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OLE_LINK48" w:displacedByCustomXml="next"/>
    <w:bookmarkStart w:id="1" w:name="OLE_LINK47" w:displacedByCustomXml="next"/>
    <w:bookmarkStart w:id="2" w:name="OLE_LINK32" w:displacedByCustomXml="next"/>
    <w:bookmarkStart w:id="3" w:name="OLE_LINK33" w:displacedByCustomXml="next"/>
    <w:sdt>
      <w:sdtPr>
        <w:rPr>
          <w:rFonts w:cs="Times New Roman"/>
        </w:rPr>
        <w:id w:val="-848864278"/>
        <w:docPartObj>
          <w:docPartGallery w:val="Cover Pages"/>
          <w:docPartUnique/>
        </w:docPartObj>
      </w:sdtPr>
      <w:sdtContent>
        <w:p w14:paraId="3E8D8CB8" w14:textId="55038994" w:rsidR="00ED329B" w:rsidRPr="00971523" w:rsidRDefault="00ED329B">
          <w:pPr>
            <w:rPr>
              <w:rFonts w:cs="Times New Roman"/>
            </w:rPr>
          </w:pPr>
          <w:r w:rsidRPr="00971523">
            <w:rPr>
              <w:rFonts w:cs="Times New Roman"/>
              <w:noProof/>
            </w:rPr>
            <mc:AlternateContent>
              <mc:Choice Requires="wps">
                <w:drawing>
                  <wp:anchor distT="0" distB="0" distL="114300" distR="114300" simplePos="0" relativeHeight="251660288" behindDoc="1" locked="0" layoutInCell="1" allowOverlap="1" wp14:anchorId="771FED28" wp14:editId="6EFD0ECD">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43"/>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74693B2D" id="Straight Connector 43"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" strokecolor="#272727 [2749]" strokeweight="2.25pt">
                    <v:stroke joinstyle="miter"/>
                    <w10:wrap anchorx="page" anchory="page"/>
                  </v:line>
                </w:pict>
              </mc:Fallback>
            </mc:AlternateContent>
          </w:r>
          <w:r w:rsidRPr="00971523">
            <w:rPr>
              <w:rFonts w:cs="Times New Roman"/>
              <w:noProof/>
            </w:rPr>
            <mc:AlternateContent>
              <mc:Choice Requires="wps">
                <w:drawing>
                  <wp:anchor distT="0" distB="0" distL="114300" distR="114300" simplePos="0" relativeHeight="251659264" behindDoc="0" locked="0" layoutInCell="1" allowOverlap="1" wp14:anchorId="2CE4DA77" wp14:editId="629DD9CD">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44"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p w14:paraId="41D1D731" w14:textId="77777777" w:rsidR="00F41C2D" w:rsidRPr="00833CC0" w:rsidRDefault="00F41C2D" w:rsidP="00F41C2D">
                                <w:pPr>
                                  <w:jc w:val="center"/>
                                  <w:rPr>
                                    <w:rFonts w:cs="Times New Roman"/>
                                    <w:b/>
                                    <w:bCs/>
                                    <w:sz w:val="32"/>
                                    <w:szCs w:val="32"/>
                                  </w:rPr>
                                </w:pPr>
                              </w:p>
                              <w:p w14:paraId="0E782B80" w14:textId="1BD1BDA4" w:rsidR="00F41C2D" w:rsidRDefault="00F41C2D" w:rsidP="00F41C2D">
                                <w:pPr>
                                  <w:pStyle w:val="NoSpacing"/>
                                  <w:rPr>
                                    <w:rFonts w:ascii="Times New Roman" w:hAnsi="Times New Roman" w:cs="Times New Roman"/>
                                    <w:b/>
                                    <w:bCs/>
                                    <w:sz w:val="32"/>
                                    <w:szCs w:val="32"/>
                                  </w:rPr>
                                </w:pPr>
                                <w:r w:rsidRPr="00833CC0">
                                  <w:rPr>
                                    <w:rFonts w:ascii="Times New Roman" w:hAnsi="Times New Roman" w:cs="Times New Roman"/>
                                    <w:b/>
                                    <w:bCs/>
                                    <w:sz w:val="32"/>
                                    <w:szCs w:val="32"/>
                                  </w:rPr>
                                  <w:t>What are the students' attitudes towards academic certificates plus vocational skill level certificates (1+X) system in Chinese Vocational Higher Education</w:t>
                                </w:r>
                                <w:r w:rsidRPr="00833CC0">
                                  <w:rPr>
                                    <w:rFonts w:ascii="Times New Roman" w:hAnsi="Times New Roman" w:cs="Times New Roman"/>
                                    <w:b/>
                                    <w:bCs/>
                                    <w:sz w:val="32"/>
                                    <w:szCs w:val="32"/>
                                  </w:rPr>
                                  <w:t>？</w:t>
                                </w:r>
                                <w:r w:rsidRPr="00833CC0">
                                  <w:rPr>
                                    <w:rFonts w:ascii="Times New Roman" w:hAnsi="Times New Roman" w:cs="Times New Roman"/>
                                    <w:b/>
                                    <w:bCs/>
                                    <w:sz w:val="32"/>
                                    <w:szCs w:val="32"/>
                                  </w:rPr>
                                  <w:t xml:space="preserve">- A case study </w:t>
                                </w:r>
                                <w:bookmarkStart w:id="4" w:name="OLE_LINK77"/>
                                <w:bookmarkStart w:id="5" w:name="OLE_LINK78"/>
                              </w:p>
                              <w:bookmarkEnd w:id="4"/>
                              <w:bookmarkEnd w:id="5"/>
                              <w:p w14:paraId="3B1060AA" w14:textId="09C54D29" w:rsidR="00ED329B" w:rsidRDefault="00000000" w:rsidP="00F41C2D">
                                <w:pPr>
                                  <w:pStyle w:val="NoSpacing"/>
                                  <w:rPr>
                                    <w:i/>
                                    <w:color w:val="262626" w:themeColor="text1" w:themeTint="D9"/>
                                    <w:sz w:val="36"/>
                                    <w:szCs w:val="36"/>
                                  </w:rPr>
                                </w:pPr>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r w:rsidR="00A2601D">
                                      <w:rPr>
                                        <w:color w:val="262626" w:themeColor="text1" w:themeTint="D9"/>
                                        <w:sz w:val="36"/>
                                        <w:szCs w:val="36"/>
                                      </w:rPr>
                                      <w:t xml:space="preserve">     </w:t>
                                    </w:r>
                                  </w:sdtContent>
                                </w:sdt>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type w14:anchorId="2CE4DA77" id="_x0000_t202" coordsize="21600,21600" o:spt="202" path="m,l,21600r21600,l21600,xe">
                    <v:stroke joinstyle="miter"/>
                    <v:path gradientshapeok="t" o:connecttype="rect"/>
                  </v:shapetype>
                  <v:shape id="Text Box 44" o:spid="_x0000_s1026" type="#_x0000_t202" alt="Title: Title and subtitle" style="position:absolute;left:0;text-align:left;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" filled="f" stroked="f" strokeweight=".5pt">
                    <v:textbox style="mso-fit-shape-to-text:t" inset="93.6pt,,0">
                      <w:txbxContent>
                        <w:p w14:paraId="41D1D731" w14:textId="77777777" w:rsidR="00F41C2D" w:rsidRPr="00833CC0" w:rsidRDefault="00F41C2D" w:rsidP="00F41C2D">
                          <w:pPr>
                            <w:jc w:val="center"/>
                            <w:rPr>
                              <w:rFonts w:cs="Times New Roman"/>
                              <w:b/>
                              <w:bCs/>
                              <w:sz w:val="32"/>
                              <w:szCs w:val="32"/>
                            </w:rPr>
                          </w:pPr>
                        </w:p>
                        <w:p w14:paraId="0E782B80" w14:textId="1BD1BDA4" w:rsidR="00F41C2D" w:rsidRDefault="00F41C2D" w:rsidP="00F41C2D">
                          <w:pPr>
                            <w:pStyle w:val="NoSpacing"/>
                            <w:rPr>
                              <w:rFonts w:ascii="Times New Roman" w:hAnsi="Times New Roman" w:cs="Times New Roman"/>
                              <w:b/>
                              <w:bCs/>
                              <w:sz w:val="32"/>
                              <w:szCs w:val="32"/>
                            </w:rPr>
                          </w:pPr>
                          <w:r w:rsidRPr="00833CC0">
                            <w:rPr>
                              <w:rFonts w:ascii="Times New Roman" w:hAnsi="Times New Roman" w:cs="Times New Roman"/>
                              <w:b/>
                              <w:bCs/>
                              <w:sz w:val="32"/>
                              <w:szCs w:val="32"/>
                            </w:rPr>
                            <w:t>What are the students' attitudes towards academic certificates plus vocational skill level certificates (1+X) system in Chinese Vocational Higher Education</w:t>
                          </w:r>
                          <w:r w:rsidRPr="00833CC0">
                            <w:rPr>
                              <w:rFonts w:ascii="Times New Roman" w:hAnsi="Times New Roman" w:cs="Times New Roman"/>
                              <w:b/>
                              <w:bCs/>
                              <w:sz w:val="32"/>
                              <w:szCs w:val="32"/>
                            </w:rPr>
                            <w:t>？</w:t>
                          </w:r>
                          <w:r w:rsidRPr="00833CC0">
                            <w:rPr>
                              <w:rFonts w:ascii="Times New Roman" w:hAnsi="Times New Roman" w:cs="Times New Roman"/>
                              <w:b/>
                              <w:bCs/>
                              <w:sz w:val="32"/>
                              <w:szCs w:val="32"/>
                            </w:rPr>
                            <w:t xml:space="preserve">- A case study </w:t>
                          </w:r>
                          <w:bookmarkStart w:id="6" w:name="OLE_LINK77"/>
                          <w:bookmarkStart w:id="7" w:name="OLE_LINK78"/>
                        </w:p>
                        <w:bookmarkEnd w:id="6"/>
                        <w:bookmarkEnd w:id="7"/>
                        <w:p w14:paraId="3B1060AA" w14:textId="09C54D29" w:rsidR="00ED329B" w:rsidRDefault="00000000" w:rsidP="00F41C2D">
                          <w:pPr>
                            <w:pStyle w:val="NoSpacing"/>
                            <w:rPr>
                              <w:i/>
                              <w:color w:val="262626" w:themeColor="text1" w:themeTint="D9"/>
                              <w:sz w:val="36"/>
                              <w:szCs w:val="36"/>
                            </w:rPr>
                          </w:pPr>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r w:rsidR="00A2601D">
                                <w:rPr>
                                  <w:color w:val="262626" w:themeColor="text1" w:themeTint="D9"/>
                                  <w:sz w:val="36"/>
                                  <w:szCs w:val="36"/>
                                </w:rPr>
                                <w:t xml:space="preserve">     </w:t>
                              </w:r>
                            </w:sdtContent>
                          </w:sdt>
                        </w:p>
                      </w:txbxContent>
                    </v:textbox>
                    <w10:wrap anchorx="page" anchory="page"/>
                  </v:shape>
                </w:pict>
              </mc:Fallback>
            </mc:AlternateContent>
          </w:r>
        </w:p>
        <w:p w14:paraId="6BADE3C9" w14:textId="102D34A1" w:rsidR="2025F126" w:rsidRPr="00971523" w:rsidRDefault="00D60E43" w:rsidP="00E967A4">
          <w:pPr>
            <w:widowControl/>
            <w:spacing w:line="240" w:lineRule="auto"/>
            <w:jc w:val="left"/>
            <w:rPr>
              <w:rFonts w:cs="Times New Roman"/>
            </w:rPr>
          </w:pPr>
          <w:r w:rsidRPr="00971523">
            <w:rPr>
              <w:rFonts w:cs="Times New Roman"/>
              <w:noProof/>
            </w:rPr>
            <mc:AlternateContent>
              <mc:Choice Requires="wps">
                <w:drawing>
                  <wp:anchor distT="0" distB="0" distL="114300" distR="114300" simplePos="0" relativeHeight="251661312" behindDoc="0" locked="0" layoutInCell="1" allowOverlap="1" wp14:anchorId="575C5678" wp14:editId="03C5E463">
                    <wp:simplePos x="0" y="0"/>
                    <wp:positionH relativeFrom="page">
                      <wp:posOffset>409074</wp:posOffset>
                    </wp:positionH>
                    <wp:positionV relativeFrom="page">
                      <wp:posOffset>5157538</wp:posOffset>
                    </wp:positionV>
                    <wp:extent cx="5534025" cy="4868612"/>
                    <wp:effectExtent l="0" t="0" r="2540" b="0"/>
                    <wp:wrapNone/>
                    <wp:docPr id="36" name="Text Box 42" title="Title and subtitle"/>
                    <wp:cNvGraphicFramePr/>
                    <a:graphic xmlns:a="http://schemas.openxmlformats.org/drawingml/2006/main">
                      <a:graphicData uri="http://schemas.microsoft.com/office/word/2010/wordprocessingShape">
                        <wps:wsp>
                          <wps:cNvSpPr txBox="1"/>
                          <wps:spPr>
                            <a:xfrm>
                              <a:off x="0" y="0"/>
                              <a:ext cx="5534025" cy="48686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0457F730" w14:textId="0477CEC9" w:rsidR="00ED329B" w:rsidRDefault="00ED329B">
                                    <w:pPr>
                                      <w:pStyle w:val="NoSpacing"/>
                                      <w:spacing w:after="480"/>
                                      <w:rPr>
                                        <w:i/>
                                        <w:color w:val="262626" w:themeColor="text1" w:themeTint="D9"/>
                                        <w:sz w:val="32"/>
                                        <w:szCs w:val="32"/>
                                      </w:rPr>
                                    </w:pPr>
                                    <w:r>
                                      <w:rPr>
                                        <w:i/>
                                        <w:color w:val="262626" w:themeColor="text1" w:themeTint="D9"/>
                                        <w:sz w:val="32"/>
                                        <w:szCs w:val="32"/>
                                      </w:rPr>
                                      <w:t>He Jiang (2217647)</w:t>
                                    </w:r>
                                  </w:p>
                                </w:sdtContent>
                              </w:sdt>
                              <w:bookmarkStart w:id="8" w:name="OLE_LINK79"/>
                              <w:bookmarkStart w:id="9" w:name="OLE_LINK80"/>
                              <w:bookmarkStart w:id="10" w:name="OLE_LINK85"/>
                              <w:p w14:paraId="1707C437" w14:textId="3BB5BC23" w:rsidR="00E75201" w:rsidRDefault="00000000">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00F0582E">
                                      <w:rPr>
                                        <w:i/>
                                        <w:color w:val="262626" w:themeColor="text1" w:themeTint="D9"/>
                                        <w:sz w:val="26"/>
                                        <w:szCs w:val="26"/>
                                      </w:rPr>
                                      <w:t xml:space="preserve">Exploring Contemporary Issues in Education 2: </w:t>
                                    </w:r>
                                    <w:r w:rsidR="00591164">
                                      <w:rPr>
                                        <w:i/>
                                        <w:color w:val="262626" w:themeColor="text1" w:themeTint="D9"/>
                                        <w:sz w:val="26"/>
                                        <w:szCs w:val="26"/>
                                      </w:rPr>
                                      <w:t>applying</w:t>
                                    </w:r>
                                    <w:r w:rsidR="00F0582E">
                                      <w:rPr>
                                        <w:i/>
                                        <w:color w:val="262626" w:themeColor="text1" w:themeTint="D9"/>
                                        <w:sz w:val="26"/>
                                        <w:szCs w:val="26"/>
                                      </w:rPr>
                                      <w:t xml:space="preserve"> </w:t>
                                    </w:r>
                                    <w:r w:rsidR="00591164">
                                      <w:rPr>
                                        <w:i/>
                                        <w:color w:val="262626" w:themeColor="text1" w:themeTint="D9"/>
                                        <w:sz w:val="26"/>
                                        <w:szCs w:val="26"/>
                                      </w:rPr>
                                      <w:t>critical skills, contributing to know</w:t>
                                    </w:r>
                                    <w:r w:rsidR="005A355B">
                                      <w:rPr>
                                        <w:i/>
                                        <w:color w:val="262626" w:themeColor="text1" w:themeTint="D9"/>
                                        <w:sz w:val="26"/>
                                        <w:szCs w:val="26"/>
                                      </w:rPr>
                                      <w:t>ledge: leading improvement (ECDE7013)</w:t>
                                    </w:r>
                                  </w:sdtContent>
                                </w:sdt>
                                <w:bookmarkEnd w:id="8"/>
                                <w:bookmarkEnd w:id="9"/>
                                <w:bookmarkEnd w:id="10"/>
                                <w:r w:rsidR="00ED329B">
                                  <w:rPr>
                                    <w:i/>
                                    <w:color w:val="262626" w:themeColor="text1" w:themeTint="D9"/>
                                    <w:sz w:val="26"/>
                                    <w:szCs w:val="26"/>
                                  </w:rPr>
                                  <w:t xml:space="preserve"> </w:t>
                                </w:r>
                                <w:bookmarkStart w:id="11" w:name="OLE_LINK86"/>
                                <w:bookmarkStart w:id="12" w:name="OLE_LINK87"/>
                                <w:bookmarkStart w:id="13" w:name="OLE_LINK88"/>
                                <w:sdt>
                                  <w:sdtPr>
                                    <w:rPr>
                                      <w:i/>
                                      <w:color w:val="262626" w:themeColor="text1" w:themeTint="D9"/>
                                      <w:sz w:val="26"/>
                                      <w:szCs w:val="26"/>
                                    </w:rPr>
                                    <w:alias w:val="Company Address"/>
                                    <w:tag w:val=""/>
                                    <w:id w:val="-92392518"/>
                                    <w:showingPlcHdr/>
                                    <w:dataBinding w:prefixMappings="xmlns:ns0='http://schemas.microsoft.com/office/2006/coverPageProps' " w:xpath="/ns0:CoverPageProperties[1]/ns0:CompanyAddress[1]" w:storeItemID="{55AF091B-3C7A-41E3-B477-F2FDAA23CFDA}"/>
                                    <w15:appearance w15:val="hidden"/>
                                    <w:text/>
                                  </w:sdtPr>
                                  <w:sdtContent>
                                    <w:r w:rsidR="00A2601D">
                                      <w:rPr>
                                        <w:i/>
                                        <w:color w:val="262626" w:themeColor="text1" w:themeTint="D9"/>
                                        <w:sz w:val="26"/>
                                        <w:szCs w:val="26"/>
                                      </w:rPr>
                                      <w:t xml:space="preserve">     </w:t>
                                    </w:r>
                                  </w:sdtContent>
                                </w:sdt>
                                <w:bookmarkEnd w:id="11"/>
                                <w:bookmarkEnd w:id="12"/>
                                <w:bookmarkEnd w:id="13"/>
                              </w:p>
                              <w:p w14:paraId="564C0165" w14:textId="318A2F6F" w:rsidR="00E75201" w:rsidRDefault="00E75201">
                                <w:pPr>
                                  <w:pStyle w:val="NoSpacing"/>
                                  <w:rPr>
                                    <w:i/>
                                    <w:color w:val="262626" w:themeColor="text1" w:themeTint="D9"/>
                                    <w:sz w:val="26"/>
                                    <w:szCs w:val="26"/>
                                  </w:rPr>
                                </w:pPr>
                                <w:r w:rsidRPr="008601F9">
                                  <w:rPr>
                                    <w:i/>
                                    <w:color w:val="262626" w:themeColor="text1" w:themeTint="D9"/>
                                    <w:sz w:val="26"/>
                                    <w:szCs w:val="26"/>
                                  </w:rPr>
                                  <w:t>I</w:t>
                                </w:r>
                                <w:r w:rsidRPr="008601F9">
                                  <w:rPr>
                                    <w:rFonts w:hint="eastAsia"/>
                                    <w:i/>
                                    <w:color w:val="262626" w:themeColor="text1" w:themeTint="D9"/>
                                    <w:sz w:val="26"/>
                                    <w:szCs w:val="26"/>
                                  </w:rPr>
                                  <w:t>ai</w:t>
                                </w:r>
                                <w:r w:rsidRPr="008601F9">
                                  <w:rPr>
                                    <w:i/>
                                    <w:color w:val="262626" w:themeColor="text1" w:themeTint="D9"/>
                                    <w:sz w:val="26"/>
                                    <w:szCs w:val="26"/>
                                  </w:rPr>
                                  <w:t>n Jones</w:t>
                                </w:r>
                              </w:p>
                              <w:p w14:paraId="50B0AC70" w14:textId="0C83DCC8" w:rsidR="00E75201" w:rsidRDefault="00E75201">
                                <w:pPr>
                                  <w:pStyle w:val="NoSpacing"/>
                                  <w:rPr>
                                    <w:i/>
                                    <w:color w:val="262626" w:themeColor="text1" w:themeTint="D9"/>
                                    <w:sz w:val="26"/>
                                    <w:szCs w:val="26"/>
                                  </w:rPr>
                                </w:pPr>
                                <w:r>
                                  <w:rPr>
                                    <w:i/>
                                    <w:color w:val="262626" w:themeColor="text1" w:themeTint="D9"/>
                                    <w:sz w:val="26"/>
                                    <w:szCs w:val="26"/>
                                  </w:rPr>
                                  <w:t>University of Wales Trinity Saint David</w:t>
                                </w:r>
                              </w:p>
                              <w:p w14:paraId="7DB11E5B" w14:textId="11D3F344" w:rsidR="00E75201" w:rsidRDefault="00E75201">
                                <w:pPr>
                                  <w:pStyle w:val="NoSpacing"/>
                                  <w:rPr>
                                    <w:i/>
                                    <w:color w:val="262626" w:themeColor="text1" w:themeTint="D9"/>
                                    <w:sz w:val="26"/>
                                    <w:szCs w:val="26"/>
                                  </w:rPr>
                                </w:pPr>
                                <w:r>
                                  <w:rPr>
                                    <w:i/>
                                    <w:color w:val="262626" w:themeColor="text1" w:themeTint="D9"/>
                                    <w:sz w:val="26"/>
                                    <w:szCs w:val="26"/>
                                  </w:rPr>
                                  <w:t>Swansea</w:t>
                                </w:r>
                              </w:p>
                              <w:p w14:paraId="1F131520" w14:textId="50C926D3" w:rsidR="00E75201" w:rsidRDefault="0097600D">
                                <w:pPr>
                                  <w:pStyle w:val="NoSpacing"/>
                                  <w:rPr>
                                    <w:i/>
                                    <w:color w:val="262626" w:themeColor="text1" w:themeTint="D9"/>
                                    <w:sz w:val="26"/>
                                    <w:szCs w:val="26"/>
                                  </w:rPr>
                                </w:pPr>
                                <w:r>
                                  <w:rPr>
                                    <w:i/>
                                    <w:color w:val="262626" w:themeColor="text1" w:themeTint="D9"/>
                                    <w:sz w:val="26"/>
                                    <w:szCs w:val="26"/>
                                  </w:rPr>
                                  <w:t>21</w:t>
                                </w:r>
                                <w:r w:rsidR="00F73506">
                                  <w:rPr>
                                    <w:i/>
                                    <w:color w:val="262626" w:themeColor="text1" w:themeTint="D9"/>
                                    <w:sz w:val="26"/>
                                    <w:szCs w:val="26"/>
                                  </w:rPr>
                                  <w:t>/12/2023</w:t>
                                </w:r>
                              </w:p>
                              <w:p w14:paraId="038C588B" w14:textId="77777777" w:rsidR="00752B24" w:rsidRPr="00833CC0" w:rsidRDefault="00752B24" w:rsidP="00752B24">
                                <w:r w:rsidRPr="00B06913">
                                  <w:rPr>
                                    <w:b/>
                                    <w:bCs/>
                                  </w:rPr>
                                  <w:t>Keywords:</w:t>
                                </w:r>
                                <w:r w:rsidRPr="00833CC0">
                                  <w:t xml:space="preserve"> higher vocational college,1+ X certificate, students' attitudes, perception, China, higher education</w:t>
                                </w:r>
                              </w:p>
                              <w:p w14:paraId="0AB4E972" w14:textId="77777777" w:rsidR="00752B24" w:rsidRPr="00752B24" w:rsidRDefault="00752B24">
                                <w:pPr>
                                  <w:pStyle w:val="NoSpacing"/>
                                  <w:rPr>
                                    <w:i/>
                                    <w:color w:val="262626" w:themeColor="text1" w:themeTint="D9"/>
                                    <w:sz w:val="26"/>
                                    <w:szCs w:val="26"/>
                                    <w:lang w:val="en-GB"/>
                                  </w:rPr>
                                </w:pPr>
                              </w:p>
                              <w:p w14:paraId="5E744C71" w14:textId="2DDB42F5" w:rsidR="00E75201" w:rsidRDefault="00E75201">
                                <w:pPr>
                                  <w:pStyle w:val="NoSpacing"/>
                                  <w:rPr>
                                    <w:i/>
                                    <w:color w:val="262626" w:themeColor="text1" w:themeTint="D9"/>
                                    <w:sz w:val="26"/>
                                    <w:szCs w:val="26"/>
                                  </w:rPr>
                                </w:pPr>
                              </w:p>
                              <w:p w14:paraId="234CDCA6" w14:textId="77777777" w:rsidR="00E75201" w:rsidRDefault="00E75201">
                                <w:pPr>
                                  <w:pStyle w:val="NoSpacing"/>
                                  <w:rPr>
                                    <w:i/>
                                    <w:color w:val="262626" w:themeColor="text1" w:themeTint="D9"/>
                                    <w:sz w:val="26"/>
                                    <w:szCs w:val="26"/>
                                  </w:rPr>
                                </w:pPr>
                              </w:p>
                              <w:p w14:paraId="2AD44EDE" w14:textId="77777777" w:rsidR="00E75201" w:rsidRDefault="00E75201">
                                <w:pPr>
                                  <w:pStyle w:val="NoSpacing"/>
                                  <w:rPr>
                                    <w:i/>
                                    <w:color w:val="262626" w:themeColor="text1" w:themeTint="D9"/>
                                    <w:sz w:val="26"/>
                                    <w:szCs w:val="26"/>
                                  </w:rPr>
                                </w:pP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 w14:anchorId="575C5678" id="Text Box 42" o:spid="_x0000_s1027" type="#_x0000_t202" alt="Title: Title and subtitle" style="position:absolute;margin-left:32.2pt;margin-top:406.1pt;width:435.75pt;height:383.35pt;z-index:251661312;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0457F730" w14:textId="0477CEC9" w:rsidR="00ED329B" w:rsidRDefault="00ED329B">
                              <w:pPr>
                                <w:pStyle w:val="NoSpacing"/>
                                <w:spacing w:after="480"/>
                                <w:rPr>
                                  <w:i/>
                                  <w:color w:val="262626" w:themeColor="text1" w:themeTint="D9"/>
                                  <w:sz w:val="32"/>
                                  <w:szCs w:val="32"/>
                                </w:rPr>
                              </w:pPr>
                              <w:r>
                                <w:rPr>
                                  <w:i/>
                                  <w:color w:val="262626" w:themeColor="text1" w:themeTint="D9"/>
                                  <w:sz w:val="32"/>
                                  <w:szCs w:val="32"/>
                                </w:rPr>
                                <w:t>He Jiang (2217647)</w:t>
                              </w:r>
                            </w:p>
                          </w:sdtContent>
                        </w:sdt>
                        <w:bookmarkStart w:id="14" w:name="OLE_LINK79"/>
                        <w:bookmarkStart w:id="15" w:name="OLE_LINK80"/>
                        <w:bookmarkStart w:id="16" w:name="OLE_LINK85"/>
                        <w:p w14:paraId="1707C437" w14:textId="3BB5BC23" w:rsidR="00E75201" w:rsidRDefault="00000000">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00F0582E">
                                <w:rPr>
                                  <w:i/>
                                  <w:color w:val="262626" w:themeColor="text1" w:themeTint="D9"/>
                                  <w:sz w:val="26"/>
                                  <w:szCs w:val="26"/>
                                </w:rPr>
                                <w:t xml:space="preserve">Exploring Contemporary Issues in Education 2: </w:t>
                              </w:r>
                              <w:r w:rsidR="00591164">
                                <w:rPr>
                                  <w:i/>
                                  <w:color w:val="262626" w:themeColor="text1" w:themeTint="D9"/>
                                  <w:sz w:val="26"/>
                                  <w:szCs w:val="26"/>
                                </w:rPr>
                                <w:t>applying</w:t>
                              </w:r>
                              <w:r w:rsidR="00F0582E">
                                <w:rPr>
                                  <w:i/>
                                  <w:color w:val="262626" w:themeColor="text1" w:themeTint="D9"/>
                                  <w:sz w:val="26"/>
                                  <w:szCs w:val="26"/>
                                </w:rPr>
                                <w:t xml:space="preserve"> </w:t>
                              </w:r>
                              <w:r w:rsidR="00591164">
                                <w:rPr>
                                  <w:i/>
                                  <w:color w:val="262626" w:themeColor="text1" w:themeTint="D9"/>
                                  <w:sz w:val="26"/>
                                  <w:szCs w:val="26"/>
                                </w:rPr>
                                <w:t>critical skills, contributing to know</w:t>
                              </w:r>
                              <w:r w:rsidR="005A355B">
                                <w:rPr>
                                  <w:i/>
                                  <w:color w:val="262626" w:themeColor="text1" w:themeTint="D9"/>
                                  <w:sz w:val="26"/>
                                  <w:szCs w:val="26"/>
                                </w:rPr>
                                <w:t>ledge: leading improvement (ECDE7013)</w:t>
                              </w:r>
                            </w:sdtContent>
                          </w:sdt>
                          <w:bookmarkEnd w:id="14"/>
                          <w:bookmarkEnd w:id="15"/>
                          <w:bookmarkEnd w:id="16"/>
                          <w:r w:rsidR="00ED329B">
                            <w:rPr>
                              <w:i/>
                              <w:color w:val="262626" w:themeColor="text1" w:themeTint="D9"/>
                              <w:sz w:val="26"/>
                              <w:szCs w:val="26"/>
                            </w:rPr>
                            <w:t xml:space="preserve"> </w:t>
                          </w:r>
                          <w:bookmarkStart w:id="17" w:name="OLE_LINK86"/>
                          <w:bookmarkStart w:id="18" w:name="OLE_LINK87"/>
                          <w:bookmarkStart w:id="19" w:name="OLE_LINK88"/>
                          <w:sdt>
                            <w:sdtPr>
                              <w:rPr>
                                <w:i/>
                                <w:color w:val="262626" w:themeColor="text1" w:themeTint="D9"/>
                                <w:sz w:val="26"/>
                                <w:szCs w:val="26"/>
                              </w:rPr>
                              <w:alias w:val="Company Address"/>
                              <w:tag w:val=""/>
                              <w:id w:val="-92392518"/>
                              <w:showingPlcHdr/>
                              <w:dataBinding w:prefixMappings="xmlns:ns0='http://schemas.microsoft.com/office/2006/coverPageProps' " w:xpath="/ns0:CoverPageProperties[1]/ns0:CompanyAddress[1]" w:storeItemID="{55AF091B-3C7A-41E3-B477-F2FDAA23CFDA}"/>
                              <w15:appearance w15:val="hidden"/>
                              <w:text/>
                            </w:sdtPr>
                            <w:sdtContent>
                              <w:r w:rsidR="00A2601D">
                                <w:rPr>
                                  <w:i/>
                                  <w:color w:val="262626" w:themeColor="text1" w:themeTint="D9"/>
                                  <w:sz w:val="26"/>
                                  <w:szCs w:val="26"/>
                                </w:rPr>
                                <w:t xml:space="preserve">     </w:t>
                              </w:r>
                            </w:sdtContent>
                          </w:sdt>
                          <w:bookmarkEnd w:id="17"/>
                          <w:bookmarkEnd w:id="18"/>
                          <w:bookmarkEnd w:id="19"/>
                        </w:p>
                        <w:p w14:paraId="564C0165" w14:textId="318A2F6F" w:rsidR="00E75201" w:rsidRDefault="00E75201">
                          <w:pPr>
                            <w:pStyle w:val="NoSpacing"/>
                            <w:rPr>
                              <w:i/>
                              <w:color w:val="262626" w:themeColor="text1" w:themeTint="D9"/>
                              <w:sz w:val="26"/>
                              <w:szCs w:val="26"/>
                            </w:rPr>
                          </w:pPr>
                          <w:r w:rsidRPr="008601F9">
                            <w:rPr>
                              <w:i/>
                              <w:color w:val="262626" w:themeColor="text1" w:themeTint="D9"/>
                              <w:sz w:val="26"/>
                              <w:szCs w:val="26"/>
                            </w:rPr>
                            <w:t>I</w:t>
                          </w:r>
                          <w:r w:rsidRPr="008601F9">
                            <w:rPr>
                              <w:rFonts w:hint="eastAsia"/>
                              <w:i/>
                              <w:color w:val="262626" w:themeColor="text1" w:themeTint="D9"/>
                              <w:sz w:val="26"/>
                              <w:szCs w:val="26"/>
                            </w:rPr>
                            <w:t>ai</w:t>
                          </w:r>
                          <w:r w:rsidRPr="008601F9">
                            <w:rPr>
                              <w:i/>
                              <w:color w:val="262626" w:themeColor="text1" w:themeTint="D9"/>
                              <w:sz w:val="26"/>
                              <w:szCs w:val="26"/>
                            </w:rPr>
                            <w:t>n Jones</w:t>
                          </w:r>
                        </w:p>
                        <w:p w14:paraId="50B0AC70" w14:textId="0C83DCC8" w:rsidR="00E75201" w:rsidRDefault="00E75201">
                          <w:pPr>
                            <w:pStyle w:val="NoSpacing"/>
                            <w:rPr>
                              <w:i/>
                              <w:color w:val="262626" w:themeColor="text1" w:themeTint="D9"/>
                              <w:sz w:val="26"/>
                              <w:szCs w:val="26"/>
                            </w:rPr>
                          </w:pPr>
                          <w:r>
                            <w:rPr>
                              <w:i/>
                              <w:color w:val="262626" w:themeColor="text1" w:themeTint="D9"/>
                              <w:sz w:val="26"/>
                              <w:szCs w:val="26"/>
                            </w:rPr>
                            <w:t>University of Wales Trinity Saint David</w:t>
                          </w:r>
                        </w:p>
                        <w:p w14:paraId="7DB11E5B" w14:textId="11D3F344" w:rsidR="00E75201" w:rsidRDefault="00E75201">
                          <w:pPr>
                            <w:pStyle w:val="NoSpacing"/>
                            <w:rPr>
                              <w:i/>
                              <w:color w:val="262626" w:themeColor="text1" w:themeTint="D9"/>
                              <w:sz w:val="26"/>
                              <w:szCs w:val="26"/>
                            </w:rPr>
                          </w:pPr>
                          <w:r>
                            <w:rPr>
                              <w:i/>
                              <w:color w:val="262626" w:themeColor="text1" w:themeTint="D9"/>
                              <w:sz w:val="26"/>
                              <w:szCs w:val="26"/>
                            </w:rPr>
                            <w:t>Swansea</w:t>
                          </w:r>
                        </w:p>
                        <w:p w14:paraId="1F131520" w14:textId="50C926D3" w:rsidR="00E75201" w:rsidRDefault="0097600D">
                          <w:pPr>
                            <w:pStyle w:val="NoSpacing"/>
                            <w:rPr>
                              <w:i/>
                              <w:color w:val="262626" w:themeColor="text1" w:themeTint="D9"/>
                              <w:sz w:val="26"/>
                              <w:szCs w:val="26"/>
                            </w:rPr>
                          </w:pPr>
                          <w:r>
                            <w:rPr>
                              <w:i/>
                              <w:color w:val="262626" w:themeColor="text1" w:themeTint="D9"/>
                              <w:sz w:val="26"/>
                              <w:szCs w:val="26"/>
                            </w:rPr>
                            <w:t>21</w:t>
                          </w:r>
                          <w:r w:rsidR="00F73506">
                            <w:rPr>
                              <w:i/>
                              <w:color w:val="262626" w:themeColor="text1" w:themeTint="D9"/>
                              <w:sz w:val="26"/>
                              <w:szCs w:val="26"/>
                            </w:rPr>
                            <w:t>/12/2023</w:t>
                          </w:r>
                        </w:p>
                        <w:p w14:paraId="038C588B" w14:textId="77777777" w:rsidR="00752B24" w:rsidRPr="00833CC0" w:rsidRDefault="00752B24" w:rsidP="00752B24">
                          <w:r w:rsidRPr="00B06913">
                            <w:rPr>
                              <w:b/>
                              <w:bCs/>
                            </w:rPr>
                            <w:t>Keywords:</w:t>
                          </w:r>
                          <w:r w:rsidRPr="00833CC0">
                            <w:t xml:space="preserve"> higher vocational college,1+ X certificate, students' attitudes, perception, China, higher education</w:t>
                          </w:r>
                        </w:p>
                        <w:p w14:paraId="0AB4E972" w14:textId="77777777" w:rsidR="00752B24" w:rsidRPr="00752B24" w:rsidRDefault="00752B24">
                          <w:pPr>
                            <w:pStyle w:val="NoSpacing"/>
                            <w:rPr>
                              <w:i/>
                              <w:color w:val="262626" w:themeColor="text1" w:themeTint="D9"/>
                              <w:sz w:val="26"/>
                              <w:szCs w:val="26"/>
                              <w:lang w:val="en-GB"/>
                            </w:rPr>
                          </w:pPr>
                        </w:p>
                        <w:p w14:paraId="5E744C71" w14:textId="2DDB42F5" w:rsidR="00E75201" w:rsidRDefault="00E75201">
                          <w:pPr>
                            <w:pStyle w:val="NoSpacing"/>
                            <w:rPr>
                              <w:i/>
                              <w:color w:val="262626" w:themeColor="text1" w:themeTint="D9"/>
                              <w:sz w:val="26"/>
                              <w:szCs w:val="26"/>
                            </w:rPr>
                          </w:pPr>
                        </w:p>
                        <w:p w14:paraId="234CDCA6" w14:textId="77777777" w:rsidR="00E75201" w:rsidRDefault="00E75201">
                          <w:pPr>
                            <w:pStyle w:val="NoSpacing"/>
                            <w:rPr>
                              <w:i/>
                              <w:color w:val="262626" w:themeColor="text1" w:themeTint="D9"/>
                              <w:sz w:val="26"/>
                              <w:szCs w:val="26"/>
                            </w:rPr>
                          </w:pPr>
                        </w:p>
                        <w:p w14:paraId="2AD44EDE" w14:textId="77777777" w:rsidR="00E75201" w:rsidRDefault="00E75201">
                          <w:pPr>
                            <w:pStyle w:val="NoSpacing"/>
                            <w:rPr>
                              <w:i/>
                              <w:color w:val="262626" w:themeColor="text1" w:themeTint="D9"/>
                              <w:sz w:val="26"/>
                              <w:szCs w:val="26"/>
                            </w:rPr>
                          </w:pPr>
                        </w:p>
                      </w:txbxContent>
                    </v:textbox>
                    <w10:wrap anchorx="page" anchory="page"/>
                  </v:shape>
                </w:pict>
              </mc:Fallback>
            </mc:AlternateContent>
          </w:r>
          <w:r w:rsidR="00ED329B" w:rsidRPr="00971523">
            <w:rPr>
              <w:rFonts w:cs="Times New Roman"/>
            </w:rPr>
            <w:br w:type="page"/>
          </w:r>
        </w:p>
      </w:sdtContent>
    </w:sdt>
    <w:bookmarkEnd w:id="0" w:displacedByCustomXml="prev"/>
    <w:bookmarkEnd w:id="1" w:displacedByCustomXml="prev"/>
    <w:p w14:paraId="43C4C6A4" w14:textId="77777777" w:rsidR="006D78C1" w:rsidRPr="00971523" w:rsidRDefault="006D78C1" w:rsidP="00833CC0">
      <w:pPr>
        <w:rPr>
          <w:rFonts w:cs="Times New Roman"/>
        </w:rPr>
      </w:pPr>
    </w:p>
    <w:sdt>
      <w:sdtPr>
        <w:rPr>
          <w:rFonts w:ascii="Times New Roman" w:eastAsiaTheme="minorEastAsia" w:hAnsi="Times New Roman" w:cs="Times New Roman"/>
          <w:b w:val="0"/>
          <w:bCs w:val="0"/>
          <w:color w:val="auto"/>
          <w:kern w:val="2"/>
          <w:sz w:val="24"/>
          <w:szCs w:val="24"/>
          <w:lang w:val="en-GB" w:eastAsia="zh-CN"/>
          <w14:ligatures w14:val="standardContextual"/>
        </w:rPr>
        <w:id w:val="1646384862"/>
        <w:docPartObj>
          <w:docPartGallery w:val="Table of Contents"/>
          <w:docPartUnique/>
        </w:docPartObj>
      </w:sdtPr>
      <w:sdtEndPr>
        <w:rPr>
          <w:noProof/>
        </w:rPr>
      </w:sdtEndPr>
      <w:sdtContent>
        <w:p w14:paraId="70C2DB58" w14:textId="55F848E1" w:rsidR="00290CBE" w:rsidRPr="00971523" w:rsidRDefault="00290CBE">
          <w:pPr>
            <w:pStyle w:val="TOCHeading"/>
            <w:rPr>
              <w:rFonts w:ascii="Times New Roman" w:hAnsi="Times New Roman" w:cs="Times New Roman"/>
              <w:color w:val="000000" w:themeColor="text1"/>
            </w:rPr>
          </w:pPr>
          <w:r w:rsidRPr="00971523">
            <w:rPr>
              <w:rFonts w:ascii="Times New Roman" w:hAnsi="Times New Roman" w:cs="Times New Roman"/>
              <w:color w:val="000000" w:themeColor="text1"/>
            </w:rPr>
            <w:t>Table of Contents</w:t>
          </w:r>
        </w:p>
        <w:p w14:paraId="542CB413" w14:textId="149748CC" w:rsidR="00DA46DB" w:rsidRDefault="00290CBE">
          <w:pPr>
            <w:pStyle w:val="TOC1"/>
            <w:tabs>
              <w:tab w:val="right" w:leader="dot" w:pos="9016"/>
            </w:tabs>
            <w:rPr>
              <w:rFonts w:eastAsiaTheme="minorEastAsia" w:hAnsiTheme="minorHAnsi"/>
              <w:b w:val="0"/>
              <w:bCs w:val="0"/>
              <w:i w:val="0"/>
              <w:iCs w:val="0"/>
              <w:noProof/>
              <w:lang w:val="en-CN"/>
            </w:rPr>
          </w:pPr>
          <w:r w:rsidRPr="00971523">
            <w:rPr>
              <w:rFonts w:ascii="Times New Roman" w:cs="Times New Roman"/>
              <w:b w:val="0"/>
              <w:bCs w:val="0"/>
            </w:rPr>
            <w:fldChar w:fldCharType="begin"/>
          </w:r>
          <w:r w:rsidRPr="00971523">
            <w:rPr>
              <w:rFonts w:ascii="Times New Roman" w:cs="Times New Roman"/>
            </w:rPr>
            <w:instrText xml:space="preserve"> TOC \o "1-3" \h \z \u </w:instrText>
          </w:r>
          <w:r w:rsidRPr="00971523">
            <w:rPr>
              <w:rFonts w:ascii="Times New Roman" w:cs="Times New Roman"/>
              <w:b w:val="0"/>
              <w:bCs w:val="0"/>
            </w:rPr>
            <w:fldChar w:fldCharType="separate"/>
          </w:r>
          <w:hyperlink w:anchor="_Toc154167696" w:history="1">
            <w:r w:rsidR="00DA46DB" w:rsidRPr="00864DEE">
              <w:rPr>
                <w:rStyle w:val="Hyperlink"/>
                <w:rFonts w:cs="Times New Roman"/>
                <w:noProof/>
              </w:rPr>
              <w:t>Chapter 1 Introduction</w:t>
            </w:r>
            <w:r w:rsidR="00DA46DB">
              <w:rPr>
                <w:noProof/>
                <w:webHidden/>
              </w:rPr>
              <w:tab/>
            </w:r>
            <w:r w:rsidR="00DA46DB">
              <w:rPr>
                <w:noProof/>
                <w:webHidden/>
              </w:rPr>
              <w:fldChar w:fldCharType="begin"/>
            </w:r>
            <w:r w:rsidR="00DA46DB">
              <w:rPr>
                <w:noProof/>
                <w:webHidden/>
              </w:rPr>
              <w:instrText xml:space="preserve"> PAGEREF _Toc154167696 \h </w:instrText>
            </w:r>
            <w:r w:rsidR="00DA46DB">
              <w:rPr>
                <w:noProof/>
                <w:webHidden/>
              </w:rPr>
            </w:r>
            <w:r w:rsidR="00DA46DB">
              <w:rPr>
                <w:noProof/>
                <w:webHidden/>
              </w:rPr>
              <w:fldChar w:fldCharType="separate"/>
            </w:r>
            <w:r w:rsidR="00DA46DB">
              <w:rPr>
                <w:noProof/>
                <w:webHidden/>
              </w:rPr>
              <w:t>5</w:t>
            </w:r>
            <w:r w:rsidR="00DA46DB">
              <w:rPr>
                <w:noProof/>
                <w:webHidden/>
              </w:rPr>
              <w:fldChar w:fldCharType="end"/>
            </w:r>
          </w:hyperlink>
        </w:p>
        <w:p w14:paraId="52051B2A" w14:textId="5F1B3507" w:rsidR="00DA46DB" w:rsidRDefault="00DA46DB">
          <w:pPr>
            <w:pStyle w:val="TOC2"/>
            <w:tabs>
              <w:tab w:val="left" w:pos="960"/>
              <w:tab w:val="right" w:leader="dot" w:pos="9016"/>
            </w:tabs>
            <w:rPr>
              <w:rFonts w:eastAsiaTheme="minorEastAsia" w:hAnsiTheme="minorHAnsi"/>
              <w:b w:val="0"/>
              <w:bCs w:val="0"/>
              <w:noProof/>
              <w:sz w:val="24"/>
              <w:szCs w:val="24"/>
              <w:lang w:val="en-CN"/>
            </w:rPr>
          </w:pPr>
          <w:hyperlink w:anchor="_Toc154167697" w:history="1">
            <w:r w:rsidRPr="00864DEE">
              <w:rPr>
                <w:rStyle w:val="Hyperlink"/>
                <w:rFonts w:cs="Times New Roman"/>
                <w:noProof/>
                <w:lang w:val="en-US"/>
              </w:rPr>
              <w:t>1.1</w:t>
            </w:r>
            <w:r>
              <w:rPr>
                <w:rFonts w:eastAsiaTheme="minorEastAsia" w:hAnsiTheme="minorHAnsi"/>
                <w:b w:val="0"/>
                <w:bCs w:val="0"/>
                <w:noProof/>
                <w:sz w:val="24"/>
                <w:szCs w:val="24"/>
                <w:lang w:val="en-CN"/>
              </w:rPr>
              <w:tab/>
            </w:r>
            <w:r w:rsidRPr="00864DEE">
              <w:rPr>
                <w:rStyle w:val="Hyperlink"/>
                <w:rFonts w:cs="Times New Roman"/>
                <w:noProof/>
                <w:lang w:val="en-US"/>
              </w:rPr>
              <w:t>Introduction</w:t>
            </w:r>
            <w:r>
              <w:rPr>
                <w:noProof/>
                <w:webHidden/>
              </w:rPr>
              <w:tab/>
            </w:r>
            <w:r>
              <w:rPr>
                <w:noProof/>
                <w:webHidden/>
              </w:rPr>
              <w:fldChar w:fldCharType="begin"/>
            </w:r>
            <w:r>
              <w:rPr>
                <w:noProof/>
                <w:webHidden/>
              </w:rPr>
              <w:instrText xml:space="preserve"> PAGEREF _Toc154167697 \h </w:instrText>
            </w:r>
            <w:r>
              <w:rPr>
                <w:noProof/>
                <w:webHidden/>
              </w:rPr>
            </w:r>
            <w:r>
              <w:rPr>
                <w:noProof/>
                <w:webHidden/>
              </w:rPr>
              <w:fldChar w:fldCharType="separate"/>
            </w:r>
            <w:r>
              <w:rPr>
                <w:noProof/>
                <w:webHidden/>
              </w:rPr>
              <w:t>5</w:t>
            </w:r>
            <w:r>
              <w:rPr>
                <w:noProof/>
                <w:webHidden/>
              </w:rPr>
              <w:fldChar w:fldCharType="end"/>
            </w:r>
          </w:hyperlink>
        </w:p>
        <w:p w14:paraId="28EFEC88" w14:textId="6DBDB48A" w:rsidR="00DA46DB" w:rsidRDefault="00DA46DB">
          <w:pPr>
            <w:pStyle w:val="TOC2"/>
            <w:tabs>
              <w:tab w:val="left" w:pos="960"/>
              <w:tab w:val="right" w:leader="dot" w:pos="9016"/>
            </w:tabs>
            <w:rPr>
              <w:rFonts w:eastAsiaTheme="minorEastAsia" w:hAnsiTheme="minorHAnsi"/>
              <w:b w:val="0"/>
              <w:bCs w:val="0"/>
              <w:noProof/>
              <w:sz w:val="24"/>
              <w:szCs w:val="24"/>
              <w:lang w:val="en-CN"/>
            </w:rPr>
          </w:pPr>
          <w:hyperlink w:anchor="_Toc154167698" w:history="1">
            <w:r w:rsidRPr="00864DEE">
              <w:rPr>
                <w:rStyle w:val="Hyperlink"/>
                <w:rFonts w:cs="Times New Roman"/>
                <w:noProof/>
                <w:lang w:val="en-US"/>
              </w:rPr>
              <w:t>1.2</w:t>
            </w:r>
            <w:r>
              <w:rPr>
                <w:rFonts w:eastAsiaTheme="minorEastAsia" w:hAnsiTheme="minorHAnsi"/>
                <w:b w:val="0"/>
                <w:bCs w:val="0"/>
                <w:noProof/>
                <w:sz w:val="24"/>
                <w:szCs w:val="24"/>
                <w:lang w:val="en-CN"/>
              </w:rPr>
              <w:tab/>
            </w:r>
            <w:r w:rsidRPr="00864DEE">
              <w:rPr>
                <w:rStyle w:val="Hyperlink"/>
                <w:rFonts w:cs="Times New Roman"/>
                <w:noProof/>
                <w:lang w:val="en-US"/>
              </w:rPr>
              <w:t>Research Purpose, Questions, Aims and Objectives</w:t>
            </w:r>
            <w:r>
              <w:rPr>
                <w:noProof/>
                <w:webHidden/>
              </w:rPr>
              <w:tab/>
            </w:r>
            <w:r>
              <w:rPr>
                <w:noProof/>
                <w:webHidden/>
              </w:rPr>
              <w:fldChar w:fldCharType="begin"/>
            </w:r>
            <w:r>
              <w:rPr>
                <w:noProof/>
                <w:webHidden/>
              </w:rPr>
              <w:instrText xml:space="preserve"> PAGEREF _Toc154167698 \h </w:instrText>
            </w:r>
            <w:r>
              <w:rPr>
                <w:noProof/>
                <w:webHidden/>
              </w:rPr>
            </w:r>
            <w:r>
              <w:rPr>
                <w:noProof/>
                <w:webHidden/>
              </w:rPr>
              <w:fldChar w:fldCharType="separate"/>
            </w:r>
            <w:r>
              <w:rPr>
                <w:noProof/>
                <w:webHidden/>
              </w:rPr>
              <w:t>7</w:t>
            </w:r>
            <w:r>
              <w:rPr>
                <w:noProof/>
                <w:webHidden/>
              </w:rPr>
              <w:fldChar w:fldCharType="end"/>
            </w:r>
          </w:hyperlink>
        </w:p>
        <w:p w14:paraId="1751E1D2" w14:textId="1A4AF3F0" w:rsidR="00DA46DB" w:rsidRDefault="00DA46DB">
          <w:pPr>
            <w:pStyle w:val="TOC3"/>
            <w:tabs>
              <w:tab w:val="right" w:leader="dot" w:pos="9016"/>
            </w:tabs>
            <w:rPr>
              <w:rFonts w:eastAsiaTheme="minorEastAsia" w:hAnsiTheme="minorHAnsi"/>
              <w:noProof/>
              <w:sz w:val="24"/>
              <w:szCs w:val="24"/>
              <w:lang w:val="en-CN"/>
            </w:rPr>
          </w:pPr>
          <w:hyperlink w:anchor="_Toc154167699" w:history="1">
            <w:r w:rsidRPr="00864DEE">
              <w:rPr>
                <w:rStyle w:val="Hyperlink"/>
                <w:rFonts w:cs="Times New Roman"/>
                <w:noProof/>
              </w:rPr>
              <w:t>1.2.1 Purpose of Research Activity</w:t>
            </w:r>
            <w:r>
              <w:rPr>
                <w:noProof/>
                <w:webHidden/>
              </w:rPr>
              <w:tab/>
            </w:r>
            <w:r>
              <w:rPr>
                <w:noProof/>
                <w:webHidden/>
              </w:rPr>
              <w:fldChar w:fldCharType="begin"/>
            </w:r>
            <w:r>
              <w:rPr>
                <w:noProof/>
                <w:webHidden/>
              </w:rPr>
              <w:instrText xml:space="preserve"> PAGEREF _Toc154167699 \h </w:instrText>
            </w:r>
            <w:r>
              <w:rPr>
                <w:noProof/>
                <w:webHidden/>
              </w:rPr>
            </w:r>
            <w:r>
              <w:rPr>
                <w:noProof/>
                <w:webHidden/>
              </w:rPr>
              <w:fldChar w:fldCharType="separate"/>
            </w:r>
            <w:r>
              <w:rPr>
                <w:noProof/>
                <w:webHidden/>
              </w:rPr>
              <w:t>7</w:t>
            </w:r>
            <w:r>
              <w:rPr>
                <w:noProof/>
                <w:webHidden/>
              </w:rPr>
              <w:fldChar w:fldCharType="end"/>
            </w:r>
          </w:hyperlink>
        </w:p>
        <w:p w14:paraId="3B50E28C" w14:textId="331A9A0E" w:rsidR="00DA46DB" w:rsidRDefault="00DA46DB">
          <w:pPr>
            <w:pStyle w:val="TOC3"/>
            <w:tabs>
              <w:tab w:val="right" w:leader="dot" w:pos="9016"/>
            </w:tabs>
            <w:rPr>
              <w:rFonts w:eastAsiaTheme="minorEastAsia" w:hAnsiTheme="minorHAnsi"/>
              <w:noProof/>
              <w:sz w:val="24"/>
              <w:szCs w:val="24"/>
              <w:lang w:val="en-CN"/>
            </w:rPr>
          </w:pPr>
          <w:hyperlink w:anchor="_Toc154167700" w:history="1">
            <w:r w:rsidRPr="00864DEE">
              <w:rPr>
                <w:rStyle w:val="Hyperlink"/>
                <w:rFonts w:cs="Times New Roman"/>
                <w:noProof/>
              </w:rPr>
              <w:t>1.2.2 Aims of Research Activity</w:t>
            </w:r>
            <w:r>
              <w:rPr>
                <w:noProof/>
                <w:webHidden/>
              </w:rPr>
              <w:tab/>
            </w:r>
            <w:r>
              <w:rPr>
                <w:noProof/>
                <w:webHidden/>
              </w:rPr>
              <w:fldChar w:fldCharType="begin"/>
            </w:r>
            <w:r>
              <w:rPr>
                <w:noProof/>
                <w:webHidden/>
              </w:rPr>
              <w:instrText xml:space="preserve"> PAGEREF _Toc154167700 \h </w:instrText>
            </w:r>
            <w:r>
              <w:rPr>
                <w:noProof/>
                <w:webHidden/>
              </w:rPr>
            </w:r>
            <w:r>
              <w:rPr>
                <w:noProof/>
                <w:webHidden/>
              </w:rPr>
              <w:fldChar w:fldCharType="separate"/>
            </w:r>
            <w:r>
              <w:rPr>
                <w:noProof/>
                <w:webHidden/>
              </w:rPr>
              <w:t>8</w:t>
            </w:r>
            <w:r>
              <w:rPr>
                <w:noProof/>
                <w:webHidden/>
              </w:rPr>
              <w:fldChar w:fldCharType="end"/>
            </w:r>
          </w:hyperlink>
        </w:p>
        <w:p w14:paraId="290FE39C" w14:textId="25F5427D" w:rsidR="00DA46DB" w:rsidRDefault="00DA46DB">
          <w:pPr>
            <w:pStyle w:val="TOC1"/>
            <w:tabs>
              <w:tab w:val="right" w:leader="dot" w:pos="9016"/>
            </w:tabs>
            <w:rPr>
              <w:rFonts w:eastAsiaTheme="minorEastAsia" w:hAnsiTheme="minorHAnsi"/>
              <w:b w:val="0"/>
              <w:bCs w:val="0"/>
              <w:i w:val="0"/>
              <w:iCs w:val="0"/>
              <w:noProof/>
              <w:lang w:val="en-CN"/>
            </w:rPr>
          </w:pPr>
          <w:hyperlink w:anchor="_Toc154167701" w:history="1">
            <w:r w:rsidRPr="00864DEE">
              <w:rPr>
                <w:rStyle w:val="Hyperlink"/>
                <w:rFonts w:cs="Times New Roman"/>
                <w:noProof/>
              </w:rPr>
              <w:t>Chapter 2 Literature Review</w:t>
            </w:r>
            <w:r>
              <w:rPr>
                <w:noProof/>
                <w:webHidden/>
              </w:rPr>
              <w:tab/>
            </w:r>
            <w:r>
              <w:rPr>
                <w:noProof/>
                <w:webHidden/>
              </w:rPr>
              <w:fldChar w:fldCharType="begin"/>
            </w:r>
            <w:r>
              <w:rPr>
                <w:noProof/>
                <w:webHidden/>
              </w:rPr>
              <w:instrText xml:space="preserve"> PAGEREF _Toc154167701 \h </w:instrText>
            </w:r>
            <w:r>
              <w:rPr>
                <w:noProof/>
                <w:webHidden/>
              </w:rPr>
            </w:r>
            <w:r>
              <w:rPr>
                <w:noProof/>
                <w:webHidden/>
              </w:rPr>
              <w:fldChar w:fldCharType="separate"/>
            </w:r>
            <w:r>
              <w:rPr>
                <w:noProof/>
                <w:webHidden/>
              </w:rPr>
              <w:t>10</w:t>
            </w:r>
            <w:r>
              <w:rPr>
                <w:noProof/>
                <w:webHidden/>
              </w:rPr>
              <w:fldChar w:fldCharType="end"/>
            </w:r>
          </w:hyperlink>
        </w:p>
        <w:p w14:paraId="619BADD6" w14:textId="6AE8005D" w:rsidR="00DA46DB" w:rsidRDefault="00DA46DB">
          <w:pPr>
            <w:pStyle w:val="TOC2"/>
            <w:tabs>
              <w:tab w:val="right" w:leader="dot" w:pos="9016"/>
            </w:tabs>
            <w:rPr>
              <w:rFonts w:eastAsiaTheme="minorEastAsia" w:hAnsiTheme="minorHAnsi"/>
              <w:b w:val="0"/>
              <w:bCs w:val="0"/>
              <w:noProof/>
              <w:sz w:val="24"/>
              <w:szCs w:val="24"/>
              <w:lang w:val="en-CN"/>
            </w:rPr>
          </w:pPr>
          <w:hyperlink w:anchor="_Toc154167702" w:history="1">
            <w:r w:rsidRPr="00864DEE">
              <w:rPr>
                <w:rStyle w:val="Hyperlink"/>
                <w:rFonts w:cs="Times New Roman"/>
                <w:noProof/>
              </w:rPr>
              <w:t>2.1 Global Review of Vocational Higher Education</w:t>
            </w:r>
            <w:r>
              <w:rPr>
                <w:noProof/>
                <w:webHidden/>
              </w:rPr>
              <w:tab/>
            </w:r>
            <w:r>
              <w:rPr>
                <w:noProof/>
                <w:webHidden/>
              </w:rPr>
              <w:fldChar w:fldCharType="begin"/>
            </w:r>
            <w:r>
              <w:rPr>
                <w:noProof/>
                <w:webHidden/>
              </w:rPr>
              <w:instrText xml:space="preserve"> PAGEREF _Toc154167702 \h </w:instrText>
            </w:r>
            <w:r>
              <w:rPr>
                <w:noProof/>
                <w:webHidden/>
              </w:rPr>
            </w:r>
            <w:r>
              <w:rPr>
                <w:noProof/>
                <w:webHidden/>
              </w:rPr>
              <w:fldChar w:fldCharType="separate"/>
            </w:r>
            <w:r>
              <w:rPr>
                <w:noProof/>
                <w:webHidden/>
              </w:rPr>
              <w:t>10</w:t>
            </w:r>
            <w:r>
              <w:rPr>
                <w:noProof/>
                <w:webHidden/>
              </w:rPr>
              <w:fldChar w:fldCharType="end"/>
            </w:r>
          </w:hyperlink>
        </w:p>
        <w:p w14:paraId="2C68E69A" w14:textId="4168D9B6" w:rsidR="00DA46DB" w:rsidRDefault="00DA46DB">
          <w:pPr>
            <w:pStyle w:val="TOC3"/>
            <w:tabs>
              <w:tab w:val="right" w:leader="dot" w:pos="9016"/>
            </w:tabs>
            <w:rPr>
              <w:rFonts w:eastAsiaTheme="minorEastAsia" w:hAnsiTheme="minorHAnsi"/>
              <w:noProof/>
              <w:sz w:val="24"/>
              <w:szCs w:val="24"/>
              <w:lang w:val="en-CN"/>
            </w:rPr>
          </w:pPr>
          <w:hyperlink w:anchor="_Toc154167703" w:history="1">
            <w:r w:rsidRPr="00864DEE">
              <w:rPr>
                <w:rStyle w:val="Hyperlink"/>
                <w:rFonts w:cs="Times New Roman"/>
                <w:noProof/>
              </w:rPr>
              <w:t>2.1.1 Germany</w:t>
            </w:r>
            <w:r>
              <w:rPr>
                <w:noProof/>
                <w:webHidden/>
              </w:rPr>
              <w:tab/>
            </w:r>
            <w:r>
              <w:rPr>
                <w:noProof/>
                <w:webHidden/>
              </w:rPr>
              <w:fldChar w:fldCharType="begin"/>
            </w:r>
            <w:r>
              <w:rPr>
                <w:noProof/>
                <w:webHidden/>
              </w:rPr>
              <w:instrText xml:space="preserve"> PAGEREF _Toc154167703 \h </w:instrText>
            </w:r>
            <w:r>
              <w:rPr>
                <w:noProof/>
                <w:webHidden/>
              </w:rPr>
            </w:r>
            <w:r>
              <w:rPr>
                <w:noProof/>
                <w:webHidden/>
              </w:rPr>
              <w:fldChar w:fldCharType="separate"/>
            </w:r>
            <w:r>
              <w:rPr>
                <w:noProof/>
                <w:webHidden/>
              </w:rPr>
              <w:t>10</w:t>
            </w:r>
            <w:r>
              <w:rPr>
                <w:noProof/>
                <w:webHidden/>
              </w:rPr>
              <w:fldChar w:fldCharType="end"/>
            </w:r>
          </w:hyperlink>
        </w:p>
        <w:p w14:paraId="4F635F16" w14:textId="6CEF6C31" w:rsidR="00DA46DB" w:rsidRDefault="00DA46DB">
          <w:pPr>
            <w:pStyle w:val="TOC3"/>
            <w:tabs>
              <w:tab w:val="right" w:leader="dot" w:pos="9016"/>
            </w:tabs>
            <w:rPr>
              <w:rFonts w:eastAsiaTheme="minorEastAsia" w:hAnsiTheme="minorHAnsi"/>
              <w:noProof/>
              <w:sz w:val="24"/>
              <w:szCs w:val="24"/>
              <w:lang w:val="en-CN"/>
            </w:rPr>
          </w:pPr>
          <w:hyperlink w:anchor="_Toc154167704" w:history="1">
            <w:r w:rsidRPr="00864DEE">
              <w:rPr>
                <w:rStyle w:val="Hyperlink"/>
                <w:rFonts w:cs="Times New Roman"/>
                <w:noProof/>
              </w:rPr>
              <w:t>2.1.2 Denmark</w:t>
            </w:r>
            <w:r>
              <w:rPr>
                <w:noProof/>
                <w:webHidden/>
              </w:rPr>
              <w:tab/>
            </w:r>
            <w:r>
              <w:rPr>
                <w:noProof/>
                <w:webHidden/>
              </w:rPr>
              <w:fldChar w:fldCharType="begin"/>
            </w:r>
            <w:r>
              <w:rPr>
                <w:noProof/>
                <w:webHidden/>
              </w:rPr>
              <w:instrText xml:space="preserve"> PAGEREF _Toc154167704 \h </w:instrText>
            </w:r>
            <w:r>
              <w:rPr>
                <w:noProof/>
                <w:webHidden/>
              </w:rPr>
            </w:r>
            <w:r>
              <w:rPr>
                <w:noProof/>
                <w:webHidden/>
              </w:rPr>
              <w:fldChar w:fldCharType="separate"/>
            </w:r>
            <w:r>
              <w:rPr>
                <w:noProof/>
                <w:webHidden/>
              </w:rPr>
              <w:t>11</w:t>
            </w:r>
            <w:r>
              <w:rPr>
                <w:noProof/>
                <w:webHidden/>
              </w:rPr>
              <w:fldChar w:fldCharType="end"/>
            </w:r>
          </w:hyperlink>
        </w:p>
        <w:p w14:paraId="3243B139" w14:textId="39990B75" w:rsidR="00DA46DB" w:rsidRDefault="00DA46DB">
          <w:pPr>
            <w:pStyle w:val="TOC3"/>
            <w:tabs>
              <w:tab w:val="right" w:leader="dot" w:pos="9016"/>
            </w:tabs>
            <w:rPr>
              <w:rFonts w:eastAsiaTheme="minorEastAsia" w:hAnsiTheme="minorHAnsi"/>
              <w:noProof/>
              <w:sz w:val="24"/>
              <w:szCs w:val="24"/>
              <w:lang w:val="en-CN"/>
            </w:rPr>
          </w:pPr>
          <w:hyperlink w:anchor="_Toc154167705" w:history="1">
            <w:r w:rsidRPr="00864DEE">
              <w:rPr>
                <w:rStyle w:val="Hyperlink"/>
                <w:rFonts w:cs="Times New Roman"/>
                <w:noProof/>
                <w:lang w:val="en-US"/>
              </w:rPr>
              <w:t>2.1.3 Singapore</w:t>
            </w:r>
            <w:r>
              <w:rPr>
                <w:noProof/>
                <w:webHidden/>
              </w:rPr>
              <w:tab/>
            </w:r>
            <w:r>
              <w:rPr>
                <w:noProof/>
                <w:webHidden/>
              </w:rPr>
              <w:fldChar w:fldCharType="begin"/>
            </w:r>
            <w:r>
              <w:rPr>
                <w:noProof/>
                <w:webHidden/>
              </w:rPr>
              <w:instrText xml:space="preserve"> PAGEREF _Toc154167705 \h </w:instrText>
            </w:r>
            <w:r>
              <w:rPr>
                <w:noProof/>
                <w:webHidden/>
              </w:rPr>
            </w:r>
            <w:r>
              <w:rPr>
                <w:noProof/>
                <w:webHidden/>
              </w:rPr>
              <w:fldChar w:fldCharType="separate"/>
            </w:r>
            <w:r>
              <w:rPr>
                <w:noProof/>
                <w:webHidden/>
              </w:rPr>
              <w:t>12</w:t>
            </w:r>
            <w:r>
              <w:rPr>
                <w:noProof/>
                <w:webHidden/>
              </w:rPr>
              <w:fldChar w:fldCharType="end"/>
            </w:r>
          </w:hyperlink>
        </w:p>
        <w:p w14:paraId="69F2B690" w14:textId="550695E6" w:rsidR="00DA46DB" w:rsidRDefault="00DA46DB">
          <w:pPr>
            <w:pStyle w:val="TOC2"/>
            <w:tabs>
              <w:tab w:val="right" w:leader="dot" w:pos="9016"/>
            </w:tabs>
            <w:rPr>
              <w:rFonts w:eastAsiaTheme="minorEastAsia" w:hAnsiTheme="minorHAnsi"/>
              <w:b w:val="0"/>
              <w:bCs w:val="0"/>
              <w:noProof/>
              <w:sz w:val="24"/>
              <w:szCs w:val="24"/>
              <w:lang w:val="en-CN"/>
            </w:rPr>
          </w:pPr>
          <w:hyperlink w:anchor="_Toc154167706" w:history="1">
            <w:r w:rsidRPr="00864DEE">
              <w:rPr>
                <w:rStyle w:val="Hyperlink"/>
                <w:rFonts w:cs="Times New Roman"/>
                <w:noProof/>
              </w:rPr>
              <w:t>2</w:t>
            </w:r>
            <w:r w:rsidRPr="00864DEE">
              <w:rPr>
                <w:rStyle w:val="Hyperlink"/>
                <w:rFonts w:cs="Times New Roman"/>
                <w:noProof/>
                <w:lang w:val="en-US"/>
              </w:rPr>
              <w:t xml:space="preserve">.2 </w:t>
            </w:r>
            <w:r w:rsidRPr="00864DEE">
              <w:rPr>
                <w:rStyle w:val="Hyperlink"/>
                <w:rFonts w:cs="Times New Roman"/>
                <w:noProof/>
              </w:rPr>
              <w:t>Vocational Higher Education in China</w:t>
            </w:r>
            <w:r>
              <w:rPr>
                <w:noProof/>
                <w:webHidden/>
              </w:rPr>
              <w:tab/>
            </w:r>
            <w:r>
              <w:rPr>
                <w:noProof/>
                <w:webHidden/>
              </w:rPr>
              <w:fldChar w:fldCharType="begin"/>
            </w:r>
            <w:r>
              <w:rPr>
                <w:noProof/>
                <w:webHidden/>
              </w:rPr>
              <w:instrText xml:space="preserve"> PAGEREF _Toc154167706 \h </w:instrText>
            </w:r>
            <w:r>
              <w:rPr>
                <w:noProof/>
                <w:webHidden/>
              </w:rPr>
            </w:r>
            <w:r>
              <w:rPr>
                <w:noProof/>
                <w:webHidden/>
              </w:rPr>
              <w:fldChar w:fldCharType="separate"/>
            </w:r>
            <w:r>
              <w:rPr>
                <w:noProof/>
                <w:webHidden/>
              </w:rPr>
              <w:t>13</w:t>
            </w:r>
            <w:r>
              <w:rPr>
                <w:noProof/>
                <w:webHidden/>
              </w:rPr>
              <w:fldChar w:fldCharType="end"/>
            </w:r>
          </w:hyperlink>
        </w:p>
        <w:p w14:paraId="1F52B0DE" w14:textId="607590E7" w:rsidR="00DA46DB" w:rsidRDefault="00DA46DB">
          <w:pPr>
            <w:pStyle w:val="TOC2"/>
            <w:tabs>
              <w:tab w:val="right" w:leader="dot" w:pos="9016"/>
            </w:tabs>
            <w:rPr>
              <w:rFonts w:eastAsiaTheme="minorEastAsia" w:hAnsiTheme="minorHAnsi"/>
              <w:b w:val="0"/>
              <w:bCs w:val="0"/>
              <w:noProof/>
              <w:sz w:val="24"/>
              <w:szCs w:val="24"/>
              <w:lang w:val="en-CN"/>
            </w:rPr>
          </w:pPr>
          <w:hyperlink w:anchor="_Toc154167707" w:history="1">
            <w:r w:rsidRPr="00864DEE">
              <w:rPr>
                <w:rStyle w:val="Hyperlink"/>
                <w:rFonts w:cs="Times New Roman"/>
                <w:noProof/>
              </w:rPr>
              <w:t xml:space="preserve">2.3 1+X Certification </w:t>
            </w:r>
            <w:r w:rsidRPr="00864DEE">
              <w:rPr>
                <w:rStyle w:val="Hyperlink"/>
                <w:rFonts w:cs="Times New Roman"/>
                <w:noProof/>
                <w:lang w:val="en-US"/>
              </w:rPr>
              <w:t>System</w:t>
            </w:r>
            <w:r w:rsidRPr="00864DEE">
              <w:rPr>
                <w:rStyle w:val="Hyperlink"/>
                <w:rFonts w:cs="Times New Roman"/>
                <w:noProof/>
              </w:rPr>
              <w:t xml:space="preserve"> in Chinese Vocational Higher Education</w:t>
            </w:r>
            <w:r>
              <w:rPr>
                <w:noProof/>
                <w:webHidden/>
              </w:rPr>
              <w:tab/>
            </w:r>
            <w:r>
              <w:rPr>
                <w:noProof/>
                <w:webHidden/>
              </w:rPr>
              <w:fldChar w:fldCharType="begin"/>
            </w:r>
            <w:r>
              <w:rPr>
                <w:noProof/>
                <w:webHidden/>
              </w:rPr>
              <w:instrText xml:space="preserve"> PAGEREF _Toc154167707 \h </w:instrText>
            </w:r>
            <w:r>
              <w:rPr>
                <w:noProof/>
                <w:webHidden/>
              </w:rPr>
            </w:r>
            <w:r>
              <w:rPr>
                <w:noProof/>
                <w:webHidden/>
              </w:rPr>
              <w:fldChar w:fldCharType="separate"/>
            </w:r>
            <w:r>
              <w:rPr>
                <w:noProof/>
                <w:webHidden/>
              </w:rPr>
              <w:t>14</w:t>
            </w:r>
            <w:r>
              <w:rPr>
                <w:noProof/>
                <w:webHidden/>
              </w:rPr>
              <w:fldChar w:fldCharType="end"/>
            </w:r>
          </w:hyperlink>
        </w:p>
        <w:p w14:paraId="42580678" w14:textId="2DFDC930" w:rsidR="00DA46DB" w:rsidRDefault="00DA46DB">
          <w:pPr>
            <w:pStyle w:val="TOC3"/>
            <w:tabs>
              <w:tab w:val="right" w:leader="dot" w:pos="9016"/>
            </w:tabs>
            <w:rPr>
              <w:rFonts w:eastAsiaTheme="minorEastAsia" w:hAnsiTheme="minorHAnsi"/>
              <w:noProof/>
              <w:sz w:val="24"/>
              <w:szCs w:val="24"/>
              <w:lang w:val="en-CN"/>
            </w:rPr>
          </w:pPr>
          <w:hyperlink w:anchor="_Toc154167708" w:history="1">
            <w:r w:rsidRPr="00864DEE">
              <w:rPr>
                <w:rStyle w:val="Hyperlink"/>
                <w:rFonts w:cs="Times New Roman"/>
                <w:noProof/>
                <w:lang w:val="en-US"/>
              </w:rPr>
              <w:t>2.3.1 Background of the 1</w:t>
            </w:r>
            <w:r w:rsidRPr="00864DEE">
              <w:rPr>
                <w:rStyle w:val="Hyperlink"/>
                <w:rFonts w:cs="Times New Roman"/>
                <w:noProof/>
              </w:rPr>
              <w:t xml:space="preserve">+X Certification </w:t>
            </w:r>
            <w:r w:rsidRPr="00864DEE">
              <w:rPr>
                <w:rStyle w:val="Hyperlink"/>
                <w:rFonts w:cs="Times New Roman"/>
                <w:noProof/>
                <w:lang w:val="en-US"/>
              </w:rPr>
              <w:t>System</w:t>
            </w:r>
            <w:r>
              <w:rPr>
                <w:noProof/>
                <w:webHidden/>
              </w:rPr>
              <w:tab/>
            </w:r>
            <w:r>
              <w:rPr>
                <w:noProof/>
                <w:webHidden/>
              </w:rPr>
              <w:fldChar w:fldCharType="begin"/>
            </w:r>
            <w:r>
              <w:rPr>
                <w:noProof/>
                <w:webHidden/>
              </w:rPr>
              <w:instrText xml:space="preserve"> PAGEREF _Toc154167708 \h </w:instrText>
            </w:r>
            <w:r>
              <w:rPr>
                <w:noProof/>
                <w:webHidden/>
              </w:rPr>
            </w:r>
            <w:r>
              <w:rPr>
                <w:noProof/>
                <w:webHidden/>
              </w:rPr>
              <w:fldChar w:fldCharType="separate"/>
            </w:r>
            <w:r>
              <w:rPr>
                <w:noProof/>
                <w:webHidden/>
              </w:rPr>
              <w:t>14</w:t>
            </w:r>
            <w:r>
              <w:rPr>
                <w:noProof/>
                <w:webHidden/>
              </w:rPr>
              <w:fldChar w:fldCharType="end"/>
            </w:r>
          </w:hyperlink>
        </w:p>
        <w:p w14:paraId="45FD10EB" w14:textId="28FB25AF" w:rsidR="00DA46DB" w:rsidRDefault="00DA46DB">
          <w:pPr>
            <w:pStyle w:val="TOC3"/>
            <w:tabs>
              <w:tab w:val="left" w:pos="7312"/>
              <w:tab w:val="right" w:leader="dot" w:pos="9016"/>
            </w:tabs>
            <w:rPr>
              <w:rFonts w:eastAsiaTheme="minorEastAsia" w:hAnsiTheme="minorHAnsi"/>
              <w:noProof/>
              <w:sz w:val="24"/>
              <w:szCs w:val="24"/>
              <w:lang w:val="en-CN"/>
            </w:rPr>
          </w:pPr>
          <w:hyperlink w:anchor="_Toc154167709" w:history="1">
            <w:r w:rsidRPr="00864DEE">
              <w:rPr>
                <w:rStyle w:val="Hyperlink"/>
                <w:rFonts w:cs="Times New Roman"/>
                <w:noProof/>
                <w:lang w:val="en-US"/>
              </w:rPr>
              <w:t xml:space="preserve">2.3.2 </w:t>
            </w:r>
            <w:r w:rsidRPr="00864DEE">
              <w:rPr>
                <w:rStyle w:val="Hyperlink"/>
                <w:rFonts w:cs="Times New Roman"/>
                <w:noProof/>
              </w:rPr>
              <w:t>Academic certificates plus vocational skill level certificates (1+X) system</w:t>
            </w:r>
            <w:r w:rsidRPr="00864DEE">
              <w:rPr>
                <w:rStyle w:val="Hyperlink"/>
                <w:rFonts w:cs="Times New Roman"/>
                <w:noProof/>
                <w:lang w:val="en-US"/>
              </w:rPr>
              <w:t>,</w:t>
            </w:r>
            <w:r w:rsidRPr="00864DEE">
              <w:rPr>
                <w:rStyle w:val="Hyperlink"/>
                <w:rFonts w:cs="Times New Roman"/>
                <w:noProof/>
              </w:rPr>
              <w:t xml:space="preserve"> the</w:t>
            </w:r>
            <w:r>
              <w:rPr>
                <w:rFonts w:eastAsiaTheme="minorEastAsia" w:hAnsiTheme="minorHAnsi"/>
                <w:noProof/>
                <w:sz w:val="24"/>
                <w:szCs w:val="24"/>
                <w:lang w:val="en-CN"/>
              </w:rPr>
              <w:tab/>
            </w:r>
            <w:r w:rsidRPr="00864DEE">
              <w:rPr>
                <w:rStyle w:val="Hyperlink"/>
                <w:rFonts w:cs="Times New Roman"/>
                <w:noProof/>
              </w:rPr>
              <w:t>Concept of 1+X Certificate System</w:t>
            </w:r>
            <w:r>
              <w:rPr>
                <w:noProof/>
                <w:webHidden/>
              </w:rPr>
              <w:tab/>
            </w:r>
            <w:r>
              <w:rPr>
                <w:noProof/>
                <w:webHidden/>
              </w:rPr>
              <w:fldChar w:fldCharType="begin"/>
            </w:r>
            <w:r>
              <w:rPr>
                <w:noProof/>
                <w:webHidden/>
              </w:rPr>
              <w:instrText xml:space="preserve"> PAGEREF _Toc154167709 \h </w:instrText>
            </w:r>
            <w:r>
              <w:rPr>
                <w:noProof/>
                <w:webHidden/>
              </w:rPr>
            </w:r>
            <w:r>
              <w:rPr>
                <w:noProof/>
                <w:webHidden/>
              </w:rPr>
              <w:fldChar w:fldCharType="separate"/>
            </w:r>
            <w:r>
              <w:rPr>
                <w:noProof/>
                <w:webHidden/>
              </w:rPr>
              <w:t>16</w:t>
            </w:r>
            <w:r>
              <w:rPr>
                <w:noProof/>
                <w:webHidden/>
              </w:rPr>
              <w:fldChar w:fldCharType="end"/>
            </w:r>
          </w:hyperlink>
        </w:p>
        <w:p w14:paraId="187EF3B8" w14:textId="080318BE" w:rsidR="00DA46DB" w:rsidRDefault="00DA46DB">
          <w:pPr>
            <w:pStyle w:val="TOC2"/>
            <w:tabs>
              <w:tab w:val="right" w:leader="dot" w:pos="9016"/>
            </w:tabs>
            <w:rPr>
              <w:rFonts w:eastAsiaTheme="minorEastAsia" w:hAnsiTheme="minorHAnsi"/>
              <w:b w:val="0"/>
              <w:bCs w:val="0"/>
              <w:noProof/>
              <w:sz w:val="24"/>
              <w:szCs w:val="24"/>
              <w:lang w:val="en-CN"/>
            </w:rPr>
          </w:pPr>
          <w:hyperlink w:anchor="_Toc154167710" w:history="1">
            <w:r w:rsidRPr="00864DEE">
              <w:rPr>
                <w:rStyle w:val="Hyperlink"/>
                <w:rFonts w:cs="Times New Roman"/>
                <w:noProof/>
              </w:rPr>
              <w:t>2.4 Students Attitudes in Vocational Higher Education</w:t>
            </w:r>
            <w:r>
              <w:rPr>
                <w:noProof/>
                <w:webHidden/>
              </w:rPr>
              <w:tab/>
            </w:r>
            <w:r>
              <w:rPr>
                <w:noProof/>
                <w:webHidden/>
              </w:rPr>
              <w:fldChar w:fldCharType="begin"/>
            </w:r>
            <w:r>
              <w:rPr>
                <w:noProof/>
                <w:webHidden/>
              </w:rPr>
              <w:instrText xml:space="preserve"> PAGEREF _Toc154167710 \h </w:instrText>
            </w:r>
            <w:r>
              <w:rPr>
                <w:noProof/>
                <w:webHidden/>
              </w:rPr>
            </w:r>
            <w:r>
              <w:rPr>
                <w:noProof/>
                <w:webHidden/>
              </w:rPr>
              <w:fldChar w:fldCharType="separate"/>
            </w:r>
            <w:r>
              <w:rPr>
                <w:noProof/>
                <w:webHidden/>
              </w:rPr>
              <w:t>17</w:t>
            </w:r>
            <w:r>
              <w:rPr>
                <w:noProof/>
                <w:webHidden/>
              </w:rPr>
              <w:fldChar w:fldCharType="end"/>
            </w:r>
          </w:hyperlink>
        </w:p>
        <w:p w14:paraId="5958A658" w14:textId="3EDEBD87" w:rsidR="00DA46DB" w:rsidRDefault="00DA46DB">
          <w:pPr>
            <w:pStyle w:val="TOC3"/>
            <w:tabs>
              <w:tab w:val="right" w:leader="dot" w:pos="9016"/>
            </w:tabs>
            <w:rPr>
              <w:rFonts w:eastAsiaTheme="minorEastAsia" w:hAnsiTheme="minorHAnsi"/>
              <w:noProof/>
              <w:sz w:val="24"/>
              <w:szCs w:val="24"/>
              <w:lang w:val="en-CN"/>
            </w:rPr>
          </w:pPr>
          <w:hyperlink w:anchor="_Toc154167711" w:history="1">
            <w:r w:rsidRPr="00864DEE">
              <w:rPr>
                <w:rStyle w:val="Hyperlink"/>
                <w:rFonts w:cs="Times New Roman"/>
                <w:noProof/>
                <w:lang w:val="en-US"/>
              </w:rPr>
              <w:t>2.4.1 Positive Attitude</w:t>
            </w:r>
            <w:r>
              <w:rPr>
                <w:noProof/>
                <w:webHidden/>
              </w:rPr>
              <w:tab/>
            </w:r>
            <w:r>
              <w:rPr>
                <w:noProof/>
                <w:webHidden/>
              </w:rPr>
              <w:fldChar w:fldCharType="begin"/>
            </w:r>
            <w:r>
              <w:rPr>
                <w:noProof/>
                <w:webHidden/>
              </w:rPr>
              <w:instrText xml:space="preserve"> PAGEREF _Toc154167711 \h </w:instrText>
            </w:r>
            <w:r>
              <w:rPr>
                <w:noProof/>
                <w:webHidden/>
              </w:rPr>
            </w:r>
            <w:r>
              <w:rPr>
                <w:noProof/>
                <w:webHidden/>
              </w:rPr>
              <w:fldChar w:fldCharType="separate"/>
            </w:r>
            <w:r>
              <w:rPr>
                <w:noProof/>
                <w:webHidden/>
              </w:rPr>
              <w:t>17</w:t>
            </w:r>
            <w:r>
              <w:rPr>
                <w:noProof/>
                <w:webHidden/>
              </w:rPr>
              <w:fldChar w:fldCharType="end"/>
            </w:r>
          </w:hyperlink>
        </w:p>
        <w:p w14:paraId="38F26944" w14:textId="02C79111" w:rsidR="00DA46DB" w:rsidRDefault="00DA46DB">
          <w:pPr>
            <w:pStyle w:val="TOC3"/>
            <w:tabs>
              <w:tab w:val="right" w:leader="dot" w:pos="9016"/>
            </w:tabs>
            <w:rPr>
              <w:rFonts w:eastAsiaTheme="minorEastAsia" w:hAnsiTheme="minorHAnsi"/>
              <w:noProof/>
              <w:sz w:val="24"/>
              <w:szCs w:val="24"/>
              <w:lang w:val="en-CN"/>
            </w:rPr>
          </w:pPr>
          <w:hyperlink w:anchor="_Toc154167712" w:history="1">
            <w:r w:rsidRPr="00864DEE">
              <w:rPr>
                <w:rStyle w:val="Hyperlink"/>
                <w:rFonts w:cs="Times New Roman"/>
                <w:noProof/>
                <w:lang w:val="en-US"/>
              </w:rPr>
              <w:t>2.4.2 Negative Attitude</w:t>
            </w:r>
            <w:r>
              <w:rPr>
                <w:noProof/>
                <w:webHidden/>
              </w:rPr>
              <w:tab/>
            </w:r>
            <w:r>
              <w:rPr>
                <w:noProof/>
                <w:webHidden/>
              </w:rPr>
              <w:fldChar w:fldCharType="begin"/>
            </w:r>
            <w:r>
              <w:rPr>
                <w:noProof/>
                <w:webHidden/>
              </w:rPr>
              <w:instrText xml:space="preserve"> PAGEREF _Toc154167712 \h </w:instrText>
            </w:r>
            <w:r>
              <w:rPr>
                <w:noProof/>
                <w:webHidden/>
              </w:rPr>
            </w:r>
            <w:r>
              <w:rPr>
                <w:noProof/>
                <w:webHidden/>
              </w:rPr>
              <w:fldChar w:fldCharType="separate"/>
            </w:r>
            <w:r>
              <w:rPr>
                <w:noProof/>
                <w:webHidden/>
              </w:rPr>
              <w:t>17</w:t>
            </w:r>
            <w:r>
              <w:rPr>
                <w:noProof/>
                <w:webHidden/>
              </w:rPr>
              <w:fldChar w:fldCharType="end"/>
            </w:r>
          </w:hyperlink>
        </w:p>
        <w:p w14:paraId="46BD33BD" w14:textId="2165700C" w:rsidR="00DA46DB" w:rsidRDefault="00DA46DB">
          <w:pPr>
            <w:pStyle w:val="TOC1"/>
            <w:tabs>
              <w:tab w:val="right" w:leader="dot" w:pos="9016"/>
            </w:tabs>
            <w:rPr>
              <w:rFonts w:eastAsiaTheme="minorEastAsia" w:hAnsiTheme="minorHAnsi"/>
              <w:b w:val="0"/>
              <w:bCs w:val="0"/>
              <w:i w:val="0"/>
              <w:iCs w:val="0"/>
              <w:noProof/>
              <w:lang w:val="en-CN"/>
            </w:rPr>
          </w:pPr>
          <w:hyperlink w:anchor="_Toc154167713" w:history="1">
            <w:r w:rsidRPr="00864DEE">
              <w:rPr>
                <w:rStyle w:val="Hyperlink"/>
                <w:rFonts w:cs="Times New Roman"/>
                <w:noProof/>
              </w:rPr>
              <w:t>Chapter 3 Research Design</w:t>
            </w:r>
            <w:r>
              <w:rPr>
                <w:noProof/>
                <w:webHidden/>
              </w:rPr>
              <w:tab/>
            </w:r>
            <w:r>
              <w:rPr>
                <w:noProof/>
                <w:webHidden/>
              </w:rPr>
              <w:fldChar w:fldCharType="begin"/>
            </w:r>
            <w:r>
              <w:rPr>
                <w:noProof/>
                <w:webHidden/>
              </w:rPr>
              <w:instrText xml:space="preserve"> PAGEREF _Toc154167713 \h </w:instrText>
            </w:r>
            <w:r>
              <w:rPr>
                <w:noProof/>
                <w:webHidden/>
              </w:rPr>
            </w:r>
            <w:r>
              <w:rPr>
                <w:noProof/>
                <w:webHidden/>
              </w:rPr>
              <w:fldChar w:fldCharType="separate"/>
            </w:r>
            <w:r>
              <w:rPr>
                <w:noProof/>
                <w:webHidden/>
              </w:rPr>
              <w:t>19</w:t>
            </w:r>
            <w:r>
              <w:rPr>
                <w:noProof/>
                <w:webHidden/>
              </w:rPr>
              <w:fldChar w:fldCharType="end"/>
            </w:r>
          </w:hyperlink>
        </w:p>
        <w:p w14:paraId="6376B1ED" w14:textId="05C43253" w:rsidR="00DA46DB" w:rsidRDefault="00DA46DB">
          <w:pPr>
            <w:pStyle w:val="TOC2"/>
            <w:tabs>
              <w:tab w:val="right" w:leader="dot" w:pos="9016"/>
            </w:tabs>
            <w:rPr>
              <w:rFonts w:eastAsiaTheme="minorEastAsia" w:hAnsiTheme="minorHAnsi"/>
              <w:b w:val="0"/>
              <w:bCs w:val="0"/>
              <w:noProof/>
              <w:sz w:val="24"/>
              <w:szCs w:val="24"/>
              <w:lang w:val="en-CN"/>
            </w:rPr>
          </w:pPr>
          <w:hyperlink w:anchor="_Toc154167714" w:history="1">
            <w:r w:rsidRPr="00864DEE">
              <w:rPr>
                <w:rStyle w:val="Hyperlink"/>
                <w:rFonts w:cs="Times New Roman"/>
                <w:noProof/>
              </w:rPr>
              <w:t>3.1 Methodology</w:t>
            </w:r>
            <w:r>
              <w:rPr>
                <w:noProof/>
                <w:webHidden/>
              </w:rPr>
              <w:tab/>
            </w:r>
            <w:r>
              <w:rPr>
                <w:noProof/>
                <w:webHidden/>
              </w:rPr>
              <w:fldChar w:fldCharType="begin"/>
            </w:r>
            <w:r>
              <w:rPr>
                <w:noProof/>
                <w:webHidden/>
              </w:rPr>
              <w:instrText xml:space="preserve"> PAGEREF _Toc154167714 \h </w:instrText>
            </w:r>
            <w:r>
              <w:rPr>
                <w:noProof/>
                <w:webHidden/>
              </w:rPr>
            </w:r>
            <w:r>
              <w:rPr>
                <w:noProof/>
                <w:webHidden/>
              </w:rPr>
              <w:fldChar w:fldCharType="separate"/>
            </w:r>
            <w:r>
              <w:rPr>
                <w:noProof/>
                <w:webHidden/>
              </w:rPr>
              <w:t>19</w:t>
            </w:r>
            <w:r>
              <w:rPr>
                <w:noProof/>
                <w:webHidden/>
              </w:rPr>
              <w:fldChar w:fldCharType="end"/>
            </w:r>
          </w:hyperlink>
        </w:p>
        <w:p w14:paraId="5B94A9E3" w14:textId="1364BA5A" w:rsidR="00DA46DB" w:rsidRDefault="00DA46DB">
          <w:pPr>
            <w:pStyle w:val="TOC2"/>
            <w:tabs>
              <w:tab w:val="right" w:leader="dot" w:pos="9016"/>
            </w:tabs>
            <w:rPr>
              <w:rFonts w:eastAsiaTheme="minorEastAsia" w:hAnsiTheme="minorHAnsi"/>
              <w:b w:val="0"/>
              <w:bCs w:val="0"/>
              <w:noProof/>
              <w:sz w:val="24"/>
              <w:szCs w:val="24"/>
              <w:lang w:val="en-CN"/>
            </w:rPr>
          </w:pPr>
          <w:hyperlink w:anchor="_Toc154167715" w:history="1">
            <w:r w:rsidRPr="00864DEE">
              <w:rPr>
                <w:rStyle w:val="Hyperlink"/>
                <w:rFonts w:cs="Times New Roman"/>
                <w:noProof/>
              </w:rPr>
              <w:t>3.2 Method</w:t>
            </w:r>
            <w:r>
              <w:rPr>
                <w:noProof/>
                <w:webHidden/>
              </w:rPr>
              <w:tab/>
            </w:r>
            <w:r>
              <w:rPr>
                <w:noProof/>
                <w:webHidden/>
              </w:rPr>
              <w:fldChar w:fldCharType="begin"/>
            </w:r>
            <w:r>
              <w:rPr>
                <w:noProof/>
                <w:webHidden/>
              </w:rPr>
              <w:instrText xml:space="preserve"> PAGEREF _Toc154167715 \h </w:instrText>
            </w:r>
            <w:r>
              <w:rPr>
                <w:noProof/>
                <w:webHidden/>
              </w:rPr>
            </w:r>
            <w:r>
              <w:rPr>
                <w:noProof/>
                <w:webHidden/>
              </w:rPr>
              <w:fldChar w:fldCharType="separate"/>
            </w:r>
            <w:r>
              <w:rPr>
                <w:noProof/>
                <w:webHidden/>
              </w:rPr>
              <w:t>20</w:t>
            </w:r>
            <w:r>
              <w:rPr>
                <w:noProof/>
                <w:webHidden/>
              </w:rPr>
              <w:fldChar w:fldCharType="end"/>
            </w:r>
          </w:hyperlink>
        </w:p>
        <w:p w14:paraId="71464CAB" w14:textId="3CF531B3" w:rsidR="00DA46DB" w:rsidRDefault="00DA46DB">
          <w:pPr>
            <w:pStyle w:val="TOC3"/>
            <w:tabs>
              <w:tab w:val="right" w:leader="dot" w:pos="9016"/>
            </w:tabs>
            <w:rPr>
              <w:rFonts w:eastAsiaTheme="minorEastAsia" w:hAnsiTheme="minorHAnsi"/>
              <w:noProof/>
              <w:sz w:val="24"/>
              <w:szCs w:val="24"/>
              <w:lang w:val="en-CN"/>
            </w:rPr>
          </w:pPr>
          <w:hyperlink w:anchor="_Toc154167716" w:history="1">
            <w:r w:rsidRPr="00864DEE">
              <w:rPr>
                <w:rStyle w:val="Hyperlink"/>
                <w:rFonts w:cs="Times New Roman"/>
                <w:noProof/>
              </w:rPr>
              <w:t>3.2.1 Participants</w:t>
            </w:r>
            <w:r>
              <w:rPr>
                <w:noProof/>
                <w:webHidden/>
              </w:rPr>
              <w:tab/>
            </w:r>
            <w:r>
              <w:rPr>
                <w:noProof/>
                <w:webHidden/>
              </w:rPr>
              <w:fldChar w:fldCharType="begin"/>
            </w:r>
            <w:r>
              <w:rPr>
                <w:noProof/>
                <w:webHidden/>
              </w:rPr>
              <w:instrText xml:space="preserve"> PAGEREF _Toc154167716 \h </w:instrText>
            </w:r>
            <w:r>
              <w:rPr>
                <w:noProof/>
                <w:webHidden/>
              </w:rPr>
            </w:r>
            <w:r>
              <w:rPr>
                <w:noProof/>
                <w:webHidden/>
              </w:rPr>
              <w:fldChar w:fldCharType="separate"/>
            </w:r>
            <w:r>
              <w:rPr>
                <w:noProof/>
                <w:webHidden/>
              </w:rPr>
              <w:t>20</w:t>
            </w:r>
            <w:r>
              <w:rPr>
                <w:noProof/>
                <w:webHidden/>
              </w:rPr>
              <w:fldChar w:fldCharType="end"/>
            </w:r>
          </w:hyperlink>
        </w:p>
        <w:p w14:paraId="30F828D8" w14:textId="09A93277" w:rsidR="00DA46DB" w:rsidRDefault="00DA46DB">
          <w:pPr>
            <w:pStyle w:val="TOC3"/>
            <w:tabs>
              <w:tab w:val="right" w:leader="dot" w:pos="9016"/>
            </w:tabs>
            <w:rPr>
              <w:rFonts w:eastAsiaTheme="minorEastAsia" w:hAnsiTheme="minorHAnsi"/>
              <w:noProof/>
              <w:sz w:val="24"/>
              <w:szCs w:val="24"/>
              <w:lang w:val="en-CN"/>
            </w:rPr>
          </w:pPr>
          <w:hyperlink w:anchor="_Toc154167717" w:history="1">
            <w:r w:rsidRPr="00864DEE">
              <w:rPr>
                <w:rStyle w:val="Hyperlink"/>
                <w:rFonts w:cs="Times New Roman"/>
                <w:noProof/>
              </w:rPr>
              <w:t>3.2.2 Sampling</w:t>
            </w:r>
            <w:r>
              <w:rPr>
                <w:noProof/>
                <w:webHidden/>
              </w:rPr>
              <w:tab/>
            </w:r>
            <w:r>
              <w:rPr>
                <w:noProof/>
                <w:webHidden/>
              </w:rPr>
              <w:fldChar w:fldCharType="begin"/>
            </w:r>
            <w:r>
              <w:rPr>
                <w:noProof/>
                <w:webHidden/>
              </w:rPr>
              <w:instrText xml:space="preserve"> PAGEREF _Toc154167717 \h </w:instrText>
            </w:r>
            <w:r>
              <w:rPr>
                <w:noProof/>
                <w:webHidden/>
              </w:rPr>
            </w:r>
            <w:r>
              <w:rPr>
                <w:noProof/>
                <w:webHidden/>
              </w:rPr>
              <w:fldChar w:fldCharType="separate"/>
            </w:r>
            <w:r>
              <w:rPr>
                <w:noProof/>
                <w:webHidden/>
              </w:rPr>
              <w:t>21</w:t>
            </w:r>
            <w:r>
              <w:rPr>
                <w:noProof/>
                <w:webHidden/>
              </w:rPr>
              <w:fldChar w:fldCharType="end"/>
            </w:r>
          </w:hyperlink>
        </w:p>
        <w:p w14:paraId="3B43AF86" w14:textId="3F44B259" w:rsidR="00DA46DB" w:rsidRDefault="00DA46DB">
          <w:pPr>
            <w:pStyle w:val="TOC3"/>
            <w:tabs>
              <w:tab w:val="right" w:leader="dot" w:pos="9016"/>
            </w:tabs>
            <w:rPr>
              <w:rFonts w:eastAsiaTheme="minorEastAsia" w:hAnsiTheme="minorHAnsi"/>
              <w:noProof/>
              <w:sz w:val="24"/>
              <w:szCs w:val="24"/>
              <w:lang w:val="en-CN"/>
            </w:rPr>
          </w:pPr>
          <w:hyperlink w:anchor="_Toc154167718" w:history="1">
            <w:r w:rsidRPr="00864DEE">
              <w:rPr>
                <w:rStyle w:val="Hyperlink"/>
                <w:rFonts w:cs="Times New Roman"/>
                <w:noProof/>
              </w:rPr>
              <w:t>3.2.3 Focus Group</w:t>
            </w:r>
            <w:r>
              <w:rPr>
                <w:noProof/>
                <w:webHidden/>
              </w:rPr>
              <w:tab/>
            </w:r>
            <w:r>
              <w:rPr>
                <w:noProof/>
                <w:webHidden/>
              </w:rPr>
              <w:fldChar w:fldCharType="begin"/>
            </w:r>
            <w:r>
              <w:rPr>
                <w:noProof/>
                <w:webHidden/>
              </w:rPr>
              <w:instrText xml:space="preserve"> PAGEREF _Toc154167718 \h </w:instrText>
            </w:r>
            <w:r>
              <w:rPr>
                <w:noProof/>
                <w:webHidden/>
              </w:rPr>
            </w:r>
            <w:r>
              <w:rPr>
                <w:noProof/>
                <w:webHidden/>
              </w:rPr>
              <w:fldChar w:fldCharType="separate"/>
            </w:r>
            <w:r>
              <w:rPr>
                <w:noProof/>
                <w:webHidden/>
              </w:rPr>
              <w:t>22</w:t>
            </w:r>
            <w:r>
              <w:rPr>
                <w:noProof/>
                <w:webHidden/>
              </w:rPr>
              <w:fldChar w:fldCharType="end"/>
            </w:r>
          </w:hyperlink>
        </w:p>
        <w:p w14:paraId="2EB18557" w14:textId="672F3E2A" w:rsidR="00DA46DB" w:rsidRDefault="00DA46DB">
          <w:pPr>
            <w:pStyle w:val="TOC3"/>
            <w:tabs>
              <w:tab w:val="right" w:leader="dot" w:pos="9016"/>
            </w:tabs>
            <w:rPr>
              <w:rFonts w:eastAsiaTheme="minorEastAsia" w:hAnsiTheme="minorHAnsi"/>
              <w:noProof/>
              <w:sz w:val="24"/>
              <w:szCs w:val="24"/>
              <w:lang w:val="en-CN"/>
            </w:rPr>
          </w:pPr>
          <w:hyperlink w:anchor="_Toc154167719" w:history="1">
            <w:r w:rsidRPr="00864DEE">
              <w:rPr>
                <w:rStyle w:val="Hyperlink"/>
                <w:rFonts w:cs="Times New Roman"/>
                <w:noProof/>
              </w:rPr>
              <w:t>3.2.4 Follow-up Interview</w:t>
            </w:r>
            <w:r>
              <w:rPr>
                <w:noProof/>
                <w:webHidden/>
              </w:rPr>
              <w:tab/>
            </w:r>
            <w:r>
              <w:rPr>
                <w:noProof/>
                <w:webHidden/>
              </w:rPr>
              <w:fldChar w:fldCharType="begin"/>
            </w:r>
            <w:r>
              <w:rPr>
                <w:noProof/>
                <w:webHidden/>
              </w:rPr>
              <w:instrText xml:space="preserve"> PAGEREF _Toc154167719 \h </w:instrText>
            </w:r>
            <w:r>
              <w:rPr>
                <w:noProof/>
                <w:webHidden/>
              </w:rPr>
            </w:r>
            <w:r>
              <w:rPr>
                <w:noProof/>
                <w:webHidden/>
              </w:rPr>
              <w:fldChar w:fldCharType="separate"/>
            </w:r>
            <w:r>
              <w:rPr>
                <w:noProof/>
                <w:webHidden/>
              </w:rPr>
              <w:t>24</w:t>
            </w:r>
            <w:r>
              <w:rPr>
                <w:noProof/>
                <w:webHidden/>
              </w:rPr>
              <w:fldChar w:fldCharType="end"/>
            </w:r>
          </w:hyperlink>
        </w:p>
        <w:p w14:paraId="6B553664" w14:textId="72435739" w:rsidR="00DA46DB" w:rsidRDefault="00DA46DB">
          <w:pPr>
            <w:pStyle w:val="TOC3"/>
            <w:tabs>
              <w:tab w:val="right" w:leader="dot" w:pos="9016"/>
            </w:tabs>
            <w:rPr>
              <w:rFonts w:eastAsiaTheme="minorEastAsia" w:hAnsiTheme="minorHAnsi"/>
              <w:noProof/>
              <w:sz w:val="24"/>
              <w:szCs w:val="24"/>
              <w:lang w:val="en-CN"/>
            </w:rPr>
          </w:pPr>
          <w:hyperlink w:anchor="_Toc154167720" w:history="1">
            <w:r w:rsidRPr="00864DEE">
              <w:rPr>
                <w:rStyle w:val="Hyperlink"/>
                <w:rFonts w:cs="Times New Roman"/>
                <w:noProof/>
              </w:rPr>
              <w:t>3.2.5 Pilot the Focus Group and Interview</w:t>
            </w:r>
            <w:r>
              <w:rPr>
                <w:noProof/>
                <w:webHidden/>
              </w:rPr>
              <w:tab/>
            </w:r>
            <w:r>
              <w:rPr>
                <w:noProof/>
                <w:webHidden/>
              </w:rPr>
              <w:fldChar w:fldCharType="begin"/>
            </w:r>
            <w:r>
              <w:rPr>
                <w:noProof/>
                <w:webHidden/>
              </w:rPr>
              <w:instrText xml:space="preserve"> PAGEREF _Toc154167720 \h </w:instrText>
            </w:r>
            <w:r>
              <w:rPr>
                <w:noProof/>
                <w:webHidden/>
              </w:rPr>
            </w:r>
            <w:r>
              <w:rPr>
                <w:noProof/>
                <w:webHidden/>
              </w:rPr>
              <w:fldChar w:fldCharType="separate"/>
            </w:r>
            <w:r>
              <w:rPr>
                <w:noProof/>
                <w:webHidden/>
              </w:rPr>
              <w:t>29</w:t>
            </w:r>
            <w:r>
              <w:rPr>
                <w:noProof/>
                <w:webHidden/>
              </w:rPr>
              <w:fldChar w:fldCharType="end"/>
            </w:r>
          </w:hyperlink>
        </w:p>
        <w:p w14:paraId="3F1487B9" w14:textId="5CAA2A24" w:rsidR="00DA46DB" w:rsidRDefault="00DA46DB">
          <w:pPr>
            <w:pStyle w:val="TOC3"/>
            <w:tabs>
              <w:tab w:val="right" w:leader="dot" w:pos="9016"/>
            </w:tabs>
            <w:rPr>
              <w:rFonts w:eastAsiaTheme="minorEastAsia" w:hAnsiTheme="minorHAnsi"/>
              <w:noProof/>
              <w:sz w:val="24"/>
              <w:szCs w:val="24"/>
              <w:lang w:val="en-CN"/>
            </w:rPr>
          </w:pPr>
          <w:hyperlink w:anchor="_Toc154167721" w:history="1">
            <w:r w:rsidRPr="00864DEE">
              <w:rPr>
                <w:rStyle w:val="Hyperlink"/>
                <w:rFonts w:cs="Times New Roman"/>
                <w:noProof/>
              </w:rPr>
              <w:t>3.2.6 Data Collection</w:t>
            </w:r>
            <w:r>
              <w:rPr>
                <w:noProof/>
                <w:webHidden/>
              </w:rPr>
              <w:tab/>
            </w:r>
            <w:r>
              <w:rPr>
                <w:noProof/>
                <w:webHidden/>
              </w:rPr>
              <w:fldChar w:fldCharType="begin"/>
            </w:r>
            <w:r>
              <w:rPr>
                <w:noProof/>
                <w:webHidden/>
              </w:rPr>
              <w:instrText xml:space="preserve"> PAGEREF _Toc154167721 \h </w:instrText>
            </w:r>
            <w:r>
              <w:rPr>
                <w:noProof/>
                <w:webHidden/>
              </w:rPr>
            </w:r>
            <w:r>
              <w:rPr>
                <w:noProof/>
                <w:webHidden/>
              </w:rPr>
              <w:fldChar w:fldCharType="separate"/>
            </w:r>
            <w:r>
              <w:rPr>
                <w:noProof/>
                <w:webHidden/>
              </w:rPr>
              <w:t>31</w:t>
            </w:r>
            <w:r>
              <w:rPr>
                <w:noProof/>
                <w:webHidden/>
              </w:rPr>
              <w:fldChar w:fldCharType="end"/>
            </w:r>
          </w:hyperlink>
        </w:p>
        <w:p w14:paraId="11A7A58B" w14:textId="4AC64DB2" w:rsidR="00DA46DB" w:rsidRDefault="00DA46DB">
          <w:pPr>
            <w:pStyle w:val="TOC3"/>
            <w:tabs>
              <w:tab w:val="right" w:leader="dot" w:pos="9016"/>
            </w:tabs>
            <w:rPr>
              <w:rFonts w:eastAsiaTheme="minorEastAsia" w:hAnsiTheme="minorHAnsi"/>
              <w:noProof/>
              <w:sz w:val="24"/>
              <w:szCs w:val="24"/>
              <w:lang w:val="en-CN"/>
            </w:rPr>
          </w:pPr>
          <w:hyperlink w:anchor="_Toc154167722" w:history="1">
            <w:r w:rsidRPr="00864DEE">
              <w:rPr>
                <w:rStyle w:val="Hyperlink"/>
                <w:rFonts w:cs="Times New Roman"/>
                <w:noProof/>
              </w:rPr>
              <w:t>3.2.7 Data Analysis</w:t>
            </w:r>
            <w:r>
              <w:rPr>
                <w:noProof/>
                <w:webHidden/>
              </w:rPr>
              <w:tab/>
            </w:r>
            <w:r>
              <w:rPr>
                <w:noProof/>
                <w:webHidden/>
              </w:rPr>
              <w:fldChar w:fldCharType="begin"/>
            </w:r>
            <w:r>
              <w:rPr>
                <w:noProof/>
                <w:webHidden/>
              </w:rPr>
              <w:instrText xml:space="preserve"> PAGEREF _Toc154167722 \h </w:instrText>
            </w:r>
            <w:r>
              <w:rPr>
                <w:noProof/>
                <w:webHidden/>
              </w:rPr>
            </w:r>
            <w:r>
              <w:rPr>
                <w:noProof/>
                <w:webHidden/>
              </w:rPr>
              <w:fldChar w:fldCharType="separate"/>
            </w:r>
            <w:r>
              <w:rPr>
                <w:noProof/>
                <w:webHidden/>
              </w:rPr>
              <w:t>31</w:t>
            </w:r>
            <w:r>
              <w:rPr>
                <w:noProof/>
                <w:webHidden/>
              </w:rPr>
              <w:fldChar w:fldCharType="end"/>
            </w:r>
          </w:hyperlink>
        </w:p>
        <w:p w14:paraId="67867719" w14:textId="7E21BFAF" w:rsidR="00DA46DB" w:rsidRDefault="00DA46DB">
          <w:pPr>
            <w:pStyle w:val="TOC2"/>
            <w:tabs>
              <w:tab w:val="right" w:leader="dot" w:pos="9016"/>
            </w:tabs>
            <w:rPr>
              <w:rFonts w:eastAsiaTheme="minorEastAsia" w:hAnsiTheme="minorHAnsi"/>
              <w:b w:val="0"/>
              <w:bCs w:val="0"/>
              <w:noProof/>
              <w:sz w:val="24"/>
              <w:szCs w:val="24"/>
              <w:lang w:val="en-CN"/>
            </w:rPr>
          </w:pPr>
          <w:hyperlink w:anchor="_Toc154167723" w:history="1">
            <w:r w:rsidRPr="00864DEE">
              <w:rPr>
                <w:rStyle w:val="Hyperlink"/>
                <w:rFonts w:cs="Times New Roman"/>
                <w:noProof/>
              </w:rPr>
              <w:t>3.3 Process of</w:t>
            </w:r>
            <w:r w:rsidRPr="00864DEE">
              <w:rPr>
                <w:rStyle w:val="Hyperlink"/>
                <w:rFonts w:cs="Times New Roman"/>
                <w:noProof/>
                <w:lang w:val="en-US"/>
              </w:rPr>
              <w:t xml:space="preserve"> Reflexive Thematic Analysis</w:t>
            </w:r>
            <w:r>
              <w:rPr>
                <w:noProof/>
                <w:webHidden/>
              </w:rPr>
              <w:tab/>
            </w:r>
            <w:r>
              <w:rPr>
                <w:noProof/>
                <w:webHidden/>
              </w:rPr>
              <w:fldChar w:fldCharType="begin"/>
            </w:r>
            <w:r>
              <w:rPr>
                <w:noProof/>
                <w:webHidden/>
              </w:rPr>
              <w:instrText xml:space="preserve"> PAGEREF _Toc154167723 \h </w:instrText>
            </w:r>
            <w:r>
              <w:rPr>
                <w:noProof/>
                <w:webHidden/>
              </w:rPr>
            </w:r>
            <w:r>
              <w:rPr>
                <w:noProof/>
                <w:webHidden/>
              </w:rPr>
              <w:fldChar w:fldCharType="separate"/>
            </w:r>
            <w:r>
              <w:rPr>
                <w:noProof/>
                <w:webHidden/>
              </w:rPr>
              <w:t>32</w:t>
            </w:r>
            <w:r>
              <w:rPr>
                <w:noProof/>
                <w:webHidden/>
              </w:rPr>
              <w:fldChar w:fldCharType="end"/>
            </w:r>
          </w:hyperlink>
        </w:p>
        <w:p w14:paraId="2C93DD5D" w14:textId="1FFC3A97" w:rsidR="00DA46DB" w:rsidRDefault="00DA46DB">
          <w:pPr>
            <w:pStyle w:val="TOC3"/>
            <w:tabs>
              <w:tab w:val="right" w:leader="dot" w:pos="9016"/>
            </w:tabs>
            <w:rPr>
              <w:rFonts w:eastAsiaTheme="minorEastAsia" w:hAnsiTheme="minorHAnsi"/>
              <w:noProof/>
              <w:sz w:val="24"/>
              <w:szCs w:val="24"/>
              <w:lang w:val="en-CN"/>
            </w:rPr>
          </w:pPr>
          <w:hyperlink w:anchor="_Toc154167724" w:history="1">
            <w:r w:rsidRPr="00864DEE">
              <w:rPr>
                <w:rStyle w:val="Hyperlink"/>
                <w:rFonts w:cs="Times New Roman"/>
                <w:noProof/>
              </w:rPr>
              <w:t>3.3.1 Familiarisation</w:t>
            </w:r>
            <w:r>
              <w:rPr>
                <w:noProof/>
                <w:webHidden/>
              </w:rPr>
              <w:tab/>
            </w:r>
            <w:r>
              <w:rPr>
                <w:noProof/>
                <w:webHidden/>
              </w:rPr>
              <w:fldChar w:fldCharType="begin"/>
            </w:r>
            <w:r>
              <w:rPr>
                <w:noProof/>
                <w:webHidden/>
              </w:rPr>
              <w:instrText xml:space="preserve"> PAGEREF _Toc154167724 \h </w:instrText>
            </w:r>
            <w:r>
              <w:rPr>
                <w:noProof/>
                <w:webHidden/>
              </w:rPr>
            </w:r>
            <w:r>
              <w:rPr>
                <w:noProof/>
                <w:webHidden/>
              </w:rPr>
              <w:fldChar w:fldCharType="separate"/>
            </w:r>
            <w:r>
              <w:rPr>
                <w:noProof/>
                <w:webHidden/>
              </w:rPr>
              <w:t>32</w:t>
            </w:r>
            <w:r>
              <w:rPr>
                <w:noProof/>
                <w:webHidden/>
              </w:rPr>
              <w:fldChar w:fldCharType="end"/>
            </w:r>
          </w:hyperlink>
        </w:p>
        <w:p w14:paraId="3FA0061D" w14:textId="5A7B8E14" w:rsidR="00DA46DB" w:rsidRDefault="00DA46DB">
          <w:pPr>
            <w:pStyle w:val="TOC3"/>
            <w:tabs>
              <w:tab w:val="right" w:leader="dot" w:pos="9016"/>
            </w:tabs>
            <w:rPr>
              <w:rFonts w:eastAsiaTheme="minorEastAsia" w:hAnsiTheme="minorHAnsi"/>
              <w:noProof/>
              <w:sz w:val="24"/>
              <w:szCs w:val="24"/>
              <w:lang w:val="en-CN"/>
            </w:rPr>
          </w:pPr>
          <w:hyperlink w:anchor="_Toc154167725" w:history="1">
            <w:r w:rsidRPr="00864DEE">
              <w:rPr>
                <w:rStyle w:val="Hyperlink"/>
                <w:rFonts w:cs="Times New Roman"/>
                <w:noProof/>
              </w:rPr>
              <w:t>3.3.2 Coding</w:t>
            </w:r>
            <w:r>
              <w:rPr>
                <w:noProof/>
                <w:webHidden/>
              </w:rPr>
              <w:tab/>
            </w:r>
            <w:r>
              <w:rPr>
                <w:noProof/>
                <w:webHidden/>
              </w:rPr>
              <w:fldChar w:fldCharType="begin"/>
            </w:r>
            <w:r>
              <w:rPr>
                <w:noProof/>
                <w:webHidden/>
              </w:rPr>
              <w:instrText xml:space="preserve"> PAGEREF _Toc154167725 \h </w:instrText>
            </w:r>
            <w:r>
              <w:rPr>
                <w:noProof/>
                <w:webHidden/>
              </w:rPr>
            </w:r>
            <w:r>
              <w:rPr>
                <w:noProof/>
                <w:webHidden/>
              </w:rPr>
              <w:fldChar w:fldCharType="separate"/>
            </w:r>
            <w:r>
              <w:rPr>
                <w:noProof/>
                <w:webHidden/>
              </w:rPr>
              <w:t>33</w:t>
            </w:r>
            <w:r>
              <w:rPr>
                <w:noProof/>
                <w:webHidden/>
              </w:rPr>
              <w:fldChar w:fldCharType="end"/>
            </w:r>
          </w:hyperlink>
        </w:p>
        <w:p w14:paraId="79174B64" w14:textId="09EAC84E" w:rsidR="00DA46DB" w:rsidRDefault="00DA46DB">
          <w:pPr>
            <w:pStyle w:val="TOC3"/>
            <w:tabs>
              <w:tab w:val="right" w:leader="dot" w:pos="9016"/>
            </w:tabs>
            <w:rPr>
              <w:rFonts w:eastAsiaTheme="minorEastAsia" w:hAnsiTheme="minorHAnsi"/>
              <w:noProof/>
              <w:sz w:val="24"/>
              <w:szCs w:val="24"/>
              <w:lang w:val="en-CN"/>
            </w:rPr>
          </w:pPr>
          <w:hyperlink w:anchor="_Toc154167726" w:history="1">
            <w:r w:rsidRPr="00864DEE">
              <w:rPr>
                <w:rStyle w:val="Hyperlink"/>
                <w:rFonts w:cs="Times New Roman"/>
                <w:noProof/>
              </w:rPr>
              <w:t xml:space="preserve">3.3.3 Generating </w:t>
            </w:r>
            <w:r w:rsidRPr="00864DEE">
              <w:rPr>
                <w:rStyle w:val="Hyperlink"/>
                <w:rFonts w:cs="Times New Roman"/>
                <w:noProof/>
                <w:lang w:val="en-US"/>
              </w:rPr>
              <w:t>Initial Themes</w:t>
            </w:r>
            <w:r>
              <w:rPr>
                <w:noProof/>
                <w:webHidden/>
              </w:rPr>
              <w:tab/>
            </w:r>
            <w:r>
              <w:rPr>
                <w:noProof/>
                <w:webHidden/>
              </w:rPr>
              <w:fldChar w:fldCharType="begin"/>
            </w:r>
            <w:r>
              <w:rPr>
                <w:noProof/>
                <w:webHidden/>
              </w:rPr>
              <w:instrText xml:space="preserve"> PAGEREF _Toc154167726 \h </w:instrText>
            </w:r>
            <w:r>
              <w:rPr>
                <w:noProof/>
                <w:webHidden/>
              </w:rPr>
            </w:r>
            <w:r>
              <w:rPr>
                <w:noProof/>
                <w:webHidden/>
              </w:rPr>
              <w:fldChar w:fldCharType="separate"/>
            </w:r>
            <w:r>
              <w:rPr>
                <w:noProof/>
                <w:webHidden/>
              </w:rPr>
              <w:t>33</w:t>
            </w:r>
            <w:r>
              <w:rPr>
                <w:noProof/>
                <w:webHidden/>
              </w:rPr>
              <w:fldChar w:fldCharType="end"/>
            </w:r>
          </w:hyperlink>
        </w:p>
        <w:p w14:paraId="0DB438C3" w14:textId="522B238F" w:rsidR="00DA46DB" w:rsidRDefault="00DA46DB">
          <w:pPr>
            <w:pStyle w:val="TOC3"/>
            <w:tabs>
              <w:tab w:val="right" w:leader="dot" w:pos="9016"/>
            </w:tabs>
            <w:rPr>
              <w:rFonts w:eastAsiaTheme="minorEastAsia" w:hAnsiTheme="minorHAnsi"/>
              <w:noProof/>
              <w:sz w:val="24"/>
              <w:szCs w:val="24"/>
              <w:lang w:val="en-CN"/>
            </w:rPr>
          </w:pPr>
          <w:hyperlink w:anchor="_Toc154167727" w:history="1">
            <w:r w:rsidRPr="00864DEE">
              <w:rPr>
                <w:rStyle w:val="Hyperlink"/>
                <w:rFonts w:cs="Times New Roman"/>
                <w:noProof/>
              </w:rPr>
              <w:t xml:space="preserve">3.3.4 Developing and </w:t>
            </w:r>
            <w:r w:rsidRPr="00864DEE">
              <w:rPr>
                <w:rStyle w:val="Hyperlink"/>
                <w:rFonts w:cs="Times New Roman"/>
                <w:noProof/>
                <w:lang w:val="en-US"/>
              </w:rPr>
              <w:t>Reviewing</w:t>
            </w:r>
            <w:r>
              <w:rPr>
                <w:noProof/>
                <w:webHidden/>
              </w:rPr>
              <w:tab/>
            </w:r>
            <w:r>
              <w:rPr>
                <w:noProof/>
                <w:webHidden/>
              </w:rPr>
              <w:fldChar w:fldCharType="begin"/>
            </w:r>
            <w:r>
              <w:rPr>
                <w:noProof/>
                <w:webHidden/>
              </w:rPr>
              <w:instrText xml:space="preserve"> PAGEREF _Toc154167727 \h </w:instrText>
            </w:r>
            <w:r>
              <w:rPr>
                <w:noProof/>
                <w:webHidden/>
              </w:rPr>
            </w:r>
            <w:r>
              <w:rPr>
                <w:noProof/>
                <w:webHidden/>
              </w:rPr>
              <w:fldChar w:fldCharType="separate"/>
            </w:r>
            <w:r>
              <w:rPr>
                <w:noProof/>
                <w:webHidden/>
              </w:rPr>
              <w:t>33</w:t>
            </w:r>
            <w:r>
              <w:rPr>
                <w:noProof/>
                <w:webHidden/>
              </w:rPr>
              <w:fldChar w:fldCharType="end"/>
            </w:r>
          </w:hyperlink>
        </w:p>
        <w:p w14:paraId="55F246DD" w14:textId="7BFF5762" w:rsidR="00DA46DB" w:rsidRDefault="00DA46DB">
          <w:pPr>
            <w:pStyle w:val="TOC3"/>
            <w:tabs>
              <w:tab w:val="right" w:leader="dot" w:pos="9016"/>
            </w:tabs>
            <w:rPr>
              <w:rFonts w:eastAsiaTheme="minorEastAsia" w:hAnsiTheme="minorHAnsi"/>
              <w:noProof/>
              <w:sz w:val="24"/>
              <w:szCs w:val="24"/>
              <w:lang w:val="en-CN"/>
            </w:rPr>
          </w:pPr>
          <w:hyperlink w:anchor="_Toc154167728" w:history="1">
            <w:r w:rsidRPr="00864DEE">
              <w:rPr>
                <w:rStyle w:val="Hyperlink"/>
                <w:rFonts w:cs="Times New Roman"/>
                <w:noProof/>
                <w:lang w:val="en-US"/>
              </w:rPr>
              <w:t>3.3.5 Refining, Defining and Naming Theme</w:t>
            </w:r>
            <w:r>
              <w:rPr>
                <w:noProof/>
                <w:webHidden/>
              </w:rPr>
              <w:tab/>
            </w:r>
            <w:r>
              <w:rPr>
                <w:noProof/>
                <w:webHidden/>
              </w:rPr>
              <w:fldChar w:fldCharType="begin"/>
            </w:r>
            <w:r>
              <w:rPr>
                <w:noProof/>
                <w:webHidden/>
              </w:rPr>
              <w:instrText xml:space="preserve"> PAGEREF _Toc154167728 \h </w:instrText>
            </w:r>
            <w:r>
              <w:rPr>
                <w:noProof/>
                <w:webHidden/>
              </w:rPr>
            </w:r>
            <w:r>
              <w:rPr>
                <w:noProof/>
                <w:webHidden/>
              </w:rPr>
              <w:fldChar w:fldCharType="separate"/>
            </w:r>
            <w:r>
              <w:rPr>
                <w:noProof/>
                <w:webHidden/>
              </w:rPr>
              <w:t>34</w:t>
            </w:r>
            <w:r>
              <w:rPr>
                <w:noProof/>
                <w:webHidden/>
              </w:rPr>
              <w:fldChar w:fldCharType="end"/>
            </w:r>
          </w:hyperlink>
        </w:p>
        <w:p w14:paraId="4A9564B3" w14:textId="6D528516" w:rsidR="00DA46DB" w:rsidRDefault="00DA46DB">
          <w:pPr>
            <w:pStyle w:val="TOC1"/>
            <w:tabs>
              <w:tab w:val="right" w:leader="dot" w:pos="9016"/>
            </w:tabs>
            <w:rPr>
              <w:rFonts w:eastAsiaTheme="minorEastAsia" w:hAnsiTheme="minorHAnsi"/>
              <w:b w:val="0"/>
              <w:bCs w:val="0"/>
              <w:i w:val="0"/>
              <w:iCs w:val="0"/>
              <w:noProof/>
              <w:lang w:val="en-CN"/>
            </w:rPr>
          </w:pPr>
          <w:hyperlink w:anchor="_Toc154167729" w:history="1">
            <w:r w:rsidRPr="00864DEE">
              <w:rPr>
                <w:rStyle w:val="Hyperlink"/>
                <w:rFonts w:cs="Times New Roman"/>
                <w:noProof/>
              </w:rPr>
              <w:t>Chapter 4 Findings and Discussion</w:t>
            </w:r>
            <w:r>
              <w:rPr>
                <w:noProof/>
                <w:webHidden/>
              </w:rPr>
              <w:tab/>
            </w:r>
            <w:r>
              <w:rPr>
                <w:noProof/>
                <w:webHidden/>
              </w:rPr>
              <w:fldChar w:fldCharType="begin"/>
            </w:r>
            <w:r>
              <w:rPr>
                <w:noProof/>
                <w:webHidden/>
              </w:rPr>
              <w:instrText xml:space="preserve"> PAGEREF _Toc154167729 \h </w:instrText>
            </w:r>
            <w:r>
              <w:rPr>
                <w:noProof/>
                <w:webHidden/>
              </w:rPr>
            </w:r>
            <w:r>
              <w:rPr>
                <w:noProof/>
                <w:webHidden/>
              </w:rPr>
              <w:fldChar w:fldCharType="separate"/>
            </w:r>
            <w:r>
              <w:rPr>
                <w:noProof/>
                <w:webHidden/>
              </w:rPr>
              <w:t>35</w:t>
            </w:r>
            <w:r>
              <w:rPr>
                <w:noProof/>
                <w:webHidden/>
              </w:rPr>
              <w:fldChar w:fldCharType="end"/>
            </w:r>
          </w:hyperlink>
        </w:p>
        <w:p w14:paraId="60450DC1" w14:textId="5E1BBE5F" w:rsidR="00DA46DB" w:rsidRDefault="00DA46DB">
          <w:pPr>
            <w:pStyle w:val="TOC2"/>
            <w:tabs>
              <w:tab w:val="right" w:leader="dot" w:pos="9016"/>
            </w:tabs>
            <w:rPr>
              <w:rFonts w:eastAsiaTheme="minorEastAsia" w:hAnsiTheme="minorHAnsi"/>
              <w:b w:val="0"/>
              <w:bCs w:val="0"/>
              <w:noProof/>
              <w:sz w:val="24"/>
              <w:szCs w:val="24"/>
              <w:lang w:val="en-CN"/>
            </w:rPr>
          </w:pPr>
          <w:hyperlink w:anchor="_Toc154167730" w:history="1">
            <w:r w:rsidRPr="00864DEE">
              <w:rPr>
                <w:rStyle w:val="Hyperlink"/>
                <w:rFonts w:cs="Times New Roman"/>
                <w:noProof/>
                <w:lang w:val="en-US"/>
              </w:rPr>
              <w:t>4.1 Curriculum</w:t>
            </w:r>
            <w:r>
              <w:rPr>
                <w:noProof/>
                <w:webHidden/>
              </w:rPr>
              <w:tab/>
            </w:r>
            <w:r>
              <w:rPr>
                <w:noProof/>
                <w:webHidden/>
              </w:rPr>
              <w:fldChar w:fldCharType="begin"/>
            </w:r>
            <w:r>
              <w:rPr>
                <w:noProof/>
                <w:webHidden/>
              </w:rPr>
              <w:instrText xml:space="preserve"> PAGEREF _Toc154167730 \h </w:instrText>
            </w:r>
            <w:r>
              <w:rPr>
                <w:noProof/>
                <w:webHidden/>
              </w:rPr>
            </w:r>
            <w:r>
              <w:rPr>
                <w:noProof/>
                <w:webHidden/>
              </w:rPr>
              <w:fldChar w:fldCharType="separate"/>
            </w:r>
            <w:r>
              <w:rPr>
                <w:noProof/>
                <w:webHidden/>
              </w:rPr>
              <w:t>35</w:t>
            </w:r>
            <w:r>
              <w:rPr>
                <w:noProof/>
                <w:webHidden/>
              </w:rPr>
              <w:fldChar w:fldCharType="end"/>
            </w:r>
          </w:hyperlink>
        </w:p>
        <w:p w14:paraId="542D8013" w14:textId="4E97DD64" w:rsidR="00DA46DB" w:rsidRDefault="00DA46DB">
          <w:pPr>
            <w:pStyle w:val="TOC3"/>
            <w:tabs>
              <w:tab w:val="right" w:leader="dot" w:pos="9016"/>
            </w:tabs>
            <w:rPr>
              <w:rFonts w:eastAsiaTheme="minorEastAsia" w:hAnsiTheme="minorHAnsi"/>
              <w:noProof/>
              <w:sz w:val="24"/>
              <w:szCs w:val="24"/>
              <w:lang w:val="en-CN"/>
            </w:rPr>
          </w:pPr>
          <w:hyperlink w:anchor="_Toc154167731" w:history="1">
            <w:r w:rsidRPr="00864DEE">
              <w:rPr>
                <w:rStyle w:val="Hyperlink"/>
                <w:noProof/>
                <w:lang w:val="en-US"/>
              </w:rPr>
              <w:t xml:space="preserve">4.1.1 The </w:t>
            </w:r>
            <w:r w:rsidRPr="00864DEE">
              <w:rPr>
                <w:rStyle w:val="Hyperlink"/>
                <w:rFonts w:cs="Times New Roman"/>
                <w:noProof/>
              </w:rPr>
              <w:t xml:space="preserve">Value of </w:t>
            </w:r>
            <w:r w:rsidRPr="00864DEE">
              <w:rPr>
                <w:rStyle w:val="Hyperlink"/>
                <w:rFonts w:cs="Times New Roman"/>
                <w:noProof/>
                <w:lang w:val="en-US"/>
              </w:rPr>
              <w:t>P</w:t>
            </w:r>
            <w:r w:rsidRPr="00864DEE">
              <w:rPr>
                <w:rStyle w:val="Hyperlink"/>
                <w:rFonts w:cs="Times New Roman"/>
                <w:noProof/>
              </w:rPr>
              <w:t>rofessional Knowledge and Skills</w:t>
            </w:r>
            <w:r>
              <w:rPr>
                <w:noProof/>
                <w:webHidden/>
              </w:rPr>
              <w:tab/>
            </w:r>
            <w:r>
              <w:rPr>
                <w:noProof/>
                <w:webHidden/>
              </w:rPr>
              <w:fldChar w:fldCharType="begin"/>
            </w:r>
            <w:r>
              <w:rPr>
                <w:noProof/>
                <w:webHidden/>
              </w:rPr>
              <w:instrText xml:space="preserve"> PAGEREF _Toc154167731 \h </w:instrText>
            </w:r>
            <w:r>
              <w:rPr>
                <w:noProof/>
                <w:webHidden/>
              </w:rPr>
            </w:r>
            <w:r>
              <w:rPr>
                <w:noProof/>
                <w:webHidden/>
              </w:rPr>
              <w:fldChar w:fldCharType="separate"/>
            </w:r>
            <w:r>
              <w:rPr>
                <w:noProof/>
                <w:webHidden/>
              </w:rPr>
              <w:t>36</w:t>
            </w:r>
            <w:r>
              <w:rPr>
                <w:noProof/>
                <w:webHidden/>
              </w:rPr>
              <w:fldChar w:fldCharType="end"/>
            </w:r>
          </w:hyperlink>
        </w:p>
        <w:p w14:paraId="7097465F" w14:textId="7B8C22D1" w:rsidR="00DA46DB" w:rsidRDefault="00DA46DB">
          <w:pPr>
            <w:pStyle w:val="TOC3"/>
            <w:tabs>
              <w:tab w:val="right" w:leader="dot" w:pos="9016"/>
            </w:tabs>
            <w:rPr>
              <w:rFonts w:eastAsiaTheme="minorEastAsia" w:hAnsiTheme="minorHAnsi"/>
              <w:noProof/>
              <w:sz w:val="24"/>
              <w:szCs w:val="24"/>
              <w:lang w:val="en-CN"/>
            </w:rPr>
          </w:pPr>
          <w:hyperlink w:anchor="_Toc154167732" w:history="1">
            <w:r w:rsidRPr="00864DEE">
              <w:rPr>
                <w:rStyle w:val="Hyperlink"/>
                <w:noProof/>
              </w:rPr>
              <w:t>4.1.2 The Importance of Broadening Knowledge</w:t>
            </w:r>
            <w:r>
              <w:rPr>
                <w:noProof/>
                <w:webHidden/>
              </w:rPr>
              <w:tab/>
            </w:r>
            <w:r>
              <w:rPr>
                <w:noProof/>
                <w:webHidden/>
              </w:rPr>
              <w:fldChar w:fldCharType="begin"/>
            </w:r>
            <w:r>
              <w:rPr>
                <w:noProof/>
                <w:webHidden/>
              </w:rPr>
              <w:instrText xml:space="preserve"> PAGEREF _Toc154167732 \h </w:instrText>
            </w:r>
            <w:r>
              <w:rPr>
                <w:noProof/>
                <w:webHidden/>
              </w:rPr>
            </w:r>
            <w:r>
              <w:rPr>
                <w:noProof/>
                <w:webHidden/>
              </w:rPr>
              <w:fldChar w:fldCharType="separate"/>
            </w:r>
            <w:r>
              <w:rPr>
                <w:noProof/>
                <w:webHidden/>
              </w:rPr>
              <w:t>38</w:t>
            </w:r>
            <w:r>
              <w:rPr>
                <w:noProof/>
                <w:webHidden/>
              </w:rPr>
              <w:fldChar w:fldCharType="end"/>
            </w:r>
          </w:hyperlink>
        </w:p>
        <w:p w14:paraId="767392CF" w14:textId="11485176" w:rsidR="00DA46DB" w:rsidRDefault="00DA46DB">
          <w:pPr>
            <w:pStyle w:val="TOC3"/>
            <w:tabs>
              <w:tab w:val="right" w:leader="dot" w:pos="9016"/>
            </w:tabs>
            <w:rPr>
              <w:rFonts w:eastAsiaTheme="minorEastAsia" w:hAnsiTheme="minorHAnsi"/>
              <w:noProof/>
              <w:sz w:val="24"/>
              <w:szCs w:val="24"/>
              <w:lang w:val="en-CN"/>
            </w:rPr>
          </w:pPr>
          <w:hyperlink w:anchor="_Toc154167733" w:history="1">
            <w:r w:rsidRPr="00864DEE">
              <w:rPr>
                <w:rStyle w:val="Hyperlink"/>
                <w:noProof/>
              </w:rPr>
              <w:t xml:space="preserve">4.1.3 </w:t>
            </w:r>
            <w:r w:rsidRPr="00864DEE">
              <w:rPr>
                <w:rStyle w:val="Hyperlink"/>
                <w:rFonts w:cs="Times New Roman"/>
                <w:noProof/>
                <w:lang w:val="en-US"/>
              </w:rPr>
              <w:t>E</w:t>
            </w:r>
            <w:r w:rsidRPr="00864DEE">
              <w:rPr>
                <w:rStyle w:val="Hyperlink"/>
                <w:rFonts w:cs="Times New Roman"/>
                <w:noProof/>
              </w:rPr>
              <w:t>nhances Passion for the Industry</w:t>
            </w:r>
            <w:r>
              <w:rPr>
                <w:noProof/>
                <w:webHidden/>
              </w:rPr>
              <w:tab/>
            </w:r>
            <w:r>
              <w:rPr>
                <w:noProof/>
                <w:webHidden/>
              </w:rPr>
              <w:fldChar w:fldCharType="begin"/>
            </w:r>
            <w:r>
              <w:rPr>
                <w:noProof/>
                <w:webHidden/>
              </w:rPr>
              <w:instrText xml:space="preserve"> PAGEREF _Toc154167733 \h </w:instrText>
            </w:r>
            <w:r>
              <w:rPr>
                <w:noProof/>
                <w:webHidden/>
              </w:rPr>
            </w:r>
            <w:r>
              <w:rPr>
                <w:noProof/>
                <w:webHidden/>
              </w:rPr>
              <w:fldChar w:fldCharType="separate"/>
            </w:r>
            <w:r>
              <w:rPr>
                <w:noProof/>
                <w:webHidden/>
              </w:rPr>
              <w:t>39</w:t>
            </w:r>
            <w:r>
              <w:rPr>
                <w:noProof/>
                <w:webHidden/>
              </w:rPr>
              <w:fldChar w:fldCharType="end"/>
            </w:r>
          </w:hyperlink>
        </w:p>
        <w:p w14:paraId="4AD40968" w14:textId="23CCB502" w:rsidR="00DA46DB" w:rsidRDefault="00DA46DB">
          <w:pPr>
            <w:pStyle w:val="TOC3"/>
            <w:tabs>
              <w:tab w:val="right" w:leader="dot" w:pos="9016"/>
            </w:tabs>
            <w:rPr>
              <w:rFonts w:eastAsiaTheme="minorEastAsia" w:hAnsiTheme="minorHAnsi"/>
              <w:noProof/>
              <w:sz w:val="24"/>
              <w:szCs w:val="24"/>
              <w:lang w:val="en-CN"/>
            </w:rPr>
          </w:pPr>
          <w:hyperlink w:anchor="_Toc154167734" w:history="1">
            <w:r w:rsidRPr="00864DEE">
              <w:rPr>
                <w:rStyle w:val="Hyperlink"/>
                <w:noProof/>
                <w:lang w:val="en-CN"/>
              </w:rPr>
              <w:t>4.1.4 Fostering Personalised Learning Approach</w:t>
            </w:r>
            <w:r>
              <w:rPr>
                <w:noProof/>
                <w:webHidden/>
              </w:rPr>
              <w:tab/>
            </w:r>
            <w:r>
              <w:rPr>
                <w:noProof/>
                <w:webHidden/>
              </w:rPr>
              <w:fldChar w:fldCharType="begin"/>
            </w:r>
            <w:r>
              <w:rPr>
                <w:noProof/>
                <w:webHidden/>
              </w:rPr>
              <w:instrText xml:space="preserve"> PAGEREF _Toc154167734 \h </w:instrText>
            </w:r>
            <w:r>
              <w:rPr>
                <w:noProof/>
                <w:webHidden/>
              </w:rPr>
            </w:r>
            <w:r>
              <w:rPr>
                <w:noProof/>
                <w:webHidden/>
              </w:rPr>
              <w:fldChar w:fldCharType="separate"/>
            </w:r>
            <w:r>
              <w:rPr>
                <w:noProof/>
                <w:webHidden/>
              </w:rPr>
              <w:t>40</w:t>
            </w:r>
            <w:r>
              <w:rPr>
                <w:noProof/>
                <w:webHidden/>
              </w:rPr>
              <w:fldChar w:fldCharType="end"/>
            </w:r>
          </w:hyperlink>
        </w:p>
        <w:p w14:paraId="4379BE83" w14:textId="49B7B1E3" w:rsidR="00DA46DB" w:rsidRDefault="00DA46DB">
          <w:pPr>
            <w:pStyle w:val="TOC3"/>
            <w:tabs>
              <w:tab w:val="right" w:leader="dot" w:pos="9016"/>
            </w:tabs>
            <w:rPr>
              <w:rFonts w:eastAsiaTheme="minorEastAsia" w:hAnsiTheme="minorHAnsi"/>
              <w:noProof/>
              <w:sz w:val="24"/>
              <w:szCs w:val="24"/>
              <w:lang w:val="en-CN"/>
            </w:rPr>
          </w:pPr>
          <w:hyperlink w:anchor="_Toc154167735" w:history="1">
            <w:r w:rsidRPr="00864DEE">
              <w:rPr>
                <w:rStyle w:val="Hyperlink"/>
                <w:rFonts w:cs="Times New Roman"/>
                <w:noProof/>
              </w:rPr>
              <w:t xml:space="preserve">4.1.5 Suggestions about the </w:t>
            </w:r>
            <w:r w:rsidRPr="00864DEE">
              <w:rPr>
                <w:rStyle w:val="Hyperlink"/>
                <w:rFonts w:cs="Times New Roman"/>
                <w:noProof/>
                <w:lang w:val="en-US"/>
              </w:rPr>
              <w:t>C</w:t>
            </w:r>
            <w:r w:rsidRPr="00864DEE">
              <w:rPr>
                <w:rStyle w:val="Hyperlink"/>
                <w:rFonts w:cs="Times New Roman"/>
                <w:noProof/>
              </w:rPr>
              <w:t>urriculum Update</w:t>
            </w:r>
            <w:r>
              <w:rPr>
                <w:noProof/>
                <w:webHidden/>
              </w:rPr>
              <w:tab/>
            </w:r>
            <w:r>
              <w:rPr>
                <w:noProof/>
                <w:webHidden/>
              </w:rPr>
              <w:fldChar w:fldCharType="begin"/>
            </w:r>
            <w:r>
              <w:rPr>
                <w:noProof/>
                <w:webHidden/>
              </w:rPr>
              <w:instrText xml:space="preserve"> PAGEREF _Toc154167735 \h </w:instrText>
            </w:r>
            <w:r>
              <w:rPr>
                <w:noProof/>
                <w:webHidden/>
              </w:rPr>
            </w:r>
            <w:r>
              <w:rPr>
                <w:noProof/>
                <w:webHidden/>
              </w:rPr>
              <w:fldChar w:fldCharType="separate"/>
            </w:r>
            <w:r>
              <w:rPr>
                <w:noProof/>
                <w:webHidden/>
              </w:rPr>
              <w:t>41</w:t>
            </w:r>
            <w:r>
              <w:rPr>
                <w:noProof/>
                <w:webHidden/>
              </w:rPr>
              <w:fldChar w:fldCharType="end"/>
            </w:r>
          </w:hyperlink>
        </w:p>
        <w:p w14:paraId="308E785D" w14:textId="7B67C973" w:rsidR="00DA46DB" w:rsidRDefault="00DA46DB">
          <w:pPr>
            <w:pStyle w:val="TOC2"/>
            <w:tabs>
              <w:tab w:val="right" w:leader="dot" w:pos="9016"/>
            </w:tabs>
            <w:rPr>
              <w:rFonts w:eastAsiaTheme="minorEastAsia" w:hAnsiTheme="minorHAnsi"/>
              <w:b w:val="0"/>
              <w:bCs w:val="0"/>
              <w:noProof/>
              <w:sz w:val="24"/>
              <w:szCs w:val="24"/>
              <w:lang w:val="en-CN"/>
            </w:rPr>
          </w:pPr>
          <w:hyperlink w:anchor="_Toc154167736" w:history="1">
            <w:r w:rsidRPr="00864DEE">
              <w:rPr>
                <w:rStyle w:val="Hyperlink"/>
                <w:rFonts w:cs="Times New Roman"/>
                <w:noProof/>
              </w:rPr>
              <w:t xml:space="preserve">4.2 </w:t>
            </w:r>
            <w:r w:rsidRPr="00864DEE">
              <w:rPr>
                <w:rStyle w:val="Hyperlink"/>
                <w:rFonts w:cs="Times New Roman"/>
                <w:noProof/>
                <w:lang w:val="en-US"/>
              </w:rPr>
              <w:t>Examination</w:t>
            </w:r>
            <w:r>
              <w:rPr>
                <w:noProof/>
                <w:webHidden/>
              </w:rPr>
              <w:tab/>
            </w:r>
            <w:r>
              <w:rPr>
                <w:noProof/>
                <w:webHidden/>
              </w:rPr>
              <w:fldChar w:fldCharType="begin"/>
            </w:r>
            <w:r>
              <w:rPr>
                <w:noProof/>
                <w:webHidden/>
              </w:rPr>
              <w:instrText xml:space="preserve"> PAGEREF _Toc154167736 \h </w:instrText>
            </w:r>
            <w:r>
              <w:rPr>
                <w:noProof/>
                <w:webHidden/>
              </w:rPr>
            </w:r>
            <w:r>
              <w:rPr>
                <w:noProof/>
                <w:webHidden/>
              </w:rPr>
              <w:fldChar w:fldCharType="separate"/>
            </w:r>
            <w:r>
              <w:rPr>
                <w:noProof/>
                <w:webHidden/>
              </w:rPr>
              <w:t>42</w:t>
            </w:r>
            <w:r>
              <w:rPr>
                <w:noProof/>
                <w:webHidden/>
              </w:rPr>
              <w:fldChar w:fldCharType="end"/>
            </w:r>
          </w:hyperlink>
        </w:p>
        <w:p w14:paraId="64AC5A47" w14:textId="508D3FC2" w:rsidR="00DA46DB" w:rsidRDefault="00DA46DB">
          <w:pPr>
            <w:pStyle w:val="TOC3"/>
            <w:tabs>
              <w:tab w:val="right" w:leader="dot" w:pos="9016"/>
            </w:tabs>
            <w:rPr>
              <w:rFonts w:eastAsiaTheme="minorEastAsia" w:hAnsiTheme="minorHAnsi"/>
              <w:noProof/>
              <w:sz w:val="24"/>
              <w:szCs w:val="24"/>
              <w:lang w:val="en-CN"/>
            </w:rPr>
          </w:pPr>
          <w:hyperlink w:anchor="_Toc154167737" w:history="1">
            <w:r w:rsidRPr="00864DEE">
              <w:rPr>
                <w:rStyle w:val="Hyperlink"/>
                <w:rFonts w:cs="Times New Roman"/>
                <w:noProof/>
                <w:lang w:val="en-US"/>
              </w:rPr>
              <w:t>4.2.1 Challenges of the 1+X Certificate System Examination</w:t>
            </w:r>
            <w:r>
              <w:rPr>
                <w:noProof/>
                <w:webHidden/>
              </w:rPr>
              <w:tab/>
            </w:r>
            <w:r>
              <w:rPr>
                <w:noProof/>
                <w:webHidden/>
              </w:rPr>
              <w:fldChar w:fldCharType="begin"/>
            </w:r>
            <w:r>
              <w:rPr>
                <w:noProof/>
                <w:webHidden/>
              </w:rPr>
              <w:instrText xml:space="preserve"> PAGEREF _Toc154167737 \h </w:instrText>
            </w:r>
            <w:r>
              <w:rPr>
                <w:noProof/>
                <w:webHidden/>
              </w:rPr>
            </w:r>
            <w:r>
              <w:rPr>
                <w:noProof/>
                <w:webHidden/>
              </w:rPr>
              <w:fldChar w:fldCharType="separate"/>
            </w:r>
            <w:r>
              <w:rPr>
                <w:noProof/>
                <w:webHidden/>
              </w:rPr>
              <w:t>43</w:t>
            </w:r>
            <w:r>
              <w:rPr>
                <w:noProof/>
                <w:webHidden/>
              </w:rPr>
              <w:fldChar w:fldCharType="end"/>
            </w:r>
          </w:hyperlink>
        </w:p>
        <w:p w14:paraId="43105579" w14:textId="41EDA2C9" w:rsidR="00DA46DB" w:rsidRDefault="00DA46DB">
          <w:pPr>
            <w:pStyle w:val="TOC3"/>
            <w:tabs>
              <w:tab w:val="right" w:leader="dot" w:pos="9016"/>
            </w:tabs>
            <w:rPr>
              <w:rFonts w:eastAsiaTheme="minorEastAsia" w:hAnsiTheme="minorHAnsi"/>
              <w:noProof/>
              <w:sz w:val="24"/>
              <w:szCs w:val="24"/>
              <w:lang w:val="en-CN"/>
            </w:rPr>
          </w:pPr>
          <w:hyperlink w:anchor="_Toc154167738" w:history="1">
            <w:r w:rsidRPr="00864DEE">
              <w:rPr>
                <w:rStyle w:val="Hyperlink"/>
                <w:rFonts w:cs="Times New Roman"/>
                <w:noProof/>
                <w:lang w:val="en-US"/>
              </w:rPr>
              <w:t>4.2.2 Suggestions of the 1+X Certificate System Examination</w:t>
            </w:r>
            <w:r>
              <w:rPr>
                <w:noProof/>
                <w:webHidden/>
              </w:rPr>
              <w:tab/>
            </w:r>
            <w:r>
              <w:rPr>
                <w:noProof/>
                <w:webHidden/>
              </w:rPr>
              <w:fldChar w:fldCharType="begin"/>
            </w:r>
            <w:r>
              <w:rPr>
                <w:noProof/>
                <w:webHidden/>
              </w:rPr>
              <w:instrText xml:space="preserve"> PAGEREF _Toc154167738 \h </w:instrText>
            </w:r>
            <w:r>
              <w:rPr>
                <w:noProof/>
                <w:webHidden/>
              </w:rPr>
            </w:r>
            <w:r>
              <w:rPr>
                <w:noProof/>
                <w:webHidden/>
              </w:rPr>
              <w:fldChar w:fldCharType="separate"/>
            </w:r>
            <w:r>
              <w:rPr>
                <w:noProof/>
                <w:webHidden/>
              </w:rPr>
              <w:t>46</w:t>
            </w:r>
            <w:r>
              <w:rPr>
                <w:noProof/>
                <w:webHidden/>
              </w:rPr>
              <w:fldChar w:fldCharType="end"/>
            </w:r>
          </w:hyperlink>
        </w:p>
        <w:p w14:paraId="64ABCA36" w14:textId="0D85F622" w:rsidR="00DA46DB" w:rsidRDefault="00DA46DB">
          <w:pPr>
            <w:pStyle w:val="TOC2"/>
            <w:tabs>
              <w:tab w:val="right" w:leader="dot" w:pos="9016"/>
            </w:tabs>
            <w:rPr>
              <w:rFonts w:eastAsiaTheme="minorEastAsia" w:hAnsiTheme="minorHAnsi"/>
              <w:b w:val="0"/>
              <w:bCs w:val="0"/>
              <w:noProof/>
              <w:sz w:val="24"/>
              <w:szCs w:val="24"/>
              <w:lang w:val="en-CN"/>
            </w:rPr>
          </w:pPr>
          <w:hyperlink w:anchor="_Toc154167739" w:history="1">
            <w:r w:rsidRPr="00864DEE">
              <w:rPr>
                <w:rStyle w:val="Hyperlink"/>
                <w:rFonts w:cs="Times New Roman"/>
                <w:noProof/>
              </w:rPr>
              <w:t xml:space="preserve">4.3 </w:t>
            </w:r>
            <w:r w:rsidRPr="00864DEE">
              <w:rPr>
                <w:rStyle w:val="Hyperlink"/>
                <w:rFonts w:cs="Times New Roman"/>
                <w:noProof/>
                <w:lang w:val="en-US"/>
              </w:rPr>
              <w:t>Career and Further Plans</w:t>
            </w:r>
            <w:r>
              <w:rPr>
                <w:noProof/>
                <w:webHidden/>
              </w:rPr>
              <w:tab/>
            </w:r>
            <w:r>
              <w:rPr>
                <w:noProof/>
                <w:webHidden/>
              </w:rPr>
              <w:fldChar w:fldCharType="begin"/>
            </w:r>
            <w:r>
              <w:rPr>
                <w:noProof/>
                <w:webHidden/>
              </w:rPr>
              <w:instrText xml:space="preserve"> PAGEREF _Toc154167739 \h </w:instrText>
            </w:r>
            <w:r>
              <w:rPr>
                <w:noProof/>
                <w:webHidden/>
              </w:rPr>
            </w:r>
            <w:r>
              <w:rPr>
                <w:noProof/>
                <w:webHidden/>
              </w:rPr>
              <w:fldChar w:fldCharType="separate"/>
            </w:r>
            <w:r>
              <w:rPr>
                <w:noProof/>
                <w:webHidden/>
              </w:rPr>
              <w:t>47</w:t>
            </w:r>
            <w:r>
              <w:rPr>
                <w:noProof/>
                <w:webHidden/>
              </w:rPr>
              <w:fldChar w:fldCharType="end"/>
            </w:r>
          </w:hyperlink>
        </w:p>
        <w:p w14:paraId="2D796FDB" w14:textId="74342BDA" w:rsidR="00DA46DB" w:rsidRDefault="00DA46DB">
          <w:pPr>
            <w:pStyle w:val="TOC3"/>
            <w:tabs>
              <w:tab w:val="right" w:leader="dot" w:pos="9016"/>
            </w:tabs>
            <w:rPr>
              <w:rFonts w:eastAsiaTheme="minorEastAsia" w:hAnsiTheme="minorHAnsi"/>
              <w:noProof/>
              <w:sz w:val="24"/>
              <w:szCs w:val="24"/>
              <w:lang w:val="en-CN"/>
            </w:rPr>
          </w:pPr>
          <w:hyperlink w:anchor="_Toc154167740" w:history="1">
            <w:r w:rsidRPr="00864DEE">
              <w:rPr>
                <w:rStyle w:val="Hyperlink"/>
                <w:rFonts w:cs="Times New Roman"/>
                <w:noProof/>
              </w:rPr>
              <w:t>4.3.1 Interest in Continuing Education</w:t>
            </w:r>
            <w:r>
              <w:rPr>
                <w:noProof/>
                <w:webHidden/>
              </w:rPr>
              <w:tab/>
            </w:r>
            <w:r>
              <w:rPr>
                <w:noProof/>
                <w:webHidden/>
              </w:rPr>
              <w:fldChar w:fldCharType="begin"/>
            </w:r>
            <w:r>
              <w:rPr>
                <w:noProof/>
                <w:webHidden/>
              </w:rPr>
              <w:instrText xml:space="preserve"> PAGEREF _Toc154167740 \h </w:instrText>
            </w:r>
            <w:r>
              <w:rPr>
                <w:noProof/>
                <w:webHidden/>
              </w:rPr>
            </w:r>
            <w:r>
              <w:rPr>
                <w:noProof/>
                <w:webHidden/>
              </w:rPr>
              <w:fldChar w:fldCharType="separate"/>
            </w:r>
            <w:r>
              <w:rPr>
                <w:noProof/>
                <w:webHidden/>
              </w:rPr>
              <w:t>47</w:t>
            </w:r>
            <w:r>
              <w:rPr>
                <w:noProof/>
                <w:webHidden/>
              </w:rPr>
              <w:fldChar w:fldCharType="end"/>
            </w:r>
          </w:hyperlink>
        </w:p>
        <w:p w14:paraId="26C4F02A" w14:textId="2BD9418F" w:rsidR="00DA46DB" w:rsidRDefault="00DA46DB">
          <w:pPr>
            <w:pStyle w:val="TOC1"/>
            <w:tabs>
              <w:tab w:val="right" w:leader="dot" w:pos="9016"/>
            </w:tabs>
            <w:rPr>
              <w:rFonts w:eastAsiaTheme="minorEastAsia" w:hAnsiTheme="minorHAnsi"/>
              <w:b w:val="0"/>
              <w:bCs w:val="0"/>
              <w:i w:val="0"/>
              <w:iCs w:val="0"/>
              <w:noProof/>
              <w:lang w:val="en-CN"/>
            </w:rPr>
          </w:pPr>
          <w:hyperlink w:anchor="_Toc154167741" w:history="1">
            <w:r w:rsidRPr="00864DEE">
              <w:rPr>
                <w:rStyle w:val="Hyperlink"/>
                <w:rFonts w:cs="Times New Roman"/>
                <w:noProof/>
              </w:rPr>
              <w:t>Chapter 5 Reflections and Implications</w:t>
            </w:r>
            <w:r>
              <w:rPr>
                <w:noProof/>
                <w:webHidden/>
              </w:rPr>
              <w:tab/>
            </w:r>
            <w:r>
              <w:rPr>
                <w:noProof/>
                <w:webHidden/>
              </w:rPr>
              <w:fldChar w:fldCharType="begin"/>
            </w:r>
            <w:r>
              <w:rPr>
                <w:noProof/>
                <w:webHidden/>
              </w:rPr>
              <w:instrText xml:space="preserve"> PAGEREF _Toc154167741 \h </w:instrText>
            </w:r>
            <w:r>
              <w:rPr>
                <w:noProof/>
                <w:webHidden/>
              </w:rPr>
            </w:r>
            <w:r>
              <w:rPr>
                <w:noProof/>
                <w:webHidden/>
              </w:rPr>
              <w:fldChar w:fldCharType="separate"/>
            </w:r>
            <w:r>
              <w:rPr>
                <w:noProof/>
                <w:webHidden/>
              </w:rPr>
              <w:t>49</w:t>
            </w:r>
            <w:r>
              <w:rPr>
                <w:noProof/>
                <w:webHidden/>
              </w:rPr>
              <w:fldChar w:fldCharType="end"/>
            </w:r>
          </w:hyperlink>
        </w:p>
        <w:p w14:paraId="6C3E394C" w14:textId="33DC7B76" w:rsidR="00DA46DB" w:rsidRDefault="00DA46DB">
          <w:pPr>
            <w:pStyle w:val="TOC2"/>
            <w:tabs>
              <w:tab w:val="right" w:leader="dot" w:pos="9016"/>
            </w:tabs>
            <w:rPr>
              <w:rFonts w:eastAsiaTheme="minorEastAsia" w:hAnsiTheme="minorHAnsi"/>
              <w:b w:val="0"/>
              <w:bCs w:val="0"/>
              <w:noProof/>
              <w:sz w:val="24"/>
              <w:szCs w:val="24"/>
              <w:lang w:val="en-CN"/>
            </w:rPr>
          </w:pPr>
          <w:hyperlink w:anchor="_Toc154167742" w:history="1">
            <w:r w:rsidRPr="00864DEE">
              <w:rPr>
                <w:rStyle w:val="Hyperlink"/>
                <w:rFonts w:cs="Times New Roman"/>
                <w:noProof/>
              </w:rPr>
              <w:t xml:space="preserve">5.1 </w:t>
            </w:r>
            <w:r w:rsidRPr="00864DEE">
              <w:rPr>
                <w:rStyle w:val="Hyperlink"/>
                <w:rFonts w:cs="Times New Roman"/>
                <w:noProof/>
                <w:lang w:val="en-US"/>
              </w:rPr>
              <w:t>Refine the Use of Focus Group</w:t>
            </w:r>
            <w:r>
              <w:rPr>
                <w:noProof/>
                <w:webHidden/>
              </w:rPr>
              <w:tab/>
            </w:r>
            <w:r>
              <w:rPr>
                <w:noProof/>
                <w:webHidden/>
              </w:rPr>
              <w:fldChar w:fldCharType="begin"/>
            </w:r>
            <w:r>
              <w:rPr>
                <w:noProof/>
                <w:webHidden/>
              </w:rPr>
              <w:instrText xml:space="preserve"> PAGEREF _Toc154167742 \h </w:instrText>
            </w:r>
            <w:r>
              <w:rPr>
                <w:noProof/>
                <w:webHidden/>
              </w:rPr>
            </w:r>
            <w:r>
              <w:rPr>
                <w:noProof/>
                <w:webHidden/>
              </w:rPr>
              <w:fldChar w:fldCharType="separate"/>
            </w:r>
            <w:r>
              <w:rPr>
                <w:noProof/>
                <w:webHidden/>
              </w:rPr>
              <w:t>49</w:t>
            </w:r>
            <w:r>
              <w:rPr>
                <w:noProof/>
                <w:webHidden/>
              </w:rPr>
              <w:fldChar w:fldCharType="end"/>
            </w:r>
          </w:hyperlink>
        </w:p>
        <w:p w14:paraId="2A2901BC" w14:textId="36BFBFF1" w:rsidR="00DA46DB" w:rsidRDefault="00DA46DB">
          <w:pPr>
            <w:pStyle w:val="TOC3"/>
            <w:tabs>
              <w:tab w:val="right" w:leader="dot" w:pos="9016"/>
            </w:tabs>
            <w:rPr>
              <w:rFonts w:eastAsiaTheme="minorEastAsia" w:hAnsiTheme="minorHAnsi"/>
              <w:noProof/>
              <w:sz w:val="24"/>
              <w:szCs w:val="24"/>
              <w:lang w:val="en-CN"/>
            </w:rPr>
          </w:pPr>
          <w:hyperlink w:anchor="_Toc154167743" w:history="1">
            <w:r w:rsidRPr="00864DEE">
              <w:rPr>
                <w:rStyle w:val="Hyperlink"/>
                <w:noProof/>
              </w:rPr>
              <w:t>5.1.1 Duration and Depth of Focus Group Interactions</w:t>
            </w:r>
            <w:r>
              <w:rPr>
                <w:noProof/>
                <w:webHidden/>
              </w:rPr>
              <w:tab/>
            </w:r>
            <w:r>
              <w:rPr>
                <w:noProof/>
                <w:webHidden/>
              </w:rPr>
              <w:fldChar w:fldCharType="begin"/>
            </w:r>
            <w:r>
              <w:rPr>
                <w:noProof/>
                <w:webHidden/>
              </w:rPr>
              <w:instrText xml:space="preserve"> PAGEREF _Toc154167743 \h </w:instrText>
            </w:r>
            <w:r>
              <w:rPr>
                <w:noProof/>
                <w:webHidden/>
              </w:rPr>
            </w:r>
            <w:r>
              <w:rPr>
                <w:noProof/>
                <w:webHidden/>
              </w:rPr>
              <w:fldChar w:fldCharType="separate"/>
            </w:r>
            <w:r>
              <w:rPr>
                <w:noProof/>
                <w:webHidden/>
              </w:rPr>
              <w:t>49</w:t>
            </w:r>
            <w:r>
              <w:rPr>
                <w:noProof/>
                <w:webHidden/>
              </w:rPr>
              <w:fldChar w:fldCharType="end"/>
            </w:r>
          </w:hyperlink>
        </w:p>
        <w:p w14:paraId="02345D25" w14:textId="3DBA6519" w:rsidR="00DA46DB" w:rsidRDefault="00DA46DB">
          <w:pPr>
            <w:pStyle w:val="TOC3"/>
            <w:tabs>
              <w:tab w:val="right" w:leader="dot" w:pos="9016"/>
            </w:tabs>
            <w:rPr>
              <w:rFonts w:eastAsiaTheme="minorEastAsia" w:hAnsiTheme="minorHAnsi"/>
              <w:noProof/>
              <w:sz w:val="24"/>
              <w:szCs w:val="24"/>
              <w:lang w:val="en-CN"/>
            </w:rPr>
          </w:pPr>
          <w:hyperlink w:anchor="_Toc154167744" w:history="1">
            <w:r w:rsidRPr="00864DEE">
              <w:rPr>
                <w:rStyle w:val="Hyperlink"/>
                <w:noProof/>
                <w:lang w:val="en-US"/>
              </w:rPr>
              <w:t>5.1.2 Addressing Participant Shortfalls in Focus Groups</w:t>
            </w:r>
            <w:r>
              <w:rPr>
                <w:noProof/>
                <w:webHidden/>
              </w:rPr>
              <w:tab/>
            </w:r>
            <w:r>
              <w:rPr>
                <w:noProof/>
                <w:webHidden/>
              </w:rPr>
              <w:fldChar w:fldCharType="begin"/>
            </w:r>
            <w:r>
              <w:rPr>
                <w:noProof/>
                <w:webHidden/>
              </w:rPr>
              <w:instrText xml:space="preserve"> PAGEREF _Toc154167744 \h </w:instrText>
            </w:r>
            <w:r>
              <w:rPr>
                <w:noProof/>
                <w:webHidden/>
              </w:rPr>
            </w:r>
            <w:r>
              <w:rPr>
                <w:noProof/>
                <w:webHidden/>
              </w:rPr>
              <w:fldChar w:fldCharType="separate"/>
            </w:r>
            <w:r>
              <w:rPr>
                <w:noProof/>
                <w:webHidden/>
              </w:rPr>
              <w:t>50</w:t>
            </w:r>
            <w:r>
              <w:rPr>
                <w:noProof/>
                <w:webHidden/>
              </w:rPr>
              <w:fldChar w:fldCharType="end"/>
            </w:r>
          </w:hyperlink>
        </w:p>
        <w:p w14:paraId="2DE611BC" w14:textId="646848B7" w:rsidR="00DA46DB" w:rsidRDefault="00DA46DB">
          <w:pPr>
            <w:pStyle w:val="TOC2"/>
            <w:tabs>
              <w:tab w:val="right" w:leader="dot" w:pos="9016"/>
            </w:tabs>
            <w:rPr>
              <w:rFonts w:eastAsiaTheme="minorEastAsia" w:hAnsiTheme="minorHAnsi"/>
              <w:b w:val="0"/>
              <w:bCs w:val="0"/>
              <w:noProof/>
              <w:sz w:val="24"/>
              <w:szCs w:val="24"/>
              <w:lang w:val="en-CN"/>
            </w:rPr>
          </w:pPr>
          <w:hyperlink w:anchor="_Toc154167745" w:history="1">
            <w:r w:rsidRPr="00864DEE">
              <w:rPr>
                <w:rStyle w:val="Hyperlink"/>
                <w:rFonts w:cs="Times New Roman"/>
                <w:noProof/>
              </w:rPr>
              <w:t xml:space="preserve">5.2 </w:t>
            </w:r>
            <w:r w:rsidRPr="00864DEE">
              <w:rPr>
                <w:rStyle w:val="Hyperlink"/>
                <w:rFonts w:cs="Times New Roman"/>
                <w:noProof/>
                <w:lang w:val="en-US"/>
              </w:rPr>
              <w:t>Refine the Questions of Focus Group and Follow-up Interview</w:t>
            </w:r>
            <w:r>
              <w:rPr>
                <w:noProof/>
                <w:webHidden/>
              </w:rPr>
              <w:tab/>
            </w:r>
            <w:r>
              <w:rPr>
                <w:noProof/>
                <w:webHidden/>
              </w:rPr>
              <w:fldChar w:fldCharType="begin"/>
            </w:r>
            <w:r>
              <w:rPr>
                <w:noProof/>
                <w:webHidden/>
              </w:rPr>
              <w:instrText xml:space="preserve"> PAGEREF _Toc154167745 \h </w:instrText>
            </w:r>
            <w:r>
              <w:rPr>
                <w:noProof/>
                <w:webHidden/>
              </w:rPr>
            </w:r>
            <w:r>
              <w:rPr>
                <w:noProof/>
                <w:webHidden/>
              </w:rPr>
              <w:fldChar w:fldCharType="separate"/>
            </w:r>
            <w:r>
              <w:rPr>
                <w:noProof/>
                <w:webHidden/>
              </w:rPr>
              <w:t>50</w:t>
            </w:r>
            <w:r>
              <w:rPr>
                <w:noProof/>
                <w:webHidden/>
              </w:rPr>
              <w:fldChar w:fldCharType="end"/>
            </w:r>
          </w:hyperlink>
        </w:p>
        <w:p w14:paraId="6E43231A" w14:textId="6722ABF1" w:rsidR="00DA46DB" w:rsidRDefault="00DA46DB">
          <w:pPr>
            <w:pStyle w:val="TOC1"/>
            <w:tabs>
              <w:tab w:val="right" w:leader="dot" w:pos="9016"/>
            </w:tabs>
            <w:rPr>
              <w:rFonts w:eastAsiaTheme="minorEastAsia" w:hAnsiTheme="minorHAnsi"/>
              <w:b w:val="0"/>
              <w:bCs w:val="0"/>
              <w:i w:val="0"/>
              <w:iCs w:val="0"/>
              <w:noProof/>
              <w:lang w:val="en-CN"/>
            </w:rPr>
          </w:pPr>
          <w:hyperlink w:anchor="_Toc154167746" w:history="1">
            <w:r w:rsidRPr="00864DEE">
              <w:rPr>
                <w:rStyle w:val="Hyperlink"/>
                <w:rFonts w:cs="Times New Roman"/>
                <w:noProof/>
              </w:rPr>
              <w:t>Chapter 6 Conclusion</w:t>
            </w:r>
            <w:r>
              <w:rPr>
                <w:noProof/>
                <w:webHidden/>
              </w:rPr>
              <w:tab/>
            </w:r>
            <w:r>
              <w:rPr>
                <w:noProof/>
                <w:webHidden/>
              </w:rPr>
              <w:fldChar w:fldCharType="begin"/>
            </w:r>
            <w:r>
              <w:rPr>
                <w:noProof/>
                <w:webHidden/>
              </w:rPr>
              <w:instrText xml:space="preserve"> PAGEREF _Toc154167746 \h </w:instrText>
            </w:r>
            <w:r>
              <w:rPr>
                <w:noProof/>
                <w:webHidden/>
              </w:rPr>
            </w:r>
            <w:r>
              <w:rPr>
                <w:noProof/>
                <w:webHidden/>
              </w:rPr>
              <w:fldChar w:fldCharType="separate"/>
            </w:r>
            <w:r>
              <w:rPr>
                <w:noProof/>
                <w:webHidden/>
              </w:rPr>
              <w:t>52</w:t>
            </w:r>
            <w:r>
              <w:rPr>
                <w:noProof/>
                <w:webHidden/>
              </w:rPr>
              <w:fldChar w:fldCharType="end"/>
            </w:r>
          </w:hyperlink>
        </w:p>
        <w:p w14:paraId="20A68A11" w14:textId="76C5DBAF" w:rsidR="00DA46DB" w:rsidRDefault="00DA46DB">
          <w:pPr>
            <w:pStyle w:val="TOC2"/>
            <w:tabs>
              <w:tab w:val="right" w:leader="dot" w:pos="9016"/>
            </w:tabs>
            <w:rPr>
              <w:rFonts w:eastAsiaTheme="minorEastAsia" w:hAnsiTheme="minorHAnsi"/>
              <w:b w:val="0"/>
              <w:bCs w:val="0"/>
              <w:noProof/>
              <w:sz w:val="24"/>
              <w:szCs w:val="24"/>
              <w:lang w:val="en-CN"/>
            </w:rPr>
          </w:pPr>
          <w:hyperlink w:anchor="_Toc154167747" w:history="1">
            <w:r w:rsidRPr="00864DEE">
              <w:rPr>
                <w:rStyle w:val="Hyperlink"/>
                <w:noProof/>
              </w:rPr>
              <w:t>6.1 How have I answered my research questions?</w:t>
            </w:r>
            <w:r>
              <w:rPr>
                <w:noProof/>
                <w:webHidden/>
              </w:rPr>
              <w:tab/>
            </w:r>
            <w:r>
              <w:rPr>
                <w:noProof/>
                <w:webHidden/>
              </w:rPr>
              <w:fldChar w:fldCharType="begin"/>
            </w:r>
            <w:r>
              <w:rPr>
                <w:noProof/>
                <w:webHidden/>
              </w:rPr>
              <w:instrText xml:space="preserve"> PAGEREF _Toc154167747 \h </w:instrText>
            </w:r>
            <w:r>
              <w:rPr>
                <w:noProof/>
                <w:webHidden/>
              </w:rPr>
            </w:r>
            <w:r>
              <w:rPr>
                <w:noProof/>
                <w:webHidden/>
              </w:rPr>
              <w:fldChar w:fldCharType="separate"/>
            </w:r>
            <w:r>
              <w:rPr>
                <w:noProof/>
                <w:webHidden/>
              </w:rPr>
              <w:t>52</w:t>
            </w:r>
            <w:r>
              <w:rPr>
                <w:noProof/>
                <w:webHidden/>
              </w:rPr>
              <w:fldChar w:fldCharType="end"/>
            </w:r>
          </w:hyperlink>
        </w:p>
        <w:p w14:paraId="300B7E20" w14:textId="42EBA83D" w:rsidR="00DA46DB" w:rsidRDefault="00DA46DB">
          <w:pPr>
            <w:pStyle w:val="TOC2"/>
            <w:tabs>
              <w:tab w:val="right" w:leader="dot" w:pos="9016"/>
            </w:tabs>
            <w:rPr>
              <w:rFonts w:eastAsiaTheme="minorEastAsia" w:hAnsiTheme="minorHAnsi"/>
              <w:b w:val="0"/>
              <w:bCs w:val="0"/>
              <w:noProof/>
              <w:sz w:val="24"/>
              <w:szCs w:val="24"/>
              <w:lang w:val="en-CN"/>
            </w:rPr>
          </w:pPr>
          <w:hyperlink w:anchor="_Toc154167748" w:history="1">
            <w:r w:rsidRPr="00864DEE">
              <w:rPr>
                <w:rStyle w:val="Hyperlink"/>
                <w:rFonts w:cs="Times New Roman"/>
                <w:noProof/>
              </w:rPr>
              <w:t xml:space="preserve">6.2 Limitations </w:t>
            </w:r>
            <w:r w:rsidRPr="00864DEE">
              <w:rPr>
                <w:rStyle w:val="Hyperlink"/>
                <w:rFonts w:cs="Times New Roman"/>
                <w:noProof/>
                <w:lang w:val="en-US"/>
              </w:rPr>
              <w:t xml:space="preserve">and </w:t>
            </w:r>
            <w:r w:rsidRPr="00864DEE">
              <w:rPr>
                <w:rStyle w:val="Hyperlink"/>
                <w:rFonts w:cs="Times New Roman"/>
                <w:noProof/>
              </w:rPr>
              <w:t>Recommendations</w:t>
            </w:r>
            <w:r>
              <w:rPr>
                <w:noProof/>
                <w:webHidden/>
              </w:rPr>
              <w:tab/>
            </w:r>
            <w:r>
              <w:rPr>
                <w:noProof/>
                <w:webHidden/>
              </w:rPr>
              <w:fldChar w:fldCharType="begin"/>
            </w:r>
            <w:r>
              <w:rPr>
                <w:noProof/>
                <w:webHidden/>
              </w:rPr>
              <w:instrText xml:space="preserve"> PAGEREF _Toc154167748 \h </w:instrText>
            </w:r>
            <w:r>
              <w:rPr>
                <w:noProof/>
                <w:webHidden/>
              </w:rPr>
            </w:r>
            <w:r>
              <w:rPr>
                <w:noProof/>
                <w:webHidden/>
              </w:rPr>
              <w:fldChar w:fldCharType="separate"/>
            </w:r>
            <w:r>
              <w:rPr>
                <w:noProof/>
                <w:webHidden/>
              </w:rPr>
              <w:t>52</w:t>
            </w:r>
            <w:r>
              <w:rPr>
                <w:noProof/>
                <w:webHidden/>
              </w:rPr>
              <w:fldChar w:fldCharType="end"/>
            </w:r>
          </w:hyperlink>
        </w:p>
        <w:p w14:paraId="43F26432" w14:textId="1AF50362" w:rsidR="00DA46DB" w:rsidRDefault="00DA46DB">
          <w:pPr>
            <w:pStyle w:val="TOC3"/>
            <w:tabs>
              <w:tab w:val="right" w:leader="dot" w:pos="9016"/>
            </w:tabs>
            <w:rPr>
              <w:rFonts w:eastAsiaTheme="minorEastAsia" w:hAnsiTheme="minorHAnsi"/>
              <w:noProof/>
              <w:sz w:val="24"/>
              <w:szCs w:val="24"/>
              <w:lang w:val="en-CN"/>
            </w:rPr>
          </w:pPr>
          <w:hyperlink w:anchor="_Toc154167749" w:history="1">
            <w:r w:rsidRPr="00864DEE">
              <w:rPr>
                <w:rStyle w:val="Hyperlink"/>
                <w:rFonts w:cs="Times New Roman"/>
                <w:noProof/>
                <w:lang w:val="en-US"/>
              </w:rPr>
              <w:t>6.2.1 Exploring Perspectives</w:t>
            </w:r>
            <w:r>
              <w:rPr>
                <w:noProof/>
                <w:webHidden/>
              </w:rPr>
              <w:tab/>
            </w:r>
            <w:r>
              <w:rPr>
                <w:noProof/>
                <w:webHidden/>
              </w:rPr>
              <w:fldChar w:fldCharType="begin"/>
            </w:r>
            <w:r>
              <w:rPr>
                <w:noProof/>
                <w:webHidden/>
              </w:rPr>
              <w:instrText xml:space="preserve"> PAGEREF _Toc154167749 \h </w:instrText>
            </w:r>
            <w:r>
              <w:rPr>
                <w:noProof/>
                <w:webHidden/>
              </w:rPr>
            </w:r>
            <w:r>
              <w:rPr>
                <w:noProof/>
                <w:webHidden/>
              </w:rPr>
              <w:fldChar w:fldCharType="separate"/>
            </w:r>
            <w:r>
              <w:rPr>
                <w:noProof/>
                <w:webHidden/>
              </w:rPr>
              <w:t>52</w:t>
            </w:r>
            <w:r>
              <w:rPr>
                <w:noProof/>
                <w:webHidden/>
              </w:rPr>
              <w:fldChar w:fldCharType="end"/>
            </w:r>
          </w:hyperlink>
        </w:p>
        <w:p w14:paraId="44FAB272" w14:textId="00965B6E" w:rsidR="00DA46DB" w:rsidRDefault="00DA46DB">
          <w:pPr>
            <w:pStyle w:val="TOC2"/>
            <w:tabs>
              <w:tab w:val="right" w:leader="dot" w:pos="9016"/>
            </w:tabs>
            <w:rPr>
              <w:rFonts w:eastAsiaTheme="minorEastAsia" w:hAnsiTheme="minorHAnsi"/>
              <w:b w:val="0"/>
              <w:bCs w:val="0"/>
              <w:noProof/>
              <w:sz w:val="24"/>
              <w:szCs w:val="24"/>
              <w:lang w:val="en-CN"/>
            </w:rPr>
          </w:pPr>
          <w:hyperlink w:anchor="_Toc154167750" w:history="1">
            <w:r w:rsidRPr="00864DEE">
              <w:rPr>
                <w:rStyle w:val="Hyperlink"/>
                <w:noProof/>
              </w:rPr>
              <w:t xml:space="preserve">6.4 Overall </w:t>
            </w:r>
            <w:r w:rsidRPr="00864DEE">
              <w:rPr>
                <w:rStyle w:val="Hyperlink"/>
                <w:noProof/>
                <w:lang w:val="en-US"/>
              </w:rPr>
              <w:t>C</w:t>
            </w:r>
            <w:r w:rsidRPr="00864DEE">
              <w:rPr>
                <w:rStyle w:val="Hyperlink"/>
                <w:noProof/>
              </w:rPr>
              <w:t>onclusion</w:t>
            </w:r>
            <w:r>
              <w:rPr>
                <w:noProof/>
                <w:webHidden/>
              </w:rPr>
              <w:tab/>
            </w:r>
            <w:r>
              <w:rPr>
                <w:noProof/>
                <w:webHidden/>
              </w:rPr>
              <w:fldChar w:fldCharType="begin"/>
            </w:r>
            <w:r>
              <w:rPr>
                <w:noProof/>
                <w:webHidden/>
              </w:rPr>
              <w:instrText xml:space="preserve"> PAGEREF _Toc154167750 \h </w:instrText>
            </w:r>
            <w:r>
              <w:rPr>
                <w:noProof/>
                <w:webHidden/>
              </w:rPr>
            </w:r>
            <w:r>
              <w:rPr>
                <w:noProof/>
                <w:webHidden/>
              </w:rPr>
              <w:fldChar w:fldCharType="separate"/>
            </w:r>
            <w:r>
              <w:rPr>
                <w:noProof/>
                <w:webHidden/>
              </w:rPr>
              <w:t>53</w:t>
            </w:r>
            <w:r>
              <w:rPr>
                <w:noProof/>
                <w:webHidden/>
              </w:rPr>
              <w:fldChar w:fldCharType="end"/>
            </w:r>
          </w:hyperlink>
        </w:p>
        <w:p w14:paraId="609CA8E9" w14:textId="1A2D5D7B" w:rsidR="00DA46DB" w:rsidRDefault="00DA46DB">
          <w:pPr>
            <w:pStyle w:val="TOC1"/>
            <w:tabs>
              <w:tab w:val="right" w:leader="dot" w:pos="9016"/>
            </w:tabs>
            <w:rPr>
              <w:rFonts w:eastAsiaTheme="minorEastAsia" w:hAnsiTheme="minorHAnsi"/>
              <w:b w:val="0"/>
              <w:bCs w:val="0"/>
              <w:i w:val="0"/>
              <w:iCs w:val="0"/>
              <w:noProof/>
              <w:lang w:val="en-CN"/>
            </w:rPr>
          </w:pPr>
          <w:hyperlink w:anchor="_Toc154167751" w:history="1">
            <w:r w:rsidRPr="00864DEE">
              <w:rPr>
                <w:rStyle w:val="Hyperlink"/>
                <w:noProof/>
              </w:rPr>
              <w:t xml:space="preserve">List of </w:t>
            </w:r>
            <w:r w:rsidRPr="00864DEE">
              <w:rPr>
                <w:rStyle w:val="Hyperlink"/>
                <w:noProof/>
                <w:lang w:val="en-US"/>
              </w:rPr>
              <w:t>Figure</w:t>
            </w:r>
            <w:r w:rsidRPr="00864DEE">
              <w:rPr>
                <w:rStyle w:val="Hyperlink"/>
                <w:noProof/>
              </w:rPr>
              <w:t>s</w:t>
            </w:r>
            <w:r>
              <w:rPr>
                <w:noProof/>
                <w:webHidden/>
              </w:rPr>
              <w:tab/>
            </w:r>
            <w:r>
              <w:rPr>
                <w:noProof/>
                <w:webHidden/>
              </w:rPr>
              <w:fldChar w:fldCharType="begin"/>
            </w:r>
            <w:r>
              <w:rPr>
                <w:noProof/>
                <w:webHidden/>
              </w:rPr>
              <w:instrText xml:space="preserve"> PAGEREF _Toc154167751 \h </w:instrText>
            </w:r>
            <w:r>
              <w:rPr>
                <w:noProof/>
                <w:webHidden/>
              </w:rPr>
            </w:r>
            <w:r>
              <w:rPr>
                <w:noProof/>
                <w:webHidden/>
              </w:rPr>
              <w:fldChar w:fldCharType="separate"/>
            </w:r>
            <w:r>
              <w:rPr>
                <w:noProof/>
                <w:webHidden/>
              </w:rPr>
              <w:t>55</w:t>
            </w:r>
            <w:r>
              <w:rPr>
                <w:noProof/>
                <w:webHidden/>
              </w:rPr>
              <w:fldChar w:fldCharType="end"/>
            </w:r>
          </w:hyperlink>
        </w:p>
        <w:p w14:paraId="7508E941" w14:textId="6781118A" w:rsidR="00DA46DB" w:rsidRDefault="00DA46DB">
          <w:pPr>
            <w:pStyle w:val="TOC1"/>
            <w:tabs>
              <w:tab w:val="right" w:leader="dot" w:pos="9016"/>
            </w:tabs>
            <w:rPr>
              <w:rFonts w:eastAsiaTheme="minorEastAsia" w:hAnsiTheme="minorHAnsi"/>
              <w:b w:val="0"/>
              <w:bCs w:val="0"/>
              <w:i w:val="0"/>
              <w:iCs w:val="0"/>
              <w:noProof/>
              <w:lang w:val="en-CN"/>
            </w:rPr>
          </w:pPr>
          <w:hyperlink w:anchor="_Toc154167752" w:history="1">
            <w:r w:rsidRPr="00864DEE">
              <w:rPr>
                <w:rStyle w:val="Hyperlink"/>
                <w:noProof/>
              </w:rPr>
              <w:t xml:space="preserve">List of </w:t>
            </w:r>
            <w:r w:rsidRPr="00864DEE">
              <w:rPr>
                <w:rStyle w:val="Hyperlink"/>
                <w:noProof/>
                <w:lang w:val="en-US"/>
              </w:rPr>
              <w:t>T</w:t>
            </w:r>
            <w:r w:rsidRPr="00864DEE">
              <w:rPr>
                <w:rStyle w:val="Hyperlink"/>
                <w:noProof/>
              </w:rPr>
              <w:t>ables</w:t>
            </w:r>
            <w:r>
              <w:rPr>
                <w:noProof/>
                <w:webHidden/>
              </w:rPr>
              <w:tab/>
            </w:r>
            <w:r>
              <w:rPr>
                <w:noProof/>
                <w:webHidden/>
              </w:rPr>
              <w:fldChar w:fldCharType="begin"/>
            </w:r>
            <w:r>
              <w:rPr>
                <w:noProof/>
                <w:webHidden/>
              </w:rPr>
              <w:instrText xml:space="preserve"> PAGEREF _Toc154167752 \h </w:instrText>
            </w:r>
            <w:r>
              <w:rPr>
                <w:noProof/>
                <w:webHidden/>
              </w:rPr>
            </w:r>
            <w:r>
              <w:rPr>
                <w:noProof/>
                <w:webHidden/>
              </w:rPr>
              <w:fldChar w:fldCharType="separate"/>
            </w:r>
            <w:r>
              <w:rPr>
                <w:noProof/>
                <w:webHidden/>
              </w:rPr>
              <w:t>55</w:t>
            </w:r>
            <w:r>
              <w:rPr>
                <w:noProof/>
                <w:webHidden/>
              </w:rPr>
              <w:fldChar w:fldCharType="end"/>
            </w:r>
          </w:hyperlink>
        </w:p>
        <w:p w14:paraId="71E9510E" w14:textId="7F6CFA69" w:rsidR="00DA46DB" w:rsidRDefault="00DA46DB">
          <w:pPr>
            <w:pStyle w:val="TOC1"/>
            <w:tabs>
              <w:tab w:val="right" w:leader="dot" w:pos="9016"/>
            </w:tabs>
            <w:rPr>
              <w:rFonts w:eastAsiaTheme="minorEastAsia" w:hAnsiTheme="minorHAnsi"/>
              <w:b w:val="0"/>
              <w:bCs w:val="0"/>
              <w:i w:val="0"/>
              <w:iCs w:val="0"/>
              <w:noProof/>
              <w:lang w:val="en-CN"/>
            </w:rPr>
          </w:pPr>
          <w:hyperlink w:anchor="_Toc154167753" w:history="1">
            <w:r w:rsidRPr="00864DEE">
              <w:rPr>
                <w:rStyle w:val="Hyperlink"/>
                <w:rFonts w:cs="Times New Roman"/>
                <w:noProof/>
              </w:rPr>
              <w:t>References:</w:t>
            </w:r>
            <w:r>
              <w:rPr>
                <w:noProof/>
                <w:webHidden/>
              </w:rPr>
              <w:tab/>
            </w:r>
            <w:r>
              <w:rPr>
                <w:noProof/>
                <w:webHidden/>
              </w:rPr>
              <w:fldChar w:fldCharType="begin"/>
            </w:r>
            <w:r>
              <w:rPr>
                <w:noProof/>
                <w:webHidden/>
              </w:rPr>
              <w:instrText xml:space="preserve"> PAGEREF _Toc154167753 \h </w:instrText>
            </w:r>
            <w:r>
              <w:rPr>
                <w:noProof/>
                <w:webHidden/>
              </w:rPr>
            </w:r>
            <w:r>
              <w:rPr>
                <w:noProof/>
                <w:webHidden/>
              </w:rPr>
              <w:fldChar w:fldCharType="separate"/>
            </w:r>
            <w:r>
              <w:rPr>
                <w:noProof/>
                <w:webHidden/>
              </w:rPr>
              <w:t>56</w:t>
            </w:r>
            <w:r>
              <w:rPr>
                <w:noProof/>
                <w:webHidden/>
              </w:rPr>
              <w:fldChar w:fldCharType="end"/>
            </w:r>
          </w:hyperlink>
        </w:p>
        <w:p w14:paraId="1ED77C40" w14:textId="660B65A6" w:rsidR="00DA46DB" w:rsidRDefault="00DA46DB">
          <w:pPr>
            <w:pStyle w:val="TOC1"/>
            <w:tabs>
              <w:tab w:val="right" w:leader="dot" w:pos="9016"/>
            </w:tabs>
            <w:rPr>
              <w:rFonts w:eastAsiaTheme="minorEastAsia" w:hAnsiTheme="minorHAnsi"/>
              <w:b w:val="0"/>
              <w:bCs w:val="0"/>
              <w:i w:val="0"/>
              <w:iCs w:val="0"/>
              <w:noProof/>
              <w:lang w:val="en-CN"/>
            </w:rPr>
          </w:pPr>
          <w:hyperlink w:anchor="_Toc154167754" w:history="1">
            <w:r w:rsidRPr="00864DEE">
              <w:rPr>
                <w:rStyle w:val="Hyperlink"/>
                <w:rFonts w:cs="Times New Roman"/>
                <w:noProof/>
              </w:rPr>
              <w:t>Appendices</w:t>
            </w:r>
            <w:r>
              <w:rPr>
                <w:noProof/>
                <w:webHidden/>
              </w:rPr>
              <w:tab/>
            </w:r>
            <w:r>
              <w:rPr>
                <w:noProof/>
                <w:webHidden/>
              </w:rPr>
              <w:fldChar w:fldCharType="begin"/>
            </w:r>
            <w:r>
              <w:rPr>
                <w:noProof/>
                <w:webHidden/>
              </w:rPr>
              <w:instrText xml:space="preserve"> PAGEREF _Toc154167754 \h </w:instrText>
            </w:r>
            <w:r>
              <w:rPr>
                <w:noProof/>
                <w:webHidden/>
              </w:rPr>
            </w:r>
            <w:r>
              <w:rPr>
                <w:noProof/>
                <w:webHidden/>
              </w:rPr>
              <w:fldChar w:fldCharType="separate"/>
            </w:r>
            <w:r>
              <w:rPr>
                <w:noProof/>
                <w:webHidden/>
              </w:rPr>
              <w:t>61</w:t>
            </w:r>
            <w:r>
              <w:rPr>
                <w:noProof/>
                <w:webHidden/>
              </w:rPr>
              <w:fldChar w:fldCharType="end"/>
            </w:r>
          </w:hyperlink>
        </w:p>
        <w:p w14:paraId="4BC667F5" w14:textId="783A310E" w:rsidR="00DA46DB" w:rsidRDefault="00DA46DB">
          <w:pPr>
            <w:pStyle w:val="TOC2"/>
            <w:tabs>
              <w:tab w:val="right" w:leader="dot" w:pos="9016"/>
            </w:tabs>
            <w:rPr>
              <w:rFonts w:eastAsiaTheme="minorEastAsia" w:hAnsiTheme="minorHAnsi"/>
              <w:b w:val="0"/>
              <w:bCs w:val="0"/>
              <w:noProof/>
              <w:sz w:val="24"/>
              <w:szCs w:val="24"/>
              <w:lang w:val="en-CN"/>
            </w:rPr>
          </w:pPr>
          <w:hyperlink w:anchor="_Toc154167755" w:history="1">
            <w:r w:rsidRPr="00864DEE">
              <w:rPr>
                <w:rStyle w:val="Hyperlink"/>
                <w:rFonts w:cs="Times New Roman"/>
                <w:noProof/>
              </w:rPr>
              <w:t>Appendix A: Participant Information</w:t>
            </w:r>
            <w:r>
              <w:rPr>
                <w:noProof/>
                <w:webHidden/>
              </w:rPr>
              <w:tab/>
            </w:r>
            <w:r>
              <w:rPr>
                <w:noProof/>
                <w:webHidden/>
              </w:rPr>
              <w:fldChar w:fldCharType="begin"/>
            </w:r>
            <w:r>
              <w:rPr>
                <w:noProof/>
                <w:webHidden/>
              </w:rPr>
              <w:instrText xml:space="preserve"> PAGEREF _Toc154167755 \h </w:instrText>
            </w:r>
            <w:r>
              <w:rPr>
                <w:noProof/>
                <w:webHidden/>
              </w:rPr>
            </w:r>
            <w:r>
              <w:rPr>
                <w:noProof/>
                <w:webHidden/>
              </w:rPr>
              <w:fldChar w:fldCharType="separate"/>
            </w:r>
            <w:r>
              <w:rPr>
                <w:noProof/>
                <w:webHidden/>
              </w:rPr>
              <w:t>61</w:t>
            </w:r>
            <w:r>
              <w:rPr>
                <w:noProof/>
                <w:webHidden/>
              </w:rPr>
              <w:fldChar w:fldCharType="end"/>
            </w:r>
          </w:hyperlink>
        </w:p>
        <w:p w14:paraId="158F1180" w14:textId="680D9B65" w:rsidR="00DA46DB" w:rsidRDefault="00DA46DB">
          <w:pPr>
            <w:pStyle w:val="TOC2"/>
            <w:tabs>
              <w:tab w:val="right" w:leader="dot" w:pos="9016"/>
            </w:tabs>
            <w:rPr>
              <w:rFonts w:eastAsiaTheme="minorEastAsia" w:hAnsiTheme="minorHAnsi"/>
              <w:b w:val="0"/>
              <w:bCs w:val="0"/>
              <w:noProof/>
              <w:sz w:val="24"/>
              <w:szCs w:val="24"/>
              <w:lang w:val="en-CN"/>
            </w:rPr>
          </w:pPr>
          <w:hyperlink w:anchor="_Toc154167756" w:history="1">
            <w:r w:rsidRPr="00864DEE">
              <w:rPr>
                <w:rStyle w:val="Hyperlink"/>
                <w:rFonts w:cs="Times New Roman"/>
                <w:noProof/>
              </w:rPr>
              <w:t xml:space="preserve">Appendix </w:t>
            </w:r>
            <w:r w:rsidRPr="00864DEE">
              <w:rPr>
                <w:rStyle w:val="Hyperlink"/>
                <w:rFonts w:cs="Times New Roman"/>
                <w:noProof/>
                <w:lang w:val="en-US"/>
              </w:rPr>
              <w:t>B</w:t>
            </w:r>
            <w:r w:rsidRPr="00864DEE">
              <w:rPr>
                <w:rStyle w:val="Hyperlink"/>
                <w:rFonts w:cs="Times New Roman"/>
                <w:noProof/>
              </w:rPr>
              <w:t xml:space="preserve">: Questions &amp; Prompts in </w:t>
            </w:r>
            <w:r w:rsidRPr="00864DEE">
              <w:rPr>
                <w:rStyle w:val="Hyperlink"/>
                <w:rFonts w:cs="Times New Roman"/>
                <w:noProof/>
                <w:lang w:val="en-US"/>
              </w:rPr>
              <w:t>F</w:t>
            </w:r>
            <w:r w:rsidRPr="00864DEE">
              <w:rPr>
                <w:rStyle w:val="Hyperlink"/>
                <w:rFonts w:cs="Times New Roman"/>
                <w:noProof/>
              </w:rPr>
              <w:t>ocus Group</w:t>
            </w:r>
            <w:r>
              <w:rPr>
                <w:noProof/>
                <w:webHidden/>
              </w:rPr>
              <w:tab/>
            </w:r>
            <w:r>
              <w:rPr>
                <w:noProof/>
                <w:webHidden/>
              </w:rPr>
              <w:fldChar w:fldCharType="begin"/>
            </w:r>
            <w:r>
              <w:rPr>
                <w:noProof/>
                <w:webHidden/>
              </w:rPr>
              <w:instrText xml:space="preserve"> PAGEREF _Toc154167756 \h </w:instrText>
            </w:r>
            <w:r>
              <w:rPr>
                <w:noProof/>
                <w:webHidden/>
              </w:rPr>
            </w:r>
            <w:r>
              <w:rPr>
                <w:noProof/>
                <w:webHidden/>
              </w:rPr>
              <w:fldChar w:fldCharType="separate"/>
            </w:r>
            <w:r>
              <w:rPr>
                <w:noProof/>
                <w:webHidden/>
              </w:rPr>
              <w:t>63</w:t>
            </w:r>
            <w:r>
              <w:rPr>
                <w:noProof/>
                <w:webHidden/>
              </w:rPr>
              <w:fldChar w:fldCharType="end"/>
            </w:r>
          </w:hyperlink>
        </w:p>
        <w:p w14:paraId="2C9F19C4" w14:textId="2859C3E0" w:rsidR="00DA46DB" w:rsidRDefault="00DA46DB">
          <w:pPr>
            <w:pStyle w:val="TOC2"/>
            <w:tabs>
              <w:tab w:val="right" w:leader="dot" w:pos="9016"/>
            </w:tabs>
            <w:rPr>
              <w:rFonts w:eastAsiaTheme="minorEastAsia" w:hAnsiTheme="minorHAnsi"/>
              <w:b w:val="0"/>
              <w:bCs w:val="0"/>
              <w:noProof/>
              <w:sz w:val="24"/>
              <w:szCs w:val="24"/>
              <w:lang w:val="en-CN"/>
            </w:rPr>
          </w:pPr>
          <w:hyperlink w:anchor="_Toc154167757" w:history="1">
            <w:r w:rsidRPr="00864DEE">
              <w:rPr>
                <w:rStyle w:val="Hyperlink"/>
                <w:rFonts w:cs="Times New Roman"/>
                <w:noProof/>
              </w:rPr>
              <w:t xml:space="preserve">Appendix </w:t>
            </w:r>
            <w:r w:rsidRPr="00864DEE">
              <w:rPr>
                <w:rStyle w:val="Hyperlink"/>
                <w:rFonts w:cs="Times New Roman"/>
                <w:noProof/>
                <w:lang w:val="en-US"/>
              </w:rPr>
              <w:t>C</w:t>
            </w:r>
            <w:r w:rsidRPr="00864DEE">
              <w:rPr>
                <w:rStyle w:val="Hyperlink"/>
                <w:rFonts w:cs="Times New Roman"/>
                <w:noProof/>
              </w:rPr>
              <w:t xml:space="preserve">: Questions &amp; Prompts in </w:t>
            </w:r>
            <w:r w:rsidRPr="00864DEE">
              <w:rPr>
                <w:rStyle w:val="Hyperlink"/>
                <w:rFonts w:cs="Times New Roman"/>
                <w:noProof/>
                <w:lang w:val="en-US"/>
              </w:rPr>
              <w:t>Follow-up Interview</w:t>
            </w:r>
            <w:r>
              <w:rPr>
                <w:noProof/>
                <w:webHidden/>
              </w:rPr>
              <w:tab/>
            </w:r>
            <w:r>
              <w:rPr>
                <w:noProof/>
                <w:webHidden/>
              </w:rPr>
              <w:fldChar w:fldCharType="begin"/>
            </w:r>
            <w:r>
              <w:rPr>
                <w:noProof/>
                <w:webHidden/>
              </w:rPr>
              <w:instrText xml:space="preserve"> PAGEREF _Toc154167757 \h </w:instrText>
            </w:r>
            <w:r>
              <w:rPr>
                <w:noProof/>
                <w:webHidden/>
              </w:rPr>
            </w:r>
            <w:r>
              <w:rPr>
                <w:noProof/>
                <w:webHidden/>
              </w:rPr>
              <w:fldChar w:fldCharType="separate"/>
            </w:r>
            <w:r>
              <w:rPr>
                <w:noProof/>
                <w:webHidden/>
              </w:rPr>
              <w:t>65</w:t>
            </w:r>
            <w:r>
              <w:rPr>
                <w:noProof/>
                <w:webHidden/>
              </w:rPr>
              <w:fldChar w:fldCharType="end"/>
            </w:r>
          </w:hyperlink>
        </w:p>
        <w:p w14:paraId="6EAC4BDE" w14:textId="485AA76D" w:rsidR="00DA46DB" w:rsidRDefault="00DA46DB">
          <w:pPr>
            <w:pStyle w:val="TOC2"/>
            <w:tabs>
              <w:tab w:val="right" w:leader="dot" w:pos="9016"/>
            </w:tabs>
            <w:rPr>
              <w:rFonts w:eastAsiaTheme="minorEastAsia" w:hAnsiTheme="minorHAnsi"/>
              <w:b w:val="0"/>
              <w:bCs w:val="0"/>
              <w:noProof/>
              <w:sz w:val="24"/>
              <w:szCs w:val="24"/>
              <w:lang w:val="en-CN"/>
            </w:rPr>
          </w:pPr>
          <w:hyperlink w:anchor="_Toc154167758" w:history="1">
            <w:r w:rsidRPr="00864DEE">
              <w:rPr>
                <w:rStyle w:val="Hyperlink"/>
                <w:rFonts w:cs="Times New Roman"/>
                <w:noProof/>
              </w:rPr>
              <w:t xml:space="preserve">Appendix </w:t>
            </w:r>
            <w:r w:rsidRPr="00864DEE">
              <w:rPr>
                <w:rStyle w:val="Hyperlink"/>
                <w:rFonts w:cs="Times New Roman"/>
                <w:noProof/>
                <w:lang w:val="en-US"/>
              </w:rPr>
              <w:t>D</w:t>
            </w:r>
            <w:r w:rsidRPr="00864DEE">
              <w:rPr>
                <w:rStyle w:val="Hyperlink"/>
                <w:rFonts w:cs="Times New Roman"/>
                <w:noProof/>
              </w:rPr>
              <w:t>: Ethical Approval (UWTSD Ethics Form)</w:t>
            </w:r>
            <w:r>
              <w:rPr>
                <w:noProof/>
                <w:webHidden/>
              </w:rPr>
              <w:tab/>
            </w:r>
            <w:r>
              <w:rPr>
                <w:noProof/>
                <w:webHidden/>
              </w:rPr>
              <w:fldChar w:fldCharType="begin"/>
            </w:r>
            <w:r>
              <w:rPr>
                <w:noProof/>
                <w:webHidden/>
              </w:rPr>
              <w:instrText xml:space="preserve"> PAGEREF _Toc154167758 \h </w:instrText>
            </w:r>
            <w:r>
              <w:rPr>
                <w:noProof/>
                <w:webHidden/>
              </w:rPr>
            </w:r>
            <w:r>
              <w:rPr>
                <w:noProof/>
                <w:webHidden/>
              </w:rPr>
              <w:fldChar w:fldCharType="separate"/>
            </w:r>
            <w:r>
              <w:rPr>
                <w:noProof/>
                <w:webHidden/>
              </w:rPr>
              <w:t>66</w:t>
            </w:r>
            <w:r>
              <w:rPr>
                <w:noProof/>
                <w:webHidden/>
              </w:rPr>
              <w:fldChar w:fldCharType="end"/>
            </w:r>
          </w:hyperlink>
        </w:p>
        <w:p w14:paraId="62E7716B" w14:textId="1F8BBDA5" w:rsidR="00DA46DB" w:rsidRDefault="00DA46DB">
          <w:pPr>
            <w:pStyle w:val="TOC1"/>
            <w:tabs>
              <w:tab w:val="right" w:leader="dot" w:pos="9016"/>
            </w:tabs>
            <w:rPr>
              <w:rFonts w:eastAsiaTheme="minorEastAsia" w:hAnsiTheme="minorHAnsi"/>
              <w:b w:val="0"/>
              <w:bCs w:val="0"/>
              <w:i w:val="0"/>
              <w:iCs w:val="0"/>
              <w:noProof/>
              <w:lang w:val="en-CN"/>
            </w:rPr>
          </w:pPr>
          <w:hyperlink w:anchor="_Toc154167759" w:history="1">
            <w:r w:rsidRPr="00864DEE">
              <w:rPr>
                <w:rStyle w:val="Hyperlink"/>
                <w:rFonts w:ascii="Arial" w:hAnsi="Arial" w:cs="Arial"/>
                <w:noProof/>
              </w:rPr>
              <w:t>Outline any anticipated risks</w:t>
            </w:r>
            <w:r w:rsidRPr="00864DEE">
              <w:rPr>
                <w:rStyle w:val="Hyperlink"/>
                <w:rFonts w:ascii="Arial" w:eastAsia="SimSun" w:hAnsi="Arial" w:cs="Arial"/>
                <w:noProof/>
              </w:rPr>
              <w:t xml:space="preserve"> </w:t>
            </w:r>
            <w:r w:rsidRPr="00864DEE">
              <w:rPr>
                <w:rStyle w:val="Hyperlink"/>
                <w:rFonts w:ascii="Arial" w:hAnsi="Arial" w:cs="Arial"/>
                <w:noProof/>
              </w:rPr>
              <w:t>that may adversely affect any of the participants, the researchers and/or the University, and the steps that will be taken to address them.</w:t>
            </w:r>
            <w:r>
              <w:rPr>
                <w:noProof/>
                <w:webHidden/>
              </w:rPr>
              <w:tab/>
            </w:r>
            <w:r>
              <w:rPr>
                <w:noProof/>
                <w:webHidden/>
              </w:rPr>
              <w:fldChar w:fldCharType="begin"/>
            </w:r>
            <w:r>
              <w:rPr>
                <w:noProof/>
                <w:webHidden/>
              </w:rPr>
              <w:instrText xml:space="preserve"> PAGEREF _Toc154167759 \h </w:instrText>
            </w:r>
            <w:r>
              <w:rPr>
                <w:noProof/>
                <w:webHidden/>
              </w:rPr>
            </w:r>
            <w:r>
              <w:rPr>
                <w:noProof/>
                <w:webHidden/>
              </w:rPr>
              <w:fldChar w:fldCharType="separate"/>
            </w:r>
            <w:r>
              <w:rPr>
                <w:noProof/>
                <w:webHidden/>
              </w:rPr>
              <w:t>81</w:t>
            </w:r>
            <w:r>
              <w:rPr>
                <w:noProof/>
                <w:webHidden/>
              </w:rPr>
              <w:fldChar w:fldCharType="end"/>
            </w:r>
          </w:hyperlink>
        </w:p>
        <w:p w14:paraId="63F6F3C1" w14:textId="437702FB" w:rsidR="00DA46DB" w:rsidRDefault="00DA46DB">
          <w:pPr>
            <w:pStyle w:val="TOC1"/>
            <w:tabs>
              <w:tab w:val="right" w:leader="dot" w:pos="9016"/>
            </w:tabs>
            <w:rPr>
              <w:rFonts w:eastAsiaTheme="minorEastAsia" w:hAnsiTheme="minorHAnsi"/>
              <w:b w:val="0"/>
              <w:bCs w:val="0"/>
              <w:i w:val="0"/>
              <w:iCs w:val="0"/>
              <w:noProof/>
              <w:lang w:val="en-CN"/>
            </w:rPr>
          </w:pPr>
          <w:hyperlink w:anchor="_Toc154167760" w:history="1">
            <w:r w:rsidRPr="00864DEE">
              <w:rPr>
                <w:rStyle w:val="Hyperlink"/>
                <w:rFonts w:ascii="Arial" w:hAnsi="Arial" w:cs="Arial"/>
                <w:noProof/>
              </w:rPr>
              <w:t>1</w:t>
            </w:r>
            <w:r>
              <w:rPr>
                <w:noProof/>
                <w:webHidden/>
              </w:rPr>
              <w:tab/>
            </w:r>
            <w:r>
              <w:rPr>
                <w:noProof/>
                <w:webHidden/>
              </w:rPr>
              <w:fldChar w:fldCharType="begin"/>
            </w:r>
            <w:r>
              <w:rPr>
                <w:noProof/>
                <w:webHidden/>
              </w:rPr>
              <w:instrText xml:space="preserve"> PAGEREF _Toc154167760 \h </w:instrText>
            </w:r>
            <w:r>
              <w:rPr>
                <w:noProof/>
                <w:webHidden/>
              </w:rPr>
            </w:r>
            <w:r>
              <w:rPr>
                <w:noProof/>
                <w:webHidden/>
              </w:rPr>
              <w:fldChar w:fldCharType="separate"/>
            </w:r>
            <w:r>
              <w:rPr>
                <w:noProof/>
                <w:webHidden/>
              </w:rPr>
              <w:t>81</w:t>
            </w:r>
            <w:r>
              <w:rPr>
                <w:noProof/>
                <w:webHidden/>
              </w:rPr>
              <w:fldChar w:fldCharType="end"/>
            </w:r>
          </w:hyperlink>
        </w:p>
        <w:p w14:paraId="13F223CF" w14:textId="6E9416E3" w:rsidR="00DA46DB" w:rsidRDefault="00DA46DB">
          <w:pPr>
            <w:pStyle w:val="TOC1"/>
            <w:tabs>
              <w:tab w:val="right" w:leader="dot" w:pos="9016"/>
            </w:tabs>
            <w:rPr>
              <w:rFonts w:eastAsiaTheme="minorEastAsia" w:hAnsiTheme="minorHAnsi"/>
              <w:b w:val="0"/>
              <w:bCs w:val="0"/>
              <w:i w:val="0"/>
              <w:iCs w:val="0"/>
              <w:noProof/>
              <w:lang w:val="en-CN"/>
            </w:rPr>
          </w:pPr>
          <w:hyperlink w:anchor="_Toc154167761" w:history="1">
            <w:r w:rsidRPr="00864DEE">
              <w:rPr>
                <w:rStyle w:val="Hyperlink"/>
                <w:rFonts w:ascii="Arial" w:hAnsi="Arial" w:cs="Arial"/>
                <w:noProof/>
              </w:rPr>
              <w:t>Full risk assessment completed and appended?</w:t>
            </w:r>
            <w:r>
              <w:rPr>
                <w:noProof/>
                <w:webHidden/>
              </w:rPr>
              <w:tab/>
            </w:r>
            <w:r>
              <w:rPr>
                <w:noProof/>
                <w:webHidden/>
              </w:rPr>
              <w:fldChar w:fldCharType="begin"/>
            </w:r>
            <w:r>
              <w:rPr>
                <w:noProof/>
                <w:webHidden/>
              </w:rPr>
              <w:instrText xml:space="preserve"> PAGEREF _Toc154167761 \h </w:instrText>
            </w:r>
            <w:r>
              <w:rPr>
                <w:noProof/>
                <w:webHidden/>
              </w:rPr>
            </w:r>
            <w:r>
              <w:rPr>
                <w:noProof/>
                <w:webHidden/>
              </w:rPr>
              <w:fldChar w:fldCharType="separate"/>
            </w:r>
            <w:r>
              <w:rPr>
                <w:noProof/>
                <w:webHidden/>
              </w:rPr>
              <w:t>81</w:t>
            </w:r>
            <w:r>
              <w:rPr>
                <w:noProof/>
                <w:webHidden/>
              </w:rPr>
              <w:fldChar w:fldCharType="end"/>
            </w:r>
          </w:hyperlink>
        </w:p>
        <w:p w14:paraId="4B5476DE" w14:textId="27526EA6" w:rsidR="00DA46DB" w:rsidRDefault="00DA46DB">
          <w:pPr>
            <w:pStyle w:val="TOC1"/>
            <w:tabs>
              <w:tab w:val="right" w:leader="dot" w:pos="9016"/>
            </w:tabs>
            <w:rPr>
              <w:rFonts w:eastAsiaTheme="minorEastAsia" w:hAnsiTheme="minorHAnsi"/>
              <w:b w:val="0"/>
              <w:bCs w:val="0"/>
              <w:i w:val="0"/>
              <w:iCs w:val="0"/>
              <w:noProof/>
              <w:lang w:val="en-CN"/>
            </w:rPr>
          </w:pPr>
          <w:hyperlink w:anchor="_Toc154167762" w:history="1">
            <w:r w:rsidRPr="00864DEE">
              <w:rPr>
                <w:rStyle w:val="Hyperlink"/>
                <w:rFonts w:ascii="Arial" w:hAnsi="Arial" w:cs="Arial"/>
                <w:noProof/>
              </w:rPr>
              <w:t>Yes</w:t>
            </w:r>
            <w:r>
              <w:rPr>
                <w:noProof/>
                <w:webHidden/>
              </w:rPr>
              <w:tab/>
            </w:r>
            <w:r>
              <w:rPr>
                <w:noProof/>
                <w:webHidden/>
              </w:rPr>
              <w:fldChar w:fldCharType="begin"/>
            </w:r>
            <w:r>
              <w:rPr>
                <w:noProof/>
                <w:webHidden/>
              </w:rPr>
              <w:instrText xml:space="preserve"> PAGEREF _Toc154167762 \h </w:instrText>
            </w:r>
            <w:r>
              <w:rPr>
                <w:noProof/>
                <w:webHidden/>
              </w:rPr>
            </w:r>
            <w:r>
              <w:rPr>
                <w:noProof/>
                <w:webHidden/>
              </w:rPr>
              <w:fldChar w:fldCharType="separate"/>
            </w:r>
            <w:r>
              <w:rPr>
                <w:noProof/>
                <w:webHidden/>
              </w:rPr>
              <w:t>81</w:t>
            </w:r>
            <w:r>
              <w:rPr>
                <w:noProof/>
                <w:webHidden/>
              </w:rPr>
              <w:fldChar w:fldCharType="end"/>
            </w:r>
          </w:hyperlink>
        </w:p>
        <w:p w14:paraId="0261051C" w14:textId="7E8F8A70" w:rsidR="00DA46DB" w:rsidRDefault="00DA46DB">
          <w:pPr>
            <w:pStyle w:val="TOC1"/>
            <w:tabs>
              <w:tab w:val="right" w:leader="dot" w:pos="9016"/>
            </w:tabs>
            <w:rPr>
              <w:rFonts w:eastAsiaTheme="minorEastAsia" w:hAnsiTheme="minorHAnsi"/>
              <w:b w:val="0"/>
              <w:bCs w:val="0"/>
              <w:i w:val="0"/>
              <w:iCs w:val="0"/>
              <w:noProof/>
              <w:lang w:val="en-CN"/>
            </w:rPr>
          </w:pPr>
          <w:hyperlink w:anchor="_Toc154167763" w:history="1">
            <w:r w:rsidRPr="00864DEE">
              <w:rPr>
                <w:rStyle w:val="Hyperlink"/>
                <w:rFonts w:ascii="MS Gothic" w:eastAsia="MS Gothic" w:hAnsi="MS Gothic" w:cs="Arial"/>
                <w:noProof/>
              </w:rPr>
              <w:t>☐</w:t>
            </w:r>
            <w:r>
              <w:rPr>
                <w:noProof/>
                <w:webHidden/>
              </w:rPr>
              <w:tab/>
            </w:r>
            <w:r>
              <w:rPr>
                <w:noProof/>
                <w:webHidden/>
              </w:rPr>
              <w:fldChar w:fldCharType="begin"/>
            </w:r>
            <w:r>
              <w:rPr>
                <w:noProof/>
                <w:webHidden/>
              </w:rPr>
              <w:instrText xml:space="preserve"> PAGEREF _Toc154167763 \h </w:instrText>
            </w:r>
            <w:r>
              <w:rPr>
                <w:noProof/>
                <w:webHidden/>
              </w:rPr>
            </w:r>
            <w:r>
              <w:rPr>
                <w:noProof/>
                <w:webHidden/>
              </w:rPr>
              <w:fldChar w:fldCharType="separate"/>
            </w:r>
            <w:r>
              <w:rPr>
                <w:noProof/>
                <w:webHidden/>
              </w:rPr>
              <w:t>81</w:t>
            </w:r>
            <w:r>
              <w:rPr>
                <w:noProof/>
                <w:webHidden/>
              </w:rPr>
              <w:fldChar w:fldCharType="end"/>
            </w:r>
          </w:hyperlink>
        </w:p>
        <w:p w14:paraId="5F0DAA35" w14:textId="05932E80" w:rsidR="00DA46DB" w:rsidRDefault="00DA46DB">
          <w:pPr>
            <w:pStyle w:val="TOC1"/>
            <w:tabs>
              <w:tab w:val="right" w:leader="dot" w:pos="9016"/>
            </w:tabs>
            <w:rPr>
              <w:rFonts w:eastAsiaTheme="minorEastAsia" w:hAnsiTheme="minorHAnsi"/>
              <w:b w:val="0"/>
              <w:bCs w:val="0"/>
              <w:i w:val="0"/>
              <w:iCs w:val="0"/>
              <w:noProof/>
              <w:lang w:val="en-CN"/>
            </w:rPr>
          </w:pPr>
          <w:hyperlink w:anchor="_Toc154167764" w:history="1">
            <w:r w:rsidRPr="00864DEE">
              <w:rPr>
                <w:rStyle w:val="Hyperlink"/>
                <w:rFonts w:ascii="Arial" w:hAnsi="Arial" w:cs="Arial"/>
                <w:noProof/>
              </w:rPr>
              <w:t>No</w:t>
            </w:r>
            <w:r>
              <w:rPr>
                <w:noProof/>
                <w:webHidden/>
              </w:rPr>
              <w:tab/>
            </w:r>
            <w:r>
              <w:rPr>
                <w:noProof/>
                <w:webHidden/>
              </w:rPr>
              <w:fldChar w:fldCharType="begin"/>
            </w:r>
            <w:r>
              <w:rPr>
                <w:noProof/>
                <w:webHidden/>
              </w:rPr>
              <w:instrText xml:space="preserve"> PAGEREF _Toc154167764 \h </w:instrText>
            </w:r>
            <w:r>
              <w:rPr>
                <w:noProof/>
                <w:webHidden/>
              </w:rPr>
            </w:r>
            <w:r>
              <w:rPr>
                <w:noProof/>
                <w:webHidden/>
              </w:rPr>
              <w:fldChar w:fldCharType="separate"/>
            </w:r>
            <w:r>
              <w:rPr>
                <w:noProof/>
                <w:webHidden/>
              </w:rPr>
              <w:t>81</w:t>
            </w:r>
            <w:r>
              <w:rPr>
                <w:noProof/>
                <w:webHidden/>
              </w:rPr>
              <w:fldChar w:fldCharType="end"/>
            </w:r>
          </w:hyperlink>
        </w:p>
        <w:p w14:paraId="2A47A573" w14:textId="05D38029" w:rsidR="00DA46DB" w:rsidRDefault="00DA46DB">
          <w:pPr>
            <w:pStyle w:val="TOC1"/>
            <w:tabs>
              <w:tab w:val="right" w:leader="dot" w:pos="9016"/>
            </w:tabs>
            <w:rPr>
              <w:rFonts w:eastAsiaTheme="minorEastAsia" w:hAnsiTheme="minorHAnsi"/>
              <w:b w:val="0"/>
              <w:bCs w:val="0"/>
              <w:i w:val="0"/>
              <w:iCs w:val="0"/>
              <w:noProof/>
              <w:lang w:val="en-CN"/>
            </w:rPr>
          </w:pPr>
          <w:hyperlink w:anchor="_Toc154167765" w:history="1">
            <w:r w:rsidRPr="00864DEE">
              <w:rPr>
                <w:rStyle w:val="Hyperlink"/>
                <w:rFonts w:ascii="MS Gothic" w:eastAsia="MS Gothic" w:hAnsi="MS Gothic" w:cs="Arial"/>
                <w:noProof/>
              </w:rPr>
              <w:t>☒</w:t>
            </w:r>
            <w:r>
              <w:rPr>
                <w:noProof/>
                <w:webHidden/>
              </w:rPr>
              <w:tab/>
            </w:r>
            <w:r>
              <w:rPr>
                <w:noProof/>
                <w:webHidden/>
              </w:rPr>
              <w:fldChar w:fldCharType="begin"/>
            </w:r>
            <w:r>
              <w:rPr>
                <w:noProof/>
                <w:webHidden/>
              </w:rPr>
              <w:instrText xml:space="preserve"> PAGEREF _Toc154167765 \h </w:instrText>
            </w:r>
            <w:r>
              <w:rPr>
                <w:noProof/>
                <w:webHidden/>
              </w:rPr>
            </w:r>
            <w:r>
              <w:rPr>
                <w:noProof/>
                <w:webHidden/>
              </w:rPr>
              <w:fldChar w:fldCharType="separate"/>
            </w:r>
            <w:r>
              <w:rPr>
                <w:noProof/>
                <w:webHidden/>
              </w:rPr>
              <w:t>81</w:t>
            </w:r>
            <w:r>
              <w:rPr>
                <w:noProof/>
                <w:webHidden/>
              </w:rPr>
              <w:fldChar w:fldCharType="end"/>
            </w:r>
          </w:hyperlink>
        </w:p>
        <w:p w14:paraId="19A2F05E" w14:textId="495DCB6D" w:rsidR="00DA46DB" w:rsidRDefault="00DA46DB">
          <w:pPr>
            <w:pStyle w:val="TOC2"/>
            <w:tabs>
              <w:tab w:val="right" w:leader="dot" w:pos="9016"/>
            </w:tabs>
            <w:rPr>
              <w:rFonts w:eastAsiaTheme="minorEastAsia" w:hAnsiTheme="minorHAnsi"/>
              <w:b w:val="0"/>
              <w:bCs w:val="0"/>
              <w:noProof/>
              <w:sz w:val="24"/>
              <w:szCs w:val="24"/>
              <w:lang w:val="en-CN"/>
            </w:rPr>
          </w:pPr>
          <w:hyperlink w:anchor="_Toc154167766" w:history="1">
            <w:r w:rsidRPr="00864DEE">
              <w:rPr>
                <w:rStyle w:val="Hyperlink"/>
                <w:rFonts w:cs="Times New Roman"/>
                <w:noProof/>
                <w:kern w:val="0"/>
                <w14:ligatures w14:val="none"/>
              </w:rPr>
              <w:t xml:space="preserve">Appendix </w:t>
            </w:r>
            <w:r w:rsidRPr="00864DEE">
              <w:rPr>
                <w:rStyle w:val="Hyperlink"/>
                <w:rFonts w:cs="Times New Roman"/>
                <w:noProof/>
                <w:kern w:val="0"/>
                <w:lang w:val="en-US"/>
                <w14:ligatures w14:val="none"/>
              </w:rPr>
              <w:t>E</w:t>
            </w:r>
            <w:r w:rsidRPr="00864DEE">
              <w:rPr>
                <w:rStyle w:val="Hyperlink"/>
                <w:rFonts w:cs="Times New Roman"/>
                <w:noProof/>
                <w:kern w:val="0"/>
                <w14:ligatures w14:val="none"/>
              </w:rPr>
              <w:t>: Participant Consent Form</w:t>
            </w:r>
            <w:r>
              <w:rPr>
                <w:noProof/>
                <w:webHidden/>
              </w:rPr>
              <w:tab/>
            </w:r>
            <w:r>
              <w:rPr>
                <w:noProof/>
                <w:webHidden/>
              </w:rPr>
              <w:fldChar w:fldCharType="begin"/>
            </w:r>
            <w:r>
              <w:rPr>
                <w:noProof/>
                <w:webHidden/>
              </w:rPr>
              <w:instrText xml:space="preserve"> PAGEREF _Toc154167766 \h </w:instrText>
            </w:r>
            <w:r>
              <w:rPr>
                <w:noProof/>
                <w:webHidden/>
              </w:rPr>
            </w:r>
            <w:r>
              <w:rPr>
                <w:noProof/>
                <w:webHidden/>
              </w:rPr>
              <w:fldChar w:fldCharType="separate"/>
            </w:r>
            <w:r>
              <w:rPr>
                <w:noProof/>
                <w:webHidden/>
              </w:rPr>
              <w:t>94</w:t>
            </w:r>
            <w:r>
              <w:rPr>
                <w:noProof/>
                <w:webHidden/>
              </w:rPr>
              <w:fldChar w:fldCharType="end"/>
            </w:r>
          </w:hyperlink>
        </w:p>
        <w:p w14:paraId="1AEBF37C" w14:textId="21676288" w:rsidR="00DA46DB" w:rsidRDefault="00DA46DB">
          <w:pPr>
            <w:pStyle w:val="TOC2"/>
            <w:tabs>
              <w:tab w:val="right" w:leader="dot" w:pos="9016"/>
            </w:tabs>
            <w:rPr>
              <w:rFonts w:eastAsiaTheme="minorEastAsia" w:hAnsiTheme="minorHAnsi"/>
              <w:b w:val="0"/>
              <w:bCs w:val="0"/>
              <w:noProof/>
              <w:sz w:val="24"/>
              <w:szCs w:val="24"/>
              <w:lang w:val="en-CN"/>
            </w:rPr>
          </w:pPr>
          <w:hyperlink w:anchor="_Toc154167767" w:history="1">
            <w:r w:rsidRPr="00864DEE">
              <w:rPr>
                <w:rStyle w:val="Hyperlink"/>
                <w:rFonts w:cs="Times New Roman"/>
                <w:noProof/>
                <w:kern w:val="0"/>
                <w14:ligatures w14:val="none"/>
              </w:rPr>
              <w:t>Appendix F: Data Management Plan</w:t>
            </w:r>
            <w:r>
              <w:rPr>
                <w:noProof/>
                <w:webHidden/>
              </w:rPr>
              <w:tab/>
            </w:r>
            <w:r>
              <w:rPr>
                <w:noProof/>
                <w:webHidden/>
              </w:rPr>
              <w:fldChar w:fldCharType="begin"/>
            </w:r>
            <w:r>
              <w:rPr>
                <w:noProof/>
                <w:webHidden/>
              </w:rPr>
              <w:instrText xml:space="preserve"> PAGEREF _Toc154167767 \h </w:instrText>
            </w:r>
            <w:r>
              <w:rPr>
                <w:noProof/>
                <w:webHidden/>
              </w:rPr>
            </w:r>
            <w:r>
              <w:rPr>
                <w:noProof/>
                <w:webHidden/>
              </w:rPr>
              <w:fldChar w:fldCharType="separate"/>
            </w:r>
            <w:r>
              <w:rPr>
                <w:noProof/>
                <w:webHidden/>
              </w:rPr>
              <w:t>97</w:t>
            </w:r>
            <w:r>
              <w:rPr>
                <w:noProof/>
                <w:webHidden/>
              </w:rPr>
              <w:fldChar w:fldCharType="end"/>
            </w:r>
          </w:hyperlink>
        </w:p>
        <w:p w14:paraId="68E88B66" w14:textId="4CDB0FDF" w:rsidR="00DA46DB" w:rsidRDefault="00DA46DB">
          <w:pPr>
            <w:pStyle w:val="TOC2"/>
            <w:tabs>
              <w:tab w:val="right" w:leader="dot" w:pos="9016"/>
            </w:tabs>
            <w:rPr>
              <w:rFonts w:eastAsiaTheme="minorEastAsia" w:hAnsiTheme="minorHAnsi"/>
              <w:b w:val="0"/>
              <w:bCs w:val="0"/>
              <w:noProof/>
              <w:sz w:val="24"/>
              <w:szCs w:val="24"/>
              <w:lang w:val="en-CN"/>
            </w:rPr>
          </w:pPr>
          <w:hyperlink w:anchor="_Toc154167768" w:history="1">
            <w:r w:rsidRPr="00864DEE">
              <w:rPr>
                <w:rStyle w:val="Hyperlink"/>
                <w:rFonts w:cs="Times New Roman"/>
                <w:noProof/>
                <w:kern w:val="0"/>
                <w14:ligatures w14:val="none"/>
              </w:rPr>
              <w:t>Appendix G: Codes with Quotes for Focus Group</w:t>
            </w:r>
            <w:r>
              <w:rPr>
                <w:noProof/>
                <w:webHidden/>
              </w:rPr>
              <w:tab/>
            </w:r>
            <w:r>
              <w:rPr>
                <w:noProof/>
                <w:webHidden/>
              </w:rPr>
              <w:fldChar w:fldCharType="begin"/>
            </w:r>
            <w:r>
              <w:rPr>
                <w:noProof/>
                <w:webHidden/>
              </w:rPr>
              <w:instrText xml:space="preserve"> PAGEREF _Toc154167768 \h </w:instrText>
            </w:r>
            <w:r>
              <w:rPr>
                <w:noProof/>
                <w:webHidden/>
              </w:rPr>
            </w:r>
            <w:r>
              <w:rPr>
                <w:noProof/>
                <w:webHidden/>
              </w:rPr>
              <w:fldChar w:fldCharType="separate"/>
            </w:r>
            <w:r>
              <w:rPr>
                <w:noProof/>
                <w:webHidden/>
              </w:rPr>
              <w:t>98</w:t>
            </w:r>
            <w:r>
              <w:rPr>
                <w:noProof/>
                <w:webHidden/>
              </w:rPr>
              <w:fldChar w:fldCharType="end"/>
            </w:r>
          </w:hyperlink>
        </w:p>
        <w:p w14:paraId="7E65AF6F" w14:textId="3C38C077" w:rsidR="00290CBE" w:rsidRPr="00971523" w:rsidRDefault="00290CBE">
          <w:pPr>
            <w:rPr>
              <w:rFonts w:cs="Times New Roman"/>
            </w:rPr>
          </w:pPr>
          <w:r w:rsidRPr="00971523">
            <w:rPr>
              <w:rFonts w:cs="Times New Roman"/>
              <w:b/>
              <w:bCs/>
              <w:noProof/>
            </w:rPr>
            <w:fldChar w:fldCharType="end"/>
          </w:r>
        </w:p>
      </w:sdtContent>
    </w:sdt>
    <w:p w14:paraId="3D3D3646" w14:textId="77777777" w:rsidR="006D78C1" w:rsidRPr="00971523" w:rsidRDefault="006D78C1" w:rsidP="00833CC0">
      <w:pPr>
        <w:rPr>
          <w:rFonts w:cs="Times New Roman"/>
        </w:rPr>
      </w:pPr>
    </w:p>
    <w:p w14:paraId="137B070E" w14:textId="4B194B58" w:rsidR="006D78C1" w:rsidRPr="00971523" w:rsidRDefault="0044354C" w:rsidP="0044354C">
      <w:pPr>
        <w:widowControl/>
        <w:spacing w:line="240" w:lineRule="auto"/>
        <w:jc w:val="left"/>
        <w:rPr>
          <w:rFonts w:cs="Times New Roman"/>
        </w:rPr>
      </w:pPr>
      <w:r w:rsidRPr="00971523">
        <w:rPr>
          <w:rFonts w:cs="Times New Roman"/>
        </w:rPr>
        <w:br w:type="page"/>
      </w:r>
    </w:p>
    <w:p w14:paraId="1B7C309D" w14:textId="240C14FB" w:rsidR="2025F126" w:rsidRPr="006D2D7E" w:rsidRDefault="326DE674" w:rsidP="00F51839">
      <w:pPr>
        <w:pStyle w:val="Heading1"/>
        <w:rPr>
          <w:rFonts w:cs="Times New Roman"/>
          <w:lang w:val="en-US"/>
        </w:rPr>
      </w:pPr>
      <w:bookmarkStart w:id="20" w:name="_Toc154167696"/>
      <w:r w:rsidRPr="00971523">
        <w:rPr>
          <w:rFonts w:cs="Times New Roman"/>
        </w:rPr>
        <w:lastRenderedPageBreak/>
        <w:t>Chapter 1 Introduction</w:t>
      </w:r>
      <w:bookmarkEnd w:id="20"/>
    </w:p>
    <w:p w14:paraId="3EC42300" w14:textId="45F994EF" w:rsidR="001D6BA6" w:rsidRPr="00971523" w:rsidRDefault="001D6BA6" w:rsidP="001D6BA6">
      <w:pPr>
        <w:rPr>
          <w:rFonts w:cs="Times New Roman"/>
        </w:rPr>
      </w:pPr>
      <w:r w:rsidRPr="00971523">
        <w:rPr>
          <w:rFonts w:cs="Times New Roman"/>
        </w:rPr>
        <w:t>In the introduction section, I provide</w:t>
      </w:r>
      <w:r w:rsidR="006D2D7E">
        <w:rPr>
          <w:rFonts w:cs="Times New Roman" w:hint="eastAsia"/>
        </w:rPr>
        <w:t>d</w:t>
      </w:r>
      <w:r w:rsidRPr="00971523">
        <w:rPr>
          <w:rFonts w:cs="Times New Roman"/>
        </w:rPr>
        <w:t xml:space="preserve"> an overview of the background of my </w:t>
      </w:r>
      <w:r w:rsidR="005708E1" w:rsidRPr="00971523">
        <w:rPr>
          <w:rFonts w:cs="Times New Roman"/>
        </w:rPr>
        <w:t>study</w:t>
      </w:r>
      <w:r w:rsidRPr="00971523">
        <w:rPr>
          <w:rFonts w:cs="Times New Roman"/>
        </w:rPr>
        <w:t xml:space="preserve">, including an explanation of what the 1+X </w:t>
      </w:r>
      <w:r w:rsidR="00385458">
        <w:rPr>
          <w:rFonts w:cs="Times New Roman"/>
        </w:rPr>
        <w:t>C</w:t>
      </w:r>
      <w:r w:rsidR="00385458">
        <w:rPr>
          <w:rFonts w:cs="Times New Roman" w:hint="eastAsia"/>
        </w:rPr>
        <w:t>ertificate</w:t>
      </w:r>
      <w:r w:rsidR="00385458">
        <w:rPr>
          <w:rFonts w:cs="Times New Roman"/>
        </w:rPr>
        <w:t xml:space="preserve"> </w:t>
      </w:r>
      <w:r w:rsidR="00385458">
        <w:rPr>
          <w:rFonts w:cs="Times New Roman"/>
          <w:lang w:val="en-US"/>
        </w:rPr>
        <w:t>Sy</w:t>
      </w:r>
      <w:r w:rsidR="00385458">
        <w:rPr>
          <w:rFonts w:cs="Times New Roman" w:hint="eastAsia"/>
          <w:lang w:val="en-US"/>
        </w:rPr>
        <w:t>stem</w:t>
      </w:r>
      <w:r w:rsidR="00385458">
        <w:rPr>
          <w:rFonts w:cs="Times New Roman"/>
          <w:lang w:val="en-US"/>
        </w:rPr>
        <w:t xml:space="preserve"> </w:t>
      </w:r>
      <w:r w:rsidRPr="00971523">
        <w:rPr>
          <w:rFonts w:cs="Times New Roman"/>
        </w:rPr>
        <w:t>entails. Additionally, I introduce</w:t>
      </w:r>
      <w:r w:rsidR="00A00739">
        <w:rPr>
          <w:rFonts w:cs="Times New Roman" w:hint="eastAsia"/>
        </w:rPr>
        <w:t>d</w:t>
      </w:r>
      <w:r w:rsidRPr="00971523">
        <w:rPr>
          <w:rFonts w:cs="Times New Roman"/>
        </w:rPr>
        <w:t xml:space="preserve"> an outline of my research questions and </w:t>
      </w:r>
      <w:r w:rsidR="00A00739">
        <w:rPr>
          <w:rFonts w:cs="Times New Roman"/>
        </w:rPr>
        <w:t>articulated</w:t>
      </w:r>
      <w:r w:rsidRPr="00971523">
        <w:rPr>
          <w:rFonts w:cs="Times New Roman"/>
        </w:rPr>
        <w:t xml:space="preserve"> the aims and objectives of my </w:t>
      </w:r>
      <w:r w:rsidR="000E2CF7" w:rsidRPr="00971523">
        <w:rPr>
          <w:rFonts w:cs="Times New Roman"/>
        </w:rPr>
        <w:t>study</w:t>
      </w:r>
      <w:r w:rsidRPr="00971523">
        <w:rPr>
          <w:rFonts w:cs="Times New Roman"/>
        </w:rPr>
        <w:t>.</w:t>
      </w:r>
    </w:p>
    <w:p w14:paraId="2952AFCA" w14:textId="77777777" w:rsidR="003E6866" w:rsidRPr="00971523" w:rsidRDefault="003E6866" w:rsidP="001D6BA6">
      <w:pPr>
        <w:rPr>
          <w:rFonts w:cs="Times New Roman"/>
        </w:rPr>
      </w:pPr>
    </w:p>
    <w:p w14:paraId="4098E49C" w14:textId="2D11148D" w:rsidR="2025F126" w:rsidRPr="00971523" w:rsidRDefault="001B281F" w:rsidP="005D6A43">
      <w:pPr>
        <w:pStyle w:val="Heading2"/>
        <w:numPr>
          <w:ilvl w:val="1"/>
          <w:numId w:val="1"/>
        </w:numPr>
        <w:rPr>
          <w:rFonts w:cs="Times New Roman"/>
          <w:lang w:val="en-US"/>
        </w:rPr>
      </w:pPr>
      <w:bookmarkStart w:id="21" w:name="_Toc154167697"/>
      <w:r w:rsidRPr="00971523">
        <w:rPr>
          <w:rFonts w:cs="Times New Roman"/>
          <w:lang w:val="en-US"/>
        </w:rPr>
        <w:t>Introduction</w:t>
      </w:r>
      <w:bookmarkEnd w:id="21"/>
    </w:p>
    <w:p w14:paraId="2265A112" w14:textId="04A0005C" w:rsidR="000B03CC" w:rsidRPr="00971523" w:rsidRDefault="000B03CC" w:rsidP="00537772">
      <w:pPr>
        <w:rPr>
          <w:rFonts w:cs="Times New Roman"/>
        </w:rPr>
      </w:pPr>
      <w:r w:rsidRPr="00971523">
        <w:rPr>
          <w:rFonts w:cs="Times New Roman"/>
        </w:rPr>
        <w:t xml:space="preserve">Several authors have examined the effects of the 1+X </w:t>
      </w:r>
      <w:r w:rsidR="0033644E" w:rsidRPr="00971523">
        <w:rPr>
          <w:rFonts w:cs="Times New Roman"/>
          <w:lang w:val="en-US"/>
        </w:rPr>
        <w:t>C</w:t>
      </w:r>
      <w:r w:rsidRPr="00971523">
        <w:rPr>
          <w:rFonts w:cs="Times New Roman"/>
        </w:rPr>
        <w:t>ertificate</w:t>
      </w:r>
      <w:r w:rsidR="0033644E" w:rsidRPr="00971523">
        <w:rPr>
          <w:rFonts w:cs="Times New Roman"/>
        </w:rPr>
        <w:t xml:space="preserve"> </w:t>
      </w:r>
      <w:r w:rsidR="0033644E" w:rsidRPr="00971523">
        <w:rPr>
          <w:rFonts w:cs="Times New Roman"/>
          <w:lang w:val="en-US"/>
        </w:rPr>
        <w:t>System</w:t>
      </w:r>
      <w:r w:rsidRPr="00971523">
        <w:rPr>
          <w:rFonts w:cs="Times New Roman"/>
        </w:rPr>
        <w:t xml:space="preserve"> on colleges </w:t>
      </w:r>
      <w:sdt>
        <w:sdtPr>
          <w:rPr>
            <w:rFonts w:cs="Times New Roman"/>
            <w:color w:val="000000"/>
            <w:highlight w:val="white"/>
          </w:rPr>
          <w:alias w:val="Citation"/>
          <w:tag w:val="{&quot;referencesIds&quot;:[&quot;doc:657a0b9306474d658f36a132&quot;,&quot;doc:657a0c0006474d658f36a136&quot;,&quot;doc:647d0bbf289626626a6becf1&quot;,&quot;doc:657a0ac25f3508237f72e3ff&quot;],&quot;referencesOptions&quot;:{&quot;doc:657a0b9306474d658f36a132&quot;:{&quot;author&quot;:true,&quot;year&quot;:true,&quot;pageReplace&quot;:&quot;&quot;,&quot;prefix&quot;:&quot;&quot;,&quot;suffix&quot;:&quot;&quot;},&quot;doc:657a0c0006474d658f36a136&quot;:{&quot;author&quot;:true,&quot;year&quot;:true,&quot;pageReplace&quot;:&quot;&quot;,&quot;prefix&quot;:&quot;&quot;,&quot;suffix&quot;:&quot;&quot;},&quot;doc:647d0bbf289626626a6becf1&quot;:{&quot;author&quot;:true,&quot;year&quot;:true,&quot;pageReplace&quot;:&quot;&quot;,&quot;prefix&quot;:&quot;&quot;,&quot;suffix&quot;:&quot;&quot;},&quot;doc:657a0ac25f3508237f72e3ff&quot;:{&quot;author&quot;:true,&quot;year&quot;:true,&quot;pageReplace&quot;:&quot;&quot;,&quot;prefix&quot;:&quot;&quot;,&quot;suffix&quot;:&quot;&quot;}},&quot;hasBrokenReferences&quot;:false,&quot;hasManualEdits&quot;:false,&quot;citationType&quot;:&quot;inline&quot;,&quot;id&quot;:-594242932,&quot;citationText&quot;:&quot;&lt;span style=\&quot;font-family:Times New Roman;font-size:16px;color:#000000\&quot;&gt;(Bo, 2019; Huang, 2021, pp. 1608–1611; Chen &lt;i&gt;et al.&lt;/i&gt;, 2023, p. 3025; Wei and Zheng, 2023, p. 01019)&lt;/span&gt;&quot;}"/>
          <w:id w:val="-594242932"/>
          <w:placeholder>
            <w:docPart w:val="ED1408FD44B4154F9397847C6EC2F5A4"/>
          </w:placeholder>
        </w:sdtPr>
        <w:sdtContent>
          <w:r w:rsidR="00DE22B4">
            <w:rPr>
              <w:rFonts w:eastAsia="Times New Roman"/>
              <w:color w:val="000000"/>
            </w:rPr>
            <w:t xml:space="preserve">(Bo, 2019; Huang, 2021, pp. 1608–1611; Chen </w:t>
          </w:r>
          <w:r w:rsidR="00DE22B4">
            <w:rPr>
              <w:rFonts w:eastAsia="Times New Roman"/>
              <w:i/>
              <w:iCs/>
              <w:color w:val="000000"/>
            </w:rPr>
            <w:t>et al.</w:t>
          </w:r>
          <w:r w:rsidR="00DE22B4">
            <w:rPr>
              <w:rFonts w:eastAsia="Times New Roman"/>
              <w:color w:val="000000"/>
            </w:rPr>
            <w:t>, 2023, p. 3025; Wei and Zheng, 2023, p. 01019)</w:t>
          </w:r>
        </w:sdtContent>
      </w:sdt>
      <w:r w:rsidRPr="00971523">
        <w:rPr>
          <w:rFonts w:cs="Times New Roman"/>
        </w:rPr>
        <w:t xml:space="preserve">. </w:t>
      </w:r>
    </w:p>
    <w:p w14:paraId="399EF68F" w14:textId="77777777" w:rsidR="000B03CC" w:rsidRPr="00971523" w:rsidRDefault="000B03CC" w:rsidP="000B03CC">
      <w:pPr>
        <w:rPr>
          <w:rFonts w:cs="Times New Roman"/>
        </w:rPr>
      </w:pPr>
    </w:p>
    <w:p w14:paraId="4F668BF2" w14:textId="23E65AC7" w:rsidR="000B03CC" w:rsidRPr="00971523" w:rsidRDefault="000B03CC" w:rsidP="000B03CC">
      <w:pPr>
        <w:rPr>
          <w:rFonts w:cs="Times New Roman"/>
        </w:rPr>
      </w:pPr>
      <w:r w:rsidRPr="00971523">
        <w:rPr>
          <w:rFonts w:cs="Times New Roman"/>
        </w:rPr>
        <w:t>Huang's</w:t>
      </w:r>
      <w:r w:rsidR="00F5795E" w:rsidRPr="00971523">
        <w:rPr>
          <w:rFonts w:cs="Times New Roman"/>
        </w:rPr>
        <w:t xml:space="preserve"> </w:t>
      </w:r>
      <w:r w:rsidR="005C581B" w:rsidRPr="00971523">
        <w:rPr>
          <w:rFonts w:cs="Times New Roman"/>
        </w:rPr>
        <w:t>comprehensive review</w:t>
      </w:r>
      <w:r w:rsidR="00527D33">
        <w:rPr>
          <w:rFonts w:cs="Times New Roman"/>
        </w:rPr>
        <w:t xml:space="preserve"> </w:t>
      </w:r>
      <w:sdt>
        <w:sdtPr>
          <w:rPr>
            <w:rFonts w:cs="Times New Roman"/>
            <w:color w:val="000000"/>
            <w:highlight w:val="white"/>
          </w:rPr>
          <w:alias w:val="Citation"/>
          <w:tag w:val="{&quot;referencesIds&quot;:[&quot;doc:657a0b9306474d658f36a132&quot;],&quot;referencesOptions&quot;:{&quot;doc:657a0b9306474d658f36a132&quot;:{&quot;author&quot;:false,&quot;year&quot;:true,&quot;pageReplace&quot;:&quot;&quot;,&quot;prefix&quot;:&quot;&quot;,&quot;suffix&quot;:&quot;&quot;}},&quot;hasBrokenReferences&quot;:false,&quot;hasManualEdits&quot;:false,&quot;citationType&quot;:&quot;inline&quot;,&quot;id&quot;:-376239212,&quot;citationText&quot;:&quot;&lt;span style=\&quot;font-family:Times New Roman;font-size:16px;color:#000000\&quot;&gt;(2023, p. 3025)&lt;/span&gt;&quot;}"/>
          <w:id w:val="-376239212"/>
          <w:placeholder>
            <w:docPart w:val="530FE9282D99B1418C7FE4E7629EEC33"/>
          </w:placeholder>
        </w:sdtPr>
        <w:sdtContent>
          <w:r w:rsidR="00DE22B4">
            <w:rPr>
              <w:rFonts w:eastAsia="Times New Roman"/>
              <w:color w:val="000000"/>
            </w:rPr>
            <w:t>(2023, p. 3025)</w:t>
          </w:r>
        </w:sdtContent>
      </w:sdt>
      <w:r w:rsidR="00527D33">
        <w:rPr>
          <w:rFonts w:cs="Times New Roman"/>
        </w:rPr>
        <w:t xml:space="preserve"> </w:t>
      </w:r>
      <w:r w:rsidRPr="00971523">
        <w:rPr>
          <w:rFonts w:cs="Times New Roman"/>
        </w:rPr>
        <w:t xml:space="preserve">concluded that </w:t>
      </w:r>
      <w:r w:rsidR="005C581B" w:rsidRPr="00971523">
        <w:rPr>
          <w:rFonts w:cs="Times New Roman"/>
        </w:rPr>
        <w:t>the Chinese government has vigorously promoted the "1+X" certificate system</w:t>
      </w:r>
      <w:r w:rsidRPr="00971523">
        <w:rPr>
          <w:rFonts w:cs="Times New Roman"/>
        </w:rPr>
        <w:t xml:space="preserve"> as the direction for application-oriented undergraduate talent training. Huang</w:t>
      </w:r>
      <w:r w:rsidR="005C581B" w:rsidRPr="00971523">
        <w:rPr>
          <w:rFonts w:cs="Times New Roman"/>
        </w:rPr>
        <w:t xml:space="preserve"> </w:t>
      </w:r>
      <w:sdt>
        <w:sdtPr>
          <w:rPr>
            <w:rFonts w:cs="Times New Roman"/>
            <w:color w:val="000000"/>
            <w:highlight w:val="white"/>
          </w:rPr>
          <w:alias w:val="Citation"/>
          <w:tag w:val="{&quot;referencesIds&quot;:[&quot;doc:657a0c0006474d658f36a136&quot;],&quot;referencesOptions&quot;:{&quot;doc:657a0c0006474d658f36a136&quot;:{&quot;author&quot;:false,&quot;year&quot;:true,&quot;pageReplace&quot;:&quot;&quot;,&quot;prefix&quot;:&quot;&quot;,&quot;suffix&quot;:&quot;&quot;}},&quot;hasBrokenReferences&quot;:false,&quot;hasManualEdits&quot;:false,&quot;citationType&quot;:&quot;inline&quot;,&quot;id&quot;:-1554385351,&quot;citationText&quot;:&quot;&lt;span style=\&quot;font-family:Times New Roman;font-size:16px;color:#000000\&quot;&gt;(2021, pp. 1608–1611)&lt;/span&gt;&quot;}"/>
          <w:id w:val="-1554385351"/>
          <w:placeholder>
            <w:docPart w:val="DBA49D4707338747AA032559758C118F"/>
          </w:placeholder>
        </w:sdtPr>
        <w:sdtContent>
          <w:r w:rsidR="00DE22B4">
            <w:rPr>
              <w:rFonts w:eastAsia="Times New Roman"/>
              <w:color w:val="000000"/>
            </w:rPr>
            <w:t>(2021, pp. 1608–1611)</w:t>
          </w:r>
        </w:sdtContent>
      </w:sdt>
      <w:r w:rsidRPr="00971523">
        <w:rPr>
          <w:rFonts w:cs="Times New Roman"/>
        </w:rPr>
        <w:t xml:space="preserve"> </w:t>
      </w:r>
      <w:r w:rsidR="006E5F3B">
        <w:rPr>
          <w:rFonts w:cs="Times New Roman"/>
        </w:rPr>
        <w:t>implie</w:t>
      </w:r>
      <w:r w:rsidR="002B7B9A">
        <w:rPr>
          <w:rFonts w:cs="Times New Roman"/>
        </w:rPr>
        <w:t>s</w:t>
      </w:r>
      <w:r w:rsidR="0017663E">
        <w:rPr>
          <w:rFonts w:cs="Times New Roman"/>
        </w:rPr>
        <w:t xml:space="preserve"> </w:t>
      </w:r>
      <w:r w:rsidRPr="00971523">
        <w:rPr>
          <w:rFonts w:cs="Times New Roman"/>
        </w:rPr>
        <w:t xml:space="preserve">that the 1+X </w:t>
      </w:r>
      <w:r w:rsidR="005C581B" w:rsidRPr="00971523">
        <w:rPr>
          <w:rFonts w:cs="Times New Roman"/>
        </w:rPr>
        <w:t>C</w:t>
      </w:r>
      <w:r w:rsidRPr="00971523">
        <w:rPr>
          <w:rFonts w:cs="Times New Roman"/>
        </w:rPr>
        <w:t xml:space="preserve">ertificate </w:t>
      </w:r>
      <w:r w:rsidR="005C581B" w:rsidRPr="00971523">
        <w:rPr>
          <w:rFonts w:cs="Times New Roman"/>
        </w:rPr>
        <w:t>S</w:t>
      </w:r>
      <w:r w:rsidRPr="00971523">
        <w:rPr>
          <w:rFonts w:cs="Times New Roman"/>
        </w:rPr>
        <w:t xml:space="preserve">ystem offers an opportunity to promote the reform of computer </w:t>
      </w:r>
      <w:r w:rsidR="005C581B" w:rsidRPr="00971523">
        <w:rPr>
          <w:rFonts w:cs="Times New Roman"/>
        </w:rPr>
        <w:t>speciality</w:t>
      </w:r>
      <w:r w:rsidRPr="00971523">
        <w:rPr>
          <w:rFonts w:cs="Times New Roman"/>
        </w:rPr>
        <w:t xml:space="preserve"> personnel training and cultivate more high-quality interdisciplinary talents for the computer and Internet industries.</w:t>
      </w:r>
    </w:p>
    <w:p w14:paraId="2C13A572" w14:textId="77777777" w:rsidR="000B03CC" w:rsidRPr="00971523" w:rsidRDefault="000B03CC" w:rsidP="000B03CC">
      <w:pPr>
        <w:rPr>
          <w:rFonts w:cs="Times New Roman"/>
        </w:rPr>
      </w:pPr>
    </w:p>
    <w:p w14:paraId="42AD6AE4" w14:textId="68DD69FD" w:rsidR="000B03CC" w:rsidRPr="00971523" w:rsidRDefault="000B03CC" w:rsidP="000B03CC">
      <w:pPr>
        <w:rPr>
          <w:rFonts w:cs="Times New Roman"/>
        </w:rPr>
      </w:pPr>
      <w:r w:rsidRPr="00971523">
        <w:rPr>
          <w:rFonts w:cs="Times New Roman"/>
        </w:rPr>
        <w:t>Chen et al.</w:t>
      </w:r>
      <w:r w:rsidR="003D2B69" w:rsidRPr="00971523">
        <w:rPr>
          <w:rFonts w:cs="Times New Roman"/>
        </w:rPr>
        <w:t xml:space="preserve"> </w:t>
      </w:r>
      <w:sdt>
        <w:sdtPr>
          <w:rPr>
            <w:rFonts w:cs="Times New Roman"/>
            <w:color w:val="000000"/>
            <w:highlight w:val="white"/>
          </w:rPr>
          <w:alias w:val="Citation"/>
          <w:tag w:val="{&quot;referencesIds&quot;:[&quot;doc:657a0b9306474d658f36a132&quot;],&quot;referencesOptions&quot;:{&quot;doc:657a0b9306474d658f36a132&quot;:{&quot;author&quot;:false,&quot;year&quot;:true,&quot;pageReplace&quot;:&quot;&quot;,&quot;prefix&quot;:&quot;&quot;,&quot;suffix&quot;:&quot;&quot;}},&quot;hasBrokenReferences&quot;:false,&quot;hasManualEdits&quot;:false,&quot;citationType&quot;:&quot;inline&quot;,&quot;id&quot;:2027752305,&quot;citationText&quot;:&quot;&lt;span style=\&quot;font-family:Times New Roman;font-size:16px;color:#000000\&quot;&gt;(2023, p. 3025)&lt;/span&gt;&quot;}"/>
          <w:id w:val="2027752305"/>
          <w:placeholder>
            <w:docPart w:val="59E9704A8BCAEB448C18BEB233D82414"/>
          </w:placeholder>
        </w:sdtPr>
        <w:sdtContent>
          <w:r w:rsidR="00DE22B4">
            <w:rPr>
              <w:rFonts w:eastAsia="Times New Roman"/>
              <w:color w:val="000000"/>
            </w:rPr>
            <w:t>(2023, p. 3025)</w:t>
          </w:r>
        </w:sdtContent>
      </w:sdt>
      <w:r w:rsidR="00301D2E" w:rsidRPr="00971523">
        <w:rPr>
          <w:rFonts w:cs="Times New Roman"/>
          <w:color w:val="000000"/>
          <w:highlight w:val="white"/>
        </w:rPr>
        <w:t xml:space="preserve"> view</w:t>
      </w:r>
      <w:r w:rsidRPr="00971523">
        <w:rPr>
          <w:rFonts w:cs="Times New Roman"/>
        </w:rPr>
        <w:t xml:space="preserve"> the 1+X </w:t>
      </w:r>
      <w:r w:rsidR="003D2B69" w:rsidRPr="00971523">
        <w:rPr>
          <w:rFonts w:cs="Times New Roman"/>
        </w:rPr>
        <w:t>C</w:t>
      </w:r>
      <w:r w:rsidRPr="00971523">
        <w:rPr>
          <w:rFonts w:cs="Times New Roman"/>
        </w:rPr>
        <w:t xml:space="preserve">ertification </w:t>
      </w:r>
      <w:r w:rsidR="003D2B69" w:rsidRPr="00971523">
        <w:rPr>
          <w:rFonts w:cs="Times New Roman"/>
        </w:rPr>
        <w:t xml:space="preserve">System </w:t>
      </w:r>
      <w:r w:rsidRPr="00971523">
        <w:rPr>
          <w:rFonts w:cs="Times New Roman"/>
        </w:rPr>
        <w:t>as an innovation to adapt to the ever-changing market environment and fierce competition. Therefore, there seems to be a definite need to plan how to use smart finance and taxation (1+X) to improve their professional capabilities</w:t>
      </w:r>
      <w:r w:rsidR="003D2B69" w:rsidRPr="00971523">
        <w:rPr>
          <w:rFonts w:cs="Times New Roman"/>
          <w:color w:val="000000"/>
          <w:highlight w:val="white"/>
        </w:rPr>
        <w:t xml:space="preserve"> </w:t>
      </w:r>
      <w:sdt>
        <w:sdtPr>
          <w:rPr>
            <w:rFonts w:cs="Times New Roman"/>
            <w:color w:val="000000"/>
            <w:highlight w:val="white"/>
          </w:rPr>
          <w:alias w:val="Citation"/>
          <w:tag w:val="{&quot;referencesIds&quot;:[&quot;doc:657a0c005d95bb41574cae5c&quot;],&quot;referencesOptions&quot;:{&quot;doc:657a0c005d95bb41574cae5c&quot;:{&quot;author&quot;:true,&quot;year&quot;:true,&quot;pageReplace&quot;:&quot;&quot;,&quot;prefix&quot;:&quot;&quot;,&quot;suffix&quot;:&quot;&quot;}},&quot;hasBrokenReferences&quot;:false,&quot;hasManualEdits&quot;:false,&quot;citationType&quot;:&quot;inline&quot;,&quot;id&quot;:1304808825,&quot;citationText&quot;:&quot;&lt;span style=\&quot;font-family:Times New Roman;font-size:16px;color:#000000\&quot;&gt;(Li, 2022, pp. 1–13)&lt;/span&gt;&quot;}"/>
          <w:id w:val="1304808825"/>
          <w:placeholder>
            <w:docPart w:val="2DC71DC9FEFC794597870EBB5EBBB59E"/>
          </w:placeholder>
        </w:sdtPr>
        <w:sdtContent>
          <w:r w:rsidR="00DE22B4">
            <w:rPr>
              <w:rFonts w:eastAsia="Times New Roman"/>
              <w:color w:val="000000"/>
            </w:rPr>
            <w:t>(Li, 2022, pp. 1–13)</w:t>
          </w:r>
        </w:sdtContent>
      </w:sdt>
      <w:r w:rsidRPr="00971523">
        <w:rPr>
          <w:rFonts w:cs="Times New Roman"/>
        </w:rPr>
        <w:t>. Li</w:t>
      </w:r>
      <w:r w:rsidR="003D2B69" w:rsidRPr="00971523">
        <w:rPr>
          <w:rFonts w:cs="Times New Roman"/>
        </w:rPr>
        <w:t xml:space="preserve"> </w:t>
      </w:r>
      <w:sdt>
        <w:sdtPr>
          <w:rPr>
            <w:rFonts w:cs="Times New Roman"/>
            <w:color w:val="000000"/>
            <w:highlight w:val="white"/>
          </w:rPr>
          <w:alias w:val="Citation"/>
          <w:tag w:val="{&quot;referencesIds&quot;:[&quot;doc:657a0c005d95bb41574cae5c&quot;],&quot;referencesOptions&quot;:{&quot;doc:657a0c005d95bb41574cae5c&quot;:{&quot;author&quot;:false,&quot;year&quot;:true,&quot;pageReplace&quot;:&quot;&quot;,&quot;prefix&quot;:&quot;&quot;,&quot;suffix&quot;:&quot;&quot;}},&quot;hasBrokenReferences&quot;:false,&quot;hasManualEdits&quot;:false,&quot;citationType&quot;:&quot;inline&quot;,&quot;id&quot;:-1726209618,&quot;citationText&quot;:&quot;&lt;span style=\&quot;font-family:Times New Roman;font-size:16px;color:#000000\&quot;&gt;(2022, pp. 1–13)&lt;/span&gt;&quot;}"/>
          <w:id w:val="-1726209618"/>
          <w:placeholder>
            <w:docPart w:val="432D2BA234232C4EBB442B7961C7F9B8"/>
          </w:placeholder>
        </w:sdtPr>
        <w:sdtContent>
          <w:r w:rsidR="00DE22B4">
            <w:rPr>
              <w:rFonts w:eastAsia="Times New Roman"/>
              <w:color w:val="000000"/>
            </w:rPr>
            <w:t>(2022, pp. 1–13)</w:t>
          </w:r>
        </w:sdtContent>
      </w:sdt>
      <w:r w:rsidR="003D2B69" w:rsidRPr="00971523">
        <w:rPr>
          <w:rFonts w:cs="Times New Roman"/>
        </w:rPr>
        <w:t xml:space="preserve"> </w:t>
      </w:r>
      <w:r w:rsidRPr="00971523">
        <w:rPr>
          <w:rFonts w:cs="Times New Roman"/>
        </w:rPr>
        <w:t xml:space="preserve"> demonstrated that it is essential to enhance business capabilities and obtain corresponding certificates to continue developing in the financial sector. Chen et al.'s</w:t>
      </w:r>
      <w:r w:rsidR="00CC2604" w:rsidRPr="00971523">
        <w:rPr>
          <w:rFonts w:cs="Times New Roman"/>
        </w:rPr>
        <w:t xml:space="preserve"> </w:t>
      </w:r>
      <w:sdt>
        <w:sdtPr>
          <w:rPr>
            <w:rFonts w:cs="Times New Roman"/>
            <w:color w:val="000000"/>
            <w:highlight w:val="white"/>
          </w:rPr>
          <w:alias w:val="Citation"/>
          <w:tag w:val="{&quot;referencesIds&quot;:[&quot;doc:657a0b9306474d658f36a132&quot;],&quot;referencesOptions&quot;:{&quot;doc:657a0b9306474d658f36a132&quot;:{&quot;author&quot;:false,&quot;year&quot;:true,&quot;pageReplace&quot;:&quot;&quot;,&quot;prefix&quot;:&quot;&quot;,&quot;suffix&quot;:&quot;&quot;}},&quot;hasBrokenReferences&quot;:false,&quot;hasManualEdits&quot;:false,&quot;citationType&quot;:&quot;inline&quot;,&quot;id&quot;:-2038031687,&quot;citationText&quot;:&quot;&lt;span style=\&quot;font-family:Times New Roman;font-size:16px;color:#000000\&quot;&gt;(2023, p. 3025)&lt;/span&gt;&quot;}"/>
          <w:id w:val="-2038031687"/>
          <w:placeholder>
            <w:docPart w:val="855533784DAC5946B97D9B68AAD839FB"/>
          </w:placeholder>
        </w:sdtPr>
        <w:sdtContent>
          <w:r w:rsidR="00DE22B4">
            <w:rPr>
              <w:rFonts w:eastAsia="Times New Roman"/>
              <w:color w:val="000000"/>
            </w:rPr>
            <w:t>(2023, p. 3025)</w:t>
          </w:r>
        </w:sdtContent>
      </w:sdt>
      <w:r w:rsidR="00CC2604" w:rsidRPr="00971523">
        <w:rPr>
          <w:rFonts w:cs="Times New Roman"/>
        </w:rPr>
        <w:t xml:space="preserve"> </w:t>
      </w:r>
      <w:r w:rsidRPr="00971523">
        <w:rPr>
          <w:rFonts w:cs="Times New Roman"/>
        </w:rPr>
        <w:t xml:space="preserve">work on </w:t>
      </w:r>
      <w:r w:rsidR="00CC2604" w:rsidRPr="00971523">
        <w:rPr>
          <w:rFonts w:cs="Times New Roman"/>
        </w:rPr>
        <w:t xml:space="preserve">the </w:t>
      </w:r>
      <w:r w:rsidRPr="00971523">
        <w:rPr>
          <w:rFonts w:cs="Times New Roman"/>
        </w:rPr>
        <w:t xml:space="preserve">1+X </w:t>
      </w:r>
      <w:r w:rsidR="00CC2604" w:rsidRPr="00971523">
        <w:rPr>
          <w:rFonts w:cs="Times New Roman"/>
        </w:rPr>
        <w:t xml:space="preserve">Certificate System </w:t>
      </w:r>
      <w:r w:rsidRPr="00971523">
        <w:rPr>
          <w:rFonts w:cs="Times New Roman"/>
        </w:rPr>
        <w:t>is complemented by Wei and Zheng's</w:t>
      </w:r>
      <w:r w:rsidR="00CC2604" w:rsidRPr="00971523">
        <w:rPr>
          <w:rFonts w:cs="Times New Roman"/>
        </w:rPr>
        <w:t xml:space="preserve"> </w:t>
      </w:r>
      <w:sdt>
        <w:sdtPr>
          <w:rPr>
            <w:rFonts w:cs="Times New Roman"/>
            <w:color w:val="000000"/>
            <w:highlight w:val="white"/>
          </w:rPr>
          <w:alias w:val="Citation"/>
          <w:tag w:val="{&quot;referencesIds&quot;:[&quot;doc:657a0ac25f3508237f72e3ff&quot;],&quot;referencesOptions&quot;:{&quot;doc:657a0ac25f3508237f72e3ff&quot;:{&quot;author&quot;:false,&quot;year&quot;:true,&quot;pageReplace&quot;:&quot;&quot;,&quot;prefix&quot;:&quot;&quot;,&quot;suffix&quot;:&quot;&quot;}},&quot;hasBrokenReferences&quot;:false,&quot;hasManualEdits&quot;:false,&quot;citationType&quot;:&quot;inline&quot;,&quot;id&quot;:-1131080468,&quot;citationText&quot;:&quot;&lt;span style=\&quot;font-family:Times New Roman;font-size:16px;color:#000000\&quot;&gt;(2023, p. 01019)&lt;/span&gt;&quot;}"/>
          <w:id w:val="-1131080468"/>
          <w:placeholder>
            <w:docPart w:val="AF517907FF09C4429E6A4AFEB5026016"/>
          </w:placeholder>
        </w:sdtPr>
        <w:sdtContent>
          <w:r w:rsidR="00DE22B4">
            <w:rPr>
              <w:rFonts w:eastAsia="Times New Roman"/>
              <w:color w:val="000000"/>
            </w:rPr>
            <w:t>(2023, p. 01019)</w:t>
          </w:r>
        </w:sdtContent>
      </w:sdt>
      <w:r w:rsidRPr="00971523">
        <w:rPr>
          <w:rFonts w:cs="Times New Roman"/>
        </w:rPr>
        <w:t xml:space="preserve"> study of the talent training model of the combination of academic certificates and vocational skills certificates represented by the "1+X certificate" system, which traditional undergraduate institutions and vocational schools can no longer fully reflect. After graduation, undergraduate students' actual technical skill levels differ from those of traditional undergraduate institutions and vocational schools. This difference also </w:t>
      </w:r>
      <w:r w:rsidRPr="00971523">
        <w:rPr>
          <w:rFonts w:cs="Times New Roman"/>
        </w:rPr>
        <w:lastRenderedPageBreak/>
        <w:t>reflects the students' aptitude for learning and overall character in application-focused undergraduate institutions. Therefore, Wei and Zheng</w:t>
      </w:r>
      <w:r w:rsidR="00C6394D" w:rsidRPr="00971523">
        <w:rPr>
          <w:rFonts w:cs="Times New Roman"/>
        </w:rPr>
        <w:t xml:space="preserve"> </w:t>
      </w:r>
      <w:sdt>
        <w:sdtPr>
          <w:rPr>
            <w:rFonts w:cs="Times New Roman"/>
            <w:color w:val="000000"/>
            <w:highlight w:val="white"/>
          </w:rPr>
          <w:alias w:val="Citation"/>
          <w:tag w:val="{&quot;referencesIds&quot;:[&quot;doc:657a0ac25f3508237f72e3ff&quot;],&quot;referencesOptions&quot;:{&quot;doc:657a0ac25f3508237f72e3ff&quot;:{&quot;author&quot;:false,&quot;year&quot;:true,&quot;pageReplace&quot;:&quot;&quot;,&quot;prefix&quot;:&quot;&quot;,&quot;suffix&quot;:&quot;&quot;}},&quot;hasBrokenReferences&quot;:false,&quot;hasManualEdits&quot;:false,&quot;citationType&quot;:&quot;inline&quot;,&quot;id&quot;:-1013605393,&quot;citationText&quot;:&quot;&lt;span style=\&quot;font-family:Times New Roman;font-size:16px;color:#000000\&quot;&gt;(2023, p. 01019)&lt;/span&gt;&quot;}"/>
          <w:id w:val="-1013605393"/>
          <w:placeholder>
            <w:docPart w:val="861829C2E2B6A045BE698408EF05D7D4"/>
          </w:placeholder>
        </w:sdtPr>
        <w:sdtContent>
          <w:r w:rsidR="00DE22B4">
            <w:rPr>
              <w:rFonts w:eastAsia="Times New Roman"/>
              <w:color w:val="000000"/>
            </w:rPr>
            <w:t>(2023, p. 01019)</w:t>
          </w:r>
        </w:sdtContent>
      </w:sdt>
      <w:r w:rsidRPr="00971523">
        <w:rPr>
          <w:rFonts w:cs="Times New Roman"/>
        </w:rPr>
        <w:t xml:space="preserve"> propose the "1+X+Y+Z" model, which aligns with the needs of applied undergraduate vocational education and integrates applied education with undergraduate research education.</w:t>
      </w:r>
    </w:p>
    <w:p w14:paraId="035C9CDD" w14:textId="77777777" w:rsidR="00D86A34" w:rsidRPr="00971523" w:rsidRDefault="00D86A34" w:rsidP="000B03CC">
      <w:pPr>
        <w:rPr>
          <w:rFonts w:cs="Times New Roman"/>
        </w:rPr>
      </w:pPr>
    </w:p>
    <w:p w14:paraId="6D2620D3" w14:textId="587490C6" w:rsidR="000B03CC" w:rsidRPr="00971523" w:rsidRDefault="000B03CC" w:rsidP="000B03CC">
      <w:pPr>
        <w:rPr>
          <w:rFonts w:cs="Times New Roman"/>
        </w:rPr>
      </w:pPr>
      <w:r w:rsidRPr="00971523">
        <w:rPr>
          <w:rFonts w:cs="Times New Roman"/>
        </w:rPr>
        <w:t xml:space="preserve">A broader perspective has been adopted by Zhen </w:t>
      </w:r>
      <w:r w:rsidR="00405355">
        <w:rPr>
          <w:rFonts w:cs="Times New Roman"/>
        </w:rPr>
        <w:t xml:space="preserve"> </w:t>
      </w:r>
      <w:sdt>
        <w:sdtPr>
          <w:rPr>
            <w:rFonts w:cs="Times New Roman"/>
            <w:color w:val="000000"/>
            <w:highlight w:val="white"/>
          </w:rPr>
          <w:alias w:val="Citation"/>
          <w:tag w:val="{&quot;referencesIds&quot;:[&quot;doc:658515e323e5af5a6de58e89&quot;],&quot;referencesOptions&quot;:{&quot;doc:658515e323e5af5a6de58e89&quot;:{&quot;author&quot;:false,&quot;year&quot;:true,&quot;pageReplace&quot;:&quot;&quot;,&quot;prefix&quot;:&quot;&quot;,&quot;suffix&quot;:&quot;&quot;}},&quot;hasBrokenReferences&quot;:false,&quot;hasManualEdits&quot;:false,&quot;citationType&quot;:&quot;inline&quot;,&quot;id&quot;:1316065302,&quot;citationText&quot;:&quot;&lt;span style=\&quot;font-family:Times New Roman;font-size:16px;color:#000000\&quot;&gt;(2022, vol. 2022)&lt;/span&gt;&quot;}"/>
          <w:id w:val="1316065302"/>
          <w:placeholder>
            <w:docPart w:val="C5A0BD5D467D9A4DBF680399EE3B08D9"/>
          </w:placeholder>
        </w:sdtPr>
        <w:sdtContent>
          <w:r w:rsidR="00DE22B4">
            <w:rPr>
              <w:rFonts w:eastAsia="Times New Roman"/>
              <w:color w:val="000000"/>
            </w:rPr>
            <w:t>(2022, vol. 2022)</w:t>
          </w:r>
        </w:sdtContent>
      </w:sdt>
      <w:r w:rsidRPr="00971523">
        <w:rPr>
          <w:rFonts w:cs="Times New Roman"/>
        </w:rPr>
        <w:t xml:space="preserve">, who argues that fully </w:t>
      </w:r>
      <w:r w:rsidR="00F17121" w:rsidRPr="00971523">
        <w:rPr>
          <w:rFonts w:cs="Times New Roman"/>
        </w:rPr>
        <w:t>mobilising</w:t>
      </w:r>
      <w:r w:rsidRPr="00971523">
        <w:rPr>
          <w:rFonts w:cs="Times New Roman"/>
        </w:rPr>
        <w:t xml:space="preserve"> students' enthusiasm for </w:t>
      </w:r>
      <w:r w:rsidR="00A01E65" w:rsidRPr="00971523">
        <w:rPr>
          <w:rFonts w:cs="Times New Roman"/>
        </w:rPr>
        <w:t>knowledge</w:t>
      </w:r>
      <w:r w:rsidR="00A01E65">
        <w:rPr>
          <w:rFonts w:cs="Times New Roman"/>
        </w:rPr>
        <w:t xml:space="preserve">, </w:t>
      </w:r>
      <w:r w:rsidR="00A01E65" w:rsidRPr="00971523">
        <w:rPr>
          <w:rFonts w:cs="Times New Roman"/>
        </w:rPr>
        <w:t>not</w:t>
      </w:r>
      <w:r w:rsidRPr="00971523">
        <w:rPr>
          <w:rFonts w:cs="Times New Roman"/>
        </w:rPr>
        <w:t xml:space="preserve"> only saves a considerable amount of teachers' time</w:t>
      </w:r>
      <w:r w:rsidR="00340352">
        <w:rPr>
          <w:rFonts w:cs="Times New Roman"/>
        </w:rPr>
        <w:t>,</w:t>
      </w:r>
      <w:r w:rsidRPr="00971523">
        <w:rPr>
          <w:rFonts w:cs="Times New Roman"/>
        </w:rPr>
        <w:t xml:space="preserve"> but also enhances students' knowledge efficiency. Innovatively, Zhen </w:t>
      </w:r>
      <w:r w:rsidR="00405355">
        <w:rPr>
          <w:rFonts w:cs="Times New Roman"/>
        </w:rPr>
        <w:t xml:space="preserve"> </w:t>
      </w:r>
      <w:sdt>
        <w:sdtPr>
          <w:rPr>
            <w:rFonts w:cs="Times New Roman"/>
            <w:color w:val="000000"/>
            <w:highlight w:val="white"/>
          </w:rPr>
          <w:alias w:val="Citation"/>
          <w:tag w:val="{&quot;referencesIds&quot;:[&quot;doc:658515e323e5af5a6de58e89&quot;],&quot;referencesOptions&quot;:{&quot;doc:658515e323e5af5a6de58e89&quot;:{&quot;author&quot;:false,&quot;year&quot;:true,&quot;pageReplace&quot;:&quot;&quot;,&quot;prefix&quot;:&quot;&quot;,&quot;suffix&quot;:&quot;&quot;}},&quot;hasBrokenReferences&quot;:false,&quot;hasManualEdits&quot;:false,&quot;citationType&quot;:&quot;inline&quot;,&quot;id&quot;:1950587351,&quot;citationText&quot;:&quot;&lt;span style=\&quot;font-family:Times New Roman;font-size:16px;color:#000000\&quot;&gt;(2022, vol. 2022)&lt;/span&gt;&quot;}"/>
          <w:id w:val="1950587351"/>
          <w:placeholder>
            <w:docPart w:val="13340B753329A448A48240757931353A"/>
          </w:placeholder>
        </w:sdtPr>
        <w:sdtContent>
          <w:r w:rsidR="00DE22B4">
            <w:rPr>
              <w:rFonts w:eastAsia="Times New Roman"/>
              <w:color w:val="000000"/>
            </w:rPr>
            <w:t>(2022, vol. 2022)</w:t>
          </w:r>
        </w:sdtContent>
      </w:sdt>
      <w:r w:rsidR="00405355">
        <w:rPr>
          <w:rFonts w:cs="Times New Roman"/>
          <w:color w:val="000000"/>
        </w:rPr>
        <w:t xml:space="preserve"> </w:t>
      </w:r>
      <w:r w:rsidRPr="00971523">
        <w:rPr>
          <w:rFonts w:cs="Times New Roman"/>
        </w:rPr>
        <w:t xml:space="preserve">combines the 1+X </w:t>
      </w:r>
      <w:r w:rsidR="00405355">
        <w:rPr>
          <w:rFonts w:cs="Times New Roman"/>
        </w:rPr>
        <w:t>C</w:t>
      </w:r>
      <w:r w:rsidRPr="00971523">
        <w:rPr>
          <w:rFonts w:cs="Times New Roman"/>
        </w:rPr>
        <w:t>ertificate with student motivation.</w:t>
      </w:r>
    </w:p>
    <w:p w14:paraId="3C66AC85" w14:textId="77777777" w:rsidR="00D86A34" w:rsidRPr="00971523" w:rsidRDefault="00D86A34" w:rsidP="000B03CC">
      <w:pPr>
        <w:rPr>
          <w:rFonts w:cs="Times New Roman"/>
        </w:rPr>
      </w:pPr>
    </w:p>
    <w:p w14:paraId="2BA24FFA" w14:textId="0B47F2CF" w:rsidR="00D86A34" w:rsidRPr="00971523" w:rsidRDefault="00D86A34" w:rsidP="00D86A34">
      <w:pPr>
        <w:rPr>
          <w:rFonts w:cs="Times New Roman"/>
        </w:rPr>
      </w:pPr>
      <w:r w:rsidRPr="00971523">
        <w:rPr>
          <w:rFonts w:cs="Times New Roman"/>
        </w:rPr>
        <w:t>The promotion of the establishment and enhancement of a dual certificate system, along with the reali</w:t>
      </w:r>
      <w:r w:rsidR="0021141A" w:rsidRPr="00971523">
        <w:rPr>
          <w:rFonts w:cs="Times New Roman"/>
        </w:rPr>
        <w:t>s</w:t>
      </w:r>
      <w:r w:rsidRPr="00971523">
        <w:rPr>
          <w:rFonts w:cs="Times New Roman"/>
        </w:rPr>
        <w:t xml:space="preserve">ation of the connection between academic certificates and vocational qualification certificates, was explicitly stated in the "Opinions of the Ministry of Education on Giving Full Play to the Guiding Role of the Industry to Promote the Reform and Development of Vocational Education" as early as 2011. </w:t>
      </w:r>
      <w:r w:rsidR="00E24E63" w:rsidRPr="00971523">
        <w:rPr>
          <w:rFonts w:cs="Times New Roman"/>
        </w:rPr>
        <w:t>Despite the fact that dual-certificate education was generally valued by vocational</w:t>
      </w:r>
      <w:r w:rsidR="00892099">
        <w:rPr>
          <w:rFonts w:cs="Times New Roman"/>
        </w:rPr>
        <w:t xml:space="preserve"> institutions</w:t>
      </w:r>
      <w:r w:rsidR="00E24E63" w:rsidRPr="00971523">
        <w:rPr>
          <w:rFonts w:cs="Times New Roman"/>
        </w:rPr>
        <w:t xml:space="preserve"> </w:t>
      </w:r>
      <w:r w:rsidR="00892099">
        <w:rPr>
          <w:rFonts w:cs="Times New Roman"/>
        </w:rPr>
        <w:t>during</w:t>
      </w:r>
      <w:r w:rsidR="00E24E63" w:rsidRPr="00971523">
        <w:rPr>
          <w:rFonts w:cs="Times New Roman"/>
        </w:rPr>
        <w:t xml:space="preserve"> that period, "</w:t>
      </w:r>
      <w:r w:rsidR="00FA4D42">
        <w:rPr>
          <w:rFonts w:cs="Times New Roman"/>
        </w:rPr>
        <w:t>O</w:t>
      </w:r>
      <w:r w:rsidR="00E24E63" w:rsidRPr="00971523">
        <w:rPr>
          <w:rFonts w:cs="Times New Roman"/>
        </w:rPr>
        <w:t>bvious evidence of mechanical copying of foreign experience" was present</w:t>
      </w:r>
      <w:r w:rsidR="00640D47" w:rsidRPr="00971523">
        <w:rPr>
          <w:rFonts w:cs="Times New Roman"/>
        </w:rPr>
        <w:t xml:space="preserve"> </w:t>
      </w:r>
      <w:sdt>
        <w:sdtPr>
          <w:rPr>
            <w:rFonts w:cs="Times New Roman"/>
            <w:color w:val="000000"/>
            <w:highlight w:val="white"/>
          </w:rPr>
          <w:alias w:val="Citation"/>
          <w:tag w:val="{&quot;referencesIds&quot;:[&quot;doc:657a0c00588cf163d3d47de9&quot;],&quot;referencesOptions&quot;:{&quot;doc:657a0c00588cf163d3d47de9&quot;:{&quot;author&quot;:true,&quot;year&quot;:true,&quot;pageReplace&quot;:&quot;&quot;,&quot;prefix&quot;:&quot;&quot;,&quot;suffix&quot;:&quot;&quot;}},&quot;hasBrokenReferences&quot;:false,&quot;hasManualEdits&quot;:false,&quot;citationType&quot;:&quot;inline&quot;,&quot;id&quot;:-1520849355,&quot;citationText&quot;:&quot;&lt;span style=\&quot;font-family:Times New Roman;font-size:16px;color:#000000\&quot;&gt;(Liu, 2020)&lt;/span&gt;&quot;}"/>
          <w:id w:val="-1520849355"/>
          <w:placeholder>
            <w:docPart w:val="8090B36F7326B64CBB6CF35DEC5BF3A0"/>
          </w:placeholder>
        </w:sdtPr>
        <w:sdtContent>
          <w:r w:rsidR="00DE22B4">
            <w:rPr>
              <w:rFonts w:eastAsia="Times New Roman"/>
              <w:color w:val="000000"/>
            </w:rPr>
            <w:t>(Liu, 2020)</w:t>
          </w:r>
        </w:sdtContent>
      </w:sdt>
      <w:r w:rsidR="009574E0" w:rsidRPr="00971523">
        <w:rPr>
          <w:rFonts w:cs="Times New Roman"/>
          <w:color w:val="000000"/>
          <w:lang w:val="en-US"/>
        </w:rPr>
        <w:t>.</w:t>
      </w:r>
      <w:r w:rsidR="00E24E63" w:rsidRPr="00971523">
        <w:rPr>
          <w:rFonts w:cs="Times New Roman"/>
        </w:rPr>
        <w:t xml:space="preserve"> The</w:t>
      </w:r>
      <w:r w:rsidRPr="00971523">
        <w:rPr>
          <w:rFonts w:cs="Times New Roman"/>
        </w:rPr>
        <w:t xml:space="preserve"> extension of vocational education staff training involves the mutual recognition and effective communication of academic education and vocational access. Vocational education often assigns equal importance to both academic and vocational diplomas when developing talent. To achieve the integration of production and education and ultimately support the optimi</w:t>
      </w:r>
      <w:r w:rsidR="0021141A" w:rsidRPr="00971523">
        <w:rPr>
          <w:rFonts w:cs="Times New Roman"/>
        </w:rPr>
        <w:t>s</w:t>
      </w:r>
      <w:r w:rsidRPr="00971523">
        <w:rPr>
          <w:rFonts w:cs="Times New Roman"/>
        </w:rPr>
        <w:t>ation of students' human capital</w:t>
      </w:r>
      <w:r w:rsidR="00540D1B" w:rsidRPr="00971523">
        <w:rPr>
          <w:rFonts w:cs="Times New Roman"/>
        </w:rPr>
        <w:t>, Liu</w:t>
      </w:r>
      <w:r w:rsidR="009574E0" w:rsidRPr="00971523">
        <w:rPr>
          <w:rFonts w:cs="Times New Roman"/>
        </w:rPr>
        <w:t xml:space="preserve"> </w:t>
      </w:r>
      <w:sdt>
        <w:sdtPr>
          <w:rPr>
            <w:rFonts w:cs="Times New Roman"/>
            <w:color w:val="000000"/>
            <w:highlight w:val="white"/>
          </w:rPr>
          <w:alias w:val="Citation"/>
          <w:tag w:val="{&quot;referencesIds&quot;:[&quot;doc:657a0c00588cf163d3d47de9&quot;],&quot;referencesOptions&quot;:{&quot;doc:657a0c00588cf163d3d47de9&quot;:{&quot;author&quot;:false,&quot;year&quot;:true,&quot;pageReplace&quot;:&quot;&quot;,&quot;prefix&quot;:&quot;&quot;,&quot;suffix&quot;:&quot;&quot;}},&quot;hasBrokenReferences&quot;:false,&quot;hasManualEdits&quot;:false,&quot;citationType&quot;:&quot;inline&quot;,&quot;id&quot;:-1231218950,&quot;citationText&quot;:&quot;&lt;span style=\&quot;font-family:Times New Roman;font-size:16px;color:#000000\&quot;&gt;(2020)&lt;/span&gt;&quot;}"/>
          <w:id w:val="-1231218950"/>
          <w:placeholder>
            <w:docPart w:val="B1F2D90359017C44928E315A2411972F"/>
          </w:placeholder>
        </w:sdtPr>
        <w:sdtContent>
          <w:r w:rsidR="00DE22B4">
            <w:rPr>
              <w:rFonts w:eastAsia="Times New Roman"/>
              <w:color w:val="000000"/>
            </w:rPr>
            <w:t>(2020)</w:t>
          </w:r>
        </w:sdtContent>
      </w:sdt>
      <w:r w:rsidR="00540D1B" w:rsidRPr="00971523">
        <w:rPr>
          <w:rFonts w:cs="Times New Roman"/>
        </w:rPr>
        <w:t xml:space="preserve"> </w:t>
      </w:r>
      <w:r w:rsidR="00DF0703" w:rsidRPr="00971523">
        <w:rPr>
          <w:rFonts w:cs="Times New Roman"/>
        </w:rPr>
        <w:t>and</w:t>
      </w:r>
      <w:r w:rsidR="00540D1B" w:rsidRPr="00971523">
        <w:rPr>
          <w:rFonts w:cs="Times New Roman"/>
        </w:rPr>
        <w:t xml:space="preserve"> Qin</w:t>
      </w:r>
      <w:r w:rsidR="00D379DB" w:rsidRPr="00971523">
        <w:rPr>
          <w:rFonts w:cs="Times New Roman"/>
        </w:rPr>
        <w:t xml:space="preserve"> </w:t>
      </w:r>
      <w:sdt>
        <w:sdtPr>
          <w:rPr>
            <w:rFonts w:cs="Times New Roman"/>
            <w:color w:val="000000"/>
            <w:highlight w:val="white"/>
          </w:rPr>
          <w:alias w:val="Citation"/>
          <w:tag w:val="{&quot;referencesIds&quot;:[&quot;doc:655eba34a44aa56e7c7296f8&quot;],&quot;referencesOptions&quot;:{&quot;doc:655eba34a44aa56e7c7296f8&quot;:{&quot;author&quot;:false,&quot;year&quot;:true,&quot;pageReplace&quot;:&quot;&quot;,&quot;prefix&quot;:&quot;&quot;,&quot;suffix&quot;:&quot;&quot;}},&quot;hasBrokenReferences&quot;:false,&quot;hasManualEdits&quot;:false,&quot;citationType&quot;:&quot;inline&quot;,&quot;id&quot;:569156515,&quot;citationText&quot;:&quot;&lt;span style=\&quot;font-family:Times New Roman;font-size:16px;color:#000000\&quot;&gt;(2020, pp. 270–275)&lt;/span&gt;&quot;}"/>
          <w:id w:val="569156515"/>
          <w:placeholder>
            <w:docPart w:val="238B3F74C7FE2F468ED59303525286E9"/>
          </w:placeholder>
        </w:sdtPr>
        <w:sdtContent>
          <w:r w:rsidR="00DE22B4">
            <w:rPr>
              <w:rFonts w:eastAsia="Times New Roman"/>
              <w:color w:val="000000"/>
            </w:rPr>
            <w:t>(2020, pp. 270–275)</w:t>
          </w:r>
        </w:sdtContent>
      </w:sdt>
      <w:r w:rsidR="00540D1B" w:rsidRPr="00971523">
        <w:rPr>
          <w:rFonts w:cs="Times New Roman"/>
        </w:rPr>
        <w:t xml:space="preserve"> </w:t>
      </w:r>
      <w:r w:rsidRPr="00971523">
        <w:rPr>
          <w:rFonts w:cs="Times New Roman"/>
        </w:rPr>
        <w:t>argue that the teaching process should be fully integrated into the industrial training process</w:t>
      </w:r>
      <w:r w:rsidR="00540D1B" w:rsidRPr="00971523">
        <w:rPr>
          <w:rFonts w:cs="Times New Roman"/>
          <w:lang w:val="en-US"/>
        </w:rPr>
        <w:t xml:space="preserve">. </w:t>
      </w:r>
      <w:r w:rsidRPr="00971523">
        <w:rPr>
          <w:rFonts w:cs="Times New Roman"/>
        </w:rPr>
        <w:t>While some courses with a significant practical component and vocational education make up the majority of the "1+X certificate" system, certain related topics in undergraduate universities receive less attention.</w:t>
      </w:r>
    </w:p>
    <w:p w14:paraId="2F68FADD" w14:textId="5185F364" w:rsidR="000B03CC" w:rsidRPr="00971523" w:rsidRDefault="000B03CC" w:rsidP="000B03CC">
      <w:pPr>
        <w:rPr>
          <w:rFonts w:cs="Times New Roman"/>
        </w:rPr>
      </w:pPr>
    </w:p>
    <w:p w14:paraId="6EA29067" w14:textId="6E910D1E" w:rsidR="00167766" w:rsidRPr="00971523" w:rsidRDefault="000F2713" w:rsidP="005D6A43">
      <w:pPr>
        <w:pStyle w:val="Heading2"/>
        <w:numPr>
          <w:ilvl w:val="1"/>
          <w:numId w:val="1"/>
        </w:numPr>
        <w:rPr>
          <w:rFonts w:cs="Times New Roman"/>
          <w:lang w:val="en-US"/>
        </w:rPr>
      </w:pPr>
      <w:bookmarkStart w:id="22" w:name="_Toc154167698"/>
      <w:r w:rsidRPr="00971523">
        <w:rPr>
          <w:rFonts w:cs="Times New Roman"/>
          <w:lang w:val="en-US"/>
        </w:rPr>
        <w:lastRenderedPageBreak/>
        <w:t>R</w:t>
      </w:r>
      <w:r w:rsidR="004C0FC0" w:rsidRPr="00971523">
        <w:rPr>
          <w:rFonts w:cs="Times New Roman"/>
          <w:lang w:val="en-US"/>
        </w:rPr>
        <w:t xml:space="preserve">esearch </w:t>
      </w:r>
      <w:r w:rsidRPr="00971523">
        <w:rPr>
          <w:rFonts w:cs="Times New Roman"/>
          <w:lang w:val="en-US"/>
        </w:rPr>
        <w:t>P</w:t>
      </w:r>
      <w:r w:rsidR="004C0FC0" w:rsidRPr="00971523">
        <w:rPr>
          <w:rFonts w:cs="Times New Roman"/>
          <w:lang w:val="en-US"/>
        </w:rPr>
        <w:t>urpose</w:t>
      </w:r>
      <w:r w:rsidRPr="00971523">
        <w:rPr>
          <w:rFonts w:cs="Times New Roman"/>
          <w:lang w:val="en-US"/>
        </w:rPr>
        <w:t>, Questions, Aims and Objectives</w:t>
      </w:r>
      <w:bookmarkEnd w:id="22"/>
    </w:p>
    <w:p w14:paraId="7B4E1027" w14:textId="6A6F1394" w:rsidR="004534E4" w:rsidRPr="00971523" w:rsidRDefault="00465A2F" w:rsidP="00465A2F">
      <w:pPr>
        <w:pStyle w:val="Heading3"/>
        <w:rPr>
          <w:rFonts w:cs="Times New Roman"/>
        </w:rPr>
      </w:pPr>
      <w:bookmarkStart w:id="23" w:name="_Toc154167699"/>
      <w:r w:rsidRPr="00971523">
        <w:rPr>
          <w:rFonts w:cs="Times New Roman"/>
        </w:rPr>
        <w:t>1.2.1</w:t>
      </w:r>
      <w:r w:rsidR="00655517" w:rsidRPr="00971523">
        <w:rPr>
          <w:rFonts w:cs="Times New Roman"/>
        </w:rPr>
        <w:t xml:space="preserve"> </w:t>
      </w:r>
      <w:r w:rsidR="00BB4D7F" w:rsidRPr="00971523">
        <w:rPr>
          <w:rFonts w:cs="Times New Roman"/>
        </w:rPr>
        <w:t>Purpose of Research Activity</w:t>
      </w:r>
      <w:bookmarkEnd w:id="23"/>
    </w:p>
    <w:p w14:paraId="7245C2B2" w14:textId="1A284325" w:rsidR="00820430" w:rsidRPr="00971523" w:rsidRDefault="00BB4D7F" w:rsidP="00833CC0">
      <w:pPr>
        <w:rPr>
          <w:rFonts w:cs="Times New Roman"/>
        </w:rPr>
      </w:pPr>
      <w:r w:rsidRPr="00971523">
        <w:rPr>
          <w:rFonts w:cs="Times New Roman"/>
        </w:rPr>
        <w:t xml:space="preserve">Since the beginning of 2019, China's Ministry of Education, the National Development and Reform Commission, the Ministry of Finance, and the General Administration of Market Regulation have jointly issued the "Pilot Program on the Implementation of the 'Academic Certificate + Several Vocational Skill Level Certificates' System in Institutions," which aims to launch the "Academic Certificate + Several Vocational Skill Level Certificates" </w:t>
      </w:r>
      <w:r w:rsidR="009A772C" w:rsidRPr="00971523">
        <w:rPr>
          <w:rFonts w:cs="Times New Roman"/>
        </w:rPr>
        <w:t>systems</w:t>
      </w:r>
      <w:r w:rsidRPr="00971523">
        <w:rPr>
          <w:rFonts w:cs="Times New Roman"/>
        </w:rPr>
        <w:t xml:space="preserve">, also known as the 1+X </w:t>
      </w:r>
      <w:r w:rsidR="00A17985" w:rsidRPr="00971523">
        <w:rPr>
          <w:rFonts w:cs="Times New Roman"/>
        </w:rPr>
        <w:t>C</w:t>
      </w:r>
      <w:r w:rsidRPr="00971523">
        <w:rPr>
          <w:rFonts w:cs="Times New Roman"/>
        </w:rPr>
        <w:t xml:space="preserve">ertificate </w:t>
      </w:r>
      <w:r w:rsidR="00A17985" w:rsidRPr="00971523">
        <w:rPr>
          <w:rFonts w:cs="Times New Roman"/>
        </w:rPr>
        <w:t>S</w:t>
      </w:r>
      <w:r w:rsidRPr="00971523">
        <w:rPr>
          <w:rFonts w:cs="Times New Roman"/>
        </w:rPr>
        <w:t>ystem.</w:t>
      </w:r>
    </w:p>
    <w:p w14:paraId="14471973" w14:textId="11F39E91" w:rsidR="007A32F8" w:rsidRPr="00971523" w:rsidRDefault="00BB4D7F" w:rsidP="00833CC0">
      <w:pPr>
        <w:rPr>
          <w:rFonts w:cs="Times New Roman"/>
        </w:rPr>
      </w:pPr>
      <w:r w:rsidRPr="00971523">
        <w:rPr>
          <w:rFonts w:cs="Times New Roman"/>
        </w:rPr>
        <w:t xml:space="preserve">What is the 1+X </w:t>
      </w:r>
      <w:r w:rsidR="00A63115" w:rsidRPr="00971523">
        <w:rPr>
          <w:rFonts w:cs="Times New Roman"/>
        </w:rPr>
        <w:t>C</w:t>
      </w:r>
      <w:r w:rsidRPr="00971523">
        <w:rPr>
          <w:rFonts w:cs="Times New Roman"/>
        </w:rPr>
        <w:t xml:space="preserve">ertificate </w:t>
      </w:r>
      <w:r w:rsidR="00A63115" w:rsidRPr="00971523">
        <w:rPr>
          <w:rFonts w:cs="Times New Roman"/>
        </w:rPr>
        <w:t>S</w:t>
      </w:r>
      <w:r w:rsidRPr="00971523">
        <w:rPr>
          <w:rFonts w:cs="Times New Roman"/>
        </w:rPr>
        <w:t xml:space="preserve">ystem? </w:t>
      </w:r>
      <w:r w:rsidR="001010BF" w:rsidRPr="00971523">
        <w:rPr>
          <w:rFonts w:cs="Times New Roman"/>
        </w:rPr>
        <w:t>The State Council of the People's Republic of China</w:t>
      </w:r>
      <w:r w:rsidR="00B85D6E">
        <w:rPr>
          <w:rFonts w:cs="Times New Roman"/>
        </w:rPr>
        <w:t xml:space="preserve">  </w:t>
      </w:r>
      <w:r w:rsidR="00350E2A">
        <w:rPr>
          <w:rFonts w:cs="Times New Roman"/>
        </w:rPr>
        <w:t xml:space="preserve"> </w:t>
      </w:r>
      <w:sdt>
        <w:sdtPr>
          <w:rPr>
            <w:rFonts w:cs="Times New Roman"/>
            <w:color w:val="000000"/>
            <w:highlight w:val="white"/>
          </w:rPr>
          <w:alias w:val="Citation"/>
          <w:tag w:val="{&quot;referencesIds&quot;:[&quot;doc:6585166b419a4e3f810319b8&quot;],&quot;referencesOptions&quot;:{&quot;doc:6585166b419a4e3f810319b8&quot;:{&quot;author&quot;:false,&quot;year&quot;:true,&quot;pageReplace&quot;:&quot;&quot;,&quot;prefix&quot;:&quot;&quot;,&quot;suffix&quot;:&quot;&quot;}},&quot;hasBrokenReferences&quot;:false,&quot;hasManualEdits&quot;:false,&quot;citationType&quot;:&quot;inline&quot;,&quot;id&quot;:-1240865897,&quot;citationText&quot;:&quot;&lt;span style=\&quot;font-family:Times New Roman;font-size:16px;color:#000000\&quot;&gt;(2020)&lt;/span&gt;&quot;}"/>
          <w:id w:val="-1240865897"/>
          <w:placeholder>
            <w:docPart w:val="7898A5316DB59A40BE9B1C6170CF06A3"/>
          </w:placeholder>
        </w:sdtPr>
        <w:sdtContent>
          <w:r w:rsidR="00DE22B4">
            <w:rPr>
              <w:rFonts w:eastAsia="Times New Roman"/>
              <w:color w:val="000000"/>
            </w:rPr>
            <w:t>(2020)</w:t>
          </w:r>
        </w:sdtContent>
      </w:sdt>
      <w:r w:rsidR="001010BF" w:rsidRPr="00971523">
        <w:rPr>
          <w:rFonts w:cs="Times New Roman"/>
        </w:rPr>
        <w:t xml:space="preserve"> has clarified the definition of the 1+</w:t>
      </w:r>
      <w:r w:rsidR="00414C01">
        <w:rPr>
          <w:rFonts w:cs="Times New Roman"/>
        </w:rPr>
        <w:t>X</w:t>
      </w:r>
      <w:r w:rsidR="001010BF" w:rsidRPr="00971523">
        <w:rPr>
          <w:rFonts w:cs="Times New Roman"/>
        </w:rPr>
        <w:t xml:space="preserve"> </w:t>
      </w:r>
      <w:r w:rsidR="00414C01">
        <w:rPr>
          <w:rFonts w:cs="Times New Roman"/>
        </w:rPr>
        <w:t>C</w:t>
      </w:r>
      <w:r w:rsidR="001010BF" w:rsidRPr="00971523">
        <w:rPr>
          <w:rFonts w:cs="Times New Roman"/>
        </w:rPr>
        <w:t>ertificate</w:t>
      </w:r>
      <w:r w:rsidR="006F776D">
        <w:rPr>
          <w:rFonts w:cs="Times New Roman"/>
        </w:rPr>
        <w:t xml:space="preserve"> </w:t>
      </w:r>
      <w:r w:rsidR="006F776D">
        <w:rPr>
          <w:rFonts w:cs="Times New Roman"/>
        </w:rPr>
        <w:t>S</w:t>
      </w:r>
      <w:r w:rsidR="006F776D" w:rsidRPr="00971523">
        <w:rPr>
          <w:rFonts w:cs="Times New Roman"/>
        </w:rPr>
        <w:t>ystem</w:t>
      </w:r>
      <w:r w:rsidR="001010BF" w:rsidRPr="00971523">
        <w:rPr>
          <w:rFonts w:cs="Times New Roman"/>
        </w:rPr>
        <w:t xml:space="preserve">. </w:t>
      </w:r>
      <w:r w:rsidRPr="00971523">
        <w:rPr>
          <w:rFonts w:cs="Times New Roman"/>
        </w:rPr>
        <w:t xml:space="preserve">The 1+X </w:t>
      </w:r>
      <w:r w:rsidR="00A63115" w:rsidRPr="00971523">
        <w:rPr>
          <w:rFonts w:cs="Times New Roman"/>
        </w:rPr>
        <w:t>C</w:t>
      </w:r>
      <w:r w:rsidRPr="00971523">
        <w:rPr>
          <w:rFonts w:cs="Times New Roman"/>
        </w:rPr>
        <w:t xml:space="preserve">ertificate </w:t>
      </w:r>
      <w:r w:rsidR="006F776D">
        <w:rPr>
          <w:rFonts w:cs="Times New Roman"/>
        </w:rPr>
        <w:t>S</w:t>
      </w:r>
      <w:r w:rsidRPr="00971523">
        <w:rPr>
          <w:rFonts w:cs="Times New Roman"/>
        </w:rPr>
        <w:t>ystem consists of two components. The "1" represents the academic certificate, which reflects the overall quality of talent training in formal education. The "X" represents a number of vocational skill level certificates, which serve as credentials for the vocational skills attained by graduates and members of society. These certificates demonstrate the comprehensive competencies required for professional activities and career development.</w:t>
      </w:r>
    </w:p>
    <w:p w14:paraId="35612556" w14:textId="6ED0E493" w:rsidR="00820430" w:rsidRPr="00971523" w:rsidRDefault="00BB4D7F" w:rsidP="00833CC0">
      <w:pPr>
        <w:rPr>
          <w:rFonts w:cs="Times New Roman"/>
        </w:rPr>
      </w:pPr>
      <w:r w:rsidRPr="00971523">
        <w:rPr>
          <w:rFonts w:cs="Times New Roman"/>
        </w:rPr>
        <w:t xml:space="preserve">The vocational skills level certificates, denoted by "X," are issued in approximately </w:t>
      </w:r>
      <w:r w:rsidR="002700CB" w:rsidRPr="00971523">
        <w:rPr>
          <w:rFonts w:cs="Times New Roman"/>
        </w:rPr>
        <w:t>ten</w:t>
      </w:r>
      <w:r w:rsidRPr="00971523">
        <w:rPr>
          <w:rFonts w:cs="Times New Roman"/>
        </w:rPr>
        <w:t xml:space="preserve"> vocational skill areas. The pilot institutions primarily include higher vocational </w:t>
      </w:r>
      <w:r w:rsidR="008923D3">
        <w:rPr>
          <w:rFonts w:cs="Times New Roman"/>
        </w:rPr>
        <w:t>in</w:t>
      </w:r>
      <w:r w:rsidR="00380920">
        <w:rPr>
          <w:rFonts w:cs="Times New Roman"/>
        </w:rPr>
        <w:t>stitution</w:t>
      </w:r>
      <w:r w:rsidRPr="00971523">
        <w:rPr>
          <w:rFonts w:cs="Times New Roman"/>
        </w:rPr>
        <w:t xml:space="preserve">s, secondary vocational </w:t>
      </w:r>
      <w:r w:rsidR="00EA6D8C">
        <w:rPr>
          <w:rFonts w:cs="Times New Roman"/>
        </w:rPr>
        <w:t>institution</w:t>
      </w:r>
      <w:r w:rsidR="00EA6D8C" w:rsidRPr="00971523">
        <w:rPr>
          <w:rFonts w:cs="Times New Roman"/>
        </w:rPr>
        <w:t>s</w:t>
      </w:r>
      <w:r w:rsidRPr="00971523">
        <w:rPr>
          <w:rFonts w:cs="Times New Roman"/>
        </w:rPr>
        <w:t xml:space="preserve"> (excluding technical </w:t>
      </w:r>
      <w:r w:rsidR="00EA6D8C">
        <w:rPr>
          <w:rFonts w:cs="Times New Roman"/>
        </w:rPr>
        <w:t>institution</w:t>
      </w:r>
      <w:r w:rsidR="00EA6D8C" w:rsidRPr="00971523">
        <w:rPr>
          <w:rFonts w:cs="Times New Roman"/>
        </w:rPr>
        <w:t>s</w:t>
      </w:r>
      <w:r w:rsidRPr="00971523">
        <w:rPr>
          <w:rFonts w:cs="Times New Roman"/>
        </w:rPr>
        <w:t xml:space="preserve">), pilot vocational education </w:t>
      </w:r>
      <w:r w:rsidR="00EA6D8C">
        <w:rPr>
          <w:rFonts w:cs="Times New Roman"/>
        </w:rPr>
        <w:t>institution</w:t>
      </w:r>
      <w:r w:rsidR="00EA6D8C" w:rsidRPr="00971523">
        <w:rPr>
          <w:rFonts w:cs="Times New Roman"/>
        </w:rPr>
        <w:t>s</w:t>
      </w:r>
      <w:r w:rsidRPr="00971523">
        <w:rPr>
          <w:rFonts w:cs="Times New Roman"/>
        </w:rPr>
        <w:t xml:space="preserve"> at the undergraduate level, applied undergraduate universities, and the National Open University</w:t>
      </w:r>
      <w:r w:rsidR="00350E2A">
        <w:rPr>
          <w:rFonts w:cs="Times New Roman"/>
        </w:rPr>
        <w:t xml:space="preserve"> </w:t>
      </w:r>
      <w:sdt>
        <w:sdtPr>
          <w:rPr>
            <w:rFonts w:cs="Times New Roman"/>
            <w:color w:val="000000"/>
            <w:highlight w:val="white"/>
          </w:rPr>
          <w:alias w:val="Citation"/>
          <w:tag w:val="{&quot;referencesIds&quot;:[&quot;doc:6585166b419a4e3f810319b8&quot;],&quot;referencesOptions&quot;:{&quot;doc:6585166b419a4e3f810319b8&quot;:{&quot;author&quot;:true,&quot;year&quot;:true,&quot;pageReplace&quot;:&quot;&quot;,&quot;prefix&quot;:&quot;&quot;,&quot;suffix&quot;:&quot;&quot;}},&quot;hasBrokenReferences&quot;:false,&quot;hasManualEdits&quot;:false,&quot;citationType&quot;:&quot;inline&quot;,&quot;id&quot;:1619952130,&quot;citationText&quot;:&quot;&lt;span style=\&quot;font-family:Times New Roman;font-size:16px;color:#000000\&quot;&gt;(China, 2020)&lt;/span&gt;&quot;}"/>
          <w:id w:val="1619952130"/>
          <w:placeholder>
            <w:docPart w:val="17C99491437A254AAC46EFEE751B545F"/>
          </w:placeholder>
        </w:sdtPr>
        <w:sdtContent>
          <w:r w:rsidR="00DE22B4">
            <w:rPr>
              <w:rFonts w:eastAsia="Times New Roman"/>
              <w:color w:val="000000"/>
            </w:rPr>
            <w:t>(China, 2020)</w:t>
          </w:r>
        </w:sdtContent>
      </w:sdt>
      <w:r w:rsidR="00757932">
        <w:rPr>
          <w:rFonts w:cs="Times New Roman"/>
        </w:rPr>
        <w:t>.</w:t>
      </w:r>
    </w:p>
    <w:p w14:paraId="2BB50430" w14:textId="30868632" w:rsidR="006A6DE2" w:rsidRPr="00971523" w:rsidRDefault="006A6DE2" w:rsidP="00833CC0">
      <w:pPr>
        <w:rPr>
          <w:rFonts w:cs="Times New Roman"/>
          <w:lang w:val="en-US"/>
        </w:rPr>
      </w:pPr>
      <w:r w:rsidRPr="00971523">
        <w:rPr>
          <w:rFonts w:cs="Times New Roman"/>
        </w:rPr>
        <w:t>In the study by Zhengxin and Fang</w:t>
      </w:r>
      <w:r w:rsidR="002C5678" w:rsidRPr="00971523">
        <w:rPr>
          <w:rFonts w:cs="Times New Roman"/>
        </w:rPr>
        <w:t xml:space="preserve"> </w:t>
      </w:r>
      <w:sdt>
        <w:sdtPr>
          <w:rPr>
            <w:rFonts w:cs="Times New Roman"/>
            <w:color w:val="000000"/>
            <w:highlight w:val="white"/>
          </w:rPr>
          <w:alias w:val="Citation"/>
          <w:tag w:val="{&quot;referencesIds&quot;:[&quot;doc:657a0ac25f3508237f72e3ff&quot;],&quot;referencesOptions&quot;:{&quot;doc:657a0ac25f3508237f72e3ff&quot;:{&quot;author&quot;:false,&quot;year&quot;:true,&quot;pageReplace&quot;:&quot;&quot;,&quot;prefix&quot;:&quot;&quot;,&quot;suffix&quot;:&quot;&quot;}},&quot;hasBrokenReferences&quot;:false,&quot;hasManualEdits&quot;:false,&quot;citationType&quot;:&quot;inline&quot;,&quot;id&quot;:-1968970794,&quot;citationText&quot;:&quot;&lt;span style=\&quot;font-family:Times New Roman;font-size:16px;color:#000000\&quot;&gt;(2023, p. 01019)&lt;/span&gt;&quot;}"/>
          <w:id w:val="-1968970794"/>
          <w:placeholder>
            <w:docPart w:val="7AE1DC03EF3DA74A85D9F7BEC5551049"/>
          </w:placeholder>
        </w:sdtPr>
        <w:sdtContent>
          <w:r w:rsidR="00DE22B4">
            <w:rPr>
              <w:rFonts w:eastAsia="Times New Roman"/>
              <w:color w:val="000000"/>
            </w:rPr>
            <w:t>(2023, p. 01019)</w:t>
          </w:r>
        </w:sdtContent>
      </w:sdt>
      <w:r w:rsidRPr="00971523">
        <w:rPr>
          <w:rFonts w:cs="Times New Roman"/>
        </w:rPr>
        <w:t>, it is noted that as of March 31, 2022, there were 2,889 research papers listed in the CNKI database that dealt with the topic of the “1+</w:t>
      </w:r>
      <w:r w:rsidR="00A83A83">
        <w:rPr>
          <w:rFonts w:cs="Times New Roman"/>
        </w:rPr>
        <w:t>X</w:t>
      </w:r>
      <w:r w:rsidRPr="00971523">
        <w:rPr>
          <w:rFonts w:cs="Times New Roman"/>
        </w:rPr>
        <w:t xml:space="preserve">” </w:t>
      </w:r>
      <w:r w:rsidR="00A83A83">
        <w:rPr>
          <w:rFonts w:cs="Times New Roman"/>
        </w:rPr>
        <w:t>C</w:t>
      </w:r>
      <w:r w:rsidRPr="00971523">
        <w:rPr>
          <w:rFonts w:cs="Times New Roman"/>
        </w:rPr>
        <w:t>ertificate, out of which 2,139 were from Chinese core journals. The majority of scholars have conducted research on the “1+</w:t>
      </w:r>
      <w:r w:rsidR="001E401E">
        <w:rPr>
          <w:rFonts w:cs="Times New Roman"/>
        </w:rPr>
        <w:t>X</w:t>
      </w:r>
      <w:r w:rsidRPr="00971523">
        <w:rPr>
          <w:rFonts w:cs="Times New Roman"/>
        </w:rPr>
        <w:t xml:space="preserve">” </w:t>
      </w:r>
      <w:r w:rsidR="001E401E">
        <w:rPr>
          <w:rFonts w:cs="Times New Roman"/>
        </w:rPr>
        <w:t>C</w:t>
      </w:r>
      <w:r w:rsidRPr="00971523">
        <w:rPr>
          <w:rFonts w:cs="Times New Roman"/>
        </w:rPr>
        <w:t>ertificate, ranging from the origin and definition of the concept to its connotative attributes, emerging issues, and areas for future investigation</w:t>
      </w:r>
      <w:r w:rsidR="002C5678" w:rsidRPr="00971523">
        <w:rPr>
          <w:rFonts w:cs="Times New Roman"/>
        </w:rPr>
        <w:t xml:space="preserve"> </w:t>
      </w:r>
      <w:sdt>
        <w:sdtPr>
          <w:rPr>
            <w:rFonts w:cs="Times New Roman"/>
            <w:color w:val="000000"/>
            <w:highlight w:val="white"/>
          </w:rPr>
          <w:alias w:val="Citation"/>
          <w:tag w:val="{&quot;referencesIds&quot;:[&quot;doc:657a0ac25f3508237f72e3ff&quot;],&quot;referencesOptions&quot;:{&quot;doc:657a0ac25f3508237f72e3ff&quot;:{&quot;author&quot;:true,&quot;year&quot;:true,&quot;pageReplace&quot;:&quot;&quot;,&quot;prefix&quot;:&quot;&quot;,&quot;suffix&quot;:&quot;&quot;}},&quot;hasBrokenReferences&quot;:false,&quot;hasManualEdits&quot;:false,&quot;citationType&quot;:&quot;inline&quot;,&quot;id&quot;:1743754577,&quot;citationText&quot;:&quot;&lt;span style=\&quot;font-family:Times New Roman;font-size:16px;color:#000000\&quot;&gt;(Wei and Zheng, 2023, p. 01019)&lt;/span&gt;&quot;}"/>
          <w:id w:val="1743754577"/>
          <w:placeholder>
            <w:docPart w:val="1976000840A92846B0B650D59D95C6BE"/>
          </w:placeholder>
        </w:sdtPr>
        <w:sdtContent>
          <w:r w:rsidR="00DE22B4">
            <w:rPr>
              <w:rFonts w:eastAsia="Times New Roman"/>
              <w:color w:val="000000"/>
            </w:rPr>
            <w:t>(Wei and Zheng, 2023, p. 01019)</w:t>
          </w:r>
        </w:sdtContent>
      </w:sdt>
      <w:r w:rsidRPr="00971523">
        <w:rPr>
          <w:rFonts w:cs="Times New Roman"/>
        </w:rPr>
        <w:t>.</w:t>
      </w:r>
    </w:p>
    <w:p w14:paraId="2448E08E" w14:textId="62970347" w:rsidR="004534E4" w:rsidRPr="00971523" w:rsidRDefault="00BB4D7F" w:rsidP="00833CC0">
      <w:pPr>
        <w:rPr>
          <w:rFonts w:cs="Times New Roman"/>
        </w:rPr>
      </w:pPr>
      <w:r w:rsidRPr="00971523">
        <w:rPr>
          <w:rFonts w:cs="Times New Roman"/>
        </w:rPr>
        <w:t xml:space="preserve">The pilot implementation of the 1+X Certificate </w:t>
      </w:r>
      <w:r w:rsidR="00284554" w:rsidRPr="00971523">
        <w:rPr>
          <w:rFonts w:cs="Times New Roman"/>
        </w:rPr>
        <w:t>S</w:t>
      </w:r>
      <w:r w:rsidRPr="00971523">
        <w:rPr>
          <w:rFonts w:cs="Times New Roman"/>
        </w:rPr>
        <w:t xml:space="preserve">ystem focuses on meeting national needs, </w:t>
      </w:r>
      <w:r w:rsidRPr="00971523">
        <w:rPr>
          <w:rFonts w:cs="Times New Roman"/>
        </w:rPr>
        <w:lastRenderedPageBreak/>
        <w:t xml:space="preserve">addressing market demand, and enhancing students' employability. By studying the pilot work of the 1+X </w:t>
      </w:r>
      <w:r w:rsidR="00316646">
        <w:rPr>
          <w:rFonts w:cs="Times New Roman"/>
        </w:rPr>
        <w:t>C</w:t>
      </w:r>
      <w:r w:rsidRPr="00971523">
        <w:rPr>
          <w:rFonts w:cs="Times New Roman"/>
        </w:rPr>
        <w:t xml:space="preserve">ertificate </w:t>
      </w:r>
      <w:r w:rsidR="00316646">
        <w:rPr>
          <w:rFonts w:cs="Times New Roman"/>
        </w:rPr>
        <w:t>S</w:t>
      </w:r>
      <w:r w:rsidRPr="00971523">
        <w:rPr>
          <w:rFonts w:cs="Times New Roman"/>
        </w:rPr>
        <w:t xml:space="preserve">ystem, it </w:t>
      </w:r>
      <w:r w:rsidR="009100C3">
        <w:rPr>
          <w:rFonts w:cs="Times New Roman" w:hint="eastAsia"/>
        </w:rPr>
        <w:t>is</w:t>
      </w:r>
      <w:r w:rsidR="009100C3">
        <w:rPr>
          <w:rFonts w:cs="Times New Roman"/>
        </w:rPr>
        <w:t xml:space="preserve"> </w:t>
      </w:r>
      <w:r w:rsidR="009100C3">
        <w:rPr>
          <w:rFonts w:cs="Times New Roman" w:hint="eastAsia"/>
        </w:rPr>
        <w:t>able</w:t>
      </w:r>
      <w:r w:rsidRPr="00971523">
        <w:rPr>
          <w:rFonts w:cs="Times New Roman"/>
        </w:rPr>
        <w:t xml:space="preserve"> </w:t>
      </w:r>
      <w:r w:rsidR="004A6F7C" w:rsidRPr="00971523">
        <w:rPr>
          <w:rFonts w:cs="Times New Roman"/>
        </w:rPr>
        <w:t>to leverage the value of academic certificates further</w:t>
      </w:r>
      <w:r w:rsidRPr="00971523">
        <w:rPr>
          <w:rFonts w:cs="Times New Roman"/>
        </w:rPr>
        <w:t xml:space="preserve">, strengthen the foundation for students' sustainable development, effectively </w:t>
      </w:r>
      <w:r w:rsidR="00FC4C6C">
        <w:rPr>
          <w:rFonts w:cs="Times New Roman"/>
        </w:rPr>
        <w:t>utilise</w:t>
      </w:r>
      <w:r w:rsidRPr="00971523">
        <w:rPr>
          <w:rFonts w:cs="Times New Roman"/>
        </w:rPr>
        <w:t xml:space="preserve"> vocational skills level certificates to promote talent training in educational institutions, implement vocational skills level evaluation, integrate certificate training content into professional training programs, optimi</w:t>
      </w:r>
      <w:r w:rsidR="0052649C" w:rsidRPr="00971523">
        <w:rPr>
          <w:rFonts w:cs="Times New Roman"/>
        </w:rPr>
        <w:t>s</w:t>
      </w:r>
      <w:r w:rsidRPr="00971523">
        <w:rPr>
          <w:rFonts w:cs="Times New Roman"/>
        </w:rPr>
        <w:t>e curriculum and teaching content, and provide speciali</w:t>
      </w:r>
      <w:r w:rsidR="0052649C" w:rsidRPr="00971523">
        <w:rPr>
          <w:rFonts w:cs="Times New Roman"/>
        </w:rPr>
        <w:t>s</w:t>
      </w:r>
      <w:r w:rsidRPr="00971523">
        <w:rPr>
          <w:rFonts w:cs="Times New Roman"/>
        </w:rPr>
        <w:t xml:space="preserve">ed training for areas not covered by regular professional courses or </w:t>
      </w:r>
      <w:r w:rsidR="00846788">
        <w:rPr>
          <w:rFonts w:cs="Times New Roman"/>
        </w:rPr>
        <w:t xml:space="preserve">any </w:t>
      </w:r>
      <w:r w:rsidRPr="00971523">
        <w:rPr>
          <w:rFonts w:cs="Times New Roman"/>
        </w:rPr>
        <w:t>that require enhanced practical training.</w:t>
      </w:r>
    </w:p>
    <w:p w14:paraId="1ADB66E7" w14:textId="77777777" w:rsidR="004534E4" w:rsidRPr="00971523" w:rsidRDefault="004534E4" w:rsidP="00833CC0">
      <w:pPr>
        <w:rPr>
          <w:rFonts w:cs="Times New Roman"/>
        </w:rPr>
      </w:pPr>
    </w:p>
    <w:p w14:paraId="777B9F5E" w14:textId="2740A41A" w:rsidR="0052649C" w:rsidRPr="00971523" w:rsidRDefault="0052649C" w:rsidP="004627B0">
      <w:pPr>
        <w:pStyle w:val="Heading3"/>
        <w:rPr>
          <w:rFonts w:cs="Times New Roman"/>
        </w:rPr>
      </w:pPr>
      <w:bookmarkStart w:id="24" w:name="_Toc154167700"/>
      <w:r w:rsidRPr="00971523">
        <w:rPr>
          <w:rFonts w:cs="Times New Roman"/>
        </w:rPr>
        <w:t xml:space="preserve">1.2.2 </w:t>
      </w:r>
      <w:r w:rsidR="00BB4D7F" w:rsidRPr="00971523">
        <w:rPr>
          <w:rFonts w:cs="Times New Roman"/>
        </w:rPr>
        <w:t>Aims of Research Activity</w:t>
      </w:r>
      <w:bookmarkEnd w:id="24"/>
    </w:p>
    <w:p w14:paraId="3FCDD151" w14:textId="1F583213" w:rsidR="00C31F02" w:rsidRPr="00971523" w:rsidRDefault="004627B0" w:rsidP="00833CC0">
      <w:pPr>
        <w:rPr>
          <w:rFonts w:cs="Times New Roman"/>
        </w:rPr>
      </w:pPr>
      <w:r w:rsidRPr="00971523">
        <w:rPr>
          <w:rFonts w:cs="Times New Roman"/>
        </w:rPr>
        <w:t>My research question is: What are the students' attitudes towards the 1+X</w:t>
      </w:r>
      <w:r w:rsidR="006E475C" w:rsidRPr="00971523">
        <w:rPr>
          <w:rFonts w:cs="Times New Roman"/>
        </w:rPr>
        <w:t xml:space="preserve"> Certificate</w:t>
      </w:r>
      <w:r w:rsidRPr="00971523">
        <w:rPr>
          <w:rFonts w:cs="Times New Roman"/>
        </w:rPr>
        <w:t xml:space="preserve"> </w:t>
      </w:r>
      <w:r w:rsidR="006E475C" w:rsidRPr="00971523">
        <w:rPr>
          <w:rFonts w:cs="Times New Roman"/>
        </w:rPr>
        <w:t>S</w:t>
      </w:r>
      <w:r w:rsidRPr="00971523">
        <w:rPr>
          <w:rFonts w:cs="Times New Roman"/>
        </w:rPr>
        <w:t xml:space="preserve">ystem, which combines academic certificates with vocational skill level certificates, in Chinese Vocational Higher Education? Based on this research question, this research project aims to increase awareness among government policymakers regarding </w:t>
      </w:r>
      <w:r w:rsidR="001A0757" w:rsidRPr="00971523">
        <w:rPr>
          <w:rFonts w:cs="Times New Roman"/>
        </w:rPr>
        <w:t>student</w:t>
      </w:r>
      <w:r w:rsidR="001A0757">
        <w:rPr>
          <w:rFonts w:cs="Times New Roman"/>
        </w:rPr>
        <w:t>s’</w:t>
      </w:r>
      <w:r w:rsidRPr="00971523">
        <w:rPr>
          <w:rFonts w:cs="Times New Roman"/>
        </w:rPr>
        <w:t xml:space="preserve"> need</w:t>
      </w:r>
      <w:r w:rsidR="001A0757">
        <w:rPr>
          <w:rFonts w:cs="Times New Roman"/>
        </w:rPr>
        <w:t>s</w:t>
      </w:r>
      <w:r w:rsidR="00DE165C" w:rsidRPr="00971523">
        <w:rPr>
          <w:rFonts w:cs="Times New Roman"/>
        </w:rPr>
        <w:t xml:space="preserve"> using my findings from a case study of students’ attitudes</w:t>
      </w:r>
      <w:r w:rsidR="00403ECA">
        <w:rPr>
          <w:rFonts w:cs="Times New Roman"/>
        </w:rPr>
        <w:t>.</w:t>
      </w:r>
    </w:p>
    <w:p w14:paraId="4DE1284D" w14:textId="77777777" w:rsidR="004627B0" w:rsidRPr="00971523" w:rsidRDefault="004627B0" w:rsidP="00833CC0">
      <w:pPr>
        <w:rPr>
          <w:rFonts w:cs="Times New Roman"/>
        </w:rPr>
      </w:pPr>
    </w:p>
    <w:p w14:paraId="0DF6968D" w14:textId="313EB5F9" w:rsidR="00820430" w:rsidRPr="00971523" w:rsidRDefault="00BB4D7F" w:rsidP="00833CC0">
      <w:pPr>
        <w:rPr>
          <w:rFonts w:cs="Times New Roman"/>
        </w:rPr>
      </w:pPr>
      <w:r w:rsidRPr="00971523">
        <w:rPr>
          <w:rFonts w:cs="Times New Roman"/>
        </w:rPr>
        <w:t>The aims of this study</w:t>
      </w:r>
      <w:r w:rsidR="00820430" w:rsidRPr="00971523">
        <w:rPr>
          <w:rFonts w:cs="Times New Roman"/>
        </w:rPr>
        <w:t xml:space="preserve"> are to</w:t>
      </w:r>
      <w:r w:rsidR="000B1CE2">
        <w:rPr>
          <w:rFonts w:cs="Times New Roman"/>
        </w:rPr>
        <w:t>:</w:t>
      </w:r>
    </w:p>
    <w:p w14:paraId="77DCB34C" w14:textId="2CF44227" w:rsidR="00564826" w:rsidRPr="00971523" w:rsidRDefault="00564826" w:rsidP="00833CC0">
      <w:pPr>
        <w:rPr>
          <w:rFonts w:cs="Times New Roman"/>
        </w:rPr>
      </w:pPr>
      <w:r w:rsidRPr="00971523">
        <w:rPr>
          <w:rFonts w:cs="Times New Roman"/>
        </w:rPr>
        <w:t>1. To inform policymakers of academic attitudes to the 1+</w:t>
      </w:r>
      <w:r w:rsidR="00B91116" w:rsidRPr="00971523">
        <w:rPr>
          <w:rFonts w:cs="Times New Roman"/>
          <w:lang w:val="en-US"/>
        </w:rPr>
        <w:t>X</w:t>
      </w:r>
      <w:r w:rsidRPr="00971523">
        <w:rPr>
          <w:rFonts w:cs="Times New Roman"/>
        </w:rPr>
        <w:t xml:space="preserve"> </w:t>
      </w:r>
      <w:r w:rsidR="00B91116" w:rsidRPr="00971523">
        <w:rPr>
          <w:rFonts w:cs="Times New Roman"/>
          <w:lang w:val="en-US"/>
        </w:rPr>
        <w:t xml:space="preserve">Certificate </w:t>
      </w:r>
      <w:r w:rsidR="00792935" w:rsidRPr="00971523">
        <w:rPr>
          <w:rFonts w:cs="Times New Roman"/>
          <w:lang w:val="en-US"/>
        </w:rPr>
        <w:t>S</w:t>
      </w:r>
      <w:r w:rsidR="00792935" w:rsidRPr="00971523">
        <w:rPr>
          <w:rFonts w:cs="Times New Roman"/>
        </w:rPr>
        <w:t>ystem.</w:t>
      </w:r>
    </w:p>
    <w:p w14:paraId="68D756F4" w14:textId="101F5A58" w:rsidR="00564826" w:rsidRPr="00971523" w:rsidRDefault="00564826" w:rsidP="00833CC0">
      <w:pPr>
        <w:rPr>
          <w:rFonts w:cs="Times New Roman"/>
        </w:rPr>
      </w:pPr>
      <w:r w:rsidRPr="00971523">
        <w:rPr>
          <w:rFonts w:cs="Times New Roman"/>
        </w:rPr>
        <w:t>2. The main question addressed in this study is how the Chinese government’s 1+X</w:t>
      </w:r>
      <w:r w:rsidR="00792935" w:rsidRPr="00971523">
        <w:rPr>
          <w:rFonts w:cs="Times New Roman"/>
        </w:rPr>
        <w:t xml:space="preserve"> </w:t>
      </w:r>
      <w:r w:rsidR="00792935" w:rsidRPr="00971523">
        <w:rPr>
          <w:rFonts w:cs="Times New Roman"/>
          <w:lang w:val="en-US"/>
        </w:rPr>
        <w:t>Certificate</w:t>
      </w:r>
      <w:r w:rsidRPr="00971523">
        <w:rPr>
          <w:rFonts w:cs="Times New Roman"/>
        </w:rPr>
        <w:t xml:space="preserve"> </w:t>
      </w:r>
      <w:r w:rsidR="00792935" w:rsidRPr="00971523">
        <w:rPr>
          <w:rFonts w:cs="Times New Roman"/>
        </w:rPr>
        <w:t>S</w:t>
      </w:r>
      <w:r w:rsidRPr="00971523">
        <w:rPr>
          <w:rFonts w:cs="Times New Roman"/>
        </w:rPr>
        <w:t>ystem of policy on vocational higher education impacts students’ attitudes.</w:t>
      </w:r>
    </w:p>
    <w:p w14:paraId="282FC182" w14:textId="6BEEE029" w:rsidR="00564826" w:rsidRPr="00971523" w:rsidRDefault="00564826" w:rsidP="00833CC0">
      <w:pPr>
        <w:rPr>
          <w:rFonts w:cs="Times New Roman"/>
        </w:rPr>
      </w:pPr>
      <w:r w:rsidRPr="00971523">
        <w:rPr>
          <w:rFonts w:cs="Times New Roman"/>
        </w:rPr>
        <w:t xml:space="preserve">3. Policymakers need to understand </w:t>
      </w:r>
      <w:r w:rsidR="00801301">
        <w:rPr>
          <w:rFonts w:cs="Times New Roman"/>
        </w:rPr>
        <w:t>students’ attitudes</w:t>
      </w:r>
      <w:r w:rsidRPr="00971523">
        <w:rPr>
          <w:rFonts w:cs="Times New Roman"/>
        </w:rPr>
        <w:t xml:space="preserve"> to make the necessary changes and improvements to an institutional form of vocational higher education in a province in China.</w:t>
      </w:r>
    </w:p>
    <w:p w14:paraId="7FE73F4D" w14:textId="735803CE" w:rsidR="00820430" w:rsidRPr="00971523" w:rsidRDefault="00564826" w:rsidP="00833CC0">
      <w:pPr>
        <w:rPr>
          <w:rFonts w:cs="Times New Roman"/>
        </w:rPr>
      </w:pPr>
      <w:r w:rsidRPr="00971523">
        <w:rPr>
          <w:rFonts w:cs="Times New Roman"/>
        </w:rPr>
        <w:t>4. Lastly, students' attitudes towards the 1+X</w:t>
      </w:r>
      <w:r w:rsidR="009F29A7" w:rsidRPr="00971523">
        <w:rPr>
          <w:rFonts w:cs="Times New Roman"/>
        </w:rPr>
        <w:t xml:space="preserve"> </w:t>
      </w:r>
      <w:r w:rsidR="009F29A7" w:rsidRPr="00971523">
        <w:rPr>
          <w:rFonts w:cs="Times New Roman"/>
          <w:lang w:val="en-US"/>
        </w:rPr>
        <w:t>Certificate</w:t>
      </w:r>
      <w:r w:rsidRPr="00971523">
        <w:rPr>
          <w:rFonts w:cs="Times New Roman"/>
        </w:rPr>
        <w:t xml:space="preserve"> </w:t>
      </w:r>
      <w:r w:rsidR="009F29A7" w:rsidRPr="00971523">
        <w:rPr>
          <w:rFonts w:cs="Times New Roman"/>
        </w:rPr>
        <w:t>S</w:t>
      </w:r>
      <w:r w:rsidRPr="00971523">
        <w:rPr>
          <w:rFonts w:cs="Times New Roman"/>
        </w:rPr>
        <w:t>ystem can be an indicator of the effectiveness of policies and initiatives implemented by the government in China.</w:t>
      </w:r>
    </w:p>
    <w:p w14:paraId="49E26D72" w14:textId="77777777" w:rsidR="00B93C3E" w:rsidRPr="00971523" w:rsidRDefault="00B93C3E" w:rsidP="00833CC0">
      <w:pPr>
        <w:rPr>
          <w:rFonts w:cs="Times New Roman"/>
        </w:rPr>
      </w:pPr>
    </w:p>
    <w:p w14:paraId="0D7CC298" w14:textId="3C3EBFBC" w:rsidR="004534E4" w:rsidRPr="00971523" w:rsidRDefault="00BB4D7F" w:rsidP="00833CC0">
      <w:pPr>
        <w:rPr>
          <w:rFonts w:cs="Times New Roman"/>
        </w:rPr>
      </w:pPr>
      <w:r w:rsidRPr="00971523">
        <w:rPr>
          <w:rFonts w:cs="Times New Roman"/>
        </w:rPr>
        <w:t xml:space="preserve">In summary, understanding the attitudes of students towards </w:t>
      </w:r>
      <w:r w:rsidR="00924470" w:rsidRPr="00971523">
        <w:rPr>
          <w:rFonts w:cs="Times New Roman"/>
        </w:rPr>
        <w:t xml:space="preserve">the </w:t>
      </w:r>
      <w:r w:rsidRPr="00971523">
        <w:rPr>
          <w:rFonts w:cs="Times New Roman"/>
        </w:rPr>
        <w:t>1+X</w:t>
      </w:r>
      <w:r w:rsidR="00924470" w:rsidRPr="00971523">
        <w:rPr>
          <w:rFonts w:cs="Times New Roman"/>
        </w:rPr>
        <w:t xml:space="preserve"> Certificate</w:t>
      </w:r>
      <w:r w:rsidRPr="00971523">
        <w:rPr>
          <w:rFonts w:cs="Times New Roman"/>
        </w:rPr>
        <w:t xml:space="preserve"> </w:t>
      </w:r>
      <w:r w:rsidR="00924470" w:rsidRPr="00971523">
        <w:rPr>
          <w:rFonts w:cs="Times New Roman"/>
        </w:rPr>
        <w:t>S</w:t>
      </w:r>
      <w:r w:rsidRPr="00971523">
        <w:rPr>
          <w:rFonts w:cs="Times New Roman"/>
        </w:rPr>
        <w:t xml:space="preserve">ystem </w:t>
      </w:r>
      <w:r w:rsidR="003C69D2" w:rsidRPr="00971523">
        <w:rPr>
          <w:rFonts w:cs="Times New Roman"/>
        </w:rPr>
        <w:t xml:space="preserve">in </w:t>
      </w:r>
      <w:r w:rsidRPr="00971523">
        <w:rPr>
          <w:rFonts w:cs="Times New Roman"/>
        </w:rPr>
        <w:t xml:space="preserve">vocational higher education is critical for policymakers to improve the quality of vocational </w:t>
      </w:r>
      <w:r w:rsidRPr="00971523">
        <w:rPr>
          <w:rFonts w:cs="Times New Roman"/>
        </w:rPr>
        <w:lastRenderedPageBreak/>
        <w:t>education, develop effective marketing strategies, and evaluate the effectiveness of policies and initiatives.</w:t>
      </w:r>
    </w:p>
    <w:p w14:paraId="65ED8014" w14:textId="77777777" w:rsidR="00B93C3E" w:rsidRPr="00971523" w:rsidRDefault="00B93C3E" w:rsidP="00833CC0">
      <w:pPr>
        <w:rPr>
          <w:rFonts w:cs="Times New Roman"/>
        </w:rPr>
      </w:pPr>
    </w:p>
    <w:p w14:paraId="52BEAE65" w14:textId="3AF620D2" w:rsidR="00454A56" w:rsidRPr="00971523" w:rsidRDefault="00082347" w:rsidP="00454A56">
      <w:pPr>
        <w:rPr>
          <w:rFonts w:cs="Times New Roman"/>
        </w:rPr>
      </w:pPr>
      <w:r w:rsidRPr="00971523">
        <w:rPr>
          <w:rFonts w:cs="Times New Roman"/>
        </w:rPr>
        <w:t xml:space="preserve">In order to gain a deeper understanding of this area of research, the literature review critically examines the empirical evidence and descriptive information about higher vocational education </w:t>
      </w:r>
      <w:r w:rsidR="00454A56" w:rsidRPr="00971523">
        <w:rPr>
          <w:rFonts w:cs="Times New Roman"/>
        </w:rPr>
        <w:t xml:space="preserve">in </w:t>
      </w:r>
      <w:r w:rsidR="00454A56" w:rsidRPr="00971523">
        <w:rPr>
          <w:rFonts w:cs="Times New Roman"/>
          <w:lang w:val="en-US"/>
        </w:rPr>
        <w:t xml:space="preserve">China </w:t>
      </w:r>
      <w:r w:rsidRPr="00971523">
        <w:rPr>
          <w:rFonts w:cs="Times New Roman"/>
        </w:rPr>
        <w:t>and other countrie</w:t>
      </w:r>
      <w:r w:rsidR="00454A56" w:rsidRPr="00971523">
        <w:rPr>
          <w:rFonts w:cs="Times New Roman"/>
        </w:rPr>
        <w:t>s</w:t>
      </w:r>
      <w:r w:rsidRPr="00971523">
        <w:rPr>
          <w:rFonts w:cs="Times New Roman"/>
        </w:rPr>
        <w:t xml:space="preserve">. </w:t>
      </w:r>
      <w:r w:rsidR="00B93C3E" w:rsidRPr="00971523">
        <w:rPr>
          <w:rFonts w:cs="Times New Roman"/>
        </w:rPr>
        <w:t xml:space="preserve">The literature review also critically examined the current status of </w:t>
      </w:r>
      <w:r w:rsidR="00747809" w:rsidRPr="00971523">
        <w:rPr>
          <w:rFonts w:cs="Times New Roman"/>
        </w:rPr>
        <w:t xml:space="preserve">the </w:t>
      </w:r>
      <w:r w:rsidR="00B93C3E" w:rsidRPr="00971523">
        <w:rPr>
          <w:rFonts w:cs="Times New Roman"/>
        </w:rPr>
        <w:t xml:space="preserve">1+X </w:t>
      </w:r>
      <w:r w:rsidR="00B93C3E" w:rsidRPr="00971523">
        <w:rPr>
          <w:rFonts w:cs="Times New Roman"/>
          <w:lang w:val="en-US"/>
        </w:rPr>
        <w:t>C</w:t>
      </w:r>
      <w:r w:rsidR="00B93C3E" w:rsidRPr="00971523">
        <w:rPr>
          <w:rFonts w:cs="Times New Roman"/>
        </w:rPr>
        <w:t xml:space="preserve">ertificates </w:t>
      </w:r>
      <w:r w:rsidR="00094092" w:rsidRPr="00971523">
        <w:rPr>
          <w:rFonts w:cs="Times New Roman"/>
          <w:lang w:val="en-US"/>
        </w:rPr>
        <w:t xml:space="preserve">System </w:t>
      </w:r>
      <w:r w:rsidR="00B93C3E" w:rsidRPr="00971523">
        <w:rPr>
          <w:rFonts w:cs="Times New Roman"/>
        </w:rPr>
        <w:t xml:space="preserve">in China. </w:t>
      </w:r>
      <w:r w:rsidR="00454A56" w:rsidRPr="00971523">
        <w:rPr>
          <w:rFonts w:cs="Times New Roman"/>
        </w:rPr>
        <w:t>It highlights the identified challenges and limitations, providing context and motivation for the study.</w:t>
      </w:r>
    </w:p>
    <w:p w14:paraId="23999AA4" w14:textId="65EBD2EA" w:rsidR="005D15C5" w:rsidRPr="00971523" w:rsidRDefault="005D15C5">
      <w:pPr>
        <w:widowControl/>
        <w:spacing w:line="240" w:lineRule="auto"/>
        <w:jc w:val="left"/>
        <w:rPr>
          <w:rFonts w:cs="Times New Roman"/>
        </w:rPr>
      </w:pPr>
      <w:r w:rsidRPr="00971523">
        <w:rPr>
          <w:rFonts w:cs="Times New Roman"/>
        </w:rPr>
        <w:br w:type="page"/>
      </w:r>
    </w:p>
    <w:p w14:paraId="784A61F2" w14:textId="51A1426C" w:rsidR="00AF420C" w:rsidRPr="00971523" w:rsidRDefault="30C1E850" w:rsidP="00AF420C">
      <w:pPr>
        <w:pStyle w:val="Heading1"/>
        <w:rPr>
          <w:rFonts w:cs="Times New Roman"/>
        </w:rPr>
      </w:pPr>
      <w:bookmarkStart w:id="25" w:name="_Toc154167701"/>
      <w:r w:rsidRPr="00971523">
        <w:rPr>
          <w:rFonts w:cs="Times New Roman"/>
        </w:rPr>
        <w:lastRenderedPageBreak/>
        <w:t>Chapter 2 Literature Review</w:t>
      </w:r>
      <w:bookmarkEnd w:id="25"/>
    </w:p>
    <w:p w14:paraId="07292C9D" w14:textId="5F5E99C3" w:rsidR="00AF420C" w:rsidRPr="00971523" w:rsidRDefault="00FB7D07" w:rsidP="00FB7D07">
      <w:pPr>
        <w:rPr>
          <w:rFonts w:cs="Times New Roman"/>
        </w:rPr>
      </w:pPr>
      <w:r w:rsidRPr="00971523">
        <w:rPr>
          <w:rFonts w:cs="Times New Roman"/>
        </w:rPr>
        <w:t>In the literature review section, I</w:t>
      </w:r>
      <w:r w:rsidR="00C16AC1">
        <w:rPr>
          <w:rFonts w:cs="Times New Roman"/>
        </w:rPr>
        <w:t xml:space="preserve"> </w:t>
      </w:r>
      <w:r w:rsidRPr="00971523">
        <w:rPr>
          <w:rFonts w:cs="Times New Roman"/>
        </w:rPr>
        <w:t>commence with a critical analysis of the situations pertaining to higher vocational education in other typical countries</w:t>
      </w:r>
      <w:r w:rsidRPr="00971523">
        <w:rPr>
          <w:rFonts w:cs="Times New Roman"/>
          <w:lang w:val="en-US"/>
        </w:rPr>
        <w:t xml:space="preserve">, </w:t>
      </w:r>
      <w:r w:rsidR="004F52A8">
        <w:rPr>
          <w:rFonts w:cs="Times New Roman"/>
          <w:lang w:val="en-US"/>
        </w:rPr>
        <w:t>such as</w:t>
      </w:r>
      <w:r w:rsidRPr="00971523">
        <w:rPr>
          <w:rFonts w:cs="Times New Roman"/>
          <w:lang w:val="en-US"/>
        </w:rPr>
        <w:t xml:space="preserve"> Germany, Denmark and Singapore</w:t>
      </w:r>
      <w:r w:rsidRPr="00971523">
        <w:rPr>
          <w:rFonts w:cs="Times New Roman"/>
        </w:rPr>
        <w:t>. I</w:t>
      </w:r>
      <w:r w:rsidR="0056759F">
        <w:rPr>
          <w:rFonts w:cs="Times New Roman"/>
        </w:rPr>
        <w:t xml:space="preserve"> </w:t>
      </w:r>
      <w:r w:rsidRPr="00971523">
        <w:rPr>
          <w:rFonts w:cs="Times New Roman"/>
        </w:rPr>
        <w:t xml:space="preserve">elucidate how these situations are intricately connected with China's 1+X </w:t>
      </w:r>
      <w:r w:rsidR="000A0216" w:rsidRPr="00971523">
        <w:rPr>
          <w:rFonts w:cs="Times New Roman"/>
          <w:lang w:val="en-US"/>
        </w:rPr>
        <w:t>C</w:t>
      </w:r>
      <w:r w:rsidRPr="00971523">
        <w:rPr>
          <w:rFonts w:cs="Times New Roman"/>
        </w:rPr>
        <w:t xml:space="preserve">ertificate </w:t>
      </w:r>
      <w:r w:rsidR="000A0216" w:rsidRPr="00971523">
        <w:rPr>
          <w:rFonts w:cs="Times New Roman"/>
          <w:lang w:val="en-US"/>
        </w:rPr>
        <w:t>S</w:t>
      </w:r>
      <w:r w:rsidRPr="00971523">
        <w:rPr>
          <w:rFonts w:cs="Times New Roman"/>
        </w:rPr>
        <w:t xml:space="preserve">ystem. Following this, there will be a critical analysis of the state of vocational higher education in China, leading to an exploration of why the focus of the research is on the 1+X </w:t>
      </w:r>
      <w:r w:rsidR="000A0216" w:rsidRPr="00971523">
        <w:rPr>
          <w:rFonts w:cs="Times New Roman"/>
          <w:lang w:val="en-US"/>
        </w:rPr>
        <w:t>C</w:t>
      </w:r>
      <w:r w:rsidRPr="00971523">
        <w:rPr>
          <w:rFonts w:cs="Times New Roman"/>
        </w:rPr>
        <w:t xml:space="preserve">ertificate </w:t>
      </w:r>
      <w:r w:rsidR="000A0216" w:rsidRPr="00971523">
        <w:rPr>
          <w:rFonts w:cs="Times New Roman"/>
          <w:lang w:val="en-US"/>
        </w:rPr>
        <w:t>S</w:t>
      </w:r>
      <w:r w:rsidRPr="00971523">
        <w:rPr>
          <w:rFonts w:cs="Times New Roman"/>
        </w:rPr>
        <w:t>ystem.</w:t>
      </w:r>
    </w:p>
    <w:p w14:paraId="6F63C8F1" w14:textId="77777777" w:rsidR="00FB7D07" w:rsidRPr="00971523" w:rsidRDefault="00FB7D07" w:rsidP="00FB7D07">
      <w:pPr>
        <w:rPr>
          <w:rFonts w:cs="Times New Roman"/>
        </w:rPr>
      </w:pPr>
      <w:r w:rsidRPr="00971523">
        <w:rPr>
          <w:rFonts w:cs="Times New Roman"/>
        </w:rPr>
        <w:t>Furthermore, considering that the central focus of my study revolves around examining students' attitudes, the concluding segment of the literature review will encompass a critical exposition of students' attitudes in vocational higher education.</w:t>
      </w:r>
    </w:p>
    <w:p w14:paraId="1714FF9B" w14:textId="77777777" w:rsidR="00FB7D07" w:rsidRPr="00971523" w:rsidRDefault="00FB7D07" w:rsidP="00DE165C">
      <w:pPr>
        <w:rPr>
          <w:rFonts w:cs="Times New Roman"/>
        </w:rPr>
      </w:pPr>
    </w:p>
    <w:p w14:paraId="45E63B0E" w14:textId="77598253" w:rsidR="001360B5" w:rsidRPr="00437C79" w:rsidRDefault="009F1A12" w:rsidP="00437C79">
      <w:pPr>
        <w:pStyle w:val="Heading2"/>
        <w:rPr>
          <w:rFonts w:cs="Times New Roman"/>
        </w:rPr>
      </w:pPr>
      <w:bookmarkStart w:id="26" w:name="_Toc154167702"/>
      <w:r w:rsidRPr="00971523">
        <w:rPr>
          <w:rFonts w:cs="Times New Roman"/>
        </w:rPr>
        <w:t>2.</w:t>
      </w:r>
      <w:r w:rsidR="00431E78" w:rsidRPr="00971523">
        <w:rPr>
          <w:rFonts w:cs="Times New Roman"/>
        </w:rPr>
        <w:t>1</w:t>
      </w:r>
      <w:r w:rsidRPr="00971523">
        <w:rPr>
          <w:rFonts w:cs="Times New Roman"/>
        </w:rPr>
        <w:t xml:space="preserve"> </w:t>
      </w:r>
      <w:r w:rsidR="00AB5243" w:rsidRPr="00971523">
        <w:rPr>
          <w:rFonts w:cs="Times New Roman"/>
        </w:rPr>
        <w:t>Global Review of Vocational Higher Education</w:t>
      </w:r>
      <w:bookmarkEnd w:id="26"/>
    </w:p>
    <w:p w14:paraId="51F25328" w14:textId="2ED33B0A" w:rsidR="00676DA1" w:rsidRPr="00437C79" w:rsidRDefault="00A86FD8" w:rsidP="00437C79">
      <w:pPr>
        <w:pStyle w:val="Heading3"/>
        <w:rPr>
          <w:rFonts w:cs="Times New Roman"/>
        </w:rPr>
      </w:pPr>
      <w:bookmarkStart w:id="27" w:name="_Toc154167703"/>
      <w:r w:rsidRPr="00971523">
        <w:rPr>
          <w:rFonts w:cs="Times New Roman"/>
        </w:rPr>
        <w:t>2.</w:t>
      </w:r>
      <w:r w:rsidR="00431E78" w:rsidRPr="00971523">
        <w:rPr>
          <w:rFonts w:cs="Times New Roman"/>
        </w:rPr>
        <w:t>1.</w:t>
      </w:r>
      <w:r w:rsidR="00211DEC" w:rsidRPr="00971523">
        <w:rPr>
          <w:rFonts w:cs="Times New Roman"/>
        </w:rPr>
        <w:t xml:space="preserve">1 </w:t>
      </w:r>
      <w:r w:rsidR="003234B0" w:rsidRPr="00971523">
        <w:rPr>
          <w:rFonts w:cs="Times New Roman"/>
        </w:rPr>
        <w:t>Germa</w:t>
      </w:r>
      <w:r w:rsidR="006926E6" w:rsidRPr="00971523">
        <w:rPr>
          <w:rFonts w:cs="Times New Roman"/>
        </w:rPr>
        <w:t>ny</w:t>
      </w:r>
      <w:bookmarkEnd w:id="27"/>
    </w:p>
    <w:p w14:paraId="0DF3D9DA" w14:textId="4548C67A" w:rsidR="00275DA0" w:rsidRPr="00971523" w:rsidRDefault="004A059B" w:rsidP="00A242D1">
      <w:pPr>
        <w:rPr>
          <w:rFonts w:cs="Times New Roman"/>
          <w:b/>
        </w:rPr>
      </w:pPr>
      <w:bookmarkStart w:id="28" w:name="OLE_LINK42"/>
      <w:bookmarkStart w:id="29" w:name="OLE_LINK43"/>
      <w:bookmarkStart w:id="30" w:name="OLE_LINK56"/>
      <w:bookmarkStart w:id="31" w:name="OLE_LINK57"/>
      <w:r w:rsidRPr="00971523">
        <w:rPr>
          <w:rFonts w:cs="Times New Roman"/>
        </w:rPr>
        <w:t>Haasler</w:t>
      </w:r>
      <w:r w:rsidR="00B746B6" w:rsidRPr="00971523">
        <w:rPr>
          <w:rFonts w:cs="Times New Roman"/>
        </w:rPr>
        <w:t xml:space="preserve"> </w:t>
      </w:r>
      <w:sdt>
        <w:sdtPr>
          <w:rPr>
            <w:rFonts w:cs="Times New Roman"/>
            <w:color w:val="000000"/>
            <w:highlight w:val="white"/>
          </w:rPr>
          <w:alias w:val="Citation"/>
          <w:tag w:val="{&quot;referencesIds&quot;:[&quot;doc:655eac43b5c4eb344fda6f9f&quot;],&quot;referencesOptions&quot;:{&quot;doc:655eac43b5c4eb344fda6f9f&quot;:{&quot;author&quot;:false,&quot;year&quot;:true,&quot;pageReplace&quot;:&quot;&quot;,&quot;prefix&quot;:&quot;&quot;,&quot;suffix&quot;:&quot;&quot;}},&quot;hasBrokenReferences&quot;:false,&quot;hasManualEdits&quot;:false,&quot;citationType&quot;:&quot;inline&quot;,&quot;id&quot;:-134261699,&quot;citationText&quot;:&quot;&lt;span style=\&quot;font-family:Times New Roman;font-size:16px;color:#000000\&quot;&gt;(2020, pp. 57–71)&lt;/span&gt;&quot;}"/>
          <w:id w:val="-134261699"/>
          <w:placeholder>
            <w:docPart w:val="1D4C746E30DBAD4EB45763C19F7DCA3A"/>
          </w:placeholder>
        </w:sdtPr>
        <w:sdtContent>
          <w:r w:rsidR="00DE22B4">
            <w:rPr>
              <w:rFonts w:eastAsia="Times New Roman"/>
              <w:color w:val="000000"/>
            </w:rPr>
            <w:t>(2020, pp. 57–71)</w:t>
          </w:r>
        </w:sdtContent>
      </w:sdt>
      <w:r w:rsidRPr="00971523">
        <w:rPr>
          <w:rFonts w:cs="Times New Roman"/>
        </w:rPr>
        <w:t xml:space="preserve"> </w:t>
      </w:r>
      <w:r w:rsidR="008D7C82" w:rsidRPr="00971523">
        <w:rPr>
          <w:rFonts w:cs="Times New Roman"/>
        </w:rPr>
        <w:t>states</w:t>
      </w:r>
      <w:r w:rsidRPr="00971523">
        <w:rPr>
          <w:rFonts w:cs="Times New Roman"/>
        </w:rPr>
        <w:t xml:space="preserve"> that</w:t>
      </w:r>
      <w:r w:rsidR="00DA44DA" w:rsidRPr="00971523">
        <w:rPr>
          <w:rFonts w:cs="Times New Roman"/>
        </w:rPr>
        <w:t xml:space="preserve"> </w:t>
      </w:r>
      <w:r w:rsidRPr="00971523">
        <w:rPr>
          <w:rFonts w:cs="Times New Roman"/>
        </w:rPr>
        <w:t>i</w:t>
      </w:r>
      <w:r w:rsidR="006B684A" w:rsidRPr="00971523">
        <w:rPr>
          <w:rFonts w:cs="Times New Roman"/>
        </w:rPr>
        <w:t>n Germany, the vocational track has always been highly strong, and skilled labour continues to play an important role in economic growth, especially in the face of globalisation and changing labour markets.</w:t>
      </w:r>
      <w:r w:rsidR="00062732" w:rsidRPr="00971523">
        <w:rPr>
          <w:rFonts w:cs="Times New Roman"/>
        </w:rPr>
        <w:t xml:space="preserve"> During the current economic crisis, the German vocational education and training (VET) system garnered considerable worldwide attention since young unemployment rates in Germany remained surprisingly low in comparison to most other European nations. </w:t>
      </w:r>
      <w:bookmarkStart w:id="32" w:name="OLE_LINK44"/>
      <w:bookmarkStart w:id="33" w:name="OLE_LINK55"/>
      <w:r w:rsidR="008452C6">
        <w:rPr>
          <w:rFonts w:cs="Times New Roman"/>
        </w:rPr>
        <w:t xml:space="preserve"> </w:t>
      </w:r>
      <w:bookmarkEnd w:id="32"/>
      <w:bookmarkEnd w:id="33"/>
      <w:r w:rsidR="009F15A0">
        <w:rPr>
          <w:rFonts w:cs="Times New Roman" w:hint="eastAsia"/>
        </w:rPr>
        <w:t>The study by Hummelsheim and Baur</w:t>
      </w:r>
      <w:r w:rsidR="004D07A1">
        <w:rPr>
          <w:rFonts w:cs="Times New Roman"/>
        </w:rPr>
        <w:t xml:space="preserve"> </w:t>
      </w:r>
      <w:r w:rsidR="00D72484">
        <w:rPr>
          <w:rFonts w:cs="Times New Roman"/>
        </w:rPr>
        <w:t xml:space="preserve"> </w:t>
      </w:r>
      <w:sdt>
        <w:sdtPr>
          <w:rPr>
            <w:rFonts w:cs="Times New Roman"/>
            <w:color w:val="000000"/>
            <w:highlight w:val="white"/>
          </w:rPr>
          <w:alias w:val="Citation"/>
          <w:tag w:val="{&quot;referencesIds&quot;:[&quot;doc:658519bcb898885781657dbc&quot;],&quot;referencesOptions&quot;:{&quot;doc:658519bcb898885781657dbc&quot;:{&quot;author&quot;:false,&quot;year&quot;:true,&quot;pageReplace&quot;:&quot;&quot;,&quot;prefix&quot;:&quot;&quot;,&quot;suffix&quot;:&quot;&quot;}},&quot;hasBrokenReferences&quot;:false,&quot;hasManualEdits&quot;:false,&quot;citationType&quot;:&quot;inline&quot;,&quot;id&quot;:719709755,&quot;citationText&quot;:&quot;&lt;span style=\&quot;font-family:Times New Roman;font-size:16px;color:#000000\&quot;&gt;(2014, pp. 279–296)&lt;/span&gt;&quot;}"/>
          <w:id w:val="719709755"/>
          <w:placeholder>
            <w:docPart w:val="A5CC47408373434EB3EB591B898751CE"/>
          </w:placeholder>
        </w:sdtPr>
        <w:sdtContent>
          <w:r w:rsidR="00DE22B4">
            <w:rPr>
              <w:rFonts w:eastAsia="Times New Roman"/>
              <w:color w:val="000000"/>
            </w:rPr>
            <w:t>(2014, pp. 279–296)</w:t>
          </w:r>
        </w:sdtContent>
      </w:sdt>
      <w:r w:rsidR="00D72484">
        <w:rPr>
          <w:rFonts w:cs="Times New Roman"/>
        </w:rPr>
        <w:t xml:space="preserve"> </w:t>
      </w:r>
      <w:sdt>
        <w:sdtPr>
          <w:rPr>
            <w:rFonts w:cs="Times New Roman"/>
            <w:color w:val="000000"/>
            <w:highlight w:val="white"/>
          </w:rPr>
          <w:alias w:val="Citation"/>
          <w:tag w:val="{&quot;referencesIds&quot;:[&quot;doc:658519bcb898885781657dbc&quot;],&quot;referencesOptions&quot;:{&quot;doc:658519bcb898885781657dbc&quot;:{&quot;author&quot;:true,&quot;year&quot;:true,&quot;pageReplace&quot;:&quot;&quot;,&quot;prefix&quot;:&quot;&quot;,&quot;suffix&quot;:&quot;&quot;}},&quot;hasBrokenReferences&quot;:false,&quot;hasManualEdits&quot;:false,&quot;citationType&quot;:&quot;inline&quot;,&quot;id&quot;:-1055388991,&quot;citationText&quot;:&quot;&lt;span style=\&quot;font-family:Times New Roman;font-size:16px;color:#000000\&quot;&gt;(Hummelsheim and Baur, 2014, pp. 279–296)&lt;/span&gt;&quot;}"/>
          <w:id w:val="-1055388991"/>
          <w:placeholder>
            <w:docPart w:val="BF165C17EE96984AA816FD589802FA3B"/>
          </w:placeholder>
        </w:sdtPr>
        <w:sdtContent>
          <w:r w:rsidR="00DE22B4">
            <w:rPr>
              <w:rFonts w:eastAsia="Times New Roman"/>
              <w:color w:val="000000"/>
            </w:rPr>
            <w:t>(Hummelsheim and Baur, 2014, pp. 279–296)</w:t>
          </w:r>
        </w:sdtContent>
      </w:sdt>
      <w:r w:rsidR="009F15A0" w:rsidRPr="009F15A0">
        <w:rPr>
          <w:rFonts w:cs="Times New Roman"/>
          <w:color w:val="000000"/>
        </w:rPr>
        <w:t>noted that the OECD in 2018 provided explanations for this, attributing it to Germany's dual apprenticeship training system.</w:t>
      </w:r>
      <w:r w:rsidR="009F15A0">
        <w:rPr>
          <w:rFonts w:cs="Times New Roman"/>
          <w:color w:val="000000"/>
        </w:rPr>
        <w:t xml:space="preserve"> </w:t>
      </w:r>
      <w:r w:rsidR="00966B3E" w:rsidRPr="00971523">
        <w:rPr>
          <w:rFonts w:cs="Times New Roman"/>
        </w:rPr>
        <w:t xml:space="preserve">This system facilitates a seamless transition for young people from school to work, </w:t>
      </w:r>
      <w:r w:rsidR="002443CF">
        <w:rPr>
          <w:rFonts w:cs="Times New Roman" w:hint="eastAsia"/>
        </w:rPr>
        <w:t>reducing</w:t>
      </w:r>
      <w:r w:rsidR="00966B3E" w:rsidRPr="00971523">
        <w:rPr>
          <w:rFonts w:cs="Times New Roman"/>
        </w:rPr>
        <w:t xml:space="preserve"> the unemployment rate.</w:t>
      </w:r>
      <w:r w:rsidR="00D350CD" w:rsidRPr="00971523">
        <w:rPr>
          <w:rFonts w:cs="Times New Roman"/>
        </w:rPr>
        <w:t xml:space="preserve"> </w:t>
      </w:r>
      <w:r w:rsidR="00292BD2" w:rsidRPr="00971523">
        <w:rPr>
          <w:rFonts w:cs="Times New Roman"/>
        </w:rPr>
        <w:t xml:space="preserve">Therefore, </w:t>
      </w:r>
      <w:r w:rsidR="00292BD2" w:rsidRPr="00971523">
        <w:rPr>
          <w:rFonts w:cs="Times New Roman"/>
          <w:lang w:val="en-US"/>
        </w:rPr>
        <w:t>t</w:t>
      </w:r>
      <w:r w:rsidR="006926E6" w:rsidRPr="00971523">
        <w:rPr>
          <w:rFonts w:cs="Times New Roman"/>
        </w:rPr>
        <w:t xml:space="preserve">he dual system of apprenticeship training has long proven highly effective in </w:t>
      </w:r>
      <w:r w:rsidR="00817B72" w:rsidRPr="00971523">
        <w:rPr>
          <w:rFonts w:cs="Times New Roman"/>
        </w:rPr>
        <w:t>Germany</w:t>
      </w:r>
      <w:r w:rsidR="00B746B6" w:rsidRPr="00971523">
        <w:rPr>
          <w:rFonts w:cs="Times New Roman"/>
        </w:rPr>
        <w:t xml:space="preserve"> </w:t>
      </w:r>
      <w:sdt>
        <w:sdtPr>
          <w:rPr>
            <w:rFonts w:cs="Times New Roman"/>
            <w:color w:val="000000"/>
            <w:highlight w:val="white"/>
          </w:rPr>
          <w:alias w:val="Citation"/>
          <w:tag w:val="{&quot;referencesIds&quot;:[&quot;doc:655eac43b5c4eb344fda6f9f&quot;],&quot;referencesOptions&quot;:{&quot;doc:655eac43b5c4eb344fda6f9f&quot;:{&quot;author&quot;:true,&quot;year&quot;:true,&quot;pageReplace&quot;:&quot;&quot;,&quot;prefix&quot;:&quot;&quot;,&quot;suffix&quot;:&quot;&quot;}},&quot;hasBrokenReferences&quot;:false,&quot;hasManualEdits&quot;:false,&quot;citationType&quot;:&quot;inline&quot;,&quot;id&quot;:-2095078531,&quot;citationText&quot;:&quot;&lt;span style=\&quot;font-family:Times New Roman;font-size:16px;color:#000000\&quot;&gt;(Haasler, 2020, pp. 57–71)&lt;/span&gt;&quot;}"/>
          <w:id w:val="-2095078531"/>
          <w:placeholder>
            <w:docPart w:val="8F09A7B968480A4FA1B0CCBDB366B4A5"/>
          </w:placeholder>
        </w:sdtPr>
        <w:sdtContent>
          <w:r w:rsidR="00DE22B4">
            <w:rPr>
              <w:rFonts w:eastAsia="Times New Roman"/>
              <w:color w:val="000000"/>
            </w:rPr>
            <w:t>(Haasler, 2020, pp. 57–71)</w:t>
          </w:r>
        </w:sdtContent>
      </w:sdt>
      <w:r w:rsidR="006926E6" w:rsidRPr="00971523">
        <w:rPr>
          <w:rFonts w:cs="Times New Roman"/>
        </w:rPr>
        <w:t>.</w:t>
      </w:r>
      <w:bookmarkEnd w:id="28"/>
      <w:bookmarkEnd w:id="29"/>
    </w:p>
    <w:p w14:paraId="686A4871" w14:textId="4BC3ED4A" w:rsidR="00275DA0" w:rsidRPr="00971523" w:rsidRDefault="00275DA0" w:rsidP="009233D1">
      <w:pPr>
        <w:rPr>
          <w:rFonts w:cs="Times New Roman"/>
        </w:rPr>
      </w:pPr>
      <w:r w:rsidRPr="00971523">
        <w:rPr>
          <w:rFonts w:cs="Times New Roman"/>
        </w:rPr>
        <w:t xml:space="preserve">Germany is renowned for its well-known dual apprenticeship system, which combines school education with practical work experience, providing students with comprehensive vocational training. Meanwhile, China is enhancing the quality of vocational education, and Germany's </w:t>
      </w:r>
      <w:r w:rsidRPr="00971523">
        <w:rPr>
          <w:rFonts w:cs="Times New Roman"/>
        </w:rPr>
        <w:lastRenderedPageBreak/>
        <w:t xml:space="preserve">experience in vocational higher education offers valuable insights. </w:t>
      </w:r>
      <w:r w:rsidR="002443CF">
        <w:rPr>
          <w:rFonts w:cs="Times New Roman" w:hint="eastAsia"/>
        </w:rPr>
        <w:t>Regarding</w:t>
      </w:r>
      <w:r w:rsidRPr="00971523">
        <w:rPr>
          <w:rFonts w:cs="Times New Roman"/>
        </w:rPr>
        <w:t xml:space="preserve"> industry alignment and vocational orientation, Germany's vocational higher education closely aligns with actual industry needs, emphasi</w:t>
      </w:r>
      <w:r w:rsidR="0024253A" w:rsidRPr="00971523">
        <w:rPr>
          <w:rFonts w:cs="Times New Roman"/>
        </w:rPr>
        <w:t>s</w:t>
      </w:r>
      <w:r w:rsidRPr="00971523">
        <w:rPr>
          <w:rFonts w:cs="Times New Roman"/>
        </w:rPr>
        <w:t xml:space="preserve">ing practical skills. China is also </w:t>
      </w:r>
      <w:r w:rsidR="002443CF">
        <w:rPr>
          <w:rFonts w:cs="Times New Roman" w:hint="eastAsia"/>
        </w:rPr>
        <w:t>trying</w:t>
      </w:r>
      <w:r w:rsidRPr="00971523">
        <w:rPr>
          <w:rFonts w:cs="Times New Roman"/>
        </w:rPr>
        <w:t xml:space="preserve"> to strengthen the connection between vocational education and industry, enhancing vocational orientation. The introduction of the 1+X Certificate System by the Chinese Ministry of Education is a prime example of China's efforts to strengthen the link between vocational higher education and industry.</w:t>
      </w:r>
      <w:r w:rsidR="00AC415F" w:rsidRPr="00971523">
        <w:rPr>
          <w:rFonts w:cs="Times New Roman"/>
        </w:rPr>
        <w:t xml:space="preserve"> Yang</w:t>
      </w:r>
      <w:r w:rsidR="006874F3" w:rsidRPr="00971523">
        <w:rPr>
          <w:rFonts w:cs="Times New Roman"/>
        </w:rPr>
        <w:t xml:space="preserve"> </w:t>
      </w:r>
      <w:sdt>
        <w:sdtPr>
          <w:rPr>
            <w:rFonts w:cs="Times New Roman"/>
            <w:color w:val="000000"/>
            <w:highlight w:val="white"/>
          </w:rPr>
          <w:alias w:val="Citation"/>
          <w:tag w:val="{&quot;referencesIds&quot;:[&quot;doc:655eba34a44aa56e7c7296f8&quot;],&quot;referencesOptions&quot;:{&quot;doc:655eba34a44aa56e7c7296f8&quot;:{&quot;author&quot;:false,&quot;year&quot;:true,&quot;pageReplace&quot;:&quot;&quot;,&quot;prefix&quot;:&quot;&quot;,&quot;suffix&quot;:&quot;&quot;}},&quot;hasBrokenReferences&quot;:false,&quot;hasManualEdits&quot;:false,&quot;citationType&quot;:&quot;inline&quot;,&quot;id&quot;:-2120206192,&quot;citationText&quot;:&quot;&lt;span style=\&quot;font-family:Times New Roman;font-size:16px;color:#000000\&quot;&gt;(2020, pp. 270–275)&lt;/span&gt;&quot;}"/>
          <w:id w:val="-2120206192"/>
          <w:placeholder>
            <w:docPart w:val="2687A982257E1A488162E6129E7795A4"/>
          </w:placeholder>
        </w:sdtPr>
        <w:sdtContent>
          <w:r w:rsidR="00DE22B4">
            <w:rPr>
              <w:rFonts w:eastAsia="Times New Roman"/>
              <w:color w:val="000000"/>
            </w:rPr>
            <w:t>(2020, pp. 270–275)</w:t>
          </w:r>
        </w:sdtContent>
      </w:sdt>
      <w:r w:rsidR="009F2DEA" w:rsidRPr="00971523">
        <w:rPr>
          <w:rFonts w:cs="Times New Roman"/>
        </w:rPr>
        <w:t xml:space="preserve"> implies that t</w:t>
      </w:r>
      <w:r w:rsidRPr="00971523">
        <w:rPr>
          <w:rFonts w:cs="Times New Roman"/>
        </w:rPr>
        <w:t>he implementation of the 1+X Certificate aims to meet the ever-changing demands of the labo</w:t>
      </w:r>
      <w:r w:rsidR="00562188" w:rsidRPr="00971523">
        <w:rPr>
          <w:rFonts w:cs="Times New Roman"/>
        </w:rPr>
        <w:t>u</w:t>
      </w:r>
      <w:r w:rsidRPr="00971523">
        <w:rPr>
          <w:rFonts w:cs="Times New Roman"/>
        </w:rPr>
        <w:t>r market, equipping students with the ability to integrate theory and practice, enabling them to closely follow the market's demands in their job search and employment endeavo</w:t>
      </w:r>
      <w:r w:rsidR="00562188" w:rsidRPr="00971523">
        <w:rPr>
          <w:rFonts w:cs="Times New Roman"/>
        </w:rPr>
        <w:t>u</w:t>
      </w:r>
      <w:r w:rsidRPr="00971523">
        <w:rPr>
          <w:rFonts w:cs="Times New Roman"/>
        </w:rPr>
        <w:t>rs.</w:t>
      </w:r>
    </w:p>
    <w:bookmarkEnd w:id="30"/>
    <w:bookmarkEnd w:id="31"/>
    <w:p w14:paraId="6B5380F5" w14:textId="77777777" w:rsidR="00E15908" w:rsidRPr="00971523" w:rsidRDefault="00E15908" w:rsidP="009233D1">
      <w:pPr>
        <w:rPr>
          <w:rFonts w:cs="Times New Roman"/>
          <w:b/>
        </w:rPr>
      </w:pPr>
    </w:p>
    <w:p w14:paraId="51CAA7A4" w14:textId="65AD9765" w:rsidR="00C0771C" w:rsidRPr="00971523" w:rsidRDefault="00816610" w:rsidP="00C0771C">
      <w:pPr>
        <w:pStyle w:val="Heading3"/>
        <w:rPr>
          <w:rFonts w:cs="Times New Roman"/>
        </w:rPr>
      </w:pPr>
      <w:bookmarkStart w:id="34" w:name="_Toc154167704"/>
      <w:r w:rsidRPr="00971523">
        <w:rPr>
          <w:rFonts w:cs="Times New Roman"/>
        </w:rPr>
        <w:t>2.</w:t>
      </w:r>
      <w:r w:rsidR="00431E78" w:rsidRPr="00971523">
        <w:rPr>
          <w:rFonts w:cs="Times New Roman"/>
        </w:rPr>
        <w:t>1</w:t>
      </w:r>
      <w:r w:rsidRPr="00971523">
        <w:rPr>
          <w:rFonts w:cs="Times New Roman"/>
        </w:rPr>
        <w:t xml:space="preserve">.2 </w:t>
      </w:r>
      <w:r w:rsidR="00905D3D" w:rsidRPr="00971523">
        <w:rPr>
          <w:rFonts w:cs="Times New Roman"/>
        </w:rPr>
        <w:t>Denmark</w:t>
      </w:r>
      <w:bookmarkEnd w:id="34"/>
    </w:p>
    <w:p w14:paraId="4A6064BE" w14:textId="4FC6BC37" w:rsidR="00182F62" w:rsidRPr="00971523" w:rsidRDefault="00182F62" w:rsidP="00C0771C">
      <w:pPr>
        <w:rPr>
          <w:rFonts w:cs="Times New Roman"/>
        </w:rPr>
      </w:pPr>
      <w:r w:rsidRPr="00971523">
        <w:rPr>
          <w:rFonts w:cs="Times New Roman"/>
        </w:rPr>
        <w:t xml:space="preserve">Since 1965, Denmark has embraced the dual principle of Vocational Education and Training (VET). </w:t>
      </w:r>
      <w:r w:rsidR="004D07A1">
        <w:rPr>
          <w:rFonts w:cs="Times New Roman" w:hint="eastAsia"/>
        </w:rPr>
        <w:t>With time</w:t>
      </w:r>
      <w:r w:rsidRPr="00971523">
        <w:rPr>
          <w:rFonts w:cs="Times New Roman"/>
        </w:rPr>
        <w:t>, Aarkrog</w:t>
      </w:r>
      <w:r w:rsidR="00F53FC5" w:rsidRPr="00971523">
        <w:rPr>
          <w:rFonts w:cs="Times New Roman"/>
        </w:rPr>
        <w:t xml:space="preserve"> </w:t>
      </w:r>
      <w:sdt>
        <w:sdtPr>
          <w:rPr>
            <w:rFonts w:cs="Times New Roman"/>
            <w:color w:val="000000"/>
            <w:highlight w:val="white"/>
          </w:rPr>
          <w:alias w:val="Citation"/>
          <w:tag w:val="{&quot;referencesIds&quot;:[&quot;doc:655fe5cfd7b3251001cff9ca&quot;],&quot;referencesOptions&quot;:{&quot;doc:655fe5cfd7b3251001cff9ca&quot;:{&quot;author&quot;:false,&quot;year&quot;:true,&quot;pageReplace&quot;:&quot;&quot;,&quot;prefix&quot;:&quot;&quot;,&quot;suffix&quot;:&quot;&quot;}},&quot;hasBrokenReferences&quot;:false,&quot;hasManualEdits&quot;:false,&quot;citationType&quot;:&quot;inline&quot;,&quot;id&quot;:-1718195905,&quot;citationText&quot;:&quot;&lt;span style=\&quot;font-family:Times New Roman;font-size:16px;color:#000000\&quot;&gt;(2020, pp. 170–188)&lt;/span&gt;&quot;}"/>
          <w:id w:val="-1718195905"/>
          <w:placeholder>
            <w:docPart w:val="8A108810E11264478B125A012B477ED0"/>
          </w:placeholder>
        </w:sdtPr>
        <w:sdtContent>
          <w:r w:rsidR="00DE22B4">
            <w:rPr>
              <w:rFonts w:eastAsia="Times New Roman"/>
              <w:color w:val="000000"/>
            </w:rPr>
            <w:t>(2020, pp. 170–188)</w:t>
          </w:r>
        </w:sdtContent>
      </w:sdt>
      <w:r w:rsidR="00F53FC5" w:rsidRPr="00971523">
        <w:rPr>
          <w:rFonts w:cs="Times New Roman"/>
        </w:rPr>
        <w:t xml:space="preserve"> </w:t>
      </w:r>
      <w:r w:rsidRPr="00971523">
        <w:rPr>
          <w:rFonts w:cs="Times New Roman"/>
        </w:rPr>
        <w:t>has highlighted two primary challenges influencing the status of VET in Denmark.</w:t>
      </w:r>
      <w:r w:rsidRPr="00971523">
        <w:rPr>
          <w:rFonts w:eastAsia="Times New Roman" w:cs="Times New Roman"/>
          <w:b/>
          <w:bCs/>
          <w:color w:val="333333"/>
          <w:kern w:val="0"/>
          <w:sz w:val="34"/>
          <w:szCs w:val="34"/>
          <w14:ligatures w14:val="none"/>
        </w:rPr>
        <w:t xml:space="preserve"> </w:t>
      </w:r>
      <w:r w:rsidRPr="00971523">
        <w:rPr>
          <w:rFonts w:cs="Times New Roman"/>
        </w:rPr>
        <w:t>These challenges revolve around the scarcity of students participating in vocational education and training courses and</w:t>
      </w:r>
      <w:r w:rsidR="00111D9A" w:rsidRPr="00971523">
        <w:rPr>
          <w:rFonts w:cs="Times New Roman"/>
        </w:rPr>
        <w:t>,</w:t>
      </w:r>
      <w:r w:rsidRPr="00971523">
        <w:rPr>
          <w:rFonts w:cs="Times New Roman"/>
        </w:rPr>
        <w:t xml:space="preserve"> secondly, a shortage of students who complete their studies upon </w:t>
      </w:r>
      <w:r w:rsidR="004D07A1">
        <w:rPr>
          <w:rFonts w:cs="Times New Roman" w:hint="eastAsia"/>
        </w:rPr>
        <w:t>enrollment</w:t>
      </w:r>
      <w:r w:rsidR="00F53FC5" w:rsidRPr="00971523">
        <w:rPr>
          <w:rFonts w:cs="Times New Roman"/>
        </w:rPr>
        <w:t xml:space="preserve"> </w:t>
      </w:r>
      <w:sdt>
        <w:sdtPr>
          <w:rPr>
            <w:rFonts w:cs="Times New Roman"/>
            <w:color w:val="000000"/>
            <w:highlight w:val="white"/>
          </w:rPr>
          <w:alias w:val="Citation"/>
          <w:tag w:val="{&quot;referencesIds&quot;:[&quot;doc:655fe5cfd7b3251001cff9ca&quot;],&quot;referencesOptions&quot;:{&quot;doc:655fe5cfd7b3251001cff9ca&quot;:{&quot;author&quot;:true,&quot;year&quot;:true,&quot;pageReplace&quot;:&quot;&quot;,&quot;prefix&quot;:&quot;&quot;,&quot;suffix&quot;:&quot;&quot;}},&quot;hasBrokenReferences&quot;:false,&quot;hasManualEdits&quot;:false,&quot;citationType&quot;:&quot;inline&quot;,&quot;id&quot;:1817453293,&quot;citationText&quot;:&quot;&lt;span style=\&quot;font-family:Times New Roman;font-size:16px;color:#000000\&quot;&gt;(Aarkrog, 2020, pp. 170–188)&lt;/span&gt;&quot;}"/>
          <w:id w:val="1817453293"/>
          <w:placeholder>
            <w:docPart w:val="819821207526814F90D4679CE0990D16"/>
          </w:placeholder>
        </w:sdtPr>
        <w:sdtContent>
          <w:r w:rsidR="00DE22B4">
            <w:rPr>
              <w:rFonts w:eastAsia="Times New Roman"/>
              <w:color w:val="000000"/>
            </w:rPr>
            <w:t>(Aarkrog, 2020, pp. 170–188)</w:t>
          </w:r>
        </w:sdtContent>
      </w:sdt>
      <w:r w:rsidRPr="00971523">
        <w:rPr>
          <w:rFonts w:cs="Times New Roman"/>
        </w:rPr>
        <w:t>.</w:t>
      </w:r>
      <w:r w:rsidRPr="00971523">
        <w:rPr>
          <w:rFonts w:eastAsia="Times New Roman" w:cs="Times New Roman"/>
          <w:b/>
          <w:bCs/>
          <w:color w:val="333333"/>
          <w:kern w:val="0"/>
          <w:sz w:val="34"/>
          <w:szCs w:val="34"/>
          <w14:ligatures w14:val="none"/>
        </w:rPr>
        <w:t xml:space="preserve"> </w:t>
      </w:r>
      <w:r w:rsidRPr="00971523">
        <w:rPr>
          <w:rFonts w:cs="Times New Roman"/>
        </w:rPr>
        <w:t>China's vocational higher education faces a similar initial challenge of a limited number of students engaging in vocational education and training courses. This is largely attributed to the</w:t>
      </w:r>
      <w:r w:rsidRPr="00971523">
        <w:rPr>
          <w:rFonts w:eastAsia="Times New Roman" w:cs="Times New Roman"/>
          <w:b/>
          <w:bCs/>
          <w:color w:val="333333"/>
          <w:kern w:val="0"/>
          <w:sz w:val="34"/>
          <w:szCs w:val="34"/>
          <w14:ligatures w14:val="none"/>
        </w:rPr>
        <w:t xml:space="preserve"> </w:t>
      </w:r>
      <w:r w:rsidRPr="00971523">
        <w:rPr>
          <w:rFonts w:cs="Times New Roman"/>
        </w:rPr>
        <w:t>relatively few vocational undergraduate institutions established. As of May 2022, only 32 vocational undergraduate institutions exist.</w:t>
      </w:r>
    </w:p>
    <w:p w14:paraId="779B3BA4" w14:textId="77777777" w:rsidR="00672C4C" w:rsidRPr="00971523" w:rsidRDefault="00672C4C" w:rsidP="00C0771C">
      <w:pPr>
        <w:rPr>
          <w:rFonts w:cs="Times New Roman"/>
        </w:rPr>
      </w:pPr>
    </w:p>
    <w:p w14:paraId="4FACC0D8" w14:textId="2C3E1DB9" w:rsidR="003F1907" w:rsidRPr="00971523" w:rsidRDefault="00182F62" w:rsidP="00AA66DD">
      <w:pPr>
        <w:rPr>
          <w:rFonts w:cs="Times New Roman"/>
        </w:rPr>
      </w:pPr>
      <w:r w:rsidRPr="00971523">
        <w:rPr>
          <w:rFonts w:cs="Times New Roman"/>
        </w:rPr>
        <w:t>Since 2014, Denmark has undertaken a series of reforms in vocational education and training, specifically focusing on enhancing the quality of training. This initiative aims to make students as proficient as possible in practical applications. This parallels China's implementation of the 1+</w:t>
      </w:r>
      <w:r w:rsidR="00AA66DD" w:rsidRPr="00971523">
        <w:rPr>
          <w:rFonts w:cs="Times New Roman"/>
          <w:lang w:val="en-US"/>
        </w:rPr>
        <w:t>X</w:t>
      </w:r>
      <w:r w:rsidRPr="00971523">
        <w:rPr>
          <w:rFonts w:cs="Times New Roman"/>
        </w:rPr>
        <w:t xml:space="preserve"> </w:t>
      </w:r>
      <w:r w:rsidR="00AA66DD" w:rsidRPr="00971523">
        <w:rPr>
          <w:rFonts w:cs="Times New Roman"/>
          <w:lang w:val="en-US"/>
        </w:rPr>
        <w:t>C</w:t>
      </w:r>
      <w:r w:rsidRPr="00971523">
        <w:rPr>
          <w:rFonts w:cs="Times New Roman"/>
        </w:rPr>
        <w:t xml:space="preserve">ertificate </w:t>
      </w:r>
      <w:r w:rsidR="00AA66DD" w:rsidRPr="00971523">
        <w:rPr>
          <w:rFonts w:cs="Times New Roman"/>
          <w:lang w:val="en-US"/>
        </w:rPr>
        <w:t>S</w:t>
      </w:r>
      <w:r w:rsidRPr="00971523">
        <w:rPr>
          <w:rFonts w:cs="Times New Roman"/>
        </w:rPr>
        <w:t>ystem, both aimed at strengthening the quality of vocational training and elevating students' practical skills.</w:t>
      </w:r>
    </w:p>
    <w:p w14:paraId="05D7FCD9" w14:textId="77777777" w:rsidR="003F1907" w:rsidRPr="00971523" w:rsidRDefault="003F1907" w:rsidP="00E43F43">
      <w:pPr>
        <w:widowControl/>
        <w:spacing w:line="240" w:lineRule="auto"/>
        <w:jc w:val="left"/>
        <w:rPr>
          <w:rFonts w:cs="Times New Roman"/>
          <w:color w:val="666666"/>
          <w:sz w:val="20"/>
          <w:szCs w:val="20"/>
        </w:rPr>
      </w:pPr>
    </w:p>
    <w:p w14:paraId="6A4F7440" w14:textId="01555D6E" w:rsidR="00672C4C" w:rsidRPr="00971523" w:rsidRDefault="0060183E" w:rsidP="00672C4C">
      <w:pPr>
        <w:pStyle w:val="Heading3"/>
        <w:rPr>
          <w:rFonts w:cs="Times New Roman"/>
          <w:lang w:val="en-US"/>
        </w:rPr>
      </w:pPr>
      <w:bookmarkStart w:id="35" w:name="_Toc154167705"/>
      <w:r w:rsidRPr="00971523">
        <w:rPr>
          <w:rFonts w:cs="Times New Roman"/>
          <w:lang w:val="en-US"/>
        </w:rPr>
        <w:lastRenderedPageBreak/>
        <w:t>2.</w:t>
      </w:r>
      <w:r w:rsidR="00431E78" w:rsidRPr="00971523">
        <w:rPr>
          <w:rFonts w:cs="Times New Roman"/>
          <w:lang w:val="en-US"/>
        </w:rPr>
        <w:t>1</w:t>
      </w:r>
      <w:r w:rsidRPr="00971523">
        <w:rPr>
          <w:rFonts w:cs="Times New Roman"/>
          <w:lang w:val="en-US"/>
        </w:rPr>
        <w:t>.3 Singapore</w:t>
      </w:r>
      <w:bookmarkEnd w:id="35"/>
    </w:p>
    <w:p w14:paraId="308F682C" w14:textId="1BBFF70A" w:rsidR="00672C4C" w:rsidRPr="00971523" w:rsidRDefault="00893743" w:rsidP="00B31CA1">
      <w:pPr>
        <w:rPr>
          <w:rFonts w:cs="Times New Roman"/>
          <w:color w:val="000000" w:themeColor="text1"/>
          <w:shd w:val="clear" w:color="auto" w:fill="FFFFFF"/>
        </w:rPr>
      </w:pPr>
      <w:r w:rsidRPr="00971523">
        <w:rPr>
          <w:rFonts w:cs="Times New Roman"/>
          <w:lang w:val="en-US"/>
        </w:rPr>
        <w:t>Singapore, known for its well-developed vocational education and training</w:t>
      </w:r>
      <w:sdt>
        <w:sdtPr>
          <w:rPr>
            <w:rFonts w:cs="Times New Roman"/>
            <w:color w:val="000000"/>
            <w:highlight w:val="white"/>
            <w:lang w:val="en-US"/>
          </w:rPr>
          <w:alias w:val="Citation"/>
          <w:tag w:val="{&quot;referencesIds&quot;:[&quot;doc:6563f2e34ee8ef465e1592da&quot;],&quot;referencesOptions&quot;:{&quot;doc:6563f2e34ee8ef465e1592da&quot;:{&quot;author&quot;:true,&quot;year&quot;:true,&quot;pageReplace&quot;:&quot;&quot;,&quot;prefix&quot;:&quot;&quot;,&quot;suffix&quot;:&quot;&quot;}},&quot;hasBrokenReferences&quot;:false,&quot;hasManualEdits&quot;:false,&quot;citationType&quot;:&quot;inline&quot;,&quot;id&quot;:509418656,&quot;citationText&quot;:&quot;&lt;span style=\&quot;font-family:Times New Roman;font-size:16px;color:#000000\&quot;&gt;(Sakellariou, 2006, pp. 358–376)&lt;/span&gt;&quot;}"/>
          <w:id w:val="509418656"/>
          <w:placeholder>
            <w:docPart w:val="D2E0C803D0A5584C95873FE3785B5B80"/>
          </w:placeholder>
        </w:sdtPr>
        <w:sdtContent>
          <w:r w:rsidR="00DE22B4">
            <w:rPr>
              <w:rFonts w:eastAsia="Times New Roman"/>
              <w:color w:val="000000"/>
            </w:rPr>
            <w:t>(Sakellariou, 2006, pp. 358–376)</w:t>
          </w:r>
        </w:sdtContent>
      </w:sdt>
      <w:r w:rsidRPr="00971523">
        <w:rPr>
          <w:rFonts w:cs="Times New Roman"/>
          <w:lang w:val="en-US"/>
        </w:rPr>
        <w:t xml:space="preserve">, is </w:t>
      </w:r>
      <w:r w:rsidRPr="00971523">
        <w:rPr>
          <w:rFonts w:cs="Times New Roman"/>
          <w:color w:val="000000" w:themeColor="text1"/>
          <w:lang w:val="en-US"/>
        </w:rPr>
        <w:t xml:space="preserve">one of the countries I selected to provide empirical evidence for vocational education. </w:t>
      </w:r>
      <w:bookmarkStart w:id="36" w:name="OLE_LINK24"/>
      <w:bookmarkStart w:id="37" w:name="OLE_LINK25"/>
      <w:r w:rsidR="003C5458" w:rsidRPr="00971523">
        <w:rPr>
          <w:rFonts w:cs="Times New Roman"/>
          <w:color w:val="000000" w:themeColor="text1"/>
          <w:shd w:val="clear" w:color="auto" w:fill="FFFFFF"/>
        </w:rPr>
        <w:t xml:space="preserve">The centralised education system in Singapore enables the integration of training policy with educational policy. It places an emphasis on teaching </w:t>
      </w:r>
      <w:r w:rsidR="00016659">
        <w:rPr>
          <w:rFonts w:cs="Times New Roman"/>
          <w:color w:val="000000" w:themeColor="text1"/>
          <w:shd w:val="clear" w:color="auto" w:fill="FFFFFF"/>
        </w:rPr>
        <w:t>students</w:t>
      </w:r>
      <w:r w:rsidR="003C5458" w:rsidRPr="00971523">
        <w:rPr>
          <w:rFonts w:cs="Times New Roman"/>
          <w:color w:val="000000" w:themeColor="text1"/>
          <w:shd w:val="clear" w:color="auto" w:fill="FFFFFF"/>
        </w:rPr>
        <w:t xml:space="preserve"> broad skills via the formal education system, which lays the groundwork for more specialised training in the future. A number of fundamental principles underpin this strategy for vocational education and training, including the following: establishing connections between training and employers</w:t>
      </w:r>
      <w:r w:rsidR="00B31CA1" w:rsidRPr="00971523">
        <w:rPr>
          <w:rFonts w:cs="Times New Roman"/>
          <w:color w:val="000000" w:themeColor="text1"/>
          <w:shd w:val="clear" w:color="auto" w:fill="FFFFFF"/>
        </w:rPr>
        <w:t>,</w:t>
      </w:r>
      <w:r w:rsidR="003C5458" w:rsidRPr="00971523">
        <w:rPr>
          <w:rFonts w:cs="Times New Roman"/>
          <w:color w:val="000000" w:themeColor="text1"/>
          <w:shd w:val="clear" w:color="auto" w:fill="FFFFFF"/>
        </w:rPr>
        <w:t xml:space="preserve"> regularly evaluating policies pertaining to vocational education</w:t>
      </w:r>
      <w:r w:rsidR="00B31CA1" w:rsidRPr="00971523">
        <w:rPr>
          <w:rFonts w:cs="Times New Roman"/>
          <w:color w:val="000000" w:themeColor="text1"/>
          <w:shd w:val="clear" w:color="auto" w:fill="FFFFFF"/>
        </w:rPr>
        <w:t>,</w:t>
      </w:r>
      <w:r w:rsidR="003C5458" w:rsidRPr="00971523">
        <w:rPr>
          <w:rFonts w:cs="Times New Roman"/>
          <w:color w:val="000000" w:themeColor="text1"/>
          <w:shd w:val="clear" w:color="auto" w:fill="FFFFFF"/>
        </w:rPr>
        <w:t xml:space="preserve"> and continually monitoring the training programmes' relevance to the labour </w:t>
      </w:r>
      <w:r w:rsidR="00014DA8" w:rsidRPr="00971523">
        <w:rPr>
          <w:rFonts w:cs="Times New Roman"/>
          <w:color w:val="000000" w:themeColor="text1"/>
          <w:shd w:val="clear" w:color="auto" w:fill="FFFFFF"/>
        </w:rPr>
        <w:t>market</w:t>
      </w:r>
      <w:r w:rsidR="008E0ED9" w:rsidRPr="00971523">
        <w:rPr>
          <w:rFonts w:cs="Times New Roman"/>
          <w:color w:val="000000" w:themeColor="text1"/>
          <w:shd w:val="clear" w:color="auto" w:fill="FFFFFF"/>
        </w:rPr>
        <w:t xml:space="preserve"> </w:t>
      </w:r>
      <w:sdt>
        <w:sdtPr>
          <w:rPr>
            <w:rFonts w:cs="Times New Roman"/>
            <w:color w:val="000000"/>
            <w:highlight w:val="white"/>
            <w:shd w:val="clear" w:color="auto" w:fill="FFFFFF"/>
          </w:rPr>
          <w:alias w:val="Citation"/>
          <w:tag w:val="{&quot;referencesIds&quot;:[&quot;doc:6563f2e34ee8ef465e1592da&quot;],&quot;referencesOptions&quot;:{&quot;doc:6563f2e34ee8ef465e1592da&quot;:{&quot;author&quot;:true,&quot;year&quot;:true,&quot;pageReplace&quot;:&quot;&quot;,&quot;prefix&quot;:&quot;&quot;,&quot;suffix&quot;:&quot;&quot;}},&quot;hasBrokenReferences&quot;:false,&quot;hasManualEdits&quot;:false,&quot;citationType&quot;:&quot;inline&quot;,&quot;id&quot;:-1195153598,&quot;citationText&quot;:&quot;&lt;span style=\&quot;font-family:Times New Roman;font-size:16px;color:#000000\&quot;&gt;(Sakellariou, 2006, pp. 358–376)&lt;/span&gt;&quot;}"/>
          <w:id w:val="-1195153598"/>
          <w:placeholder>
            <w:docPart w:val="A02DDC663A1F2F4EA300D6F576F8DFF2"/>
          </w:placeholder>
        </w:sdtPr>
        <w:sdtContent>
          <w:r w:rsidR="00DE22B4">
            <w:rPr>
              <w:rFonts w:eastAsia="Times New Roman"/>
              <w:color w:val="000000"/>
            </w:rPr>
            <w:t>(Sakellariou, 2006, pp. 358–376)</w:t>
          </w:r>
        </w:sdtContent>
      </w:sdt>
      <w:r w:rsidR="003C5458" w:rsidRPr="00971523">
        <w:rPr>
          <w:rFonts w:cs="Times New Roman"/>
          <w:color w:val="000000" w:themeColor="text1"/>
          <w:shd w:val="clear" w:color="auto" w:fill="FFFFFF"/>
        </w:rPr>
        <w:t>.</w:t>
      </w:r>
    </w:p>
    <w:p w14:paraId="51BBAA21" w14:textId="787CB11B" w:rsidR="00082BA9" w:rsidRPr="00971523" w:rsidRDefault="00054FE9" w:rsidP="00F42D8A">
      <w:pPr>
        <w:rPr>
          <w:rFonts w:cs="Times New Roman"/>
        </w:rPr>
      </w:pPr>
      <w:r w:rsidRPr="00971523">
        <w:rPr>
          <w:rFonts w:cs="Times New Roman"/>
          <w:shd w:val="clear" w:color="auto" w:fill="FCFCFC"/>
        </w:rPr>
        <w:t>According to Varaprasad</w:t>
      </w:r>
      <w:r w:rsidR="00F53FC5" w:rsidRPr="00971523">
        <w:rPr>
          <w:rFonts w:cs="Times New Roman"/>
          <w:shd w:val="clear" w:color="auto" w:fill="FCFCFC"/>
        </w:rPr>
        <w:t xml:space="preserve"> </w:t>
      </w:r>
      <w:sdt>
        <w:sdtPr>
          <w:rPr>
            <w:rFonts w:cs="Times New Roman"/>
            <w:color w:val="000000"/>
            <w:highlight w:val="white"/>
            <w:shd w:val="clear" w:color="auto" w:fill="FCFCFC"/>
          </w:rPr>
          <w:alias w:val="Citation"/>
          <w:tag w:val="{&quot;referencesIds&quot;:[&quot;doc:656233c8b5c4eb344fdae47a&quot;],&quot;referencesOptions&quot;:{&quot;doc:656233c8b5c4eb344fdae47a&quot;:{&quot;author&quot;:false,&quot;year&quot;:true,&quot;pageReplace&quot;:&quot;&quot;,&quot;prefix&quot;:&quot;&quot;,&quot;suffix&quot;:&quot;&quot;}},&quot;hasBrokenReferences&quot;:false,&quot;hasManualEdits&quot;:false,&quot;citationType&quot;:&quot;inline&quot;,&quot;id&quot;:1513726269,&quot;citationText&quot;:&quot;&lt;span style=\&quot;font-family:Times New Roman;font-size:16px;color:#000000\&quot;&gt;(2022, pp. 1–25)&lt;/span&gt;&quot;}"/>
          <w:id w:val="1513726269"/>
          <w:placeholder>
            <w:docPart w:val="0D432A69AF1CA144AFDB168977F39A62"/>
          </w:placeholder>
        </w:sdtPr>
        <w:sdtContent>
          <w:r w:rsidR="00DE22B4">
            <w:rPr>
              <w:rFonts w:eastAsia="Times New Roman"/>
              <w:color w:val="000000"/>
            </w:rPr>
            <w:t>(2022, pp. 1–25)</w:t>
          </w:r>
        </w:sdtContent>
      </w:sdt>
      <w:r w:rsidRPr="00971523">
        <w:rPr>
          <w:rFonts w:cs="Times New Roman"/>
          <w:shd w:val="clear" w:color="auto" w:fill="FCFCFC"/>
        </w:rPr>
        <w:t xml:space="preserve"> (2021), Singapore's postsecondary vocational education and training (VET) system is very simple, consisting of just two institutions: the Institute of Technical Education and the Polytechnics. The former provides para-professional training at the diploma level, while the latter offers advanced and specialist diplomas, as well as certificates and higher </w:t>
      </w:r>
      <w:r w:rsidRPr="00971523">
        <w:rPr>
          <w:rFonts w:cs="Times New Roman"/>
        </w:rPr>
        <w:t>certificates.</w:t>
      </w:r>
      <w:r w:rsidR="004D3525" w:rsidRPr="00971523">
        <w:rPr>
          <w:rFonts w:cs="Times New Roman"/>
        </w:rPr>
        <w:t xml:space="preserve"> The higher education system in China after high school shares similarities with Singapore</w:t>
      </w:r>
      <w:r w:rsidR="00F42D8A" w:rsidRPr="00971523">
        <w:rPr>
          <w:rFonts w:cs="Times New Roman"/>
        </w:rPr>
        <w:t xml:space="preserve">, </w:t>
      </w:r>
      <w:r w:rsidR="00494661" w:rsidRPr="00971523">
        <w:rPr>
          <w:rFonts w:cs="Times New Roman"/>
          <w:color w:val="222222"/>
          <w:shd w:val="clear" w:color="auto" w:fill="FFFFFF"/>
        </w:rPr>
        <w:t xml:space="preserve">a point which is elucidated in the article by Mok </w:t>
      </w:r>
      <w:r w:rsidR="00F42D8A" w:rsidRPr="00971523">
        <w:rPr>
          <w:rFonts w:cs="Times New Roman"/>
          <w:color w:val="222222"/>
          <w:shd w:val="clear" w:color="auto" w:fill="FFFFFF"/>
        </w:rPr>
        <w:t xml:space="preserve"> </w:t>
      </w:r>
      <w:sdt>
        <w:sdtPr>
          <w:rPr>
            <w:rFonts w:cs="Times New Roman"/>
            <w:color w:val="222222"/>
            <w:highlight w:val="white"/>
            <w:shd w:val="clear" w:color="auto" w:fill="FFFFFF"/>
          </w:rPr>
          <w:alias w:val="Citation"/>
          <w:tag w:val="{&quot;referencesIds&quot;:[&quot;doc:657df9cb0ba67b1c844dfc2b&quot;],&quot;referencesOptions&quot;:{&quot;doc:657df9cb0ba67b1c844dfc2b&quot;:{&quot;author&quot;:false,&quot;year&quot;:true,&quot;pageReplace&quot;:&quot;&quot;,&quot;prefix&quot;:&quot;&quot;,&quot;suffix&quot;:&quot;&quot;}},&quot;hasBrokenReferences&quot;:false,&quot;hasManualEdits&quot;:false,&quot;citationType&quot;:&quot;inline&quot;,&quot;id&quot;:-708179199,&quot;citationText&quot;:&quot;&lt;span style=\&quot;font-family:Times New Roman;font-size:16px;color:#000000\&quot;&gt;(2015, pp. 1–15)&lt;/span&gt;&quot;}"/>
          <w:id w:val="-708179199"/>
          <w:placeholder>
            <w:docPart w:val="5CE8BF96621AC44C99C7BBBB66FD8D71"/>
          </w:placeholder>
        </w:sdtPr>
        <w:sdtContent>
          <w:r w:rsidR="00DE22B4">
            <w:rPr>
              <w:rFonts w:eastAsia="Times New Roman"/>
              <w:color w:val="000000"/>
            </w:rPr>
            <w:t>(2015, pp. 1–15)</w:t>
          </w:r>
        </w:sdtContent>
      </w:sdt>
      <w:r w:rsidR="00494661" w:rsidRPr="00971523">
        <w:rPr>
          <w:rFonts w:cs="Times New Roman"/>
          <w:lang w:val="en-US"/>
        </w:rPr>
        <w:t>.</w:t>
      </w:r>
      <w:r w:rsidR="004D3525" w:rsidRPr="00971523">
        <w:rPr>
          <w:rFonts w:cs="Times New Roman"/>
        </w:rPr>
        <w:t xml:space="preserve"> There are two main types: academic higher education and vocational higher education. The vocational higher education includes colleges, as well as undergraduate programs in vocational fields.</w:t>
      </w:r>
      <w:r w:rsidR="008C3E25" w:rsidRPr="00971523">
        <w:rPr>
          <w:rFonts w:cs="Times New Roman"/>
        </w:rPr>
        <w:t xml:space="preserve"> </w:t>
      </w:r>
      <w:bookmarkEnd w:id="36"/>
      <w:bookmarkEnd w:id="37"/>
    </w:p>
    <w:p w14:paraId="59907444" w14:textId="50423056" w:rsidR="007F2D69" w:rsidRPr="00971523" w:rsidRDefault="00192903" w:rsidP="00F42D8A">
      <w:pPr>
        <w:rPr>
          <w:rFonts w:cs="Times New Roman"/>
        </w:rPr>
      </w:pPr>
      <w:r w:rsidRPr="00971523">
        <w:rPr>
          <w:rFonts w:cs="Times New Roman"/>
          <w:lang w:val="en-US"/>
        </w:rPr>
        <w:t>S</w:t>
      </w:r>
      <w:r w:rsidRPr="00971523">
        <w:rPr>
          <w:rFonts w:cs="Times New Roman"/>
        </w:rPr>
        <w:t>imilar to China, Singapore is also an Asian country with pathways to higher education that are very much alike</w:t>
      </w:r>
      <w:r w:rsidR="00F42D8A" w:rsidRPr="00971523">
        <w:rPr>
          <w:rFonts w:cs="Times New Roman"/>
        </w:rPr>
        <w:t xml:space="preserve">  </w:t>
      </w:r>
      <w:sdt>
        <w:sdtPr>
          <w:rPr>
            <w:rFonts w:eastAsia="DengXian" w:cs="Times New Roman"/>
            <w:color w:val="000000"/>
            <w:highlight w:val="white"/>
          </w:rPr>
          <w:alias w:val="Citation"/>
          <w:tag w:val="{&quot;referencesIds&quot;:[&quot;doc:657df9cb0ba67b1c844dfc2b&quot;],&quot;referencesOptions&quot;:{&quot;doc:657df9cb0ba67b1c844dfc2b&quot;:{&quot;author&quot;:true,&quot;year&quot;:true,&quot;pageReplace&quot;:&quot;&quot;,&quot;prefix&quot;:&quot;&quot;,&quot;suffix&quot;:&quot;&quot;}},&quot;hasBrokenReferences&quot;:false,&quot;hasManualEdits&quot;:false,&quot;citationType&quot;:&quot;inline&quot;,&quot;id&quot;:1981418366,&quot;citationText&quot;:&quot;&lt;span style=\&quot;font-family:Times New Roman;font-size:16px;color:#000000\&quot;&gt;(Mok, 2015, pp. 1–15)&lt;/span&gt;&quot;}"/>
          <w:id w:val="1981418366"/>
          <w:placeholder>
            <w:docPart w:val="018671116A5AD24192513A9CEE46AEA2"/>
          </w:placeholder>
        </w:sdtPr>
        <w:sdtContent>
          <w:r w:rsidR="00DE22B4">
            <w:rPr>
              <w:rFonts w:eastAsia="Times New Roman"/>
              <w:color w:val="000000"/>
            </w:rPr>
            <w:t>(Mok, 2015, pp. 1–15)</w:t>
          </w:r>
        </w:sdtContent>
      </w:sdt>
      <w:r w:rsidRPr="00971523">
        <w:rPr>
          <w:rFonts w:cs="Times New Roman"/>
        </w:rPr>
        <w:t>. Singapore serves as a source of inspiration and reference.</w:t>
      </w:r>
      <w:r w:rsidR="00F63245" w:rsidRPr="00971523">
        <w:rPr>
          <w:rFonts w:cs="Times New Roman"/>
        </w:rPr>
        <w:t xml:space="preserve"> </w:t>
      </w:r>
      <w:r w:rsidR="00D9372C" w:rsidRPr="00971523">
        <w:rPr>
          <w:rFonts w:cs="Times New Roman"/>
        </w:rPr>
        <w:t>Davie</w:t>
      </w:r>
      <w:r w:rsidR="003F2FC2">
        <w:rPr>
          <w:rFonts w:cs="Times New Roman"/>
        </w:rPr>
        <w:t xml:space="preserve"> </w:t>
      </w:r>
      <w:sdt>
        <w:sdtPr>
          <w:rPr>
            <w:rFonts w:cs="Times New Roman"/>
            <w:color w:val="000000"/>
            <w:highlight w:val="white"/>
          </w:rPr>
          <w:alias w:val="Citation"/>
          <w:tag w:val="{&quot;referencesIds&quot;:[&quot;doc:6563f0c1a44aa56e7c7337b0&quot;],&quot;referencesOptions&quot;:{&quot;doc:6563f0c1a44aa56e7c7337b0&quot;:{&quot;author&quot;:false,&quot;year&quot;:true,&quot;pageReplace&quot;:&quot;&quot;,&quot;prefix&quot;:&quot;&quot;,&quot;suffix&quot;:&quot;&quot;}},&quot;hasBrokenReferences&quot;:false,&quot;hasManualEdits&quot;:false,&quot;citationType&quot;:&quot;inline&quot;,&quot;id&quot;:-1119453017,&quot;citationText&quot;:&quot;&lt;span style=\&quot;font-family:Times New Roman;font-size:16px;color:#000000\&quot;&gt;(2005)&lt;/span&gt;&quot;}"/>
          <w:id w:val="-1119453017"/>
          <w:placeholder>
            <w:docPart w:val="E5A58406C663A342875ED1F2FC18762D"/>
          </w:placeholder>
        </w:sdtPr>
        <w:sdtContent>
          <w:r w:rsidR="00DE22B4">
            <w:rPr>
              <w:rFonts w:eastAsia="Times New Roman"/>
              <w:color w:val="000000"/>
            </w:rPr>
            <w:t>(2005)</w:t>
          </w:r>
        </w:sdtContent>
      </w:sdt>
      <w:r w:rsidR="00D9372C" w:rsidRPr="00971523">
        <w:rPr>
          <w:rFonts w:cs="Times New Roman"/>
        </w:rPr>
        <w:t xml:space="preserve"> makes a similar point, demonstrating that the success of Singapore's Institutes of Technical Education (ITE) training, which has enabled Singaporeans to thrive in the labour market (even during recessionary years, 85 percent found jobs within three months of completing their studies), has prompted private colleges in China to offer ITE-designed courses to their students.</w:t>
      </w:r>
    </w:p>
    <w:p w14:paraId="0A9B9BDB" w14:textId="77777777" w:rsidR="00431E78" w:rsidRPr="00971523" w:rsidRDefault="00431E78" w:rsidP="007F2D69">
      <w:pPr>
        <w:rPr>
          <w:rFonts w:cs="Times New Roman"/>
          <w:lang w:val="en-US"/>
        </w:rPr>
      </w:pPr>
    </w:p>
    <w:p w14:paraId="747C67C2" w14:textId="361A695D" w:rsidR="00431E78" w:rsidRPr="00971523" w:rsidRDefault="00431E78" w:rsidP="00431E78">
      <w:pPr>
        <w:pStyle w:val="Heading2"/>
        <w:rPr>
          <w:rFonts w:cs="Times New Roman"/>
        </w:rPr>
      </w:pPr>
      <w:bookmarkStart w:id="38" w:name="_Toc154167706"/>
      <w:r w:rsidRPr="00971523">
        <w:rPr>
          <w:rFonts w:cs="Times New Roman"/>
        </w:rPr>
        <w:lastRenderedPageBreak/>
        <w:t>2</w:t>
      </w:r>
      <w:r w:rsidRPr="00971523">
        <w:rPr>
          <w:rFonts w:cs="Times New Roman"/>
          <w:lang w:val="en-US"/>
        </w:rPr>
        <w:t xml:space="preserve">.2 </w:t>
      </w:r>
      <w:r w:rsidRPr="00971523">
        <w:rPr>
          <w:rFonts w:cs="Times New Roman"/>
        </w:rPr>
        <w:t>Vocational Higher Education in China</w:t>
      </w:r>
      <w:bookmarkEnd w:id="38"/>
    </w:p>
    <w:p w14:paraId="63A56D58" w14:textId="690C8E74" w:rsidR="00431E78" w:rsidRPr="00971523" w:rsidRDefault="00431E78" w:rsidP="00431E78">
      <w:pPr>
        <w:rPr>
          <w:rFonts w:cs="Times New Roman"/>
        </w:rPr>
      </w:pPr>
      <w:bookmarkStart w:id="39" w:name="OLE_LINK1"/>
      <w:bookmarkStart w:id="40" w:name="OLE_LINK2"/>
      <w:bookmarkStart w:id="41" w:name="OLE_LINK5"/>
      <w:r w:rsidRPr="00971523">
        <w:rPr>
          <w:rFonts w:cs="Times New Roman"/>
        </w:rPr>
        <w:t xml:space="preserve">With the aim of producing applied technology experts, a network of regionally focused, economy-serving vocational colleges was established in the early 1980s as China's economic development, reform, and opening up accelerated. Following almost two decades of implementation and development, postsecondary vocational education has grown to become a significant area of study. Given the rate of expansion, these universities are already spread throughout half the nation and have emerged as </w:t>
      </w:r>
      <w:r w:rsidR="00F72BEB">
        <w:rPr>
          <w:rFonts w:cs="Times New Roman" w:hint="eastAsia"/>
        </w:rPr>
        <w:t>significant players in the growth of Chinese higher vo</w:t>
      </w:r>
      <w:r w:rsidR="00F72BEB">
        <w:rPr>
          <w:rFonts w:cs="Times New Roman"/>
        </w:rPr>
        <w:t>cational</w:t>
      </w:r>
      <w:r w:rsidRPr="00971523">
        <w:rPr>
          <w:rFonts w:cs="Times New Roman"/>
        </w:rPr>
        <w:t xml:space="preserve"> education</w:t>
      </w:r>
      <w:r w:rsidR="00162E63">
        <w:rPr>
          <w:rFonts w:cs="Times New Roman"/>
        </w:rPr>
        <w:t xml:space="preserve"> </w:t>
      </w:r>
      <w:sdt>
        <w:sdtPr>
          <w:rPr>
            <w:rFonts w:cs="Times New Roman"/>
            <w:color w:val="000000"/>
            <w:highlight w:val="white"/>
          </w:rPr>
          <w:alias w:val="Citation"/>
          <w:tag w:val="{&quot;referencesIds&quot;:[&quot;doc:653bd748bc571571cb01afd9&quot;],&quot;referencesOptions&quot;:{&quot;doc:653bd748bc571571cb01afd9&quot;:{&quot;author&quot;:true,&quot;year&quot;:true,&quot;pageReplace&quot;:&quot;&quot;,&quot;prefix&quot;:&quot;&quot;,&quot;suffix&quot;:&quot;&quot;}},&quot;hasBrokenReferences&quot;:false,&quot;hasManualEdits&quot;:false,&quot;citationType&quot;:&quot;inline&quot;,&quot;id&quot;:-1734305039,&quot;citationText&quot;:&quot;&lt;span style=\&quot;font-family:Times New Roman;font-size:16px;color:#000000\&quot;&gt;(Minglun, 2017, pp. 429–440)&lt;/span&gt;&quot;}"/>
          <w:id w:val="-1734305039"/>
          <w:placeholder>
            <w:docPart w:val="5019B557A240964E8A666C05F91F2C7C"/>
          </w:placeholder>
        </w:sdtPr>
        <w:sdtContent>
          <w:r w:rsidR="00DE22B4">
            <w:rPr>
              <w:rFonts w:eastAsia="Times New Roman"/>
              <w:color w:val="000000"/>
            </w:rPr>
            <w:t>(Minglun, 2017, pp. 429–440)</w:t>
          </w:r>
        </w:sdtContent>
      </w:sdt>
      <w:r w:rsidRPr="00971523">
        <w:rPr>
          <w:rFonts w:cs="Times New Roman"/>
        </w:rPr>
        <w:t xml:space="preserve">. </w:t>
      </w:r>
      <w:r w:rsidR="00162E63" w:rsidRPr="00162E63">
        <w:rPr>
          <w:rFonts w:cs="Times New Roman"/>
        </w:rPr>
        <w:t>Minglun</w:t>
      </w:r>
      <w:r w:rsidR="00162E63">
        <w:rPr>
          <w:rFonts w:cs="Times New Roman"/>
        </w:rPr>
        <w:t xml:space="preserve"> </w:t>
      </w:r>
      <w:sdt>
        <w:sdtPr>
          <w:rPr>
            <w:rFonts w:cs="Times New Roman"/>
            <w:color w:val="000000"/>
            <w:highlight w:val="white"/>
          </w:rPr>
          <w:alias w:val="Citation"/>
          <w:tag w:val="{&quot;referencesIds&quot;:[&quot;doc:653bd748bc571571cb01afd9&quot;],&quot;referencesOptions&quot;:{&quot;doc:653bd748bc571571cb01afd9&quot;:{&quot;author&quot;:false,&quot;year&quot;:true,&quot;pageReplace&quot;:&quot;&quot;,&quot;prefix&quot;:&quot;&quot;,&quot;suffix&quot;:&quot;&quot;}},&quot;hasBrokenReferences&quot;:false,&quot;hasManualEdits&quot;:false,&quot;citationType&quot;:&quot;inline&quot;,&quot;id&quot;:-813254715,&quot;citationText&quot;:&quot;&lt;span style=\&quot;font-family:Times New Roman;font-size:16px;color:#000000\&quot;&gt;(2017, pp. 429–440)&lt;/span&gt;&quot;}"/>
          <w:id w:val="-813254715"/>
          <w:placeholder>
            <w:docPart w:val="ACF519A094958F40A651F09630001EF3"/>
          </w:placeholder>
        </w:sdtPr>
        <w:sdtContent>
          <w:r w:rsidR="00DE22B4">
            <w:rPr>
              <w:rFonts w:eastAsia="Times New Roman"/>
              <w:color w:val="000000"/>
            </w:rPr>
            <w:t>(2017, pp. 429–440)</w:t>
          </w:r>
        </w:sdtContent>
      </w:sdt>
      <w:r w:rsidRPr="00971523">
        <w:rPr>
          <w:rFonts w:cs="Times New Roman"/>
        </w:rPr>
        <w:t xml:space="preserve"> claims that rapid development in Chinese Higher Vocational Education is necessary to keep up with the country's economic growth, which raises </w:t>
      </w:r>
      <w:r w:rsidR="00F72BEB">
        <w:rPr>
          <w:rFonts w:cs="Times New Roman" w:hint="eastAsia"/>
        </w:rPr>
        <w:t>several</w:t>
      </w:r>
      <w:r w:rsidRPr="00971523">
        <w:rPr>
          <w:rFonts w:cs="Times New Roman"/>
        </w:rPr>
        <w:t xml:space="preserve"> concerns. These include significant misplacement, inadequate government support for higher vocational education, and rapid development that negatively impacts the content development of higher vocational education.</w:t>
      </w:r>
    </w:p>
    <w:p w14:paraId="5C60AA26" w14:textId="77777777" w:rsidR="00431E78" w:rsidRPr="00971523" w:rsidRDefault="00431E78" w:rsidP="00431E78">
      <w:pPr>
        <w:rPr>
          <w:rFonts w:cs="Times New Roman"/>
        </w:rPr>
      </w:pPr>
    </w:p>
    <w:p w14:paraId="036C6433" w14:textId="0BC65105" w:rsidR="00431E78" w:rsidRPr="00971523" w:rsidRDefault="00431E78" w:rsidP="00431E78">
      <w:pPr>
        <w:rPr>
          <w:rFonts w:cs="Times New Roman"/>
        </w:rPr>
      </w:pPr>
      <w:r w:rsidRPr="00971523">
        <w:rPr>
          <w:rFonts w:cs="Times New Roman"/>
        </w:rPr>
        <w:t xml:space="preserve">China's vocational higher education system is undergoing reform, </w:t>
      </w:r>
      <w:r w:rsidR="00CB5325">
        <w:rPr>
          <w:rFonts w:cs="Times New Roman" w:hint="eastAsia"/>
        </w:rPr>
        <w:t>focusing</w:t>
      </w:r>
      <w:r w:rsidRPr="00971523">
        <w:rPr>
          <w:rFonts w:cs="Times New Roman"/>
        </w:rPr>
        <w:t xml:space="preserve"> on modifying the social environment, changing the substance of examinations, and establishing a single-entry examination system</w:t>
      </w:r>
      <w:r w:rsidR="00326817">
        <w:rPr>
          <w:rFonts w:cs="Times New Roman"/>
        </w:rPr>
        <w:t xml:space="preserve"> </w:t>
      </w:r>
      <w:sdt>
        <w:sdtPr>
          <w:rPr>
            <w:rFonts w:cs="Times New Roman"/>
            <w:color w:val="000000"/>
            <w:highlight w:val="white"/>
          </w:rPr>
          <w:alias w:val="Citation"/>
          <w:tag w:val="{&quot;referencesIds&quot;:[&quot;doc:6585206a419a4e3f81031a09&quot;],&quot;referencesOptions&quot;:{&quot;doc:6585206a419a4e3f81031a09&quot;:{&quot;author&quot;:true,&quot;year&quot;:true,&quot;pageReplace&quot;:&quot;&quot;,&quot;prefix&quot;:&quot;&quot;,&quot;suffix&quot;:&quot;&quot;}},&quot;hasBrokenReferences&quot;:false,&quot;hasManualEdits&quot;:false,&quot;citationType&quot;:&quot;inline&quot;,&quot;id&quot;:-2019841034,&quot;citationText&quot;:&quot;&lt;span style=\&quot;font-family:Times New Roman;font-size:16px;color:#000000\&quot;&gt;(Yang and Chia, 2023, pp. 1–12)&lt;/span&gt;&quot;}"/>
          <w:id w:val="-2019841034"/>
          <w:placeholder>
            <w:docPart w:val="54BA87E58BC0AB46A4ED1CEA3236B254"/>
          </w:placeholder>
        </w:sdtPr>
        <w:sdtContent>
          <w:r w:rsidR="00DE22B4">
            <w:rPr>
              <w:rFonts w:eastAsia="Times New Roman"/>
              <w:color w:val="000000"/>
            </w:rPr>
            <w:t>(Yang and Chia, 2023, pp. 1–12)</w:t>
          </w:r>
        </w:sdtContent>
      </w:sdt>
      <w:r w:rsidRPr="00971523">
        <w:rPr>
          <w:rFonts w:cs="Times New Roman"/>
        </w:rPr>
        <w:t>. According to the statistics from the Ministry of Education of the People's Republic of China</w:t>
      </w:r>
      <w:r w:rsidR="00D84A91">
        <w:rPr>
          <w:rFonts w:cs="Times New Roman"/>
        </w:rPr>
        <w:t xml:space="preserve"> </w:t>
      </w:r>
      <w:r w:rsidR="0082300D">
        <w:rPr>
          <w:rFonts w:cs="Times New Roman"/>
        </w:rPr>
        <w:t xml:space="preserve"> </w:t>
      </w:r>
      <w:sdt>
        <w:sdtPr>
          <w:rPr>
            <w:rFonts w:cs="Times New Roman"/>
            <w:color w:val="000000"/>
            <w:highlight w:val="white"/>
          </w:rPr>
          <w:alias w:val="Citation"/>
          <w:tag w:val="{&quot;referencesIds&quot;:[&quot;doc:658521a15b00df540af2efc7&quot;],&quot;referencesOptions&quot;:{&quot;doc:658521a15b00df540af2efc7&quot;:{&quot;author&quot;:false,&quot;year&quot;:true,&quot;pageReplace&quot;:&quot;&quot;,&quot;prefix&quot;:&quot;&quot;,&quot;suffix&quot;:&quot;&quot;}},&quot;hasBrokenReferences&quot;:false,&quot;hasManualEdits&quot;:false,&quot;citationType&quot;:&quot;inline&quot;,&quot;id&quot;:-1903742568,&quot;citationText&quot;:&quot;&lt;span style=\&quot;font-family:Times New Roman;font-size:16px;color:#000000\&quot;&gt;(&lt;i&gt;2022年全国教育事业发展统计公报&lt;/i&gt;, 2023)&lt;/span&gt;&quot;}"/>
          <w:id w:val="-1903742568"/>
          <w:placeholder>
            <w:docPart w:val="2993F756ABF10E4AA69D2724011883F6"/>
          </w:placeholder>
        </w:sdtPr>
        <w:sdtContent>
          <w:r w:rsidR="00DE22B4">
            <w:rPr>
              <w:rFonts w:eastAsia="Times New Roman"/>
              <w:color w:val="000000"/>
            </w:rPr>
            <w:t>(</w:t>
          </w:r>
          <w:r w:rsidR="00DE22B4">
            <w:rPr>
              <w:rFonts w:eastAsia="Times New Roman"/>
              <w:i/>
              <w:iCs/>
              <w:color w:val="000000"/>
            </w:rPr>
            <w:t>2022</w:t>
          </w:r>
          <w:r w:rsidR="00DE22B4">
            <w:rPr>
              <w:rFonts w:ascii="SimSun" w:eastAsia="SimSun" w:hAnsi="SimSun" w:cs="SimSun" w:hint="eastAsia"/>
              <w:i/>
              <w:iCs/>
              <w:color w:val="000000"/>
            </w:rPr>
            <w:t>年全国教育事业发展统计公报</w:t>
          </w:r>
          <w:r w:rsidR="00DE22B4">
            <w:rPr>
              <w:rFonts w:eastAsia="Times New Roman"/>
              <w:color w:val="000000"/>
            </w:rPr>
            <w:t>, 2023)</w:t>
          </w:r>
        </w:sdtContent>
      </w:sdt>
      <w:r w:rsidR="00A40A8C">
        <w:rPr>
          <w:rFonts w:cs="Times New Roman"/>
        </w:rPr>
        <w:t xml:space="preserve"> </w:t>
      </w:r>
      <w:r w:rsidRPr="00971523">
        <w:rPr>
          <w:rFonts w:cs="Times New Roman"/>
        </w:rPr>
        <w:t>, as of</w:t>
      </w:r>
      <w:r w:rsidR="00AC51FB">
        <w:rPr>
          <w:rFonts w:cs="Times New Roman"/>
        </w:rPr>
        <w:t xml:space="preserve"> </w:t>
      </w:r>
      <w:r w:rsidRPr="00971523">
        <w:rPr>
          <w:rFonts w:cs="Times New Roman"/>
        </w:rPr>
        <w:t xml:space="preserve">May 2022, </w:t>
      </w:r>
      <w:r w:rsidR="00CB5325">
        <w:rPr>
          <w:rFonts w:cs="Times New Roman" w:hint="eastAsia"/>
        </w:rPr>
        <w:t>32 universities are offering</w:t>
      </w:r>
      <w:r w:rsidRPr="00971523">
        <w:rPr>
          <w:rFonts w:cs="Times New Roman"/>
        </w:rPr>
        <w:t xml:space="preserve"> vocational undergraduate education in China, with a total enrolment of 129,000 students. Recent years have seen China prioritise raising the profile and attractiveness of vocational education, and the country has taken </w:t>
      </w:r>
      <w:r w:rsidR="00CB5325">
        <w:rPr>
          <w:rFonts w:cs="Times New Roman" w:hint="eastAsia"/>
        </w:rPr>
        <w:t>various</w:t>
      </w:r>
      <w:r w:rsidRPr="00971523">
        <w:rPr>
          <w:rFonts w:cs="Times New Roman"/>
        </w:rPr>
        <w:t xml:space="preserve"> actions to this end (People's Republic of China, Ministry of Human Resources &amp; Social Security, 2022; State Council, 2019). One </w:t>
      </w:r>
      <w:r w:rsidR="00CB5325">
        <w:rPr>
          <w:rFonts w:cs="Times New Roman" w:hint="eastAsia"/>
        </w:rPr>
        <w:t>essential project is piloting and promoting</w:t>
      </w:r>
      <w:r w:rsidRPr="00971523">
        <w:rPr>
          <w:rFonts w:cs="Times New Roman"/>
        </w:rPr>
        <w:t xml:space="preserve"> the 1+</w:t>
      </w:r>
      <w:r w:rsidRPr="00971523">
        <w:rPr>
          <w:rFonts w:cs="Times New Roman"/>
          <w:lang w:val="en-US"/>
        </w:rPr>
        <w:t>X</w:t>
      </w:r>
      <w:r w:rsidRPr="00971523">
        <w:rPr>
          <w:rFonts w:cs="Times New Roman"/>
        </w:rPr>
        <w:t xml:space="preserve"> </w:t>
      </w:r>
      <w:r w:rsidRPr="00971523">
        <w:rPr>
          <w:rFonts w:cs="Times New Roman"/>
          <w:lang w:val="en-US"/>
        </w:rPr>
        <w:t>C</w:t>
      </w:r>
      <w:r w:rsidRPr="00971523">
        <w:rPr>
          <w:rFonts w:cs="Times New Roman"/>
        </w:rPr>
        <w:t>ertificate System. This plays a catalytic role in improving the Chinese vocational education system and promoting economic development.</w:t>
      </w:r>
    </w:p>
    <w:bookmarkEnd w:id="39"/>
    <w:p w14:paraId="1A6D1C0F" w14:textId="77777777" w:rsidR="009E7C6D" w:rsidRPr="00971523" w:rsidRDefault="009E7C6D" w:rsidP="00431E78">
      <w:pPr>
        <w:rPr>
          <w:rFonts w:cs="Times New Roman"/>
        </w:rPr>
      </w:pPr>
    </w:p>
    <w:p w14:paraId="4B15D584" w14:textId="77777777" w:rsidR="00431E78" w:rsidRPr="00971523" w:rsidRDefault="00431E78" w:rsidP="00431E78">
      <w:pPr>
        <w:rPr>
          <w:rFonts w:cs="Times New Roman"/>
        </w:rPr>
      </w:pPr>
      <w:r w:rsidRPr="00971523">
        <w:rPr>
          <w:rFonts w:cs="Times New Roman"/>
        </w:rPr>
        <w:t xml:space="preserve">With an emphasis on changing the social environment, altering examination content, and creating a single-entrance examination system, China's vocational higher education system is </w:t>
      </w:r>
      <w:r w:rsidRPr="00971523">
        <w:rPr>
          <w:rFonts w:cs="Times New Roman"/>
        </w:rPr>
        <w:lastRenderedPageBreak/>
        <w:t>undergoing reform (Yang &amp; Tong, 2022). China has prioritised elevating the stature and appeal of vocational education in recent years and has taken a number of steps to do so (Ministry of Human Resources &amp; Social Security of the People's Republic of China, 2022; State Council, 2019). One of these significant initiatives is the reform of the entrance exam for higher vocational education, which is important for the improvement of the Chinese vocational education system as well as for the advancement of economic growth, national prosperity, and strength.</w:t>
      </w:r>
    </w:p>
    <w:bookmarkEnd w:id="40"/>
    <w:bookmarkEnd w:id="41"/>
    <w:p w14:paraId="1FACF4DC" w14:textId="77777777" w:rsidR="00431E78" w:rsidRPr="00971523" w:rsidRDefault="00431E78" w:rsidP="00431E78">
      <w:pPr>
        <w:rPr>
          <w:rFonts w:cs="Times New Roman"/>
        </w:rPr>
      </w:pPr>
    </w:p>
    <w:p w14:paraId="0B132309" w14:textId="3F1EC526" w:rsidR="001C2A87" w:rsidRPr="00971523" w:rsidRDefault="00431E78" w:rsidP="00431E78">
      <w:pPr>
        <w:rPr>
          <w:rFonts w:cs="Times New Roman"/>
        </w:rPr>
      </w:pPr>
      <w:r w:rsidRPr="00971523">
        <w:rPr>
          <w:rFonts w:cs="Times New Roman"/>
        </w:rPr>
        <w:t>The reform of a higher vocational education entrance examination system in China has faced numerous difficulties and challenges despite the high priority given by the Chinese government. Chan</w:t>
      </w:r>
      <w:r w:rsidR="0045211F">
        <w:rPr>
          <w:rFonts w:cs="Times New Roman"/>
        </w:rPr>
        <w:t xml:space="preserve">  </w:t>
      </w:r>
      <w:sdt>
        <w:sdtPr>
          <w:rPr>
            <w:rFonts w:cs="Times New Roman"/>
            <w:color w:val="000000"/>
            <w:highlight w:val="white"/>
          </w:rPr>
          <w:alias w:val="Citation"/>
          <w:tag w:val="{&quot;referencesIds&quot;:[&quot;doc:655ea21892594a6ad542a877&quot;],&quot;referencesOptions&quot;:{&quot;doc:655ea21892594a6ad542a877&quot;:{&quot;author&quot;:false,&quot;year&quot;:true,&quot;pageReplace&quot;:&quot;&quot;,&quot;prefix&quot;:&quot;&quot;,&quot;suffix&quot;:&quot;&quot;}},&quot;hasBrokenReferences&quot;:false,&quot;hasManualEdits&quot;:false,&quot;citationType&quot;:&quot;inline&quot;,&quot;id&quot;:-1777021633,&quot;citationText&quot;:&quot;&lt;span style=\&quot;font-family:Times New Roman;font-size:16px;color:#000000\&quot;&gt;(2015, pp. 35–53)&lt;/span&gt;&quot;}"/>
          <w:id w:val="-1777021633"/>
          <w:placeholder>
            <w:docPart w:val="AFF0C7637D556642B239CBA5C39673CA"/>
          </w:placeholder>
        </w:sdtPr>
        <w:sdtContent>
          <w:r w:rsidR="00DE22B4">
            <w:rPr>
              <w:rFonts w:eastAsia="Times New Roman"/>
              <w:color w:val="000000"/>
            </w:rPr>
            <w:t>(2015, pp. 35–53)</w:t>
          </w:r>
        </w:sdtContent>
      </w:sdt>
      <w:r w:rsidRPr="00971523">
        <w:rPr>
          <w:rFonts w:cs="Times New Roman"/>
        </w:rPr>
        <w:t xml:space="preserve">  indicated that these difficulties and challenges include the fact that vocational college and university</w:t>
      </w:r>
      <w:r w:rsidRPr="00971523">
        <w:rPr>
          <w:rFonts w:cs="Times New Roman"/>
          <w:lang w:val="en-US"/>
        </w:rPr>
        <w:t xml:space="preserve"> graduates are </w:t>
      </w:r>
      <w:r w:rsidRPr="00971523">
        <w:rPr>
          <w:rFonts w:cs="Times New Roman"/>
        </w:rPr>
        <w:t xml:space="preserve">struggling to find employment. On the other hand, </w:t>
      </w:r>
      <w:r w:rsidR="00392536">
        <w:rPr>
          <w:rFonts w:eastAsia="Times New Roman"/>
          <w:color w:val="000000"/>
        </w:rPr>
        <w:t>Bai</w:t>
      </w:r>
      <w:r w:rsidR="00392536" w:rsidRPr="00392536">
        <w:rPr>
          <w:rFonts w:cs="Times New Roman"/>
          <w:color w:val="000000"/>
          <w:highlight w:val="white"/>
        </w:rPr>
        <w:t xml:space="preserve"> </w:t>
      </w:r>
      <w:r w:rsidR="00392536">
        <w:rPr>
          <w:rFonts w:cs="Times New Roman"/>
          <w:color w:val="000000"/>
          <w:highlight w:val="white"/>
        </w:rPr>
        <w:t xml:space="preserve"> </w:t>
      </w:r>
      <w:sdt>
        <w:sdtPr>
          <w:rPr>
            <w:rFonts w:cs="Times New Roman"/>
            <w:color w:val="000000"/>
            <w:highlight w:val="white"/>
          </w:rPr>
          <w:alias w:val="Citation"/>
          <w:tag w:val="{&quot;referencesIds&quot;:[&quot;doc:65852425bd96847204a139af&quot;],&quot;referencesOptions&quot;:{&quot;doc:65852425bd96847204a139af&quot;:{&quot;author&quot;:false,&quot;year&quot;:true,&quot;pageReplace&quot;:&quot;&quot;,&quot;prefix&quot;:&quot;&quot;,&quot;suffix&quot;:&quot;&quot;}},&quot;hasBrokenReferences&quot;:false,&quot;hasManualEdits&quot;:false,&quot;citationType&quot;:&quot;inline&quot;,&quot;id&quot;:-1366439547,&quot;citationText&quot;:&quot;&lt;span style=\&quot;font-family:Times New Roman;font-size:16px;color:#000000\&quot;&gt;(2019, p. 102382)&lt;/span&gt;&quot;}"/>
          <w:id w:val="-1366439547"/>
          <w:placeholder>
            <w:docPart w:val="BFA18A1B0DE6B646928862D8FD1442E4"/>
          </w:placeholder>
        </w:sdtPr>
        <w:sdtContent>
          <w:r w:rsidR="00DE22B4">
            <w:rPr>
              <w:rFonts w:eastAsia="Times New Roman"/>
              <w:color w:val="000000"/>
            </w:rPr>
            <w:t>(2019, p. 102382)</w:t>
          </w:r>
        </w:sdtContent>
      </w:sdt>
      <w:r w:rsidR="00392536">
        <w:rPr>
          <w:rFonts w:cs="Times New Roman"/>
        </w:rPr>
        <w:t xml:space="preserve"> </w:t>
      </w:r>
      <w:r w:rsidRPr="00971523">
        <w:rPr>
          <w:rFonts w:cs="Times New Roman"/>
        </w:rPr>
        <w:t>indicated that employers in China are struggling to find qualified students.</w:t>
      </w:r>
    </w:p>
    <w:p w14:paraId="517D690B" w14:textId="77777777" w:rsidR="006A3109" w:rsidRPr="00971523" w:rsidRDefault="006A3109" w:rsidP="00431E78">
      <w:pPr>
        <w:rPr>
          <w:rFonts w:cs="Times New Roman"/>
        </w:rPr>
      </w:pPr>
    </w:p>
    <w:p w14:paraId="608F13B9" w14:textId="05062AC8" w:rsidR="001C2A87" w:rsidRPr="00971523" w:rsidRDefault="001C2A87" w:rsidP="001C2A87">
      <w:pPr>
        <w:pStyle w:val="Heading2"/>
        <w:rPr>
          <w:rFonts w:cs="Times New Roman"/>
        </w:rPr>
      </w:pPr>
      <w:bookmarkStart w:id="42" w:name="_Toc154167707"/>
      <w:r w:rsidRPr="00971523">
        <w:rPr>
          <w:rFonts w:cs="Times New Roman"/>
        </w:rPr>
        <w:t xml:space="preserve">2.3 1+X Certification </w:t>
      </w:r>
      <w:r w:rsidRPr="00971523">
        <w:rPr>
          <w:rFonts w:cs="Times New Roman"/>
          <w:lang w:val="en-US"/>
        </w:rPr>
        <w:t>System</w:t>
      </w:r>
      <w:r w:rsidRPr="00971523">
        <w:rPr>
          <w:rFonts w:cs="Times New Roman"/>
        </w:rPr>
        <w:t xml:space="preserve"> in Chinese Vocational Higher Education</w:t>
      </w:r>
      <w:bookmarkEnd w:id="42"/>
    </w:p>
    <w:p w14:paraId="7EBDE6EC" w14:textId="508686EA" w:rsidR="00167766" w:rsidRPr="00971523" w:rsidRDefault="00C171BF" w:rsidP="00F963CC">
      <w:pPr>
        <w:pStyle w:val="Heading3"/>
        <w:rPr>
          <w:rFonts w:cs="Times New Roman"/>
          <w:lang w:val="en-US"/>
        </w:rPr>
      </w:pPr>
      <w:bookmarkStart w:id="43" w:name="_Toc154167708"/>
      <w:r w:rsidRPr="00971523">
        <w:rPr>
          <w:rFonts w:cs="Times New Roman"/>
          <w:lang w:val="en-US"/>
        </w:rPr>
        <w:t>2.3.1 Background of the 1</w:t>
      </w:r>
      <w:r w:rsidRPr="00971523">
        <w:rPr>
          <w:rFonts w:cs="Times New Roman"/>
        </w:rPr>
        <w:t xml:space="preserve">+X Certification </w:t>
      </w:r>
      <w:r w:rsidRPr="00971523">
        <w:rPr>
          <w:rFonts w:cs="Times New Roman"/>
          <w:lang w:val="en-US"/>
        </w:rPr>
        <w:t>System</w:t>
      </w:r>
      <w:bookmarkEnd w:id="43"/>
    </w:p>
    <w:p w14:paraId="50767816" w14:textId="0A29D93A" w:rsidR="001F1475" w:rsidRPr="00971523" w:rsidRDefault="00942808" w:rsidP="001F1475">
      <w:pPr>
        <w:rPr>
          <w:rFonts w:cs="Times New Roman"/>
          <w:lang w:val="en-US"/>
        </w:rPr>
      </w:pPr>
      <w:r w:rsidRPr="00971523">
        <w:rPr>
          <w:rFonts w:cs="Times New Roman"/>
          <w:lang w:val="en-US"/>
        </w:rPr>
        <w:t>The primary goal of higher education institutions in China is to cultivate students in the most compelling manner to excel in specific jobs</w:t>
      </w:r>
      <w:r w:rsidR="007C5B52" w:rsidRPr="00971523">
        <w:rPr>
          <w:rFonts w:cs="Times New Roman"/>
          <w:lang w:val="en-US"/>
        </w:rPr>
        <w:t xml:space="preserve"> </w:t>
      </w:r>
      <w:sdt>
        <w:sdtPr>
          <w:rPr>
            <w:rFonts w:cs="Times New Roman"/>
            <w:color w:val="000000"/>
            <w:highlight w:val="white"/>
            <w:lang w:val="en-US"/>
          </w:rPr>
          <w:alias w:val="Citation"/>
          <w:tag w:val="{&quot;referencesIds&quot;:[&quot;doc:657a0c0006474d658f36a136&quot;],&quot;referencesOptions&quot;:{&quot;doc:657a0c0006474d658f36a136&quot;:{&quot;author&quot;:true,&quot;year&quot;:true,&quot;pageReplace&quot;:&quot;&quot;,&quot;prefix&quot;:&quot;&quot;,&quot;suffix&quot;:&quot;&quot;}},&quot;hasBrokenReferences&quot;:false,&quot;hasManualEdits&quot;:false,&quot;citationType&quot;:&quot;inline&quot;,&quot;id&quot;:1729190904,&quot;citationText&quot;:&quot;&lt;span style=\&quot;font-family:Times New Roman;font-size:16px;color:#000000\&quot;&gt;(Huang, 2021, pp. 1608–1611)&lt;/span&gt;&quot;}"/>
          <w:id w:val="1729190904"/>
          <w:placeholder>
            <w:docPart w:val="F7C9894270A6EB4EBB127B88747E7BC5"/>
          </w:placeholder>
        </w:sdtPr>
        <w:sdtContent>
          <w:r w:rsidR="00DE22B4">
            <w:rPr>
              <w:rFonts w:eastAsia="Times New Roman"/>
              <w:color w:val="000000"/>
            </w:rPr>
            <w:t>(Huang, 2021, pp. 1608–1611)</w:t>
          </w:r>
        </w:sdtContent>
      </w:sdt>
      <w:r w:rsidRPr="00971523">
        <w:rPr>
          <w:rFonts w:cs="Times New Roman"/>
          <w:lang w:val="en-US"/>
        </w:rPr>
        <w:t xml:space="preserve">. The introduction of the 1+X </w:t>
      </w:r>
      <w:r w:rsidR="007315FC">
        <w:rPr>
          <w:rFonts w:cs="Times New Roman"/>
          <w:lang w:val="en-US"/>
        </w:rPr>
        <w:t>C</w:t>
      </w:r>
      <w:r w:rsidRPr="00971523">
        <w:rPr>
          <w:rFonts w:cs="Times New Roman"/>
          <w:lang w:val="en-US"/>
        </w:rPr>
        <w:t xml:space="preserve">ertificate </w:t>
      </w:r>
      <w:r w:rsidR="007315FC">
        <w:rPr>
          <w:rFonts w:cs="Times New Roman"/>
          <w:lang w:val="en-US"/>
        </w:rPr>
        <w:t xml:space="preserve">System </w:t>
      </w:r>
      <w:r w:rsidRPr="00971523">
        <w:rPr>
          <w:rFonts w:cs="Times New Roman"/>
          <w:lang w:val="en-US"/>
        </w:rPr>
        <w:t>primarily aims to assist vocational and technical students in achieving specific career objectives.</w:t>
      </w:r>
    </w:p>
    <w:p w14:paraId="2F29B381" w14:textId="350F7180" w:rsidR="0097298D" w:rsidRPr="00971523" w:rsidRDefault="00612015" w:rsidP="001C2A87">
      <w:pPr>
        <w:rPr>
          <w:rFonts w:cs="Times New Roman"/>
        </w:rPr>
      </w:pPr>
      <w:r w:rsidRPr="00612015">
        <w:rPr>
          <w:rFonts w:cs="Times New Roman"/>
        </w:rPr>
        <w:t>The 'Decision of the State Council on Accelerating the Development of Modern Vocational Education' explicitly states the necessity of adopting pilot promotion, demonstration, and other methods to guide a group of general undergraduate colleges and universities in developing modern vocational education</w:t>
      </w:r>
      <w:r w:rsidR="00373D91" w:rsidRPr="00373D91">
        <w:rPr>
          <w:rFonts w:cs="Times New Roman"/>
          <w:color w:val="000000"/>
          <w:highlight w:val="white"/>
        </w:rPr>
        <w:t xml:space="preserve"> </w:t>
      </w:r>
      <w:sdt>
        <w:sdtPr>
          <w:rPr>
            <w:rFonts w:cs="Times New Roman"/>
            <w:color w:val="000000"/>
            <w:highlight w:val="white"/>
          </w:rPr>
          <w:alias w:val="Citation"/>
          <w:tag w:val="{&quot;referencesIds&quot;:[&quot;doc:658527340abf0f3e588b2093&quot;],&quot;referencesOptions&quot;:{&quot;doc:658527340abf0f3e588b2093&quot;:{&quot;author&quot;:false,&quot;year&quot;:true,&quot;pageReplace&quot;:&quot;&quot;,&quot;prefix&quot;:&quot;&quot;,&quot;suffix&quot;:&quot;&quot;}},&quot;hasBrokenReferences&quot;:false,&quot;hasManualEdits&quot;:false,&quot;citationType&quot;:&quot;inline&quot;,&quot;id&quot;:824237931,&quot;citationText&quot;:&quot;&lt;span style=\&quot;font-family:Times New Roman;font-size:16px;color:#000000\&quot;&gt;(&lt;i&gt;Accelerating the Development of Modern Vocational Education&lt;/i&gt;, 2014)&lt;/span&gt;&quot;}"/>
          <w:id w:val="824237931"/>
          <w:placeholder>
            <w:docPart w:val="90C25CAD346F8949B2BAF94E48B5C654"/>
          </w:placeholder>
        </w:sdtPr>
        <w:sdtContent>
          <w:r w:rsidR="00DE22B4">
            <w:rPr>
              <w:rFonts w:eastAsia="Times New Roman"/>
              <w:color w:val="000000"/>
            </w:rPr>
            <w:t>(</w:t>
          </w:r>
          <w:r w:rsidR="00DE22B4">
            <w:rPr>
              <w:rFonts w:eastAsia="Times New Roman"/>
              <w:i/>
              <w:iCs/>
              <w:color w:val="000000"/>
            </w:rPr>
            <w:t>Accelerating the Development of Modern Vocational Education</w:t>
          </w:r>
          <w:r w:rsidR="00DE22B4">
            <w:rPr>
              <w:rFonts w:eastAsia="Times New Roman"/>
              <w:color w:val="000000"/>
            </w:rPr>
            <w:t>, 2014)</w:t>
          </w:r>
        </w:sdtContent>
      </w:sdt>
      <w:r>
        <w:rPr>
          <w:rFonts w:cs="Times New Roman"/>
          <w:lang w:val="en-US"/>
        </w:rPr>
        <w:t xml:space="preserve">. </w:t>
      </w:r>
      <w:r w:rsidR="0097298D" w:rsidRPr="00971523">
        <w:rPr>
          <w:rFonts w:cs="Times New Roman"/>
        </w:rPr>
        <w:t xml:space="preserve">The transformation of applied technology-type colleges and universities will primarily centre on undergraduate vocational education, with policies and measures, including enrolment </w:t>
      </w:r>
      <w:r w:rsidR="0097298D" w:rsidRPr="00971523">
        <w:rPr>
          <w:rFonts w:cs="Times New Roman"/>
        </w:rPr>
        <w:lastRenderedPageBreak/>
        <w:t xml:space="preserve">and funding, biased in their favour. Initially, the diploma certificate </w:t>
      </w:r>
      <w:r w:rsidR="00BD54FB">
        <w:rPr>
          <w:rFonts w:cs="Times New Roman" w:hint="eastAsia"/>
        </w:rPr>
        <w:t>and</w:t>
      </w:r>
      <w:r w:rsidR="0097298D" w:rsidRPr="00971523">
        <w:rPr>
          <w:rFonts w:cs="Times New Roman"/>
        </w:rPr>
        <w:t xml:space="preserve"> numerous vocational skill grade certificate system</w:t>
      </w:r>
      <w:r w:rsidR="00236DA0">
        <w:rPr>
          <w:rFonts w:cs="Times New Roman"/>
        </w:rPr>
        <w:t>s</w:t>
      </w:r>
      <w:r w:rsidR="0097298D" w:rsidRPr="00971523">
        <w:rPr>
          <w:rFonts w:cs="Times New Roman"/>
        </w:rPr>
        <w:t xml:space="preserve"> </w:t>
      </w:r>
      <w:r w:rsidR="00236DA0">
        <w:rPr>
          <w:rFonts w:cs="Times New Roman"/>
        </w:rPr>
        <w:t>were</w:t>
      </w:r>
      <w:r w:rsidR="0097298D" w:rsidRPr="00971523">
        <w:rPr>
          <w:rFonts w:cs="Times New Roman"/>
        </w:rPr>
        <w:t xml:space="preserve"> piloted in undergraduate colleges and universities with a strong application-focused curriculum.</w:t>
      </w:r>
    </w:p>
    <w:p w14:paraId="30C37CD5" w14:textId="77777777" w:rsidR="00A17985" w:rsidRPr="00971523" w:rsidRDefault="00A17985" w:rsidP="001C2A87">
      <w:pPr>
        <w:rPr>
          <w:rFonts w:cs="Times New Roman"/>
        </w:rPr>
      </w:pPr>
    </w:p>
    <w:p w14:paraId="611C8DA7" w14:textId="482CD379" w:rsidR="001C2A87" w:rsidRPr="00971523" w:rsidRDefault="001C2A87" w:rsidP="001C2A87">
      <w:pPr>
        <w:rPr>
          <w:rFonts w:cs="Times New Roman"/>
        </w:rPr>
      </w:pPr>
      <w:r w:rsidRPr="00971523">
        <w:rPr>
          <w:rFonts w:cs="Times New Roman"/>
        </w:rPr>
        <w:t xml:space="preserve">Statistics show that the Institute of Vocational and Technical Education </w:t>
      </w:r>
      <w:r w:rsidR="0097298D" w:rsidRPr="00971523">
        <w:rPr>
          <w:rFonts w:cs="Times New Roman"/>
        </w:rPr>
        <w:t>Centre</w:t>
      </w:r>
      <w:r w:rsidRPr="00971523">
        <w:rPr>
          <w:rFonts w:cs="Times New Roman"/>
        </w:rPr>
        <w:t xml:space="preserve"> of the Ministry of Education has chosen and confirmed pilot projects under 16 "X" certificates, including undergraduate-level vocational education pilot schools and application-focused schools, in accordance with the independent declaration of colleges and universities and the recommendation of provincial education administrative departments. According to the Ministry of Education of the People's Republic of China (2019) statistics, as of May 6, 2019, each '1+X' certificate program has involved 200 to 600 institutions, comprising colleges, specialised institutions, and universities. The cumulative enrolment has surpassed 200,000 students. It is essential for applied undergraduate institutions to actively learn from various talent training approaches and select an appropriate current education model based on their own particular conditions. </w:t>
      </w:r>
      <w:r w:rsidR="00F66B66">
        <w:rPr>
          <w:rFonts w:cs="Times New Roman"/>
        </w:rPr>
        <w:t>I</w:t>
      </w:r>
      <w:r w:rsidRPr="00971523">
        <w:rPr>
          <w:rFonts w:cs="Times New Roman"/>
        </w:rPr>
        <w:t xml:space="preserve">n order to develop </w:t>
      </w:r>
      <w:r w:rsidR="0097298D" w:rsidRPr="00971523">
        <w:rPr>
          <w:rFonts w:cs="Times New Roman"/>
        </w:rPr>
        <w:t>high calibre</w:t>
      </w:r>
      <w:r w:rsidRPr="00971523">
        <w:rPr>
          <w:rFonts w:cs="Times New Roman"/>
        </w:rPr>
        <w:t xml:space="preserve"> applied abilities and ultimately increase the quality of staff training.</w:t>
      </w:r>
    </w:p>
    <w:p w14:paraId="261C6953" w14:textId="77777777" w:rsidR="00733FD5" w:rsidRPr="00971523" w:rsidRDefault="00733FD5" w:rsidP="001C2A87">
      <w:pPr>
        <w:rPr>
          <w:rFonts w:cs="Times New Roman"/>
        </w:rPr>
      </w:pPr>
    </w:p>
    <w:p w14:paraId="30E5925B" w14:textId="77777777" w:rsidR="00733FD5" w:rsidRPr="00971523" w:rsidRDefault="00733FD5" w:rsidP="00733FD5">
      <w:pPr>
        <w:rPr>
          <w:rFonts w:cs="Times New Roman"/>
        </w:rPr>
      </w:pPr>
      <w:r w:rsidRPr="00971523">
        <w:rPr>
          <w:rFonts w:cs="Times New Roman"/>
        </w:rPr>
        <w:t>The 2019 "Government Work Report" mentions the goal of "accelerating the relationship between academic certificates and vocational skill level certificates." The four guiding ideas for revising the "1+X certificate" system are explicitly stated in Article 1 of the Vocational Education. In Article 7 of "Vocational Education," it is noted that vocational colleges are tasked with putting academic qualifications into practice while simultaneously managing both ends, regulating the middle, integrating documented evidence, and operating schools in various ways, all in the process of balancing training and education. Although the outcomes are unknown, these aspects may be somewhat insufficient in applied undergraduate education. Guidelines for the acceptability of pilot work conducted by independent colleges can be established by describing the current status of the "1+X" certificate pilot programs.</w:t>
      </w:r>
    </w:p>
    <w:p w14:paraId="1F732CEA" w14:textId="77777777" w:rsidR="001C2A87" w:rsidRPr="00971523" w:rsidRDefault="001C2A87" w:rsidP="001C2A87">
      <w:pPr>
        <w:rPr>
          <w:rFonts w:cs="Times New Roman"/>
        </w:rPr>
      </w:pPr>
    </w:p>
    <w:p w14:paraId="53B56FA8" w14:textId="53339B52" w:rsidR="001C2A87" w:rsidRPr="00971523" w:rsidRDefault="004E28CB" w:rsidP="006A3109">
      <w:pPr>
        <w:pStyle w:val="Heading3"/>
        <w:rPr>
          <w:rFonts w:cs="Times New Roman"/>
        </w:rPr>
      </w:pPr>
      <w:bookmarkStart w:id="44" w:name="_Toc154167709"/>
      <w:r w:rsidRPr="00971523">
        <w:rPr>
          <w:rFonts w:cs="Times New Roman"/>
          <w:lang w:val="en-US"/>
        </w:rPr>
        <w:t xml:space="preserve">2.3.2 </w:t>
      </w:r>
      <w:r w:rsidRPr="00971523">
        <w:rPr>
          <w:rFonts w:cs="Times New Roman"/>
        </w:rPr>
        <w:t>Academic certificates plus vocational skill level certificates (1+X) system</w:t>
      </w:r>
      <w:r w:rsidRPr="00971523">
        <w:rPr>
          <w:rFonts w:cs="Times New Roman"/>
          <w:lang w:val="en-US"/>
        </w:rPr>
        <w:t>,</w:t>
      </w:r>
      <w:r w:rsidR="001C2A87" w:rsidRPr="00971523">
        <w:rPr>
          <w:rFonts w:cs="Times New Roman"/>
        </w:rPr>
        <w:t xml:space="preserve"> </w:t>
      </w:r>
      <w:r w:rsidRPr="00971523">
        <w:rPr>
          <w:rFonts w:cs="Times New Roman"/>
        </w:rPr>
        <w:t>t</w:t>
      </w:r>
      <w:r w:rsidR="001C2A87" w:rsidRPr="00971523">
        <w:rPr>
          <w:rFonts w:cs="Times New Roman"/>
        </w:rPr>
        <w:t>he</w:t>
      </w:r>
      <w:r w:rsidRPr="00971523">
        <w:rPr>
          <w:rFonts w:cs="Times New Roman"/>
        </w:rPr>
        <w:tab/>
        <w:t>C</w:t>
      </w:r>
      <w:r w:rsidR="001C2A87" w:rsidRPr="00971523">
        <w:rPr>
          <w:rFonts w:cs="Times New Roman"/>
        </w:rPr>
        <w:t>oncept of 1+</w:t>
      </w:r>
      <w:r w:rsidRPr="00971523">
        <w:rPr>
          <w:rFonts w:cs="Times New Roman"/>
        </w:rPr>
        <w:t>X Certificate S</w:t>
      </w:r>
      <w:r w:rsidR="001C2A87" w:rsidRPr="00971523">
        <w:rPr>
          <w:rFonts w:cs="Times New Roman"/>
        </w:rPr>
        <w:t>ystem</w:t>
      </w:r>
      <w:bookmarkEnd w:id="44"/>
    </w:p>
    <w:p w14:paraId="72895466" w14:textId="42303016" w:rsidR="001C2A87" w:rsidRPr="00971523" w:rsidRDefault="001C2A87" w:rsidP="001C2A87">
      <w:pPr>
        <w:rPr>
          <w:rFonts w:cs="Times New Roman"/>
        </w:rPr>
      </w:pPr>
      <w:r w:rsidRPr="00971523">
        <w:rPr>
          <w:rFonts w:cs="Times New Roman"/>
        </w:rPr>
        <w:t xml:space="preserve">The Chinese government has initiated a trial scheme known as the "Academic Certifications plus Vocational Skill Level Certificates (1+X) system" to enhance vocational education and training. Under this system, students are encouraged to </w:t>
      </w:r>
      <w:r w:rsidR="00392190">
        <w:rPr>
          <w:rFonts w:cs="Times New Roman" w:hint="eastAsia"/>
        </w:rPr>
        <w:t>pursue academic knowledge and vocational skills simultaneously</w:t>
      </w:r>
      <w:r w:rsidRPr="00971523">
        <w:rPr>
          <w:rFonts w:cs="Times New Roman"/>
        </w:rPr>
        <w:t>, leading to the attainment of two distinct types of certificates.</w:t>
      </w:r>
    </w:p>
    <w:p w14:paraId="1977BB21" w14:textId="77777777" w:rsidR="001C2A87" w:rsidRPr="00971523" w:rsidRDefault="001C2A87" w:rsidP="001C2A87">
      <w:pPr>
        <w:rPr>
          <w:rFonts w:cs="Times New Roman"/>
        </w:rPr>
      </w:pPr>
    </w:p>
    <w:p w14:paraId="21528E06" w14:textId="4E92A822" w:rsidR="001C2A87" w:rsidRPr="00971523" w:rsidRDefault="001C2A87" w:rsidP="001C2A87">
      <w:pPr>
        <w:rPr>
          <w:rFonts w:cs="Times New Roman"/>
        </w:rPr>
      </w:pPr>
      <w:r w:rsidRPr="00971523">
        <w:rPr>
          <w:rFonts w:cs="Times New Roman"/>
        </w:rPr>
        <w:t xml:space="preserve">The term "X" signifies a certificate representing multiple vocational skill levels, essentially a certificate reflecting comprehensive abilities required for professional activities and personal career development. In contrast, the designation "1" signifies an academic certificate. According to </w:t>
      </w:r>
      <w:r w:rsidR="00DA66D4" w:rsidRPr="00971523">
        <w:rPr>
          <w:rFonts w:cs="Times New Roman"/>
        </w:rPr>
        <w:t>Sun</w:t>
      </w:r>
      <w:r w:rsidR="008F597D">
        <w:rPr>
          <w:rFonts w:cs="Times New Roman"/>
        </w:rPr>
        <w:t xml:space="preserve"> </w:t>
      </w:r>
      <w:sdt>
        <w:sdtPr>
          <w:rPr>
            <w:rFonts w:cs="Times New Roman"/>
            <w:color w:val="000000"/>
            <w:highlight w:val="white"/>
          </w:rPr>
          <w:alias w:val="Citation"/>
          <w:tag w:val="{&quot;referencesIds&quot;:[&quot;doc:65852c8ee0ccd50e4cf83da5&quot;],&quot;referencesOptions&quot;:{&quot;doc:65852c8ee0ccd50e4cf83da5&quot;:{&quot;author&quot;:false,&quot;year&quot;:true,&quot;pageReplace&quot;:&quot;&quot;,&quot;prefix&quot;:&quot;&quot;,&quot;suffix&quot;:&quot;&quot;}},&quot;hasBrokenReferences&quot;:false,&quot;hasManualEdits&quot;:false,&quot;citationType&quot;:&quot;inline&quot;}"/>
          <w:id w:val="-1006432143"/>
          <w:placeholder>
            <w:docPart w:val="EA31407BF4318D48A7DCCF667B46EE89"/>
          </w:placeholder>
        </w:sdtPr>
        <w:sdtContent>
          <w:r w:rsidR="00DE22B4">
            <w:rPr>
              <w:rFonts w:eastAsia="Times New Roman"/>
              <w:color w:val="000000"/>
            </w:rPr>
            <w:t>(2019, pp. 72–76)</w:t>
          </w:r>
        </w:sdtContent>
      </w:sdt>
      <w:r w:rsidR="00DA66D4" w:rsidRPr="00971523">
        <w:rPr>
          <w:rFonts w:cs="Times New Roman"/>
        </w:rPr>
        <w:t>,</w:t>
      </w:r>
      <w:r w:rsidRPr="00971523">
        <w:rPr>
          <w:rFonts w:cs="Times New Roman"/>
        </w:rPr>
        <w:t xml:space="preserve"> the "1+X certificate" system serves as the institutional foundation for advancing teaching</w:t>
      </w:r>
      <w:r w:rsidR="008A1218">
        <w:rPr>
          <w:rFonts w:cs="Times New Roman"/>
        </w:rPr>
        <w:t xml:space="preserve"> </w:t>
      </w:r>
      <w:r w:rsidRPr="00971523">
        <w:rPr>
          <w:rFonts w:cs="Times New Roman"/>
        </w:rPr>
        <w:t xml:space="preserve">integration and fostering school-business cooperation. It also forms the fundamental framework for guiding future vocational education operations. As indicated by </w:t>
      </w:r>
      <w:r w:rsidR="00E97B3F" w:rsidRPr="00971523">
        <w:rPr>
          <w:rFonts w:cs="Times New Roman"/>
        </w:rPr>
        <w:t>Li</w:t>
      </w:r>
      <w:r w:rsidR="00E97B3F">
        <w:rPr>
          <w:rFonts w:cs="Times New Roman"/>
        </w:rPr>
        <w:t>,</w:t>
      </w:r>
      <w:r w:rsidRPr="00971523">
        <w:rPr>
          <w:rFonts w:cs="Times New Roman"/>
        </w:rPr>
        <w:t xml:space="preserve"> Lu, and Yin</w:t>
      </w:r>
      <w:r w:rsidR="00E35391">
        <w:rPr>
          <w:rFonts w:cs="Times New Roman"/>
        </w:rPr>
        <w:t xml:space="preserve"> </w:t>
      </w:r>
      <w:sdt>
        <w:sdtPr>
          <w:rPr>
            <w:rFonts w:cs="Times New Roman"/>
            <w:color w:val="000000"/>
            <w:highlight w:val="white"/>
          </w:rPr>
          <w:alias w:val="Citation"/>
          <w:tag w:val="{&quot;referencesIds&quot;:[&quot;doc:65852b3ea84dff251ce39cb4&quot;],&quot;referencesOptions&quot;:{&quot;doc:65852b3ea84dff251ce39cb4&quot;:{&quot;author&quot;:false,&quot;year&quot;:true,&quot;pageReplace&quot;:&quot;&quot;,&quot;prefix&quot;:&quot;&quot;,&quot;suffix&quot;:&quot;&quot;}},&quot;hasBrokenReferences&quot;:false,&quot;hasManualEdits&quot;:false,&quot;citationType&quot;:&quot;inline&quot;,&quot;id&quot;:-1149284541,&quot;citationText&quot;:&quot;&lt;span style=\&quot;font-family:Times New Roman;font-size:16px;color:#000000\&quot;&gt;(2019, pp. 18–25)&lt;/span&gt;&quot;}"/>
          <w:id w:val="-1149284541"/>
          <w:placeholder>
            <w:docPart w:val="9D69BBBC7D203149B1AACF61BC83233F"/>
          </w:placeholder>
        </w:sdtPr>
        <w:sdtContent>
          <w:r w:rsidR="00DE22B4">
            <w:rPr>
              <w:rFonts w:eastAsia="Times New Roman"/>
              <w:color w:val="000000"/>
            </w:rPr>
            <w:t>(2019, pp. 18–25)</w:t>
          </w:r>
        </w:sdtContent>
      </w:sdt>
      <w:r w:rsidRPr="00971523">
        <w:rPr>
          <w:rFonts w:cs="Times New Roman"/>
        </w:rPr>
        <w:t>, the majority of "X" certificates denote occupational skills, which gauge the level of occupational competence and validate students' learning outcomes.</w:t>
      </w:r>
    </w:p>
    <w:p w14:paraId="4087F88A" w14:textId="77777777" w:rsidR="00A17985" w:rsidRPr="00971523" w:rsidRDefault="00A17985" w:rsidP="001C2A87">
      <w:pPr>
        <w:rPr>
          <w:rFonts w:cs="Times New Roman"/>
        </w:rPr>
      </w:pPr>
    </w:p>
    <w:p w14:paraId="771F3605" w14:textId="77777777" w:rsidR="001C2A87" w:rsidRPr="00971523" w:rsidRDefault="001C2A87" w:rsidP="001C2A87">
      <w:pPr>
        <w:rPr>
          <w:rFonts w:cs="Times New Roman"/>
        </w:rPr>
      </w:pPr>
      <w:r w:rsidRPr="00971523">
        <w:rPr>
          <w:rFonts w:cs="Times New Roman"/>
        </w:rPr>
        <w:t>The primary objective of this system is to promote a holistic education that integrates theoretical knowledge with practical skills. It encourages students to cultivate a comprehensive skill set that aligns with industry requirements and enhances their employability. By obtaining both academic and vocational certificates, students are better equipped to meet the demands of the job market and make effective contributions to the workforce (State Council Encourages Vocational Education Reform, 2019).</w:t>
      </w:r>
    </w:p>
    <w:p w14:paraId="0200B32E" w14:textId="7B50BECF" w:rsidR="006B64FE" w:rsidRPr="00971523" w:rsidRDefault="006B64FE" w:rsidP="001C2A87">
      <w:pPr>
        <w:rPr>
          <w:rFonts w:cs="Times New Roman"/>
        </w:rPr>
      </w:pPr>
    </w:p>
    <w:p w14:paraId="4DDCAA6D" w14:textId="15C94D0A" w:rsidR="00192903" w:rsidRPr="00971523" w:rsidRDefault="00192903" w:rsidP="00192903">
      <w:pPr>
        <w:rPr>
          <w:rFonts w:cs="Times New Roman"/>
        </w:rPr>
      </w:pPr>
    </w:p>
    <w:p w14:paraId="13CA292A" w14:textId="400D342C" w:rsidR="00672C4C" w:rsidRPr="00971523" w:rsidRDefault="00E64BB7" w:rsidP="00960FB7">
      <w:pPr>
        <w:pStyle w:val="Heading2"/>
        <w:rPr>
          <w:rFonts w:cs="Times New Roman"/>
        </w:rPr>
      </w:pPr>
      <w:bookmarkStart w:id="45" w:name="_Toc154167710"/>
      <w:r w:rsidRPr="00971523">
        <w:rPr>
          <w:rFonts w:cs="Times New Roman"/>
        </w:rPr>
        <w:lastRenderedPageBreak/>
        <w:t xml:space="preserve">2.4 </w:t>
      </w:r>
      <w:r w:rsidR="00C274CD" w:rsidRPr="00971523">
        <w:rPr>
          <w:rFonts w:cs="Times New Roman"/>
        </w:rPr>
        <w:t>S</w:t>
      </w:r>
      <w:r w:rsidR="579F00D2" w:rsidRPr="00971523">
        <w:rPr>
          <w:rFonts w:cs="Times New Roman"/>
        </w:rPr>
        <w:t xml:space="preserve">tudents </w:t>
      </w:r>
      <w:r w:rsidR="00C274CD" w:rsidRPr="00971523">
        <w:rPr>
          <w:rFonts w:cs="Times New Roman"/>
        </w:rPr>
        <w:t>A</w:t>
      </w:r>
      <w:r w:rsidR="579F00D2" w:rsidRPr="00971523">
        <w:rPr>
          <w:rFonts w:cs="Times New Roman"/>
        </w:rPr>
        <w:t>ttitude</w:t>
      </w:r>
      <w:r w:rsidR="0073443D" w:rsidRPr="00971523">
        <w:rPr>
          <w:rFonts w:cs="Times New Roman"/>
        </w:rPr>
        <w:t>s</w:t>
      </w:r>
      <w:r w:rsidR="579F00D2" w:rsidRPr="00971523">
        <w:rPr>
          <w:rFonts w:cs="Times New Roman"/>
        </w:rPr>
        <w:t xml:space="preserve"> in </w:t>
      </w:r>
      <w:r w:rsidR="00C274CD" w:rsidRPr="00971523">
        <w:rPr>
          <w:rFonts w:cs="Times New Roman"/>
        </w:rPr>
        <w:t>V</w:t>
      </w:r>
      <w:r w:rsidR="579F00D2" w:rsidRPr="00971523">
        <w:rPr>
          <w:rFonts w:cs="Times New Roman"/>
        </w:rPr>
        <w:t xml:space="preserve">ocational </w:t>
      </w:r>
      <w:r w:rsidR="00C274CD" w:rsidRPr="00971523">
        <w:rPr>
          <w:rFonts w:cs="Times New Roman"/>
        </w:rPr>
        <w:t>H</w:t>
      </w:r>
      <w:r w:rsidR="579F00D2" w:rsidRPr="00971523">
        <w:rPr>
          <w:rFonts w:cs="Times New Roman"/>
        </w:rPr>
        <w:t xml:space="preserve">igher </w:t>
      </w:r>
      <w:r w:rsidR="00C274CD" w:rsidRPr="00971523">
        <w:rPr>
          <w:rFonts w:cs="Times New Roman"/>
        </w:rPr>
        <w:t>E</w:t>
      </w:r>
      <w:r w:rsidR="579F00D2" w:rsidRPr="00971523">
        <w:rPr>
          <w:rFonts w:cs="Times New Roman"/>
        </w:rPr>
        <w:t>ducation</w:t>
      </w:r>
      <w:bookmarkEnd w:id="45"/>
    </w:p>
    <w:p w14:paraId="22892311" w14:textId="506D245B" w:rsidR="00672C4C" w:rsidRPr="00971523" w:rsidRDefault="00497736" w:rsidP="00833CC0">
      <w:pPr>
        <w:rPr>
          <w:rFonts w:cs="Times New Roman"/>
          <w:lang w:val="en-US"/>
        </w:rPr>
      </w:pPr>
      <w:r w:rsidRPr="00971523">
        <w:rPr>
          <w:rFonts w:cs="Times New Roman"/>
          <w:lang w:val="en-US"/>
        </w:rPr>
        <w:t>As my research question aims to explore students' attitudes towards the 1+X Certificates System, I critically cite empirical evidence and descriptive information from various scholars concerning students' attitudes in higher education.</w:t>
      </w:r>
    </w:p>
    <w:p w14:paraId="2F359A63" w14:textId="51BF97DC" w:rsidR="00AC343C" w:rsidRPr="00971523" w:rsidRDefault="009C78E7" w:rsidP="003857A0">
      <w:pPr>
        <w:pStyle w:val="Heading3"/>
        <w:rPr>
          <w:rFonts w:cs="Times New Roman"/>
          <w:lang w:val="en-US"/>
        </w:rPr>
      </w:pPr>
      <w:bookmarkStart w:id="46" w:name="_Toc154167711"/>
      <w:r w:rsidRPr="00971523">
        <w:rPr>
          <w:rFonts w:cs="Times New Roman"/>
          <w:lang w:val="en-US"/>
        </w:rPr>
        <w:t xml:space="preserve">2.4.1 </w:t>
      </w:r>
      <w:r w:rsidR="00AC343C" w:rsidRPr="00971523">
        <w:rPr>
          <w:rFonts w:cs="Times New Roman"/>
          <w:lang w:val="en-US"/>
        </w:rPr>
        <w:t>Positive Attitude</w:t>
      </w:r>
      <w:bookmarkEnd w:id="46"/>
    </w:p>
    <w:p w14:paraId="76E3A1D9" w14:textId="77777777" w:rsidR="003A3B50" w:rsidRPr="00971523" w:rsidRDefault="000B1A96" w:rsidP="003A3B50">
      <w:pPr>
        <w:rPr>
          <w:rFonts w:cs="Times New Roman"/>
        </w:rPr>
      </w:pPr>
      <w:r w:rsidRPr="00971523">
        <w:rPr>
          <w:rFonts w:cs="Times New Roman"/>
          <w:lang w:val="en-US"/>
        </w:rPr>
        <w:t xml:space="preserve">According to the research conducted by Al-Kharouf, Milovanovic, Elffers and Oort, students generally maintain a positive attitude towards the </w:t>
      </w:r>
      <w:r w:rsidRPr="00971523">
        <w:rPr>
          <w:rFonts w:cs="Times New Roman"/>
        </w:rPr>
        <w:t>internationalisation</w:t>
      </w:r>
      <w:r w:rsidRPr="00971523">
        <w:rPr>
          <w:rFonts w:cs="Times New Roman"/>
          <w:lang w:val="en-US"/>
        </w:rPr>
        <w:t xml:space="preserve"> of vocational higher education.</w:t>
      </w:r>
      <w:r w:rsidR="003A3B50" w:rsidRPr="00971523">
        <w:rPr>
          <w:rFonts w:cs="Times New Roman"/>
        </w:rPr>
        <w:t xml:space="preserve"> </w:t>
      </w:r>
    </w:p>
    <w:p w14:paraId="179A9653" w14:textId="2D2FDF20" w:rsidR="003A3B50" w:rsidRPr="00971523" w:rsidRDefault="003A3B50" w:rsidP="003A3B50">
      <w:pPr>
        <w:rPr>
          <w:rFonts w:cs="Times New Roman"/>
        </w:rPr>
      </w:pPr>
      <w:r w:rsidRPr="00971523">
        <w:rPr>
          <w:rFonts w:cs="Times New Roman"/>
        </w:rPr>
        <w:t xml:space="preserve">Al-Kharouf </w:t>
      </w:r>
      <w:sdt>
        <w:sdtPr>
          <w:rPr>
            <w:rFonts w:cs="Times New Roman"/>
            <w:color w:val="000000"/>
            <w:highlight w:val="white"/>
          </w:rPr>
          <w:alias w:val="Citation"/>
          <w:tag w:val="{&quot;referencesIds&quot;:[&quot;doc:65790e25bbedef09c0c2d9b2&quot;],&quot;referencesOptions&quot;:{&quot;doc:65790e25bbedef09c0c2d9b2&quot;:{&quot;author&quot;:false,&quot;year&quot;:true,&quot;pageReplace&quot;:&quot;&quot;,&quot;prefix&quot;:&quot;&quot;,&quot;suffix&quot;:&quot;&quot;}},&quot;hasBrokenReferences&quot;:false,&quot;hasManualEdits&quot;:false,&quot;citationType&quot;:&quot;inline&quot;,&quot;id&quot;:349771558,&quot;citationText&quot;:&quot;&lt;span style=\&quot;font-family:Times New Roman;font-size:16px;color:#000000\&quot;&gt;(2013, vol. 40)&lt;/span&gt;&quot;}"/>
          <w:id w:val="349771558"/>
          <w:placeholder>
            <w:docPart w:val="17B5BD0C0A14104DAC438759F75F8F7D"/>
          </w:placeholder>
        </w:sdtPr>
        <w:sdtContent>
          <w:r w:rsidR="00DE22B4">
            <w:rPr>
              <w:rFonts w:eastAsia="Times New Roman"/>
              <w:color w:val="000000"/>
            </w:rPr>
            <w:t>(2013, vol. 40)</w:t>
          </w:r>
        </w:sdtContent>
      </w:sdt>
      <w:r w:rsidRPr="00971523">
        <w:rPr>
          <w:rFonts w:cs="Times New Roman"/>
        </w:rPr>
        <w:t xml:space="preserve">indicate that students generally hold positive attitudes towards the internationalisation of higher education. Milovanovic </w:t>
      </w:r>
      <w:sdt>
        <w:sdtPr>
          <w:rPr>
            <w:rFonts w:cs="Times New Roman"/>
            <w:color w:val="000000"/>
            <w:highlight w:val="white"/>
          </w:rPr>
          <w:alias w:val="Citation"/>
          <w:tag w:val="{&quot;referencesIds&quot;:[&quot;doc:65790eeece2e601ed5abb777&quot;],&quot;referencesOptions&quot;:{&quot;doc:65790eeece2e601ed5abb777&quot;:{&quot;author&quot;:false,&quot;year&quot;:true,&quot;pageReplace&quot;:&quot;&quot;,&quot;prefix&quot;:&quot;&quot;,&quot;suffix&quot;:&quot;&quot;}},&quot;hasBrokenReferences&quot;:false,&quot;hasManualEdits&quot;:false,&quot;citationType&quot;:&quot;inline&quot;,&quot;id&quot;:-1924177299,&quot;citationText&quot;:&quot;&lt;span style=\&quot;font-family:Times New Roman;font-size:16px;color:#000000\&quot;&gt;(2020, pp. 86–96)&lt;/span&gt;&quot;}"/>
          <w:id w:val="-1924177299"/>
          <w:placeholder>
            <w:docPart w:val="52525F2772545D4A9BE5E1ED479164D9"/>
          </w:placeholder>
        </w:sdtPr>
        <w:sdtContent>
          <w:r w:rsidR="00DE22B4">
            <w:rPr>
              <w:rFonts w:eastAsia="Times New Roman"/>
              <w:color w:val="000000"/>
            </w:rPr>
            <w:t>(2020, pp. 86–96)</w:t>
          </w:r>
        </w:sdtContent>
      </w:sdt>
      <w:r w:rsidRPr="00971523">
        <w:rPr>
          <w:rFonts w:cs="Times New Roman"/>
        </w:rPr>
        <w:t xml:space="preserve"> shares a similar perspective, suggesting that students generally have positive attitudes toward higher education. However, a notable weakness is the absence of an explanation regarding the significance of understanding students' workload in the context of internationalising higher education, as this is not mentioned in the provided information.</w:t>
      </w:r>
    </w:p>
    <w:p w14:paraId="50A5C9CB" w14:textId="1EABB191" w:rsidR="00C61FE3" w:rsidRPr="00971523" w:rsidRDefault="00C61FE3" w:rsidP="00C61FE3">
      <w:pPr>
        <w:rPr>
          <w:rFonts w:cs="Times New Roman"/>
          <w:lang w:val="en-US"/>
        </w:rPr>
      </w:pPr>
      <w:r w:rsidRPr="00971523">
        <w:rPr>
          <w:rFonts w:cs="Times New Roman"/>
        </w:rPr>
        <w:t>Students exhibit a positive attitude towards higher vocational education, largely influenced by local government policies and university support</w:t>
      </w:r>
      <w:sdt>
        <w:sdtPr>
          <w:rPr>
            <w:rFonts w:cs="Times New Roman"/>
            <w:color w:val="000000"/>
            <w:highlight w:val="white"/>
          </w:rPr>
          <w:alias w:val="Citation"/>
          <w:tag w:val="{&quot;referencesIds&quot;:[&quot;doc:6579e62767e54a499740cb63&quot;,&quot;doc:65790eeece2e601ed5abb777&quot;,&quot;doc:65790e25bbedef09c0c2d9b2&quot;],&quot;referencesOptions&quot;:{&quot;doc:6579e62767e54a499740cb63&quot;:{&quot;author&quot;:true,&quot;year&quot;:true,&quot;pageReplace&quot;:&quot;&quot;,&quot;prefix&quot;:&quot;&quot;,&quot;suffix&quot;:&quot;&quot;},&quot;doc:65790eeece2e601ed5abb777&quot;:{&quot;author&quot;:true,&quot;year&quot;:true,&quot;pageReplace&quot;:&quot;&quot;,&quot;prefix&quot;:&quot;&quot;,&quot;suffix&quot;:&quot;&quot;},&quot;doc:65790e25bbedef09c0c2d9b2&quot;:{&quot;author&quot;:true,&quot;year&quot;:true,&quot;pageReplace&quot;:&quot;&quot;,&quot;prefix&quot;:&quot;&quot;,&quot;suffix&quot;:&quot;&quot;}},&quot;hasBrokenReferences&quot;:false,&quot;hasManualEdits&quot;:false,&quot;citationType&quot;:&quot;inline&quot;,&quot;id&quot;:397878517,&quot;citationText&quot;:&quot;&lt;span style=\&quot;font-family:Times New Roman;font-size:16px;color:#000000\&quot;&gt;(Al-Kharouf and Al-Dahamsha, 2013, vol. 40; Elffers and Oort, 2013, pp. 1–22; Milovanović, Stojanović and Ćirković, 2020, pp. 86–96)&lt;/span&gt;&quot;}"/>
          <w:id w:val="397878517"/>
          <w:placeholder>
            <w:docPart w:val="B0AC98B9AC662747BE5099F8B3E3CC61"/>
          </w:placeholder>
        </w:sdtPr>
        <w:sdtContent>
          <w:r w:rsidR="00DE22B4">
            <w:rPr>
              <w:rFonts w:eastAsia="Times New Roman"/>
              <w:color w:val="000000"/>
            </w:rPr>
            <w:t>(Al-Kharouf and Al-Dahamsha, 2013, vol. 40; Elffers and Oort, 2013, pp. 1–22; Milovanović, Stojanović and Ćirković, 2020, pp. 86–96)</w:t>
          </w:r>
        </w:sdtContent>
      </w:sdt>
      <w:r w:rsidRPr="00971523">
        <w:rPr>
          <w:rFonts w:cs="Times New Roman"/>
          <w:lang w:val="en-US"/>
        </w:rPr>
        <w:t>.</w:t>
      </w:r>
    </w:p>
    <w:p w14:paraId="31AD1450" w14:textId="77777777" w:rsidR="00843839" w:rsidRPr="00971523" w:rsidRDefault="00843839" w:rsidP="00833CC0">
      <w:pPr>
        <w:rPr>
          <w:rFonts w:cs="Times New Roman"/>
          <w:lang w:val="en-US"/>
        </w:rPr>
      </w:pPr>
    </w:p>
    <w:p w14:paraId="0D7D8E95" w14:textId="7117A8EA" w:rsidR="00843839" w:rsidRPr="00971523" w:rsidRDefault="009C78E7" w:rsidP="00DD545C">
      <w:pPr>
        <w:pStyle w:val="Heading3"/>
        <w:rPr>
          <w:rFonts w:cs="Times New Roman"/>
          <w:lang w:val="en-US"/>
        </w:rPr>
      </w:pPr>
      <w:bookmarkStart w:id="47" w:name="_Toc154167712"/>
      <w:r w:rsidRPr="00971523">
        <w:rPr>
          <w:rFonts w:cs="Times New Roman"/>
          <w:lang w:val="en-US"/>
        </w:rPr>
        <w:t>2.4.2 Negative Attitude</w:t>
      </w:r>
      <w:bookmarkEnd w:id="47"/>
    </w:p>
    <w:p w14:paraId="05D80747" w14:textId="649C52F1" w:rsidR="002027BA" w:rsidRPr="00971523" w:rsidRDefault="002027BA" w:rsidP="00833CC0">
      <w:pPr>
        <w:rPr>
          <w:rFonts w:cs="Times New Roman"/>
        </w:rPr>
      </w:pPr>
      <w:r w:rsidRPr="00971523">
        <w:rPr>
          <w:rFonts w:cs="Times New Roman"/>
        </w:rPr>
        <w:t xml:space="preserve">In contrast, </w:t>
      </w:r>
      <w:bookmarkStart w:id="48" w:name="OLE_LINK141"/>
      <w:bookmarkStart w:id="49" w:name="OLE_LINK142"/>
      <w:bookmarkStart w:id="50" w:name="OLE_LINK143"/>
      <w:bookmarkStart w:id="51" w:name="OLE_LINK144"/>
      <w:r w:rsidRPr="00971523">
        <w:rPr>
          <w:rFonts w:cs="Times New Roman"/>
        </w:rPr>
        <w:t>Ni</w:t>
      </w:r>
      <w:r w:rsidR="00C52B59" w:rsidRPr="00971523">
        <w:rPr>
          <w:rFonts w:cs="Times New Roman"/>
        </w:rPr>
        <w:t xml:space="preserve"> </w:t>
      </w:r>
      <w:sdt>
        <w:sdtPr>
          <w:rPr>
            <w:rFonts w:cs="Times New Roman"/>
            <w:color w:val="000000"/>
            <w:highlight w:val="white"/>
          </w:rPr>
          <w:alias w:val="Citation"/>
          <w:tag w:val="{&quot;referencesIds&quot;:[&quot;doc:65790d2a7ea40d712ce3bdef&quot;],&quot;referencesOptions&quot;:{&quot;doc:65790d2a7ea40d712ce3bdef&quot;:{&quot;author&quot;:false,&quot;year&quot;:true,&quot;pageReplace&quot;:&quot;&quot;,&quot;prefix&quot;:&quot;&quot;,&quot;suffix&quot;:&quot;&quot;}},&quot;hasBrokenReferences&quot;:false,&quot;hasManualEdits&quot;:false,&quot;citationType&quot;:&quot;inline&quot;,&quot;id&quot;:-1839450794,&quot;citationText&quot;:&quot;&lt;span style=\&quot;font-family:Times New Roman;font-size:16px;color:#000000\&quot;&gt;(2019)&lt;/span&gt;&quot;}"/>
          <w:id w:val="-1839450794"/>
          <w:placeholder>
            <w:docPart w:val="651BE8A58EBD9B48955E89B5DB24A4BC"/>
          </w:placeholder>
        </w:sdtPr>
        <w:sdtContent>
          <w:r w:rsidR="00DE22B4">
            <w:rPr>
              <w:rFonts w:eastAsia="Times New Roman"/>
              <w:color w:val="000000"/>
            </w:rPr>
            <w:t>(2019)</w:t>
          </w:r>
        </w:sdtContent>
      </w:sdt>
      <w:r w:rsidR="00C52B59" w:rsidRPr="00971523">
        <w:rPr>
          <w:rFonts w:cs="Times New Roman"/>
        </w:rPr>
        <w:t xml:space="preserve"> </w:t>
      </w:r>
      <w:bookmarkEnd w:id="48"/>
      <w:bookmarkEnd w:id="49"/>
      <w:r w:rsidRPr="00971523">
        <w:rPr>
          <w:rFonts w:cs="Times New Roman"/>
        </w:rPr>
        <w:t>diverges from Al-Kharouf</w:t>
      </w:r>
      <w:r w:rsidR="00B745ED" w:rsidRPr="00971523">
        <w:rPr>
          <w:rFonts w:cs="Times New Roman"/>
        </w:rPr>
        <w:t xml:space="preserve"> </w:t>
      </w:r>
      <w:sdt>
        <w:sdtPr>
          <w:rPr>
            <w:rFonts w:cs="Times New Roman"/>
            <w:color w:val="000000"/>
            <w:highlight w:val="white"/>
          </w:rPr>
          <w:alias w:val="Citation"/>
          <w:tag w:val="{&quot;referencesIds&quot;:[&quot;doc:65790e25bbedef09c0c2d9b2&quot;],&quot;referencesOptions&quot;:{&quot;doc:65790e25bbedef09c0c2d9b2&quot;:{&quot;author&quot;:false,&quot;year&quot;:true,&quot;pageReplace&quot;:&quot;&quot;,&quot;prefix&quot;:&quot;&quot;,&quot;suffix&quot;:&quot;&quot;}},&quot;hasBrokenReferences&quot;:false,&quot;hasManualEdits&quot;:false,&quot;citationType&quot;:&quot;inline&quot;,&quot;id&quot;:1628039656,&quot;citationText&quot;:&quot;&lt;span style=\&quot;font-family:Times New Roman;font-size:16px;color:#000000\&quot;&gt;(2013, vol. 40)&lt;/span&gt;&quot;}"/>
          <w:id w:val="1628039656"/>
          <w:placeholder>
            <w:docPart w:val="C6BD02A0C03A844492BF6594B70D5B40"/>
          </w:placeholder>
        </w:sdtPr>
        <w:sdtContent>
          <w:r w:rsidR="00DE22B4">
            <w:rPr>
              <w:rFonts w:eastAsia="Times New Roman"/>
              <w:color w:val="000000"/>
            </w:rPr>
            <w:t>(2013, vol. 40)</w:t>
          </w:r>
        </w:sdtContent>
      </w:sdt>
      <w:r w:rsidRPr="00971523">
        <w:rPr>
          <w:rFonts w:cs="Times New Roman"/>
        </w:rPr>
        <w:t>, Milovanović</w:t>
      </w:r>
      <w:r w:rsidR="00A65731" w:rsidRPr="00971523">
        <w:rPr>
          <w:rFonts w:cs="Times New Roman"/>
        </w:rPr>
        <w:t xml:space="preserve"> </w:t>
      </w:r>
      <w:sdt>
        <w:sdtPr>
          <w:rPr>
            <w:rFonts w:cs="Times New Roman"/>
            <w:color w:val="000000"/>
            <w:highlight w:val="white"/>
          </w:rPr>
          <w:alias w:val="Citation"/>
          <w:tag w:val="{&quot;referencesIds&quot;:[&quot;doc:65790eeece2e601ed5abb777&quot;],&quot;referencesOptions&quot;:{&quot;doc:65790eeece2e601ed5abb777&quot;:{&quot;author&quot;:false,&quot;year&quot;:true,&quot;pageReplace&quot;:&quot;&quot;,&quot;prefix&quot;:&quot;&quot;,&quot;suffix&quot;:&quot;&quot;}},&quot;hasBrokenReferences&quot;:false,&quot;hasManualEdits&quot;:false,&quot;citationType&quot;:&quot;inline&quot;,&quot;id&quot;:-253594980,&quot;citationText&quot;:&quot;&lt;span style=\&quot;font-family:Times New Roman;font-size:16px;color:#000000\&quot;&gt;(2020, pp. 86–96)&lt;/span&gt;&quot;}"/>
          <w:id w:val="-253594980"/>
          <w:placeholder>
            <w:docPart w:val="2750F8EC97465443AC5C008FC59F90B1"/>
          </w:placeholder>
        </w:sdtPr>
        <w:sdtContent>
          <w:r w:rsidR="00DE22B4">
            <w:rPr>
              <w:rFonts w:eastAsia="Times New Roman"/>
              <w:color w:val="000000"/>
            </w:rPr>
            <w:t>(2020, pp. 86–96)</w:t>
          </w:r>
        </w:sdtContent>
      </w:sdt>
      <w:r w:rsidRPr="00971523">
        <w:rPr>
          <w:rFonts w:cs="Times New Roman"/>
        </w:rPr>
        <w:t>, and Elffers &amp; Oort</w:t>
      </w:r>
      <w:r w:rsidR="003B4640" w:rsidRPr="00971523">
        <w:rPr>
          <w:rFonts w:cs="Times New Roman"/>
        </w:rPr>
        <w:t xml:space="preserve"> </w:t>
      </w:r>
      <w:sdt>
        <w:sdtPr>
          <w:rPr>
            <w:rFonts w:cs="Times New Roman"/>
            <w:color w:val="000000"/>
            <w:highlight w:val="white"/>
          </w:rPr>
          <w:alias w:val="Citation"/>
          <w:tag w:val="{&quot;referencesIds&quot;:[&quot;doc:6579e62767e54a499740cb63&quot;],&quot;referencesOptions&quot;:{&quot;doc:6579e62767e54a499740cb63&quot;:{&quot;author&quot;:false,&quot;year&quot;:true,&quot;pageReplace&quot;:&quot;&quot;,&quot;prefix&quot;:&quot;&quot;,&quot;suffix&quot;:&quot;&quot;}},&quot;hasBrokenReferences&quot;:false,&quot;hasManualEdits&quot;:false,&quot;citationType&quot;:&quot;inline&quot;,&quot;id&quot;:2019118083,&quot;citationText&quot;:&quot;&lt;span style=\&quot;font-family:Times New Roman;font-size:16px;color:#000000\&quot;&gt;(2013, pp. 1–22)&lt;/span&gt;&quot;}"/>
          <w:id w:val="2019118083"/>
          <w:placeholder>
            <w:docPart w:val="4653396A004FE84BBB474658D7EF3919"/>
          </w:placeholder>
        </w:sdtPr>
        <w:sdtContent>
          <w:r w:rsidR="00DE22B4">
            <w:rPr>
              <w:rFonts w:eastAsia="Times New Roman"/>
              <w:color w:val="000000"/>
            </w:rPr>
            <w:t>(2013, pp. 1–22)</w:t>
          </w:r>
        </w:sdtContent>
      </w:sdt>
      <w:r w:rsidRPr="00971523">
        <w:rPr>
          <w:rFonts w:cs="Times New Roman"/>
        </w:rPr>
        <w:t xml:space="preserve"> </w:t>
      </w:r>
      <w:bookmarkEnd w:id="50"/>
      <w:bookmarkEnd w:id="51"/>
      <w:r w:rsidRPr="00971523">
        <w:rPr>
          <w:rFonts w:cs="Times New Roman"/>
        </w:rPr>
        <w:t xml:space="preserve">in several aspects. Students' attitudes toward Vocational Higher Education often lean </w:t>
      </w:r>
      <w:r w:rsidR="00AC343C" w:rsidRPr="00971523">
        <w:rPr>
          <w:rFonts w:cs="Times New Roman"/>
        </w:rPr>
        <w:t>negatively</w:t>
      </w:r>
      <w:r w:rsidRPr="00971523">
        <w:rPr>
          <w:rFonts w:cs="Times New Roman"/>
        </w:rPr>
        <w:t xml:space="preserve"> due to societal biases and the perception that it offers lower-quality education</w:t>
      </w:r>
      <w:r w:rsidR="00C52B59" w:rsidRPr="00971523">
        <w:rPr>
          <w:rFonts w:cs="Times New Roman"/>
        </w:rPr>
        <w:t xml:space="preserve"> </w:t>
      </w:r>
      <w:sdt>
        <w:sdtPr>
          <w:rPr>
            <w:rFonts w:cs="Times New Roman"/>
            <w:color w:val="000000"/>
            <w:highlight w:val="white"/>
          </w:rPr>
          <w:alias w:val="Citation"/>
          <w:tag w:val="{&quot;referencesIds&quot;:[&quot;doc:65790d2a7ea40d712ce3bdef&quot;],&quot;referencesOptions&quot;:{&quot;doc:65790d2a7ea40d712ce3bdef&quot;:{&quot;author&quot;:true,&quot;year&quot;:true,&quot;pageReplace&quot;:&quot;&quot;,&quot;prefix&quot;:&quot;&quot;,&quot;suffix&quot;:&quot;&quot;}},&quot;hasBrokenReferences&quot;:false,&quot;hasManualEdits&quot;:false,&quot;citationType&quot;:&quot;inline&quot;,&quot;id&quot;:-777338911,&quot;citationText&quot;:&quot;&lt;span style=\&quot;font-family:Times New Roman;font-size:16px;color:#000000\&quot;&gt;(Ni, 2019)&lt;/span&gt;&quot;}"/>
          <w:id w:val="-777338911"/>
          <w:placeholder>
            <w:docPart w:val="9247D84AA597A64794CD9F87EBD18611"/>
          </w:placeholder>
        </w:sdtPr>
        <w:sdtContent>
          <w:r w:rsidR="00DE22B4">
            <w:rPr>
              <w:rFonts w:eastAsia="Times New Roman"/>
              <w:color w:val="000000"/>
            </w:rPr>
            <w:t>(Ni, 2019)</w:t>
          </w:r>
        </w:sdtContent>
      </w:sdt>
      <w:r w:rsidRPr="00971523">
        <w:rPr>
          <w:rFonts w:cs="Times New Roman"/>
        </w:rPr>
        <w:t>. Earlier researchers generally concur that students perceive a need for significant changes in their vocational/technical education programs and desire greater opportunities for work experience and employability skills training</w:t>
      </w:r>
      <w:r w:rsidR="009B153E" w:rsidRPr="00971523">
        <w:rPr>
          <w:rFonts w:cs="Times New Roman"/>
        </w:rPr>
        <w:t xml:space="preserve"> </w:t>
      </w:r>
      <w:sdt>
        <w:sdtPr>
          <w:rPr>
            <w:rFonts w:cs="Times New Roman"/>
            <w:color w:val="000000"/>
            <w:highlight w:val="white"/>
          </w:rPr>
          <w:alias w:val="Citation"/>
          <w:tag w:val="{&quot;referencesIds&quot;:[&quot;doc:6578f24a8ab57b16067956dd&quot;],&quot;referencesOptions&quot;:{&quot;doc:6578f24a8ab57b16067956dd&quot;:{&quot;author&quot;:true,&quot;year&quot;:true,&quot;pageReplace&quot;:&quot;&quot;,&quot;prefix&quot;:&quot;&quot;,&quot;suffix&quot;:&quot;&quot;}},&quot;hasBrokenReferences&quot;:false,&quot;hasManualEdits&quot;:false,&quot;citationType&quot;:&quot;inline&quot;,&quot;id&quot;:676313542,&quot;citationText&quot;:&quot;&lt;span style=\&quot;font-family:Times New Roman;font-size:16px;color:#000000\&quot;&gt;(Chambliss and Chiariello, 1988)&lt;/span&gt;&quot;}"/>
          <w:id w:val="676313542"/>
          <w:placeholder>
            <w:docPart w:val="FF7B80BC0F827B4C96142D7BD6EDD2CC"/>
          </w:placeholder>
        </w:sdtPr>
        <w:sdtContent>
          <w:r w:rsidR="00DE22B4">
            <w:rPr>
              <w:rFonts w:eastAsia="Times New Roman"/>
              <w:color w:val="000000"/>
            </w:rPr>
            <w:t>(Chambliss and Chiariello, 1988)</w:t>
          </w:r>
        </w:sdtContent>
      </w:sdt>
      <w:r w:rsidRPr="00971523">
        <w:rPr>
          <w:rFonts w:cs="Times New Roman"/>
        </w:rPr>
        <w:t>. It is noteworthy that Chambliss and Chiariello</w:t>
      </w:r>
      <w:sdt>
        <w:sdtPr>
          <w:rPr>
            <w:rFonts w:cs="Times New Roman"/>
            <w:color w:val="000000"/>
            <w:highlight w:val="white"/>
          </w:rPr>
          <w:alias w:val="Citation"/>
          <w:tag w:val="{&quot;referencesIds&quot;:[&quot;doc:6578f24a8ab57b16067956dd&quot;],&quot;referencesOptions&quot;:{&quot;doc:6578f24a8ab57b16067956dd&quot;:{&quot;author&quot;:false,&quot;year&quot;:true,&quot;pageReplace&quot;:&quot;&quot;,&quot;prefix&quot;:&quot;&quot;,&quot;suffix&quot;:&quot;&quot;}},&quot;hasBrokenReferences&quot;:false,&quot;hasManualEdits&quot;:false,&quot;citationType&quot;:&quot;inline&quot;,&quot;id&quot;:-1198087061,&quot;citationText&quot;:&quot;&lt;span style=\&quot;font-family:Times New Roman;font-size:16px;color:#000000\&quot;&gt;(1988)&lt;/span&gt;&quot;}"/>
          <w:id w:val="-1198087061"/>
          <w:placeholder>
            <w:docPart w:val="02AB34424A41DD4FBA7DBF249050AEE8"/>
          </w:placeholder>
        </w:sdtPr>
        <w:sdtContent>
          <w:r w:rsidR="00DE22B4">
            <w:rPr>
              <w:rFonts w:eastAsia="Times New Roman"/>
              <w:color w:val="000000"/>
            </w:rPr>
            <w:t>(1988)</w:t>
          </w:r>
        </w:sdtContent>
      </w:sdt>
      <w:r w:rsidRPr="00971523">
        <w:rPr>
          <w:rFonts w:cs="Times New Roman"/>
        </w:rPr>
        <w:t xml:space="preserve"> also highlighted the negative attitudes of parents towards traditional occupations and their </w:t>
      </w:r>
      <w:r w:rsidRPr="00971523">
        <w:rPr>
          <w:rFonts w:cs="Times New Roman"/>
        </w:rPr>
        <w:lastRenderedPageBreak/>
        <w:t>reluctance to have their children pursue vocational education.</w:t>
      </w:r>
    </w:p>
    <w:p w14:paraId="3434E97F" w14:textId="6410975E" w:rsidR="00180D7E" w:rsidRDefault="002027BA" w:rsidP="00180D7E">
      <w:pPr>
        <w:rPr>
          <w:rFonts w:cs="Times New Roman"/>
        </w:rPr>
      </w:pPr>
      <w:r w:rsidRPr="00971523">
        <w:rPr>
          <w:rFonts w:cs="Times New Roman"/>
        </w:rPr>
        <w:t>Both Chambliss and Chiariello</w:t>
      </w:r>
      <w:sdt>
        <w:sdtPr>
          <w:rPr>
            <w:rFonts w:cs="Times New Roman"/>
            <w:color w:val="000000"/>
            <w:highlight w:val="white"/>
          </w:rPr>
          <w:alias w:val="Citation"/>
          <w:tag w:val="{&quot;referencesIds&quot;:[&quot;doc:6578f24a8ab57b16067956dd&quot;],&quot;referencesOptions&quot;:{&quot;doc:6578f24a8ab57b16067956dd&quot;:{&quot;author&quot;:false,&quot;year&quot;:true,&quot;pageReplace&quot;:&quot;&quot;,&quot;prefix&quot;:&quot;&quot;,&quot;suffix&quot;:&quot;&quot;}},&quot;hasBrokenReferences&quot;:false,&quot;hasManualEdits&quot;:false,&quot;citationType&quot;:&quot;inline&quot;,&quot;id&quot;:-795837799,&quot;citationText&quot;:&quot;&lt;span style=\&quot;font-family:Times New Roman;font-size:16px;color:#000000\&quot;&gt;(1988)&lt;/span&gt;&quot;}"/>
          <w:id w:val="-795837799"/>
          <w:placeholder>
            <w:docPart w:val="FFAAD54AD17FE14BB3532BC54CB26D30"/>
          </w:placeholder>
        </w:sdtPr>
        <w:sdtContent>
          <w:r w:rsidR="00DE22B4">
            <w:rPr>
              <w:rFonts w:eastAsia="Times New Roman"/>
              <w:color w:val="000000"/>
            </w:rPr>
            <w:t>(1988)</w:t>
          </w:r>
        </w:sdtContent>
      </w:sdt>
      <w:r w:rsidRPr="00971523">
        <w:rPr>
          <w:rFonts w:cs="Times New Roman"/>
        </w:rPr>
        <w:t xml:space="preserve"> and Ni</w:t>
      </w:r>
      <w:sdt>
        <w:sdtPr>
          <w:rPr>
            <w:rFonts w:cs="Times New Roman"/>
            <w:color w:val="000000"/>
            <w:highlight w:val="white"/>
          </w:rPr>
          <w:alias w:val="Citation"/>
          <w:tag w:val="{&quot;referencesIds&quot;:[&quot;doc:65790d2a7ea40d712ce3bdef&quot;],&quot;referencesOptions&quot;:{&quot;doc:65790d2a7ea40d712ce3bdef&quot;:{&quot;author&quot;:false,&quot;year&quot;:true,&quot;pageReplace&quot;:&quot;&quot;,&quot;prefix&quot;:&quot;&quot;,&quot;suffix&quot;:&quot;&quot;}},&quot;hasBrokenReferences&quot;:false,&quot;hasManualEdits&quot;:false,&quot;citationType&quot;:&quot;inline&quot;,&quot;id&quot;:-542364494,&quot;citationText&quot;:&quot;&lt;span style=\&quot;font-family:Times New Roman;font-size:16px;color:#000000\&quot;&gt;(2019)&lt;/span&gt;&quot;}"/>
          <w:id w:val="-542364494"/>
          <w:placeholder>
            <w:docPart w:val="0D6EF6B744673B468BC1C10C9E572CE0"/>
          </w:placeholder>
        </w:sdtPr>
        <w:sdtContent>
          <w:r w:rsidR="00DE22B4">
            <w:rPr>
              <w:rFonts w:eastAsia="Times New Roman"/>
              <w:color w:val="000000"/>
            </w:rPr>
            <w:t>(2019)</w:t>
          </w:r>
        </w:sdtContent>
      </w:sdt>
      <w:r w:rsidRPr="00971523">
        <w:rPr>
          <w:rFonts w:cs="Times New Roman"/>
        </w:rPr>
        <w:t xml:space="preserve"> share several key features. Ni</w:t>
      </w:r>
      <w:sdt>
        <w:sdtPr>
          <w:rPr>
            <w:rFonts w:cs="Times New Roman"/>
            <w:color w:val="000000"/>
            <w:highlight w:val="white"/>
          </w:rPr>
          <w:alias w:val="Citation"/>
          <w:tag w:val="{&quot;referencesIds&quot;:[&quot;doc:65790d2a7ea40d712ce3bdef&quot;],&quot;referencesOptions&quot;:{&quot;doc:65790d2a7ea40d712ce3bdef&quot;:{&quot;author&quot;:false,&quot;year&quot;:true,&quot;pageReplace&quot;:&quot;&quot;,&quot;prefix&quot;:&quot;&quot;,&quot;suffix&quot;:&quot;&quot;}},&quot;hasBrokenReferences&quot;:false,&quot;hasManualEdits&quot;:false,&quot;citationType&quot;:&quot;inline&quot;,&quot;id&quot;:-72348435,&quot;citationText&quot;:&quot;&lt;span style=\&quot;font-family:Times New Roman;font-size:16px;color:#000000\&quot;&gt;(2019)&lt;/span&gt;&quot;}"/>
          <w:id w:val="-72348435"/>
          <w:placeholder>
            <w:docPart w:val="66BEA555941C3446A4D1ED0565C356D1"/>
          </w:placeholder>
        </w:sdtPr>
        <w:sdtContent>
          <w:r w:rsidR="00DE22B4">
            <w:rPr>
              <w:rFonts w:eastAsia="Times New Roman"/>
              <w:color w:val="000000"/>
            </w:rPr>
            <w:t>(2019)</w:t>
          </w:r>
        </w:sdtContent>
      </w:sdt>
      <w:r w:rsidR="00EA3725" w:rsidRPr="00971523">
        <w:rPr>
          <w:rFonts w:cs="Times New Roman"/>
          <w:color w:val="000000"/>
        </w:rPr>
        <w:t xml:space="preserve"> </w:t>
      </w:r>
      <w:r w:rsidRPr="00971523">
        <w:rPr>
          <w:rFonts w:cs="Times New Roman"/>
        </w:rPr>
        <w:t>suggests that higher vocational college students lack self-confidence due</w:t>
      </w:r>
      <w:r w:rsidR="00392190">
        <w:rPr>
          <w:rFonts w:cs="Times New Roman"/>
        </w:rPr>
        <w:t xml:space="preserve"> </w:t>
      </w:r>
      <w:r w:rsidRPr="00971523">
        <w:rPr>
          <w:rFonts w:cs="Times New Roman"/>
        </w:rPr>
        <w:t>to the lack of attention and respect for higher vocational education.</w:t>
      </w:r>
    </w:p>
    <w:p w14:paraId="1D75946B" w14:textId="77777777" w:rsidR="00620D6B" w:rsidRPr="00971523" w:rsidRDefault="00620D6B" w:rsidP="00180D7E">
      <w:pPr>
        <w:rPr>
          <w:rFonts w:cs="Times New Roman"/>
        </w:rPr>
      </w:pPr>
    </w:p>
    <w:p w14:paraId="53343D44" w14:textId="41E41713" w:rsidR="00620D6B" w:rsidRPr="00103EA8" w:rsidRDefault="00620D6B" w:rsidP="00620D6B">
      <w:pPr>
        <w:rPr>
          <w:rFonts w:cs="Times New Roman"/>
        </w:rPr>
      </w:pPr>
      <w:r w:rsidRPr="00620D6B">
        <w:rPr>
          <w:rFonts w:cs="Times New Roman"/>
        </w:rPr>
        <w:t xml:space="preserve">In reviewing previous studies, </w:t>
      </w:r>
      <w:r w:rsidR="008F597D">
        <w:rPr>
          <w:rFonts w:cs="Times New Roman" w:hint="eastAsia"/>
        </w:rPr>
        <w:t>I have</w:t>
      </w:r>
      <w:r w:rsidRPr="00620D6B">
        <w:rPr>
          <w:rFonts w:cs="Times New Roman"/>
        </w:rPr>
        <w:t xml:space="preserve"> found that there is a paucity of research regarding students' attitudes towards the 1+</w:t>
      </w:r>
      <w:r>
        <w:rPr>
          <w:rFonts w:cs="Times New Roman"/>
          <w:lang w:val="en-US"/>
        </w:rPr>
        <w:t>X</w:t>
      </w:r>
      <w:r w:rsidRPr="00620D6B">
        <w:rPr>
          <w:rFonts w:cs="Times New Roman"/>
        </w:rPr>
        <w:t xml:space="preserve"> </w:t>
      </w:r>
      <w:r>
        <w:rPr>
          <w:rFonts w:cs="Times New Roman"/>
          <w:lang w:val="en-US"/>
        </w:rPr>
        <w:t>C</w:t>
      </w:r>
      <w:r w:rsidRPr="00620D6B">
        <w:rPr>
          <w:rFonts w:cs="Times New Roman" w:hint="eastAsia"/>
        </w:rPr>
        <w:t>e</w:t>
      </w:r>
      <w:r w:rsidRPr="00620D6B">
        <w:rPr>
          <w:rFonts w:cs="Times New Roman"/>
        </w:rPr>
        <w:t>rtificate</w:t>
      </w:r>
      <w:r>
        <w:rPr>
          <w:rFonts w:cs="Times New Roman"/>
        </w:rPr>
        <w:t xml:space="preserve"> S</w:t>
      </w:r>
      <w:r>
        <w:rPr>
          <w:rFonts w:cs="Times New Roman" w:hint="eastAsia"/>
        </w:rPr>
        <w:t>ystem</w:t>
      </w:r>
      <w:r w:rsidRPr="00620D6B">
        <w:rPr>
          <w:rFonts w:cs="Times New Roman"/>
        </w:rPr>
        <w:t xml:space="preserve">. I believe that the exploration of students' attitudes towards the </w:t>
      </w:r>
      <w:r w:rsidR="007618B7" w:rsidRPr="00620D6B">
        <w:rPr>
          <w:rFonts w:cs="Times New Roman"/>
        </w:rPr>
        <w:t>1+</w:t>
      </w:r>
      <w:r w:rsidR="007618B7">
        <w:rPr>
          <w:rFonts w:cs="Times New Roman"/>
          <w:lang w:val="en-US"/>
        </w:rPr>
        <w:t>X</w:t>
      </w:r>
      <w:r w:rsidR="007618B7" w:rsidRPr="00620D6B">
        <w:rPr>
          <w:rFonts w:cs="Times New Roman"/>
        </w:rPr>
        <w:t xml:space="preserve"> </w:t>
      </w:r>
      <w:r w:rsidR="007618B7">
        <w:rPr>
          <w:rFonts w:cs="Times New Roman"/>
          <w:lang w:val="en-US"/>
        </w:rPr>
        <w:t>C</w:t>
      </w:r>
      <w:r w:rsidR="007618B7" w:rsidRPr="00620D6B">
        <w:rPr>
          <w:rFonts w:cs="Times New Roman" w:hint="eastAsia"/>
        </w:rPr>
        <w:t>e</w:t>
      </w:r>
      <w:r w:rsidR="007618B7" w:rsidRPr="00620D6B">
        <w:rPr>
          <w:rFonts w:cs="Times New Roman"/>
        </w:rPr>
        <w:t>rtificate</w:t>
      </w:r>
      <w:r w:rsidR="007618B7">
        <w:rPr>
          <w:rFonts w:cs="Times New Roman"/>
        </w:rPr>
        <w:t xml:space="preserve"> S</w:t>
      </w:r>
      <w:r w:rsidR="007618B7">
        <w:rPr>
          <w:rFonts w:cs="Times New Roman" w:hint="eastAsia"/>
        </w:rPr>
        <w:t>ystem</w:t>
      </w:r>
      <w:r w:rsidRPr="00620D6B">
        <w:rPr>
          <w:rFonts w:cs="Times New Roman"/>
        </w:rPr>
        <w:t xml:space="preserve"> offers potential for further development. My small-scale study is making a preliminary contribution to this area.</w:t>
      </w:r>
      <w:r>
        <w:rPr>
          <w:rFonts w:cs="Times New Roman"/>
        </w:rPr>
        <w:t xml:space="preserve"> </w:t>
      </w:r>
      <w:r w:rsidRPr="00103EA8">
        <w:rPr>
          <w:rFonts w:cs="Times New Roman"/>
        </w:rPr>
        <w:t xml:space="preserve">Understanding students' perceptions can assist independent institutions </w:t>
      </w:r>
      <w:r w:rsidRPr="00103EA8">
        <w:rPr>
          <w:rFonts w:cs="Times New Roman" w:hint="eastAsia"/>
        </w:rPr>
        <w:t>and</w:t>
      </w:r>
      <w:r w:rsidRPr="00103EA8">
        <w:rPr>
          <w:rFonts w:cs="Times New Roman"/>
        </w:rPr>
        <w:t xml:space="preserve"> </w:t>
      </w:r>
      <w:r w:rsidR="00103EA8" w:rsidRPr="00103EA8">
        <w:rPr>
          <w:rFonts w:cs="Times New Roman" w:hint="eastAsia"/>
        </w:rPr>
        <w:t>policymakers</w:t>
      </w:r>
      <w:r w:rsidRPr="00103EA8">
        <w:rPr>
          <w:rFonts w:cs="Times New Roman"/>
        </w:rPr>
        <w:t xml:space="preserve"> in improving the practical implementation and operation of the 1+X Certificate System from multiple perspectives, ultimately fostering the development of </w:t>
      </w:r>
      <w:r w:rsidR="008F597D" w:rsidRPr="00103EA8">
        <w:rPr>
          <w:rFonts w:cs="Times New Roman"/>
        </w:rPr>
        <w:t>high calibre</w:t>
      </w:r>
      <w:r w:rsidRPr="00103EA8">
        <w:rPr>
          <w:rFonts w:cs="Times New Roman"/>
        </w:rPr>
        <w:t xml:space="preserve"> applied abilities and increasing the quality of staff training.</w:t>
      </w:r>
    </w:p>
    <w:p w14:paraId="13D87010" w14:textId="7C78282C" w:rsidR="00620D6B" w:rsidRDefault="00620D6B" w:rsidP="005708E1">
      <w:pPr>
        <w:rPr>
          <w:rFonts w:cs="Times New Roman"/>
        </w:rPr>
      </w:pPr>
    </w:p>
    <w:p w14:paraId="4BC4C93C" w14:textId="454CE87C" w:rsidR="005D15C5" w:rsidRDefault="005D15C5">
      <w:pPr>
        <w:widowControl/>
        <w:spacing w:line="240" w:lineRule="auto"/>
        <w:jc w:val="left"/>
        <w:rPr>
          <w:rFonts w:cs="Times New Roman"/>
        </w:rPr>
      </w:pPr>
      <w:r w:rsidRPr="00971523">
        <w:rPr>
          <w:rFonts w:cs="Times New Roman"/>
        </w:rPr>
        <w:br w:type="page"/>
      </w:r>
    </w:p>
    <w:p w14:paraId="14300548" w14:textId="584D9AB5" w:rsidR="1853E2CC" w:rsidRPr="00971523" w:rsidRDefault="61C6F861" w:rsidP="00960FB7">
      <w:pPr>
        <w:pStyle w:val="Heading1"/>
        <w:rPr>
          <w:rFonts w:cs="Times New Roman"/>
        </w:rPr>
      </w:pPr>
      <w:bookmarkStart w:id="52" w:name="_Toc154167713"/>
      <w:r w:rsidRPr="00971523">
        <w:rPr>
          <w:rFonts w:cs="Times New Roman"/>
        </w:rPr>
        <w:lastRenderedPageBreak/>
        <w:t>Chapter 3 Research Design</w:t>
      </w:r>
      <w:bookmarkEnd w:id="52"/>
    </w:p>
    <w:p w14:paraId="52CDF9BA" w14:textId="443822C0" w:rsidR="006358C3" w:rsidRPr="00971523" w:rsidRDefault="00364B8E" w:rsidP="00960FB7">
      <w:pPr>
        <w:pStyle w:val="Heading2"/>
        <w:rPr>
          <w:rFonts w:cs="Times New Roman"/>
        </w:rPr>
      </w:pPr>
      <w:bookmarkStart w:id="53" w:name="_Toc154167714"/>
      <w:r w:rsidRPr="00971523">
        <w:rPr>
          <w:rFonts w:cs="Times New Roman"/>
        </w:rPr>
        <w:t xml:space="preserve">3.1 </w:t>
      </w:r>
      <w:r w:rsidR="00BB4D7F" w:rsidRPr="00971523">
        <w:rPr>
          <w:rFonts w:cs="Times New Roman"/>
        </w:rPr>
        <w:t>Methodology</w:t>
      </w:r>
      <w:bookmarkEnd w:id="53"/>
    </w:p>
    <w:p w14:paraId="69586822" w14:textId="59B3EC01" w:rsidR="00DB7BA5" w:rsidRPr="00971523" w:rsidRDefault="00DB7BA5" w:rsidP="00833CC0">
      <w:pPr>
        <w:rPr>
          <w:rFonts w:cs="Times New Roman"/>
        </w:rPr>
      </w:pPr>
      <w:bookmarkStart w:id="54" w:name="OLE_LINK3"/>
      <w:bookmarkStart w:id="55" w:name="OLE_LINK4"/>
      <w:r w:rsidRPr="00971523">
        <w:rPr>
          <w:rFonts w:cs="Times New Roman"/>
        </w:rPr>
        <w:t>In the current study, I will analy</w:t>
      </w:r>
      <w:r w:rsidR="00AB1D88" w:rsidRPr="00971523">
        <w:rPr>
          <w:rFonts w:cs="Times New Roman"/>
        </w:rPr>
        <w:t>s</w:t>
      </w:r>
      <w:r w:rsidRPr="00971523">
        <w:rPr>
          <w:rFonts w:cs="Times New Roman"/>
        </w:rPr>
        <w:t xml:space="preserve">e interview data obtained using the River of Life technique to investigate the language and learning histories that impact how students experience the program. The larger study draws on interviews and focus group discussions with a wide range of students across the 1 + X program </w:t>
      </w:r>
      <w:r w:rsidR="009F77B1">
        <w:rPr>
          <w:rFonts w:cs="Times New Roman"/>
        </w:rPr>
        <w:t xml:space="preserve"> </w:t>
      </w:r>
      <w:sdt>
        <w:sdtPr>
          <w:rPr>
            <w:rFonts w:cs="Times New Roman"/>
            <w:color w:val="000000"/>
            <w:highlight w:val="white"/>
          </w:rPr>
          <w:alias w:val="Citation"/>
          <w:tag w:val="{&quot;referencesIds&quot;:[&quot;doc:657a0c115d95bb41574cae63&quot;],&quot;referencesOptions&quot;:{&quot;doc:657a0c115d95bb41574cae63&quot;:{&quot;author&quot;:true,&quot;year&quot;:true,&quot;pageReplace&quot;:&quot;&quot;,&quot;prefix&quot;:&quot;&quot;,&quot;suffix&quot;:&quot;&quot;}},&quot;hasBrokenReferences&quot;:false,&quot;hasManualEdits&quot;:false,&quot;citationType&quot;:&quot;inline&quot;}"/>
          <w:id w:val="-1003509153"/>
          <w:placeholder>
            <w:docPart w:val="DAC6600A5721D7458ABB8132285BAB40"/>
          </w:placeholder>
        </w:sdtPr>
        <w:sdtContent>
          <w:r w:rsidR="00DE22B4">
            <w:rPr>
              <w:rFonts w:eastAsia="Times New Roman"/>
              <w:color w:val="000000"/>
            </w:rPr>
            <w:t>(Liu and Edwards, 2017, pp. 38–52)</w:t>
          </w:r>
        </w:sdtContent>
      </w:sdt>
      <w:r w:rsidRPr="00971523">
        <w:rPr>
          <w:rFonts w:cs="Times New Roman"/>
        </w:rPr>
        <w:t>.</w:t>
      </w:r>
    </w:p>
    <w:p w14:paraId="7F9FCCEB" w14:textId="77777777" w:rsidR="00DB7BA5" w:rsidRPr="00971523" w:rsidRDefault="00DB7BA5" w:rsidP="00833CC0">
      <w:pPr>
        <w:rPr>
          <w:rFonts w:cs="Times New Roman"/>
        </w:rPr>
      </w:pPr>
    </w:p>
    <w:p w14:paraId="30855B24" w14:textId="614C5C79" w:rsidR="00DB7BA5" w:rsidRPr="00971523" w:rsidRDefault="00DB7BA5" w:rsidP="00833CC0">
      <w:pPr>
        <w:rPr>
          <w:rFonts w:cs="Times New Roman"/>
        </w:rPr>
      </w:pPr>
      <w:r w:rsidRPr="00971523">
        <w:rPr>
          <w:rFonts w:cs="Times New Roman"/>
        </w:rPr>
        <w:t xml:space="preserve">The River of Life is a constructivist method designed to encourage contemplation of significant events in participants' lives </w:t>
      </w:r>
      <w:r w:rsidR="00304038">
        <w:rPr>
          <w:rFonts w:cs="Times New Roman"/>
        </w:rPr>
        <w:t xml:space="preserve"> </w:t>
      </w:r>
      <w:sdt>
        <w:sdtPr>
          <w:rPr>
            <w:rFonts w:cs="Times New Roman"/>
            <w:color w:val="000000"/>
            <w:highlight w:val="white"/>
          </w:rPr>
          <w:alias w:val="Citation"/>
          <w:tag w:val="{&quot;referencesIds&quot;:[&quot;doc:65852ee085f4825d7202381a&quot;,&quot;doc:65852f8dbd96847204a13a09&quot;],&quot;referencesOptions&quot;:{&quot;doc:65852ee085f4825d7202381a&quot;:{&quot;author&quot;:true,&quot;year&quot;:true,&quot;pageReplace&quot;:&quot;&quot;,&quot;prefix&quot;:&quot;&quot;,&quot;suffix&quot;:&quot;&quot;},&quot;doc:65852f8dbd96847204a13a09&quot;:{&quot;author&quot;:true,&quot;year&quot;:true,&quot;pageReplace&quot;:&quot;&quot;,&quot;prefix&quot;:&quot;&quot;,&quot;suffix&quot;:&quot;&quot;}},&quot;hasBrokenReferences&quot;:false,&quot;hasManualEdits&quot;:false,&quot;citationType&quot;:&quot;inline&quot;}"/>
          <w:id w:val="-1230147594"/>
          <w:placeholder>
            <w:docPart w:val="6BF9D60C19A8E548A6C7AB6BB8EC0DC7"/>
          </w:placeholder>
        </w:sdtPr>
        <w:sdtContent>
          <w:r w:rsidR="00DE22B4">
            <w:rPr>
              <w:rFonts w:eastAsia="Times New Roman"/>
              <w:color w:val="000000"/>
            </w:rPr>
            <w:t>(Pope and Denicolo, 2001; Denicolo and Pope, 2013, pp. 155–170)</w:t>
          </w:r>
        </w:sdtContent>
      </w:sdt>
      <w:r w:rsidRPr="00971523">
        <w:rPr>
          <w:rFonts w:cs="Times New Roman"/>
        </w:rPr>
        <w:t xml:space="preserve">. Participants are instructed to draw a winding river, with each turn representing "significant events, people, things, or anything at all that shaped participants' attitudes and views" </w:t>
      </w:r>
      <w:sdt>
        <w:sdtPr>
          <w:rPr>
            <w:rFonts w:cs="Times New Roman"/>
            <w:color w:val="000000"/>
            <w:highlight w:val="white"/>
          </w:rPr>
          <w:alias w:val="Citation"/>
          <w:tag w:val="{&quot;referencesIds&quot;:[&quot;doc:6585bab1b898885781658bc8&quot;],&quot;referencesOptions&quot;:{&quot;doc:6585bab1b898885781658bc8&quot;:{&quot;author&quot;:true,&quot;year&quot;:true,&quot;pageReplace&quot;:&quot;&quot;,&quot;prefix&quot;:&quot;&quot;,&quot;suffix&quot;:&quot;&quot;}},&quot;hasBrokenReferences&quot;:false,&quot;hasManualEdits&quot;:false,&quot;citationType&quot;:&quot;inline&quot;}"/>
          <w:id w:val="-1219974018"/>
          <w:placeholder>
            <w:docPart w:val="D42C35A969794D46BD74F38A1F15EF8D"/>
          </w:placeholder>
        </w:sdtPr>
        <w:sdtContent>
          <w:r w:rsidR="00DE22B4">
            <w:rPr>
              <w:rFonts w:eastAsia="Times New Roman"/>
              <w:color w:val="000000"/>
            </w:rPr>
            <w:t>(Cabaroglu and Denicolo, 2008, pp. 28–40)</w:t>
          </w:r>
        </w:sdtContent>
      </w:sdt>
      <w:r w:rsidRPr="00971523">
        <w:rPr>
          <w:rFonts w:cs="Times New Roman"/>
        </w:rPr>
        <w:t>. On each turn, a few words are written to explain what caused the shift or development.</w:t>
      </w:r>
    </w:p>
    <w:p w14:paraId="07065304" w14:textId="77777777" w:rsidR="00DB7BA5" w:rsidRPr="00971523" w:rsidRDefault="00DB7BA5" w:rsidP="00833CC0">
      <w:pPr>
        <w:rPr>
          <w:rFonts w:cs="Times New Roman"/>
        </w:rPr>
      </w:pPr>
    </w:p>
    <w:p w14:paraId="055759F4" w14:textId="46CBBDD4" w:rsidR="00DB7BA5" w:rsidRPr="00971523" w:rsidRDefault="00DB7BA5" w:rsidP="00833CC0">
      <w:pPr>
        <w:rPr>
          <w:rFonts w:cs="Times New Roman"/>
        </w:rPr>
      </w:pPr>
      <w:r w:rsidRPr="00971523">
        <w:rPr>
          <w:rFonts w:cs="Times New Roman"/>
        </w:rPr>
        <w:t xml:space="preserve">Similar to focus groups or interviews, the River of Life provides participants with the opportunity to express their experiences with the 1+X </w:t>
      </w:r>
      <w:r w:rsidR="00AB1D88" w:rsidRPr="00971523">
        <w:rPr>
          <w:rFonts w:cs="Times New Roman"/>
        </w:rPr>
        <w:t>Certificate System</w:t>
      </w:r>
      <w:r w:rsidRPr="00971523">
        <w:rPr>
          <w:rFonts w:cs="Times New Roman"/>
        </w:rPr>
        <w:t xml:space="preserve"> in their own words. One of its greatest benefits is that it highlights personally significant concerns or "critical episodes" </w:t>
      </w:r>
      <w:r w:rsidR="006849F8">
        <w:rPr>
          <w:rFonts w:cs="Times New Roman"/>
        </w:rPr>
        <w:t xml:space="preserve"> </w:t>
      </w:r>
      <w:sdt>
        <w:sdtPr>
          <w:rPr>
            <w:rFonts w:cs="Times New Roman"/>
            <w:color w:val="000000"/>
            <w:highlight w:val="white"/>
          </w:rPr>
          <w:alias w:val="Citation"/>
          <w:tag w:val="{&quot;referencesIds&quot;:[&quot;doc:65852ee085f4825d7202381a&quot;],&quot;referencesOptions&quot;:{&quot;doc:65852ee085f4825d7202381a&quot;:{&quot;author&quot;:true,&quot;year&quot;:true,&quot;pageReplace&quot;:&quot;&quot;,&quot;prefix&quot;:&quot;&quot;,&quot;suffix&quot;:&quot;&quot;}},&quot;hasBrokenReferences&quot;:false,&quot;hasManualEdits&quot;:false,&quot;citationType&quot;:&quot;inline&quot;}"/>
          <w:id w:val="392317603"/>
          <w:placeholder>
            <w:docPart w:val="3BB7900C2ECF2F43A23F07145BD76D9C"/>
          </w:placeholder>
        </w:sdtPr>
        <w:sdtContent>
          <w:r w:rsidR="00DE22B4">
            <w:rPr>
              <w:rFonts w:eastAsia="Times New Roman"/>
              <w:color w:val="000000"/>
            </w:rPr>
            <w:t>(Denicolo and Pope, 2013, pp. 155–170)</w:t>
          </w:r>
        </w:sdtContent>
      </w:sdt>
      <w:r w:rsidR="006C4CBA">
        <w:rPr>
          <w:rFonts w:cs="Times New Roman"/>
          <w:color w:val="000000"/>
        </w:rPr>
        <w:t>,</w:t>
      </w:r>
      <w:r w:rsidRPr="00971523">
        <w:rPr>
          <w:rFonts w:cs="Times New Roman"/>
        </w:rPr>
        <w:t xml:space="preserve"> helping students reflect on their educational experiences and access material that would be otherwise challenging to obtain </w:t>
      </w:r>
      <w:sdt>
        <w:sdtPr>
          <w:rPr>
            <w:rFonts w:cs="Times New Roman"/>
            <w:color w:val="000000"/>
            <w:highlight w:val="white"/>
          </w:rPr>
          <w:alias w:val="Citation"/>
          <w:tag w:val="{&quot;referencesIds&quot;:[&quot;doc:6585bab1b898885781658bc8&quot;],&quot;referencesOptions&quot;:{&quot;doc:6585bab1b898885781658bc8&quot;:{&quot;author&quot;:true,&quot;year&quot;:true,&quot;pageReplace&quot;:&quot;&quot;,&quot;prefix&quot;:&quot;&quot;,&quot;suffix&quot;:&quot;&quot;}},&quot;hasBrokenReferences&quot;:false,&quot;hasManualEdits&quot;:false,&quot;citationType&quot;:&quot;inline&quot;}"/>
          <w:id w:val="318539603"/>
          <w:placeholder>
            <w:docPart w:val="F8C33240A0BCC14FBAE7E0B8C1EFDD0A"/>
          </w:placeholder>
        </w:sdtPr>
        <w:sdtContent>
          <w:r w:rsidR="00DE22B4">
            <w:rPr>
              <w:rFonts w:eastAsia="Times New Roman"/>
              <w:color w:val="000000"/>
            </w:rPr>
            <w:t>(Cabaroglu and Denicolo, 2008, pp. 28–40)</w:t>
          </w:r>
        </w:sdtContent>
      </w:sdt>
      <w:r w:rsidRPr="00971523">
        <w:rPr>
          <w:rFonts w:cs="Times New Roman"/>
        </w:rPr>
        <w:t>. The primary goal, therefore, is to capture in the participants' own words what has contributed to their current positive or negative learning experiences in the program, as the River of Life technique does in the current study.</w:t>
      </w:r>
    </w:p>
    <w:p w14:paraId="107CDA08" w14:textId="77777777" w:rsidR="006A3109" w:rsidRPr="00971523" w:rsidRDefault="006A3109" w:rsidP="00833CC0">
      <w:pPr>
        <w:rPr>
          <w:rFonts w:cs="Times New Roman"/>
        </w:rPr>
      </w:pPr>
    </w:p>
    <w:p w14:paraId="636CADA5" w14:textId="1CD1D019" w:rsidR="00DB7BA5" w:rsidRPr="00971523" w:rsidRDefault="00DB7BA5" w:rsidP="00833CC0">
      <w:pPr>
        <w:rPr>
          <w:rFonts w:cs="Times New Roman"/>
          <w:lang w:val="en-US"/>
        </w:rPr>
      </w:pPr>
      <w:r w:rsidRPr="00971523">
        <w:rPr>
          <w:rFonts w:cs="Times New Roman"/>
        </w:rPr>
        <w:t>Students hold a variety of opinions about the 1+X</w:t>
      </w:r>
      <w:r w:rsidR="00B43A63" w:rsidRPr="00971523">
        <w:rPr>
          <w:rFonts w:cs="Times New Roman"/>
        </w:rPr>
        <w:t xml:space="preserve"> </w:t>
      </w:r>
      <w:r w:rsidR="00B43A63" w:rsidRPr="00971523">
        <w:rPr>
          <w:rFonts w:cs="Times New Roman"/>
          <w:lang w:val="en-US"/>
        </w:rPr>
        <w:t>Certificate</w:t>
      </w:r>
      <w:r w:rsidRPr="00971523">
        <w:rPr>
          <w:rFonts w:cs="Times New Roman"/>
        </w:rPr>
        <w:t xml:space="preserve"> </w:t>
      </w:r>
      <w:r w:rsidR="00B43A63" w:rsidRPr="00971523">
        <w:rPr>
          <w:rFonts w:cs="Times New Roman"/>
        </w:rPr>
        <w:t>S</w:t>
      </w:r>
      <w:r w:rsidRPr="00971523">
        <w:rPr>
          <w:rFonts w:cs="Times New Roman"/>
        </w:rPr>
        <w:t>ystem</w:t>
      </w:r>
      <w:r w:rsidR="00BD43FA">
        <w:rPr>
          <w:rFonts w:cs="Times New Roman"/>
        </w:rPr>
        <w:t xml:space="preserve"> </w:t>
      </w:r>
      <w:sdt>
        <w:sdtPr>
          <w:rPr>
            <w:rFonts w:cs="Times New Roman"/>
            <w:color w:val="000000"/>
            <w:highlight w:val="white"/>
          </w:rPr>
          <w:alias w:val="Citation"/>
          <w:tag w:val="{&quot;referencesIds&quot;:[&quot;doc:6578f24a8ab57b16067956dd&quot;],&quot;referencesOptions&quot;:{&quot;doc:6578f24a8ab57b16067956dd&quot;:{&quot;author&quot;:true,&quot;year&quot;:true,&quot;pageReplace&quot;:&quot;&quot;,&quot;prefix&quot;:&quot;&quot;,&quot;suffix&quot;:&quot;&quot;}},&quot;hasBrokenReferences&quot;:false,&quot;hasManualEdits&quot;:false,&quot;citationType&quot;:&quot;inline&quot;}"/>
          <w:id w:val="-2024081789"/>
          <w:placeholder>
            <w:docPart w:val="2B6526668F69FC429F8970F5484AEF6E"/>
          </w:placeholder>
        </w:sdtPr>
        <w:sdtContent>
          <w:r w:rsidR="00DE22B4">
            <w:rPr>
              <w:rFonts w:eastAsia="Times New Roman"/>
              <w:color w:val="000000"/>
            </w:rPr>
            <w:t>(Chambliss and Chiariello, 1988)</w:t>
          </w:r>
        </w:sdtContent>
      </w:sdt>
      <w:r w:rsidRPr="00971523">
        <w:rPr>
          <w:rFonts w:cs="Times New Roman"/>
        </w:rPr>
        <w:t>. The research methodology used in this study is qualitative research, aimed at addressing these issues and analy</w:t>
      </w:r>
      <w:r w:rsidR="00B43A63" w:rsidRPr="00971523">
        <w:rPr>
          <w:rFonts w:cs="Times New Roman"/>
        </w:rPr>
        <w:t>s</w:t>
      </w:r>
      <w:r w:rsidRPr="00971523">
        <w:rPr>
          <w:rFonts w:cs="Times New Roman"/>
        </w:rPr>
        <w:t xml:space="preserve">ing students' experiences and learning attitudes. To derive concepts from data collected during participant focus groups and interviews, the qualitative method will </w:t>
      </w:r>
      <w:r w:rsidRPr="00971523">
        <w:rPr>
          <w:rFonts w:cs="Times New Roman"/>
        </w:rPr>
        <w:lastRenderedPageBreak/>
        <w:t>employ phenomenology</w:t>
      </w:r>
      <w:r w:rsidR="0058352C" w:rsidRPr="00971523">
        <w:rPr>
          <w:rFonts w:cs="Times New Roman"/>
          <w:lang w:val="en-US"/>
        </w:rPr>
        <w:t>.</w:t>
      </w:r>
    </w:p>
    <w:p w14:paraId="67C28171" w14:textId="05CDE7C2" w:rsidR="00DB7BA5" w:rsidRPr="00971523" w:rsidRDefault="00DB7BA5" w:rsidP="00833CC0">
      <w:pPr>
        <w:rPr>
          <w:rFonts w:cs="Times New Roman"/>
        </w:rPr>
      </w:pPr>
      <w:r w:rsidRPr="00971523">
        <w:rPr>
          <w:rFonts w:cs="Times New Roman"/>
        </w:rPr>
        <w:t xml:space="preserve">Phenomenology is a research approach that seeks to understand the causes of a phenomenon, typically by allowing participants to focus on their unique lived experiences </w:t>
      </w:r>
      <w:r w:rsidR="000217CC">
        <w:rPr>
          <w:rFonts w:cs="Times New Roman"/>
        </w:rPr>
        <w:t xml:space="preserve"> </w:t>
      </w:r>
      <w:sdt>
        <w:sdtPr>
          <w:rPr>
            <w:rFonts w:cs="Times New Roman"/>
            <w:color w:val="000000"/>
            <w:highlight w:val="white"/>
          </w:rPr>
          <w:alias w:val="Citation"/>
          <w:tag w:val="{&quot;referencesIds&quot;:[&quot;doc:657a0c11588cf163d3d47ded&quot;],&quot;referencesOptions&quot;:{&quot;doc:657a0c11588cf163d3d47ded&quot;:{&quot;author&quot;:true,&quot;year&quot;:true,&quot;pageReplace&quot;:&quot;&quot;,&quot;prefix&quot;:&quot;&quot;,&quot;suffix&quot;:&quot;&quot;}},&quot;hasBrokenReferences&quot;:false,&quot;hasManualEdits&quot;:false,&quot;citationType&quot;:&quot;inline&quot;}"/>
          <w:id w:val="548960133"/>
          <w:placeholder>
            <w:docPart w:val="1D6D204FDC0ED440A91C8E1DF203C812"/>
          </w:placeholder>
        </w:sdtPr>
        <w:sdtContent>
          <w:r w:rsidR="00DE22B4">
            <w:rPr>
              <w:rFonts w:eastAsia="Times New Roman"/>
              <w:color w:val="000000"/>
            </w:rPr>
            <w:t xml:space="preserve">(Sen Gupta </w:t>
          </w:r>
          <w:r w:rsidR="00DE22B4">
            <w:rPr>
              <w:rFonts w:eastAsia="Times New Roman"/>
              <w:i/>
              <w:iCs/>
              <w:color w:val="000000"/>
            </w:rPr>
            <w:t>et al.</w:t>
          </w:r>
          <w:r w:rsidR="00DE22B4">
            <w:rPr>
              <w:rFonts w:eastAsia="Times New Roman"/>
              <w:color w:val="000000"/>
            </w:rPr>
            <w:t>, 2014, pp. 518–526)</w:t>
          </w:r>
        </w:sdtContent>
      </w:sdt>
      <w:r w:rsidRPr="00971523">
        <w:rPr>
          <w:rFonts w:cs="Times New Roman"/>
        </w:rPr>
        <w:t xml:space="preserve">. Phenomenology enables students to describe their immediate experiences </w:t>
      </w:r>
      <w:r w:rsidR="00B11A44">
        <w:rPr>
          <w:rFonts w:cs="Times New Roman"/>
        </w:rPr>
        <w:t xml:space="preserve"> </w:t>
      </w:r>
      <w:sdt>
        <w:sdtPr>
          <w:rPr>
            <w:rFonts w:cs="Times New Roman"/>
            <w:color w:val="000000"/>
            <w:highlight w:val="white"/>
          </w:rPr>
          <w:alias w:val="Citation"/>
          <w:tag w:val="{&quot;referencesIds&quot;:[&quot;doc:6585bab1b898885781658bc8&quot;,&quot;doc:6585c28f419a4e3f8103258e&quot;,&quot;doc:6585c34a419a4e3f81032593&quot;],&quot;referencesOptions&quot;:{&quot;doc:6585bab1b898885781658bc8&quot;:{&quot;author&quot;:true,&quot;year&quot;:true,&quot;pageReplace&quot;:&quot;&quot;,&quot;prefix&quot;:&quot;&quot;,&quot;suffix&quot;:&quot;&quot;},&quot;doc:6585c28f419a4e3f8103258e&quot;:{&quot;author&quot;:true,&quot;year&quot;:true,&quot;pageReplace&quot;:&quot;&quot;,&quot;prefix&quot;:&quot;&quot;,&quot;suffix&quot;:&quot;&quot;},&quot;doc:6585c34a419a4e3f81032593&quot;:{&quot;author&quot;:true,&quot;year&quot;:true,&quot;pageReplace&quot;:&quot;&quot;,&quot;prefix&quot;:&quot;&quot;,&quot;suffix&quot;:&quot;&quot;}},&quot;hasBrokenReferences&quot;:false,&quot;hasManualEdits&quot;:false,&quot;citationType&quot;:&quot;inline&quot;}"/>
          <w:id w:val="2103751774"/>
          <w:placeholder>
            <w:docPart w:val="12FC0EF3E3FEB942B87CB5656A0E41EF"/>
          </w:placeholder>
        </w:sdtPr>
        <w:sdtContent>
          <w:r w:rsidR="00DE22B4">
            <w:rPr>
              <w:rFonts w:eastAsia="Times New Roman"/>
              <w:color w:val="000000"/>
            </w:rPr>
            <w:t>(Cabaroglu and Denicolo, 2008, pp. 28–40; Hammersley, 2012; Marshall and Rossman, 2014)</w:t>
          </w:r>
        </w:sdtContent>
      </w:sdt>
      <w:r w:rsidRPr="00971523">
        <w:rPr>
          <w:rFonts w:cs="Times New Roman"/>
        </w:rPr>
        <w:t xml:space="preserve">in a way that allows them </w:t>
      </w:r>
      <w:r w:rsidR="0077506A">
        <w:rPr>
          <w:rFonts w:cs="Times New Roman"/>
        </w:rPr>
        <w:t>to express their own points of view freely</w:t>
      </w:r>
      <w:r w:rsidRPr="00971523">
        <w:rPr>
          <w:rFonts w:cs="Times New Roman"/>
        </w:rPr>
        <w:t xml:space="preserve">. This approach helps us understand how and why students' knowledge of attending a 1+X system program has developed into what it is </w:t>
      </w:r>
      <w:r w:rsidR="002451FF">
        <w:rPr>
          <w:rFonts w:cs="Times New Roman"/>
        </w:rPr>
        <w:t xml:space="preserve"> </w:t>
      </w:r>
      <w:sdt>
        <w:sdtPr>
          <w:rPr>
            <w:rFonts w:cs="Times New Roman"/>
            <w:color w:val="000000"/>
            <w:highlight w:val="white"/>
          </w:rPr>
          <w:alias w:val="Citation"/>
          <w:tag w:val="{&quot;referencesIds&quot;:[&quot;doc:6585bab1b898885781658bc8&quot;,&quot;doc:6585c28f419a4e3f8103258e&quot;,&quot;doc:6585c34a419a4e3f81032593&quot;],&quot;referencesOptions&quot;:{&quot;doc:6585bab1b898885781658bc8&quot;:{&quot;author&quot;:true,&quot;year&quot;:true,&quot;pageReplace&quot;:&quot;&quot;,&quot;prefix&quot;:&quot;&quot;,&quot;suffix&quot;:&quot;&quot;},&quot;doc:6585c28f419a4e3f8103258e&quot;:{&quot;author&quot;:true,&quot;year&quot;:true,&quot;pageReplace&quot;:&quot;&quot;,&quot;prefix&quot;:&quot;&quot;,&quot;suffix&quot;:&quot;&quot;},&quot;doc:6585c34a419a4e3f81032593&quot;:{&quot;author&quot;:true,&quot;year&quot;:true,&quot;pageReplace&quot;:&quot;&quot;,&quot;prefix&quot;:&quot;&quot;,&quot;suffix&quot;:&quot;&quot;}},&quot;hasBrokenReferences&quot;:false,&quot;hasManualEdits&quot;:false,&quot;citationType&quot;:&quot;inline&quot;}"/>
          <w:id w:val="2072147769"/>
          <w:placeholder>
            <w:docPart w:val="B44D174ED6C92443A46A8B418B3311E5"/>
          </w:placeholder>
        </w:sdtPr>
        <w:sdtContent>
          <w:r w:rsidR="00DE22B4">
            <w:rPr>
              <w:rFonts w:eastAsia="Times New Roman"/>
              <w:color w:val="000000"/>
            </w:rPr>
            <w:t>(Cabaroglu and Denicolo, 2008, pp. 28–40; Hammersley, 2012; Marshall and Rossman, 2014)</w:t>
          </w:r>
        </w:sdtContent>
      </w:sdt>
      <w:r w:rsidR="00710297">
        <w:rPr>
          <w:rFonts w:cs="Times New Roman"/>
        </w:rPr>
        <w:t>.</w:t>
      </w:r>
    </w:p>
    <w:bookmarkEnd w:id="54"/>
    <w:bookmarkEnd w:id="55"/>
    <w:p w14:paraId="331A712E" w14:textId="77777777" w:rsidR="00DB7BA5" w:rsidRPr="00971523" w:rsidRDefault="00DB7BA5" w:rsidP="00833CC0">
      <w:pPr>
        <w:rPr>
          <w:rFonts w:cs="Times New Roman"/>
        </w:rPr>
      </w:pPr>
    </w:p>
    <w:p w14:paraId="6B10BE0F" w14:textId="2F266C54" w:rsidR="004534E4" w:rsidRPr="00971523" w:rsidRDefault="007D3C1F" w:rsidP="002B1920">
      <w:pPr>
        <w:pStyle w:val="Heading2"/>
        <w:rPr>
          <w:rFonts w:cs="Times New Roman"/>
        </w:rPr>
      </w:pPr>
      <w:bookmarkStart w:id="56" w:name="_Toc154167715"/>
      <w:r w:rsidRPr="00971523">
        <w:rPr>
          <w:rFonts w:cs="Times New Roman"/>
        </w:rPr>
        <w:t xml:space="preserve">3.2 </w:t>
      </w:r>
      <w:r w:rsidR="00BB4D7F" w:rsidRPr="00971523">
        <w:rPr>
          <w:rFonts w:cs="Times New Roman"/>
        </w:rPr>
        <w:t>Method</w:t>
      </w:r>
      <w:bookmarkEnd w:id="56"/>
    </w:p>
    <w:p w14:paraId="5EEF74A0" w14:textId="60989CBD" w:rsidR="276AFB32" w:rsidRPr="00971523" w:rsidRDefault="276AFB32" w:rsidP="00833CC0">
      <w:pPr>
        <w:rPr>
          <w:rFonts w:cs="Times New Roman"/>
        </w:rPr>
      </w:pPr>
      <w:r w:rsidRPr="00971523">
        <w:rPr>
          <w:rFonts w:cs="Times New Roman"/>
        </w:rPr>
        <w:t>This section pres</w:t>
      </w:r>
      <w:r w:rsidR="3CC288BF" w:rsidRPr="00971523">
        <w:rPr>
          <w:rFonts w:cs="Times New Roman"/>
        </w:rPr>
        <w:t xml:space="preserve">ents information on the </w:t>
      </w:r>
      <w:r w:rsidR="009050D0" w:rsidRPr="00971523">
        <w:rPr>
          <w:rFonts w:cs="Times New Roman"/>
        </w:rPr>
        <w:t>participants</w:t>
      </w:r>
      <w:r w:rsidR="3CC288BF" w:rsidRPr="00971523">
        <w:rPr>
          <w:rFonts w:cs="Times New Roman"/>
        </w:rPr>
        <w:t xml:space="preserve"> in the study, </w:t>
      </w:r>
      <w:r w:rsidR="009050D0" w:rsidRPr="00971523">
        <w:rPr>
          <w:rFonts w:cs="Times New Roman"/>
        </w:rPr>
        <w:t xml:space="preserve">the </w:t>
      </w:r>
      <w:r w:rsidR="3CC288BF" w:rsidRPr="00971523">
        <w:rPr>
          <w:rFonts w:cs="Times New Roman"/>
        </w:rPr>
        <w:t>focus group and the</w:t>
      </w:r>
      <w:r w:rsidR="00B54687" w:rsidRPr="00971523">
        <w:rPr>
          <w:rFonts w:cs="Times New Roman"/>
        </w:rPr>
        <w:t xml:space="preserve"> fo</w:t>
      </w:r>
      <w:r w:rsidR="00B54687" w:rsidRPr="00971523">
        <w:rPr>
          <w:rFonts w:cs="Times New Roman"/>
          <w:lang w:val="en-US"/>
        </w:rPr>
        <w:t>llow-up</w:t>
      </w:r>
      <w:r w:rsidR="3CC288BF" w:rsidRPr="00971523">
        <w:rPr>
          <w:rFonts w:cs="Times New Roman"/>
        </w:rPr>
        <w:t xml:space="preserve"> interview instrument </w:t>
      </w:r>
      <w:r w:rsidR="009050D0" w:rsidRPr="00971523">
        <w:rPr>
          <w:rFonts w:cs="Times New Roman"/>
        </w:rPr>
        <w:t xml:space="preserve">that </w:t>
      </w:r>
      <w:r w:rsidR="005A413B">
        <w:rPr>
          <w:rFonts w:cs="Times New Roman"/>
        </w:rPr>
        <w:t>was</w:t>
      </w:r>
      <w:r w:rsidR="3CC288BF" w:rsidRPr="00971523">
        <w:rPr>
          <w:rFonts w:cs="Times New Roman"/>
        </w:rPr>
        <w:t xml:space="preserve"> used, </w:t>
      </w:r>
      <w:r w:rsidR="523E8CAE" w:rsidRPr="00971523">
        <w:rPr>
          <w:rFonts w:cs="Times New Roman"/>
        </w:rPr>
        <w:t xml:space="preserve">the pilot process, how the data is going to be </w:t>
      </w:r>
      <w:r w:rsidR="37D71A8D" w:rsidRPr="00971523">
        <w:rPr>
          <w:rFonts w:cs="Times New Roman"/>
        </w:rPr>
        <w:t>collected</w:t>
      </w:r>
      <w:r w:rsidR="523E8CAE" w:rsidRPr="00971523">
        <w:rPr>
          <w:rFonts w:cs="Times New Roman"/>
        </w:rPr>
        <w:t>, and the data analysis</w:t>
      </w:r>
      <w:r w:rsidR="149D526C" w:rsidRPr="00971523">
        <w:rPr>
          <w:rFonts w:cs="Times New Roman"/>
        </w:rPr>
        <w:t xml:space="preserve"> strategies</w:t>
      </w:r>
      <w:r w:rsidR="523E8CAE" w:rsidRPr="00971523">
        <w:rPr>
          <w:rFonts w:cs="Times New Roman"/>
        </w:rPr>
        <w:t xml:space="preserve">. </w:t>
      </w:r>
    </w:p>
    <w:p w14:paraId="4CB74E59" w14:textId="77777777" w:rsidR="00131E42" w:rsidRPr="00971523" w:rsidRDefault="00131E42" w:rsidP="00833CC0">
      <w:pPr>
        <w:rPr>
          <w:rFonts w:cs="Times New Roman"/>
        </w:rPr>
      </w:pPr>
    </w:p>
    <w:p w14:paraId="43D8D0AA" w14:textId="43C1B25B" w:rsidR="71EAE62F" w:rsidRPr="00971523" w:rsidRDefault="00F82D1C" w:rsidP="00FE750C">
      <w:pPr>
        <w:pStyle w:val="Heading3"/>
        <w:rPr>
          <w:rFonts w:cs="Times New Roman"/>
        </w:rPr>
      </w:pPr>
      <w:bookmarkStart w:id="57" w:name="_Toc154167716"/>
      <w:r w:rsidRPr="00971523">
        <w:rPr>
          <w:rFonts w:cs="Times New Roman"/>
        </w:rPr>
        <w:t xml:space="preserve">3.2.1 </w:t>
      </w:r>
      <w:r w:rsidR="71EAE62F" w:rsidRPr="00971523">
        <w:rPr>
          <w:rFonts w:cs="Times New Roman"/>
        </w:rPr>
        <w:t>Participants</w:t>
      </w:r>
      <w:bookmarkEnd w:id="57"/>
    </w:p>
    <w:p w14:paraId="3E00683F" w14:textId="608C36C3" w:rsidR="00E427D4" w:rsidRPr="00971523" w:rsidRDefault="00E427D4" w:rsidP="00E427D4">
      <w:pPr>
        <w:rPr>
          <w:rFonts w:cs="Times New Roman"/>
        </w:rPr>
      </w:pPr>
      <w:r w:rsidRPr="00971523">
        <w:rPr>
          <w:rFonts w:cs="Times New Roman"/>
        </w:rPr>
        <w:t xml:space="preserve">Focus groups and follow-up interviews </w:t>
      </w:r>
      <w:r w:rsidR="005A413B">
        <w:rPr>
          <w:rFonts w:cs="Times New Roman"/>
        </w:rPr>
        <w:t>were</w:t>
      </w:r>
      <w:r w:rsidRPr="00971523">
        <w:rPr>
          <w:rFonts w:cs="Times New Roman"/>
        </w:rPr>
        <w:t xml:space="preserve"> conducted with volunteer participants.</w:t>
      </w:r>
    </w:p>
    <w:p w14:paraId="400A9FE7" w14:textId="0CEA602D" w:rsidR="6C9B359A" w:rsidRPr="00971523" w:rsidRDefault="004A0D18" w:rsidP="00833CC0">
      <w:pPr>
        <w:rPr>
          <w:rFonts w:cs="Times New Roman"/>
        </w:rPr>
      </w:pPr>
      <w:r w:rsidRPr="00971523">
        <w:rPr>
          <w:rFonts w:cs="Times New Roman"/>
        </w:rPr>
        <w:t xml:space="preserve">All participants will attend online. Participants </w:t>
      </w:r>
      <w:r w:rsidR="005A413B">
        <w:rPr>
          <w:rFonts w:cs="Times New Roman"/>
        </w:rPr>
        <w:t>were</w:t>
      </w:r>
      <w:r w:rsidRPr="00971523">
        <w:rPr>
          <w:rFonts w:cs="Times New Roman"/>
        </w:rPr>
        <w:t xml:space="preserve"> selected from</w:t>
      </w:r>
      <w:r w:rsidR="00564826" w:rsidRPr="00971523">
        <w:rPr>
          <w:rFonts w:cs="Times New Roman"/>
        </w:rPr>
        <w:t xml:space="preserve"> the</w:t>
      </w:r>
      <w:r w:rsidRPr="00971523">
        <w:rPr>
          <w:rFonts w:cs="Times New Roman"/>
        </w:rPr>
        <w:t xml:space="preserve"> final-year students</w:t>
      </w:r>
      <w:r w:rsidR="00564826" w:rsidRPr="00971523">
        <w:rPr>
          <w:rFonts w:cs="Times New Roman"/>
        </w:rPr>
        <w:t xml:space="preserve"> in a vocational university in China</w:t>
      </w:r>
      <w:r w:rsidRPr="00971523">
        <w:rPr>
          <w:rFonts w:cs="Times New Roman"/>
        </w:rPr>
        <w:t>. This selection allow</w:t>
      </w:r>
      <w:r w:rsidR="005A413B">
        <w:rPr>
          <w:rFonts w:cs="Times New Roman"/>
        </w:rPr>
        <w:t xml:space="preserve">ed </w:t>
      </w:r>
      <w:r w:rsidRPr="00971523">
        <w:rPr>
          <w:rFonts w:cs="Times New Roman"/>
        </w:rPr>
        <w:t>for an exploration of how the 1+X</w:t>
      </w:r>
      <w:r w:rsidR="00374881" w:rsidRPr="00971523">
        <w:rPr>
          <w:rFonts w:cs="Times New Roman"/>
        </w:rPr>
        <w:t xml:space="preserve"> </w:t>
      </w:r>
      <w:r w:rsidR="00374881" w:rsidRPr="00971523">
        <w:rPr>
          <w:rFonts w:cs="Times New Roman"/>
          <w:lang w:val="en-US"/>
        </w:rPr>
        <w:t>Certificate S</w:t>
      </w:r>
      <w:r w:rsidRPr="00971523">
        <w:rPr>
          <w:rFonts w:cs="Times New Roman"/>
        </w:rPr>
        <w:t>ystem progresses throughout a student's educational journey and its potential impact on their skill development and career prospects over time. Efforts w</w:t>
      </w:r>
      <w:r w:rsidR="005A413B">
        <w:rPr>
          <w:rFonts w:cs="Times New Roman"/>
        </w:rPr>
        <w:t>ere made</w:t>
      </w:r>
      <w:r w:rsidRPr="00971523">
        <w:rPr>
          <w:rFonts w:cs="Times New Roman"/>
        </w:rPr>
        <w:t xml:space="preserve"> to ensure gender and demographic diversity within the sample. This help</w:t>
      </w:r>
      <w:r w:rsidR="005A413B">
        <w:rPr>
          <w:rFonts w:cs="Times New Roman"/>
        </w:rPr>
        <w:t>ed</w:t>
      </w:r>
      <w:r w:rsidRPr="00971523">
        <w:rPr>
          <w:rFonts w:cs="Times New Roman"/>
        </w:rPr>
        <w:t xml:space="preserve"> capture a wide range of perspectives and experiences, taking into account potential variations in how the 1+X</w:t>
      </w:r>
      <w:r w:rsidR="00223358" w:rsidRPr="00971523">
        <w:rPr>
          <w:rFonts w:cs="Times New Roman"/>
        </w:rPr>
        <w:t xml:space="preserve"> </w:t>
      </w:r>
      <w:r w:rsidR="00223358" w:rsidRPr="00971523">
        <w:rPr>
          <w:rFonts w:cs="Times New Roman"/>
          <w:lang w:val="en-US"/>
        </w:rPr>
        <w:t>Certificate</w:t>
      </w:r>
      <w:r w:rsidRPr="00971523">
        <w:rPr>
          <w:rFonts w:cs="Times New Roman"/>
        </w:rPr>
        <w:t xml:space="preserve"> </w:t>
      </w:r>
      <w:r w:rsidR="00223358" w:rsidRPr="00971523">
        <w:rPr>
          <w:rFonts w:cs="Times New Roman"/>
        </w:rPr>
        <w:t>S</w:t>
      </w:r>
      <w:r w:rsidRPr="00971523">
        <w:rPr>
          <w:rFonts w:cs="Times New Roman"/>
        </w:rPr>
        <w:t xml:space="preserve">ystem may affect different student groups. Students who </w:t>
      </w:r>
      <w:r w:rsidR="00392190">
        <w:rPr>
          <w:rFonts w:cs="Times New Roman" w:hint="eastAsia"/>
        </w:rPr>
        <w:t>had</w:t>
      </w:r>
      <w:r w:rsidRPr="00971523">
        <w:rPr>
          <w:rFonts w:cs="Times New Roman"/>
        </w:rPr>
        <w:t xml:space="preserve"> previously participated in an online focus group </w:t>
      </w:r>
      <w:r w:rsidR="005A413B">
        <w:rPr>
          <w:rFonts w:cs="Times New Roman"/>
        </w:rPr>
        <w:t>were</w:t>
      </w:r>
      <w:r w:rsidRPr="00971523">
        <w:rPr>
          <w:rFonts w:cs="Times New Roman"/>
        </w:rPr>
        <w:t xml:space="preserve"> invited to volunteer for follow-up interviews.</w:t>
      </w:r>
      <w:r w:rsidR="0E44559D" w:rsidRPr="00971523">
        <w:rPr>
          <w:rFonts w:cs="Times New Roman"/>
        </w:rPr>
        <w:t xml:space="preserve"> </w:t>
      </w:r>
    </w:p>
    <w:p w14:paraId="3BFCC0D4" w14:textId="77777777" w:rsidR="002B38EE" w:rsidRPr="00971523" w:rsidRDefault="002B38EE" w:rsidP="00901D02">
      <w:pPr>
        <w:rPr>
          <w:rFonts w:cs="Times New Roman"/>
        </w:rPr>
      </w:pPr>
    </w:p>
    <w:p w14:paraId="05C55CA7" w14:textId="2010B502" w:rsidR="001A03EE" w:rsidRPr="00971523" w:rsidRDefault="00FE750C" w:rsidP="00FE750C">
      <w:pPr>
        <w:pStyle w:val="Heading3"/>
        <w:rPr>
          <w:rFonts w:cs="Times New Roman"/>
        </w:rPr>
      </w:pPr>
      <w:bookmarkStart w:id="58" w:name="_Toc154167717"/>
      <w:r w:rsidRPr="00971523">
        <w:rPr>
          <w:rFonts w:cs="Times New Roman"/>
        </w:rPr>
        <w:lastRenderedPageBreak/>
        <w:t xml:space="preserve">3.2.2 </w:t>
      </w:r>
      <w:r w:rsidR="001A03EE" w:rsidRPr="00971523">
        <w:rPr>
          <w:rFonts w:cs="Times New Roman"/>
        </w:rPr>
        <w:t>Sampling</w:t>
      </w:r>
      <w:bookmarkEnd w:id="58"/>
    </w:p>
    <w:p w14:paraId="7A12B286" w14:textId="0033F6D3" w:rsidR="002B38EE" w:rsidRPr="00971523" w:rsidRDefault="001F4077" w:rsidP="00850262">
      <w:pPr>
        <w:rPr>
          <w:rFonts w:cs="Times New Roman"/>
        </w:rPr>
      </w:pPr>
      <w:r w:rsidRPr="00971523">
        <w:rPr>
          <w:rFonts w:cs="Times New Roman"/>
        </w:rPr>
        <w:t xml:space="preserve">For the recruitment strategy, I am using the snowball sampling. </w:t>
      </w:r>
      <w:r w:rsidR="003318DB" w:rsidRPr="00971523">
        <w:rPr>
          <w:rFonts w:cs="Times New Roman"/>
        </w:rPr>
        <w:t>Referral chains were created by asking participants to recommend friends who could be eligible for participation</w:t>
      </w:r>
      <w:r w:rsidR="00991ACD" w:rsidRPr="00971523">
        <w:rPr>
          <w:rFonts w:cs="Times New Roman"/>
        </w:rPr>
        <w:t xml:space="preserve"> </w:t>
      </w:r>
      <w:sdt>
        <w:sdtPr>
          <w:rPr>
            <w:rFonts w:cs="Times New Roman"/>
            <w:color w:val="000000"/>
            <w:highlight w:val="white"/>
          </w:rPr>
          <w:alias w:val="Citation"/>
          <w:tag w:val="{&quot;referencesIds&quot;:[&quot;doc:656e19d081eb50377816546f&quot;],&quot;referencesOptions&quot;:{&quot;doc:656e19d081eb50377816546f&quot;:{&quot;author&quot;:true,&quot;year&quot;:true,&quot;pageReplace&quot;:&quot;&quot;,&quot;prefix&quot;:&quot;&quot;,&quot;suffix&quot;:&quot;&quot;}},&quot;hasBrokenReferences&quot;:false,&quot;hasManualEdits&quot;:false,&quot;citationType&quot;:&quot;inline&quot;,&quot;id&quot;:-1297669745,&quot;citationText&quot;:&quot;&lt;span style=\&quot;font-family:Times New Roman;font-size:16px;color:#000000\&quot;&gt;(Robinson, 2014, pp. 25–41)&lt;/span&gt;&quot;}"/>
          <w:id w:val="-1297669745"/>
          <w:placeholder>
            <w:docPart w:val="ED28D808A0D150439C3913F293EDA146"/>
          </w:placeholder>
        </w:sdtPr>
        <w:sdtContent>
          <w:r w:rsidR="00DE22B4">
            <w:rPr>
              <w:rFonts w:eastAsia="Times New Roman"/>
              <w:color w:val="000000"/>
            </w:rPr>
            <w:t>(Robinson, 2014, pp. 25–41)</w:t>
          </w:r>
        </w:sdtContent>
      </w:sdt>
      <w:r w:rsidR="003318DB" w:rsidRPr="00971523">
        <w:rPr>
          <w:rFonts w:cs="Times New Roman"/>
        </w:rPr>
        <w:t>.</w:t>
      </w:r>
      <w:r w:rsidR="00F35E67" w:rsidRPr="00971523">
        <w:rPr>
          <w:rFonts w:cs="Times New Roman"/>
        </w:rPr>
        <w:t xml:space="preserve"> </w:t>
      </w:r>
      <w:r w:rsidR="00BF3A3F" w:rsidRPr="00971523">
        <w:rPr>
          <w:rFonts w:cs="Times New Roman"/>
        </w:rPr>
        <w:t>I asked my former class president</w:t>
      </w:r>
      <w:r w:rsidR="00CF6D9D" w:rsidRPr="00971523">
        <w:rPr>
          <w:rFonts w:cs="Times New Roman"/>
        </w:rPr>
        <w:t>, who in my class had gotten the 1+X Certificate and would be willing to participate in a</w:t>
      </w:r>
      <w:r w:rsidR="00BF3A3F" w:rsidRPr="00971523">
        <w:rPr>
          <w:rFonts w:cs="Times New Roman"/>
        </w:rPr>
        <w:t xml:space="preserve"> </w:t>
      </w:r>
      <w:r w:rsidR="00CF6D9D" w:rsidRPr="00971523">
        <w:rPr>
          <w:rFonts w:cs="Times New Roman"/>
        </w:rPr>
        <w:t>focus group</w:t>
      </w:r>
      <w:r w:rsidR="00BF3A3F" w:rsidRPr="00971523">
        <w:rPr>
          <w:rFonts w:cs="Times New Roman"/>
        </w:rPr>
        <w:t xml:space="preserve">. The class president suggested three candidates to me. Although the class president was </w:t>
      </w:r>
      <w:r w:rsidR="00CF6D9D" w:rsidRPr="00971523">
        <w:rPr>
          <w:rFonts w:cs="Times New Roman"/>
        </w:rPr>
        <w:t>meant</w:t>
      </w:r>
      <w:r w:rsidR="00BF3A3F" w:rsidRPr="00971523">
        <w:rPr>
          <w:rFonts w:cs="Times New Roman"/>
        </w:rPr>
        <w:t xml:space="preserve"> to </w:t>
      </w:r>
      <w:r w:rsidR="002153F6" w:rsidRPr="00971523">
        <w:rPr>
          <w:rFonts w:cs="Times New Roman"/>
        </w:rPr>
        <w:t>participate</w:t>
      </w:r>
      <w:r w:rsidR="00BF3A3F" w:rsidRPr="00971523">
        <w:rPr>
          <w:rFonts w:cs="Times New Roman"/>
        </w:rPr>
        <w:t xml:space="preserve"> in the</w:t>
      </w:r>
      <w:r w:rsidR="002153F6" w:rsidRPr="00971523">
        <w:rPr>
          <w:rFonts w:cs="Times New Roman"/>
        </w:rPr>
        <w:t xml:space="preserve"> focus group</w:t>
      </w:r>
      <w:r w:rsidR="00BF3A3F" w:rsidRPr="00971523">
        <w:rPr>
          <w:rFonts w:cs="Times New Roman"/>
        </w:rPr>
        <w:t xml:space="preserve">, the </w:t>
      </w:r>
      <w:r w:rsidR="002153F6" w:rsidRPr="00971523">
        <w:rPr>
          <w:rFonts w:cs="Times New Roman"/>
        </w:rPr>
        <w:t>time did not work out.</w:t>
      </w:r>
      <w:r w:rsidR="00BF3A3F" w:rsidRPr="00971523">
        <w:rPr>
          <w:rFonts w:cs="Times New Roman"/>
        </w:rPr>
        <w:t xml:space="preserve"> As a result, only three candidates </w:t>
      </w:r>
      <w:r w:rsidR="003B17E4" w:rsidRPr="00971523">
        <w:rPr>
          <w:rFonts w:cs="Times New Roman"/>
        </w:rPr>
        <w:t>were invited to</w:t>
      </w:r>
      <w:r w:rsidR="00BF3A3F" w:rsidRPr="00971523">
        <w:rPr>
          <w:rFonts w:cs="Times New Roman"/>
        </w:rPr>
        <w:t xml:space="preserve"> the interview.</w:t>
      </w:r>
    </w:p>
    <w:p w14:paraId="7132E15E" w14:textId="77777777" w:rsidR="002B38EE" w:rsidRPr="00971523" w:rsidRDefault="002B38EE" w:rsidP="00850262">
      <w:pPr>
        <w:rPr>
          <w:rFonts w:cs="Times New Roman"/>
        </w:rPr>
      </w:pPr>
    </w:p>
    <w:p w14:paraId="216FB2B1" w14:textId="5BBBC7C7" w:rsidR="00C46A41" w:rsidRPr="00971523" w:rsidRDefault="00850262" w:rsidP="00850262">
      <w:pPr>
        <w:rPr>
          <w:rFonts w:cs="Times New Roman"/>
          <w:lang w:val="en-US"/>
        </w:rPr>
      </w:pPr>
      <w:r w:rsidRPr="00971523">
        <w:rPr>
          <w:rFonts w:cs="Times New Roman"/>
          <w:lang w:val="en-US"/>
        </w:rPr>
        <w:t>Morgan</w:t>
      </w:r>
      <w:r w:rsidR="006A3FCD" w:rsidRPr="00971523">
        <w:rPr>
          <w:rFonts w:cs="Times New Roman"/>
          <w:lang w:val="en-US"/>
        </w:rPr>
        <w:t xml:space="preserve"> </w:t>
      </w:r>
      <w:sdt>
        <w:sdtPr>
          <w:rPr>
            <w:rFonts w:cs="Times New Roman"/>
            <w:color w:val="000000"/>
            <w:highlight w:val="white"/>
            <w:lang w:val="en-US"/>
          </w:rPr>
          <w:alias w:val="Citation"/>
          <w:tag w:val="{&quot;referencesIds&quot;:[&quot;doc:6574bec7542e6f27b38f6a83&quot;],&quot;referencesOptions&quot;:{&quot;doc:6574bec7542e6f27b38f6a83&quot;:{&quot;author&quot;:false,&quot;year&quot;:true,&quot;pageReplace&quot;:&quot;&quot;,&quot;prefix&quot;:&quot;&quot;,&quot;suffix&quot;:&quot;&quot;}},&quot;hasBrokenReferences&quot;:false,&quot;hasManualEdits&quot;:false,&quot;citationType&quot;:&quot;inline&quot;,&quot;id&quot;:-1427185327,&quot;citationText&quot;:&quot;&lt;span style=\&quot;font-family:Times New Roman;font-size:16px;color:#000000\&quot;&gt;(1997)&lt;/span&gt;&quot;}"/>
          <w:id w:val="-1427185327"/>
          <w:placeholder>
            <w:docPart w:val="7C4D6A8244FD104AAC261EFBF69CD5E5"/>
          </w:placeholder>
        </w:sdtPr>
        <w:sdtContent>
          <w:r w:rsidR="00DE22B4">
            <w:rPr>
              <w:rFonts w:eastAsia="Times New Roman"/>
              <w:color w:val="000000"/>
            </w:rPr>
            <w:t>(1997)</w:t>
          </w:r>
        </w:sdtContent>
      </w:sdt>
      <w:r w:rsidRPr="00971523">
        <w:rPr>
          <w:rFonts w:cs="Times New Roman"/>
          <w:lang w:val="en-US"/>
        </w:rPr>
        <w:t xml:space="preserve"> sugge</w:t>
      </w:r>
      <w:r w:rsidR="002B38EE" w:rsidRPr="00971523">
        <w:rPr>
          <w:rFonts w:cs="Times New Roman"/>
          <w:lang w:val="en-US"/>
        </w:rPr>
        <w:t>s</w:t>
      </w:r>
      <w:r w:rsidRPr="00971523">
        <w:rPr>
          <w:rFonts w:cs="Times New Roman"/>
          <w:lang w:val="en-US"/>
        </w:rPr>
        <w:t xml:space="preserve">ts </w:t>
      </w:r>
      <w:r w:rsidR="00E21D66" w:rsidRPr="00971523">
        <w:rPr>
          <w:rFonts w:cs="Times New Roman"/>
          <w:lang w:val="en-US"/>
        </w:rPr>
        <w:t>a group size of</w:t>
      </w:r>
      <w:r w:rsidRPr="00971523">
        <w:rPr>
          <w:rFonts w:cs="Times New Roman"/>
          <w:lang w:val="en-US"/>
        </w:rPr>
        <w:t xml:space="preserve"> four to twelve individuals is effective. Consequently, I initially selected four participants for the focus group. However, due to the unavailability of one person, there were only three participants in the end. To prevent situations where participants might unexpectedly be absent, Morgan</w:t>
      </w:r>
      <w:sdt>
        <w:sdtPr>
          <w:rPr>
            <w:rFonts w:cs="Times New Roman"/>
            <w:color w:val="000000"/>
            <w:highlight w:val="white"/>
            <w:lang w:val="en-US"/>
          </w:rPr>
          <w:alias w:val="Citation"/>
          <w:tag w:val="{&quot;referencesIds&quot;:[&quot;doc:6574bec7542e6f27b38f6a83&quot;],&quot;referencesOptions&quot;:{&quot;doc:6574bec7542e6f27b38f6a83&quot;:{&quot;author&quot;:false,&quot;year&quot;:true,&quot;pageReplace&quot;:&quot;&quot;,&quot;prefix&quot;:&quot;&quot;,&quot;suffix&quot;:&quot;&quot;}},&quot;hasBrokenReferences&quot;:false,&quot;hasManualEdits&quot;:false,&quot;citationType&quot;:&quot;inline&quot;,&quot;id&quot;:289172092,&quot;citationText&quot;:&quot;&lt;span style=\&quot;font-family:Times New Roman;font-size:16px;color:#000000\&quot;&gt;(1997)&lt;/span&gt;&quot;}"/>
          <w:id w:val="289172092"/>
          <w:placeholder>
            <w:docPart w:val="2AE57C0DA93D214390F0A8E592AD8059"/>
          </w:placeholder>
        </w:sdtPr>
        <w:sdtContent>
          <w:r w:rsidR="00DE22B4">
            <w:rPr>
              <w:rFonts w:eastAsia="Times New Roman"/>
              <w:color w:val="000000"/>
            </w:rPr>
            <w:t>(1997)</w:t>
          </w:r>
        </w:sdtContent>
      </w:sdt>
      <w:r w:rsidR="00E21D66" w:rsidRPr="00971523">
        <w:rPr>
          <w:rFonts w:cs="Times New Roman"/>
          <w:lang w:val="en-US"/>
        </w:rPr>
        <w:t xml:space="preserve"> </w:t>
      </w:r>
      <w:r w:rsidRPr="00971523">
        <w:rPr>
          <w:rFonts w:cs="Times New Roman"/>
          <w:lang w:val="en-US"/>
        </w:rPr>
        <w:t xml:space="preserve">recommends over-recruiting by as much as 20 </w:t>
      </w:r>
      <w:r w:rsidR="00917BC0" w:rsidRPr="00971523">
        <w:rPr>
          <w:rFonts w:cs="Times New Roman"/>
          <w:lang w:val="en-US"/>
        </w:rPr>
        <w:t>per cent</w:t>
      </w:r>
      <w:r w:rsidRPr="00971523">
        <w:rPr>
          <w:rFonts w:cs="Times New Roman"/>
          <w:lang w:val="en-US"/>
        </w:rPr>
        <w:t>. I did not account for extra over-recruitment, which is a limitation in my study. I need to be mindful of over-recruiting participants in future studies.</w:t>
      </w:r>
    </w:p>
    <w:p w14:paraId="4EA90A51" w14:textId="77777777" w:rsidR="00850262" w:rsidRPr="00971523" w:rsidRDefault="00850262" w:rsidP="00B70F2D">
      <w:pPr>
        <w:rPr>
          <w:rFonts w:cs="Times New Roman"/>
          <w:lang w:val="en-US"/>
        </w:rPr>
      </w:pPr>
    </w:p>
    <w:p w14:paraId="3A3C4D0B" w14:textId="530FC28C" w:rsidR="001A03EE" w:rsidRPr="00971523" w:rsidRDefault="001A03EE" w:rsidP="00833CC0">
      <w:pPr>
        <w:rPr>
          <w:rFonts w:cs="Times New Roman"/>
        </w:rPr>
      </w:pPr>
      <w:r w:rsidRPr="00971523">
        <w:rPr>
          <w:rFonts w:cs="Times New Roman"/>
        </w:rPr>
        <w:t>The sample size w</w:t>
      </w:r>
      <w:r w:rsidR="008923AD" w:rsidRPr="00971523">
        <w:rPr>
          <w:rFonts w:cs="Times New Roman"/>
        </w:rPr>
        <w:t>as</w:t>
      </w:r>
      <w:r w:rsidRPr="00971523">
        <w:rPr>
          <w:rFonts w:cs="Times New Roman"/>
        </w:rPr>
        <w:t xml:space="preserve"> 3 participants in the focus group. </w:t>
      </w:r>
      <w:r w:rsidR="00BC7D8A">
        <w:rPr>
          <w:rFonts w:cs="Times New Roman" w:hint="eastAsia"/>
        </w:rPr>
        <w:t>The</w:t>
      </w:r>
      <w:r w:rsidRPr="00971523">
        <w:rPr>
          <w:rFonts w:cs="Times New Roman"/>
        </w:rPr>
        <w:t xml:space="preserve"> same participants</w:t>
      </w:r>
      <w:r w:rsidR="00FE750C" w:rsidRPr="00971523">
        <w:rPr>
          <w:rFonts w:cs="Times New Roman"/>
        </w:rPr>
        <w:t xml:space="preserve"> will be selected</w:t>
      </w:r>
      <w:r w:rsidRPr="00971523">
        <w:rPr>
          <w:rFonts w:cs="Times New Roman"/>
        </w:rPr>
        <w:t xml:space="preserve"> in the follow-up interviews. All participants attended the 1+X </w:t>
      </w:r>
      <w:r w:rsidR="005F0BB6" w:rsidRPr="00971523">
        <w:rPr>
          <w:rFonts w:cs="Times New Roman"/>
        </w:rPr>
        <w:t>C</w:t>
      </w:r>
      <w:r w:rsidRPr="00971523">
        <w:rPr>
          <w:rFonts w:cs="Times New Roman"/>
        </w:rPr>
        <w:t xml:space="preserve">ertificate </w:t>
      </w:r>
      <w:r w:rsidR="005F0BB6" w:rsidRPr="00971523">
        <w:rPr>
          <w:rFonts w:cs="Times New Roman"/>
        </w:rPr>
        <w:t>S</w:t>
      </w:r>
      <w:r w:rsidRPr="00971523">
        <w:rPr>
          <w:rFonts w:cs="Times New Roman"/>
        </w:rPr>
        <w:t>ystem.</w:t>
      </w:r>
    </w:p>
    <w:p w14:paraId="437F07C0" w14:textId="733C93E5" w:rsidR="002B38EE" w:rsidRDefault="001A03EE" w:rsidP="002B38EE">
      <w:pPr>
        <w:rPr>
          <w:rFonts w:cs="Times New Roman"/>
        </w:rPr>
      </w:pPr>
      <w:r w:rsidRPr="00971523">
        <w:rPr>
          <w:rFonts w:cs="Times New Roman"/>
        </w:rPr>
        <w:t xml:space="preserve">The reason why I selected final-year students is that they all have attended the 1+X </w:t>
      </w:r>
      <w:r w:rsidR="005F0BB6" w:rsidRPr="00971523">
        <w:rPr>
          <w:rFonts w:cs="Times New Roman"/>
        </w:rPr>
        <w:t>C</w:t>
      </w:r>
      <w:r w:rsidRPr="00971523">
        <w:rPr>
          <w:rFonts w:cs="Times New Roman"/>
        </w:rPr>
        <w:t xml:space="preserve">ertificate </w:t>
      </w:r>
      <w:r w:rsidR="005F0BB6" w:rsidRPr="00971523">
        <w:rPr>
          <w:rFonts w:cs="Times New Roman"/>
        </w:rPr>
        <w:t>S</w:t>
      </w:r>
      <w:r w:rsidRPr="00971523">
        <w:rPr>
          <w:rFonts w:cs="Times New Roman"/>
        </w:rPr>
        <w:t xml:space="preserve">ystem, and at the same time, they are all in an internship course now. </w:t>
      </w:r>
      <w:r w:rsidR="00CD14AC" w:rsidRPr="00971523">
        <w:rPr>
          <w:rFonts w:cs="Times New Roman"/>
        </w:rPr>
        <w:t>Participants can also</w:t>
      </w:r>
      <w:r w:rsidRPr="00971523">
        <w:rPr>
          <w:rFonts w:cs="Times New Roman"/>
        </w:rPr>
        <w:t xml:space="preserve"> see if the 1+X </w:t>
      </w:r>
      <w:r w:rsidR="005F0BB6" w:rsidRPr="00971523">
        <w:rPr>
          <w:rFonts w:cs="Times New Roman"/>
        </w:rPr>
        <w:t>C</w:t>
      </w:r>
      <w:r w:rsidRPr="00971523">
        <w:rPr>
          <w:rFonts w:cs="Times New Roman"/>
        </w:rPr>
        <w:t xml:space="preserve">ertificate </w:t>
      </w:r>
      <w:r w:rsidR="005F0BB6" w:rsidRPr="00971523">
        <w:rPr>
          <w:rFonts w:cs="Times New Roman"/>
        </w:rPr>
        <w:t>S</w:t>
      </w:r>
      <w:r w:rsidRPr="00971523">
        <w:rPr>
          <w:rFonts w:cs="Times New Roman"/>
        </w:rPr>
        <w:t xml:space="preserve">ystem </w:t>
      </w:r>
      <w:r w:rsidR="0006223C" w:rsidRPr="00971523">
        <w:rPr>
          <w:rFonts w:cs="Times New Roman"/>
        </w:rPr>
        <w:t>impacts</w:t>
      </w:r>
      <w:r w:rsidRPr="00971523">
        <w:rPr>
          <w:rFonts w:cs="Times New Roman"/>
        </w:rPr>
        <w:t xml:space="preserve"> their practical work.</w:t>
      </w:r>
    </w:p>
    <w:p w14:paraId="341DD6C9" w14:textId="77777777" w:rsidR="00F86C39" w:rsidRPr="00971523" w:rsidRDefault="00F86C39" w:rsidP="002B38EE">
      <w:pPr>
        <w:rPr>
          <w:rFonts w:cs="Times New Roman"/>
          <w:highlight w:val="yellow"/>
        </w:rPr>
      </w:pPr>
    </w:p>
    <w:p w14:paraId="42026118" w14:textId="77C5BCC6" w:rsidR="00F86C39" w:rsidRDefault="00F86C39" w:rsidP="00F86C39">
      <w:pPr>
        <w:rPr>
          <w:rFonts w:cs="Times New Roman"/>
        </w:rPr>
      </w:pPr>
      <w:r w:rsidRPr="00F86C39">
        <w:rPr>
          <w:rFonts w:cs="Times New Roman"/>
        </w:rPr>
        <w:t>Next, I will briefly introduce each participant's background.</w:t>
      </w:r>
    </w:p>
    <w:p w14:paraId="58BCDC38" w14:textId="77777777" w:rsidR="00F86C39" w:rsidRPr="00F86C39" w:rsidRDefault="00F86C39" w:rsidP="00F86C39">
      <w:pPr>
        <w:rPr>
          <w:rFonts w:cs="Times New Roman"/>
        </w:rPr>
      </w:pPr>
    </w:p>
    <w:p w14:paraId="567FC73D" w14:textId="272E47E4" w:rsidR="00F86C39" w:rsidRDefault="00F86C39" w:rsidP="00F86C39">
      <w:pPr>
        <w:rPr>
          <w:rFonts w:cs="Times New Roman"/>
        </w:rPr>
      </w:pPr>
      <w:r w:rsidRPr="00F86C39">
        <w:rPr>
          <w:rFonts w:cs="Times New Roman"/>
        </w:rPr>
        <w:t xml:space="preserve">Gill, a 21-year-old female, is pursuing her degree in Logistics Management and is in her </w:t>
      </w:r>
      <w:r>
        <w:rPr>
          <w:rFonts w:cs="Times New Roman" w:hint="eastAsia"/>
        </w:rPr>
        <w:t>last</w:t>
      </w:r>
      <w:r w:rsidRPr="00F86C39">
        <w:rPr>
          <w:rFonts w:cs="Times New Roman"/>
        </w:rPr>
        <w:t xml:space="preserve"> year. She hails from Guangdong Province, China, and has passed the 1+</w:t>
      </w:r>
      <w:r w:rsidR="008268A1">
        <w:rPr>
          <w:rFonts w:cs="Times New Roman"/>
          <w:lang w:val="en-US"/>
        </w:rPr>
        <w:t>X</w:t>
      </w:r>
      <w:r w:rsidRPr="00F86C39">
        <w:rPr>
          <w:rFonts w:cs="Times New Roman"/>
        </w:rPr>
        <w:t xml:space="preserve"> </w:t>
      </w:r>
      <w:r w:rsidR="008268A1">
        <w:rPr>
          <w:rFonts w:cs="Times New Roman"/>
          <w:lang w:val="en-US"/>
        </w:rPr>
        <w:t>C</w:t>
      </w:r>
      <w:r w:rsidRPr="00F86C39">
        <w:rPr>
          <w:rFonts w:cs="Times New Roman" w:hint="eastAsia"/>
        </w:rPr>
        <w:t>e</w:t>
      </w:r>
      <w:r w:rsidRPr="00F86C39">
        <w:rPr>
          <w:rFonts w:cs="Times New Roman"/>
        </w:rPr>
        <w:t>rtificate examination. Currently, she is interning at a logistics company and plans to enter the workforce directly after graduation, seeking employment related to her field of study.</w:t>
      </w:r>
    </w:p>
    <w:p w14:paraId="58551781" w14:textId="77777777" w:rsidR="00F86C39" w:rsidRPr="00F86C39" w:rsidRDefault="00F86C39" w:rsidP="00F86C39">
      <w:pPr>
        <w:rPr>
          <w:rFonts w:cs="Times New Roman"/>
        </w:rPr>
      </w:pPr>
    </w:p>
    <w:p w14:paraId="720FF33C" w14:textId="1FDF9668" w:rsidR="00F86C39" w:rsidRDefault="00F86C39" w:rsidP="00F86C39">
      <w:pPr>
        <w:rPr>
          <w:rFonts w:cs="Times New Roman"/>
        </w:rPr>
      </w:pPr>
      <w:r w:rsidRPr="00F86C39">
        <w:rPr>
          <w:rFonts w:cs="Times New Roman"/>
        </w:rPr>
        <w:t xml:space="preserve">Berly, also a 21-year-old female, is studying Logistics Management in her </w:t>
      </w:r>
      <w:r w:rsidR="008268A1">
        <w:rPr>
          <w:rFonts w:cs="Times New Roman" w:hint="eastAsia"/>
        </w:rPr>
        <w:t>last</w:t>
      </w:r>
      <w:r w:rsidRPr="00F86C39">
        <w:rPr>
          <w:rFonts w:cs="Times New Roman"/>
        </w:rPr>
        <w:t xml:space="preserve"> year. She is from Guangdong Province, China, and has passed the 1+</w:t>
      </w:r>
      <w:r w:rsidR="00294A7E">
        <w:rPr>
          <w:rFonts w:cs="Times New Roman"/>
        </w:rPr>
        <w:t>X</w:t>
      </w:r>
      <w:r w:rsidRPr="00F86C39">
        <w:rPr>
          <w:rFonts w:cs="Times New Roman"/>
        </w:rPr>
        <w:t xml:space="preserve"> </w:t>
      </w:r>
      <w:r w:rsidR="00294A7E">
        <w:rPr>
          <w:rFonts w:cs="Times New Roman"/>
          <w:lang w:val="en-US"/>
        </w:rPr>
        <w:t>C</w:t>
      </w:r>
      <w:r w:rsidRPr="00F86C39">
        <w:rPr>
          <w:rFonts w:cs="Times New Roman" w:hint="eastAsia"/>
        </w:rPr>
        <w:t>e</w:t>
      </w:r>
      <w:r w:rsidRPr="00F86C39">
        <w:rPr>
          <w:rFonts w:cs="Times New Roman"/>
        </w:rPr>
        <w:t xml:space="preserve">rtificate examination. At present, she is at home reviewing and preparing for graduate </w:t>
      </w:r>
      <w:r w:rsidR="00294A7E">
        <w:rPr>
          <w:rFonts w:cs="Times New Roman" w:hint="eastAsia"/>
          <w:lang w:val="en-US"/>
        </w:rPr>
        <w:t>university</w:t>
      </w:r>
      <w:r w:rsidRPr="00F86C39">
        <w:rPr>
          <w:rFonts w:cs="Times New Roman"/>
        </w:rPr>
        <w:t xml:space="preserve"> entrance exams.</w:t>
      </w:r>
    </w:p>
    <w:p w14:paraId="124E51E0" w14:textId="77777777" w:rsidR="00F86C39" w:rsidRPr="00F86C39" w:rsidRDefault="00F86C39" w:rsidP="00F86C39">
      <w:pPr>
        <w:rPr>
          <w:rFonts w:cs="Times New Roman"/>
        </w:rPr>
      </w:pPr>
    </w:p>
    <w:p w14:paraId="374F4D07" w14:textId="40AA4576" w:rsidR="001A03EE" w:rsidRPr="00F86C39" w:rsidRDefault="00F86C39" w:rsidP="00F86C39">
      <w:pPr>
        <w:rPr>
          <w:rFonts w:cs="Times New Roman"/>
        </w:rPr>
      </w:pPr>
      <w:r w:rsidRPr="00F86C39">
        <w:rPr>
          <w:rFonts w:cs="Times New Roman"/>
        </w:rPr>
        <w:t xml:space="preserve">Jerry, a 21-year-old female, is in her </w:t>
      </w:r>
      <w:r w:rsidR="00294A7E">
        <w:rPr>
          <w:rFonts w:cs="Times New Roman" w:hint="eastAsia"/>
        </w:rPr>
        <w:t>last</w:t>
      </w:r>
      <w:r w:rsidRPr="00F86C39">
        <w:rPr>
          <w:rFonts w:cs="Times New Roman"/>
        </w:rPr>
        <w:t xml:space="preserve"> year studying Logistics Management and comes from Shaanxi Province, China. She has taken the 1+</w:t>
      </w:r>
      <w:r w:rsidR="00231DCD">
        <w:rPr>
          <w:rFonts w:cs="Times New Roman"/>
          <w:lang w:val="en-US"/>
        </w:rPr>
        <w:t>X</w:t>
      </w:r>
      <w:r w:rsidRPr="00F86C39">
        <w:rPr>
          <w:rFonts w:cs="Times New Roman"/>
        </w:rPr>
        <w:t xml:space="preserve"> </w:t>
      </w:r>
      <w:r w:rsidR="00231DCD">
        <w:rPr>
          <w:rFonts w:cs="Times New Roman"/>
        </w:rPr>
        <w:t>C</w:t>
      </w:r>
      <w:r w:rsidRPr="00F86C39">
        <w:rPr>
          <w:rFonts w:cs="Times New Roman"/>
        </w:rPr>
        <w:t xml:space="preserve">ertificate exam, failing on her first attempt but passing on the second. She is currently at home, studying for graduate </w:t>
      </w:r>
      <w:r w:rsidR="00DC5F4C">
        <w:rPr>
          <w:rFonts w:cs="Times New Roman" w:hint="eastAsia"/>
        </w:rPr>
        <w:t>university</w:t>
      </w:r>
      <w:r w:rsidRPr="00F86C39">
        <w:rPr>
          <w:rFonts w:cs="Times New Roman"/>
        </w:rPr>
        <w:t xml:space="preserve"> entrance exams.</w:t>
      </w:r>
    </w:p>
    <w:p w14:paraId="7DCDA17A" w14:textId="77777777" w:rsidR="00355A3A" w:rsidRPr="00971523" w:rsidRDefault="00355A3A" w:rsidP="00833CC0">
      <w:pPr>
        <w:rPr>
          <w:rFonts w:cs="Times New Roman"/>
        </w:rPr>
      </w:pPr>
    </w:p>
    <w:p w14:paraId="7C582FFE" w14:textId="676F9415" w:rsidR="004534E4" w:rsidRPr="00971523" w:rsidRDefault="00D216C4" w:rsidP="00D216C4">
      <w:pPr>
        <w:pStyle w:val="Heading3"/>
        <w:rPr>
          <w:rFonts w:cs="Times New Roman"/>
        </w:rPr>
      </w:pPr>
      <w:bookmarkStart w:id="59" w:name="OLE_LINK6"/>
      <w:bookmarkStart w:id="60" w:name="OLE_LINK7"/>
      <w:bookmarkStart w:id="61" w:name="_Toc154167718"/>
      <w:r w:rsidRPr="00971523">
        <w:rPr>
          <w:rFonts w:cs="Times New Roman"/>
        </w:rPr>
        <w:t xml:space="preserve">3.2.3 </w:t>
      </w:r>
      <w:r w:rsidR="00BB4D7F" w:rsidRPr="00971523">
        <w:rPr>
          <w:rFonts w:cs="Times New Roman"/>
        </w:rPr>
        <w:t xml:space="preserve">Focus </w:t>
      </w:r>
      <w:r w:rsidR="6687EA9F" w:rsidRPr="00971523">
        <w:rPr>
          <w:rFonts w:cs="Times New Roman"/>
        </w:rPr>
        <w:t>G</w:t>
      </w:r>
      <w:r w:rsidR="00BB4D7F" w:rsidRPr="00971523">
        <w:rPr>
          <w:rFonts w:cs="Times New Roman"/>
        </w:rPr>
        <w:t>roup</w:t>
      </w:r>
      <w:bookmarkEnd w:id="61"/>
      <w:r w:rsidR="00BB4D7F" w:rsidRPr="00971523">
        <w:rPr>
          <w:rFonts w:cs="Times New Roman"/>
        </w:rPr>
        <w:t xml:space="preserve"> </w:t>
      </w:r>
    </w:p>
    <w:bookmarkEnd w:id="59"/>
    <w:bookmarkEnd w:id="60"/>
    <w:p w14:paraId="33B8F1F5" w14:textId="43662E99" w:rsidR="00C341CE" w:rsidRPr="00971523" w:rsidRDefault="00C341CE" w:rsidP="00833CC0">
      <w:pPr>
        <w:rPr>
          <w:rFonts w:cs="Times New Roman"/>
        </w:rPr>
      </w:pPr>
      <w:r w:rsidRPr="00971523">
        <w:rPr>
          <w:rFonts w:cs="Times New Roman"/>
        </w:rPr>
        <w:t xml:space="preserve">The use of focus groups </w:t>
      </w:r>
      <w:r w:rsidR="0053206D">
        <w:rPr>
          <w:rFonts w:cs="Times New Roman" w:hint="eastAsia"/>
        </w:rPr>
        <w:t>was</w:t>
      </w:r>
      <w:r w:rsidR="0053206D">
        <w:rPr>
          <w:rFonts w:cs="Times New Roman"/>
        </w:rPr>
        <w:t xml:space="preserve"> </w:t>
      </w:r>
      <w:r w:rsidRPr="00971523">
        <w:rPr>
          <w:rFonts w:cs="Times New Roman"/>
        </w:rPr>
        <w:t xml:space="preserve">one of the methods investigated to understand how students feel about the 1 + X </w:t>
      </w:r>
      <w:r w:rsidR="00FC73D8" w:rsidRPr="00971523">
        <w:rPr>
          <w:rFonts w:cs="Times New Roman"/>
        </w:rPr>
        <w:t>Certificate S</w:t>
      </w:r>
      <w:r w:rsidRPr="00971523">
        <w:rPr>
          <w:rFonts w:cs="Times New Roman"/>
        </w:rPr>
        <w:t xml:space="preserve">ystem. The choice of a focus group was considered appropriate because it relies on the dynamics of group interaction to highlight both similarities and differences in the experiences of the participants, whether positive or negative. This decision aligns with qualitative research principles, as Crouch and McKenzie (2001) note that only one 'case' can lead to fresh insights. Studies suggest that a sample size of two to three focus groups is expected to capture at least 80 </w:t>
      </w:r>
      <w:r w:rsidR="00D7770A">
        <w:rPr>
          <w:rFonts w:cs="Times New Roman" w:hint="eastAsia"/>
        </w:rPr>
        <w:t>per cent</w:t>
      </w:r>
      <w:r w:rsidRPr="00971523">
        <w:rPr>
          <w:rFonts w:cs="Times New Roman"/>
        </w:rPr>
        <w:t xml:space="preserve"> of a topic's themes, including those that are widely shared</w:t>
      </w:r>
      <w:r w:rsidR="00D51E71">
        <w:rPr>
          <w:rFonts w:cs="Times New Roman"/>
        </w:rPr>
        <w:t xml:space="preserve"> </w:t>
      </w:r>
      <w:sdt>
        <w:sdtPr>
          <w:rPr>
            <w:rFonts w:cs="Times New Roman"/>
            <w:color w:val="000000"/>
            <w:highlight w:val="white"/>
          </w:rPr>
          <w:alias w:val="Citation"/>
          <w:tag w:val="{&quot;referencesIds&quot;:[&quot;doc:6585ccb423e5af5a6de59de0&quot;],&quot;referencesOptions&quot;:{&quot;doc:6585ccb423e5af5a6de59de0&quot;:{&quot;author&quot;:true,&quot;year&quot;:true,&quot;pageReplace&quot;:&quot;&quot;,&quot;prefix&quot;:&quot;&quot;,&quot;suffix&quot;:&quot;&quot;}},&quot;hasBrokenReferences&quot;:false,&quot;hasManualEdits&quot;:false,&quot;citationType&quot;:&quot;inline&quot;}"/>
          <w:id w:val="-1463871461"/>
          <w:placeholder>
            <w:docPart w:val="943883A29D8BF04BBF1D06E25DB464B6"/>
          </w:placeholder>
        </w:sdtPr>
        <w:sdtContent>
          <w:r w:rsidR="00DE22B4">
            <w:rPr>
              <w:rFonts w:eastAsia="Times New Roman"/>
              <w:color w:val="000000"/>
            </w:rPr>
            <w:t>(Guest, Namey and McKenna, 2017, pp. 3–22)</w:t>
          </w:r>
        </w:sdtContent>
      </w:sdt>
      <w:r w:rsidRPr="00971523">
        <w:rPr>
          <w:rFonts w:cs="Times New Roman"/>
        </w:rPr>
        <w:t>.</w:t>
      </w:r>
    </w:p>
    <w:p w14:paraId="59271CA5" w14:textId="77777777" w:rsidR="00C341CE" w:rsidRPr="00971523" w:rsidRDefault="00C341CE" w:rsidP="00833CC0">
      <w:pPr>
        <w:rPr>
          <w:rFonts w:cs="Times New Roman"/>
        </w:rPr>
      </w:pPr>
    </w:p>
    <w:p w14:paraId="4C82BB36" w14:textId="5F22DB3F" w:rsidR="00C341CE" w:rsidRPr="00971523" w:rsidRDefault="00C341CE" w:rsidP="00833CC0">
      <w:pPr>
        <w:rPr>
          <w:rFonts w:cs="Times New Roman"/>
        </w:rPr>
      </w:pPr>
      <w:r w:rsidRPr="00971523">
        <w:rPr>
          <w:rFonts w:cs="Times New Roman"/>
        </w:rPr>
        <w:t>Focus group discussions provide a means to explore diverse perspectives and experiences related to the implementation of the 1+X</w:t>
      </w:r>
      <w:r w:rsidR="00D54F5C" w:rsidRPr="00971523">
        <w:rPr>
          <w:rFonts w:cs="Times New Roman"/>
        </w:rPr>
        <w:t xml:space="preserve"> Certificate</w:t>
      </w:r>
      <w:r w:rsidRPr="00971523">
        <w:rPr>
          <w:rFonts w:cs="Times New Roman"/>
        </w:rPr>
        <w:t xml:space="preserve"> </w:t>
      </w:r>
      <w:r w:rsidR="00D54F5C" w:rsidRPr="00971523">
        <w:rPr>
          <w:rFonts w:cs="Times New Roman"/>
        </w:rPr>
        <w:t>S</w:t>
      </w:r>
      <w:r w:rsidRPr="00971523">
        <w:rPr>
          <w:rFonts w:cs="Times New Roman"/>
        </w:rPr>
        <w:t xml:space="preserve">ystem. By bringing together students in a group setting, </w:t>
      </w:r>
      <w:r w:rsidR="00702860" w:rsidRPr="00971523">
        <w:rPr>
          <w:rFonts w:cs="Times New Roman"/>
        </w:rPr>
        <w:t xml:space="preserve">I was able to facilitate </w:t>
      </w:r>
      <w:r w:rsidRPr="00971523">
        <w:rPr>
          <w:rFonts w:cs="Times New Roman"/>
        </w:rPr>
        <w:t xml:space="preserve">open and interactive discussions that </w:t>
      </w:r>
      <w:r w:rsidR="00F27FF6">
        <w:rPr>
          <w:rFonts w:cs="Times New Roman" w:hint="eastAsia"/>
        </w:rPr>
        <w:t>encouraged</w:t>
      </w:r>
      <w:r w:rsidRPr="00971523">
        <w:rPr>
          <w:rFonts w:cs="Times New Roman"/>
        </w:rPr>
        <w:t xml:space="preserve"> participants to share their views, insights, and concerns. This approach enables a more comprehensive understanding of the complexities and nuances surrounding the 1+X</w:t>
      </w:r>
      <w:r w:rsidR="00C21E0D" w:rsidRPr="00971523">
        <w:rPr>
          <w:rFonts w:cs="Times New Roman"/>
        </w:rPr>
        <w:t xml:space="preserve"> </w:t>
      </w:r>
      <w:r w:rsidR="00C21E0D" w:rsidRPr="00971523">
        <w:rPr>
          <w:rFonts w:cs="Times New Roman"/>
          <w:lang w:val="en-US"/>
        </w:rPr>
        <w:t>Certificate</w:t>
      </w:r>
      <w:r w:rsidRPr="00971523">
        <w:rPr>
          <w:rFonts w:cs="Times New Roman"/>
        </w:rPr>
        <w:t xml:space="preserve"> </w:t>
      </w:r>
      <w:r w:rsidR="00C21E0D" w:rsidRPr="00971523">
        <w:rPr>
          <w:rFonts w:cs="Times New Roman"/>
        </w:rPr>
        <w:t>S</w:t>
      </w:r>
      <w:r w:rsidRPr="00971523">
        <w:rPr>
          <w:rFonts w:cs="Times New Roman"/>
        </w:rPr>
        <w:t>ystem.</w:t>
      </w:r>
    </w:p>
    <w:p w14:paraId="4E54D537" w14:textId="77777777" w:rsidR="00C341CE" w:rsidRPr="00971523" w:rsidRDefault="00C341CE" w:rsidP="00833CC0">
      <w:pPr>
        <w:rPr>
          <w:rFonts w:cs="Times New Roman"/>
        </w:rPr>
      </w:pPr>
    </w:p>
    <w:p w14:paraId="27848D94" w14:textId="00CE6985" w:rsidR="00C341CE" w:rsidRPr="00971523" w:rsidRDefault="00C341CE" w:rsidP="00833CC0">
      <w:pPr>
        <w:rPr>
          <w:rFonts w:cs="Times New Roman"/>
        </w:rPr>
      </w:pPr>
      <w:r w:rsidRPr="00971523">
        <w:rPr>
          <w:rFonts w:cs="Times New Roman"/>
        </w:rPr>
        <w:lastRenderedPageBreak/>
        <w:t>Additionally, focus group discussions offer a platform for participants to engage in collective sensemaking. Through interaction and the exchange of ideas, common themes, patterns, and challenges can emerge. This meth</w:t>
      </w:r>
      <w:r w:rsidR="008E6299" w:rsidRPr="00971523">
        <w:rPr>
          <w:rFonts w:cs="Times New Roman"/>
        </w:rPr>
        <w:t>od</w:t>
      </w:r>
      <w:r w:rsidRPr="00971523">
        <w:rPr>
          <w:rFonts w:cs="Times New Roman"/>
        </w:rPr>
        <w:t xml:space="preserve"> allows the researcher to identify shared experiences, perspectives, and concerns, which can provide valuable insights into the effectiveness and impact of the 1+X</w:t>
      </w:r>
      <w:r w:rsidR="00073A12" w:rsidRPr="00971523">
        <w:rPr>
          <w:rFonts w:cs="Times New Roman"/>
        </w:rPr>
        <w:t xml:space="preserve"> </w:t>
      </w:r>
      <w:r w:rsidR="00073A12" w:rsidRPr="00971523">
        <w:rPr>
          <w:rFonts w:cs="Times New Roman"/>
          <w:lang w:val="en-US"/>
        </w:rPr>
        <w:t>Certificate</w:t>
      </w:r>
      <w:r w:rsidRPr="00971523">
        <w:rPr>
          <w:rFonts w:cs="Times New Roman"/>
        </w:rPr>
        <w:t xml:space="preserve"> </w:t>
      </w:r>
      <w:r w:rsidR="004B2675" w:rsidRPr="00971523">
        <w:rPr>
          <w:rFonts w:cs="Times New Roman"/>
        </w:rPr>
        <w:t>S</w:t>
      </w:r>
      <w:r w:rsidRPr="00971523">
        <w:rPr>
          <w:rFonts w:cs="Times New Roman"/>
        </w:rPr>
        <w:t>ystem on vocational education.</w:t>
      </w:r>
    </w:p>
    <w:p w14:paraId="3AE90779" w14:textId="0512EF03" w:rsidR="00C341CE" w:rsidRPr="00971523" w:rsidRDefault="00C16689" w:rsidP="00833CC0">
      <w:pPr>
        <w:rPr>
          <w:rFonts w:cs="Times New Roman"/>
        </w:rPr>
      </w:pPr>
      <w:r w:rsidRPr="00C16689">
        <w:rPr>
          <w:rFonts w:cs="Times New Roman"/>
        </w:rPr>
        <w:t xml:space="preserve">Considering the high costs of conducting focus groups back in China, I opted for an online focus group. The online approach is more cost-effective and </w:t>
      </w:r>
      <w:r w:rsidR="00164BE3">
        <w:rPr>
          <w:rFonts w:cs="Times New Roman" w:hint="eastAsia"/>
        </w:rPr>
        <w:t>makes it easier to get a lot of people to take part in the resea</w:t>
      </w:r>
      <w:r w:rsidR="00164BE3">
        <w:rPr>
          <w:rFonts w:cs="Times New Roman"/>
        </w:rPr>
        <w:t xml:space="preserve">rch </w:t>
      </w:r>
      <w:sdt>
        <w:sdtPr>
          <w:rPr>
            <w:rFonts w:cs="Times New Roman"/>
            <w:color w:val="000000"/>
            <w:highlight w:val="white"/>
          </w:rPr>
          <w:alias w:val="Citation"/>
          <w:tag w:val="{&quot;referencesIds&quot;:[&quot;doc:658505b2a8046915a7fc23e1&quot;],&quot;referencesOptions&quot;:{&quot;doc:658505b2a8046915a7fc23e1&quot;:{&quot;author&quot;:true,&quot;year&quot;:true,&quot;pageReplace&quot;:&quot;&quot;,&quot;prefix&quot;:&quot;&quot;,&quot;suffix&quot;:&quot;&quot;}},&quot;hasBrokenReferences&quot;:false,&quot;hasManualEdits&quot;:false,&quot;citationType&quot;:&quot;inline&quot;,&quot;id&quot;:1905634775,&quot;citationText&quot;:&quot;&lt;span style=\&quot;font-family:Times New Roman;font-size:16px;color:#000000\&quot;&gt;(Gaiser, 2008, pp. 290–306)&lt;/span&gt;&quot;}"/>
          <w:id w:val="1905634775"/>
          <w:placeholder>
            <w:docPart w:val="30C89D630E60E34297349DB96F15D22A"/>
          </w:placeholder>
        </w:sdtPr>
        <w:sdtContent>
          <w:r w:rsidR="00DE22B4">
            <w:rPr>
              <w:rFonts w:eastAsia="Times New Roman"/>
              <w:color w:val="000000"/>
            </w:rPr>
            <w:t>(Gaiser, 2008, pp. 290–306)</w:t>
          </w:r>
        </w:sdtContent>
      </w:sdt>
      <w:r w:rsidR="00164BE3">
        <w:rPr>
          <w:rFonts w:cs="Times New Roman"/>
        </w:rPr>
        <w:t>.</w:t>
      </w:r>
      <w:r>
        <w:rPr>
          <w:rFonts w:cs="Times New Roman"/>
        </w:rPr>
        <w:t xml:space="preserve"> </w:t>
      </w:r>
      <w:r w:rsidR="00C341CE" w:rsidRPr="004851F0">
        <w:rPr>
          <w:rFonts w:cs="Times New Roman"/>
        </w:rPr>
        <w:t xml:space="preserve">The focus group </w:t>
      </w:r>
      <w:r w:rsidR="00F27FF6" w:rsidRPr="004851F0">
        <w:rPr>
          <w:rFonts w:cs="Times New Roman" w:hint="eastAsia"/>
        </w:rPr>
        <w:t>was</w:t>
      </w:r>
      <w:r w:rsidR="00C341CE" w:rsidRPr="004851F0">
        <w:rPr>
          <w:rFonts w:cs="Times New Roman"/>
        </w:rPr>
        <w:t xml:space="preserve"> conducted online, with three groups planned. The intentionally small group size is intended to allow participants the time to answer questions and contribute to the discussion comfortably. The focus group questions cover</w:t>
      </w:r>
      <w:r w:rsidR="00F03EB5" w:rsidRPr="004851F0">
        <w:rPr>
          <w:rFonts w:cs="Times New Roman"/>
        </w:rPr>
        <w:t>ed</w:t>
      </w:r>
      <w:r w:rsidR="00C341CE" w:rsidRPr="004851F0">
        <w:rPr>
          <w:rFonts w:cs="Times New Roman"/>
        </w:rPr>
        <w:t xml:space="preserve"> various aspects</w:t>
      </w:r>
      <w:r w:rsidR="00704715">
        <w:rPr>
          <w:rFonts w:cs="Times New Roman"/>
        </w:rPr>
        <w:t xml:space="preserve"> </w:t>
      </w:r>
      <w:sdt>
        <w:sdtPr>
          <w:rPr>
            <w:rFonts w:cs="Times New Roman"/>
            <w:color w:val="000000"/>
            <w:highlight w:val="white"/>
          </w:rPr>
          <w:alias w:val="Citation"/>
          <w:tag w:val="{&quot;referencesIds&quot;:[&quot;doc:658505b2a8046915a7fc23e1&quot;],&quot;referencesOptions&quot;:{&quot;doc:658505b2a8046915a7fc23e1&quot;:{&quot;author&quot;:true,&quot;year&quot;:true,&quot;pageReplace&quot;:&quot;&quot;,&quot;prefix&quot;:&quot;&quot;,&quot;suffix&quot;:&quot;&quot;}},&quot;hasBrokenReferences&quot;:false,&quot;hasManualEdits&quot;:false,&quot;citationType&quot;:&quot;inline&quot;,&quot;id&quot;:886844896,&quot;citationText&quot;:&quot;&lt;span style=\&quot;font-family:Times New Roman;font-size:16px;color:#000000\&quot;&gt;(Gaiser, 2008, pp. 290–306)&lt;/span&gt;&quot;}"/>
          <w:id w:val="886844896"/>
          <w:placeholder>
            <w:docPart w:val="4EA58B1173EECF4082B653BFBFC71229"/>
          </w:placeholder>
        </w:sdtPr>
        <w:sdtContent>
          <w:r w:rsidR="00DE22B4">
            <w:rPr>
              <w:rFonts w:eastAsia="Times New Roman"/>
              <w:color w:val="000000"/>
            </w:rPr>
            <w:t>(Gaiser, 2008, pp. 290–306)</w:t>
          </w:r>
        </w:sdtContent>
      </w:sdt>
      <w:r w:rsidR="00C341CE" w:rsidRPr="004851F0">
        <w:rPr>
          <w:rFonts w:cs="Times New Roman"/>
        </w:rPr>
        <w:t xml:space="preserve">, including students' course experiences and feelings during the 1+X </w:t>
      </w:r>
      <w:r w:rsidR="00AF096F" w:rsidRPr="004851F0">
        <w:rPr>
          <w:rFonts w:cs="Times New Roman"/>
        </w:rPr>
        <w:t>Certificate</w:t>
      </w:r>
      <w:r w:rsidR="00C341CE" w:rsidRPr="004851F0">
        <w:rPr>
          <w:rFonts w:cs="Times New Roman"/>
        </w:rPr>
        <w:t>, their perspectives on teachers and teaching, the pros and cons of the program, and the availability of additional support.</w:t>
      </w:r>
    </w:p>
    <w:p w14:paraId="18D06FDF" w14:textId="77777777" w:rsidR="00C341CE" w:rsidRPr="00971523" w:rsidRDefault="00C341CE" w:rsidP="00833CC0">
      <w:pPr>
        <w:rPr>
          <w:rFonts w:cs="Times New Roman"/>
        </w:rPr>
      </w:pPr>
    </w:p>
    <w:p w14:paraId="53F9D618" w14:textId="386CBF21" w:rsidR="1853E2CC" w:rsidRPr="00971523" w:rsidRDefault="00C341CE" w:rsidP="00833CC0">
      <w:pPr>
        <w:rPr>
          <w:rFonts w:cs="Times New Roman"/>
        </w:rPr>
      </w:pPr>
      <w:r w:rsidRPr="00971523">
        <w:rPr>
          <w:rFonts w:cs="Times New Roman"/>
        </w:rPr>
        <w:t>Invitations to attend the focus groups w</w:t>
      </w:r>
      <w:r w:rsidR="00096A76">
        <w:rPr>
          <w:rFonts w:cs="Times New Roman" w:hint="eastAsia"/>
        </w:rPr>
        <w:t>ere</w:t>
      </w:r>
      <w:r w:rsidRPr="00971523">
        <w:rPr>
          <w:rFonts w:cs="Times New Roman"/>
        </w:rPr>
        <w:t xml:space="preserve"> sent via email to third-year students, final-year students, and graduates of the Guangzhou Vocational and Technical University of Science and Technology. Each group consist</w:t>
      </w:r>
      <w:r w:rsidR="004851F0">
        <w:rPr>
          <w:rFonts w:cs="Times New Roman" w:hint="eastAsia"/>
        </w:rPr>
        <w:t>s</w:t>
      </w:r>
      <w:r w:rsidRPr="00971523">
        <w:rPr>
          <w:rFonts w:cs="Times New Roman"/>
        </w:rPr>
        <w:t xml:space="preserve"> of </w:t>
      </w:r>
      <w:r w:rsidR="004851F0">
        <w:rPr>
          <w:rFonts w:cs="Times New Roman"/>
        </w:rPr>
        <w:t>3</w:t>
      </w:r>
      <w:r w:rsidRPr="00971523">
        <w:rPr>
          <w:rFonts w:cs="Times New Roman"/>
        </w:rPr>
        <w:t xml:space="preserve"> students.</w:t>
      </w:r>
    </w:p>
    <w:p w14:paraId="659CC92A" w14:textId="77777777" w:rsidR="00355A3A" w:rsidRPr="00971523" w:rsidRDefault="00355A3A" w:rsidP="00833CC0">
      <w:pPr>
        <w:rPr>
          <w:rFonts w:cs="Times New Roman"/>
        </w:rPr>
      </w:pPr>
    </w:p>
    <w:p w14:paraId="56E05404" w14:textId="2CD5358B" w:rsidR="005C4DF6" w:rsidRDefault="6C090A63" w:rsidP="005C4DF6">
      <w:pPr>
        <w:rPr>
          <w:rFonts w:cs="Times New Roman"/>
        </w:rPr>
      </w:pPr>
      <w:r w:rsidRPr="00971523">
        <w:rPr>
          <w:rFonts w:cs="Times New Roman"/>
        </w:rPr>
        <w:t xml:space="preserve">The focus group questions </w:t>
      </w:r>
      <w:r w:rsidR="006A3109" w:rsidRPr="00971523">
        <w:rPr>
          <w:rFonts w:cs="Times New Roman"/>
        </w:rPr>
        <w:t>can be seen in</w:t>
      </w:r>
      <w:r w:rsidR="000F4564">
        <w:rPr>
          <w:rFonts w:cs="Times New Roman"/>
        </w:rPr>
        <w:t xml:space="preserve"> </w:t>
      </w:r>
      <w:r w:rsidR="000F4564">
        <w:rPr>
          <w:rFonts w:cs="Times New Roman"/>
        </w:rPr>
        <w:fldChar w:fldCharType="begin"/>
      </w:r>
      <w:r w:rsidR="000F4564">
        <w:rPr>
          <w:rFonts w:cs="Times New Roman"/>
        </w:rPr>
        <w:instrText xml:space="preserve"> REF _Ref153754488 \h </w:instrText>
      </w:r>
      <w:r w:rsidR="000F4564">
        <w:rPr>
          <w:rFonts w:cs="Times New Roman"/>
        </w:rPr>
      </w:r>
      <w:r w:rsidR="000F4564">
        <w:rPr>
          <w:rFonts w:cs="Times New Roman"/>
        </w:rPr>
        <w:fldChar w:fldCharType="separate"/>
      </w:r>
      <w:r w:rsidR="000F4564">
        <w:t xml:space="preserve">Table </w:t>
      </w:r>
      <w:r w:rsidR="000F4564">
        <w:rPr>
          <w:noProof/>
        </w:rPr>
        <w:t>1</w:t>
      </w:r>
      <w:r w:rsidR="000F4564">
        <w:rPr>
          <w:rFonts w:cs="Times New Roman"/>
        </w:rPr>
        <w:fldChar w:fldCharType="end"/>
      </w:r>
      <w:r w:rsidR="000F4564">
        <w:rPr>
          <w:rFonts w:cs="Times New Roman"/>
        </w:rPr>
        <w:t>.</w:t>
      </w:r>
    </w:p>
    <w:p w14:paraId="78D31E17" w14:textId="77777777" w:rsidR="005C4DF6" w:rsidRPr="005C4DF6" w:rsidRDefault="005C4DF6" w:rsidP="005C4DF6">
      <w:pPr>
        <w:rPr>
          <w:rFonts w:cs="Times New Roman"/>
        </w:rPr>
      </w:pPr>
    </w:p>
    <w:p w14:paraId="030B7C78" w14:textId="795D9511" w:rsidR="000F4564" w:rsidRDefault="000F4564" w:rsidP="000F4564">
      <w:pPr>
        <w:pStyle w:val="Caption"/>
        <w:keepNext/>
      </w:pPr>
      <w:bookmarkStart w:id="62" w:name="_Ref153754488"/>
      <w:bookmarkStart w:id="63" w:name="_Toc153754515"/>
      <w:bookmarkStart w:id="64" w:name="_Toc154163076"/>
      <w:r>
        <w:t xml:space="preserve">Table </w:t>
      </w:r>
      <w:r>
        <w:fldChar w:fldCharType="begin"/>
      </w:r>
      <w:r>
        <w:instrText xml:space="preserve"> SEQ Table \* ARABIC </w:instrText>
      </w:r>
      <w:r>
        <w:fldChar w:fldCharType="separate"/>
      </w:r>
      <w:r>
        <w:rPr>
          <w:noProof/>
        </w:rPr>
        <w:t>1</w:t>
      </w:r>
      <w:r>
        <w:fldChar w:fldCharType="end"/>
      </w:r>
      <w:bookmarkEnd w:id="62"/>
      <w:r>
        <w:t xml:space="preserve"> </w:t>
      </w:r>
      <w:r w:rsidRPr="00E46D07">
        <w:t>The Questions in the Focus Group</w:t>
      </w:r>
      <w:bookmarkEnd w:id="63"/>
      <w:bookmarkEnd w:id="64"/>
    </w:p>
    <w:tbl>
      <w:tblPr>
        <w:tblStyle w:val="TableGrid"/>
        <w:tblW w:w="0" w:type="auto"/>
        <w:jc w:val="center"/>
        <w:tblLook w:val="06A0" w:firstRow="1" w:lastRow="0" w:firstColumn="1" w:lastColumn="0" w:noHBand="1" w:noVBand="1"/>
      </w:tblPr>
      <w:tblGrid>
        <w:gridCol w:w="6398"/>
        <w:gridCol w:w="1897"/>
      </w:tblGrid>
      <w:tr w:rsidR="1853E2CC" w:rsidRPr="00971523" w14:paraId="6C7EF466" w14:textId="77777777" w:rsidTr="006A3109">
        <w:trPr>
          <w:trHeight w:val="300"/>
          <w:jc w:val="center"/>
        </w:trPr>
        <w:tc>
          <w:tcPr>
            <w:tcW w:w="6398" w:type="dxa"/>
          </w:tcPr>
          <w:p w14:paraId="3AC327F0" w14:textId="2C0C0860" w:rsidR="1853E2CC" w:rsidRPr="00971523" w:rsidRDefault="1853E2CC" w:rsidP="00833CC0">
            <w:pPr>
              <w:rPr>
                <w:rFonts w:cs="Times New Roman"/>
              </w:rPr>
            </w:pPr>
            <w:bookmarkStart w:id="65" w:name="OLE_LINK12"/>
            <w:bookmarkStart w:id="66" w:name="OLE_LINK13"/>
            <w:r w:rsidRPr="00971523">
              <w:rPr>
                <w:rFonts w:cs="Times New Roman"/>
              </w:rPr>
              <w:t>Questions</w:t>
            </w:r>
          </w:p>
        </w:tc>
        <w:tc>
          <w:tcPr>
            <w:tcW w:w="1897" w:type="dxa"/>
          </w:tcPr>
          <w:p w14:paraId="4AADE87E" w14:textId="710A86AB" w:rsidR="1853E2CC" w:rsidRPr="00971523" w:rsidRDefault="1853E2CC" w:rsidP="00833CC0">
            <w:pPr>
              <w:rPr>
                <w:rFonts w:cs="Times New Roman"/>
              </w:rPr>
            </w:pPr>
            <w:r w:rsidRPr="00971523">
              <w:rPr>
                <w:rFonts w:cs="Times New Roman"/>
              </w:rPr>
              <w:t>Responses</w:t>
            </w:r>
          </w:p>
        </w:tc>
      </w:tr>
      <w:tr w:rsidR="1853E2CC" w:rsidRPr="00971523" w14:paraId="63254462" w14:textId="77777777" w:rsidTr="006A3109">
        <w:trPr>
          <w:trHeight w:val="300"/>
          <w:jc w:val="center"/>
        </w:trPr>
        <w:tc>
          <w:tcPr>
            <w:tcW w:w="6398" w:type="dxa"/>
          </w:tcPr>
          <w:p w14:paraId="54D5DA37" w14:textId="3D824D62" w:rsidR="1853E2CC" w:rsidRPr="00971523" w:rsidRDefault="1853E2CC" w:rsidP="00833CC0">
            <w:pPr>
              <w:rPr>
                <w:rFonts w:cs="Times New Roman"/>
              </w:rPr>
            </w:pPr>
            <w:bookmarkStart w:id="67" w:name="_Hlk148373154"/>
            <w:r w:rsidRPr="00971523">
              <w:rPr>
                <w:rFonts w:cs="Times New Roman"/>
              </w:rPr>
              <w:t xml:space="preserve">Have you attended the 1+X </w:t>
            </w:r>
            <w:r w:rsidR="00245D02" w:rsidRPr="00971523">
              <w:rPr>
                <w:rFonts w:cs="Times New Roman"/>
              </w:rPr>
              <w:t>C</w:t>
            </w:r>
            <w:r w:rsidRPr="00971523">
              <w:rPr>
                <w:rFonts w:cs="Times New Roman"/>
              </w:rPr>
              <w:t xml:space="preserve">ertificate </w:t>
            </w:r>
            <w:r w:rsidR="00245D02" w:rsidRPr="00971523">
              <w:rPr>
                <w:rFonts w:cs="Times New Roman"/>
              </w:rPr>
              <w:t>System</w:t>
            </w:r>
            <w:r w:rsidRPr="00971523">
              <w:rPr>
                <w:rFonts w:cs="Times New Roman"/>
              </w:rPr>
              <w:t>?</w:t>
            </w:r>
          </w:p>
        </w:tc>
        <w:tc>
          <w:tcPr>
            <w:tcW w:w="1897" w:type="dxa"/>
          </w:tcPr>
          <w:p w14:paraId="308E0C3B" w14:textId="6E7E631F" w:rsidR="1853E2CC" w:rsidRPr="00971523" w:rsidRDefault="1853E2CC" w:rsidP="00833CC0">
            <w:pPr>
              <w:rPr>
                <w:rFonts w:cs="Times New Roman"/>
              </w:rPr>
            </w:pPr>
          </w:p>
        </w:tc>
      </w:tr>
      <w:tr w:rsidR="1853E2CC" w:rsidRPr="00971523" w14:paraId="17E1FC24" w14:textId="77777777" w:rsidTr="006A3109">
        <w:trPr>
          <w:trHeight w:val="300"/>
          <w:jc w:val="center"/>
        </w:trPr>
        <w:tc>
          <w:tcPr>
            <w:tcW w:w="6398" w:type="dxa"/>
          </w:tcPr>
          <w:p w14:paraId="319F68A0" w14:textId="7456714E" w:rsidR="1853E2CC" w:rsidRPr="00971523" w:rsidRDefault="00D8060A" w:rsidP="00833CC0">
            <w:pPr>
              <w:rPr>
                <w:rFonts w:cs="Times New Roman"/>
              </w:rPr>
            </w:pPr>
            <w:bookmarkStart w:id="68" w:name="_Hlk149839138"/>
            <w:bookmarkStart w:id="69" w:name="_Hlk149848099"/>
            <w:r w:rsidRPr="00971523">
              <w:rPr>
                <w:rFonts w:cs="Times New Roman"/>
              </w:rPr>
              <w:t>Do you think the 1+X Certificate System is good for you in any way? Why</w:t>
            </w:r>
            <w:r w:rsidRPr="00971523">
              <w:rPr>
                <w:rFonts w:cs="Times New Roman"/>
              </w:rPr>
              <w:t>？</w:t>
            </w:r>
          </w:p>
        </w:tc>
        <w:tc>
          <w:tcPr>
            <w:tcW w:w="1897" w:type="dxa"/>
          </w:tcPr>
          <w:p w14:paraId="5FD6BBE5" w14:textId="6E7E631F" w:rsidR="1853E2CC" w:rsidRPr="00971523" w:rsidRDefault="1853E2CC" w:rsidP="00833CC0">
            <w:pPr>
              <w:rPr>
                <w:rFonts w:cs="Times New Roman"/>
              </w:rPr>
            </w:pPr>
          </w:p>
        </w:tc>
      </w:tr>
      <w:tr w:rsidR="1853E2CC" w:rsidRPr="00971523" w14:paraId="20CE73EA" w14:textId="77777777" w:rsidTr="006A3109">
        <w:trPr>
          <w:trHeight w:val="300"/>
          <w:jc w:val="center"/>
        </w:trPr>
        <w:tc>
          <w:tcPr>
            <w:tcW w:w="6398" w:type="dxa"/>
          </w:tcPr>
          <w:p w14:paraId="7DAC7286" w14:textId="09CE290D" w:rsidR="1853E2CC" w:rsidRPr="00971523" w:rsidRDefault="00794D0F" w:rsidP="00833CC0">
            <w:pPr>
              <w:rPr>
                <w:rFonts w:cs="Times New Roman"/>
              </w:rPr>
            </w:pPr>
            <w:bookmarkStart w:id="70" w:name="_Hlk149847895"/>
            <w:bookmarkEnd w:id="68"/>
            <w:r w:rsidRPr="00971523">
              <w:rPr>
                <w:rFonts w:cs="Times New Roman"/>
              </w:rPr>
              <w:t xml:space="preserve">What are your attitudes towards </w:t>
            </w:r>
            <w:r w:rsidR="1853E2CC" w:rsidRPr="00971523">
              <w:rPr>
                <w:rFonts w:cs="Times New Roman"/>
              </w:rPr>
              <w:t xml:space="preserve">about learning the 1+X </w:t>
            </w:r>
            <w:r w:rsidR="002020B0" w:rsidRPr="00971523">
              <w:rPr>
                <w:rFonts w:cs="Times New Roman"/>
              </w:rPr>
              <w:t>Certificate System</w:t>
            </w:r>
            <w:r w:rsidR="1853E2CC" w:rsidRPr="00971523">
              <w:rPr>
                <w:rFonts w:cs="Times New Roman"/>
              </w:rPr>
              <w:t>? Why?</w:t>
            </w:r>
          </w:p>
        </w:tc>
        <w:tc>
          <w:tcPr>
            <w:tcW w:w="1897" w:type="dxa"/>
          </w:tcPr>
          <w:p w14:paraId="33C066FE" w14:textId="6E7E631F" w:rsidR="1853E2CC" w:rsidRPr="00971523" w:rsidRDefault="1853E2CC" w:rsidP="00833CC0">
            <w:pPr>
              <w:rPr>
                <w:rFonts w:cs="Times New Roman"/>
              </w:rPr>
            </w:pPr>
          </w:p>
        </w:tc>
      </w:tr>
      <w:tr w:rsidR="1853E2CC" w:rsidRPr="00971523" w14:paraId="046DA5DE" w14:textId="77777777" w:rsidTr="006A3109">
        <w:trPr>
          <w:trHeight w:val="300"/>
          <w:jc w:val="center"/>
        </w:trPr>
        <w:tc>
          <w:tcPr>
            <w:tcW w:w="6398" w:type="dxa"/>
          </w:tcPr>
          <w:p w14:paraId="36430168" w14:textId="038F7FF6" w:rsidR="1853E2CC" w:rsidRPr="00971523" w:rsidRDefault="1853E2CC" w:rsidP="00243715">
            <w:pPr>
              <w:jc w:val="left"/>
              <w:rPr>
                <w:rFonts w:cs="Times New Roman"/>
              </w:rPr>
            </w:pPr>
            <w:bookmarkStart w:id="71" w:name="OLE_LINK113"/>
            <w:bookmarkStart w:id="72" w:name="OLE_LINK114"/>
            <w:bookmarkStart w:id="73" w:name="OLE_LINK118"/>
            <w:r w:rsidRPr="00971523">
              <w:rPr>
                <w:rFonts w:cs="Times New Roman"/>
              </w:rPr>
              <w:lastRenderedPageBreak/>
              <w:t xml:space="preserve">What </w:t>
            </w:r>
            <w:r w:rsidR="229AA0EC" w:rsidRPr="00971523">
              <w:rPr>
                <w:rFonts w:cs="Times New Roman"/>
              </w:rPr>
              <w:t>are the benefits</w:t>
            </w:r>
            <w:r w:rsidRPr="00971523">
              <w:rPr>
                <w:rFonts w:cs="Times New Roman"/>
              </w:rPr>
              <w:t xml:space="preserve"> and drawbacks of </w:t>
            </w:r>
            <w:r w:rsidR="002020B0" w:rsidRPr="00971523">
              <w:rPr>
                <w:rFonts w:cs="Times New Roman"/>
              </w:rPr>
              <w:t>the 1+X Certificate System?</w:t>
            </w:r>
            <w:bookmarkEnd w:id="71"/>
            <w:bookmarkEnd w:id="72"/>
            <w:bookmarkEnd w:id="73"/>
          </w:p>
        </w:tc>
        <w:tc>
          <w:tcPr>
            <w:tcW w:w="1897" w:type="dxa"/>
          </w:tcPr>
          <w:p w14:paraId="6E5892B6" w14:textId="6E7E631F" w:rsidR="1853E2CC" w:rsidRPr="00971523" w:rsidRDefault="1853E2CC" w:rsidP="00833CC0">
            <w:pPr>
              <w:rPr>
                <w:rFonts w:cs="Times New Roman"/>
              </w:rPr>
            </w:pPr>
          </w:p>
        </w:tc>
      </w:tr>
      <w:tr w:rsidR="1853E2CC" w:rsidRPr="00971523" w14:paraId="79040F74" w14:textId="77777777" w:rsidTr="006A3109">
        <w:trPr>
          <w:trHeight w:val="300"/>
          <w:jc w:val="center"/>
        </w:trPr>
        <w:tc>
          <w:tcPr>
            <w:tcW w:w="6398" w:type="dxa"/>
          </w:tcPr>
          <w:p w14:paraId="71022956" w14:textId="10DAE0D1" w:rsidR="00794D0F" w:rsidRPr="00971523" w:rsidRDefault="00794D0F" w:rsidP="00243715">
            <w:pPr>
              <w:jc w:val="left"/>
              <w:rPr>
                <w:rFonts w:cs="Times New Roman"/>
              </w:rPr>
            </w:pPr>
            <w:r w:rsidRPr="00971523">
              <w:rPr>
                <w:rFonts w:cs="Times New Roman"/>
              </w:rPr>
              <w:t xml:space="preserve">What feedback or </w:t>
            </w:r>
            <w:r w:rsidR="00391387" w:rsidRPr="00971523">
              <w:rPr>
                <w:rFonts w:cs="Times New Roman"/>
              </w:rPr>
              <w:t>suggestions</w:t>
            </w:r>
            <w:r w:rsidRPr="00971523">
              <w:rPr>
                <w:rFonts w:cs="Times New Roman"/>
              </w:rPr>
              <w:t xml:space="preserve"> do you have for improvement?</w:t>
            </w:r>
          </w:p>
        </w:tc>
        <w:tc>
          <w:tcPr>
            <w:tcW w:w="1897" w:type="dxa"/>
          </w:tcPr>
          <w:p w14:paraId="4410F9F9" w14:textId="6E7E631F" w:rsidR="1853E2CC" w:rsidRPr="00971523" w:rsidRDefault="1853E2CC" w:rsidP="00833CC0">
            <w:pPr>
              <w:rPr>
                <w:rFonts w:cs="Times New Roman"/>
              </w:rPr>
            </w:pPr>
          </w:p>
        </w:tc>
      </w:tr>
      <w:bookmarkEnd w:id="65"/>
      <w:bookmarkEnd w:id="66"/>
      <w:bookmarkEnd w:id="67"/>
      <w:bookmarkEnd w:id="69"/>
      <w:bookmarkEnd w:id="70"/>
    </w:tbl>
    <w:p w14:paraId="5C110BAF" w14:textId="77777777" w:rsidR="00794D0F" w:rsidRPr="00971523" w:rsidRDefault="00794D0F" w:rsidP="00833CC0">
      <w:pPr>
        <w:rPr>
          <w:rFonts w:cs="Times New Roman"/>
        </w:rPr>
      </w:pPr>
    </w:p>
    <w:p w14:paraId="1AA8B84C" w14:textId="073A0429" w:rsidR="00794D0F" w:rsidRPr="00971523" w:rsidRDefault="00794D0F" w:rsidP="00833CC0">
      <w:pPr>
        <w:rPr>
          <w:rFonts w:cs="Times New Roman"/>
        </w:rPr>
      </w:pPr>
      <w:bookmarkStart w:id="74" w:name="OLE_LINK18"/>
      <w:bookmarkStart w:id="75" w:name="OLE_LINK19"/>
      <w:r w:rsidRPr="00971523">
        <w:rPr>
          <w:rFonts w:cs="Times New Roman"/>
        </w:rPr>
        <w:t xml:space="preserve">The questions provided above </w:t>
      </w:r>
      <w:r w:rsidR="00DD3342" w:rsidRPr="00971523">
        <w:rPr>
          <w:rFonts w:cs="Times New Roman"/>
        </w:rPr>
        <w:t xml:space="preserve">were </w:t>
      </w:r>
      <w:r w:rsidRPr="00971523">
        <w:rPr>
          <w:rFonts w:cs="Times New Roman"/>
        </w:rPr>
        <w:t xml:space="preserve">presented in </w:t>
      </w:r>
      <w:r w:rsidR="00DD3342" w:rsidRPr="00971523">
        <w:rPr>
          <w:rFonts w:cs="Times New Roman"/>
        </w:rPr>
        <w:t>Mandarin Chinese</w:t>
      </w:r>
      <w:r w:rsidRPr="00971523">
        <w:rPr>
          <w:rFonts w:cs="Times New Roman"/>
        </w:rPr>
        <w:t>. As the students participating in the focus group have Mandarin Chinese as their native language, and their proficiency in English varies, conducting the interviews in their native language allows them to better express their individual thoughts. Below is the translated version of the focus group questions in Chinese</w:t>
      </w:r>
      <w:r w:rsidR="006A3109" w:rsidRPr="00971523">
        <w:rPr>
          <w:rFonts w:cs="Times New Roman"/>
        </w:rPr>
        <w:t xml:space="preserve">, </w:t>
      </w:r>
      <w:r w:rsidR="001A385D">
        <w:rPr>
          <w:rFonts w:cs="Times New Roman"/>
        </w:rPr>
        <w:t xml:space="preserve">which </w:t>
      </w:r>
      <w:r w:rsidR="006A3109" w:rsidRPr="00971523">
        <w:rPr>
          <w:rFonts w:cs="Times New Roman"/>
        </w:rPr>
        <w:t>can be seen in</w:t>
      </w:r>
      <w:r w:rsidR="00586044">
        <w:rPr>
          <w:rFonts w:cs="Times New Roman"/>
        </w:rPr>
        <w:t xml:space="preserve"> </w:t>
      </w:r>
      <w:r w:rsidR="00586044">
        <w:rPr>
          <w:rFonts w:cs="Times New Roman"/>
        </w:rPr>
        <w:fldChar w:fldCharType="begin"/>
      </w:r>
      <w:r w:rsidR="00586044">
        <w:rPr>
          <w:rFonts w:cs="Times New Roman"/>
        </w:rPr>
        <w:instrText xml:space="preserve"> REF _Ref153650812 \h </w:instrText>
      </w:r>
      <w:r w:rsidR="00586044">
        <w:rPr>
          <w:rFonts w:cs="Times New Roman"/>
        </w:rPr>
      </w:r>
      <w:r w:rsidR="00586044">
        <w:rPr>
          <w:rFonts w:cs="Times New Roman"/>
        </w:rPr>
        <w:fldChar w:fldCharType="separate"/>
      </w:r>
      <w:r w:rsidR="00586044">
        <w:t xml:space="preserve">Table </w:t>
      </w:r>
      <w:r w:rsidR="00586044">
        <w:rPr>
          <w:noProof/>
        </w:rPr>
        <w:t>2</w:t>
      </w:r>
      <w:r w:rsidR="00586044">
        <w:rPr>
          <w:rFonts w:cs="Times New Roman"/>
        </w:rPr>
        <w:fldChar w:fldCharType="end"/>
      </w:r>
      <w:r w:rsidR="00586044">
        <w:rPr>
          <w:rFonts w:cs="Times New Roman"/>
        </w:rPr>
        <w:fldChar w:fldCharType="begin"/>
      </w:r>
      <w:r w:rsidR="00586044">
        <w:rPr>
          <w:rFonts w:cs="Times New Roman"/>
        </w:rPr>
        <w:instrText xml:space="preserve"> REF _Ref153650812 \h </w:instrText>
      </w:r>
      <w:r w:rsidR="00586044">
        <w:rPr>
          <w:rFonts w:cs="Times New Roman"/>
        </w:rPr>
      </w:r>
      <w:r w:rsidR="00586044">
        <w:rPr>
          <w:rFonts w:cs="Times New Roman"/>
        </w:rPr>
        <w:fldChar w:fldCharType="separate"/>
      </w:r>
      <w:r w:rsidR="00586044">
        <w:t xml:space="preserve">Table </w:t>
      </w:r>
      <w:r w:rsidR="00586044">
        <w:rPr>
          <w:noProof/>
        </w:rPr>
        <w:t>2</w:t>
      </w:r>
      <w:r w:rsidR="00586044">
        <w:rPr>
          <w:rFonts w:cs="Times New Roman"/>
        </w:rPr>
        <w:fldChar w:fldCharType="end"/>
      </w:r>
      <w:r w:rsidR="006A3109" w:rsidRPr="00971523">
        <w:rPr>
          <w:rFonts w:cs="Times New Roman"/>
        </w:rPr>
        <w:t xml:space="preserve"> Table 2</w:t>
      </w:r>
      <w:r w:rsidRPr="00971523">
        <w:rPr>
          <w:rFonts w:cs="Times New Roman"/>
        </w:rPr>
        <w:t>.</w:t>
      </w:r>
    </w:p>
    <w:p w14:paraId="16398448" w14:textId="6DEE2680" w:rsidR="00586044" w:rsidRDefault="00586044" w:rsidP="00586044">
      <w:pPr>
        <w:pStyle w:val="Caption"/>
        <w:keepNext/>
      </w:pPr>
      <w:bookmarkStart w:id="76" w:name="_Ref153650812"/>
      <w:bookmarkStart w:id="77" w:name="_Toc153754403"/>
      <w:bookmarkStart w:id="78" w:name="_Toc153754516"/>
      <w:bookmarkStart w:id="79" w:name="_Toc154163077"/>
      <w:bookmarkEnd w:id="74"/>
      <w:bookmarkEnd w:id="75"/>
      <w:r>
        <w:t xml:space="preserve">Table </w:t>
      </w:r>
      <w:r>
        <w:fldChar w:fldCharType="begin"/>
      </w:r>
      <w:r>
        <w:instrText xml:space="preserve"> SEQ Table \* ARABIC </w:instrText>
      </w:r>
      <w:r>
        <w:fldChar w:fldCharType="separate"/>
      </w:r>
      <w:r w:rsidR="000F4564">
        <w:rPr>
          <w:noProof/>
        </w:rPr>
        <w:t>2</w:t>
      </w:r>
      <w:r>
        <w:fldChar w:fldCharType="end"/>
      </w:r>
      <w:bookmarkEnd w:id="76"/>
      <w:r>
        <w:t xml:space="preserve"> </w:t>
      </w:r>
      <w:r w:rsidRPr="003961D0">
        <w:t xml:space="preserve">The </w:t>
      </w:r>
      <w:r w:rsidR="00167003">
        <w:t>Q</w:t>
      </w:r>
      <w:r w:rsidRPr="003961D0">
        <w:t xml:space="preserve">uestions in the </w:t>
      </w:r>
      <w:r w:rsidR="00167003">
        <w:t>F</w:t>
      </w:r>
      <w:r w:rsidRPr="003961D0">
        <w:t xml:space="preserve">ocus </w:t>
      </w:r>
      <w:r w:rsidR="00167003">
        <w:t>G</w:t>
      </w:r>
      <w:r w:rsidRPr="003961D0">
        <w:t>roup – Chinese Version</w:t>
      </w:r>
      <w:bookmarkEnd w:id="77"/>
      <w:bookmarkEnd w:id="78"/>
      <w:bookmarkEnd w:id="79"/>
    </w:p>
    <w:tbl>
      <w:tblPr>
        <w:tblStyle w:val="TableGrid"/>
        <w:tblW w:w="0" w:type="auto"/>
        <w:jc w:val="center"/>
        <w:tblLook w:val="06A0" w:firstRow="1" w:lastRow="0" w:firstColumn="1" w:lastColumn="0" w:noHBand="1" w:noVBand="1"/>
      </w:tblPr>
      <w:tblGrid>
        <w:gridCol w:w="6398"/>
        <w:gridCol w:w="1897"/>
      </w:tblGrid>
      <w:tr w:rsidR="00021A86" w:rsidRPr="00971523" w14:paraId="1EE9397B" w14:textId="77777777" w:rsidTr="006A3109">
        <w:trPr>
          <w:trHeight w:val="300"/>
          <w:jc w:val="center"/>
        </w:trPr>
        <w:tc>
          <w:tcPr>
            <w:tcW w:w="6398" w:type="dxa"/>
          </w:tcPr>
          <w:p w14:paraId="04EA1636" w14:textId="77777777" w:rsidR="00021A86" w:rsidRPr="00971523" w:rsidRDefault="00021A86" w:rsidP="00833CC0">
            <w:pPr>
              <w:rPr>
                <w:rFonts w:cs="Times New Roman"/>
              </w:rPr>
            </w:pPr>
            <w:r w:rsidRPr="00971523">
              <w:rPr>
                <w:rFonts w:cs="Times New Roman"/>
              </w:rPr>
              <w:t>Questions</w:t>
            </w:r>
          </w:p>
        </w:tc>
        <w:tc>
          <w:tcPr>
            <w:tcW w:w="1897" w:type="dxa"/>
          </w:tcPr>
          <w:p w14:paraId="2362C340" w14:textId="77777777" w:rsidR="00021A86" w:rsidRPr="00971523" w:rsidRDefault="00021A86" w:rsidP="00833CC0">
            <w:pPr>
              <w:rPr>
                <w:rFonts w:cs="Times New Roman"/>
              </w:rPr>
            </w:pPr>
            <w:r w:rsidRPr="00971523">
              <w:rPr>
                <w:rFonts w:cs="Times New Roman"/>
              </w:rPr>
              <w:t>Responses</w:t>
            </w:r>
          </w:p>
        </w:tc>
      </w:tr>
      <w:tr w:rsidR="00021A86" w:rsidRPr="00971523" w14:paraId="2CE18483" w14:textId="77777777" w:rsidTr="006A3109">
        <w:trPr>
          <w:trHeight w:val="300"/>
          <w:jc w:val="center"/>
        </w:trPr>
        <w:tc>
          <w:tcPr>
            <w:tcW w:w="6398" w:type="dxa"/>
          </w:tcPr>
          <w:p w14:paraId="744EE53E" w14:textId="33149A73" w:rsidR="00021A86" w:rsidRPr="00971523" w:rsidRDefault="00021A86" w:rsidP="00833CC0">
            <w:pPr>
              <w:rPr>
                <w:rFonts w:cs="Times New Roman"/>
              </w:rPr>
            </w:pPr>
            <w:r w:rsidRPr="00971523">
              <w:rPr>
                <w:rFonts w:cs="Times New Roman"/>
              </w:rPr>
              <w:t>您参加过</w:t>
            </w:r>
            <w:r w:rsidRPr="00971523">
              <w:rPr>
                <w:rFonts w:cs="Times New Roman"/>
              </w:rPr>
              <w:t>1+X</w:t>
            </w:r>
            <w:r w:rsidRPr="00971523">
              <w:rPr>
                <w:rFonts w:cs="Times New Roman"/>
              </w:rPr>
              <w:t>证书课程吗？</w:t>
            </w:r>
          </w:p>
        </w:tc>
        <w:tc>
          <w:tcPr>
            <w:tcW w:w="1897" w:type="dxa"/>
          </w:tcPr>
          <w:p w14:paraId="11BD7942" w14:textId="77777777" w:rsidR="00021A86" w:rsidRPr="00971523" w:rsidRDefault="00021A86" w:rsidP="00833CC0">
            <w:pPr>
              <w:rPr>
                <w:rFonts w:cs="Times New Roman"/>
              </w:rPr>
            </w:pPr>
          </w:p>
        </w:tc>
      </w:tr>
      <w:tr w:rsidR="00021A86" w:rsidRPr="00971523" w14:paraId="4252645F" w14:textId="77777777" w:rsidTr="006A3109">
        <w:trPr>
          <w:trHeight w:val="300"/>
          <w:jc w:val="center"/>
        </w:trPr>
        <w:tc>
          <w:tcPr>
            <w:tcW w:w="6398" w:type="dxa"/>
          </w:tcPr>
          <w:p w14:paraId="62A55D85" w14:textId="3875F795" w:rsidR="00021A86" w:rsidRPr="00971523" w:rsidRDefault="00021A86" w:rsidP="00833CC0">
            <w:pPr>
              <w:rPr>
                <w:rFonts w:cs="Times New Roman"/>
              </w:rPr>
            </w:pPr>
            <w:r w:rsidRPr="00971523">
              <w:rPr>
                <w:rFonts w:cs="Times New Roman"/>
              </w:rPr>
              <w:t>您认为</w:t>
            </w:r>
            <w:r w:rsidRPr="00971523">
              <w:rPr>
                <w:rFonts w:cs="Times New Roman"/>
              </w:rPr>
              <w:t>1+X</w:t>
            </w:r>
            <w:r w:rsidRPr="00971523">
              <w:rPr>
                <w:rFonts w:cs="Times New Roman"/>
              </w:rPr>
              <w:t>对您有何好处？为什么？</w:t>
            </w:r>
          </w:p>
        </w:tc>
        <w:tc>
          <w:tcPr>
            <w:tcW w:w="1897" w:type="dxa"/>
          </w:tcPr>
          <w:p w14:paraId="7D019F8A" w14:textId="77777777" w:rsidR="00021A86" w:rsidRPr="00971523" w:rsidRDefault="00021A86" w:rsidP="00833CC0">
            <w:pPr>
              <w:rPr>
                <w:rFonts w:cs="Times New Roman"/>
              </w:rPr>
            </w:pPr>
          </w:p>
        </w:tc>
      </w:tr>
      <w:tr w:rsidR="00021A86" w:rsidRPr="00971523" w14:paraId="41A46F34" w14:textId="77777777" w:rsidTr="006A3109">
        <w:trPr>
          <w:trHeight w:val="300"/>
          <w:jc w:val="center"/>
        </w:trPr>
        <w:tc>
          <w:tcPr>
            <w:tcW w:w="6398" w:type="dxa"/>
          </w:tcPr>
          <w:p w14:paraId="6DE17849" w14:textId="7ECADC6F" w:rsidR="00021A86" w:rsidRPr="00971523" w:rsidRDefault="00021A86" w:rsidP="00833CC0">
            <w:pPr>
              <w:rPr>
                <w:rFonts w:cs="Times New Roman"/>
              </w:rPr>
            </w:pPr>
            <w:r w:rsidRPr="00971523">
              <w:rPr>
                <w:rFonts w:cs="Times New Roman"/>
              </w:rPr>
              <w:t>您对学习</w:t>
            </w:r>
            <w:r w:rsidRPr="00971523">
              <w:rPr>
                <w:rFonts w:cs="Times New Roman"/>
              </w:rPr>
              <w:t>1+X</w:t>
            </w:r>
            <w:r w:rsidRPr="00971523">
              <w:rPr>
                <w:rFonts w:cs="Times New Roman"/>
              </w:rPr>
              <w:t>证书课程持什么态度？为什么？</w:t>
            </w:r>
          </w:p>
        </w:tc>
        <w:tc>
          <w:tcPr>
            <w:tcW w:w="1897" w:type="dxa"/>
          </w:tcPr>
          <w:p w14:paraId="7DD0784F" w14:textId="77777777" w:rsidR="00021A86" w:rsidRPr="00971523" w:rsidRDefault="00021A86" w:rsidP="00833CC0">
            <w:pPr>
              <w:rPr>
                <w:rFonts w:cs="Times New Roman"/>
              </w:rPr>
            </w:pPr>
          </w:p>
        </w:tc>
      </w:tr>
      <w:tr w:rsidR="00021A86" w:rsidRPr="00971523" w14:paraId="4CE488D0" w14:textId="77777777" w:rsidTr="006A3109">
        <w:trPr>
          <w:trHeight w:val="300"/>
          <w:jc w:val="center"/>
        </w:trPr>
        <w:tc>
          <w:tcPr>
            <w:tcW w:w="6398" w:type="dxa"/>
          </w:tcPr>
          <w:p w14:paraId="5C4AE525" w14:textId="4C4A2E35" w:rsidR="00021A86" w:rsidRPr="00971523" w:rsidRDefault="00021A86" w:rsidP="00833CC0">
            <w:pPr>
              <w:rPr>
                <w:rFonts w:cs="Times New Roman"/>
              </w:rPr>
            </w:pPr>
            <w:r w:rsidRPr="00971523">
              <w:rPr>
                <w:rFonts w:cs="Times New Roman"/>
              </w:rPr>
              <w:t>1+X</w:t>
            </w:r>
            <w:r w:rsidRPr="00971523">
              <w:rPr>
                <w:rFonts w:cs="Times New Roman"/>
              </w:rPr>
              <w:t>证书课程的好处和不足之处是什么？</w:t>
            </w:r>
          </w:p>
        </w:tc>
        <w:tc>
          <w:tcPr>
            <w:tcW w:w="1897" w:type="dxa"/>
          </w:tcPr>
          <w:p w14:paraId="4045B2AE" w14:textId="77777777" w:rsidR="00021A86" w:rsidRPr="00971523" w:rsidRDefault="00021A86" w:rsidP="00833CC0">
            <w:pPr>
              <w:rPr>
                <w:rFonts w:cs="Times New Roman"/>
              </w:rPr>
            </w:pPr>
          </w:p>
        </w:tc>
      </w:tr>
      <w:tr w:rsidR="00021A86" w:rsidRPr="00971523" w14:paraId="15B9D068" w14:textId="77777777" w:rsidTr="006A3109">
        <w:trPr>
          <w:trHeight w:val="300"/>
          <w:jc w:val="center"/>
        </w:trPr>
        <w:tc>
          <w:tcPr>
            <w:tcW w:w="6398" w:type="dxa"/>
          </w:tcPr>
          <w:p w14:paraId="766177F7" w14:textId="071100E7" w:rsidR="00021A86" w:rsidRPr="00971523" w:rsidRDefault="00021A86" w:rsidP="00833CC0">
            <w:pPr>
              <w:rPr>
                <w:rFonts w:cs="Times New Roman"/>
              </w:rPr>
            </w:pPr>
            <w:bookmarkStart w:id="80" w:name="OLE_LINK40"/>
            <w:r w:rsidRPr="00971523">
              <w:rPr>
                <w:rFonts w:cs="Times New Roman"/>
              </w:rPr>
              <w:t>您有哪些改进的反馈或建议？</w:t>
            </w:r>
            <w:bookmarkEnd w:id="80"/>
            <w:r w:rsidRPr="00971523">
              <w:rPr>
                <w:rFonts w:cs="Times New Roman"/>
              </w:rPr>
              <w:t xml:space="preserve">  </w:t>
            </w:r>
          </w:p>
        </w:tc>
        <w:tc>
          <w:tcPr>
            <w:tcW w:w="1897" w:type="dxa"/>
          </w:tcPr>
          <w:p w14:paraId="144427DC" w14:textId="77777777" w:rsidR="00021A86" w:rsidRPr="00971523" w:rsidRDefault="00021A86" w:rsidP="00833CC0">
            <w:pPr>
              <w:rPr>
                <w:rFonts w:cs="Times New Roman"/>
              </w:rPr>
            </w:pPr>
          </w:p>
        </w:tc>
      </w:tr>
    </w:tbl>
    <w:p w14:paraId="18400C56" w14:textId="3792589E" w:rsidR="00021A86" w:rsidRPr="00971523" w:rsidRDefault="00021A86" w:rsidP="00833CC0">
      <w:pPr>
        <w:rPr>
          <w:rFonts w:cs="Times New Roman"/>
        </w:rPr>
      </w:pPr>
    </w:p>
    <w:p w14:paraId="06694E02" w14:textId="1A5A60CB" w:rsidR="56619F25" w:rsidRPr="00971523" w:rsidRDefault="56619F25" w:rsidP="00833CC0">
      <w:pPr>
        <w:rPr>
          <w:rFonts w:cs="Times New Roman"/>
        </w:rPr>
      </w:pPr>
      <w:r w:rsidRPr="00971523">
        <w:rPr>
          <w:rFonts w:cs="Times New Roman"/>
        </w:rPr>
        <w:t xml:space="preserve">                                                                                                                   </w:t>
      </w:r>
    </w:p>
    <w:p w14:paraId="5E362EB7" w14:textId="57D4B4E3" w:rsidR="004534E4" w:rsidRPr="00971523" w:rsidRDefault="000070EE" w:rsidP="000070EE">
      <w:pPr>
        <w:pStyle w:val="Heading3"/>
        <w:rPr>
          <w:rFonts w:cs="Times New Roman"/>
        </w:rPr>
      </w:pPr>
      <w:bookmarkStart w:id="81" w:name="_Toc154167719"/>
      <w:r w:rsidRPr="00971523">
        <w:rPr>
          <w:rFonts w:cs="Times New Roman"/>
        </w:rPr>
        <w:t xml:space="preserve">3.2.4 </w:t>
      </w:r>
      <w:r w:rsidR="080E0A02" w:rsidRPr="00971523">
        <w:rPr>
          <w:rFonts w:cs="Times New Roman"/>
        </w:rPr>
        <w:t>Follow-up</w:t>
      </w:r>
      <w:r w:rsidR="4A4E21E5" w:rsidRPr="00971523">
        <w:rPr>
          <w:rFonts w:cs="Times New Roman"/>
        </w:rPr>
        <w:t xml:space="preserve"> Interview</w:t>
      </w:r>
      <w:bookmarkEnd w:id="81"/>
    </w:p>
    <w:p w14:paraId="312DCFF3" w14:textId="4634437A" w:rsidR="00987B73" w:rsidRPr="00971523" w:rsidRDefault="00175A6E" w:rsidP="00833CC0">
      <w:pPr>
        <w:rPr>
          <w:rFonts w:cs="Times New Roman"/>
        </w:rPr>
      </w:pPr>
      <w:r w:rsidRPr="00971523">
        <w:rPr>
          <w:rFonts w:cs="Times New Roman"/>
        </w:rPr>
        <w:t xml:space="preserve">Follow-up interviews complement the focus group discussions by enabling the researcher to delve deeper into specific issues, gather more detailed information, and gain a more nuanced understanding of individual experiences and viewpoints. These one-on-one interviews </w:t>
      </w:r>
      <w:r w:rsidR="00C46321">
        <w:rPr>
          <w:rFonts w:cs="Times New Roman"/>
        </w:rPr>
        <w:t>allow</w:t>
      </w:r>
      <w:r w:rsidRPr="00971523">
        <w:rPr>
          <w:rFonts w:cs="Times New Roman"/>
        </w:rPr>
        <w:t xml:space="preserve"> participants to express their thoughts more extensively and reflect on their experiences with the </w:t>
      </w:r>
      <w:bookmarkStart w:id="82" w:name="OLE_LINK89"/>
      <w:bookmarkStart w:id="83" w:name="OLE_LINK90"/>
      <w:r w:rsidRPr="00971523">
        <w:rPr>
          <w:rFonts w:cs="Times New Roman"/>
        </w:rPr>
        <w:t>1+X</w:t>
      </w:r>
      <w:r w:rsidR="00BF5FDB" w:rsidRPr="00971523">
        <w:rPr>
          <w:rFonts w:cs="Times New Roman"/>
        </w:rPr>
        <w:t xml:space="preserve"> Certificate</w:t>
      </w:r>
      <w:r w:rsidRPr="00971523">
        <w:rPr>
          <w:rFonts w:cs="Times New Roman"/>
        </w:rPr>
        <w:t xml:space="preserve"> </w:t>
      </w:r>
      <w:r w:rsidR="00BF5FDB" w:rsidRPr="00971523">
        <w:rPr>
          <w:rFonts w:cs="Times New Roman"/>
        </w:rPr>
        <w:t>S</w:t>
      </w:r>
      <w:r w:rsidRPr="00971523">
        <w:rPr>
          <w:rFonts w:cs="Times New Roman"/>
        </w:rPr>
        <w:t xml:space="preserve">ystem. </w:t>
      </w:r>
      <w:bookmarkEnd w:id="82"/>
      <w:bookmarkEnd w:id="83"/>
      <w:r w:rsidRPr="00971523">
        <w:rPr>
          <w:rFonts w:cs="Times New Roman"/>
        </w:rPr>
        <w:t xml:space="preserve">Follow-up interviews enable </w:t>
      </w:r>
      <w:r w:rsidR="00586044">
        <w:rPr>
          <w:rFonts w:cs="Times New Roman" w:hint="eastAsia"/>
        </w:rPr>
        <w:t>me</w:t>
      </w:r>
      <w:r w:rsidR="00586044">
        <w:rPr>
          <w:rFonts w:cs="Times New Roman"/>
        </w:rPr>
        <w:t xml:space="preserve"> </w:t>
      </w:r>
      <w:r w:rsidRPr="00971523">
        <w:rPr>
          <w:rFonts w:cs="Times New Roman"/>
        </w:rPr>
        <w:t xml:space="preserve">to collect rich qualitative data that can contribute to a comprehensive analysis of the implementation of the </w:t>
      </w:r>
      <w:r w:rsidR="004A07CF" w:rsidRPr="00971523">
        <w:rPr>
          <w:rFonts w:cs="Times New Roman"/>
        </w:rPr>
        <w:t xml:space="preserve">1+X Certificate </w:t>
      </w:r>
      <w:r w:rsidR="006C675B" w:rsidRPr="00971523">
        <w:rPr>
          <w:rFonts w:cs="Times New Roman"/>
        </w:rPr>
        <w:t>System.</w:t>
      </w:r>
    </w:p>
    <w:p w14:paraId="1F2FBE2B" w14:textId="77777777" w:rsidR="00175A6E" w:rsidRPr="00971523" w:rsidRDefault="00175A6E" w:rsidP="00833CC0">
      <w:pPr>
        <w:rPr>
          <w:rFonts w:cs="Times New Roman"/>
        </w:rPr>
      </w:pPr>
    </w:p>
    <w:p w14:paraId="64768D4C" w14:textId="457DD09C" w:rsidR="00E806FC" w:rsidRDefault="00175A6E" w:rsidP="00833CC0">
      <w:pPr>
        <w:rPr>
          <w:rFonts w:cs="Times New Roman"/>
        </w:rPr>
      </w:pPr>
      <w:r w:rsidRPr="00971523">
        <w:rPr>
          <w:rFonts w:cs="Times New Roman"/>
        </w:rPr>
        <w:lastRenderedPageBreak/>
        <w:t xml:space="preserve">The </w:t>
      </w:r>
      <w:r w:rsidR="00C57B9D" w:rsidRPr="00971523">
        <w:rPr>
          <w:rFonts w:cs="Times New Roman"/>
        </w:rPr>
        <w:t xml:space="preserve">follow-up </w:t>
      </w:r>
      <w:r w:rsidRPr="00971523">
        <w:rPr>
          <w:rFonts w:cs="Times New Roman"/>
        </w:rPr>
        <w:t>interview</w:t>
      </w:r>
      <w:r w:rsidR="007A6401">
        <w:rPr>
          <w:rFonts w:cs="Times New Roman"/>
        </w:rPr>
        <w:t xml:space="preserve"> </w:t>
      </w:r>
      <w:r w:rsidRPr="00971523">
        <w:rPr>
          <w:rFonts w:cs="Times New Roman"/>
        </w:rPr>
        <w:t>explore</w:t>
      </w:r>
      <w:r w:rsidR="007A6401">
        <w:rPr>
          <w:rFonts w:cs="Times New Roman" w:hint="eastAsia"/>
        </w:rPr>
        <w:t>d</w:t>
      </w:r>
      <w:r w:rsidRPr="00971523">
        <w:rPr>
          <w:rFonts w:cs="Times New Roman"/>
        </w:rPr>
        <w:t xml:space="preserve"> various topics, including a discussion of participants' experiences attending the 1+X </w:t>
      </w:r>
      <w:bookmarkStart w:id="84" w:name="OLE_LINK91"/>
      <w:bookmarkStart w:id="85" w:name="OLE_LINK92"/>
      <w:r w:rsidR="00987B73" w:rsidRPr="00971523">
        <w:rPr>
          <w:rFonts w:cs="Times New Roman"/>
        </w:rPr>
        <w:t xml:space="preserve">Certificate System </w:t>
      </w:r>
      <w:bookmarkEnd w:id="84"/>
      <w:bookmarkEnd w:id="85"/>
      <w:r w:rsidR="00987B73" w:rsidRPr="00971523">
        <w:rPr>
          <w:rFonts w:cs="Times New Roman"/>
        </w:rPr>
        <w:t>course</w:t>
      </w:r>
      <w:r w:rsidRPr="00971523">
        <w:rPr>
          <w:rFonts w:cs="Times New Roman"/>
        </w:rPr>
        <w:t xml:space="preserve">, their perceptions of the 1+X test, their confidence in and enjoyment of the 1+X </w:t>
      </w:r>
      <w:r w:rsidR="00373A30" w:rsidRPr="00971523">
        <w:rPr>
          <w:rFonts w:cs="Times New Roman"/>
        </w:rPr>
        <w:t>Certificate System</w:t>
      </w:r>
      <w:r w:rsidRPr="00971523">
        <w:rPr>
          <w:rFonts w:cs="Times New Roman"/>
        </w:rPr>
        <w:t xml:space="preserve"> for learning and practical use, </w:t>
      </w:r>
      <w:r w:rsidR="00C46321">
        <w:rPr>
          <w:rFonts w:cs="Times New Roman"/>
        </w:rPr>
        <w:t>and</w:t>
      </w:r>
      <w:r w:rsidRPr="00971523">
        <w:rPr>
          <w:rFonts w:cs="Times New Roman"/>
        </w:rPr>
        <w:t xml:space="preserve"> their support needs.</w:t>
      </w:r>
    </w:p>
    <w:p w14:paraId="3BCB93C3" w14:textId="77777777" w:rsidR="00A762B9" w:rsidRPr="00971523" w:rsidRDefault="00A762B9" w:rsidP="00833CC0">
      <w:pPr>
        <w:rPr>
          <w:rFonts w:cs="Times New Roman"/>
        </w:rPr>
      </w:pPr>
    </w:p>
    <w:p w14:paraId="0F88F79C" w14:textId="13BA5018" w:rsidR="00D26940" w:rsidRPr="00E806FC" w:rsidRDefault="00E806FC" w:rsidP="00833CC0">
      <w:pPr>
        <w:rPr>
          <w:rFonts w:cs="Times New Roman"/>
          <w:lang w:val="en-US"/>
        </w:rPr>
      </w:pPr>
      <w:r w:rsidRPr="00971523">
        <w:rPr>
          <w:rFonts w:cs="Times New Roman"/>
          <w:lang w:val="en-US"/>
        </w:rPr>
        <w:t xml:space="preserve">I asked the participant to prepare an A4 paper and a pen before the interview. </w:t>
      </w:r>
    </w:p>
    <w:p w14:paraId="5C2D23C1" w14:textId="303A1470" w:rsidR="004E610B" w:rsidRDefault="00C46321" w:rsidP="00833CC0">
      <w:pPr>
        <w:rPr>
          <w:rFonts w:cs="Times New Roman"/>
        </w:rPr>
      </w:pPr>
      <w:r>
        <w:rPr>
          <w:rFonts w:cs="Times New Roman"/>
          <w:color w:val="000000"/>
          <w:lang w:val="en-US"/>
        </w:rPr>
        <w:t>Using</w:t>
      </w:r>
      <w:r w:rsidR="00C25983" w:rsidRPr="00C25983">
        <w:rPr>
          <w:rFonts w:cs="Times New Roman"/>
          <w:color w:val="000000"/>
          <w:lang w:val="en-US"/>
        </w:rPr>
        <w:t xml:space="preserve"> the River of Life method, I innovated based on the approach of Liu and Edwards </w:t>
      </w:r>
      <w:sdt>
        <w:sdtPr>
          <w:rPr>
            <w:rFonts w:cs="Times New Roman"/>
            <w:color w:val="000000"/>
            <w:highlight w:val="white"/>
            <w:lang w:val="en-US"/>
          </w:rPr>
          <w:alias w:val="Citation"/>
          <w:tag w:val="{&quot;referencesIds&quot;:[&quot;doc:657a0c115d95bb41574cae63&quot;],&quot;referencesOptions&quot;:{&quot;doc:657a0c115d95bb41574cae63&quot;:{&quot;author&quot;:false,&quot;year&quot;:true,&quot;pageReplace&quot;:&quot;&quot;,&quot;prefix&quot;:&quot;&quot;,&quot;suffix&quot;:&quot;&quot;}},&quot;hasBrokenReferences&quot;:false,&quot;hasManualEdits&quot;:false,&quot;citationType&quot;:&quot;inline&quot;,&quot;id&quot;:1769338681,&quot;citationText&quot;:&quot;&lt;span style=\&quot;font-family:Times New Roman;font-size:16px;color:#000000\&quot;&gt;(2017, pp. 38–52)&lt;/span&gt;&quot;}"/>
          <w:id w:val="1769338681"/>
          <w:placeholder>
            <w:docPart w:val="D390E1FACBA279418148AE7B6A28C0EB"/>
          </w:placeholder>
        </w:sdtPr>
        <w:sdtContent>
          <w:r w:rsidR="00DE22B4">
            <w:rPr>
              <w:rFonts w:eastAsia="Times New Roman"/>
              <w:color w:val="000000"/>
            </w:rPr>
            <w:t>(2017, pp. 38–52)</w:t>
          </w:r>
        </w:sdtContent>
      </w:sdt>
      <w:r w:rsidR="00C25983">
        <w:rPr>
          <w:rFonts w:cs="Times New Roman"/>
          <w:color w:val="000000"/>
          <w:lang w:val="en-US"/>
        </w:rPr>
        <w:t>.</w:t>
      </w:r>
      <w:r w:rsidR="00373A30" w:rsidRPr="00971523">
        <w:rPr>
          <w:rFonts w:cs="Times New Roman"/>
          <w:lang w:val="en-US"/>
        </w:rPr>
        <w:t xml:space="preserve"> </w:t>
      </w:r>
      <w:r w:rsidR="00CF3DFF" w:rsidRPr="00CF3DFF">
        <w:rPr>
          <w:rFonts w:cs="Times New Roman"/>
          <w:lang w:val="en-US"/>
        </w:rPr>
        <w:t xml:space="preserve">At the beginning of the interview, I presented a sample of how participants in the study by Liu and Edwards </w:t>
      </w:r>
      <w:sdt>
        <w:sdtPr>
          <w:rPr>
            <w:rFonts w:cs="Times New Roman"/>
            <w:color w:val="000000"/>
            <w:highlight w:val="white"/>
            <w:lang w:val="en-US"/>
          </w:rPr>
          <w:alias w:val="Citation"/>
          <w:tag w:val="{&quot;referencesIds&quot;:[&quot;doc:657a0c115d95bb41574cae63&quot;],&quot;referencesOptions&quot;:{&quot;doc:657a0c115d95bb41574cae63&quot;:{&quot;author&quot;:false,&quot;year&quot;:true,&quot;pageReplace&quot;:&quot;&quot;,&quot;prefix&quot;:&quot;&quot;,&quot;suffix&quot;:&quot;&quot;}},&quot;hasBrokenReferences&quot;:false,&quot;hasManualEdits&quot;:false,&quot;citationType&quot;:&quot;inline&quot;,&quot;id&quot;:-281889896,&quot;citationText&quot;:&quot;&lt;span style=\&quot;font-family:Times New Roman;font-size:16px;color:#000000\&quot;&gt;(2017, pp. 38–52)&lt;/span&gt;&quot;}"/>
          <w:id w:val="-281889896"/>
          <w:placeholder>
            <w:docPart w:val="C07C54D9B4E3C443B71177E1B05FE7B9"/>
          </w:placeholder>
        </w:sdtPr>
        <w:sdtContent>
          <w:r w:rsidR="00DE22B4">
            <w:rPr>
              <w:rFonts w:eastAsia="Times New Roman"/>
              <w:color w:val="000000"/>
            </w:rPr>
            <w:t>(2017, pp. 38–52)</w:t>
          </w:r>
        </w:sdtContent>
      </w:sdt>
      <w:r w:rsidR="0093492E" w:rsidRPr="00CF3DFF">
        <w:rPr>
          <w:rFonts w:cs="Times New Roman"/>
          <w:lang w:val="en-US"/>
        </w:rPr>
        <w:t xml:space="preserve"> </w:t>
      </w:r>
      <w:r w:rsidR="00CF3DFF" w:rsidRPr="00CF3DFF">
        <w:rPr>
          <w:rFonts w:cs="Times New Roman"/>
          <w:lang w:val="en-US"/>
        </w:rPr>
        <w:t>drew their River of Life, as seen i</w:t>
      </w:r>
      <w:r w:rsidR="00243CC6">
        <w:rPr>
          <w:rFonts w:cs="Times New Roman"/>
          <w:lang w:val="en-US"/>
        </w:rPr>
        <w:t xml:space="preserve">n </w:t>
      </w:r>
      <w:r w:rsidR="00463466">
        <w:rPr>
          <w:rFonts w:cs="Times New Roman"/>
          <w:lang w:val="en-US"/>
        </w:rPr>
        <w:fldChar w:fldCharType="begin"/>
      </w:r>
      <w:r w:rsidR="00463466">
        <w:rPr>
          <w:rFonts w:cs="Times New Roman"/>
          <w:lang w:val="en-US"/>
        </w:rPr>
        <w:instrText xml:space="preserve"> REF _Ref154110958 \h </w:instrText>
      </w:r>
      <w:r w:rsidR="00463466">
        <w:rPr>
          <w:rFonts w:cs="Times New Roman"/>
          <w:lang w:val="en-US"/>
        </w:rPr>
      </w:r>
      <w:r w:rsidR="00463466">
        <w:rPr>
          <w:rFonts w:cs="Times New Roman"/>
          <w:lang w:val="en-US"/>
        </w:rPr>
        <w:fldChar w:fldCharType="separate"/>
      </w:r>
      <w:r w:rsidR="00463466">
        <w:t xml:space="preserve">Figure </w:t>
      </w:r>
      <w:r w:rsidR="00463466">
        <w:rPr>
          <w:noProof/>
        </w:rPr>
        <w:t>1</w:t>
      </w:r>
      <w:r w:rsidR="00463466">
        <w:rPr>
          <w:rFonts w:cs="Times New Roman"/>
          <w:lang w:val="en-US"/>
        </w:rPr>
        <w:fldChar w:fldCharType="end"/>
      </w:r>
      <w:r w:rsidR="00463466">
        <w:rPr>
          <w:rFonts w:cs="Times New Roman"/>
          <w:lang w:val="en-US"/>
        </w:rPr>
        <w:t>.</w:t>
      </w:r>
      <w:r>
        <w:rPr>
          <w:rFonts w:cs="Times New Roman"/>
          <w:lang w:val="en-US"/>
        </w:rPr>
        <w:t xml:space="preserve"> </w:t>
      </w:r>
      <w:r w:rsidR="00B43710" w:rsidRPr="00971523">
        <w:rPr>
          <w:rFonts w:cs="Times New Roman"/>
          <w:lang w:val="en-US"/>
        </w:rPr>
        <w:t>To let the participant have a basic idea about how River of Life works in the follow</w:t>
      </w:r>
      <w:r w:rsidR="00716A4A" w:rsidRPr="00971523">
        <w:rPr>
          <w:rFonts w:cs="Times New Roman"/>
          <w:lang w:val="en-US"/>
        </w:rPr>
        <w:t>-</w:t>
      </w:r>
      <w:r w:rsidR="00B43710" w:rsidRPr="00971523">
        <w:rPr>
          <w:rFonts w:cs="Times New Roman"/>
          <w:lang w:val="en-US"/>
        </w:rPr>
        <w:t>up interview.</w:t>
      </w:r>
      <w:r w:rsidR="00984CA3" w:rsidRPr="00971523">
        <w:rPr>
          <w:rFonts w:cs="Times New Roman"/>
          <w:lang w:val="en-US"/>
        </w:rPr>
        <w:t xml:space="preserve"> </w:t>
      </w:r>
      <w:r w:rsidR="00483071" w:rsidRPr="00971523">
        <w:rPr>
          <w:rFonts w:cs="Times New Roman"/>
          <w:lang w:val="en-US"/>
        </w:rPr>
        <w:t xml:space="preserve">The participant </w:t>
      </w:r>
      <w:r w:rsidR="006C1A50" w:rsidRPr="00971523">
        <w:rPr>
          <w:rFonts w:cs="Times New Roman"/>
          <w:lang w:val="en-US"/>
        </w:rPr>
        <w:t>was</w:t>
      </w:r>
      <w:r w:rsidR="00483071" w:rsidRPr="00971523">
        <w:rPr>
          <w:rFonts w:cs="Times New Roman"/>
          <w:lang w:val="en-US"/>
        </w:rPr>
        <w:t xml:space="preserve"> told that</w:t>
      </w:r>
      <w:r w:rsidR="00C63CA6" w:rsidRPr="00971523">
        <w:rPr>
          <w:rFonts w:cs="Times New Roman"/>
          <w:lang w:val="en-US"/>
        </w:rPr>
        <w:t xml:space="preserve"> </w:t>
      </w:r>
      <w:r w:rsidR="00CA7D26" w:rsidRPr="00971523">
        <w:rPr>
          <w:rFonts w:cs="Times New Roman"/>
          <w:lang w:val="en-US"/>
        </w:rPr>
        <w:t xml:space="preserve">the </w:t>
      </w:r>
      <w:r w:rsidR="005B7AF2" w:rsidRPr="00971523">
        <w:rPr>
          <w:rFonts w:cs="Times New Roman"/>
          <w:lang w:val="en-US"/>
        </w:rPr>
        <w:t xml:space="preserve">interview </w:t>
      </w:r>
      <w:r w:rsidR="006C1A50" w:rsidRPr="00971523">
        <w:rPr>
          <w:rFonts w:cs="Times New Roman"/>
          <w:lang w:val="en-US"/>
        </w:rPr>
        <w:t>w</w:t>
      </w:r>
      <w:r w:rsidR="00CA7D26" w:rsidRPr="00971523">
        <w:rPr>
          <w:rFonts w:cs="Times New Roman"/>
          <w:lang w:val="en-US"/>
        </w:rPr>
        <w:t>ou</w:t>
      </w:r>
      <w:r w:rsidR="006C1A50" w:rsidRPr="00971523">
        <w:rPr>
          <w:rFonts w:cs="Times New Roman"/>
          <w:lang w:val="en-US"/>
        </w:rPr>
        <w:t>l</w:t>
      </w:r>
      <w:r w:rsidR="00CA7D26" w:rsidRPr="00971523">
        <w:rPr>
          <w:rFonts w:cs="Times New Roman"/>
          <w:lang w:val="en-US"/>
        </w:rPr>
        <w:t>d</w:t>
      </w:r>
      <w:r w:rsidR="006C1A50" w:rsidRPr="00971523">
        <w:rPr>
          <w:rFonts w:cs="Times New Roman"/>
          <w:lang w:val="en-US"/>
        </w:rPr>
        <w:t xml:space="preserve"> </w:t>
      </w:r>
      <w:r w:rsidR="00217C1B">
        <w:rPr>
          <w:rFonts w:cs="Times New Roman"/>
          <w:lang w:val="en-US"/>
        </w:rPr>
        <w:t>use</w:t>
      </w:r>
      <w:r w:rsidR="006C1A50" w:rsidRPr="00971523">
        <w:rPr>
          <w:rFonts w:cs="Times New Roman"/>
          <w:lang w:val="en-US"/>
        </w:rPr>
        <w:t xml:space="preserve"> </w:t>
      </w:r>
      <w:r w:rsidR="00CA7D26" w:rsidRPr="00971523">
        <w:rPr>
          <w:rFonts w:cs="Times New Roman"/>
          <w:lang w:val="en-US"/>
        </w:rPr>
        <w:t xml:space="preserve">the </w:t>
      </w:r>
      <w:r w:rsidR="006C1A50" w:rsidRPr="00971523">
        <w:rPr>
          <w:rFonts w:cs="Times New Roman"/>
          <w:lang w:val="en-US"/>
        </w:rPr>
        <w:t xml:space="preserve">River of Life </w:t>
      </w:r>
      <w:r w:rsidR="003773C8" w:rsidRPr="00971523">
        <w:rPr>
          <w:rFonts w:cs="Times New Roman"/>
          <w:lang w:val="en-US"/>
        </w:rPr>
        <w:t>method</w:t>
      </w:r>
      <w:r w:rsidR="006C1A50" w:rsidRPr="00971523">
        <w:rPr>
          <w:rFonts w:cs="Times New Roman"/>
          <w:lang w:val="en-US"/>
        </w:rPr>
        <w:t>.</w:t>
      </w:r>
      <w:r w:rsidR="00316E4E" w:rsidRPr="00971523">
        <w:rPr>
          <w:rFonts w:cs="Times New Roman"/>
          <w:lang w:val="en-US"/>
        </w:rPr>
        <w:t xml:space="preserve"> </w:t>
      </w:r>
      <w:r w:rsidR="00081CFE" w:rsidRPr="00971523">
        <w:rPr>
          <w:rFonts w:cs="Times New Roman"/>
          <w:lang w:val="en-US"/>
        </w:rPr>
        <w:t>The p</w:t>
      </w:r>
      <w:r w:rsidR="00865818" w:rsidRPr="00971523">
        <w:rPr>
          <w:rFonts w:cs="Times New Roman"/>
          <w:lang w:val="en-US"/>
        </w:rPr>
        <w:t xml:space="preserve">articipant </w:t>
      </w:r>
      <w:r w:rsidR="00820246" w:rsidRPr="00971523">
        <w:rPr>
          <w:rFonts w:cs="Times New Roman"/>
          <w:lang w:val="en-US"/>
        </w:rPr>
        <w:t xml:space="preserve">was </w:t>
      </w:r>
      <w:r w:rsidR="00E90D56" w:rsidRPr="00971523">
        <w:rPr>
          <w:rFonts w:cs="Times New Roman"/>
          <w:lang w:val="en-US"/>
        </w:rPr>
        <w:t>asked to draw a river</w:t>
      </w:r>
      <w:r w:rsidR="00217C1B">
        <w:rPr>
          <w:rFonts w:cs="Times New Roman"/>
          <w:lang w:val="en-US"/>
        </w:rPr>
        <w:t xml:space="preserve"> representing</w:t>
      </w:r>
      <w:r w:rsidR="00E90D56" w:rsidRPr="00971523">
        <w:rPr>
          <w:rFonts w:cs="Times New Roman"/>
          <w:lang w:val="en-US"/>
        </w:rPr>
        <w:t xml:space="preserve"> her journey </w:t>
      </w:r>
      <w:r w:rsidR="00081CFE" w:rsidRPr="00971523">
        <w:rPr>
          <w:rFonts w:cs="Times New Roman"/>
        </w:rPr>
        <w:t xml:space="preserve">with the 1+X Certificate </w:t>
      </w:r>
      <w:r w:rsidR="00820246" w:rsidRPr="00971523">
        <w:rPr>
          <w:rFonts w:cs="Times New Roman"/>
          <w:lang w:val="en-US"/>
        </w:rPr>
        <w:t>System.</w:t>
      </w:r>
      <w:r w:rsidR="00B9278E" w:rsidRPr="00971523">
        <w:rPr>
          <w:rFonts w:cs="Times New Roman"/>
          <w:lang w:val="en-US"/>
        </w:rPr>
        <w:t xml:space="preserve"> </w:t>
      </w:r>
      <w:r w:rsidR="00953F93" w:rsidRPr="00971523">
        <w:rPr>
          <w:rFonts w:cs="Times New Roman"/>
        </w:rPr>
        <w:t xml:space="preserve">The source of the river is when she first heard about the 1+X </w:t>
      </w:r>
      <w:r w:rsidR="00CA7519" w:rsidRPr="00971523">
        <w:rPr>
          <w:rFonts w:cs="Times New Roman"/>
          <w:lang w:val="en-US"/>
        </w:rPr>
        <w:t>C</w:t>
      </w:r>
      <w:r w:rsidR="005E1586" w:rsidRPr="00971523">
        <w:rPr>
          <w:rFonts w:cs="Times New Roman"/>
          <w:lang w:val="en-US"/>
        </w:rPr>
        <w:t xml:space="preserve">ertificate </w:t>
      </w:r>
      <w:r w:rsidR="00CA7519" w:rsidRPr="00971523">
        <w:rPr>
          <w:rFonts w:cs="Times New Roman"/>
        </w:rPr>
        <w:t>System</w:t>
      </w:r>
      <w:r w:rsidR="00953F93" w:rsidRPr="00971523">
        <w:rPr>
          <w:rFonts w:cs="Times New Roman"/>
        </w:rPr>
        <w:t xml:space="preserve">. Along the river, </w:t>
      </w:r>
      <w:r w:rsidR="005A431E" w:rsidRPr="00971523">
        <w:rPr>
          <w:rFonts w:cs="Times New Roman"/>
        </w:rPr>
        <w:t>the participant w</w:t>
      </w:r>
      <w:r w:rsidR="00AE06D2" w:rsidRPr="00971523">
        <w:rPr>
          <w:rFonts w:cs="Times New Roman"/>
        </w:rPr>
        <w:t>as</w:t>
      </w:r>
      <w:r w:rsidR="005A431E" w:rsidRPr="00971523">
        <w:rPr>
          <w:rFonts w:cs="Times New Roman"/>
        </w:rPr>
        <w:t xml:space="preserve"> asked to </w:t>
      </w:r>
      <w:r w:rsidR="00953F93" w:rsidRPr="00971523">
        <w:rPr>
          <w:rFonts w:cs="Times New Roman"/>
        </w:rPr>
        <w:t xml:space="preserve">draw events, experiences, and feelings that were significant for </w:t>
      </w:r>
      <w:r w:rsidR="00EA16AF" w:rsidRPr="00971523">
        <w:rPr>
          <w:rFonts w:cs="Times New Roman"/>
        </w:rPr>
        <w:t>her</w:t>
      </w:r>
      <w:r w:rsidR="00953F93" w:rsidRPr="00971523">
        <w:rPr>
          <w:rFonts w:cs="Times New Roman"/>
        </w:rPr>
        <w:t xml:space="preserve"> in obtaining </w:t>
      </w:r>
      <w:r w:rsidR="005E1586" w:rsidRPr="00971523">
        <w:rPr>
          <w:rFonts w:cs="Times New Roman"/>
        </w:rPr>
        <w:t xml:space="preserve">the </w:t>
      </w:r>
      <w:r w:rsidR="00953F93" w:rsidRPr="00971523">
        <w:rPr>
          <w:rFonts w:cs="Times New Roman"/>
        </w:rPr>
        <w:t xml:space="preserve">1+X </w:t>
      </w:r>
      <w:r w:rsidR="005E1586" w:rsidRPr="00971523">
        <w:rPr>
          <w:rFonts w:cs="Times New Roman"/>
        </w:rPr>
        <w:t>C</w:t>
      </w:r>
      <w:r w:rsidR="00953F93" w:rsidRPr="00971523">
        <w:rPr>
          <w:rFonts w:cs="Times New Roman"/>
        </w:rPr>
        <w:t>ertificate</w:t>
      </w:r>
      <w:r w:rsidR="005E1586" w:rsidRPr="00971523">
        <w:rPr>
          <w:rFonts w:cs="Times New Roman"/>
        </w:rPr>
        <w:t xml:space="preserve"> System</w:t>
      </w:r>
      <w:r w:rsidR="00953F93" w:rsidRPr="00971523">
        <w:rPr>
          <w:rFonts w:cs="Times New Roman"/>
        </w:rPr>
        <w:t xml:space="preserve">. Feel free to use different line shapes, </w:t>
      </w:r>
      <w:r w:rsidR="008322A0" w:rsidRPr="00971523">
        <w:rPr>
          <w:rFonts w:cs="Times New Roman"/>
        </w:rPr>
        <w:t>colours</w:t>
      </w:r>
      <w:r w:rsidR="00953F93" w:rsidRPr="00971523">
        <w:rPr>
          <w:rFonts w:cs="Times New Roman"/>
        </w:rPr>
        <w:t xml:space="preserve">, or symbols to represent </w:t>
      </w:r>
      <w:r w:rsidR="003A5139" w:rsidRPr="00971523">
        <w:rPr>
          <w:rFonts w:cs="Times New Roman"/>
        </w:rPr>
        <w:t>her</w:t>
      </w:r>
      <w:r w:rsidR="00953F93" w:rsidRPr="00971523">
        <w:rPr>
          <w:rFonts w:cs="Times New Roman"/>
        </w:rPr>
        <w:t xml:space="preserve"> experiences. </w:t>
      </w:r>
    </w:p>
    <w:p w14:paraId="20F00EE0" w14:textId="3DD73C7B" w:rsidR="00755552" w:rsidRDefault="00243CC6" w:rsidP="00833CC0">
      <w:pPr>
        <w:rPr>
          <w:rFonts w:cs="Times New Roman"/>
        </w:rPr>
      </w:pPr>
      <w:r>
        <w:rPr>
          <w:rFonts w:cs="Times New Roman"/>
        </w:rPr>
        <w:fldChar w:fldCharType="begin"/>
      </w:r>
      <w:r>
        <w:rPr>
          <w:rFonts w:cs="Times New Roman"/>
        </w:rPr>
        <w:instrText xml:space="preserve"> REF _Ref154110983 \h </w:instrText>
      </w:r>
      <w:r>
        <w:rPr>
          <w:rFonts w:cs="Times New Roman"/>
        </w:rPr>
      </w:r>
      <w:r>
        <w:rPr>
          <w:rFonts w:cs="Times New Roman"/>
        </w:rPr>
        <w:fldChar w:fldCharType="separate"/>
      </w:r>
      <w:r>
        <w:t xml:space="preserve">Figure </w:t>
      </w:r>
      <w:r>
        <w:rPr>
          <w:noProof/>
        </w:rPr>
        <w:t>2</w:t>
      </w:r>
      <w:r>
        <w:rPr>
          <w:rFonts w:cs="Times New Roman"/>
        </w:rPr>
        <w:fldChar w:fldCharType="end"/>
      </w:r>
      <w:r w:rsidR="00A00C97" w:rsidRPr="00A00C97">
        <w:rPr>
          <w:rFonts w:cs="Times New Roman"/>
        </w:rPr>
        <w:t xml:space="preserve"> shows participant Jerry's River of Life for the 1+X </w:t>
      </w:r>
      <w:r>
        <w:rPr>
          <w:rFonts w:cs="Times New Roman"/>
        </w:rPr>
        <w:t>C</w:t>
      </w:r>
      <w:r w:rsidR="00A00C97" w:rsidRPr="00A00C97">
        <w:rPr>
          <w:rFonts w:cs="Times New Roman"/>
        </w:rPr>
        <w:t>ertificate, drawn in response to my prompts.</w:t>
      </w:r>
    </w:p>
    <w:p w14:paraId="540D5BC2" w14:textId="1844D9E0" w:rsidR="00691B54" w:rsidRDefault="00691B54" w:rsidP="00833CC0">
      <w:pPr>
        <w:rPr>
          <w:rFonts w:cs="Times New Roman" w:hint="eastAsia"/>
        </w:rPr>
      </w:pPr>
    </w:p>
    <w:p w14:paraId="002FCE89" w14:textId="77777777" w:rsidR="00A762B9" w:rsidRDefault="00871EF6" w:rsidP="00A762B9">
      <w:pPr>
        <w:keepNext/>
        <w:jc w:val="center"/>
      </w:pPr>
      <w:r w:rsidRPr="00871EF6">
        <w:rPr>
          <w:rFonts w:cs="Times New Roman"/>
        </w:rPr>
        <w:lastRenderedPageBreak/>
        <w:drawing>
          <wp:inline distT="0" distB="0" distL="0" distR="0" wp14:anchorId="32BA79DE" wp14:editId="29265D7E">
            <wp:extent cx="3924300" cy="5084286"/>
            <wp:effectExtent l="0" t="0" r="0" b="0"/>
            <wp:docPr id="935484772" name="Picture 1" descr="A map of a riv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484772" name="Picture 1" descr="A map of a river&#10;&#10;Description automatically generated"/>
                    <pic:cNvPicPr/>
                  </pic:nvPicPr>
                  <pic:blipFill>
                    <a:blip r:embed="rId9"/>
                    <a:stretch>
                      <a:fillRect/>
                    </a:stretch>
                  </pic:blipFill>
                  <pic:spPr>
                    <a:xfrm>
                      <a:off x="0" y="0"/>
                      <a:ext cx="3937188" cy="5100984"/>
                    </a:xfrm>
                    <a:prstGeom prst="rect">
                      <a:avLst/>
                    </a:prstGeom>
                  </pic:spPr>
                </pic:pic>
              </a:graphicData>
            </a:graphic>
          </wp:inline>
        </w:drawing>
      </w:r>
    </w:p>
    <w:p w14:paraId="079928B7" w14:textId="7A843BD9" w:rsidR="00373BF9" w:rsidRDefault="00A762B9" w:rsidP="00A762B9">
      <w:pPr>
        <w:pStyle w:val="Caption"/>
      </w:pPr>
      <w:bookmarkStart w:id="86" w:name="_Ref154110264"/>
      <w:bookmarkStart w:id="87" w:name="_Ref154110958"/>
      <w:bookmarkStart w:id="88" w:name="_Toc154162926"/>
      <w:r>
        <w:t xml:space="preserve">Figure </w:t>
      </w:r>
      <w:r>
        <w:fldChar w:fldCharType="begin"/>
      </w:r>
      <w:r>
        <w:instrText xml:space="preserve"> SEQ Figure \* ARABIC </w:instrText>
      </w:r>
      <w:r>
        <w:fldChar w:fldCharType="separate"/>
      </w:r>
      <w:r w:rsidR="001A537E">
        <w:rPr>
          <w:noProof/>
        </w:rPr>
        <w:t>1</w:t>
      </w:r>
      <w:r>
        <w:fldChar w:fldCharType="end"/>
      </w:r>
      <w:bookmarkEnd w:id="87"/>
      <w:r>
        <w:t xml:space="preserve"> </w:t>
      </w:r>
      <w:r w:rsidRPr="000F7FD4">
        <w:t>Participant Rivers of Life: An Exemplar from Liu and Edwards' Research (2017, pp. 38–52)</w:t>
      </w:r>
      <w:bookmarkEnd w:id="86"/>
      <w:bookmarkEnd w:id="88"/>
    </w:p>
    <w:p w14:paraId="24D1EECC" w14:textId="77777777" w:rsidR="00691B54" w:rsidRDefault="00691B54" w:rsidP="00691B54">
      <w:pPr>
        <w:keepNext/>
        <w:jc w:val="center"/>
      </w:pPr>
      <w:r w:rsidRPr="00691B54">
        <w:rPr>
          <w:rFonts w:cs="Times New Roman"/>
        </w:rPr>
        <w:lastRenderedPageBreak/>
        <w:drawing>
          <wp:inline distT="0" distB="0" distL="0" distR="0" wp14:anchorId="21F8B623" wp14:editId="5D7024A5">
            <wp:extent cx="3276600" cy="4313379"/>
            <wp:effectExtent l="0" t="0" r="0" b="5080"/>
            <wp:docPr id="1657328254" name="Picture 1" descr="A white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328254" name="Picture 1" descr="A white paper with writing on it&#10;&#10;Description automatically generated"/>
                    <pic:cNvPicPr/>
                  </pic:nvPicPr>
                  <pic:blipFill>
                    <a:blip r:embed="rId10"/>
                    <a:stretch>
                      <a:fillRect/>
                    </a:stretch>
                  </pic:blipFill>
                  <pic:spPr>
                    <a:xfrm>
                      <a:off x="0" y="0"/>
                      <a:ext cx="3279470" cy="4317157"/>
                    </a:xfrm>
                    <a:prstGeom prst="rect">
                      <a:avLst/>
                    </a:prstGeom>
                  </pic:spPr>
                </pic:pic>
              </a:graphicData>
            </a:graphic>
          </wp:inline>
        </w:drawing>
      </w:r>
    </w:p>
    <w:p w14:paraId="426A0028" w14:textId="427B3AC8" w:rsidR="00A00C97" w:rsidRPr="00691B54" w:rsidRDefault="00691B54" w:rsidP="00691B54">
      <w:pPr>
        <w:pStyle w:val="Caption"/>
      </w:pPr>
      <w:bookmarkStart w:id="89" w:name="_Ref154110983"/>
      <w:bookmarkStart w:id="90" w:name="_Toc154162927"/>
      <w:r>
        <w:t xml:space="preserve">Figure </w:t>
      </w:r>
      <w:r>
        <w:fldChar w:fldCharType="begin"/>
      </w:r>
      <w:r>
        <w:instrText xml:space="preserve"> SEQ Figure \* ARABIC </w:instrText>
      </w:r>
      <w:r>
        <w:fldChar w:fldCharType="separate"/>
      </w:r>
      <w:r w:rsidR="001A537E">
        <w:rPr>
          <w:noProof/>
        </w:rPr>
        <w:t>2</w:t>
      </w:r>
      <w:r>
        <w:fldChar w:fldCharType="end"/>
      </w:r>
      <w:bookmarkEnd w:id="89"/>
      <w:r>
        <w:t xml:space="preserve"> </w:t>
      </w:r>
      <w:r w:rsidRPr="00632215">
        <w:t>Jerry's River of Life for the 1+X Certificate Journey</w:t>
      </w:r>
      <w:bookmarkEnd w:id="90"/>
    </w:p>
    <w:p w14:paraId="6674CD02" w14:textId="77777777" w:rsidR="00691B54" w:rsidRPr="00A00C97" w:rsidRDefault="00691B54" w:rsidP="00691B54">
      <w:pPr>
        <w:jc w:val="center"/>
      </w:pPr>
    </w:p>
    <w:p w14:paraId="0A622CEE" w14:textId="32AEA6E5" w:rsidR="0058414B" w:rsidRPr="001148F4" w:rsidRDefault="00B12DDA" w:rsidP="0058414B">
      <w:pPr>
        <w:rPr>
          <w:rFonts w:ascii="Helvetica Neue" w:hAnsi="Helvetica Neue" w:cs="Helvetica Neue" w:hint="eastAsia"/>
          <w:color w:val="000000"/>
          <w:kern w:val="0"/>
          <w:lang w:val="en-US"/>
          <w14:ligatures w14:val="none"/>
        </w:rPr>
      </w:pPr>
      <w:r w:rsidRPr="00971523">
        <w:rPr>
          <w:rFonts w:cs="Times New Roman"/>
        </w:rPr>
        <w:t>The i</w:t>
      </w:r>
      <w:r w:rsidR="004E610B" w:rsidRPr="00971523">
        <w:rPr>
          <w:rFonts w:cs="Times New Roman"/>
        </w:rPr>
        <w:t>nterview with the willing participant is</w:t>
      </w:r>
      <w:r w:rsidR="002E327B" w:rsidRPr="00971523">
        <w:rPr>
          <w:rFonts w:cs="Times New Roman"/>
        </w:rPr>
        <w:t xml:space="preserve"> a combined</w:t>
      </w:r>
      <w:r w:rsidR="004E610B" w:rsidRPr="00971523">
        <w:rPr>
          <w:rFonts w:cs="Times New Roman"/>
        </w:rPr>
        <w:t xml:space="preserve"> semi-structured</w:t>
      </w:r>
      <w:r w:rsidR="002E327B" w:rsidRPr="00971523">
        <w:rPr>
          <w:rFonts w:cs="Times New Roman"/>
        </w:rPr>
        <w:t xml:space="preserve"> interview method with the River of </w:t>
      </w:r>
      <w:r w:rsidR="002E327B" w:rsidRPr="00971523">
        <w:rPr>
          <w:rFonts w:cs="Times New Roman"/>
          <w:lang w:val="en-US"/>
        </w:rPr>
        <w:t>Life method</w:t>
      </w:r>
      <w:r w:rsidR="004E610B" w:rsidRPr="00971523">
        <w:rPr>
          <w:rFonts w:cs="Times New Roman"/>
        </w:rPr>
        <w:t>. This approach involves adhering to an interview protocol to guide the interview and cover the same general topics of conversation with each participant</w:t>
      </w:r>
      <w:r w:rsidR="00C97428" w:rsidRPr="00971523">
        <w:rPr>
          <w:rFonts w:cs="Times New Roman"/>
        </w:rPr>
        <w:t xml:space="preserve"> </w:t>
      </w:r>
      <w:sdt>
        <w:sdtPr>
          <w:rPr>
            <w:rFonts w:cs="Times New Roman"/>
            <w:color w:val="000000"/>
            <w:highlight w:val="white"/>
          </w:rPr>
          <w:alias w:val="Citation"/>
          <w:tag w:val="{&quot;referencesIds&quot;:[&quot;doc:654bc476003dd721e33d4c9e&quot;],&quot;referencesOptions&quot;:{&quot;doc:654bc476003dd721e33d4c9e&quot;:{&quot;author&quot;:true,&quot;year&quot;:true,&quot;pageReplace&quot;:&quot;&quot;,&quot;prefix&quot;:&quot;&quot;,&quot;suffix&quot;:&quot;&quot;}},&quot;hasBrokenReferences&quot;:false,&quot;hasManualEdits&quot;:false,&quot;citationType&quot;:&quot;inline&quot;,&quot;id&quot;:944494246,&quot;citationText&quot;:&quot;&lt;span style=\&quot;font-family:Times New Roman;font-size:16px;color:#000000\&quot;&gt;(Cohen, Manion and Morrison, 2018)&lt;/span&gt;&quot;}"/>
          <w:id w:val="944494246"/>
          <w:placeholder>
            <w:docPart w:val="8EA14650EFECD949B1F8267CD164186B"/>
          </w:placeholder>
        </w:sdtPr>
        <w:sdtContent>
          <w:r w:rsidR="00DE22B4">
            <w:rPr>
              <w:rFonts w:eastAsia="Times New Roman"/>
              <w:color w:val="000000"/>
            </w:rPr>
            <w:t>(Cohen, Manion and Morrison, 2018)</w:t>
          </w:r>
        </w:sdtContent>
      </w:sdt>
      <w:r w:rsidR="004E610B" w:rsidRPr="00971523">
        <w:rPr>
          <w:rFonts w:cs="Times New Roman"/>
        </w:rPr>
        <w:t>. However, it also allows room for participants to elaborate on their opinions</w:t>
      </w:r>
      <w:r w:rsidR="00C33E38">
        <w:rPr>
          <w:rFonts w:cs="Times New Roman"/>
        </w:rPr>
        <w:t xml:space="preserve"> and for both parties to ask follow-up questions, and overall, it</w:t>
      </w:r>
      <w:r w:rsidR="004E610B" w:rsidRPr="00971523">
        <w:rPr>
          <w:rFonts w:cs="Times New Roman"/>
        </w:rPr>
        <w:t xml:space="preserve"> provides flexibility (</w:t>
      </w:r>
      <w:bookmarkStart w:id="91" w:name="OLE_LINK103"/>
      <w:bookmarkStart w:id="92" w:name="OLE_LINK104"/>
      <w:bookmarkStart w:id="93" w:name="OLE_LINK101"/>
      <w:bookmarkStart w:id="94" w:name="OLE_LINK102"/>
      <w:r w:rsidR="004E610B" w:rsidRPr="00971523">
        <w:rPr>
          <w:rFonts w:cs="Times New Roman"/>
        </w:rPr>
        <w:t>Knox &amp; Burkard, 2009</w:t>
      </w:r>
      <w:bookmarkEnd w:id="93"/>
      <w:bookmarkEnd w:id="94"/>
      <w:r w:rsidR="001D44A4">
        <w:rPr>
          <w:rFonts w:cs="Times New Roman"/>
        </w:rPr>
        <w:t>;</w:t>
      </w:r>
      <w:r w:rsidR="001D44A4" w:rsidRPr="001D44A4">
        <w:rPr>
          <w:rFonts w:cs="Times New Roman"/>
        </w:rPr>
        <w:t xml:space="preserve"> </w:t>
      </w:r>
      <w:r w:rsidR="001D44A4" w:rsidRPr="00971523">
        <w:rPr>
          <w:rFonts w:cs="Times New Roman"/>
        </w:rPr>
        <w:t>Coiro et al., 2014</w:t>
      </w:r>
      <w:r w:rsidR="004E610B" w:rsidRPr="00971523">
        <w:rPr>
          <w:rFonts w:cs="Times New Roman"/>
        </w:rPr>
        <w:t>).</w:t>
      </w:r>
      <w:bookmarkEnd w:id="91"/>
      <w:bookmarkEnd w:id="92"/>
      <w:r w:rsidR="008653A1">
        <w:rPr>
          <w:rFonts w:cs="Times New Roman"/>
        </w:rPr>
        <w:t xml:space="preserve"> </w:t>
      </w:r>
      <w:r w:rsidR="001148F4" w:rsidRPr="001148F4">
        <w:rPr>
          <w:rFonts w:cs="Times New Roman"/>
          <w:color w:val="000000"/>
          <w:kern w:val="0"/>
          <w:lang w:val="en-US"/>
          <w14:ligatures w14:val="none"/>
        </w:rPr>
        <w:t xml:space="preserve">Semi-structured interviews have a clear purpose, so at the start of the interview, I explicitly informed participants that we would be discussing the 1+X </w:t>
      </w:r>
      <w:r w:rsidR="002A0699">
        <w:rPr>
          <w:rFonts w:cs="Times New Roman"/>
          <w:color w:val="000000"/>
          <w:kern w:val="0"/>
          <w:lang w:val="en-US"/>
          <w14:ligatures w14:val="none"/>
        </w:rPr>
        <w:t>C</w:t>
      </w:r>
      <w:r w:rsidR="001148F4" w:rsidRPr="001148F4">
        <w:rPr>
          <w:rFonts w:cs="Times New Roman"/>
          <w:color w:val="000000"/>
          <w:kern w:val="0"/>
          <w:lang w:val="en-US"/>
          <w14:ligatures w14:val="none"/>
        </w:rPr>
        <w:t>ertificate</w:t>
      </w:r>
      <w:r w:rsidR="002A0699">
        <w:rPr>
          <w:rFonts w:cs="Times New Roman"/>
          <w:color w:val="000000"/>
          <w:kern w:val="0"/>
          <w:lang w:val="en-US"/>
          <w14:ligatures w14:val="none"/>
        </w:rPr>
        <w:t xml:space="preserve"> S</w:t>
      </w:r>
      <w:r w:rsidR="002A0699">
        <w:rPr>
          <w:rFonts w:cs="Times New Roman" w:hint="eastAsia"/>
          <w:color w:val="000000"/>
          <w:kern w:val="0"/>
          <w:lang w:val="en-US"/>
          <w14:ligatures w14:val="none"/>
        </w:rPr>
        <w:t>ystem</w:t>
      </w:r>
      <w:r w:rsidR="001148F4" w:rsidRPr="001148F4">
        <w:rPr>
          <w:rFonts w:cs="Times New Roman" w:hint="eastAsia"/>
          <w:color w:val="000000"/>
          <w:kern w:val="0"/>
          <w:lang w:val="en-US"/>
          <w14:ligatures w14:val="none"/>
        </w:rPr>
        <w:t>.</w:t>
      </w:r>
      <w:r w:rsidR="001148F4" w:rsidRPr="001148F4">
        <w:rPr>
          <w:rFonts w:cs="Times New Roman"/>
          <w:color w:val="000000"/>
          <w:kern w:val="0"/>
          <w:lang w:val="en-US"/>
          <w14:ligatures w14:val="none"/>
        </w:rPr>
        <w:t xml:space="preserve"> Prior to the interview, I prepared a series of </w:t>
      </w:r>
      <w:r w:rsidR="00C33E38">
        <w:rPr>
          <w:rFonts w:cs="Times New Roman"/>
          <w:color w:val="000000"/>
          <w:kern w:val="0"/>
          <w:lang w:val="en-US"/>
          <w14:ligatures w14:val="none"/>
        </w:rPr>
        <w:t>critical</w:t>
      </w:r>
      <w:r w:rsidR="001148F4" w:rsidRPr="001148F4">
        <w:rPr>
          <w:rFonts w:cs="Times New Roman"/>
          <w:color w:val="000000"/>
          <w:kern w:val="0"/>
          <w:lang w:val="en-US"/>
          <w14:ligatures w14:val="none"/>
        </w:rPr>
        <w:t xml:space="preserve"> questions to be asked of all participants, as shown in </w:t>
      </w:r>
      <w:r w:rsidR="004476A1">
        <w:rPr>
          <w:rFonts w:cs="Times New Roman"/>
          <w:color w:val="000000"/>
          <w:kern w:val="0"/>
          <w:lang w:val="en-US"/>
          <w14:ligatures w14:val="none"/>
        </w:rPr>
        <w:fldChar w:fldCharType="begin"/>
      </w:r>
      <w:r w:rsidR="004476A1">
        <w:rPr>
          <w:rFonts w:cs="Times New Roman"/>
          <w:color w:val="000000"/>
          <w:kern w:val="0"/>
          <w:lang w:val="en-US"/>
          <w14:ligatures w14:val="none"/>
        </w:rPr>
        <w:instrText xml:space="preserve"> REF _Ref153650964 \h </w:instrText>
      </w:r>
      <w:r w:rsidR="004476A1">
        <w:rPr>
          <w:rFonts w:cs="Times New Roman"/>
          <w:color w:val="000000"/>
          <w:kern w:val="0"/>
          <w:lang w:val="en-US"/>
          <w14:ligatures w14:val="none"/>
        </w:rPr>
      </w:r>
      <w:r w:rsidR="004476A1">
        <w:rPr>
          <w:rFonts w:cs="Times New Roman"/>
          <w:color w:val="000000"/>
          <w:kern w:val="0"/>
          <w:lang w:val="en-US"/>
          <w14:ligatures w14:val="none"/>
        </w:rPr>
        <w:fldChar w:fldCharType="separate"/>
      </w:r>
      <w:r w:rsidR="004476A1">
        <w:t xml:space="preserve">Table </w:t>
      </w:r>
      <w:r w:rsidR="004476A1">
        <w:rPr>
          <w:noProof/>
        </w:rPr>
        <w:t>3</w:t>
      </w:r>
      <w:r w:rsidR="004476A1">
        <w:rPr>
          <w:rFonts w:cs="Times New Roman"/>
          <w:color w:val="000000"/>
          <w:kern w:val="0"/>
          <w:lang w:val="en-US"/>
          <w14:ligatures w14:val="none"/>
        </w:rPr>
        <w:fldChar w:fldCharType="end"/>
      </w:r>
      <w:r w:rsidR="001148F4" w:rsidRPr="001148F4">
        <w:rPr>
          <w:rFonts w:cs="Times New Roman"/>
          <w:color w:val="000000"/>
          <w:kern w:val="0"/>
          <w:lang w:val="en-US"/>
          <w14:ligatures w14:val="none"/>
        </w:rPr>
        <w:t>, while also leaving room for in-depth follow-up questions based on the interviewees' responses.</w:t>
      </w:r>
    </w:p>
    <w:p w14:paraId="73626F10" w14:textId="77777777" w:rsidR="0058414B" w:rsidRPr="0058414B" w:rsidRDefault="0058414B" w:rsidP="0058414B">
      <w:pPr>
        <w:rPr>
          <w:rFonts w:ascii="Helvetica Neue" w:hAnsi="Helvetica Neue" w:cs="Helvetica Neue"/>
          <w:color w:val="000000"/>
          <w:kern w:val="0"/>
          <w:sz w:val="26"/>
          <w:szCs w:val="26"/>
          <w:lang w:val="en-US"/>
          <w14:ligatures w14:val="none"/>
        </w:rPr>
      </w:pPr>
    </w:p>
    <w:p w14:paraId="00025EDB" w14:textId="77777777" w:rsidR="004E610B" w:rsidRPr="004476A1" w:rsidRDefault="004E610B" w:rsidP="00833CC0">
      <w:pPr>
        <w:rPr>
          <w:rFonts w:cs="Times New Roman"/>
          <w:lang w:val="en-US"/>
        </w:rPr>
      </w:pPr>
    </w:p>
    <w:p w14:paraId="0BACC71B" w14:textId="50566D62" w:rsidR="003E4E87" w:rsidRPr="00971523" w:rsidRDefault="00716A4A" w:rsidP="00833CC0">
      <w:pPr>
        <w:rPr>
          <w:rFonts w:cs="Times New Roman"/>
        </w:rPr>
      </w:pPr>
      <w:r w:rsidRPr="00971523">
        <w:rPr>
          <w:rFonts w:cs="Times New Roman"/>
          <w:lang w:val="en-US"/>
        </w:rPr>
        <w:lastRenderedPageBreak/>
        <w:t>The follow-up</w:t>
      </w:r>
      <w:r w:rsidR="00175A6E" w:rsidRPr="00971523">
        <w:rPr>
          <w:rFonts w:cs="Times New Roman"/>
        </w:rPr>
        <w:t xml:space="preserve"> interview is expected to last </w:t>
      </w:r>
      <w:r w:rsidR="00B1158F" w:rsidRPr="00971523">
        <w:rPr>
          <w:rFonts w:cs="Times New Roman"/>
        </w:rPr>
        <w:t>30-40</w:t>
      </w:r>
      <w:r w:rsidR="00175A6E" w:rsidRPr="00971523">
        <w:rPr>
          <w:rFonts w:cs="Times New Roman"/>
        </w:rPr>
        <w:t xml:space="preserve"> minutes, and there </w:t>
      </w:r>
      <w:r w:rsidR="00316E4E" w:rsidRPr="00971523">
        <w:rPr>
          <w:rFonts w:cs="Times New Roman"/>
        </w:rPr>
        <w:t>were</w:t>
      </w:r>
      <w:r w:rsidR="00175A6E" w:rsidRPr="00971523">
        <w:rPr>
          <w:rFonts w:cs="Times New Roman"/>
        </w:rPr>
        <w:t xml:space="preserve"> no attempts to curtail the natural length of the conversation at any point. After </w:t>
      </w:r>
      <w:r w:rsidR="003E4E87" w:rsidRPr="00971523">
        <w:rPr>
          <w:rFonts w:cs="Times New Roman"/>
        </w:rPr>
        <w:t xml:space="preserve">the </w:t>
      </w:r>
      <w:r w:rsidR="00175A6E" w:rsidRPr="00971523">
        <w:rPr>
          <w:rFonts w:cs="Times New Roman"/>
        </w:rPr>
        <w:t>interview conclude</w:t>
      </w:r>
      <w:r w:rsidR="007D5BB7" w:rsidRPr="00971523">
        <w:rPr>
          <w:rFonts w:cs="Times New Roman"/>
        </w:rPr>
        <w:t>d</w:t>
      </w:r>
      <w:r w:rsidR="00175A6E" w:rsidRPr="00971523">
        <w:rPr>
          <w:rFonts w:cs="Times New Roman"/>
        </w:rPr>
        <w:t>, I analy</w:t>
      </w:r>
      <w:r w:rsidR="00AE60CA" w:rsidRPr="00971523">
        <w:rPr>
          <w:rFonts w:cs="Times New Roman"/>
        </w:rPr>
        <w:t>s</w:t>
      </w:r>
      <w:r w:rsidR="00175A6E" w:rsidRPr="00971523">
        <w:rPr>
          <w:rFonts w:cs="Times New Roman"/>
        </w:rPr>
        <w:t>e</w:t>
      </w:r>
      <w:r w:rsidR="003E4E87" w:rsidRPr="00971523">
        <w:rPr>
          <w:rFonts w:cs="Times New Roman"/>
        </w:rPr>
        <w:t>d</w:t>
      </w:r>
      <w:r w:rsidR="00175A6E" w:rsidRPr="00971523">
        <w:rPr>
          <w:rFonts w:cs="Times New Roman"/>
        </w:rPr>
        <w:t xml:space="preserve"> the transcripts. </w:t>
      </w:r>
    </w:p>
    <w:p w14:paraId="1609EF15" w14:textId="5A5D5853" w:rsidR="00175A6E" w:rsidRPr="00971523" w:rsidRDefault="003E4E87" w:rsidP="00833CC0">
      <w:pPr>
        <w:rPr>
          <w:rFonts w:cs="Times New Roman"/>
        </w:rPr>
      </w:pPr>
      <w:r w:rsidRPr="00971523">
        <w:rPr>
          <w:rFonts w:cs="Times New Roman"/>
        </w:rPr>
        <w:t>T</w:t>
      </w:r>
      <w:r w:rsidR="00175A6E" w:rsidRPr="00971523">
        <w:rPr>
          <w:rFonts w:cs="Times New Roman"/>
        </w:rPr>
        <w:t xml:space="preserve">he interview questions </w:t>
      </w:r>
      <w:r w:rsidRPr="00971523">
        <w:rPr>
          <w:rFonts w:cs="Times New Roman"/>
        </w:rPr>
        <w:t xml:space="preserve">are </w:t>
      </w:r>
      <w:r w:rsidR="00175A6E" w:rsidRPr="00971523">
        <w:rPr>
          <w:rFonts w:cs="Times New Roman"/>
        </w:rPr>
        <w:t>in</w:t>
      </w:r>
      <w:r w:rsidR="000A58E4">
        <w:rPr>
          <w:rFonts w:cs="Times New Roman"/>
        </w:rPr>
        <w:t xml:space="preserve"> </w:t>
      </w:r>
      <w:r w:rsidR="000A58E4">
        <w:rPr>
          <w:rFonts w:cs="Times New Roman"/>
        </w:rPr>
        <w:fldChar w:fldCharType="begin"/>
      </w:r>
      <w:r w:rsidR="000A58E4">
        <w:rPr>
          <w:rFonts w:cs="Times New Roman"/>
        </w:rPr>
        <w:instrText xml:space="preserve"> REF _Ref153650964 \h </w:instrText>
      </w:r>
      <w:r w:rsidR="000A58E4">
        <w:rPr>
          <w:rFonts w:cs="Times New Roman"/>
        </w:rPr>
      </w:r>
      <w:r w:rsidR="000A58E4">
        <w:rPr>
          <w:rFonts w:cs="Times New Roman"/>
        </w:rPr>
        <w:fldChar w:fldCharType="separate"/>
      </w:r>
      <w:r w:rsidR="000A58E4">
        <w:t xml:space="preserve">Table </w:t>
      </w:r>
      <w:r w:rsidR="000A58E4">
        <w:rPr>
          <w:noProof/>
        </w:rPr>
        <w:t>3</w:t>
      </w:r>
      <w:r w:rsidR="000A58E4">
        <w:rPr>
          <w:rFonts w:cs="Times New Roman"/>
        </w:rPr>
        <w:fldChar w:fldCharType="end"/>
      </w:r>
      <w:r w:rsidR="00175A6E" w:rsidRPr="00971523">
        <w:rPr>
          <w:rFonts w:cs="Times New Roman"/>
        </w:rPr>
        <w:t>.</w:t>
      </w:r>
    </w:p>
    <w:p w14:paraId="3DDB1E65" w14:textId="6F77C7D5" w:rsidR="00175A6E" w:rsidRPr="00971523" w:rsidRDefault="00F16442" w:rsidP="00833CC0">
      <w:pPr>
        <w:rPr>
          <w:rFonts w:cs="Times New Roman"/>
          <w:lang w:val="en-US"/>
        </w:rPr>
      </w:pPr>
      <w:r w:rsidRPr="00971523">
        <w:rPr>
          <w:rFonts w:cs="Times New Roman"/>
        </w:rPr>
        <w:t xml:space="preserve">The sequence of questions is not in order. The sequence of the questions depends on </w:t>
      </w:r>
      <w:r w:rsidR="00285C4B" w:rsidRPr="00971523">
        <w:rPr>
          <w:rFonts w:cs="Times New Roman"/>
        </w:rPr>
        <w:t xml:space="preserve">the </w:t>
      </w:r>
      <w:r w:rsidR="00D23B63">
        <w:rPr>
          <w:rFonts w:cs="Times New Roman" w:hint="eastAsia"/>
        </w:rPr>
        <w:t>participant</w:t>
      </w:r>
      <w:r w:rsidR="00D23B63">
        <w:rPr>
          <w:rFonts w:cs="Times New Roman" w:hint="eastAsia"/>
        </w:rPr>
        <w:t>’</w:t>
      </w:r>
      <w:r w:rsidR="00D23B63">
        <w:rPr>
          <w:rFonts w:cs="Times New Roman" w:hint="eastAsia"/>
        </w:rPr>
        <w:t>s River of Life draw</w:t>
      </w:r>
      <w:r w:rsidR="00D23B63">
        <w:rPr>
          <w:rFonts w:cs="Times New Roman"/>
        </w:rPr>
        <w:t>ing</w:t>
      </w:r>
      <w:r w:rsidR="00E7542E" w:rsidRPr="00971523">
        <w:rPr>
          <w:rFonts w:cs="Times New Roman"/>
          <w:lang w:val="en-US"/>
        </w:rPr>
        <w:t xml:space="preserve">. </w:t>
      </w:r>
      <w:r w:rsidR="00373BF9" w:rsidRPr="00971523">
        <w:rPr>
          <w:rFonts w:cs="Times New Roman"/>
          <w:lang w:val="en-US"/>
        </w:rPr>
        <w:t>Besides,</w:t>
      </w:r>
      <w:r w:rsidR="00AE4DD8" w:rsidRPr="00971523">
        <w:rPr>
          <w:rFonts w:cs="Times New Roman"/>
          <w:lang w:val="en-US"/>
        </w:rPr>
        <w:t xml:space="preserve"> some of the questions may not asked because the</w:t>
      </w:r>
      <w:r w:rsidR="00D253F5" w:rsidRPr="00971523">
        <w:rPr>
          <w:rFonts w:cs="Times New Roman"/>
          <w:lang w:val="en-US"/>
        </w:rPr>
        <w:t>y</w:t>
      </w:r>
      <w:r w:rsidR="00AE4DD8" w:rsidRPr="00971523">
        <w:rPr>
          <w:rFonts w:cs="Times New Roman"/>
          <w:lang w:val="en-US"/>
        </w:rPr>
        <w:t xml:space="preserve"> are not showing in the participant’s River of Life drawing.</w:t>
      </w:r>
    </w:p>
    <w:p w14:paraId="06320671" w14:textId="77777777" w:rsidR="006A3109" w:rsidRPr="00971523" w:rsidRDefault="006A3109" w:rsidP="00833CC0">
      <w:pPr>
        <w:rPr>
          <w:rFonts w:cs="Times New Roman"/>
          <w:lang w:val="en-US"/>
        </w:rPr>
      </w:pPr>
    </w:p>
    <w:p w14:paraId="6A8B410B" w14:textId="301FBC05" w:rsidR="000A58E4" w:rsidRDefault="000A58E4" w:rsidP="000A58E4">
      <w:pPr>
        <w:pStyle w:val="Caption"/>
        <w:keepNext/>
      </w:pPr>
      <w:bookmarkStart w:id="95" w:name="_Ref153650964"/>
      <w:bookmarkStart w:id="96" w:name="_Toc153754404"/>
      <w:bookmarkStart w:id="97" w:name="_Toc153754517"/>
      <w:bookmarkStart w:id="98" w:name="_Toc154163078"/>
      <w:r>
        <w:t xml:space="preserve">Table </w:t>
      </w:r>
      <w:r>
        <w:fldChar w:fldCharType="begin"/>
      </w:r>
      <w:r>
        <w:instrText xml:space="preserve"> SEQ Table \* ARABIC </w:instrText>
      </w:r>
      <w:r>
        <w:fldChar w:fldCharType="separate"/>
      </w:r>
      <w:r w:rsidR="000F4564">
        <w:rPr>
          <w:noProof/>
        </w:rPr>
        <w:t>3</w:t>
      </w:r>
      <w:r>
        <w:fldChar w:fldCharType="end"/>
      </w:r>
      <w:bookmarkEnd w:id="95"/>
      <w:r>
        <w:t xml:space="preserve"> </w:t>
      </w:r>
      <w:r w:rsidRPr="00BA6362">
        <w:t xml:space="preserve">The </w:t>
      </w:r>
      <w:r w:rsidR="00631DF9">
        <w:rPr>
          <w:lang w:val="en-US"/>
        </w:rPr>
        <w:t>Q</w:t>
      </w:r>
      <w:r w:rsidRPr="00BA6362">
        <w:t xml:space="preserve">uestions in the </w:t>
      </w:r>
      <w:r w:rsidR="00631DF9">
        <w:t>I</w:t>
      </w:r>
      <w:r w:rsidRPr="00BA6362">
        <w:t>nterview</w:t>
      </w:r>
      <w:bookmarkEnd w:id="96"/>
      <w:bookmarkEnd w:id="97"/>
      <w:bookmarkEnd w:id="98"/>
    </w:p>
    <w:tbl>
      <w:tblPr>
        <w:tblStyle w:val="TableGrid"/>
        <w:tblW w:w="8171" w:type="dxa"/>
        <w:jc w:val="center"/>
        <w:tblLayout w:type="fixed"/>
        <w:tblLook w:val="06A0" w:firstRow="1" w:lastRow="0" w:firstColumn="1" w:lastColumn="0" w:noHBand="1" w:noVBand="1"/>
      </w:tblPr>
      <w:tblGrid>
        <w:gridCol w:w="6753"/>
        <w:gridCol w:w="1418"/>
      </w:tblGrid>
      <w:tr w:rsidR="44C9E531" w:rsidRPr="00971523" w14:paraId="03E867A5" w14:textId="77777777" w:rsidTr="008371D8">
        <w:trPr>
          <w:trHeight w:val="300"/>
          <w:jc w:val="center"/>
        </w:trPr>
        <w:tc>
          <w:tcPr>
            <w:tcW w:w="6753" w:type="dxa"/>
          </w:tcPr>
          <w:p w14:paraId="5A542C3C" w14:textId="2C0C0860" w:rsidR="48DB0BD4" w:rsidRPr="00971523" w:rsidRDefault="48DB0BD4" w:rsidP="00833CC0">
            <w:pPr>
              <w:rPr>
                <w:rFonts w:cs="Times New Roman"/>
              </w:rPr>
            </w:pPr>
            <w:r w:rsidRPr="00971523">
              <w:rPr>
                <w:rFonts w:cs="Times New Roman"/>
              </w:rPr>
              <w:t>Questions</w:t>
            </w:r>
          </w:p>
        </w:tc>
        <w:tc>
          <w:tcPr>
            <w:tcW w:w="1418" w:type="dxa"/>
          </w:tcPr>
          <w:p w14:paraId="1FE50B22" w14:textId="710A86AB" w:rsidR="48DB0BD4" w:rsidRPr="00971523" w:rsidRDefault="48DB0BD4" w:rsidP="00833CC0">
            <w:pPr>
              <w:rPr>
                <w:rFonts w:cs="Times New Roman"/>
              </w:rPr>
            </w:pPr>
            <w:r w:rsidRPr="00971523">
              <w:rPr>
                <w:rFonts w:cs="Times New Roman"/>
              </w:rPr>
              <w:t>Responses</w:t>
            </w:r>
          </w:p>
        </w:tc>
      </w:tr>
      <w:tr w:rsidR="44C9E531" w:rsidRPr="00971523" w14:paraId="0D1B3135" w14:textId="77777777" w:rsidTr="008371D8">
        <w:trPr>
          <w:trHeight w:val="300"/>
          <w:jc w:val="center"/>
        </w:trPr>
        <w:tc>
          <w:tcPr>
            <w:tcW w:w="6753" w:type="dxa"/>
          </w:tcPr>
          <w:p w14:paraId="510EFE1C" w14:textId="6955393A" w:rsidR="48DB0BD4" w:rsidRPr="00971523" w:rsidRDefault="651F3A55" w:rsidP="00833CC0">
            <w:pPr>
              <w:rPr>
                <w:rFonts w:cs="Times New Roman"/>
              </w:rPr>
            </w:pPr>
            <w:r w:rsidRPr="00971523">
              <w:rPr>
                <w:rFonts w:cs="Times New Roman"/>
              </w:rPr>
              <w:t xml:space="preserve">Looking </w:t>
            </w:r>
            <w:r w:rsidR="3588A208" w:rsidRPr="00971523">
              <w:rPr>
                <w:rFonts w:cs="Times New Roman"/>
              </w:rPr>
              <w:t>back at</w:t>
            </w:r>
            <w:r w:rsidRPr="00971523">
              <w:rPr>
                <w:rFonts w:cs="Times New Roman"/>
              </w:rPr>
              <w:t xml:space="preserve"> </w:t>
            </w:r>
            <w:r w:rsidR="0B87D0C6" w:rsidRPr="00971523">
              <w:rPr>
                <w:rFonts w:cs="Times New Roman"/>
              </w:rPr>
              <w:t>the 1+X certificate program, which part is the hardest? Why is this?</w:t>
            </w:r>
          </w:p>
        </w:tc>
        <w:tc>
          <w:tcPr>
            <w:tcW w:w="1418" w:type="dxa"/>
          </w:tcPr>
          <w:p w14:paraId="1EB75BFE" w14:textId="6E7E631F" w:rsidR="44C9E531" w:rsidRPr="00971523" w:rsidRDefault="44C9E531" w:rsidP="00833CC0">
            <w:pPr>
              <w:rPr>
                <w:rFonts w:cs="Times New Roman"/>
              </w:rPr>
            </w:pPr>
          </w:p>
        </w:tc>
      </w:tr>
      <w:tr w:rsidR="44C9E531" w:rsidRPr="00971523" w14:paraId="51645FBF" w14:textId="77777777" w:rsidTr="008371D8">
        <w:trPr>
          <w:trHeight w:val="437"/>
          <w:jc w:val="center"/>
        </w:trPr>
        <w:tc>
          <w:tcPr>
            <w:tcW w:w="6753" w:type="dxa"/>
          </w:tcPr>
          <w:p w14:paraId="1375C0BA" w14:textId="7774ACDE" w:rsidR="016356D3" w:rsidRPr="00971523" w:rsidRDefault="714163F4" w:rsidP="00833CC0">
            <w:pPr>
              <w:rPr>
                <w:rFonts w:cs="Times New Roman"/>
              </w:rPr>
            </w:pPr>
            <w:r w:rsidRPr="00971523">
              <w:rPr>
                <w:rFonts w:cs="Times New Roman"/>
              </w:rPr>
              <w:t xml:space="preserve">What advantages do you think you experienced in doing 1+X certificate program? What </w:t>
            </w:r>
            <w:r w:rsidR="755EDCD4" w:rsidRPr="00971523">
              <w:rPr>
                <w:rFonts w:cs="Times New Roman"/>
              </w:rPr>
              <w:t xml:space="preserve">do you think were the </w:t>
            </w:r>
            <w:r w:rsidR="66AD6348" w:rsidRPr="00971523">
              <w:rPr>
                <w:rFonts w:cs="Times New Roman"/>
              </w:rPr>
              <w:t>disadvantages</w:t>
            </w:r>
            <w:r w:rsidR="755EDCD4" w:rsidRPr="00971523">
              <w:rPr>
                <w:rFonts w:cs="Times New Roman"/>
              </w:rPr>
              <w:t>?</w:t>
            </w:r>
          </w:p>
        </w:tc>
        <w:tc>
          <w:tcPr>
            <w:tcW w:w="1418" w:type="dxa"/>
          </w:tcPr>
          <w:p w14:paraId="0195FB19" w14:textId="6E7E631F" w:rsidR="44C9E531" w:rsidRPr="00971523" w:rsidRDefault="44C9E531" w:rsidP="00833CC0">
            <w:pPr>
              <w:rPr>
                <w:rFonts w:cs="Times New Roman"/>
              </w:rPr>
            </w:pPr>
          </w:p>
        </w:tc>
      </w:tr>
      <w:tr w:rsidR="44C9E531" w:rsidRPr="00971523" w14:paraId="10FE5299" w14:textId="77777777" w:rsidTr="008371D8">
        <w:trPr>
          <w:trHeight w:val="300"/>
          <w:jc w:val="center"/>
        </w:trPr>
        <w:tc>
          <w:tcPr>
            <w:tcW w:w="6753" w:type="dxa"/>
          </w:tcPr>
          <w:p w14:paraId="7F8EFDDA" w14:textId="7B17CC71" w:rsidR="016356D3" w:rsidRPr="00971523" w:rsidRDefault="5880DB67" w:rsidP="00833CC0">
            <w:pPr>
              <w:rPr>
                <w:rFonts w:cs="Times New Roman"/>
              </w:rPr>
            </w:pPr>
            <w:r w:rsidRPr="00971523">
              <w:rPr>
                <w:rFonts w:cs="Times New Roman"/>
              </w:rPr>
              <w:t>How different did you find out yourself compared with your classmate that is not attending the 1+X certificate program?</w:t>
            </w:r>
          </w:p>
        </w:tc>
        <w:tc>
          <w:tcPr>
            <w:tcW w:w="1418" w:type="dxa"/>
          </w:tcPr>
          <w:p w14:paraId="13425BDB" w14:textId="6E7E631F" w:rsidR="44C9E531" w:rsidRPr="00971523" w:rsidRDefault="44C9E531" w:rsidP="00833CC0">
            <w:pPr>
              <w:rPr>
                <w:rFonts w:cs="Times New Roman"/>
              </w:rPr>
            </w:pPr>
          </w:p>
        </w:tc>
      </w:tr>
      <w:tr w:rsidR="44C9E531" w:rsidRPr="00971523" w14:paraId="4932C011" w14:textId="77777777" w:rsidTr="008371D8">
        <w:trPr>
          <w:trHeight w:val="300"/>
          <w:jc w:val="center"/>
        </w:trPr>
        <w:tc>
          <w:tcPr>
            <w:tcW w:w="6753" w:type="dxa"/>
          </w:tcPr>
          <w:p w14:paraId="3E776EA5" w14:textId="49F0D91E" w:rsidR="5798FD6A" w:rsidRPr="00971523" w:rsidRDefault="261DDD53" w:rsidP="00833CC0">
            <w:pPr>
              <w:rPr>
                <w:rFonts w:cs="Times New Roman"/>
              </w:rPr>
            </w:pPr>
            <w:r w:rsidRPr="00971523">
              <w:rPr>
                <w:rFonts w:cs="Times New Roman"/>
              </w:rPr>
              <w:t>How challenge you find out the 1+x certificate pro</w:t>
            </w:r>
            <w:r w:rsidR="1C770542" w:rsidRPr="00971523">
              <w:rPr>
                <w:rFonts w:cs="Times New Roman"/>
              </w:rPr>
              <w:t xml:space="preserve">gram and the test? </w:t>
            </w:r>
            <w:r w:rsidRPr="00971523">
              <w:rPr>
                <w:rFonts w:cs="Times New Roman"/>
              </w:rPr>
              <w:t xml:space="preserve"> </w:t>
            </w:r>
            <w:r w:rsidR="01AE2918" w:rsidRPr="00971523">
              <w:rPr>
                <w:rFonts w:cs="Times New Roman"/>
              </w:rPr>
              <w:t>How seriously did you approach them?</w:t>
            </w:r>
          </w:p>
        </w:tc>
        <w:tc>
          <w:tcPr>
            <w:tcW w:w="1418" w:type="dxa"/>
          </w:tcPr>
          <w:p w14:paraId="0DBB4842" w14:textId="6E7E631F" w:rsidR="44C9E531" w:rsidRPr="00971523" w:rsidRDefault="44C9E531" w:rsidP="00833CC0">
            <w:pPr>
              <w:rPr>
                <w:rFonts w:cs="Times New Roman"/>
              </w:rPr>
            </w:pPr>
          </w:p>
        </w:tc>
      </w:tr>
      <w:tr w:rsidR="44C9E531" w:rsidRPr="00971523" w14:paraId="0D6EC6AA" w14:textId="77777777" w:rsidTr="008371D8">
        <w:trPr>
          <w:trHeight w:val="300"/>
          <w:jc w:val="center"/>
        </w:trPr>
        <w:tc>
          <w:tcPr>
            <w:tcW w:w="6753" w:type="dxa"/>
          </w:tcPr>
          <w:p w14:paraId="04C9C26E" w14:textId="77777777" w:rsidR="00682CF8" w:rsidRPr="00971523" w:rsidRDefault="01AE2918" w:rsidP="00833CC0">
            <w:pPr>
              <w:rPr>
                <w:rFonts w:cs="Times New Roman"/>
              </w:rPr>
            </w:pPr>
            <w:r w:rsidRPr="00971523">
              <w:rPr>
                <w:rFonts w:cs="Times New Roman"/>
              </w:rPr>
              <w:t xml:space="preserve">In overview, how </w:t>
            </w:r>
            <w:r w:rsidR="4AF666B2" w:rsidRPr="00971523">
              <w:rPr>
                <w:rFonts w:cs="Times New Roman"/>
              </w:rPr>
              <w:t xml:space="preserve">well did you </w:t>
            </w:r>
            <w:r w:rsidR="1A178170" w:rsidRPr="00971523">
              <w:rPr>
                <w:rFonts w:cs="Times New Roman"/>
              </w:rPr>
              <w:t>prepare</w:t>
            </w:r>
            <w:r w:rsidR="4AF666B2" w:rsidRPr="00971523">
              <w:rPr>
                <w:rFonts w:cs="Times New Roman"/>
              </w:rPr>
              <w:t xml:space="preserve"> to pass the 1+x certificate test? </w:t>
            </w:r>
            <w:r w:rsidR="44030498" w:rsidRPr="00971523">
              <w:rPr>
                <w:rFonts w:cs="Times New Roman"/>
              </w:rPr>
              <w:t xml:space="preserve"> </w:t>
            </w:r>
          </w:p>
          <w:p w14:paraId="2A3B5636" w14:textId="6AEC42C0" w:rsidR="01AE2918" w:rsidRPr="00971523" w:rsidRDefault="44030498" w:rsidP="00833CC0">
            <w:pPr>
              <w:rPr>
                <w:rFonts w:cs="Times New Roman"/>
              </w:rPr>
            </w:pPr>
            <w:r w:rsidRPr="00971523">
              <w:rPr>
                <w:rFonts w:cs="Times New Roman"/>
              </w:rPr>
              <w:t xml:space="preserve">Would the 1+X certificate program and the test have </w:t>
            </w:r>
            <w:r w:rsidR="5B2F3387" w:rsidRPr="00971523">
              <w:rPr>
                <w:rFonts w:cs="Times New Roman"/>
              </w:rPr>
              <w:t>improved</w:t>
            </w:r>
            <w:r w:rsidRPr="00971523">
              <w:rPr>
                <w:rFonts w:cs="Times New Roman"/>
              </w:rPr>
              <w:t xml:space="preserve"> your l</w:t>
            </w:r>
            <w:r w:rsidR="2DC7622E" w:rsidRPr="00971523">
              <w:rPr>
                <w:rFonts w:cs="Times New Roman"/>
              </w:rPr>
              <w:t xml:space="preserve">evel of knowledge and skill? </w:t>
            </w:r>
          </w:p>
        </w:tc>
        <w:tc>
          <w:tcPr>
            <w:tcW w:w="1418" w:type="dxa"/>
          </w:tcPr>
          <w:p w14:paraId="720E12B0" w14:textId="6E7E631F" w:rsidR="1853E2CC" w:rsidRPr="00971523" w:rsidRDefault="1853E2CC" w:rsidP="00833CC0">
            <w:pPr>
              <w:rPr>
                <w:rFonts w:cs="Times New Roman"/>
              </w:rPr>
            </w:pPr>
          </w:p>
        </w:tc>
      </w:tr>
      <w:tr w:rsidR="1853E2CC" w:rsidRPr="00971523" w14:paraId="78684583" w14:textId="77777777" w:rsidTr="008371D8">
        <w:trPr>
          <w:trHeight w:val="300"/>
          <w:jc w:val="center"/>
        </w:trPr>
        <w:tc>
          <w:tcPr>
            <w:tcW w:w="6753" w:type="dxa"/>
          </w:tcPr>
          <w:p w14:paraId="56B81B3E" w14:textId="5230C06E" w:rsidR="268961B8" w:rsidRPr="00971523" w:rsidRDefault="268961B8" w:rsidP="00833CC0">
            <w:pPr>
              <w:rPr>
                <w:rFonts w:cs="Times New Roman"/>
              </w:rPr>
            </w:pPr>
            <w:r w:rsidRPr="00971523">
              <w:rPr>
                <w:rFonts w:cs="Times New Roman"/>
              </w:rPr>
              <w:t xml:space="preserve">Do you think the 1 + X certificate program helps you to learn </w:t>
            </w:r>
            <w:r w:rsidR="260086B8" w:rsidRPr="00971523">
              <w:rPr>
                <w:rFonts w:cs="Times New Roman"/>
              </w:rPr>
              <w:t xml:space="preserve">relevant industry knowledge and </w:t>
            </w:r>
            <w:r w:rsidR="3AAFDFAD" w:rsidRPr="00971523">
              <w:rPr>
                <w:rFonts w:cs="Times New Roman"/>
              </w:rPr>
              <w:t>improve</w:t>
            </w:r>
            <w:r w:rsidR="260086B8" w:rsidRPr="00971523">
              <w:rPr>
                <w:rFonts w:cs="Times New Roman"/>
              </w:rPr>
              <w:t xml:space="preserve"> professional skills?</w:t>
            </w:r>
          </w:p>
        </w:tc>
        <w:tc>
          <w:tcPr>
            <w:tcW w:w="1418" w:type="dxa"/>
          </w:tcPr>
          <w:p w14:paraId="6A905248" w14:textId="603563C6" w:rsidR="268961B8" w:rsidRPr="00971523" w:rsidRDefault="268961B8" w:rsidP="00833CC0">
            <w:pPr>
              <w:rPr>
                <w:rFonts w:cs="Times New Roman"/>
              </w:rPr>
            </w:pPr>
            <w:r w:rsidRPr="00971523">
              <w:rPr>
                <w:rFonts w:cs="Times New Roman"/>
              </w:rPr>
              <w:t xml:space="preserve"> </w:t>
            </w:r>
          </w:p>
        </w:tc>
      </w:tr>
    </w:tbl>
    <w:p w14:paraId="68D36173" w14:textId="73BAC330" w:rsidR="44C9E531" w:rsidRPr="00971523" w:rsidRDefault="44C9E531" w:rsidP="00833CC0">
      <w:pPr>
        <w:rPr>
          <w:rFonts w:cs="Times New Roman"/>
        </w:rPr>
      </w:pPr>
    </w:p>
    <w:p w14:paraId="32BEB8BC" w14:textId="361C3914" w:rsidR="44C9E531" w:rsidRPr="00971523" w:rsidRDefault="17113C5C" w:rsidP="00833CC0">
      <w:pPr>
        <w:rPr>
          <w:rFonts w:cs="Times New Roman"/>
          <w:lang w:val="en-US"/>
        </w:rPr>
      </w:pPr>
      <w:r w:rsidRPr="00971523">
        <w:rPr>
          <w:rFonts w:cs="Times New Roman"/>
        </w:rPr>
        <w:t xml:space="preserve">Both focus group discussions and </w:t>
      </w:r>
      <w:r w:rsidR="00BD1D66">
        <w:rPr>
          <w:rFonts w:cs="Times New Roman" w:hint="eastAsia"/>
        </w:rPr>
        <w:t>the</w:t>
      </w:r>
      <w:r w:rsidR="00BD1D66">
        <w:rPr>
          <w:rFonts w:cs="Times New Roman"/>
        </w:rPr>
        <w:t xml:space="preserve"> </w:t>
      </w:r>
      <w:r w:rsidRPr="00971523">
        <w:rPr>
          <w:rFonts w:cs="Times New Roman"/>
        </w:rPr>
        <w:t>follow-up interview prioriti</w:t>
      </w:r>
      <w:r w:rsidR="00FD176B" w:rsidRPr="00971523">
        <w:rPr>
          <w:rFonts w:cs="Times New Roman"/>
        </w:rPr>
        <w:t>s</w:t>
      </w:r>
      <w:r w:rsidRPr="00971523">
        <w:rPr>
          <w:rFonts w:cs="Times New Roman"/>
        </w:rPr>
        <w:t>e</w:t>
      </w:r>
      <w:r w:rsidR="00271D27">
        <w:rPr>
          <w:rFonts w:cs="Times New Roman" w:hint="eastAsia"/>
        </w:rPr>
        <w:t>d</w:t>
      </w:r>
      <w:r w:rsidRPr="00971523">
        <w:rPr>
          <w:rFonts w:cs="Times New Roman"/>
        </w:rPr>
        <w:t xml:space="preserve"> the perspectives and voices of students who have direct experience with the 1+X</w:t>
      </w:r>
      <w:r w:rsidR="00AA1224" w:rsidRPr="00971523">
        <w:rPr>
          <w:rFonts w:cs="Times New Roman"/>
        </w:rPr>
        <w:t xml:space="preserve"> Certificate</w:t>
      </w:r>
      <w:r w:rsidRPr="00971523">
        <w:rPr>
          <w:rFonts w:cs="Times New Roman"/>
        </w:rPr>
        <w:t xml:space="preserve"> </w:t>
      </w:r>
      <w:r w:rsidR="00AA1224" w:rsidRPr="00971523">
        <w:rPr>
          <w:rFonts w:cs="Times New Roman"/>
        </w:rPr>
        <w:t>S</w:t>
      </w:r>
      <w:r w:rsidRPr="00971523">
        <w:rPr>
          <w:rFonts w:cs="Times New Roman"/>
        </w:rPr>
        <w:t xml:space="preserve">ystem. By engaging </w:t>
      </w:r>
      <w:r w:rsidRPr="00971523">
        <w:rPr>
          <w:rFonts w:cs="Times New Roman"/>
        </w:rPr>
        <w:lastRenderedPageBreak/>
        <w:t>participants in these research methods, the study ensure</w:t>
      </w:r>
      <w:r w:rsidR="00B00916">
        <w:rPr>
          <w:rFonts w:cs="Times New Roman" w:hint="eastAsia"/>
        </w:rPr>
        <w:t>d</w:t>
      </w:r>
      <w:r w:rsidRPr="00971523">
        <w:rPr>
          <w:rFonts w:cs="Times New Roman"/>
        </w:rPr>
        <w:t xml:space="preserve"> that the views and experiences of those most affected by the system </w:t>
      </w:r>
      <w:r w:rsidR="00321C61">
        <w:rPr>
          <w:rFonts w:cs="Times New Roman"/>
        </w:rPr>
        <w:t>were</w:t>
      </w:r>
      <w:r w:rsidRPr="00971523">
        <w:rPr>
          <w:rFonts w:cs="Times New Roman"/>
        </w:rPr>
        <w:t xml:space="preserve"> given prominence. This participant-</w:t>
      </w:r>
      <w:r w:rsidR="00A16A1E" w:rsidRPr="00971523">
        <w:rPr>
          <w:rFonts w:cs="Times New Roman"/>
        </w:rPr>
        <w:t>centred</w:t>
      </w:r>
      <w:r w:rsidRPr="00971523">
        <w:rPr>
          <w:rFonts w:cs="Times New Roman"/>
        </w:rPr>
        <w:t xml:space="preserve"> approach allows for a more accurate and authentic representation of the challenges, successes, and potential improvements related to the 1+X</w:t>
      </w:r>
      <w:r w:rsidR="00AA1224" w:rsidRPr="00971523">
        <w:rPr>
          <w:rFonts w:cs="Times New Roman"/>
        </w:rPr>
        <w:t xml:space="preserve"> </w:t>
      </w:r>
      <w:r w:rsidR="00AA1224" w:rsidRPr="00971523">
        <w:rPr>
          <w:rFonts w:cs="Times New Roman"/>
          <w:lang w:val="en-US"/>
        </w:rPr>
        <w:t>Certificate</w:t>
      </w:r>
      <w:r w:rsidRPr="00971523">
        <w:rPr>
          <w:rFonts w:cs="Times New Roman"/>
        </w:rPr>
        <w:t xml:space="preserve"> </w:t>
      </w:r>
      <w:r w:rsidR="00FD176B" w:rsidRPr="00971523">
        <w:rPr>
          <w:rFonts w:cs="Times New Roman"/>
          <w:lang w:val="en-US"/>
        </w:rPr>
        <w:t>System.</w:t>
      </w:r>
    </w:p>
    <w:p w14:paraId="3AFB667E" w14:textId="77777777" w:rsidR="00EF1840" w:rsidRPr="00971523" w:rsidRDefault="00EF1840" w:rsidP="00833CC0">
      <w:pPr>
        <w:rPr>
          <w:rFonts w:cs="Times New Roman"/>
        </w:rPr>
      </w:pPr>
    </w:p>
    <w:p w14:paraId="11AB7EF2" w14:textId="2FCDB5D2" w:rsidR="00EF1840" w:rsidRPr="00971523" w:rsidRDefault="00EF1840" w:rsidP="00EF1840">
      <w:pPr>
        <w:pStyle w:val="Heading3"/>
        <w:rPr>
          <w:rFonts w:cs="Times New Roman"/>
        </w:rPr>
      </w:pPr>
      <w:bookmarkStart w:id="99" w:name="_Toc154167720"/>
      <w:r w:rsidRPr="00971523">
        <w:rPr>
          <w:rFonts w:cs="Times New Roman"/>
        </w:rPr>
        <w:t>3.2.5 Pilot the Focus Group and Interview</w:t>
      </w:r>
      <w:bookmarkEnd w:id="99"/>
    </w:p>
    <w:p w14:paraId="7B31C7CD" w14:textId="5D4593EE" w:rsidR="00EF1840" w:rsidRPr="00971523" w:rsidRDefault="00EF1840" w:rsidP="00EF1840">
      <w:pPr>
        <w:rPr>
          <w:rFonts w:cs="Times New Roman"/>
          <w:lang w:val="en-US"/>
        </w:rPr>
      </w:pPr>
      <w:bookmarkStart w:id="100" w:name="OLE_LINK115"/>
      <w:bookmarkStart w:id="101" w:name="OLE_LINK116"/>
      <w:bookmarkStart w:id="102" w:name="OLE_LINK117"/>
      <w:r w:rsidRPr="00971523">
        <w:rPr>
          <w:rFonts w:cs="Times New Roman"/>
        </w:rPr>
        <w:t>I was inspired by the approach taken by Rachel</w:t>
      </w:r>
      <w:r w:rsidR="003E5D89">
        <w:rPr>
          <w:rFonts w:cs="Times New Roman"/>
        </w:rPr>
        <w:t xml:space="preserve"> </w:t>
      </w:r>
      <w:sdt>
        <w:sdtPr>
          <w:rPr>
            <w:rFonts w:cs="Times New Roman"/>
            <w:color w:val="000000"/>
            <w:highlight w:val="white"/>
          </w:rPr>
          <w:alias w:val="Citation"/>
          <w:tag w:val="{&quot;referencesIds&quot;:[&quot;doc:657a0c1106474d658f36a13c&quot;],&quot;referencesOptions&quot;:{&quot;doc:657a0c1106474d658f36a13c&quot;:{&quot;author&quot;:false,&quot;year&quot;:true,&quot;pageReplace&quot;:&quot;&quot;,&quot;prefix&quot;:&quot;&quot;,&quot;suffix&quot;:&quot;&quot;}},&quot;hasBrokenReferences&quot;:false,&quot;hasManualEdits&quot;:false,&quot;citationType&quot;:&quot;inline&quot;}"/>
          <w:id w:val="2099520090"/>
          <w:placeholder>
            <w:docPart w:val="CEAE40C830E8304DB06F13AFBEB4C75D"/>
          </w:placeholder>
        </w:sdtPr>
        <w:sdtContent>
          <w:r w:rsidR="00DE22B4">
            <w:rPr>
              <w:rFonts w:eastAsia="Times New Roman"/>
              <w:color w:val="000000"/>
            </w:rPr>
            <w:t>(2023, pp. 31–52)</w:t>
          </w:r>
        </w:sdtContent>
      </w:sdt>
      <w:r w:rsidRPr="00971523">
        <w:rPr>
          <w:rFonts w:cs="Times New Roman"/>
        </w:rPr>
        <w:t>, who conducted pilot focus groups to examine higher education students' perspectives in her research. This gave me the idea to also pilot test my focus group guide before conducting the actual focus groups for my study on a related topic. As Rachel</w:t>
      </w:r>
      <w:r w:rsidR="00A4596C">
        <w:rPr>
          <w:rFonts w:cs="Times New Roman"/>
        </w:rPr>
        <w:t xml:space="preserve">  </w:t>
      </w:r>
      <w:sdt>
        <w:sdtPr>
          <w:rPr>
            <w:rFonts w:cs="Times New Roman"/>
            <w:color w:val="000000"/>
            <w:highlight w:val="white"/>
          </w:rPr>
          <w:alias w:val="Citation"/>
          <w:tag w:val="{&quot;referencesIds&quot;:[&quot;doc:6585ccb423e5af5a6de59de0&quot;],&quot;referencesOptions&quot;:{&quot;doc:6585ccb423e5af5a6de59de0&quot;:{&quot;author&quot;:false,&quot;year&quot;:true,&quot;pageReplace&quot;:&quot;&quot;,&quot;prefix&quot;:&quot;&quot;,&quot;suffix&quot;:&quot;&quot;}},&quot;hasBrokenReferences&quot;:false,&quot;hasManualEdits&quot;:false,&quot;citationType&quot;:&quot;inline&quot;}"/>
          <w:id w:val="1496375305"/>
          <w:placeholder>
            <w:docPart w:val="F26BE95A575E264BABB90E1497B8CDA4"/>
          </w:placeholder>
        </w:sdtPr>
        <w:sdtContent>
          <w:r w:rsidR="00DE22B4">
            <w:rPr>
              <w:rFonts w:eastAsia="Times New Roman"/>
              <w:color w:val="000000"/>
            </w:rPr>
            <w:t>(2017, pp. 3–22)</w:t>
          </w:r>
        </w:sdtContent>
      </w:sdt>
      <w:r w:rsidRPr="00971523">
        <w:rPr>
          <w:rFonts w:cs="Times New Roman"/>
        </w:rPr>
        <w:t xml:space="preserve"> explained, piloting the focus group allowed her to trial the procedures and questions to see if they effectively elicited the information she was seeking from student participants. Based on the insights gained through the pilot, Rachel was able to refine the focus group protocol and questions prior to her main data collection. Following Rachel’s example, I decided to recruit a small pilot focus group to test out my proposed focus group guide and questions. The feedback from the pilot will allow me to evaluate the flow, timing, clarity of questions, and overall suitability of my focus group design. I can then make any necessary revisions to optimise the focus group process before launching into the full study. Conducting a pilot focus group facilitates the effectiveness of my focus groups for addressing the research aims.</w:t>
      </w:r>
      <w:bookmarkEnd w:id="100"/>
      <w:bookmarkEnd w:id="101"/>
      <w:bookmarkEnd w:id="102"/>
    </w:p>
    <w:p w14:paraId="3FCB0506" w14:textId="01000CA4" w:rsidR="00EF1840" w:rsidRPr="00971523" w:rsidRDefault="00EF1840" w:rsidP="00EF1840">
      <w:pPr>
        <w:rPr>
          <w:rFonts w:cs="Times New Roman"/>
          <w:lang w:val="en-US"/>
        </w:rPr>
      </w:pPr>
      <w:r w:rsidRPr="00971523">
        <w:rPr>
          <w:rFonts w:cs="Times New Roman"/>
        </w:rPr>
        <w:t xml:space="preserve">To ensure the formal focus group and interviews can </w:t>
      </w:r>
      <w:r w:rsidR="00732DC1">
        <w:rPr>
          <w:rFonts w:cs="Times New Roman"/>
        </w:rPr>
        <w:t>proceed</w:t>
      </w:r>
      <w:r w:rsidRPr="00971523">
        <w:rPr>
          <w:rFonts w:cs="Times New Roman"/>
        </w:rPr>
        <w:t xml:space="preserve"> smoothly, I conducted a pilot focus group with four level 8 students. </w:t>
      </w:r>
    </w:p>
    <w:p w14:paraId="6A8C9344" w14:textId="77777777" w:rsidR="00EF1840" w:rsidRPr="00971523" w:rsidRDefault="00EF1840" w:rsidP="00EF1840">
      <w:pPr>
        <w:rPr>
          <w:rFonts w:cs="Times New Roman"/>
        </w:rPr>
      </w:pPr>
      <w:r w:rsidRPr="00971523">
        <w:rPr>
          <w:rFonts w:cs="Times New Roman"/>
        </w:rPr>
        <w:t xml:space="preserve">Since these participants have not taken the 1+X </w:t>
      </w:r>
      <w:r w:rsidRPr="00971523">
        <w:rPr>
          <w:rFonts w:cs="Times New Roman"/>
          <w:lang w:val="en-US"/>
        </w:rPr>
        <w:t>Certificate</w:t>
      </w:r>
      <w:r w:rsidRPr="00971523">
        <w:rPr>
          <w:rFonts w:cs="Times New Roman"/>
        </w:rPr>
        <w:t xml:space="preserve"> </w:t>
      </w:r>
      <w:r w:rsidRPr="00971523">
        <w:rPr>
          <w:rFonts w:cs="Times New Roman"/>
          <w:lang w:val="en-US"/>
        </w:rPr>
        <w:t>System</w:t>
      </w:r>
      <w:r w:rsidRPr="00971523">
        <w:rPr>
          <w:rFonts w:cs="Times New Roman"/>
        </w:rPr>
        <w:t>, I made slight modifications to the questions. I replaced 1+X Certificate System" with "vocational training courses" or "relevant vocational courses.</w:t>
      </w:r>
    </w:p>
    <w:p w14:paraId="6BDAB6CA" w14:textId="07A82652" w:rsidR="00500A7B" w:rsidRPr="00971523" w:rsidRDefault="00500A7B" w:rsidP="00EF1840">
      <w:pPr>
        <w:rPr>
          <w:rFonts w:cs="Times New Roman"/>
        </w:rPr>
      </w:pPr>
      <w:bookmarkStart w:id="103" w:name="OLE_LINK16"/>
      <w:bookmarkStart w:id="104" w:name="OLE_LINK17"/>
      <w:r w:rsidRPr="00971523">
        <w:rPr>
          <w:rFonts w:cs="Times New Roman"/>
        </w:rPr>
        <w:t xml:space="preserve">The questions have been modified as follows. Please refer to </w:t>
      </w:r>
      <w:r w:rsidR="00927EEA">
        <w:rPr>
          <w:rFonts w:cs="Times New Roman"/>
        </w:rPr>
        <w:fldChar w:fldCharType="begin"/>
      </w:r>
      <w:r w:rsidR="00927EEA">
        <w:rPr>
          <w:rFonts w:cs="Times New Roman"/>
        </w:rPr>
        <w:instrText xml:space="preserve"> REF _Ref153651081 \h </w:instrText>
      </w:r>
      <w:r w:rsidR="00927EEA">
        <w:rPr>
          <w:rFonts w:cs="Times New Roman"/>
        </w:rPr>
      </w:r>
      <w:r w:rsidR="00927EEA">
        <w:rPr>
          <w:rFonts w:cs="Times New Roman"/>
        </w:rPr>
        <w:fldChar w:fldCharType="separate"/>
      </w:r>
      <w:r w:rsidR="00927EEA">
        <w:t xml:space="preserve">Table </w:t>
      </w:r>
      <w:r w:rsidR="00927EEA">
        <w:rPr>
          <w:noProof/>
        </w:rPr>
        <w:t>4</w:t>
      </w:r>
      <w:r w:rsidR="00927EEA">
        <w:rPr>
          <w:rFonts w:cs="Times New Roman"/>
        </w:rPr>
        <w:fldChar w:fldCharType="end"/>
      </w:r>
      <w:r w:rsidRPr="00971523">
        <w:rPr>
          <w:rFonts w:cs="Times New Roman"/>
        </w:rPr>
        <w:t>.</w:t>
      </w:r>
    </w:p>
    <w:p w14:paraId="23A5163A" w14:textId="77777777" w:rsidR="00C06F3A" w:rsidRPr="00971523" w:rsidRDefault="00C06F3A" w:rsidP="00EF1840">
      <w:pPr>
        <w:rPr>
          <w:rFonts w:cs="Times New Roman"/>
        </w:rPr>
      </w:pPr>
    </w:p>
    <w:p w14:paraId="68B7F6EC" w14:textId="10730A81" w:rsidR="00927EEA" w:rsidRDefault="00927EEA" w:rsidP="00927EEA">
      <w:pPr>
        <w:pStyle w:val="Caption"/>
        <w:keepNext/>
      </w:pPr>
      <w:bookmarkStart w:id="105" w:name="_Ref153651081"/>
      <w:bookmarkStart w:id="106" w:name="_Toc153754405"/>
      <w:bookmarkStart w:id="107" w:name="_Toc153754518"/>
      <w:bookmarkStart w:id="108" w:name="_Toc154163079"/>
      <w:r>
        <w:lastRenderedPageBreak/>
        <w:t xml:space="preserve">Table </w:t>
      </w:r>
      <w:r>
        <w:fldChar w:fldCharType="begin"/>
      </w:r>
      <w:r>
        <w:instrText xml:space="preserve"> SEQ Table \* ARABIC </w:instrText>
      </w:r>
      <w:r>
        <w:fldChar w:fldCharType="separate"/>
      </w:r>
      <w:r w:rsidR="000F4564">
        <w:rPr>
          <w:noProof/>
        </w:rPr>
        <w:t>4</w:t>
      </w:r>
      <w:r>
        <w:fldChar w:fldCharType="end"/>
      </w:r>
      <w:bookmarkEnd w:id="105"/>
      <w:r>
        <w:t xml:space="preserve"> </w:t>
      </w:r>
      <w:r w:rsidRPr="00CC4A7E">
        <w:t>Questions for the Pilot Focus Group</w:t>
      </w:r>
      <w:bookmarkEnd w:id="106"/>
      <w:bookmarkEnd w:id="107"/>
      <w:bookmarkEnd w:id="108"/>
    </w:p>
    <w:tbl>
      <w:tblPr>
        <w:tblStyle w:val="TableGrid"/>
        <w:tblW w:w="0" w:type="auto"/>
        <w:jc w:val="center"/>
        <w:tblLook w:val="06A0" w:firstRow="1" w:lastRow="0" w:firstColumn="1" w:lastColumn="0" w:noHBand="1" w:noVBand="1"/>
      </w:tblPr>
      <w:tblGrid>
        <w:gridCol w:w="6398"/>
        <w:gridCol w:w="1897"/>
      </w:tblGrid>
      <w:tr w:rsidR="00EF1840" w:rsidRPr="00971523" w14:paraId="0E5FB9D5" w14:textId="77777777" w:rsidTr="00520F29">
        <w:trPr>
          <w:trHeight w:val="300"/>
          <w:jc w:val="center"/>
        </w:trPr>
        <w:tc>
          <w:tcPr>
            <w:tcW w:w="6398" w:type="dxa"/>
          </w:tcPr>
          <w:p w14:paraId="62485EC7" w14:textId="77777777" w:rsidR="00EF1840" w:rsidRPr="00971523" w:rsidRDefault="00EF1840" w:rsidP="007E3068">
            <w:pPr>
              <w:rPr>
                <w:rFonts w:cs="Times New Roman"/>
              </w:rPr>
            </w:pPr>
            <w:r w:rsidRPr="00971523">
              <w:rPr>
                <w:rFonts w:cs="Times New Roman"/>
              </w:rPr>
              <w:t>Questions</w:t>
            </w:r>
          </w:p>
        </w:tc>
        <w:tc>
          <w:tcPr>
            <w:tcW w:w="1897" w:type="dxa"/>
          </w:tcPr>
          <w:p w14:paraId="0D68F3DA" w14:textId="77777777" w:rsidR="00EF1840" w:rsidRPr="00971523" w:rsidRDefault="00EF1840" w:rsidP="007E3068">
            <w:pPr>
              <w:rPr>
                <w:rFonts w:cs="Times New Roman"/>
              </w:rPr>
            </w:pPr>
            <w:r w:rsidRPr="00971523">
              <w:rPr>
                <w:rFonts w:cs="Times New Roman"/>
              </w:rPr>
              <w:t>Responses</w:t>
            </w:r>
          </w:p>
        </w:tc>
      </w:tr>
      <w:tr w:rsidR="00EF1840" w:rsidRPr="00971523" w14:paraId="6B6E1E80" w14:textId="77777777" w:rsidTr="00520F29">
        <w:trPr>
          <w:trHeight w:val="300"/>
          <w:jc w:val="center"/>
        </w:trPr>
        <w:tc>
          <w:tcPr>
            <w:tcW w:w="6398" w:type="dxa"/>
          </w:tcPr>
          <w:p w14:paraId="0968C65F" w14:textId="77777777" w:rsidR="00EF1840" w:rsidRPr="00971523" w:rsidRDefault="00EF1840" w:rsidP="007E3068">
            <w:pPr>
              <w:rPr>
                <w:rFonts w:cs="Times New Roman"/>
              </w:rPr>
            </w:pPr>
            <w:r w:rsidRPr="00971523">
              <w:rPr>
                <w:rFonts w:cs="Times New Roman"/>
              </w:rPr>
              <w:t>Did you participate in any vocational training courses (such as career planning courses or courses relevant to your future profession) during your undergraduate studies?</w:t>
            </w:r>
          </w:p>
        </w:tc>
        <w:tc>
          <w:tcPr>
            <w:tcW w:w="1897" w:type="dxa"/>
          </w:tcPr>
          <w:p w14:paraId="138EE183" w14:textId="77777777" w:rsidR="00EF1840" w:rsidRPr="00971523" w:rsidRDefault="00EF1840" w:rsidP="007E3068">
            <w:pPr>
              <w:rPr>
                <w:rFonts w:cs="Times New Roman"/>
              </w:rPr>
            </w:pPr>
          </w:p>
        </w:tc>
      </w:tr>
      <w:tr w:rsidR="00EF1840" w:rsidRPr="00971523" w14:paraId="40EFDFAB" w14:textId="77777777" w:rsidTr="00520F29">
        <w:trPr>
          <w:trHeight w:val="300"/>
          <w:jc w:val="center"/>
        </w:trPr>
        <w:tc>
          <w:tcPr>
            <w:tcW w:w="6398" w:type="dxa"/>
          </w:tcPr>
          <w:p w14:paraId="7A951260" w14:textId="77777777" w:rsidR="00EF1840" w:rsidRPr="00971523" w:rsidRDefault="00EF1840" w:rsidP="007E3068">
            <w:pPr>
              <w:rPr>
                <w:rFonts w:cs="Times New Roman"/>
              </w:rPr>
            </w:pPr>
            <w:r w:rsidRPr="00971523">
              <w:rPr>
                <w:rFonts w:cs="Times New Roman"/>
              </w:rPr>
              <w:t>What benefits do you think vocational training courses brought to you? Why?</w:t>
            </w:r>
          </w:p>
        </w:tc>
        <w:tc>
          <w:tcPr>
            <w:tcW w:w="1897" w:type="dxa"/>
          </w:tcPr>
          <w:p w14:paraId="43EEF312" w14:textId="77777777" w:rsidR="00EF1840" w:rsidRPr="00971523" w:rsidRDefault="00EF1840" w:rsidP="007E3068">
            <w:pPr>
              <w:rPr>
                <w:rFonts w:cs="Times New Roman"/>
              </w:rPr>
            </w:pPr>
          </w:p>
        </w:tc>
      </w:tr>
      <w:tr w:rsidR="00EF1840" w:rsidRPr="00971523" w14:paraId="59D685BF" w14:textId="77777777" w:rsidTr="00520F29">
        <w:trPr>
          <w:trHeight w:val="300"/>
          <w:jc w:val="center"/>
        </w:trPr>
        <w:tc>
          <w:tcPr>
            <w:tcW w:w="6398" w:type="dxa"/>
          </w:tcPr>
          <w:p w14:paraId="4D646CB3" w14:textId="77777777" w:rsidR="00EF1840" w:rsidRPr="00971523" w:rsidRDefault="00EF1840" w:rsidP="007E3068">
            <w:pPr>
              <w:rPr>
                <w:rFonts w:cs="Times New Roman"/>
              </w:rPr>
            </w:pPr>
            <w:r w:rsidRPr="00971523">
              <w:rPr>
                <w:rFonts w:cs="Times New Roman"/>
              </w:rPr>
              <w:t>What are your attitudes toward studying vocational training courses? Why?</w:t>
            </w:r>
          </w:p>
        </w:tc>
        <w:tc>
          <w:tcPr>
            <w:tcW w:w="1897" w:type="dxa"/>
          </w:tcPr>
          <w:p w14:paraId="20AAF71B" w14:textId="77777777" w:rsidR="00EF1840" w:rsidRPr="00971523" w:rsidRDefault="00EF1840" w:rsidP="007E3068">
            <w:pPr>
              <w:rPr>
                <w:rFonts w:cs="Times New Roman"/>
              </w:rPr>
            </w:pPr>
          </w:p>
        </w:tc>
      </w:tr>
      <w:tr w:rsidR="00EF1840" w:rsidRPr="00971523" w14:paraId="55AD960C" w14:textId="77777777" w:rsidTr="00520F29">
        <w:trPr>
          <w:trHeight w:val="300"/>
          <w:jc w:val="center"/>
        </w:trPr>
        <w:tc>
          <w:tcPr>
            <w:tcW w:w="6398" w:type="dxa"/>
          </w:tcPr>
          <w:p w14:paraId="15D5E068" w14:textId="77777777" w:rsidR="00EF1840" w:rsidRPr="00971523" w:rsidRDefault="00EF1840" w:rsidP="007E3068">
            <w:pPr>
              <w:rPr>
                <w:rFonts w:cs="Times New Roman"/>
              </w:rPr>
            </w:pPr>
            <w:r w:rsidRPr="00971523">
              <w:rPr>
                <w:rFonts w:cs="Times New Roman"/>
              </w:rPr>
              <w:t>What are the advantages and disadvantages of vocational training courses?</w:t>
            </w:r>
          </w:p>
        </w:tc>
        <w:tc>
          <w:tcPr>
            <w:tcW w:w="1897" w:type="dxa"/>
          </w:tcPr>
          <w:p w14:paraId="490EBE76" w14:textId="77777777" w:rsidR="00EF1840" w:rsidRPr="00971523" w:rsidRDefault="00EF1840" w:rsidP="007E3068">
            <w:pPr>
              <w:rPr>
                <w:rFonts w:cs="Times New Roman"/>
              </w:rPr>
            </w:pPr>
          </w:p>
        </w:tc>
      </w:tr>
      <w:tr w:rsidR="00EF1840" w:rsidRPr="00971523" w14:paraId="78742114" w14:textId="77777777" w:rsidTr="00520F29">
        <w:trPr>
          <w:trHeight w:val="300"/>
          <w:jc w:val="center"/>
        </w:trPr>
        <w:tc>
          <w:tcPr>
            <w:tcW w:w="6398" w:type="dxa"/>
          </w:tcPr>
          <w:p w14:paraId="7F623AC0" w14:textId="77777777" w:rsidR="00EF1840" w:rsidRPr="00971523" w:rsidRDefault="00EF1840" w:rsidP="007E3068">
            <w:pPr>
              <w:rPr>
                <w:rFonts w:cs="Times New Roman"/>
              </w:rPr>
            </w:pPr>
            <w:r w:rsidRPr="00971523">
              <w:rPr>
                <w:rFonts w:cs="Times New Roman"/>
              </w:rPr>
              <w:t>Do you have any feedback or recommendations for improvement?</w:t>
            </w:r>
          </w:p>
        </w:tc>
        <w:tc>
          <w:tcPr>
            <w:tcW w:w="1897" w:type="dxa"/>
          </w:tcPr>
          <w:p w14:paraId="7674C345" w14:textId="77777777" w:rsidR="00EF1840" w:rsidRPr="00971523" w:rsidRDefault="00EF1840" w:rsidP="007E3068">
            <w:pPr>
              <w:rPr>
                <w:rFonts w:cs="Times New Roman"/>
              </w:rPr>
            </w:pPr>
          </w:p>
        </w:tc>
      </w:tr>
    </w:tbl>
    <w:p w14:paraId="1A25F594" w14:textId="77777777" w:rsidR="00EF1840" w:rsidRPr="00971523" w:rsidRDefault="00EF1840" w:rsidP="00EF1840">
      <w:pPr>
        <w:rPr>
          <w:rFonts w:cs="Times New Roman"/>
        </w:rPr>
      </w:pPr>
    </w:p>
    <w:p w14:paraId="6C661AA6" w14:textId="0DD33018" w:rsidR="00520F29" w:rsidRPr="00971523" w:rsidRDefault="00EF1840" w:rsidP="00520F29">
      <w:pPr>
        <w:rPr>
          <w:rFonts w:cs="Times New Roman"/>
        </w:rPr>
      </w:pPr>
      <w:r w:rsidRPr="00971523">
        <w:rPr>
          <w:rFonts w:cs="Times New Roman"/>
        </w:rPr>
        <w:t xml:space="preserve">Similarly, I will conduct the pilot focus group in </w:t>
      </w:r>
      <w:r w:rsidR="005B600F">
        <w:rPr>
          <w:rFonts w:cs="Times New Roman" w:hint="eastAsia"/>
        </w:rPr>
        <w:t>Mandarin Chinese</w:t>
      </w:r>
      <w:r w:rsidRPr="00971523">
        <w:rPr>
          <w:rFonts w:cs="Times New Roman"/>
        </w:rPr>
        <w:t>. This is because all the participants in the pilot focus group have Mandarin Chinese as their native language. Conducting the interviews in Mandarin allows them to express their thoughts more freely.</w:t>
      </w:r>
      <w:r w:rsidR="00520F29" w:rsidRPr="00971523">
        <w:rPr>
          <w:rFonts w:cs="Times New Roman"/>
        </w:rPr>
        <w:t xml:space="preserve"> Please refer to </w:t>
      </w:r>
      <w:r w:rsidR="00590FDB">
        <w:rPr>
          <w:rFonts w:cs="Times New Roman"/>
        </w:rPr>
        <w:fldChar w:fldCharType="begin"/>
      </w:r>
      <w:r w:rsidR="00590FDB">
        <w:rPr>
          <w:rFonts w:cs="Times New Roman"/>
        </w:rPr>
        <w:instrText xml:space="preserve"> REF _Ref153651125 \h </w:instrText>
      </w:r>
      <w:r w:rsidR="00590FDB">
        <w:rPr>
          <w:rFonts w:cs="Times New Roman"/>
        </w:rPr>
      </w:r>
      <w:r w:rsidR="00590FDB">
        <w:rPr>
          <w:rFonts w:cs="Times New Roman"/>
        </w:rPr>
        <w:fldChar w:fldCharType="separate"/>
      </w:r>
      <w:r w:rsidR="00590FDB">
        <w:t xml:space="preserve">Table </w:t>
      </w:r>
      <w:r w:rsidR="00590FDB">
        <w:rPr>
          <w:noProof/>
        </w:rPr>
        <w:t>5</w:t>
      </w:r>
      <w:r w:rsidR="00590FDB">
        <w:rPr>
          <w:rFonts w:cs="Times New Roman"/>
        </w:rPr>
        <w:fldChar w:fldCharType="end"/>
      </w:r>
      <w:r w:rsidR="00520F29" w:rsidRPr="00971523">
        <w:rPr>
          <w:rFonts w:cs="Times New Roman"/>
        </w:rPr>
        <w:t>.</w:t>
      </w:r>
      <w:r w:rsidR="004A3231">
        <w:rPr>
          <w:rFonts w:cs="Times New Roman"/>
        </w:rPr>
        <w:t xml:space="preserve"> </w:t>
      </w:r>
      <w:r w:rsidR="004A3231" w:rsidRPr="004A3231">
        <w:rPr>
          <w:rFonts w:cs="Times New Roman"/>
        </w:rPr>
        <w:t>I conducted the research in Chinese and reported in English, drawing on the research methodology of Liu and Edwards</w:t>
      </w:r>
      <w:r w:rsidR="004A3231" w:rsidRPr="004A3231">
        <w:rPr>
          <w:rFonts w:cs="Times New Roman"/>
          <w:color w:val="000000"/>
          <w:highlight w:val="white"/>
          <w:lang w:val="en-US"/>
        </w:rPr>
        <w:t xml:space="preserve"> </w:t>
      </w:r>
      <w:sdt>
        <w:sdtPr>
          <w:rPr>
            <w:rFonts w:cs="Times New Roman"/>
            <w:color w:val="000000"/>
            <w:highlight w:val="white"/>
            <w:lang w:val="en-US"/>
          </w:rPr>
          <w:alias w:val="Citation"/>
          <w:tag w:val="{&quot;referencesIds&quot;:[&quot;doc:657a0c115d95bb41574cae63&quot;],&quot;referencesOptions&quot;:{&quot;doc:657a0c115d95bb41574cae63&quot;:{&quot;author&quot;:false,&quot;year&quot;:true,&quot;pageReplace&quot;:&quot;&quot;,&quot;prefix&quot;:&quot;&quot;,&quot;suffix&quot;:&quot;&quot;}},&quot;hasBrokenReferences&quot;:false,&quot;hasManualEdits&quot;:false,&quot;citationType&quot;:&quot;inline&quot;,&quot;id&quot;:-1027249314,&quot;citationText&quot;:&quot;&lt;span style=\&quot;font-family:Times New Roman;font-size:16px;color:#000000\&quot;&gt;(2017, pp. 38–52)&lt;/span&gt;&quot;}"/>
          <w:id w:val="-1027249314"/>
          <w:placeholder>
            <w:docPart w:val="76E81FDDA6234140B242B3C2019C32B3"/>
          </w:placeholder>
        </w:sdtPr>
        <w:sdtContent>
          <w:r w:rsidR="00DE22B4">
            <w:rPr>
              <w:rFonts w:eastAsia="Times New Roman"/>
              <w:color w:val="000000"/>
            </w:rPr>
            <w:t>(2017, pp. 38–52)</w:t>
          </w:r>
        </w:sdtContent>
      </w:sdt>
      <w:r w:rsidR="004A3231" w:rsidRPr="004A3231">
        <w:rPr>
          <w:rFonts w:cs="Times New Roman"/>
        </w:rPr>
        <w:t>.</w:t>
      </w:r>
    </w:p>
    <w:p w14:paraId="3D4AE53D" w14:textId="241932AA" w:rsidR="00EF1840" w:rsidRPr="00971523" w:rsidRDefault="00EF1840" w:rsidP="00EF1840">
      <w:pPr>
        <w:rPr>
          <w:rFonts w:cs="Times New Roman"/>
        </w:rPr>
      </w:pPr>
    </w:p>
    <w:p w14:paraId="7079CCAE" w14:textId="2D5C2D5E" w:rsidR="00590FDB" w:rsidRDefault="00590FDB" w:rsidP="00590FDB">
      <w:pPr>
        <w:pStyle w:val="Caption"/>
        <w:keepNext/>
      </w:pPr>
      <w:bookmarkStart w:id="109" w:name="_Ref153651125"/>
      <w:bookmarkStart w:id="110" w:name="_Toc153754406"/>
      <w:bookmarkStart w:id="111" w:name="_Toc153754519"/>
      <w:bookmarkStart w:id="112" w:name="_Toc154163080"/>
      <w:r>
        <w:t xml:space="preserve">Table </w:t>
      </w:r>
      <w:r>
        <w:fldChar w:fldCharType="begin"/>
      </w:r>
      <w:r>
        <w:instrText xml:space="preserve"> SEQ Table \* ARABIC </w:instrText>
      </w:r>
      <w:r>
        <w:fldChar w:fldCharType="separate"/>
      </w:r>
      <w:r w:rsidR="000F4564">
        <w:rPr>
          <w:noProof/>
        </w:rPr>
        <w:t>5</w:t>
      </w:r>
      <w:r>
        <w:fldChar w:fldCharType="end"/>
      </w:r>
      <w:bookmarkEnd w:id="109"/>
      <w:r>
        <w:t xml:space="preserve"> </w:t>
      </w:r>
      <w:r w:rsidRPr="009F1683">
        <w:t>Questions for the Pilot Focus Group- Chinese Version</w:t>
      </w:r>
      <w:bookmarkEnd w:id="110"/>
      <w:bookmarkEnd w:id="111"/>
      <w:bookmarkEnd w:id="112"/>
    </w:p>
    <w:tbl>
      <w:tblPr>
        <w:tblStyle w:val="TableGrid"/>
        <w:tblW w:w="0" w:type="auto"/>
        <w:jc w:val="center"/>
        <w:tblLook w:val="06A0" w:firstRow="1" w:lastRow="0" w:firstColumn="1" w:lastColumn="0" w:noHBand="1" w:noVBand="1"/>
      </w:tblPr>
      <w:tblGrid>
        <w:gridCol w:w="6398"/>
        <w:gridCol w:w="1897"/>
      </w:tblGrid>
      <w:tr w:rsidR="00EF1840" w:rsidRPr="00971523" w14:paraId="0B627C06" w14:textId="77777777" w:rsidTr="005E0191">
        <w:trPr>
          <w:trHeight w:val="300"/>
          <w:jc w:val="center"/>
        </w:trPr>
        <w:tc>
          <w:tcPr>
            <w:tcW w:w="6398" w:type="dxa"/>
          </w:tcPr>
          <w:bookmarkEnd w:id="103"/>
          <w:bookmarkEnd w:id="104"/>
          <w:p w14:paraId="7BEA812D" w14:textId="77777777" w:rsidR="00EF1840" w:rsidRPr="00971523" w:rsidRDefault="00EF1840" w:rsidP="007E3068">
            <w:pPr>
              <w:rPr>
                <w:rFonts w:cs="Times New Roman"/>
              </w:rPr>
            </w:pPr>
            <w:r w:rsidRPr="00971523">
              <w:rPr>
                <w:rFonts w:cs="Times New Roman"/>
              </w:rPr>
              <w:t>Questions</w:t>
            </w:r>
          </w:p>
        </w:tc>
        <w:tc>
          <w:tcPr>
            <w:tcW w:w="1897" w:type="dxa"/>
          </w:tcPr>
          <w:p w14:paraId="6E6A9EFF" w14:textId="77777777" w:rsidR="00EF1840" w:rsidRPr="00971523" w:rsidRDefault="00EF1840" w:rsidP="007E3068">
            <w:pPr>
              <w:rPr>
                <w:rFonts w:cs="Times New Roman"/>
              </w:rPr>
            </w:pPr>
            <w:r w:rsidRPr="00971523">
              <w:rPr>
                <w:rFonts w:cs="Times New Roman"/>
              </w:rPr>
              <w:t>Responses</w:t>
            </w:r>
          </w:p>
        </w:tc>
      </w:tr>
      <w:tr w:rsidR="00EF1840" w:rsidRPr="00971523" w14:paraId="3C8C74E1" w14:textId="77777777" w:rsidTr="005E0191">
        <w:trPr>
          <w:trHeight w:val="300"/>
          <w:jc w:val="center"/>
        </w:trPr>
        <w:tc>
          <w:tcPr>
            <w:tcW w:w="6398" w:type="dxa"/>
          </w:tcPr>
          <w:p w14:paraId="5C3CAE7F" w14:textId="77777777" w:rsidR="00EF1840" w:rsidRPr="00971523" w:rsidRDefault="00EF1840" w:rsidP="007E3068">
            <w:pPr>
              <w:rPr>
                <w:rFonts w:cs="Times New Roman"/>
              </w:rPr>
            </w:pPr>
            <w:r w:rsidRPr="00971523">
              <w:rPr>
                <w:rFonts w:cs="Times New Roman"/>
              </w:rPr>
              <w:t>您在大学本科期间，参加过学校关</w:t>
            </w:r>
            <w:bookmarkStart w:id="113" w:name="OLE_LINK14"/>
            <w:bookmarkStart w:id="114" w:name="OLE_LINK15"/>
            <w:r w:rsidRPr="00971523">
              <w:rPr>
                <w:rFonts w:cs="Times New Roman"/>
              </w:rPr>
              <w:t>于职业培训课程</w:t>
            </w:r>
            <w:bookmarkEnd w:id="113"/>
            <w:bookmarkEnd w:id="114"/>
            <w:r w:rsidRPr="00971523">
              <w:rPr>
                <w:rFonts w:cs="Times New Roman"/>
              </w:rPr>
              <w:t>吗（可以是职业规划课，或者就业对口的专业课程）？</w:t>
            </w:r>
          </w:p>
        </w:tc>
        <w:tc>
          <w:tcPr>
            <w:tcW w:w="1897" w:type="dxa"/>
          </w:tcPr>
          <w:p w14:paraId="1EFF2072" w14:textId="77777777" w:rsidR="00EF1840" w:rsidRPr="00971523" w:rsidRDefault="00EF1840" w:rsidP="007E3068">
            <w:pPr>
              <w:rPr>
                <w:rFonts w:cs="Times New Roman"/>
              </w:rPr>
            </w:pPr>
          </w:p>
        </w:tc>
      </w:tr>
      <w:tr w:rsidR="00EF1840" w:rsidRPr="00971523" w14:paraId="6A7B8892" w14:textId="77777777" w:rsidTr="005E0191">
        <w:trPr>
          <w:trHeight w:val="300"/>
          <w:jc w:val="center"/>
        </w:trPr>
        <w:tc>
          <w:tcPr>
            <w:tcW w:w="6398" w:type="dxa"/>
          </w:tcPr>
          <w:p w14:paraId="736CAFCE" w14:textId="77777777" w:rsidR="00EF1840" w:rsidRPr="00971523" w:rsidRDefault="00EF1840" w:rsidP="007E3068">
            <w:pPr>
              <w:rPr>
                <w:rFonts w:cs="Times New Roman"/>
              </w:rPr>
            </w:pPr>
            <w:r w:rsidRPr="00971523">
              <w:rPr>
                <w:rFonts w:cs="Times New Roman"/>
              </w:rPr>
              <w:t>您认为职业培训课程对您有何好处？为什么？</w:t>
            </w:r>
          </w:p>
        </w:tc>
        <w:tc>
          <w:tcPr>
            <w:tcW w:w="1897" w:type="dxa"/>
          </w:tcPr>
          <w:p w14:paraId="2BA16A66" w14:textId="77777777" w:rsidR="00EF1840" w:rsidRPr="00971523" w:rsidRDefault="00EF1840" w:rsidP="007E3068">
            <w:pPr>
              <w:rPr>
                <w:rFonts w:cs="Times New Roman"/>
              </w:rPr>
            </w:pPr>
          </w:p>
        </w:tc>
      </w:tr>
      <w:tr w:rsidR="00EF1840" w:rsidRPr="00971523" w14:paraId="497AEF6D" w14:textId="77777777" w:rsidTr="005E0191">
        <w:trPr>
          <w:trHeight w:val="300"/>
          <w:jc w:val="center"/>
        </w:trPr>
        <w:tc>
          <w:tcPr>
            <w:tcW w:w="6398" w:type="dxa"/>
          </w:tcPr>
          <w:p w14:paraId="203327C0" w14:textId="77777777" w:rsidR="00EF1840" w:rsidRPr="00971523" w:rsidRDefault="00EF1840" w:rsidP="007E3068">
            <w:pPr>
              <w:rPr>
                <w:rFonts w:cs="Times New Roman"/>
              </w:rPr>
            </w:pPr>
            <w:r w:rsidRPr="00971523">
              <w:rPr>
                <w:rFonts w:cs="Times New Roman"/>
              </w:rPr>
              <w:t>您对学习职业培训课程持什么态度？为什么？</w:t>
            </w:r>
          </w:p>
        </w:tc>
        <w:tc>
          <w:tcPr>
            <w:tcW w:w="1897" w:type="dxa"/>
          </w:tcPr>
          <w:p w14:paraId="6588BB01" w14:textId="77777777" w:rsidR="00EF1840" w:rsidRPr="00971523" w:rsidRDefault="00EF1840" w:rsidP="007E3068">
            <w:pPr>
              <w:rPr>
                <w:rFonts w:cs="Times New Roman"/>
              </w:rPr>
            </w:pPr>
          </w:p>
        </w:tc>
      </w:tr>
      <w:tr w:rsidR="00EF1840" w:rsidRPr="00971523" w14:paraId="72357839" w14:textId="77777777" w:rsidTr="005E0191">
        <w:trPr>
          <w:trHeight w:val="300"/>
          <w:jc w:val="center"/>
        </w:trPr>
        <w:tc>
          <w:tcPr>
            <w:tcW w:w="6398" w:type="dxa"/>
          </w:tcPr>
          <w:p w14:paraId="0C400F2E" w14:textId="77777777" w:rsidR="00EF1840" w:rsidRPr="00971523" w:rsidRDefault="00EF1840" w:rsidP="007E3068">
            <w:pPr>
              <w:rPr>
                <w:rFonts w:cs="Times New Roman"/>
              </w:rPr>
            </w:pPr>
            <w:r w:rsidRPr="00971523">
              <w:rPr>
                <w:rFonts w:cs="Times New Roman"/>
              </w:rPr>
              <w:t>职业培训课程的好处和不足之处是什么？</w:t>
            </w:r>
          </w:p>
        </w:tc>
        <w:tc>
          <w:tcPr>
            <w:tcW w:w="1897" w:type="dxa"/>
          </w:tcPr>
          <w:p w14:paraId="1092FE61" w14:textId="77777777" w:rsidR="00EF1840" w:rsidRPr="00971523" w:rsidRDefault="00EF1840" w:rsidP="007E3068">
            <w:pPr>
              <w:rPr>
                <w:rFonts w:cs="Times New Roman"/>
              </w:rPr>
            </w:pPr>
          </w:p>
        </w:tc>
      </w:tr>
      <w:tr w:rsidR="00EF1840" w:rsidRPr="00971523" w14:paraId="6270E4C9" w14:textId="77777777" w:rsidTr="005E0191">
        <w:trPr>
          <w:trHeight w:val="300"/>
          <w:jc w:val="center"/>
        </w:trPr>
        <w:tc>
          <w:tcPr>
            <w:tcW w:w="6398" w:type="dxa"/>
          </w:tcPr>
          <w:p w14:paraId="08520A43" w14:textId="77777777" w:rsidR="00EF1840" w:rsidRPr="00971523" w:rsidRDefault="00EF1840" w:rsidP="007E3068">
            <w:pPr>
              <w:rPr>
                <w:rFonts w:cs="Times New Roman"/>
              </w:rPr>
            </w:pPr>
            <w:r w:rsidRPr="00971523">
              <w:rPr>
                <w:rFonts w:cs="Times New Roman"/>
              </w:rPr>
              <w:lastRenderedPageBreak/>
              <w:t>您有哪些改进的反馈或建议？</w:t>
            </w:r>
            <w:r w:rsidRPr="00971523">
              <w:rPr>
                <w:rFonts w:cs="Times New Roman"/>
              </w:rPr>
              <w:t xml:space="preserve">  </w:t>
            </w:r>
          </w:p>
        </w:tc>
        <w:tc>
          <w:tcPr>
            <w:tcW w:w="1897" w:type="dxa"/>
          </w:tcPr>
          <w:p w14:paraId="4E6060DD" w14:textId="77777777" w:rsidR="00EF1840" w:rsidRPr="00971523" w:rsidRDefault="00EF1840" w:rsidP="007E3068">
            <w:pPr>
              <w:rPr>
                <w:rFonts w:cs="Times New Roman"/>
              </w:rPr>
            </w:pPr>
          </w:p>
        </w:tc>
      </w:tr>
    </w:tbl>
    <w:p w14:paraId="68C4CEF8" w14:textId="77777777" w:rsidR="000A6DD6" w:rsidRDefault="000A6DD6" w:rsidP="00922E8C"/>
    <w:p w14:paraId="684309FD" w14:textId="7E56F368" w:rsidR="00B65F72" w:rsidRPr="00B65F72" w:rsidRDefault="000E6DC7" w:rsidP="00B65F72">
      <w:pPr>
        <w:pStyle w:val="Heading3"/>
        <w:rPr>
          <w:rFonts w:cs="Times New Roman"/>
        </w:rPr>
      </w:pPr>
      <w:bookmarkStart w:id="115" w:name="_Toc154167721"/>
      <w:r w:rsidRPr="00971523">
        <w:rPr>
          <w:rFonts w:cs="Times New Roman"/>
        </w:rPr>
        <w:t>3.2.6 Data Collection</w:t>
      </w:r>
      <w:bookmarkEnd w:id="115"/>
      <w:r w:rsidR="5F873DAB" w:rsidRPr="00971523">
        <w:rPr>
          <w:rFonts w:cs="Times New Roman"/>
        </w:rPr>
        <w:t xml:space="preserve"> </w:t>
      </w:r>
    </w:p>
    <w:p w14:paraId="4400FD4F" w14:textId="65AE5D47" w:rsidR="007B5FDC" w:rsidRPr="00971523" w:rsidRDefault="007B5FDC" w:rsidP="00833CC0">
      <w:pPr>
        <w:rPr>
          <w:rFonts w:cs="Times New Roman"/>
        </w:rPr>
      </w:pPr>
      <w:r w:rsidRPr="00971523">
        <w:rPr>
          <w:rFonts w:cs="Times New Roman"/>
        </w:rPr>
        <w:t xml:space="preserve">The focus group </w:t>
      </w:r>
      <w:r w:rsidR="00CF71C7">
        <w:rPr>
          <w:rFonts w:cs="Times New Roman" w:hint="eastAsia"/>
        </w:rPr>
        <w:t>was</w:t>
      </w:r>
      <w:r w:rsidR="00CF71C7">
        <w:rPr>
          <w:rFonts w:cs="Times New Roman"/>
        </w:rPr>
        <w:t xml:space="preserve"> </w:t>
      </w:r>
      <w:r w:rsidRPr="00971523">
        <w:rPr>
          <w:rFonts w:cs="Times New Roman"/>
        </w:rPr>
        <w:t xml:space="preserve">conducted in an online meeting room using Tencent </w:t>
      </w:r>
      <w:r w:rsidR="00E11E2A" w:rsidRPr="00971523">
        <w:rPr>
          <w:rFonts w:cs="Times New Roman"/>
        </w:rPr>
        <w:t>Meeting. The f</w:t>
      </w:r>
      <w:r w:rsidRPr="00971523">
        <w:rPr>
          <w:rFonts w:cs="Times New Roman"/>
        </w:rPr>
        <w:t>ollow-up interview</w:t>
      </w:r>
      <w:r w:rsidR="00E11E2A" w:rsidRPr="00971523">
        <w:rPr>
          <w:rFonts w:cs="Times New Roman"/>
        </w:rPr>
        <w:t xml:space="preserve"> was</w:t>
      </w:r>
      <w:r w:rsidR="00E11E2A" w:rsidRPr="00971523">
        <w:rPr>
          <w:rFonts w:cs="Times New Roman"/>
          <w:lang w:val="en-US"/>
        </w:rPr>
        <w:t xml:space="preserve"> </w:t>
      </w:r>
      <w:r w:rsidRPr="00971523">
        <w:rPr>
          <w:rFonts w:cs="Times New Roman"/>
        </w:rPr>
        <w:t xml:space="preserve">conducted individually in private online meeting rooms using Tencent Meeting as well. Tencent Meeting is a Chinese online meeting software that allows customers and users to host and join meetings anytime, anywhere </w:t>
      </w:r>
      <w:r w:rsidR="007E0878">
        <w:rPr>
          <w:rFonts w:cs="Times New Roman"/>
        </w:rPr>
        <w:t xml:space="preserve"> </w:t>
      </w:r>
      <w:sdt>
        <w:sdtPr>
          <w:rPr>
            <w:rFonts w:cs="Times New Roman"/>
            <w:color w:val="000000"/>
            <w:highlight w:val="white"/>
          </w:rPr>
          <w:alias w:val="Citation"/>
          <w:tag w:val="{&quot;referencesIds&quot;:[&quot;doc:6585d1e636a6aa091dd6f1db&quot;],&quot;referencesOptions&quot;:{&quot;doc:6585d1e636a6aa091dd6f1db&quot;:{&quot;author&quot;:true,&quot;year&quot;:true,&quot;pageReplace&quot;:&quot;&quot;,&quot;prefix&quot;:&quot;&quot;,&quot;suffix&quot;:&quot;&quot;}},&quot;hasBrokenReferences&quot;:false,&quot;hasManualEdits&quot;:false,&quot;citationType&quot;:&quot;inline&quot;}"/>
          <w:id w:val="-1090782958"/>
          <w:placeholder>
            <w:docPart w:val="0853F8621C1B7B4A96E6D5D19535EF43"/>
          </w:placeholder>
        </w:sdtPr>
        <w:sdtContent>
          <w:r w:rsidR="00DE22B4">
            <w:rPr>
              <w:rFonts w:eastAsia="Times New Roman"/>
              <w:color w:val="000000"/>
            </w:rPr>
            <w:t>(Wijaya, Ying and Suan, 2020, p. 725)</w:t>
          </w:r>
        </w:sdtContent>
      </w:sdt>
      <w:r w:rsidRPr="00971523">
        <w:rPr>
          <w:rFonts w:cs="Times New Roman"/>
        </w:rPr>
        <w:t xml:space="preserve">. Tencent Meeting serves as a connective platform for people across mainland China </w:t>
      </w:r>
      <w:r w:rsidR="003038BD">
        <w:rPr>
          <w:rFonts w:cs="Times New Roman"/>
        </w:rPr>
        <w:t xml:space="preserve"> </w:t>
      </w:r>
      <w:sdt>
        <w:sdtPr>
          <w:rPr>
            <w:rFonts w:cs="Times New Roman"/>
            <w:color w:val="000000"/>
            <w:highlight w:val="white"/>
          </w:rPr>
          <w:alias w:val="Citation"/>
          <w:tag w:val="{&quot;referencesIds&quot;:[&quot;doc:6585d1e636a6aa091dd6f1db&quot;],&quot;referencesOptions&quot;:{&quot;doc:6585d1e636a6aa091dd6f1db&quot;:{&quot;author&quot;:true,&quot;year&quot;:true,&quot;pageReplace&quot;:&quot;&quot;,&quot;prefix&quot;:&quot;&quot;,&quot;suffix&quot;:&quot;&quot;}},&quot;hasBrokenReferences&quot;:false,&quot;hasManualEdits&quot;:false,&quot;citationType&quot;:&quot;inline&quot;}"/>
          <w:id w:val="-2020234205"/>
          <w:placeholder>
            <w:docPart w:val="1D3EB2A19F1037468DFE1714D292463E"/>
          </w:placeholder>
        </w:sdtPr>
        <w:sdtContent>
          <w:r w:rsidR="00DE22B4">
            <w:rPr>
              <w:rFonts w:eastAsia="Times New Roman"/>
              <w:color w:val="000000"/>
            </w:rPr>
            <w:t>(Wijaya, Ying and Suan, 2020, p. 725)</w:t>
          </w:r>
        </w:sdtContent>
      </w:sdt>
      <w:r w:rsidRPr="00971523">
        <w:rPr>
          <w:rFonts w:cs="Times New Roman"/>
        </w:rPr>
        <w:t xml:space="preserve">. Chinese colleges transitioned from physical to virtual classrooms following the </w:t>
      </w:r>
      <w:r w:rsidR="00B86AC4">
        <w:rPr>
          <w:rFonts w:cs="Times New Roman" w:hint="eastAsia"/>
        </w:rPr>
        <w:t>COVID-19</w:t>
      </w:r>
      <w:r w:rsidRPr="00971523">
        <w:rPr>
          <w:rFonts w:cs="Times New Roman"/>
        </w:rPr>
        <w:t xml:space="preserve"> epidemic, and since my participants are Chinese students familiar with Tencent Meeting, it </w:t>
      </w:r>
      <w:r w:rsidR="00B86AC4">
        <w:rPr>
          <w:rFonts w:cs="Times New Roman" w:hint="eastAsia"/>
        </w:rPr>
        <w:t>was</w:t>
      </w:r>
      <w:r w:rsidR="00B86AC4">
        <w:rPr>
          <w:rFonts w:cs="Times New Roman"/>
        </w:rPr>
        <w:t xml:space="preserve"> </w:t>
      </w:r>
      <w:r w:rsidRPr="00971523">
        <w:rPr>
          <w:rFonts w:cs="Times New Roman"/>
        </w:rPr>
        <w:t xml:space="preserve">more convenient for them to participate in the focus group and follow-up interviews through this platform. Both the focus group and </w:t>
      </w:r>
      <w:r w:rsidR="005C53B0">
        <w:rPr>
          <w:rFonts w:cs="Times New Roman" w:hint="eastAsia"/>
        </w:rPr>
        <w:t>the</w:t>
      </w:r>
      <w:r w:rsidR="005C53B0">
        <w:rPr>
          <w:rFonts w:cs="Times New Roman"/>
        </w:rPr>
        <w:t xml:space="preserve"> </w:t>
      </w:r>
      <w:r w:rsidRPr="00971523">
        <w:rPr>
          <w:rFonts w:cs="Times New Roman"/>
        </w:rPr>
        <w:t xml:space="preserve">follow-up interview </w:t>
      </w:r>
      <w:r w:rsidR="005C53B0">
        <w:rPr>
          <w:rFonts w:cs="Times New Roman" w:hint="eastAsia"/>
        </w:rPr>
        <w:t>were</w:t>
      </w:r>
      <w:r w:rsidR="00D95207">
        <w:rPr>
          <w:rFonts w:cs="Times New Roman"/>
        </w:rPr>
        <w:t xml:space="preserve"> </w:t>
      </w:r>
      <w:r w:rsidRPr="00971523">
        <w:rPr>
          <w:rFonts w:cs="Times New Roman"/>
        </w:rPr>
        <w:t xml:space="preserve">recorded by Tencent Meeting for high fidelity. To ensure my full attention is on the discourse with the participants, I </w:t>
      </w:r>
      <w:r w:rsidR="00290C70">
        <w:rPr>
          <w:rFonts w:cs="Times New Roman" w:hint="eastAsia"/>
        </w:rPr>
        <w:t>did</w:t>
      </w:r>
      <w:r w:rsidRPr="00971523">
        <w:rPr>
          <w:rFonts w:cs="Times New Roman"/>
        </w:rPr>
        <w:t xml:space="preserve"> not take notes during the recording and will continue recording until the interview and focus group are concluded.</w:t>
      </w:r>
    </w:p>
    <w:p w14:paraId="75029CFB" w14:textId="77777777" w:rsidR="007B5FDC" w:rsidRPr="00971523" w:rsidRDefault="007B5FDC" w:rsidP="00833CC0">
      <w:pPr>
        <w:rPr>
          <w:rFonts w:cs="Times New Roman"/>
        </w:rPr>
      </w:pPr>
    </w:p>
    <w:p w14:paraId="073930CF" w14:textId="6EED24AD" w:rsidR="007B5FDC" w:rsidRPr="00971523" w:rsidRDefault="007B5FDC" w:rsidP="00833CC0">
      <w:pPr>
        <w:rPr>
          <w:rFonts w:cs="Times New Roman"/>
        </w:rPr>
      </w:pPr>
      <w:r w:rsidRPr="00971523">
        <w:rPr>
          <w:rFonts w:cs="Times New Roman"/>
        </w:rPr>
        <w:t>At the beginning of each focus group and interview, I explain</w:t>
      </w:r>
      <w:r w:rsidR="00FB1F0F">
        <w:rPr>
          <w:rFonts w:cs="Times New Roman" w:hint="eastAsia"/>
        </w:rPr>
        <w:t>ed</w:t>
      </w:r>
      <w:r w:rsidRPr="00971523">
        <w:rPr>
          <w:rFonts w:cs="Times New Roman"/>
        </w:rPr>
        <w:t xml:space="preserve"> the purpose of the study </w:t>
      </w:r>
      <w:r w:rsidR="005C703B" w:rsidRPr="00971523">
        <w:rPr>
          <w:rFonts w:cs="Times New Roman"/>
        </w:rPr>
        <w:t xml:space="preserve">and </w:t>
      </w:r>
      <w:r w:rsidR="00F4460A">
        <w:rPr>
          <w:rFonts w:cs="Times New Roman" w:hint="eastAsia"/>
        </w:rPr>
        <w:t>asked</w:t>
      </w:r>
      <w:r w:rsidRPr="00971523">
        <w:rPr>
          <w:rFonts w:cs="Times New Roman"/>
        </w:rPr>
        <w:t xml:space="preserve"> the participants to review the </w:t>
      </w:r>
      <w:bookmarkStart w:id="116" w:name="OLE_LINK45"/>
      <w:bookmarkStart w:id="117" w:name="OLE_LINK46"/>
      <w:r w:rsidRPr="00971523">
        <w:rPr>
          <w:rFonts w:cs="Times New Roman"/>
        </w:rPr>
        <w:t>information sheet and sign a consent form online.</w:t>
      </w:r>
      <w:r w:rsidR="005361E4" w:rsidRPr="00971523">
        <w:rPr>
          <w:rFonts w:cs="Times New Roman"/>
        </w:rPr>
        <w:t xml:space="preserve"> </w:t>
      </w:r>
      <w:bookmarkEnd w:id="116"/>
      <w:bookmarkEnd w:id="117"/>
      <w:r w:rsidR="00402321" w:rsidRPr="00971523">
        <w:rPr>
          <w:rFonts w:cs="Times New Roman"/>
        </w:rPr>
        <w:t xml:space="preserve">The information sheet and consent can be found in </w:t>
      </w:r>
      <w:r w:rsidR="00433EE4" w:rsidRPr="00971523">
        <w:rPr>
          <w:rFonts w:cs="Times New Roman"/>
        </w:rPr>
        <w:t>A</w:t>
      </w:r>
      <w:r w:rsidR="00402321" w:rsidRPr="00971523">
        <w:rPr>
          <w:rFonts w:cs="Times New Roman"/>
        </w:rPr>
        <w:t>ppendix</w:t>
      </w:r>
      <w:r w:rsidR="007D62AC" w:rsidRPr="00971523">
        <w:rPr>
          <w:rFonts w:cs="Times New Roman"/>
        </w:rPr>
        <w:t xml:space="preserve"> </w:t>
      </w:r>
      <w:r w:rsidR="00433EE4" w:rsidRPr="00971523">
        <w:rPr>
          <w:rFonts w:cs="Times New Roman"/>
        </w:rPr>
        <w:t>A and Appendix E.</w:t>
      </w:r>
    </w:p>
    <w:p w14:paraId="253D7A6F" w14:textId="77777777" w:rsidR="00D02302" w:rsidRPr="00971523" w:rsidRDefault="00D02302" w:rsidP="00833CC0">
      <w:pPr>
        <w:rPr>
          <w:rFonts w:cs="Times New Roman"/>
        </w:rPr>
      </w:pPr>
    </w:p>
    <w:p w14:paraId="1F80C7D1" w14:textId="6D04EF92" w:rsidR="00126661" w:rsidRPr="00971523" w:rsidRDefault="00D02302" w:rsidP="005E7A5E">
      <w:pPr>
        <w:pStyle w:val="Heading3"/>
        <w:rPr>
          <w:rFonts w:cs="Times New Roman"/>
        </w:rPr>
      </w:pPr>
      <w:bookmarkStart w:id="118" w:name="OLE_LINK49"/>
      <w:bookmarkStart w:id="119" w:name="OLE_LINK50"/>
      <w:bookmarkStart w:id="120" w:name="_Toc154167722"/>
      <w:r w:rsidRPr="00971523">
        <w:rPr>
          <w:rFonts w:cs="Times New Roman"/>
        </w:rPr>
        <w:t>3.2.</w:t>
      </w:r>
      <w:r w:rsidR="00EF1840" w:rsidRPr="00971523">
        <w:rPr>
          <w:rFonts w:cs="Times New Roman"/>
        </w:rPr>
        <w:t>7</w:t>
      </w:r>
      <w:r w:rsidRPr="00971523">
        <w:rPr>
          <w:rFonts w:cs="Times New Roman"/>
        </w:rPr>
        <w:t xml:space="preserve"> </w:t>
      </w:r>
      <w:r w:rsidR="7BDEA28C" w:rsidRPr="00971523">
        <w:rPr>
          <w:rFonts w:cs="Times New Roman"/>
        </w:rPr>
        <w:t>Data Analysis</w:t>
      </w:r>
      <w:bookmarkEnd w:id="120"/>
    </w:p>
    <w:p w14:paraId="7596BD9F" w14:textId="54D53B7C" w:rsidR="3C34F183" w:rsidRPr="00971523" w:rsidRDefault="5B311525" w:rsidP="00833CC0">
      <w:pPr>
        <w:rPr>
          <w:rFonts w:cs="Times New Roman"/>
        </w:rPr>
      </w:pPr>
      <w:r w:rsidRPr="00971523">
        <w:rPr>
          <w:rFonts w:cs="Times New Roman"/>
        </w:rPr>
        <w:t xml:space="preserve">The data analysis approach for this study will involve a thematic analysis of the qualitative data collected from the focus group discussions and follow-up interviews. </w:t>
      </w:r>
    </w:p>
    <w:p w14:paraId="6F8728FC" w14:textId="65FE9A35" w:rsidR="00126661" w:rsidRPr="00971523" w:rsidRDefault="5B311525" w:rsidP="00833CC0">
      <w:pPr>
        <w:rPr>
          <w:rFonts w:cs="Times New Roman"/>
        </w:rPr>
      </w:pPr>
      <w:r w:rsidRPr="00971523">
        <w:rPr>
          <w:rFonts w:cs="Times New Roman"/>
        </w:rPr>
        <w:t>Thematic analysis is a flexible and systematic method of identifying, analy</w:t>
      </w:r>
      <w:r w:rsidR="00D32E61" w:rsidRPr="00971523">
        <w:rPr>
          <w:rFonts w:cs="Times New Roman"/>
        </w:rPr>
        <w:t>s</w:t>
      </w:r>
      <w:r w:rsidRPr="00971523">
        <w:rPr>
          <w:rFonts w:cs="Times New Roman"/>
        </w:rPr>
        <w:t xml:space="preserve">ing, and </w:t>
      </w:r>
      <w:bookmarkStart w:id="121" w:name="OLE_LINK51"/>
      <w:bookmarkStart w:id="122" w:name="OLE_LINK52"/>
      <w:r w:rsidRPr="00971523">
        <w:rPr>
          <w:rFonts w:cs="Times New Roman"/>
        </w:rPr>
        <w:t xml:space="preserve">interpreting patterns and themes within qualitative data </w:t>
      </w:r>
      <w:r w:rsidR="00857917" w:rsidRPr="00971523">
        <w:rPr>
          <w:rFonts w:cs="Times New Roman"/>
        </w:rPr>
        <w:t xml:space="preserve"> </w:t>
      </w:r>
      <w:sdt>
        <w:sdtPr>
          <w:rPr>
            <w:rFonts w:cs="Times New Roman"/>
            <w:color w:val="000000"/>
            <w:highlight w:val="white"/>
          </w:rPr>
          <w:alias w:val="Citation"/>
          <w:tag w:val="{&quot;referencesIds&quot;:[&quot;doc:647d15369a01c83cb8cbd408&quot;],&quot;referencesOptions&quot;:{&quot;doc:647d15369a01c83cb8cbd408&quot;:{&quot;author&quot;:true,&quot;year&quot;:true,&quot;pageReplace&quot;:&quot;&quot;,&quot;prefix&quot;:&quot;&quot;,&quot;suffix&quot;:&quot;&quot;}},&quot;hasBrokenReferences&quot;:false,&quot;hasManualEdits&quot;:false,&quot;citationType&quot;:&quot;inline&quot;,&quot;id&quot;:-1860727366,&quot;citationText&quot;:&quot;&lt;span style=\&quot;font-family:Times New Roman;font-size:16px;color:#000000\&quot;&gt;(Braun and Clarke, 2012)&lt;/span&gt;&quot;}"/>
          <w:id w:val="-1860727366"/>
          <w:placeholder>
            <w:docPart w:val="5386A31C2A93F14DAFBFD932E62B352B"/>
          </w:placeholder>
        </w:sdtPr>
        <w:sdtContent>
          <w:r w:rsidR="00DE22B4">
            <w:rPr>
              <w:rFonts w:eastAsia="Times New Roman"/>
              <w:color w:val="000000"/>
            </w:rPr>
            <w:t>(Braun and Clarke, 2012)</w:t>
          </w:r>
        </w:sdtContent>
      </w:sdt>
      <w:r w:rsidRPr="00971523">
        <w:rPr>
          <w:rFonts w:cs="Times New Roman"/>
        </w:rPr>
        <w:t xml:space="preserve">. </w:t>
      </w:r>
      <w:r w:rsidR="00EB7C54" w:rsidRPr="00971523">
        <w:rPr>
          <w:rFonts w:cs="Times New Roman"/>
        </w:rPr>
        <w:t xml:space="preserve">To keep </w:t>
      </w:r>
      <w:bookmarkEnd w:id="121"/>
      <w:bookmarkEnd w:id="122"/>
      <w:r w:rsidR="00EB7C54" w:rsidRPr="00971523">
        <w:rPr>
          <w:rFonts w:cs="Times New Roman"/>
        </w:rPr>
        <w:t>my data perspective rich and complex while also being adaptable, I employ</w:t>
      </w:r>
      <w:r w:rsidR="00867422" w:rsidRPr="00971523">
        <w:rPr>
          <w:rFonts w:cs="Times New Roman"/>
        </w:rPr>
        <w:t>ed</w:t>
      </w:r>
      <w:r w:rsidR="00EB7C54" w:rsidRPr="00971523">
        <w:rPr>
          <w:rFonts w:cs="Times New Roman"/>
        </w:rPr>
        <w:t xml:space="preserve"> a thematic analysis (</w:t>
      </w:r>
      <w:r w:rsidR="0045214F">
        <w:rPr>
          <w:rFonts w:cs="Times New Roman" w:hint="eastAsia"/>
        </w:rPr>
        <w:t>Braun &amp; Clarke</w:t>
      </w:r>
      <w:r w:rsidR="00EB7C54" w:rsidRPr="00971523">
        <w:rPr>
          <w:rFonts w:cs="Times New Roman"/>
        </w:rPr>
        <w:t xml:space="preserve">, 2006). </w:t>
      </w:r>
      <w:bookmarkEnd w:id="118"/>
      <w:bookmarkEnd w:id="119"/>
      <w:r w:rsidR="00D503F1" w:rsidRPr="00971523">
        <w:rPr>
          <w:rFonts w:cs="Times New Roman"/>
        </w:rPr>
        <w:t>I now discuss this in the final section of chapter</w:t>
      </w:r>
      <w:r w:rsidR="008E6299" w:rsidRPr="00971523">
        <w:rPr>
          <w:rFonts w:cs="Times New Roman"/>
        </w:rPr>
        <w:t xml:space="preserve"> 3, </w:t>
      </w:r>
      <w:r w:rsidR="00BC7D8A">
        <w:rPr>
          <w:rFonts w:cs="Times New Roman" w:hint="eastAsia"/>
        </w:rPr>
        <w:t xml:space="preserve">which is </w:t>
      </w:r>
      <w:r w:rsidR="008E6299" w:rsidRPr="00971523">
        <w:rPr>
          <w:rFonts w:cs="Times New Roman"/>
        </w:rPr>
        <w:lastRenderedPageBreak/>
        <w:t>about the process of reflexive thematic analysis.</w:t>
      </w:r>
    </w:p>
    <w:p w14:paraId="5A10FF83" w14:textId="77777777" w:rsidR="00FD3784" w:rsidRPr="00971523" w:rsidRDefault="00FD3784" w:rsidP="00833CC0">
      <w:pPr>
        <w:rPr>
          <w:rFonts w:cs="Times New Roman"/>
        </w:rPr>
      </w:pPr>
    </w:p>
    <w:p w14:paraId="70F3ECB0" w14:textId="6F43C772" w:rsidR="005D5853" w:rsidRPr="00971523" w:rsidRDefault="008E6299" w:rsidP="002F7218">
      <w:pPr>
        <w:pStyle w:val="Heading2"/>
        <w:rPr>
          <w:rFonts w:cs="Times New Roman"/>
        </w:rPr>
      </w:pPr>
      <w:bookmarkStart w:id="123" w:name="_Toc154167723"/>
      <w:r w:rsidRPr="00971523">
        <w:rPr>
          <w:rFonts w:cs="Times New Roman"/>
        </w:rPr>
        <w:t xml:space="preserve">3.3 </w:t>
      </w:r>
      <w:r w:rsidR="005D5853" w:rsidRPr="00971523">
        <w:rPr>
          <w:rFonts w:cs="Times New Roman"/>
        </w:rPr>
        <w:t>Process of</w:t>
      </w:r>
      <w:r w:rsidR="005D5853" w:rsidRPr="00971523">
        <w:rPr>
          <w:rFonts w:cs="Times New Roman"/>
          <w:lang w:val="en-US"/>
        </w:rPr>
        <w:t xml:space="preserve"> Reflexive </w:t>
      </w:r>
      <w:r w:rsidR="002F7218" w:rsidRPr="00971523">
        <w:rPr>
          <w:rFonts w:cs="Times New Roman"/>
          <w:lang w:val="en-US"/>
        </w:rPr>
        <w:t>Thematic Analysis</w:t>
      </w:r>
      <w:bookmarkEnd w:id="123"/>
    </w:p>
    <w:p w14:paraId="3F636B3B" w14:textId="7F35798F" w:rsidR="00AB445F" w:rsidRPr="00971523" w:rsidRDefault="00AB445F" w:rsidP="00AB445F">
      <w:pPr>
        <w:rPr>
          <w:rFonts w:cs="Times New Roman"/>
        </w:rPr>
      </w:pPr>
      <w:bookmarkStart w:id="124" w:name="OLE_LINK111"/>
      <w:bookmarkStart w:id="125" w:name="OLE_LINK112"/>
      <w:bookmarkStart w:id="126" w:name="OLE_LINK109"/>
      <w:bookmarkStart w:id="127" w:name="OLE_LINK110"/>
      <w:r w:rsidRPr="00971523">
        <w:rPr>
          <w:rFonts w:cs="Times New Roman"/>
        </w:rPr>
        <w:t xml:space="preserve">The purpose of thematic analysis is to detect and explain recurring concepts within a body of data. In my research, I employ inductive thematic analysis, a data-driven strategy in which codes and themes emerge naturally from the data rather than being </w:t>
      </w:r>
      <w:bookmarkStart w:id="128" w:name="OLE_LINK107"/>
      <w:bookmarkStart w:id="129" w:name="OLE_LINK108"/>
      <w:r w:rsidRPr="00971523">
        <w:rPr>
          <w:rFonts w:cs="Times New Roman"/>
        </w:rPr>
        <w:t>imposed from the outset</w:t>
      </w:r>
      <w:r w:rsidR="003C3870" w:rsidRPr="00971523">
        <w:rPr>
          <w:rFonts w:cs="Times New Roman"/>
        </w:rPr>
        <w:t xml:space="preserve"> </w:t>
      </w:r>
      <w:sdt>
        <w:sdtPr>
          <w:rPr>
            <w:rFonts w:cs="Times New Roman"/>
            <w:color w:val="000000"/>
            <w:highlight w:val="white"/>
          </w:rPr>
          <w:alias w:val="Citation"/>
          <w:tag w:val="{&quot;referencesIds&quot;:[&quot;doc:656e2eaf43781e18853acbc4&quot;],&quot;referencesOptions&quot;:{&quot;doc:656e2eaf43781e18853acbc4&quot;:{&quot;author&quot;:true,&quot;year&quot;:true,&quot;pageReplace&quot;:&quot;&quot;,&quot;prefix&quot;:&quot;&quot;,&quot;suffix&quot;:&quot;&quot;}},&quot;hasBrokenReferences&quot;:false,&quot;hasManualEdits&quot;:false,&quot;citationType&quot;:&quot;inline&quot;,&quot;id&quot;:441422580,&quot;citationText&quot;:&quot;&lt;span style=\&quot;font-family:Times New Roman;font-size:16px;color:#000000\&quot;&gt;(Braun and Clarke, 2006, pp. 77–101)&lt;/span&gt;&quot;}"/>
          <w:id w:val="441422580"/>
          <w:placeholder>
            <w:docPart w:val="4DC8D0129FA500428D658CDAE02CDACC"/>
          </w:placeholder>
        </w:sdtPr>
        <w:sdtContent>
          <w:r w:rsidR="00DE22B4">
            <w:rPr>
              <w:rFonts w:eastAsia="Times New Roman"/>
              <w:color w:val="000000"/>
            </w:rPr>
            <w:t>(Braun and Clarke, 2006, pp. 77–101)</w:t>
          </w:r>
        </w:sdtContent>
      </w:sdt>
      <w:r w:rsidRPr="00971523">
        <w:rPr>
          <w:rFonts w:cs="Times New Roman"/>
        </w:rPr>
        <w:t xml:space="preserve">. </w:t>
      </w:r>
      <w:bookmarkEnd w:id="128"/>
      <w:bookmarkEnd w:id="129"/>
      <w:r w:rsidR="00922E8C">
        <w:rPr>
          <w:rFonts w:cs="Times New Roman" w:hint="eastAsia"/>
        </w:rPr>
        <w:t>A semantic analysis approach was taken to analyse and provide context for any patterns discovere</w:t>
      </w:r>
      <w:r w:rsidR="00922E8C">
        <w:rPr>
          <w:rFonts w:cs="Times New Roman"/>
        </w:rPr>
        <w:t>d</w:t>
      </w:r>
      <w:r w:rsidR="006A7806">
        <w:rPr>
          <w:rFonts w:cs="Times New Roman"/>
        </w:rPr>
        <w:t xml:space="preserve"> </w:t>
      </w:r>
      <w:r w:rsidR="00535E41">
        <w:rPr>
          <w:rFonts w:cs="Times New Roman"/>
        </w:rPr>
        <w:t xml:space="preserve"> </w:t>
      </w:r>
      <w:sdt>
        <w:sdtPr>
          <w:rPr>
            <w:rFonts w:cs="Times New Roman"/>
            <w:color w:val="000000"/>
            <w:highlight w:val="white"/>
          </w:rPr>
          <w:alias w:val="Citation"/>
          <w:tag w:val="{&quot;referencesIds&quot;:[&quot;doc:6585d561bd96847204a143f9&quot;],&quot;referencesOptions&quot;:{&quot;doc:6585d561bd96847204a143f9&quot;:{&quot;author&quot;:true,&quot;year&quot;:true,&quot;pageReplace&quot;:&quot;&quot;,&quot;prefix&quot;:&quot;&quot;,&quot;suffix&quot;:&quot;&quot;}},&quot;hasBrokenReferences&quot;:false,&quot;hasManualEdits&quot;:false,&quot;citationType&quot;:&quot;inline&quot;}"/>
          <w:id w:val="1129430598"/>
          <w:placeholder>
            <w:docPart w:val="E6197B1E1C37C241BDCAE5DFD26EA3FC"/>
          </w:placeholder>
        </w:sdtPr>
        <w:sdtContent>
          <w:r w:rsidR="00DE22B4">
            <w:rPr>
              <w:rFonts w:eastAsia="Times New Roman"/>
              <w:color w:val="000000"/>
            </w:rPr>
            <w:t>(Maguire and Delahunt, 2017, vol. 9)</w:t>
          </w:r>
        </w:sdtContent>
      </w:sdt>
      <w:r w:rsidRPr="00971523">
        <w:rPr>
          <w:rFonts w:cs="Times New Roman"/>
        </w:rPr>
        <w:t xml:space="preserve"> . </w:t>
      </w:r>
    </w:p>
    <w:bookmarkEnd w:id="124"/>
    <w:bookmarkEnd w:id="125"/>
    <w:p w14:paraId="64159CEF" w14:textId="569A1405" w:rsidR="00AB445F" w:rsidRPr="00971523" w:rsidRDefault="00AB445F" w:rsidP="00AB445F">
      <w:pPr>
        <w:rPr>
          <w:rFonts w:cs="Times New Roman"/>
        </w:rPr>
      </w:pPr>
      <w:r w:rsidRPr="00971523">
        <w:rPr>
          <w:rFonts w:cs="Times New Roman"/>
        </w:rPr>
        <w:t>Braun and Clarke</w:t>
      </w:r>
      <w:sdt>
        <w:sdtPr>
          <w:rPr>
            <w:rFonts w:cs="Times New Roman"/>
            <w:color w:val="000000"/>
            <w:highlight w:val="white"/>
          </w:rPr>
          <w:alias w:val="Citation"/>
          <w:tag w:val="{&quot;referencesIds&quot;:[&quot;doc:656e2eaf43781e18853acbc4&quot;],&quot;referencesOptions&quot;:{&quot;doc:656e2eaf43781e18853acbc4&quot;:{&quot;author&quot;:false,&quot;year&quot;:true,&quot;pageReplace&quot;:&quot;&quot;,&quot;prefix&quot;:&quot;&quot;,&quot;suffix&quot;:&quot;&quot;}},&quot;hasBrokenReferences&quot;:false,&quot;hasManualEdits&quot;:false,&quot;citationType&quot;:&quot;inline&quot;,&quot;id&quot;:1466007444,&quot;citationText&quot;:&quot;&lt;span style=\&quot;font-family:Times New Roman;font-size:16px;color:#000000\&quot;&gt;(2006, pp. 77–101)&lt;/span&gt;&quot;}"/>
          <w:id w:val="1466007444"/>
          <w:placeholder>
            <w:docPart w:val="37E274709FD333418CD17F10775AE33F"/>
          </w:placeholder>
        </w:sdtPr>
        <w:sdtContent>
          <w:r w:rsidR="00DE22B4">
            <w:rPr>
              <w:rFonts w:eastAsia="Times New Roman"/>
              <w:color w:val="000000"/>
            </w:rPr>
            <w:t>(2006, pp. 77–101)</w:t>
          </w:r>
        </w:sdtContent>
      </w:sdt>
      <w:r w:rsidRPr="00971523">
        <w:rPr>
          <w:rFonts w:cs="Times New Roman"/>
        </w:rPr>
        <w:t xml:space="preserve"> suggest the following six stages for doing a thematic analysis:</w:t>
      </w:r>
    </w:p>
    <w:p w14:paraId="2C32693F" w14:textId="77777777" w:rsidR="00AB445F" w:rsidRPr="00971523" w:rsidRDefault="00AB445F" w:rsidP="00AB445F">
      <w:pPr>
        <w:rPr>
          <w:rFonts w:cs="Times New Roman"/>
        </w:rPr>
      </w:pPr>
      <w:r w:rsidRPr="00971523">
        <w:rPr>
          <w:rFonts w:cs="Times New Roman"/>
        </w:rPr>
        <w:t>1. Familiarisation</w:t>
      </w:r>
    </w:p>
    <w:p w14:paraId="24FC695C" w14:textId="77777777" w:rsidR="00AB445F" w:rsidRPr="00971523" w:rsidRDefault="00AB445F" w:rsidP="00AB445F">
      <w:pPr>
        <w:rPr>
          <w:rFonts w:cs="Times New Roman"/>
        </w:rPr>
      </w:pPr>
      <w:r w:rsidRPr="00971523">
        <w:rPr>
          <w:rFonts w:cs="Times New Roman"/>
        </w:rPr>
        <w:t>2. Coding</w:t>
      </w:r>
    </w:p>
    <w:p w14:paraId="0262AF3D" w14:textId="77777777" w:rsidR="00AB445F" w:rsidRPr="00971523" w:rsidRDefault="00AB445F" w:rsidP="00AB445F">
      <w:pPr>
        <w:rPr>
          <w:rFonts w:cs="Times New Roman"/>
        </w:rPr>
      </w:pPr>
      <w:r w:rsidRPr="00971523">
        <w:rPr>
          <w:rFonts w:cs="Times New Roman"/>
        </w:rPr>
        <w:t>3. Identification of themes</w:t>
      </w:r>
    </w:p>
    <w:bookmarkEnd w:id="126"/>
    <w:bookmarkEnd w:id="127"/>
    <w:p w14:paraId="1EE96F35" w14:textId="77777777" w:rsidR="00AB445F" w:rsidRPr="00971523" w:rsidRDefault="00AB445F" w:rsidP="00AB445F">
      <w:pPr>
        <w:rPr>
          <w:rFonts w:cs="Times New Roman"/>
        </w:rPr>
      </w:pPr>
      <w:r w:rsidRPr="00971523">
        <w:rPr>
          <w:rFonts w:cs="Times New Roman"/>
        </w:rPr>
        <w:t>4. Reviewing themes</w:t>
      </w:r>
    </w:p>
    <w:p w14:paraId="7C5C18FF" w14:textId="77777777" w:rsidR="00AB445F" w:rsidRPr="00971523" w:rsidRDefault="00AB445F" w:rsidP="00AB445F">
      <w:pPr>
        <w:rPr>
          <w:rFonts w:cs="Times New Roman"/>
        </w:rPr>
      </w:pPr>
      <w:r w:rsidRPr="00971523">
        <w:rPr>
          <w:rFonts w:cs="Times New Roman"/>
        </w:rPr>
        <w:t>5. Defining themes</w:t>
      </w:r>
    </w:p>
    <w:p w14:paraId="7437F02F" w14:textId="77777777" w:rsidR="00AB445F" w:rsidRPr="00971523" w:rsidRDefault="00AB445F" w:rsidP="00AB445F">
      <w:pPr>
        <w:rPr>
          <w:rFonts w:cs="Times New Roman"/>
        </w:rPr>
      </w:pPr>
      <w:r w:rsidRPr="00971523">
        <w:rPr>
          <w:rFonts w:cs="Times New Roman"/>
        </w:rPr>
        <w:t xml:space="preserve">6. Reporting </w:t>
      </w:r>
    </w:p>
    <w:p w14:paraId="21063D87" w14:textId="4DC030E5" w:rsidR="00AB445F" w:rsidRPr="00971523" w:rsidRDefault="00067416" w:rsidP="00AB445F">
      <w:pPr>
        <w:rPr>
          <w:rFonts w:cs="Times New Roman"/>
        </w:rPr>
      </w:pPr>
      <w:r w:rsidRPr="00971523">
        <w:rPr>
          <w:rFonts w:cs="Times New Roman"/>
        </w:rPr>
        <w:t>In my data analysis, I follow</w:t>
      </w:r>
      <w:r w:rsidR="005F7B81" w:rsidRPr="00971523">
        <w:rPr>
          <w:rFonts w:cs="Times New Roman"/>
        </w:rPr>
        <w:t>ed</w:t>
      </w:r>
      <w:r w:rsidRPr="00971523">
        <w:rPr>
          <w:rFonts w:cs="Times New Roman"/>
        </w:rPr>
        <w:t xml:space="preserve"> the six phases of thematic analysis outlined by Braun and Clarke </w:t>
      </w:r>
      <w:r w:rsidR="005F7B81" w:rsidRPr="00971523">
        <w:rPr>
          <w:rFonts w:cs="Times New Roman"/>
        </w:rPr>
        <w:t xml:space="preserve"> </w:t>
      </w:r>
      <w:sdt>
        <w:sdtPr>
          <w:rPr>
            <w:rFonts w:cs="Times New Roman"/>
            <w:color w:val="000000"/>
            <w:highlight w:val="white"/>
          </w:rPr>
          <w:alias w:val="Citation"/>
          <w:tag w:val="{&quot;referencesIds&quot;:[&quot;doc:656e2eaf43781e18853acbc4&quot;],&quot;referencesOptions&quot;:{&quot;doc:656e2eaf43781e18853acbc4&quot;:{&quot;author&quot;:false,&quot;year&quot;:true,&quot;pageReplace&quot;:&quot;&quot;,&quot;prefix&quot;:&quot;&quot;,&quot;suffix&quot;:&quot;&quot;}},&quot;hasBrokenReferences&quot;:false,&quot;hasManualEdits&quot;:false,&quot;citationType&quot;:&quot;inline&quot;,&quot;id&quot;:438874553,&quot;citationText&quot;:&quot;&lt;span style=\&quot;font-family:Times New Roman;font-size:16px;color:#000000\&quot;&gt;(2006, pp. 77–101)&lt;/span&gt;&quot;}"/>
          <w:id w:val="438874553"/>
          <w:placeholder>
            <w:docPart w:val="5D320825BAEC474BB331248A17E22D92"/>
          </w:placeholder>
        </w:sdtPr>
        <w:sdtContent>
          <w:r w:rsidR="00DE22B4">
            <w:rPr>
              <w:rFonts w:eastAsia="Times New Roman"/>
              <w:color w:val="000000"/>
            </w:rPr>
            <w:t>(2006, pp. 77–101)</w:t>
          </w:r>
        </w:sdtContent>
      </w:sdt>
      <w:r w:rsidRPr="00971523">
        <w:rPr>
          <w:rFonts w:cs="Times New Roman"/>
        </w:rPr>
        <w:t>.</w:t>
      </w:r>
    </w:p>
    <w:p w14:paraId="0DECBC8D" w14:textId="77777777" w:rsidR="00157202" w:rsidRPr="00971523" w:rsidRDefault="00157202" w:rsidP="00AB445F">
      <w:pPr>
        <w:rPr>
          <w:rFonts w:cs="Times New Roman"/>
        </w:rPr>
      </w:pPr>
    </w:p>
    <w:p w14:paraId="68A71872" w14:textId="461DB0C2" w:rsidR="00F47F1D" w:rsidRPr="00971523" w:rsidRDefault="00157202" w:rsidP="007D1223">
      <w:pPr>
        <w:pStyle w:val="Heading3"/>
        <w:rPr>
          <w:rFonts w:cs="Times New Roman"/>
        </w:rPr>
      </w:pPr>
      <w:bookmarkStart w:id="130" w:name="_Toc154167724"/>
      <w:r w:rsidRPr="00971523">
        <w:rPr>
          <w:rFonts w:cs="Times New Roman"/>
        </w:rPr>
        <w:t>3</w:t>
      </w:r>
      <w:r w:rsidR="007D1223" w:rsidRPr="00971523">
        <w:rPr>
          <w:rFonts w:cs="Times New Roman"/>
        </w:rPr>
        <w:t>.</w:t>
      </w:r>
      <w:r w:rsidRPr="00971523">
        <w:rPr>
          <w:rFonts w:cs="Times New Roman"/>
        </w:rPr>
        <w:t>3</w:t>
      </w:r>
      <w:r w:rsidR="007D1223" w:rsidRPr="00971523">
        <w:rPr>
          <w:rFonts w:cs="Times New Roman"/>
        </w:rPr>
        <w:t xml:space="preserve">.1 </w:t>
      </w:r>
      <w:r w:rsidR="00A44EE2" w:rsidRPr="00971523">
        <w:rPr>
          <w:rFonts w:cs="Times New Roman"/>
        </w:rPr>
        <w:t>Familiarisation</w:t>
      </w:r>
      <w:bookmarkEnd w:id="130"/>
      <w:r w:rsidR="00A44EE2" w:rsidRPr="00971523">
        <w:rPr>
          <w:rFonts w:cs="Times New Roman"/>
        </w:rPr>
        <w:t xml:space="preserve"> </w:t>
      </w:r>
    </w:p>
    <w:p w14:paraId="6072D746" w14:textId="721EF2A0" w:rsidR="00492845" w:rsidRPr="001362E1" w:rsidRDefault="00AB445F" w:rsidP="00AB445F">
      <w:pPr>
        <w:rPr>
          <w:rFonts w:cs="Times New Roman" w:hint="eastAsia"/>
        </w:rPr>
      </w:pPr>
      <w:r w:rsidRPr="00971523">
        <w:rPr>
          <w:rFonts w:cs="Times New Roman"/>
        </w:rPr>
        <w:t>Since I was the one who led all the interviews and focus groups, I had a head start in learning how data is created (step one). Transcribing the audio recordings from the focus group and interview will give me a deeper understanding of the data once the sessions have concluded. I anonymised the transcripts using pseudonyms before conducting the analysis.</w:t>
      </w:r>
    </w:p>
    <w:p w14:paraId="66B8CB35" w14:textId="77777777" w:rsidR="00AB445F" w:rsidRPr="00971523" w:rsidRDefault="00AB445F" w:rsidP="00AB445F">
      <w:pPr>
        <w:rPr>
          <w:rFonts w:cs="Times New Roman"/>
        </w:rPr>
      </w:pPr>
      <w:r w:rsidRPr="00971523">
        <w:rPr>
          <w:rFonts w:cs="Times New Roman"/>
        </w:rPr>
        <w:t xml:space="preserve">For step two of the thematic, I coded the data using NVivo. </w:t>
      </w:r>
    </w:p>
    <w:p w14:paraId="5A58ABF6" w14:textId="1B555782" w:rsidR="00AB445F" w:rsidRPr="00971523" w:rsidRDefault="00AB445F" w:rsidP="00AB445F">
      <w:pPr>
        <w:rPr>
          <w:rFonts w:cs="Times New Roman"/>
        </w:rPr>
      </w:pPr>
      <w:r w:rsidRPr="00971523">
        <w:rPr>
          <w:rFonts w:cs="Times New Roman"/>
        </w:rPr>
        <w:t>An analysis of the focus group and follow-up interview data involves reading through the transcripts repeatedly.</w:t>
      </w:r>
    </w:p>
    <w:p w14:paraId="66CC1C38" w14:textId="77777777" w:rsidR="00AB445F" w:rsidRPr="00971523" w:rsidRDefault="00AB445F" w:rsidP="00AB445F">
      <w:pPr>
        <w:rPr>
          <w:rFonts w:cs="Times New Roman"/>
        </w:rPr>
      </w:pPr>
    </w:p>
    <w:p w14:paraId="17DCAA9C" w14:textId="718280FD" w:rsidR="00454D1C" w:rsidRPr="00971523" w:rsidRDefault="00CF2E1A" w:rsidP="002F7218">
      <w:pPr>
        <w:pStyle w:val="Heading3"/>
        <w:rPr>
          <w:rFonts w:cs="Times New Roman"/>
        </w:rPr>
      </w:pPr>
      <w:bookmarkStart w:id="131" w:name="_Toc154167725"/>
      <w:r w:rsidRPr="00971523">
        <w:rPr>
          <w:rFonts w:cs="Times New Roman"/>
        </w:rPr>
        <w:t>3</w:t>
      </w:r>
      <w:r w:rsidR="004D5A9D" w:rsidRPr="00971523">
        <w:rPr>
          <w:rFonts w:cs="Times New Roman"/>
        </w:rPr>
        <w:t>.</w:t>
      </w:r>
      <w:r w:rsidRPr="00971523">
        <w:rPr>
          <w:rFonts w:cs="Times New Roman"/>
        </w:rPr>
        <w:t>3</w:t>
      </w:r>
      <w:r w:rsidR="004D5A9D" w:rsidRPr="00971523">
        <w:rPr>
          <w:rFonts w:cs="Times New Roman"/>
        </w:rPr>
        <w:t xml:space="preserve">.2 </w:t>
      </w:r>
      <w:r w:rsidR="00454D1C" w:rsidRPr="00971523">
        <w:rPr>
          <w:rFonts w:cs="Times New Roman"/>
        </w:rPr>
        <w:t>Coding</w:t>
      </w:r>
      <w:bookmarkEnd w:id="131"/>
      <w:r w:rsidR="00727B95" w:rsidRPr="00971523">
        <w:rPr>
          <w:rFonts w:cs="Times New Roman"/>
        </w:rPr>
        <w:t xml:space="preserve"> </w:t>
      </w:r>
    </w:p>
    <w:p w14:paraId="21441ABE" w14:textId="634439F7" w:rsidR="00282B33" w:rsidRDefault="00282B33" w:rsidP="00282B33">
      <w:pPr>
        <w:rPr>
          <w:rFonts w:cs="Times New Roman"/>
        </w:rPr>
      </w:pPr>
      <w:bookmarkStart w:id="132" w:name="OLE_LINK63"/>
      <w:bookmarkStart w:id="133" w:name="OLE_LINK64"/>
      <w:r w:rsidRPr="00971523">
        <w:rPr>
          <w:rFonts w:cs="Times New Roman"/>
        </w:rPr>
        <w:t xml:space="preserve">I first exported all the transcripts, listened repeatedly to my recordings, and then conducted first-level coding. Please refer to </w:t>
      </w:r>
      <w:r w:rsidR="00AA7334" w:rsidRPr="00971523">
        <w:rPr>
          <w:rFonts w:cs="Times New Roman"/>
          <w:lang w:val="en-US"/>
        </w:rPr>
        <w:t>Appendix</w:t>
      </w:r>
      <w:r w:rsidR="007D62AC" w:rsidRPr="00971523">
        <w:rPr>
          <w:rFonts w:cs="Times New Roman"/>
        </w:rPr>
        <w:t xml:space="preserve"> </w:t>
      </w:r>
      <w:r w:rsidR="00521943" w:rsidRPr="00971523">
        <w:rPr>
          <w:rFonts w:cs="Times New Roman"/>
        </w:rPr>
        <w:t>G</w:t>
      </w:r>
      <w:r w:rsidR="00C260D6" w:rsidRPr="00971523">
        <w:rPr>
          <w:rFonts w:cs="Times New Roman"/>
        </w:rPr>
        <w:t xml:space="preserve"> and </w:t>
      </w:r>
      <w:r w:rsidR="00521943" w:rsidRPr="00971523">
        <w:rPr>
          <w:rFonts w:cs="Times New Roman"/>
          <w:lang w:val="en-US"/>
        </w:rPr>
        <w:t>Appendix</w:t>
      </w:r>
      <w:r w:rsidR="00521943" w:rsidRPr="00971523">
        <w:rPr>
          <w:rFonts w:cs="Times New Roman"/>
        </w:rPr>
        <w:t xml:space="preserve"> H</w:t>
      </w:r>
      <w:r w:rsidRPr="00971523">
        <w:rPr>
          <w:rFonts w:cs="Times New Roman"/>
        </w:rPr>
        <w:t xml:space="preserve">. </w:t>
      </w:r>
      <w:r w:rsidR="00AA7334" w:rsidRPr="00971523">
        <w:rPr>
          <w:rFonts w:cs="Times New Roman"/>
          <w:lang w:val="en-US"/>
        </w:rPr>
        <w:t>Appendix</w:t>
      </w:r>
      <w:r w:rsidR="00C260D6" w:rsidRPr="00971523">
        <w:rPr>
          <w:rFonts w:cs="Times New Roman"/>
        </w:rPr>
        <w:t xml:space="preserve"> </w:t>
      </w:r>
      <w:r w:rsidR="00521943" w:rsidRPr="00971523">
        <w:rPr>
          <w:rFonts w:cs="Times New Roman"/>
        </w:rPr>
        <w:t>G</w:t>
      </w:r>
      <w:r w:rsidR="00C260D6" w:rsidRPr="00971523">
        <w:rPr>
          <w:rFonts w:cs="Times New Roman"/>
        </w:rPr>
        <w:t xml:space="preserve"> is the coding of my focus group. </w:t>
      </w:r>
      <w:r w:rsidR="00AA7334" w:rsidRPr="00971523">
        <w:rPr>
          <w:rFonts w:cs="Times New Roman"/>
          <w:lang w:val="en-US"/>
        </w:rPr>
        <w:t>Appendix</w:t>
      </w:r>
      <w:r w:rsidR="00C260D6" w:rsidRPr="00971523">
        <w:rPr>
          <w:rFonts w:cs="Times New Roman"/>
        </w:rPr>
        <w:t xml:space="preserve"> </w:t>
      </w:r>
      <w:r w:rsidR="00521943" w:rsidRPr="00971523">
        <w:rPr>
          <w:rFonts w:cs="Times New Roman"/>
        </w:rPr>
        <w:t>H</w:t>
      </w:r>
      <w:r w:rsidR="00C260D6" w:rsidRPr="00971523">
        <w:rPr>
          <w:rFonts w:cs="Times New Roman"/>
        </w:rPr>
        <w:t xml:space="preserve"> is the coding of my follow-up interview. </w:t>
      </w:r>
      <w:r w:rsidR="00AA7334" w:rsidRPr="00971523">
        <w:rPr>
          <w:rFonts w:cs="Times New Roman"/>
          <w:lang w:val="en-US"/>
        </w:rPr>
        <w:t>Appendix</w:t>
      </w:r>
      <w:r w:rsidR="00AA7334" w:rsidRPr="00971523">
        <w:rPr>
          <w:rFonts w:cs="Times New Roman"/>
        </w:rPr>
        <w:t xml:space="preserve"> </w:t>
      </w:r>
      <w:r w:rsidR="00521943" w:rsidRPr="00971523">
        <w:rPr>
          <w:rFonts w:cs="Times New Roman"/>
        </w:rPr>
        <w:t>G</w:t>
      </w:r>
      <w:r w:rsidR="00C260D6" w:rsidRPr="00971523">
        <w:rPr>
          <w:rFonts w:cs="Times New Roman"/>
        </w:rPr>
        <w:t xml:space="preserve"> and</w:t>
      </w:r>
      <w:r w:rsidR="00521943" w:rsidRPr="00971523">
        <w:rPr>
          <w:rFonts w:cs="Times New Roman"/>
        </w:rPr>
        <w:t xml:space="preserve"> </w:t>
      </w:r>
      <w:r w:rsidR="00521943" w:rsidRPr="00971523">
        <w:rPr>
          <w:rFonts w:cs="Times New Roman"/>
          <w:lang w:val="en-US"/>
        </w:rPr>
        <w:t>Appendix</w:t>
      </w:r>
      <w:r w:rsidR="00C260D6" w:rsidRPr="00971523">
        <w:rPr>
          <w:rFonts w:cs="Times New Roman"/>
        </w:rPr>
        <w:t xml:space="preserve"> </w:t>
      </w:r>
      <w:r w:rsidR="00521943" w:rsidRPr="00971523">
        <w:rPr>
          <w:rFonts w:cs="Times New Roman"/>
        </w:rPr>
        <w:t>H</w:t>
      </w:r>
      <w:r w:rsidRPr="00971523">
        <w:rPr>
          <w:rFonts w:cs="Times New Roman"/>
        </w:rPr>
        <w:t xml:space="preserve"> </w:t>
      </w:r>
      <w:r w:rsidR="00C260D6" w:rsidRPr="00971523">
        <w:rPr>
          <w:rFonts w:cs="Times New Roman"/>
        </w:rPr>
        <w:t>contain</w:t>
      </w:r>
      <w:r w:rsidRPr="00971523">
        <w:rPr>
          <w:rFonts w:cs="Times New Roman"/>
        </w:rPr>
        <w:t xml:space="preserve"> the content of my first-level coding.</w:t>
      </w:r>
    </w:p>
    <w:p w14:paraId="61962D26" w14:textId="745EA5CC" w:rsidR="000938D3" w:rsidRPr="000926AE" w:rsidRDefault="000938D3" w:rsidP="000938D3">
      <w:pPr>
        <w:rPr>
          <w:rFonts w:cs="Times New Roman"/>
          <w:lang w:val="en-US"/>
        </w:rPr>
      </w:pPr>
      <w:r>
        <w:rPr>
          <w:rFonts w:cs="Times New Roman"/>
        </w:rPr>
        <w:t>By looking at my</w:t>
      </w:r>
      <w:r w:rsidR="002D50D4">
        <w:rPr>
          <w:rFonts w:cs="Times New Roman"/>
        </w:rPr>
        <w:t xml:space="preserve"> focus group and the follow-up interview transcription, it took me one </w:t>
      </w:r>
      <w:r w:rsidR="004C5BA0">
        <w:rPr>
          <w:rFonts w:cs="Times New Roman"/>
        </w:rPr>
        <w:t>week to do the I spent one week</w:t>
      </w:r>
      <w:r w:rsidR="000926AE">
        <w:rPr>
          <w:rFonts w:cs="Times New Roman"/>
        </w:rPr>
        <w:t xml:space="preserve"> </w:t>
      </w:r>
      <w:r w:rsidR="000926AE">
        <w:rPr>
          <w:rFonts w:cs="Times New Roman" w:hint="eastAsia"/>
        </w:rPr>
        <w:t>to</w:t>
      </w:r>
      <w:r w:rsidR="000926AE">
        <w:rPr>
          <w:rFonts w:cs="Times New Roman"/>
        </w:rPr>
        <w:t xml:space="preserve"> </w:t>
      </w:r>
      <w:r w:rsidR="004C5BA0">
        <w:rPr>
          <w:rFonts w:cs="Times New Roman"/>
        </w:rPr>
        <w:t xml:space="preserve">finish my </w:t>
      </w:r>
      <w:r w:rsidR="004723B2">
        <w:rPr>
          <w:rFonts w:cs="Times New Roman"/>
        </w:rPr>
        <w:t xml:space="preserve">initial </w:t>
      </w:r>
      <w:r w:rsidR="000926AE">
        <w:rPr>
          <w:rFonts w:cs="Times New Roman" w:hint="eastAsia"/>
        </w:rPr>
        <w:t>co</w:t>
      </w:r>
      <w:r w:rsidR="004C5BA0">
        <w:rPr>
          <w:rFonts w:cs="Times New Roman"/>
        </w:rPr>
        <w:t>ding</w:t>
      </w:r>
      <w:r w:rsidR="000926AE">
        <w:rPr>
          <w:rFonts w:cs="Times New Roman"/>
          <w:lang w:val="en-US"/>
        </w:rPr>
        <w:t>.</w:t>
      </w:r>
      <w:r w:rsidR="004723B2">
        <w:rPr>
          <w:rFonts w:cs="Times New Roman"/>
          <w:lang w:val="en-US"/>
        </w:rPr>
        <w:t xml:space="preserve"> </w:t>
      </w:r>
      <w:r w:rsidRPr="000938D3">
        <w:rPr>
          <w:rFonts w:cs="Times New Roman"/>
          <w:lang w:val="en-US"/>
        </w:rPr>
        <w:t>I code</w:t>
      </w:r>
      <w:r w:rsidR="004723B2">
        <w:rPr>
          <w:rFonts w:cs="Times New Roman"/>
          <w:lang w:val="en-US"/>
        </w:rPr>
        <w:t>d</w:t>
      </w:r>
      <w:r w:rsidRPr="000938D3">
        <w:rPr>
          <w:rFonts w:cs="Times New Roman"/>
          <w:lang w:val="en-US"/>
        </w:rPr>
        <w:t xml:space="preserve"> </w:t>
      </w:r>
      <w:r w:rsidR="004723B2">
        <w:rPr>
          <w:rFonts w:cs="Times New Roman"/>
          <w:lang w:val="en-US"/>
        </w:rPr>
        <w:t xml:space="preserve">it </w:t>
      </w:r>
      <w:r w:rsidRPr="000938D3">
        <w:rPr>
          <w:rFonts w:cs="Times New Roman"/>
          <w:lang w:val="en-US"/>
        </w:rPr>
        <w:t>to be detailed and descriptive.</w:t>
      </w:r>
      <w:r w:rsidR="00217677">
        <w:rPr>
          <w:rFonts w:cs="Times New Roman"/>
          <w:lang w:val="en-US"/>
        </w:rPr>
        <w:t xml:space="preserve"> </w:t>
      </w:r>
      <w:r w:rsidR="004723B2">
        <w:rPr>
          <w:rFonts w:cs="Times New Roman" w:hint="eastAsia"/>
          <w:lang w:val="en-US"/>
        </w:rPr>
        <w:t xml:space="preserve">Then, I applied codes to sentences or parts of sentences, and later, when I developed a list of codes, I </w:t>
      </w:r>
      <w:r w:rsidR="004723B2">
        <w:rPr>
          <w:rFonts w:cs="Times New Roman"/>
          <w:lang w:val="en-US"/>
        </w:rPr>
        <w:t xml:space="preserve">was able to tell </w:t>
      </w:r>
      <w:r w:rsidRPr="000938D3">
        <w:rPr>
          <w:rFonts w:cs="Times New Roman"/>
          <w:lang w:val="en-US"/>
        </w:rPr>
        <w:t xml:space="preserve">what sentences or parts of sentences these codes were applied to. </w:t>
      </w:r>
    </w:p>
    <w:p w14:paraId="525503FA" w14:textId="77777777" w:rsidR="0009750A" w:rsidRPr="00971523" w:rsidRDefault="0009750A" w:rsidP="00282B33">
      <w:pPr>
        <w:rPr>
          <w:rFonts w:cs="Times New Roman"/>
        </w:rPr>
      </w:pPr>
    </w:p>
    <w:p w14:paraId="174C0D18" w14:textId="63E333B2" w:rsidR="007C33FB" w:rsidRPr="00971523" w:rsidRDefault="00A81E90" w:rsidP="007C33FB">
      <w:pPr>
        <w:pStyle w:val="Heading3"/>
        <w:rPr>
          <w:rFonts w:cs="Times New Roman"/>
          <w:lang w:val="en-US"/>
        </w:rPr>
      </w:pPr>
      <w:bookmarkStart w:id="134" w:name="_Toc154167726"/>
      <w:r w:rsidRPr="00971523">
        <w:rPr>
          <w:rFonts w:cs="Times New Roman"/>
        </w:rPr>
        <w:t>3</w:t>
      </w:r>
      <w:r w:rsidR="00966CCA" w:rsidRPr="00971523">
        <w:rPr>
          <w:rFonts w:cs="Times New Roman"/>
        </w:rPr>
        <w:t>.</w:t>
      </w:r>
      <w:r w:rsidRPr="00971523">
        <w:rPr>
          <w:rFonts w:cs="Times New Roman"/>
        </w:rPr>
        <w:t>3</w:t>
      </w:r>
      <w:r w:rsidR="00966CCA" w:rsidRPr="00971523">
        <w:rPr>
          <w:rFonts w:cs="Times New Roman"/>
        </w:rPr>
        <w:t>.3 Generating</w:t>
      </w:r>
      <w:r w:rsidR="00781C4E" w:rsidRPr="00971523">
        <w:rPr>
          <w:rFonts w:cs="Times New Roman"/>
        </w:rPr>
        <w:t xml:space="preserve"> </w:t>
      </w:r>
      <w:r w:rsidR="00781C4E" w:rsidRPr="00971523">
        <w:rPr>
          <w:rFonts w:cs="Times New Roman"/>
          <w:lang w:val="en-US"/>
        </w:rPr>
        <w:t>Initial Themes</w:t>
      </w:r>
      <w:bookmarkEnd w:id="134"/>
    </w:p>
    <w:p w14:paraId="63AE8A7F" w14:textId="4F3803A5" w:rsidR="00282B33" w:rsidRPr="00971523" w:rsidRDefault="00282B33" w:rsidP="00282B33">
      <w:pPr>
        <w:rPr>
          <w:rFonts w:cs="Times New Roman"/>
        </w:rPr>
      </w:pPr>
      <w:r w:rsidRPr="00971523">
        <w:rPr>
          <w:rFonts w:cs="Times New Roman"/>
        </w:rPr>
        <w:t xml:space="preserve">Next, </w:t>
      </w:r>
      <w:r w:rsidR="007C33FB" w:rsidRPr="00971523">
        <w:rPr>
          <w:rFonts w:cs="Times New Roman"/>
        </w:rPr>
        <w:t>I grouped my coding into three groups by reading through my coding of the focus group and follow-up interview</w:t>
      </w:r>
      <w:r w:rsidRPr="00971523">
        <w:rPr>
          <w:rFonts w:cs="Times New Roman"/>
        </w:rPr>
        <w:t xml:space="preserve">. They are </w:t>
      </w:r>
      <w:r w:rsidR="00781C4E" w:rsidRPr="00971523">
        <w:rPr>
          <w:rFonts w:cs="Times New Roman"/>
        </w:rPr>
        <w:t>the</w:t>
      </w:r>
      <w:r w:rsidRPr="00971523">
        <w:rPr>
          <w:rFonts w:cs="Times New Roman"/>
        </w:rPr>
        <w:t xml:space="preserve"> first group</w:t>
      </w:r>
      <w:r w:rsidR="00FC3F4C" w:rsidRPr="00971523">
        <w:rPr>
          <w:rFonts w:cs="Times New Roman"/>
        </w:rPr>
        <w:t>, which is challenges; the second group, which is positive factors, coping strategies, and positive experiences; and the third group, others</w:t>
      </w:r>
      <w:r w:rsidRPr="00971523">
        <w:rPr>
          <w:rFonts w:cs="Times New Roman"/>
        </w:rPr>
        <w:t>.</w:t>
      </w:r>
    </w:p>
    <w:p w14:paraId="5FC5DF64" w14:textId="7DEA097C" w:rsidR="00282B33" w:rsidRPr="00971523" w:rsidRDefault="00282B33" w:rsidP="00282B33">
      <w:pPr>
        <w:rPr>
          <w:rFonts w:cs="Times New Roman"/>
        </w:rPr>
      </w:pPr>
      <w:r w:rsidRPr="00971523">
        <w:rPr>
          <w:rFonts w:cs="Times New Roman"/>
        </w:rPr>
        <w:t>In the third group</w:t>
      </w:r>
      <w:r w:rsidR="00D40D29" w:rsidRPr="00971523">
        <w:rPr>
          <w:rFonts w:cs="Times New Roman"/>
        </w:rPr>
        <w:t>,</w:t>
      </w:r>
      <w:r w:rsidRPr="00971523">
        <w:rPr>
          <w:rFonts w:cs="Times New Roman"/>
        </w:rPr>
        <w:t xml:space="preserve"> "Other", I looked at the different content of the coding again and conducted a second-level grouping. They are </w:t>
      </w:r>
      <w:r w:rsidR="007C33FB" w:rsidRPr="00971523">
        <w:rPr>
          <w:rFonts w:cs="Times New Roman"/>
        </w:rPr>
        <w:t>examination, curriculum and career</w:t>
      </w:r>
      <w:r w:rsidRPr="00971523">
        <w:rPr>
          <w:rFonts w:cs="Times New Roman"/>
        </w:rPr>
        <w:t>. Examination</w:t>
      </w:r>
      <w:r w:rsidR="007C33FB" w:rsidRPr="00971523">
        <w:rPr>
          <w:rFonts w:cs="Times New Roman"/>
        </w:rPr>
        <w:t>,</w:t>
      </w:r>
      <w:r w:rsidRPr="00971523">
        <w:rPr>
          <w:rFonts w:cs="Times New Roman"/>
        </w:rPr>
        <w:t xml:space="preserve"> curriculum</w:t>
      </w:r>
      <w:r w:rsidR="007C33FB" w:rsidRPr="00971523">
        <w:rPr>
          <w:rFonts w:cs="Times New Roman"/>
        </w:rPr>
        <w:t xml:space="preserve"> and career</w:t>
      </w:r>
      <w:r w:rsidRPr="00971523">
        <w:rPr>
          <w:rFonts w:cs="Times New Roman"/>
        </w:rPr>
        <w:t xml:space="preserve"> not only appeared in the third group</w:t>
      </w:r>
      <w:r w:rsidR="00D40D29" w:rsidRPr="00971523">
        <w:rPr>
          <w:rFonts w:cs="Times New Roman"/>
        </w:rPr>
        <w:t>,</w:t>
      </w:r>
      <w:r w:rsidRPr="00971523">
        <w:rPr>
          <w:rFonts w:cs="Times New Roman"/>
        </w:rPr>
        <w:t xml:space="preserve"> "Other", but also appeared in the first group "</w:t>
      </w:r>
      <w:r w:rsidR="00D40D29" w:rsidRPr="00971523">
        <w:rPr>
          <w:rFonts w:cs="Times New Roman"/>
        </w:rPr>
        <w:t xml:space="preserve">, </w:t>
      </w:r>
      <w:r w:rsidRPr="00971523">
        <w:rPr>
          <w:rFonts w:cs="Times New Roman"/>
        </w:rPr>
        <w:t>Challenges"</w:t>
      </w:r>
      <w:r w:rsidR="00D40D29" w:rsidRPr="00971523">
        <w:rPr>
          <w:rFonts w:cs="Times New Roman"/>
        </w:rPr>
        <w:t>,</w:t>
      </w:r>
      <w:r w:rsidRPr="00971523">
        <w:rPr>
          <w:rFonts w:cs="Times New Roman"/>
        </w:rPr>
        <w:t xml:space="preserve"> and the second group "</w:t>
      </w:r>
      <w:r w:rsidR="00D40D29" w:rsidRPr="00971523">
        <w:rPr>
          <w:rFonts w:cs="Times New Roman"/>
        </w:rPr>
        <w:t xml:space="preserve">, </w:t>
      </w:r>
      <w:r w:rsidRPr="00971523">
        <w:rPr>
          <w:rFonts w:cs="Times New Roman"/>
        </w:rPr>
        <w:t>Positive Factors, Coping Strategies, and Positive Experiences".</w:t>
      </w:r>
    </w:p>
    <w:p w14:paraId="260D8B3C" w14:textId="77777777" w:rsidR="00FC3F4C" w:rsidRPr="00971523" w:rsidRDefault="00FC3F4C" w:rsidP="00282B33">
      <w:pPr>
        <w:rPr>
          <w:rFonts w:cs="Times New Roman"/>
        </w:rPr>
      </w:pPr>
    </w:p>
    <w:p w14:paraId="471993C5" w14:textId="217880B0" w:rsidR="00DA4BD8" w:rsidRPr="00971523" w:rsidRDefault="00A81E90" w:rsidP="00DA4BD8">
      <w:pPr>
        <w:pStyle w:val="Heading3"/>
        <w:rPr>
          <w:rFonts w:cs="Times New Roman"/>
          <w:color w:val="FF0000"/>
          <w:lang w:val="en-US"/>
        </w:rPr>
      </w:pPr>
      <w:bookmarkStart w:id="135" w:name="_Toc154167727"/>
      <w:r w:rsidRPr="00971523">
        <w:rPr>
          <w:rFonts w:cs="Times New Roman"/>
        </w:rPr>
        <w:t>3</w:t>
      </w:r>
      <w:r w:rsidR="00DA4BD8" w:rsidRPr="00971523">
        <w:rPr>
          <w:rFonts w:cs="Times New Roman"/>
        </w:rPr>
        <w:t>.</w:t>
      </w:r>
      <w:r w:rsidRPr="00971523">
        <w:rPr>
          <w:rFonts w:cs="Times New Roman"/>
        </w:rPr>
        <w:t>3</w:t>
      </w:r>
      <w:r w:rsidR="00DA4BD8" w:rsidRPr="00971523">
        <w:rPr>
          <w:rFonts w:cs="Times New Roman"/>
        </w:rPr>
        <w:t xml:space="preserve">.4 Developing and </w:t>
      </w:r>
      <w:r w:rsidR="00DA4BD8" w:rsidRPr="00971523">
        <w:rPr>
          <w:rFonts w:cs="Times New Roman"/>
          <w:lang w:val="en-US"/>
        </w:rPr>
        <w:t>Reviewing</w:t>
      </w:r>
      <w:bookmarkEnd w:id="135"/>
    </w:p>
    <w:p w14:paraId="3A564F95" w14:textId="2714675C" w:rsidR="0009750A" w:rsidRPr="00971523" w:rsidRDefault="0009750A" w:rsidP="009E235B">
      <w:pPr>
        <w:rPr>
          <w:rFonts w:cs="Times New Roman"/>
          <w:i/>
          <w:lang w:val="en-US"/>
        </w:rPr>
      </w:pPr>
      <w:r w:rsidRPr="00971523">
        <w:rPr>
          <w:rFonts w:cs="Times New Roman"/>
          <w:lang w:val="en-US"/>
        </w:rPr>
        <w:t>I combined the groups from the focus group (</w:t>
      </w:r>
      <w:r w:rsidR="00AA7334" w:rsidRPr="00971523">
        <w:rPr>
          <w:rFonts w:cs="Times New Roman"/>
          <w:lang w:val="en-US"/>
        </w:rPr>
        <w:t>Appendix</w:t>
      </w:r>
      <w:r w:rsidRPr="00971523">
        <w:rPr>
          <w:rFonts w:cs="Times New Roman"/>
          <w:lang w:val="en-US"/>
        </w:rPr>
        <w:t xml:space="preserve"> </w:t>
      </w:r>
      <w:r w:rsidR="00521943" w:rsidRPr="00971523">
        <w:rPr>
          <w:rFonts w:cs="Times New Roman"/>
          <w:lang w:val="en-US"/>
        </w:rPr>
        <w:t>I</w:t>
      </w:r>
      <w:r w:rsidRPr="00971523">
        <w:rPr>
          <w:rFonts w:cs="Times New Roman"/>
          <w:lang w:val="en-US"/>
        </w:rPr>
        <w:t>) and the follow-up interview (</w:t>
      </w:r>
      <w:r w:rsidR="00AA7334" w:rsidRPr="00971523">
        <w:rPr>
          <w:rFonts w:cs="Times New Roman"/>
          <w:lang w:val="en-US"/>
        </w:rPr>
        <w:t>Appendix</w:t>
      </w:r>
      <w:r w:rsidRPr="00971523">
        <w:rPr>
          <w:rFonts w:cs="Times New Roman"/>
          <w:lang w:val="en-US"/>
        </w:rPr>
        <w:t xml:space="preserve"> </w:t>
      </w:r>
      <w:r w:rsidR="00521943" w:rsidRPr="00971523">
        <w:rPr>
          <w:rFonts w:cs="Times New Roman"/>
          <w:lang w:val="en-US"/>
        </w:rPr>
        <w:t>J</w:t>
      </w:r>
      <w:r w:rsidRPr="00971523">
        <w:rPr>
          <w:rFonts w:cs="Times New Roman"/>
          <w:lang w:val="en-US"/>
        </w:rPr>
        <w:t xml:space="preserve">) for development purposes. I have observed that there is an additional element in the follow-up interview group that was not covered in the focus group, namely, "Career and Future Plans." </w:t>
      </w:r>
      <w:r w:rsidR="00634D64" w:rsidRPr="00971523">
        <w:rPr>
          <w:rFonts w:cs="Times New Roman"/>
          <w:lang w:val="en-US"/>
        </w:rPr>
        <w:t>Morgan</w:t>
      </w:r>
      <w:r w:rsidR="006D53EA" w:rsidRPr="00971523">
        <w:rPr>
          <w:rFonts w:cs="Times New Roman"/>
          <w:lang w:val="en-US"/>
        </w:rPr>
        <w:t xml:space="preserve"> </w:t>
      </w:r>
      <w:sdt>
        <w:sdtPr>
          <w:rPr>
            <w:rFonts w:cs="Times New Roman"/>
            <w:i/>
            <w:color w:val="000000"/>
            <w:highlight w:val="white"/>
            <w:lang w:val="en-US"/>
          </w:rPr>
          <w:alias w:val="Citation"/>
          <w:tag w:val="{&quot;referencesIds&quot;:[&quot;doc:6574bec7542e6f27b38f6a83&quot;],&quot;referencesOptions&quot;:{&quot;doc:6574bec7542e6f27b38f6a83&quot;:{&quot;author&quot;:false,&quot;year&quot;:true,&quot;pageReplace&quot;:&quot;&quot;,&quot;prefix&quot;:&quot;&quot;,&quot;suffix&quot;:&quot;&quot;}},&quot;hasBrokenReferences&quot;:false,&quot;hasManualEdits&quot;:false,&quot;citationType&quot;:&quot;inline&quot;,&quot;id&quot;:1412884786,&quot;citationText&quot;:&quot;&lt;span style=\&quot;font-family:Times New Roman;font-size:16px;color:#000000\&quot;&gt;(1997)&lt;/span&gt;&quot;}"/>
          <w:id w:val="1412884786"/>
          <w:placeholder>
            <w:docPart w:val="21BECEBD7BFB6F48BFD6E07EAAB03A8A"/>
          </w:placeholder>
        </w:sdtPr>
        <w:sdtContent>
          <w:r w:rsidR="00DE22B4">
            <w:rPr>
              <w:rFonts w:eastAsia="Times New Roman"/>
              <w:color w:val="000000"/>
            </w:rPr>
            <w:t>(1997)</w:t>
          </w:r>
        </w:sdtContent>
      </w:sdt>
      <w:r w:rsidR="00634D64" w:rsidRPr="00971523">
        <w:rPr>
          <w:rFonts w:cs="Times New Roman"/>
          <w:lang w:val="en-US"/>
        </w:rPr>
        <w:t xml:space="preserve"> pointed out that, in the expression of participants' viewpoints during focus group discussions, one aspect that requires attention is ensuring that they feel </w:t>
      </w:r>
      <w:r w:rsidR="00634D64" w:rsidRPr="00971523">
        <w:rPr>
          <w:rFonts w:cs="Times New Roman"/>
          <w:lang w:val="en-US"/>
        </w:rPr>
        <w:lastRenderedPageBreak/>
        <w:t xml:space="preserve">comfortable enough to express their opinions. </w:t>
      </w:r>
      <w:r w:rsidRPr="00971523">
        <w:rPr>
          <w:rFonts w:cs="Times New Roman"/>
          <w:lang w:val="en-US"/>
        </w:rPr>
        <w:t xml:space="preserve">In </w:t>
      </w:r>
      <w:r w:rsidR="00634D64" w:rsidRPr="00971523">
        <w:rPr>
          <w:rFonts w:cs="Times New Roman"/>
          <w:lang w:val="en-US"/>
        </w:rPr>
        <w:t>my</w:t>
      </w:r>
      <w:r w:rsidRPr="00971523">
        <w:rPr>
          <w:rFonts w:cs="Times New Roman"/>
          <w:lang w:val="en-US"/>
        </w:rPr>
        <w:t xml:space="preserve"> focus group</w:t>
      </w:r>
      <w:r w:rsidR="00634D64" w:rsidRPr="00971523">
        <w:rPr>
          <w:rFonts w:cs="Times New Roman"/>
          <w:lang w:val="en-US"/>
        </w:rPr>
        <w:t>, students</w:t>
      </w:r>
      <w:r w:rsidRPr="00971523">
        <w:rPr>
          <w:rFonts w:cs="Times New Roman"/>
          <w:lang w:val="en-US"/>
        </w:rPr>
        <w:t xml:space="preserve"> may avoid discussing their careers and future plans due to the influence of the collective. </w:t>
      </w:r>
      <w:r w:rsidR="006D53EA" w:rsidRPr="00971523">
        <w:rPr>
          <w:rFonts w:cs="Times New Roman"/>
          <w:lang w:val="en-US"/>
        </w:rPr>
        <w:t xml:space="preserve">In contrast, interviews provide an opportunity to gain deeper insights into participants' attitudes and perceptions, allowing them to express themselves freely and </w:t>
      </w:r>
      <w:r w:rsidR="005051D6" w:rsidRPr="00C70522">
        <w:rPr>
          <w:rFonts w:cs="Times New Roman"/>
        </w:rPr>
        <w:t>minimising</w:t>
      </w:r>
      <w:r w:rsidR="006D53EA" w:rsidRPr="00971523">
        <w:rPr>
          <w:rFonts w:cs="Times New Roman"/>
          <w:lang w:val="en-US"/>
        </w:rPr>
        <w:t xml:space="preserve"> potential biases</w:t>
      </w:r>
      <w:r w:rsidR="006D53EA" w:rsidRPr="00971523">
        <w:rPr>
          <w:rFonts w:cs="Times New Roman"/>
          <w:highlight w:val="white"/>
          <w:lang w:val="en-US"/>
        </w:rPr>
        <w:t xml:space="preserve"> </w:t>
      </w:r>
      <w:sdt>
        <w:sdtPr>
          <w:rPr>
            <w:rFonts w:cs="Times New Roman"/>
            <w:i/>
            <w:color w:val="000000"/>
            <w:highlight w:val="white"/>
            <w:lang w:val="en-US"/>
          </w:rPr>
          <w:alias w:val="Citation"/>
          <w:tag w:val="{&quot;referencesIds&quot;:[&quot;doc:654bc476003dd721e33d4c9e&quot;],&quot;referencesOptions&quot;:{&quot;doc:654bc476003dd721e33d4c9e&quot;:{&quot;author&quot;:true,&quot;year&quot;:true,&quot;pageReplace&quot;:&quot;&quot;,&quot;prefix&quot;:&quot;&quot;,&quot;suffix&quot;:&quot;&quot;}},&quot;hasBrokenReferences&quot;:false,&quot;hasManualEdits&quot;:false,&quot;citationType&quot;:&quot;inline&quot;,&quot;id&quot;:14656449,&quot;citationText&quot;:&quot;&lt;span style=\&quot;font-family:Times New Roman;font-size:16px;color:#000000\&quot;&gt;(Cohen, Manion and Morrison, 2018)&lt;/span&gt;&quot;}"/>
          <w:id w:val="14656449"/>
          <w:placeholder>
            <w:docPart w:val="7AD0D9B7D3817E4491BDB9D14559A4C8"/>
          </w:placeholder>
        </w:sdtPr>
        <w:sdtContent>
          <w:r w:rsidR="00DE22B4">
            <w:rPr>
              <w:rFonts w:eastAsia="Times New Roman"/>
              <w:color w:val="000000"/>
            </w:rPr>
            <w:t>(Cohen, Manion and Morrison, 2018)</w:t>
          </w:r>
        </w:sdtContent>
      </w:sdt>
      <w:r w:rsidR="006D53EA" w:rsidRPr="00971523">
        <w:rPr>
          <w:rFonts w:cs="Times New Roman"/>
          <w:lang w:val="en-US"/>
        </w:rPr>
        <w:t>.</w:t>
      </w:r>
      <w:r w:rsidR="003531D7" w:rsidRPr="00971523">
        <w:rPr>
          <w:rFonts w:cs="Times New Roman"/>
          <w:lang w:val="en-US"/>
        </w:rPr>
        <w:t xml:space="preserve"> Consequently, d</w:t>
      </w:r>
      <w:r w:rsidRPr="00971523">
        <w:rPr>
          <w:rFonts w:cs="Times New Roman"/>
          <w:lang w:val="en-US"/>
        </w:rPr>
        <w:t>uring follow-up interviews, students can express their career aspirations and future plans more openly, without the fear of judgment from peers. This is a significant reason why I chose the follow-up interview as a primary research method, and this decision has been reaffirmed during the review of my groups.</w:t>
      </w:r>
    </w:p>
    <w:p w14:paraId="6A171ABA" w14:textId="77777777" w:rsidR="0009750A" w:rsidRPr="00971523" w:rsidRDefault="0009750A" w:rsidP="0009750A">
      <w:pPr>
        <w:rPr>
          <w:rFonts w:cs="Times New Roman"/>
          <w:lang w:val="en-US"/>
        </w:rPr>
      </w:pPr>
    </w:p>
    <w:p w14:paraId="5A1E198A" w14:textId="38DDE770" w:rsidR="000D1541" w:rsidRPr="00971523" w:rsidRDefault="00DE3242" w:rsidP="00364B8E">
      <w:pPr>
        <w:pStyle w:val="Heading3"/>
        <w:rPr>
          <w:rFonts w:cs="Times New Roman"/>
          <w:lang w:val="en-US"/>
        </w:rPr>
      </w:pPr>
      <w:bookmarkStart w:id="136" w:name="_Toc154167728"/>
      <w:r>
        <w:rPr>
          <w:rFonts w:cs="Times New Roman"/>
          <w:lang w:val="en-US"/>
        </w:rPr>
        <w:t>3.3.5</w:t>
      </w:r>
      <w:r w:rsidR="000D1541" w:rsidRPr="00971523">
        <w:rPr>
          <w:rFonts w:cs="Times New Roman"/>
          <w:lang w:val="en-US"/>
        </w:rPr>
        <w:t xml:space="preserve"> Refining, Defining and Naming Theme</w:t>
      </w:r>
      <w:bookmarkEnd w:id="136"/>
    </w:p>
    <w:p w14:paraId="037C5211" w14:textId="1E03588B" w:rsidR="00F041AC" w:rsidRPr="00971523" w:rsidRDefault="00E91E91" w:rsidP="00F041AC">
      <w:pPr>
        <w:rPr>
          <w:rFonts w:cs="Times New Roman"/>
          <w:lang w:val="en-US"/>
        </w:rPr>
      </w:pPr>
      <w:r w:rsidRPr="00971523">
        <w:rPr>
          <w:rFonts w:cs="Times New Roman"/>
          <w:lang w:val="en-US"/>
        </w:rPr>
        <w:t>During this stage, I refined, defined, and named themes based on the initial themes.</w:t>
      </w:r>
      <w:r w:rsidR="00F041AC" w:rsidRPr="00971523">
        <w:rPr>
          <w:rFonts w:cs="Times New Roman"/>
          <w:lang w:val="en-US"/>
        </w:rPr>
        <w:t xml:space="preserve"> My initial themes consisted of challenges, positive factors, positive experiences, and coping strategies, as well as curriculum, examination, career and further plans.</w:t>
      </w:r>
    </w:p>
    <w:p w14:paraId="40F8971E" w14:textId="4319D0AC" w:rsidR="007D471B" w:rsidRPr="00971523" w:rsidRDefault="007D471B" w:rsidP="00F041AC">
      <w:pPr>
        <w:rPr>
          <w:rFonts w:cs="Times New Roman"/>
          <w:lang w:val="en-US"/>
        </w:rPr>
      </w:pPr>
      <w:r w:rsidRPr="00971523">
        <w:rPr>
          <w:rFonts w:cs="Times New Roman"/>
          <w:lang w:val="en-US"/>
        </w:rPr>
        <w:t xml:space="preserve">There are many themes here, and based on my research question, I have further distilled some of the content. Both positive factors and positive experiences fall under </w:t>
      </w:r>
      <w:r w:rsidR="00664F16" w:rsidRPr="00971523">
        <w:rPr>
          <w:rFonts w:cs="Times New Roman"/>
          <w:lang w:val="en-US"/>
        </w:rPr>
        <w:t xml:space="preserve">a </w:t>
      </w:r>
      <w:r w:rsidRPr="00971523">
        <w:rPr>
          <w:rFonts w:cs="Times New Roman"/>
          <w:lang w:val="en-US"/>
        </w:rPr>
        <w:t xml:space="preserve">positive attitude. Coping strategies are students' suggestions regarding the 1+X </w:t>
      </w:r>
      <w:r w:rsidR="00CD5979" w:rsidRPr="00971523">
        <w:rPr>
          <w:rFonts w:cs="Times New Roman"/>
          <w:lang w:val="en-US"/>
        </w:rPr>
        <w:t>C</w:t>
      </w:r>
      <w:r w:rsidRPr="00971523">
        <w:rPr>
          <w:rFonts w:cs="Times New Roman"/>
          <w:lang w:val="en-US"/>
        </w:rPr>
        <w:t>ertificate</w:t>
      </w:r>
      <w:r w:rsidR="00CD5979" w:rsidRPr="00971523">
        <w:rPr>
          <w:rFonts w:cs="Times New Roman"/>
          <w:lang w:val="en-US"/>
        </w:rPr>
        <w:t xml:space="preserve"> System</w:t>
      </w:r>
      <w:r w:rsidRPr="00971523">
        <w:rPr>
          <w:rFonts w:cs="Times New Roman"/>
          <w:lang w:val="en-US"/>
        </w:rPr>
        <w:t xml:space="preserve">, and I have </w:t>
      </w:r>
      <w:r w:rsidR="00664F16" w:rsidRPr="00971523">
        <w:rPr>
          <w:rFonts w:cs="Times New Roman"/>
          <w:lang w:val="en-US"/>
        </w:rPr>
        <w:t>labelled</w:t>
      </w:r>
      <w:r w:rsidRPr="00971523">
        <w:rPr>
          <w:rFonts w:cs="Times New Roman"/>
          <w:lang w:val="en-US"/>
        </w:rPr>
        <w:t xml:space="preserve"> these coping strategies as "suggestions." Challenges encompass students' perceptions of the shortcomings and difficulties associated with the 1+X </w:t>
      </w:r>
      <w:r w:rsidR="00CD5979" w:rsidRPr="00971523">
        <w:rPr>
          <w:rFonts w:cs="Times New Roman"/>
          <w:lang w:val="en-US"/>
        </w:rPr>
        <w:t>Certificate System</w:t>
      </w:r>
      <w:r w:rsidRPr="00971523">
        <w:rPr>
          <w:rFonts w:cs="Times New Roman"/>
          <w:lang w:val="en-US"/>
        </w:rPr>
        <w:t>.</w:t>
      </w:r>
    </w:p>
    <w:p w14:paraId="5AE7B12A" w14:textId="24BBBC80" w:rsidR="00664F16" w:rsidRPr="00971523" w:rsidRDefault="00664F16" w:rsidP="00A10663">
      <w:pPr>
        <w:rPr>
          <w:rFonts w:cs="Times New Roman"/>
          <w:lang w:val="en-US"/>
        </w:rPr>
      </w:pPr>
      <w:r w:rsidRPr="00971523">
        <w:rPr>
          <w:rFonts w:cs="Times New Roman"/>
          <w:lang w:val="en-US"/>
        </w:rPr>
        <w:t xml:space="preserve">I have refined the themes three times based on their subjects and </w:t>
      </w:r>
      <w:r w:rsidRPr="00657762">
        <w:rPr>
          <w:rFonts w:cs="Times New Roman"/>
        </w:rPr>
        <w:t>categorised</w:t>
      </w:r>
      <w:r w:rsidRPr="00971523">
        <w:rPr>
          <w:rFonts w:cs="Times New Roman"/>
          <w:lang w:val="en-US"/>
        </w:rPr>
        <w:t xml:space="preserve"> them into the following three themes: Curriculum, Examination, Career and Further Plans. In the subsequent theme analysis, I examine</w:t>
      </w:r>
      <w:r w:rsidR="00294A49" w:rsidRPr="00971523">
        <w:rPr>
          <w:rFonts w:cs="Times New Roman"/>
          <w:lang w:val="en-US"/>
        </w:rPr>
        <w:t>d</w:t>
      </w:r>
      <w:r w:rsidRPr="00971523">
        <w:rPr>
          <w:rFonts w:cs="Times New Roman"/>
          <w:lang w:val="en-US"/>
        </w:rPr>
        <w:t xml:space="preserve"> these three themes from three different perspectives: positive attitude, challenges, and suggestions.</w:t>
      </w:r>
      <w:bookmarkEnd w:id="132"/>
      <w:bookmarkEnd w:id="133"/>
    </w:p>
    <w:p w14:paraId="62E3C548" w14:textId="0863246E" w:rsidR="00D83AFF" w:rsidRPr="00971523" w:rsidRDefault="00D83AFF" w:rsidP="00D83AFF">
      <w:pPr>
        <w:rPr>
          <w:rFonts w:cs="Times New Roman"/>
          <w:lang w:val="en-US"/>
        </w:rPr>
      </w:pPr>
      <w:r w:rsidRPr="00971523">
        <w:rPr>
          <w:rFonts w:cs="Times New Roman"/>
        </w:rPr>
        <w:t>Ha</w:t>
      </w:r>
      <w:r w:rsidRPr="00971523">
        <w:rPr>
          <w:rFonts w:cs="Times New Roman"/>
          <w:lang w:val="en-US"/>
        </w:rPr>
        <w:t xml:space="preserve">ving presented how I </w:t>
      </w:r>
      <w:r w:rsidR="00657762">
        <w:rPr>
          <w:rFonts w:cs="Times New Roman"/>
          <w:lang w:val="en-US"/>
        </w:rPr>
        <w:t>coded and grouped</w:t>
      </w:r>
      <w:r w:rsidRPr="00971523">
        <w:rPr>
          <w:rFonts w:cs="Times New Roman"/>
          <w:lang w:val="en-US"/>
        </w:rPr>
        <w:t xml:space="preserve"> from </w:t>
      </w:r>
      <w:r w:rsidR="00657762">
        <w:rPr>
          <w:rFonts w:cs="Times New Roman" w:hint="eastAsia"/>
          <w:lang w:val="en-US"/>
        </w:rPr>
        <w:t>the</w:t>
      </w:r>
      <w:r w:rsidR="00657762">
        <w:rPr>
          <w:rFonts w:cs="Times New Roman"/>
          <w:lang w:val="en-US"/>
        </w:rPr>
        <w:t xml:space="preserve"> </w:t>
      </w:r>
      <w:r w:rsidRPr="00971523">
        <w:rPr>
          <w:rFonts w:cs="Times New Roman"/>
        </w:rPr>
        <w:t>focus group and</w:t>
      </w:r>
      <w:r w:rsidR="00657762">
        <w:rPr>
          <w:rFonts w:cs="Times New Roman"/>
        </w:rPr>
        <w:t xml:space="preserve"> </w:t>
      </w:r>
      <w:r w:rsidR="00657762">
        <w:rPr>
          <w:rFonts w:cs="Times New Roman" w:hint="eastAsia"/>
        </w:rPr>
        <w:t>the</w:t>
      </w:r>
      <w:r w:rsidRPr="00971523">
        <w:rPr>
          <w:rFonts w:cs="Times New Roman"/>
        </w:rPr>
        <w:t xml:space="preserve"> follow-up interview, the purpose of the following is to present my findings and discussion.</w:t>
      </w:r>
    </w:p>
    <w:p w14:paraId="51067576" w14:textId="09FD9888" w:rsidR="00983832" w:rsidRPr="00971523" w:rsidRDefault="005D15C5" w:rsidP="00D34E50">
      <w:pPr>
        <w:widowControl/>
        <w:spacing w:line="240" w:lineRule="auto"/>
        <w:jc w:val="left"/>
        <w:rPr>
          <w:rFonts w:cs="Times New Roman"/>
          <w:lang w:val="en-US"/>
        </w:rPr>
      </w:pPr>
      <w:r w:rsidRPr="00971523">
        <w:rPr>
          <w:rFonts w:cs="Times New Roman"/>
          <w:lang w:val="en-US"/>
        </w:rPr>
        <w:br w:type="page"/>
      </w:r>
    </w:p>
    <w:p w14:paraId="0099CA85" w14:textId="6015C10B" w:rsidR="008E6299" w:rsidRPr="00971523" w:rsidRDefault="008E6299" w:rsidP="008E6299">
      <w:pPr>
        <w:pStyle w:val="Heading1"/>
        <w:rPr>
          <w:rFonts w:cs="Times New Roman"/>
        </w:rPr>
      </w:pPr>
      <w:bookmarkStart w:id="137" w:name="_Toc154167729"/>
      <w:r w:rsidRPr="00971523">
        <w:rPr>
          <w:rFonts w:cs="Times New Roman"/>
        </w:rPr>
        <w:lastRenderedPageBreak/>
        <w:t>Chapter 4 Findings</w:t>
      </w:r>
      <w:r w:rsidR="00886921" w:rsidRPr="00971523">
        <w:rPr>
          <w:rFonts w:cs="Times New Roman"/>
        </w:rPr>
        <w:t xml:space="preserve"> and Discussion</w:t>
      </w:r>
      <w:bookmarkEnd w:id="137"/>
    </w:p>
    <w:p w14:paraId="243ADD41" w14:textId="7C9B1F30" w:rsidR="006B6345" w:rsidRPr="00971523" w:rsidRDefault="006B6345" w:rsidP="006B6345">
      <w:pPr>
        <w:rPr>
          <w:rFonts w:cs="Times New Roman"/>
        </w:rPr>
      </w:pPr>
      <w:r w:rsidRPr="00971523">
        <w:rPr>
          <w:rFonts w:cs="Times New Roman"/>
        </w:rPr>
        <w:t>The dual purpose of Chapter 4 is to present my findings and discuss how these answer my research question and relate to a literature review in Chapter 2.</w:t>
      </w:r>
    </w:p>
    <w:p w14:paraId="73505B68" w14:textId="1144E96A" w:rsidR="005C480D" w:rsidRPr="00971523" w:rsidRDefault="00A10663" w:rsidP="00EC0A7B">
      <w:pPr>
        <w:rPr>
          <w:rFonts w:cs="Times New Roman"/>
        </w:rPr>
      </w:pPr>
      <w:r w:rsidRPr="00971523">
        <w:rPr>
          <w:rFonts w:cs="Times New Roman"/>
        </w:rPr>
        <w:t xml:space="preserve">Based on the coding and grouping from my </w:t>
      </w:r>
      <w:bookmarkStart w:id="138" w:name="OLE_LINK36"/>
      <w:bookmarkStart w:id="139" w:name="OLE_LINK37"/>
      <w:r w:rsidRPr="00971523">
        <w:rPr>
          <w:rFonts w:cs="Times New Roman"/>
        </w:rPr>
        <w:t>focus group and follow-up interviews</w:t>
      </w:r>
      <w:bookmarkEnd w:id="138"/>
      <w:bookmarkEnd w:id="139"/>
      <w:r w:rsidRPr="00971523">
        <w:rPr>
          <w:rFonts w:cs="Times New Roman"/>
        </w:rPr>
        <w:t xml:space="preserve">, I organised them into three themes: </w:t>
      </w:r>
      <w:r w:rsidR="004902EF" w:rsidRPr="00971523">
        <w:rPr>
          <w:rFonts w:cs="Times New Roman"/>
          <w:lang w:val="en-US"/>
        </w:rPr>
        <w:t xml:space="preserve">Curriculum, Examination, </w:t>
      </w:r>
      <w:bookmarkStart w:id="140" w:name="OLE_LINK22"/>
      <w:bookmarkStart w:id="141" w:name="OLE_LINK23"/>
      <w:r w:rsidR="004902EF" w:rsidRPr="00971523">
        <w:rPr>
          <w:rFonts w:cs="Times New Roman"/>
          <w:lang w:val="en-US"/>
        </w:rPr>
        <w:t>Career and Further Plans</w:t>
      </w:r>
      <w:r w:rsidRPr="00971523">
        <w:rPr>
          <w:rFonts w:cs="Times New Roman"/>
        </w:rPr>
        <w:t>.</w:t>
      </w:r>
    </w:p>
    <w:bookmarkEnd w:id="140"/>
    <w:bookmarkEnd w:id="141"/>
    <w:p w14:paraId="4F67D310" w14:textId="4067B6BD" w:rsidR="00A10663" w:rsidRPr="00971523" w:rsidRDefault="00A10663" w:rsidP="00EC0A7B">
      <w:pPr>
        <w:rPr>
          <w:rFonts w:cs="Times New Roman" w:hint="eastAsia"/>
        </w:rPr>
      </w:pPr>
    </w:p>
    <w:p w14:paraId="60F9743E" w14:textId="06B42660" w:rsidR="009B2153" w:rsidRDefault="007B49A7" w:rsidP="004C1040">
      <w:pPr>
        <w:pStyle w:val="Heading2"/>
        <w:rPr>
          <w:rFonts w:cs="Times New Roman"/>
          <w:color w:val="auto"/>
        </w:rPr>
      </w:pPr>
      <w:bookmarkStart w:id="142" w:name="_Toc154167730"/>
      <w:r w:rsidRPr="00885BE2">
        <w:rPr>
          <w:rFonts w:cs="Times New Roman"/>
          <w:color w:val="auto"/>
          <w:lang w:val="en-US"/>
        </w:rPr>
        <w:t>4.</w:t>
      </w:r>
      <w:r w:rsidR="004C1040" w:rsidRPr="00885BE2">
        <w:rPr>
          <w:rFonts w:cs="Times New Roman"/>
          <w:color w:val="auto"/>
          <w:lang w:val="en-US"/>
        </w:rPr>
        <w:t>1</w:t>
      </w:r>
      <w:r w:rsidRPr="00885BE2">
        <w:rPr>
          <w:rFonts w:cs="Times New Roman"/>
          <w:color w:val="auto"/>
          <w:lang w:val="en-US"/>
        </w:rPr>
        <w:t xml:space="preserve"> </w:t>
      </w:r>
      <w:r w:rsidR="00C46396" w:rsidRPr="00885BE2">
        <w:rPr>
          <w:rFonts w:cs="Times New Roman"/>
          <w:color w:val="auto"/>
          <w:lang w:val="en-US"/>
        </w:rPr>
        <w:t>Curriculum</w:t>
      </w:r>
      <w:bookmarkEnd w:id="142"/>
      <w:r w:rsidR="00C46396" w:rsidRPr="00885BE2">
        <w:rPr>
          <w:rFonts w:cs="Times New Roman"/>
          <w:color w:val="auto"/>
        </w:rPr>
        <w:t xml:space="preserve"> </w:t>
      </w:r>
    </w:p>
    <w:p w14:paraId="0049F442" w14:textId="37DA357E" w:rsidR="0075258C" w:rsidRPr="002E679F" w:rsidRDefault="0075258C" w:rsidP="0075258C">
      <w:pPr>
        <w:rPr>
          <w:rFonts w:hint="eastAsia"/>
          <w:lang w:val="en-US"/>
        </w:rPr>
      </w:pPr>
      <w:r w:rsidRPr="00971523">
        <w:t xml:space="preserve">In this analysis stage, I collected data from a focus group and follow-up interview about the student’s opinions on the benefits or advantages of the </w:t>
      </w:r>
      <w:r w:rsidRPr="00971523">
        <w:rPr>
          <w:lang w:val="en-US"/>
        </w:rPr>
        <w:t>curriculum in</w:t>
      </w:r>
      <w:r w:rsidRPr="00971523">
        <w:t xml:space="preserve"> the 1+X </w:t>
      </w:r>
      <w:r w:rsidRPr="00971523">
        <w:rPr>
          <w:lang w:val="en-US"/>
        </w:rPr>
        <w:t>C</w:t>
      </w:r>
      <w:r w:rsidRPr="00971523">
        <w:t>ertificate System and sought an explanation for their viewpoint.</w:t>
      </w:r>
      <w:r w:rsidRPr="00060D0B">
        <w:t xml:space="preserve"> </w:t>
      </w:r>
    </w:p>
    <w:p w14:paraId="302C36A8" w14:textId="77777777" w:rsidR="0075258C" w:rsidRDefault="0075258C" w:rsidP="0075258C">
      <w:pPr>
        <w:rPr>
          <w:rFonts w:cs="Times New Roman"/>
        </w:rPr>
      </w:pPr>
      <w:r w:rsidRPr="00971523">
        <w:rPr>
          <w:rFonts w:cs="Times New Roman"/>
        </w:rPr>
        <w:t xml:space="preserve">In the focus group and follow-up interviews, I inquired about the advantages of the 1+X Certificate System to the participants and received positive responses regarding the curriculum. </w:t>
      </w:r>
      <w:r>
        <w:rPr>
          <w:rFonts w:cs="Times New Roman"/>
        </w:rPr>
        <w:fldChar w:fldCharType="begin"/>
      </w:r>
      <w:r>
        <w:rPr>
          <w:rFonts w:cs="Times New Roman"/>
        </w:rPr>
        <w:instrText xml:space="preserve"> REF _Ref153702689 \h </w:instrText>
      </w:r>
      <w:r>
        <w:rPr>
          <w:rFonts w:cs="Times New Roman"/>
        </w:rPr>
      </w:r>
      <w:r>
        <w:rPr>
          <w:rFonts w:cs="Times New Roman"/>
        </w:rPr>
        <w:fldChar w:fldCharType="separate"/>
      </w:r>
      <w:r>
        <w:t xml:space="preserve">Table </w:t>
      </w:r>
      <w:r>
        <w:rPr>
          <w:noProof/>
        </w:rPr>
        <w:t>6</w:t>
      </w:r>
      <w:r>
        <w:rPr>
          <w:rFonts w:cs="Times New Roman"/>
        </w:rPr>
        <w:fldChar w:fldCharType="end"/>
      </w:r>
      <w:r w:rsidRPr="00971523">
        <w:rPr>
          <w:rFonts w:cs="Times New Roman"/>
        </w:rPr>
        <w:t xml:space="preserve"> presents the participants' opinions regarding the benefits or advantages of the curriculum in the 1+X Certificate System.</w:t>
      </w:r>
    </w:p>
    <w:p w14:paraId="2B39AB18" w14:textId="77777777" w:rsidR="0075258C" w:rsidRPr="00971523" w:rsidRDefault="0075258C" w:rsidP="0075258C">
      <w:pPr>
        <w:rPr>
          <w:rFonts w:cs="Times New Roman"/>
        </w:rPr>
      </w:pPr>
    </w:p>
    <w:p w14:paraId="5E657456" w14:textId="77777777" w:rsidR="0075258C" w:rsidRDefault="0075258C" w:rsidP="0075258C">
      <w:pPr>
        <w:pStyle w:val="Caption"/>
        <w:keepNext/>
      </w:pPr>
      <w:bookmarkStart w:id="143" w:name="_Ref153702689"/>
      <w:bookmarkStart w:id="144" w:name="_Toc153754407"/>
      <w:bookmarkStart w:id="145" w:name="_Toc153754520"/>
      <w:bookmarkStart w:id="146" w:name="_Toc154163081"/>
      <w:r>
        <w:t xml:space="preserve">Table </w:t>
      </w:r>
      <w:r>
        <w:fldChar w:fldCharType="begin"/>
      </w:r>
      <w:r>
        <w:instrText xml:space="preserve"> SEQ Table \* ARABIC </w:instrText>
      </w:r>
      <w:r>
        <w:fldChar w:fldCharType="separate"/>
      </w:r>
      <w:r>
        <w:rPr>
          <w:noProof/>
        </w:rPr>
        <w:t>6</w:t>
      </w:r>
      <w:r>
        <w:fldChar w:fldCharType="end"/>
      </w:r>
      <w:bookmarkEnd w:id="143"/>
      <w:r>
        <w:t xml:space="preserve"> </w:t>
      </w:r>
      <w:r w:rsidRPr="00B762DD">
        <w:t>Perspectives on the Advantages of the 1+X Certificate System Curriculum</w:t>
      </w:r>
      <w:bookmarkEnd w:id="144"/>
      <w:bookmarkEnd w:id="145"/>
      <w:bookmarkEnd w:id="146"/>
    </w:p>
    <w:tbl>
      <w:tblPr>
        <w:tblStyle w:val="TableGrid"/>
        <w:tblW w:w="9209" w:type="dxa"/>
        <w:jc w:val="center"/>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4148"/>
        <w:gridCol w:w="5061"/>
      </w:tblGrid>
      <w:tr w:rsidR="0075258C" w:rsidRPr="00971523" w14:paraId="2E7B9C64" w14:textId="77777777" w:rsidTr="000133C1">
        <w:trPr>
          <w:jc w:val="center"/>
        </w:trPr>
        <w:tc>
          <w:tcPr>
            <w:tcW w:w="4148" w:type="dxa"/>
          </w:tcPr>
          <w:p w14:paraId="752CDF0E" w14:textId="77777777" w:rsidR="0075258C" w:rsidRPr="00971523" w:rsidRDefault="0075258C" w:rsidP="000133C1">
            <w:pPr>
              <w:jc w:val="center"/>
              <w:rPr>
                <w:rFonts w:cs="Times New Roman"/>
              </w:rPr>
            </w:pPr>
            <w:bookmarkStart w:id="147" w:name="OLE_LINK39"/>
            <w:bookmarkStart w:id="148" w:name="OLE_LINK41"/>
            <w:r w:rsidRPr="00971523">
              <w:rPr>
                <w:rFonts w:cs="Times New Roman"/>
              </w:rPr>
              <w:t>Questions</w:t>
            </w:r>
          </w:p>
        </w:tc>
        <w:tc>
          <w:tcPr>
            <w:tcW w:w="5061" w:type="dxa"/>
          </w:tcPr>
          <w:p w14:paraId="557617CB" w14:textId="77777777" w:rsidR="0075258C" w:rsidRPr="00971523" w:rsidRDefault="0075258C" w:rsidP="000133C1">
            <w:pPr>
              <w:jc w:val="center"/>
              <w:rPr>
                <w:rFonts w:cs="Times New Roman"/>
              </w:rPr>
            </w:pPr>
            <w:r w:rsidRPr="00971523">
              <w:rPr>
                <w:rFonts w:cs="Times New Roman"/>
              </w:rPr>
              <w:t>Responses</w:t>
            </w:r>
          </w:p>
        </w:tc>
      </w:tr>
      <w:tr w:rsidR="0075258C" w:rsidRPr="00971523" w14:paraId="7EFD032C" w14:textId="77777777" w:rsidTr="000133C1">
        <w:trPr>
          <w:jc w:val="center"/>
        </w:trPr>
        <w:tc>
          <w:tcPr>
            <w:tcW w:w="4148" w:type="dxa"/>
            <w:vMerge w:val="restart"/>
          </w:tcPr>
          <w:p w14:paraId="572B7368" w14:textId="77777777" w:rsidR="0075258C" w:rsidRPr="00971523" w:rsidRDefault="0075258C" w:rsidP="000133C1">
            <w:pPr>
              <w:jc w:val="left"/>
              <w:rPr>
                <w:rFonts w:cs="Times New Roman"/>
              </w:rPr>
            </w:pPr>
            <w:r w:rsidRPr="00971523">
              <w:rPr>
                <w:rFonts w:cs="Times New Roman"/>
              </w:rPr>
              <w:t xml:space="preserve">Do you think the 1+X </w:t>
            </w:r>
            <w:r w:rsidRPr="00971523">
              <w:rPr>
                <w:rFonts w:cs="Times New Roman"/>
                <w:lang w:val="en-US"/>
              </w:rPr>
              <w:t>Certificate System</w:t>
            </w:r>
            <w:r w:rsidRPr="00971523">
              <w:rPr>
                <w:rFonts w:cs="Times New Roman"/>
              </w:rPr>
              <w:t xml:space="preserve"> is good for you in any way? Why</w:t>
            </w:r>
            <w:r w:rsidRPr="00971523">
              <w:rPr>
                <w:rFonts w:cs="Times New Roman"/>
              </w:rPr>
              <w:t>？</w:t>
            </w:r>
          </w:p>
        </w:tc>
        <w:tc>
          <w:tcPr>
            <w:tcW w:w="5061" w:type="dxa"/>
          </w:tcPr>
          <w:p w14:paraId="38F736C5" w14:textId="77777777" w:rsidR="0075258C" w:rsidRPr="00971523" w:rsidRDefault="0075258C" w:rsidP="000133C1">
            <w:pPr>
              <w:jc w:val="left"/>
              <w:rPr>
                <w:rFonts w:cs="Times New Roman"/>
              </w:rPr>
            </w:pPr>
            <w:r w:rsidRPr="00971523">
              <w:rPr>
                <w:rFonts w:cs="Times New Roman"/>
              </w:rPr>
              <w:t>Professional knowledge and skills have been enhanced, providing some assistance for their skill development.</w:t>
            </w:r>
          </w:p>
        </w:tc>
      </w:tr>
      <w:tr w:rsidR="0075258C" w:rsidRPr="00971523" w14:paraId="31C66E1E" w14:textId="77777777" w:rsidTr="000133C1">
        <w:trPr>
          <w:jc w:val="center"/>
        </w:trPr>
        <w:tc>
          <w:tcPr>
            <w:tcW w:w="4148" w:type="dxa"/>
            <w:vMerge/>
          </w:tcPr>
          <w:p w14:paraId="4B6FA67F" w14:textId="77777777" w:rsidR="0075258C" w:rsidRPr="00971523" w:rsidRDefault="0075258C" w:rsidP="000133C1">
            <w:pPr>
              <w:rPr>
                <w:rFonts w:cs="Times New Roman"/>
              </w:rPr>
            </w:pPr>
          </w:p>
        </w:tc>
        <w:tc>
          <w:tcPr>
            <w:tcW w:w="5061" w:type="dxa"/>
          </w:tcPr>
          <w:p w14:paraId="15532530" w14:textId="77777777" w:rsidR="0075258C" w:rsidRPr="00971523" w:rsidRDefault="0075258C" w:rsidP="000133C1">
            <w:pPr>
              <w:jc w:val="left"/>
              <w:rPr>
                <w:rFonts w:cs="Times New Roman"/>
              </w:rPr>
            </w:pPr>
            <w:r w:rsidRPr="00971523">
              <w:rPr>
                <w:rFonts w:cs="Times New Roman"/>
              </w:rPr>
              <w:t>Knowledge expansion goes beyond the regular curriculum. The 1+X Certificate System broadens students' understanding by covering topics not included in their regular courses.</w:t>
            </w:r>
          </w:p>
        </w:tc>
      </w:tr>
      <w:tr w:rsidR="0075258C" w:rsidRPr="00971523" w14:paraId="3352EAAA" w14:textId="77777777" w:rsidTr="000133C1">
        <w:trPr>
          <w:jc w:val="center"/>
        </w:trPr>
        <w:tc>
          <w:tcPr>
            <w:tcW w:w="4148" w:type="dxa"/>
            <w:vMerge/>
          </w:tcPr>
          <w:p w14:paraId="247B39E9" w14:textId="77777777" w:rsidR="0075258C" w:rsidRPr="00971523" w:rsidRDefault="0075258C" w:rsidP="000133C1">
            <w:pPr>
              <w:rPr>
                <w:rFonts w:cs="Times New Roman"/>
              </w:rPr>
            </w:pPr>
          </w:p>
        </w:tc>
        <w:tc>
          <w:tcPr>
            <w:tcW w:w="5061" w:type="dxa"/>
          </w:tcPr>
          <w:p w14:paraId="26695E49" w14:textId="77777777" w:rsidR="0075258C" w:rsidRPr="00971523" w:rsidRDefault="0075258C" w:rsidP="000133C1">
            <w:pPr>
              <w:jc w:val="left"/>
              <w:rPr>
                <w:rFonts w:cs="Times New Roman"/>
              </w:rPr>
            </w:pPr>
            <w:r w:rsidRPr="00971523">
              <w:rPr>
                <w:rFonts w:cs="Times New Roman"/>
              </w:rPr>
              <w:t xml:space="preserve">The curriculum design </w:t>
            </w:r>
            <w:bookmarkStart w:id="149" w:name="OLE_LINK151"/>
            <w:bookmarkStart w:id="150" w:name="OLE_LINK152"/>
            <w:r w:rsidRPr="00971523">
              <w:rPr>
                <w:rFonts w:cs="Times New Roman"/>
              </w:rPr>
              <w:t>enhances a passion for the industry</w:t>
            </w:r>
            <w:bookmarkEnd w:id="149"/>
            <w:bookmarkEnd w:id="150"/>
            <w:r w:rsidRPr="00971523">
              <w:rPr>
                <w:rFonts w:cs="Times New Roman"/>
              </w:rPr>
              <w:t>.</w:t>
            </w:r>
          </w:p>
        </w:tc>
      </w:tr>
      <w:tr w:rsidR="0075258C" w:rsidRPr="00971523" w14:paraId="13BFFDFD" w14:textId="77777777" w:rsidTr="000133C1">
        <w:trPr>
          <w:jc w:val="center"/>
        </w:trPr>
        <w:tc>
          <w:tcPr>
            <w:tcW w:w="4148" w:type="dxa"/>
            <w:vMerge/>
          </w:tcPr>
          <w:p w14:paraId="0F0154ED" w14:textId="77777777" w:rsidR="0075258C" w:rsidRPr="00971523" w:rsidRDefault="0075258C" w:rsidP="000133C1">
            <w:pPr>
              <w:rPr>
                <w:rFonts w:cs="Times New Roman"/>
              </w:rPr>
            </w:pPr>
          </w:p>
        </w:tc>
        <w:tc>
          <w:tcPr>
            <w:tcW w:w="5061" w:type="dxa"/>
          </w:tcPr>
          <w:p w14:paraId="4123C16B" w14:textId="77777777" w:rsidR="0075258C" w:rsidRPr="00971523" w:rsidRDefault="0075258C" w:rsidP="000133C1">
            <w:pPr>
              <w:jc w:val="left"/>
              <w:rPr>
                <w:rFonts w:cs="Times New Roman"/>
              </w:rPr>
            </w:pPr>
            <w:r w:rsidRPr="00971523">
              <w:rPr>
                <w:rFonts w:cs="Times New Roman"/>
              </w:rPr>
              <w:t xml:space="preserve">Stimulates the ability for self-directed learning, </w:t>
            </w:r>
            <w:r w:rsidRPr="00971523">
              <w:rPr>
                <w:rFonts w:cs="Times New Roman"/>
              </w:rPr>
              <w:lastRenderedPageBreak/>
              <w:t>fostering a personali</w:t>
            </w:r>
            <w:r>
              <w:rPr>
                <w:rFonts w:cs="Times New Roman" w:hint="eastAsia"/>
              </w:rPr>
              <w:t>s</w:t>
            </w:r>
            <w:r w:rsidRPr="00971523">
              <w:rPr>
                <w:rFonts w:cs="Times New Roman"/>
              </w:rPr>
              <w:t>ed learning approach. Additionally, it enhances concentration in the learning process.</w:t>
            </w:r>
          </w:p>
        </w:tc>
      </w:tr>
      <w:bookmarkEnd w:id="147"/>
      <w:bookmarkEnd w:id="148"/>
    </w:tbl>
    <w:p w14:paraId="477F9DC3" w14:textId="77777777" w:rsidR="0075258C" w:rsidRPr="00060D0B" w:rsidRDefault="0075258C" w:rsidP="0075258C">
      <w:pPr>
        <w:rPr>
          <w:rFonts w:hint="eastAsia"/>
        </w:rPr>
      </w:pPr>
    </w:p>
    <w:p w14:paraId="4942F2CC" w14:textId="5BB9DBAF" w:rsidR="0075258C" w:rsidRDefault="0075258C" w:rsidP="0075258C">
      <w:pPr>
        <w:rPr>
          <w:lang w:val="en-US"/>
        </w:rPr>
      </w:pPr>
      <w:r w:rsidRPr="00060D0B">
        <w:t xml:space="preserve">There were </w:t>
      </w:r>
      <w:r w:rsidR="00F1498C">
        <w:t>four</w:t>
      </w:r>
      <w:r w:rsidRPr="00060D0B">
        <w:t xml:space="preserve"> experiences they highlighted</w:t>
      </w:r>
      <w:r>
        <w:rPr>
          <w:lang w:val="en-US"/>
        </w:rPr>
        <w:t xml:space="preserve">: </w:t>
      </w:r>
      <w:r>
        <w:rPr>
          <w:rFonts w:hint="eastAsia"/>
        </w:rPr>
        <w:t>p</w:t>
      </w:r>
      <w:r w:rsidRPr="00971523">
        <w:t>rofessional knowledge and skills</w:t>
      </w:r>
      <w:r>
        <w:t xml:space="preserve">, </w:t>
      </w:r>
      <w:r w:rsidRPr="00046E5A">
        <w:t>broadening knowledge</w:t>
      </w:r>
      <w:r>
        <w:rPr>
          <w:rFonts w:hint="eastAsia"/>
        </w:rPr>
        <w:t>,</w:t>
      </w:r>
      <w:r>
        <w:t xml:space="preserve"> </w:t>
      </w:r>
      <w:r w:rsidRPr="00FA2A2F">
        <w:t>passion for industry</w:t>
      </w:r>
      <w:r>
        <w:rPr>
          <w:lang w:val="en-US"/>
        </w:rPr>
        <w:t>,</w:t>
      </w:r>
      <w:r w:rsidRPr="002E679F">
        <w:t xml:space="preserve"> </w:t>
      </w:r>
      <w:r>
        <w:t>and personalised</w:t>
      </w:r>
      <w:r w:rsidRPr="002E679F">
        <w:rPr>
          <w:lang w:val="en-US"/>
        </w:rPr>
        <w:t xml:space="preserve"> learning approach.</w:t>
      </w:r>
    </w:p>
    <w:p w14:paraId="73CE1909" w14:textId="77777777" w:rsidR="000F4E27" w:rsidRPr="00CA0DBC" w:rsidRDefault="000F4E27" w:rsidP="000F4E27">
      <w:pPr>
        <w:rPr>
          <w:color w:val="000000" w:themeColor="text1"/>
        </w:rPr>
      </w:pPr>
    </w:p>
    <w:p w14:paraId="1AEC089A" w14:textId="3EFD9A64" w:rsidR="00394263" w:rsidRPr="00CA0DBC" w:rsidRDefault="000F4E27" w:rsidP="000F4E27">
      <w:pPr>
        <w:pStyle w:val="Heading3"/>
        <w:rPr>
          <w:lang w:val="en-US"/>
        </w:rPr>
      </w:pPr>
      <w:bookmarkStart w:id="151" w:name="OLE_LINK30"/>
      <w:bookmarkStart w:id="152" w:name="OLE_LINK31"/>
      <w:bookmarkStart w:id="153" w:name="OLE_LINK34"/>
      <w:bookmarkStart w:id="154" w:name="OLE_LINK35"/>
      <w:bookmarkStart w:id="155" w:name="_Toc154167731"/>
      <w:r w:rsidRPr="00CA0DBC">
        <w:rPr>
          <w:lang w:val="en-US"/>
        </w:rPr>
        <w:t xml:space="preserve">4.1.1 The </w:t>
      </w:r>
      <w:r w:rsidRPr="00CA0DBC">
        <w:rPr>
          <w:rFonts w:cs="Times New Roman"/>
        </w:rPr>
        <w:t>V</w:t>
      </w:r>
      <w:r w:rsidRPr="00CA0DBC">
        <w:rPr>
          <w:rFonts w:cs="Times New Roman"/>
        </w:rPr>
        <w:t xml:space="preserve">alue of </w:t>
      </w:r>
      <w:r w:rsidR="00206B02" w:rsidRPr="00CA0DBC">
        <w:rPr>
          <w:rFonts w:cs="Times New Roman"/>
          <w:lang w:val="en-US"/>
        </w:rPr>
        <w:t>P</w:t>
      </w:r>
      <w:r w:rsidRPr="00CA0DBC">
        <w:rPr>
          <w:rFonts w:cs="Times New Roman"/>
        </w:rPr>
        <w:t xml:space="preserve">rofessional </w:t>
      </w:r>
      <w:r w:rsidR="00206B02" w:rsidRPr="00CA0DBC">
        <w:rPr>
          <w:rFonts w:cs="Times New Roman"/>
        </w:rPr>
        <w:t>K</w:t>
      </w:r>
      <w:r w:rsidRPr="00CA0DBC">
        <w:rPr>
          <w:rFonts w:cs="Times New Roman"/>
        </w:rPr>
        <w:t xml:space="preserve">nowledge and </w:t>
      </w:r>
      <w:r w:rsidR="00206B02" w:rsidRPr="00CA0DBC">
        <w:rPr>
          <w:rFonts w:cs="Times New Roman"/>
        </w:rPr>
        <w:t>S</w:t>
      </w:r>
      <w:r w:rsidRPr="00CA0DBC">
        <w:rPr>
          <w:rFonts w:cs="Times New Roman"/>
        </w:rPr>
        <w:t>kills</w:t>
      </w:r>
      <w:bookmarkEnd w:id="155"/>
    </w:p>
    <w:p w14:paraId="4998AA89" w14:textId="2B00AC32" w:rsidR="00F30064" w:rsidRPr="00CA0DBC" w:rsidRDefault="00F30064" w:rsidP="00986414">
      <w:pPr>
        <w:rPr>
          <w:rFonts w:cs="Times New Roman"/>
          <w:color w:val="000000" w:themeColor="text1"/>
        </w:rPr>
      </w:pPr>
      <w:r w:rsidRPr="00CA0DBC">
        <w:rPr>
          <w:rFonts w:cs="Times New Roman"/>
          <w:color w:val="000000" w:themeColor="text1"/>
        </w:rPr>
        <w:t xml:space="preserve">Firstly, students emphasised the value of professional knowledge and skills. </w:t>
      </w:r>
    </w:p>
    <w:p w14:paraId="1BC12E99" w14:textId="08349F6C" w:rsidR="00A04721" w:rsidRDefault="00865B9D" w:rsidP="00865B9D">
      <w:pPr>
        <w:rPr>
          <w:rFonts w:cs="Times New Roman"/>
          <w:lang w:val="en-US"/>
        </w:rPr>
      </w:pPr>
      <w:r w:rsidRPr="00971523">
        <w:rPr>
          <w:rFonts w:cs="Times New Roman"/>
        </w:rPr>
        <w:t xml:space="preserve">There are two respondents </w:t>
      </w:r>
      <w:r>
        <w:rPr>
          <w:rFonts w:cs="Times New Roman" w:hint="eastAsia"/>
        </w:rPr>
        <w:t>from</w:t>
      </w:r>
      <w:r>
        <w:rPr>
          <w:rFonts w:cs="Times New Roman"/>
          <w:lang w:val="en-US"/>
        </w:rPr>
        <w:t xml:space="preserve"> </w:t>
      </w:r>
      <w:r w:rsidRPr="00971523">
        <w:rPr>
          <w:rFonts w:cs="Times New Roman"/>
        </w:rPr>
        <w:t xml:space="preserve">the focus group interview to state their opinions on the benefits or advantages of the 1+X Certificate System. The result showed: 1. Finishing the 1+X Certificate System represents that student has made progress in their study, and it provides some help for their skill. Skill refers to the ability to use the skills in a real job. </w:t>
      </w:r>
      <w:r w:rsidR="00204092">
        <w:rPr>
          <w:rFonts w:cs="Times New Roman"/>
          <w:lang w:val="en-US"/>
        </w:rPr>
        <w:t>G</w:t>
      </w:r>
      <w:r w:rsidR="00204092">
        <w:rPr>
          <w:rFonts w:cs="Times New Roman" w:hint="eastAsia"/>
          <w:lang w:val="en-US"/>
        </w:rPr>
        <w:t>ill</w:t>
      </w:r>
      <w:r w:rsidR="00204092" w:rsidRPr="00971523">
        <w:rPr>
          <w:rFonts w:cs="Times New Roman"/>
        </w:rPr>
        <w:t xml:space="preserve"> </w:t>
      </w:r>
      <w:r w:rsidRPr="00971523">
        <w:rPr>
          <w:rFonts w:cs="Times New Roman"/>
        </w:rPr>
        <w:t>said that the skills could be improved but did not specify which skills</w:t>
      </w:r>
      <w:r w:rsidR="008F5EEB">
        <w:rPr>
          <w:rFonts w:cs="Times New Roman"/>
          <w:lang w:val="en-US"/>
        </w:rPr>
        <w:t>:</w:t>
      </w:r>
    </w:p>
    <w:p w14:paraId="77AD9251" w14:textId="77777777" w:rsidR="001C608B" w:rsidRDefault="001C608B" w:rsidP="00865B9D">
      <w:pPr>
        <w:rPr>
          <w:rFonts w:cs="Times New Roman"/>
          <w:lang w:val="en-US"/>
        </w:rPr>
      </w:pPr>
    </w:p>
    <w:p w14:paraId="1E7F1987" w14:textId="79785844" w:rsidR="000D4E21" w:rsidRPr="00721A35" w:rsidRDefault="00AC0490" w:rsidP="000D4E21">
      <w:pPr>
        <w:rPr>
          <w:rFonts w:ascii="SimSun" w:eastAsia="SimSun" w:hAnsi="SimSun"/>
          <w:sz w:val="20"/>
          <w:szCs w:val="20"/>
        </w:rPr>
      </w:pPr>
      <w:r>
        <w:rPr>
          <w:rFonts w:ascii="SimSun" w:eastAsia="SimSun" w:hAnsi="SimSun" w:hint="eastAsia"/>
          <w:sz w:val="20"/>
          <w:szCs w:val="20"/>
        </w:rPr>
        <w:t>“</w:t>
      </w:r>
      <w:r w:rsidR="000D4E21" w:rsidRPr="00721A35">
        <w:rPr>
          <w:rFonts w:ascii="SimSun" w:eastAsia="SimSun" w:hAnsi="SimSun" w:hint="eastAsia"/>
          <w:sz w:val="20"/>
          <w:szCs w:val="20"/>
        </w:rPr>
        <w:t>首先我觉得参加1+X它是对我们专业一个技能的考核，至少是你拿到了这个证书，你能代表着你这一阶段的学习是有学进去的，以及对我们的技能有一定的帮助，这是我的一点点的见解。</w:t>
      </w:r>
    </w:p>
    <w:p w14:paraId="68CB666F" w14:textId="77777777" w:rsidR="000743C5" w:rsidRPr="00721A35" w:rsidRDefault="000743C5" w:rsidP="000743C5">
      <w:pPr>
        <w:rPr>
          <w:kern w:val="0"/>
          <w:sz w:val="20"/>
          <w:szCs w:val="20"/>
          <w:lang w:val="en-CN"/>
          <w14:ligatures w14:val="none"/>
        </w:rPr>
      </w:pPr>
      <w:r w:rsidRPr="00721A35">
        <w:rPr>
          <w:rFonts w:ascii="SimSun" w:eastAsia="SimSun" w:hAnsi="SimSun" w:hint="eastAsia"/>
          <w:sz w:val="20"/>
          <w:szCs w:val="20"/>
        </w:rPr>
        <w:t>感觉还是能学到一点东西。</w:t>
      </w:r>
    </w:p>
    <w:p w14:paraId="56FFEC92" w14:textId="25EB8D33" w:rsidR="00AC0490" w:rsidRDefault="0000141C" w:rsidP="0000141C">
      <w:pPr>
        <w:rPr>
          <w:rFonts w:ascii="SimSun" w:eastAsia="SimSun" w:hAnsi="SimSun" w:hint="eastAsia"/>
          <w:sz w:val="20"/>
          <w:szCs w:val="20"/>
        </w:rPr>
      </w:pPr>
      <w:r w:rsidRPr="00721A35">
        <w:rPr>
          <w:rFonts w:ascii="SimSun" w:eastAsia="SimSun" w:hAnsi="SimSun" w:hint="eastAsia"/>
          <w:sz w:val="20"/>
          <w:szCs w:val="20"/>
        </w:rPr>
        <w:t>比如说有里面有很多专有名词，在我们的专业课上也是有体现的，然后他的职业素养这些都是有一定的帮助的。</w:t>
      </w:r>
      <w:r w:rsidR="00AC0490">
        <w:rPr>
          <w:rFonts w:ascii="SimSun" w:eastAsia="SimSun" w:hAnsi="SimSun" w:hint="eastAsia"/>
          <w:sz w:val="20"/>
          <w:szCs w:val="20"/>
        </w:rPr>
        <w:t>”</w:t>
      </w:r>
    </w:p>
    <w:p w14:paraId="5E7D8AAB" w14:textId="2496B14D" w:rsidR="00AC0490" w:rsidRPr="00AC0490" w:rsidRDefault="003106CB" w:rsidP="00AC0490">
      <w:pPr>
        <w:rPr>
          <w:kern w:val="0"/>
          <w:sz w:val="20"/>
          <w:szCs w:val="20"/>
          <w:lang w:val="en-CN"/>
          <w14:ligatures w14:val="none"/>
        </w:rPr>
      </w:pPr>
      <w:r>
        <w:rPr>
          <w:kern w:val="0"/>
          <w:sz w:val="20"/>
          <w:szCs w:val="20"/>
          <w:lang w:val="en-CN"/>
          <w14:ligatures w14:val="none"/>
        </w:rPr>
        <w:t>“</w:t>
      </w:r>
      <w:r w:rsidR="00AC0490" w:rsidRPr="00AC0490">
        <w:rPr>
          <w:kern w:val="0"/>
          <w:sz w:val="20"/>
          <w:szCs w:val="20"/>
          <w:lang w:val="en-CN"/>
          <w14:ligatures w14:val="none"/>
        </w:rPr>
        <w:t>First off, I think taking the 1+X is really a test of our professional skills. At the very least, getting this certificate means you can show that you've actually learned something during this stage of your studies. Plus, it's definitely helpful for our skills</w:t>
      </w:r>
      <w:r>
        <w:rPr>
          <w:kern w:val="0"/>
          <w:sz w:val="20"/>
          <w:szCs w:val="20"/>
          <w:lang w:val="en-CN"/>
          <w14:ligatures w14:val="none"/>
        </w:rPr>
        <w:t>. That's</w:t>
      </w:r>
      <w:r w:rsidR="00AC0490" w:rsidRPr="00AC0490">
        <w:rPr>
          <w:kern w:val="0"/>
          <w:sz w:val="20"/>
          <w:szCs w:val="20"/>
          <w:lang w:val="en-CN"/>
          <w14:ligatures w14:val="none"/>
        </w:rPr>
        <w:t xml:space="preserve"> just my two cents.</w:t>
      </w:r>
    </w:p>
    <w:p w14:paraId="4328E03B" w14:textId="441C9922" w:rsidR="000743C5" w:rsidRPr="00F53075" w:rsidRDefault="00AC0490" w:rsidP="000D4E21">
      <w:pPr>
        <w:rPr>
          <w:kern w:val="0"/>
          <w:sz w:val="20"/>
          <w:szCs w:val="20"/>
          <w:lang w:val="en-CN"/>
          <w14:ligatures w14:val="none"/>
        </w:rPr>
      </w:pPr>
      <w:r w:rsidRPr="00AC0490">
        <w:rPr>
          <w:kern w:val="0"/>
          <w:sz w:val="20"/>
          <w:szCs w:val="20"/>
          <w:lang w:val="en-CN"/>
          <w14:ligatures w14:val="none"/>
        </w:rPr>
        <w:t xml:space="preserve">I do feel like I've managed to pick up a few things. For instance, there are a lot of technical terms that we come across in our professional courses, and the program's focus on professional ethics and </w:t>
      </w:r>
      <w:r w:rsidR="00F53075">
        <w:rPr>
          <w:rFonts w:hint="eastAsia"/>
          <w:kern w:val="0"/>
          <w:sz w:val="20"/>
          <w:szCs w:val="20"/>
          <w:lang w:val="en-CN"/>
          <w14:ligatures w14:val="none"/>
        </w:rPr>
        <w:t>behaviour</w:t>
      </w:r>
      <w:r w:rsidRPr="00AC0490">
        <w:rPr>
          <w:kern w:val="0"/>
          <w:sz w:val="20"/>
          <w:szCs w:val="20"/>
          <w:lang w:val="en-CN"/>
          <w14:ligatures w14:val="none"/>
        </w:rPr>
        <w:t xml:space="preserve"> is really beneficial</w:t>
      </w:r>
      <w:r w:rsidR="003106CB">
        <w:rPr>
          <w:kern w:val="0"/>
          <w:sz w:val="20"/>
          <w:szCs w:val="20"/>
          <w:lang w:val="en-CN"/>
          <w14:ligatures w14:val="none"/>
        </w:rPr>
        <w:t>,</w:t>
      </w:r>
      <w:r w:rsidRPr="00AC0490">
        <w:rPr>
          <w:kern w:val="0"/>
          <w:sz w:val="20"/>
          <w:szCs w:val="20"/>
          <w:lang w:val="en-CN"/>
          <w14:ligatures w14:val="none"/>
        </w:rPr>
        <w:t xml:space="preserve"> too.</w:t>
      </w:r>
      <w:r w:rsidR="003106CB">
        <w:rPr>
          <w:kern w:val="0"/>
          <w:sz w:val="20"/>
          <w:szCs w:val="20"/>
          <w:lang w:val="en-CN"/>
          <w14:ligatures w14:val="none"/>
        </w:rPr>
        <w:t>”</w:t>
      </w:r>
    </w:p>
    <w:p w14:paraId="6673A3F8" w14:textId="0D031EA5" w:rsidR="00D26549" w:rsidRPr="000D4E21" w:rsidRDefault="00D26549" w:rsidP="00865B9D">
      <w:pPr>
        <w:rPr>
          <w:rFonts w:cs="Times New Roman" w:hint="eastAsia"/>
          <w:lang w:val="en-CN"/>
        </w:rPr>
      </w:pPr>
    </w:p>
    <w:p w14:paraId="2464B122" w14:textId="77777777" w:rsidR="003D2995" w:rsidRDefault="00865B9D" w:rsidP="00865B9D">
      <w:pPr>
        <w:rPr>
          <w:rFonts w:cs="Times New Roman"/>
          <w:lang w:val="en-US"/>
        </w:rPr>
      </w:pPr>
      <w:r w:rsidRPr="00971523">
        <w:rPr>
          <w:rFonts w:cs="Times New Roman"/>
          <w:lang w:val="en-US"/>
        </w:rPr>
        <w:lastRenderedPageBreak/>
        <w:t>After the conclusion of the focus group, my reflective journal prompted me to remind myself that in future interviews, if respondents mention an improvement in specific skills, I would delve further into the nature of those skills.</w:t>
      </w:r>
      <w:r w:rsidRPr="00971523">
        <w:rPr>
          <w:rFonts w:cs="Times New Roman"/>
        </w:rPr>
        <w:t xml:space="preserve"> </w:t>
      </w:r>
      <w:r w:rsidRPr="00971523">
        <w:rPr>
          <w:rFonts w:cs="Times New Roman"/>
          <w:lang w:val="en-US"/>
        </w:rPr>
        <w:t xml:space="preserve">Therefore, during the follow-up interview, when participants discussed the improvement of skills, I inquired in detail about the specific skills they had enhanced. </w:t>
      </w:r>
    </w:p>
    <w:p w14:paraId="3113357B" w14:textId="507CAD93" w:rsidR="00C50D8B" w:rsidRDefault="00865B9D" w:rsidP="00865B9D">
      <w:pPr>
        <w:rPr>
          <w:rFonts w:cs="Times New Roman"/>
          <w:lang w:val="en-US"/>
        </w:rPr>
      </w:pPr>
      <w:r w:rsidRPr="00A850E9">
        <w:rPr>
          <w:rFonts w:cs="Times New Roman"/>
        </w:rPr>
        <w:t>In the follow-up interview, I received detailed explanations about skill enhancement.</w:t>
      </w:r>
      <w:r w:rsidR="00C50D8B">
        <w:rPr>
          <w:rFonts w:cs="Times New Roman"/>
        </w:rPr>
        <w:t xml:space="preserve"> </w:t>
      </w:r>
      <w:r w:rsidRPr="00971523">
        <w:rPr>
          <w:rFonts w:cs="Times New Roman"/>
        </w:rPr>
        <w:t>Participant</w:t>
      </w:r>
      <w:r w:rsidR="00C50D8B">
        <w:rPr>
          <w:rFonts w:cs="Times New Roman"/>
        </w:rPr>
        <w:t xml:space="preserve"> J</w:t>
      </w:r>
      <w:r w:rsidR="007A4404">
        <w:rPr>
          <w:rFonts w:cs="Times New Roman"/>
        </w:rPr>
        <w:t>erry</w:t>
      </w:r>
      <w:r w:rsidRPr="00971523">
        <w:rPr>
          <w:rFonts w:cs="Times New Roman"/>
        </w:rPr>
        <w:t xml:space="preserve"> noted that, first and foremost, there was a clear expansion in the breadth of their cognitive understanding of the subject matter studied</w:t>
      </w:r>
      <w:r w:rsidR="00C50D8B">
        <w:rPr>
          <w:rFonts w:cs="Times New Roman"/>
          <w:lang w:val="en-US"/>
        </w:rPr>
        <w:t>:</w:t>
      </w:r>
    </w:p>
    <w:p w14:paraId="6D1FA0D2" w14:textId="77777777" w:rsidR="001C608B" w:rsidRDefault="001C608B" w:rsidP="00865B9D">
      <w:pPr>
        <w:rPr>
          <w:rFonts w:cs="Times New Roman"/>
          <w:lang w:val="en-US"/>
        </w:rPr>
      </w:pPr>
    </w:p>
    <w:p w14:paraId="56E2E2E5" w14:textId="35F9B60E" w:rsidR="007A4404" w:rsidRPr="00E22A36" w:rsidRDefault="007A4404" w:rsidP="00C50D8B">
      <w:pPr>
        <w:rPr>
          <w:rFonts w:cs="Times New Roman"/>
          <w:sz w:val="20"/>
          <w:szCs w:val="20"/>
        </w:rPr>
      </w:pPr>
      <w:r w:rsidRPr="00E22A36">
        <w:rPr>
          <w:rFonts w:cs="Times New Roman"/>
          <w:sz w:val="20"/>
          <w:szCs w:val="20"/>
        </w:rPr>
        <w:t>“</w:t>
      </w:r>
      <w:r w:rsidR="00C50D8B" w:rsidRPr="00E22A36">
        <w:rPr>
          <w:rFonts w:cs="Times New Roman" w:hint="eastAsia"/>
          <w:sz w:val="20"/>
          <w:szCs w:val="20"/>
        </w:rPr>
        <w:t>大概我是在技能考试</w:t>
      </w:r>
      <w:r w:rsidR="00E16C6A" w:rsidRPr="00E22A36">
        <w:rPr>
          <w:rFonts w:cs="Times New Roman" w:hint="eastAsia"/>
          <w:sz w:val="20"/>
          <w:szCs w:val="20"/>
        </w:rPr>
        <w:t>和</w:t>
      </w:r>
      <w:r w:rsidR="00C50D8B" w:rsidRPr="00E22A36">
        <w:rPr>
          <w:rFonts w:cs="Times New Roman" w:hint="eastAsia"/>
          <w:sz w:val="20"/>
          <w:szCs w:val="20"/>
        </w:rPr>
        <w:t>学习的过程当中，认知上才对物流有一个比较清晰的大纲。</w:t>
      </w:r>
      <w:r w:rsidRPr="00E22A36">
        <w:rPr>
          <w:rFonts w:cs="Times New Roman"/>
          <w:sz w:val="20"/>
          <w:szCs w:val="20"/>
        </w:rPr>
        <w:t>”</w:t>
      </w:r>
    </w:p>
    <w:p w14:paraId="48D84A1C" w14:textId="04B954C8" w:rsidR="00970682" w:rsidRPr="00E22A36" w:rsidRDefault="003106CB" w:rsidP="00C50D8B">
      <w:pPr>
        <w:rPr>
          <w:rFonts w:cs="Times New Roman"/>
          <w:sz w:val="20"/>
          <w:szCs w:val="20"/>
        </w:rPr>
      </w:pPr>
      <w:r>
        <w:rPr>
          <w:kern w:val="0"/>
          <w:sz w:val="20"/>
          <w:szCs w:val="20"/>
          <w:lang w:val="en-CN"/>
          <w14:ligatures w14:val="none"/>
        </w:rPr>
        <w:t>“</w:t>
      </w:r>
      <w:r w:rsidR="00970682" w:rsidRPr="00E22A36">
        <w:rPr>
          <w:rFonts w:cs="Times New Roman"/>
          <w:sz w:val="20"/>
          <w:szCs w:val="20"/>
        </w:rPr>
        <w:t>I'd say it was through the grind of prepping for the skills test and studying that I began to get a solid grasp on the whole logistics thing.</w:t>
      </w:r>
      <w:r w:rsidR="00970682" w:rsidRPr="00E22A36">
        <w:rPr>
          <w:rFonts w:cs="Times New Roman"/>
          <w:sz w:val="20"/>
          <w:szCs w:val="20"/>
        </w:rPr>
        <w:t xml:space="preserve"> </w:t>
      </w:r>
      <w:r>
        <w:rPr>
          <w:kern w:val="0"/>
          <w:sz w:val="20"/>
          <w:szCs w:val="20"/>
          <w:lang w:val="en-CN"/>
          <w14:ligatures w14:val="none"/>
        </w:rPr>
        <w:t>”</w:t>
      </w:r>
    </w:p>
    <w:p w14:paraId="0C80D187" w14:textId="77777777" w:rsidR="00970682" w:rsidRDefault="00970682" w:rsidP="00C50D8B">
      <w:pPr>
        <w:rPr>
          <w:rFonts w:cs="Times New Roman"/>
        </w:rPr>
      </w:pPr>
    </w:p>
    <w:p w14:paraId="58D85919" w14:textId="77777777" w:rsidR="00E22A36" w:rsidRPr="00E22A36" w:rsidRDefault="007A4404" w:rsidP="00865B9D">
      <w:pPr>
        <w:rPr>
          <w:sz w:val="20"/>
          <w:szCs w:val="20"/>
        </w:rPr>
      </w:pPr>
      <w:r w:rsidRPr="00E22A36">
        <w:rPr>
          <w:rFonts w:cs="Times New Roman"/>
          <w:sz w:val="20"/>
          <w:szCs w:val="20"/>
        </w:rPr>
        <w:t>“</w:t>
      </w:r>
      <w:r w:rsidR="00C50D8B" w:rsidRPr="00E22A36">
        <w:rPr>
          <w:rFonts w:cs="Times New Roman" w:hint="eastAsia"/>
          <w:sz w:val="20"/>
          <w:szCs w:val="20"/>
        </w:rPr>
        <w:t>专业的技能水平有一定程度上的提高。对整个专业的认知比较清晰。不是从深度，而是从广度来看，就是比较清楚物流专业它有什么内容，以及有什么环节。</w:t>
      </w:r>
      <w:r w:rsidRPr="00E22A36">
        <w:rPr>
          <w:rFonts w:cs="Times New Roman"/>
          <w:sz w:val="20"/>
          <w:szCs w:val="20"/>
        </w:rPr>
        <w:t>”</w:t>
      </w:r>
      <w:r w:rsidR="00E22A36" w:rsidRPr="00E22A36">
        <w:rPr>
          <w:sz w:val="20"/>
          <w:szCs w:val="20"/>
        </w:rPr>
        <w:t xml:space="preserve"> </w:t>
      </w:r>
    </w:p>
    <w:p w14:paraId="56E2FF36" w14:textId="00454E2F" w:rsidR="00C50D8B" w:rsidRPr="00E22A36" w:rsidRDefault="003106CB" w:rsidP="00865B9D">
      <w:pPr>
        <w:rPr>
          <w:rFonts w:cs="Times New Roman"/>
          <w:sz w:val="20"/>
          <w:szCs w:val="20"/>
        </w:rPr>
      </w:pPr>
      <w:r>
        <w:rPr>
          <w:kern w:val="0"/>
          <w:sz w:val="20"/>
          <w:szCs w:val="20"/>
          <w:lang w:val="en-CN"/>
          <w14:ligatures w14:val="none"/>
        </w:rPr>
        <w:t>“</w:t>
      </w:r>
      <w:r w:rsidR="00E22A36" w:rsidRPr="00E22A36">
        <w:rPr>
          <w:rFonts w:cs="Times New Roman"/>
          <w:sz w:val="20"/>
          <w:szCs w:val="20"/>
        </w:rPr>
        <w:t xml:space="preserve">There's been a noticeable improvement in my professional skills. I now have a clearer understanding of my field as a whole. Rather than delving into depth, I've gained a broad perspective, which means I'm pretty clear on what the logistics </w:t>
      </w:r>
      <w:r w:rsidR="00914E20">
        <w:rPr>
          <w:rFonts w:cs="Times New Roman"/>
          <w:sz w:val="20"/>
          <w:szCs w:val="20"/>
        </w:rPr>
        <w:t>speciality</w:t>
      </w:r>
      <w:r w:rsidR="00E22A36" w:rsidRPr="00E22A36">
        <w:rPr>
          <w:rFonts w:cs="Times New Roman"/>
          <w:sz w:val="20"/>
          <w:szCs w:val="20"/>
        </w:rPr>
        <w:t xml:space="preserve"> entails, including its various components.</w:t>
      </w:r>
      <w:r w:rsidR="00E22A36" w:rsidRPr="00E22A36">
        <w:rPr>
          <w:kern w:val="0"/>
          <w:sz w:val="20"/>
          <w:szCs w:val="20"/>
          <w:lang w:val="en-CN"/>
          <w14:ligatures w14:val="none"/>
        </w:rPr>
        <w:t xml:space="preserve"> </w:t>
      </w:r>
      <w:r>
        <w:rPr>
          <w:kern w:val="0"/>
          <w:sz w:val="20"/>
          <w:szCs w:val="20"/>
          <w:lang w:val="en-CN"/>
          <w14:ligatures w14:val="none"/>
        </w:rPr>
        <w:t>”</w:t>
      </w:r>
    </w:p>
    <w:p w14:paraId="777661F2" w14:textId="77777777" w:rsidR="00E22A36" w:rsidRDefault="00E22A36" w:rsidP="00865B9D">
      <w:pPr>
        <w:rPr>
          <w:rFonts w:cs="Times New Roman"/>
        </w:rPr>
      </w:pPr>
    </w:p>
    <w:p w14:paraId="1B7EC2CF" w14:textId="0B436A77" w:rsidR="000E022C" w:rsidRDefault="000E022C" w:rsidP="000E022C">
      <w:pPr>
        <w:spacing w:line="240" w:lineRule="auto"/>
        <w:rPr>
          <w:sz w:val="20"/>
          <w:szCs w:val="20"/>
        </w:rPr>
      </w:pPr>
      <w:r w:rsidRPr="00E22A36">
        <w:rPr>
          <w:rFonts w:cs="Times New Roman"/>
          <w:sz w:val="20"/>
          <w:szCs w:val="20"/>
        </w:rPr>
        <w:t>“</w:t>
      </w:r>
      <w:r w:rsidRPr="000E022C">
        <w:rPr>
          <w:rFonts w:ascii="SimSun" w:eastAsia="SimSun" w:hAnsi="SimSun" w:hint="eastAsia"/>
          <w:sz w:val="20"/>
          <w:szCs w:val="20"/>
        </w:rPr>
        <w:t>比较清楚的了解到有哪些环节，如果以后感兴趣的话再往这一方面去深入发展。</w:t>
      </w:r>
      <w:r w:rsidRPr="00E22A36">
        <w:rPr>
          <w:rFonts w:cs="Times New Roman"/>
          <w:sz w:val="20"/>
          <w:szCs w:val="20"/>
        </w:rPr>
        <w:t>”</w:t>
      </w:r>
    </w:p>
    <w:p w14:paraId="02B00E8A" w14:textId="72BB0EDC" w:rsidR="000E022C" w:rsidRDefault="003106CB" w:rsidP="000E022C">
      <w:pPr>
        <w:spacing w:line="240" w:lineRule="auto"/>
        <w:rPr>
          <w:sz w:val="20"/>
          <w:szCs w:val="20"/>
          <w:lang w:val="en-CN"/>
          <w14:ligatures w14:val="none"/>
        </w:rPr>
      </w:pPr>
      <w:r>
        <w:rPr>
          <w:sz w:val="20"/>
          <w:szCs w:val="20"/>
        </w:rPr>
        <w:t>“</w:t>
      </w:r>
      <w:r w:rsidR="000E022C">
        <w:rPr>
          <w:sz w:val="20"/>
          <w:szCs w:val="20"/>
        </w:rPr>
        <w:t>I have a pretty clear understanding of the different components. If I find it interesting in the future, I might delve deeper into this area</w:t>
      </w:r>
      <w:r>
        <w:rPr>
          <w:sz w:val="20"/>
          <w:szCs w:val="20"/>
        </w:rPr>
        <w:t>.</w:t>
      </w:r>
      <w:r w:rsidRPr="000E022C">
        <w:rPr>
          <w:sz w:val="20"/>
          <w:szCs w:val="20"/>
        </w:rPr>
        <w:t>”</w:t>
      </w:r>
    </w:p>
    <w:p w14:paraId="5CB260E7" w14:textId="77777777" w:rsidR="00914E20" w:rsidRPr="000E022C" w:rsidRDefault="00914E20" w:rsidP="00865B9D">
      <w:pPr>
        <w:rPr>
          <w:rFonts w:cs="Times New Roman"/>
          <w:lang w:val="en-CN"/>
        </w:rPr>
      </w:pPr>
    </w:p>
    <w:p w14:paraId="6CF97350" w14:textId="48F76B7A" w:rsidR="00865B9D" w:rsidRPr="00971523" w:rsidRDefault="00865B9D" w:rsidP="00865B9D">
      <w:pPr>
        <w:rPr>
          <w:rFonts w:cs="Times New Roman"/>
        </w:rPr>
      </w:pPr>
      <w:r w:rsidRPr="00971523">
        <w:rPr>
          <w:rFonts w:cs="Times New Roman"/>
        </w:rPr>
        <w:t>This clarity included a comprehensive understanding of the logistics industry, encompassing its components and processes. With a finely tuned awareness of the subject matter, they could autonomously explore areas of personal interest more profoundly.</w:t>
      </w:r>
    </w:p>
    <w:p w14:paraId="6BB38B90" w14:textId="77777777" w:rsidR="00F30064" w:rsidRPr="00971523" w:rsidRDefault="00F30064" w:rsidP="00986414">
      <w:pPr>
        <w:rPr>
          <w:rFonts w:cs="Times New Roman"/>
          <w:color w:val="FF0000"/>
        </w:rPr>
      </w:pPr>
    </w:p>
    <w:p w14:paraId="5E7C9D59" w14:textId="6E77FBF4" w:rsidR="00C0689D" w:rsidRDefault="00C0689D" w:rsidP="003B46AB">
      <w:pPr>
        <w:pStyle w:val="Heading3"/>
      </w:pPr>
      <w:bookmarkStart w:id="156" w:name="_Toc154167732"/>
      <w:r>
        <w:lastRenderedPageBreak/>
        <w:t>4.1.2 T</w:t>
      </w:r>
      <w:r w:rsidRPr="00971523">
        <w:t xml:space="preserve">he </w:t>
      </w:r>
      <w:r>
        <w:t>I</w:t>
      </w:r>
      <w:r w:rsidRPr="00971523">
        <w:t xml:space="preserve">mportance of </w:t>
      </w:r>
      <w:r>
        <w:t>B</w:t>
      </w:r>
      <w:r w:rsidRPr="00971523">
        <w:t xml:space="preserve">roadening </w:t>
      </w:r>
      <w:r>
        <w:t>K</w:t>
      </w:r>
      <w:r w:rsidRPr="00971523">
        <w:t>nowledge</w:t>
      </w:r>
      <w:bookmarkEnd w:id="156"/>
    </w:p>
    <w:p w14:paraId="66ECD290" w14:textId="1F4AF544" w:rsidR="00F30064" w:rsidRDefault="00F30064" w:rsidP="00907A32">
      <w:r w:rsidRPr="00971523">
        <w:t>Secondly, the importance of broadening knowledge was highlighted</w:t>
      </w:r>
      <w:r w:rsidR="00473A53">
        <w:t>.</w:t>
      </w:r>
    </w:p>
    <w:p w14:paraId="607FC487" w14:textId="0110B7C5" w:rsidR="00731405" w:rsidRDefault="003839F4" w:rsidP="003839F4">
      <w:r w:rsidRPr="003839F4">
        <w:t xml:space="preserve">During the focus group and </w:t>
      </w:r>
      <w:r>
        <w:rPr>
          <w:lang w:val="en-US"/>
        </w:rPr>
        <w:t xml:space="preserve">the </w:t>
      </w:r>
      <w:r w:rsidRPr="003839F4">
        <w:rPr>
          <w:rFonts w:hint="eastAsia"/>
        </w:rPr>
        <w:t>f</w:t>
      </w:r>
      <w:r w:rsidRPr="003839F4">
        <w:t>ollow-up interview, Berly and Jerry shared their insights on the 1+X</w:t>
      </w:r>
      <w:r>
        <w:t xml:space="preserve"> Certificate System</w:t>
      </w:r>
      <w:r w:rsidRPr="003839F4">
        <w:t>'s role in broadening knowledge:</w:t>
      </w:r>
    </w:p>
    <w:p w14:paraId="542B51E2" w14:textId="77777777" w:rsidR="001C608B" w:rsidRPr="008B7DEA" w:rsidRDefault="001C608B" w:rsidP="003839F4">
      <w:pPr>
        <w:rPr>
          <w:rFonts w:hint="eastAsia"/>
        </w:rPr>
      </w:pPr>
    </w:p>
    <w:p w14:paraId="1C886C96" w14:textId="35FD32D5" w:rsidR="003B46AB" w:rsidRPr="00D211EA" w:rsidRDefault="008519D2" w:rsidP="00986414">
      <w:pPr>
        <w:rPr>
          <w:rFonts w:ascii="SimSun" w:eastAsia="SimSun" w:hAnsi="SimSun"/>
          <w:sz w:val="20"/>
          <w:szCs w:val="20"/>
        </w:rPr>
      </w:pPr>
      <w:r w:rsidRPr="00D211EA">
        <w:rPr>
          <w:rFonts w:eastAsia="DengXian"/>
          <w:sz w:val="20"/>
          <w:szCs w:val="20"/>
        </w:rPr>
        <w:t>Berly</w:t>
      </w:r>
      <w:r w:rsidR="00C80FCA" w:rsidRPr="00D211EA">
        <w:rPr>
          <w:rFonts w:eastAsia="DengXian"/>
          <w:sz w:val="20"/>
          <w:szCs w:val="20"/>
        </w:rPr>
        <w:t xml:space="preserve">: </w:t>
      </w:r>
      <w:r w:rsidR="007E05E6" w:rsidRPr="00E22A36">
        <w:rPr>
          <w:rFonts w:cs="Times New Roman"/>
          <w:sz w:val="20"/>
          <w:szCs w:val="20"/>
        </w:rPr>
        <w:t>“</w:t>
      </w:r>
      <w:r w:rsidR="00D54451" w:rsidRPr="00D211EA">
        <w:rPr>
          <w:rFonts w:ascii="SimSun" w:eastAsia="SimSun" w:hAnsi="SimSun"/>
          <w:sz w:val="20"/>
          <w:szCs w:val="20"/>
        </w:rPr>
        <w:t>1+</w:t>
      </w:r>
      <w:r w:rsidR="00C80FCA" w:rsidRPr="00D211EA">
        <w:rPr>
          <w:rFonts w:ascii="SimSun" w:eastAsia="SimSun" w:hAnsi="SimSun"/>
          <w:sz w:val="20"/>
          <w:szCs w:val="20"/>
        </w:rPr>
        <w:t>X</w:t>
      </w:r>
      <w:r w:rsidR="00D54451" w:rsidRPr="00D211EA">
        <w:rPr>
          <w:rFonts w:ascii="SimSun" w:eastAsia="SimSun" w:hAnsi="SimSun" w:hint="eastAsia"/>
          <w:sz w:val="20"/>
          <w:szCs w:val="20"/>
        </w:rPr>
        <w:t>证书它有些内容是不在我们的课程里面的，虽有有些内容也有设计，但是更多的扩展是在实用层面。然后也是学习到了很多课外没有学习到的知识。</w:t>
      </w:r>
      <w:r w:rsidR="007E05E6" w:rsidRPr="00E22A36">
        <w:rPr>
          <w:rFonts w:cs="Times New Roman"/>
          <w:sz w:val="20"/>
          <w:szCs w:val="20"/>
        </w:rPr>
        <w:t>”</w:t>
      </w:r>
    </w:p>
    <w:p w14:paraId="415E59A4" w14:textId="7734E533" w:rsidR="008B7DEA" w:rsidRDefault="00DC5C51" w:rsidP="00986414">
      <w:pPr>
        <w:rPr>
          <w:kern w:val="0"/>
          <w:sz w:val="20"/>
          <w:szCs w:val="20"/>
          <w:lang w:val="en-CN"/>
          <w14:ligatures w14:val="none"/>
        </w:rPr>
      </w:pPr>
      <w:r w:rsidRPr="00D211EA">
        <w:rPr>
          <w:rFonts w:eastAsia="DengXian"/>
          <w:sz w:val="20"/>
          <w:szCs w:val="20"/>
        </w:rPr>
        <w:t xml:space="preserve">Berly: </w:t>
      </w:r>
      <w:r w:rsidR="003106CB">
        <w:rPr>
          <w:rFonts w:eastAsia="DengXian"/>
          <w:sz w:val="20"/>
          <w:szCs w:val="20"/>
        </w:rPr>
        <w:t>“</w:t>
      </w:r>
      <w:r w:rsidR="00931785" w:rsidRPr="00931785">
        <w:rPr>
          <w:kern w:val="0"/>
          <w:sz w:val="20"/>
          <w:szCs w:val="20"/>
          <w:lang w:val="en-CN"/>
          <w14:ligatures w14:val="none"/>
        </w:rPr>
        <w:t xml:space="preserve">The 1+X </w:t>
      </w:r>
      <w:r w:rsidR="00931785">
        <w:rPr>
          <w:kern w:val="0"/>
          <w:sz w:val="20"/>
          <w:szCs w:val="20"/>
          <w:lang w:val="en-US"/>
          <w14:ligatures w14:val="none"/>
        </w:rPr>
        <w:t>C</w:t>
      </w:r>
      <w:r w:rsidR="00931785" w:rsidRPr="00931785">
        <w:rPr>
          <w:kern w:val="0"/>
          <w:sz w:val="20"/>
          <w:szCs w:val="20"/>
          <w:lang w:val="en-CN"/>
          <w14:ligatures w14:val="none"/>
        </w:rPr>
        <w:t>ertificate covers some material that isn't included in our regular coursework. Sure, some topics are touched upon, but the program mainly expands on them in a practical sense. Plus, it's been great picking up a lot of knowledge that we don't get from our standard classes.</w:t>
      </w:r>
      <w:r w:rsidR="003106CB">
        <w:rPr>
          <w:kern w:val="0"/>
          <w:sz w:val="20"/>
          <w:szCs w:val="20"/>
          <w:lang w:val="en-CN"/>
          <w14:ligatures w14:val="none"/>
        </w:rPr>
        <w:t>”</w:t>
      </w:r>
    </w:p>
    <w:p w14:paraId="7D915F52" w14:textId="77777777" w:rsidR="00BD17F7" w:rsidRPr="00D211EA" w:rsidRDefault="00BD17F7" w:rsidP="00986414">
      <w:pPr>
        <w:rPr>
          <w:rFonts w:hint="eastAsia"/>
          <w:kern w:val="0"/>
          <w:sz w:val="20"/>
          <w:szCs w:val="20"/>
          <w:lang w:val="en-CN"/>
          <w14:ligatures w14:val="none"/>
        </w:rPr>
      </w:pPr>
    </w:p>
    <w:p w14:paraId="43093042" w14:textId="30D81EEE" w:rsidR="005B6C95" w:rsidRPr="00D211EA" w:rsidRDefault="005B6C95" w:rsidP="005B6C95">
      <w:pPr>
        <w:rPr>
          <w:rFonts w:hint="eastAsia"/>
          <w:kern w:val="0"/>
          <w:sz w:val="20"/>
          <w:szCs w:val="20"/>
          <w:lang w:val="en-CN"/>
          <w14:ligatures w14:val="none"/>
        </w:rPr>
      </w:pPr>
      <w:r w:rsidRPr="0089088B">
        <w:rPr>
          <w:rFonts w:eastAsia="SimSun" w:cs="Times New Roman"/>
          <w:sz w:val="20"/>
          <w:szCs w:val="20"/>
        </w:rPr>
        <w:t>Jerry</w:t>
      </w:r>
      <w:r w:rsidR="00C80FCA" w:rsidRPr="0089088B">
        <w:rPr>
          <w:rFonts w:eastAsia="SimSun" w:cs="Times New Roman"/>
          <w:sz w:val="20"/>
          <w:szCs w:val="20"/>
        </w:rPr>
        <w:t>:</w:t>
      </w:r>
      <w:r w:rsidRPr="00D211EA">
        <w:rPr>
          <w:rFonts w:ascii="SimSun" w:eastAsia="SimSun" w:hAnsi="SimSun"/>
          <w:sz w:val="20"/>
          <w:szCs w:val="20"/>
        </w:rPr>
        <w:t xml:space="preserve"> </w:t>
      </w:r>
      <w:bookmarkStart w:id="157" w:name="OLE_LINK153"/>
      <w:bookmarkStart w:id="158" w:name="OLE_LINK154"/>
      <w:r w:rsidR="003106CB">
        <w:rPr>
          <w:rFonts w:cs="Times New Roman"/>
          <w:sz w:val="20"/>
          <w:szCs w:val="20"/>
        </w:rPr>
        <w:t>“</w:t>
      </w:r>
      <w:r w:rsidRPr="00D211EA">
        <w:rPr>
          <w:rFonts w:ascii="SimSun" w:eastAsia="SimSun" w:hAnsi="SimSun" w:hint="eastAsia"/>
          <w:sz w:val="20"/>
          <w:szCs w:val="20"/>
        </w:rPr>
        <w:t>但是我觉得对于继续学习来说还是有点用。因为至少你对学了这一门，我们就说考了这个证书之后，至少对于我们来说对一个物流还是有一个比较大的概念在这里，就比其他没有学过的人知道一点。</w:t>
      </w:r>
      <w:bookmarkEnd w:id="157"/>
      <w:bookmarkEnd w:id="158"/>
      <w:r w:rsidR="007E05E6" w:rsidRPr="00E22A36">
        <w:rPr>
          <w:rFonts w:cs="Times New Roman"/>
          <w:sz w:val="20"/>
          <w:szCs w:val="20"/>
        </w:rPr>
        <w:t>”</w:t>
      </w:r>
    </w:p>
    <w:p w14:paraId="3DD238B1" w14:textId="5E7154A2" w:rsidR="0026321E" w:rsidRPr="0026321E" w:rsidRDefault="00DC5C51" w:rsidP="0026321E">
      <w:pPr>
        <w:rPr>
          <w:sz w:val="20"/>
          <w:szCs w:val="20"/>
          <w:lang w:val="en-CN"/>
        </w:rPr>
      </w:pPr>
      <w:r w:rsidRPr="0089088B">
        <w:rPr>
          <w:rFonts w:eastAsia="SimSun" w:cs="Times New Roman"/>
          <w:sz w:val="20"/>
          <w:szCs w:val="20"/>
        </w:rPr>
        <w:t>Jerry:</w:t>
      </w:r>
      <w:r w:rsidRPr="00D211EA">
        <w:rPr>
          <w:rFonts w:ascii="SimSun" w:eastAsia="SimSun" w:hAnsi="SimSun"/>
          <w:sz w:val="20"/>
          <w:szCs w:val="20"/>
        </w:rPr>
        <w:t xml:space="preserve"> </w:t>
      </w:r>
      <w:r w:rsidR="003106CB">
        <w:rPr>
          <w:sz w:val="20"/>
          <w:szCs w:val="20"/>
          <w:lang w:val="en-CN"/>
        </w:rPr>
        <w:t>“</w:t>
      </w:r>
      <w:r w:rsidR="0026321E" w:rsidRPr="0026321E">
        <w:rPr>
          <w:sz w:val="20"/>
          <w:szCs w:val="20"/>
          <w:lang w:val="en-CN"/>
        </w:rPr>
        <w:t>However, I do think it's somewhat useful for continuous learning. Because at the very least, after studying for this course and earning this certificate, we have a pretty solid concept of logistics. This gives us an edge and a bit more knowledge than those who haven't studied it.</w:t>
      </w:r>
      <w:r w:rsidR="003106CB">
        <w:rPr>
          <w:sz w:val="20"/>
          <w:szCs w:val="20"/>
          <w:lang w:val="en-CN"/>
        </w:rPr>
        <w:t>”</w:t>
      </w:r>
    </w:p>
    <w:p w14:paraId="11319320" w14:textId="77777777" w:rsidR="0026321E" w:rsidRPr="0026321E" w:rsidRDefault="0026321E" w:rsidP="0026321E">
      <w:pPr>
        <w:rPr>
          <w:rFonts w:cs="Times New Roman"/>
          <w:b/>
          <w:bCs/>
          <w:color w:val="FF0000"/>
          <w:lang w:val="en-CN"/>
        </w:rPr>
      </w:pPr>
    </w:p>
    <w:p w14:paraId="18E9B246" w14:textId="77777777" w:rsidR="003250E4" w:rsidRPr="00971523" w:rsidRDefault="003250E4" w:rsidP="003250E4">
      <w:pPr>
        <w:rPr>
          <w:rFonts w:cs="Times New Roman"/>
        </w:rPr>
      </w:pPr>
      <w:r w:rsidRPr="00971523">
        <w:rPr>
          <w:rFonts w:cs="Times New Roman"/>
        </w:rPr>
        <w:t>Although some of the content of the 1+x Certificate is related to students’ specialised courses, some of its content is not in their specialised courses. 1+X Certificate System’s contents are more practical applications. 1+X Certificate System expands students’ knowledge that’s not covered in their regular courses.</w:t>
      </w:r>
    </w:p>
    <w:p w14:paraId="4F6A7B4E" w14:textId="65FF71ED" w:rsidR="005B6C95" w:rsidRDefault="00567E4A" w:rsidP="00567E4A">
      <w:r w:rsidRPr="00567E4A">
        <w:t xml:space="preserve">My primary findings regarding the curriculum emphasise the importance of imparting a wide range of skills to </w:t>
      </w:r>
      <w:r w:rsidR="00741745" w:rsidRPr="00567E4A">
        <w:t>students (</w:t>
      </w:r>
      <w:r w:rsidRPr="00567E4A">
        <w:t>Sakellariou, 2006, pp. 358–376). This perspective aligns with the results of my research findings. The breadth of the curriculum content in the 1+X Certificate System has a positive impact on students.</w:t>
      </w:r>
    </w:p>
    <w:p w14:paraId="3159E687" w14:textId="77777777" w:rsidR="00567E4A" w:rsidRPr="003250E4" w:rsidRDefault="00567E4A" w:rsidP="00567E4A"/>
    <w:p w14:paraId="61E4E7BF" w14:textId="43AB2264" w:rsidR="003B46AB" w:rsidRDefault="003B46AB" w:rsidP="003B46AB">
      <w:pPr>
        <w:pStyle w:val="Heading3"/>
        <w:rPr>
          <w:rFonts w:cs="Times New Roman"/>
        </w:rPr>
      </w:pPr>
      <w:bookmarkStart w:id="159" w:name="_Toc154167733"/>
      <w:r>
        <w:lastRenderedPageBreak/>
        <w:t>4.1.3</w:t>
      </w:r>
      <w:r w:rsidR="00314A95">
        <w:t xml:space="preserve"> </w:t>
      </w:r>
      <w:r w:rsidR="00314A95">
        <w:rPr>
          <w:rFonts w:cs="Times New Roman"/>
          <w:lang w:val="en-US"/>
        </w:rPr>
        <w:t>E</w:t>
      </w:r>
      <w:r w:rsidR="00314A95" w:rsidRPr="00971523">
        <w:rPr>
          <w:rFonts w:cs="Times New Roman" w:hint="eastAsia"/>
        </w:rPr>
        <w:t>n</w:t>
      </w:r>
      <w:r w:rsidR="00314A95" w:rsidRPr="00971523">
        <w:rPr>
          <w:rFonts w:cs="Times New Roman"/>
        </w:rPr>
        <w:t xml:space="preserve">hances </w:t>
      </w:r>
      <w:r w:rsidR="00314A95">
        <w:rPr>
          <w:rFonts w:cs="Times New Roman"/>
        </w:rPr>
        <w:t>P</w:t>
      </w:r>
      <w:r w:rsidR="00314A95" w:rsidRPr="00971523">
        <w:rPr>
          <w:rFonts w:cs="Times New Roman"/>
        </w:rPr>
        <w:t xml:space="preserve">assion for the </w:t>
      </w:r>
      <w:r w:rsidR="00314A95">
        <w:rPr>
          <w:rFonts w:cs="Times New Roman"/>
        </w:rPr>
        <w:t>I</w:t>
      </w:r>
      <w:r w:rsidR="00314A95" w:rsidRPr="00971523">
        <w:rPr>
          <w:rFonts w:cs="Times New Roman"/>
        </w:rPr>
        <w:t>ndustry</w:t>
      </w:r>
      <w:bookmarkEnd w:id="159"/>
    </w:p>
    <w:p w14:paraId="6291F7AF" w14:textId="3C36B369" w:rsidR="0053374D" w:rsidRDefault="00940DE2" w:rsidP="0053374D">
      <w:r w:rsidRPr="00940DE2">
        <w:t>Thirdly, the students also highlighted the specific role that passion for the industry plays.</w:t>
      </w:r>
    </w:p>
    <w:p w14:paraId="1FFE94FF" w14:textId="04A6AE91" w:rsidR="004645AC" w:rsidRDefault="004645AC" w:rsidP="00E10604">
      <w:r w:rsidRPr="004645AC">
        <w:t>In the follow-up interview, Jerry stated:</w:t>
      </w:r>
    </w:p>
    <w:p w14:paraId="75945FB2" w14:textId="0EBE405E" w:rsidR="007767D8" w:rsidRPr="00B05FD8" w:rsidRDefault="007F1EE6" w:rsidP="00E10604">
      <w:pPr>
        <w:rPr>
          <w:rFonts w:ascii="SimSun" w:eastAsia="SimSun" w:hAnsi="SimSun"/>
          <w:sz w:val="20"/>
          <w:szCs w:val="20"/>
          <w:lang w:val="en-CN"/>
        </w:rPr>
      </w:pPr>
      <w:r w:rsidRPr="00B05FD8">
        <w:rPr>
          <w:rFonts w:ascii="SimSun" w:eastAsia="SimSun" w:hAnsi="SimSun" w:cs="Times New Roman"/>
          <w:sz w:val="20"/>
          <w:szCs w:val="20"/>
        </w:rPr>
        <w:t>“</w:t>
      </w:r>
      <w:r w:rsidR="00E74727" w:rsidRPr="00B05FD8">
        <w:rPr>
          <w:rFonts w:ascii="SimSun" w:eastAsia="SimSun" w:hAnsi="SimSun" w:hint="eastAsia"/>
          <w:sz w:val="20"/>
          <w:szCs w:val="20"/>
          <w:lang w:val="en-CN"/>
        </w:rPr>
        <w:t>比较清楚的了解到有哪些环节，如果以后感兴趣的话再往这一方面去深入发展。</w:t>
      </w:r>
      <w:r w:rsidRPr="00B05FD8">
        <w:rPr>
          <w:rFonts w:ascii="SimSun" w:eastAsia="SimSun" w:hAnsi="SimSun" w:cs="Times New Roman"/>
          <w:sz w:val="20"/>
          <w:szCs w:val="20"/>
        </w:rPr>
        <w:t>”</w:t>
      </w:r>
    </w:p>
    <w:p w14:paraId="7247783E" w14:textId="207F9A02" w:rsidR="00E10604" w:rsidRDefault="007767D8" w:rsidP="00E10604">
      <w:pPr>
        <w:rPr>
          <w:sz w:val="20"/>
          <w:szCs w:val="20"/>
          <w:lang w:val="en-CN"/>
        </w:rPr>
      </w:pPr>
      <w:r w:rsidRPr="007F1EE6">
        <w:rPr>
          <w:sz w:val="20"/>
          <w:szCs w:val="20"/>
          <w:lang w:val="en-CN"/>
        </w:rPr>
        <w:t>"</w:t>
      </w:r>
      <w:r w:rsidR="00E74727" w:rsidRPr="007F1EE6">
        <w:rPr>
          <w:sz w:val="20"/>
          <w:szCs w:val="20"/>
          <w:lang w:val="en-CN"/>
        </w:rPr>
        <w:t>I have a pretty clear understanding of the different components. If I find it interesting in the future, I might delve deeper into this area.</w:t>
      </w:r>
      <w:r w:rsidRPr="007F1EE6">
        <w:rPr>
          <w:sz w:val="20"/>
          <w:szCs w:val="20"/>
          <w:lang w:val="en-CN"/>
        </w:rPr>
        <w:t xml:space="preserve"> </w:t>
      </w:r>
      <w:r w:rsidRPr="007F1EE6">
        <w:rPr>
          <w:sz w:val="20"/>
          <w:szCs w:val="20"/>
          <w:lang w:val="en-CN"/>
        </w:rPr>
        <w:t>"</w:t>
      </w:r>
    </w:p>
    <w:p w14:paraId="618425C2" w14:textId="77777777" w:rsidR="007F1EE6" w:rsidRPr="007F1EE6" w:rsidRDefault="007F1EE6" w:rsidP="00E10604">
      <w:pPr>
        <w:rPr>
          <w:sz w:val="20"/>
          <w:szCs w:val="20"/>
          <w:lang w:val="en-CN"/>
        </w:rPr>
      </w:pPr>
    </w:p>
    <w:p w14:paraId="506B575F" w14:textId="4D54BB32" w:rsidR="0008101C" w:rsidRPr="00A72F40" w:rsidRDefault="0008101C" w:rsidP="00D766F0">
      <w:pPr>
        <w:rPr>
          <w:rFonts w:cs="Times New Roman"/>
          <w:lang w:val="en-CN"/>
        </w:rPr>
      </w:pPr>
      <w:r w:rsidRPr="00A72F40">
        <w:rPr>
          <w:rFonts w:cs="Times New Roman"/>
          <w:lang w:val="en-CN"/>
        </w:rPr>
        <w:t xml:space="preserve">When I proceeded to ask, </w:t>
      </w:r>
      <w:r w:rsidR="00A72F40" w:rsidRPr="00A72F40">
        <w:rPr>
          <w:rFonts w:cs="Times New Roman"/>
          <w:color w:val="374151"/>
        </w:rPr>
        <w:t>"</w:t>
      </w:r>
      <w:r w:rsidRPr="00A72F40">
        <w:rPr>
          <w:rFonts w:cs="Times New Roman"/>
          <w:lang w:val="en-CN"/>
        </w:rPr>
        <w:t>After graduation, do you plan to pursue further studies or work in the logistics industry?</w:t>
      </w:r>
      <w:r w:rsidRPr="00A72F40">
        <w:rPr>
          <w:rFonts w:cs="Times New Roman"/>
          <w:lang w:val="en-CN"/>
        </w:rPr>
        <w:t xml:space="preserve"> </w:t>
      </w:r>
      <w:r w:rsidR="00A72F40" w:rsidRPr="00A72F40">
        <w:rPr>
          <w:rFonts w:cs="Times New Roman"/>
          <w:color w:val="374151"/>
        </w:rPr>
        <w:t>"</w:t>
      </w:r>
      <w:r w:rsidRPr="00A72F40">
        <w:rPr>
          <w:rFonts w:cs="Times New Roman"/>
          <w:lang w:val="en-CN"/>
        </w:rPr>
        <w:t xml:space="preserve"> Jerry's response was:</w:t>
      </w:r>
      <w:r w:rsidRPr="00A72F40">
        <w:rPr>
          <w:rFonts w:cs="Times New Roman"/>
          <w:lang w:val="en-CN"/>
        </w:rPr>
        <w:t xml:space="preserve"> </w:t>
      </w:r>
    </w:p>
    <w:p w14:paraId="48F025D3" w14:textId="4BA33D16" w:rsidR="00236D04" w:rsidRPr="00B05FD8" w:rsidRDefault="004F7489" w:rsidP="00D766F0">
      <w:pPr>
        <w:rPr>
          <w:rFonts w:ascii="SimSun" w:eastAsia="SimSun" w:hAnsi="SimSun"/>
          <w:sz w:val="20"/>
          <w:szCs w:val="20"/>
          <w:lang w:val="en-CN"/>
        </w:rPr>
      </w:pPr>
      <w:r w:rsidRPr="00B05FD8">
        <w:rPr>
          <w:rFonts w:ascii="SimSun" w:eastAsia="SimSun" w:hAnsi="SimSun" w:cs="Times New Roman"/>
          <w:sz w:val="20"/>
          <w:szCs w:val="20"/>
        </w:rPr>
        <w:t>“</w:t>
      </w:r>
      <w:r w:rsidR="00D766F0" w:rsidRPr="00B05FD8">
        <w:rPr>
          <w:rFonts w:ascii="SimSun" w:eastAsia="SimSun" w:hAnsi="SimSun" w:hint="eastAsia"/>
          <w:sz w:val="20"/>
          <w:szCs w:val="20"/>
          <w:lang w:val="en-CN"/>
        </w:rPr>
        <w:t>目前还是有这一个打算。目前就比较想从一个更大的范围去考虑。</w:t>
      </w:r>
      <w:r w:rsidR="00236D04" w:rsidRPr="00B05FD8">
        <w:rPr>
          <w:rFonts w:ascii="SimSun" w:eastAsia="SimSun" w:hAnsi="SimSun" w:hint="eastAsia"/>
          <w:sz w:val="20"/>
          <w:szCs w:val="20"/>
          <w:lang w:val="en-CN"/>
        </w:rPr>
        <w:t>就算是在这段时间的学习中，我可以更好的去了解这个专业，去接纳这个专业。我是比较偏向文科生的那种，所以一开始进入物流工程的学习不算是很喜欢。然后慢慢通过这次考试的学习，对物流专业有所了解。觉得物流不一定就是工科的概念，其实有更多的东西可以去挖掘一下。</w:t>
      </w:r>
      <w:r w:rsidR="007076B6" w:rsidRPr="00B05FD8">
        <w:rPr>
          <w:rFonts w:ascii="SimSun" w:eastAsia="SimSun" w:hAnsi="SimSun" w:hint="eastAsia"/>
          <w:sz w:val="20"/>
          <w:szCs w:val="20"/>
          <w:lang w:val="en-CN"/>
        </w:rPr>
        <w:t>我现在比较感兴趣的一方面就是怎么去推广物流的概念。</w:t>
      </w:r>
      <w:r w:rsidR="007F1EE6" w:rsidRPr="00B05FD8">
        <w:rPr>
          <w:rFonts w:ascii="SimSun" w:eastAsia="SimSun" w:hAnsi="SimSun" w:cs="Times New Roman"/>
          <w:sz w:val="20"/>
          <w:szCs w:val="20"/>
        </w:rPr>
        <w:t>”</w:t>
      </w:r>
    </w:p>
    <w:p w14:paraId="75113D23" w14:textId="05A952DD" w:rsidR="0053374D" w:rsidRDefault="003106CB" w:rsidP="0053374D">
      <w:pPr>
        <w:rPr>
          <w:sz w:val="20"/>
          <w:szCs w:val="20"/>
          <w:lang w:val="en-CN"/>
        </w:rPr>
      </w:pPr>
      <w:r>
        <w:rPr>
          <w:sz w:val="20"/>
          <w:szCs w:val="20"/>
          <w:lang w:val="en-CN"/>
        </w:rPr>
        <w:t>“</w:t>
      </w:r>
      <w:r w:rsidR="00D766F0" w:rsidRPr="00A72F40">
        <w:rPr>
          <w:sz w:val="20"/>
          <w:szCs w:val="20"/>
          <w:lang w:val="en-CN"/>
        </w:rPr>
        <w:t>Currently, there is such a plan. I am currently thinking about it from a broader perspective.</w:t>
      </w:r>
      <w:r w:rsidR="00A72F40">
        <w:rPr>
          <w:sz w:val="20"/>
          <w:szCs w:val="20"/>
          <w:lang w:val="en-CN"/>
        </w:rPr>
        <w:t xml:space="preserve"> </w:t>
      </w:r>
      <w:r w:rsidR="0053374D" w:rsidRPr="00A72F40">
        <w:rPr>
          <w:sz w:val="20"/>
          <w:szCs w:val="20"/>
          <w:lang w:val="en-CN"/>
        </w:rPr>
        <w:t>Even during this period of study, I can better understand and embrace this major.</w:t>
      </w:r>
      <w:r w:rsidR="00A72F40">
        <w:rPr>
          <w:sz w:val="20"/>
          <w:szCs w:val="20"/>
          <w:lang w:val="en-CN"/>
        </w:rPr>
        <w:t xml:space="preserve"> </w:t>
      </w:r>
      <w:r w:rsidR="0053374D" w:rsidRPr="00A72F40">
        <w:rPr>
          <w:sz w:val="20"/>
          <w:szCs w:val="20"/>
          <w:lang w:val="en-CN"/>
        </w:rPr>
        <w:t>I'm more of an arts and humanities person, so when I initially started studying logistics engineering, I wasn't exactly thrilled. However, as I've gone through the l</w:t>
      </w:r>
      <w:r w:rsidR="0053374D" w:rsidRPr="00A72F40">
        <w:rPr>
          <w:rFonts w:hint="eastAsia"/>
          <w:sz w:val="20"/>
          <w:szCs w:val="20"/>
          <w:lang w:val="en-CN"/>
        </w:rPr>
        <w:t xml:space="preserve">earning process with this exam, I've gained some insights into the logistics field. I've come to </w:t>
      </w:r>
      <w:r w:rsidR="0041403C" w:rsidRPr="00A72F40">
        <w:rPr>
          <w:rFonts w:hint="eastAsia"/>
          <w:sz w:val="20"/>
          <w:szCs w:val="20"/>
          <w:lang w:val="en-CN"/>
        </w:rPr>
        <w:t>realise</w:t>
      </w:r>
      <w:r w:rsidR="0053374D" w:rsidRPr="00A72F40">
        <w:rPr>
          <w:rFonts w:hint="eastAsia"/>
          <w:sz w:val="20"/>
          <w:szCs w:val="20"/>
          <w:lang w:val="en-CN"/>
        </w:rPr>
        <w:t xml:space="preserve"> that logistics isn't strictly confined to the realm of engineering; there's actually a lot more to explore.</w:t>
      </w:r>
      <w:r w:rsidR="007076B6" w:rsidRPr="00A72F40">
        <w:rPr>
          <w:sz w:val="20"/>
          <w:szCs w:val="20"/>
          <w:lang w:val="en-CN"/>
        </w:rPr>
        <w:t xml:space="preserve"> </w:t>
      </w:r>
      <w:r w:rsidR="0053374D" w:rsidRPr="00A72F40">
        <w:rPr>
          <w:sz w:val="20"/>
          <w:szCs w:val="20"/>
          <w:lang w:val="en-CN"/>
        </w:rPr>
        <w:t>One aspect I'm currently intrigued by is figuring out how to promote the concept of logistics.</w:t>
      </w:r>
      <w:r w:rsidR="00E96BB3" w:rsidRPr="00A72F40">
        <w:rPr>
          <w:sz w:val="20"/>
          <w:szCs w:val="20"/>
          <w:lang w:val="en-CN"/>
        </w:rPr>
        <w:t xml:space="preserve"> </w:t>
      </w:r>
      <w:r>
        <w:rPr>
          <w:sz w:val="20"/>
          <w:szCs w:val="20"/>
          <w:lang w:val="en-CN"/>
        </w:rPr>
        <w:t>”</w:t>
      </w:r>
    </w:p>
    <w:p w14:paraId="5612104E" w14:textId="77777777" w:rsidR="00B05FD8" w:rsidRDefault="00B05FD8" w:rsidP="0053374D">
      <w:pPr>
        <w:rPr>
          <w:sz w:val="20"/>
          <w:szCs w:val="20"/>
          <w:lang w:val="en-CN"/>
        </w:rPr>
      </w:pPr>
    </w:p>
    <w:p w14:paraId="065BCEF0" w14:textId="41A3464A" w:rsidR="00453DE7" w:rsidRDefault="008F631E" w:rsidP="00EE1CF3">
      <w:r w:rsidRPr="008F631E">
        <w:rPr>
          <w:lang w:val="en-CN"/>
        </w:rPr>
        <w:t xml:space="preserve">From Jerry's answer, it is apparent that the students have a positive attitude towards the 1+X </w:t>
      </w:r>
      <w:r w:rsidR="00217A0A">
        <w:rPr>
          <w:lang w:val="en-US"/>
        </w:rPr>
        <w:t xml:space="preserve">Certificate System </w:t>
      </w:r>
      <w:r w:rsidRPr="008F631E">
        <w:rPr>
          <w:lang w:val="en-CN"/>
        </w:rPr>
        <w:t xml:space="preserve">in terms of Passion for the Industry. The 1+X </w:t>
      </w:r>
      <w:r w:rsidR="001B4432">
        <w:rPr>
          <w:lang w:val="en-CN"/>
        </w:rPr>
        <w:t>C</w:t>
      </w:r>
      <w:r w:rsidRPr="008F631E">
        <w:rPr>
          <w:lang w:val="en-CN"/>
        </w:rPr>
        <w:t>ertificate</w:t>
      </w:r>
      <w:r w:rsidR="001B4432">
        <w:rPr>
          <w:lang w:val="en-CN"/>
        </w:rPr>
        <w:t xml:space="preserve"> </w:t>
      </w:r>
      <w:r w:rsidR="001B4432" w:rsidRPr="00453DE7">
        <w:rPr>
          <w:lang w:val="en-CN"/>
        </w:rPr>
        <w:t>System</w:t>
      </w:r>
      <w:r w:rsidRPr="008F631E">
        <w:rPr>
          <w:lang w:val="en-CN"/>
        </w:rPr>
        <w:t xml:space="preserve"> has increased the students' passion for the industry.</w:t>
      </w:r>
      <w:r w:rsidR="00EE1CF3" w:rsidRPr="00EE1CF3">
        <w:rPr>
          <w:rFonts w:ascii="Segoe UI" w:hAnsi="Segoe UI" w:cs="Segoe UI"/>
          <w:color w:val="374151"/>
        </w:rPr>
        <w:t xml:space="preserve"> </w:t>
      </w:r>
      <w:r w:rsidR="00EE1CF3" w:rsidRPr="00EE1CF3">
        <w:t>In my literature review regarding the background of the 1+X</w:t>
      </w:r>
      <w:r w:rsidR="00406C99">
        <w:t xml:space="preserve"> </w:t>
      </w:r>
      <w:r w:rsidR="00406C99">
        <w:rPr>
          <w:lang w:val="en-US"/>
        </w:rPr>
        <w:t>Certificate System</w:t>
      </w:r>
      <w:r w:rsidR="00EE1CF3" w:rsidRPr="00EE1CF3">
        <w:t xml:space="preserve">, it is mentioned that the introduction of the 1+X </w:t>
      </w:r>
      <w:r w:rsidR="00406C99">
        <w:rPr>
          <w:lang w:val="en-US"/>
        </w:rPr>
        <w:t xml:space="preserve">Certificate System </w:t>
      </w:r>
      <w:r w:rsidR="00EE1CF3" w:rsidRPr="00EE1CF3">
        <w:t xml:space="preserve">is primarily aimed at assisting vocational and technical students in achieving specific career objectives and standing out in particular job positions (Huang, 2021, pp. 1608-1611). An increase in students' passion for the industry is extremely beneficial in helping </w:t>
      </w:r>
      <w:r w:rsidR="00EE1CF3" w:rsidRPr="00EE1CF3">
        <w:lastRenderedPageBreak/>
        <w:t xml:space="preserve">vocational and technical students </w:t>
      </w:r>
      <w:r w:rsidR="00406C99">
        <w:t>realise</w:t>
      </w:r>
      <w:r w:rsidR="00EE1CF3" w:rsidRPr="00EE1CF3">
        <w:t xml:space="preserve"> these specific career goals.</w:t>
      </w:r>
    </w:p>
    <w:p w14:paraId="105D3A33" w14:textId="77777777" w:rsidR="0098664C" w:rsidRPr="008F631E" w:rsidRDefault="0098664C" w:rsidP="00EE1CF3">
      <w:pPr>
        <w:rPr>
          <w:lang w:val="en-CN"/>
        </w:rPr>
      </w:pPr>
    </w:p>
    <w:p w14:paraId="6C29C1C6" w14:textId="119151A0" w:rsidR="00314A95" w:rsidRPr="00281BCE" w:rsidRDefault="00E250FE" w:rsidP="00DB4908">
      <w:pPr>
        <w:pStyle w:val="Heading3"/>
        <w:rPr>
          <w:lang w:val="en-CN"/>
        </w:rPr>
      </w:pPr>
      <w:bookmarkStart w:id="160" w:name="_Toc154167734"/>
      <w:r w:rsidRPr="00281BCE">
        <w:rPr>
          <w:lang w:val="en-CN"/>
        </w:rPr>
        <w:t xml:space="preserve">4.1.4 </w:t>
      </w:r>
      <w:r w:rsidR="007169A6" w:rsidRPr="00281BCE">
        <w:rPr>
          <w:lang w:val="en-CN"/>
        </w:rPr>
        <w:t>Fostering Personalised Learning Approach</w:t>
      </w:r>
      <w:bookmarkEnd w:id="160"/>
    </w:p>
    <w:p w14:paraId="0FD0F4A2" w14:textId="32C068EF" w:rsidR="003B46AB" w:rsidRPr="0098664C" w:rsidRDefault="0098664C" w:rsidP="00986414">
      <w:pPr>
        <w:rPr>
          <w:rFonts w:hint="eastAsia"/>
          <w:lang w:val="en-CN"/>
        </w:rPr>
      </w:pPr>
      <w:r>
        <w:rPr>
          <w:lang w:val="en-CN"/>
        </w:rPr>
        <w:t>Fourthly</w:t>
      </w:r>
      <w:r w:rsidR="001A51C6" w:rsidRPr="001A51C6">
        <w:rPr>
          <w:lang w:val="en-CN"/>
        </w:rPr>
        <w:t xml:space="preserve">, the </w:t>
      </w:r>
      <w:r w:rsidR="009E61D2">
        <w:rPr>
          <w:rFonts w:hint="eastAsia"/>
          <w:lang w:val="en-CN"/>
        </w:rPr>
        <w:t>personalised</w:t>
      </w:r>
      <w:r w:rsidR="001A51C6" w:rsidRPr="001A51C6">
        <w:rPr>
          <w:lang w:val="en-CN"/>
        </w:rPr>
        <w:t xml:space="preserve"> </w:t>
      </w:r>
      <w:r w:rsidR="009E61D2">
        <w:rPr>
          <w:rFonts w:hint="eastAsia"/>
          <w:lang w:val="en-CN"/>
        </w:rPr>
        <w:t>l</w:t>
      </w:r>
      <w:r w:rsidR="001A51C6" w:rsidRPr="001A51C6">
        <w:rPr>
          <w:lang w:val="en-CN"/>
        </w:rPr>
        <w:t xml:space="preserve">earning </w:t>
      </w:r>
      <w:r w:rsidR="009E61D2">
        <w:rPr>
          <w:rFonts w:hint="eastAsia"/>
          <w:lang w:val="en-CN"/>
        </w:rPr>
        <w:t>a</w:t>
      </w:r>
      <w:r w:rsidR="001A51C6" w:rsidRPr="001A51C6">
        <w:rPr>
          <w:lang w:val="en-CN"/>
        </w:rPr>
        <w:t xml:space="preserve">pproach was </w:t>
      </w:r>
      <w:r w:rsidR="00591D03">
        <w:rPr>
          <w:rFonts w:hint="eastAsia"/>
          <w:lang w:val="en-CN"/>
        </w:rPr>
        <w:t>emphasised</w:t>
      </w:r>
      <w:r w:rsidR="001A51C6" w:rsidRPr="001A51C6">
        <w:rPr>
          <w:lang w:val="en-CN"/>
        </w:rPr>
        <w:t xml:space="preserve"> by the students.</w:t>
      </w:r>
    </w:p>
    <w:p w14:paraId="68EB8C7D" w14:textId="5DC53C48" w:rsidR="00796D26" w:rsidRDefault="00B17242" w:rsidP="00986414">
      <w:pPr>
        <w:rPr>
          <w:rFonts w:cs="Times New Roman"/>
          <w:lang w:val="en-US"/>
        </w:rPr>
      </w:pPr>
      <w:r w:rsidRPr="001A51C6">
        <w:rPr>
          <w:rFonts w:cs="Times New Roman"/>
          <w:lang w:val="en-CN"/>
        </w:rPr>
        <w:t xml:space="preserve">Students perceive that their attention to learning improves as they prepare for the 1+X Certificate. </w:t>
      </w:r>
      <w:r w:rsidRPr="00971523">
        <w:rPr>
          <w:rFonts w:cs="Times New Roman"/>
        </w:rPr>
        <w:t>However, in speaking about increased attention, the respondents in the focus group did not go into depth about why attention is increased</w:t>
      </w:r>
      <w:r w:rsidRPr="00971523">
        <w:rPr>
          <w:rFonts w:cs="Times New Roman"/>
          <w:lang w:val="en-US"/>
        </w:rPr>
        <w:t>. After the conclusion of the focus group, I reviewed codes and groups multiple times and noted in my reflective journal that, in the follow-up interview, in-depth discussions could be conducted if attention-related issues arose. During the follow-up interview, I also received relevant explanations about the improvement of attention</w:t>
      </w:r>
      <w:r w:rsidR="00BC386B">
        <w:rPr>
          <w:rFonts w:cs="Times New Roman"/>
          <w:lang w:val="en-US"/>
        </w:rPr>
        <w:t xml:space="preserve"> from Jerry</w:t>
      </w:r>
      <w:r w:rsidR="00796D26">
        <w:rPr>
          <w:rFonts w:cs="Times New Roman"/>
          <w:lang w:val="en-US"/>
        </w:rPr>
        <w:t>:</w:t>
      </w:r>
    </w:p>
    <w:p w14:paraId="23A65D61" w14:textId="7E16A99A" w:rsidR="00581592" w:rsidRPr="000D56D7" w:rsidRDefault="000D56D7" w:rsidP="0090252C">
      <w:pPr>
        <w:rPr>
          <w:rFonts w:ascii="SimSun" w:eastAsia="SimSun" w:hAnsi="SimSun" w:cs="Times New Roman"/>
          <w:sz w:val="20"/>
          <w:szCs w:val="20"/>
        </w:rPr>
      </w:pPr>
      <w:r w:rsidRPr="000D56D7">
        <w:rPr>
          <w:rFonts w:ascii="SimSun" w:eastAsia="SimSun" w:hAnsi="SimSun" w:cs="Times New Roman"/>
          <w:sz w:val="20"/>
          <w:szCs w:val="20"/>
        </w:rPr>
        <w:t>“</w:t>
      </w:r>
      <w:r w:rsidR="00B67B09" w:rsidRPr="000D56D7">
        <w:rPr>
          <w:rFonts w:ascii="SimSun" w:eastAsia="SimSun" w:hAnsi="SimSun" w:cs="Times New Roman" w:hint="eastAsia"/>
          <w:sz w:val="20"/>
          <w:szCs w:val="20"/>
        </w:rPr>
        <w:t>我觉得老师主要只能起到一个带领的作用，比如告诉你哪些是经常会考的考点，还有哪一些是细节。</w:t>
      </w:r>
      <w:r w:rsidR="005468CA" w:rsidRPr="000D56D7">
        <w:rPr>
          <w:rFonts w:ascii="SimSun" w:eastAsia="SimSun" w:hAnsi="SimSun" w:hint="eastAsia"/>
          <w:sz w:val="20"/>
          <w:szCs w:val="20"/>
        </w:rPr>
        <w:t>然后出题的形式和考点非常细节化</w:t>
      </w:r>
      <w:r w:rsidR="005468CA" w:rsidRPr="000D56D7">
        <w:rPr>
          <w:rFonts w:ascii="SimSun" w:eastAsia="SimSun" w:hAnsi="SimSun" w:cs="Times New Roman" w:hint="eastAsia"/>
          <w:sz w:val="20"/>
          <w:szCs w:val="20"/>
        </w:rPr>
        <w:t>。能不能消化和记忆点的话，其实还是看自己。能不能消化和记忆点的话，其实还是看自己。按照自己的学习方式去背的</w:t>
      </w:r>
      <w:r w:rsidR="005468CA" w:rsidRPr="000D56D7">
        <w:rPr>
          <w:rFonts w:ascii="SimSun" w:eastAsia="SimSun" w:hAnsi="SimSun" w:cs="Times New Roman" w:hint="eastAsia"/>
          <w:sz w:val="20"/>
          <w:szCs w:val="20"/>
        </w:rPr>
        <w:t>。</w:t>
      </w:r>
      <w:r w:rsidR="005468CA" w:rsidRPr="000D56D7">
        <w:rPr>
          <w:rFonts w:ascii="SimSun" w:eastAsia="SimSun" w:hAnsi="SimSun" w:cs="Times New Roman" w:hint="eastAsia"/>
          <w:sz w:val="20"/>
          <w:szCs w:val="20"/>
        </w:rPr>
        <w:t>自己把这个大纲都背下来。</w:t>
      </w:r>
      <w:r w:rsidR="00581592" w:rsidRPr="000D56D7">
        <w:rPr>
          <w:rFonts w:ascii="SimSun" w:eastAsia="SimSun" w:hAnsi="SimSun" w:cs="Times New Roman" w:hint="eastAsia"/>
          <w:sz w:val="20"/>
          <w:szCs w:val="20"/>
        </w:rPr>
        <w:t>我翻着书来做模拟考。</w:t>
      </w:r>
      <w:r w:rsidRPr="000D56D7">
        <w:rPr>
          <w:rFonts w:ascii="SimSun" w:eastAsia="SimSun" w:hAnsi="SimSun" w:cs="Times New Roman"/>
          <w:sz w:val="20"/>
          <w:szCs w:val="20"/>
        </w:rPr>
        <w:t>”</w:t>
      </w:r>
    </w:p>
    <w:p w14:paraId="542867C6" w14:textId="79AB1F65" w:rsidR="0090252C" w:rsidRPr="00581592" w:rsidRDefault="003106CB" w:rsidP="0090252C">
      <w:pPr>
        <w:rPr>
          <w:rFonts w:cs="Times New Roman" w:hint="eastAsia"/>
          <w:sz w:val="20"/>
          <w:szCs w:val="20"/>
        </w:rPr>
      </w:pPr>
      <w:r>
        <w:rPr>
          <w:rFonts w:cs="Times New Roman"/>
          <w:sz w:val="20"/>
          <w:szCs w:val="20"/>
        </w:rPr>
        <w:t>“</w:t>
      </w:r>
      <w:r w:rsidR="00B67B09" w:rsidRPr="00581592">
        <w:rPr>
          <w:rFonts w:cs="Times New Roman"/>
          <w:sz w:val="20"/>
          <w:szCs w:val="20"/>
        </w:rPr>
        <w:t>I feel like the teacher can mainly guide us, you know, like pointing out the stuff that comes up often in exams and the nitty-gritty details.</w:t>
      </w:r>
      <w:r w:rsidR="005468CA" w:rsidRPr="00581592">
        <w:rPr>
          <w:sz w:val="20"/>
          <w:szCs w:val="20"/>
        </w:rPr>
        <w:t xml:space="preserve"> </w:t>
      </w:r>
      <w:r w:rsidR="005468CA" w:rsidRPr="00581592">
        <w:rPr>
          <w:sz w:val="20"/>
          <w:szCs w:val="20"/>
        </w:rPr>
        <w:t>And then the questions were super detailed and focused on specific points</w:t>
      </w:r>
      <w:r w:rsidR="00581592" w:rsidRPr="00581592">
        <w:rPr>
          <w:sz w:val="20"/>
          <w:szCs w:val="20"/>
          <w:lang w:val="en-US"/>
        </w:rPr>
        <w:t xml:space="preserve">. </w:t>
      </w:r>
      <w:r w:rsidR="00B67B09" w:rsidRPr="00581592">
        <w:rPr>
          <w:rFonts w:cs="Times New Roman"/>
          <w:sz w:val="20"/>
          <w:szCs w:val="20"/>
        </w:rPr>
        <w:t>Whether you can digest and remember the points</w:t>
      </w:r>
      <w:r w:rsidR="000D56D7">
        <w:rPr>
          <w:rFonts w:cs="Times New Roman"/>
          <w:sz w:val="20"/>
          <w:szCs w:val="20"/>
        </w:rPr>
        <w:t xml:space="preserve"> </w:t>
      </w:r>
      <w:r w:rsidR="00B67B09" w:rsidRPr="00581592">
        <w:rPr>
          <w:rFonts w:cs="Times New Roman"/>
          <w:sz w:val="20"/>
          <w:szCs w:val="20"/>
        </w:rPr>
        <w:t>really depends on yourself.</w:t>
      </w:r>
      <w:r w:rsidR="00581592" w:rsidRPr="00581592">
        <w:rPr>
          <w:rFonts w:cs="Times New Roman"/>
          <w:sz w:val="20"/>
          <w:szCs w:val="20"/>
        </w:rPr>
        <w:t xml:space="preserve"> </w:t>
      </w:r>
      <w:r w:rsidR="0090252C" w:rsidRPr="00581592">
        <w:rPr>
          <w:rFonts w:cs="Times New Roman"/>
          <w:sz w:val="20"/>
          <w:szCs w:val="20"/>
        </w:rPr>
        <w:t xml:space="preserve">I </w:t>
      </w:r>
      <w:r w:rsidR="001D575B" w:rsidRPr="00581592">
        <w:rPr>
          <w:rFonts w:cs="Times New Roman" w:hint="eastAsia"/>
          <w:sz w:val="20"/>
          <w:szCs w:val="20"/>
        </w:rPr>
        <w:t>memorised</w:t>
      </w:r>
      <w:r w:rsidR="0090252C" w:rsidRPr="00581592">
        <w:rPr>
          <w:rFonts w:cs="Times New Roman"/>
          <w:sz w:val="20"/>
          <w:szCs w:val="20"/>
        </w:rPr>
        <w:t xml:space="preserve"> it according to my own learning </w:t>
      </w:r>
      <w:r w:rsidR="00581592" w:rsidRPr="00581592">
        <w:rPr>
          <w:rFonts w:cs="Times New Roman"/>
          <w:sz w:val="20"/>
          <w:szCs w:val="20"/>
        </w:rPr>
        <w:t>style. I</w:t>
      </w:r>
      <w:r w:rsidR="0090252C" w:rsidRPr="00581592">
        <w:rPr>
          <w:rFonts w:cs="Times New Roman"/>
          <w:sz w:val="20"/>
          <w:szCs w:val="20"/>
        </w:rPr>
        <w:t xml:space="preserve"> just memorised the whole outline myself.</w:t>
      </w:r>
      <w:r w:rsidR="00581592" w:rsidRPr="00581592">
        <w:rPr>
          <w:rFonts w:cs="Times New Roman"/>
          <w:sz w:val="20"/>
          <w:szCs w:val="20"/>
        </w:rPr>
        <w:t xml:space="preserve"> </w:t>
      </w:r>
      <w:r w:rsidR="0090252C" w:rsidRPr="00581592">
        <w:rPr>
          <w:rFonts w:cs="Times New Roman"/>
          <w:sz w:val="20"/>
          <w:szCs w:val="20"/>
        </w:rPr>
        <w:t>I went through the book and did some mock exams.</w:t>
      </w:r>
      <w:r>
        <w:rPr>
          <w:rFonts w:cs="Times New Roman"/>
          <w:sz w:val="20"/>
          <w:szCs w:val="20"/>
        </w:rPr>
        <w:t>”</w:t>
      </w:r>
    </w:p>
    <w:p w14:paraId="00667C85" w14:textId="77777777" w:rsidR="00B67B09" w:rsidRPr="00A00299" w:rsidRDefault="00B67B09" w:rsidP="00986414">
      <w:pPr>
        <w:rPr>
          <w:rFonts w:cs="Times New Roman"/>
          <w:lang w:val="en-CN"/>
        </w:rPr>
      </w:pPr>
    </w:p>
    <w:p w14:paraId="44B705B2" w14:textId="2F79901F" w:rsidR="00F30064" w:rsidRPr="00470A15" w:rsidRDefault="00B17242" w:rsidP="00986414">
      <w:pPr>
        <w:rPr>
          <w:rFonts w:cs="Times New Roman"/>
          <w:lang w:val="en-US"/>
        </w:rPr>
      </w:pPr>
      <w:r w:rsidRPr="00971523">
        <w:rPr>
          <w:rFonts w:cs="Times New Roman" w:hint="eastAsia"/>
          <w:lang w:val="en-US"/>
        </w:rPr>
        <w:t>D</w:t>
      </w:r>
      <w:r w:rsidRPr="00971523">
        <w:rPr>
          <w:rFonts w:cs="Times New Roman"/>
          <w:lang w:val="en-US"/>
        </w:rPr>
        <w:t>ue to the limited content in the 1+X course, which included two reference books and online practice exercises, the course spanned approximately 6-7 hours. Therefore, students were required to possess strong self-directed learning abilities to digest the content and key points from the two books. The enhancement of self-learning skills allowed students to perceive an improvement in their focus and attention.</w:t>
      </w:r>
    </w:p>
    <w:bookmarkEnd w:id="151"/>
    <w:bookmarkEnd w:id="152"/>
    <w:bookmarkEnd w:id="153"/>
    <w:bookmarkEnd w:id="154"/>
    <w:p w14:paraId="12385419" w14:textId="77777777" w:rsidR="00920BA2" w:rsidRPr="00971523" w:rsidRDefault="00920BA2" w:rsidP="00986414">
      <w:pPr>
        <w:rPr>
          <w:rFonts w:cs="Times New Roman"/>
        </w:rPr>
      </w:pPr>
    </w:p>
    <w:p w14:paraId="011D37E6" w14:textId="64A59FEA" w:rsidR="00534988" w:rsidRPr="00971523" w:rsidRDefault="00534988" w:rsidP="00986414">
      <w:pPr>
        <w:rPr>
          <w:rFonts w:cs="Times New Roman"/>
        </w:rPr>
      </w:pPr>
      <w:r w:rsidRPr="00971523">
        <w:rPr>
          <w:rFonts w:cs="Times New Roman"/>
        </w:rPr>
        <w:t xml:space="preserve">The findings related to the curriculum have addressed my research question. In terms of </w:t>
      </w:r>
      <w:r w:rsidRPr="00971523">
        <w:rPr>
          <w:rFonts w:cs="Times New Roman"/>
          <w:lang w:val="en-US"/>
        </w:rPr>
        <w:t>the curriculum</w:t>
      </w:r>
      <w:r w:rsidRPr="00971523">
        <w:rPr>
          <w:rFonts w:cs="Times New Roman"/>
        </w:rPr>
        <w:t>, students express a positive attitude towards the 1+</w:t>
      </w:r>
      <w:r w:rsidR="00B8269F" w:rsidRPr="00971523">
        <w:rPr>
          <w:rFonts w:cs="Times New Roman"/>
        </w:rPr>
        <w:t>X</w:t>
      </w:r>
      <w:r w:rsidRPr="00971523">
        <w:rPr>
          <w:rFonts w:cs="Times New Roman"/>
        </w:rPr>
        <w:t xml:space="preserve"> </w:t>
      </w:r>
      <w:bookmarkStart w:id="161" w:name="OLE_LINK58"/>
      <w:bookmarkStart w:id="162" w:name="OLE_LINK59"/>
      <w:r w:rsidR="00B8269F" w:rsidRPr="00971523">
        <w:rPr>
          <w:rFonts w:cs="Times New Roman"/>
          <w:lang w:val="en-US"/>
        </w:rPr>
        <w:t>C</w:t>
      </w:r>
      <w:r w:rsidRPr="00971523">
        <w:rPr>
          <w:rFonts w:cs="Times New Roman"/>
        </w:rPr>
        <w:t>ertificate</w:t>
      </w:r>
      <w:r w:rsidR="00B8269F" w:rsidRPr="00971523">
        <w:rPr>
          <w:rFonts w:cs="Times New Roman"/>
        </w:rPr>
        <w:t xml:space="preserve"> System</w:t>
      </w:r>
      <w:bookmarkEnd w:id="161"/>
      <w:bookmarkEnd w:id="162"/>
      <w:r w:rsidRPr="00971523">
        <w:rPr>
          <w:rFonts w:cs="Times New Roman"/>
        </w:rPr>
        <w:t xml:space="preserve">. Firstly, </w:t>
      </w:r>
      <w:r w:rsidRPr="00971523">
        <w:rPr>
          <w:rFonts w:cs="Times New Roman"/>
        </w:rPr>
        <w:lastRenderedPageBreak/>
        <w:t>the</w:t>
      </w:r>
      <w:r w:rsidR="00DC74B1" w:rsidRPr="00971523">
        <w:rPr>
          <w:rFonts w:cs="Times New Roman"/>
        </w:rPr>
        <w:t xml:space="preserve"> c</w:t>
      </w:r>
      <w:r w:rsidRPr="00971523">
        <w:rPr>
          <w:rFonts w:cs="Times New Roman"/>
        </w:rPr>
        <w:t>urriculum</w:t>
      </w:r>
      <w:r w:rsidR="00DC74B1" w:rsidRPr="00971523">
        <w:rPr>
          <w:rFonts w:cs="Times New Roman"/>
        </w:rPr>
        <w:t xml:space="preserve"> of the</w:t>
      </w:r>
      <w:r w:rsidRPr="00971523">
        <w:rPr>
          <w:rFonts w:cs="Times New Roman"/>
        </w:rPr>
        <w:t xml:space="preserve"> 1+</w:t>
      </w:r>
      <w:r w:rsidR="00DC74B1" w:rsidRPr="00971523">
        <w:rPr>
          <w:rFonts w:cs="Times New Roman"/>
        </w:rPr>
        <w:t>X</w:t>
      </w:r>
      <w:r w:rsidRPr="00971523">
        <w:rPr>
          <w:rFonts w:cs="Times New Roman"/>
        </w:rPr>
        <w:t xml:space="preserve"> </w:t>
      </w:r>
      <w:r w:rsidR="00DC74B1" w:rsidRPr="00971523">
        <w:rPr>
          <w:rFonts w:cs="Times New Roman"/>
        </w:rPr>
        <w:t>C</w:t>
      </w:r>
      <w:r w:rsidRPr="00971523">
        <w:rPr>
          <w:rFonts w:cs="Times New Roman"/>
        </w:rPr>
        <w:t xml:space="preserve">ertificate </w:t>
      </w:r>
      <w:r w:rsidR="00DC74B1" w:rsidRPr="00971523">
        <w:rPr>
          <w:rFonts w:cs="Times New Roman"/>
        </w:rPr>
        <w:t xml:space="preserve">System </w:t>
      </w:r>
      <w:r w:rsidRPr="00971523">
        <w:rPr>
          <w:rFonts w:cs="Times New Roman"/>
        </w:rPr>
        <w:t xml:space="preserve">provides students with a diverse and comprehensive learning experience in various disciplines, allowing them to benefit significantly from the content of their academic studies. The positive disposition of students towards the </w:t>
      </w:r>
      <w:r w:rsidR="00DC74B1" w:rsidRPr="00971523">
        <w:rPr>
          <w:rFonts w:cs="Times New Roman"/>
        </w:rPr>
        <w:t xml:space="preserve">1+X Certificate System </w:t>
      </w:r>
      <w:r w:rsidRPr="00971523">
        <w:rPr>
          <w:rFonts w:cs="Times New Roman"/>
        </w:rPr>
        <w:t xml:space="preserve">stems from the diversity of its curriculum. The courses within the </w:t>
      </w:r>
      <w:r w:rsidR="00DC74B1" w:rsidRPr="00971523">
        <w:rPr>
          <w:rFonts w:cs="Times New Roman"/>
        </w:rPr>
        <w:t xml:space="preserve">1+X Certificate System </w:t>
      </w:r>
      <w:r w:rsidRPr="00971523">
        <w:rPr>
          <w:rFonts w:cs="Times New Roman"/>
        </w:rPr>
        <w:t>cover knowledge and skills across multiple professional domains. Students find this diverse curriculum particularly appealing as it helps them discover a broader set of skills within their academic pursuits, enhancing their competitiveness in their chosen fields. Simultaneously, it also fosters students' self-directed learning capabilities.</w:t>
      </w:r>
    </w:p>
    <w:p w14:paraId="25FEF436" w14:textId="7E1E0FB0" w:rsidR="006A1F56" w:rsidRPr="00971523" w:rsidRDefault="006A1F56" w:rsidP="00986414">
      <w:pPr>
        <w:rPr>
          <w:rFonts w:cs="Times New Roman"/>
        </w:rPr>
      </w:pPr>
    </w:p>
    <w:p w14:paraId="4CA751B8" w14:textId="71B79D0B" w:rsidR="00BD0489" w:rsidRDefault="00F361C0" w:rsidP="00A13525">
      <w:pPr>
        <w:pStyle w:val="Heading3"/>
        <w:rPr>
          <w:rFonts w:cs="Times New Roman"/>
        </w:rPr>
      </w:pPr>
      <w:bookmarkStart w:id="163" w:name="_Toc154167735"/>
      <w:r w:rsidRPr="00971523">
        <w:rPr>
          <w:rFonts w:cs="Times New Roman"/>
        </w:rPr>
        <w:t>4.1.</w:t>
      </w:r>
      <w:r>
        <w:rPr>
          <w:rFonts w:cs="Times New Roman"/>
        </w:rPr>
        <w:t xml:space="preserve">5 </w:t>
      </w:r>
      <w:r w:rsidRPr="00971523">
        <w:rPr>
          <w:rFonts w:cs="Times New Roman"/>
        </w:rPr>
        <w:t>Suggestions</w:t>
      </w:r>
      <w:r w:rsidR="00BD0489" w:rsidRPr="00971523">
        <w:rPr>
          <w:rFonts w:cs="Times New Roman"/>
        </w:rPr>
        <w:t xml:space="preserve"> about the </w:t>
      </w:r>
      <w:r w:rsidR="00BA1450" w:rsidRPr="00971523">
        <w:rPr>
          <w:rFonts w:cs="Times New Roman"/>
          <w:lang w:val="en-US"/>
        </w:rPr>
        <w:t>C</w:t>
      </w:r>
      <w:r w:rsidR="00BD0489" w:rsidRPr="00971523">
        <w:rPr>
          <w:rFonts w:cs="Times New Roman"/>
        </w:rPr>
        <w:t xml:space="preserve">urriculum </w:t>
      </w:r>
      <w:r w:rsidR="00BA1450" w:rsidRPr="00971523">
        <w:rPr>
          <w:rFonts w:cs="Times New Roman"/>
        </w:rPr>
        <w:t>U</w:t>
      </w:r>
      <w:r w:rsidR="00BD0489" w:rsidRPr="00971523">
        <w:rPr>
          <w:rFonts w:cs="Times New Roman"/>
        </w:rPr>
        <w:t>pdate</w:t>
      </w:r>
      <w:bookmarkEnd w:id="163"/>
    </w:p>
    <w:p w14:paraId="4241EAAE" w14:textId="2EF26F06" w:rsidR="00F361C0" w:rsidRPr="00F361C0" w:rsidRDefault="00DA38E0" w:rsidP="00F361C0">
      <w:pPr>
        <w:rPr>
          <w:rFonts w:hint="eastAsia"/>
        </w:rPr>
      </w:pPr>
      <w:r w:rsidRPr="00DA38E0">
        <w:t>Lastly, the students made suggestions for updates to the 1+X curriculum.</w:t>
      </w:r>
    </w:p>
    <w:p w14:paraId="7511F155" w14:textId="17FB7016" w:rsidR="007C28C0" w:rsidRDefault="00A13525" w:rsidP="00BD51B8">
      <w:pPr>
        <w:rPr>
          <w:rFonts w:cs="Times New Roman"/>
          <w:lang w:val="en-US"/>
        </w:rPr>
      </w:pPr>
      <w:r w:rsidRPr="00971523">
        <w:rPr>
          <w:rFonts w:cs="Times New Roman"/>
        </w:rPr>
        <w:t xml:space="preserve">During the focus group, when I asked them about any suggestions for the 1+X </w:t>
      </w:r>
      <w:r w:rsidR="00341464" w:rsidRPr="00971523">
        <w:rPr>
          <w:rFonts w:cs="Times New Roman"/>
          <w:lang w:val="en-US"/>
        </w:rPr>
        <w:t>C</w:t>
      </w:r>
      <w:r w:rsidR="00341464" w:rsidRPr="00971523">
        <w:rPr>
          <w:rFonts w:cs="Times New Roman"/>
        </w:rPr>
        <w:t>ertificate System</w:t>
      </w:r>
      <w:r w:rsidRPr="00971523">
        <w:rPr>
          <w:rFonts w:cs="Times New Roman"/>
        </w:rPr>
        <w:t>'s curriculum, two participants</w:t>
      </w:r>
      <w:r w:rsidR="0012258F">
        <w:rPr>
          <w:rFonts w:cs="Times New Roman" w:hint="eastAsia"/>
        </w:rPr>
        <w:t>, Gill and Jerry</w:t>
      </w:r>
      <w:r w:rsidR="0012258F">
        <w:rPr>
          <w:rFonts w:cs="Times New Roman"/>
        </w:rPr>
        <w:t>,</w:t>
      </w:r>
      <w:r w:rsidRPr="00971523">
        <w:rPr>
          <w:rFonts w:cs="Times New Roman"/>
        </w:rPr>
        <w:t xml:space="preserve"> suggested updating the case studies to make the course content more contemporary and adaptable to the rapidly changing societal landscape</w:t>
      </w:r>
      <w:r w:rsidR="00A426A8">
        <w:rPr>
          <w:rFonts w:cs="Times New Roman"/>
          <w:lang w:val="en-US"/>
        </w:rPr>
        <w:t>:</w:t>
      </w:r>
    </w:p>
    <w:p w14:paraId="55043F5E" w14:textId="77777777" w:rsidR="008A1F98" w:rsidRDefault="00A426A8" w:rsidP="00FB0CE3">
      <w:pPr>
        <w:spacing w:before="240" w:after="240"/>
        <w:rPr>
          <w:rFonts w:ascii="SimSun" w:eastAsia="SimSun" w:hAnsi="SimSun" w:cs="Times New Roman"/>
          <w:sz w:val="20"/>
          <w:szCs w:val="20"/>
          <w:lang w:val="en-US"/>
        </w:rPr>
      </w:pPr>
      <w:r w:rsidRPr="00D152D9">
        <w:rPr>
          <w:rFonts w:ascii="SimSun" w:eastAsia="SimSun" w:hAnsi="SimSun" w:cs="Times New Roman"/>
          <w:sz w:val="20"/>
          <w:szCs w:val="20"/>
          <w:lang w:val="en-US"/>
        </w:rPr>
        <w:t>Gill:</w:t>
      </w:r>
      <w:r w:rsidR="00DC5C51" w:rsidRPr="00D152D9">
        <w:rPr>
          <w:rFonts w:ascii="SimSun" w:eastAsia="SimSun" w:hAnsi="SimSun" w:cs="Times New Roman"/>
          <w:sz w:val="20"/>
          <w:szCs w:val="20"/>
          <w:lang w:val="en-US"/>
        </w:rPr>
        <w:t xml:space="preserve"> “</w:t>
      </w:r>
      <w:r w:rsidR="00FB0CE3" w:rsidRPr="00D152D9">
        <w:rPr>
          <w:rFonts w:ascii="SimSun" w:eastAsia="SimSun" w:hAnsi="SimSun" w:hint="eastAsia"/>
          <w:sz w:val="20"/>
          <w:szCs w:val="20"/>
        </w:rPr>
        <w:t>课程的话，它里面其实也是会运用到一些案例分析的，我觉得它的案例分析也应该更新一下，我觉得他们的案例都没有很新的感觉。</w:t>
      </w:r>
      <w:r w:rsidR="0078582C" w:rsidRPr="00D152D9">
        <w:rPr>
          <w:rFonts w:ascii="SimSun" w:eastAsia="SimSun" w:hAnsi="SimSun" w:hint="eastAsia"/>
          <w:sz w:val="20"/>
          <w:szCs w:val="20"/>
        </w:rPr>
        <w:t>感觉都是2018年左右的，2018，2019年这样。我们上课是2021年。</w:t>
      </w:r>
      <w:r w:rsidR="00B9084B" w:rsidRPr="00D152D9">
        <w:rPr>
          <w:rFonts w:ascii="SimSun" w:eastAsia="SimSun" w:hAnsi="SimSun" w:hint="eastAsia"/>
          <w:sz w:val="20"/>
          <w:szCs w:val="20"/>
        </w:rPr>
        <w:t>后我觉得它的要更新一下，因为你看最近我们这几次考试用的都是教材。足以见得它的题库估计也是没什么变化的，对吧</w:t>
      </w:r>
      <w:r w:rsidR="00B9084B" w:rsidRPr="00D152D9">
        <w:rPr>
          <w:rFonts w:ascii="SimSun" w:eastAsia="SimSun" w:hAnsi="SimSun"/>
          <w:sz w:val="20"/>
          <w:szCs w:val="20"/>
        </w:rPr>
        <w:t>?</w:t>
      </w:r>
      <w:r w:rsidR="00DC5C51" w:rsidRPr="00D152D9">
        <w:rPr>
          <w:rFonts w:ascii="SimSun" w:eastAsia="SimSun" w:hAnsi="SimSun" w:cs="Times New Roman"/>
          <w:sz w:val="20"/>
          <w:szCs w:val="20"/>
          <w:lang w:val="en-US"/>
        </w:rPr>
        <w:t>”</w:t>
      </w:r>
    </w:p>
    <w:p w14:paraId="4C54FDD6" w14:textId="5C6C472A" w:rsidR="00C35E42" w:rsidRPr="00C33E5C" w:rsidRDefault="00C33E5C" w:rsidP="00FB0CE3">
      <w:pPr>
        <w:spacing w:before="240" w:after="240"/>
        <w:rPr>
          <w:rFonts w:eastAsia="SimSun" w:cs="Times New Roman"/>
          <w:sz w:val="20"/>
          <w:szCs w:val="20"/>
          <w:lang w:val="en-US"/>
        </w:rPr>
      </w:pPr>
      <w:r w:rsidRPr="00C33E5C">
        <w:rPr>
          <w:rFonts w:eastAsia="SimSun" w:cs="Times New Roman"/>
          <w:sz w:val="20"/>
          <w:szCs w:val="20"/>
          <w:lang w:val="en-US"/>
        </w:rPr>
        <w:t xml:space="preserve">Gill: </w:t>
      </w:r>
      <w:r w:rsidR="00F842F8">
        <w:rPr>
          <w:rFonts w:eastAsia="SimSun" w:cs="Times New Roman"/>
          <w:kern w:val="0"/>
          <w:sz w:val="20"/>
          <w:szCs w:val="20"/>
          <w:lang w:val="en-CN"/>
          <w14:ligatures w14:val="none"/>
        </w:rPr>
        <w:t>“</w:t>
      </w:r>
      <w:r w:rsidR="00C35E42" w:rsidRPr="00C33E5C">
        <w:rPr>
          <w:rFonts w:eastAsia="SimSun" w:cs="Times New Roman"/>
          <w:kern w:val="0"/>
          <w:sz w:val="20"/>
          <w:szCs w:val="20"/>
          <w:lang w:val="en-CN"/>
          <w14:ligatures w14:val="none"/>
        </w:rPr>
        <w:t>As for the course, it actually incorporates case analyses, and I believe these case studies need to be updated. The cases don't feel very current; they all seem to be from around 2018 or 2019, and we were taking the class in 2021. I think they should refresh the content because, as you can see, the exams we've taken recently all use the textbook. This suggests that their question bank probably hasn't changed much, right?</w:t>
      </w:r>
      <w:r w:rsidR="00F842F8">
        <w:rPr>
          <w:rFonts w:eastAsia="SimSun" w:cs="Times New Roman"/>
          <w:kern w:val="0"/>
          <w:sz w:val="20"/>
          <w:szCs w:val="20"/>
          <w:lang w:val="en-CN"/>
          <w14:ligatures w14:val="none"/>
        </w:rPr>
        <w:t>”</w:t>
      </w:r>
    </w:p>
    <w:p w14:paraId="3F9A24BC" w14:textId="77777777" w:rsidR="00C33E5C" w:rsidRDefault="00A426A8" w:rsidP="00BD51B8">
      <w:pPr>
        <w:rPr>
          <w:rFonts w:ascii="SimSun" w:eastAsia="SimSun" w:hAnsi="SimSun" w:cs="Times New Roman"/>
          <w:sz w:val="20"/>
          <w:szCs w:val="20"/>
        </w:rPr>
      </w:pPr>
      <w:r w:rsidRPr="00D152D9">
        <w:rPr>
          <w:rFonts w:ascii="SimSun" w:eastAsia="SimSun" w:hAnsi="SimSun" w:cs="Times New Roman" w:hint="eastAsia"/>
          <w:sz w:val="20"/>
          <w:szCs w:val="20"/>
        </w:rPr>
        <w:t>Jerry</w:t>
      </w:r>
      <w:r w:rsidR="00DC5C51" w:rsidRPr="00D152D9">
        <w:rPr>
          <w:rFonts w:ascii="SimSun" w:eastAsia="SimSun" w:hAnsi="SimSun" w:cs="Times New Roman"/>
          <w:sz w:val="20"/>
          <w:szCs w:val="20"/>
        </w:rPr>
        <w:t>: “</w:t>
      </w:r>
      <w:r w:rsidR="00D152D9" w:rsidRPr="00D152D9">
        <w:rPr>
          <w:rFonts w:ascii="SimSun" w:eastAsia="SimSun" w:hAnsi="SimSun" w:hint="eastAsia"/>
          <w:sz w:val="20"/>
          <w:szCs w:val="20"/>
        </w:rPr>
        <w:t>后面好像据我所知，他们今年这次考试也还是就这两本教材。</w:t>
      </w:r>
      <w:r w:rsidR="00DC5C51" w:rsidRPr="00D152D9">
        <w:rPr>
          <w:rFonts w:ascii="SimSun" w:eastAsia="SimSun" w:hAnsi="SimSun" w:cs="Times New Roman"/>
          <w:sz w:val="20"/>
          <w:szCs w:val="20"/>
        </w:rPr>
        <w:t>”</w:t>
      </w:r>
    </w:p>
    <w:p w14:paraId="0CA66D3E" w14:textId="6B1F7D45" w:rsidR="00A426A8" w:rsidRPr="00C33E5C" w:rsidRDefault="00C33E5C" w:rsidP="00BD51B8">
      <w:pPr>
        <w:rPr>
          <w:rFonts w:eastAsia="SimSun" w:cs="Times New Roman"/>
          <w:sz w:val="20"/>
          <w:szCs w:val="20"/>
        </w:rPr>
      </w:pPr>
      <w:r w:rsidRPr="00C33E5C">
        <w:rPr>
          <w:rFonts w:eastAsia="SimSun" w:cs="Times New Roman"/>
          <w:sz w:val="20"/>
          <w:szCs w:val="20"/>
        </w:rPr>
        <w:t xml:space="preserve">Jerry: </w:t>
      </w:r>
      <w:r w:rsidR="00F842F8">
        <w:rPr>
          <w:rFonts w:eastAsia="SimSun" w:cs="Times New Roman"/>
          <w:sz w:val="20"/>
          <w:szCs w:val="20"/>
        </w:rPr>
        <w:t>“</w:t>
      </w:r>
      <w:r w:rsidRPr="00C33E5C">
        <w:rPr>
          <w:rFonts w:eastAsia="SimSun" w:cs="Times New Roman"/>
          <w:sz w:val="20"/>
          <w:szCs w:val="20"/>
        </w:rPr>
        <w:t>From what I understand, it seems that this year's exams are still based on these same two textbooks.</w:t>
      </w:r>
      <w:r w:rsidR="00F842F8">
        <w:rPr>
          <w:rFonts w:eastAsia="SimSun" w:cs="Times New Roman"/>
          <w:sz w:val="20"/>
          <w:szCs w:val="20"/>
        </w:rPr>
        <w:t>”</w:t>
      </w:r>
    </w:p>
    <w:p w14:paraId="3C41B2FC" w14:textId="77777777" w:rsidR="007C28C0" w:rsidRDefault="007C28C0" w:rsidP="00BD51B8">
      <w:pPr>
        <w:rPr>
          <w:rFonts w:cs="Times New Roman"/>
        </w:rPr>
      </w:pPr>
    </w:p>
    <w:p w14:paraId="1A9277C1" w14:textId="77777777" w:rsidR="007C28C0" w:rsidRDefault="007C28C0" w:rsidP="00BD51B8">
      <w:pPr>
        <w:rPr>
          <w:rFonts w:cs="Times New Roman"/>
        </w:rPr>
      </w:pPr>
    </w:p>
    <w:p w14:paraId="3BE0ECC7" w14:textId="3F7C31E2" w:rsidR="006F34FF" w:rsidRDefault="00A13525" w:rsidP="00BD51B8">
      <w:pPr>
        <w:rPr>
          <w:rFonts w:cs="Times New Roman"/>
        </w:rPr>
      </w:pPr>
      <w:r w:rsidRPr="00971523">
        <w:rPr>
          <w:rFonts w:cs="Times New Roman"/>
        </w:rPr>
        <w:t>The participants, who took part in the examination in the year 2021, noted that the case studies used in the curriculum were approximately from the years 2018 and 2019. They expressed a desire for the learning materials to feature case studies that are more reflective of the academic year in which they are currently studying.</w:t>
      </w:r>
    </w:p>
    <w:p w14:paraId="3ACCD005" w14:textId="77777777" w:rsidR="004B6E66" w:rsidRPr="00971523" w:rsidRDefault="004B6E66" w:rsidP="00BD51B8">
      <w:pPr>
        <w:rPr>
          <w:rFonts w:cs="Times New Roman"/>
        </w:rPr>
      </w:pPr>
    </w:p>
    <w:p w14:paraId="746C0454" w14:textId="3D62BE64" w:rsidR="00D3019D" w:rsidRDefault="00D3019D" w:rsidP="00986414">
      <w:pPr>
        <w:rPr>
          <w:rFonts w:cs="Times New Roman"/>
        </w:rPr>
      </w:pPr>
      <w:r w:rsidRPr="00971523">
        <w:rPr>
          <w:rFonts w:cs="Times New Roman"/>
        </w:rPr>
        <w:t xml:space="preserve">My findings regarding curriculum updates are connected to the literature review on vocational education in Germany. Germany's dual apprenticeship training system establishes close connections between learners and employers through apprenticeships, practical training, and mentorship, ensuring that the </w:t>
      </w:r>
      <w:r w:rsidR="00C76FFF" w:rsidRPr="00971523">
        <w:rPr>
          <w:rFonts w:cs="Times New Roman"/>
        </w:rPr>
        <w:t>curriculum</w:t>
      </w:r>
      <w:r w:rsidRPr="00971523">
        <w:rPr>
          <w:rFonts w:cs="Times New Roman"/>
        </w:rPr>
        <w:t xml:space="preserve"> system stays closely aligned with the changes in society </w:t>
      </w:r>
      <w:sdt>
        <w:sdtPr>
          <w:rPr>
            <w:rFonts w:cs="Times New Roman"/>
            <w:color w:val="000000"/>
            <w:highlight w:val="white"/>
          </w:rPr>
          <w:alias w:val="Citation"/>
          <w:tag w:val="{&quot;referencesIds&quot;:[&quot;doc:655eac43b5c4eb344fda6f9f&quot;],&quot;referencesOptions&quot;:{&quot;doc:655eac43b5c4eb344fda6f9f&quot;:{&quot;author&quot;:true,&quot;year&quot;:true,&quot;pageReplace&quot;:&quot;&quot;,&quot;prefix&quot;:&quot;&quot;,&quot;suffix&quot;:&quot;&quot;}},&quot;hasBrokenReferences&quot;:false,&quot;hasManualEdits&quot;:false,&quot;citationType&quot;:&quot;inline&quot;,&quot;id&quot;:1241526864,&quot;citationText&quot;:&quot;&lt;span style=\&quot;font-family:Times New Roman;font-size:16px;color:#000000\&quot;&gt;(Haasler, 2020, pp. 57–71)&lt;/span&gt;&quot;}"/>
          <w:id w:val="1241526864"/>
          <w:placeholder>
            <w:docPart w:val="B32C846360F58947B6FEDDB5F12A45B0"/>
          </w:placeholder>
        </w:sdtPr>
        <w:sdtContent>
          <w:r w:rsidR="00DE22B4">
            <w:rPr>
              <w:rFonts w:eastAsia="Times New Roman"/>
              <w:color w:val="000000"/>
            </w:rPr>
            <w:t>(Haasler, 2020, pp. 57–71)</w:t>
          </w:r>
        </w:sdtContent>
      </w:sdt>
      <w:r w:rsidRPr="00971523">
        <w:rPr>
          <w:rFonts w:cs="Times New Roman"/>
        </w:rPr>
        <w:t>. Additionally, in my previous literature review, Yang</w:t>
      </w:r>
      <w:r w:rsidR="009C2563" w:rsidRPr="00971523">
        <w:rPr>
          <w:rFonts w:cs="Times New Roman"/>
        </w:rPr>
        <w:t xml:space="preserve"> </w:t>
      </w:r>
      <w:sdt>
        <w:sdtPr>
          <w:rPr>
            <w:rFonts w:cs="Times New Roman"/>
            <w:color w:val="000000"/>
            <w:highlight w:val="white"/>
          </w:rPr>
          <w:alias w:val="Citation"/>
          <w:tag w:val="{&quot;referencesIds&quot;:[&quot;doc:655eba34a44aa56e7c7296f8&quot;],&quot;referencesOptions&quot;:{&quot;doc:655eba34a44aa56e7c7296f8&quot;:{&quot;author&quot;:false,&quot;year&quot;:true,&quot;pageReplace&quot;:&quot;&quot;,&quot;prefix&quot;:&quot;&quot;,&quot;suffix&quot;:&quot;&quot;}},&quot;hasBrokenReferences&quot;:false,&quot;hasManualEdits&quot;:false,&quot;citationType&quot;:&quot;inline&quot;,&quot;id&quot;:1514571431,&quot;citationText&quot;:&quot;&lt;span style=\&quot;font-family:Times New Roman;font-size:16px;color:#000000\&quot;&gt;(2020, pp. 270–275)&lt;/span&gt;&quot;}"/>
          <w:id w:val="1514571431"/>
          <w:placeholder>
            <w:docPart w:val="5D607F310B66554C96897C0A3E968F17"/>
          </w:placeholder>
        </w:sdtPr>
        <w:sdtContent>
          <w:r w:rsidR="00DE22B4">
            <w:rPr>
              <w:rFonts w:eastAsia="Times New Roman"/>
              <w:color w:val="000000"/>
            </w:rPr>
            <w:t>(2020, pp. 270–275)</w:t>
          </w:r>
        </w:sdtContent>
      </w:sdt>
      <w:r w:rsidR="009C2563" w:rsidRPr="00971523">
        <w:rPr>
          <w:rFonts w:cs="Times New Roman"/>
        </w:rPr>
        <w:t xml:space="preserve"> </w:t>
      </w:r>
      <w:r w:rsidRPr="00971523">
        <w:rPr>
          <w:rFonts w:cs="Times New Roman"/>
        </w:rPr>
        <w:t xml:space="preserve">indicated that the implementation of the 1+X </w:t>
      </w:r>
      <w:r w:rsidR="002904EE" w:rsidRPr="00971523">
        <w:rPr>
          <w:rFonts w:cs="Times New Roman"/>
        </w:rPr>
        <w:t>C</w:t>
      </w:r>
      <w:r w:rsidRPr="00971523">
        <w:rPr>
          <w:rFonts w:cs="Times New Roman"/>
        </w:rPr>
        <w:t>ertificate</w:t>
      </w:r>
      <w:r w:rsidR="002904EE" w:rsidRPr="00971523">
        <w:rPr>
          <w:rFonts w:cs="Times New Roman"/>
        </w:rPr>
        <w:t xml:space="preserve"> System</w:t>
      </w:r>
      <w:r w:rsidRPr="00971523">
        <w:rPr>
          <w:rFonts w:cs="Times New Roman"/>
        </w:rPr>
        <w:t xml:space="preserve"> aims to meet the continuously changing demands of the labour market. Haasler </w:t>
      </w:r>
      <w:sdt>
        <w:sdtPr>
          <w:rPr>
            <w:rFonts w:cs="Times New Roman"/>
            <w:color w:val="000000"/>
            <w:highlight w:val="white"/>
          </w:rPr>
          <w:alias w:val="Citation"/>
          <w:tag w:val="{&quot;referencesIds&quot;:[&quot;doc:655eac43b5c4eb344fda6f9f&quot;],&quot;referencesOptions&quot;:{&quot;doc:655eac43b5c4eb344fda6f9f&quot;:{&quot;author&quot;:false,&quot;year&quot;:true,&quot;pageReplace&quot;:&quot;&quot;,&quot;prefix&quot;:&quot;&quot;,&quot;suffix&quot;:&quot;&quot;}},&quot;hasBrokenReferences&quot;:false,&quot;hasManualEdits&quot;:false,&quot;citationType&quot;:&quot;inline&quot;,&quot;id&quot;:-1761289174,&quot;citationText&quot;:&quot;&lt;span style=\&quot;font-family:Times New Roman;font-size:16px;color:#000000\&quot;&gt;(2020, pp. 57–71)&lt;/span&gt;&quot;}"/>
          <w:id w:val="-1761289174"/>
          <w:placeholder>
            <w:docPart w:val="F31FD3FB1CBD874E8FFF8CB6554A1D75"/>
          </w:placeholder>
        </w:sdtPr>
        <w:sdtContent>
          <w:r w:rsidR="00DE22B4">
            <w:rPr>
              <w:rFonts w:eastAsia="Times New Roman"/>
              <w:color w:val="000000"/>
            </w:rPr>
            <w:t>(2020, pp. 57–71)</w:t>
          </w:r>
        </w:sdtContent>
      </w:sdt>
      <w:r w:rsidRPr="00971523">
        <w:rPr>
          <w:rFonts w:cs="Times New Roman"/>
        </w:rPr>
        <w:t xml:space="preserve"> emphasised the importance of staying current with the times. Haasler</w:t>
      </w:r>
      <w:r w:rsidR="00D01685" w:rsidRPr="00971523">
        <w:rPr>
          <w:rFonts w:cs="Times New Roman"/>
        </w:rPr>
        <w:t xml:space="preserve"> </w:t>
      </w:r>
      <w:sdt>
        <w:sdtPr>
          <w:rPr>
            <w:rFonts w:cs="Times New Roman"/>
            <w:color w:val="000000"/>
            <w:highlight w:val="white"/>
          </w:rPr>
          <w:alias w:val="Citation"/>
          <w:tag w:val="{&quot;referencesIds&quot;:[&quot;doc:655eac43b5c4eb344fda6f9f&quot;],&quot;referencesOptions&quot;:{&quot;doc:655eac43b5c4eb344fda6f9f&quot;:{&quot;author&quot;:false,&quot;year&quot;:true,&quot;pageReplace&quot;:&quot;&quot;,&quot;prefix&quot;:&quot;&quot;,&quot;suffix&quot;:&quot;&quot;}},&quot;hasBrokenReferences&quot;:false,&quot;hasManualEdits&quot;:false,&quot;citationType&quot;:&quot;inline&quot;,&quot;id&quot;:1431624126,&quot;citationText&quot;:&quot;&lt;span style=\&quot;font-family:Times New Roman;font-size:16px;color:#000000\&quot;&gt;(2020, pp. 57–71)&lt;/span&gt;&quot;}"/>
          <w:id w:val="1431624126"/>
          <w:placeholder>
            <w:docPart w:val="25D37BA55E15E74C9425F54F76CDB6D9"/>
          </w:placeholder>
        </w:sdtPr>
        <w:sdtContent>
          <w:r w:rsidR="00DE22B4">
            <w:rPr>
              <w:rFonts w:eastAsia="Times New Roman"/>
              <w:color w:val="000000"/>
            </w:rPr>
            <w:t>(2020, pp. 57–71)</w:t>
          </w:r>
        </w:sdtContent>
      </w:sdt>
      <w:r w:rsidRPr="00971523">
        <w:rPr>
          <w:rFonts w:cs="Times New Roman"/>
        </w:rPr>
        <w:t xml:space="preserve"> provided affirmative recognition for Germany's dual apprenticeship training system, acknowledging its ability to keep the curriculum </w:t>
      </w:r>
      <w:r w:rsidR="00C76FFF" w:rsidRPr="00971523">
        <w:rPr>
          <w:rFonts w:cs="Times New Roman"/>
        </w:rPr>
        <w:t>up to date</w:t>
      </w:r>
      <w:r w:rsidRPr="00971523">
        <w:rPr>
          <w:rFonts w:cs="Times New Roman"/>
        </w:rPr>
        <w:t>.</w:t>
      </w:r>
    </w:p>
    <w:p w14:paraId="6C925D05" w14:textId="77777777" w:rsidR="004B6E66" w:rsidRPr="00971523" w:rsidRDefault="004B6E66" w:rsidP="00986414">
      <w:pPr>
        <w:rPr>
          <w:rFonts w:cs="Times New Roman"/>
        </w:rPr>
      </w:pPr>
    </w:p>
    <w:p w14:paraId="553AB55B" w14:textId="314C7604" w:rsidR="00284AFA" w:rsidRPr="00284AFA" w:rsidRDefault="008C5DB2" w:rsidP="00986414">
      <w:pPr>
        <w:rPr>
          <w:rFonts w:cs="Times New Roman"/>
          <w:lang w:val="en-US"/>
        </w:rPr>
      </w:pPr>
      <w:bookmarkStart w:id="164" w:name="OLE_LINK66"/>
      <w:bookmarkStart w:id="165" w:name="OLE_LINK69"/>
      <w:r w:rsidRPr="00971523">
        <w:rPr>
          <w:rFonts w:cs="Times New Roman"/>
          <w:lang w:val="en-US"/>
        </w:rPr>
        <w:t xml:space="preserve">From the findings of student suggestions regarding the curriculum, students recommend </w:t>
      </w:r>
      <w:bookmarkStart w:id="166" w:name="OLE_LINK60"/>
      <w:bookmarkStart w:id="167" w:name="OLE_LINK61"/>
      <w:r w:rsidRPr="00971523">
        <w:rPr>
          <w:rFonts w:cs="Times New Roman"/>
          <w:lang w:val="en-US"/>
        </w:rPr>
        <w:t>aligning</w:t>
      </w:r>
      <w:bookmarkEnd w:id="166"/>
      <w:bookmarkEnd w:id="167"/>
      <w:r w:rsidRPr="00971523">
        <w:rPr>
          <w:rFonts w:cs="Times New Roman"/>
          <w:lang w:val="en-US"/>
        </w:rPr>
        <w:t xml:space="preserve"> the curriculum with contemporary needs. They express a desire for the content they study not to become outdated, ensuring that it remains consistent with the requirements of their future professions, making it easier for them to integrate into the work environment upon graduation.</w:t>
      </w:r>
    </w:p>
    <w:p w14:paraId="03B8A623" w14:textId="77777777" w:rsidR="00625E0B" w:rsidRPr="00971523" w:rsidRDefault="00625E0B" w:rsidP="00986414">
      <w:pPr>
        <w:rPr>
          <w:rFonts w:cs="Times New Roman"/>
        </w:rPr>
      </w:pPr>
    </w:p>
    <w:p w14:paraId="41DEEC12" w14:textId="11DC0B65" w:rsidR="00EC0A7B" w:rsidRPr="00971523" w:rsidRDefault="008F6F70" w:rsidP="004C1040">
      <w:pPr>
        <w:pStyle w:val="Heading2"/>
        <w:rPr>
          <w:rFonts w:cs="Times New Roman"/>
          <w:lang w:val="en-US"/>
        </w:rPr>
      </w:pPr>
      <w:bookmarkStart w:id="168" w:name="_Toc154167736"/>
      <w:bookmarkEnd w:id="164"/>
      <w:bookmarkEnd w:id="165"/>
      <w:r w:rsidRPr="00971523">
        <w:rPr>
          <w:rFonts w:cs="Times New Roman"/>
        </w:rPr>
        <w:t xml:space="preserve">4.2 </w:t>
      </w:r>
      <w:r w:rsidR="00116EFB" w:rsidRPr="00971523">
        <w:rPr>
          <w:rFonts w:cs="Times New Roman"/>
          <w:lang w:val="en-US"/>
        </w:rPr>
        <w:t>Examination</w:t>
      </w:r>
      <w:bookmarkEnd w:id="168"/>
    </w:p>
    <w:p w14:paraId="04F5E656" w14:textId="37E94DC7" w:rsidR="0055304E" w:rsidRDefault="00982467" w:rsidP="0055304E">
      <w:pPr>
        <w:rPr>
          <w:rFonts w:cs="Times New Roman"/>
          <w:lang w:val="en-US"/>
        </w:rPr>
      </w:pPr>
      <w:r w:rsidRPr="00971523">
        <w:rPr>
          <w:rFonts w:cs="Times New Roman"/>
          <w:lang w:val="en-US"/>
        </w:rPr>
        <w:t xml:space="preserve">In this part, </w:t>
      </w:r>
      <w:r w:rsidR="0055304E" w:rsidRPr="00971523">
        <w:rPr>
          <w:rFonts w:cs="Times New Roman"/>
          <w:lang w:val="en-US"/>
        </w:rPr>
        <w:t xml:space="preserve">I collected students' perspectives on the 1+X </w:t>
      </w:r>
      <w:r w:rsidR="009608F6" w:rsidRPr="00971523">
        <w:rPr>
          <w:rFonts w:cs="Times New Roman"/>
          <w:lang w:val="en-US"/>
        </w:rPr>
        <w:t>C</w:t>
      </w:r>
      <w:r w:rsidR="0055304E" w:rsidRPr="00971523">
        <w:rPr>
          <w:rFonts w:cs="Times New Roman"/>
          <w:lang w:val="en-US"/>
        </w:rPr>
        <w:t xml:space="preserve">ertificate </w:t>
      </w:r>
      <w:r w:rsidR="005F4AB9" w:rsidRPr="00971523">
        <w:rPr>
          <w:rFonts w:cs="Times New Roman"/>
          <w:lang w:val="en-US"/>
        </w:rPr>
        <w:t>System</w:t>
      </w:r>
      <w:r w:rsidR="002F7CAA" w:rsidRPr="00971523">
        <w:rPr>
          <w:rFonts w:cs="Times New Roman"/>
          <w:lang w:val="en-US"/>
        </w:rPr>
        <w:t xml:space="preserve"> </w:t>
      </w:r>
      <w:r w:rsidR="0055304E" w:rsidRPr="00971523">
        <w:rPr>
          <w:rFonts w:cs="Times New Roman"/>
          <w:lang w:val="en-US"/>
        </w:rPr>
        <w:t xml:space="preserve">exams through focus groups and </w:t>
      </w:r>
      <w:r w:rsidR="004B6E66">
        <w:rPr>
          <w:rFonts w:cs="Times New Roman" w:hint="eastAsia"/>
          <w:lang w:val="en-US"/>
        </w:rPr>
        <w:t>the</w:t>
      </w:r>
      <w:r w:rsidR="004B6E66">
        <w:rPr>
          <w:rFonts w:cs="Times New Roman"/>
          <w:lang w:val="en-US"/>
        </w:rPr>
        <w:t xml:space="preserve"> </w:t>
      </w:r>
      <w:r w:rsidR="00476E93" w:rsidRPr="00971523">
        <w:rPr>
          <w:rFonts w:cs="Times New Roman"/>
          <w:lang w:val="en-US"/>
        </w:rPr>
        <w:t>follow-up</w:t>
      </w:r>
      <w:r w:rsidR="0055304E" w:rsidRPr="00971523">
        <w:rPr>
          <w:rFonts w:cs="Times New Roman"/>
          <w:lang w:val="en-US"/>
        </w:rPr>
        <w:t xml:space="preserve"> interview, seeking explanations for their viewpoints.</w:t>
      </w:r>
    </w:p>
    <w:p w14:paraId="26BC3D9F" w14:textId="77777777" w:rsidR="004B6E66" w:rsidRPr="00971523" w:rsidRDefault="004B6E66" w:rsidP="0055304E">
      <w:pPr>
        <w:rPr>
          <w:rFonts w:cs="Times New Roman"/>
          <w:i/>
          <w:lang w:val="en-US"/>
        </w:rPr>
      </w:pPr>
    </w:p>
    <w:p w14:paraId="60B48523" w14:textId="068705CB" w:rsidR="00595A30" w:rsidRPr="00971523" w:rsidRDefault="00595A30" w:rsidP="00595A30">
      <w:pPr>
        <w:pStyle w:val="Heading3"/>
        <w:rPr>
          <w:rFonts w:cs="Times New Roman"/>
          <w:lang w:val="en-US"/>
        </w:rPr>
      </w:pPr>
      <w:bookmarkStart w:id="169" w:name="_Toc154167737"/>
      <w:r w:rsidRPr="00971523">
        <w:rPr>
          <w:rFonts w:cs="Times New Roman"/>
          <w:lang w:val="en-US"/>
        </w:rPr>
        <w:lastRenderedPageBreak/>
        <w:t>4.2.1 Challenges of the 1+X Certificate System Examination</w:t>
      </w:r>
      <w:bookmarkEnd w:id="169"/>
    </w:p>
    <w:p w14:paraId="0E3ADEB8" w14:textId="42E5C38E" w:rsidR="00877B47" w:rsidRDefault="00877B47" w:rsidP="00400377">
      <w:pPr>
        <w:rPr>
          <w:rFonts w:cs="Times New Roman"/>
          <w:lang w:val="en-US"/>
        </w:rPr>
      </w:pPr>
      <w:r w:rsidRPr="00971523">
        <w:rPr>
          <w:rFonts w:cs="Times New Roman"/>
          <w:lang w:val="en-US"/>
        </w:rPr>
        <w:t xml:space="preserve">In the focus group and </w:t>
      </w:r>
      <w:r w:rsidR="005D3767" w:rsidRPr="00971523">
        <w:rPr>
          <w:rFonts w:cs="Times New Roman"/>
          <w:lang w:val="en-US"/>
        </w:rPr>
        <w:t>follow-up</w:t>
      </w:r>
      <w:r w:rsidRPr="00971523">
        <w:rPr>
          <w:rFonts w:cs="Times New Roman"/>
          <w:lang w:val="en-US"/>
        </w:rPr>
        <w:t xml:space="preserve"> interview, participants indicated that the 1+X </w:t>
      </w:r>
      <w:r w:rsidR="0053446B" w:rsidRPr="00971523">
        <w:rPr>
          <w:rFonts w:cs="Times New Roman"/>
          <w:lang w:val="en-US"/>
        </w:rPr>
        <w:t>C</w:t>
      </w:r>
      <w:r w:rsidRPr="00971523">
        <w:rPr>
          <w:rFonts w:cs="Times New Roman"/>
          <w:lang w:val="en-US"/>
        </w:rPr>
        <w:t xml:space="preserve">ertificate </w:t>
      </w:r>
      <w:r w:rsidR="002F7CAA" w:rsidRPr="00971523">
        <w:rPr>
          <w:rFonts w:cs="Times New Roman"/>
          <w:lang w:val="en-US"/>
        </w:rPr>
        <w:t xml:space="preserve">System </w:t>
      </w:r>
      <w:r w:rsidRPr="00971523">
        <w:rPr>
          <w:rFonts w:cs="Times New Roman"/>
          <w:lang w:val="en-US"/>
        </w:rPr>
        <w:t xml:space="preserve">exams are encountering certain challenges. </w:t>
      </w:r>
      <w:r w:rsidR="00A159F6">
        <w:rPr>
          <w:rFonts w:cs="Times New Roman"/>
          <w:lang w:val="en-US"/>
        </w:rPr>
        <w:fldChar w:fldCharType="begin"/>
      </w:r>
      <w:r w:rsidR="00A159F6">
        <w:rPr>
          <w:rFonts w:cs="Times New Roman"/>
          <w:lang w:val="en-US"/>
        </w:rPr>
        <w:instrText xml:space="preserve"> REF _Ref153702767 \h </w:instrText>
      </w:r>
      <w:r w:rsidR="00A159F6">
        <w:rPr>
          <w:rFonts w:cs="Times New Roman"/>
          <w:lang w:val="en-US"/>
        </w:rPr>
      </w:r>
      <w:r w:rsidR="00A159F6">
        <w:rPr>
          <w:rFonts w:cs="Times New Roman"/>
          <w:lang w:val="en-US"/>
        </w:rPr>
        <w:fldChar w:fldCharType="separate"/>
      </w:r>
      <w:r w:rsidR="00A159F6">
        <w:t xml:space="preserve">Table </w:t>
      </w:r>
      <w:r w:rsidR="00A159F6">
        <w:rPr>
          <w:noProof/>
        </w:rPr>
        <w:t>7</w:t>
      </w:r>
      <w:r w:rsidR="00A159F6">
        <w:rPr>
          <w:rFonts w:cs="Times New Roman"/>
          <w:lang w:val="en-US"/>
        </w:rPr>
        <w:fldChar w:fldCharType="end"/>
      </w:r>
      <w:r w:rsidR="00A159F6">
        <w:rPr>
          <w:rFonts w:cs="Times New Roman"/>
          <w:lang w:val="en-US"/>
        </w:rPr>
        <w:t xml:space="preserve"> </w:t>
      </w:r>
      <w:r w:rsidRPr="00971523">
        <w:rPr>
          <w:rFonts w:cs="Times New Roman"/>
          <w:lang w:val="en-US"/>
        </w:rPr>
        <w:t xml:space="preserve">outlines participants' perspectives on the challenges associated with 1+X </w:t>
      </w:r>
      <w:r w:rsidR="00B95FEE" w:rsidRPr="00971523">
        <w:rPr>
          <w:rFonts w:cs="Times New Roman"/>
          <w:lang w:val="en-US"/>
        </w:rPr>
        <w:t>C</w:t>
      </w:r>
      <w:r w:rsidRPr="00971523">
        <w:rPr>
          <w:rFonts w:cs="Times New Roman"/>
          <w:lang w:val="en-US"/>
        </w:rPr>
        <w:t xml:space="preserve">ertificate </w:t>
      </w:r>
      <w:r w:rsidR="002F7CAA" w:rsidRPr="00971523">
        <w:rPr>
          <w:rFonts w:cs="Times New Roman"/>
          <w:lang w:val="en-US"/>
        </w:rPr>
        <w:t xml:space="preserve">System </w:t>
      </w:r>
      <w:r w:rsidRPr="00971523">
        <w:rPr>
          <w:rFonts w:cs="Times New Roman"/>
          <w:lang w:val="en-US"/>
        </w:rPr>
        <w:t>exams.</w:t>
      </w:r>
    </w:p>
    <w:p w14:paraId="2D1F4D9D" w14:textId="77777777" w:rsidR="00A159F6" w:rsidRPr="00971523" w:rsidRDefault="00A159F6" w:rsidP="00400377">
      <w:pPr>
        <w:rPr>
          <w:rFonts w:cs="Times New Roman"/>
          <w:lang w:val="en-US"/>
        </w:rPr>
      </w:pPr>
    </w:p>
    <w:p w14:paraId="19B50D13" w14:textId="58E08C5D" w:rsidR="00A159F6" w:rsidRDefault="00A159F6" w:rsidP="00A159F6">
      <w:pPr>
        <w:pStyle w:val="Caption"/>
        <w:keepNext/>
      </w:pPr>
      <w:bookmarkStart w:id="170" w:name="_Ref153702767"/>
      <w:bookmarkStart w:id="171" w:name="_Toc153754408"/>
      <w:bookmarkStart w:id="172" w:name="_Toc153754521"/>
      <w:bookmarkStart w:id="173" w:name="_Toc154163082"/>
      <w:r>
        <w:t xml:space="preserve">Table </w:t>
      </w:r>
      <w:r>
        <w:fldChar w:fldCharType="begin"/>
      </w:r>
      <w:r>
        <w:instrText xml:space="preserve"> SEQ Table \* ARABIC </w:instrText>
      </w:r>
      <w:r>
        <w:fldChar w:fldCharType="separate"/>
      </w:r>
      <w:r w:rsidR="000F4564">
        <w:rPr>
          <w:noProof/>
        </w:rPr>
        <w:t>7</w:t>
      </w:r>
      <w:r>
        <w:fldChar w:fldCharType="end"/>
      </w:r>
      <w:bookmarkEnd w:id="170"/>
      <w:r>
        <w:t xml:space="preserve"> </w:t>
      </w:r>
      <w:r w:rsidRPr="0041412D">
        <w:t>Perspectives on the Challenges of the 1+X Certificate System Examination</w:t>
      </w:r>
      <w:bookmarkEnd w:id="171"/>
      <w:bookmarkEnd w:id="172"/>
      <w:bookmarkEnd w:id="173"/>
    </w:p>
    <w:tbl>
      <w:tblPr>
        <w:tblStyle w:val="TableGrid"/>
        <w:tblW w:w="0" w:type="auto"/>
        <w:tblLook w:val="04A0" w:firstRow="1" w:lastRow="0" w:firstColumn="1" w:lastColumn="0" w:noHBand="0" w:noVBand="1"/>
      </w:tblPr>
      <w:tblGrid>
        <w:gridCol w:w="4508"/>
        <w:gridCol w:w="4508"/>
      </w:tblGrid>
      <w:tr w:rsidR="00053AA1" w:rsidRPr="00971523" w14:paraId="0F4205FE" w14:textId="77777777" w:rsidTr="00053AA1">
        <w:tc>
          <w:tcPr>
            <w:tcW w:w="4508" w:type="dxa"/>
          </w:tcPr>
          <w:p w14:paraId="45D63440" w14:textId="028947B8" w:rsidR="00053AA1" w:rsidRPr="00971523" w:rsidRDefault="00053AA1" w:rsidP="00B20129">
            <w:pPr>
              <w:jc w:val="center"/>
              <w:rPr>
                <w:rFonts w:cs="Times New Roman"/>
              </w:rPr>
            </w:pPr>
            <w:r w:rsidRPr="00971523">
              <w:rPr>
                <w:rFonts w:cs="Times New Roman"/>
              </w:rPr>
              <w:t>Questions</w:t>
            </w:r>
          </w:p>
        </w:tc>
        <w:tc>
          <w:tcPr>
            <w:tcW w:w="4508" w:type="dxa"/>
          </w:tcPr>
          <w:p w14:paraId="459F6712" w14:textId="33A01143" w:rsidR="00053AA1" w:rsidRPr="00971523" w:rsidRDefault="00053AA1" w:rsidP="00B20129">
            <w:pPr>
              <w:jc w:val="center"/>
              <w:rPr>
                <w:rFonts w:cs="Times New Roman"/>
              </w:rPr>
            </w:pPr>
            <w:r w:rsidRPr="00971523">
              <w:rPr>
                <w:rFonts w:cs="Times New Roman"/>
              </w:rPr>
              <w:t>Responses</w:t>
            </w:r>
          </w:p>
        </w:tc>
      </w:tr>
      <w:tr w:rsidR="00C94CDA" w:rsidRPr="00971523" w14:paraId="1FCEF009" w14:textId="77777777" w:rsidTr="00053AA1">
        <w:tc>
          <w:tcPr>
            <w:tcW w:w="4508" w:type="dxa"/>
            <w:vMerge w:val="restart"/>
          </w:tcPr>
          <w:p w14:paraId="72EC9CB0" w14:textId="1AD4D42B" w:rsidR="00C94CDA" w:rsidRPr="00971523" w:rsidRDefault="00C94CDA" w:rsidP="00053AA1">
            <w:pPr>
              <w:rPr>
                <w:rFonts w:cs="Times New Roman"/>
              </w:rPr>
            </w:pPr>
            <w:r w:rsidRPr="00971523">
              <w:rPr>
                <w:rFonts w:cs="Times New Roman"/>
              </w:rPr>
              <w:t>What are the benefits and drawbacks of the 1+X Certificate System?</w:t>
            </w:r>
          </w:p>
        </w:tc>
        <w:tc>
          <w:tcPr>
            <w:tcW w:w="4508" w:type="dxa"/>
          </w:tcPr>
          <w:p w14:paraId="7A440DB6" w14:textId="59A194D5" w:rsidR="00C94CDA" w:rsidRPr="00971523" w:rsidRDefault="00C94CDA" w:rsidP="00053AA1">
            <w:pPr>
              <w:rPr>
                <w:rFonts w:cs="Times New Roman"/>
              </w:rPr>
            </w:pPr>
            <w:r w:rsidRPr="00971523">
              <w:rPr>
                <w:rFonts w:cs="Times New Roman"/>
              </w:rPr>
              <w:t>The exam content poses difficulties due to the dispersed arrangement of exam points, the complexity of knowledge details, and the substantial requirement for memori</w:t>
            </w:r>
            <w:r w:rsidR="000823C6">
              <w:rPr>
                <w:rFonts w:cs="Times New Roman" w:hint="eastAsia"/>
              </w:rPr>
              <w:t>s</w:t>
            </w:r>
            <w:r w:rsidRPr="00971523">
              <w:rPr>
                <w:rFonts w:cs="Times New Roman"/>
              </w:rPr>
              <w:t>ation.</w:t>
            </w:r>
          </w:p>
        </w:tc>
      </w:tr>
      <w:tr w:rsidR="00C94CDA" w:rsidRPr="00971523" w14:paraId="42BCC8BA" w14:textId="77777777" w:rsidTr="00053AA1">
        <w:tc>
          <w:tcPr>
            <w:tcW w:w="4508" w:type="dxa"/>
            <w:vMerge/>
          </w:tcPr>
          <w:p w14:paraId="60DB58EB" w14:textId="77777777" w:rsidR="00C94CDA" w:rsidRPr="00971523" w:rsidRDefault="00C94CDA" w:rsidP="00053AA1">
            <w:pPr>
              <w:rPr>
                <w:rFonts w:cs="Times New Roman"/>
              </w:rPr>
            </w:pPr>
          </w:p>
        </w:tc>
        <w:tc>
          <w:tcPr>
            <w:tcW w:w="4508" w:type="dxa"/>
          </w:tcPr>
          <w:p w14:paraId="59EF0C6E" w14:textId="62B1EBE7" w:rsidR="00C94CDA" w:rsidRPr="00971523" w:rsidRDefault="00C94CDA" w:rsidP="00053AA1">
            <w:pPr>
              <w:rPr>
                <w:rFonts w:cs="Times New Roman"/>
              </w:rPr>
            </w:pPr>
            <w:r w:rsidRPr="00971523">
              <w:rPr>
                <w:rFonts w:cs="Times New Roman"/>
              </w:rPr>
              <w:t>The standardization of exam question types raises concerns among students about the rigour and validity of the exams.</w:t>
            </w:r>
          </w:p>
        </w:tc>
      </w:tr>
    </w:tbl>
    <w:p w14:paraId="1CF32F72" w14:textId="77777777" w:rsidR="00053AA1" w:rsidRPr="008D7FD2" w:rsidRDefault="00053AA1" w:rsidP="00BF18B4">
      <w:pPr>
        <w:rPr>
          <w:rFonts w:cs="Times New Roman" w:hint="eastAsia"/>
          <w:lang w:val="en-US"/>
        </w:rPr>
      </w:pPr>
    </w:p>
    <w:p w14:paraId="3D6F82A3" w14:textId="3957B95E" w:rsidR="008D7FD2" w:rsidRDefault="00A85E13" w:rsidP="00BF18B4">
      <w:pPr>
        <w:rPr>
          <w:rFonts w:cs="Times New Roman"/>
        </w:rPr>
      </w:pPr>
      <w:r>
        <w:rPr>
          <w:rFonts w:cs="Times New Roman"/>
        </w:rPr>
        <w:t>F</w:t>
      </w:r>
      <w:r>
        <w:rPr>
          <w:rFonts w:cs="Times New Roman" w:hint="eastAsia"/>
        </w:rPr>
        <w:t>irst</w:t>
      </w:r>
      <w:r>
        <w:rPr>
          <w:rFonts w:cs="Times New Roman"/>
        </w:rPr>
        <w:t xml:space="preserve"> </w:t>
      </w:r>
      <w:r>
        <w:rPr>
          <w:rFonts w:cs="Times New Roman" w:hint="eastAsia"/>
        </w:rPr>
        <w:t>of</w:t>
      </w:r>
      <w:r>
        <w:rPr>
          <w:rFonts w:cs="Times New Roman"/>
        </w:rPr>
        <w:t xml:space="preserve"> </w:t>
      </w:r>
      <w:r>
        <w:rPr>
          <w:rFonts w:cs="Times New Roman" w:hint="eastAsia"/>
        </w:rPr>
        <w:t>all</w:t>
      </w:r>
      <w:r>
        <w:rPr>
          <w:rFonts w:cs="Times New Roman"/>
          <w:lang w:val="en-US"/>
        </w:rPr>
        <w:t xml:space="preserve">, </w:t>
      </w:r>
      <w:r>
        <w:rPr>
          <w:rFonts w:cs="Times New Roman"/>
        </w:rPr>
        <w:t>t</w:t>
      </w:r>
      <w:r w:rsidR="00BF18B4" w:rsidRPr="00971523">
        <w:rPr>
          <w:rFonts w:cs="Times New Roman"/>
        </w:rPr>
        <w:t xml:space="preserve">he exam focuses too </w:t>
      </w:r>
      <w:bookmarkStart w:id="174" w:name="OLE_LINK74"/>
      <w:bookmarkStart w:id="175" w:name="OLE_LINK75"/>
      <w:r w:rsidR="00BF18B4" w:rsidRPr="00971523">
        <w:rPr>
          <w:rFonts w:cs="Times New Roman"/>
        </w:rPr>
        <w:t>scattered</w:t>
      </w:r>
      <w:bookmarkEnd w:id="174"/>
      <w:bookmarkEnd w:id="175"/>
      <w:r w:rsidR="00BF18B4" w:rsidRPr="00971523">
        <w:rPr>
          <w:rFonts w:cs="Times New Roman"/>
        </w:rPr>
        <w:t>, with detailed and numerous knowledge points, requiring students to employ selective learning strategies. In the focus group, participant</w:t>
      </w:r>
      <w:r w:rsidR="00FB6C23">
        <w:rPr>
          <w:rFonts w:cs="Times New Roman"/>
        </w:rPr>
        <w:t xml:space="preserve"> </w:t>
      </w:r>
      <w:r w:rsidR="00FB6C23" w:rsidRPr="00FB6C23">
        <w:rPr>
          <w:rFonts w:cs="Times New Roman"/>
        </w:rPr>
        <w:t>Berly</w:t>
      </w:r>
      <w:r w:rsidR="00BF18B4" w:rsidRPr="00971523">
        <w:rPr>
          <w:rFonts w:cs="Times New Roman"/>
        </w:rPr>
        <w:t xml:space="preserve"> expressed that the exam content seemed to demand rote </w:t>
      </w:r>
      <w:r w:rsidR="000D3C1A" w:rsidRPr="00971523">
        <w:rPr>
          <w:rFonts w:cs="Times New Roman"/>
        </w:rPr>
        <w:t>memorisation</w:t>
      </w:r>
      <w:r w:rsidR="00BF18B4" w:rsidRPr="00971523">
        <w:rPr>
          <w:rFonts w:cs="Times New Roman"/>
        </w:rPr>
        <w:t xml:space="preserve"> </w:t>
      </w:r>
      <w:r w:rsidR="000D3C1A" w:rsidRPr="00971523">
        <w:rPr>
          <w:rFonts w:cs="Times New Roman"/>
        </w:rPr>
        <w:t xml:space="preserve">for </w:t>
      </w:r>
      <w:r w:rsidR="00BF18B4" w:rsidRPr="00971523">
        <w:rPr>
          <w:rFonts w:cs="Times New Roman"/>
        </w:rPr>
        <w:t xml:space="preserve">success; as long as you </w:t>
      </w:r>
      <w:r w:rsidR="00814911" w:rsidRPr="00971523">
        <w:rPr>
          <w:rFonts w:cs="Times New Roman"/>
        </w:rPr>
        <w:t>memorise</w:t>
      </w:r>
      <w:r w:rsidR="00BF18B4" w:rsidRPr="00971523">
        <w:rPr>
          <w:rFonts w:cs="Times New Roman"/>
        </w:rPr>
        <w:t xml:space="preserve">, passing the exam becomes achievable. </w:t>
      </w:r>
    </w:p>
    <w:p w14:paraId="745B7C2E" w14:textId="4FBED176" w:rsidR="00F842F8" w:rsidRDefault="009E227F" w:rsidP="006C0C63">
      <w:pPr>
        <w:rPr>
          <w:rFonts w:ascii="SimSun" w:eastAsia="SimSun" w:hAnsi="SimSun"/>
          <w:sz w:val="20"/>
          <w:szCs w:val="20"/>
        </w:rPr>
      </w:pPr>
      <w:r w:rsidRPr="00FF7778">
        <w:rPr>
          <w:rFonts w:ascii="SimSun" w:eastAsia="SimSun" w:hAnsi="SimSun" w:hint="eastAsia"/>
          <w:sz w:val="20"/>
          <w:szCs w:val="20"/>
          <w:lang w:val="en-US"/>
        </w:rPr>
        <w:t>“</w:t>
      </w:r>
      <w:r w:rsidR="006C0C63" w:rsidRPr="00FF7778">
        <w:rPr>
          <w:rFonts w:ascii="SimSun" w:eastAsia="SimSun" w:hAnsi="SimSun" w:hint="eastAsia"/>
          <w:sz w:val="20"/>
          <w:szCs w:val="20"/>
        </w:rPr>
        <w:t>因为好像我在印象中我好像没怎么听过课，看这两本书不是很难，反正就是刷题就能过</w:t>
      </w:r>
      <w:r w:rsidR="007B2DAE" w:rsidRPr="00FF7778">
        <w:rPr>
          <w:rFonts w:ascii="SimSun" w:eastAsia="SimSun" w:hAnsi="SimSun" w:hint="eastAsia"/>
          <w:sz w:val="20"/>
          <w:szCs w:val="20"/>
        </w:rPr>
        <w:t>。</w:t>
      </w:r>
      <w:r w:rsidRPr="00FF7778">
        <w:rPr>
          <w:rFonts w:ascii="SimSun" w:eastAsia="SimSun" w:hAnsi="SimSun" w:hint="eastAsia"/>
          <w:sz w:val="20"/>
          <w:szCs w:val="20"/>
        </w:rPr>
        <w:t>”</w:t>
      </w:r>
    </w:p>
    <w:p w14:paraId="742D591B" w14:textId="486E30DD" w:rsidR="00FB6C23" w:rsidRPr="00F842F8" w:rsidRDefault="00F842F8" w:rsidP="006C0C63">
      <w:pPr>
        <w:rPr>
          <w:rFonts w:ascii="SimSun" w:eastAsia="SimSun" w:hAnsi="SimSun"/>
          <w:sz w:val="20"/>
          <w:szCs w:val="20"/>
        </w:rPr>
      </w:pPr>
      <w:r>
        <w:rPr>
          <w:kern w:val="0"/>
          <w:sz w:val="20"/>
          <w:szCs w:val="20"/>
          <w14:ligatures w14:val="none"/>
        </w:rPr>
        <w:t>“</w:t>
      </w:r>
      <w:r w:rsidR="002C432A" w:rsidRPr="00FF7778">
        <w:rPr>
          <w:kern w:val="0"/>
          <w:sz w:val="20"/>
          <w:szCs w:val="20"/>
          <w14:ligatures w14:val="none"/>
        </w:rPr>
        <w:t xml:space="preserve">From what I recall, I didn't really attend many classes, and going through these two books wasn't too hard. Basically, just by </w:t>
      </w:r>
      <w:r w:rsidR="00E04A8B">
        <w:rPr>
          <w:rFonts w:hint="eastAsia"/>
          <w:kern w:val="0"/>
          <w:sz w:val="20"/>
          <w:szCs w:val="20"/>
          <w14:ligatures w14:val="none"/>
        </w:rPr>
        <w:t>practising</w:t>
      </w:r>
      <w:r w:rsidR="002C432A" w:rsidRPr="00FF7778">
        <w:rPr>
          <w:kern w:val="0"/>
          <w:sz w:val="20"/>
          <w:szCs w:val="20"/>
          <w14:ligatures w14:val="none"/>
        </w:rPr>
        <w:t xml:space="preserve"> </w:t>
      </w:r>
      <w:r w:rsidR="002C432A" w:rsidRPr="00FF7778">
        <w:rPr>
          <w:rFonts w:hint="eastAsia"/>
          <w:kern w:val="0"/>
          <w:sz w:val="20"/>
          <w:szCs w:val="20"/>
          <w14:ligatures w14:val="none"/>
        </w:rPr>
        <w:t>answering</w:t>
      </w:r>
      <w:r w:rsidR="002C432A" w:rsidRPr="00FF7778">
        <w:rPr>
          <w:kern w:val="0"/>
          <w:sz w:val="20"/>
          <w:szCs w:val="20"/>
          <w14:ligatures w14:val="none"/>
        </w:rPr>
        <w:t xml:space="preserve"> </w:t>
      </w:r>
      <w:r w:rsidR="002C432A" w:rsidRPr="00FF7778">
        <w:rPr>
          <w:kern w:val="0"/>
          <w:sz w:val="20"/>
          <w:szCs w:val="20"/>
          <w14:ligatures w14:val="none"/>
        </w:rPr>
        <w:t>the questions, you could pass.</w:t>
      </w:r>
      <w:r w:rsidR="00990CF8">
        <w:rPr>
          <w:kern w:val="0"/>
          <w:sz w:val="20"/>
          <w:szCs w:val="20"/>
          <w14:ligatures w14:val="none"/>
        </w:rPr>
        <w:t>”</w:t>
      </w:r>
    </w:p>
    <w:p w14:paraId="5736517F" w14:textId="77777777" w:rsidR="002A1E57" w:rsidRPr="00FF7778" w:rsidRDefault="002A1E57" w:rsidP="006C0C63">
      <w:pPr>
        <w:rPr>
          <w:rFonts w:hint="eastAsia"/>
          <w:kern w:val="0"/>
          <w:sz w:val="20"/>
          <w:szCs w:val="20"/>
          <w:lang w:val="en-CN"/>
          <w14:ligatures w14:val="none"/>
        </w:rPr>
      </w:pPr>
    </w:p>
    <w:p w14:paraId="54E8AD08" w14:textId="52ED834D" w:rsidR="00E87504" w:rsidRDefault="00E87504" w:rsidP="00735020">
      <w:pPr>
        <w:rPr>
          <w:rFonts w:cs="Times New Roman"/>
          <w:lang w:val="en-CN"/>
        </w:rPr>
      </w:pPr>
      <w:r w:rsidRPr="00E87504">
        <w:rPr>
          <w:rFonts w:cs="Times New Roman"/>
          <w:lang w:val="en-CN"/>
        </w:rPr>
        <w:t xml:space="preserve">After Berly expressed that one could pass by simply </w:t>
      </w:r>
      <w:r w:rsidR="00E04A8B">
        <w:rPr>
          <w:rFonts w:cs="Times New Roman" w:hint="eastAsia"/>
          <w:lang w:val="en-CN"/>
        </w:rPr>
        <w:t>practising</w:t>
      </w:r>
      <w:r w:rsidRPr="00E87504">
        <w:rPr>
          <w:rFonts w:cs="Times New Roman"/>
          <w:lang w:val="en-CN"/>
        </w:rPr>
        <w:t xml:space="preserve"> questions, participant Gill made a statement about the level of difficulty of the exam:</w:t>
      </w:r>
    </w:p>
    <w:p w14:paraId="3C7CF0D5" w14:textId="44F04AEB" w:rsidR="00735020" w:rsidRPr="00E87504" w:rsidRDefault="000B70A1" w:rsidP="00735020">
      <w:pPr>
        <w:rPr>
          <w:rFonts w:ascii="SimSun" w:eastAsia="SimSun" w:hAnsi="SimSun" w:hint="eastAsia"/>
          <w:sz w:val="20"/>
          <w:szCs w:val="20"/>
        </w:rPr>
      </w:pPr>
      <w:r w:rsidRPr="00E87504">
        <w:rPr>
          <w:rFonts w:ascii="SimSun" w:eastAsia="SimSun" w:hAnsi="SimSun"/>
          <w:sz w:val="20"/>
          <w:szCs w:val="20"/>
          <w:lang w:val="en-CN"/>
        </w:rPr>
        <w:t>“</w:t>
      </w:r>
      <w:r w:rsidR="001D644D" w:rsidRPr="00E87504">
        <w:rPr>
          <w:rFonts w:ascii="SimSun" w:eastAsia="SimSun" w:hAnsi="SimSun" w:hint="eastAsia"/>
          <w:sz w:val="20"/>
          <w:szCs w:val="20"/>
          <w:lang w:val="en-CN"/>
        </w:rPr>
        <w:t>让他们后面难一点，我们已经考过了。</w:t>
      </w:r>
      <w:r w:rsidR="00735020" w:rsidRPr="00E87504">
        <w:rPr>
          <w:rFonts w:ascii="SimSun" w:eastAsia="SimSun" w:hAnsi="SimSun" w:hint="eastAsia"/>
          <w:sz w:val="20"/>
          <w:szCs w:val="20"/>
        </w:rPr>
        <w:t>然后还有我觉得可能是因为太简单了还是怎么着</w:t>
      </w:r>
      <w:r w:rsidR="00735020" w:rsidRPr="00E87504">
        <w:rPr>
          <w:rFonts w:ascii="SimSun" w:eastAsia="SimSun" w:hAnsi="SimSun" w:hint="eastAsia"/>
          <w:sz w:val="20"/>
          <w:szCs w:val="20"/>
        </w:rPr>
        <w:t>?</w:t>
      </w:r>
      <w:r w:rsidR="00735020" w:rsidRPr="00E87504">
        <w:rPr>
          <w:rFonts w:ascii="SimSun" w:eastAsia="SimSun" w:hAnsi="SimSun" w:hint="eastAsia"/>
          <w:sz w:val="20"/>
          <w:szCs w:val="20"/>
        </w:rPr>
        <w:t>然后会让它的含金量什么的都没有，那么可能会影响它的含金量</w:t>
      </w:r>
      <w:r w:rsidR="006856F6" w:rsidRPr="00E87504">
        <w:rPr>
          <w:rFonts w:ascii="SimSun" w:eastAsia="SimSun" w:hAnsi="SimSun" w:hint="eastAsia"/>
          <w:sz w:val="20"/>
          <w:szCs w:val="20"/>
        </w:rPr>
        <w:t>。</w:t>
      </w:r>
      <w:r w:rsidR="00735020" w:rsidRPr="00E87504">
        <w:rPr>
          <w:rFonts w:ascii="SimSun" w:eastAsia="SimSun" w:hAnsi="SimSun" w:hint="eastAsia"/>
          <w:sz w:val="20"/>
          <w:szCs w:val="20"/>
        </w:rPr>
        <w:t>这些比如说它太简单了，然后人家就会觉得这个不是有手就行吗？</w:t>
      </w:r>
      <w:r w:rsidRPr="00E87504">
        <w:rPr>
          <w:rFonts w:ascii="SimSun" w:eastAsia="SimSun" w:hAnsi="SimSun" w:hint="eastAsia"/>
          <w:sz w:val="20"/>
          <w:szCs w:val="20"/>
        </w:rPr>
        <w:t>”</w:t>
      </w:r>
    </w:p>
    <w:p w14:paraId="2120BAFA" w14:textId="5176EAE4" w:rsidR="00746C51" w:rsidRPr="00E87504" w:rsidRDefault="00746C51" w:rsidP="00735020">
      <w:pPr>
        <w:rPr>
          <w:rFonts w:hint="eastAsia"/>
          <w:kern w:val="0"/>
          <w:sz w:val="20"/>
          <w:szCs w:val="20"/>
          <w:lang w:val="en-CN"/>
          <w14:ligatures w14:val="none"/>
        </w:rPr>
      </w:pPr>
      <w:r w:rsidRPr="00E87504">
        <w:rPr>
          <w:kern w:val="0"/>
          <w:sz w:val="20"/>
          <w:szCs w:val="20"/>
          <w14:ligatures w14:val="none"/>
        </w:rPr>
        <w:lastRenderedPageBreak/>
        <w:t xml:space="preserve"> </w:t>
      </w:r>
      <w:r w:rsidR="00990CF8">
        <w:rPr>
          <w:kern w:val="0"/>
          <w:sz w:val="20"/>
          <w:szCs w:val="20"/>
          <w14:ligatures w14:val="none"/>
        </w:rPr>
        <w:t>“</w:t>
      </w:r>
      <w:r w:rsidRPr="00E87504">
        <w:rPr>
          <w:kern w:val="0"/>
          <w:sz w:val="20"/>
          <w:szCs w:val="20"/>
          <w14:ligatures w14:val="none"/>
        </w:rPr>
        <w:t xml:space="preserve">They should increase the difficulty for the next </w:t>
      </w:r>
      <w:r w:rsidRPr="00E87504">
        <w:rPr>
          <w:rFonts w:hint="eastAsia"/>
          <w:kern w:val="0"/>
          <w:sz w:val="20"/>
          <w:szCs w:val="20"/>
          <w14:ligatures w14:val="none"/>
        </w:rPr>
        <w:t>year's students</w:t>
      </w:r>
      <w:r w:rsidRPr="00E87504">
        <w:rPr>
          <w:kern w:val="0"/>
          <w:sz w:val="20"/>
          <w:szCs w:val="20"/>
          <w14:ligatures w14:val="none"/>
        </w:rPr>
        <w:t>; we've already taken our exams. Also, I think it might be too simplistic as it stands</w:t>
      </w:r>
      <w:r w:rsidRPr="00E87504">
        <w:rPr>
          <w:kern w:val="0"/>
          <w:sz w:val="20"/>
          <w:szCs w:val="20"/>
          <w14:ligatures w14:val="none"/>
        </w:rPr>
        <w:t>.</w:t>
      </w:r>
      <w:r w:rsidRPr="00E87504">
        <w:rPr>
          <w:kern w:val="0"/>
          <w:sz w:val="20"/>
          <w:szCs w:val="20"/>
          <w14:ligatures w14:val="none"/>
        </w:rPr>
        <w:t xml:space="preserve"> This simplicity could erode its value. If it's perceived as too easy, then people might start to think it's something anyone could do with just a bit of effort, right?</w:t>
      </w:r>
      <w:r w:rsidR="00990CF8">
        <w:rPr>
          <w:kern w:val="0"/>
          <w:sz w:val="20"/>
          <w:szCs w:val="20"/>
          <w14:ligatures w14:val="none"/>
        </w:rPr>
        <w:t>”</w:t>
      </w:r>
    </w:p>
    <w:p w14:paraId="63D5DB51" w14:textId="77777777" w:rsidR="002A1E57" w:rsidRDefault="002A1E57" w:rsidP="00BF18B4">
      <w:pPr>
        <w:rPr>
          <w:rFonts w:cs="Times New Roman" w:hint="eastAsia"/>
        </w:rPr>
      </w:pPr>
    </w:p>
    <w:p w14:paraId="39733F82" w14:textId="77777777" w:rsidR="00E76FF7" w:rsidRDefault="00BF18B4" w:rsidP="00BF18B4">
      <w:pPr>
        <w:rPr>
          <w:rFonts w:cs="Times New Roman"/>
          <w:lang w:val="en-US"/>
        </w:rPr>
      </w:pPr>
      <w:r w:rsidRPr="00971523">
        <w:rPr>
          <w:rFonts w:cs="Times New Roman"/>
        </w:rPr>
        <w:t xml:space="preserve">In a follow-up interview, participant Jerry revealed that she did not pass the first exam. Jerry mentioned that in the 1+X </w:t>
      </w:r>
      <w:r w:rsidR="00814911" w:rsidRPr="00971523">
        <w:rPr>
          <w:rFonts w:cs="Times New Roman"/>
          <w:lang w:val="en-US"/>
        </w:rPr>
        <w:t>C</w:t>
      </w:r>
      <w:r w:rsidRPr="00971523">
        <w:rPr>
          <w:rFonts w:cs="Times New Roman"/>
        </w:rPr>
        <w:t xml:space="preserve">ertificate exam, the exam points were too scattered, knowledge points were detailed, and there were many </w:t>
      </w:r>
      <w:r w:rsidR="000D3C1A" w:rsidRPr="00971523">
        <w:rPr>
          <w:rFonts w:cs="Times New Roman"/>
        </w:rPr>
        <w:t>memorisation</w:t>
      </w:r>
      <w:r w:rsidRPr="00971523">
        <w:rPr>
          <w:rFonts w:cs="Times New Roman"/>
        </w:rPr>
        <w:t xml:space="preserve"> requirements. Consequently, she adopted a self-learning approach, </w:t>
      </w:r>
      <w:r w:rsidR="000D3C1A" w:rsidRPr="00971523">
        <w:rPr>
          <w:rFonts w:cs="Times New Roman"/>
        </w:rPr>
        <w:t>memorising</w:t>
      </w:r>
      <w:r w:rsidRPr="00971523">
        <w:rPr>
          <w:rFonts w:cs="Times New Roman"/>
        </w:rPr>
        <w:t xml:space="preserve"> the outline of each chapter in the book and then reviewing and </w:t>
      </w:r>
      <w:r w:rsidR="000D3C1A" w:rsidRPr="00971523">
        <w:rPr>
          <w:rFonts w:cs="Times New Roman"/>
        </w:rPr>
        <w:t>memorising</w:t>
      </w:r>
      <w:r w:rsidRPr="00971523">
        <w:rPr>
          <w:rFonts w:cs="Times New Roman"/>
        </w:rPr>
        <w:t xml:space="preserve"> key points based on simulated questions on her phone</w:t>
      </w:r>
      <w:r w:rsidR="00E76FF7">
        <w:rPr>
          <w:rFonts w:cs="Times New Roman"/>
          <w:lang w:val="en-US"/>
        </w:rPr>
        <w:t>:</w:t>
      </w:r>
    </w:p>
    <w:p w14:paraId="71D19702" w14:textId="152FEAD1" w:rsidR="00C079F7" w:rsidRPr="00DF5EDD" w:rsidRDefault="00DF5EDD" w:rsidP="00BF6A77">
      <w:pPr>
        <w:rPr>
          <w:rFonts w:ascii="SimSun" w:eastAsia="SimSun" w:hAnsi="SimSun" w:hint="eastAsia"/>
          <w:sz w:val="20"/>
          <w:szCs w:val="20"/>
          <w:lang w:val="en-CN"/>
          <w14:ligatures w14:val="none"/>
        </w:rPr>
      </w:pPr>
      <w:r>
        <w:rPr>
          <w:rFonts w:ascii="SimSun" w:eastAsia="SimSun" w:hAnsi="SimSun"/>
          <w:sz w:val="20"/>
          <w:szCs w:val="20"/>
        </w:rPr>
        <w:t>“</w:t>
      </w:r>
      <w:r w:rsidR="00AF1DD4" w:rsidRPr="00DF5EDD">
        <w:rPr>
          <w:rFonts w:ascii="SimSun" w:eastAsia="SimSun" w:hAnsi="SimSun" w:hint="eastAsia"/>
          <w:sz w:val="20"/>
          <w:szCs w:val="20"/>
        </w:rPr>
        <w:t>出题的形式和考点非常细节化</w:t>
      </w:r>
      <w:r w:rsidR="00BF6A77" w:rsidRPr="00DF5EDD">
        <w:rPr>
          <w:rFonts w:ascii="SimSun" w:eastAsia="SimSun" w:hAnsi="SimSun" w:hint="eastAsia"/>
          <w:sz w:val="20"/>
          <w:szCs w:val="20"/>
        </w:rPr>
        <w:t>。</w:t>
      </w:r>
      <w:r w:rsidR="00F55C1B" w:rsidRPr="00DF5EDD">
        <w:rPr>
          <w:rFonts w:ascii="SimSun" w:eastAsia="SimSun" w:hAnsi="SimSun" w:cs="Times New Roman" w:hint="eastAsia"/>
          <w:sz w:val="20"/>
          <w:szCs w:val="20"/>
          <w:lang w:val="en-CN"/>
        </w:rPr>
        <w:t>我觉得老师主要只能起到一个带领的作用，比如告诉你哪些是经常会考的考点，还有哪一些是细节。</w:t>
      </w:r>
      <w:r w:rsidR="00BF6A77" w:rsidRPr="00DF5EDD">
        <w:rPr>
          <w:rFonts w:ascii="SimSun" w:eastAsia="SimSun" w:hAnsi="SimSun" w:cs="Times New Roman" w:hint="eastAsia"/>
          <w:sz w:val="20"/>
          <w:szCs w:val="20"/>
          <w:lang w:val="en-CN"/>
        </w:rPr>
        <w:t>我印象中是听了一次老师第一次讲的整体介绍。然后我就按照这本书每一章的章节的提纲开始去背，就是自己画题重点去背的。按照自己的学习方式去背的。自己把这个大纲都背下来。我翻着书来做模拟考。</w:t>
      </w:r>
      <w:r>
        <w:rPr>
          <w:rFonts w:ascii="SimSun" w:eastAsia="SimSun" w:hAnsi="SimSun" w:cs="Times New Roman" w:hint="eastAsia"/>
          <w:sz w:val="20"/>
          <w:szCs w:val="20"/>
          <w:lang w:val="en-CN"/>
        </w:rPr>
        <w:t>”</w:t>
      </w:r>
    </w:p>
    <w:p w14:paraId="164ED785" w14:textId="48CE5553" w:rsidR="00BF6A77" w:rsidRPr="00343B66" w:rsidRDefault="00990CF8" w:rsidP="00C079F7">
      <w:pPr>
        <w:rPr>
          <w:rFonts w:cs="Times New Roman"/>
          <w:sz w:val="20"/>
          <w:szCs w:val="20"/>
          <w:lang w:val="en-CN"/>
        </w:rPr>
      </w:pPr>
      <w:r w:rsidRPr="00343B66">
        <w:rPr>
          <w:rFonts w:cs="Times New Roman"/>
          <w:sz w:val="20"/>
          <w:szCs w:val="20"/>
          <w:lang w:val="en-CN"/>
        </w:rPr>
        <w:t>“</w:t>
      </w:r>
      <w:r w:rsidR="00A13AB0" w:rsidRPr="00343B66">
        <w:rPr>
          <w:rFonts w:cs="Times New Roman"/>
          <w:sz w:val="20"/>
          <w:szCs w:val="20"/>
          <w:lang w:val="en-CN"/>
        </w:rPr>
        <w:t xml:space="preserve">The format of the questions and the examination points are very detailed. I feel like teachers can mainly only act as guides, like pointing out the frequently tested topics and the details. I remember listening to the teacher's first overall introduction. After that, I started </w:t>
      </w:r>
      <w:r w:rsidR="00A13AB0" w:rsidRPr="00343B66">
        <w:rPr>
          <w:rFonts w:cs="Times New Roman"/>
          <w:sz w:val="20"/>
          <w:szCs w:val="20"/>
          <w:lang w:val="en-CN"/>
        </w:rPr>
        <w:t>memorising</w:t>
      </w:r>
      <w:r w:rsidR="00A13AB0" w:rsidRPr="00343B66">
        <w:rPr>
          <w:rFonts w:cs="Times New Roman"/>
          <w:sz w:val="20"/>
          <w:szCs w:val="20"/>
          <w:lang w:val="en-CN"/>
        </w:rPr>
        <w:t xml:space="preserve"> based on the outline of each chapter in the book, highlighting and </w:t>
      </w:r>
      <w:r w:rsidR="00A13AB0" w:rsidRPr="00343B66">
        <w:rPr>
          <w:rFonts w:cs="Times New Roman"/>
          <w:sz w:val="20"/>
          <w:szCs w:val="20"/>
          <w:lang w:val="en-CN"/>
        </w:rPr>
        <w:t>memorising</w:t>
      </w:r>
      <w:r w:rsidR="00A13AB0" w:rsidRPr="00343B66">
        <w:rPr>
          <w:rFonts w:cs="Times New Roman"/>
          <w:sz w:val="20"/>
          <w:szCs w:val="20"/>
          <w:lang w:val="en-CN"/>
        </w:rPr>
        <w:t xml:space="preserve"> the key points myself. I followed my own study method to </w:t>
      </w:r>
      <w:r w:rsidR="00A13AB0" w:rsidRPr="00343B66">
        <w:rPr>
          <w:rFonts w:cs="Times New Roman"/>
          <w:sz w:val="20"/>
          <w:szCs w:val="20"/>
          <w:lang w:val="en-CN"/>
        </w:rPr>
        <w:t>memorise</w:t>
      </w:r>
      <w:r w:rsidR="00A13AB0" w:rsidRPr="00343B66">
        <w:rPr>
          <w:rFonts w:cs="Times New Roman"/>
          <w:sz w:val="20"/>
          <w:szCs w:val="20"/>
          <w:lang w:val="en-CN"/>
        </w:rPr>
        <w:t xml:space="preserve"> the entire outline. I flipped through the book to take practice exams.</w:t>
      </w:r>
      <w:r w:rsidRPr="00343B66">
        <w:rPr>
          <w:rFonts w:cs="Times New Roman"/>
          <w:sz w:val="20"/>
          <w:szCs w:val="20"/>
          <w:lang w:val="en-CN"/>
        </w:rPr>
        <w:t>”</w:t>
      </w:r>
    </w:p>
    <w:p w14:paraId="0117EE13" w14:textId="77777777" w:rsidR="00A13AB0" w:rsidRPr="00F55C1B" w:rsidRDefault="00A13AB0" w:rsidP="00C079F7">
      <w:pPr>
        <w:rPr>
          <w:rFonts w:cs="Times New Roman" w:hint="eastAsia"/>
          <w:lang w:val="en-CN"/>
        </w:rPr>
      </w:pPr>
    </w:p>
    <w:p w14:paraId="3DA5FBE8" w14:textId="6166E2F9" w:rsidR="00BF18B4" w:rsidRDefault="00BF18B4" w:rsidP="00BF18B4">
      <w:pPr>
        <w:rPr>
          <w:rFonts w:cs="Times New Roman"/>
        </w:rPr>
      </w:pPr>
      <w:r w:rsidRPr="00971523">
        <w:rPr>
          <w:rFonts w:cs="Times New Roman"/>
        </w:rPr>
        <w:t>The participants' comments on the exam content suggest a lack of assessment that encourages independent thinking and innovation among students.</w:t>
      </w:r>
    </w:p>
    <w:p w14:paraId="12241F91" w14:textId="77777777" w:rsidR="0076331D" w:rsidRDefault="0076331D" w:rsidP="00BF18B4">
      <w:pPr>
        <w:rPr>
          <w:rFonts w:cs="Times New Roman"/>
        </w:rPr>
      </w:pPr>
    </w:p>
    <w:p w14:paraId="6A0FAB6F" w14:textId="04506F4C" w:rsidR="00D1320E" w:rsidRDefault="00D1320E" w:rsidP="00BF18B4">
      <w:pPr>
        <w:rPr>
          <w:rFonts w:cs="Times New Roman"/>
        </w:rPr>
      </w:pPr>
      <w:r w:rsidRPr="00D1320E">
        <w:rPr>
          <w:rFonts w:cs="Times New Roman"/>
        </w:rPr>
        <w:t xml:space="preserve">Secondly, the issue of the </w:t>
      </w:r>
      <w:r w:rsidR="00FE48E9">
        <w:rPr>
          <w:rFonts w:cs="Times New Roman"/>
        </w:rPr>
        <w:t>rigour</w:t>
      </w:r>
      <w:r w:rsidRPr="00D1320E">
        <w:rPr>
          <w:rFonts w:cs="Times New Roman"/>
        </w:rPr>
        <w:t xml:space="preserve"> of the examination process was raised by the students.</w:t>
      </w:r>
    </w:p>
    <w:p w14:paraId="783CD7A6" w14:textId="5D68D8B4" w:rsidR="00D97160" w:rsidRDefault="004E49C3" w:rsidP="00BF18B4">
      <w:pPr>
        <w:rPr>
          <w:rFonts w:cs="Times New Roman"/>
          <w:lang w:val="en-US"/>
        </w:rPr>
      </w:pPr>
      <w:r w:rsidRPr="00971523">
        <w:rPr>
          <w:rFonts w:cs="Times New Roman"/>
        </w:rPr>
        <w:t>In the focus group, participant</w:t>
      </w:r>
      <w:r w:rsidR="00FB16AC">
        <w:rPr>
          <w:rFonts w:cs="Times New Roman"/>
        </w:rPr>
        <w:t xml:space="preserve"> Gill</w:t>
      </w:r>
      <w:r w:rsidRPr="00971523">
        <w:rPr>
          <w:rFonts w:cs="Times New Roman"/>
        </w:rPr>
        <w:t xml:space="preserve"> expressed that online exams were not particularly stringent</w:t>
      </w:r>
      <w:r w:rsidR="00D97160">
        <w:rPr>
          <w:rFonts w:cs="Times New Roman"/>
          <w:lang w:val="en-US"/>
        </w:rPr>
        <w:t>:</w:t>
      </w:r>
    </w:p>
    <w:p w14:paraId="2D55D1CE" w14:textId="3453ED48" w:rsidR="00FE48E9" w:rsidRPr="00990CF8" w:rsidRDefault="00990CF8" w:rsidP="00FE48E9">
      <w:pPr>
        <w:rPr>
          <w:kern w:val="0"/>
          <w:sz w:val="20"/>
          <w:szCs w:val="20"/>
          <w:lang w:val="en-CN"/>
          <w14:ligatures w14:val="none"/>
        </w:rPr>
      </w:pPr>
      <w:r>
        <w:rPr>
          <w:rFonts w:ascii="SimSun" w:eastAsia="SimSun" w:hAnsi="SimSun" w:hint="eastAsia"/>
          <w:sz w:val="20"/>
          <w:szCs w:val="20"/>
        </w:rPr>
        <w:t>“</w:t>
      </w:r>
      <w:r w:rsidR="00FE48E9" w:rsidRPr="00990CF8">
        <w:rPr>
          <w:rFonts w:ascii="SimSun" w:eastAsia="SimSun" w:hAnsi="SimSun" w:hint="eastAsia"/>
          <w:sz w:val="20"/>
          <w:szCs w:val="20"/>
        </w:rPr>
        <w:t>比如说我们在网上考试这些也不是特别的严格的感觉，我觉得</w:t>
      </w:r>
      <w:r w:rsidR="009E3074" w:rsidRPr="00990CF8">
        <w:rPr>
          <w:rFonts w:ascii="SimSun" w:eastAsia="SimSun" w:hAnsi="SimSun" w:hint="eastAsia"/>
          <w:sz w:val="20"/>
          <w:szCs w:val="20"/>
        </w:rPr>
        <w:t>它</w:t>
      </w:r>
      <w:r w:rsidR="00FE48E9" w:rsidRPr="00990CF8">
        <w:rPr>
          <w:rFonts w:ascii="SimSun" w:eastAsia="SimSun" w:hAnsi="SimSun" w:hint="eastAsia"/>
          <w:sz w:val="20"/>
          <w:szCs w:val="20"/>
        </w:rPr>
        <w:t>可能还没有太完善，就没有说太严格，那么可能会影响</w:t>
      </w:r>
      <w:r w:rsidR="009E3074" w:rsidRPr="00990CF8">
        <w:rPr>
          <w:rFonts w:ascii="SimSun" w:eastAsia="SimSun" w:hAnsi="SimSun" w:hint="eastAsia"/>
          <w:sz w:val="20"/>
          <w:szCs w:val="20"/>
        </w:rPr>
        <w:t>证书</w:t>
      </w:r>
      <w:r w:rsidR="00FE48E9" w:rsidRPr="00990CF8">
        <w:rPr>
          <w:rFonts w:ascii="SimSun" w:eastAsia="SimSun" w:hAnsi="SimSun" w:hint="eastAsia"/>
          <w:sz w:val="20"/>
          <w:szCs w:val="20"/>
        </w:rPr>
        <w:t>的含金量</w:t>
      </w:r>
      <w:r w:rsidR="009E3074" w:rsidRPr="00990CF8">
        <w:rPr>
          <w:rFonts w:ascii="SimSun" w:eastAsia="SimSun" w:hAnsi="SimSun" w:hint="eastAsia"/>
          <w:sz w:val="20"/>
          <w:szCs w:val="20"/>
        </w:rPr>
        <w:t>。</w:t>
      </w:r>
      <w:r w:rsidR="00FE48E9" w:rsidRPr="00990CF8">
        <w:rPr>
          <w:rFonts w:ascii="SimSun" w:eastAsia="SimSun" w:hAnsi="SimSun" w:hint="eastAsia"/>
          <w:sz w:val="20"/>
          <w:szCs w:val="20"/>
        </w:rPr>
        <w:t>它太不规范了</w:t>
      </w:r>
      <w:r w:rsidR="009E3074" w:rsidRPr="00990CF8">
        <w:rPr>
          <w:rFonts w:ascii="SimSun" w:eastAsia="SimSun" w:hAnsi="SimSun" w:hint="eastAsia"/>
          <w:sz w:val="20"/>
          <w:szCs w:val="20"/>
        </w:rPr>
        <w:t>。</w:t>
      </w:r>
      <w:r>
        <w:rPr>
          <w:rFonts w:ascii="SimSun" w:eastAsia="SimSun" w:hAnsi="SimSun" w:hint="eastAsia"/>
          <w:sz w:val="20"/>
          <w:szCs w:val="20"/>
        </w:rPr>
        <w:t>”</w:t>
      </w:r>
    </w:p>
    <w:p w14:paraId="1C1A2D3D" w14:textId="1651B349" w:rsidR="00FE48E9" w:rsidRPr="00990CF8" w:rsidRDefault="00990CF8" w:rsidP="00BF18B4">
      <w:pPr>
        <w:rPr>
          <w:rFonts w:cs="Times New Roman"/>
          <w:sz w:val="20"/>
          <w:szCs w:val="20"/>
          <w:lang w:val="en-CN"/>
        </w:rPr>
      </w:pPr>
      <w:r>
        <w:rPr>
          <w:rFonts w:cs="Times New Roman"/>
          <w:sz w:val="20"/>
          <w:szCs w:val="20"/>
          <w:lang w:val="en-US"/>
        </w:rPr>
        <w:t>“For</w:t>
      </w:r>
      <w:r w:rsidRPr="00990CF8">
        <w:rPr>
          <w:rFonts w:cs="Times New Roman"/>
          <w:sz w:val="20"/>
          <w:szCs w:val="20"/>
          <w:lang w:val="en-CN"/>
        </w:rPr>
        <w:t xml:space="preserve"> example, the online exams don't feel particularly strict to me. I think they might not be fully developed yet</w:t>
      </w:r>
      <w:r>
        <w:rPr>
          <w:rFonts w:cs="Times New Roman" w:hint="eastAsia"/>
          <w:sz w:val="20"/>
          <w:szCs w:val="20"/>
          <w:lang w:val="en-CN"/>
        </w:rPr>
        <w:t xml:space="preserve"> and </w:t>
      </w:r>
      <w:r w:rsidRPr="00990CF8">
        <w:rPr>
          <w:rFonts w:cs="Times New Roman"/>
          <w:sz w:val="20"/>
          <w:szCs w:val="20"/>
          <w:lang w:val="en-CN"/>
        </w:rPr>
        <w:t>not very stringent, which could affect the value of the certificate. It's just too informal.</w:t>
      </w:r>
      <w:r>
        <w:rPr>
          <w:rFonts w:cs="Times New Roman"/>
          <w:sz w:val="20"/>
          <w:szCs w:val="20"/>
          <w:lang w:val="en-CN"/>
        </w:rPr>
        <w:t>”</w:t>
      </w:r>
    </w:p>
    <w:p w14:paraId="4FC29D15" w14:textId="77777777" w:rsidR="00D97160" w:rsidRDefault="00D97160" w:rsidP="00BF18B4">
      <w:pPr>
        <w:rPr>
          <w:rFonts w:cs="Times New Roman"/>
          <w:lang w:val="en-US"/>
        </w:rPr>
      </w:pPr>
    </w:p>
    <w:p w14:paraId="0B94FDA0" w14:textId="5129E853" w:rsidR="00FF1843" w:rsidRPr="00971523" w:rsidRDefault="004E49C3" w:rsidP="00BF18B4">
      <w:pPr>
        <w:rPr>
          <w:rFonts w:cs="Times New Roman"/>
        </w:rPr>
      </w:pPr>
      <w:r w:rsidRPr="00971523">
        <w:rPr>
          <w:rFonts w:cs="Times New Roman" w:hint="eastAsia"/>
        </w:rPr>
        <w:t>T</w:t>
      </w:r>
      <w:r w:rsidRPr="00971523">
        <w:rPr>
          <w:rFonts w:cs="Times New Roman"/>
        </w:rPr>
        <w:t xml:space="preserve">he participants took exams in 2021, during which, due to the impact of COVID-19, students took exams remotely from home using computers. During the exams, they were required to turn on their cameras for monitoring. This made the students feel that the exam's </w:t>
      </w:r>
      <w:r w:rsidR="00554FD0" w:rsidRPr="00971523">
        <w:rPr>
          <w:rFonts w:cs="Times New Roman"/>
        </w:rPr>
        <w:t>rigour</w:t>
      </w:r>
      <w:r w:rsidRPr="00971523">
        <w:rPr>
          <w:rFonts w:cs="Times New Roman"/>
        </w:rPr>
        <w:t xml:space="preserve"> was not high because they couldn't sense the monitoring system. Due to this perceived lack of stringency, participants mentioned that it raised doubts about the credibility of the certificates. </w:t>
      </w:r>
    </w:p>
    <w:p w14:paraId="4AA2D75C" w14:textId="6A27D453" w:rsidR="00554FD0" w:rsidRPr="00971523" w:rsidRDefault="00554FD0" w:rsidP="00BF18B4">
      <w:pPr>
        <w:rPr>
          <w:rFonts w:cs="Times New Roman"/>
        </w:rPr>
      </w:pPr>
      <w:r w:rsidRPr="00971523">
        <w:rPr>
          <w:rFonts w:cs="Times New Roman"/>
        </w:rPr>
        <w:t xml:space="preserve">In the follow-up interview, Jerry mentioned that she did not pass the first exam. She expressed that her motivation to take the second attempt stemmed from her teacher's remark that the 1+X </w:t>
      </w:r>
      <w:r w:rsidRPr="00971523">
        <w:rPr>
          <w:rFonts w:cs="Times New Roman"/>
          <w:lang w:val="en-US"/>
        </w:rPr>
        <w:t>C</w:t>
      </w:r>
      <w:r w:rsidRPr="00971523">
        <w:rPr>
          <w:rFonts w:cs="Times New Roman"/>
        </w:rPr>
        <w:t xml:space="preserve">ertificate is merely a recognition of professional skills and is not widely recognised. Jerry felt that failing the exam would not have a significant impact. The </w:t>
      </w:r>
      <w:r w:rsidR="00235CBE" w:rsidRPr="00971523">
        <w:rPr>
          <w:rFonts w:cs="Times New Roman"/>
        </w:rPr>
        <w:t>teacher</w:t>
      </w:r>
      <w:r w:rsidRPr="00971523">
        <w:rPr>
          <w:rFonts w:cs="Times New Roman"/>
        </w:rPr>
        <w:t>'s introduction to the exam before the test also contributed to students harbouring doubts about the credibility of the certification.</w:t>
      </w:r>
    </w:p>
    <w:p w14:paraId="2F4C0E42" w14:textId="6DAFF3C7" w:rsidR="00B714C4" w:rsidRPr="00971523" w:rsidRDefault="000A5B4C" w:rsidP="00BF18B4">
      <w:pPr>
        <w:rPr>
          <w:rFonts w:cs="Times New Roman"/>
        </w:rPr>
      </w:pPr>
      <w:r w:rsidRPr="00971523">
        <w:rPr>
          <w:rFonts w:cs="Times New Roman"/>
        </w:rPr>
        <w:t xml:space="preserve">Overall, the findings indicate various challenges and areas for improvement in the 1+X Certificate </w:t>
      </w:r>
      <w:r w:rsidR="001B4401" w:rsidRPr="00971523">
        <w:rPr>
          <w:rFonts w:cs="Times New Roman"/>
        </w:rPr>
        <w:t xml:space="preserve">System </w:t>
      </w:r>
      <w:r w:rsidRPr="00971523">
        <w:rPr>
          <w:rFonts w:cs="Times New Roman"/>
        </w:rPr>
        <w:t>examination.</w:t>
      </w:r>
      <w:r w:rsidR="00B714C4" w:rsidRPr="00971523">
        <w:rPr>
          <w:rFonts w:cs="Times New Roman"/>
        </w:rPr>
        <w:t xml:space="preserve"> This addresses my research question: regarding the 1+X certificate exams, students perceive them as challenging and suggest enhancing the richness of exam content and the credibility of the certificate.</w:t>
      </w:r>
    </w:p>
    <w:p w14:paraId="6CDD1F1B" w14:textId="782A9EB5" w:rsidR="00743990" w:rsidRPr="004B6E66" w:rsidRDefault="009648EA" w:rsidP="00BF18B4">
      <w:pPr>
        <w:rPr>
          <w:rFonts w:cs="Times New Roman"/>
          <w:lang w:val="en-US"/>
        </w:rPr>
      </w:pPr>
      <w:r w:rsidRPr="00971523">
        <w:rPr>
          <w:rFonts w:cs="Times New Roman"/>
        </w:rPr>
        <w:t xml:space="preserve">Enhancing the credibility of the certificate implies that students </w:t>
      </w:r>
      <w:bookmarkStart w:id="176" w:name="OLE_LINK131"/>
      <w:bookmarkStart w:id="177" w:name="OLE_LINK132"/>
      <w:r w:rsidRPr="00971523">
        <w:rPr>
          <w:rFonts w:cs="Times New Roman"/>
        </w:rPr>
        <w:t>aspire</w:t>
      </w:r>
      <w:bookmarkEnd w:id="176"/>
      <w:bookmarkEnd w:id="177"/>
      <w:r w:rsidRPr="00971523">
        <w:rPr>
          <w:rFonts w:cs="Times New Roman"/>
        </w:rPr>
        <w:t xml:space="preserve"> to gain recognition in the labour market upon graduation, facilitating better job prospects. This aligns with the viewpoints expressed by </w:t>
      </w:r>
      <w:bookmarkStart w:id="178" w:name="OLE_LINK135"/>
      <w:bookmarkStart w:id="179" w:name="OLE_LINK136"/>
      <w:bookmarkStart w:id="180" w:name="OLE_LINK139"/>
      <w:bookmarkStart w:id="181" w:name="OLE_LINK140"/>
      <w:r w:rsidRPr="00971523">
        <w:rPr>
          <w:rFonts w:cs="Times New Roman"/>
        </w:rPr>
        <w:t>Ni</w:t>
      </w:r>
      <w:r w:rsidR="00501BDD" w:rsidRPr="00971523">
        <w:rPr>
          <w:rFonts w:cs="Times New Roman"/>
        </w:rPr>
        <w:t xml:space="preserve"> </w:t>
      </w:r>
      <w:sdt>
        <w:sdtPr>
          <w:rPr>
            <w:rFonts w:cs="Times New Roman"/>
            <w:color w:val="000000"/>
            <w:highlight w:val="white"/>
          </w:rPr>
          <w:alias w:val="Citation"/>
          <w:tag w:val="{&quot;referencesIds&quot;:[&quot;doc:65790d2a7ea40d712ce3bdef&quot;],&quot;referencesOptions&quot;:{&quot;doc:65790d2a7ea40d712ce3bdef&quot;:{&quot;author&quot;:false,&quot;year&quot;:true,&quot;pageReplace&quot;:&quot;&quot;,&quot;prefix&quot;:&quot;&quot;,&quot;suffix&quot;:&quot;&quot;}},&quot;hasBrokenReferences&quot;:false,&quot;hasManualEdits&quot;:false,&quot;citationType&quot;:&quot;inline&quot;,&quot;id&quot;:1412736258,&quot;citationText&quot;:&quot;&lt;span style=\&quot;font-family:Times New Roman;font-size:16px;color:#000000\&quot;&gt;(2019)&lt;/span&gt;&quot;}"/>
          <w:id w:val="1412736258"/>
          <w:placeholder>
            <w:docPart w:val="807986F598212C4082268D20E6910ACD"/>
          </w:placeholder>
        </w:sdtPr>
        <w:sdtContent>
          <w:r w:rsidR="00DE22B4">
            <w:rPr>
              <w:rFonts w:eastAsia="Times New Roman"/>
              <w:color w:val="000000"/>
            </w:rPr>
            <w:t>(2019)</w:t>
          </w:r>
        </w:sdtContent>
      </w:sdt>
      <w:r w:rsidRPr="00971523">
        <w:rPr>
          <w:rFonts w:cs="Times New Roman"/>
        </w:rPr>
        <w:t xml:space="preserve"> </w:t>
      </w:r>
      <w:bookmarkEnd w:id="178"/>
      <w:bookmarkEnd w:id="179"/>
      <w:bookmarkEnd w:id="180"/>
      <w:bookmarkEnd w:id="181"/>
      <w:r w:rsidRPr="00267EDC">
        <w:rPr>
          <w:rFonts w:cs="Times New Roman"/>
        </w:rPr>
        <w:t>and Chambliss &amp; Chiariello</w:t>
      </w:r>
      <w:r w:rsidR="00A64AD7" w:rsidRPr="00267EDC">
        <w:rPr>
          <w:rFonts w:cs="Times New Roman"/>
        </w:rPr>
        <w:t xml:space="preserve"> </w:t>
      </w:r>
      <w:sdt>
        <w:sdtPr>
          <w:rPr>
            <w:rFonts w:cs="Times New Roman"/>
            <w:color w:val="000000"/>
            <w:highlight w:val="white"/>
          </w:rPr>
          <w:alias w:val="Citation"/>
          <w:tag w:val="{&quot;referencesIds&quot;:[&quot;doc:6578f24a8ab57b16067956dd&quot;],&quot;referencesOptions&quot;:{&quot;doc:6578f24a8ab57b16067956dd&quot;:{&quot;author&quot;:false,&quot;year&quot;:true,&quot;pageReplace&quot;:&quot;&quot;,&quot;prefix&quot;:&quot;&quot;,&quot;suffix&quot;:&quot;&quot;}},&quot;hasBrokenReferences&quot;:false,&quot;hasManualEdits&quot;:false,&quot;citationType&quot;:&quot;inline&quot;,&quot;id&quot;:208845634,&quot;citationText&quot;:&quot;&lt;span style=\&quot;font-family:Times New Roman;font-size:16px;color:#000000\&quot;&gt;(1988)&lt;/span&gt;&quot;}"/>
          <w:id w:val="208845634"/>
          <w:placeholder>
            <w:docPart w:val="3013EAE4AE3F9A4B8100A6CFDC777277"/>
          </w:placeholder>
        </w:sdtPr>
        <w:sdtContent>
          <w:r w:rsidR="00DE22B4">
            <w:rPr>
              <w:rFonts w:eastAsia="Times New Roman"/>
              <w:color w:val="000000"/>
            </w:rPr>
            <w:t>(1988)</w:t>
          </w:r>
        </w:sdtContent>
      </w:sdt>
      <w:r w:rsidRPr="00971523">
        <w:rPr>
          <w:rFonts w:cs="Times New Roman"/>
        </w:rPr>
        <w:t xml:space="preserve"> in my literature review</w:t>
      </w:r>
      <w:r w:rsidR="00A64AD7" w:rsidRPr="00971523">
        <w:rPr>
          <w:rFonts w:cs="Times New Roman"/>
        </w:rPr>
        <w:t xml:space="preserve"> </w:t>
      </w:r>
      <w:r w:rsidR="00A64AD7" w:rsidRPr="00971523">
        <w:rPr>
          <w:rFonts w:cs="Times New Roman"/>
          <w:lang w:val="en-US"/>
        </w:rPr>
        <w:t>about students’ attitudes toward vocational education</w:t>
      </w:r>
      <w:r w:rsidRPr="00971523">
        <w:rPr>
          <w:rFonts w:cs="Times New Roman"/>
        </w:rPr>
        <w:t>. Ni</w:t>
      </w:r>
      <w:r w:rsidR="00C066C1" w:rsidRPr="00971523">
        <w:rPr>
          <w:rFonts w:cs="Times New Roman"/>
        </w:rPr>
        <w:t xml:space="preserve"> </w:t>
      </w:r>
      <w:r w:rsidRPr="00971523">
        <w:rPr>
          <w:rFonts w:cs="Times New Roman"/>
        </w:rPr>
        <w:t xml:space="preserve">(2019) initially posited that students often </w:t>
      </w:r>
      <w:r w:rsidR="00C066C1" w:rsidRPr="00971523">
        <w:rPr>
          <w:rFonts w:cs="Times New Roman"/>
        </w:rPr>
        <w:t>harbour</w:t>
      </w:r>
      <w:r w:rsidRPr="00971523">
        <w:rPr>
          <w:rFonts w:cs="Times New Roman"/>
        </w:rPr>
        <w:t xml:space="preserve"> negative attitudes toward vocational higher education, paralleling my finding </w:t>
      </w:r>
      <w:r w:rsidR="00C066C1" w:rsidRPr="00971523">
        <w:rPr>
          <w:rFonts w:cs="Times New Roman"/>
        </w:rPr>
        <w:t>that</w:t>
      </w:r>
      <w:r w:rsidRPr="00971523">
        <w:rPr>
          <w:rFonts w:cs="Times New Roman"/>
        </w:rPr>
        <w:t xml:space="preserve"> students question the credibility of the certificate with a somewhat negative outlook. </w:t>
      </w:r>
      <w:bookmarkStart w:id="182" w:name="OLE_LINK137"/>
      <w:bookmarkStart w:id="183" w:name="OLE_LINK138"/>
      <w:r w:rsidRPr="00971523">
        <w:rPr>
          <w:rFonts w:cs="Times New Roman"/>
        </w:rPr>
        <w:t>Chambliss &amp; Chiariello</w:t>
      </w:r>
      <w:r w:rsidR="00A64AD7" w:rsidRPr="00971523">
        <w:rPr>
          <w:rFonts w:cs="Times New Roman"/>
        </w:rPr>
        <w:t xml:space="preserve"> </w:t>
      </w:r>
      <w:sdt>
        <w:sdtPr>
          <w:rPr>
            <w:rFonts w:cs="Times New Roman"/>
            <w:color w:val="000000"/>
            <w:highlight w:val="white"/>
          </w:rPr>
          <w:alias w:val="Citation"/>
          <w:tag w:val="{&quot;referencesIds&quot;:[&quot;doc:6578f24a8ab57b16067956dd&quot;],&quot;referencesOptions&quot;:{&quot;doc:6578f24a8ab57b16067956dd&quot;:{&quot;author&quot;:false,&quot;year&quot;:true,&quot;pageReplace&quot;:&quot;&quot;,&quot;prefix&quot;:&quot;&quot;,&quot;suffix&quot;:&quot;&quot;}},&quot;hasBrokenReferences&quot;:false,&quot;hasManualEdits&quot;:false,&quot;citationType&quot;:&quot;inline&quot;,&quot;id&quot;:836424464,&quot;citationText&quot;:&quot;&lt;span style=\&quot;font-family:Times New Roman;font-size:16px;color:#000000\&quot;&gt;(1988)&lt;/span&gt;&quot;}"/>
          <w:id w:val="836424464"/>
          <w:placeholder>
            <w:docPart w:val="0DCBB2BEEACA834BBE9AD3C9C9E494B0"/>
          </w:placeholder>
        </w:sdtPr>
        <w:sdtContent>
          <w:r w:rsidR="00DE22B4">
            <w:rPr>
              <w:rFonts w:eastAsia="Times New Roman"/>
              <w:color w:val="000000"/>
            </w:rPr>
            <w:t>(1988)</w:t>
          </w:r>
        </w:sdtContent>
      </w:sdt>
      <w:r w:rsidRPr="00971523">
        <w:rPr>
          <w:rFonts w:cs="Times New Roman"/>
        </w:rPr>
        <w:t xml:space="preserve"> </w:t>
      </w:r>
      <w:bookmarkEnd w:id="182"/>
      <w:bookmarkEnd w:id="183"/>
      <w:r w:rsidRPr="00971523">
        <w:rPr>
          <w:rFonts w:cs="Times New Roman"/>
        </w:rPr>
        <w:t>indicated that students desire reforms in vocational/technical education to secure more job opportunities, closely resembling my finding where students express a desire to enhance the credibility of the certificate for better positioning in the labour market.</w:t>
      </w:r>
    </w:p>
    <w:p w14:paraId="6D8E6CE9" w14:textId="77777777" w:rsidR="008760B3" w:rsidRPr="00971523" w:rsidRDefault="008760B3" w:rsidP="00BF18B4">
      <w:pPr>
        <w:rPr>
          <w:rFonts w:cs="Times New Roman"/>
        </w:rPr>
      </w:pPr>
    </w:p>
    <w:p w14:paraId="703B186B" w14:textId="751250C6" w:rsidR="00463B7D" w:rsidRPr="00971523" w:rsidRDefault="00AB465F" w:rsidP="008760B3">
      <w:pPr>
        <w:pStyle w:val="Heading3"/>
        <w:rPr>
          <w:rFonts w:cs="Times New Roman"/>
          <w:lang w:val="en-US"/>
        </w:rPr>
      </w:pPr>
      <w:bookmarkStart w:id="184" w:name="_Toc154167738"/>
      <w:r w:rsidRPr="00971523">
        <w:rPr>
          <w:rFonts w:cs="Times New Roman"/>
          <w:lang w:val="en-US"/>
        </w:rPr>
        <w:lastRenderedPageBreak/>
        <w:t>4.2.2 Suggestions of the 1+X Certificate System Examination</w:t>
      </w:r>
      <w:bookmarkEnd w:id="184"/>
    </w:p>
    <w:p w14:paraId="02625195" w14:textId="21C5E4E6" w:rsidR="008760B3" w:rsidRPr="00971523" w:rsidRDefault="008760B3" w:rsidP="00634561">
      <w:pPr>
        <w:rPr>
          <w:rFonts w:cs="Times New Roman"/>
          <w:lang w:val="en-US"/>
        </w:rPr>
      </w:pPr>
      <w:r w:rsidRPr="00971523">
        <w:rPr>
          <w:rFonts w:cs="Times New Roman"/>
          <w:lang w:val="en-US"/>
        </w:rPr>
        <w:t xml:space="preserve">In the focus group and </w:t>
      </w:r>
      <w:r w:rsidR="00D5322E" w:rsidRPr="00971523">
        <w:rPr>
          <w:rFonts w:cs="Times New Roman"/>
          <w:lang w:val="en-US"/>
        </w:rPr>
        <w:t xml:space="preserve">follow-up </w:t>
      </w:r>
      <w:r w:rsidRPr="00971523">
        <w:rPr>
          <w:rFonts w:cs="Times New Roman"/>
          <w:lang w:val="en-US"/>
        </w:rPr>
        <w:t>interview, participants encountered challenges related to the 1+X Certificate System examination and provided</w:t>
      </w:r>
      <w:r w:rsidR="00172F98" w:rsidRPr="00971523">
        <w:rPr>
          <w:rFonts w:cs="Times New Roman"/>
          <w:lang w:val="en-US"/>
        </w:rPr>
        <w:t xml:space="preserve"> suggestions</w:t>
      </w:r>
      <w:r w:rsidRPr="00971523">
        <w:rPr>
          <w:rFonts w:cs="Times New Roman"/>
          <w:lang w:val="en-US"/>
        </w:rPr>
        <w:t xml:space="preserve">. </w:t>
      </w:r>
      <w:r w:rsidR="0040670E">
        <w:rPr>
          <w:rFonts w:cs="Times New Roman"/>
          <w:lang w:val="en-US"/>
        </w:rPr>
        <w:fldChar w:fldCharType="begin"/>
      </w:r>
      <w:r w:rsidR="0040670E">
        <w:rPr>
          <w:rFonts w:cs="Times New Roman"/>
          <w:lang w:val="en-US"/>
        </w:rPr>
        <w:instrText xml:space="preserve"> REF _Ref153702863 \h </w:instrText>
      </w:r>
      <w:r w:rsidR="0040670E">
        <w:rPr>
          <w:rFonts w:cs="Times New Roman"/>
          <w:lang w:val="en-US"/>
        </w:rPr>
      </w:r>
      <w:r w:rsidR="0040670E">
        <w:rPr>
          <w:rFonts w:cs="Times New Roman"/>
          <w:lang w:val="en-US"/>
        </w:rPr>
        <w:fldChar w:fldCharType="separate"/>
      </w:r>
      <w:r w:rsidR="0040670E">
        <w:t xml:space="preserve">Table </w:t>
      </w:r>
      <w:r w:rsidR="0040670E">
        <w:rPr>
          <w:noProof/>
        </w:rPr>
        <w:t>8</w:t>
      </w:r>
      <w:r w:rsidR="0040670E">
        <w:rPr>
          <w:rFonts w:cs="Times New Roman"/>
          <w:lang w:val="en-US"/>
        </w:rPr>
        <w:fldChar w:fldCharType="end"/>
      </w:r>
      <w:r w:rsidR="0040670E">
        <w:rPr>
          <w:rFonts w:cs="Times New Roman"/>
          <w:lang w:val="en-US"/>
        </w:rPr>
        <w:t xml:space="preserve"> </w:t>
      </w:r>
      <w:r w:rsidRPr="00971523">
        <w:rPr>
          <w:rFonts w:cs="Times New Roman"/>
          <w:lang w:val="en-US"/>
        </w:rPr>
        <w:t>outlines the suggestions made by participants regarding the 1+X Certificate System examination.</w:t>
      </w:r>
    </w:p>
    <w:p w14:paraId="248469E9" w14:textId="77777777" w:rsidR="00611BCE" w:rsidRPr="00971523" w:rsidRDefault="00611BCE" w:rsidP="00634561">
      <w:pPr>
        <w:rPr>
          <w:rFonts w:cs="Times New Roman"/>
          <w:lang w:val="en-US"/>
        </w:rPr>
      </w:pPr>
    </w:p>
    <w:p w14:paraId="2EACE1AB" w14:textId="64965D6E" w:rsidR="0040670E" w:rsidRDefault="0040670E" w:rsidP="0040670E">
      <w:pPr>
        <w:pStyle w:val="Caption"/>
        <w:keepNext/>
      </w:pPr>
      <w:bookmarkStart w:id="185" w:name="_Ref153702863"/>
      <w:bookmarkStart w:id="186" w:name="_Toc153754409"/>
      <w:bookmarkStart w:id="187" w:name="_Toc153754522"/>
      <w:bookmarkStart w:id="188" w:name="_Toc154163083"/>
      <w:r>
        <w:t xml:space="preserve">Table </w:t>
      </w:r>
      <w:r>
        <w:fldChar w:fldCharType="begin"/>
      </w:r>
      <w:r>
        <w:instrText xml:space="preserve"> SEQ Table \* ARABIC </w:instrText>
      </w:r>
      <w:r>
        <w:fldChar w:fldCharType="separate"/>
      </w:r>
      <w:r w:rsidR="000F4564">
        <w:rPr>
          <w:noProof/>
        </w:rPr>
        <w:t>8</w:t>
      </w:r>
      <w:r>
        <w:fldChar w:fldCharType="end"/>
      </w:r>
      <w:bookmarkEnd w:id="185"/>
      <w:r>
        <w:t xml:space="preserve"> </w:t>
      </w:r>
      <w:r w:rsidRPr="00E818D8">
        <w:t>Participant Suggestions for Enhancing the 1+X Certificate System Examination</w:t>
      </w:r>
      <w:bookmarkEnd w:id="186"/>
      <w:bookmarkEnd w:id="187"/>
      <w:bookmarkEnd w:id="188"/>
    </w:p>
    <w:tbl>
      <w:tblPr>
        <w:tblStyle w:val="TableGrid"/>
        <w:tblW w:w="0" w:type="auto"/>
        <w:tblLook w:val="04A0" w:firstRow="1" w:lastRow="0" w:firstColumn="1" w:lastColumn="0" w:noHBand="0" w:noVBand="1"/>
      </w:tblPr>
      <w:tblGrid>
        <w:gridCol w:w="4508"/>
        <w:gridCol w:w="4508"/>
      </w:tblGrid>
      <w:tr w:rsidR="0041261A" w:rsidRPr="00971523" w14:paraId="386AAC22" w14:textId="77777777" w:rsidTr="000133C1">
        <w:tc>
          <w:tcPr>
            <w:tcW w:w="4508" w:type="dxa"/>
          </w:tcPr>
          <w:p w14:paraId="3432F79B" w14:textId="77777777" w:rsidR="0041261A" w:rsidRPr="00971523" w:rsidRDefault="0041261A" w:rsidP="000133C1">
            <w:pPr>
              <w:jc w:val="center"/>
              <w:rPr>
                <w:rFonts w:cs="Times New Roman"/>
              </w:rPr>
            </w:pPr>
            <w:r w:rsidRPr="00971523">
              <w:rPr>
                <w:rFonts w:cs="Times New Roman"/>
              </w:rPr>
              <w:t>Questions</w:t>
            </w:r>
          </w:p>
        </w:tc>
        <w:tc>
          <w:tcPr>
            <w:tcW w:w="4508" w:type="dxa"/>
          </w:tcPr>
          <w:p w14:paraId="2251D525" w14:textId="77777777" w:rsidR="0041261A" w:rsidRPr="00971523" w:rsidRDefault="0041261A" w:rsidP="000133C1">
            <w:pPr>
              <w:jc w:val="center"/>
              <w:rPr>
                <w:rFonts w:cs="Times New Roman"/>
              </w:rPr>
            </w:pPr>
            <w:r w:rsidRPr="00971523">
              <w:rPr>
                <w:rFonts w:cs="Times New Roman"/>
              </w:rPr>
              <w:t>Responses</w:t>
            </w:r>
          </w:p>
        </w:tc>
      </w:tr>
      <w:tr w:rsidR="0041261A" w:rsidRPr="00971523" w14:paraId="297A043E" w14:textId="77777777" w:rsidTr="000133C1">
        <w:tc>
          <w:tcPr>
            <w:tcW w:w="4508" w:type="dxa"/>
            <w:vMerge w:val="restart"/>
          </w:tcPr>
          <w:p w14:paraId="6F5A56F6" w14:textId="64DB7455" w:rsidR="0041261A" w:rsidRPr="00971523" w:rsidRDefault="0041261A" w:rsidP="000133C1">
            <w:pPr>
              <w:rPr>
                <w:rFonts w:cs="Times New Roman"/>
              </w:rPr>
            </w:pPr>
            <w:r w:rsidRPr="00971523">
              <w:rPr>
                <w:rFonts w:cs="Times New Roman"/>
              </w:rPr>
              <w:t xml:space="preserve">What feedback or </w:t>
            </w:r>
            <w:r w:rsidR="00B828DC" w:rsidRPr="00971523">
              <w:rPr>
                <w:rFonts w:cs="Times New Roman"/>
              </w:rPr>
              <w:t>s</w:t>
            </w:r>
            <w:r w:rsidR="00B828DC" w:rsidRPr="00971523">
              <w:rPr>
                <w:rFonts w:cs="Times New Roman"/>
                <w:lang w:val="en-US"/>
              </w:rPr>
              <w:t>uggestions</w:t>
            </w:r>
            <w:r w:rsidRPr="00971523">
              <w:rPr>
                <w:rFonts w:cs="Times New Roman"/>
              </w:rPr>
              <w:t xml:space="preserve"> do you have for improvement?</w:t>
            </w:r>
          </w:p>
        </w:tc>
        <w:tc>
          <w:tcPr>
            <w:tcW w:w="4508" w:type="dxa"/>
          </w:tcPr>
          <w:p w14:paraId="77C70790" w14:textId="32514D59" w:rsidR="0041261A" w:rsidRPr="00971523" w:rsidRDefault="000A7FF3" w:rsidP="000133C1">
            <w:pPr>
              <w:rPr>
                <w:rFonts w:cs="Times New Roman"/>
              </w:rPr>
            </w:pPr>
            <w:r w:rsidRPr="00971523">
              <w:rPr>
                <w:rFonts w:cs="Times New Roman"/>
              </w:rPr>
              <w:t>Different types of exams, including both theoretical and practical parts, should be used to test students more effectively.</w:t>
            </w:r>
          </w:p>
        </w:tc>
      </w:tr>
      <w:tr w:rsidR="0041261A" w:rsidRPr="00971523" w14:paraId="75BF5942" w14:textId="77777777" w:rsidTr="000133C1">
        <w:tc>
          <w:tcPr>
            <w:tcW w:w="4508" w:type="dxa"/>
            <w:vMerge/>
          </w:tcPr>
          <w:p w14:paraId="49018BC6" w14:textId="77777777" w:rsidR="0041261A" w:rsidRPr="00971523" w:rsidRDefault="0041261A" w:rsidP="000133C1">
            <w:pPr>
              <w:rPr>
                <w:rFonts w:cs="Times New Roman"/>
              </w:rPr>
            </w:pPr>
          </w:p>
        </w:tc>
        <w:tc>
          <w:tcPr>
            <w:tcW w:w="4508" w:type="dxa"/>
          </w:tcPr>
          <w:p w14:paraId="5B5C0F2F" w14:textId="3C93621C" w:rsidR="0041261A" w:rsidRPr="00971523" w:rsidRDefault="00377F2B" w:rsidP="000133C1">
            <w:pPr>
              <w:rPr>
                <w:rFonts w:cs="Times New Roman"/>
              </w:rPr>
            </w:pPr>
            <w:r w:rsidRPr="00971523">
              <w:rPr>
                <w:rFonts w:cs="Times New Roman"/>
              </w:rPr>
              <w:t>Participants suggest adding different types of questions to the theoretical section, rather than just multiple-choice questions. For example, it has been suggested that detailed question formats be added.</w:t>
            </w:r>
          </w:p>
        </w:tc>
      </w:tr>
    </w:tbl>
    <w:p w14:paraId="24679103" w14:textId="77777777" w:rsidR="0041261A" w:rsidRPr="00971523" w:rsidRDefault="0041261A" w:rsidP="00634561">
      <w:pPr>
        <w:rPr>
          <w:rFonts w:cs="Times New Roman"/>
        </w:rPr>
      </w:pPr>
    </w:p>
    <w:p w14:paraId="74EBD6A1" w14:textId="395E556F" w:rsidR="00BF5BAE" w:rsidRDefault="00C232E2" w:rsidP="00634561">
      <w:pPr>
        <w:rPr>
          <w:rFonts w:cs="Times New Roman"/>
          <w:lang w:val="en-US"/>
        </w:rPr>
      </w:pPr>
      <w:r w:rsidRPr="00971523">
        <w:rPr>
          <w:rFonts w:cs="Times New Roman"/>
          <w:lang w:val="en-US"/>
        </w:rPr>
        <w:t xml:space="preserve">During the focus group, participants suggested, when discussing suggestions for the 1+X </w:t>
      </w:r>
      <w:r w:rsidR="00CD5291" w:rsidRPr="00971523">
        <w:rPr>
          <w:rFonts w:cs="Times New Roman"/>
          <w:lang w:val="en-US"/>
        </w:rPr>
        <w:t>C</w:t>
      </w:r>
      <w:r w:rsidRPr="00971523">
        <w:rPr>
          <w:rFonts w:cs="Times New Roman"/>
          <w:lang w:val="en-US"/>
        </w:rPr>
        <w:t>ertificate</w:t>
      </w:r>
      <w:r w:rsidR="00CD5291" w:rsidRPr="00971523">
        <w:rPr>
          <w:rFonts w:cs="Times New Roman"/>
          <w:lang w:val="en-US"/>
        </w:rPr>
        <w:t xml:space="preserve"> System</w:t>
      </w:r>
      <w:r w:rsidRPr="00971523">
        <w:rPr>
          <w:rFonts w:cs="Times New Roman"/>
          <w:lang w:val="en-US"/>
        </w:rPr>
        <w:t>, that the examination should incorporate a practical component. This involves dividing the exam into two parts—one theoretical and the other practical—</w:t>
      </w:r>
      <w:r w:rsidR="00CD5291" w:rsidRPr="00971523">
        <w:rPr>
          <w:rFonts w:cs="Times New Roman"/>
          <w:lang w:val="en-US"/>
        </w:rPr>
        <w:t>to assess the learners' proficiency levels comprehensively</w:t>
      </w:r>
      <w:r w:rsidRPr="00971523">
        <w:rPr>
          <w:rFonts w:cs="Times New Roman"/>
          <w:lang w:val="en-US"/>
        </w:rPr>
        <w:t>.</w:t>
      </w:r>
      <w:r w:rsidR="003249B4" w:rsidRPr="00971523">
        <w:rPr>
          <w:rFonts w:cs="Times New Roman"/>
          <w:lang w:val="en-US"/>
        </w:rPr>
        <w:t xml:space="preserve"> </w:t>
      </w:r>
      <w:r w:rsidR="00040564" w:rsidRPr="00971523">
        <w:rPr>
          <w:rFonts w:cs="Times New Roman"/>
          <w:lang w:val="en-US"/>
        </w:rPr>
        <w:t xml:space="preserve">Regarding the reason for incorporating practical assessments, participants also provided an explanation. </w:t>
      </w:r>
      <w:r w:rsidR="00FB5C56">
        <w:rPr>
          <w:rFonts w:cs="Times New Roman"/>
          <w:lang w:val="en-US"/>
        </w:rPr>
        <w:t>P</w:t>
      </w:r>
      <w:r w:rsidR="00040564" w:rsidRPr="00971523">
        <w:rPr>
          <w:rFonts w:cs="Times New Roman"/>
          <w:lang w:val="en-US"/>
        </w:rPr>
        <w:t xml:space="preserve">articipant </w:t>
      </w:r>
      <w:r w:rsidR="00FB5C56">
        <w:rPr>
          <w:rFonts w:cs="Times New Roman" w:hint="eastAsia"/>
          <w:lang w:val="en-US"/>
        </w:rPr>
        <w:t>Jerry</w:t>
      </w:r>
      <w:r w:rsidR="00FB5C56">
        <w:rPr>
          <w:rFonts w:cs="Times New Roman"/>
          <w:lang w:val="en-US"/>
        </w:rPr>
        <w:t xml:space="preserve"> </w:t>
      </w:r>
      <w:r w:rsidR="00040564" w:rsidRPr="00971523">
        <w:rPr>
          <w:rFonts w:cs="Times New Roman"/>
          <w:lang w:val="en-US"/>
        </w:rPr>
        <w:t>expressed</w:t>
      </w:r>
      <w:r w:rsidR="00BF5BAE">
        <w:rPr>
          <w:rFonts w:cs="Times New Roman" w:hint="eastAsia"/>
          <w:lang w:val="en-US"/>
        </w:rPr>
        <w:t>：</w:t>
      </w:r>
    </w:p>
    <w:p w14:paraId="34A13992" w14:textId="4F434656" w:rsidR="00C76603" w:rsidRPr="00C76603" w:rsidRDefault="00C76603" w:rsidP="00C76603">
      <w:pPr>
        <w:rPr>
          <w:rFonts w:ascii="SimSun" w:eastAsia="SimSun" w:hAnsi="SimSun" w:cs="Times New Roman" w:hint="eastAsia"/>
          <w:sz w:val="20"/>
          <w:szCs w:val="20"/>
          <w:lang w:val="en-CN"/>
        </w:rPr>
      </w:pPr>
      <w:r w:rsidRPr="00740474">
        <w:rPr>
          <w:rFonts w:cs="Times New Roman"/>
          <w:sz w:val="20"/>
          <w:szCs w:val="20"/>
          <w:lang w:val="en-US"/>
        </w:rPr>
        <w:t xml:space="preserve"> </w:t>
      </w:r>
      <w:r w:rsidR="0047144E" w:rsidRPr="00740474">
        <w:rPr>
          <w:rFonts w:cs="Times New Roman"/>
          <w:sz w:val="20"/>
          <w:szCs w:val="20"/>
          <w:lang w:val="en-US"/>
        </w:rPr>
        <w:t>“</w:t>
      </w:r>
      <w:r w:rsidRPr="00740474">
        <w:rPr>
          <w:rFonts w:cs="Times New Roman" w:hint="eastAsia"/>
          <w:sz w:val="20"/>
          <w:szCs w:val="20"/>
          <w:lang w:val="en-CN"/>
        </w:rPr>
        <w:t>对于我来说，可能考这个证书更多的帮助只是比较局限于理论知识的这一个方面。</w:t>
      </w:r>
      <w:r w:rsidRPr="00C76603">
        <w:rPr>
          <w:rFonts w:cs="Times New Roman" w:hint="eastAsia"/>
          <w:sz w:val="20"/>
          <w:szCs w:val="20"/>
          <w:lang w:val="en-CN"/>
        </w:rPr>
        <w:t>因为说我也放假去过一些物流公司实行，但是说实话要是操作起来的话，好像我也没有觉得考完这个证书之后，里面的一些内容没有运用到我实际的工作里面。</w:t>
      </w:r>
      <w:r w:rsidR="0047144E" w:rsidRPr="00740474">
        <w:rPr>
          <w:rFonts w:ascii="SimSun" w:eastAsia="SimSun" w:hAnsi="SimSun" w:cs="Times New Roman" w:hint="eastAsia"/>
          <w:sz w:val="20"/>
          <w:szCs w:val="20"/>
          <w:lang w:val="en-CN"/>
        </w:rPr>
        <w:t>”</w:t>
      </w:r>
    </w:p>
    <w:p w14:paraId="0C53D7A8" w14:textId="3D8DE7A6" w:rsidR="00BF5BAE" w:rsidRPr="00A7413C" w:rsidRDefault="00A7413C" w:rsidP="00634561">
      <w:pPr>
        <w:rPr>
          <w:rFonts w:cs="Times New Roman"/>
          <w:sz w:val="20"/>
          <w:szCs w:val="20"/>
          <w:lang w:val="en-US"/>
        </w:rPr>
      </w:pPr>
      <w:r w:rsidRPr="00A7413C">
        <w:rPr>
          <w:rFonts w:cs="Times New Roman"/>
          <w:sz w:val="20"/>
          <w:szCs w:val="20"/>
          <w:lang w:val="en-US"/>
        </w:rPr>
        <w:t>“For me, the real help of getting this certificate seems to be quite limited to just the theoretical aspect. I've interned at some logistics companies during breaks, but to be honest, in practical terms, I haven't really found that the content I studied for the certificate was applied in my actual work</w:t>
      </w:r>
      <w:r w:rsidR="003A6A3A" w:rsidRPr="00A7413C">
        <w:rPr>
          <w:rFonts w:cs="Times New Roman"/>
          <w:sz w:val="20"/>
          <w:szCs w:val="20"/>
          <w:lang w:val="en-US"/>
        </w:rPr>
        <w:t>.”</w:t>
      </w:r>
    </w:p>
    <w:p w14:paraId="2B306F03" w14:textId="7E29218A" w:rsidR="00634561" w:rsidRPr="00971523" w:rsidRDefault="00634561" w:rsidP="00634561">
      <w:pPr>
        <w:rPr>
          <w:rFonts w:cs="Times New Roman"/>
        </w:rPr>
      </w:pPr>
      <w:r w:rsidRPr="00971523">
        <w:rPr>
          <w:rFonts w:cs="Times New Roman"/>
        </w:rPr>
        <w:lastRenderedPageBreak/>
        <w:t xml:space="preserve">In the follow-up interview, participant Jerry also mentioned that because all the exams for their logistics major were multiple-choice questions, there was an element of luck involved, and one could pass with good luck. In response to this, Jerry also suggested diversifying the exam formats by including some comprehensive questions and practical assessments to enhance the exam's robustness. </w:t>
      </w:r>
    </w:p>
    <w:p w14:paraId="69722118" w14:textId="1F2F4686" w:rsidR="00ED4084" w:rsidRPr="00971523" w:rsidRDefault="00ED4084" w:rsidP="00ED4084">
      <w:pPr>
        <w:rPr>
          <w:rFonts w:cs="Times New Roman"/>
          <w:iCs/>
        </w:rPr>
      </w:pPr>
      <w:r w:rsidRPr="00971523">
        <w:rPr>
          <w:rFonts w:cs="Times New Roman"/>
          <w:iCs/>
        </w:rPr>
        <w:t xml:space="preserve">From the above discussion, it is evident that students suggest diversifying the examination content, with the ultimate goal of maintaining a connection to practical work. Ensuring that the </w:t>
      </w:r>
      <w:r w:rsidR="00681660" w:rsidRPr="00971523">
        <w:rPr>
          <w:rFonts w:cs="Times New Roman"/>
          <w:iCs/>
        </w:rPr>
        <w:t>examination</w:t>
      </w:r>
      <w:r w:rsidRPr="00971523">
        <w:rPr>
          <w:rFonts w:cs="Times New Roman"/>
          <w:iCs/>
        </w:rPr>
        <w:t xml:space="preserve"> content aligns with professional requirements, they aim to facilitate an easier integration into the work environment upon graduation.</w:t>
      </w:r>
      <w:r w:rsidR="009B69CA" w:rsidRPr="00971523">
        <w:rPr>
          <w:rFonts w:cs="Times New Roman"/>
          <w:iCs/>
        </w:rPr>
        <w:t xml:space="preserve"> This aligns closely with the purpose outlined in my literature review regarding the Chinese government's introduction of the 1+X certificate, </w:t>
      </w:r>
      <w:r w:rsidR="00343B66">
        <w:rPr>
          <w:rFonts w:cs="Times New Roman" w:hint="eastAsia"/>
          <w:iCs/>
        </w:rPr>
        <w:t>which aims</w:t>
      </w:r>
      <w:r w:rsidR="009B69CA" w:rsidRPr="00971523">
        <w:rPr>
          <w:rFonts w:cs="Times New Roman"/>
          <w:iCs/>
        </w:rPr>
        <w:t xml:space="preserve"> to ensure that students, upon graduation, are well-matched with their chosen professions and enhance their professional and vocational capabilities</w:t>
      </w:r>
      <w:r w:rsidR="006766C0" w:rsidRPr="00971523">
        <w:rPr>
          <w:rFonts w:cs="Times New Roman"/>
          <w:iCs/>
        </w:rPr>
        <w:t xml:space="preserve"> </w:t>
      </w:r>
      <w:sdt>
        <w:sdtPr>
          <w:rPr>
            <w:rFonts w:cs="Times New Roman"/>
            <w:iCs/>
            <w:color w:val="000000"/>
            <w:highlight w:val="white"/>
          </w:rPr>
          <w:alias w:val="Citation"/>
          <w:tag w:val="{&quot;referencesIds&quot;:[&quot;doc:657a0c0006474d658f36a136&quot;],&quot;referencesOptions&quot;:{&quot;doc:657a0c0006474d658f36a136&quot;:{&quot;author&quot;:true,&quot;year&quot;:true,&quot;pageReplace&quot;:&quot;&quot;,&quot;prefix&quot;:&quot;&quot;,&quot;suffix&quot;:&quot;&quot;}},&quot;hasBrokenReferences&quot;:false,&quot;hasManualEdits&quot;:false,&quot;citationType&quot;:&quot;inline&quot;,&quot;id&quot;:1079868942,&quot;citationText&quot;:&quot;&lt;span style=\&quot;font-family:Times New Roman;font-size:16px;color:#000000\&quot;&gt;(Huang, 2021, pp. 1608–1611)&lt;/span&gt;&quot;}"/>
          <w:id w:val="1079868942"/>
          <w:placeholder>
            <w:docPart w:val="A9CA4BE6C78D6B4D887FAB5E8F4112F6"/>
          </w:placeholder>
        </w:sdtPr>
        <w:sdtContent>
          <w:r w:rsidR="00DE22B4">
            <w:rPr>
              <w:rFonts w:eastAsia="Times New Roman"/>
              <w:color w:val="000000"/>
            </w:rPr>
            <w:t>(Huang, 2021, pp. 1608–1611)</w:t>
          </w:r>
        </w:sdtContent>
      </w:sdt>
      <w:r w:rsidR="009B69CA" w:rsidRPr="00971523">
        <w:rPr>
          <w:rFonts w:cs="Times New Roman"/>
          <w:iCs/>
        </w:rPr>
        <w:t>.</w:t>
      </w:r>
    </w:p>
    <w:p w14:paraId="704892B0" w14:textId="4A33F78A" w:rsidR="00634561" w:rsidRPr="00971523" w:rsidRDefault="00634561" w:rsidP="00634561">
      <w:pPr>
        <w:rPr>
          <w:rFonts w:cs="Times New Roman"/>
          <w:b/>
          <w:bCs/>
        </w:rPr>
      </w:pPr>
    </w:p>
    <w:p w14:paraId="49F71E03" w14:textId="15E0D78E" w:rsidR="00116EFB" w:rsidRPr="00971523" w:rsidRDefault="004225A9" w:rsidP="004C1040">
      <w:pPr>
        <w:pStyle w:val="Heading2"/>
        <w:rPr>
          <w:rFonts w:cs="Times New Roman"/>
        </w:rPr>
      </w:pPr>
      <w:bookmarkStart w:id="189" w:name="_Toc154167739"/>
      <w:r w:rsidRPr="00971523">
        <w:rPr>
          <w:rFonts w:cs="Times New Roman"/>
        </w:rPr>
        <w:t>4.</w:t>
      </w:r>
      <w:r w:rsidR="00A50897" w:rsidRPr="00971523">
        <w:rPr>
          <w:rFonts w:cs="Times New Roman"/>
        </w:rPr>
        <w:t>3</w:t>
      </w:r>
      <w:r w:rsidRPr="00971523">
        <w:rPr>
          <w:rFonts w:cs="Times New Roman"/>
        </w:rPr>
        <w:t xml:space="preserve"> </w:t>
      </w:r>
      <w:r w:rsidR="00116EFB" w:rsidRPr="00971523">
        <w:rPr>
          <w:rFonts w:cs="Times New Roman"/>
          <w:lang w:val="en-US"/>
        </w:rPr>
        <w:t>Career and Further Plans</w:t>
      </w:r>
      <w:bookmarkEnd w:id="189"/>
    </w:p>
    <w:p w14:paraId="2A4C7647" w14:textId="77777777" w:rsidR="0054491C" w:rsidRPr="00971523" w:rsidRDefault="00682F27" w:rsidP="00285D48">
      <w:pPr>
        <w:rPr>
          <w:rStyle w:val="jss721"/>
          <w:rFonts w:eastAsiaTheme="majorEastAsia" w:cs="Times New Roman"/>
          <w:iCs/>
          <w:color w:val="000000" w:themeColor="text1"/>
        </w:rPr>
      </w:pPr>
      <w:r w:rsidRPr="00971523">
        <w:rPr>
          <w:rStyle w:val="jss721"/>
          <w:rFonts w:eastAsiaTheme="majorEastAsia" w:cs="Times New Roman"/>
          <w:iCs/>
          <w:color w:val="000000" w:themeColor="text1"/>
        </w:rPr>
        <w:t xml:space="preserve">As part of this section, I obtained thoughts and responses from students regarding the impact of the 1+X </w:t>
      </w:r>
      <w:r w:rsidRPr="00971523">
        <w:rPr>
          <w:rStyle w:val="jss721"/>
          <w:rFonts w:eastAsiaTheme="majorEastAsia" w:cs="Times New Roman"/>
          <w:iCs/>
          <w:color w:val="000000" w:themeColor="text1"/>
          <w:lang w:val="en-US"/>
        </w:rPr>
        <w:t>C</w:t>
      </w:r>
      <w:r w:rsidRPr="00971523">
        <w:rPr>
          <w:rStyle w:val="jss721"/>
          <w:rFonts w:eastAsiaTheme="majorEastAsia" w:cs="Times New Roman"/>
          <w:iCs/>
          <w:color w:val="000000" w:themeColor="text1"/>
        </w:rPr>
        <w:t>ertificate System on their future career planning.</w:t>
      </w:r>
    </w:p>
    <w:p w14:paraId="2A61E3E2" w14:textId="77777777" w:rsidR="00B80FA9" w:rsidRPr="00971523" w:rsidRDefault="0054491C" w:rsidP="00682F27">
      <w:pPr>
        <w:rPr>
          <w:rFonts w:cs="Times New Roman"/>
          <w:iCs/>
        </w:rPr>
      </w:pPr>
      <w:r w:rsidRPr="00971523">
        <w:rPr>
          <w:rFonts w:cs="Times New Roman"/>
          <w:iCs/>
        </w:rPr>
        <w:t xml:space="preserve">In the focus group, when I asked, "Do you think the 1+X Certificate System is good for you in any way? Why?" </w:t>
      </w:r>
      <w:r w:rsidRPr="00971523">
        <w:rPr>
          <w:rFonts w:cs="Times New Roman"/>
          <w:iCs/>
          <w:lang w:val="en-US"/>
        </w:rPr>
        <w:t>participants</w:t>
      </w:r>
      <w:r w:rsidRPr="00971523">
        <w:rPr>
          <w:rFonts w:cs="Times New Roman"/>
          <w:iCs/>
        </w:rPr>
        <w:t>' responses primarily focused on curriculum and examination-related aspects, as shown in Appendix G. There were no responses related to individual future planning. In the follow-up interview, participant Jerry raised the impact of the 1+X certificate on her future plans. The following section presents findings related to Career and Further Plans derived from the analysis of the follow-up interview.</w:t>
      </w:r>
    </w:p>
    <w:p w14:paraId="7980EAA9" w14:textId="77777777" w:rsidR="00CA6F0A" w:rsidRPr="00971523" w:rsidRDefault="00CA6F0A" w:rsidP="00682F27">
      <w:pPr>
        <w:rPr>
          <w:rFonts w:cs="Times New Roman"/>
          <w:iCs/>
          <w:lang w:val="en-US"/>
        </w:rPr>
      </w:pPr>
    </w:p>
    <w:p w14:paraId="164DBB3E" w14:textId="77777777" w:rsidR="00B80FA9" w:rsidRPr="00971523" w:rsidRDefault="00B80FA9" w:rsidP="000358D2">
      <w:pPr>
        <w:pStyle w:val="Heading3"/>
        <w:rPr>
          <w:rFonts w:cs="Times New Roman"/>
        </w:rPr>
      </w:pPr>
      <w:bookmarkStart w:id="190" w:name="_Toc154167740"/>
      <w:r w:rsidRPr="00971523">
        <w:rPr>
          <w:rFonts w:cs="Times New Roman"/>
        </w:rPr>
        <w:t>4.3.1 Interest in Continuing Education</w:t>
      </w:r>
      <w:bookmarkEnd w:id="190"/>
    </w:p>
    <w:p w14:paraId="1D80F263" w14:textId="2FEBC0B8" w:rsidR="00882E12" w:rsidRPr="00971523" w:rsidRDefault="00B80FA9" w:rsidP="00682F27">
      <w:pPr>
        <w:rPr>
          <w:rFonts w:cs="Times New Roman"/>
          <w:iCs/>
        </w:rPr>
      </w:pPr>
      <w:r w:rsidRPr="00971523">
        <w:rPr>
          <w:rFonts w:cs="Times New Roman"/>
          <w:iCs/>
        </w:rPr>
        <w:t xml:space="preserve">Participant Jerry is currently a senior student at a vocational undergraduate institution. During her junior year, she participated in two 1+X </w:t>
      </w:r>
      <w:r w:rsidRPr="00971523">
        <w:rPr>
          <w:rFonts w:cs="Times New Roman"/>
          <w:iCs/>
          <w:lang w:val="en-US"/>
        </w:rPr>
        <w:t>C</w:t>
      </w:r>
      <w:r w:rsidRPr="00971523">
        <w:rPr>
          <w:rFonts w:cs="Times New Roman"/>
          <w:iCs/>
        </w:rPr>
        <w:t xml:space="preserve">ertificate exams. In the follow-up interview, I </w:t>
      </w:r>
      <w:r w:rsidRPr="00971523">
        <w:rPr>
          <w:rFonts w:cs="Times New Roman"/>
          <w:iCs/>
        </w:rPr>
        <w:lastRenderedPageBreak/>
        <w:t xml:space="preserve">asked, "How has the 1+X </w:t>
      </w:r>
      <w:r w:rsidR="008B6908" w:rsidRPr="00971523">
        <w:rPr>
          <w:rFonts w:cs="Times New Roman"/>
          <w:iCs/>
          <w:lang w:val="en-US"/>
        </w:rPr>
        <w:t>C</w:t>
      </w:r>
      <w:r w:rsidRPr="00971523">
        <w:rPr>
          <w:rFonts w:cs="Times New Roman"/>
          <w:iCs/>
        </w:rPr>
        <w:t xml:space="preserve">ertificate exam influenced your decision on pursuing further studies, internships, or future employment?" Jerry responded as follows: "It didn't have a very significant impact. I think there are many factors influencing the decision to pursue further studies, and this is just one of them. Because </w:t>
      </w:r>
      <w:r w:rsidR="00BF6CB6">
        <w:rPr>
          <w:rFonts w:cs="Times New Roman" w:hint="eastAsia"/>
          <w:iCs/>
        </w:rPr>
        <w:t>this period of s</w:t>
      </w:r>
      <w:r w:rsidR="00BF6CB6">
        <w:rPr>
          <w:rFonts w:cs="Times New Roman"/>
          <w:iCs/>
        </w:rPr>
        <w:t xml:space="preserve">tudy </w:t>
      </w:r>
      <w:r w:rsidRPr="00971523">
        <w:rPr>
          <w:rFonts w:cs="Times New Roman"/>
          <w:iCs/>
        </w:rPr>
        <w:t>allowed me to understand the major better and embrace it."</w:t>
      </w:r>
    </w:p>
    <w:p w14:paraId="72BE9D92" w14:textId="7F51D947" w:rsidR="00EC0A7B" w:rsidRPr="00971523" w:rsidRDefault="00D36738" w:rsidP="00EC0A7B">
      <w:pPr>
        <w:rPr>
          <w:rFonts w:cs="Times New Roman"/>
          <w:iCs/>
        </w:rPr>
      </w:pPr>
      <w:r w:rsidRPr="00971523">
        <w:rPr>
          <w:rFonts w:cs="Times New Roman"/>
          <w:iCs/>
        </w:rPr>
        <w:t xml:space="preserve">However, in Jerry's response, she did mention how the 1+X </w:t>
      </w:r>
      <w:r w:rsidR="0001238A" w:rsidRPr="00971523">
        <w:rPr>
          <w:rFonts w:cs="Times New Roman"/>
          <w:iCs/>
        </w:rPr>
        <w:t>C</w:t>
      </w:r>
      <w:r w:rsidRPr="00971523">
        <w:rPr>
          <w:rFonts w:cs="Times New Roman"/>
          <w:iCs/>
        </w:rPr>
        <w:t xml:space="preserve">ertificate has inspired her </w:t>
      </w:r>
      <w:r w:rsidR="008E79FB" w:rsidRPr="00971523">
        <w:rPr>
          <w:rFonts w:cs="Times New Roman"/>
          <w:iCs/>
        </w:rPr>
        <w:t>motivation for future learning</w:t>
      </w:r>
      <w:r w:rsidRPr="00971523">
        <w:rPr>
          <w:rFonts w:cs="Times New Roman"/>
          <w:iCs/>
        </w:rPr>
        <w:t xml:space="preserve">. Through studying for the 1+X </w:t>
      </w:r>
      <w:r w:rsidR="009A0BBC" w:rsidRPr="00971523">
        <w:rPr>
          <w:rFonts w:cs="Times New Roman"/>
          <w:iCs/>
          <w:lang w:val="en-US"/>
        </w:rPr>
        <w:t>C</w:t>
      </w:r>
      <w:r w:rsidRPr="00971523">
        <w:rPr>
          <w:rFonts w:cs="Times New Roman"/>
          <w:iCs/>
        </w:rPr>
        <w:t>ertificate, she was able to discover areas she wanted to delve deeper into. In the interview, she stated, "Through this exam study, I gained an understanding of logistics. I feel that logistics is not necessarily confined to engineering, and there is actually much more to explore. One aspect I am currently interested in is how to promote the concept of logistics." She expressed that if she could pursue postgraduate studies in the future, she would like to focus on the promotion of logistics as a field.</w:t>
      </w:r>
      <w:r w:rsidR="007F1AA0" w:rsidRPr="00971523">
        <w:rPr>
          <w:rFonts w:cs="Times New Roman"/>
        </w:rPr>
        <w:br/>
        <w:t xml:space="preserve">From the above responses, it is evident that the 1+X Certificate has a positive impact on students' decisions to pursue further education in the future. This aligns with similar viewpoints expressed by students in the literature review in Chapter 2, where students exhibit a positive attitude toward vocational higher education influenced by local government policies and university support </w:t>
      </w:r>
      <w:sdt>
        <w:sdtPr>
          <w:rPr>
            <w:rFonts w:cs="Times New Roman"/>
            <w:color w:val="000000"/>
            <w:highlight w:val="white"/>
          </w:rPr>
          <w:alias w:val="Citation"/>
          <w:tag w:val="{&quot;referencesIds&quot;:[&quot;doc:6579e62767e54a499740cb63&quot;,&quot;doc:65790eeece2e601ed5abb777&quot;,&quot;doc:65790e25bbedef09c0c2d9b2&quot;],&quot;referencesOptions&quot;:{&quot;doc:6579e62767e54a499740cb63&quot;:{&quot;author&quot;:true,&quot;year&quot;:true,&quot;pageReplace&quot;:&quot;&quot;,&quot;prefix&quot;:&quot;&quot;,&quot;suffix&quot;:&quot;&quot;},&quot;doc:65790eeece2e601ed5abb777&quot;:{&quot;author&quot;:true,&quot;year&quot;:true,&quot;pageReplace&quot;:&quot;&quot;,&quot;prefix&quot;:&quot;&quot;,&quot;suffix&quot;:&quot;&quot;},&quot;doc:65790e25bbedef09c0c2d9b2&quot;:{&quot;author&quot;:true,&quot;year&quot;:true,&quot;pageReplace&quot;:&quot;&quot;,&quot;prefix&quot;:&quot;&quot;,&quot;suffix&quot;:&quot;&quot;}},&quot;hasBrokenReferences&quot;:false,&quot;hasManualEdits&quot;:false,&quot;citationType&quot;:&quot;inline&quot;,&quot;id&quot;:1005329702,&quot;citationText&quot;:&quot;&lt;span style=\&quot;font-family:Times New Roman;font-size:16px;color:#000000\&quot;&gt;(Al-Kharouf and Al-Dahamsha, 2013, vol. 40; Elffers and Oort, 2013, pp. 1–22; Milovanović, Stojanović and Ćirković, 2020, pp. 86–96)&lt;/span&gt;&quot;}"/>
          <w:id w:val="1005329702"/>
          <w:placeholder>
            <w:docPart w:val="35B2E0F45B9B544C87F79C47BC9FEB73"/>
          </w:placeholder>
        </w:sdtPr>
        <w:sdtContent>
          <w:r w:rsidR="00DE22B4">
            <w:rPr>
              <w:rFonts w:eastAsia="Times New Roman"/>
              <w:color w:val="000000"/>
            </w:rPr>
            <w:t>(Al-Kharouf and Al-Dahamsha, 2013, vol. 40; Elffers and Oort, 2013, pp. 1–22; Milovanović, Stojanović and Ćirković, 2020, pp. 86–96)</w:t>
          </w:r>
        </w:sdtContent>
      </w:sdt>
      <w:r w:rsidR="007F1AA0" w:rsidRPr="00971523">
        <w:rPr>
          <w:rFonts w:cs="Times New Roman"/>
        </w:rPr>
        <w:t xml:space="preserve">. In my case, the participants' university offers the 1+X </w:t>
      </w:r>
      <w:r w:rsidR="000F0288" w:rsidRPr="00971523">
        <w:rPr>
          <w:rFonts w:cs="Times New Roman"/>
        </w:rPr>
        <w:t xml:space="preserve">Certificate </w:t>
      </w:r>
      <w:r w:rsidR="000F0288" w:rsidRPr="00971523">
        <w:rPr>
          <w:rFonts w:cs="Times New Roman"/>
          <w:lang w:val="en-US"/>
        </w:rPr>
        <w:t>System</w:t>
      </w:r>
      <w:r w:rsidR="007F1AA0" w:rsidRPr="00971523">
        <w:rPr>
          <w:rFonts w:cs="Times New Roman"/>
        </w:rPr>
        <w:t xml:space="preserve"> and arranges course training, representing support from the </w:t>
      </w:r>
      <w:r w:rsidR="00525332" w:rsidRPr="00971523">
        <w:rPr>
          <w:rFonts w:cs="Times New Roman"/>
        </w:rPr>
        <w:t>university</w:t>
      </w:r>
      <w:r w:rsidR="007F1AA0" w:rsidRPr="00971523">
        <w:rPr>
          <w:rFonts w:cs="Times New Roman"/>
        </w:rPr>
        <w:t xml:space="preserve">. Since the 1+X </w:t>
      </w:r>
      <w:r w:rsidR="005269A4" w:rsidRPr="00971523">
        <w:rPr>
          <w:rFonts w:cs="Times New Roman"/>
          <w:lang w:val="en-US"/>
        </w:rPr>
        <w:t>C</w:t>
      </w:r>
      <w:r w:rsidR="007F1AA0" w:rsidRPr="00971523">
        <w:rPr>
          <w:rFonts w:cs="Times New Roman"/>
        </w:rPr>
        <w:t>ertificate</w:t>
      </w:r>
      <w:r w:rsidR="005269A4" w:rsidRPr="00971523">
        <w:rPr>
          <w:rFonts w:cs="Times New Roman"/>
        </w:rPr>
        <w:t xml:space="preserve"> </w:t>
      </w:r>
      <w:r w:rsidR="005269A4" w:rsidRPr="00971523">
        <w:rPr>
          <w:rFonts w:cs="Times New Roman"/>
          <w:lang w:val="en-US"/>
        </w:rPr>
        <w:t>System</w:t>
      </w:r>
      <w:r w:rsidR="007F1AA0" w:rsidRPr="00971523">
        <w:rPr>
          <w:rFonts w:cs="Times New Roman"/>
        </w:rPr>
        <w:t xml:space="preserve"> is not part of the formal vocational higher education curriculum, it is an additional component provided by the local university. The introduction of this policy by the Chinese government and its implementation at the university level demonstrate the support of local government policies and universities. In this case, influenced by local government policies and university support, students exhibit a positive attitude toward the 1+X </w:t>
      </w:r>
      <w:r w:rsidR="00D950BA" w:rsidRPr="00971523">
        <w:rPr>
          <w:rFonts w:cs="Times New Roman"/>
          <w:lang w:val="en-US"/>
        </w:rPr>
        <w:t>C</w:t>
      </w:r>
      <w:r w:rsidR="007F1AA0" w:rsidRPr="00971523">
        <w:rPr>
          <w:rFonts w:cs="Times New Roman"/>
        </w:rPr>
        <w:t xml:space="preserve">ertificate </w:t>
      </w:r>
      <w:r w:rsidR="00D950BA" w:rsidRPr="00971523">
        <w:rPr>
          <w:rFonts w:cs="Times New Roman"/>
          <w:lang w:val="en-US"/>
        </w:rPr>
        <w:t xml:space="preserve">System </w:t>
      </w:r>
      <w:r w:rsidR="007F1AA0" w:rsidRPr="00971523">
        <w:rPr>
          <w:rFonts w:cs="Times New Roman"/>
        </w:rPr>
        <w:t>in the context of their personal future development plans.</w:t>
      </w:r>
    </w:p>
    <w:p w14:paraId="6ADC356E" w14:textId="77777777" w:rsidR="00901D02" w:rsidRPr="00971523" w:rsidRDefault="00901D02">
      <w:pPr>
        <w:widowControl/>
        <w:spacing w:line="240" w:lineRule="auto"/>
        <w:jc w:val="left"/>
        <w:rPr>
          <w:rFonts w:eastAsiaTheme="majorEastAsia" w:cs="Times New Roman"/>
          <w:b/>
          <w:color w:val="000000" w:themeColor="text1"/>
          <w:sz w:val="28"/>
          <w:szCs w:val="32"/>
        </w:rPr>
      </w:pPr>
      <w:r w:rsidRPr="00971523">
        <w:rPr>
          <w:rFonts w:cs="Times New Roman"/>
        </w:rPr>
        <w:br w:type="page"/>
      </w:r>
    </w:p>
    <w:p w14:paraId="2838D7EE" w14:textId="2A2A8FC1" w:rsidR="00F655D8" w:rsidRDefault="00E82703" w:rsidP="00E82703">
      <w:pPr>
        <w:pStyle w:val="Heading1"/>
        <w:rPr>
          <w:rFonts w:cs="Times New Roman"/>
        </w:rPr>
      </w:pPr>
      <w:bookmarkStart w:id="191" w:name="_Toc154167741"/>
      <w:r w:rsidRPr="00971523">
        <w:rPr>
          <w:rFonts w:cs="Times New Roman"/>
        </w:rPr>
        <w:lastRenderedPageBreak/>
        <w:t xml:space="preserve">Chapter 5 </w:t>
      </w:r>
      <w:r w:rsidR="00DE3E2F" w:rsidRPr="00DE3E2F">
        <w:rPr>
          <w:rFonts w:cs="Times New Roman"/>
        </w:rPr>
        <w:t>Reflections and Implications</w:t>
      </w:r>
      <w:bookmarkEnd w:id="191"/>
    </w:p>
    <w:p w14:paraId="0900C07A" w14:textId="37719560" w:rsidR="00D56C8C" w:rsidRDefault="00D56C8C" w:rsidP="00D56C8C">
      <w:pPr>
        <w:rPr>
          <w:lang w:val="en-US"/>
        </w:rPr>
      </w:pPr>
      <w:r w:rsidRPr="00D56C8C">
        <w:t>The purpose of the chapter is to reflect on the research tools I used and ask about the implications for future research design</w:t>
      </w:r>
      <w:r>
        <w:rPr>
          <w:lang w:val="en-US"/>
        </w:rPr>
        <w:t>.</w:t>
      </w:r>
    </w:p>
    <w:p w14:paraId="0BB137D7" w14:textId="77777777" w:rsidR="00D56C8C" w:rsidRPr="00D56C8C" w:rsidRDefault="00D56C8C" w:rsidP="00D56C8C">
      <w:pPr>
        <w:rPr>
          <w:lang w:val="en-US"/>
        </w:rPr>
      </w:pPr>
    </w:p>
    <w:p w14:paraId="3DF7E938" w14:textId="4AB183BD" w:rsidR="00FA35A9" w:rsidRPr="00B026C1" w:rsidRDefault="003A57C5" w:rsidP="00B026C1">
      <w:pPr>
        <w:pStyle w:val="Heading2"/>
        <w:rPr>
          <w:rFonts w:cs="Times New Roman" w:hint="eastAsia"/>
        </w:rPr>
      </w:pPr>
      <w:bookmarkStart w:id="192" w:name="OLE_LINK10"/>
      <w:bookmarkStart w:id="193" w:name="OLE_LINK11"/>
      <w:bookmarkStart w:id="194" w:name="OLE_LINK21"/>
      <w:bookmarkStart w:id="195" w:name="_Toc154167742"/>
      <w:r w:rsidRPr="00971523">
        <w:rPr>
          <w:rFonts w:cs="Times New Roman"/>
        </w:rPr>
        <w:t xml:space="preserve">5.1 </w:t>
      </w:r>
      <w:r w:rsidR="00D56C8C">
        <w:rPr>
          <w:rFonts w:cs="Times New Roman"/>
          <w:lang w:val="en-US"/>
        </w:rPr>
        <w:t>R</w:t>
      </w:r>
      <w:r w:rsidR="00D56C8C">
        <w:rPr>
          <w:rFonts w:cs="Times New Roman" w:hint="eastAsia"/>
          <w:lang w:val="en-US"/>
        </w:rPr>
        <w:t>efine</w:t>
      </w:r>
      <w:r w:rsidR="00D56C8C">
        <w:rPr>
          <w:rFonts w:cs="Times New Roman"/>
          <w:lang w:val="en-US"/>
        </w:rPr>
        <w:t xml:space="preserve"> </w:t>
      </w:r>
      <w:r w:rsidR="00D56C8C">
        <w:rPr>
          <w:rFonts w:cs="Times New Roman" w:hint="eastAsia"/>
          <w:lang w:val="en-US"/>
        </w:rPr>
        <w:t>the</w:t>
      </w:r>
      <w:r w:rsidR="00D56C8C">
        <w:rPr>
          <w:rFonts w:cs="Times New Roman"/>
          <w:lang w:val="en-US"/>
        </w:rPr>
        <w:t xml:space="preserve"> U</w:t>
      </w:r>
      <w:r w:rsidR="00D56C8C">
        <w:rPr>
          <w:rFonts w:cs="Times New Roman" w:hint="eastAsia"/>
          <w:lang w:val="en-US"/>
        </w:rPr>
        <w:t>se</w:t>
      </w:r>
      <w:r w:rsidR="00D56C8C">
        <w:rPr>
          <w:rFonts w:cs="Times New Roman"/>
          <w:lang w:val="en-US"/>
        </w:rPr>
        <w:t xml:space="preserve"> </w:t>
      </w:r>
      <w:r w:rsidR="00D56C8C">
        <w:rPr>
          <w:rFonts w:cs="Times New Roman" w:hint="eastAsia"/>
          <w:lang w:val="en-US"/>
        </w:rPr>
        <w:t>of</w:t>
      </w:r>
      <w:r w:rsidR="00D56C8C">
        <w:rPr>
          <w:rFonts w:cs="Times New Roman"/>
          <w:lang w:val="en-US"/>
        </w:rPr>
        <w:t xml:space="preserve"> F</w:t>
      </w:r>
      <w:r w:rsidR="00D56C8C">
        <w:rPr>
          <w:rFonts w:cs="Times New Roman" w:hint="eastAsia"/>
          <w:lang w:val="en-US"/>
        </w:rPr>
        <w:t>ocus</w:t>
      </w:r>
      <w:r w:rsidR="00D56C8C">
        <w:rPr>
          <w:rFonts w:cs="Times New Roman"/>
          <w:lang w:val="en-US"/>
        </w:rPr>
        <w:t xml:space="preserve"> G</w:t>
      </w:r>
      <w:r w:rsidR="00D56C8C">
        <w:rPr>
          <w:rFonts w:cs="Times New Roman" w:hint="eastAsia"/>
          <w:lang w:val="en-US"/>
        </w:rPr>
        <w:t>roup</w:t>
      </w:r>
      <w:bookmarkEnd w:id="195"/>
      <w:r w:rsidR="00D56C8C">
        <w:rPr>
          <w:rFonts w:cs="Times New Roman"/>
          <w:lang w:val="en-US"/>
        </w:rPr>
        <w:t xml:space="preserve"> </w:t>
      </w:r>
    </w:p>
    <w:p w14:paraId="11BE9E59" w14:textId="10F22955" w:rsidR="00311A25" w:rsidRPr="003557A3" w:rsidRDefault="005233B1" w:rsidP="005233B1">
      <w:pPr>
        <w:pStyle w:val="Heading3"/>
      </w:pPr>
      <w:bookmarkStart w:id="196" w:name="_Toc154167743"/>
      <w:r w:rsidRPr="003557A3">
        <w:t xml:space="preserve">5.1.1 </w:t>
      </w:r>
      <w:r w:rsidR="003E3B22" w:rsidRPr="003E3B22">
        <w:t>Duration and Depth of Focus Group Interactions</w:t>
      </w:r>
      <w:bookmarkEnd w:id="196"/>
    </w:p>
    <w:p w14:paraId="278F27A9" w14:textId="77777777" w:rsidR="00540E8D" w:rsidRPr="00387F0C" w:rsidRDefault="001E6A50" w:rsidP="00540E8D">
      <w:pPr>
        <w:rPr>
          <w:rFonts w:cs="Times New Roman"/>
        </w:rPr>
      </w:pPr>
      <w:r w:rsidRPr="00387F0C">
        <w:rPr>
          <w:rFonts w:cs="Times New Roman"/>
        </w:rPr>
        <w:t xml:space="preserve">The formal focus group ended in 30 minutes. However, my pilot focus group lasted nearly one hour. </w:t>
      </w:r>
      <w:r w:rsidR="00540E8D" w:rsidRPr="00387F0C">
        <w:rPr>
          <w:rFonts w:cs="Times New Roman"/>
        </w:rPr>
        <w:t>Based on the duration of the two focus groups, it is apparent that the discussions in my pilot focus group were richer in content.</w:t>
      </w:r>
    </w:p>
    <w:p w14:paraId="7FDDD6D5" w14:textId="13F4D55E" w:rsidR="001E6A50" w:rsidRPr="00971523" w:rsidRDefault="001E6A50" w:rsidP="00540E8D">
      <w:pPr>
        <w:rPr>
          <w:rFonts w:cs="Times New Roman"/>
        </w:rPr>
      </w:pPr>
      <w:r w:rsidRPr="00971523">
        <w:rPr>
          <w:rFonts w:cs="Times New Roman"/>
        </w:rPr>
        <w:t xml:space="preserve">Looking back, the main reason is </w:t>
      </w:r>
      <w:r w:rsidR="00D56C8C">
        <w:rPr>
          <w:rFonts w:cs="Times New Roman"/>
        </w:rPr>
        <w:t>that all the participants knew the researcher and most of them knew</w:t>
      </w:r>
      <w:r w:rsidRPr="00971523">
        <w:rPr>
          <w:rFonts w:cs="Times New Roman"/>
        </w:rPr>
        <w:t xml:space="preserve"> each other. It built up trust between the participant and the researcher. Participants would like to discuss more and feel more confident an</w:t>
      </w:r>
      <w:r w:rsidRPr="00971523">
        <w:rPr>
          <w:rFonts w:cs="Times New Roman"/>
          <w:lang w:val="en-US"/>
        </w:rPr>
        <w:t>d comfortable talking about the topic</w:t>
      </w:r>
      <w:r w:rsidRPr="00971523">
        <w:rPr>
          <w:rFonts w:cs="Times New Roman"/>
        </w:rPr>
        <w:t xml:space="preserve"> </w:t>
      </w:r>
      <w:bookmarkStart w:id="197" w:name="OLE_LINK67"/>
      <w:bookmarkStart w:id="198" w:name="OLE_LINK68"/>
      <w:r w:rsidR="00DE22B4">
        <w:rPr>
          <w:rFonts w:cs="Times New Roman"/>
        </w:rPr>
        <w:t xml:space="preserve"> </w:t>
      </w:r>
      <w:sdt>
        <w:sdtPr>
          <w:rPr>
            <w:rFonts w:cs="Times New Roman"/>
            <w:color w:val="000000"/>
            <w:highlight w:val="white"/>
          </w:rPr>
          <w:alias w:val="Citation"/>
          <w:tag w:val="{&quot;referencesIds&quot;:[&quot;doc:654a98f703c5d75035c7515f&quot;],&quot;referencesOptions&quot;:{&quot;doc:654a98f703c5d75035c7515f&quot;:{&quot;author&quot;:true,&quot;year&quot;:true,&quot;pageReplace&quot;:&quot;&quot;,&quot;prefix&quot;:&quot;&quot;,&quot;suffix&quot;:&quot;&quot;}},&quot;hasBrokenReferences&quot;:false,&quot;hasManualEdits&quot;:false,&quot;citationType&quot;:&quot;inline&quot;}"/>
          <w:id w:val="-139274753"/>
          <w:placeholder>
            <w:docPart w:val="3F6DEF0E489BEF4F8AB03C3A3E6C51B0"/>
          </w:placeholder>
        </w:sdtPr>
        <w:sdtContent>
          <w:r w:rsidR="00DE22B4">
            <w:rPr>
              <w:rFonts w:eastAsia="Times New Roman"/>
              <w:color w:val="000000"/>
            </w:rPr>
            <w:t xml:space="preserve">(McConnell-Henry </w:t>
          </w:r>
          <w:r w:rsidR="00DE22B4">
            <w:rPr>
              <w:rFonts w:eastAsia="Times New Roman"/>
              <w:i/>
              <w:iCs/>
              <w:color w:val="000000"/>
            </w:rPr>
            <w:t>et al.</w:t>
          </w:r>
          <w:r w:rsidR="00DE22B4">
            <w:rPr>
              <w:rFonts w:eastAsia="Times New Roman"/>
              <w:color w:val="000000"/>
            </w:rPr>
            <w:t>, 2009, pp. 2–9)</w:t>
          </w:r>
        </w:sdtContent>
      </w:sdt>
      <w:r w:rsidRPr="00971523">
        <w:rPr>
          <w:rFonts w:cs="Times New Roman"/>
        </w:rPr>
        <w:t xml:space="preserve">. </w:t>
      </w:r>
      <w:bookmarkEnd w:id="197"/>
      <w:bookmarkEnd w:id="198"/>
      <w:r w:rsidRPr="00971523">
        <w:rPr>
          <w:rFonts w:cs="Times New Roman"/>
        </w:rPr>
        <w:t>McConnell-Henry et al. (2009) also indicated that if the participants know the researcher, it might accelerate the building of trust and rapport and elicit richer data. But it could also lead to role conflict, over self-disclosure, and unexpected responses. In terms of role conflict, I used to be the teacher of the participants, so the participants might still feel that we have a teacher-student relationship. Precisely because of this, researchers need to be vigilant about the motives and voluntary participation of the participants. At the end, provide sufficient feedback to the participants. Researchers need to receive training in advance and gain experience from simulated interviews.</w:t>
      </w:r>
    </w:p>
    <w:p w14:paraId="79CE87C0" w14:textId="77777777" w:rsidR="00F03EB5" w:rsidRPr="00971523" w:rsidRDefault="00F03EB5" w:rsidP="001E6A50">
      <w:pPr>
        <w:rPr>
          <w:rFonts w:cs="Times New Roman"/>
        </w:rPr>
      </w:pPr>
    </w:p>
    <w:p w14:paraId="772F0ACB" w14:textId="4A79AF43" w:rsidR="00387F0C" w:rsidRDefault="001E6A50" w:rsidP="001E6A50">
      <w:pPr>
        <w:rPr>
          <w:rFonts w:cs="Times New Roman"/>
          <w:lang w:val="en-US"/>
        </w:rPr>
      </w:pPr>
      <w:r w:rsidRPr="00971523">
        <w:rPr>
          <w:rFonts w:cs="Times New Roman"/>
        </w:rPr>
        <w:t>On the other hand,</w:t>
      </w:r>
      <w:r w:rsidRPr="00971523">
        <w:rPr>
          <w:rFonts w:cs="Times New Roman"/>
          <w:lang w:val="en-US"/>
        </w:rPr>
        <w:t xml:space="preserve"> the participants in the formal focus group also know each other and know </w:t>
      </w:r>
      <w:r w:rsidRPr="00551C2D">
        <w:rPr>
          <w:rFonts w:cs="Times New Roman"/>
          <w:lang w:val="en-US"/>
        </w:rPr>
        <w:t>the researcher. The participants in the pilot focus groups were willing to talk more about the topic.</w:t>
      </w:r>
      <w:r w:rsidR="00387F0C" w:rsidRPr="00551C2D">
        <w:rPr>
          <w:rFonts w:eastAsia="DengXian" w:cs="Times New Roman"/>
          <w:color w:val="000000"/>
        </w:rPr>
        <w:t xml:space="preserve"> Cohen, Manion, and Morrison</w:t>
      </w:r>
      <w:r w:rsidR="00D07D4F">
        <w:rPr>
          <w:rFonts w:eastAsia="DengXian" w:cs="Times New Roman"/>
          <w:color w:val="000000"/>
        </w:rPr>
        <w:t xml:space="preserve"> </w:t>
      </w:r>
      <w:sdt>
        <w:sdtPr>
          <w:rPr>
            <w:rFonts w:eastAsia="DengXian" w:cs="Times New Roman"/>
            <w:color w:val="000000"/>
            <w:highlight w:val="white"/>
          </w:rPr>
          <w:alias w:val="Citation"/>
          <w:tag w:val="{&quot;referencesIds&quot;:[&quot;doc:657f8514e0c8d7562c66a991&quot;],&quot;referencesOptions&quot;:{&quot;doc:657f8514e0c8d7562c66a991&quot;:{&quot;author&quot;:false,&quot;year&quot;:true,&quot;pageReplace&quot;:&quot;533&quot;,&quot;prefix&quot;:&quot;&quot;,&quot;suffix&quot;:&quot;&quot;}},&quot;hasBrokenReferences&quot;:false,&quot;hasManualEdits&quot;:false,&quot;citationType&quot;:&quot;inline&quot;,&quot;id&quot;:-1439526831,&quot;citationText&quot;:&quot;&lt;span style=\&quot;font-family:Times New Roman;font-size:16px;color:#000000\&quot;&gt;(2012, p. 533)&lt;/span&gt;&quot;}"/>
          <w:id w:val="-1439526831"/>
          <w:placeholder>
            <w:docPart w:val="F4B507534919C44B9DD5587F342231A2"/>
          </w:placeholder>
        </w:sdtPr>
        <w:sdtContent>
          <w:r w:rsidR="00DE22B4">
            <w:rPr>
              <w:rFonts w:eastAsia="Times New Roman"/>
              <w:color w:val="000000"/>
            </w:rPr>
            <w:t>(2012, p. 533)</w:t>
          </w:r>
        </w:sdtContent>
      </w:sdt>
      <w:r w:rsidR="00387F0C" w:rsidRPr="00551C2D">
        <w:rPr>
          <w:rFonts w:eastAsia="DengXian" w:cs="Times New Roman"/>
          <w:color w:val="000000"/>
        </w:rPr>
        <w:t xml:space="preserve"> point out that if the participants of a focus group are strangers rather than friends, the focus group tends to operate more successfully. Following Cohen, Manion, and Morrison's</w:t>
      </w:r>
      <w:r w:rsidR="00D07D4F">
        <w:rPr>
          <w:rFonts w:eastAsia="DengXian" w:cs="Times New Roman"/>
          <w:color w:val="000000"/>
        </w:rPr>
        <w:t xml:space="preserve"> </w:t>
      </w:r>
      <w:sdt>
        <w:sdtPr>
          <w:rPr>
            <w:rFonts w:eastAsia="DengXian" w:cs="Times New Roman"/>
            <w:color w:val="000000"/>
            <w:highlight w:val="white"/>
          </w:rPr>
          <w:alias w:val="Citation"/>
          <w:tag w:val="{&quot;referencesIds&quot;:[&quot;doc:657f8514e0c8d7562c66a991&quot;],&quot;referencesOptions&quot;:{&quot;doc:657f8514e0c8d7562c66a991&quot;:{&quot;author&quot;:false,&quot;year&quot;:true,&quot;pageReplace&quot;:&quot;533&quot;,&quot;prefix&quot;:&quot;&quot;,&quot;suffix&quot;:&quot;&quot;}},&quot;hasBrokenReferences&quot;:false,&quot;hasManualEdits&quot;:false,&quot;citationType&quot;:&quot;inline&quot;,&quot;id&quot;:-392815313,&quot;citationText&quot;:&quot;&lt;span style=\&quot;font-family:Times New Roman;font-size:16px;color:#000000\&quot;&gt;(2012, p. 533)&lt;/span&gt;&quot;}"/>
          <w:id w:val="-392815313"/>
          <w:placeholder>
            <w:docPart w:val="6D403F1A2366AA429E82381EF40C3DB0"/>
          </w:placeholder>
        </w:sdtPr>
        <w:sdtContent>
          <w:r w:rsidR="00DE22B4">
            <w:rPr>
              <w:rFonts w:eastAsia="Times New Roman"/>
              <w:color w:val="000000"/>
            </w:rPr>
            <w:t>(2012, p. 533)</w:t>
          </w:r>
        </w:sdtContent>
      </w:sdt>
      <w:r w:rsidR="00387F0C" w:rsidRPr="00551C2D">
        <w:rPr>
          <w:rFonts w:eastAsia="DengXian" w:cs="Times New Roman"/>
          <w:color w:val="000000"/>
        </w:rPr>
        <w:t xml:space="preserve"> </w:t>
      </w:r>
      <w:r w:rsidR="00D07D4F">
        <w:rPr>
          <w:rFonts w:eastAsia="DengXian" w:cs="Times New Roman" w:hint="eastAsia"/>
          <w:color w:val="000000"/>
        </w:rPr>
        <w:t>perspectives</w:t>
      </w:r>
      <w:r w:rsidR="00387F0C" w:rsidRPr="00551C2D">
        <w:rPr>
          <w:rFonts w:eastAsia="DengXian" w:cs="Times New Roman"/>
          <w:color w:val="000000"/>
        </w:rPr>
        <w:t xml:space="preserve">, I believe that in my formal focus group, the fact that my three participants were both classmates and friends </w:t>
      </w:r>
      <w:r w:rsidR="00387F0C" w:rsidRPr="00551C2D">
        <w:rPr>
          <w:rFonts w:eastAsia="DengXian" w:cs="Times New Roman"/>
          <w:color w:val="000000"/>
        </w:rPr>
        <w:lastRenderedPageBreak/>
        <w:t>impacted the richness of the discussion content.</w:t>
      </w:r>
    </w:p>
    <w:p w14:paraId="1259B919" w14:textId="1B57EEB3" w:rsidR="00BB34D3" w:rsidRDefault="00D07D4F" w:rsidP="001E6A50">
      <w:pPr>
        <w:rPr>
          <w:rFonts w:cs="Times New Roman"/>
          <w:lang w:val="en-US"/>
        </w:rPr>
      </w:pPr>
      <w:r>
        <w:rPr>
          <w:rFonts w:cs="Times New Roman"/>
          <w:lang w:val="en-US"/>
        </w:rPr>
        <w:t>W</w:t>
      </w:r>
      <w:r>
        <w:rPr>
          <w:rFonts w:cs="Times New Roman" w:hint="eastAsia"/>
          <w:lang w:val="en-US"/>
        </w:rPr>
        <w:t>hat</w:t>
      </w:r>
      <w:r>
        <w:rPr>
          <w:rFonts w:cs="Times New Roman"/>
          <w:lang w:val="en-US"/>
        </w:rPr>
        <w:t>’</w:t>
      </w:r>
      <w:r>
        <w:rPr>
          <w:rFonts w:cs="Times New Roman" w:hint="eastAsia"/>
          <w:lang w:val="en-US"/>
        </w:rPr>
        <w:t>s</w:t>
      </w:r>
      <w:r>
        <w:rPr>
          <w:rFonts w:cs="Times New Roman"/>
          <w:lang w:val="en-US"/>
        </w:rPr>
        <w:t xml:space="preserve"> </w:t>
      </w:r>
      <w:r>
        <w:rPr>
          <w:rFonts w:cs="Times New Roman" w:hint="eastAsia"/>
          <w:lang w:val="en-US"/>
        </w:rPr>
        <w:t>more</w:t>
      </w:r>
      <w:r w:rsidR="001E6A50" w:rsidRPr="00971523">
        <w:rPr>
          <w:rFonts w:cs="Times New Roman"/>
          <w:lang w:val="en-US"/>
        </w:rPr>
        <w:t xml:space="preserve">, it’s the first time for the participants who from the formal focus group to know and join a focus group interview. They do not know much about focus groups, like what and how you are going to talk in a focus group. That will make the participant feel </w:t>
      </w:r>
      <w:r w:rsidR="001E6A50" w:rsidRPr="00554B6D">
        <w:rPr>
          <w:rFonts w:cs="Times New Roman"/>
          <w:lang w:val="en-US"/>
        </w:rPr>
        <w:t>nervous.</w:t>
      </w:r>
      <w:r w:rsidR="00554B6D" w:rsidRPr="00554B6D">
        <w:rPr>
          <w:rFonts w:eastAsia="DengXian" w:cs="Times New Roman"/>
          <w:color w:val="000000"/>
        </w:rPr>
        <w:t xml:space="preserve"> </w:t>
      </w:r>
      <w:r w:rsidR="00554B6D" w:rsidRPr="00D07D4F">
        <w:rPr>
          <w:rFonts w:eastAsia="DengXian" w:cs="Times New Roman"/>
          <w:color w:val="000000"/>
        </w:rPr>
        <w:t xml:space="preserve">Gubrium </w:t>
      </w:r>
      <w:sdt>
        <w:sdtPr>
          <w:rPr>
            <w:rFonts w:eastAsia="DengXian" w:cs="Times New Roman"/>
            <w:color w:val="000000"/>
            <w:highlight w:val="white"/>
            <w:lang w:val="en-US"/>
          </w:rPr>
          <w:alias w:val="Citation"/>
          <w:tag w:val="{&quot;referencesIds&quot;:[&quot;doc:657f8514e0c8d7562c66a991&quot;],&quot;referencesOptions&quot;:{&quot;doc:657f8514e0c8d7562c66a991&quot;:{&quot;author&quot;:false,&quot;year&quot;:true,&quot;pageReplace&quot;:&quot;175&quot;,&quot;prefix&quot;:&quot;&quot;,&quot;suffix&quot;:&quot;&quot;}},&quot;hasBrokenReferences&quot;:false,&quot;hasManualEdits&quot;:false,&quot;citationType&quot;:&quot;inline&quot;,&quot;id&quot;:-1255270005,&quot;citationText&quot;:&quot;&lt;span style=\&quot;font-family:Times New Roman;font-size:16px;color:#000000\&quot;&gt;(2012, p. 175)&lt;/span&gt;&quot;}"/>
          <w:id w:val="-1255270005"/>
          <w:placeholder>
            <w:docPart w:val="6909EEC04C7BA746A86B57C67B0D2DC2"/>
          </w:placeholder>
        </w:sdtPr>
        <w:sdtContent>
          <w:r w:rsidR="00DE22B4">
            <w:rPr>
              <w:rFonts w:eastAsia="Times New Roman"/>
              <w:color w:val="000000"/>
            </w:rPr>
            <w:t>(2012, p. 175)</w:t>
          </w:r>
        </w:sdtContent>
      </w:sdt>
      <w:r w:rsidR="00554B6D" w:rsidRPr="00D07D4F">
        <w:rPr>
          <w:rFonts w:eastAsia="DengXian" w:cs="Times New Roman"/>
          <w:color w:val="000000"/>
        </w:rPr>
        <w:t xml:space="preserve"> suggests</w:t>
      </w:r>
      <w:r w:rsidR="00554B6D" w:rsidRPr="00554B6D">
        <w:rPr>
          <w:rFonts w:eastAsia="DengXian" w:cs="Times New Roman"/>
          <w:color w:val="000000"/>
        </w:rPr>
        <w:t xml:space="preserve"> </w:t>
      </w:r>
      <w:r w:rsidR="00554B6D">
        <w:rPr>
          <w:rFonts w:eastAsia="DengXian" w:cs="Times New Roman" w:hint="eastAsia"/>
          <w:color w:val="000000"/>
        </w:rPr>
        <w:t>familiarising</w:t>
      </w:r>
      <w:r w:rsidR="00554B6D" w:rsidRPr="00554B6D">
        <w:rPr>
          <w:rFonts w:eastAsia="DengXian" w:cs="Times New Roman"/>
          <w:color w:val="000000"/>
        </w:rPr>
        <w:t xml:space="preserve"> participants with the topic to facilitate better focus group discussions.</w:t>
      </w:r>
      <w:r w:rsidR="001E6A50" w:rsidRPr="00554B6D">
        <w:rPr>
          <w:rFonts w:cs="Times New Roman"/>
          <w:lang w:val="en-US"/>
        </w:rPr>
        <w:t xml:space="preserve"> </w:t>
      </w:r>
    </w:p>
    <w:p w14:paraId="7C87ABE7" w14:textId="41AD4293" w:rsidR="001E6A50" w:rsidRPr="00BB34D3" w:rsidRDefault="003B197F" w:rsidP="001E6A50">
      <w:pPr>
        <w:rPr>
          <w:rFonts w:eastAsia="DengXian" w:cs="Times New Roman"/>
          <w:color w:val="000000"/>
        </w:rPr>
      </w:pPr>
      <w:r>
        <w:rPr>
          <w:rFonts w:cs="Times New Roman"/>
          <w:lang w:val="en-US"/>
        </w:rPr>
        <w:t>A</w:t>
      </w:r>
      <w:r>
        <w:rPr>
          <w:rFonts w:cs="Times New Roman" w:hint="eastAsia"/>
          <w:lang w:val="en-US"/>
        </w:rPr>
        <w:t>dditionally</w:t>
      </w:r>
      <w:r w:rsidR="001E6A50" w:rsidRPr="00554B6D">
        <w:rPr>
          <w:rFonts w:cs="Times New Roman"/>
          <w:lang w:val="en-US"/>
        </w:rPr>
        <w:t>, the participants in the pilot focus group are all level 8 students. However, participants in the formal focus group are level 4 students. Because of the different perceptions</w:t>
      </w:r>
      <w:r w:rsidR="001E6A50" w:rsidRPr="00971523">
        <w:rPr>
          <w:rFonts w:cs="Times New Roman"/>
          <w:lang w:val="en-US"/>
        </w:rPr>
        <w:t xml:space="preserve"> and personal experiences, the richness of the participants’ expressions will be different</w:t>
      </w:r>
      <w:r>
        <w:rPr>
          <w:rFonts w:cs="Times New Roman"/>
          <w:lang w:val="en-US"/>
        </w:rPr>
        <w:t xml:space="preserve"> </w:t>
      </w:r>
      <w:sdt>
        <w:sdtPr>
          <w:rPr>
            <w:rFonts w:cs="Times New Roman"/>
            <w:color w:val="000000"/>
            <w:highlight w:val="white"/>
            <w:lang w:val="en-US"/>
          </w:rPr>
          <w:alias w:val="Citation"/>
          <w:tag w:val="{&quot;referencesIds&quot;:[&quot;doc:657f90d77c31d441780b0f78&quot;],&quot;referencesOptions&quot;:{&quot;doc:657f90d77c31d441780b0f78&quot;:{&quot;author&quot;:true,&quot;year&quot;:true,&quot;pageReplace&quot;:&quot;&quot;,&quot;prefix&quot;:&quot;&quot;,&quot;suffix&quot;:&quot;&quot;}},&quot;hasBrokenReferences&quot;:false,&quot;hasManualEdits&quot;:false,&quot;citationType&quot;:&quot;inline&quot;,&quot;id&quot;:1171909168,&quot;citationText&quot;:&quot;&lt;span style=\&quot;font-family:Times New Roman;font-size:16px;color:#000000\&quot;&gt;(Polkinghorne, 2005, p. 137)&lt;/span&gt;&quot;}"/>
          <w:id w:val="1171909168"/>
          <w:placeholder>
            <w:docPart w:val="33A0942BAC3E2844AD89038FB957FC93"/>
          </w:placeholder>
        </w:sdtPr>
        <w:sdtContent>
          <w:r w:rsidR="00DE22B4">
            <w:rPr>
              <w:rFonts w:eastAsia="Times New Roman"/>
              <w:color w:val="000000"/>
            </w:rPr>
            <w:t>(Polkinghorne, 2005, p. 137)</w:t>
          </w:r>
        </w:sdtContent>
      </w:sdt>
      <w:r w:rsidR="001E6A50" w:rsidRPr="00971523">
        <w:rPr>
          <w:rFonts w:cs="Times New Roman"/>
          <w:lang w:val="en-US"/>
        </w:rPr>
        <w:t>.</w:t>
      </w:r>
    </w:p>
    <w:p w14:paraId="63E3852D" w14:textId="77777777" w:rsidR="001E6A50" w:rsidRDefault="001E6A50" w:rsidP="001E6A50">
      <w:pPr>
        <w:rPr>
          <w:rFonts w:cs="Times New Roman"/>
          <w:lang w:val="en-US"/>
        </w:rPr>
      </w:pPr>
    </w:p>
    <w:p w14:paraId="485EAE2D" w14:textId="74988F6B" w:rsidR="00F25EFB" w:rsidRDefault="00F25EFB" w:rsidP="00F25EFB">
      <w:pPr>
        <w:pStyle w:val="Heading3"/>
        <w:rPr>
          <w:lang w:val="en-US"/>
        </w:rPr>
      </w:pPr>
      <w:bookmarkStart w:id="199" w:name="_Toc154167744"/>
      <w:r>
        <w:rPr>
          <w:lang w:val="en-US"/>
        </w:rPr>
        <w:t xml:space="preserve">5.1.2 </w:t>
      </w:r>
      <w:r w:rsidRPr="00F25EFB">
        <w:rPr>
          <w:lang w:val="en-US"/>
        </w:rPr>
        <w:t>Addressing Participant Shortfalls in Focus Groups</w:t>
      </w:r>
      <w:bookmarkEnd w:id="199"/>
    </w:p>
    <w:p w14:paraId="63508C4F" w14:textId="577C8FA7" w:rsidR="001D71D9" w:rsidRDefault="001D71D9" w:rsidP="00C05648">
      <w:pPr>
        <w:rPr>
          <w:rFonts w:cs="Times New Roman"/>
        </w:rPr>
      </w:pPr>
      <w:r w:rsidRPr="00166FAB">
        <w:rPr>
          <w:rFonts w:cs="Times New Roman"/>
        </w:rPr>
        <w:t xml:space="preserve">The number of participants in the focus group was limited, with only three individuals. Initially, four participants were recruited, but one withdrew at the last minute due to unforeseen </w:t>
      </w:r>
      <w:r w:rsidR="00166FAB" w:rsidRPr="00166FAB">
        <w:rPr>
          <w:rFonts w:cs="Times New Roman"/>
        </w:rPr>
        <w:t>circumstances. To</w:t>
      </w:r>
      <w:r w:rsidR="00C05648" w:rsidRPr="00166FAB">
        <w:rPr>
          <w:rFonts w:cs="Times New Roman"/>
        </w:rPr>
        <w:t xml:space="preserve"> prevent the issue of participants being unexpectedly unavailable, Morgan </w:t>
      </w:r>
      <w:r w:rsidR="00166FAB">
        <w:rPr>
          <w:rFonts w:cs="Times New Roman"/>
        </w:rPr>
        <w:t xml:space="preserve"> </w:t>
      </w:r>
      <w:sdt>
        <w:sdtPr>
          <w:rPr>
            <w:rFonts w:cs="Times New Roman"/>
            <w:color w:val="000000"/>
            <w:highlight w:val="white"/>
          </w:rPr>
          <w:alias w:val="Citation"/>
          <w:tag w:val="{&quot;referencesIds&quot;:[&quot;doc:6574bec7542e6f27b38f6a83&quot;],&quot;referencesOptions&quot;:{&quot;doc:6574bec7542e6f27b38f6a83&quot;:{&quot;author&quot;:false,&quot;year&quot;:true,&quot;pageReplace&quot;:&quot;44&quot;,&quot;prefix&quot;:&quot;&quot;,&quot;suffix&quot;:&quot;&quot;}},&quot;hasBrokenReferences&quot;:false,&quot;hasManualEdits&quot;:false,&quot;citationType&quot;:&quot;inline&quot;,&quot;id&quot;:-2051444205,&quot;citationText&quot;:&quot;&lt;span style=\&quot;font-family:Times New Roman;font-size:16px;color:#000000\&quot;&gt;(1997, p. 44)&lt;/span&gt;&quot;}"/>
          <w:id w:val="-2051444205"/>
          <w:placeholder>
            <w:docPart w:val="1506024F1125AB43AEFA3C649C6A25C2"/>
          </w:placeholder>
        </w:sdtPr>
        <w:sdtContent>
          <w:r w:rsidR="00DE22B4">
            <w:rPr>
              <w:rFonts w:eastAsia="Times New Roman"/>
              <w:color w:val="000000"/>
            </w:rPr>
            <w:t>(1997, p. 44)</w:t>
          </w:r>
        </w:sdtContent>
      </w:sdt>
      <w:r w:rsidR="00C05648" w:rsidRPr="00166FAB">
        <w:rPr>
          <w:rFonts w:cs="Times New Roman"/>
        </w:rPr>
        <w:t>suggests recruiting an additional 20% of participants when assembling a group. In my further study, I should consider this approach to enhance the richness of the discussions in my focus group.</w:t>
      </w:r>
    </w:p>
    <w:p w14:paraId="762E250E" w14:textId="0C9EEE85" w:rsidR="001D71D9" w:rsidRDefault="00B0356E" w:rsidP="001D71D9">
      <w:pPr>
        <w:rPr>
          <w:rFonts w:cs="Times New Roman"/>
        </w:rPr>
      </w:pPr>
      <w:r w:rsidRPr="00B0356E">
        <w:rPr>
          <w:rFonts w:cs="Times New Roman"/>
        </w:rPr>
        <w:t xml:space="preserve">In my future </w:t>
      </w:r>
      <w:r>
        <w:rPr>
          <w:rFonts w:cs="Times New Roman" w:hint="eastAsia"/>
        </w:rPr>
        <w:t>study</w:t>
      </w:r>
      <w:r w:rsidRPr="00B0356E">
        <w:rPr>
          <w:rFonts w:cs="Times New Roman"/>
        </w:rPr>
        <w:t xml:space="preserve">, I will also develop a contingency plan to address unexpected participant withdrawals. This procedure will detail how I will manage such situations, including how to quickly </w:t>
      </w:r>
      <w:r w:rsidR="009E170F">
        <w:rPr>
          <w:rFonts w:cs="Times New Roman" w:hint="eastAsia"/>
        </w:rPr>
        <w:t>mobilise</w:t>
      </w:r>
      <w:r w:rsidRPr="00B0356E">
        <w:rPr>
          <w:rFonts w:cs="Times New Roman"/>
        </w:rPr>
        <w:t xml:space="preserve"> backup participants to ensure the required number of participants is maintained.</w:t>
      </w:r>
    </w:p>
    <w:p w14:paraId="2458D30A" w14:textId="77777777" w:rsidR="009E170F" w:rsidRPr="001D71D9" w:rsidRDefault="009E170F" w:rsidP="001D71D9">
      <w:pPr>
        <w:rPr>
          <w:lang w:val="en-US"/>
        </w:rPr>
      </w:pPr>
    </w:p>
    <w:p w14:paraId="5688DC13" w14:textId="4DDF4378" w:rsidR="00F25EFB" w:rsidRPr="00C32FC9" w:rsidRDefault="009E170F" w:rsidP="00C32FC9">
      <w:pPr>
        <w:pStyle w:val="Heading2"/>
        <w:rPr>
          <w:rFonts w:cs="Times New Roman"/>
        </w:rPr>
      </w:pPr>
      <w:bookmarkStart w:id="200" w:name="_Toc154167745"/>
      <w:r w:rsidRPr="00971523">
        <w:rPr>
          <w:rFonts w:cs="Times New Roman"/>
        </w:rPr>
        <w:t>5.</w:t>
      </w:r>
      <w:r>
        <w:rPr>
          <w:rFonts w:cs="Times New Roman"/>
        </w:rPr>
        <w:t>2</w:t>
      </w:r>
      <w:r w:rsidRPr="00971523">
        <w:rPr>
          <w:rFonts w:cs="Times New Roman"/>
        </w:rPr>
        <w:t xml:space="preserve"> </w:t>
      </w:r>
      <w:bookmarkStart w:id="201" w:name="OLE_LINK149"/>
      <w:bookmarkStart w:id="202" w:name="OLE_LINK150"/>
      <w:r>
        <w:rPr>
          <w:rFonts w:cs="Times New Roman"/>
          <w:lang w:val="en-US"/>
        </w:rPr>
        <w:t>R</w:t>
      </w:r>
      <w:r>
        <w:rPr>
          <w:rFonts w:cs="Times New Roman" w:hint="eastAsia"/>
          <w:lang w:val="en-US"/>
        </w:rPr>
        <w:t>efine</w:t>
      </w:r>
      <w:r>
        <w:rPr>
          <w:rFonts w:cs="Times New Roman"/>
          <w:lang w:val="en-US"/>
        </w:rPr>
        <w:t xml:space="preserve"> </w:t>
      </w:r>
      <w:r>
        <w:rPr>
          <w:rFonts w:cs="Times New Roman" w:hint="eastAsia"/>
          <w:lang w:val="en-US"/>
        </w:rPr>
        <w:t>the</w:t>
      </w:r>
      <w:r>
        <w:rPr>
          <w:rFonts w:cs="Times New Roman"/>
          <w:lang w:val="en-US"/>
        </w:rPr>
        <w:t xml:space="preserve"> </w:t>
      </w:r>
      <w:r w:rsidR="007334C0">
        <w:rPr>
          <w:rFonts w:cs="Times New Roman"/>
          <w:lang w:val="en-US"/>
        </w:rPr>
        <w:t>Questions</w:t>
      </w:r>
      <w:r>
        <w:rPr>
          <w:rFonts w:cs="Times New Roman"/>
          <w:lang w:val="en-US"/>
        </w:rPr>
        <w:t xml:space="preserve"> </w:t>
      </w:r>
      <w:r>
        <w:rPr>
          <w:rFonts w:cs="Times New Roman" w:hint="eastAsia"/>
          <w:lang w:val="en-US"/>
        </w:rPr>
        <w:t>of</w:t>
      </w:r>
      <w:r>
        <w:rPr>
          <w:rFonts w:cs="Times New Roman"/>
          <w:lang w:val="en-US"/>
        </w:rPr>
        <w:t xml:space="preserve"> </w:t>
      </w:r>
      <w:r w:rsidR="007334C0">
        <w:rPr>
          <w:rFonts w:cs="Times New Roman"/>
          <w:lang w:val="en-US"/>
        </w:rPr>
        <w:t>F</w:t>
      </w:r>
      <w:r w:rsidR="007334C0">
        <w:rPr>
          <w:rFonts w:cs="Times New Roman" w:hint="eastAsia"/>
          <w:lang w:val="en-US"/>
        </w:rPr>
        <w:t>ocus</w:t>
      </w:r>
      <w:r w:rsidR="007334C0">
        <w:rPr>
          <w:rFonts w:cs="Times New Roman"/>
          <w:lang w:val="en-US"/>
        </w:rPr>
        <w:t xml:space="preserve"> G</w:t>
      </w:r>
      <w:r w:rsidR="007334C0">
        <w:rPr>
          <w:rFonts w:cs="Times New Roman" w:hint="eastAsia"/>
          <w:lang w:val="en-US"/>
        </w:rPr>
        <w:t>roup</w:t>
      </w:r>
      <w:r w:rsidR="007334C0">
        <w:rPr>
          <w:rFonts w:cs="Times New Roman"/>
          <w:lang w:val="en-US"/>
        </w:rPr>
        <w:t xml:space="preserve"> and Follow</w:t>
      </w:r>
      <w:r w:rsidR="00C32FC9">
        <w:rPr>
          <w:rFonts w:cs="Times New Roman"/>
          <w:lang w:val="en-US"/>
        </w:rPr>
        <w:t>-up</w:t>
      </w:r>
      <w:r>
        <w:rPr>
          <w:rFonts w:cs="Times New Roman"/>
          <w:lang w:val="en-US"/>
        </w:rPr>
        <w:t xml:space="preserve"> </w:t>
      </w:r>
      <w:r w:rsidR="00C32FC9">
        <w:rPr>
          <w:rFonts w:cs="Times New Roman"/>
          <w:lang w:val="en-US"/>
        </w:rPr>
        <w:t>Interview</w:t>
      </w:r>
      <w:bookmarkEnd w:id="200"/>
      <w:bookmarkEnd w:id="201"/>
      <w:bookmarkEnd w:id="202"/>
    </w:p>
    <w:p w14:paraId="79A4F45A" w14:textId="77777777" w:rsidR="007334C0" w:rsidRPr="00971523" w:rsidRDefault="007334C0" w:rsidP="007334C0">
      <w:pPr>
        <w:rPr>
          <w:rFonts w:cs="Times New Roman"/>
        </w:rPr>
      </w:pPr>
      <w:bookmarkStart w:id="203" w:name="OLE_LINK157"/>
      <w:bookmarkStart w:id="204" w:name="OLE_LINK158"/>
      <w:bookmarkEnd w:id="192"/>
      <w:bookmarkEnd w:id="193"/>
      <w:bookmarkEnd w:id="194"/>
      <w:r w:rsidRPr="00B6323F">
        <w:rPr>
          <w:rFonts w:cs="Times New Roman"/>
        </w:rPr>
        <w:t xml:space="preserve">In my literature review, I found that Chambliss and Chiariello (1988) suggested that parents generally hold a negative attitude towards vocational education. However, in my focus groups and interviews, my questions did not inquire into how parental attitudes might influence </w:t>
      </w:r>
      <w:r w:rsidRPr="00B6323F">
        <w:rPr>
          <w:rFonts w:cs="Times New Roman"/>
        </w:rPr>
        <w:lastRenderedPageBreak/>
        <w:t>students. For future studies, I intend to include questions in my interviews regarding parental attitudes and their potential impact on student perspectives.</w:t>
      </w:r>
    </w:p>
    <w:bookmarkEnd w:id="203"/>
    <w:bookmarkEnd w:id="204"/>
    <w:p w14:paraId="5981396E" w14:textId="77B8D09B" w:rsidR="00901D02" w:rsidRPr="00971523" w:rsidRDefault="00901D02">
      <w:pPr>
        <w:widowControl/>
        <w:spacing w:line="240" w:lineRule="auto"/>
        <w:jc w:val="left"/>
        <w:rPr>
          <w:rFonts w:eastAsiaTheme="majorEastAsia" w:cs="Times New Roman"/>
          <w:b/>
          <w:color w:val="000000" w:themeColor="text1"/>
          <w:sz w:val="28"/>
          <w:szCs w:val="32"/>
        </w:rPr>
      </w:pPr>
      <w:r w:rsidRPr="00971523">
        <w:rPr>
          <w:rFonts w:cs="Times New Roman" w:hint="eastAsia"/>
        </w:rPr>
        <w:br w:type="page"/>
      </w:r>
    </w:p>
    <w:p w14:paraId="7A2484C3" w14:textId="037D0BEF" w:rsidR="00126661" w:rsidRPr="00971523" w:rsidRDefault="004E5D91" w:rsidP="004E5D91">
      <w:pPr>
        <w:pStyle w:val="Heading1"/>
        <w:rPr>
          <w:rFonts w:cs="Times New Roman"/>
        </w:rPr>
      </w:pPr>
      <w:bookmarkStart w:id="205" w:name="_Toc154167746"/>
      <w:r w:rsidRPr="00971523">
        <w:rPr>
          <w:rFonts w:cs="Times New Roman"/>
        </w:rPr>
        <w:lastRenderedPageBreak/>
        <w:t xml:space="preserve">Chapter 6 </w:t>
      </w:r>
      <w:r w:rsidR="00865601" w:rsidRPr="00971523">
        <w:rPr>
          <w:rFonts w:cs="Times New Roman"/>
        </w:rPr>
        <w:t>Conclusion</w:t>
      </w:r>
      <w:bookmarkEnd w:id="205"/>
    </w:p>
    <w:p w14:paraId="5947CBCD" w14:textId="77777777" w:rsidR="00BD7BCC" w:rsidRPr="00971523" w:rsidRDefault="00BD7BCC" w:rsidP="00833CC0">
      <w:pPr>
        <w:rPr>
          <w:rFonts w:cs="Times New Roman"/>
        </w:rPr>
      </w:pPr>
    </w:p>
    <w:p w14:paraId="036E3DDD" w14:textId="0947B88E" w:rsidR="00BD7BCC" w:rsidRPr="00971523" w:rsidRDefault="00BD7BCC" w:rsidP="00D56C8C">
      <w:pPr>
        <w:pStyle w:val="Heading2"/>
      </w:pPr>
      <w:bookmarkStart w:id="206" w:name="_Toc154167747"/>
      <w:r w:rsidRPr="00732DC1">
        <w:t xml:space="preserve">6.1 </w:t>
      </w:r>
      <w:r w:rsidR="00C04969" w:rsidRPr="00732DC1">
        <w:t>How have I answered my research questions?</w:t>
      </w:r>
      <w:bookmarkEnd w:id="206"/>
      <w:r w:rsidR="00C04969" w:rsidRPr="00971523">
        <w:t xml:space="preserve"> </w:t>
      </w:r>
    </w:p>
    <w:p w14:paraId="57D8DCC4" w14:textId="62C9013E" w:rsidR="00C04969" w:rsidRDefault="00FB6554" w:rsidP="00833CC0">
      <w:pPr>
        <w:rPr>
          <w:rFonts w:cs="Times New Roman"/>
        </w:rPr>
      </w:pPr>
      <w:r w:rsidRPr="00971523">
        <w:rPr>
          <w:rFonts w:cs="Times New Roman"/>
        </w:rPr>
        <w:t>My research question is: What are the students' attitudes towards the 1+X Certificate System, which combines academic certificates with vocational skill level certificates, in Chinese Vocational Higher Education?</w:t>
      </w:r>
    </w:p>
    <w:p w14:paraId="302929EE" w14:textId="77777777" w:rsidR="00FF3362" w:rsidRDefault="00FF3362" w:rsidP="00833CC0"/>
    <w:p w14:paraId="7020BD8D" w14:textId="11F51BD6" w:rsidR="00FB6554" w:rsidRDefault="00FF3362" w:rsidP="00833CC0">
      <w:r w:rsidRPr="00FF3362">
        <w:t>The findings from my focus group and</w:t>
      </w:r>
      <w:r>
        <w:t xml:space="preserve"> </w:t>
      </w:r>
      <w:r>
        <w:rPr>
          <w:rFonts w:hint="eastAsia"/>
        </w:rPr>
        <w:t>the</w:t>
      </w:r>
      <w:r w:rsidRPr="00FF3362">
        <w:t xml:space="preserve"> follow-up interview answer my research question from three aspects: curriculum, examination, and career and future planning. In terms of curriculum, the </w:t>
      </w:r>
      <w:r w:rsidR="00AD613F">
        <w:t>student's attitudes toward the 1+X Certificate System are</w:t>
      </w:r>
      <w:r w:rsidRPr="00FF3362">
        <w:t xml:space="preserve"> positive and satisfactory. Additionally, they provided suggestions for improving the 1+</w:t>
      </w:r>
      <w:r w:rsidR="00AD613F">
        <w:rPr>
          <w:lang w:val="en-US"/>
        </w:rPr>
        <w:t>X</w:t>
      </w:r>
      <w:r w:rsidR="00AD613F">
        <w:rPr>
          <w:rFonts w:hint="eastAsia"/>
          <w:lang w:val="en-US"/>
        </w:rPr>
        <w:t xml:space="preserve"> </w:t>
      </w:r>
      <w:r w:rsidR="00AD613F">
        <w:rPr>
          <w:lang w:val="en-US"/>
        </w:rPr>
        <w:t>C</w:t>
      </w:r>
      <w:r w:rsidR="00AD613F">
        <w:rPr>
          <w:rFonts w:hint="eastAsia"/>
          <w:lang w:val="en-US"/>
        </w:rPr>
        <w:t>ertificate</w:t>
      </w:r>
      <w:r w:rsidR="00AD613F">
        <w:rPr>
          <w:lang w:val="en-US"/>
        </w:rPr>
        <w:t xml:space="preserve"> S</w:t>
      </w:r>
      <w:r w:rsidR="00AD613F">
        <w:rPr>
          <w:rFonts w:hint="eastAsia"/>
          <w:lang w:val="en-US"/>
        </w:rPr>
        <w:t>ystem</w:t>
      </w:r>
      <w:r w:rsidRPr="00FF3362">
        <w:rPr>
          <w:rFonts w:hint="eastAsia"/>
        </w:rPr>
        <w:t xml:space="preserve"> </w:t>
      </w:r>
      <w:r w:rsidRPr="00FF3362">
        <w:t xml:space="preserve">curriculum, expressing the desire for it </w:t>
      </w:r>
      <w:r w:rsidR="00AD613F">
        <w:rPr>
          <w:rFonts w:hint="eastAsia"/>
        </w:rPr>
        <w:t>to be enhanced conti</w:t>
      </w:r>
      <w:r w:rsidR="00AD613F">
        <w:t>nually</w:t>
      </w:r>
      <w:r w:rsidRPr="00FF3362">
        <w:t>. Regarding examinations, the students are dissatisfied with the 1+</w:t>
      </w:r>
      <w:r w:rsidR="00AD613F">
        <w:rPr>
          <w:lang w:val="en-US"/>
        </w:rPr>
        <w:t>X</w:t>
      </w:r>
      <w:r w:rsidRPr="00FF3362">
        <w:t xml:space="preserve"> </w:t>
      </w:r>
      <w:r w:rsidR="00AD613F">
        <w:rPr>
          <w:lang w:val="en-US"/>
        </w:rPr>
        <w:t>C</w:t>
      </w:r>
      <w:r w:rsidRPr="00FF3362">
        <w:rPr>
          <w:rFonts w:hint="eastAsia"/>
        </w:rPr>
        <w:t>e</w:t>
      </w:r>
      <w:r w:rsidRPr="00FF3362">
        <w:t>rtificate</w:t>
      </w:r>
      <w:r w:rsidR="00AD613F">
        <w:t xml:space="preserve"> System</w:t>
      </w:r>
      <w:r w:rsidRPr="00FF3362">
        <w:t>. They have proposed suggestions for the refinement of the 1+</w:t>
      </w:r>
      <w:r w:rsidR="00DB7D55">
        <w:rPr>
          <w:lang w:val="en-US"/>
        </w:rPr>
        <w:t>X</w:t>
      </w:r>
      <w:r w:rsidRPr="00FF3362">
        <w:rPr>
          <w:rFonts w:hint="eastAsia"/>
        </w:rPr>
        <w:t xml:space="preserve"> </w:t>
      </w:r>
      <w:r w:rsidR="00DB7D55">
        <w:rPr>
          <w:lang w:val="en-US"/>
        </w:rPr>
        <w:t>C</w:t>
      </w:r>
      <w:r w:rsidRPr="00FF3362">
        <w:rPr>
          <w:rFonts w:hint="eastAsia"/>
        </w:rPr>
        <w:t>e</w:t>
      </w:r>
      <w:r w:rsidRPr="00FF3362">
        <w:t>rtificate</w:t>
      </w:r>
      <w:r w:rsidR="00DB7D55">
        <w:t xml:space="preserve"> S</w:t>
      </w:r>
      <w:r w:rsidR="00DB7D55">
        <w:rPr>
          <w:rFonts w:hint="eastAsia"/>
        </w:rPr>
        <w:t>ystem</w:t>
      </w:r>
      <w:r w:rsidRPr="00FF3362">
        <w:t xml:space="preserve"> examinations to make them more comprehensive. In the realm of career and future planning, the students believe that the 1+</w:t>
      </w:r>
      <w:r w:rsidR="00DB7D55">
        <w:rPr>
          <w:lang w:val="en-US"/>
        </w:rPr>
        <w:t>X</w:t>
      </w:r>
      <w:r w:rsidRPr="00FF3362">
        <w:t xml:space="preserve"> </w:t>
      </w:r>
      <w:r w:rsidR="00DB7D55">
        <w:rPr>
          <w:lang w:val="en-US"/>
        </w:rPr>
        <w:t>C</w:t>
      </w:r>
      <w:r w:rsidRPr="00FF3362">
        <w:rPr>
          <w:rFonts w:hint="eastAsia"/>
        </w:rPr>
        <w:t>e</w:t>
      </w:r>
      <w:r w:rsidRPr="00FF3362">
        <w:t>rtificate</w:t>
      </w:r>
      <w:r w:rsidR="0006058D">
        <w:t xml:space="preserve"> </w:t>
      </w:r>
      <w:r w:rsidR="00460A23">
        <w:t>S</w:t>
      </w:r>
      <w:r w:rsidR="00460A23">
        <w:rPr>
          <w:rFonts w:hint="eastAsia"/>
        </w:rPr>
        <w:t>ystem</w:t>
      </w:r>
      <w:r w:rsidRPr="00FF3362">
        <w:t xml:space="preserve"> indeed has an impact on their future choices, and this impact is positive. They are satisfied with the influence of the 1+</w:t>
      </w:r>
      <w:r w:rsidR="001B3AA9">
        <w:rPr>
          <w:lang w:val="en-US"/>
        </w:rPr>
        <w:t>X</w:t>
      </w:r>
      <w:r w:rsidRPr="00FF3362">
        <w:t xml:space="preserve"> </w:t>
      </w:r>
      <w:r w:rsidR="001B3AA9">
        <w:t>C</w:t>
      </w:r>
      <w:r w:rsidRPr="00FF3362">
        <w:t>ertificate</w:t>
      </w:r>
      <w:r w:rsidR="001B3AA9">
        <w:t xml:space="preserve"> S</w:t>
      </w:r>
      <w:r w:rsidR="001B3AA9">
        <w:rPr>
          <w:rFonts w:hint="eastAsia"/>
        </w:rPr>
        <w:t>ystem</w:t>
      </w:r>
      <w:r w:rsidRPr="00FF3362">
        <w:t xml:space="preserve"> on their career paths and future plans.</w:t>
      </w:r>
    </w:p>
    <w:p w14:paraId="341131BF" w14:textId="77777777" w:rsidR="00C32FC9" w:rsidRPr="00971523" w:rsidRDefault="00C32FC9" w:rsidP="00833CC0">
      <w:pPr>
        <w:rPr>
          <w:rFonts w:cs="Times New Roman"/>
          <w:b/>
          <w:bCs/>
        </w:rPr>
      </w:pPr>
    </w:p>
    <w:p w14:paraId="7BE67C2A" w14:textId="6BC5E630" w:rsidR="00C61FE3" w:rsidRPr="007334C0" w:rsidRDefault="00F93121" w:rsidP="007334C0">
      <w:pPr>
        <w:pStyle w:val="Heading2"/>
        <w:rPr>
          <w:rFonts w:cs="Times New Roman"/>
        </w:rPr>
      </w:pPr>
      <w:bookmarkStart w:id="207" w:name="_Toc154167748"/>
      <w:r w:rsidRPr="00971523">
        <w:rPr>
          <w:rFonts w:cs="Times New Roman"/>
        </w:rPr>
        <w:t xml:space="preserve">6.2 </w:t>
      </w:r>
      <w:r w:rsidR="00897DA6" w:rsidRPr="00971523">
        <w:rPr>
          <w:rFonts w:cs="Times New Roman"/>
        </w:rPr>
        <w:t>Limitations</w:t>
      </w:r>
      <w:r w:rsidR="00E36B57" w:rsidRPr="00971523">
        <w:rPr>
          <w:rFonts w:cs="Times New Roman"/>
        </w:rPr>
        <w:t xml:space="preserve"> </w:t>
      </w:r>
      <w:r w:rsidR="00E36B57" w:rsidRPr="00971523">
        <w:rPr>
          <w:rFonts w:cs="Times New Roman"/>
          <w:lang w:val="en-US"/>
        </w:rPr>
        <w:t xml:space="preserve">and </w:t>
      </w:r>
      <w:r w:rsidR="00E36B57" w:rsidRPr="00971523">
        <w:rPr>
          <w:rFonts w:cs="Times New Roman"/>
        </w:rPr>
        <w:t>Recommendations</w:t>
      </w:r>
      <w:bookmarkEnd w:id="207"/>
    </w:p>
    <w:p w14:paraId="7775C09D" w14:textId="475408E6" w:rsidR="00CC69E7" w:rsidRPr="00971523" w:rsidRDefault="007334C0" w:rsidP="003A57C5">
      <w:pPr>
        <w:pStyle w:val="Heading3"/>
        <w:rPr>
          <w:rFonts w:cs="Times New Roman"/>
          <w:lang w:val="en-US"/>
        </w:rPr>
      </w:pPr>
      <w:bookmarkStart w:id="208" w:name="_Toc154167749"/>
      <w:r>
        <w:rPr>
          <w:rFonts w:cs="Times New Roman"/>
          <w:lang w:val="en-US"/>
        </w:rPr>
        <w:t>6.2.1</w:t>
      </w:r>
      <w:r w:rsidR="006857EB">
        <w:rPr>
          <w:rFonts w:cs="Times New Roman"/>
          <w:lang w:val="en-US"/>
        </w:rPr>
        <w:t xml:space="preserve"> </w:t>
      </w:r>
      <w:r w:rsidR="003A57C5" w:rsidRPr="00971523">
        <w:rPr>
          <w:rFonts w:cs="Times New Roman"/>
          <w:lang w:val="en-US"/>
        </w:rPr>
        <w:t>Exploring Perspectives</w:t>
      </w:r>
      <w:bookmarkEnd w:id="208"/>
    </w:p>
    <w:p w14:paraId="5E8FF5C9" w14:textId="6E037868" w:rsidR="00CC69E7" w:rsidRPr="00971523" w:rsidRDefault="00AE7C6D" w:rsidP="00C66074">
      <w:pPr>
        <w:rPr>
          <w:rFonts w:cs="Times New Roman"/>
        </w:rPr>
      </w:pPr>
      <w:r w:rsidRPr="00971523">
        <w:rPr>
          <w:rFonts w:cs="Times New Roman"/>
        </w:rPr>
        <w:t>The focus of this study is students' attitudes toward the 1+X Certificate System. However, teachers and administrators have direct experience with the</w:t>
      </w:r>
      <w:r w:rsidR="00A26112" w:rsidRPr="00971523">
        <w:rPr>
          <w:rFonts w:cs="Times New Roman"/>
        </w:rPr>
        <w:t xml:space="preserve"> 1+X Certificate System</w:t>
      </w:r>
      <w:r w:rsidRPr="00971523">
        <w:rPr>
          <w:rFonts w:cs="Times New Roman"/>
        </w:rPr>
        <w:t xml:space="preserve">. In future research, the attitudes of students, teachers, and administrators toward </w:t>
      </w:r>
      <w:r w:rsidR="00C66074" w:rsidRPr="00971523">
        <w:rPr>
          <w:rFonts w:cs="Times New Roman"/>
        </w:rPr>
        <w:t xml:space="preserve">the </w:t>
      </w:r>
      <w:r w:rsidRPr="00971523">
        <w:rPr>
          <w:rFonts w:cs="Times New Roman"/>
        </w:rPr>
        <w:t>1+X</w:t>
      </w:r>
      <w:r w:rsidR="00BF7EBA" w:rsidRPr="00971523">
        <w:rPr>
          <w:rFonts w:cs="Times New Roman"/>
        </w:rPr>
        <w:t xml:space="preserve"> Certificate System</w:t>
      </w:r>
      <w:r w:rsidRPr="00971523">
        <w:rPr>
          <w:rFonts w:cs="Times New Roman"/>
        </w:rPr>
        <w:t xml:space="preserve"> can be investigated. Each role offers a unique perspective, allowing for a comprehensive examination of the impact of a professional certification from multiple angles.</w:t>
      </w:r>
    </w:p>
    <w:bookmarkEnd w:id="3"/>
    <w:bookmarkEnd w:id="2"/>
    <w:p w14:paraId="6B3D2755" w14:textId="74B56E89" w:rsidR="0044354C" w:rsidRPr="00971523" w:rsidRDefault="0044354C">
      <w:pPr>
        <w:widowControl/>
        <w:spacing w:line="240" w:lineRule="auto"/>
        <w:jc w:val="left"/>
        <w:rPr>
          <w:rFonts w:eastAsiaTheme="majorEastAsia" w:cs="Times New Roman"/>
          <w:b/>
          <w:color w:val="000000" w:themeColor="text1"/>
          <w:sz w:val="28"/>
          <w:szCs w:val="32"/>
        </w:rPr>
      </w:pPr>
    </w:p>
    <w:p w14:paraId="5CCF4895" w14:textId="6BBDD990" w:rsidR="001C67B3" w:rsidRDefault="00885581">
      <w:pPr>
        <w:widowControl/>
        <w:spacing w:line="240" w:lineRule="auto"/>
        <w:jc w:val="left"/>
        <w:rPr>
          <w:rFonts w:cs="Times New Roman"/>
          <w:b/>
        </w:rPr>
      </w:pPr>
      <w:r>
        <w:rPr>
          <w:rFonts w:cs="Times New Roman"/>
          <w:b/>
        </w:rPr>
        <w:t xml:space="preserve">6.3 </w:t>
      </w:r>
      <w:r w:rsidR="003C078F">
        <w:rPr>
          <w:rFonts w:cs="Times New Roman"/>
          <w:b/>
        </w:rPr>
        <w:t>I</w:t>
      </w:r>
      <w:r>
        <w:rPr>
          <w:rFonts w:cs="Times New Roman"/>
          <w:b/>
        </w:rPr>
        <w:t xml:space="preserve">mplication </w:t>
      </w:r>
    </w:p>
    <w:p w14:paraId="22037D05" w14:textId="77777777" w:rsidR="00885581" w:rsidRPr="00FC4177" w:rsidRDefault="00885581" w:rsidP="00885581">
      <w:pPr>
        <w:rPr>
          <w:rFonts w:cs="Times New Roman"/>
          <w:lang w:val="en-US"/>
        </w:rPr>
      </w:pPr>
      <w:bookmarkStart w:id="209" w:name="OLE_LINK53"/>
      <w:bookmarkStart w:id="210" w:name="OLE_LINK54"/>
      <w:r w:rsidRPr="00FC4177">
        <w:rPr>
          <w:rFonts w:cs="Times New Roman"/>
          <w:lang w:val="en-US"/>
        </w:rPr>
        <w:lastRenderedPageBreak/>
        <w:t xml:space="preserve">According to the research above, attending the 1+X Certificate System is efficient and helpful for students in Vocational Higher Education. </w:t>
      </w:r>
    </w:p>
    <w:p w14:paraId="7ADFDCE3" w14:textId="031E1818" w:rsidR="00885581" w:rsidRPr="00971523" w:rsidRDefault="00885581" w:rsidP="00885581">
      <w:pPr>
        <w:rPr>
          <w:rFonts w:cs="Times New Roman"/>
        </w:rPr>
      </w:pPr>
      <w:bookmarkStart w:id="211" w:name="OLE_LINK8"/>
      <w:bookmarkStart w:id="212" w:name="OLE_LINK9"/>
      <w:bookmarkStart w:id="213" w:name="OLE_LINK20"/>
      <w:bookmarkEnd w:id="209"/>
      <w:bookmarkEnd w:id="210"/>
      <w:r w:rsidRPr="00FC4177">
        <w:rPr>
          <w:rFonts w:cs="Times New Roman"/>
        </w:rPr>
        <w:t xml:space="preserve">Looking at the students who have attended the 1+X Certificate System, they reflect </w:t>
      </w:r>
      <w:r w:rsidR="003C078F" w:rsidRPr="00FC4177">
        <w:rPr>
          <w:rFonts w:cs="Times New Roman"/>
        </w:rPr>
        <w:t xml:space="preserve">that </w:t>
      </w:r>
      <w:r w:rsidRPr="00FC4177">
        <w:rPr>
          <w:rFonts w:cs="Times New Roman"/>
        </w:rPr>
        <w:t xml:space="preserve">the content of the 1+X Certificate System does not match the actual internship, which requires teachers to upgrade their professional skills to face the changes in the market as well. Wang (2017) takes a similar view that the </w:t>
      </w:r>
      <w:bookmarkEnd w:id="211"/>
      <w:bookmarkEnd w:id="212"/>
      <w:bookmarkEnd w:id="213"/>
      <w:r w:rsidRPr="00FC4177">
        <w:rPr>
          <w:rFonts w:cs="Times New Roman"/>
        </w:rPr>
        <w:t>growth of higher vocational education must correspond to economic development.</w:t>
      </w:r>
    </w:p>
    <w:p w14:paraId="28A0204A" w14:textId="77777777" w:rsidR="00885581" w:rsidRPr="00971523" w:rsidRDefault="00885581">
      <w:pPr>
        <w:widowControl/>
        <w:spacing w:line="240" w:lineRule="auto"/>
        <w:jc w:val="left"/>
        <w:rPr>
          <w:rFonts w:cs="Times New Roman"/>
          <w:b/>
        </w:rPr>
      </w:pPr>
    </w:p>
    <w:p w14:paraId="490C7E3B" w14:textId="3ED336CF" w:rsidR="005772AB" w:rsidRPr="00ED5089" w:rsidRDefault="00D56C8C" w:rsidP="00ED5089">
      <w:pPr>
        <w:pStyle w:val="Heading2"/>
      </w:pPr>
      <w:bookmarkStart w:id="214" w:name="_Toc154167750"/>
      <w:r>
        <w:t>6.</w:t>
      </w:r>
      <w:r w:rsidR="003C078F">
        <w:t>4</w:t>
      </w:r>
      <w:r>
        <w:t xml:space="preserve"> </w:t>
      </w:r>
      <w:r w:rsidR="005772AB" w:rsidRPr="00971523">
        <w:t xml:space="preserve">Overall </w:t>
      </w:r>
      <w:r w:rsidR="00E22C9E">
        <w:rPr>
          <w:lang w:val="en-US"/>
        </w:rPr>
        <w:t>C</w:t>
      </w:r>
      <w:r w:rsidR="005772AB" w:rsidRPr="00971523">
        <w:t>onclusion</w:t>
      </w:r>
      <w:bookmarkEnd w:id="214"/>
      <w:r w:rsidR="005772AB" w:rsidRPr="00971523">
        <w:t xml:space="preserve"> </w:t>
      </w:r>
    </w:p>
    <w:p w14:paraId="18E9A6EC" w14:textId="2A244160" w:rsidR="001817CF" w:rsidRDefault="00C2041D" w:rsidP="00820062">
      <w:r w:rsidRPr="00C2041D">
        <w:t>My pilot study initially addressed my research question: 'What are the students' attitudes towards the 1+X Certificate System, which combines academic certificates with vocational skill level certificates, in Chinese Vocational Higher Education?' Through this case study, I subsequently reviewed the overall knowledge gained in my pilot study conducted in 7013, along with the aspects that I plan to refine and develop in my doctoral thesis.</w:t>
      </w:r>
    </w:p>
    <w:p w14:paraId="441F4974" w14:textId="77777777" w:rsidR="00894800" w:rsidRDefault="00894800" w:rsidP="00820062"/>
    <w:p w14:paraId="6247FB5E" w14:textId="5B37EA39" w:rsidR="00590727" w:rsidRDefault="00894800" w:rsidP="00820062">
      <w:r w:rsidRPr="00894800">
        <w:t xml:space="preserve">Secondly, I have gained a better understanding of the 1+X </w:t>
      </w:r>
      <w:r>
        <w:t>C</w:t>
      </w:r>
      <w:r w:rsidRPr="00894800">
        <w:t>ertificate</w:t>
      </w:r>
      <w:r>
        <w:t xml:space="preserve"> S</w:t>
      </w:r>
      <w:r>
        <w:rPr>
          <w:rFonts w:hint="eastAsia"/>
        </w:rPr>
        <w:t>ystem</w:t>
      </w:r>
      <w:r w:rsidRPr="00894800">
        <w:t>. The</w:t>
      </w:r>
      <w:r w:rsidR="00BF3FEA">
        <w:t xml:space="preserve"> </w:t>
      </w:r>
      <w:r w:rsidRPr="00894800">
        <w:t xml:space="preserve">perspectives of Huang (2023; 2021), Chen et al. (2023), and Li (2022) clearly point out that the Chinese government's vigorous promotion of the 1+X </w:t>
      </w:r>
      <w:r w:rsidR="00820062">
        <w:t>C</w:t>
      </w:r>
      <w:r w:rsidRPr="00894800">
        <w:t xml:space="preserve">ertificate </w:t>
      </w:r>
      <w:r w:rsidR="00820062">
        <w:t>S</w:t>
      </w:r>
      <w:r w:rsidRPr="00894800">
        <w:t xml:space="preserve">ystem aims to cultivate applied undergraduate talents by integrating education with undergraduate research education, thereby enhancing the connection between students and the </w:t>
      </w:r>
      <w:r w:rsidR="00820062">
        <w:rPr>
          <w:rFonts w:hint="eastAsia"/>
        </w:rPr>
        <w:t>labour</w:t>
      </w:r>
      <w:r w:rsidRPr="00894800">
        <w:t xml:space="preserve"> market. Chen et al. (2023) and Li (2022) suggest that the 1+X </w:t>
      </w:r>
      <w:r w:rsidR="00E671DB">
        <w:t>C</w:t>
      </w:r>
      <w:r w:rsidRPr="00894800">
        <w:t xml:space="preserve">ertificate </w:t>
      </w:r>
      <w:r w:rsidR="00E671DB">
        <w:t>S</w:t>
      </w:r>
      <w:r w:rsidR="00E671DB">
        <w:rPr>
          <w:rFonts w:hint="eastAsia"/>
        </w:rPr>
        <w:t>ystem</w:t>
      </w:r>
      <w:r w:rsidR="00E671DB">
        <w:t xml:space="preserve"> </w:t>
      </w:r>
      <w:r w:rsidRPr="00894800">
        <w:t>should continue to innovate, adapting to the ever-changing market environment and intense competition. This aligns with my findings</w:t>
      </w:r>
      <w:r w:rsidR="008E58D0">
        <w:t>,</w:t>
      </w:r>
      <w:r w:rsidRPr="00894800">
        <w:t xml:space="preserve"> where students indicated a need for innovation in the content of </w:t>
      </w:r>
      <w:r w:rsidR="000744E2">
        <w:t xml:space="preserve">the </w:t>
      </w:r>
      <w:r w:rsidRPr="00894800">
        <w:t xml:space="preserve">1+X </w:t>
      </w:r>
      <w:r w:rsidR="00826B6D">
        <w:t>C</w:t>
      </w:r>
      <w:r w:rsidR="00826B6D">
        <w:rPr>
          <w:rFonts w:hint="eastAsia"/>
        </w:rPr>
        <w:t>ertificate</w:t>
      </w:r>
      <w:r w:rsidR="00826B6D">
        <w:t xml:space="preserve"> S</w:t>
      </w:r>
      <w:r w:rsidR="00826B6D">
        <w:rPr>
          <w:rFonts w:hint="eastAsia"/>
        </w:rPr>
        <w:t>ystem</w:t>
      </w:r>
      <w:r w:rsidR="00826B6D">
        <w:t xml:space="preserve"> </w:t>
      </w:r>
      <w:r w:rsidRPr="00894800">
        <w:t>c</w:t>
      </w:r>
      <w:r w:rsidR="00826B6D">
        <w:rPr>
          <w:rFonts w:hint="eastAsia"/>
        </w:rPr>
        <w:t>urriculum</w:t>
      </w:r>
      <w:r w:rsidRPr="00894800">
        <w:t xml:space="preserve">. However, how to innovate and in what ways to do so remain topics that warrant deeper exploration. My findings also mentioned that students wish for </w:t>
      </w:r>
      <w:r w:rsidR="009F24FC">
        <w:rPr>
          <w:rFonts w:hint="eastAsia"/>
        </w:rPr>
        <w:t>curriculum</w:t>
      </w:r>
      <w:r w:rsidRPr="00894800">
        <w:t xml:space="preserve"> cases to be up-to-date, including some recent examples. Zhen (2022) proposed innovatively combining the 1+X </w:t>
      </w:r>
      <w:r w:rsidR="009F24FC">
        <w:t>C</w:t>
      </w:r>
      <w:r w:rsidRPr="00894800">
        <w:t xml:space="preserve">ertificate </w:t>
      </w:r>
      <w:r w:rsidR="009F24FC">
        <w:t>S</w:t>
      </w:r>
      <w:r w:rsidR="009F24FC">
        <w:rPr>
          <w:rFonts w:hint="eastAsia"/>
        </w:rPr>
        <w:t>ystem</w:t>
      </w:r>
      <w:r w:rsidR="009F24FC">
        <w:t xml:space="preserve"> </w:t>
      </w:r>
      <w:r w:rsidRPr="00894800">
        <w:t xml:space="preserve">with student motivation, which could save teachers' time and improve student efficiency. My focus group and follow-up interviews discussed student motivation but </w:t>
      </w:r>
      <w:r w:rsidRPr="00894800">
        <w:lastRenderedPageBreak/>
        <w:t>did not delve deeply into it. This is something I plan to explore further in my doctoral thesis regarding students' learning motivation.</w:t>
      </w:r>
    </w:p>
    <w:p w14:paraId="1ECC515D" w14:textId="77777777" w:rsidR="00497A1E" w:rsidRDefault="00497A1E" w:rsidP="00820062"/>
    <w:p w14:paraId="56DFE3C9" w14:textId="29F13658" w:rsidR="007C3E94" w:rsidRDefault="00540B5C" w:rsidP="00D370AC">
      <w:r w:rsidRPr="00540B5C">
        <w:t xml:space="preserve">Furthermore, I can explore innovations from multiple perspectives, such as from the viewpoint of teachers. As frontline professional educators dealing with diverse students, teachers' approaches to innovating the 1+X </w:t>
      </w:r>
      <w:r w:rsidR="00B063E3">
        <w:t>C</w:t>
      </w:r>
      <w:r w:rsidRPr="00540B5C">
        <w:t xml:space="preserve">ertificate </w:t>
      </w:r>
      <w:r w:rsidR="00B063E3">
        <w:t>S</w:t>
      </w:r>
      <w:r w:rsidR="00B063E3">
        <w:rPr>
          <w:rFonts w:hint="eastAsia"/>
        </w:rPr>
        <w:t>ystem</w:t>
      </w:r>
      <w:r w:rsidR="00B063E3">
        <w:t xml:space="preserve"> </w:t>
      </w:r>
      <w:r w:rsidRPr="00540B5C">
        <w:t xml:space="preserve">and their attitudes towards it are worth examining. Industry practitioners </w:t>
      </w:r>
      <w:r w:rsidR="005D37A5">
        <w:t>have</w:t>
      </w:r>
      <w:r w:rsidRPr="00540B5C">
        <w:t xml:space="preserve"> another perspective. Liu (2020) and Qin (2020) emphasi</w:t>
      </w:r>
      <w:r w:rsidR="00B063E3">
        <w:t>s</w:t>
      </w:r>
      <w:r w:rsidRPr="00540B5C">
        <w:t xml:space="preserve">ed the importance of fully integrating the teaching process into industrial training to support the </w:t>
      </w:r>
      <w:r w:rsidR="005D37A5">
        <w:t>optimisation</w:t>
      </w:r>
      <w:r w:rsidRPr="00540B5C">
        <w:t xml:space="preserve"> of students' human capital. Industry practitioners, constantly facing a dynamic and competitive market and being at the forefront of their fields, undoubtedly have their own perspectives on the innovation of the 1+X </w:t>
      </w:r>
      <w:r w:rsidR="00303AE7">
        <w:t>C</w:t>
      </w:r>
      <w:r w:rsidRPr="00540B5C">
        <w:t>ertificate</w:t>
      </w:r>
      <w:r w:rsidR="00303AE7">
        <w:t xml:space="preserve"> System</w:t>
      </w:r>
      <w:r w:rsidRPr="00540B5C">
        <w:t xml:space="preserve"> and how it connects with the actual market. This area also presents an opportunity for further development and refinement in my future doctoral thesis.</w:t>
      </w:r>
    </w:p>
    <w:p w14:paraId="0E324768" w14:textId="77777777" w:rsidR="009A387B" w:rsidRDefault="001232E6" w:rsidP="009A387B">
      <w:r w:rsidRPr="001232E6">
        <w:t>Another aspect that can be expanded and refined in my doctoral thesis is an in-depth study of higher vocational education in different countries. In my assignment for the 70</w:t>
      </w:r>
      <w:r w:rsidR="002045F2">
        <w:t>13</w:t>
      </w:r>
      <w:r w:rsidRPr="001232E6">
        <w:t xml:space="preserve">, I cited the development and characteristics of higher vocational education in Germany, Denmark, and Singapore. I feel that in the 7013 </w:t>
      </w:r>
      <w:r w:rsidR="002045F2">
        <w:rPr>
          <w:rFonts w:hint="eastAsia"/>
        </w:rPr>
        <w:t>pilot</w:t>
      </w:r>
      <w:r w:rsidR="002045F2">
        <w:t xml:space="preserve"> </w:t>
      </w:r>
      <w:r w:rsidR="002045F2">
        <w:rPr>
          <w:rFonts w:hint="eastAsia"/>
        </w:rPr>
        <w:t>study</w:t>
      </w:r>
      <w:r w:rsidRPr="001232E6">
        <w:t>, I only provided a general introduction. In my future doctoral thesis, I can critically explore these countries' vocational education from various angles and its relation to my research. My pilot study provided me with insights from different perspectives, such as exploring how the curriculum of higher vocational education, assessment methods, and guidance on students' future career planning are connected to my research.</w:t>
      </w:r>
    </w:p>
    <w:p w14:paraId="1340CA9E" w14:textId="7D9B7C23" w:rsidR="00AB15EF" w:rsidRDefault="00E85C31" w:rsidP="00E85C31">
      <w:pPr>
        <w:rPr>
          <w:lang w:val="en-US"/>
        </w:rPr>
      </w:pPr>
      <w:r w:rsidRPr="00E85C31">
        <w:rPr>
          <w:lang w:val="en-US"/>
        </w:rPr>
        <w:t xml:space="preserve">In conclusion, I hope that my </w:t>
      </w:r>
      <w:r>
        <w:rPr>
          <w:rFonts w:hint="eastAsia"/>
          <w:lang w:val="en-US"/>
        </w:rPr>
        <w:t>thesis</w:t>
      </w:r>
      <w:r w:rsidRPr="00E85C31">
        <w:rPr>
          <w:lang w:val="en-US"/>
        </w:rPr>
        <w:t xml:space="preserve"> on the 1+X </w:t>
      </w:r>
      <w:r>
        <w:rPr>
          <w:lang w:val="en-US"/>
        </w:rPr>
        <w:t>C</w:t>
      </w:r>
      <w:r w:rsidRPr="00E85C31">
        <w:rPr>
          <w:lang w:val="en-US"/>
        </w:rPr>
        <w:t>ertificate</w:t>
      </w:r>
      <w:r>
        <w:rPr>
          <w:lang w:val="en-US"/>
        </w:rPr>
        <w:t xml:space="preserve"> S</w:t>
      </w:r>
      <w:r>
        <w:rPr>
          <w:rFonts w:hint="eastAsia"/>
          <w:lang w:val="en-US"/>
        </w:rPr>
        <w:t>ystem</w:t>
      </w:r>
      <w:r w:rsidRPr="00E85C31">
        <w:rPr>
          <w:lang w:val="en-US"/>
        </w:rPr>
        <w:t>, encompassing the attitudes of students, teachers, and practitioners, as well as aspects of innovation, will provide a unique perspective and make a theoretical contribution.</w:t>
      </w:r>
    </w:p>
    <w:p w14:paraId="0846AA4C" w14:textId="77777777" w:rsidR="00AB15EF" w:rsidRDefault="00AB15EF">
      <w:pPr>
        <w:widowControl/>
        <w:spacing w:line="240" w:lineRule="auto"/>
        <w:jc w:val="left"/>
        <w:rPr>
          <w:rFonts w:cs="Times New Roman"/>
          <w:bCs/>
          <w:lang w:val="en-US"/>
        </w:rPr>
      </w:pPr>
    </w:p>
    <w:p w14:paraId="12C6462D" w14:textId="2B3CAB51" w:rsidR="005772AB" w:rsidRPr="00971523" w:rsidRDefault="005772AB">
      <w:pPr>
        <w:widowControl/>
        <w:spacing w:line="240" w:lineRule="auto"/>
        <w:jc w:val="left"/>
        <w:rPr>
          <w:rFonts w:cs="Times New Roman"/>
          <w:bCs/>
        </w:rPr>
      </w:pPr>
      <w:r w:rsidRPr="00971523">
        <w:rPr>
          <w:rFonts w:cs="Times New Roman"/>
          <w:bCs/>
        </w:rPr>
        <w:br w:type="page"/>
      </w:r>
    </w:p>
    <w:p w14:paraId="1D6035FC" w14:textId="376C1630" w:rsidR="00407C79" w:rsidRDefault="00407C79" w:rsidP="00407C79">
      <w:pPr>
        <w:pStyle w:val="Heading1"/>
      </w:pPr>
      <w:bookmarkStart w:id="215" w:name="_Toc154167751"/>
      <w:r>
        <w:lastRenderedPageBreak/>
        <w:t>L</w:t>
      </w:r>
      <w:r>
        <w:rPr>
          <w:rFonts w:hint="eastAsia"/>
        </w:rPr>
        <w:t>ist</w:t>
      </w:r>
      <w:r>
        <w:t xml:space="preserve"> </w:t>
      </w:r>
      <w:r>
        <w:rPr>
          <w:rFonts w:hint="eastAsia"/>
        </w:rPr>
        <w:t>of</w:t>
      </w:r>
      <w:r>
        <w:t xml:space="preserve"> </w:t>
      </w:r>
      <w:r>
        <w:rPr>
          <w:lang w:val="en-US"/>
        </w:rPr>
        <w:t>Figure</w:t>
      </w:r>
      <w:r>
        <w:rPr>
          <w:rFonts w:hint="eastAsia"/>
        </w:rPr>
        <w:t>s</w:t>
      </w:r>
      <w:bookmarkEnd w:id="215"/>
    </w:p>
    <w:p w14:paraId="50CF089C" w14:textId="77777777" w:rsidR="00407C79" w:rsidRDefault="00407C79">
      <w:pPr>
        <w:pStyle w:val="TableofFigures"/>
        <w:tabs>
          <w:tab w:val="right" w:leader="dot" w:pos="9016"/>
        </w:tabs>
        <w:rPr>
          <w:rFonts w:cs="Times New Roman"/>
          <w:bCs/>
        </w:rPr>
      </w:pPr>
    </w:p>
    <w:p w14:paraId="1BA06840" w14:textId="41B4D152" w:rsidR="00407C79" w:rsidRDefault="00407C79">
      <w:pPr>
        <w:pStyle w:val="TableofFigures"/>
        <w:tabs>
          <w:tab w:val="right" w:leader="dot" w:pos="9016"/>
        </w:tabs>
        <w:rPr>
          <w:rFonts w:asciiTheme="minorHAnsi" w:hAnsiTheme="minorHAnsi"/>
          <w:noProof/>
          <w:lang w:val="en-CN"/>
        </w:rPr>
      </w:pPr>
      <w:r>
        <w:rPr>
          <w:rFonts w:cs="Times New Roman"/>
          <w:bCs/>
        </w:rPr>
        <w:fldChar w:fldCharType="begin"/>
      </w:r>
      <w:r>
        <w:rPr>
          <w:rFonts w:cs="Times New Roman"/>
          <w:bCs/>
        </w:rPr>
        <w:instrText xml:space="preserve"> TOC \h \z \c "Figure" </w:instrText>
      </w:r>
      <w:r>
        <w:rPr>
          <w:rFonts w:cs="Times New Roman"/>
          <w:bCs/>
        </w:rPr>
        <w:fldChar w:fldCharType="separate"/>
      </w:r>
      <w:hyperlink w:anchor="_Toc154162926" w:history="1">
        <w:r w:rsidRPr="0070203F">
          <w:rPr>
            <w:rStyle w:val="Hyperlink"/>
            <w:noProof/>
          </w:rPr>
          <w:t>Figure 1 Pa</w:t>
        </w:r>
        <w:r w:rsidRPr="0070203F">
          <w:rPr>
            <w:rStyle w:val="Hyperlink"/>
            <w:noProof/>
          </w:rPr>
          <w:t>r</w:t>
        </w:r>
        <w:r w:rsidRPr="0070203F">
          <w:rPr>
            <w:rStyle w:val="Hyperlink"/>
            <w:noProof/>
          </w:rPr>
          <w:t>ticipant Rivers of Life: An Exemplar from Liu and Edwards' Research (2017, pp. 38–52)</w:t>
        </w:r>
        <w:r>
          <w:rPr>
            <w:noProof/>
            <w:webHidden/>
          </w:rPr>
          <w:tab/>
        </w:r>
        <w:r>
          <w:rPr>
            <w:noProof/>
            <w:webHidden/>
          </w:rPr>
          <w:fldChar w:fldCharType="begin"/>
        </w:r>
        <w:r>
          <w:rPr>
            <w:noProof/>
            <w:webHidden/>
          </w:rPr>
          <w:instrText xml:space="preserve"> PAGEREF _Toc154162926 \h </w:instrText>
        </w:r>
        <w:r>
          <w:rPr>
            <w:noProof/>
            <w:webHidden/>
          </w:rPr>
        </w:r>
        <w:r>
          <w:rPr>
            <w:noProof/>
            <w:webHidden/>
          </w:rPr>
          <w:fldChar w:fldCharType="separate"/>
        </w:r>
        <w:r>
          <w:rPr>
            <w:noProof/>
            <w:webHidden/>
          </w:rPr>
          <w:t>25</w:t>
        </w:r>
        <w:r>
          <w:rPr>
            <w:noProof/>
            <w:webHidden/>
          </w:rPr>
          <w:fldChar w:fldCharType="end"/>
        </w:r>
      </w:hyperlink>
    </w:p>
    <w:p w14:paraId="73CC1439" w14:textId="03233B3F" w:rsidR="00407C79" w:rsidRDefault="00407C79">
      <w:pPr>
        <w:pStyle w:val="TableofFigures"/>
        <w:tabs>
          <w:tab w:val="right" w:leader="dot" w:pos="9016"/>
        </w:tabs>
        <w:rPr>
          <w:rFonts w:asciiTheme="minorHAnsi" w:hAnsiTheme="minorHAnsi"/>
          <w:noProof/>
          <w:lang w:val="en-CN"/>
        </w:rPr>
      </w:pPr>
      <w:hyperlink w:anchor="_Toc154162927" w:history="1">
        <w:r w:rsidRPr="0070203F">
          <w:rPr>
            <w:rStyle w:val="Hyperlink"/>
            <w:noProof/>
          </w:rPr>
          <w:t>Figure 2 Jerry's River of Life for the 1+X Certificate Journey</w:t>
        </w:r>
        <w:r>
          <w:rPr>
            <w:noProof/>
            <w:webHidden/>
          </w:rPr>
          <w:tab/>
        </w:r>
        <w:r>
          <w:rPr>
            <w:noProof/>
            <w:webHidden/>
          </w:rPr>
          <w:fldChar w:fldCharType="begin"/>
        </w:r>
        <w:r>
          <w:rPr>
            <w:noProof/>
            <w:webHidden/>
          </w:rPr>
          <w:instrText xml:space="preserve"> PAGEREF _Toc154162927 \h </w:instrText>
        </w:r>
        <w:r>
          <w:rPr>
            <w:noProof/>
            <w:webHidden/>
          </w:rPr>
        </w:r>
        <w:r>
          <w:rPr>
            <w:noProof/>
            <w:webHidden/>
          </w:rPr>
          <w:fldChar w:fldCharType="separate"/>
        </w:r>
        <w:r>
          <w:rPr>
            <w:noProof/>
            <w:webHidden/>
          </w:rPr>
          <w:t>26</w:t>
        </w:r>
        <w:r>
          <w:rPr>
            <w:noProof/>
            <w:webHidden/>
          </w:rPr>
          <w:fldChar w:fldCharType="end"/>
        </w:r>
      </w:hyperlink>
    </w:p>
    <w:p w14:paraId="115FE393" w14:textId="239C530C" w:rsidR="00F53FC5" w:rsidRPr="00971523" w:rsidRDefault="00407C79" w:rsidP="00407C79">
      <w:pPr>
        <w:widowControl/>
        <w:spacing w:line="240" w:lineRule="auto"/>
        <w:jc w:val="left"/>
        <w:rPr>
          <w:rFonts w:cs="Times New Roman"/>
          <w:bCs/>
        </w:rPr>
      </w:pPr>
      <w:r>
        <w:rPr>
          <w:rFonts w:cs="Times New Roman"/>
          <w:bCs/>
        </w:rPr>
        <w:fldChar w:fldCharType="end"/>
      </w:r>
      <w:r w:rsidR="00F53FC5" w:rsidRPr="00971523">
        <w:rPr>
          <w:rFonts w:cs="Times New Roman"/>
          <w:bCs/>
        </w:rPr>
        <w:br/>
      </w:r>
    </w:p>
    <w:p w14:paraId="002E6839" w14:textId="4986DB2A" w:rsidR="00F53FC5" w:rsidRDefault="00B179D0" w:rsidP="00B179D0">
      <w:pPr>
        <w:pStyle w:val="Heading1"/>
      </w:pPr>
      <w:bookmarkStart w:id="216" w:name="_Toc154167752"/>
      <w:r>
        <w:t>L</w:t>
      </w:r>
      <w:r>
        <w:rPr>
          <w:rFonts w:hint="eastAsia"/>
        </w:rPr>
        <w:t>ist</w:t>
      </w:r>
      <w:r>
        <w:t xml:space="preserve"> </w:t>
      </w:r>
      <w:r>
        <w:rPr>
          <w:rFonts w:hint="eastAsia"/>
        </w:rPr>
        <w:t>of</w:t>
      </w:r>
      <w:r>
        <w:t xml:space="preserve"> </w:t>
      </w:r>
      <w:r>
        <w:rPr>
          <w:lang w:val="en-US"/>
        </w:rPr>
        <w:t>T</w:t>
      </w:r>
      <w:r>
        <w:rPr>
          <w:rFonts w:hint="eastAsia"/>
        </w:rPr>
        <w:t>ables</w:t>
      </w:r>
      <w:bookmarkEnd w:id="216"/>
    </w:p>
    <w:p w14:paraId="4DC7716C" w14:textId="5D1B17F2" w:rsidR="00DA5735" w:rsidRDefault="00DA5735">
      <w:pPr>
        <w:pStyle w:val="TableofFigures"/>
        <w:tabs>
          <w:tab w:val="right" w:leader="dot" w:pos="9016"/>
        </w:tabs>
        <w:rPr>
          <w:rFonts w:asciiTheme="minorHAnsi" w:hAnsiTheme="minorHAnsi"/>
          <w:noProof/>
          <w:lang w:val="en-CN"/>
        </w:rPr>
      </w:pPr>
      <w:r>
        <w:fldChar w:fldCharType="begin"/>
      </w:r>
      <w:r>
        <w:instrText xml:space="preserve"> TOC \h \z \c "Table" </w:instrText>
      </w:r>
      <w:r>
        <w:fldChar w:fldCharType="separate"/>
      </w:r>
      <w:hyperlink w:anchor="_Toc154163076" w:history="1">
        <w:r w:rsidRPr="00813AE3">
          <w:rPr>
            <w:rStyle w:val="Hyperlink"/>
            <w:noProof/>
          </w:rPr>
          <w:t>Table 1 The Questions in the Focus Group</w:t>
        </w:r>
        <w:r>
          <w:rPr>
            <w:noProof/>
            <w:webHidden/>
          </w:rPr>
          <w:tab/>
        </w:r>
        <w:r>
          <w:rPr>
            <w:noProof/>
            <w:webHidden/>
          </w:rPr>
          <w:fldChar w:fldCharType="begin"/>
        </w:r>
        <w:r>
          <w:rPr>
            <w:noProof/>
            <w:webHidden/>
          </w:rPr>
          <w:instrText xml:space="preserve"> PAGEREF _Toc154163076 \h </w:instrText>
        </w:r>
        <w:r>
          <w:rPr>
            <w:noProof/>
            <w:webHidden/>
          </w:rPr>
        </w:r>
        <w:r>
          <w:rPr>
            <w:noProof/>
            <w:webHidden/>
          </w:rPr>
          <w:fldChar w:fldCharType="separate"/>
        </w:r>
        <w:r>
          <w:rPr>
            <w:noProof/>
            <w:webHidden/>
          </w:rPr>
          <w:t>22</w:t>
        </w:r>
        <w:r>
          <w:rPr>
            <w:noProof/>
            <w:webHidden/>
          </w:rPr>
          <w:fldChar w:fldCharType="end"/>
        </w:r>
      </w:hyperlink>
    </w:p>
    <w:p w14:paraId="77572B6D" w14:textId="649B87F1" w:rsidR="00DA5735" w:rsidRDefault="00DA5735">
      <w:pPr>
        <w:pStyle w:val="TableofFigures"/>
        <w:tabs>
          <w:tab w:val="right" w:leader="dot" w:pos="9016"/>
        </w:tabs>
        <w:rPr>
          <w:rFonts w:asciiTheme="minorHAnsi" w:hAnsiTheme="minorHAnsi"/>
          <w:noProof/>
          <w:lang w:val="en-CN"/>
        </w:rPr>
      </w:pPr>
      <w:hyperlink w:anchor="_Toc154163077" w:history="1">
        <w:r w:rsidRPr="00813AE3">
          <w:rPr>
            <w:rStyle w:val="Hyperlink"/>
            <w:noProof/>
          </w:rPr>
          <w:t>Table 2 The Questions in the</w:t>
        </w:r>
        <w:r w:rsidRPr="00813AE3">
          <w:rPr>
            <w:rStyle w:val="Hyperlink"/>
            <w:noProof/>
          </w:rPr>
          <w:t xml:space="preserve"> </w:t>
        </w:r>
        <w:r w:rsidRPr="00813AE3">
          <w:rPr>
            <w:rStyle w:val="Hyperlink"/>
            <w:noProof/>
          </w:rPr>
          <w:t>Focus Group – Chinese Version</w:t>
        </w:r>
        <w:r>
          <w:rPr>
            <w:noProof/>
            <w:webHidden/>
          </w:rPr>
          <w:tab/>
        </w:r>
        <w:r>
          <w:rPr>
            <w:noProof/>
            <w:webHidden/>
          </w:rPr>
          <w:fldChar w:fldCharType="begin"/>
        </w:r>
        <w:r>
          <w:rPr>
            <w:noProof/>
            <w:webHidden/>
          </w:rPr>
          <w:instrText xml:space="preserve"> PAGEREF _Toc154163077 \h </w:instrText>
        </w:r>
        <w:r>
          <w:rPr>
            <w:noProof/>
            <w:webHidden/>
          </w:rPr>
        </w:r>
        <w:r>
          <w:rPr>
            <w:noProof/>
            <w:webHidden/>
          </w:rPr>
          <w:fldChar w:fldCharType="separate"/>
        </w:r>
        <w:r>
          <w:rPr>
            <w:noProof/>
            <w:webHidden/>
          </w:rPr>
          <w:t>23</w:t>
        </w:r>
        <w:r>
          <w:rPr>
            <w:noProof/>
            <w:webHidden/>
          </w:rPr>
          <w:fldChar w:fldCharType="end"/>
        </w:r>
      </w:hyperlink>
    </w:p>
    <w:p w14:paraId="6629E3B7" w14:textId="072A8D02" w:rsidR="00DA5735" w:rsidRDefault="00DA5735">
      <w:pPr>
        <w:pStyle w:val="TableofFigures"/>
        <w:tabs>
          <w:tab w:val="right" w:leader="dot" w:pos="9016"/>
        </w:tabs>
        <w:rPr>
          <w:rFonts w:asciiTheme="minorHAnsi" w:hAnsiTheme="minorHAnsi"/>
          <w:noProof/>
          <w:lang w:val="en-CN"/>
        </w:rPr>
      </w:pPr>
      <w:hyperlink w:anchor="_Toc154163078" w:history="1">
        <w:r w:rsidRPr="00813AE3">
          <w:rPr>
            <w:rStyle w:val="Hyperlink"/>
            <w:noProof/>
          </w:rPr>
          <w:t xml:space="preserve">Table 3 The </w:t>
        </w:r>
        <w:r w:rsidRPr="00813AE3">
          <w:rPr>
            <w:rStyle w:val="Hyperlink"/>
            <w:noProof/>
            <w:lang w:val="en-US"/>
          </w:rPr>
          <w:t>Q</w:t>
        </w:r>
        <w:r w:rsidRPr="00813AE3">
          <w:rPr>
            <w:rStyle w:val="Hyperlink"/>
            <w:noProof/>
          </w:rPr>
          <w:t>uestio</w:t>
        </w:r>
        <w:r w:rsidRPr="00813AE3">
          <w:rPr>
            <w:rStyle w:val="Hyperlink"/>
            <w:noProof/>
          </w:rPr>
          <w:t>n</w:t>
        </w:r>
        <w:r w:rsidRPr="00813AE3">
          <w:rPr>
            <w:rStyle w:val="Hyperlink"/>
            <w:noProof/>
          </w:rPr>
          <w:t>s in the Interview</w:t>
        </w:r>
        <w:r>
          <w:rPr>
            <w:noProof/>
            <w:webHidden/>
          </w:rPr>
          <w:tab/>
        </w:r>
        <w:r>
          <w:rPr>
            <w:noProof/>
            <w:webHidden/>
          </w:rPr>
          <w:fldChar w:fldCharType="begin"/>
        </w:r>
        <w:r>
          <w:rPr>
            <w:noProof/>
            <w:webHidden/>
          </w:rPr>
          <w:instrText xml:space="preserve"> PAGEREF _Toc154163078 \h </w:instrText>
        </w:r>
        <w:r>
          <w:rPr>
            <w:noProof/>
            <w:webHidden/>
          </w:rPr>
        </w:r>
        <w:r>
          <w:rPr>
            <w:noProof/>
            <w:webHidden/>
          </w:rPr>
          <w:fldChar w:fldCharType="separate"/>
        </w:r>
        <w:r>
          <w:rPr>
            <w:noProof/>
            <w:webHidden/>
          </w:rPr>
          <w:t>27</w:t>
        </w:r>
        <w:r>
          <w:rPr>
            <w:noProof/>
            <w:webHidden/>
          </w:rPr>
          <w:fldChar w:fldCharType="end"/>
        </w:r>
      </w:hyperlink>
    </w:p>
    <w:p w14:paraId="7011CBB4" w14:textId="3B296FB2" w:rsidR="00DA5735" w:rsidRDefault="00DA5735">
      <w:pPr>
        <w:pStyle w:val="TableofFigures"/>
        <w:tabs>
          <w:tab w:val="right" w:leader="dot" w:pos="9016"/>
        </w:tabs>
        <w:rPr>
          <w:rFonts w:asciiTheme="minorHAnsi" w:hAnsiTheme="minorHAnsi"/>
          <w:noProof/>
          <w:lang w:val="en-CN"/>
        </w:rPr>
      </w:pPr>
      <w:hyperlink w:anchor="_Toc154163079" w:history="1">
        <w:r w:rsidRPr="00813AE3">
          <w:rPr>
            <w:rStyle w:val="Hyperlink"/>
            <w:noProof/>
          </w:rPr>
          <w:t>Table 4 Questions for the Pilot Focus Group</w:t>
        </w:r>
        <w:r>
          <w:rPr>
            <w:noProof/>
            <w:webHidden/>
          </w:rPr>
          <w:tab/>
        </w:r>
        <w:r>
          <w:rPr>
            <w:noProof/>
            <w:webHidden/>
          </w:rPr>
          <w:fldChar w:fldCharType="begin"/>
        </w:r>
        <w:r>
          <w:rPr>
            <w:noProof/>
            <w:webHidden/>
          </w:rPr>
          <w:instrText xml:space="preserve"> PAGEREF _Toc154163079 \h </w:instrText>
        </w:r>
        <w:r>
          <w:rPr>
            <w:noProof/>
            <w:webHidden/>
          </w:rPr>
        </w:r>
        <w:r>
          <w:rPr>
            <w:noProof/>
            <w:webHidden/>
          </w:rPr>
          <w:fldChar w:fldCharType="separate"/>
        </w:r>
        <w:r>
          <w:rPr>
            <w:noProof/>
            <w:webHidden/>
          </w:rPr>
          <w:t>29</w:t>
        </w:r>
        <w:r>
          <w:rPr>
            <w:noProof/>
            <w:webHidden/>
          </w:rPr>
          <w:fldChar w:fldCharType="end"/>
        </w:r>
      </w:hyperlink>
    </w:p>
    <w:p w14:paraId="75C0ABA1" w14:textId="05E8EC1D" w:rsidR="00DA5735" w:rsidRDefault="00DA5735">
      <w:pPr>
        <w:pStyle w:val="TableofFigures"/>
        <w:tabs>
          <w:tab w:val="right" w:leader="dot" w:pos="9016"/>
        </w:tabs>
        <w:rPr>
          <w:rFonts w:asciiTheme="minorHAnsi" w:hAnsiTheme="minorHAnsi"/>
          <w:noProof/>
          <w:lang w:val="en-CN"/>
        </w:rPr>
      </w:pPr>
      <w:hyperlink w:anchor="_Toc154163080" w:history="1">
        <w:r w:rsidRPr="00813AE3">
          <w:rPr>
            <w:rStyle w:val="Hyperlink"/>
            <w:noProof/>
          </w:rPr>
          <w:t>Table 5 Questions for t</w:t>
        </w:r>
        <w:r w:rsidRPr="00813AE3">
          <w:rPr>
            <w:rStyle w:val="Hyperlink"/>
            <w:noProof/>
          </w:rPr>
          <w:t>h</w:t>
        </w:r>
        <w:r w:rsidRPr="00813AE3">
          <w:rPr>
            <w:rStyle w:val="Hyperlink"/>
            <w:noProof/>
          </w:rPr>
          <w:t>e Pilot Focus Group- Chinese Version</w:t>
        </w:r>
        <w:r>
          <w:rPr>
            <w:noProof/>
            <w:webHidden/>
          </w:rPr>
          <w:tab/>
        </w:r>
        <w:r>
          <w:rPr>
            <w:noProof/>
            <w:webHidden/>
          </w:rPr>
          <w:fldChar w:fldCharType="begin"/>
        </w:r>
        <w:r>
          <w:rPr>
            <w:noProof/>
            <w:webHidden/>
          </w:rPr>
          <w:instrText xml:space="preserve"> PAGEREF _Toc154163080 \h </w:instrText>
        </w:r>
        <w:r>
          <w:rPr>
            <w:noProof/>
            <w:webHidden/>
          </w:rPr>
        </w:r>
        <w:r>
          <w:rPr>
            <w:noProof/>
            <w:webHidden/>
          </w:rPr>
          <w:fldChar w:fldCharType="separate"/>
        </w:r>
        <w:r>
          <w:rPr>
            <w:noProof/>
            <w:webHidden/>
          </w:rPr>
          <w:t>29</w:t>
        </w:r>
        <w:r>
          <w:rPr>
            <w:noProof/>
            <w:webHidden/>
          </w:rPr>
          <w:fldChar w:fldCharType="end"/>
        </w:r>
      </w:hyperlink>
    </w:p>
    <w:p w14:paraId="7B852743" w14:textId="144A44F3" w:rsidR="00DA5735" w:rsidRDefault="00DA5735">
      <w:pPr>
        <w:pStyle w:val="TableofFigures"/>
        <w:tabs>
          <w:tab w:val="right" w:leader="dot" w:pos="9016"/>
        </w:tabs>
        <w:rPr>
          <w:rFonts w:asciiTheme="minorHAnsi" w:hAnsiTheme="minorHAnsi"/>
          <w:noProof/>
          <w:lang w:val="en-CN"/>
        </w:rPr>
      </w:pPr>
      <w:hyperlink w:anchor="_Toc154163081" w:history="1">
        <w:r w:rsidRPr="00813AE3">
          <w:rPr>
            <w:rStyle w:val="Hyperlink"/>
            <w:noProof/>
          </w:rPr>
          <w:t>Table 6 Perspectives on the Advantages of the 1+X Certificate System Curriculum</w:t>
        </w:r>
        <w:r>
          <w:rPr>
            <w:noProof/>
            <w:webHidden/>
          </w:rPr>
          <w:tab/>
        </w:r>
        <w:r>
          <w:rPr>
            <w:noProof/>
            <w:webHidden/>
          </w:rPr>
          <w:fldChar w:fldCharType="begin"/>
        </w:r>
        <w:r>
          <w:rPr>
            <w:noProof/>
            <w:webHidden/>
          </w:rPr>
          <w:instrText xml:space="preserve"> PAGEREF _Toc154163081 \h </w:instrText>
        </w:r>
        <w:r>
          <w:rPr>
            <w:noProof/>
            <w:webHidden/>
          </w:rPr>
        </w:r>
        <w:r>
          <w:rPr>
            <w:noProof/>
            <w:webHidden/>
          </w:rPr>
          <w:fldChar w:fldCharType="separate"/>
        </w:r>
        <w:r>
          <w:rPr>
            <w:noProof/>
            <w:webHidden/>
          </w:rPr>
          <w:t>34</w:t>
        </w:r>
        <w:r>
          <w:rPr>
            <w:noProof/>
            <w:webHidden/>
          </w:rPr>
          <w:fldChar w:fldCharType="end"/>
        </w:r>
      </w:hyperlink>
    </w:p>
    <w:p w14:paraId="3E402535" w14:textId="1659B6F5" w:rsidR="00DA5735" w:rsidRDefault="00DA5735">
      <w:pPr>
        <w:pStyle w:val="TableofFigures"/>
        <w:tabs>
          <w:tab w:val="right" w:leader="dot" w:pos="9016"/>
        </w:tabs>
        <w:rPr>
          <w:rFonts w:asciiTheme="minorHAnsi" w:hAnsiTheme="minorHAnsi"/>
          <w:noProof/>
          <w:lang w:val="en-CN"/>
        </w:rPr>
      </w:pPr>
      <w:hyperlink w:anchor="_Toc154163082" w:history="1">
        <w:r w:rsidRPr="00813AE3">
          <w:rPr>
            <w:rStyle w:val="Hyperlink"/>
            <w:noProof/>
          </w:rPr>
          <w:t>Table 7 Perspectives on the Challenges of the 1+X Certificate System Examination</w:t>
        </w:r>
        <w:r>
          <w:rPr>
            <w:noProof/>
            <w:webHidden/>
          </w:rPr>
          <w:tab/>
        </w:r>
        <w:r>
          <w:rPr>
            <w:noProof/>
            <w:webHidden/>
          </w:rPr>
          <w:fldChar w:fldCharType="begin"/>
        </w:r>
        <w:r>
          <w:rPr>
            <w:noProof/>
            <w:webHidden/>
          </w:rPr>
          <w:instrText xml:space="preserve"> PAGEREF _Toc154163082 \h </w:instrText>
        </w:r>
        <w:r>
          <w:rPr>
            <w:noProof/>
            <w:webHidden/>
          </w:rPr>
        </w:r>
        <w:r>
          <w:rPr>
            <w:noProof/>
            <w:webHidden/>
          </w:rPr>
          <w:fldChar w:fldCharType="separate"/>
        </w:r>
        <w:r>
          <w:rPr>
            <w:noProof/>
            <w:webHidden/>
          </w:rPr>
          <w:t>42</w:t>
        </w:r>
        <w:r>
          <w:rPr>
            <w:noProof/>
            <w:webHidden/>
          </w:rPr>
          <w:fldChar w:fldCharType="end"/>
        </w:r>
      </w:hyperlink>
    </w:p>
    <w:p w14:paraId="3DE04370" w14:textId="140B8922" w:rsidR="00DA5735" w:rsidRDefault="00DA5735">
      <w:pPr>
        <w:pStyle w:val="TableofFigures"/>
        <w:tabs>
          <w:tab w:val="right" w:leader="dot" w:pos="9016"/>
        </w:tabs>
        <w:rPr>
          <w:rFonts w:asciiTheme="minorHAnsi" w:hAnsiTheme="minorHAnsi"/>
          <w:noProof/>
          <w:lang w:val="en-CN"/>
        </w:rPr>
      </w:pPr>
      <w:hyperlink w:anchor="_Toc154163083" w:history="1">
        <w:r w:rsidRPr="00813AE3">
          <w:rPr>
            <w:rStyle w:val="Hyperlink"/>
            <w:noProof/>
          </w:rPr>
          <w:t>Table 8 Participant Suggestions for Enhancing the 1+X Certificate System Examination</w:t>
        </w:r>
        <w:r>
          <w:rPr>
            <w:noProof/>
            <w:webHidden/>
          </w:rPr>
          <w:tab/>
        </w:r>
        <w:r>
          <w:rPr>
            <w:noProof/>
            <w:webHidden/>
          </w:rPr>
          <w:fldChar w:fldCharType="begin"/>
        </w:r>
        <w:r>
          <w:rPr>
            <w:noProof/>
            <w:webHidden/>
          </w:rPr>
          <w:instrText xml:space="preserve"> PAGEREF _Toc154163083 \h </w:instrText>
        </w:r>
        <w:r>
          <w:rPr>
            <w:noProof/>
            <w:webHidden/>
          </w:rPr>
        </w:r>
        <w:r>
          <w:rPr>
            <w:noProof/>
            <w:webHidden/>
          </w:rPr>
          <w:fldChar w:fldCharType="separate"/>
        </w:r>
        <w:r>
          <w:rPr>
            <w:noProof/>
            <w:webHidden/>
          </w:rPr>
          <w:t>45</w:t>
        </w:r>
        <w:r>
          <w:rPr>
            <w:noProof/>
            <w:webHidden/>
          </w:rPr>
          <w:fldChar w:fldCharType="end"/>
        </w:r>
      </w:hyperlink>
    </w:p>
    <w:p w14:paraId="19AE04C8" w14:textId="5F87E9B7" w:rsidR="002B5857" w:rsidRDefault="00DA5735" w:rsidP="000F4564">
      <w:r>
        <w:fldChar w:fldCharType="end"/>
      </w:r>
    </w:p>
    <w:p w14:paraId="32FCCBDF" w14:textId="77777777" w:rsidR="002B5857" w:rsidRDefault="002B5857">
      <w:pPr>
        <w:widowControl/>
        <w:spacing w:line="240" w:lineRule="auto"/>
        <w:jc w:val="left"/>
      </w:pPr>
      <w:r>
        <w:br w:type="page"/>
      </w:r>
    </w:p>
    <w:p w14:paraId="7D0EFF06" w14:textId="01089DDD" w:rsidR="00874688" w:rsidRPr="002B5857" w:rsidRDefault="00874688" w:rsidP="002B5857">
      <w:pPr>
        <w:pStyle w:val="Heading1"/>
        <w:divId w:val="665741352"/>
        <w:rPr>
          <w:rFonts w:cs="Times New Roman"/>
        </w:rPr>
      </w:pPr>
      <w:bookmarkStart w:id="217" w:name="_Toc154167753"/>
      <w:r w:rsidRPr="00971523">
        <w:rPr>
          <w:rFonts w:cs="Times New Roman"/>
        </w:rPr>
        <w:lastRenderedPageBreak/>
        <w:t>References:</w:t>
      </w:r>
      <w:bookmarkEnd w:id="217"/>
    </w:p>
    <w:sdt>
      <w:sdtPr>
        <w:tag w:val="rw.bWnCOutputStyleIdiblio"/>
        <w:id w:val="-459033714"/>
        <w:placeholder>
          <w:docPart w:val="C423D53621D96F43B42BFB6169B43F89"/>
        </w:placeholder>
      </w:sdtPr>
      <w:sdtContent>
        <w:p w14:paraId="0862BD28" w14:textId="5A39F8EA" w:rsidR="00874688" w:rsidRDefault="00874688">
          <w:pPr>
            <w:divId w:val="665741352"/>
            <w:rPr>
              <w:rFonts w:eastAsia="Times New Roman"/>
              <w:color w:val="000000"/>
              <w:kern w:val="0"/>
              <w14:ligatures w14:val="none"/>
            </w:rPr>
          </w:pPr>
          <w:r>
            <w:rPr>
              <w:rFonts w:eastAsia="Times New Roman"/>
              <w:i/>
              <w:iCs/>
              <w:color w:val="000000"/>
            </w:rPr>
            <w:t>2022</w:t>
          </w:r>
          <w:r>
            <w:rPr>
              <w:rFonts w:ascii="SimSun" w:eastAsia="SimSun" w:hAnsi="SimSun" w:cs="SimSun" w:hint="eastAsia"/>
              <w:i/>
              <w:iCs/>
              <w:color w:val="000000"/>
            </w:rPr>
            <w:t>年全国教育事业发展统计公报</w:t>
          </w:r>
          <w:r>
            <w:rPr>
              <w:rFonts w:eastAsia="Times New Roman"/>
              <w:color w:val="000000"/>
            </w:rPr>
            <w:t xml:space="preserve"> (2023). Available at: http://www.moe.gov.cn/jyb_sjzl/sjzl_fztjgb/202307/t20230705_1067278.html.</w:t>
          </w:r>
        </w:p>
        <w:p w14:paraId="4EFF5CCE" w14:textId="77777777" w:rsidR="00874688" w:rsidRDefault="00874688">
          <w:pPr>
            <w:divId w:val="1919556788"/>
            <w:rPr>
              <w:rFonts w:eastAsia="Times New Roman"/>
              <w:color w:val="000000"/>
            </w:rPr>
          </w:pPr>
          <w:r>
            <w:rPr>
              <w:rFonts w:eastAsia="Times New Roman"/>
              <w:color w:val="000000"/>
            </w:rPr>
            <w:t>Aarkrog, V. (2020) ‘The standing and status of vocational education and training in Denmark’. Routledge (Journal of Vocational Education &amp; Training, 72), 72(2), pp. 170–188. doi: 10.1080/13636820.2020.1717586.</w:t>
          </w:r>
        </w:p>
        <w:p w14:paraId="35982A4C" w14:textId="77777777" w:rsidR="00874688" w:rsidRDefault="00874688">
          <w:pPr>
            <w:divId w:val="619729834"/>
            <w:rPr>
              <w:rFonts w:eastAsia="Times New Roman"/>
              <w:color w:val="000000"/>
            </w:rPr>
          </w:pPr>
          <w:r>
            <w:rPr>
              <w:rFonts w:eastAsia="Times New Roman"/>
              <w:i/>
              <w:iCs/>
              <w:color w:val="000000"/>
            </w:rPr>
            <w:t>Accelerating the Development of Modern Vocational Education</w:t>
          </w:r>
          <w:r>
            <w:rPr>
              <w:rFonts w:eastAsia="Times New Roman"/>
              <w:color w:val="000000"/>
            </w:rPr>
            <w:t xml:space="preserve"> (2014).</w:t>
          </w:r>
        </w:p>
        <w:p w14:paraId="299B68D2" w14:textId="77777777" w:rsidR="00874688" w:rsidRDefault="00874688">
          <w:pPr>
            <w:divId w:val="1197814679"/>
            <w:rPr>
              <w:rFonts w:eastAsia="Times New Roman"/>
              <w:color w:val="000000"/>
            </w:rPr>
          </w:pPr>
          <w:r>
            <w:rPr>
              <w:rFonts w:eastAsia="Times New Roman"/>
              <w:color w:val="000000"/>
            </w:rPr>
            <w:t>Al-Kharouf, A. and Al-Dahamsha, J. (2013) ‘Attitudes of Tenth Grade Students towards Vocational Education in Amman from Gender Perspective’. (DIRASAT: EDUCATIONAL SCIENCES, 40), 40.</w:t>
          </w:r>
        </w:p>
        <w:p w14:paraId="4A111781" w14:textId="77777777" w:rsidR="00874688" w:rsidRDefault="00874688">
          <w:pPr>
            <w:divId w:val="1208032228"/>
            <w:rPr>
              <w:rFonts w:eastAsia="Times New Roman"/>
              <w:color w:val="000000"/>
            </w:rPr>
          </w:pPr>
          <w:r>
            <w:rPr>
              <w:rFonts w:eastAsia="Times New Roman"/>
              <w:color w:val="000000"/>
            </w:rPr>
            <w:t>Bai, Y. (2019) ‘Farewell to confucianism: The modernizing effect of dismantling China’s imperial examination system’. Elsevier (Journal of Development Economics, 141), 141, p. 102382.</w:t>
          </w:r>
        </w:p>
        <w:p w14:paraId="0CBF9A31" w14:textId="77777777" w:rsidR="00874688" w:rsidRDefault="00874688">
          <w:pPr>
            <w:divId w:val="2123184425"/>
            <w:rPr>
              <w:rFonts w:eastAsia="Times New Roman"/>
              <w:color w:val="000000"/>
            </w:rPr>
          </w:pPr>
          <w:r>
            <w:rPr>
              <w:rFonts w:eastAsia="Times New Roman"/>
              <w:color w:val="000000"/>
            </w:rPr>
            <w:t xml:space="preserve">Bo, L. I. (2019) ‘China’s “1 X” Model: Remodeling Learning Procedure by Overplaying Certificate’, in. </w:t>
          </w:r>
          <w:r>
            <w:rPr>
              <w:rFonts w:eastAsia="Times New Roman"/>
              <w:i/>
              <w:iCs/>
              <w:color w:val="000000"/>
            </w:rPr>
            <w:t>The IAFOR Conference for Higher Education Research/The Asian Conference on the Liberal Arts: Uncertain Futures</w:t>
          </w:r>
          <w:r>
            <w:rPr>
              <w:rFonts w:eastAsia="Times New Roman"/>
              <w:color w:val="000000"/>
            </w:rPr>
            <w:t>.</w:t>
          </w:r>
        </w:p>
        <w:p w14:paraId="2D8AF39D" w14:textId="77777777" w:rsidR="00874688" w:rsidRDefault="00874688">
          <w:pPr>
            <w:divId w:val="2079548119"/>
            <w:rPr>
              <w:rFonts w:eastAsia="Times New Roman"/>
              <w:color w:val="000000"/>
            </w:rPr>
          </w:pPr>
          <w:r>
            <w:rPr>
              <w:rFonts w:eastAsia="Times New Roman"/>
              <w:color w:val="000000"/>
            </w:rPr>
            <w:t>Braun, V. and Clarke, V. (2006) ‘Using thematic analysis in psychology’. London: Taylor &amp; Francis Group (Qualitative research in psychology, 3), 3(2), pp. 77–101. doi: 10.1191/1478088706qp063oa.</w:t>
          </w:r>
        </w:p>
        <w:p w14:paraId="46B08F26" w14:textId="77777777" w:rsidR="00874688" w:rsidRDefault="00874688">
          <w:pPr>
            <w:divId w:val="1709449869"/>
            <w:rPr>
              <w:rFonts w:eastAsia="Times New Roman"/>
              <w:color w:val="000000"/>
            </w:rPr>
          </w:pPr>
          <w:r>
            <w:rPr>
              <w:rFonts w:eastAsia="Times New Roman"/>
              <w:color w:val="000000"/>
            </w:rPr>
            <w:t xml:space="preserve">Braun, V. and Clarke, V. (2012) </w:t>
          </w:r>
          <w:r>
            <w:rPr>
              <w:rFonts w:eastAsia="Times New Roman"/>
              <w:i/>
              <w:iCs/>
              <w:color w:val="000000"/>
            </w:rPr>
            <w:t>Thematic analysis.</w:t>
          </w:r>
          <w:r>
            <w:rPr>
              <w:rFonts w:eastAsia="Times New Roman"/>
              <w:color w:val="000000"/>
            </w:rPr>
            <w:t xml:space="preserve"> American Psychological Association.</w:t>
          </w:r>
        </w:p>
        <w:p w14:paraId="7E7078B9" w14:textId="77777777" w:rsidR="00874688" w:rsidRDefault="00874688">
          <w:pPr>
            <w:divId w:val="212353663"/>
            <w:rPr>
              <w:rFonts w:eastAsia="Times New Roman"/>
              <w:color w:val="000000"/>
            </w:rPr>
          </w:pPr>
          <w:r>
            <w:rPr>
              <w:rFonts w:eastAsia="Times New Roman"/>
              <w:color w:val="000000"/>
            </w:rPr>
            <w:t>Cabaroglu, N. and Denicolo, P. (2008) ‘Exploring student teacher belief development: An alternative constructivist technique, snake interviews, exemplified and evaluated’. (Personal Construct Theory &amp; Practice, 5), 5, pp. 28–40.</w:t>
          </w:r>
        </w:p>
        <w:p w14:paraId="3BD43BD5" w14:textId="77777777" w:rsidR="00874688" w:rsidRDefault="00874688">
          <w:pPr>
            <w:divId w:val="582956674"/>
            <w:rPr>
              <w:rFonts w:eastAsia="Times New Roman"/>
              <w:color w:val="000000"/>
            </w:rPr>
          </w:pPr>
          <w:r>
            <w:rPr>
              <w:rFonts w:eastAsia="Times New Roman"/>
              <w:color w:val="000000"/>
            </w:rPr>
            <w:t>Chambliss, C. A. and Chiariello, P. (1988) ‘Student Perceptions of Vocational Education.’ ERIC.</w:t>
          </w:r>
        </w:p>
        <w:p w14:paraId="58082023" w14:textId="77777777" w:rsidR="00874688" w:rsidRDefault="00874688">
          <w:pPr>
            <w:divId w:val="1030644802"/>
            <w:rPr>
              <w:rFonts w:eastAsia="Times New Roman"/>
              <w:color w:val="000000"/>
            </w:rPr>
          </w:pPr>
          <w:r>
            <w:rPr>
              <w:rFonts w:eastAsia="Times New Roman"/>
              <w:color w:val="000000"/>
            </w:rPr>
            <w:t>Chan, W. K. (2015) ‘Higher education and graduate employment in China: Challenges for sustainable development’. Springer (Higher education policy, 28), 28, pp. 35–53.</w:t>
          </w:r>
        </w:p>
        <w:p w14:paraId="4AC5BCAD" w14:textId="77777777" w:rsidR="00874688" w:rsidRDefault="00874688">
          <w:pPr>
            <w:divId w:val="1376924964"/>
            <w:rPr>
              <w:rFonts w:eastAsia="Times New Roman"/>
              <w:color w:val="000000"/>
            </w:rPr>
          </w:pPr>
          <w:r>
            <w:rPr>
              <w:rFonts w:eastAsia="Times New Roman"/>
              <w:color w:val="000000"/>
            </w:rPr>
            <w:t xml:space="preserve">Chen, S., Huang, G., Huang, T. and Xie, C. (2023) ‘The reform of the training mode of building </w:t>
          </w:r>
          <w:r>
            <w:rPr>
              <w:rFonts w:eastAsia="Times New Roman"/>
              <w:color w:val="000000"/>
            </w:rPr>
            <w:lastRenderedPageBreak/>
            <w:t>intelligent engineering technology professionals based on the Internet of Things smart home 1 + X certificate’. Les Ulis: EDP Sciences (SHS Web of Conferences, 171), 171, p. 3025. doi: 10.1051/shsconf/202317103025.</w:t>
          </w:r>
        </w:p>
        <w:p w14:paraId="1EE40A26" w14:textId="77777777" w:rsidR="00874688" w:rsidRDefault="00874688">
          <w:pPr>
            <w:divId w:val="1029721438"/>
            <w:rPr>
              <w:rFonts w:eastAsia="Times New Roman"/>
              <w:color w:val="000000"/>
            </w:rPr>
          </w:pPr>
          <w:r>
            <w:rPr>
              <w:rFonts w:eastAsia="Times New Roman"/>
              <w:color w:val="000000"/>
            </w:rPr>
            <w:t xml:space="preserve">China, P. R. of (2020) </w:t>
          </w:r>
          <w:r>
            <w:rPr>
              <w:rFonts w:eastAsia="Times New Roman"/>
              <w:i/>
              <w:iCs/>
              <w:color w:val="000000"/>
            </w:rPr>
            <w:t>State Council encourages vocational education reform</w:t>
          </w:r>
          <w:r>
            <w:rPr>
              <w:rFonts w:eastAsia="Times New Roman"/>
              <w:color w:val="000000"/>
            </w:rPr>
            <w:t>. (The state council of the people’s republic of China). Available at: https://english.www.gov.cn/policies/latest_releases/2019/02/13/content_281476520067560.htm.</w:t>
          </w:r>
        </w:p>
        <w:p w14:paraId="2D660A5B" w14:textId="77777777" w:rsidR="00874688" w:rsidRDefault="00874688">
          <w:pPr>
            <w:divId w:val="749697806"/>
            <w:rPr>
              <w:rFonts w:eastAsia="Times New Roman"/>
              <w:color w:val="000000"/>
            </w:rPr>
          </w:pPr>
          <w:r>
            <w:rPr>
              <w:rFonts w:eastAsia="Times New Roman"/>
              <w:color w:val="000000"/>
            </w:rPr>
            <w:t xml:space="preserve">Cohen, L., Manion, L. and Morrison, K. (Keith R. B. ) (2018) </w:t>
          </w:r>
          <w:r>
            <w:rPr>
              <w:rFonts w:eastAsia="Times New Roman"/>
              <w:i/>
              <w:iCs/>
              <w:color w:val="000000"/>
            </w:rPr>
            <w:t>Research methods in education</w:t>
          </w:r>
          <w:r>
            <w:rPr>
              <w:rFonts w:eastAsia="Times New Roman"/>
              <w:color w:val="000000"/>
            </w:rPr>
            <w:t>. London: Routledge.</w:t>
          </w:r>
        </w:p>
        <w:p w14:paraId="3EA80187" w14:textId="77777777" w:rsidR="00874688" w:rsidRDefault="00874688">
          <w:pPr>
            <w:divId w:val="1805346810"/>
            <w:rPr>
              <w:rFonts w:eastAsia="Times New Roman"/>
              <w:color w:val="000000"/>
            </w:rPr>
          </w:pPr>
          <w:r>
            <w:rPr>
              <w:rFonts w:eastAsia="Times New Roman"/>
              <w:color w:val="000000"/>
            </w:rPr>
            <w:t>Davie, S. (2005) ‘ITE goes global with links abroad ’, 3 February. Available at: https://eresources.nlb.gov.sg/newspapers/search?q=ITE+goes+global+with+links+abroad+.</w:t>
          </w:r>
        </w:p>
        <w:p w14:paraId="4E4F61EC" w14:textId="77777777" w:rsidR="00874688" w:rsidRDefault="00874688">
          <w:pPr>
            <w:divId w:val="161817359"/>
            <w:rPr>
              <w:rFonts w:eastAsia="Times New Roman"/>
              <w:color w:val="000000"/>
            </w:rPr>
          </w:pPr>
          <w:r>
            <w:rPr>
              <w:rFonts w:eastAsia="Times New Roman"/>
              <w:color w:val="000000"/>
            </w:rPr>
            <w:t xml:space="preserve">Denicolo, P. and Pope, M. (2013) </w:t>
          </w:r>
          <w:r>
            <w:rPr>
              <w:rFonts w:eastAsia="Times New Roman"/>
              <w:i/>
              <w:iCs/>
              <w:color w:val="000000"/>
            </w:rPr>
            <w:t>Adults learning—Teachers thinking</w:t>
          </w:r>
          <w:r>
            <w:rPr>
              <w:rFonts w:eastAsia="Times New Roman"/>
              <w:color w:val="000000"/>
            </w:rPr>
            <w:t>. Routledge (Insights into teachers’ thinking and practice), pp. 155–170.</w:t>
          </w:r>
        </w:p>
        <w:p w14:paraId="566C7852" w14:textId="77777777" w:rsidR="00874688" w:rsidRDefault="00874688">
          <w:pPr>
            <w:divId w:val="422458789"/>
            <w:rPr>
              <w:rFonts w:eastAsia="Times New Roman"/>
              <w:color w:val="000000"/>
            </w:rPr>
          </w:pPr>
          <w:r>
            <w:rPr>
              <w:rFonts w:eastAsia="Times New Roman"/>
              <w:color w:val="000000"/>
            </w:rPr>
            <w:t>Elffers, L. and Oort, F. J. (2013) ‘Great expectations: students’ educational attitudes upon the transition to post-secondary vocational education’. Springer (Social Psychology of Education, 16), 16, pp. 1–22.</w:t>
          </w:r>
        </w:p>
        <w:p w14:paraId="1A50B69C" w14:textId="77777777" w:rsidR="00874688" w:rsidRDefault="00874688">
          <w:pPr>
            <w:divId w:val="96559944"/>
            <w:rPr>
              <w:rFonts w:eastAsia="Times New Roman"/>
              <w:color w:val="000000"/>
            </w:rPr>
          </w:pPr>
          <w:r>
            <w:rPr>
              <w:rFonts w:eastAsia="Times New Roman"/>
              <w:color w:val="000000"/>
            </w:rPr>
            <w:t>Gaiser, T. J. (2008) ‘Online focus groups’. Sage Los Angeles; London (The SAGE handbook of online research methods), pp. 290–306.</w:t>
          </w:r>
        </w:p>
        <w:p w14:paraId="257A49D4" w14:textId="77777777" w:rsidR="00874688" w:rsidRDefault="00874688">
          <w:pPr>
            <w:divId w:val="1917088178"/>
            <w:rPr>
              <w:rFonts w:eastAsia="Times New Roman"/>
              <w:color w:val="000000"/>
            </w:rPr>
          </w:pPr>
          <w:r>
            <w:rPr>
              <w:rFonts w:eastAsia="Times New Roman"/>
              <w:color w:val="000000"/>
            </w:rPr>
            <w:t xml:space="preserve">Gubrium, J. F. (2012) </w:t>
          </w:r>
          <w:r>
            <w:rPr>
              <w:rFonts w:eastAsia="Times New Roman"/>
              <w:i/>
              <w:iCs/>
              <w:color w:val="000000"/>
            </w:rPr>
            <w:t>The Sage handbook of interview research : the complexity of the craft</w:t>
          </w:r>
          <w:r>
            <w:rPr>
              <w:rFonts w:eastAsia="Times New Roman"/>
              <w:color w:val="000000"/>
            </w:rPr>
            <w:t>. 2nd edn. Thousand Oaks, Calif: SAGE.</w:t>
          </w:r>
        </w:p>
        <w:p w14:paraId="5F6F049C" w14:textId="77777777" w:rsidR="00874688" w:rsidRDefault="00874688">
          <w:pPr>
            <w:divId w:val="1724017804"/>
            <w:rPr>
              <w:rFonts w:eastAsia="Times New Roman"/>
              <w:color w:val="000000"/>
            </w:rPr>
          </w:pPr>
          <w:r>
            <w:rPr>
              <w:rFonts w:eastAsia="Times New Roman"/>
              <w:color w:val="000000"/>
            </w:rPr>
            <w:t>Guest, G., Namey, E. and McKenna, K. (2017) ‘How Many Focus Groups Are Enough? Building an Evidence Base for Nonprobability Sample Sizes’. SAGE Publications Inc (Field Methods, 29), 29(1), pp. 3–22. doi: 10.1177/1525822X16639015.</w:t>
          </w:r>
        </w:p>
        <w:p w14:paraId="4110B029" w14:textId="77777777" w:rsidR="00874688" w:rsidRDefault="00874688">
          <w:pPr>
            <w:divId w:val="1396901719"/>
            <w:rPr>
              <w:rFonts w:eastAsia="Times New Roman"/>
              <w:color w:val="000000"/>
            </w:rPr>
          </w:pPr>
          <w:r>
            <w:rPr>
              <w:rFonts w:eastAsia="Times New Roman"/>
              <w:color w:val="000000"/>
            </w:rPr>
            <w:t>Haasler, S. R. (2020) ‘The German system of vocational education and training: challenges of gender, academisation and the integration of low-achieving youth’. SAGE Publications Sage UK: London, England (Transfer: European Review of Labour and Research, 26), 26(1), pp. 57–71.</w:t>
          </w:r>
        </w:p>
        <w:p w14:paraId="3842E66B" w14:textId="77777777" w:rsidR="00874688" w:rsidRDefault="00874688">
          <w:pPr>
            <w:divId w:val="729577363"/>
            <w:rPr>
              <w:rFonts w:eastAsia="Times New Roman"/>
              <w:color w:val="000000"/>
            </w:rPr>
          </w:pPr>
          <w:r>
            <w:rPr>
              <w:rFonts w:eastAsia="Times New Roman"/>
              <w:color w:val="000000"/>
            </w:rPr>
            <w:lastRenderedPageBreak/>
            <w:t xml:space="preserve">Hammersley, M. (2012) </w:t>
          </w:r>
          <w:r>
            <w:rPr>
              <w:rFonts w:eastAsia="Times New Roman"/>
              <w:i/>
              <w:iCs/>
              <w:color w:val="000000"/>
            </w:rPr>
            <w:t>What is qualitative research?</w:t>
          </w:r>
          <w:r>
            <w:rPr>
              <w:rFonts w:eastAsia="Times New Roman"/>
              <w:color w:val="000000"/>
            </w:rPr>
            <w:t xml:space="preserve"> Bloomsbury Academic.</w:t>
          </w:r>
        </w:p>
        <w:p w14:paraId="798E6252" w14:textId="77777777" w:rsidR="00874688" w:rsidRDefault="00874688">
          <w:pPr>
            <w:divId w:val="1587029730"/>
            <w:rPr>
              <w:rFonts w:eastAsia="Times New Roman"/>
              <w:color w:val="000000"/>
            </w:rPr>
          </w:pPr>
          <w:r>
            <w:rPr>
              <w:rFonts w:eastAsia="Times New Roman"/>
              <w:color w:val="000000"/>
            </w:rPr>
            <w:t>Huang, B. (2021) ‘Research on the Promotion and Implementation of the +X Certificate System’, in. IEEE (2021 International Wireless Communications and Mobile Computing (IWCMC)), pp. 1608–1611. doi: 10.1109/IWCMC51323.2021.9498763.</w:t>
          </w:r>
        </w:p>
        <w:p w14:paraId="665EE09E" w14:textId="77777777" w:rsidR="00874688" w:rsidRDefault="00874688">
          <w:pPr>
            <w:divId w:val="1110007514"/>
            <w:rPr>
              <w:rFonts w:eastAsia="Times New Roman"/>
              <w:color w:val="000000"/>
            </w:rPr>
          </w:pPr>
          <w:r>
            <w:rPr>
              <w:rFonts w:eastAsia="Times New Roman"/>
              <w:color w:val="000000"/>
            </w:rPr>
            <w:t>Hummelsheim, S. and Baur, M. (2014) ‘The German dual system of initial vocational education and training and its potential for transfer to Asia’. Springer (Prospects, 44), 44, pp. 279–296.</w:t>
          </w:r>
        </w:p>
        <w:p w14:paraId="60DBFEC3" w14:textId="77777777" w:rsidR="00874688" w:rsidRDefault="00874688">
          <w:pPr>
            <w:divId w:val="1912158171"/>
            <w:rPr>
              <w:rFonts w:eastAsia="Times New Roman"/>
              <w:color w:val="000000"/>
            </w:rPr>
          </w:pPr>
          <w:r>
            <w:rPr>
              <w:rFonts w:eastAsia="Times New Roman"/>
              <w:color w:val="000000"/>
            </w:rPr>
            <w:t>Li, J. (2022) ‘Course Certificate Integration Based on Wireless Communication “1+X” Intelligent Finance and Taxation’. Oxford: Hindawi (Wireless communications and mobile computing, 2022), 2022, pp. 1–13. doi: 10.1155/2022/2174082.</w:t>
          </w:r>
        </w:p>
        <w:p w14:paraId="72C97839" w14:textId="77777777" w:rsidR="00874688" w:rsidRDefault="00874688">
          <w:pPr>
            <w:divId w:val="1467119255"/>
            <w:rPr>
              <w:rFonts w:eastAsia="Times New Roman"/>
              <w:color w:val="000000"/>
            </w:rPr>
          </w:pPr>
          <w:r>
            <w:rPr>
              <w:rFonts w:eastAsia="Times New Roman"/>
              <w:color w:val="000000"/>
            </w:rPr>
            <w:t>Li, Q., Lu, W. and Yin, X. (2019) ‘ 1+X certificate system: progress, problems and  countermeasures’. (Journal of the National Academy of Education Administration, 12), 12, pp. 18–25.</w:t>
          </w:r>
        </w:p>
        <w:p w14:paraId="36160670" w14:textId="77777777" w:rsidR="00874688" w:rsidRDefault="00874688">
          <w:pPr>
            <w:divId w:val="815072447"/>
            <w:rPr>
              <w:rFonts w:eastAsia="Times New Roman"/>
              <w:color w:val="000000"/>
            </w:rPr>
          </w:pPr>
          <w:r>
            <w:rPr>
              <w:rFonts w:eastAsia="Times New Roman"/>
              <w:color w:val="000000"/>
            </w:rPr>
            <w:t xml:space="preserve">Liu, G. (2020) ‘Research on the Implementation Strategy of “1 Plus X Certificate” System in Higher Vocational Colleges’, in. </w:t>
          </w:r>
          <w:r>
            <w:rPr>
              <w:rFonts w:eastAsia="Times New Roman"/>
              <w:i/>
              <w:iCs/>
              <w:color w:val="000000"/>
            </w:rPr>
            <w:t>Proceedings of the 2020 International  Conference on Management, Economy and Law&amp;nbsp;</w:t>
          </w:r>
          <w:r>
            <w:rPr>
              <w:rFonts w:eastAsia="Times New Roman"/>
              <w:color w:val="000000"/>
            </w:rPr>
            <w:t>, Atlantis Press. doi: 10.2991/aebmr.k.201111.051.</w:t>
          </w:r>
        </w:p>
        <w:p w14:paraId="0601C78A" w14:textId="77777777" w:rsidR="00874688" w:rsidRDefault="00874688">
          <w:pPr>
            <w:divId w:val="792092619"/>
            <w:rPr>
              <w:rFonts w:eastAsia="Times New Roman"/>
              <w:color w:val="000000"/>
            </w:rPr>
          </w:pPr>
          <w:r>
            <w:rPr>
              <w:rFonts w:eastAsia="Times New Roman"/>
              <w:color w:val="000000"/>
            </w:rPr>
            <w:t>Liu, J. and Edwards, V. (2017) ‘Trilingual education in China: perspectives from a university programme for minority students’. Abingdon: Routledge (International journal of multilingualism, 14), 14(1), pp. 38–52. doi: 10.1080/14790718.2017.1258983.</w:t>
          </w:r>
        </w:p>
        <w:p w14:paraId="0D50AC3D" w14:textId="77777777" w:rsidR="00874688" w:rsidRDefault="00874688">
          <w:pPr>
            <w:divId w:val="367336224"/>
            <w:rPr>
              <w:rFonts w:eastAsia="Times New Roman"/>
              <w:color w:val="000000"/>
            </w:rPr>
          </w:pPr>
          <w:r>
            <w:rPr>
              <w:rFonts w:eastAsia="Times New Roman"/>
              <w:color w:val="000000"/>
            </w:rPr>
            <w:t>Maguire, M. and Delahunt, B. (2017) ‘Doing a Thematic Analysis: A Practical, Step-by-Step Guide’. (9), 9.</w:t>
          </w:r>
        </w:p>
        <w:p w14:paraId="6AEC4EFD" w14:textId="77777777" w:rsidR="00874688" w:rsidRDefault="00874688">
          <w:pPr>
            <w:divId w:val="872038222"/>
            <w:rPr>
              <w:rFonts w:eastAsia="Times New Roman"/>
              <w:color w:val="000000"/>
            </w:rPr>
          </w:pPr>
          <w:r>
            <w:rPr>
              <w:rFonts w:eastAsia="Times New Roman"/>
              <w:color w:val="000000"/>
            </w:rPr>
            <w:t xml:space="preserve">Marshall, C. and Rossman, G. B. (2014) </w:t>
          </w:r>
          <w:r>
            <w:rPr>
              <w:rFonts w:eastAsia="Times New Roman"/>
              <w:i/>
              <w:iCs/>
              <w:color w:val="000000"/>
            </w:rPr>
            <w:t>Designing qualitative research</w:t>
          </w:r>
          <w:r>
            <w:rPr>
              <w:rFonts w:eastAsia="Times New Roman"/>
              <w:color w:val="000000"/>
            </w:rPr>
            <w:t>. Sage publications.</w:t>
          </w:r>
        </w:p>
        <w:p w14:paraId="069F2DE9" w14:textId="77777777" w:rsidR="00874688" w:rsidRDefault="00874688">
          <w:pPr>
            <w:divId w:val="660237665"/>
            <w:rPr>
              <w:rFonts w:eastAsia="Times New Roman"/>
              <w:color w:val="000000"/>
            </w:rPr>
          </w:pPr>
          <w:r>
            <w:rPr>
              <w:rFonts w:eastAsia="Times New Roman"/>
              <w:color w:val="000000"/>
            </w:rPr>
            <w:t>McConnell-Henry, T., James, A., Chapman, Y. and Francis, K. (2009) ‘Researching with people you know: Issues in interviewing’. United States: Routledge (Contemporary nurse : a journal for the Australian nursing profession, 34), 34(1), pp. 2–9. doi: 10.5172/conu.2009.34.1.002.</w:t>
          </w:r>
        </w:p>
        <w:p w14:paraId="23B0E9A3" w14:textId="77777777" w:rsidR="00874688" w:rsidRDefault="00874688">
          <w:pPr>
            <w:divId w:val="1084452014"/>
            <w:rPr>
              <w:rFonts w:eastAsia="Times New Roman"/>
              <w:color w:val="000000"/>
            </w:rPr>
          </w:pPr>
          <w:r>
            <w:rPr>
              <w:rFonts w:eastAsia="Times New Roman"/>
              <w:color w:val="000000"/>
            </w:rPr>
            <w:t xml:space="preserve">Milovanović, R. B., Stojanović, B. J. and Ćirković, M. I. R. (2020) ‘Students’ attitudes towards internationalization of higher education’. (Inovacije u nastavi-časopis za savremenu nastavu, </w:t>
          </w:r>
          <w:r>
            <w:rPr>
              <w:rFonts w:eastAsia="Times New Roman"/>
              <w:color w:val="000000"/>
            </w:rPr>
            <w:lastRenderedPageBreak/>
            <w:t>33), 33(2), pp. 86–96.</w:t>
          </w:r>
        </w:p>
        <w:p w14:paraId="54FFC936" w14:textId="77777777" w:rsidR="00874688" w:rsidRDefault="00874688">
          <w:pPr>
            <w:divId w:val="2053966799"/>
            <w:rPr>
              <w:rFonts w:eastAsia="Times New Roman"/>
              <w:color w:val="000000"/>
            </w:rPr>
          </w:pPr>
          <w:r>
            <w:rPr>
              <w:rFonts w:eastAsia="Times New Roman"/>
              <w:color w:val="000000"/>
            </w:rPr>
            <w:t>Minglun, W. (2017) ‘An Empirical Analysis of the Development of China’s Higher Vocational Education’. Routledge (Chinese education and society, 50), 50(5–6), pp. 429–440. doi: 10.1080/10611932.2017.1408301.</w:t>
          </w:r>
        </w:p>
        <w:p w14:paraId="73D702E4" w14:textId="77777777" w:rsidR="00874688" w:rsidRDefault="00874688">
          <w:pPr>
            <w:divId w:val="220334498"/>
            <w:rPr>
              <w:rFonts w:eastAsia="Times New Roman"/>
              <w:color w:val="000000"/>
            </w:rPr>
          </w:pPr>
          <w:r>
            <w:rPr>
              <w:rFonts w:eastAsia="Times New Roman"/>
              <w:color w:val="000000"/>
            </w:rPr>
            <w:t>Mok, K. H. (2015) ‘Higher education transformations for global competitiveness: Policy responses, social consequences and impact on the academic profession in Asia’. Springer (Higher education policy, 28), 28, pp. 1–15.</w:t>
          </w:r>
        </w:p>
        <w:p w14:paraId="1A96E2B6" w14:textId="77777777" w:rsidR="00874688" w:rsidRDefault="00874688">
          <w:pPr>
            <w:divId w:val="307784122"/>
            <w:rPr>
              <w:rFonts w:eastAsia="Times New Roman"/>
              <w:color w:val="000000"/>
            </w:rPr>
          </w:pPr>
          <w:r>
            <w:rPr>
              <w:rFonts w:eastAsia="Times New Roman"/>
              <w:color w:val="000000"/>
            </w:rPr>
            <w:t xml:space="preserve">Morgan, D. L. (1997) </w:t>
          </w:r>
          <w:r>
            <w:rPr>
              <w:rFonts w:eastAsia="Times New Roman"/>
              <w:i/>
              <w:iCs/>
              <w:color w:val="000000"/>
            </w:rPr>
            <w:t>Focus groups as qualitative research</w:t>
          </w:r>
          <w:r>
            <w:rPr>
              <w:rFonts w:eastAsia="Times New Roman"/>
              <w:color w:val="000000"/>
            </w:rPr>
            <w:t>. 2nd edn. London: SAGE.</w:t>
          </w:r>
        </w:p>
        <w:p w14:paraId="29841997" w14:textId="77777777" w:rsidR="00874688" w:rsidRDefault="00874688">
          <w:pPr>
            <w:divId w:val="752241411"/>
            <w:rPr>
              <w:rFonts w:eastAsia="Times New Roman"/>
              <w:color w:val="000000"/>
            </w:rPr>
          </w:pPr>
          <w:r>
            <w:rPr>
              <w:rFonts w:eastAsia="Times New Roman"/>
              <w:color w:val="000000"/>
            </w:rPr>
            <w:t>Ni, Z. (2019) ‘Strategy Study on Higher Vocational College Students’ Confidence in English Learning’.</w:t>
          </w:r>
        </w:p>
        <w:p w14:paraId="4BD6758B" w14:textId="77777777" w:rsidR="00874688" w:rsidRDefault="00874688">
          <w:pPr>
            <w:divId w:val="1635984365"/>
            <w:rPr>
              <w:rFonts w:eastAsia="Times New Roman"/>
              <w:color w:val="000000"/>
            </w:rPr>
          </w:pPr>
          <w:r>
            <w:rPr>
              <w:rFonts w:eastAsia="Times New Roman"/>
              <w:color w:val="000000"/>
            </w:rPr>
            <w:t>Polkinghorne, D. E. (2005) ‘Language and meaning: Data collection in qualitative research.’ American Psychological Association (Journal of counseling psychology, 52), 52(2), p. 137.</w:t>
          </w:r>
        </w:p>
        <w:p w14:paraId="7D683E78" w14:textId="77777777" w:rsidR="00874688" w:rsidRDefault="00874688">
          <w:pPr>
            <w:divId w:val="1377655584"/>
            <w:rPr>
              <w:rFonts w:eastAsia="Times New Roman"/>
              <w:color w:val="000000"/>
            </w:rPr>
          </w:pPr>
          <w:r>
            <w:rPr>
              <w:rFonts w:eastAsia="Times New Roman"/>
              <w:color w:val="000000"/>
            </w:rPr>
            <w:t xml:space="preserve">Pope, M. L. and Denicolo, P. M. (2001) </w:t>
          </w:r>
          <w:r>
            <w:rPr>
              <w:rFonts w:eastAsia="Times New Roman"/>
              <w:i/>
              <w:iCs/>
              <w:color w:val="000000"/>
            </w:rPr>
            <w:t>Transformative education: Personal construct approaches to practice and research.</w:t>
          </w:r>
          <w:r>
            <w:rPr>
              <w:rFonts w:eastAsia="Times New Roman"/>
              <w:color w:val="000000"/>
            </w:rPr>
            <w:t xml:space="preserve"> Whurr publishers.</w:t>
          </w:r>
        </w:p>
        <w:p w14:paraId="23316DCB" w14:textId="77777777" w:rsidR="00874688" w:rsidRDefault="00874688">
          <w:pPr>
            <w:divId w:val="2126733554"/>
            <w:rPr>
              <w:rFonts w:eastAsia="Times New Roman"/>
              <w:color w:val="000000"/>
            </w:rPr>
          </w:pPr>
          <w:r>
            <w:rPr>
              <w:rFonts w:eastAsia="Times New Roman"/>
              <w:color w:val="000000"/>
            </w:rPr>
            <w:t>Robinson, O. C. (2014) ‘Sampling in Interview-Based Qualitative Research: A Theoretical and Practical Guide’. London: Routledge (Qualitative research in psychology, 11), 11(1), pp. 25–41. doi: 10.1080/14780887.2013.801543.</w:t>
          </w:r>
        </w:p>
        <w:p w14:paraId="3A4DC350" w14:textId="77777777" w:rsidR="00874688" w:rsidRDefault="00874688">
          <w:pPr>
            <w:divId w:val="1378702352"/>
            <w:rPr>
              <w:rFonts w:eastAsia="Times New Roman"/>
              <w:color w:val="000000"/>
            </w:rPr>
          </w:pPr>
          <w:r>
            <w:rPr>
              <w:rFonts w:eastAsia="Times New Roman"/>
              <w:color w:val="000000"/>
            </w:rPr>
            <w:t>Sakellariou, C. (2006) ‘Benefits of general vs vocational technical education in Singapore using quantile regressions’. Bradford: Emerald Group Publishing Limited (International journal of manpower, 27), 27(4), pp. 358–376. doi: 10.1108/01437720610679214.</w:t>
          </w:r>
        </w:p>
        <w:p w14:paraId="544AA13D" w14:textId="77777777" w:rsidR="00874688" w:rsidRDefault="00874688">
          <w:pPr>
            <w:divId w:val="389498310"/>
            <w:rPr>
              <w:rFonts w:eastAsia="Times New Roman"/>
              <w:color w:val="000000"/>
            </w:rPr>
          </w:pPr>
          <w:r>
            <w:rPr>
              <w:rFonts w:eastAsia="Times New Roman"/>
              <w:color w:val="000000"/>
            </w:rPr>
            <w:t>Sen Gupta, T., Hays, R., Woolley, T., Kelly, G. and Jacobs, H. (2014) ‘Workplace immersion in the final year of an undergraduate medicine course: The views of final year students and recent graduates’. England: Informa UK Ltd (Medical teacher, 36), 36(6), pp. 518–526. doi: 10.3109/0142159X.2014.907878.</w:t>
          </w:r>
        </w:p>
        <w:p w14:paraId="4E187E72" w14:textId="77777777" w:rsidR="00874688" w:rsidRDefault="00874688">
          <w:pPr>
            <w:divId w:val="1693919679"/>
            <w:rPr>
              <w:rFonts w:eastAsia="Times New Roman"/>
              <w:color w:val="000000"/>
            </w:rPr>
          </w:pPr>
          <w:r>
            <w:rPr>
              <w:rFonts w:eastAsia="Times New Roman"/>
              <w:color w:val="000000"/>
            </w:rPr>
            <w:t>Staddon, R. V. (2023) ‘Exploring Higher Education Students’ Perspectives on Factors Affecting Use, Attitudes and Confidence with Learning Technologies’. Modestum Ltd (International journal of instruction, 16), 16(2), pp. 31–52. doi: 10.29333/iji.2023.1623a.</w:t>
          </w:r>
        </w:p>
        <w:p w14:paraId="1CB7BABA" w14:textId="77777777" w:rsidR="00874688" w:rsidRDefault="00874688">
          <w:pPr>
            <w:divId w:val="483356122"/>
            <w:rPr>
              <w:rFonts w:eastAsia="Times New Roman"/>
              <w:color w:val="000000"/>
            </w:rPr>
          </w:pPr>
          <w:r>
            <w:rPr>
              <w:rFonts w:eastAsia="Times New Roman"/>
              <w:color w:val="000000"/>
            </w:rPr>
            <w:lastRenderedPageBreak/>
            <w:t>Sun, S. (2019) ‘Some Understandings of the 1+X Certificate System ’. (China  Vocational and Technical Education, 7), 7, pp. 72–76.</w:t>
          </w:r>
        </w:p>
        <w:p w14:paraId="4F8326D8" w14:textId="77777777" w:rsidR="00874688" w:rsidRDefault="00874688">
          <w:pPr>
            <w:divId w:val="1884901292"/>
            <w:rPr>
              <w:rFonts w:eastAsia="Times New Roman"/>
              <w:color w:val="000000"/>
            </w:rPr>
          </w:pPr>
          <w:r>
            <w:rPr>
              <w:rFonts w:eastAsia="Times New Roman"/>
              <w:color w:val="000000"/>
            </w:rPr>
            <w:t xml:space="preserve">Varaprasad, N. (2022) </w:t>
          </w:r>
          <w:r>
            <w:rPr>
              <w:rFonts w:eastAsia="Times New Roman"/>
              <w:i/>
              <w:iCs/>
              <w:color w:val="000000"/>
            </w:rPr>
            <w:t>Vocational Education and Training in Singapore</w:t>
          </w:r>
          <w:r>
            <w:rPr>
              <w:rFonts w:eastAsia="Times New Roman"/>
              <w:color w:val="000000"/>
            </w:rPr>
            <w:t>. Springer (International handbook on education in South East Asia), pp. 1–25.</w:t>
          </w:r>
        </w:p>
        <w:p w14:paraId="75760BED" w14:textId="77777777" w:rsidR="00874688" w:rsidRDefault="00874688">
          <w:pPr>
            <w:divId w:val="101994681"/>
            <w:rPr>
              <w:rFonts w:eastAsia="Times New Roman"/>
              <w:color w:val="000000"/>
            </w:rPr>
          </w:pPr>
          <w:r>
            <w:rPr>
              <w:rFonts w:eastAsia="Times New Roman"/>
              <w:color w:val="000000"/>
            </w:rPr>
            <w:t>Wei, Z. and Zheng, F. (2023) ‘Innovation research of “1+X” certificate system in applied undergraduate education’. (SHS Web of Conferences, 153), 153, p. 01019. doi: 10.1051/shsconf/202315301019.</w:t>
          </w:r>
        </w:p>
        <w:p w14:paraId="4CB46CAC" w14:textId="77777777" w:rsidR="00874688" w:rsidRDefault="00874688">
          <w:pPr>
            <w:divId w:val="1452476226"/>
            <w:rPr>
              <w:rFonts w:eastAsia="Times New Roman"/>
              <w:color w:val="000000"/>
            </w:rPr>
          </w:pPr>
          <w:r>
            <w:rPr>
              <w:rFonts w:eastAsia="Times New Roman"/>
              <w:color w:val="000000"/>
            </w:rPr>
            <w:t>Wijaya, T. T., Ying, Z. and Suan, L. (2020) ‘Gender and Self Regulated Learning During COVID-19 Pandemic in Indonesia’. Universitas Pahlawan Tuanku Tambusai (Jurnal Basicedu, 4). doi: 10.31004/basicedu.v4i3.422.</w:t>
          </w:r>
        </w:p>
        <w:p w14:paraId="40B9D9C7" w14:textId="77777777" w:rsidR="00874688" w:rsidRDefault="00874688">
          <w:pPr>
            <w:divId w:val="1851412168"/>
            <w:rPr>
              <w:rFonts w:eastAsia="Times New Roman"/>
              <w:color w:val="000000"/>
            </w:rPr>
          </w:pPr>
          <w:r>
            <w:rPr>
              <w:rFonts w:eastAsia="Times New Roman"/>
              <w:color w:val="000000"/>
            </w:rPr>
            <w:t xml:space="preserve">Yang, Q. (2020) ‘Promotion and Implementation of “1 X” Certificate System in Higher Vocational Colleges’, in. </w:t>
          </w:r>
          <w:r>
            <w:rPr>
              <w:rFonts w:eastAsia="Times New Roman"/>
              <w:i/>
              <w:iCs/>
              <w:color w:val="000000"/>
            </w:rPr>
            <w:t>The Second International Symposium on Management and Social Sciences (ISMSS 2020)</w:t>
          </w:r>
          <w:r>
            <w:rPr>
              <w:rFonts w:eastAsia="Times New Roman"/>
              <w:color w:val="000000"/>
            </w:rPr>
            <w:t>, Atlantis Press, pp. 270–275.</w:t>
          </w:r>
        </w:p>
        <w:p w14:paraId="34E47239" w14:textId="77777777" w:rsidR="00874688" w:rsidRDefault="00874688">
          <w:pPr>
            <w:divId w:val="2007439055"/>
            <w:rPr>
              <w:rFonts w:eastAsia="Times New Roman"/>
              <w:color w:val="000000"/>
            </w:rPr>
          </w:pPr>
          <w:r>
            <w:rPr>
              <w:rFonts w:eastAsia="Times New Roman"/>
              <w:color w:val="000000"/>
            </w:rPr>
            <w:t>Yang, Y. and Chia, Y.-T. (2023) ‘Reflection on China’s higher vocational education entrance examination: lessons from the imperial examination in modern China’. Springer (Asia Pacific Education Review), pp. 1–12.</w:t>
          </w:r>
        </w:p>
        <w:p w14:paraId="3AFEC0C3" w14:textId="77777777" w:rsidR="00874688" w:rsidRDefault="00874688">
          <w:pPr>
            <w:divId w:val="472795808"/>
            <w:rPr>
              <w:rFonts w:eastAsia="Times New Roman"/>
              <w:color w:val="000000"/>
            </w:rPr>
          </w:pPr>
          <w:r>
            <w:rPr>
              <w:rFonts w:eastAsia="Times New Roman"/>
              <w:color w:val="000000"/>
            </w:rPr>
            <w:t>Zheng, F. (2022) ‘Professional Training and Tutorial Mode of Social Media SPOCS under the Background of “1 x” Certificate System’. Hindawi (Mathematical Problems in Engineering, 2022), 2022.</w:t>
          </w:r>
        </w:p>
        <w:p w14:paraId="697F13B9" w14:textId="5A35BA53" w:rsidR="00141BD1" w:rsidRPr="00141BD1" w:rsidRDefault="00141BD1" w:rsidP="00AA7334"/>
      </w:sdtContent>
    </w:sdt>
    <w:p w14:paraId="7E76FBEC" w14:textId="77777777" w:rsidR="0095779D" w:rsidRDefault="0095779D">
      <w:pPr>
        <w:widowControl/>
        <w:spacing w:line="240" w:lineRule="auto"/>
        <w:jc w:val="left"/>
        <w:rPr>
          <w:rFonts w:eastAsiaTheme="majorEastAsia" w:cs="Times New Roman"/>
          <w:b/>
          <w:color w:val="000000" w:themeColor="text1"/>
          <w:sz w:val="28"/>
          <w:szCs w:val="32"/>
        </w:rPr>
      </w:pPr>
      <w:r>
        <w:rPr>
          <w:rFonts w:cs="Times New Roman"/>
        </w:rPr>
        <w:br w:type="page"/>
      </w:r>
    </w:p>
    <w:p w14:paraId="56E24803" w14:textId="014CE843" w:rsidR="00874688" w:rsidRPr="00971523" w:rsidRDefault="00874688" w:rsidP="00874688">
      <w:pPr>
        <w:pStyle w:val="Heading1"/>
        <w:rPr>
          <w:rFonts w:cs="Times New Roman"/>
        </w:rPr>
      </w:pPr>
      <w:bookmarkStart w:id="218" w:name="_Toc154167754"/>
      <w:r w:rsidRPr="00971523">
        <w:rPr>
          <w:rFonts w:cs="Times New Roman"/>
        </w:rPr>
        <w:lastRenderedPageBreak/>
        <w:t>Appendices</w:t>
      </w:r>
      <w:bookmarkEnd w:id="218"/>
    </w:p>
    <w:p w14:paraId="41F1783A" w14:textId="77777777" w:rsidR="00874688" w:rsidRDefault="00874688" w:rsidP="00874688">
      <w:pPr>
        <w:pStyle w:val="Heading2"/>
        <w:rPr>
          <w:rFonts w:cs="Times New Roman"/>
        </w:rPr>
      </w:pPr>
      <w:bookmarkStart w:id="219" w:name="_Toc154167755"/>
      <w:r w:rsidRPr="00971523">
        <w:rPr>
          <w:rFonts w:cs="Times New Roman"/>
        </w:rPr>
        <w:t>Appendix A: Participant Information</w:t>
      </w:r>
      <w:bookmarkEnd w:id="219"/>
    </w:p>
    <w:p w14:paraId="4A0B11A3" w14:textId="77777777" w:rsidR="004E434A" w:rsidRPr="004E434A" w:rsidRDefault="004E434A" w:rsidP="004E434A"/>
    <w:p w14:paraId="43B37EB6" w14:textId="266A0F43" w:rsidR="004E434A" w:rsidRPr="004E434A" w:rsidRDefault="004E434A" w:rsidP="004E434A">
      <w:pPr>
        <w:jc w:val="center"/>
        <w:rPr>
          <w:b/>
          <w:bCs/>
          <w:lang w:val="en-US"/>
        </w:rPr>
      </w:pPr>
      <w:r w:rsidRPr="004E434A">
        <w:rPr>
          <w:b/>
          <w:bCs/>
        </w:rPr>
        <w:t xml:space="preserve">Focus Group Study on </w:t>
      </w:r>
      <w:r w:rsidRPr="004E434A">
        <w:rPr>
          <w:b/>
          <w:bCs/>
          <w:lang w:val="en-US"/>
        </w:rPr>
        <w:t>1+X Certificate</w:t>
      </w:r>
    </w:p>
    <w:p w14:paraId="5810F3F7" w14:textId="77777777" w:rsidR="004E434A" w:rsidRPr="005E0741" w:rsidRDefault="004E434A" w:rsidP="004E434A">
      <w:pPr>
        <w:rPr>
          <w:rFonts w:hint="eastAsia"/>
          <w:lang w:val="en-US"/>
        </w:rPr>
      </w:pPr>
      <w:r w:rsidRPr="005E0741">
        <w:rPr>
          <w:b/>
          <w:bCs/>
        </w:rPr>
        <w:t>Participant ID:</w:t>
      </w:r>
      <w:r w:rsidRPr="005E0741">
        <w:t xml:space="preserve"> </w:t>
      </w:r>
      <w:r>
        <w:rPr>
          <w:lang w:val="en-US"/>
        </w:rPr>
        <w:t>G</w:t>
      </w:r>
      <w:r>
        <w:rPr>
          <w:rFonts w:hint="eastAsia"/>
          <w:lang w:val="en-US"/>
        </w:rPr>
        <w:t>ill</w:t>
      </w:r>
    </w:p>
    <w:p w14:paraId="1D6C417F" w14:textId="77777777" w:rsidR="004E434A" w:rsidRPr="005E0741" w:rsidRDefault="004E434A" w:rsidP="004E434A">
      <w:r w:rsidRPr="005E0741">
        <w:rPr>
          <w:b/>
          <w:bCs/>
        </w:rPr>
        <w:t>Demographic Information:</w:t>
      </w:r>
    </w:p>
    <w:p w14:paraId="5D1954CA" w14:textId="77777777" w:rsidR="004E434A" w:rsidRPr="005E0741" w:rsidRDefault="004E434A" w:rsidP="005D6A43">
      <w:pPr>
        <w:widowControl/>
        <w:numPr>
          <w:ilvl w:val="0"/>
          <w:numId w:val="2"/>
        </w:numPr>
        <w:spacing w:line="240" w:lineRule="auto"/>
        <w:jc w:val="left"/>
      </w:pPr>
      <w:r w:rsidRPr="005E0741">
        <w:t>Age Range: 21</w:t>
      </w:r>
    </w:p>
    <w:p w14:paraId="2FD6B74E" w14:textId="77777777" w:rsidR="004E434A" w:rsidRPr="005E0741" w:rsidRDefault="004E434A" w:rsidP="005D6A43">
      <w:pPr>
        <w:widowControl/>
        <w:numPr>
          <w:ilvl w:val="0"/>
          <w:numId w:val="2"/>
        </w:numPr>
        <w:spacing w:line="240" w:lineRule="auto"/>
        <w:jc w:val="left"/>
      </w:pPr>
      <w:r w:rsidRPr="005E0741">
        <w:t xml:space="preserve">Gender: </w:t>
      </w:r>
      <w:r>
        <w:t>Female</w:t>
      </w:r>
    </w:p>
    <w:p w14:paraId="5B42F0B8" w14:textId="77777777" w:rsidR="004E434A" w:rsidRPr="005E0741" w:rsidRDefault="004E434A" w:rsidP="005D6A43">
      <w:pPr>
        <w:widowControl/>
        <w:numPr>
          <w:ilvl w:val="0"/>
          <w:numId w:val="2"/>
        </w:numPr>
        <w:spacing w:line="240" w:lineRule="auto"/>
        <w:jc w:val="left"/>
      </w:pPr>
      <w:r w:rsidRPr="005E0741">
        <w:t xml:space="preserve">Educational Background:  </w:t>
      </w:r>
      <w:r>
        <w:rPr>
          <w:lang w:val="en-US"/>
        </w:rPr>
        <w:t>U</w:t>
      </w:r>
      <w:r w:rsidRPr="005E0741">
        <w:t>ndergraduate student</w:t>
      </w:r>
    </w:p>
    <w:p w14:paraId="3219A454" w14:textId="77777777" w:rsidR="004E434A" w:rsidRPr="005E0741" w:rsidRDefault="004E434A" w:rsidP="005D6A43">
      <w:pPr>
        <w:widowControl/>
        <w:numPr>
          <w:ilvl w:val="0"/>
          <w:numId w:val="2"/>
        </w:numPr>
        <w:spacing w:line="240" w:lineRule="auto"/>
        <w:jc w:val="left"/>
      </w:pPr>
      <w:r w:rsidRPr="005E0741">
        <w:t xml:space="preserve">Occupation: </w:t>
      </w:r>
      <w:r>
        <w:rPr>
          <w:lang w:val="en-US"/>
        </w:rPr>
        <w:t>S</w:t>
      </w:r>
      <w:r w:rsidRPr="005E0741">
        <w:rPr>
          <w:rFonts w:hint="eastAsia"/>
        </w:rPr>
        <w:t>tudent</w:t>
      </w:r>
    </w:p>
    <w:p w14:paraId="1CC1EA0F" w14:textId="77777777" w:rsidR="004E434A" w:rsidRPr="005E0741" w:rsidRDefault="004E434A" w:rsidP="005D6A43">
      <w:pPr>
        <w:widowControl/>
        <w:numPr>
          <w:ilvl w:val="0"/>
          <w:numId w:val="2"/>
        </w:numPr>
        <w:spacing w:line="240" w:lineRule="auto"/>
        <w:jc w:val="left"/>
      </w:pPr>
      <w:r w:rsidRPr="005E0741">
        <w:rPr>
          <w:lang w:val="en-US"/>
        </w:rPr>
        <w:t>Major</w:t>
      </w:r>
      <w:r w:rsidRPr="005E0741">
        <w:t>: Logistics</w:t>
      </w:r>
    </w:p>
    <w:p w14:paraId="563CF61F" w14:textId="77777777" w:rsidR="004E434A" w:rsidRPr="005E0741" w:rsidRDefault="004E434A" w:rsidP="004E434A">
      <w:r w:rsidRPr="005E0741">
        <w:rPr>
          <w:b/>
          <w:bCs/>
        </w:rPr>
        <w:t>Participation Details:</w:t>
      </w:r>
    </w:p>
    <w:p w14:paraId="7BBAF7B2" w14:textId="77777777" w:rsidR="004E434A" w:rsidRPr="005E0741" w:rsidRDefault="004E434A" w:rsidP="005D6A43">
      <w:pPr>
        <w:widowControl/>
        <w:numPr>
          <w:ilvl w:val="0"/>
          <w:numId w:val="3"/>
        </w:numPr>
        <w:spacing w:line="240" w:lineRule="auto"/>
        <w:jc w:val="left"/>
      </w:pPr>
      <w:r w:rsidRPr="005E0741">
        <w:t xml:space="preserve">Date of Participation: </w:t>
      </w:r>
      <w:r>
        <w:rPr>
          <w:lang w:val="en-US"/>
        </w:rPr>
        <w:t>08/11/2023</w:t>
      </w:r>
    </w:p>
    <w:p w14:paraId="4EBD7235" w14:textId="77777777" w:rsidR="004E434A" w:rsidRPr="005E0741" w:rsidRDefault="004E434A" w:rsidP="005D6A43">
      <w:pPr>
        <w:widowControl/>
        <w:numPr>
          <w:ilvl w:val="0"/>
          <w:numId w:val="3"/>
        </w:numPr>
        <w:spacing w:line="240" w:lineRule="auto"/>
        <w:jc w:val="left"/>
      </w:pPr>
      <w:r w:rsidRPr="005E0741">
        <w:t xml:space="preserve">Location of Focus Group: </w:t>
      </w:r>
      <w:r>
        <w:rPr>
          <w:lang w:val="en-US"/>
        </w:rPr>
        <w:t>Tencent meeting</w:t>
      </w:r>
    </w:p>
    <w:p w14:paraId="54D32F8C" w14:textId="77777777" w:rsidR="004E434A" w:rsidRPr="005E0741" w:rsidRDefault="004E434A" w:rsidP="005D6A43">
      <w:pPr>
        <w:widowControl/>
        <w:numPr>
          <w:ilvl w:val="0"/>
          <w:numId w:val="3"/>
        </w:numPr>
        <w:spacing w:line="240" w:lineRule="auto"/>
        <w:jc w:val="left"/>
      </w:pPr>
      <w:r w:rsidRPr="005E0741">
        <w:t xml:space="preserve">Duration of Focus Group: </w:t>
      </w:r>
      <w:r>
        <w:rPr>
          <w:lang w:val="en-US"/>
        </w:rPr>
        <w:t>30 mins</w:t>
      </w:r>
    </w:p>
    <w:p w14:paraId="44D3F4F6" w14:textId="77777777" w:rsidR="004E434A" w:rsidRPr="005E0741" w:rsidRDefault="004E434A" w:rsidP="004E434A">
      <w:r w:rsidRPr="005E0741">
        <w:rPr>
          <w:b/>
          <w:bCs/>
        </w:rPr>
        <w:t>Consent Information:</w:t>
      </w:r>
    </w:p>
    <w:p w14:paraId="126958D0" w14:textId="77777777" w:rsidR="004E434A" w:rsidRPr="005E0741" w:rsidRDefault="004E434A" w:rsidP="005D6A43">
      <w:pPr>
        <w:widowControl/>
        <w:numPr>
          <w:ilvl w:val="0"/>
          <w:numId w:val="4"/>
        </w:numPr>
        <w:spacing w:line="240" w:lineRule="auto"/>
        <w:jc w:val="left"/>
      </w:pPr>
      <w:r w:rsidRPr="005E0741">
        <w:t>Has the participant signed the informed consent form? Yes</w:t>
      </w:r>
    </w:p>
    <w:p w14:paraId="6E80D610" w14:textId="77777777" w:rsidR="004E434A" w:rsidRPr="005E0741" w:rsidRDefault="004E434A" w:rsidP="005D6A43">
      <w:pPr>
        <w:widowControl/>
        <w:numPr>
          <w:ilvl w:val="0"/>
          <w:numId w:val="4"/>
        </w:numPr>
        <w:spacing w:line="240" w:lineRule="auto"/>
        <w:jc w:val="left"/>
      </w:pPr>
      <w:r w:rsidRPr="005E0741">
        <w:t>Does the participant agree to audio/video recording? Yes</w:t>
      </w:r>
    </w:p>
    <w:p w14:paraId="5FA10DFC" w14:textId="77777777" w:rsidR="004E434A" w:rsidRPr="005E0741" w:rsidRDefault="004E434A" w:rsidP="004E434A">
      <w:r w:rsidRPr="005E0741">
        <w:rPr>
          <w:b/>
          <w:bCs/>
        </w:rPr>
        <w:t>Contact Information:</w:t>
      </w:r>
      <w:r w:rsidRPr="005E0741">
        <w:t xml:space="preserve"> (Note: Contact information should be securely stored and only accessible to the research team.)</w:t>
      </w:r>
    </w:p>
    <w:p w14:paraId="40A26539" w14:textId="77777777" w:rsidR="004E434A" w:rsidRPr="005E0741" w:rsidRDefault="004E434A" w:rsidP="005D6A43">
      <w:pPr>
        <w:widowControl/>
        <w:numPr>
          <w:ilvl w:val="0"/>
          <w:numId w:val="5"/>
        </w:numPr>
        <w:spacing w:line="240" w:lineRule="auto"/>
        <w:jc w:val="left"/>
      </w:pPr>
      <w:r>
        <w:rPr>
          <w:lang w:val="en-US"/>
        </w:rPr>
        <w:t>WeChat</w:t>
      </w:r>
      <w:r w:rsidRPr="005E0741">
        <w:rPr>
          <w:rFonts w:hint="eastAsia"/>
        </w:rPr>
        <w:t>:</w:t>
      </w:r>
      <w:r w:rsidRPr="005E0741">
        <w:t xml:space="preserve"> </w:t>
      </w:r>
      <w:r>
        <w:rPr>
          <w:lang w:val="en-US"/>
        </w:rPr>
        <w:t>A-HL-445</w:t>
      </w:r>
    </w:p>
    <w:p w14:paraId="31120C08" w14:textId="77777777" w:rsidR="004E434A" w:rsidRDefault="004E434A" w:rsidP="004E434A"/>
    <w:p w14:paraId="1C645DF5" w14:textId="77777777" w:rsidR="004E434A" w:rsidRPr="005E0741" w:rsidRDefault="004E434A" w:rsidP="004E434A">
      <w:pPr>
        <w:rPr>
          <w:rFonts w:hint="eastAsia"/>
          <w:lang w:val="en-US"/>
        </w:rPr>
      </w:pPr>
      <w:r w:rsidRPr="005E0741">
        <w:rPr>
          <w:b/>
          <w:bCs/>
        </w:rPr>
        <w:t>Participant ID:</w:t>
      </w:r>
      <w:r w:rsidRPr="005E0741">
        <w:t xml:space="preserve"> </w:t>
      </w:r>
      <w:r>
        <w:rPr>
          <w:lang w:val="en-US"/>
        </w:rPr>
        <w:t>B</w:t>
      </w:r>
      <w:r>
        <w:rPr>
          <w:rFonts w:hint="eastAsia"/>
          <w:lang w:val="en-US"/>
        </w:rPr>
        <w:t>erly</w:t>
      </w:r>
    </w:p>
    <w:p w14:paraId="51754BAE" w14:textId="77777777" w:rsidR="004E434A" w:rsidRPr="005E0741" w:rsidRDefault="004E434A" w:rsidP="004E434A">
      <w:r w:rsidRPr="005E0741">
        <w:rPr>
          <w:b/>
          <w:bCs/>
        </w:rPr>
        <w:t>Demographic Information:</w:t>
      </w:r>
    </w:p>
    <w:p w14:paraId="1BE53D96" w14:textId="77777777" w:rsidR="004E434A" w:rsidRPr="005E0741" w:rsidRDefault="004E434A" w:rsidP="005D6A43">
      <w:pPr>
        <w:widowControl/>
        <w:numPr>
          <w:ilvl w:val="0"/>
          <w:numId w:val="2"/>
        </w:numPr>
        <w:spacing w:line="240" w:lineRule="auto"/>
        <w:jc w:val="left"/>
      </w:pPr>
      <w:r w:rsidRPr="005E0741">
        <w:t>Age Range: 21</w:t>
      </w:r>
    </w:p>
    <w:p w14:paraId="44786222" w14:textId="77777777" w:rsidR="004E434A" w:rsidRPr="005E0741" w:rsidRDefault="004E434A" w:rsidP="005D6A43">
      <w:pPr>
        <w:widowControl/>
        <w:numPr>
          <w:ilvl w:val="0"/>
          <w:numId w:val="2"/>
        </w:numPr>
        <w:spacing w:line="240" w:lineRule="auto"/>
        <w:jc w:val="left"/>
      </w:pPr>
      <w:r w:rsidRPr="005E0741">
        <w:t xml:space="preserve">Gender: </w:t>
      </w:r>
      <w:r>
        <w:t>Female</w:t>
      </w:r>
    </w:p>
    <w:p w14:paraId="5959867F" w14:textId="77777777" w:rsidR="004E434A" w:rsidRPr="005E0741" w:rsidRDefault="004E434A" w:rsidP="005D6A43">
      <w:pPr>
        <w:widowControl/>
        <w:numPr>
          <w:ilvl w:val="0"/>
          <w:numId w:val="2"/>
        </w:numPr>
        <w:spacing w:line="240" w:lineRule="auto"/>
        <w:jc w:val="left"/>
      </w:pPr>
      <w:r w:rsidRPr="005E0741">
        <w:t xml:space="preserve">Educational Background:  </w:t>
      </w:r>
      <w:r>
        <w:rPr>
          <w:lang w:val="en-US"/>
        </w:rPr>
        <w:t>U</w:t>
      </w:r>
      <w:r w:rsidRPr="005E0741">
        <w:t>ndergraduate student</w:t>
      </w:r>
    </w:p>
    <w:p w14:paraId="5A898F4D" w14:textId="77777777" w:rsidR="004E434A" w:rsidRPr="005E0741" w:rsidRDefault="004E434A" w:rsidP="005D6A43">
      <w:pPr>
        <w:widowControl/>
        <w:numPr>
          <w:ilvl w:val="0"/>
          <w:numId w:val="2"/>
        </w:numPr>
        <w:spacing w:line="240" w:lineRule="auto"/>
        <w:jc w:val="left"/>
      </w:pPr>
      <w:r w:rsidRPr="005E0741">
        <w:t xml:space="preserve">Occupation: </w:t>
      </w:r>
      <w:r>
        <w:rPr>
          <w:lang w:val="en-US"/>
        </w:rPr>
        <w:t>S</w:t>
      </w:r>
      <w:r w:rsidRPr="005E0741">
        <w:rPr>
          <w:rFonts w:hint="eastAsia"/>
        </w:rPr>
        <w:t>tudent</w:t>
      </w:r>
    </w:p>
    <w:p w14:paraId="6A4B5CA7" w14:textId="77777777" w:rsidR="004E434A" w:rsidRPr="005E0741" w:rsidRDefault="004E434A" w:rsidP="005D6A43">
      <w:pPr>
        <w:widowControl/>
        <w:numPr>
          <w:ilvl w:val="0"/>
          <w:numId w:val="2"/>
        </w:numPr>
        <w:spacing w:line="240" w:lineRule="auto"/>
        <w:jc w:val="left"/>
      </w:pPr>
      <w:r w:rsidRPr="005E0741">
        <w:rPr>
          <w:lang w:val="en-US"/>
        </w:rPr>
        <w:t>Major</w:t>
      </w:r>
      <w:r w:rsidRPr="005E0741">
        <w:t>: Logistics</w:t>
      </w:r>
    </w:p>
    <w:p w14:paraId="682E7125" w14:textId="77777777" w:rsidR="004E434A" w:rsidRPr="005E0741" w:rsidRDefault="004E434A" w:rsidP="004E434A">
      <w:r w:rsidRPr="005E0741">
        <w:rPr>
          <w:b/>
          <w:bCs/>
        </w:rPr>
        <w:t>Participation Details:</w:t>
      </w:r>
    </w:p>
    <w:p w14:paraId="58B789A8" w14:textId="77777777" w:rsidR="004E434A" w:rsidRPr="005E0741" w:rsidRDefault="004E434A" w:rsidP="005D6A43">
      <w:pPr>
        <w:widowControl/>
        <w:numPr>
          <w:ilvl w:val="0"/>
          <w:numId w:val="3"/>
        </w:numPr>
        <w:spacing w:line="240" w:lineRule="auto"/>
        <w:jc w:val="left"/>
      </w:pPr>
      <w:r w:rsidRPr="005E0741">
        <w:t xml:space="preserve">Date of Participation: </w:t>
      </w:r>
      <w:r>
        <w:rPr>
          <w:lang w:val="en-US"/>
        </w:rPr>
        <w:t>08/11/2023</w:t>
      </w:r>
    </w:p>
    <w:p w14:paraId="1428DD7B" w14:textId="77777777" w:rsidR="004E434A" w:rsidRPr="005E0741" w:rsidRDefault="004E434A" w:rsidP="005D6A43">
      <w:pPr>
        <w:widowControl/>
        <w:numPr>
          <w:ilvl w:val="0"/>
          <w:numId w:val="3"/>
        </w:numPr>
        <w:spacing w:line="240" w:lineRule="auto"/>
        <w:jc w:val="left"/>
      </w:pPr>
      <w:r w:rsidRPr="005E0741">
        <w:t xml:space="preserve">Location of Focus Group: </w:t>
      </w:r>
      <w:r>
        <w:rPr>
          <w:lang w:val="en-US"/>
        </w:rPr>
        <w:t>Tencent meeting</w:t>
      </w:r>
    </w:p>
    <w:p w14:paraId="7EC57D4A" w14:textId="77777777" w:rsidR="004E434A" w:rsidRPr="005E0741" w:rsidRDefault="004E434A" w:rsidP="005D6A43">
      <w:pPr>
        <w:widowControl/>
        <w:numPr>
          <w:ilvl w:val="0"/>
          <w:numId w:val="3"/>
        </w:numPr>
        <w:spacing w:line="240" w:lineRule="auto"/>
        <w:jc w:val="left"/>
      </w:pPr>
      <w:r w:rsidRPr="005E0741">
        <w:t xml:space="preserve">Duration of Focus Group: </w:t>
      </w:r>
      <w:r>
        <w:rPr>
          <w:lang w:val="en-US"/>
        </w:rPr>
        <w:t>30 mins</w:t>
      </w:r>
    </w:p>
    <w:p w14:paraId="79647644" w14:textId="77777777" w:rsidR="004E434A" w:rsidRPr="005E0741" w:rsidRDefault="004E434A" w:rsidP="004E434A">
      <w:r w:rsidRPr="005E0741">
        <w:rPr>
          <w:b/>
          <w:bCs/>
        </w:rPr>
        <w:t>Consent Information:</w:t>
      </w:r>
    </w:p>
    <w:p w14:paraId="1E1A0E9C" w14:textId="77777777" w:rsidR="004E434A" w:rsidRPr="005E0741" w:rsidRDefault="004E434A" w:rsidP="005D6A43">
      <w:pPr>
        <w:widowControl/>
        <w:numPr>
          <w:ilvl w:val="0"/>
          <w:numId w:val="4"/>
        </w:numPr>
        <w:spacing w:line="240" w:lineRule="auto"/>
        <w:jc w:val="left"/>
      </w:pPr>
      <w:r w:rsidRPr="005E0741">
        <w:lastRenderedPageBreak/>
        <w:t>Has the participant signed the informed consent form? Yes</w:t>
      </w:r>
    </w:p>
    <w:p w14:paraId="68AF2C8B" w14:textId="77777777" w:rsidR="004E434A" w:rsidRPr="005E0741" w:rsidRDefault="004E434A" w:rsidP="005D6A43">
      <w:pPr>
        <w:widowControl/>
        <w:numPr>
          <w:ilvl w:val="0"/>
          <w:numId w:val="4"/>
        </w:numPr>
        <w:spacing w:line="240" w:lineRule="auto"/>
        <w:jc w:val="left"/>
      </w:pPr>
      <w:r w:rsidRPr="005E0741">
        <w:t>Does the participant agree to audio/video recording? Yes</w:t>
      </w:r>
    </w:p>
    <w:p w14:paraId="234CC157" w14:textId="77777777" w:rsidR="004E434A" w:rsidRPr="005E0741" w:rsidRDefault="004E434A" w:rsidP="004E434A">
      <w:r w:rsidRPr="005E0741">
        <w:rPr>
          <w:b/>
          <w:bCs/>
        </w:rPr>
        <w:t>Contact Information:</w:t>
      </w:r>
      <w:r w:rsidRPr="005E0741">
        <w:t xml:space="preserve"> (Note: Contact information should be securely stored and only accessible to the research team.)</w:t>
      </w:r>
    </w:p>
    <w:p w14:paraId="52A1EF36" w14:textId="77777777" w:rsidR="004E434A" w:rsidRPr="005E0741" w:rsidRDefault="004E434A" w:rsidP="005D6A43">
      <w:pPr>
        <w:widowControl/>
        <w:numPr>
          <w:ilvl w:val="0"/>
          <w:numId w:val="5"/>
        </w:numPr>
        <w:spacing w:line="240" w:lineRule="auto"/>
        <w:jc w:val="left"/>
        <w:rPr>
          <w:lang w:val="en-CN"/>
        </w:rPr>
      </w:pPr>
      <w:r>
        <w:rPr>
          <w:lang w:val="en-US"/>
        </w:rPr>
        <w:t>WeChat</w:t>
      </w:r>
      <w:r w:rsidRPr="005E0741">
        <w:rPr>
          <w:rFonts w:hint="eastAsia"/>
        </w:rPr>
        <w:t>:</w:t>
      </w:r>
      <w:r w:rsidRPr="005E0741">
        <w:t xml:space="preserve"> </w:t>
      </w:r>
      <w:r>
        <w:rPr>
          <w:lang w:val="en-US"/>
        </w:rPr>
        <w:t>M</w:t>
      </w:r>
      <w:r>
        <w:rPr>
          <w:rFonts w:hint="eastAsia"/>
          <w:lang w:val="en-US"/>
        </w:rPr>
        <w:t>isakiakumi</w:t>
      </w:r>
      <w:r>
        <w:rPr>
          <w:lang w:val="en-US"/>
        </w:rPr>
        <w:t>-7F</w:t>
      </w:r>
      <w:r>
        <w:rPr>
          <w:rFonts w:hint="eastAsia"/>
          <w:lang w:val="en-US"/>
        </w:rPr>
        <w:t>o</w:t>
      </w:r>
    </w:p>
    <w:p w14:paraId="2962C4D5" w14:textId="77777777" w:rsidR="004E434A" w:rsidRPr="005E0741" w:rsidRDefault="004E434A" w:rsidP="004E434A">
      <w:pPr>
        <w:ind w:left="720"/>
        <w:rPr>
          <w:rFonts w:hint="eastAsia"/>
        </w:rPr>
      </w:pPr>
    </w:p>
    <w:p w14:paraId="4D25ED87" w14:textId="77777777" w:rsidR="004E434A" w:rsidRDefault="004E434A" w:rsidP="004E434A"/>
    <w:p w14:paraId="43163F31" w14:textId="77777777" w:rsidR="004E434A" w:rsidRPr="005E0741" w:rsidRDefault="004E434A" w:rsidP="004E434A">
      <w:pPr>
        <w:rPr>
          <w:rFonts w:hint="eastAsia"/>
          <w:lang w:val="en-US"/>
        </w:rPr>
      </w:pPr>
      <w:r w:rsidRPr="005E0741">
        <w:rPr>
          <w:b/>
          <w:bCs/>
        </w:rPr>
        <w:t>Participant ID:</w:t>
      </w:r>
      <w:r w:rsidRPr="005E0741">
        <w:t xml:space="preserve"> </w:t>
      </w:r>
      <w:r>
        <w:rPr>
          <w:lang w:val="en-US"/>
        </w:rPr>
        <w:t>J</w:t>
      </w:r>
      <w:r>
        <w:rPr>
          <w:rFonts w:hint="eastAsia"/>
          <w:lang w:val="en-US"/>
        </w:rPr>
        <w:t>erry</w:t>
      </w:r>
    </w:p>
    <w:p w14:paraId="47830AE6" w14:textId="77777777" w:rsidR="004E434A" w:rsidRPr="005E0741" w:rsidRDefault="004E434A" w:rsidP="004E434A">
      <w:r w:rsidRPr="005E0741">
        <w:rPr>
          <w:b/>
          <w:bCs/>
        </w:rPr>
        <w:t>Demographic Information:</w:t>
      </w:r>
    </w:p>
    <w:p w14:paraId="0945FA11" w14:textId="77777777" w:rsidR="004E434A" w:rsidRPr="005E0741" w:rsidRDefault="004E434A" w:rsidP="005D6A43">
      <w:pPr>
        <w:widowControl/>
        <w:numPr>
          <w:ilvl w:val="0"/>
          <w:numId w:val="2"/>
        </w:numPr>
        <w:spacing w:line="240" w:lineRule="auto"/>
        <w:jc w:val="left"/>
      </w:pPr>
      <w:r w:rsidRPr="005E0741">
        <w:t>Age Range: 21</w:t>
      </w:r>
    </w:p>
    <w:p w14:paraId="5C970FDA" w14:textId="77777777" w:rsidR="004E434A" w:rsidRPr="005E0741" w:rsidRDefault="004E434A" w:rsidP="005D6A43">
      <w:pPr>
        <w:widowControl/>
        <w:numPr>
          <w:ilvl w:val="0"/>
          <w:numId w:val="2"/>
        </w:numPr>
        <w:spacing w:line="240" w:lineRule="auto"/>
        <w:jc w:val="left"/>
      </w:pPr>
      <w:r w:rsidRPr="005E0741">
        <w:t xml:space="preserve">Gender: </w:t>
      </w:r>
      <w:r>
        <w:t>Female</w:t>
      </w:r>
    </w:p>
    <w:p w14:paraId="2A480872" w14:textId="77777777" w:rsidR="004E434A" w:rsidRPr="005E0741" w:rsidRDefault="004E434A" w:rsidP="005D6A43">
      <w:pPr>
        <w:widowControl/>
        <w:numPr>
          <w:ilvl w:val="0"/>
          <w:numId w:val="2"/>
        </w:numPr>
        <w:spacing w:line="240" w:lineRule="auto"/>
        <w:jc w:val="left"/>
      </w:pPr>
      <w:r w:rsidRPr="005E0741">
        <w:t xml:space="preserve">Educational Background:  </w:t>
      </w:r>
      <w:r>
        <w:rPr>
          <w:lang w:val="en-US"/>
        </w:rPr>
        <w:t>U</w:t>
      </w:r>
      <w:r w:rsidRPr="005E0741">
        <w:t>ndergraduate student</w:t>
      </w:r>
    </w:p>
    <w:p w14:paraId="2878C69F" w14:textId="77777777" w:rsidR="004E434A" w:rsidRPr="005E0741" w:rsidRDefault="004E434A" w:rsidP="005D6A43">
      <w:pPr>
        <w:widowControl/>
        <w:numPr>
          <w:ilvl w:val="0"/>
          <w:numId w:val="2"/>
        </w:numPr>
        <w:spacing w:line="240" w:lineRule="auto"/>
        <w:jc w:val="left"/>
      </w:pPr>
      <w:r w:rsidRPr="005E0741">
        <w:t xml:space="preserve">Occupation: </w:t>
      </w:r>
      <w:r>
        <w:rPr>
          <w:lang w:val="en-US"/>
        </w:rPr>
        <w:t>S</w:t>
      </w:r>
      <w:r w:rsidRPr="005E0741">
        <w:rPr>
          <w:rFonts w:hint="eastAsia"/>
        </w:rPr>
        <w:t>tudent</w:t>
      </w:r>
    </w:p>
    <w:p w14:paraId="3C6886FF" w14:textId="77777777" w:rsidR="004E434A" w:rsidRPr="005E0741" w:rsidRDefault="004E434A" w:rsidP="005D6A43">
      <w:pPr>
        <w:widowControl/>
        <w:numPr>
          <w:ilvl w:val="0"/>
          <w:numId w:val="2"/>
        </w:numPr>
        <w:spacing w:line="240" w:lineRule="auto"/>
        <w:jc w:val="left"/>
      </w:pPr>
      <w:r w:rsidRPr="005E0741">
        <w:rPr>
          <w:lang w:val="en-US"/>
        </w:rPr>
        <w:t>Major</w:t>
      </w:r>
      <w:r w:rsidRPr="005E0741">
        <w:t>: Logistics</w:t>
      </w:r>
    </w:p>
    <w:p w14:paraId="110FB82F" w14:textId="77777777" w:rsidR="004E434A" w:rsidRPr="005E0741" w:rsidRDefault="004E434A" w:rsidP="004E434A">
      <w:r w:rsidRPr="005E0741">
        <w:rPr>
          <w:b/>
          <w:bCs/>
        </w:rPr>
        <w:t>Participation Details:</w:t>
      </w:r>
    </w:p>
    <w:p w14:paraId="2319AADC" w14:textId="77777777" w:rsidR="004E434A" w:rsidRPr="005E0741" w:rsidRDefault="004E434A" w:rsidP="005D6A43">
      <w:pPr>
        <w:widowControl/>
        <w:numPr>
          <w:ilvl w:val="0"/>
          <w:numId w:val="3"/>
        </w:numPr>
        <w:spacing w:line="240" w:lineRule="auto"/>
        <w:jc w:val="left"/>
      </w:pPr>
      <w:r w:rsidRPr="005E0741">
        <w:t xml:space="preserve">Date of Participation: </w:t>
      </w:r>
      <w:r>
        <w:rPr>
          <w:lang w:val="en-US"/>
        </w:rPr>
        <w:t>08/11/2023</w:t>
      </w:r>
    </w:p>
    <w:p w14:paraId="2ABC6DD9" w14:textId="77777777" w:rsidR="004E434A" w:rsidRPr="005E0741" w:rsidRDefault="004E434A" w:rsidP="005D6A43">
      <w:pPr>
        <w:widowControl/>
        <w:numPr>
          <w:ilvl w:val="0"/>
          <w:numId w:val="3"/>
        </w:numPr>
        <w:spacing w:line="240" w:lineRule="auto"/>
        <w:jc w:val="left"/>
      </w:pPr>
      <w:r w:rsidRPr="005E0741">
        <w:t xml:space="preserve">Location of Focus Group: </w:t>
      </w:r>
      <w:r>
        <w:rPr>
          <w:lang w:val="en-US"/>
        </w:rPr>
        <w:t>Tencent meeting</w:t>
      </w:r>
    </w:p>
    <w:p w14:paraId="19CEF2F4" w14:textId="77777777" w:rsidR="004E434A" w:rsidRPr="005E0741" w:rsidRDefault="004E434A" w:rsidP="005D6A43">
      <w:pPr>
        <w:widowControl/>
        <w:numPr>
          <w:ilvl w:val="0"/>
          <w:numId w:val="3"/>
        </w:numPr>
        <w:spacing w:line="240" w:lineRule="auto"/>
        <w:jc w:val="left"/>
      </w:pPr>
      <w:r w:rsidRPr="005E0741">
        <w:t xml:space="preserve">Duration of Focus Group: </w:t>
      </w:r>
      <w:r>
        <w:rPr>
          <w:lang w:val="en-US"/>
        </w:rPr>
        <w:t>30 mins</w:t>
      </w:r>
    </w:p>
    <w:p w14:paraId="334B3B4E" w14:textId="77777777" w:rsidR="004E434A" w:rsidRPr="005E0741" w:rsidRDefault="004E434A" w:rsidP="004E434A">
      <w:r w:rsidRPr="005E0741">
        <w:rPr>
          <w:b/>
          <w:bCs/>
        </w:rPr>
        <w:t>Consent Information:</w:t>
      </w:r>
    </w:p>
    <w:p w14:paraId="682EEFCF" w14:textId="77777777" w:rsidR="004E434A" w:rsidRPr="005E0741" w:rsidRDefault="004E434A" w:rsidP="005D6A43">
      <w:pPr>
        <w:widowControl/>
        <w:numPr>
          <w:ilvl w:val="0"/>
          <w:numId w:val="4"/>
        </w:numPr>
        <w:spacing w:line="240" w:lineRule="auto"/>
        <w:jc w:val="left"/>
      </w:pPr>
      <w:r w:rsidRPr="005E0741">
        <w:t>Has the participant signed the informed consent form? Yes</w:t>
      </w:r>
    </w:p>
    <w:p w14:paraId="6BB2B52F" w14:textId="77777777" w:rsidR="004E434A" w:rsidRPr="005E0741" w:rsidRDefault="004E434A" w:rsidP="005D6A43">
      <w:pPr>
        <w:widowControl/>
        <w:numPr>
          <w:ilvl w:val="0"/>
          <w:numId w:val="4"/>
        </w:numPr>
        <w:spacing w:line="240" w:lineRule="auto"/>
        <w:jc w:val="left"/>
      </w:pPr>
      <w:r w:rsidRPr="005E0741">
        <w:t>Does the participant agree to audio/video recording? Yes</w:t>
      </w:r>
    </w:p>
    <w:p w14:paraId="41DDB5E0" w14:textId="77777777" w:rsidR="004E434A" w:rsidRPr="005E0741" w:rsidRDefault="004E434A" w:rsidP="004E434A">
      <w:r w:rsidRPr="005E0741">
        <w:rPr>
          <w:b/>
          <w:bCs/>
        </w:rPr>
        <w:t>Contact Information:</w:t>
      </w:r>
      <w:r w:rsidRPr="005E0741">
        <w:t xml:space="preserve"> (Note: Contact information should be securely stored and only accessible to the research team.)</w:t>
      </w:r>
    </w:p>
    <w:p w14:paraId="71971821" w14:textId="77777777" w:rsidR="004E434A" w:rsidRPr="005E0741" w:rsidRDefault="004E434A" w:rsidP="005D6A43">
      <w:pPr>
        <w:widowControl/>
        <w:numPr>
          <w:ilvl w:val="0"/>
          <w:numId w:val="5"/>
        </w:numPr>
        <w:spacing w:line="240" w:lineRule="auto"/>
        <w:jc w:val="left"/>
        <w:rPr>
          <w:lang w:val="en-CN"/>
        </w:rPr>
      </w:pPr>
      <w:r>
        <w:rPr>
          <w:lang w:val="en-US"/>
        </w:rPr>
        <w:t>WeChat</w:t>
      </w:r>
      <w:r w:rsidRPr="005E0741">
        <w:rPr>
          <w:rFonts w:hint="eastAsia"/>
        </w:rPr>
        <w:t>:</w:t>
      </w:r>
      <w:r w:rsidRPr="005E0741">
        <w:t xml:space="preserve"> </w:t>
      </w:r>
      <w:r>
        <w:rPr>
          <w:lang w:val="en-US"/>
        </w:rPr>
        <w:t>ljy18922632667</w:t>
      </w:r>
    </w:p>
    <w:p w14:paraId="6FC25070" w14:textId="238EA0F2" w:rsidR="00815AEB" w:rsidRDefault="00815AEB">
      <w:pPr>
        <w:widowControl/>
        <w:spacing w:line="240" w:lineRule="auto"/>
        <w:jc w:val="left"/>
        <w:rPr>
          <w:lang w:val="en-CN"/>
        </w:rPr>
      </w:pPr>
      <w:r>
        <w:rPr>
          <w:lang w:val="en-CN"/>
        </w:rPr>
        <w:br w:type="page"/>
      </w:r>
    </w:p>
    <w:p w14:paraId="679E1A71" w14:textId="77777777" w:rsidR="00874688" w:rsidRDefault="00874688" w:rsidP="00874688">
      <w:pPr>
        <w:pStyle w:val="Heading2"/>
        <w:rPr>
          <w:rFonts w:cs="Times New Roman"/>
        </w:rPr>
      </w:pPr>
      <w:bookmarkStart w:id="220" w:name="_Toc154167756"/>
      <w:r w:rsidRPr="00971523">
        <w:rPr>
          <w:rFonts w:cs="Times New Roman"/>
        </w:rPr>
        <w:lastRenderedPageBreak/>
        <w:t xml:space="preserve">Appendix </w:t>
      </w:r>
      <w:r w:rsidRPr="00971523">
        <w:rPr>
          <w:rFonts w:cs="Times New Roman"/>
          <w:lang w:val="en-US"/>
        </w:rPr>
        <w:t>B</w:t>
      </w:r>
      <w:r w:rsidRPr="00971523">
        <w:rPr>
          <w:rFonts w:cs="Times New Roman"/>
        </w:rPr>
        <w:t xml:space="preserve">: Questions &amp; Prompts in </w:t>
      </w:r>
      <w:r w:rsidRPr="00971523">
        <w:rPr>
          <w:rFonts w:cs="Times New Roman"/>
          <w:lang w:val="en-US"/>
        </w:rPr>
        <w:t>F</w:t>
      </w:r>
      <w:r w:rsidRPr="00971523">
        <w:rPr>
          <w:rFonts w:cs="Times New Roman"/>
        </w:rPr>
        <w:t>ocus Group</w:t>
      </w:r>
      <w:bookmarkEnd w:id="220"/>
    </w:p>
    <w:p w14:paraId="1C4478D0" w14:textId="77777777" w:rsidR="006763B9" w:rsidRDefault="006763B9" w:rsidP="006763B9"/>
    <w:p w14:paraId="11A0FD77" w14:textId="77777777" w:rsidR="006763B9" w:rsidRPr="00B925B9" w:rsidRDefault="006763B9" w:rsidP="00B925B9">
      <w:pPr>
        <w:rPr>
          <w:b/>
          <w:bCs/>
        </w:rPr>
      </w:pPr>
      <w:r w:rsidRPr="00B925B9">
        <w:rPr>
          <w:b/>
          <w:bCs/>
        </w:rPr>
        <w:t>Introduction:</w:t>
      </w:r>
    </w:p>
    <w:p w14:paraId="282E3267" w14:textId="5E8E6FB6" w:rsidR="00703CE9" w:rsidRDefault="00703CE9" w:rsidP="00703CE9">
      <w:r>
        <w:t xml:space="preserve">Welcome and thank you for participating. The purpose of this focus group is to contribute to my coursework for the 7013. We aim to investigate perceptions of the 1+X </w:t>
      </w:r>
      <w:r>
        <w:rPr>
          <w:lang w:val="en-US"/>
        </w:rPr>
        <w:t>C</w:t>
      </w:r>
      <w:r>
        <w:t>ertificate</w:t>
      </w:r>
      <w:r>
        <w:t xml:space="preserve"> System</w:t>
      </w:r>
      <w:r>
        <w:t>.</w:t>
      </w:r>
    </w:p>
    <w:p w14:paraId="1C627CA7" w14:textId="1675D1EC" w:rsidR="00703CE9" w:rsidRDefault="00703CE9" w:rsidP="00703CE9">
      <w:r>
        <w:t>Please be assured that the content discussed will be kept confidential, and the privacy of all participants will be fully respected.</w:t>
      </w:r>
    </w:p>
    <w:p w14:paraId="14310BE4" w14:textId="470DFE97" w:rsidR="00703CE9" w:rsidRDefault="00703CE9" w:rsidP="00703CE9">
      <w:r>
        <w:t>Feel free to speak openly, respond to others' statements, or choose not to speak at all.</w:t>
      </w:r>
    </w:p>
    <w:p w14:paraId="3857211B" w14:textId="0CDB4639" w:rsidR="00703CE9" w:rsidRDefault="00703CE9" w:rsidP="00703CE9">
      <w:r>
        <w:t>I will be recording the session and now seek your consent to proceed.</w:t>
      </w:r>
    </w:p>
    <w:p w14:paraId="221AFFD2" w14:textId="4F94A523" w:rsidR="00703CE9" w:rsidRDefault="00703CE9" w:rsidP="00703CE9">
      <w:r>
        <w:t>We will ask questions in Chinese, which will be open-ended. We encourage active participation and the sharing of your views and experiences. You may provide feedback and ask questions at any time. You also have the option to leave the focus group at any point.</w:t>
      </w:r>
    </w:p>
    <w:p w14:paraId="43AC09B8" w14:textId="118385EC" w:rsidR="006763B9" w:rsidRDefault="00703CE9" w:rsidP="00703CE9">
      <w:r>
        <w:t xml:space="preserve">Thank you in advance for your participation. After the discussion, the content will be transcribed and </w:t>
      </w:r>
      <w:r>
        <w:t>analysed</w:t>
      </w:r>
      <w:r>
        <w:t>.</w:t>
      </w:r>
    </w:p>
    <w:p w14:paraId="73E5689A" w14:textId="77777777" w:rsidR="00703CE9" w:rsidRDefault="00703CE9" w:rsidP="00703CE9"/>
    <w:p w14:paraId="68C47BFB" w14:textId="215E2908" w:rsidR="00703CE9" w:rsidRDefault="00185AD4" w:rsidP="00703CE9">
      <w:r w:rsidRPr="00185AD4">
        <w:t xml:space="preserve">My focus group was conducted in Chinese, so my prompts were written in Chinese and read out to the participants during the focus group session, as seen in </w:t>
      </w:r>
      <w:r w:rsidR="001A537E">
        <w:fldChar w:fldCharType="begin"/>
      </w:r>
      <w:r w:rsidR="001A537E">
        <w:instrText xml:space="preserve"> REF _Ref154165334 \h </w:instrText>
      </w:r>
      <w:r w:rsidR="001A537E">
        <w:fldChar w:fldCharType="separate"/>
      </w:r>
      <w:r w:rsidR="001A537E">
        <w:t xml:space="preserve">Figure </w:t>
      </w:r>
      <w:r w:rsidR="001A537E">
        <w:rPr>
          <w:noProof/>
        </w:rPr>
        <w:t>3</w:t>
      </w:r>
      <w:r w:rsidR="001A537E">
        <w:fldChar w:fldCharType="end"/>
      </w:r>
      <w:r w:rsidRPr="00185AD4">
        <w:t>.</w:t>
      </w:r>
    </w:p>
    <w:p w14:paraId="660D7F16" w14:textId="659DE4C0" w:rsidR="001A537E" w:rsidRDefault="002B765A" w:rsidP="001A537E">
      <w:pPr>
        <w:keepNext/>
        <w:jc w:val="center"/>
      </w:pPr>
      <w:r w:rsidRPr="002B765A">
        <w:drawing>
          <wp:inline distT="0" distB="0" distL="0" distR="0" wp14:anchorId="1475B0CD" wp14:editId="4B0428B3">
            <wp:extent cx="3028002" cy="2831078"/>
            <wp:effectExtent l="0" t="0" r="0" b="1270"/>
            <wp:docPr id="1532972428"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972428" name="Picture 1" descr="A close-up of a paper&#10;&#10;Description automatically generated"/>
                    <pic:cNvPicPr/>
                  </pic:nvPicPr>
                  <pic:blipFill>
                    <a:blip r:embed="rId11"/>
                    <a:stretch>
                      <a:fillRect/>
                    </a:stretch>
                  </pic:blipFill>
                  <pic:spPr>
                    <a:xfrm>
                      <a:off x="0" y="0"/>
                      <a:ext cx="3039422" cy="2841756"/>
                    </a:xfrm>
                    <a:prstGeom prst="rect">
                      <a:avLst/>
                    </a:prstGeom>
                  </pic:spPr>
                </pic:pic>
              </a:graphicData>
            </a:graphic>
          </wp:inline>
        </w:drawing>
      </w:r>
    </w:p>
    <w:p w14:paraId="36778DDB" w14:textId="37111CF6" w:rsidR="001A537E" w:rsidRDefault="001A537E" w:rsidP="001A537E">
      <w:pPr>
        <w:pStyle w:val="Caption"/>
      </w:pPr>
      <w:bookmarkStart w:id="221" w:name="_Ref154165334"/>
      <w:r>
        <w:t xml:space="preserve">Figure </w:t>
      </w:r>
      <w:r>
        <w:fldChar w:fldCharType="begin"/>
      </w:r>
      <w:r>
        <w:instrText xml:space="preserve"> SEQ Figure \* ARABIC </w:instrText>
      </w:r>
      <w:r>
        <w:fldChar w:fldCharType="separate"/>
      </w:r>
      <w:r>
        <w:rPr>
          <w:noProof/>
        </w:rPr>
        <w:t>3</w:t>
      </w:r>
      <w:r>
        <w:fldChar w:fldCharType="end"/>
      </w:r>
      <w:bookmarkEnd w:id="221"/>
      <w:r>
        <w:t xml:space="preserve"> Prompts in Focus Group</w:t>
      </w:r>
    </w:p>
    <w:p w14:paraId="1618D864" w14:textId="7621C46A" w:rsidR="00147D30" w:rsidRDefault="00147D30" w:rsidP="00147D30">
      <w:pPr>
        <w:pStyle w:val="Caption"/>
        <w:keepNext/>
        <w:jc w:val="left"/>
      </w:pPr>
    </w:p>
    <w:p w14:paraId="6AE2C7D9" w14:textId="77777777" w:rsidR="00147D30" w:rsidRDefault="00147D30" w:rsidP="00E6797C">
      <w:pPr>
        <w:pStyle w:val="Caption"/>
        <w:keepNext/>
      </w:pPr>
    </w:p>
    <w:p w14:paraId="6EAC2C9A" w14:textId="52323331" w:rsidR="00E6797C" w:rsidRDefault="00E6797C" w:rsidP="00E6797C">
      <w:pPr>
        <w:pStyle w:val="Caption"/>
        <w:keepNext/>
      </w:pPr>
      <w:r>
        <w:t xml:space="preserve">Table </w:t>
      </w:r>
      <w:r>
        <w:fldChar w:fldCharType="begin"/>
      </w:r>
      <w:r>
        <w:instrText xml:space="preserve"> SEQ Table \* ARABIC </w:instrText>
      </w:r>
      <w:r>
        <w:fldChar w:fldCharType="separate"/>
      </w:r>
      <w:r>
        <w:rPr>
          <w:noProof/>
        </w:rPr>
        <w:t>1</w:t>
      </w:r>
      <w:r>
        <w:fldChar w:fldCharType="end"/>
      </w:r>
      <w:r>
        <w:t xml:space="preserve"> </w:t>
      </w:r>
      <w:r w:rsidRPr="00E46D07">
        <w:t>The Questions in the Focus Group</w:t>
      </w:r>
    </w:p>
    <w:tbl>
      <w:tblPr>
        <w:tblStyle w:val="TableGrid"/>
        <w:tblW w:w="0" w:type="auto"/>
        <w:jc w:val="center"/>
        <w:tblLook w:val="06A0" w:firstRow="1" w:lastRow="0" w:firstColumn="1" w:lastColumn="0" w:noHBand="1" w:noVBand="1"/>
      </w:tblPr>
      <w:tblGrid>
        <w:gridCol w:w="6398"/>
        <w:gridCol w:w="1897"/>
      </w:tblGrid>
      <w:tr w:rsidR="00E6797C" w:rsidRPr="00971523" w14:paraId="186D57EF" w14:textId="77777777" w:rsidTr="000133C1">
        <w:trPr>
          <w:trHeight w:val="300"/>
          <w:jc w:val="center"/>
        </w:trPr>
        <w:tc>
          <w:tcPr>
            <w:tcW w:w="6398" w:type="dxa"/>
          </w:tcPr>
          <w:p w14:paraId="5E37F3E6" w14:textId="77777777" w:rsidR="00E6797C" w:rsidRPr="00971523" w:rsidRDefault="00E6797C" w:rsidP="000133C1">
            <w:pPr>
              <w:rPr>
                <w:rFonts w:cs="Times New Roman"/>
              </w:rPr>
            </w:pPr>
            <w:r w:rsidRPr="00971523">
              <w:rPr>
                <w:rFonts w:cs="Times New Roman"/>
              </w:rPr>
              <w:t>Questions</w:t>
            </w:r>
          </w:p>
        </w:tc>
        <w:tc>
          <w:tcPr>
            <w:tcW w:w="1897" w:type="dxa"/>
          </w:tcPr>
          <w:p w14:paraId="2394A43C" w14:textId="77777777" w:rsidR="00E6797C" w:rsidRPr="00971523" w:rsidRDefault="00E6797C" w:rsidP="000133C1">
            <w:pPr>
              <w:rPr>
                <w:rFonts w:cs="Times New Roman"/>
              </w:rPr>
            </w:pPr>
            <w:r w:rsidRPr="00971523">
              <w:rPr>
                <w:rFonts w:cs="Times New Roman"/>
              </w:rPr>
              <w:t>Responses</w:t>
            </w:r>
          </w:p>
        </w:tc>
      </w:tr>
      <w:tr w:rsidR="00E6797C" w:rsidRPr="00971523" w14:paraId="445A4875" w14:textId="77777777" w:rsidTr="000133C1">
        <w:trPr>
          <w:trHeight w:val="300"/>
          <w:jc w:val="center"/>
        </w:trPr>
        <w:tc>
          <w:tcPr>
            <w:tcW w:w="6398" w:type="dxa"/>
          </w:tcPr>
          <w:p w14:paraId="35D31FE6" w14:textId="77777777" w:rsidR="00E6797C" w:rsidRPr="00971523" w:rsidRDefault="00E6797C" w:rsidP="000133C1">
            <w:pPr>
              <w:rPr>
                <w:rFonts w:cs="Times New Roman"/>
              </w:rPr>
            </w:pPr>
            <w:r w:rsidRPr="00971523">
              <w:rPr>
                <w:rFonts w:cs="Times New Roman"/>
              </w:rPr>
              <w:t>Have you attended the 1+X Certificate System?</w:t>
            </w:r>
          </w:p>
        </w:tc>
        <w:tc>
          <w:tcPr>
            <w:tcW w:w="1897" w:type="dxa"/>
          </w:tcPr>
          <w:p w14:paraId="7F7B9D9B" w14:textId="77777777" w:rsidR="00E6797C" w:rsidRPr="00971523" w:rsidRDefault="00E6797C" w:rsidP="000133C1">
            <w:pPr>
              <w:rPr>
                <w:rFonts w:cs="Times New Roman"/>
              </w:rPr>
            </w:pPr>
          </w:p>
        </w:tc>
      </w:tr>
      <w:tr w:rsidR="00E6797C" w:rsidRPr="00971523" w14:paraId="419AFC6F" w14:textId="77777777" w:rsidTr="000133C1">
        <w:trPr>
          <w:trHeight w:val="300"/>
          <w:jc w:val="center"/>
        </w:trPr>
        <w:tc>
          <w:tcPr>
            <w:tcW w:w="6398" w:type="dxa"/>
          </w:tcPr>
          <w:p w14:paraId="569A81CD" w14:textId="77777777" w:rsidR="00E6797C" w:rsidRPr="00971523" w:rsidRDefault="00E6797C" w:rsidP="000133C1">
            <w:pPr>
              <w:rPr>
                <w:rFonts w:cs="Times New Roman"/>
              </w:rPr>
            </w:pPr>
            <w:r w:rsidRPr="00971523">
              <w:rPr>
                <w:rFonts w:cs="Times New Roman"/>
              </w:rPr>
              <w:t>Do you think the 1+X Certificate System is good for you in any way? Why</w:t>
            </w:r>
            <w:r w:rsidRPr="00971523">
              <w:rPr>
                <w:rFonts w:cs="Times New Roman"/>
              </w:rPr>
              <w:t>？</w:t>
            </w:r>
          </w:p>
        </w:tc>
        <w:tc>
          <w:tcPr>
            <w:tcW w:w="1897" w:type="dxa"/>
          </w:tcPr>
          <w:p w14:paraId="00727263" w14:textId="77777777" w:rsidR="00E6797C" w:rsidRPr="00971523" w:rsidRDefault="00E6797C" w:rsidP="000133C1">
            <w:pPr>
              <w:rPr>
                <w:rFonts w:cs="Times New Roman"/>
              </w:rPr>
            </w:pPr>
          </w:p>
        </w:tc>
      </w:tr>
      <w:tr w:rsidR="00E6797C" w:rsidRPr="00971523" w14:paraId="2C04A95B" w14:textId="77777777" w:rsidTr="000133C1">
        <w:trPr>
          <w:trHeight w:val="300"/>
          <w:jc w:val="center"/>
        </w:trPr>
        <w:tc>
          <w:tcPr>
            <w:tcW w:w="6398" w:type="dxa"/>
          </w:tcPr>
          <w:p w14:paraId="71D2F834" w14:textId="77777777" w:rsidR="00E6797C" w:rsidRPr="00971523" w:rsidRDefault="00E6797C" w:rsidP="000133C1">
            <w:pPr>
              <w:rPr>
                <w:rFonts w:cs="Times New Roman"/>
              </w:rPr>
            </w:pPr>
            <w:r w:rsidRPr="00971523">
              <w:rPr>
                <w:rFonts w:cs="Times New Roman"/>
              </w:rPr>
              <w:t>What are your attitudes towards about learning the 1+X Certificate System? Why?</w:t>
            </w:r>
          </w:p>
        </w:tc>
        <w:tc>
          <w:tcPr>
            <w:tcW w:w="1897" w:type="dxa"/>
          </w:tcPr>
          <w:p w14:paraId="4588CBF1" w14:textId="77777777" w:rsidR="00E6797C" w:rsidRPr="00971523" w:rsidRDefault="00E6797C" w:rsidP="000133C1">
            <w:pPr>
              <w:rPr>
                <w:rFonts w:cs="Times New Roman"/>
              </w:rPr>
            </w:pPr>
          </w:p>
        </w:tc>
      </w:tr>
      <w:tr w:rsidR="00E6797C" w:rsidRPr="00971523" w14:paraId="27506846" w14:textId="77777777" w:rsidTr="000133C1">
        <w:trPr>
          <w:trHeight w:val="300"/>
          <w:jc w:val="center"/>
        </w:trPr>
        <w:tc>
          <w:tcPr>
            <w:tcW w:w="6398" w:type="dxa"/>
          </w:tcPr>
          <w:p w14:paraId="49E1C281" w14:textId="77777777" w:rsidR="00E6797C" w:rsidRPr="00971523" w:rsidRDefault="00E6797C" w:rsidP="000133C1">
            <w:pPr>
              <w:jc w:val="left"/>
              <w:rPr>
                <w:rFonts w:cs="Times New Roman"/>
              </w:rPr>
            </w:pPr>
            <w:r w:rsidRPr="00971523">
              <w:rPr>
                <w:rFonts w:cs="Times New Roman"/>
              </w:rPr>
              <w:t>What are the benefits and drawbacks of the 1+X Certificate System?</w:t>
            </w:r>
          </w:p>
        </w:tc>
        <w:tc>
          <w:tcPr>
            <w:tcW w:w="1897" w:type="dxa"/>
          </w:tcPr>
          <w:p w14:paraId="74EF9C69" w14:textId="77777777" w:rsidR="00E6797C" w:rsidRPr="00971523" w:rsidRDefault="00E6797C" w:rsidP="000133C1">
            <w:pPr>
              <w:rPr>
                <w:rFonts w:cs="Times New Roman"/>
              </w:rPr>
            </w:pPr>
          </w:p>
        </w:tc>
      </w:tr>
      <w:tr w:rsidR="00E6797C" w:rsidRPr="00971523" w14:paraId="16537D23" w14:textId="77777777" w:rsidTr="000133C1">
        <w:trPr>
          <w:trHeight w:val="300"/>
          <w:jc w:val="center"/>
        </w:trPr>
        <w:tc>
          <w:tcPr>
            <w:tcW w:w="6398" w:type="dxa"/>
          </w:tcPr>
          <w:p w14:paraId="52BD1022" w14:textId="77777777" w:rsidR="00E6797C" w:rsidRPr="00971523" w:rsidRDefault="00E6797C" w:rsidP="000133C1">
            <w:pPr>
              <w:jc w:val="left"/>
              <w:rPr>
                <w:rFonts w:cs="Times New Roman"/>
              </w:rPr>
            </w:pPr>
            <w:r w:rsidRPr="00971523">
              <w:rPr>
                <w:rFonts w:cs="Times New Roman"/>
              </w:rPr>
              <w:t>What feedback or suggestions do you have for improvement?</w:t>
            </w:r>
          </w:p>
        </w:tc>
        <w:tc>
          <w:tcPr>
            <w:tcW w:w="1897" w:type="dxa"/>
          </w:tcPr>
          <w:p w14:paraId="3A20C5DD" w14:textId="77777777" w:rsidR="00E6797C" w:rsidRPr="00971523" w:rsidRDefault="00E6797C" w:rsidP="000133C1">
            <w:pPr>
              <w:rPr>
                <w:rFonts w:cs="Times New Roman"/>
              </w:rPr>
            </w:pPr>
          </w:p>
        </w:tc>
      </w:tr>
    </w:tbl>
    <w:p w14:paraId="438FD7C3" w14:textId="77777777" w:rsidR="00E6797C" w:rsidRDefault="00E6797C" w:rsidP="00E6797C">
      <w:pPr>
        <w:pStyle w:val="Caption"/>
        <w:keepNext/>
      </w:pPr>
    </w:p>
    <w:p w14:paraId="026EF784" w14:textId="217FEC10" w:rsidR="00E6797C" w:rsidRDefault="00E6797C" w:rsidP="00E6797C">
      <w:pPr>
        <w:pStyle w:val="Caption"/>
        <w:keepNext/>
      </w:pPr>
      <w:r>
        <w:t xml:space="preserve">Table </w:t>
      </w:r>
      <w:r>
        <w:fldChar w:fldCharType="begin"/>
      </w:r>
      <w:r>
        <w:instrText xml:space="preserve"> SEQ Table \* ARABIC </w:instrText>
      </w:r>
      <w:r>
        <w:fldChar w:fldCharType="separate"/>
      </w:r>
      <w:r>
        <w:rPr>
          <w:noProof/>
        </w:rPr>
        <w:t>2</w:t>
      </w:r>
      <w:r>
        <w:fldChar w:fldCharType="end"/>
      </w:r>
      <w:r>
        <w:t xml:space="preserve"> </w:t>
      </w:r>
      <w:r w:rsidRPr="003961D0">
        <w:t xml:space="preserve">The </w:t>
      </w:r>
      <w:r>
        <w:t>Q</w:t>
      </w:r>
      <w:r w:rsidRPr="003961D0">
        <w:t xml:space="preserve">uestions in the </w:t>
      </w:r>
      <w:r>
        <w:t>F</w:t>
      </w:r>
      <w:r w:rsidRPr="003961D0">
        <w:t xml:space="preserve">ocus </w:t>
      </w:r>
      <w:r>
        <w:t>G</w:t>
      </w:r>
      <w:r w:rsidRPr="003961D0">
        <w:t>roup – Chinese Version</w:t>
      </w:r>
    </w:p>
    <w:tbl>
      <w:tblPr>
        <w:tblStyle w:val="TableGrid"/>
        <w:tblW w:w="0" w:type="auto"/>
        <w:jc w:val="center"/>
        <w:tblLook w:val="06A0" w:firstRow="1" w:lastRow="0" w:firstColumn="1" w:lastColumn="0" w:noHBand="1" w:noVBand="1"/>
      </w:tblPr>
      <w:tblGrid>
        <w:gridCol w:w="6398"/>
        <w:gridCol w:w="1897"/>
      </w:tblGrid>
      <w:tr w:rsidR="00E6797C" w:rsidRPr="00971523" w14:paraId="3113EFE8" w14:textId="77777777" w:rsidTr="000133C1">
        <w:trPr>
          <w:trHeight w:val="300"/>
          <w:jc w:val="center"/>
        </w:trPr>
        <w:tc>
          <w:tcPr>
            <w:tcW w:w="6398" w:type="dxa"/>
          </w:tcPr>
          <w:p w14:paraId="761A2378" w14:textId="77777777" w:rsidR="00E6797C" w:rsidRPr="00971523" w:rsidRDefault="00E6797C" w:rsidP="000133C1">
            <w:pPr>
              <w:rPr>
                <w:rFonts w:cs="Times New Roman"/>
              </w:rPr>
            </w:pPr>
            <w:r w:rsidRPr="00971523">
              <w:rPr>
                <w:rFonts w:cs="Times New Roman"/>
              </w:rPr>
              <w:t>Questions</w:t>
            </w:r>
          </w:p>
        </w:tc>
        <w:tc>
          <w:tcPr>
            <w:tcW w:w="1897" w:type="dxa"/>
          </w:tcPr>
          <w:p w14:paraId="63CFAC5A" w14:textId="77777777" w:rsidR="00E6797C" w:rsidRPr="00971523" w:rsidRDefault="00E6797C" w:rsidP="000133C1">
            <w:pPr>
              <w:rPr>
                <w:rFonts w:cs="Times New Roman"/>
              </w:rPr>
            </w:pPr>
            <w:r w:rsidRPr="00971523">
              <w:rPr>
                <w:rFonts w:cs="Times New Roman"/>
              </w:rPr>
              <w:t>Responses</w:t>
            </w:r>
          </w:p>
        </w:tc>
      </w:tr>
      <w:tr w:rsidR="00E6797C" w:rsidRPr="00971523" w14:paraId="47D12FC3" w14:textId="77777777" w:rsidTr="000133C1">
        <w:trPr>
          <w:trHeight w:val="300"/>
          <w:jc w:val="center"/>
        </w:trPr>
        <w:tc>
          <w:tcPr>
            <w:tcW w:w="6398" w:type="dxa"/>
          </w:tcPr>
          <w:p w14:paraId="64E770BE" w14:textId="77777777" w:rsidR="00E6797C" w:rsidRPr="00971523" w:rsidRDefault="00E6797C" w:rsidP="000133C1">
            <w:pPr>
              <w:rPr>
                <w:rFonts w:cs="Times New Roman"/>
              </w:rPr>
            </w:pPr>
            <w:r w:rsidRPr="00971523">
              <w:rPr>
                <w:rFonts w:cs="Times New Roman"/>
              </w:rPr>
              <w:t>您参加过</w:t>
            </w:r>
            <w:r w:rsidRPr="00971523">
              <w:rPr>
                <w:rFonts w:cs="Times New Roman"/>
              </w:rPr>
              <w:t>1+X</w:t>
            </w:r>
            <w:r w:rsidRPr="00971523">
              <w:rPr>
                <w:rFonts w:cs="Times New Roman"/>
              </w:rPr>
              <w:t>证书课程吗？</w:t>
            </w:r>
          </w:p>
        </w:tc>
        <w:tc>
          <w:tcPr>
            <w:tcW w:w="1897" w:type="dxa"/>
          </w:tcPr>
          <w:p w14:paraId="1DDD2495" w14:textId="77777777" w:rsidR="00E6797C" w:rsidRPr="00971523" w:rsidRDefault="00E6797C" w:rsidP="000133C1">
            <w:pPr>
              <w:rPr>
                <w:rFonts w:cs="Times New Roman"/>
              </w:rPr>
            </w:pPr>
          </w:p>
        </w:tc>
      </w:tr>
      <w:tr w:rsidR="00E6797C" w:rsidRPr="00971523" w14:paraId="16C5242D" w14:textId="77777777" w:rsidTr="000133C1">
        <w:trPr>
          <w:trHeight w:val="300"/>
          <w:jc w:val="center"/>
        </w:trPr>
        <w:tc>
          <w:tcPr>
            <w:tcW w:w="6398" w:type="dxa"/>
          </w:tcPr>
          <w:p w14:paraId="3F221831" w14:textId="77777777" w:rsidR="00E6797C" w:rsidRPr="00971523" w:rsidRDefault="00E6797C" w:rsidP="000133C1">
            <w:pPr>
              <w:rPr>
                <w:rFonts w:cs="Times New Roman"/>
              </w:rPr>
            </w:pPr>
            <w:r w:rsidRPr="00971523">
              <w:rPr>
                <w:rFonts w:cs="Times New Roman"/>
              </w:rPr>
              <w:t>您认为</w:t>
            </w:r>
            <w:r w:rsidRPr="00971523">
              <w:rPr>
                <w:rFonts w:cs="Times New Roman"/>
              </w:rPr>
              <w:t>1+X</w:t>
            </w:r>
            <w:r w:rsidRPr="00971523">
              <w:rPr>
                <w:rFonts w:cs="Times New Roman"/>
              </w:rPr>
              <w:t>对您有何好处？为什么？</w:t>
            </w:r>
          </w:p>
        </w:tc>
        <w:tc>
          <w:tcPr>
            <w:tcW w:w="1897" w:type="dxa"/>
          </w:tcPr>
          <w:p w14:paraId="1A06ED2A" w14:textId="77777777" w:rsidR="00E6797C" w:rsidRPr="00971523" w:rsidRDefault="00E6797C" w:rsidP="000133C1">
            <w:pPr>
              <w:rPr>
                <w:rFonts w:cs="Times New Roman"/>
              </w:rPr>
            </w:pPr>
          </w:p>
        </w:tc>
      </w:tr>
      <w:tr w:rsidR="00E6797C" w:rsidRPr="00971523" w14:paraId="460193EE" w14:textId="77777777" w:rsidTr="000133C1">
        <w:trPr>
          <w:trHeight w:val="300"/>
          <w:jc w:val="center"/>
        </w:trPr>
        <w:tc>
          <w:tcPr>
            <w:tcW w:w="6398" w:type="dxa"/>
          </w:tcPr>
          <w:p w14:paraId="24098381" w14:textId="77777777" w:rsidR="00E6797C" w:rsidRPr="00971523" w:rsidRDefault="00E6797C" w:rsidP="000133C1">
            <w:pPr>
              <w:rPr>
                <w:rFonts w:cs="Times New Roman"/>
              </w:rPr>
            </w:pPr>
            <w:r w:rsidRPr="00971523">
              <w:rPr>
                <w:rFonts w:cs="Times New Roman"/>
              </w:rPr>
              <w:t>您对学习</w:t>
            </w:r>
            <w:r w:rsidRPr="00971523">
              <w:rPr>
                <w:rFonts w:cs="Times New Roman"/>
              </w:rPr>
              <w:t>1+X</w:t>
            </w:r>
            <w:r w:rsidRPr="00971523">
              <w:rPr>
                <w:rFonts w:cs="Times New Roman"/>
              </w:rPr>
              <w:t>证书课程持什么态度？为什么？</w:t>
            </w:r>
          </w:p>
        </w:tc>
        <w:tc>
          <w:tcPr>
            <w:tcW w:w="1897" w:type="dxa"/>
          </w:tcPr>
          <w:p w14:paraId="1C06A556" w14:textId="77777777" w:rsidR="00E6797C" w:rsidRPr="00971523" w:rsidRDefault="00E6797C" w:rsidP="000133C1">
            <w:pPr>
              <w:rPr>
                <w:rFonts w:cs="Times New Roman"/>
              </w:rPr>
            </w:pPr>
          </w:p>
        </w:tc>
      </w:tr>
      <w:tr w:rsidR="00E6797C" w:rsidRPr="00971523" w14:paraId="7C7BB33E" w14:textId="77777777" w:rsidTr="000133C1">
        <w:trPr>
          <w:trHeight w:val="300"/>
          <w:jc w:val="center"/>
        </w:trPr>
        <w:tc>
          <w:tcPr>
            <w:tcW w:w="6398" w:type="dxa"/>
          </w:tcPr>
          <w:p w14:paraId="4594FA6F" w14:textId="77777777" w:rsidR="00E6797C" w:rsidRPr="00971523" w:rsidRDefault="00E6797C" w:rsidP="000133C1">
            <w:pPr>
              <w:rPr>
                <w:rFonts w:cs="Times New Roman"/>
              </w:rPr>
            </w:pPr>
            <w:r w:rsidRPr="00971523">
              <w:rPr>
                <w:rFonts w:cs="Times New Roman"/>
              </w:rPr>
              <w:t>1+X</w:t>
            </w:r>
            <w:r w:rsidRPr="00971523">
              <w:rPr>
                <w:rFonts w:cs="Times New Roman"/>
              </w:rPr>
              <w:t>证书课程的好处和不足之处是什么？</w:t>
            </w:r>
          </w:p>
        </w:tc>
        <w:tc>
          <w:tcPr>
            <w:tcW w:w="1897" w:type="dxa"/>
          </w:tcPr>
          <w:p w14:paraId="7F586084" w14:textId="77777777" w:rsidR="00E6797C" w:rsidRPr="00971523" w:rsidRDefault="00E6797C" w:rsidP="000133C1">
            <w:pPr>
              <w:rPr>
                <w:rFonts w:cs="Times New Roman"/>
              </w:rPr>
            </w:pPr>
          </w:p>
        </w:tc>
      </w:tr>
      <w:tr w:rsidR="00E6797C" w:rsidRPr="00971523" w14:paraId="2F566C27" w14:textId="77777777" w:rsidTr="000133C1">
        <w:trPr>
          <w:trHeight w:val="300"/>
          <w:jc w:val="center"/>
        </w:trPr>
        <w:tc>
          <w:tcPr>
            <w:tcW w:w="6398" w:type="dxa"/>
          </w:tcPr>
          <w:p w14:paraId="30984524" w14:textId="77777777" w:rsidR="00E6797C" w:rsidRPr="00971523" w:rsidRDefault="00E6797C" w:rsidP="000133C1">
            <w:pPr>
              <w:rPr>
                <w:rFonts w:cs="Times New Roman"/>
              </w:rPr>
            </w:pPr>
            <w:r w:rsidRPr="00971523">
              <w:rPr>
                <w:rFonts w:cs="Times New Roman"/>
              </w:rPr>
              <w:t>您有哪些改进的反馈或建议？</w:t>
            </w:r>
            <w:r w:rsidRPr="00971523">
              <w:rPr>
                <w:rFonts w:cs="Times New Roman"/>
              </w:rPr>
              <w:t xml:space="preserve">  </w:t>
            </w:r>
          </w:p>
        </w:tc>
        <w:tc>
          <w:tcPr>
            <w:tcW w:w="1897" w:type="dxa"/>
          </w:tcPr>
          <w:p w14:paraId="5CA1340B" w14:textId="77777777" w:rsidR="00E6797C" w:rsidRPr="00971523" w:rsidRDefault="00E6797C" w:rsidP="000133C1">
            <w:pPr>
              <w:rPr>
                <w:rFonts w:cs="Times New Roman"/>
              </w:rPr>
            </w:pPr>
          </w:p>
        </w:tc>
      </w:tr>
    </w:tbl>
    <w:p w14:paraId="440C9336" w14:textId="5E3AC20C" w:rsidR="00B925B9" w:rsidRDefault="00B925B9" w:rsidP="00815AEB"/>
    <w:p w14:paraId="15AE63E3" w14:textId="33769F8C" w:rsidR="00815AEB" w:rsidRPr="00815AEB" w:rsidRDefault="00B925B9" w:rsidP="00B925B9">
      <w:pPr>
        <w:widowControl/>
        <w:spacing w:line="240" w:lineRule="auto"/>
        <w:jc w:val="left"/>
      </w:pPr>
      <w:r>
        <w:br w:type="page"/>
      </w:r>
    </w:p>
    <w:p w14:paraId="376944EE" w14:textId="77777777" w:rsidR="00874688" w:rsidRDefault="00874688" w:rsidP="00874688">
      <w:pPr>
        <w:pStyle w:val="Heading2"/>
        <w:rPr>
          <w:rFonts w:cs="Times New Roman"/>
          <w:lang w:val="en-US"/>
        </w:rPr>
      </w:pPr>
      <w:bookmarkStart w:id="222" w:name="_Toc154167757"/>
      <w:r w:rsidRPr="00971523">
        <w:rPr>
          <w:rFonts w:cs="Times New Roman"/>
        </w:rPr>
        <w:lastRenderedPageBreak/>
        <w:t xml:space="preserve">Appendix </w:t>
      </w:r>
      <w:r w:rsidRPr="00971523">
        <w:rPr>
          <w:rFonts w:cs="Times New Roman"/>
          <w:lang w:val="en-US"/>
        </w:rPr>
        <w:t>C</w:t>
      </w:r>
      <w:r w:rsidRPr="00971523">
        <w:rPr>
          <w:rFonts w:cs="Times New Roman"/>
        </w:rPr>
        <w:t xml:space="preserve">: Questions &amp; Prompts in </w:t>
      </w:r>
      <w:r w:rsidRPr="00971523">
        <w:rPr>
          <w:rFonts w:cs="Times New Roman"/>
          <w:lang w:val="en-US"/>
        </w:rPr>
        <w:t>Follow-up Interview</w:t>
      </w:r>
      <w:bookmarkEnd w:id="222"/>
    </w:p>
    <w:p w14:paraId="18BED3B9" w14:textId="77777777" w:rsidR="00CA3888" w:rsidRDefault="00CA3888" w:rsidP="00CA3888">
      <w:pPr>
        <w:pStyle w:val="Caption"/>
        <w:keepNext/>
      </w:pPr>
      <w:r>
        <w:t xml:space="preserve">Table </w:t>
      </w:r>
      <w:r>
        <w:fldChar w:fldCharType="begin"/>
      </w:r>
      <w:r>
        <w:instrText xml:space="preserve"> SEQ Table \* ARABIC </w:instrText>
      </w:r>
      <w:r>
        <w:fldChar w:fldCharType="separate"/>
      </w:r>
      <w:r>
        <w:rPr>
          <w:noProof/>
        </w:rPr>
        <w:t>3</w:t>
      </w:r>
      <w:r>
        <w:fldChar w:fldCharType="end"/>
      </w:r>
      <w:r>
        <w:t xml:space="preserve"> </w:t>
      </w:r>
      <w:r w:rsidRPr="00BA6362">
        <w:t xml:space="preserve">The </w:t>
      </w:r>
      <w:r>
        <w:rPr>
          <w:lang w:val="en-US"/>
        </w:rPr>
        <w:t>Q</w:t>
      </w:r>
      <w:r w:rsidRPr="00BA6362">
        <w:t xml:space="preserve">uestions in the </w:t>
      </w:r>
      <w:r>
        <w:t>I</w:t>
      </w:r>
      <w:r w:rsidRPr="00BA6362">
        <w:t>nterview</w:t>
      </w:r>
    </w:p>
    <w:tbl>
      <w:tblPr>
        <w:tblStyle w:val="TableGrid"/>
        <w:tblW w:w="8171" w:type="dxa"/>
        <w:jc w:val="center"/>
        <w:tblLayout w:type="fixed"/>
        <w:tblLook w:val="06A0" w:firstRow="1" w:lastRow="0" w:firstColumn="1" w:lastColumn="0" w:noHBand="1" w:noVBand="1"/>
      </w:tblPr>
      <w:tblGrid>
        <w:gridCol w:w="6753"/>
        <w:gridCol w:w="1418"/>
      </w:tblGrid>
      <w:tr w:rsidR="00CA3888" w:rsidRPr="00971523" w14:paraId="59CA5AA9" w14:textId="77777777" w:rsidTr="000133C1">
        <w:trPr>
          <w:trHeight w:val="300"/>
          <w:jc w:val="center"/>
        </w:trPr>
        <w:tc>
          <w:tcPr>
            <w:tcW w:w="6753" w:type="dxa"/>
          </w:tcPr>
          <w:p w14:paraId="6BCD2EE1" w14:textId="77777777" w:rsidR="00CA3888" w:rsidRPr="00971523" w:rsidRDefault="00CA3888" w:rsidP="000133C1">
            <w:pPr>
              <w:rPr>
                <w:rFonts w:cs="Times New Roman"/>
              </w:rPr>
            </w:pPr>
            <w:r w:rsidRPr="00971523">
              <w:rPr>
                <w:rFonts w:cs="Times New Roman"/>
              </w:rPr>
              <w:t>Questions</w:t>
            </w:r>
          </w:p>
        </w:tc>
        <w:tc>
          <w:tcPr>
            <w:tcW w:w="1418" w:type="dxa"/>
          </w:tcPr>
          <w:p w14:paraId="398C634D" w14:textId="77777777" w:rsidR="00CA3888" w:rsidRPr="00971523" w:rsidRDefault="00CA3888" w:rsidP="000133C1">
            <w:pPr>
              <w:rPr>
                <w:rFonts w:cs="Times New Roman"/>
              </w:rPr>
            </w:pPr>
            <w:r w:rsidRPr="00971523">
              <w:rPr>
                <w:rFonts w:cs="Times New Roman"/>
              </w:rPr>
              <w:t>Responses</w:t>
            </w:r>
          </w:p>
        </w:tc>
      </w:tr>
      <w:tr w:rsidR="00CA3888" w:rsidRPr="00971523" w14:paraId="40EAE142" w14:textId="77777777" w:rsidTr="000133C1">
        <w:trPr>
          <w:trHeight w:val="300"/>
          <w:jc w:val="center"/>
        </w:trPr>
        <w:tc>
          <w:tcPr>
            <w:tcW w:w="6753" w:type="dxa"/>
          </w:tcPr>
          <w:p w14:paraId="4304EF7E" w14:textId="77777777" w:rsidR="00CA3888" w:rsidRPr="00971523" w:rsidRDefault="00CA3888" w:rsidP="000133C1">
            <w:pPr>
              <w:rPr>
                <w:rFonts w:cs="Times New Roman"/>
              </w:rPr>
            </w:pPr>
            <w:r w:rsidRPr="00971523">
              <w:rPr>
                <w:rFonts w:cs="Times New Roman"/>
              </w:rPr>
              <w:t>Looking back at the 1+X certificate program, which part is the hardest? Why is this?</w:t>
            </w:r>
          </w:p>
        </w:tc>
        <w:tc>
          <w:tcPr>
            <w:tcW w:w="1418" w:type="dxa"/>
          </w:tcPr>
          <w:p w14:paraId="2F649668" w14:textId="77777777" w:rsidR="00CA3888" w:rsidRPr="00971523" w:rsidRDefault="00CA3888" w:rsidP="000133C1">
            <w:pPr>
              <w:rPr>
                <w:rFonts w:cs="Times New Roman"/>
              </w:rPr>
            </w:pPr>
          </w:p>
        </w:tc>
      </w:tr>
      <w:tr w:rsidR="00CA3888" w:rsidRPr="00971523" w14:paraId="52456640" w14:textId="77777777" w:rsidTr="000133C1">
        <w:trPr>
          <w:trHeight w:val="437"/>
          <w:jc w:val="center"/>
        </w:trPr>
        <w:tc>
          <w:tcPr>
            <w:tcW w:w="6753" w:type="dxa"/>
          </w:tcPr>
          <w:p w14:paraId="0DD073C7" w14:textId="77777777" w:rsidR="00CA3888" w:rsidRPr="00971523" w:rsidRDefault="00CA3888" w:rsidP="000133C1">
            <w:pPr>
              <w:rPr>
                <w:rFonts w:cs="Times New Roman"/>
              </w:rPr>
            </w:pPr>
            <w:r w:rsidRPr="00971523">
              <w:rPr>
                <w:rFonts w:cs="Times New Roman"/>
              </w:rPr>
              <w:t>What advantages do you think you experienced in doing 1+X certificate program? What do you think were the disadvantages?</w:t>
            </w:r>
          </w:p>
        </w:tc>
        <w:tc>
          <w:tcPr>
            <w:tcW w:w="1418" w:type="dxa"/>
          </w:tcPr>
          <w:p w14:paraId="10F641C2" w14:textId="77777777" w:rsidR="00CA3888" w:rsidRPr="00971523" w:rsidRDefault="00CA3888" w:rsidP="000133C1">
            <w:pPr>
              <w:rPr>
                <w:rFonts w:cs="Times New Roman"/>
              </w:rPr>
            </w:pPr>
          </w:p>
        </w:tc>
      </w:tr>
      <w:tr w:rsidR="00CA3888" w:rsidRPr="00971523" w14:paraId="3710934A" w14:textId="77777777" w:rsidTr="000133C1">
        <w:trPr>
          <w:trHeight w:val="300"/>
          <w:jc w:val="center"/>
        </w:trPr>
        <w:tc>
          <w:tcPr>
            <w:tcW w:w="6753" w:type="dxa"/>
          </w:tcPr>
          <w:p w14:paraId="4B70769F" w14:textId="77777777" w:rsidR="00CA3888" w:rsidRPr="00971523" w:rsidRDefault="00CA3888" w:rsidP="000133C1">
            <w:pPr>
              <w:rPr>
                <w:rFonts w:cs="Times New Roman"/>
              </w:rPr>
            </w:pPr>
            <w:r w:rsidRPr="00971523">
              <w:rPr>
                <w:rFonts w:cs="Times New Roman"/>
              </w:rPr>
              <w:t>How different did you find out yourself compared with your classmate that is not attending the 1+X certificate program?</w:t>
            </w:r>
          </w:p>
        </w:tc>
        <w:tc>
          <w:tcPr>
            <w:tcW w:w="1418" w:type="dxa"/>
          </w:tcPr>
          <w:p w14:paraId="348395A4" w14:textId="77777777" w:rsidR="00CA3888" w:rsidRPr="00971523" w:rsidRDefault="00CA3888" w:rsidP="000133C1">
            <w:pPr>
              <w:rPr>
                <w:rFonts w:cs="Times New Roman"/>
              </w:rPr>
            </w:pPr>
          </w:p>
        </w:tc>
      </w:tr>
      <w:tr w:rsidR="00CA3888" w:rsidRPr="00971523" w14:paraId="1554F8DF" w14:textId="77777777" w:rsidTr="000133C1">
        <w:trPr>
          <w:trHeight w:val="300"/>
          <w:jc w:val="center"/>
        </w:trPr>
        <w:tc>
          <w:tcPr>
            <w:tcW w:w="6753" w:type="dxa"/>
          </w:tcPr>
          <w:p w14:paraId="11EF4824" w14:textId="77777777" w:rsidR="00CA3888" w:rsidRPr="00971523" w:rsidRDefault="00CA3888" w:rsidP="000133C1">
            <w:pPr>
              <w:rPr>
                <w:rFonts w:cs="Times New Roman"/>
              </w:rPr>
            </w:pPr>
            <w:r w:rsidRPr="00971523">
              <w:rPr>
                <w:rFonts w:cs="Times New Roman"/>
              </w:rPr>
              <w:t>How challenge you find out the 1+x certificate program and the test?  How seriously did you approach them?</w:t>
            </w:r>
          </w:p>
        </w:tc>
        <w:tc>
          <w:tcPr>
            <w:tcW w:w="1418" w:type="dxa"/>
          </w:tcPr>
          <w:p w14:paraId="23AF40C8" w14:textId="77777777" w:rsidR="00CA3888" w:rsidRPr="00971523" w:rsidRDefault="00CA3888" w:rsidP="000133C1">
            <w:pPr>
              <w:rPr>
                <w:rFonts w:cs="Times New Roman"/>
              </w:rPr>
            </w:pPr>
          </w:p>
        </w:tc>
      </w:tr>
      <w:tr w:rsidR="00CA3888" w:rsidRPr="00971523" w14:paraId="61BCA90E" w14:textId="77777777" w:rsidTr="000133C1">
        <w:trPr>
          <w:trHeight w:val="300"/>
          <w:jc w:val="center"/>
        </w:trPr>
        <w:tc>
          <w:tcPr>
            <w:tcW w:w="6753" w:type="dxa"/>
          </w:tcPr>
          <w:p w14:paraId="77DC5009" w14:textId="77777777" w:rsidR="00CA3888" w:rsidRPr="00971523" w:rsidRDefault="00CA3888" w:rsidP="000133C1">
            <w:pPr>
              <w:rPr>
                <w:rFonts w:cs="Times New Roman"/>
              </w:rPr>
            </w:pPr>
            <w:r w:rsidRPr="00971523">
              <w:rPr>
                <w:rFonts w:cs="Times New Roman"/>
              </w:rPr>
              <w:t xml:space="preserve">In overview, how well did you prepare to pass the 1+x certificate test?  </w:t>
            </w:r>
          </w:p>
          <w:p w14:paraId="59F75EFB" w14:textId="77777777" w:rsidR="00CA3888" w:rsidRPr="00971523" w:rsidRDefault="00CA3888" w:rsidP="000133C1">
            <w:pPr>
              <w:rPr>
                <w:rFonts w:cs="Times New Roman"/>
              </w:rPr>
            </w:pPr>
            <w:r w:rsidRPr="00971523">
              <w:rPr>
                <w:rFonts w:cs="Times New Roman"/>
              </w:rPr>
              <w:t xml:space="preserve">Would the 1+X certificate program and the test have improved your level of knowledge and skill? </w:t>
            </w:r>
          </w:p>
        </w:tc>
        <w:tc>
          <w:tcPr>
            <w:tcW w:w="1418" w:type="dxa"/>
          </w:tcPr>
          <w:p w14:paraId="0203AAD0" w14:textId="77777777" w:rsidR="00CA3888" w:rsidRPr="00971523" w:rsidRDefault="00CA3888" w:rsidP="000133C1">
            <w:pPr>
              <w:rPr>
                <w:rFonts w:cs="Times New Roman"/>
              </w:rPr>
            </w:pPr>
          </w:p>
        </w:tc>
      </w:tr>
      <w:tr w:rsidR="00CA3888" w:rsidRPr="00971523" w14:paraId="34422ECA" w14:textId="77777777" w:rsidTr="000133C1">
        <w:trPr>
          <w:trHeight w:val="300"/>
          <w:jc w:val="center"/>
        </w:trPr>
        <w:tc>
          <w:tcPr>
            <w:tcW w:w="6753" w:type="dxa"/>
          </w:tcPr>
          <w:p w14:paraId="1DAE6079" w14:textId="77777777" w:rsidR="00CA3888" w:rsidRPr="00971523" w:rsidRDefault="00CA3888" w:rsidP="000133C1">
            <w:pPr>
              <w:rPr>
                <w:rFonts w:cs="Times New Roman"/>
              </w:rPr>
            </w:pPr>
            <w:r w:rsidRPr="00971523">
              <w:rPr>
                <w:rFonts w:cs="Times New Roman"/>
              </w:rPr>
              <w:t>Do you think the 1 + X certificate program helps you to learn relevant industry knowledge and improve professional skills?</w:t>
            </w:r>
          </w:p>
        </w:tc>
        <w:tc>
          <w:tcPr>
            <w:tcW w:w="1418" w:type="dxa"/>
          </w:tcPr>
          <w:p w14:paraId="45B7B908" w14:textId="77777777" w:rsidR="00CA3888" w:rsidRPr="00971523" w:rsidRDefault="00CA3888" w:rsidP="000133C1">
            <w:pPr>
              <w:rPr>
                <w:rFonts w:cs="Times New Roman"/>
              </w:rPr>
            </w:pPr>
            <w:r w:rsidRPr="00971523">
              <w:rPr>
                <w:rFonts w:cs="Times New Roman"/>
              </w:rPr>
              <w:t xml:space="preserve"> </w:t>
            </w:r>
          </w:p>
        </w:tc>
      </w:tr>
    </w:tbl>
    <w:p w14:paraId="0563FF9C" w14:textId="77777777" w:rsidR="00CA3888" w:rsidRDefault="00CA3888" w:rsidP="00CA3888">
      <w:pPr>
        <w:pStyle w:val="Caption"/>
        <w:keepNext/>
      </w:pPr>
      <w:r>
        <w:t xml:space="preserve">Table </w:t>
      </w:r>
      <w:r>
        <w:fldChar w:fldCharType="begin"/>
      </w:r>
      <w:r>
        <w:instrText xml:space="preserve"> SEQ Table \* ARABIC </w:instrText>
      </w:r>
      <w:r>
        <w:fldChar w:fldCharType="separate"/>
      </w:r>
      <w:r>
        <w:rPr>
          <w:noProof/>
        </w:rPr>
        <w:t>5</w:t>
      </w:r>
      <w:r>
        <w:fldChar w:fldCharType="end"/>
      </w:r>
      <w:r>
        <w:t xml:space="preserve"> </w:t>
      </w:r>
      <w:r w:rsidRPr="009F1683">
        <w:t>Questions for the Pilot Focus Group- Chinese Version</w:t>
      </w:r>
    </w:p>
    <w:tbl>
      <w:tblPr>
        <w:tblStyle w:val="TableGrid"/>
        <w:tblW w:w="0" w:type="auto"/>
        <w:jc w:val="center"/>
        <w:tblLook w:val="06A0" w:firstRow="1" w:lastRow="0" w:firstColumn="1" w:lastColumn="0" w:noHBand="1" w:noVBand="1"/>
      </w:tblPr>
      <w:tblGrid>
        <w:gridCol w:w="6398"/>
        <w:gridCol w:w="1897"/>
      </w:tblGrid>
      <w:tr w:rsidR="00CA3888" w:rsidRPr="00971523" w14:paraId="4286C3A9" w14:textId="77777777" w:rsidTr="000133C1">
        <w:trPr>
          <w:trHeight w:val="300"/>
          <w:jc w:val="center"/>
        </w:trPr>
        <w:tc>
          <w:tcPr>
            <w:tcW w:w="6398" w:type="dxa"/>
          </w:tcPr>
          <w:p w14:paraId="6851B054" w14:textId="77777777" w:rsidR="00CA3888" w:rsidRPr="00971523" w:rsidRDefault="00CA3888" w:rsidP="000133C1">
            <w:pPr>
              <w:rPr>
                <w:rFonts w:cs="Times New Roman"/>
              </w:rPr>
            </w:pPr>
            <w:r w:rsidRPr="00971523">
              <w:rPr>
                <w:rFonts w:cs="Times New Roman"/>
              </w:rPr>
              <w:t>Questions</w:t>
            </w:r>
          </w:p>
        </w:tc>
        <w:tc>
          <w:tcPr>
            <w:tcW w:w="1897" w:type="dxa"/>
          </w:tcPr>
          <w:p w14:paraId="20E66A3F" w14:textId="77777777" w:rsidR="00CA3888" w:rsidRPr="00971523" w:rsidRDefault="00CA3888" w:rsidP="000133C1">
            <w:pPr>
              <w:rPr>
                <w:rFonts w:cs="Times New Roman"/>
              </w:rPr>
            </w:pPr>
            <w:r w:rsidRPr="00971523">
              <w:rPr>
                <w:rFonts w:cs="Times New Roman"/>
              </w:rPr>
              <w:t>Responses</w:t>
            </w:r>
          </w:p>
        </w:tc>
      </w:tr>
      <w:tr w:rsidR="00CA3888" w:rsidRPr="00971523" w14:paraId="58FCA2B2" w14:textId="77777777" w:rsidTr="000133C1">
        <w:trPr>
          <w:trHeight w:val="300"/>
          <w:jc w:val="center"/>
        </w:trPr>
        <w:tc>
          <w:tcPr>
            <w:tcW w:w="6398" w:type="dxa"/>
          </w:tcPr>
          <w:p w14:paraId="470CFCE4" w14:textId="77777777" w:rsidR="00CA3888" w:rsidRPr="00971523" w:rsidRDefault="00CA3888" w:rsidP="000133C1">
            <w:pPr>
              <w:rPr>
                <w:rFonts w:cs="Times New Roman"/>
              </w:rPr>
            </w:pPr>
            <w:r w:rsidRPr="00971523">
              <w:rPr>
                <w:rFonts w:cs="Times New Roman"/>
              </w:rPr>
              <w:t>您在大学本科期间，参加过学校关于职业培训课程吗（可以是职业规划课，或者就业对口的专业课程）？</w:t>
            </w:r>
          </w:p>
        </w:tc>
        <w:tc>
          <w:tcPr>
            <w:tcW w:w="1897" w:type="dxa"/>
          </w:tcPr>
          <w:p w14:paraId="584E9024" w14:textId="77777777" w:rsidR="00CA3888" w:rsidRPr="00971523" w:rsidRDefault="00CA3888" w:rsidP="000133C1">
            <w:pPr>
              <w:rPr>
                <w:rFonts w:cs="Times New Roman"/>
              </w:rPr>
            </w:pPr>
          </w:p>
        </w:tc>
      </w:tr>
      <w:tr w:rsidR="00CA3888" w:rsidRPr="00971523" w14:paraId="192753CC" w14:textId="77777777" w:rsidTr="000133C1">
        <w:trPr>
          <w:trHeight w:val="300"/>
          <w:jc w:val="center"/>
        </w:trPr>
        <w:tc>
          <w:tcPr>
            <w:tcW w:w="6398" w:type="dxa"/>
          </w:tcPr>
          <w:p w14:paraId="6EFA7CE6" w14:textId="77777777" w:rsidR="00CA3888" w:rsidRPr="00971523" w:rsidRDefault="00CA3888" w:rsidP="000133C1">
            <w:pPr>
              <w:rPr>
                <w:rFonts w:cs="Times New Roman"/>
              </w:rPr>
            </w:pPr>
            <w:r w:rsidRPr="00971523">
              <w:rPr>
                <w:rFonts w:cs="Times New Roman"/>
              </w:rPr>
              <w:t>您认为职业培训课程对您有何好处？为什么？</w:t>
            </w:r>
          </w:p>
        </w:tc>
        <w:tc>
          <w:tcPr>
            <w:tcW w:w="1897" w:type="dxa"/>
          </w:tcPr>
          <w:p w14:paraId="1A967586" w14:textId="77777777" w:rsidR="00CA3888" w:rsidRPr="00971523" w:rsidRDefault="00CA3888" w:rsidP="000133C1">
            <w:pPr>
              <w:rPr>
                <w:rFonts w:cs="Times New Roman"/>
              </w:rPr>
            </w:pPr>
          </w:p>
        </w:tc>
      </w:tr>
      <w:tr w:rsidR="00CA3888" w:rsidRPr="00971523" w14:paraId="0565662E" w14:textId="77777777" w:rsidTr="000133C1">
        <w:trPr>
          <w:trHeight w:val="300"/>
          <w:jc w:val="center"/>
        </w:trPr>
        <w:tc>
          <w:tcPr>
            <w:tcW w:w="6398" w:type="dxa"/>
          </w:tcPr>
          <w:p w14:paraId="14C682D7" w14:textId="77777777" w:rsidR="00CA3888" w:rsidRPr="00971523" w:rsidRDefault="00CA3888" w:rsidP="000133C1">
            <w:pPr>
              <w:rPr>
                <w:rFonts w:cs="Times New Roman"/>
              </w:rPr>
            </w:pPr>
            <w:r w:rsidRPr="00971523">
              <w:rPr>
                <w:rFonts w:cs="Times New Roman"/>
              </w:rPr>
              <w:t>您对学习职业培训课程持什么态度？为什么？</w:t>
            </w:r>
          </w:p>
        </w:tc>
        <w:tc>
          <w:tcPr>
            <w:tcW w:w="1897" w:type="dxa"/>
          </w:tcPr>
          <w:p w14:paraId="1E9641C2" w14:textId="77777777" w:rsidR="00CA3888" w:rsidRPr="00971523" w:rsidRDefault="00CA3888" w:rsidP="000133C1">
            <w:pPr>
              <w:rPr>
                <w:rFonts w:cs="Times New Roman"/>
              </w:rPr>
            </w:pPr>
          </w:p>
        </w:tc>
      </w:tr>
      <w:tr w:rsidR="00CA3888" w:rsidRPr="00971523" w14:paraId="33644316" w14:textId="77777777" w:rsidTr="000133C1">
        <w:trPr>
          <w:trHeight w:val="300"/>
          <w:jc w:val="center"/>
        </w:trPr>
        <w:tc>
          <w:tcPr>
            <w:tcW w:w="6398" w:type="dxa"/>
          </w:tcPr>
          <w:p w14:paraId="1E0D96C1" w14:textId="77777777" w:rsidR="00CA3888" w:rsidRPr="00971523" w:rsidRDefault="00CA3888" w:rsidP="000133C1">
            <w:pPr>
              <w:rPr>
                <w:rFonts w:cs="Times New Roman"/>
              </w:rPr>
            </w:pPr>
            <w:r w:rsidRPr="00971523">
              <w:rPr>
                <w:rFonts w:cs="Times New Roman"/>
              </w:rPr>
              <w:t>职业培训课程的好处和不足之处是什么？</w:t>
            </w:r>
          </w:p>
        </w:tc>
        <w:tc>
          <w:tcPr>
            <w:tcW w:w="1897" w:type="dxa"/>
          </w:tcPr>
          <w:p w14:paraId="0A5D2BC1" w14:textId="77777777" w:rsidR="00CA3888" w:rsidRPr="00971523" w:rsidRDefault="00CA3888" w:rsidP="000133C1">
            <w:pPr>
              <w:rPr>
                <w:rFonts w:cs="Times New Roman"/>
              </w:rPr>
            </w:pPr>
          </w:p>
        </w:tc>
      </w:tr>
      <w:tr w:rsidR="00CA3888" w:rsidRPr="00971523" w14:paraId="186038B8" w14:textId="77777777" w:rsidTr="000133C1">
        <w:trPr>
          <w:trHeight w:val="300"/>
          <w:jc w:val="center"/>
        </w:trPr>
        <w:tc>
          <w:tcPr>
            <w:tcW w:w="6398" w:type="dxa"/>
          </w:tcPr>
          <w:p w14:paraId="286E70C5" w14:textId="77777777" w:rsidR="00CA3888" w:rsidRPr="00971523" w:rsidRDefault="00CA3888" w:rsidP="000133C1">
            <w:pPr>
              <w:rPr>
                <w:rFonts w:cs="Times New Roman"/>
              </w:rPr>
            </w:pPr>
            <w:r w:rsidRPr="00971523">
              <w:rPr>
                <w:rFonts w:cs="Times New Roman"/>
              </w:rPr>
              <w:t>您有哪些改进的反馈或建议？</w:t>
            </w:r>
            <w:r w:rsidRPr="00971523">
              <w:rPr>
                <w:rFonts w:cs="Times New Roman"/>
              </w:rPr>
              <w:t xml:space="preserve">  </w:t>
            </w:r>
          </w:p>
        </w:tc>
        <w:tc>
          <w:tcPr>
            <w:tcW w:w="1897" w:type="dxa"/>
          </w:tcPr>
          <w:p w14:paraId="2FE8FDE0" w14:textId="77777777" w:rsidR="00CA3888" w:rsidRPr="00971523" w:rsidRDefault="00CA3888" w:rsidP="000133C1">
            <w:pPr>
              <w:rPr>
                <w:rFonts w:cs="Times New Roman"/>
              </w:rPr>
            </w:pPr>
          </w:p>
        </w:tc>
      </w:tr>
    </w:tbl>
    <w:p w14:paraId="301D57EC" w14:textId="77777777" w:rsidR="00D04C5D" w:rsidRPr="00CA3888" w:rsidRDefault="00D04C5D" w:rsidP="00D04C5D"/>
    <w:p w14:paraId="5C863D2B" w14:textId="77777777" w:rsidR="00874688" w:rsidRDefault="00874688" w:rsidP="00874688">
      <w:pPr>
        <w:pStyle w:val="Heading2"/>
        <w:rPr>
          <w:rFonts w:cs="Times New Roman"/>
        </w:rPr>
      </w:pPr>
      <w:bookmarkStart w:id="223" w:name="_Toc154167758"/>
      <w:r w:rsidRPr="00971523">
        <w:rPr>
          <w:rFonts w:cs="Times New Roman"/>
        </w:rPr>
        <w:lastRenderedPageBreak/>
        <w:t xml:space="preserve">Appendix </w:t>
      </w:r>
      <w:r w:rsidRPr="00971523">
        <w:rPr>
          <w:rFonts w:cs="Times New Roman"/>
          <w:lang w:val="en-US"/>
        </w:rPr>
        <w:t>D</w:t>
      </w:r>
      <w:r w:rsidRPr="00971523">
        <w:rPr>
          <w:rFonts w:cs="Times New Roman"/>
        </w:rPr>
        <w:t>: Ethical Approval (UWTSD Ethics Form)</w:t>
      </w:r>
      <w:bookmarkEnd w:id="223"/>
      <w:r w:rsidRPr="00971523">
        <w:rPr>
          <w:rFonts w:cs="Times New Roman"/>
        </w:rPr>
        <w:t xml:space="preserve"> </w:t>
      </w:r>
    </w:p>
    <w:p w14:paraId="7BB4B061" w14:textId="77777777" w:rsidR="006561B9" w:rsidRDefault="006561B9" w:rsidP="006561B9">
      <w:pPr>
        <w:tabs>
          <w:tab w:val="left" w:pos="5103"/>
        </w:tabs>
        <w:jc w:val="center"/>
        <w:rPr>
          <w:rFonts w:ascii="Arial" w:hAnsi="Arial" w:cs="Arial"/>
          <w:b/>
          <w:bCs/>
        </w:rPr>
      </w:pPr>
      <w:r>
        <w:rPr>
          <w:rFonts w:ascii="Arial" w:hAnsi="Arial" w:cs="Arial"/>
          <w:b/>
          <w:bCs/>
        </w:rPr>
        <w:t>APPLICATION FOR ETHICAL APPROVAL</w:t>
      </w:r>
    </w:p>
    <w:p w14:paraId="5DDF7B16" w14:textId="77777777" w:rsidR="006561B9" w:rsidRDefault="006561B9" w:rsidP="006561B9">
      <w:pPr>
        <w:tabs>
          <w:tab w:val="left" w:pos="5103"/>
        </w:tabs>
        <w:jc w:val="center"/>
        <w:rPr>
          <w:rFonts w:ascii="Arial" w:hAnsi="Arial" w:cs="Arial"/>
          <w:b/>
          <w:bCs/>
        </w:rPr>
      </w:pPr>
    </w:p>
    <w:tbl>
      <w:tblPr>
        <w:tblStyle w:val="TableGrid"/>
        <w:tblpPr w:leftFromText="180" w:rightFromText="180" w:vertAnchor="text" w:horzAnchor="margin" w:tblpY="37"/>
        <w:tblW w:w="9164" w:type="dxa"/>
        <w:tblLook w:val="04A0" w:firstRow="1" w:lastRow="0" w:firstColumn="1" w:lastColumn="0" w:noHBand="0" w:noVBand="1"/>
      </w:tblPr>
      <w:tblGrid>
        <w:gridCol w:w="9164"/>
      </w:tblGrid>
      <w:tr w:rsidR="006561B9" w14:paraId="48C298E5" w14:textId="77777777" w:rsidTr="006561B9">
        <w:tc>
          <w:tcPr>
            <w:tcW w:w="9164" w:type="dxa"/>
          </w:tcPr>
          <w:p w14:paraId="23D712B0" w14:textId="77777777" w:rsidR="006561B9" w:rsidRDefault="006561B9" w:rsidP="006561B9">
            <w:pPr>
              <w:pBdr>
                <w:top w:val="single" w:sz="6" w:space="1" w:color="auto"/>
                <w:left w:val="single" w:sz="6" w:space="5" w:color="auto"/>
                <w:bottom w:val="single" w:sz="6" w:space="1" w:color="auto"/>
                <w:right w:val="single" w:sz="6" w:space="31" w:color="auto"/>
              </w:pBdr>
              <w:shd w:val="clear" w:color="auto" w:fill="F2F2F2" w:themeFill="background1" w:themeFillShade="F2"/>
              <w:rPr>
                <w:rFonts w:ascii="Arial" w:hAnsi="Arial" w:cs="Arial"/>
                <w:b/>
                <w:bCs/>
                <w:sz w:val="22"/>
                <w:szCs w:val="22"/>
              </w:rPr>
            </w:pPr>
            <w:r>
              <w:rPr>
                <w:rFonts w:ascii="Arial" w:hAnsi="Arial" w:cs="Arial"/>
                <w:b/>
                <w:bCs/>
                <w:sz w:val="22"/>
                <w:szCs w:val="22"/>
              </w:rPr>
              <w:t>RESEARCH STUDENTS</w:t>
            </w:r>
          </w:p>
          <w:p w14:paraId="0CF4A5CF" w14:textId="77777777" w:rsidR="006561B9" w:rsidRDefault="006561B9" w:rsidP="006561B9">
            <w:pPr>
              <w:pBdr>
                <w:top w:val="single" w:sz="6" w:space="1" w:color="auto"/>
                <w:left w:val="single" w:sz="6" w:space="5" w:color="auto"/>
                <w:bottom w:val="single" w:sz="6" w:space="1" w:color="auto"/>
                <w:right w:val="single" w:sz="6" w:space="31" w:color="auto"/>
              </w:pBdr>
              <w:shd w:val="clear" w:color="auto" w:fill="F2F2F2" w:themeFill="background1" w:themeFillShade="F2"/>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14:paraId="2089AEB3" w14:textId="77777777" w:rsidR="006561B9" w:rsidRDefault="006561B9" w:rsidP="006561B9">
            <w:pPr>
              <w:pBdr>
                <w:top w:val="single" w:sz="6" w:space="1" w:color="auto"/>
                <w:left w:val="single" w:sz="6" w:space="5" w:color="auto"/>
                <w:bottom w:val="single" w:sz="6" w:space="1" w:color="auto"/>
                <w:right w:val="single" w:sz="6" w:space="31" w:color="auto"/>
              </w:pBdr>
              <w:shd w:val="clear" w:color="auto" w:fill="F2F2F2" w:themeFill="background1" w:themeFillShade="F2"/>
              <w:rPr>
                <w:rFonts w:ascii="Arial" w:hAnsi="Arial" w:cs="Arial"/>
                <w:bCs/>
                <w:sz w:val="22"/>
                <w:szCs w:val="22"/>
              </w:rPr>
            </w:pPr>
          </w:p>
          <w:p w14:paraId="5CFFBADA" w14:textId="77777777" w:rsidR="006561B9" w:rsidRDefault="006561B9" w:rsidP="006561B9">
            <w:pPr>
              <w:pBdr>
                <w:top w:val="single" w:sz="6" w:space="1" w:color="auto"/>
                <w:left w:val="single" w:sz="6" w:space="5" w:color="auto"/>
                <w:bottom w:val="single" w:sz="6" w:space="1" w:color="auto"/>
                <w:right w:val="single" w:sz="6" w:space="31" w:color="auto"/>
              </w:pBdr>
              <w:shd w:val="clear" w:color="auto" w:fill="F2F2F2" w:themeFill="background1" w:themeFillShade="F2"/>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hyperlink r:id="rId12" w:history="1">
              <w:r>
                <w:rPr>
                  <w:rStyle w:val="Hyperlink"/>
                  <w:rFonts w:ascii="Arial" w:hAnsi="Arial" w:cs="Arial"/>
                  <w:bCs/>
                  <w:sz w:val="22"/>
                  <w:szCs w:val="22"/>
                </w:rPr>
                <w:t>https://mytsd.uwtsd.ac.uk</w:t>
              </w:r>
            </w:hyperlink>
            <w:r>
              <w:rPr>
                <w:rFonts w:ascii="Arial" w:hAnsi="Arial" w:cs="Arial"/>
                <w:bCs/>
                <w:sz w:val="22"/>
                <w:szCs w:val="22"/>
              </w:rPr>
              <w:t>).</w:t>
            </w:r>
          </w:p>
          <w:p w14:paraId="59B03561" w14:textId="77777777" w:rsidR="006561B9" w:rsidRDefault="006561B9" w:rsidP="006561B9">
            <w:pPr>
              <w:pBdr>
                <w:top w:val="single" w:sz="6" w:space="1" w:color="auto"/>
                <w:left w:val="single" w:sz="6" w:space="5" w:color="auto"/>
                <w:bottom w:val="single" w:sz="6" w:space="1" w:color="auto"/>
                <w:right w:val="single" w:sz="6" w:space="31" w:color="auto"/>
              </w:pBdr>
              <w:shd w:val="clear" w:color="auto" w:fill="F2F2F2" w:themeFill="background1" w:themeFillShade="F2"/>
              <w:rPr>
                <w:rFonts w:ascii="Arial" w:hAnsi="Arial" w:cs="Arial"/>
                <w:sz w:val="22"/>
                <w:szCs w:val="22"/>
              </w:rPr>
            </w:pPr>
          </w:p>
          <w:p w14:paraId="57FCB190" w14:textId="77777777" w:rsidR="006561B9" w:rsidRDefault="006561B9" w:rsidP="006561B9">
            <w:pPr>
              <w:pBdr>
                <w:top w:val="single" w:sz="6" w:space="1" w:color="auto"/>
                <w:left w:val="single" w:sz="6" w:space="5" w:color="auto"/>
                <w:bottom w:val="single" w:sz="6" w:space="1" w:color="auto"/>
                <w:right w:val="single" w:sz="6" w:space="31" w:color="auto"/>
              </w:pBdr>
              <w:shd w:val="clear" w:color="auto" w:fill="F2F2F2" w:themeFill="background1" w:themeFillShade="F2"/>
              <w:rPr>
                <w:rFonts w:ascii="Arial" w:hAnsi="Arial" w:cs="Arial"/>
                <w:sz w:val="22"/>
                <w:szCs w:val="22"/>
              </w:rPr>
            </w:pPr>
            <w:r>
              <w:rPr>
                <w:rFonts w:ascii="Arial" w:hAnsi="Arial" w:cs="Arial"/>
                <w:sz w:val="22"/>
                <w:szCs w:val="22"/>
              </w:rPr>
              <w:t>This document is also available in Welsh.</w:t>
            </w:r>
          </w:p>
          <w:p w14:paraId="1434CDA9" w14:textId="77777777" w:rsidR="006561B9" w:rsidRDefault="006561B9" w:rsidP="006561B9">
            <w:pPr>
              <w:pBdr>
                <w:top w:val="single" w:sz="6" w:space="1" w:color="auto"/>
                <w:left w:val="single" w:sz="6" w:space="5" w:color="auto"/>
                <w:bottom w:val="single" w:sz="6" w:space="1" w:color="auto"/>
                <w:right w:val="single" w:sz="6" w:space="31" w:color="auto"/>
              </w:pBdr>
              <w:shd w:val="clear" w:color="auto" w:fill="F2F2F2" w:themeFill="background1" w:themeFillShade="F2"/>
              <w:rPr>
                <w:rFonts w:ascii="Arial" w:hAnsi="Arial" w:cs="Arial"/>
                <w:sz w:val="22"/>
                <w:szCs w:val="22"/>
              </w:rPr>
            </w:pPr>
          </w:p>
        </w:tc>
      </w:tr>
      <w:tr w:rsidR="006561B9" w14:paraId="41CD49DF" w14:textId="77777777" w:rsidTr="006561B9">
        <w:tc>
          <w:tcPr>
            <w:tcW w:w="9164" w:type="dxa"/>
          </w:tcPr>
          <w:p w14:paraId="6C70747D" w14:textId="77777777" w:rsidR="006561B9" w:rsidRDefault="006561B9" w:rsidP="006561B9">
            <w:pPr>
              <w:rPr>
                <w:rFonts w:ascii="Arial" w:hAnsi="Arial" w:cs="Arial"/>
                <w:b/>
                <w:sz w:val="22"/>
                <w:szCs w:val="22"/>
              </w:rPr>
            </w:pPr>
            <w:r>
              <w:rPr>
                <w:rFonts w:ascii="Arial" w:hAnsi="Arial" w:cs="Arial"/>
                <w:b/>
                <w:sz w:val="22"/>
                <w:szCs w:val="22"/>
              </w:rPr>
              <w:t>RESEARCH STAFF ONLY</w:t>
            </w:r>
          </w:p>
          <w:p w14:paraId="3131BD72" w14:textId="77777777" w:rsidR="006561B9" w:rsidRDefault="006561B9" w:rsidP="006561B9">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3"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5C3D96C1" w14:textId="77777777" w:rsidR="006561B9" w:rsidRDefault="006561B9" w:rsidP="006561B9">
            <w:pPr>
              <w:rPr>
                <w:rFonts w:ascii="Arial" w:hAnsi="Arial" w:cs="Arial"/>
                <w:sz w:val="22"/>
                <w:szCs w:val="22"/>
              </w:rPr>
            </w:pPr>
          </w:p>
        </w:tc>
      </w:tr>
      <w:tr w:rsidR="006561B9" w14:paraId="09F0B8D1" w14:textId="77777777" w:rsidTr="006561B9">
        <w:tc>
          <w:tcPr>
            <w:tcW w:w="9164" w:type="dxa"/>
          </w:tcPr>
          <w:p w14:paraId="7B97CF18" w14:textId="77777777" w:rsidR="006561B9" w:rsidRDefault="006561B9" w:rsidP="006561B9">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6181F2F3" w14:textId="77777777" w:rsidR="006561B9" w:rsidRDefault="006561B9" w:rsidP="006561B9">
      <w:pPr>
        <w:tabs>
          <w:tab w:val="left" w:pos="5103"/>
        </w:tabs>
        <w:rPr>
          <w:rFonts w:ascii="Arial" w:hAnsi="Arial" w:cs="Arial"/>
          <w:b/>
          <w:bCs/>
          <w:sz w:val="22"/>
          <w:szCs w:val="22"/>
        </w:rPr>
      </w:pPr>
    </w:p>
    <w:p w14:paraId="1C28568B" w14:textId="77777777" w:rsidR="006561B9" w:rsidRDefault="006561B9" w:rsidP="006561B9">
      <w:pPr>
        <w:tabs>
          <w:tab w:val="left" w:pos="5103"/>
        </w:tabs>
        <w:rPr>
          <w:rFonts w:ascii="Arial" w:hAnsi="Arial" w:cs="Arial"/>
          <w:b/>
          <w:bCs/>
          <w:sz w:val="22"/>
          <w:szCs w:val="22"/>
        </w:rPr>
      </w:pPr>
    </w:p>
    <w:p w14:paraId="528CD21C" w14:textId="77777777" w:rsidR="006561B9" w:rsidRDefault="006561B9" w:rsidP="006561B9">
      <w:pPr>
        <w:tabs>
          <w:tab w:val="left" w:pos="5103"/>
        </w:tabs>
        <w:rPr>
          <w:rFonts w:ascii="Arial" w:hAnsi="Arial" w:cs="Arial"/>
          <w:b/>
          <w:bCs/>
          <w:sz w:val="22"/>
          <w:szCs w:val="22"/>
        </w:rPr>
      </w:pPr>
    </w:p>
    <w:p w14:paraId="7F655E2D" w14:textId="77777777" w:rsidR="006561B9" w:rsidRDefault="006561B9" w:rsidP="006561B9">
      <w:pPr>
        <w:tabs>
          <w:tab w:val="left" w:pos="5103"/>
        </w:tabs>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6EDAD4AA" w14:textId="77777777" w:rsidR="006561B9" w:rsidRDefault="006561B9" w:rsidP="006561B9">
      <w:pPr>
        <w:tabs>
          <w:tab w:val="left" w:pos="5103"/>
        </w:tabs>
        <w:jc w:val="center"/>
        <w:rPr>
          <w:rFonts w:ascii="Arial" w:hAnsi="Arial" w:cs="Arial"/>
          <w:b/>
          <w:bCs/>
          <w:sz w:val="16"/>
          <w:szCs w:val="16"/>
        </w:rPr>
      </w:pPr>
    </w:p>
    <w:p w14:paraId="5C1D6263" w14:textId="77777777" w:rsidR="006561B9" w:rsidRDefault="006561B9" w:rsidP="006561B9">
      <w:pPr>
        <w:tabs>
          <w:tab w:val="left" w:pos="5103"/>
        </w:tabs>
        <w:rPr>
          <w:rFonts w:ascii="Arial" w:hAnsi="Arial" w:cs="Arial"/>
          <w:sz w:val="22"/>
          <w:szCs w:val="22"/>
        </w:rPr>
      </w:pPr>
      <w:r>
        <w:rPr>
          <w:rFonts w:ascii="Arial" w:hAnsi="Arial" w:cs="Arial"/>
          <w:sz w:val="22"/>
          <w:szCs w:val="22"/>
        </w:rPr>
        <w:lastRenderedPageBreak/>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E5447B4" w14:textId="77777777" w:rsidR="006561B9" w:rsidRDefault="006561B9" w:rsidP="006561B9">
      <w:pPr>
        <w:tabs>
          <w:tab w:val="left" w:pos="5103"/>
        </w:tabs>
        <w:rPr>
          <w:rFonts w:ascii="Arial" w:hAnsi="Arial" w:cs="Arial"/>
          <w:sz w:val="22"/>
          <w:szCs w:val="22"/>
        </w:rPr>
      </w:pPr>
    </w:p>
    <w:p w14:paraId="324FB921" w14:textId="77777777" w:rsidR="006561B9" w:rsidRDefault="006561B9" w:rsidP="006561B9">
      <w:pPr>
        <w:tabs>
          <w:tab w:val="left" w:pos="5103"/>
        </w:tabs>
        <w:rPr>
          <w:rFonts w:ascii="Arial" w:hAnsi="Arial" w:cs="Arial"/>
          <w:sz w:val="22"/>
          <w:szCs w:val="22"/>
        </w:rPr>
      </w:pPr>
      <w:r>
        <w:rPr>
          <w:rFonts w:ascii="Arial" w:hAnsi="Arial" w:cs="Arial"/>
          <w:sz w:val="22"/>
          <w:szCs w:val="22"/>
        </w:rPr>
        <w:t>The individual undertaking the research activity is known as the “principal researcher”.</w:t>
      </w:r>
    </w:p>
    <w:p w14:paraId="377E00AE" w14:textId="77777777" w:rsidR="006561B9" w:rsidRDefault="006561B9" w:rsidP="006561B9">
      <w:pPr>
        <w:tabs>
          <w:tab w:val="left" w:pos="5103"/>
        </w:tabs>
        <w:rPr>
          <w:rFonts w:ascii="Arial" w:hAnsi="Arial" w:cs="Arial"/>
          <w:sz w:val="22"/>
          <w:szCs w:val="22"/>
        </w:rPr>
      </w:pPr>
    </w:p>
    <w:p w14:paraId="77ECD6F1" w14:textId="77777777" w:rsidR="006561B9" w:rsidRDefault="006561B9" w:rsidP="006561B9">
      <w:pPr>
        <w:tabs>
          <w:tab w:val="left" w:pos="5103"/>
        </w:tabs>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53FEE38B" w14:textId="77777777" w:rsidR="006561B9" w:rsidRDefault="006561B9" w:rsidP="006561B9">
      <w:pPr>
        <w:tabs>
          <w:tab w:val="left" w:pos="5103"/>
        </w:tabs>
        <w:rPr>
          <w:rFonts w:ascii="Arial" w:hAnsi="Arial" w:cs="Arial"/>
          <w:sz w:val="22"/>
          <w:szCs w:val="22"/>
        </w:rPr>
      </w:pPr>
    </w:p>
    <w:p w14:paraId="746C3F68" w14:textId="77777777" w:rsidR="006561B9" w:rsidRDefault="006561B9" w:rsidP="006561B9">
      <w:pPr>
        <w:tabs>
          <w:tab w:val="left" w:pos="5103"/>
        </w:tabs>
        <w:rPr>
          <w:rFonts w:ascii="Arial" w:hAnsi="Arial" w:cs="Arial"/>
          <w:b/>
          <w:bCs/>
          <w:sz w:val="22"/>
          <w:szCs w:val="22"/>
        </w:rPr>
      </w:pPr>
      <w:r>
        <w:rPr>
          <w:rFonts w:ascii="Arial" w:hAnsi="Arial" w:cs="Arial"/>
          <w:b/>
          <w:bCs/>
          <w:sz w:val="22"/>
          <w:szCs w:val="22"/>
        </w:rPr>
        <w:t>Please read the notes for guidance before completing ALL sections of the form.</w:t>
      </w:r>
    </w:p>
    <w:p w14:paraId="77C978E8" w14:textId="77777777" w:rsidR="006561B9" w:rsidRDefault="006561B9" w:rsidP="006561B9">
      <w:pPr>
        <w:autoSpaceDE w:val="0"/>
        <w:autoSpaceDN w:val="0"/>
        <w:adjustRightInd w:val="0"/>
        <w:rPr>
          <w:rFonts w:ascii="Arial" w:hAnsi="Arial" w:cs="Arial"/>
          <w:sz w:val="22"/>
          <w:szCs w:val="22"/>
        </w:rPr>
      </w:pPr>
    </w:p>
    <w:p w14:paraId="07304D5A" w14:textId="77777777" w:rsidR="006561B9" w:rsidRDefault="006561B9" w:rsidP="006561B9">
      <w:pPr>
        <w:autoSpaceDE w:val="0"/>
        <w:autoSpaceDN w:val="0"/>
        <w:adjustRightInd w:val="0"/>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63142CEA" w14:textId="77777777" w:rsidR="006561B9" w:rsidRDefault="006561B9" w:rsidP="006561B9">
      <w:pPr>
        <w:autoSpaceDE w:val="0"/>
        <w:autoSpaceDN w:val="0"/>
        <w:adjustRightInd w:val="0"/>
        <w:rPr>
          <w:rFonts w:ascii="Arial" w:hAnsi="Arial" w:cs="Arial"/>
          <w:sz w:val="22"/>
          <w:szCs w:val="22"/>
        </w:rPr>
      </w:pPr>
    </w:p>
    <w:tbl>
      <w:tblPr>
        <w:tblpPr w:leftFromText="180" w:rightFromText="180" w:vertAnchor="text" w:horzAnchor="margin" w:tblpXSpec="center" w:tblpY="604"/>
        <w:tblW w:w="10456"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67"/>
        <w:gridCol w:w="2544"/>
        <w:gridCol w:w="709"/>
        <w:gridCol w:w="2551"/>
        <w:gridCol w:w="709"/>
        <w:gridCol w:w="2526"/>
        <w:gridCol w:w="850"/>
      </w:tblGrid>
      <w:tr w:rsidR="006561B9" w14:paraId="0426CDA7" w14:textId="77777777" w:rsidTr="006561B9">
        <w:trPr>
          <w:trHeight w:val="439"/>
        </w:trPr>
        <w:tc>
          <w:tcPr>
            <w:tcW w:w="567" w:type="dxa"/>
            <w:shd w:val="clear" w:color="auto" w:fill="F2F2F2" w:themeFill="background1" w:themeFillShade="F2"/>
            <w:vAlign w:val="center"/>
          </w:tcPr>
          <w:p w14:paraId="29AEF55F" w14:textId="77777777" w:rsidR="006561B9" w:rsidRDefault="006561B9" w:rsidP="006561B9">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3807FB2E" w14:textId="77777777" w:rsidR="006561B9" w:rsidRDefault="006561B9" w:rsidP="006561B9">
            <w:pPr>
              <w:rPr>
                <w:rFonts w:ascii="Arial" w:hAnsi="Arial" w:cs="Arial"/>
                <w:sz w:val="22"/>
                <w:szCs w:val="22"/>
              </w:rPr>
            </w:pPr>
            <w:r>
              <w:rPr>
                <w:rFonts w:ascii="Arial" w:hAnsi="Arial" w:cs="Arial"/>
                <w:sz w:val="22"/>
                <w:szCs w:val="22"/>
              </w:rPr>
              <w:t>Full Name:</w:t>
            </w:r>
          </w:p>
        </w:tc>
        <w:tc>
          <w:tcPr>
            <w:tcW w:w="6636" w:type="dxa"/>
            <w:gridSpan w:val="4"/>
            <w:vAlign w:val="center"/>
          </w:tcPr>
          <w:p w14:paraId="253BD9FF" w14:textId="77777777" w:rsidR="006561B9" w:rsidRDefault="006561B9" w:rsidP="006561B9">
            <w:pPr>
              <w:rPr>
                <w:rFonts w:ascii="Arial" w:hAnsi="Arial" w:cs="Arial"/>
                <w:sz w:val="22"/>
                <w:szCs w:val="22"/>
              </w:rPr>
            </w:pPr>
            <w:r>
              <w:rPr>
                <w:rFonts w:ascii="Arial" w:hAnsi="Arial" w:cs="Arial"/>
                <w:sz w:val="22"/>
                <w:szCs w:val="22"/>
              </w:rPr>
              <w:t>He Jiang</w:t>
            </w:r>
          </w:p>
        </w:tc>
      </w:tr>
      <w:tr w:rsidR="006561B9" w14:paraId="3B78D8DE" w14:textId="77777777" w:rsidTr="006561B9">
        <w:trPr>
          <w:trHeight w:val="472"/>
        </w:trPr>
        <w:tc>
          <w:tcPr>
            <w:tcW w:w="567" w:type="dxa"/>
            <w:shd w:val="clear" w:color="auto" w:fill="BFBFBF" w:themeFill="background1" w:themeFillShade="BF"/>
            <w:vAlign w:val="center"/>
          </w:tcPr>
          <w:p w14:paraId="5FAC341E" w14:textId="77777777" w:rsidR="006561B9" w:rsidRDefault="006561B9" w:rsidP="006561B9">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6C58426E" w14:textId="77777777" w:rsidR="006561B9" w:rsidRDefault="006561B9" w:rsidP="006561B9">
            <w:pPr>
              <w:rPr>
                <w:rFonts w:ascii="Arial" w:hAnsi="Arial" w:cs="Arial"/>
                <w:sz w:val="22"/>
                <w:szCs w:val="22"/>
              </w:rPr>
            </w:pPr>
            <w:r>
              <w:rPr>
                <w:rFonts w:ascii="Arial" w:hAnsi="Arial" w:cs="Arial"/>
                <w:sz w:val="22"/>
                <w:szCs w:val="22"/>
              </w:rPr>
              <w:t>Tick all boxes that apply:</w:t>
            </w:r>
          </w:p>
        </w:tc>
        <w:tc>
          <w:tcPr>
            <w:tcW w:w="2551" w:type="dxa"/>
            <w:shd w:val="clear" w:color="auto" w:fill="F2F2F2" w:themeFill="background1" w:themeFillShade="F2"/>
            <w:vAlign w:val="center"/>
          </w:tcPr>
          <w:p w14:paraId="10F96682" w14:textId="77777777" w:rsidR="006561B9" w:rsidRDefault="006561B9" w:rsidP="006561B9">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4ADE35F5" w14:textId="77777777" w:rsidR="006561B9" w:rsidRDefault="006561B9" w:rsidP="006561B9">
            <w:pPr>
              <w:jc w:val="center"/>
              <w:rPr>
                <w:rFonts w:ascii="Arial" w:hAnsi="Arial" w:cs="Arial"/>
                <w:sz w:val="22"/>
                <w:szCs w:val="22"/>
              </w:rPr>
            </w:pPr>
            <w:r>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9C8E2B4" w14:textId="77777777" w:rsidR="006561B9" w:rsidRDefault="006561B9" w:rsidP="006561B9">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3AADE00B" w14:textId="77777777" w:rsidR="006561B9" w:rsidRDefault="006561B9" w:rsidP="006561B9">
            <w:pPr>
              <w:jc w:val="center"/>
              <w:rPr>
                <w:rFonts w:ascii="Arial" w:hAnsi="Arial" w:cs="Arial"/>
                <w:sz w:val="22"/>
                <w:szCs w:val="22"/>
              </w:rPr>
            </w:pPr>
            <w:r>
              <w:rPr>
                <w:rFonts w:ascii="Segoe UI Symbol" w:eastAsia="MS Gothic" w:hAnsi="Segoe UI Symbol" w:cs="Segoe UI Symbol"/>
                <w:sz w:val="22"/>
                <w:szCs w:val="22"/>
              </w:rPr>
              <w:t>☐</w:t>
            </w:r>
          </w:p>
        </w:tc>
      </w:tr>
      <w:tr w:rsidR="006561B9" w14:paraId="33929ED0" w14:textId="77777777" w:rsidTr="006561B9">
        <w:trPr>
          <w:trHeight w:val="472"/>
        </w:trPr>
        <w:tc>
          <w:tcPr>
            <w:tcW w:w="567" w:type="dxa"/>
            <w:shd w:val="clear" w:color="auto" w:fill="F2F2F2" w:themeFill="background1" w:themeFillShade="F2"/>
            <w:vAlign w:val="center"/>
          </w:tcPr>
          <w:p w14:paraId="26249271" w14:textId="77777777" w:rsidR="006561B9" w:rsidRDefault="006561B9" w:rsidP="006561B9">
            <w:pPr>
              <w:rPr>
                <w:rFonts w:ascii="Arial" w:hAnsi="Arial" w:cs="Arial"/>
                <w:sz w:val="22"/>
                <w:szCs w:val="22"/>
              </w:rPr>
            </w:pPr>
          </w:p>
        </w:tc>
        <w:tc>
          <w:tcPr>
            <w:tcW w:w="2544" w:type="dxa"/>
            <w:shd w:val="clear" w:color="auto" w:fill="F2F2F2" w:themeFill="background1" w:themeFillShade="F2"/>
            <w:vAlign w:val="center"/>
          </w:tcPr>
          <w:p w14:paraId="6412D210" w14:textId="77777777" w:rsidR="006561B9" w:rsidRDefault="006561B9" w:rsidP="006561B9">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111A7EC" w14:textId="77777777" w:rsidR="006561B9" w:rsidRDefault="006561B9" w:rsidP="006561B9">
                <w:pPr>
                  <w:jc w:val="center"/>
                  <w:rPr>
                    <w:rFonts w:ascii="Arial" w:hAnsi="Arial" w:cs="Arial"/>
                    <w:sz w:val="22"/>
                    <w:szCs w:val="22"/>
                  </w:rPr>
                </w:pPr>
                <w:r>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5D63E917" w14:textId="77777777" w:rsidR="006561B9" w:rsidRDefault="006561B9" w:rsidP="006561B9">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CF207D2" w14:textId="77777777" w:rsidR="006561B9" w:rsidRDefault="006561B9" w:rsidP="006561B9">
                <w:pPr>
                  <w:jc w:val="center"/>
                  <w:rPr>
                    <w:rFonts w:ascii="Arial" w:hAnsi="Arial" w:cs="Arial"/>
                    <w:sz w:val="22"/>
                    <w:szCs w:val="22"/>
                  </w:rPr>
                </w:pPr>
                <w:r>
                  <w:rPr>
                    <w:rFonts w:ascii="MS Gothic" w:eastAsia="MS Gothic" w:hAnsi="MS Gothic" w:cs="Segoe UI Symbol"/>
                    <w:sz w:val="22"/>
                    <w:szCs w:val="22"/>
                  </w:rPr>
                  <w:t>☒</w:t>
                </w:r>
              </w:p>
            </w:tc>
          </w:sdtContent>
        </w:sdt>
        <w:tc>
          <w:tcPr>
            <w:tcW w:w="2526" w:type="dxa"/>
            <w:shd w:val="clear" w:color="auto" w:fill="F2F2F2" w:themeFill="background1" w:themeFillShade="F2"/>
            <w:vAlign w:val="center"/>
          </w:tcPr>
          <w:p w14:paraId="4C22F5C7" w14:textId="77777777" w:rsidR="006561B9" w:rsidRDefault="006561B9" w:rsidP="006561B9">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43BC21C" w14:textId="77777777" w:rsidR="006561B9" w:rsidRDefault="006561B9" w:rsidP="006561B9">
                <w:pPr>
                  <w:jc w:val="center"/>
                  <w:rPr>
                    <w:rFonts w:ascii="Arial" w:hAnsi="Arial" w:cs="Arial"/>
                    <w:sz w:val="22"/>
                    <w:szCs w:val="22"/>
                  </w:rPr>
                </w:pPr>
                <w:r>
                  <w:rPr>
                    <w:rFonts w:ascii="Segoe UI Symbol" w:eastAsia="MS Gothic" w:hAnsi="Segoe UI Symbol" w:cs="Segoe UI Symbol"/>
                    <w:sz w:val="22"/>
                    <w:szCs w:val="22"/>
                  </w:rPr>
                  <w:t>☐</w:t>
                </w:r>
              </w:p>
            </w:tc>
          </w:sdtContent>
        </w:sdt>
      </w:tr>
    </w:tbl>
    <w:p w14:paraId="180C0831" w14:textId="77777777" w:rsidR="006561B9" w:rsidRDefault="006561B9" w:rsidP="006561B9">
      <w:pPr>
        <w:autoSpaceDE w:val="0"/>
        <w:autoSpaceDN w:val="0"/>
        <w:adjustRightInd w:val="0"/>
        <w:spacing w:after="240"/>
        <w:rPr>
          <w:rFonts w:ascii="Arial" w:hAnsi="Arial" w:cs="Arial"/>
          <w:b/>
          <w:sz w:val="22"/>
          <w:szCs w:val="22"/>
        </w:rPr>
      </w:pPr>
      <w:r>
        <w:rPr>
          <w:rFonts w:ascii="Arial" w:hAnsi="Arial" w:cs="Arial"/>
          <w:b/>
          <w:sz w:val="22"/>
          <w:szCs w:val="22"/>
        </w:rPr>
        <w:t>SECTION A: About You (Principal Researcher)</w:t>
      </w:r>
    </w:p>
    <w:tbl>
      <w:tblPr>
        <w:tblpPr w:leftFromText="180" w:rightFromText="180" w:vertAnchor="text" w:horzAnchor="margin" w:tblpXSpec="center" w:tblpY="-1202"/>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3253"/>
        <w:gridCol w:w="6636"/>
      </w:tblGrid>
      <w:tr w:rsidR="006561B9" w14:paraId="508575DB" w14:textId="77777777" w:rsidTr="006561B9">
        <w:trPr>
          <w:cantSplit/>
          <w:trHeight w:val="334"/>
        </w:trPr>
        <w:tc>
          <w:tcPr>
            <w:tcW w:w="559" w:type="dxa"/>
            <w:shd w:val="clear" w:color="auto" w:fill="F2F2F2" w:themeFill="background1" w:themeFillShade="F2"/>
            <w:vAlign w:val="center"/>
          </w:tcPr>
          <w:p w14:paraId="669736A9" w14:textId="77777777" w:rsidR="006561B9" w:rsidRDefault="006561B9" w:rsidP="006561B9">
            <w:pPr>
              <w:rPr>
                <w:rFonts w:ascii="Arial" w:hAnsi="Arial" w:cs="Arial"/>
                <w:sz w:val="22"/>
                <w:szCs w:val="22"/>
              </w:rPr>
            </w:pPr>
            <w:r>
              <w:rPr>
                <w:rFonts w:ascii="Arial" w:hAnsi="Arial" w:cs="Arial"/>
                <w:sz w:val="22"/>
                <w:szCs w:val="22"/>
              </w:rPr>
              <w:lastRenderedPageBreak/>
              <w:t>3</w:t>
            </w:r>
          </w:p>
        </w:tc>
        <w:tc>
          <w:tcPr>
            <w:tcW w:w="3253" w:type="dxa"/>
            <w:shd w:val="clear" w:color="auto" w:fill="F2F2F2" w:themeFill="background1" w:themeFillShade="F2"/>
            <w:vAlign w:val="center"/>
          </w:tcPr>
          <w:p w14:paraId="5218DDBD" w14:textId="77777777" w:rsidR="006561B9" w:rsidRDefault="006561B9" w:rsidP="006561B9">
            <w:pPr>
              <w:rPr>
                <w:rFonts w:ascii="Arial" w:hAnsi="Arial" w:cs="Arial"/>
                <w:sz w:val="22"/>
                <w:szCs w:val="22"/>
              </w:rPr>
            </w:pPr>
            <w:r>
              <w:rPr>
                <w:rFonts w:ascii="Arial" w:hAnsi="Arial" w:cs="Arial"/>
                <w:sz w:val="22"/>
                <w:szCs w:val="22"/>
              </w:rPr>
              <w:t>Institute/Academic Discipline/Centre:</w:t>
            </w:r>
          </w:p>
        </w:tc>
        <w:tc>
          <w:tcPr>
            <w:tcW w:w="6636" w:type="dxa"/>
            <w:vAlign w:val="center"/>
          </w:tcPr>
          <w:p w14:paraId="1EFF8E87" w14:textId="77777777" w:rsidR="006561B9" w:rsidRDefault="006561B9" w:rsidP="006561B9">
            <w:pPr>
              <w:rPr>
                <w:lang w:val="zh-CN"/>
              </w:rPr>
            </w:pPr>
            <w:r>
              <w:rPr>
                <w:rFonts w:ascii="Arial" w:eastAsia="SimSun" w:hAnsi="Arial" w:cs="Arial" w:hint="eastAsia"/>
                <w:sz w:val="22"/>
                <w:szCs w:val="22"/>
              </w:rPr>
              <w:t>Institute of Education and Humanities</w:t>
            </w:r>
          </w:p>
          <w:p w14:paraId="4D0B95FA" w14:textId="77777777" w:rsidR="006561B9" w:rsidRDefault="006561B9" w:rsidP="006561B9">
            <w:pPr>
              <w:rPr>
                <w:rFonts w:ascii="Arial" w:hAnsi="Arial" w:cs="Arial"/>
                <w:sz w:val="22"/>
                <w:szCs w:val="22"/>
              </w:rPr>
            </w:pPr>
          </w:p>
        </w:tc>
      </w:tr>
      <w:tr w:rsidR="006561B9" w14:paraId="62D03555" w14:textId="77777777" w:rsidTr="006561B9">
        <w:trPr>
          <w:cantSplit/>
          <w:trHeight w:val="340"/>
        </w:trPr>
        <w:tc>
          <w:tcPr>
            <w:tcW w:w="559" w:type="dxa"/>
            <w:shd w:val="clear" w:color="auto" w:fill="F2F2F2" w:themeFill="background1" w:themeFillShade="F2"/>
            <w:vAlign w:val="center"/>
          </w:tcPr>
          <w:p w14:paraId="2B072AD3" w14:textId="77777777" w:rsidR="006561B9" w:rsidRDefault="006561B9" w:rsidP="006561B9">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D02B971" w14:textId="77777777" w:rsidR="006561B9" w:rsidRDefault="006561B9" w:rsidP="006561B9">
            <w:pPr>
              <w:rPr>
                <w:rFonts w:ascii="Arial" w:hAnsi="Arial" w:cs="Arial"/>
                <w:sz w:val="22"/>
                <w:szCs w:val="22"/>
              </w:rPr>
            </w:pPr>
            <w:r>
              <w:rPr>
                <w:rFonts w:ascii="Arial" w:hAnsi="Arial" w:cs="Arial"/>
                <w:sz w:val="22"/>
                <w:szCs w:val="22"/>
              </w:rPr>
              <w:t>Campus:</w:t>
            </w:r>
          </w:p>
        </w:tc>
        <w:tc>
          <w:tcPr>
            <w:tcW w:w="6636" w:type="dxa"/>
            <w:vAlign w:val="center"/>
          </w:tcPr>
          <w:p w14:paraId="7C910741" w14:textId="77777777" w:rsidR="006561B9" w:rsidRDefault="006561B9" w:rsidP="006561B9">
            <w:pPr>
              <w:rPr>
                <w:rFonts w:ascii="Arial" w:hAnsi="Arial" w:cs="Arial"/>
                <w:sz w:val="22"/>
                <w:szCs w:val="22"/>
              </w:rPr>
            </w:pPr>
            <w:r>
              <w:rPr>
                <w:rFonts w:ascii="Arial" w:hAnsi="Arial" w:cs="Arial"/>
                <w:sz w:val="22"/>
                <w:szCs w:val="22"/>
              </w:rPr>
              <w:t>Swansea</w:t>
            </w:r>
          </w:p>
        </w:tc>
      </w:tr>
      <w:tr w:rsidR="006561B9" w14:paraId="5B7BBE30" w14:textId="77777777" w:rsidTr="006561B9">
        <w:trPr>
          <w:cantSplit/>
          <w:trHeight w:val="340"/>
        </w:trPr>
        <w:tc>
          <w:tcPr>
            <w:tcW w:w="559" w:type="dxa"/>
            <w:shd w:val="clear" w:color="auto" w:fill="F2F2F2" w:themeFill="background1" w:themeFillShade="F2"/>
            <w:vAlign w:val="center"/>
          </w:tcPr>
          <w:p w14:paraId="689AED4C" w14:textId="77777777" w:rsidR="006561B9" w:rsidRDefault="006561B9" w:rsidP="006561B9">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1A8E5A46" w14:textId="77777777" w:rsidR="006561B9" w:rsidRDefault="006561B9" w:rsidP="006561B9">
            <w:pPr>
              <w:rPr>
                <w:rFonts w:ascii="Arial" w:hAnsi="Arial" w:cs="Arial"/>
                <w:sz w:val="22"/>
                <w:szCs w:val="22"/>
              </w:rPr>
            </w:pPr>
            <w:r>
              <w:rPr>
                <w:rFonts w:ascii="Arial" w:hAnsi="Arial" w:cs="Arial"/>
                <w:sz w:val="22"/>
                <w:szCs w:val="22"/>
              </w:rPr>
              <w:t>E-mail address:</w:t>
            </w:r>
          </w:p>
        </w:tc>
        <w:tc>
          <w:tcPr>
            <w:tcW w:w="6636" w:type="dxa"/>
            <w:vAlign w:val="center"/>
          </w:tcPr>
          <w:p w14:paraId="6229E4DA" w14:textId="77777777" w:rsidR="006561B9" w:rsidRDefault="006561B9" w:rsidP="006561B9">
            <w:pPr>
              <w:rPr>
                <w:rFonts w:ascii="Arial" w:hAnsi="Arial" w:cs="Arial"/>
                <w:sz w:val="22"/>
                <w:szCs w:val="22"/>
              </w:rPr>
            </w:pPr>
            <w:r>
              <w:rPr>
                <w:rFonts w:ascii="Arial" w:hAnsi="Arial" w:cs="Arial"/>
                <w:sz w:val="22"/>
                <w:szCs w:val="22"/>
              </w:rPr>
              <w:t>2217647@student.uwtsd.ac.uk</w:t>
            </w:r>
          </w:p>
          <w:p w14:paraId="7C3D6C96" w14:textId="77777777" w:rsidR="006561B9" w:rsidRDefault="006561B9" w:rsidP="006561B9">
            <w:pPr>
              <w:rPr>
                <w:rFonts w:ascii="Arial" w:hAnsi="Arial" w:cs="Arial"/>
                <w:sz w:val="22"/>
                <w:szCs w:val="22"/>
              </w:rPr>
            </w:pPr>
          </w:p>
        </w:tc>
      </w:tr>
      <w:tr w:rsidR="006561B9" w14:paraId="10368520" w14:textId="77777777" w:rsidTr="006561B9">
        <w:trPr>
          <w:cantSplit/>
          <w:trHeight w:val="340"/>
        </w:trPr>
        <w:tc>
          <w:tcPr>
            <w:tcW w:w="559" w:type="dxa"/>
            <w:shd w:val="clear" w:color="auto" w:fill="F2F2F2" w:themeFill="background1" w:themeFillShade="F2"/>
            <w:vAlign w:val="center"/>
          </w:tcPr>
          <w:p w14:paraId="353C0F7B" w14:textId="77777777" w:rsidR="006561B9" w:rsidRDefault="006561B9" w:rsidP="006561B9">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5C2AA591" w14:textId="77777777" w:rsidR="006561B9" w:rsidRDefault="006561B9" w:rsidP="006561B9">
            <w:pPr>
              <w:rPr>
                <w:rFonts w:ascii="Arial" w:hAnsi="Arial" w:cs="Arial"/>
                <w:sz w:val="22"/>
                <w:szCs w:val="22"/>
              </w:rPr>
            </w:pPr>
            <w:r>
              <w:rPr>
                <w:rFonts w:ascii="Arial" w:hAnsi="Arial" w:cs="Arial"/>
                <w:sz w:val="22"/>
                <w:szCs w:val="22"/>
              </w:rPr>
              <w:t>Contact Telephone Number:</w:t>
            </w:r>
          </w:p>
        </w:tc>
        <w:tc>
          <w:tcPr>
            <w:tcW w:w="6636" w:type="dxa"/>
            <w:vAlign w:val="center"/>
          </w:tcPr>
          <w:p w14:paraId="6B1E9B3E" w14:textId="77777777" w:rsidR="006561B9" w:rsidRDefault="006561B9" w:rsidP="006561B9">
            <w:pPr>
              <w:rPr>
                <w:rFonts w:ascii="Arial" w:hAnsi="Arial" w:cs="Arial"/>
                <w:sz w:val="22"/>
                <w:szCs w:val="22"/>
              </w:rPr>
            </w:pPr>
            <w:r>
              <w:rPr>
                <w:rFonts w:ascii="Arial" w:hAnsi="Arial" w:cs="Arial"/>
                <w:sz w:val="22"/>
                <w:szCs w:val="22"/>
              </w:rPr>
              <w:t>+44 07579863711</w:t>
            </w:r>
          </w:p>
        </w:tc>
      </w:tr>
      <w:tr w:rsidR="006561B9" w14:paraId="30AB6479" w14:textId="77777777" w:rsidTr="006561B9">
        <w:tc>
          <w:tcPr>
            <w:tcW w:w="559" w:type="dxa"/>
            <w:shd w:val="clear" w:color="auto" w:fill="BFBFBF" w:themeFill="background1" w:themeFillShade="BF"/>
            <w:vAlign w:val="center"/>
          </w:tcPr>
          <w:p w14:paraId="169DC9CF" w14:textId="77777777" w:rsidR="006561B9" w:rsidRDefault="006561B9" w:rsidP="006561B9">
            <w:pPr>
              <w:rPr>
                <w:rFonts w:ascii="Arial" w:hAnsi="Arial" w:cs="Arial"/>
                <w:b/>
                <w:i/>
                <w:sz w:val="22"/>
                <w:szCs w:val="22"/>
              </w:rPr>
            </w:pPr>
          </w:p>
        </w:tc>
        <w:tc>
          <w:tcPr>
            <w:tcW w:w="9889" w:type="dxa"/>
            <w:gridSpan w:val="2"/>
            <w:shd w:val="clear" w:color="auto" w:fill="BFBFBF" w:themeFill="background1" w:themeFillShade="BF"/>
            <w:vAlign w:val="center"/>
          </w:tcPr>
          <w:p w14:paraId="3E53D1FB" w14:textId="77777777" w:rsidR="006561B9" w:rsidRDefault="006561B9" w:rsidP="006561B9">
            <w:pPr>
              <w:rPr>
                <w:rFonts w:ascii="Arial" w:hAnsi="Arial" w:cs="Arial"/>
                <w:sz w:val="22"/>
                <w:szCs w:val="22"/>
              </w:rPr>
            </w:pPr>
            <w:r>
              <w:rPr>
                <w:rFonts w:ascii="Arial" w:hAnsi="Arial" w:cs="Arial"/>
                <w:b/>
                <w:i/>
                <w:sz w:val="22"/>
                <w:szCs w:val="22"/>
              </w:rPr>
              <w:t>For students:</w:t>
            </w:r>
          </w:p>
        </w:tc>
      </w:tr>
      <w:tr w:rsidR="006561B9" w14:paraId="0D046DD0" w14:textId="77777777" w:rsidTr="006561B9">
        <w:trPr>
          <w:trHeight w:val="513"/>
        </w:trPr>
        <w:tc>
          <w:tcPr>
            <w:tcW w:w="559" w:type="dxa"/>
            <w:shd w:val="clear" w:color="auto" w:fill="F2F2F2" w:themeFill="background1" w:themeFillShade="F2"/>
            <w:vAlign w:val="center"/>
          </w:tcPr>
          <w:p w14:paraId="3A3A4B14" w14:textId="77777777" w:rsidR="006561B9" w:rsidRDefault="006561B9" w:rsidP="006561B9">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695EFEED" w14:textId="77777777" w:rsidR="006561B9" w:rsidRDefault="006561B9" w:rsidP="006561B9">
            <w:pPr>
              <w:rPr>
                <w:rFonts w:ascii="Arial" w:hAnsi="Arial" w:cs="Arial"/>
                <w:sz w:val="22"/>
                <w:szCs w:val="22"/>
              </w:rPr>
            </w:pPr>
            <w:r>
              <w:rPr>
                <w:rFonts w:ascii="Arial" w:hAnsi="Arial" w:cs="Arial"/>
                <w:sz w:val="22"/>
                <w:szCs w:val="22"/>
              </w:rPr>
              <w:t>Student Number:</w:t>
            </w:r>
          </w:p>
        </w:tc>
        <w:tc>
          <w:tcPr>
            <w:tcW w:w="6636" w:type="dxa"/>
            <w:vAlign w:val="center"/>
          </w:tcPr>
          <w:p w14:paraId="7C66C0EE" w14:textId="77777777" w:rsidR="006561B9" w:rsidRDefault="006561B9" w:rsidP="006561B9">
            <w:pPr>
              <w:rPr>
                <w:rFonts w:ascii="Arial" w:hAnsi="Arial" w:cs="Arial"/>
                <w:sz w:val="22"/>
                <w:szCs w:val="22"/>
              </w:rPr>
            </w:pPr>
            <w:r>
              <w:rPr>
                <w:rFonts w:ascii="Arial" w:hAnsi="Arial" w:cs="Arial"/>
                <w:sz w:val="22"/>
                <w:szCs w:val="22"/>
              </w:rPr>
              <w:t>2217647</w:t>
            </w:r>
          </w:p>
        </w:tc>
      </w:tr>
      <w:tr w:rsidR="006561B9" w14:paraId="3BC96F30" w14:textId="77777777" w:rsidTr="006561B9">
        <w:trPr>
          <w:trHeight w:val="549"/>
        </w:trPr>
        <w:tc>
          <w:tcPr>
            <w:tcW w:w="559" w:type="dxa"/>
            <w:shd w:val="clear" w:color="auto" w:fill="F2F2F2" w:themeFill="background1" w:themeFillShade="F2"/>
            <w:vAlign w:val="center"/>
          </w:tcPr>
          <w:p w14:paraId="7DF58812" w14:textId="77777777" w:rsidR="006561B9" w:rsidRDefault="006561B9" w:rsidP="006561B9">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720DA1" w14:textId="77777777" w:rsidR="006561B9" w:rsidRDefault="006561B9" w:rsidP="006561B9">
            <w:pPr>
              <w:rPr>
                <w:rFonts w:ascii="Arial" w:hAnsi="Arial" w:cs="Arial"/>
                <w:sz w:val="22"/>
                <w:szCs w:val="22"/>
              </w:rPr>
            </w:pPr>
            <w:r>
              <w:rPr>
                <w:rFonts w:ascii="Arial" w:hAnsi="Arial" w:cs="Arial"/>
                <w:sz w:val="22"/>
                <w:szCs w:val="22"/>
              </w:rPr>
              <w:t>Programme of Study:</w:t>
            </w:r>
          </w:p>
        </w:tc>
        <w:tc>
          <w:tcPr>
            <w:tcW w:w="6636" w:type="dxa"/>
            <w:vAlign w:val="center"/>
          </w:tcPr>
          <w:p w14:paraId="6581B353" w14:textId="77777777" w:rsidR="006561B9" w:rsidRDefault="006561B9" w:rsidP="006561B9">
            <w:r>
              <w:rPr>
                <w:rFonts w:ascii="Arial" w:eastAsia="SimSun" w:hAnsi="Arial" w:cs="Arial" w:hint="eastAsia"/>
                <w:sz w:val="22"/>
                <w:szCs w:val="22"/>
              </w:rPr>
              <w:t>EdD (Professional doctorate in Education)</w:t>
            </w:r>
          </w:p>
        </w:tc>
      </w:tr>
      <w:tr w:rsidR="006561B9" w14:paraId="4D38A9C5" w14:textId="77777777" w:rsidTr="006561B9">
        <w:trPr>
          <w:trHeight w:val="557"/>
        </w:trPr>
        <w:tc>
          <w:tcPr>
            <w:tcW w:w="559" w:type="dxa"/>
            <w:shd w:val="clear" w:color="auto" w:fill="F2F2F2" w:themeFill="background1" w:themeFillShade="F2"/>
            <w:vAlign w:val="center"/>
          </w:tcPr>
          <w:p w14:paraId="39BB5DD4" w14:textId="77777777" w:rsidR="006561B9" w:rsidRDefault="006561B9" w:rsidP="006561B9">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640B5C3D" w14:textId="77777777" w:rsidR="006561B9" w:rsidRDefault="006561B9" w:rsidP="006561B9">
            <w:pPr>
              <w:rPr>
                <w:rFonts w:ascii="Arial" w:hAnsi="Arial" w:cs="Arial"/>
                <w:sz w:val="22"/>
                <w:szCs w:val="22"/>
              </w:rPr>
            </w:pPr>
            <w:r>
              <w:rPr>
                <w:rFonts w:ascii="Arial" w:hAnsi="Arial" w:cs="Arial"/>
                <w:sz w:val="22"/>
                <w:szCs w:val="22"/>
              </w:rPr>
              <w:t>Director of Studies/Supervisor:</w:t>
            </w:r>
          </w:p>
        </w:tc>
        <w:tc>
          <w:tcPr>
            <w:tcW w:w="6636" w:type="dxa"/>
            <w:vAlign w:val="center"/>
          </w:tcPr>
          <w:p w14:paraId="22DE8247" w14:textId="77777777" w:rsidR="006561B9" w:rsidRDefault="006561B9" w:rsidP="006561B9">
            <w:r>
              <w:rPr>
                <w:rFonts w:ascii="Arial" w:eastAsia="SimSun" w:hAnsi="Arial" w:cs="Arial" w:hint="eastAsia"/>
                <w:sz w:val="22"/>
                <w:szCs w:val="22"/>
              </w:rPr>
              <w:t>Dr.</w:t>
            </w:r>
            <w:r>
              <w:rPr>
                <w:rFonts w:ascii="Arial" w:eastAsia="SimSun" w:hAnsi="Arial" w:cs="Arial"/>
                <w:sz w:val="22"/>
                <w:szCs w:val="22"/>
              </w:rPr>
              <w:t xml:space="preserve"> Iain Jones </w:t>
            </w:r>
          </w:p>
        </w:tc>
      </w:tr>
    </w:tbl>
    <w:p w14:paraId="7FCB9A68" w14:textId="77777777" w:rsidR="006561B9" w:rsidRDefault="006561B9" w:rsidP="006561B9">
      <w:pPr>
        <w:rPr>
          <w:rFonts w:ascii="Arial" w:hAnsi="Arial" w:cs="Arial"/>
          <w:bCs/>
          <w:iCs/>
          <w:sz w:val="16"/>
          <w:szCs w:val="16"/>
        </w:rPr>
      </w:pPr>
    </w:p>
    <w:p w14:paraId="19BFACD4" w14:textId="77777777" w:rsidR="006561B9" w:rsidRDefault="006561B9" w:rsidP="006561B9">
      <w:pPr>
        <w:rPr>
          <w:rFonts w:ascii="Arial" w:hAnsi="Arial" w:cs="Arial"/>
          <w:b/>
          <w:sz w:val="22"/>
          <w:szCs w:val="22"/>
        </w:rPr>
      </w:pPr>
    </w:p>
    <w:p w14:paraId="69560C8B" w14:textId="77777777" w:rsidR="006561B9" w:rsidRDefault="006561B9" w:rsidP="006561B9">
      <w:pPr>
        <w:autoSpaceDE w:val="0"/>
        <w:autoSpaceDN w:val="0"/>
        <w:adjustRightInd w:val="0"/>
        <w:spacing w:after="240"/>
        <w:rPr>
          <w:rFonts w:ascii="Arial" w:hAnsi="Arial" w:cs="Arial"/>
          <w:b/>
          <w:sz w:val="22"/>
          <w:szCs w:val="22"/>
        </w:rPr>
      </w:pPr>
      <w:r>
        <w:rPr>
          <w:rFonts w:ascii="Arial" w:hAnsi="Arial" w:cs="Arial"/>
          <w:b/>
          <w:sz w:val="22"/>
          <w:szCs w:val="22"/>
        </w:rPr>
        <w:t>SECTION B: Approval for Research Activity</w:t>
      </w:r>
    </w:p>
    <w:tbl>
      <w:tblPr>
        <w:tblStyle w:val="TableGrid"/>
        <w:tblW w:w="10480" w:type="dxa"/>
        <w:tblInd w:w="-736" w:type="dxa"/>
        <w:tblLayout w:type="fixed"/>
        <w:tblLook w:val="04A0" w:firstRow="1" w:lastRow="0" w:firstColumn="1" w:lastColumn="0" w:noHBand="0" w:noVBand="1"/>
      </w:tblPr>
      <w:tblGrid>
        <w:gridCol w:w="562"/>
        <w:gridCol w:w="3693"/>
        <w:gridCol w:w="2539"/>
        <w:gridCol w:w="993"/>
        <w:gridCol w:w="850"/>
        <w:gridCol w:w="992"/>
        <w:gridCol w:w="851"/>
      </w:tblGrid>
      <w:tr w:rsidR="006561B9" w14:paraId="01ADFCC6" w14:textId="77777777" w:rsidTr="006561B9">
        <w:tc>
          <w:tcPr>
            <w:tcW w:w="562" w:type="dxa"/>
            <w:shd w:val="clear" w:color="auto" w:fill="F2F2F2" w:themeFill="background1" w:themeFillShade="F2"/>
          </w:tcPr>
          <w:p w14:paraId="252C0DEF"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261F50B5"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1A680327"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34DA904" w14:textId="77777777" w:rsidR="006561B9" w:rsidRDefault="006561B9" w:rsidP="000133C1">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color w:val="FF0000"/>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559BA9E" w14:textId="77777777" w:rsidR="006561B9" w:rsidRDefault="006561B9" w:rsidP="000133C1">
                <w:pPr>
                  <w:autoSpaceDE w:val="0"/>
                  <w:autoSpaceDN w:val="0"/>
                  <w:adjustRightInd w:val="0"/>
                  <w:jc w:val="center"/>
                  <w:rPr>
                    <w:rFonts w:ascii="Arial" w:hAnsi="Arial" w:cs="Arial"/>
                    <w:b/>
                    <w:sz w:val="22"/>
                    <w:szCs w:val="22"/>
                  </w:rPr>
                </w:pPr>
                <w:r w:rsidRPr="003746DB">
                  <w:rPr>
                    <w:rFonts w:ascii="MS Gothic" w:eastAsia="MS Gothic" w:hAnsi="MS Gothic" w:cs="Arial" w:hint="eastAsia"/>
                    <w:bCs/>
                    <w:color w:val="FF0000"/>
                    <w:sz w:val="22"/>
                    <w:szCs w:val="22"/>
                  </w:rPr>
                  <w:t>☒</w:t>
                </w:r>
              </w:p>
            </w:tc>
          </w:sdtContent>
        </w:sdt>
        <w:tc>
          <w:tcPr>
            <w:tcW w:w="992" w:type="dxa"/>
            <w:shd w:val="clear" w:color="auto" w:fill="F2F2F2" w:themeFill="background1" w:themeFillShade="F2"/>
            <w:vAlign w:val="center"/>
          </w:tcPr>
          <w:p w14:paraId="0E593A22" w14:textId="77777777" w:rsidR="006561B9" w:rsidRDefault="006561B9" w:rsidP="000133C1">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017F210" w14:textId="77777777" w:rsidR="006561B9" w:rsidRDefault="006561B9" w:rsidP="000133C1">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6561B9" w14:paraId="43C0AF53" w14:textId="77777777" w:rsidTr="006561B9">
        <w:tc>
          <w:tcPr>
            <w:tcW w:w="562" w:type="dxa"/>
            <w:shd w:val="clear" w:color="auto" w:fill="F2F2F2" w:themeFill="background1" w:themeFillShade="F2"/>
          </w:tcPr>
          <w:p w14:paraId="0AC6EACF" w14:textId="77777777" w:rsidR="006561B9" w:rsidRDefault="006561B9" w:rsidP="000133C1">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C2AC77E" w14:textId="77777777" w:rsidR="006561B9" w:rsidRDefault="006561B9" w:rsidP="000133C1">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033F166" w14:textId="77777777" w:rsidR="006561B9" w:rsidRDefault="006561B9" w:rsidP="000133C1">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6561B9" w14:paraId="7515D4CB" w14:textId="77777777" w:rsidTr="006561B9">
        <w:trPr>
          <w:trHeight w:val="437"/>
        </w:trPr>
        <w:tc>
          <w:tcPr>
            <w:tcW w:w="562" w:type="dxa"/>
            <w:vMerge w:val="restart"/>
            <w:shd w:val="clear" w:color="auto" w:fill="F2F2F2" w:themeFill="background1" w:themeFillShade="F2"/>
          </w:tcPr>
          <w:p w14:paraId="5212CADC"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35FD2D3E"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CBD7CC3"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C682B7E"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sdtContent>
        </w:sdt>
        <w:tc>
          <w:tcPr>
            <w:tcW w:w="1843" w:type="dxa"/>
            <w:gridSpan w:val="2"/>
            <w:vAlign w:val="center"/>
          </w:tcPr>
          <w:p w14:paraId="635954C4" w14:textId="77777777" w:rsidR="006561B9" w:rsidRDefault="006561B9" w:rsidP="000133C1">
            <w:pPr>
              <w:autoSpaceDE w:val="0"/>
              <w:autoSpaceDN w:val="0"/>
              <w:adjustRightInd w:val="0"/>
              <w:jc w:val="center"/>
              <w:rPr>
                <w:rFonts w:ascii="Arial" w:hAnsi="Arial" w:cs="Arial"/>
                <w:b/>
                <w:bCs/>
                <w:sz w:val="22"/>
                <w:szCs w:val="22"/>
              </w:rPr>
            </w:pPr>
          </w:p>
        </w:tc>
      </w:tr>
      <w:tr w:rsidR="006561B9" w14:paraId="2E9536A7" w14:textId="77777777" w:rsidTr="006561B9">
        <w:trPr>
          <w:trHeight w:val="415"/>
        </w:trPr>
        <w:tc>
          <w:tcPr>
            <w:tcW w:w="562" w:type="dxa"/>
            <w:vMerge/>
            <w:shd w:val="clear" w:color="auto" w:fill="F2F2F2" w:themeFill="background1" w:themeFillShade="F2"/>
          </w:tcPr>
          <w:p w14:paraId="619157AB" w14:textId="77777777" w:rsidR="006561B9" w:rsidRDefault="006561B9" w:rsidP="000133C1">
            <w:pPr>
              <w:autoSpaceDE w:val="0"/>
              <w:autoSpaceDN w:val="0"/>
              <w:adjustRightInd w:val="0"/>
              <w:rPr>
                <w:rFonts w:ascii="Arial" w:hAnsi="Arial" w:cs="Arial"/>
                <w:sz w:val="22"/>
                <w:szCs w:val="22"/>
              </w:rPr>
            </w:pPr>
          </w:p>
        </w:tc>
        <w:tc>
          <w:tcPr>
            <w:tcW w:w="3693" w:type="dxa"/>
            <w:vMerge/>
            <w:shd w:val="clear" w:color="auto" w:fill="F2F2F2" w:themeFill="background1" w:themeFillShade="F2"/>
          </w:tcPr>
          <w:p w14:paraId="1FDD38EE" w14:textId="77777777" w:rsidR="006561B9" w:rsidRDefault="006561B9" w:rsidP="000133C1">
            <w:pPr>
              <w:autoSpaceDE w:val="0"/>
              <w:autoSpaceDN w:val="0"/>
              <w:adjustRightInd w:val="0"/>
              <w:rPr>
                <w:rFonts w:ascii="Arial" w:hAnsi="Arial" w:cs="Arial"/>
                <w:sz w:val="22"/>
                <w:szCs w:val="22"/>
              </w:rPr>
            </w:pPr>
          </w:p>
        </w:tc>
        <w:tc>
          <w:tcPr>
            <w:tcW w:w="3532" w:type="dxa"/>
            <w:gridSpan w:val="2"/>
            <w:shd w:val="clear" w:color="auto" w:fill="F2F2F2" w:themeFill="background1" w:themeFillShade="F2"/>
            <w:vAlign w:val="center"/>
          </w:tcPr>
          <w:p w14:paraId="04DDB4F7"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8742B8A"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sdtContent>
        </w:sdt>
        <w:tc>
          <w:tcPr>
            <w:tcW w:w="1843" w:type="dxa"/>
            <w:gridSpan w:val="2"/>
            <w:vAlign w:val="center"/>
          </w:tcPr>
          <w:p w14:paraId="2BB735BC" w14:textId="77777777" w:rsidR="006561B9" w:rsidRDefault="006561B9" w:rsidP="000133C1">
            <w:pPr>
              <w:autoSpaceDE w:val="0"/>
              <w:autoSpaceDN w:val="0"/>
              <w:adjustRightInd w:val="0"/>
              <w:jc w:val="center"/>
              <w:rPr>
                <w:rFonts w:ascii="Arial" w:hAnsi="Arial" w:cs="Arial"/>
                <w:b/>
                <w:bCs/>
                <w:sz w:val="22"/>
                <w:szCs w:val="22"/>
              </w:rPr>
            </w:pPr>
          </w:p>
        </w:tc>
      </w:tr>
      <w:tr w:rsidR="006561B9" w14:paraId="36478DEA" w14:textId="77777777" w:rsidTr="006561B9">
        <w:tc>
          <w:tcPr>
            <w:tcW w:w="562" w:type="dxa"/>
            <w:vMerge/>
            <w:shd w:val="clear" w:color="auto" w:fill="F2F2F2" w:themeFill="background1" w:themeFillShade="F2"/>
          </w:tcPr>
          <w:p w14:paraId="2D5E77D7" w14:textId="77777777" w:rsidR="006561B9" w:rsidRDefault="006561B9" w:rsidP="000133C1">
            <w:pPr>
              <w:autoSpaceDE w:val="0"/>
              <w:autoSpaceDN w:val="0"/>
              <w:adjustRightInd w:val="0"/>
              <w:rPr>
                <w:rFonts w:ascii="Arial" w:hAnsi="Arial" w:cs="Arial"/>
                <w:sz w:val="22"/>
                <w:szCs w:val="22"/>
              </w:rPr>
            </w:pPr>
          </w:p>
        </w:tc>
        <w:tc>
          <w:tcPr>
            <w:tcW w:w="3693" w:type="dxa"/>
            <w:vMerge/>
            <w:shd w:val="clear" w:color="auto" w:fill="F2F2F2" w:themeFill="background1" w:themeFillShade="F2"/>
          </w:tcPr>
          <w:p w14:paraId="1C283E69" w14:textId="77777777" w:rsidR="006561B9" w:rsidRDefault="006561B9" w:rsidP="000133C1">
            <w:pPr>
              <w:autoSpaceDE w:val="0"/>
              <w:autoSpaceDN w:val="0"/>
              <w:adjustRightInd w:val="0"/>
              <w:rPr>
                <w:rFonts w:ascii="Arial" w:hAnsi="Arial" w:cs="Arial"/>
                <w:sz w:val="22"/>
                <w:szCs w:val="22"/>
              </w:rPr>
            </w:pPr>
          </w:p>
        </w:tc>
        <w:tc>
          <w:tcPr>
            <w:tcW w:w="3532" w:type="dxa"/>
            <w:gridSpan w:val="2"/>
            <w:shd w:val="clear" w:color="auto" w:fill="F2F2F2" w:themeFill="background1" w:themeFillShade="F2"/>
            <w:vAlign w:val="center"/>
          </w:tcPr>
          <w:p w14:paraId="4EEF0AAD"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Other (write in)</w:t>
            </w:r>
          </w:p>
          <w:p w14:paraId="43796218"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Dr. Catherine Morgan</w:t>
            </w:r>
          </w:p>
          <w:p w14:paraId="22B504FE" w14:textId="77777777" w:rsidR="006561B9" w:rsidRDefault="006561B9" w:rsidP="000133C1">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58D48B0"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tc>
          </w:sdtContent>
        </w:sdt>
        <w:tc>
          <w:tcPr>
            <w:tcW w:w="1843" w:type="dxa"/>
            <w:gridSpan w:val="2"/>
            <w:vAlign w:val="center"/>
          </w:tcPr>
          <w:p w14:paraId="682A3531" w14:textId="77777777" w:rsidR="006561B9" w:rsidRDefault="006561B9" w:rsidP="000133C1">
            <w:pPr>
              <w:autoSpaceDE w:val="0"/>
              <w:autoSpaceDN w:val="0"/>
              <w:adjustRightInd w:val="0"/>
              <w:jc w:val="center"/>
              <w:rPr>
                <w:rFonts w:ascii="Arial" w:hAnsi="Arial" w:cs="Arial"/>
                <w:b/>
                <w:bCs/>
                <w:sz w:val="22"/>
                <w:szCs w:val="22"/>
              </w:rPr>
            </w:pPr>
            <w:r>
              <w:rPr>
                <w:rFonts w:ascii="Arial" w:hAnsi="Arial" w:cs="Arial"/>
                <w:b/>
                <w:bCs/>
                <w:sz w:val="22"/>
                <w:szCs w:val="22"/>
              </w:rPr>
              <w:t>29.05.2023</w:t>
            </w:r>
          </w:p>
        </w:tc>
      </w:tr>
    </w:tbl>
    <w:p w14:paraId="721C202C" w14:textId="77777777" w:rsidR="006561B9" w:rsidRDefault="006561B9" w:rsidP="006561B9">
      <w:pPr>
        <w:autoSpaceDE w:val="0"/>
        <w:autoSpaceDN w:val="0"/>
        <w:adjustRightInd w:val="0"/>
        <w:spacing w:after="240"/>
        <w:rPr>
          <w:rFonts w:ascii="Arial" w:hAnsi="Arial" w:cs="Arial"/>
          <w:bCs/>
          <w:iCs/>
        </w:rPr>
      </w:pPr>
    </w:p>
    <w:p w14:paraId="3C0B33D7" w14:textId="77777777" w:rsidR="006561B9" w:rsidRDefault="006561B9" w:rsidP="006561B9">
      <w:pPr>
        <w:autoSpaceDE w:val="0"/>
        <w:autoSpaceDN w:val="0"/>
        <w:adjustRightInd w:val="0"/>
        <w:spacing w:after="240"/>
        <w:rPr>
          <w:rFonts w:ascii="Arial" w:hAnsi="Arial" w:cs="Arial"/>
          <w:b/>
          <w:sz w:val="22"/>
          <w:szCs w:val="22"/>
        </w:rPr>
      </w:pPr>
      <w:r>
        <w:rPr>
          <w:rFonts w:ascii="Arial" w:hAnsi="Arial" w:cs="Arial"/>
          <w:b/>
          <w:sz w:val="22"/>
          <w:szCs w:val="22"/>
        </w:rPr>
        <w:t>SECTION C:  Internal and External Ethical Guidance Materials</w:t>
      </w:r>
    </w:p>
    <w:tbl>
      <w:tblPr>
        <w:tblStyle w:val="TableGrid"/>
        <w:tblW w:w="10480" w:type="dxa"/>
        <w:tblInd w:w="-736" w:type="dxa"/>
        <w:tblLook w:val="04A0" w:firstRow="1" w:lastRow="0" w:firstColumn="1" w:lastColumn="0" w:noHBand="0" w:noVBand="1"/>
      </w:tblPr>
      <w:tblGrid>
        <w:gridCol w:w="562"/>
        <w:gridCol w:w="8784"/>
        <w:gridCol w:w="1134"/>
      </w:tblGrid>
      <w:tr w:rsidR="006561B9" w14:paraId="04D712AC" w14:textId="77777777" w:rsidTr="006561B9">
        <w:tc>
          <w:tcPr>
            <w:tcW w:w="562" w:type="dxa"/>
            <w:shd w:val="clear" w:color="auto" w:fill="F2F2F2" w:themeFill="background1" w:themeFillShade="F2"/>
          </w:tcPr>
          <w:p w14:paraId="14D0A2B0" w14:textId="77777777" w:rsidR="006561B9" w:rsidRDefault="006561B9" w:rsidP="000133C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22FDFCC7"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w:t>
            </w:r>
            <w:r>
              <w:rPr>
                <w:rFonts w:ascii="Arial" w:hAnsi="Arial" w:cs="Arial"/>
                <w:sz w:val="22"/>
                <w:szCs w:val="22"/>
              </w:rPr>
              <w:lastRenderedPageBreak/>
              <w:t>research ethics, and also any specific ethical guidance relating to the proposed methodology).  Please tick to confirm that your research proposal adheres to these codes and guidelines. You may add rows to this table if needed.</w:t>
            </w:r>
          </w:p>
        </w:tc>
      </w:tr>
      <w:tr w:rsidR="006561B9" w14:paraId="7EBA2BF4" w14:textId="77777777" w:rsidTr="006561B9">
        <w:trPr>
          <w:trHeight w:val="355"/>
        </w:trPr>
        <w:tc>
          <w:tcPr>
            <w:tcW w:w="562" w:type="dxa"/>
            <w:vAlign w:val="center"/>
          </w:tcPr>
          <w:p w14:paraId="49F402B0"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lastRenderedPageBreak/>
              <w:t>1</w:t>
            </w:r>
          </w:p>
        </w:tc>
        <w:tc>
          <w:tcPr>
            <w:tcW w:w="8784" w:type="dxa"/>
            <w:vAlign w:val="center"/>
          </w:tcPr>
          <w:p w14:paraId="3117E83D" w14:textId="77777777" w:rsidR="006561B9" w:rsidRDefault="006561B9" w:rsidP="000133C1">
            <w:pPr>
              <w:autoSpaceDE w:val="0"/>
              <w:autoSpaceDN w:val="0"/>
              <w:adjustRightInd w:val="0"/>
              <w:rPr>
                <w:rFonts w:ascii="Arial" w:hAnsi="Arial" w:cs="Arial"/>
                <w:b/>
                <w:bCs/>
                <w:sz w:val="22"/>
                <w:szCs w:val="22"/>
              </w:rPr>
            </w:pPr>
            <w:hyperlink r:id="rId14" w:history="1">
              <w:r>
                <w:rPr>
                  <w:rStyle w:val="Hyperlink"/>
                  <w:rFonts w:ascii="Arial" w:hAnsi="Arial" w:cs="Arial"/>
                  <w:b/>
                  <w:bCs/>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7D353EE1"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tc>
          </w:sdtContent>
        </w:sdt>
      </w:tr>
      <w:tr w:rsidR="006561B9" w14:paraId="0EB5A8FD" w14:textId="77777777" w:rsidTr="006561B9">
        <w:trPr>
          <w:trHeight w:val="417"/>
        </w:trPr>
        <w:tc>
          <w:tcPr>
            <w:tcW w:w="562" w:type="dxa"/>
            <w:vAlign w:val="center"/>
          </w:tcPr>
          <w:p w14:paraId="47353756"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5F98B648" w14:textId="77777777" w:rsidR="006561B9" w:rsidRDefault="006561B9" w:rsidP="000133C1">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0095D269" w14:textId="77777777" w:rsidR="006561B9" w:rsidRDefault="006561B9" w:rsidP="000133C1">
                <w:pPr>
                  <w:autoSpaceDE w:val="0"/>
                  <w:autoSpaceDN w:val="0"/>
                  <w:adjustRightInd w:val="0"/>
                  <w:jc w:val="center"/>
                  <w:rPr>
                    <w:rFonts w:ascii="Arial" w:hAnsi="Arial" w:cs="Arial"/>
                    <w:i/>
                    <w:sz w:val="22"/>
                    <w:szCs w:val="22"/>
                  </w:rPr>
                </w:pPr>
                <w:r>
                  <w:rPr>
                    <w:rFonts w:ascii="MS Gothic" w:eastAsia="MS Gothic" w:hAnsi="MS Gothic" w:cs="Segoe UI Symbol"/>
                    <w:sz w:val="22"/>
                    <w:szCs w:val="22"/>
                  </w:rPr>
                  <w:t>☒</w:t>
                </w:r>
              </w:p>
            </w:sdtContent>
          </w:sdt>
        </w:tc>
      </w:tr>
      <w:tr w:rsidR="006561B9" w14:paraId="0B7EFCBF" w14:textId="77777777" w:rsidTr="006561B9">
        <w:trPr>
          <w:trHeight w:val="409"/>
        </w:trPr>
        <w:tc>
          <w:tcPr>
            <w:tcW w:w="562" w:type="dxa"/>
            <w:vAlign w:val="center"/>
          </w:tcPr>
          <w:p w14:paraId="6A20B725"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041EE57E" w14:textId="77777777" w:rsidR="006561B9" w:rsidRDefault="006561B9" w:rsidP="000133C1">
            <w:pPr>
              <w:autoSpaceDE w:val="0"/>
              <w:autoSpaceDN w:val="0"/>
              <w:adjustRightInd w:val="0"/>
              <w:rPr>
                <w:rFonts w:ascii="Arial" w:hAnsi="Arial" w:cs="Arial"/>
                <w:i/>
                <w:sz w:val="22"/>
                <w:szCs w:val="22"/>
              </w:rPr>
            </w:pPr>
            <w:r>
              <w:rPr>
                <w:rFonts w:ascii="Arial" w:hAnsi="Arial" w:cs="Arial"/>
                <w:i/>
                <w:sz w:val="22"/>
                <w:szCs w:val="22"/>
              </w:rPr>
              <w:t xml:space="preserve">BERA Ethical Guidelines for Educational Research 4thEdn 2018 </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3056C2E1" w14:textId="77777777" w:rsidR="006561B9" w:rsidRDefault="006561B9" w:rsidP="000133C1">
                <w:pPr>
                  <w:autoSpaceDE w:val="0"/>
                  <w:autoSpaceDN w:val="0"/>
                  <w:adjustRightInd w:val="0"/>
                  <w:jc w:val="center"/>
                  <w:rPr>
                    <w:rFonts w:ascii="Arial" w:hAnsi="Arial" w:cs="Arial"/>
                    <w:i/>
                    <w:sz w:val="22"/>
                    <w:szCs w:val="22"/>
                  </w:rPr>
                </w:pPr>
                <w:r>
                  <w:rPr>
                    <w:rFonts w:ascii="MS Gothic" w:eastAsia="MS Gothic" w:hAnsi="MS Gothic" w:cs="Segoe UI Symbol"/>
                    <w:sz w:val="22"/>
                    <w:szCs w:val="22"/>
                  </w:rPr>
                  <w:t>☒</w:t>
                </w:r>
              </w:p>
            </w:sdtContent>
          </w:sdt>
        </w:tc>
      </w:tr>
    </w:tbl>
    <w:p w14:paraId="21B2D80C" w14:textId="77777777" w:rsidR="006561B9" w:rsidRDefault="006561B9" w:rsidP="006561B9">
      <w:pPr>
        <w:autoSpaceDE w:val="0"/>
        <w:autoSpaceDN w:val="0"/>
        <w:adjustRightInd w:val="0"/>
        <w:spacing w:after="240"/>
        <w:rPr>
          <w:rFonts w:ascii="Arial" w:hAnsi="Arial" w:cs="Arial"/>
          <w:b/>
          <w:sz w:val="22"/>
          <w:szCs w:val="22"/>
        </w:rPr>
      </w:pPr>
    </w:p>
    <w:p w14:paraId="651701B9" w14:textId="77777777" w:rsidR="006561B9" w:rsidRDefault="006561B9" w:rsidP="006561B9">
      <w:pPr>
        <w:autoSpaceDE w:val="0"/>
        <w:autoSpaceDN w:val="0"/>
        <w:adjustRightInd w:val="0"/>
        <w:rPr>
          <w:rFonts w:ascii="Arial" w:hAnsi="Arial" w:cs="Arial"/>
          <w:b/>
          <w:sz w:val="22"/>
          <w:szCs w:val="22"/>
        </w:rPr>
      </w:pPr>
      <w:r>
        <w:rPr>
          <w:rFonts w:ascii="Arial" w:hAnsi="Arial" w:cs="Arial"/>
          <w:b/>
          <w:sz w:val="22"/>
          <w:szCs w:val="22"/>
        </w:rPr>
        <w:t>SECTION D: External Collaborative Research Activity</w:t>
      </w:r>
    </w:p>
    <w:p w14:paraId="3EAA0D58" w14:textId="77777777" w:rsidR="006561B9" w:rsidRDefault="006561B9" w:rsidP="006561B9">
      <w:pPr>
        <w:autoSpaceDE w:val="0"/>
        <w:autoSpaceDN w:val="0"/>
        <w:adjustRightInd w:val="0"/>
        <w:spacing w:after="240"/>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Ind w:w="-736" w:type="dxa"/>
        <w:tblLayout w:type="fixed"/>
        <w:tblLook w:val="04A0" w:firstRow="1" w:lastRow="0" w:firstColumn="1" w:lastColumn="0" w:noHBand="0" w:noVBand="1"/>
      </w:tblPr>
      <w:tblGrid>
        <w:gridCol w:w="562"/>
        <w:gridCol w:w="3823"/>
        <w:gridCol w:w="2409"/>
        <w:gridCol w:w="993"/>
        <w:gridCol w:w="850"/>
        <w:gridCol w:w="982"/>
        <w:gridCol w:w="10"/>
        <w:gridCol w:w="851"/>
      </w:tblGrid>
      <w:tr w:rsidR="006561B9" w14:paraId="6FCF0DC5" w14:textId="77777777" w:rsidTr="006561B9">
        <w:trPr>
          <w:trHeight w:val="227"/>
        </w:trPr>
        <w:tc>
          <w:tcPr>
            <w:tcW w:w="562" w:type="dxa"/>
            <w:shd w:val="clear" w:color="auto" w:fill="F2F2F2" w:themeFill="background1" w:themeFillShade="F2"/>
          </w:tcPr>
          <w:p w14:paraId="1CCEBB78"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41FA9D8C"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Institution</w:t>
            </w:r>
          </w:p>
        </w:tc>
        <w:tc>
          <w:tcPr>
            <w:tcW w:w="6095" w:type="dxa"/>
            <w:gridSpan w:val="6"/>
          </w:tcPr>
          <w:p w14:paraId="467ACB1E" w14:textId="77777777" w:rsidR="006561B9" w:rsidRDefault="006561B9" w:rsidP="000133C1">
            <w:r>
              <w:rPr>
                <w:rFonts w:ascii="Arial" w:eastAsia="SimSun" w:hAnsi="Arial" w:cs="Arial" w:hint="eastAsia"/>
                <w:bCs/>
                <w:sz w:val="22"/>
                <w:szCs w:val="22"/>
              </w:rPr>
              <w:t>Guangzhou Vocational and Technical University of Science and Technology</w:t>
            </w:r>
          </w:p>
        </w:tc>
      </w:tr>
      <w:tr w:rsidR="006561B9" w14:paraId="45CD20AF" w14:textId="77777777" w:rsidTr="006561B9">
        <w:trPr>
          <w:trHeight w:val="227"/>
        </w:trPr>
        <w:tc>
          <w:tcPr>
            <w:tcW w:w="562" w:type="dxa"/>
            <w:shd w:val="clear" w:color="auto" w:fill="F2F2F2" w:themeFill="background1" w:themeFillShade="F2"/>
          </w:tcPr>
          <w:p w14:paraId="75503088"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2062B5E3"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Contact person name</w:t>
            </w:r>
          </w:p>
        </w:tc>
        <w:tc>
          <w:tcPr>
            <w:tcW w:w="6095" w:type="dxa"/>
            <w:gridSpan w:val="6"/>
          </w:tcPr>
          <w:p w14:paraId="05E88F46" w14:textId="77777777" w:rsidR="006561B9" w:rsidRDefault="006561B9" w:rsidP="000133C1">
            <w:pPr>
              <w:autoSpaceDE w:val="0"/>
              <w:autoSpaceDN w:val="0"/>
              <w:adjustRightInd w:val="0"/>
              <w:rPr>
                <w:rFonts w:ascii="Arial" w:hAnsi="Arial" w:cs="Arial"/>
                <w:bCs/>
                <w:sz w:val="22"/>
                <w:szCs w:val="22"/>
                <w:lang w:val="en-US"/>
              </w:rPr>
            </w:pPr>
            <w:r>
              <w:rPr>
                <w:rFonts w:ascii="Arial" w:hAnsi="Arial" w:cs="Arial"/>
                <w:bCs/>
                <w:sz w:val="22"/>
                <w:szCs w:val="22"/>
              </w:rPr>
              <w:t>C</w:t>
            </w:r>
            <w:r>
              <w:rPr>
                <w:rFonts w:ascii="Arial" w:hAnsi="Arial" w:cs="Arial" w:hint="eastAsia"/>
                <w:bCs/>
                <w:sz w:val="22"/>
                <w:szCs w:val="22"/>
              </w:rPr>
              <w:t>heng</w:t>
            </w:r>
            <w:r>
              <w:rPr>
                <w:rFonts w:ascii="Arial" w:hAnsi="Arial" w:cs="Arial"/>
                <w:bCs/>
                <w:sz w:val="22"/>
                <w:szCs w:val="22"/>
              </w:rPr>
              <w:t xml:space="preserve"> </w:t>
            </w:r>
            <w:r>
              <w:rPr>
                <w:rFonts w:ascii="Arial" w:hAnsi="Arial" w:cs="Arial"/>
                <w:bCs/>
                <w:sz w:val="22"/>
                <w:szCs w:val="22"/>
                <w:lang w:val="en-US"/>
              </w:rPr>
              <w:t>QU</w:t>
            </w:r>
          </w:p>
        </w:tc>
      </w:tr>
      <w:tr w:rsidR="006561B9" w14:paraId="492755CF" w14:textId="77777777" w:rsidTr="006561B9">
        <w:trPr>
          <w:trHeight w:val="227"/>
        </w:trPr>
        <w:tc>
          <w:tcPr>
            <w:tcW w:w="562" w:type="dxa"/>
            <w:shd w:val="clear" w:color="auto" w:fill="F2F2F2" w:themeFill="background1" w:themeFillShade="F2"/>
          </w:tcPr>
          <w:p w14:paraId="696BB283"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63AC3CBB"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Contact person e-mail address</w:t>
            </w:r>
          </w:p>
          <w:p w14:paraId="61A2B669" w14:textId="77777777" w:rsidR="006561B9" w:rsidRDefault="006561B9" w:rsidP="000133C1">
            <w:pPr>
              <w:autoSpaceDE w:val="0"/>
              <w:autoSpaceDN w:val="0"/>
              <w:adjustRightInd w:val="0"/>
              <w:rPr>
                <w:rFonts w:ascii="Arial" w:hAnsi="Arial" w:cs="Arial"/>
                <w:sz w:val="22"/>
                <w:szCs w:val="22"/>
              </w:rPr>
            </w:pPr>
          </w:p>
        </w:tc>
        <w:tc>
          <w:tcPr>
            <w:tcW w:w="6095" w:type="dxa"/>
            <w:gridSpan w:val="6"/>
          </w:tcPr>
          <w:p w14:paraId="3A3CCA3D" w14:textId="77777777" w:rsidR="006561B9" w:rsidRDefault="006561B9" w:rsidP="000133C1">
            <w:pPr>
              <w:autoSpaceDE w:val="0"/>
              <w:autoSpaceDN w:val="0"/>
              <w:adjustRightInd w:val="0"/>
              <w:rPr>
                <w:rFonts w:ascii="Arial" w:hAnsi="Arial" w:cs="Arial"/>
                <w:bCs/>
                <w:sz w:val="22"/>
                <w:szCs w:val="22"/>
              </w:rPr>
            </w:pPr>
          </w:p>
        </w:tc>
      </w:tr>
      <w:tr w:rsidR="006561B9" w14:paraId="20772FDE" w14:textId="77777777" w:rsidTr="006561B9">
        <w:tc>
          <w:tcPr>
            <w:tcW w:w="562" w:type="dxa"/>
            <w:shd w:val="clear" w:color="auto" w:fill="F2F2F2" w:themeFill="background1" w:themeFillShade="F2"/>
          </w:tcPr>
          <w:p w14:paraId="0513C344"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6236ABBE"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6678006" w14:textId="77777777" w:rsidR="006561B9" w:rsidRDefault="006561B9" w:rsidP="000133C1">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BA74484" w14:textId="77777777" w:rsidR="006561B9" w:rsidRDefault="006561B9" w:rsidP="000133C1">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AFC49BA" w14:textId="77777777" w:rsidR="006561B9" w:rsidRDefault="006561B9" w:rsidP="000133C1">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4BA5533D" w14:textId="77777777" w:rsidR="006561B9" w:rsidRDefault="006561B9" w:rsidP="000133C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561B9" w14:paraId="4C050820" w14:textId="77777777" w:rsidTr="006561B9">
        <w:tc>
          <w:tcPr>
            <w:tcW w:w="562" w:type="dxa"/>
            <w:shd w:val="clear" w:color="auto" w:fill="F2F2F2" w:themeFill="background1" w:themeFillShade="F2"/>
          </w:tcPr>
          <w:p w14:paraId="17740FEC"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5A939405"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AA26200" w14:textId="77777777" w:rsidR="006561B9" w:rsidRDefault="006561B9" w:rsidP="000133C1">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2968033" w14:textId="77777777" w:rsidR="006561B9" w:rsidRDefault="006561B9" w:rsidP="000133C1">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2C11B71" w14:textId="77777777" w:rsidR="006561B9" w:rsidRDefault="006561B9" w:rsidP="000133C1">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15467BB8" w14:textId="77777777" w:rsidR="006561B9" w:rsidRDefault="006561B9" w:rsidP="000133C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561B9" w14:paraId="10AAB3D3" w14:textId="77777777" w:rsidTr="006561B9">
        <w:trPr>
          <w:trHeight w:val="386"/>
        </w:trPr>
        <w:tc>
          <w:tcPr>
            <w:tcW w:w="562" w:type="dxa"/>
            <w:shd w:val="clear" w:color="auto" w:fill="F2F2F2" w:themeFill="background1" w:themeFillShade="F2"/>
          </w:tcPr>
          <w:p w14:paraId="78159BFF"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700E86CF"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856B918" w14:textId="77777777" w:rsidR="006561B9" w:rsidRDefault="006561B9" w:rsidP="000133C1">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207BE56" w14:textId="77777777" w:rsidR="006561B9" w:rsidRDefault="006561B9" w:rsidP="000133C1">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6E1DC361"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6DD4DCA" w14:textId="77777777" w:rsidR="006561B9" w:rsidRDefault="006561B9" w:rsidP="000133C1">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72FDE0EC" w14:textId="77777777" w:rsidR="006561B9" w:rsidRDefault="006561B9" w:rsidP="000133C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561B9" w14:paraId="392189A8" w14:textId="77777777" w:rsidTr="006561B9">
        <w:trPr>
          <w:trHeight w:val="386"/>
        </w:trPr>
        <w:tc>
          <w:tcPr>
            <w:tcW w:w="562" w:type="dxa"/>
            <w:shd w:val="clear" w:color="auto" w:fill="F2F2F2" w:themeFill="background1" w:themeFillShade="F2"/>
          </w:tcPr>
          <w:p w14:paraId="7FC16351"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390C0713" w14:textId="77777777" w:rsidR="006561B9" w:rsidRDefault="006561B9" w:rsidP="000133C1">
            <w:pPr>
              <w:autoSpaceDE w:val="0"/>
              <w:autoSpaceDN w:val="0"/>
              <w:adjustRightInd w:val="0"/>
              <w:rPr>
                <w:rFonts w:ascii="Arial" w:hAnsi="Arial" w:cs="Arial"/>
                <w:sz w:val="22"/>
                <w:szCs w:val="22"/>
              </w:rPr>
            </w:pPr>
          </w:p>
        </w:tc>
        <w:tc>
          <w:tcPr>
            <w:tcW w:w="2409" w:type="dxa"/>
          </w:tcPr>
          <w:p w14:paraId="1D7825EB" w14:textId="77777777" w:rsidR="006561B9" w:rsidRDefault="006561B9" w:rsidP="000133C1">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5535CD3" w14:textId="77777777" w:rsidR="006561B9" w:rsidRDefault="006561B9" w:rsidP="000133C1">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A1CC3D4"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C913FD6" w14:textId="77777777" w:rsidR="006561B9" w:rsidRDefault="006561B9" w:rsidP="000133C1">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3B4AA17A" w14:textId="77777777" w:rsidR="006561B9" w:rsidRDefault="006561B9" w:rsidP="000133C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561B9" w14:paraId="3D36AC9A" w14:textId="77777777" w:rsidTr="006561B9">
        <w:tc>
          <w:tcPr>
            <w:tcW w:w="562" w:type="dxa"/>
            <w:shd w:val="clear" w:color="auto" w:fill="F2F2F2" w:themeFill="background1" w:themeFillShade="F2"/>
          </w:tcPr>
          <w:p w14:paraId="56AABEAF"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6F621271"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206A7536" w14:textId="77777777" w:rsidR="006561B9" w:rsidRDefault="006561B9" w:rsidP="000133C1">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2F1F4B58" w14:textId="77777777" w:rsidR="006561B9" w:rsidRDefault="006561B9" w:rsidP="000133C1">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E9A47AF" w14:textId="77777777" w:rsidR="006561B9" w:rsidRDefault="006561B9" w:rsidP="000133C1">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FBCE0CF" w14:textId="77777777" w:rsidR="006561B9" w:rsidRDefault="006561B9" w:rsidP="000133C1">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6C09560A" w14:textId="77777777" w:rsidR="006561B9" w:rsidRDefault="006561B9" w:rsidP="000133C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561B9" w14:paraId="2228267F" w14:textId="77777777" w:rsidTr="006561B9">
        <w:tc>
          <w:tcPr>
            <w:tcW w:w="562" w:type="dxa"/>
            <w:shd w:val="clear" w:color="auto" w:fill="F2F2F2" w:themeFill="background1" w:themeFillShade="F2"/>
          </w:tcPr>
          <w:p w14:paraId="75886A3B"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0D6054EB"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 xml:space="preserve">Has permission to undertake the </w:t>
            </w:r>
            <w:r>
              <w:rPr>
                <w:rFonts w:ascii="Arial" w:hAnsi="Arial" w:cs="Arial"/>
                <w:sz w:val="22"/>
                <w:szCs w:val="22"/>
              </w:rPr>
              <w:lastRenderedPageBreak/>
              <w:t>research has been provided by the partner organisation?</w:t>
            </w:r>
          </w:p>
        </w:tc>
        <w:tc>
          <w:tcPr>
            <w:tcW w:w="2409" w:type="dxa"/>
          </w:tcPr>
          <w:p w14:paraId="43A67C09" w14:textId="77777777" w:rsidR="006561B9" w:rsidRDefault="006561B9" w:rsidP="000133C1">
            <w:pPr>
              <w:autoSpaceDE w:val="0"/>
              <w:autoSpaceDN w:val="0"/>
              <w:adjustRightInd w:val="0"/>
              <w:rPr>
                <w:rFonts w:ascii="Arial" w:hAnsi="Arial" w:cs="Arial"/>
                <w:bCs/>
                <w:sz w:val="22"/>
                <w:szCs w:val="22"/>
              </w:rPr>
            </w:pPr>
            <w:r>
              <w:rPr>
                <w:rFonts w:ascii="Arial" w:hAnsi="Arial" w:cs="Arial"/>
                <w:bCs/>
                <w:sz w:val="22"/>
                <w:szCs w:val="22"/>
              </w:rPr>
              <w:lastRenderedPageBreak/>
              <w:t>(If YES attach copy)</w:t>
            </w:r>
          </w:p>
          <w:p w14:paraId="64F135BE" w14:textId="77777777" w:rsidR="006561B9" w:rsidRDefault="006561B9" w:rsidP="000133C1">
            <w:pPr>
              <w:autoSpaceDE w:val="0"/>
              <w:autoSpaceDN w:val="0"/>
              <w:adjustRightInd w:val="0"/>
              <w:rPr>
                <w:rFonts w:ascii="Arial" w:hAnsi="Arial" w:cs="Arial"/>
                <w:bCs/>
                <w:sz w:val="22"/>
                <w:szCs w:val="22"/>
              </w:rPr>
            </w:pPr>
            <w:r>
              <w:rPr>
                <w:rFonts w:ascii="Arial" w:hAnsi="Arial" w:cs="Arial"/>
                <w:bCs/>
                <w:sz w:val="22"/>
                <w:szCs w:val="22"/>
              </w:rPr>
              <w:lastRenderedPageBreak/>
              <w:t>If NO the application cannot continue</w:t>
            </w:r>
          </w:p>
        </w:tc>
        <w:tc>
          <w:tcPr>
            <w:tcW w:w="993" w:type="dxa"/>
            <w:shd w:val="clear" w:color="auto" w:fill="F2F2F2" w:themeFill="background1" w:themeFillShade="F2"/>
            <w:vAlign w:val="center"/>
          </w:tcPr>
          <w:p w14:paraId="14A79703" w14:textId="77777777" w:rsidR="006561B9" w:rsidRDefault="006561B9" w:rsidP="000133C1">
            <w:pPr>
              <w:autoSpaceDE w:val="0"/>
              <w:autoSpaceDN w:val="0"/>
              <w:adjustRightInd w:val="0"/>
              <w:jc w:val="center"/>
              <w:rPr>
                <w:rFonts w:ascii="Arial" w:hAnsi="Arial" w:cs="Arial"/>
                <w:b/>
                <w:sz w:val="22"/>
                <w:szCs w:val="22"/>
              </w:rPr>
            </w:pPr>
            <w:r>
              <w:rPr>
                <w:rFonts w:ascii="Arial" w:hAnsi="Arial" w:cs="Arial"/>
                <w:b/>
                <w:sz w:val="22"/>
                <w:szCs w:val="22"/>
              </w:rPr>
              <w:lastRenderedPageBreak/>
              <w:t>YES</w:t>
            </w:r>
          </w:p>
        </w:tc>
        <w:tc>
          <w:tcPr>
            <w:tcW w:w="850" w:type="dxa"/>
            <w:shd w:val="clear" w:color="auto" w:fill="D9D9D9" w:themeFill="background1" w:themeFillShade="D9"/>
            <w:vAlign w:val="center"/>
          </w:tcPr>
          <w:p w14:paraId="7C591186" w14:textId="77777777" w:rsidR="006561B9" w:rsidRDefault="006561B9" w:rsidP="000133C1">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00022DCE" w14:textId="77777777" w:rsidR="006561B9" w:rsidRDefault="006561B9" w:rsidP="000133C1">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6EA3EF81" w14:textId="77777777" w:rsidR="006561B9" w:rsidRDefault="006561B9" w:rsidP="000133C1">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sdtContent>
          </w:sdt>
        </w:tc>
      </w:tr>
    </w:tbl>
    <w:p w14:paraId="79599659" w14:textId="77777777" w:rsidR="006561B9" w:rsidRDefault="006561B9" w:rsidP="006561B9">
      <w:pPr>
        <w:rPr>
          <w:rFonts w:ascii="Arial" w:hAnsi="Arial" w:cs="Arial"/>
          <w:bCs/>
          <w:iCs/>
          <w:sz w:val="16"/>
          <w:szCs w:val="16"/>
        </w:rPr>
      </w:pPr>
    </w:p>
    <w:p w14:paraId="7CE9C7B8" w14:textId="77777777" w:rsidR="006561B9" w:rsidRDefault="006561B9" w:rsidP="006561B9">
      <w:pPr>
        <w:rPr>
          <w:rFonts w:ascii="Arial" w:hAnsi="Arial" w:cs="Arial"/>
          <w:b/>
          <w:bCs/>
          <w:iCs/>
          <w:sz w:val="22"/>
          <w:szCs w:val="22"/>
        </w:rPr>
      </w:pPr>
    </w:p>
    <w:p w14:paraId="2F9FD38F" w14:textId="77777777" w:rsidR="006561B9" w:rsidRDefault="006561B9" w:rsidP="006561B9">
      <w:pPr>
        <w:autoSpaceDE w:val="0"/>
        <w:autoSpaceDN w:val="0"/>
        <w:adjustRightInd w:val="0"/>
        <w:spacing w:after="240"/>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10490" w:type="dxa"/>
        <w:tblInd w:w="-736" w:type="dxa"/>
        <w:tblLook w:val="04A0" w:firstRow="1" w:lastRow="0" w:firstColumn="1" w:lastColumn="0" w:noHBand="0" w:noVBand="1"/>
      </w:tblPr>
      <w:tblGrid>
        <w:gridCol w:w="567"/>
        <w:gridCol w:w="6237"/>
        <w:gridCol w:w="993"/>
        <w:gridCol w:w="895"/>
        <w:gridCol w:w="947"/>
        <w:gridCol w:w="851"/>
      </w:tblGrid>
      <w:tr w:rsidR="006561B9" w14:paraId="7815474F" w14:textId="77777777" w:rsidTr="006561B9">
        <w:trPr>
          <w:trHeight w:val="507"/>
        </w:trPr>
        <w:tc>
          <w:tcPr>
            <w:tcW w:w="567" w:type="dxa"/>
            <w:shd w:val="clear" w:color="auto" w:fill="F2F2F2" w:themeFill="background1" w:themeFillShade="F2"/>
            <w:vAlign w:val="center"/>
          </w:tcPr>
          <w:p w14:paraId="2183D637" w14:textId="77777777" w:rsidR="006561B9" w:rsidRDefault="006561B9" w:rsidP="000133C1">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14:paraId="59BDB779" w14:textId="77777777" w:rsidR="006561B9" w:rsidRDefault="006561B9" w:rsidP="000133C1">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E347F56" w14:textId="77777777" w:rsidR="006561B9" w:rsidRDefault="006561B9" w:rsidP="000133C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1F05F30A" w14:textId="77777777" w:rsidR="006561B9" w:rsidRDefault="006561B9" w:rsidP="000133C1">
                <w:pPr>
                  <w:autoSpaceDE w:val="0"/>
                  <w:autoSpaceDN w:val="0"/>
                  <w:adjustRightInd w:val="0"/>
                  <w:jc w:val="center"/>
                  <w:rPr>
                    <w:rFonts w:ascii="Arial" w:hAnsi="Arial" w:cs="Arial"/>
                    <w:bCs/>
                    <w:sz w:val="22"/>
                    <w:szCs w:val="22"/>
                  </w:rPr>
                </w:pPr>
                <w:r>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42499695" w14:textId="77777777" w:rsidR="006561B9" w:rsidRDefault="006561B9" w:rsidP="000133C1">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1C22A4B4" w14:textId="77777777" w:rsidR="006561B9" w:rsidRDefault="006561B9" w:rsidP="000133C1">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6561B9" w14:paraId="6BEA847B" w14:textId="77777777" w:rsidTr="006561B9">
        <w:tc>
          <w:tcPr>
            <w:tcW w:w="567" w:type="dxa"/>
          </w:tcPr>
          <w:p w14:paraId="635D8B32" w14:textId="77777777" w:rsidR="006561B9" w:rsidRDefault="006561B9" w:rsidP="000133C1">
            <w:pPr>
              <w:autoSpaceDE w:val="0"/>
              <w:autoSpaceDN w:val="0"/>
              <w:adjustRightInd w:val="0"/>
              <w:rPr>
                <w:rFonts w:ascii="Arial" w:hAnsi="Arial" w:cs="Arial"/>
                <w:bCs/>
                <w:sz w:val="22"/>
                <w:szCs w:val="22"/>
              </w:rPr>
            </w:pPr>
          </w:p>
        </w:tc>
        <w:tc>
          <w:tcPr>
            <w:tcW w:w="9923" w:type="dxa"/>
            <w:gridSpan w:val="5"/>
          </w:tcPr>
          <w:p w14:paraId="16B1F3C7" w14:textId="77777777" w:rsidR="006561B9" w:rsidRDefault="006561B9" w:rsidP="000133C1">
            <w:pPr>
              <w:autoSpaceDE w:val="0"/>
              <w:autoSpaceDN w:val="0"/>
              <w:adjustRightInd w:val="0"/>
              <w:rPr>
                <w:rFonts w:ascii="Arial" w:hAnsi="Arial" w:cs="Arial"/>
                <w:bCs/>
                <w:sz w:val="22"/>
                <w:szCs w:val="22"/>
              </w:rPr>
            </w:pPr>
          </w:p>
          <w:p w14:paraId="43E1E160" w14:textId="77777777" w:rsidR="006561B9" w:rsidRDefault="006561B9" w:rsidP="000133C1">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14:paraId="4B8FEFAC" w14:textId="77777777" w:rsidR="006561B9" w:rsidRDefault="006561B9" w:rsidP="000133C1">
            <w:pPr>
              <w:autoSpaceDE w:val="0"/>
              <w:autoSpaceDN w:val="0"/>
              <w:adjustRightInd w:val="0"/>
              <w:rPr>
                <w:rFonts w:ascii="Arial" w:hAnsi="Arial" w:cs="Arial"/>
                <w:b/>
                <w:bCs/>
                <w:sz w:val="22"/>
                <w:szCs w:val="22"/>
              </w:rPr>
            </w:pPr>
          </w:p>
        </w:tc>
      </w:tr>
    </w:tbl>
    <w:p w14:paraId="1EE94B36" w14:textId="77777777" w:rsidR="006561B9" w:rsidRDefault="006561B9" w:rsidP="006561B9">
      <w:pPr>
        <w:autoSpaceDE w:val="0"/>
        <w:autoSpaceDN w:val="0"/>
        <w:adjustRightInd w:val="0"/>
        <w:spacing w:after="240"/>
        <w:rPr>
          <w:rFonts w:ascii="Arial" w:hAnsi="Arial" w:cs="Arial"/>
          <w:b/>
          <w:sz w:val="22"/>
          <w:szCs w:val="22"/>
        </w:rPr>
      </w:pPr>
    </w:p>
    <w:p w14:paraId="76F71913" w14:textId="77777777" w:rsidR="006561B9" w:rsidRDefault="006561B9" w:rsidP="006561B9">
      <w:pPr>
        <w:autoSpaceDE w:val="0"/>
        <w:autoSpaceDN w:val="0"/>
        <w:adjustRightInd w:val="0"/>
        <w:spacing w:after="240"/>
        <w:rPr>
          <w:rFonts w:ascii="Arial" w:hAnsi="Arial" w:cs="Arial"/>
          <w:b/>
          <w:sz w:val="22"/>
          <w:szCs w:val="22"/>
        </w:rPr>
      </w:pPr>
      <w:r>
        <w:rPr>
          <w:rFonts w:ascii="Arial" w:hAnsi="Arial" w:cs="Arial"/>
          <w:b/>
          <w:sz w:val="22"/>
          <w:szCs w:val="22"/>
        </w:rPr>
        <w:t>SECTION E: Details of Research Activity</w:t>
      </w:r>
    </w:p>
    <w:tbl>
      <w:tblPr>
        <w:tblW w:w="5007" w:type="pct"/>
        <w:tblInd w:w="-577"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536"/>
        <w:gridCol w:w="2295"/>
        <w:gridCol w:w="2326"/>
        <w:gridCol w:w="2326"/>
        <w:gridCol w:w="1546"/>
      </w:tblGrid>
      <w:tr w:rsidR="006561B9" w14:paraId="61BB818E" w14:textId="77777777" w:rsidTr="00924FE9">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89F288" w14:textId="77777777" w:rsidR="006561B9" w:rsidRDefault="006561B9" w:rsidP="000133C1">
            <w:pPr>
              <w:rPr>
                <w:rFonts w:ascii="Arial" w:hAnsi="Arial" w:cs="Arial"/>
                <w:sz w:val="22"/>
                <w:szCs w:val="22"/>
              </w:rPr>
            </w:pPr>
            <w:r>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29EBDA" w14:textId="77777777" w:rsidR="006561B9" w:rsidRDefault="006561B9" w:rsidP="000133C1">
            <w:pPr>
              <w:rPr>
                <w:rFonts w:ascii="Arial" w:hAnsi="Arial" w:cs="Arial"/>
                <w:sz w:val="22"/>
                <w:szCs w:val="22"/>
              </w:rPr>
            </w:pPr>
            <w:r>
              <w:rPr>
                <w:rFonts w:ascii="Arial" w:hAnsi="Arial" w:cs="Arial"/>
                <w:sz w:val="22"/>
                <w:szCs w:val="22"/>
              </w:rPr>
              <w:t>Indicative title:</w:t>
            </w:r>
          </w:p>
        </w:tc>
        <w:tc>
          <w:tcPr>
            <w:tcW w:w="3432" w:type="pct"/>
            <w:gridSpan w:val="3"/>
            <w:tcBorders>
              <w:top w:val="single" w:sz="4" w:space="0" w:color="auto"/>
              <w:left w:val="single" w:sz="4" w:space="0" w:color="auto"/>
              <w:bottom w:val="single" w:sz="4" w:space="0" w:color="auto"/>
              <w:right w:val="single" w:sz="4" w:space="0" w:color="auto"/>
            </w:tcBorders>
            <w:vAlign w:val="center"/>
          </w:tcPr>
          <w:p w14:paraId="2E49D6A0" w14:textId="77777777" w:rsidR="006561B9" w:rsidRDefault="006561B9" w:rsidP="000133C1">
            <w:pPr>
              <w:rPr>
                <w:rFonts w:ascii="Arial" w:hAnsi="Arial" w:cs="Arial"/>
                <w:sz w:val="22"/>
                <w:szCs w:val="22"/>
              </w:rPr>
            </w:pPr>
            <w:r>
              <w:rPr>
                <w:rFonts w:ascii="Arial" w:hAnsi="Arial" w:cs="Arial"/>
                <w:sz w:val="22"/>
                <w:szCs w:val="22"/>
              </w:rPr>
              <w:t xml:space="preserve"> What are the students' attitudes towards academic certificates plus vocational skill level certificates (1+X) system in Chinese Vocational Higher Education</w:t>
            </w:r>
            <w:r>
              <w:rPr>
                <w:rFonts w:ascii="Arial" w:hAnsi="Arial" w:cs="Arial"/>
                <w:sz w:val="22"/>
                <w:szCs w:val="22"/>
              </w:rPr>
              <w:t>？</w:t>
            </w:r>
            <w:r>
              <w:rPr>
                <w:rFonts w:ascii="Arial" w:hAnsi="Arial" w:cs="Arial"/>
                <w:sz w:val="22"/>
                <w:szCs w:val="22"/>
              </w:rPr>
              <w:t xml:space="preserve"> - A case study</w:t>
            </w:r>
          </w:p>
        </w:tc>
      </w:tr>
      <w:tr w:rsidR="006561B9" w14:paraId="6A96016E" w14:textId="77777777" w:rsidTr="00924FE9">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65FEB9" w14:textId="77777777" w:rsidR="006561B9" w:rsidRDefault="006561B9" w:rsidP="000133C1">
            <w:pPr>
              <w:rPr>
                <w:rFonts w:ascii="Arial" w:hAnsi="Arial" w:cs="Arial"/>
                <w:sz w:val="22"/>
                <w:szCs w:val="22"/>
              </w:rPr>
            </w:pPr>
            <w:r>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ECC0" w14:textId="77777777" w:rsidR="006561B9" w:rsidRDefault="006561B9" w:rsidP="000133C1">
            <w:pPr>
              <w:rPr>
                <w:rFonts w:ascii="Arial" w:hAnsi="Arial" w:cs="Arial"/>
                <w:sz w:val="22"/>
                <w:szCs w:val="22"/>
              </w:rPr>
            </w:pPr>
            <w:r>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92C7104" w14:textId="77777777" w:rsidR="006561B9" w:rsidRDefault="006561B9" w:rsidP="000133C1">
            <w:pPr>
              <w:rPr>
                <w:lang w:val="zh-CN"/>
              </w:rPr>
            </w:pPr>
            <w:r>
              <w:rPr>
                <w:rFonts w:ascii="Arial" w:eastAsia="SimSun" w:hAnsi="Arial" w:cs="Arial" w:hint="eastAsia"/>
                <w:sz w:val="22"/>
                <w:szCs w:val="22"/>
              </w:rPr>
              <w:t>07/2023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F89C9E" w14:textId="77777777" w:rsidR="006561B9" w:rsidRDefault="006561B9" w:rsidP="000133C1">
            <w:pPr>
              <w:rPr>
                <w:rFonts w:ascii="Arial" w:hAnsi="Arial" w:cs="Arial"/>
                <w:sz w:val="22"/>
                <w:szCs w:val="22"/>
              </w:rPr>
            </w:pPr>
            <w:r>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149D1E09" w14:textId="77777777" w:rsidR="006561B9" w:rsidRDefault="006561B9" w:rsidP="000133C1">
            <w:pPr>
              <w:rPr>
                <w:lang w:val="zh-CN"/>
              </w:rPr>
            </w:pPr>
            <w:r>
              <w:rPr>
                <w:rFonts w:ascii="Arial" w:eastAsia="SimSun" w:hAnsi="Arial" w:cs="Arial" w:hint="eastAsia"/>
                <w:sz w:val="22"/>
                <w:szCs w:val="22"/>
              </w:rPr>
              <w:t>1</w:t>
            </w:r>
            <w:r>
              <w:rPr>
                <w:rFonts w:ascii="Arial" w:eastAsia="SimSun" w:hAnsi="Arial" w:cs="Arial"/>
                <w:sz w:val="22"/>
                <w:szCs w:val="22"/>
              </w:rPr>
              <w:t>2</w:t>
            </w:r>
            <w:r>
              <w:rPr>
                <w:rFonts w:ascii="Arial" w:eastAsia="SimSun" w:hAnsi="Arial" w:cs="Arial" w:hint="eastAsia"/>
                <w:sz w:val="22"/>
                <w:szCs w:val="22"/>
              </w:rPr>
              <w:t>/2023</w:t>
            </w:r>
          </w:p>
        </w:tc>
      </w:tr>
      <w:tr w:rsidR="006561B9" w14:paraId="25706825" w14:textId="77777777" w:rsidTr="00924FE9">
        <w:trPr>
          <w:trHeight w:val="454"/>
        </w:trPr>
        <w:tc>
          <w:tcPr>
            <w:tcW w:w="297" w:type="pct"/>
            <w:tcBorders>
              <w:top w:val="single" w:sz="4" w:space="0" w:color="auto"/>
            </w:tcBorders>
            <w:shd w:val="clear" w:color="auto" w:fill="F2F2F2" w:themeFill="background1" w:themeFillShade="F2"/>
            <w:vAlign w:val="center"/>
          </w:tcPr>
          <w:p w14:paraId="17C1C1B7" w14:textId="77777777" w:rsidR="006561B9" w:rsidRDefault="006561B9" w:rsidP="000133C1">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F313A68" w14:textId="77777777" w:rsidR="006561B9" w:rsidRDefault="006561B9" w:rsidP="000133C1">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1E9A9913" w14:textId="77777777" w:rsidR="006561B9" w:rsidRDefault="006561B9" w:rsidP="000133C1">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2BEF39F5" w14:textId="77777777" w:rsidR="006561B9" w:rsidRDefault="006561B9" w:rsidP="005D6A43">
            <w:pPr>
              <w:pStyle w:val="ListParagraph"/>
              <w:widowControl/>
              <w:numPr>
                <w:ilvl w:val="0"/>
                <w:numId w:val="6"/>
              </w:numPr>
              <w:spacing w:line="240" w:lineRule="auto"/>
              <w:ind w:left="0"/>
              <w:contextualSpacing w:val="0"/>
              <w:jc w:val="left"/>
              <w:rPr>
                <w:rFonts w:ascii="Arial" w:hAnsi="Arial" w:cs="Arial"/>
                <w:i/>
              </w:rPr>
            </w:pPr>
            <w:r>
              <w:rPr>
                <w:rFonts w:ascii="Arial" w:hAnsi="Arial" w:cs="Arial"/>
                <w:i/>
              </w:rPr>
              <w:t>Purpose of Research Activity</w:t>
            </w:r>
          </w:p>
          <w:p w14:paraId="138F2D7F" w14:textId="77777777" w:rsidR="006561B9" w:rsidRDefault="006561B9" w:rsidP="005D6A43">
            <w:pPr>
              <w:pStyle w:val="ListParagraph"/>
              <w:widowControl/>
              <w:numPr>
                <w:ilvl w:val="0"/>
                <w:numId w:val="6"/>
              </w:numPr>
              <w:spacing w:line="240" w:lineRule="auto"/>
              <w:ind w:left="0"/>
              <w:contextualSpacing w:val="0"/>
              <w:jc w:val="left"/>
              <w:rPr>
                <w:rFonts w:ascii="Arial" w:hAnsi="Arial" w:cs="Arial"/>
                <w:i/>
              </w:rPr>
            </w:pPr>
            <w:r>
              <w:rPr>
                <w:rFonts w:ascii="Arial" w:hAnsi="Arial" w:cs="Arial"/>
                <w:i/>
              </w:rPr>
              <w:t>Proposed Research Question</w:t>
            </w:r>
          </w:p>
          <w:p w14:paraId="76D10B2B" w14:textId="77777777" w:rsidR="006561B9" w:rsidRDefault="006561B9" w:rsidP="005D6A43">
            <w:pPr>
              <w:pStyle w:val="ListParagraph"/>
              <w:widowControl/>
              <w:numPr>
                <w:ilvl w:val="0"/>
                <w:numId w:val="6"/>
              </w:numPr>
              <w:spacing w:line="240" w:lineRule="auto"/>
              <w:ind w:left="0"/>
              <w:contextualSpacing w:val="0"/>
              <w:jc w:val="left"/>
              <w:rPr>
                <w:rFonts w:ascii="Arial" w:hAnsi="Arial" w:cs="Arial"/>
                <w:i/>
              </w:rPr>
            </w:pPr>
            <w:r>
              <w:rPr>
                <w:rFonts w:ascii="Arial" w:hAnsi="Arial" w:cs="Arial"/>
                <w:i/>
              </w:rPr>
              <w:t>Aims of Research Activity</w:t>
            </w:r>
          </w:p>
          <w:p w14:paraId="4CA66D00" w14:textId="77777777" w:rsidR="006561B9" w:rsidRDefault="006561B9" w:rsidP="005D6A43">
            <w:pPr>
              <w:pStyle w:val="ListParagraph"/>
              <w:widowControl/>
              <w:numPr>
                <w:ilvl w:val="0"/>
                <w:numId w:val="6"/>
              </w:numPr>
              <w:spacing w:after="240" w:line="240" w:lineRule="auto"/>
              <w:ind w:left="0" w:hanging="357"/>
              <w:contextualSpacing w:val="0"/>
              <w:jc w:val="left"/>
              <w:rPr>
                <w:rFonts w:ascii="Arial" w:hAnsi="Arial" w:cs="Arial"/>
                <w:i/>
              </w:rPr>
            </w:pPr>
            <w:r>
              <w:rPr>
                <w:rFonts w:ascii="Arial" w:hAnsi="Arial" w:cs="Arial"/>
                <w:i/>
              </w:rPr>
              <w:t>Objectives of Research Activity</w:t>
            </w:r>
          </w:p>
          <w:p w14:paraId="27B086EC" w14:textId="77777777" w:rsidR="006561B9" w:rsidRDefault="006561B9" w:rsidP="000133C1">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3A34D11E" w14:textId="77777777" w:rsidR="006561B9" w:rsidRDefault="006561B9" w:rsidP="005D6A43">
            <w:pPr>
              <w:pStyle w:val="ListParagraph"/>
              <w:widowControl/>
              <w:numPr>
                <w:ilvl w:val="0"/>
                <w:numId w:val="6"/>
              </w:numPr>
              <w:spacing w:line="240" w:lineRule="auto"/>
              <w:ind w:left="0"/>
              <w:contextualSpacing w:val="0"/>
              <w:jc w:val="left"/>
              <w:rPr>
                <w:rFonts w:ascii="Arial" w:hAnsi="Arial" w:cs="Arial"/>
                <w:i/>
              </w:rPr>
            </w:pPr>
            <w:r>
              <w:rPr>
                <w:rFonts w:ascii="Arial" w:hAnsi="Arial" w:cs="Arial"/>
                <w:i/>
              </w:rPr>
              <w:lastRenderedPageBreak/>
              <w:t xml:space="preserve">What the research activity will add to the body of knowledge </w:t>
            </w:r>
          </w:p>
          <w:p w14:paraId="17474D62" w14:textId="77777777" w:rsidR="006561B9" w:rsidRDefault="006561B9" w:rsidP="005D6A43">
            <w:pPr>
              <w:pStyle w:val="ListParagraph"/>
              <w:widowControl/>
              <w:numPr>
                <w:ilvl w:val="0"/>
                <w:numId w:val="6"/>
              </w:numPr>
              <w:spacing w:line="240" w:lineRule="auto"/>
              <w:ind w:left="0"/>
              <w:contextualSpacing w:val="0"/>
              <w:jc w:val="left"/>
              <w:rPr>
                <w:rFonts w:ascii="Arial" w:hAnsi="Arial" w:cs="Arial"/>
              </w:rPr>
            </w:pPr>
            <w:r>
              <w:rPr>
                <w:rFonts w:ascii="Arial" w:hAnsi="Arial" w:cs="Arial"/>
                <w:i/>
              </w:rPr>
              <w:t xml:space="preserve">How it addresses an area of importance. </w:t>
            </w:r>
          </w:p>
        </w:tc>
      </w:tr>
      <w:tr w:rsidR="006561B9" w14:paraId="770C7C57" w14:textId="77777777" w:rsidTr="00924FE9">
        <w:trPr>
          <w:trHeight w:val="454"/>
        </w:trPr>
        <w:tc>
          <w:tcPr>
            <w:tcW w:w="297" w:type="pct"/>
            <w:vAlign w:val="center"/>
          </w:tcPr>
          <w:p w14:paraId="6458081D" w14:textId="77777777" w:rsidR="006561B9" w:rsidRDefault="006561B9" w:rsidP="000133C1">
            <w:pPr>
              <w:autoSpaceDE w:val="0"/>
              <w:autoSpaceDN w:val="0"/>
              <w:adjustRightInd w:val="0"/>
              <w:rPr>
                <w:rFonts w:ascii="Arial" w:hAnsi="Arial" w:cs="Arial"/>
                <w:sz w:val="22"/>
                <w:szCs w:val="22"/>
              </w:rPr>
            </w:pPr>
            <w:bookmarkStart w:id="224" w:name="_Hlk139049957"/>
            <w:r>
              <w:rPr>
                <w:rFonts w:ascii="Arial" w:hAnsi="Arial" w:cs="Arial"/>
                <w:sz w:val="22"/>
                <w:szCs w:val="22"/>
              </w:rPr>
              <w:lastRenderedPageBreak/>
              <w:t>3</w:t>
            </w:r>
          </w:p>
        </w:tc>
        <w:tc>
          <w:tcPr>
            <w:tcW w:w="4703" w:type="pct"/>
            <w:gridSpan w:val="4"/>
            <w:vAlign w:val="center"/>
          </w:tcPr>
          <w:p w14:paraId="203C34FA" w14:textId="77777777" w:rsidR="006561B9" w:rsidRDefault="006561B9" w:rsidP="000133C1">
            <w:pPr>
              <w:autoSpaceDE w:val="0"/>
              <w:autoSpaceDN w:val="0"/>
              <w:adjustRightInd w:val="0"/>
              <w:rPr>
                <w:rFonts w:ascii="Arial" w:hAnsi="Arial" w:cs="Arial"/>
                <w:b/>
                <w:bCs/>
                <w:sz w:val="22"/>
                <w:szCs w:val="22"/>
              </w:rPr>
            </w:pPr>
            <w:bookmarkStart w:id="225" w:name="OLE_LINK27"/>
            <w:bookmarkStart w:id="226" w:name="OLE_LINK28"/>
            <w:r>
              <w:rPr>
                <w:rFonts w:ascii="Arial" w:hAnsi="Arial" w:cs="Arial"/>
                <w:b/>
                <w:bCs/>
                <w:sz w:val="22"/>
                <w:szCs w:val="22"/>
              </w:rPr>
              <w:t xml:space="preserve">Purpose </w:t>
            </w:r>
            <w:bookmarkEnd w:id="225"/>
            <w:r>
              <w:rPr>
                <w:rFonts w:ascii="Arial" w:hAnsi="Arial" w:cs="Arial"/>
                <w:b/>
                <w:bCs/>
                <w:sz w:val="22"/>
                <w:szCs w:val="22"/>
              </w:rPr>
              <w:t>of Research Activity</w:t>
            </w:r>
          </w:p>
          <w:bookmarkEnd w:id="226"/>
          <w:p w14:paraId="40C918A3" w14:textId="77777777" w:rsidR="006561B9" w:rsidRPr="00CF2F30" w:rsidRDefault="006561B9" w:rsidP="000133C1">
            <w:pPr>
              <w:autoSpaceDE w:val="0"/>
              <w:autoSpaceDN w:val="0"/>
              <w:adjustRightInd w:val="0"/>
              <w:rPr>
                <w:rFonts w:ascii="Arial" w:hAnsi="Arial" w:cs="Arial"/>
                <w:sz w:val="22"/>
                <w:szCs w:val="22"/>
                <w:lang w:val="en-US"/>
              </w:rPr>
            </w:pPr>
          </w:p>
          <w:p w14:paraId="7DC2F96E" w14:textId="77777777" w:rsidR="006561B9" w:rsidRPr="00CF2F30" w:rsidRDefault="006561B9" w:rsidP="000133C1">
            <w:pPr>
              <w:autoSpaceDE w:val="0"/>
              <w:autoSpaceDN w:val="0"/>
              <w:adjustRightInd w:val="0"/>
              <w:rPr>
                <w:rFonts w:ascii="Arial" w:hAnsi="Arial" w:cs="Arial"/>
                <w:sz w:val="22"/>
                <w:szCs w:val="22"/>
                <w:lang w:val="en-US"/>
              </w:rPr>
            </w:pPr>
            <w:r w:rsidRPr="00CF2F30">
              <w:rPr>
                <w:rFonts w:ascii="Arial" w:hAnsi="Arial" w:cs="Arial"/>
                <w:sz w:val="22"/>
                <w:szCs w:val="22"/>
                <w:lang w:val="en-US"/>
              </w:rPr>
              <w:t>Since the beginning of 2019, China's Ministry of Education, the National Development and Reform Commission, the Ministry of Finance, and the General Administration of Market Regulation have jointly issued the "Pilot Programme on the Implementation of the 'Academic Certificate + Several Vocational Skill Level Certificates' System in Institutions," which aims to launch the "Academic Certificate + Several Vocational Skill Level Certificates" system, also known as the 1+X certificate system.</w:t>
            </w:r>
          </w:p>
          <w:p w14:paraId="3BE7F775" w14:textId="77777777" w:rsidR="006561B9" w:rsidRPr="00CF2F30" w:rsidRDefault="006561B9" w:rsidP="000133C1">
            <w:pPr>
              <w:autoSpaceDE w:val="0"/>
              <w:autoSpaceDN w:val="0"/>
              <w:adjustRightInd w:val="0"/>
              <w:rPr>
                <w:rFonts w:ascii="Arial" w:hAnsi="Arial" w:cs="Arial"/>
                <w:sz w:val="22"/>
                <w:szCs w:val="22"/>
                <w:lang w:val="en-US"/>
              </w:rPr>
            </w:pPr>
            <w:r w:rsidRPr="00CF2F30">
              <w:rPr>
                <w:rFonts w:ascii="Arial" w:hAnsi="Arial" w:cs="Arial"/>
                <w:sz w:val="22"/>
                <w:szCs w:val="22"/>
                <w:lang w:val="en-US"/>
              </w:rPr>
              <w:t>What is the 1+X certificate system? The 1+X certificate system consists of two components. The "1" represents the academic certificate, which reflects the overall quality of talent training in formal education. The "X" represents a number of vocational skill level certificates, which serve as credentials for the vocational skills attained by graduates and members of society. These certificates demonstrate the comprehensive competencies required for professional activities and career development.</w:t>
            </w:r>
          </w:p>
          <w:p w14:paraId="4D0D1F24" w14:textId="77777777" w:rsidR="006561B9" w:rsidRPr="00CF2F30" w:rsidRDefault="006561B9" w:rsidP="000133C1">
            <w:pPr>
              <w:autoSpaceDE w:val="0"/>
              <w:autoSpaceDN w:val="0"/>
              <w:adjustRightInd w:val="0"/>
              <w:rPr>
                <w:rFonts w:ascii="Arial" w:hAnsi="Arial" w:cs="Arial"/>
                <w:sz w:val="22"/>
                <w:szCs w:val="22"/>
                <w:lang w:val="en-US"/>
              </w:rPr>
            </w:pPr>
            <w:r w:rsidRPr="00CF2F30">
              <w:rPr>
                <w:rFonts w:ascii="Arial" w:hAnsi="Arial" w:cs="Arial"/>
                <w:sz w:val="22"/>
                <w:szCs w:val="22"/>
                <w:lang w:val="en-US"/>
              </w:rPr>
              <w:t>The vocational skills level certificates, denoted by "X," are issued in approximately 10 vocational skill areas. The pilot institutions primarily include higher vocational schools, secondary vocational schools (excluding technical schools), pilot vocational education schools at the undergraduate level, applied undergraduate universities, and the National Open University (THE STATE COUNCIL THE PEOPLE'S REPUBLIC OF CHINA, 2019).</w:t>
            </w:r>
          </w:p>
          <w:p w14:paraId="0B70878A" w14:textId="77777777" w:rsidR="006561B9" w:rsidRPr="00EF08B3" w:rsidRDefault="006561B9" w:rsidP="000133C1">
            <w:pPr>
              <w:autoSpaceDE w:val="0"/>
              <w:autoSpaceDN w:val="0"/>
              <w:adjustRightInd w:val="0"/>
              <w:rPr>
                <w:rFonts w:ascii="Arial" w:hAnsi="Arial" w:cs="Arial"/>
                <w:sz w:val="22"/>
                <w:szCs w:val="22"/>
                <w:lang w:val="en-US"/>
              </w:rPr>
            </w:pPr>
            <w:r w:rsidRPr="00CF2F30">
              <w:rPr>
                <w:rFonts w:ascii="Arial" w:hAnsi="Arial" w:cs="Arial"/>
                <w:sz w:val="22"/>
                <w:szCs w:val="22"/>
                <w:lang w:val="en-US"/>
              </w:rPr>
              <w:t xml:space="preserve">The pilot implementation of the 1+X Certificate system focuses on meeting national needs, addressing market demand, and enhancing students' employability. By studying the pilot work of the 1+X certificate system, it will be possible to further leverage the value of academic certificates, strengthen the foundation for students' sustainable development, effectively utilize vocational skills level certificates to promote talent training in educational institutions, implement vocational skills level evaluation, integrate </w:t>
            </w:r>
            <w:r w:rsidRPr="00CF2F30">
              <w:rPr>
                <w:rFonts w:ascii="Arial" w:hAnsi="Arial" w:cs="Arial"/>
                <w:sz w:val="22"/>
                <w:szCs w:val="22"/>
                <w:lang w:val="en-US"/>
              </w:rPr>
              <w:lastRenderedPageBreak/>
              <w:t>certificate training content into professional training programs, optimize curriculum and teaching content, and provide specialized training for areas not covered by regular professional courses or that require enhanced practical training.</w:t>
            </w:r>
          </w:p>
        </w:tc>
      </w:tr>
      <w:bookmarkEnd w:id="224"/>
      <w:tr w:rsidR="006561B9" w14:paraId="0589F3C8" w14:textId="77777777" w:rsidTr="00924FE9">
        <w:trPr>
          <w:trHeight w:val="454"/>
        </w:trPr>
        <w:tc>
          <w:tcPr>
            <w:tcW w:w="297" w:type="pct"/>
            <w:vAlign w:val="center"/>
          </w:tcPr>
          <w:p w14:paraId="350B1330"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03" w:type="pct"/>
            <w:gridSpan w:val="4"/>
            <w:vAlign w:val="center"/>
          </w:tcPr>
          <w:p w14:paraId="04EBDC67" w14:textId="77777777" w:rsidR="006561B9" w:rsidRDefault="006561B9" w:rsidP="000133C1">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6773053A" w14:textId="77777777" w:rsidR="006561B9" w:rsidRPr="00CF2F30" w:rsidRDefault="006561B9" w:rsidP="000133C1">
            <w:pPr>
              <w:pStyle w:val="NormalWeb"/>
              <w:spacing w:before="0" w:beforeAutospacing="0" w:after="0" w:afterAutospacing="0"/>
              <w:rPr>
                <w:rFonts w:ascii="Arial" w:hAnsi="Arial" w:cs="Arial"/>
                <w:sz w:val="22"/>
                <w:szCs w:val="22"/>
              </w:rPr>
            </w:pPr>
            <w:r w:rsidRPr="00CF2F30">
              <w:rPr>
                <w:rFonts w:ascii="Arial" w:hAnsi="Arial" w:cs="Arial"/>
                <w:sz w:val="22"/>
                <w:szCs w:val="22"/>
                <w:lang w:val="en-US"/>
              </w:rPr>
              <w:t xml:space="preserve">What are the students' attitudes towards </w:t>
            </w:r>
            <w:r w:rsidRPr="00CF2F30">
              <w:rPr>
                <w:rFonts w:ascii="Arial" w:hAnsi="Arial" w:cs="Arial"/>
                <w:sz w:val="22"/>
                <w:szCs w:val="22"/>
              </w:rPr>
              <w:t>academic certificates plus vocational skill level certificates (1+X) system</w:t>
            </w:r>
            <w:r w:rsidRPr="00CF2F30">
              <w:rPr>
                <w:rFonts w:ascii="Arial" w:hAnsi="Arial" w:cs="Arial"/>
                <w:sz w:val="22"/>
                <w:szCs w:val="22"/>
                <w:lang w:val="en-US"/>
              </w:rPr>
              <w:t xml:space="preserve"> in Chinese Vocational Higher Education? - a </w:t>
            </w:r>
            <w:r>
              <w:rPr>
                <w:rFonts w:ascii="Arial" w:hAnsi="Arial" w:cs="Arial"/>
                <w:sz w:val="22"/>
                <w:szCs w:val="22"/>
                <w:lang w:val="en-US"/>
              </w:rPr>
              <w:t>C</w:t>
            </w:r>
            <w:r w:rsidRPr="00CF2F30">
              <w:rPr>
                <w:rFonts w:ascii="Arial" w:hAnsi="Arial" w:cs="Arial"/>
                <w:sz w:val="22"/>
                <w:szCs w:val="22"/>
                <w:lang w:val="en-US"/>
              </w:rPr>
              <w:t xml:space="preserve">ase </w:t>
            </w:r>
            <w:r>
              <w:rPr>
                <w:rFonts w:ascii="Arial" w:hAnsi="Arial" w:cs="Arial"/>
                <w:sz w:val="22"/>
                <w:szCs w:val="22"/>
                <w:lang w:val="en-US"/>
              </w:rPr>
              <w:t>S</w:t>
            </w:r>
            <w:r w:rsidRPr="00CF2F30">
              <w:rPr>
                <w:rFonts w:ascii="Arial" w:hAnsi="Arial" w:cs="Arial"/>
                <w:sz w:val="22"/>
                <w:szCs w:val="22"/>
                <w:lang w:val="en-US"/>
              </w:rPr>
              <w:t>tudy.</w:t>
            </w:r>
          </w:p>
          <w:p w14:paraId="429C698C" w14:textId="77777777" w:rsidR="006561B9" w:rsidRDefault="006561B9" w:rsidP="000133C1">
            <w:pPr>
              <w:autoSpaceDE w:val="0"/>
              <w:autoSpaceDN w:val="0"/>
              <w:adjustRightInd w:val="0"/>
              <w:rPr>
                <w:rFonts w:ascii="Arial" w:hAnsi="Arial" w:cs="Arial"/>
                <w:b/>
                <w:bCs/>
                <w:sz w:val="22"/>
                <w:szCs w:val="22"/>
                <w:highlight w:val="green"/>
              </w:rPr>
            </w:pPr>
          </w:p>
        </w:tc>
      </w:tr>
      <w:tr w:rsidR="006561B9" w14:paraId="7AD56E10" w14:textId="77777777" w:rsidTr="00924FE9">
        <w:trPr>
          <w:trHeight w:val="454"/>
        </w:trPr>
        <w:tc>
          <w:tcPr>
            <w:tcW w:w="297" w:type="pct"/>
            <w:vAlign w:val="center"/>
          </w:tcPr>
          <w:p w14:paraId="185A03EB"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055140E" w14:textId="77777777" w:rsidR="006561B9" w:rsidRDefault="006561B9" w:rsidP="000133C1">
            <w:pPr>
              <w:autoSpaceDE w:val="0"/>
              <w:autoSpaceDN w:val="0"/>
              <w:adjustRightInd w:val="0"/>
              <w:rPr>
                <w:rFonts w:ascii="Arial" w:hAnsi="Arial" w:cs="Arial"/>
                <w:b/>
                <w:bCs/>
                <w:sz w:val="22"/>
                <w:szCs w:val="22"/>
              </w:rPr>
            </w:pPr>
            <w:bookmarkStart w:id="227" w:name="OLE_LINK29"/>
            <w:r>
              <w:rPr>
                <w:rFonts w:ascii="Arial" w:hAnsi="Arial" w:cs="Arial"/>
                <w:b/>
                <w:bCs/>
                <w:sz w:val="22"/>
                <w:szCs w:val="22"/>
              </w:rPr>
              <w:t>Aims of Research Activity</w:t>
            </w:r>
          </w:p>
          <w:bookmarkEnd w:id="227"/>
          <w:p w14:paraId="6AEF3413" w14:textId="77777777" w:rsidR="006561B9" w:rsidRDefault="006561B9" w:rsidP="000133C1">
            <w:pPr>
              <w:autoSpaceDE w:val="0"/>
              <w:autoSpaceDN w:val="0"/>
              <w:adjustRightInd w:val="0"/>
              <w:rPr>
                <w:rFonts w:ascii="Arial" w:hAnsi="Arial" w:cs="Arial"/>
                <w:b/>
                <w:bCs/>
                <w:sz w:val="22"/>
                <w:szCs w:val="22"/>
              </w:rPr>
            </w:pPr>
            <w:r>
              <w:rPr>
                <w:rFonts w:ascii="Arial" w:hAnsi="Arial" w:cs="Arial"/>
                <w:sz w:val="22"/>
                <w:szCs w:val="22"/>
              </w:rPr>
              <w:t>This research project aims for government policymakers to raise awareness about student needs.</w:t>
            </w:r>
            <w:r>
              <w:rPr>
                <w:sz w:val="22"/>
                <w:szCs w:val="22"/>
              </w:rPr>
              <w:t xml:space="preserve"> </w:t>
            </w:r>
          </w:p>
          <w:p w14:paraId="75ADB8AE" w14:textId="77777777" w:rsidR="006561B9" w:rsidRDefault="006561B9" w:rsidP="000133C1">
            <w:pPr>
              <w:rPr>
                <w:rFonts w:ascii="Arial" w:hAnsi="Arial" w:cs="Arial"/>
                <w:sz w:val="22"/>
                <w:szCs w:val="22"/>
              </w:rPr>
            </w:pPr>
            <w:r>
              <w:rPr>
                <w:rFonts w:ascii="Arial" w:hAnsi="Arial" w:cs="Arial"/>
                <w:sz w:val="22"/>
                <w:szCs w:val="22"/>
              </w:rPr>
              <w:t xml:space="preserve">The </w:t>
            </w:r>
            <w:r>
              <w:rPr>
                <w:rFonts w:ascii="Arial" w:hAnsi="Arial" w:cs="Arial" w:hint="eastAsia"/>
                <w:sz w:val="22"/>
                <w:szCs w:val="22"/>
              </w:rPr>
              <w:t>aims</w:t>
            </w:r>
            <w:r>
              <w:rPr>
                <w:rFonts w:ascii="Arial" w:hAnsi="Arial" w:cs="Arial"/>
                <w:sz w:val="22"/>
                <w:szCs w:val="22"/>
              </w:rPr>
              <w:t xml:space="preserve"> of this study: </w:t>
            </w:r>
          </w:p>
          <w:p w14:paraId="2492EE1D" w14:textId="77777777" w:rsidR="006561B9" w:rsidRDefault="006561B9" w:rsidP="000133C1">
            <w:pPr>
              <w:rPr>
                <w:rFonts w:ascii="Arial" w:hAnsi="Arial" w:cs="Arial"/>
                <w:sz w:val="22"/>
                <w:szCs w:val="22"/>
              </w:rPr>
            </w:pPr>
            <w:r>
              <w:rPr>
                <w:rFonts w:ascii="Arial" w:hAnsi="Arial" w:cs="Arial"/>
                <w:sz w:val="22"/>
                <w:szCs w:val="22"/>
              </w:rPr>
              <w:t xml:space="preserve">1. to inform </w:t>
            </w:r>
            <w:r>
              <w:rPr>
                <w:rFonts w:ascii="Arial" w:hAnsi="Arial" w:cs="Arial" w:hint="eastAsia"/>
                <w:sz w:val="22"/>
                <w:szCs w:val="22"/>
              </w:rPr>
              <w:t>policymakers</w:t>
            </w:r>
            <w:r>
              <w:rPr>
                <w:rFonts w:ascii="Arial" w:hAnsi="Arial" w:cs="Arial"/>
                <w:sz w:val="22"/>
                <w:szCs w:val="22"/>
              </w:rPr>
              <w:t xml:space="preserve"> of academic attitudes to the 1+x system</w:t>
            </w:r>
          </w:p>
          <w:p w14:paraId="33C58E9A" w14:textId="77777777" w:rsidR="006561B9" w:rsidRDefault="006561B9" w:rsidP="000133C1">
            <w:pPr>
              <w:rPr>
                <w:rFonts w:ascii="Arial" w:hAnsi="Arial" w:cs="Arial"/>
                <w:sz w:val="22"/>
                <w:szCs w:val="22"/>
              </w:rPr>
            </w:pPr>
            <w:r>
              <w:rPr>
                <w:rFonts w:ascii="Arial" w:hAnsi="Arial" w:cs="Arial"/>
                <w:sz w:val="22"/>
                <w:szCs w:val="22"/>
              </w:rPr>
              <w:t xml:space="preserve">2. 1+x system is still in its pilot phase, </w:t>
            </w:r>
            <w:r>
              <w:rPr>
                <w:rFonts w:ascii="Arial" w:hAnsi="Arial" w:cs="Arial" w:hint="eastAsia"/>
                <w:sz w:val="22"/>
                <w:szCs w:val="22"/>
              </w:rPr>
              <w:t>policymakers</w:t>
            </w:r>
            <w:r>
              <w:rPr>
                <w:rFonts w:ascii="Arial" w:hAnsi="Arial" w:cs="Arial"/>
                <w:sz w:val="22"/>
                <w:szCs w:val="22"/>
              </w:rPr>
              <w:t xml:space="preserve"> will be able to review where the policy needs to be adjusted to enhance the implementation of the 1+x policy. The main question addressed in this study is how the Chinese government’s (1+X) system of policy on vocational higher education impacts on students’ attitudes.</w:t>
            </w:r>
          </w:p>
          <w:p w14:paraId="3CFC6909" w14:textId="77777777" w:rsidR="006561B9" w:rsidRDefault="006561B9" w:rsidP="000133C1">
            <w:pPr>
              <w:rPr>
                <w:rFonts w:ascii="Arial" w:hAnsi="Arial" w:cs="Arial"/>
                <w:sz w:val="22"/>
                <w:szCs w:val="22"/>
              </w:rPr>
            </w:pPr>
            <w:r>
              <w:rPr>
                <w:rFonts w:ascii="Arial" w:hAnsi="Arial" w:cs="Arial"/>
                <w:sz w:val="22"/>
                <w:szCs w:val="22"/>
              </w:rPr>
              <w:t>3. Policymakers need to understand the attitudes of students in order to make the necessary changes and improvements changes and improvements to an institutional form of vocational higher education in a province in China.</w:t>
            </w:r>
          </w:p>
          <w:p w14:paraId="3A5655DD" w14:textId="77777777" w:rsidR="006561B9" w:rsidRDefault="006561B9" w:rsidP="000133C1">
            <w:pPr>
              <w:rPr>
                <w:rFonts w:ascii="Arial" w:hAnsi="Arial" w:cs="Arial"/>
                <w:sz w:val="22"/>
                <w:szCs w:val="22"/>
              </w:rPr>
            </w:pPr>
            <w:r>
              <w:rPr>
                <w:rFonts w:ascii="Arial" w:hAnsi="Arial" w:cs="Arial"/>
                <w:sz w:val="22"/>
                <w:szCs w:val="22"/>
              </w:rPr>
              <w:t xml:space="preserve">4. Lastly, students' attitudes towards the (1+X) system can be an indicator of the effectiveness of policies and initiatives implemented by the government </w:t>
            </w:r>
            <w:r>
              <w:rPr>
                <w:rFonts w:ascii="Arial" w:hAnsi="Arial" w:cs="Arial"/>
                <w:sz w:val="22"/>
                <w:szCs w:val="22"/>
                <w:u w:val="single"/>
              </w:rPr>
              <w:t>in China</w:t>
            </w:r>
            <w:r>
              <w:rPr>
                <w:rFonts w:ascii="Arial" w:hAnsi="Arial" w:cs="Arial"/>
                <w:sz w:val="22"/>
                <w:szCs w:val="22"/>
              </w:rPr>
              <w:t>. For example, if students are not enrolling in (1+X) system programs despite efforts by the government to promote it, policymakers may need to re-evaluate their approach and consider alternative strategies.</w:t>
            </w:r>
          </w:p>
          <w:p w14:paraId="1D28BFBA" w14:textId="77777777" w:rsidR="006561B9" w:rsidRDefault="006561B9" w:rsidP="000133C1">
            <w:pPr>
              <w:rPr>
                <w:rFonts w:ascii="Arial" w:hAnsi="Arial" w:cs="Arial"/>
                <w:sz w:val="22"/>
                <w:szCs w:val="22"/>
              </w:rPr>
            </w:pPr>
            <w:r>
              <w:rPr>
                <w:rFonts w:ascii="Arial" w:hAnsi="Arial" w:cs="Arial"/>
                <w:sz w:val="22"/>
                <w:szCs w:val="22"/>
              </w:rPr>
              <w:t xml:space="preserve">In summary, understanding the attitudes of students towards (1+X) system vocational higher education is critical for policymakers to improve the quality of vocational </w:t>
            </w:r>
            <w:r>
              <w:rPr>
                <w:rFonts w:ascii="Arial" w:hAnsi="Arial" w:cs="Arial"/>
                <w:sz w:val="22"/>
                <w:szCs w:val="22"/>
              </w:rPr>
              <w:lastRenderedPageBreak/>
              <w:t>education, develop effective marketing strategies, and evaluate the effectiveness of policies and initiatives.</w:t>
            </w:r>
          </w:p>
          <w:p w14:paraId="3F4FFE24" w14:textId="77777777" w:rsidR="006561B9" w:rsidRDefault="006561B9" w:rsidP="000133C1">
            <w:pPr>
              <w:rPr>
                <w:rFonts w:ascii="Arial" w:hAnsi="Arial" w:cs="Arial"/>
                <w:highlight w:val="green"/>
              </w:rPr>
            </w:pPr>
          </w:p>
        </w:tc>
      </w:tr>
      <w:tr w:rsidR="006561B9" w14:paraId="3AD5D358" w14:textId="77777777" w:rsidTr="00924FE9">
        <w:trPr>
          <w:trHeight w:val="454"/>
        </w:trPr>
        <w:tc>
          <w:tcPr>
            <w:tcW w:w="297" w:type="pct"/>
            <w:vAlign w:val="center"/>
          </w:tcPr>
          <w:p w14:paraId="68EC447C"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03" w:type="pct"/>
            <w:gridSpan w:val="4"/>
            <w:vAlign w:val="center"/>
          </w:tcPr>
          <w:p w14:paraId="4B0C3FCF" w14:textId="77777777" w:rsidR="006561B9" w:rsidRPr="00CF2F30" w:rsidRDefault="006561B9" w:rsidP="000133C1">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2FF8BE38" w14:textId="77777777" w:rsidR="006561B9" w:rsidRDefault="006561B9" w:rsidP="000133C1">
            <w:pPr>
              <w:rPr>
                <w:rFonts w:ascii="Arial" w:hAnsi="Arial" w:cs="Arial"/>
                <w:sz w:val="22"/>
                <w:szCs w:val="22"/>
              </w:rPr>
            </w:pPr>
            <w:r>
              <w:rPr>
                <w:rFonts w:ascii="Arial" w:hAnsi="Arial" w:cs="Arial"/>
                <w:sz w:val="22"/>
                <w:szCs w:val="22"/>
              </w:rPr>
              <w:t xml:space="preserve">1. To study the Chinese government's policy on the 1+x </w:t>
            </w:r>
            <w:r>
              <w:rPr>
                <w:rFonts w:ascii="Arial" w:hAnsi="Arial" w:cs="Arial"/>
                <w:sz w:val="22"/>
                <w:szCs w:val="22"/>
                <w:lang w:val="en-US"/>
              </w:rPr>
              <w:t>C</w:t>
            </w:r>
            <w:r>
              <w:rPr>
                <w:rFonts w:ascii="Arial" w:hAnsi="Arial" w:cs="Arial"/>
                <w:sz w:val="22"/>
                <w:szCs w:val="22"/>
              </w:rPr>
              <w:t>ertificate and its implementation.</w:t>
            </w:r>
          </w:p>
          <w:p w14:paraId="74A631E6" w14:textId="77777777" w:rsidR="006561B9" w:rsidRDefault="006561B9" w:rsidP="000133C1">
            <w:pPr>
              <w:rPr>
                <w:rFonts w:ascii="Arial" w:hAnsi="Arial" w:cs="Arial"/>
                <w:sz w:val="22"/>
                <w:szCs w:val="22"/>
              </w:rPr>
            </w:pPr>
            <w:r>
              <w:rPr>
                <w:rFonts w:ascii="Arial" w:hAnsi="Arial" w:cs="Arial"/>
                <w:sz w:val="22"/>
                <w:szCs w:val="22"/>
              </w:rPr>
              <w:t>2. To investigate Chinese students' attitudes towards the 1+x Certificate.</w:t>
            </w:r>
          </w:p>
          <w:p w14:paraId="26D5304E" w14:textId="77777777" w:rsidR="006561B9" w:rsidRDefault="006561B9" w:rsidP="000133C1">
            <w:pPr>
              <w:rPr>
                <w:rFonts w:ascii="Arial" w:hAnsi="Arial" w:cs="Arial"/>
                <w:sz w:val="22"/>
                <w:szCs w:val="22"/>
              </w:rPr>
            </w:pPr>
            <w:r>
              <w:rPr>
                <w:rFonts w:ascii="Arial" w:hAnsi="Arial" w:cs="Arial"/>
                <w:sz w:val="22"/>
                <w:szCs w:val="22"/>
              </w:rPr>
              <w:t>3. To explore the relationship between the Chinese government's policy on vocational higher education and students' attitudes towards vocational higher education.</w:t>
            </w:r>
          </w:p>
          <w:p w14:paraId="5BAADB74" w14:textId="77777777" w:rsidR="006561B9" w:rsidRDefault="006561B9" w:rsidP="000133C1">
            <w:pPr>
              <w:rPr>
                <w:rFonts w:ascii="Arial" w:hAnsi="Arial" w:cs="Arial"/>
                <w:sz w:val="22"/>
                <w:szCs w:val="22"/>
              </w:rPr>
            </w:pPr>
            <w:r>
              <w:rPr>
                <w:rFonts w:ascii="Arial" w:hAnsi="Arial" w:cs="Arial"/>
                <w:sz w:val="22"/>
                <w:szCs w:val="22"/>
              </w:rPr>
              <w:t>4. Identify the factors that influence Chinese students' attitudes towards the 1+x Certificate.</w:t>
            </w:r>
          </w:p>
          <w:p w14:paraId="44B1D70B" w14:textId="77777777" w:rsidR="006561B9" w:rsidRDefault="006561B9" w:rsidP="000133C1">
            <w:pPr>
              <w:rPr>
                <w:rFonts w:ascii="Arial" w:hAnsi="Arial" w:cs="Arial"/>
                <w:sz w:val="22"/>
                <w:szCs w:val="22"/>
              </w:rPr>
            </w:pPr>
            <w:r>
              <w:rPr>
                <w:rFonts w:ascii="Arial" w:hAnsi="Arial" w:cs="Arial"/>
                <w:sz w:val="22"/>
                <w:szCs w:val="22"/>
              </w:rPr>
              <w:t>5. To assess the effectiveness of the Chinese government's vocational higher education policy of the 1+x Certificate in improving the quality of vocational education and meeting the needs of the labour market.</w:t>
            </w:r>
          </w:p>
          <w:p w14:paraId="75939C08" w14:textId="77777777" w:rsidR="006561B9" w:rsidRPr="00CF2F30" w:rsidRDefault="006561B9" w:rsidP="000133C1">
            <w:pPr>
              <w:rPr>
                <w:rFonts w:ascii="Arial" w:hAnsi="Arial" w:cs="Arial"/>
                <w:sz w:val="22"/>
                <w:szCs w:val="22"/>
              </w:rPr>
            </w:pPr>
            <w:r>
              <w:rPr>
                <w:rFonts w:ascii="Arial" w:hAnsi="Arial" w:cs="Arial"/>
                <w:sz w:val="22"/>
                <w:szCs w:val="22"/>
              </w:rPr>
              <w:t>6. Provide recommendations for policy makers and stakeholders on how to improve the 1+x Certificate in vocational higher education in China based on the findings of the study.</w:t>
            </w:r>
          </w:p>
        </w:tc>
      </w:tr>
      <w:tr w:rsidR="006561B9" w14:paraId="3F85099E" w14:textId="77777777" w:rsidTr="00924FE9">
        <w:trPr>
          <w:trHeight w:val="454"/>
        </w:trPr>
        <w:tc>
          <w:tcPr>
            <w:tcW w:w="297" w:type="pct"/>
            <w:shd w:val="clear" w:color="auto" w:fill="F2F2F2" w:themeFill="background1" w:themeFillShade="F2"/>
            <w:vAlign w:val="center"/>
          </w:tcPr>
          <w:p w14:paraId="3819BB26" w14:textId="77777777" w:rsidR="006561B9" w:rsidRDefault="006561B9" w:rsidP="000133C1">
            <w:pPr>
              <w:spacing w:before="120" w:after="120"/>
              <w:rPr>
                <w:rFonts w:ascii="Arial" w:hAnsi="Arial" w:cs="Arial"/>
                <w:sz w:val="22"/>
                <w:szCs w:val="22"/>
              </w:rPr>
            </w:pPr>
            <w:bookmarkStart w:id="228" w:name="_Hlk139139602"/>
          </w:p>
        </w:tc>
        <w:tc>
          <w:tcPr>
            <w:tcW w:w="4703" w:type="pct"/>
            <w:gridSpan w:val="4"/>
            <w:shd w:val="clear" w:color="auto" w:fill="F2F2F2" w:themeFill="background1" w:themeFillShade="F2"/>
            <w:vAlign w:val="center"/>
          </w:tcPr>
          <w:p w14:paraId="4E2D7506" w14:textId="77777777" w:rsidR="006561B9" w:rsidRDefault="006561B9" w:rsidP="000133C1">
            <w:pPr>
              <w:spacing w:before="120" w:after="120"/>
              <w:rPr>
                <w:rFonts w:ascii="Arial" w:hAnsi="Arial" w:cs="Arial"/>
                <w:b/>
                <w:sz w:val="22"/>
                <w:szCs w:val="22"/>
              </w:rPr>
            </w:pPr>
            <w:r>
              <w:rPr>
                <w:rFonts w:ascii="Arial" w:hAnsi="Arial" w:cs="Arial"/>
                <w:b/>
                <w:sz w:val="22"/>
                <w:szCs w:val="22"/>
              </w:rPr>
              <w:t>Proposed methods (maximum 600 words)</w:t>
            </w:r>
          </w:p>
          <w:p w14:paraId="40EF4750" w14:textId="77777777" w:rsidR="006561B9" w:rsidRDefault="006561B9" w:rsidP="000133C1">
            <w:pPr>
              <w:rPr>
                <w:rFonts w:ascii="Arial" w:hAnsi="Arial" w:cs="Arial"/>
                <w:sz w:val="22"/>
                <w:szCs w:val="22"/>
              </w:rPr>
            </w:pPr>
            <w:bookmarkStart w:id="229" w:name="OLE_LINK38"/>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bookmarkEnd w:id="229"/>
          <w:p w14:paraId="368FA3A0" w14:textId="77777777" w:rsidR="006561B9" w:rsidRDefault="006561B9" w:rsidP="000133C1">
            <w:pPr>
              <w:rPr>
                <w:rFonts w:ascii="Arial" w:hAnsi="Arial" w:cs="Arial"/>
                <w:sz w:val="22"/>
                <w:szCs w:val="22"/>
              </w:rPr>
            </w:pPr>
          </w:p>
        </w:tc>
      </w:tr>
      <w:bookmarkEnd w:id="228"/>
      <w:tr w:rsidR="006561B9" w14:paraId="50B8AA08" w14:textId="77777777" w:rsidTr="00924FE9">
        <w:trPr>
          <w:trHeight w:val="454"/>
        </w:trPr>
        <w:tc>
          <w:tcPr>
            <w:tcW w:w="297" w:type="pct"/>
            <w:vAlign w:val="center"/>
          </w:tcPr>
          <w:p w14:paraId="6DCEB9BA" w14:textId="77777777" w:rsidR="006561B9" w:rsidRDefault="006561B9" w:rsidP="000133C1">
            <w:pPr>
              <w:rPr>
                <w:rFonts w:ascii="Arial" w:hAnsi="Arial" w:cs="Arial"/>
                <w:sz w:val="22"/>
                <w:szCs w:val="22"/>
              </w:rPr>
            </w:pPr>
            <w:r>
              <w:rPr>
                <w:rFonts w:ascii="Arial" w:hAnsi="Arial" w:cs="Arial"/>
                <w:sz w:val="22"/>
                <w:szCs w:val="22"/>
              </w:rPr>
              <w:t>7</w:t>
            </w:r>
          </w:p>
        </w:tc>
        <w:tc>
          <w:tcPr>
            <w:tcW w:w="4703" w:type="pct"/>
            <w:gridSpan w:val="4"/>
            <w:vAlign w:val="center"/>
          </w:tcPr>
          <w:p w14:paraId="2EB811C7" w14:textId="77777777" w:rsidR="006561B9" w:rsidRPr="00CF2F30" w:rsidRDefault="006561B9" w:rsidP="000133C1">
            <w:pPr>
              <w:rPr>
                <w:rFonts w:ascii="Arial" w:eastAsia="SimSun" w:hAnsi="Arial" w:cs="Arial"/>
                <w:bCs/>
                <w:sz w:val="22"/>
                <w:szCs w:val="22"/>
              </w:rPr>
            </w:pPr>
            <w:r w:rsidRPr="00CF2F30">
              <w:rPr>
                <w:rFonts w:ascii="Arial" w:eastAsia="SimSun" w:hAnsi="Arial" w:cs="Arial"/>
                <w:bCs/>
                <w:sz w:val="22"/>
                <w:szCs w:val="22"/>
              </w:rPr>
              <w:t>Two research methods will be used in my research activities: focus group</w:t>
            </w:r>
            <w:r>
              <w:rPr>
                <w:rFonts w:ascii="Arial" w:eastAsia="SimSun" w:hAnsi="Arial" w:cs="Arial"/>
                <w:bCs/>
                <w:sz w:val="22"/>
                <w:szCs w:val="22"/>
              </w:rPr>
              <w:t xml:space="preserve"> interviews</w:t>
            </w:r>
            <w:r w:rsidRPr="00CF2F30">
              <w:rPr>
                <w:rFonts w:ascii="Arial" w:eastAsia="SimSun" w:hAnsi="Arial" w:cs="Arial"/>
                <w:bCs/>
                <w:sz w:val="22"/>
                <w:szCs w:val="22"/>
              </w:rPr>
              <w:t xml:space="preserve"> and individual interviews.</w:t>
            </w:r>
          </w:p>
          <w:p w14:paraId="668EC6D9" w14:textId="77777777" w:rsidR="006561B9" w:rsidRPr="00CF2F30" w:rsidRDefault="006561B9" w:rsidP="000133C1">
            <w:pPr>
              <w:rPr>
                <w:rFonts w:ascii="Arial" w:eastAsia="SimSun" w:hAnsi="Arial" w:cs="Arial"/>
                <w:bCs/>
                <w:sz w:val="22"/>
                <w:szCs w:val="22"/>
              </w:rPr>
            </w:pPr>
          </w:p>
          <w:p w14:paraId="0E6F5E95" w14:textId="77777777" w:rsidR="006561B9" w:rsidRPr="00CF2F30" w:rsidRDefault="006561B9" w:rsidP="000133C1">
            <w:pPr>
              <w:rPr>
                <w:rFonts w:ascii="Arial" w:eastAsia="SimSun" w:hAnsi="Arial" w:cs="Arial"/>
                <w:b/>
                <w:sz w:val="22"/>
                <w:szCs w:val="22"/>
              </w:rPr>
            </w:pPr>
            <w:r w:rsidRPr="00CF2F30">
              <w:rPr>
                <w:rFonts w:ascii="Arial" w:eastAsia="SimSun" w:hAnsi="Arial" w:cs="Arial"/>
                <w:b/>
                <w:sz w:val="22"/>
                <w:szCs w:val="22"/>
              </w:rPr>
              <w:t>Focus group</w:t>
            </w:r>
            <w:r>
              <w:rPr>
                <w:rFonts w:ascii="Arial" w:eastAsia="SimSun" w:hAnsi="Arial" w:cs="Arial"/>
                <w:b/>
                <w:sz w:val="22"/>
                <w:szCs w:val="22"/>
              </w:rPr>
              <w:t xml:space="preserve"> interviews</w:t>
            </w:r>
          </w:p>
          <w:p w14:paraId="618C353F" w14:textId="77777777" w:rsidR="006561B9" w:rsidRPr="00CF2F30" w:rsidRDefault="006561B9" w:rsidP="000133C1">
            <w:pPr>
              <w:rPr>
                <w:rFonts w:ascii="Arial" w:eastAsia="SimSun" w:hAnsi="Arial" w:cs="Arial"/>
                <w:bCs/>
                <w:sz w:val="22"/>
                <w:szCs w:val="22"/>
              </w:rPr>
            </w:pPr>
            <w:bookmarkStart w:id="230" w:name="OLE_LINK62"/>
            <w:r w:rsidRPr="00CF2F30">
              <w:rPr>
                <w:rFonts w:ascii="Arial" w:eastAsia="SimSun" w:hAnsi="Arial" w:cs="Arial"/>
                <w:bCs/>
                <w:sz w:val="22"/>
                <w:szCs w:val="22"/>
              </w:rPr>
              <w:t>The focus group</w:t>
            </w:r>
            <w:r>
              <w:rPr>
                <w:rFonts w:ascii="Arial" w:eastAsia="SimSun" w:hAnsi="Arial" w:cs="Arial"/>
                <w:bCs/>
                <w:sz w:val="22"/>
                <w:szCs w:val="22"/>
              </w:rPr>
              <w:t xml:space="preserve"> interviews</w:t>
            </w:r>
            <w:r w:rsidRPr="00CF2F30">
              <w:rPr>
                <w:rFonts w:ascii="Arial" w:eastAsia="SimSun" w:hAnsi="Arial" w:cs="Arial"/>
                <w:bCs/>
                <w:sz w:val="22"/>
                <w:szCs w:val="22"/>
              </w:rPr>
              <w:t xml:space="preserve"> will be conducted online. The researcher aims to recruit 18-24 participants from Guangzhou Vocational and Technical University of Science and Technology to take part in three separate focus group interviews</w:t>
            </w:r>
            <w:bookmarkEnd w:id="230"/>
            <w:r w:rsidRPr="00CF2F30">
              <w:rPr>
                <w:rFonts w:ascii="Arial" w:eastAsia="SimSun" w:hAnsi="Arial" w:cs="Arial"/>
                <w:bCs/>
                <w:sz w:val="22"/>
                <w:szCs w:val="22"/>
              </w:rPr>
              <w:t>. Each focus group will consist of 6-8 participants. Given that the participants are students with different course schedules, three different time slots will be provided for participants to choose from for their focus group interview (Hydén and Bülow, 2003). Students will have the option to join one of the three different focus group interview at a time that suits their schedule. All participants have the right to withdraw from the research for any or no reason, at any time, and they will be informed of this right. Participants can withdraw at any point without needing to provide an explanation (BERA, 2018).</w:t>
            </w:r>
          </w:p>
          <w:p w14:paraId="5AE397CA" w14:textId="77777777" w:rsidR="006561B9" w:rsidRPr="00CF2F30" w:rsidRDefault="006561B9" w:rsidP="000133C1">
            <w:pPr>
              <w:rPr>
                <w:rFonts w:ascii="Arial" w:hAnsi="Arial" w:cs="Arial"/>
                <w:bCs/>
                <w:sz w:val="22"/>
                <w:szCs w:val="22"/>
              </w:rPr>
            </w:pPr>
          </w:p>
          <w:p w14:paraId="6842FB6B" w14:textId="77777777" w:rsidR="006561B9" w:rsidRPr="00CF2F30" w:rsidRDefault="006561B9" w:rsidP="000133C1">
            <w:pPr>
              <w:rPr>
                <w:rFonts w:ascii="Arial" w:hAnsi="Arial" w:cs="Arial"/>
                <w:b/>
                <w:sz w:val="22"/>
                <w:szCs w:val="22"/>
              </w:rPr>
            </w:pPr>
            <w:r w:rsidRPr="00CF2F30">
              <w:rPr>
                <w:rFonts w:ascii="Arial" w:hAnsi="Arial" w:cs="Arial"/>
                <w:b/>
                <w:sz w:val="22"/>
                <w:szCs w:val="22"/>
                <w:lang w:val="en-US"/>
              </w:rPr>
              <w:t>I</w:t>
            </w:r>
            <w:r w:rsidRPr="00CF2F30">
              <w:rPr>
                <w:rFonts w:ascii="Arial" w:hAnsi="Arial" w:cs="Arial"/>
                <w:b/>
                <w:sz w:val="22"/>
                <w:szCs w:val="22"/>
              </w:rPr>
              <w:t xml:space="preserve">ndividual </w:t>
            </w:r>
            <w:r>
              <w:rPr>
                <w:rFonts w:ascii="Arial" w:hAnsi="Arial" w:cs="Arial"/>
                <w:b/>
                <w:sz w:val="22"/>
                <w:szCs w:val="22"/>
                <w:lang w:val="en-US"/>
              </w:rPr>
              <w:t>I</w:t>
            </w:r>
            <w:r w:rsidRPr="00CF2F30">
              <w:rPr>
                <w:rFonts w:ascii="Arial" w:hAnsi="Arial" w:cs="Arial"/>
                <w:b/>
                <w:sz w:val="22"/>
                <w:szCs w:val="22"/>
              </w:rPr>
              <w:t>nterview</w:t>
            </w:r>
          </w:p>
          <w:p w14:paraId="6CB42C4F" w14:textId="77777777" w:rsidR="006561B9" w:rsidRPr="00CF2F30" w:rsidRDefault="006561B9" w:rsidP="000133C1">
            <w:pPr>
              <w:rPr>
                <w:rFonts w:ascii="Arial" w:hAnsi="Arial" w:cs="Arial"/>
                <w:bCs/>
                <w:sz w:val="22"/>
                <w:szCs w:val="22"/>
              </w:rPr>
            </w:pPr>
            <w:r w:rsidRPr="00CF2F30">
              <w:rPr>
                <w:rFonts w:ascii="Arial" w:hAnsi="Arial" w:cs="Arial"/>
                <w:bCs/>
                <w:sz w:val="22"/>
                <w:szCs w:val="22"/>
              </w:rPr>
              <w:t>If there were participants in the focus group who did not participate in the discussion for various reasons</w:t>
            </w:r>
            <w:r>
              <w:rPr>
                <w:rFonts w:ascii="Arial" w:hAnsi="Arial" w:cs="Arial"/>
                <w:bCs/>
                <w:sz w:val="22"/>
                <w:szCs w:val="22"/>
              </w:rPr>
              <w:t xml:space="preserve"> or who felt that they were unable to share all their experience within a group setting</w:t>
            </w:r>
            <w:r w:rsidRPr="00CF2F30">
              <w:rPr>
                <w:rFonts w:ascii="Arial" w:hAnsi="Arial" w:cs="Arial"/>
                <w:bCs/>
                <w:sz w:val="22"/>
                <w:szCs w:val="22"/>
              </w:rPr>
              <w:t xml:space="preserve">, I aim to conduct follow-up interviews with them. Participation in the follow-up interviews would be voluntary, allowing them to </w:t>
            </w:r>
            <w:r>
              <w:rPr>
                <w:rFonts w:ascii="Arial" w:hAnsi="Arial" w:cs="Arial"/>
                <w:bCs/>
                <w:sz w:val="22"/>
                <w:szCs w:val="22"/>
              </w:rPr>
              <w:t xml:space="preserve">further </w:t>
            </w:r>
            <w:r w:rsidRPr="00CF2F30">
              <w:rPr>
                <w:rFonts w:ascii="Arial" w:hAnsi="Arial" w:cs="Arial"/>
                <w:bCs/>
                <w:sz w:val="22"/>
                <w:szCs w:val="22"/>
              </w:rPr>
              <w:t xml:space="preserve">express their views. </w:t>
            </w:r>
            <w:bookmarkStart w:id="231" w:name="OLE_LINK83"/>
            <w:bookmarkStart w:id="232" w:name="OLE_LINK84"/>
            <w:r w:rsidRPr="00CF2F30">
              <w:rPr>
                <w:rFonts w:ascii="Arial" w:hAnsi="Arial" w:cs="Arial"/>
                <w:bCs/>
                <w:sz w:val="22"/>
                <w:szCs w:val="22"/>
              </w:rPr>
              <w:t xml:space="preserve">All participants have the right to withdraw from the study at any time, for any reason or no reason, and they will be informed about this right. </w:t>
            </w:r>
            <w:bookmarkEnd w:id="231"/>
            <w:r w:rsidRPr="00CF2F30">
              <w:rPr>
                <w:rFonts w:ascii="Arial" w:hAnsi="Arial" w:cs="Arial"/>
                <w:bCs/>
                <w:sz w:val="22"/>
                <w:szCs w:val="22"/>
              </w:rPr>
              <w:t>Participants can withdraw without the need to provide an explanation (BERA, 2018).</w:t>
            </w:r>
          </w:p>
          <w:bookmarkEnd w:id="232"/>
          <w:p w14:paraId="5714B6E1" w14:textId="77777777" w:rsidR="006561B9" w:rsidRPr="00CF2F30" w:rsidRDefault="006561B9" w:rsidP="000133C1">
            <w:pPr>
              <w:rPr>
                <w:rFonts w:ascii="Arial" w:hAnsi="Arial" w:cs="Arial"/>
                <w:bCs/>
                <w:sz w:val="22"/>
                <w:szCs w:val="22"/>
              </w:rPr>
            </w:pPr>
          </w:p>
        </w:tc>
      </w:tr>
      <w:tr w:rsidR="006561B9" w14:paraId="07C1F139" w14:textId="77777777" w:rsidTr="00924FE9">
        <w:trPr>
          <w:trHeight w:val="454"/>
        </w:trPr>
        <w:tc>
          <w:tcPr>
            <w:tcW w:w="297" w:type="pct"/>
            <w:shd w:val="clear" w:color="auto" w:fill="F2F2F2" w:themeFill="background1" w:themeFillShade="F2"/>
            <w:vAlign w:val="center"/>
          </w:tcPr>
          <w:p w14:paraId="575FDC02" w14:textId="77777777" w:rsidR="006561B9" w:rsidRDefault="006561B9" w:rsidP="000133C1">
            <w:pPr>
              <w:spacing w:before="120"/>
              <w:rPr>
                <w:rFonts w:ascii="Arial" w:hAnsi="Arial" w:cs="Arial"/>
                <w:bCs/>
                <w:sz w:val="22"/>
                <w:szCs w:val="22"/>
              </w:rPr>
            </w:pPr>
            <w:r>
              <w:rPr>
                <w:rFonts w:ascii="Arial" w:hAnsi="Arial" w:cs="Arial"/>
              </w:rPr>
              <w:lastRenderedPageBreak/>
              <w:br w:type="page"/>
            </w:r>
          </w:p>
        </w:tc>
        <w:tc>
          <w:tcPr>
            <w:tcW w:w="4703" w:type="pct"/>
            <w:gridSpan w:val="4"/>
            <w:shd w:val="clear" w:color="auto" w:fill="F2F2F2" w:themeFill="background1" w:themeFillShade="F2"/>
            <w:vAlign w:val="center"/>
          </w:tcPr>
          <w:p w14:paraId="1388102C" w14:textId="77777777" w:rsidR="006561B9" w:rsidRDefault="006561B9" w:rsidP="000133C1">
            <w:pPr>
              <w:spacing w:before="120"/>
              <w:rPr>
                <w:rFonts w:ascii="Arial" w:hAnsi="Arial" w:cs="Arial"/>
                <w:b/>
                <w:sz w:val="22"/>
                <w:szCs w:val="22"/>
              </w:rPr>
            </w:pPr>
            <w:r>
              <w:rPr>
                <w:rFonts w:ascii="Arial" w:hAnsi="Arial" w:cs="Arial"/>
                <w:b/>
                <w:sz w:val="22"/>
                <w:szCs w:val="22"/>
              </w:rPr>
              <w:t>Location of research activity</w:t>
            </w:r>
          </w:p>
          <w:p w14:paraId="65E11A7C" w14:textId="77777777" w:rsidR="006561B9" w:rsidRDefault="006561B9" w:rsidP="000133C1">
            <w:pPr>
              <w:rPr>
                <w:rFonts w:ascii="Arial" w:hAnsi="Arial" w:cs="Arial"/>
                <w:sz w:val="22"/>
                <w:szCs w:val="22"/>
              </w:rPr>
            </w:pPr>
            <w:r>
              <w:rPr>
                <w:rFonts w:ascii="Arial" w:hAnsi="Arial" w:cs="Arial"/>
                <w:sz w:val="22"/>
                <w:szCs w:val="22"/>
              </w:rPr>
              <w:t>Identify all locations where research activity will take place.</w:t>
            </w:r>
          </w:p>
        </w:tc>
      </w:tr>
      <w:tr w:rsidR="006561B9" w14:paraId="71EFA376" w14:textId="77777777" w:rsidTr="00924FE9">
        <w:trPr>
          <w:trHeight w:val="454"/>
        </w:trPr>
        <w:tc>
          <w:tcPr>
            <w:tcW w:w="297" w:type="pct"/>
            <w:vAlign w:val="center"/>
          </w:tcPr>
          <w:p w14:paraId="364FD9F2" w14:textId="77777777" w:rsidR="006561B9" w:rsidRDefault="006561B9" w:rsidP="000133C1">
            <w:pPr>
              <w:rPr>
                <w:rFonts w:ascii="Arial" w:hAnsi="Arial" w:cs="Arial"/>
                <w:bCs/>
                <w:sz w:val="22"/>
                <w:szCs w:val="22"/>
              </w:rPr>
            </w:pPr>
            <w:r>
              <w:rPr>
                <w:rFonts w:ascii="Arial" w:hAnsi="Arial" w:cs="Arial"/>
                <w:bCs/>
                <w:sz w:val="22"/>
                <w:szCs w:val="22"/>
              </w:rPr>
              <w:t>8</w:t>
            </w:r>
          </w:p>
        </w:tc>
        <w:tc>
          <w:tcPr>
            <w:tcW w:w="4703" w:type="pct"/>
            <w:gridSpan w:val="4"/>
            <w:vAlign w:val="center"/>
          </w:tcPr>
          <w:p w14:paraId="3068E245" w14:textId="77777777" w:rsidR="006561B9" w:rsidRDefault="006561B9" w:rsidP="000133C1">
            <w:pPr>
              <w:rPr>
                <w:rFonts w:ascii="Arial" w:hAnsi="Arial" w:cs="Arial"/>
                <w:sz w:val="22"/>
                <w:szCs w:val="22"/>
              </w:rPr>
            </w:pPr>
            <w:r w:rsidRPr="006B3733">
              <w:rPr>
                <w:rFonts w:ascii="Arial" w:hAnsi="Arial" w:cs="Arial"/>
                <w:sz w:val="22"/>
                <w:szCs w:val="22"/>
              </w:rPr>
              <w:t>The researcher will be located in Swansea, while the participants will be in China. The focus group and interviews will be conducted online.</w:t>
            </w:r>
          </w:p>
          <w:p w14:paraId="42BD443D" w14:textId="77777777" w:rsidR="006561B9" w:rsidRDefault="006561B9" w:rsidP="000133C1">
            <w:pPr>
              <w:rPr>
                <w:rFonts w:ascii="Arial" w:hAnsi="Arial" w:cs="Arial"/>
                <w:b/>
                <w:sz w:val="22"/>
                <w:szCs w:val="22"/>
              </w:rPr>
            </w:pPr>
            <w:r>
              <w:rPr>
                <w:rFonts w:ascii="Arial" w:hAnsi="Arial" w:cs="Arial"/>
                <w:color w:val="808080"/>
                <w:sz w:val="18"/>
                <w:szCs w:val="18"/>
              </w:rPr>
              <w:t>(this box should expand as you type)</w:t>
            </w:r>
          </w:p>
        </w:tc>
      </w:tr>
      <w:tr w:rsidR="006561B9" w14:paraId="4FBF6B1D" w14:textId="77777777" w:rsidTr="00924FE9">
        <w:trPr>
          <w:trHeight w:val="454"/>
        </w:trPr>
        <w:tc>
          <w:tcPr>
            <w:tcW w:w="297" w:type="pct"/>
            <w:shd w:val="clear" w:color="auto" w:fill="F2F2F2" w:themeFill="background1" w:themeFillShade="F2"/>
            <w:vAlign w:val="center"/>
          </w:tcPr>
          <w:p w14:paraId="115ED4C4" w14:textId="77777777" w:rsidR="006561B9" w:rsidRDefault="006561B9" w:rsidP="000133C1">
            <w:pPr>
              <w:spacing w:before="120"/>
              <w:rPr>
                <w:rFonts w:ascii="Arial" w:hAnsi="Arial" w:cs="Arial"/>
                <w:bCs/>
                <w:sz w:val="22"/>
                <w:szCs w:val="22"/>
              </w:rPr>
            </w:pPr>
            <w:bookmarkStart w:id="233" w:name="_Hlk139140125"/>
          </w:p>
        </w:tc>
        <w:tc>
          <w:tcPr>
            <w:tcW w:w="4703" w:type="pct"/>
            <w:gridSpan w:val="4"/>
            <w:shd w:val="clear" w:color="auto" w:fill="F2F2F2" w:themeFill="background1" w:themeFillShade="F2"/>
            <w:vAlign w:val="center"/>
          </w:tcPr>
          <w:p w14:paraId="7E151015" w14:textId="77777777" w:rsidR="006561B9" w:rsidRDefault="006561B9" w:rsidP="000133C1">
            <w:pPr>
              <w:spacing w:before="120"/>
              <w:rPr>
                <w:rFonts w:ascii="Arial" w:hAnsi="Arial" w:cs="Arial"/>
                <w:b/>
                <w:sz w:val="22"/>
                <w:szCs w:val="22"/>
              </w:rPr>
            </w:pPr>
            <w:r>
              <w:rPr>
                <w:rFonts w:ascii="Arial" w:hAnsi="Arial" w:cs="Arial"/>
                <w:b/>
                <w:sz w:val="22"/>
                <w:szCs w:val="22"/>
              </w:rPr>
              <w:t>Research activity outside of the UK</w:t>
            </w:r>
          </w:p>
          <w:p w14:paraId="0916EE44"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6561B9" w14:paraId="098DB457" w14:textId="77777777" w:rsidTr="00924FE9">
        <w:trPr>
          <w:trHeight w:val="454"/>
        </w:trPr>
        <w:tc>
          <w:tcPr>
            <w:tcW w:w="297" w:type="pct"/>
            <w:vAlign w:val="center"/>
          </w:tcPr>
          <w:p w14:paraId="7D7D0B27" w14:textId="77777777" w:rsidR="006561B9" w:rsidRDefault="006561B9" w:rsidP="000133C1">
            <w:pPr>
              <w:rPr>
                <w:rFonts w:ascii="Arial" w:hAnsi="Arial" w:cs="Arial"/>
                <w:bCs/>
                <w:sz w:val="22"/>
                <w:szCs w:val="22"/>
              </w:rPr>
            </w:pPr>
            <w:bookmarkStart w:id="234" w:name="_Hlk139141662"/>
            <w:bookmarkEnd w:id="233"/>
            <w:r>
              <w:rPr>
                <w:rFonts w:ascii="Arial" w:hAnsi="Arial" w:cs="Arial"/>
                <w:bCs/>
                <w:sz w:val="22"/>
                <w:szCs w:val="22"/>
              </w:rPr>
              <w:t>9</w:t>
            </w:r>
          </w:p>
        </w:tc>
        <w:tc>
          <w:tcPr>
            <w:tcW w:w="4703" w:type="pct"/>
            <w:gridSpan w:val="4"/>
            <w:vAlign w:val="center"/>
          </w:tcPr>
          <w:p w14:paraId="4121CC48" w14:textId="77777777" w:rsidR="006561B9" w:rsidRPr="006B3733" w:rsidRDefault="006561B9" w:rsidP="000133C1">
            <w:pPr>
              <w:pStyle w:val="CommentText"/>
              <w:rPr>
                <w:rFonts w:ascii="Arial" w:hAnsi="Arial" w:cs="Arial"/>
                <w:sz w:val="22"/>
                <w:szCs w:val="22"/>
                <w:highlight w:val="yellow"/>
              </w:rPr>
            </w:pPr>
            <w:r w:rsidRPr="006B3733">
              <w:rPr>
                <w:rFonts w:ascii="Arial" w:hAnsi="Arial" w:cs="Arial"/>
                <w:sz w:val="22"/>
                <w:szCs w:val="22"/>
              </w:rPr>
              <w:t>The researcher will be located in Swansea, while the participants will be in China. The focus group and interviews will take place online. The participants are from a private vocational institution. I will ensure that local ethical considerations are complied with and that the necessary permissions are sought. Since Guangzhou Vocational and Technical University of Science and Technology does not have a research ethics review committee, the authorization for the research will need to be obtained from the administrative head of the university's second-level college.</w:t>
            </w:r>
          </w:p>
          <w:p w14:paraId="48A6BC66" w14:textId="77777777" w:rsidR="006561B9" w:rsidRDefault="006561B9" w:rsidP="000133C1">
            <w:pPr>
              <w:rPr>
                <w:rFonts w:ascii="Arial" w:hAnsi="Arial" w:cs="Arial"/>
                <w:sz w:val="22"/>
                <w:szCs w:val="22"/>
              </w:rPr>
            </w:pPr>
          </w:p>
          <w:p w14:paraId="3F967184" w14:textId="77777777" w:rsidR="006561B9" w:rsidRDefault="006561B9" w:rsidP="000133C1">
            <w:pPr>
              <w:rPr>
                <w:rFonts w:ascii="Arial" w:hAnsi="Arial" w:cs="Arial"/>
                <w:b/>
                <w:i/>
                <w:sz w:val="22"/>
                <w:szCs w:val="22"/>
              </w:rPr>
            </w:pPr>
            <w:r>
              <w:rPr>
                <w:rFonts w:ascii="Arial" w:hAnsi="Arial" w:cs="Arial"/>
                <w:i/>
                <w:color w:val="808080"/>
                <w:sz w:val="18"/>
                <w:szCs w:val="18"/>
              </w:rPr>
              <w:t>(this box should expand as you type)</w:t>
            </w:r>
          </w:p>
        </w:tc>
      </w:tr>
      <w:bookmarkEnd w:id="234"/>
    </w:tbl>
    <w:p w14:paraId="1C4C29DA" w14:textId="77777777" w:rsidR="006561B9" w:rsidRDefault="006561B9" w:rsidP="006561B9">
      <w:pPr>
        <w:rPr>
          <w:rFonts w:ascii="Arial" w:hAnsi="Arial" w:cs="Arial"/>
        </w:rPr>
      </w:pPr>
    </w:p>
    <w:tbl>
      <w:tblPr>
        <w:tblStyle w:val="TableGrid"/>
        <w:tblW w:w="10490" w:type="dxa"/>
        <w:tblInd w:w="-736" w:type="dxa"/>
        <w:tblLayout w:type="fixed"/>
        <w:tblLook w:val="04A0" w:firstRow="1" w:lastRow="0" w:firstColumn="1" w:lastColumn="0" w:noHBand="0" w:noVBand="1"/>
      </w:tblPr>
      <w:tblGrid>
        <w:gridCol w:w="567"/>
        <w:gridCol w:w="7371"/>
        <w:gridCol w:w="1276"/>
        <w:gridCol w:w="1276"/>
      </w:tblGrid>
      <w:tr w:rsidR="006561B9" w14:paraId="7688255D" w14:textId="77777777" w:rsidTr="00924FE9">
        <w:trPr>
          <w:trHeight w:val="383"/>
        </w:trPr>
        <w:tc>
          <w:tcPr>
            <w:tcW w:w="567" w:type="dxa"/>
            <w:vMerge w:val="restart"/>
            <w:shd w:val="clear" w:color="auto" w:fill="F2F2F2" w:themeFill="background1" w:themeFillShade="F2"/>
            <w:vAlign w:val="center"/>
          </w:tcPr>
          <w:p w14:paraId="30EE452C"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14:paraId="3FE06C92"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1FB1F0BC" w14:textId="77777777" w:rsidR="006561B9" w:rsidRDefault="006561B9" w:rsidP="000133C1">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86D3205" w14:textId="77777777" w:rsidR="006561B9" w:rsidRDefault="006561B9" w:rsidP="000133C1">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6024957F" w14:textId="77777777" w:rsidR="006561B9" w:rsidRDefault="006561B9" w:rsidP="000133C1">
                <w:pPr>
                  <w:autoSpaceDE w:val="0"/>
                  <w:autoSpaceDN w:val="0"/>
                  <w:adjustRightInd w:val="0"/>
                  <w:jc w:val="center"/>
                  <w:rPr>
                    <w:rFonts w:ascii="Arial" w:hAnsi="Arial" w:cs="Arial"/>
                    <w:bCs/>
                    <w:sz w:val="22"/>
                    <w:szCs w:val="22"/>
                  </w:rPr>
                </w:pPr>
                <w:r>
                  <w:rPr>
                    <w:rFonts w:ascii="MS Gothic" w:eastAsia="MS Gothic" w:hAnsi="MS Gothic" w:cs="Segoe UI Symbol"/>
                    <w:bCs/>
                    <w:sz w:val="22"/>
                    <w:szCs w:val="22"/>
                  </w:rPr>
                  <w:t>☒</w:t>
                </w:r>
              </w:p>
            </w:sdtContent>
          </w:sdt>
        </w:tc>
      </w:tr>
      <w:tr w:rsidR="006561B9" w14:paraId="4E0894C9" w14:textId="77777777" w:rsidTr="00924FE9">
        <w:trPr>
          <w:trHeight w:val="218"/>
        </w:trPr>
        <w:tc>
          <w:tcPr>
            <w:tcW w:w="567" w:type="dxa"/>
            <w:vMerge/>
            <w:shd w:val="clear" w:color="auto" w:fill="F2F2F2" w:themeFill="background1" w:themeFillShade="F2"/>
            <w:vAlign w:val="center"/>
          </w:tcPr>
          <w:p w14:paraId="600E6721" w14:textId="77777777" w:rsidR="006561B9" w:rsidRDefault="006561B9" w:rsidP="000133C1">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2397510E" w14:textId="77777777" w:rsidR="006561B9" w:rsidRDefault="006561B9" w:rsidP="000133C1">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F0D476B" w14:textId="77777777" w:rsidR="006561B9" w:rsidRDefault="006561B9" w:rsidP="000133C1">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9D9D9" w:themeFill="background1" w:themeFillShade="D9"/>
            <w:vAlign w:val="center"/>
          </w:tcPr>
          <w:p w14:paraId="3B79E30F" w14:textId="77777777" w:rsidR="006561B9" w:rsidRDefault="006561B9" w:rsidP="000133C1">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6561B9" w14:paraId="7BD760DC" w14:textId="77777777" w:rsidTr="00924FE9">
        <w:tc>
          <w:tcPr>
            <w:tcW w:w="567" w:type="dxa"/>
            <w:shd w:val="clear" w:color="auto" w:fill="FFFFFF" w:themeFill="background1"/>
            <w:vAlign w:val="center"/>
          </w:tcPr>
          <w:p w14:paraId="3A40B0CC"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5ECB4A6A"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073448BE" w14:textId="795BA5E6" w:rsidR="006561B9" w:rsidRDefault="006561B9" w:rsidP="000133C1">
            <w:pPr>
              <w:autoSpaceDE w:val="0"/>
              <w:autoSpaceDN w:val="0"/>
              <w:adjustRightInd w:val="0"/>
              <w:rPr>
                <w:rFonts w:ascii="Arial" w:hAnsi="Arial" w:cs="Arial"/>
                <w:bCs/>
                <w:sz w:val="22"/>
                <w:szCs w:val="22"/>
              </w:rPr>
            </w:pPr>
          </w:p>
        </w:tc>
      </w:tr>
    </w:tbl>
    <w:p w14:paraId="10ABCED6" w14:textId="77777777" w:rsidR="006561B9" w:rsidRDefault="006561B9" w:rsidP="006561B9">
      <w:pPr>
        <w:autoSpaceDE w:val="0"/>
        <w:autoSpaceDN w:val="0"/>
        <w:adjustRightInd w:val="0"/>
        <w:spacing w:after="240"/>
        <w:rPr>
          <w:rFonts w:ascii="Arial" w:hAnsi="Arial" w:cs="Arial"/>
          <w:b/>
          <w:sz w:val="22"/>
          <w:szCs w:val="22"/>
        </w:rPr>
      </w:pPr>
    </w:p>
    <w:tbl>
      <w:tblPr>
        <w:tblStyle w:val="TableGrid"/>
        <w:tblW w:w="10451" w:type="dxa"/>
        <w:tblInd w:w="-721" w:type="dxa"/>
        <w:tblLook w:val="04A0" w:firstRow="1" w:lastRow="0" w:firstColumn="1" w:lastColumn="0" w:noHBand="0" w:noVBand="1"/>
      </w:tblPr>
      <w:tblGrid>
        <w:gridCol w:w="562"/>
        <w:gridCol w:w="8217"/>
        <w:gridCol w:w="850"/>
        <w:gridCol w:w="822"/>
      </w:tblGrid>
      <w:tr w:rsidR="006561B9" w14:paraId="0F37C5B9" w14:textId="77777777" w:rsidTr="00924FE9">
        <w:tc>
          <w:tcPr>
            <w:tcW w:w="562" w:type="dxa"/>
            <w:shd w:val="clear" w:color="auto" w:fill="F2F2F2" w:themeFill="background1" w:themeFillShade="F2"/>
            <w:vAlign w:val="center"/>
          </w:tcPr>
          <w:p w14:paraId="2A2AA569" w14:textId="77777777" w:rsidR="006561B9" w:rsidRDefault="006561B9" w:rsidP="000133C1">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118736D" w14:textId="77777777" w:rsidR="006561B9" w:rsidRDefault="006561B9" w:rsidP="000133C1">
            <w:pPr>
              <w:autoSpaceDE w:val="0"/>
              <w:autoSpaceDN w:val="0"/>
              <w:adjustRightInd w:val="0"/>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621104F9" w14:textId="77777777" w:rsidR="006561B9" w:rsidRDefault="006561B9" w:rsidP="000133C1">
            <w:pPr>
              <w:autoSpaceDE w:val="0"/>
              <w:autoSpaceDN w:val="0"/>
              <w:adjustRightInd w:val="0"/>
              <w:jc w:val="center"/>
              <w:rPr>
                <w:rFonts w:ascii="Arial" w:hAnsi="Arial" w:cs="Arial"/>
                <w:b/>
                <w:bCs/>
                <w:sz w:val="22"/>
                <w:szCs w:val="22"/>
              </w:rPr>
            </w:pPr>
          </w:p>
          <w:p w14:paraId="41F89F45" w14:textId="77777777" w:rsidR="006561B9" w:rsidRDefault="006561B9" w:rsidP="000133C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7A02F999" w14:textId="77777777" w:rsidR="006561B9" w:rsidRDefault="006561B9" w:rsidP="000133C1">
            <w:pPr>
              <w:autoSpaceDE w:val="0"/>
              <w:autoSpaceDN w:val="0"/>
              <w:adjustRightInd w:val="0"/>
              <w:jc w:val="center"/>
              <w:rPr>
                <w:rFonts w:ascii="Arial" w:hAnsi="Arial" w:cs="Arial"/>
                <w:b/>
                <w:bCs/>
                <w:sz w:val="22"/>
                <w:szCs w:val="22"/>
              </w:rPr>
            </w:pPr>
          </w:p>
          <w:p w14:paraId="5F2E531F" w14:textId="77777777" w:rsidR="006561B9" w:rsidRDefault="006561B9" w:rsidP="000133C1">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561B9" w14:paraId="2A1A1D98" w14:textId="77777777" w:rsidTr="00924FE9">
        <w:trPr>
          <w:trHeight w:val="439"/>
        </w:trPr>
        <w:tc>
          <w:tcPr>
            <w:tcW w:w="562" w:type="dxa"/>
            <w:shd w:val="clear" w:color="auto" w:fill="F2F2F2" w:themeFill="background1" w:themeFillShade="F2"/>
            <w:vAlign w:val="center"/>
          </w:tcPr>
          <w:p w14:paraId="69A90E8A" w14:textId="77777777" w:rsidR="006561B9" w:rsidRDefault="006561B9" w:rsidP="000133C1">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159FB727"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2B41FFAD"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1DFA65A5"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561B9" w14:paraId="4135D218" w14:textId="77777777" w:rsidTr="00924FE9">
        <w:trPr>
          <w:trHeight w:val="403"/>
        </w:trPr>
        <w:tc>
          <w:tcPr>
            <w:tcW w:w="562" w:type="dxa"/>
            <w:shd w:val="clear" w:color="auto" w:fill="F2F2F2" w:themeFill="background1" w:themeFillShade="F2"/>
            <w:vAlign w:val="center"/>
          </w:tcPr>
          <w:p w14:paraId="46EE21F7" w14:textId="77777777" w:rsidR="006561B9" w:rsidRDefault="006561B9" w:rsidP="000133C1">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3899E117"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025CF977"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43DAEFFF"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561B9" w14:paraId="3C71A8CF" w14:textId="77777777" w:rsidTr="00924FE9">
        <w:trPr>
          <w:trHeight w:val="439"/>
        </w:trPr>
        <w:tc>
          <w:tcPr>
            <w:tcW w:w="562" w:type="dxa"/>
            <w:shd w:val="clear" w:color="auto" w:fill="F2F2F2" w:themeFill="background1" w:themeFillShade="F2"/>
            <w:vAlign w:val="center"/>
          </w:tcPr>
          <w:p w14:paraId="48C9C600" w14:textId="77777777" w:rsidR="006561B9" w:rsidRDefault="006561B9" w:rsidP="000133C1">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7FBDBB53"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2CC84A60"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1ADA1C05"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561B9" w14:paraId="7E3CB28D" w14:textId="77777777" w:rsidTr="00924FE9">
        <w:trPr>
          <w:trHeight w:val="403"/>
        </w:trPr>
        <w:tc>
          <w:tcPr>
            <w:tcW w:w="562" w:type="dxa"/>
            <w:shd w:val="clear" w:color="auto" w:fill="F2F2F2" w:themeFill="background1" w:themeFillShade="F2"/>
            <w:vAlign w:val="center"/>
          </w:tcPr>
          <w:p w14:paraId="6F65E17E" w14:textId="77777777" w:rsidR="006561B9" w:rsidRDefault="006561B9" w:rsidP="000133C1">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328885E0"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3A84B9D1"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10D95FCB"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561B9" w14:paraId="13B96346" w14:textId="77777777" w:rsidTr="00924FE9">
        <w:trPr>
          <w:trHeight w:val="403"/>
        </w:trPr>
        <w:tc>
          <w:tcPr>
            <w:tcW w:w="562" w:type="dxa"/>
            <w:shd w:val="clear" w:color="auto" w:fill="F2F2F2" w:themeFill="background1" w:themeFillShade="F2"/>
            <w:vAlign w:val="center"/>
          </w:tcPr>
          <w:p w14:paraId="799ADA2F" w14:textId="77777777" w:rsidR="006561B9" w:rsidRDefault="006561B9" w:rsidP="000133C1">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44B12CCB"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5C103AFD"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75B3F48B"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561B9" w14:paraId="75C03ED8" w14:textId="77777777" w:rsidTr="00924FE9">
        <w:trPr>
          <w:trHeight w:val="439"/>
        </w:trPr>
        <w:tc>
          <w:tcPr>
            <w:tcW w:w="562" w:type="dxa"/>
            <w:shd w:val="clear" w:color="auto" w:fill="F2F2F2" w:themeFill="background1" w:themeFillShade="F2"/>
            <w:vAlign w:val="center"/>
          </w:tcPr>
          <w:p w14:paraId="4A2221C3" w14:textId="77777777" w:rsidR="006561B9" w:rsidRDefault="006561B9" w:rsidP="000133C1">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1A760B8F"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3DA63EFF"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2DCB9282"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561B9" w14:paraId="67547BDD" w14:textId="77777777" w:rsidTr="00924FE9">
        <w:trPr>
          <w:trHeight w:val="403"/>
        </w:trPr>
        <w:tc>
          <w:tcPr>
            <w:tcW w:w="562" w:type="dxa"/>
            <w:shd w:val="clear" w:color="auto" w:fill="F2F2F2" w:themeFill="background1" w:themeFillShade="F2"/>
            <w:vAlign w:val="center"/>
          </w:tcPr>
          <w:p w14:paraId="6B37D875" w14:textId="77777777" w:rsidR="006561B9" w:rsidRDefault="006561B9" w:rsidP="000133C1">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5877E13C"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0A08A7D2"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091AE1C8"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561B9" w14:paraId="44822BF5" w14:textId="77777777" w:rsidTr="00924FE9">
        <w:trPr>
          <w:trHeight w:val="403"/>
        </w:trPr>
        <w:tc>
          <w:tcPr>
            <w:tcW w:w="562" w:type="dxa"/>
            <w:shd w:val="clear" w:color="auto" w:fill="F2F2F2" w:themeFill="background1" w:themeFillShade="F2"/>
            <w:vAlign w:val="center"/>
          </w:tcPr>
          <w:p w14:paraId="2F20AEB1" w14:textId="77777777" w:rsidR="006561B9" w:rsidRDefault="006561B9" w:rsidP="000133C1">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13DA9B3D" w14:textId="77777777" w:rsidR="006561B9" w:rsidRDefault="006561B9" w:rsidP="000133C1">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6561B9" w14:paraId="355D8922" w14:textId="77777777" w:rsidTr="00924FE9">
        <w:trPr>
          <w:trHeight w:val="403"/>
        </w:trPr>
        <w:tc>
          <w:tcPr>
            <w:tcW w:w="562" w:type="dxa"/>
            <w:vAlign w:val="center"/>
          </w:tcPr>
          <w:p w14:paraId="50DD23B4" w14:textId="77777777" w:rsidR="006561B9" w:rsidRDefault="006561B9" w:rsidP="000133C1">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4EAF9817" w14:textId="77777777" w:rsidR="006561B9" w:rsidRDefault="006561B9" w:rsidP="000133C1">
            <w:pPr>
              <w:rPr>
                <w:rFonts w:ascii="Arial" w:hAnsi="Arial" w:cs="Arial"/>
              </w:rPr>
            </w:pPr>
          </w:p>
          <w:p w14:paraId="416A932E" w14:textId="77777777" w:rsidR="006561B9" w:rsidRDefault="006561B9" w:rsidP="000133C1">
            <w:pPr>
              <w:rPr>
                <w:rFonts w:ascii="Arial" w:hAnsi="Arial" w:cs="Arial"/>
              </w:rPr>
            </w:pPr>
          </w:p>
          <w:p w14:paraId="309D29F9" w14:textId="77777777" w:rsidR="006561B9" w:rsidRDefault="006561B9" w:rsidP="000133C1">
            <w:pPr>
              <w:rPr>
                <w:rFonts w:ascii="Arial" w:hAnsi="Arial" w:cs="Arial"/>
                <w:sz w:val="22"/>
                <w:szCs w:val="22"/>
              </w:rPr>
            </w:pPr>
          </w:p>
          <w:p w14:paraId="185FFC44" w14:textId="77777777" w:rsidR="006561B9" w:rsidRDefault="006561B9" w:rsidP="000133C1">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14:paraId="60629B51" w14:textId="77777777" w:rsidR="006561B9" w:rsidRDefault="006561B9" w:rsidP="006561B9">
      <w:pPr>
        <w:autoSpaceDE w:val="0"/>
        <w:autoSpaceDN w:val="0"/>
        <w:adjustRightInd w:val="0"/>
        <w:spacing w:after="240"/>
        <w:rPr>
          <w:rFonts w:ascii="Arial" w:hAnsi="Arial" w:cs="Arial"/>
          <w:b/>
          <w:sz w:val="22"/>
          <w:szCs w:val="22"/>
        </w:rPr>
      </w:pPr>
    </w:p>
    <w:p w14:paraId="41ED5495" w14:textId="77777777" w:rsidR="006561B9" w:rsidRDefault="006561B9" w:rsidP="006561B9">
      <w:pPr>
        <w:spacing w:after="240"/>
        <w:rPr>
          <w:rFonts w:ascii="Arial" w:hAnsi="Arial" w:cs="Arial"/>
          <w:b/>
          <w:sz w:val="22"/>
          <w:szCs w:val="22"/>
        </w:rPr>
      </w:pPr>
      <w:r>
        <w:rPr>
          <w:rFonts w:ascii="Arial" w:hAnsi="Arial" w:cs="Arial"/>
          <w:b/>
          <w:sz w:val="22"/>
          <w:szCs w:val="22"/>
        </w:rPr>
        <w:t>SECTION F: Scope of Research Activity</w:t>
      </w:r>
    </w:p>
    <w:tbl>
      <w:tblPr>
        <w:tblStyle w:val="TableGrid"/>
        <w:tblW w:w="10314" w:type="dxa"/>
        <w:tblInd w:w="-650" w:type="dxa"/>
        <w:tblLook w:val="04A0" w:firstRow="1" w:lastRow="0" w:firstColumn="1" w:lastColumn="0" w:noHBand="0" w:noVBand="1"/>
      </w:tblPr>
      <w:tblGrid>
        <w:gridCol w:w="461"/>
        <w:gridCol w:w="8193"/>
        <w:gridCol w:w="845"/>
        <w:gridCol w:w="815"/>
      </w:tblGrid>
      <w:tr w:rsidR="006561B9" w14:paraId="289C8293" w14:textId="77777777" w:rsidTr="00924FE9">
        <w:trPr>
          <w:trHeight w:val="558"/>
        </w:trPr>
        <w:tc>
          <w:tcPr>
            <w:tcW w:w="461" w:type="dxa"/>
            <w:shd w:val="clear" w:color="auto" w:fill="F2F2F2" w:themeFill="background1" w:themeFillShade="F2"/>
            <w:vAlign w:val="center"/>
          </w:tcPr>
          <w:p w14:paraId="48D2B005" w14:textId="77777777" w:rsidR="006561B9" w:rsidRDefault="006561B9" w:rsidP="000133C1">
            <w:pPr>
              <w:autoSpaceDE w:val="0"/>
              <w:autoSpaceDN w:val="0"/>
              <w:adjustRightInd w:val="0"/>
              <w:rPr>
                <w:rFonts w:ascii="Arial" w:hAnsi="Arial" w:cs="Arial"/>
                <w:b/>
                <w:sz w:val="22"/>
                <w:szCs w:val="22"/>
              </w:rPr>
            </w:pPr>
          </w:p>
        </w:tc>
        <w:tc>
          <w:tcPr>
            <w:tcW w:w="8193" w:type="dxa"/>
            <w:shd w:val="clear" w:color="auto" w:fill="F2F2F2" w:themeFill="background1" w:themeFillShade="F2"/>
            <w:vAlign w:val="center"/>
          </w:tcPr>
          <w:p w14:paraId="55B78C21" w14:textId="77777777" w:rsidR="006561B9" w:rsidRDefault="006561B9" w:rsidP="000133C1">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5" w:type="dxa"/>
            <w:shd w:val="clear" w:color="auto" w:fill="F2F2F2" w:themeFill="background1" w:themeFillShade="F2"/>
            <w:vAlign w:val="center"/>
          </w:tcPr>
          <w:p w14:paraId="7D879F6F" w14:textId="77777777" w:rsidR="006561B9" w:rsidRDefault="006561B9" w:rsidP="000133C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5" w:type="dxa"/>
            <w:shd w:val="clear" w:color="auto" w:fill="F2F2F2" w:themeFill="background1" w:themeFillShade="F2"/>
            <w:vAlign w:val="center"/>
          </w:tcPr>
          <w:p w14:paraId="56FC502C" w14:textId="77777777" w:rsidR="006561B9" w:rsidRDefault="006561B9" w:rsidP="000133C1">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561B9" w14:paraId="09FFB67D" w14:textId="77777777" w:rsidTr="00924FE9">
        <w:trPr>
          <w:trHeight w:val="439"/>
        </w:trPr>
        <w:tc>
          <w:tcPr>
            <w:tcW w:w="461" w:type="dxa"/>
            <w:shd w:val="clear" w:color="auto" w:fill="F2F2F2" w:themeFill="background1" w:themeFillShade="F2"/>
            <w:vAlign w:val="center"/>
          </w:tcPr>
          <w:p w14:paraId="174A0C09"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1</w:t>
            </w:r>
          </w:p>
        </w:tc>
        <w:tc>
          <w:tcPr>
            <w:tcW w:w="8193" w:type="dxa"/>
            <w:shd w:val="clear" w:color="auto" w:fill="F2F2F2" w:themeFill="background1" w:themeFillShade="F2"/>
            <w:vAlign w:val="center"/>
          </w:tcPr>
          <w:p w14:paraId="0EBC6574"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5"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6C8CBEBF"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815"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6E7E9AA6"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561B9" w14:paraId="556067B7" w14:textId="77777777" w:rsidTr="00924FE9">
        <w:trPr>
          <w:trHeight w:val="439"/>
        </w:trPr>
        <w:tc>
          <w:tcPr>
            <w:tcW w:w="461" w:type="dxa"/>
            <w:shd w:val="clear" w:color="auto" w:fill="F2F2F2" w:themeFill="background1" w:themeFillShade="F2"/>
            <w:vAlign w:val="center"/>
          </w:tcPr>
          <w:p w14:paraId="32088758"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2</w:t>
            </w:r>
          </w:p>
        </w:tc>
        <w:tc>
          <w:tcPr>
            <w:tcW w:w="8193" w:type="dxa"/>
            <w:shd w:val="clear" w:color="auto" w:fill="F2F2F2" w:themeFill="background1" w:themeFillShade="F2"/>
            <w:vAlign w:val="center"/>
          </w:tcPr>
          <w:p w14:paraId="0C3CFBB6"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Use of interviews?</w:t>
            </w:r>
          </w:p>
        </w:tc>
        <w:tc>
          <w:tcPr>
            <w:tcW w:w="845"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1A912633"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815"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4D732507"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6561B9" w14:paraId="03B04D3C" w14:textId="77777777" w:rsidTr="00924FE9">
        <w:trPr>
          <w:trHeight w:val="439"/>
        </w:trPr>
        <w:tc>
          <w:tcPr>
            <w:tcW w:w="461" w:type="dxa"/>
            <w:shd w:val="clear" w:color="auto" w:fill="F2F2F2" w:themeFill="background1" w:themeFillShade="F2"/>
            <w:vAlign w:val="center"/>
          </w:tcPr>
          <w:p w14:paraId="6E77C014"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3</w:t>
            </w:r>
          </w:p>
        </w:tc>
        <w:tc>
          <w:tcPr>
            <w:tcW w:w="8193" w:type="dxa"/>
            <w:shd w:val="clear" w:color="auto" w:fill="F2F2F2" w:themeFill="background1" w:themeFillShade="F2"/>
            <w:vAlign w:val="center"/>
          </w:tcPr>
          <w:p w14:paraId="0310AEFD"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Use of focus groups?</w:t>
            </w:r>
          </w:p>
        </w:tc>
        <w:tc>
          <w:tcPr>
            <w:tcW w:w="845"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3215CCCB"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5"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95E5A06"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61B9" w14:paraId="43B4DC92" w14:textId="77777777" w:rsidTr="00924FE9">
        <w:trPr>
          <w:trHeight w:val="403"/>
        </w:trPr>
        <w:tc>
          <w:tcPr>
            <w:tcW w:w="461" w:type="dxa"/>
            <w:shd w:val="clear" w:color="auto" w:fill="F2F2F2" w:themeFill="background1" w:themeFillShade="F2"/>
            <w:vAlign w:val="center"/>
          </w:tcPr>
          <w:p w14:paraId="1D8F9AFD"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4</w:t>
            </w:r>
          </w:p>
        </w:tc>
        <w:tc>
          <w:tcPr>
            <w:tcW w:w="8193" w:type="dxa"/>
            <w:shd w:val="clear" w:color="auto" w:fill="F2F2F2" w:themeFill="background1" w:themeFillShade="F2"/>
            <w:vAlign w:val="center"/>
          </w:tcPr>
          <w:p w14:paraId="2939AB7C"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5"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4748A24"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5"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25E4559B"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561B9" w14:paraId="72B917DE" w14:textId="77777777" w:rsidTr="00924FE9">
        <w:trPr>
          <w:trHeight w:val="403"/>
        </w:trPr>
        <w:tc>
          <w:tcPr>
            <w:tcW w:w="461" w:type="dxa"/>
            <w:shd w:val="clear" w:color="auto" w:fill="F2F2F2" w:themeFill="background1" w:themeFillShade="F2"/>
            <w:vAlign w:val="center"/>
          </w:tcPr>
          <w:p w14:paraId="0C7EAEE6"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5</w:t>
            </w:r>
          </w:p>
        </w:tc>
        <w:tc>
          <w:tcPr>
            <w:tcW w:w="8193" w:type="dxa"/>
            <w:shd w:val="clear" w:color="auto" w:fill="F2F2F2" w:themeFill="background1" w:themeFillShade="F2"/>
            <w:vAlign w:val="center"/>
          </w:tcPr>
          <w:p w14:paraId="73086992"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5"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24C6F2D6"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5"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7F5ECBB0"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61B9" w14:paraId="68A12F9C" w14:textId="77777777" w:rsidTr="00924FE9">
        <w:trPr>
          <w:trHeight w:val="403"/>
        </w:trPr>
        <w:tc>
          <w:tcPr>
            <w:tcW w:w="461" w:type="dxa"/>
            <w:shd w:val="clear" w:color="auto" w:fill="F2F2F2" w:themeFill="background1" w:themeFillShade="F2"/>
            <w:vAlign w:val="center"/>
          </w:tcPr>
          <w:p w14:paraId="41D5A64B"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6</w:t>
            </w:r>
          </w:p>
        </w:tc>
        <w:tc>
          <w:tcPr>
            <w:tcW w:w="8193" w:type="dxa"/>
            <w:shd w:val="clear" w:color="auto" w:fill="F2F2F2" w:themeFill="background1" w:themeFillShade="F2"/>
            <w:vAlign w:val="center"/>
          </w:tcPr>
          <w:p w14:paraId="3C5974D2"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5"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4EE37381"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815"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6D30631"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561B9" w14:paraId="1A6868CF" w14:textId="77777777" w:rsidTr="00924FE9">
        <w:trPr>
          <w:trHeight w:val="439"/>
        </w:trPr>
        <w:tc>
          <w:tcPr>
            <w:tcW w:w="461" w:type="dxa"/>
            <w:shd w:val="clear" w:color="auto" w:fill="F2F2F2" w:themeFill="background1" w:themeFillShade="F2"/>
            <w:vAlign w:val="center"/>
          </w:tcPr>
          <w:p w14:paraId="0AAC5B27" w14:textId="77777777" w:rsidR="006561B9" w:rsidRDefault="006561B9" w:rsidP="000133C1">
            <w:pPr>
              <w:autoSpaceDE w:val="0"/>
              <w:autoSpaceDN w:val="0"/>
              <w:adjustRightInd w:val="0"/>
              <w:rPr>
                <w:rFonts w:ascii="Arial" w:hAnsi="Arial" w:cs="Arial"/>
                <w:sz w:val="22"/>
                <w:szCs w:val="22"/>
              </w:rPr>
            </w:pPr>
            <w:bookmarkStart w:id="235" w:name="_Hlk139142534"/>
            <w:r>
              <w:rPr>
                <w:rFonts w:ascii="Arial" w:hAnsi="Arial" w:cs="Arial"/>
                <w:sz w:val="22"/>
                <w:szCs w:val="22"/>
              </w:rPr>
              <w:t>7</w:t>
            </w:r>
          </w:p>
        </w:tc>
        <w:tc>
          <w:tcPr>
            <w:tcW w:w="8193" w:type="dxa"/>
            <w:shd w:val="clear" w:color="auto" w:fill="F2F2F2" w:themeFill="background1" w:themeFillShade="F2"/>
            <w:vAlign w:val="center"/>
          </w:tcPr>
          <w:p w14:paraId="113194BA"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5"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362367D5"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5"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07531C11"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bookmarkEnd w:id="235"/>
      <w:tr w:rsidR="006561B9" w14:paraId="526A543D" w14:textId="77777777" w:rsidTr="00924FE9">
        <w:trPr>
          <w:trHeight w:val="403"/>
        </w:trPr>
        <w:tc>
          <w:tcPr>
            <w:tcW w:w="461" w:type="dxa"/>
            <w:shd w:val="clear" w:color="auto" w:fill="F2F2F2" w:themeFill="background1" w:themeFillShade="F2"/>
            <w:vAlign w:val="center"/>
          </w:tcPr>
          <w:p w14:paraId="32897C41"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lastRenderedPageBreak/>
              <w:t>8</w:t>
            </w:r>
          </w:p>
        </w:tc>
        <w:tc>
          <w:tcPr>
            <w:tcW w:w="8193" w:type="dxa"/>
            <w:shd w:val="clear" w:color="auto" w:fill="F2F2F2" w:themeFill="background1" w:themeFillShade="F2"/>
            <w:vAlign w:val="center"/>
          </w:tcPr>
          <w:p w14:paraId="5F70A626"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5"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7FA2E627"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5"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27646B05"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561B9" w14:paraId="12960402" w14:textId="77777777" w:rsidTr="00924FE9">
        <w:trPr>
          <w:trHeight w:val="90"/>
        </w:trPr>
        <w:tc>
          <w:tcPr>
            <w:tcW w:w="461" w:type="dxa"/>
            <w:shd w:val="clear" w:color="auto" w:fill="F2F2F2" w:themeFill="background1" w:themeFillShade="F2"/>
            <w:vAlign w:val="center"/>
          </w:tcPr>
          <w:p w14:paraId="542E958E"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9</w:t>
            </w:r>
          </w:p>
        </w:tc>
        <w:tc>
          <w:tcPr>
            <w:tcW w:w="8193" w:type="dxa"/>
            <w:shd w:val="clear" w:color="auto" w:fill="F2F2F2" w:themeFill="background1" w:themeFillShade="F2"/>
            <w:vAlign w:val="center"/>
          </w:tcPr>
          <w:p w14:paraId="1A2C49EC"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5"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301C9457"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5"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53738A85"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561B9" w14:paraId="0B1B46C3" w14:textId="77777777" w:rsidTr="00924FE9">
        <w:trPr>
          <w:trHeight w:val="403"/>
        </w:trPr>
        <w:tc>
          <w:tcPr>
            <w:tcW w:w="461" w:type="dxa"/>
            <w:shd w:val="clear" w:color="auto" w:fill="F2F2F2" w:themeFill="background1" w:themeFillShade="F2"/>
            <w:vAlign w:val="center"/>
          </w:tcPr>
          <w:p w14:paraId="20248597"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10</w:t>
            </w:r>
          </w:p>
        </w:tc>
        <w:tc>
          <w:tcPr>
            <w:tcW w:w="8193" w:type="dxa"/>
            <w:shd w:val="clear" w:color="auto" w:fill="F2F2F2" w:themeFill="background1" w:themeFillShade="F2"/>
            <w:vAlign w:val="center"/>
          </w:tcPr>
          <w:p w14:paraId="3425A28F"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5"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22DA2457"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5"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25B0CFA9"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561B9" w14:paraId="3D57405D" w14:textId="77777777" w:rsidTr="00924FE9">
        <w:trPr>
          <w:trHeight w:val="403"/>
        </w:trPr>
        <w:tc>
          <w:tcPr>
            <w:tcW w:w="461" w:type="dxa"/>
            <w:shd w:val="clear" w:color="auto" w:fill="F2F2F2" w:themeFill="background1" w:themeFillShade="F2"/>
            <w:vAlign w:val="center"/>
          </w:tcPr>
          <w:p w14:paraId="30765B71"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11</w:t>
            </w:r>
          </w:p>
        </w:tc>
        <w:tc>
          <w:tcPr>
            <w:tcW w:w="8193" w:type="dxa"/>
            <w:shd w:val="clear" w:color="auto" w:fill="F2F2F2" w:themeFill="background1" w:themeFillShade="F2"/>
            <w:vAlign w:val="center"/>
          </w:tcPr>
          <w:p w14:paraId="479EC528"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5"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0FE77D5"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5"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2D47FA3A"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561B9" w14:paraId="5EA4815B" w14:textId="77777777" w:rsidTr="00924FE9">
        <w:trPr>
          <w:trHeight w:val="403"/>
        </w:trPr>
        <w:tc>
          <w:tcPr>
            <w:tcW w:w="461" w:type="dxa"/>
            <w:shd w:val="clear" w:color="auto" w:fill="F2F2F2" w:themeFill="background1" w:themeFillShade="F2"/>
            <w:vAlign w:val="center"/>
          </w:tcPr>
          <w:p w14:paraId="574CF997"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12</w:t>
            </w:r>
          </w:p>
        </w:tc>
        <w:tc>
          <w:tcPr>
            <w:tcW w:w="8193" w:type="dxa"/>
            <w:shd w:val="clear" w:color="auto" w:fill="F2F2F2" w:themeFill="background1" w:themeFillShade="F2"/>
            <w:vAlign w:val="center"/>
          </w:tcPr>
          <w:p w14:paraId="3F0FEC79"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5"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60EFB6E5"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5"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67486055"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561B9" w14:paraId="54961A23" w14:textId="77777777" w:rsidTr="00924FE9">
        <w:trPr>
          <w:trHeight w:val="403"/>
        </w:trPr>
        <w:tc>
          <w:tcPr>
            <w:tcW w:w="461" w:type="dxa"/>
            <w:shd w:val="clear" w:color="auto" w:fill="F2F2F2" w:themeFill="background1" w:themeFillShade="F2"/>
            <w:vAlign w:val="center"/>
          </w:tcPr>
          <w:p w14:paraId="68037026"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13</w:t>
            </w:r>
          </w:p>
        </w:tc>
        <w:tc>
          <w:tcPr>
            <w:tcW w:w="8193" w:type="dxa"/>
            <w:shd w:val="clear" w:color="auto" w:fill="F2F2F2" w:themeFill="background1" w:themeFillShade="F2"/>
            <w:vAlign w:val="center"/>
          </w:tcPr>
          <w:p w14:paraId="66F257D1"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5"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7A1FC9FC"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5"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3094B951"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561B9" w14:paraId="56EA4615" w14:textId="77777777" w:rsidTr="00924FE9">
        <w:trPr>
          <w:trHeight w:val="403"/>
        </w:trPr>
        <w:tc>
          <w:tcPr>
            <w:tcW w:w="461" w:type="dxa"/>
            <w:shd w:val="clear" w:color="auto" w:fill="F2F2F2" w:themeFill="background1" w:themeFillShade="F2"/>
            <w:vAlign w:val="center"/>
          </w:tcPr>
          <w:p w14:paraId="1D759605"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14</w:t>
            </w:r>
          </w:p>
        </w:tc>
        <w:tc>
          <w:tcPr>
            <w:tcW w:w="8193" w:type="dxa"/>
            <w:shd w:val="clear" w:color="auto" w:fill="F2F2F2" w:themeFill="background1" w:themeFillShade="F2"/>
            <w:vAlign w:val="center"/>
          </w:tcPr>
          <w:p w14:paraId="43090779"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5"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4C7075A3"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5"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115DCF66"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561B9" w14:paraId="45BE80C0" w14:textId="77777777" w:rsidTr="00924FE9">
        <w:trPr>
          <w:trHeight w:val="403"/>
        </w:trPr>
        <w:tc>
          <w:tcPr>
            <w:tcW w:w="461" w:type="dxa"/>
            <w:shd w:val="clear" w:color="auto" w:fill="F2F2F2" w:themeFill="background1" w:themeFillShade="F2"/>
            <w:vAlign w:val="center"/>
          </w:tcPr>
          <w:p w14:paraId="748F7F26"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15</w:t>
            </w:r>
          </w:p>
        </w:tc>
        <w:tc>
          <w:tcPr>
            <w:tcW w:w="8193" w:type="dxa"/>
            <w:shd w:val="clear" w:color="auto" w:fill="F2F2F2" w:themeFill="background1" w:themeFillShade="F2"/>
            <w:vAlign w:val="center"/>
          </w:tcPr>
          <w:p w14:paraId="400DC7BF"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5"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6BB4B649"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5"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0EC20ECD"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561B9" w14:paraId="55EE8877" w14:textId="77777777" w:rsidTr="00924FE9">
        <w:trPr>
          <w:trHeight w:val="403"/>
        </w:trPr>
        <w:tc>
          <w:tcPr>
            <w:tcW w:w="461" w:type="dxa"/>
            <w:shd w:val="clear" w:color="auto" w:fill="F2F2F2" w:themeFill="background1" w:themeFillShade="F2"/>
            <w:vAlign w:val="center"/>
          </w:tcPr>
          <w:p w14:paraId="385E1B05"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16</w:t>
            </w:r>
          </w:p>
        </w:tc>
        <w:tc>
          <w:tcPr>
            <w:tcW w:w="8193" w:type="dxa"/>
            <w:shd w:val="clear" w:color="auto" w:fill="F2F2F2" w:themeFill="background1" w:themeFillShade="F2"/>
            <w:vAlign w:val="center"/>
          </w:tcPr>
          <w:p w14:paraId="0D3F5D6B"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5"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52EF9A1A"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5"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4CF7B52E"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561B9" w14:paraId="3732B068" w14:textId="77777777" w:rsidTr="00924FE9">
        <w:trPr>
          <w:trHeight w:val="403"/>
        </w:trPr>
        <w:tc>
          <w:tcPr>
            <w:tcW w:w="461" w:type="dxa"/>
            <w:shd w:val="clear" w:color="auto" w:fill="F2F2F2" w:themeFill="background1" w:themeFillShade="F2"/>
            <w:vAlign w:val="center"/>
          </w:tcPr>
          <w:p w14:paraId="3AF62681"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17</w:t>
            </w:r>
          </w:p>
        </w:tc>
        <w:tc>
          <w:tcPr>
            <w:tcW w:w="8193" w:type="dxa"/>
            <w:shd w:val="clear" w:color="auto" w:fill="F2F2F2" w:themeFill="background1" w:themeFillShade="F2"/>
            <w:vAlign w:val="center"/>
          </w:tcPr>
          <w:p w14:paraId="10300493"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5"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1D2C297C"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5"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424048B9"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561B9" w14:paraId="65788599" w14:textId="77777777" w:rsidTr="00924FE9">
        <w:trPr>
          <w:trHeight w:val="403"/>
        </w:trPr>
        <w:tc>
          <w:tcPr>
            <w:tcW w:w="461" w:type="dxa"/>
            <w:vAlign w:val="center"/>
          </w:tcPr>
          <w:p w14:paraId="2EA65F66" w14:textId="77777777" w:rsidR="006561B9" w:rsidRDefault="006561B9" w:rsidP="000133C1">
            <w:pPr>
              <w:autoSpaceDE w:val="0"/>
              <w:autoSpaceDN w:val="0"/>
              <w:adjustRightInd w:val="0"/>
              <w:rPr>
                <w:rFonts w:ascii="Arial" w:hAnsi="Arial" w:cs="Arial"/>
                <w:sz w:val="22"/>
                <w:szCs w:val="22"/>
              </w:rPr>
            </w:pPr>
          </w:p>
        </w:tc>
        <w:tc>
          <w:tcPr>
            <w:tcW w:w="8193" w:type="dxa"/>
            <w:shd w:val="clear" w:color="auto" w:fill="auto"/>
            <w:vAlign w:val="center"/>
          </w:tcPr>
          <w:p w14:paraId="3FA688D2"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72DBC60A" w14:textId="77777777" w:rsidR="006561B9" w:rsidRDefault="006561B9" w:rsidP="000133C1">
            <w:pPr>
              <w:rPr>
                <w:rFonts w:ascii="Arial" w:hAnsi="Arial" w:cs="Arial"/>
              </w:rPr>
            </w:pPr>
          </w:p>
          <w:p w14:paraId="74496118" w14:textId="77777777" w:rsidR="006561B9" w:rsidRDefault="006561B9" w:rsidP="000133C1">
            <w:pPr>
              <w:rPr>
                <w:rFonts w:ascii="Arial" w:hAnsi="Arial" w:cs="Arial"/>
              </w:rPr>
            </w:pPr>
          </w:p>
          <w:p w14:paraId="3E1ED27A" w14:textId="77777777" w:rsidR="006561B9" w:rsidRDefault="006561B9" w:rsidP="000133C1">
            <w:pPr>
              <w:rPr>
                <w:rFonts w:ascii="Arial" w:hAnsi="Arial" w:cs="Arial"/>
                <w:sz w:val="22"/>
                <w:szCs w:val="22"/>
              </w:rPr>
            </w:pPr>
          </w:p>
          <w:p w14:paraId="3F7D566E" w14:textId="77777777" w:rsidR="006561B9" w:rsidRDefault="006561B9" w:rsidP="000133C1">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5" w:type="dxa"/>
            <w:vMerge/>
            <w:shd w:val="clear" w:color="auto" w:fill="BFBFBF" w:themeFill="background1" w:themeFillShade="BF"/>
            <w:vAlign w:val="center"/>
          </w:tcPr>
          <w:p w14:paraId="46699812" w14:textId="77777777" w:rsidR="006561B9" w:rsidRDefault="006561B9" w:rsidP="000133C1">
            <w:pPr>
              <w:autoSpaceDE w:val="0"/>
              <w:autoSpaceDN w:val="0"/>
              <w:adjustRightInd w:val="0"/>
              <w:jc w:val="center"/>
              <w:rPr>
                <w:rFonts w:ascii="Arial" w:hAnsi="Arial" w:cs="Arial"/>
                <w:b/>
                <w:bCs/>
                <w:sz w:val="22"/>
                <w:szCs w:val="22"/>
              </w:rPr>
            </w:pPr>
          </w:p>
        </w:tc>
        <w:tc>
          <w:tcPr>
            <w:tcW w:w="815" w:type="dxa"/>
            <w:vMerge/>
            <w:shd w:val="clear" w:color="auto" w:fill="BFBFBF" w:themeFill="background1" w:themeFillShade="BF"/>
            <w:vAlign w:val="center"/>
          </w:tcPr>
          <w:p w14:paraId="5BFBC9C6" w14:textId="77777777" w:rsidR="006561B9" w:rsidRDefault="006561B9" w:rsidP="000133C1">
            <w:pPr>
              <w:autoSpaceDE w:val="0"/>
              <w:autoSpaceDN w:val="0"/>
              <w:adjustRightInd w:val="0"/>
              <w:jc w:val="center"/>
              <w:rPr>
                <w:rFonts w:ascii="Arial" w:hAnsi="Arial" w:cs="Arial"/>
                <w:b/>
                <w:bCs/>
                <w:sz w:val="22"/>
                <w:szCs w:val="22"/>
              </w:rPr>
            </w:pPr>
          </w:p>
        </w:tc>
      </w:tr>
    </w:tbl>
    <w:p w14:paraId="5BAA2229" w14:textId="77777777" w:rsidR="006561B9" w:rsidRDefault="006561B9" w:rsidP="006561B9">
      <w:pPr>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28ED6818" w14:textId="77777777" w:rsidR="006561B9" w:rsidRDefault="006561B9" w:rsidP="006561B9">
      <w:pPr>
        <w:rPr>
          <w:rFonts w:ascii="Arial" w:hAnsi="Arial" w:cs="Arial"/>
          <w:bCs/>
          <w:iCs/>
          <w:sz w:val="22"/>
          <w:szCs w:val="22"/>
        </w:rPr>
      </w:pPr>
    </w:p>
    <w:p w14:paraId="36BF3B75" w14:textId="77777777" w:rsidR="006561B9" w:rsidRDefault="006561B9" w:rsidP="006561B9">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6158D011" w14:textId="77777777" w:rsidR="006561B9" w:rsidRDefault="006561B9" w:rsidP="006561B9">
      <w:pPr>
        <w:rPr>
          <w:rFonts w:ascii="Arial" w:hAnsi="Arial" w:cs="Arial"/>
          <w:bCs/>
          <w:iCs/>
          <w:sz w:val="22"/>
          <w:szCs w:val="22"/>
        </w:rPr>
      </w:pPr>
    </w:p>
    <w:p w14:paraId="273310D7" w14:textId="77777777" w:rsidR="006561B9" w:rsidRDefault="006561B9" w:rsidP="006561B9">
      <w:pPr>
        <w:autoSpaceDE w:val="0"/>
        <w:autoSpaceDN w:val="0"/>
        <w:adjustRightInd w:val="0"/>
        <w:spacing w:after="240"/>
        <w:rPr>
          <w:rFonts w:ascii="Arial" w:hAnsi="Arial" w:cs="Arial"/>
          <w:b/>
          <w:sz w:val="22"/>
          <w:szCs w:val="22"/>
        </w:rPr>
      </w:pPr>
      <w:r>
        <w:rPr>
          <w:rFonts w:ascii="Arial" w:hAnsi="Arial" w:cs="Arial"/>
          <w:b/>
          <w:sz w:val="22"/>
          <w:szCs w:val="22"/>
        </w:rPr>
        <w:t>SECTION G: Intended Participants</w:t>
      </w:r>
    </w:p>
    <w:p w14:paraId="6D19DAD3" w14:textId="77777777" w:rsidR="006561B9" w:rsidRDefault="006561B9" w:rsidP="006561B9">
      <w:pPr>
        <w:rPr>
          <w:rFonts w:ascii="Arial" w:hAnsi="Arial" w:cs="Arial"/>
          <w:bCs/>
        </w:rPr>
      </w:pPr>
      <w:r>
        <w:rPr>
          <w:rFonts w:ascii="Arial" w:hAnsi="Arial" w:cs="Arial"/>
          <w:bCs/>
        </w:rPr>
        <w:t>If there are no participants then do not complete this section, but go directly to section H.</w:t>
      </w:r>
    </w:p>
    <w:p w14:paraId="13ECBEE0" w14:textId="77777777" w:rsidR="006561B9" w:rsidRDefault="006561B9" w:rsidP="006561B9">
      <w:pPr>
        <w:rPr>
          <w:rFonts w:ascii="Arial" w:hAnsi="Arial" w:cs="Arial"/>
          <w:bCs/>
        </w:rPr>
      </w:pPr>
    </w:p>
    <w:tbl>
      <w:tblPr>
        <w:tblStyle w:val="TableGrid"/>
        <w:tblW w:w="10451" w:type="dxa"/>
        <w:tblInd w:w="-723" w:type="dxa"/>
        <w:tblLook w:val="04A0" w:firstRow="1" w:lastRow="0" w:firstColumn="1" w:lastColumn="0" w:noHBand="0" w:noVBand="1"/>
      </w:tblPr>
      <w:tblGrid>
        <w:gridCol w:w="562"/>
        <w:gridCol w:w="8217"/>
        <w:gridCol w:w="850"/>
        <w:gridCol w:w="822"/>
      </w:tblGrid>
      <w:tr w:rsidR="006561B9" w14:paraId="2DB386FB" w14:textId="77777777" w:rsidTr="00F007DB">
        <w:tc>
          <w:tcPr>
            <w:tcW w:w="562" w:type="dxa"/>
            <w:shd w:val="clear" w:color="auto" w:fill="F2F2F2" w:themeFill="background1" w:themeFillShade="F2"/>
            <w:vAlign w:val="center"/>
          </w:tcPr>
          <w:p w14:paraId="7C635257" w14:textId="77777777" w:rsidR="006561B9" w:rsidRDefault="006561B9" w:rsidP="000133C1">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95AD1F0" w14:textId="77777777" w:rsidR="006561B9" w:rsidRDefault="006561B9" w:rsidP="000133C1">
            <w:pPr>
              <w:autoSpaceDE w:val="0"/>
              <w:autoSpaceDN w:val="0"/>
              <w:adjustRightInd w:val="0"/>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7C34A11A" w14:textId="77777777" w:rsidR="006561B9" w:rsidRDefault="006561B9" w:rsidP="000133C1">
            <w:pPr>
              <w:autoSpaceDE w:val="0"/>
              <w:autoSpaceDN w:val="0"/>
              <w:adjustRightInd w:val="0"/>
              <w:jc w:val="center"/>
              <w:rPr>
                <w:rFonts w:ascii="Arial" w:hAnsi="Arial" w:cs="Arial"/>
                <w:b/>
                <w:bCs/>
                <w:sz w:val="22"/>
                <w:szCs w:val="22"/>
              </w:rPr>
            </w:pPr>
          </w:p>
          <w:p w14:paraId="0A155623" w14:textId="77777777" w:rsidR="006561B9" w:rsidRDefault="006561B9" w:rsidP="000133C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6F964192" w14:textId="77777777" w:rsidR="006561B9" w:rsidRDefault="006561B9" w:rsidP="000133C1">
            <w:pPr>
              <w:autoSpaceDE w:val="0"/>
              <w:autoSpaceDN w:val="0"/>
              <w:adjustRightInd w:val="0"/>
              <w:jc w:val="center"/>
              <w:rPr>
                <w:rFonts w:ascii="Arial" w:hAnsi="Arial" w:cs="Arial"/>
                <w:b/>
                <w:bCs/>
                <w:sz w:val="22"/>
                <w:szCs w:val="22"/>
              </w:rPr>
            </w:pPr>
          </w:p>
          <w:p w14:paraId="725E7B77" w14:textId="77777777" w:rsidR="006561B9" w:rsidRDefault="006561B9" w:rsidP="000133C1">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561B9" w14:paraId="5876CDF4" w14:textId="77777777" w:rsidTr="00F007DB">
        <w:trPr>
          <w:trHeight w:val="439"/>
        </w:trPr>
        <w:tc>
          <w:tcPr>
            <w:tcW w:w="562" w:type="dxa"/>
            <w:shd w:val="clear" w:color="auto" w:fill="F2F2F2" w:themeFill="background1" w:themeFillShade="F2"/>
            <w:vAlign w:val="center"/>
          </w:tcPr>
          <w:p w14:paraId="5B4E23AC" w14:textId="77777777" w:rsidR="006561B9" w:rsidRDefault="006561B9" w:rsidP="000133C1">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5FBB6B2E"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40B9A8E"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3C350111"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561B9" w14:paraId="558F980C" w14:textId="77777777" w:rsidTr="00F007DB">
        <w:trPr>
          <w:trHeight w:val="403"/>
        </w:trPr>
        <w:tc>
          <w:tcPr>
            <w:tcW w:w="562" w:type="dxa"/>
            <w:shd w:val="clear" w:color="auto" w:fill="F2F2F2" w:themeFill="background1" w:themeFillShade="F2"/>
            <w:vAlign w:val="center"/>
          </w:tcPr>
          <w:p w14:paraId="60C7EF3E" w14:textId="77777777" w:rsidR="006561B9" w:rsidRDefault="006561B9" w:rsidP="000133C1">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132030C"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26ABE849"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BFAF4D7"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6561B9" w14:paraId="63D6A2A9" w14:textId="77777777" w:rsidTr="00F007DB">
        <w:trPr>
          <w:trHeight w:val="439"/>
        </w:trPr>
        <w:tc>
          <w:tcPr>
            <w:tcW w:w="562" w:type="dxa"/>
            <w:shd w:val="clear" w:color="auto" w:fill="F2F2F2" w:themeFill="background1" w:themeFillShade="F2"/>
            <w:vAlign w:val="center"/>
          </w:tcPr>
          <w:p w14:paraId="00C8EA31" w14:textId="77777777" w:rsidR="006561B9" w:rsidRDefault="006561B9" w:rsidP="000133C1">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36CD0782"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72A5D86C"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5F6C9680"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561B9" w14:paraId="22BF022F" w14:textId="77777777" w:rsidTr="00F007DB">
        <w:trPr>
          <w:trHeight w:val="403"/>
        </w:trPr>
        <w:tc>
          <w:tcPr>
            <w:tcW w:w="562" w:type="dxa"/>
            <w:shd w:val="clear" w:color="auto" w:fill="F2F2F2" w:themeFill="background1" w:themeFillShade="F2"/>
            <w:vAlign w:val="center"/>
          </w:tcPr>
          <w:p w14:paraId="3C2B1865" w14:textId="77777777" w:rsidR="006561B9" w:rsidRDefault="006561B9" w:rsidP="000133C1">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5C539CDA"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0EB53FF3"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5A62FE34"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561B9" w14:paraId="479E65D7" w14:textId="77777777" w:rsidTr="00F007DB">
        <w:trPr>
          <w:trHeight w:val="403"/>
        </w:trPr>
        <w:tc>
          <w:tcPr>
            <w:tcW w:w="562" w:type="dxa"/>
            <w:shd w:val="clear" w:color="auto" w:fill="F2F2F2" w:themeFill="background1" w:themeFillShade="F2"/>
            <w:vAlign w:val="center"/>
          </w:tcPr>
          <w:p w14:paraId="14C39121" w14:textId="77777777" w:rsidR="006561B9" w:rsidRDefault="006561B9" w:rsidP="000133C1">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DA3607A"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6FB8F8B7"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262A80DD"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561B9" w14:paraId="4F90E575" w14:textId="77777777" w:rsidTr="00F007DB">
        <w:trPr>
          <w:trHeight w:val="439"/>
        </w:trPr>
        <w:tc>
          <w:tcPr>
            <w:tcW w:w="562" w:type="dxa"/>
            <w:shd w:val="clear" w:color="auto" w:fill="F2F2F2" w:themeFill="background1" w:themeFillShade="F2"/>
            <w:vAlign w:val="center"/>
          </w:tcPr>
          <w:p w14:paraId="22B5D4DB" w14:textId="77777777" w:rsidR="006561B9" w:rsidRDefault="006561B9" w:rsidP="000133C1">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34B390AE"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7C222BF"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1DBBFACA"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561B9" w14:paraId="7EB81A76" w14:textId="77777777" w:rsidTr="00F007DB">
        <w:trPr>
          <w:trHeight w:val="403"/>
        </w:trPr>
        <w:tc>
          <w:tcPr>
            <w:tcW w:w="562" w:type="dxa"/>
            <w:shd w:val="clear" w:color="auto" w:fill="F2F2F2" w:themeFill="background1" w:themeFillShade="F2"/>
            <w:vAlign w:val="center"/>
          </w:tcPr>
          <w:p w14:paraId="04BF9DB0" w14:textId="77777777" w:rsidR="006561B9" w:rsidRDefault="006561B9" w:rsidP="000133C1">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461116CB"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18A449E2"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71B3184C"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561B9" w14:paraId="7A9D51B6" w14:textId="77777777" w:rsidTr="00F007DB">
        <w:trPr>
          <w:trHeight w:val="403"/>
        </w:trPr>
        <w:tc>
          <w:tcPr>
            <w:tcW w:w="562" w:type="dxa"/>
            <w:shd w:val="clear" w:color="auto" w:fill="F2F2F2" w:themeFill="background1" w:themeFillShade="F2"/>
            <w:vAlign w:val="center"/>
          </w:tcPr>
          <w:p w14:paraId="77DC0EA2" w14:textId="77777777" w:rsidR="006561B9" w:rsidRDefault="006561B9" w:rsidP="000133C1">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502A6119"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4DBECDA"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41A28D6"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561B9" w14:paraId="3FB186FD" w14:textId="77777777" w:rsidTr="00F007DB">
        <w:trPr>
          <w:trHeight w:val="403"/>
        </w:trPr>
        <w:tc>
          <w:tcPr>
            <w:tcW w:w="562" w:type="dxa"/>
            <w:shd w:val="clear" w:color="auto" w:fill="F2F2F2" w:themeFill="background1" w:themeFillShade="F2"/>
            <w:vAlign w:val="center"/>
          </w:tcPr>
          <w:p w14:paraId="0054A743" w14:textId="77777777" w:rsidR="006561B9" w:rsidRDefault="006561B9" w:rsidP="000133C1">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4AA15748"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2A9E49DD" w14:textId="77777777" w:rsidR="006561B9" w:rsidRDefault="006561B9" w:rsidP="000133C1">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158469F2"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13E12768"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561B9" w14:paraId="0BC6F7C2" w14:textId="77777777" w:rsidTr="00F007DB">
        <w:trPr>
          <w:trHeight w:val="403"/>
        </w:trPr>
        <w:tc>
          <w:tcPr>
            <w:tcW w:w="562" w:type="dxa"/>
            <w:vAlign w:val="center"/>
          </w:tcPr>
          <w:p w14:paraId="18947952" w14:textId="77777777" w:rsidR="006561B9" w:rsidRDefault="006561B9" w:rsidP="000133C1">
            <w:pPr>
              <w:autoSpaceDE w:val="0"/>
              <w:autoSpaceDN w:val="0"/>
              <w:adjustRightInd w:val="0"/>
              <w:jc w:val="center"/>
              <w:rPr>
                <w:rFonts w:ascii="Arial" w:hAnsi="Arial" w:cs="Arial"/>
                <w:sz w:val="22"/>
                <w:szCs w:val="22"/>
              </w:rPr>
            </w:pPr>
          </w:p>
        </w:tc>
        <w:tc>
          <w:tcPr>
            <w:tcW w:w="8217" w:type="dxa"/>
            <w:shd w:val="clear" w:color="auto" w:fill="auto"/>
            <w:vAlign w:val="center"/>
          </w:tcPr>
          <w:p w14:paraId="12FEF75D"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A646394" w14:textId="77777777" w:rsidR="006561B9" w:rsidRDefault="006561B9" w:rsidP="000133C1">
            <w:pPr>
              <w:rPr>
                <w:rFonts w:ascii="Arial" w:hAnsi="Arial" w:cs="Arial"/>
              </w:rPr>
            </w:pPr>
          </w:p>
          <w:p w14:paraId="584D18D4" w14:textId="77777777" w:rsidR="006561B9" w:rsidRDefault="006561B9" w:rsidP="000133C1">
            <w:pPr>
              <w:rPr>
                <w:rFonts w:ascii="Arial" w:hAnsi="Arial" w:cs="Arial"/>
              </w:rPr>
            </w:pPr>
          </w:p>
          <w:p w14:paraId="20BE64B8" w14:textId="77777777" w:rsidR="006561B9" w:rsidRDefault="006561B9" w:rsidP="000133C1">
            <w:pPr>
              <w:rPr>
                <w:rFonts w:ascii="Arial" w:hAnsi="Arial" w:cs="Arial"/>
                <w:sz w:val="22"/>
                <w:szCs w:val="22"/>
              </w:rPr>
            </w:pPr>
          </w:p>
          <w:p w14:paraId="432AA94E" w14:textId="77777777" w:rsidR="006561B9" w:rsidRDefault="006561B9" w:rsidP="000133C1">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6ADF398" w14:textId="77777777" w:rsidR="006561B9" w:rsidRDefault="006561B9" w:rsidP="000133C1">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A66FB63" w14:textId="77777777" w:rsidR="006561B9" w:rsidRDefault="006561B9" w:rsidP="000133C1">
            <w:pPr>
              <w:autoSpaceDE w:val="0"/>
              <w:autoSpaceDN w:val="0"/>
              <w:adjustRightInd w:val="0"/>
              <w:jc w:val="center"/>
              <w:rPr>
                <w:rFonts w:ascii="Arial" w:hAnsi="Arial" w:cs="Arial"/>
                <w:b/>
                <w:bCs/>
                <w:sz w:val="22"/>
                <w:szCs w:val="22"/>
              </w:rPr>
            </w:pPr>
          </w:p>
        </w:tc>
      </w:tr>
    </w:tbl>
    <w:p w14:paraId="6068E025" w14:textId="77777777" w:rsidR="00F007DB" w:rsidRDefault="00F007DB" w:rsidP="006561B9">
      <w:pPr>
        <w:rPr>
          <w:rFonts w:ascii="Arial" w:hAnsi="Arial" w:cs="Arial"/>
          <w:bCs/>
        </w:rPr>
      </w:pPr>
    </w:p>
    <w:tbl>
      <w:tblPr>
        <w:tblStyle w:val="TableGrid"/>
        <w:tblpPr w:leftFromText="180" w:rightFromText="180" w:vertAnchor="page" w:horzAnchor="margin" w:tblpXSpec="center" w:tblpY="2202"/>
        <w:tblW w:w="10451" w:type="dxa"/>
        <w:tblLook w:val="04A0" w:firstRow="1" w:lastRow="0" w:firstColumn="1" w:lastColumn="0" w:noHBand="0" w:noVBand="1"/>
      </w:tblPr>
      <w:tblGrid>
        <w:gridCol w:w="562"/>
        <w:gridCol w:w="2694"/>
        <w:gridCol w:w="7195"/>
      </w:tblGrid>
      <w:tr w:rsidR="00F007DB" w14:paraId="27AC9DCC" w14:textId="77777777" w:rsidTr="00F007DB">
        <w:trPr>
          <w:trHeight w:val="403"/>
        </w:trPr>
        <w:tc>
          <w:tcPr>
            <w:tcW w:w="562" w:type="dxa"/>
            <w:tcBorders>
              <w:bottom w:val="single" w:sz="4" w:space="0" w:color="auto"/>
            </w:tcBorders>
            <w:shd w:val="clear" w:color="auto" w:fill="F2F2F2" w:themeFill="background1" w:themeFillShade="F2"/>
          </w:tcPr>
          <w:p w14:paraId="19C94A9A" w14:textId="77777777" w:rsidR="00F007DB" w:rsidRDefault="00F007DB" w:rsidP="00F007DB">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A3FAA05" w14:textId="77777777" w:rsidR="00F007DB" w:rsidRDefault="00F007DB" w:rsidP="00F007DB">
            <w:pPr>
              <w:rPr>
                <w:rFonts w:ascii="Arial" w:hAnsi="Arial" w:cs="Arial"/>
                <w:b/>
                <w:sz w:val="22"/>
                <w:szCs w:val="22"/>
              </w:rPr>
            </w:pPr>
            <w:r>
              <w:rPr>
                <w:rFonts w:ascii="Arial" w:hAnsi="Arial" w:cs="Arial"/>
                <w:b/>
                <w:sz w:val="22"/>
                <w:szCs w:val="22"/>
              </w:rPr>
              <w:t>Participant numbers and source</w:t>
            </w:r>
          </w:p>
          <w:p w14:paraId="576A64DF" w14:textId="77777777" w:rsidR="00F007DB" w:rsidRDefault="00F007DB" w:rsidP="00F007DB">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F007DB" w14:paraId="40EECEA7" w14:textId="77777777" w:rsidTr="00F007D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2E6C55" w14:textId="77777777" w:rsidR="00F007DB" w:rsidRDefault="00F007DB" w:rsidP="00F007DB">
            <w:pPr>
              <w:jc w:val="center"/>
              <w:rPr>
                <w:rFonts w:ascii="Arial" w:hAnsi="Arial" w:cs="Arial"/>
                <w:sz w:val="22"/>
                <w:szCs w:val="22"/>
              </w:rPr>
            </w:pPr>
            <w:r>
              <w:rPr>
                <w:rFonts w:ascii="Arial" w:hAnsi="Arial" w:cs="Arial"/>
                <w:sz w:val="22"/>
                <w:szCs w:val="22"/>
              </w:rPr>
              <w:t>10</w:t>
            </w:r>
          </w:p>
        </w:tc>
        <w:tc>
          <w:tcPr>
            <w:tcW w:w="269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FECED3" w14:textId="77777777" w:rsidR="00F007DB" w:rsidRDefault="00F007DB" w:rsidP="00F007DB">
            <w:pPr>
              <w:rPr>
                <w:rFonts w:ascii="Arial" w:hAnsi="Arial" w:cs="Arial"/>
                <w:sz w:val="22"/>
                <w:szCs w:val="22"/>
              </w:rPr>
            </w:pPr>
            <w:r>
              <w:rPr>
                <w:rFonts w:ascii="Arial" w:hAnsi="Arial" w:cs="Arial"/>
                <w:sz w:val="22"/>
                <w:szCs w:val="22"/>
              </w:rPr>
              <w:t>How many participants are expected?</w:t>
            </w:r>
          </w:p>
          <w:p w14:paraId="0151353F" w14:textId="77777777" w:rsidR="00F007DB" w:rsidRDefault="00F007DB" w:rsidP="00F007DB">
            <w:pPr>
              <w:rPr>
                <w:rFonts w:ascii="Arial" w:hAnsi="Arial" w:cs="Arial"/>
                <w:sz w:val="22"/>
                <w:szCs w:val="22"/>
              </w:rPr>
            </w:pPr>
          </w:p>
        </w:tc>
        <w:tc>
          <w:tcPr>
            <w:tcW w:w="7195" w:type="dxa"/>
            <w:tcBorders>
              <w:top w:val="single" w:sz="4" w:space="0" w:color="auto"/>
              <w:left w:val="single" w:sz="4" w:space="0" w:color="auto"/>
              <w:bottom w:val="single" w:sz="4" w:space="0" w:color="auto"/>
              <w:right w:val="single" w:sz="4" w:space="0" w:color="auto"/>
            </w:tcBorders>
            <w:vAlign w:val="center"/>
          </w:tcPr>
          <w:p w14:paraId="23745508" w14:textId="77777777" w:rsidR="00F007DB" w:rsidRPr="00CF2F30" w:rsidRDefault="00F007DB" w:rsidP="00F007DB">
            <w:pPr>
              <w:rPr>
                <w:rFonts w:ascii="Arial" w:hAnsi="Arial" w:cs="Arial"/>
                <w:b/>
                <w:sz w:val="22"/>
                <w:szCs w:val="22"/>
                <w:lang w:val="en-US"/>
              </w:rPr>
            </w:pPr>
            <w:r w:rsidRPr="00CF2F30">
              <w:rPr>
                <w:rFonts w:ascii="Arial" w:eastAsia="SimSun" w:hAnsi="Arial" w:cs="Arial"/>
                <w:bCs/>
                <w:sz w:val="22"/>
                <w:szCs w:val="22"/>
              </w:rPr>
              <w:t>18-24 participants will be recruited.</w:t>
            </w:r>
          </w:p>
        </w:tc>
      </w:tr>
      <w:tr w:rsidR="00F007DB" w14:paraId="654927E5" w14:textId="77777777" w:rsidTr="00F007D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7AAB3B" w14:textId="77777777" w:rsidR="00F007DB" w:rsidRDefault="00F007DB" w:rsidP="00F007DB">
            <w:pPr>
              <w:jc w:val="center"/>
              <w:rPr>
                <w:rFonts w:ascii="Arial" w:hAnsi="Arial" w:cs="Arial"/>
                <w:sz w:val="22"/>
                <w:szCs w:val="22"/>
              </w:rPr>
            </w:pPr>
            <w:r>
              <w:rPr>
                <w:rFonts w:ascii="Arial" w:hAnsi="Arial" w:cs="Arial"/>
                <w:sz w:val="22"/>
                <w:szCs w:val="22"/>
              </w:rPr>
              <w:t>11</w:t>
            </w:r>
          </w:p>
        </w:tc>
        <w:tc>
          <w:tcPr>
            <w:tcW w:w="269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07CE67" w14:textId="77777777" w:rsidR="00F007DB" w:rsidRDefault="00F007DB" w:rsidP="00F007DB">
            <w:pPr>
              <w:rPr>
                <w:rFonts w:ascii="Arial" w:hAnsi="Arial" w:cs="Arial"/>
                <w:sz w:val="22"/>
                <w:szCs w:val="22"/>
              </w:rPr>
            </w:pPr>
            <w:r>
              <w:rPr>
                <w:rFonts w:ascii="Arial" w:hAnsi="Arial" w:cs="Arial"/>
                <w:sz w:val="22"/>
                <w:szCs w:val="22"/>
              </w:rPr>
              <w:t>Who will the participants be?</w:t>
            </w:r>
          </w:p>
          <w:p w14:paraId="73860255" w14:textId="77777777" w:rsidR="00F007DB" w:rsidRDefault="00F007DB" w:rsidP="00F007DB">
            <w:pPr>
              <w:rPr>
                <w:rFonts w:ascii="Arial" w:hAnsi="Arial" w:cs="Arial"/>
                <w:sz w:val="22"/>
                <w:szCs w:val="22"/>
              </w:rPr>
            </w:pPr>
          </w:p>
        </w:tc>
        <w:tc>
          <w:tcPr>
            <w:tcW w:w="7195" w:type="dxa"/>
            <w:tcBorders>
              <w:top w:val="single" w:sz="4" w:space="0" w:color="auto"/>
              <w:left w:val="single" w:sz="4" w:space="0" w:color="auto"/>
              <w:bottom w:val="single" w:sz="4" w:space="0" w:color="auto"/>
              <w:right w:val="single" w:sz="4" w:space="0" w:color="auto"/>
            </w:tcBorders>
            <w:vAlign w:val="center"/>
          </w:tcPr>
          <w:p w14:paraId="77146A91" w14:textId="77777777" w:rsidR="00F007DB" w:rsidRPr="00CF2F30" w:rsidRDefault="00F007DB" w:rsidP="00F007DB">
            <w:pPr>
              <w:rPr>
                <w:rFonts w:ascii="Arial" w:eastAsia="SimSun" w:hAnsi="Arial" w:cs="Arial"/>
                <w:sz w:val="22"/>
                <w:szCs w:val="22"/>
              </w:rPr>
            </w:pPr>
            <w:r w:rsidRPr="00CF2F30">
              <w:rPr>
                <w:rFonts w:ascii="Arial" w:eastAsia="SimSun" w:hAnsi="Arial" w:cs="Arial"/>
                <w:sz w:val="22"/>
                <w:szCs w:val="22"/>
              </w:rPr>
              <w:t>The participants will be students who study at Guangzhou Vocational and Technical University of Science and Technology in China. These participants have also attended a 1+X course at the university.</w:t>
            </w:r>
          </w:p>
        </w:tc>
      </w:tr>
      <w:tr w:rsidR="00F007DB" w14:paraId="309E4A46" w14:textId="77777777" w:rsidTr="00F007DB">
        <w:trPr>
          <w:trHeight w:val="403"/>
        </w:trPr>
        <w:tc>
          <w:tcPr>
            <w:tcW w:w="562" w:type="dxa"/>
            <w:tcBorders>
              <w:top w:val="single" w:sz="4" w:space="0" w:color="auto"/>
            </w:tcBorders>
            <w:shd w:val="clear" w:color="auto" w:fill="F2F2F2" w:themeFill="background1" w:themeFillShade="F2"/>
            <w:vAlign w:val="center"/>
          </w:tcPr>
          <w:p w14:paraId="428C79B2" w14:textId="77777777" w:rsidR="00F007DB" w:rsidRDefault="00F007DB" w:rsidP="00F007DB">
            <w:pPr>
              <w:jc w:val="center"/>
              <w:rPr>
                <w:rFonts w:ascii="Arial" w:hAnsi="Arial" w:cs="Arial"/>
                <w:sz w:val="22"/>
                <w:szCs w:val="22"/>
              </w:rPr>
            </w:pPr>
            <w:r>
              <w:rPr>
                <w:rFonts w:ascii="Arial" w:hAnsi="Arial" w:cs="Arial"/>
                <w:sz w:val="22"/>
                <w:szCs w:val="22"/>
              </w:rPr>
              <w:t>12</w:t>
            </w:r>
          </w:p>
        </w:tc>
        <w:tc>
          <w:tcPr>
            <w:tcW w:w="2694" w:type="dxa"/>
            <w:tcBorders>
              <w:top w:val="single" w:sz="4" w:space="0" w:color="auto"/>
            </w:tcBorders>
            <w:shd w:val="clear" w:color="auto" w:fill="F2F2F2" w:themeFill="background1" w:themeFillShade="F2"/>
            <w:vAlign w:val="center"/>
          </w:tcPr>
          <w:p w14:paraId="22258505" w14:textId="77777777" w:rsidR="00F007DB" w:rsidRDefault="00F007DB" w:rsidP="00F007DB">
            <w:pPr>
              <w:rPr>
                <w:rFonts w:ascii="Arial" w:hAnsi="Arial" w:cs="Arial"/>
                <w:sz w:val="22"/>
                <w:szCs w:val="22"/>
              </w:rPr>
            </w:pPr>
            <w:r>
              <w:rPr>
                <w:rFonts w:ascii="Arial" w:hAnsi="Arial" w:cs="Arial"/>
                <w:sz w:val="22"/>
                <w:szCs w:val="22"/>
              </w:rPr>
              <w:t>How will you identify the participants?</w:t>
            </w:r>
          </w:p>
        </w:tc>
        <w:tc>
          <w:tcPr>
            <w:tcW w:w="7195" w:type="dxa"/>
            <w:tcBorders>
              <w:top w:val="single" w:sz="4" w:space="0" w:color="auto"/>
            </w:tcBorders>
            <w:vAlign w:val="center"/>
          </w:tcPr>
          <w:p w14:paraId="7AC8A643" w14:textId="77777777" w:rsidR="00F007DB" w:rsidRDefault="00F007DB" w:rsidP="00F007DB">
            <w:pPr>
              <w:rPr>
                <w:rStyle w:val="CommentReference"/>
                <w:rFonts w:ascii="Arial" w:hAnsi="Arial" w:cs="Arial"/>
                <w:sz w:val="22"/>
                <w:szCs w:val="22"/>
                <w:lang w:val="en-US"/>
              </w:rPr>
            </w:pPr>
            <w:r w:rsidRPr="00CF2F30">
              <w:rPr>
                <w:rStyle w:val="CommentReference"/>
                <w:rFonts w:ascii="Arial" w:hAnsi="Arial" w:cs="Arial"/>
                <w:sz w:val="22"/>
                <w:szCs w:val="22"/>
                <w:lang w:val="en-US"/>
              </w:rPr>
              <w:t xml:space="preserve">Based on the convenience sampling method (Etikan, I., Musa, &amp; Alkassim, R. S., 2016), I will utilize my connections from my previous job at Guangzhou Vocational and Technical University of Science and Technology to invite participants. With the help of my </w:t>
            </w:r>
            <w:r>
              <w:rPr>
                <w:rStyle w:val="CommentReference"/>
                <w:rFonts w:ascii="Arial" w:hAnsi="Arial" w:cs="Arial"/>
                <w:sz w:val="22"/>
                <w:szCs w:val="22"/>
                <w:lang w:val="en-US"/>
              </w:rPr>
              <w:t xml:space="preserve">former </w:t>
            </w:r>
            <w:r w:rsidRPr="00CF2F30">
              <w:rPr>
                <w:rStyle w:val="CommentReference"/>
                <w:rFonts w:ascii="Arial" w:hAnsi="Arial" w:cs="Arial"/>
                <w:sz w:val="22"/>
                <w:szCs w:val="22"/>
                <w:lang w:val="en-US"/>
              </w:rPr>
              <w:t>colleagues who currently work there, we will distribute the research study flyer in the class. Participants who are interested can voluntarily contact me through the email provided on the flyer to participate in the research activities. It is important to note that participants must be attending or have attended a 1+X course.</w:t>
            </w:r>
          </w:p>
          <w:p w14:paraId="146CE51D" w14:textId="77777777" w:rsidR="00F007DB" w:rsidRPr="00CF2F30" w:rsidRDefault="00F007DB" w:rsidP="00F007DB">
            <w:pPr>
              <w:rPr>
                <w:rStyle w:val="CommentReference"/>
                <w:rFonts w:ascii="Arial" w:hAnsi="Arial" w:cs="Arial"/>
                <w:sz w:val="22"/>
                <w:szCs w:val="22"/>
              </w:rPr>
            </w:pPr>
          </w:p>
        </w:tc>
      </w:tr>
    </w:tbl>
    <w:p w14:paraId="4E157B0A" w14:textId="77777777" w:rsidR="006561B9" w:rsidRDefault="006561B9" w:rsidP="006561B9">
      <w:pPr>
        <w:rPr>
          <w:rFonts w:ascii="Arial" w:hAnsi="Arial" w:cs="Arial"/>
        </w:rPr>
      </w:pPr>
    </w:p>
    <w:tbl>
      <w:tblPr>
        <w:tblStyle w:val="TableGrid"/>
        <w:tblW w:w="10490" w:type="dxa"/>
        <w:tblInd w:w="-714" w:type="dxa"/>
        <w:tblLook w:val="04A0" w:firstRow="1" w:lastRow="0" w:firstColumn="1" w:lastColumn="0" w:noHBand="0" w:noVBand="1"/>
      </w:tblPr>
      <w:tblGrid>
        <w:gridCol w:w="567"/>
        <w:gridCol w:w="6521"/>
        <w:gridCol w:w="1276"/>
        <w:gridCol w:w="709"/>
        <w:gridCol w:w="1417"/>
      </w:tblGrid>
      <w:tr w:rsidR="006561B9" w14:paraId="1A86D0A4" w14:textId="77777777" w:rsidTr="00F007DB">
        <w:tc>
          <w:tcPr>
            <w:tcW w:w="567" w:type="dxa"/>
            <w:shd w:val="clear" w:color="auto" w:fill="F2F2F2" w:themeFill="background1" w:themeFillShade="F2"/>
            <w:vAlign w:val="center"/>
          </w:tcPr>
          <w:p w14:paraId="291E112A" w14:textId="77777777" w:rsidR="006561B9" w:rsidRDefault="006561B9" w:rsidP="000133C1">
            <w:pPr>
              <w:autoSpaceDE w:val="0"/>
              <w:autoSpaceDN w:val="0"/>
              <w:adjustRightInd w:val="0"/>
              <w:jc w:val="center"/>
              <w:rPr>
                <w:rFonts w:ascii="Arial" w:hAnsi="Arial" w:cs="Arial"/>
                <w:bCs/>
                <w:sz w:val="22"/>
                <w:szCs w:val="22"/>
              </w:rPr>
            </w:pPr>
          </w:p>
        </w:tc>
        <w:tc>
          <w:tcPr>
            <w:tcW w:w="6521" w:type="dxa"/>
            <w:shd w:val="clear" w:color="auto" w:fill="F2F2F2" w:themeFill="background1" w:themeFillShade="F2"/>
          </w:tcPr>
          <w:p w14:paraId="01854CA2" w14:textId="77777777" w:rsidR="006561B9" w:rsidRDefault="006561B9" w:rsidP="000133C1">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1276" w:type="dxa"/>
            <w:shd w:val="clear" w:color="auto" w:fill="F2F2F2" w:themeFill="background1" w:themeFillShade="F2"/>
            <w:vAlign w:val="bottom"/>
          </w:tcPr>
          <w:p w14:paraId="71D98431" w14:textId="77777777" w:rsidR="006561B9" w:rsidRDefault="006561B9" w:rsidP="000133C1">
            <w:pPr>
              <w:autoSpaceDE w:val="0"/>
              <w:autoSpaceDN w:val="0"/>
              <w:adjustRightInd w:val="0"/>
              <w:jc w:val="center"/>
              <w:rPr>
                <w:rFonts w:ascii="Arial" w:hAnsi="Arial" w:cs="Arial"/>
                <w:b/>
                <w:bCs/>
                <w:sz w:val="16"/>
                <w:szCs w:val="16"/>
              </w:rPr>
            </w:pPr>
          </w:p>
          <w:p w14:paraId="40B1457C" w14:textId="77777777" w:rsidR="006561B9" w:rsidRDefault="006561B9" w:rsidP="000133C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709" w:type="dxa"/>
            <w:shd w:val="clear" w:color="auto" w:fill="F2F2F2" w:themeFill="background1" w:themeFillShade="F2"/>
            <w:vAlign w:val="bottom"/>
          </w:tcPr>
          <w:p w14:paraId="6BC38AD3" w14:textId="77777777" w:rsidR="006561B9" w:rsidRDefault="006561B9" w:rsidP="000133C1">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1417" w:type="dxa"/>
            <w:shd w:val="clear" w:color="auto" w:fill="F2F2F2" w:themeFill="background1" w:themeFillShade="F2"/>
          </w:tcPr>
          <w:p w14:paraId="47B1A641" w14:textId="77777777" w:rsidR="006561B9" w:rsidRDefault="006561B9" w:rsidP="000133C1">
            <w:pPr>
              <w:autoSpaceDE w:val="0"/>
              <w:autoSpaceDN w:val="0"/>
              <w:adjustRightInd w:val="0"/>
              <w:jc w:val="center"/>
              <w:rPr>
                <w:rFonts w:ascii="Arial" w:hAnsi="Arial" w:cs="Arial"/>
                <w:b/>
                <w:bCs/>
                <w:sz w:val="16"/>
                <w:szCs w:val="16"/>
              </w:rPr>
            </w:pPr>
          </w:p>
          <w:p w14:paraId="0543F125" w14:textId="77777777" w:rsidR="006561B9" w:rsidRDefault="006561B9" w:rsidP="000133C1">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6561B9" w14:paraId="47DE2BED" w14:textId="77777777" w:rsidTr="00F007DB">
        <w:trPr>
          <w:trHeight w:val="439"/>
        </w:trPr>
        <w:tc>
          <w:tcPr>
            <w:tcW w:w="567" w:type="dxa"/>
            <w:shd w:val="clear" w:color="auto" w:fill="F2F2F2" w:themeFill="background1" w:themeFillShade="F2"/>
            <w:vAlign w:val="center"/>
          </w:tcPr>
          <w:p w14:paraId="0D5334DD" w14:textId="77777777" w:rsidR="00F007DB" w:rsidRDefault="00F007DB" w:rsidP="000133C1">
            <w:pPr>
              <w:autoSpaceDE w:val="0"/>
              <w:autoSpaceDN w:val="0"/>
              <w:adjustRightInd w:val="0"/>
              <w:jc w:val="center"/>
              <w:rPr>
                <w:rFonts w:ascii="Arial" w:hAnsi="Arial" w:cs="Arial"/>
                <w:sz w:val="22"/>
                <w:szCs w:val="22"/>
              </w:rPr>
            </w:pPr>
          </w:p>
          <w:p w14:paraId="40FEDFE5" w14:textId="40580F64" w:rsidR="006561B9" w:rsidRDefault="006561B9" w:rsidP="000133C1">
            <w:pPr>
              <w:autoSpaceDE w:val="0"/>
              <w:autoSpaceDN w:val="0"/>
              <w:adjustRightInd w:val="0"/>
              <w:jc w:val="center"/>
              <w:rPr>
                <w:rFonts w:ascii="Arial" w:hAnsi="Arial" w:cs="Arial"/>
                <w:sz w:val="22"/>
                <w:szCs w:val="22"/>
              </w:rPr>
            </w:pPr>
            <w:r>
              <w:rPr>
                <w:rFonts w:ascii="Arial" w:hAnsi="Arial" w:cs="Arial"/>
                <w:sz w:val="22"/>
                <w:szCs w:val="22"/>
              </w:rPr>
              <w:t>13</w:t>
            </w:r>
          </w:p>
        </w:tc>
        <w:tc>
          <w:tcPr>
            <w:tcW w:w="6521" w:type="dxa"/>
            <w:shd w:val="clear" w:color="auto" w:fill="F2F2F2" w:themeFill="background1" w:themeFillShade="F2"/>
            <w:vAlign w:val="center"/>
          </w:tcPr>
          <w:p w14:paraId="0CE03680"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1276"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10978BF8"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709"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0E156CD"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417"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FCBC8AA"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6561B9" w14:paraId="4AB20DD0" w14:textId="77777777" w:rsidTr="00F007DB">
        <w:trPr>
          <w:trHeight w:val="403"/>
        </w:trPr>
        <w:tc>
          <w:tcPr>
            <w:tcW w:w="567" w:type="dxa"/>
            <w:shd w:val="clear" w:color="auto" w:fill="F2F2F2" w:themeFill="background1" w:themeFillShade="F2"/>
            <w:vAlign w:val="center"/>
          </w:tcPr>
          <w:p w14:paraId="3147FAD7" w14:textId="77777777" w:rsidR="006561B9" w:rsidRDefault="006561B9" w:rsidP="000133C1">
            <w:pPr>
              <w:autoSpaceDE w:val="0"/>
              <w:autoSpaceDN w:val="0"/>
              <w:adjustRightInd w:val="0"/>
              <w:jc w:val="center"/>
              <w:rPr>
                <w:rFonts w:ascii="Arial" w:hAnsi="Arial" w:cs="Arial"/>
                <w:sz w:val="22"/>
                <w:szCs w:val="22"/>
              </w:rPr>
            </w:pPr>
            <w:r>
              <w:rPr>
                <w:rFonts w:ascii="Arial" w:hAnsi="Arial" w:cs="Arial"/>
                <w:sz w:val="22"/>
                <w:szCs w:val="22"/>
              </w:rPr>
              <w:t>14</w:t>
            </w:r>
          </w:p>
        </w:tc>
        <w:tc>
          <w:tcPr>
            <w:tcW w:w="6521" w:type="dxa"/>
            <w:shd w:val="clear" w:color="auto" w:fill="F2F2F2" w:themeFill="background1" w:themeFillShade="F2"/>
            <w:vAlign w:val="center"/>
          </w:tcPr>
          <w:p w14:paraId="316ED87B"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1276"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0473C060"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709"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67A7E69C"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417"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2F46D04E"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6561B9" w14:paraId="4D7D4D27" w14:textId="77777777" w:rsidTr="00F007DB">
        <w:trPr>
          <w:trHeight w:val="439"/>
        </w:trPr>
        <w:tc>
          <w:tcPr>
            <w:tcW w:w="567" w:type="dxa"/>
            <w:shd w:val="clear" w:color="auto" w:fill="F2F2F2" w:themeFill="background1" w:themeFillShade="F2"/>
            <w:vAlign w:val="center"/>
          </w:tcPr>
          <w:p w14:paraId="2BC8B75C" w14:textId="77777777" w:rsidR="006561B9" w:rsidRDefault="006561B9" w:rsidP="000133C1">
            <w:pPr>
              <w:autoSpaceDE w:val="0"/>
              <w:autoSpaceDN w:val="0"/>
              <w:adjustRightInd w:val="0"/>
              <w:jc w:val="center"/>
              <w:rPr>
                <w:rFonts w:ascii="Arial" w:hAnsi="Arial" w:cs="Arial"/>
                <w:sz w:val="22"/>
                <w:szCs w:val="22"/>
              </w:rPr>
            </w:pPr>
            <w:r>
              <w:rPr>
                <w:rFonts w:ascii="Arial" w:hAnsi="Arial" w:cs="Arial"/>
                <w:sz w:val="22"/>
                <w:szCs w:val="22"/>
              </w:rPr>
              <w:t>15</w:t>
            </w:r>
          </w:p>
        </w:tc>
        <w:tc>
          <w:tcPr>
            <w:tcW w:w="6521" w:type="dxa"/>
            <w:shd w:val="clear" w:color="auto" w:fill="F2F2F2" w:themeFill="background1" w:themeFillShade="F2"/>
            <w:vAlign w:val="center"/>
          </w:tcPr>
          <w:p w14:paraId="4E2F133F"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1276"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F023505"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709"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12B8F88E"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417"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5D241D1A"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6561B9" w14:paraId="01FC316B" w14:textId="77777777" w:rsidTr="00F007DB">
        <w:trPr>
          <w:trHeight w:val="403"/>
        </w:trPr>
        <w:tc>
          <w:tcPr>
            <w:tcW w:w="567" w:type="dxa"/>
            <w:shd w:val="clear" w:color="auto" w:fill="F2F2F2" w:themeFill="background1" w:themeFillShade="F2"/>
            <w:vAlign w:val="center"/>
          </w:tcPr>
          <w:p w14:paraId="5B05C1C9" w14:textId="77777777" w:rsidR="006561B9" w:rsidRDefault="006561B9" w:rsidP="000133C1">
            <w:pPr>
              <w:autoSpaceDE w:val="0"/>
              <w:autoSpaceDN w:val="0"/>
              <w:adjustRightInd w:val="0"/>
              <w:jc w:val="center"/>
              <w:rPr>
                <w:rFonts w:ascii="Arial" w:hAnsi="Arial" w:cs="Arial"/>
                <w:sz w:val="22"/>
                <w:szCs w:val="22"/>
              </w:rPr>
            </w:pPr>
            <w:r>
              <w:rPr>
                <w:rFonts w:ascii="Arial" w:hAnsi="Arial" w:cs="Arial"/>
                <w:sz w:val="22"/>
                <w:szCs w:val="22"/>
              </w:rPr>
              <w:lastRenderedPageBreak/>
              <w:t>16</w:t>
            </w:r>
          </w:p>
        </w:tc>
        <w:tc>
          <w:tcPr>
            <w:tcW w:w="6521" w:type="dxa"/>
            <w:shd w:val="clear" w:color="auto" w:fill="F2F2F2" w:themeFill="background1" w:themeFillShade="F2"/>
            <w:vAlign w:val="center"/>
          </w:tcPr>
          <w:p w14:paraId="06E81616"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1276"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10A40A35"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09"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00286049"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417"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28027982"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61B9" w14:paraId="74047D5F" w14:textId="77777777" w:rsidTr="00F007DB">
        <w:trPr>
          <w:trHeight w:val="439"/>
        </w:trPr>
        <w:tc>
          <w:tcPr>
            <w:tcW w:w="567" w:type="dxa"/>
            <w:shd w:val="clear" w:color="auto" w:fill="F2F2F2" w:themeFill="background1" w:themeFillShade="F2"/>
            <w:vAlign w:val="center"/>
          </w:tcPr>
          <w:p w14:paraId="430098C8" w14:textId="77777777" w:rsidR="006561B9" w:rsidRDefault="006561B9" w:rsidP="000133C1">
            <w:pPr>
              <w:autoSpaceDE w:val="0"/>
              <w:autoSpaceDN w:val="0"/>
              <w:adjustRightInd w:val="0"/>
              <w:jc w:val="center"/>
              <w:rPr>
                <w:rFonts w:ascii="Arial" w:hAnsi="Arial" w:cs="Arial"/>
                <w:sz w:val="22"/>
                <w:szCs w:val="22"/>
              </w:rPr>
            </w:pPr>
            <w:r>
              <w:rPr>
                <w:rFonts w:ascii="Arial" w:hAnsi="Arial" w:cs="Arial"/>
                <w:sz w:val="22"/>
                <w:szCs w:val="22"/>
              </w:rPr>
              <w:t>17</w:t>
            </w:r>
          </w:p>
        </w:tc>
        <w:tc>
          <w:tcPr>
            <w:tcW w:w="6521" w:type="dxa"/>
            <w:shd w:val="clear" w:color="auto" w:fill="F2F2F2" w:themeFill="background1" w:themeFillShade="F2"/>
            <w:vAlign w:val="center"/>
          </w:tcPr>
          <w:p w14:paraId="08F2125E"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1276"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49B7653B"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709"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1BB37468"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417"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4E8589CE"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561B9" w14:paraId="643A2DB9" w14:textId="77777777" w:rsidTr="00F007DB">
        <w:trPr>
          <w:trHeight w:val="403"/>
        </w:trPr>
        <w:tc>
          <w:tcPr>
            <w:tcW w:w="567" w:type="dxa"/>
            <w:shd w:val="clear" w:color="auto" w:fill="F2F2F2" w:themeFill="background1" w:themeFillShade="F2"/>
            <w:vAlign w:val="center"/>
          </w:tcPr>
          <w:p w14:paraId="6B4AA809" w14:textId="77777777" w:rsidR="006561B9" w:rsidRDefault="006561B9" w:rsidP="000133C1">
            <w:pPr>
              <w:autoSpaceDE w:val="0"/>
              <w:autoSpaceDN w:val="0"/>
              <w:adjustRightInd w:val="0"/>
              <w:jc w:val="center"/>
              <w:rPr>
                <w:rFonts w:ascii="Arial" w:hAnsi="Arial" w:cs="Arial"/>
                <w:sz w:val="22"/>
                <w:szCs w:val="22"/>
              </w:rPr>
            </w:pPr>
            <w:r>
              <w:rPr>
                <w:rFonts w:ascii="Arial" w:hAnsi="Arial" w:cs="Arial"/>
                <w:sz w:val="22"/>
                <w:szCs w:val="22"/>
              </w:rPr>
              <w:t>18</w:t>
            </w:r>
          </w:p>
        </w:tc>
        <w:tc>
          <w:tcPr>
            <w:tcW w:w="6521" w:type="dxa"/>
            <w:shd w:val="clear" w:color="auto" w:fill="F2F2F2" w:themeFill="background1" w:themeFillShade="F2"/>
            <w:vAlign w:val="center"/>
          </w:tcPr>
          <w:p w14:paraId="2A1D4B25"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1276"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40D8973E"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709"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502F0655"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417"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3712B86E"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6561B9" w14:paraId="6724511C" w14:textId="77777777" w:rsidTr="00F007DB">
        <w:trPr>
          <w:trHeight w:val="439"/>
        </w:trPr>
        <w:tc>
          <w:tcPr>
            <w:tcW w:w="567" w:type="dxa"/>
            <w:shd w:val="clear" w:color="auto" w:fill="F2F2F2" w:themeFill="background1" w:themeFillShade="F2"/>
            <w:vAlign w:val="center"/>
          </w:tcPr>
          <w:p w14:paraId="26F90347" w14:textId="77777777" w:rsidR="006561B9" w:rsidRDefault="006561B9" w:rsidP="000133C1">
            <w:pPr>
              <w:autoSpaceDE w:val="0"/>
              <w:autoSpaceDN w:val="0"/>
              <w:adjustRightInd w:val="0"/>
              <w:jc w:val="center"/>
              <w:rPr>
                <w:rFonts w:ascii="Arial" w:hAnsi="Arial" w:cs="Arial"/>
                <w:sz w:val="22"/>
                <w:szCs w:val="22"/>
              </w:rPr>
            </w:pPr>
            <w:r>
              <w:rPr>
                <w:rFonts w:ascii="Arial" w:hAnsi="Arial" w:cs="Arial"/>
                <w:sz w:val="22"/>
                <w:szCs w:val="22"/>
              </w:rPr>
              <w:t>19</w:t>
            </w:r>
          </w:p>
        </w:tc>
        <w:tc>
          <w:tcPr>
            <w:tcW w:w="6521" w:type="dxa"/>
            <w:shd w:val="clear" w:color="auto" w:fill="F2F2F2" w:themeFill="background1" w:themeFillShade="F2"/>
            <w:vAlign w:val="center"/>
          </w:tcPr>
          <w:p w14:paraId="39FF71F1"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1276"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7C2F867"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709"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2DC056B2"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417"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46CAA4E2"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61B9" w14:paraId="68DF0D70" w14:textId="77777777" w:rsidTr="00F007DB">
        <w:trPr>
          <w:trHeight w:val="403"/>
        </w:trPr>
        <w:tc>
          <w:tcPr>
            <w:tcW w:w="567" w:type="dxa"/>
            <w:shd w:val="clear" w:color="auto" w:fill="F2F2F2" w:themeFill="background1" w:themeFillShade="F2"/>
            <w:vAlign w:val="center"/>
          </w:tcPr>
          <w:p w14:paraId="7748854C" w14:textId="77777777" w:rsidR="006561B9" w:rsidRDefault="006561B9" w:rsidP="000133C1">
            <w:pPr>
              <w:autoSpaceDE w:val="0"/>
              <w:autoSpaceDN w:val="0"/>
              <w:adjustRightInd w:val="0"/>
              <w:jc w:val="center"/>
              <w:rPr>
                <w:rFonts w:ascii="Arial" w:hAnsi="Arial" w:cs="Arial"/>
                <w:sz w:val="22"/>
                <w:szCs w:val="22"/>
              </w:rPr>
            </w:pPr>
            <w:r>
              <w:rPr>
                <w:rFonts w:ascii="Arial" w:hAnsi="Arial" w:cs="Arial"/>
                <w:sz w:val="22"/>
                <w:szCs w:val="22"/>
              </w:rPr>
              <w:t>20</w:t>
            </w:r>
          </w:p>
        </w:tc>
        <w:tc>
          <w:tcPr>
            <w:tcW w:w="6521" w:type="dxa"/>
            <w:shd w:val="clear" w:color="auto" w:fill="F2F2F2" w:themeFill="background1" w:themeFillShade="F2"/>
            <w:vAlign w:val="center"/>
          </w:tcPr>
          <w:p w14:paraId="342EA48E"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1276"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7C6B9D4B"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709"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77E51EA"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417"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541947A9"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6561B9" w14:paraId="6A6671D0" w14:textId="77777777" w:rsidTr="00F007DB">
        <w:trPr>
          <w:trHeight w:val="439"/>
        </w:trPr>
        <w:tc>
          <w:tcPr>
            <w:tcW w:w="567" w:type="dxa"/>
            <w:shd w:val="clear" w:color="auto" w:fill="F2F2F2" w:themeFill="background1" w:themeFillShade="F2"/>
            <w:vAlign w:val="center"/>
          </w:tcPr>
          <w:p w14:paraId="501362DE" w14:textId="77777777" w:rsidR="006561B9" w:rsidRDefault="006561B9" w:rsidP="000133C1">
            <w:pPr>
              <w:autoSpaceDE w:val="0"/>
              <w:autoSpaceDN w:val="0"/>
              <w:adjustRightInd w:val="0"/>
              <w:jc w:val="center"/>
              <w:rPr>
                <w:rFonts w:ascii="Arial" w:hAnsi="Arial" w:cs="Arial"/>
                <w:sz w:val="22"/>
                <w:szCs w:val="22"/>
              </w:rPr>
            </w:pPr>
            <w:r>
              <w:rPr>
                <w:rFonts w:ascii="Arial" w:hAnsi="Arial" w:cs="Arial"/>
                <w:sz w:val="22"/>
                <w:szCs w:val="22"/>
              </w:rPr>
              <w:t>21</w:t>
            </w:r>
          </w:p>
        </w:tc>
        <w:tc>
          <w:tcPr>
            <w:tcW w:w="6521" w:type="dxa"/>
            <w:shd w:val="clear" w:color="auto" w:fill="F2F2F2" w:themeFill="background1" w:themeFillShade="F2"/>
            <w:vAlign w:val="center"/>
          </w:tcPr>
          <w:p w14:paraId="12C4CF0B"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1276"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23479E28"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709"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0D8B311D"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417"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FE7CB13"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6561B9" w14:paraId="1DF03484" w14:textId="77777777" w:rsidTr="00F007DB">
        <w:trPr>
          <w:trHeight w:val="403"/>
        </w:trPr>
        <w:tc>
          <w:tcPr>
            <w:tcW w:w="567" w:type="dxa"/>
            <w:tcBorders>
              <w:bottom w:val="single" w:sz="4" w:space="0" w:color="auto"/>
            </w:tcBorders>
            <w:shd w:val="clear" w:color="auto" w:fill="F2F2F2" w:themeFill="background1" w:themeFillShade="F2"/>
            <w:vAlign w:val="center"/>
          </w:tcPr>
          <w:p w14:paraId="77293790" w14:textId="77777777" w:rsidR="006561B9" w:rsidRDefault="006561B9" w:rsidP="000133C1">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03458AF3"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6561B9" w14:paraId="07F1CD6D" w14:textId="77777777" w:rsidTr="00F007DB">
        <w:trPr>
          <w:trHeight w:val="403"/>
        </w:trPr>
        <w:tc>
          <w:tcPr>
            <w:tcW w:w="567" w:type="dxa"/>
            <w:vAlign w:val="center"/>
          </w:tcPr>
          <w:p w14:paraId="231B7430" w14:textId="77777777" w:rsidR="006561B9" w:rsidRDefault="006561B9" w:rsidP="000133C1">
            <w:pPr>
              <w:jc w:val="center"/>
              <w:rPr>
                <w:rFonts w:ascii="Arial" w:hAnsi="Arial" w:cs="Arial"/>
                <w:sz w:val="22"/>
                <w:szCs w:val="22"/>
              </w:rPr>
            </w:pPr>
          </w:p>
        </w:tc>
        <w:tc>
          <w:tcPr>
            <w:tcW w:w="9923" w:type="dxa"/>
            <w:gridSpan w:val="4"/>
            <w:vAlign w:val="center"/>
          </w:tcPr>
          <w:p w14:paraId="6F4523CF" w14:textId="77777777" w:rsidR="006561B9" w:rsidRPr="00C53071" w:rsidRDefault="006561B9" w:rsidP="000133C1">
            <w:pPr>
              <w:rPr>
                <w:rFonts w:ascii="SimSun" w:eastAsia="SimSun" w:hAnsi="SimSun" w:cs="SimSun"/>
                <w:sz w:val="22"/>
                <w:szCs w:val="22"/>
              </w:rPr>
            </w:pPr>
          </w:p>
          <w:p w14:paraId="4A7BBC40" w14:textId="77777777" w:rsidR="006561B9" w:rsidRDefault="006561B9" w:rsidP="000133C1">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626290D5" w14:textId="77777777" w:rsidR="006561B9" w:rsidRDefault="006561B9" w:rsidP="006561B9">
      <w:pPr>
        <w:rPr>
          <w:rFonts w:ascii="Arial" w:hAnsi="Arial" w:cs="Arial"/>
        </w:rPr>
      </w:pPr>
    </w:p>
    <w:tbl>
      <w:tblPr>
        <w:tblStyle w:val="TableGrid"/>
        <w:tblW w:w="10485" w:type="dxa"/>
        <w:tblInd w:w="-736" w:type="dxa"/>
        <w:tblLook w:val="04A0" w:firstRow="1" w:lastRow="0" w:firstColumn="1" w:lastColumn="0" w:noHBand="0" w:noVBand="1"/>
      </w:tblPr>
      <w:tblGrid>
        <w:gridCol w:w="562"/>
        <w:gridCol w:w="7088"/>
        <w:gridCol w:w="992"/>
        <w:gridCol w:w="851"/>
        <w:gridCol w:w="992"/>
      </w:tblGrid>
      <w:tr w:rsidR="006561B9" w14:paraId="30D6708C" w14:textId="77777777" w:rsidTr="00F007DB">
        <w:tc>
          <w:tcPr>
            <w:tcW w:w="562" w:type="dxa"/>
            <w:shd w:val="clear" w:color="auto" w:fill="F2F2F2" w:themeFill="background1" w:themeFillShade="F2"/>
          </w:tcPr>
          <w:p w14:paraId="7A5B2B18" w14:textId="77777777" w:rsidR="006561B9" w:rsidRDefault="006561B9" w:rsidP="000133C1">
            <w:pPr>
              <w:autoSpaceDE w:val="0"/>
              <w:autoSpaceDN w:val="0"/>
              <w:adjustRightInd w:val="0"/>
              <w:rPr>
                <w:rFonts w:ascii="Arial" w:hAnsi="Arial" w:cs="Arial"/>
                <w:bCs/>
                <w:sz w:val="22"/>
                <w:szCs w:val="22"/>
              </w:rPr>
            </w:pPr>
          </w:p>
        </w:tc>
        <w:tc>
          <w:tcPr>
            <w:tcW w:w="7088" w:type="dxa"/>
            <w:shd w:val="clear" w:color="auto" w:fill="F2F2F2" w:themeFill="background1" w:themeFillShade="F2"/>
            <w:vAlign w:val="center"/>
          </w:tcPr>
          <w:p w14:paraId="16913141" w14:textId="77777777" w:rsidR="006561B9" w:rsidRDefault="006561B9" w:rsidP="000133C1">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5B1B55EA" w14:textId="77777777" w:rsidR="006561B9" w:rsidRDefault="006561B9" w:rsidP="000133C1">
            <w:pPr>
              <w:autoSpaceDE w:val="0"/>
              <w:autoSpaceDN w:val="0"/>
              <w:adjustRightInd w:val="0"/>
              <w:jc w:val="center"/>
              <w:rPr>
                <w:rFonts w:ascii="Arial" w:hAnsi="Arial" w:cs="Arial"/>
                <w:b/>
                <w:bCs/>
                <w:sz w:val="16"/>
                <w:szCs w:val="16"/>
              </w:rPr>
            </w:pPr>
          </w:p>
          <w:p w14:paraId="42BBE0E7" w14:textId="77777777" w:rsidR="006561B9" w:rsidRDefault="006561B9" w:rsidP="000133C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3CAFD12A" w14:textId="77777777" w:rsidR="006561B9" w:rsidRDefault="006561B9" w:rsidP="000133C1">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vAlign w:val="bottom"/>
          </w:tcPr>
          <w:p w14:paraId="3FF80A88" w14:textId="77777777" w:rsidR="006561B9" w:rsidRDefault="006561B9" w:rsidP="000133C1">
            <w:pPr>
              <w:autoSpaceDE w:val="0"/>
              <w:autoSpaceDN w:val="0"/>
              <w:adjustRightInd w:val="0"/>
              <w:jc w:val="center"/>
              <w:rPr>
                <w:rFonts w:ascii="Arial" w:hAnsi="Arial" w:cs="Arial"/>
                <w:b/>
                <w:bCs/>
                <w:sz w:val="16"/>
                <w:szCs w:val="16"/>
              </w:rPr>
            </w:pPr>
          </w:p>
          <w:p w14:paraId="29B8C7D1" w14:textId="77777777" w:rsidR="006561B9" w:rsidRDefault="006561B9" w:rsidP="000133C1">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6561B9" w14:paraId="2D5D9491" w14:textId="77777777" w:rsidTr="00F007DB">
        <w:trPr>
          <w:trHeight w:val="439"/>
        </w:trPr>
        <w:tc>
          <w:tcPr>
            <w:tcW w:w="562" w:type="dxa"/>
            <w:shd w:val="clear" w:color="auto" w:fill="F2F2F2" w:themeFill="background1" w:themeFillShade="F2"/>
            <w:vAlign w:val="center"/>
          </w:tcPr>
          <w:p w14:paraId="2DA8799C" w14:textId="77777777" w:rsidR="006561B9" w:rsidRDefault="006561B9" w:rsidP="000133C1">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334E2BD7"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58F4AC99"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3D8E4D16"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1730273A"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6561B9" w14:paraId="78C21743" w14:textId="77777777" w:rsidTr="00F007DB">
        <w:trPr>
          <w:trHeight w:val="403"/>
        </w:trPr>
        <w:tc>
          <w:tcPr>
            <w:tcW w:w="562" w:type="dxa"/>
            <w:shd w:val="clear" w:color="auto" w:fill="F2F2F2" w:themeFill="background1" w:themeFillShade="F2"/>
            <w:vAlign w:val="center"/>
          </w:tcPr>
          <w:p w14:paraId="7A1956DD" w14:textId="77777777" w:rsidR="006561B9" w:rsidRDefault="006561B9" w:rsidP="000133C1">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39265479"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0E8366EC"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621031B7"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22502C59"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6561B9" w14:paraId="208C84D2" w14:textId="77777777" w:rsidTr="00F007DB">
        <w:trPr>
          <w:trHeight w:val="439"/>
        </w:trPr>
        <w:tc>
          <w:tcPr>
            <w:tcW w:w="562" w:type="dxa"/>
            <w:shd w:val="clear" w:color="auto" w:fill="F2F2F2" w:themeFill="background1" w:themeFillShade="F2"/>
            <w:vAlign w:val="center"/>
          </w:tcPr>
          <w:p w14:paraId="490369BD" w14:textId="77777777" w:rsidR="006561B9" w:rsidRDefault="006561B9" w:rsidP="000133C1">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22FC5001"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4495EFC2"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471BC48F"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0F508F0C"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6561B9" w14:paraId="0B7D2417" w14:textId="77777777" w:rsidTr="00F007DB">
        <w:trPr>
          <w:trHeight w:val="403"/>
        </w:trPr>
        <w:tc>
          <w:tcPr>
            <w:tcW w:w="562" w:type="dxa"/>
            <w:shd w:val="clear" w:color="auto" w:fill="F2F2F2" w:themeFill="background1" w:themeFillShade="F2"/>
            <w:vAlign w:val="center"/>
          </w:tcPr>
          <w:p w14:paraId="49D02E60" w14:textId="77777777" w:rsidR="006561B9" w:rsidRDefault="006561B9" w:rsidP="000133C1">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528FFAA8"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788FDA71"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1BC11F8"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670A26BE"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6561B9" w14:paraId="514400A3" w14:textId="77777777" w:rsidTr="00F007DB">
        <w:trPr>
          <w:trHeight w:val="403"/>
        </w:trPr>
        <w:tc>
          <w:tcPr>
            <w:tcW w:w="562" w:type="dxa"/>
            <w:shd w:val="clear" w:color="auto" w:fill="F2F2F2" w:themeFill="background1" w:themeFillShade="F2"/>
            <w:vAlign w:val="center"/>
          </w:tcPr>
          <w:p w14:paraId="5ADE2A65" w14:textId="77777777" w:rsidR="006561B9" w:rsidRDefault="006561B9" w:rsidP="000133C1">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180D4CB2"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6561B9" w14:paraId="510C1478" w14:textId="77777777" w:rsidTr="00F007DB">
        <w:trPr>
          <w:trHeight w:val="403"/>
        </w:trPr>
        <w:tc>
          <w:tcPr>
            <w:tcW w:w="562" w:type="dxa"/>
            <w:vAlign w:val="center"/>
          </w:tcPr>
          <w:p w14:paraId="38D93AFE" w14:textId="77777777" w:rsidR="006561B9" w:rsidRDefault="006561B9" w:rsidP="000133C1">
            <w:pPr>
              <w:jc w:val="center"/>
              <w:rPr>
                <w:rFonts w:ascii="Arial" w:hAnsi="Arial" w:cs="Arial"/>
                <w:sz w:val="22"/>
                <w:szCs w:val="22"/>
              </w:rPr>
            </w:pPr>
          </w:p>
        </w:tc>
        <w:tc>
          <w:tcPr>
            <w:tcW w:w="9923" w:type="dxa"/>
            <w:gridSpan w:val="4"/>
            <w:vAlign w:val="center"/>
          </w:tcPr>
          <w:p w14:paraId="00B8EA95" w14:textId="77777777" w:rsidR="006561B9" w:rsidRDefault="006561B9" w:rsidP="000133C1">
            <w:pPr>
              <w:rPr>
                <w:rFonts w:ascii="Arial" w:hAnsi="Arial" w:cs="Arial"/>
                <w:sz w:val="22"/>
                <w:szCs w:val="22"/>
              </w:rPr>
            </w:pPr>
            <w:r>
              <w:rPr>
                <w:rFonts w:ascii="Arial" w:hAnsi="Arial" w:cs="Arial"/>
                <w:sz w:val="22"/>
                <w:szCs w:val="22"/>
              </w:rPr>
              <w:t>N/A</w:t>
            </w:r>
          </w:p>
        </w:tc>
      </w:tr>
    </w:tbl>
    <w:p w14:paraId="577A1E3A" w14:textId="77777777" w:rsidR="006561B9" w:rsidRDefault="006561B9" w:rsidP="006561B9">
      <w:pPr>
        <w:autoSpaceDE w:val="0"/>
        <w:autoSpaceDN w:val="0"/>
        <w:adjustRightInd w:val="0"/>
        <w:spacing w:after="240"/>
        <w:rPr>
          <w:rFonts w:ascii="Arial" w:hAnsi="Arial" w:cs="Arial"/>
          <w:b/>
          <w:sz w:val="22"/>
          <w:szCs w:val="22"/>
        </w:rPr>
      </w:pPr>
    </w:p>
    <w:p w14:paraId="02E68C30" w14:textId="77777777" w:rsidR="006561B9" w:rsidRDefault="006561B9" w:rsidP="006561B9">
      <w:pPr>
        <w:rPr>
          <w:rFonts w:ascii="Arial" w:hAnsi="Arial" w:cs="Arial"/>
          <w:b/>
          <w:sz w:val="22"/>
          <w:szCs w:val="22"/>
        </w:rPr>
      </w:pPr>
      <w:r>
        <w:rPr>
          <w:rFonts w:ascii="Arial" w:hAnsi="Arial" w:cs="Arial"/>
          <w:b/>
          <w:sz w:val="22"/>
          <w:szCs w:val="22"/>
        </w:rPr>
        <w:t>SECTION H: Anticipated Risks</w:t>
      </w:r>
    </w:p>
    <w:p w14:paraId="619CBD3D" w14:textId="77777777" w:rsidR="006561B9" w:rsidRDefault="006561B9" w:rsidP="006561B9">
      <w:pPr>
        <w:rPr>
          <w:rFonts w:ascii="Arial" w:hAnsi="Arial" w:cs="Arial"/>
          <w:b/>
          <w:sz w:val="22"/>
          <w:szCs w:val="22"/>
        </w:rPr>
      </w:pPr>
    </w:p>
    <w:tbl>
      <w:tblPr>
        <w:tblW w:w="10519" w:type="dxa"/>
        <w:tblInd w:w="-7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4991"/>
        <w:gridCol w:w="3402"/>
        <w:gridCol w:w="850"/>
        <w:gridCol w:w="680"/>
      </w:tblGrid>
      <w:tr w:rsidR="006561B9" w14:paraId="7B23C578" w14:textId="77777777" w:rsidTr="00F007DB">
        <w:tc>
          <w:tcPr>
            <w:tcW w:w="596" w:type="dxa"/>
            <w:tcBorders>
              <w:bottom w:val="single" w:sz="4" w:space="0" w:color="auto"/>
            </w:tcBorders>
            <w:shd w:val="clear" w:color="auto" w:fill="F2F2F2" w:themeFill="background1" w:themeFillShade="F2"/>
          </w:tcPr>
          <w:p w14:paraId="5514C905" w14:textId="77777777" w:rsidR="006561B9" w:rsidRDefault="006561B9" w:rsidP="000133C1">
            <w:pPr>
              <w:pStyle w:val="Heading1"/>
              <w:jc w:val="left"/>
              <w:rPr>
                <w:rFonts w:ascii="Arial" w:hAnsi="Arial" w:cs="Arial"/>
                <w:b w:val="0"/>
                <w:bCs/>
              </w:rPr>
            </w:pPr>
          </w:p>
        </w:tc>
        <w:tc>
          <w:tcPr>
            <w:tcW w:w="9923" w:type="dxa"/>
            <w:gridSpan w:val="4"/>
            <w:tcBorders>
              <w:bottom w:val="single" w:sz="4" w:space="0" w:color="auto"/>
            </w:tcBorders>
            <w:shd w:val="clear" w:color="auto" w:fill="F2F2F2" w:themeFill="background1" w:themeFillShade="F2"/>
          </w:tcPr>
          <w:p w14:paraId="197098F7" w14:textId="77777777" w:rsidR="006561B9" w:rsidRDefault="006561B9" w:rsidP="000133C1">
            <w:pPr>
              <w:pStyle w:val="Heading1"/>
              <w:jc w:val="left"/>
              <w:rPr>
                <w:rFonts w:ascii="Arial" w:hAnsi="Arial" w:cs="Arial"/>
              </w:rPr>
            </w:pPr>
            <w:r>
              <w:rPr>
                <w:rFonts w:ascii="Arial" w:hAnsi="Arial" w:cs="Arial"/>
              </w:rPr>
              <w:br w:type="page"/>
            </w:r>
            <w:bookmarkStart w:id="236" w:name="_Toc154167759"/>
            <w:r>
              <w:rPr>
                <w:rFonts w:ascii="Arial" w:hAnsi="Arial" w:cs="Arial"/>
              </w:rPr>
              <w:t>Outline any anticipated risks</w:t>
            </w:r>
            <w:r>
              <w:rPr>
                <w:rFonts w:ascii="Arial" w:eastAsia="SimSun" w:hAnsi="Arial" w:cs="Arial"/>
              </w:rPr>
              <w:t xml:space="preserve"> </w:t>
            </w:r>
            <w:r>
              <w:rPr>
                <w:rFonts w:ascii="Arial" w:hAnsi="Arial" w:cs="Arial"/>
              </w:rPr>
              <w:t>that may adversely affect any of the participants, the researchers and/or the University, and the steps that will be taken to address them.</w:t>
            </w:r>
            <w:bookmarkEnd w:id="236"/>
            <w:r>
              <w:rPr>
                <w:rFonts w:ascii="Arial" w:hAnsi="Arial" w:cs="Arial"/>
              </w:rPr>
              <w:t xml:space="preserve"> </w:t>
            </w:r>
          </w:p>
          <w:p w14:paraId="0FA8EE89" w14:textId="77777777" w:rsidR="006561B9" w:rsidRDefault="006561B9" w:rsidP="000133C1">
            <w:pPr>
              <w:rPr>
                <w:rFonts w:ascii="Arial" w:hAnsi="Arial" w:cs="Arial"/>
              </w:rPr>
            </w:pPr>
          </w:p>
          <w:p w14:paraId="5ED3B717" w14:textId="77777777" w:rsidR="006561B9" w:rsidRDefault="006561B9" w:rsidP="000133C1">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6561B9" w14:paraId="3BDC63B9" w14:textId="77777777" w:rsidTr="00F007DB">
        <w:tc>
          <w:tcPr>
            <w:tcW w:w="596" w:type="dxa"/>
            <w:vMerge w:val="restart"/>
            <w:shd w:val="clear" w:color="auto" w:fill="F2F2F2" w:themeFill="background1" w:themeFillShade="F2"/>
            <w:vAlign w:val="center"/>
          </w:tcPr>
          <w:p w14:paraId="265B7DD0" w14:textId="77777777" w:rsidR="006561B9" w:rsidRDefault="006561B9" w:rsidP="000133C1">
            <w:pPr>
              <w:pStyle w:val="Heading1"/>
              <w:rPr>
                <w:rFonts w:ascii="Arial" w:hAnsi="Arial" w:cs="Arial"/>
                <w:b w:val="0"/>
                <w:bCs/>
                <w:sz w:val="20"/>
                <w:szCs w:val="16"/>
              </w:rPr>
            </w:pPr>
            <w:bookmarkStart w:id="237" w:name="_Toc154167760"/>
            <w:r>
              <w:rPr>
                <w:rFonts w:ascii="Arial" w:hAnsi="Arial" w:cs="Arial"/>
                <w:b w:val="0"/>
                <w:sz w:val="20"/>
                <w:szCs w:val="16"/>
              </w:rPr>
              <w:t>1</w:t>
            </w:r>
            <w:bookmarkEnd w:id="237"/>
          </w:p>
        </w:tc>
        <w:tc>
          <w:tcPr>
            <w:tcW w:w="8393" w:type="dxa"/>
            <w:gridSpan w:val="2"/>
            <w:vMerge w:val="restart"/>
            <w:shd w:val="clear" w:color="auto" w:fill="F2F2F2" w:themeFill="background1" w:themeFillShade="F2"/>
            <w:vAlign w:val="center"/>
          </w:tcPr>
          <w:p w14:paraId="1EF659B9" w14:textId="77777777" w:rsidR="006561B9" w:rsidRDefault="006561B9" w:rsidP="000133C1">
            <w:pPr>
              <w:pStyle w:val="Heading1"/>
              <w:jc w:val="left"/>
              <w:rPr>
                <w:rFonts w:ascii="Arial" w:hAnsi="Arial" w:cs="Arial"/>
                <w:sz w:val="20"/>
                <w:szCs w:val="16"/>
              </w:rPr>
            </w:pPr>
            <w:bookmarkStart w:id="238" w:name="_Toc154167761"/>
            <w:r>
              <w:rPr>
                <w:rFonts w:ascii="Arial" w:hAnsi="Arial" w:cs="Arial"/>
                <w:sz w:val="20"/>
                <w:szCs w:val="16"/>
              </w:rPr>
              <w:t>Full risk assessment completed and appended?</w:t>
            </w:r>
            <w:bookmarkEnd w:id="238"/>
            <w:r>
              <w:rPr>
                <w:rFonts w:ascii="Arial" w:hAnsi="Arial" w:cs="Arial"/>
                <w:sz w:val="20"/>
                <w:szCs w:val="16"/>
              </w:rPr>
              <w:t xml:space="preserve"> </w:t>
            </w:r>
          </w:p>
        </w:tc>
        <w:tc>
          <w:tcPr>
            <w:tcW w:w="850" w:type="dxa"/>
            <w:tcBorders>
              <w:bottom w:val="single" w:sz="4" w:space="0" w:color="auto"/>
            </w:tcBorders>
            <w:shd w:val="clear" w:color="auto" w:fill="F2F2F2" w:themeFill="background1" w:themeFillShade="F2"/>
          </w:tcPr>
          <w:p w14:paraId="6BDCDAC8" w14:textId="77777777" w:rsidR="006561B9" w:rsidRDefault="006561B9" w:rsidP="000133C1">
            <w:pPr>
              <w:pStyle w:val="Heading1"/>
              <w:jc w:val="left"/>
              <w:rPr>
                <w:rFonts w:ascii="Arial" w:hAnsi="Arial" w:cs="Arial"/>
              </w:rPr>
            </w:pPr>
            <w:bookmarkStart w:id="239" w:name="_Toc154167762"/>
            <w:r>
              <w:rPr>
                <w:rFonts w:ascii="Arial" w:hAnsi="Arial" w:cs="Arial"/>
              </w:rPr>
              <w:t>Yes</w:t>
            </w:r>
            <w:bookmarkEnd w:id="239"/>
            <w:r>
              <w:rPr>
                <w:rFonts w:ascii="Arial" w:hAnsi="Arial" w:cs="Arial"/>
              </w:rPr>
              <w:t xml:space="preserve"> </w:t>
            </w:r>
          </w:p>
        </w:tc>
        <w:bookmarkStart w:id="240" w:name="_Toc154167763"/>
        <w:tc>
          <w:tcPr>
            <w:tcW w:w="680" w:type="dxa"/>
            <w:tcBorders>
              <w:bottom w:val="single" w:sz="4" w:space="0" w:color="auto"/>
            </w:tcBorders>
            <w:shd w:val="clear" w:color="auto" w:fill="BFBFBF" w:themeFill="background1" w:themeFillShade="BF"/>
          </w:tcPr>
          <w:p w14:paraId="12C21CED" w14:textId="77777777" w:rsidR="006561B9" w:rsidRDefault="006561B9" w:rsidP="000133C1">
            <w:pPr>
              <w:pStyle w:val="Heading1"/>
              <w:rPr>
                <w:rFonts w:ascii="Arial" w:hAnsi="Arial" w:cs="Arial"/>
                <w:sz w:val="20"/>
                <w:szCs w:val="16"/>
              </w:rPr>
            </w:pPr>
            <w:sdt>
              <w:sdtPr>
                <w:rPr>
                  <w:rFonts w:ascii="Arial" w:hAnsi="Arial" w:cs="Arial"/>
                  <w:b w:val="0"/>
                  <w:bCs/>
                </w:rPr>
                <w:id w:val="-2006964611"/>
                <w14:checkbox>
                  <w14:checked w14:val="0"/>
                  <w14:checkedState w14:val="2612" w14:font="MS Gothic"/>
                  <w14:uncheckedState w14:val="2610" w14:font="MS Gothic"/>
                </w14:checkbox>
              </w:sdtPr>
              <w:sdtContent>
                <w:r>
                  <w:rPr>
                    <w:rFonts w:ascii="MS Gothic" w:eastAsia="MS Gothic" w:hAnsi="MS Gothic" w:cs="Arial" w:hint="eastAsia"/>
                    <w:b w:val="0"/>
                  </w:rPr>
                  <w:t>☐</w:t>
                </w:r>
              </w:sdtContent>
            </w:sdt>
            <w:bookmarkEnd w:id="240"/>
          </w:p>
        </w:tc>
      </w:tr>
      <w:tr w:rsidR="006561B9" w14:paraId="333A9DE9" w14:textId="77777777" w:rsidTr="00F007DB">
        <w:tc>
          <w:tcPr>
            <w:tcW w:w="596" w:type="dxa"/>
            <w:vMerge/>
            <w:tcBorders>
              <w:bottom w:val="single" w:sz="4" w:space="0" w:color="auto"/>
            </w:tcBorders>
            <w:shd w:val="clear" w:color="auto" w:fill="F2F2F2" w:themeFill="background1" w:themeFillShade="F2"/>
            <w:vAlign w:val="center"/>
          </w:tcPr>
          <w:p w14:paraId="10EA8FD2" w14:textId="77777777" w:rsidR="006561B9" w:rsidRDefault="006561B9" w:rsidP="000133C1">
            <w:pPr>
              <w:pStyle w:val="Heading1"/>
              <w:rPr>
                <w:rFonts w:ascii="Arial" w:hAnsi="Arial" w:cs="Arial"/>
                <w:b w:val="0"/>
                <w:bCs/>
                <w:sz w:val="20"/>
                <w:szCs w:val="16"/>
              </w:rPr>
            </w:pPr>
          </w:p>
        </w:tc>
        <w:tc>
          <w:tcPr>
            <w:tcW w:w="8393" w:type="dxa"/>
            <w:gridSpan w:val="2"/>
            <w:vMerge/>
            <w:tcBorders>
              <w:bottom w:val="single" w:sz="4" w:space="0" w:color="auto"/>
            </w:tcBorders>
            <w:shd w:val="clear" w:color="auto" w:fill="F2F2F2" w:themeFill="background1" w:themeFillShade="F2"/>
          </w:tcPr>
          <w:p w14:paraId="119C1614" w14:textId="77777777" w:rsidR="006561B9" w:rsidRDefault="006561B9" w:rsidP="000133C1">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C07A5E1" w14:textId="77777777" w:rsidR="006561B9" w:rsidRDefault="006561B9" w:rsidP="000133C1">
            <w:pPr>
              <w:pStyle w:val="Heading1"/>
              <w:jc w:val="left"/>
              <w:rPr>
                <w:rFonts w:ascii="Arial" w:hAnsi="Arial" w:cs="Arial"/>
              </w:rPr>
            </w:pPr>
            <w:bookmarkStart w:id="241" w:name="_Toc154167764"/>
            <w:r>
              <w:rPr>
                <w:rFonts w:ascii="Arial" w:hAnsi="Arial" w:cs="Arial"/>
              </w:rPr>
              <w:t>No</w:t>
            </w:r>
            <w:bookmarkEnd w:id="241"/>
          </w:p>
        </w:tc>
        <w:bookmarkStart w:id="242" w:name="_Toc154167765"/>
        <w:tc>
          <w:tcPr>
            <w:tcW w:w="680" w:type="dxa"/>
            <w:tcBorders>
              <w:bottom w:val="single" w:sz="4" w:space="0" w:color="auto"/>
            </w:tcBorders>
            <w:shd w:val="clear" w:color="auto" w:fill="BFBFBF" w:themeFill="background1" w:themeFillShade="BF"/>
          </w:tcPr>
          <w:p w14:paraId="3C736D73" w14:textId="77777777" w:rsidR="006561B9" w:rsidRDefault="006561B9" w:rsidP="000133C1">
            <w:pPr>
              <w:pStyle w:val="Heading1"/>
              <w:rPr>
                <w:rFonts w:ascii="Arial" w:hAnsi="Arial" w:cs="Arial"/>
                <w:b w:val="0"/>
                <w:bCs/>
              </w:rPr>
            </w:pPr>
            <w:sdt>
              <w:sdtPr>
                <w:rPr>
                  <w:rFonts w:ascii="Arial" w:hAnsi="Arial" w:cs="Arial"/>
                  <w:b w:val="0"/>
                  <w:bCs/>
                </w:rPr>
                <w:id w:val="-389729326"/>
                <w14:checkbox>
                  <w14:checked w14:val="1"/>
                  <w14:checkedState w14:val="2612" w14:font="MS Gothic"/>
                  <w14:uncheckedState w14:val="2610" w14:font="MS Gothic"/>
                </w14:checkbox>
              </w:sdtPr>
              <w:sdtContent>
                <w:r>
                  <w:rPr>
                    <w:rFonts w:ascii="MS Gothic" w:eastAsia="MS Gothic" w:hAnsi="MS Gothic" w:cs="Arial" w:hint="eastAsia"/>
                    <w:b w:val="0"/>
                  </w:rPr>
                  <w:t>☒</w:t>
                </w:r>
              </w:sdtContent>
            </w:sdt>
            <w:bookmarkEnd w:id="242"/>
          </w:p>
        </w:tc>
      </w:tr>
      <w:tr w:rsidR="006561B9" w14:paraId="3C22D468" w14:textId="77777777" w:rsidTr="00F007DB">
        <w:tc>
          <w:tcPr>
            <w:tcW w:w="596" w:type="dxa"/>
            <w:tcBorders>
              <w:bottom w:val="single" w:sz="4" w:space="0" w:color="auto"/>
            </w:tcBorders>
            <w:shd w:val="clear" w:color="auto" w:fill="F2F2F2" w:themeFill="background1" w:themeFillShade="F2"/>
            <w:vAlign w:val="center"/>
          </w:tcPr>
          <w:p w14:paraId="6AC8B1E8" w14:textId="77777777" w:rsidR="006561B9" w:rsidRDefault="006561B9" w:rsidP="000133C1">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305E0F50" w14:textId="77777777" w:rsidR="006561B9" w:rsidRDefault="006561B9" w:rsidP="000133C1">
            <w:pPr>
              <w:rPr>
                <w:rFonts w:ascii="Arial" w:hAnsi="Arial" w:cs="Arial"/>
                <w:sz w:val="22"/>
                <w:szCs w:val="22"/>
              </w:rPr>
            </w:pPr>
            <w:r>
              <w:rPr>
                <w:rFonts w:ascii="Arial" w:hAnsi="Arial" w:cs="Arial"/>
                <w:b/>
                <w:sz w:val="22"/>
                <w:szCs w:val="22"/>
              </w:rPr>
              <w:t>Risks to participants</w:t>
            </w:r>
          </w:p>
          <w:p w14:paraId="237E3779" w14:textId="77777777" w:rsidR="006561B9" w:rsidRPr="00CF2F30" w:rsidRDefault="006561B9" w:rsidP="000133C1">
            <w:pPr>
              <w:rPr>
                <w:rFonts w:ascii="Arial" w:hAnsi="Arial" w:cs="Arial"/>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rsidR="006561B9" w14:paraId="238550D1" w14:textId="77777777" w:rsidTr="00F007DB">
        <w:tc>
          <w:tcPr>
            <w:tcW w:w="596" w:type="dxa"/>
            <w:tcBorders>
              <w:top w:val="single" w:sz="4" w:space="0" w:color="auto"/>
              <w:bottom w:val="single" w:sz="4" w:space="0" w:color="auto"/>
            </w:tcBorders>
            <w:vAlign w:val="center"/>
          </w:tcPr>
          <w:p w14:paraId="1F3B5D25" w14:textId="77777777" w:rsidR="006561B9" w:rsidRDefault="006561B9" w:rsidP="000133C1">
            <w:pPr>
              <w:autoSpaceDE w:val="0"/>
              <w:autoSpaceDN w:val="0"/>
              <w:adjustRightInd w:val="0"/>
              <w:jc w:val="center"/>
              <w:rPr>
                <w:rFonts w:ascii="Arial" w:hAnsi="Arial" w:cs="Arial"/>
                <w:sz w:val="22"/>
                <w:szCs w:val="22"/>
              </w:rPr>
            </w:pPr>
            <w:bookmarkStart w:id="243" w:name="_Hlk139228921"/>
          </w:p>
        </w:tc>
        <w:tc>
          <w:tcPr>
            <w:tcW w:w="4991" w:type="dxa"/>
            <w:tcBorders>
              <w:top w:val="single" w:sz="4" w:space="0" w:color="auto"/>
              <w:bottom w:val="single" w:sz="4" w:space="0" w:color="auto"/>
            </w:tcBorders>
          </w:tcPr>
          <w:p w14:paraId="4371133B" w14:textId="77777777" w:rsidR="006561B9" w:rsidRDefault="006561B9" w:rsidP="000133C1">
            <w:pPr>
              <w:rPr>
                <w:rFonts w:ascii="Arial" w:hAnsi="Arial" w:cs="Arial"/>
                <w:sz w:val="22"/>
                <w:szCs w:val="22"/>
              </w:rPr>
            </w:pPr>
            <w:r w:rsidRPr="00CF2F30">
              <w:rPr>
                <w:rFonts w:ascii="Arial" w:hAnsi="Arial" w:cs="Arial"/>
                <w:sz w:val="22"/>
                <w:szCs w:val="22"/>
              </w:rPr>
              <w:t xml:space="preserve">There </w:t>
            </w:r>
            <w:r>
              <w:rPr>
                <w:rFonts w:ascii="Arial" w:hAnsi="Arial" w:cs="Arial"/>
                <w:sz w:val="22"/>
                <w:szCs w:val="22"/>
              </w:rPr>
              <w:t>are</w:t>
            </w:r>
            <w:r w:rsidRPr="00CF2F30">
              <w:rPr>
                <w:rFonts w:ascii="Arial" w:hAnsi="Arial" w:cs="Arial"/>
                <w:sz w:val="22"/>
                <w:szCs w:val="22"/>
              </w:rPr>
              <w:t xml:space="preserve"> no perceived</w:t>
            </w:r>
            <w:r>
              <w:rPr>
                <w:rFonts w:ascii="Arial" w:hAnsi="Arial" w:cs="Arial"/>
                <w:sz w:val="22"/>
                <w:szCs w:val="22"/>
              </w:rPr>
              <w:t xml:space="preserve"> significant</w:t>
            </w:r>
            <w:r w:rsidRPr="00CF2F30">
              <w:rPr>
                <w:rFonts w:ascii="Arial" w:hAnsi="Arial" w:cs="Arial"/>
                <w:sz w:val="22"/>
                <w:szCs w:val="22"/>
              </w:rPr>
              <w:t xml:space="preserve"> risks of sector-specific health and safety concerns, emotional distress, financial disclosure, physical harm, transfer of personal data, or sensitive organizational information.</w:t>
            </w:r>
          </w:p>
          <w:p w14:paraId="63FBA083" w14:textId="77777777" w:rsidR="006561B9" w:rsidRDefault="006561B9" w:rsidP="000133C1">
            <w:pPr>
              <w:rPr>
                <w:rFonts w:ascii="Arial" w:hAnsi="Arial" w:cs="Arial"/>
                <w:sz w:val="22"/>
                <w:szCs w:val="22"/>
              </w:rPr>
            </w:pPr>
          </w:p>
          <w:p w14:paraId="4749B8E0" w14:textId="77777777" w:rsidR="006561B9" w:rsidRPr="00CE1840" w:rsidRDefault="006561B9" w:rsidP="000133C1">
            <w:pPr>
              <w:rPr>
                <w:rFonts w:ascii="Arial" w:hAnsi="Arial" w:cs="Arial"/>
                <w:sz w:val="22"/>
                <w:szCs w:val="22"/>
              </w:rPr>
            </w:pPr>
            <w:r>
              <w:rPr>
                <w:rFonts w:ascii="Arial" w:hAnsi="Arial" w:cs="Arial"/>
                <w:sz w:val="22"/>
                <w:szCs w:val="22"/>
              </w:rPr>
              <w:t xml:space="preserve">However, participants are being asked to explore their personal feelings and experiences of studying. Participants may find expressing their feelings and experiences distressing, which could cause mental distress and negative emotional </w:t>
            </w:r>
            <w:r>
              <w:rPr>
                <w:rFonts w:ascii="Arial" w:hAnsi="Arial" w:cs="Arial"/>
                <w:sz w:val="22"/>
                <w:szCs w:val="22"/>
              </w:rPr>
              <w:lastRenderedPageBreak/>
              <w:t>reactions, e.g. stress, anxiety and loss of self-esteem.  Also, d</w:t>
            </w:r>
            <w:r w:rsidRPr="00CE1840">
              <w:rPr>
                <w:rFonts w:ascii="Arial" w:hAnsi="Arial" w:cs="Arial"/>
                <w:sz w:val="22"/>
                <w:szCs w:val="22"/>
              </w:rPr>
              <w:t>isruption could be caused to participants’ schedule</w:t>
            </w:r>
            <w:r>
              <w:rPr>
                <w:rFonts w:ascii="Arial" w:hAnsi="Arial" w:cs="Arial"/>
                <w:sz w:val="22"/>
                <w:szCs w:val="22"/>
              </w:rPr>
              <w:t>s</w:t>
            </w:r>
            <w:r w:rsidRPr="00CE1840">
              <w:rPr>
                <w:rFonts w:ascii="Arial" w:hAnsi="Arial" w:cs="Arial"/>
                <w:sz w:val="22"/>
                <w:szCs w:val="22"/>
              </w:rPr>
              <w:t>.</w:t>
            </w:r>
          </w:p>
          <w:p w14:paraId="724649CE" w14:textId="77777777" w:rsidR="006561B9" w:rsidRPr="00CF2F30" w:rsidRDefault="006561B9" w:rsidP="000133C1">
            <w:pPr>
              <w:rPr>
                <w:rFonts w:ascii="Arial" w:hAnsi="Arial" w:cs="Arial"/>
                <w:sz w:val="22"/>
                <w:szCs w:val="22"/>
              </w:rPr>
            </w:pPr>
          </w:p>
        </w:tc>
        <w:tc>
          <w:tcPr>
            <w:tcW w:w="4932" w:type="dxa"/>
            <w:gridSpan w:val="3"/>
            <w:tcBorders>
              <w:top w:val="single" w:sz="4" w:space="0" w:color="auto"/>
              <w:bottom w:val="single" w:sz="4" w:space="0" w:color="auto"/>
            </w:tcBorders>
          </w:tcPr>
          <w:p w14:paraId="0D8A5B46" w14:textId="77777777" w:rsidR="006561B9" w:rsidRPr="00CF2F30" w:rsidRDefault="006561B9" w:rsidP="000133C1">
            <w:pPr>
              <w:autoSpaceDE w:val="0"/>
              <w:autoSpaceDN w:val="0"/>
              <w:adjustRightInd w:val="0"/>
              <w:rPr>
                <w:rFonts w:ascii="Arial" w:hAnsi="Arial" w:cs="Arial"/>
                <w:sz w:val="22"/>
                <w:szCs w:val="22"/>
              </w:rPr>
            </w:pPr>
            <w:r w:rsidRPr="00CF2F30">
              <w:rPr>
                <w:rFonts w:ascii="Arial" w:hAnsi="Arial" w:cs="Arial"/>
                <w:sz w:val="22"/>
                <w:szCs w:val="22"/>
              </w:rPr>
              <w:lastRenderedPageBreak/>
              <w:t>If any risks or emotional distress are caused, participants can withdraw without any consequences. In case they need it, a counselling service will be available at the target university to assist students in finding relevant support.</w:t>
            </w:r>
          </w:p>
          <w:p w14:paraId="0FDC5470" w14:textId="77777777" w:rsidR="006561B9" w:rsidRPr="00CF2F30" w:rsidRDefault="006561B9" w:rsidP="000133C1">
            <w:pPr>
              <w:autoSpaceDE w:val="0"/>
              <w:autoSpaceDN w:val="0"/>
              <w:adjustRightInd w:val="0"/>
              <w:rPr>
                <w:rFonts w:ascii="Arial" w:hAnsi="Arial" w:cs="Arial"/>
                <w:sz w:val="22"/>
                <w:szCs w:val="22"/>
              </w:rPr>
            </w:pPr>
          </w:p>
          <w:p w14:paraId="12A01585" w14:textId="77777777" w:rsidR="006561B9" w:rsidRDefault="006561B9" w:rsidP="000133C1">
            <w:pPr>
              <w:autoSpaceDE w:val="0"/>
              <w:autoSpaceDN w:val="0"/>
              <w:adjustRightInd w:val="0"/>
              <w:rPr>
                <w:rFonts w:ascii="Arial" w:hAnsi="Arial" w:cs="Arial"/>
                <w:sz w:val="22"/>
                <w:szCs w:val="22"/>
              </w:rPr>
            </w:pPr>
            <w:r w:rsidRPr="00CF2F30">
              <w:rPr>
                <w:rFonts w:ascii="Arial" w:hAnsi="Arial" w:cs="Arial"/>
                <w:sz w:val="22"/>
                <w:szCs w:val="22"/>
              </w:rPr>
              <w:t xml:space="preserve">Regarding the transfer of personal data, a consent letter will be obtained before data collection. I will ensure that all information is kept strictly confidential and that the data is stored </w:t>
            </w:r>
            <w:r w:rsidRPr="00CF2F30">
              <w:rPr>
                <w:rFonts w:ascii="Arial" w:hAnsi="Arial" w:cs="Arial"/>
                <w:sz w:val="22"/>
                <w:szCs w:val="22"/>
              </w:rPr>
              <w:lastRenderedPageBreak/>
              <w:t>securely.</w:t>
            </w:r>
          </w:p>
          <w:p w14:paraId="22665813" w14:textId="77777777" w:rsidR="006561B9" w:rsidRDefault="006561B9" w:rsidP="000133C1">
            <w:pPr>
              <w:autoSpaceDE w:val="0"/>
              <w:autoSpaceDN w:val="0"/>
              <w:adjustRightInd w:val="0"/>
              <w:rPr>
                <w:rFonts w:ascii="Arial" w:hAnsi="Arial" w:cs="Arial"/>
                <w:sz w:val="22"/>
                <w:szCs w:val="22"/>
              </w:rPr>
            </w:pPr>
          </w:p>
          <w:p w14:paraId="4B4D92B0" w14:textId="77777777" w:rsidR="006561B9" w:rsidRDefault="006561B9" w:rsidP="000133C1">
            <w:pPr>
              <w:rPr>
                <w:rFonts w:ascii="Arial" w:hAnsi="Arial" w:cs="Arial"/>
                <w:sz w:val="22"/>
                <w:szCs w:val="22"/>
              </w:rPr>
            </w:pPr>
            <w:r>
              <w:rPr>
                <w:rFonts w:ascii="Arial" w:hAnsi="Arial" w:cs="Arial"/>
                <w:sz w:val="22"/>
                <w:szCs w:val="22"/>
              </w:rPr>
              <w:t xml:space="preserve">The purpose of the research will be fully explained in writing and orally prior to any data collection taking place. This will enable the participants to make an informed decision on whether or not to take part.  </w:t>
            </w:r>
          </w:p>
          <w:p w14:paraId="7A015635" w14:textId="77777777" w:rsidR="006561B9" w:rsidRDefault="006561B9" w:rsidP="000133C1">
            <w:pPr>
              <w:rPr>
                <w:rFonts w:ascii="Arial" w:hAnsi="Arial" w:cs="Arial"/>
                <w:sz w:val="22"/>
                <w:szCs w:val="22"/>
              </w:rPr>
            </w:pPr>
          </w:p>
          <w:p w14:paraId="20551B27" w14:textId="77777777" w:rsidR="006561B9" w:rsidRDefault="006561B9" w:rsidP="000133C1">
            <w:pPr>
              <w:rPr>
                <w:rFonts w:ascii="Arial" w:hAnsi="Arial" w:cs="Arial"/>
                <w:sz w:val="22"/>
                <w:szCs w:val="22"/>
              </w:rPr>
            </w:pPr>
            <w:r>
              <w:rPr>
                <w:rFonts w:ascii="Arial" w:hAnsi="Arial" w:cs="Arial"/>
                <w:sz w:val="22"/>
                <w:szCs w:val="22"/>
              </w:rPr>
              <w:t>Focus group discussions will be conducted sensitively, and questions framed in a sensitive manner.  It will be made clear to participants that they can refuse to answer any questions they are not comfortable with.</w:t>
            </w:r>
          </w:p>
          <w:p w14:paraId="7BFF7038" w14:textId="77777777" w:rsidR="006561B9" w:rsidRDefault="006561B9" w:rsidP="000133C1">
            <w:pPr>
              <w:rPr>
                <w:rFonts w:ascii="Arial" w:hAnsi="Arial" w:cs="Arial"/>
                <w:sz w:val="22"/>
                <w:szCs w:val="22"/>
              </w:rPr>
            </w:pPr>
          </w:p>
          <w:p w14:paraId="1181185F" w14:textId="77777777" w:rsidR="006561B9" w:rsidRDefault="006561B9" w:rsidP="000133C1">
            <w:pPr>
              <w:rPr>
                <w:rFonts w:ascii="Arial" w:hAnsi="Arial" w:cs="Arial"/>
                <w:sz w:val="22"/>
                <w:szCs w:val="22"/>
              </w:rPr>
            </w:pPr>
            <w:r w:rsidRPr="00602886">
              <w:rPr>
                <w:rFonts w:ascii="Arial" w:hAnsi="Arial" w:cs="Arial"/>
                <w:sz w:val="22"/>
                <w:szCs w:val="22"/>
              </w:rPr>
              <w:t xml:space="preserve">Focus groups will be planned to fit with participants’ schedules to minimise disruption.  </w:t>
            </w:r>
            <w:r>
              <w:rPr>
                <w:rFonts w:ascii="Arial" w:hAnsi="Arial" w:cs="Arial"/>
                <w:sz w:val="22"/>
                <w:szCs w:val="22"/>
              </w:rPr>
              <w:t>Participants will be able to select a suitable time from three options.</w:t>
            </w:r>
            <w:r>
              <w:rPr>
                <w:rFonts w:ascii="Arial" w:hAnsi="Arial" w:cs="Arial"/>
              </w:rPr>
              <w:t xml:space="preserve">  </w:t>
            </w:r>
          </w:p>
          <w:p w14:paraId="2090A9F0" w14:textId="77777777" w:rsidR="006561B9" w:rsidRDefault="006561B9" w:rsidP="000133C1">
            <w:pPr>
              <w:rPr>
                <w:rFonts w:ascii="Arial" w:hAnsi="Arial" w:cs="Arial"/>
                <w:sz w:val="22"/>
                <w:szCs w:val="22"/>
              </w:rPr>
            </w:pPr>
          </w:p>
          <w:p w14:paraId="68D42338" w14:textId="77777777" w:rsidR="006561B9" w:rsidRDefault="006561B9" w:rsidP="000133C1">
            <w:pPr>
              <w:rPr>
                <w:rFonts w:ascii="Arial" w:hAnsi="Arial" w:cs="Arial"/>
                <w:sz w:val="22"/>
                <w:szCs w:val="22"/>
              </w:rPr>
            </w:pPr>
          </w:p>
          <w:p w14:paraId="2D57FCAD" w14:textId="77777777" w:rsidR="006561B9" w:rsidRDefault="006561B9" w:rsidP="000133C1">
            <w:pPr>
              <w:autoSpaceDE w:val="0"/>
              <w:autoSpaceDN w:val="0"/>
              <w:adjustRightInd w:val="0"/>
              <w:rPr>
                <w:rFonts w:ascii="Arial" w:hAnsi="Arial" w:cs="Arial"/>
                <w:sz w:val="22"/>
                <w:szCs w:val="22"/>
              </w:rPr>
            </w:pPr>
          </w:p>
        </w:tc>
      </w:tr>
      <w:bookmarkEnd w:id="243"/>
      <w:tr w:rsidR="006561B9" w14:paraId="44FD83F8" w14:textId="77777777" w:rsidTr="00F007DB">
        <w:tc>
          <w:tcPr>
            <w:tcW w:w="596" w:type="dxa"/>
            <w:tcBorders>
              <w:bottom w:val="single" w:sz="4" w:space="0" w:color="auto"/>
            </w:tcBorders>
            <w:shd w:val="clear" w:color="auto" w:fill="F2F2F2" w:themeFill="background1" w:themeFillShade="F2"/>
            <w:vAlign w:val="center"/>
          </w:tcPr>
          <w:p w14:paraId="4C7A1ED8" w14:textId="77777777" w:rsidR="006561B9" w:rsidRDefault="006561B9" w:rsidP="000133C1">
            <w:pPr>
              <w:jc w:val="center"/>
              <w:rPr>
                <w:rFonts w:ascii="Arial" w:hAnsi="Arial" w:cs="Arial"/>
                <w:sz w:val="22"/>
                <w:szCs w:val="22"/>
              </w:rPr>
            </w:pPr>
            <w:r>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03FE11CC" w14:textId="77777777" w:rsidR="006561B9" w:rsidRDefault="006561B9" w:rsidP="000133C1">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561B9" w14:paraId="70C5D42A" w14:textId="77777777" w:rsidTr="00F007DB">
        <w:tc>
          <w:tcPr>
            <w:tcW w:w="596" w:type="dxa"/>
            <w:tcBorders>
              <w:top w:val="single" w:sz="4" w:space="0" w:color="auto"/>
              <w:bottom w:val="single" w:sz="4" w:space="0" w:color="auto"/>
            </w:tcBorders>
            <w:vAlign w:val="center"/>
          </w:tcPr>
          <w:p w14:paraId="4CBC9829" w14:textId="77777777" w:rsidR="006561B9" w:rsidRDefault="006561B9" w:rsidP="000133C1">
            <w:pPr>
              <w:jc w:val="center"/>
              <w:rPr>
                <w:rFonts w:ascii="Arial" w:hAnsi="Arial" w:cs="Arial"/>
                <w:sz w:val="22"/>
                <w:szCs w:val="22"/>
              </w:rPr>
            </w:pPr>
          </w:p>
        </w:tc>
        <w:tc>
          <w:tcPr>
            <w:tcW w:w="9923" w:type="dxa"/>
            <w:gridSpan w:val="4"/>
            <w:tcBorders>
              <w:top w:val="single" w:sz="4" w:space="0" w:color="auto"/>
              <w:bottom w:val="single" w:sz="4" w:space="0" w:color="auto"/>
            </w:tcBorders>
          </w:tcPr>
          <w:p w14:paraId="7A263947" w14:textId="77777777" w:rsidR="006561B9" w:rsidRDefault="006561B9" w:rsidP="000133C1">
            <w:pPr>
              <w:rPr>
                <w:rFonts w:ascii="Arial" w:hAnsi="Arial" w:cs="Arial"/>
                <w:sz w:val="22"/>
                <w:szCs w:val="22"/>
              </w:rPr>
            </w:pPr>
          </w:p>
          <w:p w14:paraId="27705793" w14:textId="77777777" w:rsidR="006561B9" w:rsidRDefault="006561B9" w:rsidP="000133C1">
            <w:pPr>
              <w:rPr>
                <w:rFonts w:ascii="SimSun" w:eastAsia="SimSun" w:hAnsi="SimSun" w:cs="SimSun"/>
                <w:sz w:val="22"/>
                <w:szCs w:val="22"/>
                <w:lang w:val="en-US"/>
              </w:rPr>
            </w:pPr>
            <w:r>
              <w:rPr>
                <w:rFonts w:ascii="Arial" w:hAnsi="Arial" w:cs="Arial"/>
                <w:sz w:val="22"/>
                <w:szCs w:val="22"/>
                <w:lang w:val="en-US"/>
              </w:rPr>
              <w:t>N</w:t>
            </w:r>
            <w:r>
              <w:rPr>
                <w:rFonts w:ascii="Arial" w:hAnsi="Arial" w:cs="Arial" w:hint="eastAsia"/>
                <w:sz w:val="22"/>
                <w:szCs w:val="22"/>
                <w:lang w:val="en-US"/>
              </w:rPr>
              <w:t>o</w:t>
            </w:r>
            <w:r>
              <w:rPr>
                <w:rFonts w:ascii="Arial" w:hAnsi="Arial" w:cs="Arial"/>
                <w:sz w:val="22"/>
                <w:szCs w:val="22"/>
                <w:lang w:val="en-US"/>
              </w:rPr>
              <w:t>.</w:t>
            </w:r>
          </w:p>
          <w:p w14:paraId="1BDC62C5" w14:textId="77777777" w:rsidR="006561B9" w:rsidRDefault="006561B9" w:rsidP="000133C1">
            <w:pPr>
              <w:autoSpaceDE w:val="0"/>
              <w:autoSpaceDN w:val="0"/>
              <w:adjustRightInd w:val="0"/>
              <w:rPr>
                <w:rFonts w:ascii="Arial" w:hAnsi="Arial" w:cs="Arial"/>
              </w:rPr>
            </w:pPr>
          </w:p>
        </w:tc>
      </w:tr>
      <w:tr w:rsidR="006561B9" w14:paraId="0A54EFFA" w14:textId="77777777" w:rsidTr="00F007DB">
        <w:tc>
          <w:tcPr>
            <w:tcW w:w="596" w:type="dxa"/>
            <w:tcBorders>
              <w:top w:val="single" w:sz="4" w:space="0" w:color="auto"/>
              <w:bottom w:val="single" w:sz="4" w:space="0" w:color="auto"/>
            </w:tcBorders>
            <w:shd w:val="clear" w:color="auto" w:fill="F2F2F2" w:themeFill="background1" w:themeFillShade="F2"/>
            <w:vAlign w:val="center"/>
          </w:tcPr>
          <w:p w14:paraId="70693CBA" w14:textId="77777777" w:rsidR="006561B9" w:rsidRDefault="006561B9" w:rsidP="000133C1">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104B93F3" w14:textId="77777777" w:rsidR="006561B9" w:rsidRDefault="006561B9" w:rsidP="000133C1">
            <w:pPr>
              <w:rPr>
                <w:rFonts w:ascii="Arial" w:hAnsi="Arial" w:cs="Arial"/>
                <w:sz w:val="22"/>
                <w:szCs w:val="22"/>
              </w:rPr>
            </w:pPr>
            <w:r>
              <w:rPr>
                <w:rFonts w:ascii="Arial" w:hAnsi="Arial" w:cs="Arial"/>
                <w:b/>
                <w:sz w:val="22"/>
                <w:szCs w:val="22"/>
              </w:rPr>
              <w:t>Risks to the investigator</w:t>
            </w:r>
          </w:p>
          <w:p w14:paraId="3E7785CD" w14:textId="77777777" w:rsidR="006561B9" w:rsidRDefault="006561B9" w:rsidP="000133C1">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6561B9" w14:paraId="513F8B27" w14:textId="77777777" w:rsidTr="00F007DB">
        <w:tc>
          <w:tcPr>
            <w:tcW w:w="596" w:type="dxa"/>
            <w:tcBorders>
              <w:top w:val="single" w:sz="4" w:space="0" w:color="auto"/>
              <w:bottom w:val="single" w:sz="4" w:space="0" w:color="auto"/>
            </w:tcBorders>
            <w:vAlign w:val="center"/>
          </w:tcPr>
          <w:p w14:paraId="77870FE0" w14:textId="77777777" w:rsidR="006561B9" w:rsidRDefault="006561B9" w:rsidP="000133C1">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378FE36" w14:textId="77777777" w:rsidR="006561B9" w:rsidRDefault="006561B9" w:rsidP="000133C1">
            <w:pPr>
              <w:autoSpaceDE w:val="0"/>
              <w:autoSpaceDN w:val="0"/>
              <w:adjustRightInd w:val="0"/>
              <w:rPr>
                <w:rFonts w:ascii="Arial" w:hAnsi="Arial" w:cs="Arial"/>
                <w:sz w:val="22"/>
                <w:szCs w:val="22"/>
              </w:rPr>
            </w:pPr>
            <w:r w:rsidRPr="009C4567">
              <w:rPr>
                <w:rFonts w:ascii="Arial" w:hAnsi="Arial" w:cs="Arial"/>
                <w:sz w:val="22"/>
                <w:szCs w:val="22"/>
              </w:rPr>
              <w:t xml:space="preserve">There </w:t>
            </w:r>
            <w:r>
              <w:rPr>
                <w:rFonts w:ascii="Arial" w:hAnsi="Arial" w:cs="Arial"/>
                <w:sz w:val="22"/>
                <w:szCs w:val="22"/>
              </w:rPr>
              <w:t>are</w:t>
            </w:r>
            <w:r w:rsidRPr="009C4567">
              <w:rPr>
                <w:rFonts w:ascii="Arial" w:hAnsi="Arial" w:cs="Arial"/>
                <w:sz w:val="22"/>
                <w:szCs w:val="22"/>
              </w:rPr>
              <w:t xml:space="preserve"> no </w:t>
            </w:r>
            <w:r>
              <w:rPr>
                <w:rFonts w:ascii="Arial" w:hAnsi="Arial" w:cs="Arial"/>
                <w:sz w:val="22"/>
                <w:szCs w:val="22"/>
              </w:rPr>
              <w:t xml:space="preserve">significant </w:t>
            </w:r>
            <w:r w:rsidRPr="009C4567">
              <w:rPr>
                <w:rFonts w:ascii="Arial" w:hAnsi="Arial" w:cs="Arial"/>
                <w:sz w:val="22"/>
                <w:szCs w:val="22"/>
              </w:rPr>
              <w:t>perceived risks of discomfort, personal health and safety, physical harm, emotional distress, risk of accusations of harm/impropriety, or conflicts of interest.</w:t>
            </w:r>
            <w:r>
              <w:rPr>
                <w:rFonts w:ascii="Arial" w:hAnsi="Arial" w:cs="Arial"/>
                <w:sz w:val="22"/>
                <w:szCs w:val="22"/>
              </w:rPr>
              <w:t xml:space="preserve"> However, the following possibilities and their mitigations have been considered by the researcher:</w:t>
            </w:r>
          </w:p>
          <w:p w14:paraId="23BD1E6F" w14:textId="77777777" w:rsidR="006561B9" w:rsidRDefault="006561B9" w:rsidP="000133C1">
            <w:pPr>
              <w:autoSpaceDE w:val="0"/>
              <w:autoSpaceDN w:val="0"/>
              <w:adjustRightInd w:val="0"/>
              <w:rPr>
                <w:rFonts w:ascii="Arial" w:hAnsi="Arial" w:cs="Arial"/>
                <w:sz w:val="22"/>
                <w:szCs w:val="22"/>
              </w:rPr>
            </w:pPr>
          </w:p>
          <w:p w14:paraId="2945405F"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Accusations of impropriety</w:t>
            </w:r>
          </w:p>
          <w:p w14:paraId="60C35141" w14:textId="77777777" w:rsidR="006561B9" w:rsidRDefault="006561B9" w:rsidP="000133C1">
            <w:pPr>
              <w:autoSpaceDE w:val="0"/>
              <w:autoSpaceDN w:val="0"/>
              <w:adjustRightInd w:val="0"/>
              <w:rPr>
                <w:rFonts w:ascii="Arial" w:hAnsi="Arial" w:cs="Arial"/>
                <w:sz w:val="22"/>
                <w:szCs w:val="22"/>
                <w:highlight w:val="yellow"/>
              </w:rPr>
            </w:pPr>
          </w:p>
          <w:p w14:paraId="40111529" w14:textId="77777777" w:rsidR="006561B9" w:rsidRDefault="006561B9" w:rsidP="000133C1">
            <w:pPr>
              <w:autoSpaceDE w:val="0"/>
              <w:autoSpaceDN w:val="0"/>
              <w:adjustRightInd w:val="0"/>
              <w:rPr>
                <w:rFonts w:ascii="Arial" w:hAnsi="Arial" w:cs="Arial"/>
                <w:sz w:val="22"/>
                <w:szCs w:val="22"/>
                <w:highlight w:val="yellow"/>
              </w:rPr>
            </w:pPr>
          </w:p>
          <w:p w14:paraId="6A65AAF8" w14:textId="77777777" w:rsidR="006561B9" w:rsidRDefault="006561B9" w:rsidP="000133C1">
            <w:pPr>
              <w:autoSpaceDE w:val="0"/>
              <w:autoSpaceDN w:val="0"/>
              <w:adjustRightInd w:val="0"/>
              <w:rPr>
                <w:rFonts w:ascii="Arial" w:hAnsi="Arial" w:cs="Arial"/>
                <w:sz w:val="22"/>
                <w:szCs w:val="22"/>
                <w:highlight w:val="yellow"/>
              </w:rPr>
            </w:pPr>
          </w:p>
          <w:p w14:paraId="595CED92" w14:textId="77777777" w:rsidR="006561B9" w:rsidRDefault="006561B9" w:rsidP="000133C1">
            <w:pPr>
              <w:autoSpaceDE w:val="0"/>
              <w:autoSpaceDN w:val="0"/>
              <w:adjustRightInd w:val="0"/>
              <w:rPr>
                <w:rFonts w:ascii="Arial" w:hAnsi="Arial" w:cs="Arial"/>
                <w:sz w:val="22"/>
                <w:szCs w:val="22"/>
                <w:highlight w:val="yellow"/>
              </w:rPr>
            </w:pPr>
          </w:p>
          <w:p w14:paraId="5D12CF15"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Accusations of coercion</w:t>
            </w:r>
          </w:p>
          <w:p w14:paraId="359F38B0" w14:textId="77777777" w:rsidR="006561B9" w:rsidRDefault="006561B9" w:rsidP="000133C1">
            <w:pPr>
              <w:autoSpaceDE w:val="0"/>
              <w:autoSpaceDN w:val="0"/>
              <w:adjustRightInd w:val="0"/>
              <w:rPr>
                <w:rFonts w:ascii="Arial" w:hAnsi="Arial" w:cs="Arial"/>
                <w:sz w:val="22"/>
                <w:szCs w:val="22"/>
                <w:highlight w:val="yellow"/>
              </w:rPr>
            </w:pPr>
          </w:p>
          <w:p w14:paraId="384E8C88" w14:textId="77777777" w:rsidR="006561B9" w:rsidRDefault="006561B9" w:rsidP="000133C1">
            <w:pPr>
              <w:autoSpaceDE w:val="0"/>
              <w:autoSpaceDN w:val="0"/>
              <w:adjustRightInd w:val="0"/>
              <w:rPr>
                <w:rFonts w:ascii="Arial" w:hAnsi="Arial" w:cs="Arial"/>
                <w:sz w:val="22"/>
                <w:szCs w:val="22"/>
                <w:highlight w:val="yellow"/>
              </w:rPr>
            </w:pPr>
          </w:p>
          <w:p w14:paraId="38721A05" w14:textId="77777777" w:rsidR="006561B9" w:rsidRDefault="006561B9" w:rsidP="000133C1">
            <w:pPr>
              <w:autoSpaceDE w:val="0"/>
              <w:autoSpaceDN w:val="0"/>
              <w:adjustRightInd w:val="0"/>
              <w:rPr>
                <w:rFonts w:ascii="Arial" w:hAnsi="Arial" w:cs="Arial"/>
                <w:sz w:val="22"/>
                <w:szCs w:val="22"/>
                <w:highlight w:val="yellow"/>
              </w:rPr>
            </w:pPr>
          </w:p>
          <w:p w14:paraId="0C5CF8C7" w14:textId="77777777" w:rsidR="006561B9" w:rsidRDefault="006561B9" w:rsidP="000133C1">
            <w:pPr>
              <w:autoSpaceDE w:val="0"/>
              <w:autoSpaceDN w:val="0"/>
              <w:adjustRightInd w:val="0"/>
              <w:rPr>
                <w:rFonts w:ascii="Arial" w:hAnsi="Arial" w:cs="Arial"/>
                <w:sz w:val="22"/>
                <w:szCs w:val="22"/>
                <w:highlight w:val="yellow"/>
              </w:rPr>
            </w:pPr>
          </w:p>
          <w:p w14:paraId="65C09E4B" w14:textId="77777777" w:rsidR="006561B9" w:rsidRDefault="006561B9" w:rsidP="000133C1">
            <w:pPr>
              <w:autoSpaceDE w:val="0"/>
              <w:autoSpaceDN w:val="0"/>
              <w:adjustRightInd w:val="0"/>
              <w:rPr>
                <w:rFonts w:ascii="Arial" w:hAnsi="Arial" w:cs="Arial"/>
                <w:sz w:val="22"/>
                <w:szCs w:val="22"/>
                <w:highlight w:val="yellow"/>
              </w:rPr>
            </w:pPr>
          </w:p>
          <w:p w14:paraId="29857F56" w14:textId="77777777" w:rsidR="006561B9" w:rsidRDefault="006561B9" w:rsidP="000133C1">
            <w:pPr>
              <w:autoSpaceDE w:val="0"/>
              <w:autoSpaceDN w:val="0"/>
              <w:adjustRightInd w:val="0"/>
              <w:rPr>
                <w:rFonts w:ascii="Arial" w:hAnsi="Arial" w:cs="Arial"/>
                <w:sz w:val="22"/>
                <w:szCs w:val="22"/>
                <w:highlight w:val="yellow"/>
              </w:rPr>
            </w:pPr>
          </w:p>
          <w:p w14:paraId="0172C2CA" w14:textId="77777777" w:rsidR="006561B9" w:rsidRDefault="006561B9" w:rsidP="000133C1">
            <w:pPr>
              <w:rPr>
                <w:rFonts w:ascii="Arial" w:hAnsi="Arial" w:cs="Arial"/>
                <w:sz w:val="22"/>
                <w:szCs w:val="22"/>
              </w:rPr>
            </w:pPr>
            <w:r>
              <w:rPr>
                <w:rFonts w:ascii="Arial" w:hAnsi="Arial" w:cs="Arial"/>
                <w:sz w:val="22"/>
                <w:szCs w:val="22"/>
              </w:rPr>
              <w:t>Inappropriate research</w:t>
            </w:r>
          </w:p>
          <w:p w14:paraId="2AA769DE" w14:textId="77777777" w:rsidR="006561B9" w:rsidRDefault="006561B9" w:rsidP="000133C1">
            <w:pPr>
              <w:autoSpaceDE w:val="0"/>
              <w:autoSpaceDN w:val="0"/>
              <w:adjustRightInd w:val="0"/>
              <w:rPr>
                <w:rFonts w:ascii="Arial" w:hAnsi="Arial" w:cs="Arial"/>
                <w:sz w:val="22"/>
                <w:szCs w:val="22"/>
                <w:highlight w:val="yellow"/>
              </w:rPr>
            </w:pPr>
          </w:p>
          <w:p w14:paraId="7395431C" w14:textId="77777777" w:rsidR="006561B9" w:rsidRDefault="006561B9" w:rsidP="000133C1">
            <w:pPr>
              <w:autoSpaceDE w:val="0"/>
              <w:autoSpaceDN w:val="0"/>
              <w:adjustRightInd w:val="0"/>
              <w:rPr>
                <w:rFonts w:ascii="Arial" w:hAnsi="Arial" w:cs="Arial"/>
                <w:sz w:val="22"/>
                <w:szCs w:val="22"/>
                <w:highlight w:val="yellow"/>
              </w:rPr>
            </w:pPr>
          </w:p>
        </w:tc>
        <w:tc>
          <w:tcPr>
            <w:tcW w:w="4932" w:type="dxa"/>
            <w:gridSpan w:val="3"/>
            <w:tcBorders>
              <w:top w:val="single" w:sz="4" w:space="0" w:color="auto"/>
              <w:bottom w:val="single" w:sz="4" w:space="0" w:color="auto"/>
            </w:tcBorders>
          </w:tcPr>
          <w:p w14:paraId="403C903B" w14:textId="77777777" w:rsidR="006561B9" w:rsidRDefault="006561B9" w:rsidP="000133C1">
            <w:pPr>
              <w:autoSpaceDE w:val="0"/>
              <w:autoSpaceDN w:val="0"/>
              <w:adjustRightInd w:val="0"/>
              <w:rPr>
                <w:rFonts w:ascii="Arial" w:hAnsi="Arial" w:cs="Arial"/>
                <w:sz w:val="22"/>
                <w:szCs w:val="22"/>
              </w:rPr>
            </w:pPr>
            <w:r w:rsidRPr="009C4567">
              <w:rPr>
                <w:rFonts w:ascii="Arial" w:hAnsi="Arial" w:cs="Arial"/>
                <w:sz w:val="22"/>
                <w:szCs w:val="22"/>
              </w:rPr>
              <w:lastRenderedPageBreak/>
              <w:t>If any emotional distress is caused, the researcher will seek support from UWTSD counselling services. While conducting my research, I will ensure to follow the guidance of the research ethics and integrity code of practice set by UWTSD.</w:t>
            </w:r>
          </w:p>
          <w:p w14:paraId="6E75FDAC" w14:textId="77777777" w:rsidR="006561B9" w:rsidRDefault="006561B9" w:rsidP="000133C1">
            <w:pPr>
              <w:autoSpaceDE w:val="0"/>
              <w:autoSpaceDN w:val="0"/>
              <w:adjustRightInd w:val="0"/>
              <w:rPr>
                <w:rFonts w:ascii="Arial" w:hAnsi="Arial" w:cs="Arial"/>
                <w:sz w:val="22"/>
                <w:szCs w:val="22"/>
              </w:rPr>
            </w:pPr>
          </w:p>
          <w:p w14:paraId="3F91B24F" w14:textId="77777777" w:rsidR="006561B9" w:rsidRDefault="006561B9" w:rsidP="000133C1">
            <w:pPr>
              <w:rPr>
                <w:rFonts w:ascii="Arial" w:hAnsi="Arial" w:cs="Arial"/>
                <w:sz w:val="22"/>
                <w:szCs w:val="22"/>
              </w:rPr>
            </w:pPr>
          </w:p>
          <w:p w14:paraId="53726015" w14:textId="77777777" w:rsidR="006561B9" w:rsidRDefault="006561B9" w:rsidP="000133C1">
            <w:pPr>
              <w:rPr>
                <w:rFonts w:ascii="Arial" w:hAnsi="Arial" w:cs="Arial"/>
                <w:sz w:val="22"/>
                <w:szCs w:val="22"/>
              </w:rPr>
            </w:pPr>
            <w:r>
              <w:rPr>
                <w:rFonts w:ascii="Arial" w:hAnsi="Arial" w:cs="Arial"/>
                <w:sz w:val="22"/>
                <w:szCs w:val="22"/>
              </w:rPr>
              <w:t>The researcher will behave in a respectful, honest and appropriate manner at all times.  The researcher will adhere to UWTSD REC guidelines and BERA (2018) guidance.</w:t>
            </w:r>
          </w:p>
          <w:p w14:paraId="65DCE83C" w14:textId="77777777" w:rsidR="006561B9" w:rsidRDefault="006561B9" w:rsidP="000133C1">
            <w:pPr>
              <w:autoSpaceDE w:val="0"/>
              <w:autoSpaceDN w:val="0"/>
              <w:adjustRightInd w:val="0"/>
              <w:rPr>
                <w:rFonts w:ascii="Arial" w:hAnsi="Arial" w:cs="Arial"/>
                <w:sz w:val="22"/>
                <w:szCs w:val="22"/>
              </w:rPr>
            </w:pPr>
          </w:p>
          <w:p w14:paraId="66C62122" w14:textId="77777777" w:rsidR="006561B9" w:rsidRDefault="006561B9" w:rsidP="000133C1">
            <w:pPr>
              <w:rPr>
                <w:rFonts w:ascii="Arial" w:hAnsi="Arial" w:cs="Arial"/>
                <w:sz w:val="22"/>
                <w:szCs w:val="22"/>
              </w:rPr>
            </w:pPr>
            <w:r>
              <w:rPr>
                <w:rFonts w:ascii="Arial" w:hAnsi="Arial" w:cs="Arial"/>
                <w:sz w:val="22"/>
                <w:szCs w:val="22"/>
              </w:rPr>
              <w:t>Information will be provided to participants at the start of the process to ensure that participants understand the purpose of the research.  Information will also state that participation is voluntary and participants can withdraw at any time.</w:t>
            </w:r>
          </w:p>
          <w:p w14:paraId="59F1FF4D" w14:textId="77777777" w:rsidR="006561B9" w:rsidRDefault="006561B9" w:rsidP="000133C1">
            <w:pPr>
              <w:rPr>
                <w:rFonts w:ascii="Arial" w:hAnsi="Arial" w:cs="Arial"/>
                <w:sz w:val="22"/>
                <w:szCs w:val="22"/>
              </w:rPr>
            </w:pPr>
          </w:p>
          <w:p w14:paraId="33DC00AB" w14:textId="77777777" w:rsidR="006561B9" w:rsidRDefault="006561B9" w:rsidP="000133C1">
            <w:pPr>
              <w:rPr>
                <w:rFonts w:ascii="Arial" w:hAnsi="Arial" w:cs="Arial"/>
                <w:sz w:val="22"/>
                <w:szCs w:val="22"/>
              </w:rPr>
            </w:pPr>
            <w:r>
              <w:rPr>
                <w:rFonts w:ascii="Arial" w:hAnsi="Arial" w:cs="Arial"/>
                <w:sz w:val="22"/>
                <w:szCs w:val="22"/>
              </w:rPr>
              <w:t xml:space="preserve">A literature review will take place before </w:t>
            </w:r>
            <w:r>
              <w:rPr>
                <w:rFonts w:ascii="Arial" w:hAnsi="Arial" w:cs="Arial"/>
                <w:sz w:val="22"/>
                <w:szCs w:val="22"/>
              </w:rPr>
              <w:lastRenderedPageBreak/>
              <w:t>undertaking research to ensure there is a legitimate need for the research.  The researcher will adhere to UWTSD’s guidelines and BERA (2018) guidance.</w:t>
            </w:r>
          </w:p>
          <w:p w14:paraId="1A1275D7" w14:textId="77777777" w:rsidR="006561B9" w:rsidRDefault="006561B9" w:rsidP="000133C1">
            <w:pPr>
              <w:autoSpaceDE w:val="0"/>
              <w:autoSpaceDN w:val="0"/>
              <w:adjustRightInd w:val="0"/>
              <w:rPr>
                <w:rFonts w:ascii="Arial" w:hAnsi="Arial" w:cs="Arial"/>
                <w:sz w:val="22"/>
                <w:szCs w:val="22"/>
              </w:rPr>
            </w:pPr>
          </w:p>
        </w:tc>
      </w:tr>
      <w:tr w:rsidR="006561B9" w14:paraId="5F4325E4" w14:textId="77777777" w:rsidTr="00F007DB">
        <w:tc>
          <w:tcPr>
            <w:tcW w:w="596" w:type="dxa"/>
            <w:tcBorders>
              <w:top w:val="single" w:sz="4" w:space="0" w:color="auto"/>
              <w:bottom w:val="single" w:sz="4" w:space="0" w:color="auto"/>
            </w:tcBorders>
            <w:shd w:val="clear" w:color="auto" w:fill="F2F2F2" w:themeFill="background1" w:themeFillShade="F2"/>
            <w:vAlign w:val="center"/>
          </w:tcPr>
          <w:p w14:paraId="0DCA2D0A" w14:textId="77777777" w:rsidR="006561B9" w:rsidRDefault="006561B9" w:rsidP="000133C1">
            <w:pPr>
              <w:jc w:val="center"/>
              <w:rPr>
                <w:rFonts w:ascii="Arial" w:hAnsi="Arial" w:cs="Arial"/>
                <w:sz w:val="22"/>
                <w:szCs w:val="22"/>
              </w:rPr>
            </w:pPr>
            <w:r>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202E9241" w14:textId="77777777" w:rsidR="006561B9" w:rsidRDefault="006561B9" w:rsidP="000133C1">
            <w:pPr>
              <w:rPr>
                <w:rFonts w:ascii="Arial" w:hAnsi="Arial" w:cs="Arial"/>
                <w:sz w:val="22"/>
                <w:szCs w:val="22"/>
              </w:rPr>
            </w:pPr>
            <w:r>
              <w:rPr>
                <w:rFonts w:ascii="Arial" w:hAnsi="Arial" w:cs="Arial"/>
                <w:b/>
                <w:sz w:val="22"/>
                <w:szCs w:val="22"/>
              </w:rPr>
              <w:t>University/institutional risks</w:t>
            </w:r>
          </w:p>
          <w:p w14:paraId="35AD953D" w14:textId="77777777" w:rsidR="006561B9" w:rsidRDefault="006561B9" w:rsidP="000133C1">
            <w:pPr>
              <w:rPr>
                <w:rFonts w:ascii="Arial" w:hAnsi="Arial" w:cs="Arial"/>
                <w:sz w:val="22"/>
                <w:szCs w:val="22"/>
              </w:rPr>
            </w:pPr>
            <w:r>
              <w:rPr>
                <w:rFonts w:ascii="Arial" w:hAnsi="Arial" w:cs="Arial"/>
                <w:sz w:val="22"/>
                <w:szCs w:val="22"/>
              </w:rPr>
              <w:t xml:space="preserve">For example: </w:t>
            </w:r>
            <w:bookmarkStart w:id="244" w:name="OLE_LINK70"/>
            <w:r>
              <w:rPr>
                <w:rFonts w:ascii="Arial" w:hAnsi="Arial" w:cs="Arial"/>
                <w:sz w:val="22"/>
                <w:szCs w:val="22"/>
              </w:rPr>
              <w:t>adverse publicity, financial loss, data protection</w:t>
            </w:r>
            <w:bookmarkEnd w:id="244"/>
          </w:p>
        </w:tc>
      </w:tr>
      <w:tr w:rsidR="006561B9" w14:paraId="27584E9C" w14:textId="77777777" w:rsidTr="00F007DB">
        <w:tc>
          <w:tcPr>
            <w:tcW w:w="596" w:type="dxa"/>
            <w:tcBorders>
              <w:top w:val="single" w:sz="4" w:space="0" w:color="auto"/>
              <w:bottom w:val="single" w:sz="4" w:space="0" w:color="auto"/>
            </w:tcBorders>
            <w:vAlign w:val="center"/>
          </w:tcPr>
          <w:p w14:paraId="2E1188C6" w14:textId="77777777" w:rsidR="006561B9" w:rsidRDefault="006561B9" w:rsidP="000133C1">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1B8F1D0" w14:textId="77777777" w:rsidR="006561B9" w:rsidRDefault="006561B9" w:rsidP="000133C1">
            <w:pPr>
              <w:rPr>
                <w:rFonts w:ascii="Arial" w:hAnsi="Arial" w:cs="Arial"/>
                <w:sz w:val="22"/>
                <w:szCs w:val="22"/>
              </w:rPr>
            </w:pPr>
            <w:r w:rsidRPr="009C4567">
              <w:rPr>
                <w:rFonts w:ascii="Arial" w:hAnsi="Arial" w:cs="Arial"/>
                <w:sz w:val="22"/>
                <w:szCs w:val="22"/>
              </w:rPr>
              <w:t xml:space="preserve">There </w:t>
            </w:r>
            <w:r>
              <w:rPr>
                <w:rFonts w:ascii="Arial" w:hAnsi="Arial" w:cs="Arial"/>
                <w:sz w:val="22"/>
                <w:szCs w:val="22"/>
              </w:rPr>
              <w:t>are</w:t>
            </w:r>
            <w:r w:rsidRPr="009C4567">
              <w:rPr>
                <w:rFonts w:ascii="Arial" w:hAnsi="Arial" w:cs="Arial"/>
                <w:sz w:val="22"/>
                <w:szCs w:val="22"/>
              </w:rPr>
              <w:t xml:space="preserve"> no </w:t>
            </w:r>
            <w:r>
              <w:rPr>
                <w:rFonts w:ascii="Arial" w:hAnsi="Arial" w:cs="Arial"/>
                <w:sz w:val="22"/>
                <w:szCs w:val="22"/>
              </w:rPr>
              <w:t xml:space="preserve">significant </w:t>
            </w:r>
            <w:r w:rsidRPr="009C4567">
              <w:rPr>
                <w:rFonts w:ascii="Arial" w:hAnsi="Arial" w:cs="Arial"/>
                <w:sz w:val="22"/>
                <w:szCs w:val="22"/>
              </w:rPr>
              <w:t>perceived risks of adverse publicity, financial loss, or data protection issues.</w:t>
            </w:r>
            <w:r>
              <w:rPr>
                <w:rFonts w:ascii="Arial" w:hAnsi="Arial" w:cs="Arial"/>
                <w:sz w:val="22"/>
                <w:szCs w:val="22"/>
              </w:rPr>
              <w:t xml:space="preserve"> Possible risks of adverse publicity, a risk of litigation and data protection issues have been considered and mitigated against. </w:t>
            </w:r>
          </w:p>
          <w:p w14:paraId="5F21A941" w14:textId="77777777" w:rsidR="006561B9" w:rsidRDefault="006561B9" w:rsidP="000133C1">
            <w:pPr>
              <w:rPr>
                <w:rFonts w:ascii="Arial" w:hAnsi="Arial" w:cs="Arial"/>
                <w:sz w:val="22"/>
                <w:szCs w:val="22"/>
              </w:rPr>
            </w:pPr>
          </w:p>
          <w:p w14:paraId="296703A6" w14:textId="77777777" w:rsidR="006561B9" w:rsidRDefault="006561B9" w:rsidP="000133C1">
            <w:pPr>
              <w:rPr>
                <w:rFonts w:ascii="Arial" w:hAnsi="Arial" w:cs="Arial"/>
                <w:sz w:val="22"/>
                <w:szCs w:val="22"/>
              </w:rPr>
            </w:pPr>
          </w:p>
          <w:p w14:paraId="7003B365" w14:textId="77777777" w:rsidR="006561B9" w:rsidRPr="009C4567" w:rsidRDefault="006561B9" w:rsidP="000133C1">
            <w:pPr>
              <w:rPr>
                <w:rFonts w:ascii="SimSun" w:eastAsia="SimSun" w:hAnsi="SimSun" w:cs="SimSun"/>
                <w:sz w:val="22"/>
                <w:szCs w:val="22"/>
              </w:rPr>
            </w:pPr>
          </w:p>
        </w:tc>
        <w:tc>
          <w:tcPr>
            <w:tcW w:w="4932" w:type="dxa"/>
            <w:gridSpan w:val="3"/>
            <w:tcBorders>
              <w:top w:val="single" w:sz="4" w:space="0" w:color="auto"/>
              <w:bottom w:val="single" w:sz="4" w:space="0" w:color="auto"/>
            </w:tcBorders>
          </w:tcPr>
          <w:p w14:paraId="59061D74" w14:textId="77777777" w:rsidR="006561B9" w:rsidRDefault="006561B9" w:rsidP="000133C1">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5AA4DD68" w14:textId="77777777" w:rsidR="006561B9" w:rsidRDefault="006561B9" w:rsidP="000133C1">
            <w:pPr>
              <w:rPr>
                <w:rFonts w:ascii="Arial" w:hAnsi="Arial" w:cs="Arial"/>
                <w:sz w:val="22"/>
                <w:szCs w:val="22"/>
              </w:rPr>
            </w:pPr>
            <w:r w:rsidRPr="000E429F">
              <w:rPr>
                <w:rFonts w:ascii="Arial" w:hAnsi="Arial" w:cs="Arial"/>
                <w:sz w:val="22"/>
                <w:szCs w:val="22"/>
              </w:rPr>
              <w:t>The institution will remain anonymous to mitigate risks to the university. I will ensure to follow the guidance of the research ethics and integrity code of practice set by UWTSD.</w:t>
            </w:r>
            <w:r>
              <w:rPr>
                <w:rFonts w:ascii="Arial" w:hAnsi="Arial" w:cs="Arial"/>
                <w:sz w:val="22"/>
                <w:szCs w:val="22"/>
              </w:rPr>
              <w:t xml:space="preserve">I will behave in a respectful, honest and appropriate manner.  Participants will be provided with information (in their own language) so that they fully understand the nature of the research and are able to give informed consent. Opportunities will be provided for participants to withdraw at any time. Data will be treated ethically without amendment, omission or fabrication. </w:t>
            </w:r>
          </w:p>
          <w:p w14:paraId="01CEB8B3" w14:textId="77777777" w:rsidR="006561B9" w:rsidRDefault="006561B9" w:rsidP="000133C1">
            <w:pPr>
              <w:rPr>
                <w:rFonts w:ascii="Arial" w:hAnsi="Arial" w:cs="Arial"/>
                <w:sz w:val="22"/>
                <w:szCs w:val="22"/>
              </w:rPr>
            </w:pPr>
            <w:r>
              <w:rPr>
                <w:rFonts w:ascii="Arial" w:hAnsi="Arial" w:cs="Arial"/>
                <w:sz w:val="22"/>
                <w:szCs w:val="22"/>
              </w:rPr>
              <w:t>Data will be processed in accordance with the DPA (2018) and UWTSD’s guidelines.  Personal data will be treated confidentially and will not disclosed to unauthorised parties.  Data will be stored securely in password protected files and devices and will also be stored in a secure folder on the UWTSD cloud.</w:t>
            </w:r>
          </w:p>
          <w:p w14:paraId="72905D4D" w14:textId="77777777" w:rsidR="006561B9" w:rsidRPr="000E429F" w:rsidRDefault="006561B9" w:rsidP="000133C1">
            <w:pPr>
              <w:autoSpaceDE w:val="0"/>
              <w:autoSpaceDN w:val="0"/>
              <w:adjustRightInd w:val="0"/>
              <w:rPr>
                <w:rFonts w:ascii="Arial" w:hAnsi="Arial" w:cs="Arial"/>
                <w:sz w:val="22"/>
                <w:szCs w:val="22"/>
              </w:rPr>
            </w:pPr>
          </w:p>
        </w:tc>
      </w:tr>
      <w:tr w:rsidR="006561B9" w14:paraId="59EBF4FA" w14:textId="77777777" w:rsidTr="00F007DB">
        <w:tc>
          <w:tcPr>
            <w:tcW w:w="596" w:type="dxa"/>
            <w:tcBorders>
              <w:top w:val="single" w:sz="4" w:space="0" w:color="auto"/>
              <w:bottom w:val="single" w:sz="4" w:space="0" w:color="auto"/>
            </w:tcBorders>
            <w:shd w:val="clear" w:color="auto" w:fill="F2F2F2" w:themeFill="background1" w:themeFillShade="F2"/>
            <w:vAlign w:val="center"/>
          </w:tcPr>
          <w:p w14:paraId="01CC75D7" w14:textId="77777777" w:rsidR="006561B9" w:rsidRDefault="006561B9" w:rsidP="000133C1">
            <w:pPr>
              <w:jc w:val="center"/>
              <w:rPr>
                <w:rFonts w:ascii="Arial" w:hAnsi="Arial" w:cs="Arial"/>
                <w:sz w:val="22"/>
                <w:szCs w:val="22"/>
              </w:rPr>
            </w:pPr>
            <w:r>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1BD1714E" w14:textId="77777777" w:rsidR="006561B9" w:rsidRDefault="006561B9" w:rsidP="000133C1">
            <w:pPr>
              <w:rPr>
                <w:rFonts w:ascii="Arial" w:hAnsi="Arial" w:cs="Arial"/>
                <w:sz w:val="22"/>
                <w:szCs w:val="22"/>
              </w:rPr>
            </w:pPr>
            <w:r>
              <w:rPr>
                <w:rFonts w:ascii="Arial" w:hAnsi="Arial" w:cs="Arial"/>
                <w:b/>
                <w:sz w:val="22"/>
                <w:szCs w:val="22"/>
              </w:rPr>
              <w:t>Environmental risks</w:t>
            </w:r>
          </w:p>
          <w:p w14:paraId="4CF479A8" w14:textId="77777777" w:rsidR="006561B9" w:rsidRDefault="006561B9" w:rsidP="000133C1">
            <w:pPr>
              <w:rPr>
                <w:rFonts w:ascii="Arial" w:hAnsi="Arial" w:cs="Arial"/>
                <w:sz w:val="22"/>
                <w:szCs w:val="22"/>
              </w:rPr>
            </w:pPr>
            <w:r>
              <w:rPr>
                <w:rFonts w:ascii="Arial" w:hAnsi="Arial" w:cs="Arial"/>
                <w:sz w:val="22"/>
                <w:szCs w:val="22"/>
              </w:rPr>
              <w:t>For example: accidental spillage of pollutants, damage to local ecosystems</w:t>
            </w:r>
          </w:p>
        </w:tc>
      </w:tr>
      <w:tr w:rsidR="006561B9" w14:paraId="39E382C6" w14:textId="77777777" w:rsidTr="00F007DB">
        <w:tc>
          <w:tcPr>
            <w:tcW w:w="596" w:type="dxa"/>
            <w:tcBorders>
              <w:top w:val="single" w:sz="4" w:space="0" w:color="auto"/>
              <w:bottom w:val="single" w:sz="4" w:space="0" w:color="auto"/>
            </w:tcBorders>
            <w:vAlign w:val="center"/>
          </w:tcPr>
          <w:p w14:paraId="4C21F795" w14:textId="77777777" w:rsidR="006561B9" w:rsidRDefault="006561B9" w:rsidP="000133C1">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E23E406"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Risk to the environment:</w:t>
            </w:r>
          </w:p>
          <w:p w14:paraId="51EF8C4D"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 xml:space="preserve">1.The environmental impact of getting to and from the study locations. </w:t>
            </w:r>
          </w:p>
          <w:p w14:paraId="6DE642CE"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2.The amount of energy and other materials used in a study.</w:t>
            </w:r>
          </w:p>
        </w:tc>
        <w:tc>
          <w:tcPr>
            <w:tcW w:w="4932" w:type="dxa"/>
            <w:gridSpan w:val="3"/>
            <w:tcBorders>
              <w:top w:val="single" w:sz="4" w:space="0" w:color="auto"/>
              <w:bottom w:val="single" w:sz="4" w:space="0" w:color="auto"/>
            </w:tcBorders>
          </w:tcPr>
          <w:p w14:paraId="359DDB10" w14:textId="77777777" w:rsidR="006561B9" w:rsidRDefault="006561B9" w:rsidP="000133C1">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03E9C2D1" w14:textId="77777777" w:rsidR="006561B9" w:rsidRDefault="006561B9" w:rsidP="000133C1">
            <w:pPr>
              <w:autoSpaceDE w:val="0"/>
              <w:autoSpaceDN w:val="0"/>
              <w:adjustRightInd w:val="0"/>
              <w:rPr>
                <w:rFonts w:ascii="Arial" w:hAnsi="Arial" w:cs="Arial"/>
              </w:rPr>
            </w:pPr>
            <w:r>
              <w:rPr>
                <w:rFonts w:ascii="Arial" w:hAnsi="Arial" w:cs="Arial"/>
                <w:sz w:val="22"/>
                <w:szCs w:val="22"/>
              </w:rPr>
              <w:t>Sustainable measures, including as limiting travel, switching to digital data gathering techniques, and encouraging resource conservation, may help researchers lessen their impact on the environment. Institutions of higher education and other groups might provide a hand by providing laboratories and other facilities necessary for eco-friendly research methods.</w:t>
            </w:r>
          </w:p>
        </w:tc>
      </w:tr>
    </w:tbl>
    <w:tbl>
      <w:tblPr>
        <w:tblpPr w:leftFromText="180" w:rightFromText="180" w:vertAnchor="text" w:horzAnchor="margin" w:tblpXSpec="center" w:tblpY="-2290"/>
        <w:tblW w:w="102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9"/>
        <w:gridCol w:w="9867"/>
      </w:tblGrid>
      <w:tr w:rsidR="00924FE9" w14:paraId="478DD68B" w14:textId="77777777" w:rsidTr="00924FE9">
        <w:tc>
          <w:tcPr>
            <w:tcW w:w="339" w:type="dxa"/>
            <w:tcBorders>
              <w:top w:val="single" w:sz="4" w:space="0" w:color="auto"/>
              <w:bottom w:val="single" w:sz="4" w:space="0" w:color="auto"/>
            </w:tcBorders>
            <w:shd w:val="clear" w:color="auto" w:fill="F2F2F2" w:themeFill="background1" w:themeFillShade="F2"/>
          </w:tcPr>
          <w:p w14:paraId="7EB0F725" w14:textId="77777777" w:rsidR="00924FE9" w:rsidRDefault="00924FE9" w:rsidP="00924FE9">
            <w:pPr>
              <w:rPr>
                <w:rFonts w:ascii="Arial" w:hAnsi="Arial" w:cs="Arial"/>
                <w:bCs/>
                <w:sz w:val="22"/>
                <w:szCs w:val="22"/>
              </w:rPr>
            </w:pPr>
            <w:r>
              <w:rPr>
                <w:rFonts w:ascii="Arial" w:hAnsi="Arial" w:cs="Arial"/>
                <w:bCs/>
                <w:sz w:val="22"/>
                <w:szCs w:val="22"/>
              </w:rPr>
              <w:lastRenderedPageBreak/>
              <w:t>1</w:t>
            </w:r>
          </w:p>
        </w:tc>
        <w:tc>
          <w:tcPr>
            <w:tcW w:w="9867" w:type="dxa"/>
            <w:tcBorders>
              <w:top w:val="single" w:sz="4" w:space="0" w:color="auto"/>
              <w:bottom w:val="single" w:sz="4" w:space="0" w:color="auto"/>
            </w:tcBorders>
            <w:shd w:val="clear" w:color="auto" w:fill="F2F2F2" w:themeFill="background1" w:themeFillShade="F2"/>
          </w:tcPr>
          <w:p w14:paraId="660654F4" w14:textId="77777777" w:rsidR="00924FE9" w:rsidRDefault="00924FE9" w:rsidP="00924FE9">
            <w:pPr>
              <w:rPr>
                <w:rFonts w:ascii="Arial" w:hAnsi="Arial" w:cs="Arial"/>
                <w:sz w:val="22"/>
                <w:szCs w:val="22"/>
              </w:rPr>
            </w:pPr>
            <w:r>
              <w:rPr>
                <w:rFonts w:ascii="Arial" w:hAnsi="Arial" w:cs="Arial"/>
                <w:b/>
                <w:sz w:val="22"/>
                <w:szCs w:val="22"/>
              </w:rPr>
              <w:t>Feedback</w:t>
            </w:r>
          </w:p>
          <w:p w14:paraId="1BF600EA" w14:textId="77777777" w:rsidR="00924FE9" w:rsidRDefault="00924FE9" w:rsidP="00924FE9">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924FE9" w14:paraId="5A7E72E3" w14:textId="77777777" w:rsidTr="00924FE9">
        <w:tc>
          <w:tcPr>
            <w:tcW w:w="339" w:type="dxa"/>
            <w:tcBorders>
              <w:top w:val="single" w:sz="4" w:space="0" w:color="auto"/>
              <w:bottom w:val="single" w:sz="4" w:space="0" w:color="auto"/>
            </w:tcBorders>
          </w:tcPr>
          <w:p w14:paraId="276C5B8E" w14:textId="77777777" w:rsidR="00924FE9" w:rsidRDefault="00924FE9" w:rsidP="00924FE9">
            <w:pPr>
              <w:rPr>
                <w:rFonts w:ascii="Arial" w:hAnsi="Arial" w:cs="Arial"/>
                <w:bCs/>
                <w:sz w:val="22"/>
                <w:szCs w:val="22"/>
              </w:rPr>
            </w:pPr>
          </w:p>
        </w:tc>
        <w:tc>
          <w:tcPr>
            <w:tcW w:w="9867" w:type="dxa"/>
            <w:tcBorders>
              <w:top w:val="single" w:sz="4" w:space="0" w:color="auto"/>
              <w:bottom w:val="single" w:sz="4" w:space="0" w:color="auto"/>
            </w:tcBorders>
          </w:tcPr>
          <w:p w14:paraId="03010DE3" w14:textId="77777777" w:rsidR="00924FE9" w:rsidRPr="00CF2F30" w:rsidRDefault="00924FE9" w:rsidP="00924FE9">
            <w:pPr>
              <w:autoSpaceDE w:val="0"/>
              <w:autoSpaceDN w:val="0"/>
              <w:adjustRightInd w:val="0"/>
              <w:rPr>
                <w:rFonts w:ascii="Arial" w:hAnsi="Arial" w:cs="Arial"/>
                <w:sz w:val="22"/>
                <w:szCs w:val="22"/>
              </w:rPr>
            </w:pPr>
            <w:r w:rsidRPr="00CF2F30">
              <w:rPr>
                <w:rFonts w:ascii="Arial" w:hAnsi="Arial" w:cs="Arial"/>
                <w:sz w:val="22"/>
                <w:szCs w:val="22"/>
              </w:rPr>
              <w:t xml:space="preserve">I will provide participants with an email address so that they can contact </w:t>
            </w:r>
            <w:r w:rsidRPr="00CF2F30">
              <w:rPr>
                <w:rFonts w:ascii="Arial" w:hAnsi="Arial" w:cs="Arial" w:hint="eastAsia"/>
                <w:sz w:val="22"/>
                <w:szCs w:val="22"/>
              </w:rPr>
              <w:t>me</w:t>
            </w:r>
            <w:r w:rsidRPr="00CF2F30">
              <w:rPr>
                <w:rFonts w:ascii="Arial" w:hAnsi="Arial" w:cs="Arial"/>
                <w:sz w:val="22"/>
                <w:szCs w:val="22"/>
              </w:rPr>
              <w:t xml:space="preserve"> at any time if they have any questions or </w:t>
            </w:r>
            <w:r>
              <w:rPr>
                <w:rFonts w:ascii="Arial" w:hAnsi="Arial" w:cs="Arial"/>
                <w:sz w:val="22"/>
                <w:szCs w:val="22"/>
              </w:rPr>
              <w:t>would like</w:t>
            </w:r>
            <w:r w:rsidRPr="00CF2F30">
              <w:rPr>
                <w:rFonts w:ascii="Arial" w:hAnsi="Arial" w:cs="Arial"/>
                <w:sz w:val="22"/>
                <w:szCs w:val="22"/>
              </w:rPr>
              <w:t xml:space="preserve"> feedback. I will offer feedback opportunities to ensure that participants have sufficient time to gather and express their views on the 1+X course. The feedback process will include verifying whether the key findings accurately represent the participant's views on the 1+X course and giving them a voice in the research.</w:t>
            </w:r>
            <w:r>
              <w:rPr>
                <w:rFonts w:ascii="Arial" w:hAnsi="Arial" w:cs="Arial"/>
                <w:sz w:val="22"/>
                <w:szCs w:val="22"/>
              </w:rPr>
              <w:t xml:space="preserve"> At the end of the study, participants will be provided with a summary of the research findings on request via an email to the email address that I will have provided.</w:t>
            </w:r>
          </w:p>
        </w:tc>
      </w:tr>
      <w:tr w:rsidR="00924FE9" w14:paraId="7A66567A" w14:textId="77777777" w:rsidTr="00924FE9">
        <w:tc>
          <w:tcPr>
            <w:tcW w:w="339" w:type="dxa"/>
            <w:tcBorders>
              <w:top w:val="single" w:sz="4" w:space="0" w:color="auto"/>
              <w:bottom w:val="single" w:sz="4" w:space="0" w:color="auto"/>
            </w:tcBorders>
            <w:shd w:val="clear" w:color="auto" w:fill="F2F2F2" w:themeFill="background1" w:themeFillShade="F2"/>
          </w:tcPr>
          <w:p w14:paraId="400A5BDD" w14:textId="77777777" w:rsidR="00924FE9" w:rsidRDefault="00924FE9" w:rsidP="00924FE9">
            <w:pPr>
              <w:rPr>
                <w:rFonts w:ascii="Arial" w:hAnsi="Arial" w:cs="Arial"/>
                <w:bCs/>
                <w:sz w:val="22"/>
                <w:szCs w:val="22"/>
              </w:rPr>
            </w:pPr>
            <w:r>
              <w:rPr>
                <w:rFonts w:ascii="Arial" w:hAnsi="Arial" w:cs="Arial"/>
                <w:bCs/>
                <w:sz w:val="22"/>
                <w:szCs w:val="22"/>
              </w:rPr>
              <w:t>2</w:t>
            </w:r>
          </w:p>
        </w:tc>
        <w:tc>
          <w:tcPr>
            <w:tcW w:w="9867" w:type="dxa"/>
            <w:tcBorders>
              <w:top w:val="single" w:sz="4" w:space="0" w:color="auto"/>
              <w:bottom w:val="single" w:sz="4" w:space="0" w:color="auto"/>
            </w:tcBorders>
            <w:shd w:val="clear" w:color="auto" w:fill="F2F2F2" w:themeFill="background1" w:themeFillShade="F2"/>
          </w:tcPr>
          <w:p w14:paraId="6872FF41" w14:textId="77777777" w:rsidR="00924FE9" w:rsidRDefault="00924FE9" w:rsidP="00924FE9">
            <w:pPr>
              <w:rPr>
                <w:rFonts w:ascii="Arial" w:hAnsi="Arial" w:cs="Arial"/>
                <w:sz w:val="22"/>
                <w:szCs w:val="22"/>
              </w:rPr>
            </w:pPr>
            <w:r>
              <w:rPr>
                <w:rFonts w:ascii="Arial" w:hAnsi="Arial" w:cs="Arial"/>
                <w:b/>
                <w:sz w:val="22"/>
                <w:szCs w:val="22"/>
              </w:rPr>
              <w:t>Informed consent</w:t>
            </w:r>
          </w:p>
          <w:p w14:paraId="1EB755E1" w14:textId="77777777" w:rsidR="00924FE9" w:rsidRDefault="00924FE9" w:rsidP="00924FE9">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924FE9" w14:paraId="7B3C540A" w14:textId="77777777" w:rsidTr="00924FE9">
        <w:tc>
          <w:tcPr>
            <w:tcW w:w="339" w:type="dxa"/>
            <w:tcBorders>
              <w:top w:val="single" w:sz="4" w:space="0" w:color="auto"/>
              <w:bottom w:val="single" w:sz="4" w:space="0" w:color="auto"/>
            </w:tcBorders>
          </w:tcPr>
          <w:p w14:paraId="431079EF" w14:textId="77777777" w:rsidR="00924FE9" w:rsidRDefault="00924FE9" w:rsidP="00924FE9">
            <w:pPr>
              <w:rPr>
                <w:rFonts w:ascii="Arial" w:hAnsi="Arial" w:cs="Arial"/>
                <w:bCs/>
                <w:sz w:val="22"/>
                <w:szCs w:val="22"/>
              </w:rPr>
            </w:pPr>
            <w:bookmarkStart w:id="245" w:name="_Hlk140168370"/>
          </w:p>
        </w:tc>
        <w:tc>
          <w:tcPr>
            <w:tcW w:w="9867" w:type="dxa"/>
            <w:tcBorders>
              <w:top w:val="single" w:sz="4" w:space="0" w:color="auto"/>
              <w:bottom w:val="single" w:sz="4" w:space="0" w:color="auto"/>
            </w:tcBorders>
          </w:tcPr>
          <w:p w14:paraId="6A22AA27" w14:textId="77777777" w:rsidR="00924FE9" w:rsidRPr="00CF2F30" w:rsidRDefault="00924FE9" w:rsidP="00924FE9">
            <w:pPr>
              <w:autoSpaceDE w:val="0"/>
              <w:autoSpaceDN w:val="0"/>
              <w:adjustRightInd w:val="0"/>
              <w:rPr>
                <w:rFonts w:ascii="Arial" w:hAnsi="Arial" w:cs="Arial"/>
                <w:sz w:val="22"/>
                <w:szCs w:val="22"/>
              </w:rPr>
            </w:pPr>
            <w:r w:rsidRPr="007878F2">
              <w:rPr>
                <w:rFonts w:ascii="Arial" w:eastAsia="SimSun" w:hAnsi="Arial" w:cs="Arial"/>
                <w:color w:val="FF0000"/>
                <w:sz w:val="22"/>
                <w:szCs w:val="22"/>
              </w:rPr>
              <w:t xml:space="preserve">I will follow the consent procedures set by UWTSD </w:t>
            </w:r>
            <w:r w:rsidRPr="007878F2">
              <w:rPr>
                <w:rFonts w:ascii="Arial" w:eastAsia="SimSun" w:hAnsi="Arial" w:cs="Arial" w:hint="eastAsia"/>
                <w:color w:val="FF0000"/>
                <w:sz w:val="22"/>
                <w:szCs w:val="22"/>
              </w:rPr>
              <w:t>and</w:t>
            </w:r>
            <w:r w:rsidRPr="007878F2">
              <w:rPr>
                <w:rFonts w:ascii="Arial" w:eastAsia="SimSun" w:hAnsi="Arial" w:cs="Arial"/>
                <w:color w:val="FF0000"/>
                <w:sz w:val="22"/>
                <w:szCs w:val="22"/>
              </w:rPr>
              <w:t xml:space="preserve"> the target university’s regulations.</w:t>
            </w:r>
            <w:r w:rsidRPr="00CF2F30">
              <w:rPr>
                <w:rFonts w:ascii="Arial" w:eastAsia="SimSun" w:hAnsi="Arial" w:cs="Arial"/>
                <w:sz w:val="22"/>
                <w:szCs w:val="22"/>
              </w:rPr>
              <w:t xml:space="preserve"> I will contact my previous colleague via email, who will assist me in recruiting participants. My previous colleague will distribute flyers in the class, containing my email address for students to contact me</w:t>
            </w:r>
            <w:r>
              <w:rPr>
                <w:rFonts w:ascii="Arial" w:eastAsia="SimSun" w:hAnsi="Arial" w:cs="Arial"/>
                <w:sz w:val="22"/>
                <w:szCs w:val="22"/>
              </w:rPr>
              <w:t xml:space="preserve"> but will stress that there is no obligation to do so</w:t>
            </w:r>
            <w:r w:rsidRPr="00CF2F30">
              <w:rPr>
                <w:rFonts w:ascii="Arial" w:eastAsia="SimSun" w:hAnsi="Arial" w:cs="Arial"/>
                <w:sz w:val="22"/>
                <w:szCs w:val="22"/>
              </w:rPr>
              <w:t>. A consent form will be provided to the students to confirm their participation, in compliance with the regulations of UWTSD and Guangzhou Vocational and Technical University of Science and Technology.</w:t>
            </w:r>
          </w:p>
          <w:p w14:paraId="4EE67C53" w14:textId="77777777" w:rsidR="00924FE9" w:rsidRPr="009C4567" w:rsidRDefault="00924FE9" w:rsidP="00924FE9">
            <w:pPr>
              <w:autoSpaceDE w:val="0"/>
              <w:autoSpaceDN w:val="0"/>
              <w:adjustRightInd w:val="0"/>
              <w:rPr>
                <w:rFonts w:ascii="SimSun" w:eastAsia="SimSun" w:hAnsi="SimSun" w:cs="SimSun"/>
              </w:rPr>
            </w:pPr>
            <w:r w:rsidRPr="00CF2F30">
              <w:rPr>
                <w:rFonts w:ascii="Arial" w:eastAsia="SimSun" w:hAnsi="Arial" w:cs="Arial"/>
                <w:sz w:val="22"/>
                <w:szCs w:val="22"/>
              </w:rPr>
              <w:t>At the end of the focus group, I will seek their consent to participate in the follow-up interview. Initially, I will request verbal confirmation and then follow up with an email to confirm their attendance. Once received, participants can send their confirmation to me via email. All participants have the right to withdraw from the study at any time, for any reason or no reason, and they will be informed about this right. Participants can withdraw without the need to provide an explanation (BERA, 2018).</w:t>
            </w:r>
          </w:p>
        </w:tc>
      </w:tr>
      <w:bookmarkEnd w:id="245"/>
      <w:tr w:rsidR="00924FE9" w14:paraId="6599D578" w14:textId="77777777" w:rsidTr="00924FE9">
        <w:tc>
          <w:tcPr>
            <w:tcW w:w="339" w:type="dxa"/>
            <w:tcBorders>
              <w:top w:val="single" w:sz="4" w:space="0" w:color="auto"/>
              <w:bottom w:val="single" w:sz="4" w:space="0" w:color="auto"/>
            </w:tcBorders>
            <w:shd w:val="clear" w:color="auto" w:fill="F2F2F2" w:themeFill="background1" w:themeFillShade="F2"/>
          </w:tcPr>
          <w:p w14:paraId="5471064F" w14:textId="77777777" w:rsidR="00924FE9" w:rsidRDefault="00924FE9" w:rsidP="00924FE9">
            <w:pPr>
              <w:rPr>
                <w:rFonts w:ascii="Arial" w:hAnsi="Arial" w:cs="Arial"/>
                <w:bCs/>
                <w:sz w:val="22"/>
                <w:szCs w:val="22"/>
              </w:rPr>
            </w:pPr>
            <w:r>
              <w:rPr>
                <w:rFonts w:ascii="Arial" w:hAnsi="Arial" w:cs="Arial"/>
                <w:bCs/>
                <w:sz w:val="22"/>
                <w:szCs w:val="22"/>
              </w:rPr>
              <w:t>3</w:t>
            </w:r>
          </w:p>
        </w:tc>
        <w:tc>
          <w:tcPr>
            <w:tcW w:w="9867" w:type="dxa"/>
            <w:tcBorders>
              <w:top w:val="single" w:sz="4" w:space="0" w:color="auto"/>
              <w:bottom w:val="single" w:sz="4" w:space="0" w:color="auto"/>
            </w:tcBorders>
            <w:shd w:val="clear" w:color="auto" w:fill="F2F2F2" w:themeFill="background1" w:themeFillShade="F2"/>
          </w:tcPr>
          <w:p w14:paraId="0F0BD626" w14:textId="77777777" w:rsidR="00924FE9" w:rsidRDefault="00924FE9" w:rsidP="00924FE9">
            <w:pPr>
              <w:rPr>
                <w:rFonts w:ascii="Arial" w:hAnsi="Arial" w:cs="Arial"/>
                <w:b/>
                <w:sz w:val="22"/>
                <w:szCs w:val="22"/>
              </w:rPr>
            </w:pPr>
            <w:r>
              <w:rPr>
                <w:rFonts w:ascii="Arial" w:hAnsi="Arial" w:cs="Arial"/>
                <w:b/>
                <w:sz w:val="22"/>
                <w:szCs w:val="22"/>
              </w:rPr>
              <w:t>Confidentiality / Anonymity</w:t>
            </w:r>
          </w:p>
          <w:p w14:paraId="5423344A" w14:textId="77777777" w:rsidR="00924FE9" w:rsidRDefault="00924FE9" w:rsidP="00924FE9">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924FE9" w14:paraId="21D50D3E" w14:textId="77777777" w:rsidTr="00924FE9">
        <w:tc>
          <w:tcPr>
            <w:tcW w:w="339" w:type="dxa"/>
            <w:tcBorders>
              <w:top w:val="single" w:sz="4" w:space="0" w:color="auto"/>
              <w:bottom w:val="single" w:sz="4" w:space="0" w:color="auto"/>
            </w:tcBorders>
          </w:tcPr>
          <w:p w14:paraId="599F4D96" w14:textId="77777777" w:rsidR="00924FE9" w:rsidRDefault="00924FE9" w:rsidP="00924FE9">
            <w:pPr>
              <w:rPr>
                <w:rFonts w:ascii="Arial" w:hAnsi="Arial" w:cs="Arial"/>
                <w:bCs/>
                <w:sz w:val="22"/>
                <w:szCs w:val="22"/>
              </w:rPr>
            </w:pPr>
          </w:p>
        </w:tc>
        <w:tc>
          <w:tcPr>
            <w:tcW w:w="9867" w:type="dxa"/>
            <w:tcBorders>
              <w:top w:val="single" w:sz="4" w:space="0" w:color="auto"/>
              <w:bottom w:val="single" w:sz="4" w:space="0" w:color="auto"/>
            </w:tcBorders>
          </w:tcPr>
          <w:p w14:paraId="4F704A09" w14:textId="77777777" w:rsidR="00924FE9" w:rsidRPr="00CF2F30" w:rsidRDefault="00924FE9" w:rsidP="00924FE9">
            <w:pPr>
              <w:autoSpaceDE w:val="0"/>
              <w:autoSpaceDN w:val="0"/>
              <w:adjustRightInd w:val="0"/>
              <w:rPr>
                <w:rFonts w:ascii="Arial" w:hAnsi="Arial" w:cs="Arial"/>
                <w:sz w:val="22"/>
                <w:szCs w:val="22"/>
              </w:rPr>
            </w:pPr>
            <w:r w:rsidRPr="00CF2F30">
              <w:rPr>
                <w:rFonts w:ascii="Arial" w:hAnsi="Arial" w:cs="Arial"/>
                <w:sz w:val="22"/>
                <w:szCs w:val="22"/>
              </w:rPr>
              <w:t xml:space="preserve">I would not ask for personal information like names and addresses, and I wouldn't use their names or the names of their organisation in any published study results, including </w:t>
            </w:r>
            <w:r>
              <w:rPr>
                <w:rFonts w:ascii="Arial" w:hAnsi="Arial" w:cs="Arial"/>
                <w:sz w:val="22"/>
                <w:szCs w:val="22"/>
              </w:rPr>
              <w:t>my</w:t>
            </w:r>
            <w:r w:rsidRPr="00CF2F30">
              <w:rPr>
                <w:rFonts w:ascii="Arial" w:hAnsi="Arial" w:cs="Arial"/>
                <w:sz w:val="22"/>
                <w:szCs w:val="22"/>
              </w:rPr>
              <w:t xml:space="preserve"> assignment.</w:t>
            </w:r>
          </w:p>
        </w:tc>
      </w:tr>
    </w:tbl>
    <w:p w14:paraId="681CBE45" w14:textId="77777777" w:rsidR="006561B9" w:rsidRDefault="006561B9" w:rsidP="006561B9">
      <w:pPr>
        <w:rPr>
          <w:rFonts w:ascii="Arial" w:hAnsi="Arial" w:cs="Arial"/>
        </w:rPr>
      </w:pPr>
    </w:p>
    <w:tbl>
      <w:tblPr>
        <w:tblW w:w="10519" w:type="dxa"/>
        <w:tblInd w:w="-7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7401"/>
        <w:gridCol w:w="821"/>
        <w:gridCol w:w="850"/>
        <w:gridCol w:w="851"/>
      </w:tblGrid>
      <w:tr w:rsidR="006561B9" w14:paraId="5DF79E64" w14:textId="77777777" w:rsidTr="00924FE9">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1BC3CD3" w14:textId="77777777" w:rsidR="006561B9" w:rsidRDefault="006561B9" w:rsidP="000133C1">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D7649BD" w14:textId="77777777" w:rsidR="006561B9" w:rsidRDefault="006561B9" w:rsidP="000133C1">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6561B9" w14:paraId="2A0352F3" w14:textId="77777777" w:rsidTr="00924FE9">
        <w:tc>
          <w:tcPr>
            <w:tcW w:w="596" w:type="dxa"/>
            <w:tcBorders>
              <w:top w:val="single" w:sz="4" w:space="0" w:color="auto"/>
              <w:bottom w:val="single" w:sz="4" w:space="0" w:color="auto"/>
            </w:tcBorders>
            <w:shd w:val="clear" w:color="auto" w:fill="F2F2F2" w:themeFill="background1" w:themeFillShade="F2"/>
            <w:vAlign w:val="center"/>
          </w:tcPr>
          <w:p w14:paraId="7F844E25" w14:textId="77777777" w:rsidR="006561B9" w:rsidRDefault="006561B9" w:rsidP="000133C1">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11B6F042" w14:textId="77777777" w:rsidR="006561B9" w:rsidRDefault="006561B9" w:rsidP="000133C1">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322BCF65" w14:textId="77777777" w:rsidR="006561B9" w:rsidRDefault="006561B9" w:rsidP="000133C1">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55C0311A" w14:textId="77777777" w:rsidR="006561B9" w:rsidRDefault="006561B9" w:rsidP="000133C1">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928A35D" w14:textId="77777777" w:rsidR="006561B9" w:rsidRDefault="006561B9" w:rsidP="000133C1">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370FF65C" w14:textId="77777777" w:rsidR="006561B9" w:rsidRDefault="006561B9" w:rsidP="000133C1">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7A6AFD83" w14:textId="77777777" w:rsidR="006561B9" w:rsidRDefault="006561B9" w:rsidP="000133C1">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758C7F7A" w14:textId="77777777" w:rsidR="006561B9" w:rsidRDefault="006561B9" w:rsidP="000133C1">
            <w:pPr>
              <w:autoSpaceDE w:val="0"/>
              <w:autoSpaceDN w:val="0"/>
              <w:adjustRightInd w:val="0"/>
              <w:jc w:val="center"/>
              <w:rPr>
                <w:rFonts w:ascii="Arial" w:hAnsi="Arial" w:cs="Arial"/>
                <w:b/>
                <w:sz w:val="22"/>
                <w:szCs w:val="22"/>
              </w:rPr>
            </w:pPr>
          </w:p>
        </w:tc>
      </w:tr>
      <w:tr w:rsidR="006561B9" w14:paraId="47F37893" w14:textId="77777777" w:rsidTr="00924FE9">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C91EFD8" w14:textId="77777777" w:rsidR="006561B9" w:rsidRDefault="006561B9" w:rsidP="000133C1">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65AB1AD1"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7030AC99" w14:textId="77777777" w:rsidR="006561B9" w:rsidRDefault="006561B9" w:rsidP="000133C1">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65A6045" w14:textId="77777777" w:rsidR="006561B9" w:rsidRDefault="006561B9" w:rsidP="000133C1">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Pr>
                    <w:rFonts w:ascii="MS Gothic" w:eastAsia="MS Gothic" w:hAnsi="MS Gothic"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242C061E" w14:textId="77777777" w:rsidR="006561B9" w:rsidRDefault="006561B9" w:rsidP="000133C1">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Pr>
                    <w:rFonts w:ascii="Segoe UI Symbol" w:eastAsia="MS Gothic" w:hAnsi="Segoe UI Symbol" w:cs="Segoe UI Symbol"/>
                    <w:sz w:val="22"/>
                    <w:szCs w:val="22"/>
                  </w:rPr>
                  <w:t>☐</w:t>
                </w:r>
              </w:sdtContent>
            </w:sdt>
          </w:p>
        </w:tc>
      </w:tr>
      <w:tr w:rsidR="006561B9" w14:paraId="62BC5955" w14:textId="77777777" w:rsidTr="00924FE9">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2658AC6" w14:textId="77777777" w:rsidR="006561B9" w:rsidRDefault="006561B9" w:rsidP="000133C1">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6C89B2EE"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79A24EF7" w14:textId="77777777" w:rsidR="006561B9" w:rsidRDefault="006561B9" w:rsidP="000133C1">
            <w:pPr>
              <w:autoSpaceDE w:val="0"/>
              <w:autoSpaceDN w:val="0"/>
              <w:adjustRightInd w:val="0"/>
              <w:jc w:val="center"/>
              <w:rPr>
                <w:rFonts w:ascii="Arial" w:hAnsi="Arial" w:cs="Arial"/>
                <w:b/>
                <w:bCs/>
                <w:sz w:val="22"/>
                <w:szCs w:val="22"/>
              </w:rPr>
            </w:pPr>
          </w:p>
        </w:tc>
      </w:tr>
    </w:tbl>
    <w:p w14:paraId="6EBBF89A" w14:textId="77777777" w:rsidR="006561B9" w:rsidRDefault="006561B9" w:rsidP="006561B9">
      <w:pPr>
        <w:autoSpaceDE w:val="0"/>
        <w:autoSpaceDN w:val="0"/>
        <w:adjustRightInd w:val="0"/>
        <w:spacing w:after="240"/>
        <w:rPr>
          <w:rFonts w:ascii="Arial" w:hAnsi="Arial" w:cs="Arial"/>
          <w:b/>
          <w:sz w:val="22"/>
          <w:szCs w:val="22"/>
        </w:rPr>
      </w:pPr>
    </w:p>
    <w:p w14:paraId="3C3D2D46" w14:textId="77777777" w:rsidR="006561B9" w:rsidRDefault="006561B9" w:rsidP="006561B9">
      <w:pPr>
        <w:rPr>
          <w:rFonts w:ascii="Arial" w:hAnsi="Arial" w:cs="Arial"/>
          <w:b/>
          <w:sz w:val="22"/>
          <w:szCs w:val="22"/>
        </w:rPr>
      </w:pPr>
      <w:r>
        <w:rPr>
          <w:rFonts w:ascii="Arial" w:hAnsi="Arial" w:cs="Arial"/>
          <w:b/>
          <w:sz w:val="22"/>
          <w:szCs w:val="22"/>
        </w:rPr>
        <w:t>SECTION I: Feedback, Consent and Confidentiality</w:t>
      </w:r>
    </w:p>
    <w:p w14:paraId="11FE9D8A" w14:textId="77777777" w:rsidR="006561B9" w:rsidRDefault="006561B9" w:rsidP="006561B9">
      <w:pPr>
        <w:rPr>
          <w:rFonts w:ascii="Arial" w:hAnsi="Arial" w:cs="Arial"/>
          <w:b/>
          <w:sz w:val="22"/>
          <w:szCs w:val="22"/>
        </w:rPr>
      </w:pPr>
    </w:p>
    <w:p w14:paraId="1E7FB1FF" w14:textId="77777777" w:rsidR="006561B9" w:rsidRDefault="006561B9" w:rsidP="006561B9">
      <w:pPr>
        <w:rPr>
          <w:rFonts w:ascii="Arial" w:hAnsi="Arial" w:cs="Arial"/>
          <w:sz w:val="22"/>
          <w:szCs w:val="22"/>
        </w:rPr>
      </w:pPr>
    </w:p>
    <w:p w14:paraId="23DC4700" w14:textId="77777777" w:rsidR="006561B9" w:rsidRDefault="006561B9" w:rsidP="006561B9">
      <w:pPr>
        <w:rPr>
          <w:rFonts w:ascii="Arial" w:hAnsi="Arial" w:cs="Arial"/>
          <w:b/>
          <w:sz w:val="22"/>
          <w:szCs w:val="22"/>
        </w:rPr>
      </w:pPr>
      <w:r>
        <w:rPr>
          <w:rFonts w:ascii="Arial" w:hAnsi="Arial" w:cs="Arial"/>
          <w:b/>
          <w:sz w:val="22"/>
          <w:szCs w:val="22"/>
        </w:rPr>
        <w:t>SECTION J: Data Protection and Storage</w:t>
      </w:r>
    </w:p>
    <w:tbl>
      <w:tblPr>
        <w:tblpPr w:leftFromText="180" w:rightFromText="180" w:vertAnchor="text" w:horzAnchor="margin" w:tblpXSpec="center" w:tblpY="267"/>
        <w:tblW w:w="10490"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A669D8" w14:paraId="5D04E592" w14:textId="77777777" w:rsidTr="00A669D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8B74A09" w14:textId="77777777" w:rsidR="00A669D8" w:rsidRDefault="00A669D8" w:rsidP="00A669D8">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AA01B2E" w14:textId="77777777" w:rsidR="00A669D8" w:rsidRDefault="00A669D8" w:rsidP="00A669D8">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3F7A5E" w14:textId="77777777" w:rsidR="00A669D8" w:rsidRDefault="00A669D8" w:rsidP="00A669D8">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464D01" w14:textId="77777777" w:rsidR="00A669D8" w:rsidRDefault="00A669D8" w:rsidP="00A669D8">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A669D8" w14:paraId="1EA860BC" w14:textId="77777777" w:rsidTr="00A669D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FE7F373" w14:textId="77777777" w:rsidR="00A669D8" w:rsidRDefault="00A669D8" w:rsidP="00A669D8">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0733B5A" w14:textId="77777777" w:rsidR="00A669D8" w:rsidRDefault="00A669D8" w:rsidP="00A669D8">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w:t>
            </w:r>
            <w:r w:rsidRPr="00C53071">
              <w:rPr>
                <w:rFonts w:ascii="Arial" w:hAnsi="Arial" w:cs="Arial"/>
                <w:i/>
                <w:iCs/>
                <w:sz w:val="22"/>
                <w:shd w:val="clear" w:color="auto" w:fill="F2F2F2" w:themeFill="background1" w:themeFillShade="F2"/>
              </w:rPr>
              <w:t>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FB8A47D" w14:textId="77777777" w:rsidR="00A669D8" w:rsidRDefault="00A669D8" w:rsidP="00A669D8">
            <w:pPr>
              <w:rPr>
                <w:lang w:val="zh-CN"/>
              </w:rPr>
            </w:pPr>
            <w:r>
              <w:t xml:space="preserve">     </w:t>
            </w:r>
            <w:sdt>
              <w:sdtPr>
                <w:id w:val="-1754429297"/>
                <w14:checkbox>
                  <w14:checked w14:val="1"/>
                  <w14:checkedState w14:val="2612" w14:font="MS Gothic"/>
                  <w14:uncheckedState w14:val="2610" w14:font="MS Gothic"/>
                </w14:checkbox>
              </w:sdtPr>
              <w:sdtContent>
                <w:r>
                  <w:rPr>
                    <w:rFonts w:ascii="MS Gothic" w:eastAsia="MS Gothic" w:hAnsi="MS Gothic" w:hint="eastAsia"/>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98B4379" w14:textId="77777777" w:rsidR="00A669D8" w:rsidRDefault="00A669D8" w:rsidP="00A669D8">
            <w:pPr>
              <w:pStyle w:val="NormalWeb"/>
              <w:autoSpaceDE w:val="0"/>
              <w:autoSpaceDN w:val="0"/>
              <w:adjustRightInd w:val="0"/>
              <w:jc w:val="center"/>
              <w:rPr>
                <w:rFonts w:ascii="Arial" w:eastAsia="MS Gothic" w:hAnsi="Arial" w:cs="Arial"/>
                <w:sz w:val="22"/>
                <w:szCs w:val="22"/>
                <w:lang w:val="en-US"/>
              </w:rPr>
            </w:pPr>
            <w:sdt>
              <w:sdtPr>
                <w:id w:val="1917974432"/>
                <w14:checkbox>
                  <w14:checked w14:val="0"/>
                  <w14:checkedState w14:val="2612" w14:font="MS Gothic"/>
                  <w14:uncheckedState w14:val="2610" w14:font="MS Gothic"/>
                </w14:checkbox>
              </w:sdtPr>
              <w:sdtContent>
                <w:r>
                  <w:rPr>
                    <w:rFonts w:ascii="MS Gothic" w:eastAsia="MS Gothic" w:hAnsi="MS Gothic" w:hint="eastAsia"/>
                  </w:rPr>
                  <w:t>☐</w:t>
                </w:r>
              </w:sdtContent>
            </w:sdt>
          </w:p>
        </w:tc>
      </w:tr>
      <w:tr w:rsidR="00A669D8" w14:paraId="23BC7F4D" w14:textId="77777777" w:rsidTr="00A669D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93D5BA" w14:textId="77777777" w:rsidR="00A669D8" w:rsidRDefault="00A669D8" w:rsidP="00A669D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7B1AB6" w14:textId="77777777" w:rsidR="00A669D8" w:rsidRDefault="00A669D8" w:rsidP="00A669D8">
            <w:pPr>
              <w:pStyle w:val="NormalWeb"/>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A669D8" w14:paraId="6AAF8FD6" w14:textId="77777777" w:rsidTr="00A669D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16C75E2" w14:textId="77777777" w:rsidR="00A669D8" w:rsidRDefault="00A669D8" w:rsidP="00A669D8">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08F30877" w14:textId="77777777" w:rsidR="00A669D8" w:rsidRDefault="00A669D8" w:rsidP="00A669D8">
            <w:pPr>
              <w:autoSpaceDE w:val="0"/>
              <w:autoSpaceDN w:val="0"/>
              <w:adjustRightInd w:val="0"/>
              <w:rPr>
                <w:rFonts w:ascii="Arial" w:hAnsi="Arial" w:cs="Arial"/>
                <w:sz w:val="22"/>
                <w:szCs w:val="22"/>
              </w:rPr>
            </w:pPr>
            <w:r w:rsidRPr="00C53071">
              <w:rPr>
                <w:rFonts w:ascii="Arial" w:hAnsi="Arial" w:cs="Arial"/>
                <w:sz w:val="22"/>
                <w:szCs w:val="22"/>
              </w:rPr>
              <w:t xml:space="preserve">I will collect participants' names, genders, majors, ages, and the names of the 1+X courses they are </w:t>
            </w:r>
            <w:r w:rsidRPr="00C53071">
              <w:rPr>
                <w:rFonts w:ascii="Arial" w:hAnsi="Arial" w:cs="Arial"/>
                <w:sz w:val="22"/>
                <w:szCs w:val="22"/>
              </w:rPr>
              <w:lastRenderedPageBreak/>
              <w:t>attending</w:t>
            </w:r>
            <w:r>
              <w:rPr>
                <w:rFonts w:ascii="Arial" w:hAnsi="Arial" w:cs="Arial"/>
                <w:sz w:val="22"/>
                <w:szCs w:val="22"/>
              </w:rPr>
              <w:t xml:space="preserve"> in order to better understand the data. Also, the focus groups and/or interviews will be audio recorded for accurate transcription later.</w:t>
            </w:r>
          </w:p>
          <w:p w14:paraId="6E987AE5" w14:textId="77777777" w:rsidR="00A669D8" w:rsidRDefault="00A669D8" w:rsidP="00A669D8">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rsidR="00A669D8" w14:paraId="01582EEF" w14:textId="77777777" w:rsidTr="00A669D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C2DED1D" w14:textId="77777777" w:rsidR="00A669D8" w:rsidRDefault="00A669D8" w:rsidP="00A669D8">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8EE72B6" w14:textId="77777777" w:rsidR="00A669D8" w:rsidRDefault="00A669D8" w:rsidP="00A669D8">
            <w:pPr>
              <w:pStyle w:val="NormalWeb"/>
              <w:autoSpaceDE w:val="0"/>
              <w:autoSpaceDN w:val="0"/>
              <w:adjustRightInd w:val="0"/>
              <w:spacing w:before="0" w:beforeAutospacing="0" w:after="0" w:afterAutospacing="0"/>
              <w:rPr>
                <w:rFonts w:ascii="Arial" w:eastAsiaTheme="minorHAnsi" w:hAnsi="Arial" w:cs="Arial"/>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B38FA7" w14:textId="77777777" w:rsidR="00A669D8" w:rsidRDefault="00A669D8" w:rsidP="00A669D8">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9AC3D9" w14:textId="77777777" w:rsidR="00A669D8" w:rsidRDefault="00A669D8" w:rsidP="00A669D8">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A669D8" w14:paraId="4A57AE2D" w14:textId="77777777" w:rsidTr="00A669D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0D24CC" w14:textId="77777777" w:rsidR="00A669D8" w:rsidRDefault="00A669D8" w:rsidP="00A669D8">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4972C4" w14:textId="77777777" w:rsidR="00A669D8" w:rsidRDefault="00A669D8" w:rsidP="00A669D8">
            <w:pPr>
              <w:pStyle w:val="NormalWeb"/>
              <w:spacing w:before="0" w:beforeAutospacing="0" w:after="0" w:afterAutospacing="0"/>
              <w:rPr>
                <w:rFonts w:ascii="Arial" w:hAnsi="Arial" w:cs="Arial"/>
              </w:rPr>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6AC48136" w14:textId="77777777" w:rsidR="00A669D8" w:rsidRDefault="00A669D8" w:rsidP="00A669D8">
            <w:pPr>
              <w:pStyle w:val="NormalWeb"/>
              <w:spacing w:before="0" w:beforeAutospacing="0" w:after="0" w:afterAutospacing="0"/>
              <w:rPr>
                <w:rFonts w:ascii="Arial" w:hAnsi="Arial" w:cs="Arial"/>
              </w:rPr>
            </w:pPr>
            <w:r>
              <w:rPr>
                <w:rFonts w:ascii="Arial" w:hAnsi="Arial" w:cs="Arial"/>
                <w:i/>
                <w:iCs/>
                <w:color w:val="000000"/>
                <w:sz w:val="20"/>
                <w:szCs w:val="23"/>
              </w:rPr>
              <w:t>(a) racial or ethnic origin,</w:t>
            </w:r>
          </w:p>
          <w:p w14:paraId="0F9DD910" w14:textId="77777777" w:rsidR="00A669D8" w:rsidRDefault="00A669D8" w:rsidP="00A669D8">
            <w:pPr>
              <w:pStyle w:val="NormalWeb"/>
              <w:spacing w:before="0" w:beforeAutospacing="0" w:after="0" w:afterAutospacing="0"/>
              <w:rPr>
                <w:rFonts w:ascii="Arial" w:hAnsi="Arial" w:cs="Arial"/>
              </w:rPr>
            </w:pPr>
            <w:r>
              <w:rPr>
                <w:rFonts w:ascii="Arial" w:hAnsi="Arial" w:cs="Arial"/>
                <w:i/>
                <w:iCs/>
                <w:color w:val="000000"/>
                <w:sz w:val="20"/>
                <w:szCs w:val="23"/>
              </w:rPr>
              <w:t>(b) political opinions,</w:t>
            </w:r>
          </w:p>
          <w:p w14:paraId="359CEDD7" w14:textId="77777777" w:rsidR="00A669D8" w:rsidRDefault="00A669D8" w:rsidP="00A669D8">
            <w:pPr>
              <w:pStyle w:val="NormalWeb"/>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14:paraId="605D1F54" w14:textId="77777777" w:rsidR="00A669D8" w:rsidRDefault="00A669D8" w:rsidP="00A669D8">
            <w:pPr>
              <w:pStyle w:val="NormalWeb"/>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14:paraId="6F87CBA1" w14:textId="77777777" w:rsidR="00A669D8" w:rsidRDefault="00A669D8" w:rsidP="00A669D8">
            <w:pPr>
              <w:pStyle w:val="NormalWeb"/>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14:paraId="479BD1D4" w14:textId="77777777" w:rsidR="00A669D8" w:rsidRDefault="00A669D8" w:rsidP="00A669D8">
            <w:pPr>
              <w:pStyle w:val="NormalWeb"/>
              <w:spacing w:before="0" w:beforeAutospacing="0" w:after="0" w:afterAutospacing="0"/>
              <w:rPr>
                <w:rFonts w:ascii="Arial" w:hAnsi="Arial" w:cs="Arial"/>
              </w:rPr>
            </w:pPr>
            <w:r>
              <w:rPr>
                <w:rFonts w:ascii="Arial" w:hAnsi="Arial" w:cs="Arial"/>
                <w:i/>
                <w:iCs/>
                <w:color w:val="000000"/>
                <w:sz w:val="20"/>
                <w:szCs w:val="23"/>
              </w:rPr>
              <w:t>(f) sexual life,</w:t>
            </w:r>
          </w:p>
          <w:p w14:paraId="3FCD92E6" w14:textId="77777777" w:rsidR="00A669D8" w:rsidRDefault="00A669D8" w:rsidP="00A669D8">
            <w:pPr>
              <w:pStyle w:val="NormalWeb"/>
              <w:spacing w:before="0" w:beforeAutospacing="0" w:after="0" w:afterAutospacing="0"/>
              <w:rPr>
                <w:rFonts w:ascii="Arial" w:hAnsi="Arial" w:cs="Arial"/>
              </w:rPr>
            </w:pPr>
            <w:r>
              <w:rPr>
                <w:rFonts w:ascii="Arial" w:hAnsi="Arial" w:cs="Arial"/>
                <w:i/>
                <w:iCs/>
                <w:color w:val="000000"/>
                <w:sz w:val="20"/>
                <w:szCs w:val="23"/>
              </w:rPr>
              <w:t>(g) genetics,</w:t>
            </w:r>
          </w:p>
          <w:p w14:paraId="4C895613" w14:textId="77777777" w:rsidR="00A669D8" w:rsidRDefault="00A669D8" w:rsidP="00A669D8">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BB7EC8C" w14:textId="77777777" w:rsidR="00A669D8" w:rsidRDefault="00A669D8" w:rsidP="00A669D8">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9FA81EF" w14:textId="77777777" w:rsidR="00A669D8" w:rsidRDefault="00A669D8" w:rsidP="00A669D8">
            <w:pPr>
              <w:pStyle w:val="NormalWeb"/>
              <w:autoSpaceDE w:val="0"/>
              <w:autoSpaceDN w:val="0"/>
              <w:adjustRightInd w:val="0"/>
              <w:jc w:val="center"/>
              <w:rPr>
                <w:rFonts w:ascii="Arial" w:hAnsi="Arial" w:cs="Arial"/>
              </w:rPr>
            </w:pPr>
            <w:sdt>
              <w:sdtPr>
                <w:id w:val="-1929339306"/>
                <w14:checkbox>
                  <w14:checked w14:val="1"/>
                  <w14:checkedState w14:val="2612" w14:font="MS Gothic"/>
                  <w14:uncheckedState w14:val="2610" w14:font="MS Gothic"/>
                </w14:checkbox>
              </w:sdtPr>
              <w:sdtContent>
                <w:r>
                  <w:rPr>
                    <w:rFonts w:ascii="MS Gothic" w:eastAsia="MS Gothic" w:hAnsi="MS Gothic" w:hint="eastAsia"/>
                  </w:rPr>
                  <w:t>☒</w:t>
                </w:r>
              </w:sdtContent>
            </w:sdt>
          </w:p>
        </w:tc>
      </w:tr>
      <w:tr w:rsidR="00A669D8" w14:paraId="1436BA25" w14:textId="77777777" w:rsidTr="00A669D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C1D3F5" w14:textId="77777777" w:rsidR="00A669D8" w:rsidRDefault="00A669D8" w:rsidP="00A669D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D2F27" w14:textId="77777777" w:rsidR="00A669D8" w:rsidRDefault="00A669D8" w:rsidP="00A669D8">
            <w:pPr>
              <w:pStyle w:val="NormalWeb"/>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A669D8" w14:paraId="342DEA6C" w14:textId="77777777" w:rsidTr="00A669D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28FE227" w14:textId="77777777" w:rsidR="00A669D8" w:rsidRDefault="00A669D8" w:rsidP="00A669D8">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34E3BB4D" w14:textId="77777777" w:rsidR="00A669D8" w:rsidRDefault="00A669D8" w:rsidP="00A669D8">
            <w:pPr>
              <w:rPr>
                <w:rFonts w:ascii="Arial" w:hAnsi="Arial" w:cs="Arial"/>
                <w:sz w:val="22"/>
                <w:szCs w:val="22"/>
                <w:lang w:val="en-US"/>
              </w:rPr>
            </w:pPr>
            <w:r>
              <w:rPr>
                <w:rFonts w:ascii="Arial" w:hAnsi="Arial" w:cs="Arial"/>
                <w:sz w:val="22"/>
                <w:szCs w:val="22"/>
                <w:lang w:val="en-US"/>
              </w:rPr>
              <w:t>N/A</w:t>
            </w:r>
          </w:p>
          <w:p w14:paraId="1F95373E" w14:textId="77777777" w:rsidR="00A669D8" w:rsidRDefault="00A669D8" w:rsidP="00A669D8">
            <w:pPr>
              <w:rPr>
                <w:rFonts w:ascii="Arial" w:hAnsi="Arial" w:cs="Arial"/>
                <w:sz w:val="22"/>
                <w:szCs w:val="22"/>
              </w:rPr>
            </w:pPr>
          </w:p>
          <w:p w14:paraId="3A74F6D4" w14:textId="77777777" w:rsidR="00A669D8" w:rsidRDefault="00A669D8" w:rsidP="00A669D8">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549C89CA" w14:textId="77777777" w:rsidR="006561B9" w:rsidRDefault="006561B9" w:rsidP="006561B9">
      <w:pPr>
        <w:rPr>
          <w:rFonts w:ascii="Arial" w:hAnsi="Arial" w:cs="Arial"/>
          <w:b/>
          <w:sz w:val="22"/>
          <w:szCs w:val="22"/>
        </w:rPr>
      </w:pPr>
    </w:p>
    <w:p w14:paraId="2D024A54" w14:textId="77777777" w:rsidR="006561B9" w:rsidRDefault="006561B9" w:rsidP="006561B9">
      <w:pPr>
        <w:rPr>
          <w:rFonts w:ascii="Arial" w:hAnsi="Arial" w:cs="Arial"/>
        </w:rPr>
      </w:pPr>
    </w:p>
    <w:tbl>
      <w:tblPr>
        <w:tblStyle w:val="TableGrid"/>
        <w:tblW w:w="10490" w:type="dxa"/>
        <w:tblInd w:w="-714" w:type="dxa"/>
        <w:tblLook w:val="04A0" w:firstRow="1" w:lastRow="0" w:firstColumn="1" w:lastColumn="0" w:noHBand="0" w:noVBand="1"/>
      </w:tblPr>
      <w:tblGrid>
        <w:gridCol w:w="491"/>
        <w:gridCol w:w="7589"/>
        <w:gridCol w:w="1134"/>
        <w:gridCol w:w="1276"/>
      </w:tblGrid>
      <w:tr w:rsidR="00A669D8" w14:paraId="5331601D" w14:textId="77777777" w:rsidTr="00A669D8">
        <w:trPr>
          <w:trHeight w:val="439"/>
        </w:trPr>
        <w:tc>
          <w:tcPr>
            <w:tcW w:w="491" w:type="dxa"/>
            <w:shd w:val="clear" w:color="auto" w:fill="F2F2F2" w:themeFill="background1" w:themeFillShade="F2"/>
            <w:vAlign w:val="center"/>
          </w:tcPr>
          <w:p w14:paraId="4BEA3C7A" w14:textId="77777777" w:rsidR="006561B9" w:rsidRDefault="006561B9" w:rsidP="000133C1">
            <w:pPr>
              <w:autoSpaceDE w:val="0"/>
              <w:autoSpaceDN w:val="0"/>
              <w:adjustRightInd w:val="0"/>
              <w:jc w:val="center"/>
              <w:rPr>
                <w:rFonts w:ascii="Arial" w:hAnsi="Arial" w:cs="Arial"/>
                <w:sz w:val="22"/>
                <w:szCs w:val="22"/>
              </w:rPr>
            </w:pPr>
          </w:p>
        </w:tc>
        <w:tc>
          <w:tcPr>
            <w:tcW w:w="7589" w:type="dxa"/>
            <w:shd w:val="clear" w:color="auto" w:fill="F2F2F2" w:themeFill="background1" w:themeFillShade="F2"/>
          </w:tcPr>
          <w:p w14:paraId="741EE47E" w14:textId="77777777" w:rsidR="006561B9" w:rsidRDefault="006561B9" w:rsidP="000133C1">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1134" w:type="dxa"/>
            <w:shd w:val="clear" w:color="auto" w:fill="F2F2F2" w:themeFill="background1" w:themeFillShade="F2"/>
          </w:tcPr>
          <w:p w14:paraId="60309D3F" w14:textId="77777777" w:rsidR="006561B9" w:rsidRDefault="006561B9" w:rsidP="000133C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276" w:type="dxa"/>
            <w:shd w:val="clear" w:color="auto" w:fill="F2F2F2" w:themeFill="background1" w:themeFillShade="F2"/>
          </w:tcPr>
          <w:p w14:paraId="440D743F" w14:textId="77777777" w:rsidR="006561B9" w:rsidRDefault="006561B9" w:rsidP="000133C1">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669D8" w14:paraId="05F71873" w14:textId="77777777" w:rsidTr="00A669D8">
        <w:trPr>
          <w:trHeight w:val="439"/>
        </w:trPr>
        <w:tc>
          <w:tcPr>
            <w:tcW w:w="491" w:type="dxa"/>
            <w:shd w:val="clear" w:color="auto" w:fill="F2F2F2" w:themeFill="background1" w:themeFillShade="F2"/>
            <w:vAlign w:val="center"/>
          </w:tcPr>
          <w:p w14:paraId="28412076" w14:textId="77777777" w:rsidR="006561B9" w:rsidRDefault="006561B9" w:rsidP="000133C1">
            <w:pPr>
              <w:autoSpaceDE w:val="0"/>
              <w:autoSpaceDN w:val="0"/>
              <w:adjustRightInd w:val="0"/>
              <w:jc w:val="center"/>
              <w:rPr>
                <w:rFonts w:ascii="Arial" w:hAnsi="Arial" w:cs="Arial"/>
                <w:sz w:val="22"/>
                <w:szCs w:val="22"/>
              </w:rPr>
            </w:pPr>
            <w:r>
              <w:rPr>
                <w:rFonts w:ascii="Arial" w:hAnsi="Arial" w:cs="Arial"/>
                <w:sz w:val="22"/>
                <w:szCs w:val="22"/>
              </w:rPr>
              <w:t>5</w:t>
            </w:r>
          </w:p>
        </w:tc>
        <w:tc>
          <w:tcPr>
            <w:tcW w:w="7589" w:type="dxa"/>
            <w:shd w:val="clear" w:color="auto" w:fill="F2F2F2" w:themeFill="background1" w:themeFillShade="F2"/>
            <w:vAlign w:val="center"/>
          </w:tcPr>
          <w:p w14:paraId="6587263B"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1134"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0CD29DB2"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27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06F87D99"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669D8" w14:paraId="2E9DE0D2" w14:textId="77777777" w:rsidTr="00A669D8">
        <w:trPr>
          <w:trHeight w:val="403"/>
        </w:trPr>
        <w:tc>
          <w:tcPr>
            <w:tcW w:w="491" w:type="dxa"/>
            <w:shd w:val="clear" w:color="auto" w:fill="F2F2F2" w:themeFill="background1" w:themeFillShade="F2"/>
            <w:vAlign w:val="center"/>
          </w:tcPr>
          <w:p w14:paraId="73719A4A" w14:textId="77777777" w:rsidR="006561B9" w:rsidRDefault="006561B9" w:rsidP="000133C1">
            <w:pPr>
              <w:autoSpaceDE w:val="0"/>
              <w:autoSpaceDN w:val="0"/>
              <w:adjustRightInd w:val="0"/>
              <w:jc w:val="center"/>
              <w:rPr>
                <w:rFonts w:ascii="Arial" w:hAnsi="Arial" w:cs="Arial"/>
                <w:sz w:val="22"/>
                <w:szCs w:val="22"/>
              </w:rPr>
            </w:pPr>
            <w:r>
              <w:rPr>
                <w:rFonts w:ascii="Arial" w:hAnsi="Arial" w:cs="Arial"/>
                <w:sz w:val="22"/>
                <w:szCs w:val="22"/>
              </w:rPr>
              <w:t>6</w:t>
            </w:r>
          </w:p>
        </w:tc>
        <w:tc>
          <w:tcPr>
            <w:tcW w:w="7589" w:type="dxa"/>
            <w:shd w:val="clear" w:color="auto" w:fill="F2F2F2" w:themeFill="background1" w:themeFillShade="F2"/>
            <w:vAlign w:val="center"/>
          </w:tcPr>
          <w:p w14:paraId="6838F0A8"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University computers?</w:t>
            </w:r>
          </w:p>
        </w:tc>
        <w:tc>
          <w:tcPr>
            <w:tcW w:w="1134"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6B754CE6"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27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0E13F4AA"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669D8" w14:paraId="1F437FFC" w14:textId="77777777" w:rsidTr="00A669D8">
        <w:trPr>
          <w:trHeight w:val="439"/>
        </w:trPr>
        <w:tc>
          <w:tcPr>
            <w:tcW w:w="491" w:type="dxa"/>
            <w:shd w:val="clear" w:color="auto" w:fill="F2F2F2" w:themeFill="background1" w:themeFillShade="F2"/>
            <w:vAlign w:val="center"/>
          </w:tcPr>
          <w:p w14:paraId="79C6A191" w14:textId="77777777" w:rsidR="006561B9" w:rsidRDefault="006561B9" w:rsidP="000133C1">
            <w:pPr>
              <w:autoSpaceDE w:val="0"/>
              <w:autoSpaceDN w:val="0"/>
              <w:adjustRightInd w:val="0"/>
              <w:jc w:val="center"/>
              <w:rPr>
                <w:rFonts w:ascii="Arial" w:hAnsi="Arial" w:cs="Arial"/>
                <w:sz w:val="22"/>
                <w:szCs w:val="22"/>
              </w:rPr>
            </w:pPr>
            <w:r>
              <w:rPr>
                <w:rFonts w:ascii="Arial" w:hAnsi="Arial" w:cs="Arial"/>
                <w:sz w:val="22"/>
                <w:szCs w:val="22"/>
              </w:rPr>
              <w:t>7</w:t>
            </w:r>
          </w:p>
        </w:tc>
        <w:tc>
          <w:tcPr>
            <w:tcW w:w="7589" w:type="dxa"/>
            <w:shd w:val="clear" w:color="auto" w:fill="F2F2F2" w:themeFill="background1" w:themeFillShade="F2"/>
            <w:vAlign w:val="center"/>
          </w:tcPr>
          <w:p w14:paraId="54312A3E"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1134"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7D2E5C05"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27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768D214D"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A669D8" w14:paraId="1402E605" w14:textId="77777777" w:rsidTr="00A669D8">
        <w:trPr>
          <w:trHeight w:val="403"/>
        </w:trPr>
        <w:tc>
          <w:tcPr>
            <w:tcW w:w="491" w:type="dxa"/>
            <w:shd w:val="clear" w:color="auto" w:fill="F2F2F2" w:themeFill="background1" w:themeFillShade="F2"/>
            <w:vAlign w:val="center"/>
          </w:tcPr>
          <w:p w14:paraId="7B91A782" w14:textId="77777777" w:rsidR="006561B9" w:rsidRDefault="006561B9" w:rsidP="000133C1">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7589" w:type="dxa"/>
            <w:shd w:val="clear" w:color="auto" w:fill="F2F2F2" w:themeFill="background1" w:themeFillShade="F2"/>
            <w:vAlign w:val="center"/>
          </w:tcPr>
          <w:p w14:paraId="1DD41293"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1134"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6BD95DE7"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27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0CF45238"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669D8" w14:paraId="26F7DF2E" w14:textId="77777777" w:rsidTr="00A669D8">
        <w:trPr>
          <w:trHeight w:val="403"/>
        </w:trPr>
        <w:tc>
          <w:tcPr>
            <w:tcW w:w="491" w:type="dxa"/>
            <w:shd w:val="clear" w:color="auto" w:fill="F2F2F2" w:themeFill="background1" w:themeFillShade="F2"/>
            <w:vAlign w:val="center"/>
          </w:tcPr>
          <w:p w14:paraId="4E3EFFB8" w14:textId="77777777" w:rsidR="006561B9" w:rsidRDefault="006561B9" w:rsidP="000133C1">
            <w:pPr>
              <w:autoSpaceDE w:val="0"/>
              <w:autoSpaceDN w:val="0"/>
              <w:adjustRightInd w:val="0"/>
              <w:jc w:val="center"/>
              <w:rPr>
                <w:rFonts w:ascii="Arial" w:hAnsi="Arial" w:cs="Arial"/>
                <w:sz w:val="22"/>
                <w:szCs w:val="22"/>
              </w:rPr>
            </w:pPr>
            <w:r>
              <w:rPr>
                <w:rFonts w:ascii="Arial" w:hAnsi="Arial" w:cs="Arial"/>
                <w:sz w:val="22"/>
                <w:szCs w:val="22"/>
              </w:rPr>
              <w:t>9</w:t>
            </w:r>
          </w:p>
        </w:tc>
        <w:tc>
          <w:tcPr>
            <w:tcW w:w="7589" w:type="dxa"/>
            <w:shd w:val="clear" w:color="auto" w:fill="F2F2F2" w:themeFill="background1" w:themeFillShade="F2"/>
            <w:vAlign w:val="center"/>
          </w:tcPr>
          <w:p w14:paraId="61E50EA2"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1134"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2B6F400F"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27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65F945CE"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669D8" w14:paraId="1417B851" w14:textId="77777777" w:rsidTr="00A669D8">
        <w:trPr>
          <w:trHeight w:val="403"/>
        </w:trPr>
        <w:tc>
          <w:tcPr>
            <w:tcW w:w="491" w:type="dxa"/>
            <w:shd w:val="clear" w:color="auto" w:fill="F2F2F2" w:themeFill="background1" w:themeFillShade="F2"/>
            <w:vAlign w:val="center"/>
          </w:tcPr>
          <w:p w14:paraId="0E39BE68" w14:textId="77777777" w:rsidR="006561B9" w:rsidRDefault="006561B9" w:rsidP="000133C1">
            <w:pPr>
              <w:autoSpaceDE w:val="0"/>
              <w:autoSpaceDN w:val="0"/>
              <w:adjustRightInd w:val="0"/>
              <w:jc w:val="center"/>
              <w:rPr>
                <w:rFonts w:ascii="Arial" w:hAnsi="Arial" w:cs="Arial"/>
                <w:sz w:val="22"/>
                <w:szCs w:val="22"/>
              </w:rPr>
            </w:pPr>
            <w:r>
              <w:rPr>
                <w:rFonts w:ascii="Arial" w:hAnsi="Arial" w:cs="Arial"/>
                <w:sz w:val="22"/>
                <w:szCs w:val="22"/>
              </w:rPr>
              <w:t>10</w:t>
            </w:r>
          </w:p>
        </w:tc>
        <w:tc>
          <w:tcPr>
            <w:tcW w:w="7589" w:type="dxa"/>
            <w:shd w:val="clear" w:color="auto" w:fill="F2F2F2" w:themeFill="background1" w:themeFillShade="F2"/>
            <w:vAlign w:val="center"/>
          </w:tcPr>
          <w:p w14:paraId="584A5553"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1134"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36B83E2D"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27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553602D6"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A669D8" w14:paraId="50A43AB0" w14:textId="77777777" w:rsidTr="00A669D8">
        <w:trPr>
          <w:trHeight w:val="403"/>
        </w:trPr>
        <w:tc>
          <w:tcPr>
            <w:tcW w:w="491" w:type="dxa"/>
            <w:shd w:val="clear" w:color="auto" w:fill="F2F2F2" w:themeFill="background1" w:themeFillShade="F2"/>
            <w:vAlign w:val="center"/>
          </w:tcPr>
          <w:p w14:paraId="6D06B678" w14:textId="77777777" w:rsidR="006561B9" w:rsidRDefault="006561B9" w:rsidP="000133C1">
            <w:pPr>
              <w:autoSpaceDE w:val="0"/>
              <w:autoSpaceDN w:val="0"/>
              <w:adjustRightInd w:val="0"/>
              <w:jc w:val="center"/>
              <w:rPr>
                <w:rFonts w:ascii="Arial" w:hAnsi="Arial" w:cs="Arial"/>
                <w:sz w:val="22"/>
                <w:szCs w:val="22"/>
              </w:rPr>
            </w:pPr>
            <w:r>
              <w:rPr>
                <w:rFonts w:ascii="Arial" w:hAnsi="Arial" w:cs="Arial"/>
                <w:sz w:val="22"/>
                <w:szCs w:val="22"/>
              </w:rPr>
              <w:t>11</w:t>
            </w:r>
          </w:p>
        </w:tc>
        <w:tc>
          <w:tcPr>
            <w:tcW w:w="7589" w:type="dxa"/>
            <w:shd w:val="clear" w:color="auto" w:fill="F2F2F2" w:themeFill="background1" w:themeFillShade="F2"/>
          </w:tcPr>
          <w:p w14:paraId="3592F887" w14:textId="77777777" w:rsidR="006561B9" w:rsidRDefault="006561B9" w:rsidP="000133C1">
            <w:pPr>
              <w:autoSpaceDE w:val="0"/>
              <w:autoSpaceDN w:val="0"/>
              <w:adjustRightInd w:val="0"/>
              <w:rPr>
                <w:rFonts w:ascii="Arial" w:hAnsi="Arial" w:cs="Arial"/>
                <w:sz w:val="22"/>
                <w:szCs w:val="22"/>
              </w:rPr>
            </w:pPr>
            <w:r>
              <w:rPr>
                <w:rFonts w:ascii="Arial" w:hAnsi="Arial" w:cs="Arial"/>
                <w:sz w:val="22"/>
                <w:szCs w:val="22"/>
              </w:rPr>
              <w:t>Other – specify:</w:t>
            </w:r>
          </w:p>
          <w:p w14:paraId="62553246" w14:textId="77777777" w:rsidR="006561B9" w:rsidRDefault="006561B9" w:rsidP="000133C1">
            <w:pPr>
              <w:autoSpaceDE w:val="0"/>
              <w:autoSpaceDN w:val="0"/>
              <w:adjustRightInd w:val="0"/>
              <w:rPr>
                <w:rFonts w:ascii="Arial" w:hAnsi="Arial" w:cs="Arial"/>
                <w:sz w:val="22"/>
                <w:szCs w:val="22"/>
              </w:rPr>
            </w:pPr>
          </w:p>
        </w:tc>
        <w:tc>
          <w:tcPr>
            <w:tcW w:w="1134"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7976A275" w14:textId="77777777" w:rsidR="006561B9" w:rsidRDefault="006561B9" w:rsidP="000133C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27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57436C72" w14:textId="77777777" w:rsidR="006561B9" w:rsidRDefault="006561B9" w:rsidP="000133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61B9" w14:paraId="052865A5" w14:textId="77777777" w:rsidTr="00A669D8">
        <w:trPr>
          <w:trHeight w:val="403"/>
        </w:trPr>
        <w:tc>
          <w:tcPr>
            <w:tcW w:w="491" w:type="dxa"/>
            <w:shd w:val="clear" w:color="auto" w:fill="F2F2F2" w:themeFill="background1" w:themeFillShade="F2"/>
            <w:vAlign w:val="center"/>
          </w:tcPr>
          <w:p w14:paraId="476C53A5" w14:textId="77777777" w:rsidR="006561B9" w:rsidRDefault="006561B9" w:rsidP="000133C1">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99" w:type="dxa"/>
            <w:gridSpan w:val="3"/>
            <w:shd w:val="clear" w:color="auto" w:fill="F2F2F2" w:themeFill="background1" w:themeFillShade="F2"/>
          </w:tcPr>
          <w:p w14:paraId="21D1B563" w14:textId="77777777" w:rsidR="006561B9" w:rsidRDefault="006561B9" w:rsidP="000133C1">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6561B9" w14:paraId="3E77B169" w14:textId="77777777" w:rsidTr="00A669D8">
        <w:trPr>
          <w:trHeight w:val="403"/>
        </w:trPr>
        <w:tc>
          <w:tcPr>
            <w:tcW w:w="491" w:type="dxa"/>
            <w:vAlign w:val="center"/>
          </w:tcPr>
          <w:p w14:paraId="79D013C6" w14:textId="77777777" w:rsidR="006561B9" w:rsidRDefault="006561B9" w:rsidP="000133C1">
            <w:pPr>
              <w:jc w:val="center"/>
              <w:rPr>
                <w:rFonts w:ascii="Arial" w:hAnsi="Arial" w:cs="Arial"/>
                <w:sz w:val="22"/>
                <w:szCs w:val="22"/>
              </w:rPr>
            </w:pPr>
          </w:p>
        </w:tc>
        <w:tc>
          <w:tcPr>
            <w:tcW w:w="9999" w:type="dxa"/>
            <w:gridSpan w:val="3"/>
          </w:tcPr>
          <w:p w14:paraId="3E9392E8" w14:textId="77777777" w:rsidR="006561B9" w:rsidRDefault="006561B9" w:rsidP="000133C1">
            <w:pPr>
              <w:autoSpaceDE w:val="0"/>
              <w:autoSpaceDN w:val="0"/>
              <w:adjustRightInd w:val="0"/>
              <w:rPr>
                <w:rFonts w:ascii="Arial" w:hAnsi="Arial" w:cs="Arial"/>
                <w:b/>
                <w:bCs/>
                <w:sz w:val="22"/>
                <w:szCs w:val="22"/>
              </w:rPr>
            </w:pPr>
            <w:r>
              <w:rPr>
                <w:rFonts w:ascii="Arial" w:hAnsi="Arial" w:cs="Arial"/>
                <w:sz w:val="22"/>
                <w:szCs w:val="22"/>
              </w:rPr>
              <w:t>All information will be stored in a private, password-protected area of the University's Office 365 cloud service. Transcripts of recorded data will be played for study participants so they may double-check their work. Any data stored or transferred via USB drives will be encrypted. In order to maintain privacy, I will assign a number to each participant and save that number in a locked folder.</w:t>
            </w:r>
          </w:p>
        </w:tc>
      </w:tr>
    </w:tbl>
    <w:tbl>
      <w:tblPr>
        <w:tblStyle w:val="TableGrid"/>
        <w:tblpPr w:leftFromText="180" w:rightFromText="180" w:vertAnchor="text" w:horzAnchor="margin" w:tblpXSpec="center" w:tblpY="-7376"/>
        <w:tblW w:w="10485" w:type="dxa"/>
        <w:tblLook w:val="04A0" w:firstRow="1" w:lastRow="0" w:firstColumn="1" w:lastColumn="0" w:noHBand="0" w:noVBand="1"/>
      </w:tblPr>
      <w:tblGrid>
        <w:gridCol w:w="562"/>
        <w:gridCol w:w="7905"/>
        <w:gridCol w:w="992"/>
        <w:gridCol w:w="1026"/>
      </w:tblGrid>
      <w:tr w:rsidR="00A669D8" w14:paraId="70D90B95" w14:textId="77777777" w:rsidTr="00A669D8">
        <w:trPr>
          <w:trHeight w:val="439"/>
        </w:trPr>
        <w:tc>
          <w:tcPr>
            <w:tcW w:w="562" w:type="dxa"/>
            <w:shd w:val="clear" w:color="auto" w:fill="F2F2F2" w:themeFill="background1" w:themeFillShade="F2"/>
          </w:tcPr>
          <w:p w14:paraId="12799699" w14:textId="77777777" w:rsidR="00A669D8" w:rsidRDefault="00A669D8" w:rsidP="00A669D8">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5D932400" w14:textId="77777777" w:rsidR="00A669D8" w:rsidRDefault="00A669D8" w:rsidP="00A669D8">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A669D8" w14:paraId="2DDE1B1C" w14:textId="77777777" w:rsidTr="00A669D8">
        <w:trPr>
          <w:trHeight w:val="439"/>
        </w:trPr>
        <w:tc>
          <w:tcPr>
            <w:tcW w:w="562" w:type="dxa"/>
            <w:shd w:val="clear" w:color="auto" w:fill="F2F2F2" w:themeFill="background1" w:themeFillShade="F2"/>
            <w:vAlign w:val="center"/>
          </w:tcPr>
          <w:p w14:paraId="519E4F6F" w14:textId="77777777" w:rsidR="00A669D8" w:rsidRDefault="00A669D8" w:rsidP="00A669D8">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415A3C5A" w14:textId="77777777" w:rsidR="00A669D8" w:rsidRDefault="00A669D8" w:rsidP="00A669D8">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CA192B" w14:textId="77777777" w:rsidR="00A669D8" w:rsidRDefault="00A669D8" w:rsidP="00A669D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vAlign w:val="center"/>
          </w:tcPr>
          <w:p w14:paraId="0D34639C" w14:textId="77777777" w:rsidR="00A669D8" w:rsidRDefault="00A669D8" w:rsidP="00A669D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669D8" w14:paraId="5B05DA41" w14:textId="77777777" w:rsidTr="00A669D8">
        <w:trPr>
          <w:trHeight w:val="439"/>
        </w:trPr>
        <w:tc>
          <w:tcPr>
            <w:tcW w:w="562" w:type="dxa"/>
            <w:shd w:val="clear" w:color="auto" w:fill="F2F2F2" w:themeFill="background1" w:themeFillShade="F2"/>
            <w:vAlign w:val="center"/>
          </w:tcPr>
          <w:p w14:paraId="3CC2C6EE" w14:textId="77777777" w:rsidR="00A669D8" w:rsidRDefault="00A669D8" w:rsidP="00A669D8">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themeFill="background1" w:themeFillShade="F2"/>
            <w:vAlign w:val="center"/>
          </w:tcPr>
          <w:p w14:paraId="1756766C" w14:textId="77777777" w:rsidR="00A669D8" w:rsidRDefault="00A669D8" w:rsidP="00A669D8">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6B09DE87" w14:textId="77777777" w:rsidR="00A669D8" w:rsidRDefault="00A669D8" w:rsidP="00A669D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74AAE450" w14:textId="77777777" w:rsidR="00A669D8" w:rsidRDefault="00A669D8" w:rsidP="00A669D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A669D8" w14:paraId="5E34D519" w14:textId="77777777" w:rsidTr="00A669D8">
        <w:trPr>
          <w:trHeight w:val="403"/>
        </w:trPr>
        <w:tc>
          <w:tcPr>
            <w:tcW w:w="562" w:type="dxa"/>
            <w:shd w:val="clear" w:color="auto" w:fill="F2F2F2" w:themeFill="background1" w:themeFillShade="F2"/>
            <w:vAlign w:val="center"/>
          </w:tcPr>
          <w:p w14:paraId="0A92DFEF" w14:textId="77777777" w:rsidR="00A669D8" w:rsidRDefault="00A669D8" w:rsidP="00A669D8">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themeFill="background1" w:themeFillShade="F2"/>
            <w:vAlign w:val="center"/>
          </w:tcPr>
          <w:p w14:paraId="3FA59204" w14:textId="77777777" w:rsidR="00A669D8" w:rsidRDefault="00A669D8" w:rsidP="00A669D8">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4DDF7426" w14:textId="77777777" w:rsidR="00A669D8" w:rsidRDefault="00A669D8" w:rsidP="00A669D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1077C7B3" w14:textId="77777777" w:rsidR="00A669D8" w:rsidRDefault="00A669D8" w:rsidP="00A669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669D8" w14:paraId="17F730F1" w14:textId="77777777" w:rsidTr="00A669D8">
        <w:trPr>
          <w:trHeight w:val="439"/>
        </w:trPr>
        <w:tc>
          <w:tcPr>
            <w:tcW w:w="562" w:type="dxa"/>
            <w:shd w:val="clear" w:color="auto" w:fill="F2F2F2" w:themeFill="background1" w:themeFillShade="F2"/>
            <w:vAlign w:val="center"/>
          </w:tcPr>
          <w:p w14:paraId="2BE00D54" w14:textId="77777777" w:rsidR="00A669D8" w:rsidRDefault="00A669D8" w:rsidP="00A669D8">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themeFill="background1" w:themeFillShade="F2"/>
            <w:vAlign w:val="center"/>
          </w:tcPr>
          <w:p w14:paraId="4D6C22E9" w14:textId="77777777" w:rsidR="00A669D8" w:rsidRDefault="00A669D8" w:rsidP="00A669D8">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488424DA" w14:textId="77777777" w:rsidR="00A669D8" w:rsidRDefault="00A669D8" w:rsidP="00A669D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1086A1BB" w14:textId="77777777" w:rsidR="00A669D8" w:rsidRDefault="00A669D8" w:rsidP="00A669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669D8" w14:paraId="1A1B2842" w14:textId="77777777" w:rsidTr="00A669D8">
        <w:trPr>
          <w:trHeight w:val="403"/>
        </w:trPr>
        <w:tc>
          <w:tcPr>
            <w:tcW w:w="562" w:type="dxa"/>
            <w:shd w:val="clear" w:color="auto" w:fill="F2F2F2" w:themeFill="background1" w:themeFillShade="F2"/>
            <w:vAlign w:val="center"/>
          </w:tcPr>
          <w:p w14:paraId="011D5543" w14:textId="77777777" w:rsidR="00A669D8" w:rsidRDefault="00A669D8" w:rsidP="00A669D8">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themeFill="background1" w:themeFillShade="F2"/>
            <w:vAlign w:val="center"/>
          </w:tcPr>
          <w:p w14:paraId="5D5C984C" w14:textId="77777777" w:rsidR="00A669D8" w:rsidRDefault="00A669D8" w:rsidP="00A669D8">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1"/>
                <w14:checkedState w14:val="2612" w14:font="MS Gothic"/>
                <w14:uncheckedState w14:val="2610" w14:font="MS Gothic"/>
              </w14:checkbox>
            </w:sdtPr>
            <w:sdtContent>
              <w:p w14:paraId="444B74DA" w14:textId="77777777" w:rsidR="00A669D8" w:rsidRDefault="00A669D8" w:rsidP="00A669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1DCE9AF3" w14:textId="77777777" w:rsidR="00A669D8" w:rsidRDefault="00A669D8" w:rsidP="00A669D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A669D8" w14:paraId="18C8BD17" w14:textId="77777777" w:rsidTr="00A669D8">
        <w:trPr>
          <w:trHeight w:val="403"/>
        </w:trPr>
        <w:tc>
          <w:tcPr>
            <w:tcW w:w="562" w:type="dxa"/>
            <w:shd w:val="clear" w:color="auto" w:fill="F2F2F2" w:themeFill="background1" w:themeFillShade="F2"/>
            <w:vAlign w:val="center"/>
          </w:tcPr>
          <w:p w14:paraId="1EE4267F" w14:textId="77777777" w:rsidR="00A669D8" w:rsidRDefault="00A669D8" w:rsidP="00A669D8">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31A5AAA8" w14:textId="77777777" w:rsidR="00A669D8" w:rsidRDefault="00A669D8" w:rsidP="00A669D8">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3B90C4AD" w14:textId="77777777" w:rsidR="00A669D8" w:rsidRDefault="00A669D8" w:rsidP="00A669D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3BD5EBED" w14:textId="77777777" w:rsidR="00A669D8" w:rsidRDefault="00A669D8" w:rsidP="00A669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669D8" w14:paraId="25DFBC03" w14:textId="77777777" w:rsidTr="00A669D8">
        <w:trPr>
          <w:trHeight w:val="403"/>
        </w:trPr>
        <w:tc>
          <w:tcPr>
            <w:tcW w:w="562" w:type="dxa"/>
            <w:shd w:val="clear" w:color="auto" w:fill="F2F2F2" w:themeFill="background1" w:themeFillShade="F2"/>
            <w:vAlign w:val="center"/>
          </w:tcPr>
          <w:p w14:paraId="680AD499" w14:textId="77777777" w:rsidR="00A669D8" w:rsidRDefault="00A669D8" w:rsidP="00A669D8">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028AE919" w14:textId="77777777" w:rsidR="00A669D8" w:rsidRDefault="00A669D8" w:rsidP="00A669D8">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61D0CB2" w14:textId="77777777" w:rsidR="00A669D8" w:rsidRDefault="00A669D8" w:rsidP="00A669D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437CCD60" w14:textId="77777777" w:rsidR="00A669D8" w:rsidRDefault="00A669D8" w:rsidP="00A669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669D8" w14:paraId="71D98790" w14:textId="77777777" w:rsidTr="00A669D8">
        <w:trPr>
          <w:trHeight w:val="403"/>
        </w:trPr>
        <w:tc>
          <w:tcPr>
            <w:tcW w:w="562" w:type="dxa"/>
            <w:shd w:val="clear" w:color="auto" w:fill="F2F2F2" w:themeFill="background1" w:themeFillShade="F2"/>
            <w:vAlign w:val="center"/>
          </w:tcPr>
          <w:p w14:paraId="133C744B" w14:textId="77777777" w:rsidR="00A669D8" w:rsidRDefault="00A669D8" w:rsidP="00A669D8">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11461360" w14:textId="77777777" w:rsidR="00A669D8" w:rsidRDefault="00A669D8" w:rsidP="00A669D8">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48621135" w14:textId="77777777" w:rsidR="00A669D8" w:rsidRDefault="00A669D8" w:rsidP="00A669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753AF518" w14:textId="77777777" w:rsidR="00A669D8" w:rsidRDefault="00A669D8" w:rsidP="00A669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669D8" w14:paraId="54AF0C9D" w14:textId="77777777" w:rsidTr="00A669D8">
        <w:trPr>
          <w:trHeight w:val="403"/>
        </w:trPr>
        <w:tc>
          <w:tcPr>
            <w:tcW w:w="562" w:type="dxa"/>
            <w:shd w:val="clear" w:color="auto" w:fill="F2F2F2" w:themeFill="background1" w:themeFillShade="F2"/>
            <w:vAlign w:val="center"/>
          </w:tcPr>
          <w:p w14:paraId="41328417" w14:textId="77777777" w:rsidR="00A669D8" w:rsidRDefault="00A669D8" w:rsidP="00A669D8">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2F2F2" w:themeFill="background1" w:themeFillShade="F2"/>
            <w:vAlign w:val="center"/>
          </w:tcPr>
          <w:p w14:paraId="4A024C08" w14:textId="77777777" w:rsidR="00A669D8" w:rsidRDefault="00A669D8" w:rsidP="00A669D8">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552BBB67" w14:textId="77777777" w:rsidR="00A669D8" w:rsidRDefault="00A669D8" w:rsidP="00A669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09C138DC" w14:textId="77777777" w:rsidR="00A669D8" w:rsidRDefault="00A669D8" w:rsidP="00A669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669D8" w14:paraId="62FC8588" w14:textId="77777777" w:rsidTr="00A669D8">
        <w:trPr>
          <w:trHeight w:val="403"/>
        </w:trPr>
        <w:tc>
          <w:tcPr>
            <w:tcW w:w="562" w:type="dxa"/>
            <w:shd w:val="clear" w:color="auto" w:fill="F2F2F2" w:themeFill="background1" w:themeFillShade="F2"/>
            <w:vAlign w:val="center"/>
          </w:tcPr>
          <w:p w14:paraId="5A83C1D1" w14:textId="77777777" w:rsidR="00A669D8" w:rsidRDefault="00A669D8" w:rsidP="00A669D8">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0BAF6684" w14:textId="77777777" w:rsidR="00A669D8" w:rsidRDefault="00A669D8" w:rsidP="00A669D8">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rsidR="00A669D8" w14:paraId="52A39034" w14:textId="77777777" w:rsidTr="00A669D8">
        <w:trPr>
          <w:trHeight w:val="403"/>
        </w:trPr>
        <w:tc>
          <w:tcPr>
            <w:tcW w:w="562" w:type="dxa"/>
            <w:vAlign w:val="center"/>
          </w:tcPr>
          <w:p w14:paraId="0C9B995C" w14:textId="77777777" w:rsidR="00A669D8" w:rsidRDefault="00A669D8" w:rsidP="00A669D8">
            <w:pPr>
              <w:autoSpaceDE w:val="0"/>
              <w:autoSpaceDN w:val="0"/>
              <w:adjustRightInd w:val="0"/>
              <w:jc w:val="center"/>
              <w:rPr>
                <w:rFonts w:ascii="Arial" w:hAnsi="Arial" w:cs="Arial"/>
                <w:sz w:val="22"/>
                <w:szCs w:val="22"/>
              </w:rPr>
            </w:pPr>
          </w:p>
        </w:tc>
        <w:tc>
          <w:tcPr>
            <w:tcW w:w="9923" w:type="dxa"/>
            <w:gridSpan w:val="3"/>
            <w:vAlign w:val="center"/>
          </w:tcPr>
          <w:p w14:paraId="485727ED" w14:textId="77777777" w:rsidR="00A669D8" w:rsidRDefault="00A669D8" w:rsidP="00A669D8">
            <w:pPr>
              <w:autoSpaceDE w:val="0"/>
              <w:autoSpaceDN w:val="0"/>
              <w:adjustRightInd w:val="0"/>
              <w:rPr>
                <w:rFonts w:ascii="Arial" w:hAnsi="Arial" w:cs="Arial"/>
                <w:lang w:val="en-US"/>
              </w:rPr>
            </w:pPr>
            <w:r>
              <w:rPr>
                <w:rFonts w:ascii="Arial" w:hAnsi="Arial" w:cs="Arial"/>
                <w:sz w:val="22"/>
                <w:szCs w:val="22"/>
              </w:rPr>
              <w:t>The University's Office 365 solution provides secure, password-protected online storage for any data. Transcripts of audio and video recordings will be shown to study participants for quality assurance purposes. The information on any USB drives used for storage or transfer will be encrypted. A separate identification will be assigned to each participant, and the whole roster will be stored in a secured folder.</w:t>
            </w:r>
          </w:p>
        </w:tc>
      </w:tr>
      <w:tr w:rsidR="00A669D8" w14:paraId="1414CBF6" w14:textId="77777777" w:rsidTr="00A669D8">
        <w:trPr>
          <w:trHeight w:val="568"/>
        </w:trPr>
        <w:tc>
          <w:tcPr>
            <w:tcW w:w="562" w:type="dxa"/>
            <w:shd w:val="clear" w:color="auto" w:fill="F2F2F2" w:themeFill="background1" w:themeFillShade="F2"/>
            <w:vAlign w:val="center"/>
          </w:tcPr>
          <w:p w14:paraId="67E00450" w14:textId="77777777" w:rsidR="00A669D8" w:rsidRDefault="00A669D8" w:rsidP="00A669D8">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181260B5" w14:textId="77777777" w:rsidR="00A669D8" w:rsidRDefault="00A669D8" w:rsidP="00A669D8">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A669D8" w14:paraId="249B36BE" w14:textId="77777777" w:rsidTr="00A669D8">
        <w:trPr>
          <w:trHeight w:val="403"/>
        </w:trPr>
        <w:tc>
          <w:tcPr>
            <w:tcW w:w="562" w:type="dxa"/>
            <w:vAlign w:val="center"/>
          </w:tcPr>
          <w:p w14:paraId="7CE1456D" w14:textId="77777777" w:rsidR="00A669D8" w:rsidRDefault="00A669D8" w:rsidP="00A669D8">
            <w:pPr>
              <w:autoSpaceDE w:val="0"/>
              <w:autoSpaceDN w:val="0"/>
              <w:adjustRightInd w:val="0"/>
              <w:jc w:val="center"/>
              <w:rPr>
                <w:rFonts w:ascii="Arial" w:hAnsi="Arial" w:cs="Arial"/>
                <w:sz w:val="22"/>
                <w:szCs w:val="22"/>
              </w:rPr>
            </w:pPr>
          </w:p>
        </w:tc>
        <w:tc>
          <w:tcPr>
            <w:tcW w:w="9923" w:type="dxa"/>
            <w:gridSpan w:val="3"/>
            <w:vAlign w:val="center"/>
          </w:tcPr>
          <w:p w14:paraId="6931551D" w14:textId="77777777" w:rsidR="00A669D8" w:rsidRDefault="00A669D8" w:rsidP="00A669D8">
            <w:pPr>
              <w:autoSpaceDE w:val="0"/>
              <w:autoSpaceDN w:val="0"/>
              <w:adjustRightInd w:val="0"/>
              <w:rPr>
                <w:rFonts w:ascii="Arial" w:hAnsi="Arial" w:cs="Arial"/>
                <w:sz w:val="22"/>
                <w:szCs w:val="22"/>
              </w:rPr>
            </w:pPr>
            <w:r>
              <w:rPr>
                <w:rFonts w:ascii="Arial" w:hAnsi="Arial" w:cs="Arial"/>
                <w:sz w:val="22"/>
                <w:szCs w:val="22"/>
              </w:rPr>
              <w:t>He Jiang, module tutor Dr. Iain Jones, external examiners, EdD program director (</w:t>
            </w:r>
            <w:r>
              <w:rPr>
                <w:rFonts w:ascii="Arial" w:hAnsi="Arial" w:cs="Arial" w:hint="eastAsia"/>
                <w:sz w:val="22"/>
                <w:szCs w:val="22"/>
              </w:rPr>
              <w:t>Dr</w:t>
            </w:r>
            <w:r>
              <w:rPr>
                <w:rFonts w:ascii="Arial" w:hAnsi="Arial" w:cs="Arial"/>
                <w:sz w:val="22"/>
                <w:szCs w:val="22"/>
              </w:rPr>
              <w:t xml:space="preserve"> Catherine Morgan)</w:t>
            </w:r>
          </w:p>
        </w:tc>
      </w:tr>
      <w:tr w:rsidR="00A669D8" w14:paraId="412B7C42" w14:textId="77777777" w:rsidTr="00A669D8">
        <w:trPr>
          <w:trHeight w:val="403"/>
        </w:trPr>
        <w:tc>
          <w:tcPr>
            <w:tcW w:w="562" w:type="dxa"/>
            <w:shd w:val="clear" w:color="auto" w:fill="F2F2F2" w:themeFill="background1" w:themeFillShade="F2"/>
            <w:vAlign w:val="center"/>
          </w:tcPr>
          <w:p w14:paraId="718FDE81" w14:textId="77777777" w:rsidR="00A669D8" w:rsidRDefault="00A669D8" w:rsidP="00A669D8">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hemeFill="background1" w:themeFillShade="F2"/>
          </w:tcPr>
          <w:p w14:paraId="3757DFA5" w14:textId="77777777" w:rsidR="00A669D8" w:rsidRDefault="00A669D8" w:rsidP="00A669D8">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A669D8" w14:paraId="412485BA" w14:textId="77777777" w:rsidTr="00A669D8">
        <w:trPr>
          <w:trHeight w:val="403"/>
        </w:trPr>
        <w:tc>
          <w:tcPr>
            <w:tcW w:w="562" w:type="dxa"/>
            <w:vAlign w:val="center"/>
          </w:tcPr>
          <w:p w14:paraId="3C4AB61C" w14:textId="77777777" w:rsidR="00A669D8" w:rsidRDefault="00A669D8" w:rsidP="00A669D8">
            <w:pPr>
              <w:autoSpaceDE w:val="0"/>
              <w:autoSpaceDN w:val="0"/>
              <w:adjustRightInd w:val="0"/>
              <w:jc w:val="center"/>
              <w:rPr>
                <w:rFonts w:ascii="Arial" w:hAnsi="Arial" w:cs="Arial"/>
                <w:sz w:val="22"/>
                <w:szCs w:val="22"/>
              </w:rPr>
            </w:pPr>
          </w:p>
        </w:tc>
        <w:tc>
          <w:tcPr>
            <w:tcW w:w="9923" w:type="dxa"/>
            <w:gridSpan w:val="3"/>
          </w:tcPr>
          <w:p w14:paraId="19392A9D" w14:textId="77777777" w:rsidR="00A669D8" w:rsidRDefault="00A669D8" w:rsidP="00A669D8">
            <w:pPr>
              <w:autoSpaceDE w:val="0"/>
              <w:autoSpaceDN w:val="0"/>
              <w:adjustRightInd w:val="0"/>
              <w:rPr>
                <w:rFonts w:ascii="Arial" w:hAnsi="Arial" w:cs="Arial"/>
                <w:sz w:val="22"/>
                <w:szCs w:val="22"/>
                <w:lang w:val="en-US"/>
              </w:rPr>
            </w:pPr>
            <w:r>
              <w:rPr>
                <w:rFonts w:ascii="Arial" w:hAnsi="Arial" w:cs="Arial"/>
                <w:sz w:val="22"/>
                <w:szCs w:val="22"/>
              </w:rPr>
              <w:t>He Jiang</w:t>
            </w:r>
          </w:p>
        </w:tc>
      </w:tr>
      <w:tr w:rsidR="00A669D8" w14:paraId="76CD8B19" w14:textId="77777777" w:rsidTr="00A669D8">
        <w:trPr>
          <w:trHeight w:val="403"/>
        </w:trPr>
        <w:tc>
          <w:tcPr>
            <w:tcW w:w="562" w:type="dxa"/>
            <w:shd w:val="clear" w:color="auto" w:fill="F2F2F2" w:themeFill="background1" w:themeFillShade="F2"/>
            <w:vAlign w:val="center"/>
          </w:tcPr>
          <w:p w14:paraId="312B0F5B" w14:textId="77777777" w:rsidR="00A669D8" w:rsidRDefault="00A669D8" w:rsidP="00A669D8">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14:paraId="5BF8E748" w14:textId="77777777" w:rsidR="00A669D8" w:rsidRDefault="00A669D8" w:rsidP="00A669D8">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A669D8" w14:paraId="6494F409" w14:textId="77777777" w:rsidTr="00A669D8">
        <w:trPr>
          <w:trHeight w:val="403"/>
        </w:trPr>
        <w:tc>
          <w:tcPr>
            <w:tcW w:w="562" w:type="dxa"/>
            <w:vAlign w:val="center"/>
          </w:tcPr>
          <w:p w14:paraId="465E2509" w14:textId="77777777" w:rsidR="00A669D8" w:rsidRDefault="00A669D8" w:rsidP="00A669D8">
            <w:pPr>
              <w:autoSpaceDE w:val="0"/>
              <w:autoSpaceDN w:val="0"/>
              <w:adjustRightInd w:val="0"/>
              <w:jc w:val="center"/>
              <w:rPr>
                <w:rFonts w:ascii="Arial" w:hAnsi="Arial" w:cs="Arial"/>
                <w:sz w:val="22"/>
                <w:szCs w:val="22"/>
              </w:rPr>
            </w:pPr>
          </w:p>
        </w:tc>
        <w:tc>
          <w:tcPr>
            <w:tcW w:w="9923" w:type="dxa"/>
            <w:gridSpan w:val="3"/>
          </w:tcPr>
          <w:p w14:paraId="24BF93C7" w14:textId="77777777" w:rsidR="00A669D8" w:rsidRDefault="00A669D8" w:rsidP="00A669D8">
            <w:pPr>
              <w:autoSpaceDE w:val="0"/>
              <w:autoSpaceDN w:val="0"/>
              <w:adjustRightInd w:val="0"/>
              <w:rPr>
                <w:rFonts w:ascii="Arial" w:hAnsi="Arial" w:cs="Arial"/>
                <w:sz w:val="22"/>
                <w:szCs w:val="22"/>
              </w:rPr>
            </w:pPr>
            <w:r>
              <w:rPr>
                <w:rFonts w:ascii="Arial" w:hAnsi="Arial" w:cs="Arial"/>
                <w:sz w:val="22"/>
                <w:szCs w:val="22"/>
              </w:rPr>
              <w:t xml:space="preserve">The University's Office 365/Sharepoint cloud storage will encrypt all data and keep it safe from unauthorised access. Data on any USB drives used for storage or transmission will be encrypted and </w:t>
            </w:r>
            <w:r>
              <w:rPr>
                <w:rFonts w:ascii="Arial" w:hAnsi="Arial" w:cs="Arial"/>
                <w:sz w:val="22"/>
                <w:szCs w:val="22"/>
              </w:rPr>
              <w:lastRenderedPageBreak/>
              <w:t xml:space="preserve">destroyed by reformatting after the project's conclusion. The information will be kept until the project is over and then discarded. </w:t>
            </w:r>
          </w:p>
        </w:tc>
      </w:tr>
      <w:tr w:rsidR="00A669D8" w14:paraId="4859271E" w14:textId="77777777" w:rsidTr="00A669D8">
        <w:trPr>
          <w:trHeight w:val="403"/>
        </w:trPr>
        <w:tc>
          <w:tcPr>
            <w:tcW w:w="562" w:type="dxa"/>
            <w:shd w:val="clear" w:color="auto" w:fill="F2F2F2" w:themeFill="background1" w:themeFillShade="F2"/>
            <w:vAlign w:val="center"/>
          </w:tcPr>
          <w:p w14:paraId="4162E6B2" w14:textId="77777777" w:rsidR="00A669D8" w:rsidRDefault="00A669D8" w:rsidP="00A669D8">
            <w:pPr>
              <w:autoSpaceDE w:val="0"/>
              <w:autoSpaceDN w:val="0"/>
              <w:adjustRightInd w:val="0"/>
              <w:jc w:val="center"/>
              <w:rPr>
                <w:rFonts w:ascii="Arial" w:hAnsi="Arial" w:cs="Arial"/>
                <w:sz w:val="22"/>
                <w:szCs w:val="22"/>
              </w:rPr>
            </w:pPr>
            <w:r>
              <w:rPr>
                <w:rFonts w:ascii="Arial" w:hAnsi="Arial" w:cs="Arial"/>
                <w:sz w:val="22"/>
                <w:szCs w:val="22"/>
              </w:rPr>
              <w:lastRenderedPageBreak/>
              <w:t>25</w:t>
            </w:r>
          </w:p>
        </w:tc>
        <w:tc>
          <w:tcPr>
            <w:tcW w:w="9923" w:type="dxa"/>
            <w:gridSpan w:val="3"/>
            <w:shd w:val="clear" w:color="auto" w:fill="F2F2F2" w:themeFill="background1" w:themeFillShade="F2"/>
          </w:tcPr>
          <w:p w14:paraId="0A3903F3" w14:textId="77777777" w:rsidR="00A669D8" w:rsidRDefault="00A669D8" w:rsidP="00A669D8">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5"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rsidR="00A669D8" w14:paraId="1FF40678" w14:textId="77777777" w:rsidTr="00A669D8">
        <w:trPr>
          <w:trHeight w:val="403"/>
        </w:trPr>
        <w:tc>
          <w:tcPr>
            <w:tcW w:w="562" w:type="dxa"/>
            <w:vAlign w:val="center"/>
          </w:tcPr>
          <w:p w14:paraId="1F3E7953" w14:textId="77777777" w:rsidR="00A669D8" w:rsidRDefault="00A669D8" w:rsidP="00A669D8">
            <w:pPr>
              <w:autoSpaceDE w:val="0"/>
              <w:autoSpaceDN w:val="0"/>
              <w:adjustRightInd w:val="0"/>
              <w:jc w:val="center"/>
              <w:rPr>
                <w:rFonts w:ascii="Arial" w:hAnsi="Arial" w:cs="Arial"/>
                <w:sz w:val="22"/>
                <w:szCs w:val="22"/>
              </w:rPr>
            </w:pPr>
          </w:p>
        </w:tc>
        <w:tc>
          <w:tcPr>
            <w:tcW w:w="9923" w:type="dxa"/>
            <w:gridSpan w:val="3"/>
          </w:tcPr>
          <w:p w14:paraId="3AC12D4F" w14:textId="77777777" w:rsidR="00A669D8" w:rsidRDefault="00A669D8" w:rsidP="00A669D8">
            <w:pPr>
              <w:autoSpaceDE w:val="0"/>
              <w:autoSpaceDN w:val="0"/>
              <w:adjustRightInd w:val="0"/>
              <w:rPr>
                <w:rFonts w:ascii="SimSun" w:eastAsia="SimSun" w:hAnsi="SimSun" w:cs="SimSun"/>
                <w:sz w:val="22"/>
                <w:szCs w:val="22"/>
                <w:lang w:val="en-US"/>
              </w:rPr>
            </w:pPr>
            <w:r>
              <w:rPr>
                <w:rFonts w:ascii="Arial" w:hAnsi="Arial" w:cs="Arial"/>
                <w:sz w:val="22"/>
                <w:szCs w:val="22"/>
                <w:lang w:val="en-US"/>
              </w:rPr>
              <w:t>N</w:t>
            </w:r>
            <w:r>
              <w:rPr>
                <w:rFonts w:ascii="Arial" w:hAnsi="Arial" w:cs="Arial" w:hint="eastAsia"/>
                <w:sz w:val="22"/>
                <w:szCs w:val="22"/>
                <w:lang w:val="en-US"/>
              </w:rPr>
              <w:t>o</w:t>
            </w:r>
            <w:r>
              <w:rPr>
                <w:rFonts w:ascii="Arial" w:hAnsi="Arial" w:cs="Arial"/>
                <w:sz w:val="22"/>
                <w:szCs w:val="22"/>
                <w:lang w:val="en-US"/>
              </w:rPr>
              <w:t>.</w:t>
            </w:r>
          </w:p>
        </w:tc>
      </w:tr>
      <w:tr w:rsidR="00A669D8" w14:paraId="16B56A9A" w14:textId="77777777" w:rsidTr="00A669D8">
        <w:trPr>
          <w:trHeight w:val="606"/>
        </w:trPr>
        <w:tc>
          <w:tcPr>
            <w:tcW w:w="562" w:type="dxa"/>
            <w:shd w:val="clear" w:color="auto" w:fill="F2F2F2" w:themeFill="background1" w:themeFillShade="F2"/>
            <w:vAlign w:val="center"/>
          </w:tcPr>
          <w:p w14:paraId="6FA8EA1B" w14:textId="77777777" w:rsidR="00A669D8" w:rsidRDefault="00A669D8" w:rsidP="00A669D8">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2F2F2" w:themeFill="background1" w:themeFillShade="F2"/>
          </w:tcPr>
          <w:p w14:paraId="3E29F6B5" w14:textId="77777777" w:rsidR="00A669D8" w:rsidRDefault="00A669D8" w:rsidP="00A669D8">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6"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992" w:type="dxa"/>
            <w:shd w:val="clear" w:color="auto" w:fill="F2F2F2" w:themeFill="background1" w:themeFillShade="F2"/>
            <w:vAlign w:val="center"/>
          </w:tcPr>
          <w:p w14:paraId="6AEA62FB" w14:textId="77777777" w:rsidR="00A669D8" w:rsidRDefault="00A669D8" w:rsidP="00A669D8">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themeFill="background1" w:themeFillShade="BF"/>
            <w:vAlign w:val="center"/>
          </w:tcPr>
          <w:p w14:paraId="3CE4203C" w14:textId="77777777" w:rsidR="00A669D8" w:rsidRDefault="00A669D8" w:rsidP="00A669D8">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A669D8" w14:paraId="257FF130" w14:textId="77777777" w:rsidTr="00A669D8">
        <w:trPr>
          <w:trHeight w:val="632"/>
        </w:trPr>
        <w:tc>
          <w:tcPr>
            <w:tcW w:w="562" w:type="dxa"/>
            <w:shd w:val="clear" w:color="auto" w:fill="F2F2F2" w:themeFill="background1" w:themeFillShade="F2"/>
            <w:vAlign w:val="center"/>
          </w:tcPr>
          <w:p w14:paraId="48C75064" w14:textId="77777777" w:rsidR="00A669D8" w:rsidRDefault="00A669D8" w:rsidP="00A669D8">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2163D9E2" w14:textId="77777777" w:rsidR="00A669D8" w:rsidRDefault="00A669D8" w:rsidP="00A669D8">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0EAA6681" w14:textId="77777777" w:rsidR="00A669D8" w:rsidRDefault="00A669D8" w:rsidP="00A669D8">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themeFill="background1" w:themeFillShade="BF"/>
            <w:vAlign w:val="center"/>
          </w:tcPr>
          <w:p w14:paraId="3A2B2D91" w14:textId="77777777" w:rsidR="00A669D8" w:rsidRDefault="00A669D8" w:rsidP="00A669D8">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10DDEEE6" w14:textId="77777777" w:rsidR="006561B9" w:rsidRDefault="006561B9" w:rsidP="006561B9">
      <w:pPr>
        <w:rPr>
          <w:rFonts w:ascii="Arial" w:hAnsi="Arial" w:cs="Arial"/>
        </w:rPr>
      </w:pPr>
    </w:p>
    <w:p w14:paraId="68CAFB0E" w14:textId="77777777" w:rsidR="006561B9" w:rsidRDefault="006561B9" w:rsidP="006561B9">
      <w:pPr>
        <w:rPr>
          <w:rFonts w:ascii="Arial" w:hAnsi="Arial" w:cs="Arial"/>
          <w:b/>
          <w:bCs/>
          <w:sz w:val="22"/>
          <w:szCs w:val="22"/>
        </w:rPr>
      </w:pPr>
    </w:p>
    <w:p w14:paraId="4E0E3601" w14:textId="77777777" w:rsidR="006561B9" w:rsidRDefault="006561B9" w:rsidP="006561B9">
      <w:pPr>
        <w:rPr>
          <w:rFonts w:ascii="Arial" w:hAnsi="Arial" w:cs="Arial"/>
          <w:b/>
          <w:bCs/>
          <w:sz w:val="22"/>
          <w:szCs w:val="22"/>
        </w:rPr>
      </w:pPr>
      <w:r>
        <w:rPr>
          <w:rFonts w:ascii="Arial" w:hAnsi="Arial" w:cs="Arial"/>
          <w:b/>
          <w:bCs/>
          <w:sz w:val="22"/>
          <w:szCs w:val="22"/>
        </w:rPr>
        <w:br w:type="page"/>
      </w:r>
    </w:p>
    <w:p w14:paraId="123AB01D" w14:textId="77777777" w:rsidR="006561B9" w:rsidRPr="00951907" w:rsidRDefault="006561B9" w:rsidP="006561B9">
      <w:pPr>
        <w:autoSpaceDE w:val="0"/>
        <w:autoSpaceDN w:val="0"/>
        <w:adjustRightInd w:val="0"/>
        <w:spacing w:after="240"/>
        <w:rPr>
          <w:rFonts w:ascii="Arial" w:hAnsi="Arial" w:cs="Arial"/>
          <w:b/>
          <w:sz w:val="22"/>
          <w:szCs w:val="22"/>
          <w:lang w:val="en-US"/>
        </w:rPr>
      </w:pPr>
      <w:r>
        <w:rPr>
          <w:rFonts w:ascii="Arial" w:hAnsi="Arial" w:cs="Arial"/>
          <w:b/>
          <w:sz w:val="22"/>
          <w:szCs w:val="22"/>
        </w:rPr>
        <w:lastRenderedPageBreak/>
        <w:t>SECTION K: Declaration</w:t>
      </w:r>
    </w:p>
    <w:tbl>
      <w:tblPr>
        <w:tblW w:w="10477" w:type="dxa"/>
        <w:tblInd w:w="-7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54"/>
        <w:gridCol w:w="2964"/>
        <w:gridCol w:w="4820"/>
        <w:gridCol w:w="2139"/>
      </w:tblGrid>
      <w:tr w:rsidR="006561B9" w14:paraId="1CA1F1A8" w14:textId="77777777" w:rsidTr="00A669D8">
        <w:trPr>
          <w:trHeight w:val="1807"/>
        </w:trPr>
        <w:tc>
          <w:tcPr>
            <w:tcW w:w="554" w:type="dxa"/>
            <w:shd w:val="clear" w:color="auto" w:fill="F2F2F2" w:themeFill="background1" w:themeFillShade="F2"/>
            <w:vAlign w:val="center"/>
          </w:tcPr>
          <w:p w14:paraId="708303A7" w14:textId="77777777" w:rsidR="006561B9" w:rsidRDefault="006561B9" w:rsidP="000133C1">
            <w:pPr>
              <w:jc w:val="center"/>
              <w:rPr>
                <w:rFonts w:ascii="Arial" w:hAnsi="Arial" w:cs="Arial"/>
                <w:sz w:val="22"/>
                <w:szCs w:val="22"/>
              </w:rPr>
            </w:pPr>
          </w:p>
        </w:tc>
        <w:tc>
          <w:tcPr>
            <w:tcW w:w="9923" w:type="dxa"/>
            <w:gridSpan w:val="3"/>
            <w:shd w:val="clear" w:color="auto" w:fill="F2F2F2" w:themeFill="background1" w:themeFillShade="F2"/>
            <w:vAlign w:val="center"/>
          </w:tcPr>
          <w:p w14:paraId="6D300391" w14:textId="77777777" w:rsidR="006561B9" w:rsidRDefault="006561B9" w:rsidP="000133C1">
            <w:pPr>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6605D313" w14:textId="77777777" w:rsidR="006561B9" w:rsidRDefault="006561B9" w:rsidP="000133C1">
            <w:pPr>
              <w:rPr>
                <w:rFonts w:ascii="Arial" w:hAnsi="Arial" w:cs="Arial"/>
                <w:b/>
                <w:bCs/>
                <w:color w:val="000000"/>
                <w:sz w:val="22"/>
                <w:szCs w:val="22"/>
              </w:rPr>
            </w:pPr>
          </w:p>
          <w:p w14:paraId="087F746B" w14:textId="77777777" w:rsidR="006561B9" w:rsidRDefault="006561B9" w:rsidP="000133C1">
            <w:pPr>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6561B9" w14:paraId="7629EE60" w14:textId="77777777" w:rsidTr="00A669D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C08A22" w14:textId="77777777" w:rsidR="006561B9" w:rsidRDefault="006561B9" w:rsidP="000133C1">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7FF47E" w14:textId="77777777" w:rsidR="006561B9" w:rsidRDefault="006561B9" w:rsidP="000133C1">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sz="4" w:space="0" w:color="auto"/>
            </w:tcBorders>
            <w:vAlign w:val="center"/>
          </w:tcPr>
          <w:p w14:paraId="6BD3842D" w14:textId="77777777" w:rsidR="006561B9" w:rsidRDefault="006561B9" w:rsidP="000133C1">
            <w:pPr>
              <w:spacing w:before="100" w:beforeAutospacing="1" w:after="100" w:afterAutospacing="1"/>
              <w:rPr>
                <w:rFonts w:ascii="Arial" w:hAnsi="Arial" w:cs="Arial"/>
                <w:sz w:val="22"/>
                <w:szCs w:val="22"/>
                <w:lang w:val="en-US"/>
              </w:rPr>
            </w:pPr>
            <w:r>
              <w:rPr>
                <w:rFonts w:ascii="Arial" w:hAnsi="Arial" w:cs="Arial"/>
                <w:sz w:val="22"/>
                <w:szCs w:val="22"/>
                <w:lang w:val="en-US"/>
              </w:rPr>
              <w:t>H</w:t>
            </w:r>
            <w:r>
              <w:rPr>
                <w:rFonts w:ascii="Arial" w:hAnsi="Arial" w:cs="Arial" w:hint="eastAsia"/>
                <w:sz w:val="22"/>
                <w:szCs w:val="22"/>
                <w:lang w:val="en-US"/>
              </w:rPr>
              <w:t>e</w:t>
            </w:r>
            <w:r>
              <w:rPr>
                <w:rFonts w:ascii="Arial" w:hAnsi="Arial" w:cs="Arial"/>
                <w:sz w:val="22"/>
                <w:szCs w:val="22"/>
                <w:lang w:val="en-US"/>
              </w:rPr>
              <w:t xml:space="preserve"> Jiang</w:t>
            </w:r>
          </w:p>
        </w:tc>
        <w:tc>
          <w:tcPr>
            <w:tcW w:w="2139" w:type="dxa"/>
            <w:vAlign w:val="center"/>
          </w:tcPr>
          <w:p w14:paraId="2C829CAC" w14:textId="77777777" w:rsidR="006561B9" w:rsidRDefault="006561B9" w:rsidP="000133C1">
            <w:pPr>
              <w:spacing w:before="100" w:beforeAutospacing="1" w:after="100" w:afterAutospacing="1"/>
              <w:rPr>
                <w:rFonts w:ascii="Arial" w:hAnsi="Arial" w:cs="Arial"/>
                <w:b/>
                <w:bCs/>
                <w:sz w:val="22"/>
                <w:szCs w:val="22"/>
              </w:rPr>
            </w:pPr>
            <w:r>
              <w:rPr>
                <w:rFonts w:ascii="Arial" w:hAnsi="Arial" w:cs="Arial"/>
                <w:b/>
                <w:bCs/>
                <w:sz w:val="22"/>
                <w:szCs w:val="22"/>
              </w:rPr>
              <w:t>Date:28/06/2023</w:t>
            </w:r>
          </w:p>
          <w:p w14:paraId="29C142BC" w14:textId="77777777" w:rsidR="006561B9" w:rsidRDefault="006561B9" w:rsidP="000133C1">
            <w:pPr>
              <w:spacing w:before="100" w:beforeAutospacing="1" w:after="100" w:afterAutospacing="1"/>
              <w:rPr>
                <w:rFonts w:ascii="Arial" w:hAnsi="Arial" w:cs="Arial"/>
                <w:sz w:val="22"/>
                <w:szCs w:val="22"/>
              </w:rPr>
            </w:pPr>
          </w:p>
        </w:tc>
      </w:tr>
    </w:tbl>
    <w:p w14:paraId="41AACF0A" w14:textId="77777777" w:rsidR="006561B9" w:rsidRDefault="006561B9" w:rsidP="006561B9">
      <w:pPr>
        <w:rPr>
          <w:rFonts w:ascii="Arial" w:hAnsi="Arial" w:cs="Arial"/>
          <w:sz w:val="22"/>
          <w:szCs w:val="22"/>
        </w:rPr>
      </w:pPr>
    </w:p>
    <w:p w14:paraId="50D57757" w14:textId="77777777" w:rsidR="006561B9" w:rsidRDefault="006561B9" w:rsidP="006561B9">
      <w:pPr>
        <w:rPr>
          <w:rFonts w:ascii="Arial" w:hAnsi="Arial" w:cs="Arial"/>
          <w:b/>
          <w:i/>
          <w:sz w:val="22"/>
          <w:szCs w:val="22"/>
        </w:rPr>
      </w:pPr>
      <w:r>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59"/>
        <w:gridCol w:w="2605"/>
        <w:gridCol w:w="3924"/>
        <w:gridCol w:w="1828"/>
      </w:tblGrid>
      <w:tr w:rsidR="006561B9" w14:paraId="78D02968" w14:textId="77777777" w:rsidTr="000133C1">
        <w:trPr>
          <w:trHeight w:val="346"/>
        </w:trPr>
        <w:tc>
          <w:tcPr>
            <w:tcW w:w="365" w:type="pct"/>
            <w:shd w:val="clear" w:color="auto" w:fill="F2F2F2" w:themeFill="background1" w:themeFillShade="F2"/>
            <w:vAlign w:val="center"/>
          </w:tcPr>
          <w:p w14:paraId="2850341A" w14:textId="77777777" w:rsidR="006561B9" w:rsidRDefault="006561B9" w:rsidP="000133C1">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27EB87B6" w14:textId="77777777" w:rsidR="006561B9" w:rsidRDefault="006561B9" w:rsidP="000133C1">
            <w:pPr>
              <w:pStyle w:val="ListParagraph"/>
              <w:ind w:left="0"/>
              <w:rPr>
                <w:rFonts w:ascii="Arial" w:hAnsi="Arial" w:cs="Arial"/>
              </w:rPr>
            </w:pPr>
            <w:r>
              <w:rPr>
                <w:rFonts w:ascii="Arial" w:hAnsi="Arial" w:cs="Arial"/>
              </w:rPr>
              <w:t>Director of Studies/Supervisor:</w:t>
            </w:r>
          </w:p>
        </w:tc>
        <w:tc>
          <w:tcPr>
            <w:tcW w:w="2176" w:type="pct"/>
            <w:shd w:val="clear" w:color="auto" w:fill="auto"/>
            <w:vAlign w:val="center"/>
          </w:tcPr>
          <w:p w14:paraId="11C228C9" w14:textId="77777777" w:rsidR="006561B9" w:rsidRDefault="006561B9" w:rsidP="000133C1">
            <w:pPr>
              <w:rPr>
                <w:lang w:val="zh-CN"/>
              </w:rPr>
            </w:pPr>
            <w:r>
              <w:rPr>
                <w:rFonts w:ascii="Arial" w:eastAsia="SimSun" w:hAnsi="Arial" w:cs="Arial" w:hint="eastAsia"/>
                <w:sz w:val="22"/>
                <w:szCs w:val="22"/>
              </w:rPr>
              <w:t xml:space="preserve">Dr. </w:t>
            </w:r>
            <w:r>
              <w:rPr>
                <w:rFonts w:ascii="Arial" w:eastAsia="SimSun" w:hAnsi="Arial" w:cs="Arial"/>
                <w:sz w:val="22"/>
                <w:szCs w:val="22"/>
              </w:rPr>
              <w:t>Iain Jones</w:t>
            </w:r>
          </w:p>
        </w:tc>
        <w:tc>
          <w:tcPr>
            <w:tcW w:w="1014" w:type="pct"/>
            <w:vMerge w:val="restart"/>
          </w:tcPr>
          <w:p w14:paraId="60A36E6D" w14:textId="77777777" w:rsidR="006561B9" w:rsidRDefault="006561B9" w:rsidP="000133C1">
            <w:pPr>
              <w:pStyle w:val="ListParagraph"/>
              <w:ind w:left="0"/>
              <w:rPr>
                <w:rFonts w:ascii="Arial" w:hAnsi="Arial" w:cs="Arial"/>
              </w:rPr>
            </w:pPr>
            <w:r>
              <w:rPr>
                <w:rFonts w:ascii="Arial" w:hAnsi="Arial" w:cs="Arial"/>
                <w:b/>
                <w:bCs/>
              </w:rPr>
              <w:t>Date: 03/07/23</w:t>
            </w:r>
          </w:p>
        </w:tc>
      </w:tr>
      <w:tr w:rsidR="006561B9" w14:paraId="7935DF7F" w14:textId="77777777" w:rsidTr="000133C1">
        <w:trPr>
          <w:trHeight w:val="347"/>
        </w:trPr>
        <w:tc>
          <w:tcPr>
            <w:tcW w:w="365" w:type="pct"/>
            <w:shd w:val="clear" w:color="auto" w:fill="F2F2F2" w:themeFill="background1" w:themeFillShade="F2"/>
            <w:vAlign w:val="center"/>
          </w:tcPr>
          <w:p w14:paraId="64D16481" w14:textId="77777777" w:rsidR="006561B9" w:rsidRDefault="006561B9" w:rsidP="000133C1">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0098E17" w14:textId="77777777" w:rsidR="006561B9" w:rsidRDefault="006561B9" w:rsidP="000133C1">
            <w:pPr>
              <w:pStyle w:val="ListParagraph"/>
              <w:ind w:left="0"/>
              <w:rPr>
                <w:rFonts w:ascii="Arial" w:hAnsi="Arial" w:cs="Arial"/>
              </w:rPr>
            </w:pPr>
            <w:r>
              <w:rPr>
                <w:rFonts w:ascii="Arial" w:hAnsi="Arial" w:cs="Arial"/>
              </w:rPr>
              <w:t>Signature:</w:t>
            </w:r>
          </w:p>
        </w:tc>
        <w:tc>
          <w:tcPr>
            <w:tcW w:w="2176" w:type="pct"/>
            <w:shd w:val="clear" w:color="auto" w:fill="auto"/>
            <w:vAlign w:val="center"/>
          </w:tcPr>
          <w:p w14:paraId="199CF168" w14:textId="77777777" w:rsidR="006561B9" w:rsidRDefault="006561B9" w:rsidP="000133C1">
            <w:pPr>
              <w:pStyle w:val="ListParagraph"/>
              <w:ind w:left="0"/>
              <w:rPr>
                <w:rFonts w:ascii="Arial" w:hAnsi="Arial" w:cs="Arial"/>
              </w:rPr>
            </w:pPr>
          </w:p>
          <w:p w14:paraId="34E5EF95" w14:textId="77777777" w:rsidR="006561B9" w:rsidRDefault="006561B9" w:rsidP="000133C1">
            <w:pPr>
              <w:pStyle w:val="ListParagraph"/>
              <w:ind w:left="0"/>
              <w:rPr>
                <w:rFonts w:ascii="Arial" w:hAnsi="Arial" w:cs="Arial"/>
              </w:rPr>
            </w:pPr>
            <w:r>
              <w:rPr>
                <w:rFonts w:ascii="Arial" w:hAnsi="Arial" w:cs="Arial"/>
              </w:rPr>
              <w:t xml:space="preserve">pp </w:t>
            </w:r>
          </w:p>
          <w:p w14:paraId="742507EF" w14:textId="77777777" w:rsidR="006561B9" w:rsidRDefault="006561B9" w:rsidP="000133C1">
            <w:pPr>
              <w:pStyle w:val="ListParagraph"/>
              <w:ind w:left="0"/>
              <w:rPr>
                <w:rFonts w:ascii="Arial" w:hAnsi="Arial" w:cs="Arial"/>
              </w:rPr>
            </w:pPr>
            <w:r w:rsidRPr="005B4C82">
              <w:rPr>
                <w:noProof/>
                <w:lang w:eastAsia="en-GB"/>
              </w:rPr>
              <w:drawing>
                <wp:inline distT="0" distB="0" distL="0" distR="0" wp14:anchorId="6E174EAB" wp14:editId="0F31D522">
                  <wp:extent cx="1257300" cy="58610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257300" cy="586105"/>
                          </a:xfrm>
                          <a:prstGeom prst="rect">
                            <a:avLst/>
                          </a:prstGeom>
                          <a:noFill/>
                          <a:ln>
                            <a:noFill/>
                          </a:ln>
                        </pic:spPr>
                      </pic:pic>
                    </a:graphicData>
                  </a:graphic>
                </wp:inline>
              </w:drawing>
            </w:r>
            <w:r>
              <w:rPr>
                <w:rFonts w:ascii="Arial" w:hAnsi="Arial" w:cs="Arial"/>
              </w:rPr>
              <w:t xml:space="preserve"> </w:t>
            </w:r>
          </w:p>
        </w:tc>
        <w:tc>
          <w:tcPr>
            <w:tcW w:w="1014" w:type="pct"/>
            <w:vMerge/>
            <w:vAlign w:val="center"/>
          </w:tcPr>
          <w:p w14:paraId="4BAE4FBD" w14:textId="77777777" w:rsidR="006561B9" w:rsidRDefault="006561B9" w:rsidP="000133C1">
            <w:pPr>
              <w:pStyle w:val="ListParagraph"/>
              <w:ind w:left="0"/>
              <w:rPr>
                <w:rFonts w:ascii="Arial" w:hAnsi="Arial" w:cs="Arial"/>
              </w:rPr>
            </w:pPr>
          </w:p>
        </w:tc>
      </w:tr>
    </w:tbl>
    <w:p w14:paraId="22CC032D" w14:textId="77777777" w:rsidR="006561B9" w:rsidRDefault="006561B9" w:rsidP="006561B9">
      <w:pPr>
        <w:rPr>
          <w:rFonts w:ascii="Arial" w:hAnsi="Arial" w:cs="Arial"/>
          <w:sz w:val="22"/>
          <w:szCs w:val="22"/>
        </w:rPr>
      </w:pPr>
    </w:p>
    <w:p w14:paraId="07A28861" w14:textId="77777777" w:rsidR="006561B9" w:rsidRDefault="006561B9" w:rsidP="006561B9">
      <w:pPr>
        <w:rPr>
          <w:rFonts w:ascii="Arial" w:hAnsi="Arial" w:cs="Arial"/>
          <w:b/>
          <w:i/>
          <w:sz w:val="22"/>
          <w:szCs w:val="22"/>
        </w:rPr>
      </w:pPr>
      <w:r>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61"/>
        <w:gridCol w:w="2606"/>
        <w:gridCol w:w="3926"/>
        <w:gridCol w:w="1827"/>
      </w:tblGrid>
      <w:tr w:rsidR="006561B9" w14:paraId="2D0EAEFE" w14:textId="77777777" w:rsidTr="000133C1">
        <w:trPr>
          <w:trHeight w:val="346"/>
        </w:trPr>
        <w:tc>
          <w:tcPr>
            <w:tcW w:w="366" w:type="pct"/>
            <w:shd w:val="clear" w:color="auto" w:fill="F2F2F2" w:themeFill="background1" w:themeFillShade="F2"/>
            <w:vAlign w:val="center"/>
          </w:tcPr>
          <w:p w14:paraId="0156991B" w14:textId="77777777" w:rsidR="006561B9" w:rsidRDefault="006561B9" w:rsidP="000133C1">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723C4632" w14:textId="77777777" w:rsidR="006561B9" w:rsidRDefault="006561B9" w:rsidP="000133C1">
            <w:pPr>
              <w:pStyle w:val="ListParagraph"/>
              <w:ind w:left="0"/>
              <w:rPr>
                <w:rFonts w:ascii="Arial" w:hAnsi="Arial" w:cs="Arial"/>
              </w:rPr>
            </w:pPr>
            <w:r>
              <w:rPr>
                <w:rFonts w:ascii="Arial" w:hAnsi="Arial" w:cs="Arial"/>
              </w:rPr>
              <w:t>Academic Director/ Assistant Dean:</w:t>
            </w:r>
          </w:p>
        </w:tc>
        <w:tc>
          <w:tcPr>
            <w:tcW w:w="2176" w:type="pct"/>
            <w:shd w:val="clear" w:color="auto" w:fill="auto"/>
            <w:vAlign w:val="center"/>
          </w:tcPr>
          <w:p w14:paraId="0D5DDE82" w14:textId="77777777" w:rsidR="006561B9" w:rsidRDefault="006561B9" w:rsidP="000133C1">
            <w:pPr>
              <w:pStyle w:val="ListParagraph"/>
              <w:ind w:left="0"/>
              <w:rPr>
                <w:rFonts w:ascii="Arial" w:hAnsi="Arial" w:cs="Arial"/>
              </w:rPr>
            </w:pPr>
          </w:p>
        </w:tc>
        <w:tc>
          <w:tcPr>
            <w:tcW w:w="1013" w:type="pct"/>
            <w:vMerge w:val="restart"/>
          </w:tcPr>
          <w:p w14:paraId="652DE748" w14:textId="77777777" w:rsidR="006561B9" w:rsidRDefault="006561B9" w:rsidP="000133C1">
            <w:pPr>
              <w:pStyle w:val="ListParagraph"/>
              <w:ind w:left="0"/>
              <w:rPr>
                <w:rFonts w:ascii="Arial" w:hAnsi="Arial" w:cs="Arial"/>
              </w:rPr>
            </w:pPr>
            <w:r>
              <w:rPr>
                <w:rFonts w:ascii="Arial" w:hAnsi="Arial" w:cs="Arial"/>
                <w:b/>
                <w:bCs/>
              </w:rPr>
              <w:t>Date:</w:t>
            </w:r>
          </w:p>
        </w:tc>
      </w:tr>
      <w:tr w:rsidR="006561B9" w14:paraId="3085B11A" w14:textId="77777777" w:rsidTr="000133C1">
        <w:trPr>
          <w:trHeight w:val="347"/>
        </w:trPr>
        <w:tc>
          <w:tcPr>
            <w:tcW w:w="366" w:type="pct"/>
            <w:shd w:val="clear" w:color="auto" w:fill="F2F2F2" w:themeFill="background1" w:themeFillShade="F2"/>
            <w:vAlign w:val="center"/>
          </w:tcPr>
          <w:p w14:paraId="275C0717" w14:textId="77777777" w:rsidR="006561B9" w:rsidRDefault="006561B9" w:rsidP="000133C1">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1088B568" w14:textId="77777777" w:rsidR="006561B9" w:rsidRDefault="006561B9" w:rsidP="000133C1">
            <w:pPr>
              <w:pStyle w:val="ListParagraph"/>
              <w:ind w:left="0"/>
              <w:rPr>
                <w:rFonts w:ascii="Arial" w:hAnsi="Arial" w:cs="Arial"/>
              </w:rPr>
            </w:pPr>
            <w:r>
              <w:rPr>
                <w:rFonts w:ascii="Arial" w:hAnsi="Arial" w:cs="Arial"/>
              </w:rPr>
              <w:t>Signature:</w:t>
            </w:r>
          </w:p>
        </w:tc>
        <w:tc>
          <w:tcPr>
            <w:tcW w:w="2176" w:type="pct"/>
            <w:shd w:val="clear" w:color="auto" w:fill="auto"/>
            <w:vAlign w:val="center"/>
          </w:tcPr>
          <w:p w14:paraId="67A40529" w14:textId="77777777" w:rsidR="006561B9" w:rsidRDefault="006561B9" w:rsidP="000133C1">
            <w:pPr>
              <w:pStyle w:val="ListParagraph"/>
              <w:ind w:left="0"/>
              <w:rPr>
                <w:rFonts w:ascii="Arial" w:hAnsi="Arial" w:cs="Arial"/>
              </w:rPr>
            </w:pPr>
          </w:p>
          <w:p w14:paraId="1A66E072" w14:textId="77777777" w:rsidR="006561B9" w:rsidRDefault="006561B9" w:rsidP="000133C1">
            <w:pPr>
              <w:pStyle w:val="ListParagraph"/>
              <w:ind w:left="0"/>
              <w:rPr>
                <w:rFonts w:ascii="Arial" w:hAnsi="Arial" w:cs="Arial"/>
              </w:rPr>
            </w:pPr>
          </w:p>
        </w:tc>
        <w:tc>
          <w:tcPr>
            <w:tcW w:w="1013" w:type="pct"/>
            <w:vMerge/>
            <w:vAlign w:val="center"/>
          </w:tcPr>
          <w:p w14:paraId="77BD3420" w14:textId="77777777" w:rsidR="006561B9" w:rsidRDefault="006561B9" w:rsidP="000133C1">
            <w:pPr>
              <w:pStyle w:val="ListParagraph"/>
              <w:ind w:left="0"/>
              <w:rPr>
                <w:rFonts w:ascii="Arial" w:hAnsi="Arial" w:cs="Arial"/>
              </w:rPr>
            </w:pPr>
          </w:p>
        </w:tc>
      </w:tr>
    </w:tbl>
    <w:p w14:paraId="13E8077E" w14:textId="77777777" w:rsidR="006561B9" w:rsidRDefault="006561B9" w:rsidP="006561B9">
      <w:pPr>
        <w:rPr>
          <w:rFonts w:ascii="Arial" w:hAnsi="Arial" w:cs="Arial"/>
          <w:b/>
          <w:sz w:val="22"/>
          <w:szCs w:val="22"/>
        </w:rPr>
      </w:pPr>
    </w:p>
    <w:p w14:paraId="47742678" w14:textId="77777777" w:rsidR="006561B9" w:rsidRDefault="006561B9" w:rsidP="006561B9">
      <w:pPr>
        <w:autoSpaceDE w:val="0"/>
        <w:autoSpaceDN w:val="0"/>
        <w:adjustRightInd w:val="0"/>
        <w:spacing w:after="240"/>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 xml:space="preserve">Please complete the checklist below to ensure that you have completed the form </w:t>
      </w:r>
      <w:r>
        <w:rPr>
          <w:rFonts w:ascii="Arial" w:hAnsi="Arial" w:cs="Arial"/>
          <w:bCs/>
          <w:sz w:val="22"/>
          <w:szCs w:val="22"/>
        </w:rPr>
        <w:lastRenderedPageBreak/>
        <w:t>according to the guidelines and attached any required documentation:</w:t>
      </w:r>
    </w:p>
    <w:tbl>
      <w:tblPr>
        <w:tblStyle w:val="TableGrid"/>
        <w:tblW w:w="10485" w:type="dxa"/>
        <w:tblInd w:w="-736" w:type="dxa"/>
        <w:tblLook w:val="04A0" w:firstRow="1" w:lastRow="0" w:firstColumn="1" w:lastColumn="0" w:noHBand="0" w:noVBand="1"/>
      </w:tblPr>
      <w:tblGrid>
        <w:gridCol w:w="675"/>
        <w:gridCol w:w="9810"/>
      </w:tblGrid>
      <w:tr w:rsidR="006561B9" w14:paraId="1B21DDAF" w14:textId="77777777" w:rsidTr="00A669D8">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4DF49E30" w14:textId="77777777" w:rsidR="006561B9" w:rsidRDefault="006561B9" w:rsidP="000133C1">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C65740D" w14:textId="77777777" w:rsidR="006561B9" w:rsidRDefault="006561B9" w:rsidP="000133C1">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6561B9" w14:paraId="29587B64" w14:textId="77777777" w:rsidTr="00A669D8">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7D423692" w14:textId="77777777" w:rsidR="006561B9" w:rsidRDefault="006561B9" w:rsidP="000133C1">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034817D" w14:textId="77777777" w:rsidR="006561B9" w:rsidRDefault="006561B9" w:rsidP="000133C1">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6561B9" w14:paraId="698E197A" w14:textId="77777777" w:rsidTr="00A669D8">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42828338" w14:textId="77777777" w:rsidR="006561B9" w:rsidRDefault="006561B9" w:rsidP="000133C1">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3F0D7A8" w14:textId="77777777" w:rsidR="006561B9" w:rsidRDefault="006561B9" w:rsidP="000133C1">
            <w:pPr>
              <w:rPr>
                <w:rFonts w:ascii="Arial" w:hAnsi="Arial" w:cs="Arial"/>
                <w:sz w:val="22"/>
                <w:szCs w:val="22"/>
              </w:rPr>
            </w:pPr>
            <w:r>
              <w:rPr>
                <w:rFonts w:ascii="Arial" w:hAnsi="Arial" w:cs="Arial"/>
                <w:sz w:val="22"/>
                <w:szCs w:val="22"/>
              </w:rPr>
              <w:t>I confirm that the research activity has received approval in principle</w:t>
            </w:r>
          </w:p>
        </w:tc>
      </w:tr>
      <w:tr w:rsidR="006561B9" w14:paraId="5DD4063F" w14:textId="77777777" w:rsidTr="00A669D8">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0B74482C" w14:textId="77777777" w:rsidR="006561B9" w:rsidRDefault="006561B9" w:rsidP="000133C1">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7017437" w14:textId="77777777" w:rsidR="006561B9" w:rsidRDefault="006561B9" w:rsidP="000133C1">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6561B9" w14:paraId="6A0075B9" w14:textId="77777777" w:rsidTr="00A669D8">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A00756E" w14:textId="77777777" w:rsidR="006561B9" w:rsidRDefault="006561B9" w:rsidP="000133C1">
                <w:pPr>
                  <w:jc w:val="center"/>
                  <w:rPr>
                    <w:rFonts w:ascii="Arial" w:hAnsi="Arial" w:cs="Arial"/>
                  </w:rPr>
                </w:pPr>
                <w:r>
                  <w:rPr>
                    <w:rFonts w:ascii="MS Gothic" w:eastAsia="MS Gothic" w:hAnsi="MS Gothic" w:cs="Arial" w:hint="eastAsia"/>
                  </w:rPr>
                  <w:t>☐</w:t>
                </w:r>
              </w:p>
            </w:sdtContent>
          </w:sdt>
        </w:tc>
        <w:tc>
          <w:tcPr>
            <w:tcW w:w="9810" w:type="dxa"/>
            <w:vAlign w:val="center"/>
          </w:tcPr>
          <w:p w14:paraId="6EA5CEEE" w14:textId="77777777" w:rsidR="006561B9" w:rsidRDefault="006561B9" w:rsidP="000133C1">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6561B9" w14:paraId="5D933B35" w14:textId="77777777" w:rsidTr="00A669D8">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2EB11E63" w14:textId="77777777" w:rsidR="006561B9" w:rsidRDefault="006561B9" w:rsidP="000133C1">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BE7902F" w14:textId="77777777" w:rsidR="006561B9" w:rsidRDefault="006561B9" w:rsidP="000133C1">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6561B9" w14:paraId="554C6547" w14:textId="77777777" w:rsidTr="00A669D8">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74533BD0" w14:textId="77777777" w:rsidR="006561B9" w:rsidRDefault="006561B9" w:rsidP="000133C1">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82A996B" w14:textId="77777777" w:rsidR="006561B9" w:rsidRDefault="006561B9" w:rsidP="000133C1">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6ED6329A" w14:textId="77777777" w:rsidR="006561B9" w:rsidRDefault="006561B9" w:rsidP="006561B9">
      <w:pPr>
        <w:tabs>
          <w:tab w:val="left" w:pos="5103"/>
        </w:tabs>
        <w:rPr>
          <w:rFonts w:ascii="Arial" w:hAnsi="Arial" w:cs="Arial"/>
          <w:b/>
          <w:bCs/>
          <w:sz w:val="22"/>
          <w:szCs w:val="22"/>
        </w:rPr>
      </w:pPr>
    </w:p>
    <w:tbl>
      <w:tblPr>
        <w:tblW w:w="10485" w:type="dxa"/>
        <w:tblInd w:w="-7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485"/>
      </w:tblGrid>
      <w:tr w:rsidR="006561B9" w14:paraId="6CC68F67" w14:textId="77777777" w:rsidTr="00A669D8">
        <w:tc>
          <w:tcPr>
            <w:tcW w:w="10485" w:type="dxa"/>
            <w:shd w:val="clear" w:color="auto" w:fill="D9D9D9" w:themeFill="background1" w:themeFillShade="D9"/>
          </w:tcPr>
          <w:p w14:paraId="2A6027AC" w14:textId="77777777" w:rsidR="006561B9" w:rsidRDefault="006561B9" w:rsidP="000133C1">
            <w:pPr>
              <w:rPr>
                <w:rFonts w:ascii="Arial" w:hAnsi="Arial" w:cs="Arial"/>
                <w:b/>
                <w:sz w:val="22"/>
                <w:szCs w:val="22"/>
              </w:rPr>
            </w:pPr>
            <w:r>
              <w:rPr>
                <w:rFonts w:ascii="Arial" w:hAnsi="Arial" w:cs="Arial"/>
                <w:b/>
                <w:sz w:val="22"/>
                <w:szCs w:val="22"/>
              </w:rPr>
              <w:t>RESEARCH STUDENTS ONLY</w:t>
            </w:r>
          </w:p>
          <w:p w14:paraId="45DEB059" w14:textId="77777777" w:rsidR="006561B9" w:rsidRDefault="006561B9" w:rsidP="000133C1">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hyperlink r:id="rId19" w:history="1">
              <w:r>
                <w:rPr>
                  <w:rStyle w:val="Hyperlink"/>
                  <w:rFonts w:ascii="Arial" w:hAnsi="Arial" w:cs="Arial"/>
                  <w:sz w:val="22"/>
                  <w:szCs w:val="22"/>
                </w:rPr>
                <w:t>https://mytsd.uwtsd.ac.uk</w:t>
              </w:r>
            </w:hyperlink>
            <w:r>
              <w:rPr>
                <w:rFonts w:ascii="Arial" w:hAnsi="Arial" w:cs="Arial"/>
                <w:sz w:val="22"/>
                <w:szCs w:val="22"/>
              </w:rPr>
              <w:t>).</w:t>
            </w:r>
          </w:p>
          <w:p w14:paraId="0B202F63" w14:textId="77777777" w:rsidR="006561B9" w:rsidRDefault="006561B9" w:rsidP="000133C1">
            <w:pPr>
              <w:rPr>
                <w:rFonts w:ascii="Arial" w:hAnsi="Arial" w:cs="Arial"/>
                <w:sz w:val="22"/>
                <w:szCs w:val="22"/>
              </w:rPr>
            </w:pPr>
          </w:p>
        </w:tc>
      </w:tr>
      <w:tr w:rsidR="006561B9" w14:paraId="34B91BBF" w14:textId="77777777" w:rsidTr="00A669D8">
        <w:tc>
          <w:tcPr>
            <w:tcW w:w="10485" w:type="dxa"/>
            <w:shd w:val="clear" w:color="auto" w:fill="D9D9D9" w:themeFill="background1" w:themeFillShade="D9"/>
          </w:tcPr>
          <w:p w14:paraId="1878433A" w14:textId="77777777" w:rsidR="006561B9" w:rsidRDefault="006561B9" w:rsidP="000133C1">
            <w:pPr>
              <w:rPr>
                <w:rFonts w:ascii="Arial" w:hAnsi="Arial" w:cs="Arial"/>
                <w:b/>
                <w:sz w:val="22"/>
                <w:szCs w:val="22"/>
              </w:rPr>
            </w:pPr>
            <w:r>
              <w:rPr>
                <w:rFonts w:ascii="Arial" w:hAnsi="Arial" w:cs="Arial"/>
                <w:b/>
                <w:sz w:val="22"/>
                <w:szCs w:val="22"/>
              </w:rPr>
              <w:t>RESEARCH STAFF ONLY</w:t>
            </w:r>
          </w:p>
          <w:p w14:paraId="58B7D59F" w14:textId="77777777" w:rsidR="006561B9" w:rsidRDefault="006561B9" w:rsidP="000133C1">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20"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1F8B0E87" w14:textId="77777777" w:rsidR="006561B9" w:rsidRDefault="006561B9" w:rsidP="000133C1">
            <w:pPr>
              <w:rPr>
                <w:rFonts w:ascii="Arial" w:hAnsi="Arial" w:cs="Arial"/>
                <w:sz w:val="22"/>
                <w:szCs w:val="22"/>
              </w:rPr>
            </w:pPr>
          </w:p>
        </w:tc>
      </w:tr>
      <w:tr w:rsidR="006561B9" w14:paraId="54EE8467" w14:textId="77777777" w:rsidTr="00A669D8">
        <w:tc>
          <w:tcPr>
            <w:tcW w:w="10485" w:type="dxa"/>
            <w:shd w:val="clear" w:color="auto" w:fill="D9D9D9" w:themeFill="background1" w:themeFillShade="D9"/>
          </w:tcPr>
          <w:p w14:paraId="3C6A4BE6" w14:textId="77777777" w:rsidR="006561B9" w:rsidRDefault="006561B9" w:rsidP="000133C1">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5D5A590E" w14:textId="77777777" w:rsidR="006561B9" w:rsidRDefault="006561B9" w:rsidP="006561B9">
      <w:pPr>
        <w:tabs>
          <w:tab w:val="left" w:pos="5103"/>
        </w:tabs>
        <w:rPr>
          <w:rFonts w:ascii="Arial" w:hAnsi="Arial" w:cs="Arial"/>
          <w:bCs/>
          <w:sz w:val="22"/>
          <w:szCs w:val="22"/>
        </w:rPr>
      </w:pPr>
    </w:p>
    <w:p w14:paraId="6B73EBDF" w14:textId="5208B1C8" w:rsidR="00B925B9" w:rsidRPr="00B925B9" w:rsidRDefault="00D448E7" w:rsidP="00D448E7">
      <w:pPr>
        <w:widowControl/>
        <w:spacing w:line="240" w:lineRule="auto"/>
        <w:jc w:val="left"/>
      </w:pPr>
      <w:r>
        <w:br w:type="page"/>
      </w:r>
    </w:p>
    <w:p w14:paraId="24E58B3E" w14:textId="77777777" w:rsidR="00874688" w:rsidRDefault="00874688" w:rsidP="00874688">
      <w:pPr>
        <w:pStyle w:val="Heading2"/>
        <w:rPr>
          <w:rFonts w:cs="Times New Roman"/>
          <w:kern w:val="0"/>
          <w14:ligatures w14:val="none"/>
        </w:rPr>
      </w:pPr>
      <w:bookmarkStart w:id="246" w:name="_Toc154167766"/>
      <w:r w:rsidRPr="00971523">
        <w:rPr>
          <w:rFonts w:cs="Times New Roman"/>
          <w:kern w:val="0"/>
          <w14:ligatures w14:val="none"/>
        </w:rPr>
        <w:lastRenderedPageBreak/>
        <w:t xml:space="preserve">Appendix </w:t>
      </w:r>
      <w:r w:rsidRPr="00971523">
        <w:rPr>
          <w:rFonts w:cs="Times New Roman"/>
          <w:kern w:val="0"/>
          <w:lang w:val="en-US"/>
          <w14:ligatures w14:val="none"/>
        </w:rPr>
        <w:t>E</w:t>
      </w:r>
      <w:r w:rsidRPr="00971523">
        <w:rPr>
          <w:rFonts w:cs="Times New Roman"/>
          <w:kern w:val="0"/>
          <w14:ligatures w14:val="none"/>
        </w:rPr>
        <w:t>: Participant Consent Form</w:t>
      </w:r>
      <w:bookmarkEnd w:id="246"/>
    </w:p>
    <w:p w14:paraId="37151FEA" w14:textId="1EA93632" w:rsidR="00D448E7" w:rsidRDefault="008318BF" w:rsidP="00D448E7">
      <w:r w:rsidRPr="008318BF">
        <w:drawing>
          <wp:inline distT="0" distB="0" distL="0" distR="0" wp14:anchorId="5C90D555" wp14:editId="1458BFA3">
            <wp:extent cx="5731510" cy="6471920"/>
            <wp:effectExtent l="0" t="0" r="0" b="5080"/>
            <wp:docPr id="189975053" name="Picture 1" descr="A paper with text and a checkl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75053" name="Picture 1" descr="A paper with text and a checklist&#10;&#10;Description automatically generated"/>
                    <pic:cNvPicPr/>
                  </pic:nvPicPr>
                  <pic:blipFill>
                    <a:blip r:embed="rId21"/>
                    <a:stretch>
                      <a:fillRect/>
                    </a:stretch>
                  </pic:blipFill>
                  <pic:spPr>
                    <a:xfrm>
                      <a:off x="0" y="0"/>
                      <a:ext cx="5731510" cy="6471920"/>
                    </a:xfrm>
                    <a:prstGeom prst="rect">
                      <a:avLst/>
                    </a:prstGeom>
                  </pic:spPr>
                </pic:pic>
              </a:graphicData>
            </a:graphic>
          </wp:inline>
        </w:drawing>
      </w:r>
    </w:p>
    <w:p w14:paraId="79099AFF" w14:textId="0D7FFCE3" w:rsidR="008318BF" w:rsidRDefault="009C10B9" w:rsidP="00D448E7">
      <w:r w:rsidRPr="009C10B9">
        <w:lastRenderedPageBreak/>
        <w:drawing>
          <wp:inline distT="0" distB="0" distL="0" distR="0" wp14:anchorId="02153CC0" wp14:editId="77C84451">
            <wp:extent cx="5731510" cy="6274435"/>
            <wp:effectExtent l="0" t="0" r="0" b="0"/>
            <wp:docPr id="1944221472" name="Picture 1" descr="A paper with text and a checkl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221472" name="Picture 1" descr="A paper with text and a checklist&#10;&#10;Description automatically generated"/>
                    <pic:cNvPicPr/>
                  </pic:nvPicPr>
                  <pic:blipFill>
                    <a:blip r:embed="rId22"/>
                    <a:stretch>
                      <a:fillRect/>
                    </a:stretch>
                  </pic:blipFill>
                  <pic:spPr>
                    <a:xfrm>
                      <a:off x="0" y="0"/>
                      <a:ext cx="5731510" cy="6274435"/>
                    </a:xfrm>
                    <a:prstGeom prst="rect">
                      <a:avLst/>
                    </a:prstGeom>
                  </pic:spPr>
                </pic:pic>
              </a:graphicData>
            </a:graphic>
          </wp:inline>
        </w:drawing>
      </w:r>
    </w:p>
    <w:p w14:paraId="245B98DB" w14:textId="23845F7E" w:rsidR="00B46BBB" w:rsidRDefault="00B46BBB" w:rsidP="00D448E7">
      <w:r w:rsidRPr="00B46BBB">
        <w:lastRenderedPageBreak/>
        <w:drawing>
          <wp:inline distT="0" distB="0" distL="0" distR="0" wp14:anchorId="28501960" wp14:editId="23EA3EFC">
            <wp:extent cx="5461000" cy="6134100"/>
            <wp:effectExtent l="0" t="0" r="0" b="0"/>
            <wp:docPr id="1993420009" name="Picture 1" descr="A close-up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420009" name="Picture 1" descr="A close-up of a form&#10;&#10;Description automatically generated"/>
                    <pic:cNvPicPr/>
                  </pic:nvPicPr>
                  <pic:blipFill>
                    <a:blip r:embed="rId23"/>
                    <a:stretch>
                      <a:fillRect/>
                    </a:stretch>
                  </pic:blipFill>
                  <pic:spPr>
                    <a:xfrm>
                      <a:off x="0" y="0"/>
                      <a:ext cx="5461000" cy="6134100"/>
                    </a:xfrm>
                    <a:prstGeom prst="rect">
                      <a:avLst/>
                    </a:prstGeom>
                  </pic:spPr>
                </pic:pic>
              </a:graphicData>
            </a:graphic>
          </wp:inline>
        </w:drawing>
      </w:r>
    </w:p>
    <w:p w14:paraId="65CF6CDA" w14:textId="466D6F6E" w:rsidR="00B46BBB" w:rsidRPr="00D448E7" w:rsidRDefault="00B46BBB" w:rsidP="00B46BBB">
      <w:pPr>
        <w:widowControl/>
        <w:spacing w:line="240" w:lineRule="auto"/>
        <w:jc w:val="left"/>
        <w:rPr>
          <w:rFonts w:hint="eastAsia"/>
        </w:rPr>
      </w:pPr>
      <w:r>
        <w:br w:type="page"/>
      </w:r>
    </w:p>
    <w:p w14:paraId="151B7D3A" w14:textId="77777777" w:rsidR="00874688" w:rsidRDefault="00874688" w:rsidP="00874688">
      <w:pPr>
        <w:pStyle w:val="Heading2"/>
        <w:rPr>
          <w:rFonts w:cs="Times New Roman"/>
          <w:kern w:val="0"/>
          <w14:ligatures w14:val="none"/>
        </w:rPr>
      </w:pPr>
      <w:bookmarkStart w:id="247" w:name="_Toc154167767"/>
      <w:r w:rsidRPr="00971523">
        <w:rPr>
          <w:rFonts w:cs="Times New Roman"/>
          <w:kern w:val="0"/>
          <w14:ligatures w14:val="none"/>
        </w:rPr>
        <w:lastRenderedPageBreak/>
        <w:t>Appendix F: Data Management Plan</w:t>
      </w:r>
      <w:bookmarkEnd w:id="247"/>
    </w:p>
    <w:p w14:paraId="5B601948" w14:textId="77777777" w:rsidR="000F796F" w:rsidRPr="000F796F" w:rsidRDefault="000F796F" w:rsidP="000F796F">
      <w:pPr>
        <w:rPr>
          <w:lang w:val="en-CN"/>
        </w:rPr>
      </w:pPr>
      <w:r w:rsidRPr="000F796F">
        <w:rPr>
          <w:b/>
          <w:bCs/>
          <w:lang w:val="en-CN"/>
        </w:rPr>
        <w:t>Data Storage:</w:t>
      </w:r>
    </w:p>
    <w:p w14:paraId="10B6CC68" w14:textId="77777777" w:rsidR="000F796F" w:rsidRPr="000F796F" w:rsidRDefault="000F796F" w:rsidP="005D6A43">
      <w:pPr>
        <w:numPr>
          <w:ilvl w:val="0"/>
          <w:numId w:val="7"/>
        </w:numPr>
        <w:rPr>
          <w:lang w:val="en-CN"/>
        </w:rPr>
      </w:pPr>
      <w:r w:rsidRPr="000F796F">
        <w:rPr>
          <w:lang w:val="en-CN"/>
        </w:rPr>
        <w:t>Primary storage will be on a password-protected computer.</w:t>
      </w:r>
    </w:p>
    <w:p w14:paraId="4FCC5ED0" w14:textId="77777777" w:rsidR="000F796F" w:rsidRPr="000F796F" w:rsidRDefault="000F796F" w:rsidP="005D6A43">
      <w:pPr>
        <w:numPr>
          <w:ilvl w:val="0"/>
          <w:numId w:val="7"/>
        </w:numPr>
        <w:rPr>
          <w:lang w:val="en-CN"/>
        </w:rPr>
      </w:pPr>
      <w:r w:rsidRPr="000F796F">
        <w:rPr>
          <w:lang w:val="en-CN"/>
        </w:rPr>
        <w:t>Data will be organized in clearly labeled folders by date and participant identifier.</w:t>
      </w:r>
    </w:p>
    <w:p w14:paraId="6E5E31C5" w14:textId="77777777" w:rsidR="000F796F" w:rsidRPr="000F796F" w:rsidRDefault="000F796F" w:rsidP="000F796F">
      <w:pPr>
        <w:rPr>
          <w:lang w:val="en-CN"/>
        </w:rPr>
      </w:pPr>
      <w:r w:rsidRPr="000F796F">
        <w:rPr>
          <w:b/>
          <w:bCs/>
          <w:lang w:val="en-CN"/>
        </w:rPr>
        <w:t>Data Backup:</w:t>
      </w:r>
    </w:p>
    <w:p w14:paraId="2EA83519" w14:textId="3A89DB23" w:rsidR="000F796F" w:rsidRPr="000F796F" w:rsidRDefault="000F796F" w:rsidP="005D6A43">
      <w:pPr>
        <w:numPr>
          <w:ilvl w:val="0"/>
          <w:numId w:val="8"/>
        </w:numPr>
        <w:rPr>
          <w:lang w:val="en-CN"/>
        </w:rPr>
      </w:pPr>
      <w:r w:rsidRPr="000F796F">
        <w:rPr>
          <w:lang w:val="en-CN"/>
        </w:rPr>
        <w:t xml:space="preserve">Automatic backups will be set up to sync with a secure OneDrive account associated with the </w:t>
      </w:r>
      <w:r w:rsidR="00171C95">
        <w:rPr>
          <w:lang w:val="en-US"/>
        </w:rPr>
        <w:t>UWTSD</w:t>
      </w:r>
      <w:r w:rsidRPr="000F796F">
        <w:rPr>
          <w:lang w:val="en-CN"/>
        </w:rPr>
        <w:t>.</w:t>
      </w:r>
    </w:p>
    <w:p w14:paraId="0609D488" w14:textId="757DCC0E" w:rsidR="000F796F" w:rsidRDefault="000F796F" w:rsidP="005D6A43">
      <w:pPr>
        <w:numPr>
          <w:ilvl w:val="0"/>
          <w:numId w:val="8"/>
        </w:numPr>
        <w:rPr>
          <w:lang w:val="en-CN"/>
        </w:rPr>
      </w:pPr>
      <w:r w:rsidRPr="000F796F">
        <w:rPr>
          <w:lang w:val="en-CN"/>
        </w:rPr>
        <w:t>Backups will occur on a regular schedule (daily).</w:t>
      </w:r>
    </w:p>
    <w:p w14:paraId="64119693" w14:textId="77777777" w:rsidR="004A17EC" w:rsidRPr="004A17EC" w:rsidRDefault="004A17EC" w:rsidP="004A17EC">
      <w:pPr>
        <w:rPr>
          <w:lang w:val="en-CN"/>
        </w:rPr>
      </w:pPr>
      <w:r w:rsidRPr="004A17EC">
        <w:rPr>
          <w:b/>
          <w:bCs/>
          <w:lang w:val="en-CN"/>
        </w:rPr>
        <w:t>Data Security:</w:t>
      </w:r>
    </w:p>
    <w:p w14:paraId="11CA617E" w14:textId="77777777" w:rsidR="004A17EC" w:rsidRPr="004A17EC" w:rsidRDefault="004A17EC" w:rsidP="005D6A43">
      <w:pPr>
        <w:numPr>
          <w:ilvl w:val="0"/>
          <w:numId w:val="9"/>
        </w:numPr>
        <w:rPr>
          <w:lang w:val="en-CN"/>
        </w:rPr>
      </w:pPr>
      <w:r w:rsidRPr="004A17EC">
        <w:rPr>
          <w:lang w:val="en-CN"/>
        </w:rPr>
        <w:t>Data stored on the computer and OneDrive will be encrypted.</w:t>
      </w:r>
    </w:p>
    <w:p w14:paraId="1C0ADB51" w14:textId="77777777" w:rsidR="004A17EC" w:rsidRPr="004A17EC" w:rsidRDefault="004A17EC" w:rsidP="005D6A43">
      <w:pPr>
        <w:numPr>
          <w:ilvl w:val="0"/>
          <w:numId w:val="9"/>
        </w:numPr>
        <w:rPr>
          <w:lang w:val="en-CN"/>
        </w:rPr>
      </w:pPr>
      <w:r w:rsidRPr="004A17EC">
        <w:rPr>
          <w:lang w:val="en-CN"/>
        </w:rPr>
        <w:t>Access to the data will be restricted to the principal researcher and authorized personnel only.</w:t>
      </w:r>
    </w:p>
    <w:p w14:paraId="125D0F32" w14:textId="77777777" w:rsidR="005312FD" w:rsidRPr="005312FD" w:rsidRDefault="005312FD" w:rsidP="005312FD">
      <w:pPr>
        <w:rPr>
          <w:lang w:val="en-CN"/>
        </w:rPr>
      </w:pPr>
      <w:r w:rsidRPr="005312FD">
        <w:rPr>
          <w:b/>
          <w:bCs/>
          <w:lang w:val="en-CN"/>
        </w:rPr>
        <w:t>Data Use:</w:t>
      </w:r>
    </w:p>
    <w:p w14:paraId="171CB8B9" w14:textId="77777777" w:rsidR="005312FD" w:rsidRPr="005312FD" w:rsidRDefault="005312FD" w:rsidP="005D6A43">
      <w:pPr>
        <w:numPr>
          <w:ilvl w:val="0"/>
          <w:numId w:val="10"/>
        </w:numPr>
        <w:rPr>
          <w:lang w:val="en-CN"/>
        </w:rPr>
      </w:pPr>
      <w:r w:rsidRPr="005312FD">
        <w:rPr>
          <w:lang w:val="en-CN"/>
        </w:rPr>
        <w:t>Data will be used exclusively for the purpose of the research study.</w:t>
      </w:r>
    </w:p>
    <w:p w14:paraId="43E75697" w14:textId="77777777" w:rsidR="005312FD" w:rsidRPr="005312FD" w:rsidRDefault="005312FD" w:rsidP="005D6A43">
      <w:pPr>
        <w:numPr>
          <w:ilvl w:val="0"/>
          <w:numId w:val="10"/>
        </w:numPr>
        <w:rPr>
          <w:lang w:val="en-CN"/>
        </w:rPr>
      </w:pPr>
      <w:r w:rsidRPr="005312FD">
        <w:rPr>
          <w:lang w:val="en-CN"/>
        </w:rPr>
        <w:t>Any use of data for future studies will be subject to review and approval.</w:t>
      </w:r>
    </w:p>
    <w:p w14:paraId="1CF1C057" w14:textId="77777777" w:rsidR="005312FD" w:rsidRPr="005312FD" w:rsidRDefault="005312FD" w:rsidP="005312FD">
      <w:pPr>
        <w:rPr>
          <w:lang w:val="en-CN"/>
        </w:rPr>
      </w:pPr>
      <w:r w:rsidRPr="005312FD">
        <w:rPr>
          <w:b/>
          <w:bCs/>
          <w:lang w:val="en-CN"/>
        </w:rPr>
        <w:t>Data Sharing:</w:t>
      </w:r>
    </w:p>
    <w:p w14:paraId="016C8926" w14:textId="77777777" w:rsidR="005312FD" w:rsidRPr="005312FD" w:rsidRDefault="005312FD" w:rsidP="005D6A43">
      <w:pPr>
        <w:numPr>
          <w:ilvl w:val="0"/>
          <w:numId w:val="11"/>
        </w:numPr>
        <w:rPr>
          <w:lang w:val="en-CN"/>
        </w:rPr>
      </w:pPr>
      <w:r w:rsidRPr="005312FD">
        <w:rPr>
          <w:lang w:val="en-CN"/>
        </w:rPr>
        <w:t>Data will not be shared with third parties unless consent is obtained from the participants.</w:t>
      </w:r>
    </w:p>
    <w:p w14:paraId="3BD62B7B" w14:textId="77777777" w:rsidR="005312FD" w:rsidRPr="005312FD" w:rsidRDefault="005312FD" w:rsidP="005D6A43">
      <w:pPr>
        <w:numPr>
          <w:ilvl w:val="0"/>
          <w:numId w:val="11"/>
        </w:numPr>
        <w:rPr>
          <w:lang w:val="en-CN"/>
        </w:rPr>
      </w:pPr>
      <w:r w:rsidRPr="005312FD">
        <w:rPr>
          <w:lang w:val="en-CN"/>
        </w:rPr>
        <w:t>Any shared data will be anonymized to protect participant confidentiality.</w:t>
      </w:r>
    </w:p>
    <w:p w14:paraId="707692B7" w14:textId="197557EF" w:rsidR="00741FA0" w:rsidRPr="00EE71F6" w:rsidRDefault="00EE71F6" w:rsidP="00EE71F6">
      <w:pPr>
        <w:widowControl/>
        <w:spacing w:line="240" w:lineRule="auto"/>
        <w:jc w:val="left"/>
        <w:rPr>
          <w:lang w:val="en-CN"/>
        </w:rPr>
      </w:pPr>
      <w:r>
        <w:rPr>
          <w:lang w:val="en-CN"/>
        </w:rPr>
        <w:br w:type="page"/>
      </w:r>
    </w:p>
    <w:p w14:paraId="5A9FDA48" w14:textId="77777777" w:rsidR="00874688" w:rsidRDefault="00874688" w:rsidP="00874688">
      <w:pPr>
        <w:pStyle w:val="Heading2"/>
        <w:rPr>
          <w:rFonts w:cs="Times New Roman"/>
          <w:kern w:val="0"/>
          <w14:ligatures w14:val="none"/>
        </w:rPr>
      </w:pPr>
      <w:bookmarkStart w:id="248" w:name="_Toc154167768"/>
      <w:r w:rsidRPr="00971523">
        <w:rPr>
          <w:rFonts w:cs="Times New Roman"/>
          <w:kern w:val="0"/>
          <w14:ligatures w14:val="none"/>
        </w:rPr>
        <w:lastRenderedPageBreak/>
        <w:t>Appendix G: Codes with Quotes for Focus Group</w:t>
      </w:r>
      <w:bookmarkEnd w:id="248"/>
    </w:p>
    <w:p w14:paraId="65F3751E" w14:textId="77777777" w:rsidR="009C4D86" w:rsidRDefault="009C4D86" w:rsidP="009C4D86">
      <w:pPr>
        <w:jc w:val="center"/>
        <w:rPr>
          <w:b/>
          <w:bCs/>
          <w:lang w:val="en-CN"/>
          <w14:ligatures w14:val="none"/>
        </w:rPr>
      </w:pPr>
      <w:r>
        <w:rPr>
          <w:rFonts w:hint="eastAsia"/>
          <w:b/>
          <w:bCs/>
        </w:rPr>
        <w:t>Codes with Quotes for Focus Group</w:t>
      </w:r>
    </w:p>
    <w:p w14:paraId="47E0E653" w14:textId="77777777" w:rsidR="009C4D86" w:rsidRDefault="009C4D86" w:rsidP="009C4D86">
      <w:pPr>
        <w:rPr>
          <w:rFonts w:hint="eastAsia"/>
        </w:rPr>
      </w:pPr>
      <w:r>
        <w:rPr>
          <w:rFonts w:hint="eastAsia"/>
          <w:b/>
          <w:bCs/>
        </w:rPr>
        <w:t>Code 1: Perceived Benefits of 1+X Certificate</w:t>
      </w:r>
    </w:p>
    <w:p w14:paraId="19F0E39C" w14:textId="77777777" w:rsidR="009C4D86" w:rsidRDefault="009C4D86" w:rsidP="005D6A43">
      <w:pPr>
        <w:widowControl/>
        <w:numPr>
          <w:ilvl w:val="0"/>
          <w:numId w:val="12"/>
        </w:numPr>
        <w:spacing w:line="240" w:lineRule="auto"/>
        <w:jc w:val="left"/>
        <w:rPr>
          <w:rFonts w:hint="eastAsia"/>
        </w:rPr>
      </w:pPr>
      <w:r>
        <w:rPr>
          <w:rFonts w:hint="eastAsia"/>
        </w:rPr>
        <w:t>Chinese Quote: "</w:t>
      </w:r>
      <w:r>
        <w:rPr>
          <w:rFonts w:hint="eastAsia"/>
        </w:rPr>
        <w:t>首先我觉得参加</w:t>
      </w:r>
      <w:r>
        <w:rPr>
          <w:rFonts w:hint="eastAsia"/>
        </w:rPr>
        <w:t>1+X</w:t>
      </w:r>
      <w:r>
        <w:rPr>
          <w:rFonts w:hint="eastAsia"/>
        </w:rPr>
        <w:t>它是对我们专业一个技能的考核，至少是你拿到了这个证书，你能代表着你这一阶段的学习是有学进去的，以及对我们的技能有一定的帮助，这是我的一点点的见解</w:t>
      </w:r>
      <w:r>
        <w:rPr>
          <w:rFonts w:hint="eastAsia"/>
        </w:rPr>
        <w:t>."</w:t>
      </w:r>
    </w:p>
    <w:p w14:paraId="495888E6" w14:textId="77777777" w:rsidR="009C4D86" w:rsidRDefault="009C4D86" w:rsidP="005D6A43">
      <w:pPr>
        <w:widowControl/>
        <w:numPr>
          <w:ilvl w:val="0"/>
          <w:numId w:val="12"/>
        </w:numPr>
        <w:spacing w:line="240" w:lineRule="auto"/>
        <w:jc w:val="left"/>
        <w:rPr>
          <w:rFonts w:hint="eastAsia"/>
        </w:rPr>
      </w:pPr>
      <w:r>
        <w:rPr>
          <w:rFonts w:hint="eastAsia"/>
        </w:rPr>
        <w:t>English Translation: "First, I believe that participating in 1+X is an assessment of our professional skills. At the very least, obtaining this certificate represents that you've made progress in your studies, and it provides some help for our skills. This is my personal viewpoint."</w:t>
      </w:r>
    </w:p>
    <w:p w14:paraId="6488C65B" w14:textId="77777777" w:rsidR="009C4D86" w:rsidRDefault="009C4D86" w:rsidP="009C4D86">
      <w:pPr>
        <w:rPr>
          <w:rFonts w:hint="eastAsia"/>
        </w:rPr>
      </w:pPr>
      <w:r>
        <w:rPr>
          <w:rFonts w:hint="eastAsia"/>
          <w:b/>
          <w:bCs/>
        </w:rPr>
        <w:t>Code 2: Knowledge Expansion Beyond Regular Curriculum</w:t>
      </w:r>
    </w:p>
    <w:p w14:paraId="6E2E72FD" w14:textId="77777777" w:rsidR="009C4D86" w:rsidRDefault="009C4D86" w:rsidP="005D6A43">
      <w:pPr>
        <w:widowControl/>
        <w:numPr>
          <w:ilvl w:val="0"/>
          <w:numId w:val="13"/>
        </w:numPr>
        <w:spacing w:line="240" w:lineRule="auto"/>
        <w:jc w:val="left"/>
        <w:rPr>
          <w:rFonts w:hint="eastAsia"/>
        </w:rPr>
      </w:pPr>
      <w:r>
        <w:rPr>
          <w:rFonts w:hint="eastAsia"/>
        </w:rPr>
        <w:t>Chinese Quote: "1+X</w:t>
      </w:r>
      <w:r>
        <w:rPr>
          <w:rFonts w:hint="eastAsia"/>
        </w:rPr>
        <w:t>证书它有些内容是不在我们课程里面的，虽然也有涉及，但是更多的扩展在可能更实用，然后而且在备考</w:t>
      </w:r>
      <w:r>
        <w:rPr>
          <w:rFonts w:hint="eastAsia"/>
        </w:rPr>
        <w:t>1+X</w:t>
      </w:r>
      <w:r>
        <w:rPr>
          <w:rFonts w:hint="eastAsia"/>
        </w:rPr>
        <w:t>的时候，觉得会提升我自己的专注力，然后也是学习到了很多课外没有学到的知识</w:t>
      </w:r>
      <w:r>
        <w:rPr>
          <w:rFonts w:hint="eastAsia"/>
        </w:rPr>
        <w:t>."</w:t>
      </w:r>
    </w:p>
    <w:p w14:paraId="06FE3D43" w14:textId="77777777" w:rsidR="009C4D86" w:rsidRDefault="009C4D86" w:rsidP="005D6A43">
      <w:pPr>
        <w:widowControl/>
        <w:numPr>
          <w:ilvl w:val="0"/>
          <w:numId w:val="13"/>
        </w:numPr>
        <w:spacing w:line="240" w:lineRule="auto"/>
        <w:jc w:val="left"/>
        <w:rPr>
          <w:rFonts w:hint="eastAsia"/>
        </w:rPr>
      </w:pPr>
      <w:r>
        <w:rPr>
          <w:rFonts w:hint="eastAsia"/>
        </w:rPr>
        <w:t>English Translation: "The 1+X certificate includes content that is not covered in our regular courses. While there's some overlap, it extends into more practical areas. Also, when preparing for 1+X, I find it enhances my focus and allows me to learn a lot of knowledge that's not covered in our regular coursework."</w:t>
      </w:r>
    </w:p>
    <w:p w14:paraId="6280F5A6" w14:textId="77777777" w:rsidR="009C4D86" w:rsidRDefault="009C4D86" w:rsidP="009C4D86">
      <w:pPr>
        <w:rPr>
          <w:rFonts w:hint="eastAsia"/>
        </w:rPr>
      </w:pPr>
      <w:r>
        <w:rPr>
          <w:rFonts w:hint="eastAsia"/>
          <w:b/>
          <w:bCs/>
        </w:rPr>
        <w:t>Code 3: Limited Practical Application of Certificate</w:t>
      </w:r>
    </w:p>
    <w:p w14:paraId="085CD7FF" w14:textId="77777777" w:rsidR="009C4D86" w:rsidRDefault="009C4D86" w:rsidP="005D6A43">
      <w:pPr>
        <w:widowControl/>
        <w:numPr>
          <w:ilvl w:val="0"/>
          <w:numId w:val="14"/>
        </w:numPr>
        <w:spacing w:line="240" w:lineRule="auto"/>
        <w:jc w:val="left"/>
        <w:rPr>
          <w:rFonts w:hint="eastAsia"/>
        </w:rPr>
      </w:pPr>
      <w:r>
        <w:rPr>
          <w:rFonts w:hint="eastAsia"/>
        </w:rPr>
        <w:t>Chinese Quotes:</w:t>
      </w:r>
    </w:p>
    <w:p w14:paraId="6CD6FA52" w14:textId="77777777" w:rsidR="009C4D86" w:rsidRDefault="009C4D86" w:rsidP="005D6A43">
      <w:pPr>
        <w:widowControl/>
        <w:numPr>
          <w:ilvl w:val="1"/>
          <w:numId w:val="14"/>
        </w:numPr>
        <w:spacing w:line="240" w:lineRule="auto"/>
        <w:jc w:val="left"/>
        <w:rPr>
          <w:rFonts w:hint="eastAsia"/>
        </w:rPr>
      </w:pPr>
      <w:r>
        <w:rPr>
          <w:rFonts w:hint="eastAsia"/>
        </w:rPr>
        <w:t>"</w:t>
      </w:r>
      <w:r>
        <w:rPr>
          <w:rFonts w:hint="eastAsia"/>
        </w:rPr>
        <w:t>可能考这个证书更多的帮助只是比较局限于理论知识的这一个方面</w:t>
      </w:r>
      <w:r>
        <w:rPr>
          <w:rFonts w:hint="eastAsia"/>
        </w:rPr>
        <w:t>."</w:t>
      </w:r>
    </w:p>
    <w:p w14:paraId="0E4E0DD5" w14:textId="77777777" w:rsidR="009C4D86" w:rsidRDefault="009C4D86" w:rsidP="005D6A43">
      <w:pPr>
        <w:widowControl/>
        <w:numPr>
          <w:ilvl w:val="1"/>
          <w:numId w:val="14"/>
        </w:numPr>
        <w:spacing w:line="240" w:lineRule="auto"/>
        <w:jc w:val="left"/>
        <w:rPr>
          <w:rFonts w:hint="eastAsia"/>
        </w:rPr>
      </w:pPr>
      <w:r>
        <w:rPr>
          <w:rFonts w:hint="eastAsia"/>
        </w:rPr>
        <w:t>"</w:t>
      </w:r>
      <w:r>
        <w:rPr>
          <w:rFonts w:hint="eastAsia"/>
        </w:rPr>
        <w:t>里面的内容跟我实际出来工作之后应用起来感觉不太衔接得上</w:t>
      </w:r>
      <w:r>
        <w:rPr>
          <w:rFonts w:hint="eastAsia"/>
        </w:rPr>
        <w:t>."</w:t>
      </w:r>
    </w:p>
    <w:p w14:paraId="63756963" w14:textId="77777777" w:rsidR="009C4D86" w:rsidRDefault="009C4D86" w:rsidP="005D6A43">
      <w:pPr>
        <w:widowControl/>
        <w:numPr>
          <w:ilvl w:val="0"/>
          <w:numId w:val="14"/>
        </w:numPr>
        <w:spacing w:line="240" w:lineRule="auto"/>
        <w:jc w:val="left"/>
        <w:rPr>
          <w:rFonts w:hint="eastAsia"/>
        </w:rPr>
      </w:pPr>
      <w:r>
        <w:rPr>
          <w:rFonts w:hint="eastAsia"/>
        </w:rPr>
        <w:t>English Translations:</w:t>
      </w:r>
    </w:p>
    <w:p w14:paraId="2A58DFF8" w14:textId="77777777" w:rsidR="009C4D86" w:rsidRDefault="009C4D86" w:rsidP="005D6A43">
      <w:pPr>
        <w:widowControl/>
        <w:numPr>
          <w:ilvl w:val="1"/>
          <w:numId w:val="14"/>
        </w:numPr>
        <w:spacing w:line="240" w:lineRule="auto"/>
        <w:jc w:val="left"/>
        <w:rPr>
          <w:rFonts w:hint="eastAsia"/>
        </w:rPr>
      </w:pPr>
      <w:r>
        <w:rPr>
          <w:rFonts w:hint="eastAsia"/>
        </w:rPr>
        <w:t>"Perhaps the assistance provided by taking this certificate is mostly limited to theoretical knowledge."</w:t>
      </w:r>
    </w:p>
    <w:p w14:paraId="2E95013D" w14:textId="77777777" w:rsidR="009C4D86" w:rsidRDefault="009C4D86" w:rsidP="005D6A43">
      <w:pPr>
        <w:widowControl/>
        <w:numPr>
          <w:ilvl w:val="1"/>
          <w:numId w:val="14"/>
        </w:numPr>
        <w:spacing w:line="240" w:lineRule="auto"/>
        <w:jc w:val="left"/>
        <w:rPr>
          <w:rFonts w:hint="eastAsia"/>
        </w:rPr>
      </w:pPr>
      <w:r>
        <w:rPr>
          <w:rFonts w:hint="eastAsia"/>
        </w:rPr>
        <w:t>"The content inside doesn't seem to connect well with practical application in my actual work."</w:t>
      </w:r>
    </w:p>
    <w:p w14:paraId="255D5A54" w14:textId="77777777" w:rsidR="009C4D86" w:rsidRDefault="009C4D86" w:rsidP="009C4D86">
      <w:pPr>
        <w:rPr>
          <w:rFonts w:hint="eastAsia"/>
        </w:rPr>
      </w:pPr>
      <w:r>
        <w:rPr>
          <w:rFonts w:hint="eastAsia"/>
          <w:b/>
          <w:bCs/>
        </w:rPr>
        <w:t>Code 4: Neutral Attitude Towards Pursuing 1+X Certificate</w:t>
      </w:r>
    </w:p>
    <w:p w14:paraId="095F01D7" w14:textId="77777777" w:rsidR="009C4D86" w:rsidRDefault="009C4D86" w:rsidP="005D6A43">
      <w:pPr>
        <w:widowControl/>
        <w:numPr>
          <w:ilvl w:val="0"/>
          <w:numId w:val="15"/>
        </w:numPr>
        <w:spacing w:line="240" w:lineRule="auto"/>
        <w:jc w:val="left"/>
        <w:rPr>
          <w:rFonts w:hint="eastAsia"/>
        </w:rPr>
      </w:pPr>
      <w:r>
        <w:rPr>
          <w:rFonts w:hint="eastAsia"/>
        </w:rPr>
        <w:t>Chinese Quote: "</w:t>
      </w:r>
      <w:r>
        <w:rPr>
          <w:rFonts w:hint="eastAsia"/>
        </w:rPr>
        <w:t>对我们来说就相当于是抱着一种中立的态度，刚开始如果没接触到我们这个专业的话，都没有听过要考这个证，然后都是听人家说，人家说觉得重要，你考一下，然后我每次自己又认为可能今后也许有一点点帮助，所以就去了，出发点就是这个</w:t>
      </w:r>
      <w:r>
        <w:rPr>
          <w:rFonts w:hint="eastAsia"/>
        </w:rPr>
        <w:t>."</w:t>
      </w:r>
    </w:p>
    <w:p w14:paraId="1CD646DC" w14:textId="77777777" w:rsidR="009C4D86" w:rsidRDefault="009C4D86" w:rsidP="005D6A43">
      <w:pPr>
        <w:widowControl/>
        <w:numPr>
          <w:ilvl w:val="0"/>
          <w:numId w:val="15"/>
        </w:numPr>
        <w:spacing w:line="240" w:lineRule="auto"/>
        <w:jc w:val="left"/>
        <w:rPr>
          <w:rFonts w:hint="eastAsia"/>
        </w:rPr>
      </w:pPr>
      <w:r>
        <w:rPr>
          <w:rFonts w:hint="eastAsia"/>
        </w:rPr>
        <w:t>English Translation: "For us, it's more like we hold a neutral stance. Initially, if we hadn't been exposed to our field, we hadn't even heard about this certificate. It was others who mentioned it and said it's important, so we thought we might as well give it a try, thinking it might help a bit in the future. That was the starting point."</w:t>
      </w:r>
    </w:p>
    <w:p w14:paraId="636930C6" w14:textId="77777777" w:rsidR="009C4D86" w:rsidRDefault="009C4D86" w:rsidP="009C4D86">
      <w:pPr>
        <w:rPr>
          <w:rFonts w:hint="eastAsia"/>
        </w:rPr>
      </w:pPr>
      <w:r>
        <w:rPr>
          <w:rFonts w:hint="eastAsia"/>
          <w:b/>
          <w:bCs/>
        </w:rPr>
        <w:t>Code 5: Uncertainty About Certificate's Importance</w:t>
      </w:r>
    </w:p>
    <w:p w14:paraId="55810760" w14:textId="77777777" w:rsidR="009C4D86" w:rsidRDefault="009C4D86" w:rsidP="005D6A43">
      <w:pPr>
        <w:widowControl/>
        <w:numPr>
          <w:ilvl w:val="0"/>
          <w:numId w:val="16"/>
        </w:numPr>
        <w:spacing w:line="240" w:lineRule="auto"/>
        <w:jc w:val="left"/>
        <w:rPr>
          <w:rFonts w:hint="eastAsia"/>
        </w:rPr>
      </w:pPr>
      <w:r>
        <w:rPr>
          <w:rFonts w:hint="eastAsia"/>
        </w:rPr>
        <w:t>Chinese Quotes:</w:t>
      </w:r>
    </w:p>
    <w:p w14:paraId="5204D9D9" w14:textId="77777777" w:rsidR="009C4D86" w:rsidRDefault="009C4D86" w:rsidP="005D6A43">
      <w:pPr>
        <w:widowControl/>
        <w:numPr>
          <w:ilvl w:val="1"/>
          <w:numId w:val="16"/>
        </w:numPr>
        <w:spacing w:line="240" w:lineRule="auto"/>
        <w:jc w:val="left"/>
        <w:rPr>
          <w:rFonts w:hint="eastAsia"/>
        </w:rPr>
      </w:pPr>
      <w:r>
        <w:rPr>
          <w:rFonts w:hint="eastAsia"/>
        </w:rPr>
        <w:lastRenderedPageBreak/>
        <w:t>"</w:t>
      </w:r>
      <w:r>
        <w:rPr>
          <w:rFonts w:hint="eastAsia"/>
        </w:rPr>
        <w:t>好像没有感觉，一般般这种感觉</w:t>
      </w:r>
      <w:r>
        <w:rPr>
          <w:rFonts w:hint="eastAsia"/>
        </w:rPr>
        <w:t>."</w:t>
      </w:r>
    </w:p>
    <w:p w14:paraId="1F2629DC" w14:textId="77777777" w:rsidR="009C4D86" w:rsidRDefault="009C4D86" w:rsidP="005D6A43">
      <w:pPr>
        <w:widowControl/>
        <w:numPr>
          <w:ilvl w:val="1"/>
          <w:numId w:val="16"/>
        </w:numPr>
        <w:spacing w:line="240" w:lineRule="auto"/>
        <w:jc w:val="left"/>
        <w:rPr>
          <w:rFonts w:hint="eastAsia"/>
        </w:rPr>
      </w:pPr>
      <w:r>
        <w:rPr>
          <w:rFonts w:hint="eastAsia"/>
        </w:rPr>
        <w:t>"</w:t>
      </w:r>
      <w:r>
        <w:rPr>
          <w:rFonts w:hint="eastAsia"/>
        </w:rPr>
        <w:t>他好像是叫高级物流管理职业技能等级证书</w:t>
      </w:r>
      <w:r>
        <w:rPr>
          <w:rFonts w:hint="eastAsia"/>
        </w:rPr>
        <w:t>."</w:t>
      </w:r>
    </w:p>
    <w:p w14:paraId="1620901A" w14:textId="77777777" w:rsidR="009C4D86" w:rsidRDefault="009C4D86" w:rsidP="005D6A43">
      <w:pPr>
        <w:widowControl/>
        <w:numPr>
          <w:ilvl w:val="0"/>
          <w:numId w:val="16"/>
        </w:numPr>
        <w:spacing w:line="240" w:lineRule="auto"/>
        <w:jc w:val="left"/>
        <w:rPr>
          <w:rFonts w:hint="eastAsia"/>
        </w:rPr>
      </w:pPr>
      <w:r>
        <w:rPr>
          <w:rFonts w:hint="eastAsia"/>
        </w:rPr>
        <w:t>English Translations:</w:t>
      </w:r>
    </w:p>
    <w:p w14:paraId="7A44EB3E" w14:textId="77777777" w:rsidR="009C4D86" w:rsidRDefault="009C4D86" w:rsidP="005D6A43">
      <w:pPr>
        <w:widowControl/>
        <w:numPr>
          <w:ilvl w:val="1"/>
          <w:numId w:val="16"/>
        </w:numPr>
        <w:spacing w:line="240" w:lineRule="auto"/>
        <w:jc w:val="left"/>
        <w:rPr>
          <w:rFonts w:hint="eastAsia"/>
        </w:rPr>
      </w:pPr>
      <w:r>
        <w:rPr>
          <w:rFonts w:hint="eastAsia"/>
        </w:rPr>
        <w:t>"It seems like there's no feeling, just a so-so kind of feeling."</w:t>
      </w:r>
    </w:p>
    <w:p w14:paraId="41019366" w14:textId="77777777" w:rsidR="009C4D86" w:rsidRDefault="009C4D86" w:rsidP="005D6A43">
      <w:pPr>
        <w:widowControl/>
        <w:numPr>
          <w:ilvl w:val="1"/>
          <w:numId w:val="16"/>
        </w:numPr>
        <w:spacing w:line="240" w:lineRule="auto"/>
        <w:jc w:val="left"/>
        <w:rPr>
          <w:rFonts w:hint="eastAsia"/>
        </w:rPr>
      </w:pPr>
      <w:r>
        <w:rPr>
          <w:rFonts w:hint="eastAsia"/>
        </w:rPr>
        <w:t>"It's called the Senior Logistics Management Vocational Skills Level Certificate, I think."</w:t>
      </w:r>
    </w:p>
    <w:p w14:paraId="74807CDA" w14:textId="77777777" w:rsidR="009C4D86" w:rsidRDefault="009C4D86" w:rsidP="009C4D86">
      <w:pPr>
        <w:rPr>
          <w:rFonts w:hint="eastAsia"/>
        </w:rPr>
      </w:pPr>
      <w:r>
        <w:rPr>
          <w:rFonts w:hint="eastAsia"/>
          <w:b/>
          <w:bCs/>
        </w:rPr>
        <w:t>Code 6: Concerns about Exam Preparation Process</w:t>
      </w:r>
    </w:p>
    <w:p w14:paraId="0042BE5F" w14:textId="77777777" w:rsidR="009C4D86" w:rsidRDefault="009C4D86" w:rsidP="005D6A43">
      <w:pPr>
        <w:widowControl/>
        <w:numPr>
          <w:ilvl w:val="0"/>
          <w:numId w:val="17"/>
        </w:numPr>
        <w:spacing w:line="240" w:lineRule="auto"/>
        <w:jc w:val="left"/>
        <w:rPr>
          <w:rFonts w:hint="eastAsia"/>
        </w:rPr>
      </w:pPr>
      <w:r>
        <w:rPr>
          <w:rFonts w:hint="eastAsia"/>
        </w:rPr>
        <w:t>Chinese Quotes:</w:t>
      </w:r>
    </w:p>
    <w:p w14:paraId="1B8DE9B4" w14:textId="77777777" w:rsidR="009C4D86" w:rsidRDefault="009C4D86" w:rsidP="005D6A43">
      <w:pPr>
        <w:widowControl/>
        <w:numPr>
          <w:ilvl w:val="1"/>
          <w:numId w:val="17"/>
        </w:numPr>
        <w:spacing w:line="240" w:lineRule="auto"/>
        <w:jc w:val="left"/>
        <w:rPr>
          <w:rFonts w:hint="eastAsia"/>
        </w:rPr>
      </w:pPr>
      <w:r>
        <w:rPr>
          <w:rFonts w:hint="eastAsia"/>
        </w:rPr>
        <w:t>"</w:t>
      </w:r>
      <w:r>
        <w:rPr>
          <w:rFonts w:hint="eastAsia"/>
        </w:rPr>
        <w:t>挖掘它那里面的真正要用的知识，感觉有点像死记硬背答案</w:t>
      </w:r>
      <w:r>
        <w:rPr>
          <w:rFonts w:hint="eastAsia"/>
        </w:rPr>
        <w:t>."</w:t>
      </w:r>
    </w:p>
    <w:p w14:paraId="2E4B51CB" w14:textId="77777777" w:rsidR="009C4D86" w:rsidRDefault="009C4D86" w:rsidP="005D6A43">
      <w:pPr>
        <w:widowControl/>
        <w:numPr>
          <w:ilvl w:val="1"/>
          <w:numId w:val="17"/>
        </w:numPr>
        <w:spacing w:line="240" w:lineRule="auto"/>
        <w:jc w:val="left"/>
        <w:rPr>
          <w:rFonts w:hint="eastAsia"/>
        </w:rPr>
      </w:pPr>
      <w:r>
        <w:rPr>
          <w:rFonts w:hint="eastAsia"/>
        </w:rPr>
        <w:t>"</w:t>
      </w:r>
      <w:r>
        <w:rPr>
          <w:rFonts w:hint="eastAsia"/>
        </w:rPr>
        <w:t>也不一定，我觉得可能对我们来说，现在这种学习方法算是一种必经之路，因为不管怎么说，你还是要读了大学，就一定要先学习一些理论知识</w:t>
      </w:r>
      <w:r>
        <w:rPr>
          <w:rFonts w:hint="eastAsia"/>
        </w:rPr>
        <w:t>."</w:t>
      </w:r>
    </w:p>
    <w:p w14:paraId="1A8DB1D7" w14:textId="77777777" w:rsidR="009C4D86" w:rsidRDefault="009C4D86" w:rsidP="005D6A43">
      <w:pPr>
        <w:widowControl/>
        <w:numPr>
          <w:ilvl w:val="0"/>
          <w:numId w:val="17"/>
        </w:numPr>
        <w:spacing w:line="240" w:lineRule="auto"/>
        <w:jc w:val="left"/>
        <w:rPr>
          <w:rFonts w:hint="eastAsia"/>
        </w:rPr>
      </w:pPr>
      <w:r>
        <w:rPr>
          <w:rFonts w:hint="eastAsia"/>
        </w:rPr>
        <w:t>English Translations:</w:t>
      </w:r>
    </w:p>
    <w:p w14:paraId="48EC3775" w14:textId="77777777" w:rsidR="009C4D86" w:rsidRDefault="009C4D86" w:rsidP="005D6A43">
      <w:pPr>
        <w:widowControl/>
        <w:numPr>
          <w:ilvl w:val="1"/>
          <w:numId w:val="17"/>
        </w:numPr>
        <w:spacing w:line="240" w:lineRule="auto"/>
        <w:jc w:val="left"/>
        <w:rPr>
          <w:rFonts w:hint="eastAsia"/>
        </w:rPr>
      </w:pPr>
      <w:r>
        <w:rPr>
          <w:rFonts w:hint="eastAsia"/>
        </w:rPr>
        <w:t>"Digging into the knowledge that's actually useful inside it feels a bit like rote memorization of answers."</w:t>
      </w:r>
    </w:p>
    <w:p w14:paraId="29185FBE" w14:textId="77777777" w:rsidR="009C4D86" w:rsidRDefault="009C4D86" w:rsidP="005D6A43">
      <w:pPr>
        <w:widowControl/>
        <w:numPr>
          <w:ilvl w:val="1"/>
          <w:numId w:val="17"/>
        </w:numPr>
        <w:spacing w:line="240" w:lineRule="auto"/>
        <w:jc w:val="left"/>
        <w:rPr>
          <w:rFonts w:hint="eastAsia"/>
        </w:rPr>
      </w:pPr>
      <w:r>
        <w:rPr>
          <w:rFonts w:hint="eastAsia"/>
        </w:rPr>
        <w:t>"Not necessarily. I think, for us, this current learning method is somewhat of a necessary path because no matter what, you have to go to college, and you have to first study some theoretical knowledge."</w:t>
      </w:r>
    </w:p>
    <w:p w14:paraId="271DC681" w14:textId="77777777" w:rsidR="009C4D86" w:rsidRDefault="009C4D86" w:rsidP="009C4D86">
      <w:pPr>
        <w:rPr>
          <w:rFonts w:hint="eastAsia"/>
        </w:rPr>
      </w:pPr>
      <w:r>
        <w:rPr>
          <w:rFonts w:hint="eastAsia"/>
          <w:b/>
          <w:bCs/>
        </w:rPr>
        <w:t>Code 7: Limited Availability of Learning Resources</w:t>
      </w:r>
    </w:p>
    <w:p w14:paraId="3C550B78" w14:textId="77777777" w:rsidR="009C4D86" w:rsidRDefault="009C4D86" w:rsidP="005D6A43">
      <w:pPr>
        <w:widowControl/>
        <w:numPr>
          <w:ilvl w:val="0"/>
          <w:numId w:val="18"/>
        </w:numPr>
        <w:spacing w:line="240" w:lineRule="auto"/>
        <w:jc w:val="left"/>
        <w:rPr>
          <w:rFonts w:hint="eastAsia"/>
        </w:rPr>
      </w:pPr>
      <w:r>
        <w:rPr>
          <w:rFonts w:hint="eastAsia"/>
        </w:rPr>
        <w:t>Chinese Quotes:</w:t>
      </w:r>
    </w:p>
    <w:p w14:paraId="25A5D4CF" w14:textId="77777777" w:rsidR="009C4D86" w:rsidRDefault="009C4D86" w:rsidP="005D6A43">
      <w:pPr>
        <w:widowControl/>
        <w:numPr>
          <w:ilvl w:val="1"/>
          <w:numId w:val="18"/>
        </w:numPr>
        <w:spacing w:line="240" w:lineRule="auto"/>
        <w:jc w:val="left"/>
        <w:rPr>
          <w:rFonts w:hint="eastAsia"/>
        </w:rPr>
      </w:pPr>
      <w:r>
        <w:rPr>
          <w:rFonts w:hint="eastAsia"/>
        </w:rPr>
        <w:t>"</w:t>
      </w:r>
      <w:r>
        <w:rPr>
          <w:rFonts w:hint="eastAsia"/>
        </w:rPr>
        <w:t>需要再完善一下</w:t>
      </w:r>
      <w:r>
        <w:rPr>
          <w:rFonts w:hint="eastAsia"/>
        </w:rPr>
        <w:t>...</w:t>
      </w:r>
      <w:r>
        <w:rPr>
          <w:rFonts w:hint="eastAsia"/>
        </w:rPr>
        <w:t>除此之外，除了两本教材，基本上没有其他什么辅助的学习工具，比如说网课也好，或者说比较系统的介绍也好比较少，这是一个问题</w:t>
      </w:r>
      <w:r>
        <w:rPr>
          <w:rFonts w:hint="eastAsia"/>
        </w:rPr>
        <w:t>."</w:t>
      </w:r>
    </w:p>
    <w:p w14:paraId="65E1D759" w14:textId="77777777" w:rsidR="009C4D86" w:rsidRDefault="009C4D86" w:rsidP="005D6A43">
      <w:pPr>
        <w:widowControl/>
        <w:numPr>
          <w:ilvl w:val="1"/>
          <w:numId w:val="18"/>
        </w:numPr>
        <w:spacing w:line="240" w:lineRule="auto"/>
        <w:jc w:val="left"/>
        <w:rPr>
          <w:rFonts w:hint="eastAsia"/>
        </w:rPr>
      </w:pPr>
      <w:r>
        <w:rPr>
          <w:rFonts w:hint="eastAsia"/>
        </w:rPr>
        <w:t>"</w:t>
      </w:r>
      <w:r>
        <w:rPr>
          <w:rFonts w:hint="eastAsia"/>
        </w:rPr>
        <w:t>感觉都是</w:t>
      </w:r>
      <w:r>
        <w:rPr>
          <w:rFonts w:hint="eastAsia"/>
        </w:rPr>
        <w:t>2018</w:t>
      </w:r>
      <w:r>
        <w:rPr>
          <w:rFonts w:hint="eastAsia"/>
        </w:rPr>
        <w:t>年左右的，</w:t>
      </w:r>
      <w:r>
        <w:rPr>
          <w:rFonts w:hint="eastAsia"/>
        </w:rPr>
        <w:t>2018</w:t>
      </w:r>
      <w:r>
        <w:rPr>
          <w:rFonts w:hint="eastAsia"/>
        </w:rPr>
        <w:t>，</w:t>
      </w:r>
      <w:r>
        <w:rPr>
          <w:rFonts w:hint="eastAsia"/>
        </w:rPr>
        <w:t>2019</w:t>
      </w:r>
      <w:r>
        <w:rPr>
          <w:rFonts w:hint="eastAsia"/>
        </w:rPr>
        <w:t>年这样</w:t>
      </w:r>
      <w:r>
        <w:rPr>
          <w:rFonts w:hint="eastAsia"/>
        </w:rPr>
        <w:t>."</w:t>
      </w:r>
    </w:p>
    <w:p w14:paraId="240F5C7B" w14:textId="77777777" w:rsidR="009C4D86" w:rsidRDefault="009C4D86" w:rsidP="005D6A43">
      <w:pPr>
        <w:widowControl/>
        <w:numPr>
          <w:ilvl w:val="0"/>
          <w:numId w:val="18"/>
        </w:numPr>
        <w:spacing w:line="240" w:lineRule="auto"/>
        <w:jc w:val="left"/>
        <w:rPr>
          <w:rFonts w:hint="eastAsia"/>
        </w:rPr>
      </w:pPr>
      <w:r>
        <w:rPr>
          <w:rFonts w:hint="eastAsia"/>
        </w:rPr>
        <w:t>English Translations:</w:t>
      </w:r>
    </w:p>
    <w:p w14:paraId="7C5BAAC7" w14:textId="77777777" w:rsidR="009C4D86" w:rsidRDefault="009C4D86" w:rsidP="005D6A43">
      <w:pPr>
        <w:widowControl/>
        <w:numPr>
          <w:ilvl w:val="1"/>
          <w:numId w:val="18"/>
        </w:numPr>
        <w:spacing w:line="240" w:lineRule="auto"/>
        <w:jc w:val="left"/>
        <w:rPr>
          <w:rFonts w:hint="eastAsia"/>
        </w:rPr>
      </w:pPr>
      <w:r>
        <w:rPr>
          <w:rFonts w:hint="eastAsia"/>
        </w:rPr>
        <w:t>"It needs further improvement... Apart from that, there are basically no other supplementary learning tools available, like online courses or more comprehensive introductions, which is a problem."</w:t>
      </w:r>
    </w:p>
    <w:p w14:paraId="63B39B29" w14:textId="77777777" w:rsidR="009C4D86" w:rsidRDefault="009C4D86" w:rsidP="005D6A43">
      <w:pPr>
        <w:widowControl/>
        <w:numPr>
          <w:ilvl w:val="1"/>
          <w:numId w:val="18"/>
        </w:numPr>
        <w:spacing w:line="240" w:lineRule="auto"/>
        <w:jc w:val="left"/>
        <w:rPr>
          <w:rFonts w:hint="eastAsia"/>
        </w:rPr>
      </w:pPr>
      <w:r>
        <w:rPr>
          <w:rFonts w:hint="eastAsia"/>
        </w:rPr>
        <w:t>"It seems like it's from around 2018, 2019."</w:t>
      </w:r>
    </w:p>
    <w:p w14:paraId="7C54724C" w14:textId="77777777" w:rsidR="009C4D86" w:rsidRDefault="009C4D86" w:rsidP="009C4D86">
      <w:pPr>
        <w:rPr>
          <w:rFonts w:hint="eastAsia"/>
        </w:rPr>
      </w:pPr>
      <w:r>
        <w:rPr>
          <w:rFonts w:hint="eastAsia"/>
          <w:b/>
          <w:bCs/>
        </w:rPr>
        <w:t>Code 8: Suggestions for Curriculum Updates</w:t>
      </w:r>
    </w:p>
    <w:p w14:paraId="4EB1B7DB" w14:textId="77777777" w:rsidR="009C4D86" w:rsidRDefault="009C4D86" w:rsidP="005D6A43">
      <w:pPr>
        <w:widowControl/>
        <w:numPr>
          <w:ilvl w:val="0"/>
          <w:numId w:val="19"/>
        </w:numPr>
        <w:spacing w:line="240" w:lineRule="auto"/>
        <w:jc w:val="left"/>
        <w:rPr>
          <w:rFonts w:hint="eastAsia"/>
        </w:rPr>
      </w:pPr>
      <w:r>
        <w:rPr>
          <w:rFonts w:hint="eastAsia"/>
        </w:rPr>
        <w:t>Chinese Quotes:</w:t>
      </w:r>
    </w:p>
    <w:p w14:paraId="12E73C21" w14:textId="77777777" w:rsidR="009C4D86" w:rsidRDefault="009C4D86" w:rsidP="005D6A43">
      <w:pPr>
        <w:widowControl/>
        <w:numPr>
          <w:ilvl w:val="1"/>
          <w:numId w:val="19"/>
        </w:numPr>
        <w:spacing w:line="240" w:lineRule="auto"/>
        <w:jc w:val="left"/>
        <w:rPr>
          <w:rFonts w:hint="eastAsia"/>
        </w:rPr>
      </w:pPr>
      <w:r>
        <w:rPr>
          <w:rFonts w:hint="eastAsia"/>
        </w:rPr>
        <w:t>"</w:t>
      </w:r>
      <w:r>
        <w:rPr>
          <w:rFonts w:hint="eastAsia"/>
        </w:rPr>
        <w:t>感觉他好像很多人考了之后</w:t>
      </w:r>
      <w:r>
        <w:rPr>
          <w:rFonts w:hint="eastAsia"/>
        </w:rPr>
        <w:t>,</w:t>
      </w:r>
      <w:r>
        <w:rPr>
          <w:rFonts w:hint="eastAsia"/>
        </w:rPr>
        <w:t>感觉他比如说我们在网上考试这些也不是特别的严格的感觉，我觉得他可能还没有太完善</w:t>
      </w:r>
      <w:r>
        <w:rPr>
          <w:rFonts w:hint="eastAsia"/>
        </w:rPr>
        <w:t>."</w:t>
      </w:r>
    </w:p>
    <w:p w14:paraId="4BFA8339" w14:textId="77777777" w:rsidR="009C4D86" w:rsidRDefault="009C4D86" w:rsidP="005D6A43">
      <w:pPr>
        <w:widowControl/>
        <w:numPr>
          <w:ilvl w:val="1"/>
          <w:numId w:val="19"/>
        </w:numPr>
        <w:spacing w:line="240" w:lineRule="auto"/>
        <w:jc w:val="left"/>
        <w:rPr>
          <w:rFonts w:hint="eastAsia"/>
        </w:rPr>
      </w:pPr>
      <w:r>
        <w:rPr>
          <w:rFonts w:hint="eastAsia"/>
        </w:rPr>
        <w:t>"</w:t>
      </w:r>
      <w:r>
        <w:rPr>
          <w:rFonts w:hint="eastAsia"/>
        </w:rPr>
        <w:t>感觉都是</w:t>
      </w:r>
      <w:r>
        <w:rPr>
          <w:rFonts w:hint="eastAsia"/>
        </w:rPr>
        <w:t>2018</w:t>
      </w:r>
      <w:r>
        <w:rPr>
          <w:rFonts w:hint="eastAsia"/>
        </w:rPr>
        <w:t>年左右的，</w:t>
      </w:r>
      <w:r>
        <w:rPr>
          <w:rFonts w:hint="eastAsia"/>
        </w:rPr>
        <w:t>2018</w:t>
      </w:r>
      <w:r>
        <w:rPr>
          <w:rFonts w:hint="eastAsia"/>
        </w:rPr>
        <w:t>，</w:t>
      </w:r>
      <w:r>
        <w:rPr>
          <w:rFonts w:hint="eastAsia"/>
        </w:rPr>
        <w:t>2019</w:t>
      </w:r>
      <w:r>
        <w:rPr>
          <w:rFonts w:hint="eastAsia"/>
        </w:rPr>
        <w:t>年这样</w:t>
      </w:r>
      <w:r>
        <w:rPr>
          <w:rFonts w:hint="eastAsia"/>
        </w:rPr>
        <w:t>."</w:t>
      </w:r>
    </w:p>
    <w:p w14:paraId="6488F540" w14:textId="77777777" w:rsidR="009C4D86" w:rsidRDefault="009C4D86" w:rsidP="005D6A43">
      <w:pPr>
        <w:widowControl/>
        <w:numPr>
          <w:ilvl w:val="0"/>
          <w:numId w:val="19"/>
        </w:numPr>
        <w:spacing w:line="240" w:lineRule="auto"/>
        <w:jc w:val="left"/>
        <w:rPr>
          <w:rFonts w:hint="eastAsia"/>
        </w:rPr>
      </w:pPr>
      <w:r>
        <w:rPr>
          <w:rFonts w:hint="eastAsia"/>
        </w:rPr>
        <w:t>English Translations:</w:t>
      </w:r>
    </w:p>
    <w:p w14:paraId="75358664" w14:textId="77777777" w:rsidR="009C4D86" w:rsidRDefault="009C4D86" w:rsidP="005D6A43">
      <w:pPr>
        <w:widowControl/>
        <w:numPr>
          <w:ilvl w:val="1"/>
          <w:numId w:val="19"/>
        </w:numPr>
        <w:spacing w:line="240" w:lineRule="auto"/>
        <w:jc w:val="left"/>
        <w:rPr>
          <w:rFonts w:hint="eastAsia"/>
        </w:rPr>
      </w:pPr>
      <w:r>
        <w:rPr>
          <w:rFonts w:hint="eastAsia"/>
        </w:rPr>
        <w:t>"It seems that after many people take the exam, it doesn't feel particularly strict, especially with online exams. I think it may not be very refined."</w:t>
      </w:r>
    </w:p>
    <w:p w14:paraId="2171AAFB" w14:textId="77777777" w:rsidR="009C4D86" w:rsidRDefault="009C4D86" w:rsidP="005D6A43">
      <w:pPr>
        <w:widowControl/>
        <w:numPr>
          <w:ilvl w:val="1"/>
          <w:numId w:val="19"/>
        </w:numPr>
        <w:spacing w:line="240" w:lineRule="auto"/>
        <w:jc w:val="left"/>
        <w:rPr>
          <w:rFonts w:hint="eastAsia"/>
        </w:rPr>
      </w:pPr>
      <w:r>
        <w:rPr>
          <w:rFonts w:hint="eastAsia"/>
        </w:rPr>
        <w:t>"It feels like it's from around 2018, 2019."</w:t>
      </w:r>
    </w:p>
    <w:p w14:paraId="20B93461" w14:textId="77777777" w:rsidR="009C4D86" w:rsidRDefault="009C4D86" w:rsidP="009C4D86">
      <w:pPr>
        <w:rPr>
          <w:rFonts w:hint="eastAsia"/>
        </w:rPr>
      </w:pPr>
      <w:r>
        <w:rPr>
          <w:rFonts w:hint="eastAsia"/>
          <w:b/>
          <w:bCs/>
        </w:rPr>
        <w:t>Code 9: Concerns about Exam Rigor and Validity</w:t>
      </w:r>
    </w:p>
    <w:p w14:paraId="7C1B34DE" w14:textId="77777777" w:rsidR="009C4D86" w:rsidRDefault="009C4D86" w:rsidP="005D6A43">
      <w:pPr>
        <w:widowControl/>
        <w:numPr>
          <w:ilvl w:val="0"/>
          <w:numId w:val="20"/>
        </w:numPr>
        <w:spacing w:line="240" w:lineRule="auto"/>
        <w:jc w:val="left"/>
        <w:rPr>
          <w:rFonts w:hint="eastAsia"/>
        </w:rPr>
      </w:pPr>
      <w:r>
        <w:rPr>
          <w:rFonts w:hint="eastAsia"/>
        </w:rPr>
        <w:lastRenderedPageBreak/>
        <w:t>Chinese Quotes:</w:t>
      </w:r>
    </w:p>
    <w:p w14:paraId="3AC81B5D" w14:textId="77777777" w:rsidR="009C4D86" w:rsidRDefault="009C4D86" w:rsidP="005D6A43">
      <w:pPr>
        <w:widowControl/>
        <w:numPr>
          <w:ilvl w:val="1"/>
          <w:numId w:val="20"/>
        </w:numPr>
        <w:spacing w:line="240" w:lineRule="auto"/>
        <w:jc w:val="left"/>
        <w:rPr>
          <w:rFonts w:hint="eastAsia"/>
        </w:rPr>
      </w:pPr>
      <w:r>
        <w:rPr>
          <w:rFonts w:hint="eastAsia"/>
        </w:rPr>
        <w:t>"</w:t>
      </w:r>
      <w:r>
        <w:rPr>
          <w:rFonts w:hint="eastAsia"/>
        </w:rPr>
        <w:t>可能真的含金量没有到非要去考的地步</w:t>
      </w:r>
      <w:r>
        <w:rPr>
          <w:rFonts w:hint="eastAsia"/>
        </w:rPr>
        <w:t>."</w:t>
      </w:r>
    </w:p>
    <w:p w14:paraId="29CE9C39" w14:textId="77777777" w:rsidR="009C4D86" w:rsidRDefault="009C4D86" w:rsidP="005D6A43">
      <w:pPr>
        <w:widowControl/>
        <w:numPr>
          <w:ilvl w:val="1"/>
          <w:numId w:val="20"/>
        </w:numPr>
        <w:spacing w:line="240" w:lineRule="auto"/>
        <w:jc w:val="left"/>
        <w:rPr>
          <w:rFonts w:hint="eastAsia"/>
        </w:rPr>
      </w:pPr>
      <w:r>
        <w:rPr>
          <w:rFonts w:hint="eastAsia"/>
        </w:rPr>
        <w:t>"</w:t>
      </w:r>
      <w:r>
        <w:rPr>
          <w:rFonts w:hint="eastAsia"/>
        </w:rPr>
        <w:t>觉得他可能还没有太完善，就没有说太严格了，然后会让它的含金量什么的都没有之前的就没有</w:t>
      </w:r>
      <w:r>
        <w:rPr>
          <w:rFonts w:hint="eastAsia"/>
        </w:rPr>
        <w:t>."</w:t>
      </w:r>
    </w:p>
    <w:p w14:paraId="764BFD96" w14:textId="77777777" w:rsidR="009C4D86" w:rsidRDefault="009C4D86" w:rsidP="005D6A43">
      <w:pPr>
        <w:widowControl/>
        <w:numPr>
          <w:ilvl w:val="0"/>
          <w:numId w:val="20"/>
        </w:numPr>
        <w:spacing w:line="240" w:lineRule="auto"/>
        <w:jc w:val="left"/>
        <w:rPr>
          <w:rFonts w:hint="eastAsia"/>
        </w:rPr>
      </w:pPr>
      <w:r>
        <w:rPr>
          <w:rFonts w:hint="eastAsia"/>
        </w:rPr>
        <w:t>English Translations:</w:t>
      </w:r>
    </w:p>
    <w:p w14:paraId="5C4C5D40" w14:textId="77777777" w:rsidR="009C4D86" w:rsidRDefault="009C4D86" w:rsidP="005D6A43">
      <w:pPr>
        <w:widowControl/>
        <w:numPr>
          <w:ilvl w:val="1"/>
          <w:numId w:val="20"/>
        </w:numPr>
        <w:spacing w:line="240" w:lineRule="auto"/>
        <w:jc w:val="left"/>
        <w:rPr>
          <w:rFonts w:hint="eastAsia"/>
        </w:rPr>
      </w:pPr>
      <w:r>
        <w:rPr>
          <w:rFonts w:hint="eastAsia"/>
        </w:rPr>
        <w:t>"Maybe its value isn't high enough to make it a must-take."</w:t>
      </w:r>
    </w:p>
    <w:p w14:paraId="78A24088" w14:textId="77777777" w:rsidR="009C4D86" w:rsidRDefault="009C4D86" w:rsidP="005D6A43">
      <w:pPr>
        <w:widowControl/>
        <w:numPr>
          <w:ilvl w:val="1"/>
          <w:numId w:val="20"/>
        </w:numPr>
        <w:spacing w:line="240" w:lineRule="auto"/>
        <w:jc w:val="left"/>
        <w:rPr>
          <w:rFonts w:hint="eastAsia"/>
        </w:rPr>
      </w:pPr>
      <w:r>
        <w:rPr>
          <w:rFonts w:hint="eastAsia"/>
        </w:rPr>
        <w:t>"I think it may not be very refined. It's not very strict, and it lacks the same level of value as before."</w:t>
      </w:r>
    </w:p>
    <w:p w14:paraId="03928AE9" w14:textId="77777777" w:rsidR="009C4D86" w:rsidRDefault="009C4D86" w:rsidP="009C4D86">
      <w:pPr>
        <w:rPr>
          <w:rFonts w:hint="eastAsia"/>
        </w:rPr>
      </w:pPr>
      <w:r>
        <w:rPr>
          <w:rFonts w:hint="eastAsia"/>
          <w:b/>
          <w:bCs/>
        </w:rPr>
        <w:t>Code 10: Suggested Examination Format Changes</w:t>
      </w:r>
    </w:p>
    <w:p w14:paraId="27E7B688" w14:textId="77777777" w:rsidR="009C4D86" w:rsidRDefault="009C4D86" w:rsidP="005D6A43">
      <w:pPr>
        <w:widowControl/>
        <w:numPr>
          <w:ilvl w:val="0"/>
          <w:numId w:val="21"/>
        </w:numPr>
        <w:spacing w:line="240" w:lineRule="auto"/>
        <w:jc w:val="left"/>
        <w:rPr>
          <w:rFonts w:hint="eastAsia"/>
        </w:rPr>
      </w:pPr>
      <w:r>
        <w:rPr>
          <w:rFonts w:hint="eastAsia"/>
        </w:rPr>
        <w:t>Chinese Quotes:</w:t>
      </w:r>
    </w:p>
    <w:p w14:paraId="7F52477C" w14:textId="77777777" w:rsidR="009C4D86" w:rsidRDefault="009C4D86" w:rsidP="005D6A43">
      <w:pPr>
        <w:widowControl/>
        <w:numPr>
          <w:ilvl w:val="1"/>
          <w:numId w:val="21"/>
        </w:numPr>
        <w:spacing w:line="240" w:lineRule="auto"/>
        <w:jc w:val="left"/>
        <w:rPr>
          <w:rFonts w:hint="eastAsia"/>
        </w:rPr>
      </w:pPr>
      <w:r>
        <w:rPr>
          <w:rFonts w:hint="eastAsia"/>
        </w:rPr>
        <w:t>"</w:t>
      </w:r>
      <w:r>
        <w:rPr>
          <w:rFonts w:hint="eastAsia"/>
        </w:rPr>
        <w:t>可能然后可以分成那种理论跟操分开来的考试形式，因为好像终归是一种职业技能，都还是需要动手为主，对</w:t>
      </w:r>
      <w:r>
        <w:rPr>
          <w:rFonts w:hint="eastAsia"/>
        </w:rPr>
        <w:t>."</w:t>
      </w:r>
    </w:p>
    <w:p w14:paraId="128D5636" w14:textId="77777777" w:rsidR="009C4D86" w:rsidRDefault="009C4D86" w:rsidP="005D6A43">
      <w:pPr>
        <w:widowControl/>
        <w:numPr>
          <w:ilvl w:val="1"/>
          <w:numId w:val="21"/>
        </w:numPr>
        <w:spacing w:line="240" w:lineRule="auto"/>
        <w:jc w:val="left"/>
        <w:rPr>
          <w:rFonts w:hint="eastAsia"/>
        </w:rPr>
      </w:pPr>
      <w:r>
        <w:rPr>
          <w:rFonts w:hint="eastAsia"/>
        </w:rPr>
        <w:t>"</w:t>
      </w:r>
      <w:r>
        <w:rPr>
          <w:rFonts w:hint="eastAsia"/>
        </w:rPr>
        <w:t>也不一定，我觉得可能对我们来说，现在这种学习方法算是一种必经之路，因为不管怎么说，你还是要读了大学，就一定要先学习一些理论知识</w:t>
      </w:r>
      <w:r>
        <w:rPr>
          <w:rFonts w:hint="eastAsia"/>
        </w:rPr>
        <w:t>."</w:t>
      </w:r>
    </w:p>
    <w:p w14:paraId="53311A53" w14:textId="77777777" w:rsidR="009C4D86" w:rsidRDefault="009C4D86" w:rsidP="005D6A43">
      <w:pPr>
        <w:widowControl/>
        <w:numPr>
          <w:ilvl w:val="0"/>
          <w:numId w:val="21"/>
        </w:numPr>
        <w:spacing w:line="240" w:lineRule="auto"/>
        <w:jc w:val="left"/>
        <w:rPr>
          <w:rFonts w:hint="eastAsia"/>
        </w:rPr>
      </w:pPr>
      <w:r>
        <w:rPr>
          <w:rFonts w:hint="eastAsia"/>
        </w:rPr>
        <w:t>English Translations:</w:t>
      </w:r>
    </w:p>
    <w:p w14:paraId="1DCBD1A6" w14:textId="77777777" w:rsidR="009C4D86" w:rsidRDefault="009C4D86" w:rsidP="005D6A43">
      <w:pPr>
        <w:widowControl/>
        <w:numPr>
          <w:ilvl w:val="1"/>
          <w:numId w:val="21"/>
        </w:numPr>
        <w:spacing w:line="240" w:lineRule="auto"/>
        <w:jc w:val="left"/>
        <w:rPr>
          <w:rFonts w:hint="eastAsia"/>
        </w:rPr>
      </w:pPr>
      <w:r>
        <w:rPr>
          <w:rFonts w:hint="eastAsia"/>
        </w:rPr>
        <w:t>"Perhaps it could be divided into separate theoretical and practical exam formats, because, after all, it's a vocational skill, and it's primarily about hands-on experience, right?"</w:t>
      </w:r>
    </w:p>
    <w:p w14:paraId="2F368B92" w14:textId="77777777" w:rsidR="009C4D86" w:rsidRDefault="009C4D86" w:rsidP="005D6A43">
      <w:pPr>
        <w:widowControl/>
        <w:numPr>
          <w:ilvl w:val="1"/>
          <w:numId w:val="21"/>
        </w:numPr>
        <w:spacing w:line="240" w:lineRule="auto"/>
        <w:jc w:val="left"/>
        <w:rPr>
          <w:rFonts w:hint="eastAsia"/>
        </w:rPr>
      </w:pPr>
      <w:r>
        <w:rPr>
          <w:rFonts w:hint="eastAsia"/>
        </w:rPr>
        <w:t>"Not necessarily. I think, for us, this current learning method is somewhat of a necessary path because no matter what, you have to go to college, and you have to first study some theoretical knowledge."</w:t>
      </w:r>
    </w:p>
    <w:p w14:paraId="5A9537B4" w14:textId="77777777" w:rsidR="009C4D86" w:rsidRDefault="009C4D86" w:rsidP="009C4D86">
      <w:pPr>
        <w:rPr>
          <w:rFonts w:hint="eastAsia"/>
        </w:rPr>
      </w:pPr>
      <w:r>
        <w:rPr>
          <w:rFonts w:hint="eastAsia"/>
          <w:b/>
          <w:bCs/>
        </w:rPr>
        <w:t>Code 11: Lack of Simulated Practical Training Opportunities</w:t>
      </w:r>
    </w:p>
    <w:p w14:paraId="2986E22A" w14:textId="77777777" w:rsidR="009C4D86" w:rsidRDefault="009C4D86" w:rsidP="005D6A43">
      <w:pPr>
        <w:widowControl/>
        <w:numPr>
          <w:ilvl w:val="0"/>
          <w:numId w:val="22"/>
        </w:numPr>
        <w:spacing w:line="240" w:lineRule="auto"/>
        <w:jc w:val="left"/>
        <w:rPr>
          <w:rFonts w:hint="eastAsia"/>
        </w:rPr>
      </w:pPr>
      <w:r>
        <w:rPr>
          <w:rFonts w:hint="eastAsia"/>
        </w:rPr>
        <w:t>Chinese Quotes:</w:t>
      </w:r>
    </w:p>
    <w:p w14:paraId="369F1CB5" w14:textId="77777777" w:rsidR="009C4D86" w:rsidRDefault="009C4D86" w:rsidP="005D6A43">
      <w:pPr>
        <w:widowControl/>
        <w:numPr>
          <w:ilvl w:val="1"/>
          <w:numId w:val="22"/>
        </w:numPr>
        <w:spacing w:line="240" w:lineRule="auto"/>
        <w:jc w:val="left"/>
        <w:rPr>
          <w:rFonts w:hint="eastAsia"/>
        </w:rPr>
      </w:pPr>
      <w:r>
        <w:rPr>
          <w:rFonts w:hint="eastAsia"/>
        </w:rPr>
        <w:t>"</w:t>
      </w:r>
      <w:r>
        <w:rPr>
          <w:rFonts w:hint="eastAsia"/>
        </w:rPr>
        <w:t>因为我们这边施展不开，我们校区的设备可能都太老套了，对应不上人家的，也有这种可能</w:t>
      </w:r>
      <w:r>
        <w:rPr>
          <w:rFonts w:hint="eastAsia"/>
        </w:rPr>
        <w:t>."</w:t>
      </w:r>
    </w:p>
    <w:p w14:paraId="111D0F1E" w14:textId="77777777" w:rsidR="009C4D86" w:rsidRDefault="009C4D86" w:rsidP="005D6A43">
      <w:pPr>
        <w:widowControl/>
        <w:numPr>
          <w:ilvl w:val="1"/>
          <w:numId w:val="22"/>
        </w:numPr>
        <w:spacing w:line="240" w:lineRule="auto"/>
        <w:jc w:val="left"/>
        <w:rPr>
          <w:rFonts w:hint="eastAsia"/>
        </w:rPr>
      </w:pPr>
      <w:r>
        <w:rPr>
          <w:rFonts w:hint="eastAsia"/>
        </w:rPr>
        <w:t>"</w:t>
      </w:r>
      <w:r>
        <w:rPr>
          <w:rFonts w:hint="eastAsia"/>
        </w:rPr>
        <w:t>现在不是也有那种物流的模拟系统，我们上课也学过</w:t>
      </w:r>
      <w:r>
        <w:rPr>
          <w:rFonts w:hint="eastAsia"/>
        </w:rPr>
        <w:t>."</w:t>
      </w:r>
    </w:p>
    <w:p w14:paraId="22D9B0B1" w14:textId="77777777" w:rsidR="009C4D86" w:rsidRDefault="009C4D86" w:rsidP="005D6A43">
      <w:pPr>
        <w:widowControl/>
        <w:numPr>
          <w:ilvl w:val="0"/>
          <w:numId w:val="22"/>
        </w:numPr>
        <w:spacing w:line="240" w:lineRule="auto"/>
        <w:jc w:val="left"/>
        <w:rPr>
          <w:rFonts w:hint="eastAsia"/>
        </w:rPr>
      </w:pPr>
      <w:r>
        <w:rPr>
          <w:rFonts w:hint="eastAsia"/>
        </w:rPr>
        <w:t>English Translations:</w:t>
      </w:r>
    </w:p>
    <w:p w14:paraId="145C3206" w14:textId="77777777" w:rsidR="009C4D86" w:rsidRDefault="009C4D86" w:rsidP="005D6A43">
      <w:pPr>
        <w:widowControl/>
        <w:numPr>
          <w:ilvl w:val="1"/>
          <w:numId w:val="22"/>
        </w:numPr>
        <w:spacing w:line="240" w:lineRule="auto"/>
        <w:jc w:val="left"/>
        <w:rPr>
          <w:rFonts w:hint="eastAsia"/>
        </w:rPr>
      </w:pPr>
      <w:r>
        <w:rPr>
          <w:rFonts w:hint="eastAsia"/>
        </w:rPr>
        <w:t>"Because it's hard to implement it here, our campus equipment might be too outdated and can't match others. That's also a possibility."</w:t>
      </w:r>
    </w:p>
    <w:p w14:paraId="2FF7BABE" w14:textId="77777777" w:rsidR="009C4D86" w:rsidRDefault="009C4D86" w:rsidP="005D6A43">
      <w:pPr>
        <w:widowControl/>
        <w:numPr>
          <w:ilvl w:val="1"/>
          <w:numId w:val="22"/>
        </w:numPr>
        <w:spacing w:line="240" w:lineRule="auto"/>
        <w:jc w:val="left"/>
        <w:rPr>
          <w:rFonts w:hint="eastAsia"/>
        </w:rPr>
      </w:pPr>
      <w:r>
        <w:rPr>
          <w:rFonts w:hint="eastAsia"/>
        </w:rPr>
        <w:t>"Now, there's this logistics simulation system, which we also learned in class."</w:t>
      </w:r>
    </w:p>
    <w:p w14:paraId="4DC3C518" w14:textId="77777777" w:rsidR="009C4D86" w:rsidRDefault="009C4D86" w:rsidP="009C4D86">
      <w:pPr>
        <w:rPr>
          <w:rFonts w:hint="eastAsia"/>
        </w:rPr>
      </w:pPr>
      <w:r>
        <w:rPr>
          <w:rFonts w:hint="eastAsia"/>
          <w:b/>
          <w:bCs/>
        </w:rPr>
        <w:t>Code 12: Need for Curriculum Content Updates</w:t>
      </w:r>
    </w:p>
    <w:p w14:paraId="6A6CFACA" w14:textId="77777777" w:rsidR="009C4D86" w:rsidRDefault="009C4D86" w:rsidP="005D6A43">
      <w:pPr>
        <w:widowControl/>
        <w:numPr>
          <w:ilvl w:val="0"/>
          <w:numId w:val="23"/>
        </w:numPr>
        <w:spacing w:line="240" w:lineRule="auto"/>
        <w:jc w:val="left"/>
        <w:rPr>
          <w:rFonts w:hint="eastAsia"/>
        </w:rPr>
      </w:pPr>
      <w:r>
        <w:rPr>
          <w:rFonts w:hint="eastAsia"/>
        </w:rPr>
        <w:t>Chinese Quotes:</w:t>
      </w:r>
    </w:p>
    <w:p w14:paraId="71DE05C0" w14:textId="77777777" w:rsidR="009C4D86" w:rsidRDefault="009C4D86" w:rsidP="005D6A43">
      <w:pPr>
        <w:widowControl/>
        <w:numPr>
          <w:ilvl w:val="1"/>
          <w:numId w:val="23"/>
        </w:numPr>
        <w:spacing w:line="240" w:lineRule="auto"/>
        <w:jc w:val="left"/>
        <w:rPr>
          <w:rFonts w:hint="eastAsia"/>
        </w:rPr>
      </w:pPr>
      <w:r>
        <w:rPr>
          <w:rFonts w:hint="eastAsia"/>
        </w:rPr>
        <w:t>"</w:t>
      </w:r>
      <w:r>
        <w:rPr>
          <w:rFonts w:hint="eastAsia"/>
        </w:rPr>
        <w:t>课程的话，它里面其实也是会运用到一些案例分析的，我觉得它的案例分析也应该更新一下，我觉得他们的案例都没有很新的感觉</w:t>
      </w:r>
      <w:r>
        <w:rPr>
          <w:rFonts w:hint="eastAsia"/>
        </w:rPr>
        <w:t>."</w:t>
      </w:r>
    </w:p>
    <w:p w14:paraId="6D8F85F1" w14:textId="77777777" w:rsidR="009C4D86" w:rsidRDefault="009C4D86" w:rsidP="005D6A43">
      <w:pPr>
        <w:widowControl/>
        <w:numPr>
          <w:ilvl w:val="1"/>
          <w:numId w:val="23"/>
        </w:numPr>
        <w:spacing w:line="240" w:lineRule="auto"/>
        <w:jc w:val="left"/>
        <w:rPr>
          <w:rFonts w:hint="eastAsia"/>
        </w:rPr>
      </w:pPr>
      <w:r>
        <w:rPr>
          <w:rFonts w:hint="eastAsia"/>
        </w:rPr>
        <w:t>"</w:t>
      </w:r>
      <w:r>
        <w:rPr>
          <w:rFonts w:hint="eastAsia"/>
        </w:rPr>
        <w:t>感觉都是</w:t>
      </w:r>
      <w:r>
        <w:rPr>
          <w:rFonts w:hint="eastAsia"/>
        </w:rPr>
        <w:t>2018</w:t>
      </w:r>
      <w:r>
        <w:rPr>
          <w:rFonts w:hint="eastAsia"/>
        </w:rPr>
        <w:t>年左右的，</w:t>
      </w:r>
      <w:r>
        <w:rPr>
          <w:rFonts w:hint="eastAsia"/>
        </w:rPr>
        <w:t>2018</w:t>
      </w:r>
      <w:r>
        <w:rPr>
          <w:rFonts w:hint="eastAsia"/>
        </w:rPr>
        <w:t>，</w:t>
      </w:r>
      <w:r>
        <w:rPr>
          <w:rFonts w:hint="eastAsia"/>
        </w:rPr>
        <w:t>2019</w:t>
      </w:r>
      <w:r>
        <w:rPr>
          <w:rFonts w:hint="eastAsia"/>
        </w:rPr>
        <w:t>年这样</w:t>
      </w:r>
      <w:r>
        <w:rPr>
          <w:rFonts w:hint="eastAsia"/>
        </w:rPr>
        <w:t>."</w:t>
      </w:r>
    </w:p>
    <w:p w14:paraId="36125DAC" w14:textId="77777777" w:rsidR="009C4D86" w:rsidRDefault="009C4D86" w:rsidP="005D6A43">
      <w:pPr>
        <w:widowControl/>
        <w:numPr>
          <w:ilvl w:val="0"/>
          <w:numId w:val="23"/>
        </w:numPr>
        <w:spacing w:line="240" w:lineRule="auto"/>
        <w:jc w:val="left"/>
        <w:rPr>
          <w:rFonts w:hint="eastAsia"/>
        </w:rPr>
      </w:pPr>
      <w:r>
        <w:rPr>
          <w:rFonts w:hint="eastAsia"/>
        </w:rPr>
        <w:t>English Translations:</w:t>
      </w:r>
    </w:p>
    <w:p w14:paraId="79A05158" w14:textId="77777777" w:rsidR="009C4D86" w:rsidRDefault="009C4D86" w:rsidP="005D6A43">
      <w:pPr>
        <w:widowControl/>
        <w:numPr>
          <w:ilvl w:val="1"/>
          <w:numId w:val="23"/>
        </w:numPr>
        <w:spacing w:line="240" w:lineRule="auto"/>
        <w:jc w:val="left"/>
        <w:rPr>
          <w:rFonts w:hint="eastAsia"/>
        </w:rPr>
      </w:pPr>
      <w:r>
        <w:rPr>
          <w:rFonts w:hint="eastAsia"/>
        </w:rPr>
        <w:t>"In terms of the curriculum, it actually includes some case analysis. I think the case studies should be updated because I feel like their cases are not very up-to-date."</w:t>
      </w:r>
    </w:p>
    <w:p w14:paraId="165D9036" w14:textId="77777777" w:rsidR="009C4D86" w:rsidRDefault="009C4D86" w:rsidP="005D6A43">
      <w:pPr>
        <w:widowControl/>
        <w:numPr>
          <w:ilvl w:val="1"/>
          <w:numId w:val="23"/>
        </w:numPr>
        <w:spacing w:line="240" w:lineRule="auto"/>
        <w:jc w:val="left"/>
        <w:rPr>
          <w:rFonts w:hint="eastAsia"/>
        </w:rPr>
      </w:pPr>
      <w:r>
        <w:rPr>
          <w:rFonts w:hint="eastAsia"/>
        </w:rPr>
        <w:lastRenderedPageBreak/>
        <w:t>"It feels like it's from around 2018, 2019."</w:t>
      </w:r>
    </w:p>
    <w:p w14:paraId="1E722908" w14:textId="77777777" w:rsidR="009C4D86" w:rsidRDefault="009C4D86" w:rsidP="009C4D86">
      <w:pPr>
        <w:rPr>
          <w:rFonts w:hint="eastAsia"/>
        </w:rPr>
      </w:pPr>
      <w:r>
        <w:rPr>
          <w:rFonts w:hint="eastAsia"/>
          <w:b/>
          <w:bCs/>
        </w:rPr>
        <w:t>Code 13: Inadequate Learning Support</w:t>
      </w:r>
    </w:p>
    <w:p w14:paraId="1C9CE157" w14:textId="77777777" w:rsidR="009C4D86" w:rsidRDefault="009C4D86" w:rsidP="005D6A43">
      <w:pPr>
        <w:widowControl/>
        <w:numPr>
          <w:ilvl w:val="0"/>
          <w:numId w:val="24"/>
        </w:numPr>
        <w:spacing w:line="240" w:lineRule="auto"/>
        <w:jc w:val="left"/>
        <w:rPr>
          <w:rFonts w:hint="eastAsia"/>
        </w:rPr>
      </w:pPr>
      <w:r>
        <w:rPr>
          <w:rFonts w:hint="eastAsia"/>
        </w:rPr>
        <w:t>Chinese Quotes:</w:t>
      </w:r>
    </w:p>
    <w:p w14:paraId="497D7A61" w14:textId="77777777" w:rsidR="009C4D86" w:rsidRDefault="009C4D86" w:rsidP="005D6A43">
      <w:pPr>
        <w:widowControl/>
        <w:numPr>
          <w:ilvl w:val="1"/>
          <w:numId w:val="24"/>
        </w:numPr>
        <w:spacing w:line="240" w:lineRule="auto"/>
        <w:jc w:val="left"/>
        <w:rPr>
          <w:rFonts w:hint="eastAsia"/>
        </w:rPr>
      </w:pPr>
      <w:r>
        <w:rPr>
          <w:rFonts w:hint="eastAsia"/>
        </w:rPr>
        <w:t>"</w:t>
      </w:r>
      <w:r>
        <w:rPr>
          <w:rFonts w:hint="eastAsia"/>
        </w:rPr>
        <w:t>对于网上课，感觉也是不太完善，题库也没有说太多的东西，就觉得差不多是听老师讲，然后考试的时候就是看我们自己的理解</w:t>
      </w:r>
      <w:r>
        <w:rPr>
          <w:rFonts w:hint="eastAsia"/>
        </w:rPr>
        <w:t>."</w:t>
      </w:r>
    </w:p>
    <w:p w14:paraId="6DCCC8C8" w14:textId="77777777" w:rsidR="009C4D86" w:rsidRDefault="009C4D86" w:rsidP="005D6A43">
      <w:pPr>
        <w:widowControl/>
        <w:numPr>
          <w:ilvl w:val="1"/>
          <w:numId w:val="24"/>
        </w:numPr>
        <w:spacing w:line="240" w:lineRule="auto"/>
        <w:jc w:val="left"/>
        <w:rPr>
          <w:rFonts w:hint="eastAsia"/>
        </w:rPr>
      </w:pPr>
      <w:r>
        <w:rPr>
          <w:rFonts w:hint="eastAsia"/>
        </w:rPr>
        <w:t>"</w:t>
      </w:r>
      <w:r>
        <w:rPr>
          <w:rFonts w:hint="eastAsia"/>
        </w:rPr>
        <w:t>因为好像终归是一种职业技能，都还是需要动手为主，对</w:t>
      </w:r>
      <w:r>
        <w:rPr>
          <w:rFonts w:hint="eastAsia"/>
        </w:rPr>
        <w:t>."</w:t>
      </w:r>
    </w:p>
    <w:p w14:paraId="643F8FEC" w14:textId="77777777" w:rsidR="009C4D86" w:rsidRDefault="009C4D86" w:rsidP="005D6A43">
      <w:pPr>
        <w:widowControl/>
        <w:numPr>
          <w:ilvl w:val="0"/>
          <w:numId w:val="24"/>
        </w:numPr>
        <w:spacing w:line="240" w:lineRule="auto"/>
        <w:jc w:val="left"/>
        <w:rPr>
          <w:rFonts w:hint="eastAsia"/>
        </w:rPr>
      </w:pPr>
      <w:r>
        <w:rPr>
          <w:rFonts w:hint="eastAsia"/>
        </w:rPr>
        <w:t>English Translations:</w:t>
      </w:r>
    </w:p>
    <w:p w14:paraId="758146E5" w14:textId="77777777" w:rsidR="009C4D86" w:rsidRDefault="009C4D86" w:rsidP="005D6A43">
      <w:pPr>
        <w:widowControl/>
        <w:numPr>
          <w:ilvl w:val="1"/>
          <w:numId w:val="24"/>
        </w:numPr>
        <w:spacing w:line="240" w:lineRule="auto"/>
        <w:jc w:val="left"/>
        <w:rPr>
          <w:rFonts w:hint="eastAsia"/>
        </w:rPr>
      </w:pPr>
      <w:r>
        <w:rPr>
          <w:rFonts w:hint="eastAsia"/>
        </w:rPr>
        <w:t>"For online courses, it feels like it's not very comprehensive, and there isn't much in the question bank. It's like listening to the teacher, and during the exam, it's all about our own understanding."</w:t>
      </w:r>
    </w:p>
    <w:p w14:paraId="7B89AA30" w14:textId="77777777" w:rsidR="009C4D86" w:rsidRDefault="009C4D86" w:rsidP="005D6A43">
      <w:pPr>
        <w:widowControl/>
        <w:numPr>
          <w:ilvl w:val="1"/>
          <w:numId w:val="24"/>
        </w:numPr>
        <w:spacing w:line="240" w:lineRule="auto"/>
        <w:jc w:val="left"/>
        <w:rPr>
          <w:rFonts w:hint="eastAsia"/>
        </w:rPr>
      </w:pPr>
      <w:r>
        <w:rPr>
          <w:rFonts w:hint="eastAsia"/>
        </w:rPr>
        <w:t>"Because it's essentially a vocational skill, it still primarily requires hands-on practice, right?"</w:t>
      </w:r>
    </w:p>
    <w:p w14:paraId="6B52DBF6" w14:textId="77777777" w:rsidR="009C4D86" w:rsidRDefault="009C4D86" w:rsidP="009C4D86">
      <w:pPr>
        <w:rPr>
          <w:rFonts w:hint="eastAsia"/>
        </w:rPr>
      </w:pPr>
      <w:r>
        <w:rPr>
          <w:rFonts w:hint="eastAsia"/>
          <w:b/>
          <w:bCs/>
        </w:rPr>
        <w:t>Code 14: Lack of Specialized Support</w:t>
      </w:r>
    </w:p>
    <w:p w14:paraId="64CD5531" w14:textId="77777777" w:rsidR="009C4D86" w:rsidRDefault="009C4D86" w:rsidP="005D6A43">
      <w:pPr>
        <w:widowControl/>
        <w:numPr>
          <w:ilvl w:val="0"/>
          <w:numId w:val="25"/>
        </w:numPr>
        <w:spacing w:line="240" w:lineRule="auto"/>
        <w:jc w:val="left"/>
        <w:rPr>
          <w:rFonts w:hint="eastAsia"/>
        </w:rPr>
      </w:pPr>
      <w:r>
        <w:rPr>
          <w:rFonts w:hint="eastAsia"/>
        </w:rPr>
        <w:t>Chinese Quotes:</w:t>
      </w:r>
    </w:p>
    <w:p w14:paraId="344A1723" w14:textId="77777777" w:rsidR="009C4D86" w:rsidRDefault="009C4D86" w:rsidP="005D6A43">
      <w:pPr>
        <w:widowControl/>
        <w:numPr>
          <w:ilvl w:val="1"/>
          <w:numId w:val="25"/>
        </w:numPr>
        <w:spacing w:line="240" w:lineRule="auto"/>
        <w:jc w:val="left"/>
        <w:rPr>
          <w:rFonts w:hint="eastAsia"/>
        </w:rPr>
      </w:pPr>
      <w:r>
        <w:rPr>
          <w:rFonts w:hint="eastAsia"/>
        </w:rPr>
        <w:t>"</w:t>
      </w:r>
      <w:r>
        <w:rPr>
          <w:rFonts w:hint="eastAsia"/>
        </w:rPr>
        <w:t>其实不太难，因为好像我在印象中我好像没怎么听过课，看这两本书不是很难，反正就是刷题就能过，可能真的含金量没有到非要去考的地步</w:t>
      </w:r>
      <w:r>
        <w:rPr>
          <w:rFonts w:hint="eastAsia"/>
        </w:rPr>
        <w:t>."</w:t>
      </w:r>
    </w:p>
    <w:p w14:paraId="1966677E" w14:textId="77777777" w:rsidR="009C4D86" w:rsidRDefault="009C4D86" w:rsidP="005D6A43">
      <w:pPr>
        <w:widowControl/>
        <w:numPr>
          <w:ilvl w:val="1"/>
          <w:numId w:val="25"/>
        </w:numPr>
        <w:spacing w:line="240" w:lineRule="auto"/>
        <w:jc w:val="left"/>
        <w:rPr>
          <w:rFonts w:hint="eastAsia"/>
        </w:rPr>
      </w:pPr>
      <w:r>
        <w:rPr>
          <w:rFonts w:hint="eastAsia"/>
        </w:rPr>
        <w:t>"</w:t>
      </w:r>
      <w:r>
        <w:rPr>
          <w:rFonts w:hint="eastAsia"/>
        </w:rPr>
        <w:t>怎么还没更新？</w:t>
      </w:r>
      <w:r>
        <w:rPr>
          <w:rFonts w:hint="eastAsia"/>
        </w:rPr>
        <w:t>"</w:t>
      </w:r>
    </w:p>
    <w:p w14:paraId="089D1515" w14:textId="77777777" w:rsidR="009C4D86" w:rsidRDefault="009C4D86" w:rsidP="005D6A43">
      <w:pPr>
        <w:widowControl/>
        <w:numPr>
          <w:ilvl w:val="0"/>
          <w:numId w:val="25"/>
        </w:numPr>
        <w:spacing w:line="240" w:lineRule="auto"/>
        <w:jc w:val="left"/>
        <w:rPr>
          <w:rFonts w:hint="eastAsia"/>
        </w:rPr>
      </w:pPr>
      <w:r>
        <w:rPr>
          <w:rFonts w:hint="eastAsia"/>
        </w:rPr>
        <w:t>English Translations:</w:t>
      </w:r>
    </w:p>
    <w:p w14:paraId="0D3E84F9" w14:textId="77777777" w:rsidR="009C4D86" w:rsidRDefault="009C4D86" w:rsidP="005D6A43">
      <w:pPr>
        <w:widowControl/>
        <w:numPr>
          <w:ilvl w:val="1"/>
          <w:numId w:val="25"/>
        </w:numPr>
        <w:spacing w:line="240" w:lineRule="auto"/>
        <w:jc w:val="left"/>
        <w:rPr>
          <w:rFonts w:hint="eastAsia"/>
        </w:rPr>
      </w:pPr>
      <w:r>
        <w:rPr>
          <w:rFonts w:hint="eastAsia"/>
        </w:rPr>
        <w:t>"Actually, it's not very difficult. I don't remember hearing much about the course. Looking at these two books, it's not very hard. In any case, you can pass by just practicing questions. Perhaps its value isn't high enough to make it a must-take."</w:t>
      </w:r>
    </w:p>
    <w:p w14:paraId="327FFCBB" w14:textId="77777777" w:rsidR="009C4D86" w:rsidRDefault="009C4D86" w:rsidP="005D6A43">
      <w:pPr>
        <w:widowControl/>
        <w:numPr>
          <w:ilvl w:val="1"/>
          <w:numId w:val="25"/>
        </w:numPr>
        <w:spacing w:line="240" w:lineRule="auto"/>
        <w:jc w:val="left"/>
        <w:rPr>
          <w:rFonts w:hint="eastAsia"/>
        </w:rPr>
      </w:pPr>
      <w:r>
        <w:rPr>
          <w:rFonts w:hint="eastAsia"/>
        </w:rPr>
        <w:t>"Why hasn't it been updated?"</w:t>
      </w:r>
    </w:p>
    <w:p w14:paraId="730F5537" w14:textId="77777777" w:rsidR="009C4D86" w:rsidRDefault="009C4D86" w:rsidP="009C4D86">
      <w:pPr>
        <w:rPr>
          <w:rFonts w:hint="eastAsia"/>
        </w:rPr>
      </w:pPr>
      <w:r>
        <w:rPr>
          <w:rFonts w:hint="eastAsia"/>
          <w:b/>
          <w:bCs/>
        </w:rPr>
        <w:t>Code 15: Case Study Outdatedness</w:t>
      </w:r>
    </w:p>
    <w:p w14:paraId="2E452388" w14:textId="77777777" w:rsidR="009C4D86" w:rsidRDefault="009C4D86" w:rsidP="005D6A43">
      <w:pPr>
        <w:widowControl/>
        <w:numPr>
          <w:ilvl w:val="0"/>
          <w:numId w:val="26"/>
        </w:numPr>
        <w:spacing w:line="240" w:lineRule="auto"/>
        <w:jc w:val="left"/>
        <w:rPr>
          <w:rFonts w:hint="eastAsia"/>
        </w:rPr>
      </w:pPr>
      <w:r>
        <w:rPr>
          <w:rFonts w:hint="eastAsia"/>
        </w:rPr>
        <w:t>Chinese Quotes:</w:t>
      </w:r>
    </w:p>
    <w:p w14:paraId="2D70D852" w14:textId="77777777" w:rsidR="009C4D86" w:rsidRDefault="009C4D86" w:rsidP="005D6A43">
      <w:pPr>
        <w:widowControl/>
        <w:numPr>
          <w:ilvl w:val="1"/>
          <w:numId w:val="26"/>
        </w:numPr>
        <w:spacing w:line="240" w:lineRule="auto"/>
        <w:jc w:val="left"/>
        <w:rPr>
          <w:rFonts w:hint="eastAsia"/>
        </w:rPr>
      </w:pPr>
      <w:r>
        <w:rPr>
          <w:rFonts w:hint="eastAsia"/>
        </w:rPr>
        <w:t>"</w:t>
      </w:r>
      <w:r>
        <w:rPr>
          <w:rFonts w:hint="eastAsia"/>
        </w:rPr>
        <w:t>感觉都是</w:t>
      </w:r>
      <w:r>
        <w:rPr>
          <w:rFonts w:hint="eastAsia"/>
        </w:rPr>
        <w:t>2018</w:t>
      </w:r>
      <w:r>
        <w:rPr>
          <w:rFonts w:hint="eastAsia"/>
        </w:rPr>
        <w:t>年左右的，</w:t>
      </w:r>
      <w:r>
        <w:rPr>
          <w:rFonts w:hint="eastAsia"/>
        </w:rPr>
        <w:t>2018</w:t>
      </w:r>
      <w:r>
        <w:rPr>
          <w:rFonts w:hint="eastAsia"/>
        </w:rPr>
        <w:t>，</w:t>
      </w:r>
      <w:r>
        <w:rPr>
          <w:rFonts w:hint="eastAsia"/>
        </w:rPr>
        <w:t>2019</w:t>
      </w:r>
      <w:r>
        <w:rPr>
          <w:rFonts w:hint="eastAsia"/>
        </w:rPr>
        <w:t>年这样</w:t>
      </w:r>
      <w:r>
        <w:rPr>
          <w:rFonts w:hint="eastAsia"/>
        </w:rPr>
        <w:t>."</w:t>
      </w:r>
    </w:p>
    <w:p w14:paraId="5D27994E" w14:textId="77777777" w:rsidR="009C4D86" w:rsidRDefault="009C4D86" w:rsidP="005D6A43">
      <w:pPr>
        <w:widowControl/>
        <w:numPr>
          <w:ilvl w:val="1"/>
          <w:numId w:val="26"/>
        </w:numPr>
        <w:spacing w:line="240" w:lineRule="auto"/>
        <w:jc w:val="left"/>
        <w:rPr>
          <w:rFonts w:hint="eastAsia"/>
        </w:rPr>
      </w:pPr>
      <w:r>
        <w:rPr>
          <w:rFonts w:hint="eastAsia"/>
        </w:rPr>
        <w:t>"</w:t>
      </w:r>
      <w:r>
        <w:rPr>
          <w:rFonts w:hint="eastAsia"/>
        </w:rPr>
        <w:t>我们上课是</w:t>
      </w:r>
      <w:r>
        <w:rPr>
          <w:rFonts w:hint="eastAsia"/>
        </w:rPr>
        <w:t>2021</w:t>
      </w:r>
      <w:r>
        <w:rPr>
          <w:rFonts w:hint="eastAsia"/>
        </w:rPr>
        <w:t>年</w:t>
      </w:r>
      <w:r>
        <w:rPr>
          <w:rFonts w:hint="eastAsia"/>
        </w:rPr>
        <w:t>."</w:t>
      </w:r>
    </w:p>
    <w:p w14:paraId="5331252B" w14:textId="77777777" w:rsidR="009C4D86" w:rsidRDefault="009C4D86" w:rsidP="005D6A43">
      <w:pPr>
        <w:widowControl/>
        <w:numPr>
          <w:ilvl w:val="0"/>
          <w:numId w:val="26"/>
        </w:numPr>
        <w:spacing w:line="240" w:lineRule="auto"/>
        <w:jc w:val="left"/>
        <w:rPr>
          <w:rFonts w:hint="eastAsia"/>
        </w:rPr>
      </w:pPr>
      <w:r>
        <w:rPr>
          <w:rFonts w:hint="eastAsia"/>
        </w:rPr>
        <w:t>English Translations:</w:t>
      </w:r>
    </w:p>
    <w:p w14:paraId="1F6BC8AD" w14:textId="77777777" w:rsidR="009C4D86" w:rsidRDefault="009C4D86" w:rsidP="005D6A43">
      <w:pPr>
        <w:widowControl/>
        <w:numPr>
          <w:ilvl w:val="1"/>
          <w:numId w:val="26"/>
        </w:numPr>
        <w:spacing w:line="240" w:lineRule="auto"/>
        <w:jc w:val="left"/>
        <w:rPr>
          <w:rFonts w:hint="eastAsia"/>
        </w:rPr>
      </w:pPr>
      <w:r>
        <w:rPr>
          <w:rFonts w:hint="eastAsia"/>
        </w:rPr>
        <w:t>"It feels like it's from around 2018, 2019."</w:t>
      </w:r>
    </w:p>
    <w:p w14:paraId="04FE5776" w14:textId="77777777" w:rsidR="009C4D86" w:rsidRDefault="009C4D86" w:rsidP="005D6A43">
      <w:pPr>
        <w:widowControl/>
        <w:numPr>
          <w:ilvl w:val="1"/>
          <w:numId w:val="26"/>
        </w:numPr>
        <w:spacing w:line="240" w:lineRule="auto"/>
        <w:jc w:val="left"/>
        <w:rPr>
          <w:rFonts w:hint="eastAsia"/>
        </w:rPr>
      </w:pPr>
      <w:r>
        <w:rPr>
          <w:rFonts w:hint="eastAsia"/>
        </w:rPr>
        <w:t>"We were in class in 2021."</w:t>
      </w:r>
    </w:p>
    <w:p w14:paraId="2C6E0FB4" w14:textId="77777777" w:rsidR="009C4D86" w:rsidRDefault="009C4D86" w:rsidP="009C4D86">
      <w:pPr>
        <w:rPr>
          <w:rFonts w:hint="eastAsia"/>
        </w:rPr>
      </w:pPr>
      <w:r>
        <w:rPr>
          <w:rFonts w:hint="eastAsia"/>
          <w:b/>
          <w:bCs/>
        </w:rPr>
        <w:t>Code 16: Insufficient Equipment for Practical Training</w:t>
      </w:r>
    </w:p>
    <w:p w14:paraId="155D2AF5" w14:textId="77777777" w:rsidR="009C4D86" w:rsidRDefault="009C4D86" w:rsidP="005D6A43">
      <w:pPr>
        <w:widowControl/>
        <w:numPr>
          <w:ilvl w:val="0"/>
          <w:numId w:val="27"/>
        </w:numPr>
        <w:spacing w:line="240" w:lineRule="auto"/>
        <w:jc w:val="left"/>
        <w:rPr>
          <w:rFonts w:hint="eastAsia"/>
        </w:rPr>
      </w:pPr>
      <w:r>
        <w:rPr>
          <w:rFonts w:hint="eastAsia"/>
        </w:rPr>
        <w:t>Chinese Quotes:</w:t>
      </w:r>
    </w:p>
    <w:p w14:paraId="3245C62E" w14:textId="77777777" w:rsidR="009C4D86" w:rsidRDefault="009C4D86" w:rsidP="005D6A43">
      <w:pPr>
        <w:widowControl/>
        <w:numPr>
          <w:ilvl w:val="1"/>
          <w:numId w:val="27"/>
        </w:numPr>
        <w:spacing w:line="240" w:lineRule="auto"/>
        <w:jc w:val="left"/>
        <w:rPr>
          <w:rFonts w:hint="eastAsia"/>
        </w:rPr>
      </w:pPr>
      <w:r>
        <w:rPr>
          <w:rFonts w:hint="eastAsia"/>
        </w:rPr>
        <w:t>"</w:t>
      </w:r>
      <w:r>
        <w:rPr>
          <w:rFonts w:hint="eastAsia"/>
        </w:rPr>
        <w:t>入单的进出车那种系统都有</w:t>
      </w:r>
      <w:r>
        <w:rPr>
          <w:rFonts w:hint="eastAsia"/>
        </w:rPr>
        <w:t>."</w:t>
      </w:r>
    </w:p>
    <w:p w14:paraId="39D0AFFF" w14:textId="77777777" w:rsidR="009C4D86" w:rsidRDefault="009C4D86" w:rsidP="005D6A43">
      <w:pPr>
        <w:widowControl/>
        <w:numPr>
          <w:ilvl w:val="1"/>
          <w:numId w:val="27"/>
        </w:numPr>
        <w:spacing w:line="240" w:lineRule="auto"/>
        <w:jc w:val="left"/>
        <w:rPr>
          <w:rFonts w:hint="eastAsia"/>
        </w:rPr>
      </w:pPr>
      <w:r>
        <w:rPr>
          <w:rFonts w:hint="eastAsia"/>
        </w:rPr>
        <w:t>"</w:t>
      </w:r>
      <w:r>
        <w:rPr>
          <w:rFonts w:hint="eastAsia"/>
        </w:rPr>
        <w:t>因为好像终归是一种职业技能，都还是需要动手为主，对</w:t>
      </w:r>
      <w:r>
        <w:rPr>
          <w:rFonts w:hint="eastAsia"/>
        </w:rPr>
        <w:t>."</w:t>
      </w:r>
    </w:p>
    <w:p w14:paraId="15FCA8F3" w14:textId="77777777" w:rsidR="009C4D86" w:rsidRDefault="009C4D86" w:rsidP="005D6A43">
      <w:pPr>
        <w:widowControl/>
        <w:numPr>
          <w:ilvl w:val="0"/>
          <w:numId w:val="27"/>
        </w:numPr>
        <w:spacing w:line="240" w:lineRule="auto"/>
        <w:jc w:val="left"/>
        <w:rPr>
          <w:rFonts w:hint="eastAsia"/>
        </w:rPr>
      </w:pPr>
      <w:r>
        <w:rPr>
          <w:rFonts w:hint="eastAsia"/>
        </w:rPr>
        <w:t>English Translations:</w:t>
      </w:r>
    </w:p>
    <w:p w14:paraId="18EA278E" w14:textId="77777777" w:rsidR="009C4D86" w:rsidRDefault="009C4D86" w:rsidP="005D6A43">
      <w:pPr>
        <w:widowControl/>
        <w:numPr>
          <w:ilvl w:val="1"/>
          <w:numId w:val="27"/>
        </w:numPr>
        <w:spacing w:line="240" w:lineRule="auto"/>
        <w:jc w:val="left"/>
        <w:rPr>
          <w:rFonts w:hint="eastAsia"/>
        </w:rPr>
      </w:pPr>
      <w:r>
        <w:rPr>
          <w:rFonts w:hint="eastAsia"/>
        </w:rPr>
        <w:t>"Systems like the entry and exit of vehicles are available."</w:t>
      </w:r>
    </w:p>
    <w:p w14:paraId="69FC2BAE" w14:textId="77777777" w:rsidR="009C4D86" w:rsidRDefault="009C4D86" w:rsidP="005D6A43">
      <w:pPr>
        <w:widowControl/>
        <w:numPr>
          <w:ilvl w:val="1"/>
          <w:numId w:val="27"/>
        </w:numPr>
        <w:spacing w:line="240" w:lineRule="auto"/>
        <w:jc w:val="left"/>
        <w:rPr>
          <w:rFonts w:hint="eastAsia"/>
        </w:rPr>
      </w:pPr>
      <w:r>
        <w:rPr>
          <w:rFonts w:hint="eastAsia"/>
        </w:rPr>
        <w:t>"Because it's essentially a vocational skill, it still primarily requires hands-on practice, right?"</w:t>
      </w:r>
    </w:p>
    <w:p w14:paraId="0A249BCA" w14:textId="77777777" w:rsidR="009C4D86" w:rsidRDefault="009C4D86" w:rsidP="009C4D86">
      <w:pPr>
        <w:rPr>
          <w:rFonts w:hint="eastAsia"/>
        </w:rPr>
      </w:pPr>
      <w:r>
        <w:rPr>
          <w:rFonts w:hint="eastAsia"/>
          <w:b/>
          <w:bCs/>
        </w:rPr>
        <w:lastRenderedPageBreak/>
        <w:t>Code 17: Simplistic Examination Process</w:t>
      </w:r>
    </w:p>
    <w:p w14:paraId="3979453D" w14:textId="77777777" w:rsidR="009C4D86" w:rsidRDefault="009C4D86" w:rsidP="005D6A43">
      <w:pPr>
        <w:widowControl/>
        <w:numPr>
          <w:ilvl w:val="0"/>
          <w:numId w:val="28"/>
        </w:numPr>
        <w:spacing w:line="240" w:lineRule="auto"/>
        <w:jc w:val="left"/>
        <w:rPr>
          <w:rFonts w:hint="eastAsia"/>
        </w:rPr>
      </w:pPr>
      <w:r>
        <w:rPr>
          <w:rFonts w:hint="eastAsia"/>
        </w:rPr>
        <w:t>Chinese Quotes:</w:t>
      </w:r>
    </w:p>
    <w:p w14:paraId="7C61F91E" w14:textId="77777777" w:rsidR="009C4D86" w:rsidRDefault="009C4D86" w:rsidP="005D6A43">
      <w:pPr>
        <w:widowControl/>
        <w:numPr>
          <w:ilvl w:val="1"/>
          <w:numId w:val="28"/>
        </w:numPr>
        <w:spacing w:line="240" w:lineRule="auto"/>
        <w:jc w:val="left"/>
        <w:rPr>
          <w:rFonts w:hint="eastAsia"/>
        </w:rPr>
      </w:pPr>
      <w:r>
        <w:rPr>
          <w:rFonts w:hint="eastAsia"/>
        </w:rPr>
        <w:t>"</w:t>
      </w:r>
      <w:r>
        <w:rPr>
          <w:rFonts w:hint="eastAsia"/>
        </w:rPr>
        <w:t>好像没有感觉，一般般这种感觉</w:t>
      </w:r>
      <w:r>
        <w:rPr>
          <w:rFonts w:hint="eastAsia"/>
        </w:rPr>
        <w:t>."</w:t>
      </w:r>
    </w:p>
    <w:p w14:paraId="559EEA6F" w14:textId="77777777" w:rsidR="009C4D86" w:rsidRDefault="009C4D86" w:rsidP="005D6A43">
      <w:pPr>
        <w:widowControl/>
        <w:numPr>
          <w:ilvl w:val="1"/>
          <w:numId w:val="28"/>
        </w:numPr>
        <w:spacing w:line="240" w:lineRule="auto"/>
        <w:jc w:val="left"/>
        <w:rPr>
          <w:rFonts w:hint="eastAsia"/>
        </w:rPr>
      </w:pPr>
      <w:r>
        <w:rPr>
          <w:rFonts w:hint="eastAsia"/>
        </w:rPr>
        <w:t>"</w:t>
      </w:r>
      <w:r>
        <w:rPr>
          <w:rFonts w:hint="eastAsia"/>
        </w:rPr>
        <w:t>其实不太难，因为好像我在印象中我好像没怎么听过课，看这两本书不是很难，反正就是刷题就能过</w:t>
      </w:r>
      <w:r>
        <w:rPr>
          <w:rFonts w:hint="eastAsia"/>
        </w:rPr>
        <w:t>."</w:t>
      </w:r>
    </w:p>
    <w:p w14:paraId="4C948BCD" w14:textId="77777777" w:rsidR="009C4D86" w:rsidRDefault="009C4D86" w:rsidP="005D6A43">
      <w:pPr>
        <w:widowControl/>
        <w:numPr>
          <w:ilvl w:val="0"/>
          <w:numId w:val="28"/>
        </w:numPr>
        <w:spacing w:line="240" w:lineRule="auto"/>
        <w:jc w:val="left"/>
        <w:rPr>
          <w:rFonts w:hint="eastAsia"/>
        </w:rPr>
      </w:pPr>
      <w:r>
        <w:rPr>
          <w:rFonts w:hint="eastAsia"/>
        </w:rPr>
        <w:t>English Translations:</w:t>
      </w:r>
    </w:p>
    <w:p w14:paraId="79C40B64" w14:textId="77777777" w:rsidR="009C4D86" w:rsidRDefault="009C4D86" w:rsidP="005D6A43">
      <w:pPr>
        <w:widowControl/>
        <w:numPr>
          <w:ilvl w:val="1"/>
          <w:numId w:val="28"/>
        </w:numPr>
        <w:spacing w:line="240" w:lineRule="auto"/>
        <w:jc w:val="left"/>
        <w:rPr>
          <w:rFonts w:hint="eastAsia"/>
        </w:rPr>
      </w:pPr>
      <w:r>
        <w:rPr>
          <w:rFonts w:hint="eastAsia"/>
        </w:rPr>
        <w:t>"It seems like there's no feeling, just a so-so kind of feeling."</w:t>
      </w:r>
    </w:p>
    <w:p w14:paraId="70F5E5F3" w14:textId="77777777" w:rsidR="009C4D86" w:rsidRDefault="009C4D86" w:rsidP="005D6A43">
      <w:pPr>
        <w:widowControl/>
        <w:numPr>
          <w:ilvl w:val="1"/>
          <w:numId w:val="28"/>
        </w:numPr>
        <w:spacing w:line="240" w:lineRule="auto"/>
        <w:jc w:val="left"/>
        <w:rPr>
          <w:rFonts w:hint="eastAsia"/>
        </w:rPr>
      </w:pPr>
      <w:r>
        <w:rPr>
          <w:rFonts w:hint="eastAsia"/>
        </w:rPr>
        <w:t>"It's not very difficult. I don't remember hearing much about the course. Looking at these two books, it's not very hard. In any case, you can pass by just practicing questions."</w:t>
      </w:r>
    </w:p>
    <w:p w14:paraId="24838767" w14:textId="77777777" w:rsidR="009C4D86" w:rsidRDefault="009C4D86" w:rsidP="009C4D86">
      <w:pPr>
        <w:rPr>
          <w:rFonts w:hint="eastAsia"/>
        </w:rPr>
      </w:pPr>
      <w:r>
        <w:rPr>
          <w:rFonts w:hint="eastAsia"/>
          <w:b/>
          <w:bCs/>
        </w:rPr>
        <w:t>Code 18: Lack of Exam Security</w:t>
      </w:r>
    </w:p>
    <w:p w14:paraId="64EE3216" w14:textId="77777777" w:rsidR="009C4D86" w:rsidRDefault="009C4D86" w:rsidP="005D6A43">
      <w:pPr>
        <w:widowControl/>
        <w:numPr>
          <w:ilvl w:val="0"/>
          <w:numId w:val="29"/>
        </w:numPr>
        <w:spacing w:line="240" w:lineRule="auto"/>
        <w:jc w:val="left"/>
        <w:rPr>
          <w:rFonts w:hint="eastAsia"/>
        </w:rPr>
      </w:pPr>
      <w:r>
        <w:rPr>
          <w:rFonts w:hint="eastAsia"/>
        </w:rPr>
        <w:t>Chinese Quotes:</w:t>
      </w:r>
    </w:p>
    <w:p w14:paraId="210474A0" w14:textId="77777777" w:rsidR="009C4D86" w:rsidRDefault="009C4D86" w:rsidP="005D6A43">
      <w:pPr>
        <w:widowControl/>
        <w:numPr>
          <w:ilvl w:val="1"/>
          <w:numId w:val="29"/>
        </w:numPr>
        <w:spacing w:line="240" w:lineRule="auto"/>
        <w:jc w:val="left"/>
        <w:rPr>
          <w:rFonts w:hint="eastAsia"/>
        </w:rPr>
      </w:pPr>
      <w:r>
        <w:rPr>
          <w:rFonts w:hint="eastAsia"/>
        </w:rPr>
        <w:t>"</w:t>
      </w:r>
      <w:r>
        <w:rPr>
          <w:rFonts w:hint="eastAsia"/>
        </w:rPr>
        <w:t>因为好像终归是一种职业技能，都还是需要动手为主，对</w:t>
      </w:r>
      <w:r>
        <w:rPr>
          <w:rFonts w:hint="eastAsia"/>
        </w:rPr>
        <w:t>."</w:t>
      </w:r>
    </w:p>
    <w:p w14:paraId="42FAD08D" w14:textId="77777777" w:rsidR="009C4D86" w:rsidRDefault="009C4D86" w:rsidP="005D6A43">
      <w:pPr>
        <w:widowControl/>
        <w:numPr>
          <w:ilvl w:val="1"/>
          <w:numId w:val="29"/>
        </w:numPr>
        <w:spacing w:line="240" w:lineRule="auto"/>
        <w:jc w:val="left"/>
        <w:rPr>
          <w:rFonts w:hint="eastAsia"/>
        </w:rPr>
      </w:pPr>
      <w:r>
        <w:rPr>
          <w:rFonts w:hint="eastAsia"/>
        </w:rPr>
        <w:t>"</w:t>
      </w:r>
      <w:r>
        <w:rPr>
          <w:rFonts w:hint="eastAsia"/>
        </w:rPr>
        <w:t>因为疫情，然后我们都是上网课的，然后在家里，自己在家里考，然后开摄像头那些</w:t>
      </w:r>
      <w:r>
        <w:rPr>
          <w:rFonts w:hint="eastAsia"/>
        </w:rPr>
        <w:t>."</w:t>
      </w:r>
    </w:p>
    <w:p w14:paraId="2B1F946E" w14:textId="77777777" w:rsidR="009C4D86" w:rsidRDefault="009C4D86" w:rsidP="005D6A43">
      <w:pPr>
        <w:widowControl/>
        <w:numPr>
          <w:ilvl w:val="0"/>
          <w:numId w:val="29"/>
        </w:numPr>
        <w:spacing w:line="240" w:lineRule="auto"/>
        <w:jc w:val="left"/>
        <w:rPr>
          <w:rFonts w:hint="eastAsia"/>
        </w:rPr>
      </w:pPr>
      <w:r>
        <w:rPr>
          <w:rFonts w:hint="eastAsia"/>
        </w:rPr>
        <w:t>English Translations:</w:t>
      </w:r>
    </w:p>
    <w:p w14:paraId="758E0651" w14:textId="77777777" w:rsidR="009C4D86" w:rsidRDefault="009C4D86" w:rsidP="005D6A43">
      <w:pPr>
        <w:widowControl/>
        <w:numPr>
          <w:ilvl w:val="1"/>
          <w:numId w:val="29"/>
        </w:numPr>
        <w:spacing w:line="240" w:lineRule="auto"/>
        <w:jc w:val="left"/>
        <w:rPr>
          <w:rFonts w:hint="eastAsia"/>
        </w:rPr>
      </w:pPr>
      <w:r>
        <w:rPr>
          <w:rFonts w:hint="eastAsia"/>
        </w:rPr>
        <w:t>"Because it's essentially a vocational skill, it still primarily requires hands-on practice, right?"</w:t>
      </w:r>
    </w:p>
    <w:p w14:paraId="649540C4" w14:textId="77777777" w:rsidR="009C4D86" w:rsidRDefault="009C4D86" w:rsidP="005D6A43">
      <w:pPr>
        <w:widowControl/>
        <w:numPr>
          <w:ilvl w:val="1"/>
          <w:numId w:val="29"/>
        </w:numPr>
        <w:spacing w:line="240" w:lineRule="auto"/>
        <w:jc w:val="left"/>
        <w:rPr>
          <w:rFonts w:hint="eastAsia"/>
        </w:rPr>
      </w:pPr>
      <w:r>
        <w:rPr>
          <w:rFonts w:hint="eastAsia"/>
        </w:rPr>
        <w:t>"Because of the pandemic, we were all taking classes online, and we had to take the exam at home, turning on our webcams and such."</w:t>
      </w:r>
    </w:p>
    <w:p w14:paraId="4CE29C42" w14:textId="77777777" w:rsidR="009C4D86" w:rsidRDefault="009C4D86" w:rsidP="009C4D86">
      <w:pPr>
        <w:rPr>
          <w:rFonts w:hint="eastAsia"/>
        </w:rPr>
      </w:pPr>
      <w:r>
        <w:rPr>
          <w:rFonts w:hint="eastAsia"/>
          <w:b/>
          <w:bCs/>
        </w:rPr>
        <w:t>Code 19: Suggestions for Diversified Exam Content</w:t>
      </w:r>
    </w:p>
    <w:p w14:paraId="2C916FE3" w14:textId="77777777" w:rsidR="009C4D86" w:rsidRDefault="009C4D86" w:rsidP="005D6A43">
      <w:pPr>
        <w:widowControl/>
        <w:numPr>
          <w:ilvl w:val="0"/>
          <w:numId w:val="30"/>
        </w:numPr>
        <w:spacing w:line="240" w:lineRule="auto"/>
        <w:jc w:val="left"/>
        <w:rPr>
          <w:rFonts w:hint="eastAsia"/>
        </w:rPr>
      </w:pPr>
      <w:r>
        <w:rPr>
          <w:rFonts w:hint="eastAsia"/>
        </w:rPr>
        <w:t>Chinese Quotes:</w:t>
      </w:r>
    </w:p>
    <w:p w14:paraId="627E1E1F" w14:textId="77777777" w:rsidR="009C4D86" w:rsidRDefault="009C4D86" w:rsidP="005D6A43">
      <w:pPr>
        <w:widowControl/>
        <w:numPr>
          <w:ilvl w:val="1"/>
          <w:numId w:val="30"/>
        </w:numPr>
        <w:spacing w:line="240" w:lineRule="auto"/>
        <w:jc w:val="left"/>
        <w:rPr>
          <w:rFonts w:hint="eastAsia"/>
        </w:rPr>
      </w:pPr>
      <w:r>
        <w:rPr>
          <w:rFonts w:hint="eastAsia"/>
        </w:rPr>
        <w:t>"</w:t>
      </w:r>
      <w:r>
        <w:rPr>
          <w:rFonts w:hint="eastAsia"/>
        </w:rPr>
        <w:t>可能然后可以分成那种理论跟操分开来的考试形式，因为好像终归是一种职业技能，都还是需要动手为主，对</w:t>
      </w:r>
      <w:r>
        <w:rPr>
          <w:rFonts w:hint="eastAsia"/>
        </w:rPr>
        <w:t>."</w:t>
      </w:r>
    </w:p>
    <w:p w14:paraId="1B56701E" w14:textId="77777777" w:rsidR="009C4D86" w:rsidRDefault="009C4D86" w:rsidP="005D6A43">
      <w:pPr>
        <w:widowControl/>
        <w:numPr>
          <w:ilvl w:val="1"/>
          <w:numId w:val="30"/>
        </w:numPr>
        <w:spacing w:line="240" w:lineRule="auto"/>
        <w:jc w:val="left"/>
        <w:rPr>
          <w:rFonts w:hint="eastAsia"/>
        </w:rPr>
      </w:pPr>
      <w:r>
        <w:rPr>
          <w:rFonts w:hint="eastAsia"/>
        </w:rPr>
        <w:t>"</w:t>
      </w:r>
      <w:r>
        <w:rPr>
          <w:rFonts w:hint="eastAsia"/>
        </w:rPr>
        <w:t>也不一定，我觉得可能对我们来说，现在这种学习方法算是一种必经之路，因为不管怎么说，你还是要读了大学，就一定要先学习一些理论知识</w:t>
      </w:r>
      <w:r>
        <w:rPr>
          <w:rFonts w:hint="eastAsia"/>
        </w:rPr>
        <w:t>."</w:t>
      </w:r>
    </w:p>
    <w:p w14:paraId="5E17F51B" w14:textId="77777777" w:rsidR="009C4D86" w:rsidRDefault="009C4D86" w:rsidP="005D6A43">
      <w:pPr>
        <w:widowControl/>
        <w:numPr>
          <w:ilvl w:val="0"/>
          <w:numId w:val="30"/>
        </w:numPr>
        <w:spacing w:line="240" w:lineRule="auto"/>
        <w:jc w:val="left"/>
        <w:rPr>
          <w:rFonts w:hint="eastAsia"/>
        </w:rPr>
      </w:pPr>
      <w:r>
        <w:rPr>
          <w:rFonts w:hint="eastAsia"/>
        </w:rPr>
        <w:t>English Translations:</w:t>
      </w:r>
    </w:p>
    <w:p w14:paraId="5822EE37" w14:textId="77777777" w:rsidR="009C4D86" w:rsidRDefault="009C4D86" w:rsidP="005D6A43">
      <w:pPr>
        <w:widowControl/>
        <w:numPr>
          <w:ilvl w:val="1"/>
          <w:numId w:val="30"/>
        </w:numPr>
        <w:spacing w:line="240" w:lineRule="auto"/>
        <w:jc w:val="left"/>
        <w:rPr>
          <w:rFonts w:hint="eastAsia"/>
        </w:rPr>
      </w:pPr>
      <w:r>
        <w:rPr>
          <w:rFonts w:hint="eastAsia"/>
        </w:rPr>
        <w:t>"Perhaps it could be divided into separate theoretical and practical exam formats, because, after all, it's a vocational skill, and it's primarily about hands-on experience, right?"</w:t>
      </w:r>
    </w:p>
    <w:p w14:paraId="4F1992EA" w14:textId="77777777" w:rsidR="009C4D86" w:rsidRDefault="009C4D86" w:rsidP="005D6A43">
      <w:pPr>
        <w:widowControl/>
        <w:numPr>
          <w:ilvl w:val="1"/>
          <w:numId w:val="30"/>
        </w:numPr>
        <w:spacing w:line="240" w:lineRule="auto"/>
        <w:jc w:val="left"/>
        <w:rPr>
          <w:rFonts w:hint="eastAsia"/>
        </w:rPr>
      </w:pPr>
      <w:r>
        <w:rPr>
          <w:rFonts w:hint="eastAsia"/>
        </w:rPr>
        <w:t>"Not necessarily. I think, for us, this current learning method is somewhat of a necessary path because no matter what, you have to go to college, and you have to first study some theoretical knowledge."</w:t>
      </w:r>
    </w:p>
    <w:p w14:paraId="2325FA2B" w14:textId="77777777" w:rsidR="009C4D86" w:rsidRDefault="009C4D86" w:rsidP="009C4D86">
      <w:pPr>
        <w:rPr>
          <w:rFonts w:hint="eastAsia"/>
        </w:rPr>
      </w:pPr>
      <w:r>
        <w:rPr>
          <w:rFonts w:hint="eastAsia"/>
          <w:b/>
          <w:bCs/>
        </w:rPr>
        <w:t>Code 20: Need for Timely Curriculum Updates</w:t>
      </w:r>
    </w:p>
    <w:p w14:paraId="02FB1153" w14:textId="77777777" w:rsidR="009C4D86" w:rsidRDefault="009C4D86" w:rsidP="005D6A43">
      <w:pPr>
        <w:widowControl/>
        <w:numPr>
          <w:ilvl w:val="0"/>
          <w:numId w:val="31"/>
        </w:numPr>
        <w:spacing w:line="240" w:lineRule="auto"/>
        <w:jc w:val="left"/>
        <w:rPr>
          <w:rFonts w:hint="eastAsia"/>
        </w:rPr>
      </w:pPr>
      <w:r>
        <w:rPr>
          <w:rFonts w:hint="eastAsia"/>
        </w:rPr>
        <w:t>Chinese Quotes:</w:t>
      </w:r>
    </w:p>
    <w:p w14:paraId="74D45E7D" w14:textId="77777777" w:rsidR="009C4D86" w:rsidRDefault="009C4D86" w:rsidP="005D6A43">
      <w:pPr>
        <w:widowControl/>
        <w:numPr>
          <w:ilvl w:val="1"/>
          <w:numId w:val="31"/>
        </w:numPr>
        <w:spacing w:line="240" w:lineRule="auto"/>
        <w:jc w:val="left"/>
        <w:rPr>
          <w:rFonts w:hint="eastAsia"/>
        </w:rPr>
      </w:pPr>
      <w:r>
        <w:rPr>
          <w:rFonts w:hint="eastAsia"/>
        </w:rPr>
        <w:t>"</w:t>
      </w:r>
      <w:r>
        <w:rPr>
          <w:rFonts w:hint="eastAsia"/>
        </w:rPr>
        <w:t>课程的话，它里面其实也是会运用到一些案例分析的，我觉得它的案例分析也应该更新一下，我觉得他们的案例都没有很新的感觉</w:t>
      </w:r>
      <w:r>
        <w:rPr>
          <w:rFonts w:hint="eastAsia"/>
        </w:rPr>
        <w:t>."</w:t>
      </w:r>
    </w:p>
    <w:p w14:paraId="1239CA3E" w14:textId="77777777" w:rsidR="009C4D86" w:rsidRDefault="009C4D86" w:rsidP="005D6A43">
      <w:pPr>
        <w:widowControl/>
        <w:numPr>
          <w:ilvl w:val="1"/>
          <w:numId w:val="31"/>
        </w:numPr>
        <w:spacing w:line="240" w:lineRule="auto"/>
        <w:jc w:val="left"/>
        <w:rPr>
          <w:rFonts w:hint="eastAsia"/>
        </w:rPr>
      </w:pPr>
      <w:r>
        <w:rPr>
          <w:rFonts w:hint="eastAsia"/>
        </w:rPr>
        <w:t>"</w:t>
      </w:r>
      <w:r>
        <w:rPr>
          <w:rFonts w:hint="eastAsia"/>
        </w:rPr>
        <w:t>感觉都是</w:t>
      </w:r>
      <w:r>
        <w:rPr>
          <w:rFonts w:hint="eastAsia"/>
        </w:rPr>
        <w:t>2018</w:t>
      </w:r>
      <w:r>
        <w:rPr>
          <w:rFonts w:hint="eastAsia"/>
        </w:rPr>
        <w:t>年左右的，</w:t>
      </w:r>
      <w:r>
        <w:rPr>
          <w:rFonts w:hint="eastAsia"/>
        </w:rPr>
        <w:t>2018</w:t>
      </w:r>
      <w:r>
        <w:rPr>
          <w:rFonts w:hint="eastAsia"/>
        </w:rPr>
        <w:t>，</w:t>
      </w:r>
      <w:r>
        <w:rPr>
          <w:rFonts w:hint="eastAsia"/>
        </w:rPr>
        <w:t>2019</w:t>
      </w:r>
      <w:r>
        <w:rPr>
          <w:rFonts w:hint="eastAsia"/>
        </w:rPr>
        <w:t>年这样</w:t>
      </w:r>
      <w:r>
        <w:rPr>
          <w:rFonts w:hint="eastAsia"/>
        </w:rPr>
        <w:t>."</w:t>
      </w:r>
    </w:p>
    <w:p w14:paraId="4E10550F" w14:textId="77777777" w:rsidR="009C4D86" w:rsidRDefault="009C4D86" w:rsidP="005D6A43">
      <w:pPr>
        <w:widowControl/>
        <w:numPr>
          <w:ilvl w:val="0"/>
          <w:numId w:val="31"/>
        </w:numPr>
        <w:spacing w:line="240" w:lineRule="auto"/>
        <w:jc w:val="left"/>
        <w:rPr>
          <w:rFonts w:hint="eastAsia"/>
        </w:rPr>
      </w:pPr>
      <w:r>
        <w:rPr>
          <w:rFonts w:hint="eastAsia"/>
        </w:rPr>
        <w:lastRenderedPageBreak/>
        <w:t>English Translations:</w:t>
      </w:r>
    </w:p>
    <w:p w14:paraId="639C048D" w14:textId="77777777" w:rsidR="009C4D86" w:rsidRDefault="009C4D86" w:rsidP="005D6A43">
      <w:pPr>
        <w:widowControl/>
        <w:numPr>
          <w:ilvl w:val="1"/>
          <w:numId w:val="31"/>
        </w:numPr>
        <w:spacing w:line="240" w:lineRule="auto"/>
        <w:jc w:val="left"/>
        <w:rPr>
          <w:rFonts w:hint="eastAsia"/>
        </w:rPr>
      </w:pPr>
      <w:r>
        <w:rPr>
          <w:rFonts w:hint="eastAsia"/>
        </w:rPr>
        <w:t>"In terms of the curriculum, it actually includes some case analysis. I think the case studies should be updated because I feel like their cases are not very up-to-date."</w:t>
      </w:r>
    </w:p>
    <w:p w14:paraId="736788D6" w14:textId="77777777" w:rsidR="009C4D86" w:rsidRDefault="009C4D86" w:rsidP="005D6A43">
      <w:pPr>
        <w:widowControl/>
        <w:numPr>
          <w:ilvl w:val="1"/>
          <w:numId w:val="31"/>
        </w:numPr>
        <w:spacing w:line="240" w:lineRule="auto"/>
        <w:jc w:val="left"/>
        <w:rPr>
          <w:rFonts w:hint="eastAsia"/>
        </w:rPr>
      </w:pPr>
      <w:r>
        <w:rPr>
          <w:rFonts w:hint="eastAsia"/>
        </w:rPr>
        <w:t>"It feels like it's from around 2018, 2019."</w:t>
      </w:r>
    </w:p>
    <w:p w14:paraId="65F95DFF" w14:textId="77777777" w:rsidR="009C4D86" w:rsidRDefault="009C4D86" w:rsidP="009C4D86">
      <w:pPr>
        <w:rPr>
          <w:rFonts w:hint="eastAsia"/>
        </w:rPr>
      </w:pPr>
      <w:r>
        <w:rPr>
          <w:rFonts w:hint="eastAsia"/>
        </w:rPr>
        <w:t xml:space="preserve"> </w:t>
      </w:r>
    </w:p>
    <w:p w14:paraId="2A97DAD3" w14:textId="77777777" w:rsidR="009C4D86" w:rsidRDefault="009C4D86" w:rsidP="009C4D86">
      <w:pPr>
        <w:rPr>
          <w:rFonts w:hint="eastAsia"/>
        </w:rPr>
      </w:pPr>
      <w:r>
        <w:rPr>
          <w:rFonts w:hint="eastAsia"/>
        </w:rPr>
        <w:t xml:space="preserve"> </w:t>
      </w:r>
    </w:p>
    <w:p w14:paraId="39B4BBBA" w14:textId="0988C5EA" w:rsidR="009C4D86" w:rsidRDefault="009C4D86">
      <w:pPr>
        <w:widowControl/>
        <w:spacing w:line="240" w:lineRule="auto"/>
        <w:jc w:val="left"/>
      </w:pPr>
      <w:r>
        <w:br w:type="page"/>
      </w:r>
    </w:p>
    <w:p w14:paraId="4185EF8C" w14:textId="77777777" w:rsidR="00874688" w:rsidRDefault="00874688" w:rsidP="00874688">
      <w:pPr>
        <w:rPr>
          <w:rFonts w:cs="Times New Roman"/>
          <w:b/>
          <w:kern w:val="0"/>
          <w14:ligatures w14:val="none"/>
        </w:rPr>
      </w:pPr>
      <w:r w:rsidRPr="00971523">
        <w:rPr>
          <w:rFonts w:cs="Times New Roman"/>
          <w:b/>
          <w:kern w:val="0"/>
          <w14:ligatures w14:val="none"/>
        </w:rPr>
        <w:lastRenderedPageBreak/>
        <w:t xml:space="preserve">Appendix </w:t>
      </w:r>
      <w:r w:rsidRPr="00971523">
        <w:rPr>
          <w:rFonts w:cs="Times New Roman"/>
          <w:b/>
          <w:kern w:val="0"/>
          <w:lang w:val="en-US"/>
          <w14:ligatures w14:val="none"/>
        </w:rPr>
        <w:t>H</w:t>
      </w:r>
      <w:r w:rsidRPr="00971523">
        <w:rPr>
          <w:rFonts w:cs="Times New Roman"/>
          <w:b/>
          <w:kern w:val="0"/>
          <w14:ligatures w14:val="none"/>
        </w:rPr>
        <w:t>:</w:t>
      </w:r>
      <w:r w:rsidRPr="00971523">
        <w:rPr>
          <w:rFonts w:cs="Times New Roman"/>
        </w:rPr>
        <w:t xml:space="preserve"> </w:t>
      </w:r>
      <w:r w:rsidRPr="00971523">
        <w:rPr>
          <w:rFonts w:cs="Times New Roman"/>
          <w:b/>
          <w:kern w:val="0"/>
          <w14:ligatures w14:val="none"/>
        </w:rPr>
        <w:t>Codes with Quotes for Follow-up Interview</w:t>
      </w:r>
    </w:p>
    <w:p w14:paraId="549B60D8" w14:textId="77777777" w:rsidR="00A54D06" w:rsidRPr="00700F04" w:rsidRDefault="00A54D06" w:rsidP="00700F04">
      <w:pPr>
        <w:jc w:val="center"/>
        <w:rPr>
          <w:b/>
          <w:bCs/>
          <w:lang w:val="en-CN"/>
          <w14:ligatures w14:val="none"/>
        </w:rPr>
      </w:pPr>
      <w:r w:rsidRPr="00700F04">
        <w:rPr>
          <w:b/>
          <w:bCs/>
        </w:rPr>
        <w:t xml:space="preserve">Codes with Quotes </w:t>
      </w:r>
      <w:r w:rsidRPr="00700F04">
        <w:rPr>
          <w:rFonts w:hint="eastAsia"/>
          <w:b/>
          <w:bCs/>
        </w:rPr>
        <w:t>for</w:t>
      </w:r>
      <w:r w:rsidRPr="00700F04">
        <w:rPr>
          <w:b/>
          <w:bCs/>
        </w:rPr>
        <w:t xml:space="preserve"> Follow-up Interview</w:t>
      </w:r>
    </w:p>
    <w:p w14:paraId="67DF1E9A" w14:textId="77777777" w:rsidR="00A54D06" w:rsidRDefault="00A54D06" w:rsidP="005D6A43">
      <w:pPr>
        <w:numPr>
          <w:ilvl w:val="0"/>
          <w:numId w:val="32"/>
        </w:numPr>
        <w:spacing w:line="240" w:lineRule="auto"/>
        <w:rPr>
          <w:sz w:val="20"/>
          <w:szCs w:val="20"/>
        </w:rPr>
      </w:pPr>
      <w:r>
        <w:rPr>
          <w:sz w:val="20"/>
          <w:szCs w:val="20"/>
        </w:rPr>
        <w:t>Exam Preparation Strategies:</w:t>
      </w:r>
    </w:p>
    <w:p w14:paraId="75A5D581" w14:textId="77777777" w:rsidR="00A54D06" w:rsidRDefault="00A54D06" w:rsidP="005D6A43">
      <w:pPr>
        <w:numPr>
          <w:ilvl w:val="1"/>
          <w:numId w:val="32"/>
        </w:numPr>
        <w:spacing w:line="240" w:lineRule="auto"/>
        <w:rPr>
          <w:sz w:val="20"/>
          <w:szCs w:val="20"/>
        </w:rPr>
      </w:pPr>
      <w:r>
        <w:rPr>
          <w:sz w:val="20"/>
          <w:szCs w:val="20"/>
        </w:rPr>
        <w:t>Code: "Selective Learning Strategies"</w:t>
      </w:r>
    </w:p>
    <w:p w14:paraId="75FCB4B7" w14:textId="77777777" w:rsidR="00A54D06" w:rsidRDefault="00A54D06" w:rsidP="005D6A43">
      <w:pPr>
        <w:numPr>
          <w:ilvl w:val="1"/>
          <w:numId w:val="32"/>
        </w:numPr>
        <w:spacing w:line="240" w:lineRule="auto"/>
        <w:rPr>
          <w:sz w:val="20"/>
          <w:szCs w:val="20"/>
        </w:rPr>
      </w:pPr>
      <w:r>
        <w:rPr>
          <w:sz w:val="20"/>
          <w:szCs w:val="20"/>
        </w:rPr>
        <w:t>Quotes:</w:t>
      </w:r>
    </w:p>
    <w:p w14:paraId="7AADBE3F" w14:textId="77777777" w:rsidR="00A54D06" w:rsidRDefault="00A54D06" w:rsidP="005D6A43">
      <w:pPr>
        <w:numPr>
          <w:ilvl w:val="2"/>
          <w:numId w:val="32"/>
        </w:numPr>
        <w:spacing w:line="240" w:lineRule="auto"/>
        <w:rPr>
          <w:sz w:val="20"/>
          <w:szCs w:val="20"/>
        </w:rPr>
      </w:pPr>
      <w:r>
        <w:rPr>
          <w:sz w:val="20"/>
          <w:szCs w:val="20"/>
        </w:rPr>
        <w:t>"</w:t>
      </w:r>
      <w:r>
        <w:rPr>
          <w:rFonts w:hint="eastAsia"/>
          <w:sz w:val="20"/>
          <w:szCs w:val="20"/>
        </w:rPr>
        <w:t>科任老师给我们上考前培训课，印象是一个月两到三次。第一次考试，我们的老师好像辅导了两个月左右。</w:t>
      </w:r>
      <w:r>
        <w:rPr>
          <w:sz w:val="20"/>
          <w:szCs w:val="20"/>
        </w:rPr>
        <w:t>"</w:t>
      </w:r>
      <w:r>
        <w:rPr>
          <w:rFonts w:hint="eastAsia"/>
          <w:sz w:val="20"/>
          <w:szCs w:val="20"/>
        </w:rPr>
        <w:t>（</w:t>
      </w:r>
      <w:r>
        <w:rPr>
          <w:sz w:val="20"/>
          <w:szCs w:val="20"/>
        </w:rPr>
        <w:t>The subject teacher provided pre-exam training sessions for us, typically occurring two to three times a month. For the first exam, it seemed like our teacher guided us for around two months.</w:t>
      </w:r>
      <w:r>
        <w:rPr>
          <w:rFonts w:hint="eastAsia"/>
          <w:sz w:val="20"/>
          <w:szCs w:val="20"/>
        </w:rPr>
        <w:t>）</w:t>
      </w:r>
    </w:p>
    <w:p w14:paraId="76687B22" w14:textId="77777777" w:rsidR="00A54D06" w:rsidRDefault="00A54D06" w:rsidP="005D6A43">
      <w:pPr>
        <w:numPr>
          <w:ilvl w:val="2"/>
          <w:numId w:val="32"/>
        </w:numPr>
        <w:spacing w:line="240" w:lineRule="auto"/>
        <w:rPr>
          <w:sz w:val="20"/>
          <w:szCs w:val="20"/>
        </w:rPr>
      </w:pPr>
      <w:r>
        <w:rPr>
          <w:sz w:val="20"/>
          <w:szCs w:val="20"/>
        </w:rPr>
        <w:t>"</w:t>
      </w:r>
      <w:r>
        <w:rPr>
          <w:rFonts w:hint="eastAsia"/>
          <w:sz w:val="20"/>
          <w:szCs w:val="20"/>
        </w:rPr>
        <w:t>一个个背考试的知识点，比较细节化，一个个去背的。包括一些物流的操作要求和一些专业的名词解释之类的。</w:t>
      </w:r>
      <w:r>
        <w:rPr>
          <w:rFonts w:hint="eastAsia"/>
          <w:sz w:val="20"/>
          <w:szCs w:val="20"/>
        </w:rPr>
        <w:t>"</w:t>
      </w:r>
      <w:r>
        <w:rPr>
          <w:rFonts w:hint="eastAsia"/>
          <w:sz w:val="20"/>
          <w:szCs w:val="20"/>
        </w:rPr>
        <w:t>（</w:t>
      </w:r>
      <w:r>
        <w:rPr>
          <w:sz w:val="20"/>
          <w:szCs w:val="20"/>
        </w:rPr>
        <w:t>Memorizing exam stuff one by one, getting into the nitty-gritty details. It's all about cramming, including learning the ins and outs of logistics operations and decoding those fancy professional terms.</w:t>
      </w:r>
      <w:r>
        <w:rPr>
          <w:rFonts w:hint="eastAsia"/>
          <w:sz w:val="20"/>
          <w:szCs w:val="20"/>
        </w:rPr>
        <w:t>）</w:t>
      </w:r>
    </w:p>
    <w:p w14:paraId="2148B81F" w14:textId="77777777" w:rsidR="00A54D06" w:rsidRDefault="00A54D06" w:rsidP="005D6A43">
      <w:pPr>
        <w:numPr>
          <w:ilvl w:val="2"/>
          <w:numId w:val="32"/>
        </w:numPr>
        <w:spacing w:line="240" w:lineRule="auto"/>
        <w:rPr>
          <w:sz w:val="20"/>
          <w:szCs w:val="20"/>
        </w:rPr>
      </w:pPr>
      <w:r>
        <w:rPr>
          <w:sz w:val="20"/>
          <w:szCs w:val="20"/>
        </w:rPr>
        <w:t>"</w:t>
      </w:r>
      <w:r>
        <w:rPr>
          <w:sz w:val="20"/>
          <w:szCs w:val="20"/>
        </w:rPr>
        <w:t>基本上就是听完课，然后差不多考试前的时候就直接做题。</w:t>
      </w:r>
      <w:r>
        <w:rPr>
          <w:sz w:val="20"/>
          <w:szCs w:val="20"/>
        </w:rPr>
        <w:t>" (Essentially, I finished attending classes and, roughly before the exam, started practising questions directly.)</w:t>
      </w:r>
    </w:p>
    <w:p w14:paraId="7DCC3EF8" w14:textId="77777777" w:rsidR="00A54D06" w:rsidRDefault="00A54D06" w:rsidP="005D6A43">
      <w:pPr>
        <w:numPr>
          <w:ilvl w:val="2"/>
          <w:numId w:val="32"/>
        </w:numPr>
        <w:spacing w:line="240" w:lineRule="auto"/>
        <w:rPr>
          <w:sz w:val="20"/>
          <w:szCs w:val="20"/>
        </w:rPr>
      </w:pPr>
      <w:r>
        <w:rPr>
          <w:sz w:val="20"/>
          <w:szCs w:val="20"/>
        </w:rPr>
        <w:t>"</w:t>
      </w:r>
      <w:r>
        <w:rPr>
          <w:sz w:val="20"/>
          <w:szCs w:val="20"/>
        </w:rPr>
        <w:t>就是手机上面做的。当时我就没有怎么看教材。</w:t>
      </w:r>
      <w:r>
        <w:rPr>
          <w:sz w:val="20"/>
          <w:szCs w:val="20"/>
        </w:rPr>
        <w:t>" (I did it on the phone. At that time, I didn't spend much time reading the textbooks.)</w:t>
      </w:r>
    </w:p>
    <w:p w14:paraId="1F98BBC3" w14:textId="77777777" w:rsidR="00A54D06" w:rsidRDefault="00A54D06" w:rsidP="005D6A43">
      <w:pPr>
        <w:numPr>
          <w:ilvl w:val="2"/>
          <w:numId w:val="32"/>
        </w:numPr>
        <w:spacing w:line="240" w:lineRule="auto"/>
        <w:rPr>
          <w:sz w:val="20"/>
          <w:szCs w:val="20"/>
        </w:rPr>
      </w:pPr>
      <w:r>
        <w:rPr>
          <w:sz w:val="20"/>
          <w:szCs w:val="20"/>
        </w:rPr>
        <w:t>"</w:t>
      </w:r>
      <w:r>
        <w:rPr>
          <w:rFonts w:hint="eastAsia"/>
          <w:sz w:val="20"/>
          <w:szCs w:val="20"/>
        </w:rPr>
        <w:t>考试有两本考试的教材，我买了一本，和舍友轮流着看。</w:t>
      </w:r>
      <w:r>
        <w:rPr>
          <w:sz w:val="20"/>
          <w:szCs w:val="20"/>
        </w:rPr>
        <w:t>"</w:t>
      </w:r>
      <w:r>
        <w:rPr>
          <w:rFonts w:hint="eastAsia"/>
          <w:sz w:val="20"/>
          <w:szCs w:val="20"/>
        </w:rPr>
        <w:t>（</w:t>
      </w:r>
      <w:r>
        <w:rPr>
          <w:sz w:val="20"/>
          <w:szCs w:val="20"/>
        </w:rPr>
        <w:t>The exam has two textbooks. I bought one, and my roommate and I take turns going through it.</w:t>
      </w:r>
      <w:r>
        <w:rPr>
          <w:rFonts w:hint="eastAsia"/>
          <w:sz w:val="20"/>
          <w:szCs w:val="20"/>
        </w:rPr>
        <w:t>）</w:t>
      </w:r>
    </w:p>
    <w:p w14:paraId="4167F17F" w14:textId="77777777" w:rsidR="00A54D06" w:rsidRDefault="00A54D06" w:rsidP="005D6A43">
      <w:pPr>
        <w:numPr>
          <w:ilvl w:val="0"/>
          <w:numId w:val="32"/>
        </w:numPr>
        <w:spacing w:line="240" w:lineRule="auto"/>
        <w:rPr>
          <w:sz w:val="20"/>
          <w:szCs w:val="20"/>
        </w:rPr>
      </w:pPr>
      <w:r>
        <w:rPr>
          <w:sz w:val="20"/>
          <w:szCs w:val="20"/>
        </w:rPr>
        <w:t>First Exam Experience Reflection:</w:t>
      </w:r>
    </w:p>
    <w:p w14:paraId="4BA85DD1" w14:textId="77777777" w:rsidR="00A54D06" w:rsidRDefault="00A54D06" w:rsidP="005D6A43">
      <w:pPr>
        <w:numPr>
          <w:ilvl w:val="1"/>
          <w:numId w:val="32"/>
        </w:numPr>
        <w:spacing w:line="240" w:lineRule="auto"/>
        <w:rPr>
          <w:sz w:val="20"/>
          <w:szCs w:val="20"/>
        </w:rPr>
      </w:pPr>
      <w:r>
        <w:rPr>
          <w:sz w:val="20"/>
          <w:szCs w:val="20"/>
        </w:rPr>
        <w:t>Code: "Initial Exam Outcome Analysis"</w:t>
      </w:r>
    </w:p>
    <w:p w14:paraId="1523FC1C" w14:textId="77777777" w:rsidR="00A54D06" w:rsidRDefault="00A54D06" w:rsidP="005D6A43">
      <w:pPr>
        <w:numPr>
          <w:ilvl w:val="1"/>
          <w:numId w:val="32"/>
        </w:numPr>
        <w:spacing w:line="240" w:lineRule="auto"/>
        <w:rPr>
          <w:sz w:val="20"/>
          <w:szCs w:val="20"/>
        </w:rPr>
      </w:pPr>
      <w:r>
        <w:rPr>
          <w:sz w:val="20"/>
          <w:szCs w:val="20"/>
        </w:rPr>
        <w:t>Quotes:</w:t>
      </w:r>
    </w:p>
    <w:p w14:paraId="208B8834" w14:textId="77777777" w:rsidR="00A54D06" w:rsidRDefault="00A54D06" w:rsidP="005D6A43">
      <w:pPr>
        <w:numPr>
          <w:ilvl w:val="2"/>
          <w:numId w:val="32"/>
        </w:numPr>
        <w:spacing w:line="240" w:lineRule="auto"/>
        <w:rPr>
          <w:sz w:val="20"/>
          <w:szCs w:val="20"/>
        </w:rPr>
      </w:pPr>
      <w:r>
        <w:rPr>
          <w:sz w:val="20"/>
          <w:szCs w:val="20"/>
        </w:rPr>
        <w:t>"</w:t>
      </w:r>
      <w:r>
        <w:rPr>
          <w:rFonts w:hint="eastAsia"/>
          <w:sz w:val="20"/>
          <w:szCs w:val="20"/>
        </w:rPr>
        <w:t>可能自己没有太去做一个比较系统的消化。</w:t>
      </w:r>
      <w:r>
        <w:rPr>
          <w:sz w:val="20"/>
          <w:szCs w:val="20"/>
        </w:rPr>
        <w:t>"</w:t>
      </w:r>
      <w:r>
        <w:rPr>
          <w:rFonts w:hint="eastAsia"/>
          <w:sz w:val="20"/>
          <w:szCs w:val="20"/>
        </w:rPr>
        <w:t>（</w:t>
      </w:r>
      <w:r>
        <w:rPr>
          <w:sz w:val="20"/>
          <w:szCs w:val="20"/>
        </w:rPr>
        <w:t>Maybe I haven't really done a thorough job of digesting the knowledge in a systematic way.</w:t>
      </w:r>
      <w:r>
        <w:rPr>
          <w:rFonts w:hint="eastAsia"/>
          <w:sz w:val="20"/>
          <w:szCs w:val="20"/>
        </w:rPr>
        <w:t>）</w:t>
      </w:r>
    </w:p>
    <w:p w14:paraId="23F4F80D" w14:textId="77777777" w:rsidR="00A54D06" w:rsidRDefault="00A54D06" w:rsidP="005D6A43">
      <w:pPr>
        <w:numPr>
          <w:ilvl w:val="2"/>
          <w:numId w:val="32"/>
        </w:numPr>
        <w:spacing w:line="240" w:lineRule="auto"/>
        <w:rPr>
          <w:sz w:val="20"/>
          <w:szCs w:val="20"/>
        </w:rPr>
      </w:pPr>
      <w:r>
        <w:rPr>
          <w:sz w:val="20"/>
          <w:szCs w:val="20"/>
        </w:rPr>
        <w:t>"</w:t>
      </w:r>
      <w:r>
        <w:rPr>
          <w:rFonts w:hint="eastAsia"/>
          <w:sz w:val="20"/>
          <w:szCs w:val="20"/>
        </w:rPr>
        <w:t>然后出题的形式和考点非常细节化，所以就没有考试。</w:t>
      </w:r>
      <w:r>
        <w:rPr>
          <w:sz w:val="20"/>
          <w:szCs w:val="20"/>
        </w:rPr>
        <w:t>"</w:t>
      </w:r>
      <w:r>
        <w:rPr>
          <w:rFonts w:hint="eastAsia"/>
          <w:sz w:val="20"/>
          <w:szCs w:val="20"/>
        </w:rPr>
        <w:t>（</w:t>
      </w:r>
      <w:r>
        <w:rPr>
          <w:sz w:val="20"/>
          <w:szCs w:val="20"/>
        </w:rPr>
        <w:t>And then the questions were super detailed and focused on specific points, so no chance for acing the exam.</w:t>
      </w:r>
      <w:r>
        <w:rPr>
          <w:rFonts w:hint="eastAsia"/>
          <w:sz w:val="20"/>
          <w:szCs w:val="20"/>
        </w:rPr>
        <w:t>）</w:t>
      </w:r>
    </w:p>
    <w:p w14:paraId="07DCD74E" w14:textId="77777777" w:rsidR="00A54D06" w:rsidRDefault="00A54D06" w:rsidP="005D6A43">
      <w:pPr>
        <w:numPr>
          <w:ilvl w:val="2"/>
          <w:numId w:val="32"/>
        </w:numPr>
        <w:spacing w:line="240" w:lineRule="auto"/>
        <w:rPr>
          <w:sz w:val="20"/>
          <w:szCs w:val="20"/>
        </w:rPr>
      </w:pPr>
      <w:r>
        <w:rPr>
          <w:sz w:val="20"/>
          <w:szCs w:val="20"/>
        </w:rPr>
        <w:t>"</w:t>
      </w:r>
      <w:r>
        <w:rPr>
          <w:sz w:val="20"/>
          <w:szCs w:val="20"/>
        </w:rPr>
        <w:t>因为它是分两个部分的。但是两个部分各自出成绩，然后再综合来看。</w:t>
      </w:r>
      <w:r>
        <w:rPr>
          <w:sz w:val="20"/>
          <w:szCs w:val="20"/>
        </w:rPr>
        <w:t>" (As it is divided into two parts, each part has its own results, and then they are integrated for the final score.)</w:t>
      </w:r>
    </w:p>
    <w:p w14:paraId="3E3C70E0" w14:textId="77777777" w:rsidR="00A54D06" w:rsidRDefault="00A54D06" w:rsidP="005D6A43">
      <w:pPr>
        <w:numPr>
          <w:ilvl w:val="2"/>
          <w:numId w:val="32"/>
        </w:numPr>
        <w:spacing w:line="240" w:lineRule="auto"/>
        <w:rPr>
          <w:sz w:val="20"/>
          <w:szCs w:val="20"/>
        </w:rPr>
      </w:pPr>
      <w:r>
        <w:rPr>
          <w:sz w:val="20"/>
          <w:szCs w:val="20"/>
        </w:rPr>
        <w:t>"</w:t>
      </w:r>
      <w:r>
        <w:rPr>
          <w:rFonts w:hint="eastAsia"/>
          <w:sz w:val="20"/>
          <w:szCs w:val="20"/>
        </w:rPr>
        <w:t>好像就是差了两道选择题，没有及格。</w:t>
      </w:r>
      <w:r>
        <w:rPr>
          <w:rFonts w:hint="eastAsia"/>
          <w:sz w:val="20"/>
          <w:szCs w:val="20"/>
        </w:rPr>
        <w:t>"</w:t>
      </w:r>
      <w:r>
        <w:rPr>
          <w:rFonts w:hint="eastAsia"/>
          <w:sz w:val="20"/>
          <w:szCs w:val="20"/>
        </w:rPr>
        <w:t>（</w:t>
      </w:r>
      <w:r>
        <w:rPr>
          <w:sz w:val="20"/>
          <w:szCs w:val="20"/>
        </w:rPr>
        <w:t>Seems like I missed two multiple-choice questions, didn't make the cut for a passing grade.</w:t>
      </w:r>
      <w:r>
        <w:rPr>
          <w:rFonts w:hint="eastAsia"/>
          <w:sz w:val="20"/>
          <w:szCs w:val="20"/>
        </w:rPr>
        <w:t>）</w:t>
      </w:r>
    </w:p>
    <w:p w14:paraId="2FC31B4A" w14:textId="77777777" w:rsidR="00A54D06" w:rsidRDefault="00A54D06" w:rsidP="005D6A43">
      <w:pPr>
        <w:numPr>
          <w:ilvl w:val="2"/>
          <w:numId w:val="32"/>
        </w:numPr>
        <w:spacing w:line="240" w:lineRule="auto"/>
        <w:rPr>
          <w:sz w:val="20"/>
          <w:szCs w:val="20"/>
        </w:rPr>
      </w:pPr>
      <w:r>
        <w:rPr>
          <w:sz w:val="20"/>
          <w:szCs w:val="20"/>
        </w:rPr>
        <w:t>"</w:t>
      </w:r>
      <w:r>
        <w:rPr>
          <w:rFonts w:hint="eastAsia"/>
          <w:sz w:val="20"/>
          <w:szCs w:val="20"/>
        </w:rPr>
        <w:t>内心没有太大的波澜。</w:t>
      </w:r>
      <w:r>
        <w:rPr>
          <w:sz w:val="20"/>
          <w:szCs w:val="20"/>
        </w:rPr>
        <w:t>"</w:t>
      </w:r>
      <w:r>
        <w:rPr>
          <w:rFonts w:hint="eastAsia"/>
          <w:sz w:val="20"/>
          <w:szCs w:val="20"/>
        </w:rPr>
        <w:t>（</w:t>
      </w:r>
      <w:r>
        <w:rPr>
          <w:sz w:val="20"/>
          <w:szCs w:val="20"/>
        </w:rPr>
        <w:t>No big waves inside, pretty calm about it.</w:t>
      </w:r>
      <w:r>
        <w:rPr>
          <w:rFonts w:hint="eastAsia"/>
          <w:sz w:val="20"/>
          <w:szCs w:val="20"/>
        </w:rPr>
        <w:t>）</w:t>
      </w:r>
    </w:p>
    <w:p w14:paraId="6AFABE85" w14:textId="77777777" w:rsidR="00A54D06" w:rsidRDefault="00A54D06" w:rsidP="005D6A43">
      <w:pPr>
        <w:numPr>
          <w:ilvl w:val="0"/>
          <w:numId w:val="32"/>
        </w:numPr>
        <w:spacing w:line="240" w:lineRule="auto"/>
        <w:rPr>
          <w:sz w:val="20"/>
          <w:szCs w:val="20"/>
        </w:rPr>
      </w:pPr>
      <w:r>
        <w:rPr>
          <w:sz w:val="20"/>
          <w:szCs w:val="20"/>
        </w:rPr>
        <w:t>Shift in Study Approach:</w:t>
      </w:r>
    </w:p>
    <w:p w14:paraId="306BEFF3" w14:textId="77777777" w:rsidR="00A54D06" w:rsidRDefault="00A54D06" w:rsidP="005D6A43">
      <w:pPr>
        <w:numPr>
          <w:ilvl w:val="1"/>
          <w:numId w:val="32"/>
        </w:numPr>
        <w:spacing w:line="240" w:lineRule="auto"/>
        <w:rPr>
          <w:sz w:val="20"/>
          <w:szCs w:val="20"/>
        </w:rPr>
      </w:pPr>
      <w:r>
        <w:rPr>
          <w:sz w:val="20"/>
          <w:szCs w:val="20"/>
        </w:rPr>
        <w:t>Code: "Transition from Lecture to Independent Study"</w:t>
      </w:r>
    </w:p>
    <w:p w14:paraId="37E10BE1" w14:textId="77777777" w:rsidR="00A54D06" w:rsidRDefault="00A54D06" w:rsidP="005D6A43">
      <w:pPr>
        <w:numPr>
          <w:ilvl w:val="1"/>
          <w:numId w:val="32"/>
        </w:numPr>
        <w:spacing w:line="240" w:lineRule="auto"/>
        <w:rPr>
          <w:sz w:val="20"/>
          <w:szCs w:val="20"/>
        </w:rPr>
      </w:pPr>
      <w:r>
        <w:rPr>
          <w:sz w:val="20"/>
          <w:szCs w:val="20"/>
        </w:rPr>
        <w:t>Quotes:</w:t>
      </w:r>
    </w:p>
    <w:p w14:paraId="4F917EF8" w14:textId="77777777" w:rsidR="00A54D06" w:rsidRDefault="00A54D06" w:rsidP="005D6A43">
      <w:pPr>
        <w:numPr>
          <w:ilvl w:val="2"/>
          <w:numId w:val="32"/>
        </w:numPr>
        <w:spacing w:line="240" w:lineRule="auto"/>
        <w:rPr>
          <w:sz w:val="20"/>
          <w:szCs w:val="20"/>
        </w:rPr>
      </w:pPr>
      <w:r>
        <w:rPr>
          <w:sz w:val="20"/>
          <w:szCs w:val="20"/>
        </w:rPr>
        <w:t>"</w:t>
      </w:r>
      <w:r>
        <w:rPr>
          <w:sz w:val="20"/>
          <w:szCs w:val="20"/>
        </w:rPr>
        <w:t>第二次考试，其实我觉得要是听课的话，可能效果也是差不多的。</w:t>
      </w:r>
      <w:r>
        <w:rPr>
          <w:sz w:val="20"/>
          <w:szCs w:val="20"/>
        </w:rPr>
        <w:t>" (For the second exam, if I attended classes, the result might have been similar.)</w:t>
      </w:r>
    </w:p>
    <w:p w14:paraId="1BC0CDD5" w14:textId="77777777" w:rsidR="00A54D06" w:rsidRDefault="00A54D06" w:rsidP="005D6A43">
      <w:pPr>
        <w:numPr>
          <w:ilvl w:val="2"/>
          <w:numId w:val="32"/>
        </w:numPr>
        <w:spacing w:line="240" w:lineRule="auto"/>
        <w:rPr>
          <w:sz w:val="20"/>
          <w:szCs w:val="20"/>
        </w:rPr>
      </w:pPr>
      <w:r>
        <w:rPr>
          <w:sz w:val="20"/>
          <w:szCs w:val="20"/>
        </w:rPr>
        <w:t>"</w:t>
      </w:r>
      <w:r>
        <w:rPr>
          <w:rFonts w:hint="eastAsia"/>
          <w:sz w:val="20"/>
          <w:szCs w:val="20"/>
        </w:rPr>
        <w:t>所以我就直接放弃了听课，又</w:t>
      </w:r>
      <w:r>
        <w:rPr>
          <w:sz w:val="20"/>
          <w:szCs w:val="20"/>
        </w:rPr>
        <w:t>或者听了一次，我的印象当中是听了一次。</w:t>
      </w:r>
      <w:r>
        <w:rPr>
          <w:sz w:val="20"/>
          <w:szCs w:val="20"/>
        </w:rPr>
        <w:t xml:space="preserve">" (So I just gave up on attending the lecture, or if I did attend once, my impression is that I </w:t>
      </w:r>
      <w:r>
        <w:rPr>
          <w:sz w:val="20"/>
          <w:szCs w:val="20"/>
        </w:rPr>
        <w:lastRenderedPageBreak/>
        <w:t>attended only once.</w:t>
      </w:r>
      <w:r>
        <w:rPr>
          <w:rFonts w:hint="eastAsia"/>
          <w:sz w:val="20"/>
          <w:szCs w:val="20"/>
        </w:rPr>
        <w:t>)</w:t>
      </w:r>
    </w:p>
    <w:p w14:paraId="4EA520C5" w14:textId="77777777" w:rsidR="00A54D06" w:rsidRDefault="00A54D06" w:rsidP="005D6A43">
      <w:pPr>
        <w:numPr>
          <w:ilvl w:val="2"/>
          <w:numId w:val="32"/>
        </w:numPr>
        <w:spacing w:line="240" w:lineRule="auto"/>
        <w:rPr>
          <w:sz w:val="20"/>
          <w:szCs w:val="20"/>
        </w:rPr>
      </w:pPr>
      <w:r>
        <w:rPr>
          <w:sz w:val="20"/>
          <w:szCs w:val="20"/>
        </w:rPr>
        <w:t>"</w:t>
      </w:r>
      <w:r>
        <w:rPr>
          <w:rFonts w:hint="eastAsia"/>
          <w:sz w:val="20"/>
          <w:szCs w:val="20"/>
        </w:rPr>
        <w:t>我觉得老师主要只能起到一个带领的作用，比如告诉你哪些是经常会考的考点，还有哪一些是细节。</w:t>
      </w:r>
      <w:r>
        <w:rPr>
          <w:rFonts w:hint="eastAsia"/>
          <w:sz w:val="20"/>
          <w:szCs w:val="20"/>
        </w:rPr>
        <w:t>"</w:t>
      </w:r>
      <w:r>
        <w:rPr>
          <w:rFonts w:hint="eastAsia"/>
          <w:sz w:val="20"/>
          <w:szCs w:val="20"/>
        </w:rPr>
        <w:t>（</w:t>
      </w:r>
      <w:r>
        <w:rPr>
          <w:sz w:val="20"/>
          <w:szCs w:val="20"/>
        </w:rPr>
        <w:t>I feel like the teacher can mainly guide us, you know, like pointing out the stuff that comes up often in exams and the nitty-gritty details.</w:t>
      </w:r>
      <w:r>
        <w:rPr>
          <w:rFonts w:hint="eastAsia"/>
          <w:sz w:val="20"/>
          <w:szCs w:val="20"/>
        </w:rPr>
        <w:t>）</w:t>
      </w:r>
    </w:p>
    <w:p w14:paraId="2FE70ED8" w14:textId="77777777" w:rsidR="00A54D06" w:rsidRDefault="00A54D06" w:rsidP="005D6A43">
      <w:pPr>
        <w:numPr>
          <w:ilvl w:val="2"/>
          <w:numId w:val="32"/>
        </w:numPr>
        <w:spacing w:line="240" w:lineRule="auto"/>
        <w:rPr>
          <w:sz w:val="20"/>
          <w:szCs w:val="20"/>
        </w:rPr>
      </w:pPr>
      <w:r>
        <w:rPr>
          <w:sz w:val="20"/>
          <w:szCs w:val="20"/>
        </w:rPr>
        <w:t>"</w:t>
      </w:r>
      <w:r>
        <w:rPr>
          <w:rFonts w:hint="eastAsia"/>
          <w:sz w:val="20"/>
          <w:szCs w:val="20"/>
        </w:rPr>
        <w:t>能不能消化和记忆点的话，其实还是看自己。</w:t>
      </w:r>
      <w:r>
        <w:rPr>
          <w:rFonts w:hint="eastAsia"/>
          <w:sz w:val="20"/>
          <w:szCs w:val="20"/>
        </w:rPr>
        <w:t>"</w:t>
      </w:r>
      <w:r>
        <w:rPr>
          <w:rFonts w:hint="eastAsia"/>
          <w:sz w:val="20"/>
          <w:szCs w:val="20"/>
        </w:rPr>
        <w:t>（</w:t>
      </w:r>
      <w:r>
        <w:rPr>
          <w:sz w:val="20"/>
          <w:szCs w:val="20"/>
        </w:rPr>
        <w:t>Whether you can digest and remember the points, it really depends on yourself.</w:t>
      </w:r>
      <w:r>
        <w:rPr>
          <w:rFonts w:hint="eastAsia"/>
          <w:sz w:val="20"/>
          <w:szCs w:val="20"/>
        </w:rPr>
        <w:t>）</w:t>
      </w:r>
    </w:p>
    <w:p w14:paraId="4E312FD0" w14:textId="77777777" w:rsidR="00A54D06" w:rsidRDefault="00A54D06" w:rsidP="005D6A43">
      <w:pPr>
        <w:numPr>
          <w:ilvl w:val="0"/>
          <w:numId w:val="32"/>
        </w:numPr>
        <w:spacing w:line="240" w:lineRule="auto"/>
        <w:rPr>
          <w:sz w:val="20"/>
          <w:szCs w:val="20"/>
        </w:rPr>
      </w:pPr>
      <w:r>
        <w:rPr>
          <w:sz w:val="20"/>
          <w:szCs w:val="20"/>
        </w:rPr>
        <w:t>Customized Learning Methods:</w:t>
      </w:r>
    </w:p>
    <w:p w14:paraId="50041302" w14:textId="77777777" w:rsidR="00A54D06" w:rsidRDefault="00A54D06" w:rsidP="005D6A43">
      <w:pPr>
        <w:numPr>
          <w:ilvl w:val="1"/>
          <w:numId w:val="32"/>
        </w:numPr>
        <w:spacing w:line="240" w:lineRule="auto"/>
        <w:rPr>
          <w:sz w:val="20"/>
          <w:szCs w:val="20"/>
        </w:rPr>
      </w:pPr>
      <w:r>
        <w:rPr>
          <w:sz w:val="20"/>
          <w:szCs w:val="20"/>
        </w:rPr>
        <w:t>Code: "Personalized Learning Approach"</w:t>
      </w:r>
    </w:p>
    <w:p w14:paraId="475A0267" w14:textId="77777777" w:rsidR="00A54D06" w:rsidRDefault="00A54D06" w:rsidP="005D6A43">
      <w:pPr>
        <w:numPr>
          <w:ilvl w:val="1"/>
          <w:numId w:val="32"/>
        </w:numPr>
        <w:spacing w:line="240" w:lineRule="auto"/>
        <w:rPr>
          <w:sz w:val="20"/>
          <w:szCs w:val="20"/>
        </w:rPr>
      </w:pPr>
      <w:r>
        <w:rPr>
          <w:sz w:val="20"/>
          <w:szCs w:val="20"/>
        </w:rPr>
        <w:t>Quotes:</w:t>
      </w:r>
    </w:p>
    <w:p w14:paraId="631AF89E" w14:textId="77777777" w:rsidR="00A54D06" w:rsidRDefault="00A54D06" w:rsidP="005D6A43">
      <w:pPr>
        <w:numPr>
          <w:ilvl w:val="2"/>
          <w:numId w:val="32"/>
        </w:numPr>
        <w:spacing w:line="240" w:lineRule="auto"/>
        <w:rPr>
          <w:sz w:val="20"/>
          <w:szCs w:val="20"/>
        </w:rPr>
      </w:pPr>
      <w:r>
        <w:rPr>
          <w:sz w:val="20"/>
          <w:szCs w:val="20"/>
        </w:rPr>
        <w:t>"</w:t>
      </w:r>
      <w:r>
        <w:rPr>
          <w:rFonts w:hint="eastAsia"/>
          <w:sz w:val="20"/>
          <w:szCs w:val="20"/>
        </w:rPr>
        <w:t>我印象中是听了一次老师第一次讲的整体介绍。然后我就按照这本书每一章的章节的提纲开始去背，就是自己画题重点去背的。</w:t>
      </w:r>
      <w:r>
        <w:rPr>
          <w:sz w:val="20"/>
          <w:szCs w:val="20"/>
        </w:rPr>
        <w:t>"</w:t>
      </w:r>
      <w:r>
        <w:rPr>
          <w:rFonts w:hint="eastAsia"/>
          <w:sz w:val="20"/>
          <w:szCs w:val="20"/>
        </w:rPr>
        <w:t>（</w:t>
      </w:r>
      <w:r>
        <w:rPr>
          <w:sz w:val="20"/>
          <w:szCs w:val="20"/>
        </w:rPr>
        <w:t>I remember listening to the teacher's initial overview once. After that, I started memorizing based on the outlines of each chapter in the book, making my own study notes with key points.</w:t>
      </w:r>
      <w:r>
        <w:rPr>
          <w:rFonts w:hint="eastAsia"/>
          <w:sz w:val="20"/>
          <w:szCs w:val="20"/>
        </w:rPr>
        <w:t>）</w:t>
      </w:r>
    </w:p>
    <w:p w14:paraId="1CC09F04" w14:textId="77777777" w:rsidR="00A54D06" w:rsidRDefault="00A54D06" w:rsidP="005D6A43">
      <w:pPr>
        <w:numPr>
          <w:ilvl w:val="2"/>
          <w:numId w:val="32"/>
        </w:numPr>
        <w:spacing w:line="240" w:lineRule="auto"/>
        <w:rPr>
          <w:sz w:val="20"/>
          <w:szCs w:val="20"/>
        </w:rPr>
      </w:pPr>
      <w:r>
        <w:rPr>
          <w:sz w:val="20"/>
          <w:szCs w:val="20"/>
        </w:rPr>
        <w:t>"</w:t>
      </w:r>
      <w:r>
        <w:rPr>
          <w:rFonts w:hint="eastAsia"/>
          <w:sz w:val="20"/>
          <w:szCs w:val="20"/>
        </w:rPr>
        <w:t>按照自己的学习方式去背的。</w:t>
      </w:r>
      <w:r>
        <w:rPr>
          <w:sz w:val="20"/>
          <w:szCs w:val="20"/>
        </w:rPr>
        <w:t>"</w:t>
      </w:r>
      <w:r>
        <w:rPr>
          <w:rFonts w:hint="eastAsia"/>
          <w:sz w:val="20"/>
          <w:szCs w:val="20"/>
        </w:rPr>
        <w:t>（</w:t>
      </w:r>
      <w:r>
        <w:rPr>
          <w:sz w:val="20"/>
          <w:szCs w:val="20"/>
        </w:rPr>
        <w:t>I memorized it according to my own learning style.</w:t>
      </w:r>
      <w:r>
        <w:rPr>
          <w:rFonts w:hint="eastAsia"/>
          <w:sz w:val="20"/>
          <w:szCs w:val="20"/>
        </w:rPr>
        <w:t>）</w:t>
      </w:r>
    </w:p>
    <w:p w14:paraId="24A11939" w14:textId="77777777" w:rsidR="00A54D06" w:rsidRDefault="00A54D06" w:rsidP="005D6A43">
      <w:pPr>
        <w:numPr>
          <w:ilvl w:val="2"/>
          <w:numId w:val="32"/>
        </w:numPr>
        <w:spacing w:line="240" w:lineRule="auto"/>
        <w:rPr>
          <w:sz w:val="20"/>
          <w:szCs w:val="20"/>
        </w:rPr>
      </w:pPr>
      <w:r>
        <w:rPr>
          <w:sz w:val="20"/>
          <w:szCs w:val="20"/>
        </w:rPr>
        <w:t>"</w:t>
      </w:r>
      <w:r>
        <w:rPr>
          <w:rFonts w:hint="eastAsia"/>
          <w:sz w:val="20"/>
          <w:szCs w:val="20"/>
        </w:rPr>
        <w:t>自己把这个大纲都背下来。</w:t>
      </w:r>
      <w:r>
        <w:rPr>
          <w:sz w:val="20"/>
          <w:szCs w:val="20"/>
        </w:rPr>
        <w:t>"</w:t>
      </w:r>
      <w:r>
        <w:rPr>
          <w:rFonts w:hint="eastAsia"/>
          <w:sz w:val="20"/>
          <w:szCs w:val="20"/>
        </w:rPr>
        <w:t>（</w:t>
      </w:r>
      <w:r>
        <w:rPr>
          <w:sz w:val="20"/>
          <w:szCs w:val="20"/>
        </w:rPr>
        <w:t>I just memorised the whole outline myself.</w:t>
      </w:r>
      <w:r>
        <w:rPr>
          <w:rFonts w:hint="eastAsia"/>
          <w:sz w:val="20"/>
          <w:szCs w:val="20"/>
        </w:rPr>
        <w:t>）</w:t>
      </w:r>
    </w:p>
    <w:p w14:paraId="53515F18" w14:textId="77777777" w:rsidR="00A54D06" w:rsidRDefault="00A54D06" w:rsidP="005D6A43">
      <w:pPr>
        <w:numPr>
          <w:ilvl w:val="2"/>
          <w:numId w:val="32"/>
        </w:numPr>
        <w:spacing w:line="240" w:lineRule="auto"/>
        <w:rPr>
          <w:sz w:val="20"/>
          <w:szCs w:val="20"/>
        </w:rPr>
      </w:pPr>
      <w:r>
        <w:rPr>
          <w:sz w:val="20"/>
          <w:szCs w:val="20"/>
        </w:rPr>
        <w:t>"</w:t>
      </w:r>
      <w:r>
        <w:rPr>
          <w:rFonts w:hint="eastAsia"/>
          <w:sz w:val="20"/>
          <w:szCs w:val="20"/>
        </w:rPr>
        <w:t>我翻着书来做模拟考。</w:t>
      </w:r>
      <w:r>
        <w:rPr>
          <w:sz w:val="20"/>
          <w:szCs w:val="20"/>
        </w:rPr>
        <w:t>"</w:t>
      </w:r>
      <w:r>
        <w:rPr>
          <w:rFonts w:hint="eastAsia"/>
          <w:sz w:val="20"/>
          <w:szCs w:val="20"/>
        </w:rPr>
        <w:t>（</w:t>
      </w:r>
      <w:r>
        <w:rPr>
          <w:sz w:val="20"/>
          <w:szCs w:val="20"/>
        </w:rPr>
        <w:t>I went through the book and did some mock exams.</w:t>
      </w:r>
      <w:r>
        <w:rPr>
          <w:rFonts w:hint="eastAsia"/>
          <w:sz w:val="20"/>
          <w:szCs w:val="20"/>
        </w:rPr>
        <w:t>）</w:t>
      </w:r>
    </w:p>
    <w:p w14:paraId="73BA0F2E" w14:textId="77777777" w:rsidR="00A54D06" w:rsidRDefault="00A54D06" w:rsidP="005D6A43">
      <w:pPr>
        <w:numPr>
          <w:ilvl w:val="0"/>
          <w:numId w:val="32"/>
        </w:numPr>
        <w:spacing w:line="240" w:lineRule="auto"/>
        <w:rPr>
          <w:sz w:val="20"/>
          <w:szCs w:val="20"/>
        </w:rPr>
      </w:pPr>
      <w:r>
        <w:rPr>
          <w:sz w:val="20"/>
          <w:szCs w:val="20"/>
        </w:rPr>
        <w:t>Reflection on Exam Results:</w:t>
      </w:r>
    </w:p>
    <w:p w14:paraId="43E55464" w14:textId="77777777" w:rsidR="00A54D06" w:rsidRDefault="00A54D06" w:rsidP="005D6A43">
      <w:pPr>
        <w:numPr>
          <w:ilvl w:val="1"/>
          <w:numId w:val="32"/>
        </w:numPr>
        <w:spacing w:line="240" w:lineRule="auto"/>
        <w:rPr>
          <w:sz w:val="20"/>
          <w:szCs w:val="20"/>
        </w:rPr>
      </w:pPr>
      <w:r>
        <w:rPr>
          <w:sz w:val="20"/>
          <w:szCs w:val="20"/>
        </w:rPr>
        <w:t>Code: "Analysis of Exam Performance"</w:t>
      </w:r>
    </w:p>
    <w:p w14:paraId="4FE363C2" w14:textId="77777777" w:rsidR="00A54D06" w:rsidRDefault="00A54D06" w:rsidP="005D6A43">
      <w:pPr>
        <w:numPr>
          <w:ilvl w:val="1"/>
          <w:numId w:val="32"/>
        </w:numPr>
        <w:spacing w:line="240" w:lineRule="auto"/>
        <w:rPr>
          <w:sz w:val="20"/>
          <w:szCs w:val="20"/>
        </w:rPr>
      </w:pPr>
      <w:r>
        <w:rPr>
          <w:sz w:val="20"/>
          <w:szCs w:val="20"/>
        </w:rPr>
        <w:t>Quotes:</w:t>
      </w:r>
    </w:p>
    <w:p w14:paraId="6176E4BD" w14:textId="77777777" w:rsidR="00A54D06" w:rsidRDefault="00A54D06" w:rsidP="005D6A43">
      <w:pPr>
        <w:numPr>
          <w:ilvl w:val="2"/>
          <w:numId w:val="32"/>
        </w:numPr>
        <w:spacing w:line="240" w:lineRule="auto"/>
        <w:rPr>
          <w:sz w:val="20"/>
          <w:szCs w:val="20"/>
        </w:rPr>
      </w:pPr>
      <w:r>
        <w:rPr>
          <w:sz w:val="20"/>
          <w:szCs w:val="20"/>
        </w:rPr>
        <w:t>"</w:t>
      </w:r>
      <w:r>
        <w:rPr>
          <w:sz w:val="20"/>
          <w:szCs w:val="20"/>
        </w:rPr>
        <w:t>其实也没有太大的波澜。因为之前老师也说，</w:t>
      </w:r>
      <w:r>
        <w:rPr>
          <w:sz w:val="20"/>
          <w:szCs w:val="20"/>
        </w:rPr>
        <w:t>1+X</w:t>
      </w:r>
      <w:r>
        <w:rPr>
          <w:sz w:val="20"/>
          <w:szCs w:val="20"/>
        </w:rPr>
        <w:t>证书只是作为一种专业技能上的认可。</w:t>
      </w:r>
      <w:r>
        <w:rPr>
          <w:sz w:val="20"/>
          <w:szCs w:val="20"/>
        </w:rPr>
        <w:t>" (Actually, there wasn't much of a reaction because the teachers had mentioned that the 1+X certificate is just a recognition of professional skills.)</w:t>
      </w:r>
    </w:p>
    <w:p w14:paraId="293209A4" w14:textId="77777777" w:rsidR="00A54D06" w:rsidRDefault="00A54D06" w:rsidP="005D6A43">
      <w:pPr>
        <w:numPr>
          <w:ilvl w:val="2"/>
          <w:numId w:val="32"/>
        </w:numPr>
        <w:spacing w:line="240" w:lineRule="auto"/>
        <w:rPr>
          <w:sz w:val="20"/>
          <w:szCs w:val="20"/>
        </w:rPr>
      </w:pPr>
      <w:r>
        <w:rPr>
          <w:sz w:val="20"/>
          <w:szCs w:val="20"/>
        </w:rPr>
        <w:t>"</w:t>
      </w:r>
      <w:r>
        <w:rPr>
          <w:sz w:val="20"/>
          <w:szCs w:val="20"/>
        </w:rPr>
        <w:t>所以其实就觉得有机会就可以再考一次试一下。</w:t>
      </w:r>
      <w:r>
        <w:rPr>
          <w:sz w:val="20"/>
          <w:szCs w:val="20"/>
        </w:rPr>
        <w:t>" (So, I thought if there's an opportunity, I can try again.)</w:t>
      </w:r>
    </w:p>
    <w:p w14:paraId="7FA8B064" w14:textId="77777777" w:rsidR="00A54D06" w:rsidRDefault="00A54D06" w:rsidP="005D6A43">
      <w:pPr>
        <w:numPr>
          <w:ilvl w:val="0"/>
          <w:numId w:val="32"/>
        </w:numPr>
        <w:spacing w:line="240" w:lineRule="auto"/>
        <w:rPr>
          <w:sz w:val="20"/>
          <w:szCs w:val="20"/>
        </w:rPr>
      </w:pPr>
      <w:r>
        <w:rPr>
          <w:sz w:val="20"/>
          <w:szCs w:val="20"/>
        </w:rPr>
        <w:t>Motivations for Second Attempt:</w:t>
      </w:r>
    </w:p>
    <w:p w14:paraId="0583E80A" w14:textId="77777777" w:rsidR="00A54D06" w:rsidRDefault="00A54D06" w:rsidP="005D6A43">
      <w:pPr>
        <w:numPr>
          <w:ilvl w:val="1"/>
          <w:numId w:val="32"/>
        </w:numPr>
        <w:spacing w:line="240" w:lineRule="auto"/>
        <w:rPr>
          <w:sz w:val="20"/>
          <w:szCs w:val="20"/>
        </w:rPr>
      </w:pPr>
      <w:r>
        <w:rPr>
          <w:sz w:val="20"/>
          <w:szCs w:val="20"/>
        </w:rPr>
        <w:t>Code: "Motivation for Retaking Exam"</w:t>
      </w:r>
    </w:p>
    <w:p w14:paraId="306976EA" w14:textId="77777777" w:rsidR="00A54D06" w:rsidRDefault="00A54D06" w:rsidP="005D6A43">
      <w:pPr>
        <w:numPr>
          <w:ilvl w:val="1"/>
          <w:numId w:val="32"/>
        </w:numPr>
        <w:spacing w:line="240" w:lineRule="auto"/>
        <w:rPr>
          <w:sz w:val="20"/>
          <w:szCs w:val="20"/>
        </w:rPr>
      </w:pPr>
      <w:r>
        <w:rPr>
          <w:sz w:val="20"/>
          <w:szCs w:val="20"/>
        </w:rPr>
        <w:t>Quotes:</w:t>
      </w:r>
    </w:p>
    <w:p w14:paraId="5903BA16" w14:textId="77777777" w:rsidR="00A54D06" w:rsidRDefault="00A54D06" w:rsidP="005D6A43">
      <w:pPr>
        <w:numPr>
          <w:ilvl w:val="2"/>
          <w:numId w:val="32"/>
        </w:numPr>
        <w:spacing w:line="240" w:lineRule="auto"/>
        <w:rPr>
          <w:sz w:val="20"/>
          <w:szCs w:val="20"/>
        </w:rPr>
      </w:pPr>
      <w:r>
        <w:rPr>
          <w:rFonts w:hint="eastAsia"/>
          <w:sz w:val="20"/>
          <w:szCs w:val="20"/>
        </w:rPr>
        <w:t>之前老师说过，这个</w:t>
      </w:r>
      <w:r>
        <w:rPr>
          <w:sz w:val="20"/>
          <w:szCs w:val="20"/>
        </w:rPr>
        <w:t>1+X</w:t>
      </w:r>
      <w:r>
        <w:rPr>
          <w:sz w:val="20"/>
          <w:szCs w:val="20"/>
        </w:rPr>
        <w:t>证书只是作为一种专业技能上的认可</w:t>
      </w:r>
      <w:r>
        <w:rPr>
          <w:rFonts w:hint="eastAsia"/>
          <w:sz w:val="20"/>
          <w:szCs w:val="20"/>
        </w:rPr>
        <w:t>，也不算很普及。（</w:t>
      </w:r>
      <w:r>
        <w:rPr>
          <w:sz w:val="20"/>
          <w:szCs w:val="20"/>
        </w:rPr>
        <w:t>My teacher mentioned before that this 1+X certificate is just a recognition of professional skills and it's not that widespread.</w:t>
      </w:r>
      <w:r>
        <w:rPr>
          <w:rFonts w:hint="eastAsia"/>
          <w:sz w:val="20"/>
          <w:szCs w:val="20"/>
        </w:rPr>
        <w:t>）</w:t>
      </w:r>
    </w:p>
    <w:p w14:paraId="7F06B7FA" w14:textId="77777777" w:rsidR="00A54D06" w:rsidRDefault="00A54D06" w:rsidP="005D6A43">
      <w:pPr>
        <w:numPr>
          <w:ilvl w:val="2"/>
          <w:numId w:val="32"/>
        </w:numPr>
        <w:spacing w:line="240" w:lineRule="auto"/>
        <w:rPr>
          <w:sz w:val="20"/>
          <w:szCs w:val="20"/>
        </w:rPr>
      </w:pPr>
      <w:r>
        <w:rPr>
          <w:rFonts w:hint="eastAsia"/>
          <w:sz w:val="20"/>
          <w:szCs w:val="20"/>
        </w:rPr>
        <w:t>不像英语四六级考试那样，考不过对自己不会有很大影响。（</w:t>
      </w:r>
      <w:r>
        <w:rPr>
          <w:sz w:val="20"/>
          <w:szCs w:val="20"/>
        </w:rPr>
        <w:t xml:space="preserve">Unlike the CET-4 or CET-6 exams, failing them won't really affect </w:t>
      </w:r>
      <w:r>
        <w:rPr>
          <w:rFonts w:hint="eastAsia"/>
          <w:sz w:val="20"/>
          <w:szCs w:val="20"/>
        </w:rPr>
        <w:t>me</w:t>
      </w:r>
      <w:r>
        <w:rPr>
          <w:sz w:val="20"/>
          <w:szCs w:val="20"/>
        </w:rPr>
        <w:t xml:space="preserve"> much.</w:t>
      </w:r>
      <w:r>
        <w:rPr>
          <w:rFonts w:hint="eastAsia"/>
          <w:sz w:val="20"/>
          <w:szCs w:val="20"/>
        </w:rPr>
        <w:t>）</w:t>
      </w:r>
    </w:p>
    <w:p w14:paraId="3FCCF7CB" w14:textId="77777777" w:rsidR="00A54D06" w:rsidRDefault="00A54D06" w:rsidP="005D6A43">
      <w:pPr>
        <w:numPr>
          <w:ilvl w:val="2"/>
          <w:numId w:val="32"/>
        </w:numPr>
        <w:spacing w:line="240" w:lineRule="auto"/>
        <w:rPr>
          <w:sz w:val="20"/>
          <w:szCs w:val="20"/>
        </w:rPr>
      </w:pPr>
      <w:r>
        <w:rPr>
          <w:rFonts w:hint="eastAsia"/>
          <w:sz w:val="20"/>
          <w:szCs w:val="20"/>
        </w:rPr>
        <w:t>就觉得有机会就可以再考一次。</w:t>
      </w:r>
      <w:r>
        <w:rPr>
          <w:sz w:val="20"/>
          <w:szCs w:val="20"/>
        </w:rPr>
        <w:t>(So, I thought if there's an opportunity, I can try again.)</w:t>
      </w:r>
    </w:p>
    <w:p w14:paraId="354AF7E5" w14:textId="77777777" w:rsidR="00A54D06" w:rsidRDefault="00A54D06" w:rsidP="005D6A43">
      <w:pPr>
        <w:numPr>
          <w:ilvl w:val="0"/>
          <w:numId w:val="32"/>
        </w:numPr>
        <w:spacing w:line="240" w:lineRule="auto"/>
        <w:rPr>
          <w:sz w:val="20"/>
          <w:szCs w:val="20"/>
        </w:rPr>
      </w:pPr>
      <w:r>
        <w:rPr>
          <w:sz w:val="20"/>
          <w:szCs w:val="20"/>
        </w:rPr>
        <w:t>Teacher's Role in Learning:</w:t>
      </w:r>
    </w:p>
    <w:p w14:paraId="1814DB2B" w14:textId="77777777" w:rsidR="00A54D06" w:rsidRDefault="00A54D06" w:rsidP="005D6A43">
      <w:pPr>
        <w:numPr>
          <w:ilvl w:val="1"/>
          <w:numId w:val="32"/>
        </w:numPr>
        <w:spacing w:line="240" w:lineRule="auto"/>
        <w:rPr>
          <w:sz w:val="20"/>
          <w:szCs w:val="20"/>
        </w:rPr>
      </w:pPr>
      <w:r>
        <w:rPr>
          <w:sz w:val="20"/>
          <w:szCs w:val="20"/>
        </w:rPr>
        <w:t>Code: "Teacher's Guidance in Learning"</w:t>
      </w:r>
    </w:p>
    <w:p w14:paraId="7328C554" w14:textId="77777777" w:rsidR="00A54D06" w:rsidRDefault="00A54D06" w:rsidP="005D6A43">
      <w:pPr>
        <w:numPr>
          <w:ilvl w:val="1"/>
          <w:numId w:val="32"/>
        </w:numPr>
        <w:spacing w:line="240" w:lineRule="auto"/>
        <w:rPr>
          <w:sz w:val="20"/>
          <w:szCs w:val="20"/>
        </w:rPr>
      </w:pPr>
      <w:r>
        <w:rPr>
          <w:sz w:val="20"/>
          <w:szCs w:val="20"/>
        </w:rPr>
        <w:t>Quotes:</w:t>
      </w:r>
    </w:p>
    <w:p w14:paraId="7E271701" w14:textId="77777777" w:rsidR="00A54D06" w:rsidRDefault="00A54D06" w:rsidP="005D6A43">
      <w:pPr>
        <w:numPr>
          <w:ilvl w:val="2"/>
          <w:numId w:val="32"/>
        </w:numPr>
        <w:spacing w:line="240" w:lineRule="auto"/>
        <w:rPr>
          <w:sz w:val="20"/>
          <w:szCs w:val="20"/>
        </w:rPr>
      </w:pPr>
      <w:r>
        <w:rPr>
          <w:sz w:val="20"/>
          <w:szCs w:val="20"/>
        </w:rPr>
        <w:t>"</w:t>
      </w:r>
      <w:r>
        <w:rPr>
          <w:rFonts w:hint="eastAsia"/>
          <w:sz w:val="20"/>
          <w:szCs w:val="20"/>
        </w:rPr>
        <w:t>印象当中她好像也就在上课的时候介绍了几分钟，跟我们讲了一下</w:t>
      </w:r>
      <w:r>
        <w:rPr>
          <w:rFonts w:hint="eastAsia"/>
          <w:sz w:val="20"/>
          <w:szCs w:val="20"/>
        </w:rPr>
        <w:t>1</w:t>
      </w:r>
      <w:r>
        <w:rPr>
          <w:sz w:val="20"/>
          <w:szCs w:val="20"/>
        </w:rPr>
        <w:t>+X</w:t>
      </w:r>
      <w:r>
        <w:rPr>
          <w:rFonts w:hint="eastAsia"/>
          <w:sz w:val="20"/>
          <w:szCs w:val="20"/>
        </w:rPr>
        <w:t>证书的老师内容，以及考试形式这类的。问我们有没有意愿报名。</w:t>
      </w:r>
      <w:r>
        <w:rPr>
          <w:rFonts w:hint="eastAsia"/>
          <w:sz w:val="20"/>
          <w:szCs w:val="20"/>
        </w:rPr>
        <w:t>"</w:t>
      </w:r>
      <w:r>
        <w:rPr>
          <w:sz w:val="20"/>
          <w:szCs w:val="20"/>
        </w:rPr>
        <w:t>(</w:t>
      </w:r>
      <w:r>
        <w:rPr>
          <w:rFonts w:hint="eastAsia"/>
          <w:sz w:val="20"/>
          <w:szCs w:val="20"/>
        </w:rPr>
        <w:t xml:space="preserve"> </w:t>
      </w:r>
      <w:r>
        <w:rPr>
          <w:sz w:val="20"/>
          <w:szCs w:val="20"/>
        </w:rPr>
        <w:t>I remember she briefly introduced the 1+X certificate during class, just took a few minutes to talk about the content and exam format. She asked if any of us were interested in signing up. )</w:t>
      </w:r>
    </w:p>
    <w:p w14:paraId="3CAA8C5B" w14:textId="77777777" w:rsidR="00A54D06" w:rsidRDefault="00A54D06" w:rsidP="005D6A43">
      <w:pPr>
        <w:numPr>
          <w:ilvl w:val="2"/>
          <w:numId w:val="32"/>
        </w:numPr>
        <w:spacing w:line="240" w:lineRule="auto"/>
        <w:rPr>
          <w:sz w:val="20"/>
          <w:szCs w:val="20"/>
        </w:rPr>
      </w:pPr>
      <w:r>
        <w:rPr>
          <w:sz w:val="20"/>
          <w:szCs w:val="20"/>
        </w:rPr>
        <w:lastRenderedPageBreak/>
        <w:t>"</w:t>
      </w:r>
      <w:r>
        <w:rPr>
          <w:rFonts w:hint="eastAsia"/>
          <w:sz w:val="20"/>
          <w:szCs w:val="20"/>
        </w:rPr>
        <w:t>科任老师上培训课，印象当中是一个月两到三次。第一次考试我们老师好像是辅导了两个月左右。一般都是周末下午的时间。一堂课会上两个小时左右。</w:t>
      </w:r>
      <w:r>
        <w:rPr>
          <w:rFonts w:hint="eastAsia"/>
          <w:sz w:val="20"/>
          <w:szCs w:val="20"/>
        </w:rPr>
        <w:t>"</w:t>
      </w:r>
      <w:r>
        <w:rPr>
          <w:sz w:val="20"/>
          <w:szCs w:val="20"/>
        </w:rPr>
        <w:t>(The subject teacher conducts training sessions, I think about two to three times a month. For the first exam, our teacher coached us for around two months. The classes usually happen on weekend afternoons and last about two hours each.)</w:t>
      </w:r>
    </w:p>
    <w:p w14:paraId="75D756CC" w14:textId="77777777" w:rsidR="00A54D06" w:rsidRDefault="00A54D06" w:rsidP="005D6A43">
      <w:pPr>
        <w:numPr>
          <w:ilvl w:val="2"/>
          <w:numId w:val="32"/>
        </w:numPr>
        <w:spacing w:line="240" w:lineRule="auto"/>
        <w:rPr>
          <w:sz w:val="20"/>
          <w:szCs w:val="20"/>
        </w:rPr>
      </w:pPr>
      <w:r>
        <w:rPr>
          <w:sz w:val="20"/>
          <w:szCs w:val="20"/>
        </w:rPr>
        <w:t>"</w:t>
      </w:r>
      <w:r>
        <w:rPr>
          <w:rFonts w:hint="eastAsia"/>
          <w:sz w:val="20"/>
          <w:szCs w:val="20"/>
        </w:rPr>
        <w:t>老师上传了题库，我们就直接可以在手机上面做题。</w:t>
      </w:r>
      <w:r>
        <w:rPr>
          <w:rFonts w:hint="eastAsia"/>
          <w:sz w:val="20"/>
          <w:szCs w:val="20"/>
        </w:rPr>
        <w:t>"</w:t>
      </w:r>
      <w:r>
        <w:rPr>
          <w:sz w:val="20"/>
          <w:szCs w:val="20"/>
        </w:rPr>
        <w:t xml:space="preserve"> (The teacher uploaded the exam question bank, so we can just do the questions directly on our phones.)</w:t>
      </w:r>
    </w:p>
    <w:p w14:paraId="6129C4D9" w14:textId="77777777" w:rsidR="00A54D06" w:rsidRDefault="00A54D06" w:rsidP="005D6A43">
      <w:pPr>
        <w:numPr>
          <w:ilvl w:val="2"/>
          <w:numId w:val="32"/>
        </w:numPr>
        <w:spacing w:line="240" w:lineRule="auto"/>
        <w:rPr>
          <w:sz w:val="20"/>
          <w:szCs w:val="20"/>
        </w:rPr>
      </w:pPr>
      <w:r>
        <w:rPr>
          <w:sz w:val="20"/>
          <w:szCs w:val="20"/>
        </w:rPr>
        <w:t>"</w:t>
      </w:r>
      <w:r>
        <w:rPr>
          <w:rFonts w:hint="eastAsia"/>
          <w:sz w:val="20"/>
          <w:szCs w:val="20"/>
        </w:rPr>
        <w:t>我觉得老师应该主要起到一个带领的作用。直接告诉你哪一些是经常考的重点，还有哪些是考试中需要注意的细节。老师的带领可能是一种比较直接的学习形式。</w:t>
      </w:r>
      <w:r>
        <w:rPr>
          <w:rFonts w:hint="eastAsia"/>
          <w:sz w:val="20"/>
          <w:szCs w:val="20"/>
        </w:rPr>
        <w:t>"</w:t>
      </w:r>
      <w:r>
        <w:rPr>
          <w:sz w:val="20"/>
          <w:szCs w:val="20"/>
        </w:rPr>
        <w:t xml:space="preserve"> (I think the teacher should mainly play a guiding role—directly pointing out what's frequently tested, and highlighting details to pay attention to during exams. The teacher's guidance is probably a more straightforward form of learning.)</w:t>
      </w:r>
    </w:p>
    <w:p w14:paraId="1A719286" w14:textId="77777777" w:rsidR="00A54D06" w:rsidRDefault="00A54D06" w:rsidP="005D6A43">
      <w:pPr>
        <w:numPr>
          <w:ilvl w:val="0"/>
          <w:numId w:val="32"/>
        </w:numPr>
        <w:spacing w:line="240" w:lineRule="auto"/>
        <w:rPr>
          <w:sz w:val="20"/>
          <w:szCs w:val="20"/>
        </w:rPr>
      </w:pPr>
      <w:r>
        <w:rPr>
          <w:sz w:val="20"/>
          <w:szCs w:val="20"/>
        </w:rPr>
        <w:t>Impact of Mock Exams:</w:t>
      </w:r>
    </w:p>
    <w:p w14:paraId="120EE26B" w14:textId="77777777" w:rsidR="00A54D06" w:rsidRDefault="00A54D06" w:rsidP="005D6A43">
      <w:pPr>
        <w:numPr>
          <w:ilvl w:val="1"/>
          <w:numId w:val="32"/>
        </w:numPr>
        <w:spacing w:line="240" w:lineRule="auto"/>
        <w:rPr>
          <w:sz w:val="20"/>
          <w:szCs w:val="20"/>
        </w:rPr>
      </w:pPr>
      <w:r>
        <w:rPr>
          <w:sz w:val="20"/>
          <w:szCs w:val="20"/>
        </w:rPr>
        <w:t>Code: "Mock Exam Effectiveness"</w:t>
      </w:r>
    </w:p>
    <w:p w14:paraId="6010DE23" w14:textId="77777777" w:rsidR="00A54D06" w:rsidRDefault="00A54D06" w:rsidP="005D6A43">
      <w:pPr>
        <w:numPr>
          <w:ilvl w:val="1"/>
          <w:numId w:val="32"/>
        </w:numPr>
        <w:spacing w:line="240" w:lineRule="auto"/>
        <w:rPr>
          <w:sz w:val="20"/>
          <w:szCs w:val="20"/>
        </w:rPr>
      </w:pPr>
      <w:r>
        <w:rPr>
          <w:sz w:val="20"/>
          <w:szCs w:val="20"/>
        </w:rPr>
        <w:t>Quotes:</w:t>
      </w:r>
    </w:p>
    <w:p w14:paraId="0226D88F" w14:textId="77777777" w:rsidR="00A54D06" w:rsidRDefault="00A54D06" w:rsidP="005D6A43">
      <w:pPr>
        <w:numPr>
          <w:ilvl w:val="2"/>
          <w:numId w:val="32"/>
        </w:numPr>
        <w:spacing w:line="240" w:lineRule="auto"/>
        <w:rPr>
          <w:sz w:val="20"/>
          <w:szCs w:val="20"/>
        </w:rPr>
      </w:pPr>
      <w:r>
        <w:rPr>
          <w:sz w:val="20"/>
          <w:szCs w:val="20"/>
        </w:rPr>
        <w:t>"</w:t>
      </w:r>
      <w:r>
        <w:rPr>
          <w:sz w:val="20"/>
          <w:szCs w:val="20"/>
        </w:rPr>
        <w:t>一开始第一次考试是这样。但是后来</w:t>
      </w:r>
      <w:r>
        <w:rPr>
          <w:sz w:val="20"/>
          <w:szCs w:val="20"/>
        </w:rPr>
        <w:t>1+X</w:t>
      </w:r>
      <w:r>
        <w:rPr>
          <w:sz w:val="20"/>
          <w:szCs w:val="20"/>
        </w:rPr>
        <w:t>的知识点又比较散，可能记得没那么清楚。</w:t>
      </w:r>
      <w:r>
        <w:rPr>
          <w:sz w:val="20"/>
          <w:szCs w:val="20"/>
        </w:rPr>
        <w:t>" (Initially, it was like that for the first exam. But later, the 1+X knowledge points were more scattered, and I might not remember them clearly.)</w:t>
      </w:r>
    </w:p>
    <w:p w14:paraId="274E9262" w14:textId="77777777" w:rsidR="00A54D06" w:rsidRDefault="00A54D06" w:rsidP="005D6A43">
      <w:pPr>
        <w:numPr>
          <w:ilvl w:val="2"/>
          <w:numId w:val="32"/>
        </w:numPr>
        <w:spacing w:line="240" w:lineRule="auto"/>
        <w:rPr>
          <w:sz w:val="20"/>
          <w:szCs w:val="20"/>
        </w:rPr>
      </w:pPr>
      <w:r>
        <w:rPr>
          <w:sz w:val="20"/>
          <w:szCs w:val="20"/>
        </w:rPr>
        <w:t>"</w:t>
      </w:r>
      <w:r>
        <w:rPr>
          <w:sz w:val="20"/>
          <w:szCs w:val="20"/>
        </w:rPr>
        <w:t>主要是靠模拟考来记忆题目。</w:t>
      </w:r>
      <w:r>
        <w:rPr>
          <w:sz w:val="20"/>
          <w:szCs w:val="20"/>
        </w:rPr>
        <w:t>" (Mainly relied on mock exams to memorise questions.)</w:t>
      </w:r>
    </w:p>
    <w:p w14:paraId="0C52886F" w14:textId="77777777" w:rsidR="00A54D06" w:rsidRDefault="00A54D06" w:rsidP="005D6A43">
      <w:pPr>
        <w:numPr>
          <w:ilvl w:val="0"/>
          <w:numId w:val="32"/>
        </w:numPr>
        <w:spacing w:line="240" w:lineRule="auto"/>
        <w:rPr>
          <w:sz w:val="20"/>
          <w:szCs w:val="20"/>
        </w:rPr>
      </w:pPr>
      <w:r>
        <w:rPr>
          <w:sz w:val="20"/>
          <w:szCs w:val="20"/>
        </w:rPr>
        <w:t>Adaptation to Online Exams:</w:t>
      </w:r>
    </w:p>
    <w:p w14:paraId="5548B1BC" w14:textId="77777777" w:rsidR="00A54D06" w:rsidRDefault="00A54D06" w:rsidP="005D6A43">
      <w:pPr>
        <w:numPr>
          <w:ilvl w:val="1"/>
          <w:numId w:val="32"/>
        </w:numPr>
        <w:spacing w:line="240" w:lineRule="auto"/>
        <w:rPr>
          <w:sz w:val="20"/>
          <w:szCs w:val="20"/>
        </w:rPr>
      </w:pPr>
      <w:r>
        <w:rPr>
          <w:sz w:val="20"/>
          <w:szCs w:val="20"/>
        </w:rPr>
        <w:t>Code: "Transition to Online Exam Setting"</w:t>
      </w:r>
    </w:p>
    <w:p w14:paraId="60D767F7" w14:textId="77777777" w:rsidR="00A54D06" w:rsidRDefault="00A54D06" w:rsidP="005D6A43">
      <w:pPr>
        <w:numPr>
          <w:ilvl w:val="1"/>
          <w:numId w:val="32"/>
        </w:numPr>
        <w:spacing w:line="240" w:lineRule="auto"/>
        <w:rPr>
          <w:sz w:val="20"/>
          <w:szCs w:val="20"/>
        </w:rPr>
      </w:pPr>
      <w:r>
        <w:rPr>
          <w:sz w:val="20"/>
          <w:szCs w:val="20"/>
        </w:rPr>
        <w:t>Quotes:</w:t>
      </w:r>
    </w:p>
    <w:p w14:paraId="42BC536F" w14:textId="77777777" w:rsidR="00A54D06" w:rsidRDefault="00A54D06" w:rsidP="005D6A43">
      <w:pPr>
        <w:numPr>
          <w:ilvl w:val="2"/>
          <w:numId w:val="32"/>
        </w:numPr>
        <w:spacing w:line="240" w:lineRule="auto"/>
        <w:rPr>
          <w:sz w:val="20"/>
          <w:szCs w:val="20"/>
        </w:rPr>
      </w:pPr>
      <w:r>
        <w:rPr>
          <w:sz w:val="20"/>
          <w:szCs w:val="20"/>
        </w:rPr>
        <w:t>"12</w:t>
      </w:r>
      <w:r>
        <w:rPr>
          <w:sz w:val="20"/>
          <w:szCs w:val="20"/>
        </w:rPr>
        <w:t>月就是疫情原因，回家考试。所以是线上考试。</w:t>
      </w:r>
      <w:r>
        <w:rPr>
          <w:sz w:val="20"/>
          <w:szCs w:val="20"/>
        </w:rPr>
        <w:t>" (In December, due to the pandemic, we took the exam at home. It was an online exam.)</w:t>
      </w:r>
    </w:p>
    <w:p w14:paraId="4DD9A7F5" w14:textId="77777777" w:rsidR="00A54D06" w:rsidRDefault="00A54D06" w:rsidP="005D6A43">
      <w:pPr>
        <w:numPr>
          <w:ilvl w:val="2"/>
          <w:numId w:val="32"/>
        </w:numPr>
        <w:spacing w:line="240" w:lineRule="auto"/>
        <w:rPr>
          <w:sz w:val="20"/>
          <w:szCs w:val="20"/>
        </w:rPr>
      </w:pPr>
      <w:r>
        <w:rPr>
          <w:sz w:val="20"/>
          <w:szCs w:val="20"/>
        </w:rPr>
        <w:t>"</w:t>
      </w:r>
      <w:r>
        <w:rPr>
          <w:sz w:val="20"/>
          <w:szCs w:val="20"/>
        </w:rPr>
        <w:t>所以基本上都是在家准备的考试。</w:t>
      </w:r>
      <w:r>
        <w:rPr>
          <w:sz w:val="20"/>
          <w:szCs w:val="20"/>
        </w:rPr>
        <w:t>" (So, basically, I prepared for the exam at home.)</w:t>
      </w:r>
    </w:p>
    <w:p w14:paraId="320D4BA7" w14:textId="77777777" w:rsidR="00A54D06" w:rsidRDefault="00A54D06" w:rsidP="005D6A43">
      <w:pPr>
        <w:numPr>
          <w:ilvl w:val="0"/>
          <w:numId w:val="32"/>
        </w:numPr>
        <w:spacing w:line="240" w:lineRule="auto"/>
        <w:rPr>
          <w:sz w:val="20"/>
          <w:szCs w:val="20"/>
        </w:rPr>
      </w:pPr>
      <w:r>
        <w:rPr>
          <w:sz w:val="20"/>
          <w:szCs w:val="20"/>
        </w:rPr>
        <w:t>Post-Exam Emotional Response:</w:t>
      </w:r>
    </w:p>
    <w:p w14:paraId="431C23DA" w14:textId="77777777" w:rsidR="00A54D06" w:rsidRDefault="00A54D06" w:rsidP="005D6A43">
      <w:pPr>
        <w:numPr>
          <w:ilvl w:val="1"/>
          <w:numId w:val="32"/>
        </w:numPr>
        <w:spacing w:line="240" w:lineRule="auto"/>
        <w:rPr>
          <w:sz w:val="20"/>
          <w:szCs w:val="20"/>
        </w:rPr>
      </w:pPr>
      <w:r>
        <w:rPr>
          <w:sz w:val="20"/>
          <w:szCs w:val="20"/>
        </w:rPr>
        <w:t>Code: "Post-Exam Emotional State"</w:t>
      </w:r>
    </w:p>
    <w:p w14:paraId="29984866" w14:textId="77777777" w:rsidR="00A54D06" w:rsidRDefault="00A54D06" w:rsidP="005D6A43">
      <w:pPr>
        <w:numPr>
          <w:ilvl w:val="1"/>
          <w:numId w:val="32"/>
        </w:numPr>
        <w:spacing w:line="240" w:lineRule="auto"/>
        <w:rPr>
          <w:sz w:val="20"/>
          <w:szCs w:val="20"/>
        </w:rPr>
      </w:pPr>
      <w:r>
        <w:rPr>
          <w:sz w:val="20"/>
          <w:szCs w:val="20"/>
        </w:rPr>
        <w:t>Quotes:</w:t>
      </w:r>
    </w:p>
    <w:p w14:paraId="521E419A" w14:textId="77777777" w:rsidR="00A54D06" w:rsidRDefault="00A54D06" w:rsidP="005D6A43">
      <w:pPr>
        <w:numPr>
          <w:ilvl w:val="2"/>
          <w:numId w:val="32"/>
        </w:numPr>
        <w:spacing w:line="240" w:lineRule="auto"/>
        <w:rPr>
          <w:sz w:val="20"/>
          <w:szCs w:val="20"/>
        </w:rPr>
      </w:pPr>
      <w:r>
        <w:rPr>
          <w:sz w:val="20"/>
          <w:szCs w:val="20"/>
        </w:rPr>
        <w:t>"</w:t>
      </w:r>
      <w:r>
        <w:rPr>
          <w:sz w:val="20"/>
          <w:szCs w:val="20"/>
        </w:rPr>
        <w:t>也不算特别激动。可能模考之后就觉得没有太大的问题。</w:t>
      </w:r>
      <w:r>
        <w:rPr>
          <w:sz w:val="20"/>
          <w:szCs w:val="20"/>
        </w:rPr>
        <w:t>" (I wasn't particularly excited. Perhaps after the mock exams, I felt there weren't significant issues.)</w:t>
      </w:r>
    </w:p>
    <w:p w14:paraId="6DC794E6" w14:textId="77777777" w:rsidR="00A54D06" w:rsidRDefault="00A54D06" w:rsidP="005D6A43">
      <w:pPr>
        <w:numPr>
          <w:ilvl w:val="0"/>
          <w:numId w:val="32"/>
        </w:numPr>
        <w:spacing w:line="240" w:lineRule="auto"/>
        <w:rPr>
          <w:sz w:val="20"/>
          <w:szCs w:val="20"/>
        </w:rPr>
      </w:pPr>
      <w:r>
        <w:rPr>
          <w:sz w:val="20"/>
          <w:szCs w:val="20"/>
        </w:rPr>
        <w:t>Recognition of Certificate Value:</w:t>
      </w:r>
    </w:p>
    <w:p w14:paraId="1CA8213C" w14:textId="77777777" w:rsidR="00A54D06" w:rsidRDefault="00A54D06" w:rsidP="005D6A43">
      <w:pPr>
        <w:numPr>
          <w:ilvl w:val="1"/>
          <w:numId w:val="32"/>
        </w:numPr>
        <w:spacing w:line="240" w:lineRule="auto"/>
        <w:rPr>
          <w:sz w:val="20"/>
          <w:szCs w:val="20"/>
        </w:rPr>
      </w:pPr>
      <w:r>
        <w:rPr>
          <w:sz w:val="20"/>
          <w:szCs w:val="20"/>
        </w:rPr>
        <w:t>Code: "Perceived Value of 1+X Certificate"</w:t>
      </w:r>
    </w:p>
    <w:p w14:paraId="790FC100" w14:textId="77777777" w:rsidR="00A54D06" w:rsidRDefault="00A54D06" w:rsidP="005D6A43">
      <w:pPr>
        <w:numPr>
          <w:ilvl w:val="1"/>
          <w:numId w:val="32"/>
        </w:numPr>
        <w:spacing w:line="240" w:lineRule="auto"/>
        <w:rPr>
          <w:sz w:val="20"/>
          <w:szCs w:val="20"/>
        </w:rPr>
      </w:pPr>
      <w:r>
        <w:rPr>
          <w:sz w:val="20"/>
          <w:szCs w:val="20"/>
        </w:rPr>
        <w:t>Quotes:</w:t>
      </w:r>
    </w:p>
    <w:p w14:paraId="6C6C24C5" w14:textId="77777777" w:rsidR="00A54D06" w:rsidRDefault="00A54D06" w:rsidP="005D6A43">
      <w:pPr>
        <w:numPr>
          <w:ilvl w:val="2"/>
          <w:numId w:val="32"/>
        </w:numPr>
        <w:spacing w:line="240" w:lineRule="auto"/>
        <w:rPr>
          <w:sz w:val="20"/>
          <w:szCs w:val="20"/>
        </w:rPr>
      </w:pPr>
      <w:r>
        <w:rPr>
          <w:sz w:val="20"/>
          <w:szCs w:val="20"/>
        </w:rPr>
        <w:t>"</w:t>
      </w:r>
      <w:r>
        <w:rPr>
          <w:sz w:val="20"/>
          <w:szCs w:val="20"/>
        </w:rPr>
        <w:t>就是专业技能上多了一个证书认可。</w:t>
      </w:r>
      <w:r>
        <w:rPr>
          <w:sz w:val="20"/>
          <w:szCs w:val="20"/>
        </w:rPr>
        <w:t>" (It added another certificate recognition to professional skills.)</w:t>
      </w:r>
    </w:p>
    <w:p w14:paraId="0BCB7881" w14:textId="77777777" w:rsidR="00A54D06" w:rsidRDefault="00A54D06" w:rsidP="005D6A43">
      <w:pPr>
        <w:numPr>
          <w:ilvl w:val="2"/>
          <w:numId w:val="32"/>
        </w:numPr>
        <w:spacing w:line="240" w:lineRule="auto"/>
        <w:rPr>
          <w:sz w:val="20"/>
          <w:szCs w:val="20"/>
        </w:rPr>
      </w:pPr>
      <w:r>
        <w:rPr>
          <w:sz w:val="20"/>
          <w:szCs w:val="20"/>
        </w:rPr>
        <w:t>"</w:t>
      </w:r>
      <w:r>
        <w:rPr>
          <w:sz w:val="20"/>
          <w:szCs w:val="20"/>
        </w:rPr>
        <w:t>大概我是在技能考试学习的过程当中，认知上才对物流有一个比较清晰的大纲。</w:t>
      </w:r>
      <w:r>
        <w:rPr>
          <w:sz w:val="20"/>
          <w:szCs w:val="20"/>
        </w:rPr>
        <w:t>" (During the skill exam study process, I gained a clearer outline of logistics.)</w:t>
      </w:r>
    </w:p>
    <w:p w14:paraId="17DAA5BD" w14:textId="77777777" w:rsidR="00A54D06" w:rsidRDefault="00A54D06" w:rsidP="005D6A43">
      <w:pPr>
        <w:numPr>
          <w:ilvl w:val="2"/>
          <w:numId w:val="32"/>
        </w:numPr>
        <w:spacing w:line="240" w:lineRule="auto"/>
        <w:rPr>
          <w:sz w:val="20"/>
          <w:szCs w:val="20"/>
        </w:rPr>
      </w:pPr>
      <w:r>
        <w:rPr>
          <w:sz w:val="20"/>
          <w:szCs w:val="20"/>
        </w:rPr>
        <w:t>"</w:t>
      </w:r>
      <w:r>
        <w:rPr>
          <w:rFonts w:hint="eastAsia"/>
          <w:sz w:val="20"/>
          <w:szCs w:val="20"/>
        </w:rPr>
        <w:t>专业的技能水平有一定程度上的提高。对整个专业的认知比较清晰。不是从深度，而是从广度来看，就是比较清楚物流专业它有什么内容，以及有什么环节。</w:t>
      </w:r>
      <w:r>
        <w:rPr>
          <w:sz w:val="20"/>
          <w:szCs w:val="20"/>
        </w:rPr>
        <w:t>"</w:t>
      </w:r>
      <w:r>
        <w:rPr>
          <w:rFonts w:hint="eastAsia"/>
          <w:sz w:val="20"/>
          <w:szCs w:val="20"/>
        </w:rPr>
        <w:t>（</w:t>
      </w:r>
      <w:r>
        <w:rPr>
          <w:sz w:val="20"/>
          <w:szCs w:val="20"/>
        </w:rPr>
        <w:t xml:space="preserve">There's been a decent improvement in my professional skills. The understanding of </w:t>
      </w:r>
      <w:r>
        <w:rPr>
          <w:sz w:val="20"/>
          <w:szCs w:val="20"/>
        </w:rPr>
        <w:lastRenderedPageBreak/>
        <w:t>the entire field is quite clear—not so much in-depth but more in breadth. I have a good grasp of what logistics entails and its various components.</w:t>
      </w:r>
      <w:r>
        <w:rPr>
          <w:rFonts w:hint="eastAsia"/>
          <w:sz w:val="20"/>
          <w:szCs w:val="20"/>
        </w:rPr>
        <w:t>）</w:t>
      </w:r>
    </w:p>
    <w:p w14:paraId="3A14F1F7" w14:textId="77777777" w:rsidR="00A54D06" w:rsidRDefault="00A54D06" w:rsidP="005D6A43">
      <w:pPr>
        <w:numPr>
          <w:ilvl w:val="2"/>
          <w:numId w:val="32"/>
        </w:numPr>
        <w:spacing w:line="240" w:lineRule="auto"/>
        <w:rPr>
          <w:sz w:val="20"/>
          <w:szCs w:val="20"/>
        </w:rPr>
      </w:pPr>
      <w:r>
        <w:rPr>
          <w:sz w:val="20"/>
          <w:szCs w:val="20"/>
        </w:rPr>
        <w:t>"</w:t>
      </w:r>
      <w:r>
        <w:rPr>
          <w:rFonts w:hint="eastAsia"/>
          <w:sz w:val="20"/>
          <w:szCs w:val="20"/>
        </w:rPr>
        <w:t>比较清楚的了解到有哪些环节，如果以后感兴趣的话再往这一方面去深入发展。</w:t>
      </w:r>
      <w:r>
        <w:rPr>
          <w:sz w:val="20"/>
          <w:szCs w:val="20"/>
        </w:rPr>
        <w:t>"</w:t>
      </w:r>
      <w:r>
        <w:rPr>
          <w:rFonts w:hint="eastAsia"/>
          <w:sz w:val="20"/>
          <w:szCs w:val="20"/>
        </w:rPr>
        <w:t>（</w:t>
      </w:r>
      <w:r>
        <w:rPr>
          <w:sz w:val="20"/>
          <w:szCs w:val="20"/>
        </w:rPr>
        <w:t>I have a pretty clear understanding of the different components. If I find it interesting in the future, I might delve deeper into this area.</w:t>
      </w:r>
      <w:r>
        <w:rPr>
          <w:rFonts w:hint="eastAsia"/>
          <w:sz w:val="20"/>
          <w:szCs w:val="20"/>
        </w:rPr>
        <w:t>）</w:t>
      </w:r>
    </w:p>
    <w:p w14:paraId="5093744F" w14:textId="77777777" w:rsidR="00A54D06" w:rsidRDefault="00A54D06" w:rsidP="005D6A43">
      <w:pPr>
        <w:numPr>
          <w:ilvl w:val="0"/>
          <w:numId w:val="32"/>
        </w:numPr>
        <w:spacing w:line="240" w:lineRule="auto"/>
        <w:rPr>
          <w:sz w:val="20"/>
          <w:szCs w:val="20"/>
        </w:rPr>
      </w:pPr>
      <w:r>
        <w:rPr>
          <w:sz w:val="20"/>
          <w:szCs w:val="20"/>
        </w:rPr>
        <w:t>Interest in Continuing Education:</w:t>
      </w:r>
    </w:p>
    <w:p w14:paraId="43E1E3E6" w14:textId="77777777" w:rsidR="00A54D06" w:rsidRDefault="00A54D06" w:rsidP="005D6A43">
      <w:pPr>
        <w:numPr>
          <w:ilvl w:val="1"/>
          <w:numId w:val="32"/>
        </w:numPr>
        <w:spacing w:line="240" w:lineRule="auto"/>
        <w:rPr>
          <w:sz w:val="20"/>
          <w:szCs w:val="20"/>
        </w:rPr>
      </w:pPr>
      <w:r>
        <w:rPr>
          <w:sz w:val="20"/>
          <w:szCs w:val="20"/>
        </w:rPr>
        <w:t>Code: "Interest in Further Studies"</w:t>
      </w:r>
    </w:p>
    <w:p w14:paraId="4BF0C94B" w14:textId="77777777" w:rsidR="00A54D06" w:rsidRDefault="00A54D06" w:rsidP="005D6A43">
      <w:pPr>
        <w:numPr>
          <w:ilvl w:val="1"/>
          <w:numId w:val="32"/>
        </w:numPr>
        <w:spacing w:line="240" w:lineRule="auto"/>
        <w:rPr>
          <w:sz w:val="20"/>
          <w:szCs w:val="20"/>
        </w:rPr>
      </w:pPr>
      <w:r>
        <w:rPr>
          <w:sz w:val="20"/>
          <w:szCs w:val="20"/>
        </w:rPr>
        <w:t>Quotes:</w:t>
      </w:r>
    </w:p>
    <w:p w14:paraId="6F671ACF" w14:textId="77777777" w:rsidR="00A54D06" w:rsidRDefault="00A54D06" w:rsidP="005D6A43">
      <w:pPr>
        <w:numPr>
          <w:ilvl w:val="2"/>
          <w:numId w:val="32"/>
        </w:numPr>
        <w:spacing w:line="240" w:lineRule="auto"/>
        <w:rPr>
          <w:sz w:val="20"/>
          <w:szCs w:val="20"/>
        </w:rPr>
      </w:pPr>
      <w:r>
        <w:rPr>
          <w:sz w:val="20"/>
          <w:szCs w:val="20"/>
        </w:rPr>
        <w:t>"</w:t>
      </w:r>
      <w:r>
        <w:rPr>
          <w:sz w:val="20"/>
          <w:szCs w:val="20"/>
        </w:rPr>
        <w:t>毕业之后，你还打算去从事物流行业相关的专业学习或者工作吗？</w:t>
      </w:r>
      <w:r>
        <w:rPr>
          <w:sz w:val="20"/>
          <w:szCs w:val="20"/>
        </w:rPr>
        <w:t>" (After graduation, do you plan to pursue further studies or work in the logistics industry?)</w:t>
      </w:r>
    </w:p>
    <w:p w14:paraId="617C6BDC" w14:textId="77777777" w:rsidR="00A54D06" w:rsidRDefault="00A54D06" w:rsidP="005D6A43">
      <w:pPr>
        <w:numPr>
          <w:ilvl w:val="2"/>
          <w:numId w:val="32"/>
        </w:numPr>
        <w:spacing w:line="240" w:lineRule="auto"/>
        <w:rPr>
          <w:sz w:val="20"/>
          <w:szCs w:val="20"/>
        </w:rPr>
      </w:pPr>
      <w:r>
        <w:rPr>
          <w:sz w:val="20"/>
          <w:szCs w:val="20"/>
        </w:rPr>
        <w:t>"</w:t>
      </w:r>
      <w:r>
        <w:rPr>
          <w:sz w:val="20"/>
          <w:szCs w:val="20"/>
        </w:rPr>
        <w:t>目前还是有这一个打算。目前就比较想从一个更大的范围去考虑。</w:t>
      </w:r>
      <w:r>
        <w:rPr>
          <w:sz w:val="20"/>
          <w:szCs w:val="20"/>
        </w:rPr>
        <w:t>" (Currently, there is such a plan. I am currently thinking about it from a broader perspective.)</w:t>
      </w:r>
    </w:p>
    <w:p w14:paraId="7D42D014" w14:textId="77777777" w:rsidR="00A54D06" w:rsidRDefault="00A54D06" w:rsidP="005D6A43">
      <w:pPr>
        <w:numPr>
          <w:ilvl w:val="2"/>
          <w:numId w:val="32"/>
        </w:numPr>
        <w:spacing w:line="240" w:lineRule="auto"/>
        <w:rPr>
          <w:sz w:val="20"/>
          <w:szCs w:val="20"/>
        </w:rPr>
      </w:pPr>
      <w:r>
        <w:rPr>
          <w:rFonts w:hint="eastAsia"/>
          <w:sz w:val="20"/>
          <w:szCs w:val="20"/>
        </w:rPr>
        <w:t>我决定继续读研。考研也有很多因素，考</w:t>
      </w:r>
      <w:r>
        <w:rPr>
          <w:rFonts w:hint="eastAsia"/>
          <w:sz w:val="20"/>
          <w:szCs w:val="20"/>
        </w:rPr>
        <w:t>1</w:t>
      </w:r>
      <w:r>
        <w:rPr>
          <w:sz w:val="20"/>
          <w:szCs w:val="20"/>
        </w:rPr>
        <w:t>+x</w:t>
      </w:r>
      <w:r>
        <w:rPr>
          <w:rFonts w:hint="eastAsia"/>
          <w:sz w:val="20"/>
          <w:szCs w:val="20"/>
        </w:rPr>
        <w:t>证书也算是其中一种。就算是在这段时间的学习中，我可以更好的去了解这个专业，去接纳这个专业。（</w:t>
      </w:r>
    </w:p>
    <w:p w14:paraId="07358475" w14:textId="77777777" w:rsidR="00A54D06" w:rsidRDefault="00A54D06" w:rsidP="005D6A43">
      <w:pPr>
        <w:numPr>
          <w:ilvl w:val="2"/>
          <w:numId w:val="32"/>
        </w:numPr>
        <w:spacing w:line="240" w:lineRule="auto"/>
        <w:rPr>
          <w:sz w:val="20"/>
          <w:szCs w:val="20"/>
        </w:rPr>
      </w:pPr>
      <w:r>
        <w:rPr>
          <w:sz w:val="20"/>
          <w:szCs w:val="20"/>
        </w:rPr>
        <w:t>I've decided to pursue a master's degree. There are various factors for choosing to take the postgraduate entrance exam, and obtaining the 1+X certificate is one of them. Even during this period of study, I can better understand and embrace this major.</w:t>
      </w:r>
      <w:r>
        <w:rPr>
          <w:rFonts w:hint="eastAsia"/>
          <w:sz w:val="20"/>
          <w:szCs w:val="20"/>
        </w:rPr>
        <w:t>）</w:t>
      </w:r>
    </w:p>
    <w:p w14:paraId="2B273347" w14:textId="77777777" w:rsidR="00A54D06" w:rsidRDefault="00A54D06" w:rsidP="005D6A43">
      <w:pPr>
        <w:numPr>
          <w:ilvl w:val="2"/>
          <w:numId w:val="32"/>
        </w:numPr>
        <w:spacing w:line="240" w:lineRule="auto"/>
        <w:rPr>
          <w:sz w:val="20"/>
          <w:szCs w:val="20"/>
        </w:rPr>
      </w:pPr>
      <w:r>
        <w:rPr>
          <w:rFonts w:hint="eastAsia"/>
          <w:sz w:val="20"/>
          <w:szCs w:val="20"/>
        </w:rPr>
        <w:t>我是比较偏向文科生的那种，所以一开始进入物流工程的学习不算是很喜欢。然后慢慢通过这次考试的学习，对物流专业有所了解。觉得物流不一定就是工科的概念，其实有更多的东西可以去挖掘一下。（</w:t>
      </w:r>
      <w:r>
        <w:rPr>
          <w:sz w:val="20"/>
          <w:szCs w:val="20"/>
        </w:rPr>
        <w:t>I'm more of an arts and humanities person, so when I initially started studying logistics engineering, I wasn't exactly thrilled. However, as I've gone through the learning process with this exam, I've gained some insights into the logistics field. I've come to realize that logistics isn't strictly confined to the realm of engineering; there's actually a lot more to explore.</w:t>
      </w:r>
      <w:r>
        <w:rPr>
          <w:rFonts w:hint="eastAsia"/>
          <w:sz w:val="20"/>
          <w:szCs w:val="20"/>
        </w:rPr>
        <w:t>）</w:t>
      </w:r>
    </w:p>
    <w:p w14:paraId="19E6FC2B" w14:textId="77777777" w:rsidR="00A54D06" w:rsidRDefault="00A54D06" w:rsidP="005D6A43">
      <w:pPr>
        <w:numPr>
          <w:ilvl w:val="2"/>
          <w:numId w:val="32"/>
        </w:numPr>
        <w:spacing w:line="240" w:lineRule="auto"/>
        <w:rPr>
          <w:sz w:val="20"/>
          <w:szCs w:val="20"/>
        </w:rPr>
      </w:pPr>
      <w:r>
        <w:rPr>
          <w:rFonts w:hint="eastAsia"/>
          <w:sz w:val="20"/>
          <w:szCs w:val="20"/>
        </w:rPr>
        <w:t>我现在比较感兴趣的一方面就是怎么去推广物流的概念。（</w:t>
      </w:r>
      <w:r>
        <w:rPr>
          <w:sz w:val="20"/>
          <w:szCs w:val="20"/>
        </w:rPr>
        <w:t>One aspect I'm currently intrigued by is figuring out how to promote the concept of logistics.</w:t>
      </w:r>
      <w:r>
        <w:rPr>
          <w:rFonts w:hint="eastAsia"/>
          <w:sz w:val="20"/>
          <w:szCs w:val="20"/>
        </w:rPr>
        <w:t>）</w:t>
      </w:r>
    </w:p>
    <w:p w14:paraId="4D64BB23" w14:textId="77777777" w:rsidR="00A54D06" w:rsidRDefault="00A54D06" w:rsidP="005D6A43">
      <w:pPr>
        <w:numPr>
          <w:ilvl w:val="0"/>
          <w:numId w:val="32"/>
        </w:numPr>
        <w:spacing w:line="240" w:lineRule="auto"/>
        <w:rPr>
          <w:sz w:val="20"/>
          <w:szCs w:val="20"/>
        </w:rPr>
      </w:pPr>
      <w:r>
        <w:rPr>
          <w:sz w:val="20"/>
          <w:szCs w:val="20"/>
        </w:rPr>
        <w:t>Evaluation of the Logistics Profession:</w:t>
      </w:r>
    </w:p>
    <w:p w14:paraId="2C6C0C6D" w14:textId="77777777" w:rsidR="00A54D06" w:rsidRDefault="00A54D06" w:rsidP="005D6A43">
      <w:pPr>
        <w:numPr>
          <w:ilvl w:val="1"/>
          <w:numId w:val="32"/>
        </w:numPr>
        <w:spacing w:line="240" w:lineRule="auto"/>
        <w:rPr>
          <w:sz w:val="20"/>
          <w:szCs w:val="20"/>
        </w:rPr>
      </w:pPr>
      <w:r>
        <w:rPr>
          <w:sz w:val="20"/>
          <w:szCs w:val="20"/>
        </w:rPr>
        <w:t>Code: "Perception of Logistics Field"</w:t>
      </w:r>
    </w:p>
    <w:p w14:paraId="48257BDA" w14:textId="77777777" w:rsidR="00A54D06" w:rsidRDefault="00A54D06" w:rsidP="005D6A43">
      <w:pPr>
        <w:numPr>
          <w:ilvl w:val="1"/>
          <w:numId w:val="32"/>
        </w:numPr>
        <w:spacing w:line="240" w:lineRule="auto"/>
        <w:rPr>
          <w:sz w:val="20"/>
          <w:szCs w:val="20"/>
        </w:rPr>
      </w:pPr>
      <w:r>
        <w:rPr>
          <w:sz w:val="20"/>
          <w:szCs w:val="20"/>
        </w:rPr>
        <w:t>Quotes:</w:t>
      </w:r>
    </w:p>
    <w:p w14:paraId="610D3442" w14:textId="77777777" w:rsidR="00A54D06" w:rsidRDefault="00A54D06" w:rsidP="005D6A43">
      <w:pPr>
        <w:numPr>
          <w:ilvl w:val="2"/>
          <w:numId w:val="32"/>
        </w:numPr>
        <w:spacing w:line="240" w:lineRule="auto"/>
        <w:rPr>
          <w:sz w:val="20"/>
          <w:szCs w:val="20"/>
        </w:rPr>
      </w:pPr>
      <w:r>
        <w:rPr>
          <w:sz w:val="20"/>
          <w:szCs w:val="20"/>
        </w:rPr>
        <w:t>"</w:t>
      </w:r>
      <w:r>
        <w:rPr>
          <w:sz w:val="20"/>
          <w:szCs w:val="20"/>
        </w:rPr>
        <w:t>可能现在很多人的认知还是说物流和送快递一样。</w:t>
      </w:r>
      <w:r>
        <w:rPr>
          <w:sz w:val="20"/>
          <w:szCs w:val="20"/>
        </w:rPr>
        <w:t>" (Perhaps many people still perceive logistics as being similar to delivering packages.)</w:t>
      </w:r>
    </w:p>
    <w:p w14:paraId="529AAE8D" w14:textId="77777777" w:rsidR="00A54D06" w:rsidRDefault="00A54D06" w:rsidP="005D6A43">
      <w:pPr>
        <w:numPr>
          <w:ilvl w:val="2"/>
          <w:numId w:val="32"/>
        </w:numPr>
        <w:spacing w:line="240" w:lineRule="auto"/>
        <w:rPr>
          <w:sz w:val="20"/>
          <w:szCs w:val="20"/>
        </w:rPr>
      </w:pPr>
      <w:r>
        <w:rPr>
          <w:sz w:val="20"/>
          <w:szCs w:val="20"/>
        </w:rPr>
        <w:t>"</w:t>
      </w:r>
      <w:r>
        <w:rPr>
          <w:sz w:val="20"/>
          <w:szCs w:val="20"/>
        </w:rPr>
        <w:t>物流这个专业可能在我们国家也不算是做的特别优秀的。</w:t>
      </w:r>
      <w:r>
        <w:rPr>
          <w:sz w:val="20"/>
          <w:szCs w:val="20"/>
        </w:rPr>
        <w:t>" (Logistics as a profession may not be outstanding in our country.)</w:t>
      </w:r>
    </w:p>
    <w:p w14:paraId="13274A9E" w14:textId="77777777" w:rsidR="00A54D06" w:rsidRDefault="00A54D06" w:rsidP="005D6A43">
      <w:pPr>
        <w:numPr>
          <w:ilvl w:val="0"/>
          <w:numId w:val="32"/>
        </w:numPr>
        <w:spacing w:line="240" w:lineRule="auto"/>
        <w:rPr>
          <w:sz w:val="20"/>
          <w:szCs w:val="20"/>
        </w:rPr>
      </w:pPr>
      <w:r>
        <w:rPr>
          <w:sz w:val="20"/>
          <w:szCs w:val="20"/>
        </w:rPr>
        <w:t>Desire for Logistics Industry Improvement:</w:t>
      </w:r>
    </w:p>
    <w:p w14:paraId="65663862" w14:textId="77777777" w:rsidR="00A54D06" w:rsidRDefault="00A54D06" w:rsidP="005D6A43">
      <w:pPr>
        <w:numPr>
          <w:ilvl w:val="1"/>
          <w:numId w:val="32"/>
        </w:numPr>
        <w:spacing w:line="240" w:lineRule="auto"/>
        <w:rPr>
          <w:sz w:val="20"/>
          <w:szCs w:val="20"/>
        </w:rPr>
      </w:pPr>
      <w:r>
        <w:rPr>
          <w:sz w:val="20"/>
          <w:szCs w:val="20"/>
        </w:rPr>
        <w:t>Code: "Passion for Industry Enhancement"</w:t>
      </w:r>
    </w:p>
    <w:p w14:paraId="1D8DEF28" w14:textId="77777777" w:rsidR="00A54D06" w:rsidRDefault="00A54D06" w:rsidP="005D6A43">
      <w:pPr>
        <w:numPr>
          <w:ilvl w:val="1"/>
          <w:numId w:val="32"/>
        </w:numPr>
        <w:spacing w:line="240" w:lineRule="auto"/>
        <w:rPr>
          <w:sz w:val="20"/>
          <w:szCs w:val="20"/>
        </w:rPr>
      </w:pPr>
      <w:r>
        <w:rPr>
          <w:sz w:val="20"/>
          <w:szCs w:val="20"/>
        </w:rPr>
        <w:t>Quotes:</w:t>
      </w:r>
    </w:p>
    <w:p w14:paraId="691C860E" w14:textId="77777777" w:rsidR="00A54D06" w:rsidRDefault="00A54D06" w:rsidP="005D6A43">
      <w:pPr>
        <w:numPr>
          <w:ilvl w:val="2"/>
          <w:numId w:val="32"/>
        </w:numPr>
        <w:spacing w:line="240" w:lineRule="auto"/>
        <w:rPr>
          <w:sz w:val="20"/>
          <w:szCs w:val="20"/>
        </w:rPr>
      </w:pPr>
      <w:r>
        <w:rPr>
          <w:sz w:val="20"/>
          <w:szCs w:val="20"/>
        </w:rPr>
        <w:t>"</w:t>
      </w:r>
      <w:r>
        <w:rPr>
          <w:sz w:val="20"/>
          <w:szCs w:val="20"/>
        </w:rPr>
        <w:t>有一些企业是做的比较优秀，像京东或者顺丰，那种第三方物流是做的比较优秀。</w:t>
      </w:r>
      <w:r>
        <w:rPr>
          <w:sz w:val="20"/>
          <w:szCs w:val="20"/>
        </w:rPr>
        <w:t>" (Some companies are doing well, like JD or SF, which excel in third-party logistics.)</w:t>
      </w:r>
    </w:p>
    <w:p w14:paraId="064FAD97" w14:textId="77777777" w:rsidR="00A54D06" w:rsidRDefault="00A54D06" w:rsidP="005D6A43">
      <w:pPr>
        <w:numPr>
          <w:ilvl w:val="2"/>
          <w:numId w:val="32"/>
        </w:numPr>
        <w:spacing w:line="240" w:lineRule="auto"/>
        <w:rPr>
          <w:sz w:val="20"/>
          <w:szCs w:val="20"/>
        </w:rPr>
      </w:pPr>
      <w:r>
        <w:rPr>
          <w:sz w:val="20"/>
          <w:szCs w:val="20"/>
        </w:rPr>
        <w:t>"</w:t>
      </w:r>
      <w:r>
        <w:rPr>
          <w:sz w:val="20"/>
          <w:szCs w:val="20"/>
        </w:rPr>
        <w:t>所以有发展的空间。</w:t>
      </w:r>
      <w:r>
        <w:rPr>
          <w:sz w:val="20"/>
          <w:szCs w:val="20"/>
        </w:rPr>
        <w:t>" (So, there is room for development.)</w:t>
      </w:r>
    </w:p>
    <w:p w14:paraId="39C33FEA" w14:textId="77777777" w:rsidR="00A54D06" w:rsidRDefault="00A54D06" w:rsidP="005D6A43">
      <w:pPr>
        <w:numPr>
          <w:ilvl w:val="0"/>
          <w:numId w:val="32"/>
        </w:numPr>
        <w:spacing w:line="240" w:lineRule="auto"/>
        <w:rPr>
          <w:sz w:val="20"/>
          <w:szCs w:val="20"/>
        </w:rPr>
      </w:pPr>
      <w:r>
        <w:rPr>
          <w:sz w:val="20"/>
          <w:szCs w:val="20"/>
        </w:rPr>
        <w:t>Global Comparison of Logistics Industry:</w:t>
      </w:r>
    </w:p>
    <w:p w14:paraId="1277C77B" w14:textId="77777777" w:rsidR="00A54D06" w:rsidRDefault="00A54D06" w:rsidP="005D6A43">
      <w:pPr>
        <w:numPr>
          <w:ilvl w:val="1"/>
          <w:numId w:val="32"/>
        </w:numPr>
        <w:spacing w:line="240" w:lineRule="auto"/>
        <w:rPr>
          <w:sz w:val="20"/>
          <w:szCs w:val="20"/>
        </w:rPr>
      </w:pPr>
      <w:r>
        <w:rPr>
          <w:sz w:val="20"/>
          <w:szCs w:val="20"/>
        </w:rPr>
        <w:lastRenderedPageBreak/>
        <w:t>Code: "Global View on Logistics Industry"</w:t>
      </w:r>
    </w:p>
    <w:p w14:paraId="182C7A80" w14:textId="77777777" w:rsidR="00A54D06" w:rsidRDefault="00A54D06" w:rsidP="005D6A43">
      <w:pPr>
        <w:numPr>
          <w:ilvl w:val="1"/>
          <w:numId w:val="32"/>
        </w:numPr>
        <w:spacing w:line="240" w:lineRule="auto"/>
        <w:rPr>
          <w:sz w:val="20"/>
          <w:szCs w:val="20"/>
        </w:rPr>
      </w:pPr>
      <w:r>
        <w:rPr>
          <w:sz w:val="20"/>
          <w:szCs w:val="20"/>
        </w:rPr>
        <w:t>Quotes:</w:t>
      </w:r>
    </w:p>
    <w:p w14:paraId="7D64388B" w14:textId="77777777" w:rsidR="00A54D06" w:rsidRDefault="00A54D06" w:rsidP="005D6A43">
      <w:pPr>
        <w:numPr>
          <w:ilvl w:val="2"/>
          <w:numId w:val="32"/>
        </w:numPr>
        <w:spacing w:line="240" w:lineRule="auto"/>
        <w:rPr>
          <w:sz w:val="20"/>
          <w:szCs w:val="20"/>
        </w:rPr>
      </w:pPr>
      <w:r>
        <w:rPr>
          <w:sz w:val="20"/>
          <w:szCs w:val="20"/>
        </w:rPr>
        <w:t>"</w:t>
      </w:r>
      <w:r>
        <w:rPr>
          <w:sz w:val="20"/>
          <w:szCs w:val="20"/>
        </w:rPr>
        <w:t>现在做的比较好，其他国家像美国有那个联邦快递就是</w:t>
      </w:r>
      <w:r>
        <w:rPr>
          <w:sz w:val="20"/>
          <w:szCs w:val="20"/>
        </w:rPr>
        <w:t>UPS</w:t>
      </w:r>
      <w:r>
        <w:rPr>
          <w:sz w:val="20"/>
          <w:szCs w:val="20"/>
        </w:rPr>
        <w:t>，还有</w:t>
      </w:r>
      <w:r>
        <w:rPr>
          <w:sz w:val="20"/>
          <w:szCs w:val="20"/>
        </w:rPr>
        <w:t>DHL</w:t>
      </w:r>
      <w:r>
        <w:rPr>
          <w:sz w:val="20"/>
          <w:szCs w:val="20"/>
        </w:rPr>
        <w:t>。</w:t>
      </w:r>
      <w:r>
        <w:rPr>
          <w:sz w:val="20"/>
          <w:szCs w:val="20"/>
        </w:rPr>
        <w:t>" (Currently doing well; in other countries, such as the U.S., there's FedEx, UPS, and DHL.)</w:t>
      </w:r>
    </w:p>
    <w:p w14:paraId="08DA279B" w14:textId="77777777" w:rsidR="00A54D06" w:rsidRDefault="00A54D06" w:rsidP="005D6A43">
      <w:pPr>
        <w:numPr>
          <w:ilvl w:val="2"/>
          <w:numId w:val="32"/>
        </w:numPr>
        <w:spacing w:line="240" w:lineRule="auto"/>
        <w:rPr>
          <w:sz w:val="20"/>
          <w:szCs w:val="20"/>
        </w:rPr>
      </w:pPr>
      <w:r>
        <w:rPr>
          <w:sz w:val="20"/>
          <w:szCs w:val="20"/>
        </w:rPr>
        <w:t>"</w:t>
      </w:r>
      <w:r>
        <w:rPr>
          <w:sz w:val="20"/>
          <w:szCs w:val="20"/>
        </w:rPr>
        <w:t>有没有了解，就是其他国家的是怎么样发展？</w:t>
      </w:r>
      <w:r>
        <w:rPr>
          <w:sz w:val="20"/>
          <w:szCs w:val="20"/>
        </w:rPr>
        <w:t>" (Have you looked into how logistics is developed in other countries?)</w:t>
      </w:r>
    </w:p>
    <w:p w14:paraId="342E2992" w14:textId="77777777" w:rsidR="00A54D06" w:rsidRDefault="00A54D06" w:rsidP="005D6A43">
      <w:pPr>
        <w:numPr>
          <w:ilvl w:val="0"/>
          <w:numId w:val="32"/>
        </w:numPr>
        <w:spacing w:line="240" w:lineRule="auto"/>
        <w:rPr>
          <w:sz w:val="20"/>
          <w:szCs w:val="20"/>
        </w:rPr>
      </w:pPr>
      <w:r>
        <w:rPr>
          <w:sz w:val="20"/>
          <w:szCs w:val="20"/>
        </w:rPr>
        <w:t>1+X Exam Impact on Career Path Decision:</w:t>
      </w:r>
    </w:p>
    <w:p w14:paraId="69FD8BB8" w14:textId="77777777" w:rsidR="00A54D06" w:rsidRDefault="00A54D06" w:rsidP="005D6A43">
      <w:pPr>
        <w:numPr>
          <w:ilvl w:val="1"/>
          <w:numId w:val="32"/>
        </w:numPr>
        <w:spacing w:line="240" w:lineRule="auto"/>
        <w:rPr>
          <w:sz w:val="20"/>
          <w:szCs w:val="20"/>
        </w:rPr>
      </w:pPr>
      <w:r>
        <w:rPr>
          <w:sz w:val="20"/>
          <w:szCs w:val="20"/>
        </w:rPr>
        <w:t>Code: "Exam Influence on Career Decisions"</w:t>
      </w:r>
    </w:p>
    <w:p w14:paraId="3EE60F33" w14:textId="77777777" w:rsidR="00A54D06" w:rsidRDefault="00A54D06" w:rsidP="005D6A43">
      <w:pPr>
        <w:numPr>
          <w:ilvl w:val="1"/>
          <w:numId w:val="32"/>
        </w:numPr>
        <w:spacing w:line="240" w:lineRule="auto"/>
        <w:rPr>
          <w:sz w:val="20"/>
          <w:szCs w:val="20"/>
        </w:rPr>
      </w:pPr>
      <w:r>
        <w:rPr>
          <w:sz w:val="20"/>
          <w:szCs w:val="20"/>
        </w:rPr>
        <w:t>Quotes:</w:t>
      </w:r>
    </w:p>
    <w:p w14:paraId="1AE1ECF3" w14:textId="77777777" w:rsidR="00A54D06" w:rsidRDefault="00A54D06" w:rsidP="005D6A43">
      <w:pPr>
        <w:numPr>
          <w:ilvl w:val="2"/>
          <w:numId w:val="32"/>
        </w:numPr>
        <w:spacing w:line="240" w:lineRule="auto"/>
        <w:rPr>
          <w:sz w:val="20"/>
          <w:szCs w:val="20"/>
        </w:rPr>
      </w:pPr>
      <w:r>
        <w:rPr>
          <w:sz w:val="20"/>
          <w:szCs w:val="20"/>
        </w:rPr>
        <w:t>"</w:t>
      </w:r>
      <w:r>
        <w:rPr>
          <w:sz w:val="20"/>
          <w:szCs w:val="20"/>
        </w:rPr>
        <w:t>可能不算很大的影响。因为我是决定继续考研。</w:t>
      </w:r>
      <w:r>
        <w:rPr>
          <w:sz w:val="20"/>
          <w:szCs w:val="20"/>
        </w:rPr>
        <w:t>" (Perhaps not a significant impact because I decided to continue with postgraduate studies.)</w:t>
      </w:r>
    </w:p>
    <w:p w14:paraId="684BDC73" w14:textId="77777777" w:rsidR="00A54D06" w:rsidRDefault="00A54D06" w:rsidP="005D6A43">
      <w:pPr>
        <w:numPr>
          <w:ilvl w:val="2"/>
          <w:numId w:val="32"/>
        </w:numPr>
        <w:spacing w:line="240" w:lineRule="auto"/>
        <w:rPr>
          <w:sz w:val="20"/>
          <w:szCs w:val="20"/>
        </w:rPr>
      </w:pPr>
      <w:r>
        <w:rPr>
          <w:sz w:val="20"/>
          <w:szCs w:val="20"/>
        </w:rPr>
        <w:t>"</w:t>
      </w:r>
      <w:r>
        <w:rPr>
          <w:rFonts w:hint="eastAsia"/>
          <w:sz w:val="20"/>
          <w:szCs w:val="20"/>
        </w:rPr>
        <w:t>我决定继续读研。考研也会有很多因素去考虑，这个也算是其中的一种。就算是在这段时间的学习，可以更好的去了解这个专业去接纳这个专业。</w:t>
      </w:r>
      <w:r>
        <w:rPr>
          <w:rFonts w:hint="eastAsia"/>
          <w:sz w:val="20"/>
          <w:szCs w:val="20"/>
        </w:rPr>
        <w:t>"</w:t>
      </w:r>
      <w:r>
        <w:rPr>
          <w:sz w:val="20"/>
          <w:szCs w:val="20"/>
        </w:rPr>
        <w:t xml:space="preserve"> (I've decided to pursue a master's degree. There are various factors for choosing to take the postgraduate entrance exam, and obtaining the 1+X certificate is one of them. Even during this period of study, I can better understand and embrace this major.)</w:t>
      </w:r>
    </w:p>
    <w:p w14:paraId="41550E21" w14:textId="77777777" w:rsidR="00A54D06" w:rsidRDefault="00A54D06" w:rsidP="005D6A43">
      <w:pPr>
        <w:numPr>
          <w:ilvl w:val="0"/>
          <w:numId w:val="32"/>
        </w:numPr>
        <w:spacing w:line="240" w:lineRule="auto"/>
        <w:rPr>
          <w:sz w:val="20"/>
          <w:szCs w:val="20"/>
        </w:rPr>
      </w:pPr>
      <w:r>
        <w:rPr>
          <w:sz w:val="20"/>
          <w:szCs w:val="20"/>
        </w:rPr>
        <w:t>Interest in Logistics Promotion:</w:t>
      </w:r>
    </w:p>
    <w:p w14:paraId="770BE678" w14:textId="77777777" w:rsidR="00A54D06" w:rsidRDefault="00A54D06" w:rsidP="005D6A43">
      <w:pPr>
        <w:numPr>
          <w:ilvl w:val="1"/>
          <w:numId w:val="32"/>
        </w:numPr>
        <w:spacing w:line="240" w:lineRule="auto"/>
        <w:rPr>
          <w:sz w:val="20"/>
          <w:szCs w:val="20"/>
        </w:rPr>
      </w:pPr>
      <w:r>
        <w:rPr>
          <w:sz w:val="20"/>
          <w:szCs w:val="20"/>
        </w:rPr>
        <w:t>Code: "Interest in Advocating Logistics"</w:t>
      </w:r>
    </w:p>
    <w:p w14:paraId="1E958BAC" w14:textId="77777777" w:rsidR="00A54D06" w:rsidRDefault="00A54D06" w:rsidP="005D6A43">
      <w:pPr>
        <w:numPr>
          <w:ilvl w:val="1"/>
          <w:numId w:val="32"/>
        </w:numPr>
        <w:spacing w:line="240" w:lineRule="auto"/>
        <w:rPr>
          <w:sz w:val="20"/>
          <w:szCs w:val="20"/>
        </w:rPr>
      </w:pPr>
      <w:r>
        <w:rPr>
          <w:sz w:val="20"/>
          <w:szCs w:val="20"/>
        </w:rPr>
        <w:t>Quotes:</w:t>
      </w:r>
    </w:p>
    <w:p w14:paraId="6A1C058C" w14:textId="77777777" w:rsidR="00A54D06" w:rsidRDefault="00A54D06" w:rsidP="005D6A43">
      <w:pPr>
        <w:numPr>
          <w:ilvl w:val="2"/>
          <w:numId w:val="32"/>
        </w:numPr>
        <w:spacing w:line="240" w:lineRule="auto"/>
        <w:rPr>
          <w:sz w:val="20"/>
          <w:szCs w:val="20"/>
        </w:rPr>
      </w:pPr>
      <w:r>
        <w:rPr>
          <w:sz w:val="20"/>
          <w:szCs w:val="20"/>
        </w:rPr>
        <w:t>"</w:t>
      </w:r>
      <w:r>
        <w:rPr>
          <w:sz w:val="20"/>
          <w:szCs w:val="20"/>
        </w:rPr>
        <w:t>我可能现在比较感兴趣的一方面就是怎么去推广物流这个的概念。</w:t>
      </w:r>
      <w:r>
        <w:rPr>
          <w:sz w:val="20"/>
          <w:szCs w:val="20"/>
        </w:rPr>
        <w:t>" (Perhaps what I'm currently interested in is how to promote the concept of logistics.)</w:t>
      </w:r>
    </w:p>
    <w:p w14:paraId="500DB150" w14:textId="77777777" w:rsidR="00A54D06" w:rsidRDefault="00A54D06" w:rsidP="005D6A43">
      <w:pPr>
        <w:numPr>
          <w:ilvl w:val="2"/>
          <w:numId w:val="32"/>
        </w:numPr>
        <w:spacing w:line="240" w:lineRule="auto"/>
        <w:rPr>
          <w:sz w:val="20"/>
          <w:szCs w:val="20"/>
        </w:rPr>
      </w:pPr>
      <w:r>
        <w:rPr>
          <w:sz w:val="20"/>
          <w:szCs w:val="20"/>
        </w:rPr>
        <w:t>"</w:t>
      </w:r>
      <w:r>
        <w:rPr>
          <w:sz w:val="20"/>
          <w:szCs w:val="20"/>
        </w:rPr>
        <w:t>因为物流这个专业可能在我们国家也不算是做的特别优秀的。</w:t>
      </w:r>
      <w:r>
        <w:rPr>
          <w:sz w:val="20"/>
          <w:szCs w:val="20"/>
        </w:rPr>
        <w:t>" (Logistics as a profession may not be outstanding in our country.)</w:t>
      </w:r>
    </w:p>
    <w:p w14:paraId="385821A8" w14:textId="77777777" w:rsidR="00A54D06" w:rsidRDefault="00A54D06" w:rsidP="005D6A43">
      <w:pPr>
        <w:numPr>
          <w:ilvl w:val="0"/>
          <w:numId w:val="32"/>
        </w:numPr>
        <w:spacing w:line="240" w:lineRule="auto"/>
        <w:rPr>
          <w:sz w:val="20"/>
          <w:szCs w:val="20"/>
        </w:rPr>
      </w:pPr>
      <w:r>
        <w:rPr>
          <w:sz w:val="20"/>
          <w:szCs w:val="20"/>
        </w:rPr>
        <w:t>Openness to Diverse Career Paths:</w:t>
      </w:r>
    </w:p>
    <w:p w14:paraId="280FEA79" w14:textId="77777777" w:rsidR="00A54D06" w:rsidRDefault="00A54D06" w:rsidP="005D6A43">
      <w:pPr>
        <w:numPr>
          <w:ilvl w:val="1"/>
          <w:numId w:val="32"/>
        </w:numPr>
        <w:spacing w:line="240" w:lineRule="auto"/>
        <w:rPr>
          <w:sz w:val="20"/>
          <w:szCs w:val="20"/>
        </w:rPr>
      </w:pPr>
      <w:r>
        <w:rPr>
          <w:sz w:val="20"/>
          <w:szCs w:val="20"/>
        </w:rPr>
        <w:t>Code: "Consideration of Diverse Career Paths"</w:t>
      </w:r>
    </w:p>
    <w:p w14:paraId="05A2DF87" w14:textId="77777777" w:rsidR="00A54D06" w:rsidRDefault="00A54D06" w:rsidP="005D6A43">
      <w:pPr>
        <w:numPr>
          <w:ilvl w:val="1"/>
          <w:numId w:val="32"/>
        </w:numPr>
        <w:spacing w:line="240" w:lineRule="auto"/>
        <w:rPr>
          <w:sz w:val="20"/>
          <w:szCs w:val="20"/>
        </w:rPr>
      </w:pPr>
      <w:r>
        <w:rPr>
          <w:sz w:val="20"/>
          <w:szCs w:val="20"/>
        </w:rPr>
        <w:t>Quotes:</w:t>
      </w:r>
    </w:p>
    <w:p w14:paraId="54660107" w14:textId="77777777" w:rsidR="00A54D06" w:rsidRDefault="00A54D06" w:rsidP="005D6A43">
      <w:pPr>
        <w:numPr>
          <w:ilvl w:val="2"/>
          <w:numId w:val="32"/>
        </w:numPr>
        <w:spacing w:line="240" w:lineRule="auto"/>
        <w:rPr>
          <w:sz w:val="20"/>
          <w:szCs w:val="20"/>
        </w:rPr>
      </w:pPr>
      <w:r>
        <w:rPr>
          <w:sz w:val="20"/>
          <w:szCs w:val="20"/>
        </w:rPr>
        <w:t>"</w:t>
      </w:r>
      <w:r>
        <w:rPr>
          <w:rFonts w:hint="eastAsia"/>
          <w:sz w:val="20"/>
          <w:szCs w:val="20"/>
        </w:rPr>
        <w:t>物流不一定是工科的概念，</w:t>
      </w:r>
      <w:r>
        <w:rPr>
          <w:sz w:val="20"/>
          <w:szCs w:val="20"/>
        </w:rPr>
        <w:t>所以有更多的东西可以去发掘一下。</w:t>
      </w:r>
      <w:r>
        <w:rPr>
          <w:sz w:val="20"/>
          <w:szCs w:val="20"/>
        </w:rPr>
        <w:t>" (Logistics may not necessarily be a concept exclusive to engineering, so there are more aspects to explore.)</w:t>
      </w:r>
    </w:p>
    <w:p w14:paraId="68425237" w14:textId="77777777" w:rsidR="00A54D06" w:rsidRDefault="00A54D06" w:rsidP="005D6A43">
      <w:pPr>
        <w:numPr>
          <w:ilvl w:val="0"/>
          <w:numId w:val="32"/>
        </w:numPr>
        <w:spacing w:line="240" w:lineRule="auto"/>
        <w:rPr>
          <w:sz w:val="20"/>
          <w:szCs w:val="20"/>
        </w:rPr>
      </w:pPr>
      <w:r>
        <w:rPr>
          <w:sz w:val="20"/>
          <w:szCs w:val="20"/>
        </w:rPr>
        <w:t>Changed Attitude Towards Exams:</w:t>
      </w:r>
    </w:p>
    <w:p w14:paraId="5358FEAB" w14:textId="77777777" w:rsidR="00A54D06" w:rsidRDefault="00A54D06" w:rsidP="005D6A43">
      <w:pPr>
        <w:numPr>
          <w:ilvl w:val="1"/>
          <w:numId w:val="32"/>
        </w:numPr>
        <w:spacing w:line="240" w:lineRule="auto"/>
        <w:rPr>
          <w:sz w:val="20"/>
          <w:szCs w:val="20"/>
        </w:rPr>
      </w:pPr>
      <w:r>
        <w:rPr>
          <w:sz w:val="20"/>
          <w:szCs w:val="20"/>
        </w:rPr>
        <w:t>Code: "Altered Attitude Towards Exams"</w:t>
      </w:r>
    </w:p>
    <w:p w14:paraId="182EB52C" w14:textId="77777777" w:rsidR="00A54D06" w:rsidRDefault="00A54D06" w:rsidP="005D6A43">
      <w:pPr>
        <w:numPr>
          <w:ilvl w:val="1"/>
          <w:numId w:val="32"/>
        </w:numPr>
        <w:spacing w:line="240" w:lineRule="auto"/>
        <w:rPr>
          <w:sz w:val="20"/>
          <w:szCs w:val="20"/>
        </w:rPr>
      </w:pPr>
      <w:r>
        <w:rPr>
          <w:sz w:val="20"/>
          <w:szCs w:val="20"/>
        </w:rPr>
        <w:t>Quotes:</w:t>
      </w:r>
    </w:p>
    <w:p w14:paraId="52E924A9" w14:textId="77777777" w:rsidR="00A54D06" w:rsidRDefault="00A54D06" w:rsidP="005D6A43">
      <w:pPr>
        <w:numPr>
          <w:ilvl w:val="2"/>
          <w:numId w:val="32"/>
        </w:numPr>
        <w:spacing w:line="240" w:lineRule="auto"/>
        <w:rPr>
          <w:sz w:val="20"/>
          <w:szCs w:val="20"/>
        </w:rPr>
      </w:pPr>
      <w:r>
        <w:rPr>
          <w:sz w:val="20"/>
          <w:szCs w:val="20"/>
        </w:rPr>
        <w:t>"</w:t>
      </w:r>
      <w:r>
        <w:rPr>
          <w:sz w:val="20"/>
          <w:szCs w:val="20"/>
        </w:rPr>
        <w:t>就看得太重。就没有没有必要。</w:t>
      </w:r>
      <w:r>
        <w:rPr>
          <w:sz w:val="20"/>
          <w:szCs w:val="20"/>
        </w:rPr>
        <w:t>" (There's no need to consider one exam as deciding your future path.)</w:t>
      </w:r>
    </w:p>
    <w:p w14:paraId="553052C4" w14:textId="77777777" w:rsidR="00A54D06" w:rsidRDefault="00A54D06" w:rsidP="005D6A43">
      <w:pPr>
        <w:pStyle w:val="ListParagraph"/>
        <w:numPr>
          <w:ilvl w:val="0"/>
          <w:numId w:val="32"/>
        </w:numPr>
        <w:spacing w:line="240" w:lineRule="auto"/>
        <w:contextualSpacing w:val="0"/>
        <w:rPr>
          <w:sz w:val="20"/>
          <w:szCs w:val="20"/>
        </w:rPr>
      </w:pPr>
      <w:r>
        <w:rPr>
          <w:sz w:val="20"/>
          <w:szCs w:val="20"/>
        </w:rPr>
        <w:t>Perception of Exam Difficulty:</w:t>
      </w:r>
    </w:p>
    <w:p w14:paraId="39E40E35" w14:textId="77777777" w:rsidR="00A54D06" w:rsidRDefault="00A54D06" w:rsidP="005D6A43">
      <w:pPr>
        <w:numPr>
          <w:ilvl w:val="1"/>
          <w:numId w:val="33"/>
        </w:numPr>
        <w:spacing w:line="240" w:lineRule="auto"/>
        <w:rPr>
          <w:sz w:val="20"/>
          <w:szCs w:val="20"/>
        </w:rPr>
      </w:pPr>
      <w:r>
        <w:rPr>
          <w:sz w:val="20"/>
          <w:szCs w:val="20"/>
        </w:rPr>
        <w:t>Code: "Perceived Exam Difficulty"</w:t>
      </w:r>
    </w:p>
    <w:p w14:paraId="7D01DB65" w14:textId="77777777" w:rsidR="00A54D06" w:rsidRDefault="00A54D06" w:rsidP="005D6A43">
      <w:pPr>
        <w:numPr>
          <w:ilvl w:val="1"/>
          <w:numId w:val="33"/>
        </w:numPr>
        <w:spacing w:line="240" w:lineRule="auto"/>
        <w:rPr>
          <w:sz w:val="20"/>
          <w:szCs w:val="20"/>
        </w:rPr>
      </w:pPr>
      <w:r>
        <w:rPr>
          <w:sz w:val="20"/>
          <w:szCs w:val="20"/>
        </w:rPr>
        <w:t>Quotes:</w:t>
      </w:r>
    </w:p>
    <w:p w14:paraId="4B4AB138" w14:textId="77777777" w:rsidR="00A54D06" w:rsidRDefault="00A54D06" w:rsidP="005D6A43">
      <w:pPr>
        <w:numPr>
          <w:ilvl w:val="2"/>
          <w:numId w:val="33"/>
        </w:numPr>
        <w:spacing w:line="240" w:lineRule="auto"/>
        <w:rPr>
          <w:sz w:val="20"/>
          <w:szCs w:val="20"/>
        </w:rPr>
      </w:pPr>
      <w:r>
        <w:rPr>
          <w:sz w:val="20"/>
          <w:szCs w:val="20"/>
        </w:rPr>
        <w:t>"</w:t>
      </w:r>
      <w:r>
        <w:rPr>
          <w:sz w:val="20"/>
          <w:szCs w:val="20"/>
        </w:rPr>
        <w:t>有一个方面可能考试还是算比较简单的那种。</w:t>
      </w:r>
      <w:r>
        <w:rPr>
          <w:sz w:val="20"/>
          <w:szCs w:val="20"/>
        </w:rPr>
        <w:t>"( There is one aspect; the exam might be considered relatively simple.)</w:t>
      </w:r>
    </w:p>
    <w:p w14:paraId="0B7D9108" w14:textId="77777777" w:rsidR="00A54D06" w:rsidRDefault="00A54D06" w:rsidP="005D6A43">
      <w:pPr>
        <w:numPr>
          <w:ilvl w:val="2"/>
          <w:numId w:val="33"/>
        </w:numPr>
        <w:spacing w:line="240" w:lineRule="auto"/>
        <w:rPr>
          <w:sz w:val="20"/>
          <w:szCs w:val="20"/>
        </w:rPr>
      </w:pPr>
      <w:r>
        <w:rPr>
          <w:sz w:val="20"/>
          <w:szCs w:val="20"/>
        </w:rPr>
        <w:t>"</w:t>
      </w:r>
      <w:r>
        <w:rPr>
          <w:sz w:val="20"/>
          <w:szCs w:val="20"/>
        </w:rPr>
        <w:t>就希望可以提高一下题目综合的素质。因为考试它这种线上考试好像，总归只</w:t>
      </w:r>
      <w:r>
        <w:rPr>
          <w:sz w:val="20"/>
          <w:szCs w:val="20"/>
        </w:rPr>
        <w:lastRenderedPageBreak/>
        <w:t>是选择题，就是有碰运气的成分。也是有可能运气好就考过了。</w:t>
      </w:r>
      <w:r>
        <w:rPr>
          <w:sz w:val="20"/>
          <w:szCs w:val="20"/>
        </w:rPr>
        <w:t>"("I just hope to improve the overall quality of the questions. Because this exam, it seems like an online exam, after all, it's just multiple-choice questions, with an element of luck. It's also possible to pass if you're lucky.)</w:t>
      </w:r>
    </w:p>
    <w:p w14:paraId="6B3191A8" w14:textId="77777777" w:rsidR="00A54D06" w:rsidRDefault="00A54D06" w:rsidP="00A54D06">
      <w:pPr>
        <w:ind w:left="360"/>
        <w:rPr>
          <w:sz w:val="20"/>
          <w:szCs w:val="20"/>
        </w:rPr>
      </w:pPr>
      <w:r>
        <w:rPr>
          <w:sz w:val="20"/>
          <w:szCs w:val="20"/>
        </w:rPr>
        <w:t>22.Post-Exam Discussions:</w:t>
      </w:r>
    </w:p>
    <w:p w14:paraId="67ADCB3F" w14:textId="77777777" w:rsidR="00A54D06" w:rsidRDefault="00A54D06" w:rsidP="005D6A43">
      <w:pPr>
        <w:numPr>
          <w:ilvl w:val="1"/>
          <w:numId w:val="33"/>
        </w:numPr>
        <w:spacing w:line="240" w:lineRule="auto"/>
        <w:rPr>
          <w:sz w:val="20"/>
          <w:szCs w:val="20"/>
        </w:rPr>
      </w:pPr>
      <w:r>
        <w:rPr>
          <w:sz w:val="20"/>
          <w:szCs w:val="20"/>
        </w:rPr>
        <w:t>Code: "Post-Exam Discussions with Peers"</w:t>
      </w:r>
    </w:p>
    <w:p w14:paraId="115B1B69" w14:textId="77777777" w:rsidR="00A54D06" w:rsidRDefault="00A54D06" w:rsidP="005D6A43">
      <w:pPr>
        <w:numPr>
          <w:ilvl w:val="1"/>
          <w:numId w:val="33"/>
        </w:numPr>
        <w:spacing w:line="240" w:lineRule="auto"/>
        <w:rPr>
          <w:sz w:val="20"/>
          <w:szCs w:val="20"/>
        </w:rPr>
      </w:pPr>
      <w:r>
        <w:rPr>
          <w:sz w:val="20"/>
          <w:szCs w:val="20"/>
        </w:rPr>
        <w:t>Quotes:</w:t>
      </w:r>
    </w:p>
    <w:p w14:paraId="6F3757B8" w14:textId="77777777" w:rsidR="00A54D06" w:rsidRDefault="00A54D06" w:rsidP="005D6A43">
      <w:pPr>
        <w:numPr>
          <w:ilvl w:val="2"/>
          <w:numId w:val="33"/>
        </w:numPr>
        <w:spacing w:line="240" w:lineRule="auto"/>
        <w:rPr>
          <w:sz w:val="20"/>
          <w:szCs w:val="20"/>
        </w:rPr>
      </w:pPr>
      <w:r>
        <w:rPr>
          <w:sz w:val="20"/>
          <w:szCs w:val="20"/>
        </w:rPr>
        <w:t>"</w:t>
      </w:r>
      <w:r>
        <w:rPr>
          <w:sz w:val="20"/>
          <w:szCs w:val="20"/>
        </w:rPr>
        <w:t>我记得有过，但是比较少。</w:t>
      </w:r>
      <w:r>
        <w:rPr>
          <w:sz w:val="20"/>
          <w:szCs w:val="20"/>
        </w:rPr>
        <w:t>”(I remember there were some discussions, but relatively few.)</w:t>
      </w:r>
    </w:p>
    <w:p w14:paraId="392D201C" w14:textId="77777777" w:rsidR="00A54D06" w:rsidRDefault="00A54D06" w:rsidP="00A54D06">
      <w:pPr>
        <w:ind w:left="360"/>
        <w:rPr>
          <w:sz w:val="20"/>
          <w:szCs w:val="20"/>
        </w:rPr>
      </w:pPr>
      <w:r>
        <w:rPr>
          <w:sz w:val="20"/>
          <w:szCs w:val="20"/>
        </w:rPr>
        <w:t>23.Feedback on Exam Questions:</w:t>
      </w:r>
    </w:p>
    <w:p w14:paraId="1335AC2A" w14:textId="77777777" w:rsidR="00A54D06" w:rsidRDefault="00A54D06" w:rsidP="005D6A43">
      <w:pPr>
        <w:numPr>
          <w:ilvl w:val="1"/>
          <w:numId w:val="33"/>
        </w:numPr>
        <w:spacing w:line="240" w:lineRule="auto"/>
        <w:rPr>
          <w:sz w:val="20"/>
          <w:szCs w:val="20"/>
        </w:rPr>
      </w:pPr>
      <w:r>
        <w:rPr>
          <w:sz w:val="20"/>
          <w:szCs w:val="20"/>
        </w:rPr>
        <w:t>Code: "Feedback on Exam Questions"</w:t>
      </w:r>
    </w:p>
    <w:p w14:paraId="0D1A8082" w14:textId="77777777" w:rsidR="00A54D06" w:rsidRDefault="00A54D06" w:rsidP="005D6A43">
      <w:pPr>
        <w:numPr>
          <w:ilvl w:val="1"/>
          <w:numId w:val="33"/>
        </w:numPr>
        <w:spacing w:line="240" w:lineRule="auto"/>
        <w:rPr>
          <w:sz w:val="20"/>
          <w:szCs w:val="20"/>
        </w:rPr>
      </w:pPr>
      <w:r>
        <w:rPr>
          <w:sz w:val="20"/>
          <w:szCs w:val="20"/>
        </w:rPr>
        <w:t>Quotes:</w:t>
      </w:r>
    </w:p>
    <w:p w14:paraId="4CC0A603" w14:textId="77777777" w:rsidR="00A54D06" w:rsidRDefault="00A54D06" w:rsidP="005D6A43">
      <w:pPr>
        <w:numPr>
          <w:ilvl w:val="2"/>
          <w:numId w:val="33"/>
        </w:numPr>
        <w:spacing w:line="240" w:lineRule="auto"/>
        <w:rPr>
          <w:sz w:val="20"/>
          <w:szCs w:val="20"/>
        </w:rPr>
      </w:pPr>
      <w:r>
        <w:rPr>
          <w:sz w:val="20"/>
          <w:szCs w:val="20"/>
        </w:rPr>
        <w:t>"</w:t>
      </w:r>
      <w:r>
        <w:rPr>
          <w:sz w:val="20"/>
          <w:szCs w:val="20"/>
        </w:rPr>
        <w:t>希望提高一下综合的考试的难度是增加一些题型，比如说像问答题或者实操题。</w:t>
      </w:r>
      <w:r>
        <w:rPr>
          <w:sz w:val="20"/>
          <w:szCs w:val="20"/>
        </w:rPr>
        <w:t>"</w:t>
      </w:r>
      <w:r>
        <w:rPr>
          <w:sz w:val="20"/>
          <w:szCs w:val="20"/>
        </w:rPr>
        <w:t>（</w:t>
      </w:r>
      <w:r>
        <w:rPr>
          <w:color w:val="0F0F0F"/>
          <w:sz w:val="20"/>
          <w:szCs w:val="20"/>
        </w:rPr>
        <w:t>I hope to increase the difficulty of the comprehensive exam by adding some question types, such as essay questions or practical exercises.</w:t>
      </w:r>
      <w:r>
        <w:rPr>
          <w:sz w:val="20"/>
          <w:szCs w:val="20"/>
        </w:rPr>
        <w:t>）</w:t>
      </w:r>
    </w:p>
    <w:p w14:paraId="15AD9011" w14:textId="77777777" w:rsidR="00A54D06" w:rsidRDefault="00A54D06" w:rsidP="00A54D06">
      <w:pPr>
        <w:ind w:left="360"/>
        <w:rPr>
          <w:sz w:val="20"/>
          <w:szCs w:val="20"/>
        </w:rPr>
      </w:pPr>
      <w:r>
        <w:rPr>
          <w:sz w:val="20"/>
          <w:szCs w:val="20"/>
        </w:rPr>
        <w:t>24. Peer Interaction after Exam:</w:t>
      </w:r>
    </w:p>
    <w:p w14:paraId="3E7CA0E3" w14:textId="77777777" w:rsidR="00A54D06" w:rsidRDefault="00A54D06" w:rsidP="005D6A43">
      <w:pPr>
        <w:numPr>
          <w:ilvl w:val="1"/>
          <w:numId w:val="33"/>
        </w:numPr>
        <w:spacing w:line="240" w:lineRule="auto"/>
        <w:rPr>
          <w:sz w:val="20"/>
          <w:szCs w:val="20"/>
        </w:rPr>
      </w:pPr>
      <w:r>
        <w:rPr>
          <w:sz w:val="20"/>
          <w:szCs w:val="20"/>
        </w:rPr>
        <w:t>Code: "Interaction with Peers Post-Exam"</w:t>
      </w:r>
    </w:p>
    <w:p w14:paraId="4E34ED98" w14:textId="77777777" w:rsidR="00A54D06" w:rsidRDefault="00A54D06" w:rsidP="005D6A43">
      <w:pPr>
        <w:numPr>
          <w:ilvl w:val="1"/>
          <w:numId w:val="33"/>
        </w:numPr>
        <w:spacing w:line="240" w:lineRule="auto"/>
        <w:rPr>
          <w:sz w:val="20"/>
          <w:szCs w:val="20"/>
        </w:rPr>
      </w:pPr>
      <w:r>
        <w:rPr>
          <w:sz w:val="20"/>
          <w:szCs w:val="20"/>
        </w:rPr>
        <w:t>Quotes:</w:t>
      </w:r>
    </w:p>
    <w:p w14:paraId="5F8BC4D9" w14:textId="77777777" w:rsidR="00A54D06" w:rsidRDefault="00A54D06" w:rsidP="005D6A43">
      <w:pPr>
        <w:numPr>
          <w:ilvl w:val="2"/>
          <w:numId w:val="33"/>
        </w:numPr>
        <w:spacing w:line="240" w:lineRule="auto"/>
        <w:rPr>
          <w:sz w:val="20"/>
          <w:szCs w:val="20"/>
        </w:rPr>
      </w:pPr>
      <w:r>
        <w:rPr>
          <w:sz w:val="20"/>
          <w:szCs w:val="20"/>
        </w:rPr>
        <w:t>"</w:t>
      </w:r>
      <w:r>
        <w:rPr>
          <w:sz w:val="20"/>
          <w:szCs w:val="20"/>
        </w:rPr>
        <w:t>主要是因为我们当时有下一届学生，他们也想去了解考试，他们来找我们问了。</w:t>
      </w:r>
      <w:r>
        <w:rPr>
          <w:sz w:val="20"/>
          <w:szCs w:val="20"/>
        </w:rPr>
        <w:t>"(</w:t>
      </w:r>
      <w:r>
        <w:rPr>
          <w:color w:val="0F0F0F"/>
          <w:sz w:val="20"/>
          <w:szCs w:val="20"/>
        </w:rPr>
        <w:t>Mainly because at that time, there were the next batch of students, and they also wanted to understand the exam. They came to us and asked.</w:t>
      </w:r>
      <w:r>
        <w:rPr>
          <w:sz w:val="20"/>
          <w:szCs w:val="20"/>
        </w:rPr>
        <w:t>)</w:t>
      </w:r>
    </w:p>
    <w:p w14:paraId="100B9080" w14:textId="77777777" w:rsidR="00A54D06" w:rsidRDefault="00A54D06" w:rsidP="005D6A43">
      <w:pPr>
        <w:numPr>
          <w:ilvl w:val="2"/>
          <w:numId w:val="33"/>
        </w:numPr>
        <w:spacing w:line="240" w:lineRule="auto"/>
        <w:rPr>
          <w:sz w:val="20"/>
          <w:szCs w:val="20"/>
        </w:rPr>
      </w:pPr>
      <w:r>
        <w:rPr>
          <w:sz w:val="20"/>
          <w:szCs w:val="20"/>
        </w:rPr>
        <w:t>就跟他们讲了一下我们自己的复习过程。主要是这种形式。</w:t>
      </w:r>
      <w:r>
        <w:rPr>
          <w:sz w:val="20"/>
          <w:szCs w:val="20"/>
        </w:rPr>
        <w:t>"</w:t>
      </w:r>
      <w:r>
        <w:rPr>
          <w:sz w:val="20"/>
          <w:szCs w:val="20"/>
        </w:rPr>
        <w:t>（</w:t>
      </w:r>
      <w:r>
        <w:rPr>
          <w:sz w:val="20"/>
          <w:szCs w:val="20"/>
        </w:rPr>
        <w:t>We just talked to them about our own review process. It's mainly in this form.</w:t>
      </w:r>
      <w:r>
        <w:rPr>
          <w:sz w:val="20"/>
          <w:szCs w:val="20"/>
        </w:rPr>
        <w:t>）</w:t>
      </w:r>
    </w:p>
    <w:p w14:paraId="26B345E9" w14:textId="77777777" w:rsidR="00A54D06" w:rsidRDefault="00A54D06" w:rsidP="00A54D06">
      <w:pPr>
        <w:ind w:left="360"/>
        <w:rPr>
          <w:sz w:val="20"/>
          <w:szCs w:val="20"/>
        </w:rPr>
      </w:pPr>
      <w:r>
        <w:rPr>
          <w:sz w:val="20"/>
          <w:szCs w:val="20"/>
        </w:rPr>
        <w:t>25. Class wide Exam Performance:</w:t>
      </w:r>
    </w:p>
    <w:p w14:paraId="468DB317" w14:textId="77777777" w:rsidR="00A54D06" w:rsidRDefault="00A54D06" w:rsidP="005D6A43">
      <w:pPr>
        <w:numPr>
          <w:ilvl w:val="1"/>
          <w:numId w:val="33"/>
        </w:numPr>
        <w:spacing w:line="240" w:lineRule="auto"/>
        <w:rPr>
          <w:sz w:val="20"/>
          <w:szCs w:val="20"/>
        </w:rPr>
      </w:pPr>
      <w:r>
        <w:rPr>
          <w:sz w:val="20"/>
          <w:szCs w:val="20"/>
        </w:rPr>
        <w:t>Code: "Overall Class Exam Performance"</w:t>
      </w:r>
    </w:p>
    <w:p w14:paraId="451C6314" w14:textId="77777777" w:rsidR="00A54D06" w:rsidRDefault="00A54D06" w:rsidP="005D6A43">
      <w:pPr>
        <w:numPr>
          <w:ilvl w:val="1"/>
          <w:numId w:val="33"/>
        </w:numPr>
        <w:spacing w:line="240" w:lineRule="auto"/>
        <w:rPr>
          <w:sz w:val="20"/>
          <w:szCs w:val="20"/>
        </w:rPr>
      </w:pPr>
      <w:r>
        <w:rPr>
          <w:sz w:val="20"/>
          <w:szCs w:val="20"/>
        </w:rPr>
        <w:t>Quotes:</w:t>
      </w:r>
    </w:p>
    <w:p w14:paraId="6D11DB6B" w14:textId="77777777" w:rsidR="00A54D06" w:rsidRDefault="00A54D06" w:rsidP="005D6A43">
      <w:pPr>
        <w:numPr>
          <w:ilvl w:val="2"/>
          <w:numId w:val="33"/>
        </w:numPr>
        <w:spacing w:line="240" w:lineRule="auto"/>
        <w:rPr>
          <w:sz w:val="20"/>
          <w:szCs w:val="20"/>
        </w:rPr>
      </w:pPr>
      <w:r>
        <w:rPr>
          <w:sz w:val="20"/>
          <w:szCs w:val="20"/>
        </w:rPr>
        <w:t>"</w:t>
      </w:r>
      <w:r>
        <w:rPr>
          <w:sz w:val="20"/>
          <w:szCs w:val="20"/>
        </w:rPr>
        <w:t>印象中是没有，基本上全班都考过。</w:t>
      </w:r>
      <w:r>
        <w:rPr>
          <w:sz w:val="20"/>
          <w:szCs w:val="20"/>
        </w:rPr>
        <w:t>"</w:t>
      </w:r>
      <w:r>
        <w:rPr>
          <w:sz w:val="20"/>
          <w:szCs w:val="20"/>
        </w:rPr>
        <w:t>（</w:t>
      </w:r>
      <w:r>
        <w:rPr>
          <w:sz w:val="20"/>
          <w:szCs w:val="20"/>
        </w:rPr>
        <w:t>In my impression, there aren't any. Basically, the entire class took the exam.</w:t>
      </w:r>
      <w:r>
        <w:rPr>
          <w:sz w:val="20"/>
          <w:szCs w:val="20"/>
        </w:rPr>
        <w:t>）</w:t>
      </w:r>
    </w:p>
    <w:p w14:paraId="611B79F3" w14:textId="77777777" w:rsidR="00A54D06" w:rsidRDefault="00A54D06" w:rsidP="00A54D06">
      <w:pPr>
        <w:ind w:left="360"/>
        <w:rPr>
          <w:sz w:val="20"/>
          <w:szCs w:val="20"/>
        </w:rPr>
      </w:pPr>
      <w:r>
        <w:rPr>
          <w:sz w:val="20"/>
          <w:szCs w:val="20"/>
        </w:rPr>
        <w:t>26.Impact of 1+X on Future Plans:</w:t>
      </w:r>
    </w:p>
    <w:p w14:paraId="762256A3" w14:textId="77777777" w:rsidR="00A54D06" w:rsidRDefault="00A54D06" w:rsidP="005D6A43">
      <w:pPr>
        <w:numPr>
          <w:ilvl w:val="1"/>
          <w:numId w:val="33"/>
        </w:numPr>
        <w:spacing w:line="240" w:lineRule="auto"/>
        <w:rPr>
          <w:sz w:val="20"/>
          <w:szCs w:val="20"/>
        </w:rPr>
      </w:pPr>
      <w:r>
        <w:rPr>
          <w:sz w:val="20"/>
          <w:szCs w:val="20"/>
        </w:rPr>
        <w:t>Code: "1+X Exam Impact on Future Plans"</w:t>
      </w:r>
    </w:p>
    <w:p w14:paraId="1E62929E" w14:textId="77777777" w:rsidR="00A54D06" w:rsidRDefault="00A54D06" w:rsidP="005D6A43">
      <w:pPr>
        <w:numPr>
          <w:ilvl w:val="1"/>
          <w:numId w:val="33"/>
        </w:numPr>
        <w:spacing w:line="240" w:lineRule="auto"/>
        <w:rPr>
          <w:sz w:val="20"/>
          <w:szCs w:val="20"/>
        </w:rPr>
      </w:pPr>
      <w:r>
        <w:rPr>
          <w:sz w:val="20"/>
          <w:szCs w:val="20"/>
        </w:rPr>
        <w:t>Quotes:</w:t>
      </w:r>
    </w:p>
    <w:p w14:paraId="469F845A" w14:textId="77777777" w:rsidR="00A54D06" w:rsidRDefault="00A54D06" w:rsidP="005D6A43">
      <w:pPr>
        <w:numPr>
          <w:ilvl w:val="2"/>
          <w:numId w:val="33"/>
        </w:numPr>
        <w:spacing w:line="240" w:lineRule="auto"/>
        <w:rPr>
          <w:sz w:val="20"/>
          <w:szCs w:val="20"/>
        </w:rPr>
      </w:pPr>
      <w:r>
        <w:rPr>
          <w:sz w:val="20"/>
          <w:szCs w:val="20"/>
        </w:rPr>
        <w:t>"</w:t>
      </w:r>
      <w:r>
        <w:rPr>
          <w:sz w:val="20"/>
          <w:szCs w:val="20"/>
        </w:rPr>
        <w:t>所以经过这次考试就对这种想法有点改观吧！</w:t>
      </w:r>
      <w:r>
        <w:rPr>
          <w:sz w:val="20"/>
          <w:szCs w:val="20"/>
        </w:rPr>
        <w:t>"</w:t>
      </w:r>
      <w:r>
        <w:rPr>
          <w:sz w:val="20"/>
          <w:szCs w:val="20"/>
        </w:rPr>
        <w:t>（</w:t>
      </w:r>
      <w:r>
        <w:rPr>
          <w:sz w:val="20"/>
          <w:szCs w:val="20"/>
        </w:rPr>
        <w:t>So, after this exam, my perspective on this idea has changed a bit!</w:t>
      </w:r>
      <w:r>
        <w:rPr>
          <w:sz w:val="20"/>
          <w:szCs w:val="20"/>
        </w:rPr>
        <w:t>）</w:t>
      </w:r>
    </w:p>
    <w:p w14:paraId="70A53913" w14:textId="6CBCD043" w:rsidR="00A54D06" w:rsidRDefault="00A54D06" w:rsidP="005D6A43">
      <w:pPr>
        <w:pStyle w:val="ListParagraph"/>
        <w:numPr>
          <w:ilvl w:val="2"/>
          <w:numId w:val="33"/>
        </w:numPr>
        <w:spacing w:line="240" w:lineRule="auto"/>
        <w:contextualSpacing w:val="0"/>
        <w:rPr>
          <w:sz w:val="20"/>
          <w:szCs w:val="20"/>
        </w:rPr>
      </w:pPr>
      <w:r>
        <w:rPr>
          <w:sz w:val="20"/>
          <w:szCs w:val="20"/>
        </w:rPr>
        <w:t>"</w:t>
      </w:r>
      <w:r>
        <w:rPr>
          <w:sz w:val="20"/>
          <w:szCs w:val="20"/>
        </w:rPr>
        <w:t>可能我是决定继续考研。也有很多因素考虑，这也算是其中一种，就算是在这段时间的学习，可以更好的去了解这个专业去接纳这个专业。</w:t>
      </w:r>
      <w:r>
        <w:rPr>
          <w:sz w:val="20"/>
          <w:szCs w:val="20"/>
        </w:rPr>
        <w:t>"</w:t>
      </w:r>
      <w:r>
        <w:rPr>
          <w:sz w:val="20"/>
          <w:szCs w:val="20"/>
        </w:rPr>
        <w:t>（</w:t>
      </w:r>
      <w:r>
        <w:rPr>
          <w:sz w:val="20"/>
          <w:szCs w:val="20"/>
        </w:rPr>
        <w:t>Perhaps I have decided to continue with postgraduate studies. There are many factors to consider, and this is one of them. Even in this period of study, it allows for a better understanding and acceptance of this profession.</w:t>
      </w:r>
      <w:r>
        <w:rPr>
          <w:sz w:val="20"/>
          <w:szCs w:val="20"/>
        </w:rPr>
        <w:t>）</w:t>
      </w:r>
    </w:p>
    <w:p w14:paraId="57255656" w14:textId="3DAD40A7" w:rsidR="009C4D86" w:rsidRPr="00A54D06" w:rsidRDefault="00A54D06" w:rsidP="00A54D06">
      <w:pPr>
        <w:widowControl/>
        <w:spacing w:line="240" w:lineRule="auto"/>
        <w:jc w:val="left"/>
        <w:rPr>
          <w:sz w:val="20"/>
          <w:szCs w:val="20"/>
        </w:rPr>
      </w:pPr>
      <w:r>
        <w:rPr>
          <w:sz w:val="20"/>
          <w:szCs w:val="20"/>
        </w:rPr>
        <w:br w:type="page"/>
      </w:r>
    </w:p>
    <w:p w14:paraId="4A439D35" w14:textId="77777777" w:rsidR="00874688" w:rsidRDefault="00874688" w:rsidP="00874688">
      <w:pPr>
        <w:rPr>
          <w:rFonts w:cs="Times New Roman"/>
          <w:b/>
          <w:kern w:val="0"/>
          <w:lang w:val="en-US"/>
          <w14:ligatures w14:val="none"/>
        </w:rPr>
      </w:pPr>
      <w:r w:rsidRPr="00971523">
        <w:rPr>
          <w:rFonts w:cs="Times New Roman"/>
          <w:b/>
          <w:kern w:val="0"/>
          <w14:ligatures w14:val="none"/>
        </w:rPr>
        <w:lastRenderedPageBreak/>
        <w:t xml:space="preserve">Appendix </w:t>
      </w:r>
      <w:r w:rsidRPr="00971523">
        <w:rPr>
          <w:rFonts w:cs="Times New Roman"/>
          <w:b/>
          <w:kern w:val="0"/>
          <w:lang w:val="en-US"/>
          <w14:ligatures w14:val="none"/>
        </w:rPr>
        <w:t>I</w:t>
      </w:r>
      <w:r w:rsidRPr="00971523">
        <w:rPr>
          <w:rFonts w:cs="Times New Roman"/>
          <w:b/>
          <w:kern w:val="0"/>
          <w14:ligatures w14:val="none"/>
        </w:rPr>
        <w:t>:</w:t>
      </w:r>
      <w:r w:rsidRPr="00971523">
        <w:rPr>
          <w:rFonts w:cs="Times New Roman"/>
        </w:rPr>
        <w:t xml:space="preserve"> </w:t>
      </w:r>
      <w:r w:rsidRPr="00971523">
        <w:rPr>
          <w:rFonts w:cs="Times New Roman"/>
          <w:b/>
          <w:kern w:val="0"/>
          <w14:ligatures w14:val="none"/>
        </w:rPr>
        <w:t>Focus Group’s Groups and Theme</w:t>
      </w:r>
      <w:r w:rsidRPr="00971523">
        <w:rPr>
          <w:rFonts w:cs="Times New Roman"/>
          <w:b/>
          <w:kern w:val="0"/>
          <w:lang w:val="en-US"/>
          <w14:ligatures w14:val="none"/>
        </w:rPr>
        <w:t>s</w:t>
      </w:r>
    </w:p>
    <w:p w14:paraId="180CF1B3" w14:textId="77777777" w:rsidR="003A6D36" w:rsidRDefault="003A6D36" w:rsidP="003A6D36">
      <w:pPr>
        <w:jc w:val="center"/>
        <w:rPr>
          <w:rFonts w:ascii="Times New Roman Bold" w:hAnsi="Times New Roman Bold"/>
          <w:b/>
          <w:bCs/>
          <w:lang w:val="en-CN"/>
          <w14:ligatures w14:val="none"/>
        </w:rPr>
      </w:pPr>
      <w:r>
        <w:rPr>
          <w:rFonts w:ascii="Times New Roman Bold" w:hAnsi="Times New Roman Bold"/>
          <w:b/>
          <w:bCs/>
        </w:rPr>
        <w:t>Focus Group’s Groups and Theme</w:t>
      </w:r>
    </w:p>
    <w:p w14:paraId="43A118F9" w14:textId="77777777" w:rsidR="003A6D36" w:rsidRDefault="003A6D36" w:rsidP="003A6D36">
      <w:pPr>
        <w:rPr>
          <w:rFonts w:ascii="Times New Roman Regular" w:hAnsi="Times New Roman Regular"/>
        </w:rPr>
      </w:pPr>
      <w:r>
        <w:rPr>
          <w:rFonts w:ascii="Times New Roman Regular" w:hAnsi="Times New Roman Regular"/>
        </w:rPr>
        <w:t xml:space="preserve"> </w:t>
      </w:r>
    </w:p>
    <w:p w14:paraId="1647E419" w14:textId="77777777" w:rsidR="003A6D36" w:rsidRDefault="003A6D36" w:rsidP="003A6D36">
      <w:pPr>
        <w:rPr>
          <w:rFonts w:ascii="Times New Roman Bold" w:hAnsi="Times New Roman Bold"/>
          <w:b/>
          <w:bCs/>
        </w:rPr>
      </w:pPr>
      <w:r>
        <w:rPr>
          <w:rFonts w:ascii="Times New Roman Bold" w:hAnsi="Times New Roman Bold"/>
          <w:b/>
          <w:bCs/>
        </w:rPr>
        <w:t>"Challenges":</w:t>
      </w:r>
    </w:p>
    <w:p w14:paraId="5F064C2D" w14:textId="77777777" w:rsidR="003A6D36" w:rsidRDefault="003A6D36" w:rsidP="005D6A43">
      <w:pPr>
        <w:widowControl/>
        <w:numPr>
          <w:ilvl w:val="0"/>
          <w:numId w:val="34"/>
        </w:numPr>
        <w:spacing w:line="240" w:lineRule="auto"/>
        <w:jc w:val="left"/>
        <w:rPr>
          <w:rFonts w:ascii="Times New Roman Regular" w:hAnsi="Times New Roman Regular"/>
        </w:rPr>
      </w:pPr>
      <w:r>
        <w:rPr>
          <w:rFonts w:ascii="Times New Roman Regular" w:hAnsi="Times New Roman Regular"/>
        </w:rPr>
        <w:t>Code 3: Limited Practical Application of Certificate</w:t>
      </w:r>
    </w:p>
    <w:p w14:paraId="0FA543ED" w14:textId="77777777" w:rsidR="003A6D36" w:rsidRDefault="003A6D36" w:rsidP="005D6A43">
      <w:pPr>
        <w:widowControl/>
        <w:numPr>
          <w:ilvl w:val="0"/>
          <w:numId w:val="34"/>
        </w:numPr>
        <w:spacing w:line="240" w:lineRule="auto"/>
        <w:jc w:val="left"/>
        <w:rPr>
          <w:rFonts w:ascii="Times New Roman Regular" w:hAnsi="Times New Roman Regular"/>
        </w:rPr>
      </w:pPr>
      <w:r>
        <w:rPr>
          <w:rFonts w:ascii="Times New Roman Regular" w:hAnsi="Times New Roman Regular"/>
        </w:rPr>
        <w:t>Code 5: Uncertainty About Certificate's Importance</w:t>
      </w:r>
    </w:p>
    <w:p w14:paraId="522B8BF3" w14:textId="77777777" w:rsidR="003A6D36" w:rsidRDefault="003A6D36" w:rsidP="005D6A43">
      <w:pPr>
        <w:widowControl/>
        <w:numPr>
          <w:ilvl w:val="0"/>
          <w:numId w:val="34"/>
        </w:numPr>
        <w:spacing w:line="240" w:lineRule="auto"/>
        <w:jc w:val="left"/>
        <w:rPr>
          <w:rFonts w:ascii="Times New Roman Regular" w:hAnsi="Times New Roman Regular"/>
        </w:rPr>
      </w:pPr>
      <w:r>
        <w:rPr>
          <w:rFonts w:ascii="Times New Roman Regular" w:hAnsi="Times New Roman Regular"/>
        </w:rPr>
        <w:t>Code 6: Concerns about Exam Preparation Process</w:t>
      </w:r>
    </w:p>
    <w:p w14:paraId="6BA4D399" w14:textId="77777777" w:rsidR="003A6D36" w:rsidRDefault="003A6D36" w:rsidP="005D6A43">
      <w:pPr>
        <w:widowControl/>
        <w:numPr>
          <w:ilvl w:val="0"/>
          <w:numId w:val="34"/>
        </w:numPr>
        <w:spacing w:line="240" w:lineRule="auto"/>
        <w:jc w:val="left"/>
        <w:rPr>
          <w:rFonts w:ascii="Times New Roman Regular" w:hAnsi="Times New Roman Regular"/>
        </w:rPr>
      </w:pPr>
      <w:r>
        <w:rPr>
          <w:rFonts w:ascii="Times New Roman Regular" w:hAnsi="Times New Roman Regular"/>
        </w:rPr>
        <w:t>Code 7: Limited Availability of Learning Resources</w:t>
      </w:r>
    </w:p>
    <w:p w14:paraId="2D568B1F" w14:textId="77777777" w:rsidR="003A6D36" w:rsidRDefault="003A6D36" w:rsidP="005D6A43">
      <w:pPr>
        <w:widowControl/>
        <w:numPr>
          <w:ilvl w:val="0"/>
          <w:numId w:val="34"/>
        </w:numPr>
        <w:spacing w:line="240" w:lineRule="auto"/>
        <w:jc w:val="left"/>
        <w:rPr>
          <w:rFonts w:ascii="Times New Roman Regular" w:hAnsi="Times New Roman Regular"/>
        </w:rPr>
      </w:pPr>
      <w:r>
        <w:rPr>
          <w:rFonts w:ascii="Times New Roman Regular" w:hAnsi="Times New Roman Regular"/>
        </w:rPr>
        <w:t>Code 8: Suggestions for Curriculum Updates</w:t>
      </w:r>
    </w:p>
    <w:p w14:paraId="6C23E55F" w14:textId="77777777" w:rsidR="003A6D36" w:rsidRDefault="003A6D36" w:rsidP="005D6A43">
      <w:pPr>
        <w:widowControl/>
        <w:numPr>
          <w:ilvl w:val="0"/>
          <w:numId w:val="34"/>
        </w:numPr>
        <w:spacing w:line="240" w:lineRule="auto"/>
        <w:jc w:val="left"/>
        <w:rPr>
          <w:rFonts w:ascii="Times New Roman Regular" w:hAnsi="Times New Roman Regular"/>
        </w:rPr>
      </w:pPr>
      <w:r>
        <w:rPr>
          <w:rFonts w:ascii="Times New Roman Regular" w:hAnsi="Times New Roman Regular"/>
        </w:rPr>
        <w:t>Code 9: Concerns about Exam Rigor and Validity</w:t>
      </w:r>
    </w:p>
    <w:p w14:paraId="382367CC" w14:textId="77777777" w:rsidR="003A6D36" w:rsidRDefault="003A6D36" w:rsidP="005D6A43">
      <w:pPr>
        <w:widowControl/>
        <w:numPr>
          <w:ilvl w:val="0"/>
          <w:numId w:val="34"/>
        </w:numPr>
        <w:spacing w:line="240" w:lineRule="auto"/>
        <w:jc w:val="left"/>
        <w:rPr>
          <w:rFonts w:ascii="Times New Roman Regular" w:hAnsi="Times New Roman Regular"/>
        </w:rPr>
      </w:pPr>
      <w:r>
        <w:rPr>
          <w:rFonts w:ascii="Times New Roman Regular" w:hAnsi="Times New Roman Regular"/>
        </w:rPr>
        <w:t>Code 15: Case Study Outdatedness</w:t>
      </w:r>
    </w:p>
    <w:p w14:paraId="4151C15F" w14:textId="77777777" w:rsidR="003A6D36" w:rsidRDefault="003A6D36" w:rsidP="005D6A43">
      <w:pPr>
        <w:widowControl/>
        <w:numPr>
          <w:ilvl w:val="0"/>
          <w:numId w:val="34"/>
        </w:numPr>
        <w:spacing w:line="240" w:lineRule="auto"/>
        <w:jc w:val="left"/>
        <w:rPr>
          <w:rFonts w:ascii="Times New Roman Regular" w:hAnsi="Times New Roman Regular"/>
        </w:rPr>
      </w:pPr>
      <w:r>
        <w:rPr>
          <w:rFonts w:ascii="Times New Roman Regular" w:hAnsi="Times New Roman Regular"/>
        </w:rPr>
        <w:t>Code 16: Insufficient Equipment for Practical Training</w:t>
      </w:r>
    </w:p>
    <w:p w14:paraId="78741F31" w14:textId="77777777" w:rsidR="003A6D36" w:rsidRDefault="003A6D36" w:rsidP="005D6A43">
      <w:pPr>
        <w:widowControl/>
        <w:numPr>
          <w:ilvl w:val="0"/>
          <w:numId w:val="34"/>
        </w:numPr>
        <w:spacing w:line="240" w:lineRule="auto"/>
        <w:jc w:val="left"/>
        <w:rPr>
          <w:rFonts w:ascii="Times New Roman Regular" w:hAnsi="Times New Roman Regular"/>
        </w:rPr>
      </w:pPr>
      <w:r>
        <w:rPr>
          <w:rFonts w:ascii="Times New Roman Regular" w:hAnsi="Times New Roman Regular"/>
        </w:rPr>
        <w:t>Code 17: Simplistic Examination Process</w:t>
      </w:r>
    </w:p>
    <w:p w14:paraId="19DD9829" w14:textId="77777777" w:rsidR="003A6D36" w:rsidRDefault="003A6D36" w:rsidP="005D6A43">
      <w:pPr>
        <w:widowControl/>
        <w:numPr>
          <w:ilvl w:val="0"/>
          <w:numId w:val="34"/>
        </w:numPr>
        <w:spacing w:line="240" w:lineRule="auto"/>
        <w:rPr>
          <w:rFonts w:ascii="Times New Roman Regular" w:hAnsi="Times New Roman Regular"/>
        </w:rPr>
      </w:pPr>
      <w:r>
        <w:rPr>
          <w:rFonts w:ascii="Times New Roman Regular" w:hAnsi="Times New Roman Regular"/>
        </w:rPr>
        <w:t>Code 18: Lack of Exam Security</w:t>
      </w:r>
    </w:p>
    <w:p w14:paraId="65230C06" w14:textId="77777777" w:rsidR="003A6D36" w:rsidRDefault="003A6D36" w:rsidP="003A6D36">
      <w:pPr>
        <w:rPr>
          <w:rFonts w:ascii="Times New Roman Bold" w:hAnsi="Times New Roman Bold"/>
          <w:b/>
          <w:bCs/>
        </w:rPr>
      </w:pPr>
      <w:r>
        <w:rPr>
          <w:rFonts w:ascii="Times New Roman Bold" w:hAnsi="Times New Roman Bold"/>
          <w:b/>
          <w:bCs/>
        </w:rPr>
        <w:t>"Positive Factors, Coping Strategies, and Positive Experiences":</w:t>
      </w:r>
    </w:p>
    <w:p w14:paraId="0C9125B0" w14:textId="77777777" w:rsidR="003A6D36" w:rsidRDefault="003A6D36" w:rsidP="005D6A43">
      <w:pPr>
        <w:widowControl/>
        <w:numPr>
          <w:ilvl w:val="0"/>
          <w:numId w:val="35"/>
        </w:numPr>
        <w:spacing w:line="240" w:lineRule="auto"/>
        <w:jc w:val="left"/>
        <w:rPr>
          <w:rFonts w:ascii="Times New Roman Regular" w:hAnsi="Times New Roman Regular"/>
        </w:rPr>
      </w:pPr>
      <w:r>
        <w:rPr>
          <w:rFonts w:ascii="Times New Roman Regular" w:hAnsi="Times New Roman Regular"/>
        </w:rPr>
        <w:t>Code 1: Perceived Benefits of 1+X Certificate</w:t>
      </w:r>
    </w:p>
    <w:p w14:paraId="375F8CCE" w14:textId="77777777" w:rsidR="003A6D36" w:rsidRDefault="003A6D36" w:rsidP="005D6A43">
      <w:pPr>
        <w:widowControl/>
        <w:numPr>
          <w:ilvl w:val="0"/>
          <w:numId w:val="35"/>
        </w:numPr>
        <w:spacing w:line="240" w:lineRule="auto"/>
        <w:jc w:val="left"/>
        <w:rPr>
          <w:rFonts w:ascii="Times New Roman Regular" w:hAnsi="Times New Roman Regular"/>
        </w:rPr>
      </w:pPr>
      <w:r>
        <w:rPr>
          <w:rFonts w:ascii="Times New Roman Regular" w:hAnsi="Times New Roman Regular"/>
        </w:rPr>
        <w:t>Code 2: Knowledge Expansion Beyond Regular Curriculum</w:t>
      </w:r>
    </w:p>
    <w:p w14:paraId="67A999B1" w14:textId="77777777" w:rsidR="003A6D36" w:rsidRDefault="003A6D36" w:rsidP="005D6A43">
      <w:pPr>
        <w:widowControl/>
        <w:numPr>
          <w:ilvl w:val="0"/>
          <w:numId w:val="35"/>
        </w:numPr>
        <w:spacing w:line="240" w:lineRule="auto"/>
        <w:jc w:val="left"/>
        <w:rPr>
          <w:rFonts w:ascii="Times New Roman Regular" w:hAnsi="Times New Roman Regular"/>
        </w:rPr>
      </w:pPr>
      <w:r>
        <w:rPr>
          <w:rFonts w:ascii="Times New Roman Regular" w:hAnsi="Times New Roman Regular"/>
        </w:rPr>
        <w:t>Code 4: Neutral Attitude Towards Pursuing 1+X Certificate</w:t>
      </w:r>
    </w:p>
    <w:p w14:paraId="707A19DA" w14:textId="77777777" w:rsidR="003A6D36" w:rsidRDefault="003A6D36" w:rsidP="005D6A43">
      <w:pPr>
        <w:widowControl/>
        <w:numPr>
          <w:ilvl w:val="0"/>
          <w:numId w:val="35"/>
        </w:numPr>
        <w:spacing w:line="240" w:lineRule="auto"/>
        <w:jc w:val="left"/>
        <w:rPr>
          <w:rFonts w:ascii="Times New Roman Regular" w:hAnsi="Times New Roman Regular"/>
        </w:rPr>
      </w:pPr>
      <w:r>
        <w:rPr>
          <w:rFonts w:ascii="Times New Roman Regular" w:hAnsi="Times New Roman Regular"/>
        </w:rPr>
        <w:t>Code 19: Suggestions for Diversified Exam Content</w:t>
      </w:r>
    </w:p>
    <w:p w14:paraId="173EB862" w14:textId="77777777" w:rsidR="003A6D36" w:rsidRDefault="003A6D36" w:rsidP="005D6A43">
      <w:pPr>
        <w:widowControl/>
        <w:numPr>
          <w:ilvl w:val="0"/>
          <w:numId w:val="35"/>
        </w:numPr>
        <w:spacing w:line="240" w:lineRule="auto"/>
        <w:jc w:val="left"/>
        <w:rPr>
          <w:rFonts w:ascii="Times New Roman Regular" w:hAnsi="Times New Roman Regular"/>
        </w:rPr>
      </w:pPr>
      <w:r>
        <w:rPr>
          <w:rFonts w:ascii="Times New Roman Regular" w:hAnsi="Times New Roman Regular"/>
        </w:rPr>
        <w:t>Code 20: Need for Timely Curriculum Updates</w:t>
      </w:r>
    </w:p>
    <w:p w14:paraId="5C344890" w14:textId="77777777" w:rsidR="003A6D36" w:rsidRDefault="003A6D36" w:rsidP="003A6D36">
      <w:pPr>
        <w:rPr>
          <w:rFonts w:ascii="Times New Roman Bold" w:hAnsi="Times New Roman Bold"/>
          <w:b/>
          <w:bCs/>
        </w:rPr>
      </w:pPr>
      <w:r>
        <w:rPr>
          <w:rFonts w:ascii="Times New Roman Bold" w:hAnsi="Times New Roman Bold"/>
          <w:b/>
          <w:bCs/>
        </w:rPr>
        <w:t>"Other":</w:t>
      </w:r>
    </w:p>
    <w:p w14:paraId="5CD0A8A8" w14:textId="77777777" w:rsidR="003A6D36" w:rsidRDefault="003A6D36" w:rsidP="005D6A43">
      <w:pPr>
        <w:widowControl/>
        <w:numPr>
          <w:ilvl w:val="0"/>
          <w:numId w:val="36"/>
        </w:numPr>
        <w:spacing w:line="240" w:lineRule="auto"/>
        <w:jc w:val="left"/>
        <w:rPr>
          <w:rFonts w:ascii="Times New Roman Regular" w:hAnsi="Times New Roman Regular"/>
        </w:rPr>
      </w:pPr>
      <w:r>
        <w:rPr>
          <w:rFonts w:ascii="Times New Roman Regular" w:hAnsi="Times New Roman Regular"/>
        </w:rPr>
        <w:t>Code 10: Suggested Examination Format Changes</w:t>
      </w:r>
    </w:p>
    <w:p w14:paraId="4BE327E5" w14:textId="77777777" w:rsidR="003A6D36" w:rsidRDefault="003A6D36" w:rsidP="005D6A43">
      <w:pPr>
        <w:widowControl/>
        <w:numPr>
          <w:ilvl w:val="0"/>
          <w:numId w:val="36"/>
        </w:numPr>
        <w:spacing w:line="240" w:lineRule="auto"/>
        <w:jc w:val="left"/>
        <w:rPr>
          <w:rFonts w:ascii="Times New Roman Regular" w:hAnsi="Times New Roman Regular"/>
        </w:rPr>
      </w:pPr>
      <w:r>
        <w:rPr>
          <w:rFonts w:ascii="Times New Roman Regular" w:hAnsi="Times New Roman Regular"/>
        </w:rPr>
        <w:t>Code 12: Need for Curriculum Content Updates</w:t>
      </w:r>
    </w:p>
    <w:p w14:paraId="647E677D" w14:textId="77777777" w:rsidR="003A6D36" w:rsidRDefault="003A6D36" w:rsidP="005D6A43">
      <w:pPr>
        <w:widowControl/>
        <w:numPr>
          <w:ilvl w:val="0"/>
          <w:numId w:val="36"/>
        </w:numPr>
        <w:spacing w:line="240" w:lineRule="auto"/>
        <w:jc w:val="left"/>
        <w:rPr>
          <w:rFonts w:ascii="Times New Roman Regular" w:hAnsi="Times New Roman Regular"/>
        </w:rPr>
      </w:pPr>
      <w:r>
        <w:rPr>
          <w:rFonts w:ascii="Times New Roman Regular" w:hAnsi="Times New Roman Regular"/>
        </w:rPr>
        <w:t>Code 13: Inadequate Learning Support</w:t>
      </w:r>
    </w:p>
    <w:p w14:paraId="60550472" w14:textId="77777777" w:rsidR="003A6D36" w:rsidRDefault="003A6D36" w:rsidP="005D6A43">
      <w:pPr>
        <w:widowControl/>
        <w:numPr>
          <w:ilvl w:val="0"/>
          <w:numId w:val="36"/>
        </w:numPr>
        <w:spacing w:line="240" w:lineRule="auto"/>
        <w:jc w:val="left"/>
        <w:rPr>
          <w:rFonts w:ascii="Times New Roman Regular" w:hAnsi="Times New Roman Regular"/>
        </w:rPr>
      </w:pPr>
      <w:r>
        <w:rPr>
          <w:rFonts w:ascii="Times New Roman Regular" w:hAnsi="Times New Roman Regular"/>
        </w:rPr>
        <w:t>Code 14: Lack of Specialized Support</w:t>
      </w:r>
    </w:p>
    <w:p w14:paraId="389861AE" w14:textId="77777777" w:rsidR="003A6D36" w:rsidRDefault="003A6D36" w:rsidP="003A6D36">
      <w:pPr>
        <w:rPr>
          <w:rFonts w:ascii="Times New Roman Regular" w:hAnsi="Times New Roman Regular"/>
        </w:rPr>
      </w:pPr>
      <w:r>
        <w:rPr>
          <w:rFonts w:ascii="Times New Roman Regular" w:hAnsi="Times New Roman Regular"/>
        </w:rPr>
        <w:t xml:space="preserve"> </w:t>
      </w:r>
    </w:p>
    <w:p w14:paraId="2E8C5353" w14:textId="2853F2A6" w:rsidR="003A6D36" w:rsidRDefault="003A6D36">
      <w:pPr>
        <w:widowControl/>
        <w:spacing w:line="240" w:lineRule="auto"/>
        <w:jc w:val="left"/>
        <w:rPr>
          <w:rFonts w:cs="Times New Roman"/>
          <w:b/>
          <w:kern w:val="0"/>
          <w:lang w:val="en-US"/>
          <w14:ligatures w14:val="none"/>
        </w:rPr>
      </w:pPr>
      <w:r>
        <w:rPr>
          <w:rFonts w:cs="Times New Roman"/>
          <w:b/>
          <w:kern w:val="0"/>
          <w:lang w:val="en-US"/>
          <w14:ligatures w14:val="none"/>
        </w:rPr>
        <w:br w:type="page"/>
      </w:r>
    </w:p>
    <w:p w14:paraId="1EF2E1CF" w14:textId="77777777" w:rsidR="00874688" w:rsidRDefault="00874688" w:rsidP="00874688">
      <w:pPr>
        <w:rPr>
          <w:rFonts w:cs="Times New Roman"/>
          <w:b/>
          <w:kern w:val="0"/>
          <w:lang w:val="en-US"/>
          <w14:ligatures w14:val="none"/>
        </w:rPr>
      </w:pPr>
      <w:r w:rsidRPr="00971523">
        <w:rPr>
          <w:rFonts w:cs="Times New Roman"/>
          <w:b/>
          <w:kern w:val="0"/>
          <w14:ligatures w14:val="none"/>
        </w:rPr>
        <w:lastRenderedPageBreak/>
        <w:t xml:space="preserve">Appendix </w:t>
      </w:r>
      <w:r w:rsidRPr="00971523">
        <w:rPr>
          <w:rFonts w:cs="Times New Roman"/>
          <w:b/>
          <w:kern w:val="0"/>
          <w:lang w:val="en-US"/>
          <w14:ligatures w14:val="none"/>
        </w:rPr>
        <w:t>J</w:t>
      </w:r>
      <w:r w:rsidRPr="00971523">
        <w:rPr>
          <w:rFonts w:cs="Times New Roman"/>
          <w:b/>
          <w:kern w:val="0"/>
          <w14:ligatures w14:val="none"/>
        </w:rPr>
        <w:t>:</w:t>
      </w:r>
      <w:r w:rsidRPr="00971523">
        <w:rPr>
          <w:rFonts w:cs="Times New Roman"/>
        </w:rPr>
        <w:t xml:space="preserve"> </w:t>
      </w:r>
      <w:r w:rsidRPr="00971523">
        <w:rPr>
          <w:rFonts w:cs="Times New Roman"/>
          <w:b/>
          <w:kern w:val="0"/>
          <w:lang w:val="en-US"/>
          <w14:ligatures w14:val="none"/>
        </w:rPr>
        <w:t>Follow-up Interview's Groups</w:t>
      </w:r>
    </w:p>
    <w:p w14:paraId="24E06224" w14:textId="77777777" w:rsidR="000C1CA9" w:rsidRDefault="000C1CA9" w:rsidP="000C1CA9">
      <w:pPr>
        <w:ind w:left="720" w:hanging="360"/>
        <w:jc w:val="center"/>
        <w:rPr>
          <w:b/>
          <w:bCs/>
          <w:sz w:val="22"/>
          <w:szCs w:val="22"/>
          <w:lang w:val="en-CN"/>
          <w14:ligatures w14:val="none"/>
        </w:rPr>
      </w:pPr>
      <w:r>
        <w:rPr>
          <w:b/>
          <w:bCs/>
          <w:sz w:val="22"/>
          <w:szCs w:val="22"/>
        </w:rPr>
        <w:t>Follow-up Interview's Groups</w:t>
      </w:r>
    </w:p>
    <w:p w14:paraId="4F21CB34" w14:textId="77777777" w:rsidR="000C1CA9" w:rsidRDefault="000C1CA9" w:rsidP="000C1CA9">
      <w:pPr>
        <w:ind w:left="720" w:hanging="360"/>
        <w:jc w:val="center"/>
        <w:rPr>
          <w:b/>
          <w:bCs/>
          <w:sz w:val="22"/>
          <w:szCs w:val="22"/>
        </w:rPr>
      </w:pPr>
      <w:r>
        <w:rPr>
          <w:b/>
          <w:bCs/>
          <w:sz w:val="22"/>
          <w:szCs w:val="22"/>
        </w:rPr>
        <w:t>Groups- A</w:t>
      </w:r>
    </w:p>
    <w:p w14:paraId="5E7D78B5" w14:textId="77777777" w:rsidR="000C1CA9" w:rsidRDefault="000C1CA9" w:rsidP="005D6A43">
      <w:pPr>
        <w:numPr>
          <w:ilvl w:val="0"/>
          <w:numId w:val="37"/>
        </w:numPr>
        <w:spacing w:line="240" w:lineRule="auto"/>
        <w:jc w:val="left"/>
        <w:rPr>
          <w:sz w:val="22"/>
          <w:szCs w:val="22"/>
        </w:rPr>
      </w:pPr>
      <w:r>
        <w:rPr>
          <w:b/>
          <w:bCs/>
          <w:sz w:val="22"/>
          <w:szCs w:val="22"/>
        </w:rPr>
        <w:t>Learning Strategies and Methods</w:t>
      </w:r>
      <w:r>
        <w:rPr>
          <w:sz w:val="22"/>
          <w:szCs w:val="22"/>
        </w:rPr>
        <w:t>：</w:t>
      </w:r>
    </w:p>
    <w:p w14:paraId="0E8CAA66" w14:textId="77777777" w:rsidR="000C1CA9" w:rsidRDefault="000C1CA9" w:rsidP="005D6A43">
      <w:pPr>
        <w:numPr>
          <w:ilvl w:val="1"/>
          <w:numId w:val="37"/>
        </w:numPr>
        <w:spacing w:line="240" w:lineRule="auto"/>
        <w:jc w:val="left"/>
        <w:rPr>
          <w:sz w:val="22"/>
          <w:szCs w:val="22"/>
        </w:rPr>
      </w:pPr>
      <w:r>
        <w:rPr>
          <w:sz w:val="22"/>
          <w:szCs w:val="22"/>
        </w:rPr>
        <w:t>Code: "Selective Learning Strategies"</w:t>
      </w:r>
    </w:p>
    <w:p w14:paraId="4571BB15" w14:textId="77777777" w:rsidR="000C1CA9" w:rsidRDefault="000C1CA9" w:rsidP="005D6A43">
      <w:pPr>
        <w:numPr>
          <w:ilvl w:val="1"/>
          <w:numId w:val="37"/>
        </w:numPr>
        <w:spacing w:line="240" w:lineRule="auto"/>
        <w:jc w:val="left"/>
        <w:rPr>
          <w:sz w:val="22"/>
          <w:szCs w:val="22"/>
        </w:rPr>
      </w:pPr>
      <w:r>
        <w:rPr>
          <w:sz w:val="22"/>
          <w:szCs w:val="22"/>
        </w:rPr>
        <w:t>Code: "Transition from Lecture to Independent Study"</w:t>
      </w:r>
    </w:p>
    <w:p w14:paraId="3722FF07" w14:textId="77777777" w:rsidR="000C1CA9" w:rsidRDefault="000C1CA9" w:rsidP="005D6A43">
      <w:pPr>
        <w:numPr>
          <w:ilvl w:val="1"/>
          <w:numId w:val="37"/>
        </w:numPr>
        <w:spacing w:line="240" w:lineRule="auto"/>
        <w:jc w:val="left"/>
        <w:rPr>
          <w:sz w:val="22"/>
          <w:szCs w:val="22"/>
        </w:rPr>
      </w:pPr>
      <w:r>
        <w:rPr>
          <w:sz w:val="22"/>
          <w:szCs w:val="22"/>
        </w:rPr>
        <w:t>Code: "Personalized Learning Approach"</w:t>
      </w:r>
    </w:p>
    <w:p w14:paraId="549E86AF" w14:textId="77777777" w:rsidR="000C1CA9" w:rsidRDefault="000C1CA9" w:rsidP="005D6A43">
      <w:pPr>
        <w:numPr>
          <w:ilvl w:val="1"/>
          <w:numId w:val="37"/>
        </w:numPr>
        <w:spacing w:line="240" w:lineRule="auto"/>
        <w:jc w:val="left"/>
        <w:rPr>
          <w:sz w:val="22"/>
          <w:szCs w:val="22"/>
        </w:rPr>
      </w:pPr>
      <w:r>
        <w:rPr>
          <w:sz w:val="22"/>
          <w:szCs w:val="22"/>
        </w:rPr>
        <w:t>Code: "Adoption of Personal Study Methods"</w:t>
      </w:r>
    </w:p>
    <w:p w14:paraId="60A1CAED" w14:textId="77777777" w:rsidR="000C1CA9" w:rsidRDefault="000C1CA9" w:rsidP="005D6A43">
      <w:pPr>
        <w:numPr>
          <w:ilvl w:val="1"/>
          <w:numId w:val="37"/>
        </w:numPr>
        <w:spacing w:line="240" w:lineRule="auto"/>
        <w:jc w:val="left"/>
        <w:rPr>
          <w:sz w:val="22"/>
          <w:szCs w:val="22"/>
        </w:rPr>
      </w:pPr>
      <w:r>
        <w:rPr>
          <w:sz w:val="22"/>
          <w:szCs w:val="22"/>
        </w:rPr>
        <w:t>Code: "Teacher's Guidance in Learning"</w:t>
      </w:r>
    </w:p>
    <w:p w14:paraId="39F2E0C2" w14:textId="77777777" w:rsidR="000C1CA9" w:rsidRDefault="000C1CA9" w:rsidP="005D6A43">
      <w:pPr>
        <w:numPr>
          <w:ilvl w:val="1"/>
          <w:numId w:val="37"/>
        </w:numPr>
        <w:spacing w:line="240" w:lineRule="auto"/>
        <w:jc w:val="left"/>
        <w:rPr>
          <w:sz w:val="22"/>
          <w:szCs w:val="22"/>
        </w:rPr>
      </w:pPr>
      <w:r>
        <w:rPr>
          <w:sz w:val="22"/>
          <w:szCs w:val="22"/>
        </w:rPr>
        <w:t>Code: "Mock Exam Effectiveness"</w:t>
      </w:r>
    </w:p>
    <w:p w14:paraId="35A53337" w14:textId="77777777" w:rsidR="000C1CA9" w:rsidRDefault="000C1CA9" w:rsidP="005D6A43">
      <w:pPr>
        <w:numPr>
          <w:ilvl w:val="0"/>
          <w:numId w:val="37"/>
        </w:numPr>
        <w:spacing w:line="240" w:lineRule="auto"/>
        <w:jc w:val="left"/>
        <w:rPr>
          <w:sz w:val="22"/>
          <w:szCs w:val="22"/>
        </w:rPr>
      </w:pPr>
      <w:r>
        <w:rPr>
          <w:b/>
          <w:bCs/>
          <w:sz w:val="22"/>
          <w:szCs w:val="22"/>
        </w:rPr>
        <w:t>Exam Analysis and Performance</w:t>
      </w:r>
      <w:r>
        <w:rPr>
          <w:sz w:val="22"/>
          <w:szCs w:val="22"/>
        </w:rPr>
        <w:t>：</w:t>
      </w:r>
    </w:p>
    <w:p w14:paraId="1DAA9C6D" w14:textId="77777777" w:rsidR="000C1CA9" w:rsidRDefault="000C1CA9" w:rsidP="005D6A43">
      <w:pPr>
        <w:numPr>
          <w:ilvl w:val="1"/>
          <w:numId w:val="37"/>
        </w:numPr>
        <w:spacing w:line="240" w:lineRule="auto"/>
        <w:jc w:val="left"/>
        <w:rPr>
          <w:sz w:val="22"/>
          <w:szCs w:val="22"/>
        </w:rPr>
      </w:pPr>
      <w:r>
        <w:rPr>
          <w:sz w:val="22"/>
          <w:szCs w:val="22"/>
        </w:rPr>
        <w:t>Code: "Initial Exam Outcome Analysis"</w:t>
      </w:r>
    </w:p>
    <w:p w14:paraId="353FB41A" w14:textId="77777777" w:rsidR="000C1CA9" w:rsidRDefault="000C1CA9" w:rsidP="005D6A43">
      <w:pPr>
        <w:numPr>
          <w:ilvl w:val="1"/>
          <w:numId w:val="37"/>
        </w:numPr>
        <w:spacing w:line="240" w:lineRule="auto"/>
        <w:jc w:val="left"/>
        <w:rPr>
          <w:sz w:val="22"/>
          <w:szCs w:val="22"/>
        </w:rPr>
      </w:pPr>
      <w:r>
        <w:rPr>
          <w:sz w:val="22"/>
          <w:szCs w:val="22"/>
        </w:rPr>
        <w:t>Code: "Analysis of Exam Performance"</w:t>
      </w:r>
    </w:p>
    <w:p w14:paraId="67ED0D41" w14:textId="77777777" w:rsidR="000C1CA9" w:rsidRDefault="000C1CA9" w:rsidP="005D6A43">
      <w:pPr>
        <w:numPr>
          <w:ilvl w:val="1"/>
          <w:numId w:val="37"/>
        </w:numPr>
        <w:spacing w:line="240" w:lineRule="auto"/>
        <w:jc w:val="left"/>
        <w:rPr>
          <w:sz w:val="22"/>
          <w:szCs w:val="22"/>
        </w:rPr>
      </w:pPr>
      <w:r>
        <w:rPr>
          <w:sz w:val="22"/>
          <w:szCs w:val="22"/>
        </w:rPr>
        <w:t>Code: "Motivation for Retaking Exam"</w:t>
      </w:r>
    </w:p>
    <w:p w14:paraId="0C225F37" w14:textId="77777777" w:rsidR="000C1CA9" w:rsidRDefault="000C1CA9" w:rsidP="005D6A43">
      <w:pPr>
        <w:numPr>
          <w:ilvl w:val="1"/>
          <w:numId w:val="37"/>
        </w:numPr>
        <w:spacing w:line="240" w:lineRule="auto"/>
        <w:jc w:val="left"/>
        <w:rPr>
          <w:sz w:val="22"/>
          <w:szCs w:val="22"/>
        </w:rPr>
      </w:pPr>
      <w:r>
        <w:rPr>
          <w:sz w:val="22"/>
          <w:szCs w:val="22"/>
        </w:rPr>
        <w:t>Code: "Transition to Online Exam Setting"</w:t>
      </w:r>
    </w:p>
    <w:p w14:paraId="1DAB8A56" w14:textId="77777777" w:rsidR="000C1CA9" w:rsidRDefault="000C1CA9" w:rsidP="005D6A43">
      <w:pPr>
        <w:numPr>
          <w:ilvl w:val="1"/>
          <w:numId w:val="37"/>
        </w:numPr>
        <w:spacing w:line="240" w:lineRule="auto"/>
        <w:jc w:val="left"/>
        <w:rPr>
          <w:sz w:val="22"/>
          <w:szCs w:val="22"/>
        </w:rPr>
      </w:pPr>
      <w:r>
        <w:rPr>
          <w:sz w:val="22"/>
          <w:szCs w:val="22"/>
        </w:rPr>
        <w:t>Code: "Perceived Exam Difficulty"</w:t>
      </w:r>
    </w:p>
    <w:p w14:paraId="58E6D869" w14:textId="77777777" w:rsidR="000C1CA9" w:rsidRDefault="000C1CA9" w:rsidP="005D6A43">
      <w:pPr>
        <w:numPr>
          <w:ilvl w:val="1"/>
          <w:numId w:val="37"/>
        </w:numPr>
        <w:spacing w:line="240" w:lineRule="auto"/>
        <w:jc w:val="left"/>
        <w:rPr>
          <w:sz w:val="22"/>
          <w:szCs w:val="22"/>
        </w:rPr>
      </w:pPr>
      <w:r>
        <w:rPr>
          <w:sz w:val="22"/>
          <w:szCs w:val="22"/>
        </w:rPr>
        <w:t>Code: "Altered Attitude Towards Exams"</w:t>
      </w:r>
    </w:p>
    <w:p w14:paraId="2B0925D0" w14:textId="77777777" w:rsidR="000C1CA9" w:rsidRDefault="000C1CA9" w:rsidP="005D6A43">
      <w:pPr>
        <w:numPr>
          <w:ilvl w:val="1"/>
          <w:numId w:val="37"/>
        </w:numPr>
        <w:spacing w:line="240" w:lineRule="auto"/>
        <w:jc w:val="left"/>
        <w:rPr>
          <w:sz w:val="22"/>
          <w:szCs w:val="22"/>
        </w:rPr>
      </w:pPr>
      <w:r>
        <w:rPr>
          <w:sz w:val="22"/>
          <w:szCs w:val="22"/>
        </w:rPr>
        <w:t>Code: "Feedback on Exam Questions"</w:t>
      </w:r>
    </w:p>
    <w:p w14:paraId="18FC6519" w14:textId="77777777" w:rsidR="000C1CA9" w:rsidRDefault="000C1CA9" w:rsidP="005D6A43">
      <w:pPr>
        <w:numPr>
          <w:ilvl w:val="1"/>
          <w:numId w:val="37"/>
        </w:numPr>
        <w:spacing w:line="240" w:lineRule="auto"/>
        <w:jc w:val="left"/>
        <w:rPr>
          <w:sz w:val="22"/>
          <w:szCs w:val="22"/>
        </w:rPr>
      </w:pPr>
      <w:r>
        <w:rPr>
          <w:sz w:val="22"/>
          <w:szCs w:val="22"/>
        </w:rPr>
        <w:t>Code: "Overall Class Exam Performance"</w:t>
      </w:r>
    </w:p>
    <w:p w14:paraId="25BF1CF7" w14:textId="77777777" w:rsidR="000C1CA9" w:rsidRDefault="000C1CA9" w:rsidP="005D6A43">
      <w:pPr>
        <w:numPr>
          <w:ilvl w:val="0"/>
          <w:numId w:val="37"/>
        </w:numPr>
        <w:spacing w:line="240" w:lineRule="auto"/>
        <w:jc w:val="left"/>
        <w:rPr>
          <w:sz w:val="22"/>
          <w:szCs w:val="22"/>
        </w:rPr>
      </w:pPr>
      <w:r>
        <w:rPr>
          <w:b/>
          <w:bCs/>
          <w:sz w:val="22"/>
          <w:szCs w:val="22"/>
        </w:rPr>
        <w:t>Emotions and Reflection</w:t>
      </w:r>
      <w:r>
        <w:rPr>
          <w:sz w:val="22"/>
          <w:szCs w:val="22"/>
        </w:rPr>
        <w:t>：</w:t>
      </w:r>
    </w:p>
    <w:p w14:paraId="2FC70201" w14:textId="77777777" w:rsidR="000C1CA9" w:rsidRDefault="000C1CA9" w:rsidP="005D6A43">
      <w:pPr>
        <w:numPr>
          <w:ilvl w:val="1"/>
          <w:numId w:val="37"/>
        </w:numPr>
        <w:spacing w:line="240" w:lineRule="auto"/>
        <w:jc w:val="left"/>
        <w:rPr>
          <w:sz w:val="22"/>
          <w:szCs w:val="22"/>
        </w:rPr>
      </w:pPr>
      <w:r>
        <w:rPr>
          <w:sz w:val="22"/>
          <w:szCs w:val="22"/>
        </w:rPr>
        <w:t>Code: "Post-Exam Emotional State"</w:t>
      </w:r>
    </w:p>
    <w:p w14:paraId="00A4A4C7" w14:textId="77777777" w:rsidR="000C1CA9" w:rsidRDefault="000C1CA9" w:rsidP="005D6A43">
      <w:pPr>
        <w:numPr>
          <w:ilvl w:val="1"/>
          <w:numId w:val="37"/>
        </w:numPr>
        <w:spacing w:line="240" w:lineRule="auto"/>
        <w:jc w:val="left"/>
        <w:rPr>
          <w:sz w:val="22"/>
          <w:szCs w:val="22"/>
        </w:rPr>
      </w:pPr>
      <w:r>
        <w:rPr>
          <w:sz w:val="22"/>
          <w:szCs w:val="22"/>
        </w:rPr>
        <w:t>Code: "Post-Exam Discussions with Peers"</w:t>
      </w:r>
    </w:p>
    <w:p w14:paraId="4752138D" w14:textId="77777777" w:rsidR="000C1CA9" w:rsidRDefault="000C1CA9" w:rsidP="005D6A43">
      <w:pPr>
        <w:numPr>
          <w:ilvl w:val="1"/>
          <w:numId w:val="37"/>
        </w:numPr>
        <w:spacing w:line="240" w:lineRule="auto"/>
        <w:jc w:val="left"/>
        <w:rPr>
          <w:sz w:val="22"/>
          <w:szCs w:val="22"/>
        </w:rPr>
      </w:pPr>
      <w:r>
        <w:rPr>
          <w:sz w:val="22"/>
          <w:szCs w:val="22"/>
        </w:rPr>
        <w:t>Code: "Interaction with Peers Post-Exam"</w:t>
      </w:r>
    </w:p>
    <w:p w14:paraId="32C4D6F9" w14:textId="77777777" w:rsidR="000C1CA9" w:rsidRDefault="000C1CA9" w:rsidP="005D6A43">
      <w:pPr>
        <w:numPr>
          <w:ilvl w:val="0"/>
          <w:numId w:val="37"/>
        </w:numPr>
        <w:spacing w:line="240" w:lineRule="auto"/>
        <w:jc w:val="left"/>
        <w:rPr>
          <w:sz w:val="22"/>
          <w:szCs w:val="22"/>
        </w:rPr>
      </w:pPr>
      <w:r>
        <w:rPr>
          <w:b/>
          <w:bCs/>
          <w:sz w:val="22"/>
          <w:szCs w:val="22"/>
        </w:rPr>
        <w:t>Career and Future Plans</w:t>
      </w:r>
      <w:r>
        <w:rPr>
          <w:sz w:val="22"/>
          <w:szCs w:val="22"/>
        </w:rPr>
        <w:t>：</w:t>
      </w:r>
    </w:p>
    <w:p w14:paraId="4477F017" w14:textId="77777777" w:rsidR="000C1CA9" w:rsidRDefault="000C1CA9" w:rsidP="005D6A43">
      <w:pPr>
        <w:numPr>
          <w:ilvl w:val="1"/>
          <w:numId w:val="37"/>
        </w:numPr>
        <w:spacing w:line="240" w:lineRule="auto"/>
        <w:jc w:val="left"/>
        <w:rPr>
          <w:sz w:val="22"/>
          <w:szCs w:val="22"/>
        </w:rPr>
      </w:pPr>
      <w:r>
        <w:rPr>
          <w:sz w:val="22"/>
          <w:szCs w:val="22"/>
        </w:rPr>
        <w:t>Code: "Perceived Value of 1+X Certificate"</w:t>
      </w:r>
    </w:p>
    <w:p w14:paraId="48426FD5" w14:textId="77777777" w:rsidR="000C1CA9" w:rsidRDefault="000C1CA9" w:rsidP="005D6A43">
      <w:pPr>
        <w:numPr>
          <w:ilvl w:val="1"/>
          <w:numId w:val="37"/>
        </w:numPr>
        <w:spacing w:line="240" w:lineRule="auto"/>
        <w:jc w:val="left"/>
        <w:rPr>
          <w:sz w:val="22"/>
          <w:szCs w:val="22"/>
        </w:rPr>
      </w:pPr>
      <w:r>
        <w:rPr>
          <w:sz w:val="22"/>
          <w:szCs w:val="22"/>
        </w:rPr>
        <w:t>Code: "Interest in Further Studies"</w:t>
      </w:r>
    </w:p>
    <w:p w14:paraId="37C9112D" w14:textId="77777777" w:rsidR="000C1CA9" w:rsidRDefault="000C1CA9" w:rsidP="005D6A43">
      <w:pPr>
        <w:numPr>
          <w:ilvl w:val="1"/>
          <w:numId w:val="37"/>
        </w:numPr>
        <w:spacing w:line="240" w:lineRule="auto"/>
        <w:jc w:val="left"/>
        <w:rPr>
          <w:sz w:val="22"/>
          <w:szCs w:val="22"/>
        </w:rPr>
      </w:pPr>
      <w:r>
        <w:rPr>
          <w:sz w:val="22"/>
          <w:szCs w:val="22"/>
        </w:rPr>
        <w:t>Code: "Exam Influence on Career Decisions"</w:t>
      </w:r>
    </w:p>
    <w:p w14:paraId="37A4BA2C" w14:textId="77777777" w:rsidR="000C1CA9" w:rsidRDefault="000C1CA9" w:rsidP="005D6A43">
      <w:pPr>
        <w:numPr>
          <w:ilvl w:val="1"/>
          <w:numId w:val="37"/>
        </w:numPr>
        <w:spacing w:line="240" w:lineRule="auto"/>
        <w:jc w:val="left"/>
        <w:rPr>
          <w:sz w:val="22"/>
          <w:szCs w:val="22"/>
        </w:rPr>
      </w:pPr>
      <w:r>
        <w:rPr>
          <w:sz w:val="22"/>
          <w:szCs w:val="22"/>
        </w:rPr>
        <w:t>Code: "Interest in Advocating Logistics"</w:t>
      </w:r>
    </w:p>
    <w:p w14:paraId="4587071F" w14:textId="77777777" w:rsidR="000C1CA9" w:rsidRDefault="000C1CA9" w:rsidP="005D6A43">
      <w:pPr>
        <w:numPr>
          <w:ilvl w:val="1"/>
          <w:numId w:val="37"/>
        </w:numPr>
        <w:spacing w:line="240" w:lineRule="auto"/>
        <w:jc w:val="left"/>
        <w:rPr>
          <w:sz w:val="22"/>
          <w:szCs w:val="22"/>
        </w:rPr>
      </w:pPr>
      <w:r>
        <w:rPr>
          <w:sz w:val="22"/>
          <w:szCs w:val="22"/>
        </w:rPr>
        <w:t>Code: "Consideration of Diverse Career Paths"</w:t>
      </w:r>
    </w:p>
    <w:p w14:paraId="682901A2" w14:textId="77777777" w:rsidR="000C1CA9" w:rsidRDefault="000C1CA9" w:rsidP="005D6A43">
      <w:pPr>
        <w:numPr>
          <w:ilvl w:val="1"/>
          <w:numId w:val="37"/>
        </w:numPr>
        <w:spacing w:line="240" w:lineRule="auto"/>
        <w:jc w:val="left"/>
        <w:rPr>
          <w:sz w:val="22"/>
          <w:szCs w:val="22"/>
        </w:rPr>
      </w:pPr>
      <w:r>
        <w:rPr>
          <w:sz w:val="22"/>
          <w:szCs w:val="22"/>
        </w:rPr>
        <w:t>Code: "Global View on Logistics Industry"</w:t>
      </w:r>
    </w:p>
    <w:p w14:paraId="083087BC" w14:textId="77777777" w:rsidR="000C1CA9" w:rsidRDefault="000C1CA9" w:rsidP="005D6A43">
      <w:pPr>
        <w:numPr>
          <w:ilvl w:val="1"/>
          <w:numId w:val="37"/>
        </w:numPr>
        <w:spacing w:line="240" w:lineRule="auto"/>
        <w:jc w:val="left"/>
        <w:rPr>
          <w:sz w:val="22"/>
          <w:szCs w:val="22"/>
        </w:rPr>
      </w:pPr>
      <w:r>
        <w:rPr>
          <w:sz w:val="22"/>
          <w:szCs w:val="22"/>
        </w:rPr>
        <w:t>Code: "1+X Exam Impact on Future Plans"</w:t>
      </w:r>
    </w:p>
    <w:p w14:paraId="48D3EFA5" w14:textId="77777777" w:rsidR="000C1CA9" w:rsidRDefault="000C1CA9" w:rsidP="005D6A43">
      <w:pPr>
        <w:numPr>
          <w:ilvl w:val="0"/>
          <w:numId w:val="37"/>
        </w:numPr>
        <w:spacing w:line="240" w:lineRule="auto"/>
        <w:jc w:val="left"/>
        <w:rPr>
          <w:sz w:val="22"/>
          <w:szCs w:val="22"/>
        </w:rPr>
      </w:pPr>
      <w:r>
        <w:rPr>
          <w:b/>
          <w:bCs/>
          <w:sz w:val="22"/>
          <w:szCs w:val="22"/>
        </w:rPr>
        <w:t>Perception of Industry</w:t>
      </w:r>
      <w:r>
        <w:rPr>
          <w:sz w:val="22"/>
          <w:szCs w:val="22"/>
        </w:rPr>
        <w:t>：</w:t>
      </w:r>
    </w:p>
    <w:p w14:paraId="059D5733" w14:textId="77777777" w:rsidR="000C1CA9" w:rsidRDefault="000C1CA9" w:rsidP="005D6A43">
      <w:pPr>
        <w:numPr>
          <w:ilvl w:val="1"/>
          <w:numId w:val="37"/>
        </w:numPr>
        <w:spacing w:line="240" w:lineRule="auto"/>
        <w:jc w:val="left"/>
        <w:rPr>
          <w:sz w:val="22"/>
          <w:szCs w:val="22"/>
        </w:rPr>
      </w:pPr>
      <w:r>
        <w:rPr>
          <w:sz w:val="22"/>
          <w:szCs w:val="22"/>
        </w:rPr>
        <w:t>Code: "Passion for Industry Enhancement"</w:t>
      </w:r>
    </w:p>
    <w:p w14:paraId="0026F33B" w14:textId="77777777" w:rsidR="000C1CA9" w:rsidRDefault="000C1CA9" w:rsidP="005D6A43">
      <w:pPr>
        <w:numPr>
          <w:ilvl w:val="1"/>
          <w:numId w:val="37"/>
        </w:numPr>
        <w:spacing w:line="240" w:lineRule="auto"/>
        <w:jc w:val="left"/>
        <w:rPr>
          <w:sz w:val="22"/>
          <w:szCs w:val="22"/>
        </w:rPr>
      </w:pPr>
      <w:r>
        <w:rPr>
          <w:sz w:val="22"/>
          <w:szCs w:val="22"/>
        </w:rPr>
        <w:t>Code: "Perception of Logistics Field"</w:t>
      </w:r>
    </w:p>
    <w:p w14:paraId="714DDEA5" w14:textId="77777777" w:rsidR="000C1CA9" w:rsidRDefault="000C1CA9" w:rsidP="000C1CA9">
      <w:pPr>
        <w:pStyle w:val="ListParagraph"/>
        <w:ind w:firstLine="440"/>
        <w:jc w:val="left"/>
        <w:rPr>
          <w:b/>
          <w:bCs/>
          <w:sz w:val="22"/>
          <w:szCs w:val="22"/>
        </w:rPr>
      </w:pPr>
      <w:r>
        <w:rPr>
          <w:b/>
          <w:bCs/>
          <w:sz w:val="22"/>
          <w:szCs w:val="22"/>
        </w:rPr>
        <w:t xml:space="preserve"> </w:t>
      </w:r>
    </w:p>
    <w:p w14:paraId="53635355" w14:textId="77777777" w:rsidR="000C1CA9" w:rsidRDefault="000C1CA9" w:rsidP="000C1CA9">
      <w:pPr>
        <w:pStyle w:val="ListParagraph"/>
        <w:ind w:firstLine="440"/>
        <w:jc w:val="center"/>
        <w:rPr>
          <w:b/>
          <w:bCs/>
          <w:sz w:val="22"/>
          <w:szCs w:val="22"/>
        </w:rPr>
      </w:pPr>
      <w:r>
        <w:rPr>
          <w:b/>
          <w:bCs/>
          <w:sz w:val="22"/>
          <w:szCs w:val="22"/>
        </w:rPr>
        <w:t>Groups- B</w:t>
      </w:r>
    </w:p>
    <w:p w14:paraId="2480C19E" w14:textId="77777777" w:rsidR="000C1CA9" w:rsidRDefault="000C1CA9" w:rsidP="000C1CA9">
      <w:pPr>
        <w:jc w:val="left"/>
        <w:rPr>
          <w:sz w:val="22"/>
          <w:szCs w:val="22"/>
        </w:rPr>
      </w:pPr>
      <w:r>
        <w:rPr>
          <w:b/>
          <w:bCs/>
          <w:sz w:val="22"/>
          <w:szCs w:val="22"/>
        </w:rPr>
        <w:t>Challenges:</w:t>
      </w:r>
    </w:p>
    <w:p w14:paraId="7A9086CA" w14:textId="77777777" w:rsidR="000C1CA9" w:rsidRDefault="000C1CA9" w:rsidP="005D6A43">
      <w:pPr>
        <w:numPr>
          <w:ilvl w:val="0"/>
          <w:numId w:val="38"/>
        </w:numPr>
        <w:spacing w:line="240" w:lineRule="auto"/>
        <w:jc w:val="left"/>
        <w:rPr>
          <w:sz w:val="22"/>
          <w:szCs w:val="22"/>
        </w:rPr>
      </w:pPr>
      <w:r>
        <w:rPr>
          <w:sz w:val="22"/>
          <w:szCs w:val="22"/>
        </w:rPr>
        <w:t>"Selective Learning Strategies"</w:t>
      </w:r>
    </w:p>
    <w:p w14:paraId="158FDCA9" w14:textId="77777777" w:rsidR="000C1CA9" w:rsidRDefault="000C1CA9" w:rsidP="005D6A43">
      <w:pPr>
        <w:numPr>
          <w:ilvl w:val="0"/>
          <w:numId w:val="38"/>
        </w:numPr>
        <w:spacing w:line="240" w:lineRule="auto"/>
        <w:jc w:val="left"/>
        <w:rPr>
          <w:sz w:val="22"/>
          <w:szCs w:val="22"/>
        </w:rPr>
      </w:pPr>
      <w:r>
        <w:rPr>
          <w:sz w:val="22"/>
          <w:szCs w:val="22"/>
        </w:rPr>
        <w:lastRenderedPageBreak/>
        <w:t>"Analysis of Exam Performance"</w:t>
      </w:r>
    </w:p>
    <w:p w14:paraId="4B10FAD0" w14:textId="77777777" w:rsidR="000C1CA9" w:rsidRDefault="000C1CA9" w:rsidP="005D6A43">
      <w:pPr>
        <w:numPr>
          <w:ilvl w:val="0"/>
          <w:numId w:val="38"/>
        </w:numPr>
        <w:spacing w:line="240" w:lineRule="auto"/>
        <w:jc w:val="left"/>
        <w:rPr>
          <w:sz w:val="22"/>
          <w:szCs w:val="22"/>
        </w:rPr>
      </w:pPr>
      <w:r>
        <w:rPr>
          <w:sz w:val="22"/>
          <w:szCs w:val="22"/>
        </w:rPr>
        <w:t>"Post-Exam Emotional State"</w:t>
      </w:r>
    </w:p>
    <w:p w14:paraId="6572D8F9" w14:textId="77777777" w:rsidR="000C1CA9" w:rsidRDefault="000C1CA9" w:rsidP="005D6A43">
      <w:pPr>
        <w:numPr>
          <w:ilvl w:val="0"/>
          <w:numId w:val="38"/>
        </w:numPr>
        <w:spacing w:line="240" w:lineRule="auto"/>
        <w:jc w:val="left"/>
        <w:rPr>
          <w:sz w:val="22"/>
          <w:szCs w:val="22"/>
        </w:rPr>
      </w:pPr>
      <w:r>
        <w:rPr>
          <w:sz w:val="22"/>
          <w:szCs w:val="22"/>
        </w:rPr>
        <w:t>"Perceived Exam Difficulty"</w:t>
      </w:r>
    </w:p>
    <w:p w14:paraId="01FAB961" w14:textId="77777777" w:rsidR="000C1CA9" w:rsidRDefault="000C1CA9" w:rsidP="000C1CA9">
      <w:pPr>
        <w:jc w:val="left"/>
        <w:rPr>
          <w:sz w:val="22"/>
          <w:szCs w:val="22"/>
        </w:rPr>
      </w:pPr>
      <w:r>
        <w:rPr>
          <w:b/>
          <w:bCs/>
          <w:sz w:val="22"/>
          <w:szCs w:val="22"/>
        </w:rPr>
        <w:t>Positive Factors, Coping Strategies, and Positive Experiences:</w:t>
      </w:r>
    </w:p>
    <w:p w14:paraId="0AA66774" w14:textId="77777777" w:rsidR="000C1CA9" w:rsidRDefault="000C1CA9" w:rsidP="005D6A43">
      <w:pPr>
        <w:numPr>
          <w:ilvl w:val="0"/>
          <w:numId w:val="39"/>
        </w:numPr>
        <w:spacing w:line="240" w:lineRule="auto"/>
        <w:jc w:val="left"/>
        <w:rPr>
          <w:sz w:val="22"/>
          <w:szCs w:val="22"/>
        </w:rPr>
      </w:pPr>
      <w:r>
        <w:rPr>
          <w:sz w:val="22"/>
          <w:szCs w:val="22"/>
        </w:rPr>
        <w:t>"Initial Exam Outcome Analysis"</w:t>
      </w:r>
    </w:p>
    <w:p w14:paraId="2CDB7CE0" w14:textId="77777777" w:rsidR="000C1CA9" w:rsidRDefault="000C1CA9" w:rsidP="005D6A43">
      <w:pPr>
        <w:numPr>
          <w:ilvl w:val="0"/>
          <w:numId w:val="39"/>
        </w:numPr>
        <w:spacing w:line="240" w:lineRule="auto"/>
        <w:jc w:val="left"/>
        <w:rPr>
          <w:sz w:val="22"/>
          <w:szCs w:val="22"/>
        </w:rPr>
      </w:pPr>
      <w:r>
        <w:rPr>
          <w:sz w:val="22"/>
          <w:szCs w:val="22"/>
        </w:rPr>
        <w:t>"Transition from Lecture to Independent Study"</w:t>
      </w:r>
    </w:p>
    <w:p w14:paraId="7B525C87" w14:textId="77777777" w:rsidR="000C1CA9" w:rsidRDefault="000C1CA9" w:rsidP="005D6A43">
      <w:pPr>
        <w:numPr>
          <w:ilvl w:val="0"/>
          <w:numId w:val="39"/>
        </w:numPr>
        <w:spacing w:line="240" w:lineRule="auto"/>
        <w:jc w:val="left"/>
        <w:rPr>
          <w:sz w:val="22"/>
          <w:szCs w:val="22"/>
        </w:rPr>
      </w:pPr>
      <w:r>
        <w:rPr>
          <w:sz w:val="22"/>
          <w:szCs w:val="22"/>
        </w:rPr>
        <w:t>"Personalized Learning Approach"</w:t>
      </w:r>
    </w:p>
    <w:p w14:paraId="21B49CB8" w14:textId="77777777" w:rsidR="000C1CA9" w:rsidRDefault="000C1CA9" w:rsidP="005D6A43">
      <w:pPr>
        <w:numPr>
          <w:ilvl w:val="0"/>
          <w:numId w:val="39"/>
        </w:numPr>
        <w:spacing w:line="240" w:lineRule="auto"/>
        <w:jc w:val="left"/>
        <w:rPr>
          <w:sz w:val="22"/>
          <w:szCs w:val="22"/>
        </w:rPr>
      </w:pPr>
      <w:r>
        <w:rPr>
          <w:sz w:val="22"/>
          <w:szCs w:val="22"/>
        </w:rPr>
        <w:t>"Motivation for Retaking Exam"</w:t>
      </w:r>
    </w:p>
    <w:p w14:paraId="28ED0FB1" w14:textId="77777777" w:rsidR="000C1CA9" w:rsidRDefault="000C1CA9" w:rsidP="005D6A43">
      <w:pPr>
        <w:numPr>
          <w:ilvl w:val="0"/>
          <w:numId w:val="39"/>
        </w:numPr>
        <w:spacing w:line="240" w:lineRule="auto"/>
        <w:jc w:val="left"/>
        <w:rPr>
          <w:sz w:val="22"/>
          <w:szCs w:val="22"/>
        </w:rPr>
      </w:pPr>
      <w:r>
        <w:rPr>
          <w:sz w:val="22"/>
          <w:szCs w:val="22"/>
        </w:rPr>
        <w:t>"Adoption of Personal Study Methods"</w:t>
      </w:r>
    </w:p>
    <w:p w14:paraId="297FD2C4" w14:textId="77777777" w:rsidR="000C1CA9" w:rsidRDefault="000C1CA9" w:rsidP="005D6A43">
      <w:pPr>
        <w:numPr>
          <w:ilvl w:val="0"/>
          <w:numId w:val="39"/>
        </w:numPr>
        <w:spacing w:line="240" w:lineRule="auto"/>
        <w:jc w:val="left"/>
        <w:rPr>
          <w:sz w:val="22"/>
          <w:szCs w:val="22"/>
        </w:rPr>
      </w:pPr>
      <w:r>
        <w:rPr>
          <w:sz w:val="22"/>
          <w:szCs w:val="22"/>
        </w:rPr>
        <w:t>"Teacher's Guidance in Learning"</w:t>
      </w:r>
    </w:p>
    <w:p w14:paraId="27C57E66" w14:textId="77777777" w:rsidR="000C1CA9" w:rsidRDefault="000C1CA9" w:rsidP="005D6A43">
      <w:pPr>
        <w:numPr>
          <w:ilvl w:val="0"/>
          <w:numId w:val="39"/>
        </w:numPr>
        <w:spacing w:line="240" w:lineRule="auto"/>
        <w:jc w:val="left"/>
        <w:rPr>
          <w:sz w:val="22"/>
          <w:szCs w:val="22"/>
        </w:rPr>
      </w:pPr>
      <w:r>
        <w:rPr>
          <w:sz w:val="22"/>
          <w:szCs w:val="22"/>
        </w:rPr>
        <w:t>"Mock Exam Effectiveness"</w:t>
      </w:r>
    </w:p>
    <w:p w14:paraId="5E8ED6AF" w14:textId="77777777" w:rsidR="000C1CA9" w:rsidRDefault="000C1CA9" w:rsidP="005D6A43">
      <w:pPr>
        <w:numPr>
          <w:ilvl w:val="0"/>
          <w:numId w:val="39"/>
        </w:numPr>
        <w:spacing w:line="240" w:lineRule="auto"/>
        <w:jc w:val="left"/>
        <w:rPr>
          <w:sz w:val="22"/>
          <w:szCs w:val="22"/>
        </w:rPr>
      </w:pPr>
      <w:r>
        <w:rPr>
          <w:sz w:val="22"/>
          <w:szCs w:val="22"/>
        </w:rPr>
        <w:t>"Transition to Online Exam Setting"</w:t>
      </w:r>
    </w:p>
    <w:p w14:paraId="28CEEA4B" w14:textId="77777777" w:rsidR="000C1CA9" w:rsidRDefault="000C1CA9" w:rsidP="005D6A43">
      <w:pPr>
        <w:numPr>
          <w:ilvl w:val="0"/>
          <w:numId w:val="39"/>
        </w:numPr>
        <w:spacing w:line="240" w:lineRule="auto"/>
        <w:jc w:val="left"/>
        <w:rPr>
          <w:sz w:val="22"/>
          <w:szCs w:val="22"/>
        </w:rPr>
      </w:pPr>
      <w:r>
        <w:rPr>
          <w:sz w:val="22"/>
          <w:szCs w:val="22"/>
        </w:rPr>
        <w:t>"Perceived Value of 1+X Certificate"</w:t>
      </w:r>
    </w:p>
    <w:p w14:paraId="24FEF63F" w14:textId="77777777" w:rsidR="000C1CA9" w:rsidRDefault="000C1CA9" w:rsidP="005D6A43">
      <w:pPr>
        <w:numPr>
          <w:ilvl w:val="0"/>
          <w:numId w:val="39"/>
        </w:numPr>
        <w:spacing w:line="240" w:lineRule="auto"/>
        <w:jc w:val="left"/>
        <w:rPr>
          <w:sz w:val="22"/>
          <w:szCs w:val="22"/>
        </w:rPr>
      </w:pPr>
      <w:r>
        <w:rPr>
          <w:sz w:val="22"/>
          <w:szCs w:val="22"/>
        </w:rPr>
        <w:t>"Interest in Further Studies"</w:t>
      </w:r>
    </w:p>
    <w:p w14:paraId="64398ECC" w14:textId="77777777" w:rsidR="000C1CA9" w:rsidRDefault="000C1CA9" w:rsidP="005D6A43">
      <w:pPr>
        <w:numPr>
          <w:ilvl w:val="0"/>
          <w:numId w:val="39"/>
        </w:numPr>
        <w:spacing w:line="240" w:lineRule="auto"/>
        <w:jc w:val="left"/>
        <w:rPr>
          <w:sz w:val="22"/>
          <w:szCs w:val="22"/>
        </w:rPr>
      </w:pPr>
      <w:r>
        <w:rPr>
          <w:sz w:val="22"/>
          <w:szCs w:val="22"/>
        </w:rPr>
        <w:t>"Perception of Logistics Field"</w:t>
      </w:r>
    </w:p>
    <w:p w14:paraId="0F2825FE" w14:textId="77777777" w:rsidR="000C1CA9" w:rsidRDefault="000C1CA9" w:rsidP="005D6A43">
      <w:pPr>
        <w:numPr>
          <w:ilvl w:val="0"/>
          <w:numId w:val="39"/>
        </w:numPr>
        <w:spacing w:line="240" w:lineRule="auto"/>
        <w:jc w:val="left"/>
        <w:rPr>
          <w:sz w:val="22"/>
          <w:szCs w:val="22"/>
        </w:rPr>
      </w:pPr>
      <w:r>
        <w:rPr>
          <w:sz w:val="22"/>
          <w:szCs w:val="22"/>
        </w:rPr>
        <w:t>"Passion for Industry Enhancement"</w:t>
      </w:r>
    </w:p>
    <w:p w14:paraId="12463ABF" w14:textId="77777777" w:rsidR="000C1CA9" w:rsidRDefault="000C1CA9" w:rsidP="005D6A43">
      <w:pPr>
        <w:numPr>
          <w:ilvl w:val="0"/>
          <w:numId w:val="39"/>
        </w:numPr>
        <w:spacing w:line="240" w:lineRule="auto"/>
        <w:jc w:val="left"/>
        <w:rPr>
          <w:sz w:val="22"/>
          <w:szCs w:val="22"/>
        </w:rPr>
      </w:pPr>
      <w:r>
        <w:rPr>
          <w:sz w:val="22"/>
          <w:szCs w:val="22"/>
        </w:rPr>
        <w:t>"Global View on Logistics Industry"</w:t>
      </w:r>
    </w:p>
    <w:p w14:paraId="2B487114" w14:textId="77777777" w:rsidR="000C1CA9" w:rsidRDefault="000C1CA9" w:rsidP="005D6A43">
      <w:pPr>
        <w:numPr>
          <w:ilvl w:val="0"/>
          <w:numId w:val="39"/>
        </w:numPr>
        <w:spacing w:line="240" w:lineRule="auto"/>
        <w:jc w:val="left"/>
        <w:rPr>
          <w:sz w:val="22"/>
          <w:szCs w:val="22"/>
        </w:rPr>
      </w:pPr>
      <w:r>
        <w:rPr>
          <w:sz w:val="22"/>
          <w:szCs w:val="22"/>
        </w:rPr>
        <w:t>"Exam Influence on Career Decisions"</w:t>
      </w:r>
    </w:p>
    <w:p w14:paraId="1526CEE1" w14:textId="77777777" w:rsidR="000C1CA9" w:rsidRDefault="000C1CA9" w:rsidP="005D6A43">
      <w:pPr>
        <w:numPr>
          <w:ilvl w:val="0"/>
          <w:numId w:val="39"/>
        </w:numPr>
        <w:spacing w:line="240" w:lineRule="auto"/>
        <w:jc w:val="left"/>
        <w:rPr>
          <w:sz w:val="22"/>
          <w:szCs w:val="22"/>
        </w:rPr>
      </w:pPr>
      <w:r>
        <w:rPr>
          <w:sz w:val="22"/>
          <w:szCs w:val="22"/>
        </w:rPr>
        <w:t>"Interest in Advocating Logistics"</w:t>
      </w:r>
    </w:p>
    <w:p w14:paraId="0CDB5393" w14:textId="77777777" w:rsidR="000C1CA9" w:rsidRDefault="000C1CA9" w:rsidP="005D6A43">
      <w:pPr>
        <w:numPr>
          <w:ilvl w:val="0"/>
          <w:numId w:val="39"/>
        </w:numPr>
        <w:spacing w:line="240" w:lineRule="auto"/>
        <w:jc w:val="left"/>
        <w:rPr>
          <w:sz w:val="22"/>
          <w:szCs w:val="22"/>
        </w:rPr>
      </w:pPr>
      <w:r>
        <w:rPr>
          <w:sz w:val="22"/>
          <w:szCs w:val="22"/>
        </w:rPr>
        <w:t>"Consideration of Diverse Career Paths"</w:t>
      </w:r>
    </w:p>
    <w:p w14:paraId="5521ECF7" w14:textId="77777777" w:rsidR="000C1CA9" w:rsidRDefault="000C1CA9" w:rsidP="005D6A43">
      <w:pPr>
        <w:numPr>
          <w:ilvl w:val="0"/>
          <w:numId w:val="39"/>
        </w:numPr>
        <w:spacing w:line="240" w:lineRule="auto"/>
        <w:jc w:val="left"/>
        <w:rPr>
          <w:sz w:val="22"/>
          <w:szCs w:val="22"/>
        </w:rPr>
      </w:pPr>
      <w:r>
        <w:rPr>
          <w:sz w:val="22"/>
          <w:szCs w:val="22"/>
        </w:rPr>
        <w:t>"Altered Attitude Towards Exams"</w:t>
      </w:r>
    </w:p>
    <w:p w14:paraId="118CB346" w14:textId="77777777" w:rsidR="000C1CA9" w:rsidRDefault="000C1CA9" w:rsidP="000C1CA9">
      <w:pPr>
        <w:jc w:val="left"/>
        <w:rPr>
          <w:sz w:val="22"/>
          <w:szCs w:val="22"/>
        </w:rPr>
      </w:pPr>
      <w:r>
        <w:rPr>
          <w:b/>
          <w:bCs/>
          <w:sz w:val="22"/>
          <w:szCs w:val="22"/>
        </w:rPr>
        <w:t>Other:</w:t>
      </w:r>
    </w:p>
    <w:p w14:paraId="5DC63B5A" w14:textId="77777777" w:rsidR="000C1CA9" w:rsidRDefault="000C1CA9" w:rsidP="005D6A43">
      <w:pPr>
        <w:numPr>
          <w:ilvl w:val="0"/>
          <w:numId w:val="40"/>
        </w:numPr>
        <w:spacing w:line="240" w:lineRule="auto"/>
        <w:jc w:val="left"/>
        <w:rPr>
          <w:sz w:val="22"/>
          <w:szCs w:val="22"/>
        </w:rPr>
      </w:pPr>
      <w:r>
        <w:rPr>
          <w:sz w:val="22"/>
          <w:szCs w:val="22"/>
        </w:rPr>
        <w:t>"Post-Exam Discussions with Peers"</w:t>
      </w:r>
    </w:p>
    <w:p w14:paraId="18DFCB02" w14:textId="77777777" w:rsidR="000C1CA9" w:rsidRDefault="000C1CA9" w:rsidP="005D6A43">
      <w:pPr>
        <w:numPr>
          <w:ilvl w:val="0"/>
          <w:numId w:val="40"/>
        </w:numPr>
        <w:spacing w:line="240" w:lineRule="auto"/>
        <w:jc w:val="left"/>
        <w:rPr>
          <w:sz w:val="22"/>
          <w:szCs w:val="22"/>
        </w:rPr>
      </w:pPr>
      <w:r>
        <w:rPr>
          <w:sz w:val="22"/>
          <w:szCs w:val="22"/>
        </w:rPr>
        <w:t>"Feedback on Exam Questions"</w:t>
      </w:r>
    </w:p>
    <w:p w14:paraId="5C7BC100" w14:textId="77777777" w:rsidR="000C1CA9" w:rsidRDefault="000C1CA9" w:rsidP="005D6A43">
      <w:pPr>
        <w:numPr>
          <w:ilvl w:val="0"/>
          <w:numId w:val="40"/>
        </w:numPr>
        <w:spacing w:line="240" w:lineRule="auto"/>
        <w:jc w:val="left"/>
        <w:rPr>
          <w:sz w:val="22"/>
          <w:szCs w:val="22"/>
        </w:rPr>
      </w:pPr>
      <w:r>
        <w:rPr>
          <w:sz w:val="22"/>
          <w:szCs w:val="22"/>
        </w:rPr>
        <w:t>"Interaction with Peers Post-Exam"</w:t>
      </w:r>
    </w:p>
    <w:p w14:paraId="12A7FC76" w14:textId="77777777" w:rsidR="000C1CA9" w:rsidRDefault="000C1CA9" w:rsidP="005D6A43">
      <w:pPr>
        <w:numPr>
          <w:ilvl w:val="0"/>
          <w:numId w:val="40"/>
        </w:numPr>
        <w:spacing w:line="240" w:lineRule="auto"/>
        <w:jc w:val="left"/>
        <w:rPr>
          <w:sz w:val="22"/>
          <w:szCs w:val="22"/>
        </w:rPr>
      </w:pPr>
      <w:r>
        <w:rPr>
          <w:sz w:val="22"/>
          <w:szCs w:val="22"/>
        </w:rPr>
        <w:t>"Overall Class Exam Performance"</w:t>
      </w:r>
    </w:p>
    <w:p w14:paraId="518CFE14" w14:textId="77777777" w:rsidR="000C1CA9" w:rsidRDefault="000C1CA9" w:rsidP="005D6A43">
      <w:pPr>
        <w:numPr>
          <w:ilvl w:val="0"/>
          <w:numId w:val="40"/>
        </w:numPr>
        <w:spacing w:line="240" w:lineRule="auto"/>
        <w:jc w:val="left"/>
        <w:rPr>
          <w:sz w:val="22"/>
          <w:szCs w:val="22"/>
        </w:rPr>
      </w:pPr>
      <w:r>
        <w:rPr>
          <w:sz w:val="22"/>
          <w:szCs w:val="22"/>
        </w:rPr>
        <w:t>"1+X Exam Impact on Future Plans"</w:t>
      </w:r>
    </w:p>
    <w:p w14:paraId="28FC1C7C" w14:textId="77777777" w:rsidR="000C1CA9" w:rsidRDefault="000C1CA9" w:rsidP="000C1CA9">
      <w:pPr>
        <w:jc w:val="left"/>
        <w:rPr>
          <w:sz w:val="22"/>
          <w:szCs w:val="22"/>
        </w:rPr>
      </w:pPr>
      <w:r>
        <w:rPr>
          <w:sz w:val="22"/>
          <w:szCs w:val="22"/>
        </w:rPr>
        <w:t xml:space="preserve"> </w:t>
      </w:r>
    </w:p>
    <w:p w14:paraId="638224B8" w14:textId="6595D86F" w:rsidR="005D6A43" w:rsidRDefault="005D6A43">
      <w:pPr>
        <w:widowControl/>
        <w:spacing w:line="240" w:lineRule="auto"/>
        <w:jc w:val="left"/>
        <w:rPr>
          <w:rFonts w:cs="Times New Roman"/>
          <w:b/>
          <w:kern w:val="0"/>
          <w14:ligatures w14:val="none"/>
        </w:rPr>
      </w:pPr>
      <w:r>
        <w:rPr>
          <w:rFonts w:cs="Times New Roman"/>
          <w:b/>
          <w:kern w:val="0"/>
          <w14:ligatures w14:val="none"/>
        </w:rPr>
        <w:br w:type="page"/>
      </w:r>
    </w:p>
    <w:p w14:paraId="66CD76B9" w14:textId="77777777" w:rsidR="00874688" w:rsidRDefault="00874688" w:rsidP="00874688">
      <w:pPr>
        <w:rPr>
          <w:rFonts w:cs="Times New Roman"/>
          <w:b/>
          <w:kern w:val="0"/>
          <w:lang w:val="en-US"/>
          <w14:ligatures w14:val="none"/>
        </w:rPr>
      </w:pPr>
      <w:r w:rsidRPr="00971523">
        <w:rPr>
          <w:rFonts w:cs="Times New Roman"/>
          <w:b/>
          <w:kern w:val="0"/>
          <w14:ligatures w14:val="none"/>
        </w:rPr>
        <w:lastRenderedPageBreak/>
        <w:t xml:space="preserve">Appendix </w:t>
      </w:r>
      <w:r w:rsidRPr="00971523">
        <w:rPr>
          <w:rFonts w:cs="Times New Roman"/>
          <w:b/>
          <w:kern w:val="0"/>
          <w:lang w:val="en-US"/>
          <w14:ligatures w14:val="none"/>
        </w:rPr>
        <w:t>K</w:t>
      </w:r>
      <w:r w:rsidRPr="00971523">
        <w:rPr>
          <w:rFonts w:cs="Times New Roman"/>
          <w:b/>
          <w:kern w:val="0"/>
          <w14:ligatures w14:val="none"/>
        </w:rPr>
        <w:t>:</w:t>
      </w:r>
      <w:r w:rsidRPr="00971523">
        <w:rPr>
          <w:rFonts w:cs="Times New Roman"/>
          <w:b/>
          <w:kern w:val="0"/>
          <w:lang w:val="en-US"/>
          <w14:ligatures w14:val="none"/>
        </w:rPr>
        <w:t xml:space="preserve"> Follow-up Interview's </w:t>
      </w:r>
      <w:r w:rsidRPr="00971523">
        <w:rPr>
          <w:rFonts w:cs="Times New Roman"/>
          <w:b/>
          <w:kern w:val="0"/>
          <w14:ligatures w14:val="none"/>
        </w:rPr>
        <w:t>Theme</w:t>
      </w:r>
      <w:r w:rsidRPr="00971523">
        <w:rPr>
          <w:rFonts w:cs="Times New Roman"/>
          <w:b/>
          <w:kern w:val="0"/>
          <w:lang w:val="en-US"/>
          <w14:ligatures w14:val="none"/>
        </w:rPr>
        <w:t>s</w:t>
      </w:r>
    </w:p>
    <w:p w14:paraId="3C835681" w14:textId="77777777" w:rsidR="005D6A43" w:rsidRDefault="005D6A43" w:rsidP="005D6A43">
      <w:pPr>
        <w:widowControl/>
        <w:jc w:val="center"/>
        <w:rPr>
          <w:rFonts w:ascii="Times New Roman Regular" w:hAnsi="Times New Roman Regular"/>
          <w:sz w:val="21"/>
          <w:szCs w:val="21"/>
          <w:lang w:val="en-CN"/>
          <w14:ligatures w14:val="none"/>
        </w:rPr>
      </w:pPr>
      <w:r>
        <w:rPr>
          <w:rFonts w:ascii="Times New Roman Regular" w:hAnsi="Times New Roman Regular"/>
          <w:b/>
        </w:rPr>
        <w:t>Follow-up Interview's Themes</w:t>
      </w:r>
    </w:p>
    <w:p w14:paraId="159A72C6" w14:textId="77777777" w:rsidR="005D6A43" w:rsidRDefault="005D6A43" w:rsidP="005D6A43">
      <w:pPr>
        <w:numPr>
          <w:ilvl w:val="0"/>
          <w:numId w:val="41"/>
        </w:numPr>
        <w:spacing w:line="240" w:lineRule="auto"/>
        <w:rPr>
          <w:rFonts w:ascii="Times New Roman Regular" w:hAnsi="Times New Roman Regular"/>
        </w:rPr>
      </w:pPr>
      <w:r>
        <w:rPr>
          <w:rFonts w:ascii="Times New Roman Regular" w:hAnsi="Times New Roman Regular"/>
          <w:b/>
          <w:bCs/>
        </w:rPr>
        <w:t>Learning Strategies and Approaches:</w:t>
      </w:r>
    </w:p>
    <w:p w14:paraId="6131DC96" w14:textId="77777777" w:rsidR="005D6A43" w:rsidRDefault="005D6A43" w:rsidP="005D6A43">
      <w:pPr>
        <w:numPr>
          <w:ilvl w:val="1"/>
          <w:numId w:val="41"/>
        </w:numPr>
        <w:spacing w:line="240" w:lineRule="auto"/>
        <w:rPr>
          <w:rFonts w:ascii="Times New Roman Regular" w:hAnsi="Times New Roman Regular"/>
        </w:rPr>
      </w:pPr>
      <w:r>
        <w:rPr>
          <w:rFonts w:ascii="Times New Roman Regular" w:hAnsi="Times New Roman Regular"/>
        </w:rPr>
        <w:t>Selective Learning Strategies</w:t>
      </w:r>
    </w:p>
    <w:p w14:paraId="50E84B58" w14:textId="77777777" w:rsidR="005D6A43" w:rsidRDefault="005D6A43" w:rsidP="005D6A43">
      <w:pPr>
        <w:numPr>
          <w:ilvl w:val="1"/>
          <w:numId w:val="41"/>
        </w:numPr>
        <w:spacing w:line="240" w:lineRule="auto"/>
        <w:rPr>
          <w:rFonts w:ascii="Times New Roman Regular" w:hAnsi="Times New Roman Regular"/>
        </w:rPr>
      </w:pPr>
      <w:r>
        <w:rPr>
          <w:rFonts w:ascii="Times New Roman Regular" w:hAnsi="Times New Roman Regular"/>
        </w:rPr>
        <w:t>Transition from Lecture to Independent Study</w:t>
      </w:r>
    </w:p>
    <w:p w14:paraId="7A9F5B89" w14:textId="77777777" w:rsidR="005D6A43" w:rsidRDefault="005D6A43" w:rsidP="005D6A43">
      <w:pPr>
        <w:numPr>
          <w:ilvl w:val="1"/>
          <w:numId w:val="41"/>
        </w:numPr>
        <w:spacing w:line="240" w:lineRule="auto"/>
        <w:rPr>
          <w:rFonts w:ascii="Times New Roman Regular" w:hAnsi="Times New Roman Regular"/>
        </w:rPr>
      </w:pPr>
      <w:r>
        <w:rPr>
          <w:rFonts w:ascii="Times New Roman Regular" w:hAnsi="Times New Roman Regular"/>
        </w:rPr>
        <w:t>Personalized Learning Approach</w:t>
      </w:r>
    </w:p>
    <w:p w14:paraId="4E879E8A" w14:textId="77777777" w:rsidR="005D6A43" w:rsidRDefault="005D6A43" w:rsidP="005D6A43">
      <w:pPr>
        <w:numPr>
          <w:ilvl w:val="1"/>
          <w:numId w:val="41"/>
        </w:numPr>
        <w:spacing w:line="240" w:lineRule="auto"/>
        <w:rPr>
          <w:rFonts w:ascii="Times New Roman Regular" w:hAnsi="Times New Roman Regular"/>
        </w:rPr>
      </w:pPr>
      <w:r>
        <w:rPr>
          <w:rFonts w:ascii="Times New Roman Regular" w:hAnsi="Times New Roman Regular"/>
        </w:rPr>
        <w:t>Adoption of Personal Study Methods</w:t>
      </w:r>
    </w:p>
    <w:p w14:paraId="43D9F311" w14:textId="77777777" w:rsidR="005D6A43" w:rsidRDefault="005D6A43" w:rsidP="005D6A43">
      <w:pPr>
        <w:numPr>
          <w:ilvl w:val="1"/>
          <w:numId w:val="41"/>
        </w:numPr>
        <w:spacing w:line="240" w:lineRule="auto"/>
        <w:rPr>
          <w:rFonts w:ascii="Times New Roman Regular" w:hAnsi="Times New Roman Regular"/>
        </w:rPr>
      </w:pPr>
      <w:r>
        <w:rPr>
          <w:rFonts w:ascii="Times New Roman Regular" w:hAnsi="Times New Roman Regular"/>
        </w:rPr>
        <w:t>Teacher's Guidance in Learning</w:t>
      </w:r>
    </w:p>
    <w:p w14:paraId="1B4EB256" w14:textId="77777777" w:rsidR="005D6A43" w:rsidRDefault="005D6A43" w:rsidP="005D6A43">
      <w:pPr>
        <w:numPr>
          <w:ilvl w:val="1"/>
          <w:numId w:val="41"/>
        </w:numPr>
        <w:spacing w:line="240" w:lineRule="auto"/>
        <w:rPr>
          <w:rFonts w:ascii="Times New Roman Regular" w:hAnsi="Times New Roman Regular"/>
        </w:rPr>
      </w:pPr>
      <w:r>
        <w:rPr>
          <w:rFonts w:ascii="Times New Roman Regular" w:hAnsi="Times New Roman Regular"/>
        </w:rPr>
        <w:t>Mock Exam Effectiveness</w:t>
      </w:r>
    </w:p>
    <w:p w14:paraId="351C5AF2" w14:textId="77777777" w:rsidR="005D6A43" w:rsidRDefault="005D6A43" w:rsidP="005D6A43">
      <w:pPr>
        <w:numPr>
          <w:ilvl w:val="0"/>
          <w:numId w:val="41"/>
        </w:numPr>
        <w:spacing w:line="240" w:lineRule="auto"/>
        <w:rPr>
          <w:rFonts w:ascii="Times New Roman Regular" w:hAnsi="Times New Roman Regular"/>
        </w:rPr>
      </w:pPr>
      <w:r>
        <w:rPr>
          <w:rFonts w:ascii="Times New Roman Regular" w:hAnsi="Times New Roman Regular"/>
          <w:b/>
          <w:bCs/>
        </w:rPr>
        <w:t>Exam Analysis and Performance:</w:t>
      </w:r>
    </w:p>
    <w:p w14:paraId="1BD9B741" w14:textId="77777777" w:rsidR="005D6A43" w:rsidRDefault="005D6A43" w:rsidP="005D6A43">
      <w:pPr>
        <w:numPr>
          <w:ilvl w:val="1"/>
          <w:numId w:val="41"/>
        </w:numPr>
        <w:spacing w:line="240" w:lineRule="auto"/>
        <w:rPr>
          <w:rFonts w:ascii="Times New Roman Regular" w:hAnsi="Times New Roman Regular"/>
        </w:rPr>
      </w:pPr>
      <w:r>
        <w:rPr>
          <w:rFonts w:ascii="Times New Roman Regular" w:hAnsi="Times New Roman Regular"/>
        </w:rPr>
        <w:t>Initial Exam Outcome Analysis</w:t>
      </w:r>
    </w:p>
    <w:p w14:paraId="0A57FB14" w14:textId="77777777" w:rsidR="005D6A43" w:rsidRDefault="005D6A43" w:rsidP="005D6A43">
      <w:pPr>
        <w:numPr>
          <w:ilvl w:val="1"/>
          <w:numId w:val="41"/>
        </w:numPr>
        <w:spacing w:line="240" w:lineRule="auto"/>
        <w:rPr>
          <w:rFonts w:ascii="Times New Roman Regular" w:hAnsi="Times New Roman Regular"/>
        </w:rPr>
      </w:pPr>
      <w:r>
        <w:rPr>
          <w:rFonts w:ascii="Times New Roman Regular" w:hAnsi="Times New Roman Regular"/>
        </w:rPr>
        <w:t>Analysis of Exam Performance</w:t>
      </w:r>
    </w:p>
    <w:p w14:paraId="6C47E629" w14:textId="77777777" w:rsidR="005D6A43" w:rsidRDefault="005D6A43" w:rsidP="005D6A43">
      <w:pPr>
        <w:numPr>
          <w:ilvl w:val="1"/>
          <w:numId w:val="41"/>
        </w:numPr>
        <w:spacing w:line="240" w:lineRule="auto"/>
        <w:rPr>
          <w:rFonts w:ascii="Times New Roman Regular" w:hAnsi="Times New Roman Regular"/>
        </w:rPr>
      </w:pPr>
      <w:r>
        <w:rPr>
          <w:rFonts w:ascii="Times New Roman Regular" w:hAnsi="Times New Roman Regular"/>
        </w:rPr>
        <w:t>Motivation for Retaking Exam</w:t>
      </w:r>
    </w:p>
    <w:p w14:paraId="1D55A011" w14:textId="77777777" w:rsidR="005D6A43" w:rsidRDefault="005D6A43" w:rsidP="005D6A43">
      <w:pPr>
        <w:numPr>
          <w:ilvl w:val="1"/>
          <w:numId w:val="41"/>
        </w:numPr>
        <w:spacing w:line="240" w:lineRule="auto"/>
        <w:rPr>
          <w:rFonts w:ascii="Times New Roman Regular" w:hAnsi="Times New Roman Regular"/>
        </w:rPr>
      </w:pPr>
      <w:r>
        <w:rPr>
          <w:rFonts w:ascii="Times New Roman Regular" w:hAnsi="Times New Roman Regular"/>
        </w:rPr>
        <w:t>Exam Influence on Career Decisions</w:t>
      </w:r>
    </w:p>
    <w:p w14:paraId="78EA78AD" w14:textId="77777777" w:rsidR="005D6A43" w:rsidRDefault="005D6A43" w:rsidP="005D6A43">
      <w:pPr>
        <w:numPr>
          <w:ilvl w:val="1"/>
          <w:numId w:val="41"/>
        </w:numPr>
        <w:spacing w:line="240" w:lineRule="auto"/>
        <w:rPr>
          <w:rFonts w:ascii="Times New Roman Regular" w:hAnsi="Times New Roman Regular"/>
        </w:rPr>
      </w:pPr>
      <w:r>
        <w:rPr>
          <w:rFonts w:ascii="Times New Roman Regular" w:hAnsi="Times New Roman Regular"/>
        </w:rPr>
        <w:t>Altered Attitude Towards Exams</w:t>
      </w:r>
    </w:p>
    <w:p w14:paraId="56247025" w14:textId="77777777" w:rsidR="005D6A43" w:rsidRDefault="005D6A43" w:rsidP="005D6A43">
      <w:pPr>
        <w:numPr>
          <w:ilvl w:val="1"/>
          <w:numId w:val="41"/>
        </w:numPr>
        <w:spacing w:line="240" w:lineRule="auto"/>
        <w:rPr>
          <w:rFonts w:ascii="Times New Roman Regular" w:hAnsi="Times New Roman Regular"/>
        </w:rPr>
      </w:pPr>
      <w:r>
        <w:rPr>
          <w:rFonts w:ascii="Times New Roman Regular" w:hAnsi="Times New Roman Regular"/>
        </w:rPr>
        <w:t>Perceived Exam Difficulty</w:t>
      </w:r>
    </w:p>
    <w:p w14:paraId="4EEF197A" w14:textId="77777777" w:rsidR="005D6A43" w:rsidRDefault="005D6A43" w:rsidP="005D6A43">
      <w:pPr>
        <w:numPr>
          <w:ilvl w:val="1"/>
          <w:numId w:val="41"/>
        </w:numPr>
        <w:spacing w:line="240" w:lineRule="auto"/>
        <w:rPr>
          <w:rFonts w:ascii="Times New Roman Regular" w:hAnsi="Times New Roman Regular"/>
        </w:rPr>
      </w:pPr>
      <w:r>
        <w:rPr>
          <w:rFonts w:ascii="Times New Roman Regular" w:hAnsi="Times New Roman Regular"/>
        </w:rPr>
        <w:t>Post-Exam Emotional State</w:t>
      </w:r>
    </w:p>
    <w:p w14:paraId="45B13596" w14:textId="77777777" w:rsidR="005D6A43" w:rsidRDefault="005D6A43" w:rsidP="005D6A43">
      <w:pPr>
        <w:numPr>
          <w:ilvl w:val="1"/>
          <w:numId w:val="41"/>
        </w:numPr>
        <w:spacing w:line="240" w:lineRule="auto"/>
        <w:rPr>
          <w:rFonts w:ascii="Times New Roman Regular" w:hAnsi="Times New Roman Regular"/>
        </w:rPr>
      </w:pPr>
      <w:r>
        <w:rPr>
          <w:rFonts w:ascii="Times New Roman Regular" w:hAnsi="Times New Roman Regular"/>
        </w:rPr>
        <w:t>Feedback on Exam Questions</w:t>
      </w:r>
    </w:p>
    <w:p w14:paraId="3A619448" w14:textId="77777777" w:rsidR="005D6A43" w:rsidRDefault="005D6A43" w:rsidP="005D6A43">
      <w:pPr>
        <w:numPr>
          <w:ilvl w:val="1"/>
          <w:numId w:val="41"/>
        </w:numPr>
        <w:spacing w:line="240" w:lineRule="auto"/>
        <w:rPr>
          <w:rFonts w:ascii="Times New Roman Regular" w:hAnsi="Times New Roman Regular"/>
        </w:rPr>
      </w:pPr>
      <w:r>
        <w:rPr>
          <w:rFonts w:ascii="Times New Roman Regular" w:hAnsi="Times New Roman Regular"/>
        </w:rPr>
        <w:t>Overall Class Exam Performance</w:t>
      </w:r>
    </w:p>
    <w:p w14:paraId="4C82715C" w14:textId="77777777" w:rsidR="005D6A43" w:rsidRDefault="005D6A43" w:rsidP="005D6A43">
      <w:pPr>
        <w:numPr>
          <w:ilvl w:val="0"/>
          <w:numId w:val="41"/>
        </w:numPr>
        <w:spacing w:line="240" w:lineRule="auto"/>
        <w:rPr>
          <w:rFonts w:ascii="Times New Roman Regular" w:hAnsi="Times New Roman Regular"/>
        </w:rPr>
      </w:pPr>
      <w:r>
        <w:rPr>
          <w:rFonts w:ascii="Times New Roman Regular" w:hAnsi="Times New Roman Regular"/>
          <w:b/>
          <w:bCs/>
        </w:rPr>
        <w:t>Transition and Change:</w:t>
      </w:r>
    </w:p>
    <w:p w14:paraId="4343C325" w14:textId="77777777" w:rsidR="005D6A43" w:rsidRDefault="005D6A43" w:rsidP="005D6A43">
      <w:pPr>
        <w:numPr>
          <w:ilvl w:val="1"/>
          <w:numId w:val="41"/>
        </w:numPr>
        <w:spacing w:line="240" w:lineRule="auto"/>
        <w:rPr>
          <w:rFonts w:ascii="Times New Roman Regular" w:hAnsi="Times New Roman Regular"/>
        </w:rPr>
      </w:pPr>
      <w:r>
        <w:rPr>
          <w:rFonts w:ascii="Times New Roman Regular" w:hAnsi="Times New Roman Regular"/>
        </w:rPr>
        <w:t>Transition to Online Exam Setting</w:t>
      </w:r>
    </w:p>
    <w:p w14:paraId="19A22B6D" w14:textId="77777777" w:rsidR="005D6A43" w:rsidRDefault="005D6A43" w:rsidP="005D6A43">
      <w:pPr>
        <w:numPr>
          <w:ilvl w:val="1"/>
          <w:numId w:val="41"/>
        </w:numPr>
        <w:spacing w:line="240" w:lineRule="auto"/>
        <w:rPr>
          <w:rFonts w:ascii="Times New Roman Regular" w:hAnsi="Times New Roman Regular"/>
        </w:rPr>
      </w:pPr>
      <w:r>
        <w:rPr>
          <w:rFonts w:ascii="Times New Roman Regular" w:hAnsi="Times New Roman Regular"/>
        </w:rPr>
        <w:t>Transition from Lecture to Independent Study</w:t>
      </w:r>
    </w:p>
    <w:p w14:paraId="7D68A4EC" w14:textId="77777777" w:rsidR="005D6A43" w:rsidRDefault="005D6A43" w:rsidP="005D6A43">
      <w:pPr>
        <w:numPr>
          <w:ilvl w:val="0"/>
          <w:numId w:val="41"/>
        </w:numPr>
        <w:spacing w:line="240" w:lineRule="auto"/>
        <w:rPr>
          <w:rFonts w:ascii="Times New Roman Regular" w:hAnsi="Times New Roman Regular"/>
        </w:rPr>
      </w:pPr>
      <w:r>
        <w:rPr>
          <w:rFonts w:ascii="Times New Roman Regular" w:hAnsi="Times New Roman Regular"/>
          <w:b/>
          <w:bCs/>
        </w:rPr>
        <w:t>Career and Industry Consideration:</w:t>
      </w:r>
    </w:p>
    <w:p w14:paraId="328BF802" w14:textId="77777777" w:rsidR="005D6A43" w:rsidRDefault="005D6A43" w:rsidP="005D6A43">
      <w:pPr>
        <w:numPr>
          <w:ilvl w:val="1"/>
          <w:numId w:val="41"/>
        </w:numPr>
        <w:spacing w:line="240" w:lineRule="auto"/>
        <w:rPr>
          <w:rFonts w:ascii="Times New Roman Regular" w:hAnsi="Times New Roman Regular"/>
        </w:rPr>
      </w:pPr>
      <w:r>
        <w:rPr>
          <w:rFonts w:ascii="Times New Roman Regular" w:hAnsi="Times New Roman Regular"/>
        </w:rPr>
        <w:t>Perceived Value of 1+X Certificate</w:t>
      </w:r>
    </w:p>
    <w:p w14:paraId="3EB62B62" w14:textId="77777777" w:rsidR="005D6A43" w:rsidRDefault="005D6A43" w:rsidP="005D6A43">
      <w:pPr>
        <w:numPr>
          <w:ilvl w:val="1"/>
          <w:numId w:val="41"/>
        </w:numPr>
        <w:spacing w:line="240" w:lineRule="auto"/>
        <w:rPr>
          <w:rFonts w:ascii="Times New Roman Regular" w:hAnsi="Times New Roman Regular"/>
        </w:rPr>
      </w:pPr>
      <w:r>
        <w:rPr>
          <w:rFonts w:ascii="Times New Roman Regular" w:hAnsi="Times New Roman Regular"/>
        </w:rPr>
        <w:t>Interest in Further Studies</w:t>
      </w:r>
    </w:p>
    <w:p w14:paraId="6DAB3374" w14:textId="77777777" w:rsidR="005D6A43" w:rsidRDefault="005D6A43" w:rsidP="005D6A43">
      <w:pPr>
        <w:numPr>
          <w:ilvl w:val="1"/>
          <w:numId w:val="41"/>
        </w:numPr>
        <w:spacing w:line="240" w:lineRule="auto"/>
        <w:rPr>
          <w:rFonts w:ascii="Times New Roman Regular" w:hAnsi="Times New Roman Regular"/>
        </w:rPr>
      </w:pPr>
      <w:r>
        <w:rPr>
          <w:rFonts w:ascii="Times New Roman Regular" w:hAnsi="Times New Roman Regular"/>
        </w:rPr>
        <w:t>Passion for Industry Enhancement</w:t>
      </w:r>
    </w:p>
    <w:p w14:paraId="5BE1D5B6" w14:textId="77777777" w:rsidR="005D6A43" w:rsidRDefault="005D6A43" w:rsidP="005D6A43">
      <w:pPr>
        <w:numPr>
          <w:ilvl w:val="1"/>
          <w:numId w:val="41"/>
        </w:numPr>
        <w:spacing w:line="240" w:lineRule="auto"/>
        <w:rPr>
          <w:rFonts w:ascii="Times New Roman Regular" w:hAnsi="Times New Roman Regular"/>
        </w:rPr>
      </w:pPr>
      <w:r>
        <w:rPr>
          <w:rFonts w:ascii="Times New Roman Regular" w:hAnsi="Times New Roman Regular"/>
        </w:rPr>
        <w:t>Global View on Logistics Industry</w:t>
      </w:r>
    </w:p>
    <w:p w14:paraId="01D0889A" w14:textId="77777777" w:rsidR="005D6A43" w:rsidRDefault="005D6A43" w:rsidP="005D6A43">
      <w:pPr>
        <w:numPr>
          <w:ilvl w:val="1"/>
          <w:numId w:val="41"/>
        </w:numPr>
        <w:spacing w:line="240" w:lineRule="auto"/>
        <w:rPr>
          <w:rFonts w:ascii="Times New Roman Regular" w:hAnsi="Times New Roman Regular"/>
        </w:rPr>
      </w:pPr>
      <w:r>
        <w:rPr>
          <w:rFonts w:ascii="Times New Roman Regular" w:hAnsi="Times New Roman Regular"/>
        </w:rPr>
        <w:t>Interest in Advocating Logistics</w:t>
      </w:r>
    </w:p>
    <w:p w14:paraId="38153B7C" w14:textId="77777777" w:rsidR="005D6A43" w:rsidRDefault="005D6A43" w:rsidP="005D6A43">
      <w:pPr>
        <w:numPr>
          <w:ilvl w:val="1"/>
          <w:numId w:val="41"/>
        </w:numPr>
        <w:spacing w:line="240" w:lineRule="auto"/>
        <w:rPr>
          <w:rFonts w:ascii="Times New Roman Regular" w:hAnsi="Times New Roman Regular"/>
        </w:rPr>
      </w:pPr>
      <w:r>
        <w:rPr>
          <w:rFonts w:ascii="Times New Roman Regular" w:hAnsi="Times New Roman Regular"/>
        </w:rPr>
        <w:t>Consideration of Diverse Career Paths</w:t>
      </w:r>
    </w:p>
    <w:p w14:paraId="2197DF17" w14:textId="77777777" w:rsidR="005D6A43" w:rsidRDefault="005D6A43" w:rsidP="005D6A43">
      <w:pPr>
        <w:numPr>
          <w:ilvl w:val="1"/>
          <w:numId w:val="41"/>
        </w:numPr>
        <w:spacing w:line="240" w:lineRule="auto"/>
        <w:rPr>
          <w:rFonts w:ascii="Times New Roman Regular" w:hAnsi="Times New Roman Regular"/>
        </w:rPr>
      </w:pPr>
      <w:r>
        <w:rPr>
          <w:rFonts w:ascii="Times New Roman Regular" w:hAnsi="Times New Roman Regular"/>
        </w:rPr>
        <w:t>Exam Influence on Career Decisions</w:t>
      </w:r>
    </w:p>
    <w:p w14:paraId="5A563412" w14:textId="77777777" w:rsidR="005D6A43" w:rsidRDefault="005D6A43" w:rsidP="005D6A43">
      <w:pPr>
        <w:numPr>
          <w:ilvl w:val="1"/>
          <w:numId w:val="41"/>
        </w:numPr>
        <w:spacing w:line="240" w:lineRule="auto"/>
        <w:rPr>
          <w:rFonts w:ascii="Times New Roman Regular" w:hAnsi="Times New Roman Regular"/>
        </w:rPr>
      </w:pPr>
      <w:r>
        <w:rPr>
          <w:rFonts w:ascii="Times New Roman Regular" w:hAnsi="Times New Roman Regular"/>
        </w:rPr>
        <w:t>1+X Exam Impact on Future Plans</w:t>
      </w:r>
    </w:p>
    <w:p w14:paraId="381871A7" w14:textId="77777777" w:rsidR="005D6A43" w:rsidRDefault="005D6A43" w:rsidP="005D6A43">
      <w:pPr>
        <w:numPr>
          <w:ilvl w:val="0"/>
          <w:numId w:val="41"/>
        </w:numPr>
        <w:spacing w:line="240" w:lineRule="auto"/>
        <w:rPr>
          <w:rFonts w:ascii="Times New Roman Regular" w:hAnsi="Times New Roman Regular"/>
        </w:rPr>
      </w:pPr>
      <w:r>
        <w:rPr>
          <w:rFonts w:ascii="Times New Roman Regular" w:hAnsi="Times New Roman Regular"/>
          <w:b/>
          <w:bCs/>
        </w:rPr>
        <w:t>Social and Peer Interaction:</w:t>
      </w:r>
    </w:p>
    <w:p w14:paraId="1CCCE8B7" w14:textId="77777777" w:rsidR="005D6A43" w:rsidRDefault="005D6A43" w:rsidP="005D6A43">
      <w:pPr>
        <w:numPr>
          <w:ilvl w:val="1"/>
          <w:numId w:val="41"/>
        </w:numPr>
        <w:spacing w:line="240" w:lineRule="auto"/>
        <w:rPr>
          <w:rFonts w:ascii="Times New Roman Regular" w:hAnsi="Times New Roman Regular"/>
        </w:rPr>
      </w:pPr>
      <w:r>
        <w:rPr>
          <w:rFonts w:ascii="Times New Roman Regular" w:hAnsi="Times New Roman Regular"/>
        </w:rPr>
        <w:t>Post-Exam Discussions with Peers</w:t>
      </w:r>
    </w:p>
    <w:p w14:paraId="7C086E2C" w14:textId="77777777" w:rsidR="005D6A43" w:rsidRDefault="005D6A43" w:rsidP="005D6A43">
      <w:pPr>
        <w:numPr>
          <w:ilvl w:val="1"/>
          <w:numId w:val="41"/>
        </w:numPr>
        <w:spacing w:line="240" w:lineRule="auto"/>
        <w:rPr>
          <w:rFonts w:ascii="Times New Roman Regular" w:hAnsi="Times New Roman Regular"/>
        </w:rPr>
      </w:pPr>
      <w:r>
        <w:rPr>
          <w:rFonts w:ascii="Times New Roman Regular" w:hAnsi="Times New Roman Regular"/>
        </w:rPr>
        <w:t>Interaction with Peers Post-Exam</w:t>
      </w:r>
    </w:p>
    <w:p w14:paraId="6A7788F0" w14:textId="77777777" w:rsidR="005D6A43" w:rsidRDefault="005D6A43" w:rsidP="005D6A43">
      <w:pPr>
        <w:numPr>
          <w:ilvl w:val="0"/>
          <w:numId w:val="42"/>
        </w:numPr>
        <w:spacing w:line="240" w:lineRule="auto"/>
        <w:rPr>
          <w:rFonts w:ascii="Times New Roman Regular" w:hAnsi="Times New Roman Regular"/>
        </w:rPr>
      </w:pPr>
      <w:r>
        <w:rPr>
          <w:rFonts w:ascii="Times New Roman Regular" w:hAnsi="Times New Roman Regular"/>
          <w:b/>
          <w:bCs/>
        </w:rPr>
        <w:t xml:space="preserve">Positive Experience </w:t>
      </w:r>
    </w:p>
    <w:p w14:paraId="06CD623E" w14:textId="77777777" w:rsidR="005D6A43" w:rsidRDefault="005D6A43" w:rsidP="005D6A43">
      <w:pPr>
        <w:ind w:left="720"/>
        <w:rPr>
          <w:rFonts w:ascii="Times New Roman Regular" w:hAnsi="Times New Roman Regular"/>
        </w:rPr>
      </w:pPr>
      <w:r>
        <w:rPr>
          <w:rFonts w:ascii="Times New Roman Regular" w:hAnsi="Times New Roman Regular"/>
        </w:rPr>
        <w:t>Recognition of Certificate Value:</w:t>
      </w:r>
    </w:p>
    <w:p w14:paraId="103E8C17" w14:textId="77777777" w:rsidR="005D6A43" w:rsidRDefault="005D6A43" w:rsidP="005D6A43">
      <w:pPr>
        <w:ind w:left="720"/>
        <w:rPr>
          <w:rFonts w:ascii="Times New Roman Regular" w:hAnsi="Times New Roman Regular"/>
        </w:rPr>
      </w:pPr>
      <w:r>
        <w:rPr>
          <w:rFonts w:ascii="Times New Roman Regular" w:hAnsi="Times New Roman Regular"/>
        </w:rPr>
        <w:t>practical applications.</w:t>
      </w:r>
    </w:p>
    <w:p w14:paraId="4A90FE3C" w14:textId="77777777" w:rsidR="005D6A43" w:rsidRDefault="005D6A43" w:rsidP="005D6A43">
      <w:pPr>
        <w:numPr>
          <w:ilvl w:val="0"/>
          <w:numId w:val="42"/>
        </w:numPr>
        <w:spacing w:line="240" w:lineRule="auto"/>
        <w:rPr>
          <w:rFonts w:ascii="Times New Roman Regular" w:hAnsi="Times New Roman Regular"/>
        </w:rPr>
      </w:pPr>
      <w:r>
        <w:rPr>
          <w:rFonts w:ascii="Times New Roman Regular" w:hAnsi="Times New Roman Regular"/>
          <w:b/>
          <w:bCs/>
        </w:rPr>
        <w:t>Challenges Perceived by Students</w:t>
      </w:r>
    </w:p>
    <w:p w14:paraId="37762042" w14:textId="77777777" w:rsidR="005D6A43" w:rsidRDefault="005D6A43" w:rsidP="005D6A43">
      <w:pPr>
        <w:ind w:left="720"/>
        <w:rPr>
          <w:rFonts w:ascii="Times New Roman Regular" w:hAnsi="Times New Roman Regular"/>
        </w:rPr>
      </w:pPr>
      <w:r>
        <w:rPr>
          <w:rFonts w:ascii="Times New Roman Regular" w:hAnsi="Times New Roman Regular"/>
        </w:rPr>
        <w:t>Shift in Study Approach:</w:t>
      </w:r>
    </w:p>
    <w:p w14:paraId="49C0635C" w14:textId="77777777" w:rsidR="005D6A43" w:rsidRDefault="005D6A43" w:rsidP="005D6A43">
      <w:pPr>
        <w:ind w:left="720"/>
        <w:rPr>
          <w:rFonts w:ascii="Times New Roman Regular" w:hAnsi="Times New Roman Regular"/>
        </w:rPr>
      </w:pPr>
      <w:r>
        <w:rPr>
          <w:rFonts w:ascii="Times New Roman Regular" w:hAnsi="Times New Roman Regular"/>
        </w:rPr>
        <w:lastRenderedPageBreak/>
        <w:t>Curriculum</w:t>
      </w:r>
    </w:p>
    <w:p w14:paraId="74B0A306" w14:textId="77777777" w:rsidR="005D6A43" w:rsidRDefault="005D6A43" w:rsidP="005D6A43">
      <w:pPr>
        <w:ind w:left="720"/>
        <w:rPr>
          <w:rFonts w:ascii="Times New Roman Regular" w:hAnsi="Times New Roman Regular"/>
        </w:rPr>
      </w:pPr>
      <w:r>
        <w:rPr>
          <w:rFonts w:ascii="Times New Roman Regular" w:hAnsi="Times New Roman Regular"/>
        </w:rPr>
        <w:t>Exam</w:t>
      </w:r>
    </w:p>
    <w:p w14:paraId="376B1EE2" w14:textId="77777777" w:rsidR="005D6A43" w:rsidRDefault="005D6A43" w:rsidP="005D6A43">
      <w:pPr>
        <w:ind w:left="720"/>
        <w:rPr>
          <w:rFonts w:ascii="Times New Roman Regular" w:hAnsi="Times New Roman Regular"/>
        </w:rPr>
      </w:pPr>
      <w:r>
        <w:rPr>
          <w:rFonts w:ascii="Times New Roman Regular" w:hAnsi="Times New Roman Regular"/>
        </w:rPr>
        <w:t>Career</w:t>
      </w:r>
    </w:p>
    <w:p w14:paraId="238C87C4" w14:textId="77777777" w:rsidR="005D6A43" w:rsidRDefault="005D6A43" w:rsidP="005D6A43">
      <w:pPr>
        <w:numPr>
          <w:ilvl w:val="0"/>
          <w:numId w:val="42"/>
        </w:numPr>
        <w:spacing w:line="240" w:lineRule="auto"/>
        <w:rPr>
          <w:rFonts w:ascii="Times New Roman Regular" w:hAnsi="Times New Roman Regular"/>
        </w:rPr>
      </w:pPr>
      <w:r>
        <w:rPr>
          <w:rFonts w:ascii="Times New Roman Regular" w:hAnsi="Times New Roman Regular"/>
          <w:b/>
          <w:bCs/>
        </w:rPr>
        <w:t>Suggestions from Students (Coping Strategies)</w:t>
      </w:r>
    </w:p>
    <w:p w14:paraId="61411E80" w14:textId="77777777" w:rsidR="005D6A43" w:rsidRDefault="005D6A43" w:rsidP="005D6A43">
      <w:pPr>
        <w:ind w:left="720"/>
        <w:rPr>
          <w:rFonts w:ascii="Times New Roman Regular" w:hAnsi="Times New Roman Regular"/>
        </w:rPr>
      </w:pPr>
      <w:r>
        <w:rPr>
          <w:rFonts w:ascii="Times New Roman Regular" w:hAnsi="Times New Roman Regular"/>
        </w:rPr>
        <w:t>Curriculum</w:t>
      </w:r>
    </w:p>
    <w:p w14:paraId="1A3C0C76" w14:textId="77777777" w:rsidR="005D6A43" w:rsidRDefault="005D6A43" w:rsidP="005D6A43">
      <w:pPr>
        <w:ind w:left="720"/>
        <w:rPr>
          <w:rFonts w:ascii="Times New Roman Regular" w:hAnsi="Times New Roman Regular"/>
        </w:rPr>
      </w:pPr>
      <w:r>
        <w:rPr>
          <w:rFonts w:ascii="Times New Roman Regular" w:hAnsi="Times New Roman Regular"/>
        </w:rPr>
        <w:t>exam</w:t>
      </w:r>
    </w:p>
    <w:p w14:paraId="6EC5DDF9" w14:textId="77777777" w:rsidR="005D6A43" w:rsidRPr="0097600D" w:rsidRDefault="005D6A43" w:rsidP="00874688">
      <w:pPr>
        <w:rPr>
          <w:rFonts w:cs="Times New Roman"/>
          <w:b/>
          <w:kern w:val="0"/>
          <w14:ligatures w14:val="none"/>
        </w:rPr>
      </w:pPr>
    </w:p>
    <w:p w14:paraId="01BA9118" w14:textId="24A5035F" w:rsidR="008313B4" w:rsidRPr="00874688" w:rsidRDefault="008313B4" w:rsidP="00AA7334">
      <w:pPr>
        <w:rPr>
          <w:rFonts w:cs="Times New Roman"/>
          <w:b/>
          <w:bCs/>
          <w:lang w:val="en-US"/>
        </w:rPr>
      </w:pPr>
    </w:p>
    <w:sectPr w:rsidR="008313B4" w:rsidRPr="00874688" w:rsidSect="00BB67CB">
      <w:headerReference w:type="default" r:id="rId24"/>
      <w:footerReference w:type="even" r:id="rId25"/>
      <w:footerReference w:type="default" r:id="rId26"/>
      <w:pgSz w:w="11906" w:h="16838"/>
      <w:pgMar w:top="1440" w:right="1440" w:bottom="1440" w:left="1440" w:header="851" w:footer="992" w:gutter="0"/>
      <w:pgNumType w:start="0"/>
      <w:cols w:space="425"/>
      <w:titlePg/>
      <w:docGrid w:type="lines"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DB2DD9" w14:textId="77777777" w:rsidR="00BB67CB" w:rsidRDefault="00BB67CB" w:rsidP="00833CC0">
      <w:r>
        <w:separator/>
      </w:r>
    </w:p>
  </w:endnote>
  <w:endnote w:type="continuationSeparator" w:id="0">
    <w:p w14:paraId="6380FA36" w14:textId="77777777" w:rsidR="00BB67CB" w:rsidRDefault="00BB67CB" w:rsidP="00833C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Helvetica Neue">
    <w:panose1 w:val="02000503000000020004"/>
    <w:charset w:val="00"/>
    <w:family w:val="auto"/>
    <w:pitch w:val="variable"/>
    <w:sig w:usb0="E50002FF" w:usb1="500079DB" w:usb2="00000010" w:usb3="00000000" w:csb0="00000001"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Times New Roman Bold">
    <w:altName w:val="Times New Roman"/>
    <w:panose1 w:val="020B0604020202020204"/>
    <w:charset w:val="00"/>
    <w:family w:val="auto"/>
    <w:pitch w:val="default"/>
  </w:font>
  <w:font w:name="Times New Roman Regular">
    <w:altName w:val="Times New Roman"/>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177999" w14:textId="11C57448" w:rsidR="00341B2B" w:rsidRDefault="00341B2B" w:rsidP="00833CC0">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p w14:paraId="591C4F35" w14:textId="77777777" w:rsidR="00341B2B" w:rsidRDefault="00341B2B" w:rsidP="00833C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32843721"/>
      <w:docPartObj>
        <w:docPartGallery w:val="Page Numbers (Bottom of Page)"/>
        <w:docPartUnique/>
      </w:docPartObj>
    </w:sdtPr>
    <w:sdtContent>
      <w:p w14:paraId="2E1A65FD" w14:textId="700B2DA1" w:rsidR="00341B2B" w:rsidRDefault="00341B2B" w:rsidP="00833CC0">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C2CCF53" w14:textId="77777777" w:rsidR="00341B2B" w:rsidRDefault="00341B2B" w:rsidP="00833C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227A39" w14:textId="77777777" w:rsidR="00BB67CB" w:rsidRDefault="00BB67CB" w:rsidP="00833CC0">
      <w:r>
        <w:separator/>
      </w:r>
    </w:p>
  </w:footnote>
  <w:footnote w:type="continuationSeparator" w:id="0">
    <w:p w14:paraId="2AA766CC" w14:textId="77777777" w:rsidR="00BB67CB" w:rsidRDefault="00BB67CB" w:rsidP="00833CC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1439BF" w14:textId="745C08FE" w:rsidR="002E47F4" w:rsidRDefault="00FD1AA4" w:rsidP="00833CC0">
    <w:pPr>
      <w:pStyle w:val="Header"/>
    </w:pPr>
    <w:r w:rsidRPr="00FD1AA4">
      <w:t>ECDE7013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E014E"/>
    <w:multiLevelType w:val="multilevel"/>
    <w:tmpl w:val="647EA5CA"/>
    <w:lvl w:ilvl="0">
      <w:start w:val="1"/>
      <w:numFmt w:val="bullet"/>
      <w:lvlText w:val=""/>
      <w:lvlJc w:val="left"/>
      <w:pPr>
        <w:tabs>
          <w:tab w:val="num" w:pos="720"/>
        </w:tabs>
        <w:ind w:left="720" w:hanging="360"/>
      </w:pPr>
      <w:rPr>
        <w:rFonts w:ascii="Symbol" w:hAnsi="Symbol" w:hint="default"/>
        <w:sz w:val="20"/>
        <w:szCs w:val="20"/>
      </w:rPr>
    </w:lvl>
    <w:lvl w:ilvl="1">
      <w:start w:val="1"/>
      <w:numFmt w:val="bullet"/>
      <w:lvlText w:val=""/>
      <w:lvlJc w:val="left"/>
      <w:pPr>
        <w:tabs>
          <w:tab w:val="num" w:pos="1440"/>
        </w:tabs>
        <w:ind w:left="1440" w:hanging="360"/>
      </w:pPr>
      <w:rPr>
        <w:rFonts w:ascii="Symbol" w:hAnsi="Symbol" w:hint="default"/>
        <w:sz w:val="20"/>
        <w:szCs w:val="20"/>
      </w:rPr>
    </w:lvl>
    <w:lvl w:ilvl="2">
      <w:start w:val="1"/>
      <w:numFmt w:val="bullet"/>
      <w:lvlText w:val=""/>
      <w:lvlJc w:val="left"/>
      <w:pPr>
        <w:tabs>
          <w:tab w:val="num" w:pos="2160"/>
        </w:tabs>
        <w:ind w:left="2160" w:hanging="360"/>
      </w:pPr>
      <w:rPr>
        <w:rFonts w:ascii="Symbol" w:hAnsi="Symbol" w:hint="default"/>
        <w:sz w:val="20"/>
        <w:szCs w:val="20"/>
      </w:rPr>
    </w:lvl>
    <w:lvl w:ilvl="3">
      <w:start w:val="1"/>
      <w:numFmt w:val="bullet"/>
      <w:lvlText w:val=""/>
      <w:lvlJc w:val="left"/>
      <w:pPr>
        <w:tabs>
          <w:tab w:val="num" w:pos="2880"/>
        </w:tabs>
        <w:ind w:left="2880" w:hanging="360"/>
      </w:pPr>
      <w:rPr>
        <w:rFonts w:ascii="Symbol" w:hAnsi="Symbol" w:hint="default"/>
        <w:sz w:val="20"/>
        <w:szCs w:val="20"/>
      </w:rPr>
    </w:lvl>
    <w:lvl w:ilvl="4">
      <w:start w:val="1"/>
      <w:numFmt w:val="bullet"/>
      <w:lvlText w:val=""/>
      <w:lvlJc w:val="left"/>
      <w:pPr>
        <w:tabs>
          <w:tab w:val="num" w:pos="3600"/>
        </w:tabs>
        <w:ind w:left="3600" w:hanging="360"/>
      </w:pPr>
      <w:rPr>
        <w:rFonts w:ascii="Symbol" w:hAnsi="Symbol" w:hint="default"/>
        <w:sz w:val="20"/>
        <w:szCs w:val="20"/>
      </w:rPr>
    </w:lvl>
    <w:lvl w:ilvl="5">
      <w:start w:val="1"/>
      <w:numFmt w:val="bullet"/>
      <w:lvlText w:val=""/>
      <w:lvlJc w:val="left"/>
      <w:pPr>
        <w:tabs>
          <w:tab w:val="num" w:pos="4320"/>
        </w:tabs>
        <w:ind w:left="4320" w:hanging="360"/>
      </w:pPr>
      <w:rPr>
        <w:rFonts w:ascii="Symbol" w:hAnsi="Symbol" w:hint="default"/>
        <w:sz w:val="20"/>
        <w:szCs w:val="20"/>
      </w:rPr>
    </w:lvl>
    <w:lvl w:ilvl="6">
      <w:start w:val="1"/>
      <w:numFmt w:val="bullet"/>
      <w:lvlText w:val=""/>
      <w:lvlJc w:val="left"/>
      <w:pPr>
        <w:tabs>
          <w:tab w:val="num" w:pos="5040"/>
        </w:tabs>
        <w:ind w:left="5040" w:hanging="360"/>
      </w:pPr>
      <w:rPr>
        <w:rFonts w:ascii="Symbol" w:hAnsi="Symbol" w:hint="default"/>
        <w:sz w:val="20"/>
        <w:szCs w:val="20"/>
      </w:rPr>
    </w:lvl>
    <w:lvl w:ilvl="7">
      <w:start w:val="1"/>
      <w:numFmt w:val="bullet"/>
      <w:lvlText w:val=""/>
      <w:lvlJc w:val="left"/>
      <w:pPr>
        <w:tabs>
          <w:tab w:val="num" w:pos="5760"/>
        </w:tabs>
        <w:ind w:left="5760" w:hanging="360"/>
      </w:pPr>
      <w:rPr>
        <w:rFonts w:ascii="Symbol" w:hAnsi="Symbol" w:hint="default"/>
        <w:sz w:val="20"/>
        <w:szCs w:val="20"/>
      </w:rPr>
    </w:lvl>
    <w:lvl w:ilvl="8">
      <w:start w:val="1"/>
      <w:numFmt w:val="bullet"/>
      <w:lvlText w:val=""/>
      <w:lvlJc w:val="left"/>
      <w:pPr>
        <w:tabs>
          <w:tab w:val="num" w:pos="6480"/>
        </w:tabs>
        <w:ind w:left="6480" w:hanging="360"/>
      </w:pPr>
      <w:rPr>
        <w:rFonts w:ascii="Symbol" w:hAnsi="Symbol" w:hint="default"/>
        <w:sz w:val="20"/>
        <w:szCs w:val="20"/>
      </w:rPr>
    </w:lvl>
  </w:abstractNum>
  <w:abstractNum w:abstractNumId="1" w15:restartNumberingAfterBreak="0">
    <w:nsid w:val="014153A9"/>
    <w:multiLevelType w:val="multilevel"/>
    <w:tmpl w:val="9B4635AC"/>
    <w:lvl w:ilvl="0">
      <w:start w:val="1"/>
      <w:numFmt w:val="bullet"/>
      <w:lvlText w:val=""/>
      <w:lvlJc w:val="left"/>
      <w:pPr>
        <w:tabs>
          <w:tab w:val="num" w:pos="720"/>
        </w:tabs>
        <w:ind w:left="720" w:hanging="360"/>
      </w:pPr>
      <w:rPr>
        <w:rFonts w:ascii="Symbol" w:hAnsi="Symbol" w:hint="default"/>
        <w:sz w:val="20"/>
        <w:szCs w:val="20"/>
      </w:rPr>
    </w:lvl>
    <w:lvl w:ilvl="1">
      <w:start w:val="1"/>
      <w:numFmt w:val="bullet"/>
      <w:lvlText w:val=""/>
      <w:lvlJc w:val="left"/>
      <w:pPr>
        <w:tabs>
          <w:tab w:val="num" w:pos="1440"/>
        </w:tabs>
        <w:ind w:left="1440" w:hanging="360"/>
      </w:pPr>
      <w:rPr>
        <w:rFonts w:ascii="Symbol" w:hAnsi="Symbol" w:hint="default"/>
        <w:sz w:val="20"/>
        <w:szCs w:val="20"/>
      </w:rPr>
    </w:lvl>
    <w:lvl w:ilvl="2">
      <w:start w:val="1"/>
      <w:numFmt w:val="bullet"/>
      <w:lvlText w:val=""/>
      <w:lvlJc w:val="left"/>
      <w:pPr>
        <w:tabs>
          <w:tab w:val="num" w:pos="2160"/>
        </w:tabs>
        <w:ind w:left="2160" w:hanging="360"/>
      </w:pPr>
      <w:rPr>
        <w:rFonts w:ascii="Symbol" w:hAnsi="Symbol" w:hint="default"/>
        <w:sz w:val="20"/>
        <w:szCs w:val="20"/>
      </w:rPr>
    </w:lvl>
    <w:lvl w:ilvl="3">
      <w:start w:val="1"/>
      <w:numFmt w:val="bullet"/>
      <w:lvlText w:val=""/>
      <w:lvlJc w:val="left"/>
      <w:pPr>
        <w:tabs>
          <w:tab w:val="num" w:pos="2880"/>
        </w:tabs>
        <w:ind w:left="2880" w:hanging="360"/>
      </w:pPr>
      <w:rPr>
        <w:rFonts w:ascii="Symbol" w:hAnsi="Symbol" w:hint="default"/>
        <w:sz w:val="20"/>
        <w:szCs w:val="20"/>
      </w:rPr>
    </w:lvl>
    <w:lvl w:ilvl="4">
      <w:start w:val="1"/>
      <w:numFmt w:val="bullet"/>
      <w:lvlText w:val=""/>
      <w:lvlJc w:val="left"/>
      <w:pPr>
        <w:tabs>
          <w:tab w:val="num" w:pos="3600"/>
        </w:tabs>
        <w:ind w:left="3600" w:hanging="360"/>
      </w:pPr>
      <w:rPr>
        <w:rFonts w:ascii="Symbol" w:hAnsi="Symbol" w:hint="default"/>
        <w:sz w:val="20"/>
        <w:szCs w:val="20"/>
      </w:rPr>
    </w:lvl>
    <w:lvl w:ilvl="5">
      <w:start w:val="1"/>
      <w:numFmt w:val="bullet"/>
      <w:lvlText w:val=""/>
      <w:lvlJc w:val="left"/>
      <w:pPr>
        <w:tabs>
          <w:tab w:val="num" w:pos="4320"/>
        </w:tabs>
        <w:ind w:left="4320" w:hanging="360"/>
      </w:pPr>
      <w:rPr>
        <w:rFonts w:ascii="Symbol" w:hAnsi="Symbol" w:hint="default"/>
        <w:sz w:val="20"/>
        <w:szCs w:val="20"/>
      </w:rPr>
    </w:lvl>
    <w:lvl w:ilvl="6">
      <w:start w:val="1"/>
      <w:numFmt w:val="bullet"/>
      <w:lvlText w:val=""/>
      <w:lvlJc w:val="left"/>
      <w:pPr>
        <w:tabs>
          <w:tab w:val="num" w:pos="5040"/>
        </w:tabs>
        <w:ind w:left="5040" w:hanging="360"/>
      </w:pPr>
      <w:rPr>
        <w:rFonts w:ascii="Symbol" w:hAnsi="Symbol" w:hint="default"/>
        <w:sz w:val="20"/>
        <w:szCs w:val="20"/>
      </w:rPr>
    </w:lvl>
    <w:lvl w:ilvl="7">
      <w:start w:val="1"/>
      <w:numFmt w:val="bullet"/>
      <w:lvlText w:val=""/>
      <w:lvlJc w:val="left"/>
      <w:pPr>
        <w:tabs>
          <w:tab w:val="num" w:pos="5760"/>
        </w:tabs>
        <w:ind w:left="5760" w:hanging="360"/>
      </w:pPr>
      <w:rPr>
        <w:rFonts w:ascii="Symbol" w:hAnsi="Symbol" w:hint="default"/>
        <w:sz w:val="20"/>
        <w:szCs w:val="20"/>
      </w:rPr>
    </w:lvl>
    <w:lvl w:ilvl="8">
      <w:start w:val="1"/>
      <w:numFmt w:val="bullet"/>
      <w:lvlText w:val=""/>
      <w:lvlJc w:val="left"/>
      <w:pPr>
        <w:tabs>
          <w:tab w:val="num" w:pos="6480"/>
        </w:tabs>
        <w:ind w:left="6480" w:hanging="360"/>
      </w:pPr>
      <w:rPr>
        <w:rFonts w:ascii="Symbol" w:hAnsi="Symbol" w:hint="default"/>
        <w:sz w:val="20"/>
        <w:szCs w:val="20"/>
      </w:rPr>
    </w:lvl>
  </w:abstractNum>
  <w:abstractNum w:abstractNumId="2" w15:restartNumberingAfterBreak="0">
    <w:nsid w:val="09855A0A"/>
    <w:multiLevelType w:val="multilevel"/>
    <w:tmpl w:val="F72E2A76"/>
    <w:lvl w:ilvl="0">
      <w:start w:val="1"/>
      <w:numFmt w:val="bullet"/>
      <w:lvlText w:val=""/>
      <w:lvlJc w:val="left"/>
      <w:pPr>
        <w:tabs>
          <w:tab w:val="num" w:pos="720"/>
        </w:tabs>
        <w:ind w:left="720" w:hanging="360"/>
      </w:pPr>
      <w:rPr>
        <w:rFonts w:ascii="Symbol" w:hAnsi="Symbol" w:hint="default"/>
        <w:sz w:val="20"/>
        <w:szCs w:val="20"/>
      </w:rPr>
    </w:lvl>
    <w:lvl w:ilvl="1">
      <w:start w:val="1"/>
      <w:numFmt w:val="bullet"/>
      <w:lvlText w:val=""/>
      <w:lvlJc w:val="left"/>
      <w:pPr>
        <w:tabs>
          <w:tab w:val="num" w:pos="1440"/>
        </w:tabs>
        <w:ind w:left="1440" w:hanging="360"/>
      </w:pPr>
      <w:rPr>
        <w:rFonts w:ascii="Symbol" w:hAnsi="Symbol" w:hint="default"/>
        <w:sz w:val="20"/>
        <w:szCs w:val="20"/>
      </w:rPr>
    </w:lvl>
    <w:lvl w:ilvl="2">
      <w:start w:val="1"/>
      <w:numFmt w:val="bullet"/>
      <w:lvlText w:val=""/>
      <w:lvlJc w:val="left"/>
      <w:pPr>
        <w:tabs>
          <w:tab w:val="num" w:pos="2160"/>
        </w:tabs>
        <w:ind w:left="2160" w:hanging="360"/>
      </w:pPr>
      <w:rPr>
        <w:rFonts w:ascii="Symbol" w:hAnsi="Symbol" w:hint="default"/>
        <w:sz w:val="20"/>
        <w:szCs w:val="20"/>
      </w:rPr>
    </w:lvl>
    <w:lvl w:ilvl="3">
      <w:start w:val="1"/>
      <w:numFmt w:val="bullet"/>
      <w:lvlText w:val=""/>
      <w:lvlJc w:val="left"/>
      <w:pPr>
        <w:tabs>
          <w:tab w:val="num" w:pos="2880"/>
        </w:tabs>
        <w:ind w:left="2880" w:hanging="360"/>
      </w:pPr>
      <w:rPr>
        <w:rFonts w:ascii="Symbol" w:hAnsi="Symbol" w:hint="default"/>
        <w:sz w:val="20"/>
        <w:szCs w:val="20"/>
      </w:rPr>
    </w:lvl>
    <w:lvl w:ilvl="4">
      <w:start w:val="1"/>
      <w:numFmt w:val="bullet"/>
      <w:lvlText w:val=""/>
      <w:lvlJc w:val="left"/>
      <w:pPr>
        <w:tabs>
          <w:tab w:val="num" w:pos="3600"/>
        </w:tabs>
        <w:ind w:left="3600" w:hanging="360"/>
      </w:pPr>
      <w:rPr>
        <w:rFonts w:ascii="Symbol" w:hAnsi="Symbol" w:hint="default"/>
        <w:sz w:val="20"/>
        <w:szCs w:val="20"/>
      </w:rPr>
    </w:lvl>
    <w:lvl w:ilvl="5">
      <w:start w:val="1"/>
      <w:numFmt w:val="bullet"/>
      <w:lvlText w:val=""/>
      <w:lvlJc w:val="left"/>
      <w:pPr>
        <w:tabs>
          <w:tab w:val="num" w:pos="4320"/>
        </w:tabs>
        <w:ind w:left="4320" w:hanging="360"/>
      </w:pPr>
      <w:rPr>
        <w:rFonts w:ascii="Symbol" w:hAnsi="Symbol" w:hint="default"/>
        <w:sz w:val="20"/>
        <w:szCs w:val="20"/>
      </w:rPr>
    </w:lvl>
    <w:lvl w:ilvl="6">
      <w:start w:val="1"/>
      <w:numFmt w:val="bullet"/>
      <w:lvlText w:val=""/>
      <w:lvlJc w:val="left"/>
      <w:pPr>
        <w:tabs>
          <w:tab w:val="num" w:pos="5040"/>
        </w:tabs>
        <w:ind w:left="5040" w:hanging="360"/>
      </w:pPr>
      <w:rPr>
        <w:rFonts w:ascii="Symbol" w:hAnsi="Symbol" w:hint="default"/>
        <w:sz w:val="20"/>
        <w:szCs w:val="20"/>
      </w:rPr>
    </w:lvl>
    <w:lvl w:ilvl="7">
      <w:start w:val="1"/>
      <w:numFmt w:val="bullet"/>
      <w:lvlText w:val=""/>
      <w:lvlJc w:val="left"/>
      <w:pPr>
        <w:tabs>
          <w:tab w:val="num" w:pos="5760"/>
        </w:tabs>
        <w:ind w:left="5760" w:hanging="360"/>
      </w:pPr>
      <w:rPr>
        <w:rFonts w:ascii="Symbol" w:hAnsi="Symbol" w:hint="default"/>
        <w:sz w:val="20"/>
        <w:szCs w:val="20"/>
      </w:rPr>
    </w:lvl>
    <w:lvl w:ilvl="8">
      <w:start w:val="1"/>
      <w:numFmt w:val="bullet"/>
      <w:lvlText w:val=""/>
      <w:lvlJc w:val="left"/>
      <w:pPr>
        <w:tabs>
          <w:tab w:val="num" w:pos="6480"/>
        </w:tabs>
        <w:ind w:left="6480" w:hanging="360"/>
      </w:pPr>
      <w:rPr>
        <w:rFonts w:ascii="Symbol" w:hAnsi="Symbol" w:hint="default"/>
        <w:sz w:val="20"/>
        <w:szCs w:val="20"/>
      </w:rPr>
    </w:lvl>
  </w:abstractNum>
  <w:abstractNum w:abstractNumId="3" w15:restartNumberingAfterBreak="0">
    <w:nsid w:val="09F80E07"/>
    <w:multiLevelType w:val="multilevel"/>
    <w:tmpl w:val="97621442"/>
    <w:lvl w:ilvl="0">
      <w:start w:val="1"/>
      <w:numFmt w:val="decimal"/>
      <w:lvlText w:val="%1."/>
      <w:lvlJc w:val="left"/>
      <w:pPr>
        <w:tabs>
          <w:tab w:val="num" w:pos="720"/>
        </w:tabs>
        <w:ind w:left="720" w:hanging="360"/>
      </w:pPr>
      <w:rPr>
        <w:rFonts w:ascii="Times New Roman" w:hAnsi="Times New Roman" w:cs="Times New Roman" w:hint="default"/>
      </w:rPr>
    </w:lvl>
    <w:lvl w:ilvl="1">
      <w:start w:val="1"/>
      <w:numFmt w:val="bullet"/>
      <w:lvlText w:val=""/>
      <w:lvlJc w:val="left"/>
      <w:pPr>
        <w:tabs>
          <w:tab w:val="num" w:pos="1440"/>
        </w:tabs>
        <w:ind w:left="1440" w:hanging="360"/>
      </w:pPr>
      <w:rPr>
        <w:rFonts w:ascii="Symbol" w:hAnsi="Symbol" w:hint="default"/>
        <w:sz w:val="20"/>
        <w:szCs w:val="20"/>
      </w:rPr>
    </w:lvl>
    <w:lvl w:ilvl="2">
      <w:start w:val="1"/>
      <w:numFmt w:val="bullet"/>
      <w:lvlText w:val=""/>
      <w:lvlJc w:val="left"/>
      <w:pPr>
        <w:tabs>
          <w:tab w:val="num" w:pos="2160"/>
        </w:tabs>
        <w:ind w:left="2160" w:hanging="360"/>
      </w:pPr>
      <w:rPr>
        <w:rFonts w:ascii="Symbol" w:hAnsi="Symbol" w:hint="default"/>
        <w:sz w:val="20"/>
        <w:szCs w:val="20"/>
      </w:rPr>
    </w:lvl>
    <w:lvl w:ilvl="3">
      <w:start w:val="1"/>
      <w:numFmt w:val="decimal"/>
      <w:lvlText w:val="%4."/>
      <w:lvlJc w:val="left"/>
      <w:pPr>
        <w:tabs>
          <w:tab w:val="num" w:pos="2880"/>
        </w:tabs>
        <w:ind w:left="2880" w:hanging="360"/>
      </w:pPr>
      <w:rPr>
        <w:rFonts w:ascii="Times New Roman" w:hAnsi="Times New Roman" w:cs="Times New Roman" w:hint="default"/>
      </w:rPr>
    </w:lvl>
    <w:lvl w:ilvl="4">
      <w:start w:val="1"/>
      <w:numFmt w:val="decimal"/>
      <w:lvlText w:val="%5."/>
      <w:lvlJc w:val="left"/>
      <w:pPr>
        <w:tabs>
          <w:tab w:val="num" w:pos="3600"/>
        </w:tabs>
        <w:ind w:left="3600" w:hanging="360"/>
      </w:pPr>
      <w:rPr>
        <w:rFonts w:ascii="Times New Roman" w:hAnsi="Times New Roman" w:cs="Times New Roman" w:hint="default"/>
      </w:rPr>
    </w:lvl>
    <w:lvl w:ilvl="5">
      <w:start w:val="1"/>
      <w:numFmt w:val="decimal"/>
      <w:lvlText w:val="%6."/>
      <w:lvlJc w:val="left"/>
      <w:pPr>
        <w:tabs>
          <w:tab w:val="num" w:pos="4320"/>
        </w:tabs>
        <w:ind w:left="4320" w:hanging="360"/>
      </w:pPr>
      <w:rPr>
        <w:rFonts w:ascii="Times New Roman" w:hAnsi="Times New Roman" w:cs="Times New Roman" w:hint="default"/>
      </w:rPr>
    </w:lvl>
    <w:lvl w:ilvl="6">
      <w:start w:val="1"/>
      <w:numFmt w:val="decimal"/>
      <w:lvlText w:val="%7."/>
      <w:lvlJc w:val="left"/>
      <w:pPr>
        <w:tabs>
          <w:tab w:val="num" w:pos="5040"/>
        </w:tabs>
        <w:ind w:left="5040" w:hanging="360"/>
      </w:pPr>
      <w:rPr>
        <w:rFonts w:ascii="Times New Roman" w:hAnsi="Times New Roman" w:cs="Times New Roman" w:hint="default"/>
      </w:rPr>
    </w:lvl>
    <w:lvl w:ilvl="7">
      <w:start w:val="1"/>
      <w:numFmt w:val="decimal"/>
      <w:lvlText w:val="%8."/>
      <w:lvlJc w:val="left"/>
      <w:pPr>
        <w:tabs>
          <w:tab w:val="num" w:pos="5760"/>
        </w:tabs>
        <w:ind w:left="5760" w:hanging="360"/>
      </w:pPr>
      <w:rPr>
        <w:rFonts w:ascii="Times New Roman" w:hAnsi="Times New Roman" w:cs="Times New Roman" w:hint="default"/>
      </w:rPr>
    </w:lvl>
    <w:lvl w:ilvl="8">
      <w:start w:val="1"/>
      <w:numFmt w:val="decimal"/>
      <w:lvlText w:val="%9."/>
      <w:lvlJc w:val="left"/>
      <w:pPr>
        <w:tabs>
          <w:tab w:val="num" w:pos="6480"/>
        </w:tabs>
        <w:ind w:left="6480" w:hanging="360"/>
      </w:pPr>
      <w:rPr>
        <w:rFonts w:ascii="Times New Roman" w:hAnsi="Times New Roman" w:cs="Times New Roman" w:hint="default"/>
      </w:rPr>
    </w:lvl>
  </w:abstractNum>
  <w:abstractNum w:abstractNumId="4" w15:restartNumberingAfterBreak="0">
    <w:nsid w:val="0A3C47A1"/>
    <w:multiLevelType w:val="multilevel"/>
    <w:tmpl w:val="6966ED5C"/>
    <w:lvl w:ilvl="0">
      <w:start w:val="1"/>
      <w:numFmt w:val="bullet"/>
      <w:lvlText w:val=""/>
      <w:lvlJc w:val="left"/>
      <w:pPr>
        <w:tabs>
          <w:tab w:val="num" w:pos="720"/>
        </w:tabs>
        <w:ind w:left="720" w:hanging="360"/>
      </w:pPr>
      <w:rPr>
        <w:rFonts w:ascii="Wingdings" w:hAnsi="Wingdings" w:hint="default"/>
      </w:rPr>
    </w:lvl>
    <w:lvl w:ilvl="1">
      <w:start w:val="1"/>
      <w:numFmt w:val="decimal"/>
      <w:lvlText w:val="%2."/>
      <w:lvlJc w:val="left"/>
      <w:pPr>
        <w:tabs>
          <w:tab w:val="num" w:pos="1440"/>
        </w:tabs>
        <w:ind w:left="1440" w:hanging="360"/>
      </w:pPr>
      <w:rPr>
        <w:rFonts w:ascii="Times New Roman" w:hAnsi="Times New Roman" w:cs="Times New Roman" w:hint="default"/>
      </w:rPr>
    </w:lvl>
    <w:lvl w:ilvl="2">
      <w:start w:val="1"/>
      <w:numFmt w:val="decimal"/>
      <w:lvlText w:val="%3."/>
      <w:lvlJc w:val="left"/>
      <w:pPr>
        <w:tabs>
          <w:tab w:val="num" w:pos="2160"/>
        </w:tabs>
        <w:ind w:left="2160" w:hanging="360"/>
      </w:pPr>
      <w:rPr>
        <w:rFonts w:ascii="Times New Roman" w:hAnsi="Times New Roman" w:cs="Times New Roman" w:hint="default"/>
      </w:rPr>
    </w:lvl>
    <w:lvl w:ilvl="3">
      <w:start w:val="1"/>
      <w:numFmt w:val="decimal"/>
      <w:lvlText w:val="%4."/>
      <w:lvlJc w:val="left"/>
      <w:pPr>
        <w:tabs>
          <w:tab w:val="num" w:pos="2880"/>
        </w:tabs>
        <w:ind w:left="2880" w:hanging="360"/>
      </w:pPr>
      <w:rPr>
        <w:rFonts w:ascii="Times New Roman" w:hAnsi="Times New Roman" w:cs="Times New Roman" w:hint="default"/>
      </w:rPr>
    </w:lvl>
    <w:lvl w:ilvl="4">
      <w:start w:val="1"/>
      <w:numFmt w:val="decimal"/>
      <w:lvlText w:val="%5."/>
      <w:lvlJc w:val="left"/>
      <w:pPr>
        <w:tabs>
          <w:tab w:val="num" w:pos="3600"/>
        </w:tabs>
        <w:ind w:left="3600" w:hanging="360"/>
      </w:pPr>
      <w:rPr>
        <w:rFonts w:ascii="Times New Roman" w:hAnsi="Times New Roman" w:cs="Times New Roman" w:hint="default"/>
      </w:rPr>
    </w:lvl>
    <w:lvl w:ilvl="5">
      <w:start w:val="1"/>
      <w:numFmt w:val="decimal"/>
      <w:lvlText w:val="%6."/>
      <w:lvlJc w:val="left"/>
      <w:pPr>
        <w:tabs>
          <w:tab w:val="num" w:pos="4320"/>
        </w:tabs>
        <w:ind w:left="4320" w:hanging="360"/>
      </w:pPr>
      <w:rPr>
        <w:rFonts w:ascii="Times New Roman" w:hAnsi="Times New Roman" w:cs="Times New Roman" w:hint="default"/>
      </w:rPr>
    </w:lvl>
    <w:lvl w:ilvl="6">
      <w:start w:val="1"/>
      <w:numFmt w:val="decimal"/>
      <w:lvlText w:val="%7."/>
      <w:lvlJc w:val="left"/>
      <w:pPr>
        <w:tabs>
          <w:tab w:val="num" w:pos="5040"/>
        </w:tabs>
        <w:ind w:left="5040" w:hanging="360"/>
      </w:pPr>
      <w:rPr>
        <w:rFonts w:ascii="Times New Roman" w:hAnsi="Times New Roman" w:cs="Times New Roman" w:hint="default"/>
      </w:rPr>
    </w:lvl>
    <w:lvl w:ilvl="7">
      <w:start w:val="1"/>
      <w:numFmt w:val="decimal"/>
      <w:lvlText w:val="%8."/>
      <w:lvlJc w:val="left"/>
      <w:pPr>
        <w:tabs>
          <w:tab w:val="num" w:pos="5760"/>
        </w:tabs>
        <w:ind w:left="5760" w:hanging="360"/>
      </w:pPr>
      <w:rPr>
        <w:rFonts w:ascii="Times New Roman" w:hAnsi="Times New Roman" w:cs="Times New Roman" w:hint="default"/>
      </w:rPr>
    </w:lvl>
    <w:lvl w:ilvl="8">
      <w:start w:val="1"/>
      <w:numFmt w:val="decimal"/>
      <w:lvlText w:val="%9."/>
      <w:lvlJc w:val="left"/>
      <w:pPr>
        <w:tabs>
          <w:tab w:val="num" w:pos="6480"/>
        </w:tabs>
        <w:ind w:left="6480" w:hanging="360"/>
      </w:pPr>
      <w:rPr>
        <w:rFonts w:ascii="Times New Roman" w:hAnsi="Times New Roman" w:cs="Times New Roman" w:hint="default"/>
      </w:rPr>
    </w:lvl>
  </w:abstractNum>
  <w:abstractNum w:abstractNumId="5" w15:restartNumberingAfterBreak="0">
    <w:nsid w:val="15811985"/>
    <w:multiLevelType w:val="multilevel"/>
    <w:tmpl w:val="6A3AB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6A614DC"/>
    <w:multiLevelType w:val="multilevel"/>
    <w:tmpl w:val="EA901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7996B13"/>
    <w:multiLevelType w:val="multilevel"/>
    <w:tmpl w:val="1504BAC2"/>
    <w:lvl w:ilvl="0">
      <w:start w:val="1"/>
      <w:numFmt w:val="bullet"/>
      <w:lvlText w:val=""/>
      <w:lvlJc w:val="left"/>
      <w:pPr>
        <w:tabs>
          <w:tab w:val="num" w:pos="720"/>
        </w:tabs>
        <w:ind w:left="720" w:hanging="360"/>
      </w:pPr>
      <w:rPr>
        <w:rFonts w:ascii="Symbol" w:hAnsi="Symbol" w:hint="default"/>
        <w:sz w:val="20"/>
        <w:szCs w:val="20"/>
      </w:rPr>
    </w:lvl>
    <w:lvl w:ilvl="1">
      <w:start w:val="1"/>
      <w:numFmt w:val="bullet"/>
      <w:lvlText w:val=""/>
      <w:lvlJc w:val="left"/>
      <w:pPr>
        <w:tabs>
          <w:tab w:val="num" w:pos="1440"/>
        </w:tabs>
        <w:ind w:left="1440" w:hanging="360"/>
      </w:pPr>
      <w:rPr>
        <w:rFonts w:ascii="Symbol" w:hAnsi="Symbol" w:hint="default"/>
        <w:sz w:val="20"/>
        <w:szCs w:val="20"/>
      </w:rPr>
    </w:lvl>
    <w:lvl w:ilvl="2">
      <w:start w:val="1"/>
      <w:numFmt w:val="bullet"/>
      <w:lvlText w:val=""/>
      <w:lvlJc w:val="left"/>
      <w:pPr>
        <w:tabs>
          <w:tab w:val="num" w:pos="2160"/>
        </w:tabs>
        <w:ind w:left="2160" w:hanging="360"/>
      </w:pPr>
      <w:rPr>
        <w:rFonts w:ascii="Symbol" w:hAnsi="Symbol" w:hint="default"/>
        <w:sz w:val="20"/>
        <w:szCs w:val="20"/>
      </w:rPr>
    </w:lvl>
    <w:lvl w:ilvl="3">
      <w:start w:val="1"/>
      <w:numFmt w:val="bullet"/>
      <w:lvlText w:val=""/>
      <w:lvlJc w:val="left"/>
      <w:pPr>
        <w:tabs>
          <w:tab w:val="num" w:pos="2880"/>
        </w:tabs>
        <w:ind w:left="2880" w:hanging="360"/>
      </w:pPr>
      <w:rPr>
        <w:rFonts w:ascii="Symbol" w:hAnsi="Symbol" w:hint="default"/>
        <w:sz w:val="20"/>
        <w:szCs w:val="20"/>
      </w:rPr>
    </w:lvl>
    <w:lvl w:ilvl="4">
      <w:start w:val="1"/>
      <w:numFmt w:val="bullet"/>
      <w:lvlText w:val=""/>
      <w:lvlJc w:val="left"/>
      <w:pPr>
        <w:tabs>
          <w:tab w:val="num" w:pos="3600"/>
        </w:tabs>
        <w:ind w:left="3600" w:hanging="360"/>
      </w:pPr>
      <w:rPr>
        <w:rFonts w:ascii="Symbol" w:hAnsi="Symbol" w:hint="default"/>
        <w:sz w:val="20"/>
        <w:szCs w:val="20"/>
      </w:rPr>
    </w:lvl>
    <w:lvl w:ilvl="5">
      <w:start w:val="1"/>
      <w:numFmt w:val="bullet"/>
      <w:lvlText w:val=""/>
      <w:lvlJc w:val="left"/>
      <w:pPr>
        <w:tabs>
          <w:tab w:val="num" w:pos="4320"/>
        </w:tabs>
        <w:ind w:left="4320" w:hanging="360"/>
      </w:pPr>
      <w:rPr>
        <w:rFonts w:ascii="Symbol" w:hAnsi="Symbol" w:hint="default"/>
        <w:sz w:val="20"/>
        <w:szCs w:val="20"/>
      </w:rPr>
    </w:lvl>
    <w:lvl w:ilvl="6">
      <w:start w:val="1"/>
      <w:numFmt w:val="bullet"/>
      <w:lvlText w:val=""/>
      <w:lvlJc w:val="left"/>
      <w:pPr>
        <w:tabs>
          <w:tab w:val="num" w:pos="5040"/>
        </w:tabs>
        <w:ind w:left="5040" w:hanging="360"/>
      </w:pPr>
      <w:rPr>
        <w:rFonts w:ascii="Symbol" w:hAnsi="Symbol" w:hint="default"/>
        <w:sz w:val="20"/>
        <w:szCs w:val="20"/>
      </w:rPr>
    </w:lvl>
    <w:lvl w:ilvl="7">
      <w:start w:val="1"/>
      <w:numFmt w:val="bullet"/>
      <w:lvlText w:val=""/>
      <w:lvlJc w:val="left"/>
      <w:pPr>
        <w:tabs>
          <w:tab w:val="num" w:pos="5760"/>
        </w:tabs>
        <w:ind w:left="5760" w:hanging="360"/>
      </w:pPr>
      <w:rPr>
        <w:rFonts w:ascii="Symbol" w:hAnsi="Symbol" w:hint="default"/>
        <w:sz w:val="20"/>
        <w:szCs w:val="20"/>
      </w:rPr>
    </w:lvl>
    <w:lvl w:ilvl="8">
      <w:start w:val="1"/>
      <w:numFmt w:val="bullet"/>
      <w:lvlText w:val=""/>
      <w:lvlJc w:val="left"/>
      <w:pPr>
        <w:tabs>
          <w:tab w:val="num" w:pos="6480"/>
        </w:tabs>
        <w:ind w:left="6480" w:hanging="360"/>
      </w:pPr>
      <w:rPr>
        <w:rFonts w:ascii="Symbol" w:hAnsi="Symbol" w:hint="default"/>
        <w:sz w:val="20"/>
        <w:szCs w:val="20"/>
      </w:rPr>
    </w:lvl>
  </w:abstractNum>
  <w:abstractNum w:abstractNumId="8" w15:restartNumberingAfterBreak="0">
    <w:nsid w:val="1B037180"/>
    <w:multiLevelType w:val="multilevel"/>
    <w:tmpl w:val="FEA0D75E"/>
    <w:lvl w:ilvl="0">
      <w:start w:val="1"/>
      <w:numFmt w:val="decimal"/>
      <w:lvlText w:val="%1."/>
      <w:lvlJc w:val="left"/>
      <w:pPr>
        <w:tabs>
          <w:tab w:val="num" w:pos="720"/>
        </w:tabs>
        <w:ind w:left="720" w:hanging="360"/>
      </w:pPr>
      <w:rPr>
        <w:rFonts w:ascii="Times New Roman" w:hAnsi="Times New Roman" w:cs="Times New Roman" w:hint="default"/>
      </w:rPr>
    </w:lvl>
    <w:lvl w:ilvl="1">
      <w:start w:val="1"/>
      <w:numFmt w:val="decimal"/>
      <w:lvlText w:val="%2."/>
      <w:lvlJc w:val="left"/>
      <w:pPr>
        <w:tabs>
          <w:tab w:val="num" w:pos="1440"/>
        </w:tabs>
        <w:ind w:left="1440" w:hanging="360"/>
      </w:pPr>
      <w:rPr>
        <w:rFonts w:ascii="Times New Roman" w:hAnsi="Times New Roman" w:cs="Times New Roman" w:hint="default"/>
      </w:rPr>
    </w:lvl>
    <w:lvl w:ilvl="2">
      <w:start w:val="1"/>
      <w:numFmt w:val="decimal"/>
      <w:lvlText w:val="%3."/>
      <w:lvlJc w:val="left"/>
      <w:pPr>
        <w:tabs>
          <w:tab w:val="num" w:pos="2160"/>
        </w:tabs>
        <w:ind w:left="2160" w:hanging="360"/>
      </w:pPr>
      <w:rPr>
        <w:rFonts w:ascii="Times New Roman" w:hAnsi="Times New Roman" w:cs="Times New Roman" w:hint="default"/>
      </w:rPr>
    </w:lvl>
    <w:lvl w:ilvl="3">
      <w:start w:val="1"/>
      <w:numFmt w:val="decimal"/>
      <w:lvlText w:val="%4."/>
      <w:lvlJc w:val="left"/>
      <w:pPr>
        <w:tabs>
          <w:tab w:val="num" w:pos="2880"/>
        </w:tabs>
        <w:ind w:left="2880" w:hanging="360"/>
      </w:pPr>
      <w:rPr>
        <w:rFonts w:ascii="Times New Roman" w:hAnsi="Times New Roman" w:cs="Times New Roman" w:hint="default"/>
      </w:rPr>
    </w:lvl>
    <w:lvl w:ilvl="4">
      <w:start w:val="1"/>
      <w:numFmt w:val="decimal"/>
      <w:lvlText w:val="%5."/>
      <w:lvlJc w:val="left"/>
      <w:pPr>
        <w:tabs>
          <w:tab w:val="num" w:pos="3600"/>
        </w:tabs>
        <w:ind w:left="3600" w:hanging="360"/>
      </w:pPr>
      <w:rPr>
        <w:rFonts w:ascii="Times New Roman" w:hAnsi="Times New Roman" w:cs="Times New Roman" w:hint="default"/>
      </w:rPr>
    </w:lvl>
    <w:lvl w:ilvl="5">
      <w:start w:val="1"/>
      <w:numFmt w:val="decimal"/>
      <w:lvlText w:val="%6."/>
      <w:lvlJc w:val="left"/>
      <w:pPr>
        <w:tabs>
          <w:tab w:val="num" w:pos="4320"/>
        </w:tabs>
        <w:ind w:left="4320" w:hanging="360"/>
      </w:pPr>
      <w:rPr>
        <w:rFonts w:ascii="Times New Roman" w:hAnsi="Times New Roman" w:cs="Times New Roman" w:hint="default"/>
      </w:rPr>
    </w:lvl>
    <w:lvl w:ilvl="6">
      <w:start w:val="1"/>
      <w:numFmt w:val="decimal"/>
      <w:lvlText w:val="%7."/>
      <w:lvlJc w:val="left"/>
      <w:pPr>
        <w:tabs>
          <w:tab w:val="num" w:pos="5040"/>
        </w:tabs>
        <w:ind w:left="5040" w:hanging="360"/>
      </w:pPr>
      <w:rPr>
        <w:rFonts w:ascii="Times New Roman" w:hAnsi="Times New Roman" w:cs="Times New Roman" w:hint="default"/>
      </w:rPr>
    </w:lvl>
    <w:lvl w:ilvl="7">
      <w:start w:val="1"/>
      <w:numFmt w:val="decimal"/>
      <w:lvlText w:val="%8."/>
      <w:lvlJc w:val="left"/>
      <w:pPr>
        <w:tabs>
          <w:tab w:val="num" w:pos="5760"/>
        </w:tabs>
        <w:ind w:left="5760" w:hanging="360"/>
      </w:pPr>
      <w:rPr>
        <w:rFonts w:ascii="Times New Roman" w:hAnsi="Times New Roman" w:cs="Times New Roman" w:hint="default"/>
      </w:rPr>
    </w:lvl>
    <w:lvl w:ilvl="8">
      <w:start w:val="1"/>
      <w:numFmt w:val="decimal"/>
      <w:lvlText w:val="%9."/>
      <w:lvlJc w:val="left"/>
      <w:pPr>
        <w:tabs>
          <w:tab w:val="num" w:pos="6480"/>
        </w:tabs>
        <w:ind w:left="6480" w:hanging="360"/>
      </w:pPr>
      <w:rPr>
        <w:rFonts w:ascii="Times New Roman" w:hAnsi="Times New Roman" w:cs="Times New Roman" w:hint="default"/>
      </w:rPr>
    </w:lvl>
  </w:abstractNum>
  <w:abstractNum w:abstractNumId="9" w15:restartNumberingAfterBreak="0">
    <w:nsid w:val="1D0D2CF1"/>
    <w:multiLevelType w:val="multilevel"/>
    <w:tmpl w:val="C87E2ECA"/>
    <w:lvl w:ilvl="0">
      <w:start w:val="1"/>
      <w:numFmt w:val="decimal"/>
      <w:lvlText w:val="%1."/>
      <w:lvlJc w:val="left"/>
      <w:pPr>
        <w:tabs>
          <w:tab w:val="num" w:pos="720"/>
        </w:tabs>
        <w:ind w:left="720" w:hanging="360"/>
      </w:pPr>
      <w:rPr>
        <w:rFonts w:ascii="Times New Roman" w:hAnsi="Times New Roman" w:cs="Times New Roman" w:hint="default"/>
      </w:rPr>
    </w:lvl>
    <w:lvl w:ilvl="1">
      <w:start w:val="1"/>
      <w:numFmt w:val="bullet"/>
      <w:lvlText w:val=""/>
      <w:lvlJc w:val="left"/>
      <w:pPr>
        <w:tabs>
          <w:tab w:val="num" w:pos="1440"/>
        </w:tabs>
        <w:ind w:left="1440" w:hanging="360"/>
      </w:pPr>
      <w:rPr>
        <w:rFonts w:ascii="Symbol" w:hAnsi="Symbol" w:hint="default"/>
        <w:sz w:val="20"/>
        <w:szCs w:val="20"/>
      </w:rPr>
    </w:lvl>
    <w:lvl w:ilvl="2">
      <w:start w:val="1"/>
      <w:numFmt w:val="decimal"/>
      <w:lvlText w:val="%3."/>
      <w:lvlJc w:val="left"/>
      <w:pPr>
        <w:tabs>
          <w:tab w:val="num" w:pos="2160"/>
        </w:tabs>
        <w:ind w:left="2160" w:hanging="360"/>
      </w:pPr>
      <w:rPr>
        <w:rFonts w:ascii="Times New Roman" w:hAnsi="Times New Roman" w:cs="Times New Roman" w:hint="default"/>
      </w:rPr>
    </w:lvl>
    <w:lvl w:ilvl="3">
      <w:start w:val="1"/>
      <w:numFmt w:val="decimal"/>
      <w:lvlText w:val="%4."/>
      <w:lvlJc w:val="left"/>
      <w:pPr>
        <w:tabs>
          <w:tab w:val="num" w:pos="2880"/>
        </w:tabs>
        <w:ind w:left="2880" w:hanging="360"/>
      </w:pPr>
      <w:rPr>
        <w:rFonts w:ascii="Times New Roman" w:hAnsi="Times New Roman" w:cs="Times New Roman" w:hint="default"/>
      </w:rPr>
    </w:lvl>
    <w:lvl w:ilvl="4">
      <w:start w:val="1"/>
      <w:numFmt w:val="decimal"/>
      <w:lvlText w:val="%5."/>
      <w:lvlJc w:val="left"/>
      <w:pPr>
        <w:tabs>
          <w:tab w:val="num" w:pos="3600"/>
        </w:tabs>
        <w:ind w:left="3600" w:hanging="360"/>
      </w:pPr>
      <w:rPr>
        <w:rFonts w:ascii="Times New Roman" w:hAnsi="Times New Roman" w:cs="Times New Roman" w:hint="default"/>
      </w:rPr>
    </w:lvl>
    <w:lvl w:ilvl="5">
      <w:start w:val="1"/>
      <w:numFmt w:val="decimal"/>
      <w:lvlText w:val="%6."/>
      <w:lvlJc w:val="left"/>
      <w:pPr>
        <w:tabs>
          <w:tab w:val="num" w:pos="4320"/>
        </w:tabs>
        <w:ind w:left="4320" w:hanging="360"/>
      </w:pPr>
      <w:rPr>
        <w:rFonts w:ascii="Times New Roman" w:hAnsi="Times New Roman" w:cs="Times New Roman" w:hint="default"/>
      </w:rPr>
    </w:lvl>
    <w:lvl w:ilvl="6">
      <w:start w:val="1"/>
      <w:numFmt w:val="decimal"/>
      <w:lvlText w:val="%7."/>
      <w:lvlJc w:val="left"/>
      <w:pPr>
        <w:tabs>
          <w:tab w:val="num" w:pos="5040"/>
        </w:tabs>
        <w:ind w:left="5040" w:hanging="360"/>
      </w:pPr>
      <w:rPr>
        <w:rFonts w:ascii="Times New Roman" w:hAnsi="Times New Roman" w:cs="Times New Roman" w:hint="default"/>
      </w:rPr>
    </w:lvl>
    <w:lvl w:ilvl="7">
      <w:start w:val="1"/>
      <w:numFmt w:val="decimal"/>
      <w:lvlText w:val="%8."/>
      <w:lvlJc w:val="left"/>
      <w:pPr>
        <w:tabs>
          <w:tab w:val="num" w:pos="5760"/>
        </w:tabs>
        <w:ind w:left="5760" w:hanging="360"/>
      </w:pPr>
      <w:rPr>
        <w:rFonts w:ascii="Times New Roman" w:hAnsi="Times New Roman" w:cs="Times New Roman" w:hint="default"/>
      </w:rPr>
    </w:lvl>
    <w:lvl w:ilvl="8">
      <w:start w:val="1"/>
      <w:numFmt w:val="decimal"/>
      <w:lvlText w:val="%9."/>
      <w:lvlJc w:val="left"/>
      <w:pPr>
        <w:tabs>
          <w:tab w:val="num" w:pos="6480"/>
        </w:tabs>
        <w:ind w:left="6480" w:hanging="360"/>
      </w:pPr>
      <w:rPr>
        <w:rFonts w:ascii="Times New Roman" w:hAnsi="Times New Roman" w:cs="Times New Roman" w:hint="default"/>
      </w:rPr>
    </w:lvl>
  </w:abstractNum>
  <w:abstractNum w:abstractNumId="10" w15:restartNumberingAfterBreak="0">
    <w:nsid w:val="20824564"/>
    <w:multiLevelType w:val="multilevel"/>
    <w:tmpl w:val="A0846660"/>
    <w:lvl w:ilvl="0">
      <w:start w:val="1"/>
      <w:numFmt w:val="bullet"/>
      <w:lvlText w:val=""/>
      <w:lvlJc w:val="left"/>
      <w:pPr>
        <w:tabs>
          <w:tab w:val="num" w:pos="720"/>
        </w:tabs>
        <w:ind w:left="720" w:hanging="360"/>
      </w:pPr>
      <w:rPr>
        <w:rFonts w:ascii="Symbol" w:hAnsi="Symbol" w:hint="default"/>
        <w:sz w:val="20"/>
        <w:szCs w:val="20"/>
      </w:rPr>
    </w:lvl>
    <w:lvl w:ilvl="1">
      <w:start w:val="1"/>
      <w:numFmt w:val="bullet"/>
      <w:lvlText w:val=""/>
      <w:lvlJc w:val="left"/>
      <w:pPr>
        <w:tabs>
          <w:tab w:val="num" w:pos="1440"/>
        </w:tabs>
        <w:ind w:left="1440" w:hanging="360"/>
      </w:pPr>
      <w:rPr>
        <w:rFonts w:ascii="Symbol" w:hAnsi="Symbol" w:hint="default"/>
        <w:sz w:val="20"/>
        <w:szCs w:val="20"/>
      </w:rPr>
    </w:lvl>
    <w:lvl w:ilvl="2">
      <w:start w:val="1"/>
      <w:numFmt w:val="bullet"/>
      <w:lvlText w:val=""/>
      <w:lvlJc w:val="left"/>
      <w:pPr>
        <w:tabs>
          <w:tab w:val="num" w:pos="2160"/>
        </w:tabs>
        <w:ind w:left="2160" w:hanging="360"/>
      </w:pPr>
      <w:rPr>
        <w:rFonts w:ascii="Symbol" w:hAnsi="Symbol" w:hint="default"/>
        <w:sz w:val="20"/>
        <w:szCs w:val="20"/>
      </w:rPr>
    </w:lvl>
    <w:lvl w:ilvl="3">
      <w:start w:val="1"/>
      <w:numFmt w:val="bullet"/>
      <w:lvlText w:val=""/>
      <w:lvlJc w:val="left"/>
      <w:pPr>
        <w:tabs>
          <w:tab w:val="num" w:pos="2880"/>
        </w:tabs>
        <w:ind w:left="2880" w:hanging="360"/>
      </w:pPr>
      <w:rPr>
        <w:rFonts w:ascii="Symbol" w:hAnsi="Symbol" w:hint="default"/>
        <w:sz w:val="20"/>
        <w:szCs w:val="20"/>
      </w:rPr>
    </w:lvl>
    <w:lvl w:ilvl="4">
      <w:start w:val="1"/>
      <w:numFmt w:val="bullet"/>
      <w:lvlText w:val=""/>
      <w:lvlJc w:val="left"/>
      <w:pPr>
        <w:tabs>
          <w:tab w:val="num" w:pos="3600"/>
        </w:tabs>
        <w:ind w:left="3600" w:hanging="360"/>
      </w:pPr>
      <w:rPr>
        <w:rFonts w:ascii="Symbol" w:hAnsi="Symbol" w:hint="default"/>
        <w:sz w:val="20"/>
        <w:szCs w:val="20"/>
      </w:rPr>
    </w:lvl>
    <w:lvl w:ilvl="5">
      <w:start w:val="1"/>
      <w:numFmt w:val="bullet"/>
      <w:lvlText w:val=""/>
      <w:lvlJc w:val="left"/>
      <w:pPr>
        <w:tabs>
          <w:tab w:val="num" w:pos="4320"/>
        </w:tabs>
        <w:ind w:left="4320" w:hanging="360"/>
      </w:pPr>
      <w:rPr>
        <w:rFonts w:ascii="Symbol" w:hAnsi="Symbol" w:hint="default"/>
        <w:sz w:val="20"/>
        <w:szCs w:val="20"/>
      </w:rPr>
    </w:lvl>
    <w:lvl w:ilvl="6">
      <w:start w:val="1"/>
      <w:numFmt w:val="bullet"/>
      <w:lvlText w:val=""/>
      <w:lvlJc w:val="left"/>
      <w:pPr>
        <w:tabs>
          <w:tab w:val="num" w:pos="5040"/>
        </w:tabs>
        <w:ind w:left="5040" w:hanging="360"/>
      </w:pPr>
      <w:rPr>
        <w:rFonts w:ascii="Symbol" w:hAnsi="Symbol" w:hint="default"/>
        <w:sz w:val="20"/>
        <w:szCs w:val="20"/>
      </w:rPr>
    </w:lvl>
    <w:lvl w:ilvl="7">
      <w:start w:val="1"/>
      <w:numFmt w:val="bullet"/>
      <w:lvlText w:val=""/>
      <w:lvlJc w:val="left"/>
      <w:pPr>
        <w:tabs>
          <w:tab w:val="num" w:pos="5760"/>
        </w:tabs>
        <w:ind w:left="5760" w:hanging="360"/>
      </w:pPr>
      <w:rPr>
        <w:rFonts w:ascii="Symbol" w:hAnsi="Symbol" w:hint="default"/>
        <w:sz w:val="20"/>
        <w:szCs w:val="20"/>
      </w:rPr>
    </w:lvl>
    <w:lvl w:ilvl="8">
      <w:start w:val="1"/>
      <w:numFmt w:val="bullet"/>
      <w:lvlText w:val=""/>
      <w:lvlJc w:val="left"/>
      <w:pPr>
        <w:tabs>
          <w:tab w:val="num" w:pos="6480"/>
        </w:tabs>
        <w:ind w:left="6480" w:hanging="360"/>
      </w:pPr>
      <w:rPr>
        <w:rFonts w:ascii="Symbol" w:hAnsi="Symbol" w:hint="default"/>
        <w:sz w:val="20"/>
        <w:szCs w:val="20"/>
      </w:rPr>
    </w:lvl>
  </w:abstractNum>
  <w:abstractNum w:abstractNumId="11" w15:restartNumberingAfterBreak="0">
    <w:nsid w:val="2743712B"/>
    <w:multiLevelType w:val="multilevel"/>
    <w:tmpl w:val="BC02488E"/>
    <w:lvl w:ilvl="0">
      <w:start w:val="1"/>
      <w:numFmt w:val="bullet"/>
      <w:lvlText w:val=""/>
      <w:lvlJc w:val="left"/>
      <w:pPr>
        <w:tabs>
          <w:tab w:val="num" w:pos="720"/>
        </w:tabs>
        <w:ind w:left="720" w:hanging="360"/>
      </w:pPr>
      <w:rPr>
        <w:rFonts w:ascii="Symbol" w:hAnsi="Symbol" w:hint="default"/>
        <w:sz w:val="20"/>
        <w:szCs w:val="20"/>
      </w:rPr>
    </w:lvl>
    <w:lvl w:ilvl="1">
      <w:start w:val="1"/>
      <w:numFmt w:val="bullet"/>
      <w:lvlText w:val=""/>
      <w:lvlJc w:val="left"/>
      <w:pPr>
        <w:tabs>
          <w:tab w:val="num" w:pos="1440"/>
        </w:tabs>
        <w:ind w:left="1440" w:hanging="360"/>
      </w:pPr>
      <w:rPr>
        <w:rFonts w:ascii="Symbol" w:hAnsi="Symbol" w:hint="default"/>
        <w:sz w:val="20"/>
        <w:szCs w:val="20"/>
      </w:rPr>
    </w:lvl>
    <w:lvl w:ilvl="2">
      <w:start w:val="1"/>
      <w:numFmt w:val="bullet"/>
      <w:lvlText w:val=""/>
      <w:lvlJc w:val="left"/>
      <w:pPr>
        <w:tabs>
          <w:tab w:val="num" w:pos="2160"/>
        </w:tabs>
        <w:ind w:left="2160" w:hanging="360"/>
      </w:pPr>
      <w:rPr>
        <w:rFonts w:ascii="Symbol" w:hAnsi="Symbol" w:hint="default"/>
        <w:sz w:val="20"/>
        <w:szCs w:val="20"/>
      </w:rPr>
    </w:lvl>
    <w:lvl w:ilvl="3">
      <w:start w:val="1"/>
      <w:numFmt w:val="bullet"/>
      <w:lvlText w:val=""/>
      <w:lvlJc w:val="left"/>
      <w:pPr>
        <w:tabs>
          <w:tab w:val="num" w:pos="2880"/>
        </w:tabs>
        <w:ind w:left="2880" w:hanging="360"/>
      </w:pPr>
      <w:rPr>
        <w:rFonts w:ascii="Symbol" w:hAnsi="Symbol" w:hint="default"/>
        <w:sz w:val="20"/>
        <w:szCs w:val="20"/>
      </w:rPr>
    </w:lvl>
    <w:lvl w:ilvl="4">
      <w:start w:val="1"/>
      <w:numFmt w:val="bullet"/>
      <w:lvlText w:val=""/>
      <w:lvlJc w:val="left"/>
      <w:pPr>
        <w:tabs>
          <w:tab w:val="num" w:pos="3600"/>
        </w:tabs>
        <w:ind w:left="3600" w:hanging="360"/>
      </w:pPr>
      <w:rPr>
        <w:rFonts w:ascii="Symbol" w:hAnsi="Symbol" w:hint="default"/>
        <w:sz w:val="20"/>
        <w:szCs w:val="20"/>
      </w:rPr>
    </w:lvl>
    <w:lvl w:ilvl="5">
      <w:start w:val="1"/>
      <w:numFmt w:val="bullet"/>
      <w:lvlText w:val=""/>
      <w:lvlJc w:val="left"/>
      <w:pPr>
        <w:tabs>
          <w:tab w:val="num" w:pos="4320"/>
        </w:tabs>
        <w:ind w:left="4320" w:hanging="360"/>
      </w:pPr>
      <w:rPr>
        <w:rFonts w:ascii="Symbol" w:hAnsi="Symbol" w:hint="default"/>
        <w:sz w:val="20"/>
        <w:szCs w:val="20"/>
      </w:rPr>
    </w:lvl>
    <w:lvl w:ilvl="6">
      <w:start w:val="1"/>
      <w:numFmt w:val="bullet"/>
      <w:lvlText w:val=""/>
      <w:lvlJc w:val="left"/>
      <w:pPr>
        <w:tabs>
          <w:tab w:val="num" w:pos="5040"/>
        </w:tabs>
        <w:ind w:left="5040" w:hanging="360"/>
      </w:pPr>
      <w:rPr>
        <w:rFonts w:ascii="Symbol" w:hAnsi="Symbol" w:hint="default"/>
        <w:sz w:val="20"/>
        <w:szCs w:val="20"/>
      </w:rPr>
    </w:lvl>
    <w:lvl w:ilvl="7">
      <w:start w:val="1"/>
      <w:numFmt w:val="bullet"/>
      <w:lvlText w:val=""/>
      <w:lvlJc w:val="left"/>
      <w:pPr>
        <w:tabs>
          <w:tab w:val="num" w:pos="5760"/>
        </w:tabs>
        <w:ind w:left="5760" w:hanging="360"/>
      </w:pPr>
      <w:rPr>
        <w:rFonts w:ascii="Symbol" w:hAnsi="Symbol" w:hint="default"/>
        <w:sz w:val="20"/>
        <w:szCs w:val="20"/>
      </w:rPr>
    </w:lvl>
    <w:lvl w:ilvl="8">
      <w:start w:val="1"/>
      <w:numFmt w:val="bullet"/>
      <w:lvlText w:val=""/>
      <w:lvlJc w:val="left"/>
      <w:pPr>
        <w:tabs>
          <w:tab w:val="num" w:pos="6480"/>
        </w:tabs>
        <w:ind w:left="6480" w:hanging="360"/>
      </w:pPr>
      <w:rPr>
        <w:rFonts w:ascii="Symbol" w:hAnsi="Symbol" w:hint="default"/>
        <w:sz w:val="20"/>
        <w:szCs w:val="20"/>
      </w:rPr>
    </w:lvl>
  </w:abstractNum>
  <w:abstractNum w:abstractNumId="12" w15:restartNumberingAfterBreak="0">
    <w:nsid w:val="288E7F8F"/>
    <w:multiLevelType w:val="multilevel"/>
    <w:tmpl w:val="C778F38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2A954115"/>
    <w:multiLevelType w:val="multilevel"/>
    <w:tmpl w:val="0EB0BC40"/>
    <w:lvl w:ilvl="0">
      <w:start w:val="1"/>
      <w:numFmt w:val="bullet"/>
      <w:lvlText w:val=""/>
      <w:lvlJc w:val="left"/>
      <w:pPr>
        <w:tabs>
          <w:tab w:val="num" w:pos="720"/>
        </w:tabs>
        <w:ind w:left="720" w:hanging="360"/>
      </w:pPr>
      <w:rPr>
        <w:rFonts w:ascii="Symbol" w:hAnsi="Symbol" w:hint="default"/>
        <w:sz w:val="20"/>
        <w:szCs w:val="20"/>
      </w:rPr>
    </w:lvl>
    <w:lvl w:ilvl="1">
      <w:start w:val="1"/>
      <w:numFmt w:val="bullet"/>
      <w:lvlText w:val=""/>
      <w:lvlJc w:val="left"/>
      <w:pPr>
        <w:tabs>
          <w:tab w:val="num" w:pos="1440"/>
        </w:tabs>
        <w:ind w:left="1440" w:hanging="360"/>
      </w:pPr>
      <w:rPr>
        <w:rFonts w:ascii="Symbol" w:hAnsi="Symbol" w:hint="default"/>
        <w:sz w:val="20"/>
        <w:szCs w:val="20"/>
      </w:rPr>
    </w:lvl>
    <w:lvl w:ilvl="2">
      <w:start w:val="1"/>
      <w:numFmt w:val="bullet"/>
      <w:lvlText w:val=""/>
      <w:lvlJc w:val="left"/>
      <w:pPr>
        <w:tabs>
          <w:tab w:val="num" w:pos="2160"/>
        </w:tabs>
        <w:ind w:left="2160" w:hanging="360"/>
      </w:pPr>
      <w:rPr>
        <w:rFonts w:ascii="Symbol" w:hAnsi="Symbol" w:hint="default"/>
        <w:sz w:val="20"/>
        <w:szCs w:val="20"/>
      </w:rPr>
    </w:lvl>
    <w:lvl w:ilvl="3">
      <w:start w:val="1"/>
      <w:numFmt w:val="bullet"/>
      <w:lvlText w:val=""/>
      <w:lvlJc w:val="left"/>
      <w:pPr>
        <w:tabs>
          <w:tab w:val="num" w:pos="2880"/>
        </w:tabs>
        <w:ind w:left="2880" w:hanging="360"/>
      </w:pPr>
      <w:rPr>
        <w:rFonts w:ascii="Symbol" w:hAnsi="Symbol" w:hint="default"/>
        <w:sz w:val="20"/>
        <w:szCs w:val="20"/>
      </w:rPr>
    </w:lvl>
    <w:lvl w:ilvl="4">
      <w:start w:val="1"/>
      <w:numFmt w:val="bullet"/>
      <w:lvlText w:val=""/>
      <w:lvlJc w:val="left"/>
      <w:pPr>
        <w:tabs>
          <w:tab w:val="num" w:pos="3600"/>
        </w:tabs>
        <w:ind w:left="3600" w:hanging="360"/>
      </w:pPr>
      <w:rPr>
        <w:rFonts w:ascii="Symbol" w:hAnsi="Symbol" w:hint="default"/>
        <w:sz w:val="20"/>
        <w:szCs w:val="20"/>
      </w:rPr>
    </w:lvl>
    <w:lvl w:ilvl="5">
      <w:start w:val="1"/>
      <w:numFmt w:val="bullet"/>
      <w:lvlText w:val=""/>
      <w:lvlJc w:val="left"/>
      <w:pPr>
        <w:tabs>
          <w:tab w:val="num" w:pos="4320"/>
        </w:tabs>
        <w:ind w:left="4320" w:hanging="360"/>
      </w:pPr>
      <w:rPr>
        <w:rFonts w:ascii="Symbol" w:hAnsi="Symbol" w:hint="default"/>
        <w:sz w:val="20"/>
        <w:szCs w:val="20"/>
      </w:rPr>
    </w:lvl>
    <w:lvl w:ilvl="6">
      <w:start w:val="1"/>
      <w:numFmt w:val="bullet"/>
      <w:lvlText w:val=""/>
      <w:lvlJc w:val="left"/>
      <w:pPr>
        <w:tabs>
          <w:tab w:val="num" w:pos="5040"/>
        </w:tabs>
        <w:ind w:left="5040" w:hanging="360"/>
      </w:pPr>
      <w:rPr>
        <w:rFonts w:ascii="Symbol" w:hAnsi="Symbol" w:hint="default"/>
        <w:sz w:val="20"/>
        <w:szCs w:val="20"/>
      </w:rPr>
    </w:lvl>
    <w:lvl w:ilvl="7">
      <w:start w:val="1"/>
      <w:numFmt w:val="bullet"/>
      <w:lvlText w:val=""/>
      <w:lvlJc w:val="left"/>
      <w:pPr>
        <w:tabs>
          <w:tab w:val="num" w:pos="5760"/>
        </w:tabs>
        <w:ind w:left="5760" w:hanging="360"/>
      </w:pPr>
      <w:rPr>
        <w:rFonts w:ascii="Symbol" w:hAnsi="Symbol" w:hint="default"/>
        <w:sz w:val="20"/>
        <w:szCs w:val="20"/>
      </w:rPr>
    </w:lvl>
    <w:lvl w:ilvl="8">
      <w:start w:val="1"/>
      <w:numFmt w:val="bullet"/>
      <w:lvlText w:val=""/>
      <w:lvlJc w:val="left"/>
      <w:pPr>
        <w:tabs>
          <w:tab w:val="num" w:pos="6480"/>
        </w:tabs>
        <w:ind w:left="6480" w:hanging="360"/>
      </w:pPr>
      <w:rPr>
        <w:rFonts w:ascii="Symbol" w:hAnsi="Symbol" w:hint="default"/>
        <w:sz w:val="20"/>
        <w:szCs w:val="20"/>
      </w:rPr>
    </w:lvl>
  </w:abstractNum>
  <w:abstractNum w:abstractNumId="14" w15:restartNumberingAfterBreak="0">
    <w:nsid w:val="2BE64BD7"/>
    <w:multiLevelType w:val="multilevel"/>
    <w:tmpl w:val="9182A136"/>
    <w:lvl w:ilvl="0">
      <w:start w:val="1"/>
      <w:numFmt w:val="bullet"/>
      <w:lvlText w:val=""/>
      <w:lvlJc w:val="left"/>
      <w:pPr>
        <w:tabs>
          <w:tab w:val="num" w:pos="720"/>
        </w:tabs>
        <w:ind w:left="720" w:hanging="360"/>
      </w:pPr>
      <w:rPr>
        <w:rFonts w:ascii="Symbol" w:hAnsi="Symbol" w:hint="default"/>
        <w:sz w:val="20"/>
        <w:szCs w:val="20"/>
      </w:rPr>
    </w:lvl>
    <w:lvl w:ilvl="1">
      <w:start w:val="1"/>
      <w:numFmt w:val="bullet"/>
      <w:lvlText w:val=""/>
      <w:lvlJc w:val="left"/>
      <w:pPr>
        <w:tabs>
          <w:tab w:val="num" w:pos="1440"/>
        </w:tabs>
        <w:ind w:left="1440" w:hanging="360"/>
      </w:pPr>
      <w:rPr>
        <w:rFonts w:ascii="Symbol" w:hAnsi="Symbol" w:hint="default"/>
        <w:sz w:val="20"/>
        <w:szCs w:val="20"/>
      </w:rPr>
    </w:lvl>
    <w:lvl w:ilvl="2">
      <w:start w:val="1"/>
      <w:numFmt w:val="bullet"/>
      <w:lvlText w:val=""/>
      <w:lvlJc w:val="left"/>
      <w:pPr>
        <w:tabs>
          <w:tab w:val="num" w:pos="2160"/>
        </w:tabs>
        <w:ind w:left="2160" w:hanging="360"/>
      </w:pPr>
      <w:rPr>
        <w:rFonts w:ascii="Symbol" w:hAnsi="Symbol" w:hint="default"/>
        <w:sz w:val="20"/>
        <w:szCs w:val="20"/>
      </w:rPr>
    </w:lvl>
    <w:lvl w:ilvl="3">
      <w:start w:val="1"/>
      <w:numFmt w:val="bullet"/>
      <w:lvlText w:val=""/>
      <w:lvlJc w:val="left"/>
      <w:pPr>
        <w:tabs>
          <w:tab w:val="num" w:pos="2880"/>
        </w:tabs>
        <w:ind w:left="2880" w:hanging="360"/>
      </w:pPr>
      <w:rPr>
        <w:rFonts w:ascii="Symbol" w:hAnsi="Symbol" w:hint="default"/>
        <w:sz w:val="20"/>
        <w:szCs w:val="20"/>
      </w:rPr>
    </w:lvl>
    <w:lvl w:ilvl="4">
      <w:start w:val="1"/>
      <w:numFmt w:val="bullet"/>
      <w:lvlText w:val=""/>
      <w:lvlJc w:val="left"/>
      <w:pPr>
        <w:tabs>
          <w:tab w:val="num" w:pos="3600"/>
        </w:tabs>
        <w:ind w:left="3600" w:hanging="360"/>
      </w:pPr>
      <w:rPr>
        <w:rFonts w:ascii="Symbol" w:hAnsi="Symbol" w:hint="default"/>
        <w:sz w:val="20"/>
        <w:szCs w:val="20"/>
      </w:rPr>
    </w:lvl>
    <w:lvl w:ilvl="5">
      <w:start w:val="1"/>
      <w:numFmt w:val="bullet"/>
      <w:lvlText w:val=""/>
      <w:lvlJc w:val="left"/>
      <w:pPr>
        <w:tabs>
          <w:tab w:val="num" w:pos="4320"/>
        </w:tabs>
        <w:ind w:left="4320" w:hanging="360"/>
      </w:pPr>
      <w:rPr>
        <w:rFonts w:ascii="Symbol" w:hAnsi="Symbol" w:hint="default"/>
        <w:sz w:val="20"/>
        <w:szCs w:val="20"/>
      </w:rPr>
    </w:lvl>
    <w:lvl w:ilvl="6">
      <w:start w:val="1"/>
      <w:numFmt w:val="bullet"/>
      <w:lvlText w:val=""/>
      <w:lvlJc w:val="left"/>
      <w:pPr>
        <w:tabs>
          <w:tab w:val="num" w:pos="5040"/>
        </w:tabs>
        <w:ind w:left="5040" w:hanging="360"/>
      </w:pPr>
      <w:rPr>
        <w:rFonts w:ascii="Symbol" w:hAnsi="Symbol" w:hint="default"/>
        <w:sz w:val="20"/>
        <w:szCs w:val="20"/>
      </w:rPr>
    </w:lvl>
    <w:lvl w:ilvl="7">
      <w:start w:val="1"/>
      <w:numFmt w:val="bullet"/>
      <w:lvlText w:val=""/>
      <w:lvlJc w:val="left"/>
      <w:pPr>
        <w:tabs>
          <w:tab w:val="num" w:pos="5760"/>
        </w:tabs>
        <w:ind w:left="5760" w:hanging="360"/>
      </w:pPr>
      <w:rPr>
        <w:rFonts w:ascii="Symbol" w:hAnsi="Symbol" w:hint="default"/>
        <w:sz w:val="20"/>
        <w:szCs w:val="20"/>
      </w:rPr>
    </w:lvl>
    <w:lvl w:ilvl="8">
      <w:start w:val="1"/>
      <w:numFmt w:val="bullet"/>
      <w:lvlText w:val=""/>
      <w:lvlJc w:val="left"/>
      <w:pPr>
        <w:tabs>
          <w:tab w:val="num" w:pos="6480"/>
        </w:tabs>
        <w:ind w:left="6480" w:hanging="360"/>
      </w:pPr>
      <w:rPr>
        <w:rFonts w:ascii="Symbol" w:hAnsi="Symbol" w:hint="default"/>
        <w:sz w:val="20"/>
        <w:szCs w:val="20"/>
      </w:rPr>
    </w:lvl>
  </w:abstractNum>
  <w:abstractNum w:abstractNumId="15" w15:restartNumberingAfterBreak="0">
    <w:nsid w:val="2BFB7A77"/>
    <w:multiLevelType w:val="multilevel"/>
    <w:tmpl w:val="D116E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CC65A87"/>
    <w:multiLevelType w:val="multilevel"/>
    <w:tmpl w:val="614AD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E4A0A98"/>
    <w:multiLevelType w:val="multilevel"/>
    <w:tmpl w:val="47F28C5C"/>
    <w:lvl w:ilvl="0">
      <w:start w:val="1"/>
      <w:numFmt w:val="bullet"/>
      <w:lvlText w:val=""/>
      <w:lvlJc w:val="left"/>
      <w:pPr>
        <w:tabs>
          <w:tab w:val="num" w:pos="720"/>
        </w:tabs>
        <w:ind w:left="720" w:hanging="360"/>
      </w:pPr>
      <w:rPr>
        <w:rFonts w:ascii="Symbol" w:hAnsi="Symbol" w:hint="default"/>
        <w:sz w:val="20"/>
        <w:szCs w:val="20"/>
      </w:rPr>
    </w:lvl>
    <w:lvl w:ilvl="1">
      <w:start w:val="1"/>
      <w:numFmt w:val="bullet"/>
      <w:lvlText w:val=""/>
      <w:lvlJc w:val="left"/>
      <w:pPr>
        <w:tabs>
          <w:tab w:val="num" w:pos="1440"/>
        </w:tabs>
        <w:ind w:left="1440" w:hanging="360"/>
      </w:pPr>
      <w:rPr>
        <w:rFonts w:ascii="Symbol" w:hAnsi="Symbol" w:hint="default"/>
        <w:sz w:val="20"/>
        <w:szCs w:val="20"/>
      </w:rPr>
    </w:lvl>
    <w:lvl w:ilvl="2">
      <w:start w:val="1"/>
      <w:numFmt w:val="bullet"/>
      <w:lvlText w:val=""/>
      <w:lvlJc w:val="left"/>
      <w:pPr>
        <w:tabs>
          <w:tab w:val="num" w:pos="2160"/>
        </w:tabs>
        <w:ind w:left="2160" w:hanging="360"/>
      </w:pPr>
      <w:rPr>
        <w:rFonts w:ascii="Symbol" w:hAnsi="Symbol" w:hint="default"/>
        <w:sz w:val="20"/>
        <w:szCs w:val="20"/>
      </w:rPr>
    </w:lvl>
    <w:lvl w:ilvl="3">
      <w:start w:val="1"/>
      <w:numFmt w:val="bullet"/>
      <w:lvlText w:val=""/>
      <w:lvlJc w:val="left"/>
      <w:pPr>
        <w:tabs>
          <w:tab w:val="num" w:pos="2880"/>
        </w:tabs>
        <w:ind w:left="2880" w:hanging="360"/>
      </w:pPr>
      <w:rPr>
        <w:rFonts w:ascii="Symbol" w:hAnsi="Symbol" w:hint="default"/>
        <w:sz w:val="20"/>
        <w:szCs w:val="20"/>
      </w:rPr>
    </w:lvl>
    <w:lvl w:ilvl="4">
      <w:start w:val="1"/>
      <w:numFmt w:val="bullet"/>
      <w:lvlText w:val=""/>
      <w:lvlJc w:val="left"/>
      <w:pPr>
        <w:tabs>
          <w:tab w:val="num" w:pos="3600"/>
        </w:tabs>
        <w:ind w:left="3600" w:hanging="360"/>
      </w:pPr>
      <w:rPr>
        <w:rFonts w:ascii="Symbol" w:hAnsi="Symbol" w:hint="default"/>
        <w:sz w:val="20"/>
        <w:szCs w:val="20"/>
      </w:rPr>
    </w:lvl>
    <w:lvl w:ilvl="5">
      <w:start w:val="1"/>
      <w:numFmt w:val="bullet"/>
      <w:lvlText w:val=""/>
      <w:lvlJc w:val="left"/>
      <w:pPr>
        <w:tabs>
          <w:tab w:val="num" w:pos="4320"/>
        </w:tabs>
        <w:ind w:left="4320" w:hanging="360"/>
      </w:pPr>
      <w:rPr>
        <w:rFonts w:ascii="Symbol" w:hAnsi="Symbol" w:hint="default"/>
        <w:sz w:val="20"/>
        <w:szCs w:val="20"/>
      </w:rPr>
    </w:lvl>
    <w:lvl w:ilvl="6">
      <w:start w:val="1"/>
      <w:numFmt w:val="bullet"/>
      <w:lvlText w:val=""/>
      <w:lvlJc w:val="left"/>
      <w:pPr>
        <w:tabs>
          <w:tab w:val="num" w:pos="5040"/>
        </w:tabs>
        <w:ind w:left="5040" w:hanging="360"/>
      </w:pPr>
      <w:rPr>
        <w:rFonts w:ascii="Symbol" w:hAnsi="Symbol" w:hint="default"/>
        <w:sz w:val="20"/>
        <w:szCs w:val="20"/>
      </w:rPr>
    </w:lvl>
    <w:lvl w:ilvl="7">
      <w:start w:val="1"/>
      <w:numFmt w:val="bullet"/>
      <w:lvlText w:val=""/>
      <w:lvlJc w:val="left"/>
      <w:pPr>
        <w:tabs>
          <w:tab w:val="num" w:pos="5760"/>
        </w:tabs>
        <w:ind w:left="5760" w:hanging="360"/>
      </w:pPr>
      <w:rPr>
        <w:rFonts w:ascii="Symbol" w:hAnsi="Symbol" w:hint="default"/>
        <w:sz w:val="20"/>
        <w:szCs w:val="20"/>
      </w:rPr>
    </w:lvl>
    <w:lvl w:ilvl="8">
      <w:start w:val="1"/>
      <w:numFmt w:val="bullet"/>
      <w:lvlText w:val=""/>
      <w:lvlJc w:val="left"/>
      <w:pPr>
        <w:tabs>
          <w:tab w:val="num" w:pos="6480"/>
        </w:tabs>
        <w:ind w:left="6480" w:hanging="360"/>
      </w:pPr>
      <w:rPr>
        <w:rFonts w:ascii="Symbol" w:hAnsi="Symbol" w:hint="default"/>
        <w:sz w:val="20"/>
        <w:szCs w:val="20"/>
      </w:rPr>
    </w:lvl>
  </w:abstractNum>
  <w:abstractNum w:abstractNumId="18" w15:restartNumberingAfterBreak="0">
    <w:nsid w:val="2FC0034F"/>
    <w:multiLevelType w:val="multilevel"/>
    <w:tmpl w:val="466E6A88"/>
    <w:lvl w:ilvl="0">
      <w:start w:val="1"/>
      <w:numFmt w:val="bullet"/>
      <w:lvlText w:val=""/>
      <w:lvlJc w:val="left"/>
      <w:pPr>
        <w:tabs>
          <w:tab w:val="num" w:pos="720"/>
        </w:tabs>
        <w:ind w:left="720" w:hanging="360"/>
      </w:pPr>
      <w:rPr>
        <w:rFonts w:ascii="Symbol" w:hAnsi="Symbol" w:hint="default"/>
        <w:sz w:val="20"/>
        <w:szCs w:val="20"/>
      </w:rPr>
    </w:lvl>
    <w:lvl w:ilvl="1">
      <w:start w:val="1"/>
      <w:numFmt w:val="bullet"/>
      <w:lvlText w:val=""/>
      <w:lvlJc w:val="left"/>
      <w:pPr>
        <w:tabs>
          <w:tab w:val="num" w:pos="1440"/>
        </w:tabs>
        <w:ind w:left="1440" w:hanging="360"/>
      </w:pPr>
      <w:rPr>
        <w:rFonts w:ascii="Symbol" w:hAnsi="Symbol" w:hint="default"/>
        <w:sz w:val="20"/>
        <w:szCs w:val="20"/>
      </w:rPr>
    </w:lvl>
    <w:lvl w:ilvl="2">
      <w:start w:val="1"/>
      <w:numFmt w:val="bullet"/>
      <w:lvlText w:val=""/>
      <w:lvlJc w:val="left"/>
      <w:pPr>
        <w:tabs>
          <w:tab w:val="num" w:pos="2160"/>
        </w:tabs>
        <w:ind w:left="2160" w:hanging="360"/>
      </w:pPr>
      <w:rPr>
        <w:rFonts w:ascii="Symbol" w:hAnsi="Symbol" w:hint="default"/>
        <w:sz w:val="20"/>
        <w:szCs w:val="20"/>
      </w:rPr>
    </w:lvl>
    <w:lvl w:ilvl="3">
      <w:start w:val="1"/>
      <w:numFmt w:val="bullet"/>
      <w:lvlText w:val=""/>
      <w:lvlJc w:val="left"/>
      <w:pPr>
        <w:tabs>
          <w:tab w:val="num" w:pos="2880"/>
        </w:tabs>
        <w:ind w:left="2880" w:hanging="360"/>
      </w:pPr>
      <w:rPr>
        <w:rFonts w:ascii="Symbol" w:hAnsi="Symbol" w:hint="default"/>
        <w:sz w:val="20"/>
        <w:szCs w:val="20"/>
      </w:rPr>
    </w:lvl>
    <w:lvl w:ilvl="4">
      <w:start w:val="1"/>
      <w:numFmt w:val="bullet"/>
      <w:lvlText w:val=""/>
      <w:lvlJc w:val="left"/>
      <w:pPr>
        <w:tabs>
          <w:tab w:val="num" w:pos="3600"/>
        </w:tabs>
        <w:ind w:left="3600" w:hanging="360"/>
      </w:pPr>
      <w:rPr>
        <w:rFonts w:ascii="Symbol" w:hAnsi="Symbol" w:hint="default"/>
        <w:sz w:val="20"/>
        <w:szCs w:val="20"/>
      </w:rPr>
    </w:lvl>
    <w:lvl w:ilvl="5">
      <w:start w:val="1"/>
      <w:numFmt w:val="bullet"/>
      <w:lvlText w:val=""/>
      <w:lvlJc w:val="left"/>
      <w:pPr>
        <w:tabs>
          <w:tab w:val="num" w:pos="4320"/>
        </w:tabs>
        <w:ind w:left="4320" w:hanging="360"/>
      </w:pPr>
      <w:rPr>
        <w:rFonts w:ascii="Symbol" w:hAnsi="Symbol" w:hint="default"/>
        <w:sz w:val="20"/>
        <w:szCs w:val="20"/>
      </w:rPr>
    </w:lvl>
    <w:lvl w:ilvl="6">
      <w:start w:val="1"/>
      <w:numFmt w:val="bullet"/>
      <w:lvlText w:val=""/>
      <w:lvlJc w:val="left"/>
      <w:pPr>
        <w:tabs>
          <w:tab w:val="num" w:pos="5040"/>
        </w:tabs>
        <w:ind w:left="5040" w:hanging="360"/>
      </w:pPr>
      <w:rPr>
        <w:rFonts w:ascii="Symbol" w:hAnsi="Symbol" w:hint="default"/>
        <w:sz w:val="20"/>
        <w:szCs w:val="20"/>
      </w:rPr>
    </w:lvl>
    <w:lvl w:ilvl="7">
      <w:start w:val="1"/>
      <w:numFmt w:val="bullet"/>
      <w:lvlText w:val=""/>
      <w:lvlJc w:val="left"/>
      <w:pPr>
        <w:tabs>
          <w:tab w:val="num" w:pos="5760"/>
        </w:tabs>
        <w:ind w:left="5760" w:hanging="360"/>
      </w:pPr>
      <w:rPr>
        <w:rFonts w:ascii="Symbol" w:hAnsi="Symbol" w:hint="default"/>
        <w:sz w:val="20"/>
        <w:szCs w:val="20"/>
      </w:rPr>
    </w:lvl>
    <w:lvl w:ilvl="8">
      <w:start w:val="1"/>
      <w:numFmt w:val="bullet"/>
      <w:lvlText w:val=""/>
      <w:lvlJc w:val="left"/>
      <w:pPr>
        <w:tabs>
          <w:tab w:val="num" w:pos="6480"/>
        </w:tabs>
        <w:ind w:left="6480" w:hanging="360"/>
      </w:pPr>
      <w:rPr>
        <w:rFonts w:ascii="Symbol" w:hAnsi="Symbol" w:hint="default"/>
        <w:sz w:val="20"/>
        <w:szCs w:val="20"/>
      </w:rPr>
    </w:lvl>
  </w:abstractNum>
  <w:abstractNum w:abstractNumId="19" w15:restartNumberingAfterBreak="0">
    <w:nsid w:val="2FC141F5"/>
    <w:multiLevelType w:val="multilevel"/>
    <w:tmpl w:val="45900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0376509"/>
    <w:multiLevelType w:val="multilevel"/>
    <w:tmpl w:val="B5586E30"/>
    <w:lvl w:ilvl="0">
      <w:start w:val="1"/>
      <w:numFmt w:val="bullet"/>
      <w:lvlText w:val=""/>
      <w:lvlJc w:val="left"/>
      <w:pPr>
        <w:tabs>
          <w:tab w:val="num" w:pos="720"/>
        </w:tabs>
        <w:ind w:left="720" w:hanging="360"/>
      </w:pPr>
      <w:rPr>
        <w:rFonts w:ascii="Symbol" w:hAnsi="Symbol" w:hint="default"/>
        <w:sz w:val="20"/>
        <w:szCs w:val="20"/>
      </w:rPr>
    </w:lvl>
    <w:lvl w:ilvl="1">
      <w:start w:val="1"/>
      <w:numFmt w:val="bullet"/>
      <w:lvlText w:val=""/>
      <w:lvlJc w:val="left"/>
      <w:pPr>
        <w:tabs>
          <w:tab w:val="num" w:pos="1440"/>
        </w:tabs>
        <w:ind w:left="1440" w:hanging="360"/>
      </w:pPr>
      <w:rPr>
        <w:rFonts w:ascii="Symbol" w:hAnsi="Symbol" w:hint="default"/>
        <w:sz w:val="20"/>
        <w:szCs w:val="20"/>
      </w:rPr>
    </w:lvl>
    <w:lvl w:ilvl="2">
      <w:start w:val="1"/>
      <w:numFmt w:val="bullet"/>
      <w:lvlText w:val=""/>
      <w:lvlJc w:val="left"/>
      <w:pPr>
        <w:tabs>
          <w:tab w:val="num" w:pos="2160"/>
        </w:tabs>
        <w:ind w:left="2160" w:hanging="360"/>
      </w:pPr>
      <w:rPr>
        <w:rFonts w:ascii="Symbol" w:hAnsi="Symbol" w:hint="default"/>
        <w:sz w:val="20"/>
        <w:szCs w:val="20"/>
      </w:rPr>
    </w:lvl>
    <w:lvl w:ilvl="3">
      <w:start w:val="1"/>
      <w:numFmt w:val="bullet"/>
      <w:lvlText w:val=""/>
      <w:lvlJc w:val="left"/>
      <w:pPr>
        <w:tabs>
          <w:tab w:val="num" w:pos="2880"/>
        </w:tabs>
        <w:ind w:left="2880" w:hanging="360"/>
      </w:pPr>
      <w:rPr>
        <w:rFonts w:ascii="Symbol" w:hAnsi="Symbol" w:hint="default"/>
        <w:sz w:val="20"/>
        <w:szCs w:val="20"/>
      </w:rPr>
    </w:lvl>
    <w:lvl w:ilvl="4">
      <w:start w:val="1"/>
      <w:numFmt w:val="bullet"/>
      <w:lvlText w:val=""/>
      <w:lvlJc w:val="left"/>
      <w:pPr>
        <w:tabs>
          <w:tab w:val="num" w:pos="3600"/>
        </w:tabs>
        <w:ind w:left="3600" w:hanging="360"/>
      </w:pPr>
      <w:rPr>
        <w:rFonts w:ascii="Symbol" w:hAnsi="Symbol" w:hint="default"/>
        <w:sz w:val="20"/>
        <w:szCs w:val="20"/>
      </w:rPr>
    </w:lvl>
    <w:lvl w:ilvl="5">
      <w:start w:val="1"/>
      <w:numFmt w:val="bullet"/>
      <w:lvlText w:val=""/>
      <w:lvlJc w:val="left"/>
      <w:pPr>
        <w:tabs>
          <w:tab w:val="num" w:pos="4320"/>
        </w:tabs>
        <w:ind w:left="4320" w:hanging="360"/>
      </w:pPr>
      <w:rPr>
        <w:rFonts w:ascii="Symbol" w:hAnsi="Symbol" w:hint="default"/>
        <w:sz w:val="20"/>
        <w:szCs w:val="20"/>
      </w:rPr>
    </w:lvl>
    <w:lvl w:ilvl="6">
      <w:start w:val="1"/>
      <w:numFmt w:val="bullet"/>
      <w:lvlText w:val=""/>
      <w:lvlJc w:val="left"/>
      <w:pPr>
        <w:tabs>
          <w:tab w:val="num" w:pos="5040"/>
        </w:tabs>
        <w:ind w:left="5040" w:hanging="360"/>
      </w:pPr>
      <w:rPr>
        <w:rFonts w:ascii="Symbol" w:hAnsi="Symbol" w:hint="default"/>
        <w:sz w:val="20"/>
        <w:szCs w:val="20"/>
      </w:rPr>
    </w:lvl>
    <w:lvl w:ilvl="7">
      <w:start w:val="1"/>
      <w:numFmt w:val="bullet"/>
      <w:lvlText w:val=""/>
      <w:lvlJc w:val="left"/>
      <w:pPr>
        <w:tabs>
          <w:tab w:val="num" w:pos="5760"/>
        </w:tabs>
        <w:ind w:left="5760" w:hanging="360"/>
      </w:pPr>
      <w:rPr>
        <w:rFonts w:ascii="Symbol" w:hAnsi="Symbol" w:hint="default"/>
        <w:sz w:val="20"/>
        <w:szCs w:val="20"/>
      </w:rPr>
    </w:lvl>
    <w:lvl w:ilvl="8">
      <w:start w:val="1"/>
      <w:numFmt w:val="bullet"/>
      <w:lvlText w:val=""/>
      <w:lvlJc w:val="left"/>
      <w:pPr>
        <w:tabs>
          <w:tab w:val="num" w:pos="6480"/>
        </w:tabs>
        <w:ind w:left="6480" w:hanging="360"/>
      </w:pPr>
      <w:rPr>
        <w:rFonts w:ascii="Symbol" w:hAnsi="Symbol" w:hint="default"/>
        <w:sz w:val="20"/>
        <w:szCs w:val="20"/>
      </w:rPr>
    </w:lvl>
  </w:abstractNum>
  <w:abstractNum w:abstractNumId="21" w15:restartNumberingAfterBreak="0">
    <w:nsid w:val="31FE1A42"/>
    <w:multiLevelType w:val="multilevel"/>
    <w:tmpl w:val="2F3ED90E"/>
    <w:lvl w:ilvl="0">
      <w:start w:val="1"/>
      <w:numFmt w:val="decimal"/>
      <w:lvlText w:val="%1."/>
      <w:lvlJc w:val="left"/>
      <w:pPr>
        <w:tabs>
          <w:tab w:val="num" w:pos="720"/>
        </w:tabs>
        <w:ind w:left="720" w:hanging="360"/>
      </w:pPr>
      <w:rPr>
        <w:rFonts w:ascii="Times New Roman" w:hAnsi="Times New Roman" w:cs="Times New Roman" w:hint="default"/>
      </w:rPr>
    </w:lvl>
    <w:lvl w:ilvl="1">
      <w:start w:val="1"/>
      <w:numFmt w:val="bullet"/>
      <w:lvlText w:val=""/>
      <w:lvlJc w:val="left"/>
      <w:pPr>
        <w:tabs>
          <w:tab w:val="num" w:pos="1440"/>
        </w:tabs>
        <w:ind w:left="1440" w:hanging="360"/>
      </w:pPr>
      <w:rPr>
        <w:rFonts w:ascii="Symbol" w:hAnsi="Symbol" w:hint="default"/>
        <w:sz w:val="20"/>
        <w:szCs w:val="20"/>
      </w:rPr>
    </w:lvl>
    <w:lvl w:ilvl="2">
      <w:start w:val="1"/>
      <w:numFmt w:val="bullet"/>
      <w:lvlText w:val=""/>
      <w:lvlJc w:val="left"/>
      <w:pPr>
        <w:tabs>
          <w:tab w:val="num" w:pos="2160"/>
        </w:tabs>
        <w:ind w:left="2160" w:hanging="360"/>
      </w:pPr>
      <w:rPr>
        <w:rFonts w:ascii="Symbol" w:hAnsi="Symbol" w:hint="default"/>
        <w:sz w:val="20"/>
        <w:szCs w:val="20"/>
      </w:rPr>
    </w:lvl>
    <w:lvl w:ilvl="3">
      <w:start w:val="1"/>
      <w:numFmt w:val="decimal"/>
      <w:lvlText w:val="%4."/>
      <w:lvlJc w:val="left"/>
      <w:pPr>
        <w:tabs>
          <w:tab w:val="num" w:pos="2880"/>
        </w:tabs>
        <w:ind w:left="2880" w:hanging="360"/>
      </w:pPr>
      <w:rPr>
        <w:rFonts w:ascii="Times New Roman" w:hAnsi="Times New Roman" w:cs="Times New Roman" w:hint="default"/>
      </w:rPr>
    </w:lvl>
    <w:lvl w:ilvl="4">
      <w:start w:val="1"/>
      <w:numFmt w:val="decimal"/>
      <w:lvlText w:val="%5."/>
      <w:lvlJc w:val="left"/>
      <w:pPr>
        <w:tabs>
          <w:tab w:val="num" w:pos="3600"/>
        </w:tabs>
        <w:ind w:left="3600" w:hanging="360"/>
      </w:pPr>
      <w:rPr>
        <w:rFonts w:ascii="Times New Roman" w:hAnsi="Times New Roman" w:cs="Times New Roman" w:hint="default"/>
      </w:rPr>
    </w:lvl>
    <w:lvl w:ilvl="5">
      <w:start w:val="1"/>
      <w:numFmt w:val="decimal"/>
      <w:lvlText w:val="%6."/>
      <w:lvlJc w:val="left"/>
      <w:pPr>
        <w:tabs>
          <w:tab w:val="num" w:pos="4320"/>
        </w:tabs>
        <w:ind w:left="4320" w:hanging="360"/>
      </w:pPr>
      <w:rPr>
        <w:rFonts w:ascii="Times New Roman" w:hAnsi="Times New Roman" w:cs="Times New Roman" w:hint="default"/>
      </w:rPr>
    </w:lvl>
    <w:lvl w:ilvl="6">
      <w:start w:val="1"/>
      <w:numFmt w:val="decimal"/>
      <w:lvlText w:val="%7."/>
      <w:lvlJc w:val="left"/>
      <w:pPr>
        <w:tabs>
          <w:tab w:val="num" w:pos="5040"/>
        </w:tabs>
        <w:ind w:left="5040" w:hanging="360"/>
      </w:pPr>
      <w:rPr>
        <w:rFonts w:ascii="Times New Roman" w:hAnsi="Times New Roman" w:cs="Times New Roman" w:hint="default"/>
      </w:rPr>
    </w:lvl>
    <w:lvl w:ilvl="7">
      <w:start w:val="1"/>
      <w:numFmt w:val="decimal"/>
      <w:lvlText w:val="%8."/>
      <w:lvlJc w:val="left"/>
      <w:pPr>
        <w:tabs>
          <w:tab w:val="num" w:pos="5760"/>
        </w:tabs>
        <w:ind w:left="5760" w:hanging="360"/>
      </w:pPr>
      <w:rPr>
        <w:rFonts w:ascii="Times New Roman" w:hAnsi="Times New Roman" w:cs="Times New Roman" w:hint="default"/>
      </w:rPr>
    </w:lvl>
    <w:lvl w:ilvl="8">
      <w:start w:val="1"/>
      <w:numFmt w:val="decimal"/>
      <w:lvlText w:val="%9."/>
      <w:lvlJc w:val="left"/>
      <w:pPr>
        <w:tabs>
          <w:tab w:val="num" w:pos="6480"/>
        </w:tabs>
        <w:ind w:left="6480" w:hanging="360"/>
      </w:pPr>
      <w:rPr>
        <w:rFonts w:ascii="Times New Roman" w:hAnsi="Times New Roman" w:cs="Times New Roman" w:hint="default"/>
      </w:rPr>
    </w:lvl>
  </w:abstractNum>
  <w:abstractNum w:abstractNumId="22" w15:restartNumberingAfterBreak="0">
    <w:nsid w:val="324C55FE"/>
    <w:multiLevelType w:val="multilevel"/>
    <w:tmpl w:val="8FD09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32E2372D"/>
    <w:multiLevelType w:val="multilevel"/>
    <w:tmpl w:val="CE8C453A"/>
    <w:lvl w:ilvl="0">
      <w:start w:val="1"/>
      <w:numFmt w:val="bullet"/>
      <w:lvlText w:val=""/>
      <w:lvlJc w:val="left"/>
      <w:pPr>
        <w:tabs>
          <w:tab w:val="num" w:pos="720"/>
        </w:tabs>
        <w:ind w:left="720" w:hanging="360"/>
      </w:pPr>
      <w:rPr>
        <w:rFonts w:ascii="Symbol" w:hAnsi="Symbol" w:hint="default"/>
        <w:sz w:val="20"/>
        <w:szCs w:val="20"/>
      </w:rPr>
    </w:lvl>
    <w:lvl w:ilvl="1">
      <w:start w:val="1"/>
      <w:numFmt w:val="bullet"/>
      <w:lvlText w:val=""/>
      <w:lvlJc w:val="left"/>
      <w:pPr>
        <w:tabs>
          <w:tab w:val="num" w:pos="1440"/>
        </w:tabs>
        <w:ind w:left="1440" w:hanging="360"/>
      </w:pPr>
      <w:rPr>
        <w:rFonts w:ascii="Symbol" w:hAnsi="Symbol" w:hint="default"/>
        <w:sz w:val="20"/>
        <w:szCs w:val="20"/>
      </w:rPr>
    </w:lvl>
    <w:lvl w:ilvl="2">
      <w:start w:val="1"/>
      <w:numFmt w:val="bullet"/>
      <w:lvlText w:val=""/>
      <w:lvlJc w:val="left"/>
      <w:pPr>
        <w:tabs>
          <w:tab w:val="num" w:pos="2160"/>
        </w:tabs>
        <w:ind w:left="2160" w:hanging="360"/>
      </w:pPr>
      <w:rPr>
        <w:rFonts w:ascii="Symbol" w:hAnsi="Symbol" w:hint="default"/>
        <w:sz w:val="20"/>
        <w:szCs w:val="20"/>
      </w:rPr>
    </w:lvl>
    <w:lvl w:ilvl="3">
      <w:start w:val="1"/>
      <w:numFmt w:val="bullet"/>
      <w:lvlText w:val=""/>
      <w:lvlJc w:val="left"/>
      <w:pPr>
        <w:tabs>
          <w:tab w:val="num" w:pos="2880"/>
        </w:tabs>
        <w:ind w:left="2880" w:hanging="360"/>
      </w:pPr>
      <w:rPr>
        <w:rFonts w:ascii="Symbol" w:hAnsi="Symbol" w:hint="default"/>
        <w:sz w:val="20"/>
        <w:szCs w:val="20"/>
      </w:rPr>
    </w:lvl>
    <w:lvl w:ilvl="4">
      <w:start w:val="1"/>
      <w:numFmt w:val="bullet"/>
      <w:lvlText w:val=""/>
      <w:lvlJc w:val="left"/>
      <w:pPr>
        <w:tabs>
          <w:tab w:val="num" w:pos="3600"/>
        </w:tabs>
        <w:ind w:left="3600" w:hanging="360"/>
      </w:pPr>
      <w:rPr>
        <w:rFonts w:ascii="Symbol" w:hAnsi="Symbol" w:hint="default"/>
        <w:sz w:val="20"/>
        <w:szCs w:val="20"/>
      </w:rPr>
    </w:lvl>
    <w:lvl w:ilvl="5">
      <w:start w:val="1"/>
      <w:numFmt w:val="bullet"/>
      <w:lvlText w:val=""/>
      <w:lvlJc w:val="left"/>
      <w:pPr>
        <w:tabs>
          <w:tab w:val="num" w:pos="4320"/>
        </w:tabs>
        <w:ind w:left="4320" w:hanging="360"/>
      </w:pPr>
      <w:rPr>
        <w:rFonts w:ascii="Symbol" w:hAnsi="Symbol" w:hint="default"/>
        <w:sz w:val="20"/>
        <w:szCs w:val="20"/>
      </w:rPr>
    </w:lvl>
    <w:lvl w:ilvl="6">
      <w:start w:val="1"/>
      <w:numFmt w:val="bullet"/>
      <w:lvlText w:val=""/>
      <w:lvlJc w:val="left"/>
      <w:pPr>
        <w:tabs>
          <w:tab w:val="num" w:pos="5040"/>
        </w:tabs>
        <w:ind w:left="5040" w:hanging="360"/>
      </w:pPr>
      <w:rPr>
        <w:rFonts w:ascii="Symbol" w:hAnsi="Symbol" w:hint="default"/>
        <w:sz w:val="20"/>
        <w:szCs w:val="20"/>
      </w:rPr>
    </w:lvl>
    <w:lvl w:ilvl="7">
      <w:start w:val="1"/>
      <w:numFmt w:val="bullet"/>
      <w:lvlText w:val=""/>
      <w:lvlJc w:val="left"/>
      <w:pPr>
        <w:tabs>
          <w:tab w:val="num" w:pos="5760"/>
        </w:tabs>
        <w:ind w:left="5760" w:hanging="360"/>
      </w:pPr>
      <w:rPr>
        <w:rFonts w:ascii="Symbol" w:hAnsi="Symbol" w:hint="default"/>
        <w:sz w:val="20"/>
        <w:szCs w:val="20"/>
      </w:rPr>
    </w:lvl>
    <w:lvl w:ilvl="8">
      <w:start w:val="1"/>
      <w:numFmt w:val="bullet"/>
      <w:lvlText w:val=""/>
      <w:lvlJc w:val="left"/>
      <w:pPr>
        <w:tabs>
          <w:tab w:val="num" w:pos="6480"/>
        </w:tabs>
        <w:ind w:left="6480" w:hanging="360"/>
      </w:pPr>
      <w:rPr>
        <w:rFonts w:ascii="Symbol" w:hAnsi="Symbol" w:hint="default"/>
        <w:sz w:val="20"/>
        <w:szCs w:val="20"/>
      </w:rPr>
    </w:lvl>
  </w:abstractNum>
  <w:abstractNum w:abstractNumId="24" w15:restartNumberingAfterBreak="0">
    <w:nsid w:val="342706C9"/>
    <w:multiLevelType w:val="multilevel"/>
    <w:tmpl w:val="DAC8BB28"/>
    <w:lvl w:ilvl="0">
      <w:start w:val="1"/>
      <w:numFmt w:val="decimal"/>
      <w:lvlText w:val="%1."/>
      <w:lvlJc w:val="left"/>
      <w:pPr>
        <w:tabs>
          <w:tab w:val="num" w:pos="720"/>
        </w:tabs>
        <w:ind w:left="720" w:hanging="360"/>
      </w:pPr>
      <w:rPr>
        <w:rFonts w:ascii="Times New Roman" w:hAnsi="Times New Roman" w:cs="Times New Roman" w:hint="default"/>
      </w:rPr>
    </w:lvl>
    <w:lvl w:ilvl="1">
      <w:start w:val="1"/>
      <w:numFmt w:val="bullet"/>
      <w:lvlText w:val=""/>
      <w:lvlJc w:val="left"/>
      <w:pPr>
        <w:tabs>
          <w:tab w:val="num" w:pos="1440"/>
        </w:tabs>
        <w:ind w:left="1440" w:hanging="360"/>
      </w:pPr>
      <w:rPr>
        <w:rFonts w:ascii="Symbol" w:hAnsi="Symbol" w:hint="default"/>
        <w:sz w:val="20"/>
        <w:szCs w:val="20"/>
      </w:rPr>
    </w:lvl>
    <w:lvl w:ilvl="2">
      <w:start w:val="1"/>
      <w:numFmt w:val="decimal"/>
      <w:lvlText w:val="%3."/>
      <w:lvlJc w:val="left"/>
      <w:pPr>
        <w:tabs>
          <w:tab w:val="num" w:pos="2160"/>
        </w:tabs>
        <w:ind w:left="2160" w:hanging="360"/>
      </w:pPr>
      <w:rPr>
        <w:rFonts w:ascii="Times New Roman" w:hAnsi="Times New Roman" w:cs="Times New Roman" w:hint="default"/>
      </w:rPr>
    </w:lvl>
    <w:lvl w:ilvl="3">
      <w:start w:val="1"/>
      <w:numFmt w:val="decimal"/>
      <w:lvlText w:val="%4."/>
      <w:lvlJc w:val="left"/>
      <w:pPr>
        <w:tabs>
          <w:tab w:val="num" w:pos="2880"/>
        </w:tabs>
        <w:ind w:left="2880" w:hanging="360"/>
      </w:pPr>
      <w:rPr>
        <w:rFonts w:ascii="Times New Roman" w:hAnsi="Times New Roman" w:cs="Times New Roman" w:hint="default"/>
      </w:rPr>
    </w:lvl>
    <w:lvl w:ilvl="4">
      <w:start w:val="1"/>
      <w:numFmt w:val="decimal"/>
      <w:lvlText w:val="%5."/>
      <w:lvlJc w:val="left"/>
      <w:pPr>
        <w:tabs>
          <w:tab w:val="num" w:pos="3600"/>
        </w:tabs>
        <w:ind w:left="3600" w:hanging="360"/>
      </w:pPr>
      <w:rPr>
        <w:rFonts w:ascii="Times New Roman" w:hAnsi="Times New Roman" w:cs="Times New Roman" w:hint="default"/>
      </w:rPr>
    </w:lvl>
    <w:lvl w:ilvl="5">
      <w:start w:val="1"/>
      <w:numFmt w:val="decimal"/>
      <w:lvlText w:val="%6."/>
      <w:lvlJc w:val="left"/>
      <w:pPr>
        <w:tabs>
          <w:tab w:val="num" w:pos="4320"/>
        </w:tabs>
        <w:ind w:left="4320" w:hanging="360"/>
      </w:pPr>
      <w:rPr>
        <w:rFonts w:ascii="Times New Roman" w:hAnsi="Times New Roman" w:cs="Times New Roman" w:hint="default"/>
      </w:rPr>
    </w:lvl>
    <w:lvl w:ilvl="6">
      <w:start w:val="1"/>
      <w:numFmt w:val="decimal"/>
      <w:lvlText w:val="%7."/>
      <w:lvlJc w:val="left"/>
      <w:pPr>
        <w:tabs>
          <w:tab w:val="num" w:pos="5040"/>
        </w:tabs>
        <w:ind w:left="5040" w:hanging="360"/>
      </w:pPr>
      <w:rPr>
        <w:rFonts w:ascii="Times New Roman" w:hAnsi="Times New Roman" w:cs="Times New Roman" w:hint="default"/>
      </w:rPr>
    </w:lvl>
    <w:lvl w:ilvl="7">
      <w:start w:val="1"/>
      <w:numFmt w:val="decimal"/>
      <w:lvlText w:val="%8."/>
      <w:lvlJc w:val="left"/>
      <w:pPr>
        <w:tabs>
          <w:tab w:val="num" w:pos="5760"/>
        </w:tabs>
        <w:ind w:left="5760" w:hanging="360"/>
      </w:pPr>
      <w:rPr>
        <w:rFonts w:ascii="Times New Roman" w:hAnsi="Times New Roman" w:cs="Times New Roman" w:hint="default"/>
      </w:rPr>
    </w:lvl>
    <w:lvl w:ilvl="8">
      <w:start w:val="1"/>
      <w:numFmt w:val="decimal"/>
      <w:lvlText w:val="%9."/>
      <w:lvlJc w:val="left"/>
      <w:pPr>
        <w:tabs>
          <w:tab w:val="num" w:pos="6480"/>
        </w:tabs>
        <w:ind w:left="6480" w:hanging="360"/>
      </w:pPr>
      <w:rPr>
        <w:rFonts w:ascii="Times New Roman" w:hAnsi="Times New Roman" w:cs="Times New Roman" w:hint="default"/>
      </w:rPr>
    </w:lvl>
  </w:abstractNum>
  <w:abstractNum w:abstractNumId="25" w15:restartNumberingAfterBreak="0">
    <w:nsid w:val="35C639D4"/>
    <w:multiLevelType w:val="multilevel"/>
    <w:tmpl w:val="96908B56"/>
    <w:lvl w:ilvl="0">
      <w:start w:val="1"/>
      <w:numFmt w:val="bullet"/>
      <w:lvlText w:val=""/>
      <w:lvlJc w:val="left"/>
      <w:pPr>
        <w:tabs>
          <w:tab w:val="num" w:pos="720"/>
        </w:tabs>
        <w:ind w:left="720" w:hanging="360"/>
      </w:pPr>
      <w:rPr>
        <w:rFonts w:ascii="Symbol" w:hAnsi="Symbol" w:hint="default"/>
        <w:sz w:val="20"/>
        <w:szCs w:val="20"/>
      </w:rPr>
    </w:lvl>
    <w:lvl w:ilvl="1">
      <w:start w:val="1"/>
      <w:numFmt w:val="bullet"/>
      <w:lvlText w:val=""/>
      <w:lvlJc w:val="left"/>
      <w:pPr>
        <w:tabs>
          <w:tab w:val="num" w:pos="1440"/>
        </w:tabs>
        <w:ind w:left="1440" w:hanging="360"/>
      </w:pPr>
      <w:rPr>
        <w:rFonts w:ascii="Symbol" w:hAnsi="Symbol" w:hint="default"/>
        <w:sz w:val="20"/>
        <w:szCs w:val="20"/>
      </w:rPr>
    </w:lvl>
    <w:lvl w:ilvl="2">
      <w:start w:val="1"/>
      <w:numFmt w:val="bullet"/>
      <w:lvlText w:val=""/>
      <w:lvlJc w:val="left"/>
      <w:pPr>
        <w:tabs>
          <w:tab w:val="num" w:pos="2160"/>
        </w:tabs>
        <w:ind w:left="2160" w:hanging="360"/>
      </w:pPr>
      <w:rPr>
        <w:rFonts w:ascii="Symbol" w:hAnsi="Symbol" w:hint="default"/>
        <w:sz w:val="20"/>
        <w:szCs w:val="20"/>
      </w:rPr>
    </w:lvl>
    <w:lvl w:ilvl="3">
      <w:start w:val="1"/>
      <w:numFmt w:val="bullet"/>
      <w:lvlText w:val=""/>
      <w:lvlJc w:val="left"/>
      <w:pPr>
        <w:tabs>
          <w:tab w:val="num" w:pos="2880"/>
        </w:tabs>
        <w:ind w:left="2880" w:hanging="360"/>
      </w:pPr>
      <w:rPr>
        <w:rFonts w:ascii="Symbol" w:hAnsi="Symbol" w:hint="default"/>
        <w:sz w:val="20"/>
        <w:szCs w:val="20"/>
      </w:rPr>
    </w:lvl>
    <w:lvl w:ilvl="4">
      <w:start w:val="1"/>
      <w:numFmt w:val="bullet"/>
      <w:lvlText w:val=""/>
      <w:lvlJc w:val="left"/>
      <w:pPr>
        <w:tabs>
          <w:tab w:val="num" w:pos="3600"/>
        </w:tabs>
        <w:ind w:left="3600" w:hanging="360"/>
      </w:pPr>
      <w:rPr>
        <w:rFonts w:ascii="Symbol" w:hAnsi="Symbol" w:hint="default"/>
        <w:sz w:val="20"/>
        <w:szCs w:val="20"/>
      </w:rPr>
    </w:lvl>
    <w:lvl w:ilvl="5">
      <w:start w:val="1"/>
      <w:numFmt w:val="bullet"/>
      <w:lvlText w:val=""/>
      <w:lvlJc w:val="left"/>
      <w:pPr>
        <w:tabs>
          <w:tab w:val="num" w:pos="4320"/>
        </w:tabs>
        <w:ind w:left="4320" w:hanging="360"/>
      </w:pPr>
      <w:rPr>
        <w:rFonts w:ascii="Symbol" w:hAnsi="Symbol" w:hint="default"/>
        <w:sz w:val="20"/>
        <w:szCs w:val="20"/>
      </w:rPr>
    </w:lvl>
    <w:lvl w:ilvl="6">
      <w:start w:val="1"/>
      <w:numFmt w:val="bullet"/>
      <w:lvlText w:val=""/>
      <w:lvlJc w:val="left"/>
      <w:pPr>
        <w:tabs>
          <w:tab w:val="num" w:pos="5040"/>
        </w:tabs>
        <w:ind w:left="5040" w:hanging="360"/>
      </w:pPr>
      <w:rPr>
        <w:rFonts w:ascii="Symbol" w:hAnsi="Symbol" w:hint="default"/>
        <w:sz w:val="20"/>
        <w:szCs w:val="20"/>
      </w:rPr>
    </w:lvl>
    <w:lvl w:ilvl="7">
      <w:start w:val="1"/>
      <w:numFmt w:val="bullet"/>
      <w:lvlText w:val=""/>
      <w:lvlJc w:val="left"/>
      <w:pPr>
        <w:tabs>
          <w:tab w:val="num" w:pos="5760"/>
        </w:tabs>
        <w:ind w:left="5760" w:hanging="360"/>
      </w:pPr>
      <w:rPr>
        <w:rFonts w:ascii="Symbol" w:hAnsi="Symbol" w:hint="default"/>
        <w:sz w:val="20"/>
        <w:szCs w:val="20"/>
      </w:rPr>
    </w:lvl>
    <w:lvl w:ilvl="8">
      <w:start w:val="1"/>
      <w:numFmt w:val="bullet"/>
      <w:lvlText w:val=""/>
      <w:lvlJc w:val="left"/>
      <w:pPr>
        <w:tabs>
          <w:tab w:val="num" w:pos="6480"/>
        </w:tabs>
        <w:ind w:left="6480" w:hanging="360"/>
      </w:pPr>
      <w:rPr>
        <w:rFonts w:ascii="Symbol" w:hAnsi="Symbol" w:hint="default"/>
        <w:sz w:val="20"/>
        <w:szCs w:val="20"/>
      </w:rPr>
    </w:lvl>
  </w:abstractNum>
  <w:abstractNum w:abstractNumId="26" w15:restartNumberingAfterBreak="0">
    <w:nsid w:val="38247C6D"/>
    <w:multiLevelType w:val="multilevel"/>
    <w:tmpl w:val="65560C3E"/>
    <w:lvl w:ilvl="0">
      <w:start w:val="1"/>
      <w:numFmt w:val="bullet"/>
      <w:lvlText w:val=""/>
      <w:lvlJc w:val="left"/>
      <w:pPr>
        <w:tabs>
          <w:tab w:val="num" w:pos="720"/>
        </w:tabs>
        <w:ind w:left="720" w:hanging="360"/>
      </w:pPr>
      <w:rPr>
        <w:rFonts w:ascii="Wingdings" w:hAnsi="Wingdings" w:hint="default"/>
      </w:rPr>
    </w:lvl>
    <w:lvl w:ilvl="1">
      <w:start w:val="1"/>
      <w:numFmt w:val="decimal"/>
      <w:lvlText w:val="%2."/>
      <w:lvlJc w:val="left"/>
      <w:pPr>
        <w:tabs>
          <w:tab w:val="num" w:pos="1440"/>
        </w:tabs>
        <w:ind w:left="1440" w:hanging="360"/>
      </w:pPr>
      <w:rPr>
        <w:rFonts w:ascii="Times New Roman" w:hAnsi="Times New Roman" w:cs="Times New Roman" w:hint="default"/>
      </w:rPr>
    </w:lvl>
    <w:lvl w:ilvl="2">
      <w:start w:val="1"/>
      <w:numFmt w:val="decimal"/>
      <w:lvlText w:val="%3."/>
      <w:lvlJc w:val="left"/>
      <w:pPr>
        <w:tabs>
          <w:tab w:val="num" w:pos="2160"/>
        </w:tabs>
        <w:ind w:left="2160" w:hanging="360"/>
      </w:pPr>
      <w:rPr>
        <w:rFonts w:ascii="Times New Roman" w:hAnsi="Times New Roman" w:cs="Times New Roman" w:hint="default"/>
      </w:rPr>
    </w:lvl>
    <w:lvl w:ilvl="3">
      <w:start w:val="1"/>
      <w:numFmt w:val="decimal"/>
      <w:lvlText w:val="%4."/>
      <w:lvlJc w:val="left"/>
      <w:pPr>
        <w:tabs>
          <w:tab w:val="num" w:pos="2880"/>
        </w:tabs>
        <w:ind w:left="2880" w:hanging="360"/>
      </w:pPr>
      <w:rPr>
        <w:rFonts w:ascii="Times New Roman" w:hAnsi="Times New Roman" w:cs="Times New Roman" w:hint="default"/>
      </w:rPr>
    </w:lvl>
    <w:lvl w:ilvl="4">
      <w:start w:val="1"/>
      <w:numFmt w:val="decimal"/>
      <w:lvlText w:val="%5."/>
      <w:lvlJc w:val="left"/>
      <w:pPr>
        <w:tabs>
          <w:tab w:val="num" w:pos="3600"/>
        </w:tabs>
        <w:ind w:left="3600" w:hanging="360"/>
      </w:pPr>
      <w:rPr>
        <w:rFonts w:ascii="Times New Roman" w:hAnsi="Times New Roman" w:cs="Times New Roman" w:hint="default"/>
      </w:rPr>
    </w:lvl>
    <w:lvl w:ilvl="5">
      <w:start w:val="1"/>
      <w:numFmt w:val="decimal"/>
      <w:lvlText w:val="%6."/>
      <w:lvlJc w:val="left"/>
      <w:pPr>
        <w:tabs>
          <w:tab w:val="num" w:pos="4320"/>
        </w:tabs>
        <w:ind w:left="4320" w:hanging="360"/>
      </w:pPr>
      <w:rPr>
        <w:rFonts w:ascii="Times New Roman" w:hAnsi="Times New Roman" w:cs="Times New Roman" w:hint="default"/>
      </w:rPr>
    </w:lvl>
    <w:lvl w:ilvl="6">
      <w:start w:val="1"/>
      <w:numFmt w:val="decimal"/>
      <w:lvlText w:val="%7."/>
      <w:lvlJc w:val="left"/>
      <w:pPr>
        <w:tabs>
          <w:tab w:val="num" w:pos="5040"/>
        </w:tabs>
        <w:ind w:left="5040" w:hanging="360"/>
      </w:pPr>
      <w:rPr>
        <w:rFonts w:ascii="Times New Roman" w:hAnsi="Times New Roman" w:cs="Times New Roman" w:hint="default"/>
      </w:rPr>
    </w:lvl>
    <w:lvl w:ilvl="7">
      <w:start w:val="1"/>
      <w:numFmt w:val="decimal"/>
      <w:lvlText w:val="%8."/>
      <w:lvlJc w:val="left"/>
      <w:pPr>
        <w:tabs>
          <w:tab w:val="num" w:pos="5760"/>
        </w:tabs>
        <w:ind w:left="5760" w:hanging="360"/>
      </w:pPr>
      <w:rPr>
        <w:rFonts w:ascii="Times New Roman" w:hAnsi="Times New Roman" w:cs="Times New Roman" w:hint="default"/>
      </w:rPr>
    </w:lvl>
    <w:lvl w:ilvl="8">
      <w:start w:val="1"/>
      <w:numFmt w:val="decimal"/>
      <w:lvlText w:val="%9."/>
      <w:lvlJc w:val="left"/>
      <w:pPr>
        <w:tabs>
          <w:tab w:val="num" w:pos="6480"/>
        </w:tabs>
        <w:ind w:left="6480" w:hanging="360"/>
      </w:pPr>
      <w:rPr>
        <w:rFonts w:ascii="Times New Roman" w:hAnsi="Times New Roman" w:cs="Times New Roman" w:hint="default"/>
      </w:rPr>
    </w:lvl>
  </w:abstractNum>
  <w:abstractNum w:abstractNumId="27" w15:restartNumberingAfterBreak="0">
    <w:nsid w:val="38BF393F"/>
    <w:multiLevelType w:val="multilevel"/>
    <w:tmpl w:val="DE980DD8"/>
    <w:lvl w:ilvl="0">
      <w:start w:val="1"/>
      <w:numFmt w:val="bullet"/>
      <w:lvlText w:val=""/>
      <w:lvlJc w:val="left"/>
      <w:pPr>
        <w:tabs>
          <w:tab w:val="num" w:pos="720"/>
        </w:tabs>
        <w:ind w:left="720" w:hanging="360"/>
      </w:pPr>
      <w:rPr>
        <w:rFonts w:ascii="Symbol" w:hAnsi="Symbol" w:hint="default"/>
        <w:sz w:val="20"/>
        <w:szCs w:val="20"/>
      </w:rPr>
    </w:lvl>
    <w:lvl w:ilvl="1">
      <w:start w:val="1"/>
      <w:numFmt w:val="bullet"/>
      <w:lvlText w:val=""/>
      <w:lvlJc w:val="left"/>
      <w:pPr>
        <w:tabs>
          <w:tab w:val="num" w:pos="1440"/>
        </w:tabs>
        <w:ind w:left="1440" w:hanging="360"/>
      </w:pPr>
      <w:rPr>
        <w:rFonts w:ascii="Symbol" w:hAnsi="Symbol" w:hint="default"/>
        <w:sz w:val="20"/>
        <w:szCs w:val="20"/>
      </w:rPr>
    </w:lvl>
    <w:lvl w:ilvl="2">
      <w:start w:val="1"/>
      <w:numFmt w:val="bullet"/>
      <w:lvlText w:val=""/>
      <w:lvlJc w:val="left"/>
      <w:pPr>
        <w:tabs>
          <w:tab w:val="num" w:pos="2160"/>
        </w:tabs>
        <w:ind w:left="2160" w:hanging="360"/>
      </w:pPr>
      <w:rPr>
        <w:rFonts w:ascii="Symbol" w:hAnsi="Symbol" w:hint="default"/>
        <w:sz w:val="20"/>
        <w:szCs w:val="20"/>
      </w:rPr>
    </w:lvl>
    <w:lvl w:ilvl="3">
      <w:start w:val="1"/>
      <w:numFmt w:val="bullet"/>
      <w:lvlText w:val=""/>
      <w:lvlJc w:val="left"/>
      <w:pPr>
        <w:tabs>
          <w:tab w:val="num" w:pos="2880"/>
        </w:tabs>
        <w:ind w:left="2880" w:hanging="360"/>
      </w:pPr>
      <w:rPr>
        <w:rFonts w:ascii="Symbol" w:hAnsi="Symbol" w:hint="default"/>
        <w:sz w:val="20"/>
        <w:szCs w:val="20"/>
      </w:rPr>
    </w:lvl>
    <w:lvl w:ilvl="4">
      <w:start w:val="1"/>
      <w:numFmt w:val="bullet"/>
      <w:lvlText w:val=""/>
      <w:lvlJc w:val="left"/>
      <w:pPr>
        <w:tabs>
          <w:tab w:val="num" w:pos="3600"/>
        </w:tabs>
        <w:ind w:left="3600" w:hanging="360"/>
      </w:pPr>
      <w:rPr>
        <w:rFonts w:ascii="Symbol" w:hAnsi="Symbol" w:hint="default"/>
        <w:sz w:val="20"/>
        <w:szCs w:val="20"/>
      </w:rPr>
    </w:lvl>
    <w:lvl w:ilvl="5">
      <w:start w:val="1"/>
      <w:numFmt w:val="bullet"/>
      <w:lvlText w:val=""/>
      <w:lvlJc w:val="left"/>
      <w:pPr>
        <w:tabs>
          <w:tab w:val="num" w:pos="4320"/>
        </w:tabs>
        <w:ind w:left="4320" w:hanging="360"/>
      </w:pPr>
      <w:rPr>
        <w:rFonts w:ascii="Symbol" w:hAnsi="Symbol" w:hint="default"/>
        <w:sz w:val="20"/>
        <w:szCs w:val="20"/>
      </w:rPr>
    </w:lvl>
    <w:lvl w:ilvl="6">
      <w:start w:val="1"/>
      <w:numFmt w:val="bullet"/>
      <w:lvlText w:val=""/>
      <w:lvlJc w:val="left"/>
      <w:pPr>
        <w:tabs>
          <w:tab w:val="num" w:pos="5040"/>
        </w:tabs>
        <w:ind w:left="5040" w:hanging="360"/>
      </w:pPr>
      <w:rPr>
        <w:rFonts w:ascii="Symbol" w:hAnsi="Symbol" w:hint="default"/>
        <w:sz w:val="20"/>
        <w:szCs w:val="20"/>
      </w:rPr>
    </w:lvl>
    <w:lvl w:ilvl="7">
      <w:start w:val="1"/>
      <w:numFmt w:val="bullet"/>
      <w:lvlText w:val=""/>
      <w:lvlJc w:val="left"/>
      <w:pPr>
        <w:tabs>
          <w:tab w:val="num" w:pos="5760"/>
        </w:tabs>
        <w:ind w:left="5760" w:hanging="360"/>
      </w:pPr>
      <w:rPr>
        <w:rFonts w:ascii="Symbol" w:hAnsi="Symbol" w:hint="default"/>
        <w:sz w:val="20"/>
        <w:szCs w:val="20"/>
      </w:rPr>
    </w:lvl>
    <w:lvl w:ilvl="8">
      <w:start w:val="1"/>
      <w:numFmt w:val="bullet"/>
      <w:lvlText w:val=""/>
      <w:lvlJc w:val="left"/>
      <w:pPr>
        <w:tabs>
          <w:tab w:val="num" w:pos="6480"/>
        </w:tabs>
        <w:ind w:left="6480" w:hanging="360"/>
      </w:pPr>
      <w:rPr>
        <w:rFonts w:ascii="Symbol" w:hAnsi="Symbol" w:hint="default"/>
        <w:sz w:val="20"/>
        <w:szCs w:val="20"/>
      </w:rPr>
    </w:lvl>
  </w:abstractNum>
  <w:abstractNum w:abstractNumId="28" w15:restartNumberingAfterBreak="0">
    <w:nsid w:val="4DEB692F"/>
    <w:multiLevelType w:val="multilevel"/>
    <w:tmpl w:val="FCA281E0"/>
    <w:lvl w:ilvl="0">
      <w:start w:val="1"/>
      <w:numFmt w:val="bullet"/>
      <w:lvlText w:val=""/>
      <w:lvlJc w:val="left"/>
      <w:pPr>
        <w:tabs>
          <w:tab w:val="num" w:pos="720"/>
        </w:tabs>
        <w:ind w:left="720" w:hanging="360"/>
      </w:pPr>
      <w:rPr>
        <w:rFonts w:ascii="Symbol" w:hAnsi="Symbol" w:hint="default"/>
        <w:sz w:val="20"/>
        <w:szCs w:val="20"/>
      </w:rPr>
    </w:lvl>
    <w:lvl w:ilvl="1">
      <w:start w:val="1"/>
      <w:numFmt w:val="bullet"/>
      <w:lvlText w:val=""/>
      <w:lvlJc w:val="left"/>
      <w:pPr>
        <w:tabs>
          <w:tab w:val="num" w:pos="1440"/>
        </w:tabs>
        <w:ind w:left="1440" w:hanging="360"/>
      </w:pPr>
      <w:rPr>
        <w:rFonts w:ascii="Symbol" w:hAnsi="Symbol" w:hint="default"/>
        <w:sz w:val="20"/>
        <w:szCs w:val="20"/>
      </w:rPr>
    </w:lvl>
    <w:lvl w:ilvl="2">
      <w:start w:val="1"/>
      <w:numFmt w:val="bullet"/>
      <w:lvlText w:val=""/>
      <w:lvlJc w:val="left"/>
      <w:pPr>
        <w:tabs>
          <w:tab w:val="num" w:pos="2160"/>
        </w:tabs>
        <w:ind w:left="2160" w:hanging="360"/>
      </w:pPr>
      <w:rPr>
        <w:rFonts w:ascii="Symbol" w:hAnsi="Symbol" w:hint="default"/>
        <w:sz w:val="20"/>
        <w:szCs w:val="20"/>
      </w:rPr>
    </w:lvl>
    <w:lvl w:ilvl="3">
      <w:start w:val="1"/>
      <w:numFmt w:val="bullet"/>
      <w:lvlText w:val=""/>
      <w:lvlJc w:val="left"/>
      <w:pPr>
        <w:tabs>
          <w:tab w:val="num" w:pos="2880"/>
        </w:tabs>
        <w:ind w:left="2880" w:hanging="360"/>
      </w:pPr>
      <w:rPr>
        <w:rFonts w:ascii="Symbol" w:hAnsi="Symbol" w:hint="default"/>
        <w:sz w:val="20"/>
        <w:szCs w:val="20"/>
      </w:rPr>
    </w:lvl>
    <w:lvl w:ilvl="4">
      <w:start w:val="1"/>
      <w:numFmt w:val="bullet"/>
      <w:lvlText w:val=""/>
      <w:lvlJc w:val="left"/>
      <w:pPr>
        <w:tabs>
          <w:tab w:val="num" w:pos="3600"/>
        </w:tabs>
        <w:ind w:left="3600" w:hanging="360"/>
      </w:pPr>
      <w:rPr>
        <w:rFonts w:ascii="Symbol" w:hAnsi="Symbol" w:hint="default"/>
        <w:sz w:val="20"/>
        <w:szCs w:val="20"/>
      </w:rPr>
    </w:lvl>
    <w:lvl w:ilvl="5">
      <w:start w:val="1"/>
      <w:numFmt w:val="bullet"/>
      <w:lvlText w:val=""/>
      <w:lvlJc w:val="left"/>
      <w:pPr>
        <w:tabs>
          <w:tab w:val="num" w:pos="4320"/>
        </w:tabs>
        <w:ind w:left="4320" w:hanging="360"/>
      </w:pPr>
      <w:rPr>
        <w:rFonts w:ascii="Symbol" w:hAnsi="Symbol" w:hint="default"/>
        <w:sz w:val="20"/>
        <w:szCs w:val="20"/>
      </w:rPr>
    </w:lvl>
    <w:lvl w:ilvl="6">
      <w:start w:val="1"/>
      <w:numFmt w:val="bullet"/>
      <w:lvlText w:val=""/>
      <w:lvlJc w:val="left"/>
      <w:pPr>
        <w:tabs>
          <w:tab w:val="num" w:pos="5040"/>
        </w:tabs>
        <w:ind w:left="5040" w:hanging="360"/>
      </w:pPr>
      <w:rPr>
        <w:rFonts w:ascii="Symbol" w:hAnsi="Symbol" w:hint="default"/>
        <w:sz w:val="20"/>
        <w:szCs w:val="20"/>
      </w:rPr>
    </w:lvl>
    <w:lvl w:ilvl="7">
      <w:start w:val="1"/>
      <w:numFmt w:val="bullet"/>
      <w:lvlText w:val=""/>
      <w:lvlJc w:val="left"/>
      <w:pPr>
        <w:tabs>
          <w:tab w:val="num" w:pos="5760"/>
        </w:tabs>
        <w:ind w:left="5760" w:hanging="360"/>
      </w:pPr>
      <w:rPr>
        <w:rFonts w:ascii="Symbol" w:hAnsi="Symbol" w:hint="default"/>
        <w:sz w:val="20"/>
        <w:szCs w:val="20"/>
      </w:rPr>
    </w:lvl>
    <w:lvl w:ilvl="8">
      <w:start w:val="1"/>
      <w:numFmt w:val="bullet"/>
      <w:lvlText w:val=""/>
      <w:lvlJc w:val="left"/>
      <w:pPr>
        <w:tabs>
          <w:tab w:val="num" w:pos="6480"/>
        </w:tabs>
        <w:ind w:left="6480" w:hanging="360"/>
      </w:pPr>
      <w:rPr>
        <w:rFonts w:ascii="Symbol" w:hAnsi="Symbol" w:hint="default"/>
        <w:sz w:val="20"/>
        <w:szCs w:val="20"/>
      </w:rPr>
    </w:lvl>
  </w:abstractNum>
  <w:abstractNum w:abstractNumId="29" w15:restartNumberingAfterBreak="0">
    <w:nsid w:val="54B6022B"/>
    <w:multiLevelType w:val="multilevel"/>
    <w:tmpl w:val="BC102CC6"/>
    <w:lvl w:ilvl="0">
      <w:start w:val="1"/>
      <w:numFmt w:val="bullet"/>
      <w:lvlText w:val=""/>
      <w:lvlJc w:val="left"/>
      <w:pPr>
        <w:tabs>
          <w:tab w:val="num" w:pos="720"/>
        </w:tabs>
        <w:ind w:left="720" w:hanging="360"/>
      </w:pPr>
      <w:rPr>
        <w:rFonts w:ascii="Symbol" w:hAnsi="Symbol" w:hint="default"/>
        <w:sz w:val="20"/>
        <w:szCs w:val="20"/>
      </w:rPr>
    </w:lvl>
    <w:lvl w:ilvl="1">
      <w:start w:val="1"/>
      <w:numFmt w:val="bullet"/>
      <w:lvlText w:val=""/>
      <w:lvlJc w:val="left"/>
      <w:pPr>
        <w:tabs>
          <w:tab w:val="num" w:pos="1440"/>
        </w:tabs>
        <w:ind w:left="1440" w:hanging="360"/>
      </w:pPr>
      <w:rPr>
        <w:rFonts w:ascii="Symbol" w:hAnsi="Symbol" w:hint="default"/>
        <w:sz w:val="20"/>
        <w:szCs w:val="20"/>
      </w:rPr>
    </w:lvl>
    <w:lvl w:ilvl="2">
      <w:start w:val="1"/>
      <w:numFmt w:val="bullet"/>
      <w:lvlText w:val=""/>
      <w:lvlJc w:val="left"/>
      <w:pPr>
        <w:tabs>
          <w:tab w:val="num" w:pos="2160"/>
        </w:tabs>
        <w:ind w:left="2160" w:hanging="360"/>
      </w:pPr>
      <w:rPr>
        <w:rFonts w:ascii="Symbol" w:hAnsi="Symbol" w:hint="default"/>
        <w:sz w:val="20"/>
        <w:szCs w:val="20"/>
      </w:rPr>
    </w:lvl>
    <w:lvl w:ilvl="3">
      <w:start w:val="1"/>
      <w:numFmt w:val="bullet"/>
      <w:lvlText w:val=""/>
      <w:lvlJc w:val="left"/>
      <w:pPr>
        <w:tabs>
          <w:tab w:val="num" w:pos="2880"/>
        </w:tabs>
        <w:ind w:left="2880" w:hanging="360"/>
      </w:pPr>
      <w:rPr>
        <w:rFonts w:ascii="Symbol" w:hAnsi="Symbol" w:hint="default"/>
        <w:sz w:val="20"/>
        <w:szCs w:val="20"/>
      </w:rPr>
    </w:lvl>
    <w:lvl w:ilvl="4">
      <w:start w:val="1"/>
      <w:numFmt w:val="bullet"/>
      <w:lvlText w:val=""/>
      <w:lvlJc w:val="left"/>
      <w:pPr>
        <w:tabs>
          <w:tab w:val="num" w:pos="3600"/>
        </w:tabs>
        <w:ind w:left="3600" w:hanging="360"/>
      </w:pPr>
      <w:rPr>
        <w:rFonts w:ascii="Symbol" w:hAnsi="Symbol" w:hint="default"/>
        <w:sz w:val="20"/>
        <w:szCs w:val="20"/>
      </w:rPr>
    </w:lvl>
    <w:lvl w:ilvl="5">
      <w:start w:val="1"/>
      <w:numFmt w:val="bullet"/>
      <w:lvlText w:val=""/>
      <w:lvlJc w:val="left"/>
      <w:pPr>
        <w:tabs>
          <w:tab w:val="num" w:pos="4320"/>
        </w:tabs>
        <w:ind w:left="4320" w:hanging="360"/>
      </w:pPr>
      <w:rPr>
        <w:rFonts w:ascii="Symbol" w:hAnsi="Symbol" w:hint="default"/>
        <w:sz w:val="20"/>
        <w:szCs w:val="20"/>
      </w:rPr>
    </w:lvl>
    <w:lvl w:ilvl="6">
      <w:start w:val="1"/>
      <w:numFmt w:val="bullet"/>
      <w:lvlText w:val=""/>
      <w:lvlJc w:val="left"/>
      <w:pPr>
        <w:tabs>
          <w:tab w:val="num" w:pos="5040"/>
        </w:tabs>
        <w:ind w:left="5040" w:hanging="360"/>
      </w:pPr>
      <w:rPr>
        <w:rFonts w:ascii="Symbol" w:hAnsi="Symbol" w:hint="default"/>
        <w:sz w:val="20"/>
        <w:szCs w:val="20"/>
      </w:rPr>
    </w:lvl>
    <w:lvl w:ilvl="7">
      <w:start w:val="1"/>
      <w:numFmt w:val="bullet"/>
      <w:lvlText w:val=""/>
      <w:lvlJc w:val="left"/>
      <w:pPr>
        <w:tabs>
          <w:tab w:val="num" w:pos="5760"/>
        </w:tabs>
        <w:ind w:left="5760" w:hanging="360"/>
      </w:pPr>
      <w:rPr>
        <w:rFonts w:ascii="Symbol" w:hAnsi="Symbol" w:hint="default"/>
        <w:sz w:val="20"/>
        <w:szCs w:val="20"/>
      </w:rPr>
    </w:lvl>
    <w:lvl w:ilvl="8">
      <w:start w:val="1"/>
      <w:numFmt w:val="bullet"/>
      <w:lvlText w:val=""/>
      <w:lvlJc w:val="left"/>
      <w:pPr>
        <w:tabs>
          <w:tab w:val="num" w:pos="6480"/>
        </w:tabs>
        <w:ind w:left="6480" w:hanging="360"/>
      </w:pPr>
      <w:rPr>
        <w:rFonts w:ascii="Symbol" w:hAnsi="Symbol" w:hint="default"/>
        <w:sz w:val="20"/>
        <w:szCs w:val="20"/>
      </w:rPr>
    </w:lvl>
  </w:abstractNum>
  <w:abstractNum w:abstractNumId="30" w15:restartNumberingAfterBreak="0">
    <w:nsid w:val="55666EF9"/>
    <w:multiLevelType w:val="multilevel"/>
    <w:tmpl w:val="21A63B02"/>
    <w:lvl w:ilvl="0">
      <w:start w:val="1"/>
      <w:numFmt w:val="bullet"/>
      <w:lvlText w:val=""/>
      <w:lvlJc w:val="left"/>
      <w:pPr>
        <w:tabs>
          <w:tab w:val="num" w:pos="720"/>
        </w:tabs>
        <w:ind w:left="720" w:hanging="360"/>
      </w:pPr>
      <w:rPr>
        <w:rFonts w:ascii="Symbol" w:hAnsi="Symbol" w:hint="default"/>
        <w:sz w:val="20"/>
        <w:szCs w:val="20"/>
      </w:rPr>
    </w:lvl>
    <w:lvl w:ilvl="1">
      <w:start w:val="1"/>
      <w:numFmt w:val="bullet"/>
      <w:lvlText w:val=""/>
      <w:lvlJc w:val="left"/>
      <w:pPr>
        <w:tabs>
          <w:tab w:val="num" w:pos="1440"/>
        </w:tabs>
        <w:ind w:left="1440" w:hanging="360"/>
      </w:pPr>
      <w:rPr>
        <w:rFonts w:ascii="Symbol" w:hAnsi="Symbol" w:hint="default"/>
        <w:sz w:val="20"/>
        <w:szCs w:val="20"/>
      </w:rPr>
    </w:lvl>
    <w:lvl w:ilvl="2">
      <w:start w:val="1"/>
      <w:numFmt w:val="bullet"/>
      <w:lvlText w:val=""/>
      <w:lvlJc w:val="left"/>
      <w:pPr>
        <w:tabs>
          <w:tab w:val="num" w:pos="2160"/>
        </w:tabs>
        <w:ind w:left="2160" w:hanging="360"/>
      </w:pPr>
      <w:rPr>
        <w:rFonts w:ascii="Symbol" w:hAnsi="Symbol" w:hint="default"/>
        <w:sz w:val="20"/>
        <w:szCs w:val="20"/>
      </w:rPr>
    </w:lvl>
    <w:lvl w:ilvl="3">
      <w:start w:val="1"/>
      <w:numFmt w:val="bullet"/>
      <w:lvlText w:val=""/>
      <w:lvlJc w:val="left"/>
      <w:pPr>
        <w:tabs>
          <w:tab w:val="num" w:pos="2880"/>
        </w:tabs>
        <w:ind w:left="2880" w:hanging="360"/>
      </w:pPr>
      <w:rPr>
        <w:rFonts w:ascii="Symbol" w:hAnsi="Symbol" w:hint="default"/>
        <w:sz w:val="20"/>
        <w:szCs w:val="20"/>
      </w:rPr>
    </w:lvl>
    <w:lvl w:ilvl="4">
      <w:start w:val="1"/>
      <w:numFmt w:val="bullet"/>
      <w:lvlText w:val=""/>
      <w:lvlJc w:val="left"/>
      <w:pPr>
        <w:tabs>
          <w:tab w:val="num" w:pos="3600"/>
        </w:tabs>
        <w:ind w:left="3600" w:hanging="360"/>
      </w:pPr>
      <w:rPr>
        <w:rFonts w:ascii="Symbol" w:hAnsi="Symbol" w:hint="default"/>
        <w:sz w:val="20"/>
        <w:szCs w:val="20"/>
      </w:rPr>
    </w:lvl>
    <w:lvl w:ilvl="5">
      <w:start w:val="1"/>
      <w:numFmt w:val="bullet"/>
      <w:lvlText w:val=""/>
      <w:lvlJc w:val="left"/>
      <w:pPr>
        <w:tabs>
          <w:tab w:val="num" w:pos="4320"/>
        </w:tabs>
        <w:ind w:left="4320" w:hanging="360"/>
      </w:pPr>
      <w:rPr>
        <w:rFonts w:ascii="Symbol" w:hAnsi="Symbol" w:hint="default"/>
        <w:sz w:val="20"/>
        <w:szCs w:val="20"/>
      </w:rPr>
    </w:lvl>
    <w:lvl w:ilvl="6">
      <w:start w:val="1"/>
      <w:numFmt w:val="bullet"/>
      <w:lvlText w:val=""/>
      <w:lvlJc w:val="left"/>
      <w:pPr>
        <w:tabs>
          <w:tab w:val="num" w:pos="5040"/>
        </w:tabs>
        <w:ind w:left="5040" w:hanging="360"/>
      </w:pPr>
      <w:rPr>
        <w:rFonts w:ascii="Symbol" w:hAnsi="Symbol" w:hint="default"/>
        <w:sz w:val="20"/>
        <w:szCs w:val="20"/>
      </w:rPr>
    </w:lvl>
    <w:lvl w:ilvl="7">
      <w:start w:val="1"/>
      <w:numFmt w:val="bullet"/>
      <w:lvlText w:val=""/>
      <w:lvlJc w:val="left"/>
      <w:pPr>
        <w:tabs>
          <w:tab w:val="num" w:pos="5760"/>
        </w:tabs>
        <w:ind w:left="5760" w:hanging="360"/>
      </w:pPr>
      <w:rPr>
        <w:rFonts w:ascii="Symbol" w:hAnsi="Symbol" w:hint="default"/>
        <w:sz w:val="20"/>
        <w:szCs w:val="20"/>
      </w:rPr>
    </w:lvl>
    <w:lvl w:ilvl="8">
      <w:start w:val="1"/>
      <w:numFmt w:val="bullet"/>
      <w:lvlText w:val=""/>
      <w:lvlJc w:val="left"/>
      <w:pPr>
        <w:tabs>
          <w:tab w:val="num" w:pos="6480"/>
        </w:tabs>
        <w:ind w:left="6480" w:hanging="360"/>
      </w:pPr>
      <w:rPr>
        <w:rFonts w:ascii="Symbol" w:hAnsi="Symbol" w:hint="default"/>
        <w:sz w:val="20"/>
        <w:szCs w:val="20"/>
      </w:rPr>
    </w:lvl>
  </w:abstractNum>
  <w:abstractNum w:abstractNumId="31" w15:restartNumberingAfterBreak="0">
    <w:nsid w:val="5ECE3D87"/>
    <w:multiLevelType w:val="multilevel"/>
    <w:tmpl w:val="5A04A3AA"/>
    <w:lvl w:ilvl="0">
      <w:start w:val="1"/>
      <w:numFmt w:val="bullet"/>
      <w:lvlText w:val=""/>
      <w:lvlJc w:val="left"/>
      <w:pPr>
        <w:tabs>
          <w:tab w:val="num" w:pos="720"/>
        </w:tabs>
        <w:ind w:left="720" w:hanging="360"/>
      </w:pPr>
      <w:rPr>
        <w:rFonts w:ascii="Symbol" w:hAnsi="Symbol" w:hint="default"/>
        <w:sz w:val="20"/>
        <w:szCs w:val="20"/>
      </w:rPr>
    </w:lvl>
    <w:lvl w:ilvl="1">
      <w:start w:val="1"/>
      <w:numFmt w:val="bullet"/>
      <w:lvlText w:val=""/>
      <w:lvlJc w:val="left"/>
      <w:pPr>
        <w:tabs>
          <w:tab w:val="num" w:pos="1440"/>
        </w:tabs>
        <w:ind w:left="1440" w:hanging="360"/>
      </w:pPr>
      <w:rPr>
        <w:rFonts w:ascii="Symbol" w:hAnsi="Symbol" w:hint="default"/>
        <w:sz w:val="20"/>
        <w:szCs w:val="20"/>
      </w:rPr>
    </w:lvl>
    <w:lvl w:ilvl="2">
      <w:start w:val="1"/>
      <w:numFmt w:val="bullet"/>
      <w:lvlText w:val=""/>
      <w:lvlJc w:val="left"/>
      <w:pPr>
        <w:tabs>
          <w:tab w:val="num" w:pos="2160"/>
        </w:tabs>
        <w:ind w:left="2160" w:hanging="360"/>
      </w:pPr>
      <w:rPr>
        <w:rFonts w:ascii="Symbol" w:hAnsi="Symbol" w:hint="default"/>
        <w:sz w:val="20"/>
        <w:szCs w:val="20"/>
      </w:rPr>
    </w:lvl>
    <w:lvl w:ilvl="3">
      <w:start w:val="1"/>
      <w:numFmt w:val="bullet"/>
      <w:lvlText w:val=""/>
      <w:lvlJc w:val="left"/>
      <w:pPr>
        <w:tabs>
          <w:tab w:val="num" w:pos="2880"/>
        </w:tabs>
        <w:ind w:left="2880" w:hanging="360"/>
      </w:pPr>
      <w:rPr>
        <w:rFonts w:ascii="Symbol" w:hAnsi="Symbol" w:hint="default"/>
        <w:sz w:val="20"/>
        <w:szCs w:val="20"/>
      </w:rPr>
    </w:lvl>
    <w:lvl w:ilvl="4">
      <w:start w:val="1"/>
      <w:numFmt w:val="bullet"/>
      <w:lvlText w:val=""/>
      <w:lvlJc w:val="left"/>
      <w:pPr>
        <w:tabs>
          <w:tab w:val="num" w:pos="3600"/>
        </w:tabs>
        <w:ind w:left="3600" w:hanging="360"/>
      </w:pPr>
      <w:rPr>
        <w:rFonts w:ascii="Symbol" w:hAnsi="Symbol" w:hint="default"/>
        <w:sz w:val="20"/>
        <w:szCs w:val="20"/>
      </w:rPr>
    </w:lvl>
    <w:lvl w:ilvl="5">
      <w:start w:val="1"/>
      <w:numFmt w:val="bullet"/>
      <w:lvlText w:val=""/>
      <w:lvlJc w:val="left"/>
      <w:pPr>
        <w:tabs>
          <w:tab w:val="num" w:pos="4320"/>
        </w:tabs>
        <w:ind w:left="4320" w:hanging="360"/>
      </w:pPr>
      <w:rPr>
        <w:rFonts w:ascii="Symbol" w:hAnsi="Symbol" w:hint="default"/>
        <w:sz w:val="20"/>
        <w:szCs w:val="20"/>
      </w:rPr>
    </w:lvl>
    <w:lvl w:ilvl="6">
      <w:start w:val="1"/>
      <w:numFmt w:val="bullet"/>
      <w:lvlText w:val=""/>
      <w:lvlJc w:val="left"/>
      <w:pPr>
        <w:tabs>
          <w:tab w:val="num" w:pos="5040"/>
        </w:tabs>
        <w:ind w:left="5040" w:hanging="360"/>
      </w:pPr>
      <w:rPr>
        <w:rFonts w:ascii="Symbol" w:hAnsi="Symbol" w:hint="default"/>
        <w:sz w:val="20"/>
        <w:szCs w:val="20"/>
      </w:rPr>
    </w:lvl>
    <w:lvl w:ilvl="7">
      <w:start w:val="1"/>
      <w:numFmt w:val="bullet"/>
      <w:lvlText w:val=""/>
      <w:lvlJc w:val="left"/>
      <w:pPr>
        <w:tabs>
          <w:tab w:val="num" w:pos="5760"/>
        </w:tabs>
        <w:ind w:left="5760" w:hanging="360"/>
      </w:pPr>
      <w:rPr>
        <w:rFonts w:ascii="Symbol" w:hAnsi="Symbol" w:hint="default"/>
        <w:sz w:val="20"/>
        <w:szCs w:val="20"/>
      </w:rPr>
    </w:lvl>
    <w:lvl w:ilvl="8">
      <w:start w:val="1"/>
      <w:numFmt w:val="bullet"/>
      <w:lvlText w:val=""/>
      <w:lvlJc w:val="left"/>
      <w:pPr>
        <w:tabs>
          <w:tab w:val="num" w:pos="6480"/>
        </w:tabs>
        <w:ind w:left="6480" w:hanging="360"/>
      </w:pPr>
      <w:rPr>
        <w:rFonts w:ascii="Symbol" w:hAnsi="Symbol" w:hint="default"/>
        <w:sz w:val="20"/>
        <w:szCs w:val="20"/>
      </w:rPr>
    </w:lvl>
  </w:abstractNum>
  <w:abstractNum w:abstractNumId="32" w15:restartNumberingAfterBreak="0">
    <w:nsid w:val="65746D8A"/>
    <w:multiLevelType w:val="multilevel"/>
    <w:tmpl w:val="1DC2158A"/>
    <w:lvl w:ilvl="0">
      <w:start w:val="1"/>
      <w:numFmt w:val="bullet"/>
      <w:lvlText w:val=""/>
      <w:lvlJc w:val="left"/>
      <w:pPr>
        <w:tabs>
          <w:tab w:val="num" w:pos="720"/>
        </w:tabs>
        <w:ind w:left="720" w:hanging="360"/>
      </w:pPr>
      <w:rPr>
        <w:rFonts w:ascii="Symbol" w:hAnsi="Symbol" w:hint="default"/>
        <w:sz w:val="20"/>
        <w:szCs w:val="20"/>
      </w:rPr>
    </w:lvl>
    <w:lvl w:ilvl="1">
      <w:start w:val="1"/>
      <w:numFmt w:val="bullet"/>
      <w:lvlText w:val=""/>
      <w:lvlJc w:val="left"/>
      <w:pPr>
        <w:tabs>
          <w:tab w:val="num" w:pos="1440"/>
        </w:tabs>
        <w:ind w:left="1440" w:hanging="360"/>
      </w:pPr>
      <w:rPr>
        <w:rFonts w:ascii="Symbol" w:hAnsi="Symbol" w:hint="default"/>
        <w:sz w:val="20"/>
        <w:szCs w:val="20"/>
      </w:rPr>
    </w:lvl>
    <w:lvl w:ilvl="2">
      <w:start w:val="1"/>
      <w:numFmt w:val="bullet"/>
      <w:lvlText w:val=""/>
      <w:lvlJc w:val="left"/>
      <w:pPr>
        <w:tabs>
          <w:tab w:val="num" w:pos="2160"/>
        </w:tabs>
        <w:ind w:left="2160" w:hanging="360"/>
      </w:pPr>
      <w:rPr>
        <w:rFonts w:ascii="Symbol" w:hAnsi="Symbol" w:hint="default"/>
        <w:sz w:val="20"/>
        <w:szCs w:val="20"/>
      </w:rPr>
    </w:lvl>
    <w:lvl w:ilvl="3">
      <w:start w:val="1"/>
      <w:numFmt w:val="bullet"/>
      <w:lvlText w:val=""/>
      <w:lvlJc w:val="left"/>
      <w:pPr>
        <w:tabs>
          <w:tab w:val="num" w:pos="2880"/>
        </w:tabs>
        <w:ind w:left="2880" w:hanging="360"/>
      </w:pPr>
      <w:rPr>
        <w:rFonts w:ascii="Symbol" w:hAnsi="Symbol" w:hint="default"/>
        <w:sz w:val="20"/>
        <w:szCs w:val="20"/>
      </w:rPr>
    </w:lvl>
    <w:lvl w:ilvl="4">
      <w:start w:val="1"/>
      <w:numFmt w:val="bullet"/>
      <w:lvlText w:val=""/>
      <w:lvlJc w:val="left"/>
      <w:pPr>
        <w:tabs>
          <w:tab w:val="num" w:pos="3600"/>
        </w:tabs>
        <w:ind w:left="3600" w:hanging="360"/>
      </w:pPr>
      <w:rPr>
        <w:rFonts w:ascii="Symbol" w:hAnsi="Symbol" w:hint="default"/>
        <w:sz w:val="20"/>
        <w:szCs w:val="20"/>
      </w:rPr>
    </w:lvl>
    <w:lvl w:ilvl="5">
      <w:start w:val="1"/>
      <w:numFmt w:val="bullet"/>
      <w:lvlText w:val=""/>
      <w:lvlJc w:val="left"/>
      <w:pPr>
        <w:tabs>
          <w:tab w:val="num" w:pos="4320"/>
        </w:tabs>
        <w:ind w:left="4320" w:hanging="360"/>
      </w:pPr>
      <w:rPr>
        <w:rFonts w:ascii="Symbol" w:hAnsi="Symbol" w:hint="default"/>
        <w:sz w:val="20"/>
        <w:szCs w:val="20"/>
      </w:rPr>
    </w:lvl>
    <w:lvl w:ilvl="6">
      <w:start w:val="1"/>
      <w:numFmt w:val="bullet"/>
      <w:lvlText w:val=""/>
      <w:lvlJc w:val="left"/>
      <w:pPr>
        <w:tabs>
          <w:tab w:val="num" w:pos="5040"/>
        </w:tabs>
        <w:ind w:left="5040" w:hanging="360"/>
      </w:pPr>
      <w:rPr>
        <w:rFonts w:ascii="Symbol" w:hAnsi="Symbol" w:hint="default"/>
        <w:sz w:val="20"/>
        <w:szCs w:val="20"/>
      </w:rPr>
    </w:lvl>
    <w:lvl w:ilvl="7">
      <w:start w:val="1"/>
      <w:numFmt w:val="bullet"/>
      <w:lvlText w:val=""/>
      <w:lvlJc w:val="left"/>
      <w:pPr>
        <w:tabs>
          <w:tab w:val="num" w:pos="5760"/>
        </w:tabs>
        <w:ind w:left="5760" w:hanging="360"/>
      </w:pPr>
      <w:rPr>
        <w:rFonts w:ascii="Symbol" w:hAnsi="Symbol" w:hint="default"/>
        <w:sz w:val="20"/>
        <w:szCs w:val="20"/>
      </w:rPr>
    </w:lvl>
    <w:lvl w:ilvl="8">
      <w:start w:val="1"/>
      <w:numFmt w:val="bullet"/>
      <w:lvlText w:val=""/>
      <w:lvlJc w:val="left"/>
      <w:pPr>
        <w:tabs>
          <w:tab w:val="num" w:pos="6480"/>
        </w:tabs>
        <w:ind w:left="6480" w:hanging="360"/>
      </w:pPr>
      <w:rPr>
        <w:rFonts w:ascii="Symbol" w:hAnsi="Symbol" w:hint="default"/>
        <w:sz w:val="20"/>
        <w:szCs w:val="20"/>
      </w:rPr>
    </w:lvl>
  </w:abstractNum>
  <w:abstractNum w:abstractNumId="33" w15:restartNumberingAfterBreak="0">
    <w:nsid w:val="6676197B"/>
    <w:multiLevelType w:val="multilevel"/>
    <w:tmpl w:val="92FC6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7962471"/>
    <w:multiLevelType w:val="multilevel"/>
    <w:tmpl w:val="7E5E4078"/>
    <w:lvl w:ilvl="0">
      <w:start w:val="1"/>
      <w:numFmt w:val="decimal"/>
      <w:lvlText w:val="%1."/>
      <w:lvlJc w:val="left"/>
      <w:pPr>
        <w:tabs>
          <w:tab w:val="num" w:pos="720"/>
        </w:tabs>
        <w:ind w:left="720" w:hanging="360"/>
      </w:pPr>
      <w:rPr>
        <w:rFonts w:ascii="Times New Roman" w:hAnsi="Times New Roman" w:cs="Times New Roman" w:hint="default"/>
      </w:rPr>
    </w:lvl>
    <w:lvl w:ilvl="1">
      <w:start w:val="1"/>
      <w:numFmt w:val="decimal"/>
      <w:lvlText w:val="%2."/>
      <w:lvlJc w:val="left"/>
      <w:pPr>
        <w:tabs>
          <w:tab w:val="num" w:pos="1440"/>
        </w:tabs>
        <w:ind w:left="1440" w:hanging="360"/>
      </w:pPr>
      <w:rPr>
        <w:rFonts w:ascii="Times New Roman" w:hAnsi="Times New Roman" w:cs="Times New Roman" w:hint="default"/>
      </w:rPr>
    </w:lvl>
    <w:lvl w:ilvl="2">
      <w:start w:val="1"/>
      <w:numFmt w:val="decimal"/>
      <w:lvlText w:val="%3."/>
      <w:lvlJc w:val="left"/>
      <w:pPr>
        <w:tabs>
          <w:tab w:val="num" w:pos="2160"/>
        </w:tabs>
        <w:ind w:left="2160" w:hanging="360"/>
      </w:pPr>
      <w:rPr>
        <w:rFonts w:ascii="Times New Roman" w:hAnsi="Times New Roman" w:cs="Times New Roman" w:hint="default"/>
      </w:rPr>
    </w:lvl>
    <w:lvl w:ilvl="3">
      <w:start w:val="1"/>
      <w:numFmt w:val="decimal"/>
      <w:lvlText w:val="%4."/>
      <w:lvlJc w:val="left"/>
      <w:pPr>
        <w:tabs>
          <w:tab w:val="num" w:pos="2880"/>
        </w:tabs>
        <w:ind w:left="2880" w:hanging="360"/>
      </w:pPr>
      <w:rPr>
        <w:rFonts w:ascii="Times New Roman" w:hAnsi="Times New Roman" w:cs="Times New Roman" w:hint="default"/>
      </w:rPr>
    </w:lvl>
    <w:lvl w:ilvl="4">
      <w:start w:val="1"/>
      <w:numFmt w:val="decimal"/>
      <w:lvlText w:val="%5."/>
      <w:lvlJc w:val="left"/>
      <w:pPr>
        <w:tabs>
          <w:tab w:val="num" w:pos="3600"/>
        </w:tabs>
        <w:ind w:left="3600" w:hanging="360"/>
      </w:pPr>
      <w:rPr>
        <w:rFonts w:ascii="Times New Roman" w:hAnsi="Times New Roman" w:cs="Times New Roman" w:hint="default"/>
      </w:rPr>
    </w:lvl>
    <w:lvl w:ilvl="5">
      <w:start w:val="1"/>
      <w:numFmt w:val="decimal"/>
      <w:lvlText w:val="%6."/>
      <w:lvlJc w:val="left"/>
      <w:pPr>
        <w:tabs>
          <w:tab w:val="num" w:pos="4320"/>
        </w:tabs>
        <w:ind w:left="4320" w:hanging="360"/>
      </w:pPr>
      <w:rPr>
        <w:rFonts w:ascii="Times New Roman" w:hAnsi="Times New Roman" w:cs="Times New Roman" w:hint="default"/>
      </w:rPr>
    </w:lvl>
    <w:lvl w:ilvl="6">
      <w:start w:val="1"/>
      <w:numFmt w:val="decimal"/>
      <w:lvlText w:val="%7."/>
      <w:lvlJc w:val="left"/>
      <w:pPr>
        <w:tabs>
          <w:tab w:val="num" w:pos="5040"/>
        </w:tabs>
        <w:ind w:left="5040" w:hanging="360"/>
      </w:pPr>
      <w:rPr>
        <w:rFonts w:ascii="Times New Roman" w:hAnsi="Times New Roman" w:cs="Times New Roman" w:hint="default"/>
      </w:rPr>
    </w:lvl>
    <w:lvl w:ilvl="7">
      <w:start w:val="1"/>
      <w:numFmt w:val="decimal"/>
      <w:lvlText w:val="%8."/>
      <w:lvlJc w:val="left"/>
      <w:pPr>
        <w:tabs>
          <w:tab w:val="num" w:pos="5760"/>
        </w:tabs>
        <w:ind w:left="5760" w:hanging="360"/>
      </w:pPr>
      <w:rPr>
        <w:rFonts w:ascii="Times New Roman" w:hAnsi="Times New Roman" w:cs="Times New Roman" w:hint="default"/>
      </w:rPr>
    </w:lvl>
    <w:lvl w:ilvl="8">
      <w:start w:val="1"/>
      <w:numFmt w:val="decimal"/>
      <w:lvlText w:val="%9."/>
      <w:lvlJc w:val="left"/>
      <w:pPr>
        <w:tabs>
          <w:tab w:val="num" w:pos="6480"/>
        </w:tabs>
        <w:ind w:left="6480" w:hanging="360"/>
      </w:pPr>
      <w:rPr>
        <w:rFonts w:ascii="Times New Roman" w:hAnsi="Times New Roman" w:cs="Times New Roman" w:hint="default"/>
      </w:rPr>
    </w:lvl>
  </w:abstractNum>
  <w:abstractNum w:abstractNumId="35" w15:restartNumberingAfterBreak="0">
    <w:nsid w:val="6B0A2885"/>
    <w:multiLevelType w:val="multilevel"/>
    <w:tmpl w:val="4176BA96"/>
    <w:lvl w:ilvl="0">
      <w:start w:val="1"/>
      <w:numFmt w:val="bullet"/>
      <w:lvlText w:val=""/>
      <w:lvlJc w:val="left"/>
      <w:pPr>
        <w:tabs>
          <w:tab w:val="num" w:pos="720"/>
        </w:tabs>
        <w:ind w:left="720" w:hanging="360"/>
      </w:pPr>
      <w:rPr>
        <w:rFonts w:ascii="Symbol" w:hAnsi="Symbol" w:hint="default"/>
        <w:sz w:val="20"/>
        <w:szCs w:val="20"/>
      </w:rPr>
    </w:lvl>
    <w:lvl w:ilvl="1">
      <w:start w:val="1"/>
      <w:numFmt w:val="bullet"/>
      <w:lvlText w:val=""/>
      <w:lvlJc w:val="left"/>
      <w:pPr>
        <w:tabs>
          <w:tab w:val="num" w:pos="1440"/>
        </w:tabs>
        <w:ind w:left="1440" w:hanging="360"/>
      </w:pPr>
      <w:rPr>
        <w:rFonts w:ascii="Symbol" w:hAnsi="Symbol" w:hint="default"/>
        <w:sz w:val="20"/>
        <w:szCs w:val="20"/>
      </w:rPr>
    </w:lvl>
    <w:lvl w:ilvl="2">
      <w:start w:val="1"/>
      <w:numFmt w:val="bullet"/>
      <w:lvlText w:val=""/>
      <w:lvlJc w:val="left"/>
      <w:pPr>
        <w:tabs>
          <w:tab w:val="num" w:pos="2160"/>
        </w:tabs>
        <w:ind w:left="2160" w:hanging="360"/>
      </w:pPr>
      <w:rPr>
        <w:rFonts w:ascii="Symbol" w:hAnsi="Symbol" w:hint="default"/>
        <w:sz w:val="20"/>
        <w:szCs w:val="20"/>
      </w:rPr>
    </w:lvl>
    <w:lvl w:ilvl="3">
      <w:start w:val="1"/>
      <w:numFmt w:val="bullet"/>
      <w:lvlText w:val=""/>
      <w:lvlJc w:val="left"/>
      <w:pPr>
        <w:tabs>
          <w:tab w:val="num" w:pos="2880"/>
        </w:tabs>
        <w:ind w:left="2880" w:hanging="360"/>
      </w:pPr>
      <w:rPr>
        <w:rFonts w:ascii="Symbol" w:hAnsi="Symbol" w:hint="default"/>
        <w:sz w:val="20"/>
        <w:szCs w:val="20"/>
      </w:rPr>
    </w:lvl>
    <w:lvl w:ilvl="4">
      <w:start w:val="1"/>
      <w:numFmt w:val="bullet"/>
      <w:lvlText w:val=""/>
      <w:lvlJc w:val="left"/>
      <w:pPr>
        <w:tabs>
          <w:tab w:val="num" w:pos="3600"/>
        </w:tabs>
        <w:ind w:left="3600" w:hanging="360"/>
      </w:pPr>
      <w:rPr>
        <w:rFonts w:ascii="Symbol" w:hAnsi="Symbol" w:hint="default"/>
        <w:sz w:val="20"/>
        <w:szCs w:val="20"/>
      </w:rPr>
    </w:lvl>
    <w:lvl w:ilvl="5">
      <w:start w:val="1"/>
      <w:numFmt w:val="bullet"/>
      <w:lvlText w:val=""/>
      <w:lvlJc w:val="left"/>
      <w:pPr>
        <w:tabs>
          <w:tab w:val="num" w:pos="4320"/>
        </w:tabs>
        <w:ind w:left="4320" w:hanging="360"/>
      </w:pPr>
      <w:rPr>
        <w:rFonts w:ascii="Symbol" w:hAnsi="Symbol" w:hint="default"/>
        <w:sz w:val="20"/>
        <w:szCs w:val="20"/>
      </w:rPr>
    </w:lvl>
    <w:lvl w:ilvl="6">
      <w:start w:val="1"/>
      <w:numFmt w:val="bullet"/>
      <w:lvlText w:val=""/>
      <w:lvlJc w:val="left"/>
      <w:pPr>
        <w:tabs>
          <w:tab w:val="num" w:pos="5040"/>
        </w:tabs>
        <w:ind w:left="5040" w:hanging="360"/>
      </w:pPr>
      <w:rPr>
        <w:rFonts w:ascii="Symbol" w:hAnsi="Symbol" w:hint="default"/>
        <w:sz w:val="20"/>
        <w:szCs w:val="20"/>
      </w:rPr>
    </w:lvl>
    <w:lvl w:ilvl="7">
      <w:start w:val="1"/>
      <w:numFmt w:val="bullet"/>
      <w:lvlText w:val=""/>
      <w:lvlJc w:val="left"/>
      <w:pPr>
        <w:tabs>
          <w:tab w:val="num" w:pos="5760"/>
        </w:tabs>
        <w:ind w:left="5760" w:hanging="360"/>
      </w:pPr>
      <w:rPr>
        <w:rFonts w:ascii="Symbol" w:hAnsi="Symbol" w:hint="default"/>
        <w:sz w:val="20"/>
        <w:szCs w:val="20"/>
      </w:rPr>
    </w:lvl>
    <w:lvl w:ilvl="8">
      <w:start w:val="1"/>
      <w:numFmt w:val="bullet"/>
      <w:lvlText w:val=""/>
      <w:lvlJc w:val="left"/>
      <w:pPr>
        <w:tabs>
          <w:tab w:val="num" w:pos="6480"/>
        </w:tabs>
        <w:ind w:left="6480" w:hanging="360"/>
      </w:pPr>
      <w:rPr>
        <w:rFonts w:ascii="Symbol" w:hAnsi="Symbol" w:hint="default"/>
        <w:sz w:val="20"/>
        <w:szCs w:val="20"/>
      </w:rPr>
    </w:lvl>
  </w:abstractNum>
  <w:abstractNum w:abstractNumId="36" w15:restartNumberingAfterBreak="0">
    <w:nsid w:val="70360E25"/>
    <w:multiLevelType w:val="multilevel"/>
    <w:tmpl w:val="A50E9044"/>
    <w:lvl w:ilvl="0">
      <w:start w:val="1"/>
      <w:numFmt w:val="bullet"/>
      <w:lvlText w:val=""/>
      <w:lvlJc w:val="left"/>
      <w:pPr>
        <w:tabs>
          <w:tab w:val="num" w:pos="720"/>
        </w:tabs>
        <w:ind w:left="720" w:hanging="360"/>
      </w:pPr>
      <w:rPr>
        <w:rFonts w:ascii="Wingdings" w:hAnsi="Wingdings" w:hint="default"/>
      </w:rPr>
    </w:lvl>
    <w:lvl w:ilvl="1">
      <w:start w:val="1"/>
      <w:numFmt w:val="decimal"/>
      <w:lvlText w:val="%2."/>
      <w:lvlJc w:val="left"/>
      <w:pPr>
        <w:tabs>
          <w:tab w:val="num" w:pos="1440"/>
        </w:tabs>
        <w:ind w:left="1440" w:hanging="360"/>
      </w:pPr>
      <w:rPr>
        <w:rFonts w:ascii="Times New Roman" w:hAnsi="Times New Roman" w:cs="Times New Roman" w:hint="default"/>
      </w:rPr>
    </w:lvl>
    <w:lvl w:ilvl="2">
      <w:start w:val="1"/>
      <w:numFmt w:val="decimal"/>
      <w:lvlText w:val="%3."/>
      <w:lvlJc w:val="left"/>
      <w:pPr>
        <w:tabs>
          <w:tab w:val="num" w:pos="2160"/>
        </w:tabs>
        <w:ind w:left="2160" w:hanging="360"/>
      </w:pPr>
      <w:rPr>
        <w:rFonts w:ascii="Times New Roman" w:hAnsi="Times New Roman" w:cs="Times New Roman" w:hint="default"/>
      </w:rPr>
    </w:lvl>
    <w:lvl w:ilvl="3">
      <w:start w:val="1"/>
      <w:numFmt w:val="decimal"/>
      <w:lvlText w:val="%4."/>
      <w:lvlJc w:val="left"/>
      <w:pPr>
        <w:tabs>
          <w:tab w:val="num" w:pos="2880"/>
        </w:tabs>
        <w:ind w:left="2880" w:hanging="360"/>
      </w:pPr>
      <w:rPr>
        <w:rFonts w:ascii="Times New Roman" w:hAnsi="Times New Roman" w:cs="Times New Roman" w:hint="default"/>
      </w:rPr>
    </w:lvl>
    <w:lvl w:ilvl="4">
      <w:start w:val="1"/>
      <w:numFmt w:val="decimal"/>
      <w:lvlText w:val="%5."/>
      <w:lvlJc w:val="left"/>
      <w:pPr>
        <w:tabs>
          <w:tab w:val="num" w:pos="3600"/>
        </w:tabs>
        <w:ind w:left="3600" w:hanging="360"/>
      </w:pPr>
      <w:rPr>
        <w:rFonts w:ascii="Times New Roman" w:hAnsi="Times New Roman" w:cs="Times New Roman" w:hint="default"/>
      </w:rPr>
    </w:lvl>
    <w:lvl w:ilvl="5">
      <w:start w:val="1"/>
      <w:numFmt w:val="decimal"/>
      <w:lvlText w:val="%6."/>
      <w:lvlJc w:val="left"/>
      <w:pPr>
        <w:tabs>
          <w:tab w:val="num" w:pos="4320"/>
        </w:tabs>
        <w:ind w:left="4320" w:hanging="360"/>
      </w:pPr>
      <w:rPr>
        <w:rFonts w:ascii="Times New Roman" w:hAnsi="Times New Roman" w:cs="Times New Roman" w:hint="default"/>
      </w:rPr>
    </w:lvl>
    <w:lvl w:ilvl="6">
      <w:start w:val="1"/>
      <w:numFmt w:val="decimal"/>
      <w:lvlText w:val="%7."/>
      <w:lvlJc w:val="left"/>
      <w:pPr>
        <w:tabs>
          <w:tab w:val="num" w:pos="5040"/>
        </w:tabs>
        <w:ind w:left="5040" w:hanging="360"/>
      </w:pPr>
      <w:rPr>
        <w:rFonts w:ascii="Times New Roman" w:hAnsi="Times New Roman" w:cs="Times New Roman" w:hint="default"/>
      </w:rPr>
    </w:lvl>
    <w:lvl w:ilvl="7">
      <w:start w:val="1"/>
      <w:numFmt w:val="decimal"/>
      <w:lvlText w:val="%8."/>
      <w:lvlJc w:val="left"/>
      <w:pPr>
        <w:tabs>
          <w:tab w:val="num" w:pos="5760"/>
        </w:tabs>
        <w:ind w:left="5760" w:hanging="360"/>
      </w:pPr>
      <w:rPr>
        <w:rFonts w:ascii="Times New Roman" w:hAnsi="Times New Roman" w:cs="Times New Roman" w:hint="default"/>
      </w:rPr>
    </w:lvl>
    <w:lvl w:ilvl="8">
      <w:start w:val="1"/>
      <w:numFmt w:val="decimal"/>
      <w:lvlText w:val="%9."/>
      <w:lvlJc w:val="left"/>
      <w:pPr>
        <w:tabs>
          <w:tab w:val="num" w:pos="6480"/>
        </w:tabs>
        <w:ind w:left="6480" w:hanging="360"/>
      </w:pPr>
      <w:rPr>
        <w:rFonts w:ascii="Times New Roman" w:hAnsi="Times New Roman" w:cs="Times New Roman" w:hint="default"/>
      </w:rPr>
    </w:lvl>
  </w:abstractNum>
  <w:abstractNum w:abstractNumId="37" w15:restartNumberingAfterBreak="0">
    <w:nsid w:val="74C32870"/>
    <w:multiLevelType w:val="multilevel"/>
    <w:tmpl w:val="0706E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7401CEC"/>
    <w:multiLevelType w:val="multilevel"/>
    <w:tmpl w:val="607C13BE"/>
    <w:lvl w:ilvl="0">
      <w:start w:val="1"/>
      <w:numFmt w:val="bullet"/>
      <w:lvlText w:val=""/>
      <w:lvlJc w:val="left"/>
      <w:pPr>
        <w:tabs>
          <w:tab w:val="num" w:pos="720"/>
        </w:tabs>
        <w:ind w:left="720" w:hanging="360"/>
      </w:pPr>
      <w:rPr>
        <w:rFonts w:ascii="Symbol" w:hAnsi="Symbol" w:hint="default"/>
        <w:sz w:val="20"/>
        <w:szCs w:val="20"/>
      </w:rPr>
    </w:lvl>
    <w:lvl w:ilvl="1">
      <w:start w:val="1"/>
      <w:numFmt w:val="bullet"/>
      <w:lvlText w:val=""/>
      <w:lvlJc w:val="left"/>
      <w:pPr>
        <w:tabs>
          <w:tab w:val="num" w:pos="1440"/>
        </w:tabs>
        <w:ind w:left="1440" w:hanging="360"/>
      </w:pPr>
      <w:rPr>
        <w:rFonts w:ascii="Symbol" w:hAnsi="Symbol" w:hint="default"/>
        <w:sz w:val="20"/>
        <w:szCs w:val="20"/>
      </w:rPr>
    </w:lvl>
    <w:lvl w:ilvl="2">
      <w:start w:val="1"/>
      <w:numFmt w:val="bullet"/>
      <w:lvlText w:val=""/>
      <w:lvlJc w:val="left"/>
      <w:pPr>
        <w:tabs>
          <w:tab w:val="num" w:pos="2160"/>
        </w:tabs>
        <w:ind w:left="2160" w:hanging="360"/>
      </w:pPr>
      <w:rPr>
        <w:rFonts w:ascii="Symbol" w:hAnsi="Symbol" w:hint="default"/>
        <w:sz w:val="20"/>
        <w:szCs w:val="20"/>
      </w:rPr>
    </w:lvl>
    <w:lvl w:ilvl="3">
      <w:start w:val="1"/>
      <w:numFmt w:val="bullet"/>
      <w:lvlText w:val=""/>
      <w:lvlJc w:val="left"/>
      <w:pPr>
        <w:tabs>
          <w:tab w:val="num" w:pos="2880"/>
        </w:tabs>
        <w:ind w:left="2880" w:hanging="360"/>
      </w:pPr>
      <w:rPr>
        <w:rFonts w:ascii="Symbol" w:hAnsi="Symbol" w:hint="default"/>
        <w:sz w:val="20"/>
        <w:szCs w:val="20"/>
      </w:rPr>
    </w:lvl>
    <w:lvl w:ilvl="4">
      <w:start w:val="1"/>
      <w:numFmt w:val="bullet"/>
      <w:lvlText w:val=""/>
      <w:lvlJc w:val="left"/>
      <w:pPr>
        <w:tabs>
          <w:tab w:val="num" w:pos="3600"/>
        </w:tabs>
        <w:ind w:left="3600" w:hanging="360"/>
      </w:pPr>
      <w:rPr>
        <w:rFonts w:ascii="Symbol" w:hAnsi="Symbol" w:hint="default"/>
        <w:sz w:val="20"/>
        <w:szCs w:val="20"/>
      </w:rPr>
    </w:lvl>
    <w:lvl w:ilvl="5">
      <w:start w:val="1"/>
      <w:numFmt w:val="bullet"/>
      <w:lvlText w:val=""/>
      <w:lvlJc w:val="left"/>
      <w:pPr>
        <w:tabs>
          <w:tab w:val="num" w:pos="4320"/>
        </w:tabs>
        <w:ind w:left="4320" w:hanging="360"/>
      </w:pPr>
      <w:rPr>
        <w:rFonts w:ascii="Symbol" w:hAnsi="Symbol" w:hint="default"/>
        <w:sz w:val="20"/>
        <w:szCs w:val="20"/>
      </w:rPr>
    </w:lvl>
    <w:lvl w:ilvl="6">
      <w:start w:val="1"/>
      <w:numFmt w:val="bullet"/>
      <w:lvlText w:val=""/>
      <w:lvlJc w:val="left"/>
      <w:pPr>
        <w:tabs>
          <w:tab w:val="num" w:pos="5040"/>
        </w:tabs>
        <w:ind w:left="5040" w:hanging="360"/>
      </w:pPr>
      <w:rPr>
        <w:rFonts w:ascii="Symbol" w:hAnsi="Symbol" w:hint="default"/>
        <w:sz w:val="20"/>
        <w:szCs w:val="20"/>
      </w:rPr>
    </w:lvl>
    <w:lvl w:ilvl="7">
      <w:start w:val="1"/>
      <w:numFmt w:val="bullet"/>
      <w:lvlText w:val=""/>
      <w:lvlJc w:val="left"/>
      <w:pPr>
        <w:tabs>
          <w:tab w:val="num" w:pos="5760"/>
        </w:tabs>
        <w:ind w:left="5760" w:hanging="360"/>
      </w:pPr>
      <w:rPr>
        <w:rFonts w:ascii="Symbol" w:hAnsi="Symbol" w:hint="default"/>
        <w:sz w:val="20"/>
        <w:szCs w:val="20"/>
      </w:rPr>
    </w:lvl>
    <w:lvl w:ilvl="8">
      <w:start w:val="1"/>
      <w:numFmt w:val="bullet"/>
      <w:lvlText w:val=""/>
      <w:lvlJc w:val="left"/>
      <w:pPr>
        <w:tabs>
          <w:tab w:val="num" w:pos="6480"/>
        </w:tabs>
        <w:ind w:left="6480" w:hanging="360"/>
      </w:pPr>
      <w:rPr>
        <w:rFonts w:ascii="Symbol" w:hAnsi="Symbol" w:hint="default"/>
        <w:sz w:val="20"/>
        <w:szCs w:val="20"/>
      </w:rPr>
    </w:lvl>
  </w:abstractNum>
  <w:abstractNum w:abstractNumId="39"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0" w15:restartNumberingAfterBreak="0">
    <w:nsid w:val="7D5872CB"/>
    <w:multiLevelType w:val="multilevel"/>
    <w:tmpl w:val="46E42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7F7D20CC"/>
    <w:multiLevelType w:val="multilevel"/>
    <w:tmpl w:val="F9BC32FC"/>
    <w:lvl w:ilvl="0">
      <w:start w:val="1"/>
      <w:numFmt w:val="decimal"/>
      <w:lvlText w:val="%1."/>
      <w:lvlJc w:val="left"/>
      <w:pPr>
        <w:tabs>
          <w:tab w:val="num" w:pos="720"/>
        </w:tabs>
        <w:ind w:left="720" w:hanging="360"/>
      </w:pPr>
      <w:rPr>
        <w:rFonts w:ascii="Times New Roman" w:hAnsi="Times New Roman" w:cs="Times New Roman" w:hint="default"/>
      </w:rPr>
    </w:lvl>
    <w:lvl w:ilvl="1">
      <w:start w:val="1"/>
      <w:numFmt w:val="decimal"/>
      <w:lvlText w:val="%2."/>
      <w:lvlJc w:val="left"/>
      <w:pPr>
        <w:tabs>
          <w:tab w:val="num" w:pos="1440"/>
        </w:tabs>
        <w:ind w:left="1440" w:hanging="360"/>
      </w:pPr>
      <w:rPr>
        <w:rFonts w:ascii="Times New Roman" w:hAnsi="Times New Roman" w:cs="Times New Roman" w:hint="default"/>
      </w:rPr>
    </w:lvl>
    <w:lvl w:ilvl="2">
      <w:start w:val="1"/>
      <w:numFmt w:val="decimal"/>
      <w:lvlText w:val="%3."/>
      <w:lvlJc w:val="left"/>
      <w:pPr>
        <w:tabs>
          <w:tab w:val="num" w:pos="2160"/>
        </w:tabs>
        <w:ind w:left="2160" w:hanging="360"/>
      </w:pPr>
      <w:rPr>
        <w:rFonts w:ascii="Times New Roman" w:hAnsi="Times New Roman" w:cs="Times New Roman" w:hint="default"/>
      </w:rPr>
    </w:lvl>
    <w:lvl w:ilvl="3">
      <w:start w:val="1"/>
      <w:numFmt w:val="decimal"/>
      <w:lvlText w:val="%4."/>
      <w:lvlJc w:val="left"/>
      <w:pPr>
        <w:tabs>
          <w:tab w:val="num" w:pos="2880"/>
        </w:tabs>
        <w:ind w:left="2880" w:hanging="360"/>
      </w:pPr>
      <w:rPr>
        <w:rFonts w:ascii="Times New Roman" w:hAnsi="Times New Roman" w:cs="Times New Roman" w:hint="default"/>
      </w:rPr>
    </w:lvl>
    <w:lvl w:ilvl="4">
      <w:start w:val="1"/>
      <w:numFmt w:val="decimal"/>
      <w:lvlText w:val="%5."/>
      <w:lvlJc w:val="left"/>
      <w:pPr>
        <w:tabs>
          <w:tab w:val="num" w:pos="3600"/>
        </w:tabs>
        <w:ind w:left="3600" w:hanging="360"/>
      </w:pPr>
      <w:rPr>
        <w:rFonts w:ascii="Times New Roman" w:hAnsi="Times New Roman" w:cs="Times New Roman" w:hint="default"/>
      </w:rPr>
    </w:lvl>
    <w:lvl w:ilvl="5">
      <w:start w:val="1"/>
      <w:numFmt w:val="decimal"/>
      <w:lvlText w:val="%6."/>
      <w:lvlJc w:val="left"/>
      <w:pPr>
        <w:tabs>
          <w:tab w:val="num" w:pos="4320"/>
        </w:tabs>
        <w:ind w:left="4320" w:hanging="360"/>
      </w:pPr>
      <w:rPr>
        <w:rFonts w:ascii="Times New Roman" w:hAnsi="Times New Roman" w:cs="Times New Roman" w:hint="default"/>
      </w:rPr>
    </w:lvl>
    <w:lvl w:ilvl="6">
      <w:start w:val="1"/>
      <w:numFmt w:val="decimal"/>
      <w:lvlText w:val="%7."/>
      <w:lvlJc w:val="left"/>
      <w:pPr>
        <w:tabs>
          <w:tab w:val="num" w:pos="5040"/>
        </w:tabs>
        <w:ind w:left="5040" w:hanging="360"/>
      </w:pPr>
      <w:rPr>
        <w:rFonts w:ascii="Times New Roman" w:hAnsi="Times New Roman" w:cs="Times New Roman" w:hint="default"/>
      </w:rPr>
    </w:lvl>
    <w:lvl w:ilvl="7">
      <w:start w:val="1"/>
      <w:numFmt w:val="decimal"/>
      <w:lvlText w:val="%8."/>
      <w:lvlJc w:val="left"/>
      <w:pPr>
        <w:tabs>
          <w:tab w:val="num" w:pos="5760"/>
        </w:tabs>
        <w:ind w:left="5760" w:hanging="360"/>
      </w:pPr>
      <w:rPr>
        <w:rFonts w:ascii="Times New Roman" w:hAnsi="Times New Roman" w:cs="Times New Roman" w:hint="default"/>
      </w:rPr>
    </w:lvl>
    <w:lvl w:ilvl="8">
      <w:start w:val="1"/>
      <w:numFmt w:val="decimal"/>
      <w:lvlText w:val="%9."/>
      <w:lvlJc w:val="left"/>
      <w:pPr>
        <w:tabs>
          <w:tab w:val="num" w:pos="6480"/>
        </w:tabs>
        <w:ind w:left="6480" w:hanging="360"/>
      </w:pPr>
      <w:rPr>
        <w:rFonts w:ascii="Times New Roman" w:hAnsi="Times New Roman" w:cs="Times New Roman" w:hint="default"/>
      </w:rPr>
    </w:lvl>
  </w:abstractNum>
  <w:num w:numId="1" w16cid:durableId="1931885739">
    <w:abstractNumId w:val="12"/>
  </w:num>
  <w:num w:numId="2" w16cid:durableId="1607538114">
    <w:abstractNumId w:val="15"/>
  </w:num>
  <w:num w:numId="3" w16cid:durableId="1079595549">
    <w:abstractNumId w:val="33"/>
  </w:num>
  <w:num w:numId="4" w16cid:durableId="573047113">
    <w:abstractNumId w:val="37"/>
  </w:num>
  <w:num w:numId="5" w16cid:durableId="1585603349">
    <w:abstractNumId w:val="40"/>
  </w:num>
  <w:num w:numId="6" w16cid:durableId="171379903">
    <w:abstractNumId w:val="39"/>
  </w:num>
  <w:num w:numId="7" w16cid:durableId="83378181">
    <w:abstractNumId w:val="6"/>
  </w:num>
  <w:num w:numId="8" w16cid:durableId="1588535587">
    <w:abstractNumId w:val="22"/>
  </w:num>
  <w:num w:numId="9" w16cid:durableId="497767847">
    <w:abstractNumId w:val="19"/>
  </w:num>
  <w:num w:numId="10" w16cid:durableId="1077943244">
    <w:abstractNumId w:val="16"/>
  </w:num>
  <w:num w:numId="11" w16cid:durableId="137572313">
    <w:abstractNumId w:val="5"/>
  </w:num>
  <w:num w:numId="12" w16cid:durableId="1228568875">
    <w:abstractNumId w:val="28"/>
    <w:lvlOverride w:ilvl="0"/>
    <w:lvlOverride w:ilvl="1"/>
    <w:lvlOverride w:ilvl="2"/>
    <w:lvlOverride w:ilvl="3"/>
    <w:lvlOverride w:ilvl="4"/>
    <w:lvlOverride w:ilvl="5"/>
    <w:lvlOverride w:ilvl="6"/>
    <w:lvlOverride w:ilvl="7"/>
    <w:lvlOverride w:ilvl="8"/>
  </w:num>
  <w:num w:numId="13" w16cid:durableId="1387139824">
    <w:abstractNumId w:val="14"/>
    <w:lvlOverride w:ilvl="0"/>
    <w:lvlOverride w:ilvl="1"/>
    <w:lvlOverride w:ilvl="2"/>
    <w:lvlOverride w:ilvl="3"/>
    <w:lvlOverride w:ilvl="4"/>
    <w:lvlOverride w:ilvl="5"/>
    <w:lvlOverride w:ilvl="6"/>
    <w:lvlOverride w:ilvl="7"/>
    <w:lvlOverride w:ilvl="8"/>
  </w:num>
  <w:num w:numId="14" w16cid:durableId="1790734818">
    <w:abstractNumId w:val="23"/>
    <w:lvlOverride w:ilvl="0"/>
    <w:lvlOverride w:ilvl="1"/>
    <w:lvlOverride w:ilvl="2"/>
    <w:lvlOverride w:ilvl="3"/>
    <w:lvlOverride w:ilvl="4"/>
    <w:lvlOverride w:ilvl="5"/>
    <w:lvlOverride w:ilvl="6"/>
    <w:lvlOverride w:ilvl="7"/>
    <w:lvlOverride w:ilvl="8"/>
  </w:num>
  <w:num w:numId="15" w16cid:durableId="192158317">
    <w:abstractNumId w:val="17"/>
    <w:lvlOverride w:ilvl="0"/>
    <w:lvlOverride w:ilvl="1"/>
    <w:lvlOverride w:ilvl="2"/>
    <w:lvlOverride w:ilvl="3"/>
    <w:lvlOverride w:ilvl="4"/>
    <w:lvlOverride w:ilvl="5"/>
    <w:lvlOverride w:ilvl="6"/>
    <w:lvlOverride w:ilvl="7"/>
    <w:lvlOverride w:ilvl="8"/>
  </w:num>
  <w:num w:numId="16" w16cid:durableId="2120103627">
    <w:abstractNumId w:val="1"/>
    <w:lvlOverride w:ilvl="0"/>
    <w:lvlOverride w:ilvl="1"/>
    <w:lvlOverride w:ilvl="2"/>
    <w:lvlOverride w:ilvl="3"/>
    <w:lvlOverride w:ilvl="4"/>
    <w:lvlOverride w:ilvl="5"/>
    <w:lvlOverride w:ilvl="6"/>
    <w:lvlOverride w:ilvl="7"/>
    <w:lvlOverride w:ilvl="8"/>
  </w:num>
  <w:num w:numId="17" w16cid:durableId="1628312989">
    <w:abstractNumId w:val="27"/>
    <w:lvlOverride w:ilvl="0"/>
    <w:lvlOverride w:ilvl="1"/>
    <w:lvlOverride w:ilvl="2"/>
    <w:lvlOverride w:ilvl="3"/>
    <w:lvlOverride w:ilvl="4"/>
    <w:lvlOverride w:ilvl="5"/>
    <w:lvlOverride w:ilvl="6"/>
    <w:lvlOverride w:ilvl="7"/>
    <w:lvlOverride w:ilvl="8"/>
  </w:num>
  <w:num w:numId="18" w16cid:durableId="1562715422">
    <w:abstractNumId w:val="35"/>
    <w:lvlOverride w:ilvl="0"/>
    <w:lvlOverride w:ilvl="1"/>
    <w:lvlOverride w:ilvl="2"/>
    <w:lvlOverride w:ilvl="3"/>
    <w:lvlOverride w:ilvl="4"/>
    <w:lvlOverride w:ilvl="5"/>
    <w:lvlOverride w:ilvl="6"/>
    <w:lvlOverride w:ilvl="7"/>
    <w:lvlOverride w:ilvl="8"/>
  </w:num>
  <w:num w:numId="19" w16cid:durableId="1441022634">
    <w:abstractNumId w:val="10"/>
    <w:lvlOverride w:ilvl="0"/>
    <w:lvlOverride w:ilvl="1"/>
    <w:lvlOverride w:ilvl="2"/>
    <w:lvlOverride w:ilvl="3"/>
    <w:lvlOverride w:ilvl="4"/>
    <w:lvlOverride w:ilvl="5"/>
    <w:lvlOverride w:ilvl="6"/>
    <w:lvlOverride w:ilvl="7"/>
    <w:lvlOverride w:ilvl="8"/>
  </w:num>
  <w:num w:numId="20" w16cid:durableId="1946498097">
    <w:abstractNumId w:val="20"/>
    <w:lvlOverride w:ilvl="0"/>
    <w:lvlOverride w:ilvl="1"/>
    <w:lvlOverride w:ilvl="2"/>
    <w:lvlOverride w:ilvl="3"/>
    <w:lvlOverride w:ilvl="4"/>
    <w:lvlOverride w:ilvl="5"/>
    <w:lvlOverride w:ilvl="6"/>
    <w:lvlOverride w:ilvl="7"/>
    <w:lvlOverride w:ilvl="8"/>
  </w:num>
  <w:num w:numId="21" w16cid:durableId="262956848">
    <w:abstractNumId w:val="0"/>
    <w:lvlOverride w:ilvl="0"/>
    <w:lvlOverride w:ilvl="1"/>
    <w:lvlOverride w:ilvl="2"/>
    <w:lvlOverride w:ilvl="3"/>
    <w:lvlOverride w:ilvl="4"/>
    <w:lvlOverride w:ilvl="5"/>
    <w:lvlOverride w:ilvl="6"/>
    <w:lvlOverride w:ilvl="7"/>
    <w:lvlOverride w:ilvl="8"/>
  </w:num>
  <w:num w:numId="22" w16cid:durableId="1470517967">
    <w:abstractNumId w:val="38"/>
    <w:lvlOverride w:ilvl="0"/>
    <w:lvlOverride w:ilvl="1"/>
    <w:lvlOverride w:ilvl="2"/>
    <w:lvlOverride w:ilvl="3"/>
    <w:lvlOverride w:ilvl="4"/>
    <w:lvlOverride w:ilvl="5"/>
    <w:lvlOverride w:ilvl="6"/>
    <w:lvlOverride w:ilvl="7"/>
    <w:lvlOverride w:ilvl="8"/>
  </w:num>
  <w:num w:numId="23" w16cid:durableId="1628198426">
    <w:abstractNumId w:val="7"/>
    <w:lvlOverride w:ilvl="0"/>
    <w:lvlOverride w:ilvl="1"/>
    <w:lvlOverride w:ilvl="2"/>
    <w:lvlOverride w:ilvl="3"/>
    <w:lvlOverride w:ilvl="4"/>
    <w:lvlOverride w:ilvl="5"/>
    <w:lvlOverride w:ilvl="6"/>
    <w:lvlOverride w:ilvl="7"/>
    <w:lvlOverride w:ilvl="8"/>
  </w:num>
  <w:num w:numId="24" w16cid:durableId="386076298">
    <w:abstractNumId w:val="31"/>
    <w:lvlOverride w:ilvl="0"/>
    <w:lvlOverride w:ilvl="1"/>
    <w:lvlOverride w:ilvl="2"/>
    <w:lvlOverride w:ilvl="3"/>
    <w:lvlOverride w:ilvl="4"/>
    <w:lvlOverride w:ilvl="5"/>
    <w:lvlOverride w:ilvl="6"/>
    <w:lvlOverride w:ilvl="7"/>
    <w:lvlOverride w:ilvl="8"/>
  </w:num>
  <w:num w:numId="25" w16cid:durableId="883323529">
    <w:abstractNumId w:val="32"/>
    <w:lvlOverride w:ilvl="0"/>
    <w:lvlOverride w:ilvl="1"/>
    <w:lvlOverride w:ilvl="2"/>
    <w:lvlOverride w:ilvl="3"/>
    <w:lvlOverride w:ilvl="4"/>
    <w:lvlOverride w:ilvl="5"/>
    <w:lvlOverride w:ilvl="6"/>
    <w:lvlOverride w:ilvl="7"/>
    <w:lvlOverride w:ilvl="8"/>
  </w:num>
  <w:num w:numId="26" w16cid:durableId="1475414353">
    <w:abstractNumId w:val="18"/>
    <w:lvlOverride w:ilvl="0"/>
    <w:lvlOverride w:ilvl="1"/>
    <w:lvlOverride w:ilvl="2"/>
    <w:lvlOverride w:ilvl="3"/>
    <w:lvlOverride w:ilvl="4"/>
    <w:lvlOverride w:ilvl="5"/>
    <w:lvlOverride w:ilvl="6"/>
    <w:lvlOverride w:ilvl="7"/>
    <w:lvlOverride w:ilvl="8"/>
  </w:num>
  <w:num w:numId="27" w16cid:durableId="1030767337">
    <w:abstractNumId w:val="2"/>
    <w:lvlOverride w:ilvl="0"/>
    <w:lvlOverride w:ilvl="1"/>
    <w:lvlOverride w:ilvl="2"/>
    <w:lvlOverride w:ilvl="3"/>
    <w:lvlOverride w:ilvl="4"/>
    <w:lvlOverride w:ilvl="5"/>
    <w:lvlOverride w:ilvl="6"/>
    <w:lvlOverride w:ilvl="7"/>
    <w:lvlOverride w:ilvl="8"/>
  </w:num>
  <w:num w:numId="28" w16cid:durableId="1234657043">
    <w:abstractNumId w:val="11"/>
    <w:lvlOverride w:ilvl="0"/>
    <w:lvlOverride w:ilvl="1"/>
    <w:lvlOverride w:ilvl="2"/>
    <w:lvlOverride w:ilvl="3"/>
    <w:lvlOverride w:ilvl="4"/>
    <w:lvlOverride w:ilvl="5"/>
    <w:lvlOverride w:ilvl="6"/>
    <w:lvlOverride w:ilvl="7"/>
    <w:lvlOverride w:ilvl="8"/>
  </w:num>
  <w:num w:numId="29" w16cid:durableId="1039361019">
    <w:abstractNumId w:val="25"/>
    <w:lvlOverride w:ilvl="0"/>
    <w:lvlOverride w:ilvl="1"/>
    <w:lvlOverride w:ilvl="2"/>
    <w:lvlOverride w:ilvl="3"/>
    <w:lvlOverride w:ilvl="4"/>
    <w:lvlOverride w:ilvl="5"/>
    <w:lvlOverride w:ilvl="6"/>
    <w:lvlOverride w:ilvl="7"/>
    <w:lvlOverride w:ilvl="8"/>
  </w:num>
  <w:num w:numId="30" w16cid:durableId="1296253234">
    <w:abstractNumId w:val="29"/>
    <w:lvlOverride w:ilvl="0"/>
    <w:lvlOverride w:ilvl="1"/>
    <w:lvlOverride w:ilvl="2"/>
    <w:lvlOverride w:ilvl="3"/>
    <w:lvlOverride w:ilvl="4"/>
    <w:lvlOverride w:ilvl="5"/>
    <w:lvlOverride w:ilvl="6"/>
    <w:lvlOverride w:ilvl="7"/>
    <w:lvlOverride w:ilvl="8"/>
  </w:num>
  <w:num w:numId="31" w16cid:durableId="766077912">
    <w:abstractNumId w:val="30"/>
    <w:lvlOverride w:ilvl="0"/>
    <w:lvlOverride w:ilvl="1"/>
    <w:lvlOverride w:ilvl="2"/>
    <w:lvlOverride w:ilvl="3"/>
    <w:lvlOverride w:ilvl="4"/>
    <w:lvlOverride w:ilvl="5"/>
    <w:lvlOverride w:ilvl="6"/>
    <w:lvlOverride w:ilvl="7"/>
    <w:lvlOverride w:ilvl="8"/>
  </w:num>
  <w:num w:numId="32" w16cid:durableId="1119643158">
    <w:abstractNumId w:val="3"/>
    <w:lvlOverride w:ilvl="0">
      <w:startOverride w:val="1"/>
    </w:lvlOverride>
    <w:lvlOverride w:ilvl="1"/>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16cid:durableId="843403566">
    <w:abstractNumId w:val="21"/>
    <w:lvlOverride w:ilvl="0">
      <w:startOverride w:val="1"/>
    </w:lvlOverride>
    <w:lvlOverride w:ilvl="1"/>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16cid:durableId="1530676335">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16cid:durableId="640116122">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6" w16cid:durableId="1589996840">
    <w:abstractNumId w:val="4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7" w16cid:durableId="1393963929">
    <w:abstractNumId w:val="24"/>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8" w16cid:durableId="2111388085">
    <w:abstractNumId w:val="2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9" w16cid:durableId="889996962">
    <w:abstractNumId w:val="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16cid:durableId="615061480">
    <w:abstractNumId w:val="3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1" w16cid:durableId="773132266">
    <w:abstractNumId w:val="9"/>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2" w16cid:durableId="682515932">
    <w:abstractNumId w:val="13"/>
    <w:lvlOverride w:ilvl="0"/>
    <w:lvlOverride w:ilvl="1"/>
    <w:lvlOverride w:ilvl="2"/>
    <w:lvlOverride w:ilvl="3"/>
    <w:lvlOverride w:ilvl="4"/>
    <w:lvlOverride w:ilvl="5"/>
    <w:lvlOverride w:ilvl="6"/>
    <w:lvlOverride w:ilvl="7"/>
    <w:lvlOverride w:ilvl="8"/>
  </w:num>
  <w:numIdMacAtCleanup w:val="4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bordersDoNotSurroundHeader/>
  <w:bordersDoNotSurroundFooter/>
  <w:activeWritingStyle w:appName="MSWord" w:lang="en-GB" w:vendorID="64" w:dllVersion="0" w:nlCheck="1" w:checkStyle="0"/>
  <w:activeWritingStyle w:appName="MSWord" w:lang="en-US" w:vendorID="64" w:dllVersion="0" w:nlCheck="1" w:checkStyle="0"/>
  <w:activeWritingStyle w:appName="MSWord" w:lang="zh-CN" w:vendorID="64" w:dllVersion="0" w:nlCheck="1" w:checkStyle="1"/>
  <w:defaultTabStop w:val="420"/>
  <w:drawingGridHorizontalSpacing w:val="120"/>
  <w:drawingGridVerticalSpacing w:val="163"/>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76B3"/>
    <w:rsid w:val="FBCF1750"/>
    <w:rsid w:val="0000141C"/>
    <w:rsid w:val="00006606"/>
    <w:rsid w:val="000070EE"/>
    <w:rsid w:val="000105D2"/>
    <w:rsid w:val="00010B9F"/>
    <w:rsid w:val="00010E2F"/>
    <w:rsid w:val="00012119"/>
    <w:rsid w:val="0001238A"/>
    <w:rsid w:val="000133BD"/>
    <w:rsid w:val="00013BAF"/>
    <w:rsid w:val="00014DA8"/>
    <w:rsid w:val="00016394"/>
    <w:rsid w:val="00016659"/>
    <w:rsid w:val="000217CC"/>
    <w:rsid w:val="00021A86"/>
    <w:rsid w:val="0002308F"/>
    <w:rsid w:val="00023A31"/>
    <w:rsid w:val="0002789A"/>
    <w:rsid w:val="000308C4"/>
    <w:rsid w:val="00031B8B"/>
    <w:rsid w:val="00031F2F"/>
    <w:rsid w:val="00034BE6"/>
    <w:rsid w:val="000358C8"/>
    <w:rsid w:val="000358D2"/>
    <w:rsid w:val="00037A26"/>
    <w:rsid w:val="00040564"/>
    <w:rsid w:val="000451E9"/>
    <w:rsid w:val="00045A77"/>
    <w:rsid w:val="00046E5A"/>
    <w:rsid w:val="00053AA1"/>
    <w:rsid w:val="00054AC3"/>
    <w:rsid w:val="00054FE9"/>
    <w:rsid w:val="00056C80"/>
    <w:rsid w:val="000602C2"/>
    <w:rsid w:val="0006058D"/>
    <w:rsid w:val="00060D0B"/>
    <w:rsid w:val="0006223C"/>
    <w:rsid w:val="00062732"/>
    <w:rsid w:val="00063D37"/>
    <w:rsid w:val="00063DBD"/>
    <w:rsid w:val="00065568"/>
    <w:rsid w:val="00067416"/>
    <w:rsid w:val="0007007C"/>
    <w:rsid w:val="00070DE1"/>
    <w:rsid w:val="00073206"/>
    <w:rsid w:val="00073A12"/>
    <w:rsid w:val="00073AEF"/>
    <w:rsid w:val="000741DD"/>
    <w:rsid w:val="000743C5"/>
    <w:rsid w:val="000744E2"/>
    <w:rsid w:val="0007567F"/>
    <w:rsid w:val="000770F1"/>
    <w:rsid w:val="0008101C"/>
    <w:rsid w:val="00081CFE"/>
    <w:rsid w:val="00082347"/>
    <w:rsid w:val="000823C6"/>
    <w:rsid w:val="00082A29"/>
    <w:rsid w:val="00082BA9"/>
    <w:rsid w:val="00082D1D"/>
    <w:rsid w:val="00082D7A"/>
    <w:rsid w:val="00084F20"/>
    <w:rsid w:val="00085D60"/>
    <w:rsid w:val="000926AE"/>
    <w:rsid w:val="000938D3"/>
    <w:rsid w:val="00094092"/>
    <w:rsid w:val="00096750"/>
    <w:rsid w:val="00096A76"/>
    <w:rsid w:val="0009750A"/>
    <w:rsid w:val="00097B82"/>
    <w:rsid w:val="000A0216"/>
    <w:rsid w:val="000A3BF9"/>
    <w:rsid w:val="000A4051"/>
    <w:rsid w:val="000A4475"/>
    <w:rsid w:val="000A58E4"/>
    <w:rsid w:val="000A5B4C"/>
    <w:rsid w:val="000A64CF"/>
    <w:rsid w:val="000A6DD6"/>
    <w:rsid w:val="000A781B"/>
    <w:rsid w:val="000A7FF3"/>
    <w:rsid w:val="000B03CC"/>
    <w:rsid w:val="000B14FD"/>
    <w:rsid w:val="000B1A96"/>
    <w:rsid w:val="000B1CE2"/>
    <w:rsid w:val="000B1F2A"/>
    <w:rsid w:val="000B26E6"/>
    <w:rsid w:val="000B2B2F"/>
    <w:rsid w:val="000B35F8"/>
    <w:rsid w:val="000B70A1"/>
    <w:rsid w:val="000C01CE"/>
    <w:rsid w:val="000C1A64"/>
    <w:rsid w:val="000C1CA9"/>
    <w:rsid w:val="000C787C"/>
    <w:rsid w:val="000D090B"/>
    <w:rsid w:val="000D1541"/>
    <w:rsid w:val="000D31EB"/>
    <w:rsid w:val="000D368C"/>
    <w:rsid w:val="000D3C1A"/>
    <w:rsid w:val="000D4E21"/>
    <w:rsid w:val="000D56D7"/>
    <w:rsid w:val="000D6AE7"/>
    <w:rsid w:val="000D7579"/>
    <w:rsid w:val="000E022C"/>
    <w:rsid w:val="000E2CF7"/>
    <w:rsid w:val="000E3A3A"/>
    <w:rsid w:val="000E668B"/>
    <w:rsid w:val="000E6DC7"/>
    <w:rsid w:val="000F0288"/>
    <w:rsid w:val="000F0630"/>
    <w:rsid w:val="000F0F10"/>
    <w:rsid w:val="000F2713"/>
    <w:rsid w:val="000F33BC"/>
    <w:rsid w:val="000F4564"/>
    <w:rsid w:val="000F4E27"/>
    <w:rsid w:val="000F796F"/>
    <w:rsid w:val="001010BF"/>
    <w:rsid w:val="00103EA8"/>
    <w:rsid w:val="00104D2D"/>
    <w:rsid w:val="00111D9A"/>
    <w:rsid w:val="0011307E"/>
    <w:rsid w:val="001148F4"/>
    <w:rsid w:val="00116BEC"/>
    <w:rsid w:val="00116EFB"/>
    <w:rsid w:val="00121118"/>
    <w:rsid w:val="0012245B"/>
    <w:rsid w:val="0012258F"/>
    <w:rsid w:val="00122A6E"/>
    <w:rsid w:val="00122C8F"/>
    <w:rsid w:val="001232E6"/>
    <w:rsid w:val="0012492D"/>
    <w:rsid w:val="00126661"/>
    <w:rsid w:val="00127286"/>
    <w:rsid w:val="00131E42"/>
    <w:rsid w:val="0013337C"/>
    <w:rsid w:val="001349DB"/>
    <w:rsid w:val="001360B5"/>
    <w:rsid w:val="001362E1"/>
    <w:rsid w:val="00140F37"/>
    <w:rsid w:val="00141BD1"/>
    <w:rsid w:val="00144465"/>
    <w:rsid w:val="001461FF"/>
    <w:rsid w:val="00147454"/>
    <w:rsid w:val="0014754A"/>
    <w:rsid w:val="00147D30"/>
    <w:rsid w:val="00152136"/>
    <w:rsid w:val="00152682"/>
    <w:rsid w:val="00157202"/>
    <w:rsid w:val="00160F7C"/>
    <w:rsid w:val="00162E63"/>
    <w:rsid w:val="00164BE3"/>
    <w:rsid w:val="00166FAB"/>
    <w:rsid w:val="00167003"/>
    <w:rsid w:val="00167766"/>
    <w:rsid w:val="00171B3F"/>
    <w:rsid w:val="00171C95"/>
    <w:rsid w:val="00172F98"/>
    <w:rsid w:val="001743C5"/>
    <w:rsid w:val="001753DA"/>
    <w:rsid w:val="0017575E"/>
    <w:rsid w:val="00175A6E"/>
    <w:rsid w:val="0017636F"/>
    <w:rsid w:val="0017663E"/>
    <w:rsid w:val="00180D7E"/>
    <w:rsid w:val="001817CF"/>
    <w:rsid w:val="00182F62"/>
    <w:rsid w:val="00183C10"/>
    <w:rsid w:val="00183C99"/>
    <w:rsid w:val="001844A5"/>
    <w:rsid w:val="001859F3"/>
    <w:rsid w:val="00185AD4"/>
    <w:rsid w:val="0018769D"/>
    <w:rsid w:val="00190A42"/>
    <w:rsid w:val="00191DDF"/>
    <w:rsid w:val="00192903"/>
    <w:rsid w:val="00192BB4"/>
    <w:rsid w:val="00192C20"/>
    <w:rsid w:val="00194A0F"/>
    <w:rsid w:val="001970D7"/>
    <w:rsid w:val="001A03EE"/>
    <w:rsid w:val="001A0757"/>
    <w:rsid w:val="001A2CF0"/>
    <w:rsid w:val="001A3663"/>
    <w:rsid w:val="001A385D"/>
    <w:rsid w:val="001A51C6"/>
    <w:rsid w:val="001A537E"/>
    <w:rsid w:val="001B103F"/>
    <w:rsid w:val="001B281F"/>
    <w:rsid w:val="001B3AA9"/>
    <w:rsid w:val="001B4401"/>
    <w:rsid w:val="001B4432"/>
    <w:rsid w:val="001C05D9"/>
    <w:rsid w:val="001C2275"/>
    <w:rsid w:val="001C2A87"/>
    <w:rsid w:val="001C608B"/>
    <w:rsid w:val="001C67B3"/>
    <w:rsid w:val="001C79C1"/>
    <w:rsid w:val="001D0043"/>
    <w:rsid w:val="001D1C29"/>
    <w:rsid w:val="001D32B9"/>
    <w:rsid w:val="001D44A4"/>
    <w:rsid w:val="001D575B"/>
    <w:rsid w:val="001D644D"/>
    <w:rsid w:val="001D6975"/>
    <w:rsid w:val="001D6BA6"/>
    <w:rsid w:val="001D71D9"/>
    <w:rsid w:val="001E0EA4"/>
    <w:rsid w:val="001E27ED"/>
    <w:rsid w:val="001E3387"/>
    <w:rsid w:val="001E401E"/>
    <w:rsid w:val="001E692A"/>
    <w:rsid w:val="001E6A35"/>
    <w:rsid w:val="001E6A50"/>
    <w:rsid w:val="001E72B7"/>
    <w:rsid w:val="001E7EE2"/>
    <w:rsid w:val="001F011C"/>
    <w:rsid w:val="001F0D57"/>
    <w:rsid w:val="001F1475"/>
    <w:rsid w:val="001F383B"/>
    <w:rsid w:val="001F3BAA"/>
    <w:rsid w:val="001F4077"/>
    <w:rsid w:val="001F4559"/>
    <w:rsid w:val="00200E2E"/>
    <w:rsid w:val="002016F0"/>
    <w:rsid w:val="002020B0"/>
    <w:rsid w:val="002027BA"/>
    <w:rsid w:val="0020302A"/>
    <w:rsid w:val="002034FC"/>
    <w:rsid w:val="00204092"/>
    <w:rsid w:val="002045F2"/>
    <w:rsid w:val="002063A2"/>
    <w:rsid w:val="00206611"/>
    <w:rsid w:val="00206B02"/>
    <w:rsid w:val="00210C32"/>
    <w:rsid w:val="0021141A"/>
    <w:rsid w:val="00211DEC"/>
    <w:rsid w:val="002153F6"/>
    <w:rsid w:val="00215A5E"/>
    <w:rsid w:val="00217677"/>
    <w:rsid w:val="00217A0A"/>
    <w:rsid w:val="00217C1B"/>
    <w:rsid w:val="00217D71"/>
    <w:rsid w:val="00223358"/>
    <w:rsid w:val="00224153"/>
    <w:rsid w:val="00225C5C"/>
    <w:rsid w:val="00226BC0"/>
    <w:rsid w:val="00227BF6"/>
    <w:rsid w:val="002318E1"/>
    <w:rsid w:val="00231DCD"/>
    <w:rsid w:val="00232ED5"/>
    <w:rsid w:val="00235CBE"/>
    <w:rsid w:val="00236D04"/>
    <w:rsid w:val="00236DA0"/>
    <w:rsid w:val="0024253A"/>
    <w:rsid w:val="00243715"/>
    <w:rsid w:val="00243CC6"/>
    <w:rsid w:val="002443CF"/>
    <w:rsid w:val="002451FF"/>
    <w:rsid w:val="0024525A"/>
    <w:rsid w:val="00245D02"/>
    <w:rsid w:val="00247283"/>
    <w:rsid w:val="0024765E"/>
    <w:rsid w:val="0025058D"/>
    <w:rsid w:val="00250631"/>
    <w:rsid w:val="00250CC4"/>
    <w:rsid w:val="00252E36"/>
    <w:rsid w:val="002538AA"/>
    <w:rsid w:val="0026078B"/>
    <w:rsid w:val="0026321E"/>
    <w:rsid w:val="002645C7"/>
    <w:rsid w:val="00267EDC"/>
    <w:rsid w:val="002700CB"/>
    <w:rsid w:val="00271388"/>
    <w:rsid w:val="00271D27"/>
    <w:rsid w:val="00275C2C"/>
    <w:rsid w:val="00275DA0"/>
    <w:rsid w:val="0027628B"/>
    <w:rsid w:val="00281BCE"/>
    <w:rsid w:val="00281F16"/>
    <w:rsid w:val="002824C8"/>
    <w:rsid w:val="00282B33"/>
    <w:rsid w:val="00283456"/>
    <w:rsid w:val="00284554"/>
    <w:rsid w:val="00284AFA"/>
    <w:rsid w:val="00285754"/>
    <w:rsid w:val="00285C4B"/>
    <w:rsid w:val="00285D48"/>
    <w:rsid w:val="002876E9"/>
    <w:rsid w:val="002904EE"/>
    <w:rsid w:val="00290C70"/>
    <w:rsid w:val="00290CBE"/>
    <w:rsid w:val="00292BD2"/>
    <w:rsid w:val="00293442"/>
    <w:rsid w:val="002938EF"/>
    <w:rsid w:val="00294473"/>
    <w:rsid w:val="00294A49"/>
    <w:rsid w:val="00294A7E"/>
    <w:rsid w:val="002A0529"/>
    <w:rsid w:val="002A0699"/>
    <w:rsid w:val="002A06D6"/>
    <w:rsid w:val="002A1E57"/>
    <w:rsid w:val="002A54FF"/>
    <w:rsid w:val="002A580E"/>
    <w:rsid w:val="002A5C0E"/>
    <w:rsid w:val="002A7CE3"/>
    <w:rsid w:val="002B0A3F"/>
    <w:rsid w:val="002B1920"/>
    <w:rsid w:val="002B38EE"/>
    <w:rsid w:val="002B44AE"/>
    <w:rsid w:val="002B5857"/>
    <w:rsid w:val="002B620F"/>
    <w:rsid w:val="002B765A"/>
    <w:rsid w:val="002B7B9A"/>
    <w:rsid w:val="002C3A78"/>
    <w:rsid w:val="002C432A"/>
    <w:rsid w:val="002C4E0E"/>
    <w:rsid w:val="002C5678"/>
    <w:rsid w:val="002C74E4"/>
    <w:rsid w:val="002D50D4"/>
    <w:rsid w:val="002D5B6A"/>
    <w:rsid w:val="002E0BB5"/>
    <w:rsid w:val="002E2552"/>
    <w:rsid w:val="002E327B"/>
    <w:rsid w:val="002E47F4"/>
    <w:rsid w:val="002E679F"/>
    <w:rsid w:val="002F15EB"/>
    <w:rsid w:val="002F29AE"/>
    <w:rsid w:val="002F7218"/>
    <w:rsid w:val="002F7CAA"/>
    <w:rsid w:val="003002D3"/>
    <w:rsid w:val="00301D2E"/>
    <w:rsid w:val="00301FA7"/>
    <w:rsid w:val="003038BD"/>
    <w:rsid w:val="00303AE7"/>
    <w:rsid w:val="00303B8C"/>
    <w:rsid w:val="00304038"/>
    <w:rsid w:val="00304388"/>
    <w:rsid w:val="0030623A"/>
    <w:rsid w:val="003106CB"/>
    <w:rsid w:val="00311267"/>
    <w:rsid w:val="00311A25"/>
    <w:rsid w:val="00312415"/>
    <w:rsid w:val="00312F21"/>
    <w:rsid w:val="00313551"/>
    <w:rsid w:val="00314606"/>
    <w:rsid w:val="00314A95"/>
    <w:rsid w:val="00316646"/>
    <w:rsid w:val="00316E4E"/>
    <w:rsid w:val="00320BC0"/>
    <w:rsid w:val="00321C61"/>
    <w:rsid w:val="003234B0"/>
    <w:rsid w:val="00324064"/>
    <w:rsid w:val="003241C2"/>
    <w:rsid w:val="003249B4"/>
    <w:rsid w:val="003250E4"/>
    <w:rsid w:val="00325214"/>
    <w:rsid w:val="00325363"/>
    <w:rsid w:val="00326817"/>
    <w:rsid w:val="00330F5B"/>
    <w:rsid w:val="003318DB"/>
    <w:rsid w:val="003324DF"/>
    <w:rsid w:val="00333451"/>
    <w:rsid w:val="0033402D"/>
    <w:rsid w:val="00334C02"/>
    <w:rsid w:val="0033644E"/>
    <w:rsid w:val="003366B3"/>
    <w:rsid w:val="00340352"/>
    <w:rsid w:val="00341464"/>
    <w:rsid w:val="00341B2B"/>
    <w:rsid w:val="00343102"/>
    <w:rsid w:val="00343B66"/>
    <w:rsid w:val="0034465E"/>
    <w:rsid w:val="00347944"/>
    <w:rsid w:val="00350AA8"/>
    <w:rsid w:val="00350E2A"/>
    <w:rsid w:val="00351A29"/>
    <w:rsid w:val="003531D7"/>
    <w:rsid w:val="00353FAD"/>
    <w:rsid w:val="003557A3"/>
    <w:rsid w:val="00355A3A"/>
    <w:rsid w:val="00355B2F"/>
    <w:rsid w:val="00355F13"/>
    <w:rsid w:val="003602D0"/>
    <w:rsid w:val="00361395"/>
    <w:rsid w:val="0036153A"/>
    <w:rsid w:val="00363D00"/>
    <w:rsid w:val="00363F7E"/>
    <w:rsid w:val="00364B8E"/>
    <w:rsid w:val="00366BD0"/>
    <w:rsid w:val="00367567"/>
    <w:rsid w:val="00371C6F"/>
    <w:rsid w:val="00373A30"/>
    <w:rsid w:val="00373BF9"/>
    <w:rsid w:val="00373D91"/>
    <w:rsid w:val="00374881"/>
    <w:rsid w:val="00375653"/>
    <w:rsid w:val="00377354"/>
    <w:rsid w:val="003773C8"/>
    <w:rsid w:val="00377F2B"/>
    <w:rsid w:val="00380920"/>
    <w:rsid w:val="00380FC6"/>
    <w:rsid w:val="003839F4"/>
    <w:rsid w:val="00385458"/>
    <w:rsid w:val="003857A0"/>
    <w:rsid w:val="00387F0C"/>
    <w:rsid w:val="003900AC"/>
    <w:rsid w:val="00390421"/>
    <w:rsid w:val="00391387"/>
    <w:rsid w:val="00392190"/>
    <w:rsid w:val="00392536"/>
    <w:rsid w:val="00394263"/>
    <w:rsid w:val="00395B9A"/>
    <w:rsid w:val="003A0FA7"/>
    <w:rsid w:val="003A3B50"/>
    <w:rsid w:val="003A5139"/>
    <w:rsid w:val="003A57C5"/>
    <w:rsid w:val="003A6A3A"/>
    <w:rsid w:val="003A6D36"/>
    <w:rsid w:val="003A70A8"/>
    <w:rsid w:val="003B0966"/>
    <w:rsid w:val="003B13F1"/>
    <w:rsid w:val="003B17E4"/>
    <w:rsid w:val="003B197F"/>
    <w:rsid w:val="003B21CE"/>
    <w:rsid w:val="003B24D0"/>
    <w:rsid w:val="003B41AA"/>
    <w:rsid w:val="003B4640"/>
    <w:rsid w:val="003B46AB"/>
    <w:rsid w:val="003B65CB"/>
    <w:rsid w:val="003C078F"/>
    <w:rsid w:val="003C2795"/>
    <w:rsid w:val="003C3870"/>
    <w:rsid w:val="003C5458"/>
    <w:rsid w:val="003C60BD"/>
    <w:rsid w:val="003C69D2"/>
    <w:rsid w:val="003C77AF"/>
    <w:rsid w:val="003D2336"/>
    <w:rsid w:val="003D2995"/>
    <w:rsid w:val="003D2B69"/>
    <w:rsid w:val="003D33FA"/>
    <w:rsid w:val="003D4A41"/>
    <w:rsid w:val="003E0EB3"/>
    <w:rsid w:val="003E1ADA"/>
    <w:rsid w:val="003E3B22"/>
    <w:rsid w:val="003E3BCD"/>
    <w:rsid w:val="003E3E9C"/>
    <w:rsid w:val="003E4478"/>
    <w:rsid w:val="003E4E87"/>
    <w:rsid w:val="003E5D89"/>
    <w:rsid w:val="003E6691"/>
    <w:rsid w:val="003E6866"/>
    <w:rsid w:val="003F1907"/>
    <w:rsid w:val="003F2FC2"/>
    <w:rsid w:val="003F3166"/>
    <w:rsid w:val="003F5084"/>
    <w:rsid w:val="003F756B"/>
    <w:rsid w:val="00400055"/>
    <w:rsid w:val="00400377"/>
    <w:rsid w:val="00401646"/>
    <w:rsid w:val="00402321"/>
    <w:rsid w:val="00403ECA"/>
    <w:rsid w:val="004049C4"/>
    <w:rsid w:val="00405355"/>
    <w:rsid w:val="0040670E"/>
    <w:rsid w:val="00406C99"/>
    <w:rsid w:val="00407C79"/>
    <w:rsid w:val="00410C05"/>
    <w:rsid w:val="00410C84"/>
    <w:rsid w:val="0041261A"/>
    <w:rsid w:val="00413ADC"/>
    <w:rsid w:val="0041403C"/>
    <w:rsid w:val="00414C01"/>
    <w:rsid w:val="00416615"/>
    <w:rsid w:val="00417AE3"/>
    <w:rsid w:val="004213AB"/>
    <w:rsid w:val="004215A9"/>
    <w:rsid w:val="004225A9"/>
    <w:rsid w:val="00424BC4"/>
    <w:rsid w:val="0042580B"/>
    <w:rsid w:val="00425DD8"/>
    <w:rsid w:val="004272F8"/>
    <w:rsid w:val="00431E78"/>
    <w:rsid w:val="00433EE4"/>
    <w:rsid w:val="004340CF"/>
    <w:rsid w:val="00435004"/>
    <w:rsid w:val="00437C79"/>
    <w:rsid w:val="004417A2"/>
    <w:rsid w:val="004429F6"/>
    <w:rsid w:val="0044354C"/>
    <w:rsid w:val="004453FD"/>
    <w:rsid w:val="004476A1"/>
    <w:rsid w:val="004506CA"/>
    <w:rsid w:val="00451780"/>
    <w:rsid w:val="0045211F"/>
    <w:rsid w:val="0045214F"/>
    <w:rsid w:val="004534E4"/>
    <w:rsid w:val="00453DE7"/>
    <w:rsid w:val="00454A56"/>
    <w:rsid w:val="00454D1C"/>
    <w:rsid w:val="00460A23"/>
    <w:rsid w:val="004627B0"/>
    <w:rsid w:val="00463466"/>
    <w:rsid w:val="00463B7D"/>
    <w:rsid w:val="0046417E"/>
    <w:rsid w:val="004645AC"/>
    <w:rsid w:val="00465A2F"/>
    <w:rsid w:val="00465B20"/>
    <w:rsid w:val="0047010D"/>
    <w:rsid w:val="00470A15"/>
    <w:rsid w:val="0047144E"/>
    <w:rsid w:val="004723B2"/>
    <w:rsid w:val="0047396A"/>
    <w:rsid w:val="00473A53"/>
    <w:rsid w:val="0047432A"/>
    <w:rsid w:val="00474A96"/>
    <w:rsid w:val="00476E93"/>
    <w:rsid w:val="00482228"/>
    <w:rsid w:val="00483071"/>
    <w:rsid w:val="004843A8"/>
    <w:rsid w:val="004847E7"/>
    <w:rsid w:val="004851F0"/>
    <w:rsid w:val="00487DE1"/>
    <w:rsid w:val="004902EF"/>
    <w:rsid w:val="00491E5F"/>
    <w:rsid w:val="00492845"/>
    <w:rsid w:val="00493033"/>
    <w:rsid w:val="00494127"/>
    <w:rsid w:val="00494661"/>
    <w:rsid w:val="00496153"/>
    <w:rsid w:val="00497736"/>
    <w:rsid w:val="00497A1E"/>
    <w:rsid w:val="004A059B"/>
    <w:rsid w:val="004A06D7"/>
    <w:rsid w:val="004A07CF"/>
    <w:rsid w:val="004A0D18"/>
    <w:rsid w:val="004A17EC"/>
    <w:rsid w:val="004A2928"/>
    <w:rsid w:val="004A2A60"/>
    <w:rsid w:val="004A3231"/>
    <w:rsid w:val="004A5D56"/>
    <w:rsid w:val="004A6F7C"/>
    <w:rsid w:val="004A6F7F"/>
    <w:rsid w:val="004B2675"/>
    <w:rsid w:val="004B2789"/>
    <w:rsid w:val="004B3141"/>
    <w:rsid w:val="004B4761"/>
    <w:rsid w:val="004B5AE7"/>
    <w:rsid w:val="004B6E66"/>
    <w:rsid w:val="004C0FC0"/>
    <w:rsid w:val="004C1040"/>
    <w:rsid w:val="004C160B"/>
    <w:rsid w:val="004C22BF"/>
    <w:rsid w:val="004C3F5D"/>
    <w:rsid w:val="004C5577"/>
    <w:rsid w:val="004C5BA0"/>
    <w:rsid w:val="004D07A1"/>
    <w:rsid w:val="004D0D8F"/>
    <w:rsid w:val="004D2FDC"/>
    <w:rsid w:val="004D3525"/>
    <w:rsid w:val="004D5A9D"/>
    <w:rsid w:val="004E28CB"/>
    <w:rsid w:val="004E434A"/>
    <w:rsid w:val="004E49C3"/>
    <w:rsid w:val="004E5A88"/>
    <w:rsid w:val="004E5C09"/>
    <w:rsid w:val="004E5D91"/>
    <w:rsid w:val="004E610B"/>
    <w:rsid w:val="004E69E5"/>
    <w:rsid w:val="004F3135"/>
    <w:rsid w:val="004F52A8"/>
    <w:rsid w:val="004F7489"/>
    <w:rsid w:val="004F79C0"/>
    <w:rsid w:val="00500A7B"/>
    <w:rsid w:val="00500BE6"/>
    <w:rsid w:val="00501BDD"/>
    <w:rsid w:val="00501CE2"/>
    <w:rsid w:val="005051D6"/>
    <w:rsid w:val="0050536B"/>
    <w:rsid w:val="005135ED"/>
    <w:rsid w:val="00514963"/>
    <w:rsid w:val="00520F29"/>
    <w:rsid w:val="00521943"/>
    <w:rsid w:val="005221F3"/>
    <w:rsid w:val="0052255A"/>
    <w:rsid w:val="005233B1"/>
    <w:rsid w:val="00523867"/>
    <w:rsid w:val="00523C9A"/>
    <w:rsid w:val="00525332"/>
    <w:rsid w:val="0052623E"/>
    <w:rsid w:val="0052649C"/>
    <w:rsid w:val="005269A4"/>
    <w:rsid w:val="00527D33"/>
    <w:rsid w:val="005312FD"/>
    <w:rsid w:val="00531690"/>
    <w:rsid w:val="0053206D"/>
    <w:rsid w:val="0053374D"/>
    <w:rsid w:val="0053446B"/>
    <w:rsid w:val="00534988"/>
    <w:rsid w:val="00535E41"/>
    <w:rsid w:val="005361E4"/>
    <w:rsid w:val="00537772"/>
    <w:rsid w:val="005405B8"/>
    <w:rsid w:val="00540B5C"/>
    <w:rsid w:val="00540D1B"/>
    <w:rsid w:val="00540E8D"/>
    <w:rsid w:val="0054491C"/>
    <w:rsid w:val="00545A0C"/>
    <w:rsid w:val="005468CA"/>
    <w:rsid w:val="00550333"/>
    <w:rsid w:val="0055087A"/>
    <w:rsid w:val="005514F5"/>
    <w:rsid w:val="00551C2D"/>
    <w:rsid w:val="00552BF9"/>
    <w:rsid w:val="0055304E"/>
    <w:rsid w:val="00553803"/>
    <w:rsid w:val="0055387B"/>
    <w:rsid w:val="00554B6D"/>
    <w:rsid w:val="00554FD0"/>
    <w:rsid w:val="00561F07"/>
    <w:rsid w:val="00562188"/>
    <w:rsid w:val="00564826"/>
    <w:rsid w:val="0056759F"/>
    <w:rsid w:val="00567784"/>
    <w:rsid w:val="00567E4A"/>
    <w:rsid w:val="005708E1"/>
    <w:rsid w:val="00570B33"/>
    <w:rsid w:val="005742A2"/>
    <w:rsid w:val="00576182"/>
    <w:rsid w:val="005772AB"/>
    <w:rsid w:val="005777B2"/>
    <w:rsid w:val="00577ED2"/>
    <w:rsid w:val="00580508"/>
    <w:rsid w:val="00580FBB"/>
    <w:rsid w:val="00581592"/>
    <w:rsid w:val="005828B2"/>
    <w:rsid w:val="00583099"/>
    <w:rsid w:val="00583293"/>
    <w:rsid w:val="0058352C"/>
    <w:rsid w:val="00583ED0"/>
    <w:rsid w:val="0058414B"/>
    <w:rsid w:val="00585356"/>
    <w:rsid w:val="00585A2D"/>
    <w:rsid w:val="00586044"/>
    <w:rsid w:val="00587A00"/>
    <w:rsid w:val="00590579"/>
    <w:rsid w:val="00590727"/>
    <w:rsid w:val="00590FDB"/>
    <w:rsid w:val="00591164"/>
    <w:rsid w:val="00591D03"/>
    <w:rsid w:val="00592351"/>
    <w:rsid w:val="00595A30"/>
    <w:rsid w:val="00595C45"/>
    <w:rsid w:val="00595F46"/>
    <w:rsid w:val="005A16BE"/>
    <w:rsid w:val="005A355B"/>
    <w:rsid w:val="005A413B"/>
    <w:rsid w:val="005A431E"/>
    <w:rsid w:val="005A4513"/>
    <w:rsid w:val="005A4F95"/>
    <w:rsid w:val="005A5552"/>
    <w:rsid w:val="005A782F"/>
    <w:rsid w:val="005B2DB0"/>
    <w:rsid w:val="005B3034"/>
    <w:rsid w:val="005B600F"/>
    <w:rsid w:val="005B6C95"/>
    <w:rsid w:val="005B7AF2"/>
    <w:rsid w:val="005B7B3C"/>
    <w:rsid w:val="005B7FAC"/>
    <w:rsid w:val="005C239B"/>
    <w:rsid w:val="005C480D"/>
    <w:rsid w:val="005C4DF6"/>
    <w:rsid w:val="005C53B0"/>
    <w:rsid w:val="005C56EB"/>
    <w:rsid w:val="005C581B"/>
    <w:rsid w:val="005C703B"/>
    <w:rsid w:val="005D15C5"/>
    <w:rsid w:val="005D2A20"/>
    <w:rsid w:val="005D3767"/>
    <w:rsid w:val="005D37A5"/>
    <w:rsid w:val="005D4E57"/>
    <w:rsid w:val="005D5853"/>
    <w:rsid w:val="005D5E85"/>
    <w:rsid w:val="005D6A43"/>
    <w:rsid w:val="005D7C29"/>
    <w:rsid w:val="005E0191"/>
    <w:rsid w:val="005E1586"/>
    <w:rsid w:val="005E1F7F"/>
    <w:rsid w:val="005E7A5E"/>
    <w:rsid w:val="005F0BB6"/>
    <w:rsid w:val="005F112F"/>
    <w:rsid w:val="005F1EAA"/>
    <w:rsid w:val="005F404A"/>
    <w:rsid w:val="005F4AB9"/>
    <w:rsid w:val="005F76C4"/>
    <w:rsid w:val="005F7B81"/>
    <w:rsid w:val="0060183E"/>
    <w:rsid w:val="00602EBF"/>
    <w:rsid w:val="00603F26"/>
    <w:rsid w:val="00604374"/>
    <w:rsid w:val="00605941"/>
    <w:rsid w:val="00610D11"/>
    <w:rsid w:val="00611BCE"/>
    <w:rsid w:val="00611EB3"/>
    <w:rsid w:val="00612015"/>
    <w:rsid w:val="00615D2F"/>
    <w:rsid w:val="0061610D"/>
    <w:rsid w:val="00620D6B"/>
    <w:rsid w:val="00621D85"/>
    <w:rsid w:val="0062399E"/>
    <w:rsid w:val="00624829"/>
    <w:rsid w:val="00625E0B"/>
    <w:rsid w:val="00631DF9"/>
    <w:rsid w:val="00634561"/>
    <w:rsid w:val="00634D64"/>
    <w:rsid w:val="006358C3"/>
    <w:rsid w:val="00640D47"/>
    <w:rsid w:val="0064BA07"/>
    <w:rsid w:val="00652FDD"/>
    <w:rsid w:val="006538B8"/>
    <w:rsid w:val="0065523D"/>
    <w:rsid w:val="00655517"/>
    <w:rsid w:val="006561B9"/>
    <w:rsid w:val="0065692B"/>
    <w:rsid w:val="00656F4C"/>
    <w:rsid w:val="00657762"/>
    <w:rsid w:val="006604DA"/>
    <w:rsid w:val="00662734"/>
    <w:rsid w:val="00664F16"/>
    <w:rsid w:val="0066534F"/>
    <w:rsid w:val="006671A4"/>
    <w:rsid w:val="00667E07"/>
    <w:rsid w:val="00670F82"/>
    <w:rsid w:val="00672C4C"/>
    <w:rsid w:val="006763B9"/>
    <w:rsid w:val="006766C0"/>
    <w:rsid w:val="00676DA1"/>
    <w:rsid w:val="00677AFB"/>
    <w:rsid w:val="00681660"/>
    <w:rsid w:val="0068255A"/>
    <w:rsid w:val="00682CF8"/>
    <w:rsid w:val="00682F27"/>
    <w:rsid w:val="006849F8"/>
    <w:rsid w:val="006856F6"/>
    <w:rsid w:val="006857EB"/>
    <w:rsid w:val="00685CCA"/>
    <w:rsid w:val="006874F3"/>
    <w:rsid w:val="0069069E"/>
    <w:rsid w:val="00691B54"/>
    <w:rsid w:val="006926E6"/>
    <w:rsid w:val="006933FE"/>
    <w:rsid w:val="006A1E0C"/>
    <w:rsid w:val="006A1F56"/>
    <w:rsid w:val="006A3109"/>
    <w:rsid w:val="006A3FCD"/>
    <w:rsid w:val="006A461A"/>
    <w:rsid w:val="006A4F80"/>
    <w:rsid w:val="006A6DE2"/>
    <w:rsid w:val="006A7806"/>
    <w:rsid w:val="006B2A3C"/>
    <w:rsid w:val="006B348D"/>
    <w:rsid w:val="006B5276"/>
    <w:rsid w:val="006B6345"/>
    <w:rsid w:val="006B64FE"/>
    <w:rsid w:val="006B684A"/>
    <w:rsid w:val="006C0C63"/>
    <w:rsid w:val="006C0CDC"/>
    <w:rsid w:val="006C1A50"/>
    <w:rsid w:val="006C4CBA"/>
    <w:rsid w:val="006C675B"/>
    <w:rsid w:val="006C7AA7"/>
    <w:rsid w:val="006D2D7E"/>
    <w:rsid w:val="006D53EA"/>
    <w:rsid w:val="006D61D2"/>
    <w:rsid w:val="006D6493"/>
    <w:rsid w:val="006D78C1"/>
    <w:rsid w:val="006D7E78"/>
    <w:rsid w:val="006E168A"/>
    <w:rsid w:val="006E1692"/>
    <w:rsid w:val="006E32CD"/>
    <w:rsid w:val="006E475C"/>
    <w:rsid w:val="006E5B91"/>
    <w:rsid w:val="006E5C98"/>
    <w:rsid w:val="006E5DEF"/>
    <w:rsid w:val="006E5F3B"/>
    <w:rsid w:val="006F0D17"/>
    <w:rsid w:val="006F0D75"/>
    <w:rsid w:val="006F34FF"/>
    <w:rsid w:val="006F37D0"/>
    <w:rsid w:val="006F5F9F"/>
    <w:rsid w:val="006F72CB"/>
    <w:rsid w:val="006F776D"/>
    <w:rsid w:val="00700F04"/>
    <w:rsid w:val="00702860"/>
    <w:rsid w:val="00703857"/>
    <w:rsid w:val="00703CE9"/>
    <w:rsid w:val="00704715"/>
    <w:rsid w:val="007055FE"/>
    <w:rsid w:val="007076B6"/>
    <w:rsid w:val="00710297"/>
    <w:rsid w:val="007149E0"/>
    <w:rsid w:val="007163CD"/>
    <w:rsid w:val="007169A6"/>
    <w:rsid w:val="00716A4A"/>
    <w:rsid w:val="00717999"/>
    <w:rsid w:val="007200C3"/>
    <w:rsid w:val="00721A35"/>
    <w:rsid w:val="00725A49"/>
    <w:rsid w:val="00727B95"/>
    <w:rsid w:val="00730A3F"/>
    <w:rsid w:val="00731405"/>
    <w:rsid w:val="007315FC"/>
    <w:rsid w:val="00732DC1"/>
    <w:rsid w:val="0073322F"/>
    <w:rsid w:val="007334C0"/>
    <w:rsid w:val="00733F41"/>
    <w:rsid w:val="00733FD5"/>
    <w:rsid w:val="0073443D"/>
    <w:rsid w:val="00735020"/>
    <w:rsid w:val="00736FD9"/>
    <w:rsid w:val="00740474"/>
    <w:rsid w:val="00741745"/>
    <w:rsid w:val="00741FA0"/>
    <w:rsid w:val="00743990"/>
    <w:rsid w:val="007446F6"/>
    <w:rsid w:val="00746C51"/>
    <w:rsid w:val="007475FF"/>
    <w:rsid w:val="00747809"/>
    <w:rsid w:val="00750518"/>
    <w:rsid w:val="0075258C"/>
    <w:rsid w:val="00752B24"/>
    <w:rsid w:val="00754820"/>
    <w:rsid w:val="00755353"/>
    <w:rsid w:val="00755552"/>
    <w:rsid w:val="007567D1"/>
    <w:rsid w:val="00756ADD"/>
    <w:rsid w:val="0075744F"/>
    <w:rsid w:val="007578D8"/>
    <w:rsid w:val="00757932"/>
    <w:rsid w:val="00757A29"/>
    <w:rsid w:val="00760EE5"/>
    <w:rsid w:val="007618B7"/>
    <w:rsid w:val="0076331D"/>
    <w:rsid w:val="00764C73"/>
    <w:rsid w:val="00765AEC"/>
    <w:rsid w:val="0076774F"/>
    <w:rsid w:val="00767DDF"/>
    <w:rsid w:val="0077011A"/>
    <w:rsid w:val="00771FD5"/>
    <w:rsid w:val="007731E3"/>
    <w:rsid w:val="0077506A"/>
    <w:rsid w:val="0077670F"/>
    <w:rsid w:val="007767D8"/>
    <w:rsid w:val="0077695A"/>
    <w:rsid w:val="007779BD"/>
    <w:rsid w:val="00781C4E"/>
    <w:rsid w:val="00784C3B"/>
    <w:rsid w:val="0078582C"/>
    <w:rsid w:val="00785CE0"/>
    <w:rsid w:val="0078607E"/>
    <w:rsid w:val="007874CD"/>
    <w:rsid w:val="00790484"/>
    <w:rsid w:val="00792935"/>
    <w:rsid w:val="00794D0F"/>
    <w:rsid w:val="00794E1F"/>
    <w:rsid w:val="00796C9F"/>
    <w:rsid w:val="00796D26"/>
    <w:rsid w:val="007A1C87"/>
    <w:rsid w:val="007A32F8"/>
    <w:rsid w:val="007A3C11"/>
    <w:rsid w:val="007A4404"/>
    <w:rsid w:val="007A6401"/>
    <w:rsid w:val="007B0E6D"/>
    <w:rsid w:val="007B1285"/>
    <w:rsid w:val="007B2C6F"/>
    <w:rsid w:val="007B2DAE"/>
    <w:rsid w:val="007B49A7"/>
    <w:rsid w:val="007B5FDC"/>
    <w:rsid w:val="007B672A"/>
    <w:rsid w:val="007B787C"/>
    <w:rsid w:val="007C28C0"/>
    <w:rsid w:val="007C33FB"/>
    <w:rsid w:val="007C3E94"/>
    <w:rsid w:val="007C5B52"/>
    <w:rsid w:val="007C6613"/>
    <w:rsid w:val="007C7677"/>
    <w:rsid w:val="007C7B25"/>
    <w:rsid w:val="007D0303"/>
    <w:rsid w:val="007D054E"/>
    <w:rsid w:val="007D1223"/>
    <w:rsid w:val="007D2E39"/>
    <w:rsid w:val="007D37A1"/>
    <w:rsid w:val="007D3C1F"/>
    <w:rsid w:val="007D3CBC"/>
    <w:rsid w:val="007D471B"/>
    <w:rsid w:val="007D5BB7"/>
    <w:rsid w:val="007D5DB5"/>
    <w:rsid w:val="007D611B"/>
    <w:rsid w:val="007D62AC"/>
    <w:rsid w:val="007E05E6"/>
    <w:rsid w:val="007E0878"/>
    <w:rsid w:val="007E54E8"/>
    <w:rsid w:val="007E5DCA"/>
    <w:rsid w:val="007E5FA9"/>
    <w:rsid w:val="007F17E7"/>
    <w:rsid w:val="007F186F"/>
    <w:rsid w:val="007F1AA0"/>
    <w:rsid w:val="007F1EE6"/>
    <w:rsid w:val="007F1FF1"/>
    <w:rsid w:val="007F2D69"/>
    <w:rsid w:val="007F3470"/>
    <w:rsid w:val="007F3914"/>
    <w:rsid w:val="007F59BF"/>
    <w:rsid w:val="00801301"/>
    <w:rsid w:val="00802D6C"/>
    <w:rsid w:val="00803E86"/>
    <w:rsid w:val="008069B4"/>
    <w:rsid w:val="00807C6C"/>
    <w:rsid w:val="008109C4"/>
    <w:rsid w:val="00810D6D"/>
    <w:rsid w:val="00811D38"/>
    <w:rsid w:val="0081304B"/>
    <w:rsid w:val="00814911"/>
    <w:rsid w:val="00815AEB"/>
    <w:rsid w:val="00815C5A"/>
    <w:rsid w:val="00816610"/>
    <w:rsid w:val="00817B72"/>
    <w:rsid w:val="00820062"/>
    <w:rsid w:val="00820246"/>
    <w:rsid w:val="00820430"/>
    <w:rsid w:val="0082300D"/>
    <w:rsid w:val="008268A1"/>
    <w:rsid w:val="00826B6D"/>
    <w:rsid w:val="00827602"/>
    <w:rsid w:val="00830F47"/>
    <w:rsid w:val="008313B4"/>
    <w:rsid w:val="008318BF"/>
    <w:rsid w:val="00831BED"/>
    <w:rsid w:val="008322A0"/>
    <w:rsid w:val="00833173"/>
    <w:rsid w:val="00833CC0"/>
    <w:rsid w:val="00836F05"/>
    <w:rsid w:val="008371D8"/>
    <w:rsid w:val="008428B3"/>
    <w:rsid w:val="00843839"/>
    <w:rsid w:val="008452C6"/>
    <w:rsid w:val="00846788"/>
    <w:rsid w:val="00850262"/>
    <w:rsid w:val="008519D2"/>
    <w:rsid w:val="00853F59"/>
    <w:rsid w:val="008567F7"/>
    <w:rsid w:val="008573B9"/>
    <w:rsid w:val="00857613"/>
    <w:rsid w:val="00857917"/>
    <w:rsid w:val="008601F9"/>
    <w:rsid w:val="00861ABD"/>
    <w:rsid w:val="0086463E"/>
    <w:rsid w:val="008653A1"/>
    <w:rsid w:val="00865601"/>
    <w:rsid w:val="00865818"/>
    <w:rsid w:val="00865B9D"/>
    <w:rsid w:val="00867422"/>
    <w:rsid w:val="00867CB5"/>
    <w:rsid w:val="00867D74"/>
    <w:rsid w:val="00870FDE"/>
    <w:rsid w:val="00871A42"/>
    <w:rsid w:val="00871EF6"/>
    <w:rsid w:val="00873307"/>
    <w:rsid w:val="00874688"/>
    <w:rsid w:val="00874BC1"/>
    <w:rsid w:val="008757CF"/>
    <w:rsid w:val="008760B3"/>
    <w:rsid w:val="00877B47"/>
    <w:rsid w:val="008802CC"/>
    <w:rsid w:val="0088159F"/>
    <w:rsid w:val="00882886"/>
    <w:rsid w:val="00882E12"/>
    <w:rsid w:val="00883CE6"/>
    <w:rsid w:val="00885581"/>
    <w:rsid w:val="00885BE2"/>
    <w:rsid w:val="00885E61"/>
    <w:rsid w:val="00886921"/>
    <w:rsid w:val="0089088B"/>
    <w:rsid w:val="00892099"/>
    <w:rsid w:val="008923AD"/>
    <w:rsid w:val="008923D3"/>
    <w:rsid w:val="00893047"/>
    <w:rsid w:val="00893743"/>
    <w:rsid w:val="00893FD7"/>
    <w:rsid w:val="00894800"/>
    <w:rsid w:val="00895052"/>
    <w:rsid w:val="008952FF"/>
    <w:rsid w:val="00897DA6"/>
    <w:rsid w:val="008A0C4D"/>
    <w:rsid w:val="008A1218"/>
    <w:rsid w:val="008A1F98"/>
    <w:rsid w:val="008A3FB1"/>
    <w:rsid w:val="008B402F"/>
    <w:rsid w:val="008B6908"/>
    <w:rsid w:val="008B7DEA"/>
    <w:rsid w:val="008C1B2D"/>
    <w:rsid w:val="008C3E25"/>
    <w:rsid w:val="008C422B"/>
    <w:rsid w:val="008C49CB"/>
    <w:rsid w:val="008C5DB2"/>
    <w:rsid w:val="008D7723"/>
    <w:rsid w:val="008D7C82"/>
    <w:rsid w:val="008D7FD2"/>
    <w:rsid w:val="008E0ED9"/>
    <w:rsid w:val="008E23D4"/>
    <w:rsid w:val="008E2D1D"/>
    <w:rsid w:val="008E3AB6"/>
    <w:rsid w:val="008E58D0"/>
    <w:rsid w:val="008E6299"/>
    <w:rsid w:val="008E637E"/>
    <w:rsid w:val="008E79FB"/>
    <w:rsid w:val="008F07A7"/>
    <w:rsid w:val="008F297C"/>
    <w:rsid w:val="008F4A55"/>
    <w:rsid w:val="008F597D"/>
    <w:rsid w:val="008F5EEB"/>
    <w:rsid w:val="008F631E"/>
    <w:rsid w:val="008F674B"/>
    <w:rsid w:val="008F6F70"/>
    <w:rsid w:val="008F6F7C"/>
    <w:rsid w:val="008F7A9E"/>
    <w:rsid w:val="008F7F6E"/>
    <w:rsid w:val="00901D02"/>
    <w:rsid w:val="00902052"/>
    <w:rsid w:val="0090252C"/>
    <w:rsid w:val="009050D0"/>
    <w:rsid w:val="0090576D"/>
    <w:rsid w:val="00905D3D"/>
    <w:rsid w:val="00907A32"/>
    <w:rsid w:val="009100C3"/>
    <w:rsid w:val="0091262C"/>
    <w:rsid w:val="00914E20"/>
    <w:rsid w:val="00917BC0"/>
    <w:rsid w:val="00920BA2"/>
    <w:rsid w:val="00922E8C"/>
    <w:rsid w:val="009233D1"/>
    <w:rsid w:val="00924470"/>
    <w:rsid w:val="00924FE9"/>
    <w:rsid w:val="00925272"/>
    <w:rsid w:val="00925F2C"/>
    <w:rsid w:val="009261C5"/>
    <w:rsid w:val="00926997"/>
    <w:rsid w:val="009272FC"/>
    <w:rsid w:val="00927EEA"/>
    <w:rsid w:val="00931785"/>
    <w:rsid w:val="00931C3C"/>
    <w:rsid w:val="0093485A"/>
    <w:rsid w:val="0093492E"/>
    <w:rsid w:val="00934EE9"/>
    <w:rsid w:val="00934F90"/>
    <w:rsid w:val="0093784C"/>
    <w:rsid w:val="00940232"/>
    <w:rsid w:val="00940BCD"/>
    <w:rsid w:val="00940DE2"/>
    <w:rsid w:val="0094267C"/>
    <w:rsid w:val="00942808"/>
    <w:rsid w:val="00942FEF"/>
    <w:rsid w:val="00943DE4"/>
    <w:rsid w:val="00944A89"/>
    <w:rsid w:val="009452BE"/>
    <w:rsid w:val="00947836"/>
    <w:rsid w:val="00952B30"/>
    <w:rsid w:val="00953F93"/>
    <w:rsid w:val="009558AA"/>
    <w:rsid w:val="009574E0"/>
    <w:rsid w:val="0095779D"/>
    <w:rsid w:val="00960054"/>
    <w:rsid w:val="00960517"/>
    <w:rsid w:val="00960852"/>
    <w:rsid w:val="009608F6"/>
    <w:rsid w:val="00960FB7"/>
    <w:rsid w:val="009631CB"/>
    <w:rsid w:val="009648EA"/>
    <w:rsid w:val="00966B3E"/>
    <w:rsid w:val="00966CCA"/>
    <w:rsid w:val="009670AF"/>
    <w:rsid w:val="00970682"/>
    <w:rsid w:val="00971523"/>
    <w:rsid w:val="0097298D"/>
    <w:rsid w:val="00973337"/>
    <w:rsid w:val="00975DF7"/>
    <w:rsid w:val="0097600D"/>
    <w:rsid w:val="00976826"/>
    <w:rsid w:val="0097763D"/>
    <w:rsid w:val="00982467"/>
    <w:rsid w:val="0098346A"/>
    <w:rsid w:val="00983832"/>
    <w:rsid w:val="00983E9D"/>
    <w:rsid w:val="00984CA3"/>
    <w:rsid w:val="009856AB"/>
    <w:rsid w:val="0098625E"/>
    <w:rsid w:val="00986414"/>
    <w:rsid w:val="0098664C"/>
    <w:rsid w:val="00987B73"/>
    <w:rsid w:val="00987B9B"/>
    <w:rsid w:val="00990CF8"/>
    <w:rsid w:val="00991ACD"/>
    <w:rsid w:val="00994722"/>
    <w:rsid w:val="009A03FD"/>
    <w:rsid w:val="009A0BBC"/>
    <w:rsid w:val="009A0E29"/>
    <w:rsid w:val="009A27DD"/>
    <w:rsid w:val="009A35F3"/>
    <w:rsid w:val="009A37A2"/>
    <w:rsid w:val="009A387B"/>
    <w:rsid w:val="009A772C"/>
    <w:rsid w:val="009B153E"/>
    <w:rsid w:val="009B2153"/>
    <w:rsid w:val="009B4EF9"/>
    <w:rsid w:val="009B69CA"/>
    <w:rsid w:val="009C10B9"/>
    <w:rsid w:val="009C14CC"/>
    <w:rsid w:val="009C1E8F"/>
    <w:rsid w:val="009C2563"/>
    <w:rsid w:val="009C3F1E"/>
    <w:rsid w:val="009C4D86"/>
    <w:rsid w:val="009C513F"/>
    <w:rsid w:val="009C6934"/>
    <w:rsid w:val="009C78E7"/>
    <w:rsid w:val="009D6B9B"/>
    <w:rsid w:val="009D6F8D"/>
    <w:rsid w:val="009D76EF"/>
    <w:rsid w:val="009E170F"/>
    <w:rsid w:val="009E1B52"/>
    <w:rsid w:val="009E227F"/>
    <w:rsid w:val="009E235B"/>
    <w:rsid w:val="009E3074"/>
    <w:rsid w:val="009E61D2"/>
    <w:rsid w:val="009E7C6D"/>
    <w:rsid w:val="009F15A0"/>
    <w:rsid w:val="009F167D"/>
    <w:rsid w:val="009F1A12"/>
    <w:rsid w:val="009F24FC"/>
    <w:rsid w:val="009F29A7"/>
    <w:rsid w:val="009F2DEA"/>
    <w:rsid w:val="009F4AB5"/>
    <w:rsid w:val="009F77B1"/>
    <w:rsid w:val="009F7D81"/>
    <w:rsid w:val="00A00299"/>
    <w:rsid w:val="00A00739"/>
    <w:rsid w:val="00A00A62"/>
    <w:rsid w:val="00A00C97"/>
    <w:rsid w:val="00A01E65"/>
    <w:rsid w:val="00A04721"/>
    <w:rsid w:val="00A06112"/>
    <w:rsid w:val="00A10663"/>
    <w:rsid w:val="00A13525"/>
    <w:rsid w:val="00A138A7"/>
    <w:rsid w:val="00A13AB0"/>
    <w:rsid w:val="00A13E22"/>
    <w:rsid w:val="00A159F6"/>
    <w:rsid w:val="00A16A1E"/>
    <w:rsid w:val="00A17985"/>
    <w:rsid w:val="00A17BCC"/>
    <w:rsid w:val="00A17D8A"/>
    <w:rsid w:val="00A17FDF"/>
    <w:rsid w:val="00A242D1"/>
    <w:rsid w:val="00A2601D"/>
    <w:rsid w:val="00A26112"/>
    <w:rsid w:val="00A30264"/>
    <w:rsid w:val="00A32344"/>
    <w:rsid w:val="00A33534"/>
    <w:rsid w:val="00A343B5"/>
    <w:rsid w:val="00A35D29"/>
    <w:rsid w:val="00A40A8C"/>
    <w:rsid w:val="00A40E69"/>
    <w:rsid w:val="00A426A8"/>
    <w:rsid w:val="00A44EE2"/>
    <w:rsid w:val="00A45651"/>
    <w:rsid w:val="00A4596C"/>
    <w:rsid w:val="00A477E6"/>
    <w:rsid w:val="00A47A0B"/>
    <w:rsid w:val="00A50897"/>
    <w:rsid w:val="00A50F88"/>
    <w:rsid w:val="00A54A1A"/>
    <w:rsid w:val="00A54ABC"/>
    <w:rsid w:val="00A54BB0"/>
    <w:rsid w:val="00A54D06"/>
    <w:rsid w:val="00A55B4D"/>
    <w:rsid w:val="00A57A45"/>
    <w:rsid w:val="00A57D3C"/>
    <w:rsid w:val="00A61CCE"/>
    <w:rsid w:val="00A63115"/>
    <w:rsid w:val="00A6326B"/>
    <w:rsid w:val="00A63703"/>
    <w:rsid w:val="00A64AD7"/>
    <w:rsid w:val="00A653E1"/>
    <w:rsid w:val="00A65731"/>
    <w:rsid w:val="00A669D8"/>
    <w:rsid w:val="00A72F40"/>
    <w:rsid w:val="00A7413C"/>
    <w:rsid w:val="00A762B9"/>
    <w:rsid w:val="00A81850"/>
    <w:rsid w:val="00A81E90"/>
    <w:rsid w:val="00A8347C"/>
    <w:rsid w:val="00A83A83"/>
    <w:rsid w:val="00A850E9"/>
    <w:rsid w:val="00A85191"/>
    <w:rsid w:val="00A85E13"/>
    <w:rsid w:val="00A86D01"/>
    <w:rsid w:val="00A86FD8"/>
    <w:rsid w:val="00A91AB9"/>
    <w:rsid w:val="00A93777"/>
    <w:rsid w:val="00A9395D"/>
    <w:rsid w:val="00A94207"/>
    <w:rsid w:val="00A9697F"/>
    <w:rsid w:val="00A97944"/>
    <w:rsid w:val="00A97EDF"/>
    <w:rsid w:val="00AA02B5"/>
    <w:rsid w:val="00AA0EDD"/>
    <w:rsid w:val="00AA1224"/>
    <w:rsid w:val="00AA188D"/>
    <w:rsid w:val="00AA2665"/>
    <w:rsid w:val="00AA55C1"/>
    <w:rsid w:val="00AA66DD"/>
    <w:rsid w:val="00AA6A83"/>
    <w:rsid w:val="00AA7334"/>
    <w:rsid w:val="00AA7F46"/>
    <w:rsid w:val="00AB026F"/>
    <w:rsid w:val="00AB15EF"/>
    <w:rsid w:val="00AB1D88"/>
    <w:rsid w:val="00AB445F"/>
    <w:rsid w:val="00AB44ED"/>
    <w:rsid w:val="00AB465F"/>
    <w:rsid w:val="00AB4816"/>
    <w:rsid w:val="00AB5243"/>
    <w:rsid w:val="00AC0490"/>
    <w:rsid w:val="00AC04AA"/>
    <w:rsid w:val="00AC343C"/>
    <w:rsid w:val="00AC3D11"/>
    <w:rsid w:val="00AC415F"/>
    <w:rsid w:val="00AC485C"/>
    <w:rsid w:val="00AC51FB"/>
    <w:rsid w:val="00AC5FDB"/>
    <w:rsid w:val="00AD0878"/>
    <w:rsid w:val="00AD285E"/>
    <w:rsid w:val="00AD613F"/>
    <w:rsid w:val="00AE06D2"/>
    <w:rsid w:val="00AE2717"/>
    <w:rsid w:val="00AE4DD8"/>
    <w:rsid w:val="00AE5481"/>
    <w:rsid w:val="00AE5F41"/>
    <w:rsid w:val="00AE60CA"/>
    <w:rsid w:val="00AE7C6D"/>
    <w:rsid w:val="00AF096F"/>
    <w:rsid w:val="00AF1408"/>
    <w:rsid w:val="00AF1DD4"/>
    <w:rsid w:val="00AF23A1"/>
    <w:rsid w:val="00AF4166"/>
    <w:rsid w:val="00AF420C"/>
    <w:rsid w:val="00AF6638"/>
    <w:rsid w:val="00B00916"/>
    <w:rsid w:val="00B01A21"/>
    <w:rsid w:val="00B026C1"/>
    <w:rsid w:val="00B0356E"/>
    <w:rsid w:val="00B03B36"/>
    <w:rsid w:val="00B046B7"/>
    <w:rsid w:val="00B05FD8"/>
    <w:rsid w:val="00B063E3"/>
    <w:rsid w:val="00B06913"/>
    <w:rsid w:val="00B07CF2"/>
    <w:rsid w:val="00B1158F"/>
    <w:rsid w:val="00B11A44"/>
    <w:rsid w:val="00B11E82"/>
    <w:rsid w:val="00B12DDA"/>
    <w:rsid w:val="00B14A61"/>
    <w:rsid w:val="00B15D7D"/>
    <w:rsid w:val="00B17242"/>
    <w:rsid w:val="00B179D0"/>
    <w:rsid w:val="00B20129"/>
    <w:rsid w:val="00B23F47"/>
    <w:rsid w:val="00B242B5"/>
    <w:rsid w:val="00B25ADD"/>
    <w:rsid w:val="00B26468"/>
    <w:rsid w:val="00B301B2"/>
    <w:rsid w:val="00B31CA1"/>
    <w:rsid w:val="00B34768"/>
    <w:rsid w:val="00B34BF9"/>
    <w:rsid w:val="00B427FE"/>
    <w:rsid w:val="00B43710"/>
    <w:rsid w:val="00B43A63"/>
    <w:rsid w:val="00B43A86"/>
    <w:rsid w:val="00B44C38"/>
    <w:rsid w:val="00B46281"/>
    <w:rsid w:val="00B46BBB"/>
    <w:rsid w:val="00B54687"/>
    <w:rsid w:val="00B55318"/>
    <w:rsid w:val="00B56478"/>
    <w:rsid w:val="00B5683F"/>
    <w:rsid w:val="00B6323F"/>
    <w:rsid w:val="00B63E10"/>
    <w:rsid w:val="00B65F72"/>
    <w:rsid w:val="00B669E4"/>
    <w:rsid w:val="00B67B09"/>
    <w:rsid w:val="00B70C24"/>
    <w:rsid w:val="00B70F2D"/>
    <w:rsid w:val="00B714C4"/>
    <w:rsid w:val="00B72FF4"/>
    <w:rsid w:val="00B745ED"/>
    <w:rsid w:val="00B746B6"/>
    <w:rsid w:val="00B80E55"/>
    <w:rsid w:val="00B80FA9"/>
    <w:rsid w:val="00B8269F"/>
    <w:rsid w:val="00B828DC"/>
    <w:rsid w:val="00B82DBF"/>
    <w:rsid w:val="00B85D6E"/>
    <w:rsid w:val="00B86025"/>
    <w:rsid w:val="00B86AC4"/>
    <w:rsid w:val="00B87B00"/>
    <w:rsid w:val="00B9020A"/>
    <w:rsid w:val="00B9084B"/>
    <w:rsid w:val="00B91116"/>
    <w:rsid w:val="00B925B9"/>
    <w:rsid w:val="00B9278E"/>
    <w:rsid w:val="00B92CC7"/>
    <w:rsid w:val="00B93C3E"/>
    <w:rsid w:val="00B95158"/>
    <w:rsid w:val="00B95FEE"/>
    <w:rsid w:val="00B965D6"/>
    <w:rsid w:val="00B96F68"/>
    <w:rsid w:val="00B97BB3"/>
    <w:rsid w:val="00BA1450"/>
    <w:rsid w:val="00BA22BB"/>
    <w:rsid w:val="00BA6E6D"/>
    <w:rsid w:val="00BB02E2"/>
    <w:rsid w:val="00BB34D3"/>
    <w:rsid w:val="00BB4244"/>
    <w:rsid w:val="00BB4D7F"/>
    <w:rsid w:val="00BB5400"/>
    <w:rsid w:val="00BB67CB"/>
    <w:rsid w:val="00BB6F2D"/>
    <w:rsid w:val="00BC10F2"/>
    <w:rsid w:val="00BC293E"/>
    <w:rsid w:val="00BC386B"/>
    <w:rsid w:val="00BC7D8A"/>
    <w:rsid w:val="00BCEA00"/>
    <w:rsid w:val="00BD0489"/>
    <w:rsid w:val="00BD17F7"/>
    <w:rsid w:val="00BD1D66"/>
    <w:rsid w:val="00BD2335"/>
    <w:rsid w:val="00BD43FA"/>
    <w:rsid w:val="00BD51B8"/>
    <w:rsid w:val="00BD54FB"/>
    <w:rsid w:val="00BD7BCC"/>
    <w:rsid w:val="00BE266E"/>
    <w:rsid w:val="00BE2DFE"/>
    <w:rsid w:val="00BE55DB"/>
    <w:rsid w:val="00BE5FB9"/>
    <w:rsid w:val="00BE6093"/>
    <w:rsid w:val="00BE6119"/>
    <w:rsid w:val="00BE670C"/>
    <w:rsid w:val="00BE6DBA"/>
    <w:rsid w:val="00BF18B4"/>
    <w:rsid w:val="00BF3A3F"/>
    <w:rsid w:val="00BF3FEA"/>
    <w:rsid w:val="00BF4BD3"/>
    <w:rsid w:val="00BF57BD"/>
    <w:rsid w:val="00BF5BAE"/>
    <w:rsid w:val="00BF5FDB"/>
    <w:rsid w:val="00BF628A"/>
    <w:rsid w:val="00BF6A77"/>
    <w:rsid w:val="00BF6CB6"/>
    <w:rsid w:val="00BF6FEE"/>
    <w:rsid w:val="00BF7EBA"/>
    <w:rsid w:val="00C021CC"/>
    <w:rsid w:val="00C02214"/>
    <w:rsid w:val="00C0332D"/>
    <w:rsid w:val="00C03F09"/>
    <w:rsid w:val="00C04969"/>
    <w:rsid w:val="00C05648"/>
    <w:rsid w:val="00C06151"/>
    <w:rsid w:val="00C066C1"/>
    <w:rsid w:val="00C0689D"/>
    <w:rsid w:val="00C06F3A"/>
    <w:rsid w:val="00C0771C"/>
    <w:rsid w:val="00C079F7"/>
    <w:rsid w:val="00C103C9"/>
    <w:rsid w:val="00C10416"/>
    <w:rsid w:val="00C11519"/>
    <w:rsid w:val="00C16689"/>
    <w:rsid w:val="00C16AC1"/>
    <w:rsid w:val="00C171BF"/>
    <w:rsid w:val="00C2041D"/>
    <w:rsid w:val="00C21E0D"/>
    <w:rsid w:val="00C22E3C"/>
    <w:rsid w:val="00C232E2"/>
    <w:rsid w:val="00C24C56"/>
    <w:rsid w:val="00C24FD4"/>
    <w:rsid w:val="00C25983"/>
    <w:rsid w:val="00C260D6"/>
    <w:rsid w:val="00C262EA"/>
    <w:rsid w:val="00C274CD"/>
    <w:rsid w:val="00C27D18"/>
    <w:rsid w:val="00C30A29"/>
    <w:rsid w:val="00C31F02"/>
    <w:rsid w:val="00C32FC9"/>
    <w:rsid w:val="00C33E38"/>
    <w:rsid w:val="00C33E5C"/>
    <w:rsid w:val="00C341CE"/>
    <w:rsid w:val="00C34A39"/>
    <w:rsid w:val="00C34A77"/>
    <w:rsid w:val="00C35E42"/>
    <w:rsid w:val="00C400D1"/>
    <w:rsid w:val="00C424F4"/>
    <w:rsid w:val="00C431C8"/>
    <w:rsid w:val="00C43DA6"/>
    <w:rsid w:val="00C46321"/>
    <w:rsid w:val="00C46396"/>
    <w:rsid w:val="00C46437"/>
    <w:rsid w:val="00C46A41"/>
    <w:rsid w:val="00C4CF0C"/>
    <w:rsid w:val="00C50D8B"/>
    <w:rsid w:val="00C50F80"/>
    <w:rsid w:val="00C51E5C"/>
    <w:rsid w:val="00C51F69"/>
    <w:rsid w:val="00C528DF"/>
    <w:rsid w:val="00C529F7"/>
    <w:rsid w:val="00C52B59"/>
    <w:rsid w:val="00C57614"/>
    <w:rsid w:val="00C57B9D"/>
    <w:rsid w:val="00C61FE3"/>
    <w:rsid w:val="00C63899"/>
    <w:rsid w:val="00C6394D"/>
    <w:rsid w:val="00C63CA6"/>
    <w:rsid w:val="00C649B3"/>
    <w:rsid w:val="00C6569A"/>
    <w:rsid w:val="00C65B81"/>
    <w:rsid w:val="00C66074"/>
    <w:rsid w:val="00C70522"/>
    <w:rsid w:val="00C70850"/>
    <w:rsid w:val="00C76603"/>
    <w:rsid w:val="00C76FFF"/>
    <w:rsid w:val="00C7731B"/>
    <w:rsid w:val="00C8094E"/>
    <w:rsid w:val="00C80FCA"/>
    <w:rsid w:val="00C817FA"/>
    <w:rsid w:val="00C818FD"/>
    <w:rsid w:val="00C822ED"/>
    <w:rsid w:val="00C85378"/>
    <w:rsid w:val="00C909AA"/>
    <w:rsid w:val="00C91082"/>
    <w:rsid w:val="00C93291"/>
    <w:rsid w:val="00C94CDA"/>
    <w:rsid w:val="00C97428"/>
    <w:rsid w:val="00C97877"/>
    <w:rsid w:val="00CA00E0"/>
    <w:rsid w:val="00CA0D2A"/>
    <w:rsid w:val="00CA0DBC"/>
    <w:rsid w:val="00CA3888"/>
    <w:rsid w:val="00CA554E"/>
    <w:rsid w:val="00CA6F0A"/>
    <w:rsid w:val="00CA7519"/>
    <w:rsid w:val="00CA7D26"/>
    <w:rsid w:val="00CB0798"/>
    <w:rsid w:val="00CB33F3"/>
    <w:rsid w:val="00CB5325"/>
    <w:rsid w:val="00CB5667"/>
    <w:rsid w:val="00CB6B91"/>
    <w:rsid w:val="00CB7A99"/>
    <w:rsid w:val="00CC2604"/>
    <w:rsid w:val="00CC3857"/>
    <w:rsid w:val="00CC39D8"/>
    <w:rsid w:val="00CC69E7"/>
    <w:rsid w:val="00CD14AC"/>
    <w:rsid w:val="00CD2368"/>
    <w:rsid w:val="00CD5291"/>
    <w:rsid w:val="00CD5979"/>
    <w:rsid w:val="00CE132D"/>
    <w:rsid w:val="00CE13D9"/>
    <w:rsid w:val="00CE4A15"/>
    <w:rsid w:val="00CF1A3C"/>
    <w:rsid w:val="00CF22C2"/>
    <w:rsid w:val="00CF2E1A"/>
    <w:rsid w:val="00CF3DFF"/>
    <w:rsid w:val="00CF6D9D"/>
    <w:rsid w:val="00CF71C7"/>
    <w:rsid w:val="00CF759B"/>
    <w:rsid w:val="00D01685"/>
    <w:rsid w:val="00D01980"/>
    <w:rsid w:val="00D02302"/>
    <w:rsid w:val="00D04C5D"/>
    <w:rsid w:val="00D07B45"/>
    <w:rsid w:val="00D07D4F"/>
    <w:rsid w:val="00D1081A"/>
    <w:rsid w:val="00D11E0F"/>
    <w:rsid w:val="00D12B1C"/>
    <w:rsid w:val="00D1320E"/>
    <w:rsid w:val="00D152D9"/>
    <w:rsid w:val="00D211EA"/>
    <w:rsid w:val="00D212AC"/>
    <w:rsid w:val="00D2131E"/>
    <w:rsid w:val="00D216C4"/>
    <w:rsid w:val="00D23B63"/>
    <w:rsid w:val="00D247A7"/>
    <w:rsid w:val="00D248BB"/>
    <w:rsid w:val="00D253F5"/>
    <w:rsid w:val="00D26549"/>
    <w:rsid w:val="00D26940"/>
    <w:rsid w:val="00D27808"/>
    <w:rsid w:val="00D3019D"/>
    <w:rsid w:val="00D32E61"/>
    <w:rsid w:val="00D34E50"/>
    <w:rsid w:val="00D350CD"/>
    <w:rsid w:val="00D36738"/>
    <w:rsid w:val="00D36CBF"/>
    <w:rsid w:val="00D370AC"/>
    <w:rsid w:val="00D379DB"/>
    <w:rsid w:val="00D40D29"/>
    <w:rsid w:val="00D41F1C"/>
    <w:rsid w:val="00D448E7"/>
    <w:rsid w:val="00D455A1"/>
    <w:rsid w:val="00D479ED"/>
    <w:rsid w:val="00D50158"/>
    <w:rsid w:val="00D503F1"/>
    <w:rsid w:val="00D51E71"/>
    <w:rsid w:val="00D5322E"/>
    <w:rsid w:val="00D54451"/>
    <w:rsid w:val="00D54F5C"/>
    <w:rsid w:val="00D55758"/>
    <w:rsid w:val="00D56C8C"/>
    <w:rsid w:val="00D56ECC"/>
    <w:rsid w:val="00D574C9"/>
    <w:rsid w:val="00D576CB"/>
    <w:rsid w:val="00D60B49"/>
    <w:rsid w:val="00D60E43"/>
    <w:rsid w:val="00D62F9E"/>
    <w:rsid w:val="00D63657"/>
    <w:rsid w:val="00D667F2"/>
    <w:rsid w:val="00D701BC"/>
    <w:rsid w:val="00D7242E"/>
    <w:rsid w:val="00D72484"/>
    <w:rsid w:val="00D73C3F"/>
    <w:rsid w:val="00D75588"/>
    <w:rsid w:val="00D75940"/>
    <w:rsid w:val="00D76161"/>
    <w:rsid w:val="00D764BF"/>
    <w:rsid w:val="00D766F0"/>
    <w:rsid w:val="00D7770A"/>
    <w:rsid w:val="00D8040B"/>
    <w:rsid w:val="00D8060A"/>
    <w:rsid w:val="00D812FD"/>
    <w:rsid w:val="00D83AFF"/>
    <w:rsid w:val="00D84A91"/>
    <w:rsid w:val="00D86A34"/>
    <w:rsid w:val="00D87B2E"/>
    <w:rsid w:val="00D915E6"/>
    <w:rsid w:val="00D9372C"/>
    <w:rsid w:val="00D9400B"/>
    <w:rsid w:val="00D950BA"/>
    <w:rsid w:val="00D95207"/>
    <w:rsid w:val="00D97160"/>
    <w:rsid w:val="00DA04CB"/>
    <w:rsid w:val="00DA38E0"/>
    <w:rsid w:val="00DA44DA"/>
    <w:rsid w:val="00DA46DB"/>
    <w:rsid w:val="00DA4BD8"/>
    <w:rsid w:val="00DA5735"/>
    <w:rsid w:val="00DA601C"/>
    <w:rsid w:val="00DA66D4"/>
    <w:rsid w:val="00DA7D6E"/>
    <w:rsid w:val="00DB35AE"/>
    <w:rsid w:val="00DB42D5"/>
    <w:rsid w:val="00DB4908"/>
    <w:rsid w:val="00DB56B7"/>
    <w:rsid w:val="00DB7BA5"/>
    <w:rsid w:val="00DB7D55"/>
    <w:rsid w:val="00DB7E28"/>
    <w:rsid w:val="00DC03C2"/>
    <w:rsid w:val="00DC501A"/>
    <w:rsid w:val="00DC5C51"/>
    <w:rsid w:val="00DC5F4C"/>
    <w:rsid w:val="00DC74B1"/>
    <w:rsid w:val="00DD0990"/>
    <w:rsid w:val="00DD1E5F"/>
    <w:rsid w:val="00DD2253"/>
    <w:rsid w:val="00DD268E"/>
    <w:rsid w:val="00DD3342"/>
    <w:rsid w:val="00DD380B"/>
    <w:rsid w:val="00DD42C0"/>
    <w:rsid w:val="00DD545C"/>
    <w:rsid w:val="00DD565A"/>
    <w:rsid w:val="00DD56EB"/>
    <w:rsid w:val="00DD5858"/>
    <w:rsid w:val="00DD76CA"/>
    <w:rsid w:val="00DD7E61"/>
    <w:rsid w:val="00DE165C"/>
    <w:rsid w:val="00DE22B4"/>
    <w:rsid w:val="00DE3242"/>
    <w:rsid w:val="00DE3E2F"/>
    <w:rsid w:val="00DE473A"/>
    <w:rsid w:val="00DE71AA"/>
    <w:rsid w:val="00DF0703"/>
    <w:rsid w:val="00DF2066"/>
    <w:rsid w:val="00DF4918"/>
    <w:rsid w:val="00DF4D7D"/>
    <w:rsid w:val="00DF5EDD"/>
    <w:rsid w:val="00E02894"/>
    <w:rsid w:val="00E04A8B"/>
    <w:rsid w:val="00E066C3"/>
    <w:rsid w:val="00E10104"/>
    <w:rsid w:val="00E10604"/>
    <w:rsid w:val="00E11E2A"/>
    <w:rsid w:val="00E124C2"/>
    <w:rsid w:val="00E143C3"/>
    <w:rsid w:val="00E14990"/>
    <w:rsid w:val="00E157FC"/>
    <w:rsid w:val="00E15908"/>
    <w:rsid w:val="00E16C6A"/>
    <w:rsid w:val="00E16E33"/>
    <w:rsid w:val="00E16FE8"/>
    <w:rsid w:val="00E21D66"/>
    <w:rsid w:val="00E22A36"/>
    <w:rsid w:val="00E22C9E"/>
    <w:rsid w:val="00E24E63"/>
    <w:rsid w:val="00E250FE"/>
    <w:rsid w:val="00E26372"/>
    <w:rsid w:val="00E27992"/>
    <w:rsid w:val="00E32DE8"/>
    <w:rsid w:val="00E35391"/>
    <w:rsid w:val="00E36A2B"/>
    <w:rsid w:val="00E36B57"/>
    <w:rsid w:val="00E36E3D"/>
    <w:rsid w:val="00E427D4"/>
    <w:rsid w:val="00E43F43"/>
    <w:rsid w:val="00E467BB"/>
    <w:rsid w:val="00E46FB8"/>
    <w:rsid w:val="00E47741"/>
    <w:rsid w:val="00E52E46"/>
    <w:rsid w:val="00E54172"/>
    <w:rsid w:val="00E56B45"/>
    <w:rsid w:val="00E56DA2"/>
    <w:rsid w:val="00E61F5E"/>
    <w:rsid w:val="00E64BB7"/>
    <w:rsid w:val="00E65009"/>
    <w:rsid w:val="00E6601F"/>
    <w:rsid w:val="00E671DB"/>
    <w:rsid w:val="00E6741F"/>
    <w:rsid w:val="00E674AC"/>
    <w:rsid w:val="00E675C1"/>
    <w:rsid w:val="00E6797C"/>
    <w:rsid w:val="00E6DD80"/>
    <w:rsid w:val="00E74727"/>
    <w:rsid w:val="00E74BB2"/>
    <w:rsid w:val="00E75201"/>
    <w:rsid w:val="00E7542E"/>
    <w:rsid w:val="00E76FF7"/>
    <w:rsid w:val="00E7746B"/>
    <w:rsid w:val="00E806FC"/>
    <w:rsid w:val="00E82703"/>
    <w:rsid w:val="00E85595"/>
    <w:rsid w:val="00E85C31"/>
    <w:rsid w:val="00E87504"/>
    <w:rsid w:val="00E90AF6"/>
    <w:rsid w:val="00E90D56"/>
    <w:rsid w:val="00E91E91"/>
    <w:rsid w:val="00E9287D"/>
    <w:rsid w:val="00E92FAD"/>
    <w:rsid w:val="00E967A4"/>
    <w:rsid w:val="00E96BB3"/>
    <w:rsid w:val="00E970BD"/>
    <w:rsid w:val="00E97B3F"/>
    <w:rsid w:val="00EA16AF"/>
    <w:rsid w:val="00EA17F3"/>
    <w:rsid w:val="00EA3725"/>
    <w:rsid w:val="00EA3C4E"/>
    <w:rsid w:val="00EA4081"/>
    <w:rsid w:val="00EA6D8C"/>
    <w:rsid w:val="00EA73BF"/>
    <w:rsid w:val="00EB49C7"/>
    <w:rsid w:val="00EB603E"/>
    <w:rsid w:val="00EB65CB"/>
    <w:rsid w:val="00EB7C54"/>
    <w:rsid w:val="00EC0A7B"/>
    <w:rsid w:val="00EC49AF"/>
    <w:rsid w:val="00EC4E03"/>
    <w:rsid w:val="00ED17D0"/>
    <w:rsid w:val="00ED303B"/>
    <w:rsid w:val="00ED329B"/>
    <w:rsid w:val="00ED4084"/>
    <w:rsid w:val="00ED5089"/>
    <w:rsid w:val="00ED5C9C"/>
    <w:rsid w:val="00ED5D48"/>
    <w:rsid w:val="00ED7055"/>
    <w:rsid w:val="00ED9F56"/>
    <w:rsid w:val="00EE1CF3"/>
    <w:rsid w:val="00EE1E10"/>
    <w:rsid w:val="00EE2C6C"/>
    <w:rsid w:val="00EE5DB1"/>
    <w:rsid w:val="00EE609B"/>
    <w:rsid w:val="00EE66B0"/>
    <w:rsid w:val="00EE71F6"/>
    <w:rsid w:val="00EF1840"/>
    <w:rsid w:val="00EF3A22"/>
    <w:rsid w:val="00EF43BA"/>
    <w:rsid w:val="00EF765F"/>
    <w:rsid w:val="00F007DB"/>
    <w:rsid w:val="00F026B4"/>
    <w:rsid w:val="00F03888"/>
    <w:rsid w:val="00F03EB5"/>
    <w:rsid w:val="00F041AC"/>
    <w:rsid w:val="00F0582E"/>
    <w:rsid w:val="00F07E1B"/>
    <w:rsid w:val="00F10B68"/>
    <w:rsid w:val="00F10F5A"/>
    <w:rsid w:val="00F1498C"/>
    <w:rsid w:val="00F16442"/>
    <w:rsid w:val="00F17121"/>
    <w:rsid w:val="00F21208"/>
    <w:rsid w:val="00F23250"/>
    <w:rsid w:val="00F23A37"/>
    <w:rsid w:val="00F25EFB"/>
    <w:rsid w:val="00F27FF6"/>
    <w:rsid w:val="00F30064"/>
    <w:rsid w:val="00F30FC1"/>
    <w:rsid w:val="00F32D26"/>
    <w:rsid w:val="00F35E67"/>
    <w:rsid w:val="00F361C0"/>
    <w:rsid w:val="00F3683B"/>
    <w:rsid w:val="00F41C2D"/>
    <w:rsid w:val="00F42D8A"/>
    <w:rsid w:val="00F4460A"/>
    <w:rsid w:val="00F44B7B"/>
    <w:rsid w:val="00F47AF1"/>
    <w:rsid w:val="00F47D6A"/>
    <w:rsid w:val="00F47F1D"/>
    <w:rsid w:val="00F51839"/>
    <w:rsid w:val="00F53075"/>
    <w:rsid w:val="00F53FC5"/>
    <w:rsid w:val="00F5428E"/>
    <w:rsid w:val="00F55C1B"/>
    <w:rsid w:val="00F5795E"/>
    <w:rsid w:val="00F621D7"/>
    <w:rsid w:val="00F62549"/>
    <w:rsid w:val="00F63192"/>
    <w:rsid w:val="00F63245"/>
    <w:rsid w:val="00F646D0"/>
    <w:rsid w:val="00F655D8"/>
    <w:rsid w:val="00F6618E"/>
    <w:rsid w:val="00F669F8"/>
    <w:rsid w:val="00F66B66"/>
    <w:rsid w:val="00F7070A"/>
    <w:rsid w:val="00F71237"/>
    <w:rsid w:val="00F715F5"/>
    <w:rsid w:val="00F718D0"/>
    <w:rsid w:val="00F72BEB"/>
    <w:rsid w:val="00F73506"/>
    <w:rsid w:val="00F8196A"/>
    <w:rsid w:val="00F82D1C"/>
    <w:rsid w:val="00F842F8"/>
    <w:rsid w:val="00F86076"/>
    <w:rsid w:val="00F86C39"/>
    <w:rsid w:val="00F92DA8"/>
    <w:rsid w:val="00F93121"/>
    <w:rsid w:val="00F963CC"/>
    <w:rsid w:val="00FA2A2F"/>
    <w:rsid w:val="00FA35A9"/>
    <w:rsid w:val="00FA4D42"/>
    <w:rsid w:val="00FA57F6"/>
    <w:rsid w:val="00FA592C"/>
    <w:rsid w:val="00FB0CE3"/>
    <w:rsid w:val="00FB16AC"/>
    <w:rsid w:val="00FB1F0F"/>
    <w:rsid w:val="00FB5C56"/>
    <w:rsid w:val="00FB6554"/>
    <w:rsid w:val="00FB6C23"/>
    <w:rsid w:val="00FB7D07"/>
    <w:rsid w:val="00FC2DDE"/>
    <w:rsid w:val="00FC3EDD"/>
    <w:rsid w:val="00FC3F4C"/>
    <w:rsid w:val="00FC4177"/>
    <w:rsid w:val="00FC4C6C"/>
    <w:rsid w:val="00FC73D8"/>
    <w:rsid w:val="00FD176B"/>
    <w:rsid w:val="00FD1AA4"/>
    <w:rsid w:val="00FD20C2"/>
    <w:rsid w:val="00FD3784"/>
    <w:rsid w:val="00FD3E7A"/>
    <w:rsid w:val="00FD5603"/>
    <w:rsid w:val="00FD5A62"/>
    <w:rsid w:val="00FD5AAF"/>
    <w:rsid w:val="00FE140E"/>
    <w:rsid w:val="00FE2A7C"/>
    <w:rsid w:val="00FE48E9"/>
    <w:rsid w:val="00FE750C"/>
    <w:rsid w:val="00FE76B3"/>
    <w:rsid w:val="00FF1843"/>
    <w:rsid w:val="00FF31C8"/>
    <w:rsid w:val="00FF3362"/>
    <w:rsid w:val="00FF42FD"/>
    <w:rsid w:val="00FF51BF"/>
    <w:rsid w:val="00FF7778"/>
    <w:rsid w:val="00FF799A"/>
    <w:rsid w:val="0101BC21"/>
    <w:rsid w:val="01063793"/>
    <w:rsid w:val="010CDCA5"/>
    <w:rsid w:val="014A59A1"/>
    <w:rsid w:val="015E215B"/>
    <w:rsid w:val="016356D3"/>
    <w:rsid w:val="0171255D"/>
    <w:rsid w:val="01784BB8"/>
    <w:rsid w:val="018353CA"/>
    <w:rsid w:val="01897F94"/>
    <w:rsid w:val="01A29EF9"/>
    <w:rsid w:val="01AE2918"/>
    <w:rsid w:val="01C2E3E9"/>
    <w:rsid w:val="021452D2"/>
    <w:rsid w:val="021F8A10"/>
    <w:rsid w:val="0258BA61"/>
    <w:rsid w:val="0267534E"/>
    <w:rsid w:val="026E28C1"/>
    <w:rsid w:val="0282ADE1"/>
    <w:rsid w:val="02D42214"/>
    <w:rsid w:val="0327C506"/>
    <w:rsid w:val="03478A7B"/>
    <w:rsid w:val="03646B2E"/>
    <w:rsid w:val="03C92325"/>
    <w:rsid w:val="041456F8"/>
    <w:rsid w:val="0436F281"/>
    <w:rsid w:val="0457A494"/>
    <w:rsid w:val="0469322D"/>
    <w:rsid w:val="046AEA24"/>
    <w:rsid w:val="048C4522"/>
    <w:rsid w:val="0519E231"/>
    <w:rsid w:val="051DD44F"/>
    <w:rsid w:val="05D2C2E2"/>
    <w:rsid w:val="05D3B992"/>
    <w:rsid w:val="05EABCEB"/>
    <w:rsid w:val="05EDE9E7"/>
    <w:rsid w:val="06023B3E"/>
    <w:rsid w:val="06422027"/>
    <w:rsid w:val="06A96BC6"/>
    <w:rsid w:val="06D3F04E"/>
    <w:rsid w:val="06F46EA9"/>
    <w:rsid w:val="07231BB0"/>
    <w:rsid w:val="072C0BF1"/>
    <w:rsid w:val="073A43E5"/>
    <w:rsid w:val="079A02C7"/>
    <w:rsid w:val="07A15A4A"/>
    <w:rsid w:val="07B5B995"/>
    <w:rsid w:val="07C3E5E4"/>
    <w:rsid w:val="07E3598F"/>
    <w:rsid w:val="07EE117A"/>
    <w:rsid w:val="07F97127"/>
    <w:rsid w:val="080E0A02"/>
    <w:rsid w:val="08750BBF"/>
    <w:rsid w:val="0885C998"/>
    <w:rsid w:val="088C0ED5"/>
    <w:rsid w:val="08F92B55"/>
    <w:rsid w:val="09134C4E"/>
    <w:rsid w:val="0932D198"/>
    <w:rsid w:val="0979C0E9"/>
    <w:rsid w:val="098D4EDA"/>
    <w:rsid w:val="09A4A332"/>
    <w:rsid w:val="09A7AE33"/>
    <w:rsid w:val="09B413FD"/>
    <w:rsid w:val="09CACDDE"/>
    <w:rsid w:val="09E1E7CE"/>
    <w:rsid w:val="09E923AE"/>
    <w:rsid w:val="0A10DC20"/>
    <w:rsid w:val="0A29A8A6"/>
    <w:rsid w:val="0A578FE7"/>
    <w:rsid w:val="0A8DBFC6"/>
    <w:rsid w:val="0A97071A"/>
    <w:rsid w:val="0AA63405"/>
    <w:rsid w:val="0AB40B2F"/>
    <w:rsid w:val="0AF50257"/>
    <w:rsid w:val="0B00C125"/>
    <w:rsid w:val="0B839AA6"/>
    <w:rsid w:val="0B87D0C6"/>
    <w:rsid w:val="0B9262FB"/>
    <w:rsid w:val="0BA99199"/>
    <w:rsid w:val="0BB95629"/>
    <w:rsid w:val="0BBA9093"/>
    <w:rsid w:val="0BCBDDD2"/>
    <w:rsid w:val="0BCCCEA9"/>
    <w:rsid w:val="0BD29A16"/>
    <w:rsid w:val="0BF90915"/>
    <w:rsid w:val="0BF96DBC"/>
    <w:rsid w:val="0C0DE7D5"/>
    <w:rsid w:val="0C299027"/>
    <w:rsid w:val="0C30A4D9"/>
    <w:rsid w:val="0CB161AB"/>
    <w:rsid w:val="0CBB6614"/>
    <w:rsid w:val="0CE63E52"/>
    <w:rsid w:val="0D0167B0"/>
    <w:rsid w:val="0D16E54A"/>
    <w:rsid w:val="0D1947FA"/>
    <w:rsid w:val="0D689F0A"/>
    <w:rsid w:val="0DA0DA49"/>
    <w:rsid w:val="0DC8755F"/>
    <w:rsid w:val="0DDA096D"/>
    <w:rsid w:val="0E03316C"/>
    <w:rsid w:val="0E0A0175"/>
    <w:rsid w:val="0E44559D"/>
    <w:rsid w:val="0E4FF08D"/>
    <w:rsid w:val="0ECA03BD"/>
    <w:rsid w:val="0EF1E206"/>
    <w:rsid w:val="0EF65BDD"/>
    <w:rsid w:val="0F046F6B"/>
    <w:rsid w:val="0F5C1DB8"/>
    <w:rsid w:val="0F5CE689"/>
    <w:rsid w:val="0F6130E9"/>
    <w:rsid w:val="0F807A56"/>
    <w:rsid w:val="0F82C942"/>
    <w:rsid w:val="0F8E737B"/>
    <w:rsid w:val="0F9F01CD"/>
    <w:rsid w:val="0FBD7F89"/>
    <w:rsid w:val="0FBEE6A0"/>
    <w:rsid w:val="0FE9F126"/>
    <w:rsid w:val="0FFDC75A"/>
    <w:rsid w:val="102DFC72"/>
    <w:rsid w:val="10A6FACB"/>
    <w:rsid w:val="10AA86A0"/>
    <w:rsid w:val="10B2ACEF"/>
    <w:rsid w:val="113AD22E"/>
    <w:rsid w:val="115DE9EC"/>
    <w:rsid w:val="116F6DBF"/>
    <w:rsid w:val="11A94D59"/>
    <w:rsid w:val="1225D290"/>
    <w:rsid w:val="12327436"/>
    <w:rsid w:val="12571687"/>
    <w:rsid w:val="125D461A"/>
    <w:rsid w:val="1278C02B"/>
    <w:rsid w:val="128CCD07"/>
    <w:rsid w:val="12BFFDA5"/>
    <w:rsid w:val="12D101F9"/>
    <w:rsid w:val="130B3E20"/>
    <w:rsid w:val="1340E5E8"/>
    <w:rsid w:val="135D6C0D"/>
    <w:rsid w:val="137BA710"/>
    <w:rsid w:val="13990625"/>
    <w:rsid w:val="13999ED6"/>
    <w:rsid w:val="13C6079A"/>
    <w:rsid w:val="13FF374C"/>
    <w:rsid w:val="141EF74A"/>
    <w:rsid w:val="146D5897"/>
    <w:rsid w:val="147272F0"/>
    <w:rsid w:val="14865B1F"/>
    <w:rsid w:val="149D526C"/>
    <w:rsid w:val="14A268EC"/>
    <w:rsid w:val="14D1ECAB"/>
    <w:rsid w:val="158B911C"/>
    <w:rsid w:val="15E8E6AC"/>
    <w:rsid w:val="160E4351"/>
    <w:rsid w:val="1637435C"/>
    <w:rsid w:val="163E394D"/>
    <w:rsid w:val="164B0635"/>
    <w:rsid w:val="167CBE7C"/>
    <w:rsid w:val="16A3FBFE"/>
    <w:rsid w:val="16AE037E"/>
    <w:rsid w:val="16B7C0DF"/>
    <w:rsid w:val="16B8126B"/>
    <w:rsid w:val="16E95B01"/>
    <w:rsid w:val="17113C5C"/>
    <w:rsid w:val="178CB613"/>
    <w:rsid w:val="17C7DFA6"/>
    <w:rsid w:val="17FFF849"/>
    <w:rsid w:val="18188EDD"/>
    <w:rsid w:val="184710F9"/>
    <w:rsid w:val="184E0AB3"/>
    <w:rsid w:val="1853E2CC"/>
    <w:rsid w:val="18A39428"/>
    <w:rsid w:val="18E9818A"/>
    <w:rsid w:val="19142AA7"/>
    <w:rsid w:val="192C4ACC"/>
    <w:rsid w:val="195BB830"/>
    <w:rsid w:val="19A13654"/>
    <w:rsid w:val="19BA3986"/>
    <w:rsid w:val="1A178170"/>
    <w:rsid w:val="1A2307E4"/>
    <w:rsid w:val="1A580647"/>
    <w:rsid w:val="1A8B3096"/>
    <w:rsid w:val="1A91F4C0"/>
    <w:rsid w:val="1AB8866C"/>
    <w:rsid w:val="1AF338BE"/>
    <w:rsid w:val="1B05C712"/>
    <w:rsid w:val="1B0BC60F"/>
    <w:rsid w:val="1B1997F6"/>
    <w:rsid w:val="1B27CA03"/>
    <w:rsid w:val="1B7C4B8D"/>
    <w:rsid w:val="1BA20C42"/>
    <w:rsid w:val="1BCA4ACD"/>
    <w:rsid w:val="1BD1197F"/>
    <w:rsid w:val="1BF90067"/>
    <w:rsid w:val="1C0D750D"/>
    <w:rsid w:val="1C177F0C"/>
    <w:rsid w:val="1C4BFAFF"/>
    <w:rsid w:val="1C5A848F"/>
    <w:rsid w:val="1C770542"/>
    <w:rsid w:val="1CC39016"/>
    <w:rsid w:val="1CCF72FB"/>
    <w:rsid w:val="1D0AC5B1"/>
    <w:rsid w:val="1D6708C0"/>
    <w:rsid w:val="1D6CE9E0"/>
    <w:rsid w:val="1D955CB4"/>
    <w:rsid w:val="1DE9B11B"/>
    <w:rsid w:val="1DEEBFC1"/>
    <w:rsid w:val="1E0278AB"/>
    <w:rsid w:val="1E14AFA1"/>
    <w:rsid w:val="1E5138B8"/>
    <w:rsid w:val="1E561BB3"/>
    <w:rsid w:val="1ECF4745"/>
    <w:rsid w:val="1ECFE955"/>
    <w:rsid w:val="1EE3E7E8"/>
    <w:rsid w:val="1FC288EB"/>
    <w:rsid w:val="1FDB393C"/>
    <w:rsid w:val="1FED5B77"/>
    <w:rsid w:val="1FF92335"/>
    <w:rsid w:val="200713BD"/>
    <w:rsid w:val="2025F126"/>
    <w:rsid w:val="2027FCE3"/>
    <w:rsid w:val="20286515"/>
    <w:rsid w:val="202B8E48"/>
    <w:rsid w:val="2062063D"/>
    <w:rsid w:val="206A6388"/>
    <w:rsid w:val="20C392FE"/>
    <w:rsid w:val="20CCFD76"/>
    <w:rsid w:val="20F034C0"/>
    <w:rsid w:val="21112158"/>
    <w:rsid w:val="212FFA09"/>
    <w:rsid w:val="213B6086"/>
    <w:rsid w:val="21B06D44"/>
    <w:rsid w:val="21B4DB4D"/>
    <w:rsid w:val="21C22020"/>
    <w:rsid w:val="21C26D7F"/>
    <w:rsid w:val="21DE4F14"/>
    <w:rsid w:val="220633E9"/>
    <w:rsid w:val="220BAEC2"/>
    <w:rsid w:val="221AE673"/>
    <w:rsid w:val="2287B438"/>
    <w:rsid w:val="229AA0EC"/>
    <w:rsid w:val="22A4A081"/>
    <w:rsid w:val="22D203EA"/>
    <w:rsid w:val="22EE4435"/>
    <w:rsid w:val="22F99AC1"/>
    <w:rsid w:val="22FB5544"/>
    <w:rsid w:val="230FE1DD"/>
    <w:rsid w:val="2339F59D"/>
    <w:rsid w:val="238F75CD"/>
    <w:rsid w:val="23C0B079"/>
    <w:rsid w:val="23E91660"/>
    <w:rsid w:val="24066F31"/>
    <w:rsid w:val="2456DD4E"/>
    <w:rsid w:val="245ABDDC"/>
    <w:rsid w:val="2479A0F2"/>
    <w:rsid w:val="24CE2AFD"/>
    <w:rsid w:val="252FC62B"/>
    <w:rsid w:val="256ACAD3"/>
    <w:rsid w:val="256EAC1B"/>
    <w:rsid w:val="2598B214"/>
    <w:rsid w:val="25B060FE"/>
    <w:rsid w:val="260086B8"/>
    <w:rsid w:val="260CAA64"/>
    <w:rsid w:val="261DDD53"/>
    <w:rsid w:val="262A03A1"/>
    <w:rsid w:val="262D7203"/>
    <w:rsid w:val="268961B8"/>
    <w:rsid w:val="2689FC71"/>
    <w:rsid w:val="269B563D"/>
    <w:rsid w:val="26A80450"/>
    <w:rsid w:val="26C1735F"/>
    <w:rsid w:val="26D9A50C"/>
    <w:rsid w:val="2723169D"/>
    <w:rsid w:val="276AFB32"/>
    <w:rsid w:val="277B2184"/>
    <w:rsid w:val="27B70999"/>
    <w:rsid w:val="282A97C6"/>
    <w:rsid w:val="2836A02D"/>
    <w:rsid w:val="285D43C0"/>
    <w:rsid w:val="286D1822"/>
    <w:rsid w:val="289B5F06"/>
    <w:rsid w:val="28D1135C"/>
    <w:rsid w:val="28EF5669"/>
    <w:rsid w:val="294B3279"/>
    <w:rsid w:val="29B9D9FA"/>
    <w:rsid w:val="2A304DAC"/>
    <w:rsid w:val="2A6CE3BD"/>
    <w:rsid w:val="2A8C8A20"/>
    <w:rsid w:val="2A9CD378"/>
    <w:rsid w:val="2AAEB67B"/>
    <w:rsid w:val="2ADFAE47"/>
    <w:rsid w:val="2AF327E0"/>
    <w:rsid w:val="2B0F53C6"/>
    <w:rsid w:val="2B2CBAB7"/>
    <w:rsid w:val="2B32CBB2"/>
    <w:rsid w:val="2B79DCB3"/>
    <w:rsid w:val="2B813172"/>
    <w:rsid w:val="2BA3DEA2"/>
    <w:rsid w:val="2BAD162F"/>
    <w:rsid w:val="2C1486E2"/>
    <w:rsid w:val="2C27A98A"/>
    <w:rsid w:val="2C586F3B"/>
    <w:rsid w:val="2C7340C8"/>
    <w:rsid w:val="2C91F2A3"/>
    <w:rsid w:val="2C9E5E41"/>
    <w:rsid w:val="2CD4C442"/>
    <w:rsid w:val="2CD70EC5"/>
    <w:rsid w:val="2D1F8D10"/>
    <w:rsid w:val="2D2BB706"/>
    <w:rsid w:val="2D31A806"/>
    <w:rsid w:val="2D385FD7"/>
    <w:rsid w:val="2D87DCEB"/>
    <w:rsid w:val="2DC42AE2"/>
    <w:rsid w:val="2DC7622E"/>
    <w:rsid w:val="2DD75B0D"/>
    <w:rsid w:val="2DE0E2A8"/>
    <w:rsid w:val="2E4A9B3E"/>
    <w:rsid w:val="2E5016EE"/>
    <w:rsid w:val="2E72DF26"/>
    <w:rsid w:val="2E7A00C0"/>
    <w:rsid w:val="2E9E2F30"/>
    <w:rsid w:val="2EC5208D"/>
    <w:rsid w:val="2EEEB9A6"/>
    <w:rsid w:val="2F2A76A8"/>
    <w:rsid w:val="2F4621EF"/>
    <w:rsid w:val="2F5E97ED"/>
    <w:rsid w:val="2FA3E944"/>
    <w:rsid w:val="2FB5ED85"/>
    <w:rsid w:val="2FC6774C"/>
    <w:rsid w:val="2FF2D036"/>
    <w:rsid w:val="302EDD8E"/>
    <w:rsid w:val="3032A853"/>
    <w:rsid w:val="30549B31"/>
    <w:rsid w:val="30806CF8"/>
    <w:rsid w:val="30C1E850"/>
    <w:rsid w:val="30C64709"/>
    <w:rsid w:val="30CDF12B"/>
    <w:rsid w:val="30E5591B"/>
    <w:rsid w:val="30F50B79"/>
    <w:rsid w:val="3145D4D7"/>
    <w:rsid w:val="3158625E"/>
    <w:rsid w:val="316247AD"/>
    <w:rsid w:val="31725EA1"/>
    <w:rsid w:val="318EA097"/>
    <w:rsid w:val="31B24267"/>
    <w:rsid w:val="31B3BEAE"/>
    <w:rsid w:val="31BE8054"/>
    <w:rsid w:val="324AC958"/>
    <w:rsid w:val="326DE674"/>
    <w:rsid w:val="32706A8B"/>
    <w:rsid w:val="327DC2B1"/>
    <w:rsid w:val="3290DBDA"/>
    <w:rsid w:val="32DE3216"/>
    <w:rsid w:val="33291D52"/>
    <w:rsid w:val="332A70F8"/>
    <w:rsid w:val="337DADDB"/>
    <w:rsid w:val="33A7A15B"/>
    <w:rsid w:val="33D6AB66"/>
    <w:rsid w:val="33DA4411"/>
    <w:rsid w:val="33F4020E"/>
    <w:rsid w:val="340A08E5"/>
    <w:rsid w:val="3457B949"/>
    <w:rsid w:val="34704F82"/>
    <w:rsid w:val="347D7599"/>
    <w:rsid w:val="34AC4490"/>
    <w:rsid w:val="34C4EDB3"/>
    <w:rsid w:val="35061976"/>
    <w:rsid w:val="350F2C0A"/>
    <w:rsid w:val="35409827"/>
    <w:rsid w:val="35796B81"/>
    <w:rsid w:val="357ED289"/>
    <w:rsid w:val="3588A208"/>
    <w:rsid w:val="35B76CA7"/>
    <w:rsid w:val="35B92C63"/>
    <w:rsid w:val="35D1A43A"/>
    <w:rsid w:val="360D6E24"/>
    <w:rsid w:val="36161ECC"/>
    <w:rsid w:val="364814F1"/>
    <w:rsid w:val="364CE40E"/>
    <w:rsid w:val="3660BE14"/>
    <w:rsid w:val="36627E2B"/>
    <w:rsid w:val="36A1E9D7"/>
    <w:rsid w:val="36AF1FB2"/>
    <w:rsid w:val="36DF84AF"/>
    <w:rsid w:val="37549A9F"/>
    <w:rsid w:val="375A8F5F"/>
    <w:rsid w:val="37AD9101"/>
    <w:rsid w:val="37BB0788"/>
    <w:rsid w:val="37D71A8D"/>
    <w:rsid w:val="37E3E552"/>
    <w:rsid w:val="381DDBB4"/>
    <w:rsid w:val="38262F07"/>
    <w:rsid w:val="382747AF"/>
    <w:rsid w:val="3837101A"/>
    <w:rsid w:val="384EDBE8"/>
    <w:rsid w:val="388F8FBF"/>
    <w:rsid w:val="38FC39F4"/>
    <w:rsid w:val="39267720"/>
    <w:rsid w:val="394AA91C"/>
    <w:rsid w:val="3959EE56"/>
    <w:rsid w:val="3981F2C1"/>
    <w:rsid w:val="399A1EED"/>
    <w:rsid w:val="39B5256E"/>
    <w:rsid w:val="39DB2FAF"/>
    <w:rsid w:val="3A075B9A"/>
    <w:rsid w:val="3A08A42F"/>
    <w:rsid w:val="3A0A17D5"/>
    <w:rsid w:val="3A172571"/>
    <w:rsid w:val="3A1B0CD1"/>
    <w:rsid w:val="3A1CC8A1"/>
    <w:rsid w:val="3A315726"/>
    <w:rsid w:val="3A8B059E"/>
    <w:rsid w:val="3AAFDFAD"/>
    <w:rsid w:val="3AC32EEE"/>
    <w:rsid w:val="3B6613D3"/>
    <w:rsid w:val="3B916264"/>
    <w:rsid w:val="3BA0C6D3"/>
    <w:rsid w:val="3BAA00CF"/>
    <w:rsid w:val="3BB2B340"/>
    <w:rsid w:val="3BB89902"/>
    <w:rsid w:val="3BB95376"/>
    <w:rsid w:val="3BFDB965"/>
    <w:rsid w:val="3C039AB3"/>
    <w:rsid w:val="3C34F183"/>
    <w:rsid w:val="3C3CDD06"/>
    <w:rsid w:val="3C5F3F59"/>
    <w:rsid w:val="3C8884B0"/>
    <w:rsid w:val="3C8FC60F"/>
    <w:rsid w:val="3CBD9137"/>
    <w:rsid w:val="3CBDACAF"/>
    <w:rsid w:val="3CBED34C"/>
    <w:rsid w:val="3CC288BF"/>
    <w:rsid w:val="3CCAE72D"/>
    <w:rsid w:val="3CE32F39"/>
    <w:rsid w:val="3D673A02"/>
    <w:rsid w:val="3DA8D43B"/>
    <w:rsid w:val="3DD1D634"/>
    <w:rsid w:val="3DD8AD67"/>
    <w:rsid w:val="3DEB24EE"/>
    <w:rsid w:val="3DEBF339"/>
    <w:rsid w:val="3E3147A5"/>
    <w:rsid w:val="3E4461DC"/>
    <w:rsid w:val="3E5AA3AD"/>
    <w:rsid w:val="3E5D6428"/>
    <w:rsid w:val="3EC65620"/>
    <w:rsid w:val="3EFD182C"/>
    <w:rsid w:val="3F1274BC"/>
    <w:rsid w:val="3F69B43D"/>
    <w:rsid w:val="3F6DA695"/>
    <w:rsid w:val="3FAE214D"/>
    <w:rsid w:val="3FB6990D"/>
    <w:rsid w:val="4003CF5D"/>
    <w:rsid w:val="402A47E6"/>
    <w:rsid w:val="402CE803"/>
    <w:rsid w:val="40652BC1"/>
    <w:rsid w:val="407437F6"/>
    <w:rsid w:val="40862463"/>
    <w:rsid w:val="408666F5"/>
    <w:rsid w:val="40BE8E2F"/>
    <w:rsid w:val="40E894C4"/>
    <w:rsid w:val="40F3EB43"/>
    <w:rsid w:val="410C3CAE"/>
    <w:rsid w:val="410D4304"/>
    <w:rsid w:val="412F209E"/>
    <w:rsid w:val="41306385"/>
    <w:rsid w:val="413AA7B5"/>
    <w:rsid w:val="4149CA48"/>
    <w:rsid w:val="41619903"/>
    <w:rsid w:val="4167EC48"/>
    <w:rsid w:val="41D427EB"/>
    <w:rsid w:val="41D84555"/>
    <w:rsid w:val="41E86254"/>
    <w:rsid w:val="42141132"/>
    <w:rsid w:val="421BB78D"/>
    <w:rsid w:val="4223E511"/>
    <w:rsid w:val="424920BE"/>
    <w:rsid w:val="425A5C95"/>
    <w:rsid w:val="429606F2"/>
    <w:rsid w:val="429BD401"/>
    <w:rsid w:val="42A54757"/>
    <w:rsid w:val="42CE40D3"/>
    <w:rsid w:val="42FA9D21"/>
    <w:rsid w:val="4303BCA9"/>
    <w:rsid w:val="433876FB"/>
    <w:rsid w:val="433F5C6B"/>
    <w:rsid w:val="43747A5D"/>
    <w:rsid w:val="43C9E0A5"/>
    <w:rsid w:val="43E4F11F"/>
    <w:rsid w:val="44030498"/>
    <w:rsid w:val="443AFAA4"/>
    <w:rsid w:val="444117B8"/>
    <w:rsid w:val="44783F68"/>
    <w:rsid w:val="449813C7"/>
    <w:rsid w:val="44C9E531"/>
    <w:rsid w:val="44CB9CC6"/>
    <w:rsid w:val="44D4475C"/>
    <w:rsid w:val="450A5172"/>
    <w:rsid w:val="45439064"/>
    <w:rsid w:val="4580C180"/>
    <w:rsid w:val="4584C148"/>
    <w:rsid w:val="45D672A9"/>
    <w:rsid w:val="45DCE819"/>
    <w:rsid w:val="4618583A"/>
    <w:rsid w:val="46630C80"/>
    <w:rsid w:val="46D356CD"/>
    <w:rsid w:val="471C91E1"/>
    <w:rsid w:val="47492976"/>
    <w:rsid w:val="47697815"/>
    <w:rsid w:val="47858A2B"/>
    <w:rsid w:val="478E8087"/>
    <w:rsid w:val="47EF9A81"/>
    <w:rsid w:val="47F903A9"/>
    <w:rsid w:val="480BE81E"/>
    <w:rsid w:val="4823C666"/>
    <w:rsid w:val="483869C4"/>
    <w:rsid w:val="48411182"/>
    <w:rsid w:val="485BCB88"/>
    <w:rsid w:val="4894A717"/>
    <w:rsid w:val="489D4DC0"/>
    <w:rsid w:val="48B86242"/>
    <w:rsid w:val="48D042AF"/>
    <w:rsid w:val="48DB0BD4"/>
    <w:rsid w:val="49115715"/>
    <w:rsid w:val="496B84EA"/>
    <w:rsid w:val="49DCE1E3"/>
    <w:rsid w:val="49DD3843"/>
    <w:rsid w:val="49DDC295"/>
    <w:rsid w:val="4A0AD71B"/>
    <w:rsid w:val="4A0C8BA1"/>
    <w:rsid w:val="4A14536F"/>
    <w:rsid w:val="4A391E21"/>
    <w:rsid w:val="4A4E21E5"/>
    <w:rsid w:val="4A61F880"/>
    <w:rsid w:val="4A934770"/>
    <w:rsid w:val="4AA6502D"/>
    <w:rsid w:val="4AF666B2"/>
    <w:rsid w:val="4B093BAD"/>
    <w:rsid w:val="4B0DD2F5"/>
    <w:rsid w:val="4B2BB72A"/>
    <w:rsid w:val="4B2FAC9E"/>
    <w:rsid w:val="4B41143B"/>
    <w:rsid w:val="4B7CF9C1"/>
    <w:rsid w:val="4BBC8449"/>
    <w:rsid w:val="4BD4EE82"/>
    <w:rsid w:val="4BE4703F"/>
    <w:rsid w:val="4BECB824"/>
    <w:rsid w:val="4C6774C0"/>
    <w:rsid w:val="4C7DD60C"/>
    <w:rsid w:val="4C861CAD"/>
    <w:rsid w:val="4C8A4943"/>
    <w:rsid w:val="4D4E5B51"/>
    <w:rsid w:val="4D70BEE3"/>
    <w:rsid w:val="4D8B09E1"/>
    <w:rsid w:val="4DB639E2"/>
    <w:rsid w:val="4DBA1B0B"/>
    <w:rsid w:val="4DCCD038"/>
    <w:rsid w:val="4E21ED0E"/>
    <w:rsid w:val="4E400881"/>
    <w:rsid w:val="4E4573B7"/>
    <w:rsid w:val="4E5411EE"/>
    <w:rsid w:val="4E77875C"/>
    <w:rsid w:val="4E78B4FD"/>
    <w:rsid w:val="4E7E3A5F"/>
    <w:rsid w:val="4EB133B8"/>
    <w:rsid w:val="4EB49A83"/>
    <w:rsid w:val="4F5C2D3B"/>
    <w:rsid w:val="4F9FC51D"/>
    <w:rsid w:val="4FDBD8E2"/>
    <w:rsid w:val="500C3CBA"/>
    <w:rsid w:val="501A0AC0"/>
    <w:rsid w:val="505C975D"/>
    <w:rsid w:val="5086A409"/>
    <w:rsid w:val="508B2A50"/>
    <w:rsid w:val="509DF06E"/>
    <w:rsid w:val="50A85FA5"/>
    <w:rsid w:val="50BD79E5"/>
    <w:rsid w:val="50D67850"/>
    <w:rsid w:val="50F9B260"/>
    <w:rsid w:val="5109DA3F"/>
    <w:rsid w:val="5128CD9F"/>
    <w:rsid w:val="51554E90"/>
    <w:rsid w:val="5175E72A"/>
    <w:rsid w:val="51854637"/>
    <w:rsid w:val="5186F9B7"/>
    <w:rsid w:val="51B34D2A"/>
    <w:rsid w:val="51E5CB19"/>
    <w:rsid w:val="51FA3556"/>
    <w:rsid w:val="520ED539"/>
    <w:rsid w:val="52301DB6"/>
    <w:rsid w:val="5239075B"/>
    <w:rsid w:val="523E8CAE"/>
    <w:rsid w:val="5252CA3E"/>
    <w:rsid w:val="525B2703"/>
    <w:rsid w:val="5264D2B7"/>
    <w:rsid w:val="52C33642"/>
    <w:rsid w:val="52EB5063"/>
    <w:rsid w:val="5315D784"/>
    <w:rsid w:val="5333BABA"/>
    <w:rsid w:val="536C1252"/>
    <w:rsid w:val="53823066"/>
    <w:rsid w:val="5396C388"/>
    <w:rsid w:val="53CDA4A5"/>
    <w:rsid w:val="53E42FFC"/>
    <w:rsid w:val="541337AF"/>
    <w:rsid w:val="54861597"/>
    <w:rsid w:val="548D941C"/>
    <w:rsid w:val="54ADCF67"/>
    <w:rsid w:val="54BE9A79"/>
    <w:rsid w:val="5512FE05"/>
    <w:rsid w:val="55675812"/>
    <w:rsid w:val="558A6B00"/>
    <w:rsid w:val="559F4C8D"/>
    <w:rsid w:val="55AF0810"/>
    <w:rsid w:val="55EEA0FC"/>
    <w:rsid w:val="56073809"/>
    <w:rsid w:val="56217CBF"/>
    <w:rsid w:val="5629647D"/>
    <w:rsid w:val="56386779"/>
    <w:rsid w:val="5654B9A5"/>
    <w:rsid w:val="56619F25"/>
    <w:rsid w:val="569E1FE2"/>
    <w:rsid w:val="56A1CFFE"/>
    <w:rsid w:val="56DCC5C7"/>
    <w:rsid w:val="56F7B00C"/>
    <w:rsid w:val="57032873"/>
    <w:rsid w:val="5704883A"/>
    <w:rsid w:val="570D31F2"/>
    <w:rsid w:val="5712E8D6"/>
    <w:rsid w:val="5760D61D"/>
    <w:rsid w:val="57833655"/>
    <w:rsid w:val="5798489C"/>
    <w:rsid w:val="5798FD6A"/>
    <w:rsid w:val="579F00D2"/>
    <w:rsid w:val="57BD4D20"/>
    <w:rsid w:val="57BDB659"/>
    <w:rsid w:val="57EF94BA"/>
    <w:rsid w:val="57F5FBCE"/>
    <w:rsid w:val="57F63B3B"/>
    <w:rsid w:val="57FE9886"/>
    <w:rsid w:val="587BB528"/>
    <w:rsid w:val="5880DB67"/>
    <w:rsid w:val="5882BAB8"/>
    <w:rsid w:val="58895C8E"/>
    <w:rsid w:val="58A19F65"/>
    <w:rsid w:val="58C74E84"/>
    <w:rsid w:val="5917663A"/>
    <w:rsid w:val="593C0E1E"/>
    <w:rsid w:val="595986BA"/>
    <w:rsid w:val="595D6B9D"/>
    <w:rsid w:val="595F58DC"/>
    <w:rsid w:val="5968CC4B"/>
    <w:rsid w:val="59874B47"/>
    <w:rsid w:val="59B3A8FC"/>
    <w:rsid w:val="59C130C0"/>
    <w:rsid w:val="5A1E8B19"/>
    <w:rsid w:val="5A4A8998"/>
    <w:rsid w:val="5ACD72B4"/>
    <w:rsid w:val="5AE1DC43"/>
    <w:rsid w:val="5B0449F6"/>
    <w:rsid w:val="5B049CAC"/>
    <w:rsid w:val="5B2F3387"/>
    <w:rsid w:val="5B311525"/>
    <w:rsid w:val="5B363948"/>
    <w:rsid w:val="5B8A95E2"/>
    <w:rsid w:val="5B90317E"/>
    <w:rsid w:val="5BB01A44"/>
    <w:rsid w:val="5C4F2919"/>
    <w:rsid w:val="5C7F6A5D"/>
    <w:rsid w:val="5CDE3DF1"/>
    <w:rsid w:val="5D2DA798"/>
    <w:rsid w:val="5D3D147D"/>
    <w:rsid w:val="5D9B5D4F"/>
    <w:rsid w:val="5E1002AB"/>
    <w:rsid w:val="5E26B5BF"/>
    <w:rsid w:val="5E505620"/>
    <w:rsid w:val="5E7518F2"/>
    <w:rsid w:val="5E753E7D"/>
    <w:rsid w:val="5EE7BB06"/>
    <w:rsid w:val="5EF05891"/>
    <w:rsid w:val="5F2FB46D"/>
    <w:rsid w:val="5F68782F"/>
    <w:rsid w:val="5F6E4E5F"/>
    <w:rsid w:val="5F873DAB"/>
    <w:rsid w:val="5FA8B7D9"/>
    <w:rsid w:val="60838B67"/>
    <w:rsid w:val="608B8E72"/>
    <w:rsid w:val="60B8905B"/>
    <w:rsid w:val="60C562F2"/>
    <w:rsid w:val="60CEF7F0"/>
    <w:rsid w:val="60D2FE11"/>
    <w:rsid w:val="60DF9DB6"/>
    <w:rsid w:val="61A6288F"/>
    <w:rsid w:val="61A965E5"/>
    <w:rsid w:val="61B3FBB1"/>
    <w:rsid w:val="61C6F861"/>
    <w:rsid w:val="61D3EC71"/>
    <w:rsid w:val="6206E5CA"/>
    <w:rsid w:val="6219FEF3"/>
    <w:rsid w:val="621F5BC8"/>
    <w:rsid w:val="627B13A3"/>
    <w:rsid w:val="6299FD13"/>
    <w:rsid w:val="62B39411"/>
    <w:rsid w:val="631A9D7D"/>
    <w:rsid w:val="637626D9"/>
    <w:rsid w:val="639CE91C"/>
    <w:rsid w:val="63D5BA75"/>
    <w:rsid w:val="63E0DC62"/>
    <w:rsid w:val="63F3A280"/>
    <w:rsid w:val="640FB004"/>
    <w:rsid w:val="6426A0A7"/>
    <w:rsid w:val="642C6441"/>
    <w:rsid w:val="64489100"/>
    <w:rsid w:val="644F6472"/>
    <w:rsid w:val="649D9B60"/>
    <w:rsid w:val="64A7C6B4"/>
    <w:rsid w:val="64B36C78"/>
    <w:rsid w:val="64C97440"/>
    <w:rsid w:val="64F99926"/>
    <w:rsid w:val="651BCB47"/>
    <w:rsid w:val="651F3A55"/>
    <w:rsid w:val="653E2FE8"/>
    <w:rsid w:val="655032B0"/>
    <w:rsid w:val="65D45038"/>
    <w:rsid w:val="65E46161"/>
    <w:rsid w:val="66474F53"/>
    <w:rsid w:val="6681DC5D"/>
    <w:rsid w:val="6687EA9F"/>
    <w:rsid w:val="66AD6348"/>
    <w:rsid w:val="66C535E9"/>
    <w:rsid w:val="66CE9D2A"/>
    <w:rsid w:val="66E783C0"/>
    <w:rsid w:val="66F3CCE2"/>
    <w:rsid w:val="66F78421"/>
    <w:rsid w:val="671B194D"/>
    <w:rsid w:val="6794BC2E"/>
    <w:rsid w:val="67959E66"/>
    <w:rsid w:val="67E8DAA1"/>
    <w:rsid w:val="682B6310"/>
    <w:rsid w:val="68302557"/>
    <w:rsid w:val="6838FC6A"/>
    <w:rsid w:val="684997FC"/>
    <w:rsid w:val="685A79FA"/>
    <w:rsid w:val="6887882A"/>
    <w:rsid w:val="68B54E74"/>
    <w:rsid w:val="68BD708A"/>
    <w:rsid w:val="68C7707D"/>
    <w:rsid w:val="68D3CC35"/>
    <w:rsid w:val="68D41195"/>
    <w:rsid w:val="68E6F99B"/>
    <w:rsid w:val="6951A9D0"/>
    <w:rsid w:val="69768C7F"/>
    <w:rsid w:val="69772ED1"/>
    <w:rsid w:val="697C1B3E"/>
    <w:rsid w:val="6991C748"/>
    <w:rsid w:val="69A3ED9F"/>
    <w:rsid w:val="69B77B70"/>
    <w:rsid w:val="69E5685D"/>
    <w:rsid w:val="6A23588B"/>
    <w:rsid w:val="6A6340DE"/>
    <w:rsid w:val="6A6651B3"/>
    <w:rsid w:val="6A6F9C96"/>
    <w:rsid w:val="6A6FE1F6"/>
    <w:rsid w:val="6A72F59A"/>
    <w:rsid w:val="6AAB0840"/>
    <w:rsid w:val="6AC105F4"/>
    <w:rsid w:val="6B2D97A9"/>
    <w:rsid w:val="6B8138BE"/>
    <w:rsid w:val="6BDC1A01"/>
    <w:rsid w:val="6BE82268"/>
    <w:rsid w:val="6C090A63"/>
    <w:rsid w:val="6C3250DB"/>
    <w:rsid w:val="6C5CBF61"/>
    <w:rsid w:val="6C603C4A"/>
    <w:rsid w:val="6C6BD8AE"/>
    <w:rsid w:val="6C93B88B"/>
    <w:rsid w:val="6C9B359A"/>
    <w:rsid w:val="6CA4E6C1"/>
    <w:rsid w:val="6CC5BA4D"/>
    <w:rsid w:val="6CDBD0AC"/>
    <w:rsid w:val="6D134519"/>
    <w:rsid w:val="6D1A8814"/>
    <w:rsid w:val="6D1D091F"/>
    <w:rsid w:val="6D271CA6"/>
    <w:rsid w:val="6D77EA62"/>
    <w:rsid w:val="6D88BF97"/>
    <w:rsid w:val="6DCC307A"/>
    <w:rsid w:val="6DE8B1A2"/>
    <w:rsid w:val="6E4A9FF4"/>
    <w:rsid w:val="6E6712DE"/>
    <w:rsid w:val="6E717658"/>
    <w:rsid w:val="6EB8D980"/>
    <w:rsid w:val="6EF6C9AE"/>
    <w:rsid w:val="6F0F0E89"/>
    <w:rsid w:val="6F2689B7"/>
    <w:rsid w:val="6F5155C0"/>
    <w:rsid w:val="6F75CD69"/>
    <w:rsid w:val="6FB85201"/>
    <w:rsid w:val="7002E33F"/>
    <w:rsid w:val="70103CC6"/>
    <w:rsid w:val="704F2F10"/>
    <w:rsid w:val="7054A9E1"/>
    <w:rsid w:val="705DD95F"/>
    <w:rsid w:val="7083FBD9"/>
    <w:rsid w:val="70A26B2E"/>
    <w:rsid w:val="7116871A"/>
    <w:rsid w:val="714163F4"/>
    <w:rsid w:val="719AC919"/>
    <w:rsid w:val="71CCC88B"/>
    <w:rsid w:val="71DF3F9F"/>
    <w:rsid w:val="71E7D552"/>
    <w:rsid w:val="71EAE62F"/>
    <w:rsid w:val="72601FD1"/>
    <w:rsid w:val="7276660C"/>
    <w:rsid w:val="732C5696"/>
    <w:rsid w:val="73D11B2F"/>
    <w:rsid w:val="73D8CDB7"/>
    <w:rsid w:val="73DFEA7F"/>
    <w:rsid w:val="73E57D58"/>
    <w:rsid w:val="73EFE479"/>
    <w:rsid w:val="73FFF569"/>
    <w:rsid w:val="74016281"/>
    <w:rsid w:val="740E595C"/>
    <w:rsid w:val="741F9087"/>
    <w:rsid w:val="7422F078"/>
    <w:rsid w:val="743E3DD5"/>
    <w:rsid w:val="7458F6EF"/>
    <w:rsid w:val="74734050"/>
    <w:rsid w:val="7474176C"/>
    <w:rsid w:val="74985F67"/>
    <w:rsid w:val="74B9F782"/>
    <w:rsid w:val="74DDA8F4"/>
    <w:rsid w:val="7501354C"/>
    <w:rsid w:val="752AA4AD"/>
    <w:rsid w:val="755EDCD4"/>
    <w:rsid w:val="755F95C2"/>
    <w:rsid w:val="7575DC51"/>
    <w:rsid w:val="75AC700C"/>
    <w:rsid w:val="75F22E11"/>
    <w:rsid w:val="7617C518"/>
    <w:rsid w:val="76797955"/>
    <w:rsid w:val="768BF525"/>
    <w:rsid w:val="76A0016B"/>
    <w:rsid w:val="76ED0954"/>
    <w:rsid w:val="774DB7DF"/>
    <w:rsid w:val="775081F2"/>
    <w:rsid w:val="776CEDDB"/>
    <w:rsid w:val="7775DE97"/>
    <w:rsid w:val="77A46F86"/>
    <w:rsid w:val="77EC139D"/>
    <w:rsid w:val="78093B84"/>
    <w:rsid w:val="7856D352"/>
    <w:rsid w:val="7867B847"/>
    <w:rsid w:val="78963C47"/>
    <w:rsid w:val="78F798F5"/>
    <w:rsid w:val="79622876"/>
    <w:rsid w:val="796796A5"/>
    <w:rsid w:val="79A50BE5"/>
    <w:rsid w:val="7A0379AD"/>
    <w:rsid w:val="7A05EF05"/>
    <w:rsid w:val="7A5E38A7"/>
    <w:rsid w:val="7A8822B4"/>
    <w:rsid w:val="7A918AD8"/>
    <w:rsid w:val="7A96F60E"/>
    <w:rsid w:val="7B780CC5"/>
    <w:rsid w:val="7B7DAB38"/>
    <w:rsid w:val="7B86EBFA"/>
    <w:rsid w:val="7B9F4A0E"/>
    <w:rsid w:val="7BA0716A"/>
    <w:rsid w:val="7BDEA28C"/>
    <w:rsid w:val="7C136C5C"/>
    <w:rsid w:val="7C1E249B"/>
    <w:rsid w:val="7C294D8E"/>
    <w:rsid w:val="7C29C3A7"/>
    <w:rsid w:val="7C2D30CE"/>
    <w:rsid w:val="7C6A906B"/>
    <w:rsid w:val="7C8AF2B8"/>
    <w:rsid w:val="7CAAAFB1"/>
    <w:rsid w:val="7CC3EC73"/>
    <w:rsid w:val="7D4DEBAB"/>
    <w:rsid w:val="7D6B3B51"/>
    <w:rsid w:val="7DCE96D0"/>
    <w:rsid w:val="7DCF1F56"/>
    <w:rsid w:val="7DE5201B"/>
    <w:rsid w:val="7DEF96DC"/>
    <w:rsid w:val="7E00AA75"/>
    <w:rsid w:val="7E8577E9"/>
    <w:rsid w:val="7EADF82B"/>
    <w:rsid w:val="7EBE8CBC"/>
    <w:rsid w:val="7F0AD7D8"/>
    <w:rsid w:val="7F14FB83"/>
    <w:rsid w:val="7F21199E"/>
    <w:rsid w:val="7F468FC2"/>
    <w:rsid w:val="7F539308"/>
    <w:rsid w:val="7F63815D"/>
    <w:rsid w:val="7F6A6731"/>
    <w:rsid w:val="7F7CCF77"/>
    <w:rsid w:val="7F8B673D"/>
    <w:rsid w:val="7FABB93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7EA54A"/>
  <w15:docId w15:val="{F6990066-1674-474D-BA73-7B96A2FDDB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unhideWhenUsed="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3CC0"/>
    <w:pPr>
      <w:widowControl w:val="0"/>
      <w:spacing w:line="360" w:lineRule="auto"/>
      <w:jc w:val="both"/>
    </w:pPr>
    <w:rPr>
      <w:rFonts w:ascii="Times New Roman" w:hAnsi="Times New Roman"/>
      <w:kern w:val="2"/>
      <w:sz w:val="24"/>
      <w:szCs w:val="24"/>
      <w:lang w:val="en-GB"/>
      <w14:ligatures w14:val="standardContextual"/>
    </w:rPr>
  </w:style>
  <w:style w:type="paragraph" w:styleId="Heading1">
    <w:name w:val="heading 1"/>
    <w:basedOn w:val="Normal"/>
    <w:next w:val="Normal"/>
    <w:link w:val="Heading1Char"/>
    <w:uiPriority w:val="99"/>
    <w:qFormat/>
    <w:rsid w:val="00F51839"/>
    <w:pPr>
      <w:keepNext/>
      <w:keepLines/>
      <w:spacing w:before="24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DD56EB"/>
    <w:pPr>
      <w:keepNext/>
      <w:keepLines/>
      <w:spacing w:before="4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583099"/>
    <w:pPr>
      <w:keepNext/>
      <w:keepLines/>
      <w:spacing w:before="40"/>
      <w:outlineLvl w:val="2"/>
    </w:pPr>
    <w:rPr>
      <w:rFonts w:eastAsiaTheme="majorEastAsia" w:cstheme="majorBidi"/>
      <w:i/>
      <w:color w:val="000000" w:themeColor="text1"/>
    </w:rPr>
  </w:style>
  <w:style w:type="paragraph" w:styleId="Heading4">
    <w:name w:val="heading 4"/>
    <w:basedOn w:val="Normal"/>
    <w:next w:val="Normal"/>
    <w:link w:val="Heading4Char"/>
    <w:uiPriority w:val="99"/>
    <w:unhideWhenUsed/>
    <w:qFormat/>
    <w:rsid w:val="00AB1D8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pPr>
      <w:widowControl/>
      <w:spacing w:before="100" w:beforeAutospacing="1" w:after="100" w:afterAutospacing="1"/>
      <w:jc w:val="left"/>
    </w:pPr>
    <w:rPr>
      <w:rFonts w:eastAsia="SimSun" w:cs="Times New Roman"/>
      <w:kern w:val="0"/>
      <w14:ligatures w14:val="none"/>
    </w:rPr>
  </w:style>
  <w:style w:type="table" w:styleId="TableGrid">
    <w:name w:val="Table Grid"/>
    <w:basedOn w:val="TableNormal"/>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PlaceholderText">
    <w:name w:val="Placeholder Text"/>
    <w:basedOn w:val="DefaultParagraphFont"/>
    <w:uiPriority w:val="99"/>
    <w:unhideWhenUsed/>
    <w:rsid w:val="00603F26"/>
    <w:rPr>
      <w:color w:val="808080"/>
    </w:rPr>
  </w:style>
  <w:style w:type="character" w:styleId="CommentReference">
    <w:name w:val="annotation reference"/>
    <w:basedOn w:val="DefaultParagraphFont"/>
    <w:uiPriority w:val="99"/>
    <w:semiHidden/>
    <w:unhideWhenUsed/>
    <w:rsid w:val="00820430"/>
    <w:rPr>
      <w:sz w:val="16"/>
      <w:szCs w:val="16"/>
    </w:rPr>
  </w:style>
  <w:style w:type="paragraph" w:styleId="CommentText">
    <w:name w:val="annotation text"/>
    <w:basedOn w:val="Normal"/>
    <w:link w:val="CommentTextChar"/>
    <w:uiPriority w:val="99"/>
    <w:unhideWhenUsed/>
    <w:rsid w:val="00820430"/>
    <w:rPr>
      <w:sz w:val="20"/>
      <w:szCs w:val="20"/>
    </w:rPr>
  </w:style>
  <w:style w:type="character" w:customStyle="1" w:styleId="CommentTextChar">
    <w:name w:val="Comment Text Char"/>
    <w:basedOn w:val="DefaultParagraphFont"/>
    <w:link w:val="CommentText"/>
    <w:uiPriority w:val="99"/>
    <w:rsid w:val="00820430"/>
    <w:rPr>
      <w:kern w:val="2"/>
      <w14:ligatures w14:val="standardContextual"/>
    </w:rPr>
  </w:style>
  <w:style w:type="paragraph" w:styleId="CommentSubject">
    <w:name w:val="annotation subject"/>
    <w:basedOn w:val="CommentText"/>
    <w:next w:val="CommentText"/>
    <w:link w:val="CommentSubjectChar"/>
    <w:uiPriority w:val="99"/>
    <w:semiHidden/>
    <w:unhideWhenUsed/>
    <w:rsid w:val="00820430"/>
    <w:rPr>
      <w:b/>
      <w:bCs/>
    </w:rPr>
  </w:style>
  <w:style w:type="character" w:customStyle="1" w:styleId="CommentSubjectChar">
    <w:name w:val="Comment Subject Char"/>
    <w:basedOn w:val="CommentTextChar"/>
    <w:link w:val="CommentSubject"/>
    <w:uiPriority w:val="99"/>
    <w:semiHidden/>
    <w:rsid w:val="00820430"/>
    <w:rPr>
      <w:b/>
      <w:bCs/>
      <w:kern w:val="2"/>
      <w14:ligatures w14:val="standardContextual"/>
    </w:rPr>
  </w:style>
  <w:style w:type="paragraph" w:styleId="Footer">
    <w:name w:val="footer"/>
    <w:basedOn w:val="Normal"/>
    <w:link w:val="FooterChar"/>
    <w:uiPriority w:val="99"/>
    <w:unhideWhenUsed/>
    <w:rsid w:val="00341B2B"/>
    <w:pPr>
      <w:tabs>
        <w:tab w:val="center" w:pos="4513"/>
        <w:tab w:val="right" w:pos="9026"/>
      </w:tabs>
    </w:pPr>
  </w:style>
  <w:style w:type="character" w:customStyle="1" w:styleId="FooterChar">
    <w:name w:val="Footer Char"/>
    <w:basedOn w:val="DefaultParagraphFont"/>
    <w:link w:val="Footer"/>
    <w:uiPriority w:val="99"/>
    <w:rsid w:val="00341B2B"/>
    <w:rPr>
      <w:kern w:val="2"/>
      <w:sz w:val="21"/>
      <w:szCs w:val="24"/>
      <w14:ligatures w14:val="standardContextual"/>
    </w:rPr>
  </w:style>
  <w:style w:type="character" w:styleId="PageNumber">
    <w:name w:val="page number"/>
    <w:basedOn w:val="DefaultParagraphFont"/>
    <w:uiPriority w:val="99"/>
    <w:unhideWhenUsed/>
    <w:rsid w:val="00341B2B"/>
  </w:style>
  <w:style w:type="character" w:styleId="Hyperlink">
    <w:name w:val="Hyperlink"/>
    <w:basedOn w:val="DefaultParagraphFont"/>
    <w:uiPriority w:val="99"/>
    <w:unhideWhenUsed/>
    <w:rsid w:val="00395B9A"/>
    <w:rPr>
      <w:color w:val="0563C1" w:themeColor="hyperlink"/>
      <w:u w:val="single"/>
    </w:rPr>
  </w:style>
  <w:style w:type="character" w:styleId="UnresolvedMention">
    <w:name w:val="Unresolved Mention"/>
    <w:basedOn w:val="DefaultParagraphFont"/>
    <w:uiPriority w:val="99"/>
    <w:semiHidden/>
    <w:unhideWhenUsed/>
    <w:rsid w:val="00395B9A"/>
    <w:rPr>
      <w:color w:val="605E5C"/>
      <w:shd w:val="clear" w:color="auto" w:fill="E1DFDD"/>
    </w:rPr>
  </w:style>
  <w:style w:type="character" w:customStyle="1" w:styleId="Heading1Char">
    <w:name w:val="Heading 1 Char"/>
    <w:basedOn w:val="DefaultParagraphFont"/>
    <w:link w:val="Heading1"/>
    <w:uiPriority w:val="99"/>
    <w:rsid w:val="00F51839"/>
    <w:rPr>
      <w:rFonts w:ascii="Times New Roman" w:eastAsiaTheme="majorEastAsia" w:hAnsi="Times New Roman" w:cstheme="majorBidi"/>
      <w:b/>
      <w:color w:val="000000" w:themeColor="text1"/>
      <w:kern w:val="2"/>
      <w:sz w:val="28"/>
      <w:szCs w:val="32"/>
      <w:lang w:val="en-GB"/>
      <w14:ligatures w14:val="standardContextual"/>
    </w:rPr>
  </w:style>
  <w:style w:type="character" w:customStyle="1" w:styleId="apple-converted-space">
    <w:name w:val="apple-converted-space"/>
    <w:basedOn w:val="DefaultParagraphFont"/>
    <w:rsid w:val="002C3A78"/>
  </w:style>
  <w:style w:type="paragraph" w:styleId="ListParagraph">
    <w:name w:val="List Paragraph"/>
    <w:basedOn w:val="Normal"/>
    <w:uiPriority w:val="99"/>
    <w:unhideWhenUsed/>
    <w:qFormat/>
    <w:rsid w:val="0093784C"/>
    <w:pPr>
      <w:ind w:left="720"/>
      <w:contextualSpacing/>
    </w:pPr>
  </w:style>
  <w:style w:type="paragraph" w:styleId="Header">
    <w:name w:val="header"/>
    <w:basedOn w:val="Normal"/>
    <w:link w:val="HeaderChar"/>
    <w:uiPriority w:val="99"/>
    <w:unhideWhenUsed/>
    <w:rsid w:val="002E47F4"/>
    <w:pPr>
      <w:tabs>
        <w:tab w:val="center" w:pos="4680"/>
        <w:tab w:val="right" w:pos="9360"/>
      </w:tabs>
      <w:spacing w:line="240" w:lineRule="auto"/>
    </w:pPr>
  </w:style>
  <w:style w:type="character" w:customStyle="1" w:styleId="HeaderChar">
    <w:name w:val="Header Char"/>
    <w:basedOn w:val="DefaultParagraphFont"/>
    <w:link w:val="Header"/>
    <w:uiPriority w:val="99"/>
    <w:rsid w:val="002E47F4"/>
    <w:rPr>
      <w:rFonts w:ascii="Times New Roman" w:hAnsi="Times New Roman"/>
      <w:kern w:val="2"/>
      <w:sz w:val="24"/>
      <w:szCs w:val="24"/>
      <w14:ligatures w14:val="standardContextual"/>
    </w:rPr>
  </w:style>
  <w:style w:type="character" w:customStyle="1" w:styleId="Heading2Char">
    <w:name w:val="Heading 2 Char"/>
    <w:basedOn w:val="DefaultParagraphFont"/>
    <w:link w:val="Heading2"/>
    <w:uiPriority w:val="9"/>
    <w:rsid w:val="00DD56EB"/>
    <w:rPr>
      <w:rFonts w:ascii="Times New Roman" w:eastAsiaTheme="majorEastAsia" w:hAnsi="Times New Roman" w:cstheme="majorBidi"/>
      <w:b/>
      <w:color w:val="000000" w:themeColor="text1"/>
      <w:kern w:val="2"/>
      <w:sz w:val="24"/>
      <w:szCs w:val="26"/>
      <w:lang w:val="en-GB"/>
      <w14:ligatures w14:val="standardContextual"/>
    </w:rPr>
  </w:style>
  <w:style w:type="character" w:customStyle="1" w:styleId="Heading3Char">
    <w:name w:val="Heading 3 Char"/>
    <w:basedOn w:val="DefaultParagraphFont"/>
    <w:link w:val="Heading3"/>
    <w:uiPriority w:val="9"/>
    <w:rsid w:val="00583099"/>
    <w:rPr>
      <w:rFonts w:ascii="Times New Roman" w:eastAsiaTheme="majorEastAsia" w:hAnsi="Times New Roman" w:cstheme="majorBidi"/>
      <w:i/>
      <w:color w:val="000000" w:themeColor="text1"/>
      <w:kern w:val="2"/>
      <w:sz w:val="24"/>
      <w:szCs w:val="24"/>
      <w:lang w:val="en-GB"/>
      <w14:ligatures w14:val="standardContextual"/>
    </w:rPr>
  </w:style>
  <w:style w:type="paragraph" w:styleId="TOCHeading">
    <w:name w:val="TOC Heading"/>
    <w:basedOn w:val="Heading1"/>
    <w:next w:val="Normal"/>
    <w:uiPriority w:val="39"/>
    <w:unhideWhenUsed/>
    <w:qFormat/>
    <w:rsid w:val="00290CBE"/>
    <w:pPr>
      <w:widowControl/>
      <w:spacing w:before="480" w:line="276" w:lineRule="auto"/>
      <w:jc w:val="left"/>
      <w:outlineLvl w:val="9"/>
    </w:pPr>
    <w:rPr>
      <w:rFonts w:asciiTheme="majorHAnsi" w:hAnsiTheme="majorHAnsi"/>
      <w:bCs/>
      <w:color w:val="2F5496" w:themeColor="accent1" w:themeShade="BF"/>
      <w:kern w:val="0"/>
      <w:szCs w:val="28"/>
      <w:lang w:val="en-US" w:eastAsia="en-US"/>
      <w14:ligatures w14:val="none"/>
    </w:rPr>
  </w:style>
  <w:style w:type="paragraph" w:styleId="TOC1">
    <w:name w:val="toc 1"/>
    <w:basedOn w:val="Normal"/>
    <w:next w:val="Normal"/>
    <w:autoRedefine/>
    <w:uiPriority w:val="39"/>
    <w:unhideWhenUsed/>
    <w:rsid w:val="00290CBE"/>
    <w:pPr>
      <w:spacing w:before="120"/>
      <w:jc w:val="left"/>
    </w:pPr>
    <w:rPr>
      <w:rFonts w:asciiTheme="minorHAnsi" w:eastAsiaTheme="minorHAnsi"/>
      <w:b/>
      <w:bCs/>
      <w:i/>
      <w:iCs/>
    </w:rPr>
  </w:style>
  <w:style w:type="paragraph" w:styleId="TOC2">
    <w:name w:val="toc 2"/>
    <w:basedOn w:val="Normal"/>
    <w:next w:val="Normal"/>
    <w:autoRedefine/>
    <w:uiPriority w:val="39"/>
    <w:unhideWhenUsed/>
    <w:rsid w:val="00290CBE"/>
    <w:pPr>
      <w:spacing w:before="120"/>
      <w:ind w:left="240"/>
      <w:jc w:val="left"/>
    </w:pPr>
    <w:rPr>
      <w:rFonts w:asciiTheme="minorHAnsi" w:eastAsiaTheme="minorHAnsi"/>
      <w:b/>
      <w:bCs/>
      <w:sz w:val="22"/>
      <w:szCs w:val="22"/>
    </w:rPr>
  </w:style>
  <w:style w:type="paragraph" w:styleId="TOC3">
    <w:name w:val="toc 3"/>
    <w:basedOn w:val="Normal"/>
    <w:next w:val="Normal"/>
    <w:autoRedefine/>
    <w:uiPriority w:val="39"/>
    <w:unhideWhenUsed/>
    <w:rsid w:val="00290CBE"/>
    <w:pPr>
      <w:ind w:left="480"/>
      <w:jc w:val="left"/>
    </w:pPr>
    <w:rPr>
      <w:rFonts w:asciiTheme="minorHAnsi" w:eastAsiaTheme="minorHAnsi"/>
      <w:sz w:val="20"/>
      <w:szCs w:val="20"/>
    </w:rPr>
  </w:style>
  <w:style w:type="paragraph" w:styleId="TOC4">
    <w:name w:val="toc 4"/>
    <w:basedOn w:val="Normal"/>
    <w:next w:val="Normal"/>
    <w:autoRedefine/>
    <w:uiPriority w:val="39"/>
    <w:semiHidden/>
    <w:unhideWhenUsed/>
    <w:rsid w:val="00290CBE"/>
    <w:pPr>
      <w:ind w:left="720"/>
      <w:jc w:val="left"/>
    </w:pPr>
    <w:rPr>
      <w:rFonts w:asciiTheme="minorHAnsi" w:eastAsiaTheme="minorHAnsi"/>
      <w:sz w:val="20"/>
      <w:szCs w:val="20"/>
    </w:rPr>
  </w:style>
  <w:style w:type="paragraph" w:styleId="TOC5">
    <w:name w:val="toc 5"/>
    <w:basedOn w:val="Normal"/>
    <w:next w:val="Normal"/>
    <w:autoRedefine/>
    <w:uiPriority w:val="39"/>
    <w:semiHidden/>
    <w:unhideWhenUsed/>
    <w:rsid w:val="00290CBE"/>
    <w:pPr>
      <w:ind w:left="960"/>
      <w:jc w:val="left"/>
    </w:pPr>
    <w:rPr>
      <w:rFonts w:asciiTheme="minorHAnsi" w:eastAsiaTheme="minorHAnsi"/>
      <w:sz w:val="20"/>
      <w:szCs w:val="20"/>
    </w:rPr>
  </w:style>
  <w:style w:type="paragraph" w:styleId="TOC6">
    <w:name w:val="toc 6"/>
    <w:basedOn w:val="Normal"/>
    <w:next w:val="Normal"/>
    <w:autoRedefine/>
    <w:uiPriority w:val="39"/>
    <w:semiHidden/>
    <w:unhideWhenUsed/>
    <w:rsid w:val="00290CBE"/>
    <w:pPr>
      <w:ind w:left="1200"/>
      <w:jc w:val="left"/>
    </w:pPr>
    <w:rPr>
      <w:rFonts w:asciiTheme="minorHAnsi" w:eastAsiaTheme="minorHAnsi"/>
      <w:sz w:val="20"/>
      <w:szCs w:val="20"/>
    </w:rPr>
  </w:style>
  <w:style w:type="paragraph" w:styleId="TOC7">
    <w:name w:val="toc 7"/>
    <w:basedOn w:val="Normal"/>
    <w:next w:val="Normal"/>
    <w:autoRedefine/>
    <w:uiPriority w:val="39"/>
    <w:semiHidden/>
    <w:unhideWhenUsed/>
    <w:rsid w:val="00290CBE"/>
    <w:pPr>
      <w:ind w:left="1440"/>
      <w:jc w:val="left"/>
    </w:pPr>
    <w:rPr>
      <w:rFonts w:asciiTheme="minorHAnsi" w:eastAsiaTheme="minorHAnsi"/>
      <w:sz w:val="20"/>
      <w:szCs w:val="20"/>
    </w:rPr>
  </w:style>
  <w:style w:type="paragraph" w:styleId="TOC8">
    <w:name w:val="toc 8"/>
    <w:basedOn w:val="Normal"/>
    <w:next w:val="Normal"/>
    <w:autoRedefine/>
    <w:uiPriority w:val="39"/>
    <w:semiHidden/>
    <w:unhideWhenUsed/>
    <w:rsid w:val="00290CBE"/>
    <w:pPr>
      <w:ind w:left="1680"/>
      <w:jc w:val="left"/>
    </w:pPr>
    <w:rPr>
      <w:rFonts w:asciiTheme="minorHAnsi" w:eastAsiaTheme="minorHAnsi"/>
      <w:sz w:val="20"/>
      <w:szCs w:val="20"/>
    </w:rPr>
  </w:style>
  <w:style w:type="paragraph" w:styleId="TOC9">
    <w:name w:val="toc 9"/>
    <w:basedOn w:val="Normal"/>
    <w:next w:val="Normal"/>
    <w:autoRedefine/>
    <w:uiPriority w:val="39"/>
    <w:semiHidden/>
    <w:unhideWhenUsed/>
    <w:rsid w:val="00290CBE"/>
    <w:pPr>
      <w:ind w:left="1920"/>
      <w:jc w:val="left"/>
    </w:pPr>
    <w:rPr>
      <w:rFonts w:asciiTheme="minorHAnsi" w:eastAsiaTheme="minorHAnsi"/>
      <w:sz w:val="20"/>
      <w:szCs w:val="20"/>
    </w:rPr>
  </w:style>
  <w:style w:type="paragraph" w:styleId="NoSpacing">
    <w:name w:val="No Spacing"/>
    <w:link w:val="NoSpacingChar"/>
    <w:uiPriority w:val="1"/>
    <w:qFormat/>
    <w:rsid w:val="00ED329B"/>
    <w:rPr>
      <w:sz w:val="22"/>
      <w:szCs w:val="22"/>
    </w:rPr>
  </w:style>
  <w:style w:type="character" w:customStyle="1" w:styleId="NoSpacingChar">
    <w:name w:val="No Spacing Char"/>
    <w:basedOn w:val="DefaultParagraphFont"/>
    <w:link w:val="NoSpacing"/>
    <w:uiPriority w:val="1"/>
    <w:rsid w:val="00ED329B"/>
    <w:rPr>
      <w:sz w:val="22"/>
      <w:szCs w:val="22"/>
    </w:rPr>
  </w:style>
  <w:style w:type="character" w:customStyle="1" w:styleId="Heading4Char">
    <w:name w:val="Heading 4 Char"/>
    <w:basedOn w:val="DefaultParagraphFont"/>
    <w:link w:val="Heading4"/>
    <w:uiPriority w:val="99"/>
    <w:rsid w:val="00AB1D88"/>
    <w:rPr>
      <w:rFonts w:asciiTheme="majorHAnsi" w:eastAsiaTheme="majorEastAsia" w:hAnsiTheme="majorHAnsi" w:cstheme="majorBidi"/>
      <w:i/>
      <w:iCs/>
      <w:color w:val="2F5496" w:themeColor="accent1" w:themeShade="BF"/>
      <w:kern w:val="2"/>
      <w:sz w:val="24"/>
      <w:szCs w:val="24"/>
      <w:lang w:val="en-GB"/>
      <w14:ligatures w14:val="standardContextual"/>
    </w:rPr>
  </w:style>
  <w:style w:type="character" w:customStyle="1" w:styleId="rsbtntext">
    <w:name w:val="rsbtn_text"/>
    <w:basedOn w:val="DefaultParagraphFont"/>
    <w:rsid w:val="001D1C29"/>
  </w:style>
  <w:style w:type="character" w:customStyle="1" w:styleId="nlmarticle-title">
    <w:name w:val="nlm_article-title"/>
    <w:basedOn w:val="DefaultParagraphFont"/>
    <w:rsid w:val="001D1C29"/>
  </w:style>
  <w:style w:type="character" w:styleId="FollowedHyperlink">
    <w:name w:val="FollowedHyperlink"/>
    <w:basedOn w:val="DefaultParagraphFont"/>
    <w:uiPriority w:val="99"/>
    <w:semiHidden/>
    <w:unhideWhenUsed/>
    <w:rsid w:val="001D1C29"/>
    <w:rPr>
      <w:color w:val="954F72" w:themeColor="followedHyperlink"/>
      <w:u w:val="single"/>
    </w:rPr>
  </w:style>
  <w:style w:type="character" w:customStyle="1" w:styleId="jss721">
    <w:name w:val="jss721"/>
    <w:basedOn w:val="DefaultParagraphFont"/>
    <w:rsid w:val="00682F27"/>
  </w:style>
  <w:style w:type="paragraph" w:styleId="Date">
    <w:name w:val="Date"/>
    <w:basedOn w:val="Normal"/>
    <w:next w:val="Normal"/>
    <w:link w:val="DateChar"/>
    <w:uiPriority w:val="99"/>
    <w:semiHidden/>
    <w:unhideWhenUsed/>
    <w:rsid w:val="00752B24"/>
  </w:style>
  <w:style w:type="character" w:customStyle="1" w:styleId="DateChar">
    <w:name w:val="Date Char"/>
    <w:basedOn w:val="DefaultParagraphFont"/>
    <w:link w:val="Date"/>
    <w:uiPriority w:val="99"/>
    <w:semiHidden/>
    <w:rsid w:val="00752B24"/>
    <w:rPr>
      <w:rFonts w:ascii="Times New Roman" w:hAnsi="Times New Roman"/>
      <w:kern w:val="2"/>
      <w:sz w:val="24"/>
      <w:szCs w:val="24"/>
      <w:lang w:val="en-GB"/>
      <w14:ligatures w14:val="standardContextual"/>
    </w:rPr>
  </w:style>
  <w:style w:type="paragraph" w:styleId="Caption">
    <w:name w:val="caption"/>
    <w:basedOn w:val="Normal"/>
    <w:next w:val="Normal"/>
    <w:uiPriority w:val="35"/>
    <w:unhideWhenUsed/>
    <w:qFormat/>
    <w:rsid w:val="00016394"/>
    <w:pPr>
      <w:spacing w:after="120" w:line="240" w:lineRule="auto"/>
      <w:jc w:val="center"/>
    </w:pPr>
    <w:rPr>
      <w:iCs/>
      <w:color w:val="000000" w:themeColor="text1"/>
      <w:szCs w:val="18"/>
    </w:rPr>
  </w:style>
  <w:style w:type="character" w:styleId="Strong">
    <w:name w:val="Strong"/>
    <w:basedOn w:val="DefaultParagraphFont"/>
    <w:uiPriority w:val="22"/>
    <w:qFormat/>
    <w:rsid w:val="00B0356E"/>
    <w:rPr>
      <w:b/>
      <w:bCs/>
    </w:rPr>
  </w:style>
  <w:style w:type="paragraph" w:styleId="TableofFigures">
    <w:name w:val="table of figures"/>
    <w:basedOn w:val="Normal"/>
    <w:next w:val="Normal"/>
    <w:uiPriority w:val="99"/>
    <w:unhideWhenUsed/>
    <w:rsid w:val="000F4564"/>
    <w:pPr>
      <w:spacing w:after="120"/>
    </w:pPr>
  </w:style>
  <w:style w:type="paragraph" w:styleId="BalloonText">
    <w:name w:val="Balloon Text"/>
    <w:basedOn w:val="Normal"/>
    <w:link w:val="BalloonTextChar"/>
    <w:uiPriority w:val="99"/>
    <w:semiHidden/>
    <w:rsid w:val="006561B9"/>
    <w:pPr>
      <w:widowControl/>
      <w:spacing w:line="240" w:lineRule="auto"/>
      <w:jc w:val="left"/>
    </w:pPr>
    <w:rPr>
      <w:rFonts w:ascii="Tahoma" w:eastAsia="Times New Roman" w:hAnsi="Tahoma" w:cs="Tahoma"/>
      <w:kern w:val="0"/>
      <w:sz w:val="16"/>
      <w:szCs w:val="16"/>
      <w:lang w:eastAsia="en-US"/>
      <w14:ligatures w14:val="none"/>
    </w:rPr>
  </w:style>
  <w:style w:type="character" w:customStyle="1" w:styleId="BalloonTextChar">
    <w:name w:val="Balloon Text Char"/>
    <w:basedOn w:val="DefaultParagraphFont"/>
    <w:link w:val="BalloonText"/>
    <w:uiPriority w:val="99"/>
    <w:semiHidden/>
    <w:rsid w:val="006561B9"/>
    <w:rPr>
      <w:rFonts w:ascii="Tahoma" w:eastAsia="Times New Roman" w:hAnsi="Tahoma" w:cs="Tahoma"/>
      <w:sz w:val="16"/>
      <w:szCs w:val="16"/>
      <w:lang w:val="en-GB" w:eastAsia="en-US"/>
    </w:rPr>
  </w:style>
  <w:style w:type="paragraph" w:styleId="BodyText2">
    <w:name w:val="Body Text 2"/>
    <w:basedOn w:val="Normal"/>
    <w:link w:val="BodyText2Char"/>
    <w:uiPriority w:val="99"/>
    <w:rsid w:val="006561B9"/>
    <w:pPr>
      <w:widowControl/>
      <w:spacing w:line="240" w:lineRule="auto"/>
      <w:ind w:left="720" w:hanging="720"/>
      <w:jc w:val="left"/>
    </w:pPr>
    <w:rPr>
      <w:rFonts w:eastAsia="Times New Roman" w:cs="Times New Roman"/>
      <w:b/>
      <w:bCs/>
      <w:kern w:val="0"/>
      <w:sz w:val="22"/>
      <w:szCs w:val="22"/>
      <w:lang w:eastAsia="en-US"/>
      <w14:ligatures w14:val="none"/>
    </w:rPr>
  </w:style>
  <w:style w:type="character" w:customStyle="1" w:styleId="BodyText2Char">
    <w:name w:val="Body Text 2 Char"/>
    <w:basedOn w:val="DefaultParagraphFont"/>
    <w:link w:val="BodyText2"/>
    <w:uiPriority w:val="99"/>
    <w:rsid w:val="006561B9"/>
    <w:rPr>
      <w:rFonts w:ascii="Times New Roman" w:eastAsia="Times New Roman" w:hAnsi="Times New Roman" w:cs="Times New Roman"/>
      <w:b/>
      <w:bCs/>
      <w:sz w:val="22"/>
      <w:szCs w:val="22"/>
      <w:lang w:val="en-GB" w:eastAsia="en-US"/>
    </w:rPr>
  </w:style>
  <w:style w:type="paragraph" w:customStyle="1" w:styleId="deannah1">
    <w:name w:val="deannah1"/>
    <w:basedOn w:val="Normal"/>
    <w:uiPriority w:val="99"/>
    <w:rsid w:val="006561B9"/>
    <w:pPr>
      <w:keepNext/>
      <w:widowControl/>
      <w:spacing w:after="240" w:line="240" w:lineRule="auto"/>
      <w:jc w:val="left"/>
    </w:pPr>
    <w:rPr>
      <w:rFonts w:eastAsia="Times New Roman" w:cs="Times New Roman"/>
      <w:b/>
      <w:bCs/>
      <w:kern w:val="0"/>
      <w:lang w:eastAsia="en-US"/>
      <w14:ligatures w14:val="none"/>
    </w:rPr>
  </w:style>
  <w:style w:type="character" w:customStyle="1" w:styleId="Hyperlink1">
    <w:name w:val="Hyperlink1"/>
    <w:uiPriority w:val="99"/>
    <w:rsid w:val="006561B9"/>
    <w:rPr>
      <w:color w:val="535353"/>
      <w:u w:val="single"/>
    </w:rPr>
  </w:style>
  <w:style w:type="paragraph" w:customStyle="1" w:styleId="NormalWeb1">
    <w:name w:val="Normal (Web)1"/>
    <w:basedOn w:val="Normal"/>
    <w:uiPriority w:val="99"/>
    <w:rsid w:val="006561B9"/>
    <w:pPr>
      <w:widowControl/>
      <w:spacing w:before="100" w:beforeAutospacing="1" w:after="300" w:line="240" w:lineRule="auto"/>
      <w:jc w:val="left"/>
    </w:pPr>
    <w:rPr>
      <w:rFonts w:eastAsia="Times New Roman" w:cs="Times New Roman"/>
      <w:kern w:val="0"/>
      <w:lang w:eastAsia="en-GB"/>
      <w14:ligatures w14:val="none"/>
    </w:rPr>
  </w:style>
  <w:style w:type="character" w:customStyle="1" w:styleId="UnresolvedMention1">
    <w:name w:val="Unresolved Mention1"/>
    <w:basedOn w:val="DefaultParagraphFont"/>
    <w:uiPriority w:val="99"/>
    <w:semiHidden/>
    <w:unhideWhenUsed/>
    <w:rsid w:val="006561B9"/>
    <w:rPr>
      <w:color w:val="605E5C"/>
      <w:shd w:val="clear" w:color="auto" w:fill="E1DFDD"/>
    </w:rPr>
  </w:style>
  <w:style w:type="paragraph" w:styleId="Title">
    <w:name w:val="Title"/>
    <w:basedOn w:val="Normal"/>
    <w:next w:val="Normal"/>
    <w:link w:val="TitleChar"/>
    <w:uiPriority w:val="99"/>
    <w:qFormat/>
    <w:rsid w:val="00A54D06"/>
    <w:pPr>
      <w:spacing w:before="240" w:after="60" w:line="240" w:lineRule="auto"/>
      <w:jc w:val="center"/>
      <w:outlineLvl w:val="0"/>
    </w:pPr>
    <w:rPr>
      <w:rFonts w:ascii="DengXian Light" w:eastAsia="DengXian Light" w:hAnsi="DengXian Light" w:cs="Times New Roman"/>
      <w:b/>
      <w:bCs/>
      <w:sz w:val="32"/>
      <w:szCs w:val="32"/>
      <w:lang w:val="en-CN"/>
      <w14:ligatures w14:val="none"/>
    </w:rPr>
  </w:style>
  <w:style w:type="character" w:customStyle="1" w:styleId="TitleChar">
    <w:name w:val="Title Char"/>
    <w:basedOn w:val="DefaultParagraphFont"/>
    <w:link w:val="Title"/>
    <w:uiPriority w:val="99"/>
    <w:rsid w:val="00A54D06"/>
    <w:rPr>
      <w:rFonts w:ascii="DengXian Light" w:eastAsia="DengXian Light" w:hAnsi="DengXian Light" w:cs="Times New Roman"/>
      <w:b/>
      <w:bCs/>
      <w:kern w:val="2"/>
      <w:sz w:val="32"/>
      <w:szCs w:val="32"/>
      <w:lang w:val="en-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510">
      <w:bodyDiv w:val="1"/>
      <w:marLeft w:val="0"/>
      <w:marRight w:val="0"/>
      <w:marTop w:val="0"/>
      <w:marBottom w:val="0"/>
      <w:divBdr>
        <w:top w:val="none" w:sz="0" w:space="0" w:color="auto"/>
        <w:left w:val="none" w:sz="0" w:space="0" w:color="auto"/>
        <w:bottom w:val="none" w:sz="0" w:space="0" w:color="auto"/>
        <w:right w:val="none" w:sz="0" w:space="0" w:color="auto"/>
      </w:divBdr>
    </w:div>
    <w:div w:id="548950">
      <w:bodyDiv w:val="1"/>
      <w:marLeft w:val="0"/>
      <w:marRight w:val="0"/>
      <w:marTop w:val="0"/>
      <w:marBottom w:val="0"/>
      <w:divBdr>
        <w:top w:val="none" w:sz="0" w:space="0" w:color="auto"/>
        <w:left w:val="none" w:sz="0" w:space="0" w:color="auto"/>
        <w:bottom w:val="none" w:sz="0" w:space="0" w:color="auto"/>
        <w:right w:val="none" w:sz="0" w:space="0" w:color="auto"/>
      </w:divBdr>
    </w:div>
    <w:div w:id="814781">
      <w:bodyDiv w:val="1"/>
      <w:marLeft w:val="0"/>
      <w:marRight w:val="0"/>
      <w:marTop w:val="0"/>
      <w:marBottom w:val="0"/>
      <w:divBdr>
        <w:top w:val="none" w:sz="0" w:space="0" w:color="auto"/>
        <w:left w:val="none" w:sz="0" w:space="0" w:color="auto"/>
        <w:bottom w:val="none" w:sz="0" w:space="0" w:color="auto"/>
        <w:right w:val="none" w:sz="0" w:space="0" w:color="auto"/>
      </w:divBdr>
    </w:div>
    <w:div w:id="938402">
      <w:bodyDiv w:val="1"/>
      <w:marLeft w:val="0"/>
      <w:marRight w:val="0"/>
      <w:marTop w:val="0"/>
      <w:marBottom w:val="0"/>
      <w:divBdr>
        <w:top w:val="none" w:sz="0" w:space="0" w:color="auto"/>
        <w:left w:val="none" w:sz="0" w:space="0" w:color="auto"/>
        <w:bottom w:val="none" w:sz="0" w:space="0" w:color="auto"/>
        <w:right w:val="none" w:sz="0" w:space="0" w:color="auto"/>
      </w:divBdr>
      <w:divsChild>
        <w:div w:id="1295208857">
          <w:marLeft w:val="0"/>
          <w:marRight w:val="0"/>
          <w:marTop w:val="0"/>
          <w:marBottom w:val="0"/>
          <w:divBdr>
            <w:top w:val="none" w:sz="0" w:space="0" w:color="auto"/>
            <w:left w:val="none" w:sz="0" w:space="0" w:color="auto"/>
            <w:bottom w:val="none" w:sz="0" w:space="0" w:color="auto"/>
            <w:right w:val="none" w:sz="0" w:space="0" w:color="auto"/>
          </w:divBdr>
          <w:divsChild>
            <w:div w:id="1082530604">
              <w:marLeft w:val="0"/>
              <w:marRight w:val="0"/>
              <w:marTop w:val="0"/>
              <w:marBottom w:val="0"/>
              <w:divBdr>
                <w:top w:val="none" w:sz="0" w:space="0" w:color="auto"/>
                <w:left w:val="none" w:sz="0" w:space="0" w:color="auto"/>
                <w:bottom w:val="none" w:sz="0" w:space="0" w:color="auto"/>
                <w:right w:val="none" w:sz="0" w:space="0" w:color="auto"/>
              </w:divBdr>
            </w:div>
            <w:div w:id="159782299">
              <w:marLeft w:val="0"/>
              <w:marRight w:val="0"/>
              <w:marTop w:val="0"/>
              <w:marBottom w:val="0"/>
              <w:divBdr>
                <w:top w:val="none" w:sz="0" w:space="0" w:color="auto"/>
                <w:left w:val="none" w:sz="0" w:space="0" w:color="auto"/>
                <w:bottom w:val="none" w:sz="0" w:space="0" w:color="auto"/>
                <w:right w:val="none" w:sz="0" w:space="0" w:color="auto"/>
              </w:divBdr>
            </w:div>
            <w:div w:id="1921862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2201">
      <w:bodyDiv w:val="1"/>
      <w:marLeft w:val="0"/>
      <w:marRight w:val="0"/>
      <w:marTop w:val="0"/>
      <w:marBottom w:val="0"/>
      <w:divBdr>
        <w:top w:val="none" w:sz="0" w:space="0" w:color="auto"/>
        <w:left w:val="none" w:sz="0" w:space="0" w:color="auto"/>
        <w:bottom w:val="none" w:sz="0" w:space="0" w:color="auto"/>
        <w:right w:val="none" w:sz="0" w:space="0" w:color="auto"/>
      </w:divBdr>
    </w:div>
    <w:div w:id="2513136">
      <w:bodyDiv w:val="1"/>
      <w:marLeft w:val="0"/>
      <w:marRight w:val="0"/>
      <w:marTop w:val="0"/>
      <w:marBottom w:val="0"/>
      <w:divBdr>
        <w:top w:val="none" w:sz="0" w:space="0" w:color="auto"/>
        <w:left w:val="none" w:sz="0" w:space="0" w:color="auto"/>
        <w:bottom w:val="none" w:sz="0" w:space="0" w:color="auto"/>
        <w:right w:val="none" w:sz="0" w:space="0" w:color="auto"/>
      </w:divBdr>
    </w:div>
    <w:div w:id="2631149">
      <w:bodyDiv w:val="1"/>
      <w:marLeft w:val="0"/>
      <w:marRight w:val="0"/>
      <w:marTop w:val="0"/>
      <w:marBottom w:val="0"/>
      <w:divBdr>
        <w:top w:val="none" w:sz="0" w:space="0" w:color="auto"/>
        <w:left w:val="none" w:sz="0" w:space="0" w:color="auto"/>
        <w:bottom w:val="none" w:sz="0" w:space="0" w:color="auto"/>
        <w:right w:val="none" w:sz="0" w:space="0" w:color="auto"/>
      </w:divBdr>
    </w:div>
    <w:div w:id="2707266">
      <w:bodyDiv w:val="1"/>
      <w:marLeft w:val="0"/>
      <w:marRight w:val="0"/>
      <w:marTop w:val="0"/>
      <w:marBottom w:val="0"/>
      <w:divBdr>
        <w:top w:val="none" w:sz="0" w:space="0" w:color="auto"/>
        <w:left w:val="none" w:sz="0" w:space="0" w:color="auto"/>
        <w:bottom w:val="none" w:sz="0" w:space="0" w:color="auto"/>
        <w:right w:val="none" w:sz="0" w:space="0" w:color="auto"/>
      </w:divBdr>
    </w:div>
    <w:div w:id="2707281">
      <w:bodyDiv w:val="1"/>
      <w:marLeft w:val="0"/>
      <w:marRight w:val="0"/>
      <w:marTop w:val="0"/>
      <w:marBottom w:val="0"/>
      <w:divBdr>
        <w:top w:val="none" w:sz="0" w:space="0" w:color="auto"/>
        <w:left w:val="none" w:sz="0" w:space="0" w:color="auto"/>
        <w:bottom w:val="none" w:sz="0" w:space="0" w:color="auto"/>
        <w:right w:val="none" w:sz="0" w:space="0" w:color="auto"/>
      </w:divBdr>
    </w:div>
    <w:div w:id="3553223">
      <w:bodyDiv w:val="1"/>
      <w:marLeft w:val="0"/>
      <w:marRight w:val="0"/>
      <w:marTop w:val="0"/>
      <w:marBottom w:val="0"/>
      <w:divBdr>
        <w:top w:val="none" w:sz="0" w:space="0" w:color="auto"/>
        <w:left w:val="none" w:sz="0" w:space="0" w:color="auto"/>
        <w:bottom w:val="none" w:sz="0" w:space="0" w:color="auto"/>
        <w:right w:val="none" w:sz="0" w:space="0" w:color="auto"/>
      </w:divBdr>
    </w:div>
    <w:div w:id="4140785">
      <w:bodyDiv w:val="1"/>
      <w:marLeft w:val="0"/>
      <w:marRight w:val="0"/>
      <w:marTop w:val="0"/>
      <w:marBottom w:val="0"/>
      <w:divBdr>
        <w:top w:val="none" w:sz="0" w:space="0" w:color="auto"/>
        <w:left w:val="none" w:sz="0" w:space="0" w:color="auto"/>
        <w:bottom w:val="none" w:sz="0" w:space="0" w:color="auto"/>
        <w:right w:val="none" w:sz="0" w:space="0" w:color="auto"/>
      </w:divBdr>
    </w:div>
    <w:div w:id="4401818">
      <w:bodyDiv w:val="1"/>
      <w:marLeft w:val="0"/>
      <w:marRight w:val="0"/>
      <w:marTop w:val="0"/>
      <w:marBottom w:val="0"/>
      <w:divBdr>
        <w:top w:val="none" w:sz="0" w:space="0" w:color="auto"/>
        <w:left w:val="none" w:sz="0" w:space="0" w:color="auto"/>
        <w:bottom w:val="none" w:sz="0" w:space="0" w:color="auto"/>
        <w:right w:val="none" w:sz="0" w:space="0" w:color="auto"/>
      </w:divBdr>
    </w:div>
    <w:div w:id="4524757">
      <w:bodyDiv w:val="1"/>
      <w:marLeft w:val="0"/>
      <w:marRight w:val="0"/>
      <w:marTop w:val="0"/>
      <w:marBottom w:val="0"/>
      <w:divBdr>
        <w:top w:val="none" w:sz="0" w:space="0" w:color="auto"/>
        <w:left w:val="none" w:sz="0" w:space="0" w:color="auto"/>
        <w:bottom w:val="none" w:sz="0" w:space="0" w:color="auto"/>
        <w:right w:val="none" w:sz="0" w:space="0" w:color="auto"/>
      </w:divBdr>
    </w:div>
    <w:div w:id="4719579">
      <w:bodyDiv w:val="1"/>
      <w:marLeft w:val="0"/>
      <w:marRight w:val="0"/>
      <w:marTop w:val="0"/>
      <w:marBottom w:val="0"/>
      <w:divBdr>
        <w:top w:val="none" w:sz="0" w:space="0" w:color="auto"/>
        <w:left w:val="none" w:sz="0" w:space="0" w:color="auto"/>
        <w:bottom w:val="none" w:sz="0" w:space="0" w:color="auto"/>
        <w:right w:val="none" w:sz="0" w:space="0" w:color="auto"/>
      </w:divBdr>
    </w:div>
    <w:div w:id="4940291">
      <w:bodyDiv w:val="1"/>
      <w:marLeft w:val="0"/>
      <w:marRight w:val="0"/>
      <w:marTop w:val="0"/>
      <w:marBottom w:val="0"/>
      <w:divBdr>
        <w:top w:val="none" w:sz="0" w:space="0" w:color="auto"/>
        <w:left w:val="none" w:sz="0" w:space="0" w:color="auto"/>
        <w:bottom w:val="none" w:sz="0" w:space="0" w:color="auto"/>
        <w:right w:val="none" w:sz="0" w:space="0" w:color="auto"/>
      </w:divBdr>
    </w:div>
    <w:div w:id="4984641">
      <w:bodyDiv w:val="1"/>
      <w:marLeft w:val="0"/>
      <w:marRight w:val="0"/>
      <w:marTop w:val="0"/>
      <w:marBottom w:val="0"/>
      <w:divBdr>
        <w:top w:val="none" w:sz="0" w:space="0" w:color="auto"/>
        <w:left w:val="none" w:sz="0" w:space="0" w:color="auto"/>
        <w:bottom w:val="none" w:sz="0" w:space="0" w:color="auto"/>
        <w:right w:val="none" w:sz="0" w:space="0" w:color="auto"/>
      </w:divBdr>
    </w:div>
    <w:div w:id="5013407">
      <w:bodyDiv w:val="1"/>
      <w:marLeft w:val="0"/>
      <w:marRight w:val="0"/>
      <w:marTop w:val="0"/>
      <w:marBottom w:val="0"/>
      <w:divBdr>
        <w:top w:val="none" w:sz="0" w:space="0" w:color="auto"/>
        <w:left w:val="none" w:sz="0" w:space="0" w:color="auto"/>
        <w:bottom w:val="none" w:sz="0" w:space="0" w:color="auto"/>
        <w:right w:val="none" w:sz="0" w:space="0" w:color="auto"/>
      </w:divBdr>
    </w:div>
    <w:div w:id="5056814">
      <w:bodyDiv w:val="1"/>
      <w:marLeft w:val="0"/>
      <w:marRight w:val="0"/>
      <w:marTop w:val="0"/>
      <w:marBottom w:val="0"/>
      <w:divBdr>
        <w:top w:val="none" w:sz="0" w:space="0" w:color="auto"/>
        <w:left w:val="none" w:sz="0" w:space="0" w:color="auto"/>
        <w:bottom w:val="none" w:sz="0" w:space="0" w:color="auto"/>
        <w:right w:val="none" w:sz="0" w:space="0" w:color="auto"/>
      </w:divBdr>
    </w:div>
    <w:div w:id="5056919">
      <w:bodyDiv w:val="1"/>
      <w:marLeft w:val="0"/>
      <w:marRight w:val="0"/>
      <w:marTop w:val="0"/>
      <w:marBottom w:val="0"/>
      <w:divBdr>
        <w:top w:val="none" w:sz="0" w:space="0" w:color="auto"/>
        <w:left w:val="none" w:sz="0" w:space="0" w:color="auto"/>
        <w:bottom w:val="none" w:sz="0" w:space="0" w:color="auto"/>
        <w:right w:val="none" w:sz="0" w:space="0" w:color="auto"/>
      </w:divBdr>
    </w:div>
    <w:div w:id="5251419">
      <w:bodyDiv w:val="1"/>
      <w:marLeft w:val="0"/>
      <w:marRight w:val="0"/>
      <w:marTop w:val="0"/>
      <w:marBottom w:val="0"/>
      <w:divBdr>
        <w:top w:val="none" w:sz="0" w:space="0" w:color="auto"/>
        <w:left w:val="none" w:sz="0" w:space="0" w:color="auto"/>
        <w:bottom w:val="none" w:sz="0" w:space="0" w:color="auto"/>
        <w:right w:val="none" w:sz="0" w:space="0" w:color="auto"/>
      </w:divBdr>
    </w:div>
    <w:div w:id="6182642">
      <w:bodyDiv w:val="1"/>
      <w:marLeft w:val="0"/>
      <w:marRight w:val="0"/>
      <w:marTop w:val="0"/>
      <w:marBottom w:val="0"/>
      <w:divBdr>
        <w:top w:val="none" w:sz="0" w:space="0" w:color="auto"/>
        <w:left w:val="none" w:sz="0" w:space="0" w:color="auto"/>
        <w:bottom w:val="none" w:sz="0" w:space="0" w:color="auto"/>
        <w:right w:val="none" w:sz="0" w:space="0" w:color="auto"/>
      </w:divBdr>
    </w:div>
    <w:div w:id="6296239">
      <w:bodyDiv w:val="1"/>
      <w:marLeft w:val="0"/>
      <w:marRight w:val="0"/>
      <w:marTop w:val="0"/>
      <w:marBottom w:val="0"/>
      <w:divBdr>
        <w:top w:val="none" w:sz="0" w:space="0" w:color="auto"/>
        <w:left w:val="none" w:sz="0" w:space="0" w:color="auto"/>
        <w:bottom w:val="none" w:sz="0" w:space="0" w:color="auto"/>
        <w:right w:val="none" w:sz="0" w:space="0" w:color="auto"/>
      </w:divBdr>
    </w:div>
    <w:div w:id="6375216">
      <w:bodyDiv w:val="1"/>
      <w:marLeft w:val="0"/>
      <w:marRight w:val="0"/>
      <w:marTop w:val="0"/>
      <w:marBottom w:val="0"/>
      <w:divBdr>
        <w:top w:val="none" w:sz="0" w:space="0" w:color="auto"/>
        <w:left w:val="none" w:sz="0" w:space="0" w:color="auto"/>
        <w:bottom w:val="none" w:sz="0" w:space="0" w:color="auto"/>
        <w:right w:val="none" w:sz="0" w:space="0" w:color="auto"/>
      </w:divBdr>
    </w:div>
    <w:div w:id="6643720">
      <w:bodyDiv w:val="1"/>
      <w:marLeft w:val="0"/>
      <w:marRight w:val="0"/>
      <w:marTop w:val="0"/>
      <w:marBottom w:val="0"/>
      <w:divBdr>
        <w:top w:val="none" w:sz="0" w:space="0" w:color="auto"/>
        <w:left w:val="none" w:sz="0" w:space="0" w:color="auto"/>
        <w:bottom w:val="none" w:sz="0" w:space="0" w:color="auto"/>
        <w:right w:val="none" w:sz="0" w:space="0" w:color="auto"/>
      </w:divBdr>
    </w:div>
    <w:div w:id="6685179">
      <w:bodyDiv w:val="1"/>
      <w:marLeft w:val="0"/>
      <w:marRight w:val="0"/>
      <w:marTop w:val="0"/>
      <w:marBottom w:val="0"/>
      <w:divBdr>
        <w:top w:val="none" w:sz="0" w:space="0" w:color="auto"/>
        <w:left w:val="none" w:sz="0" w:space="0" w:color="auto"/>
        <w:bottom w:val="none" w:sz="0" w:space="0" w:color="auto"/>
        <w:right w:val="none" w:sz="0" w:space="0" w:color="auto"/>
      </w:divBdr>
    </w:div>
    <w:div w:id="6713169">
      <w:bodyDiv w:val="1"/>
      <w:marLeft w:val="0"/>
      <w:marRight w:val="0"/>
      <w:marTop w:val="0"/>
      <w:marBottom w:val="0"/>
      <w:divBdr>
        <w:top w:val="none" w:sz="0" w:space="0" w:color="auto"/>
        <w:left w:val="none" w:sz="0" w:space="0" w:color="auto"/>
        <w:bottom w:val="none" w:sz="0" w:space="0" w:color="auto"/>
        <w:right w:val="none" w:sz="0" w:space="0" w:color="auto"/>
      </w:divBdr>
    </w:div>
    <w:div w:id="6759039">
      <w:bodyDiv w:val="1"/>
      <w:marLeft w:val="0"/>
      <w:marRight w:val="0"/>
      <w:marTop w:val="0"/>
      <w:marBottom w:val="0"/>
      <w:divBdr>
        <w:top w:val="none" w:sz="0" w:space="0" w:color="auto"/>
        <w:left w:val="none" w:sz="0" w:space="0" w:color="auto"/>
        <w:bottom w:val="none" w:sz="0" w:space="0" w:color="auto"/>
        <w:right w:val="none" w:sz="0" w:space="0" w:color="auto"/>
      </w:divBdr>
    </w:div>
    <w:div w:id="7485005">
      <w:bodyDiv w:val="1"/>
      <w:marLeft w:val="0"/>
      <w:marRight w:val="0"/>
      <w:marTop w:val="0"/>
      <w:marBottom w:val="0"/>
      <w:divBdr>
        <w:top w:val="none" w:sz="0" w:space="0" w:color="auto"/>
        <w:left w:val="none" w:sz="0" w:space="0" w:color="auto"/>
        <w:bottom w:val="none" w:sz="0" w:space="0" w:color="auto"/>
        <w:right w:val="none" w:sz="0" w:space="0" w:color="auto"/>
      </w:divBdr>
    </w:div>
    <w:div w:id="7681251">
      <w:bodyDiv w:val="1"/>
      <w:marLeft w:val="0"/>
      <w:marRight w:val="0"/>
      <w:marTop w:val="0"/>
      <w:marBottom w:val="0"/>
      <w:divBdr>
        <w:top w:val="none" w:sz="0" w:space="0" w:color="auto"/>
        <w:left w:val="none" w:sz="0" w:space="0" w:color="auto"/>
        <w:bottom w:val="none" w:sz="0" w:space="0" w:color="auto"/>
        <w:right w:val="none" w:sz="0" w:space="0" w:color="auto"/>
      </w:divBdr>
    </w:div>
    <w:div w:id="8340371">
      <w:bodyDiv w:val="1"/>
      <w:marLeft w:val="0"/>
      <w:marRight w:val="0"/>
      <w:marTop w:val="0"/>
      <w:marBottom w:val="0"/>
      <w:divBdr>
        <w:top w:val="none" w:sz="0" w:space="0" w:color="auto"/>
        <w:left w:val="none" w:sz="0" w:space="0" w:color="auto"/>
        <w:bottom w:val="none" w:sz="0" w:space="0" w:color="auto"/>
        <w:right w:val="none" w:sz="0" w:space="0" w:color="auto"/>
      </w:divBdr>
    </w:div>
    <w:div w:id="8605767">
      <w:bodyDiv w:val="1"/>
      <w:marLeft w:val="0"/>
      <w:marRight w:val="0"/>
      <w:marTop w:val="0"/>
      <w:marBottom w:val="0"/>
      <w:divBdr>
        <w:top w:val="none" w:sz="0" w:space="0" w:color="auto"/>
        <w:left w:val="none" w:sz="0" w:space="0" w:color="auto"/>
        <w:bottom w:val="none" w:sz="0" w:space="0" w:color="auto"/>
        <w:right w:val="none" w:sz="0" w:space="0" w:color="auto"/>
      </w:divBdr>
    </w:div>
    <w:div w:id="8679477">
      <w:bodyDiv w:val="1"/>
      <w:marLeft w:val="0"/>
      <w:marRight w:val="0"/>
      <w:marTop w:val="0"/>
      <w:marBottom w:val="0"/>
      <w:divBdr>
        <w:top w:val="none" w:sz="0" w:space="0" w:color="auto"/>
        <w:left w:val="none" w:sz="0" w:space="0" w:color="auto"/>
        <w:bottom w:val="none" w:sz="0" w:space="0" w:color="auto"/>
        <w:right w:val="none" w:sz="0" w:space="0" w:color="auto"/>
      </w:divBdr>
    </w:div>
    <w:div w:id="8680235">
      <w:bodyDiv w:val="1"/>
      <w:marLeft w:val="0"/>
      <w:marRight w:val="0"/>
      <w:marTop w:val="0"/>
      <w:marBottom w:val="0"/>
      <w:divBdr>
        <w:top w:val="none" w:sz="0" w:space="0" w:color="auto"/>
        <w:left w:val="none" w:sz="0" w:space="0" w:color="auto"/>
        <w:bottom w:val="none" w:sz="0" w:space="0" w:color="auto"/>
        <w:right w:val="none" w:sz="0" w:space="0" w:color="auto"/>
      </w:divBdr>
    </w:div>
    <w:div w:id="8800487">
      <w:bodyDiv w:val="1"/>
      <w:marLeft w:val="0"/>
      <w:marRight w:val="0"/>
      <w:marTop w:val="0"/>
      <w:marBottom w:val="0"/>
      <w:divBdr>
        <w:top w:val="none" w:sz="0" w:space="0" w:color="auto"/>
        <w:left w:val="none" w:sz="0" w:space="0" w:color="auto"/>
        <w:bottom w:val="none" w:sz="0" w:space="0" w:color="auto"/>
        <w:right w:val="none" w:sz="0" w:space="0" w:color="auto"/>
      </w:divBdr>
    </w:div>
    <w:div w:id="8875987">
      <w:bodyDiv w:val="1"/>
      <w:marLeft w:val="0"/>
      <w:marRight w:val="0"/>
      <w:marTop w:val="0"/>
      <w:marBottom w:val="0"/>
      <w:divBdr>
        <w:top w:val="none" w:sz="0" w:space="0" w:color="auto"/>
        <w:left w:val="none" w:sz="0" w:space="0" w:color="auto"/>
        <w:bottom w:val="none" w:sz="0" w:space="0" w:color="auto"/>
        <w:right w:val="none" w:sz="0" w:space="0" w:color="auto"/>
      </w:divBdr>
    </w:div>
    <w:div w:id="8945357">
      <w:bodyDiv w:val="1"/>
      <w:marLeft w:val="0"/>
      <w:marRight w:val="0"/>
      <w:marTop w:val="0"/>
      <w:marBottom w:val="0"/>
      <w:divBdr>
        <w:top w:val="none" w:sz="0" w:space="0" w:color="auto"/>
        <w:left w:val="none" w:sz="0" w:space="0" w:color="auto"/>
        <w:bottom w:val="none" w:sz="0" w:space="0" w:color="auto"/>
        <w:right w:val="none" w:sz="0" w:space="0" w:color="auto"/>
      </w:divBdr>
    </w:div>
    <w:div w:id="9456550">
      <w:bodyDiv w:val="1"/>
      <w:marLeft w:val="0"/>
      <w:marRight w:val="0"/>
      <w:marTop w:val="0"/>
      <w:marBottom w:val="0"/>
      <w:divBdr>
        <w:top w:val="none" w:sz="0" w:space="0" w:color="auto"/>
        <w:left w:val="none" w:sz="0" w:space="0" w:color="auto"/>
        <w:bottom w:val="none" w:sz="0" w:space="0" w:color="auto"/>
        <w:right w:val="none" w:sz="0" w:space="0" w:color="auto"/>
      </w:divBdr>
    </w:div>
    <w:div w:id="9524960">
      <w:bodyDiv w:val="1"/>
      <w:marLeft w:val="0"/>
      <w:marRight w:val="0"/>
      <w:marTop w:val="0"/>
      <w:marBottom w:val="0"/>
      <w:divBdr>
        <w:top w:val="none" w:sz="0" w:space="0" w:color="auto"/>
        <w:left w:val="none" w:sz="0" w:space="0" w:color="auto"/>
        <w:bottom w:val="none" w:sz="0" w:space="0" w:color="auto"/>
        <w:right w:val="none" w:sz="0" w:space="0" w:color="auto"/>
      </w:divBdr>
    </w:div>
    <w:div w:id="9842936">
      <w:bodyDiv w:val="1"/>
      <w:marLeft w:val="0"/>
      <w:marRight w:val="0"/>
      <w:marTop w:val="0"/>
      <w:marBottom w:val="0"/>
      <w:divBdr>
        <w:top w:val="none" w:sz="0" w:space="0" w:color="auto"/>
        <w:left w:val="none" w:sz="0" w:space="0" w:color="auto"/>
        <w:bottom w:val="none" w:sz="0" w:space="0" w:color="auto"/>
        <w:right w:val="none" w:sz="0" w:space="0" w:color="auto"/>
      </w:divBdr>
    </w:div>
    <w:div w:id="10689641">
      <w:bodyDiv w:val="1"/>
      <w:marLeft w:val="0"/>
      <w:marRight w:val="0"/>
      <w:marTop w:val="0"/>
      <w:marBottom w:val="0"/>
      <w:divBdr>
        <w:top w:val="none" w:sz="0" w:space="0" w:color="auto"/>
        <w:left w:val="none" w:sz="0" w:space="0" w:color="auto"/>
        <w:bottom w:val="none" w:sz="0" w:space="0" w:color="auto"/>
        <w:right w:val="none" w:sz="0" w:space="0" w:color="auto"/>
      </w:divBdr>
    </w:div>
    <w:div w:id="11928326">
      <w:bodyDiv w:val="1"/>
      <w:marLeft w:val="0"/>
      <w:marRight w:val="0"/>
      <w:marTop w:val="0"/>
      <w:marBottom w:val="0"/>
      <w:divBdr>
        <w:top w:val="none" w:sz="0" w:space="0" w:color="auto"/>
        <w:left w:val="none" w:sz="0" w:space="0" w:color="auto"/>
        <w:bottom w:val="none" w:sz="0" w:space="0" w:color="auto"/>
        <w:right w:val="none" w:sz="0" w:space="0" w:color="auto"/>
      </w:divBdr>
    </w:div>
    <w:div w:id="12657951">
      <w:bodyDiv w:val="1"/>
      <w:marLeft w:val="0"/>
      <w:marRight w:val="0"/>
      <w:marTop w:val="0"/>
      <w:marBottom w:val="0"/>
      <w:divBdr>
        <w:top w:val="none" w:sz="0" w:space="0" w:color="auto"/>
        <w:left w:val="none" w:sz="0" w:space="0" w:color="auto"/>
        <w:bottom w:val="none" w:sz="0" w:space="0" w:color="auto"/>
        <w:right w:val="none" w:sz="0" w:space="0" w:color="auto"/>
      </w:divBdr>
    </w:div>
    <w:div w:id="12732623">
      <w:bodyDiv w:val="1"/>
      <w:marLeft w:val="0"/>
      <w:marRight w:val="0"/>
      <w:marTop w:val="0"/>
      <w:marBottom w:val="0"/>
      <w:divBdr>
        <w:top w:val="none" w:sz="0" w:space="0" w:color="auto"/>
        <w:left w:val="none" w:sz="0" w:space="0" w:color="auto"/>
        <w:bottom w:val="none" w:sz="0" w:space="0" w:color="auto"/>
        <w:right w:val="none" w:sz="0" w:space="0" w:color="auto"/>
      </w:divBdr>
    </w:div>
    <w:div w:id="12804486">
      <w:bodyDiv w:val="1"/>
      <w:marLeft w:val="0"/>
      <w:marRight w:val="0"/>
      <w:marTop w:val="0"/>
      <w:marBottom w:val="0"/>
      <w:divBdr>
        <w:top w:val="none" w:sz="0" w:space="0" w:color="auto"/>
        <w:left w:val="none" w:sz="0" w:space="0" w:color="auto"/>
        <w:bottom w:val="none" w:sz="0" w:space="0" w:color="auto"/>
        <w:right w:val="none" w:sz="0" w:space="0" w:color="auto"/>
      </w:divBdr>
    </w:div>
    <w:div w:id="12805057">
      <w:bodyDiv w:val="1"/>
      <w:marLeft w:val="0"/>
      <w:marRight w:val="0"/>
      <w:marTop w:val="0"/>
      <w:marBottom w:val="0"/>
      <w:divBdr>
        <w:top w:val="none" w:sz="0" w:space="0" w:color="auto"/>
        <w:left w:val="none" w:sz="0" w:space="0" w:color="auto"/>
        <w:bottom w:val="none" w:sz="0" w:space="0" w:color="auto"/>
        <w:right w:val="none" w:sz="0" w:space="0" w:color="auto"/>
      </w:divBdr>
    </w:div>
    <w:div w:id="12996452">
      <w:bodyDiv w:val="1"/>
      <w:marLeft w:val="0"/>
      <w:marRight w:val="0"/>
      <w:marTop w:val="0"/>
      <w:marBottom w:val="0"/>
      <w:divBdr>
        <w:top w:val="none" w:sz="0" w:space="0" w:color="auto"/>
        <w:left w:val="none" w:sz="0" w:space="0" w:color="auto"/>
        <w:bottom w:val="none" w:sz="0" w:space="0" w:color="auto"/>
        <w:right w:val="none" w:sz="0" w:space="0" w:color="auto"/>
      </w:divBdr>
    </w:div>
    <w:div w:id="13311498">
      <w:bodyDiv w:val="1"/>
      <w:marLeft w:val="0"/>
      <w:marRight w:val="0"/>
      <w:marTop w:val="0"/>
      <w:marBottom w:val="0"/>
      <w:divBdr>
        <w:top w:val="none" w:sz="0" w:space="0" w:color="auto"/>
        <w:left w:val="none" w:sz="0" w:space="0" w:color="auto"/>
        <w:bottom w:val="none" w:sz="0" w:space="0" w:color="auto"/>
        <w:right w:val="none" w:sz="0" w:space="0" w:color="auto"/>
      </w:divBdr>
    </w:div>
    <w:div w:id="13314825">
      <w:bodyDiv w:val="1"/>
      <w:marLeft w:val="0"/>
      <w:marRight w:val="0"/>
      <w:marTop w:val="0"/>
      <w:marBottom w:val="0"/>
      <w:divBdr>
        <w:top w:val="none" w:sz="0" w:space="0" w:color="auto"/>
        <w:left w:val="none" w:sz="0" w:space="0" w:color="auto"/>
        <w:bottom w:val="none" w:sz="0" w:space="0" w:color="auto"/>
        <w:right w:val="none" w:sz="0" w:space="0" w:color="auto"/>
      </w:divBdr>
    </w:div>
    <w:div w:id="13461930">
      <w:bodyDiv w:val="1"/>
      <w:marLeft w:val="0"/>
      <w:marRight w:val="0"/>
      <w:marTop w:val="0"/>
      <w:marBottom w:val="0"/>
      <w:divBdr>
        <w:top w:val="none" w:sz="0" w:space="0" w:color="auto"/>
        <w:left w:val="none" w:sz="0" w:space="0" w:color="auto"/>
        <w:bottom w:val="none" w:sz="0" w:space="0" w:color="auto"/>
        <w:right w:val="none" w:sz="0" w:space="0" w:color="auto"/>
      </w:divBdr>
    </w:div>
    <w:div w:id="13583416">
      <w:bodyDiv w:val="1"/>
      <w:marLeft w:val="0"/>
      <w:marRight w:val="0"/>
      <w:marTop w:val="0"/>
      <w:marBottom w:val="0"/>
      <w:divBdr>
        <w:top w:val="none" w:sz="0" w:space="0" w:color="auto"/>
        <w:left w:val="none" w:sz="0" w:space="0" w:color="auto"/>
        <w:bottom w:val="none" w:sz="0" w:space="0" w:color="auto"/>
        <w:right w:val="none" w:sz="0" w:space="0" w:color="auto"/>
      </w:divBdr>
    </w:div>
    <w:div w:id="13657177">
      <w:bodyDiv w:val="1"/>
      <w:marLeft w:val="0"/>
      <w:marRight w:val="0"/>
      <w:marTop w:val="0"/>
      <w:marBottom w:val="0"/>
      <w:divBdr>
        <w:top w:val="none" w:sz="0" w:space="0" w:color="auto"/>
        <w:left w:val="none" w:sz="0" w:space="0" w:color="auto"/>
        <w:bottom w:val="none" w:sz="0" w:space="0" w:color="auto"/>
        <w:right w:val="none" w:sz="0" w:space="0" w:color="auto"/>
      </w:divBdr>
    </w:div>
    <w:div w:id="14843641">
      <w:bodyDiv w:val="1"/>
      <w:marLeft w:val="0"/>
      <w:marRight w:val="0"/>
      <w:marTop w:val="0"/>
      <w:marBottom w:val="0"/>
      <w:divBdr>
        <w:top w:val="none" w:sz="0" w:space="0" w:color="auto"/>
        <w:left w:val="none" w:sz="0" w:space="0" w:color="auto"/>
        <w:bottom w:val="none" w:sz="0" w:space="0" w:color="auto"/>
        <w:right w:val="none" w:sz="0" w:space="0" w:color="auto"/>
      </w:divBdr>
    </w:div>
    <w:div w:id="15280559">
      <w:bodyDiv w:val="1"/>
      <w:marLeft w:val="0"/>
      <w:marRight w:val="0"/>
      <w:marTop w:val="0"/>
      <w:marBottom w:val="0"/>
      <w:divBdr>
        <w:top w:val="none" w:sz="0" w:space="0" w:color="auto"/>
        <w:left w:val="none" w:sz="0" w:space="0" w:color="auto"/>
        <w:bottom w:val="none" w:sz="0" w:space="0" w:color="auto"/>
        <w:right w:val="none" w:sz="0" w:space="0" w:color="auto"/>
      </w:divBdr>
    </w:div>
    <w:div w:id="16388932">
      <w:bodyDiv w:val="1"/>
      <w:marLeft w:val="0"/>
      <w:marRight w:val="0"/>
      <w:marTop w:val="0"/>
      <w:marBottom w:val="0"/>
      <w:divBdr>
        <w:top w:val="none" w:sz="0" w:space="0" w:color="auto"/>
        <w:left w:val="none" w:sz="0" w:space="0" w:color="auto"/>
        <w:bottom w:val="none" w:sz="0" w:space="0" w:color="auto"/>
        <w:right w:val="none" w:sz="0" w:space="0" w:color="auto"/>
      </w:divBdr>
    </w:div>
    <w:div w:id="16586881">
      <w:bodyDiv w:val="1"/>
      <w:marLeft w:val="0"/>
      <w:marRight w:val="0"/>
      <w:marTop w:val="0"/>
      <w:marBottom w:val="0"/>
      <w:divBdr>
        <w:top w:val="none" w:sz="0" w:space="0" w:color="auto"/>
        <w:left w:val="none" w:sz="0" w:space="0" w:color="auto"/>
        <w:bottom w:val="none" w:sz="0" w:space="0" w:color="auto"/>
        <w:right w:val="none" w:sz="0" w:space="0" w:color="auto"/>
      </w:divBdr>
    </w:div>
    <w:div w:id="16666092">
      <w:bodyDiv w:val="1"/>
      <w:marLeft w:val="0"/>
      <w:marRight w:val="0"/>
      <w:marTop w:val="0"/>
      <w:marBottom w:val="0"/>
      <w:divBdr>
        <w:top w:val="none" w:sz="0" w:space="0" w:color="auto"/>
        <w:left w:val="none" w:sz="0" w:space="0" w:color="auto"/>
        <w:bottom w:val="none" w:sz="0" w:space="0" w:color="auto"/>
        <w:right w:val="none" w:sz="0" w:space="0" w:color="auto"/>
      </w:divBdr>
    </w:div>
    <w:div w:id="16928619">
      <w:bodyDiv w:val="1"/>
      <w:marLeft w:val="0"/>
      <w:marRight w:val="0"/>
      <w:marTop w:val="0"/>
      <w:marBottom w:val="0"/>
      <w:divBdr>
        <w:top w:val="none" w:sz="0" w:space="0" w:color="auto"/>
        <w:left w:val="none" w:sz="0" w:space="0" w:color="auto"/>
        <w:bottom w:val="none" w:sz="0" w:space="0" w:color="auto"/>
        <w:right w:val="none" w:sz="0" w:space="0" w:color="auto"/>
      </w:divBdr>
    </w:div>
    <w:div w:id="16931636">
      <w:bodyDiv w:val="1"/>
      <w:marLeft w:val="0"/>
      <w:marRight w:val="0"/>
      <w:marTop w:val="0"/>
      <w:marBottom w:val="0"/>
      <w:divBdr>
        <w:top w:val="none" w:sz="0" w:space="0" w:color="auto"/>
        <w:left w:val="none" w:sz="0" w:space="0" w:color="auto"/>
        <w:bottom w:val="none" w:sz="0" w:space="0" w:color="auto"/>
        <w:right w:val="none" w:sz="0" w:space="0" w:color="auto"/>
      </w:divBdr>
    </w:div>
    <w:div w:id="17245874">
      <w:bodyDiv w:val="1"/>
      <w:marLeft w:val="0"/>
      <w:marRight w:val="0"/>
      <w:marTop w:val="0"/>
      <w:marBottom w:val="0"/>
      <w:divBdr>
        <w:top w:val="none" w:sz="0" w:space="0" w:color="auto"/>
        <w:left w:val="none" w:sz="0" w:space="0" w:color="auto"/>
        <w:bottom w:val="none" w:sz="0" w:space="0" w:color="auto"/>
        <w:right w:val="none" w:sz="0" w:space="0" w:color="auto"/>
      </w:divBdr>
    </w:div>
    <w:div w:id="17314334">
      <w:bodyDiv w:val="1"/>
      <w:marLeft w:val="0"/>
      <w:marRight w:val="0"/>
      <w:marTop w:val="0"/>
      <w:marBottom w:val="0"/>
      <w:divBdr>
        <w:top w:val="none" w:sz="0" w:space="0" w:color="auto"/>
        <w:left w:val="none" w:sz="0" w:space="0" w:color="auto"/>
        <w:bottom w:val="none" w:sz="0" w:space="0" w:color="auto"/>
        <w:right w:val="none" w:sz="0" w:space="0" w:color="auto"/>
      </w:divBdr>
    </w:div>
    <w:div w:id="17506398">
      <w:bodyDiv w:val="1"/>
      <w:marLeft w:val="0"/>
      <w:marRight w:val="0"/>
      <w:marTop w:val="0"/>
      <w:marBottom w:val="0"/>
      <w:divBdr>
        <w:top w:val="none" w:sz="0" w:space="0" w:color="auto"/>
        <w:left w:val="none" w:sz="0" w:space="0" w:color="auto"/>
        <w:bottom w:val="none" w:sz="0" w:space="0" w:color="auto"/>
        <w:right w:val="none" w:sz="0" w:space="0" w:color="auto"/>
      </w:divBdr>
    </w:div>
    <w:div w:id="17510060">
      <w:bodyDiv w:val="1"/>
      <w:marLeft w:val="0"/>
      <w:marRight w:val="0"/>
      <w:marTop w:val="0"/>
      <w:marBottom w:val="0"/>
      <w:divBdr>
        <w:top w:val="none" w:sz="0" w:space="0" w:color="auto"/>
        <w:left w:val="none" w:sz="0" w:space="0" w:color="auto"/>
        <w:bottom w:val="none" w:sz="0" w:space="0" w:color="auto"/>
        <w:right w:val="none" w:sz="0" w:space="0" w:color="auto"/>
      </w:divBdr>
    </w:div>
    <w:div w:id="18165833">
      <w:bodyDiv w:val="1"/>
      <w:marLeft w:val="0"/>
      <w:marRight w:val="0"/>
      <w:marTop w:val="0"/>
      <w:marBottom w:val="0"/>
      <w:divBdr>
        <w:top w:val="none" w:sz="0" w:space="0" w:color="auto"/>
        <w:left w:val="none" w:sz="0" w:space="0" w:color="auto"/>
        <w:bottom w:val="none" w:sz="0" w:space="0" w:color="auto"/>
        <w:right w:val="none" w:sz="0" w:space="0" w:color="auto"/>
      </w:divBdr>
    </w:div>
    <w:div w:id="18238537">
      <w:bodyDiv w:val="1"/>
      <w:marLeft w:val="0"/>
      <w:marRight w:val="0"/>
      <w:marTop w:val="0"/>
      <w:marBottom w:val="0"/>
      <w:divBdr>
        <w:top w:val="none" w:sz="0" w:space="0" w:color="auto"/>
        <w:left w:val="none" w:sz="0" w:space="0" w:color="auto"/>
        <w:bottom w:val="none" w:sz="0" w:space="0" w:color="auto"/>
        <w:right w:val="none" w:sz="0" w:space="0" w:color="auto"/>
      </w:divBdr>
    </w:div>
    <w:div w:id="18363551">
      <w:bodyDiv w:val="1"/>
      <w:marLeft w:val="0"/>
      <w:marRight w:val="0"/>
      <w:marTop w:val="0"/>
      <w:marBottom w:val="0"/>
      <w:divBdr>
        <w:top w:val="none" w:sz="0" w:space="0" w:color="auto"/>
        <w:left w:val="none" w:sz="0" w:space="0" w:color="auto"/>
        <w:bottom w:val="none" w:sz="0" w:space="0" w:color="auto"/>
        <w:right w:val="none" w:sz="0" w:space="0" w:color="auto"/>
      </w:divBdr>
    </w:div>
    <w:div w:id="18698637">
      <w:bodyDiv w:val="1"/>
      <w:marLeft w:val="0"/>
      <w:marRight w:val="0"/>
      <w:marTop w:val="0"/>
      <w:marBottom w:val="0"/>
      <w:divBdr>
        <w:top w:val="none" w:sz="0" w:space="0" w:color="auto"/>
        <w:left w:val="none" w:sz="0" w:space="0" w:color="auto"/>
        <w:bottom w:val="none" w:sz="0" w:space="0" w:color="auto"/>
        <w:right w:val="none" w:sz="0" w:space="0" w:color="auto"/>
      </w:divBdr>
    </w:div>
    <w:div w:id="19093159">
      <w:bodyDiv w:val="1"/>
      <w:marLeft w:val="0"/>
      <w:marRight w:val="0"/>
      <w:marTop w:val="0"/>
      <w:marBottom w:val="0"/>
      <w:divBdr>
        <w:top w:val="none" w:sz="0" w:space="0" w:color="auto"/>
        <w:left w:val="none" w:sz="0" w:space="0" w:color="auto"/>
        <w:bottom w:val="none" w:sz="0" w:space="0" w:color="auto"/>
        <w:right w:val="none" w:sz="0" w:space="0" w:color="auto"/>
      </w:divBdr>
    </w:div>
    <w:div w:id="19167433">
      <w:bodyDiv w:val="1"/>
      <w:marLeft w:val="0"/>
      <w:marRight w:val="0"/>
      <w:marTop w:val="0"/>
      <w:marBottom w:val="0"/>
      <w:divBdr>
        <w:top w:val="none" w:sz="0" w:space="0" w:color="auto"/>
        <w:left w:val="none" w:sz="0" w:space="0" w:color="auto"/>
        <w:bottom w:val="none" w:sz="0" w:space="0" w:color="auto"/>
        <w:right w:val="none" w:sz="0" w:space="0" w:color="auto"/>
      </w:divBdr>
    </w:div>
    <w:div w:id="19167522">
      <w:bodyDiv w:val="1"/>
      <w:marLeft w:val="0"/>
      <w:marRight w:val="0"/>
      <w:marTop w:val="0"/>
      <w:marBottom w:val="0"/>
      <w:divBdr>
        <w:top w:val="none" w:sz="0" w:space="0" w:color="auto"/>
        <w:left w:val="none" w:sz="0" w:space="0" w:color="auto"/>
        <w:bottom w:val="none" w:sz="0" w:space="0" w:color="auto"/>
        <w:right w:val="none" w:sz="0" w:space="0" w:color="auto"/>
      </w:divBdr>
    </w:div>
    <w:div w:id="19476262">
      <w:bodyDiv w:val="1"/>
      <w:marLeft w:val="0"/>
      <w:marRight w:val="0"/>
      <w:marTop w:val="0"/>
      <w:marBottom w:val="0"/>
      <w:divBdr>
        <w:top w:val="none" w:sz="0" w:space="0" w:color="auto"/>
        <w:left w:val="none" w:sz="0" w:space="0" w:color="auto"/>
        <w:bottom w:val="none" w:sz="0" w:space="0" w:color="auto"/>
        <w:right w:val="none" w:sz="0" w:space="0" w:color="auto"/>
      </w:divBdr>
    </w:div>
    <w:div w:id="19939460">
      <w:bodyDiv w:val="1"/>
      <w:marLeft w:val="0"/>
      <w:marRight w:val="0"/>
      <w:marTop w:val="0"/>
      <w:marBottom w:val="0"/>
      <w:divBdr>
        <w:top w:val="none" w:sz="0" w:space="0" w:color="auto"/>
        <w:left w:val="none" w:sz="0" w:space="0" w:color="auto"/>
        <w:bottom w:val="none" w:sz="0" w:space="0" w:color="auto"/>
        <w:right w:val="none" w:sz="0" w:space="0" w:color="auto"/>
      </w:divBdr>
    </w:div>
    <w:div w:id="20399492">
      <w:bodyDiv w:val="1"/>
      <w:marLeft w:val="0"/>
      <w:marRight w:val="0"/>
      <w:marTop w:val="0"/>
      <w:marBottom w:val="0"/>
      <w:divBdr>
        <w:top w:val="none" w:sz="0" w:space="0" w:color="auto"/>
        <w:left w:val="none" w:sz="0" w:space="0" w:color="auto"/>
        <w:bottom w:val="none" w:sz="0" w:space="0" w:color="auto"/>
        <w:right w:val="none" w:sz="0" w:space="0" w:color="auto"/>
      </w:divBdr>
    </w:div>
    <w:div w:id="20977662">
      <w:bodyDiv w:val="1"/>
      <w:marLeft w:val="0"/>
      <w:marRight w:val="0"/>
      <w:marTop w:val="0"/>
      <w:marBottom w:val="0"/>
      <w:divBdr>
        <w:top w:val="none" w:sz="0" w:space="0" w:color="auto"/>
        <w:left w:val="none" w:sz="0" w:space="0" w:color="auto"/>
        <w:bottom w:val="none" w:sz="0" w:space="0" w:color="auto"/>
        <w:right w:val="none" w:sz="0" w:space="0" w:color="auto"/>
      </w:divBdr>
    </w:div>
    <w:div w:id="21708346">
      <w:bodyDiv w:val="1"/>
      <w:marLeft w:val="0"/>
      <w:marRight w:val="0"/>
      <w:marTop w:val="0"/>
      <w:marBottom w:val="0"/>
      <w:divBdr>
        <w:top w:val="none" w:sz="0" w:space="0" w:color="auto"/>
        <w:left w:val="none" w:sz="0" w:space="0" w:color="auto"/>
        <w:bottom w:val="none" w:sz="0" w:space="0" w:color="auto"/>
        <w:right w:val="none" w:sz="0" w:space="0" w:color="auto"/>
      </w:divBdr>
    </w:div>
    <w:div w:id="21907599">
      <w:bodyDiv w:val="1"/>
      <w:marLeft w:val="0"/>
      <w:marRight w:val="0"/>
      <w:marTop w:val="0"/>
      <w:marBottom w:val="0"/>
      <w:divBdr>
        <w:top w:val="none" w:sz="0" w:space="0" w:color="auto"/>
        <w:left w:val="none" w:sz="0" w:space="0" w:color="auto"/>
        <w:bottom w:val="none" w:sz="0" w:space="0" w:color="auto"/>
        <w:right w:val="none" w:sz="0" w:space="0" w:color="auto"/>
      </w:divBdr>
    </w:div>
    <w:div w:id="23023226">
      <w:bodyDiv w:val="1"/>
      <w:marLeft w:val="0"/>
      <w:marRight w:val="0"/>
      <w:marTop w:val="0"/>
      <w:marBottom w:val="0"/>
      <w:divBdr>
        <w:top w:val="none" w:sz="0" w:space="0" w:color="auto"/>
        <w:left w:val="none" w:sz="0" w:space="0" w:color="auto"/>
        <w:bottom w:val="none" w:sz="0" w:space="0" w:color="auto"/>
        <w:right w:val="none" w:sz="0" w:space="0" w:color="auto"/>
      </w:divBdr>
    </w:div>
    <w:div w:id="23023881">
      <w:bodyDiv w:val="1"/>
      <w:marLeft w:val="0"/>
      <w:marRight w:val="0"/>
      <w:marTop w:val="0"/>
      <w:marBottom w:val="0"/>
      <w:divBdr>
        <w:top w:val="none" w:sz="0" w:space="0" w:color="auto"/>
        <w:left w:val="none" w:sz="0" w:space="0" w:color="auto"/>
        <w:bottom w:val="none" w:sz="0" w:space="0" w:color="auto"/>
        <w:right w:val="none" w:sz="0" w:space="0" w:color="auto"/>
      </w:divBdr>
    </w:div>
    <w:div w:id="23336720">
      <w:bodyDiv w:val="1"/>
      <w:marLeft w:val="0"/>
      <w:marRight w:val="0"/>
      <w:marTop w:val="0"/>
      <w:marBottom w:val="0"/>
      <w:divBdr>
        <w:top w:val="none" w:sz="0" w:space="0" w:color="auto"/>
        <w:left w:val="none" w:sz="0" w:space="0" w:color="auto"/>
        <w:bottom w:val="none" w:sz="0" w:space="0" w:color="auto"/>
        <w:right w:val="none" w:sz="0" w:space="0" w:color="auto"/>
      </w:divBdr>
    </w:div>
    <w:div w:id="23403370">
      <w:bodyDiv w:val="1"/>
      <w:marLeft w:val="0"/>
      <w:marRight w:val="0"/>
      <w:marTop w:val="0"/>
      <w:marBottom w:val="0"/>
      <w:divBdr>
        <w:top w:val="none" w:sz="0" w:space="0" w:color="auto"/>
        <w:left w:val="none" w:sz="0" w:space="0" w:color="auto"/>
        <w:bottom w:val="none" w:sz="0" w:space="0" w:color="auto"/>
        <w:right w:val="none" w:sz="0" w:space="0" w:color="auto"/>
      </w:divBdr>
    </w:div>
    <w:div w:id="23409452">
      <w:bodyDiv w:val="1"/>
      <w:marLeft w:val="0"/>
      <w:marRight w:val="0"/>
      <w:marTop w:val="0"/>
      <w:marBottom w:val="0"/>
      <w:divBdr>
        <w:top w:val="none" w:sz="0" w:space="0" w:color="auto"/>
        <w:left w:val="none" w:sz="0" w:space="0" w:color="auto"/>
        <w:bottom w:val="none" w:sz="0" w:space="0" w:color="auto"/>
        <w:right w:val="none" w:sz="0" w:space="0" w:color="auto"/>
      </w:divBdr>
    </w:div>
    <w:div w:id="23483679">
      <w:bodyDiv w:val="1"/>
      <w:marLeft w:val="0"/>
      <w:marRight w:val="0"/>
      <w:marTop w:val="0"/>
      <w:marBottom w:val="0"/>
      <w:divBdr>
        <w:top w:val="none" w:sz="0" w:space="0" w:color="auto"/>
        <w:left w:val="none" w:sz="0" w:space="0" w:color="auto"/>
        <w:bottom w:val="none" w:sz="0" w:space="0" w:color="auto"/>
        <w:right w:val="none" w:sz="0" w:space="0" w:color="auto"/>
      </w:divBdr>
    </w:div>
    <w:div w:id="24016633">
      <w:bodyDiv w:val="1"/>
      <w:marLeft w:val="0"/>
      <w:marRight w:val="0"/>
      <w:marTop w:val="0"/>
      <w:marBottom w:val="0"/>
      <w:divBdr>
        <w:top w:val="none" w:sz="0" w:space="0" w:color="auto"/>
        <w:left w:val="none" w:sz="0" w:space="0" w:color="auto"/>
        <w:bottom w:val="none" w:sz="0" w:space="0" w:color="auto"/>
        <w:right w:val="none" w:sz="0" w:space="0" w:color="auto"/>
      </w:divBdr>
    </w:div>
    <w:div w:id="24061502">
      <w:bodyDiv w:val="1"/>
      <w:marLeft w:val="0"/>
      <w:marRight w:val="0"/>
      <w:marTop w:val="0"/>
      <w:marBottom w:val="0"/>
      <w:divBdr>
        <w:top w:val="none" w:sz="0" w:space="0" w:color="auto"/>
        <w:left w:val="none" w:sz="0" w:space="0" w:color="auto"/>
        <w:bottom w:val="none" w:sz="0" w:space="0" w:color="auto"/>
        <w:right w:val="none" w:sz="0" w:space="0" w:color="auto"/>
      </w:divBdr>
    </w:div>
    <w:div w:id="24868062">
      <w:bodyDiv w:val="1"/>
      <w:marLeft w:val="0"/>
      <w:marRight w:val="0"/>
      <w:marTop w:val="0"/>
      <w:marBottom w:val="0"/>
      <w:divBdr>
        <w:top w:val="none" w:sz="0" w:space="0" w:color="auto"/>
        <w:left w:val="none" w:sz="0" w:space="0" w:color="auto"/>
        <w:bottom w:val="none" w:sz="0" w:space="0" w:color="auto"/>
        <w:right w:val="none" w:sz="0" w:space="0" w:color="auto"/>
      </w:divBdr>
    </w:div>
    <w:div w:id="24910982">
      <w:bodyDiv w:val="1"/>
      <w:marLeft w:val="0"/>
      <w:marRight w:val="0"/>
      <w:marTop w:val="0"/>
      <w:marBottom w:val="0"/>
      <w:divBdr>
        <w:top w:val="none" w:sz="0" w:space="0" w:color="auto"/>
        <w:left w:val="none" w:sz="0" w:space="0" w:color="auto"/>
        <w:bottom w:val="none" w:sz="0" w:space="0" w:color="auto"/>
        <w:right w:val="none" w:sz="0" w:space="0" w:color="auto"/>
      </w:divBdr>
    </w:div>
    <w:div w:id="25373983">
      <w:bodyDiv w:val="1"/>
      <w:marLeft w:val="0"/>
      <w:marRight w:val="0"/>
      <w:marTop w:val="0"/>
      <w:marBottom w:val="0"/>
      <w:divBdr>
        <w:top w:val="none" w:sz="0" w:space="0" w:color="auto"/>
        <w:left w:val="none" w:sz="0" w:space="0" w:color="auto"/>
        <w:bottom w:val="none" w:sz="0" w:space="0" w:color="auto"/>
        <w:right w:val="none" w:sz="0" w:space="0" w:color="auto"/>
      </w:divBdr>
    </w:div>
    <w:div w:id="25446620">
      <w:bodyDiv w:val="1"/>
      <w:marLeft w:val="0"/>
      <w:marRight w:val="0"/>
      <w:marTop w:val="0"/>
      <w:marBottom w:val="0"/>
      <w:divBdr>
        <w:top w:val="none" w:sz="0" w:space="0" w:color="auto"/>
        <w:left w:val="none" w:sz="0" w:space="0" w:color="auto"/>
        <w:bottom w:val="none" w:sz="0" w:space="0" w:color="auto"/>
        <w:right w:val="none" w:sz="0" w:space="0" w:color="auto"/>
      </w:divBdr>
    </w:div>
    <w:div w:id="25568170">
      <w:bodyDiv w:val="1"/>
      <w:marLeft w:val="0"/>
      <w:marRight w:val="0"/>
      <w:marTop w:val="0"/>
      <w:marBottom w:val="0"/>
      <w:divBdr>
        <w:top w:val="none" w:sz="0" w:space="0" w:color="auto"/>
        <w:left w:val="none" w:sz="0" w:space="0" w:color="auto"/>
        <w:bottom w:val="none" w:sz="0" w:space="0" w:color="auto"/>
        <w:right w:val="none" w:sz="0" w:space="0" w:color="auto"/>
      </w:divBdr>
    </w:div>
    <w:div w:id="26487130">
      <w:bodyDiv w:val="1"/>
      <w:marLeft w:val="0"/>
      <w:marRight w:val="0"/>
      <w:marTop w:val="0"/>
      <w:marBottom w:val="0"/>
      <w:divBdr>
        <w:top w:val="none" w:sz="0" w:space="0" w:color="auto"/>
        <w:left w:val="none" w:sz="0" w:space="0" w:color="auto"/>
        <w:bottom w:val="none" w:sz="0" w:space="0" w:color="auto"/>
        <w:right w:val="none" w:sz="0" w:space="0" w:color="auto"/>
      </w:divBdr>
    </w:div>
    <w:div w:id="26608209">
      <w:bodyDiv w:val="1"/>
      <w:marLeft w:val="0"/>
      <w:marRight w:val="0"/>
      <w:marTop w:val="0"/>
      <w:marBottom w:val="0"/>
      <w:divBdr>
        <w:top w:val="none" w:sz="0" w:space="0" w:color="auto"/>
        <w:left w:val="none" w:sz="0" w:space="0" w:color="auto"/>
        <w:bottom w:val="none" w:sz="0" w:space="0" w:color="auto"/>
        <w:right w:val="none" w:sz="0" w:space="0" w:color="auto"/>
      </w:divBdr>
      <w:divsChild>
        <w:div w:id="1919048797">
          <w:marLeft w:val="0"/>
          <w:marRight w:val="0"/>
          <w:marTop w:val="0"/>
          <w:marBottom w:val="0"/>
          <w:divBdr>
            <w:top w:val="none" w:sz="0" w:space="0" w:color="auto"/>
            <w:left w:val="none" w:sz="0" w:space="0" w:color="auto"/>
            <w:bottom w:val="none" w:sz="0" w:space="0" w:color="auto"/>
            <w:right w:val="none" w:sz="0" w:space="0" w:color="auto"/>
          </w:divBdr>
          <w:divsChild>
            <w:div w:id="829061746">
              <w:marLeft w:val="0"/>
              <w:marRight w:val="0"/>
              <w:marTop w:val="0"/>
              <w:marBottom w:val="0"/>
              <w:divBdr>
                <w:top w:val="none" w:sz="0" w:space="0" w:color="auto"/>
                <w:left w:val="none" w:sz="0" w:space="0" w:color="auto"/>
                <w:bottom w:val="none" w:sz="0" w:space="0" w:color="auto"/>
                <w:right w:val="none" w:sz="0" w:space="0" w:color="auto"/>
              </w:divBdr>
            </w:div>
            <w:div w:id="461775011">
              <w:marLeft w:val="0"/>
              <w:marRight w:val="0"/>
              <w:marTop w:val="0"/>
              <w:marBottom w:val="0"/>
              <w:divBdr>
                <w:top w:val="none" w:sz="0" w:space="0" w:color="auto"/>
                <w:left w:val="none" w:sz="0" w:space="0" w:color="auto"/>
                <w:bottom w:val="none" w:sz="0" w:space="0" w:color="auto"/>
                <w:right w:val="none" w:sz="0" w:space="0" w:color="auto"/>
              </w:divBdr>
            </w:div>
            <w:div w:id="242951389">
              <w:marLeft w:val="0"/>
              <w:marRight w:val="0"/>
              <w:marTop w:val="0"/>
              <w:marBottom w:val="0"/>
              <w:divBdr>
                <w:top w:val="none" w:sz="0" w:space="0" w:color="auto"/>
                <w:left w:val="none" w:sz="0" w:space="0" w:color="auto"/>
                <w:bottom w:val="none" w:sz="0" w:space="0" w:color="auto"/>
                <w:right w:val="none" w:sz="0" w:space="0" w:color="auto"/>
              </w:divBdr>
            </w:div>
            <w:div w:id="848376563">
              <w:marLeft w:val="0"/>
              <w:marRight w:val="0"/>
              <w:marTop w:val="0"/>
              <w:marBottom w:val="0"/>
              <w:divBdr>
                <w:top w:val="none" w:sz="0" w:space="0" w:color="auto"/>
                <w:left w:val="none" w:sz="0" w:space="0" w:color="auto"/>
                <w:bottom w:val="none" w:sz="0" w:space="0" w:color="auto"/>
                <w:right w:val="none" w:sz="0" w:space="0" w:color="auto"/>
              </w:divBdr>
            </w:div>
            <w:div w:id="748431360">
              <w:marLeft w:val="0"/>
              <w:marRight w:val="0"/>
              <w:marTop w:val="0"/>
              <w:marBottom w:val="0"/>
              <w:divBdr>
                <w:top w:val="none" w:sz="0" w:space="0" w:color="auto"/>
                <w:left w:val="none" w:sz="0" w:space="0" w:color="auto"/>
                <w:bottom w:val="none" w:sz="0" w:space="0" w:color="auto"/>
                <w:right w:val="none" w:sz="0" w:space="0" w:color="auto"/>
              </w:divBdr>
            </w:div>
            <w:div w:id="497037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879226">
      <w:bodyDiv w:val="1"/>
      <w:marLeft w:val="0"/>
      <w:marRight w:val="0"/>
      <w:marTop w:val="0"/>
      <w:marBottom w:val="0"/>
      <w:divBdr>
        <w:top w:val="none" w:sz="0" w:space="0" w:color="auto"/>
        <w:left w:val="none" w:sz="0" w:space="0" w:color="auto"/>
        <w:bottom w:val="none" w:sz="0" w:space="0" w:color="auto"/>
        <w:right w:val="none" w:sz="0" w:space="0" w:color="auto"/>
      </w:divBdr>
    </w:div>
    <w:div w:id="27486787">
      <w:bodyDiv w:val="1"/>
      <w:marLeft w:val="0"/>
      <w:marRight w:val="0"/>
      <w:marTop w:val="0"/>
      <w:marBottom w:val="0"/>
      <w:divBdr>
        <w:top w:val="none" w:sz="0" w:space="0" w:color="auto"/>
        <w:left w:val="none" w:sz="0" w:space="0" w:color="auto"/>
        <w:bottom w:val="none" w:sz="0" w:space="0" w:color="auto"/>
        <w:right w:val="none" w:sz="0" w:space="0" w:color="auto"/>
      </w:divBdr>
    </w:div>
    <w:div w:id="27530370">
      <w:bodyDiv w:val="1"/>
      <w:marLeft w:val="0"/>
      <w:marRight w:val="0"/>
      <w:marTop w:val="0"/>
      <w:marBottom w:val="0"/>
      <w:divBdr>
        <w:top w:val="none" w:sz="0" w:space="0" w:color="auto"/>
        <w:left w:val="none" w:sz="0" w:space="0" w:color="auto"/>
        <w:bottom w:val="none" w:sz="0" w:space="0" w:color="auto"/>
        <w:right w:val="none" w:sz="0" w:space="0" w:color="auto"/>
      </w:divBdr>
    </w:div>
    <w:div w:id="28145367">
      <w:bodyDiv w:val="1"/>
      <w:marLeft w:val="0"/>
      <w:marRight w:val="0"/>
      <w:marTop w:val="0"/>
      <w:marBottom w:val="0"/>
      <w:divBdr>
        <w:top w:val="none" w:sz="0" w:space="0" w:color="auto"/>
        <w:left w:val="none" w:sz="0" w:space="0" w:color="auto"/>
        <w:bottom w:val="none" w:sz="0" w:space="0" w:color="auto"/>
        <w:right w:val="none" w:sz="0" w:space="0" w:color="auto"/>
      </w:divBdr>
    </w:div>
    <w:div w:id="28386483">
      <w:bodyDiv w:val="1"/>
      <w:marLeft w:val="0"/>
      <w:marRight w:val="0"/>
      <w:marTop w:val="0"/>
      <w:marBottom w:val="0"/>
      <w:divBdr>
        <w:top w:val="none" w:sz="0" w:space="0" w:color="auto"/>
        <w:left w:val="none" w:sz="0" w:space="0" w:color="auto"/>
        <w:bottom w:val="none" w:sz="0" w:space="0" w:color="auto"/>
        <w:right w:val="none" w:sz="0" w:space="0" w:color="auto"/>
      </w:divBdr>
    </w:div>
    <w:div w:id="29259386">
      <w:bodyDiv w:val="1"/>
      <w:marLeft w:val="0"/>
      <w:marRight w:val="0"/>
      <w:marTop w:val="0"/>
      <w:marBottom w:val="0"/>
      <w:divBdr>
        <w:top w:val="none" w:sz="0" w:space="0" w:color="auto"/>
        <w:left w:val="none" w:sz="0" w:space="0" w:color="auto"/>
        <w:bottom w:val="none" w:sz="0" w:space="0" w:color="auto"/>
        <w:right w:val="none" w:sz="0" w:space="0" w:color="auto"/>
      </w:divBdr>
    </w:div>
    <w:div w:id="29302544">
      <w:bodyDiv w:val="1"/>
      <w:marLeft w:val="0"/>
      <w:marRight w:val="0"/>
      <w:marTop w:val="0"/>
      <w:marBottom w:val="0"/>
      <w:divBdr>
        <w:top w:val="none" w:sz="0" w:space="0" w:color="auto"/>
        <w:left w:val="none" w:sz="0" w:space="0" w:color="auto"/>
        <w:bottom w:val="none" w:sz="0" w:space="0" w:color="auto"/>
        <w:right w:val="none" w:sz="0" w:space="0" w:color="auto"/>
      </w:divBdr>
    </w:div>
    <w:div w:id="29385124">
      <w:bodyDiv w:val="1"/>
      <w:marLeft w:val="0"/>
      <w:marRight w:val="0"/>
      <w:marTop w:val="0"/>
      <w:marBottom w:val="0"/>
      <w:divBdr>
        <w:top w:val="none" w:sz="0" w:space="0" w:color="auto"/>
        <w:left w:val="none" w:sz="0" w:space="0" w:color="auto"/>
        <w:bottom w:val="none" w:sz="0" w:space="0" w:color="auto"/>
        <w:right w:val="none" w:sz="0" w:space="0" w:color="auto"/>
      </w:divBdr>
    </w:div>
    <w:div w:id="29695681">
      <w:bodyDiv w:val="1"/>
      <w:marLeft w:val="0"/>
      <w:marRight w:val="0"/>
      <w:marTop w:val="0"/>
      <w:marBottom w:val="0"/>
      <w:divBdr>
        <w:top w:val="none" w:sz="0" w:space="0" w:color="auto"/>
        <w:left w:val="none" w:sz="0" w:space="0" w:color="auto"/>
        <w:bottom w:val="none" w:sz="0" w:space="0" w:color="auto"/>
        <w:right w:val="none" w:sz="0" w:space="0" w:color="auto"/>
      </w:divBdr>
    </w:div>
    <w:div w:id="29696516">
      <w:bodyDiv w:val="1"/>
      <w:marLeft w:val="0"/>
      <w:marRight w:val="0"/>
      <w:marTop w:val="0"/>
      <w:marBottom w:val="0"/>
      <w:divBdr>
        <w:top w:val="none" w:sz="0" w:space="0" w:color="auto"/>
        <w:left w:val="none" w:sz="0" w:space="0" w:color="auto"/>
        <w:bottom w:val="none" w:sz="0" w:space="0" w:color="auto"/>
        <w:right w:val="none" w:sz="0" w:space="0" w:color="auto"/>
      </w:divBdr>
    </w:div>
    <w:div w:id="29890396">
      <w:bodyDiv w:val="1"/>
      <w:marLeft w:val="0"/>
      <w:marRight w:val="0"/>
      <w:marTop w:val="0"/>
      <w:marBottom w:val="0"/>
      <w:divBdr>
        <w:top w:val="none" w:sz="0" w:space="0" w:color="auto"/>
        <w:left w:val="none" w:sz="0" w:space="0" w:color="auto"/>
        <w:bottom w:val="none" w:sz="0" w:space="0" w:color="auto"/>
        <w:right w:val="none" w:sz="0" w:space="0" w:color="auto"/>
      </w:divBdr>
    </w:div>
    <w:div w:id="30500119">
      <w:bodyDiv w:val="1"/>
      <w:marLeft w:val="0"/>
      <w:marRight w:val="0"/>
      <w:marTop w:val="0"/>
      <w:marBottom w:val="0"/>
      <w:divBdr>
        <w:top w:val="none" w:sz="0" w:space="0" w:color="auto"/>
        <w:left w:val="none" w:sz="0" w:space="0" w:color="auto"/>
        <w:bottom w:val="none" w:sz="0" w:space="0" w:color="auto"/>
        <w:right w:val="none" w:sz="0" w:space="0" w:color="auto"/>
      </w:divBdr>
    </w:div>
    <w:div w:id="31734665">
      <w:bodyDiv w:val="1"/>
      <w:marLeft w:val="0"/>
      <w:marRight w:val="0"/>
      <w:marTop w:val="0"/>
      <w:marBottom w:val="0"/>
      <w:divBdr>
        <w:top w:val="none" w:sz="0" w:space="0" w:color="auto"/>
        <w:left w:val="none" w:sz="0" w:space="0" w:color="auto"/>
        <w:bottom w:val="none" w:sz="0" w:space="0" w:color="auto"/>
        <w:right w:val="none" w:sz="0" w:space="0" w:color="auto"/>
      </w:divBdr>
    </w:div>
    <w:div w:id="31737021">
      <w:bodyDiv w:val="1"/>
      <w:marLeft w:val="0"/>
      <w:marRight w:val="0"/>
      <w:marTop w:val="0"/>
      <w:marBottom w:val="0"/>
      <w:divBdr>
        <w:top w:val="none" w:sz="0" w:space="0" w:color="auto"/>
        <w:left w:val="none" w:sz="0" w:space="0" w:color="auto"/>
        <w:bottom w:val="none" w:sz="0" w:space="0" w:color="auto"/>
        <w:right w:val="none" w:sz="0" w:space="0" w:color="auto"/>
      </w:divBdr>
    </w:div>
    <w:div w:id="31930791">
      <w:bodyDiv w:val="1"/>
      <w:marLeft w:val="0"/>
      <w:marRight w:val="0"/>
      <w:marTop w:val="0"/>
      <w:marBottom w:val="0"/>
      <w:divBdr>
        <w:top w:val="none" w:sz="0" w:space="0" w:color="auto"/>
        <w:left w:val="none" w:sz="0" w:space="0" w:color="auto"/>
        <w:bottom w:val="none" w:sz="0" w:space="0" w:color="auto"/>
        <w:right w:val="none" w:sz="0" w:space="0" w:color="auto"/>
      </w:divBdr>
    </w:div>
    <w:div w:id="32269831">
      <w:bodyDiv w:val="1"/>
      <w:marLeft w:val="0"/>
      <w:marRight w:val="0"/>
      <w:marTop w:val="0"/>
      <w:marBottom w:val="0"/>
      <w:divBdr>
        <w:top w:val="none" w:sz="0" w:space="0" w:color="auto"/>
        <w:left w:val="none" w:sz="0" w:space="0" w:color="auto"/>
        <w:bottom w:val="none" w:sz="0" w:space="0" w:color="auto"/>
        <w:right w:val="none" w:sz="0" w:space="0" w:color="auto"/>
      </w:divBdr>
    </w:div>
    <w:div w:id="32313110">
      <w:bodyDiv w:val="1"/>
      <w:marLeft w:val="0"/>
      <w:marRight w:val="0"/>
      <w:marTop w:val="0"/>
      <w:marBottom w:val="0"/>
      <w:divBdr>
        <w:top w:val="none" w:sz="0" w:space="0" w:color="auto"/>
        <w:left w:val="none" w:sz="0" w:space="0" w:color="auto"/>
        <w:bottom w:val="none" w:sz="0" w:space="0" w:color="auto"/>
        <w:right w:val="none" w:sz="0" w:space="0" w:color="auto"/>
      </w:divBdr>
    </w:div>
    <w:div w:id="32385990">
      <w:bodyDiv w:val="1"/>
      <w:marLeft w:val="0"/>
      <w:marRight w:val="0"/>
      <w:marTop w:val="0"/>
      <w:marBottom w:val="0"/>
      <w:divBdr>
        <w:top w:val="none" w:sz="0" w:space="0" w:color="auto"/>
        <w:left w:val="none" w:sz="0" w:space="0" w:color="auto"/>
        <w:bottom w:val="none" w:sz="0" w:space="0" w:color="auto"/>
        <w:right w:val="none" w:sz="0" w:space="0" w:color="auto"/>
      </w:divBdr>
    </w:div>
    <w:div w:id="32386411">
      <w:bodyDiv w:val="1"/>
      <w:marLeft w:val="0"/>
      <w:marRight w:val="0"/>
      <w:marTop w:val="0"/>
      <w:marBottom w:val="0"/>
      <w:divBdr>
        <w:top w:val="none" w:sz="0" w:space="0" w:color="auto"/>
        <w:left w:val="none" w:sz="0" w:space="0" w:color="auto"/>
        <w:bottom w:val="none" w:sz="0" w:space="0" w:color="auto"/>
        <w:right w:val="none" w:sz="0" w:space="0" w:color="auto"/>
      </w:divBdr>
    </w:div>
    <w:div w:id="32586610">
      <w:bodyDiv w:val="1"/>
      <w:marLeft w:val="0"/>
      <w:marRight w:val="0"/>
      <w:marTop w:val="0"/>
      <w:marBottom w:val="0"/>
      <w:divBdr>
        <w:top w:val="none" w:sz="0" w:space="0" w:color="auto"/>
        <w:left w:val="none" w:sz="0" w:space="0" w:color="auto"/>
        <w:bottom w:val="none" w:sz="0" w:space="0" w:color="auto"/>
        <w:right w:val="none" w:sz="0" w:space="0" w:color="auto"/>
      </w:divBdr>
    </w:div>
    <w:div w:id="32851864">
      <w:bodyDiv w:val="1"/>
      <w:marLeft w:val="0"/>
      <w:marRight w:val="0"/>
      <w:marTop w:val="0"/>
      <w:marBottom w:val="0"/>
      <w:divBdr>
        <w:top w:val="none" w:sz="0" w:space="0" w:color="auto"/>
        <w:left w:val="none" w:sz="0" w:space="0" w:color="auto"/>
        <w:bottom w:val="none" w:sz="0" w:space="0" w:color="auto"/>
        <w:right w:val="none" w:sz="0" w:space="0" w:color="auto"/>
      </w:divBdr>
    </w:div>
    <w:div w:id="32854728">
      <w:bodyDiv w:val="1"/>
      <w:marLeft w:val="0"/>
      <w:marRight w:val="0"/>
      <w:marTop w:val="0"/>
      <w:marBottom w:val="0"/>
      <w:divBdr>
        <w:top w:val="none" w:sz="0" w:space="0" w:color="auto"/>
        <w:left w:val="none" w:sz="0" w:space="0" w:color="auto"/>
        <w:bottom w:val="none" w:sz="0" w:space="0" w:color="auto"/>
        <w:right w:val="none" w:sz="0" w:space="0" w:color="auto"/>
      </w:divBdr>
    </w:div>
    <w:div w:id="33116673">
      <w:bodyDiv w:val="1"/>
      <w:marLeft w:val="0"/>
      <w:marRight w:val="0"/>
      <w:marTop w:val="0"/>
      <w:marBottom w:val="0"/>
      <w:divBdr>
        <w:top w:val="none" w:sz="0" w:space="0" w:color="auto"/>
        <w:left w:val="none" w:sz="0" w:space="0" w:color="auto"/>
        <w:bottom w:val="none" w:sz="0" w:space="0" w:color="auto"/>
        <w:right w:val="none" w:sz="0" w:space="0" w:color="auto"/>
      </w:divBdr>
    </w:div>
    <w:div w:id="33193834">
      <w:bodyDiv w:val="1"/>
      <w:marLeft w:val="0"/>
      <w:marRight w:val="0"/>
      <w:marTop w:val="0"/>
      <w:marBottom w:val="0"/>
      <w:divBdr>
        <w:top w:val="none" w:sz="0" w:space="0" w:color="auto"/>
        <w:left w:val="none" w:sz="0" w:space="0" w:color="auto"/>
        <w:bottom w:val="none" w:sz="0" w:space="0" w:color="auto"/>
        <w:right w:val="none" w:sz="0" w:space="0" w:color="auto"/>
      </w:divBdr>
    </w:div>
    <w:div w:id="34087593">
      <w:bodyDiv w:val="1"/>
      <w:marLeft w:val="0"/>
      <w:marRight w:val="0"/>
      <w:marTop w:val="0"/>
      <w:marBottom w:val="0"/>
      <w:divBdr>
        <w:top w:val="none" w:sz="0" w:space="0" w:color="auto"/>
        <w:left w:val="none" w:sz="0" w:space="0" w:color="auto"/>
        <w:bottom w:val="none" w:sz="0" w:space="0" w:color="auto"/>
        <w:right w:val="none" w:sz="0" w:space="0" w:color="auto"/>
      </w:divBdr>
    </w:div>
    <w:div w:id="34812831">
      <w:bodyDiv w:val="1"/>
      <w:marLeft w:val="0"/>
      <w:marRight w:val="0"/>
      <w:marTop w:val="0"/>
      <w:marBottom w:val="0"/>
      <w:divBdr>
        <w:top w:val="none" w:sz="0" w:space="0" w:color="auto"/>
        <w:left w:val="none" w:sz="0" w:space="0" w:color="auto"/>
        <w:bottom w:val="none" w:sz="0" w:space="0" w:color="auto"/>
        <w:right w:val="none" w:sz="0" w:space="0" w:color="auto"/>
      </w:divBdr>
    </w:div>
    <w:div w:id="35350168">
      <w:bodyDiv w:val="1"/>
      <w:marLeft w:val="0"/>
      <w:marRight w:val="0"/>
      <w:marTop w:val="0"/>
      <w:marBottom w:val="0"/>
      <w:divBdr>
        <w:top w:val="none" w:sz="0" w:space="0" w:color="auto"/>
        <w:left w:val="none" w:sz="0" w:space="0" w:color="auto"/>
        <w:bottom w:val="none" w:sz="0" w:space="0" w:color="auto"/>
        <w:right w:val="none" w:sz="0" w:space="0" w:color="auto"/>
      </w:divBdr>
    </w:div>
    <w:div w:id="35476055">
      <w:bodyDiv w:val="1"/>
      <w:marLeft w:val="0"/>
      <w:marRight w:val="0"/>
      <w:marTop w:val="0"/>
      <w:marBottom w:val="0"/>
      <w:divBdr>
        <w:top w:val="none" w:sz="0" w:space="0" w:color="auto"/>
        <w:left w:val="none" w:sz="0" w:space="0" w:color="auto"/>
        <w:bottom w:val="none" w:sz="0" w:space="0" w:color="auto"/>
        <w:right w:val="none" w:sz="0" w:space="0" w:color="auto"/>
      </w:divBdr>
      <w:divsChild>
        <w:div w:id="1250894073">
          <w:marLeft w:val="0"/>
          <w:marRight w:val="0"/>
          <w:marTop w:val="0"/>
          <w:marBottom w:val="0"/>
          <w:divBdr>
            <w:top w:val="none" w:sz="0" w:space="0" w:color="auto"/>
            <w:left w:val="none" w:sz="0" w:space="0" w:color="auto"/>
            <w:bottom w:val="none" w:sz="0" w:space="0" w:color="auto"/>
            <w:right w:val="none" w:sz="0" w:space="0" w:color="auto"/>
          </w:divBdr>
          <w:divsChild>
            <w:div w:id="1856385839">
              <w:marLeft w:val="0"/>
              <w:marRight w:val="0"/>
              <w:marTop w:val="0"/>
              <w:marBottom w:val="0"/>
              <w:divBdr>
                <w:top w:val="none" w:sz="0" w:space="0" w:color="auto"/>
                <w:left w:val="none" w:sz="0" w:space="0" w:color="auto"/>
                <w:bottom w:val="none" w:sz="0" w:space="0" w:color="auto"/>
                <w:right w:val="none" w:sz="0" w:space="0" w:color="auto"/>
              </w:divBdr>
            </w:div>
            <w:div w:id="737748237">
              <w:marLeft w:val="0"/>
              <w:marRight w:val="0"/>
              <w:marTop w:val="0"/>
              <w:marBottom w:val="0"/>
              <w:divBdr>
                <w:top w:val="none" w:sz="0" w:space="0" w:color="auto"/>
                <w:left w:val="none" w:sz="0" w:space="0" w:color="auto"/>
                <w:bottom w:val="none" w:sz="0" w:space="0" w:color="auto"/>
                <w:right w:val="none" w:sz="0" w:space="0" w:color="auto"/>
              </w:divBdr>
            </w:div>
            <w:div w:id="1861242303">
              <w:marLeft w:val="0"/>
              <w:marRight w:val="0"/>
              <w:marTop w:val="0"/>
              <w:marBottom w:val="0"/>
              <w:divBdr>
                <w:top w:val="none" w:sz="0" w:space="0" w:color="auto"/>
                <w:left w:val="none" w:sz="0" w:space="0" w:color="auto"/>
                <w:bottom w:val="none" w:sz="0" w:space="0" w:color="auto"/>
                <w:right w:val="none" w:sz="0" w:space="0" w:color="auto"/>
              </w:divBdr>
            </w:div>
            <w:div w:id="1133671850">
              <w:marLeft w:val="0"/>
              <w:marRight w:val="0"/>
              <w:marTop w:val="0"/>
              <w:marBottom w:val="0"/>
              <w:divBdr>
                <w:top w:val="none" w:sz="0" w:space="0" w:color="auto"/>
                <w:left w:val="none" w:sz="0" w:space="0" w:color="auto"/>
                <w:bottom w:val="none" w:sz="0" w:space="0" w:color="auto"/>
                <w:right w:val="none" w:sz="0" w:space="0" w:color="auto"/>
              </w:divBdr>
            </w:div>
            <w:div w:id="492451916">
              <w:marLeft w:val="0"/>
              <w:marRight w:val="0"/>
              <w:marTop w:val="0"/>
              <w:marBottom w:val="0"/>
              <w:divBdr>
                <w:top w:val="none" w:sz="0" w:space="0" w:color="auto"/>
                <w:left w:val="none" w:sz="0" w:space="0" w:color="auto"/>
                <w:bottom w:val="none" w:sz="0" w:space="0" w:color="auto"/>
                <w:right w:val="none" w:sz="0" w:space="0" w:color="auto"/>
              </w:divBdr>
            </w:div>
            <w:div w:id="1393775726">
              <w:marLeft w:val="0"/>
              <w:marRight w:val="0"/>
              <w:marTop w:val="0"/>
              <w:marBottom w:val="0"/>
              <w:divBdr>
                <w:top w:val="none" w:sz="0" w:space="0" w:color="auto"/>
                <w:left w:val="none" w:sz="0" w:space="0" w:color="auto"/>
                <w:bottom w:val="none" w:sz="0" w:space="0" w:color="auto"/>
                <w:right w:val="none" w:sz="0" w:space="0" w:color="auto"/>
              </w:divBdr>
            </w:div>
            <w:div w:id="366687712">
              <w:marLeft w:val="0"/>
              <w:marRight w:val="0"/>
              <w:marTop w:val="0"/>
              <w:marBottom w:val="0"/>
              <w:divBdr>
                <w:top w:val="none" w:sz="0" w:space="0" w:color="auto"/>
                <w:left w:val="none" w:sz="0" w:space="0" w:color="auto"/>
                <w:bottom w:val="none" w:sz="0" w:space="0" w:color="auto"/>
                <w:right w:val="none" w:sz="0" w:space="0" w:color="auto"/>
              </w:divBdr>
            </w:div>
            <w:div w:id="1990287872">
              <w:marLeft w:val="0"/>
              <w:marRight w:val="0"/>
              <w:marTop w:val="0"/>
              <w:marBottom w:val="0"/>
              <w:divBdr>
                <w:top w:val="none" w:sz="0" w:space="0" w:color="auto"/>
                <w:left w:val="none" w:sz="0" w:space="0" w:color="auto"/>
                <w:bottom w:val="none" w:sz="0" w:space="0" w:color="auto"/>
                <w:right w:val="none" w:sz="0" w:space="0" w:color="auto"/>
              </w:divBdr>
            </w:div>
            <w:div w:id="750274462">
              <w:marLeft w:val="0"/>
              <w:marRight w:val="0"/>
              <w:marTop w:val="0"/>
              <w:marBottom w:val="0"/>
              <w:divBdr>
                <w:top w:val="none" w:sz="0" w:space="0" w:color="auto"/>
                <w:left w:val="none" w:sz="0" w:space="0" w:color="auto"/>
                <w:bottom w:val="none" w:sz="0" w:space="0" w:color="auto"/>
                <w:right w:val="none" w:sz="0" w:space="0" w:color="auto"/>
              </w:divBdr>
            </w:div>
            <w:div w:id="534544241">
              <w:marLeft w:val="0"/>
              <w:marRight w:val="0"/>
              <w:marTop w:val="0"/>
              <w:marBottom w:val="0"/>
              <w:divBdr>
                <w:top w:val="none" w:sz="0" w:space="0" w:color="auto"/>
                <w:left w:val="none" w:sz="0" w:space="0" w:color="auto"/>
                <w:bottom w:val="none" w:sz="0" w:space="0" w:color="auto"/>
                <w:right w:val="none" w:sz="0" w:space="0" w:color="auto"/>
              </w:divBdr>
            </w:div>
            <w:div w:id="1084843454">
              <w:marLeft w:val="0"/>
              <w:marRight w:val="0"/>
              <w:marTop w:val="0"/>
              <w:marBottom w:val="0"/>
              <w:divBdr>
                <w:top w:val="none" w:sz="0" w:space="0" w:color="auto"/>
                <w:left w:val="none" w:sz="0" w:space="0" w:color="auto"/>
                <w:bottom w:val="none" w:sz="0" w:space="0" w:color="auto"/>
                <w:right w:val="none" w:sz="0" w:space="0" w:color="auto"/>
              </w:divBdr>
            </w:div>
            <w:div w:id="1201818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549694">
      <w:bodyDiv w:val="1"/>
      <w:marLeft w:val="0"/>
      <w:marRight w:val="0"/>
      <w:marTop w:val="0"/>
      <w:marBottom w:val="0"/>
      <w:divBdr>
        <w:top w:val="none" w:sz="0" w:space="0" w:color="auto"/>
        <w:left w:val="none" w:sz="0" w:space="0" w:color="auto"/>
        <w:bottom w:val="none" w:sz="0" w:space="0" w:color="auto"/>
        <w:right w:val="none" w:sz="0" w:space="0" w:color="auto"/>
      </w:divBdr>
    </w:div>
    <w:div w:id="36123277">
      <w:bodyDiv w:val="1"/>
      <w:marLeft w:val="0"/>
      <w:marRight w:val="0"/>
      <w:marTop w:val="0"/>
      <w:marBottom w:val="0"/>
      <w:divBdr>
        <w:top w:val="none" w:sz="0" w:space="0" w:color="auto"/>
        <w:left w:val="none" w:sz="0" w:space="0" w:color="auto"/>
        <w:bottom w:val="none" w:sz="0" w:space="0" w:color="auto"/>
        <w:right w:val="none" w:sz="0" w:space="0" w:color="auto"/>
      </w:divBdr>
    </w:div>
    <w:div w:id="36198442">
      <w:bodyDiv w:val="1"/>
      <w:marLeft w:val="0"/>
      <w:marRight w:val="0"/>
      <w:marTop w:val="0"/>
      <w:marBottom w:val="0"/>
      <w:divBdr>
        <w:top w:val="none" w:sz="0" w:space="0" w:color="auto"/>
        <w:left w:val="none" w:sz="0" w:space="0" w:color="auto"/>
        <w:bottom w:val="none" w:sz="0" w:space="0" w:color="auto"/>
        <w:right w:val="none" w:sz="0" w:space="0" w:color="auto"/>
      </w:divBdr>
    </w:div>
    <w:div w:id="36665435">
      <w:bodyDiv w:val="1"/>
      <w:marLeft w:val="0"/>
      <w:marRight w:val="0"/>
      <w:marTop w:val="0"/>
      <w:marBottom w:val="0"/>
      <w:divBdr>
        <w:top w:val="none" w:sz="0" w:space="0" w:color="auto"/>
        <w:left w:val="none" w:sz="0" w:space="0" w:color="auto"/>
        <w:bottom w:val="none" w:sz="0" w:space="0" w:color="auto"/>
        <w:right w:val="none" w:sz="0" w:space="0" w:color="auto"/>
      </w:divBdr>
    </w:div>
    <w:div w:id="36779468">
      <w:bodyDiv w:val="1"/>
      <w:marLeft w:val="0"/>
      <w:marRight w:val="0"/>
      <w:marTop w:val="0"/>
      <w:marBottom w:val="0"/>
      <w:divBdr>
        <w:top w:val="none" w:sz="0" w:space="0" w:color="auto"/>
        <w:left w:val="none" w:sz="0" w:space="0" w:color="auto"/>
        <w:bottom w:val="none" w:sz="0" w:space="0" w:color="auto"/>
        <w:right w:val="none" w:sz="0" w:space="0" w:color="auto"/>
      </w:divBdr>
    </w:div>
    <w:div w:id="36974462">
      <w:bodyDiv w:val="1"/>
      <w:marLeft w:val="0"/>
      <w:marRight w:val="0"/>
      <w:marTop w:val="0"/>
      <w:marBottom w:val="0"/>
      <w:divBdr>
        <w:top w:val="none" w:sz="0" w:space="0" w:color="auto"/>
        <w:left w:val="none" w:sz="0" w:space="0" w:color="auto"/>
        <w:bottom w:val="none" w:sz="0" w:space="0" w:color="auto"/>
        <w:right w:val="none" w:sz="0" w:space="0" w:color="auto"/>
      </w:divBdr>
    </w:div>
    <w:div w:id="37360877">
      <w:bodyDiv w:val="1"/>
      <w:marLeft w:val="0"/>
      <w:marRight w:val="0"/>
      <w:marTop w:val="0"/>
      <w:marBottom w:val="0"/>
      <w:divBdr>
        <w:top w:val="none" w:sz="0" w:space="0" w:color="auto"/>
        <w:left w:val="none" w:sz="0" w:space="0" w:color="auto"/>
        <w:bottom w:val="none" w:sz="0" w:space="0" w:color="auto"/>
        <w:right w:val="none" w:sz="0" w:space="0" w:color="auto"/>
      </w:divBdr>
    </w:div>
    <w:div w:id="37629644">
      <w:bodyDiv w:val="1"/>
      <w:marLeft w:val="0"/>
      <w:marRight w:val="0"/>
      <w:marTop w:val="0"/>
      <w:marBottom w:val="0"/>
      <w:divBdr>
        <w:top w:val="none" w:sz="0" w:space="0" w:color="auto"/>
        <w:left w:val="none" w:sz="0" w:space="0" w:color="auto"/>
        <w:bottom w:val="none" w:sz="0" w:space="0" w:color="auto"/>
        <w:right w:val="none" w:sz="0" w:space="0" w:color="auto"/>
      </w:divBdr>
    </w:div>
    <w:div w:id="37750657">
      <w:bodyDiv w:val="1"/>
      <w:marLeft w:val="0"/>
      <w:marRight w:val="0"/>
      <w:marTop w:val="0"/>
      <w:marBottom w:val="0"/>
      <w:divBdr>
        <w:top w:val="none" w:sz="0" w:space="0" w:color="auto"/>
        <w:left w:val="none" w:sz="0" w:space="0" w:color="auto"/>
        <w:bottom w:val="none" w:sz="0" w:space="0" w:color="auto"/>
        <w:right w:val="none" w:sz="0" w:space="0" w:color="auto"/>
      </w:divBdr>
    </w:div>
    <w:div w:id="37779445">
      <w:bodyDiv w:val="1"/>
      <w:marLeft w:val="0"/>
      <w:marRight w:val="0"/>
      <w:marTop w:val="0"/>
      <w:marBottom w:val="0"/>
      <w:divBdr>
        <w:top w:val="none" w:sz="0" w:space="0" w:color="auto"/>
        <w:left w:val="none" w:sz="0" w:space="0" w:color="auto"/>
        <w:bottom w:val="none" w:sz="0" w:space="0" w:color="auto"/>
        <w:right w:val="none" w:sz="0" w:space="0" w:color="auto"/>
      </w:divBdr>
    </w:div>
    <w:div w:id="37781105">
      <w:bodyDiv w:val="1"/>
      <w:marLeft w:val="0"/>
      <w:marRight w:val="0"/>
      <w:marTop w:val="0"/>
      <w:marBottom w:val="0"/>
      <w:divBdr>
        <w:top w:val="none" w:sz="0" w:space="0" w:color="auto"/>
        <w:left w:val="none" w:sz="0" w:space="0" w:color="auto"/>
        <w:bottom w:val="none" w:sz="0" w:space="0" w:color="auto"/>
        <w:right w:val="none" w:sz="0" w:space="0" w:color="auto"/>
      </w:divBdr>
    </w:div>
    <w:div w:id="38091303">
      <w:bodyDiv w:val="1"/>
      <w:marLeft w:val="0"/>
      <w:marRight w:val="0"/>
      <w:marTop w:val="0"/>
      <w:marBottom w:val="0"/>
      <w:divBdr>
        <w:top w:val="none" w:sz="0" w:space="0" w:color="auto"/>
        <w:left w:val="none" w:sz="0" w:space="0" w:color="auto"/>
        <w:bottom w:val="none" w:sz="0" w:space="0" w:color="auto"/>
        <w:right w:val="none" w:sz="0" w:space="0" w:color="auto"/>
      </w:divBdr>
    </w:div>
    <w:div w:id="38362691">
      <w:bodyDiv w:val="1"/>
      <w:marLeft w:val="0"/>
      <w:marRight w:val="0"/>
      <w:marTop w:val="0"/>
      <w:marBottom w:val="0"/>
      <w:divBdr>
        <w:top w:val="none" w:sz="0" w:space="0" w:color="auto"/>
        <w:left w:val="none" w:sz="0" w:space="0" w:color="auto"/>
        <w:bottom w:val="none" w:sz="0" w:space="0" w:color="auto"/>
        <w:right w:val="none" w:sz="0" w:space="0" w:color="auto"/>
      </w:divBdr>
    </w:div>
    <w:div w:id="38627160">
      <w:bodyDiv w:val="1"/>
      <w:marLeft w:val="0"/>
      <w:marRight w:val="0"/>
      <w:marTop w:val="0"/>
      <w:marBottom w:val="0"/>
      <w:divBdr>
        <w:top w:val="none" w:sz="0" w:space="0" w:color="auto"/>
        <w:left w:val="none" w:sz="0" w:space="0" w:color="auto"/>
        <w:bottom w:val="none" w:sz="0" w:space="0" w:color="auto"/>
        <w:right w:val="none" w:sz="0" w:space="0" w:color="auto"/>
      </w:divBdr>
    </w:div>
    <w:div w:id="38630569">
      <w:bodyDiv w:val="1"/>
      <w:marLeft w:val="0"/>
      <w:marRight w:val="0"/>
      <w:marTop w:val="0"/>
      <w:marBottom w:val="0"/>
      <w:divBdr>
        <w:top w:val="none" w:sz="0" w:space="0" w:color="auto"/>
        <w:left w:val="none" w:sz="0" w:space="0" w:color="auto"/>
        <w:bottom w:val="none" w:sz="0" w:space="0" w:color="auto"/>
        <w:right w:val="none" w:sz="0" w:space="0" w:color="auto"/>
      </w:divBdr>
    </w:div>
    <w:div w:id="38938259">
      <w:bodyDiv w:val="1"/>
      <w:marLeft w:val="0"/>
      <w:marRight w:val="0"/>
      <w:marTop w:val="0"/>
      <w:marBottom w:val="0"/>
      <w:divBdr>
        <w:top w:val="none" w:sz="0" w:space="0" w:color="auto"/>
        <w:left w:val="none" w:sz="0" w:space="0" w:color="auto"/>
        <w:bottom w:val="none" w:sz="0" w:space="0" w:color="auto"/>
        <w:right w:val="none" w:sz="0" w:space="0" w:color="auto"/>
      </w:divBdr>
    </w:div>
    <w:div w:id="39283255">
      <w:bodyDiv w:val="1"/>
      <w:marLeft w:val="0"/>
      <w:marRight w:val="0"/>
      <w:marTop w:val="0"/>
      <w:marBottom w:val="0"/>
      <w:divBdr>
        <w:top w:val="none" w:sz="0" w:space="0" w:color="auto"/>
        <w:left w:val="none" w:sz="0" w:space="0" w:color="auto"/>
        <w:bottom w:val="none" w:sz="0" w:space="0" w:color="auto"/>
        <w:right w:val="none" w:sz="0" w:space="0" w:color="auto"/>
      </w:divBdr>
    </w:div>
    <w:div w:id="39330429">
      <w:bodyDiv w:val="1"/>
      <w:marLeft w:val="0"/>
      <w:marRight w:val="0"/>
      <w:marTop w:val="0"/>
      <w:marBottom w:val="0"/>
      <w:divBdr>
        <w:top w:val="none" w:sz="0" w:space="0" w:color="auto"/>
        <w:left w:val="none" w:sz="0" w:space="0" w:color="auto"/>
        <w:bottom w:val="none" w:sz="0" w:space="0" w:color="auto"/>
        <w:right w:val="none" w:sz="0" w:space="0" w:color="auto"/>
      </w:divBdr>
    </w:div>
    <w:div w:id="39599260">
      <w:bodyDiv w:val="1"/>
      <w:marLeft w:val="0"/>
      <w:marRight w:val="0"/>
      <w:marTop w:val="0"/>
      <w:marBottom w:val="0"/>
      <w:divBdr>
        <w:top w:val="none" w:sz="0" w:space="0" w:color="auto"/>
        <w:left w:val="none" w:sz="0" w:space="0" w:color="auto"/>
        <w:bottom w:val="none" w:sz="0" w:space="0" w:color="auto"/>
        <w:right w:val="none" w:sz="0" w:space="0" w:color="auto"/>
      </w:divBdr>
    </w:div>
    <w:div w:id="39863139">
      <w:bodyDiv w:val="1"/>
      <w:marLeft w:val="0"/>
      <w:marRight w:val="0"/>
      <w:marTop w:val="0"/>
      <w:marBottom w:val="0"/>
      <w:divBdr>
        <w:top w:val="none" w:sz="0" w:space="0" w:color="auto"/>
        <w:left w:val="none" w:sz="0" w:space="0" w:color="auto"/>
        <w:bottom w:val="none" w:sz="0" w:space="0" w:color="auto"/>
        <w:right w:val="none" w:sz="0" w:space="0" w:color="auto"/>
      </w:divBdr>
    </w:div>
    <w:div w:id="40136373">
      <w:bodyDiv w:val="1"/>
      <w:marLeft w:val="0"/>
      <w:marRight w:val="0"/>
      <w:marTop w:val="0"/>
      <w:marBottom w:val="0"/>
      <w:divBdr>
        <w:top w:val="none" w:sz="0" w:space="0" w:color="auto"/>
        <w:left w:val="none" w:sz="0" w:space="0" w:color="auto"/>
        <w:bottom w:val="none" w:sz="0" w:space="0" w:color="auto"/>
        <w:right w:val="none" w:sz="0" w:space="0" w:color="auto"/>
      </w:divBdr>
    </w:div>
    <w:div w:id="40640930">
      <w:bodyDiv w:val="1"/>
      <w:marLeft w:val="0"/>
      <w:marRight w:val="0"/>
      <w:marTop w:val="0"/>
      <w:marBottom w:val="0"/>
      <w:divBdr>
        <w:top w:val="none" w:sz="0" w:space="0" w:color="auto"/>
        <w:left w:val="none" w:sz="0" w:space="0" w:color="auto"/>
        <w:bottom w:val="none" w:sz="0" w:space="0" w:color="auto"/>
        <w:right w:val="none" w:sz="0" w:space="0" w:color="auto"/>
      </w:divBdr>
    </w:div>
    <w:div w:id="40715916">
      <w:bodyDiv w:val="1"/>
      <w:marLeft w:val="0"/>
      <w:marRight w:val="0"/>
      <w:marTop w:val="0"/>
      <w:marBottom w:val="0"/>
      <w:divBdr>
        <w:top w:val="none" w:sz="0" w:space="0" w:color="auto"/>
        <w:left w:val="none" w:sz="0" w:space="0" w:color="auto"/>
        <w:bottom w:val="none" w:sz="0" w:space="0" w:color="auto"/>
        <w:right w:val="none" w:sz="0" w:space="0" w:color="auto"/>
      </w:divBdr>
    </w:div>
    <w:div w:id="40717190">
      <w:bodyDiv w:val="1"/>
      <w:marLeft w:val="0"/>
      <w:marRight w:val="0"/>
      <w:marTop w:val="0"/>
      <w:marBottom w:val="0"/>
      <w:divBdr>
        <w:top w:val="none" w:sz="0" w:space="0" w:color="auto"/>
        <w:left w:val="none" w:sz="0" w:space="0" w:color="auto"/>
        <w:bottom w:val="none" w:sz="0" w:space="0" w:color="auto"/>
        <w:right w:val="none" w:sz="0" w:space="0" w:color="auto"/>
      </w:divBdr>
    </w:div>
    <w:div w:id="40981459">
      <w:bodyDiv w:val="1"/>
      <w:marLeft w:val="0"/>
      <w:marRight w:val="0"/>
      <w:marTop w:val="0"/>
      <w:marBottom w:val="0"/>
      <w:divBdr>
        <w:top w:val="none" w:sz="0" w:space="0" w:color="auto"/>
        <w:left w:val="none" w:sz="0" w:space="0" w:color="auto"/>
        <w:bottom w:val="none" w:sz="0" w:space="0" w:color="auto"/>
        <w:right w:val="none" w:sz="0" w:space="0" w:color="auto"/>
      </w:divBdr>
    </w:div>
    <w:div w:id="41175392">
      <w:bodyDiv w:val="1"/>
      <w:marLeft w:val="0"/>
      <w:marRight w:val="0"/>
      <w:marTop w:val="0"/>
      <w:marBottom w:val="0"/>
      <w:divBdr>
        <w:top w:val="none" w:sz="0" w:space="0" w:color="auto"/>
        <w:left w:val="none" w:sz="0" w:space="0" w:color="auto"/>
        <w:bottom w:val="none" w:sz="0" w:space="0" w:color="auto"/>
        <w:right w:val="none" w:sz="0" w:space="0" w:color="auto"/>
      </w:divBdr>
    </w:div>
    <w:div w:id="41565135">
      <w:bodyDiv w:val="1"/>
      <w:marLeft w:val="0"/>
      <w:marRight w:val="0"/>
      <w:marTop w:val="0"/>
      <w:marBottom w:val="0"/>
      <w:divBdr>
        <w:top w:val="none" w:sz="0" w:space="0" w:color="auto"/>
        <w:left w:val="none" w:sz="0" w:space="0" w:color="auto"/>
        <w:bottom w:val="none" w:sz="0" w:space="0" w:color="auto"/>
        <w:right w:val="none" w:sz="0" w:space="0" w:color="auto"/>
      </w:divBdr>
    </w:div>
    <w:div w:id="41909098">
      <w:bodyDiv w:val="1"/>
      <w:marLeft w:val="0"/>
      <w:marRight w:val="0"/>
      <w:marTop w:val="0"/>
      <w:marBottom w:val="0"/>
      <w:divBdr>
        <w:top w:val="none" w:sz="0" w:space="0" w:color="auto"/>
        <w:left w:val="none" w:sz="0" w:space="0" w:color="auto"/>
        <w:bottom w:val="none" w:sz="0" w:space="0" w:color="auto"/>
        <w:right w:val="none" w:sz="0" w:space="0" w:color="auto"/>
      </w:divBdr>
    </w:div>
    <w:div w:id="42097743">
      <w:bodyDiv w:val="1"/>
      <w:marLeft w:val="0"/>
      <w:marRight w:val="0"/>
      <w:marTop w:val="0"/>
      <w:marBottom w:val="0"/>
      <w:divBdr>
        <w:top w:val="none" w:sz="0" w:space="0" w:color="auto"/>
        <w:left w:val="none" w:sz="0" w:space="0" w:color="auto"/>
        <w:bottom w:val="none" w:sz="0" w:space="0" w:color="auto"/>
        <w:right w:val="none" w:sz="0" w:space="0" w:color="auto"/>
      </w:divBdr>
    </w:div>
    <w:div w:id="42289183">
      <w:bodyDiv w:val="1"/>
      <w:marLeft w:val="0"/>
      <w:marRight w:val="0"/>
      <w:marTop w:val="0"/>
      <w:marBottom w:val="0"/>
      <w:divBdr>
        <w:top w:val="none" w:sz="0" w:space="0" w:color="auto"/>
        <w:left w:val="none" w:sz="0" w:space="0" w:color="auto"/>
        <w:bottom w:val="none" w:sz="0" w:space="0" w:color="auto"/>
        <w:right w:val="none" w:sz="0" w:space="0" w:color="auto"/>
      </w:divBdr>
    </w:div>
    <w:div w:id="42483422">
      <w:bodyDiv w:val="1"/>
      <w:marLeft w:val="0"/>
      <w:marRight w:val="0"/>
      <w:marTop w:val="0"/>
      <w:marBottom w:val="0"/>
      <w:divBdr>
        <w:top w:val="none" w:sz="0" w:space="0" w:color="auto"/>
        <w:left w:val="none" w:sz="0" w:space="0" w:color="auto"/>
        <w:bottom w:val="none" w:sz="0" w:space="0" w:color="auto"/>
        <w:right w:val="none" w:sz="0" w:space="0" w:color="auto"/>
      </w:divBdr>
    </w:div>
    <w:div w:id="42558886">
      <w:bodyDiv w:val="1"/>
      <w:marLeft w:val="0"/>
      <w:marRight w:val="0"/>
      <w:marTop w:val="0"/>
      <w:marBottom w:val="0"/>
      <w:divBdr>
        <w:top w:val="none" w:sz="0" w:space="0" w:color="auto"/>
        <w:left w:val="none" w:sz="0" w:space="0" w:color="auto"/>
        <w:bottom w:val="none" w:sz="0" w:space="0" w:color="auto"/>
        <w:right w:val="none" w:sz="0" w:space="0" w:color="auto"/>
      </w:divBdr>
    </w:div>
    <w:div w:id="43142522">
      <w:bodyDiv w:val="1"/>
      <w:marLeft w:val="0"/>
      <w:marRight w:val="0"/>
      <w:marTop w:val="0"/>
      <w:marBottom w:val="0"/>
      <w:divBdr>
        <w:top w:val="none" w:sz="0" w:space="0" w:color="auto"/>
        <w:left w:val="none" w:sz="0" w:space="0" w:color="auto"/>
        <w:bottom w:val="none" w:sz="0" w:space="0" w:color="auto"/>
        <w:right w:val="none" w:sz="0" w:space="0" w:color="auto"/>
      </w:divBdr>
    </w:div>
    <w:div w:id="43413740">
      <w:bodyDiv w:val="1"/>
      <w:marLeft w:val="0"/>
      <w:marRight w:val="0"/>
      <w:marTop w:val="0"/>
      <w:marBottom w:val="0"/>
      <w:divBdr>
        <w:top w:val="none" w:sz="0" w:space="0" w:color="auto"/>
        <w:left w:val="none" w:sz="0" w:space="0" w:color="auto"/>
        <w:bottom w:val="none" w:sz="0" w:space="0" w:color="auto"/>
        <w:right w:val="none" w:sz="0" w:space="0" w:color="auto"/>
      </w:divBdr>
    </w:div>
    <w:div w:id="43414827">
      <w:bodyDiv w:val="1"/>
      <w:marLeft w:val="0"/>
      <w:marRight w:val="0"/>
      <w:marTop w:val="0"/>
      <w:marBottom w:val="0"/>
      <w:divBdr>
        <w:top w:val="none" w:sz="0" w:space="0" w:color="auto"/>
        <w:left w:val="none" w:sz="0" w:space="0" w:color="auto"/>
        <w:bottom w:val="none" w:sz="0" w:space="0" w:color="auto"/>
        <w:right w:val="none" w:sz="0" w:space="0" w:color="auto"/>
      </w:divBdr>
    </w:div>
    <w:div w:id="44524152">
      <w:bodyDiv w:val="1"/>
      <w:marLeft w:val="0"/>
      <w:marRight w:val="0"/>
      <w:marTop w:val="0"/>
      <w:marBottom w:val="0"/>
      <w:divBdr>
        <w:top w:val="none" w:sz="0" w:space="0" w:color="auto"/>
        <w:left w:val="none" w:sz="0" w:space="0" w:color="auto"/>
        <w:bottom w:val="none" w:sz="0" w:space="0" w:color="auto"/>
        <w:right w:val="none" w:sz="0" w:space="0" w:color="auto"/>
      </w:divBdr>
    </w:div>
    <w:div w:id="44570745">
      <w:bodyDiv w:val="1"/>
      <w:marLeft w:val="0"/>
      <w:marRight w:val="0"/>
      <w:marTop w:val="0"/>
      <w:marBottom w:val="0"/>
      <w:divBdr>
        <w:top w:val="none" w:sz="0" w:space="0" w:color="auto"/>
        <w:left w:val="none" w:sz="0" w:space="0" w:color="auto"/>
        <w:bottom w:val="none" w:sz="0" w:space="0" w:color="auto"/>
        <w:right w:val="none" w:sz="0" w:space="0" w:color="auto"/>
      </w:divBdr>
    </w:div>
    <w:div w:id="44765004">
      <w:bodyDiv w:val="1"/>
      <w:marLeft w:val="0"/>
      <w:marRight w:val="0"/>
      <w:marTop w:val="0"/>
      <w:marBottom w:val="0"/>
      <w:divBdr>
        <w:top w:val="none" w:sz="0" w:space="0" w:color="auto"/>
        <w:left w:val="none" w:sz="0" w:space="0" w:color="auto"/>
        <w:bottom w:val="none" w:sz="0" w:space="0" w:color="auto"/>
        <w:right w:val="none" w:sz="0" w:space="0" w:color="auto"/>
      </w:divBdr>
    </w:div>
    <w:div w:id="44985839">
      <w:bodyDiv w:val="1"/>
      <w:marLeft w:val="0"/>
      <w:marRight w:val="0"/>
      <w:marTop w:val="0"/>
      <w:marBottom w:val="0"/>
      <w:divBdr>
        <w:top w:val="none" w:sz="0" w:space="0" w:color="auto"/>
        <w:left w:val="none" w:sz="0" w:space="0" w:color="auto"/>
        <w:bottom w:val="none" w:sz="0" w:space="0" w:color="auto"/>
        <w:right w:val="none" w:sz="0" w:space="0" w:color="auto"/>
      </w:divBdr>
    </w:div>
    <w:div w:id="45036213">
      <w:bodyDiv w:val="1"/>
      <w:marLeft w:val="0"/>
      <w:marRight w:val="0"/>
      <w:marTop w:val="0"/>
      <w:marBottom w:val="0"/>
      <w:divBdr>
        <w:top w:val="none" w:sz="0" w:space="0" w:color="auto"/>
        <w:left w:val="none" w:sz="0" w:space="0" w:color="auto"/>
        <w:bottom w:val="none" w:sz="0" w:space="0" w:color="auto"/>
        <w:right w:val="none" w:sz="0" w:space="0" w:color="auto"/>
      </w:divBdr>
    </w:div>
    <w:div w:id="45229111">
      <w:bodyDiv w:val="1"/>
      <w:marLeft w:val="0"/>
      <w:marRight w:val="0"/>
      <w:marTop w:val="0"/>
      <w:marBottom w:val="0"/>
      <w:divBdr>
        <w:top w:val="none" w:sz="0" w:space="0" w:color="auto"/>
        <w:left w:val="none" w:sz="0" w:space="0" w:color="auto"/>
        <w:bottom w:val="none" w:sz="0" w:space="0" w:color="auto"/>
        <w:right w:val="none" w:sz="0" w:space="0" w:color="auto"/>
      </w:divBdr>
    </w:div>
    <w:div w:id="45375373">
      <w:bodyDiv w:val="1"/>
      <w:marLeft w:val="0"/>
      <w:marRight w:val="0"/>
      <w:marTop w:val="0"/>
      <w:marBottom w:val="0"/>
      <w:divBdr>
        <w:top w:val="none" w:sz="0" w:space="0" w:color="auto"/>
        <w:left w:val="none" w:sz="0" w:space="0" w:color="auto"/>
        <w:bottom w:val="none" w:sz="0" w:space="0" w:color="auto"/>
        <w:right w:val="none" w:sz="0" w:space="0" w:color="auto"/>
      </w:divBdr>
    </w:div>
    <w:div w:id="45491443">
      <w:bodyDiv w:val="1"/>
      <w:marLeft w:val="0"/>
      <w:marRight w:val="0"/>
      <w:marTop w:val="0"/>
      <w:marBottom w:val="0"/>
      <w:divBdr>
        <w:top w:val="none" w:sz="0" w:space="0" w:color="auto"/>
        <w:left w:val="none" w:sz="0" w:space="0" w:color="auto"/>
        <w:bottom w:val="none" w:sz="0" w:space="0" w:color="auto"/>
        <w:right w:val="none" w:sz="0" w:space="0" w:color="auto"/>
      </w:divBdr>
    </w:div>
    <w:div w:id="45879873">
      <w:bodyDiv w:val="1"/>
      <w:marLeft w:val="0"/>
      <w:marRight w:val="0"/>
      <w:marTop w:val="0"/>
      <w:marBottom w:val="0"/>
      <w:divBdr>
        <w:top w:val="none" w:sz="0" w:space="0" w:color="auto"/>
        <w:left w:val="none" w:sz="0" w:space="0" w:color="auto"/>
        <w:bottom w:val="none" w:sz="0" w:space="0" w:color="auto"/>
        <w:right w:val="none" w:sz="0" w:space="0" w:color="auto"/>
      </w:divBdr>
    </w:div>
    <w:div w:id="46416057">
      <w:bodyDiv w:val="1"/>
      <w:marLeft w:val="0"/>
      <w:marRight w:val="0"/>
      <w:marTop w:val="0"/>
      <w:marBottom w:val="0"/>
      <w:divBdr>
        <w:top w:val="none" w:sz="0" w:space="0" w:color="auto"/>
        <w:left w:val="none" w:sz="0" w:space="0" w:color="auto"/>
        <w:bottom w:val="none" w:sz="0" w:space="0" w:color="auto"/>
        <w:right w:val="none" w:sz="0" w:space="0" w:color="auto"/>
      </w:divBdr>
    </w:div>
    <w:div w:id="46683392">
      <w:bodyDiv w:val="1"/>
      <w:marLeft w:val="0"/>
      <w:marRight w:val="0"/>
      <w:marTop w:val="0"/>
      <w:marBottom w:val="0"/>
      <w:divBdr>
        <w:top w:val="none" w:sz="0" w:space="0" w:color="auto"/>
        <w:left w:val="none" w:sz="0" w:space="0" w:color="auto"/>
        <w:bottom w:val="none" w:sz="0" w:space="0" w:color="auto"/>
        <w:right w:val="none" w:sz="0" w:space="0" w:color="auto"/>
      </w:divBdr>
    </w:div>
    <w:div w:id="47073616">
      <w:bodyDiv w:val="1"/>
      <w:marLeft w:val="0"/>
      <w:marRight w:val="0"/>
      <w:marTop w:val="0"/>
      <w:marBottom w:val="0"/>
      <w:divBdr>
        <w:top w:val="none" w:sz="0" w:space="0" w:color="auto"/>
        <w:left w:val="none" w:sz="0" w:space="0" w:color="auto"/>
        <w:bottom w:val="none" w:sz="0" w:space="0" w:color="auto"/>
        <w:right w:val="none" w:sz="0" w:space="0" w:color="auto"/>
      </w:divBdr>
    </w:div>
    <w:div w:id="47388413">
      <w:bodyDiv w:val="1"/>
      <w:marLeft w:val="0"/>
      <w:marRight w:val="0"/>
      <w:marTop w:val="0"/>
      <w:marBottom w:val="0"/>
      <w:divBdr>
        <w:top w:val="none" w:sz="0" w:space="0" w:color="auto"/>
        <w:left w:val="none" w:sz="0" w:space="0" w:color="auto"/>
        <w:bottom w:val="none" w:sz="0" w:space="0" w:color="auto"/>
        <w:right w:val="none" w:sz="0" w:space="0" w:color="auto"/>
      </w:divBdr>
    </w:div>
    <w:div w:id="47460378">
      <w:bodyDiv w:val="1"/>
      <w:marLeft w:val="0"/>
      <w:marRight w:val="0"/>
      <w:marTop w:val="0"/>
      <w:marBottom w:val="0"/>
      <w:divBdr>
        <w:top w:val="none" w:sz="0" w:space="0" w:color="auto"/>
        <w:left w:val="none" w:sz="0" w:space="0" w:color="auto"/>
        <w:bottom w:val="none" w:sz="0" w:space="0" w:color="auto"/>
        <w:right w:val="none" w:sz="0" w:space="0" w:color="auto"/>
      </w:divBdr>
    </w:div>
    <w:div w:id="47995985">
      <w:bodyDiv w:val="1"/>
      <w:marLeft w:val="0"/>
      <w:marRight w:val="0"/>
      <w:marTop w:val="0"/>
      <w:marBottom w:val="0"/>
      <w:divBdr>
        <w:top w:val="none" w:sz="0" w:space="0" w:color="auto"/>
        <w:left w:val="none" w:sz="0" w:space="0" w:color="auto"/>
        <w:bottom w:val="none" w:sz="0" w:space="0" w:color="auto"/>
        <w:right w:val="none" w:sz="0" w:space="0" w:color="auto"/>
      </w:divBdr>
    </w:div>
    <w:div w:id="48262925">
      <w:bodyDiv w:val="1"/>
      <w:marLeft w:val="0"/>
      <w:marRight w:val="0"/>
      <w:marTop w:val="0"/>
      <w:marBottom w:val="0"/>
      <w:divBdr>
        <w:top w:val="none" w:sz="0" w:space="0" w:color="auto"/>
        <w:left w:val="none" w:sz="0" w:space="0" w:color="auto"/>
        <w:bottom w:val="none" w:sz="0" w:space="0" w:color="auto"/>
        <w:right w:val="none" w:sz="0" w:space="0" w:color="auto"/>
      </w:divBdr>
    </w:div>
    <w:div w:id="48846314">
      <w:bodyDiv w:val="1"/>
      <w:marLeft w:val="0"/>
      <w:marRight w:val="0"/>
      <w:marTop w:val="0"/>
      <w:marBottom w:val="0"/>
      <w:divBdr>
        <w:top w:val="none" w:sz="0" w:space="0" w:color="auto"/>
        <w:left w:val="none" w:sz="0" w:space="0" w:color="auto"/>
        <w:bottom w:val="none" w:sz="0" w:space="0" w:color="auto"/>
        <w:right w:val="none" w:sz="0" w:space="0" w:color="auto"/>
      </w:divBdr>
    </w:div>
    <w:div w:id="48920838">
      <w:bodyDiv w:val="1"/>
      <w:marLeft w:val="0"/>
      <w:marRight w:val="0"/>
      <w:marTop w:val="0"/>
      <w:marBottom w:val="0"/>
      <w:divBdr>
        <w:top w:val="none" w:sz="0" w:space="0" w:color="auto"/>
        <w:left w:val="none" w:sz="0" w:space="0" w:color="auto"/>
        <w:bottom w:val="none" w:sz="0" w:space="0" w:color="auto"/>
        <w:right w:val="none" w:sz="0" w:space="0" w:color="auto"/>
      </w:divBdr>
    </w:div>
    <w:div w:id="49307305">
      <w:bodyDiv w:val="1"/>
      <w:marLeft w:val="0"/>
      <w:marRight w:val="0"/>
      <w:marTop w:val="0"/>
      <w:marBottom w:val="0"/>
      <w:divBdr>
        <w:top w:val="none" w:sz="0" w:space="0" w:color="auto"/>
        <w:left w:val="none" w:sz="0" w:space="0" w:color="auto"/>
        <w:bottom w:val="none" w:sz="0" w:space="0" w:color="auto"/>
        <w:right w:val="none" w:sz="0" w:space="0" w:color="auto"/>
      </w:divBdr>
    </w:div>
    <w:div w:id="49616585">
      <w:bodyDiv w:val="1"/>
      <w:marLeft w:val="0"/>
      <w:marRight w:val="0"/>
      <w:marTop w:val="0"/>
      <w:marBottom w:val="0"/>
      <w:divBdr>
        <w:top w:val="none" w:sz="0" w:space="0" w:color="auto"/>
        <w:left w:val="none" w:sz="0" w:space="0" w:color="auto"/>
        <w:bottom w:val="none" w:sz="0" w:space="0" w:color="auto"/>
        <w:right w:val="none" w:sz="0" w:space="0" w:color="auto"/>
      </w:divBdr>
    </w:div>
    <w:div w:id="50471930">
      <w:bodyDiv w:val="1"/>
      <w:marLeft w:val="0"/>
      <w:marRight w:val="0"/>
      <w:marTop w:val="0"/>
      <w:marBottom w:val="0"/>
      <w:divBdr>
        <w:top w:val="none" w:sz="0" w:space="0" w:color="auto"/>
        <w:left w:val="none" w:sz="0" w:space="0" w:color="auto"/>
        <w:bottom w:val="none" w:sz="0" w:space="0" w:color="auto"/>
        <w:right w:val="none" w:sz="0" w:space="0" w:color="auto"/>
      </w:divBdr>
    </w:div>
    <w:div w:id="50857314">
      <w:bodyDiv w:val="1"/>
      <w:marLeft w:val="0"/>
      <w:marRight w:val="0"/>
      <w:marTop w:val="0"/>
      <w:marBottom w:val="0"/>
      <w:divBdr>
        <w:top w:val="none" w:sz="0" w:space="0" w:color="auto"/>
        <w:left w:val="none" w:sz="0" w:space="0" w:color="auto"/>
        <w:bottom w:val="none" w:sz="0" w:space="0" w:color="auto"/>
        <w:right w:val="none" w:sz="0" w:space="0" w:color="auto"/>
      </w:divBdr>
    </w:div>
    <w:div w:id="50883745">
      <w:bodyDiv w:val="1"/>
      <w:marLeft w:val="0"/>
      <w:marRight w:val="0"/>
      <w:marTop w:val="0"/>
      <w:marBottom w:val="0"/>
      <w:divBdr>
        <w:top w:val="none" w:sz="0" w:space="0" w:color="auto"/>
        <w:left w:val="none" w:sz="0" w:space="0" w:color="auto"/>
        <w:bottom w:val="none" w:sz="0" w:space="0" w:color="auto"/>
        <w:right w:val="none" w:sz="0" w:space="0" w:color="auto"/>
      </w:divBdr>
    </w:div>
    <w:div w:id="51123617">
      <w:bodyDiv w:val="1"/>
      <w:marLeft w:val="0"/>
      <w:marRight w:val="0"/>
      <w:marTop w:val="0"/>
      <w:marBottom w:val="0"/>
      <w:divBdr>
        <w:top w:val="none" w:sz="0" w:space="0" w:color="auto"/>
        <w:left w:val="none" w:sz="0" w:space="0" w:color="auto"/>
        <w:bottom w:val="none" w:sz="0" w:space="0" w:color="auto"/>
        <w:right w:val="none" w:sz="0" w:space="0" w:color="auto"/>
      </w:divBdr>
    </w:div>
    <w:div w:id="52001004">
      <w:bodyDiv w:val="1"/>
      <w:marLeft w:val="0"/>
      <w:marRight w:val="0"/>
      <w:marTop w:val="0"/>
      <w:marBottom w:val="0"/>
      <w:divBdr>
        <w:top w:val="none" w:sz="0" w:space="0" w:color="auto"/>
        <w:left w:val="none" w:sz="0" w:space="0" w:color="auto"/>
        <w:bottom w:val="none" w:sz="0" w:space="0" w:color="auto"/>
        <w:right w:val="none" w:sz="0" w:space="0" w:color="auto"/>
      </w:divBdr>
    </w:div>
    <w:div w:id="52854326">
      <w:bodyDiv w:val="1"/>
      <w:marLeft w:val="0"/>
      <w:marRight w:val="0"/>
      <w:marTop w:val="0"/>
      <w:marBottom w:val="0"/>
      <w:divBdr>
        <w:top w:val="none" w:sz="0" w:space="0" w:color="auto"/>
        <w:left w:val="none" w:sz="0" w:space="0" w:color="auto"/>
        <w:bottom w:val="none" w:sz="0" w:space="0" w:color="auto"/>
        <w:right w:val="none" w:sz="0" w:space="0" w:color="auto"/>
      </w:divBdr>
    </w:div>
    <w:div w:id="53360334">
      <w:bodyDiv w:val="1"/>
      <w:marLeft w:val="0"/>
      <w:marRight w:val="0"/>
      <w:marTop w:val="0"/>
      <w:marBottom w:val="0"/>
      <w:divBdr>
        <w:top w:val="none" w:sz="0" w:space="0" w:color="auto"/>
        <w:left w:val="none" w:sz="0" w:space="0" w:color="auto"/>
        <w:bottom w:val="none" w:sz="0" w:space="0" w:color="auto"/>
        <w:right w:val="none" w:sz="0" w:space="0" w:color="auto"/>
      </w:divBdr>
    </w:div>
    <w:div w:id="53547839">
      <w:bodyDiv w:val="1"/>
      <w:marLeft w:val="0"/>
      <w:marRight w:val="0"/>
      <w:marTop w:val="0"/>
      <w:marBottom w:val="0"/>
      <w:divBdr>
        <w:top w:val="none" w:sz="0" w:space="0" w:color="auto"/>
        <w:left w:val="none" w:sz="0" w:space="0" w:color="auto"/>
        <w:bottom w:val="none" w:sz="0" w:space="0" w:color="auto"/>
        <w:right w:val="none" w:sz="0" w:space="0" w:color="auto"/>
      </w:divBdr>
    </w:div>
    <w:div w:id="53893459">
      <w:bodyDiv w:val="1"/>
      <w:marLeft w:val="0"/>
      <w:marRight w:val="0"/>
      <w:marTop w:val="0"/>
      <w:marBottom w:val="0"/>
      <w:divBdr>
        <w:top w:val="none" w:sz="0" w:space="0" w:color="auto"/>
        <w:left w:val="none" w:sz="0" w:space="0" w:color="auto"/>
        <w:bottom w:val="none" w:sz="0" w:space="0" w:color="auto"/>
        <w:right w:val="none" w:sz="0" w:space="0" w:color="auto"/>
      </w:divBdr>
    </w:div>
    <w:div w:id="53897917">
      <w:bodyDiv w:val="1"/>
      <w:marLeft w:val="0"/>
      <w:marRight w:val="0"/>
      <w:marTop w:val="0"/>
      <w:marBottom w:val="0"/>
      <w:divBdr>
        <w:top w:val="none" w:sz="0" w:space="0" w:color="auto"/>
        <w:left w:val="none" w:sz="0" w:space="0" w:color="auto"/>
        <w:bottom w:val="none" w:sz="0" w:space="0" w:color="auto"/>
        <w:right w:val="none" w:sz="0" w:space="0" w:color="auto"/>
      </w:divBdr>
    </w:div>
    <w:div w:id="54281014">
      <w:bodyDiv w:val="1"/>
      <w:marLeft w:val="0"/>
      <w:marRight w:val="0"/>
      <w:marTop w:val="0"/>
      <w:marBottom w:val="0"/>
      <w:divBdr>
        <w:top w:val="none" w:sz="0" w:space="0" w:color="auto"/>
        <w:left w:val="none" w:sz="0" w:space="0" w:color="auto"/>
        <w:bottom w:val="none" w:sz="0" w:space="0" w:color="auto"/>
        <w:right w:val="none" w:sz="0" w:space="0" w:color="auto"/>
      </w:divBdr>
    </w:div>
    <w:div w:id="54355217">
      <w:bodyDiv w:val="1"/>
      <w:marLeft w:val="0"/>
      <w:marRight w:val="0"/>
      <w:marTop w:val="0"/>
      <w:marBottom w:val="0"/>
      <w:divBdr>
        <w:top w:val="none" w:sz="0" w:space="0" w:color="auto"/>
        <w:left w:val="none" w:sz="0" w:space="0" w:color="auto"/>
        <w:bottom w:val="none" w:sz="0" w:space="0" w:color="auto"/>
        <w:right w:val="none" w:sz="0" w:space="0" w:color="auto"/>
      </w:divBdr>
    </w:div>
    <w:div w:id="54858451">
      <w:bodyDiv w:val="1"/>
      <w:marLeft w:val="0"/>
      <w:marRight w:val="0"/>
      <w:marTop w:val="0"/>
      <w:marBottom w:val="0"/>
      <w:divBdr>
        <w:top w:val="none" w:sz="0" w:space="0" w:color="auto"/>
        <w:left w:val="none" w:sz="0" w:space="0" w:color="auto"/>
        <w:bottom w:val="none" w:sz="0" w:space="0" w:color="auto"/>
        <w:right w:val="none" w:sz="0" w:space="0" w:color="auto"/>
      </w:divBdr>
    </w:div>
    <w:div w:id="55671877">
      <w:bodyDiv w:val="1"/>
      <w:marLeft w:val="0"/>
      <w:marRight w:val="0"/>
      <w:marTop w:val="0"/>
      <w:marBottom w:val="0"/>
      <w:divBdr>
        <w:top w:val="none" w:sz="0" w:space="0" w:color="auto"/>
        <w:left w:val="none" w:sz="0" w:space="0" w:color="auto"/>
        <w:bottom w:val="none" w:sz="0" w:space="0" w:color="auto"/>
        <w:right w:val="none" w:sz="0" w:space="0" w:color="auto"/>
      </w:divBdr>
    </w:div>
    <w:div w:id="55710100">
      <w:bodyDiv w:val="1"/>
      <w:marLeft w:val="0"/>
      <w:marRight w:val="0"/>
      <w:marTop w:val="0"/>
      <w:marBottom w:val="0"/>
      <w:divBdr>
        <w:top w:val="none" w:sz="0" w:space="0" w:color="auto"/>
        <w:left w:val="none" w:sz="0" w:space="0" w:color="auto"/>
        <w:bottom w:val="none" w:sz="0" w:space="0" w:color="auto"/>
        <w:right w:val="none" w:sz="0" w:space="0" w:color="auto"/>
      </w:divBdr>
    </w:div>
    <w:div w:id="55787155">
      <w:bodyDiv w:val="1"/>
      <w:marLeft w:val="0"/>
      <w:marRight w:val="0"/>
      <w:marTop w:val="0"/>
      <w:marBottom w:val="0"/>
      <w:divBdr>
        <w:top w:val="none" w:sz="0" w:space="0" w:color="auto"/>
        <w:left w:val="none" w:sz="0" w:space="0" w:color="auto"/>
        <w:bottom w:val="none" w:sz="0" w:space="0" w:color="auto"/>
        <w:right w:val="none" w:sz="0" w:space="0" w:color="auto"/>
      </w:divBdr>
    </w:div>
    <w:div w:id="56325758">
      <w:bodyDiv w:val="1"/>
      <w:marLeft w:val="0"/>
      <w:marRight w:val="0"/>
      <w:marTop w:val="0"/>
      <w:marBottom w:val="0"/>
      <w:divBdr>
        <w:top w:val="none" w:sz="0" w:space="0" w:color="auto"/>
        <w:left w:val="none" w:sz="0" w:space="0" w:color="auto"/>
        <w:bottom w:val="none" w:sz="0" w:space="0" w:color="auto"/>
        <w:right w:val="none" w:sz="0" w:space="0" w:color="auto"/>
      </w:divBdr>
    </w:div>
    <w:div w:id="57293760">
      <w:bodyDiv w:val="1"/>
      <w:marLeft w:val="0"/>
      <w:marRight w:val="0"/>
      <w:marTop w:val="0"/>
      <w:marBottom w:val="0"/>
      <w:divBdr>
        <w:top w:val="none" w:sz="0" w:space="0" w:color="auto"/>
        <w:left w:val="none" w:sz="0" w:space="0" w:color="auto"/>
        <w:bottom w:val="none" w:sz="0" w:space="0" w:color="auto"/>
        <w:right w:val="none" w:sz="0" w:space="0" w:color="auto"/>
      </w:divBdr>
    </w:div>
    <w:div w:id="57360729">
      <w:bodyDiv w:val="1"/>
      <w:marLeft w:val="0"/>
      <w:marRight w:val="0"/>
      <w:marTop w:val="0"/>
      <w:marBottom w:val="0"/>
      <w:divBdr>
        <w:top w:val="none" w:sz="0" w:space="0" w:color="auto"/>
        <w:left w:val="none" w:sz="0" w:space="0" w:color="auto"/>
        <w:bottom w:val="none" w:sz="0" w:space="0" w:color="auto"/>
        <w:right w:val="none" w:sz="0" w:space="0" w:color="auto"/>
      </w:divBdr>
    </w:div>
    <w:div w:id="57362954">
      <w:bodyDiv w:val="1"/>
      <w:marLeft w:val="0"/>
      <w:marRight w:val="0"/>
      <w:marTop w:val="0"/>
      <w:marBottom w:val="0"/>
      <w:divBdr>
        <w:top w:val="none" w:sz="0" w:space="0" w:color="auto"/>
        <w:left w:val="none" w:sz="0" w:space="0" w:color="auto"/>
        <w:bottom w:val="none" w:sz="0" w:space="0" w:color="auto"/>
        <w:right w:val="none" w:sz="0" w:space="0" w:color="auto"/>
      </w:divBdr>
    </w:div>
    <w:div w:id="57755645">
      <w:bodyDiv w:val="1"/>
      <w:marLeft w:val="0"/>
      <w:marRight w:val="0"/>
      <w:marTop w:val="0"/>
      <w:marBottom w:val="0"/>
      <w:divBdr>
        <w:top w:val="none" w:sz="0" w:space="0" w:color="auto"/>
        <w:left w:val="none" w:sz="0" w:space="0" w:color="auto"/>
        <w:bottom w:val="none" w:sz="0" w:space="0" w:color="auto"/>
        <w:right w:val="none" w:sz="0" w:space="0" w:color="auto"/>
      </w:divBdr>
    </w:div>
    <w:div w:id="57900171">
      <w:bodyDiv w:val="1"/>
      <w:marLeft w:val="0"/>
      <w:marRight w:val="0"/>
      <w:marTop w:val="0"/>
      <w:marBottom w:val="0"/>
      <w:divBdr>
        <w:top w:val="none" w:sz="0" w:space="0" w:color="auto"/>
        <w:left w:val="none" w:sz="0" w:space="0" w:color="auto"/>
        <w:bottom w:val="none" w:sz="0" w:space="0" w:color="auto"/>
        <w:right w:val="none" w:sz="0" w:space="0" w:color="auto"/>
      </w:divBdr>
    </w:div>
    <w:div w:id="57948402">
      <w:bodyDiv w:val="1"/>
      <w:marLeft w:val="0"/>
      <w:marRight w:val="0"/>
      <w:marTop w:val="0"/>
      <w:marBottom w:val="0"/>
      <w:divBdr>
        <w:top w:val="none" w:sz="0" w:space="0" w:color="auto"/>
        <w:left w:val="none" w:sz="0" w:space="0" w:color="auto"/>
        <w:bottom w:val="none" w:sz="0" w:space="0" w:color="auto"/>
        <w:right w:val="none" w:sz="0" w:space="0" w:color="auto"/>
      </w:divBdr>
    </w:div>
    <w:div w:id="58209206">
      <w:bodyDiv w:val="1"/>
      <w:marLeft w:val="0"/>
      <w:marRight w:val="0"/>
      <w:marTop w:val="0"/>
      <w:marBottom w:val="0"/>
      <w:divBdr>
        <w:top w:val="none" w:sz="0" w:space="0" w:color="auto"/>
        <w:left w:val="none" w:sz="0" w:space="0" w:color="auto"/>
        <w:bottom w:val="none" w:sz="0" w:space="0" w:color="auto"/>
        <w:right w:val="none" w:sz="0" w:space="0" w:color="auto"/>
      </w:divBdr>
    </w:div>
    <w:div w:id="58526129">
      <w:bodyDiv w:val="1"/>
      <w:marLeft w:val="0"/>
      <w:marRight w:val="0"/>
      <w:marTop w:val="0"/>
      <w:marBottom w:val="0"/>
      <w:divBdr>
        <w:top w:val="none" w:sz="0" w:space="0" w:color="auto"/>
        <w:left w:val="none" w:sz="0" w:space="0" w:color="auto"/>
        <w:bottom w:val="none" w:sz="0" w:space="0" w:color="auto"/>
        <w:right w:val="none" w:sz="0" w:space="0" w:color="auto"/>
      </w:divBdr>
    </w:div>
    <w:div w:id="58985738">
      <w:bodyDiv w:val="1"/>
      <w:marLeft w:val="0"/>
      <w:marRight w:val="0"/>
      <w:marTop w:val="0"/>
      <w:marBottom w:val="0"/>
      <w:divBdr>
        <w:top w:val="none" w:sz="0" w:space="0" w:color="auto"/>
        <w:left w:val="none" w:sz="0" w:space="0" w:color="auto"/>
        <w:bottom w:val="none" w:sz="0" w:space="0" w:color="auto"/>
        <w:right w:val="none" w:sz="0" w:space="0" w:color="auto"/>
      </w:divBdr>
    </w:div>
    <w:div w:id="59407942">
      <w:bodyDiv w:val="1"/>
      <w:marLeft w:val="0"/>
      <w:marRight w:val="0"/>
      <w:marTop w:val="0"/>
      <w:marBottom w:val="0"/>
      <w:divBdr>
        <w:top w:val="none" w:sz="0" w:space="0" w:color="auto"/>
        <w:left w:val="none" w:sz="0" w:space="0" w:color="auto"/>
        <w:bottom w:val="none" w:sz="0" w:space="0" w:color="auto"/>
        <w:right w:val="none" w:sz="0" w:space="0" w:color="auto"/>
      </w:divBdr>
    </w:div>
    <w:div w:id="60183240">
      <w:bodyDiv w:val="1"/>
      <w:marLeft w:val="0"/>
      <w:marRight w:val="0"/>
      <w:marTop w:val="0"/>
      <w:marBottom w:val="0"/>
      <w:divBdr>
        <w:top w:val="none" w:sz="0" w:space="0" w:color="auto"/>
        <w:left w:val="none" w:sz="0" w:space="0" w:color="auto"/>
        <w:bottom w:val="none" w:sz="0" w:space="0" w:color="auto"/>
        <w:right w:val="none" w:sz="0" w:space="0" w:color="auto"/>
      </w:divBdr>
    </w:div>
    <w:div w:id="60249171">
      <w:bodyDiv w:val="1"/>
      <w:marLeft w:val="0"/>
      <w:marRight w:val="0"/>
      <w:marTop w:val="0"/>
      <w:marBottom w:val="0"/>
      <w:divBdr>
        <w:top w:val="none" w:sz="0" w:space="0" w:color="auto"/>
        <w:left w:val="none" w:sz="0" w:space="0" w:color="auto"/>
        <w:bottom w:val="none" w:sz="0" w:space="0" w:color="auto"/>
        <w:right w:val="none" w:sz="0" w:space="0" w:color="auto"/>
      </w:divBdr>
    </w:div>
    <w:div w:id="60711310">
      <w:bodyDiv w:val="1"/>
      <w:marLeft w:val="0"/>
      <w:marRight w:val="0"/>
      <w:marTop w:val="0"/>
      <w:marBottom w:val="0"/>
      <w:divBdr>
        <w:top w:val="none" w:sz="0" w:space="0" w:color="auto"/>
        <w:left w:val="none" w:sz="0" w:space="0" w:color="auto"/>
        <w:bottom w:val="none" w:sz="0" w:space="0" w:color="auto"/>
        <w:right w:val="none" w:sz="0" w:space="0" w:color="auto"/>
      </w:divBdr>
    </w:div>
    <w:div w:id="60718975">
      <w:bodyDiv w:val="1"/>
      <w:marLeft w:val="0"/>
      <w:marRight w:val="0"/>
      <w:marTop w:val="0"/>
      <w:marBottom w:val="0"/>
      <w:divBdr>
        <w:top w:val="none" w:sz="0" w:space="0" w:color="auto"/>
        <w:left w:val="none" w:sz="0" w:space="0" w:color="auto"/>
        <w:bottom w:val="none" w:sz="0" w:space="0" w:color="auto"/>
        <w:right w:val="none" w:sz="0" w:space="0" w:color="auto"/>
      </w:divBdr>
    </w:div>
    <w:div w:id="60834619">
      <w:bodyDiv w:val="1"/>
      <w:marLeft w:val="0"/>
      <w:marRight w:val="0"/>
      <w:marTop w:val="0"/>
      <w:marBottom w:val="0"/>
      <w:divBdr>
        <w:top w:val="none" w:sz="0" w:space="0" w:color="auto"/>
        <w:left w:val="none" w:sz="0" w:space="0" w:color="auto"/>
        <w:bottom w:val="none" w:sz="0" w:space="0" w:color="auto"/>
        <w:right w:val="none" w:sz="0" w:space="0" w:color="auto"/>
      </w:divBdr>
    </w:div>
    <w:div w:id="60911411">
      <w:bodyDiv w:val="1"/>
      <w:marLeft w:val="0"/>
      <w:marRight w:val="0"/>
      <w:marTop w:val="0"/>
      <w:marBottom w:val="0"/>
      <w:divBdr>
        <w:top w:val="none" w:sz="0" w:space="0" w:color="auto"/>
        <w:left w:val="none" w:sz="0" w:space="0" w:color="auto"/>
        <w:bottom w:val="none" w:sz="0" w:space="0" w:color="auto"/>
        <w:right w:val="none" w:sz="0" w:space="0" w:color="auto"/>
      </w:divBdr>
    </w:div>
    <w:div w:id="60913892">
      <w:bodyDiv w:val="1"/>
      <w:marLeft w:val="0"/>
      <w:marRight w:val="0"/>
      <w:marTop w:val="0"/>
      <w:marBottom w:val="0"/>
      <w:divBdr>
        <w:top w:val="none" w:sz="0" w:space="0" w:color="auto"/>
        <w:left w:val="none" w:sz="0" w:space="0" w:color="auto"/>
        <w:bottom w:val="none" w:sz="0" w:space="0" w:color="auto"/>
        <w:right w:val="none" w:sz="0" w:space="0" w:color="auto"/>
      </w:divBdr>
    </w:div>
    <w:div w:id="61103150">
      <w:bodyDiv w:val="1"/>
      <w:marLeft w:val="0"/>
      <w:marRight w:val="0"/>
      <w:marTop w:val="0"/>
      <w:marBottom w:val="0"/>
      <w:divBdr>
        <w:top w:val="none" w:sz="0" w:space="0" w:color="auto"/>
        <w:left w:val="none" w:sz="0" w:space="0" w:color="auto"/>
        <w:bottom w:val="none" w:sz="0" w:space="0" w:color="auto"/>
        <w:right w:val="none" w:sz="0" w:space="0" w:color="auto"/>
      </w:divBdr>
    </w:div>
    <w:div w:id="61147349">
      <w:bodyDiv w:val="1"/>
      <w:marLeft w:val="0"/>
      <w:marRight w:val="0"/>
      <w:marTop w:val="0"/>
      <w:marBottom w:val="0"/>
      <w:divBdr>
        <w:top w:val="none" w:sz="0" w:space="0" w:color="auto"/>
        <w:left w:val="none" w:sz="0" w:space="0" w:color="auto"/>
        <w:bottom w:val="none" w:sz="0" w:space="0" w:color="auto"/>
        <w:right w:val="none" w:sz="0" w:space="0" w:color="auto"/>
      </w:divBdr>
    </w:div>
    <w:div w:id="61294268">
      <w:bodyDiv w:val="1"/>
      <w:marLeft w:val="0"/>
      <w:marRight w:val="0"/>
      <w:marTop w:val="0"/>
      <w:marBottom w:val="0"/>
      <w:divBdr>
        <w:top w:val="none" w:sz="0" w:space="0" w:color="auto"/>
        <w:left w:val="none" w:sz="0" w:space="0" w:color="auto"/>
        <w:bottom w:val="none" w:sz="0" w:space="0" w:color="auto"/>
        <w:right w:val="none" w:sz="0" w:space="0" w:color="auto"/>
      </w:divBdr>
    </w:div>
    <w:div w:id="61366542">
      <w:bodyDiv w:val="1"/>
      <w:marLeft w:val="0"/>
      <w:marRight w:val="0"/>
      <w:marTop w:val="0"/>
      <w:marBottom w:val="0"/>
      <w:divBdr>
        <w:top w:val="none" w:sz="0" w:space="0" w:color="auto"/>
        <w:left w:val="none" w:sz="0" w:space="0" w:color="auto"/>
        <w:bottom w:val="none" w:sz="0" w:space="0" w:color="auto"/>
        <w:right w:val="none" w:sz="0" w:space="0" w:color="auto"/>
      </w:divBdr>
    </w:div>
    <w:div w:id="61370739">
      <w:bodyDiv w:val="1"/>
      <w:marLeft w:val="0"/>
      <w:marRight w:val="0"/>
      <w:marTop w:val="0"/>
      <w:marBottom w:val="0"/>
      <w:divBdr>
        <w:top w:val="none" w:sz="0" w:space="0" w:color="auto"/>
        <w:left w:val="none" w:sz="0" w:space="0" w:color="auto"/>
        <w:bottom w:val="none" w:sz="0" w:space="0" w:color="auto"/>
        <w:right w:val="none" w:sz="0" w:space="0" w:color="auto"/>
      </w:divBdr>
    </w:div>
    <w:div w:id="62024804">
      <w:bodyDiv w:val="1"/>
      <w:marLeft w:val="0"/>
      <w:marRight w:val="0"/>
      <w:marTop w:val="0"/>
      <w:marBottom w:val="0"/>
      <w:divBdr>
        <w:top w:val="none" w:sz="0" w:space="0" w:color="auto"/>
        <w:left w:val="none" w:sz="0" w:space="0" w:color="auto"/>
        <w:bottom w:val="none" w:sz="0" w:space="0" w:color="auto"/>
        <w:right w:val="none" w:sz="0" w:space="0" w:color="auto"/>
      </w:divBdr>
    </w:div>
    <w:div w:id="62143221">
      <w:bodyDiv w:val="1"/>
      <w:marLeft w:val="0"/>
      <w:marRight w:val="0"/>
      <w:marTop w:val="0"/>
      <w:marBottom w:val="0"/>
      <w:divBdr>
        <w:top w:val="none" w:sz="0" w:space="0" w:color="auto"/>
        <w:left w:val="none" w:sz="0" w:space="0" w:color="auto"/>
        <w:bottom w:val="none" w:sz="0" w:space="0" w:color="auto"/>
        <w:right w:val="none" w:sz="0" w:space="0" w:color="auto"/>
      </w:divBdr>
    </w:div>
    <w:div w:id="62260901">
      <w:bodyDiv w:val="1"/>
      <w:marLeft w:val="0"/>
      <w:marRight w:val="0"/>
      <w:marTop w:val="0"/>
      <w:marBottom w:val="0"/>
      <w:divBdr>
        <w:top w:val="none" w:sz="0" w:space="0" w:color="auto"/>
        <w:left w:val="none" w:sz="0" w:space="0" w:color="auto"/>
        <w:bottom w:val="none" w:sz="0" w:space="0" w:color="auto"/>
        <w:right w:val="none" w:sz="0" w:space="0" w:color="auto"/>
      </w:divBdr>
    </w:div>
    <w:div w:id="62876473">
      <w:bodyDiv w:val="1"/>
      <w:marLeft w:val="0"/>
      <w:marRight w:val="0"/>
      <w:marTop w:val="0"/>
      <w:marBottom w:val="0"/>
      <w:divBdr>
        <w:top w:val="none" w:sz="0" w:space="0" w:color="auto"/>
        <w:left w:val="none" w:sz="0" w:space="0" w:color="auto"/>
        <w:bottom w:val="none" w:sz="0" w:space="0" w:color="auto"/>
        <w:right w:val="none" w:sz="0" w:space="0" w:color="auto"/>
      </w:divBdr>
    </w:div>
    <w:div w:id="63142190">
      <w:bodyDiv w:val="1"/>
      <w:marLeft w:val="0"/>
      <w:marRight w:val="0"/>
      <w:marTop w:val="0"/>
      <w:marBottom w:val="0"/>
      <w:divBdr>
        <w:top w:val="none" w:sz="0" w:space="0" w:color="auto"/>
        <w:left w:val="none" w:sz="0" w:space="0" w:color="auto"/>
        <w:bottom w:val="none" w:sz="0" w:space="0" w:color="auto"/>
        <w:right w:val="none" w:sz="0" w:space="0" w:color="auto"/>
      </w:divBdr>
    </w:div>
    <w:div w:id="64227478">
      <w:bodyDiv w:val="1"/>
      <w:marLeft w:val="0"/>
      <w:marRight w:val="0"/>
      <w:marTop w:val="0"/>
      <w:marBottom w:val="0"/>
      <w:divBdr>
        <w:top w:val="none" w:sz="0" w:space="0" w:color="auto"/>
        <w:left w:val="none" w:sz="0" w:space="0" w:color="auto"/>
        <w:bottom w:val="none" w:sz="0" w:space="0" w:color="auto"/>
        <w:right w:val="none" w:sz="0" w:space="0" w:color="auto"/>
      </w:divBdr>
    </w:div>
    <w:div w:id="64380405">
      <w:bodyDiv w:val="1"/>
      <w:marLeft w:val="0"/>
      <w:marRight w:val="0"/>
      <w:marTop w:val="0"/>
      <w:marBottom w:val="0"/>
      <w:divBdr>
        <w:top w:val="none" w:sz="0" w:space="0" w:color="auto"/>
        <w:left w:val="none" w:sz="0" w:space="0" w:color="auto"/>
        <w:bottom w:val="none" w:sz="0" w:space="0" w:color="auto"/>
        <w:right w:val="none" w:sz="0" w:space="0" w:color="auto"/>
      </w:divBdr>
    </w:div>
    <w:div w:id="64649365">
      <w:bodyDiv w:val="1"/>
      <w:marLeft w:val="0"/>
      <w:marRight w:val="0"/>
      <w:marTop w:val="0"/>
      <w:marBottom w:val="0"/>
      <w:divBdr>
        <w:top w:val="none" w:sz="0" w:space="0" w:color="auto"/>
        <w:left w:val="none" w:sz="0" w:space="0" w:color="auto"/>
        <w:bottom w:val="none" w:sz="0" w:space="0" w:color="auto"/>
        <w:right w:val="none" w:sz="0" w:space="0" w:color="auto"/>
      </w:divBdr>
    </w:div>
    <w:div w:id="64885470">
      <w:bodyDiv w:val="1"/>
      <w:marLeft w:val="0"/>
      <w:marRight w:val="0"/>
      <w:marTop w:val="0"/>
      <w:marBottom w:val="0"/>
      <w:divBdr>
        <w:top w:val="none" w:sz="0" w:space="0" w:color="auto"/>
        <w:left w:val="none" w:sz="0" w:space="0" w:color="auto"/>
        <w:bottom w:val="none" w:sz="0" w:space="0" w:color="auto"/>
        <w:right w:val="none" w:sz="0" w:space="0" w:color="auto"/>
      </w:divBdr>
    </w:div>
    <w:div w:id="65342473">
      <w:bodyDiv w:val="1"/>
      <w:marLeft w:val="0"/>
      <w:marRight w:val="0"/>
      <w:marTop w:val="0"/>
      <w:marBottom w:val="0"/>
      <w:divBdr>
        <w:top w:val="none" w:sz="0" w:space="0" w:color="auto"/>
        <w:left w:val="none" w:sz="0" w:space="0" w:color="auto"/>
        <w:bottom w:val="none" w:sz="0" w:space="0" w:color="auto"/>
        <w:right w:val="none" w:sz="0" w:space="0" w:color="auto"/>
      </w:divBdr>
    </w:div>
    <w:div w:id="65343678">
      <w:bodyDiv w:val="1"/>
      <w:marLeft w:val="0"/>
      <w:marRight w:val="0"/>
      <w:marTop w:val="0"/>
      <w:marBottom w:val="0"/>
      <w:divBdr>
        <w:top w:val="none" w:sz="0" w:space="0" w:color="auto"/>
        <w:left w:val="none" w:sz="0" w:space="0" w:color="auto"/>
        <w:bottom w:val="none" w:sz="0" w:space="0" w:color="auto"/>
        <w:right w:val="none" w:sz="0" w:space="0" w:color="auto"/>
      </w:divBdr>
    </w:div>
    <w:div w:id="65567229">
      <w:bodyDiv w:val="1"/>
      <w:marLeft w:val="0"/>
      <w:marRight w:val="0"/>
      <w:marTop w:val="0"/>
      <w:marBottom w:val="0"/>
      <w:divBdr>
        <w:top w:val="none" w:sz="0" w:space="0" w:color="auto"/>
        <w:left w:val="none" w:sz="0" w:space="0" w:color="auto"/>
        <w:bottom w:val="none" w:sz="0" w:space="0" w:color="auto"/>
        <w:right w:val="none" w:sz="0" w:space="0" w:color="auto"/>
      </w:divBdr>
    </w:div>
    <w:div w:id="65886890">
      <w:bodyDiv w:val="1"/>
      <w:marLeft w:val="0"/>
      <w:marRight w:val="0"/>
      <w:marTop w:val="0"/>
      <w:marBottom w:val="0"/>
      <w:divBdr>
        <w:top w:val="none" w:sz="0" w:space="0" w:color="auto"/>
        <w:left w:val="none" w:sz="0" w:space="0" w:color="auto"/>
        <w:bottom w:val="none" w:sz="0" w:space="0" w:color="auto"/>
        <w:right w:val="none" w:sz="0" w:space="0" w:color="auto"/>
      </w:divBdr>
    </w:div>
    <w:div w:id="66392103">
      <w:bodyDiv w:val="1"/>
      <w:marLeft w:val="0"/>
      <w:marRight w:val="0"/>
      <w:marTop w:val="0"/>
      <w:marBottom w:val="0"/>
      <w:divBdr>
        <w:top w:val="none" w:sz="0" w:space="0" w:color="auto"/>
        <w:left w:val="none" w:sz="0" w:space="0" w:color="auto"/>
        <w:bottom w:val="none" w:sz="0" w:space="0" w:color="auto"/>
        <w:right w:val="none" w:sz="0" w:space="0" w:color="auto"/>
      </w:divBdr>
    </w:div>
    <w:div w:id="66534397">
      <w:bodyDiv w:val="1"/>
      <w:marLeft w:val="0"/>
      <w:marRight w:val="0"/>
      <w:marTop w:val="0"/>
      <w:marBottom w:val="0"/>
      <w:divBdr>
        <w:top w:val="none" w:sz="0" w:space="0" w:color="auto"/>
        <w:left w:val="none" w:sz="0" w:space="0" w:color="auto"/>
        <w:bottom w:val="none" w:sz="0" w:space="0" w:color="auto"/>
        <w:right w:val="none" w:sz="0" w:space="0" w:color="auto"/>
      </w:divBdr>
    </w:div>
    <w:div w:id="66878098">
      <w:bodyDiv w:val="1"/>
      <w:marLeft w:val="0"/>
      <w:marRight w:val="0"/>
      <w:marTop w:val="0"/>
      <w:marBottom w:val="0"/>
      <w:divBdr>
        <w:top w:val="none" w:sz="0" w:space="0" w:color="auto"/>
        <w:left w:val="none" w:sz="0" w:space="0" w:color="auto"/>
        <w:bottom w:val="none" w:sz="0" w:space="0" w:color="auto"/>
        <w:right w:val="none" w:sz="0" w:space="0" w:color="auto"/>
      </w:divBdr>
    </w:div>
    <w:div w:id="67581840">
      <w:bodyDiv w:val="1"/>
      <w:marLeft w:val="0"/>
      <w:marRight w:val="0"/>
      <w:marTop w:val="0"/>
      <w:marBottom w:val="0"/>
      <w:divBdr>
        <w:top w:val="none" w:sz="0" w:space="0" w:color="auto"/>
        <w:left w:val="none" w:sz="0" w:space="0" w:color="auto"/>
        <w:bottom w:val="none" w:sz="0" w:space="0" w:color="auto"/>
        <w:right w:val="none" w:sz="0" w:space="0" w:color="auto"/>
      </w:divBdr>
    </w:div>
    <w:div w:id="68039879">
      <w:bodyDiv w:val="1"/>
      <w:marLeft w:val="0"/>
      <w:marRight w:val="0"/>
      <w:marTop w:val="0"/>
      <w:marBottom w:val="0"/>
      <w:divBdr>
        <w:top w:val="none" w:sz="0" w:space="0" w:color="auto"/>
        <w:left w:val="none" w:sz="0" w:space="0" w:color="auto"/>
        <w:bottom w:val="none" w:sz="0" w:space="0" w:color="auto"/>
        <w:right w:val="none" w:sz="0" w:space="0" w:color="auto"/>
      </w:divBdr>
    </w:div>
    <w:div w:id="68159758">
      <w:bodyDiv w:val="1"/>
      <w:marLeft w:val="0"/>
      <w:marRight w:val="0"/>
      <w:marTop w:val="0"/>
      <w:marBottom w:val="0"/>
      <w:divBdr>
        <w:top w:val="none" w:sz="0" w:space="0" w:color="auto"/>
        <w:left w:val="none" w:sz="0" w:space="0" w:color="auto"/>
        <w:bottom w:val="none" w:sz="0" w:space="0" w:color="auto"/>
        <w:right w:val="none" w:sz="0" w:space="0" w:color="auto"/>
      </w:divBdr>
    </w:div>
    <w:div w:id="68502287">
      <w:bodyDiv w:val="1"/>
      <w:marLeft w:val="0"/>
      <w:marRight w:val="0"/>
      <w:marTop w:val="0"/>
      <w:marBottom w:val="0"/>
      <w:divBdr>
        <w:top w:val="none" w:sz="0" w:space="0" w:color="auto"/>
        <w:left w:val="none" w:sz="0" w:space="0" w:color="auto"/>
        <w:bottom w:val="none" w:sz="0" w:space="0" w:color="auto"/>
        <w:right w:val="none" w:sz="0" w:space="0" w:color="auto"/>
      </w:divBdr>
    </w:div>
    <w:div w:id="68503935">
      <w:bodyDiv w:val="1"/>
      <w:marLeft w:val="0"/>
      <w:marRight w:val="0"/>
      <w:marTop w:val="0"/>
      <w:marBottom w:val="0"/>
      <w:divBdr>
        <w:top w:val="none" w:sz="0" w:space="0" w:color="auto"/>
        <w:left w:val="none" w:sz="0" w:space="0" w:color="auto"/>
        <w:bottom w:val="none" w:sz="0" w:space="0" w:color="auto"/>
        <w:right w:val="none" w:sz="0" w:space="0" w:color="auto"/>
      </w:divBdr>
    </w:div>
    <w:div w:id="68697046">
      <w:bodyDiv w:val="1"/>
      <w:marLeft w:val="0"/>
      <w:marRight w:val="0"/>
      <w:marTop w:val="0"/>
      <w:marBottom w:val="0"/>
      <w:divBdr>
        <w:top w:val="none" w:sz="0" w:space="0" w:color="auto"/>
        <w:left w:val="none" w:sz="0" w:space="0" w:color="auto"/>
        <w:bottom w:val="none" w:sz="0" w:space="0" w:color="auto"/>
        <w:right w:val="none" w:sz="0" w:space="0" w:color="auto"/>
      </w:divBdr>
    </w:div>
    <w:div w:id="68816041">
      <w:bodyDiv w:val="1"/>
      <w:marLeft w:val="0"/>
      <w:marRight w:val="0"/>
      <w:marTop w:val="0"/>
      <w:marBottom w:val="0"/>
      <w:divBdr>
        <w:top w:val="none" w:sz="0" w:space="0" w:color="auto"/>
        <w:left w:val="none" w:sz="0" w:space="0" w:color="auto"/>
        <w:bottom w:val="none" w:sz="0" w:space="0" w:color="auto"/>
        <w:right w:val="none" w:sz="0" w:space="0" w:color="auto"/>
      </w:divBdr>
    </w:div>
    <w:div w:id="69426959">
      <w:bodyDiv w:val="1"/>
      <w:marLeft w:val="0"/>
      <w:marRight w:val="0"/>
      <w:marTop w:val="0"/>
      <w:marBottom w:val="0"/>
      <w:divBdr>
        <w:top w:val="none" w:sz="0" w:space="0" w:color="auto"/>
        <w:left w:val="none" w:sz="0" w:space="0" w:color="auto"/>
        <w:bottom w:val="none" w:sz="0" w:space="0" w:color="auto"/>
        <w:right w:val="none" w:sz="0" w:space="0" w:color="auto"/>
      </w:divBdr>
    </w:div>
    <w:div w:id="69542726">
      <w:bodyDiv w:val="1"/>
      <w:marLeft w:val="0"/>
      <w:marRight w:val="0"/>
      <w:marTop w:val="0"/>
      <w:marBottom w:val="0"/>
      <w:divBdr>
        <w:top w:val="none" w:sz="0" w:space="0" w:color="auto"/>
        <w:left w:val="none" w:sz="0" w:space="0" w:color="auto"/>
        <w:bottom w:val="none" w:sz="0" w:space="0" w:color="auto"/>
        <w:right w:val="none" w:sz="0" w:space="0" w:color="auto"/>
      </w:divBdr>
    </w:div>
    <w:div w:id="69697023">
      <w:bodyDiv w:val="1"/>
      <w:marLeft w:val="0"/>
      <w:marRight w:val="0"/>
      <w:marTop w:val="0"/>
      <w:marBottom w:val="0"/>
      <w:divBdr>
        <w:top w:val="none" w:sz="0" w:space="0" w:color="auto"/>
        <w:left w:val="none" w:sz="0" w:space="0" w:color="auto"/>
        <w:bottom w:val="none" w:sz="0" w:space="0" w:color="auto"/>
        <w:right w:val="none" w:sz="0" w:space="0" w:color="auto"/>
      </w:divBdr>
    </w:div>
    <w:div w:id="69930552">
      <w:bodyDiv w:val="1"/>
      <w:marLeft w:val="0"/>
      <w:marRight w:val="0"/>
      <w:marTop w:val="0"/>
      <w:marBottom w:val="0"/>
      <w:divBdr>
        <w:top w:val="none" w:sz="0" w:space="0" w:color="auto"/>
        <w:left w:val="none" w:sz="0" w:space="0" w:color="auto"/>
        <w:bottom w:val="none" w:sz="0" w:space="0" w:color="auto"/>
        <w:right w:val="none" w:sz="0" w:space="0" w:color="auto"/>
      </w:divBdr>
    </w:div>
    <w:div w:id="70347025">
      <w:bodyDiv w:val="1"/>
      <w:marLeft w:val="0"/>
      <w:marRight w:val="0"/>
      <w:marTop w:val="0"/>
      <w:marBottom w:val="0"/>
      <w:divBdr>
        <w:top w:val="none" w:sz="0" w:space="0" w:color="auto"/>
        <w:left w:val="none" w:sz="0" w:space="0" w:color="auto"/>
        <w:bottom w:val="none" w:sz="0" w:space="0" w:color="auto"/>
        <w:right w:val="none" w:sz="0" w:space="0" w:color="auto"/>
      </w:divBdr>
    </w:div>
    <w:div w:id="70661221">
      <w:bodyDiv w:val="1"/>
      <w:marLeft w:val="0"/>
      <w:marRight w:val="0"/>
      <w:marTop w:val="0"/>
      <w:marBottom w:val="0"/>
      <w:divBdr>
        <w:top w:val="none" w:sz="0" w:space="0" w:color="auto"/>
        <w:left w:val="none" w:sz="0" w:space="0" w:color="auto"/>
        <w:bottom w:val="none" w:sz="0" w:space="0" w:color="auto"/>
        <w:right w:val="none" w:sz="0" w:space="0" w:color="auto"/>
      </w:divBdr>
    </w:div>
    <w:div w:id="70740196">
      <w:bodyDiv w:val="1"/>
      <w:marLeft w:val="0"/>
      <w:marRight w:val="0"/>
      <w:marTop w:val="0"/>
      <w:marBottom w:val="0"/>
      <w:divBdr>
        <w:top w:val="none" w:sz="0" w:space="0" w:color="auto"/>
        <w:left w:val="none" w:sz="0" w:space="0" w:color="auto"/>
        <w:bottom w:val="none" w:sz="0" w:space="0" w:color="auto"/>
        <w:right w:val="none" w:sz="0" w:space="0" w:color="auto"/>
      </w:divBdr>
    </w:div>
    <w:div w:id="71052652">
      <w:bodyDiv w:val="1"/>
      <w:marLeft w:val="0"/>
      <w:marRight w:val="0"/>
      <w:marTop w:val="0"/>
      <w:marBottom w:val="0"/>
      <w:divBdr>
        <w:top w:val="none" w:sz="0" w:space="0" w:color="auto"/>
        <w:left w:val="none" w:sz="0" w:space="0" w:color="auto"/>
        <w:bottom w:val="none" w:sz="0" w:space="0" w:color="auto"/>
        <w:right w:val="none" w:sz="0" w:space="0" w:color="auto"/>
      </w:divBdr>
    </w:div>
    <w:div w:id="71053780">
      <w:bodyDiv w:val="1"/>
      <w:marLeft w:val="0"/>
      <w:marRight w:val="0"/>
      <w:marTop w:val="0"/>
      <w:marBottom w:val="0"/>
      <w:divBdr>
        <w:top w:val="none" w:sz="0" w:space="0" w:color="auto"/>
        <w:left w:val="none" w:sz="0" w:space="0" w:color="auto"/>
        <w:bottom w:val="none" w:sz="0" w:space="0" w:color="auto"/>
        <w:right w:val="none" w:sz="0" w:space="0" w:color="auto"/>
      </w:divBdr>
    </w:div>
    <w:div w:id="71124815">
      <w:bodyDiv w:val="1"/>
      <w:marLeft w:val="0"/>
      <w:marRight w:val="0"/>
      <w:marTop w:val="0"/>
      <w:marBottom w:val="0"/>
      <w:divBdr>
        <w:top w:val="none" w:sz="0" w:space="0" w:color="auto"/>
        <w:left w:val="none" w:sz="0" w:space="0" w:color="auto"/>
        <w:bottom w:val="none" w:sz="0" w:space="0" w:color="auto"/>
        <w:right w:val="none" w:sz="0" w:space="0" w:color="auto"/>
      </w:divBdr>
    </w:div>
    <w:div w:id="71397475">
      <w:bodyDiv w:val="1"/>
      <w:marLeft w:val="0"/>
      <w:marRight w:val="0"/>
      <w:marTop w:val="0"/>
      <w:marBottom w:val="0"/>
      <w:divBdr>
        <w:top w:val="none" w:sz="0" w:space="0" w:color="auto"/>
        <w:left w:val="none" w:sz="0" w:space="0" w:color="auto"/>
        <w:bottom w:val="none" w:sz="0" w:space="0" w:color="auto"/>
        <w:right w:val="none" w:sz="0" w:space="0" w:color="auto"/>
      </w:divBdr>
    </w:div>
    <w:div w:id="71514678">
      <w:bodyDiv w:val="1"/>
      <w:marLeft w:val="0"/>
      <w:marRight w:val="0"/>
      <w:marTop w:val="0"/>
      <w:marBottom w:val="0"/>
      <w:divBdr>
        <w:top w:val="none" w:sz="0" w:space="0" w:color="auto"/>
        <w:left w:val="none" w:sz="0" w:space="0" w:color="auto"/>
        <w:bottom w:val="none" w:sz="0" w:space="0" w:color="auto"/>
        <w:right w:val="none" w:sz="0" w:space="0" w:color="auto"/>
      </w:divBdr>
    </w:div>
    <w:div w:id="71853421">
      <w:bodyDiv w:val="1"/>
      <w:marLeft w:val="0"/>
      <w:marRight w:val="0"/>
      <w:marTop w:val="0"/>
      <w:marBottom w:val="0"/>
      <w:divBdr>
        <w:top w:val="none" w:sz="0" w:space="0" w:color="auto"/>
        <w:left w:val="none" w:sz="0" w:space="0" w:color="auto"/>
        <w:bottom w:val="none" w:sz="0" w:space="0" w:color="auto"/>
        <w:right w:val="none" w:sz="0" w:space="0" w:color="auto"/>
      </w:divBdr>
    </w:div>
    <w:div w:id="71902765">
      <w:bodyDiv w:val="1"/>
      <w:marLeft w:val="0"/>
      <w:marRight w:val="0"/>
      <w:marTop w:val="0"/>
      <w:marBottom w:val="0"/>
      <w:divBdr>
        <w:top w:val="none" w:sz="0" w:space="0" w:color="auto"/>
        <w:left w:val="none" w:sz="0" w:space="0" w:color="auto"/>
        <w:bottom w:val="none" w:sz="0" w:space="0" w:color="auto"/>
        <w:right w:val="none" w:sz="0" w:space="0" w:color="auto"/>
      </w:divBdr>
    </w:div>
    <w:div w:id="72089931">
      <w:bodyDiv w:val="1"/>
      <w:marLeft w:val="0"/>
      <w:marRight w:val="0"/>
      <w:marTop w:val="0"/>
      <w:marBottom w:val="0"/>
      <w:divBdr>
        <w:top w:val="none" w:sz="0" w:space="0" w:color="auto"/>
        <w:left w:val="none" w:sz="0" w:space="0" w:color="auto"/>
        <w:bottom w:val="none" w:sz="0" w:space="0" w:color="auto"/>
        <w:right w:val="none" w:sz="0" w:space="0" w:color="auto"/>
      </w:divBdr>
    </w:div>
    <w:div w:id="72288306">
      <w:bodyDiv w:val="1"/>
      <w:marLeft w:val="0"/>
      <w:marRight w:val="0"/>
      <w:marTop w:val="0"/>
      <w:marBottom w:val="0"/>
      <w:divBdr>
        <w:top w:val="none" w:sz="0" w:space="0" w:color="auto"/>
        <w:left w:val="none" w:sz="0" w:space="0" w:color="auto"/>
        <w:bottom w:val="none" w:sz="0" w:space="0" w:color="auto"/>
        <w:right w:val="none" w:sz="0" w:space="0" w:color="auto"/>
      </w:divBdr>
    </w:div>
    <w:div w:id="72633380">
      <w:bodyDiv w:val="1"/>
      <w:marLeft w:val="0"/>
      <w:marRight w:val="0"/>
      <w:marTop w:val="0"/>
      <w:marBottom w:val="0"/>
      <w:divBdr>
        <w:top w:val="none" w:sz="0" w:space="0" w:color="auto"/>
        <w:left w:val="none" w:sz="0" w:space="0" w:color="auto"/>
        <w:bottom w:val="none" w:sz="0" w:space="0" w:color="auto"/>
        <w:right w:val="none" w:sz="0" w:space="0" w:color="auto"/>
      </w:divBdr>
    </w:div>
    <w:div w:id="72706414">
      <w:bodyDiv w:val="1"/>
      <w:marLeft w:val="0"/>
      <w:marRight w:val="0"/>
      <w:marTop w:val="0"/>
      <w:marBottom w:val="0"/>
      <w:divBdr>
        <w:top w:val="none" w:sz="0" w:space="0" w:color="auto"/>
        <w:left w:val="none" w:sz="0" w:space="0" w:color="auto"/>
        <w:bottom w:val="none" w:sz="0" w:space="0" w:color="auto"/>
        <w:right w:val="none" w:sz="0" w:space="0" w:color="auto"/>
      </w:divBdr>
    </w:div>
    <w:div w:id="72707841">
      <w:bodyDiv w:val="1"/>
      <w:marLeft w:val="0"/>
      <w:marRight w:val="0"/>
      <w:marTop w:val="0"/>
      <w:marBottom w:val="0"/>
      <w:divBdr>
        <w:top w:val="none" w:sz="0" w:space="0" w:color="auto"/>
        <w:left w:val="none" w:sz="0" w:space="0" w:color="auto"/>
        <w:bottom w:val="none" w:sz="0" w:space="0" w:color="auto"/>
        <w:right w:val="none" w:sz="0" w:space="0" w:color="auto"/>
      </w:divBdr>
    </w:div>
    <w:div w:id="73556040">
      <w:bodyDiv w:val="1"/>
      <w:marLeft w:val="0"/>
      <w:marRight w:val="0"/>
      <w:marTop w:val="0"/>
      <w:marBottom w:val="0"/>
      <w:divBdr>
        <w:top w:val="none" w:sz="0" w:space="0" w:color="auto"/>
        <w:left w:val="none" w:sz="0" w:space="0" w:color="auto"/>
        <w:bottom w:val="none" w:sz="0" w:space="0" w:color="auto"/>
        <w:right w:val="none" w:sz="0" w:space="0" w:color="auto"/>
      </w:divBdr>
    </w:div>
    <w:div w:id="73670356">
      <w:bodyDiv w:val="1"/>
      <w:marLeft w:val="0"/>
      <w:marRight w:val="0"/>
      <w:marTop w:val="0"/>
      <w:marBottom w:val="0"/>
      <w:divBdr>
        <w:top w:val="none" w:sz="0" w:space="0" w:color="auto"/>
        <w:left w:val="none" w:sz="0" w:space="0" w:color="auto"/>
        <w:bottom w:val="none" w:sz="0" w:space="0" w:color="auto"/>
        <w:right w:val="none" w:sz="0" w:space="0" w:color="auto"/>
      </w:divBdr>
    </w:div>
    <w:div w:id="73936744">
      <w:bodyDiv w:val="1"/>
      <w:marLeft w:val="0"/>
      <w:marRight w:val="0"/>
      <w:marTop w:val="0"/>
      <w:marBottom w:val="0"/>
      <w:divBdr>
        <w:top w:val="none" w:sz="0" w:space="0" w:color="auto"/>
        <w:left w:val="none" w:sz="0" w:space="0" w:color="auto"/>
        <w:bottom w:val="none" w:sz="0" w:space="0" w:color="auto"/>
        <w:right w:val="none" w:sz="0" w:space="0" w:color="auto"/>
      </w:divBdr>
    </w:div>
    <w:div w:id="74018634">
      <w:bodyDiv w:val="1"/>
      <w:marLeft w:val="0"/>
      <w:marRight w:val="0"/>
      <w:marTop w:val="0"/>
      <w:marBottom w:val="0"/>
      <w:divBdr>
        <w:top w:val="none" w:sz="0" w:space="0" w:color="auto"/>
        <w:left w:val="none" w:sz="0" w:space="0" w:color="auto"/>
        <w:bottom w:val="none" w:sz="0" w:space="0" w:color="auto"/>
        <w:right w:val="none" w:sz="0" w:space="0" w:color="auto"/>
      </w:divBdr>
    </w:div>
    <w:div w:id="74279537">
      <w:bodyDiv w:val="1"/>
      <w:marLeft w:val="0"/>
      <w:marRight w:val="0"/>
      <w:marTop w:val="0"/>
      <w:marBottom w:val="0"/>
      <w:divBdr>
        <w:top w:val="none" w:sz="0" w:space="0" w:color="auto"/>
        <w:left w:val="none" w:sz="0" w:space="0" w:color="auto"/>
        <w:bottom w:val="none" w:sz="0" w:space="0" w:color="auto"/>
        <w:right w:val="none" w:sz="0" w:space="0" w:color="auto"/>
      </w:divBdr>
    </w:div>
    <w:div w:id="74280063">
      <w:bodyDiv w:val="1"/>
      <w:marLeft w:val="0"/>
      <w:marRight w:val="0"/>
      <w:marTop w:val="0"/>
      <w:marBottom w:val="0"/>
      <w:divBdr>
        <w:top w:val="none" w:sz="0" w:space="0" w:color="auto"/>
        <w:left w:val="none" w:sz="0" w:space="0" w:color="auto"/>
        <w:bottom w:val="none" w:sz="0" w:space="0" w:color="auto"/>
        <w:right w:val="none" w:sz="0" w:space="0" w:color="auto"/>
      </w:divBdr>
    </w:div>
    <w:div w:id="74589709">
      <w:bodyDiv w:val="1"/>
      <w:marLeft w:val="0"/>
      <w:marRight w:val="0"/>
      <w:marTop w:val="0"/>
      <w:marBottom w:val="0"/>
      <w:divBdr>
        <w:top w:val="none" w:sz="0" w:space="0" w:color="auto"/>
        <w:left w:val="none" w:sz="0" w:space="0" w:color="auto"/>
        <w:bottom w:val="none" w:sz="0" w:space="0" w:color="auto"/>
        <w:right w:val="none" w:sz="0" w:space="0" w:color="auto"/>
      </w:divBdr>
    </w:div>
    <w:div w:id="74788633">
      <w:bodyDiv w:val="1"/>
      <w:marLeft w:val="0"/>
      <w:marRight w:val="0"/>
      <w:marTop w:val="0"/>
      <w:marBottom w:val="0"/>
      <w:divBdr>
        <w:top w:val="none" w:sz="0" w:space="0" w:color="auto"/>
        <w:left w:val="none" w:sz="0" w:space="0" w:color="auto"/>
        <w:bottom w:val="none" w:sz="0" w:space="0" w:color="auto"/>
        <w:right w:val="none" w:sz="0" w:space="0" w:color="auto"/>
      </w:divBdr>
    </w:div>
    <w:div w:id="74860424">
      <w:bodyDiv w:val="1"/>
      <w:marLeft w:val="0"/>
      <w:marRight w:val="0"/>
      <w:marTop w:val="0"/>
      <w:marBottom w:val="0"/>
      <w:divBdr>
        <w:top w:val="none" w:sz="0" w:space="0" w:color="auto"/>
        <w:left w:val="none" w:sz="0" w:space="0" w:color="auto"/>
        <w:bottom w:val="none" w:sz="0" w:space="0" w:color="auto"/>
        <w:right w:val="none" w:sz="0" w:space="0" w:color="auto"/>
      </w:divBdr>
    </w:div>
    <w:div w:id="74866822">
      <w:bodyDiv w:val="1"/>
      <w:marLeft w:val="0"/>
      <w:marRight w:val="0"/>
      <w:marTop w:val="0"/>
      <w:marBottom w:val="0"/>
      <w:divBdr>
        <w:top w:val="none" w:sz="0" w:space="0" w:color="auto"/>
        <w:left w:val="none" w:sz="0" w:space="0" w:color="auto"/>
        <w:bottom w:val="none" w:sz="0" w:space="0" w:color="auto"/>
        <w:right w:val="none" w:sz="0" w:space="0" w:color="auto"/>
      </w:divBdr>
    </w:div>
    <w:div w:id="75172052">
      <w:bodyDiv w:val="1"/>
      <w:marLeft w:val="0"/>
      <w:marRight w:val="0"/>
      <w:marTop w:val="0"/>
      <w:marBottom w:val="0"/>
      <w:divBdr>
        <w:top w:val="none" w:sz="0" w:space="0" w:color="auto"/>
        <w:left w:val="none" w:sz="0" w:space="0" w:color="auto"/>
        <w:bottom w:val="none" w:sz="0" w:space="0" w:color="auto"/>
        <w:right w:val="none" w:sz="0" w:space="0" w:color="auto"/>
      </w:divBdr>
    </w:div>
    <w:div w:id="75248489">
      <w:bodyDiv w:val="1"/>
      <w:marLeft w:val="0"/>
      <w:marRight w:val="0"/>
      <w:marTop w:val="0"/>
      <w:marBottom w:val="0"/>
      <w:divBdr>
        <w:top w:val="none" w:sz="0" w:space="0" w:color="auto"/>
        <w:left w:val="none" w:sz="0" w:space="0" w:color="auto"/>
        <w:bottom w:val="none" w:sz="0" w:space="0" w:color="auto"/>
        <w:right w:val="none" w:sz="0" w:space="0" w:color="auto"/>
      </w:divBdr>
    </w:div>
    <w:div w:id="75517031">
      <w:bodyDiv w:val="1"/>
      <w:marLeft w:val="0"/>
      <w:marRight w:val="0"/>
      <w:marTop w:val="0"/>
      <w:marBottom w:val="0"/>
      <w:divBdr>
        <w:top w:val="none" w:sz="0" w:space="0" w:color="auto"/>
        <w:left w:val="none" w:sz="0" w:space="0" w:color="auto"/>
        <w:bottom w:val="none" w:sz="0" w:space="0" w:color="auto"/>
        <w:right w:val="none" w:sz="0" w:space="0" w:color="auto"/>
      </w:divBdr>
    </w:div>
    <w:div w:id="75903632">
      <w:bodyDiv w:val="1"/>
      <w:marLeft w:val="0"/>
      <w:marRight w:val="0"/>
      <w:marTop w:val="0"/>
      <w:marBottom w:val="0"/>
      <w:divBdr>
        <w:top w:val="none" w:sz="0" w:space="0" w:color="auto"/>
        <w:left w:val="none" w:sz="0" w:space="0" w:color="auto"/>
        <w:bottom w:val="none" w:sz="0" w:space="0" w:color="auto"/>
        <w:right w:val="none" w:sz="0" w:space="0" w:color="auto"/>
      </w:divBdr>
    </w:div>
    <w:div w:id="76098918">
      <w:bodyDiv w:val="1"/>
      <w:marLeft w:val="0"/>
      <w:marRight w:val="0"/>
      <w:marTop w:val="0"/>
      <w:marBottom w:val="0"/>
      <w:divBdr>
        <w:top w:val="none" w:sz="0" w:space="0" w:color="auto"/>
        <w:left w:val="none" w:sz="0" w:space="0" w:color="auto"/>
        <w:bottom w:val="none" w:sz="0" w:space="0" w:color="auto"/>
        <w:right w:val="none" w:sz="0" w:space="0" w:color="auto"/>
      </w:divBdr>
    </w:div>
    <w:div w:id="76220800">
      <w:bodyDiv w:val="1"/>
      <w:marLeft w:val="0"/>
      <w:marRight w:val="0"/>
      <w:marTop w:val="0"/>
      <w:marBottom w:val="0"/>
      <w:divBdr>
        <w:top w:val="none" w:sz="0" w:space="0" w:color="auto"/>
        <w:left w:val="none" w:sz="0" w:space="0" w:color="auto"/>
        <w:bottom w:val="none" w:sz="0" w:space="0" w:color="auto"/>
        <w:right w:val="none" w:sz="0" w:space="0" w:color="auto"/>
      </w:divBdr>
    </w:div>
    <w:div w:id="76248896">
      <w:bodyDiv w:val="1"/>
      <w:marLeft w:val="0"/>
      <w:marRight w:val="0"/>
      <w:marTop w:val="0"/>
      <w:marBottom w:val="0"/>
      <w:divBdr>
        <w:top w:val="none" w:sz="0" w:space="0" w:color="auto"/>
        <w:left w:val="none" w:sz="0" w:space="0" w:color="auto"/>
        <w:bottom w:val="none" w:sz="0" w:space="0" w:color="auto"/>
        <w:right w:val="none" w:sz="0" w:space="0" w:color="auto"/>
      </w:divBdr>
    </w:div>
    <w:div w:id="77338198">
      <w:bodyDiv w:val="1"/>
      <w:marLeft w:val="0"/>
      <w:marRight w:val="0"/>
      <w:marTop w:val="0"/>
      <w:marBottom w:val="0"/>
      <w:divBdr>
        <w:top w:val="none" w:sz="0" w:space="0" w:color="auto"/>
        <w:left w:val="none" w:sz="0" w:space="0" w:color="auto"/>
        <w:bottom w:val="none" w:sz="0" w:space="0" w:color="auto"/>
        <w:right w:val="none" w:sz="0" w:space="0" w:color="auto"/>
      </w:divBdr>
    </w:div>
    <w:div w:id="77950547">
      <w:bodyDiv w:val="1"/>
      <w:marLeft w:val="0"/>
      <w:marRight w:val="0"/>
      <w:marTop w:val="0"/>
      <w:marBottom w:val="0"/>
      <w:divBdr>
        <w:top w:val="none" w:sz="0" w:space="0" w:color="auto"/>
        <w:left w:val="none" w:sz="0" w:space="0" w:color="auto"/>
        <w:bottom w:val="none" w:sz="0" w:space="0" w:color="auto"/>
        <w:right w:val="none" w:sz="0" w:space="0" w:color="auto"/>
      </w:divBdr>
    </w:div>
    <w:div w:id="77950956">
      <w:bodyDiv w:val="1"/>
      <w:marLeft w:val="0"/>
      <w:marRight w:val="0"/>
      <w:marTop w:val="0"/>
      <w:marBottom w:val="0"/>
      <w:divBdr>
        <w:top w:val="none" w:sz="0" w:space="0" w:color="auto"/>
        <w:left w:val="none" w:sz="0" w:space="0" w:color="auto"/>
        <w:bottom w:val="none" w:sz="0" w:space="0" w:color="auto"/>
        <w:right w:val="none" w:sz="0" w:space="0" w:color="auto"/>
      </w:divBdr>
    </w:div>
    <w:div w:id="78256496">
      <w:bodyDiv w:val="1"/>
      <w:marLeft w:val="0"/>
      <w:marRight w:val="0"/>
      <w:marTop w:val="0"/>
      <w:marBottom w:val="0"/>
      <w:divBdr>
        <w:top w:val="none" w:sz="0" w:space="0" w:color="auto"/>
        <w:left w:val="none" w:sz="0" w:space="0" w:color="auto"/>
        <w:bottom w:val="none" w:sz="0" w:space="0" w:color="auto"/>
        <w:right w:val="none" w:sz="0" w:space="0" w:color="auto"/>
      </w:divBdr>
    </w:div>
    <w:div w:id="78523012">
      <w:bodyDiv w:val="1"/>
      <w:marLeft w:val="0"/>
      <w:marRight w:val="0"/>
      <w:marTop w:val="0"/>
      <w:marBottom w:val="0"/>
      <w:divBdr>
        <w:top w:val="none" w:sz="0" w:space="0" w:color="auto"/>
        <w:left w:val="none" w:sz="0" w:space="0" w:color="auto"/>
        <w:bottom w:val="none" w:sz="0" w:space="0" w:color="auto"/>
        <w:right w:val="none" w:sz="0" w:space="0" w:color="auto"/>
      </w:divBdr>
    </w:div>
    <w:div w:id="78523918">
      <w:bodyDiv w:val="1"/>
      <w:marLeft w:val="0"/>
      <w:marRight w:val="0"/>
      <w:marTop w:val="0"/>
      <w:marBottom w:val="0"/>
      <w:divBdr>
        <w:top w:val="none" w:sz="0" w:space="0" w:color="auto"/>
        <w:left w:val="none" w:sz="0" w:space="0" w:color="auto"/>
        <w:bottom w:val="none" w:sz="0" w:space="0" w:color="auto"/>
        <w:right w:val="none" w:sz="0" w:space="0" w:color="auto"/>
      </w:divBdr>
    </w:div>
    <w:div w:id="78992613">
      <w:bodyDiv w:val="1"/>
      <w:marLeft w:val="0"/>
      <w:marRight w:val="0"/>
      <w:marTop w:val="0"/>
      <w:marBottom w:val="0"/>
      <w:divBdr>
        <w:top w:val="none" w:sz="0" w:space="0" w:color="auto"/>
        <w:left w:val="none" w:sz="0" w:space="0" w:color="auto"/>
        <w:bottom w:val="none" w:sz="0" w:space="0" w:color="auto"/>
        <w:right w:val="none" w:sz="0" w:space="0" w:color="auto"/>
      </w:divBdr>
    </w:div>
    <w:div w:id="79956525">
      <w:bodyDiv w:val="1"/>
      <w:marLeft w:val="0"/>
      <w:marRight w:val="0"/>
      <w:marTop w:val="0"/>
      <w:marBottom w:val="0"/>
      <w:divBdr>
        <w:top w:val="none" w:sz="0" w:space="0" w:color="auto"/>
        <w:left w:val="none" w:sz="0" w:space="0" w:color="auto"/>
        <w:bottom w:val="none" w:sz="0" w:space="0" w:color="auto"/>
        <w:right w:val="none" w:sz="0" w:space="0" w:color="auto"/>
      </w:divBdr>
    </w:div>
    <w:div w:id="79957699">
      <w:bodyDiv w:val="1"/>
      <w:marLeft w:val="0"/>
      <w:marRight w:val="0"/>
      <w:marTop w:val="0"/>
      <w:marBottom w:val="0"/>
      <w:divBdr>
        <w:top w:val="none" w:sz="0" w:space="0" w:color="auto"/>
        <w:left w:val="none" w:sz="0" w:space="0" w:color="auto"/>
        <w:bottom w:val="none" w:sz="0" w:space="0" w:color="auto"/>
        <w:right w:val="none" w:sz="0" w:space="0" w:color="auto"/>
      </w:divBdr>
    </w:div>
    <w:div w:id="80640430">
      <w:bodyDiv w:val="1"/>
      <w:marLeft w:val="0"/>
      <w:marRight w:val="0"/>
      <w:marTop w:val="0"/>
      <w:marBottom w:val="0"/>
      <w:divBdr>
        <w:top w:val="none" w:sz="0" w:space="0" w:color="auto"/>
        <w:left w:val="none" w:sz="0" w:space="0" w:color="auto"/>
        <w:bottom w:val="none" w:sz="0" w:space="0" w:color="auto"/>
        <w:right w:val="none" w:sz="0" w:space="0" w:color="auto"/>
      </w:divBdr>
    </w:div>
    <w:div w:id="81032097">
      <w:bodyDiv w:val="1"/>
      <w:marLeft w:val="0"/>
      <w:marRight w:val="0"/>
      <w:marTop w:val="0"/>
      <w:marBottom w:val="0"/>
      <w:divBdr>
        <w:top w:val="none" w:sz="0" w:space="0" w:color="auto"/>
        <w:left w:val="none" w:sz="0" w:space="0" w:color="auto"/>
        <w:bottom w:val="none" w:sz="0" w:space="0" w:color="auto"/>
        <w:right w:val="none" w:sz="0" w:space="0" w:color="auto"/>
      </w:divBdr>
    </w:div>
    <w:div w:id="81266169">
      <w:bodyDiv w:val="1"/>
      <w:marLeft w:val="0"/>
      <w:marRight w:val="0"/>
      <w:marTop w:val="0"/>
      <w:marBottom w:val="0"/>
      <w:divBdr>
        <w:top w:val="none" w:sz="0" w:space="0" w:color="auto"/>
        <w:left w:val="none" w:sz="0" w:space="0" w:color="auto"/>
        <w:bottom w:val="none" w:sz="0" w:space="0" w:color="auto"/>
        <w:right w:val="none" w:sz="0" w:space="0" w:color="auto"/>
      </w:divBdr>
    </w:div>
    <w:div w:id="81418570">
      <w:bodyDiv w:val="1"/>
      <w:marLeft w:val="0"/>
      <w:marRight w:val="0"/>
      <w:marTop w:val="0"/>
      <w:marBottom w:val="0"/>
      <w:divBdr>
        <w:top w:val="none" w:sz="0" w:space="0" w:color="auto"/>
        <w:left w:val="none" w:sz="0" w:space="0" w:color="auto"/>
        <w:bottom w:val="none" w:sz="0" w:space="0" w:color="auto"/>
        <w:right w:val="none" w:sz="0" w:space="0" w:color="auto"/>
      </w:divBdr>
    </w:div>
    <w:div w:id="81608949">
      <w:bodyDiv w:val="1"/>
      <w:marLeft w:val="0"/>
      <w:marRight w:val="0"/>
      <w:marTop w:val="0"/>
      <w:marBottom w:val="0"/>
      <w:divBdr>
        <w:top w:val="none" w:sz="0" w:space="0" w:color="auto"/>
        <w:left w:val="none" w:sz="0" w:space="0" w:color="auto"/>
        <w:bottom w:val="none" w:sz="0" w:space="0" w:color="auto"/>
        <w:right w:val="none" w:sz="0" w:space="0" w:color="auto"/>
      </w:divBdr>
    </w:div>
    <w:div w:id="82186651">
      <w:bodyDiv w:val="1"/>
      <w:marLeft w:val="0"/>
      <w:marRight w:val="0"/>
      <w:marTop w:val="0"/>
      <w:marBottom w:val="0"/>
      <w:divBdr>
        <w:top w:val="none" w:sz="0" w:space="0" w:color="auto"/>
        <w:left w:val="none" w:sz="0" w:space="0" w:color="auto"/>
        <w:bottom w:val="none" w:sz="0" w:space="0" w:color="auto"/>
        <w:right w:val="none" w:sz="0" w:space="0" w:color="auto"/>
      </w:divBdr>
    </w:div>
    <w:div w:id="82653263">
      <w:bodyDiv w:val="1"/>
      <w:marLeft w:val="0"/>
      <w:marRight w:val="0"/>
      <w:marTop w:val="0"/>
      <w:marBottom w:val="0"/>
      <w:divBdr>
        <w:top w:val="none" w:sz="0" w:space="0" w:color="auto"/>
        <w:left w:val="none" w:sz="0" w:space="0" w:color="auto"/>
        <w:bottom w:val="none" w:sz="0" w:space="0" w:color="auto"/>
        <w:right w:val="none" w:sz="0" w:space="0" w:color="auto"/>
      </w:divBdr>
    </w:div>
    <w:div w:id="82730413">
      <w:bodyDiv w:val="1"/>
      <w:marLeft w:val="0"/>
      <w:marRight w:val="0"/>
      <w:marTop w:val="0"/>
      <w:marBottom w:val="0"/>
      <w:divBdr>
        <w:top w:val="none" w:sz="0" w:space="0" w:color="auto"/>
        <w:left w:val="none" w:sz="0" w:space="0" w:color="auto"/>
        <w:bottom w:val="none" w:sz="0" w:space="0" w:color="auto"/>
        <w:right w:val="none" w:sz="0" w:space="0" w:color="auto"/>
      </w:divBdr>
    </w:div>
    <w:div w:id="83302323">
      <w:bodyDiv w:val="1"/>
      <w:marLeft w:val="0"/>
      <w:marRight w:val="0"/>
      <w:marTop w:val="0"/>
      <w:marBottom w:val="0"/>
      <w:divBdr>
        <w:top w:val="none" w:sz="0" w:space="0" w:color="auto"/>
        <w:left w:val="none" w:sz="0" w:space="0" w:color="auto"/>
        <w:bottom w:val="none" w:sz="0" w:space="0" w:color="auto"/>
        <w:right w:val="none" w:sz="0" w:space="0" w:color="auto"/>
      </w:divBdr>
    </w:div>
    <w:div w:id="83648353">
      <w:bodyDiv w:val="1"/>
      <w:marLeft w:val="0"/>
      <w:marRight w:val="0"/>
      <w:marTop w:val="0"/>
      <w:marBottom w:val="0"/>
      <w:divBdr>
        <w:top w:val="none" w:sz="0" w:space="0" w:color="auto"/>
        <w:left w:val="none" w:sz="0" w:space="0" w:color="auto"/>
        <w:bottom w:val="none" w:sz="0" w:space="0" w:color="auto"/>
        <w:right w:val="none" w:sz="0" w:space="0" w:color="auto"/>
      </w:divBdr>
    </w:div>
    <w:div w:id="83888633">
      <w:bodyDiv w:val="1"/>
      <w:marLeft w:val="0"/>
      <w:marRight w:val="0"/>
      <w:marTop w:val="0"/>
      <w:marBottom w:val="0"/>
      <w:divBdr>
        <w:top w:val="none" w:sz="0" w:space="0" w:color="auto"/>
        <w:left w:val="none" w:sz="0" w:space="0" w:color="auto"/>
        <w:bottom w:val="none" w:sz="0" w:space="0" w:color="auto"/>
        <w:right w:val="none" w:sz="0" w:space="0" w:color="auto"/>
      </w:divBdr>
    </w:div>
    <w:div w:id="84570438">
      <w:bodyDiv w:val="1"/>
      <w:marLeft w:val="0"/>
      <w:marRight w:val="0"/>
      <w:marTop w:val="0"/>
      <w:marBottom w:val="0"/>
      <w:divBdr>
        <w:top w:val="none" w:sz="0" w:space="0" w:color="auto"/>
        <w:left w:val="none" w:sz="0" w:space="0" w:color="auto"/>
        <w:bottom w:val="none" w:sz="0" w:space="0" w:color="auto"/>
        <w:right w:val="none" w:sz="0" w:space="0" w:color="auto"/>
      </w:divBdr>
    </w:div>
    <w:div w:id="84571809">
      <w:bodyDiv w:val="1"/>
      <w:marLeft w:val="0"/>
      <w:marRight w:val="0"/>
      <w:marTop w:val="0"/>
      <w:marBottom w:val="0"/>
      <w:divBdr>
        <w:top w:val="none" w:sz="0" w:space="0" w:color="auto"/>
        <w:left w:val="none" w:sz="0" w:space="0" w:color="auto"/>
        <w:bottom w:val="none" w:sz="0" w:space="0" w:color="auto"/>
        <w:right w:val="none" w:sz="0" w:space="0" w:color="auto"/>
      </w:divBdr>
    </w:div>
    <w:div w:id="84689949">
      <w:bodyDiv w:val="1"/>
      <w:marLeft w:val="0"/>
      <w:marRight w:val="0"/>
      <w:marTop w:val="0"/>
      <w:marBottom w:val="0"/>
      <w:divBdr>
        <w:top w:val="none" w:sz="0" w:space="0" w:color="auto"/>
        <w:left w:val="none" w:sz="0" w:space="0" w:color="auto"/>
        <w:bottom w:val="none" w:sz="0" w:space="0" w:color="auto"/>
        <w:right w:val="none" w:sz="0" w:space="0" w:color="auto"/>
      </w:divBdr>
    </w:div>
    <w:div w:id="84814951">
      <w:bodyDiv w:val="1"/>
      <w:marLeft w:val="0"/>
      <w:marRight w:val="0"/>
      <w:marTop w:val="0"/>
      <w:marBottom w:val="0"/>
      <w:divBdr>
        <w:top w:val="none" w:sz="0" w:space="0" w:color="auto"/>
        <w:left w:val="none" w:sz="0" w:space="0" w:color="auto"/>
        <w:bottom w:val="none" w:sz="0" w:space="0" w:color="auto"/>
        <w:right w:val="none" w:sz="0" w:space="0" w:color="auto"/>
      </w:divBdr>
    </w:div>
    <w:div w:id="84958646">
      <w:bodyDiv w:val="1"/>
      <w:marLeft w:val="0"/>
      <w:marRight w:val="0"/>
      <w:marTop w:val="0"/>
      <w:marBottom w:val="0"/>
      <w:divBdr>
        <w:top w:val="none" w:sz="0" w:space="0" w:color="auto"/>
        <w:left w:val="none" w:sz="0" w:space="0" w:color="auto"/>
        <w:bottom w:val="none" w:sz="0" w:space="0" w:color="auto"/>
        <w:right w:val="none" w:sz="0" w:space="0" w:color="auto"/>
      </w:divBdr>
    </w:div>
    <w:div w:id="85229263">
      <w:bodyDiv w:val="1"/>
      <w:marLeft w:val="0"/>
      <w:marRight w:val="0"/>
      <w:marTop w:val="0"/>
      <w:marBottom w:val="0"/>
      <w:divBdr>
        <w:top w:val="none" w:sz="0" w:space="0" w:color="auto"/>
        <w:left w:val="none" w:sz="0" w:space="0" w:color="auto"/>
        <w:bottom w:val="none" w:sz="0" w:space="0" w:color="auto"/>
        <w:right w:val="none" w:sz="0" w:space="0" w:color="auto"/>
      </w:divBdr>
      <w:divsChild>
        <w:div w:id="214704274">
          <w:marLeft w:val="0"/>
          <w:marRight w:val="0"/>
          <w:marTop w:val="0"/>
          <w:marBottom w:val="0"/>
          <w:divBdr>
            <w:top w:val="none" w:sz="0" w:space="0" w:color="auto"/>
            <w:left w:val="none" w:sz="0" w:space="0" w:color="auto"/>
            <w:bottom w:val="none" w:sz="0" w:space="0" w:color="auto"/>
            <w:right w:val="none" w:sz="0" w:space="0" w:color="auto"/>
          </w:divBdr>
          <w:divsChild>
            <w:div w:id="249242185">
              <w:marLeft w:val="0"/>
              <w:marRight w:val="0"/>
              <w:marTop w:val="0"/>
              <w:marBottom w:val="0"/>
              <w:divBdr>
                <w:top w:val="none" w:sz="0" w:space="0" w:color="auto"/>
                <w:left w:val="none" w:sz="0" w:space="0" w:color="auto"/>
                <w:bottom w:val="none" w:sz="0" w:space="0" w:color="auto"/>
                <w:right w:val="none" w:sz="0" w:space="0" w:color="auto"/>
              </w:divBdr>
            </w:div>
            <w:div w:id="1482766463">
              <w:marLeft w:val="0"/>
              <w:marRight w:val="0"/>
              <w:marTop w:val="0"/>
              <w:marBottom w:val="0"/>
              <w:divBdr>
                <w:top w:val="none" w:sz="0" w:space="0" w:color="auto"/>
                <w:left w:val="none" w:sz="0" w:space="0" w:color="auto"/>
                <w:bottom w:val="none" w:sz="0" w:space="0" w:color="auto"/>
                <w:right w:val="none" w:sz="0" w:space="0" w:color="auto"/>
              </w:divBdr>
            </w:div>
            <w:div w:id="1925138710">
              <w:marLeft w:val="0"/>
              <w:marRight w:val="0"/>
              <w:marTop w:val="0"/>
              <w:marBottom w:val="0"/>
              <w:divBdr>
                <w:top w:val="none" w:sz="0" w:space="0" w:color="auto"/>
                <w:left w:val="none" w:sz="0" w:space="0" w:color="auto"/>
                <w:bottom w:val="none" w:sz="0" w:space="0" w:color="auto"/>
                <w:right w:val="none" w:sz="0" w:space="0" w:color="auto"/>
              </w:divBdr>
            </w:div>
            <w:div w:id="2031300719">
              <w:marLeft w:val="0"/>
              <w:marRight w:val="0"/>
              <w:marTop w:val="0"/>
              <w:marBottom w:val="0"/>
              <w:divBdr>
                <w:top w:val="none" w:sz="0" w:space="0" w:color="auto"/>
                <w:left w:val="none" w:sz="0" w:space="0" w:color="auto"/>
                <w:bottom w:val="none" w:sz="0" w:space="0" w:color="auto"/>
                <w:right w:val="none" w:sz="0" w:space="0" w:color="auto"/>
              </w:divBdr>
            </w:div>
            <w:div w:id="585267308">
              <w:marLeft w:val="0"/>
              <w:marRight w:val="0"/>
              <w:marTop w:val="0"/>
              <w:marBottom w:val="0"/>
              <w:divBdr>
                <w:top w:val="none" w:sz="0" w:space="0" w:color="auto"/>
                <w:left w:val="none" w:sz="0" w:space="0" w:color="auto"/>
                <w:bottom w:val="none" w:sz="0" w:space="0" w:color="auto"/>
                <w:right w:val="none" w:sz="0" w:space="0" w:color="auto"/>
              </w:divBdr>
            </w:div>
            <w:div w:id="1622808444">
              <w:marLeft w:val="0"/>
              <w:marRight w:val="0"/>
              <w:marTop w:val="0"/>
              <w:marBottom w:val="0"/>
              <w:divBdr>
                <w:top w:val="none" w:sz="0" w:space="0" w:color="auto"/>
                <w:left w:val="none" w:sz="0" w:space="0" w:color="auto"/>
                <w:bottom w:val="none" w:sz="0" w:space="0" w:color="auto"/>
                <w:right w:val="none" w:sz="0" w:space="0" w:color="auto"/>
              </w:divBdr>
            </w:div>
            <w:div w:id="1881239695">
              <w:marLeft w:val="0"/>
              <w:marRight w:val="0"/>
              <w:marTop w:val="0"/>
              <w:marBottom w:val="0"/>
              <w:divBdr>
                <w:top w:val="none" w:sz="0" w:space="0" w:color="auto"/>
                <w:left w:val="none" w:sz="0" w:space="0" w:color="auto"/>
                <w:bottom w:val="none" w:sz="0" w:space="0" w:color="auto"/>
                <w:right w:val="none" w:sz="0" w:space="0" w:color="auto"/>
              </w:divBdr>
            </w:div>
            <w:div w:id="1240478220">
              <w:marLeft w:val="0"/>
              <w:marRight w:val="0"/>
              <w:marTop w:val="0"/>
              <w:marBottom w:val="0"/>
              <w:divBdr>
                <w:top w:val="none" w:sz="0" w:space="0" w:color="auto"/>
                <w:left w:val="none" w:sz="0" w:space="0" w:color="auto"/>
                <w:bottom w:val="none" w:sz="0" w:space="0" w:color="auto"/>
                <w:right w:val="none" w:sz="0" w:space="0" w:color="auto"/>
              </w:divBdr>
            </w:div>
            <w:div w:id="286477311">
              <w:marLeft w:val="0"/>
              <w:marRight w:val="0"/>
              <w:marTop w:val="0"/>
              <w:marBottom w:val="0"/>
              <w:divBdr>
                <w:top w:val="none" w:sz="0" w:space="0" w:color="auto"/>
                <w:left w:val="none" w:sz="0" w:space="0" w:color="auto"/>
                <w:bottom w:val="none" w:sz="0" w:space="0" w:color="auto"/>
                <w:right w:val="none" w:sz="0" w:space="0" w:color="auto"/>
              </w:divBdr>
            </w:div>
            <w:div w:id="110705021">
              <w:marLeft w:val="0"/>
              <w:marRight w:val="0"/>
              <w:marTop w:val="0"/>
              <w:marBottom w:val="0"/>
              <w:divBdr>
                <w:top w:val="none" w:sz="0" w:space="0" w:color="auto"/>
                <w:left w:val="none" w:sz="0" w:space="0" w:color="auto"/>
                <w:bottom w:val="none" w:sz="0" w:space="0" w:color="auto"/>
                <w:right w:val="none" w:sz="0" w:space="0" w:color="auto"/>
              </w:divBdr>
            </w:div>
            <w:div w:id="260064594">
              <w:marLeft w:val="0"/>
              <w:marRight w:val="0"/>
              <w:marTop w:val="0"/>
              <w:marBottom w:val="0"/>
              <w:divBdr>
                <w:top w:val="none" w:sz="0" w:space="0" w:color="auto"/>
                <w:left w:val="none" w:sz="0" w:space="0" w:color="auto"/>
                <w:bottom w:val="none" w:sz="0" w:space="0" w:color="auto"/>
                <w:right w:val="none" w:sz="0" w:space="0" w:color="auto"/>
              </w:divBdr>
            </w:div>
            <w:div w:id="1760833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465724">
      <w:bodyDiv w:val="1"/>
      <w:marLeft w:val="0"/>
      <w:marRight w:val="0"/>
      <w:marTop w:val="0"/>
      <w:marBottom w:val="0"/>
      <w:divBdr>
        <w:top w:val="none" w:sz="0" w:space="0" w:color="auto"/>
        <w:left w:val="none" w:sz="0" w:space="0" w:color="auto"/>
        <w:bottom w:val="none" w:sz="0" w:space="0" w:color="auto"/>
        <w:right w:val="none" w:sz="0" w:space="0" w:color="auto"/>
      </w:divBdr>
    </w:div>
    <w:div w:id="85469048">
      <w:bodyDiv w:val="1"/>
      <w:marLeft w:val="0"/>
      <w:marRight w:val="0"/>
      <w:marTop w:val="0"/>
      <w:marBottom w:val="0"/>
      <w:divBdr>
        <w:top w:val="none" w:sz="0" w:space="0" w:color="auto"/>
        <w:left w:val="none" w:sz="0" w:space="0" w:color="auto"/>
        <w:bottom w:val="none" w:sz="0" w:space="0" w:color="auto"/>
        <w:right w:val="none" w:sz="0" w:space="0" w:color="auto"/>
      </w:divBdr>
    </w:div>
    <w:div w:id="85812567">
      <w:bodyDiv w:val="1"/>
      <w:marLeft w:val="0"/>
      <w:marRight w:val="0"/>
      <w:marTop w:val="0"/>
      <w:marBottom w:val="0"/>
      <w:divBdr>
        <w:top w:val="none" w:sz="0" w:space="0" w:color="auto"/>
        <w:left w:val="none" w:sz="0" w:space="0" w:color="auto"/>
        <w:bottom w:val="none" w:sz="0" w:space="0" w:color="auto"/>
        <w:right w:val="none" w:sz="0" w:space="0" w:color="auto"/>
      </w:divBdr>
    </w:div>
    <w:div w:id="86002120">
      <w:bodyDiv w:val="1"/>
      <w:marLeft w:val="0"/>
      <w:marRight w:val="0"/>
      <w:marTop w:val="0"/>
      <w:marBottom w:val="0"/>
      <w:divBdr>
        <w:top w:val="none" w:sz="0" w:space="0" w:color="auto"/>
        <w:left w:val="none" w:sz="0" w:space="0" w:color="auto"/>
        <w:bottom w:val="none" w:sz="0" w:space="0" w:color="auto"/>
        <w:right w:val="none" w:sz="0" w:space="0" w:color="auto"/>
      </w:divBdr>
    </w:div>
    <w:div w:id="86343677">
      <w:bodyDiv w:val="1"/>
      <w:marLeft w:val="0"/>
      <w:marRight w:val="0"/>
      <w:marTop w:val="0"/>
      <w:marBottom w:val="0"/>
      <w:divBdr>
        <w:top w:val="none" w:sz="0" w:space="0" w:color="auto"/>
        <w:left w:val="none" w:sz="0" w:space="0" w:color="auto"/>
        <w:bottom w:val="none" w:sz="0" w:space="0" w:color="auto"/>
        <w:right w:val="none" w:sz="0" w:space="0" w:color="auto"/>
      </w:divBdr>
    </w:div>
    <w:div w:id="86385653">
      <w:bodyDiv w:val="1"/>
      <w:marLeft w:val="0"/>
      <w:marRight w:val="0"/>
      <w:marTop w:val="0"/>
      <w:marBottom w:val="0"/>
      <w:divBdr>
        <w:top w:val="none" w:sz="0" w:space="0" w:color="auto"/>
        <w:left w:val="none" w:sz="0" w:space="0" w:color="auto"/>
        <w:bottom w:val="none" w:sz="0" w:space="0" w:color="auto"/>
        <w:right w:val="none" w:sz="0" w:space="0" w:color="auto"/>
      </w:divBdr>
    </w:div>
    <w:div w:id="86388963">
      <w:bodyDiv w:val="1"/>
      <w:marLeft w:val="0"/>
      <w:marRight w:val="0"/>
      <w:marTop w:val="0"/>
      <w:marBottom w:val="0"/>
      <w:divBdr>
        <w:top w:val="none" w:sz="0" w:space="0" w:color="auto"/>
        <w:left w:val="none" w:sz="0" w:space="0" w:color="auto"/>
        <w:bottom w:val="none" w:sz="0" w:space="0" w:color="auto"/>
        <w:right w:val="none" w:sz="0" w:space="0" w:color="auto"/>
      </w:divBdr>
    </w:div>
    <w:div w:id="86729589">
      <w:bodyDiv w:val="1"/>
      <w:marLeft w:val="0"/>
      <w:marRight w:val="0"/>
      <w:marTop w:val="0"/>
      <w:marBottom w:val="0"/>
      <w:divBdr>
        <w:top w:val="none" w:sz="0" w:space="0" w:color="auto"/>
        <w:left w:val="none" w:sz="0" w:space="0" w:color="auto"/>
        <w:bottom w:val="none" w:sz="0" w:space="0" w:color="auto"/>
        <w:right w:val="none" w:sz="0" w:space="0" w:color="auto"/>
      </w:divBdr>
    </w:div>
    <w:div w:id="86852439">
      <w:bodyDiv w:val="1"/>
      <w:marLeft w:val="0"/>
      <w:marRight w:val="0"/>
      <w:marTop w:val="0"/>
      <w:marBottom w:val="0"/>
      <w:divBdr>
        <w:top w:val="none" w:sz="0" w:space="0" w:color="auto"/>
        <w:left w:val="none" w:sz="0" w:space="0" w:color="auto"/>
        <w:bottom w:val="none" w:sz="0" w:space="0" w:color="auto"/>
        <w:right w:val="none" w:sz="0" w:space="0" w:color="auto"/>
      </w:divBdr>
    </w:div>
    <w:div w:id="87190879">
      <w:bodyDiv w:val="1"/>
      <w:marLeft w:val="0"/>
      <w:marRight w:val="0"/>
      <w:marTop w:val="0"/>
      <w:marBottom w:val="0"/>
      <w:divBdr>
        <w:top w:val="none" w:sz="0" w:space="0" w:color="auto"/>
        <w:left w:val="none" w:sz="0" w:space="0" w:color="auto"/>
        <w:bottom w:val="none" w:sz="0" w:space="0" w:color="auto"/>
        <w:right w:val="none" w:sz="0" w:space="0" w:color="auto"/>
      </w:divBdr>
    </w:div>
    <w:div w:id="87309632">
      <w:bodyDiv w:val="1"/>
      <w:marLeft w:val="0"/>
      <w:marRight w:val="0"/>
      <w:marTop w:val="0"/>
      <w:marBottom w:val="0"/>
      <w:divBdr>
        <w:top w:val="none" w:sz="0" w:space="0" w:color="auto"/>
        <w:left w:val="none" w:sz="0" w:space="0" w:color="auto"/>
        <w:bottom w:val="none" w:sz="0" w:space="0" w:color="auto"/>
        <w:right w:val="none" w:sz="0" w:space="0" w:color="auto"/>
      </w:divBdr>
    </w:div>
    <w:div w:id="87772999">
      <w:bodyDiv w:val="1"/>
      <w:marLeft w:val="0"/>
      <w:marRight w:val="0"/>
      <w:marTop w:val="0"/>
      <w:marBottom w:val="0"/>
      <w:divBdr>
        <w:top w:val="none" w:sz="0" w:space="0" w:color="auto"/>
        <w:left w:val="none" w:sz="0" w:space="0" w:color="auto"/>
        <w:bottom w:val="none" w:sz="0" w:space="0" w:color="auto"/>
        <w:right w:val="none" w:sz="0" w:space="0" w:color="auto"/>
      </w:divBdr>
    </w:div>
    <w:div w:id="87846535">
      <w:bodyDiv w:val="1"/>
      <w:marLeft w:val="0"/>
      <w:marRight w:val="0"/>
      <w:marTop w:val="0"/>
      <w:marBottom w:val="0"/>
      <w:divBdr>
        <w:top w:val="none" w:sz="0" w:space="0" w:color="auto"/>
        <w:left w:val="none" w:sz="0" w:space="0" w:color="auto"/>
        <w:bottom w:val="none" w:sz="0" w:space="0" w:color="auto"/>
        <w:right w:val="none" w:sz="0" w:space="0" w:color="auto"/>
      </w:divBdr>
    </w:div>
    <w:div w:id="87964975">
      <w:bodyDiv w:val="1"/>
      <w:marLeft w:val="0"/>
      <w:marRight w:val="0"/>
      <w:marTop w:val="0"/>
      <w:marBottom w:val="0"/>
      <w:divBdr>
        <w:top w:val="none" w:sz="0" w:space="0" w:color="auto"/>
        <w:left w:val="none" w:sz="0" w:space="0" w:color="auto"/>
        <w:bottom w:val="none" w:sz="0" w:space="0" w:color="auto"/>
        <w:right w:val="none" w:sz="0" w:space="0" w:color="auto"/>
      </w:divBdr>
    </w:div>
    <w:div w:id="87968251">
      <w:bodyDiv w:val="1"/>
      <w:marLeft w:val="0"/>
      <w:marRight w:val="0"/>
      <w:marTop w:val="0"/>
      <w:marBottom w:val="0"/>
      <w:divBdr>
        <w:top w:val="none" w:sz="0" w:space="0" w:color="auto"/>
        <w:left w:val="none" w:sz="0" w:space="0" w:color="auto"/>
        <w:bottom w:val="none" w:sz="0" w:space="0" w:color="auto"/>
        <w:right w:val="none" w:sz="0" w:space="0" w:color="auto"/>
      </w:divBdr>
    </w:div>
    <w:div w:id="88045646">
      <w:bodyDiv w:val="1"/>
      <w:marLeft w:val="0"/>
      <w:marRight w:val="0"/>
      <w:marTop w:val="0"/>
      <w:marBottom w:val="0"/>
      <w:divBdr>
        <w:top w:val="none" w:sz="0" w:space="0" w:color="auto"/>
        <w:left w:val="none" w:sz="0" w:space="0" w:color="auto"/>
        <w:bottom w:val="none" w:sz="0" w:space="0" w:color="auto"/>
        <w:right w:val="none" w:sz="0" w:space="0" w:color="auto"/>
      </w:divBdr>
    </w:div>
    <w:div w:id="88504225">
      <w:bodyDiv w:val="1"/>
      <w:marLeft w:val="0"/>
      <w:marRight w:val="0"/>
      <w:marTop w:val="0"/>
      <w:marBottom w:val="0"/>
      <w:divBdr>
        <w:top w:val="none" w:sz="0" w:space="0" w:color="auto"/>
        <w:left w:val="none" w:sz="0" w:space="0" w:color="auto"/>
        <w:bottom w:val="none" w:sz="0" w:space="0" w:color="auto"/>
        <w:right w:val="none" w:sz="0" w:space="0" w:color="auto"/>
      </w:divBdr>
    </w:div>
    <w:div w:id="88938854">
      <w:bodyDiv w:val="1"/>
      <w:marLeft w:val="0"/>
      <w:marRight w:val="0"/>
      <w:marTop w:val="0"/>
      <w:marBottom w:val="0"/>
      <w:divBdr>
        <w:top w:val="none" w:sz="0" w:space="0" w:color="auto"/>
        <w:left w:val="none" w:sz="0" w:space="0" w:color="auto"/>
        <w:bottom w:val="none" w:sz="0" w:space="0" w:color="auto"/>
        <w:right w:val="none" w:sz="0" w:space="0" w:color="auto"/>
      </w:divBdr>
    </w:div>
    <w:div w:id="89278324">
      <w:bodyDiv w:val="1"/>
      <w:marLeft w:val="0"/>
      <w:marRight w:val="0"/>
      <w:marTop w:val="0"/>
      <w:marBottom w:val="0"/>
      <w:divBdr>
        <w:top w:val="none" w:sz="0" w:space="0" w:color="auto"/>
        <w:left w:val="none" w:sz="0" w:space="0" w:color="auto"/>
        <w:bottom w:val="none" w:sz="0" w:space="0" w:color="auto"/>
        <w:right w:val="none" w:sz="0" w:space="0" w:color="auto"/>
      </w:divBdr>
    </w:div>
    <w:div w:id="89351292">
      <w:bodyDiv w:val="1"/>
      <w:marLeft w:val="0"/>
      <w:marRight w:val="0"/>
      <w:marTop w:val="0"/>
      <w:marBottom w:val="0"/>
      <w:divBdr>
        <w:top w:val="none" w:sz="0" w:space="0" w:color="auto"/>
        <w:left w:val="none" w:sz="0" w:space="0" w:color="auto"/>
        <w:bottom w:val="none" w:sz="0" w:space="0" w:color="auto"/>
        <w:right w:val="none" w:sz="0" w:space="0" w:color="auto"/>
      </w:divBdr>
    </w:div>
    <w:div w:id="89400128">
      <w:bodyDiv w:val="1"/>
      <w:marLeft w:val="0"/>
      <w:marRight w:val="0"/>
      <w:marTop w:val="0"/>
      <w:marBottom w:val="0"/>
      <w:divBdr>
        <w:top w:val="none" w:sz="0" w:space="0" w:color="auto"/>
        <w:left w:val="none" w:sz="0" w:space="0" w:color="auto"/>
        <w:bottom w:val="none" w:sz="0" w:space="0" w:color="auto"/>
        <w:right w:val="none" w:sz="0" w:space="0" w:color="auto"/>
      </w:divBdr>
    </w:div>
    <w:div w:id="89812370">
      <w:bodyDiv w:val="1"/>
      <w:marLeft w:val="0"/>
      <w:marRight w:val="0"/>
      <w:marTop w:val="0"/>
      <w:marBottom w:val="0"/>
      <w:divBdr>
        <w:top w:val="none" w:sz="0" w:space="0" w:color="auto"/>
        <w:left w:val="none" w:sz="0" w:space="0" w:color="auto"/>
        <w:bottom w:val="none" w:sz="0" w:space="0" w:color="auto"/>
        <w:right w:val="none" w:sz="0" w:space="0" w:color="auto"/>
      </w:divBdr>
    </w:div>
    <w:div w:id="89813568">
      <w:bodyDiv w:val="1"/>
      <w:marLeft w:val="0"/>
      <w:marRight w:val="0"/>
      <w:marTop w:val="0"/>
      <w:marBottom w:val="0"/>
      <w:divBdr>
        <w:top w:val="none" w:sz="0" w:space="0" w:color="auto"/>
        <w:left w:val="none" w:sz="0" w:space="0" w:color="auto"/>
        <w:bottom w:val="none" w:sz="0" w:space="0" w:color="auto"/>
        <w:right w:val="none" w:sz="0" w:space="0" w:color="auto"/>
      </w:divBdr>
    </w:div>
    <w:div w:id="90009947">
      <w:bodyDiv w:val="1"/>
      <w:marLeft w:val="0"/>
      <w:marRight w:val="0"/>
      <w:marTop w:val="0"/>
      <w:marBottom w:val="0"/>
      <w:divBdr>
        <w:top w:val="none" w:sz="0" w:space="0" w:color="auto"/>
        <w:left w:val="none" w:sz="0" w:space="0" w:color="auto"/>
        <w:bottom w:val="none" w:sz="0" w:space="0" w:color="auto"/>
        <w:right w:val="none" w:sz="0" w:space="0" w:color="auto"/>
      </w:divBdr>
    </w:div>
    <w:div w:id="90051207">
      <w:bodyDiv w:val="1"/>
      <w:marLeft w:val="0"/>
      <w:marRight w:val="0"/>
      <w:marTop w:val="0"/>
      <w:marBottom w:val="0"/>
      <w:divBdr>
        <w:top w:val="none" w:sz="0" w:space="0" w:color="auto"/>
        <w:left w:val="none" w:sz="0" w:space="0" w:color="auto"/>
        <w:bottom w:val="none" w:sz="0" w:space="0" w:color="auto"/>
        <w:right w:val="none" w:sz="0" w:space="0" w:color="auto"/>
      </w:divBdr>
    </w:div>
    <w:div w:id="90392385">
      <w:bodyDiv w:val="1"/>
      <w:marLeft w:val="0"/>
      <w:marRight w:val="0"/>
      <w:marTop w:val="0"/>
      <w:marBottom w:val="0"/>
      <w:divBdr>
        <w:top w:val="none" w:sz="0" w:space="0" w:color="auto"/>
        <w:left w:val="none" w:sz="0" w:space="0" w:color="auto"/>
        <w:bottom w:val="none" w:sz="0" w:space="0" w:color="auto"/>
        <w:right w:val="none" w:sz="0" w:space="0" w:color="auto"/>
      </w:divBdr>
    </w:div>
    <w:div w:id="90394011">
      <w:bodyDiv w:val="1"/>
      <w:marLeft w:val="0"/>
      <w:marRight w:val="0"/>
      <w:marTop w:val="0"/>
      <w:marBottom w:val="0"/>
      <w:divBdr>
        <w:top w:val="none" w:sz="0" w:space="0" w:color="auto"/>
        <w:left w:val="none" w:sz="0" w:space="0" w:color="auto"/>
        <w:bottom w:val="none" w:sz="0" w:space="0" w:color="auto"/>
        <w:right w:val="none" w:sz="0" w:space="0" w:color="auto"/>
      </w:divBdr>
    </w:div>
    <w:div w:id="90899367">
      <w:bodyDiv w:val="1"/>
      <w:marLeft w:val="0"/>
      <w:marRight w:val="0"/>
      <w:marTop w:val="0"/>
      <w:marBottom w:val="0"/>
      <w:divBdr>
        <w:top w:val="none" w:sz="0" w:space="0" w:color="auto"/>
        <w:left w:val="none" w:sz="0" w:space="0" w:color="auto"/>
        <w:bottom w:val="none" w:sz="0" w:space="0" w:color="auto"/>
        <w:right w:val="none" w:sz="0" w:space="0" w:color="auto"/>
      </w:divBdr>
    </w:div>
    <w:div w:id="90930730">
      <w:bodyDiv w:val="1"/>
      <w:marLeft w:val="0"/>
      <w:marRight w:val="0"/>
      <w:marTop w:val="0"/>
      <w:marBottom w:val="0"/>
      <w:divBdr>
        <w:top w:val="none" w:sz="0" w:space="0" w:color="auto"/>
        <w:left w:val="none" w:sz="0" w:space="0" w:color="auto"/>
        <w:bottom w:val="none" w:sz="0" w:space="0" w:color="auto"/>
        <w:right w:val="none" w:sz="0" w:space="0" w:color="auto"/>
      </w:divBdr>
    </w:div>
    <w:div w:id="91509500">
      <w:bodyDiv w:val="1"/>
      <w:marLeft w:val="0"/>
      <w:marRight w:val="0"/>
      <w:marTop w:val="0"/>
      <w:marBottom w:val="0"/>
      <w:divBdr>
        <w:top w:val="none" w:sz="0" w:space="0" w:color="auto"/>
        <w:left w:val="none" w:sz="0" w:space="0" w:color="auto"/>
        <w:bottom w:val="none" w:sz="0" w:space="0" w:color="auto"/>
        <w:right w:val="none" w:sz="0" w:space="0" w:color="auto"/>
      </w:divBdr>
    </w:div>
    <w:div w:id="91517426">
      <w:bodyDiv w:val="1"/>
      <w:marLeft w:val="0"/>
      <w:marRight w:val="0"/>
      <w:marTop w:val="0"/>
      <w:marBottom w:val="0"/>
      <w:divBdr>
        <w:top w:val="none" w:sz="0" w:space="0" w:color="auto"/>
        <w:left w:val="none" w:sz="0" w:space="0" w:color="auto"/>
        <w:bottom w:val="none" w:sz="0" w:space="0" w:color="auto"/>
        <w:right w:val="none" w:sz="0" w:space="0" w:color="auto"/>
      </w:divBdr>
    </w:div>
    <w:div w:id="92210360">
      <w:bodyDiv w:val="1"/>
      <w:marLeft w:val="0"/>
      <w:marRight w:val="0"/>
      <w:marTop w:val="0"/>
      <w:marBottom w:val="0"/>
      <w:divBdr>
        <w:top w:val="none" w:sz="0" w:space="0" w:color="auto"/>
        <w:left w:val="none" w:sz="0" w:space="0" w:color="auto"/>
        <w:bottom w:val="none" w:sz="0" w:space="0" w:color="auto"/>
        <w:right w:val="none" w:sz="0" w:space="0" w:color="auto"/>
      </w:divBdr>
    </w:div>
    <w:div w:id="92363769">
      <w:bodyDiv w:val="1"/>
      <w:marLeft w:val="0"/>
      <w:marRight w:val="0"/>
      <w:marTop w:val="0"/>
      <w:marBottom w:val="0"/>
      <w:divBdr>
        <w:top w:val="none" w:sz="0" w:space="0" w:color="auto"/>
        <w:left w:val="none" w:sz="0" w:space="0" w:color="auto"/>
        <w:bottom w:val="none" w:sz="0" w:space="0" w:color="auto"/>
        <w:right w:val="none" w:sz="0" w:space="0" w:color="auto"/>
      </w:divBdr>
    </w:div>
    <w:div w:id="92745893">
      <w:bodyDiv w:val="1"/>
      <w:marLeft w:val="0"/>
      <w:marRight w:val="0"/>
      <w:marTop w:val="0"/>
      <w:marBottom w:val="0"/>
      <w:divBdr>
        <w:top w:val="none" w:sz="0" w:space="0" w:color="auto"/>
        <w:left w:val="none" w:sz="0" w:space="0" w:color="auto"/>
        <w:bottom w:val="none" w:sz="0" w:space="0" w:color="auto"/>
        <w:right w:val="none" w:sz="0" w:space="0" w:color="auto"/>
      </w:divBdr>
    </w:div>
    <w:div w:id="92824615">
      <w:bodyDiv w:val="1"/>
      <w:marLeft w:val="0"/>
      <w:marRight w:val="0"/>
      <w:marTop w:val="0"/>
      <w:marBottom w:val="0"/>
      <w:divBdr>
        <w:top w:val="none" w:sz="0" w:space="0" w:color="auto"/>
        <w:left w:val="none" w:sz="0" w:space="0" w:color="auto"/>
        <w:bottom w:val="none" w:sz="0" w:space="0" w:color="auto"/>
        <w:right w:val="none" w:sz="0" w:space="0" w:color="auto"/>
      </w:divBdr>
    </w:div>
    <w:div w:id="92939644">
      <w:bodyDiv w:val="1"/>
      <w:marLeft w:val="0"/>
      <w:marRight w:val="0"/>
      <w:marTop w:val="0"/>
      <w:marBottom w:val="0"/>
      <w:divBdr>
        <w:top w:val="none" w:sz="0" w:space="0" w:color="auto"/>
        <w:left w:val="none" w:sz="0" w:space="0" w:color="auto"/>
        <w:bottom w:val="none" w:sz="0" w:space="0" w:color="auto"/>
        <w:right w:val="none" w:sz="0" w:space="0" w:color="auto"/>
      </w:divBdr>
    </w:div>
    <w:div w:id="92943540">
      <w:bodyDiv w:val="1"/>
      <w:marLeft w:val="0"/>
      <w:marRight w:val="0"/>
      <w:marTop w:val="0"/>
      <w:marBottom w:val="0"/>
      <w:divBdr>
        <w:top w:val="none" w:sz="0" w:space="0" w:color="auto"/>
        <w:left w:val="none" w:sz="0" w:space="0" w:color="auto"/>
        <w:bottom w:val="none" w:sz="0" w:space="0" w:color="auto"/>
        <w:right w:val="none" w:sz="0" w:space="0" w:color="auto"/>
      </w:divBdr>
    </w:div>
    <w:div w:id="93017443">
      <w:bodyDiv w:val="1"/>
      <w:marLeft w:val="0"/>
      <w:marRight w:val="0"/>
      <w:marTop w:val="0"/>
      <w:marBottom w:val="0"/>
      <w:divBdr>
        <w:top w:val="none" w:sz="0" w:space="0" w:color="auto"/>
        <w:left w:val="none" w:sz="0" w:space="0" w:color="auto"/>
        <w:bottom w:val="none" w:sz="0" w:space="0" w:color="auto"/>
        <w:right w:val="none" w:sz="0" w:space="0" w:color="auto"/>
      </w:divBdr>
    </w:div>
    <w:div w:id="93019577">
      <w:bodyDiv w:val="1"/>
      <w:marLeft w:val="0"/>
      <w:marRight w:val="0"/>
      <w:marTop w:val="0"/>
      <w:marBottom w:val="0"/>
      <w:divBdr>
        <w:top w:val="none" w:sz="0" w:space="0" w:color="auto"/>
        <w:left w:val="none" w:sz="0" w:space="0" w:color="auto"/>
        <w:bottom w:val="none" w:sz="0" w:space="0" w:color="auto"/>
        <w:right w:val="none" w:sz="0" w:space="0" w:color="auto"/>
      </w:divBdr>
    </w:div>
    <w:div w:id="93137185">
      <w:bodyDiv w:val="1"/>
      <w:marLeft w:val="0"/>
      <w:marRight w:val="0"/>
      <w:marTop w:val="0"/>
      <w:marBottom w:val="0"/>
      <w:divBdr>
        <w:top w:val="none" w:sz="0" w:space="0" w:color="auto"/>
        <w:left w:val="none" w:sz="0" w:space="0" w:color="auto"/>
        <w:bottom w:val="none" w:sz="0" w:space="0" w:color="auto"/>
        <w:right w:val="none" w:sz="0" w:space="0" w:color="auto"/>
      </w:divBdr>
    </w:div>
    <w:div w:id="93205935">
      <w:bodyDiv w:val="1"/>
      <w:marLeft w:val="0"/>
      <w:marRight w:val="0"/>
      <w:marTop w:val="0"/>
      <w:marBottom w:val="0"/>
      <w:divBdr>
        <w:top w:val="none" w:sz="0" w:space="0" w:color="auto"/>
        <w:left w:val="none" w:sz="0" w:space="0" w:color="auto"/>
        <w:bottom w:val="none" w:sz="0" w:space="0" w:color="auto"/>
        <w:right w:val="none" w:sz="0" w:space="0" w:color="auto"/>
      </w:divBdr>
    </w:div>
    <w:div w:id="93332842">
      <w:bodyDiv w:val="1"/>
      <w:marLeft w:val="0"/>
      <w:marRight w:val="0"/>
      <w:marTop w:val="0"/>
      <w:marBottom w:val="0"/>
      <w:divBdr>
        <w:top w:val="none" w:sz="0" w:space="0" w:color="auto"/>
        <w:left w:val="none" w:sz="0" w:space="0" w:color="auto"/>
        <w:bottom w:val="none" w:sz="0" w:space="0" w:color="auto"/>
        <w:right w:val="none" w:sz="0" w:space="0" w:color="auto"/>
      </w:divBdr>
    </w:div>
    <w:div w:id="93477561">
      <w:bodyDiv w:val="1"/>
      <w:marLeft w:val="0"/>
      <w:marRight w:val="0"/>
      <w:marTop w:val="0"/>
      <w:marBottom w:val="0"/>
      <w:divBdr>
        <w:top w:val="none" w:sz="0" w:space="0" w:color="auto"/>
        <w:left w:val="none" w:sz="0" w:space="0" w:color="auto"/>
        <w:bottom w:val="none" w:sz="0" w:space="0" w:color="auto"/>
        <w:right w:val="none" w:sz="0" w:space="0" w:color="auto"/>
      </w:divBdr>
    </w:div>
    <w:div w:id="93746448">
      <w:bodyDiv w:val="1"/>
      <w:marLeft w:val="0"/>
      <w:marRight w:val="0"/>
      <w:marTop w:val="0"/>
      <w:marBottom w:val="0"/>
      <w:divBdr>
        <w:top w:val="none" w:sz="0" w:space="0" w:color="auto"/>
        <w:left w:val="none" w:sz="0" w:space="0" w:color="auto"/>
        <w:bottom w:val="none" w:sz="0" w:space="0" w:color="auto"/>
        <w:right w:val="none" w:sz="0" w:space="0" w:color="auto"/>
      </w:divBdr>
    </w:div>
    <w:div w:id="93866204">
      <w:bodyDiv w:val="1"/>
      <w:marLeft w:val="0"/>
      <w:marRight w:val="0"/>
      <w:marTop w:val="0"/>
      <w:marBottom w:val="0"/>
      <w:divBdr>
        <w:top w:val="none" w:sz="0" w:space="0" w:color="auto"/>
        <w:left w:val="none" w:sz="0" w:space="0" w:color="auto"/>
        <w:bottom w:val="none" w:sz="0" w:space="0" w:color="auto"/>
        <w:right w:val="none" w:sz="0" w:space="0" w:color="auto"/>
      </w:divBdr>
    </w:div>
    <w:div w:id="93981713">
      <w:bodyDiv w:val="1"/>
      <w:marLeft w:val="0"/>
      <w:marRight w:val="0"/>
      <w:marTop w:val="0"/>
      <w:marBottom w:val="0"/>
      <w:divBdr>
        <w:top w:val="none" w:sz="0" w:space="0" w:color="auto"/>
        <w:left w:val="none" w:sz="0" w:space="0" w:color="auto"/>
        <w:bottom w:val="none" w:sz="0" w:space="0" w:color="auto"/>
        <w:right w:val="none" w:sz="0" w:space="0" w:color="auto"/>
      </w:divBdr>
    </w:div>
    <w:div w:id="94325780">
      <w:bodyDiv w:val="1"/>
      <w:marLeft w:val="0"/>
      <w:marRight w:val="0"/>
      <w:marTop w:val="0"/>
      <w:marBottom w:val="0"/>
      <w:divBdr>
        <w:top w:val="none" w:sz="0" w:space="0" w:color="auto"/>
        <w:left w:val="none" w:sz="0" w:space="0" w:color="auto"/>
        <w:bottom w:val="none" w:sz="0" w:space="0" w:color="auto"/>
        <w:right w:val="none" w:sz="0" w:space="0" w:color="auto"/>
      </w:divBdr>
    </w:div>
    <w:div w:id="94445678">
      <w:bodyDiv w:val="1"/>
      <w:marLeft w:val="0"/>
      <w:marRight w:val="0"/>
      <w:marTop w:val="0"/>
      <w:marBottom w:val="0"/>
      <w:divBdr>
        <w:top w:val="none" w:sz="0" w:space="0" w:color="auto"/>
        <w:left w:val="none" w:sz="0" w:space="0" w:color="auto"/>
        <w:bottom w:val="none" w:sz="0" w:space="0" w:color="auto"/>
        <w:right w:val="none" w:sz="0" w:space="0" w:color="auto"/>
      </w:divBdr>
    </w:div>
    <w:div w:id="94524795">
      <w:bodyDiv w:val="1"/>
      <w:marLeft w:val="0"/>
      <w:marRight w:val="0"/>
      <w:marTop w:val="0"/>
      <w:marBottom w:val="0"/>
      <w:divBdr>
        <w:top w:val="none" w:sz="0" w:space="0" w:color="auto"/>
        <w:left w:val="none" w:sz="0" w:space="0" w:color="auto"/>
        <w:bottom w:val="none" w:sz="0" w:space="0" w:color="auto"/>
        <w:right w:val="none" w:sz="0" w:space="0" w:color="auto"/>
      </w:divBdr>
    </w:div>
    <w:div w:id="94711467">
      <w:bodyDiv w:val="1"/>
      <w:marLeft w:val="0"/>
      <w:marRight w:val="0"/>
      <w:marTop w:val="0"/>
      <w:marBottom w:val="0"/>
      <w:divBdr>
        <w:top w:val="none" w:sz="0" w:space="0" w:color="auto"/>
        <w:left w:val="none" w:sz="0" w:space="0" w:color="auto"/>
        <w:bottom w:val="none" w:sz="0" w:space="0" w:color="auto"/>
        <w:right w:val="none" w:sz="0" w:space="0" w:color="auto"/>
      </w:divBdr>
    </w:div>
    <w:div w:id="95058971">
      <w:bodyDiv w:val="1"/>
      <w:marLeft w:val="0"/>
      <w:marRight w:val="0"/>
      <w:marTop w:val="0"/>
      <w:marBottom w:val="0"/>
      <w:divBdr>
        <w:top w:val="none" w:sz="0" w:space="0" w:color="auto"/>
        <w:left w:val="none" w:sz="0" w:space="0" w:color="auto"/>
        <w:bottom w:val="none" w:sz="0" w:space="0" w:color="auto"/>
        <w:right w:val="none" w:sz="0" w:space="0" w:color="auto"/>
      </w:divBdr>
    </w:div>
    <w:div w:id="95444259">
      <w:bodyDiv w:val="1"/>
      <w:marLeft w:val="0"/>
      <w:marRight w:val="0"/>
      <w:marTop w:val="0"/>
      <w:marBottom w:val="0"/>
      <w:divBdr>
        <w:top w:val="none" w:sz="0" w:space="0" w:color="auto"/>
        <w:left w:val="none" w:sz="0" w:space="0" w:color="auto"/>
        <w:bottom w:val="none" w:sz="0" w:space="0" w:color="auto"/>
        <w:right w:val="none" w:sz="0" w:space="0" w:color="auto"/>
      </w:divBdr>
    </w:div>
    <w:div w:id="95446498">
      <w:bodyDiv w:val="1"/>
      <w:marLeft w:val="0"/>
      <w:marRight w:val="0"/>
      <w:marTop w:val="0"/>
      <w:marBottom w:val="0"/>
      <w:divBdr>
        <w:top w:val="none" w:sz="0" w:space="0" w:color="auto"/>
        <w:left w:val="none" w:sz="0" w:space="0" w:color="auto"/>
        <w:bottom w:val="none" w:sz="0" w:space="0" w:color="auto"/>
        <w:right w:val="none" w:sz="0" w:space="0" w:color="auto"/>
      </w:divBdr>
    </w:div>
    <w:div w:id="95567560">
      <w:bodyDiv w:val="1"/>
      <w:marLeft w:val="0"/>
      <w:marRight w:val="0"/>
      <w:marTop w:val="0"/>
      <w:marBottom w:val="0"/>
      <w:divBdr>
        <w:top w:val="none" w:sz="0" w:space="0" w:color="auto"/>
        <w:left w:val="none" w:sz="0" w:space="0" w:color="auto"/>
        <w:bottom w:val="none" w:sz="0" w:space="0" w:color="auto"/>
        <w:right w:val="none" w:sz="0" w:space="0" w:color="auto"/>
      </w:divBdr>
    </w:div>
    <w:div w:id="95684292">
      <w:bodyDiv w:val="1"/>
      <w:marLeft w:val="0"/>
      <w:marRight w:val="0"/>
      <w:marTop w:val="0"/>
      <w:marBottom w:val="0"/>
      <w:divBdr>
        <w:top w:val="none" w:sz="0" w:space="0" w:color="auto"/>
        <w:left w:val="none" w:sz="0" w:space="0" w:color="auto"/>
        <w:bottom w:val="none" w:sz="0" w:space="0" w:color="auto"/>
        <w:right w:val="none" w:sz="0" w:space="0" w:color="auto"/>
      </w:divBdr>
    </w:div>
    <w:div w:id="95833116">
      <w:bodyDiv w:val="1"/>
      <w:marLeft w:val="0"/>
      <w:marRight w:val="0"/>
      <w:marTop w:val="0"/>
      <w:marBottom w:val="0"/>
      <w:divBdr>
        <w:top w:val="none" w:sz="0" w:space="0" w:color="auto"/>
        <w:left w:val="none" w:sz="0" w:space="0" w:color="auto"/>
        <w:bottom w:val="none" w:sz="0" w:space="0" w:color="auto"/>
        <w:right w:val="none" w:sz="0" w:space="0" w:color="auto"/>
      </w:divBdr>
    </w:div>
    <w:div w:id="96291436">
      <w:bodyDiv w:val="1"/>
      <w:marLeft w:val="0"/>
      <w:marRight w:val="0"/>
      <w:marTop w:val="0"/>
      <w:marBottom w:val="0"/>
      <w:divBdr>
        <w:top w:val="none" w:sz="0" w:space="0" w:color="auto"/>
        <w:left w:val="none" w:sz="0" w:space="0" w:color="auto"/>
        <w:bottom w:val="none" w:sz="0" w:space="0" w:color="auto"/>
        <w:right w:val="none" w:sz="0" w:space="0" w:color="auto"/>
      </w:divBdr>
    </w:div>
    <w:div w:id="96567274">
      <w:bodyDiv w:val="1"/>
      <w:marLeft w:val="0"/>
      <w:marRight w:val="0"/>
      <w:marTop w:val="0"/>
      <w:marBottom w:val="0"/>
      <w:divBdr>
        <w:top w:val="none" w:sz="0" w:space="0" w:color="auto"/>
        <w:left w:val="none" w:sz="0" w:space="0" w:color="auto"/>
        <w:bottom w:val="none" w:sz="0" w:space="0" w:color="auto"/>
        <w:right w:val="none" w:sz="0" w:space="0" w:color="auto"/>
      </w:divBdr>
    </w:div>
    <w:div w:id="96756635">
      <w:bodyDiv w:val="1"/>
      <w:marLeft w:val="0"/>
      <w:marRight w:val="0"/>
      <w:marTop w:val="0"/>
      <w:marBottom w:val="0"/>
      <w:divBdr>
        <w:top w:val="none" w:sz="0" w:space="0" w:color="auto"/>
        <w:left w:val="none" w:sz="0" w:space="0" w:color="auto"/>
        <w:bottom w:val="none" w:sz="0" w:space="0" w:color="auto"/>
        <w:right w:val="none" w:sz="0" w:space="0" w:color="auto"/>
      </w:divBdr>
    </w:div>
    <w:div w:id="96756913">
      <w:bodyDiv w:val="1"/>
      <w:marLeft w:val="0"/>
      <w:marRight w:val="0"/>
      <w:marTop w:val="0"/>
      <w:marBottom w:val="0"/>
      <w:divBdr>
        <w:top w:val="none" w:sz="0" w:space="0" w:color="auto"/>
        <w:left w:val="none" w:sz="0" w:space="0" w:color="auto"/>
        <w:bottom w:val="none" w:sz="0" w:space="0" w:color="auto"/>
        <w:right w:val="none" w:sz="0" w:space="0" w:color="auto"/>
      </w:divBdr>
    </w:div>
    <w:div w:id="96827456">
      <w:bodyDiv w:val="1"/>
      <w:marLeft w:val="0"/>
      <w:marRight w:val="0"/>
      <w:marTop w:val="0"/>
      <w:marBottom w:val="0"/>
      <w:divBdr>
        <w:top w:val="none" w:sz="0" w:space="0" w:color="auto"/>
        <w:left w:val="none" w:sz="0" w:space="0" w:color="auto"/>
        <w:bottom w:val="none" w:sz="0" w:space="0" w:color="auto"/>
        <w:right w:val="none" w:sz="0" w:space="0" w:color="auto"/>
      </w:divBdr>
    </w:div>
    <w:div w:id="97911379">
      <w:bodyDiv w:val="1"/>
      <w:marLeft w:val="0"/>
      <w:marRight w:val="0"/>
      <w:marTop w:val="0"/>
      <w:marBottom w:val="0"/>
      <w:divBdr>
        <w:top w:val="none" w:sz="0" w:space="0" w:color="auto"/>
        <w:left w:val="none" w:sz="0" w:space="0" w:color="auto"/>
        <w:bottom w:val="none" w:sz="0" w:space="0" w:color="auto"/>
        <w:right w:val="none" w:sz="0" w:space="0" w:color="auto"/>
      </w:divBdr>
    </w:div>
    <w:div w:id="97987381">
      <w:bodyDiv w:val="1"/>
      <w:marLeft w:val="0"/>
      <w:marRight w:val="0"/>
      <w:marTop w:val="0"/>
      <w:marBottom w:val="0"/>
      <w:divBdr>
        <w:top w:val="none" w:sz="0" w:space="0" w:color="auto"/>
        <w:left w:val="none" w:sz="0" w:space="0" w:color="auto"/>
        <w:bottom w:val="none" w:sz="0" w:space="0" w:color="auto"/>
        <w:right w:val="none" w:sz="0" w:space="0" w:color="auto"/>
      </w:divBdr>
    </w:div>
    <w:div w:id="98066777">
      <w:bodyDiv w:val="1"/>
      <w:marLeft w:val="0"/>
      <w:marRight w:val="0"/>
      <w:marTop w:val="0"/>
      <w:marBottom w:val="0"/>
      <w:divBdr>
        <w:top w:val="none" w:sz="0" w:space="0" w:color="auto"/>
        <w:left w:val="none" w:sz="0" w:space="0" w:color="auto"/>
        <w:bottom w:val="none" w:sz="0" w:space="0" w:color="auto"/>
        <w:right w:val="none" w:sz="0" w:space="0" w:color="auto"/>
      </w:divBdr>
    </w:div>
    <w:div w:id="98455662">
      <w:bodyDiv w:val="1"/>
      <w:marLeft w:val="0"/>
      <w:marRight w:val="0"/>
      <w:marTop w:val="0"/>
      <w:marBottom w:val="0"/>
      <w:divBdr>
        <w:top w:val="none" w:sz="0" w:space="0" w:color="auto"/>
        <w:left w:val="none" w:sz="0" w:space="0" w:color="auto"/>
        <w:bottom w:val="none" w:sz="0" w:space="0" w:color="auto"/>
        <w:right w:val="none" w:sz="0" w:space="0" w:color="auto"/>
      </w:divBdr>
    </w:div>
    <w:div w:id="98566623">
      <w:bodyDiv w:val="1"/>
      <w:marLeft w:val="0"/>
      <w:marRight w:val="0"/>
      <w:marTop w:val="0"/>
      <w:marBottom w:val="0"/>
      <w:divBdr>
        <w:top w:val="none" w:sz="0" w:space="0" w:color="auto"/>
        <w:left w:val="none" w:sz="0" w:space="0" w:color="auto"/>
        <w:bottom w:val="none" w:sz="0" w:space="0" w:color="auto"/>
        <w:right w:val="none" w:sz="0" w:space="0" w:color="auto"/>
      </w:divBdr>
    </w:div>
    <w:div w:id="98647780">
      <w:bodyDiv w:val="1"/>
      <w:marLeft w:val="0"/>
      <w:marRight w:val="0"/>
      <w:marTop w:val="0"/>
      <w:marBottom w:val="0"/>
      <w:divBdr>
        <w:top w:val="none" w:sz="0" w:space="0" w:color="auto"/>
        <w:left w:val="none" w:sz="0" w:space="0" w:color="auto"/>
        <w:bottom w:val="none" w:sz="0" w:space="0" w:color="auto"/>
        <w:right w:val="none" w:sz="0" w:space="0" w:color="auto"/>
      </w:divBdr>
    </w:div>
    <w:div w:id="98992004">
      <w:bodyDiv w:val="1"/>
      <w:marLeft w:val="0"/>
      <w:marRight w:val="0"/>
      <w:marTop w:val="0"/>
      <w:marBottom w:val="0"/>
      <w:divBdr>
        <w:top w:val="none" w:sz="0" w:space="0" w:color="auto"/>
        <w:left w:val="none" w:sz="0" w:space="0" w:color="auto"/>
        <w:bottom w:val="none" w:sz="0" w:space="0" w:color="auto"/>
        <w:right w:val="none" w:sz="0" w:space="0" w:color="auto"/>
      </w:divBdr>
    </w:div>
    <w:div w:id="99881402">
      <w:bodyDiv w:val="1"/>
      <w:marLeft w:val="0"/>
      <w:marRight w:val="0"/>
      <w:marTop w:val="0"/>
      <w:marBottom w:val="0"/>
      <w:divBdr>
        <w:top w:val="none" w:sz="0" w:space="0" w:color="auto"/>
        <w:left w:val="none" w:sz="0" w:space="0" w:color="auto"/>
        <w:bottom w:val="none" w:sz="0" w:space="0" w:color="auto"/>
        <w:right w:val="none" w:sz="0" w:space="0" w:color="auto"/>
      </w:divBdr>
    </w:div>
    <w:div w:id="100073633">
      <w:bodyDiv w:val="1"/>
      <w:marLeft w:val="0"/>
      <w:marRight w:val="0"/>
      <w:marTop w:val="0"/>
      <w:marBottom w:val="0"/>
      <w:divBdr>
        <w:top w:val="none" w:sz="0" w:space="0" w:color="auto"/>
        <w:left w:val="none" w:sz="0" w:space="0" w:color="auto"/>
        <w:bottom w:val="none" w:sz="0" w:space="0" w:color="auto"/>
        <w:right w:val="none" w:sz="0" w:space="0" w:color="auto"/>
      </w:divBdr>
    </w:div>
    <w:div w:id="100298280">
      <w:bodyDiv w:val="1"/>
      <w:marLeft w:val="0"/>
      <w:marRight w:val="0"/>
      <w:marTop w:val="0"/>
      <w:marBottom w:val="0"/>
      <w:divBdr>
        <w:top w:val="none" w:sz="0" w:space="0" w:color="auto"/>
        <w:left w:val="none" w:sz="0" w:space="0" w:color="auto"/>
        <w:bottom w:val="none" w:sz="0" w:space="0" w:color="auto"/>
        <w:right w:val="none" w:sz="0" w:space="0" w:color="auto"/>
      </w:divBdr>
    </w:div>
    <w:div w:id="101190015">
      <w:bodyDiv w:val="1"/>
      <w:marLeft w:val="0"/>
      <w:marRight w:val="0"/>
      <w:marTop w:val="0"/>
      <w:marBottom w:val="0"/>
      <w:divBdr>
        <w:top w:val="none" w:sz="0" w:space="0" w:color="auto"/>
        <w:left w:val="none" w:sz="0" w:space="0" w:color="auto"/>
        <w:bottom w:val="none" w:sz="0" w:space="0" w:color="auto"/>
        <w:right w:val="none" w:sz="0" w:space="0" w:color="auto"/>
      </w:divBdr>
    </w:div>
    <w:div w:id="101460601">
      <w:bodyDiv w:val="1"/>
      <w:marLeft w:val="0"/>
      <w:marRight w:val="0"/>
      <w:marTop w:val="0"/>
      <w:marBottom w:val="0"/>
      <w:divBdr>
        <w:top w:val="none" w:sz="0" w:space="0" w:color="auto"/>
        <w:left w:val="none" w:sz="0" w:space="0" w:color="auto"/>
        <w:bottom w:val="none" w:sz="0" w:space="0" w:color="auto"/>
        <w:right w:val="none" w:sz="0" w:space="0" w:color="auto"/>
      </w:divBdr>
    </w:div>
    <w:div w:id="101850369">
      <w:bodyDiv w:val="1"/>
      <w:marLeft w:val="0"/>
      <w:marRight w:val="0"/>
      <w:marTop w:val="0"/>
      <w:marBottom w:val="0"/>
      <w:divBdr>
        <w:top w:val="none" w:sz="0" w:space="0" w:color="auto"/>
        <w:left w:val="none" w:sz="0" w:space="0" w:color="auto"/>
        <w:bottom w:val="none" w:sz="0" w:space="0" w:color="auto"/>
        <w:right w:val="none" w:sz="0" w:space="0" w:color="auto"/>
      </w:divBdr>
    </w:div>
    <w:div w:id="102116881">
      <w:bodyDiv w:val="1"/>
      <w:marLeft w:val="0"/>
      <w:marRight w:val="0"/>
      <w:marTop w:val="0"/>
      <w:marBottom w:val="0"/>
      <w:divBdr>
        <w:top w:val="none" w:sz="0" w:space="0" w:color="auto"/>
        <w:left w:val="none" w:sz="0" w:space="0" w:color="auto"/>
        <w:bottom w:val="none" w:sz="0" w:space="0" w:color="auto"/>
        <w:right w:val="none" w:sz="0" w:space="0" w:color="auto"/>
      </w:divBdr>
    </w:div>
    <w:div w:id="102384398">
      <w:bodyDiv w:val="1"/>
      <w:marLeft w:val="0"/>
      <w:marRight w:val="0"/>
      <w:marTop w:val="0"/>
      <w:marBottom w:val="0"/>
      <w:divBdr>
        <w:top w:val="none" w:sz="0" w:space="0" w:color="auto"/>
        <w:left w:val="none" w:sz="0" w:space="0" w:color="auto"/>
        <w:bottom w:val="none" w:sz="0" w:space="0" w:color="auto"/>
        <w:right w:val="none" w:sz="0" w:space="0" w:color="auto"/>
      </w:divBdr>
    </w:div>
    <w:div w:id="102385071">
      <w:bodyDiv w:val="1"/>
      <w:marLeft w:val="0"/>
      <w:marRight w:val="0"/>
      <w:marTop w:val="0"/>
      <w:marBottom w:val="0"/>
      <w:divBdr>
        <w:top w:val="none" w:sz="0" w:space="0" w:color="auto"/>
        <w:left w:val="none" w:sz="0" w:space="0" w:color="auto"/>
        <w:bottom w:val="none" w:sz="0" w:space="0" w:color="auto"/>
        <w:right w:val="none" w:sz="0" w:space="0" w:color="auto"/>
      </w:divBdr>
    </w:div>
    <w:div w:id="102457629">
      <w:bodyDiv w:val="1"/>
      <w:marLeft w:val="0"/>
      <w:marRight w:val="0"/>
      <w:marTop w:val="0"/>
      <w:marBottom w:val="0"/>
      <w:divBdr>
        <w:top w:val="none" w:sz="0" w:space="0" w:color="auto"/>
        <w:left w:val="none" w:sz="0" w:space="0" w:color="auto"/>
        <w:bottom w:val="none" w:sz="0" w:space="0" w:color="auto"/>
        <w:right w:val="none" w:sz="0" w:space="0" w:color="auto"/>
      </w:divBdr>
    </w:div>
    <w:div w:id="102458117">
      <w:bodyDiv w:val="1"/>
      <w:marLeft w:val="0"/>
      <w:marRight w:val="0"/>
      <w:marTop w:val="0"/>
      <w:marBottom w:val="0"/>
      <w:divBdr>
        <w:top w:val="none" w:sz="0" w:space="0" w:color="auto"/>
        <w:left w:val="none" w:sz="0" w:space="0" w:color="auto"/>
        <w:bottom w:val="none" w:sz="0" w:space="0" w:color="auto"/>
        <w:right w:val="none" w:sz="0" w:space="0" w:color="auto"/>
      </w:divBdr>
    </w:div>
    <w:div w:id="102498399">
      <w:bodyDiv w:val="1"/>
      <w:marLeft w:val="0"/>
      <w:marRight w:val="0"/>
      <w:marTop w:val="0"/>
      <w:marBottom w:val="0"/>
      <w:divBdr>
        <w:top w:val="none" w:sz="0" w:space="0" w:color="auto"/>
        <w:left w:val="none" w:sz="0" w:space="0" w:color="auto"/>
        <w:bottom w:val="none" w:sz="0" w:space="0" w:color="auto"/>
        <w:right w:val="none" w:sz="0" w:space="0" w:color="auto"/>
      </w:divBdr>
    </w:div>
    <w:div w:id="102499838">
      <w:bodyDiv w:val="1"/>
      <w:marLeft w:val="0"/>
      <w:marRight w:val="0"/>
      <w:marTop w:val="0"/>
      <w:marBottom w:val="0"/>
      <w:divBdr>
        <w:top w:val="none" w:sz="0" w:space="0" w:color="auto"/>
        <w:left w:val="none" w:sz="0" w:space="0" w:color="auto"/>
        <w:bottom w:val="none" w:sz="0" w:space="0" w:color="auto"/>
        <w:right w:val="none" w:sz="0" w:space="0" w:color="auto"/>
      </w:divBdr>
    </w:div>
    <w:div w:id="102505930">
      <w:bodyDiv w:val="1"/>
      <w:marLeft w:val="0"/>
      <w:marRight w:val="0"/>
      <w:marTop w:val="0"/>
      <w:marBottom w:val="0"/>
      <w:divBdr>
        <w:top w:val="none" w:sz="0" w:space="0" w:color="auto"/>
        <w:left w:val="none" w:sz="0" w:space="0" w:color="auto"/>
        <w:bottom w:val="none" w:sz="0" w:space="0" w:color="auto"/>
        <w:right w:val="none" w:sz="0" w:space="0" w:color="auto"/>
      </w:divBdr>
    </w:div>
    <w:div w:id="102775693">
      <w:bodyDiv w:val="1"/>
      <w:marLeft w:val="0"/>
      <w:marRight w:val="0"/>
      <w:marTop w:val="0"/>
      <w:marBottom w:val="0"/>
      <w:divBdr>
        <w:top w:val="none" w:sz="0" w:space="0" w:color="auto"/>
        <w:left w:val="none" w:sz="0" w:space="0" w:color="auto"/>
        <w:bottom w:val="none" w:sz="0" w:space="0" w:color="auto"/>
        <w:right w:val="none" w:sz="0" w:space="0" w:color="auto"/>
      </w:divBdr>
    </w:div>
    <w:div w:id="103311334">
      <w:bodyDiv w:val="1"/>
      <w:marLeft w:val="0"/>
      <w:marRight w:val="0"/>
      <w:marTop w:val="0"/>
      <w:marBottom w:val="0"/>
      <w:divBdr>
        <w:top w:val="none" w:sz="0" w:space="0" w:color="auto"/>
        <w:left w:val="none" w:sz="0" w:space="0" w:color="auto"/>
        <w:bottom w:val="none" w:sz="0" w:space="0" w:color="auto"/>
        <w:right w:val="none" w:sz="0" w:space="0" w:color="auto"/>
      </w:divBdr>
    </w:div>
    <w:div w:id="103506123">
      <w:bodyDiv w:val="1"/>
      <w:marLeft w:val="0"/>
      <w:marRight w:val="0"/>
      <w:marTop w:val="0"/>
      <w:marBottom w:val="0"/>
      <w:divBdr>
        <w:top w:val="none" w:sz="0" w:space="0" w:color="auto"/>
        <w:left w:val="none" w:sz="0" w:space="0" w:color="auto"/>
        <w:bottom w:val="none" w:sz="0" w:space="0" w:color="auto"/>
        <w:right w:val="none" w:sz="0" w:space="0" w:color="auto"/>
      </w:divBdr>
    </w:div>
    <w:div w:id="103696750">
      <w:bodyDiv w:val="1"/>
      <w:marLeft w:val="0"/>
      <w:marRight w:val="0"/>
      <w:marTop w:val="0"/>
      <w:marBottom w:val="0"/>
      <w:divBdr>
        <w:top w:val="none" w:sz="0" w:space="0" w:color="auto"/>
        <w:left w:val="none" w:sz="0" w:space="0" w:color="auto"/>
        <w:bottom w:val="none" w:sz="0" w:space="0" w:color="auto"/>
        <w:right w:val="none" w:sz="0" w:space="0" w:color="auto"/>
      </w:divBdr>
    </w:div>
    <w:div w:id="104472325">
      <w:bodyDiv w:val="1"/>
      <w:marLeft w:val="0"/>
      <w:marRight w:val="0"/>
      <w:marTop w:val="0"/>
      <w:marBottom w:val="0"/>
      <w:divBdr>
        <w:top w:val="none" w:sz="0" w:space="0" w:color="auto"/>
        <w:left w:val="none" w:sz="0" w:space="0" w:color="auto"/>
        <w:bottom w:val="none" w:sz="0" w:space="0" w:color="auto"/>
        <w:right w:val="none" w:sz="0" w:space="0" w:color="auto"/>
      </w:divBdr>
    </w:div>
    <w:div w:id="104616262">
      <w:bodyDiv w:val="1"/>
      <w:marLeft w:val="0"/>
      <w:marRight w:val="0"/>
      <w:marTop w:val="0"/>
      <w:marBottom w:val="0"/>
      <w:divBdr>
        <w:top w:val="none" w:sz="0" w:space="0" w:color="auto"/>
        <w:left w:val="none" w:sz="0" w:space="0" w:color="auto"/>
        <w:bottom w:val="none" w:sz="0" w:space="0" w:color="auto"/>
        <w:right w:val="none" w:sz="0" w:space="0" w:color="auto"/>
      </w:divBdr>
    </w:div>
    <w:div w:id="104930194">
      <w:bodyDiv w:val="1"/>
      <w:marLeft w:val="0"/>
      <w:marRight w:val="0"/>
      <w:marTop w:val="0"/>
      <w:marBottom w:val="0"/>
      <w:divBdr>
        <w:top w:val="none" w:sz="0" w:space="0" w:color="auto"/>
        <w:left w:val="none" w:sz="0" w:space="0" w:color="auto"/>
        <w:bottom w:val="none" w:sz="0" w:space="0" w:color="auto"/>
        <w:right w:val="none" w:sz="0" w:space="0" w:color="auto"/>
      </w:divBdr>
    </w:div>
    <w:div w:id="105196794">
      <w:bodyDiv w:val="1"/>
      <w:marLeft w:val="0"/>
      <w:marRight w:val="0"/>
      <w:marTop w:val="0"/>
      <w:marBottom w:val="0"/>
      <w:divBdr>
        <w:top w:val="none" w:sz="0" w:space="0" w:color="auto"/>
        <w:left w:val="none" w:sz="0" w:space="0" w:color="auto"/>
        <w:bottom w:val="none" w:sz="0" w:space="0" w:color="auto"/>
        <w:right w:val="none" w:sz="0" w:space="0" w:color="auto"/>
      </w:divBdr>
    </w:div>
    <w:div w:id="105203444">
      <w:bodyDiv w:val="1"/>
      <w:marLeft w:val="0"/>
      <w:marRight w:val="0"/>
      <w:marTop w:val="0"/>
      <w:marBottom w:val="0"/>
      <w:divBdr>
        <w:top w:val="none" w:sz="0" w:space="0" w:color="auto"/>
        <w:left w:val="none" w:sz="0" w:space="0" w:color="auto"/>
        <w:bottom w:val="none" w:sz="0" w:space="0" w:color="auto"/>
        <w:right w:val="none" w:sz="0" w:space="0" w:color="auto"/>
      </w:divBdr>
    </w:div>
    <w:div w:id="105540250">
      <w:bodyDiv w:val="1"/>
      <w:marLeft w:val="0"/>
      <w:marRight w:val="0"/>
      <w:marTop w:val="0"/>
      <w:marBottom w:val="0"/>
      <w:divBdr>
        <w:top w:val="none" w:sz="0" w:space="0" w:color="auto"/>
        <w:left w:val="none" w:sz="0" w:space="0" w:color="auto"/>
        <w:bottom w:val="none" w:sz="0" w:space="0" w:color="auto"/>
        <w:right w:val="none" w:sz="0" w:space="0" w:color="auto"/>
      </w:divBdr>
    </w:div>
    <w:div w:id="105661556">
      <w:bodyDiv w:val="1"/>
      <w:marLeft w:val="0"/>
      <w:marRight w:val="0"/>
      <w:marTop w:val="0"/>
      <w:marBottom w:val="0"/>
      <w:divBdr>
        <w:top w:val="none" w:sz="0" w:space="0" w:color="auto"/>
        <w:left w:val="none" w:sz="0" w:space="0" w:color="auto"/>
        <w:bottom w:val="none" w:sz="0" w:space="0" w:color="auto"/>
        <w:right w:val="none" w:sz="0" w:space="0" w:color="auto"/>
      </w:divBdr>
    </w:div>
    <w:div w:id="105733772">
      <w:bodyDiv w:val="1"/>
      <w:marLeft w:val="0"/>
      <w:marRight w:val="0"/>
      <w:marTop w:val="0"/>
      <w:marBottom w:val="0"/>
      <w:divBdr>
        <w:top w:val="none" w:sz="0" w:space="0" w:color="auto"/>
        <w:left w:val="none" w:sz="0" w:space="0" w:color="auto"/>
        <w:bottom w:val="none" w:sz="0" w:space="0" w:color="auto"/>
        <w:right w:val="none" w:sz="0" w:space="0" w:color="auto"/>
      </w:divBdr>
    </w:div>
    <w:div w:id="105929721">
      <w:bodyDiv w:val="1"/>
      <w:marLeft w:val="0"/>
      <w:marRight w:val="0"/>
      <w:marTop w:val="0"/>
      <w:marBottom w:val="0"/>
      <w:divBdr>
        <w:top w:val="none" w:sz="0" w:space="0" w:color="auto"/>
        <w:left w:val="none" w:sz="0" w:space="0" w:color="auto"/>
        <w:bottom w:val="none" w:sz="0" w:space="0" w:color="auto"/>
        <w:right w:val="none" w:sz="0" w:space="0" w:color="auto"/>
      </w:divBdr>
    </w:div>
    <w:div w:id="105930541">
      <w:bodyDiv w:val="1"/>
      <w:marLeft w:val="0"/>
      <w:marRight w:val="0"/>
      <w:marTop w:val="0"/>
      <w:marBottom w:val="0"/>
      <w:divBdr>
        <w:top w:val="none" w:sz="0" w:space="0" w:color="auto"/>
        <w:left w:val="none" w:sz="0" w:space="0" w:color="auto"/>
        <w:bottom w:val="none" w:sz="0" w:space="0" w:color="auto"/>
        <w:right w:val="none" w:sz="0" w:space="0" w:color="auto"/>
      </w:divBdr>
    </w:div>
    <w:div w:id="105972472">
      <w:bodyDiv w:val="1"/>
      <w:marLeft w:val="0"/>
      <w:marRight w:val="0"/>
      <w:marTop w:val="0"/>
      <w:marBottom w:val="0"/>
      <w:divBdr>
        <w:top w:val="none" w:sz="0" w:space="0" w:color="auto"/>
        <w:left w:val="none" w:sz="0" w:space="0" w:color="auto"/>
        <w:bottom w:val="none" w:sz="0" w:space="0" w:color="auto"/>
        <w:right w:val="none" w:sz="0" w:space="0" w:color="auto"/>
      </w:divBdr>
    </w:div>
    <w:div w:id="106002388">
      <w:bodyDiv w:val="1"/>
      <w:marLeft w:val="0"/>
      <w:marRight w:val="0"/>
      <w:marTop w:val="0"/>
      <w:marBottom w:val="0"/>
      <w:divBdr>
        <w:top w:val="none" w:sz="0" w:space="0" w:color="auto"/>
        <w:left w:val="none" w:sz="0" w:space="0" w:color="auto"/>
        <w:bottom w:val="none" w:sz="0" w:space="0" w:color="auto"/>
        <w:right w:val="none" w:sz="0" w:space="0" w:color="auto"/>
      </w:divBdr>
    </w:div>
    <w:div w:id="106117987">
      <w:bodyDiv w:val="1"/>
      <w:marLeft w:val="0"/>
      <w:marRight w:val="0"/>
      <w:marTop w:val="0"/>
      <w:marBottom w:val="0"/>
      <w:divBdr>
        <w:top w:val="none" w:sz="0" w:space="0" w:color="auto"/>
        <w:left w:val="none" w:sz="0" w:space="0" w:color="auto"/>
        <w:bottom w:val="none" w:sz="0" w:space="0" w:color="auto"/>
        <w:right w:val="none" w:sz="0" w:space="0" w:color="auto"/>
      </w:divBdr>
    </w:div>
    <w:div w:id="106196588">
      <w:bodyDiv w:val="1"/>
      <w:marLeft w:val="0"/>
      <w:marRight w:val="0"/>
      <w:marTop w:val="0"/>
      <w:marBottom w:val="0"/>
      <w:divBdr>
        <w:top w:val="none" w:sz="0" w:space="0" w:color="auto"/>
        <w:left w:val="none" w:sz="0" w:space="0" w:color="auto"/>
        <w:bottom w:val="none" w:sz="0" w:space="0" w:color="auto"/>
        <w:right w:val="none" w:sz="0" w:space="0" w:color="auto"/>
      </w:divBdr>
    </w:div>
    <w:div w:id="106513804">
      <w:bodyDiv w:val="1"/>
      <w:marLeft w:val="0"/>
      <w:marRight w:val="0"/>
      <w:marTop w:val="0"/>
      <w:marBottom w:val="0"/>
      <w:divBdr>
        <w:top w:val="none" w:sz="0" w:space="0" w:color="auto"/>
        <w:left w:val="none" w:sz="0" w:space="0" w:color="auto"/>
        <w:bottom w:val="none" w:sz="0" w:space="0" w:color="auto"/>
        <w:right w:val="none" w:sz="0" w:space="0" w:color="auto"/>
      </w:divBdr>
    </w:div>
    <w:div w:id="107238812">
      <w:bodyDiv w:val="1"/>
      <w:marLeft w:val="0"/>
      <w:marRight w:val="0"/>
      <w:marTop w:val="0"/>
      <w:marBottom w:val="0"/>
      <w:divBdr>
        <w:top w:val="none" w:sz="0" w:space="0" w:color="auto"/>
        <w:left w:val="none" w:sz="0" w:space="0" w:color="auto"/>
        <w:bottom w:val="none" w:sz="0" w:space="0" w:color="auto"/>
        <w:right w:val="none" w:sz="0" w:space="0" w:color="auto"/>
      </w:divBdr>
    </w:div>
    <w:div w:id="107310748">
      <w:bodyDiv w:val="1"/>
      <w:marLeft w:val="0"/>
      <w:marRight w:val="0"/>
      <w:marTop w:val="0"/>
      <w:marBottom w:val="0"/>
      <w:divBdr>
        <w:top w:val="none" w:sz="0" w:space="0" w:color="auto"/>
        <w:left w:val="none" w:sz="0" w:space="0" w:color="auto"/>
        <w:bottom w:val="none" w:sz="0" w:space="0" w:color="auto"/>
        <w:right w:val="none" w:sz="0" w:space="0" w:color="auto"/>
      </w:divBdr>
    </w:div>
    <w:div w:id="107356202">
      <w:bodyDiv w:val="1"/>
      <w:marLeft w:val="0"/>
      <w:marRight w:val="0"/>
      <w:marTop w:val="0"/>
      <w:marBottom w:val="0"/>
      <w:divBdr>
        <w:top w:val="none" w:sz="0" w:space="0" w:color="auto"/>
        <w:left w:val="none" w:sz="0" w:space="0" w:color="auto"/>
        <w:bottom w:val="none" w:sz="0" w:space="0" w:color="auto"/>
        <w:right w:val="none" w:sz="0" w:space="0" w:color="auto"/>
      </w:divBdr>
    </w:div>
    <w:div w:id="107701341">
      <w:bodyDiv w:val="1"/>
      <w:marLeft w:val="0"/>
      <w:marRight w:val="0"/>
      <w:marTop w:val="0"/>
      <w:marBottom w:val="0"/>
      <w:divBdr>
        <w:top w:val="none" w:sz="0" w:space="0" w:color="auto"/>
        <w:left w:val="none" w:sz="0" w:space="0" w:color="auto"/>
        <w:bottom w:val="none" w:sz="0" w:space="0" w:color="auto"/>
        <w:right w:val="none" w:sz="0" w:space="0" w:color="auto"/>
      </w:divBdr>
    </w:div>
    <w:div w:id="107745656">
      <w:bodyDiv w:val="1"/>
      <w:marLeft w:val="0"/>
      <w:marRight w:val="0"/>
      <w:marTop w:val="0"/>
      <w:marBottom w:val="0"/>
      <w:divBdr>
        <w:top w:val="none" w:sz="0" w:space="0" w:color="auto"/>
        <w:left w:val="none" w:sz="0" w:space="0" w:color="auto"/>
        <w:bottom w:val="none" w:sz="0" w:space="0" w:color="auto"/>
        <w:right w:val="none" w:sz="0" w:space="0" w:color="auto"/>
      </w:divBdr>
    </w:div>
    <w:div w:id="108089748">
      <w:bodyDiv w:val="1"/>
      <w:marLeft w:val="0"/>
      <w:marRight w:val="0"/>
      <w:marTop w:val="0"/>
      <w:marBottom w:val="0"/>
      <w:divBdr>
        <w:top w:val="none" w:sz="0" w:space="0" w:color="auto"/>
        <w:left w:val="none" w:sz="0" w:space="0" w:color="auto"/>
        <w:bottom w:val="none" w:sz="0" w:space="0" w:color="auto"/>
        <w:right w:val="none" w:sz="0" w:space="0" w:color="auto"/>
      </w:divBdr>
    </w:div>
    <w:div w:id="108815838">
      <w:bodyDiv w:val="1"/>
      <w:marLeft w:val="0"/>
      <w:marRight w:val="0"/>
      <w:marTop w:val="0"/>
      <w:marBottom w:val="0"/>
      <w:divBdr>
        <w:top w:val="none" w:sz="0" w:space="0" w:color="auto"/>
        <w:left w:val="none" w:sz="0" w:space="0" w:color="auto"/>
        <w:bottom w:val="none" w:sz="0" w:space="0" w:color="auto"/>
        <w:right w:val="none" w:sz="0" w:space="0" w:color="auto"/>
      </w:divBdr>
    </w:div>
    <w:div w:id="108861016">
      <w:bodyDiv w:val="1"/>
      <w:marLeft w:val="0"/>
      <w:marRight w:val="0"/>
      <w:marTop w:val="0"/>
      <w:marBottom w:val="0"/>
      <w:divBdr>
        <w:top w:val="none" w:sz="0" w:space="0" w:color="auto"/>
        <w:left w:val="none" w:sz="0" w:space="0" w:color="auto"/>
        <w:bottom w:val="none" w:sz="0" w:space="0" w:color="auto"/>
        <w:right w:val="none" w:sz="0" w:space="0" w:color="auto"/>
      </w:divBdr>
    </w:div>
    <w:div w:id="109203100">
      <w:bodyDiv w:val="1"/>
      <w:marLeft w:val="0"/>
      <w:marRight w:val="0"/>
      <w:marTop w:val="0"/>
      <w:marBottom w:val="0"/>
      <w:divBdr>
        <w:top w:val="none" w:sz="0" w:space="0" w:color="auto"/>
        <w:left w:val="none" w:sz="0" w:space="0" w:color="auto"/>
        <w:bottom w:val="none" w:sz="0" w:space="0" w:color="auto"/>
        <w:right w:val="none" w:sz="0" w:space="0" w:color="auto"/>
      </w:divBdr>
    </w:div>
    <w:div w:id="109279523">
      <w:bodyDiv w:val="1"/>
      <w:marLeft w:val="0"/>
      <w:marRight w:val="0"/>
      <w:marTop w:val="0"/>
      <w:marBottom w:val="0"/>
      <w:divBdr>
        <w:top w:val="none" w:sz="0" w:space="0" w:color="auto"/>
        <w:left w:val="none" w:sz="0" w:space="0" w:color="auto"/>
        <w:bottom w:val="none" w:sz="0" w:space="0" w:color="auto"/>
        <w:right w:val="none" w:sz="0" w:space="0" w:color="auto"/>
      </w:divBdr>
    </w:div>
    <w:div w:id="109322127">
      <w:bodyDiv w:val="1"/>
      <w:marLeft w:val="0"/>
      <w:marRight w:val="0"/>
      <w:marTop w:val="0"/>
      <w:marBottom w:val="0"/>
      <w:divBdr>
        <w:top w:val="none" w:sz="0" w:space="0" w:color="auto"/>
        <w:left w:val="none" w:sz="0" w:space="0" w:color="auto"/>
        <w:bottom w:val="none" w:sz="0" w:space="0" w:color="auto"/>
        <w:right w:val="none" w:sz="0" w:space="0" w:color="auto"/>
      </w:divBdr>
    </w:div>
    <w:div w:id="109514445">
      <w:bodyDiv w:val="1"/>
      <w:marLeft w:val="0"/>
      <w:marRight w:val="0"/>
      <w:marTop w:val="0"/>
      <w:marBottom w:val="0"/>
      <w:divBdr>
        <w:top w:val="none" w:sz="0" w:space="0" w:color="auto"/>
        <w:left w:val="none" w:sz="0" w:space="0" w:color="auto"/>
        <w:bottom w:val="none" w:sz="0" w:space="0" w:color="auto"/>
        <w:right w:val="none" w:sz="0" w:space="0" w:color="auto"/>
      </w:divBdr>
    </w:div>
    <w:div w:id="109781853">
      <w:bodyDiv w:val="1"/>
      <w:marLeft w:val="0"/>
      <w:marRight w:val="0"/>
      <w:marTop w:val="0"/>
      <w:marBottom w:val="0"/>
      <w:divBdr>
        <w:top w:val="none" w:sz="0" w:space="0" w:color="auto"/>
        <w:left w:val="none" w:sz="0" w:space="0" w:color="auto"/>
        <w:bottom w:val="none" w:sz="0" w:space="0" w:color="auto"/>
        <w:right w:val="none" w:sz="0" w:space="0" w:color="auto"/>
      </w:divBdr>
    </w:div>
    <w:div w:id="109858442">
      <w:bodyDiv w:val="1"/>
      <w:marLeft w:val="0"/>
      <w:marRight w:val="0"/>
      <w:marTop w:val="0"/>
      <w:marBottom w:val="0"/>
      <w:divBdr>
        <w:top w:val="none" w:sz="0" w:space="0" w:color="auto"/>
        <w:left w:val="none" w:sz="0" w:space="0" w:color="auto"/>
        <w:bottom w:val="none" w:sz="0" w:space="0" w:color="auto"/>
        <w:right w:val="none" w:sz="0" w:space="0" w:color="auto"/>
      </w:divBdr>
    </w:div>
    <w:div w:id="109906063">
      <w:bodyDiv w:val="1"/>
      <w:marLeft w:val="0"/>
      <w:marRight w:val="0"/>
      <w:marTop w:val="0"/>
      <w:marBottom w:val="0"/>
      <w:divBdr>
        <w:top w:val="none" w:sz="0" w:space="0" w:color="auto"/>
        <w:left w:val="none" w:sz="0" w:space="0" w:color="auto"/>
        <w:bottom w:val="none" w:sz="0" w:space="0" w:color="auto"/>
        <w:right w:val="none" w:sz="0" w:space="0" w:color="auto"/>
      </w:divBdr>
    </w:div>
    <w:div w:id="109908329">
      <w:bodyDiv w:val="1"/>
      <w:marLeft w:val="0"/>
      <w:marRight w:val="0"/>
      <w:marTop w:val="0"/>
      <w:marBottom w:val="0"/>
      <w:divBdr>
        <w:top w:val="none" w:sz="0" w:space="0" w:color="auto"/>
        <w:left w:val="none" w:sz="0" w:space="0" w:color="auto"/>
        <w:bottom w:val="none" w:sz="0" w:space="0" w:color="auto"/>
        <w:right w:val="none" w:sz="0" w:space="0" w:color="auto"/>
      </w:divBdr>
    </w:div>
    <w:div w:id="110327809">
      <w:bodyDiv w:val="1"/>
      <w:marLeft w:val="0"/>
      <w:marRight w:val="0"/>
      <w:marTop w:val="0"/>
      <w:marBottom w:val="0"/>
      <w:divBdr>
        <w:top w:val="none" w:sz="0" w:space="0" w:color="auto"/>
        <w:left w:val="none" w:sz="0" w:space="0" w:color="auto"/>
        <w:bottom w:val="none" w:sz="0" w:space="0" w:color="auto"/>
        <w:right w:val="none" w:sz="0" w:space="0" w:color="auto"/>
      </w:divBdr>
    </w:div>
    <w:div w:id="110515964">
      <w:bodyDiv w:val="1"/>
      <w:marLeft w:val="0"/>
      <w:marRight w:val="0"/>
      <w:marTop w:val="0"/>
      <w:marBottom w:val="0"/>
      <w:divBdr>
        <w:top w:val="none" w:sz="0" w:space="0" w:color="auto"/>
        <w:left w:val="none" w:sz="0" w:space="0" w:color="auto"/>
        <w:bottom w:val="none" w:sz="0" w:space="0" w:color="auto"/>
        <w:right w:val="none" w:sz="0" w:space="0" w:color="auto"/>
      </w:divBdr>
    </w:div>
    <w:div w:id="110520691">
      <w:bodyDiv w:val="1"/>
      <w:marLeft w:val="0"/>
      <w:marRight w:val="0"/>
      <w:marTop w:val="0"/>
      <w:marBottom w:val="0"/>
      <w:divBdr>
        <w:top w:val="none" w:sz="0" w:space="0" w:color="auto"/>
        <w:left w:val="none" w:sz="0" w:space="0" w:color="auto"/>
        <w:bottom w:val="none" w:sz="0" w:space="0" w:color="auto"/>
        <w:right w:val="none" w:sz="0" w:space="0" w:color="auto"/>
      </w:divBdr>
    </w:div>
    <w:div w:id="110634558">
      <w:bodyDiv w:val="1"/>
      <w:marLeft w:val="0"/>
      <w:marRight w:val="0"/>
      <w:marTop w:val="0"/>
      <w:marBottom w:val="0"/>
      <w:divBdr>
        <w:top w:val="none" w:sz="0" w:space="0" w:color="auto"/>
        <w:left w:val="none" w:sz="0" w:space="0" w:color="auto"/>
        <w:bottom w:val="none" w:sz="0" w:space="0" w:color="auto"/>
        <w:right w:val="none" w:sz="0" w:space="0" w:color="auto"/>
      </w:divBdr>
    </w:div>
    <w:div w:id="110706967">
      <w:bodyDiv w:val="1"/>
      <w:marLeft w:val="0"/>
      <w:marRight w:val="0"/>
      <w:marTop w:val="0"/>
      <w:marBottom w:val="0"/>
      <w:divBdr>
        <w:top w:val="none" w:sz="0" w:space="0" w:color="auto"/>
        <w:left w:val="none" w:sz="0" w:space="0" w:color="auto"/>
        <w:bottom w:val="none" w:sz="0" w:space="0" w:color="auto"/>
        <w:right w:val="none" w:sz="0" w:space="0" w:color="auto"/>
      </w:divBdr>
    </w:div>
    <w:div w:id="110786650">
      <w:bodyDiv w:val="1"/>
      <w:marLeft w:val="0"/>
      <w:marRight w:val="0"/>
      <w:marTop w:val="0"/>
      <w:marBottom w:val="0"/>
      <w:divBdr>
        <w:top w:val="none" w:sz="0" w:space="0" w:color="auto"/>
        <w:left w:val="none" w:sz="0" w:space="0" w:color="auto"/>
        <w:bottom w:val="none" w:sz="0" w:space="0" w:color="auto"/>
        <w:right w:val="none" w:sz="0" w:space="0" w:color="auto"/>
      </w:divBdr>
    </w:div>
    <w:div w:id="110787981">
      <w:bodyDiv w:val="1"/>
      <w:marLeft w:val="0"/>
      <w:marRight w:val="0"/>
      <w:marTop w:val="0"/>
      <w:marBottom w:val="0"/>
      <w:divBdr>
        <w:top w:val="none" w:sz="0" w:space="0" w:color="auto"/>
        <w:left w:val="none" w:sz="0" w:space="0" w:color="auto"/>
        <w:bottom w:val="none" w:sz="0" w:space="0" w:color="auto"/>
        <w:right w:val="none" w:sz="0" w:space="0" w:color="auto"/>
      </w:divBdr>
    </w:div>
    <w:div w:id="110979642">
      <w:bodyDiv w:val="1"/>
      <w:marLeft w:val="0"/>
      <w:marRight w:val="0"/>
      <w:marTop w:val="0"/>
      <w:marBottom w:val="0"/>
      <w:divBdr>
        <w:top w:val="none" w:sz="0" w:space="0" w:color="auto"/>
        <w:left w:val="none" w:sz="0" w:space="0" w:color="auto"/>
        <w:bottom w:val="none" w:sz="0" w:space="0" w:color="auto"/>
        <w:right w:val="none" w:sz="0" w:space="0" w:color="auto"/>
      </w:divBdr>
    </w:div>
    <w:div w:id="111018183">
      <w:bodyDiv w:val="1"/>
      <w:marLeft w:val="0"/>
      <w:marRight w:val="0"/>
      <w:marTop w:val="0"/>
      <w:marBottom w:val="0"/>
      <w:divBdr>
        <w:top w:val="none" w:sz="0" w:space="0" w:color="auto"/>
        <w:left w:val="none" w:sz="0" w:space="0" w:color="auto"/>
        <w:bottom w:val="none" w:sz="0" w:space="0" w:color="auto"/>
        <w:right w:val="none" w:sz="0" w:space="0" w:color="auto"/>
      </w:divBdr>
    </w:div>
    <w:div w:id="111093295">
      <w:bodyDiv w:val="1"/>
      <w:marLeft w:val="0"/>
      <w:marRight w:val="0"/>
      <w:marTop w:val="0"/>
      <w:marBottom w:val="0"/>
      <w:divBdr>
        <w:top w:val="none" w:sz="0" w:space="0" w:color="auto"/>
        <w:left w:val="none" w:sz="0" w:space="0" w:color="auto"/>
        <w:bottom w:val="none" w:sz="0" w:space="0" w:color="auto"/>
        <w:right w:val="none" w:sz="0" w:space="0" w:color="auto"/>
      </w:divBdr>
    </w:div>
    <w:div w:id="111216203">
      <w:bodyDiv w:val="1"/>
      <w:marLeft w:val="0"/>
      <w:marRight w:val="0"/>
      <w:marTop w:val="0"/>
      <w:marBottom w:val="0"/>
      <w:divBdr>
        <w:top w:val="none" w:sz="0" w:space="0" w:color="auto"/>
        <w:left w:val="none" w:sz="0" w:space="0" w:color="auto"/>
        <w:bottom w:val="none" w:sz="0" w:space="0" w:color="auto"/>
        <w:right w:val="none" w:sz="0" w:space="0" w:color="auto"/>
      </w:divBdr>
    </w:div>
    <w:div w:id="111242205">
      <w:bodyDiv w:val="1"/>
      <w:marLeft w:val="0"/>
      <w:marRight w:val="0"/>
      <w:marTop w:val="0"/>
      <w:marBottom w:val="0"/>
      <w:divBdr>
        <w:top w:val="none" w:sz="0" w:space="0" w:color="auto"/>
        <w:left w:val="none" w:sz="0" w:space="0" w:color="auto"/>
        <w:bottom w:val="none" w:sz="0" w:space="0" w:color="auto"/>
        <w:right w:val="none" w:sz="0" w:space="0" w:color="auto"/>
      </w:divBdr>
    </w:div>
    <w:div w:id="111479858">
      <w:bodyDiv w:val="1"/>
      <w:marLeft w:val="0"/>
      <w:marRight w:val="0"/>
      <w:marTop w:val="0"/>
      <w:marBottom w:val="0"/>
      <w:divBdr>
        <w:top w:val="none" w:sz="0" w:space="0" w:color="auto"/>
        <w:left w:val="none" w:sz="0" w:space="0" w:color="auto"/>
        <w:bottom w:val="none" w:sz="0" w:space="0" w:color="auto"/>
        <w:right w:val="none" w:sz="0" w:space="0" w:color="auto"/>
      </w:divBdr>
    </w:div>
    <w:div w:id="112023996">
      <w:bodyDiv w:val="1"/>
      <w:marLeft w:val="0"/>
      <w:marRight w:val="0"/>
      <w:marTop w:val="0"/>
      <w:marBottom w:val="0"/>
      <w:divBdr>
        <w:top w:val="none" w:sz="0" w:space="0" w:color="auto"/>
        <w:left w:val="none" w:sz="0" w:space="0" w:color="auto"/>
        <w:bottom w:val="none" w:sz="0" w:space="0" w:color="auto"/>
        <w:right w:val="none" w:sz="0" w:space="0" w:color="auto"/>
      </w:divBdr>
    </w:div>
    <w:div w:id="112332196">
      <w:bodyDiv w:val="1"/>
      <w:marLeft w:val="0"/>
      <w:marRight w:val="0"/>
      <w:marTop w:val="0"/>
      <w:marBottom w:val="0"/>
      <w:divBdr>
        <w:top w:val="none" w:sz="0" w:space="0" w:color="auto"/>
        <w:left w:val="none" w:sz="0" w:space="0" w:color="auto"/>
        <w:bottom w:val="none" w:sz="0" w:space="0" w:color="auto"/>
        <w:right w:val="none" w:sz="0" w:space="0" w:color="auto"/>
      </w:divBdr>
    </w:div>
    <w:div w:id="112359825">
      <w:bodyDiv w:val="1"/>
      <w:marLeft w:val="0"/>
      <w:marRight w:val="0"/>
      <w:marTop w:val="0"/>
      <w:marBottom w:val="0"/>
      <w:divBdr>
        <w:top w:val="none" w:sz="0" w:space="0" w:color="auto"/>
        <w:left w:val="none" w:sz="0" w:space="0" w:color="auto"/>
        <w:bottom w:val="none" w:sz="0" w:space="0" w:color="auto"/>
        <w:right w:val="none" w:sz="0" w:space="0" w:color="auto"/>
      </w:divBdr>
    </w:div>
    <w:div w:id="112480475">
      <w:bodyDiv w:val="1"/>
      <w:marLeft w:val="0"/>
      <w:marRight w:val="0"/>
      <w:marTop w:val="0"/>
      <w:marBottom w:val="0"/>
      <w:divBdr>
        <w:top w:val="none" w:sz="0" w:space="0" w:color="auto"/>
        <w:left w:val="none" w:sz="0" w:space="0" w:color="auto"/>
        <w:bottom w:val="none" w:sz="0" w:space="0" w:color="auto"/>
        <w:right w:val="none" w:sz="0" w:space="0" w:color="auto"/>
      </w:divBdr>
    </w:div>
    <w:div w:id="112600477">
      <w:bodyDiv w:val="1"/>
      <w:marLeft w:val="0"/>
      <w:marRight w:val="0"/>
      <w:marTop w:val="0"/>
      <w:marBottom w:val="0"/>
      <w:divBdr>
        <w:top w:val="none" w:sz="0" w:space="0" w:color="auto"/>
        <w:left w:val="none" w:sz="0" w:space="0" w:color="auto"/>
        <w:bottom w:val="none" w:sz="0" w:space="0" w:color="auto"/>
        <w:right w:val="none" w:sz="0" w:space="0" w:color="auto"/>
      </w:divBdr>
    </w:div>
    <w:div w:id="113183633">
      <w:bodyDiv w:val="1"/>
      <w:marLeft w:val="0"/>
      <w:marRight w:val="0"/>
      <w:marTop w:val="0"/>
      <w:marBottom w:val="0"/>
      <w:divBdr>
        <w:top w:val="none" w:sz="0" w:space="0" w:color="auto"/>
        <w:left w:val="none" w:sz="0" w:space="0" w:color="auto"/>
        <w:bottom w:val="none" w:sz="0" w:space="0" w:color="auto"/>
        <w:right w:val="none" w:sz="0" w:space="0" w:color="auto"/>
      </w:divBdr>
    </w:div>
    <w:div w:id="113603914">
      <w:bodyDiv w:val="1"/>
      <w:marLeft w:val="0"/>
      <w:marRight w:val="0"/>
      <w:marTop w:val="0"/>
      <w:marBottom w:val="0"/>
      <w:divBdr>
        <w:top w:val="none" w:sz="0" w:space="0" w:color="auto"/>
        <w:left w:val="none" w:sz="0" w:space="0" w:color="auto"/>
        <w:bottom w:val="none" w:sz="0" w:space="0" w:color="auto"/>
        <w:right w:val="none" w:sz="0" w:space="0" w:color="auto"/>
      </w:divBdr>
    </w:div>
    <w:div w:id="113722240">
      <w:bodyDiv w:val="1"/>
      <w:marLeft w:val="0"/>
      <w:marRight w:val="0"/>
      <w:marTop w:val="0"/>
      <w:marBottom w:val="0"/>
      <w:divBdr>
        <w:top w:val="none" w:sz="0" w:space="0" w:color="auto"/>
        <w:left w:val="none" w:sz="0" w:space="0" w:color="auto"/>
        <w:bottom w:val="none" w:sz="0" w:space="0" w:color="auto"/>
        <w:right w:val="none" w:sz="0" w:space="0" w:color="auto"/>
      </w:divBdr>
    </w:div>
    <w:div w:id="114062295">
      <w:bodyDiv w:val="1"/>
      <w:marLeft w:val="0"/>
      <w:marRight w:val="0"/>
      <w:marTop w:val="0"/>
      <w:marBottom w:val="0"/>
      <w:divBdr>
        <w:top w:val="none" w:sz="0" w:space="0" w:color="auto"/>
        <w:left w:val="none" w:sz="0" w:space="0" w:color="auto"/>
        <w:bottom w:val="none" w:sz="0" w:space="0" w:color="auto"/>
        <w:right w:val="none" w:sz="0" w:space="0" w:color="auto"/>
      </w:divBdr>
    </w:div>
    <w:div w:id="114451783">
      <w:bodyDiv w:val="1"/>
      <w:marLeft w:val="0"/>
      <w:marRight w:val="0"/>
      <w:marTop w:val="0"/>
      <w:marBottom w:val="0"/>
      <w:divBdr>
        <w:top w:val="none" w:sz="0" w:space="0" w:color="auto"/>
        <w:left w:val="none" w:sz="0" w:space="0" w:color="auto"/>
        <w:bottom w:val="none" w:sz="0" w:space="0" w:color="auto"/>
        <w:right w:val="none" w:sz="0" w:space="0" w:color="auto"/>
      </w:divBdr>
    </w:div>
    <w:div w:id="114834154">
      <w:bodyDiv w:val="1"/>
      <w:marLeft w:val="0"/>
      <w:marRight w:val="0"/>
      <w:marTop w:val="0"/>
      <w:marBottom w:val="0"/>
      <w:divBdr>
        <w:top w:val="none" w:sz="0" w:space="0" w:color="auto"/>
        <w:left w:val="none" w:sz="0" w:space="0" w:color="auto"/>
        <w:bottom w:val="none" w:sz="0" w:space="0" w:color="auto"/>
        <w:right w:val="none" w:sz="0" w:space="0" w:color="auto"/>
      </w:divBdr>
    </w:div>
    <w:div w:id="114914890">
      <w:bodyDiv w:val="1"/>
      <w:marLeft w:val="0"/>
      <w:marRight w:val="0"/>
      <w:marTop w:val="0"/>
      <w:marBottom w:val="0"/>
      <w:divBdr>
        <w:top w:val="none" w:sz="0" w:space="0" w:color="auto"/>
        <w:left w:val="none" w:sz="0" w:space="0" w:color="auto"/>
        <w:bottom w:val="none" w:sz="0" w:space="0" w:color="auto"/>
        <w:right w:val="none" w:sz="0" w:space="0" w:color="auto"/>
      </w:divBdr>
    </w:div>
    <w:div w:id="116148851">
      <w:bodyDiv w:val="1"/>
      <w:marLeft w:val="0"/>
      <w:marRight w:val="0"/>
      <w:marTop w:val="0"/>
      <w:marBottom w:val="0"/>
      <w:divBdr>
        <w:top w:val="none" w:sz="0" w:space="0" w:color="auto"/>
        <w:left w:val="none" w:sz="0" w:space="0" w:color="auto"/>
        <w:bottom w:val="none" w:sz="0" w:space="0" w:color="auto"/>
        <w:right w:val="none" w:sz="0" w:space="0" w:color="auto"/>
      </w:divBdr>
    </w:div>
    <w:div w:id="116459719">
      <w:bodyDiv w:val="1"/>
      <w:marLeft w:val="0"/>
      <w:marRight w:val="0"/>
      <w:marTop w:val="0"/>
      <w:marBottom w:val="0"/>
      <w:divBdr>
        <w:top w:val="none" w:sz="0" w:space="0" w:color="auto"/>
        <w:left w:val="none" w:sz="0" w:space="0" w:color="auto"/>
        <w:bottom w:val="none" w:sz="0" w:space="0" w:color="auto"/>
        <w:right w:val="none" w:sz="0" w:space="0" w:color="auto"/>
      </w:divBdr>
    </w:div>
    <w:div w:id="116727828">
      <w:bodyDiv w:val="1"/>
      <w:marLeft w:val="0"/>
      <w:marRight w:val="0"/>
      <w:marTop w:val="0"/>
      <w:marBottom w:val="0"/>
      <w:divBdr>
        <w:top w:val="none" w:sz="0" w:space="0" w:color="auto"/>
        <w:left w:val="none" w:sz="0" w:space="0" w:color="auto"/>
        <w:bottom w:val="none" w:sz="0" w:space="0" w:color="auto"/>
        <w:right w:val="none" w:sz="0" w:space="0" w:color="auto"/>
      </w:divBdr>
    </w:div>
    <w:div w:id="117186871">
      <w:bodyDiv w:val="1"/>
      <w:marLeft w:val="0"/>
      <w:marRight w:val="0"/>
      <w:marTop w:val="0"/>
      <w:marBottom w:val="0"/>
      <w:divBdr>
        <w:top w:val="none" w:sz="0" w:space="0" w:color="auto"/>
        <w:left w:val="none" w:sz="0" w:space="0" w:color="auto"/>
        <w:bottom w:val="none" w:sz="0" w:space="0" w:color="auto"/>
        <w:right w:val="none" w:sz="0" w:space="0" w:color="auto"/>
      </w:divBdr>
    </w:div>
    <w:div w:id="117451216">
      <w:bodyDiv w:val="1"/>
      <w:marLeft w:val="0"/>
      <w:marRight w:val="0"/>
      <w:marTop w:val="0"/>
      <w:marBottom w:val="0"/>
      <w:divBdr>
        <w:top w:val="none" w:sz="0" w:space="0" w:color="auto"/>
        <w:left w:val="none" w:sz="0" w:space="0" w:color="auto"/>
        <w:bottom w:val="none" w:sz="0" w:space="0" w:color="auto"/>
        <w:right w:val="none" w:sz="0" w:space="0" w:color="auto"/>
      </w:divBdr>
    </w:div>
    <w:div w:id="117532328">
      <w:bodyDiv w:val="1"/>
      <w:marLeft w:val="0"/>
      <w:marRight w:val="0"/>
      <w:marTop w:val="0"/>
      <w:marBottom w:val="0"/>
      <w:divBdr>
        <w:top w:val="none" w:sz="0" w:space="0" w:color="auto"/>
        <w:left w:val="none" w:sz="0" w:space="0" w:color="auto"/>
        <w:bottom w:val="none" w:sz="0" w:space="0" w:color="auto"/>
        <w:right w:val="none" w:sz="0" w:space="0" w:color="auto"/>
      </w:divBdr>
    </w:div>
    <w:div w:id="117534298">
      <w:bodyDiv w:val="1"/>
      <w:marLeft w:val="0"/>
      <w:marRight w:val="0"/>
      <w:marTop w:val="0"/>
      <w:marBottom w:val="0"/>
      <w:divBdr>
        <w:top w:val="none" w:sz="0" w:space="0" w:color="auto"/>
        <w:left w:val="none" w:sz="0" w:space="0" w:color="auto"/>
        <w:bottom w:val="none" w:sz="0" w:space="0" w:color="auto"/>
        <w:right w:val="none" w:sz="0" w:space="0" w:color="auto"/>
      </w:divBdr>
    </w:div>
    <w:div w:id="117603016">
      <w:bodyDiv w:val="1"/>
      <w:marLeft w:val="0"/>
      <w:marRight w:val="0"/>
      <w:marTop w:val="0"/>
      <w:marBottom w:val="0"/>
      <w:divBdr>
        <w:top w:val="none" w:sz="0" w:space="0" w:color="auto"/>
        <w:left w:val="none" w:sz="0" w:space="0" w:color="auto"/>
        <w:bottom w:val="none" w:sz="0" w:space="0" w:color="auto"/>
        <w:right w:val="none" w:sz="0" w:space="0" w:color="auto"/>
      </w:divBdr>
    </w:div>
    <w:div w:id="117645624">
      <w:bodyDiv w:val="1"/>
      <w:marLeft w:val="0"/>
      <w:marRight w:val="0"/>
      <w:marTop w:val="0"/>
      <w:marBottom w:val="0"/>
      <w:divBdr>
        <w:top w:val="none" w:sz="0" w:space="0" w:color="auto"/>
        <w:left w:val="none" w:sz="0" w:space="0" w:color="auto"/>
        <w:bottom w:val="none" w:sz="0" w:space="0" w:color="auto"/>
        <w:right w:val="none" w:sz="0" w:space="0" w:color="auto"/>
      </w:divBdr>
    </w:div>
    <w:div w:id="117728133">
      <w:bodyDiv w:val="1"/>
      <w:marLeft w:val="0"/>
      <w:marRight w:val="0"/>
      <w:marTop w:val="0"/>
      <w:marBottom w:val="0"/>
      <w:divBdr>
        <w:top w:val="none" w:sz="0" w:space="0" w:color="auto"/>
        <w:left w:val="none" w:sz="0" w:space="0" w:color="auto"/>
        <w:bottom w:val="none" w:sz="0" w:space="0" w:color="auto"/>
        <w:right w:val="none" w:sz="0" w:space="0" w:color="auto"/>
      </w:divBdr>
    </w:div>
    <w:div w:id="117993406">
      <w:bodyDiv w:val="1"/>
      <w:marLeft w:val="0"/>
      <w:marRight w:val="0"/>
      <w:marTop w:val="0"/>
      <w:marBottom w:val="0"/>
      <w:divBdr>
        <w:top w:val="none" w:sz="0" w:space="0" w:color="auto"/>
        <w:left w:val="none" w:sz="0" w:space="0" w:color="auto"/>
        <w:bottom w:val="none" w:sz="0" w:space="0" w:color="auto"/>
        <w:right w:val="none" w:sz="0" w:space="0" w:color="auto"/>
      </w:divBdr>
    </w:div>
    <w:div w:id="118568519">
      <w:bodyDiv w:val="1"/>
      <w:marLeft w:val="0"/>
      <w:marRight w:val="0"/>
      <w:marTop w:val="0"/>
      <w:marBottom w:val="0"/>
      <w:divBdr>
        <w:top w:val="none" w:sz="0" w:space="0" w:color="auto"/>
        <w:left w:val="none" w:sz="0" w:space="0" w:color="auto"/>
        <w:bottom w:val="none" w:sz="0" w:space="0" w:color="auto"/>
        <w:right w:val="none" w:sz="0" w:space="0" w:color="auto"/>
      </w:divBdr>
    </w:div>
    <w:div w:id="119228944">
      <w:bodyDiv w:val="1"/>
      <w:marLeft w:val="0"/>
      <w:marRight w:val="0"/>
      <w:marTop w:val="0"/>
      <w:marBottom w:val="0"/>
      <w:divBdr>
        <w:top w:val="none" w:sz="0" w:space="0" w:color="auto"/>
        <w:left w:val="none" w:sz="0" w:space="0" w:color="auto"/>
        <w:bottom w:val="none" w:sz="0" w:space="0" w:color="auto"/>
        <w:right w:val="none" w:sz="0" w:space="0" w:color="auto"/>
      </w:divBdr>
    </w:div>
    <w:div w:id="119348018">
      <w:bodyDiv w:val="1"/>
      <w:marLeft w:val="0"/>
      <w:marRight w:val="0"/>
      <w:marTop w:val="0"/>
      <w:marBottom w:val="0"/>
      <w:divBdr>
        <w:top w:val="none" w:sz="0" w:space="0" w:color="auto"/>
        <w:left w:val="none" w:sz="0" w:space="0" w:color="auto"/>
        <w:bottom w:val="none" w:sz="0" w:space="0" w:color="auto"/>
        <w:right w:val="none" w:sz="0" w:space="0" w:color="auto"/>
      </w:divBdr>
    </w:div>
    <w:div w:id="119350805">
      <w:bodyDiv w:val="1"/>
      <w:marLeft w:val="0"/>
      <w:marRight w:val="0"/>
      <w:marTop w:val="0"/>
      <w:marBottom w:val="0"/>
      <w:divBdr>
        <w:top w:val="none" w:sz="0" w:space="0" w:color="auto"/>
        <w:left w:val="none" w:sz="0" w:space="0" w:color="auto"/>
        <w:bottom w:val="none" w:sz="0" w:space="0" w:color="auto"/>
        <w:right w:val="none" w:sz="0" w:space="0" w:color="auto"/>
      </w:divBdr>
    </w:div>
    <w:div w:id="119494045">
      <w:bodyDiv w:val="1"/>
      <w:marLeft w:val="0"/>
      <w:marRight w:val="0"/>
      <w:marTop w:val="0"/>
      <w:marBottom w:val="0"/>
      <w:divBdr>
        <w:top w:val="none" w:sz="0" w:space="0" w:color="auto"/>
        <w:left w:val="none" w:sz="0" w:space="0" w:color="auto"/>
        <w:bottom w:val="none" w:sz="0" w:space="0" w:color="auto"/>
        <w:right w:val="none" w:sz="0" w:space="0" w:color="auto"/>
      </w:divBdr>
    </w:div>
    <w:div w:id="119498490">
      <w:bodyDiv w:val="1"/>
      <w:marLeft w:val="0"/>
      <w:marRight w:val="0"/>
      <w:marTop w:val="0"/>
      <w:marBottom w:val="0"/>
      <w:divBdr>
        <w:top w:val="none" w:sz="0" w:space="0" w:color="auto"/>
        <w:left w:val="none" w:sz="0" w:space="0" w:color="auto"/>
        <w:bottom w:val="none" w:sz="0" w:space="0" w:color="auto"/>
        <w:right w:val="none" w:sz="0" w:space="0" w:color="auto"/>
      </w:divBdr>
    </w:div>
    <w:div w:id="119809333">
      <w:bodyDiv w:val="1"/>
      <w:marLeft w:val="0"/>
      <w:marRight w:val="0"/>
      <w:marTop w:val="0"/>
      <w:marBottom w:val="0"/>
      <w:divBdr>
        <w:top w:val="none" w:sz="0" w:space="0" w:color="auto"/>
        <w:left w:val="none" w:sz="0" w:space="0" w:color="auto"/>
        <w:bottom w:val="none" w:sz="0" w:space="0" w:color="auto"/>
        <w:right w:val="none" w:sz="0" w:space="0" w:color="auto"/>
      </w:divBdr>
    </w:div>
    <w:div w:id="119879922">
      <w:bodyDiv w:val="1"/>
      <w:marLeft w:val="0"/>
      <w:marRight w:val="0"/>
      <w:marTop w:val="0"/>
      <w:marBottom w:val="0"/>
      <w:divBdr>
        <w:top w:val="none" w:sz="0" w:space="0" w:color="auto"/>
        <w:left w:val="none" w:sz="0" w:space="0" w:color="auto"/>
        <w:bottom w:val="none" w:sz="0" w:space="0" w:color="auto"/>
        <w:right w:val="none" w:sz="0" w:space="0" w:color="auto"/>
      </w:divBdr>
    </w:div>
    <w:div w:id="119998646">
      <w:bodyDiv w:val="1"/>
      <w:marLeft w:val="0"/>
      <w:marRight w:val="0"/>
      <w:marTop w:val="0"/>
      <w:marBottom w:val="0"/>
      <w:divBdr>
        <w:top w:val="none" w:sz="0" w:space="0" w:color="auto"/>
        <w:left w:val="none" w:sz="0" w:space="0" w:color="auto"/>
        <w:bottom w:val="none" w:sz="0" w:space="0" w:color="auto"/>
        <w:right w:val="none" w:sz="0" w:space="0" w:color="auto"/>
      </w:divBdr>
    </w:div>
    <w:div w:id="120001918">
      <w:bodyDiv w:val="1"/>
      <w:marLeft w:val="0"/>
      <w:marRight w:val="0"/>
      <w:marTop w:val="0"/>
      <w:marBottom w:val="0"/>
      <w:divBdr>
        <w:top w:val="none" w:sz="0" w:space="0" w:color="auto"/>
        <w:left w:val="none" w:sz="0" w:space="0" w:color="auto"/>
        <w:bottom w:val="none" w:sz="0" w:space="0" w:color="auto"/>
        <w:right w:val="none" w:sz="0" w:space="0" w:color="auto"/>
      </w:divBdr>
    </w:div>
    <w:div w:id="120656993">
      <w:bodyDiv w:val="1"/>
      <w:marLeft w:val="0"/>
      <w:marRight w:val="0"/>
      <w:marTop w:val="0"/>
      <w:marBottom w:val="0"/>
      <w:divBdr>
        <w:top w:val="none" w:sz="0" w:space="0" w:color="auto"/>
        <w:left w:val="none" w:sz="0" w:space="0" w:color="auto"/>
        <w:bottom w:val="none" w:sz="0" w:space="0" w:color="auto"/>
        <w:right w:val="none" w:sz="0" w:space="0" w:color="auto"/>
      </w:divBdr>
    </w:div>
    <w:div w:id="120852974">
      <w:bodyDiv w:val="1"/>
      <w:marLeft w:val="0"/>
      <w:marRight w:val="0"/>
      <w:marTop w:val="0"/>
      <w:marBottom w:val="0"/>
      <w:divBdr>
        <w:top w:val="none" w:sz="0" w:space="0" w:color="auto"/>
        <w:left w:val="none" w:sz="0" w:space="0" w:color="auto"/>
        <w:bottom w:val="none" w:sz="0" w:space="0" w:color="auto"/>
        <w:right w:val="none" w:sz="0" w:space="0" w:color="auto"/>
      </w:divBdr>
    </w:div>
    <w:div w:id="121385009">
      <w:bodyDiv w:val="1"/>
      <w:marLeft w:val="0"/>
      <w:marRight w:val="0"/>
      <w:marTop w:val="0"/>
      <w:marBottom w:val="0"/>
      <w:divBdr>
        <w:top w:val="none" w:sz="0" w:space="0" w:color="auto"/>
        <w:left w:val="none" w:sz="0" w:space="0" w:color="auto"/>
        <w:bottom w:val="none" w:sz="0" w:space="0" w:color="auto"/>
        <w:right w:val="none" w:sz="0" w:space="0" w:color="auto"/>
      </w:divBdr>
    </w:div>
    <w:div w:id="121776109">
      <w:bodyDiv w:val="1"/>
      <w:marLeft w:val="0"/>
      <w:marRight w:val="0"/>
      <w:marTop w:val="0"/>
      <w:marBottom w:val="0"/>
      <w:divBdr>
        <w:top w:val="none" w:sz="0" w:space="0" w:color="auto"/>
        <w:left w:val="none" w:sz="0" w:space="0" w:color="auto"/>
        <w:bottom w:val="none" w:sz="0" w:space="0" w:color="auto"/>
        <w:right w:val="none" w:sz="0" w:space="0" w:color="auto"/>
      </w:divBdr>
    </w:div>
    <w:div w:id="122582490">
      <w:bodyDiv w:val="1"/>
      <w:marLeft w:val="0"/>
      <w:marRight w:val="0"/>
      <w:marTop w:val="0"/>
      <w:marBottom w:val="0"/>
      <w:divBdr>
        <w:top w:val="none" w:sz="0" w:space="0" w:color="auto"/>
        <w:left w:val="none" w:sz="0" w:space="0" w:color="auto"/>
        <w:bottom w:val="none" w:sz="0" w:space="0" w:color="auto"/>
        <w:right w:val="none" w:sz="0" w:space="0" w:color="auto"/>
      </w:divBdr>
    </w:div>
    <w:div w:id="122777250">
      <w:bodyDiv w:val="1"/>
      <w:marLeft w:val="0"/>
      <w:marRight w:val="0"/>
      <w:marTop w:val="0"/>
      <w:marBottom w:val="0"/>
      <w:divBdr>
        <w:top w:val="none" w:sz="0" w:space="0" w:color="auto"/>
        <w:left w:val="none" w:sz="0" w:space="0" w:color="auto"/>
        <w:bottom w:val="none" w:sz="0" w:space="0" w:color="auto"/>
        <w:right w:val="none" w:sz="0" w:space="0" w:color="auto"/>
      </w:divBdr>
    </w:div>
    <w:div w:id="122886677">
      <w:bodyDiv w:val="1"/>
      <w:marLeft w:val="0"/>
      <w:marRight w:val="0"/>
      <w:marTop w:val="0"/>
      <w:marBottom w:val="0"/>
      <w:divBdr>
        <w:top w:val="none" w:sz="0" w:space="0" w:color="auto"/>
        <w:left w:val="none" w:sz="0" w:space="0" w:color="auto"/>
        <w:bottom w:val="none" w:sz="0" w:space="0" w:color="auto"/>
        <w:right w:val="none" w:sz="0" w:space="0" w:color="auto"/>
      </w:divBdr>
    </w:div>
    <w:div w:id="122891838">
      <w:bodyDiv w:val="1"/>
      <w:marLeft w:val="0"/>
      <w:marRight w:val="0"/>
      <w:marTop w:val="0"/>
      <w:marBottom w:val="0"/>
      <w:divBdr>
        <w:top w:val="none" w:sz="0" w:space="0" w:color="auto"/>
        <w:left w:val="none" w:sz="0" w:space="0" w:color="auto"/>
        <w:bottom w:val="none" w:sz="0" w:space="0" w:color="auto"/>
        <w:right w:val="none" w:sz="0" w:space="0" w:color="auto"/>
      </w:divBdr>
    </w:div>
    <w:div w:id="122894879">
      <w:bodyDiv w:val="1"/>
      <w:marLeft w:val="0"/>
      <w:marRight w:val="0"/>
      <w:marTop w:val="0"/>
      <w:marBottom w:val="0"/>
      <w:divBdr>
        <w:top w:val="none" w:sz="0" w:space="0" w:color="auto"/>
        <w:left w:val="none" w:sz="0" w:space="0" w:color="auto"/>
        <w:bottom w:val="none" w:sz="0" w:space="0" w:color="auto"/>
        <w:right w:val="none" w:sz="0" w:space="0" w:color="auto"/>
      </w:divBdr>
    </w:div>
    <w:div w:id="123040864">
      <w:bodyDiv w:val="1"/>
      <w:marLeft w:val="0"/>
      <w:marRight w:val="0"/>
      <w:marTop w:val="0"/>
      <w:marBottom w:val="0"/>
      <w:divBdr>
        <w:top w:val="none" w:sz="0" w:space="0" w:color="auto"/>
        <w:left w:val="none" w:sz="0" w:space="0" w:color="auto"/>
        <w:bottom w:val="none" w:sz="0" w:space="0" w:color="auto"/>
        <w:right w:val="none" w:sz="0" w:space="0" w:color="auto"/>
      </w:divBdr>
    </w:div>
    <w:div w:id="123427773">
      <w:bodyDiv w:val="1"/>
      <w:marLeft w:val="0"/>
      <w:marRight w:val="0"/>
      <w:marTop w:val="0"/>
      <w:marBottom w:val="0"/>
      <w:divBdr>
        <w:top w:val="none" w:sz="0" w:space="0" w:color="auto"/>
        <w:left w:val="none" w:sz="0" w:space="0" w:color="auto"/>
        <w:bottom w:val="none" w:sz="0" w:space="0" w:color="auto"/>
        <w:right w:val="none" w:sz="0" w:space="0" w:color="auto"/>
      </w:divBdr>
      <w:divsChild>
        <w:div w:id="952244873">
          <w:marLeft w:val="0"/>
          <w:marRight w:val="0"/>
          <w:marTop w:val="0"/>
          <w:marBottom w:val="0"/>
          <w:divBdr>
            <w:top w:val="none" w:sz="0" w:space="0" w:color="auto"/>
            <w:left w:val="none" w:sz="0" w:space="0" w:color="auto"/>
            <w:bottom w:val="none" w:sz="0" w:space="0" w:color="auto"/>
            <w:right w:val="none" w:sz="0" w:space="0" w:color="auto"/>
          </w:divBdr>
          <w:divsChild>
            <w:div w:id="1112670353">
              <w:marLeft w:val="0"/>
              <w:marRight w:val="0"/>
              <w:marTop w:val="0"/>
              <w:marBottom w:val="0"/>
              <w:divBdr>
                <w:top w:val="none" w:sz="0" w:space="0" w:color="auto"/>
                <w:left w:val="none" w:sz="0" w:space="0" w:color="auto"/>
                <w:bottom w:val="none" w:sz="0" w:space="0" w:color="auto"/>
                <w:right w:val="none" w:sz="0" w:space="0" w:color="auto"/>
              </w:divBdr>
              <w:divsChild>
                <w:div w:id="1554653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126122">
      <w:bodyDiv w:val="1"/>
      <w:marLeft w:val="0"/>
      <w:marRight w:val="0"/>
      <w:marTop w:val="0"/>
      <w:marBottom w:val="0"/>
      <w:divBdr>
        <w:top w:val="none" w:sz="0" w:space="0" w:color="auto"/>
        <w:left w:val="none" w:sz="0" w:space="0" w:color="auto"/>
        <w:bottom w:val="none" w:sz="0" w:space="0" w:color="auto"/>
        <w:right w:val="none" w:sz="0" w:space="0" w:color="auto"/>
      </w:divBdr>
    </w:div>
    <w:div w:id="124351943">
      <w:bodyDiv w:val="1"/>
      <w:marLeft w:val="0"/>
      <w:marRight w:val="0"/>
      <w:marTop w:val="0"/>
      <w:marBottom w:val="0"/>
      <w:divBdr>
        <w:top w:val="none" w:sz="0" w:space="0" w:color="auto"/>
        <w:left w:val="none" w:sz="0" w:space="0" w:color="auto"/>
        <w:bottom w:val="none" w:sz="0" w:space="0" w:color="auto"/>
        <w:right w:val="none" w:sz="0" w:space="0" w:color="auto"/>
      </w:divBdr>
    </w:div>
    <w:div w:id="124589387">
      <w:bodyDiv w:val="1"/>
      <w:marLeft w:val="0"/>
      <w:marRight w:val="0"/>
      <w:marTop w:val="0"/>
      <w:marBottom w:val="0"/>
      <w:divBdr>
        <w:top w:val="none" w:sz="0" w:space="0" w:color="auto"/>
        <w:left w:val="none" w:sz="0" w:space="0" w:color="auto"/>
        <w:bottom w:val="none" w:sz="0" w:space="0" w:color="auto"/>
        <w:right w:val="none" w:sz="0" w:space="0" w:color="auto"/>
      </w:divBdr>
    </w:div>
    <w:div w:id="124664523">
      <w:bodyDiv w:val="1"/>
      <w:marLeft w:val="0"/>
      <w:marRight w:val="0"/>
      <w:marTop w:val="0"/>
      <w:marBottom w:val="0"/>
      <w:divBdr>
        <w:top w:val="none" w:sz="0" w:space="0" w:color="auto"/>
        <w:left w:val="none" w:sz="0" w:space="0" w:color="auto"/>
        <w:bottom w:val="none" w:sz="0" w:space="0" w:color="auto"/>
        <w:right w:val="none" w:sz="0" w:space="0" w:color="auto"/>
      </w:divBdr>
    </w:div>
    <w:div w:id="125004459">
      <w:bodyDiv w:val="1"/>
      <w:marLeft w:val="0"/>
      <w:marRight w:val="0"/>
      <w:marTop w:val="0"/>
      <w:marBottom w:val="0"/>
      <w:divBdr>
        <w:top w:val="none" w:sz="0" w:space="0" w:color="auto"/>
        <w:left w:val="none" w:sz="0" w:space="0" w:color="auto"/>
        <w:bottom w:val="none" w:sz="0" w:space="0" w:color="auto"/>
        <w:right w:val="none" w:sz="0" w:space="0" w:color="auto"/>
      </w:divBdr>
    </w:div>
    <w:div w:id="125049770">
      <w:bodyDiv w:val="1"/>
      <w:marLeft w:val="0"/>
      <w:marRight w:val="0"/>
      <w:marTop w:val="0"/>
      <w:marBottom w:val="0"/>
      <w:divBdr>
        <w:top w:val="none" w:sz="0" w:space="0" w:color="auto"/>
        <w:left w:val="none" w:sz="0" w:space="0" w:color="auto"/>
        <w:bottom w:val="none" w:sz="0" w:space="0" w:color="auto"/>
        <w:right w:val="none" w:sz="0" w:space="0" w:color="auto"/>
      </w:divBdr>
    </w:div>
    <w:div w:id="125510943">
      <w:bodyDiv w:val="1"/>
      <w:marLeft w:val="0"/>
      <w:marRight w:val="0"/>
      <w:marTop w:val="0"/>
      <w:marBottom w:val="0"/>
      <w:divBdr>
        <w:top w:val="none" w:sz="0" w:space="0" w:color="auto"/>
        <w:left w:val="none" w:sz="0" w:space="0" w:color="auto"/>
        <w:bottom w:val="none" w:sz="0" w:space="0" w:color="auto"/>
        <w:right w:val="none" w:sz="0" w:space="0" w:color="auto"/>
      </w:divBdr>
    </w:div>
    <w:div w:id="125710382">
      <w:bodyDiv w:val="1"/>
      <w:marLeft w:val="0"/>
      <w:marRight w:val="0"/>
      <w:marTop w:val="0"/>
      <w:marBottom w:val="0"/>
      <w:divBdr>
        <w:top w:val="none" w:sz="0" w:space="0" w:color="auto"/>
        <w:left w:val="none" w:sz="0" w:space="0" w:color="auto"/>
        <w:bottom w:val="none" w:sz="0" w:space="0" w:color="auto"/>
        <w:right w:val="none" w:sz="0" w:space="0" w:color="auto"/>
      </w:divBdr>
    </w:div>
    <w:div w:id="126244819">
      <w:bodyDiv w:val="1"/>
      <w:marLeft w:val="0"/>
      <w:marRight w:val="0"/>
      <w:marTop w:val="0"/>
      <w:marBottom w:val="0"/>
      <w:divBdr>
        <w:top w:val="none" w:sz="0" w:space="0" w:color="auto"/>
        <w:left w:val="none" w:sz="0" w:space="0" w:color="auto"/>
        <w:bottom w:val="none" w:sz="0" w:space="0" w:color="auto"/>
        <w:right w:val="none" w:sz="0" w:space="0" w:color="auto"/>
      </w:divBdr>
    </w:div>
    <w:div w:id="126825628">
      <w:bodyDiv w:val="1"/>
      <w:marLeft w:val="0"/>
      <w:marRight w:val="0"/>
      <w:marTop w:val="0"/>
      <w:marBottom w:val="0"/>
      <w:divBdr>
        <w:top w:val="none" w:sz="0" w:space="0" w:color="auto"/>
        <w:left w:val="none" w:sz="0" w:space="0" w:color="auto"/>
        <w:bottom w:val="none" w:sz="0" w:space="0" w:color="auto"/>
        <w:right w:val="none" w:sz="0" w:space="0" w:color="auto"/>
      </w:divBdr>
    </w:div>
    <w:div w:id="126896764">
      <w:bodyDiv w:val="1"/>
      <w:marLeft w:val="0"/>
      <w:marRight w:val="0"/>
      <w:marTop w:val="0"/>
      <w:marBottom w:val="0"/>
      <w:divBdr>
        <w:top w:val="none" w:sz="0" w:space="0" w:color="auto"/>
        <w:left w:val="none" w:sz="0" w:space="0" w:color="auto"/>
        <w:bottom w:val="none" w:sz="0" w:space="0" w:color="auto"/>
        <w:right w:val="none" w:sz="0" w:space="0" w:color="auto"/>
      </w:divBdr>
    </w:div>
    <w:div w:id="127019379">
      <w:bodyDiv w:val="1"/>
      <w:marLeft w:val="0"/>
      <w:marRight w:val="0"/>
      <w:marTop w:val="0"/>
      <w:marBottom w:val="0"/>
      <w:divBdr>
        <w:top w:val="none" w:sz="0" w:space="0" w:color="auto"/>
        <w:left w:val="none" w:sz="0" w:space="0" w:color="auto"/>
        <w:bottom w:val="none" w:sz="0" w:space="0" w:color="auto"/>
        <w:right w:val="none" w:sz="0" w:space="0" w:color="auto"/>
      </w:divBdr>
    </w:div>
    <w:div w:id="127019547">
      <w:bodyDiv w:val="1"/>
      <w:marLeft w:val="0"/>
      <w:marRight w:val="0"/>
      <w:marTop w:val="0"/>
      <w:marBottom w:val="0"/>
      <w:divBdr>
        <w:top w:val="none" w:sz="0" w:space="0" w:color="auto"/>
        <w:left w:val="none" w:sz="0" w:space="0" w:color="auto"/>
        <w:bottom w:val="none" w:sz="0" w:space="0" w:color="auto"/>
        <w:right w:val="none" w:sz="0" w:space="0" w:color="auto"/>
      </w:divBdr>
    </w:div>
    <w:div w:id="127476292">
      <w:bodyDiv w:val="1"/>
      <w:marLeft w:val="0"/>
      <w:marRight w:val="0"/>
      <w:marTop w:val="0"/>
      <w:marBottom w:val="0"/>
      <w:divBdr>
        <w:top w:val="none" w:sz="0" w:space="0" w:color="auto"/>
        <w:left w:val="none" w:sz="0" w:space="0" w:color="auto"/>
        <w:bottom w:val="none" w:sz="0" w:space="0" w:color="auto"/>
        <w:right w:val="none" w:sz="0" w:space="0" w:color="auto"/>
      </w:divBdr>
    </w:div>
    <w:div w:id="127863040">
      <w:bodyDiv w:val="1"/>
      <w:marLeft w:val="0"/>
      <w:marRight w:val="0"/>
      <w:marTop w:val="0"/>
      <w:marBottom w:val="0"/>
      <w:divBdr>
        <w:top w:val="none" w:sz="0" w:space="0" w:color="auto"/>
        <w:left w:val="none" w:sz="0" w:space="0" w:color="auto"/>
        <w:bottom w:val="none" w:sz="0" w:space="0" w:color="auto"/>
        <w:right w:val="none" w:sz="0" w:space="0" w:color="auto"/>
      </w:divBdr>
    </w:div>
    <w:div w:id="127865010">
      <w:bodyDiv w:val="1"/>
      <w:marLeft w:val="0"/>
      <w:marRight w:val="0"/>
      <w:marTop w:val="0"/>
      <w:marBottom w:val="0"/>
      <w:divBdr>
        <w:top w:val="none" w:sz="0" w:space="0" w:color="auto"/>
        <w:left w:val="none" w:sz="0" w:space="0" w:color="auto"/>
        <w:bottom w:val="none" w:sz="0" w:space="0" w:color="auto"/>
        <w:right w:val="none" w:sz="0" w:space="0" w:color="auto"/>
      </w:divBdr>
    </w:div>
    <w:div w:id="128061242">
      <w:bodyDiv w:val="1"/>
      <w:marLeft w:val="0"/>
      <w:marRight w:val="0"/>
      <w:marTop w:val="0"/>
      <w:marBottom w:val="0"/>
      <w:divBdr>
        <w:top w:val="none" w:sz="0" w:space="0" w:color="auto"/>
        <w:left w:val="none" w:sz="0" w:space="0" w:color="auto"/>
        <w:bottom w:val="none" w:sz="0" w:space="0" w:color="auto"/>
        <w:right w:val="none" w:sz="0" w:space="0" w:color="auto"/>
      </w:divBdr>
    </w:div>
    <w:div w:id="128473617">
      <w:bodyDiv w:val="1"/>
      <w:marLeft w:val="0"/>
      <w:marRight w:val="0"/>
      <w:marTop w:val="0"/>
      <w:marBottom w:val="0"/>
      <w:divBdr>
        <w:top w:val="none" w:sz="0" w:space="0" w:color="auto"/>
        <w:left w:val="none" w:sz="0" w:space="0" w:color="auto"/>
        <w:bottom w:val="none" w:sz="0" w:space="0" w:color="auto"/>
        <w:right w:val="none" w:sz="0" w:space="0" w:color="auto"/>
      </w:divBdr>
    </w:div>
    <w:div w:id="128516180">
      <w:bodyDiv w:val="1"/>
      <w:marLeft w:val="0"/>
      <w:marRight w:val="0"/>
      <w:marTop w:val="0"/>
      <w:marBottom w:val="0"/>
      <w:divBdr>
        <w:top w:val="none" w:sz="0" w:space="0" w:color="auto"/>
        <w:left w:val="none" w:sz="0" w:space="0" w:color="auto"/>
        <w:bottom w:val="none" w:sz="0" w:space="0" w:color="auto"/>
        <w:right w:val="none" w:sz="0" w:space="0" w:color="auto"/>
      </w:divBdr>
    </w:div>
    <w:div w:id="128941626">
      <w:bodyDiv w:val="1"/>
      <w:marLeft w:val="0"/>
      <w:marRight w:val="0"/>
      <w:marTop w:val="0"/>
      <w:marBottom w:val="0"/>
      <w:divBdr>
        <w:top w:val="none" w:sz="0" w:space="0" w:color="auto"/>
        <w:left w:val="none" w:sz="0" w:space="0" w:color="auto"/>
        <w:bottom w:val="none" w:sz="0" w:space="0" w:color="auto"/>
        <w:right w:val="none" w:sz="0" w:space="0" w:color="auto"/>
      </w:divBdr>
    </w:div>
    <w:div w:id="129787882">
      <w:bodyDiv w:val="1"/>
      <w:marLeft w:val="0"/>
      <w:marRight w:val="0"/>
      <w:marTop w:val="0"/>
      <w:marBottom w:val="0"/>
      <w:divBdr>
        <w:top w:val="none" w:sz="0" w:space="0" w:color="auto"/>
        <w:left w:val="none" w:sz="0" w:space="0" w:color="auto"/>
        <w:bottom w:val="none" w:sz="0" w:space="0" w:color="auto"/>
        <w:right w:val="none" w:sz="0" w:space="0" w:color="auto"/>
      </w:divBdr>
    </w:div>
    <w:div w:id="130099617">
      <w:bodyDiv w:val="1"/>
      <w:marLeft w:val="0"/>
      <w:marRight w:val="0"/>
      <w:marTop w:val="0"/>
      <w:marBottom w:val="0"/>
      <w:divBdr>
        <w:top w:val="none" w:sz="0" w:space="0" w:color="auto"/>
        <w:left w:val="none" w:sz="0" w:space="0" w:color="auto"/>
        <w:bottom w:val="none" w:sz="0" w:space="0" w:color="auto"/>
        <w:right w:val="none" w:sz="0" w:space="0" w:color="auto"/>
      </w:divBdr>
    </w:div>
    <w:div w:id="130708026">
      <w:bodyDiv w:val="1"/>
      <w:marLeft w:val="0"/>
      <w:marRight w:val="0"/>
      <w:marTop w:val="0"/>
      <w:marBottom w:val="0"/>
      <w:divBdr>
        <w:top w:val="none" w:sz="0" w:space="0" w:color="auto"/>
        <w:left w:val="none" w:sz="0" w:space="0" w:color="auto"/>
        <w:bottom w:val="none" w:sz="0" w:space="0" w:color="auto"/>
        <w:right w:val="none" w:sz="0" w:space="0" w:color="auto"/>
      </w:divBdr>
    </w:div>
    <w:div w:id="130825211">
      <w:bodyDiv w:val="1"/>
      <w:marLeft w:val="0"/>
      <w:marRight w:val="0"/>
      <w:marTop w:val="0"/>
      <w:marBottom w:val="0"/>
      <w:divBdr>
        <w:top w:val="none" w:sz="0" w:space="0" w:color="auto"/>
        <w:left w:val="none" w:sz="0" w:space="0" w:color="auto"/>
        <w:bottom w:val="none" w:sz="0" w:space="0" w:color="auto"/>
        <w:right w:val="none" w:sz="0" w:space="0" w:color="auto"/>
      </w:divBdr>
    </w:div>
    <w:div w:id="131019302">
      <w:bodyDiv w:val="1"/>
      <w:marLeft w:val="0"/>
      <w:marRight w:val="0"/>
      <w:marTop w:val="0"/>
      <w:marBottom w:val="0"/>
      <w:divBdr>
        <w:top w:val="none" w:sz="0" w:space="0" w:color="auto"/>
        <w:left w:val="none" w:sz="0" w:space="0" w:color="auto"/>
        <w:bottom w:val="none" w:sz="0" w:space="0" w:color="auto"/>
        <w:right w:val="none" w:sz="0" w:space="0" w:color="auto"/>
      </w:divBdr>
    </w:div>
    <w:div w:id="131219228">
      <w:bodyDiv w:val="1"/>
      <w:marLeft w:val="0"/>
      <w:marRight w:val="0"/>
      <w:marTop w:val="0"/>
      <w:marBottom w:val="0"/>
      <w:divBdr>
        <w:top w:val="none" w:sz="0" w:space="0" w:color="auto"/>
        <w:left w:val="none" w:sz="0" w:space="0" w:color="auto"/>
        <w:bottom w:val="none" w:sz="0" w:space="0" w:color="auto"/>
        <w:right w:val="none" w:sz="0" w:space="0" w:color="auto"/>
      </w:divBdr>
    </w:div>
    <w:div w:id="131335363">
      <w:bodyDiv w:val="1"/>
      <w:marLeft w:val="0"/>
      <w:marRight w:val="0"/>
      <w:marTop w:val="0"/>
      <w:marBottom w:val="0"/>
      <w:divBdr>
        <w:top w:val="none" w:sz="0" w:space="0" w:color="auto"/>
        <w:left w:val="none" w:sz="0" w:space="0" w:color="auto"/>
        <w:bottom w:val="none" w:sz="0" w:space="0" w:color="auto"/>
        <w:right w:val="none" w:sz="0" w:space="0" w:color="auto"/>
      </w:divBdr>
    </w:div>
    <w:div w:id="131489070">
      <w:bodyDiv w:val="1"/>
      <w:marLeft w:val="0"/>
      <w:marRight w:val="0"/>
      <w:marTop w:val="0"/>
      <w:marBottom w:val="0"/>
      <w:divBdr>
        <w:top w:val="none" w:sz="0" w:space="0" w:color="auto"/>
        <w:left w:val="none" w:sz="0" w:space="0" w:color="auto"/>
        <w:bottom w:val="none" w:sz="0" w:space="0" w:color="auto"/>
        <w:right w:val="none" w:sz="0" w:space="0" w:color="auto"/>
      </w:divBdr>
    </w:div>
    <w:div w:id="131598118">
      <w:bodyDiv w:val="1"/>
      <w:marLeft w:val="0"/>
      <w:marRight w:val="0"/>
      <w:marTop w:val="0"/>
      <w:marBottom w:val="0"/>
      <w:divBdr>
        <w:top w:val="none" w:sz="0" w:space="0" w:color="auto"/>
        <w:left w:val="none" w:sz="0" w:space="0" w:color="auto"/>
        <w:bottom w:val="none" w:sz="0" w:space="0" w:color="auto"/>
        <w:right w:val="none" w:sz="0" w:space="0" w:color="auto"/>
      </w:divBdr>
    </w:div>
    <w:div w:id="131749411">
      <w:bodyDiv w:val="1"/>
      <w:marLeft w:val="0"/>
      <w:marRight w:val="0"/>
      <w:marTop w:val="0"/>
      <w:marBottom w:val="0"/>
      <w:divBdr>
        <w:top w:val="none" w:sz="0" w:space="0" w:color="auto"/>
        <w:left w:val="none" w:sz="0" w:space="0" w:color="auto"/>
        <w:bottom w:val="none" w:sz="0" w:space="0" w:color="auto"/>
        <w:right w:val="none" w:sz="0" w:space="0" w:color="auto"/>
      </w:divBdr>
    </w:div>
    <w:div w:id="131872606">
      <w:bodyDiv w:val="1"/>
      <w:marLeft w:val="0"/>
      <w:marRight w:val="0"/>
      <w:marTop w:val="0"/>
      <w:marBottom w:val="0"/>
      <w:divBdr>
        <w:top w:val="none" w:sz="0" w:space="0" w:color="auto"/>
        <w:left w:val="none" w:sz="0" w:space="0" w:color="auto"/>
        <w:bottom w:val="none" w:sz="0" w:space="0" w:color="auto"/>
        <w:right w:val="none" w:sz="0" w:space="0" w:color="auto"/>
      </w:divBdr>
    </w:div>
    <w:div w:id="131942217">
      <w:bodyDiv w:val="1"/>
      <w:marLeft w:val="0"/>
      <w:marRight w:val="0"/>
      <w:marTop w:val="0"/>
      <w:marBottom w:val="0"/>
      <w:divBdr>
        <w:top w:val="none" w:sz="0" w:space="0" w:color="auto"/>
        <w:left w:val="none" w:sz="0" w:space="0" w:color="auto"/>
        <w:bottom w:val="none" w:sz="0" w:space="0" w:color="auto"/>
        <w:right w:val="none" w:sz="0" w:space="0" w:color="auto"/>
      </w:divBdr>
    </w:div>
    <w:div w:id="132602039">
      <w:bodyDiv w:val="1"/>
      <w:marLeft w:val="0"/>
      <w:marRight w:val="0"/>
      <w:marTop w:val="0"/>
      <w:marBottom w:val="0"/>
      <w:divBdr>
        <w:top w:val="none" w:sz="0" w:space="0" w:color="auto"/>
        <w:left w:val="none" w:sz="0" w:space="0" w:color="auto"/>
        <w:bottom w:val="none" w:sz="0" w:space="0" w:color="auto"/>
        <w:right w:val="none" w:sz="0" w:space="0" w:color="auto"/>
      </w:divBdr>
    </w:div>
    <w:div w:id="132604878">
      <w:bodyDiv w:val="1"/>
      <w:marLeft w:val="0"/>
      <w:marRight w:val="0"/>
      <w:marTop w:val="0"/>
      <w:marBottom w:val="0"/>
      <w:divBdr>
        <w:top w:val="none" w:sz="0" w:space="0" w:color="auto"/>
        <w:left w:val="none" w:sz="0" w:space="0" w:color="auto"/>
        <w:bottom w:val="none" w:sz="0" w:space="0" w:color="auto"/>
        <w:right w:val="none" w:sz="0" w:space="0" w:color="auto"/>
      </w:divBdr>
    </w:div>
    <w:div w:id="132723681">
      <w:bodyDiv w:val="1"/>
      <w:marLeft w:val="0"/>
      <w:marRight w:val="0"/>
      <w:marTop w:val="0"/>
      <w:marBottom w:val="0"/>
      <w:divBdr>
        <w:top w:val="none" w:sz="0" w:space="0" w:color="auto"/>
        <w:left w:val="none" w:sz="0" w:space="0" w:color="auto"/>
        <w:bottom w:val="none" w:sz="0" w:space="0" w:color="auto"/>
        <w:right w:val="none" w:sz="0" w:space="0" w:color="auto"/>
      </w:divBdr>
    </w:div>
    <w:div w:id="133497860">
      <w:bodyDiv w:val="1"/>
      <w:marLeft w:val="0"/>
      <w:marRight w:val="0"/>
      <w:marTop w:val="0"/>
      <w:marBottom w:val="0"/>
      <w:divBdr>
        <w:top w:val="none" w:sz="0" w:space="0" w:color="auto"/>
        <w:left w:val="none" w:sz="0" w:space="0" w:color="auto"/>
        <w:bottom w:val="none" w:sz="0" w:space="0" w:color="auto"/>
        <w:right w:val="none" w:sz="0" w:space="0" w:color="auto"/>
      </w:divBdr>
    </w:div>
    <w:div w:id="134614731">
      <w:bodyDiv w:val="1"/>
      <w:marLeft w:val="0"/>
      <w:marRight w:val="0"/>
      <w:marTop w:val="0"/>
      <w:marBottom w:val="0"/>
      <w:divBdr>
        <w:top w:val="none" w:sz="0" w:space="0" w:color="auto"/>
        <w:left w:val="none" w:sz="0" w:space="0" w:color="auto"/>
        <w:bottom w:val="none" w:sz="0" w:space="0" w:color="auto"/>
        <w:right w:val="none" w:sz="0" w:space="0" w:color="auto"/>
      </w:divBdr>
    </w:div>
    <w:div w:id="135530997">
      <w:bodyDiv w:val="1"/>
      <w:marLeft w:val="0"/>
      <w:marRight w:val="0"/>
      <w:marTop w:val="0"/>
      <w:marBottom w:val="0"/>
      <w:divBdr>
        <w:top w:val="none" w:sz="0" w:space="0" w:color="auto"/>
        <w:left w:val="none" w:sz="0" w:space="0" w:color="auto"/>
        <w:bottom w:val="none" w:sz="0" w:space="0" w:color="auto"/>
        <w:right w:val="none" w:sz="0" w:space="0" w:color="auto"/>
      </w:divBdr>
    </w:div>
    <w:div w:id="136074388">
      <w:bodyDiv w:val="1"/>
      <w:marLeft w:val="0"/>
      <w:marRight w:val="0"/>
      <w:marTop w:val="0"/>
      <w:marBottom w:val="0"/>
      <w:divBdr>
        <w:top w:val="none" w:sz="0" w:space="0" w:color="auto"/>
        <w:left w:val="none" w:sz="0" w:space="0" w:color="auto"/>
        <w:bottom w:val="none" w:sz="0" w:space="0" w:color="auto"/>
        <w:right w:val="none" w:sz="0" w:space="0" w:color="auto"/>
      </w:divBdr>
    </w:div>
    <w:div w:id="136185319">
      <w:bodyDiv w:val="1"/>
      <w:marLeft w:val="0"/>
      <w:marRight w:val="0"/>
      <w:marTop w:val="0"/>
      <w:marBottom w:val="0"/>
      <w:divBdr>
        <w:top w:val="none" w:sz="0" w:space="0" w:color="auto"/>
        <w:left w:val="none" w:sz="0" w:space="0" w:color="auto"/>
        <w:bottom w:val="none" w:sz="0" w:space="0" w:color="auto"/>
        <w:right w:val="none" w:sz="0" w:space="0" w:color="auto"/>
      </w:divBdr>
    </w:div>
    <w:div w:id="136580190">
      <w:bodyDiv w:val="1"/>
      <w:marLeft w:val="0"/>
      <w:marRight w:val="0"/>
      <w:marTop w:val="0"/>
      <w:marBottom w:val="0"/>
      <w:divBdr>
        <w:top w:val="none" w:sz="0" w:space="0" w:color="auto"/>
        <w:left w:val="none" w:sz="0" w:space="0" w:color="auto"/>
        <w:bottom w:val="none" w:sz="0" w:space="0" w:color="auto"/>
        <w:right w:val="none" w:sz="0" w:space="0" w:color="auto"/>
      </w:divBdr>
    </w:div>
    <w:div w:id="136654173">
      <w:bodyDiv w:val="1"/>
      <w:marLeft w:val="0"/>
      <w:marRight w:val="0"/>
      <w:marTop w:val="0"/>
      <w:marBottom w:val="0"/>
      <w:divBdr>
        <w:top w:val="none" w:sz="0" w:space="0" w:color="auto"/>
        <w:left w:val="none" w:sz="0" w:space="0" w:color="auto"/>
        <w:bottom w:val="none" w:sz="0" w:space="0" w:color="auto"/>
        <w:right w:val="none" w:sz="0" w:space="0" w:color="auto"/>
      </w:divBdr>
    </w:div>
    <w:div w:id="136992304">
      <w:bodyDiv w:val="1"/>
      <w:marLeft w:val="0"/>
      <w:marRight w:val="0"/>
      <w:marTop w:val="0"/>
      <w:marBottom w:val="0"/>
      <w:divBdr>
        <w:top w:val="none" w:sz="0" w:space="0" w:color="auto"/>
        <w:left w:val="none" w:sz="0" w:space="0" w:color="auto"/>
        <w:bottom w:val="none" w:sz="0" w:space="0" w:color="auto"/>
        <w:right w:val="none" w:sz="0" w:space="0" w:color="auto"/>
      </w:divBdr>
    </w:div>
    <w:div w:id="137068485">
      <w:bodyDiv w:val="1"/>
      <w:marLeft w:val="0"/>
      <w:marRight w:val="0"/>
      <w:marTop w:val="0"/>
      <w:marBottom w:val="0"/>
      <w:divBdr>
        <w:top w:val="none" w:sz="0" w:space="0" w:color="auto"/>
        <w:left w:val="none" w:sz="0" w:space="0" w:color="auto"/>
        <w:bottom w:val="none" w:sz="0" w:space="0" w:color="auto"/>
        <w:right w:val="none" w:sz="0" w:space="0" w:color="auto"/>
      </w:divBdr>
    </w:div>
    <w:div w:id="137920015">
      <w:bodyDiv w:val="1"/>
      <w:marLeft w:val="0"/>
      <w:marRight w:val="0"/>
      <w:marTop w:val="0"/>
      <w:marBottom w:val="0"/>
      <w:divBdr>
        <w:top w:val="none" w:sz="0" w:space="0" w:color="auto"/>
        <w:left w:val="none" w:sz="0" w:space="0" w:color="auto"/>
        <w:bottom w:val="none" w:sz="0" w:space="0" w:color="auto"/>
        <w:right w:val="none" w:sz="0" w:space="0" w:color="auto"/>
      </w:divBdr>
    </w:div>
    <w:div w:id="138039034">
      <w:bodyDiv w:val="1"/>
      <w:marLeft w:val="0"/>
      <w:marRight w:val="0"/>
      <w:marTop w:val="0"/>
      <w:marBottom w:val="0"/>
      <w:divBdr>
        <w:top w:val="none" w:sz="0" w:space="0" w:color="auto"/>
        <w:left w:val="none" w:sz="0" w:space="0" w:color="auto"/>
        <w:bottom w:val="none" w:sz="0" w:space="0" w:color="auto"/>
        <w:right w:val="none" w:sz="0" w:space="0" w:color="auto"/>
      </w:divBdr>
    </w:div>
    <w:div w:id="138231019">
      <w:bodyDiv w:val="1"/>
      <w:marLeft w:val="0"/>
      <w:marRight w:val="0"/>
      <w:marTop w:val="0"/>
      <w:marBottom w:val="0"/>
      <w:divBdr>
        <w:top w:val="none" w:sz="0" w:space="0" w:color="auto"/>
        <w:left w:val="none" w:sz="0" w:space="0" w:color="auto"/>
        <w:bottom w:val="none" w:sz="0" w:space="0" w:color="auto"/>
        <w:right w:val="none" w:sz="0" w:space="0" w:color="auto"/>
      </w:divBdr>
    </w:div>
    <w:div w:id="138349111">
      <w:bodyDiv w:val="1"/>
      <w:marLeft w:val="0"/>
      <w:marRight w:val="0"/>
      <w:marTop w:val="0"/>
      <w:marBottom w:val="0"/>
      <w:divBdr>
        <w:top w:val="none" w:sz="0" w:space="0" w:color="auto"/>
        <w:left w:val="none" w:sz="0" w:space="0" w:color="auto"/>
        <w:bottom w:val="none" w:sz="0" w:space="0" w:color="auto"/>
        <w:right w:val="none" w:sz="0" w:space="0" w:color="auto"/>
      </w:divBdr>
    </w:div>
    <w:div w:id="138574325">
      <w:bodyDiv w:val="1"/>
      <w:marLeft w:val="0"/>
      <w:marRight w:val="0"/>
      <w:marTop w:val="0"/>
      <w:marBottom w:val="0"/>
      <w:divBdr>
        <w:top w:val="none" w:sz="0" w:space="0" w:color="auto"/>
        <w:left w:val="none" w:sz="0" w:space="0" w:color="auto"/>
        <w:bottom w:val="none" w:sz="0" w:space="0" w:color="auto"/>
        <w:right w:val="none" w:sz="0" w:space="0" w:color="auto"/>
      </w:divBdr>
    </w:div>
    <w:div w:id="138689967">
      <w:bodyDiv w:val="1"/>
      <w:marLeft w:val="0"/>
      <w:marRight w:val="0"/>
      <w:marTop w:val="0"/>
      <w:marBottom w:val="0"/>
      <w:divBdr>
        <w:top w:val="none" w:sz="0" w:space="0" w:color="auto"/>
        <w:left w:val="none" w:sz="0" w:space="0" w:color="auto"/>
        <w:bottom w:val="none" w:sz="0" w:space="0" w:color="auto"/>
        <w:right w:val="none" w:sz="0" w:space="0" w:color="auto"/>
      </w:divBdr>
    </w:div>
    <w:div w:id="138767013">
      <w:bodyDiv w:val="1"/>
      <w:marLeft w:val="0"/>
      <w:marRight w:val="0"/>
      <w:marTop w:val="0"/>
      <w:marBottom w:val="0"/>
      <w:divBdr>
        <w:top w:val="none" w:sz="0" w:space="0" w:color="auto"/>
        <w:left w:val="none" w:sz="0" w:space="0" w:color="auto"/>
        <w:bottom w:val="none" w:sz="0" w:space="0" w:color="auto"/>
        <w:right w:val="none" w:sz="0" w:space="0" w:color="auto"/>
      </w:divBdr>
    </w:div>
    <w:div w:id="138965580">
      <w:bodyDiv w:val="1"/>
      <w:marLeft w:val="0"/>
      <w:marRight w:val="0"/>
      <w:marTop w:val="0"/>
      <w:marBottom w:val="0"/>
      <w:divBdr>
        <w:top w:val="none" w:sz="0" w:space="0" w:color="auto"/>
        <w:left w:val="none" w:sz="0" w:space="0" w:color="auto"/>
        <w:bottom w:val="none" w:sz="0" w:space="0" w:color="auto"/>
        <w:right w:val="none" w:sz="0" w:space="0" w:color="auto"/>
      </w:divBdr>
    </w:div>
    <w:div w:id="140004964">
      <w:bodyDiv w:val="1"/>
      <w:marLeft w:val="0"/>
      <w:marRight w:val="0"/>
      <w:marTop w:val="0"/>
      <w:marBottom w:val="0"/>
      <w:divBdr>
        <w:top w:val="none" w:sz="0" w:space="0" w:color="auto"/>
        <w:left w:val="none" w:sz="0" w:space="0" w:color="auto"/>
        <w:bottom w:val="none" w:sz="0" w:space="0" w:color="auto"/>
        <w:right w:val="none" w:sz="0" w:space="0" w:color="auto"/>
      </w:divBdr>
    </w:div>
    <w:div w:id="140461583">
      <w:bodyDiv w:val="1"/>
      <w:marLeft w:val="0"/>
      <w:marRight w:val="0"/>
      <w:marTop w:val="0"/>
      <w:marBottom w:val="0"/>
      <w:divBdr>
        <w:top w:val="none" w:sz="0" w:space="0" w:color="auto"/>
        <w:left w:val="none" w:sz="0" w:space="0" w:color="auto"/>
        <w:bottom w:val="none" w:sz="0" w:space="0" w:color="auto"/>
        <w:right w:val="none" w:sz="0" w:space="0" w:color="auto"/>
      </w:divBdr>
    </w:div>
    <w:div w:id="141117926">
      <w:bodyDiv w:val="1"/>
      <w:marLeft w:val="0"/>
      <w:marRight w:val="0"/>
      <w:marTop w:val="0"/>
      <w:marBottom w:val="0"/>
      <w:divBdr>
        <w:top w:val="none" w:sz="0" w:space="0" w:color="auto"/>
        <w:left w:val="none" w:sz="0" w:space="0" w:color="auto"/>
        <w:bottom w:val="none" w:sz="0" w:space="0" w:color="auto"/>
        <w:right w:val="none" w:sz="0" w:space="0" w:color="auto"/>
      </w:divBdr>
    </w:div>
    <w:div w:id="141123561">
      <w:bodyDiv w:val="1"/>
      <w:marLeft w:val="0"/>
      <w:marRight w:val="0"/>
      <w:marTop w:val="0"/>
      <w:marBottom w:val="0"/>
      <w:divBdr>
        <w:top w:val="none" w:sz="0" w:space="0" w:color="auto"/>
        <w:left w:val="none" w:sz="0" w:space="0" w:color="auto"/>
        <w:bottom w:val="none" w:sz="0" w:space="0" w:color="auto"/>
        <w:right w:val="none" w:sz="0" w:space="0" w:color="auto"/>
      </w:divBdr>
    </w:div>
    <w:div w:id="141311266">
      <w:bodyDiv w:val="1"/>
      <w:marLeft w:val="0"/>
      <w:marRight w:val="0"/>
      <w:marTop w:val="0"/>
      <w:marBottom w:val="0"/>
      <w:divBdr>
        <w:top w:val="none" w:sz="0" w:space="0" w:color="auto"/>
        <w:left w:val="none" w:sz="0" w:space="0" w:color="auto"/>
        <w:bottom w:val="none" w:sz="0" w:space="0" w:color="auto"/>
        <w:right w:val="none" w:sz="0" w:space="0" w:color="auto"/>
      </w:divBdr>
    </w:div>
    <w:div w:id="141578308">
      <w:bodyDiv w:val="1"/>
      <w:marLeft w:val="0"/>
      <w:marRight w:val="0"/>
      <w:marTop w:val="0"/>
      <w:marBottom w:val="0"/>
      <w:divBdr>
        <w:top w:val="none" w:sz="0" w:space="0" w:color="auto"/>
        <w:left w:val="none" w:sz="0" w:space="0" w:color="auto"/>
        <w:bottom w:val="none" w:sz="0" w:space="0" w:color="auto"/>
        <w:right w:val="none" w:sz="0" w:space="0" w:color="auto"/>
      </w:divBdr>
    </w:div>
    <w:div w:id="141703228">
      <w:bodyDiv w:val="1"/>
      <w:marLeft w:val="0"/>
      <w:marRight w:val="0"/>
      <w:marTop w:val="0"/>
      <w:marBottom w:val="0"/>
      <w:divBdr>
        <w:top w:val="none" w:sz="0" w:space="0" w:color="auto"/>
        <w:left w:val="none" w:sz="0" w:space="0" w:color="auto"/>
        <w:bottom w:val="none" w:sz="0" w:space="0" w:color="auto"/>
        <w:right w:val="none" w:sz="0" w:space="0" w:color="auto"/>
      </w:divBdr>
    </w:div>
    <w:div w:id="142088647">
      <w:bodyDiv w:val="1"/>
      <w:marLeft w:val="0"/>
      <w:marRight w:val="0"/>
      <w:marTop w:val="0"/>
      <w:marBottom w:val="0"/>
      <w:divBdr>
        <w:top w:val="none" w:sz="0" w:space="0" w:color="auto"/>
        <w:left w:val="none" w:sz="0" w:space="0" w:color="auto"/>
        <w:bottom w:val="none" w:sz="0" w:space="0" w:color="auto"/>
        <w:right w:val="none" w:sz="0" w:space="0" w:color="auto"/>
      </w:divBdr>
    </w:div>
    <w:div w:id="142698653">
      <w:bodyDiv w:val="1"/>
      <w:marLeft w:val="0"/>
      <w:marRight w:val="0"/>
      <w:marTop w:val="0"/>
      <w:marBottom w:val="0"/>
      <w:divBdr>
        <w:top w:val="none" w:sz="0" w:space="0" w:color="auto"/>
        <w:left w:val="none" w:sz="0" w:space="0" w:color="auto"/>
        <w:bottom w:val="none" w:sz="0" w:space="0" w:color="auto"/>
        <w:right w:val="none" w:sz="0" w:space="0" w:color="auto"/>
      </w:divBdr>
    </w:div>
    <w:div w:id="143012598">
      <w:bodyDiv w:val="1"/>
      <w:marLeft w:val="0"/>
      <w:marRight w:val="0"/>
      <w:marTop w:val="0"/>
      <w:marBottom w:val="0"/>
      <w:divBdr>
        <w:top w:val="none" w:sz="0" w:space="0" w:color="auto"/>
        <w:left w:val="none" w:sz="0" w:space="0" w:color="auto"/>
        <w:bottom w:val="none" w:sz="0" w:space="0" w:color="auto"/>
        <w:right w:val="none" w:sz="0" w:space="0" w:color="auto"/>
      </w:divBdr>
    </w:div>
    <w:div w:id="143084238">
      <w:bodyDiv w:val="1"/>
      <w:marLeft w:val="0"/>
      <w:marRight w:val="0"/>
      <w:marTop w:val="0"/>
      <w:marBottom w:val="0"/>
      <w:divBdr>
        <w:top w:val="none" w:sz="0" w:space="0" w:color="auto"/>
        <w:left w:val="none" w:sz="0" w:space="0" w:color="auto"/>
        <w:bottom w:val="none" w:sz="0" w:space="0" w:color="auto"/>
        <w:right w:val="none" w:sz="0" w:space="0" w:color="auto"/>
      </w:divBdr>
    </w:div>
    <w:div w:id="143470433">
      <w:bodyDiv w:val="1"/>
      <w:marLeft w:val="0"/>
      <w:marRight w:val="0"/>
      <w:marTop w:val="0"/>
      <w:marBottom w:val="0"/>
      <w:divBdr>
        <w:top w:val="none" w:sz="0" w:space="0" w:color="auto"/>
        <w:left w:val="none" w:sz="0" w:space="0" w:color="auto"/>
        <w:bottom w:val="none" w:sz="0" w:space="0" w:color="auto"/>
        <w:right w:val="none" w:sz="0" w:space="0" w:color="auto"/>
      </w:divBdr>
    </w:div>
    <w:div w:id="143859998">
      <w:bodyDiv w:val="1"/>
      <w:marLeft w:val="0"/>
      <w:marRight w:val="0"/>
      <w:marTop w:val="0"/>
      <w:marBottom w:val="0"/>
      <w:divBdr>
        <w:top w:val="none" w:sz="0" w:space="0" w:color="auto"/>
        <w:left w:val="none" w:sz="0" w:space="0" w:color="auto"/>
        <w:bottom w:val="none" w:sz="0" w:space="0" w:color="auto"/>
        <w:right w:val="none" w:sz="0" w:space="0" w:color="auto"/>
      </w:divBdr>
    </w:div>
    <w:div w:id="144248465">
      <w:bodyDiv w:val="1"/>
      <w:marLeft w:val="0"/>
      <w:marRight w:val="0"/>
      <w:marTop w:val="0"/>
      <w:marBottom w:val="0"/>
      <w:divBdr>
        <w:top w:val="none" w:sz="0" w:space="0" w:color="auto"/>
        <w:left w:val="none" w:sz="0" w:space="0" w:color="auto"/>
        <w:bottom w:val="none" w:sz="0" w:space="0" w:color="auto"/>
        <w:right w:val="none" w:sz="0" w:space="0" w:color="auto"/>
      </w:divBdr>
    </w:div>
    <w:div w:id="144900682">
      <w:bodyDiv w:val="1"/>
      <w:marLeft w:val="0"/>
      <w:marRight w:val="0"/>
      <w:marTop w:val="0"/>
      <w:marBottom w:val="0"/>
      <w:divBdr>
        <w:top w:val="none" w:sz="0" w:space="0" w:color="auto"/>
        <w:left w:val="none" w:sz="0" w:space="0" w:color="auto"/>
        <w:bottom w:val="none" w:sz="0" w:space="0" w:color="auto"/>
        <w:right w:val="none" w:sz="0" w:space="0" w:color="auto"/>
      </w:divBdr>
    </w:div>
    <w:div w:id="145054464">
      <w:bodyDiv w:val="1"/>
      <w:marLeft w:val="0"/>
      <w:marRight w:val="0"/>
      <w:marTop w:val="0"/>
      <w:marBottom w:val="0"/>
      <w:divBdr>
        <w:top w:val="none" w:sz="0" w:space="0" w:color="auto"/>
        <w:left w:val="none" w:sz="0" w:space="0" w:color="auto"/>
        <w:bottom w:val="none" w:sz="0" w:space="0" w:color="auto"/>
        <w:right w:val="none" w:sz="0" w:space="0" w:color="auto"/>
      </w:divBdr>
    </w:div>
    <w:div w:id="145559030">
      <w:bodyDiv w:val="1"/>
      <w:marLeft w:val="0"/>
      <w:marRight w:val="0"/>
      <w:marTop w:val="0"/>
      <w:marBottom w:val="0"/>
      <w:divBdr>
        <w:top w:val="none" w:sz="0" w:space="0" w:color="auto"/>
        <w:left w:val="none" w:sz="0" w:space="0" w:color="auto"/>
        <w:bottom w:val="none" w:sz="0" w:space="0" w:color="auto"/>
        <w:right w:val="none" w:sz="0" w:space="0" w:color="auto"/>
      </w:divBdr>
    </w:div>
    <w:div w:id="145976683">
      <w:bodyDiv w:val="1"/>
      <w:marLeft w:val="0"/>
      <w:marRight w:val="0"/>
      <w:marTop w:val="0"/>
      <w:marBottom w:val="0"/>
      <w:divBdr>
        <w:top w:val="none" w:sz="0" w:space="0" w:color="auto"/>
        <w:left w:val="none" w:sz="0" w:space="0" w:color="auto"/>
        <w:bottom w:val="none" w:sz="0" w:space="0" w:color="auto"/>
        <w:right w:val="none" w:sz="0" w:space="0" w:color="auto"/>
      </w:divBdr>
    </w:div>
    <w:div w:id="146438299">
      <w:bodyDiv w:val="1"/>
      <w:marLeft w:val="0"/>
      <w:marRight w:val="0"/>
      <w:marTop w:val="0"/>
      <w:marBottom w:val="0"/>
      <w:divBdr>
        <w:top w:val="none" w:sz="0" w:space="0" w:color="auto"/>
        <w:left w:val="none" w:sz="0" w:space="0" w:color="auto"/>
        <w:bottom w:val="none" w:sz="0" w:space="0" w:color="auto"/>
        <w:right w:val="none" w:sz="0" w:space="0" w:color="auto"/>
      </w:divBdr>
    </w:div>
    <w:div w:id="146670425">
      <w:bodyDiv w:val="1"/>
      <w:marLeft w:val="0"/>
      <w:marRight w:val="0"/>
      <w:marTop w:val="0"/>
      <w:marBottom w:val="0"/>
      <w:divBdr>
        <w:top w:val="none" w:sz="0" w:space="0" w:color="auto"/>
        <w:left w:val="none" w:sz="0" w:space="0" w:color="auto"/>
        <w:bottom w:val="none" w:sz="0" w:space="0" w:color="auto"/>
        <w:right w:val="none" w:sz="0" w:space="0" w:color="auto"/>
      </w:divBdr>
    </w:div>
    <w:div w:id="147090817">
      <w:bodyDiv w:val="1"/>
      <w:marLeft w:val="0"/>
      <w:marRight w:val="0"/>
      <w:marTop w:val="0"/>
      <w:marBottom w:val="0"/>
      <w:divBdr>
        <w:top w:val="none" w:sz="0" w:space="0" w:color="auto"/>
        <w:left w:val="none" w:sz="0" w:space="0" w:color="auto"/>
        <w:bottom w:val="none" w:sz="0" w:space="0" w:color="auto"/>
        <w:right w:val="none" w:sz="0" w:space="0" w:color="auto"/>
      </w:divBdr>
    </w:div>
    <w:div w:id="147408025">
      <w:bodyDiv w:val="1"/>
      <w:marLeft w:val="0"/>
      <w:marRight w:val="0"/>
      <w:marTop w:val="0"/>
      <w:marBottom w:val="0"/>
      <w:divBdr>
        <w:top w:val="none" w:sz="0" w:space="0" w:color="auto"/>
        <w:left w:val="none" w:sz="0" w:space="0" w:color="auto"/>
        <w:bottom w:val="none" w:sz="0" w:space="0" w:color="auto"/>
        <w:right w:val="none" w:sz="0" w:space="0" w:color="auto"/>
      </w:divBdr>
    </w:div>
    <w:div w:id="147672666">
      <w:bodyDiv w:val="1"/>
      <w:marLeft w:val="0"/>
      <w:marRight w:val="0"/>
      <w:marTop w:val="0"/>
      <w:marBottom w:val="0"/>
      <w:divBdr>
        <w:top w:val="none" w:sz="0" w:space="0" w:color="auto"/>
        <w:left w:val="none" w:sz="0" w:space="0" w:color="auto"/>
        <w:bottom w:val="none" w:sz="0" w:space="0" w:color="auto"/>
        <w:right w:val="none" w:sz="0" w:space="0" w:color="auto"/>
      </w:divBdr>
    </w:div>
    <w:div w:id="148062223">
      <w:bodyDiv w:val="1"/>
      <w:marLeft w:val="0"/>
      <w:marRight w:val="0"/>
      <w:marTop w:val="0"/>
      <w:marBottom w:val="0"/>
      <w:divBdr>
        <w:top w:val="none" w:sz="0" w:space="0" w:color="auto"/>
        <w:left w:val="none" w:sz="0" w:space="0" w:color="auto"/>
        <w:bottom w:val="none" w:sz="0" w:space="0" w:color="auto"/>
        <w:right w:val="none" w:sz="0" w:space="0" w:color="auto"/>
      </w:divBdr>
    </w:div>
    <w:div w:id="149105277">
      <w:bodyDiv w:val="1"/>
      <w:marLeft w:val="0"/>
      <w:marRight w:val="0"/>
      <w:marTop w:val="0"/>
      <w:marBottom w:val="0"/>
      <w:divBdr>
        <w:top w:val="none" w:sz="0" w:space="0" w:color="auto"/>
        <w:left w:val="none" w:sz="0" w:space="0" w:color="auto"/>
        <w:bottom w:val="none" w:sz="0" w:space="0" w:color="auto"/>
        <w:right w:val="none" w:sz="0" w:space="0" w:color="auto"/>
      </w:divBdr>
    </w:div>
    <w:div w:id="149251149">
      <w:bodyDiv w:val="1"/>
      <w:marLeft w:val="0"/>
      <w:marRight w:val="0"/>
      <w:marTop w:val="0"/>
      <w:marBottom w:val="0"/>
      <w:divBdr>
        <w:top w:val="none" w:sz="0" w:space="0" w:color="auto"/>
        <w:left w:val="none" w:sz="0" w:space="0" w:color="auto"/>
        <w:bottom w:val="none" w:sz="0" w:space="0" w:color="auto"/>
        <w:right w:val="none" w:sz="0" w:space="0" w:color="auto"/>
      </w:divBdr>
    </w:div>
    <w:div w:id="149756692">
      <w:bodyDiv w:val="1"/>
      <w:marLeft w:val="0"/>
      <w:marRight w:val="0"/>
      <w:marTop w:val="0"/>
      <w:marBottom w:val="0"/>
      <w:divBdr>
        <w:top w:val="none" w:sz="0" w:space="0" w:color="auto"/>
        <w:left w:val="none" w:sz="0" w:space="0" w:color="auto"/>
        <w:bottom w:val="none" w:sz="0" w:space="0" w:color="auto"/>
        <w:right w:val="none" w:sz="0" w:space="0" w:color="auto"/>
      </w:divBdr>
    </w:div>
    <w:div w:id="150147506">
      <w:bodyDiv w:val="1"/>
      <w:marLeft w:val="0"/>
      <w:marRight w:val="0"/>
      <w:marTop w:val="0"/>
      <w:marBottom w:val="0"/>
      <w:divBdr>
        <w:top w:val="none" w:sz="0" w:space="0" w:color="auto"/>
        <w:left w:val="none" w:sz="0" w:space="0" w:color="auto"/>
        <w:bottom w:val="none" w:sz="0" w:space="0" w:color="auto"/>
        <w:right w:val="none" w:sz="0" w:space="0" w:color="auto"/>
      </w:divBdr>
    </w:div>
    <w:div w:id="150561701">
      <w:bodyDiv w:val="1"/>
      <w:marLeft w:val="0"/>
      <w:marRight w:val="0"/>
      <w:marTop w:val="0"/>
      <w:marBottom w:val="0"/>
      <w:divBdr>
        <w:top w:val="none" w:sz="0" w:space="0" w:color="auto"/>
        <w:left w:val="none" w:sz="0" w:space="0" w:color="auto"/>
        <w:bottom w:val="none" w:sz="0" w:space="0" w:color="auto"/>
        <w:right w:val="none" w:sz="0" w:space="0" w:color="auto"/>
      </w:divBdr>
    </w:div>
    <w:div w:id="150680842">
      <w:bodyDiv w:val="1"/>
      <w:marLeft w:val="0"/>
      <w:marRight w:val="0"/>
      <w:marTop w:val="0"/>
      <w:marBottom w:val="0"/>
      <w:divBdr>
        <w:top w:val="none" w:sz="0" w:space="0" w:color="auto"/>
        <w:left w:val="none" w:sz="0" w:space="0" w:color="auto"/>
        <w:bottom w:val="none" w:sz="0" w:space="0" w:color="auto"/>
        <w:right w:val="none" w:sz="0" w:space="0" w:color="auto"/>
      </w:divBdr>
    </w:div>
    <w:div w:id="150878786">
      <w:bodyDiv w:val="1"/>
      <w:marLeft w:val="0"/>
      <w:marRight w:val="0"/>
      <w:marTop w:val="0"/>
      <w:marBottom w:val="0"/>
      <w:divBdr>
        <w:top w:val="none" w:sz="0" w:space="0" w:color="auto"/>
        <w:left w:val="none" w:sz="0" w:space="0" w:color="auto"/>
        <w:bottom w:val="none" w:sz="0" w:space="0" w:color="auto"/>
        <w:right w:val="none" w:sz="0" w:space="0" w:color="auto"/>
      </w:divBdr>
    </w:div>
    <w:div w:id="151021679">
      <w:bodyDiv w:val="1"/>
      <w:marLeft w:val="0"/>
      <w:marRight w:val="0"/>
      <w:marTop w:val="0"/>
      <w:marBottom w:val="0"/>
      <w:divBdr>
        <w:top w:val="none" w:sz="0" w:space="0" w:color="auto"/>
        <w:left w:val="none" w:sz="0" w:space="0" w:color="auto"/>
        <w:bottom w:val="none" w:sz="0" w:space="0" w:color="auto"/>
        <w:right w:val="none" w:sz="0" w:space="0" w:color="auto"/>
      </w:divBdr>
    </w:div>
    <w:div w:id="151332709">
      <w:bodyDiv w:val="1"/>
      <w:marLeft w:val="0"/>
      <w:marRight w:val="0"/>
      <w:marTop w:val="0"/>
      <w:marBottom w:val="0"/>
      <w:divBdr>
        <w:top w:val="none" w:sz="0" w:space="0" w:color="auto"/>
        <w:left w:val="none" w:sz="0" w:space="0" w:color="auto"/>
        <w:bottom w:val="none" w:sz="0" w:space="0" w:color="auto"/>
        <w:right w:val="none" w:sz="0" w:space="0" w:color="auto"/>
      </w:divBdr>
    </w:div>
    <w:div w:id="151718662">
      <w:bodyDiv w:val="1"/>
      <w:marLeft w:val="0"/>
      <w:marRight w:val="0"/>
      <w:marTop w:val="0"/>
      <w:marBottom w:val="0"/>
      <w:divBdr>
        <w:top w:val="none" w:sz="0" w:space="0" w:color="auto"/>
        <w:left w:val="none" w:sz="0" w:space="0" w:color="auto"/>
        <w:bottom w:val="none" w:sz="0" w:space="0" w:color="auto"/>
        <w:right w:val="none" w:sz="0" w:space="0" w:color="auto"/>
      </w:divBdr>
    </w:div>
    <w:div w:id="151800837">
      <w:bodyDiv w:val="1"/>
      <w:marLeft w:val="0"/>
      <w:marRight w:val="0"/>
      <w:marTop w:val="0"/>
      <w:marBottom w:val="0"/>
      <w:divBdr>
        <w:top w:val="none" w:sz="0" w:space="0" w:color="auto"/>
        <w:left w:val="none" w:sz="0" w:space="0" w:color="auto"/>
        <w:bottom w:val="none" w:sz="0" w:space="0" w:color="auto"/>
        <w:right w:val="none" w:sz="0" w:space="0" w:color="auto"/>
      </w:divBdr>
    </w:div>
    <w:div w:id="152062406">
      <w:bodyDiv w:val="1"/>
      <w:marLeft w:val="0"/>
      <w:marRight w:val="0"/>
      <w:marTop w:val="0"/>
      <w:marBottom w:val="0"/>
      <w:divBdr>
        <w:top w:val="none" w:sz="0" w:space="0" w:color="auto"/>
        <w:left w:val="none" w:sz="0" w:space="0" w:color="auto"/>
        <w:bottom w:val="none" w:sz="0" w:space="0" w:color="auto"/>
        <w:right w:val="none" w:sz="0" w:space="0" w:color="auto"/>
      </w:divBdr>
    </w:div>
    <w:div w:id="152381202">
      <w:bodyDiv w:val="1"/>
      <w:marLeft w:val="0"/>
      <w:marRight w:val="0"/>
      <w:marTop w:val="0"/>
      <w:marBottom w:val="0"/>
      <w:divBdr>
        <w:top w:val="none" w:sz="0" w:space="0" w:color="auto"/>
        <w:left w:val="none" w:sz="0" w:space="0" w:color="auto"/>
        <w:bottom w:val="none" w:sz="0" w:space="0" w:color="auto"/>
        <w:right w:val="none" w:sz="0" w:space="0" w:color="auto"/>
      </w:divBdr>
    </w:div>
    <w:div w:id="152647449">
      <w:bodyDiv w:val="1"/>
      <w:marLeft w:val="0"/>
      <w:marRight w:val="0"/>
      <w:marTop w:val="0"/>
      <w:marBottom w:val="0"/>
      <w:divBdr>
        <w:top w:val="none" w:sz="0" w:space="0" w:color="auto"/>
        <w:left w:val="none" w:sz="0" w:space="0" w:color="auto"/>
        <w:bottom w:val="none" w:sz="0" w:space="0" w:color="auto"/>
        <w:right w:val="none" w:sz="0" w:space="0" w:color="auto"/>
      </w:divBdr>
    </w:div>
    <w:div w:id="152723096">
      <w:bodyDiv w:val="1"/>
      <w:marLeft w:val="0"/>
      <w:marRight w:val="0"/>
      <w:marTop w:val="0"/>
      <w:marBottom w:val="0"/>
      <w:divBdr>
        <w:top w:val="none" w:sz="0" w:space="0" w:color="auto"/>
        <w:left w:val="none" w:sz="0" w:space="0" w:color="auto"/>
        <w:bottom w:val="none" w:sz="0" w:space="0" w:color="auto"/>
        <w:right w:val="none" w:sz="0" w:space="0" w:color="auto"/>
      </w:divBdr>
    </w:div>
    <w:div w:id="152724372">
      <w:bodyDiv w:val="1"/>
      <w:marLeft w:val="0"/>
      <w:marRight w:val="0"/>
      <w:marTop w:val="0"/>
      <w:marBottom w:val="0"/>
      <w:divBdr>
        <w:top w:val="none" w:sz="0" w:space="0" w:color="auto"/>
        <w:left w:val="none" w:sz="0" w:space="0" w:color="auto"/>
        <w:bottom w:val="none" w:sz="0" w:space="0" w:color="auto"/>
        <w:right w:val="none" w:sz="0" w:space="0" w:color="auto"/>
      </w:divBdr>
    </w:div>
    <w:div w:id="153111071">
      <w:bodyDiv w:val="1"/>
      <w:marLeft w:val="0"/>
      <w:marRight w:val="0"/>
      <w:marTop w:val="0"/>
      <w:marBottom w:val="0"/>
      <w:divBdr>
        <w:top w:val="none" w:sz="0" w:space="0" w:color="auto"/>
        <w:left w:val="none" w:sz="0" w:space="0" w:color="auto"/>
        <w:bottom w:val="none" w:sz="0" w:space="0" w:color="auto"/>
        <w:right w:val="none" w:sz="0" w:space="0" w:color="auto"/>
      </w:divBdr>
    </w:div>
    <w:div w:id="153226799">
      <w:bodyDiv w:val="1"/>
      <w:marLeft w:val="0"/>
      <w:marRight w:val="0"/>
      <w:marTop w:val="0"/>
      <w:marBottom w:val="0"/>
      <w:divBdr>
        <w:top w:val="none" w:sz="0" w:space="0" w:color="auto"/>
        <w:left w:val="none" w:sz="0" w:space="0" w:color="auto"/>
        <w:bottom w:val="none" w:sz="0" w:space="0" w:color="auto"/>
        <w:right w:val="none" w:sz="0" w:space="0" w:color="auto"/>
      </w:divBdr>
    </w:div>
    <w:div w:id="153374888">
      <w:bodyDiv w:val="1"/>
      <w:marLeft w:val="0"/>
      <w:marRight w:val="0"/>
      <w:marTop w:val="0"/>
      <w:marBottom w:val="0"/>
      <w:divBdr>
        <w:top w:val="none" w:sz="0" w:space="0" w:color="auto"/>
        <w:left w:val="none" w:sz="0" w:space="0" w:color="auto"/>
        <w:bottom w:val="none" w:sz="0" w:space="0" w:color="auto"/>
        <w:right w:val="none" w:sz="0" w:space="0" w:color="auto"/>
      </w:divBdr>
    </w:div>
    <w:div w:id="153378756">
      <w:bodyDiv w:val="1"/>
      <w:marLeft w:val="0"/>
      <w:marRight w:val="0"/>
      <w:marTop w:val="0"/>
      <w:marBottom w:val="0"/>
      <w:divBdr>
        <w:top w:val="none" w:sz="0" w:space="0" w:color="auto"/>
        <w:left w:val="none" w:sz="0" w:space="0" w:color="auto"/>
        <w:bottom w:val="none" w:sz="0" w:space="0" w:color="auto"/>
        <w:right w:val="none" w:sz="0" w:space="0" w:color="auto"/>
      </w:divBdr>
    </w:div>
    <w:div w:id="153381056">
      <w:bodyDiv w:val="1"/>
      <w:marLeft w:val="0"/>
      <w:marRight w:val="0"/>
      <w:marTop w:val="0"/>
      <w:marBottom w:val="0"/>
      <w:divBdr>
        <w:top w:val="none" w:sz="0" w:space="0" w:color="auto"/>
        <w:left w:val="none" w:sz="0" w:space="0" w:color="auto"/>
        <w:bottom w:val="none" w:sz="0" w:space="0" w:color="auto"/>
        <w:right w:val="none" w:sz="0" w:space="0" w:color="auto"/>
      </w:divBdr>
    </w:div>
    <w:div w:id="154029052">
      <w:bodyDiv w:val="1"/>
      <w:marLeft w:val="0"/>
      <w:marRight w:val="0"/>
      <w:marTop w:val="0"/>
      <w:marBottom w:val="0"/>
      <w:divBdr>
        <w:top w:val="none" w:sz="0" w:space="0" w:color="auto"/>
        <w:left w:val="none" w:sz="0" w:space="0" w:color="auto"/>
        <w:bottom w:val="none" w:sz="0" w:space="0" w:color="auto"/>
        <w:right w:val="none" w:sz="0" w:space="0" w:color="auto"/>
      </w:divBdr>
    </w:div>
    <w:div w:id="154036871">
      <w:bodyDiv w:val="1"/>
      <w:marLeft w:val="0"/>
      <w:marRight w:val="0"/>
      <w:marTop w:val="0"/>
      <w:marBottom w:val="0"/>
      <w:divBdr>
        <w:top w:val="none" w:sz="0" w:space="0" w:color="auto"/>
        <w:left w:val="none" w:sz="0" w:space="0" w:color="auto"/>
        <w:bottom w:val="none" w:sz="0" w:space="0" w:color="auto"/>
        <w:right w:val="none" w:sz="0" w:space="0" w:color="auto"/>
      </w:divBdr>
    </w:div>
    <w:div w:id="154423272">
      <w:bodyDiv w:val="1"/>
      <w:marLeft w:val="0"/>
      <w:marRight w:val="0"/>
      <w:marTop w:val="0"/>
      <w:marBottom w:val="0"/>
      <w:divBdr>
        <w:top w:val="none" w:sz="0" w:space="0" w:color="auto"/>
        <w:left w:val="none" w:sz="0" w:space="0" w:color="auto"/>
        <w:bottom w:val="none" w:sz="0" w:space="0" w:color="auto"/>
        <w:right w:val="none" w:sz="0" w:space="0" w:color="auto"/>
      </w:divBdr>
    </w:div>
    <w:div w:id="154490366">
      <w:bodyDiv w:val="1"/>
      <w:marLeft w:val="0"/>
      <w:marRight w:val="0"/>
      <w:marTop w:val="0"/>
      <w:marBottom w:val="0"/>
      <w:divBdr>
        <w:top w:val="none" w:sz="0" w:space="0" w:color="auto"/>
        <w:left w:val="none" w:sz="0" w:space="0" w:color="auto"/>
        <w:bottom w:val="none" w:sz="0" w:space="0" w:color="auto"/>
        <w:right w:val="none" w:sz="0" w:space="0" w:color="auto"/>
      </w:divBdr>
    </w:div>
    <w:div w:id="154952440">
      <w:bodyDiv w:val="1"/>
      <w:marLeft w:val="0"/>
      <w:marRight w:val="0"/>
      <w:marTop w:val="0"/>
      <w:marBottom w:val="0"/>
      <w:divBdr>
        <w:top w:val="none" w:sz="0" w:space="0" w:color="auto"/>
        <w:left w:val="none" w:sz="0" w:space="0" w:color="auto"/>
        <w:bottom w:val="none" w:sz="0" w:space="0" w:color="auto"/>
        <w:right w:val="none" w:sz="0" w:space="0" w:color="auto"/>
      </w:divBdr>
    </w:div>
    <w:div w:id="155341093">
      <w:bodyDiv w:val="1"/>
      <w:marLeft w:val="0"/>
      <w:marRight w:val="0"/>
      <w:marTop w:val="0"/>
      <w:marBottom w:val="0"/>
      <w:divBdr>
        <w:top w:val="none" w:sz="0" w:space="0" w:color="auto"/>
        <w:left w:val="none" w:sz="0" w:space="0" w:color="auto"/>
        <w:bottom w:val="none" w:sz="0" w:space="0" w:color="auto"/>
        <w:right w:val="none" w:sz="0" w:space="0" w:color="auto"/>
      </w:divBdr>
    </w:div>
    <w:div w:id="155387254">
      <w:bodyDiv w:val="1"/>
      <w:marLeft w:val="0"/>
      <w:marRight w:val="0"/>
      <w:marTop w:val="0"/>
      <w:marBottom w:val="0"/>
      <w:divBdr>
        <w:top w:val="none" w:sz="0" w:space="0" w:color="auto"/>
        <w:left w:val="none" w:sz="0" w:space="0" w:color="auto"/>
        <w:bottom w:val="none" w:sz="0" w:space="0" w:color="auto"/>
        <w:right w:val="none" w:sz="0" w:space="0" w:color="auto"/>
      </w:divBdr>
    </w:div>
    <w:div w:id="155465333">
      <w:bodyDiv w:val="1"/>
      <w:marLeft w:val="0"/>
      <w:marRight w:val="0"/>
      <w:marTop w:val="0"/>
      <w:marBottom w:val="0"/>
      <w:divBdr>
        <w:top w:val="none" w:sz="0" w:space="0" w:color="auto"/>
        <w:left w:val="none" w:sz="0" w:space="0" w:color="auto"/>
        <w:bottom w:val="none" w:sz="0" w:space="0" w:color="auto"/>
        <w:right w:val="none" w:sz="0" w:space="0" w:color="auto"/>
      </w:divBdr>
    </w:div>
    <w:div w:id="155805649">
      <w:bodyDiv w:val="1"/>
      <w:marLeft w:val="0"/>
      <w:marRight w:val="0"/>
      <w:marTop w:val="0"/>
      <w:marBottom w:val="0"/>
      <w:divBdr>
        <w:top w:val="none" w:sz="0" w:space="0" w:color="auto"/>
        <w:left w:val="none" w:sz="0" w:space="0" w:color="auto"/>
        <w:bottom w:val="none" w:sz="0" w:space="0" w:color="auto"/>
        <w:right w:val="none" w:sz="0" w:space="0" w:color="auto"/>
      </w:divBdr>
    </w:div>
    <w:div w:id="156073330">
      <w:bodyDiv w:val="1"/>
      <w:marLeft w:val="0"/>
      <w:marRight w:val="0"/>
      <w:marTop w:val="0"/>
      <w:marBottom w:val="0"/>
      <w:divBdr>
        <w:top w:val="none" w:sz="0" w:space="0" w:color="auto"/>
        <w:left w:val="none" w:sz="0" w:space="0" w:color="auto"/>
        <w:bottom w:val="none" w:sz="0" w:space="0" w:color="auto"/>
        <w:right w:val="none" w:sz="0" w:space="0" w:color="auto"/>
      </w:divBdr>
    </w:div>
    <w:div w:id="156385787">
      <w:bodyDiv w:val="1"/>
      <w:marLeft w:val="0"/>
      <w:marRight w:val="0"/>
      <w:marTop w:val="0"/>
      <w:marBottom w:val="0"/>
      <w:divBdr>
        <w:top w:val="none" w:sz="0" w:space="0" w:color="auto"/>
        <w:left w:val="none" w:sz="0" w:space="0" w:color="auto"/>
        <w:bottom w:val="none" w:sz="0" w:space="0" w:color="auto"/>
        <w:right w:val="none" w:sz="0" w:space="0" w:color="auto"/>
      </w:divBdr>
    </w:div>
    <w:div w:id="156500594">
      <w:bodyDiv w:val="1"/>
      <w:marLeft w:val="0"/>
      <w:marRight w:val="0"/>
      <w:marTop w:val="0"/>
      <w:marBottom w:val="0"/>
      <w:divBdr>
        <w:top w:val="none" w:sz="0" w:space="0" w:color="auto"/>
        <w:left w:val="none" w:sz="0" w:space="0" w:color="auto"/>
        <w:bottom w:val="none" w:sz="0" w:space="0" w:color="auto"/>
        <w:right w:val="none" w:sz="0" w:space="0" w:color="auto"/>
      </w:divBdr>
    </w:div>
    <w:div w:id="157041911">
      <w:bodyDiv w:val="1"/>
      <w:marLeft w:val="0"/>
      <w:marRight w:val="0"/>
      <w:marTop w:val="0"/>
      <w:marBottom w:val="0"/>
      <w:divBdr>
        <w:top w:val="none" w:sz="0" w:space="0" w:color="auto"/>
        <w:left w:val="none" w:sz="0" w:space="0" w:color="auto"/>
        <w:bottom w:val="none" w:sz="0" w:space="0" w:color="auto"/>
        <w:right w:val="none" w:sz="0" w:space="0" w:color="auto"/>
      </w:divBdr>
    </w:div>
    <w:div w:id="157161453">
      <w:bodyDiv w:val="1"/>
      <w:marLeft w:val="0"/>
      <w:marRight w:val="0"/>
      <w:marTop w:val="0"/>
      <w:marBottom w:val="0"/>
      <w:divBdr>
        <w:top w:val="none" w:sz="0" w:space="0" w:color="auto"/>
        <w:left w:val="none" w:sz="0" w:space="0" w:color="auto"/>
        <w:bottom w:val="none" w:sz="0" w:space="0" w:color="auto"/>
        <w:right w:val="none" w:sz="0" w:space="0" w:color="auto"/>
      </w:divBdr>
    </w:div>
    <w:div w:id="157231261">
      <w:bodyDiv w:val="1"/>
      <w:marLeft w:val="0"/>
      <w:marRight w:val="0"/>
      <w:marTop w:val="0"/>
      <w:marBottom w:val="0"/>
      <w:divBdr>
        <w:top w:val="none" w:sz="0" w:space="0" w:color="auto"/>
        <w:left w:val="none" w:sz="0" w:space="0" w:color="auto"/>
        <w:bottom w:val="none" w:sz="0" w:space="0" w:color="auto"/>
        <w:right w:val="none" w:sz="0" w:space="0" w:color="auto"/>
      </w:divBdr>
    </w:div>
    <w:div w:id="157577033">
      <w:bodyDiv w:val="1"/>
      <w:marLeft w:val="0"/>
      <w:marRight w:val="0"/>
      <w:marTop w:val="0"/>
      <w:marBottom w:val="0"/>
      <w:divBdr>
        <w:top w:val="none" w:sz="0" w:space="0" w:color="auto"/>
        <w:left w:val="none" w:sz="0" w:space="0" w:color="auto"/>
        <w:bottom w:val="none" w:sz="0" w:space="0" w:color="auto"/>
        <w:right w:val="none" w:sz="0" w:space="0" w:color="auto"/>
      </w:divBdr>
    </w:div>
    <w:div w:id="157888134">
      <w:bodyDiv w:val="1"/>
      <w:marLeft w:val="0"/>
      <w:marRight w:val="0"/>
      <w:marTop w:val="0"/>
      <w:marBottom w:val="0"/>
      <w:divBdr>
        <w:top w:val="none" w:sz="0" w:space="0" w:color="auto"/>
        <w:left w:val="none" w:sz="0" w:space="0" w:color="auto"/>
        <w:bottom w:val="none" w:sz="0" w:space="0" w:color="auto"/>
        <w:right w:val="none" w:sz="0" w:space="0" w:color="auto"/>
      </w:divBdr>
    </w:div>
    <w:div w:id="158348158">
      <w:bodyDiv w:val="1"/>
      <w:marLeft w:val="0"/>
      <w:marRight w:val="0"/>
      <w:marTop w:val="0"/>
      <w:marBottom w:val="0"/>
      <w:divBdr>
        <w:top w:val="none" w:sz="0" w:space="0" w:color="auto"/>
        <w:left w:val="none" w:sz="0" w:space="0" w:color="auto"/>
        <w:bottom w:val="none" w:sz="0" w:space="0" w:color="auto"/>
        <w:right w:val="none" w:sz="0" w:space="0" w:color="auto"/>
      </w:divBdr>
    </w:div>
    <w:div w:id="158428805">
      <w:bodyDiv w:val="1"/>
      <w:marLeft w:val="0"/>
      <w:marRight w:val="0"/>
      <w:marTop w:val="0"/>
      <w:marBottom w:val="0"/>
      <w:divBdr>
        <w:top w:val="none" w:sz="0" w:space="0" w:color="auto"/>
        <w:left w:val="none" w:sz="0" w:space="0" w:color="auto"/>
        <w:bottom w:val="none" w:sz="0" w:space="0" w:color="auto"/>
        <w:right w:val="none" w:sz="0" w:space="0" w:color="auto"/>
      </w:divBdr>
    </w:div>
    <w:div w:id="158691032">
      <w:bodyDiv w:val="1"/>
      <w:marLeft w:val="0"/>
      <w:marRight w:val="0"/>
      <w:marTop w:val="0"/>
      <w:marBottom w:val="0"/>
      <w:divBdr>
        <w:top w:val="none" w:sz="0" w:space="0" w:color="auto"/>
        <w:left w:val="none" w:sz="0" w:space="0" w:color="auto"/>
        <w:bottom w:val="none" w:sz="0" w:space="0" w:color="auto"/>
        <w:right w:val="none" w:sz="0" w:space="0" w:color="auto"/>
      </w:divBdr>
    </w:div>
    <w:div w:id="158928567">
      <w:bodyDiv w:val="1"/>
      <w:marLeft w:val="0"/>
      <w:marRight w:val="0"/>
      <w:marTop w:val="0"/>
      <w:marBottom w:val="0"/>
      <w:divBdr>
        <w:top w:val="none" w:sz="0" w:space="0" w:color="auto"/>
        <w:left w:val="none" w:sz="0" w:space="0" w:color="auto"/>
        <w:bottom w:val="none" w:sz="0" w:space="0" w:color="auto"/>
        <w:right w:val="none" w:sz="0" w:space="0" w:color="auto"/>
      </w:divBdr>
    </w:div>
    <w:div w:id="159122320">
      <w:bodyDiv w:val="1"/>
      <w:marLeft w:val="0"/>
      <w:marRight w:val="0"/>
      <w:marTop w:val="0"/>
      <w:marBottom w:val="0"/>
      <w:divBdr>
        <w:top w:val="none" w:sz="0" w:space="0" w:color="auto"/>
        <w:left w:val="none" w:sz="0" w:space="0" w:color="auto"/>
        <w:bottom w:val="none" w:sz="0" w:space="0" w:color="auto"/>
        <w:right w:val="none" w:sz="0" w:space="0" w:color="auto"/>
      </w:divBdr>
    </w:div>
    <w:div w:id="159539782">
      <w:bodyDiv w:val="1"/>
      <w:marLeft w:val="0"/>
      <w:marRight w:val="0"/>
      <w:marTop w:val="0"/>
      <w:marBottom w:val="0"/>
      <w:divBdr>
        <w:top w:val="none" w:sz="0" w:space="0" w:color="auto"/>
        <w:left w:val="none" w:sz="0" w:space="0" w:color="auto"/>
        <w:bottom w:val="none" w:sz="0" w:space="0" w:color="auto"/>
        <w:right w:val="none" w:sz="0" w:space="0" w:color="auto"/>
      </w:divBdr>
    </w:div>
    <w:div w:id="160512603">
      <w:bodyDiv w:val="1"/>
      <w:marLeft w:val="0"/>
      <w:marRight w:val="0"/>
      <w:marTop w:val="0"/>
      <w:marBottom w:val="0"/>
      <w:divBdr>
        <w:top w:val="none" w:sz="0" w:space="0" w:color="auto"/>
        <w:left w:val="none" w:sz="0" w:space="0" w:color="auto"/>
        <w:bottom w:val="none" w:sz="0" w:space="0" w:color="auto"/>
        <w:right w:val="none" w:sz="0" w:space="0" w:color="auto"/>
      </w:divBdr>
    </w:div>
    <w:div w:id="161046650">
      <w:bodyDiv w:val="1"/>
      <w:marLeft w:val="0"/>
      <w:marRight w:val="0"/>
      <w:marTop w:val="0"/>
      <w:marBottom w:val="0"/>
      <w:divBdr>
        <w:top w:val="none" w:sz="0" w:space="0" w:color="auto"/>
        <w:left w:val="none" w:sz="0" w:space="0" w:color="auto"/>
        <w:bottom w:val="none" w:sz="0" w:space="0" w:color="auto"/>
        <w:right w:val="none" w:sz="0" w:space="0" w:color="auto"/>
      </w:divBdr>
    </w:div>
    <w:div w:id="161970541">
      <w:bodyDiv w:val="1"/>
      <w:marLeft w:val="0"/>
      <w:marRight w:val="0"/>
      <w:marTop w:val="0"/>
      <w:marBottom w:val="0"/>
      <w:divBdr>
        <w:top w:val="none" w:sz="0" w:space="0" w:color="auto"/>
        <w:left w:val="none" w:sz="0" w:space="0" w:color="auto"/>
        <w:bottom w:val="none" w:sz="0" w:space="0" w:color="auto"/>
        <w:right w:val="none" w:sz="0" w:space="0" w:color="auto"/>
      </w:divBdr>
    </w:div>
    <w:div w:id="162164413">
      <w:bodyDiv w:val="1"/>
      <w:marLeft w:val="0"/>
      <w:marRight w:val="0"/>
      <w:marTop w:val="0"/>
      <w:marBottom w:val="0"/>
      <w:divBdr>
        <w:top w:val="none" w:sz="0" w:space="0" w:color="auto"/>
        <w:left w:val="none" w:sz="0" w:space="0" w:color="auto"/>
        <w:bottom w:val="none" w:sz="0" w:space="0" w:color="auto"/>
        <w:right w:val="none" w:sz="0" w:space="0" w:color="auto"/>
      </w:divBdr>
    </w:div>
    <w:div w:id="162622530">
      <w:bodyDiv w:val="1"/>
      <w:marLeft w:val="0"/>
      <w:marRight w:val="0"/>
      <w:marTop w:val="0"/>
      <w:marBottom w:val="0"/>
      <w:divBdr>
        <w:top w:val="none" w:sz="0" w:space="0" w:color="auto"/>
        <w:left w:val="none" w:sz="0" w:space="0" w:color="auto"/>
        <w:bottom w:val="none" w:sz="0" w:space="0" w:color="auto"/>
        <w:right w:val="none" w:sz="0" w:space="0" w:color="auto"/>
      </w:divBdr>
    </w:div>
    <w:div w:id="162669504">
      <w:bodyDiv w:val="1"/>
      <w:marLeft w:val="0"/>
      <w:marRight w:val="0"/>
      <w:marTop w:val="0"/>
      <w:marBottom w:val="0"/>
      <w:divBdr>
        <w:top w:val="none" w:sz="0" w:space="0" w:color="auto"/>
        <w:left w:val="none" w:sz="0" w:space="0" w:color="auto"/>
        <w:bottom w:val="none" w:sz="0" w:space="0" w:color="auto"/>
        <w:right w:val="none" w:sz="0" w:space="0" w:color="auto"/>
      </w:divBdr>
    </w:div>
    <w:div w:id="162815753">
      <w:bodyDiv w:val="1"/>
      <w:marLeft w:val="0"/>
      <w:marRight w:val="0"/>
      <w:marTop w:val="0"/>
      <w:marBottom w:val="0"/>
      <w:divBdr>
        <w:top w:val="none" w:sz="0" w:space="0" w:color="auto"/>
        <w:left w:val="none" w:sz="0" w:space="0" w:color="auto"/>
        <w:bottom w:val="none" w:sz="0" w:space="0" w:color="auto"/>
        <w:right w:val="none" w:sz="0" w:space="0" w:color="auto"/>
      </w:divBdr>
    </w:div>
    <w:div w:id="162866187">
      <w:bodyDiv w:val="1"/>
      <w:marLeft w:val="0"/>
      <w:marRight w:val="0"/>
      <w:marTop w:val="0"/>
      <w:marBottom w:val="0"/>
      <w:divBdr>
        <w:top w:val="none" w:sz="0" w:space="0" w:color="auto"/>
        <w:left w:val="none" w:sz="0" w:space="0" w:color="auto"/>
        <w:bottom w:val="none" w:sz="0" w:space="0" w:color="auto"/>
        <w:right w:val="none" w:sz="0" w:space="0" w:color="auto"/>
      </w:divBdr>
    </w:div>
    <w:div w:id="163475388">
      <w:bodyDiv w:val="1"/>
      <w:marLeft w:val="0"/>
      <w:marRight w:val="0"/>
      <w:marTop w:val="0"/>
      <w:marBottom w:val="0"/>
      <w:divBdr>
        <w:top w:val="none" w:sz="0" w:space="0" w:color="auto"/>
        <w:left w:val="none" w:sz="0" w:space="0" w:color="auto"/>
        <w:bottom w:val="none" w:sz="0" w:space="0" w:color="auto"/>
        <w:right w:val="none" w:sz="0" w:space="0" w:color="auto"/>
      </w:divBdr>
    </w:div>
    <w:div w:id="163863344">
      <w:bodyDiv w:val="1"/>
      <w:marLeft w:val="0"/>
      <w:marRight w:val="0"/>
      <w:marTop w:val="0"/>
      <w:marBottom w:val="0"/>
      <w:divBdr>
        <w:top w:val="none" w:sz="0" w:space="0" w:color="auto"/>
        <w:left w:val="none" w:sz="0" w:space="0" w:color="auto"/>
        <w:bottom w:val="none" w:sz="0" w:space="0" w:color="auto"/>
        <w:right w:val="none" w:sz="0" w:space="0" w:color="auto"/>
      </w:divBdr>
    </w:div>
    <w:div w:id="164171514">
      <w:bodyDiv w:val="1"/>
      <w:marLeft w:val="0"/>
      <w:marRight w:val="0"/>
      <w:marTop w:val="0"/>
      <w:marBottom w:val="0"/>
      <w:divBdr>
        <w:top w:val="none" w:sz="0" w:space="0" w:color="auto"/>
        <w:left w:val="none" w:sz="0" w:space="0" w:color="auto"/>
        <w:bottom w:val="none" w:sz="0" w:space="0" w:color="auto"/>
        <w:right w:val="none" w:sz="0" w:space="0" w:color="auto"/>
      </w:divBdr>
    </w:div>
    <w:div w:id="164591992">
      <w:bodyDiv w:val="1"/>
      <w:marLeft w:val="0"/>
      <w:marRight w:val="0"/>
      <w:marTop w:val="0"/>
      <w:marBottom w:val="0"/>
      <w:divBdr>
        <w:top w:val="none" w:sz="0" w:space="0" w:color="auto"/>
        <w:left w:val="none" w:sz="0" w:space="0" w:color="auto"/>
        <w:bottom w:val="none" w:sz="0" w:space="0" w:color="auto"/>
        <w:right w:val="none" w:sz="0" w:space="0" w:color="auto"/>
      </w:divBdr>
    </w:div>
    <w:div w:id="164639453">
      <w:bodyDiv w:val="1"/>
      <w:marLeft w:val="0"/>
      <w:marRight w:val="0"/>
      <w:marTop w:val="0"/>
      <w:marBottom w:val="0"/>
      <w:divBdr>
        <w:top w:val="none" w:sz="0" w:space="0" w:color="auto"/>
        <w:left w:val="none" w:sz="0" w:space="0" w:color="auto"/>
        <w:bottom w:val="none" w:sz="0" w:space="0" w:color="auto"/>
        <w:right w:val="none" w:sz="0" w:space="0" w:color="auto"/>
      </w:divBdr>
    </w:div>
    <w:div w:id="165443083">
      <w:bodyDiv w:val="1"/>
      <w:marLeft w:val="0"/>
      <w:marRight w:val="0"/>
      <w:marTop w:val="0"/>
      <w:marBottom w:val="0"/>
      <w:divBdr>
        <w:top w:val="none" w:sz="0" w:space="0" w:color="auto"/>
        <w:left w:val="none" w:sz="0" w:space="0" w:color="auto"/>
        <w:bottom w:val="none" w:sz="0" w:space="0" w:color="auto"/>
        <w:right w:val="none" w:sz="0" w:space="0" w:color="auto"/>
      </w:divBdr>
    </w:div>
    <w:div w:id="165445446">
      <w:bodyDiv w:val="1"/>
      <w:marLeft w:val="0"/>
      <w:marRight w:val="0"/>
      <w:marTop w:val="0"/>
      <w:marBottom w:val="0"/>
      <w:divBdr>
        <w:top w:val="none" w:sz="0" w:space="0" w:color="auto"/>
        <w:left w:val="none" w:sz="0" w:space="0" w:color="auto"/>
        <w:bottom w:val="none" w:sz="0" w:space="0" w:color="auto"/>
        <w:right w:val="none" w:sz="0" w:space="0" w:color="auto"/>
      </w:divBdr>
    </w:div>
    <w:div w:id="165755619">
      <w:bodyDiv w:val="1"/>
      <w:marLeft w:val="0"/>
      <w:marRight w:val="0"/>
      <w:marTop w:val="0"/>
      <w:marBottom w:val="0"/>
      <w:divBdr>
        <w:top w:val="none" w:sz="0" w:space="0" w:color="auto"/>
        <w:left w:val="none" w:sz="0" w:space="0" w:color="auto"/>
        <w:bottom w:val="none" w:sz="0" w:space="0" w:color="auto"/>
        <w:right w:val="none" w:sz="0" w:space="0" w:color="auto"/>
      </w:divBdr>
    </w:div>
    <w:div w:id="165942493">
      <w:bodyDiv w:val="1"/>
      <w:marLeft w:val="0"/>
      <w:marRight w:val="0"/>
      <w:marTop w:val="0"/>
      <w:marBottom w:val="0"/>
      <w:divBdr>
        <w:top w:val="none" w:sz="0" w:space="0" w:color="auto"/>
        <w:left w:val="none" w:sz="0" w:space="0" w:color="auto"/>
        <w:bottom w:val="none" w:sz="0" w:space="0" w:color="auto"/>
        <w:right w:val="none" w:sz="0" w:space="0" w:color="auto"/>
      </w:divBdr>
    </w:div>
    <w:div w:id="166485773">
      <w:bodyDiv w:val="1"/>
      <w:marLeft w:val="0"/>
      <w:marRight w:val="0"/>
      <w:marTop w:val="0"/>
      <w:marBottom w:val="0"/>
      <w:divBdr>
        <w:top w:val="none" w:sz="0" w:space="0" w:color="auto"/>
        <w:left w:val="none" w:sz="0" w:space="0" w:color="auto"/>
        <w:bottom w:val="none" w:sz="0" w:space="0" w:color="auto"/>
        <w:right w:val="none" w:sz="0" w:space="0" w:color="auto"/>
      </w:divBdr>
    </w:div>
    <w:div w:id="166605715">
      <w:bodyDiv w:val="1"/>
      <w:marLeft w:val="0"/>
      <w:marRight w:val="0"/>
      <w:marTop w:val="0"/>
      <w:marBottom w:val="0"/>
      <w:divBdr>
        <w:top w:val="none" w:sz="0" w:space="0" w:color="auto"/>
        <w:left w:val="none" w:sz="0" w:space="0" w:color="auto"/>
        <w:bottom w:val="none" w:sz="0" w:space="0" w:color="auto"/>
        <w:right w:val="none" w:sz="0" w:space="0" w:color="auto"/>
      </w:divBdr>
    </w:div>
    <w:div w:id="166867108">
      <w:bodyDiv w:val="1"/>
      <w:marLeft w:val="0"/>
      <w:marRight w:val="0"/>
      <w:marTop w:val="0"/>
      <w:marBottom w:val="0"/>
      <w:divBdr>
        <w:top w:val="none" w:sz="0" w:space="0" w:color="auto"/>
        <w:left w:val="none" w:sz="0" w:space="0" w:color="auto"/>
        <w:bottom w:val="none" w:sz="0" w:space="0" w:color="auto"/>
        <w:right w:val="none" w:sz="0" w:space="0" w:color="auto"/>
      </w:divBdr>
    </w:div>
    <w:div w:id="166869337">
      <w:bodyDiv w:val="1"/>
      <w:marLeft w:val="0"/>
      <w:marRight w:val="0"/>
      <w:marTop w:val="0"/>
      <w:marBottom w:val="0"/>
      <w:divBdr>
        <w:top w:val="none" w:sz="0" w:space="0" w:color="auto"/>
        <w:left w:val="none" w:sz="0" w:space="0" w:color="auto"/>
        <w:bottom w:val="none" w:sz="0" w:space="0" w:color="auto"/>
        <w:right w:val="none" w:sz="0" w:space="0" w:color="auto"/>
      </w:divBdr>
    </w:div>
    <w:div w:id="168064970">
      <w:bodyDiv w:val="1"/>
      <w:marLeft w:val="0"/>
      <w:marRight w:val="0"/>
      <w:marTop w:val="0"/>
      <w:marBottom w:val="0"/>
      <w:divBdr>
        <w:top w:val="none" w:sz="0" w:space="0" w:color="auto"/>
        <w:left w:val="none" w:sz="0" w:space="0" w:color="auto"/>
        <w:bottom w:val="none" w:sz="0" w:space="0" w:color="auto"/>
        <w:right w:val="none" w:sz="0" w:space="0" w:color="auto"/>
      </w:divBdr>
    </w:div>
    <w:div w:id="168105749">
      <w:bodyDiv w:val="1"/>
      <w:marLeft w:val="0"/>
      <w:marRight w:val="0"/>
      <w:marTop w:val="0"/>
      <w:marBottom w:val="0"/>
      <w:divBdr>
        <w:top w:val="none" w:sz="0" w:space="0" w:color="auto"/>
        <w:left w:val="none" w:sz="0" w:space="0" w:color="auto"/>
        <w:bottom w:val="none" w:sz="0" w:space="0" w:color="auto"/>
        <w:right w:val="none" w:sz="0" w:space="0" w:color="auto"/>
      </w:divBdr>
    </w:div>
    <w:div w:id="168253916">
      <w:bodyDiv w:val="1"/>
      <w:marLeft w:val="0"/>
      <w:marRight w:val="0"/>
      <w:marTop w:val="0"/>
      <w:marBottom w:val="0"/>
      <w:divBdr>
        <w:top w:val="none" w:sz="0" w:space="0" w:color="auto"/>
        <w:left w:val="none" w:sz="0" w:space="0" w:color="auto"/>
        <w:bottom w:val="none" w:sz="0" w:space="0" w:color="auto"/>
        <w:right w:val="none" w:sz="0" w:space="0" w:color="auto"/>
      </w:divBdr>
    </w:div>
    <w:div w:id="168449582">
      <w:bodyDiv w:val="1"/>
      <w:marLeft w:val="0"/>
      <w:marRight w:val="0"/>
      <w:marTop w:val="0"/>
      <w:marBottom w:val="0"/>
      <w:divBdr>
        <w:top w:val="none" w:sz="0" w:space="0" w:color="auto"/>
        <w:left w:val="none" w:sz="0" w:space="0" w:color="auto"/>
        <w:bottom w:val="none" w:sz="0" w:space="0" w:color="auto"/>
        <w:right w:val="none" w:sz="0" w:space="0" w:color="auto"/>
      </w:divBdr>
    </w:div>
    <w:div w:id="168570223">
      <w:bodyDiv w:val="1"/>
      <w:marLeft w:val="0"/>
      <w:marRight w:val="0"/>
      <w:marTop w:val="0"/>
      <w:marBottom w:val="0"/>
      <w:divBdr>
        <w:top w:val="none" w:sz="0" w:space="0" w:color="auto"/>
        <w:left w:val="none" w:sz="0" w:space="0" w:color="auto"/>
        <w:bottom w:val="none" w:sz="0" w:space="0" w:color="auto"/>
        <w:right w:val="none" w:sz="0" w:space="0" w:color="auto"/>
      </w:divBdr>
    </w:div>
    <w:div w:id="168641788">
      <w:bodyDiv w:val="1"/>
      <w:marLeft w:val="0"/>
      <w:marRight w:val="0"/>
      <w:marTop w:val="0"/>
      <w:marBottom w:val="0"/>
      <w:divBdr>
        <w:top w:val="none" w:sz="0" w:space="0" w:color="auto"/>
        <w:left w:val="none" w:sz="0" w:space="0" w:color="auto"/>
        <w:bottom w:val="none" w:sz="0" w:space="0" w:color="auto"/>
        <w:right w:val="none" w:sz="0" w:space="0" w:color="auto"/>
      </w:divBdr>
    </w:div>
    <w:div w:id="168910801">
      <w:bodyDiv w:val="1"/>
      <w:marLeft w:val="0"/>
      <w:marRight w:val="0"/>
      <w:marTop w:val="0"/>
      <w:marBottom w:val="0"/>
      <w:divBdr>
        <w:top w:val="none" w:sz="0" w:space="0" w:color="auto"/>
        <w:left w:val="none" w:sz="0" w:space="0" w:color="auto"/>
        <w:bottom w:val="none" w:sz="0" w:space="0" w:color="auto"/>
        <w:right w:val="none" w:sz="0" w:space="0" w:color="auto"/>
      </w:divBdr>
    </w:div>
    <w:div w:id="169178553">
      <w:bodyDiv w:val="1"/>
      <w:marLeft w:val="0"/>
      <w:marRight w:val="0"/>
      <w:marTop w:val="0"/>
      <w:marBottom w:val="0"/>
      <w:divBdr>
        <w:top w:val="none" w:sz="0" w:space="0" w:color="auto"/>
        <w:left w:val="none" w:sz="0" w:space="0" w:color="auto"/>
        <w:bottom w:val="none" w:sz="0" w:space="0" w:color="auto"/>
        <w:right w:val="none" w:sz="0" w:space="0" w:color="auto"/>
      </w:divBdr>
    </w:div>
    <w:div w:id="170073682">
      <w:bodyDiv w:val="1"/>
      <w:marLeft w:val="0"/>
      <w:marRight w:val="0"/>
      <w:marTop w:val="0"/>
      <w:marBottom w:val="0"/>
      <w:divBdr>
        <w:top w:val="none" w:sz="0" w:space="0" w:color="auto"/>
        <w:left w:val="none" w:sz="0" w:space="0" w:color="auto"/>
        <w:bottom w:val="none" w:sz="0" w:space="0" w:color="auto"/>
        <w:right w:val="none" w:sz="0" w:space="0" w:color="auto"/>
      </w:divBdr>
    </w:div>
    <w:div w:id="170266152">
      <w:bodyDiv w:val="1"/>
      <w:marLeft w:val="0"/>
      <w:marRight w:val="0"/>
      <w:marTop w:val="0"/>
      <w:marBottom w:val="0"/>
      <w:divBdr>
        <w:top w:val="none" w:sz="0" w:space="0" w:color="auto"/>
        <w:left w:val="none" w:sz="0" w:space="0" w:color="auto"/>
        <w:bottom w:val="none" w:sz="0" w:space="0" w:color="auto"/>
        <w:right w:val="none" w:sz="0" w:space="0" w:color="auto"/>
      </w:divBdr>
    </w:div>
    <w:div w:id="170267111">
      <w:bodyDiv w:val="1"/>
      <w:marLeft w:val="0"/>
      <w:marRight w:val="0"/>
      <w:marTop w:val="0"/>
      <w:marBottom w:val="0"/>
      <w:divBdr>
        <w:top w:val="none" w:sz="0" w:space="0" w:color="auto"/>
        <w:left w:val="none" w:sz="0" w:space="0" w:color="auto"/>
        <w:bottom w:val="none" w:sz="0" w:space="0" w:color="auto"/>
        <w:right w:val="none" w:sz="0" w:space="0" w:color="auto"/>
      </w:divBdr>
    </w:div>
    <w:div w:id="170487450">
      <w:bodyDiv w:val="1"/>
      <w:marLeft w:val="0"/>
      <w:marRight w:val="0"/>
      <w:marTop w:val="0"/>
      <w:marBottom w:val="0"/>
      <w:divBdr>
        <w:top w:val="none" w:sz="0" w:space="0" w:color="auto"/>
        <w:left w:val="none" w:sz="0" w:space="0" w:color="auto"/>
        <w:bottom w:val="none" w:sz="0" w:space="0" w:color="auto"/>
        <w:right w:val="none" w:sz="0" w:space="0" w:color="auto"/>
      </w:divBdr>
    </w:div>
    <w:div w:id="170535434">
      <w:bodyDiv w:val="1"/>
      <w:marLeft w:val="0"/>
      <w:marRight w:val="0"/>
      <w:marTop w:val="0"/>
      <w:marBottom w:val="0"/>
      <w:divBdr>
        <w:top w:val="none" w:sz="0" w:space="0" w:color="auto"/>
        <w:left w:val="none" w:sz="0" w:space="0" w:color="auto"/>
        <w:bottom w:val="none" w:sz="0" w:space="0" w:color="auto"/>
        <w:right w:val="none" w:sz="0" w:space="0" w:color="auto"/>
      </w:divBdr>
    </w:div>
    <w:div w:id="170608086">
      <w:bodyDiv w:val="1"/>
      <w:marLeft w:val="0"/>
      <w:marRight w:val="0"/>
      <w:marTop w:val="0"/>
      <w:marBottom w:val="0"/>
      <w:divBdr>
        <w:top w:val="none" w:sz="0" w:space="0" w:color="auto"/>
        <w:left w:val="none" w:sz="0" w:space="0" w:color="auto"/>
        <w:bottom w:val="none" w:sz="0" w:space="0" w:color="auto"/>
        <w:right w:val="none" w:sz="0" w:space="0" w:color="auto"/>
      </w:divBdr>
    </w:div>
    <w:div w:id="170798751">
      <w:bodyDiv w:val="1"/>
      <w:marLeft w:val="0"/>
      <w:marRight w:val="0"/>
      <w:marTop w:val="0"/>
      <w:marBottom w:val="0"/>
      <w:divBdr>
        <w:top w:val="none" w:sz="0" w:space="0" w:color="auto"/>
        <w:left w:val="none" w:sz="0" w:space="0" w:color="auto"/>
        <w:bottom w:val="none" w:sz="0" w:space="0" w:color="auto"/>
        <w:right w:val="none" w:sz="0" w:space="0" w:color="auto"/>
      </w:divBdr>
    </w:div>
    <w:div w:id="171377229">
      <w:bodyDiv w:val="1"/>
      <w:marLeft w:val="0"/>
      <w:marRight w:val="0"/>
      <w:marTop w:val="0"/>
      <w:marBottom w:val="0"/>
      <w:divBdr>
        <w:top w:val="none" w:sz="0" w:space="0" w:color="auto"/>
        <w:left w:val="none" w:sz="0" w:space="0" w:color="auto"/>
        <w:bottom w:val="none" w:sz="0" w:space="0" w:color="auto"/>
        <w:right w:val="none" w:sz="0" w:space="0" w:color="auto"/>
      </w:divBdr>
    </w:div>
    <w:div w:id="171460219">
      <w:bodyDiv w:val="1"/>
      <w:marLeft w:val="0"/>
      <w:marRight w:val="0"/>
      <w:marTop w:val="0"/>
      <w:marBottom w:val="0"/>
      <w:divBdr>
        <w:top w:val="none" w:sz="0" w:space="0" w:color="auto"/>
        <w:left w:val="none" w:sz="0" w:space="0" w:color="auto"/>
        <w:bottom w:val="none" w:sz="0" w:space="0" w:color="auto"/>
        <w:right w:val="none" w:sz="0" w:space="0" w:color="auto"/>
      </w:divBdr>
    </w:div>
    <w:div w:id="171920190">
      <w:bodyDiv w:val="1"/>
      <w:marLeft w:val="0"/>
      <w:marRight w:val="0"/>
      <w:marTop w:val="0"/>
      <w:marBottom w:val="0"/>
      <w:divBdr>
        <w:top w:val="none" w:sz="0" w:space="0" w:color="auto"/>
        <w:left w:val="none" w:sz="0" w:space="0" w:color="auto"/>
        <w:bottom w:val="none" w:sz="0" w:space="0" w:color="auto"/>
        <w:right w:val="none" w:sz="0" w:space="0" w:color="auto"/>
      </w:divBdr>
    </w:div>
    <w:div w:id="171995022">
      <w:bodyDiv w:val="1"/>
      <w:marLeft w:val="0"/>
      <w:marRight w:val="0"/>
      <w:marTop w:val="0"/>
      <w:marBottom w:val="0"/>
      <w:divBdr>
        <w:top w:val="none" w:sz="0" w:space="0" w:color="auto"/>
        <w:left w:val="none" w:sz="0" w:space="0" w:color="auto"/>
        <w:bottom w:val="none" w:sz="0" w:space="0" w:color="auto"/>
        <w:right w:val="none" w:sz="0" w:space="0" w:color="auto"/>
      </w:divBdr>
    </w:div>
    <w:div w:id="172191450">
      <w:bodyDiv w:val="1"/>
      <w:marLeft w:val="0"/>
      <w:marRight w:val="0"/>
      <w:marTop w:val="0"/>
      <w:marBottom w:val="0"/>
      <w:divBdr>
        <w:top w:val="none" w:sz="0" w:space="0" w:color="auto"/>
        <w:left w:val="none" w:sz="0" w:space="0" w:color="auto"/>
        <w:bottom w:val="none" w:sz="0" w:space="0" w:color="auto"/>
        <w:right w:val="none" w:sz="0" w:space="0" w:color="auto"/>
      </w:divBdr>
    </w:div>
    <w:div w:id="172259807">
      <w:bodyDiv w:val="1"/>
      <w:marLeft w:val="0"/>
      <w:marRight w:val="0"/>
      <w:marTop w:val="0"/>
      <w:marBottom w:val="0"/>
      <w:divBdr>
        <w:top w:val="none" w:sz="0" w:space="0" w:color="auto"/>
        <w:left w:val="none" w:sz="0" w:space="0" w:color="auto"/>
        <w:bottom w:val="none" w:sz="0" w:space="0" w:color="auto"/>
        <w:right w:val="none" w:sz="0" w:space="0" w:color="auto"/>
      </w:divBdr>
    </w:div>
    <w:div w:id="172576046">
      <w:bodyDiv w:val="1"/>
      <w:marLeft w:val="0"/>
      <w:marRight w:val="0"/>
      <w:marTop w:val="0"/>
      <w:marBottom w:val="0"/>
      <w:divBdr>
        <w:top w:val="none" w:sz="0" w:space="0" w:color="auto"/>
        <w:left w:val="none" w:sz="0" w:space="0" w:color="auto"/>
        <w:bottom w:val="none" w:sz="0" w:space="0" w:color="auto"/>
        <w:right w:val="none" w:sz="0" w:space="0" w:color="auto"/>
      </w:divBdr>
    </w:div>
    <w:div w:id="172838637">
      <w:bodyDiv w:val="1"/>
      <w:marLeft w:val="0"/>
      <w:marRight w:val="0"/>
      <w:marTop w:val="0"/>
      <w:marBottom w:val="0"/>
      <w:divBdr>
        <w:top w:val="none" w:sz="0" w:space="0" w:color="auto"/>
        <w:left w:val="none" w:sz="0" w:space="0" w:color="auto"/>
        <w:bottom w:val="none" w:sz="0" w:space="0" w:color="auto"/>
        <w:right w:val="none" w:sz="0" w:space="0" w:color="auto"/>
      </w:divBdr>
    </w:div>
    <w:div w:id="172844597">
      <w:bodyDiv w:val="1"/>
      <w:marLeft w:val="0"/>
      <w:marRight w:val="0"/>
      <w:marTop w:val="0"/>
      <w:marBottom w:val="0"/>
      <w:divBdr>
        <w:top w:val="none" w:sz="0" w:space="0" w:color="auto"/>
        <w:left w:val="none" w:sz="0" w:space="0" w:color="auto"/>
        <w:bottom w:val="none" w:sz="0" w:space="0" w:color="auto"/>
        <w:right w:val="none" w:sz="0" w:space="0" w:color="auto"/>
      </w:divBdr>
    </w:div>
    <w:div w:id="173039850">
      <w:bodyDiv w:val="1"/>
      <w:marLeft w:val="0"/>
      <w:marRight w:val="0"/>
      <w:marTop w:val="0"/>
      <w:marBottom w:val="0"/>
      <w:divBdr>
        <w:top w:val="none" w:sz="0" w:space="0" w:color="auto"/>
        <w:left w:val="none" w:sz="0" w:space="0" w:color="auto"/>
        <w:bottom w:val="none" w:sz="0" w:space="0" w:color="auto"/>
        <w:right w:val="none" w:sz="0" w:space="0" w:color="auto"/>
      </w:divBdr>
    </w:div>
    <w:div w:id="173081011">
      <w:bodyDiv w:val="1"/>
      <w:marLeft w:val="0"/>
      <w:marRight w:val="0"/>
      <w:marTop w:val="0"/>
      <w:marBottom w:val="0"/>
      <w:divBdr>
        <w:top w:val="none" w:sz="0" w:space="0" w:color="auto"/>
        <w:left w:val="none" w:sz="0" w:space="0" w:color="auto"/>
        <w:bottom w:val="none" w:sz="0" w:space="0" w:color="auto"/>
        <w:right w:val="none" w:sz="0" w:space="0" w:color="auto"/>
      </w:divBdr>
    </w:div>
    <w:div w:id="173767393">
      <w:bodyDiv w:val="1"/>
      <w:marLeft w:val="0"/>
      <w:marRight w:val="0"/>
      <w:marTop w:val="0"/>
      <w:marBottom w:val="0"/>
      <w:divBdr>
        <w:top w:val="none" w:sz="0" w:space="0" w:color="auto"/>
        <w:left w:val="none" w:sz="0" w:space="0" w:color="auto"/>
        <w:bottom w:val="none" w:sz="0" w:space="0" w:color="auto"/>
        <w:right w:val="none" w:sz="0" w:space="0" w:color="auto"/>
      </w:divBdr>
    </w:div>
    <w:div w:id="174001567">
      <w:bodyDiv w:val="1"/>
      <w:marLeft w:val="0"/>
      <w:marRight w:val="0"/>
      <w:marTop w:val="0"/>
      <w:marBottom w:val="0"/>
      <w:divBdr>
        <w:top w:val="none" w:sz="0" w:space="0" w:color="auto"/>
        <w:left w:val="none" w:sz="0" w:space="0" w:color="auto"/>
        <w:bottom w:val="none" w:sz="0" w:space="0" w:color="auto"/>
        <w:right w:val="none" w:sz="0" w:space="0" w:color="auto"/>
      </w:divBdr>
    </w:div>
    <w:div w:id="174270489">
      <w:bodyDiv w:val="1"/>
      <w:marLeft w:val="0"/>
      <w:marRight w:val="0"/>
      <w:marTop w:val="0"/>
      <w:marBottom w:val="0"/>
      <w:divBdr>
        <w:top w:val="none" w:sz="0" w:space="0" w:color="auto"/>
        <w:left w:val="none" w:sz="0" w:space="0" w:color="auto"/>
        <w:bottom w:val="none" w:sz="0" w:space="0" w:color="auto"/>
        <w:right w:val="none" w:sz="0" w:space="0" w:color="auto"/>
      </w:divBdr>
    </w:div>
    <w:div w:id="174729753">
      <w:bodyDiv w:val="1"/>
      <w:marLeft w:val="0"/>
      <w:marRight w:val="0"/>
      <w:marTop w:val="0"/>
      <w:marBottom w:val="0"/>
      <w:divBdr>
        <w:top w:val="none" w:sz="0" w:space="0" w:color="auto"/>
        <w:left w:val="none" w:sz="0" w:space="0" w:color="auto"/>
        <w:bottom w:val="none" w:sz="0" w:space="0" w:color="auto"/>
        <w:right w:val="none" w:sz="0" w:space="0" w:color="auto"/>
      </w:divBdr>
    </w:div>
    <w:div w:id="174734342">
      <w:bodyDiv w:val="1"/>
      <w:marLeft w:val="0"/>
      <w:marRight w:val="0"/>
      <w:marTop w:val="0"/>
      <w:marBottom w:val="0"/>
      <w:divBdr>
        <w:top w:val="none" w:sz="0" w:space="0" w:color="auto"/>
        <w:left w:val="none" w:sz="0" w:space="0" w:color="auto"/>
        <w:bottom w:val="none" w:sz="0" w:space="0" w:color="auto"/>
        <w:right w:val="none" w:sz="0" w:space="0" w:color="auto"/>
      </w:divBdr>
    </w:div>
    <w:div w:id="174880180">
      <w:bodyDiv w:val="1"/>
      <w:marLeft w:val="0"/>
      <w:marRight w:val="0"/>
      <w:marTop w:val="0"/>
      <w:marBottom w:val="0"/>
      <w:divBdr>
        <w:top w:val="none" w:sz="0" w:space="0" w:color="auto"/>
        <w:left w:val="none" w:sz="0" w:space="0" w:color="auto"/>
        <w:bottom w:val="none" w:sz="0" w:space="0" w:color="auto"/>
        <w:right w:val="none" w:sz="0" w:space="0" w:color="auto"/>
      </w:divBdr>
    </w:div>
    <w:div w:id="174922771">
      <w:bodyDiv w:val="1"/>
      <w:marLeft w:val="0"/>
      <w:marRight w:val="0"/>
      <w:marTop w:val="0"/>
      <w:marBottom w:val="0"/>
      <w:divBdr>
        <w:top w:val="none" w:sz="0" w:space="0" w:color="auto"/>
        <w:left w:val="none" w:sz="0" w:space="0" w:color="auto"/>
        <w:bottom w:val="none" w:sz="0" w:space="0" w:color="auto"/>
        <w:right w:val="none" w:sz="0" w:space="0" w:color="auto"/>
      </w:divBdr>
    </w:div>
    <w:div w:id="175004935">
      <w:bodyDiv w:val="1"/>
      <w:marLeft w:val="0"/>
      <w:marRight w:val="0"/>
      <w:marTop w:val="0"/>
      <w:marBottom w:val="0"/>
      <w:divBdr>
        <w:top w:val="none" w:sz="0" w:space="0" w:color="auto"/>
        <w:left w:val="none" w:sz="0" w:space="0" w:color="auto"/>
        <w:bottom w:val="none" w:sz="0" w:space="0" w:color="auto"/>
        <w:right w:val="none" w:sz="0" w:space="0" w:color="auto"/>
      </w:divBdr>
    </w:div>
    <w:div w:id="175124006">
      <w:bodyDiv w:val="1"/>
      <w:marLeft w:val="0"/>
      <w:marRight w:val="0"/>
      <w:marTop w:val="0"/>
      <w:marBottom w:val="0"/>
      <w:divBdr>
        <w:top w:val="none" w:sz="0" w:space="0" w:color="auto"/>
        <w:left w:val="none" w:sz="0" w:space="0" w:color="auto"/>
        <w:bottom w:val="none" w:sz="0" w:space="0" w:color="auto"/>
        <w:right w:val="none" w:sz="0" w:space="0" w:color="auto"/>
      </w:divBdr>
    </w:div>
    <w:div w:id="175845251">
      <w:bodyDiv w:val="1"/>
      <w:marLeft w:val="0"/>
      <w:marRight w:val="0"/>
      <w:marTop w:val="0"/>
      <w:marBottom w:val="0"/>
      <w:divBdr>
        <w:top w:val="none" w:sz="0" w:space="0" w:color="auto"/>
        <w:left w:val="none" w:sz="0" w:space="0" w:color="auto"/>
        <w:bottom w:val="none" w:sz="0" w:space="0" w:color="auto"/>
        <w:right w:val="none" w:sz="0" w:space="0" w:color="auto"/>
      </w:divBdr>
    </w:div>
    <w:div w:id="175995809">
      <w:bodyDiv w:val="1"/>
      <w:marLeft w:val="0"/>
      <w:marRight w:val="0"/>
      <w:marTop w:val="0"/>
      <w:marBottom w:val="0"/>
      <w:divBdr>
        <w:top w:val="none" w:sz="0" w:space="0" w:color="auto"/>
        <w:left w:val="none" w:sz="0" w:space="0" w:color="auto"/>
        <w:bottom w:val="none" w:sz="0" w:space="0" w:color="auto"/>
        <w:right w:val="none" w:sz="0" w:space="0" w:color="auto"/>
      </w:divBdr>
    </w:div>
    <w:div w:id="176310669">
      <w:bodyDiv w:val="1"/>
      <w:marLeft w:val="0"/>
      <w:marRight w:val="0"/>
      <w:marTop w:val="0"/>
      <w:marBottom w:val="0"/>
      <w:divBdr>
        <w:top w:val="none" w:sz="0" w:space="0" w:color="auto"/>
        <w:left w:val="none" w:sz="0" w:space="0" w:color="auto"/>
        <w:bottom w:val="none" w:sz="0" w:space="0" w:color="auto"/>
        <w:right w:val="none" w:sz="0" w:space="0" w:color="auto"/>
      </w:divBdr>
    </w:div>
    <w:div w:id="176508007">
      <w:bodyDiv w:val="1"/>
      <w:marLeft w:val="0"/>
      <w:marRight w:val="0"/>
      <w:marTop w:val="0"/>
      <w:marBottom w:val="0"/>
      <w:divBdr>
        <w:top w:val="none" w:sz="0" w:space="0" w:color="auto"/>
        <w:left w:val="none" w:sz="0" w:space="0" w:color="auto"/>
        <w:bottom w:val="none" w:sz="0" w:space="0" w:color="auto"/>
        <w:right w:val="none" w:sz="0" w:space="0" w:color="auto"/>
      </w:divBdr>
    </w:div>
    <w:div w:id="176620330">
      <w:bodyDiv w:val="1"/>
      <w:marLeft w:val="0"/>
      <w:marRight w:val="0"/>
      <w:marTop w:val="0"/>
      <w:marBottom w:val="0"/>
      <w:divBdr>
        <w:top w:val="none" w:sz="0" w:space="0" w:color="auto"/>
        <w:left w:val="none" w:sz="0" w:space="0" w:color="auto"/>
        <w:bottom w:val="none" w:sz="0" w:space="0" w:color="auto"/>
        <w:right w:val="none" w:sz="0" w:space="0" w:color="auto"/>
      </w:divBdr>
    </w:div>
    <w:div w:id="176697249">
      <w:bodyDiv w:val="1"/>
      <w:marLeft w:val="0"/>
      <w:marRight w:val="0"/>
      <w:marTop w:val="0"/>
      <w:marBottom w:val="0"/>
      <w:divBdr>
        <w:top w:val="none" w:sz="0" w:space="0" w:color="auto"/>
        <w:left w:val="none" w:sz="0" w:space="0" w:color="auto"/>
        <w:bottom w:val="none" w:sz="0" w:space="0" w:color="auto"/>
        <w:right w:val="none" w:sz="0" w:space="0" w:color="auto"/>
      </w:divBdr>
    </w:div>
    <w:div w:id="176769722">
      <w:bodyDiv w:val="1"/>
      <w:marLeft w:val="0"/>
      <w:marRight w:val="0"/>
      <w:marTop w:val="0"/>
      <w:marBottom w:val="0"/>
      <w:divBdr>
        <w:top w:val="none" w:sz="0" w:space="0" w:color="auto"/>
        <w:left w:val="none" w:sz="0" w:space="0" w:color="auto"/>
        <w:bottom w:val="none" w:sz="0" w:space="0" w:color="auto"/>
        <w:right w:val="none" w:sz="0" w:space="0" w:color="auto"/>
      </w:divBdr>
    </w:div>
    <w:div w:id="176778092">
      <w:bodyDiv w:val="1"/>
      <w:marLeft w:val="0"/>
      <w:marRight w:val="0"/>
      <w:marTop w:val="0"/>
      <w:marBottom w:val="0"/>
      <w:divBdr>
        <w:top w:val="none" w:sz="0" w:space="0" w:color="auto"/>
        <w:left w:val="none" w:sz="0" w:space="0" w:color="auto"/>
        <w:bottom w:val="none" w:sz="0" w:space="0" w:color="auto"/>
        <w:right w:val="none" w:sz="0" w:space="0" w:color="auto"/>
      </w:divBdr>
    </w:div>
    <w:div w:id="177475629">
      <w:bodyDiv w:val="1"/>
      <w:marLeft w:val="0"/>
      <w:marRight w:val="0"/>
      <w:marTop w:val="0"/>
      <w:marBottom w:val="0"/>
      <w:divBdr>
        <w:top w:val="none" w:sz="0" w:space="0" w:color="auto"/>
        <w:left w:val="none" w:sz="0" w:space="0" w:color="auto"/>
        <w:bottom w:val="none" w:sz="0" w:space="0" w:color="auto"/>
        <w:right w:val="none" w:sz="0" w:space="0" w:color="auto"/>
      </w:divBdr>
    </w:div>
    <w:div w:id="177549034">
      <w:bodyDiv w:val="1"/>
      <w:marLeft w:val="0"/>
      <w:marRight w:val="0"/>
      <w:marTop w:val="0"/>
      <w:marBottom w:val="0"/>
      <w:divBdr>
        <w:top w:val="none" w:sz="0" w:space="0" w:color="auto"/>
        <w:left w:val="none" w:sz="0" w:space="0" w:color="auto"/>
        <w:bottom w:val="none" w:sz="0" w:space="0" w:color="auto"/>
        <w:right w:val="none" w:sz="0" w:space="0" w:color="auto"/>
      </w:divBdr>
    </w:div>
    <w:div w:id="178467458">
      <w:bodyDiv w:val="1"/>
      <w:marLeft w:val="0"/>
      <w:marRight w:val="0"/>
      <w:marTop w:val="0"/>
      <w:marBottom w:val="0"/>
      <w:divBdr>
        <w:top w:val="none" w:sz="0" w:space="0" w:color="auto"/>
        <w:left w:val="none" w:sz="0" w:space="0" w:color="auto"/>
        <w:bottom w:val="none" w:sz="0" w:space="0" w:color="auto"/>
        <w:right w:val="none" w:sz="0" w:space="0" w:color="auto"/>
      </w:divBdr>
    </w:div>
    <w:div w:id="178475012">
      <w:bodyDiv w:val="1"/>
      <w:marLeft w:val="0"/>
      <w:marRight w:val="0"/>
      <w:marTop w:val="0"/>
      <w:marBottom w:val="0"/>
      <w:divBdr>
        <w:top w:val="none" w:sz="0" w:space="0" w:color="auto"/>
        <w:left w:val="none" w:sz="0" w:space="0" w:color="auto"/>
        <w:bottom w:val="none" w:sz="0" w:space="0" w:color="auto"/>
        <w:right w:val="none" w:sz="0" w:space="0" w:color="auto"/>
      </w:divBdr>
    </w:div>
    <w:div w:id="178783096">
      <w:bodyDiv w:val="1"/>
      <w:marLeft w:val="0"/>
      <w:marRight w:val="0"/>
      <w:marTop w:val="0"/>
      <w:marBottom w:val="0"/>
      <w:divBdr>
        <w:top w:val="none" w:sz="0" w:space="0" w:color="auto"/>
        <w:left w:val="none" w:sz="0" w:space="0" w:color="auto"/>
        <w:bottom w:val="none" w:sz="0" w:space="0" w:color="auto"/>
        <w:right w:val="none" w:sz="0" w:space="0" w:color="auto"/>
      </w:divBdr>
    </w:div>
    <w:div w:id="179129232">
      <w:bodyDiv w:val="1"/>
      <w:marLeft w:val="0"/>
      <w:marRight w:val="0"/>
      <w:marTop w:val="0"/>
      <w:marBottom w:val="0"/>
      <w:divBdr>
        <w:top w:val="none" w:sz="0" w:space="0" w:color="auto"/>
        <w:left w:val="none" w:sz="0" w:space="0" w:color="auto"/>
        <w:bottom w:val="none" w:sz="0" w:space="0" w:color="auto"/>
        <w:right w:val="none" w:sz="0" w:space="0" w:color="auto"/>
      </w:divBdr>
    </w:div>
    <w:div w:id="179202472">
      <w:bodyDiv w:val="1"/>
      <w:marLeft w:val="0"/>
      <w:marRight w:val="0"/>
      <w:marTop w:val="0"/>
      <w:marBottom w:val="0"/>
      <w:divBdr>
        <w:top w:val="none" w:sz="0" w:space="0" w:color="auto"/>
        <w:left w:val="none" w:sz="0" w:space="0" w:color="auto"/>
        <w:bottom w:val="none" w:sz="0" w:space="0" w:color="auto"/>
        <w:right w:val="none" w:sz="0" w:space="0" w:color="auto"/>
      </w:divBdr>
    </w:div>
    <w:div w:id="179857629">
      <w:bodyDiv w:val="1"/>
      <w:marLeft w:val="0"/>
      <w:marRight w:val="0"/>
      <w:marTop w:val="0"/>
      <w:marBottom w:val="0"/>
      <w:divBdr>
        <w:top w:val="none" w:sz="0" w:space="0" w:color="auto"/>
        <w:left w:val="none" w:sz="0" w:space="0" w:color="auto"/>
        <w:bottom w:val="none" w:sz="0" w:space="0" w:color="auto"/>
        <w:right w:val="none" w:sz="0" w:space="0" w:color="auto"/>
      </w:divBdr>
    </w:div>
    <w:div w:id="179902945">
      <w:bodyDiv w:val="1"/>
      <w:marLeft w:val="0"/>
      <w:marRight w:val="0"/>
      <w:marTop w:val="0"/>
      <w:marBottom w:val="0"/>
      <w:divBdr>
        <w:top w:val="none" w:sz="0" w:space="0" w:color="auto"/>
        <w:left w:val="none" w:sz="0" w:space="0" w:color="auto"/>
        <w:bottom w:val="none" w:sz="0" w:space="0" w:color="auto"/>
        <w:right w:val="none" w:sz="0" w:space="0" w:color="auto"/>
      </w:divBdr>
    </w:div>
    <w:div w:id="180096300">
      <w:bodyDiv w:val="1"/>
      <w:marLeft w:val="0"/>
      <w:marRight w:val="0"/>
      <w:marTop w:val="0"/>
      <w:marBottom w:val="0"/>
      <w:divBdr>
        <w:top w:val="none" w:sz="0" w:space="0" w:color="auto"/>
        <w:left w:val="none" w:sz="0" w:space="0" w:color="auto"/>
        <w:bottom w:val="none" w:sz="0" w:space="0" w:color="auto"/>
        <w:right w:val="none" w:sz="0" w:space="0" w:color="auto"/>
      </w:divBdr>
    </w:div>
    <w:div w:id="180556963">
      <w:bodyDiv w:val="1"/>
      <w:marLeft w:val="0"/>
      <w:marRight w:val="0"/>
      <w:marTop w:val="0"/>
      <w:marBottom w:val="0"/>
      <w:divBdr>
        <w:top w:val="none" w:sz="0" w:space="0" w:color="auto"/>
        <w:left w:val="none" w:sz="0" w:space="0" w:color="auto"/>
        <w:bottom w:val="none" w:sz="0" w:space="0" w:color="auto"/>
        <w:right w:val="none" w:sz="0" w:space="0" w:color="auto"/>
      </w:divBdr>
    </w:div>
    <w:div w:id="181364789">
      <w:bodyDiv w:val="1"/>
      <w:marLeft w:val="0"/>
      <w:marRight w:val="0"/>
      <w:marTop w:val="0"/>
      <w:marBottom w:val="0"/>
      <w:divBdr>
        <w:top w:val="none" w:sz="0" w:space="0" w:color="auto"/>
        <w:left w:val="none" w:sz="0" w:space="0" w:color="auto"/>
        <w:bottom w:val="none" w:sz="0" w:space="0" w:color="auto"/>
        <w:right w:val="none" w:sz="0" w:space="0" w:color="auto"/>
      </w:divBdr>
    </w:div>
    <w:div w:id="181475611">
      <w:bodyDiv w:val="1"/>
      <w:marLeft w:val="0"/>
      <w:marRight w:val="0"/>
      <w:marTop w:val="0"/>
      <w:marBottom w:val="0"/>
      <w:divBdr>
        <w:top w:val="none" w:sz="0" w:space="0" w:color="auto"/>
        <w:left w:val="none" w:sz="0" w:space="0" w:color="auto"/>
        <w:bottom w:val="none" w:sz="0" w:space="0" w:color="auto"/>
        <w:right w:val="none" w:sz="0" w:space="0" w:color="auto"/>
      </w:divBdr>
    </w:div>
    <w:div w:id="181743710">
      <w:bodyDiv w:val="1"/>
      <w:marLeft w:val="0"/>
      <w:marRight w:val="0"/>
      <w:marTop w:val="0"/>
      <w:marBottom w:val="0"/>
      <w:divBdr>
        <w:top w:val="none" w:sz="0" w:space="0" w:color="auto"/>
        <w:left w:val="none" w:sz="0" w:space="0" w:color="auto"/>
        <w:bottom w:val="none" w:sz="0" w:space="0" w:color="auto"/>
        <w:right w:val="none" w:sz="0" w:space="0" w:color="auto"/>
      </w:divBdr>
    </w:div>
    <w:div w:id="181868921">
      <w:bodyDiv w:val="1"/>
      <w:marLeft w:val="0"/>
      <w:marRight w:val="0"/>
      <w:marTop w:val="0"/>
      <w:marBottom w:val="0"/>
      <w:divBdr>
        <w:top w:val="none" w:sz="0" w:space="0" w:color="auto"/>
        <w:left w:val="none" w:sz="0" w:space="0" w:color="auto"/>
        <w:bottom w:val="none" w:sz="0" w:space="0" w:color="auto"/>
        <w:right w:val="none" w:sz="0" w:space="0" w:color="auto"/>
      </w:divBdr>
    </w:div>
    <w:div w:id="182407445">
      <w:bodyDiv w:val="1"/>
      <w:marLeft w:val="0"/>
      <w:marRight w:val="0"/>
      <w:marTop w:val="0"/>
      <w:marBottom w:val="0"/>
      <w:divBdr>
        <w:top w:val="none" w:sz="0" w:space="0" w:color="auto"/>
        <w:left w:val="none" w:sz="0" w:space="0" w:color="auto"/>
        <w:bottom w:val="none" w:sz="0" w:space="0" w:color="auto"/>
        <w:right w:val="none" w:sz="0" w:space="0" w:color="auto"/>
      </w:divBdr>
    </w:div>
    <w:div w:id="182524349">
      <w:bodyDiv w:val="1"/>
      <w:marLeft w:val="0"/>
      <w:marRight w:val="0"/>
      <w:marTop w:val="0"/>
      <w:marBottom w:val="0"/>
      <w:divBdr>
        <w:top w:val="none" w:sz="0" w:space="0" w:color="auto"/>
        <w:left w:val="none" w:sz="0" w:space="0" w:color="auto"/>
        <w:bottom w:val="none" w:sz="0" w:space="0" w:color="auto"/>
        <w:right w:val="none" w:sz="0" w:space="0" w:color="auto"/>
      </w:divBdr>
    </w:div>
    <w:div w:id="182742498">
      <w:bodyDiv w:val="1"/>
      <w:marLeft w:val="0"/>
      <w:marRight w:val="0"/>
      <w:marTop w:val="0"/>
      <w:marBottom w:val="0"/>
      <w:divBdr>
        <w:top w:val="none" w:sz="0" w:space="0" w:color="auto"/>
        <w:left w:val="none" w:sz="0" w:space="0" w:color="auto"/>
        <w:bottom w:val="none" w:sz="0" w:space="0" w:color="auto"/>
        <w:right w:val="none" w:sz="0" w:space="0" w:color="auto"/>
      </w:divBdr>
    </w:div>
    <w:div w:id="183255095">
      <w:bodyDiv w:val="1"/>
      <w:marLeft w:val="0"/>
      <w:marRight w:val="0"/>
      <w:marTop w:val="0"/>
      <w:marBottom w:val="0"/>
      <w:divBdr>
        <w:top w:val="none" w:sz="0" w:space="0" w:color="auto"/>
        <w:left w:val="none" w:sz="0" w:space="0" w:color="auto"/>
        <w:bottom w:val="none" w:sz="0" w:space="0" w:color="auto"/>
        <w:right w:val="none" w:sz="0" w:space="0" w:color="auto"/>
      </w:divBdr>
    </w:div>
    <w:div w:id="183596947">
      <w:bodyDiv w:val="1"/>
      <w:marLeft w:val="0"/>
      <w:marRight w:val="0"/>
      <w:marTop w:val="0"/>
      <w:marBottom w:val="0"/>
      <w:divBdr>
        <w:top w:val="none" w:sz="0" w:space="0" w:color="auto"/>
        <w:left w:val="none" w:sz="0" w:space="0" w:color="auto"/>
        <w:bottom w:val="none" w:sz="0" w:space="0" w:color="auto"/>
        <w:right w:val="none" w:sz="0" w:space="0" w:color="auto"/>
      </w:divBdr>
    </w:div>
    <w:div w:id="183641602">
      <w:bodyDiv w:val="1"/>
      <w:marLeft w:val="0"/>
      <w:marRight w:val="0"/>
      <w:marTop w:val="0"/>
      <w:marBottom w:val="0"/>
      <w:divBdr>
        <w:top w:val="none" w:sz="0" w:space="0" w:color="auto"/>
        <w:left w:val="none" w:sz="0" w:space="0" w:color="auto"/>
        <w:bottom w:val="none" w:sz="0" w:space="0" w:color="auto"/>
        <w:right w:val="none" w:sz="0" w:space="0" w:color="auto"/>
      </w:divBdr>
    </w:div>
    <w:div w:id="184098648">
      <w:bodyDiv w:val="1"/>
      <w:marLeft w:val="0"/>
      <w:marRight w:val="0"/>
      <w:marTop w:val="0"/>
      <w:marBottom w:val="0"/>
      <w:divBdr>
        <w:top w:val="none" w:sz="0" w:space="0" w:color="auto"/>
        <w:left w:val="none" w:sz="0" w:space="0" w:color="auto"/>
        <w:bottom w:val="none" w:sz="0" w:space="0" w:color="auto"/>
        <w:right w:val="none" w:sz="0" w:space="0" w:color="auto"/>
      </w:divBdr>
    </w:div>
    <w:div w:id="184834110">
      <w:bodyDiv w:val="1"/>
      <w:marLeft w:val="0"/>
      <w:marRight w:val="0"/>
      <w:marTop w:val="0"/>
      <w:marBottom w:val="0"/>
      <w:divBdr>
        <w:top w:val="none" w:sz="0" w:space="0" w:color="auto"/>
        <w:left w:val="none" w:sz="0" w:space="0" w:color="auto"/>
        <w:bottom w:val="none" w:sz="0" w:space="0" w:color="auto"/>
        <w:right w:val="none" w:sz="0" w:space="0" w:color="auto"/>
      </w:divBdr>
    </w:div>
    <w:div w:id="185139609">
      <w:bodyDiv w:val="1"/>
      <w:marLeft w:val="0"/>
      <w:marRight w:val="0"/>
      <w:marTop w:val="0"/>
      <w:marBottom w:val="0"/>
      <w:divBdr>
        <w:top w:val="none" w:sz="0" w:space="0" w:color="auto"/>
        <w:left w:val="none" w:sz="0" w:space="0" w:color="auto"/>
        <w:bottom w:val="none" w:sz="0" w:space="0" w:color="auto"/>
        <w:right w:val="none" w:sz="0" w:space="0" w:color="auto"/>
      </w:divBdr>
    </w:div>
    <w:div w:id="186062391">
      <w:bodyDiv w:val="1"/>
      <w:marLeft w:val="0"/>
      <w:marRight w:val="0"/>
      <w:marTop w:val="0"/>
      <w:marBottom w:val="0"/>
      <w:divBdr>
        <w:top w:val="none" w:sz="0" w:space="0" w:color="auto"/>
        <w:left w:val="none" w:sz="0" w:space="0" w:color="auto"/>
        <w:bottom w:val="none" w:sz="0" w:space="0" w:color="auto"/>
        <w:right w:val="none" w:sz="0" w:space="0" w:color="auto"/>
      </w:divBdr>
    </w:div>
    <w:div w:id="186410867">
      <w:bodyDiv w:val="1"/>
      <w:marLeft w:val="0"/>
      <w:marRight w:val="0"/>
      <w:marTop w:val="0"/>
      <w:marBottom w:val="0"/>
      <w:divBdr>
        <w:top w:val="none" w:sz="0" w:space="0" w:color="auto"/>
        <w:left w:val="none" w:sz="0" w:space="0" w:color="auto"/>
        <w:bottom w:val="none" w:sz="0" w:space="0" w:color="auto"/>
        <w:right w:val="none" w:sz="0" w:space="0" w:color="auto"/>
      </w:divBdr>
    </w:div>
    <w:div w:id="186527217">
      <w:bodyDiv w:val="1"/>
      <w:marLeft w:val="0"/>
      <w:marRight w:val="0"/>
      <w:marTop w:val="0"/>
      <w:marBottom w:val="0"/>
      <w:divBdr>
        <w:top w:val="none" w:sz="0" w:space="0" w:color="auto"/>
        <w:left w:val="none" w:sz="0" w:space="0" w:color="auto"/>
        <w:bottom w:val="none" w:sz="0" w:space="0" w:color="auto"/>
        <w:right w:val="none" w:sz="0" w:space="0" w:color="auto"/>
      </w:divBdr>
    </w:div>
    <w:div w:id="186607479">
      <w:bodyDiv w:val="1"/>
      <w:marLeft w:val="0"/>
      <w:marRight w:val="0"/>
      <w:marTop w:val="0"/>
      <w:marBottom w:val="0"/>
      <w:divBdr>
        <w:top w:val="none" w:sz="0" w:space="0" w:color="auto"/>
        <w:left w:val="none" w:sz="0" w:space="0" w:color="auto"/>
        <w:bottom w:val="none" w:sz="0" w:space="0" w:color="auto"/>
        <w:right w:val="none" w:sz="0" w:space="0" w:color="auto"/>
      </w:divBdr>
    </w:div>
    <w:div w:id="186678453">
      <w:bodyDiv w:val="1"/>
      <w:marLeft w:val="0"/>
      <w:marRight w:val="0"/>
      <w:marTop w:val="0"/>
      <w:marBottom w:val="0"/>
      <w:divBdr>
        <w:top w:val="none" w:sz="0" w:space="0" w:color="auto"/>
        <w:left w:val="none" w:sz="0" w:space="0" w:color="auto"/>
        <w:bottom w:val="none" w:sz="0" w:space="0" w:color="auto"/>
        <w:right w:val="none" w:sz="0" w:space="0" w:color="auto"/>
      </w:divBdr>
    </w:div>
    <w:div w:id="186868764">
      <w:bodyDiv w:val="1"/>
      <w:marLeft w:val="0"/>
      <w:marRight w:val="0"/>
      <w:marTop w:val="0"/>
      <w:marBottom w:val="0"/>
      <w:divBdr>
        <w:top w:val="none" w:sz="0" w:space="0" w:color="auto"/>
        <w:left w:val="none" w:sz="0" w:space="0" w:color="auto"/>
        <w:bottom w:val="none" w:sz="0" w:space="0" w:color="auto"/>
        <w:right w:val="none" w:sz="0" w:space="0" w:color="auto"/>
      </w:divBdr>
    </w:div>
    <w:div w:id="187523497">
      <w:bodyDiv w:val="1"/>
      <w:marLeft w:val="0"/>
      <w:marRight w:val="0"/>
      <w:marTop w:val="0"/>
      <w:marBottom w:val="0"/>
      <w:divBdr>
        <w:top w:val="none" w:sz="0" w:space="0" w:color="auto"/>
        <w:left w:val="none" w:sz="0" w:space="0" w:color="auto"/>
        <w:bottom w:val="none" w:sz="0" w:space="0" w:color="auto"/>
        <w:right w:val="none" w:sz="0" w:space="0" w:color="auto"/>
      </w:divBdr>
    </w:div>
    <w:div w:id="188105927">
      <w:bodyDiv w:val="1"/>
      <w:marLeft w:val="0"/>
      <w:marRight w:val="0"/>
      <w:marTop w:val="0"/>
      <w:marBottom w:val="0"/>
      <w:divBdr>
        <w:top w:val="none" w:sz="0" w:space="0" w:color="auto"/>
        <w:left w:val="none" w:sz="0" w:space="0" w:color="auto"/>
        <w:bottom w:val="none" w:sz="0" w:space="0" w:color="auto"/>
        <w:right w:val="none" w:sz="0" w:space="0" w:color="auto"/>
      </w:divBdr>
    </w:div>
    <w:div w:id="188229484">
      <w:bodyDiv w:val="1"/>
      <w:marLeft w:val="0"/>
      <w:marRight w:val="0"/>
      <w:marTop w:val="0"/>
      <w:marBottom w:val="0"/>
      <w:divBdr>
        <w:top w:val="none" w:sz="0" w:space="0" w:color="auto"/>
        <w:left w:val="none" w:sz="0" w:space="0" w:color="auto"/>
        <w:bottom w:val="none" w:sz="0" w:space="0" w:color="auto"/>
        <w:right w:val="none" w:sz="0" w:space="0" w:color="auto"/>
      </w:divBdr>
    </w:div>
    <w:div w:id="188371492">
      <w:bodyDiv w:val="1"/>
      <w:marLeft w:val="0"/>
      <w:marRight w:val="0"/>
      <w:marTop w:val="0"/>
      <w:marBottom w:val="0"/>
      <w:divBdr>
        <w:top w:val="none" w:sz="0" w:space="0" w:color="auto"/>
        <w:left w:val="none" w:sz="0" w:space="0" w:color="auto"/>
        <w:bottom w:val="none" w:sz="0" w:space="0" w:color="auto"/>
        <w:right w:val="none" w:sz="0" w:space="0" w:color="auto"/>
      </w:divBdr>
    </w:div>
    <w:div w:id="188421940">
      <w:bodyDiv w:val="1"/>
      <w:marLeft w:val="0"/>
      <w:marRight w:val="0"/>
      <w:marTop w:val="0"/>
      <w:marBottom w:val="0"/>
      <w:divBdr>
        <w:top w:val="none" w:sz="0" w:space="0" w:color="auto"/>
        <w:left w:val="none" w:sz="0" w:space="0" w:color="auto"/>
        <w:bottom w:val="none" w:sz="0" w:space="0" w:color="auto"/>
        <w:right w:val="none" w:sz="0" w:space="0" w:color="auto"/>
      </w:divBdr>
    </w:div>
    <w:div w:id="188762225">
      <w:bodyDiv w:val="1"/>
      <w:marLeft w:val="0"/>
      <w:marRight w:val="0"/>
      <w:marTop w:val="0"/>
      <w:marBottom w:val="0"/>
      <w:divBdr>
        <w:top w:val="none" w:sz="0" w:space="0" w:color="auto"/>
        <w:left w:val="none" w:sz="0" w:space="0" w:color="auto"/>
        <w:bottom w:val="none" w:sz="0" w:space="0" w:color="auto"/>
        <w:right w:val="none" w:sz="0" w:space="0" w:color="auto"/>
      </w:divBdr>
    </w:div>
    <w:div w:id="189224347">
      <w:bodyDiv w:val="1"/>
      <w:marLeft w:val="0"/>
      <w:marRight w:val="0"/>
      <w:marTop w:val="0"/>
      <w:marBottom w:val="0"/>
      <w:divBdr>
        <w:top w:val="none" w:sz="0" w:space="0" w:color="auto"/>
        <w:left w:val="none" w:sz="0" w:space="0" w:color="auto"/>
        <w:bottom w:val="none" w:sz="0" w:space="0" w:color="auto"/>
        <w:right w:val="none" w:sz="0" w:space="0" w:color="auto"/>
      </w:divBdr>
    </w:div>
    <w:div w:id="189341818">
      <w:bodyDiv w:val="1"/>
      <w:marLeft w:val="0"/>
      <w:marRight w:val="0"/>
      <w:marTop w:val="0"/>
      <w:marBottom w:val="0"/>
      <w:divBdr>
        <w:top w:val="none" w:sz="0" w:space="0" w:color="auto"/>
        <w:left w:val="none" w:sz="0" w:space="0" w:color="auto"/>
        <w:bottom w:val="none" w:sz="0" w:space="0" w:color="auto"/>
        <w:right w:val="none" w:sz="0" w:space="0" w:color="auto"/>
      </w:divBdr>
    </w:div>
    <w:div w:id="189730163">
      <w:bodyDiv w:val="1"/>
      <w:marLeft w:val="0"/>
      <w:marRight w:val="0"/>
      <w:marTop w:val="0"/>
      <w:marBottom w:val="0"/>
      <w:divBdr>
        <w:top w:val="none" w:sz="0" w:space="0" w:color="auto"/>
        <w:left w:val="none" w:sz="0" w:space="0" w:color="auto"/>
        <w:bottom w:val="none" w:sz="0" w:space="0" w:color="auto"/>
        <w:right w:val="none" w:sz="0" w:space="0" w:color="auto"/>
      </w:divBdr>
    </w:div>
    <w:div w:id="190269584">
      <w:bodyDiv w:val="1"/>
      <w:marLeft w:val="0"/>
      <w:marRight w:val="0"/>
      <w:marTop w:val="0"/>
      <w:marBottom w:val="0"/>
      <w:divBdr>
        <w:top w:val="none" w:sz="0" w:space="0" w:color="auto"/>
        <w:left w:val="none" w:sz="0" w:space="0" w:color="auto"/>
        <w:bottom w:val="none" w:sz="0" w:space="0" w:color="auto"/>
        <w:right w:val="none" w:sz="0" w:space="0" w:color="auto"/>
      </w:divBdr>
    </w:div>
    <w:div w:id="190724061">
      <w:bodyDiv w:val="1"/>
      <w:marLeft w:val="0"/>
      <w:marRight w:val="0"/>
      <w:marTop w:val="0"/>
      <w:marBottom w:val="0"/>
      <w:divBdr>
        <w:top w:val="none" w:sz="0" w:space="0" w:color="auto"/>
        <w:left w:val="none" w:sz="0" w:space="0" w:color="auto"/>
        <w:bottom w:val="none" w:sz="0" w:space="0" w:color="auto"/>
        <w:right w:val="none" w:sz="0" w:space="0" w:color="auto"/>
      </w:divBdr>
    </w:div>
    <w:div w:id="190807224">
      <w:bodyDiv w:val="1"/>
      <w:marLeft w:val="0"/>
      <w:marRight w:val="0"/>
      <w:marTop w:val="0"/>
      <w:marBottom w:val="0"/>
      <w:divBdr>
        <w:top w:val="none" w:sz="0" w:space="0" w:color="auto"/>
        <w:left w:val="none" w:sz="0" w:space="0" w:color="auto"/>
        <w:bottom w:val="none" w:sz="0" w:space="0" w:color="auto"/>
        <w:right w:val="none" w:sz="0" w:space="0" w:color="auto"/>
      </w:divBdr>
    </w:div>
    <w:div w:id="191116031">
      <w:bodyDiv w:val="1"/>
      <w:marLeft w:val="0"/>
      <w:marRight w:val="0"/>
      <w:marTop w:val="0"/>
      <w:marBottom w:val="0"/>
      <w:divBdr>
        <w:top w:val="none" w:sz="0" w:space="0" w:color="auto"/>
        <w:left w:val="none" w:sz="0" w:space="0" w:color="auto"/>
        <w:bottom w:val="none" w:sz="0" w:space="0" w:color="auto"/>
        <w:right w:val="none" w:sz="0" w:space="0" w:color="auto"/>
      </w:divBdr>
    </w:div>
    <w:div w:id="191185014">
      <w:bodyDiv w:val="1"/>
      <w:marLeft w:val="0"/>
      <w:marRight w:val="0"/>
      <w:marTop w:val="0"/>
      <w:marBottom w:val="0"/>
      <w:divBdr>
        <w:top w:val="none" w:sz="0" w:space="0" w:color="auto"/>
        <w:left w:val="none" w:sz="0" w:space="0" w:color="auto"/>
        <w:bottom w:val="none" w:sz="0" w:space="0" w:color="auto"/>
        <w:right w:val="none" w:sz="0" w:space="0" w:color="auto"/>
      </w:divBdr>
    </w:div>
    <w:div w:id="191193813">
      <w:bodyDiv w:val="1"/>
      <w:marLeft w:val="0"/>
      <w:marRight w:val="0"/>
      <w:marTop w:val="0"/>
      <w:marBottom w:val="0"/>
      <w:divBdr>
        <w:top w:val="none" w:sz="0" w:space="0" w:color="auto"/>
        <w:left w:val="none" w:sz="0" w:space="0" w:color="auto"/>
        <w:bottom w:val="none" w:sz="0" w:space="0" w:color="auto"/>
        <w:right w:val="none" w:sz="0" w:space="0" w:color="auto"/>
      </w:divBdr>
    </w:div>
    <w:div w:id="191312403">
      <w:bodyDiv w:val="1"/>
      <w:marLeft w:val="0"/>
      <w:marRight w:val="0"/>
      <w:marTop w:val="0"/>
      <w:marBottom w:val="0"/>
      <w:divBdr>
        <w:top w:val="none" w:sz="0" w:space="0" w:color="auto"/>
        <w:left w:val="none" w:sz="0" w:space="0" w:color="auto"/>
        <w:bottom w:val="none" w:sz="0" w:space="0" w:color="auto"/>
        <w:right w:val="none" w:sz="0" w:space="0" w:color="auto"/>
      </w:divBdr>
    </w:div>
    <w:div w:id="191841416">
      <w:bodyDiv w:val="1"/>
      <w:marLeft w:val="0"/>
      <w:marRight w:val="0"/>
      <w:marTop w:val="0"/>
      <w:marBottom w:val="0"/>
      <w:divBdr>
        <w:top w:val="none" w:sz="0" w:space="0" w:color="auto"/>
        <w:left w:val="none" w:sz="0" w:space="0" w:color="auto"/>
        <w:bottom w:val="none" w:sz="0" w:space="0" w:color="auto"/>
        <w:right w:val="none" w:sz="0" w:space="0" w:color="auto"/>
      </w:divBdr>
    </w:div>
    <w:div w:id="191889946">
      <w:bodyDiv w:val="1"/>
      <w:marLeft w:val="0"/>
      <w:marRight w:val="0"/>
      <w:marTop w:val="0"/>
      <w:marBottom w:val="0"/>
      <w:divBdr>
        <w:top w:val="none" w:sz="0" w:space="0" w:color="auto"/>
        <w:left w:val="none" w:sz="0" w:space="0" w:color="auto"/>
        <w:bottom w:val="none" w:sz="0" w:space="0" w:color="auto"/>
        <w:right w:val="none" w:sz="0" w:space="0" w:color="auto"/>
      </w:divBdr>
    </w:div>
    <w:div w:id="191958939">
      <w:bodyDiv w:val="1"/>
      <w:marLeft w:val="0"/>
      <w:marRight w:val="0"/>
      <w:marTop w:val="0"/>
      <w:marBottom w:val="0"/>
      <w:divBdr>
        <w:top w:val="none" w:sz="0" w:space="0" w:color="auto"/>
        <w:left w:val="none" w:sz="0" w:space="0" w:color="auto"/>
        <w:bottom w:val="none" w:sz="0" w:space="0" w:color="auto"/>
        <w:right w:val="none" w:sz="0" w:space="0" w:color="auto"/>
      </w:divBdr>
    </w:div>
    <w:div w:id="191962047">
      <w:bodyDiv w:val="1"/>
      <w:marLeft w:val="0"/>
      <w:marRight w:val="0"/>
      <w:marTop w:val="0"/>
      <w:marBottom w:val="0"/>
      <w:divBdr>
        <w:top w:val="none" w:sz="0" w:space="0" w:color="auto"/>
        <w:left w:val="none" w:sz="0" w:space="0" w:color="auto"/>
        <w:bottom w:val="none" w:sz="0" w:space="0" w:color="auto"/>
        <w:right w:val="none" w:sz="0" w:space="0" w:color="auto"/>
      </w:divBdr>
    </w:div>
    <w:div w:id="192234241">
      <w:bodyDiv w:val="1"/>
      <w:marLeft w:val="0"/>
      <w:marRight w:val="0"/>
      <w:marTop w:val="0"/>
      <w:marBottom w:val="0"/>
      <w:divBdr>
        <w:top w:val="none" w:sz="0" w:space="0" w:color="auto"/>
        <w:left w:val="none" w:sz="0" w:space="0" w:color="auto"/>
        <w:bottom w:val="none" w:sz="0" w:space="0" w:color="auto"/>
        <w:right w:val="none" w:sz="0" w:space="0" w:color="auto"/>
      </w:divBdr>
    </w:div>
    <w:div w:id="192768365">
      <w:bodyDiv w:val="1"/>
      <w:marLeft w:val="0"/>
      <w:marRight w:val="0"/>
      <w:marTop w:val="0"/>
      <w:marBottom w:val="0"/>
      <w:divBdr>
        <w:top w:val="none" w:sz="0" w:space="0" w:color="auto"/>
        <w:left w:val="none" w:sz="0" w:space="0" w:color="auto"/>
        <w:bottom w:val="none" w:sz="0" w:space="0" w:color="auto"/>
        <w:right w:val="none" w:sz="0" w:space="0" w:color="auto"/>
      </w:divBdr>
    </w:div>
    <w:div w:id="193034432">
      <w:bodyDiv w:val="1"/>
      <w:marLeft w:val="0"/>
      <w:marRight w:val="0"/>
      <w:marTop w:val="0"/>
      <w:marBottom w:val="0"/>
      <w:divBdr>
        <w:top w:val="none" w:sz="0" w:space="0" w:color="auto"/>
        <w:left w:val="none" w:sz="0" w:space="0" w:color="auto"/>
        <w:bottom w:val="none" w:sz="0" w:space="0" w:color="auto"/>
        <w:right w:val="none" w:sz="0" w:space="0" w:color="auto"/>
      </w:divBdr>
    </w:div>
    <w:div w:id="193157142">
      <w:bodyDiv w:val="1"/>
      <w:marLeft w:val="0"/>
      <w:marRight w:val="0"/>
      <w:marTop w:val="0"/>
      <w:marBottom w:val="0"/>
      <w:divBdr>
        <w:top w:val="none" w:sz="0" w:space="0" w:color="auto"/>
        <w:left w:val="none" w:sz="0" w:space="0" w:color="auto"/>
        <w:bottom w:val="none" w:sz="0" w:space="0" w:color="auto"/>
        <w:right w:val="none" w:sz="0" w:space="0" w:color="auto"/>
      </w:divBdr>
    </w:div>
    <w:div w:id="193270323">
      <w:bodyDiv w:val="1"/>
      <w:marLeft w:val="0"/>
      <w:marRight w:val="0"/>
      <w:marTop w:val="0"/>
      <w:marBottom w:val="0"/>
      <w:divBdr>
        <w:top w:val="none" w:sz="0" w:space="0" w:color="auto"/>
        <w:left w:val="none" w:sz="0" w:space="0" w:color="auto"/>
        <w:bottom w:val="none" w:sz="0" w:space="0" w:color="auto"/>
        <w:right w:val="none" w:sz="0" w:space="0" w:color="auto"/>
      </w:divBdr>
    </w:div>
    <w:div w:id="193346117">
      <w:bodyDiv w:val="1"/>
      <w:marLeft w:val="0"/>
      <w:marRight w:val="0"/>
      <w:marTop w:val="0"/>
      <w:marBottom w:val="0"/>
      <w:divBdr>
        <w:top w:val="none" w:sz="0" w:space="0" w:color="auto"/>
        <w:left w:val="none" w:sz="0" w:space="0" w:color="auto"/>
        <w:bottom w:val="none" w:sz="0" w:space="0" w:color="auto"/>
        <w:right w:val="none" w:sz="0" w:space="0" w:color="auto"/>
      </w:divBdr>
    </w:div>
    <w:div w:id="193544956">
      <w:bodyDiv w:val="1"/>
      <w:marLeft w:val="0"/>
      <w:marRight w:val="0"/>
      <w:marTop w:val="0"/>
      <w:marBottom w:val="0"/>
      <w:divBdr>
        <w:top w:val="none" w:sz="0" w:space="0" w:color="auto"/>
        <w:left w:val="none" w:sz="0" w:space="0" w:color="auto"/>
        <w:bottom w:val="none" w:sz="0" w:space="0" w:color="auto"/>
        <w:right w:val="none" w:sz="0" w:space="0" w:color="auto"/>
      </w:divBdr>
    </w:div>
    <w:div w:id="193740134">
      <w:bodyDiv w:val="1"/>
      <w:marLeft w:val="0"/>
      <w:marRight w:val="0"/>
      <w:marTop w:val="0"/>
      <w:marBottom w:val="0"/>
      <w:divBdr>
        <w:top w:val="none" w:sz="0" w:space="0" w:color="auto"/>
        <w:left w:val="none" w:sz="0" w:space="0" w:color="auto"/>
        <w:bottom w:val="none" w:sz="0" w:space="0" w:color="auto"/>
        <w:right w:val="none" w:sz="0" w:space="0" w:color="auto"/>
      </w:divBdr>
    </w:div>
    <w:div w:id="193926001">
      <w:bodyDiv w:val="1"/>
      <w:marLeft w:val="0"/>
      <w:marRight w:val="0"/>
      <w:marTop w:val="0"/>
      <w:marBottom w:val="0"/>
      <w:divBdr>
        <w:top w:val="none" w:sz="0" w:space="0" w:color="auto"/>
        <w:left w:val="none" w:sz="0" w:space="0" w:color="auto"/>
        <w:bottom w:val="none" w:sz="0" w:space="0" w:color="auto"/>
        <w:right w:val="none" w:sz="0" w:space="0" w:color="auto"/>
      </w:divBdr>
    </w:div>
    <w:div w:id="194009093">
      <w:bodyDiv w:val="1"/>
      <w:marLeft w:val="0"/>
      <w:marRight w:val="0"/>
      <w:marTop w:val="0"/>
      <w:marBottom w:val="0"/>
      <w:divBdr>
        <w:top w:val="none" w:sz="0" w:space="0" w:color="auto"/>
        <w:left w:val="none" w:sz="0" w:space="0" w:color="auto"/>
        <w:bottom w:val="none" w:sz="0" w:space="0" w:color="auto"/>
        <w:right w:val="none" w:sz="0" w:space="0" w:color="auto"/>
      </w:divBdr>
    </w:div>
    <w:div w:id="194119860">
      <w:bodyDiv w:val="1"/>
      <w:marLeft w:val="0"/>
      <w:marRight w:val="0"/>
      <w:marTop w:val="0"/>
      <w:marBottom w:val="0"/>
      <w:divBdr>
        <w:top w:val="none" w:sz="0" w:space="0" w:color="auto"/>
        <w:left w:val="none" w:sz="0" w:space="0" w:color="auto"/>
        <w:bottom w:val="none" w:sz="0" w:space="0" w:color="auto"/>
        <w:right w:val="none" w:sz="0" w:space="0" w:color="auto"/>
      </w:divBdr>
    </w:div>
    <w:div w:id="194777950">
      <w:bodyDiv w:val="1"/>
      <w:marLeft w:val="0"/>
      <w:marRight w:val="0"/>
      <w:marTop w:val="0"/>
      <w:marBottom w:val="0"/>
      <w:divBdr>
        <w:top w:val="none" w:sz="0" w:space="0" w:color="auto"/>
        <w:left w:val="none" w:sz="0" w:space="0" w:color="auto"/>
        <w:bottom w:val="none" w:sz="0" w:space="0" w:color="auto"/>
        <w:right w:val="none" w:sz="0" w:space="0" w:color="auto"/>
      </w:divBdr>
    </w:div>
    <w:div w:id="195435789">
      <w:bodyDiv w:val="1"/>
      <w:marLeft w:val="0"/>
      <w:marRight w:val="0"/>
      <w:marTop w:val="0"/>
      <w:marBottom w:val="0"/>
      <w:divBdr>
        <w:top w:val="none" w:sz="0" w:space="0" w:color="auto"/>
        <w:left w:val="none" w:sz="0" w:space="0" w:color="auto"/>
        <w:bottom w:val="none" w:sz="0" w:space="0" w:color="auto"/>
        <w:right w:val="none" w:sz="0" w:space="0" w:color="auto"/>
      </w:divBdr>
    </w:div>
    <w:div w:id="195774909">
      <w:bodyDiv w:val="1"/>
      <w:marLeft w:val="0"/>
      <w:marRight w:val="0"/>
      <w:marTop w:val="0"/>
      <w:marBottom w:val="0"/>
      <w:divBdr>
        <w:top w:val="none" w:sz="0" w:space="0" w:color="auto"/>
        <w:left w:val="none" w:sz="0" w:space="0" w:color="auto"/>
        <w:bottom w:val="none" w:sz="0" w:space="0" w:color="auto"/>
        <w:right w:val="none" w:sz="0" w:space="0" w:color="auto"/>
      </w:divBdr>
    </w:div>
    <w:div w:id="195823368">
      <w:bodyDiv w:val="1"/>
      <w:marLeft w:val="0"/>
      <w:marRight w:val="0"/>
      <w:marTop w:val="0"/>
      <w:marBottom w:val="0"/>
      <w:divBdr>
        <w:top w:val="none" w:sz="0" w:space="0" w:color="auto"/>
        <w:left w:val="none" w:sz="0" w:space="0" w:color="auto"/>
        <w:bottom w:val="none" w:sz="0" w:space="0" w:color="auto"/>
        <w:right w:val="none" w:sz="0" w:space="0" w:color="auto"/>
      </w:divBdr>
    </w:div>
    <w:div w:id="196088470">
      <w:bodyDiv w:val="1"/>
      <w:marLeft w:val="0"/>
      <w:marRight w:val="0"/>
      <w:marTop w:val="0"/>
      <w:marBottom w:val="0"/>
      <w:divBdr>
        <w:top w:val="none" w:sz="0" w:space="0" w:color="auto"/>
        <w:left w:val="none" w:sz="0" w:space="0" w:color="auto"/>
        <w:bottom w:val="none" w:sz="0" w:space="0" w:color="auto"/>
        <w:right w:val="none" w:sz="0" w:space="0" w:color="auto"/>
      </w:divBdr>
    </w:div>
    <w:div w:id="196625451">
      <w:bodyDiv w:val="1"/>
      <w:marLeft w:val="0"/>
      <w:marRight w:val="0"/>
      <w:marTop w:val="0"/>
      <w:marBottom w:val="0"/>
      <w:divBdr>
        <w:top w:val="none" w:sz="0" w:space="0" w:color="auto"/>
        <w:left w:val="none" w:sz="0" w:space="0" w:color="auto"/>
        <w:bottom w:val="none" w:sz="0" w:space="0" w:color="auto"/>
        <w:right w:val="none" w:sz="0" w:space="0" w:color="auto"/>
      </w:divBdr>
    </w:div>
    <w:div w:id="197593515">
      <w:bodyDiv w:val="1"/>
      <w:marLeft w:val="0"/>
      <w:marRight w:val="0"/>
      <w:marTop w:val="0"/>
      <w:marBottom w:val="0"/>
      <w:divBdr>
        <w:top w:val="none" w:sz="0" w:space="0" w:color="auto"/>
        <w:left w:val="none" w:sz="0" w:space="0" w:color="auto"/>
        <w:bottom w:val="none" w:sz="0" w:space="0" w:color="auto"/>
        <w:right w:val="none" w:sz="0" w:space="0" w:color="auto"/>
      </w:divBdr>
    </w:div>
    <w:div w:id="197671208">
      <w:bodyDiv w:val="1"/>
      <w:marLeft w:val="0"/>
      <w:marRight w:val="0"/>
      <w:marTop w:val="0"/>
      <w:marBottom w:val="0"/>
      <w:divBdr>
        <w:top w:val="none" w:sz="0" w:space="0" w:color="auto"/>
        <w:left w:val="none" w:sz="0" w:space="0" w:color="auto"/>
        <w:bottom w:val="none" w:sz="0" w:space="0" w:color="auto"/>
        <w:right w:val="none" w:sz="0" w:space="0" w:color="auto"/>
      </w:divBdr>
    </w:div>
    <w:div w:id="197860665">
      <w:bodyDiv w:val="1"/>
      <w:marLeft w:val="0"/>
      <w:marRight w:val="0"/>
      <w:marTop w:val="0"/>
      <w:marBottom w:val="0"/>
      <w:divBdr>
        <w:top w:val="none" w:sz="0" w:space="0" w:color="auto"/>
        <w:left w:val="none" w:sz="0" w:space="0" w:color="auto"/>
        <w:bottom w:val="none" w:sz="0" w:space="0" w:color="auto"/>
        <w:right w:val="none" w:sz="0" w:space="0" w:color="auto"/>
      </w:divBdr>
    </w:div>
    <w:div w:id="198395046">
      <w:bodyDiv w:val="1"/>
      <w:marLeft w:val="0"/>
      <w:marRight w:val="0"/>
      <w:marTop w:val="0"/>
      <w:marBottom w:val="0"/>
      <w:divBdr>
        <w:top w:val="none" w:sz="0" w:space="0" w:color="auto"/>
        <w:left w:val="none" w:sz="0" w:space="0" w:color="auto"/>
        <w:bottom w:val="none" w:sz="0" w:space="0" w:color="auto"/>
        <w:right w:val="none" w:sz="0" w:space="0" w:color="auto"/>
      </w:divBdr>
    </w:div>
    <w:div w:id="198665287">
      <w:bodyDiv w:val="1"/>
      <w:marLeft w:val="0"/>
      <w:marRight w:val="0"/>
      <w:marTop w:val="0"/>
      <w:marBottom w:val="0"/>
      <w:divBdr>
        <w:top w:val="none" w:sz="0" w:space="0" w:color="auto"/>
        <w:left w:val="none" w:sz="0" w:space="0" w:color="auto"/>
        <w:bottom w:val="none" w:sz="0" w:space="0" w:color="auto"/>
        <w:right w:val="none" w:sz="0" w:space="0" w:color="auto"/>
      </w:divBdr>
    </w:div>
    <w:div w:id="198856384">
      <w:bodyDiv w:val="1"/>
      <w:marLeft w:val="0"/>
      <w:marRight w:val="0"/>
      <w:marTop w:val="0"/>
      <w:marBottom w:val="0"/>
      <w:divBdr>
        <w:top w:val="none" w:sz="0" w:space="0" w:color="auto"/>
        <w:left w:val="none" w:sz="0" w:space="0" w:color="auto"/>
        <w:bottom w:val="none" w:sz="0" w:space="0" w:color="auto"/>
        <w:right w:val="none" w:sz="0" w:space="0" w:color="auto"/>
      </w:divBdr>
    </w:div>
    <w:div w:id="199049976">
      <w:bodyDiv w:val="1"/>
      <w:marLeft w:val="0"/>
      <w:marRight w:val="0"/>
      <w:marTop w:val="0"/>
      <w:marBottom w:val="0"/>
      <w:divBdr>
        <w:top w:val="none" w:sz="0" w:space="0" w:color="auto"/>
        <w:left w:val="none" w:sz="0" w:space="0" w:color="auto"/>
        <w:bottom w:val="none" w:sz="0" w:space="0" w:color="auto"/>
        <w:right w:val="none" w:sz="0" w:space="0" w:color="auto"/>
      </w:divBdr>
    </w:div>
    <w:div w:id="199248816">
      <w:bodyDiv w:val="1"/>
      <w:marLeft w:val="0"/>
      <w:marRight w:val="0"/>
      <w:marTop w:val="0"/>
      <w:marBottom w:val="0"/>
      <w:divBdr>
        <w:top w:val="none" w:sz="0" w:space="0" w:color="auto"/>
        <w:left w:val="none" w:sz="0" w:space="0" w:color="auto"/>
        <w:bottom w:val="none" w:sz="0" w:space="0" w:color="auto"/>
        <w:right w:val="none" w:sz="0" w:space="0" w:color="auto"/>
      </w:divBdr>
    </w:div>
    <w:div w:id="199368955">
      <w:bodyDiv w:val="1"/>
      <w:marLeft w:val="0"/>
      <w:marRight w:val="0"/>
      <w:marTop w:val="0"/>
      <w:marBottom w:val="0"/>
      <w:divBdr>
        <w:top w:val="none" w:sz="0" w:space="0" w:color="auto"/>
        <w:left w:val="none" w:sz="0" w:space="0" w:color="auto"/>
        <w:bottom w:val="none" w:sz="0" w:space="0" w:color="auto"/>
        <w:right w:val="none" w:sz="0" w:space="0" w:color="auto"/>
      </w:divBdr>
    </w:div>
    <w:div w:id="199515262">
      <w:bodyDiv w:val="1"/>
      <w:marLeft w:val="0"/>
      <w:marRight w:val="0"/>
      <w:marTop w:val="0"/>
      <w:marBottom w:val="0"/>
      <w:divBdr>
        <w:top w:val="none" w:sz="0" w:space="0" w:color="auto"/>
        <w:left w:val="none" w:sz="0" w:space="0" w:color="auto"/>
        <w:bottom w:val="none" w:sz="0" w:space="0" w:color="auto"/>
        <w:right w:val="none" w:sz="0" w:space="0" w:color="auto"/>
      </w:divBdr>
    </w:div>
    <w:div w:id="199557940">
      <w:bodyDiv w:val="1"/>
      <w:marLeft w:val="0"/>
      <w:marRight w:val="0"/>
      <w:marTop w:val="0"/>
      <w:marBottom w:val="0"/>
      <w:divBdr>
        <w:top w:val="none" w:sz="0" w:space="0" w:color="auto"/>
        <w:left w:val="none" w:sz="0" w:space="0" w:color="auto"/>
        <w:bottom w:val="none" w:sz="0" w:space="0" w:color="auto"/>
        <w:right w:val="none" w:sz="0" w:space="0" w:color="auto"/>
      </w:divBdr>
    </w:div>
    <w:div w:id="199821420">
      <w:bodyDiv w:val="1"/>
      <w:marLeft w:val="0"/>
      <w:marRight w:val="0"/>
      <w:marTop w:val="0"/>
      <w:marBottom w:val="0"/>
      <w:divBdr>
        <w:top w:val="none" w:sz="0" w:space="0" w:color="auto"/>
        <w:left w:val="none" w:sz="0" w:space="0" w:color="auto"/>
        <w:bottom w:val="none" w:sz="0" w:space="0" w:color="auto"/>
        <w:right w:val="none" w:sz="0" w:space="0" w:color="auto"/>
      </w:divBdr>
    </w:div>
    <w:div w:id="200169917">
      <w:bodyDiv w:val="1"/>
      <w:marLeft w:val="0"/>
      <w:marRight w:val="0"/>
      <w:marTop w:val="0"/>
      <w:marBottom w:val="0"/>
      <w:divBdr>
        <w:top w:val="none" w:sz="0" w:space="0" w:color="auto"/>
        <w:left w:val="none" w:sz="0" w:space="0" w:color="auto"/>
        <w:bottom w:val="none" w:sz="0" w:space="0" w:color="auto"/>
        <w:right w:val="none" w:sz="0" w:space="0" w:color="auto"/>
      </w:divBdr>
    </w:div>
    <w:div w:id="200291708">
      <w:bodyDiv w:val="1"/>
      <w:marLeft w:val="0"/>
      <w:marRight w:val="0"/>
      <w:marTop w:val="0"/>
      <w:marBottom w:val="0"/>
      <w:divBdr>
        <w:top w:val="none" w:sz="0" w:space="0" w:color="auto"/>
        <w:left w:val="none" w:sz="0" w:space="0" w:color="auto"/>
        <w:bottom w:val="none" w:sz="0" w:space="0" w:color="auto"/>
        <w:right w:val="none" w:sz="0" w:space="0" w:color="auto"/>
      </w:divBdr>
    </w:div>
    <w:div w:id="200675172">
      <w:bodyDiv w:val="1"/>
      <w:marLeft w:val="0"/>
      <w:marRight w:val="0"/>
      <w:marTop w:val="0"/>
      <w:marBottom w:val="0"/>
      <w:divBdr>
        <w:top w:val="none" w:sz="0" w:space="0" w:color="auto"/>
        <w:left w:val="none" w:sz="0" w:space="0" w:color="auto"/>
        <w:bottom w:val="none" w:sz="0" w:space="0" w:color="auto"/>
        <w:right w:val="none" w:sz="0" w:space="0" w:color="auto"/>
      </w:divBdr>
    </w:div>
    <w:div w:id="200941311">
      <w:bodyDiv w:val="1"/>
      <w:marLeft w:val="0"/>
      <w:marRight w:val="0"/>
      <w:marTop w:val="0"/>
      <w:marBottom w:val="0"/>
      <w:divBdr>
        <w:top w:val="none" w:sz="0" w:space="0" w:color="auto"/>
        <w:left w:val="none" w:sz="0" w:space="0" w:color="auto"/>
        <w:bottom w:val="none" w:sz="0" w:space="0" w:color="auto"/>
        <w:right w:val="none" w:sz="0" w:space="0" w:color="auto"/>
      </w:divBdr>
    </w:div>
    <w:div w:id="201409368">
      <w:bodyDiv w:val="1"/>
      <w:marLeft w:val="0"/>
      <w:marRight w:val="0"/>
      <w:marTop w:val="0"/>
      <w:marBottom w:val="0"/>
      <w:divBdr>
        <w:top w:val="none" w:sz="0" w:space="0" w:color="auto"/>
        <w:left w:val="none" w:sz="0" w:space="0" w:color="auto"/>
        <w:bottom w:val="none" w:sz="0" w:space="0" w:color="auto"/>
        <w:right w:val="none" w:sz="0" w:space="0" w:color="auto"/>
      </w:divBdr>
    </w:div>
    <w:div w:id="201750666">
      <w:bodyDiv w:val="1"/>
      <w:marLeft w:val="0"/>
      <w:marRight w:val="0"/>
      <w:marTop w:val="0"/>
      <w:marBottom w:val="0"/>
      <w:divBdr>
        <w:top w:val="none" w:sz="0" w:space="0" w:color="auto"/>
        <w:left w:val="none" w:sz="0" w:space="0" w:color="auto"/>
        <w:bottom w:val="none" w:sz="0" w:space="0" w:color="auto"/>
        <w:right w:val="none" w:sz="0" w:space="0" w:color="auto"/>
      </w:divBdr>
    </w:div>
    <w:div w:id="202179491">
      <w:bodyDiv w:val="1"/>
      <w:marLeft w:val="0"/>
      <w:marRight w:val="0"/>
      <w:marTop w:val="0"/>
      <w:marBottom w:val="0"/>
      <w:divBdr>
        <w:top w:val="none" w:sz="0" w:space="0" w:color="auto"/>
        <w:left w:val="none" w:sz="0" w:space="0" w:color="auto"/>
        <w:bottom w:val="none" w:sz="0" w:space="0" w:color="auto"/>
        <w:right w:val="none" w:sz="0" w:space="0" w:color="auto"/>
      </w:divBdr>
    </w:div>
    <w:div w:id="202254468">
      <w:bodyDiv w:val="1"/>
      <w:marLeft w:val="0"/>
      <w:marRight w:val="0"/>
      <w:marTop w:val="0"/>
      <w:marBottom w:val="0"/>
      <w:divBdr>
        <w:top w:val="none" w:sz="0" w:space="0" w:color="auto"/>
        <w:left w:val="none" w:sz="0" w:space="0" w:color="auto"/>
        <w:bottom w:val="none" w:sz="0" w:space="0" w:color="auto"/>
        <w:right w:val="none" w:sz="0" w:space="0" w:color="auto"/>
      </w:divBdr>
    </w:div>
    <w:div w:id="202330629">
      <w:bodyDiv w:val="1"/>
      <w:marLeft w:val="0"/>
      <w:marRight w:val="0"/>
      <w:marTop w:val="0"/>
      <w:marBottom w:val="0"/>
      <w:divBdr>
        <w:top w:val="none" w:sz="0" w:space="0" w:color="auto"/>
        <w:left w:val="none" w:sz="0" w:space="0" w:color="auto"/>
        <w:bottom w:val="none" w:sz="0" w:space="0" w:color="auto"/>
        <w:right w:val="none" w:sz="0" w:space="0" w:color="auto"/>
      </w:divBdr>
    </w:div>
    <w:div w:id="202333212">
      <w:bodyDiv w:val="1"/>
      <w:marLeft w:val="0"/>
      <w:marRight w:val="0"/>
      <w:marTop w:val="0"/>
      <w:marBottom w:val="0"/>
      <w:divBdr>
        <w:top w:val="none" w:sz="0" w:space="0" w:color="auto"/>
        <w:left w:val="none" w:sz="0" w:space="0" w:color="auto"/>
        <w:bottom w:val="none" w:sz="0" w:space="0" w:color="auto"/>
        <w:right w:val="none" w:sz="0" w:space="0" w:color="auto"/>
      </w:divBdr>
    </w:div>
    <w:div w:id="202406835">
      <w:bodyDiv w:val="1"/>
      <w:marLeft w:val="0"/>
      <w:marRight w:val="0"/>
      <w:marTop w:val="0"/>
      <w:marBottom w:val="0"/>
      <w:divBdr>
        <w:top w:val="none" w:sz="0" w:space="0" w:color="auto"/>
        <w:left w:val="none" w:sz="0" w:space="0" w:color="auto"/>
        <w:bottom w:val="none" w:sz="0" w:space="0" w:color="auto"/>
        <w:right w:val="none" w:sz="0" w:space="0" w:color="auto"/>
      </w:divBdr>
    </w:div>
    <w:div w:id="203061646">
      <w:bodyDiv w:val="1"/>
      <w:marLeft w:val="0"/>
      <w:marRight w:val="0"/>
      <w:marTop w:val="0"/>
      <w:marBottom w:val="0"/>
      <w:divBdr>
        <w:top w:val="none" w:sz="0" w:space="0" w:color="auto"/>
        <w:left w:val="none" w:sz="0" w:space="0" w:color="auto"/>
        <w:bottom w:val="none" w:sz="0" w:space="0" w:color="auto"/>
        <w:right w:val="none" w:sz="0" w:space="0" w:color="auto"/>
      </w:divBdr>
    </w:div>
    <w:div w:id="203569423">
      <w:bodyDiv w:val="1"/>
      <w:marLeft w:val="0"/>
      <w:marRight w:val="0"/>
      <w:marTop w:val="0"/>
      <w:marBottom w:val="0"/>
      <w:divBdr>
        <w:top w:val="none" w:sz="0" w:space="0" w:color="auto"/>
        <w:left w:val="none" w:sz="0" w:space="0" w:color="auto"/>
        <w:bottom w:val="none" w:sz="0" w:space="0" w:color="auto"/>
        <w:right w:val="none" w:sz="0" w:space="0" w:color="auto"/>
      </w:divBdr>
    </w:div>
    <w:div w:id="204828543">
      <w:bodyDiv w:val="1"/>
      <w:marLeft w:val="0"/>
      <w:marRight w:val="0"/>
      <w:marTop w:val="0"/>
      <w:marBottom w:val="0"/>
      <w:divBdr>
        <w:top w:val="none" w:sz="0" w:space="0" w:color="auto"/>
        <w:left w:val="none" w:sz="0" w:space="0" w:color="auto"/>
        <w:bottom w:val="none" w:sz="0" w:space="0" w:color="auto"/>
        <w:right w:val="none" w:sz="0" w:space="0" w:color="auto"/>
      </w:divBdr>
    </w:div>
    <w:div w:id="204829371">
      <w:bodyDiv w:val="1"/>
      <w:marLeft w:val="0"/>
      <w:marRight w:val="0"/>
      <w:marTop w:val="0"/>
      <w:marBottom w:val="0"/>
      <w:divBdr>
        <w:top w:val="none" w:sz="0" w:space="0" w:color="auto"/>
        <w:left w:val="none" w:sz="0" w:space="0" w:color="auto"/>
        <w:bottom w:val="none" w:sz="0" w:space="0" w:color="auto"/>
        <w:right w:val="none" w:sz="0" w:space="0" w:color="auto"/>
      </w:divBdr>
    </w:div>
    <w:div w:id="205333039">
      <w:bodyDiv w:val="1"/>
      <w:marLeft w:val="0"/>
      <w:marRight w:val="0"/>
      <w:marTop w:val="0"/>
      <w:marBottom w:val="0"/>
      <w:divBdr>
        <w:top w:val="none" w:sz="0" w:space="0" w:color="auto"/>
        <w:left w:val="none" w:sz="0" w:space="0" w:color="auto"/>
        <w:bottom w:val="none" w:sz="0" w:space="0" w:color="auto"/>
        <w:right w:val="none" w:sz="0" w:space="0" w:color="auto"/>
      </w:divBdr>
    </w:div>
    <w:div w:id="205340116">
      <w:bodyDiv w:val="1"/>
      <w:marLeft w:val="0"/>
      <w:marRight w:val="0"/>
      <w:marTop w:val="0"/>
      <w:marBottom w:val="0"/>
      <w:divBdr>
        <w:top w:val="none" w:sz="0" w:space="0" w:color="auto"/>
        <w:left w:val="none" w:sz="0" w:space="0" w:color="auto"/>
        <w:bottom w:val="none" w:sz="0" w:space="0" w:color="auto"/>
        <w:right w:val="none" w:sz="0" w:space="0" w:color="auto"/>
      </w:divBdr>
    </w:div>
    <w:div w:id="205414605">
      <w:bodyDiv w:val="1"/>
      <w:marLeft w:val="0"/>
      <w:marRight w:val="0"/>
      <w:marTop w:val="0"/>
      <w:marBottom w:val="0"/>
      <w:divBdr>
        <w:top w:val="none" w:sz="0" w:space="0" w:color="auto"/>
        <w:left w:val="none" w:sz="0" w:space="0" w:color="auto"/>
        <w:bottom w:val="none" w:sz="0" w:space="0" w:color="auto"/>
        <w:right w:val="none" w:sz="0" w:space="0" w:color="auto"/>
      </w:divBdr>
    </w:div>
    <w:div w:id="205483279">
      <w:bodyDiv w:val="1"/>
      <w:marLeft w:val="0"/>
      <w:marRight w:val="0"/>
      <w:marTop w:val="0"/>
      <w:marBottom w:val="0"/>
      <w:divBdr>
        <w:top w:val="none" w:sz="0" w:space="0" w:color="auto"/>
        <w:left w:val="none" w:sz="0" w:space="0" w:color="auto"/>
        <w:bottom w:val="none" w:sz="0" w:space="0" w:color="auto"/>
        <w:right w:val="none" w:sz="0" w:space="0" w:color="auto"/>
      </w:divBdr>
    </w:div>
    <w:div w:id="205872045">
      <w:bodyDiv w:val="1"/>
      <w:marLeft w:val="0"/>
      <w:marRight w:val="0"/>
      <w:marTop w:val="0"/>
      <w:marBottom w:val="0"/>
      <w:divBdr>
        <w:top w:val="none" w:sz="0" w:space="0" w:color="auto"/>
        <w:left w:val="none" w:sz="0" w:space="0" w:color="auto"/>
        <w:bottom w:val="none" w:sz="0" w:space="0" w:color="auto"/>
        <w:right w:val="none" w:sz="0" w:space="0" w:color="auto"/>
      </w:divBdr>
    </w:div>
    <w:div w:id="205873967">
      <w:bodyDiv w:val="1"/>
      <w:marLeft w:val="0"/>
      <w:marRight w:val="0"/>
      <w:marTop w:val="0"/>
      <w:marBottom w:val="0"/>
      <w:divBdr>
        <w:top w:val="none" w:sz="0" w:space="0" w:color="auto"/>
        <w:left w:val="none" w:sz="0" w:space="0" w:color="auto"/>
        <w:bottom w:val="none" w:sz="0" w:space="0" w:color="auto"/>
        <w:right w:val="none" w:sz="0" w:space="0" w:color="auto"/>
      </w:divBdr>
    </w:div>
    <w:div w:id="206063532">
      <w:bodyDiv w:val="1"/>
      <w:marLeft w:val="0"/>
      <w:marRight w:val="0"/>
      <w:marTop w:val="0"/>
      <w:marBottom w:val="0"/>
      <w:divBdr>
        <w:top w:val="none" w:sz="0" w:space="0" w:color="auto"/>
        <w:left w:val="none" w:sz="0" w:space="0" w:color="auto"/>
        <w:bottom w:val="none" w:sz="0" w:space="0" w:color="auto"/>
        <w:right w:val="none" w:sz="0" w:space="0" w:color="auto"/>
      </w:divBdr>
    </w:div>
    <w:div w:id="206453008">
      <w:bodyDiv w:val="1"/>
      <w:marLeft w:val="0"/>
      <w:marRight w:val="0"/>
      <w:marTop w:val="0"/>
      <w:marBottom w:val="0"/>
      <w:divBdr>
        <w:top w:val="none" w:sz="0" w:space="0" w:color="auto"/>
        <w:left w:val="none" w:sz="0" w:space="0" w:color="auto"/>
        <w:bottom w:val="none" w:sz="0" w:space="0" w:color="auto"/>
        <w:right w:val="none" w:sz="0" w:space="0" w:color="auto"/>
      </w:divBdr>
    </w:div>
    <w:div w:id="206797476">
      <w:bodyDiv w:val="1"/>
      <w:marLeft w:val="0"/>
      <w:marRight w:val="0"/>
      <w:marTop w:val="0"/>
      <w:marBottom w:val="0"/>
      <w:divBdr>
        <w:top w:val="none" w:sz="0" w:space="0" w:color="auto"/>
        <w:left w:val="none" w:sz="0" w:space="0" w:color="auto"/>
        <w:bottom w:val="none" w:sz="0" w:space="0" w:color="auto"/>
        <w:right w:val="none" w:sz="0" w:space="0" w:color="auto"/>
      </w:divBdr>
    </w:div>
    <w:div w:id="207189354">
      <w:bodyDiv w:val="1"/>
      <w:marLeft w:val="0"/>
      <w:marRight w:val="0"/>
      <w:marTop w:val="0"/>
      <w:marBottom w:val="0"/>
      <w:divBdr>
        <w:top w:val="none" w:sz="0" w:space="0" w:color="auto"/>
        <w:left w:val="none" w:sz="0" w:space="0" w:color="auto"/>
        <w:bottom w:val="none" w:sz="0" w:space="0" w:color="auto"/>
        <w:right w:val="none" w:sz="0" w:space="0" w:color="auto"/>
      </w:divBdr>
    </w:div>
    <w:div w:id="207686158">
      <w:bodyDiv w:val="1"/>
      <w:marLeft w:val="0"/>
      <w:marRight w:val="0"/>
      <w:marTop w:val="0"/>
      <w:marBottom w:val="0"/>
      <w:divBdr>
        <w:top w:val="none" w:sz="0" w:space="0" w:color="auto"/>
        <w:left w:val="none" w:sz="0" w:space="0" w:color="auto"/>
        <w:bottom w:val="none" w:sz="0" w:space="0" w:color="auto"/>
        <w:right w:val="none" w:sz="0" w:space="0" w:color="auto"/>
      </w:divBdr>
    </w:div>
    <w:div w:id="207957167">
      <w:bodyDiv w:val="1"/>
      <w:marLeft w:val="0"/>
      <w:marRight w:val="0"/>
      <w:marTop w:val="0"/>
      <w:marBottom w:val="0"/>
      <w:divBdr>
        <w:top w:val="none" w:sz="0" w:space="0" w:color="auto"/>
        <w:left w:val="none" w:sz="0" w:space="0" w:color="auto"/>
        <w:bottom w:val="none" w:sz="0" w:space="0" w:color="auto"/>
        <w:right w:val="none" w:sz="0" w:space="0" w:color="auto"/>
      </w:divBdr>
    </w:div>
    <w:div w:id="208034496">
      <w:bodyDiv w:val="1"/>
      <w:marLeft w:val="0"/>
      <w:marRight w:val="0"/>
      <w:marTop w:val="0"/>
      <w:marBottom w:val="0"/>
      <w:divBdr>
        <w:top w:val="none" w:sz="0" w:space="0" w:color="auto"/>
        <w:left w:val="none" w:sz="0" w:space="0" w:color="auto"/>
        <w:bottom w:val="none" w:sz="0" w:space="0" w:color="auto"/>
        <w:right w:val="none" w:sz="0" w:space="0" w:color="auto"/>
      </w:divBdr>
    </w:div>
    <w:div w:id="208035492">
      <w:bodyDiv w:val="1"/>
      <w:marLeft w:val="0"/>
      <w:marRight w:val="0"/>
      <w:marTop w:val="0"/>
      <w:marBottom w:val="0"/>
      <w:divBdr>
        <w:top w:val="none" w:sz="0" w:space="0" w:color="auto"/>
        <w:left w:val="none" w:sz="0" w:space="0" w:color="auto"/>
        <w:bottom w:val="none" w:sz="0" w:space="0" w:color="auto"/>
        <w:right w:val="none" w:sz="0" w:space="0" w:color="auto"/>
      </w:divBdr>
    </w:div>
    <w:div w:id="208879918">
      <w:bodyDiv w:val="1"/>
      <w:marLeft w:val="0"/>
      <w:marRight w:val="0"/>
      <w:marTop w:val="0"/>
      <w:marBottom w:val="0"/>
      <w:divBdr>
        <w:top w:val="none" w:sz="0" w:space="0" w:color="auto"/>
        <w:left w:val="none" w:sz="0" w:space="0" w:color="auto"/>
        <w:bottom w:val="none" w:sz="0" w:space="0" w:color="auto"/>
        <w:right w:val="none" w:sz="0" w:space="0" w:color="auto"/>
      </w:divBdr>
    </w:div>
    <w:div w:id="209193923">
      <w:bodyDiv w:val="1"/>
      <w:marLeft w:val="0"/>
      <w:marRight w:val="0"/>
      <w:marTop w:val="0"/>
      <w:marBottom w:val="0"/>
      <w:divBdr>
        <w:top w:val="none" w:sz="0" w:space="0" w:color="auto"/>
        <w:left w:val="none" w:sz="0" w:space="0" w:color="auto"/>
        <w:bottom w:val="none" w:sz="0" w:space="0" w:color="auto"/>
        <w:right w:val="none" w:sz="0" w:space="0" w:color="auto"/>
      </w:divBdr>
    </w:div>
    <w:div w:id="209266901">
      <w:bodyDiv w:val="1"/>
      <w:marLeft w:val="0"/>
      <w:marRight w:val="0"/>
      <w:marTop w:val="0"/>
      <w:marBottom w:val="0"/>
      <w:divBdr>
        <w:top w:val="none" w:sz="0" w:space="0" w:color="auto"/>
        <w:left w:val="none" w:sz="0" w:space="0" w:color="auto"/>
        <w:bottom w:val="none" w:sz="0" w:space="0" w:color="auto"/>
        <w:right w:val="none" w:sz="0" w:space="0" w:color="auto"/>
      </w:divBdr>
    </w:div>
    <w:div w:id="209924313">
      <w:bodyDiv w:val="1"/>
      <w:marLeft w:val="0"/>
      <w:marRight w:val="0"/>
      <w:marTop w:val="0"/>
      <w:marBottom w:val="0"/>
      <w:divBdr>
        <w:top w:val="none" w:sz="0" w:space="0" w:color="auto"/>
        <w:left w:val="none" w:sz="0" w:space="0" w:color="auto"/>
        <w:bottom w:val="none" w:sz="0" w:space="0" w:color="auto"/>
        <w:right w:val="none" w:sz="0" w:space="0" w:color="auto"/>
      </w:divBdr>
    </w:div>
    <w:div w:id="210576128">
      <w:bodyDiv w:val="1"/>
      <w:marLeft w:val="0"/>
      <w:marRight w:val="0"/>
      <w:marTop w:val="0"/>
      <w:marBottom w:val="0"/>
      <w:divBdr>
        <w:top w:val="none" w:sz="0" w:space="0" w:color="auto"/>
        <w:left w:val="none" w:sz="0" w:space="0" w:color="auto"/>
        <w:bottom w:val="none" w:sz="0" w:space="0" w:color="auto"/>
        <w:right w:val="none" w:sz="0" w:space="0" w:color="auto"/>
      </w:divBdr>
    </w:div>
    <w:div w:id="210730537">
      <w:bodyDiv w:val="1"/>
      <w:marLeft w:val="0"/>
      <w:marRight w:val="0"/>
      <w:marTop w:val="0"/>
      <w:marBottom w:val="0"/>
      <w:divBdr>
        <w:top w:val="none" w:sz="0" w:space="0" w:color="auto"/>
        <w:left w:val="none" w:sz="0" w:space="0" w:color="auto"/>
        <w:bottom w:val="none" w:sz="0" w:space="0" w:color="auto"/>
        <w:right w:val="none" w:sz="0" w:space="0" w:color="auto"/>
      </w:divBdr>
    </w:div>
    <w:div w:id="210773735">
      <w:bodyDiv w:val="1"/>
      <w:marLeft w:val="0"/>
      <w:marRight w:val="0"/>
      <w:marTop w:val="0"/>
      <w:marBottom w:val="0"/>
      <w:divBdr>
        <w:top w:val="none" w:sz="0" w:space="0" w:color="auto"/>
        <w:left w:val="none" w:sz="0" w:space="0" w:color="auto"/>
        <w:bottom w:val="none" w:sz="0" w:space="0" w:color="auto"/>
        <w:right w:val="none" w:sz="0" w:space="0" w:color="auto"/>
      </w:divBdr>
    </w:div>
    <w:div w:id="211233231">
      <w:bodyDiv w:val="1"/>
      <w:marLeft w:val="0"/>
      <w:marRight w:val="0"/>
      <w:marTop w:val="0"/>
      <w:marBottom w:val="0"/>
      <w:divBdr>
        <w:top w:val="none" w:sz="0" w:space="0" w:color="auto"/>
        <w:left w:val="none" w:sz="0" w:space="0" w:color="auto"/>
        <w:bottom w:val="none" w:sz="0" w:space="0" w:color="auto"/>
        <w:right w:val="none" w:sz="0" w:space="0" w:color="auto"/>
      </w:divBdr>
    </w:div>
    <w:div w:id="211617170">
      <w:bodyDiv w:val="1"/>
      <w:marLeft w:val="0"/>
      <w:marRight w:val="0"/>
      <w:marTop w:val="0"/>
      <w:marBottom w:val="0"/>
      <w:divBdr>
        <w:top w:val="none" w:sz="0" w:space="0" w:color="auto"/>
        <w:left w:val="none" w:sz="0" w:space="0" w:color="auto"/>
        <w:bottom w:val="none" w:sz="0" w:space="0" w:color="auto"/>
        <w:right w:val="none" w:sz="0" w:space="0" w:color="auto"/>
      </w:divBdr>
    </w:div>
    <w:div w:id="211813079">
      <w:bodyDiv w:val="1"/>
      <w:marLeft w:val="0"/>
      <w:marRight w:val="0"/>
      <w:marTop w:val="0"/>
      <w:marBottom w:val="0"/>
      <w:divBdr>
        <w:top w:val="none" w:sz="0" w:space="0" w:color="auto"/>
        <w:left w:val="none" w:sz="0" w:space="0" w:color="auto"/>
        <w:bottom w:val="none" w:sz="0" w:space="0" w:color="auto"/>
        <w:right w:val="none" w:sz="0" w:space="0" w:color="auto"/>
      </w:divBdr>
    </w:div>
    <w:div w:id="211887048">
      <w:bodyDiv w:val="1"/>
      <w:marLeft w:val="0"/>
      <w:marRight w:val="0"/>
      <w:marTop w:val="0"/>
      <w:marBottom w:val="0"/>
      <w:divBdr>
        <w:top w:val="none" w:sz="0" w:space="0" w:color="auto"/>
        <w:left w:val="none" w:sz="0" w:space="0" w:color="auto"/>
        <w:bottom w:val="none" w:sz="0" w:space="0" w:color="auto"/>
        <w:right w:val="none" w:sz="0" w:space="0" w:color="auto"/>
      </w:divBdr>
    </w:div>
    <w:div w:id="211888134">
      <w:bodyDiv w:val="1"/>
      <w:marLeft w:val="0"/>
      <w:marRight w:val="0"/>
      <w:marTop w:val="0"/>
      <w:marBottom w:val="0"/>
      <w:divBdr>
        <w:top w:val="none" w:sz="0" w:space="0" w:color="auto"/>
        <w:left w:val="none" w:sz="0" w:space="0" w:color="auto"/>
        <w:bottom w:val="none" w:sz="0" w:space="0" w:color="auto"/>
        <w:right w:val="none" w:sz="0" w:space="0" w:color="auto"/>
      </w:divBdr>
    </w:div>
    <w:div w:id="212038295">
      <w:bodyDiv w:val="1"/>
      <w:marLeft w:val="0"/>
      <w:marRight w:val="0"/>
      <w:marTop w:val="0"/>
      <w:marBottom w:val="0"/>
      <w:divBdr>
        <w:top w:val="none" w:sz="0" w:space="0" w:color="auto"/>
        <w:left w:val="none" w:sz="0" w:space="0" w:color="auto"/>
        <w:bottom w:val="none" w:sz="0" w:space="0" w:color="auto"/>
        <w:right w:val="none" w:sz="0" w:space="0" w:color="auto"/>
      </w:divBdr>
    </w:div>
    <w:div w:id="212348505">
      <w:bodyDiv w:val="1"/>
      <w:marLeft w:val="0"/>
      <w:marRight w:val="0"/>
      <w:marTop w:val="0"/>
      <w:marBottom w:val="0"/>
      <w:divBdr>
        <w:top w:val="none" w:sz="0" w:space="0" w:color="auto"/>
        <w:left w:val="none" w:sz="0" w:space="0" w:color="auto"/>
        <w:bottom w:val="none" w:sz="0" w:space="0" w:color="auto"/>
        <w:right w:val="none" w:sz="0" w:space="0" w:color="auto"/>
      </w:divBdr>
    </w:div>
    <w:div w:id="212353930">
      <w:bodyDiv w:val="1"/>
      <w:marLeft w:val="0"/>
      <w:marRight w:val="0"/>
      <w:marTop w:val="0"/>
      <w:marBottom w:val="0"/>
      <w:divBdr>
        <w:top w:val="none" w:sz="0" w:space="0" w:color="auto"/>
        <w:left w:val="none" w:sz="0" w:space="0" w:color="auto"/>
        <w:bottom w:val="none" w:sz="0" w:space="0" w:color="auto"/>
        <w:right w:val="none" w:sz="0" w:space="0" w:color="auto"/>
      </w:divBdr>
    </w:div>
    <w:div w:id="212431144">
      <w:bodyDiv w:val="1"/>
      <w:marLeft w:val="0"/>
      <w:marRight w:val="0"/>
      <w:marTop w:val="0"/>
      <w:marBottom w:val="0"/>
      <w:divBdr>
        <w:top w:val="none" w:sz="0" w:space="0" w:color="auto"/>
        <w:left w:val="none" w:sz="0" w:space="0" w:color="auto"/>
        <w:bottom w:val="none" w:sz="0" w:space="0" w:color="auto"/>
        <w:right w:val="none" w:sz="0" w:space="0" w:color="auto"/>
      </w:divBdr>
    </w:div>
    <w:div w:id="212499277">
      <w:bodyDiv w:val="1"/>
      <w:marLeft w:val="0"/>
      <w:marRight w:val="0"/>
      <w:marTop w:val="0"/>
      <w:marBottom w:val="0"/>
      <w:divBdr>
        <w:top w:val="none" w:sz="0" w:space="0" w:color="auto"/>
        <w:left w:val="none" w:sz="0" w:space="0" w:color="auto"/>
        <w:bottom w:val="none" w:sz="0" w:space="0" w:color="auto"/>
        <w:right w:val="none" w:sz="0" w:space="0" w:color="auto"/>
      </w:divBdr>
    </w:div>
    <w:div w:id="212927321">
      <w:bodyDiv w:val="1"/>
      <w:marLeft w:val="0"/>
      <w:marRight w:val="0"/>
      <w:marTop w:val="0"/>
      <w:marBottom w:val="0"/>
      <w:divBdr>
        <w:top w:val="none" w:sz="0" w:space="0" w:color="auto"/>
        <w:left w:val="none" w:sz="0" w:space="0" w:color="auto"/>
        <w:bottom w:val="none" w:sz="0" w:space="0" w:color="auto"/>
        <w:right w:val="none" w:sz="0" w:space="0" w:color="auto"/>
      </w:divBdr>
    </w:div>
    <w:div w:id="212932802">
      <w:bodyDiv w:val="1"/>
      <w:marLeft w:val="0"/>
      <w:marRight w:val="0"/>
      <w:marTop w:val="0"/>
      <w:marBottom w:val="0"/>
      <w:divBdr>
        <w:top w:val="none" w:sz="0" w:space="0" w:color="auto"/>
        <w:left w:val="none" w:sz="0" w:space="0" w:color="auto"/>
        <w:bottom w:val="none" w:sz="0" w:space="0" w:color="auto"/>
        <w:right w:val="none" w:sz="0" w:space="0" w:color="auto"/>
      </w:divBdr>
    </w:div>
    <w:div w:id="213003323">
      <w:bodyDiv w:val="1"/>
      <w:marLeft w:val="0"/>
      <w:marRight w:val="0"/>
      <w:marTop w:val="0"/>
      <w:marBottom w:val="0"/>
      <w:divBdr>
        <w:top w:val="none" w:sz="0" w:space="0" w:color="auto"/>
        <w:left w:val="none" w:sz="0" w:space="0" w:color="auto"/>
        <w:bottom w:val="none" w:sz="0" w:space="0" w:color="auto"/>
        <w:right w:val="none" w:sz="0" w:space="0" w:color="auto"/>
      </w:divBdr>
    </w:div>
    <w:div w:id="213665867">
      <w:bodyDiv w:val="1"/>
      <w:marLeft w:val="0"/>
      <w:marRight w:val="0"/>
      <w:marTop w:val="0"/>
      <w:marBottom w:val="0"/>
      <w:divBdr>
        <w:top w:val="none" w:sz="0" w:space="0" w:color="auto"/>
        <w:left w:val="none" w:sz="0" w:space="0" w:color="auto"/>
        <w:bottom w:val="none" w:sz="0" w:space="0" w:color="auto"/>
        <w:right w:val="none" w:sz="0" w:space="0" w:color="auto"/>
      </w:divBdr>
    </w:div>
    <w:div w:id="213976132">
      <w:bodyDiv w:val="1"/>
      <w:marLeft w:val="0"/>
      <w:marRight w:val="0"/>
      <w:marTop w:val="0"/>
      <w:marBottom w:val="0"/>
      <w:divBdr>
        <w:top w:val="none" w:sz="0" w:space="0" w:color="auto"/>
        <w:left w:val="none" w:sz="0" w:space="0" w:color="auto"/>
        <w:bottom w:val="none" w:sz="0" w:space="0" w:color="auto"/>
        <w:right w:val="none" w:sz="0" w:space="0" w:color="auto"/>
      </w:divBdr>
    </w:div>
    <w:div w:id="214120402">
      <w:bodyDiv w:val="1"/>
      <w:marLeft w:val="0"/>
      <w:marRight w:val="0"/>
      <w:marTop w:val="0"/>
      <w:marBottom w:val="0"/>
      <w:divBdr>
        <w:top w:val="none" w:sz="0" w:space="0" w:color="auto"/>
        <w:left w:val="none" w:sz="0" w:space="0" w:color="auto"/>
        <w:bottom w:val="none" w:sz="0" w:space="0" w:color="auto"/>
        <w:right w:val="none" w:sz="0" w:space="0" w:color="auto"/>
      </w:divBdr>
    </w:div>
    <w:div w:id="214511442">
      <w:bodyDiv w:val="1"/>
      <w:marLeft w:val="0"/>
      <w:marRight w:val="0"/>
      <w:marTop w:val="0"/>
      <w:marBottom w:val="0"/>
      <w:divBdr>
        <w:top w:val="none" w:sz="0" w:space="0" w:color="auto"/>
        <w:left w:val="none" w:sz="0" w:space="0" w:color="auto"/>
        <w:bottom w:val="none" w:sz="0" w:space="0" w:color="auto"/>
        <w:right w:val="none" w:sz="0" w:space="0" w:color="auto"/>
      </w:divBdr>
    </w:div>
    <w:div w:id="214512149">
      <w:bodyDiv w:val="1"/>
      <w:marLeft w:val="0"/>
      <w:marRight w:val="0"/>
      <w:marTop w:val="0"/>
      <w:marBottom w:val="0"/>
      <w:divBdr>
        <w:top w:val="none" w:sz="0" w:space="0" w:color="auto"/>
        <w:left w:val="none" w:sz="0" w:space="0" w:color="auto"/>
        <w:bottom w:val="none" w:sz="0" w:space="0" w:color="auto"/>
        <w:right w:val="none" w:sz="0" w:space="0" w:color="auto"/>
      </w:divBdr>
    </w:div>
    <w:div w:id="215043878">
      <w:bodyDiv w:val="1"/>
      <w:marLeft w:val="0"/>
      <w:marRight w:val="0"/>
      <w:marTop w:val="0"/>
      <w:marBottom w:val="0"/>
      <w:divBdr>
        <w:top w:val="none" w:sz="0" w:space="0" w:color="auto"/>
        <w:left w:val="none" w:sz="0" w:space="0" w:color="auto"/>
        <w:bottom w:val="none" w:sz="0" w:space="0" w:color="auto"/>
        <w:right w:val="none" w:sz="0" w:space="0" w:color="auto"/>
      </w:divBdr>
    </w:div>
    <w:div w:id="215551684">
      <w:bodyDiv w:val="1"/>
      <w:marLeft w:val="0"/>
      <w:marRight w:val="0"/>
      <w:marTop w:val="0"/>
      <w:marBottom w:val="0"/>
      <w:divBdr>
        <w:top w:val="none" w:sz="0" w:space="0" w:color="auto"/>
        <w:left w:val="none" w:sz="0" w:space="0" w:color="auto"/>
        <w:bottom w:val="none" w:sz="0" w:space="0" w:color="auto"/>
        <w:right w:val="none" w:sz="0" w:space="0" w:color="auto"/>
      </w:divBdr>
    </w:div>
    <w:div w:id="216090288">
      <w:bodyDiv w:val="1"/>
      <w:marLeft w:val="0"/>
      <w:marRight w:val="0"/>
      <w:marTop w:val="0"/>
      <w:marBottom w:val="0"/>
      <w:divBdr>
        <w:top w:val="none" w:sz="0" w:space="0" w:color="auto"/>
        <w:left w:val="none" w:sz="0" w:space="0" w:color="auto"/>
        <w:bottom w:val="none" w:sz="0" w:space="0" w:color="auto"/>
        <w:right w:val="none" w:sz="0" w:space="0" w:color="auto"/>
      </w:divBdr>
    </w:div>
    <w:div w:id="216552876">
      <w:bodyDiv w:val="1"/>
      <w:marLeft w:val="0"/>
      <w:marRight w:val="0"/>
      <w:marTop w:val="0"/>
      <w:marBottom w:val="0"/>
      <w:divBdr>
        <w:top w:val="none" w:sz="0" w:space="0" w:color="auto"/>
        <w:left w:val="none" w:sz="0" w:space="0" w:color="auto"/>
        <w:bottom w:val="none" w:sz="0" w:space="0" w:color="auto"/>
        <w:right w:val="none" w:sz="0" w:space="0" w:color="auto"/>
      </w:divBdr>
    </w:div>
    <w:div w:id="216822056">
      <w:bodyDiv w:val="1"/>
      <w:marLeft w:val="0"/>
      <w:marRight w:val="0"/>
      <w:marTop w:val="0"/>
      <w:marBottom w:val="0"/>
      <w:divBdr>
        <w:top w:val="none" w:sz="0" w:space="0" w:color="auto"/>
        <w:left w:val="none" w:sz="0" w:space="0" w:color="auto"/>
        <w:bottom w:val="none" w:sz="0" w:space="0" w:color="auto"/>
        <w:right w:val="none" w:sz="0" w:space="0" w:color="auto"/>
      </w:divBdr>
    </w:div>
    <w:div w:id="216935995">
      <w:bodyDiv w:val="1"/>
      <w:marLeft w:val="0"/>
      <w:marRight w:val="0"/>
      <w:marTop w:val="0"/>
      <w:marBottom w:val="0"/>
      <w:divBdr>
        <w:top w:val="none" w:sz="0" w:space="0" w:color="auto"/>
        <w:left w:val="none" w:sz="0" w:space="0" w:color="auto"/>
        <w:bottom w:val="none" w:sz="0" w:space="0" w:color="auto"/>
        <w:right w:val="none" w:sz="0" w:space="0" w:color="auto"/>
      </w:divBdr>
    </w:div>
    <w:div w:id="216940701">
      <w:bodyDiv w:val="1"/>
      <w:marLeft w:val="0"/>
      <w:marRight w:val="0"/>
      <w:marTop w:val="0"/>
      <w:marBottom w:val="0"/>
      <w:divBdr>
        <w:top w:val="none" w:sz="0" w:space="0" w:color="auto"/>
        <w:left w:val="none" w:sz="0" w:space="0" w:color="auto"/>
        <w:bottom w:val="none" w:sz="0" w:space="0" w:color="auto"/>
        <w:right w:val="none" w:sz="0" w:space="0" w:color="auto"/>
      </w:divBdr>
    </w:div>
    <w:div w:id="217327996">
      <w:bodyDiv w:val="1"/>
      <w:marLeft w:val="0"/>
      <w:marRight w:val="0"/>
      <w:marTop w:val="0"/>
      <w:marBottom w:val="0"/>
      <w:divBdr>
        <w:top w:val="none" w:sz="0" w:space="0" w:color="auto"/>
        <w:left w:val="none" w:sz="0" w:space="0" w:color="auto"/>
        <w:bottom w:val="none" w:sz="0" w:space="0" w:color="auto"/>
        <w:right w:val="none" w:sz="0" w:space="0" w:color="auto"/>
      </w:divBdr>
    </w:div>
    <w:div w:id="217402086">
      <w:bodyDiv w:val="1"/>
      <w:marLeft w:val="0"/>
      <w:marRight w:val="0"/>
      <w:marTop w:val="0"/>
      <w:marBottom w:val="0"/>
      <w:divBdr>
        <w:top w:val="none" w:sz="0" w:space="0" w:color="auto"/>
        <w:left w:val="none" w:sz="0" w:space="0" w:color="auto"/>
        <w:bottom w:val="none" w:sz="0" w:space="0" w:color="auto"/>
        <w:right w:val="none" w:sz="0" w:space="0" w:color="auto"/>
      </w:divBdr>
    </w:div>
    <w:div w:id="217591420">
      <w:bodyDiv w:val="1"/>
      <w:marLeft w:val="0"/>
      <w:marRight w:val="0"/>
      <w:marTop w:val="0"/>
      <w:marBottom w:val="0"/>
      <w:divBdr>
        <w:top w:val="none" w:sz="0" w:space="0" w:color="auto"/>
        <w:left w:val="none" w:sz="0" w:space="0" w:color="auto"/>
        <w:bottom w:val="none" w:sz="0" w:space="0" w:color="auto"/>
        <w:right w:val="none" w:sz="0" w:space="0" w:color="auto"/>
      </w:divBdr>
    </w:div>
    <w:div w:id="217867247">
      <w:bodyDiv w:val="1"/>
      <w:marLeft w:val="0"/>
      <w:marRight w:val="0"/>
      <w:marTop w:val="0"/>
      <w:marBottom w:val="0"/>
      <w:divBdr>
        <w:top w:val="none" w:sz="0" w:space="0" w:color="auto"/>
        <w:left w:val="none" w:sz="0" w:space="0" w:color="auto"/>
        <w:bottom w:val="none" w:sz="0" w:space="0" w:color="auto"/>
        <w:right w:val="none" w:sz="0" w:space="0" w:color="auto"/>
      </w:divBdr>
    </w:div>
    <w:div w:id="218127086">
      <w:bodyDiv w:val="1"/>
      <w:marLeft w:val="0"/>
      <w:marRight w:val="0"/>
      <w:marTop w:val="0"/>
      <w:marBottom w:val="0"/>
      <w:divBdr>
        <w:top w:val="none" w:sz="0" w:space="0" w:color="auto"/>
        <w:left w:val="none" w:sz="0" w:space="0" w:color="auto"/>
        <w:bottom w:val="none" w:sz="0" w:space="0" w:color="auto"/>
        <w:right w:val="none" w:sz="0" w:space="0" w:color="auto"/>
      </w:divBdr>
    </w:div>
    <w:div w:id="218789724">
      <w:bodyDiv w:val="1"/>
      <w:marLeft w:val="0"/>
      <w:marRight w:val="0"/>
      <w:marTop w:val="0"/>
      <w:marBottom w:val="0"/>
      <w:divBdr>
        <w:top w:val="none" w:sz="0" w:space="0" w:color="auto"/>
        <w:left w:val="none" w:sz="0" w:space="0" w:color="auto"/>
        <w:bottom w:val="none" w:sz="0" w:space="0" w:color="auto"/>
        <w:right w:val="none" w:sz="0" w:space="0" w:color="auto"/>
      </w:divBdr>
    </w:div>
    <w:div w:id="218833414">
      <w:bodyDiv w:val="1"/>
      <w:marLeft w:val="0"/>
      <w:marRight w:val="0"/>
      <w:marTop w:val="0"/>
      <w:marBottom w:val="0"/>
      <w:divBdr>
        <w:top w:val="none" w:sz="0" w:space="0" w:color="auto"/>
        <w:left w:val="none" w:sz="0" w:space="0" w:color="auto"/>
        <w:bottom w:val="none" w:sz="0" w:space="0" w:color="auto"/>
        <w:right w:val="none" w:sz="0" w:space="0" w:color="auto"/>
      </w:divBdr>
    </w:div>
    <w:div w:id="219050720">
      <w:bodyDiv w:val="1"/>
      <w:marLeft w:val="0"/>
      <w:marRight w:val="0"/>
      <w:marTop w:val="0"/>
      <w:marBottom w:val="0"/>
      <w:divBdr>
        <w:top w:val="none" w:sz="0" w:space="0" w:color="auto"/>
        <w:left w:val="none" w:sz="0" w:space="0" w:color="auto"/>
        <w:bottom w:val="none" w:sz="0" w:space="0" w:color="auto"/>
        <w:right w:val="none" w:sz="0" w:space="0" w:color="auto"/>
      </w:divBdr>
    </w:div>
    <w:div w:id="219824976">
      <w:bodyDiv w:val="1"/>
      <w:marLeft w:val="0"/>
      <w:marRight w:val="0"/>
      <w:marTop w:val="0"/>
      <w:marBottom w:val="0"/>
      <w:divBdr>
        <w:top w:val="none" w:sz="0" w:space="0" w:color="auto"/>
        <w:left w:val="none" w:sz="0" w:space="0" w:color="auto"/>
        <w:bottom w:val="none" w:sz="0" w:space="0" w:color="auto"/>
        <w:right w:val="none" w:sz="0" w:space="0" w:color="auto"/>
      </w:divBdr>
    </w:div>
    <w:div w:id="219942604">
      <w:bodyDiv w:val="1"/>
      <w:marLeft w:val="0"/>
      <w:marRight w:val="0"/>
      <w:marTop w:val="0"/>
      <w:marBottom w:val="0"/>
      <w:divBdr>
        <w:top w:val="none" w:sz="0" w:space="0" w:color="auto"/>
        <w:left w:val="none" w:sz="0" w:space="0" w:color="auto"/>
        <w:bottom w:val="none" w:sz="0" w:space="0" w:color="auto"/>
        <w:right w:val="none" w:sz="0" w:space="0" w:color="auto"/>
      </w:divBdr>
    </w:div>
    <w:div w:id="220020279">
      <w:bodyDiv w:val="1"/>
      <w:marLeft w:val="0"/>
      <w:marRight w:val="0"/>
      <w:marTop w:val="0"/>
      <w:marBottom w:val="0"/>
      <w:divBdr>
        <w:top w:val="none" w:sz="0" w:space="0" w:color="auto"/>
        <w:left w:val="none" w:sz="0" w:space="0" w:color="auto"/>
        <w:bottom w:val="none" w:sz="0" w:space="0" w:color="auto"/>
        <w:right w:val="none" w:sz="0" w:space="0" w:color="auto"/>
      </w:divBdr>
    </w:div>
    <w:div w:id="220141166">
      <w:bodyDiv w:val="1"/>
      <w:marLeft w:val="0"/>
      <w:marRight w:val="0"/>
      <w:marTop w:val="0"/>
      <w:marBottom w:val="0"/>
      <w:divBdr>
        <w:top w:val="none" w:sz="0" w:space="0" w:color="auto"/>
        <w:left w:val="none" w:sz="0" w:space="0" w:color="auto"/>
        <w:bottom w:val="none" w:sz="0" w:space="0" w:color="auto"/>
        <w:right w:val="none" w:sz="0" w:space="0" w:color="auto"/>
      </w:divBdr>
    </w:div>
    <w:div w:id="220362186">
      <w:bodyDiv w:val="1"/>
      <w:marLeft w:val="0"/>
      <w:marRight w:val="0"/>
      <w:marTop w:val="0"/>
      <w:marBottom w:val="0"/>
      <w:divBdr>
        <w:top w:val="none" w:sz="0" w:space="0" w:color="auto"/>
        <w:left w:val="none" w:sz="0" w:space="0" w:color="auto"/>
        <w:bottom w:val="none" w:sz="0" w:space="0" w:color="auto"/>
        <w:right w:val="none" w:sz="0" w:space="0" w:color="auto"/>
      </w:divBdr>
    </w:div>
    <w:div w:id="220480323">
      <w:bodyDiv w:val="1"/>
      <w:marLeft w:val="0"/>
      <w:marRight w:val="0"/>
      <w:marTop w:val="0"/>
      <w:marBottom w:val="0"/>
      <w:divBdr>
        <w:top w:val="none" w:sz="0" w:space="0" w:color="auto"/>
        <w:left w:val="none" w:sz="0" w:space="0" w:color="auto"/>
        <w:bottom w:val="none" w:sz="0" w:space="0" w:color="auto"/>
        <w:right w:val="none" w:sz="0" w:space="0" w:color="auto"/>
      </w:divBdr>
    </w:div>
    <w:div w:id="220751077">
      <w:bodyDiv w:val="1"/>
      <w:marLeft w:val="0"/>
      <w:marRight w:val="0"/>
      <w:marTop w:val="0"/>
      <w:marBottom w:val="0"/>
      <w:divBdr>
        <w:top w:val="none" w:sz="0" w:space="0" w:color="auto"/>
        <w:left w:val="none" w:sz="0" w:space="0" w:color="auto"/>
        <w:bottom w:val="none" w:sz="0" w:space="0" w:color="auto"/>
        <w:right w:val="none" w:sz="0" w:space="0" w:color="auto"/>
      </w:divBdr>
    </w:div>
    <w:div w:id="220752448">
      <w:bodyDiv w:val="1"/>
      <w:marLeft w:val="0"/>
      <w:marRight w:val="0"/>
      <w:marTop w:val="0"/>
      <w:marBottom w:val="0"/>
      <w:divBdr>
        <w:top w:val="none" w:sz="0" w:space="0" w:color="auto"/>
        <w:left w:val="none" w:sz="0" w:space="0" w:color="auto"/>
        <w:bottom w:val="none" w:sz="0" w:space="0" w:color="auto"/>
        <w:right w:val="none" w:sz="0" w:space="0" w:color="auto"/>
      </w:divBdr>
    </w:div>
    <w:div w:id="220754896">
      <w:bodyDiv w:val="1"/>
      <w:marLeft w:val="0"/>
      <w:marRight w:val="0"/>
      <w:marTop w:val="0"/>
      <w:marBottom w:val="0"/>
      <w:divBdr>
        <w:top w:val="none" w:sz="0" w:space="0" w:color="auto"/>
        <w:left w:val="none" w:sz="0" w:space="0" w:color="auto"/>
        <w:bottom w:val="none" w:sz="0" w:space="0" w:color="auto"/>
        <w:right w:val="none" w:sz="0" w:space="0" w:color="auto"/>
      </w:divBdr>
    </w:div>
    <w:div w:id="220869979">
      <w:bodyDiv w:val="1"/>
      <w:marLeft w:val="0"/>
      <w:marRight w:val="0"/>
      <w:marTop w:val="0"/>
      <w:marBottom w:val="0"/>
      <w:divBdr>
        <w:top w:val="none" w:sz="0" w:space="0" w:color="auto"/>
        <w:left w:val="none" w:sz="0" w:space="0" w:color="auto"/>
        <w:bottom w:val="none" w:sz="0" w:space="0" w:color="auto"/>
        <w:right w:val="none" w:sz="0" w:space="0" w:color="auto"/>
      </w:divBdr>
    </w:div>
    <w:div w:id="221067086">
      <w:bodyDiv w:val="1"/>
      <w:marLeft w:val="0"/>
      <w:marRight w:val="0"/>
      <w:marTop w:val="0"/>
      <w:marBottom w:val="0"/>
      <w:divBdr>
        <w:top w:val="none" w:sz="0" w:space="0" w:color="auto"/>
        <w:left w:val="none" w:sz="0" w:space="0" w:color="auto"/>
        <w:bottom w:val="none" w:sz="0" w:space="0" w:color="auto"/>
        <w:right w:val="none" w:sz="0" w:space="0" w:color="auto"/>
      </w:divBdr>
    </w:div>
    <w:div w:id="221411744">
      <w:bodyDiv w:val="1"/>
      <w:marLeft w:val="0"/>
      <w:marRight w:val="0"/>
      <w:marTop w:val="0"/>
      <w:marBottom w:val="0"/>
      <w:divBdr>
        <w:top w:val="none" w:sz="0" w:space="0" w:color="auto"/>
        <w:left w:val="none" w:sz="0" w:space="0" w:color="auto"/>
        <w:bottom w:val="none" w:sz="0" w:space="0" w:color="auto"/>
        <w:right w:val="none" w:sz="0" w:space="0" w:color="auto"/>
      </w:divBdr>
    </w:div>
    <w:div w:id="221454285">
      <w:bodyDiv w:val="1"/>
      <w:marLeft w:val="0"/>
      <w:marRight w:val="0"/>
      <w:marTop w:val="0"/>
      <w:marBottom w:val="0"/>
      <w:divBdr>
        <w:top w:val="none" w:sz="0" w:space="0" w:color="auto"/>
        <w:left w:val="none" w:sz="0" w:space="0" w:color="auto"/>
        <w:bottom w:val="none" w:sz="0" w:space="0" w:color="auto"/>
        <w:right w:val="none" w:sz="0" w:space="0" w:color="auto"/>
      </w:divBdr>
    </w:div>
    <w:div w:id="221715815">
      <w:bodyDiv w:val="1"/>
      <w:marLeft w:val="0"/>
      <w:marRight w:val="0"/>
      <w:marTop w:val="0"/>
      <w:marBottom w:val="0"/>
      <w:divBdr>
        <w:top w:val="none" w:sz="0" w:space="0" w:color="auto"/>
        <w:left w:val="none" w:sz="0" w:space="0" w:color="auto"/>
        <w:bottom w:val="none" w:sz="0" w:space="0" w:color="auto"/>
        <w:right w:val="none" w:sz="0" w:space="0" w:color="auto"/>
      </w:divBdr>
    </w:div>
    <w:div w:id="221914227">
      <w:bodyDiv w:val="1"/>
      <w:marLeft w:val="0"/>
      <w:marRight w:val="0"/>
      <w:marTop w:val="0"/>
      <w:marBottom w:val="0"/>
      <w:divBdr>
        <w:top w:val="none" w:sz="0" w:space="0" w:color="auto"/>
        <w:left w:val="none" w:sz="0" w:space="0" w:color="auto"/>
        <w:bottom w:val="none" w:sz="0" w:space="0" w:color="auto"/>
        <w:right w:val="none" w:sz="0" w:space="0" w:color="auto"/>
      </w:divBdr>
    </w:div>
    <w:div w:id="222133817">
      <w:bodyDiv w:val="1"/>
      <w:marLeft w:val="0"/>
      <w:marRight w:val="0"/>
      <w:marTop w:val="0"/>
      <w:marBottom w:val="0"/>
      <w:divBdr>
        <w:top w:val="none" w:sz="0" w:space="0" w:color="auto"/>
        <w:left w:val="none" w:sz="0" w:space="0" w:color="auto"/>
        <w:bottom w:val="none" w:sz="0" w:space="0" w:color="auto"/>
        <w:right w:val="none" w:sz="0" w:space="0" w:color="auto"/>
      </w:divBdr>
    </w:div>
    <w:div w:id="222329814">
      <w:bodyDiv w:val="1"/>
      <w:marLeft w:val="0"/>
      <w:marRight w:val="0"/>
      <w:marTop w:val="0"/>
      <w:marBottom w:val="0"/>
      <w:divBdr>
        <w:top w:val="none" w:sz="0" w:space="0" w:color="auto"/>
        <w:left w:val="none" w:sz="0" w:space="0" w:color="auto"/>
        <w:bottom w:val="none" w:sz="0" w:space="0" w:color="auto"/>
        <w:right w:val="none" w:sz="0" w:space="0" w:color="auto"/>
      </w:divBdr>
    </w:div>
    <w:div w:id="222377682">
      <w:bodyDiv w:val="1"/>
      <w:marLeft w:val="0"/>
      <w:marRight w:val="0"/>
      <w:marTop w:val="0"/>
      <w:marBottom w:val="0"/>
      <w:divBdr>
        <w:top w:val="none" w:sz="0" w:space="0" w:color="auto"/>
        <w:left w:val="none" w:sz="0" w:space="0" w:color="auto"/>
        <w:bottom w:val="none" w:sz="0" w:space="0" w:color="auto"/>
        <w:right w:val="none" w:sz="0" w:space="0" w:color="auto"/>
      </w:divBdr>
    </w:div>
    <w:div w:id="223178928">
      <w:bodyDiv w:val="1"/>
      <w:marLeft w:val="0"/>
      <w:marRight w:val="0"/>
      <w:marTop w:val="0"/>
      <w:marBottom w:val="0"/>
      <w:divBdr>
        <w:top w:val="none" w:sz="0" w:space="0" w:color="auto"/>
        <w:left w:val="none" w:sz="0" w:space="0" w:color="auto"/>
        <w:bottom w:val="none" w:sz="0" w:space="0" w:color="auto"/>
        <w:right w:val="none" w:sz="0" w:space="0" w:color="auto"/>
      </w:divBdr>
    </w:div>
    <w:div w:id="223638564">
      <w:bodyDiv w:val="1"/>
      <w:marLeft w:val="0"/>
      <w:marRight w:val="0"/>
      <w:marTop w:val="0"/>
      <w:marBottom w:val="0"/>
      <w:divBdr>
        <w:top w:val="none" w:sz="0" w:space="0" w:color="auto"/>
        <w:left w:val="none" w:sz="0" w:space="0" w:color="auto"/>
        <w:bottom w:val="none" w:sz="0" w:space="0" w:color="auto"/>
        <w:right w:val="none" w:sz="0" w:space="0" w:color="auto"/>
      </w:divBdr>
    </w:div>
    <w:div w:id="223879271">
      <w:bodyDiv w:val="1"/>
      <w:marLeft w:val="0"/>
      <w:marRight w:val="0"/>
      <w:marTop w:val="0"/>
      <w:marBottom w:val="0"/>
      <w:divBdr>
        <w:top w:val="none" w:sz="0" w:space="0" w:color="auto"/>
        <w:left w:val="none" w:sz="0" w:space="0" w:color="auto"/>
        <w:bottom w:val="none" w:sz="0" w:space="0" w:color="auto"/>
        <w:right w:val="none" w:sz="0" w:space="0" w:color="auto"/>
      </w:divBdr>
    </w:div>
    <w:div w:id="223951537">
      <w:bodyDiv w:val="1"/>
      <w:marLeft w:val="0"/>
      <w:marRight w:val="0"/>
      <w:marTop w:val="0"/>
      <w:marBottom w:val="0"/>
      <w:divBdr>
        <w:top w:val="none" w:sz="0" w:space="0" w:color="auto"/>
        <w:left w:val="none" w:sz="0" w:space="0" w:color="auto"/>
        <w:bottom w:val="none" w:sz="0" w:space="0" w:color="auto"/>
        <w:right w:val="none" w:sz="0" w:space="0" w:color="auto"/>
      </w:divBdr>
    </w:div>
    <w:div w:id="224151196">
      <w:bodyDiv w:val="1"/>
      <w:marLeft w:val="0"/>
      <w:marRight w:val="0"/>
      <w:marTop w:val="0"/>
      <w:marBottom w:val="0"/>
      <w:divBdr>
        <w:top w:val="none" w:sz="0" w:space="0" w:color="auto"/>
        <w:left w:val="none" w:sz="0" w:space="0" w:color="auto"/>
        <w:bottom w:val="none" w:sz="0" w:space="0" w:color="auto"/>
        <w:right w:val="none" w:sz="0" w:space="0" w:color="auto"/>
      </w:divBdr>
    </w:div>
    <w:div w:id="224267939">
      <w:bodyDiv w:val="1"/>
      <w:marLeft w:val="0"/>
      <w:marRight w:val="0"/>
      <w:marTop w:val="0"/>
      <w:marBottom w:val="0"/>
      <w:divBdr>
        <w:top w:val="none" w:sz="0" w:space="0" w:color="auto"/>
        <w:left w:val="none" w:sz="0" w:space="0" w:color="auto"/>
        <w:bottom w:val="none" w:sz="0" w:space="0" w:color="auto"/>
        <w:right w:val="none" w:sz="0" w:space="0" w:color="auto"/>
      </w:divBdr>
    </w:div>
    <w:div w:id="224412341">
      <w:bodyDiv w:val="1"/>
      <w:marLeft w:val="0"/>
      <w:marRight w:val="0"/>
      <w:marTop w:val="0"/>
      <w:marBottom w:val="0"/>
      <w:divBdr>
        <w:top w:val="none" w:sz="0" w:space="0" w:color="auto"/>
        <w:left w:val="none" w:sz="0" w:space="0" w:color="auto"/>
        <w:bottom w:val="none" w:sz="0" w:space="0" w:color="auto"/>
        <w:right w:val="none" w:sz="0" w:space="0" w:color="auto"/>
      </w:divBdr>
    </w:div>
    <w:div w:id="224462574">
      <w:bodyDiv w:val="1"/>
      <w:marLeft w:val="0"/>
      <w:marRight w:val="0"/>
      <w:marTop w:val="0"/>
      <w:marBottom w:val="0"/>
      <w:divBdr>
        <w:top w:val="none" w:sz="0" w:space="0" w:color="auto"/>
        <w:left w:val="none" w:sz="0" w:space="0" w:color="auto"/>
        <w:bottom w:val="none" w:sz="0" w:space="0" w:color="auto"/>
        <w:right w:val="none" w:sz="0" w:space="0" w:color="auto"/>
      </w:divBdr>
    </w:div>
    <w:div w:id="224487734">
      <w:bodyDiv w:val="1"/>
      <w:marLeft w:val="0"/>
      <w:marRight w:val="0"/>
      <w:marTop w:val="0"/>
      <w:marBottom w:val="0"/>
      <w:divBdr>
        <w:top w:val="none" w:sz="0" w:space="0" w:color="auto"/>
        <w:left w:val="none" w:sz="0" w:space="0" w:color="auto"/>
        <w:bottom w:val="none" w:sz="0" w:space="0" w:color="auto"/>
        <w:right w:val="none" w:sz="0" w:space="0" w:color="auto"/>
      </w:divBdr>
    </w:div>
    <w:div w:id="224797735">
      <w:bodyDiv w:val="1"/>
      <w:marLeft w:val="0"/>
      <w:marRight w:val="0"/>
      <w:marTop w:val="0"/>
      <w:marBottom w:val="0"/>
      <w:divBdr>
        <w:top w:val="none" w:sz="0" w:space="0" w:color="auto"/>
        <w:left w:val="none" w:sz="0" w:space="0" w:color="auto"/>
        <w:bottom w:val="none" w:sz="0" w:space="0" w:color="auto"/>
        <w:right w:val="none" w:sz="0" w:space="0" w:color="auto"/>
      </w:divBdr>
    </w:div>
    <w:div w:id="224923105">
      <w:bodyDiv w:val="1"/>
      <w:marLeft w:val="0"/>
      <w:marRight w:val="0"/>
      <w:marTop w:val="0"/>
      <w:marBottom w:val="0"/>
      <w:divBdr>
        <w:top w:val="none" w:sz="0" w:space="0" w:color="auto"/>
        <w:left w:val="none" w:sz="0" w:space="0" w:color="auto"/>
        <w:bottom w:val="none" w:sz="0" w:space="0" w:color="auto"/>
        <w:right w:val="none" w:sz="0" w:space="0" w:color="auto"/>
      </w:divBdr>
    </w:div>
    <w:div w:id="224998672">
      <w:bodyDiv w:val="1"/>
      <w:marLeft w:val="0"/>
      <w:marRight w:val="0"/>
      <w:marTop w:val="0"/>
      <w:marBottom w:val="0"/>
      <w:divBdr>
        <w:top w:val="none" w:sz="0" w:space="0" w:color="auto"/>
        <w:left w:val="none" w:sz="0" w:space="0" w:color="auto"/>
        <w:bottom w:val="none" w:sz="0" w:space="0" w:color="auto"/>
        <w:right w:val="none" w:sz="0" w:space="0" w:color="auto"/>
      </w:divBdr>
    </w:div>
    <w:div w:id="225116344">
      <w:bodyDiv w:val="1"/>
      <w:marLeft w:val="0"/>
      <w:marRight w:val="0"/>
      <w:marTop w:val="0"/>
      <w:marBottom w:val="0"/>
      <w:divBdr>
        <w:top w:val="none" w:sz="0" w:space="0" w:color="auto"/>
        <w:left w:val="none" w:sz="0" w:space="0" w:color="auto"/>
        <w:bottom w:val="none" w:sz="0" w:space="0" w:color="auto"/>
        <w:right w:val="none" w:sz="0" w:space="0" w:color="auto"/>
      </w:divBdr>
    </w:div>
    <w:div w:id="225188148">
      <w:bodyDiv w:val="1"/>
      <w:marLeft w:val="0"/>
      <w:marRight w:val="0"/>
      <w:marTop w:val="0"/>
      <w:marBottom w:val="0"/>
      <w:divBdr>
        <w:top w:val="none" w:sz="0" w:space="0" w:color="auto"/>
        <w:left w:val="none" w:sz="0" w:space="0" w:color="auto"/>
        <w:bottom w:val="none" w:sz="0" w:space="0" w:color="auto"/>
        <w:right w:val="none" w:sz="0" w:space="0" w:color="auto"/>
      </w:divBdr>
    </w:div>
    <w:div w:id="225575329">
      <w:bodyDiv w:val="1"/>
      <w:marLeft w:val="0"/>
      <w:marRight w:val="0"/>
      <w:marTop w:val="0"/>
      <w:marBottom w:val="0"/>
      <w:divBdr>
        <w:top w:val="none" w:sz="0" w:space="0" w:color="auto"/>
        <w:left w:val="none" w:sz="0" w:space="0" w:color="auto"/>
        <w:bottom w:val="none" w:sz="0" w:space="0" w:color="auto"/>
        <w:right w:val="none" w:sz="0" w:space="0" w:color="auto"/>
      </w:divBdr>
    </w:div>
    <w:div w:id="225652419">
      <w:bodyDiv w:val="1"/>
      <w:marLeft w:val="0"/>
      <w:marRight w:val="0"/>
      <w:marTop w:val="0"/>
      <w:marBottom w:val="0"/>
      <w:divBdr>
        <w:top w:val="none" w:sz="0" w:space="0" w:color="auto"/>
        <w:left w:val="none" w:sz="0" w:space="0" w:color="auto"/>
        <w:bottom w:val="none" w:sz="0" w:space="0" w:color="auto"/>
        <w:right w:val="none" w:sz="0" w:space="0" w:color="auto"/>
      </w:divBdr>
    </w:div>
    <w:div w:id="225730541">
      <w:bodyDiv w:val="1"/>
      <w:marLeft w:val="0"/>
      <w:marRight w:val="0"/>
      <w:marTop w:val="0"/>
      <w:marBottom w:val="0"/>
      <w:divBdr>
        <w:top w:val="none" w:sz="0" w:space="0" w:color="auto"/>
        <w:left w:val="none" w:sz="0" w:space="0" w:color="auto"/>
        <w:bottom w:val="none" w:sz="0" w:space="0" w:color="auto"/>
        <w:right w:val="none" w:sz="0" w:space="0" w:color="auto"/>
      </w:divBdr>
    </w:div>
    <w:div w:id="226572418">
      <w:bodyDiv w:val="1"/>
      <w:marLeft w:val="0"/>
      <w:marRight w:val="0"/>
      <w:marTop w:val="0"/>
      <w:marBottom w:val="0"/>
      <w:divBdr>
        <w:top w:val="none" w:sz="0" w:space="0" w:color="auto"/>
        <w:left w:val="none" w:sz="0" w:space="0" w:color="auto"/>
        <w:bottom w:val="none" w:sz="0" w:space="0" w:color="auto"/>
        <w:right w:val="none" w:sz="0" w:space="0" w:color="auto"/>
      </w:divBdr>
    </w:div>
    <w:div w:id="227035187">
      <w:bodyDiv w:val="1"/>
      <w:marLeft w:val="0"/>
      <w:marRight w:val="0"/>
      <w:marTop w:val="0"/>
      <w:marBottom w:val="0"/>
      <w:divBdr>
        <w:top w:val="none" w:sz="0" w:space="0" w:color="auto"/>
        <w:left w:val="none" w:sz="0" w:space="0" w:color="auto"/>
        <w:bottom w:val="none" w:sz="0" w:space="0" w:color="auto"/>
        <w:right w:val="none" w:sz="0" w:space="0" w:color="auto"/>
      </w:divBdr>
    </w:div>
    <w:div w:id="227038545">
      <w:bodyDiv w:val="1"/>
      <w:marLeft w:val="0"/>
      <w:marRight w:val="0"/>
      <w:marTop w:val="0"/>
      <w:marBottom w:val="0"/>
      <w:divBdr>
        <w:top w:val="none" w:sz="0" w:space="0" w:color="auto"/>
        <w:left w:val="none" w:sz="0" w:space="0" w:color="auto"/>
        <w:bottom w:val="none" w:sz="0" w:space="0" w:color="auto"/>
        <w:right w:val="none" w:sz="0" w:space="0" w:color="auto"/>
      </w:divBdr>
    </w:div>
    <w:div w:id="227158893">
      <w:bodyDiv w:val="1"/>
      <w:marLeft w:val="0"/>
      <w:marRight w:val="0"/>
      <w:marTop w:val="0"/>
      <w:marBottom w:val="0"/>
      <w:divBdr>
        <w:top w:val="none" w:sz="0" w:space="0" w:color="auto"/>
        <w:left w:val="none" w:sz="0" w:space="0" w:color="auto"/>
        <w:bottom w:val="none" w:sz="0" w:space="0" w:color="auto"/>
        <w:right w:val="none" w:sz="0" w:space="0" w:color="auto"/>
      </w:divBdr>
    </w:div>
    <w:div w:id="227350370">
      <w:bodyDiv w:val="1"/>
      <w:marLeft w:val="0"/>
      <w:marRight w:val="0"/>
      <w:marTop w:val="0"/>
      <w:marBottom w:val="0"/>
      <w:divBdr>
        <w:top w:val="none" w:sz="0" w:space="0" w:color="auto"/>
        <w:left w:val="none" w:sz="0" w:space="0" w:color="auto"/>
        <w:bottom w:val="none" w:sz="0" w:space="0" w:color="auto"/>
        <w:right w:val="none" w:sz="0" w:space="0" w:color="auto"/>
      </w:divBdr>
    </w:div>
    <w:div w:id="227425489">
      <w:bodyDiv w:val="1"/>
      <w:marLeft w:val="0"/>
      <w:marRight w:val="0"/>
      <w:marTop w:val="0"/>
      <w:marBottom w:val="0"/>
      <w:divBdr>
        <w:top w:val="none" w:sz="0" w:space="0" w:color="auto"/>
        <w:left w:val="none" w:sz="0" w:space="0" w:color="auto"/>
        <w:bottom w:val="none" w:sz="0" w:space="0" w:color="auto"/>
        <w:right w:val="none" w:sz="0" w:space="0" w:color="auto"/>
      </w:divBdr>
    </w:div>
    <w:div w:id="227543019">
      <w:bodyDiv w:val="1"/>
      <w:marLeft w:val="0"/>
      <w:marRight w:val="0"/>
      <w:marTop w:val="0"/>
      <w:marBottom w:val="0"/>
      <w:divBdr>
        <w:top w:val="none" w:sz="0" w:space="0" w:color="auto"/>
        <w:left w:val="none" w:sz="0" w:space="0" w:color="auto"/>
        <w:bottom w:val="none" w:sz="0" w:space="0" w:color="auto"/>
        <w:right w:val="none" w:sz="0" w:space="0" w:color="auto"/>
      </w:divBdr>
    </w:div>
    <w:div w:id="227617120">
      <w:bodyDiv w:val="1"/>
      <w:marLeft w:val="0"/>
      <w:marRight w:val="0"/>
      <w:marTop w:val="0"/>
      <w:marBottom w:val="0"/>
      <w:divBdr>
        <w:top w:val="none" w:sz="0" w:space="0" w:color="auto"/>
        <w:left w:val="none" w:sz="0" w:space="0" w:color="auto"/>
        <w:bottom w:val="none" w:sz="0" w:space="0" w:color="auto"/>
        <w:right w:val="none" w:sz="0" w:space="0" w:color="auto"/>
      </w:divBdr>
    </w:div>
    <w:div w:id="227692087">
      <w:bodyDiv w:val="1"/>
      <w:marLeft w:val="0"/>
      <w:marRight w:val="0"/>
      <w:marTop w:val="0"/>
      <w:marBottom w:val="0"/>
      <w:divBdr>
        <w:top w:val="none" w:sz="0" w:space="0" w:color="auto"/>
        <w:left w:val="none" w:sz="0" w:space="0" w:color="auto"/>
        <w:bottom w:val="none" w:sz="0" w:space="0" w:color="auto"/>
        <w:right w:val="none" w:sz="0" w:space="0" w:color="auto"/>
      </w:divBdr>
    </w:div>
    <w:div w:id="228005072">
      <w:bodyDiv w:val="1"/>
      <w:marLeft w:val="0"/>
      <w:marRight w:val="0"/>
      <w:marTop w:val="0"/>
      <w:marBottom w:val="0"/>
      <w:divBdr>
        <w:top w:val="none" w:sz="0" w:space="0" w:color="auto"/>
        <w:left w:val="none" w:sz="0" w:space="0" w:color="auto"/>
        <w:bottom w:val="none" w:sz="0" w:space="0" w:color="auto"/>
        <w:right w:val="none" w:sz="0" w:space="0" w:color="auto"/>
      </w:divBdr>
    </w:div>
    <w:div w:id="228005596">
      <w:bodyDiv w:val="1"/>
      <w:marLeft w:val="0"/>
      <w:marRight w:val="0"/>
      <w:marTop w:val="0"/>
      <w:marBottom w:val="0"/>
      <w:divBdr>
        <w:top w:val="none" w:sz="0" w:space="0" w:color="auto"/>
        <w:left w:val="none" w:sz="0" w:space="0" w:color="auto"/>
        <w:bottom w:val="none" w:sz="0" w:space="0" w:color="auto"/>
        <w:right w:val="none" w:sz="0" w:space="0" w:color="auto"/>
      </w:divBdr>
    </w:div>
    <w:div w:id="228078701">
      <w:bodyDiv w:val="1"/>
      <w:marLeft w:val="0"/>
      <w:marRight w:val="0"/>
      <w:marTop w:val="0"/>
      <w:marBottom w:val="0"/>
      <w:divBdr>
        <w:top w:val="none" w:sz="0" w:space="0" w:color="auto"/>
        <w:left w:val="none" w:sz="0" w:space="0" w:color="auto"/>
        <w:bottom w:val="none" w:sz="0" w:space="0" w:color="auto"/>
        <w:right w:val="none" w:sz="0" w:space="0" w:color="auto"/>
      </w:divBdr>
    </w:div>
    <w:div w:id="228272841">
      <w:bodyDiv w:val="1"/>
      <w:marLeft w:val="0"/>
      <w:marRight w:val="0"/>
      <w:marTop w:val="0"/>
      <w:marBottom w:val="0"/>
      <w:divBdr>
        <w:top w:val="none" w:sz="0" w:space="0" w:color="auto"/>
        <w:left w:val="none" w:sz="0" w:space="0" w:color="auto"/>
        <w:bottom w:val="none" w:sz="0" w:space="0" w:color="auto"/>
        <w:right w:val="none" w:sz="0" w:space="0" w:color="auto"/>
      </w:divBdr>
    </w:div>
    <w:div w:id="228275959">
      <w:bodyDiv w:val="1"/>
      <w:marLeft w:val="0"/>
      <w:marRight w:val="0"/>
      <w:marTop w:val="0"/>
      <w:marBottom w:val="0"/>
      <w:divBdr>
        <w:top w:val="none" w:sz="0" w:space="0" w:color="auto"/>
        <w:left w:val="none" w:sz="0" w:space="0" w:color="auto"/>
        <w:bottom w:val="none" w:sz="0" w:space="0" w:color="auto"/>
        <w:right w:val="none" w:sz="0" w:space="0" w:color="auto"/>
      </w:divBdr>
    </w:div>
    <w:div w:id="228543762">
      <w:bodyDiv w:val="1"/>
      <w:marLeft w:val="0"/>
      <w:marRight w:val="0"/>
      <w:marTop w:val="0"/>
      <w:marBottom w:val="0"/>
      <w:divBdr>
        <w:top w:val="none" w:sz="0" w:space="0" w:color="auto"/>
        <w:left w:val="none" w:sz="0" w:space="0" w:color="auto"/>
        <w:bottom w:val="none" w:sz="0" w:space="0" w:color="auto"/>
        <w:right w:val="none" w:sz="0" w:space="0" w:color="auto"/>
      </w:divBdr>
    </w:div>
    <w:div w:id="228879376">
      <w:bodyDiv w:val="1"/>
      <w:marLeft w:val="0"/>
      <w:marRight w:val="0"/>
      <w:marTop w:val="0"/>
      <w:marBottom w:val="0"/>
      <w:divBdr>
        <w:top w:val="none" w:sz="0" w:space="0" w:color="auto"/>
        <w:left w:val="none" w:sz="0" w:space="0" w:color="auto"/>
        <w:bottom w:val="none" w:sz="0" w:space="0" w:color="auto"/>
        <w:right w:val="none" w:sz="0" w:space="0" w:color="auto"/>
      </w:divBdr>
    </w:div>
    <w:div w:id="229773798">
      <w:bodyDiv w:val="1"/>
      <w:marLeft w:val="0"/>
      <w:marRight w:val="0"/>
      <w:marTop w:val="0"/>
      <w:marBottom w:val="0"/>
      <w:divBdr>
        <w:top w:val="none" w:sz="0" w:space="0" w:color="auto"/>
        <w:left w:val="none" w:sz="0" w:space="0" w:color="auto"/>
        <w:bottom w:val="none" w:sz="0" w:space="0" w:color="auto"/>
        <w:right w:val="none" w:sz="0" w:space="0" w:color="auto"/>
      </w:divBdr>
    </w:div>
    <w:div w:id="230191212">
      <w:bodyDiv w:val="1"/>
      <w:marLeft w:val="0"/>
      <w:marRight w:val="0"/>
      <w:marTop w:val="0"/>
      <w:marBottom w:val="0"/>
      <w:divBdr>
        <w:top w:val="none" w:sz="0" w:space="0" w:color="auto"/>
        <w:left w:val="none" w:sz="0" w:space="0" w:color="auto"/>
        <w:bottom w:val="none" w:sz="0" w:space="0" w:color="auto"/>
        <w:right w:val="none" w:sz="0" w:space="0" w:color="auto"/>
      </w:divBdr>
    </w:div>
    <w:div w:id="230312258">
      <w:bodyDiv w:val="1"/>
      <w:marLeft w:val="0"/>
      <w:marRight w:val="0"/>
      <w:marTop w:val="0"/>
      <w:marBottom w:val="0"/>
      <w:divBdr>
        <w:top w:val="none" w:sz="0" w:space="0" w:color="auto"/>
        <w:left w:val="none" w:sz="0" w:space="0" w:color="auto"/>
        <w:bottom w:val="none" w:sz="0" w:space="0" w:color="auto"/>
        <w:right w:val="none" w:sz="0" w:space="0" w:color="auto"/>
      </w:divBdr>
    </w:div>
    <w:div w:id="231084405">
      <w:bodyDiv w:val="1"/>
      <w:marLeft w:val="0"/>
      <w:marRight w:val="0"/>
      <w:marTop w:val="0"/>
      <w:marBottom w:val="0"/>
      <w:divBdr>
        <w:top w:val="none" w:sz="0" w:space="0" w:color="auto"/>
        <w:left w:val="none" w:sz="0" w:space="0" w:color="auto"/>
        <w:bottom w:val="none" w:sz="0" w:space="0" w:color="auto"/>
        <w:right w:val="none" w:sz="0" w:space="0" w:color="auto"/>
      </w:divBdr>
    </w:div>
    <w:div w:id="231158251">
      <w:bodyDiv w:val="1"/>
      <w:marLeft w:val="0"/>
      <w:marRight w:val="0"/>
      <w:marTop w:val="0"/>
      <w:marBottom w:val="0"/>
      <w:divBdr>
        <w:top w:val="none" w:sz="0" w:space="0" w:color="auto"/>
        <w:left w:val="none" w:sz="0" w:space="0" w:color="auto"/>
        <w:bottom w:val="none" w:sz="0" w:space="0" w:color="auto"/>
        <w:right w:val="none" w:sz="0" w:space="0" w:color="auto"/>
      </w:divBdr>
    </w:div>
    <w:div w:id="231627744">
      <w:bodyDiv w:val="1"/>
      <w:marLeft w:val="0"/>
      <w:marRight w:val="0"/>
      <w:marTop w:val="0"/>
      <w:marBottom w:val="0"/>
      <w:divBdr>
        <w:top w:val="none" w:sz="0" w:space="0" w:color="auto"/>
        <w:left w:val="none" w:sz="0" w:space="0" w:color="auto"/>
        <w:bottom w:val="none" w:sz="0" w:space="0" w:color="auto"/>
        <w:right w:val="none" w:sz="0" w:space="0" w:color="auto"/>
      </w:divBdr>
    </w:div>
    <w:div w:id="231697265">
      <w:bodyDiv w:val="1"/>
      <w:marLeft w:val="0"/>
      <w:marRight w:val="0"/>
      <w:marTop w:val="0"/>
      <w:marBottom w:val="0"/>
      <w:divBdr>
        <w:top w:val="none" w:sz="0" w:space="0" w:color="auto"/>
        <w:left w:val="none" w:sz="0" w:space="0" w:color="auto"/>
        <w:bottom w:val="none" w:sz="0" w:space="0" w:color="auto"/>
        <w:right w:val="none" w:sz="0" w:space="0" w:color="auto"/>
      </w:divBdr>
    </w:div>
    <w:div w:id="231740938">
      <w:bodyDiv w:val="1"/>
      <w:marLeft w:val="0"/>
      <w:marRight w:val="0"/>
      <w:marTop w:val="0"/>
      <w:marBottom w:val="0"/>
      <w:divBdr>
        <w:top w:val="none" w:sz="0" w:space="0" w:color="auto"/>
        <w:left w:val="none" w:sz="0" w:space="0" w:color="auto"/>
        <w:bottom w:val="none" w:sz="0" w:space="0" w:color="auto"/>
        <w:right w:val="none" w:sz="0" w:space="0" w:color="auto"/>
      </w:divBdr>
    </w:div>
    <w:div w:id="231933781">
      <w:bodyDiv w:val="1"/>
      <w:marLeft w:val="0"/>
      <w:marRight w:val="0"/>
      <w:marTop w:val="0"/>
      <w:marBottom w:val="0"/>
      <w:divBdr>
        <w:top w:val="none" w:sz="0" w:space="0" w:color="auto"/>
        <w:left w:val="none" w:sz="0" w:space="0" w:color="auto"/>
        <w:bottom w:val="none" w:sz="0" w:space="0" w:color="auto"/>
        <w:right w:val="none" w:sz="0" w:space="0" w:color="auto"/>
      </w:divBdr>
    </w:div>
    <w:div w:id="232082835">
      <w:bodyDiv w:val="1"/>
      <w:marLeft w:val="0"/>
      <w:marRight w:val="0"/>
      <w:marTop w:val="0"/>
      <w:marBottom w:val="0"/>
      <w:divBdr>
        <w:top w:val="none" w:sz="0" w:space="0" w:color="auto"/>
        <w:left w:val="none" w:sz="0" w:space="0" w:color="auto"/>
        <w:bottom w:val="none" w:sz="0" w:space="0" w:color="auto"/>
        <w:right w:val="none" w:sz="0" w:space="0" w:color="auto"/>
      </w:divBdr>
    </w:div>
    <w:div w:id="232087211">
      <w:bodyDiv w:val="1"/>
      <w:marLeft w:val="0"/>
      <w:marRight w:val="0"/>
      <w:marTop w:val="0"/>
      <w:marBottom w:val="0"/>
      <w:divBdr>
        <w:top w:val="none" w:sz="0" w:space="0" w:color="auto"/>
        <w:left w:val="none" w:sz="0" w:space="0" w:color="auto"/>
        <w:bottom w:val="none" w:sz="0" w:space="0" w:color="auto"/>
        <w:right w:val="none" w:sz="0" w:space="0" w:color="auto"/>
      </w:divBdr>
    </w:div>
    <w:div w:id="232736335">
      <w:bodyDiv w:val="1"/>
      <w:marLeft w:val="0"/>
      <w:marRight w:val="0"/>
      <w:marTop w:val="0"/>
      <w:marBottom w:val="0"/>
      <w:divBdr>
        <w:top w:val="none" w:sz="0" w:space="0" w:color="auto"/>
        <w:left w:val="none" w:sz="0" w:space="0" w:color="auto"/>
        <w:bottom w:val="none" w:sz="0" w:space="0" w:color="auto"/>
        <w:right w:val="none" w:sz="0" w:space="0" w:color="auto"/>
      </w:divBdr>
    </w:div>
    <w:div w:id="232743683">
      <w:bodyDiv w:val="1"/>
      <w:marLeft w:val="0"/>
      <w:marRight w:val="0"/>
      <w:marTop w:val="0"/>
      <w:marBottom w:val="0"/>
      <w:divBdr>
        <w:top w:val="none" w:sz="0" w:space="0" w:color="auto"/>
        <w:left w:val="none" w:sz="0" w:space="0" w:color="auto"/>
        <w:bottom w:val="none" w:sz="0" w:space="0" w:color="auto"/>
        <w:right w:val="none" w:sz="0" w:space="0" w:color="auto"/>
      </w:divBdr>
    </w:div>
    <w:div w:id="232860961">
      <w:bodyDiv w:val="1"/>
      <w:marLeft w:val="0"/>
      <w:marRight w:val="0"/>
      <w:marTop w:val="0"/>
      <w:marBottom w:val="0"/>
      <w:divBdr>
        <w:top w:val="none" w:sz="0" w:space="0" w:color="auto"/>
        <w:left w:val="none" w:sz="0" w:space="0" w:color="auto"/>
        <w:bottom w:val="none" w:sz="0" w:space="0" w:color="auto"/>
        <w:right w:val="none" w:sz="0" w:space="0" w:color="auto"/>
      </w:divBdr>
    </w:div>
    <w:div w:id="232931610">
      <w:bodyDiv w:val="1"/>
      <w:marLeft w:val="0"/>
      <w:marRight w:val="0"/>
      <w:marTop w:val="0"/>
      <w:marBottom w:val="0"/>
      <w:divBdr>
        <w:top w:val="none" w:sz="0" w:space="0" w:color="auto"/>
        <w:left w:val="none" w:sz="0" w:space="0" w:color="auto"/>
        <w:bottom w:val="none" w:sz="0" w:space="0" w:color="auto"/>
        <w:right w:val="none" w:sz="0" w:space="0" w:color="auto"/>
      </w:divBdr>
    </w:div>
    <w:div w:id="233702588">
      <w:bodyDiv w:val="1"/>
      <w:marLeft w:val="0"/>
      <w:marRight w:val="0"/>
      <w:marTop w:val="0"/>
      <w:marBottom w:val="0"/>
      <w:divBdr>
        <w:top w:val="none" w:sz="0" w:space="0" w:color="auto"/>
        <w:left w:val="none" w:sz="0" w:space="0" w:color="auto"/>
        <w:bottom w:val="none" w:sz="0" w:space="0" w:color="auto"/>
        <w:right w:val="none" w:sz="0" w:space="0" w:color="auto"/>
      </w:divBdr>
    </w:div>
    <w:div w:id="234316869">
      <w:bodyDiv w:val="1"/>
      <w:marLeft w:val="0"/>
      <w:marRight w:val="0"/>
      <w:marTop w:val="0"/>
      <w:marBottom w:val="0"/>
      <w:divBdr>
        <w:top w:val="none" w:sz="0" w:space="0" w:color="auto"/>
        <w:left w:val="none" w:sz="0" w:space="0" w:color="auto"/>
        <w:bottom w:val="none" w:sz="0" w:space="0" w:color="auto"/>
        <w:right w:val="none" w:sz="0" w:space="0" w:color="auto"/>
      </w:divBdr>
    </w:div>
    <w:div w:id="234318753">
      <w:bodyDiv w:val="1"/>
      <w:marLeft w:val="0"/>
      <w:marRight w:val="0"/>
      <w:marTop w:val="0"/>
      <w:marBottom w:val="0"/>
      <w:divBdr>
        <w:top w:val="none" w:sz="0" w:space="0" w:color="auto"/>
        <w:left w:val="none" w:sz="0" w:space="0" w:color="auto"/>
        <w:bottom w:val="none" w:sz="0" w:space="0" w:color="auto"/>
        <w:right w:val="none" w:sz="0" w:space="0" w:color="auto"/>
      </w:divBdr>
    </w:div>
    <w:div w:id="235096835">
      <w:bodyDiv w:val="1"/>
      <w:marLeft w:val="0"/>
      <w:marRight w:val="0"/>
      <w:marTop w:val="0"/>
      <w:marBottom w:val="0"/>
      <w:divBdr>
        <w:top w:val="none" w:sz="0" w:space="0" w:color="auto"/>
        <w:left w:val="none" w:sz="0" w:space="0" w:color="auto"/>
        <w:bottom w:val="none" w:sz="0" w:space="0" w:color="auto"/>
        <w:right w:val="none" w:sz="0" w:space="0" w:color="auto"/>
      </w:divBdr>
    </w:div>
    <w:div w:id="235745034">
      <w:bodyDiv w:val="1"/>
      <w:marLeft w:val="0"/>
      <w:marRight w:val="0"/>
      <w:marTop w:val="0"/>
      <w:marBottom w:val="0"/>
      <w:divBdr>
        <w:top w:val="none" w:sz="0" w:space="0" w:color="auto"/>
        <w:left w:val="none" w:sz="0" w:space="0" w:color="auto"/>
        <w:bottom w:val="none" w:sz="0" w:space="0" w:color="auto"/>
        <w:right w:val="none" w:sz="0" w:space="0" w:color="auto"/>
      </w:divBdr>
    </w:div>
    <w:div w:id="235818701">
      <w:bodyDiv w:val="1"/>
      <w:marLeft w:val="0"/>
      <w:marRight w:val="0"/>
      <w:marTop w:val="0"/>
      <w:marBottom w:val="0"/>
      <w:divBdr>
        <w:top w:val="none" w:sz="0" w:space="0" w:color="auto"/>
        <w:left w:val="none" w:sz="0" w:space="0" w:color="auto"/>
        <w:bottom w:val="none" w:sz="0" w:space="0" w:color="auto"/>
        <w:right w:val="none" w:sz="0" w:space="0" w:color="auto"/>
      </w:divBdr>
    </w:div>
    <w:div w:id="236016091">
      <w:bodyDiv w:val="1"/>
      <w:marLeft w:val="0"/>
      <w:marRight w:val="0"/>
      <w:marTop w:val="0"/>
      <w:marBottom w:val="0"/>
      <w:divBdr>
        <w:top w:val="none" w:sz="0" w:space="0" w:color="auto"/>
        <w:left w:val="none" w:sz="0" w:space="0" w:color="auto"/>
        <w:bottom w:val="none" w:sz="0" w:space="0" w:color="auto"/>
        <w:right w:val="none" w:sz="0" w:space="0" w:color="auto"/>
      </w:divBdr>
    </w:div>
    <w:div w:id="236134190">
      <w:bodyDiv w:val="1"/>
      <w:marLeft w:val="0"/>
      <w:marRight w:val="0"/>
      <w:marTop w:val="0"/>
      <w:marBottom w:val="0"/>
      <w:divBdr>
        <w:top w:val="none" w:sz="0" w:space="0" w:color="auto"/>
        <w:left w:val="none" w:sz="0" w:space="0" w:color="auto"/>
        <w:bottom w:val="none" w:sz="0" w:space="0" w:color="auto"/>
        <w:right w:val="none" w:sz="0" w:space="0" w:color="auto"/>
      </w:divBdr>
    </w:div>
    <w:div w:id="236324799">
      <w:bodyDiv w:val="1"/>
      <w:marLeft w:val="0"/>
      <w:marRight w:val="0"/>
      <w:marTop w:val="0"/>
      <w:marBottom w:val="0"/>
      <w:divBdr>
        <w:top w:val="none" w:sz="0" w:space="0" w:color="auto"/>
        <w:left w:val="none" w:sz="0" w:space="0" w:color="auto"/>
        <w:bottom w:val="none" w:sz="0" w:space="0" w:color="auto"/>
        <w:right w:val="none" w:sz="0" w:space="0" w:color="auto"/>
      </w:divBdr>
    </w:div>
    <w:div w:id="236475382">
      <w:bodyDiv w:val="1"/>
      <w:marLeft w:val="0"/>
      <w:marRight w:val="0"/>
      <w:marTop w:val="0"/>
      <w:marBottom w:val="0"/>
      <w:divBdr>
        <w:top w:val="none" w:sz="0" w:space="0" w:color="auto"/>
        <w:left w:val="none" w:sz="0" w:space="0" w:color="auto"/>
        <w:bottom w:val="none" w:sz="0" w:space="0" w:color="auto"/>
        <w:right w:val="none" w:sz="0" w:space="0" w:color="auto"/>
      </w:divBdr>
    </w:div>
    <w:div w:id="236477319">
      <w:bodyDiv w:val="1"/>
      <w:marLeft w:val="0"/>
      <w:marRight w:val="0"/>
      <w:marTop w:val="0"/>
      <w:marBottom w:val="0"/>
      <w:divBdr>
        <w:top w:val="none" w:sz="0" w:space="0" w:color="auto"/>
        <w:left w:val="none" w:sz="0" w:space="0" w:color="auto"/>
        <w:bottom w:val="none" w:sz="0" w:space="0" w:color="auto"/>
        <w:right w:val="none" w:sz="0" w:space="0" w:color="auto"/>
      </w:divBdr>
    </w:div>
    <w:div w:id="237134670">
      <w:bodyDiv w:val="1"/>
      <w:marLeft w:val="0"/>
      <w:marRight w:val="0"/>
      <w:marTop w:val="0"/>
      <w:marBottom w:val="0"/>
      <w:divBdr>
        <w:top w:val="none" w:sz="0" w:space="0" w:color="auto"/>
        <w:left w:val="none" w:sz="0" w:space="0" w:color="auto"/>
        <w:bottom w:val="none" w:sz="0" w:space="0" w:color="auto"/>
        <w:right w:val="none" w:sz="0" w:space="0" w:color="auto"/>
      </w:divBdr>
    </w:div>
    <w:div w:id="237328411">
      <w:bodyDiv w:val="1"/>
      <w:marLeft w:val="0"/>
      <w:marRight w:val="0"/>
      <w:marTop w:val="0"/>
      <w:marBottom w:val="0"/>
      <w:divBdr>
        <w:top w:val="none" w:sz="0" w:space="0" w:color="auto"/>
        <w:left w:val="none" w:sz="0" w:space="0" w:color="auto"/>
        <w:bottom w:val="none" w:sz="0" w:space="0" w:color="auto"/>
        <w:right w:val="none" w:sz="0" w:space="0" w:color="auto"/>
      </w:divBdr>
    </w:div>
    <w:div w:id="237448753">
      <w:bodyDiv w:val="1"/>
      <w:marLeft w:val="0"/>
      <w:marRight w:val="0"/>
      <w:marTop w:val="0"/>
      <w:marBottom w:val="0"/>
      <w:divBdr>
        <w:top w:val="none" w:sz="0" w:space="0" w:color="auto"/>
        <w:left w:val="none" w:sz="0" w:space="0" w:color="auto"/>
        <w:bottom w:val="none" w:sz="0" w:space="0" w:color="auto"/>
        <w:right w:val="none" w:sz="0" w:space="0" w:color="auto"/>
      </w:divBdr>
    </w:div>
    <w:div w:id="237524090">
      <w:bodyDiv w:val="1"/>
      <w:marLeft w:val="0"/>
      <w:marRight w:val="0"/>
      <w:marTop w:val="0"/>
      <w:marBottom w:val="0"/>
      <w:divBdr>
        <w:top w:val="none" w:sz="0" w:space="0" w:color="auto"/>
        <w:left w:val="none" w:sz="0" w:space="0" w:color="auto"/>
        <w:bottom w:val="none" w:sz="0" w:space="0" w:color="auto"/>
        <w:right w:val="none" w:sz="0" w:space="0" w:color="auto"/>
      </w:divBdr>
    </w:div>
    <w:div w:id="238102684">
      <w:bodyDiv w:val="1"/>
      <w:marLeft w:val="0"/>
      <w:marRight w:val="0"/>
      <w:marTop w:val="0"/>
      <w:marBottom w:val="0"/>
      <w:divBdr>
        <w:top w:val="none" w:sz="0" w:space="0" w:color="auto"/>
        <w:left w:val="none" w:sz="0" w:space="0" w:color="auto"/>
        <w:bottom w:val="none" w:sz="0" w:space="0" w:color="auto"/>
        <w:right w:val="none" w:sz="0" w:space="0" w:color="auto"/>
      </w:divBdr>
    </w:div>
    <w:div w:id="238297157">
      <w:bodyDiv w:val="1"/>
      <w:marLeft w:val="0"/>
      <w:marRight w:val="0"/>
      <w:marTop w:val="0"/>
      <w:marBottom w:val="0"/>
      <w:divBdr>
        <w:top w:val="none" w:sz="0" w:space="0" w:color="auto"/>
        <w:left w:val="none" w:sz="0" w:space="0" w:color="auto"/>
        <w:bottom w:val="none" w:sz="0" w:space="0" w:color="auto"/>
        <w:right w:val="none" w:sz="0" w:space="0" w:color="auto"/>
      </w:divBdr>
    </w:div>
    <w:div w:id="238757579">
      <w:bodyDiv w:val="1"/>
      <w:marLeft w:val="0"/>
      <w:marRight w:val="0"/>
      <w:marTop w:val="0"/>
      <w:marBottom w:val="0"/>
      <w:divBdr>
        <w:top w:val="none" w:sz="0" w:space="0" w:color="auto"/>
        <w:left w:val="none" w:sz="0" w:space="0" w:color="auto"/>
        <w:bottom w:val="none" w:sz="0" w:space="0" w:color="auto"/>
        <w:right w:val="none" w:sz="0" w:space="0" w:color="auto"/>
      </w:divBdr>
    </w:div>
    <w:div w:id="238757879">
      <w:bodyDiv w:val="1"/>
      <w:marLeft w:val="0"/>
      <w:marRight w:val="0"/>
      <w:marTop w:val="0"/>
      <w:marBottom w:val="0"/>
      <w:divBdr>
        <w:top w:val="none" w:sz="0" w:space="0" w:color="auto"/>
        <w:left w:val="none" w:sz="0" w:space="0" w:color="auto"/>
        <w:bottom w:val="none" w:sz="0" w:space="0" w:color="auto"/>
        <w:right w:val="none" w:sz="0" w:space="0" w:color="auto"/>
      </w:divBdr>
    </w:div>
    <w:div w:id="238905563">
      <w:bodyDiv w:val="1"/>
      <w:marLeft w:val="0"/>
      <w:marRight w:val="0"/>
      <w:marTop w:val="0"/>
      <w:marBottom w:val="0"/>
      <w:divBdr>
        <w:top w:val="none" w:sz="0" w:space="0" w:color="auto"/>
        <w:left w:val="none" w:sz="0" w:space="0" w:color="auto"/>
        <w:bottom w:val="none" w:sz="0" w:space="0" w:color="auto"/>
        <w:right w:val="none" w:sz="0" w:space="0" w:color="auto"/>
      </w:divBdr>
    </w:div>
    <w:div w:id="238951448">
      <w:bodyDiv w:val="1"/>
      <w:marLeft w:val="0"/>
      <w:marRight w:val="0"/>
      <w:marTop w:val="0"/>
      <w:marBottom w:val="0"/>
      <w:divBdr>
        <w:top w:val="none" w:sz="0" w:space="0" w:color="auto"/>
        <w:left w:val="none" w:sz="0" w:space="0" w:color="auto"/>
        <w:bottom w:val="none" w:sz="0" w:space="0" w:color="auto"/>
        <w:right w:val="none" w:sz="0" w:space="0" w:color="auto"/>
      </w:divBdr>
    </w:div>
    <w:div w:id="239756192">
      <w:bodyDiv w:val="1"/>
      <w:marLeft w:val="0"/>
      <w:marRight w:val="0"/>
      <w:marTop w:val="0"/>
      <w:marBottom w:val="0"/>
      <w:divBdr>
        <w:top w:val="none" w:sz="0" w:space="0" w:color="auto"/>
        <w:left w:val="none" w:sz="0" w:space="0" w:color="auto"/>
        <w:bottom w:val="none" w:sz="0" w:space="0" w:color="auto"/>
        <w:right w:val="none" w:sz="0" w:space="0" w:color="auto"/>
      </w:divBdr>
    </w:div>
    <w:div w:id="239875859">
      <w:bodyDiv w:val="1"/>
      <w:marLeft w:val="0"/>
      <w:marRight w:val="0"/>
      <w:marTop w:val="0"/>
      <w:marBottom w:val="0"/>
      <w:divBdr>
        <w:top w:val="none" w:sz="0" w:space="0" w:color="auto"/>
        <w:left w:val="none" w:sz="0" w:space="0" w:color="auto"/>
        <w:bottom w:val="none" w:sz="0" w:space="0" w:color="auto"/>
        <w:right w:val="none" w:sz="0" w:space="0" w:color="auto"/>
      </w:divBdr>
    </w:div>
    <w:div w:id="240411510">
      <w:bodyDiv w:val="1"/>
      <w:marLeft w:val="0"/>
      <w:marRight w:val="0"/>
      <w:marTop w:val="0"/>
      <w:marBottom w:val="0"/>
      <w:divBdr>
        <w:top w:val="none" w:sz="0" w:space="0" w:color="auto"/>
        <w:left w:val="none" w:sz="0" w:space="0" w:color="auto"/>
        <w:bottom w:val="none" w:sz="0" w:space="0" w:color="auto"/>
        <w:right w:val="none" w:sz="0" w:space="0" w:color="auto"/>
      </w:divBdr>
    </w:div>
    <w:div w:id="240792487">
      <w:bodyDiv w:val="1"/>
      <w:marLeft w:val="0"/>
      <w:marRight w:val="0"/>
      <w:marTop w:val="0"/>
      <w:marBottom w:val="0"/>
      <w:divBdr>
        <w:top w:val="none" w:sz="0" w:space="0" w:color="auto"/>
        <w:left w:val="none" w:sz="0" w:space="0" w:color="auto"/>
        <w:bottom w:val="none" w:sz="0" w:space="0" w:color="auto"/>
        <w:right w:val="none" w:sz="0" w:space="0" w:color="auto"/>
      </w:divBdr>
    </w:div>
    <w:div w:id="241065493">
      <w:bodyDiv w:val="1"/>
      <w:marLeft w:val="0"/>
      <w:marRight w:val="0"/>
      <w:marTop w:val="0"/>
      <w:marBottom w:val="0"/>
      <w:divBdr>
        <w:top w:val="none" w:sz="0" w:space="0" w:color="auto"/>
        <w:left w:val="none" w:sz="0" w:space="0" w:color="auto"/>
        <w:bottom w:val="none" w:sz="0" w:space="0" w:color="auto"/>
        <w:right w:val="none" w:sz="0" w:space="0" w:color="auto"/>
      </w:divBdr>
    </w:div>
    <w:div w:id="241179995">
      <w:bodyDiv w:val="1"/>
      <w:marLeft w:val="0"/>
      <w:marRight w:val="0"/>
      <w:marTop w:val="0"/>
      <w:marBottom w:val="0"/>
      <w:divBdr>
        <w:top w:val="none" w:sz="0" w:space="0" w:color="auto"/>
        <w:left w:val="none" w:sz="0" w:space="0" w:color="auto"/>
        <w:bottom w:val="none" w:sz="0" w:space="0" w:color="auto"/>
        <w:right w:val="none" w:sz="0" w:space="0" w:color="auto"/>
      </w:divBdr>
    </w:div>
    <w:div w:id="241914279">
      <w:bodyDiv w:val="1"/>
      <w:marLeft w:val="0"/>
      <w:marRight w:val="0"/>
      <w:marTop w:val="0"/>
      <w:marBottom w:val="0"/>
      <w:divBdr>
        <w:top w:val="none" w:sz="0" w:space="0" w:color="auto"/>
        <w:left w:val="none" w:sz="0" w:space="0" w:color="auto"/>
        <w:bottom w:val="none" w:sz="0" w:space="0" w:color="auto"/>
        <w:right w:val="none" w:sz="0" w:space="0" w:color="auto"/>
      </w:divBdr>
    </w:div>
    <w:div w:id="242614613">
      <w:bodyDiv w:val="1"/>
      <w:marLeft w:val="0"/>
      <w:marRight w:val="0"/>
      <w:marTop w:val="0"/>
      <w:marBottom w:val="0"/>
      <w:divBdr>
        <w:top w:val="none" w:sz="0" w:space="0" w:color="auto"/>
        <w:left w:val="none" w:sz="0" w:space="0" w:color="auto"/>
        <w:bottom w:val="none" w:sz="0" w:space="0" w:color="auto"/>
        <w:right w:val="none" w:sz="0" w:space="0" w:color="auto"/>
      </w:divBdr>
    </w:div>
    <w:div w:id="242762243">
      <w:bodyDiv w:val="1"/>
      <w:marLeft w:val="0"/>
      <w:marRight w:val="0"/>
      <w:marTop w:val="0"/>
      <w:marBottom w:val="0"/>
      <w:divBdr>
        <w:top w:val="none" w:sz="0" w:space="0" w:color="auto"/>
        <w:left w:val="none" w:sz="0" w:space="0" w:color="auto"/>
        <w:bottom w:val="none" w:sz="0" w:space="0" w:color="auto"/>
        <w:right w:val="none" w:sz="0" w:space="0" w:color="auto"/>
      </w:divBdr>
    </w:div>
    <w:div w:id="242883616">
      <w:bodyDiv w:val="1"/>
      <w:marLeft w:val="0"/>
      <w:marRight w:val="0"/>
      <w:marTop w:val="0"/>
      <w:marBottom w:val="0"/>
      <w:divBdr>
        <w:top w:val="none" w:sz="0" w:space="0" w:color="auto"/>
        <w:left w:val="none" w:sz="0" w:space="0" w:color="auto"/>
        <w:bottom w:val="none" w:sz="0" w:space="0" w:color="auto"/>
        <w:right w:val="none" w:sz="0" w:space="0" w:color="auto"/>
      </w:divBdr>
    </w:div>
    <w:div w:id="243685430">
      <w:bodyDiv w:val="1"/>
      <w:marLeft w:val="0"/>
      <w:marRight w:val="0"/>
      <w:marTop w:val="0"/>
      <w:marBottom w:val="0"/>
      <w:divBdr>
        <w:top w:val="none" w:sz="0" w:space="0" w:color="auto"/>
        <w:left w:val="none" w:sz="0" w:space="0" w:color="auto"/>
        <w:bottom w:val="none" w:sz="0" w:space="0" w:color="auto"/>
        <w:right w:val="none" w:sz="0" w:space="0" w:color="auto"/>
      </w:divBdr>
    </w:div>
    <w:div w:id="243956159">
      <w:bodyDiv w:val="1"/>
      <w:marLeft w:val="0"/>
      <w:marRight w:val="0"/>
      <w:marTop w:val="0"/>
      <w:marBottom w:val="0"/>
      <w:divBdr>
        <w:top w:val="none" w:sz="0" w:space="0" w:color="auto"/>
        <w:left w:val="none" w:sz="0" w:space="0" w:color="auto"/>
        <w:bottom w:val="none" w:sz="0" w:space="0" w:color="auto"/>
        <w:right w:val="none" w:sz="0" w:space="0" w:color="auto"/>
      </w:divBdr>
    </w:div>
    <w:div w:id="243993881">
      <w:bodyDiv w:val="1"/>
      <w:marLeft w:val="0"/>
      <w:marRight w:val="0"/>
      <w:marTop w:val="0"/>
      <w:marBottom w:val="0"/>
      <w:divBdr>
        <w:top w:val="none" w:sz="0" w:space="0" w:color="auto"/>
        <w:left w:val="none" w:sz="0" w:space="0" w:color="auto"/>
        <w:bottom w:val="none" w:sz="0" w:space="0" w:color="auto"/>
        <w:right w:val="none" w:sz="0" w:space="0" w:color="auto"/>
      </w:divBdr>
    </w:div>
    <w:div w:id="244263840">
      <w:bodyDiv w:val="1"/>
      <w:marLeft w:val="0"/>
      <w:marRight w:val="0"/>
      <w:marTop w:val="0"/>
      <w:marBottom w:val="0"/>
      <w:divBdr>
        <w:top w:val="none" w:sz="0" w:space="0" w:color="auto"/>
        <w:left w:val="none" w:sz="0" w:space="0" w:color="auto"/>
        <w:bottom w:val="none" w:sz="0" w:space="0" w:color="auto"/>
        <w:right w:val="none" w:sz="0" w:space="0" w:color="auto"/>
      </w:divBdr>
    </w:div>
    <w:div w:id="244263937">
      <w:bodyDiv w:val="1"/>
      <w:marLeft w:val="0"/>
      <w:marRight w:val="0"/>
      <w:marTop w:val="0"/>
      <w:marBottom w:val="0"/>
      <w:divBdr>
        <w:top w:val="none" w:sz="0" w:space="0" w:color="auto"/>
        <w:left w:val="none" w:sz="0" w:space="0" w:color="auto"/>
        <w:bottom w:val="none" w:sz="0" w:space="0" w:color="auto"/>
        <w:right w:val="none" w:sz="0" w:space="0" w:color="auto"/>
      </w:divBdr>
    </w:div>
    <w:div w:id="244412449">
      <w:bodyDiv w:val="1"/>
      <w:marLeft w:val="0"/>
      <w:marRight w:val="0"/>
      <w:marTop w:val="0"/>
      <w:marBottom w:val="0"/>
      <w:divBdr>
        <w:top w:val="none" w:sz="0" w:space="0" w:color="auto"/>
        <w:left w:val="none" w:sz="0" w:space="0" w:color="auto"/>
        <w:bottom w:val="none" w:sz="0" w:space="0" w:color="auto"/>
        <w:right w:val="none" w:sz="0" w:space="0" w:color="auto"/>
      </w:divBdr>
    </w:div>
    <w:div w:id="245462369">
      <w:bodyDiv w:val="1"/>
      <w:marLeft w:val="0"/>
      <w:marRight w:val="0"/>
      <w:marTop w:val="0"/>
      <w:marBottom w:val="0"/>
      <w:divBdr>
        <w:top w:val="none" w:sz="0" w:space="0" w:color="auto"/>
        <w:left w:val="none" w:sz="0" w:space="0" w:color="auto"/>
        <w:bottom w:val="none" w:sz="0" w:space="0" w:color="auto"/>
        <w:right w:val="none" w:sz="0" w:space="0" w:color="auto"/>
      </w:divBdr>
    </w:div>
    <w:div w:id="245727088">
      <w:bodyDiv w:val="1"/>
      <w:marLeft w:val="0"/>
      <w:marRight w:val="0"/>
      <w:marTop w:val="0"/>
      <w:marBottom w:val="0"/>
      <w:divBdr>
        <w:top w:val="none" w:sz="0" w:space="0" w:color="auto"/>
        <w:left w:val="none" w:sz="0" w:space="0" w:color="auto"/>
        <w:bottom w:val="none" w:sz="0" w:space="0" w:color="auto"/>
        <w:right w:val="none" w:sz="0" w:space="0" w:color="auto"/>
      </w:divBdr>
    </w:div>
    <w:div w:id="246308343">
      <w:bodyDiv w:val="1"/>
      <w:marLeft w:val="0"/>
      <w:marRight w:val="0"/>
      <w:marTop w:val="0"/>
      <w:marBottom w:val="0"/>
      <w:divBdr>
        <w:top w:val="none" w:sz="0" w:space="0" w:color="auto"/>
        <w:left w:val="none" w:sz="0" w:space="0" w:color="auto"/>
        <w:bottom w:val="none" w:sz="0" w:space="0" w:color="auto"/>
        <w:right w:val="none" w:sz="0" w:space="0" w:color="auto"/>
      </w:divBdr>
    </w:div>
    <w:div w:id="246312467">
      <w:bodyDiv w:val="1"/>
      <w:marLeft w:val="0"/>
      <w:marRight w:val="0"/>
      <w:marTop w:val="0"/>
      <w:marBottom w:val="0"/>
      <w:divBdr>
        <w:top w:val="none" w:sz="0" w:space="0" w:color="auto"/>
        <w:left w:val="none" w:sz="0" w:space="0" w:color="auto"/>
        <w:bottom w:val="none" w:sz="0" w:space="0" w:color="auto"/>
        <w:right w:val="none" w:sz="0" w:space="0" w:color="auto"/>
      </w:divBdr>
    </w:div>
    <w:div w:id="246883353">
      <w:bodyDiv w:val="1"/>
      <w:marLeft w:val="0"/>
      <w:marRight w:val="0"/>
      <w:marTop w:val="0"/>
      <w:marBottom w:val="0"/>
      <w:divBdr>
        <w:top w:val="none" w:sz="0" w:space="0" w:color="auto"/>
        <w:left w:val="none" w:sz="0" w:space="0" w:color="auto"/>
        <w:bottom w:val="none" w:sz="0" w:space="0" w:color="auto"/>
        <w:right w:val="none" w:sz="0" w:space="0" w:color="auto"/>
      </w:divBdr>
    </w:div>
    <w:div w:id="247084712">
      <w:bodyDiv w:val="1"/>
      <w:marLeft w:val="0"/>
      <w:marRight w:val="0"/>
      <w:marTop w:val="0"/>
      <w:marBottom w:val="0"/>
      <w:divBdr>
        <w:top w:val="none" w:sz="0" w:space="0" w:color="auto"/>
        <w:left w:val="none" w:sz="0" w:space="0" w:color="auto"/>
        <w:bottom w:val="none" w:sz="0" w:space="0" w:color="auto"/>
        <w:right w:val="none" w:sz="0" w:space="0" w:color="auto"/>
      </w:divBdr>
    </w:div>
    <w:div w:id="247883413">
      <w:bodyDiv w:val="1"/>
      <w:marLeft w:val="0"/>
      <w:marRight w:val="0"/>
      <w:marTop w:val="0"/>
      <w:marBottom w:val="0"/>
      <w:divBdr>
        <w:top w:val="none" w:sz="0" w:space="0" w:color="auto"/>
        <w:left w:val="none" w:sz="0" w:space="0" w:color="auto"/>
        <w:bottom w:val="none" w:sz="0" w:space="0" w:color="auto"/>
        <w:right w:val="none" w:sz="0" w:space="0" w:color="auto"/>
      </w:divBdr>
    </w:div>
    <w:div w:id="248392634">
      <w:bodyDiv w:val="1"/>
      <w:marLeft w:val="0"/>
      <w:marRight w:val="0"/>
      <w:marTop w:val="0"/>
      <w:marBottom w:val="0"/>
      <w:divBdr>
        <w:top w:val="none" w:sz="0" w:space="0" w:color="auto"/>
        <w:left w:val="none" w:sz="0" w:space="0" w:color="auto"/>
        <w:bottom w:val="none" w:sz="0" w:space="0" w:color="auto"/>
        <w:right w:val="none" w:sz="0" w:space="0" w:color="auto"/>
      </w:divBdr>
    </w:div>
    <w:div w:id="249196311">
      <w:bodyDiv w:val="1"/>
      <w:marLeft w:val="0"/>
      <w:marRight w:val="0"/>
      <w:marTop w:val="0"/>
      <w:marBottom w:val="0"/>
      <w:divBdr>
        <w:top w:val="none" w:sz="0" w:space="0" w:color="auto"/>
        <w:left w:val="none" w:sz="0" w:space="0" w:color="auto"/>
        <w:bottom w:val="none" w:sz="0" w:space="0" w:color="auto"/>
        <w:right w:val="none" w:sz="0" w:space="0" w:color="auto"/>
      </w:divBdr>
    </w:div>
    <w:div w:id="249509581">
      <w:bodyDiv w:val="1"/>
      <w:marLeft w:val="0"/>
      <w:marRight w:val="0"/>
      <w:marTop w:val="0"/>
      <w:marBottom w:val="0"/>
      <w:divBdr>
        <w:top w:val="none" w:sz="0" w:space="0" w:color="auto"/>
        <w:left w:val="none" w:sz="0" w:space="0" w:color="auto"/>
        <w:bottom w:val="none" w:sz="0" w:space="0" w:color="auto"/>
        <w:right w:val="none" w:sz="0" w:space="0" w:color="auto"/>
      </w:divBdr>
    </w:div>
    <w:div w:id="249579293">
      <w:bodyDiv w:val="1"/>
      <w:marLeft w:val="0"/>
      <w:marRight w:val="0"/>
      <w:marTop w:val="0"/>
      <w:marBottom w:val="0"/>
      <w:divBdr>
        <w:top w:val="none" w:sz="0" w:space="0" w:color="auto"/>
        <w:left w:val="none" w:sz="0" w:space="0" w:color="auto"/>
        <w:bottom w:val="none" w:sz="0" w:space="0" w:color="auto"/>
        <w:right w:val="none" w:sz="0" w:space="0" w:color="auto"/>
      </w:divBdr>
    </w:div>
    <w:div w:id="249823730">
      <w:bodyDiv w:val="1"/>
      <w:marLeft w:val="0"/>
      <w:marRight w:val="0"/>
      <w:marTop w:val="0"/>
      <w:marBottom w:val="0"/>
      <w:divBdr>
        <w:top w:val="none" w:sz="0" w:space="0" w:color="auto"/>
        <w:left w:val="none" w:sz="0" w:space="0" w:color="auto"/>
        <w:bottom w:val="none" w:sz="0" w:space="0" w:color="auto"/>
        <w:right w:val="none" w:sz="0" w:space="0" w:color="auto"/>
      </w:divBdr>
    </w:div>
    <w:div w:id="249824477">
      <w:bodyDiv w:val="1"/>
      <w:marLeft w:val="0"/>
      <w:marRight w:val="0"/>
      <w:marTop w:val="0"/>
      <w:marBottom w:val="0"/>
      <w:divBdr>
        <w:top w:val="none" w:sz="0" w:space="0" w:color="auto"/>
        <w:left w:val="none" w:sz="0" w:space="0" w:color="auto"/>
        <w:bottom w:val="none" w:sz="0" w:space="0" w:color="auto"/>
        <w:right w:val="none" w:sz="0" w:space="0" w:color="auto"/>
      </w:divBdr>
    </w:div>
    <w:div w:id="250161847">
      <w:bodyDiv w:val="1"/>
      <w:marLeft w:val="0"/>
      <w:marRight w:val="0"/>
      <w:marTop w:val="0"/>
      <w:marBottom w:val="0"/>
      <w:divBdr>
        <w:top w:val="none" w:sz="0" w:space="0" w:color="auto"/>
        <w:left w:val="none" w:sz="0" w:space="0" w:color="auto"/>
        <w:bottom w:val="none" w:sz="0" w:space="0" w:color="auto"/>
        <w:right w:val="none" w:sz="0" w:space="0" w:color="auto"/>
      </w:divBdr>
    </w:div>
    <w:div w:id="250235627">
      <w:bodyDiv w:val="1"/>
      <w:marLeft w:val="0"/>
      <w:marRight w:val="0"/>
      <w:marTop w:val="0"/>
      <w:marBottom w:val="0"/>
      <w:divBdr>
        <w:top w:val="none" w:sz="0" w:space="0" w:color="auto"/>
        <w:left w:val="none" w:sz="0" w:space="0" w:color="auto"/>
        <w:bottom w:val="none" w:sz="0" w:space="0" w:color="auto"/>
        <w:right w:val="none" w:sz="0" w:space="0" w:color="auto"/>
      </w:divBdr>
    </w:div>
    <w:div w:id="250241620">
      <w:bodyDiv w:val="1"/>
      <w:marLeft w:val="0"/>
      <w:marRight w:val="0"/>
      <w:marTop w:val="0"/>
      <w:marBottom w:val="0"/>
      <w:divBdr>
        <w:top w:val="none" w:sz="0" w:space="0" w:color="auto"/>
        <w:left w:val="none" w:sz="0" w:space="0" w:color="auto"/>
        <w:bottom w:val="none" w:sz="0" w:space="0" w:color="auto"/>
        <w:right w:val="none" w:sz="0" w:space="0" w:color="auto"/>
      </w:divBdr>
    </w:div>
    <w:div w:id="250286235">
      <w:bodyDiv w:val="1"/>
      <w:marLeft w:val="0"/>
      <w:marRight w:val="0"/>
      <w:marTop w:val="0"/>
      <w:marBottom w:val="0"/>
      <w:divBdr>
        <w:top w:val="none" w:sz="0" w:space="0" w:color="auto"/>
        <w:left w:val="none" w:sz="0" w:space="0" w:color="auto"/>
        <w:bottom w:val="none" w:sz="0" w:space="0" w:color="auto"/>
        <w:right w:val="none" w:sz="0" w:space="0" w:color="auto"/>
      </w:divBdr>
    </w:div>
    <w:div w:id="250703541">
      <w:bodyDiv w:val="1"/>
      <w:marLeft w:val="0"/>
      <w:marRight w:val="0"/>
      <w:marTop w:val="0"/>
      <w:marBottom w:val="0"/>
      <w:divBdr>
        <w:top w:val="none" w:sz="0" w:space="0" w:color="auto"/>
        <w:left w:val="none" w:sz="0" w:space="0" w:color="auto"/>
        <w:bottom w:val="none" w:sz="0" w:space="0" w:color="auto"/>
        <w:right w:val="none" w:sz="0" w:space="0" w:color="auto"/>
      </w:divBdr>
    </w:div>
    <w:div w:id="250820823">
      <w:bodyDiv w:val="1"/>
      <w:marLeft w:val="0"/>
      <w:marRight w:val="0"/>
      <w:marTop w:val="0"/>
      <w:marBottom w:val="0"/>
      <w:divBdr>
        <w:top w:val="none" w:sz="0" w:space="0" w:color="auto"/>
        <w:left w:val="none" w:sz="0" w:space="0" w:color="auto"/>
        <w:bottom w:val="none" w:sz="0" w:space="0" w:color="auto"/>
        <w:right w:val="none" w:sz="0" w:space="0" w:color="auto"/>
      </w:divBdr>
    </w:div>
    <w:div w:id="252013149">
      <w:bodyDiv w:val="1"/>
      <w:marLeft w:val="0"/>
      <w:marRight w:val="0"/>
      <w:marTop w:val="0"/>
      <w:marBottom w:val="0"/>
      <w:divBdr>
        <w:top w:val="none" w:sz="0" w:space="0" w:color="auto"/>
        <w:left w:val="none" w:sz="0" w:space="0" w:color="auto"/>
        <w:bottom w:val="none" w:sz="0" w:space="0" w:color="auto"/>
        <w:right w:val="none" w:sz="0" w:space="0" w:color="auto"/>
      </w:divBdr>
    </w:div>
    <w:div w:id="252250406">
      <w:bodyDiv w:val="1"/>
      <w:marLeft w:val="0"/>
      <w:marRight w:val="0"/>
      <w:marTop w:val="0"/>
      <w:marBottom w:val="0"/>
      <w:divBdr>
        <w:top w:val="none" w:sz="0" w:space="0" w:color="auto"/>
        <w:left w:val="none" w:sz="0" w:space="0" w:color="auto"/>
        <w:bottom w:val="none" w:sz="0" w:space="0" w:color="auto"/>
        <w:right w:val="none" w:sz="0" w:space="0" w:color="auto"/>
      </w:divBdr>
    </w:div>
    <w:div w:id="252857683">
      <w:bodyDiv w:val="1"/>
      <w:marLeft w:val="0"/>
      <w:marRight w:val="0"/>
      <w:marTop w:val="0"/>
      <w:marBottom w:val="0"/>
      <w:divBdr>
        <w:top w:val="none" w:sz="0" w:space="0" w:color="auto"/>
        <w:left w:val="none" w:sz="0" w:space="0" w:color="auto"/>
        <w:bottom w:val="none" w:sz="0" w:space="0" w:color="auto"/>
        <w:right w:val="none" w:sz="0" w:space="0" w:color="auto"/>
      </w:divBdr>
    </w:div>
    <w:div w:id="252933708">
      <w:bodyDiv w:val="1"/>
      <w:marLeft w:val="0"/>
      <w:marRight w:val="0"/>
      <w:marTop w:val="0"/>
      <w:marBottom w:val="0"/>
      <w:divBdr>
        <w:top w:val="none" w:sz="0" w:space="0" w:color="auto"/>
        <w:left w:val="none" w:sz="0" w:space="0" w:color="auto"/>
        <w:bottom w:val="none" w:sz="0" w:space="0" w:color="auto"/>
        <w:right w:val="none" w:sz="0" w:space="0" w:color="auto"/>
      </w:divBdr>
    </w:div>
    <w:div w:id="253369002">
      <w:bodyDiv w:val="1"/>
      <w:marLeft w:val="0"/>
      <w:marRight w:val="0"/>
      <w:marTop w:val="0"/>
      <w:marBottom w:val="0"/>
      <w:divBdr>
        <w:top w:val="none" w:sz="0" w:space="0" w:color="auto"/>
        <w:left w:val="none" w:sz="0" w:space="0" w:color="auto"/>
        <w:bottom w:val="none" w:sz="0" w:space="0" w:color="auto"/>
        <w:right w:val="none" w:sz="0" w:space="0" w:color="auto"/>
      </w:divBdr>
    </w:div>
    <w:div w:id="253440678">
      <w:bodyDiv w:val="1"/>
      <w:marLeft w:val="0"/>
      <w:marRight w:val="0"/>
      <w:marTop w:val="0"/>
      <w:marBottom w:val="0"/>
      <w:divBdr>
        <w:top w:val="none" w:sz="0" w:space="0" w:color="auto"/>
        <w:left w:val="none" w:sz="0" w:space="0" w:color="auto"/>
        <w:bottom w:val="none" w:sz="0" w:space="0" w:color="auto"/>
        <w:right w:val="none" w:sz="0" w:space="0" w:color="auto"/>
      </w:divBdr>
    </w:div>
    <w:div w:id="253563111">
      <w:bodyDiv w:val="1"/>
      <w:marLeft w:val="0"/>
      <w:marRight w:val="0"/>
      <w:marTop w:val="0"/>
      <w:marBottom w:val="0"/>
      <w:divBdr>
        <w:top w:val="none" w:sz="0" w:space="0" w:color="auto"/>
        <w:left w:val="none" w:sz="0" w:space="0" w:color="auto"/>
        <w:bottom w:val="none" w:sz="0" w:space="0" w:color="auto"/>
        <w:right w:val="none" w:sz="0" w:space="0" w:color="auto"/>
      </w:divBdr>
    </w:div>
    <w:div w:id="253629378">
      <w:bodyDiv w:val="1"/>
      <w:marLeft w:val="0"/>
      <w:marRight w:val="0"/>
      <w:marTop w:val="0"/>
      <w:marBottom w:val="0"/>
      <w:divBdr>
        <w:top w:val="none" w:sz="0" w:space="0" w:color="auto"/>
        <w:left w:val="none" w:sz="0" w:space="0" w:color="auto"/>
        <w:bottom w:val="none" w:sz="0" w:space="0" w:color="auto"/>
        <w:right w:val="none" w:sz="0" w:space="0" w:color="auto"/>
      </w:divBdr>
    </w:div>
    <w:div w:id="254442282">
      <w:bodyDiv w:val="1"/>
      <w:marLeft w:val="0"/>
      <w:marRight w:val="0"/>
      <w:marTop w:val="0"/>
      <w:marBottom w:val="0"/>
      <w:divBdr>
        <w:top w:val="none" w:sz="0" w:space="0" w:color="auto"/>
        <w:left w:val="none" w:sz="0" w:space="0" w:color="auto"/>
        <w:bottom w:val="none" w:sz="0" w:space="0" w:color="auto"/>
        <w:right w:val="none" w:sz="0" w:space="0" w:color="auto"/>
      </w:divBdr>
    </w:div>
    <w:div w:id="254632109">
      <w:bodyDiv w:val="1"/>
      <w:marLeft w:val="0"/>
      <w:marRight w:val="0"/>
      <w:marTop w:val="0"/>
      <w:marBottom w:val="0"/>
      <w:divBdr>
        <w:top w:val="none" w:sz="0" w:space="0" w:color="auto"/>
        <w:left w:val="none" w:sz="0" w:space="0" w:color="auto"/>
        <w:bottom w:val="none" w:sz="0" w:space="0" w:color="auto"/>
        <w:right w:val="none" w:sz="0" w:space="0" w:color="auto"/>
      </w:divBdr>
    </w:div>
    <w:div w:id="254900432">
      <w:bodyDiv w:val="1"/>
      <w:marLeft w:val="0"/>
      <w:marRight w:val="0"/>
      <w:marTop w:val="0"/>
      <w:marBottom w:val="0"/>
      <w:divBdr>
        <w:top w:val="none" w:sz="0" w:space="0" w:color="auto"/>
        <w:left w:val="none" w:sz="0" w:space="0" w:color="auto"/>
        <w:bottom w:val="none" w:sz="0" w:space="0" w:color="auto"/>
        <w:right w:val="none" w:sz="0" w:space="0" w:color="auto"/>
      </w:divBdr>
    </w:div>
    <w:div w:id="255333642">
      <w:bodyDiv w:val="1"/>
      <w:marLeft w:val="0"/>
      <w:marRight w:val="0"/>
      <w:marTop w:val="0"/>
      <w:marBottom w:val="0"/>
      <w:divBdr>
        <w:top w:val="none" w:sz="0" w:space="0" w:color="auto"/>
        <w:left w:val="none" w:sz="0" w:space="0" w:color="auto"/>
        <w:bottom w:val="none" w:sz="0" w:space="0" w:color="auto"/>
        <w:right w:val="none" w:sz="0" w:space="0" w:color="auto"/>
      </w:divBdr>
    </w:div>
    <w:div w:id="256211767">
      <w:bodyDiv w:val="1"/>
      <w:marLeft w:val="0"/>
      <w:marRight w:val="0"/>
      <w:marTop w:val="0"/>
      <w:marBottom w:val="0"/>
      <w:divBdr>
        <w:top w:val="none" w:sz="0" w:space="0" w:color="auto"/>
        <w:left w:val="none" w:sz="0" w:space="0" w:color="auto"/>
        <w:bottom w:val="none" w:sz="0" w:space="0" w:color="auto"/>
        <w:right w:val="none" w:sz="0" w:space="0" w:color="auto"/>
      </w:divBdr>
    </w:div>
    <w:div w:id="256258975">
      <w:bodyDiv w:val="1"/>
      <w:marLeft w:val="0"/>
      <w:marRight w:val="0"/>
      <w:marTop w:val="0"/>
      <w:marBottom w:val="0"/>
      <w:divBdr>
        <w:top w:val="none" w:sz="0" w:space="0" w:color="auto"/>
        <w:left w:val="none" w:sz="0" w:space="0" w:color="auto"/>
        <w:bottom w:val="none" w:sz="0" w:space="0" w:color="auto"/>
        <w:right w:val="none" w:sz="0" w:space="0" w:color="auto"/>
      </w:divBdr>
    </w:div>
    <w:div w:id="256669748">
      <w:bodyDiv w:val="1"/>
      <w:marLeft w:val="0"/>
      <w:marRight w:val="0"/>
      <w:marTop w:val="0"/>
      <w:marBottom w:val="0"/>
      <w:divBdr>
        <w:top w:val="none" w:sz="0" w:space="0" w:color="auto"/>
        <w:left w:val="none" w:sz="0" w:space="0" w:color="auto"/>
        <w:bottom w:val="none" w:sz="0" w:space="0" w:color="auto"/>
        <w:right w:val="none" w:sz="0" w:space="0" w:color="auto"/>
      </w:divBdr>
    </w:div>
    <w:div w:id="257101271">
      <w:bodyDiv w:val="1"/>
      <w:marLeft w:val="0"/>
      <w:marRight w:val="0"/>
      <w:marTop w:val="0"/>
      <w:marBottom w:val="0"/>
      <w:divBdr>
        <w:top w:val="none" w:sz="0" w:space="0" w:color="auto"/>
        <w:left w:val="none" w:sz="0" w:space="0" w:color="auto"/>
        <w:bottom w:val="none" w:sz="0" w:space="0" w:color="auto"/>
        <w:right w:val="none" w:sz="0" w:space="0" w:color="auto"/>
      </w:divBdr>
    </w:div>
    <w:div w:id="257716014">
      <w:bodyDiv w:val="1"/>
      <w:marLeft w:val="0"/>
      <w:marRight w:val="0"/>
      <w:marTop w:val="0"/>
      <w:marBottom w:val="0"/>
      <w:divBdr>
        <w:top w:val="none" w:sz="0" w:space="0" w:color="auto"/>
        <w:left w:val="none" w:sz="0" w:space="0" w:color="auto"/>
        <w:bottom w:val="none" w:sz="0" w:space="0" w:color="auto"/>
        <w:right w:val="none" w:sz="0" w:space="0" w:color="auto"/>
      </w:divBdr>
    </w:div>
    <w:div w:id="257837683">
      <w:bodyDiv w:val="1"/>
      <w:marLeft w:val="0"/>
      <w:marRight w:val="0"/>
      <w:marTop w:val="0"/>
      <w:marBottom w:val="0"/>
      <w:divBdr>
        <w:top w:val="none" w:sz="0" w:space="0" w:color="auto"/>
        <w:left w:val="none" w:sz="0" w:space="0" w:color="auto"/>
        <w:bottom w:val="none" w:sz="0" w:space="0" w:color="auto"/>
        <w:right w:val="none" w:sz="0" w:space="0" w:color="auto"/>
      </w:divBdr>
    </w:div>
    <w:div w:id="257955901">
      <w:bodyDiv w:val="1"/>
      <w:marLeft w:val="0"/>
      <w:marRight w:val="0"/>
      <w:marTop w:val="0"/>
      <w:marBottom w:val="0"/>
      <w:divBdr>
        <w:top w:val="none" w:sz="0" w:space="0" w:color="auto"/>
        <w:left w:val="none" w:sz="0" w:space="0" w:color="auto"/>
        <w:bottom w:val="none" w:sz="0" w:space="0" w:color="auto"/>
        <w:right w:val="none" w:sz="0" w:space="0" w:color="auto"/>
      </w:divBdr>
    </w:div>
    <w:div w:id="258222541">
      <w:bodyDiv w:val="1"/>
      <w:marLeft w:val="0"/>
      <w:marRight w:val="0"/>
      <w:marTop w:val="0"/>
      <w:marBottom w:val="0"/>
      <w:divBdr>
        <w:top w:val="none" w:sz="0" w:space="0" w:color="auto"/>
        <w:left w:val="none" w:sz="0" w:space="0" w:color="auto"/>
        <w:bottom w:val="none" w:sz="0" w:space="0" w:color="auto"/>
        <w:right w:val="none" w:sz="0" w:space="0" w:color="auto"/>
      </w:divBdr>
    </w:div>
    <w:div w:id="258415150">
      <w:bodyDiv w:val="1"/>
      <w:marLeft w:val="0"/>
      <w:marRight w:val="0"/>
      <w:marTop w:val="0"/>
      <w:marBottom w:val="0"/>
      <w:divBdr>
        <w:top w:val="none" w:sz="0" w:space="0" w:color="auto"/>
        <w:left w:val="none" w:sz="0" w:space="0" w:color="auto"/>
        <w:bottom w:val="none" w:sz="0" w:space="0" w:color="auto"/>
        <w:right w:val="none" w:sz="0" w:space="0" w:color="auto"/>
      </w:divBdr>
    </w:div>
    <w:div w:id="258490472">
      <w:bodyDiv w:val="1"/>
      <w:marLeft w:val="0"/>
      <w:marRight w:val="0"/>
      <w:marTop w:val="0"/>
      <w:marBottom w:val="0"/>
      <w:divBdr>
        <w:top w:val="none" w:sz="0" w:space="0" w:color="auto"/>
        <w:left w:val="none" w:sz="0" w:space="0" w:color="auto"/>
        <w:bottom w:val="none" w:sz="0" w:space="0" w:color="auto"/>
        <w:right w:val="none" w:sz="0" w:space="0" w:color="auto"/>
      </w:divBdr>
    </w:div>
    <w:div w:id="258877698">
      <w:bodyDiv w:val="1"/>
      <w:marLeft w:val="0"/>
      <w:marRight w:val="0"/>
      <w:marTop w:val="0"/>
      <w:marBottom w:val="0"/>
      <w:divBdr>
        <w:top w:val="none" w:sz="0" w:space="0" w:color="auto"/>
        <w:left w:val="none" w:sz="0" w:space="0" w:color="auto"/>
        <w:bottom w:val="none" w:sz="0" w:space="0" w:color="auto"/>
        <w:right w:val="none" w:sz="0" w:space="0" w:color="auto"/>
      </w:divBdr>
    </w:div>
    <w:div w:id="259022143">
      <w:bodyDiv w:val="1"/>
      <w:marLeft w:val="0"/>
      <w:marRight w:val="0"/>
      <w:marTop w:val="0"/>
      <w:marBottom w:val="0"/>
      <w:divBdr>
        <w:top w:val="none" w:sz="0" w:space="0" w:color="auto"/>
        <w:left w:val="none" w:sz="0" w:space="0" w:color="auto"/>
        <w:bottom w:val="none" w:sz="0" w:space="0" w:color="auto"/>
        <w:right w:val="none" w:sz="0" w:space="0" w:color="auto"/>
      </w:divBdr>
    </w:div>
    <w:div w:id="259025500">
      <w:bodyDiv w:val="1"/>
      <w:marLeft w:val="0"/>
      <w:marRight w:val="0"/>
      <w:marTop w:val="0"/>
      <w:marBottom w:val="0"/>
      <w:divBdr>
        <w:top w:val="none" w:sz="0" w:space="0" w:color="auto"/>
        <w:left w:val="none" w:sz="0" w:space="0" w:color="auto"/>
        <w:bottom w:val="none" w:sz="0" w:space="0" w:color="auto"/>
        <w:right w:val="none" w:sz="0" w:space="0" w:color="auto"/>
      </w:divBdr>
    </w:div>
    <w:div w:id="259417256">
      <w:bodyDiv w:val="1"/>
      <w:marLeft w:val="0"/>
      <w:marRight w:val="0"/>
      <w:marTop w:val="0"/>
      <w:marBottom w:val="0"/>
      <w:divBdr>
        <w:top w:val="none" w:sz="0" w:space="0" w:color="auto"/>
        <w:left w:val="none" w:sz="0" w:space="0" w:color="auto"/>
        <w:bottom w:val="none" w:sz="0" w:space="0" w:color="auto"/>
        <w:right w:val="none" w:sz="0" w:space="0" w:color="auto"/>
      </w:divBdr>
    </w:div>
    <w:div w:id="259605979">
      <w:bodyDiv w:val="1"/>
      <w:marLeft w:val="0"/>
      <w:marRight w:val="0"/>
      <w:marTop w:val="0"/>
      <w:marBottom w:val="0"/>
      <w:divBdr>
        <w:top w:val="none" w:sz="0" w:space="0" w:color="auto"/>
        <w:left w:val="none" w:sz="0" w:space="0" w:color="auto"/>
        <w:bottom w:val="none" w:sz="0" w:space="0" w:color="auto"/>
        <w:right w:val="none" w:sz="0" w:space="0" w:color="auto"/>
      </w:divBdr>
    </w:div>
    <w:div w:id="259803320">
      <w:bodyDiv w:val="1"/>
      <w:marLeft w:val="0"/>
      <w:marRight w:val="0"/>
      <w:marTop w:val="0"/>
      <w:marBottom w:val="0"/>
      <w:divBdr>
        <w:top w:val="none" w:sz="0" w:space="0" w:color="auto"/>
        <w:left w:val="none" w:sz="0" w:space="0" w:color="auto"/>
        <w:bottom w:val="none" w:sz="0" w:space="0" w:color="auto"/>
        <w:right w:val="none" w:sz="0" w:space="0" w:color="auto"/>
      </w:divBdr>
    </w:div>
    <w:div w:id="260375301">
      <w:bodyDiv w:val="1"/>
      <w:marLeft w:val="0"/>
      <w:marRight w:val="0"/>
      <w:marTop w:val="0"/>
      <w:marBottom w:val="0"/>
      <w:divBdr>
        <w:top w:val="none" w:sz="0" w:space="0" w:color="auto"/>
        <w:left w:val="none" w:sz="0" w:space="0" w:color="auto"/>
        <w:bottom w:val="none" w:sz="0" w:space="0" w:color="auto"/>
        <w:right w:val="none" w:sz="0" w:space="0" w:color="auto"/>
      </w:divBdr>
    </w:div>
    <w:div w:id="260454671">
      <w:bodyDiv w:val="1"/>
      <w:marLeft w:val="0"/>
      <w:marRight w:val="0"/>
      <w:marTop w:val="0"/>
      <w:marBottom w:val="0"/>
      <w:divBdr>
        <w:top w:val="none" w:sz="0" w:space="0" w:color="auto"/>
        <w:left w:val="none" w:sz="0" w:space="0" w:color="auto"/>
        <w:bottom w:val="none" w:sz="0" w:space="0" w:color="auto"/>
        <w:right w:val="none" w:sz="0" w:space="0" w:color="auto"/>
      </w:divBdr>
    </w:div>
    <w:div w:id="260526381">
      <w:bodyDiv w:val="1"/>
      <w:marLeft w:val="0"/>
      <w:marRight w:val="0"/>
      <w:marTop w:val="0"/>
      <w:marBottom w:val="0"/>
      <w:divBdr>
        <w:top w:val="none" w:sz="0" w:space="0" w:color="auto"/>
        <w:left w:val="none" w:sz="0" w:space="0" w:color="auto"/>
        <w:bottom w:val="none" w:sz="0" w:space="0" w:color="auto"/>
        <w:right w:val="none" w:sz="0" w:space="0" w:color="auto"/>
      </w:divBdr>
    </w:div>
    <w:div w:id="260840230">
      <w:bodyDiv w:val="1"/>
      <w:marLeft w:val="0"/>
      <w:marRight w:val="0"/>
      <w:marTop w:val="0"/>
      <w:marBottom w:val="0"/>
      <w:divBdr>
        <w:top w:val="none" w:sz="0" w:space="0" w:color="auto"/>
        <w:left w:val="none" w:sz="0" w:space="0" w:color="auto"/>
        <w:bottom w:val="none" w:sz="0" w:space="0" w:color="auto"/>
        <w:right w:val="none" w:sz="0" w:space="0" w:color="auto"/>
      </w:divBdr>
    </w:div>
    <w:div w:id="260916316">
      <w:bodyDiv w:val="1"/>
      <w:marLeft w:val="0"/>
      <w:marRight w:val="0"/>
      <w:marTop w:val="0"/>
      <w:marBottom w:val="0"/>
      <w:divBdr>
        <w:top w:val="none" w:sz="0" w:space="0" w:color="auto"/>
        <w:left w:val="none" w:sz="0" w:space="0" w:color="auto"/>
        <w:bottom w:val="none" w:sz="0" w:space="0" w:color="auto"/>
        <w:right w:val="none" w:sz="0" w:space="0" w:color="auto"/>
      </w:divBdr>
    </w:div>
    <w:div w:id="261259073">
      <w:bodyDiv w:val="1"/>
      <w:marLeft w:val="0"/>
      <w:marRight w:val="0"/>
      <w:marTop w:val="0"/>
      <w:marBottom w:val="0"/>
      <w:divBdr>
        <w:top w:val="none" w:sz="0" w:space="0" w:color="auto"/>
        <w:left w:val="none" w:sz="0" w:space="0" w:color="auto"/>
        <w:bottom w:val="none" w:sz="0" w:space="0" w:color="auto"/>
        <w:right w:val="none" w:sz="0" w:space="0" w:color="auto"/>
      </w:divBdr>
    </w:div>
    <w:div w:id="261454904">
      <w:bodyDiv w:val="1"/>
      <w:marLeft w:val="0"/>
      <w:marRight w:val="0"/>
      <w:marTop w:val="0"/>
      <w:marBottom w:val="0"/>
      <w:divBdr>
        <w:top w:val="none" w:sz="0" w:space="0" w:color="auto"/>
        <w:left w:val="none" w:sz="0" w:space="0" w:color="auto"/>
        <w:bottom w:val="none" w:sz="0" w:space="0" w:color="auto"/>
        <w:right w:val="none" w:sz="0" w:space="0" w:color="auto"/>
      </w:divBdr>
    </w:div>
    <w:div w:id="261574448">
      <w:bodyDiv w:val="1"/>
      <w:marLeft w:val="0"/>
      <w:marRight w:val="0"/>
      <w:marTop w:val="0"/>
      <w:marBottom w:val="0"/>
      <w:divBdr>
        <w:top w:val="none" w:sz="0" w:space="0" w:color="auto"/>
        <w:left w:val="none" w:sz="0" w:space="0" w:color="auto"/>
        <w:bottom w:val="none" w:sz="0" w:space="0" w:color="auto"/>
        <w:right w:val="none" w:sz="0" w:space="0" w:color="auto"/>
      </w:divBdr>
    </w:div>
    <w:div w:id="261644739">
      <w:bodyDiv w:val="1"/>
      <w:marLeft w:val="0"/>
      <w:marRight w:val="0"/>
      <w:marTop w:val="0"/>
      <w:marBottom w:val="0"/>
      <w:divBdr>
        <w:top w:val="none" w:sz="0" w:space="0" w:color="auto"/>
        <w:left w:val="none" w:sz="0" w:space="0" w:color="auto"/>
        <w:bottom w:val="none" w:sz="0" w:space="0" w:color="auto"/>
        <w:right w:val="none" w:sz="0" w:space="0" w:color="auto"/>
      </w:divBdr>
    </w:div>
    <w:div w:id="261760914">
      <w:bodyDiv w:val="1"/>
      <w:marLeft w:val="0"/>
      <w:marRight w:val="0"/>
      <w:marTop w:val="0"/>
      <w:marBottom w:val="0"/>
      <w:divBdr>
        <w:top w:val="none" w:sz="0" w:space="0" w:color="auto"/>
        <w:left w:val="none" w:sz="0" w:space="0" w:color="auto"/>
        <w:bottom w:val="none" w:sz="0" w:space="0" w:color="auto"/>
        <w:right w:val="none" w:sz="0" w:space="0" w:color="auto"/>
      </w:divBdr>
    </w:div>
    <w:div w:id="261766523">
      <w:bodyDiv w:val="1"/>
      <w:marLeft w:val="0"/>
      <w:marRight w:val="0"/>
      <w:marTop w:val="0"/>
      <w:marBottom w:val="0"/>
      <w:divBdr>
        <w:top w:val="none" w:sz="0" w:space="0" w:color="auto"/>
        <w:left w:val="none" w:sz="0" w:space="0" w:color="auto"/>
        <w:bottom w:val="none" w:sz="0" w:space="0" w:color="auto"/>
        <w:right w:val="none" w:sz="0" w:space="0" w:color="auto"/>
      </w:divBdr>
    </w:div>
    <w:div w:id="261838963">
      <w:bodyDiv w:val="1"/>
      <w:marLeft w:val="0"/>
      <w:marRight w:val="0"/>
      <w:marTop w:val="0"/>
      <w:marBottom w:val="0"/>
      <w:divBdr>
        <w:top w:val="none" w:sz="0" w:space="0" w:color="auto"/>
        <w:left w:val="none" w:sz="0" w:space="0" w:color="auto"/>
        <w:bottom w:val="none" w:sz="0" w:space="0" w:color="auto"/>
        <w:right w:val="none" w:sz="0" w:space="0" w:color="auto"/>
      </w:divBdr>
    </w:div>
    <w:div w:id="262148766">
      <w:bodyDiv w:val="1"/>
      <w:marLeft w:val="0"/>
      <w:marRight w:val="0"/>
      <w:marTop w:val="0"/>
      <w:marBottom w:val="0"/>
      <w:divBdr>
        <w:top w:val="none" w:sz="0" w:space="0" w:color="auto"/>
        <w:left w:val="none" w:sz="0" w:space="0" w:color="auto"/>
        <w:bottom w:val="none" w:sz="0" w:space="0" w:color="auto"/>
        <w:right w:val="none" w:sz="0" w:space="0" w:color="auto"/>
      </w:divBdr>
    </w:div>
    <w:div w:id="262303605">
      <w:bodyDiv w:val="1"/>
      <w:marLeft w:val="0"/>
      <w:marRight w:val="0"/>
      <w:marTop w:val="0"/>
      <w:marBottom w:val="0"/>
      <w:divBdr>
        <w:top w:val="none" w:sz="0" w:space="0" w:color="auto"/>
        <w:left w:val="none" w:sz="0" w:space="0" w:color="auto"/>
        <w:bottom w:val="none" w:sz="0" w:space="0" w:color="auto"/>
        <w:right w:val="none" w:sz="0" w:space="0" w:color="auto"/>
      </w:divBdr>
    </w:div>
    <w:div w:id="262492478">
      <w:bodyDiv w:val="1"/>
      <w:marLeft w:val="0"/>
      <w:marRight w:val="0"/>
      <w:marTop w:val="0"/>
      <w:marBottom w:val="0"/>
      <w:divBdr>
        <w:top w:val="none" w:sz="0" w:space="0" w:color="auto"/>
        <w:left w:val="none" w:sz="0" w:space="0" w:color="auto"/>
        <w:bottom w:val="none" w:sz="0" w:space="0" w:color="auto"/>
        <w:right w:val="none" w:sz="0" w:space="0" w:color="auto"/>
      </w:divBdr>
    </w:div>
    <w:div w:id="262498832">
      <w:bodyDiv w:val="1"/>
      <w:marLeft w:val="0"/>
      <w:marRight w:val="0"/>
      <w:marTop w:val="0"/>
      <w:marBottom w:val="0"/>
      <w:divBdr>
        <w:top w:val="none" w:sz="0" w:space="0" w:color="auto"/>
        <w:left w:val="none" w:sz="0" w:space="0" w:color="auto"/>
        <w:bottom w:val="none" w:sz="0" w:space="0" w:color="auto"/>
        <w:right w:val="none" w:sz="0" w:space="0" w:color="auto"/>
      </w:divBdr>
    </w:div>
    <w:div w:id="262568880">
      <w:bodyDiv w:val="1"/>
      <w:marLeft w:val="0"/>
      <w:marRight w:val="0"/>
      <w:marTop w:val="0"/>
      <w:marBottom w:val="0"/>
      <w:divBdr>
        <w:top w:val="none" w:sz="0" w:space="0" w:color="auto"/>
        <w:left w:val="none" w:sz="0" w:space="0" w:color="auto"/>
        <w:bottom w:val="none" w:sz="0" w:space="0" w:color="auto"/>
        <w:right w:val="none" w:sz="0" w:space="0" w:color="auto"/>
      </w:divBdr>
    </w:div>
    <w:div w:id="262694325">
      <w:bodyDiv w:val="1"/>
      <w:marLeft w:val="0"/>
      <w:marRight w:val="0"/>
      <w:marTop w:val="0"/>
      <w:marBottom w:val="0"/>
      <w:divBdr>
        <w:top w:val="none" w:sz="0" w:space="0" w:color="auto"/>
        <w:left w:val="none" w:sz="0" w:space="0" w:color="auto"/>
        <w:bottom w:val="none" w:sz="0" w:space="0" w:color="auto"/>
        <w:right w:val="none" w:sz="0" w:space="0" w:color="auto"/>
      </w:divBdr>
    </w:div>
    <w:div w:id="262803894">
      <w:bodyDiv w:val="1"/>
      <w:marLeft w:val="0"/>
      <w:marRight w:val="0"/>
      <w:marTop w:val="0"/>
      <w:marBottom w:val="0"/>
      <w:divBdr>
        <w:top w:val="none" w:sz="0" w:space="0" w:color="auto"/>
        <w:left w:val="none" w:sz="0" w:space="0" w:color="auto"/>
        <w:bottom w:val="none" w:sz="0" w:space="0" w:color="auto"/>
        <w:right w:val="none" w:sz="0" w:space="0" w:color="auto"/>
      </w:divBdr>
    </w:div>
    <w:div w:id="263149235">
      <w:bodyDiv w:val="1"/>
      <w:marLeft w:val="0"/>
      <w:marRight w:val="0"/>
      <w:marTop w:val="0"/>
      <w:marBottom w:val="0"/>
      <w:divBdr>
        <w:top w:val="none" w:sz="0" w:space="0" w:color="auto"/>
        <w:left w:val="none" w:sz="0" w:space="0" w:color="auto"/>
        <w:bottom w:val="none" w:sz="0" w:space="0" w:color="auto"/>
        <w:right w:val="none" w:sz="0" w:space="0" w:color="auto"/>
      </w:divBdr>
    </w:div>
    <w:div w:id="263537046">
      <w:bodyDiv w:val="1"/>
      <w:marLeft w:val="0"/>
      <w:marRight w:val="0"/>
      <w:marTop w:val="0"/>
      <w:marBottom w:val="0"/>
      <w:divBdr>
        <w:top w:val="none" w:sz="0" w:space="0" w:color="auto"/>
        <w:left w:val="none" w:sz="0" w:space="0" w:color="auto"/>
        <w:bottom w:val="none" w:sz="0" w:space="0" w:color="auto"/>
        <w:right w:val="none" w:sz="0" w:space="0" w:color="auto"/>
      </w:divBdr>
    </w:div>
    <w:div w:id="263728215">
      <w:bodyDiv w:val="1"/>
      <w:marLeft w:val="0"/>
      <w:marRight w:val="0"/>
      <w:marTop w:val="0"/>
      <w:marBottom w:val="0"/>
      <w:divBdr>
        <w:top w:val="none" w:sz="0" w:space="0" w:color="auto"/>
        <w:left w:val="none" w:sz="0" w:space="0" w:color="auto"/>
        <w:bottom w:val="none" w:sz="0" w:space="0" w:color="auto"/>
        <w:right w:val="none" w:sz="0" w:space="0" w:color="auto"/>
      </w:divBdr>
    </w:div>
    <w:div w:id="264114216">
      <w:bodyDiv w:val="1"/>
      <w:marLeft w:val="0"/>
      <w:marRight w:val="0"/>
      <w:marTop w:val="0"/>
      <w:marBottom w:val="0"/>
      <w:divBdr>
        <w:top w:val="none" w:sz="0" w:space="0" w:color="auto"/>
        <w:left w:val="none" w:sz="0" w:space="0" w:color="auto"/>
        <w:bottom w:val="none" w:sz="0" w:space="0" w:color="auto"/>
        <w:right w:val="none" w:sz="0" w:space="0" w:color="auto"/>
      </w:divBdr>
    </w:div>
    <w:div w:id="264771559">
      <w:bodyDiv w:val="1"/>
      <w:marLeft w:val="0"/>
      <w:marRight w:val="0"/>
      <w:marTop w:val="0"/>
      <w:marBottom w:val="0"/>
      <w:divBdr>
        <w:top w:val="none" w:sz="0" w:space="0" w:color="auto"/>
        <w:left w:val="none" w:sz="0" w:space="0" w:color="auto"/>
        <w:bottom w:val="none" w:sz="0" w:space="0" w:color="auto"/>
        <w:right w:val="none" w:sz="0" w:space="0" w:color="auto"/>
      </w:divBdr>
    </w:div>
    <w:div w:id="264965470">
      <w:bodyDiv w:val="1"/>
      <w:marLeft w:val="0"/>
      <w:marRight w:val="0"/>
      <w:marTop w:val="0"/>
      <w:marBottom w:val="0"/>
      <w:divBdr>
        <w:top w:val="none" w:sz="0" w:space="0" w:color="auto"/>
        <w:left w:val="none" w:sz="0" w:space="0" w:color="auto"/>
        <w:bottom w:val="none" w:sz="0" w:space="0" w:color="auto"/>
        <w:right w:val="none" w:sz="0" w:space="0" w:color="auto"/>
      </w:divBdr>
    </w:div>
    <w:div w:id="265161531">
      <w:bodyDiv w:val="1"/>
      <w:marLeft w:val="0"/>
      <w:marRight w:val="0"/>
      <w:marTop w:val="0"/>
      <w:marBottom w:val="0"/>
      <w:divBdr>
        <w:top w:val="none" w:sz="0" w:space="0" w:color="auto"/>
        <w:left w:val="none" w:sz="0" w:space="0" w:color="auto"/>
        <w:bottom w:val="none" w:sz="0" w:space="0" w:color="auto"/>
        <w:right w:val="none" w:sz="0" w:space="0" w:color="auto"/>
      </w:divBdr>
    </w:div>
    <w:div w:id="265233408">
      <w:bodyDiv w:val="1"/>
      <w:marLeft w:val="0"/>
      <w:marRight w:val="0"/>
      <w:marTop w:val="0"/>
      <w:marBottom w:val="0"/>
      <w:divBdr>
        <w:top w:val="none" w:sz="0" w:space="0" w:color="auto"/>
        <w:left w:val="none" w:sz="0" w:space="0" w:color="auto"/>
        <w:bottom w:val="none" w:sz="0" w:space="0" w:color="auto"/>
        <w:right w:val="none" w:sz="0" w:space="0" w:color="auto"/>
      </w:divBdr>
    </w:div>
    <w:div w:id="265235579">
      <w:bodyDiv w:val="1"/>
      <w:marLeft w:val="0"/>
      <w:marRight w:val="0"/>
      <w:marTop w:val="0"/>
      <w:marBottom w:val="0"/>
      <w:divBdr>
        <w:top w:val="none" w:sz="0" w:space="0" w:color="auto"/>
        <w:left w:val="none" w:sz="0" w:space="0" w:color="auto"/>
        <w:bottom w:val="none" w:sz="0" w:space="0" w:color="auto"/>
        <w:right w:val="none" w:sz="0" w:space="0" w:color="auto"/>
      </w:divBdr>
    </w:div>
    <w:div w:id="265239571">
      <w:bodyDiv w:val="1"/>
      <w:marLeft w:val="0"/>
      <w:marRight w:val="0"/>
      <w:marTop w:val="0"/>
      <w:marBottom w:val="0"/>
      <w:divBdr>
        <w:top w:val="none" w:sz="0" w:space="0" w:color="auto"/>
        <w:left w:val="none" w:sz="0" w:space="0" w:color="auto"/>
        <w:bottom w:val="none" w:sz="0" w:space="0" w:color="auto"/>
        <w:right w:val="none" w:sz="0" w:space="0" w:color="auto"/>
      </w:divBdr>
    </w:div>
    <w:div w:id="266159092">
      <w:bodyDiv w:val="1"/>
      <w:marLeft w:val="0"/>
      <w:marRight w:val="0"/>
      <w:marTop w:val="0"/>
      <w:marBottom w:val="0"/>
      <w:divBdr>
        <w:top w:val="none" w:sz="0" w:space="0" w:color="auto"/>
        <w:left w:val="none" w:sz="0" w:space="0" w:color="auto"/>
        <w:bottom w:val="none" w:sz="0" w:space="0" w:color="auto"/>
        <w:right w:val="none" w:sz="0" w:space="0" w:color="auto"/>
      </w:divBdr>
    </w:div>
    <w:div w:id="266354889">
      <w:bodyDiv w:val="1"/>
      <w:marLeft w:val="0"/>
      <w:marRight w:val="0"/>
      <w:marTop w:val="0"/>
      <w:marBottom w:val="0"/>
      <w:divBdr>
        <w:top w:val="none" w:sz="0" w:space="0" w:color="auto"/>
        <w:left w:val="none" w:sz="0" w:space="0" w:color="auto"/>
        <w:bottom w:val="none" w:sz="0" w:space="0" w:color="auto"/>
        <w:right w:val="none" w:sz="0" w:space="0" w:color="auto"/>
      </w:divBdr>
    </w:div>
    <w:div w:id="266501858">
      <w:bodyDiv w:val="1"/>
      <w:marLeft w:val="0"/>
      <w:marRight w:val="0"/>
      <w:marTop w:val="0"/>
      <w:marBottom w:val="0"/>
      <w:divBdr>
        <w:top w:val="none" w:sz="0" w:space="0" w:color="auto"/>
        <w:left w:val="none" w:sz="0" w:space="0" w:color="auto"/>
        <w:bottom w:val="none" w:sz="0" w:space="0" w:color="auto"/>
        <w:right w:val="none" w:sz="0" w:space="0" w:color="auto"/>
      </w:divBdr>
    </w:div>
    <w:div w:id="267272703">
      <w:bodyDiv w:val="1"/>
      <w:marLeft w:val="0"/>
      <w:marRight w:val="0"/>
      <w:marTop w:val="0"/>
      <w:marBottom w:val="0"/>
      <w:divBdr>
        <w:top w:val="none" w:sz="0" w:space="0" w:color="auto"/>
        <w:left w:val="none" w:sz="0" w:space="0" w:color="auto"/>
        <w:bottom w:val="none" w:sz="0" w:space="0" w:color="auto"/>
        <w:right w:val="none" w:sz="0" w:space="0" w:color="auto"/>
      </w:divBdr>
    </w:div>
    <w:div w:id="267275820">
      <w:bodyDiv w:val="1"/>
      <w:marLeft w:val="0"/>
      <w:marRight w:val="0"/>
      <w:marTop w:val="0"/>
      <w:marBottom w:val="0"/>
      <w:divBdr>
        <w:top w:val="none" w:sz="0" w:space="0" w:color="auto"/>
        <w:left w:val="none" w:sz="0" w:space="0" w:color="auto"/>
        <w:bottom w:val="none" w:sz="0" w:space="0" w:color="auto"/>
        <w:right w:val="none" w:sz="0" w:space="0" w:color="auto"/>
      </w:divBdr>
    </w:div>
    <w:div w:id="268125271">
      <w:bodyDiv w:val="1"/>
      <w:marLeft w:val="0"/>
      <w:marRight w:val="0"/>
      <w:marTop w:val="0"/>
      <w:marBottom w:val="0"/>
      <w:divBdr>
        <w:top w:val="none" w:sz="0" w:space="0" w:color="auto"/>
        <w:left w:val="none" w:sz="0" w:space="0" w:color="auto"/>
        <w:bottom w:val="none" w:sz="0" w:space="0" w:color="auto"/>
        <w:right w:val="none" w:sz="0" w:space="0" w:color="auto"/>
      </w:divBdr>
    </w:div>
    <w:div w:id="268196986">
      <w:bodyDiv w:val="1"/>
      <w:marLeft w:val="0"/>
      <w:marRight w:val="0"/>
      <w:marTop w:val="0"/>
      <w:marBottom w:val="0"/>
      <w:divBdr>
        <w:top w:val="none" w:sz="0" w:space="0" w:color="auto"/>
        <w:left w:val="none" w:sz="0" w:space="0" w:color="auto"/>
        <w:bottom w:val="none" w:sz="0" w:space="0" w:color="auto"/>
        <w:right w:val="none" w:sz="0" w:space="0" w:color="auto"/>
      </w:divBdr>
    </w:div>
    <w:div w:id="268197858">
      <w:bodyDiv w:val="1"/>
      <w:marLeft w:val="0"/>
      <w:marRight w:val="0"/>
      <w:marTop w:val="0"/>
      <w:marBottom w:val="0"/>
      <w:divBdr>
        <w:top w:val="none" w:sz="0" w:space="0" w:color="auto"/>
        <w:left w:val="none" w:sz="0" w:space="0" w:color="auto"/>
        <w:bottom w:val="none" w:sz="0" w:space="0" w:color="auto"/>
        <w:right w:val="none" w:sz="0" w:space="0" w:color="auto"/>
      </w:divBdr>
    </w:div>
    <w:div w:id="268201464">
      <w:bodyDiv w:val="1"/>
      <w:marLeft w:val="0"/>
      <w:marRight w:val="0"/>
      <w:marTop w:val="0"/>
      <w:marBottom w:val="0"/>
      <w:divBdr>
        <w:top w:val="none" w:sz="0" w:space="0" w:color="auto"/>
        <w:left w:val="none" w:sz="0" w:space="0" w:color="auto"/>
        <w:bottom w:val="none" w:sz="0" w:space="0" w:color="auto"/>
        <w:right w:val="none" w:sz="0" w:space="0" w:color="auto"/>
      </w:divBdr>
    </w:div>
    <w:div w:id="268240840">
      <w:bodyDiv w:val="1"/>
      <w:marLeft w:val="0"/>
      <w:marRight w:val="0"/>
      <w:marTop w:val="0"/>
      <w:marBottom w:val="0"/>
      <w:divBdr>
        <w:top w:val="none" w:sz="0" w:space="0" w:color="auto"/>
        <w:left w:val="none" w:sz="0" w:space="0" w:color="auto"/>
        <w:bottom w:val="none" w:sz="0" w:space="0" w:color="auto"/>
        <w:right w:val="none" w:sz="0" w:space="0" w:color="auto"/>
      </w:divBdr>
    </w:div>
    <w:div w:id="268436924">
      <w:bodyDiv w:val="1"/>
      <w:marLeft w:val="0"/>
      <w:marRight w:val="0"/>
      <w:marTop w:val="0"/>
      <w:marBottom w:val="0"/>
      <w:divBdr>
        <w:top w:val="none" w:sz="0" w:space="0" w:color="auto"/>
        <w:left w:val="none" w:sz="0" w:space="0" w:color="auto"/>
        <w:bottom w:val="none" w:sz="0" w:space="0" w:color="auto"/>
        <w:right w:val="none" w:sz="0" w:space="0" w:color="auto"/>
      </w:divBdr>
    </w:div>
    <w:div w:id="268513601">
      <w:bodyDiv w:val="1"/>
      <w:marLeft w:val="0"/>
      <w:marRight w:val="0"/>
      <w:marTop w:val="0"/>
      <w:marBottom w:val="0"/>
      <w:divBdr>
        <w:top w:val="none" w:sz="0" w:space="0" w:color="auto"/>
        <w:left w:val="none" w:sz="0" w:space="0" w:color="auto"/>
        <w:bottom w:val="none" w:sz="0" w:space="0" w:color="auto"/>
        <w:right w:val="none" w:sz="0" w:space="0" w:color="auto"/>
      </w:divBdr>
    </w:div>
    <w:div w:id="268589849">
      <w:bodyDiv w:val="1"/>
      <w:marLeft w:val="0"/>
      <w:marRight w:val="0"/>
      <w:marTop w:val="0"/>
      <w:marBottom w:val="0"/>
      <w:divBdr>
        <w:top w:val="none" w:sz="0" w:space="0" w:color="auto"/>
        <w:left w:val="none" w:sz="0" w:space="0" w:color="auto"/>
        <w:bottom w:val="none" w:sz="0" w:space="0" w:color="auto"/>
        <w:right w:val="none" w:sz="0" w:space="0" w:color="auto"/>
      </w:divBdr>
    </w:div>
    <w:div w:id="268968749">
      <w:bodyDiv w:val="1"/>
      <w:marLeft w:val="0"/>
      <w:marRight w:val="0"/>
      <w:marTop w:val="0"/>
      <w:marBottom w:val="0"/>
      <w:divBdr>
        <w:top w:val="none" w:sz="0" w:space="0" w:color="auto"/>
        <w:left w:val="none" w:sz="0" w:space="0" w:color="auto"/>
        <w:bottom w:val="none" w:sz="0" w:space="0" w:color="auto"/>
        <w:right w:val="none" w:sz="0" w:space="0" w:color="auto"/>
      </w:divBdr>
    </w:div>
    <w:div w:id="268969146">
      <w:bodyDiv w:val="1"/>
      <w:marLeft w:val="0"/>
      <w:marRight w:val="0"/>
      <w:marTop w:val="0"/>
      <w:marBottom w:val="0"/>
      <w:divBdr>
        <w:top w:val="none" w:sz="0" w:space="0" w:color="auto"/>
        <w:left w:val="none" w:sz="0" w:space="0" w:color="auto"/>
        <w:bottom w:val="none" w:sz="0" w:space="0" w:color="auto"/>
        <w:right w:val="none" w:sz="0" w:space="0" w:color="auto"/>
      </w:divBdr>
    </w:div>
    <w:div w:id="269241766">
      <w:bodyDiv w:val="1"/>
      <w:marLeft w:val="0"/>
      <w:marRight w:val="0"/>
      <w:marTop w:val="0"/>
      <w:marBottom w:val="0"/>
      <w:divBdr>
        <w:top w:val="none" w:sz="0" w:space="0" w:color="auto"/>
        <w:left w:val="none" w:sz="0" w:space="0" w:color="auto"/>
        <w:bottom w:val="none" w:sz="0" w:space="0" w:color="auto"/>
        <w:right w:val="none" w:sz="0" w:space="0" w:color="auto"/>
      </w:divBdr>
    </w:div>
    <w:div w:id="270015088">
      <w:bodyDiv w:val="1"/>
      <w:marLeft w:val="0"/>
      <w:marRight w:val="0"/>
      <w:marTop w:val="0"/>
      <w:marBottom w:val="0"/>
      <w:divBdr>
        <w:top w:val="none" w:sz="0" w:space="0" w:color="auto"/>
        <w:left w:val="none" w:sz="0" w:space="0" w:color="auto"/>
        <w:bottom w:val="none" w:sz="0" w:space="0" w:color="auto"/>
        <w:right w:val="none" w:sz="0" w:space="0" w:color="auto"/>
      </w:divBdr>
    </w:div>
    <w:div w:id="270600212">
      <w:bodyDiv w:val="1"/>
      <w:marLeft w:val="0"/>
      <w:marRight w:val="0"/>
      <w:marTop w:val="0"/>
      <w:marBottom w:val="0"/>
      <w:divBdr>
        <w:top w:val="none" w:sz="0" w:space="0" w:color="auto"/>
        <w:left w:val="none" w:sz="0" w:space="0" w:color="auto"/>
        <w:bottom w:val="none" w:sz="0" w:space="0" w:color="auto"/>
        <w:right w:val="none" w:sz="0" w:space="0" w:color="auto"/>
      </w:divBdr>
    </w:div>
    <w:div w:id="270936274">
      <w:bodyDiv w:val="1"/>
      <w:marLeft w:val="0"/>
      <w:marRight w:val="0"/>
      <w:marTop w:val="0"/>
      <w:marBottom w:val="0"/>
      <w:divBdr>
        <w:top w:val="none" w:sz="0" w:space="0" w:color="auto"/>
        <w:left w:val="none" w:sz="0" w:space="0" w:color="auto"/>
        <w:bottom w:val="none" w:sz="0" w:space="0" w:color="auto"/>
        <w:right w:val="none" w:sz="0" w:space="0" w:color="auto"/>
      </w:divBdr>
    </w:div>
    <w:div w:id="271133290">
      <w:bodyDiv w:val="1"/>
      <w:marLeft w:val="0"/>
      <w:marRight w:val="0"/>
      <w:marTop w:val="0"/>
      <w:marBottom w:val="0"/>
      <w:divBdr>
        <w:top w:val="none" w:sz="0" w:space="0" w:color="auto"/>
        <w:left w:val="none" w:sz="0" w:space="0" w:color="auto"/>
        <w:bottom w:val="none" w:sz="0" w:space="0" w:color="auto"/>
        <w:right w:val="none" w:sz="0" w:space="0" w:color="auto"/>
      </w:divBdr>
    </w:div>
    <w:div w:id="272173139">
      <w:bodyDiv w:val="1"/>
      <w:marLeft w:val="0"/>
      <w:marRight w:val="0"/>
      <w:marTop w:val="0"/>
      <w:marBottom w:val="0"/>
      <w:divBdr>
        <w:top w:val="none" w:sz="0" w:space="0" w:color="auto"/>
        <w:left w:val="none" w:sz="0" w:space="0" w:color="auto"/>
        <w:bottom w:val="none" w:sz="0" w:space="0" w:color="auto"/>
        <w:right w:val="none" w:sz="0" w:space="0" w:color="auto"/>
      </w:divBdr>
    </w:div>
    <w:div w:id="272441673">
      <w:bodyDiv w:val="1"/>
      <w:marLeft w:val="0"/>
      <w:marRight w:val="0"/>
      <w:marTop w:val="0"/>
      <w:marBottom w:val="0"/>
      <w:divBdr>
        <w:top w:val="none" w:sz="0" w:space="0" w:color="auto"/>
        <w:left w:val="none" w:sz="0" w:space="0" w:color="auto"/>
        <w:bottom w:val="none" w:sz="0" w:space="0" w:color="auto"/>
        <w:right w:val="none" w:sz="0" w:space="0" w:color="auto"/>
      </w:divBdr>
    </w:div>
    <w:div w:id="272516693">
      <w:bodyDiv w:val="1"/>
      <w:marLeft w:val="0"/>
      <w:marRight w:val="0"/>
      <w:marTop w:val="0"/>
      <w:marBottom w:val="0"/>
      <w:divBdr>
        <w:top w:val="none" w:sz="0" w:space="0" w:color="auto"/>
        <w:left w:val="none" w:sz="0" w:space="0" w:color="auto"/>
        <w:bottom w:val="none" w:sz="0" w:space="0" w:color="auto"/>
        <w:right w:val="none" w:sz="0" w:space="0" w:color="auto"/>
      </w:divBdr>
    </w:div>
    <w:div w:id="272784042">
      <w:bodyDiv w:val="1"/>
      <w:marLeft w:val="0"/>
      <w:marRight w:val="0"/>
      <w:marTop w:val="0"/>
      <w:marBottom w:val="0"/>
      <w:divBdr>
        <w:top w:val="none" w:sz="0" w:space="0" w:color="auto"/>
        <w:left w:val="none" w:sz="0" w:space="0" w:color="auto"/>
        <w:bottom w:val="none" w:sz="0" w:space="0" w:color="auto"/>
        <w:right w:val="none" w:sz="0" w:space="0" w:color="auto"/>
      </w:divBdr>
    </w:div>
    <w:div w:id="273052173">
      <w:bodyDiv w:val="1"/>
      <w:marLeft w:val="0"/>
      <w:marRight w:val="0"/>
      <w:marTop w:val="0"/>
      <w:marBottom w:val="0"/>
      <w:divBdr>
        <w:top w:val="none" w:sz="0" w:space="0" w:color="auto"/>
        <w:left w:val="none" w:sz="0" w:space="0" w:color="auto"/>
        <w:bottom w:val="none" w:sz="0" w:space="0" w:color="auto"/>
        <w:right w:val="none" w:sz="0" w:space="0" w:color="auto"/>
      </w:divBdr>
    </w:div>
    <w:div w:id="273096738">
      <w:bodyDiv w:val="1"/>
      <w:marLeft w:val="0"/>
      <w:marRight w:val="0"/>
      <w:marTop w:val="0"/>
      <w:marBottom w:val="0"/>
      <w:divBdr>
        <w:top w:val="none" w:sz="0" w:space="0" w:color="auto"/>
        <w:left w:val="none" w:sz="0" w:space="0" w:color="auto"/>
        <w:bottom w:val="none" w:sz="0" w:space="0" w:color="auto"/>
        <w:right w:val="none" w:sz="0" w:space="0" w:color="auto"/>
      </w:divBdr>
    </w:div>
    <w:div w:id="273681482">
      <w:bodyDiv w:val="1"/>
      <w:marLeft w:val="0"/>
      <w:marRight w:val="0"/>
      <w:marTop w:val="0"/>
      <w:marBottom w:val="0"/>
      <w:divBdr>
        <w:top w:val="none" w:sz="0" w:space="0" w:color="auto"/>
        <w:left w:val="none" w:sz="0" w:space="0" w:color="auto"/>
        <w:bottom w:val="none" w:sz="0" w:space="0" w:color="auto"/>
        <w:right w:val="none" w:sz="0" w:space="0" w:color="auto"/>
      </w:divBdr>
    </w:div>
    <w:div w:id="273751280">
      <w:bodyDiv w:val="1"/>
      <w:marLeft w:val="0"/>
      <w:marRight w:val="0"/>
      <w:marTop w:val="0"/>
      <w:marBottom w:val="0"/>
      <w:divBdr>
        <w:top w:val="none" w:sz="0" w:space="0" w:color="auto"/>
        <w:left w:val="none" w:sz="0" w:space="0" w:color="auto"/>
        <w:bottom w:val="none" w:sz="0" w:space="0" w:color="auto"/>
        <w:right w:val="none" w:sz="0" w:space="0" w:color="auto"/>
      </w:divBdr>
    </w:div>
    <w:div w:id="273901825">
      <w:bodyDiv w:val="1"/>
      <w:marLeft w:val="0"/>
      <w:marRight w:val="0"/>
      <w:marTop w:val="0"/>
      <w:marBottom w:val="0"/>
      <w:divBdr>
        <w:top w:val="none" w:sz="0" w:space="0" w:color="auto"/>
        <w:left w:val="none" w:sz="0" w:space="0" w:color="auto"/>
        <w:bottom w:val="none" w:sz="0" w:space="0" w:color="auto"/>
        <w:right w:val="none" w:sz="0" w:space="0" w:color="auto"/>
      </w:divBdr>
    </w:div>
    <w:div w:id="274138638">
      <w:bodyDiv w:val="1"/>
      <w:marLeft w:val="0"/>
      <w:marRight w:val="0"/>
      <w:marTop w:val="0"/>
      <w:marBottom w:val="0"/>
      <w:divBdr>
        <w:top w:val="none" w:sz="0" w:space="0" w:color="auto"/>
        <w:left w:val="none" w:sz="0" w:space="0" w:color="auto"/>
        <w:bottom w:val="none" w:sz="0" w:space="0" w:color="auto"/>
        <w:right w:val="none" w:sz="0" w:space="0" w:color="auto"/>
      </w:divBdr>
    </w:div>
    <w:div w:id="274220448">
      <w:bodyDiv w:val="1"/>
      <w:marLeft w:val="0"/>
      <w:marRight w:val="0"/>
      <w:marTop w:val="0"/>
      <w:marBottom w:val="0"/>
      <w:divBdr>
        <w:top w:val="none" w:sz="0" w:space="0" w:color="auto"/>
        <w:left w:val="none" w:sz="0" w:space="0" w:color="auto"/>
        <w:bottom w:val="none" w:sz="0" w:space="0" w:color="auto"/>
        <w:right w:val="none" w:sz="0" w:space="0" w:color="auto"/>
      </w:divBdr>
    </w:div>
    <w:div w:id="274287516">
      <w:bodyDiv w:val="1"/>
      <w:marLeft w:val="0"/>
      <w:marRight w:val="0"/>
      <w:marTop w:val="0"/>
      <w:marBottom w:val="0"/>
      <w:divBdr>
        <w:top w:val="none" w:sz="0" w:space="0" w:color="auto"/>
        <w:left w:val="none" w:sz="0" w:space="0" w:color="auto"/>
        <w:bottom w:val="none" w:sz="0" w:space="0" w:color="auto"/>
        <w:right w:val="none" w:sz="0" w:space="0" w:color="auto"/>
      </w:divBdr>
    </w:div>
    <w:div w:id="274485437">
      <w:bodyDiv w:val="1"/>
      <w:marLeft w:val="0"/>
      <w:marRight w:val="0"/>
      <w:marTop w:val="0"/>
      <w:marBottom w:val="0"/>
      <w:divBdr>
        <w:top w:val="none" w:sz="0" w:space="0" w:color="auto"/>
        <w:left w:val="none" w:sz="0" w:space="0" w:color="auto"/>
        <w:bottom w:val="none" w:sz="0" w:space="0" w:color="auto"/>
        <w:right w:val="none" w:sz="0" w:space="0" w:color="auto"/>
      </w:divBdr>
    </w:div>
    <w:div w:id="274602453">
      <w:bodyDiv w:val="1"/>
      <w:marLeft w:val="0"/>
      <w:marRight w:val="0"/>
      <w:marTop w:val="0"/>
      <w:marBottom w:val="0"/>
      <w:divBdr>
        <w:top w:val="none" w:sz="0" w:space="0" w:color="auto"/>
        <w:left w:val="none" w:sz="0" w:space="0" w:color="auto"/>
        <w:bottom w:val="none" w:sz="0" w:space="0" w:color="auto"/>
        <w:right w:val="none" w:sz="0" w:space="0" w:color="auto"/>
      </w:divBdr>
    </w:div>
    <w:div w:id="274757238">
      <w:bodyDiv w:val="1"/>
      <w:marLeft w:val="0"/>
      <w:marRight w:val="0"/>
      <w:marTop w:val="0"/>
      <w:marBottom w:val="0"/>
      <w:divBdr>
        <w:top w:val="none" w:sz="0" w:space="0" w:color="auto"/>
        <w:left w:val="none" w:sz="0" w:space="0" w:color="auto"/>
        <w:bottom w:val="none" w:sz="0" w:space="0" w:color="auto"/>
        <w:right w:val="none" w:sz="0" w:space="0" w:color="auto"/>
      </w:divBdr>
    </w:div>
    <w:div w:id="275063936">
      <w:bodyDiv w:val="1"/>
      <w:marLeft w:val="0"/>
      <w:marRight w:val="0"/>
      <w:marTop w:val="0"/>
      <w:marBottom w:val="0"/>
      <w:divBdr>
        <w:top w:val="none" w:sz="0" w:space="0" w:color="auto"/>
        <w:left w:val="none" w:sz="0" w:space="0" w:color="auto"/>
        <w:bottom w:val="none" w:sz="0" w:space="0" w:color="auto"/>
        <w:right w:val="none" w:sz="0" w:space="0" w:color="auto"/>
      </w:divBdr>
    </w:div>
    <w:div w:id="275217270">
      <w:bodyDiv w:val="1"/>
      <w:marLeft w:val="0"/>
      <w:marRight w:val="0"/>
      <w:marTop w:val="0"/>
      <w:marBottom w:val="0"/>
      <w:divBdr>
        <w:top w:val="none" w:sz="0" w:space="0" w:color="auto"/>
        <w:left w:val="none" w:sz="0" w:space="0" w:color="auto"/>
        <w:bottom w:val="none" w:sz="0" w:space="0" w:color="auto"/>
        <w:right w:val="none" w:sz="0" w:space="0" w:color="auto"/>
      </w:divBdr>
    </w:div>
    <w:div w:id="275408842">
      <w:bodyDiv w:val="1"/>
      <w:marLeft w:val="0"/>
      <w:marRight w:val="0"/>
      <w:marTop w:val="0"/>
      <w:marBottom w:val="0"/>
      <w:divBdr>
        <w:top w:val="none" w:sz="0" w:space="0" w:color="auto"/>
        <w:left w:val="none" w:sz="0" w:space="0" w:color="auto"/>
        <w:bottom w:val="none" w:sz="0" w:space="0" w:color="auto"/>
        <w:right w:val="none" w:sz="0" w:space="0" w:color="auto"/>
      </w:divBdr>
    </w:div>
    <w:div w:id="275600564">
      <w:bodyDiv w:val="1"/>
      <w:marLeft w:val="0"/>
      <w:marRight w:val="0"/>
      <w:marTop w:val="0"/>
      <w:marBottom w:val="0"/>
      <w:divBdr>
        <w:top w:val="none" w:sz="0" w:space="0" w:color="auto"/>
        <w:left w:val="none" w:sz="0" w:space="0" w:color="auto"/>
        <w:bottom w:val="none" w:sz="0" w:space="0" w:color="auto"/>
        <w:right w:val="none" w:sz="0" w:space="0" w:color="auto"/>
      </w:divBdr>
    </w:div>
    <w:div w:id="275841764">
      <w:bodyDiv w:val="1"/>
      <w:marLeft w:val="0"/>
      <w:marRight w:val="0"/>
      <w:marTop w:val="0"/>
      <w:marBottom w:val="0"/>
      <w:divBdr>
        <w:top w:val="none" w:sz="0" w:space="0" w:color="auto"/>
        <w:left w:val="none" w:sz="0" w:space="0" w:color="auto"/>
        <w:bottom w:val="none" w:sz="0" w:space="0" w:color="auto"/>
        <w:right w:val="none" w:sz="0" w:space="0" w:color="auto"/>
      </w:divBdr>
    </w:div>
    <w:div w:id="275915329">
      <w:bodyDiv w:val="1"/>
      <w:marLeft w:val="0"/>
      <w:marRight w:val="0"/>
      <w:marTop w:val="0"/>
      <w:marBottom w:val="0"/>
      <w:divBdr>
        <w:top w:val="none" w:sz="0" w:space="0" w:color="auto"/>
        <w:left w:val="none" w:sz="0" w:space="0" w:color="auto"/>
        <w:bottom w:val="none" w:sz="0" w:space="0" w:color="auto"/>
        <w:right w:val="none" w:sz="0" w:space="0" w:color="auto"/>
      </w:divBdr>
    </w:div>
    <w:div w:id="276181532">
      <w:bodyDiv w:val="1"/>
      <w:marLeft w:val="0"/>
      <w:marRight w:val="0"/>
      <w:marTop w:val="0"/>
      <w:marBottom w:val="0"/>
      <w:divBdr>
        <w:top w:val="none" w:sz="0" w:space="0" w:color="auto"/>
        <w:left w:val="none" w:sz="0" w:space="0" w:color="auto"/>
        <w:bottom w:val="none" w:sz="0" w:space="0" w:color="auto"/>
        <w:right w:val="none" w:sz="0" w:space="0" w:color="auto"/>
      </w:divBdr>
    </w:div>
    <w:div w:id="276563790">
      <w:bodyDiv w:val="1"/>
      <w:marLeft w:val="0"/>
      <w:marRight w:val="0"/>
      <w:marTop w:val="0"/>
      <w:marBottom w:val="0"/>
      <w:divBdr>
        <w:top w:val="none" w:sz="0" w:space="0" w:color="auto"/>
        <w:left w:val="none" w:sz="0" w:space="0" w:color="auto"/>
        <w:bottom w:val="none" w:sz="0" w:space="0" w:color="auto"/>
        <w:right w:val="none" w:sz="0" w:space="0" w:color="auto"/>
      </w:divBdr>
    </w:div>
    <w:div w:id="276717470">
      <w:bodyDiv w:val="1"/>
      <w:marLeft w:val="0"/>
      <w:marRight w:val="0"/>
      <w:marTop w:val="0"/>
      <w:marBottom w:val="0"/>
      <w:divBdr>
        <w:top w:val="none" w:sz="0" w:space="0" w:color="auto"/>
        <w:left w:val="none" w:sz="0" w:space="0" w:color="auto"/>
        <w:bottom w:val="none" w:sz="0" w:space="0" w:color="auto"/>
        <w:right w:val="none" w:sz="0" w:space="0" w:color="auto"/>
      </w:divBdr>
    </w:div>
    <w:div w:id="277302600">
      <w:bodyDiv w:val="1"/>
      <w:marLeft w:val="0"/>
      <w:marRight w:val="0"/>
      <w:marTop w:val="0"/>
      <w:marBottom w:val="0"/>
      <w:divBdr>
        <w:top w:val="none" w:sz="0" w:space="0" w:color="auto"/>
        <w:left w:val="none" w:sz="0" w:space="0" w:color="auto"/>
        <w:bottom w:val="none" w:sz="0" w:space="0" w:color="auto"/>
        <w:right w:val="none" w:sz="0" w:space="0" w:color="auto"/>
      </w:divBdr>
    </w:div>
    <w:div w:id="277879603">
      <w:bodyDiv w:val="1"/>
      <w:marLeft w:val="0"/>
      <w:marRight w:val="0"/>
      <w:marTop w:val="0"/>
      <w:marBottom w:val="0"/>
      <w:divBdr>
        <w:top w:val="none" w:sz="0" w:space="0" w:color="auto"/>
        <w:left w:val="none" w:sz="0" w:space="0" w:color="auto"/>
        <w:bottom w:val="none" w:sz="0" w:space="0" w:color="auto"/>
        <w:right w:val="none" w:sz="0" w:space="0" w:color="auto"/>
      </w:divBdr>
    </w:div>
    <w:div w:id="277955056">
      <w:bodyDiv w:val="1"/>
      <w:marLeft w:val="0"/>
      <w:marRight w:val="0"/>
      <w:marTop w:val="0"/>
      <w:marBottom w:val="0"/>
      <w:divBdr>
        <w:top w:val="none" w:sz="0" w:space="0" w:color="auto"/>
        <w:left w:val="none" w:sz="0" w:space="0" w:color="auto"/>
        <w:bottom w:val="none" w:sz="0" w:space="0" w:color="auto"/>
        <w:right w:val="none" w:sz="0" w:space="0" w:color="auto"/>
      </w:divBdr>
    </w:div>
    <w:div w:id="278150743">
      <w:bodyDiv w:val="1"/>
      <w:marLeft w:val="0"/>
      <w:marRight w:val="0"/>
      <w:marTop w:val="0"/>
      <w:marBottom w:val="0"/>
      <w:divBdr>
        <w:top w:val="none" w:sz="0" w:space="0" w:color="auto"/>
        <w:left w:val="none" w:sz="0" w:space="0" w:color="auto"/>
        <w:bottom w:val="none" w:sz="0" w:space="0" w:color="auto"/>
        <w:right w:val="none" w:sz="0" w:space="0" w:color="auto"/>
      </w:divBdr>
    </w:div>
    <w:div w:id="278413933">
      <w:bodyDiv w:val="1"/>
      <w:marLeft w:val="0"/>
      <w:marRight w:val="0"/>
      <w:marTop w:val="0"/>
      <w:marBottom w:val="0"/>
      <w:divBdr>
        <w:top w:val="none" w:sz="0" w:space="0" w:color="auto"/>
        <w:left w:val="none" w:sz="0" w:space="0" w:color="auto"/>
        <w:bottom w:val="none" w:sz="0" w:space="0" w:color="auto"/>
        <w:right w:val="none" w:sz="0" w:space="0" w:color="auto"/>
      </w:divBdr>
    </w:div>
    <w:div w:id="279068228">
      <w:bodyDiv w:val="1"/>
      <w:marLeft w:val="0"/>
      <w:marRight w:val="0"/>
      <w:marTop w:val="0"/>
      <w:marBottom w:val="0"/>
      <w:divBdr>
        <w:top w:val="none" w:sz="0" w:space="0" w:color="auto"/>
        <w:left w:val="none" w:sz="0" w:space="0" w:color="auto"/>
        <w:bottom w:val="none" w:sz="0" w:space="0" w:color="auto"/>
        <w:right w:val="none" w:sz="0" w:space="0" w:color="auto"/>
      </w:divBdr>
    </w:div>
    <w:div w:id="279188037">
      <w:bodyDiv w:val="1"/>
      <w:marLeft w:val="0"/>
      <w:marRight w:val="0"/>
      <w:marTop w:val="0"/>
      <w:marBottom w:val="0"/>
      <w:divBdr>
        <w:top w:val="none" w:sz="0" w:space="0" w:color="auto"/>
        <w:left w:val="none" w:sz="0" w:space="0" w:color="auto"/>
        <w:bottom w:val="none" w:sz="0" w:space="0" w:color="auto"/>
        <w:right w:val="none" w:sz="0" w:space="0" w:color="auto"/>
      </w:divBdr>
    </w:div>
    <w:div w:id="279343825">
      <w:bodyDiv w:val="1"/>
      <w:marLeft w:val="0"/>
      <w:marRight w:val="0"/>
      <w:marTop w:val="0"/>
      <w:marBottom w:val="0"/>
      <w:divBdr>
        <w:top w:val="none" w:sz="0" w:space="0" w:color="auto"/>
        <w:left w:val="none" w:sz="0" w:space="0" w:color="auto"/>
        <w:bottom w:val="none" w:sz="0" w:space="0" w:color="auto"/>
        <w:right w:val="none" w:sz="0" w:space="0" w:color="auto"/>
      </w:divBdr>
    </w:div>
    <w:div w:id="279344641">
      <w:bodyDiv w:val="1"/>
      <w:marLeft w:val="0"/>
      <w:marRight w:val="0"/>
      <w:marTop w:val="0"/>
      <w:marBottom w:val="0"/>
      <w:divBdr>
        <w:top w:val="none" w:sz="0" w:space="0" w:color="auto"/>
        <w:left w:val="none" w:sz="0" w:space="0" w:color="auto"/>
        <w:bottom w:val="none" w:sz="0" w:space="0" w:color="auto"/>
        <w:right w:val="none" w:sz="0" w:space="0" w:color="auto"/>
      </w:divBdr>
    </w:div>
    <w:div w:id="279537519">
      <w:bodyDiv w:val="1"/>
      <w:marLeft w:val="0"/>
      <w:marRight w:val="0"/>
      <w:marTop w:val="0"/>
      <w:marBottom w:val="0"/>
      <w:divBdr>
        <w:top w:val="none" w:sz="0" w:space="0" w:color="auto"/>
        <w:left w:val="none" w:sz="0" w:space="0" w:color="auto"/>
        <w:bottom w:val="none" w:sz="0" w:space="0" w:color="auto"/>
        <w:right w:val="none" w:sz="0" w:space="0" w:color="auto"/>
      </w:divBdr>
    </w:div>
    <w:div w:id="279845381">
      <w:bodyDiv w:val="1"/>
      <w:marLeft w:val="0"/>
      <w:marRight w:val="0"/>
      <w:marTop w:val="0"/>
      <w:marBottom w:val="0"/>
      <w:divBdr>
        <w:top w:val="none" w:sz="0" w:space="0" w:color="auto"/>
        <w:left w:val="none" w:sz="0" w:space="0" w:color="auto"/>
        <w:bottom w:val="none" w:sz="0" w:space="0" w:color="auto"/>
        <w:right w:val="none" w:sz="0" w:space="0" w:color="auto"/>
      </w:divBdr>
    </w:div>
    <w:div w:id="280113232">
      <w:bodyDiv w:val="1"/>
      <w:marLeft w:val="0"/>
      <w:marRight w:val="0"/>
      <w:marTop w:val="0"/>
      <w:marBottom w:val="0"/>
      <w:divBdr>
        <w:top w:val="none" w:sz="0" w:space="0" w:color="auto"/>
        <w:left w:val="none" w:sz="0" w:space="0" w:color="auto"/>
        <w:bottom w:val="none" w:sz="0" w:space="0" w:color="auto"/>
        <w:right w:val="none" w:sz="0" w:space="0" w:color="auto"/>
      </w:divBdr>
    </w:div>
    <w:div w:id="280192520">
      <w:bodyDiv w:val="1"/>
      <w:marLeft w:val="0"/>
      <w:marRight w:val="0"/>
      <w:marTop w:val="0"/>
      <w:marBottom w:val="0"/>
      <w:divBdr>
        <w:top w:val="none" w:sz="0" w:space="0" w:color="auto"/>
        <w:left w:val="none" w:sz="0" w:space="0" w:color="auto"/>
        <w:bottom w:val="none" w:sz="0" w:space="0" w:color="auto"/>
        <w:right w:val="none" w:sz="0" w:space="0" w:color="auto"/>
      </w:divBdr>
    </w:div>
    <w:div w:id="281157854">
      <w:bodyDiv w:val="1"/>
      <w:marLeft w:val="0"/>
      <w:marRight w:val="0"/>
      <w:marTop w:val="0"/>
      <w:marBottom w:val="0"/>
      <w:divBdr>
        <w:top w:val="none" w:sz="0" w:space="0" w:color="auto"/>
        <w:left w:val="none" w:sz="0" w:space="0" w:color="auto"/>
        <w:bottom w:val="none" w:sz="0" w:space="0" w:color="auto"/>
        <w:right w:val="none" w:sz="0" w:space="0" w:color="auto"/>
      </w:divBdr>
    </w:div>
    <w:div w:id="281696506">
      <w:bodyDiv w:val="1"/>
      <w:marLeft w:val="0"/>
      <w:marRight w:val="0"/>
      <w:marTop w:val="0"/>
      <w:marBottom w:val="0"/>
      <w:divBdr>
        <w:top w:val="none" w:sz="0" w:space="0" w:color="auto"/>
        <w:left w:val="none" w:sz="0" w:space="0" w:color="auto"/>
        <w:bottom w:val="none" w:sz="0" w:space="0" w:color="auto"/>
        <w:right w:val="none" w:sz="0" w:space="0" w:color="auto"/>
      </w:divBdr>
    </w:div>
    <w:div w:id="281765189">
      <w:bodyDiv w:val="1"/>
      <w:marLeft w:val="0"/>
      <w:marRight w:val="0"/>
      <w:marTop w:val="0"/>
      <w:marBottom w:val="0"/>
      <w:divBdr>
        <w:top w:val="none" w:sz="0" w:space="0" w:color="auto"/>
        <w:left w:val="none" w:sz="0" w:space="0" w:color="auto"/>
        <w:bottom w:val="none" w:sz="0" w:space="0" w:color="auto"/>
        <w:right w:val="none" w:sz="0" w:space="0" w:color="auto"/>
      </w:divBdr>
    </w:div>
    <w:div w:id="281811040">
      <w:bodyDiv w:val="1"/>
      <w:marLeft w:val="0"/>
      <w:marRight w:val="0"/>
      <w:marTop w:val="0"/>
      <w:marBottom w:val="0"/>
      <w:divBdr>
        <w:top w:val="none" w:sz="0" w:space="0" w:color="auto"/>
        <w:left w:val="none" w:sz="0" w:space="0" w:color="auto"/>
        <w:bottom w:val="none" w:sz="0" w:space="0" w:color="auto"/>
        <w:right w:val="none" w:sz="0" w:space="0" w:color="auto"/>
      </w:divBdr>
    </w:div>
    <w:div w:id="281961060">
      <w:bodyDiv w:val="1"/>
      <w:marLeft w:val="0"/>
      <w:marRight w:val="0"/>
      <w:marTop w:val="0"/>
      <w:marBottom w:val="0"/>
      <w:divBdr>
        <w:top w:val="none" w:sz="0" w:space="0" w:color="auto"/>
        <w:left w:val="none" w:sz="0" w:space="0" w:color="auto"/>
        <w:bottom w:val="none" w:sz="0" w:space="0" w:color="auto"/>
        <w:right w:val="none" w:sz="0" w:space="0" w:color="auto"/>
      </w:divBdr>
    </w:div>
    <w:div w:id="283462859">
      <w:bodyDiv w:val="1"/>
      <w:marLeft w:val="0"/>
      <w:marRight w:val="0"/>
      <w:marTop w:val="0"/>
      <w:marBottom w:val="0"/>
      <w:divBdr>
        <w:top w:val="none" w:sz="0" w:space="0" w:color="auto"/>
        <w:left w:val="none" w:sz="0" w:space="0" w:color="auto"/>
        <w:bottom w:val="none" w:sz="0" w:space="0" w:color="auto"/>
        <w:right w:val="none" w:sz="0" w:space="0" w:color="auto"/>
      </w:divBdr>
    </w:div>
    <w:div w:id="283968322">
      <w:bodyDiv w:val="1"/>
      <w:marLeft w:val="0"/>
      <w:marRight w:val="0"/>
      <w:marTop w:val="0"/>
      <w:marBottom w:val="0"/>
      <w:divBdr>
        <w:top w:val="none" w:sz="0" w:space="0" w:color="auto"/>
        <w:left w:val="none" w:sz="0" w:space="0" w:color="auto"/>
        <w:bottom w:val="none" w:sz="0" w:space="0" w:color="auto"/>
        <w:right w:val="none" w:sz="0" w:space="0" w:color="auto"/>
      </w:divBdr>
    </w:div>
    <w:div w:id="283971128">
      <w:bodyDiv w:val="1"/>
      <w:marLeft w:val="0"/>
      <w:marRight w:val="0"/>
      <w:marTop w:val="0"/>
      <w:marBottom w:val="0"/>
      <w:divBdr>
        <w:top w:val="none" w:sz="0" w:space="0" w:color="auto"/>
        <w:left w:val="none" w:sz="0" w:space="0" w:color="auto"/>
        <w:bottom w:val="none" w:sz="0" w:space="0" w:color="auto"/>
        <w:right w:val="none" w:sz="0" w:space="0" w:color="auto"/>
      </w:divBdr>
    </w:div>
    <w:div w:id="284390892">
      <w:bodyDiv w:val="1"/>
      <w:marLeft w:val="0"/>
      <w:marRight w:val="0"/>
      <w:marTop w:val="0"/>
      <w:marBottom w:val="0"/>
      <w:divBdr>
        <w:top w:val="none" w:sz="0" w:space="0" w:color="auto"/>
        <w:left w:val="none" w:sz="0" w:space="0" w:color="auto"/>
        <w:bottom w:val="none" w:sz="0" w:space="0" w:color="auto"/>
        <w:right w:val="none" w:sz="0" w:space="0" w:color="auto"/>
      </w:divBdr>
    </w:div>
    <w:div w:id="285427476">
      <w:bodyDiv w:val="1"/>
      <w:marLeft w:val="0"/>
      <w:marRight w:val="0"/>
      <w:marTop w:val="0"/>
      <w:marBottom w:val="0"/>
      <w:divBdr>
        <w:top w:val="none" w:sz="0" w:space="0" w:color="auto"/>
        <w:left w:val="none" w:sz="0" w:space="0" w:color="auto"/>
        <w:bottom w:val="none" w:sz="0" w:space="0" w:color="auto"/>
        <w:right w:val="none" w:sz="0" w:space="0" w:color="auto"/>
      </w:divBdr>
    </w:div>
    <w:div w:id="285501585">
      <w:bodyDiv w:val="1"/>
      <w:marLeft w:val="0"/>
      <w:marRight w:val="0"/>
      <w:marTop w:val="0"/>
      <w:marBottom w:val="0"/>
      <w:divBdr>
        <w:top w:val="none" w:sz="0" w:space="0" w:color="auto"/>
        <w:left w:val="none" w:sz="0" w:space="0" w:color="auto"/>
        <w:bottom w:val="none" w:sz="0" w:space="0" w:color="auto"/>
        <w:right w:val="none" w:sz="0" w:space="0" w:color="auto"/>
      </w:divBdr>
    </w:div>
    <w:div w:id="285622569">
      <w:bodyDiv w:val="1"/>
      <w:marLeft w:val="0"/>
      <w:marRight w:val="0"/>
      <w:marTop w:val="0"/>
      <w:marBottom w:val="0"/>
      <w:divBdr>
        <w:top w:val="none" w:sz="0" w:space="0" w:color="auto"/>
        <w:left w:val="none" w:sz="0" w:space="0" w:color="auto"/>
        <w:bottom w:val="none" w:sz="0" w:space="0" w:color="auto"/>
        <w:right w:val="none" w:sz="0" w:space="0" w:color="auto"/>
      </w:divBdr>
    </w:div>
    <w:div w:id="286858900">
      <w:bodyDiv w:val="1"/>
      <w:marLeft w:val="0"/>
      <w:marRight w:val="0"/>
      <w:marTop w:val="0"/>
      <w:marBottom w:val="0"/>
      <w:divBdr>
        <w:top w:val="none" w:sz="0" w:space="0" w:color="auto"/>
        <w:left w:val="none" w:sz="0" w:space="0" w:color="auto"/>
        <w:bottom w:val="none" w:sz="0" w:space="0" w:color="auto"/>
        <w:right w:val="none" w:sz="0" w:space="0" w:color="auto"/>
      </w:divBdr>
    </w:div>
    <w:div w:id="286936110">
      <w:bodyDiv w:val="1"/>
      <w:marLeft w:val="0"/>
      <w:marRight w:val="0"/>
      <w:marTop w:val="0"/>
      <w:marBottom w:val="0"/>
      <w:divBdr>
        <w:top w:val="none" w:sz="0" w:space="0" w:color="auto"/>
        <w:left w:val="none" w:sz="0" w:space="0" w:color="auto"/>
        <w:bottom w:val="none" w:sz="0" w:space="0" w:color="auto"/>
        <w:right w:val="none" w:sz="0" w:space="0" w:color="auto"/>
      </w:divBdr>
    </w:div>
    <w:div w:id="287202239">
      <w:bodyDiv w:val="1"/>
      <w:marLeft w:val="0"/>
      <w:marRight w:val="0"/>
      <w:marTop w:val="0"/>
      <w:marBottom w:val="0"/>
      <w:divBdr>
        <w:top w:val="none" w:sz="0" w:space="0" w:color="auto"/>
        <w:left w:val="none" w:sz="0" w:space="0" w:color="auto"/>
        <w:bottom w:val="none" w:sz="0" w:space="0" w:color="auto"/>
        <w:right w:val="none" w:sz="0" w:space="0" w:color="auto"/>
      </w:divBdr>
    </w:div>
    <w:div w:id="287512188">
      <w:bodyDiv w:val="1"/>
      <w:marLeft w:val="0"/>
      <w:marRight w:val="0"/>
      <w:marTop w:val="0"/>
      <w:marBottom w:val="0"/>
      <w:divBdr>
        <w:top w:val="none" w:sz="0" w:space="0" w:color="auto"/>
        <w:left w:val="none" w:sz="0" w:space="0" w:color="auto"/>
        <w:bottom w:val="none" w:sz="0" w:space="0" w:color="auto"/>
        <w:right w:val="none" w:sz="0" w:space="0" w:color="auto"/>
      </w:divBdr>
    </w:div>
    <w:div w:id="287516292">
      <w:bodyDiv w:val="1"/>
      <w:marLeft w:val="0"/>
      <w:marRight w:val="0"/>
      <w:marTop w:val="0"/>
      <w:marBottom w:val="0"/>
      <w:divBdr>
        <w:top w:val="none" w:sz="0" w:space="0" w:color="auto"/>
        <w:left w:val="none" w:sz="0" w:space="0" w:color="auto"/>
        <w:bottom w:val="none" w:sz="0" w:space="0" w:color="auto"/>
        <w:right w:val="none" w:sz="0" w:space="0" w:color="auto"/>
      </w:divBdr>
    </w:div>
    <w:div w:id="287664762">
      <w:bodyDiv w:val="1"/>
      <w:marLeft w:val="0"/>
      <w:marRight w:val="0"/>
      <w:marTop w:val="0"/>
      <w:marBottom w:val="0"/>
      <w:divBdr>
        <w:top w:val="none" w:sz="0" w:space="0" w:color="auto"/>
        <w:left w:val="none" w:sz="0" w:space="0" w:color="auto"/>
        <w:bottom w:val="none" w:sz="0" w:space="0" w:color="auto"/>
        <w:right w:val="none" w:sz="0" w:space="0" w:color="auto"/>
      </w:divBdr>
    </w:div>
    <w:div w:id="287665162">
      <w:bodyDiv w:val="1"/>
      <w:marLeft w:val="0"/>
      <w:marRight w:val="0"/>
      <w:marTop w:val="0"/>
      <w:marBottom w:val="0"/>
      <w:divBdr>
        <w:top w:val="none" w:sz="0" w:space="0" w:color="auto"/>
        <w:left w:val="none" w:sz="0" w:space="0" w:color="auto"/>
        <w:bottom w:val="none" w:sz="0" w:space="0" w:color="auto"/>
        <w:right w:val="none" w:sz="0" w:space="0" w:color="auto"/>
      </w:divBdr>
    </w:div>
    <w:div w:id="287666384">
      <w:bodyDiv w:val="1"/>
      <w:marLeft w:val="0"/>
      <w:marRight w:val="0"/>
      <w:marTop w:val="0"/>
      <w:marBottom w:val="0"/>
      <w:divBdr>
        <w:top w:val="none" w:sz="0" w:space="0" w:color="auto"/>
        <w:left w:val="none" w:sz="0" w:space="0" w:color="auto"/>
        <w:bottom w:val="none" w:sz="0" w:space="0" w:color="auto"/>
        <w:right w:val="none" w:sz="0" w:space="0" w:color="auto"/>
      </w:divBdr>
    </w:div>
    <w:div w:id="287902104">
      <w:bodyDiv w:val="1"/>
      <w:marLeft w:val="0"/>
      <w:marRight w:val="0"/>
      <w:marTop w:val="0"/>
      <w:marBottom w:val="0"/>
      <w:divBdr>
        <w:top w:val="none" w:sz="0" w:space="0" w:color="auto"/>
        <w:left w:val="none" w:sz="0" w:space="0" w:color="auto"/>
        <w:bottom w:val="none" w:sz="0" w:space="0" w:color="auto"/>
        <w:right w:val="none" w:sz="0" w:space="0" w:color="auto"/>
      </w:divBdr>
    </w:div>
    <w:div w:id="287971801">
      <w:bodyDiv w:val="1"/>
      <w:marLeft w:val="0"/>
      <w:marRight w:val="0"/>
      <w:marTop w:val="0"/>
      <w:marBottom w:val="0"/>
      <w:divBdr>
        <w:top w:val="none" w:sz="0" w:space="0" w:color="auto"/>
        <w:left w:val="none" w:sz="0" w:space="0" w:color="auto"/>
        <w:bottom w:val="none" w:sz="0" w:space="0" w:color="auto"/>
        <w:right w:val="none" w:sz="0" w:space="0" w:color="auto"/>
      </w:divBdr>
    </w:div>
    <w:div w:id="288172247">
      <w:bodyDiv w:val="1"/>
      <w:marLeft w:val="0"/>
      <w:marRight w:val="0"/>
      <w:marTop w:val="0"/>
      <w:marBottom w:val="0"/>
      <w:divBdr>
        <w:top w:val="none" w:sz="0" w:space="0" w:color="auto"/>
        <w:left w:val="none" w:sz="0" w:space="0" w:color="auto"/>
        <w:bottom w:val="none" w:sz="0" w:space="0" w:color="auto"/>
        <w:right w:val="none" w:sz="0" w:space="0" w:color="auto"/>
      </w:divBdr>
    </w:div>
    <w:div w:id="288364953">
      <w:bodyDiv w:val="1"/>
      <w:marLeft w:val="0"/>
      <w:marRight w:val="0"/>
      <w:marTop w:val="0"/>
      <w:marBottom w:val="0"/>
      <w:divBdr>
        <w:top w:val="none" w:sz="0" w:space="0" w:color="auto"/>
        <w:left w:val="none" w:sz="0" w:space="0" w:color="auto"/>
        <w:bottom w:val="none" w:sz="0" w:space="0" w:color="auto"/>
        <w:right w:val="none" w:sz="0" w:space="0" w:color="auto"/>
      </w:divBdr>
    </w:div>
    <w:div w:id="288517523">
      <w:bodyDiv w:val="1"/>
      <w:marLeft w:val="0"/>
      <w:marRight w:val="0"/>
      <w:marTop w:val="0"/>
      <w:marBottom w:val="0"/>
      <w:divBdr>
        <w:top w:val="none" w:sz="0" w:space="0" w:color="auto"/>
        <w:left w:val="none" w:sz="0" w:space="0" w:color="auto"/>
        <w:bottom w:val="none" w:sz="0" w:space="0" w:color="auto"/>
        <w:right w:val="none" w:sz="0" w:space="0" w:color="auto"/>
      </w:divBdr>
    </w:div>
    <w:div w:id="288979767">
      <w:bodyDiv w:val="1"/>
      <w:marLeft w:val="0"/>
      <w:marRight w:val="0"/>
      <w:marTop w:val="0"/>
      <w:marBottom w:val="0"/>
      <w:divBdr>
        <w:top w:val="none" w:sz="0" w:space="0" w:color="auto"/>
        <w:left w:val="none" w:sz="0" w:space="0" w:color="auto"/>
        <w:bottom w:val="none" w:sz="0" w:space="0" w:color="auto"/>
        <w:right w:val="none" w:sz="0" w:space="0" w:color="auto"/>
      </w:divBdr>
    </w:div>
    <w:div w:id="289164231">
      <w:bodyDiv w:val="1"/>
      <w:marLeft w:val="0"/>
      <w:marRight w:val="0"/>
      <w:marTop w:val="0"/>
      <w:marBottom w:val="0"/>
      <w:divBdr>
        <w:top w:val="none" w:sz="0" w:space="0" w:color="auto"/>
        <w:left w:val="none" w:sz="0" w:space="0" w:color="auto"/>
        <w:bottom w:val="none" w:sz="0" w:space="0" w:color="auto"/>
        <w:right w:val="none" w:sz="0" w:space="0" w:color="auto"/>
      </w:divBdr>
    </w:div>
    <w:div w:id="289820907">
      <w:bodyDiv w:val="1"/>
      <w:marLeft w:val="0"/>
      <w:marRight w:val="0"/>
      <w:marTop w:val="0"/>
      <w:marBottom w:val="0"/>
      <w:divBdr>
        <w:top w:val="none" w:sz="0" w:space="0" w:color="auto"/>
        <w:left w:val="none" w:sz="0" w:space="0" w:color="auto"/>
        <w:bottom w:val="none" w:sz="0" w:space="0" w:color="auto"/>
        <w:right w:val="none" w:sz="0" w:space="0" w:color="auto"/>
      </w:divBdr>
    </w:div>
    <w:div w:id="290135660">
      <w:bodyDiv w:val="1"/>
      <w:marLeft w:val="0"/>
      <w:marRight w:val="0"/>
      <w:marTop w:val="0"/>
      <w:marBottom w:val="0"/>
      <w:divBdr>
        <w:top w:val="none" w:sz="0" w:space="0" w:color="auto"/>
        <w:left w:val="none" w:sz="0" w:space="0" w:color="auto"/>
        <w:bottom w:val="none" w:sz="0" w:space="0" w:color="auto"/>
        <w:right w:val="none" w:sz="0" w:space="0" w:color="auto"/>
      </w:divBdr>
    </w:div>
    <w:div w:id="290407544">
      <w:bodyDiv w:val="1"/>
      <w:marLeft w:val="0"/>
      <w:marRight w:val="0"/>
      <w:marTop w:val="0"/>
      <w:marBottom w:val="0"/>
      <w:divBdr>
        <w:top w:val="none" w:sz="0" w:space="0" w:color="auto"/>
        <w:left w:val="none" w:sz="0" w:space="0" w:color="auto"/>
        <w:bottom w:val="none" w:sz="0" w:space="0" w:color="auto"/>
        <w:right w:val="none" w:sz="0" w:space="0" w:color="auto"/>
      </w:divBdr>
    </w:div>
    <w:div w:id="290550768">
      <w:bodyDiv w:val="1"/>
      <w:marLeft w:val="0"/>
      <w:marRight w:val="0"/>
      <w:marTop w:val="0"/>
      <w:marBottom w:val="0"/>
      <w:divBdr>
        <w:top w:val="none" w:sz="0" w:space="0" w:color="auto"/>
        <w:left w:val="none" w:sz="0" w:space="0" w:color="auto"/>
        <w:bottom w:val="none" w:sz="0" w:space="0" w:color="auto"/>
        <w:right w:val="none" w:sz="0" w:space="0" w:color="auto"/>
      </w:divBdr>
    </w:div>
    <w:div w:id="290865652">
      <w:bodyDiv w:val="1"/>
      <w:marLeft w:val="0"/>
      <w:marRight w:val="0"/>
      <w:marTop w:val="0"/>
      <w:marBottom w:val="0"/>
      <w:divBdr>
        <w:top w:val="none" w:sz="0" w:space="0" w:color="auto"/>
        <w:left w:val="none" w:sz="0" w:space="0" w:color="auto"/>
        <w:bottom w:val="none" w:sz="0" w:space="0" w:color="auto"/>
        <w:right w:val="none" w:sz="0" w:space="0" w:color="auto"/>
      </w:divBdr>
    </w:div>
    <w:div w:id="290868077">
      <w:bodyDiv w:val="1"/>
      <w:marLeft w:val="0"/>
      <w:marRight w:val="0"/>
      <w:marTop w:val="0"/>
      <w:marBottom w:val="0"/>
      <w:divBdr>
        <w:top w:val="none" w:sz="0" w:space="0" w:color="auto"/>
        <w:left w:val="none" w:sz="0" w:space="0" w:color="auto"/>
        <w:bottom w:val="none" w:sz="0" w:space="0" w:color="auto"/>
        <w:right w:val="none" w:sz="0" w:space="0" w:color="auto"/>
      </w:divBdr>
    </w:div>
    <w:div w:id="290945365">
      <w:bodyDiv w:val="1"/>
      <w:marLeft w:val="0"/>
      <w:marRight w:val="0"/>
      <w:marTop w:val="0"/>
      <w:marBottom w:val="0"/>
      <w:divBdr>
        <w:top w:val="none" w:sz="0" w:space="0" w:color="auto"/>
        <w:left w:val="none" w:sz="0" w:space="0" w:color="auto"/>
        <w:bottom w:val="none" w:sz="0" w:space="0" w:color="auto"/>
        <w:right w:val="none" w:sz="0" w:space="0" w:color="auto"/>
      </w:divBdr>
    </w:div>
    <w:div w:id="291327631">
      <w:bodyDiv w:val="1"/>
      <w:marLeft w:val="0"/>
      <w:marRight w:val="0"/>
      <w:marTop w:val="0"/>
      <w:marBottom w:val="0"/>
      <w:divBdr>
        <w:top w:val="none" w:sz="0" w:space="0" w:color="auto"/>
        <w:left w:val="none" w:sz="0" w:space="0" w:color="auto"/>
        <w:bottom w:val="none" w:sz="0" w:space="0" w:color="auto"/>
        <w:right w:val="none" w:sz="0" w:space="0" w:color="auto"/>
      </w:divBdr>
    </w:div>
    <w:div w:id="291599193">
      <w:bodyDiv w:val="1"/>
      <w:marLeft w:val="0"/>
      <w:marRight w:val="0"/>
      <w:marTop w:val="0"/>
      <w:marBottom w:val="0"/>
      <w:divBdr>
        <w:top w:val="none" w:sz="0" w:space="0" w:color="auto"/>
        <w:left w:val="none" w:sz="0" w:space="0" w:color="auto"/>
        <w:bottom w:val="none" w:sz="0" w:space="0" w:color="auto"/>
        <w:right w:val="none" w:sz="0" w:space="0" w:color="auto"/>
      </w:divBdr>
    </w:div>
    <w:div w:id="291719155">
      <w:bodyDiv w:val="1"/>
      <w:marLeft w:val="0"/>
      <w:marRight w:val="0"/>
      <w:marTop w:val="0"/>
      <w:marBottom w:val="0"/>
      <w:divBdr>
        <w:top w:val="none" w:sz="0" w:space="0" w:color="auto"/>
        <w:left w:val="none" w:sz="0" w:space="0" w:color="auto"/>
        <w:bottom w:val="none" w:sz="0" w:space="0" w:color="auto"/>
        <w:right w:val="none" w:sz="0" w:space="0" w:color="auto"/>
      </w:divBdr>
    </w:div>
    <w:div w:id="292559805">
      <w:bodyDiv w:val="1"/>
      <w:marLeft w:val="0"/>
      <w:marRight w:val="0"/>
      <w:marTop w:val="0"/>
      <w:marBottom w:val="0"/>
      <w:divBdr>
        <w:top w:val="none" w:sz="0" w:space="0" w:color="auto"/>
        <w:left w:val="none" w:sz="0" w:space="0" w:color="auto"/>
        <w:bottom w:val="none" w:sz="0" w:space="0" w:color="auto"/>
        <w:right w:val="none" w:sz="0" w:space="0" w:color="auto"/>
      </w:divBdr>
    </w:div>
    <w:div w:id="292561715">
      <w:bodyDiv w:val="1"/>
      <w:marLeft w:val="0"/>
      <w:marRight w:val="0"/>
      <w:marTop w:val="0"/>
      <w:marBottom w:val="0"/>
      <w:divBdr>
        <w:top w:val="none" w:sz="0" w:space="0" w:color="auto"/>
        <w:left w:val="none" w:sz="0" w:space="0" w:color="auto"/>
        <w:bottom w:val="none" w:sz="0" w:space="0" w:color="auto"/>
        <w:right w:val="none" w:sz="0" w:space="0" w:color="auto"/>
      </w:divBdr>
    </w:div>
    <w:div w:id="292906333">
      <w:bodyDiv w:val="1"/>
      <w:marLeft w:val="0"/>
      <w:marRight w:val="0"/>
      <w:marTop w:val="0"/>
      <w:marBottom w:val="0"/>
      <w:divBdr>
        <w:top w:val="none" w:sz="0" w:space="0" w:color="auto"/>
        <w:left w:val="none" w:sz="0" w:space="0" w:color="auto"/>
        <w:bottom w:val="none" w:sz="0" w:space="0" w:color="auto"/>
        <w:right w:val="none" w:sz="0" w:space="0" w:color="auto"/>
      </w:divBdr>
    </w:div>
    <w:div w:id="292911671">
      <w:bodyDiv w:val="1"/>
      <w:marLeft w:val="0"/>
      <w:marRight w:val="0"/>
      <w:marTop w:val="0"/>
      <w:marBottom w:val="0"/>
      <w:divBdr>
        <w:top w:val="none" w:sz="0" w:space="0" w:color="auto"/>
        <w:left w:val="none" w:sz="0" w:space="0" w:color="auto"/>
        <w:bottom w:val="none" w:sz="0" w:space="0" w:color="auto"/>
        <w:right w:val="none" w:sz="0" w:space="0" w:color="auto"/>
      </w:divBdr>
    </w:div>
    <w:div w:id="293105277">
      <w:bodyDiv w:val="1"/>
      <w:marLeft w:val="0"/>
      <w:marRight w:val="0"/>
      <w:marTop w:val="0"/>
      <w:marBottom w:val="0"/>
      <w:divBdr>
        <w:top w:val="none" w:sz="0" w:space="0" w:color="auto"/>
        <w:left w:val="none" w:sz="0" w:space="0" w:color="auto"/>
        <w:bottom w:val="none" w:sz="0" w:space="0" w:color="auto"/>
        <w:right w:val="none" w:sz="0" w:space="0" w:color="auto"/>
      </w:divBdr>
    </w:div>
    <w:div w:id="293757267">
      <w:bodyDiv w:val="1"/>
      <w:marLeft w:val="0"/>
      <w:marRight w:val="0"/>
      <w:marTop w:val="0"/>
      <w:marBottom w:val="0"/>
      <w:divBdr>
        <w:top w:val="none" w:sz="0" w:space="0" w:color="auto"/>
        <w:left w:val="none" w:sz="0" w:space="0" w:color="auto"/>
        <w:bottom w:val="none" w:sz="0" w:space="0" w:color="auto"/>
        <w:right w:val="none" w:sz="0" w:space="0" w:color="auto"/>
      </w:divBdr>
    </w:div>
    <w:div w:id="294068859">
      <w:bodyDiv w:val="1"/>
      <w:marLeft w:val="0"/>
      <w:marRight w:val="0"/>
      <w:marTop w:val="0"/>
      <w:marBottom w:val="0"/>
      <w:divBdr>
        <w:top w:val="none" w:sz="0" w:space="0" w:color="auto"/>
        <w:left w:val="none" w:sz="0" w:space="0" w:color="auto"/>
        <w:bottom w:val="none" w:sz="0" w:space="0" w:color="auto"/>
        <w:right w:val="none" w:sz="0" w:space="0" w:color="auto"/>
      </w:divBdr>
    </w:div>
    <w:div w:id="294409595">
      <w:bodyDiv w:val="1"/>
      <w:marLeft w:val="0"/>
      <w:marRight w:val="0"/>
      <w:marTop w:val="0"/>
      <w:marBottom w:val="0"/>
      <w:divBdr>
        <w:top w:val="none" w:sz="0" w:space="0" w:color="auto"/>
        <w:left w:val="none" w:sz="0" w:space="0" w:color="auto"/>
        <w:bottom w:val="none" w:sz="0" w:space="0" w:color="auto"/>
        <w:right w:val="none" w:sz="0" w:space="0" w:color="auto"/>
      </w:divBdr>
    </w:div>
    <w:div w:id="294725975">
      <w:bodyDiv w:val="1"/>
      <w:marLeft w:val="0"/>
      <w:marRight w:val="0"/>
      <w:marTop w:val="0"/>
      <w:marBottom w:val="0"/>
      <w:divBdr>
        <w:top w:val="none" w:sz="0" w:space="0" w:color="auto"/>
        <w:left w:val="none" w:sz="0" w:space="0" w:color="auto"/>
        <w:bottom w:val="none" w:sz="0" w:space="0" w:color="auto"/>
        <w:right w:val="none" w:sz="0" w:space="0" w:color="auto"/>
      </w:divBdr>
    </w:div>
    <w:div w:id="294914976">
      <w:bodyDiv w:val="1"/>
      <w:marLeft w:val="0"/>
      <w:marRight w:val="0"/>
      <w:marTop w:val="0"/>
      <w:marBottom w:val="0"/>
      <w:divBdr>
        <w:top w:val="none" w:sz="0" w:space="0" w:color="auto"/>
        <w:left w:val="none" w:sz="0" w:space="0" w:color="auto"/>
        <w:bottom w:val="none" w:sz="0" w:space="0" w:color="auto"/>
        <w:right w:val="none" w:sz="0" w:space="0" w:color="auto"/>
      </w:divBdr>
    </w:div>
    <w:div w:id="295185314">
      <w:bodyDiv w:val="1"/>
      <w:marLeft w:val="0"/>
      <w:marRight w:val="0"/>
      <w:marTop w:val="0"/>
      <w:marBottom w:val="0"/>
      <w:divBdr>
        <w:top w:val="none" w:sz="0" w:space="0" w:color="auto"/>
        <w:left w:val="none" w:sz="0" w:space="0" w:color="auto"/>
        <w:bottom w:val="none" w:sz="0" w:space="0" w:color="auto"/>
        <w:right w:val="none" w:sz="0" w:space="0" w:color="auto"/>
      </w:divBdr>
    </w:div>
    <w:div w:id="295568622">
      <w:bodyDiv w:val="1"/>
      <w:marLeft w:val="0"/>
      <w:marRight w:val="0"/>
      <w:marTop w:val="0"/>
      <w:marBottom w:val="0"/>
      <w:divBdr>
        <w:top w:val="none" w:sz="0" w:space="0" w:color="auto"/>
        <w:left w:val="none" w:sz="0" w:space="0" w:color="auto"/>
        <w:bottom w:val="none" w:sz="0" w:space="0" w:color="auto"/>
        <w:right w:val="none" w:sz="0" w:space="0" w:color="auto"/>
      </w:divBdr>
    </w:div>
    <w:div w:id="295841200">
      <w:bodyDiv w:val="1"/>
      <w:marLeft w:val="0"/>
      <w:marRight w:val="0"/>
      <w:marTop w:val="0"/>
      <w:marBottom w:val="0"/>
      <w:divBdr>
        <w:top w:val="none" w:sz="0" w:space="0" w:color="auto"/>
        <w:left w:val="none" w:sz="0" w:space="0" w:color="auto"/>
        <w:bottom w:val="none" w:sz="0" w:space="0" w:color="auto"/>
        <w:right w:val="none" w:sz="0" w:space="0" w:color="auto"/>
      </w:divBdr>
    </w:div>
    <w:div w:id="296033742">
      <w:bodyDiv w:val="1"/>
      <w:marLeft w:val="0"/>
      <w:marRight w:val="0"/>
      <w:marTop w:val="0"/>
      <w:marBottom w:val="0"/>
      <w:divBdr>
        <w:top w:val="none" w:sz="0" w:space="0" w:color="auto"/>
        <w:left w:val="none" w:sz="0" w:space="0" w:color="auto"/>
        <w:bottom w:val="none" w:sz="0" w:space="0" w:color="auto"/>
        <w:right w:val="none" w:sz="0" w:space="0" w:color="auto"/>
      </w:divBdr>
    </w:div>
    <w:div w:id="296180152">
      <w:bodyDiv w:val="1"/>
      <w:marLeft w:val="0"/>
      <w:marRight w:val="0"/>
      <w:marTop w:val="0"/>
      <w:marBottom w:val="0"/>
      <w:divBdr>
        <w:top w:val="none" w:sz="0" w:space="0" w:color="auto"/>
        <w:left w:val="none" w:sz="0" w:space="0" w:color="auto"/>
        <w:bottom w:val="none" w:sz="0" w:space="0" w:color="auto"/>
        <w:right w:val="none" w:sz="0" w:space="0" w:color="auto"/>
      </w:divBdr>
    </w:div>
    <w:div w:id="296837679">
      <w:bodyDiv w:val="1"/>
      <w:marLeft w:val="0"/>
      <w:marRight w:val="0"/>
      <w:marTop w:val="0"/>
      <w:marBottom w:val="0"/>
      <w:divBdr>
        <w:top w:val="none" w:sz="0" w:space="0" w:color="auto"/>
        <w:left w:val="none" w:sz="0" w:space="0" w:color="auto"/>
        <w:bottom w:val="none" w:sz="0" w:space="0" w:color="auto"/>
        <w:right w:val="none" w:sz="0" w:space="0" w:color="auto"/>
      </w:divBdr>
    </w:div>
    <w:div w:id="296955691">
      <w:bodyDiv w:val="1"/>
      <w:marLeft w:val="0"/>
      <w:marRight w:val="0"/>
      <w:marTop w:val="0"/>
      <w:marBottom w:val="0"/>
      <w:divBdr>
        <w:top w:val="none" w:sz="0" w:space="0" w:color="auto"/>
        <w:left w:val="none" w:sz="0" w:space="0" w:color="auto"/>
        <w:bottom w:val="none" w:sz="0" w:space="0" w:color="auto"/>
        <w:right w:val="none" w:sz="0" w:space="0" w:color="auto"/>
      </w:divBdr>
    </w:div>
    <w:div w:id="297032982">
      <w:bodyDiv w:val="1"/>
      <w:marLeft w:val="0"/>
      <w:marRight w:val="0"/>
      <w:marTop w:val="0"/>
      <w:marBottom w:val="0"/>
      <w:divBdr>
        <w:top w:val="none" w:sz="0" w:space="0" w:color="auto"/>
        <w:left w:val="none" w:sz="0" w:space="0" w:color="auto"/>
        <w:bottom w:val="none" w:sz="0" w:space="0" w:color="auto"/>
        <w:right w:val="none" w:sz="0" w:space="0" w:color="auto"/>
      </w:divBdr>
    </w:div>
    <w:div w:id="297146330">
      <w:bodyDiv w:val="1"/>
      <w:marLeft w:val="0"/>
      <w:marRight w:val="0"/>
      <w:marTop w:val="0"/>
      <w:marBottom w:val="0"/>
      <w:divBdr>
        <w:top w:val="none" w:sz="0" w:space="0" w:color="auto"/>
        <w:left w:val="none" w:sz="0" w:space="0" w:color="auto"/>
        <w:bottom w:val="none" w:sz="0" w:space="0" w:color="auto"/>
        <w:right w:val="none" w:sz="0" w:space="0" w:color="auto"/>
      </w:divBdr>
    </w:div>
    <w:div w:id="297421262">
      <w:bodyDiv w:val="1"/>
      <w:marLeft w:val="0"/>
      <w:marRight w:val="0"/>
      <w:marTop w:val="0"/>
      <w:marBottom w:val="0"/>
      <w:divBdr>
        <w:top w:val="none" w:sz="0" w:space="0" w:color="auto"/>
        <w:left w:val="none" w:sz="0" w:space="0" w:color="auto"/>
        <w:bottom w:val="none" w:sz="0" w:space="0" w:color="auto"/>
        <w:right w:val="none" w:sz="0" w:space="0" w:color="auto"/>
      </w:divBdr>
    </w:div>
    <w:div w:id="297689246">
      <w:bodyDiv w:val="1"/>
      <w:marLeft w:val="0"/>
      <w:marRight w:val="0"/>
      <w:marTop w:val="0"/>
      <w:marBottom w:val="0"/>
      <w:divBdr>
        <w:top w:val="none" w:sz="0" w:space="0" w:color="auto"/>
        <w:left w:val="none" w:sz="0" w:space="0" w:color="auto"/>
        <w:bottom w:val="none" w:sz="0" w:space="0" w:color="auto"/>
        <w:right w:val="none" w:sz="0" w:space="0" w:color="auto"/>
      </w:divBdr>
    </w:div>
    <w:div w:id="297733389">
      <w:bodyDiv w:val="1"/>
      <w:marLeft w:val="0"/>
      <w:marRight w:val="0"/>
      <w:marTop w:val="0"/>
      <w:marBottom w:val="0"/>
      <w:divBdr>
        <w:top w:val="none" w:sz="0" w:space="0" w:color="auto"/>
        <w:left w:val="none" w:sz="0" w:space="0" w:color="auto"/>
        <w:bottom w:val="none" w:sz="0" w:space="0" w:color="auto"/>
        <w:right w:val="none" w:sz="0" w:space="0" w:color="auto"/>
      </w:divBdr>
    </w:div>
    <w:div w:id="297808091">
      <w:bodyDiv w:val="1"/>
      <w:marLeft w:val="0"/>
      <w:marRight w:val="0"/>
      <w:marTop w:val="0"/>
      <w:marBottom w:val="0"/>
      <w:divBdr>
        <w:top w:val="none" w:sz="0" w:space="0" w:color="auto"/>
        <w:left w:val="none" w:sz="0" w:space="0" w:color="auto"/>
        <w:bottom w:val="none" w:sz="0" w:space="0" w:color="auto"/>
        <w:right w:val="none" w:sz="0" w:space="0" w:color="auto"/>
      </w:divBdr>
    </w:div>
    <w:div w:id="298076171">
      <w:bodyDiv w:val="1"/>
      <w:marLeft w:val="0"/>
      <w:marRight w:val="0"/>
      <w:marTop w:val="0"/>
      <w:marBottom w:val="0"/>
      <w:divBdr>
        <w:top w:val="none" w:sz="0" w:space="0" w:color="auto"/>
        <w:left w:val="none" w:sz="0" w:space="0" w:color="auto"/>
        <w:bottom w:val="none" w:sz="0" w:space="0" w:color="auto"/>
        <w:right w:val="none" w:sz="0" w:space="0" w:color="auto"/>
      </w:divBdr>
    </w:div>
    <w:div w:id="298076723">
      <w:bodyDiv w:val="1"/>
      <w:marLeft w:val="0"/>
      <w:marRight w:val="0"/>
      <w:marTop w:val="0"/>
      <w:marBottom w:val="0"/>
      <w:divBdr>
        <w:top w:val="none" w:sz="0" w:space="0" w:color="auto"/>
        <w:left w:val="none" w:sz="0" w:space="0" w:color="auto"/>
        <w:bottom w:val="none" w:sz="0" w:space="0" w:color="auto"/>
        <w:right w:val="none" w:sz="0" w:space="0" w:color="auto"/>
      </w:divBdr>
    </w:div>
    <w:div w:id="298221346">
      <w:bodyDiv w:val="1"/>
      <w:marLeft w:val="0"/>
      <w:marRight w:val="0"/>
      <w:marTop w:val="0"/>
      <w:marBottom w:val="0"/>
      <w:divBdr>
        <w:top w:val="none" w:sz="0" w:space="0" w:color="auto"/>
        <w:left w:val="none" w:sz="0" w:space="0" w:color="auto"/>
        <w:bottom w:val="none" w:sz="0" w:space="0" w:color="auto"/>
        <w:right w:val="none" w:sz="0" w:space="0" w:color="auto"/>
      </w:divBdr>
    </w:div>
    <w:div w:id="298658251">
      <w:bodyDiv w:val="1"/>
      <w:marLeft w:val="0"/>
      <w:marRight w:val="0"/>
      <w:marTop w:val="0"/>
      <w:marBottom w:val="0"/>
      <w:divBdr>
        <w:top w:val="none" w:sz="0" w:space="0" w:color="auto"/>
        <w:left w:val="none" w:sz="0" w:space="0" w:color="auto"/>
        <w:bottom w:val="none" w:sz="0" w:space="0" w:color="auto"/>
        <w:right w:val="none" w:sz="0" w:space="0" w:color="auto"/>
      </w:divBdr>
    </w:div>
    <w:div w:id="299041374">
      <w:bodyDiv w:val="1"/>
      <w:marLeft w:val="0"/>
      <w:marRight w:val="0"/>
      <w:marTop w:val="0"/>
      <w:marBottom w:val="0"/>
      <w:divBdr>
        <w:top w:val="none" w:sz="0" w:space="0" w:color="auto"/>
        <w:left w:val="none" w:sz="0" w:space="0" w:color="auto"/>
        <w:bottom w:val="none" w:sz="0" w:space="0" w:color="auto"/>
        <w:right w:val="none" w:sz="0" w:space="0" w:color="auto"/>
      </w:divBdr>
    </w:div>
    <w:div w:id="299192298">
      <w:bodyDiv w:val="1"/>
      <w:marLeft w:val="0"/>
      <w:marRight w:val="0"/>
      <w:marTop w:val="0"/>
      <w:marBottom w:val="0"/>
      <w:divBdr>
        <w:top w:val="none" w:sz="0" w:space="0" w:color="auto"/>
        <w:left w:val="none" w:sz="0" w:space="0" w:color="auto"/>
        <w:bottom w:val="none" w:sz="0" w:space="0" w:color="auto"/>
        <w:right w:val="none" w:sz="0" w:space="0" w:color="auto"/>
      </w:divBdr>
    </w:div>
    <w:div w:id="299385856">
      <w:bodyDiv w:val="1"/>
      <w:marLeft w:val="0"/>
      <w:marRight w:val="0"/>
      <w:marTop w:val="0"/>
      <w:marBottom w:val="0"/>
      <w:divBdr>
        <w:top w:val="none" w:sz="0" w:space="0" w:color="auto"/>
        <w:left w:val="none" w:sz="0" w:space="0" w:color="auto"/>
        <w:bottom w:val="none" w:sz="0" w:space="0" w:color="auto"/>
        <w:right w:val="none" w:sz="0" w:space="0" w:color="auto"/>
      </w:divBdr>
    </w:div>
    <w:div w:id="299385888">
      <w:bodyDiv w:val="1"/>
      <w:marLeft w:val="0"/>
      <w:marRight w:val="0"/>
      <w:marTop w:val="0"/>
      <w:marBottom w:val="0"/>
      <w:divBdr>
        <w:top w:val="none" w:sz="0" w:space="0" w:color="auto"/>
        <w:left w:val="none" w:sz="0" w:space="0" w:color="auto"/>
        <w:bottom w:val="none" w:sz="0" w:space="0" w:color="auto"/>
        <w:right w:val="none" w:sz="0" w:space="0" w:color="auto"/>
      </w:divBdr>
    </w:div>
    <w:div w:id="299531670">
      <w:bodyDiv w:val="1"/>
      <w:marLeft w:val="0"/>
      <w:marRight w:val="0"/>
      <w:marTop w:val="0"/>
      <w:marBottom w:val="0"/>
      <w:divBdr>
        <w:top w:val="none" w:sz="0" w:space="0" w:color="auto"/>
        <w:left w:val="none" w:sz="0" w:space="0" w:color="auto"/>
        <w:bottom w:val="none" w:sz="0" w:space="0" w:color="auto"/>
        <w:right w:val="none" w:sz="0" w:space="0" w:color="auto"/>
      </w:divBdr>
    </w:div>
    <w:div w:id="300698081">
      <w:bodyDiv w:val="1"/>
      <w:marLeft w:val="0"/>
      <w:marRight w:val="0"/>
      <w:marTop w:val="0"/>
      <w:marBottom w:val="0"/>
      <w:divBdr>
        <w:top w:val="none" w:sz="0" w:space="0" w:color="auto"/>
        <w:left w:val="none" w:sz="0" w:space="0" w:color="auto"/>
        <w:bottom w:val="none" w:sz="0" w:space="0" w:color="auto"/>
        <w:right w:val="none" w:sz="0" w:space="0" w:color="auto"/>
      </w:divBdr>
    </w:div>
    <w:div w:id="300768014">
      <w:bodyDiv w:val="1"/>
      <w:marLeft w:val="0"/>
      <w:marRight w:val="0"/>
      <w:marTop w:val="0"/>
      <w:marBottom w:val="0"/>
      <w:divBdr>
        <w:top w:val="none" w:sz="0" w:space="0" w:color="auto"/>
        <w:left w:val="none" w:sz="0" w:space="0" w:color="auto"/>
        <w:bottom w:val="none" w:sz="0" w:space="0" w:color="auto"/>
        <w:right w:val="none" w:sz="0" w:space="0" w:color="auto"/>
      </w:divBdr>
    </w:div>
    <w:div w:id="301085151">
      <w:bodyDiv w:val="1"/>
      <w:marLeft w:val="0"/>
      <w:marRight w:val="0"/>
      <w:marTop w:val="0"/>
      <w:marBottom w:val="0"/>
      <w:divBdr>
        <w:top w:val="none" w:sz="0" w:space="0" w:color="auto"/>
        <w:left w:val="none" w:sz="0" w:space="0" w:color="auto"/>
        <w:bottom w:val="none" w:sz="0" w:space="0" w:color="auto"/>
        <w:right w:val="none" w:sz="0" w:space="0" w:color="auto"/>
      </w:divBdr>
    </w:div>
    <w:div w:id="301232531">
      <w:bodyDiv w:val="1"/>
      <w:marLeft w:val="0"/>
      <w:marRight w:val="0"/>
      <w:marTop w:val="0"/>
      <w:marBottom w:val="0"/>
      <w:divBdr>
        <w:top w:val="none" w:sz="0" w:space="0" w:color="auto"/>
        <w:left w:val="none" w:sz="0" w:space="0" w:color="auto"/>
        <w:bottom w:val="none" w:sz="0" w:space="0" w:color="auto"/>
        <w:right w:val="none" w:sz="0" w:space="0" w:color="auto"/>
      </w:divBdr>
    </w:div>
    <w:div w:id="301616876">
      <w:bodyDiv w:val="1"/>
      <w:marLeft w:val="0"/>
      <w:marRight w:val="0"/>
      <w:marTop w:val="0"/>
      <w:marBottom w:val="0"/>
      <w:divBdr>
        <w:top w:val="none" w:sz="0" w:space="0" w:color="auto"/>
        <w:left w:val="none" w:sz="0" w:space="0" w:color="auto"/>
        <w:bottom w:val="none" w:sz="0" w:space="0" w:color="auto"/>
        <w:right w:val="none" w:sz="0" w:space="0" w:color="auto"/>
      </w:divBdr>
    </w:div>
    <w:div w:id="301736729">
      <w:bodyDiv w:val="1"/>
      <w:marLeft w:val="0"/>
      <w:marRight w:val="0"/>
      <w:marTop w:val="0"/>
      <w:marBottom w:val="0"/>
      <w:divBdr>
        <w:top w:val="none" w:sz="0" w:space="0" w:color="auto"/>
        <w:left w:val="none" w:sz="0" w:space="0" w:color="auto"/>
        <w:bottom w:val="none" w:sz="0" w:space="0" w:color="auto"/>
        <w:right w:val="none" w:sz="0" w:space="0" w:color="auto"/>
      </w:divBdr>
    </w:div>
    <w:div w:id="301930061">
      <w:bodyDiv w:val="1"/>
      <w:marLeft w:val="0"/>
      <w:marRight w:val="0"/>
      <w:marTop w:val="0"/>
      <w:marBottom w:val="0"/>
      <w:divBdr>
        <w:top w:val="none" w:sz="0" w:space="0" w:color="auto"/>
        <w:left w:val="none" w:sz="0" w:space="0" w:color="auto"/>
        <w:bottom w:val="none" w:sz="0" w:space="0" w:color="auto"/>
        <w:right w:val="none" w:sz="0" w:space="0" w:color="auto"/>
      </w:divBdr>
    </w:div>
    <w:div w:id="302852426">
      <w:bodyDiv w:val="1"/>
      <w:marLeft w:val="0"/>
      <w:marRight w:val="0"/>
      <w:marTop w:val="0"/>
      <w:marBottom w:val="0"/>
      <w:divBdr>
        <w:top w:val="none" w:sz="0" w:space="0" w:color="auto"/>
        <w:left w:val="none" w:sz="0" w:space="0" w:color="auto"/>
        <w:bottom w:val="none" w:sz="0" w:space="0" w:color="auto"/>
        <w:right w:val="none" w:sz="0" w:space="0" w:color="auto"/>
      </w:divBdr>
    </w:div>
    <w:div w:id="303049380">
      <w:bodyDiv w:val="1"/>
      <w:marLeft w:val="0"/>
      <w:marRight w:val="0"/>
      <w:marTop w:val="0"/>
      <w:marBottom w:val="0"/>
      <w:divBdr>
        <w:top w:val="none" w:sz="0" w:space="0" w:color="auto"/>
        <w:left w:val="none" w:sz="0" w:space="0" w:color="auto"/>
        <w:bottom w:val="none" w:sz="0" w:space="0" w:color="auto"/>
        <w:right w:val="none" w:sz="0" w:space="0" w:color="auto"/>
      </w:divBdr>
    </w:div>
    <w:div w:id="303202052">
      <w:bodyDiv w:val="1"/>
      <w:marLeft w:val="0"/>
      <w:marRight w:val="0"/>
      <w:marTop w:val="0"/>
      <w:marBottom w:val="0"/>
      <w:divBdr>
        <w:top w:val="none" w:sz="0" w:space="0" w:color="auto"/>
        <w:left w:val="none" w:sz="0" w:space="0" w:color="auto"/>
        <w:bottom w:val="none" w:sz="0" w:space="0" w:color="auto"/>
        <w:right w:val="none" w:sz="0" w:space="0" w:color="auto"/>
      </w:divBdr>
    </w:div>
    <w:div w:id="303389262">
      <w:bodyDiv w:val="1"/>
      <w:marLeft w:val="0"/>
      <w:marRight w:val="0"/>
      <w:marTop w:val="0"/>
      <w:marBottom w:val="0"/>
      <w:divBdr>
        <w:top w:val="none" w:sz="0" w:space="0" w:color="auto"/>
        <w:left w:val="none" w:sz="0" w:space="0" w:color="auto"/>
        <w:bottom w:val="none" w:sz="0" w:space="0" w:color="auto"/>
        <w:right w:val="none" w:sz="0" w:space="0" w:color="auto"/>
      </w:divBdr>
    </w:div>
    <w:div w:id="304118207">
      <w:bodyDiv w:val="1"/>
      <w:marLeft w:val="0"/>
      <w:marRight w:val="0"/>
      <w:marTop w:val="0"/>
      <w:marBottom w:val="0"/>
      <w:divBdr>
        <w:top w:val="none" w:sz="0" w:space="0" w:color="auto"/>
        <w:left w:val="none" w:sz="0" w:space="0" w:color="auto"/>
        <w:bottom w:val="none" w:sz="0" w:space="0" w:color="auto"/>
        <w:right w:val="none" w:sz="0" w:space="0" w:color="auto"/>
      </w:divBdr>
    </w:div>
    <w:div w:id="304624174">
      <w:bodyDiv w:val="1"/>
      <w:marLeft w:val="0"/>
      <w:marRight w:val="0"/>
      <w:marTop w:val="0"/>
      <w:marBottom w:val="0"/>
      <w:divBdr>
        <w:top w:val="none" w:sz="0" w:space="0" w:color="auto"/>
        <w:left w:val="none" w:sz="0" w:space="0" w:color="auto"/>
        <w:bottom w:val="none" w:sz="0" w:space="0" w:color="auto"/>
        <w:right w:val="none" w:sz="0" w:space="0" w:color="auto"/>
      </w:divBdr>
    </w:div>
    <w:div w:id="304706601">
      <w:bodyDiv w:val="1"/>
      <w:marLeft w:val="0"/>
      <w:marRight w:val="0"/>
      <w:marTop w:val="0"/>
      <w:marBottom w:val="0"/>
      <w:divBdr>
        <w:top w:val="none" w:sz="0" w:space="0" w:color="auto"/>
        <w:left w:val="none" w:sz="0" w:space="0" w:color="auto"/>
        <w:bottom w:val="none" w:sz="0" w:space="0" w:color="auto"/>
        <w:right w:val="none" w:sz="0" w:space="0" w:color="auto"/>
      </w:divBdr>
    </w:div>
    <w:div w:id="304746616">
      <w:bodyDiv w:val="1"/>
      <w:marLeft w:val="0"/>
      <w:marRight w:val="0"/>
      <w:marTop w:val="0"/>
      <w:marBottom w:val="0"/>
      <w:divBdr>
        <w:top w:val="none" w:sz="0" w:space="0" w:color="auto"/>
        <w:left w:val="none" w:sz="0" w:space="0" w:color="auto"/>
        <w:bottom w:val="none" w:sz="0" w:space="0" w:color="auto"/>
        <w:right w:val="none" w:sz="0" w:space="0" w:color="auto"/>
      </w:divBdr>
    </w:div>
    <w:div w:id="305090717">
      <w:bodyDiv w:val="1"/>
      <w:marLeft w:val="0"/>
      <w:marRight w:val="0"/>
      <w:marTop w:val="0"/>
      <w:marBottom w:val="0"/>
      <w:divBdr>
        <w:top w:val="none" w:sz="0" w:space="0" w:color="auto"/>
        <w:left w:val="none" w:sz="0" w:space="0" w:color="auto"/>
        <w:bottom w:val="none" w:sz="0" w:space="0" w:color="auto"/>
        <w:right w:val="none" w:sz="0" w:space="0" w:color="auto"/>
      </w:divBdr>
    </w:div>
    <w:div w:id="305744317">
      <w:bodyDiv w:val="1"/>
      <w:marLeft w:val="0"/>
      <w:marRight w:val="0"/>
      <w:marTop w:val="0"/>
      <w:marBottom w:val="0"/>
      <w:divBdr>
        <w:top w:val="none" w:sz="0" w:space="0" w:color="auto"/>
        <w:left w:val="none" w:sz="0" w:space="0" w:color="auto"/>
        <w:bottom w:val="none" w:sz="0" w:space="0" w:color="auto"/>
        <w:right w:val="none" w:sz="0" w:space="0" w:color="auto"/>
      </w:divBdr>
    </w:div>
    <w:div w:id="305746435">
      <w:bodyDiv w:val="1"/>
      <w:marLeft w:val="0"/>
      <w:marRight w:val="0"/>
      <w:marTop w:val="0"/>
      <w:marBottom w:val="0"/>
      <w:divBdr>
        <w:top w:val="none" w:sz="0" w:space="0" w:color="auto"/>
        <w:left w:val="none" w:sz="0" w:space="0" w:color="auto"/>
        <w:bottom w:val="none" w:sz="0" w:space="0" w:color="auto"/>
        <w:right w:val="none" w:sz="0" w:space="0" w:color="auto"/>
      </w:divBdr>
    </w:div>
    <w:div w:id="306591863">
      <w:bodyDiv w:val="1"/>
      <w:marLeft w:val="0"/>
      <w:marRight w:val="0"/>
      <w:marTop w:val="0"/>
      <w:marBottom w:val="0"/>
      <w:divBdr>
        <w:top w:val="none" w:sz="0" w:space="0" w:color="auto"/>
        <w:left w:val="none" w:sz="0" w:space="0" w:color="auto"/>
        <w:bottom w:val="none" w:sz="0" w:space="0" w:color="auto"/>
        <w:right w:val="none" w:sz="0" w:space="0" w:color="auto"/>
      </w:divBdr>
    </w:div>
    <w:div w:id="306593998">
      <w:bodyDiv w:val="1"/>
      <w:marLeft w:val="0"/>
      <w:marRight w:val="0"/>
      <w:marTop w:val="0"/>
      <w:marBottom w:val="0"/>
      <w:divBdr>
        <w:top w:val="none" w:sz="0" w:space="0" w:color="auto"/>
        <w:left w:val="none" w:sz="0" w:space="0" w:color="auto"/>
        <w:bottom w:val="none" w:sz="0" w:space="0" w:color="auto"/>
        <w:right w:val="none" w:sz="0" w:space="0" w:color="auto"/>
      </w:divBdr>
    </w:div>
    <w:div w:id="306788149">
      <w:bodyDiv w:val="1"/>
      <w:marLeft w:val="0"/>
      <w:marRight w:val="0"/>
      <w:marTop w:val="0"/>
      <w:marBottom w:val="0"/>
      <w:divBdr>
        <w:top w:val="none" w:sz="0" w:space="0" w:color="auto"/>
        <w:left w:val="none" w:sz="0" w:space="0" w:color="auto"/>
        <w:bottom w:val="none" w:sz="0" w:space="0" w:color="auto"/>
        <w:right w:val="none" w:sz="0" w:space="0" w:color="auto"/>
      </w:divBdr>
    </w:div>
    <w:div w:id="306978060">
      <w:bodyDiv w:val="1"/>
      <w:marLeft w:val="0"/>
      <w:marRight w:val="0"/>
      <w:marTop w:val="0"/>
      <w:marBottom w:val="0"/>
      <w:divBdr>
        <w:top w:val="none" w:sz="0" w:space="0" w:color="auto"/>
        <w:left w:val="none" w:sz="0" w:space="0" w:color="auto"/>
        <w:bottom w:val="none" w:sz="0" w:space="0" w:color="auto"/>
        <w:right w:val="none" w:sz="0" w:space="0" w:color="auto"/>
      </w:divBdr>
      <w:divsChild>
        <w:div w:id="425466645">
          <w:marLeft w:val="0"/>
          <w:marRight w:val="0"/>
          <w:marTop w:val="0"/>
          <w:marBottom w:val="0"/>
          <w:divBdr>
            <w:top w:val="none" w:sz="0" w:space="0" w:color="auto"/>
            <w:left w:val="none" w:sz="0" w:space="0" w:color="auto"/>
            <w:bottom w:val="none" w:sz="0" w:space="0" w:color="auto"/>
            <w:right w:val="none" w:sz="0" w:space="0" w:color="auto"/>
          </w:divBdr>
          <w:divsChild>
            <w:div w:id="562253870">
              <w:marLeft w:val="0"/>
              <w:marRight w:val="0"/>
              <w:marTop w:val="0"/>
              <w:marBottom w:val="0"/>
              <w:divBdr>
                <w:top w:val="none" w:sz="0" w:space="0" w:color="auto"/>
                <w:left w:val="none" w:sz="0" w:space="0" w:color="auto"/>
                <w:bottom w:val="none" w:sz="0" w:space="0" w:color="auto"/>
                <w:right w:val="none" w:sz="0" w:space="0" w:color="auto"/>
              </w:divBdr>
            </w:div>
            <w:div w:id="444203268">
              <w:marLeft w:val="0"/>
              <w:marRight w:val="0"/>
              <w:marTop w:val="0"/>
              <w:marBottom w:val="0"/>
              <w:divBdr>
                <w:top w:val="none" w:sz="0" w:space="0" w:color="auto"/>
                <w:left w:val="none" w:sz="0" w:space="0" w:color="auto"/>
                <w:bottom w:val="none" w:sz="0" w:space="0" w:color="auto"/>
                <w:right w:val="none" w:sz="0" w:space="0" w:color="auto"/>
              </w:divBdr>
            </w:div>
            <w:div w:id="209391040">
              <w:marLeft w:val="0"/>
              <w:marRight w:val="0"/>
              <w:marTop w:val="0"/>
              <w:marBottom w:val="0"/>
              <w:divBdr>
                <w:top w:val="none" w:sz="0" w:space="0" w:color="auto"/>
                <w:left w:val="none" w:sz="0" w:space="0" w:color="auto"/>
                <w:bottom w:val="none" w:sz="0" w:space="0" w:color="auto"/>
                <w:right w:val="none" w:sz="0" w:space="0" w:color="auto"/>
              </w:divBdr>
            </w:div>
            <w:div w:id="315452409">
              <w:marLeft w:val="0"/>
              <w:marRight w:val="0"/>
              <w:marTop w:val="0"/>
              <w:marBottom w:val="0"/>
              <w:divBdr>
                <w:top w:val="none" w:sz="0" w:space="0" w:color="auto"/>
                <w:left w:val="none" w:sz="0" w:space="0" w:color="auto"/>
                <w:bottom w:val="none" w:sz="0" w:space="0" w:color="auto"/>
                <w:right w:val="none" w:sz="0" w:space="0" w:color="auto"/>
              </w:divBdr>
            </w:div>
            <w:div w:id="1497065065">
              <w:marLeft w:val="0"/>
              <w:marRight w:val="0"/>
              <w:marTop w:val="0"/>
              <w:marBottom w:val="0"/>
              <w:divBdr>
                <w:top w:val="none" w:sz="0" w:space="0" w:color="auto"/>
                <w:left w:val="none" w:sz="0" w:space="0" w:color="auto"/>
                <w:bottom w:val="none" w:sz="0" w:space="0" w:color="auto"/>
                <w:right w:val="none" w:sz="0" w:space="0" w:color="auto"/>
              </w:divBdr>
            </w:div>
            <w:div w:id="2104916117">
              <w:marLeft w:val="0"/>
              <w:marRight w:val="0"/>
              <w:marTop w:val="0"/>
              <w:marBottom w:val="0"/>
              <w:divBdr>
                <w:top w:val="none" w:sz="0" w:space="0" w:color="auto"/>
                <w:left w:val="none" w:sz="0" w:space="0" w:color="auto"/>
                <w:bottom w:val="none" w:sz="0" w:space="0" w:color="auto"/>
                <w:right w:val="none" w:sz="0" w:space="0" w:color="auto"/>
              </w:divBdr>
            </w:div>
            <w:div w:id="262495823">
              <w:marLeft w:val="0"/>
              <w:marRight w:val="0"/>
              <w:marTop w:val="0"/>
              <w:marBottom w:val="0"/>
              <w:divBdr>
                <w:top w:val="none" w:sz="0" w:space="0" w:color="auto"/>
                <w:left w:val="none" w:sz="0" w:space="0" w:color="auto"/>
                <w:bottom w:val="none" w:sz="0" w:space="0" w:color="auto"/>
                <w:right w:val="none" w:sz="0" w:space="0" w:color="auto"/>
              </w:divBdr>
            </w:div>
            <w:div w:id="802114795">
              <w:marLeft w:val="0"/>
              <w:marRight w:val="0"/>
              <w:marTop w:val="0"/>
              <w:marBottom w:val="0"/>
              <w:divBdr>
                <w:top w:val="none" w:sz="0" w:space="0" w:color="auto"/>
                <w:left w:val="none" w:sz="0" w:space="0" w:color="auto"/>
                <w:bottom w:val="none" w:sz="0" w:space="0" w:color="auto"/>
                <w:right w:val="none" w:sz="0" w:space="0" w:color="auto"/>
              </w:divBdr>
            </w:div>
            <w:div w:id="2127850852">
              <w:marLeft w:val="0"/>
              <w:marRight w:val="0"/>
              <w:marTop w:val="0"/>
              <w:marBottom w:val="0"/>
              <w:divBdr>
                <w:top w:val="none" w:sz="0" w:space="0" w:color="auto"/>
                <w:left w:val="none" w:sz="0" w:space="0" w:color="auto"/>
                <w:bottom w:val="none" w:sz="0" w:space="0" w:color="auto"/>
                <w:right w:val="none" w:sz="0" w:space="0" w:color="auto"/>
              </w:divBdr>
            </w:div>
            <w:div w:id="1035933136">
              <w:marLeft w:val="0"/>
              <w:marRight w:val="0"/>
              <w:marTop w:val="0"/>
              <w:marBottom w:val="0"/>
              <w:divBdr>
                <w:top w:val="none" w:sz="0" w:space="0" w:color="auto"/>
                <w:left w:val="none" w:sz="0" w:space="0" w:color="auto"/>
                <w:bottom w:val="none" w:sz="0" w:space="0" w:color="auto"/>
                <w:right w:val="none" w:sz="0" w:space="0" w:color="auto"/>
              </w:divBdr>
            </w:div>
            <w:div w:id="1571497402">
              <w:marLeft w:val="0"/>
              <w:marRight w:val="0"/>
              <w:marTop w:val="0"/>
              <w:marBottom w:val="0"/>
              <w:divBdr>
                <w:top w:val="none" w:sz="0" w:space="0" w:color="auto"/>
                <w:left w:val="none" w:sz="0" w:space="0" w:color="auto"/>
                <w:bottom w:val="none" w:sz="0" w:space="0" w:color="auto"/>
                <w:right w:val="none" w:sz="0" w:space="0" w:color="auto"/>
              </w:divBdr>
            </w:div>
            <w:div w:id="1395160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7129214">
      <w:bodyDiv w:val="1"/>
      <w:marLeft w:val="0"/>
      <w:marRight w:val="0"/>
      <w:marTop w:val="0"/>
      <w:marBottom w:val="0"/>
      <w:divBdr>
        <w:top w:val="none" w:sz="0" w:space="0" w:color="auto"/>
        <w:left w:val="none" w:sz="0" w:space="0" w:color="auto"/>
        <w:bottom w:val="none" w:sz="0" w:space="0" w:color="auto"/>
        <w:right w:val="none" w:sz="0" w:space="0" w:color="auto"/>
      </w:divBdr>
    </w:div>
    <w:div w:id="307170966">
      <w:bodyDiv w:val="1"/>
      <w:marLeft w:val="0"/>
      <w:marRight w:val="0"/>
      <w:marTop w:val="0"/>
      <w:marBottom w:val="0"/>
      <w:divBdr>
        <w:top w:val="none" w:sz="0" w:space="0" w:color="auto"/>
        <w:left w:val="none" w:sz="0" w:space="0" w:color="auto"/>
        <w:bottom w:val="none" w:sz="0" w:space="0" w:color="auto"/>
        <w:right w:val="none" w:sz="0" w:space="0" w:color="auto"/>
      </w:divBdr>
    </w:div>
    <w:div w:id="308049011">
      <w:bodyDiv w:val="1"/>
      <w:marLeft w:val="0"/>
      <w:marRight w:val="0"/>
      <w:marTop w:val="0"/>
      <w:marBottom w:val="0"/>
      <w:divBdr>
        <w:top w:val="none" w:sz="0" w:space="0" w:color="auto"/>
        <w:left w:val="none" w:sz="0" w:space="0" w:color="auto"/>
        <w:bottom w:val="none" w:sz="0" w:space="0" w:color="auto"/>
        <w:right w:val="none" w:sz="0" w:space="0" w:color="auto"/>
      </w:divBdr>
    </w:div>
    <w:div w:id="309020361">
      <w:bodyDiv w:val="1"/>
      <w:marLeft w:val="0"/>
      <w:marRight w:val="0"/>
      <w:marTop w:val="0"/>
      <w:marBottom w:val="0"/>
      <w:divBdr>
        <w:top w:val="none" w:sz="0" w:space="0" w:color="auto"/>
        <w:left w:val="none" w:sz="0" w:space="0" w:color="auto"/>
        <w:bottom w:val="none" w:sz="0" w:space="0" w:color="auto"/>
        <w:right w:val="none" w:sz="0" w:space="0" w:color="auto"/>
      </w:divBdr>
    </w:div>
    <w:div w:id="309025005">
      <w:bodyDiv w:val="1"/>
      <w:marLeft w:val="0"/>
      <w:marRight w:val="0"/>
      <w:marTop w:val="0"/>
      <w:marBottom w:val="0"/>
      <w:divBdr>
        <w:top w:val="none" w:sz="0" w:space="0" w:color="auto"/>
        <w:left w:val="none" w:sz="0" w:space="0" w:color="auto"/>
        <w:bottom w:val="none" w:sz="0" w:space="0" w:color="auto"/>
        <w:right w:val="none" w:sz="0" w:space="0" w:color="auto"/>
      </w:divBdr>
    </w:div>
    <w:div w:id="309092673">
      <w:bodyDiv w:val="1"/>
      <w:marLeft w:val="0"/>
      <w:marRight w:val="0"/>
      <w:marTop w:val="0"/>
      <w:marBottom w:val="0"/>
      <w:divBdr>
        <w:top w:val="none" w:sz="0" w:space="0" w:color="auto"/>
        <w:left w:val="none" w:sz="0" w:space="0" w:color="auto"/>
        <w:bottom w:val="none" w:sz="0" w:space="0" w:color="auto"/>
        <w:right w:val="none" w:sz="0" w:space="0" w:color="auto"/>
      </w:divBdr>
    </w:div>
    <w:div w:id="309289692">
      <w:bodyDiv w:val="1"/>
      <w:marLeft w:val="0"/>
      <w:marRight w:val="0"/>
      <w:marTop w:val="0"/>
      <w:marBottom w:val="0"/>
      <w:divBdr>
        <w:top w:val="none" w:sz="0" w:space="0" w:color="auto"/>
        <w:left w:val="none" w:sz="0" w:space="0" w:color="auto"/>
        <w:bottom w:val="none" w:sz="0" w:space="0" w:color="auto"/>
        <w:right w:val="none" w:sz="0" w:space="0" w:color="auto"/>
      </w:divBdr>
    </w:div>
    <w:div w:id="309482560">
      <w:bodyDiv w:val="1"/>
      <w:marLeft w:val="0"/>
      <w:marRight w:val="0"/>
      <w:marTop w:val="0"/>
      <w:marBottom w:val="0"/>
      <w:divBdr>
        <w:top w:val="none" w:sz="0" w:space="0" w:color="auto"/>
        <w:left w:val="none" w:sz="0" w:space="0" w:color="auto"/>
        <w:bottom w:val="none" w:sz="0" w:space="0" w:color="auto"/>
        <w:right w:val="none" w:sz="0" w:space="0" w:color="auto"/>
      </w:divBdr>
    </w:div>
    <w:div w:id="309528907">
      <w:bodyDiv w:val="1"/>
      <w:marLeft w:val="0"/>
      <w:marRight w:val="0"/>
      <w:marTop w:val="0"/>
      <w:marBottom w:val="0"/>
      <w:divBdr>
        <w:top w:val="none" w:sz="0" w:space="0" w:color="auto"/>
        <w:left w:val="none" w:sz="0" w:space="0" w:color="auto"/>
        <w:bottom w:val="none" w:sz="0" w:space="0" w:color="auto"/>
        <w:right w:val="none" w:sz="0" w:space="0" w:color="auto"/>
      </w:divBdr>
    </w:div>
    <w:div w:id="310064704">
      <w:bodyDiv w:val="1"/>
      <w:marLeft w:val="0"/>
      <w:marRight w:val="0"/>
      <w:marTop w:val="0"/>
      <w:marBottom w:val="0"/>
      <w:divBdr>
        <w:top w:val="none" w:sz="0" w:space="0" w:color="auto"/>
        <w:left w:val="none" w:sz="0" w:space="0" w:color="auto"/>
        <w:bottom w:val="none" w:sz="0" w:space="0" w:color="auto"/>
        <w:right w:val="none" w:sz="0" w:space="0" w:color="auto"/>
      </w:divBdr>
    </w:div>
    <w:div w:id="310139254">
      <w:bodyDiv w:val="1"/>
      <w:marLeft w:val="0"/>
      <w:marRight w:val="0"/>
      <w:marTop w:val="0"/>
      <w:marBottom w:val="0"/>
      <w:divBdr>
        <w:top w:val="none" w:sz="0" w:space="0" w:color="auto"/>
        <w:left w:val="none" w:sz="0" w:space="0" w:color="auto"/>
        <w:bottom w:val="none" w:sz="0" w:space="0" w:color="auto"/>
        <w:right w:val="none" w:sz="0" w:space="0" w:color="auto"/>
      </w:divBdr>
    </w:div>
    <w:div w:id="310210479">
      <w:bodyDiv w:val="1"/>
      <w:marLeft w:val="0"/>
      <w:marRight w:val="0"/>
      <w:marTop w:val="0"/>
      <w:marBottom w:val="0"/>
      <w:divBdr>
        <w:top w:val="none" w:sz="0" w:space="0" w:color="auto"/>
        <w:left w:val="none" w:sz="0" w:space="0" w:color="auto"/>
        <w:bottom w:val="none" w:sz="0" w:space="0" w:color="auto"/>
        <w:right w:val="none" w:sz="0" w:space="0" w:color="auto"/>
      </w:divBdr>
    </w:div>
    <w:div w:id="310403910">
      <w:bodyDiv w:val="1"/>
      <w:marLeft w:val="0"/>
      <w:marRight w:val="0"/>
      <w:marTop w:val="0"/>
      <w:marBottom w:val="0"/>
      <w:divBdr>
        <w:top w:val="none" w:sz="0" w:space="0" w:color="auto"/>
        <w:left w:val="none" w:sz="0" w:space="0" w:color="auto"/>
        <w:bottom w:val="none" w:sz="0" w:space="0" w:color="auto"/>
        <w:right w:val="none" w:sz="0" w:space="0" w:color="auto"/>
      </w:divBdr>
    </w:div>
    <w:div w:id="310448170">
      <w:bodyDiv w:val="1"/>
      <w:marLeft w:val="0"/>
      <w:marRight w:val="0"/>
      <w:marTop w:val="0"/>
      <w:marBottom w:val="0"/>
      <w:divBdr>
        <w:top w:val="none" w:sz="0" w:space="0" w:color="auto"/>
        <w:left w:val="none" w:sz="0" w:space="0" w:color="auto"/>
        <w:bottom w:val="none" w:sz="0" w:space="0" w:color="auto"/>
        <w:right w:val="none" w:sz="0" w:space="0" w:color="auto"/>
      </w:divBdr>
    </w:div>
    <w:div w:id="310645588">
      <w:bodyDiv w:val="1"/>
      <w:marLeft w:val="0"/>
      <w:marRight w:val="0"/>
      <w:marTop w:val="0"/>
      <w:marBottom w:val="0"/>
      <w:divBdr>
        <w:top w:val="none" w:sz="0" w:space="0" w:color="auto"/>
        <w:left w:val="none" w:sz="0" w:space="0" w:color="auto"/>
        <w:bottom w:val="none" w:sz="0" w:space="0" w:color="auto"/>
        <w:right w:val="none" w:sz="0" w:space="0" w:color="auto"/>
      </w:divBdr>
    </w:div>
    <w:div w:id="310906187">
      <w:bodyDiv w:val="1"/>
      <w:marLeft w:val="0"/>
      <w:marRight w:val="0"/>
      <w:marTop w:val="0"/>
      <w:marBottom w:val="0"/>
      <w:divBdr>
        <w:top w:val="none" w:sz="0" w:space="0" w:color="auto"/>
        <w:left w:val="none" w:sz="0" w:space="0" w:color="auto"/>
        <w:bottom w:val="none" w:sz="0" w:space="0" w:color="auto"/>
        <w:right w:val="none" w:sz="0" w:space="0" w:color="auto"/>
      </w:divBdr>
    </w:div>
    <w:div w:id="310913551">
      <w:bodyDiv w:val="1"/>
      <w:marLeft w:val="0"/>
      <w:marRight w:val="0"/>
      <w:marTop w:val="0"/>
      <w:marBottom w:val="0"/>
      <w:divBdr>
        <w:top w:val="none" w:sz="0" w:space="0" w:color="auto"/>
        <w:left w:val="none" w:sz="0" w:space="0" w:color="auto"/>
        <w:bottom w:val="none" w:sz="0" w:space="0" w:color="auto"/>
        <w:right w:val="none" w:sz="0" w:space="0" w:color="auto"/>
      </w:divBdr>
    </w:div>
    <w:div w:id="310985806">
      <w:bodyDiv w:val="1"/>
      <w:marLeft w:val="0"/>
      <w:marRight w:val="0"/>
      <w:marTop w:val="0"/>
      <w:marBottom w:val="0"/>
      <w:divBdr>
        <w:top w:val="none" w:sz="0" w:space="0" w:color="auto"/>
        <w:left w:val="none" w:sz="0" w:space="0" w:color="auto"/>
        <w:bottom w:val="none" w:sz="0" w:space="0" w:color="auto"/>
        <w:right w:val="none" w:sz="0" w:space="0" w:color="auto"/>
      </w:divBdr>
    </w:div>
    <w:div w:id="311099925">
      <w:bodyDiv w:val="1"/>
      <w:marLeft w:val="0"/>
      <w:marRight w:val="0"/>
      <w:marTop w:val="0"/>
      <w:marBottom w:val="0"/>
      <w:divBdr>
        <w:top w:val="none" w:sz="0" w:space="0" w:color="auto"/>
        <w:left w:val="none" w:sz="0" w:space="0" w:color="auto"/>
        <w:bottom w:val="none" w:sz="0" w:space="0" w:color="auto"/>
        <w:right w:val="none" w:sz="0" w:space="0" w:color="auto"/>
      </w:divBdr>
    </w:div>
    <w:div w:id="311250354">
      <w:bodyDiv w:val="1"/>
      <w:marLeft w:val="0"/>
      <w:marRight w:val="0"/>
      <w:marTop w:val="0"/>
      <w:marBottom w:val="0"/>
      <w:divBdr>
        <w:top w:val="none" w:sz="0" w:space="0" w:color="auto"/>
        <w:left w:val="none" w:sz="0" w:space="0" w:color="auto"/>
        <w:bottom w:val="none" w:sz="0" w:space="0" w:color="auto"/>
        <w:right w:val="none" w:sz="0" w:space="0" w:color="auto"/>
      </w:divBdr>
    </w:div>
    <w:div w:id="311299139">
      <w:bodyDiv w:val="1"/>
      <w:marLeft w:val="0"/>
      <w:marRight w:val="0"/>
      <w:marTop w:val="0"/>
      <w:marBottom w:val="0"/>
      <w:divBdr>
        <w:top w:val="none" w:sz="0" w:space="0" w:color="auto"/>
        <w:left w:val="none" w:sz="0" w:space="0" w:color="auto"/>
        <w:bottom w:val="none" w:sz="0" w:space="0" w:color="auto"/>
        <w:right w:val="none" w:sz="0" w:space="0" w:color="auto"/>
      </w:divBdr>
    </w:div>
    <w:div w:id="312296810">
      <w:bodyDiv w:val="1"/>
      <w:marLeft w:val="0"/>
      <w:marRight w:val="0"/>
      <w:marTop w:val="0"/>
      <w:marBottom w:val="0"/>
      <w:divBdr>
        <w:top w:val="none" w:sz="0" w:space="0" w:color="auto"/>
        <w:left w:val="none" w:sz="0" w:space="0" w:color="auto"/>
        <w:bottom w:val="none" w:sz="0" w:space="0" w:color="auto"/>
        <w:right w:val="none" w:sz="0" w:space="0" w:color="auto"/>
      </w:divBdr>
    </w:div>
    <w:div w:id="312487712">
      <w:bodyDiv w:val="1"/>
      <w:marLeft w:val="0"/>
      <w:marRight w:val="0"/>
      <w:marTop w:val="0"/>
      <w:marBottom w:val="0"/>
      <w:divBdr>
        <w:top w:val="none" w:sz="0" w:space="0" w:color="auto"/>
        <w:left w:val="none" w:sz="0" w:space="0" w:color="auto"/>
        <w:bottom w:val="none" w:sz="0" w:space="0" w:color="auto"/>
        <w:right w:val="none" w:sz="0" w:space="0" w:color="auto"/>
      </w:divBdr>
    </w:div>
    <w:div w:id="312567591">
      <w:bodyDiv w:val="1"/>
      <w:marLeft w:val="0"/>
      <w:marRight w:val="0"/>
      <w:marTop w:val="0"/>
      <w:marBottom w:val="0"/>
      <w:divBdr>
        <w:top w:val="none" w:sz="0" w:space="0" w:color="auto"/>
        <w:left w:val="none" w:sz="0" w:space="0" w:color="auto"/>
        <w:bottom w:val="none" w:sz="0" w:space="0" w:color="auto"/>
        <w:right w:val="none" w:sz="0" w:space="0" w:color="auto"/>
      </w:divBdr>
    </w:div>
    <w:div w:id="313527489">
      <w:bodyDiv w:val="1"/>
      <w:marLeft w:val="0"/>
      <w:marRight w:val="0"/>
      <w:marTop w:val="0"/>
      <w:marBottom w:val="0"/>
      <w:divBdr>
        <w:top w:val="none" w:sz="0" w:space="0" w:color="auto"/>
        <w:left w:val="none" w:sz="0" w:space="0" w:color="auto"/>
        <w:bottom w:val="none" w:sz="0" w:space="0" w:color="auto"/>
        <w:right w:val="none" w:sz="0" w:space="0" w:color="auto"/>
      </w:divBdr>
    </w:div>
    <w:div w:id="313529293">
      <w:bodyDiv w:val="1"/>
      <w:marLeft w:val="0"/>
      <w:marRight w:val="0"/>
      <w:marTop w:val="0"/>
      <w:marBottom w:val="0"/>
      <w:divBdr>
        <w:top w:val="none" w:sz="0" w:space="0" w:color="auto"/>
        <w:left w:val="none" w:sz="0" w:space="0" w:color="auto"/>
        <w:bottom w:val="none" w:sz="0" w:space="0" w:color="auto"/>
        <w:right w:val="none" w:sz="0" w:space="0" w:color="auto"/>
      </w:divBdr>
    </w:div>
    <w:div w:id="313533297">
      <w:bodyDiv w:val="1"/>
      <w:marLeft w:val="0"/>
      <w:marRight w:val="0"/>
      <w:marTop w:val="0"/>
      <w:marBottom w:val="0"/>
      <w:divBdr>
        <w:top w:val="none" w:sz="0" w:space="0" w:color="auto"/>
        <w:left w:val="none" w:sz="0" w:space="0" w:color="auto"/>
        <w:bottom w:val="none" w:sz="0" w:space="0" w:color="auto"/>
        <w:right w:val="none" w:sz="0" w:space="0" w:color="auto"/>
      </w:divBdr>
    </w:div>
    <w:div w:id="313609152">
      <w:bodyDiv w:val="1"/>
      <w:marLeft w:val="0"/>
      <w:marRight w:val="0"/>
      <w:marTop w:val="0"/>
      <w:marBottom w:val="0"/>
      <w:divBdr>
        <w:top w:val="none" w:sz="0" w:space="0" w:color="auto"/>
        <w:left w:val="none" w:sz="0" w:space="0" w:color="auto"/>
        <w:bottom w:val="none" w:sz="0" w:space="0" w:color="auto"/>
        <w:right w:val="none" w:sz="0" w:space="0" w:color="auto"/>
      </w:divBdr>
    </w:div>
    <w:div w:id="313681514">
      <w:bodyDiv w:val="1"/>
      <w:marLeft w:val="0"/>
      <w:marRight w:val="0"/>
      <w:marTop w:val="0"/>
      <w:marBottom w:val="0"/>
      <w:divBdr>
        <w:top w:val="none" w:sz="0" w:space="0" w:color="auto"/>
        <w:left w:val="none" w:sz="0" w:space="0" w:color="auto"/>
        <w:bottom w:val="none" w:sz="0" w:space="0" w:color="auto"/>
        <w:right w:val="none" w:sz="0" w:space="0" w:color="auto"/>
      </w:divBdr>
    </w:div>
    <w:div w:id="313876355">
      <w:bodyDiv w:val="1"/>
      <w:marLeft w:val="0"/>
      <w:marRight w:val="0"/>
      <w:marTop w:val="0"/>
      <w:marBottom w:val="0"/>
      <w:divBdr>
        <w:top w:val="none" w:sz="0" w:space="0" w:color="auto"/>
        <w:left w:val="none" w:sz="0" w:space="0" w:color="auto"/>
        <w:bottom w:val="none" w:sz="0" w:space="0" w:color="auto"/>
        <w:right w:val="none" w:sz="0" w:space="0" w:color="auto"/>
      </w:divBdr>
    </w:div>
    <w:div w:id="314381595">
      <w:bodyDiv w:val="1"/>
      <w:marLeft w:val="0"/>
      <w:marRight w:val="0"/>
      <w:marTop w:val="0"/>
      <w:marBottom w:val="0"/>
      <w:divBdr>
        <w:top w:val="none" w:sz="0" w:space="0" w:color="auto"/>
        <w:left w:val="none" w:sz="0" w:space="0" w:color="auto"/>
        <w:bottom w:val="none" w:sz="0" w:space="0" w:color="auto"/>
        <w:right w:val="none" w:sz="0" w:space="0" w:color="auto"/>
      </w:divBdr>
    </w:div>
    <w:div w:id="314574969">
      <w:bodyDiv w:val="1"/>
      <w:marLeft w:val="0"/>
      <w:marRight w:val="0"/>
      <w:marTop w:val="0"/>
      <w:marBottom w:val="0"/>
      <w:divBdr>
        <w:top w:val="none" w:sz="0" w:space="0" w:color="auto"/>
        <w:left w:val="none" w:sz="0" w:space="0" w:color="auto"/>
        <w:bottom w:val="none" w:sz="0" w:space="0" w:color="auto"/>
        <w:right w:val="none" w:sz="0" w:space="0" w:color="auto"/>
      </w:divBdr>
    </w:div>
    <w:div w:id="315115949">
      <w:bodyDiv w:val="1"/>
      <w:marLeft w:val="0"/>
      <w:marRight w:val="0"/>
      <w:marTop w:val="0"/>
      <w:marBottom w:val="0"/>
      <w:divBdr>
        <w:top w:val="none" w:sz="0" w:space="0" w:color="auto"/>
        <w:left w:val="none" w:sz="0" w:space="0" w:color="auto"/>
        <w:bottom w:val="none" w:sz="0" w:space="0" w:color="auto"/>
        <w:right w:val="none" w:sz="0" w:space="0" w:color="auto"/>
      </w:divBdr>
    </w:div>
    <w:div w:id="315688245">
      <w:bodyDiv w:val="1"/>
      <w:marLeft w:val="0"/>
      <w:marRight w:val="0"/>
      <w:marTop w:val="0"/>
      <w:marBottom w:val="0"/>
      <w:divBdr>
        <w:top w:val="none" w:sz="0" w:space="0" w:color="auto"/>
        <w:left w:val="none" w:sz="0" w:space="0" w:color="auto"/>
        <w:bottom w:val="none" w:sz="0" w:space="0" w:color="auto"/>
        <w:right w:val="none" w:sz="0" w:space="0" w:color="auto"/>
      </w:divBdr>
    </w:div>
    <w:div w:id="316612276">
      <w:bodyDiv w:val="1"/>
      <w:marLeft w:val="0"/>
      <w:marRight w:val="0"/>
      <w:marTop w:val="0"/>
      <w:marBottom w:val="0"/>
      <w:divBdr>
        <w:top w:val="none" w:sz="0" w:space="0" w:color="auto"/>
        <w:left w:val="none" w:sz="0" w:space="0" w:color="auto"/>
        <w:bottom w:val="none" w:sz="0" w:space="0" w:color="auto"/>
        <w:right w:val="none" w:sz="0" w:space="0" w:color="auto"/>
      </w:divBdr>
    </w:div>
    <w:div w:id="316617634">
      <w:bodyDiv w:val="1"/>
      <w:marLeft w:val="0"/>
      <w:marRight w:val="0"/>
      <w:marTop w:val="0"/>
      <w:marBottom w:val="0"/>
      <w:divBdr>
        <w:top w:val="none" w:sz="0" w:space="0" w:color="auto"/>
        <w:left w:val="none" w:sz="0" w:space="0" w:color="auto"/>
        <w:bottom w:val="none" w:sz="0" w:space="0" w:color="auto"/>
        <w:right w:val="none" w:sz="0" w:space="0" w:color="auto"/>
      </w:divBdr>
    </w:div>
    <w:div w:id="317274899">
      <w:bodyDiv w:val="1"/>
      <w:marLeft w:val="0"/>
      <w:marRight w:val="0"/>
      <w:marTop w:val="0"/>
      <w:marBottom w:val="0"/>
      <w:divBdr>
        <w:top w:val="none" w:sz="0" w:space="0" w:color="auto"/>
        <w:left w:val="none" w:sz="0" w:space="0" w:color="auto"/>
        <w:bottom w:val="none" w:sz="0" w:space="0" w:color="auto"/>
        <w:right w:val="none" w:sz="0" w:space="0" w:color="auto"/>
      </w:divBdr>
    </w:div>
    <w:div w:id="317534907">
      <w:bodyDiv w:val="1"/>
      <w:marLeft w:val="0"/>
      <w:marRight w:val="0"/>
      <w:marTop w:val="0"/>
      <w:marBottom w:val="0"/>
      <w:divBdr>
        <w:top w:val="none" w:sz="0" w:space="0" w:color="auto"/>
        <w:left w:val="none" w:sz="0" w:space="0" w:color="auto"/>
        <w:bottom w:val="none" w:sz="0" w:space="0" w:color="auto"/>
        <w:right w:val="none" w:sz="0" w:space="0" w:color="auto"/>
      </w:divBdr>
    </w:div>
    <w:div w:id="317536204">
      <w:bodyDiv w:val="1"/>
      <w:marLeft w:val="0"/>
      <w:marRight w:val="0"/>
      <w:marTop w:val="0"/>
      <w:marBottom w:val="0"/>
      <w:divBdr>
        <w:top w:val="none" w:sz="0" w:space="0" w:color="auto"/>
        <w:left w:val="none" w:sz="0" w:space="0" w:color="auto"/>
        <w:bottom w:val="none" w:sz="0" w:space="0" w:color="auto"/>
        <w:right w:val="none" w:sz="0" w:space="0" w:color="auto"/>
      </w:divBdr>
    </w:div>
    <w:div w:id="317810562">
      <w:bodyDiv w:val="1"/>
      <w:marLeft w:val="0"/>
      <w:marRight w:val="0"/>
      <w:marTop w:val="0"/>
      <w:marBottom w:val="0"/>
      <w:divBdr>
        <w:top w:val="none" w:sz="0" w:space="0" w:color="auto"/>
        <w:left w:val="none" w:sz="0" w:space="0" w:color="auto"/>
        <w:bottom w:val="none" w:sz="0" w:space="0" w:color="auto"/>
        <w:right w:val="none" w:sz="0" w:space="0" w:color="auto"/>
      </w:divBdr>
    </w:div>
    <w:div w:id="318265652">
      <w:bodyDiv w:val="1"/>
      <w:marLeft w:val="0"/>
      <w:marRight w:val="0"/>
      <w:marTop w:val="0"/>
      <w:marBottom w:val="0"/>
      <w:divBdr>
        <w:top w:val="none" w:sz="0" w:space="0" w:color="auto"/>
        <w:left w:val="none" w:sz="0" w:space="0" w:color="auto"/>
        <w:bottom w:val="none" w:sz="0" w:space="0" w:color="auto"/>
        <w:right w:val="none" w:sz="0" w:space="0" w:color="auto"/>
      </w:divBdr>
    </w:div>
    <w:div w:id="318578291">
      <w:bodyDiv w:val="1"/>
      <w:marLeft w:val="0"/>
      <w:marRight w:val="0"/>
      <w:marTop w:val="0"/>
      <w:marBottom w:val="0"/>
      <w:divBdr>
        <w:top w:val="none" w:sz="0" w:space="0" w:color="auto"/>
        <w:left w:val="none" w:sz="0" w:space="0" w:color="auto"/>
        <w:bottom w:val="none" w:sz="0" w:space="0" w:color="auto"/>
        <w:right w:val="none" w:sz="0" w:space="0" w:color="auto"/>
      </w:divBdr>
      <w:divsChild>
        <w:div w:id="1235629360">
          <w:marLeft w:val="0"/>
          <w:marRight w:val="0"/>
          <w:marTop w:val="0"/>
          <w:marBottom w:val="0"/>
          <w:divBdr>
            <w:top w:val="none" w:sz="0" w:space="0" w:color="auto"/>
            <w:left w:val="none" w:sz="0" w:space="0" w:color="auto"/>
            <w:bottom w:val="none" w:sz="0" w:space="0" w:color="auto"/>
            <w:right w:val="none" w:sz="0" w:space="0" w:color="auto"/>
          </w:divBdr>
          <w:divsChild>
            <w:div w:id="892931245">
              <w:marLeft w:val="0"/>
              <w:marRight w:val="0"/>
              <w:marTop w:val="0"/>
              <w:marBottom w:val="0"/>
              <w:divBdr>
                <w:top w:val="none" w:sz="0" w:space="0" w:color="auto"/>
                <w:left w:val="none" w:sz="0" w:space="0" w:color="auto"/>
                <w:bottom w:val="none" w:sz="0" w:space="0" w:color="auto"/>
                <w:right w:val="none" w:sz="0" w:space="0" w:color="auto"/>
              </w:divBdr>
            </w:div>
            <w:div w:id="1602299316">
              <w:marLeft w:val="0"/>
              <w:marRight w:val="0"/>
              <w:marTop w:val="0"/>
              <w:marBottom w:val="0"/>
              <w:divBdr>
                <w:top w:val="none" w:sz="0" w:space="0" w:color="auto"/>
                <w:left w:val="none" w:sz="0" w:space="0" w:color="auto"/>
                <w:bottom w:val="none" w:sz="0" w:space="0" w:color="auto"/>
                <w:right w:val="none" w:sz="0" w:space="0" w:color="auto"/>
              </w:divBdr>
            </w:div>
            <w:div w:id="1883208755">
              <w:marLeft w:val="0"/>
              <w:marRight w:val="0"/>
              <w:marTop w:val="0"/>
              <w:marBottom w:val="0"/>
              <w:divBdr>
                <w:top w:val="none" w:sz="0" w:space="0" w:color="auto"/>
                <w:left w:val="none" w:sz="0" w:space="0" w:color="auto"/>
                <w:bottom w:val="none" w:sz="0" w:space="0" w:color="auto"/>
                <w:right w:val="none" w:sz="0" w:space="0" w:color="auto"/>
              </w:divBdr>
            </w:div>
            <w:div w:id="1330524682">
              <w:marLeft w:val="0"/>
              <w:marRight w:val="0"/>
              <w:marTop w:val="0"/>
              <w:marBottom w:val="0"/>
              <w:divBdr>
                <w:top w:val="none" w:sz="0" w:space="0" w:color="auto"/>
                <w:left w:val="none" w:sz="0" w:space="0" w:color="auto"/>
                <w:bottom w:val="none" w:sz="0" w:space="0" w:color="auto"/>
                <w:right w:val="none" w:sz="0" w:space="0" w:color="auto"/>
              </w:divBdr>
            </w:div>
            <w:div w:id="791751672">
              <w:marLeft w:val="0"/>
              <w:marRight w:val="0"/>
              <w:marTop w:val="0"/>
              <w:marBottom w:val="0"/>
              <w:divBdr>
                <w:top w:val="none" w:sz="0" w:space="0" w:color="auto"/>
                <w:left w:val="none" w:sz="0" w:space="0" w:color="auto"/>
                <w:bottom w:val="none" w:sz="0" w:space="0" w:color="auto"/>
                <w:right w:val="none" w:sz="0" w:space="0" w:color="auto"/>
              </w:divBdr>
            </w:div>
            <w:div w:id="1808275797">
              <w:marLeft w:val="0"/>
              <w:marRight w:val="0"/>
              <w:marTop w:val="0"/>
              <w:marBottom w:val="0"/>
              <w:divBdr>
                <w:top w:val="none" w:sz="0" w:space="0" w:color="auto"/>
                <w:left w:val="none" w:sz="0" w:space="0" w:color="auto"/>
                <w:bottom w:val="none" w:sz="0" w:space="0" w:color="auto"/>
                <w:right w:val="none" w:sz="0" w:space="0" w:color="auto"/>
              </w:divBdr>
            </w:div>
            <w:div w:id="1942835378">
              <w:marLeft w:val="0"/>
              <w:marRight w:val="0"/>
              <w:marTop w:val="0"/>
              <w:marBottom w:val="0"/>
              <w:divBdr>
                <w:top w:val="none" w:sz="0" w:space="0" w:color="auto"/>
                <w:left w:val="none" w:sz="0" w:space="0" w:color="auto"/>
                <w:bottom w:val="none" w:sz="0" w:space="0" w:color="auto"/>
                <w:right w:val="none" w:sz="0" w:space="0" w:color="auto"/>
              </w:divBdr>
            </w:div>
            <w:div w:id="1728844654">
              <w:marLeft w:val="0"/>
              <w:marRight w:val="0"/>
              <w:marTop w:val="0"/>
              <w:marBottom w:val="0"/>
              <w:divBdr>
                <w:top w:val="none" w:sz="0" w:space="0" w:color="auto"/>
                <w:left w:val="none" w:sz="0" w:space="0" w:color="auto"/>
                <w:bottom w:val="none" w:sz="0" w:space="0" w:color="auto"/>
                <w:right w:val="none" w:sz="0" w:space="0" w:color="auto"/>
              </w:divBdr>
            </w:div>
            <w:div w:id="1570923657">
              <w:marLeft w:val="0"/>
              <w:marRight w:val="0"/>
              <w:marTop w:val="0"/>
              <w:marBottom w:val="0"/>
              <w:divBdr>
                <w:top w:val="none" w:sz="0" w:space="0" w:color="auto"/>
                <w:left w:val="none" w:sz="0" w:space="0" w:color="auto"/>
                <w:bottom w:val="none" w:sz="0" w:space="0" w:color="auto"/>
                <w:right w:val="none" w:sz="0" w:space="0" w:color="auto"/>
              </w:divBdr>
            </w:div>
            <w:div w:id="196744435">
              <w:marLeft w:val="0"/>
              <w:marRight w:val="0"/>
              <w:marTop w:val="0"/>
              <w:marBottom w:val="0"/>
              <w:divBdr>
                <w:top w:val="none" w:sz="0" w:space="0" w:color="auto"/>
                <w:left w:val="none" w:sz="0" w:space="0" w:color="auto"/>
                <w:bottom w:val="none" w:sz="0" w:space="0" w:color="auto"/>
                <w:right w:val="none" w:sz="0" w:space="0" w:color="auto"/>
              </w:divBdr>
            </w:div>
            <w:div w:id="816069825">
              <w:marLeft w:val="0"/>
              <w:marRight w:val="0"/>
              <w:marTop w:val="0"/>
              <w:marBottom w:val="0"/>
              <w:divBdr>
                <w:top w:val="none" w:sz="0" w:space="0" w:color="auto"/>
                <w:left w:val="none" w:sz="0" w:space="0" w:color="auto"/>
                <w:bottom w:val="none" w:sz="0" w:space="0" w:color="auto"/>
                <w:right w:val="none" w:sz="0" w:space="0" w:color="auto"/>
              </w:divBdr>
            </w:div>
            <w:div w:id="1265187597">
              <w:marLeft w:val="0"/>
              <w:marRight w:val="0"/>
              <w:marTop w:val="0"/>
              <w:marBottom w:val="0"/>
              <w:divBdr>
                <w:top w:val="none" w:sz="0" w:space="0" w:color="auto"/>
                <w:left w:val="none" w:sz="0" w:space="0" w:color="auto"/>
                <w:bottom w:val="none" w:sz="0" w:space="0" w:color="auto"/>
                <w:right w:val="none" w:sz="0" w:space="0" w:color="auto"/>
              </w:divBdr>
            </w:div>
            <w:div w:id="2128963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9113838">
      <w:bodyDiv w:val="1"/>
      <w:marLeft w:val="0"/>
      <w:marRight w:val="0"/>
      <w:marTop w:val="0"/>
      <w:marBottom w:val="0"/>
      <w:divBdr>
        <w:top w:val="none" w:sz="0" w:space="0" w:color="auto"/>
        <w:left w:val="none" w:sz="0" w:space="0" w:color="auto"/>
        <w:bottom w:val="none" w:sz="0" w:space="0" w:color="auto"/>
        <w:right w:val="none" w:sz="0" w:space="0" w:color="auto"/>
      </w:divBdr>
    </w:div>
    <w:div w:id="319116515">
      <w:bodyDiv w:val="1"/>
      <w:marLeft w:val="0"/>
      <w:marRight w:val="0"/>
      <w:marTop w:val="0"/>
      <w:marBottom w:val="0"/>
      <w:divBdr>
        <w:top w:val="none" w:sz="0" w:space="0" w:color="auto"/>
        <w:left w:val="none" w:sz="0" w:space="0" w:color="auto"/>
        <w:bottom w:val="none" w:sz="0" w:space="0" w:color="auto"/>
        <w:right w:val="none" w:sz="0" w:space="0" w:color="auto"/>
      </w:divBdr>
    </w:div>
    <w:div w:id="319161966">
      <w:bodyDiv w:val="1"/>
      <w:marLeft w:val="0"/>
      <w:marRight w:val="0"/>
      <w:marTop w:val="0"/>
      <w:marBottom w:val="0"/>
      <w:divBdr>
        <w:top w:val="none" w:sz="0" w:space="0" w:color="auto"/>
        <w:left w:val="none" w:sz="0" w:space="0" w:color="auto"/>
        <w:bottom w:val="none" w:sz="0" w:space="0" w:color="auto"/>
        <w:right w:val="none" w:sz="0" w:space="0" w:color="auto"/>
      </w:divBdr>
    </w:div>
    <w:div w:id="319388387">
      <w:bodyDiv w:val="1"/>
      <w:marLeft w:val="0"/>
      <w:marRight w:val="0"/>
      <w:marTop w:val="0"/>
      <w:marBottom w:val="0"/>
      <w:divBdr>
        <w:top w:val="none" w:sz="0" w:space="0" w:color="auto"/>
        <w:left w:val="none" w:sz="0" w:space="0" w:color="auto"/>
        <w:bottom w:val="none" w:sz="0" w:space="0" w:color="auto"/>
        <w:right w:val="none" w:sz="0" w:space="0" w:color="auto"/>
      </w:divBdr>
    </w:div>
    <w:div w:id="319699355">
      <w:bodyDiv w:val="1"/>
      <w:marLeft w:val="0"/>
      <w:marRight w:val="0"/>
      <w:marTop w:val="0"/>
      <w:marBottom w:val="0"/>
      <w:divBdr>
        <w:top w:val="none" w:sz="0" w:space="0" w:color="auto"/>
        <w:left w:val="none" w:sz="0" w:space="0" w:color="auto"/>
        <w:bottom w:val="none" w:sz="0" w:space="0" w:color="auto"/>
        <w:right w:val="none" w:sz="0" w:space="0" w:color="auto"/>
      </w:divBdr>
    </w:div>
    <w:div w:id="320349235">
      <w:bodyDiv w:val="1"/>
      <w:marLeft w:val="0"/>
      <w:marRight w:val="0"/>
      <w:marTop w:val="0"/>
      <w:marBottom w:val="0"/>
      <w:divBdr>
        <w:top w:val="none" w:sz="0" w:space="0" w:color="auto"/>
        <w:left w:val="none" w:sz="0" w:space="0" w:color="auto"/>
        <w:bottom w:val="none" w:sz="0" w:space="0" w:color="auto"/>
        <w:right w:val="none" w:sz="0" w:space="0" w:color="auto"/>
      </w:divBdr>
    </w:div>
    <w:div w:id="320354720">
      <w:bodyDiv w:val="1"/>
      <w:marLeft w:val="0"/>
      <w:marRight w:val="0"/>
      <w:marTop w:val="0"/>
      <w:marBottom w:val="0"/>
      <w:divBdr>
        <w:top w:val="none" w:sz="0" w:space="0" w:color="auto"/>
        <w:left w:val="none" w:sz="0" w:space="0" w:color="auto"/>
        <w:bottom w:val="none" w:sz="0" w:space="0" w:color="auto"/>
        <w:right w:val="none" w:sz="0" w:space="0" w:color="auto"/>
      </w:divBdr>
    </w:div>
    <w:div w:id="320620556">
      <w:bodyDiv w:val="1"/>
      <w:marLeft w:val="0"/>
      <w:marRight w:val="0"/>
      <w:marTop w:val="0"/>
      <w:marBottom w:val="0"/>
      <w:divBdr>
        <w:top w:val="none" w:sz="0" w:space="0" w:color="auto"/>
        <w:left w:val="none" w:sz="0" w:space="0" w:color="auto"/>
        <w:bottom w:val="none" w:sz="0" w:space="0" w:color="auto"/>
        <w:right w:val="none" w:sz="0" w:space="0" w:color="auto"/>
      </w:divBdr>
    </w:div>
    <w:div w:id="320811955">
      <w:bodyDiv w:val="1"/>
      <w:marLeft w:val="0"/>
      <w:marRight w:val="0"/>
      <w:marTop w:val="0"/>
      <w:marBottom w:val="0"/>
      <w:divBdr>
        <w:top w:val="none" w:sz="0" w:space="0" w:color="auto"/>
        <w:left w:val="none" w:sz="0" w:space="0" w:color="auto"/>
        <w:bottom w:val="none" w:sz="0" w:space="0" w:color="auto"/>
        <w:right w:val="none" w:sz="0" w:space="0" w:color="auto"/>
      </w:divBdr>
    </w:div>
    <w:div w:id="320933466">
      <w:bodyDiv w:val="1"/>
      <w:marLeft w:val="0"/>
      <w:marRight w:val="0"/>
      <w:marTop w:val="0"/>
      <w:marBottom w:val="0"/>
      <w:divBdr>
        <w:top w:val="none" w:sz="0" w:space="0" w:color="auto"/>
        <w:left w:val="none" w:sz="0" w:space="0" w:color="auto"/>
        <w:bottom w:val="none" w:sz="0" w:space="0" w:color="auto"/>
        <w:right w:val="none" w:sz="0" w:space="0" w:color="auto"/>
      </w:divBdr>
    </w:div>
    <w:div w:id="321008157">
      <w:bodyDiv w:val="1"/>
      <w:marLeft w:val="0"/>
      <w:marRight w:val="0"/>
      <w:marTop w:val="0"/>
      <w:marBottom w:val="0"/>
      <w:divBdr>
        <w:top w:val="none" w:sz="0" w:space="0" w:color="auto"/>
        <w:left w:val="none" w:sz="0" w:space="0" w:color="auto"/>
        <w:bottom w:val="none" w:sz="0" w:space="0" w:color="auto"/>
        <w:right w:val="none" w:sz="0" w:space="0" w:color="auto"/>
      </w:divBdr>
      <w:divsChild>
        <w:div w:id="1057506619">
          <w:marLeft w:val="0"/>
          <w:marRight w:val="0"/>
          <w:marTop w:val="0"/>
          <w:marBottom w:val="0"/>
          <w:divBdr>
            <w:top w:val="none" w:sz="0" w:space="0" w:color="auto"/>
            <w:left w:val="none" w:sz="0" w:space="0" w:color="auto"/>
            <w:bottom w:val="none" w:sz="0" w:space="0" w:color="auto"/>
            <w:right w:val="none" w:sz="0" w:space="0" w:color="auto"/>
          </w:divBdr>
          <w:divsChild>
            <w:div w:id="539124319">
              <w:marLeft w:val="0"/>
              <w:marRight w:val="0"/>
              <w:marTop w:val="0"/>
              <w:marBottom w:val="0"/>
              <w:divBdr>
                <w:top w:val="none" w:sz="0" w:space="0" w:color="auto"/>
                <w:left w:val="none" w:sz="0" w:space="0" w:color="auto"/>
                <w:bottom w:val="none" w:sz="0" w:space="0" w:color="auto"/>
                <w:right w:val="none" w:sz="0" w:space="0" w:color="auto"/>
              </w:divBdr>
            </w:div>
            <w:div w:id="112360292">
              <w:marLeft w:val="0"/>
              <w:marRight w:val="0"/>
              <w:marTop w:val="0"/>
              <w:marBottom w:val="0"/>
              <w:divBdr>
                <w:top w:val="none" w:sz="0" w:space="0" w:color="auto"/>
                <w:left w:val="none" w:sz="0" w:space="0" w:color="auto"/>
                <w:bottom w:val="none" w:sz="0" w:space="0" w:color="auto"/>
                <w:right w:val="none" w:sz="0" w:space="0" w:color="auto"/>
              </w:divBdr>
            </w:div>
            <w:div w:id="1726297314">
              <w:marLeft w:val="0"/>
              <w:marRight w:val="0"/>
              <w:marTop w:val="0"/>
              <w:marBottom w:val="0"/>
              <w:divBdr>
                <w:top w:val="none" w:sz="0" w:space="0" w:color="auto"/>
                <w:left w:val="none" w:sz="0" w:space="0" w:color="auto"/>
                <w:bottom w:val="none" w:sz="0" w:space="0" w:color="auto"/>
                <w:right w:val="none" w:sz="0" w:space="0" w:color="auto"/>
              </w:divBdr>
            </w:div>
            <w:div w:id="1346908332">
              <w:marLeft w:val="0"/>
              <w:marRight w:val="0"/>
              <w:marTop w:val="0"/>
              <w:marBottom w:val="0"/>
              <w:divBdr>
                <w:top w:val="none" w:sz="0" w:space="0" w:color="auto"/>
                <w:left w:val="none" w:sz="0" w:space="0" w:color="auto"/>
                <w:bottom w:val="none" w:sz="0" w:space="0" w:color="auto"/>
                <w:right w:val="none" w:sz="0" w:space="0" w:color="auto"/>
              </w:divBdr>
            </w:div>
            <w:div w:id="1185825680">
              <w:marLeft w:val="0"/>
              <w:marRight w:val="0"/>
              <w:marTop w:val="0"/>
              <w:marBottom w:val="0"/>
              <w:divBdr>
                <w:top w:val="none" w:sz="0" w:space="0" w:color="auto"/>
                <w:left w:val="none" w:sz="0" w:space="0" w:color="auto"/>
                <w:bottom w:val="none" w:sz="0" w:space="0" w:color="auto"/>
                <w:right w:val="none" w:sz="0" w:space="0" w:color="auto"/>
              </w:divBdr>
            </w:div>
            <w:div w:id="2100173347">
              <w:marLeft w:val="0"/>
              <w:marRight w:val="0"/>
              <w:marTop w:val="0"/>
              <w:marBottom w:val="0"/>
              <w:divBdr>
                <w:top w:val="none" w:sz="0" w:space="0" w:color="auto"/>
                <w:left w:val="none" w:sz="0" w:space="0" w:color="auto"/>
                <w:bottom w:val="none" w:sz="0" w:space="0" w:color="auto"/>
                <w:right w:val="none" w:sz="0" w:space="0" w:color="auto"/>
              </w:divBdr>
            </w:div>
            <w:div w:id="840923914">
              <w:marLeft w:val="0"/>
              <w:marRight w:val="0"/>
              <w:marTop w:val="0"/>
              <w:marBottom w:val="0"/>
              <w:divBdr>
                <w:top w:val="none" w:sz="0" w:space="0" w:color="auto"/>
                <w:left w:val="none" w:sz="0" w:space="0" w:color="auto"/>
                <w:bottom w:val="none" w:sz="0" w:space="0" w:color="auto"/>
                <w:right w:val="none" w:sz="0" w:space="0" w:color="auto"/>
              </w:divBdr>
            </w:div>
            <w:div w:id="1731415793">
              <w:marLeft w:val="0"/>
              <w:marRight w:val="0"/>
              <w:marTop w:val="0"/>
              <w:marBottom w:val="0"/>
              <w:divBdr>
                <w:top w:val="none" w:sz="0" w:space="0" w:color="auto"/>
                <w:left w:val="none" w:sz="0" w:space="0" w:color="auto"/>
                <w:bottom w:val="none" w:sz="0" w:space="0" w:color="auto"/>
                <w:right w:val="none" w:sz="0" w:space="0" w:color="auto"/>
              </w:divBdr>
            </w:div>
            <w:div w:id="152646912">
              <w:marLeft w:val="0"/>
              <w:marRight w:val="0"/>
              <w:marTop w:val="0"/>
              <w:marBottom w:val="0"/>
              <w:divBdr>
                <w:top w:val="none" w:sz="0" w:space="0" w:color="auto"/>
                <w:left w:val="none" w:sz="0" w:space="0" w:color="auto"/>
                <w:bottom w:val="none" w:sz="0" w:space="0" w:color="auto"/>
                <w:right w:val="none" w:sz="0" w:space="0" w:color="auto"/>
              </w:divBdr>
            </w:div>
            <w:div w:id="1661076065">
              <w:marLeft w:val="0"/>
              <w:marRight w:val="0"/>
              <w:marTop w:val="0"/>
              <w:marBottom w:val="0"/>
              <w:divBdr>
                <w:top w:val="none" w:sz="0" w:space="0" w:color="auto"/>
                <w:left w:val="none" w:sz="0" w:space="0" w:color="auto"/>
                <w:bottom w:val="none" w:sz="0" w:space="0" w:color="auto"/>
                <w:right w:val="none" w:sz="0" w:space="0" w:color="auto"/>
              </w:divBdr>
            </w:div>
            <w:div w:id="1188300179">
              <w:marLeft w:val="0"/>
              <w:marRight w:val="0"/>
              <w:marTop w:val="0"/>
              <w:marBottom w:val="0"/>
              <w:divBdr>
                <w:top w:val="none" w:sz="0" w:space="0" w:color="auto"/>
                <w:left w:val="none" w:sz="0" w:space="0" w:color="auto"/>
                <w:bottom w:val="none" w:sz="0" w:space="0" w:color="auto"/>
                <w:right w:val="none" w:sz="0" w:space="0" w:color="auto"/>
              </w:divBdr>
            </w:div>
            <w:div w:id="1659189317">
              <w:marLeft w:val="0"/>
              <w:marRight w:val="0"/>
              <w:marTop w:val="0"/>
              <w:marBottom w:val="0"/>
              <w:divBdr>
                <w:top w:val="none" w:sz="0" w:space="0" w:color="auto"/>
                <w:left w:val="none" w:sz="0" w:space="0" w:color="auto"/>
                <w:bottom w:val="none" w:sz="0" w:space="0" w:color="auto"/>
                <w:right w:val="none" w:sz="0" w:space="0" w:color="auto"/>
              </w:divBdr>
            </w:div>
            <w:div w:id="1472674370">
              <w:marLeft w:val="0"/>
              <w:marRight w:val="0"/>
              <w:marTop w:val="0"/>
              <w:marBottom w:val="0"/>
              <w:divBdr>
                <w:top w:val="none" w:sz="0" w:space="0" w:color="auto"/>
                <w:left w:val="none" w:sz="0" w:space="0" w:color="auto"/>
                <w:bottom w:val="none" w:sz="0" w:space="0" w:color="auto"/>
                <w:right w:val="none" w:sz="0" w:space="0" w:color="auto"/>
              </w:divBdr>
            </w:div>
            <w:div w:id="164371007">
              <w:marLeft w:val="0"/>
              <w:marRight w:val="0"/>
              <w:marTop w:val="0"/>
              <w:marBottom w:val="0"/>
              <w:divBdr>
                <w:top w:val="none" w:sz="0" w:space="0" w:color="auto"/>
                <w:left w:val="none" w:sz="0" w:space="0" w:color="auto"/>
                <w:bottom w:val="none" w:sz="0" w:space="0" w:color="auto"/>
                <w:right w:val="none" w:sz="0" w:space="0" w:color="auto"/>
              </w:divBdr>
            </w:div>
            <w:div w:id="1872574208">
              <w:marLeft w:val="0"/>
              <w:marRight w:val="0"/>
              <w:marTop w:val="0"/>
              <w:marBottom w:val="0"/>
              <w:divBdr>
                <w:top w:val="none" w:sz="0" w:space="0" w:color="auto"/>
                <w:left w:val="none" w:sz="0" w:space="0" w:color="auto"/>
                <w:bottom w:val="none" w:sz="0" w:space="0" w:color="auto"/>
                <w:right w:val="none" w:sz="0" w:space="0" w:color="auto"/>
              </w:divBdr>
            </w:div>
            <w:div w:id="126819195">
              <w:marLeft w:val="0"/>
              <w:marRight w:val="0"/>
              <w:marTop w:val="0"/>
              <w:marBottom w:val="0"/>
              <w:divBdr>
                <w:top w:val="none" w:sz="0" w:space="0" w:color="auto"/>
                <w:left w:val="none" w:sz="0" w:space="0" w:color="auto"/>
                <w:bottom w:val="none" w:sz="0" w:space="0" w:color="auto"/>
                <w:right w:val="none" w:sz="0" w:space="0" w:color="auto"/>
              </w:divBdr>
            </w:div>
            <w:div w:id="986085337">
              <w:marLeft w:val="0"/>
              <w:marRight w:val="0"/>
              <w:marTop w:val="0"/>
              <w:marBottom w:val="0"/>
              <w:divBdr>
                <w:top w:val="none" w:sz="0" w:space="0" w:color="auto"/>
                <w:left w:val="none" w:sz="0" w:space="0" w:color="auto"/>
                <w:bottom w:val="none" w:sz="0" w:space="0" w:color="auto"/>
                <w:right w:val="none" w:sz="0" w:space="0" w:color="auto"/>
              </w:divBdr>
            </w:div>
            <w:div w:id="2076969443">
              <w:marLeft w:val="0"/>
              <w:marRight w:val="0"/>
              <w:marTop w:val="0"/>
              <w:marBottom w:val="0"/>
              <w:divBdr>
                <w:top w:val="none" w:sz="0" w:space="0" w:color="auto"/>
                <w:left w:val="none" w:sz="0" w:space="0" w:color="auto"/>
                <w:bottom w:val="none" w:sz="0" w:space="0" w:color="auto"/>
                <w:right w:val="none" w:sz="0" w:space="0" w:color="auto"/>
              </w:divBdr>
            </w:div>
            <w:div w:id="1248342274">
              <w:marLeft w:val="0"/>
              <w:marRight w:val="0"/>
              <w:marTop w:val="0"/>
              <w:marBottom w:val="0"/>
              <w:divBdr>
                <w:top w:val="none" w:sz="0" w:space="0" w:color="auto"/>
                <w:left w:val="none" w:sz="0" w:space="0" w:color="auto"/>
                <w:bottom w:val="none" w:sz="0" w:space="0" w:color="auto"/>
                <w:right w:val="none" w:sz="0" w:space="0" w:color="auto"/>
              </w:divBdr>
            </w:div>
            <w:div w:id="761805311">
              <w:marLeft w:val="0"/>
              <w:marRight w:val="0"/>
              <w:marTop w:val="0"/>
              <w:marBottom w:val="0"/>
              <w:divBdr>
                <w:top w:val="none" w:sz="0" w:space="0" w:color="auto"/>
                <w:left w:val="none" w:sz="0" w:space="0" w:color="auto"/>
                <w:bottom w:val="none" w:sz="0" w:space="0" w:color="auto"/>
                <w:right w:val="none" w:sz="0" w:space="0" w:color="auto"/>
              </w:divBdr>
            </w:div>
            <w:div w:id="208147667">
              <w:marLeft w:val="0"/>
              <w:marRight w:val="0"/>
              <w:marTop w:val="0"/>
              <w:marBottom w:val="0"/>
              <w:divBdr>
                <w:top w:val="none" w:sz="0" w:space="0" w:color="auto"/>
                <w:left w:val="none" w:sz="0" w:space="0" w:color="auto"/>
                <w:bottom w:val="none" w:sz="0" w:space="0" w:color="auto"/>
                <w:right w:val="none" w:sz="0" w:space="0" w:color="auto"/>
              </w:divBdr>
            </w:div>
            <w:div w:id="2042050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1085544">
      <w:bodyDiv w:val="1"/>
      <w:marLeft w:val="0"/>
      <w:marRight w:val="0"/>
      <w:marTop w:val="0"/>
      <w:marBottom w:val="0"/>
      <w:divBdr>
        <w:top w:val="none" w:sz="0" w:space="0" w:color="auto"/>
        <w:left w:val="none" w:sz="0" w:space="0" w:color="auto"/>
        <w:bottom w:val="none" w:sz="0" w:space="0" w:color="auto"/>
        <w:right w:val="none" w:sz="0" w:space="0" w:color="auto"/>
      </w:divBdr>
    </w:div>
    <w:div w:id="321353234">
      <w:bodyDiv w:val="1"/>
      <w:marLeft w:val="0"/>
      <w:marRight w:val="0"/>
      <w:marTop w:val="0"/>
      <w:marBottom w:val="0"/>
      <w:divBdr>
        <w:top w:val="none" w:sz="0" w:space="0" w:color="auto"/>
        <w:left w:val="none" w:sz="0" w:space="0" w:color="auto"/>
        <w:bottom w:val="none" w:sz="0" w:space="0" w:color="auto"/>
        <w:right w:val="none" w:sz="0" w:space="0" w:color="auto"/>
      </w:divBdr>
    </w:div>
    <w:div w:id="321472292">
      <w:bodyDiv w:val="1"/>
      <w:marLeft w:val="0"/>
      <w:marRight w:val="0"/>
      <w:marTop w:val="0"/>
      <w:marBottom w:val="0"/>
      <w:divBdr>
        <w:top w:val="none" w:sz="0" w:space="0" w:color="auto"/>
        <w:left w:val="none" w:sz="0" w:space="0" w:color="auto"/>
        <w:bottom w:val="none" w:sz="0" w:space="0" w:color="auto"/>
        <w:right w:val="none" w:sz="0" w:space="0" w:color="auto"/>
      </w:divBdr>
    </w:div>
    <w:div w:id="321590521">
      <w:bodyDiv w:val="1"/>
      <w:marLeft w:val="0"/>
      <w:marRight w:val="0"/>
      <w:marTop w:val="0"/>
      <w:marBottom w:val="0"/>
      <w:divBdr>
        <w:top w:val="none" w:sz="0" w:space="0" w:color="auto"/>
        <w:left w:val="none" w:sz="0" w:space="0" w:color="auto"/>
        <w:bottom w:val="none" w:sz="0" w:space="0" w:color="auto"/>
        <w:right w:val="none" w:sz="0" w:space="0" w:color="auto"/>
      </w:divBdr>
    </w:div>
    <w:div w:id="321782258">
      <w:bodyDiv w:val="1"/>
      <w:marLeft w:val="0"/>
      <w:marRight w:val="0"/>
      <w:marTop w:val="0"/>
      <w:marBottom w:val="0"/>
      <w:divBdr>
        <w:top w:val="none" w:sz="0" w:space="0" w:color="auto"/>
        <w:left w:val="none" w:sz="0" w:space="0" w:color="auto"/>
        <w:bottom w:val="none" w:sz="0" w:space="0" w:color="auto"/>
        <w:right w:val="none" w:sz="0" w:space="0" w:color="auto"/>
      </w:divBdr>
    </w:div>
    <w:div w:id="322003852">
      <w:bodyDiv w:val="1"/>
      <w:marLeft w:val="0"/>
      <w:marRight w:val="0"/>
      <w:marTop w:val="0"/>
      <w:marBottom w:val="0"/>
      <w:divBdr>
        <w:top w:val="none" w:sz="0" w:space="0" w:color="auto"/>
        <w:left w:val="none" w:sz="0" w:space="0" w:color="auto"/>
        <w:bottom w:val="none" w:sz="0" w:space="0" w:color="auto"/>
        <w:right w:val="none" w:sz="0" w:space="0" w:color="auto"/>
      </w:divBdr>
    </w:div>
    <w:div w:id="322055006">
      <w:bodyDiv w:val="1"/>
      <w:marLeft w:val="0"/>
      <w:marRight w:val="0"/>
      <w:marTop w:val="0"/>
      <w:marBottom w:val="0"/>
      <w:divBdr>
        <w:top w:val="none" w:sz="0" w:space="0" w:color="auto"/>
        <w:left w:val="none" w:sz="0" w:space="0" w:color="auto"/>
        <w:bottom w:val="none" w:sz="0" w:space="0" w:color="auto"/>
        <w:right w:val="none" w:sz="0" w:space="0" w:color="auto"/>
      </w:divBdr>
    </w:div>
    <w:div w:id="322393737">
      <w:bodyDiv w:val="1"/>
      <w:marLeft w:val="0"/>
      <w:marRight w:val="0"/>
      <w:marTop w:val="0"/>
      <w:marBottom w:val="0"/>
      <w:divBdr>
        <w:top w:val="none" w:sz="0" w:space="0" w:color="auto"/>
        <w:left w:val="none" w:sz="0" w:space="0" w:color="auto"/>
        <w:bottom w:val="none" w:sz="0" w:space="0" w:color="auto"/>
        <w:right w:val="none" w:sz="0" w:space="0" w:color="auto"/>
      </w:divBdr>
    </w:div>
    <w:div w:id="322852488">
      <w:bodyDiv w:val="1"/>
      <w:marLeft w:val="0"/>
      <w:marRight w:val="0"/>
      <w:marTop w:val="0"/>
      <w:marBottom w:val="0"/>
      <w:divBdr>
        <w:top w:val="none" w:sz="0" w:space="0" w:color="auto"/>
        <w:left w:val="none" w:sz="0" w:space="0" w:color="auto"/>
        <w:bottom w:val="none" w:sz="0" w:space="0" w:color="auto"/>
        <w:right w:val="none" w:sz="0" w:space="0" w:color="auto"/>
      </w:divBdr>
    </w:div>
    <w:div w:id="322927647">
      <w:bodyDiv w:val="1"/>
      <w:marLeft w:val="0"/>
      <w:marRight w:val="0"/>
      <w:marTop w:val="0"/>
      <w:marBottom w:val="0"/>
      <w:divBdr>
        <w:top w:val="none" w:sz="0" w:space="0" w:color="auto"/>
        <w:left w:val="none" w:sz="0" w:space="0" w:color="auto"/>
        <w:bottom w:val="none" w:sz="0" w:space="0" w:color="auto"/>
        <w:right w:val="none" w:sz="0" w:space="0" w:color="auto"/>
      </w:divBdr>
    </w:div>
    <w:div w:id="324741915">
      <w:bodyDiv w:val="1"/>
      <w:marLeft w:val="0"/>
      <w:marRight w:val="0"/>
      <w:marTop w:val="0"/>
      <w:marBottom w:val="0"/>
      <w:divBdr>
        <w:top w:val="none" w:sz="0" w:space="0" w:color="auto"/>
        <w:left w:val="none" w:sz="0" w:space="0" w:color="auto"/>
        <w:bottom w:val="none" w:sz="0" w:space="0" w:color="auto"/>
        <w:right w:val="none" w:sz="0" w:space="0" w:color="auto"/>
      </w:divBdr>
    </w:div>
    <w:div w:id="324747656">
      <w:bodyDiv w:val="1"/>
      <w:marLeft w:val="0"/>
      <w:marRight w:val="0"/>
      <w:marTop w:val="0"/>
      <w:marBottom w:val="0"/>
      <w:divBdr>
        <w:top w:val="none" w:sz="0" w:space="0" w:color="auto"/>
        <w:left w:val="none" w:sz="0" w:space="0" w:color="auto"/>
        <w:bottom w:val="none" w:sz="0" w:space="0" w:color="auto"/>
        <w:right w:val="none" w:sz="0" w:space="0" w:color="auto"/>
      </w:divBdr>
    </w:div>
    <w:div w:id="325016852">
      <w:bodyDiv w:val="1"/>
      <w:marLeft w:val="0"/>
      <w:marRight w:val="0"/>
      <w:marTop w:val="0"/>
      <w:marBottom w:val="0"/>
      <w:divBdr>
        <w:top w:val="none" w:sz="0" w:space="0" w:color="auto"/>
        <w:left w:val="none" w:sz="0" w:space="0" w:color="auto"/>
        <w:bottom w:val="none" w:sz="0" w:space="0" w:color="auto"/>
        <w:right w:val="none" w:sz="0" w:space="0" w:color="auto"/>
      </w:divBdr>
    </w:div>
    <w:div w:id="325207377">
      <w:bodyDiv w:val="1"/>
      <w:marLeft w:val="0"/>
      <w:marRight w:val="0"/>
      <w:marTop w:val="0"/>
      <w:marBottom w:val="0"/>
      <w:divBdr>
        <w:top w:val="none" w:sz="0" w:space="0" w:color="auto"/>
        <w:left w:val="none" w:sz="0" w:space="0" w:color="auto"/>
        <w:bottom w:val="none" w:sz="0" w:space="0" w:color="auto"/>
        <w:right w:val="none" w:sz="0" w:space="0" w:color="auto"/>
      </w:divBdr>
    </w:div>
    <w:div w:id="325210673">
      <w:bodyDiv w:val="1"/>
      <w:marLeft w:val="0"/>
      <w:marRight w:val="0"/>
      <w:marTop w:val="0"/>
      <w:marBottom w:val="0"/>
      <w:divBdr>
        <w:top w:val="none" w:sz="0" w:space="0" w:color="auto"/>
        <w:left w:val="none" w:sz="0" w:space="0" w:color="auto"/>
        <w:bottom w:val="none" w:sz="0" w:space="0" w:color="auto"/>
        <w:right w:val="none" w:sz="0" w:space="0" w:color="auto"/>
      </w:divBdr>
    </w:div>
    <w:div w:id="325520105">
      <w:bodyDiv w:val="1"/>
      <w:marLeft w:val="0"/>
      <w:marRight w:val="0"/>
      <w:marTop w:val="0"/>
      <w:marBottom w:val="0"/>
      <w:divBdr>
        <w:top w:val="none" w:sz="0" w:space="0" w:color="auto"/>
        <w:left w:val="none" w:sz="0" w:space="0" w:color="auto"/>
        <w:bottom w:val="none" w:sz="0" w:space="0" w:color="auto"/>
        <w:right w:val="none" w:sz="0" w:space="0" w:color="auto"/>
      </w:divBdr>
    </w:div>
    <w:div w:id="325548593">
      <w:bodyDiv w:val="1"/>
      <w:marLeft w:val="0"/>
      <w:marRight w:val="0"/>
      <w:marTop w:val="0"/>
      <w:marBottom w:val="0"/>
      <w:divBdr>
        <w:top w:val="none" w:sz="0" w:space="0" w:color="auto"/>
        <w:left w:val="none" w:sz="0" w:space="0" w:color="auto"/>
        <w:bottom w:val="none" w:sz="0" w:space="0" w:color="auto"/>
        <w:right w:val="none" w:sz="0" w:space="0" w:color="auto"/>
      </w:divBdr>
    </w:div>
    <w:div w:id="326133191">
      <w:bodyDiv w:val="1"/>
      <w:marLeft w:val="0"/>
      <w:marRight w:val="0"/>
      <w:marTop w:val="0"/>
      <w:marBottom w:val="0"/>
      <w:divBdr>
        <w:top w:val="none" w:sz="0" w:space="0" w:color="auto"/>
        <w:left w:val="none" w:sz="0" w:space="0" w:color="auto"/>
        <w:bottom w:val="none" w:sz="0" w:space="0" w:color="auto"/>
        <w:right w:val="none" w:sz="0" w:space="0" w:color="auto"/>
      </w:divBdr>
    </w:div>
    <w:div w:id="326399638">
      <w:bodyDiv w:val="1"/>
      <w:marLeft w:val="0"/>
      <w:marRight w:val="0"/>
      <w:marTop w:val="0"/>
      <w:marBottom w:val="0"/>
      <w:divBdr>
        <w:top w:val="none" w:sz="0" w:space="0" w:color="auto"/>
        <w:left w:val="none" w:sz="0" w:space="0" w:color="auto"/>
        <w:bottom w:val="none" w:sz="0" w:space="0" w:color="auto"/>
        <w:right w:val="none" w:sz="0" w:space="0" w:color="auto"/>
      </w:divBdr>
    </w:div>
    <w:div w:id="326986096">
      <w:bodyDiv w:val="1"/>
      <w:marLeft w:val="0"/>
      <w:marRight w:val="0"/>
      <w:marTop w:val="0"/>
      <w:marBottom w:val="0"/>
      <w:divBdr>
        <w:top w:val="none" w:sz="0" w:space="0" w:color="auto"/>
        <w:left w:val="none" w:sz="0" w:space="0" w:color="auto"/>
        <w:bottom w:val="none" w:sz="0" w:space="0" w:color="auto"/>
        <w:right w:val="none" w:sz="0" w:space="0" w:color="auto"/>
      </w:divBdr>
    </w:div>
    <w:div w:id="328409578">
      <w:bodyDiv w:val="1"/>
      <w:marLeft w:val="0"/>
      <w:marRight w:val="0"/>
      <w:marTop w:val="0"/>
      <w:marBottom w:val="0"/>
      <w:divBdr>
        <w:top w:val="none" w:sz="0" w:space="0" w:color="auto"/>
        <w:left w:val="none" w:sz="0" w:space="0" w:color="auto"/>
        <w:bottom w:val="none" w:sz="0" w:space="0" w:color="auto"/>
        <w:right w:val="none" w:sz="0" w:space="0" w:color="auto"/>
      </w:divBdr>
    </w:div>
    <w:div w:id="328756496">
      <w:bodyDiv w:val="1"/>
      <w:marLeft w:val="0"/>
      <w:marRight w:val="0"/>
      <w:marTop w:val="0"/>
      <w:marBottom w:val="0"/>
      <w:divBdr>
        <w:top w:val="none" w:sz="0" w:space="0" w:color="auto"/>
        <w:left w:val="none" w:sz="0" w:space="0" w:color="auto"/>
        <w:bottom w:val="none" w:sz="0" w:space="0" w:color="auto"/>
        <w:right w:val="none" w:sz="0" w:space="0" w:color="auto"/>
      </w:divBdr>
    </w:div>
    <w:div w:id="328947589">
      <w:bodyDiv w:val="1"/>
      <w:marLeft w:val="0"/>
      <w:marRight w:val="0"/>
      <w:marTop w:val="0"/>
      <w:marBottom w:val="0"/>
      <w:divBdr>
        <w:top w:val="none" w:sz="0" w:space="0" w:color="auto"/>
        <w:left w:val="none" w:sz="0" w:space="0" w:color="auto"/>
        <w:bottom w:val="none" w:sz="0" w:space="0" w:color="auto"/>
        <w:right w:val="none" w:sz="0" w:space="0" w:color="auto"/>
      </w:divBdr>
    </w:div>
    <w:div w:id="330331987">
      <w:bodyDiv w:val="1"/>
      <w:marLeft w:val="0"/>
      <w:marRight w:val="0"/>
      <w:marTop w:val="0"/>
      <w:marBottom w:val="0"/>
      <w:divBdr>
        <w:top w:val="none" w:sz="0" w:space="0" w:color="auto"/>
        <w:left w:val="none" w:sz="0" w:space="0" w:color="auto"/>
        <w:bottom w:val="none" w:sz="0" w:space="0" w:color="auto"/>
        <w:right w:val="none" w:sz="0" w:space="0" w:color="auto"/>
      </w:divBdr>
    </w:div>
    <w:div w:id="330717145">
      <w:bodyDiv w:val="1"/>
      <w:marLeft w:val="0"/>
      <w:marRight w:val="0"/>
      <w:marTop w:val="0"/>
      <w:marBottom w:val="0"/>
      <w:divBdr>
        <w:top w:val="none" w:sz="0" w:space="0" w:color="auto"/>
        <w:left w:val="none" w:sz="0" w:space="0" w:color="auto"/>
        <w:bottom w:val="none" w:sz="0" w:space="0" w:color="auto"/>
        <w:right w:val="none" w:sz="0" w:space="0" w:color="auto"/>
      </w:divBdr>
    </w:div>
    <w:div w:id="330986917">
      <w:bodyDiv w:val="1"/>
      <w:marLeft w:val="0"/>
      <w:marRight w:val="0"/>
      <w:marTop w:val="0"/>
      <w:marBottom w:val="0"/>
      <w:divBdr>
        <w:top w:val="none" w:sz="0" w:space="0" w:color="auto"/>
        <w:left w:val="none" w:sz="0" w:space="0" w:color="auto"/>
        <w:bottom w:val="none" w:sz="0" w:space="0" w:color="auto"/>
        <w:right w:val="none" w:sz="0" w:space="0" w:color="auto"/>
      </w:divBdr>
    </w:div>
    <w:div w:id="331103446">
      <w:bodyDiv w:val="1"/>
      <w:marLeft w:val="0"/>
      <w:marRight w:val="0"/>
      <w:marTop w:val="0"/>
      <w:marBottom w:val="0"/>
      <w:divBdr>
        <w:top w:val="none" w:sz="0" w:space="0" w:color="auto"/>
        <w:left w:val="none" w:sz="0" w:space="0" w:color="auto"/>
        <w:bottom w:val="none" w:sz="0" w:space="0" w:color="auto"/>
        <w:right w:val="none" w:sz="0" w:space="0" w:color="auto"/>
      </w:divBdr>
    </w:div>
    <w:div w:id="331488990">
      <w:bodyDiv w:val="1"/>
      <w:marLeft w:val="0"/>
      <w:marRight w:val="0"/>
      <w:marTop w:val="0"/>
      <w:marBottom w:val="0"/>
      <w:divBdr>
        <w:top w:val="none" w:sz="0" w:space="0" w:color="auto"/>
        <w:left w:val="none" w:sz="0" w:space="0" w:color="auto"/>
        <w:bottom w:val="none" w:sz="0" w:space="0" w:color="auto"/>
        <w:right w:val="none" w:sz="0" w:space="0" w:color="auto"/>
      </w:divBdr>
    </w:div>
    <w:div w:id="331569634">
      <w:bodyDiv w:val="1"/>
      <w:marLeft w:val="0"/>
      <w:marRight w:val="0"/>
      <w:marTop w:val="0"/>
      <w:marBottom w:val="0"/>
      <w:divBdr>
        <w:top w:val="none" w:sz="0" w:space="0" w:color="auto"/>
        <w:left w:val="none" w:sz="0" w:space="0" w:color="auto"/>
        <w:bottom w:val="none" w:sz="0" w:space="0" w:color="auto"/>
        <w:right w:val="none" w:sz="0" w:space="0" w:color="auto"/>
      </w:divBdr>
    </w:div>
    <w:div w:id="332077015">
      <w:bodyDiv w:val="1"/>
      <w:marLeft w:val="0"/>
      <w:marRight w:val="0"/>
      <w:marTop w:val="0"/>
      <w:marBottom w:val="0"/>
      <w:divBdr>
        <w:top w:val="none" w:sz="0" w:space="0" w:color="auto"/>
        <w:left w:val="none" w:sz="0" w:space="0" w:color="auto"/>
        <w:bottom w:val="none" w:sz="0" w:space="0" w:color="auto"/>
        <w:right w:val="none" w:sz="0" w:space="0" w:color="auto"/>
      </w:divBdr>
    </w:div>
    <w:div w:id="332146425">
      <w:bodyDiv w:val="1"/>
      <w:marLeft w:val="0"/>
      <w:marRight w:val="0"/>
      <w:marTop w:val="0"/>
      <w:marBottom w:val="0"/>
      <w:divBdr>
        <w:top w:val="none" w:sz="0" w:space="0" w:color="auto"/>
        <w:left w:val="none" w:sz="0" w:space="0" w:color="auto"/>
        <w:bottom w:val="none" w:sz="0" w:space="0" w:color="auto"/>
        <w:right w:val="none" w:sz="0" w:space="0" w:color="auto"/>
      </w:divBdr>
    </w:div>
    <w:div w:id="332614695">
      <w:bodyDiv w:val="1"/>
      <w:marLeft w:val="0"/>
      <w:marRight w:val="0"/>
      <w:marTop w:val="0"/>
      <w:marBottom w:val="0"/>
      <w:divBdr>
        <w:top w:val="none" w:sz="0" w:space="0" w:color="auto"/>
        <w:left w:val="none" w:sz="0" w:space="0" w:color="auto"/>
        <w:bottom w:val="none" w:sz="0" w:space="0" w:color="auto"/>
        <w:right w:val="none" w:sz="0" w:space="0" w:color="auto"/>
      </w:divBdr>
    </w:div>
    <w:div w:id="333261976">
      <w:bodyDiv w:val="1"/>
      <w:marLeft w:val="0"/>
      <w:marRight w:val="0"/>
      <w:marTop w:val="0"/>
      <w:marBottom w:val="0"/>
      <w:divBdr>
        <w:top w:val="none" w:sz="0" w:space="0" w:color="auto"/>
        <w:left w:val="none" w:sz="0" w:space="0" w:color="auto"/>
        <w:bottom w:val="none" w:sz="0" w:space="0" w:color="auto"/>
        <w:right w:val="none" w:sz="0" w:space="0" w:color="auto"/>
      </w:divBdr>
    </w:div>
    <w:div w:id="333654395">
      <w:bodyDiv w:val="1"/>
      <w:marLeft w:val="0"/>
      <w:marRight w:val="0"/>
      <w:marTop w:val="0"/>
      <w:marBottom w:val="0"/>
      <w:divBdr>
        <w:top w:val="none" w:sz="0" w:space="0" w:color="auto"/>
        <w:left w:val="none" w:sz="0" w:space="0" w:color="auto"/>
        <w:bottom w:val="none" w:sz="0" w:space="0" w:color="auto"/>
        <w:right w:val="none" w:sz="0" w:space="0" w:color="auto"/>
      </w:divBdr>
    </w:div>
    <w:div w:id="333726433">
      <w:bodyDiv w:val="1"/>
      <w:marLeft w:val="0"/>
      <w:marRight w:val="0"/>
      <w:marTop w:val="0"/>
      <w:marBottom w:val="0"/>
      <w:divBdr>
        <w:top w:val="none" w:sz="0" w:space="0" w:color="auto"/>
        <w:left w:val="none" w:sz="0" w:space="0" w:color="auto"/>
        <w:bottom w:val="none" w:sz="0" w:space="0" w:color="auto"/>
        <w:right w:val="none" w:sz="0" w:space="0" w:color="auto"/>
      </w:divBdr>
    </w:div>
    <w:div w:id="333843053">
      <w:bodyDiv w:val="1"/>
      <w:marLeft w:val="0"/>
      <w:marRight w:val="0"/>
      <w:marTop w:val="0"/>
      <w:marBottom w:val="0"/>
      <w:divBdr>
        <w:top w:val="none" w:sz="0" w:space="0" w:color="auto"/>
        <w:left w:val="none" w:sz="0" w:space="0" w:color="auto"/>
        <w:bottom w:val="none" w:sz="0" w:space="0" w:color="auto"/>
        <w:right w:val="none" w:sz="0" w:space="0" w:color="auto"/>
      </w:divBdr>
    </w:div>
    <w:div w:id="334110034">
      <w:bodyDiv w:val="1"/>
      <w:marLeft w:val="0"/>
      <w:marRight w:val="0"/>
      <w:marTop w:val="0"/>
      <w:marBottom w:val="0"/>
      <w:divBdr>
        <w:top w:val="none" w:sz="0" w:space="0" w:color="auto"/>
        <w:left w:val="none" w:sz="0" w:space="0" w:color="auto"/>
        <w:bottom w:val="none" w:sz="0" w:space="0" w:color="auto"/>
        <w:right w:val="none" w:sz="0" w:space="0" w:color="auto"/>
      </w:divBdr>
    </w:div>
    <w:div w:id="334113765">
      <w:bodyDiv w:val="1"/>
      <w:marLeft w:val="0"/>
      <w:marRight w:val="0"/>
      <w:marTop w:val="0"/>
      <w:marBottom w:val="0"/>
      <w:divBdr>
        <w:top w:val="none" w:sz="0" w:space="0" w:color="auto"/>
        <w:left w:val="none" w:sz="0" w:space="0" w:color="auto"/>
        <w:bottom w:val="none" w:sz="0" w:space="0" w:color="auto"/>
        <w:right w:val="none" w:sz="0" w:space="0" w:color="auto"/>
      </w:divBdr>
    </w:div>
    <w:div w:id="334310609">
      <w:bodyDiv w:val="1"/>
      <w:marLeft w:val="0"/>
      <w:marRight w:val="0"/>
      <w:marTop w:val="0"/>
      <w:marBottom w:val="0"/>
      <w:divBdr>
        <w:top w:val="none" w:sz="0" w:space="0" w:color="auto"/>
        <w:left w:val="none" w:sz="0" w:space="0" w:color="auto"/>
        <w:bottom w:val="none" w:sz="0" w:space="0" w:color="auto"/>
        <w:right w:val="none" w:sz="0" w:space="0" w:color="auto"/>
      </w:divBdr>
    </w:div>
    <w:div w:id="334379963">
      <w:bodyDiv w:val="1"/>
      <w:marLeft w:val="0"/>
      <w:marRight w:val="0"/>
      <w:marTop w:val="0"/>
      <w:marBottom w:val="0"/>
      <w:divBdr>
        <w:top w:val="none" w:sz="0" w:space="0" w:color="auto"/>
        <w:left w:val="none" w:sz="0" w:space="0" w:color="auto"/>
        <w:bottom w:val="none" w:sz="0" w:space="0" w:color="auto"/>
        <w:right w:val="none" w:sz="0" w:space="0" w:color="auto"/>
      </w:divBdr>
    </w:div>
    <w:div w:id="334653766">
      <w:bodyDiv w:val="1"/>
      <w:marLeft w:val="0"/>
      <w:marRight w:val="0"/>
      <w:marTop w:val="0"/>
      <w:marBottom w:val="0"/>
      <w:divBdr>
        <w:top w:val="none" w:sz="0" w:space="0" w:color="auto"/>
        <w:left w:val="none" w:sz="0" w:space="0" w:color="auto"/>
        <w:bottom w:val="none" w:sz="0" w:space="0" w:color="auto"/>
        <w:right w:val="none" w:sz="0" w:space="0" w:color="auto"/>
      </w:divBdr>
    </w:div>
    <w:div w:id="334848183">
      <w:bodyDiv w:val="1"/>
      <w:marLeft w:val="0"/>
      <w:marRight w:val="0"/>
      <w:marTop w:val="0"/>
      <w:marBottom w:val="0"/>
      <w:divBdr>
        <w:top w:val="none" w:sz="0" w:space="0" w:color="auto"/>
        <w:left w:val="none" w:sz="0" w:space="0" w:color="auto"/>
        <w:bottom w:val="none" w:sz="0" w:space="0" w:color="auto"/>
        <w:right w:val="none" w:sz="0" w:space="0" w:color="auto"/>
      </w:divBdr>
    </w:div>
    <w:div w:id="335421430">
      <w:bodyDiv w:val="1"/>
      <w:marLeft w:val="0"/>
      <w:marRight w:val="0"/>
      <w:marTop w:val="0"/>
      <w:marBottom w:val="0"/>
      <w:divBdr>
        <w:top w:val="none" w:sz="0" w:space="0" w:color="auto"/>
        <w:left w:val="none" w:sz="0" w:space="0" w:color="auto"/>
        <w:bottom w:val="none" w:sz="0" w:space="0" w:color="auto"/>
        <w:right w:val="none" w:sz="0" w:space="0" w:color="auto"/>
      </w:divBdr>
    </w:div>
    <w:div w:id="335889292">
      <w:bodyDiv w:val="1"/>
      <w:marLeft w:val="0"/>
      <w:marRight w:val="0"/>
      <w:marTop w:val="0"/>
      <w:marBottom w:val="0"/>
      <w:divBdr>
        <w:top w:val="none" w:sz="0" w:space="0" w:color="auto"/>
        <w:left w:val="none" w:sz="0" w:space="0" w:color="auto"/>
        <w:bottom w:val="none" w:sz="0" w:space="0" w:color="auto"/>
        <w:right w:val="none" w:sz="0" w:space="0" w:color="auto"/>
      </w:divBdr>
    </w:div>
    <w:div w:id="337394162">
      <w:bodyDiv w:val="1"/>
      <w:marLeft w:val="0"/>
      <w:marRight w:val="0"/>
      <w:marTop w:val="0"/>
      <w:marBottom w:val="0"/>
      <w:divBdr>
        <w:top w:val="none" w:sz="0" w:space="0" w:color="auto"/>
        <w:left w:val="none" w:sz="0" w:space="0" w:color="auto"/>
        <w:bottom w:val="none" w:sz="0" w:space="0" w:color="auto"/>
        <w:right w:val="none" w:sz="0" w:space="0" w:color="auto"/>
      </w:divBdr>
    </w:div>
    <w:div w:id="337804918">
      <w:bodyDiv w:val="1"/>
      <w:marLeft w:val="0"/>
      <w:marRight w:val="0"/>
      <w:marTop w:val="0"/>
      <w:marBottom w:val="0"/>
      <w:divBdr>
        <w:top w:val="none" w:sz="0" w:space="0" w:color="auto"/>
        <w:left w:val="none" w:sz="0" w:space="0" w:color="auto"/>
        <w:bottom w:val="none" w:sz="0" w:space="0" w:color="auto"/>
        <w:right w:val="none" w:sz="0" w:space="0" w:color="auto"/>
      </w:divBdr>
    </w:div>
    <w:div w:id="338891091">
      <w:bodyDiv w:val="1"/>
      <w:marLeft w:val="0"/>
      <w:marRight w:val="0"/>
      <w:marTop w:val="0"/>
      <w:marBottom w:val="0"/>
      <w:divBdr>
        <w:top w:val="none" w:sz="0" w:space="0" w:color="auto"/>
        <w:left w:val="none" w:sz="0" w:space="0" w:color="auto"/>
        <w:bottom w:val="none" w:sz="0" w:space="0" w:color="auto"/>
        <w:right w:val="none" w:sz="0" w:space="0" w:color="auto"/>
      </w:divBdr>
    </w:div>
    <w:div w:id="339746247">
      <w:bodyDiv w:val="1"/>
      <w:marLeft w:val="0"/>
      <w:marRight w:val="0"/>
      <w:marTop w:val="0"/>
      <w:marBottom w:val="0"/>
      <w:divBdr>
        <w:top w:val="none" w:sz="0" w:space="0" w:color="auto"/>
        <w:left w:val="none" w:sz="0" w:space="0" w:color="auto"/>
        <w:bottom w:val="none" w:sz="0" w:space="0" w:color="auto"/>
        <w:right w:val="none" w:sz="0" w:space="0" w:color="auto"/>
      </w:divBdr>
    </w:div>
    <w:div w:id="340014001">
      <w:bodyDiv w:val="1"/>
      <w:marLeft w:val="0"/>
      <w:marRight w:val="0"/>
      <w:marTop w:val="0"/>
      <w:marBottom w:val="0"/>
      <w:divBdr>
        <w:top w:val="none" w:sz="0" w:space="0" w:color="auto"/>
        <w:left w:val="none" w:sz="0" w:space="0" w:color="auto"/>
        <w:bottom w:val="none" w:sz="0" w:space="0" w:color="auto"/>
        <w:right w:val="none" w:sz="0" w:space="0" w:color="auto"/>
      </w:divBdr>
    </w:div>
    <w:div w:id="340164137">
      <w:bodyDiv w:val="1"/>
      <w:marLeft w:val="0"/>
      <w:marRight w:val="0"/>
      <w:marTop w:val="0"/>
      <w:marBottom w:val="0"/>
      <w:divBdr>
        <w:top w:val="none" w:sz="0" w:space="0" w:color="auto"/>
        <w:left w:val="none" w:sz="0" w:space="0" w:color="auto"/>
        <w:bottom w:val="none" w:sz="0" w:space="0" w:color="auto"/>
        <w:right w:val="none" w:sz="0" w:space="0" w:color="auto"/>
      </w:divBdr>
    </w:div>
    <w:div w:id="340355140">
      <w:bodyDiv w:val="1"/>
      <w:marLeft w:val="0"/>
      <w:marRight w:val="0"/>
      <w:marTop w:val="0"/>
      <w:marBottom w:val="0"/>
      <w:divBdr>
        <w:top w:val="none" w:sz="0" w:space="0" w:color="auto"/>
        <w:left w:val="none" w:sz="0" w:space="0" w:color="auto"/>
        <w:bottom w:val="none" w:sz="0" w:space="0" w:color="auto"/>
        <w:right w:val="none" w:sz="0" w:space="0" w:color="auto"/>
      </w:divBdr>
    </w:div>
    <w:div w:id="340737019">
      <w:bodyDiv w:val="1"/>
      <w:marLeft w:val="0"/>
      <w:marRight w:val="0"/>
      <w:marTop w:val="0"/>
      <w:marBottom w:val="0"/>
      <w:divBdr>
        <w:top w:val="none" w:sz="0" w:space="0" w:color="auto"/>
        <w:left w:val="none" w:sz="0" w:space="0" w:color="auto"/>
        <w:bottom w:val="none" w:sz="0" w:space="0" w:color="auto"/>
        <w:right w:val="none" w:sz="0" w:space="0" w:color="auto"/>
      </w:divBdr>
    </w:div>
    <w:div w:id="340742162">
      <w:bodyDiv w:val="1"/>
      <w:marLeft w:val="0"/>
      <w:marRight w:val="0"/>
      <w:marTop w:val="0"/>
      <w:marBottom w:val="0"/>
      <w:divBdr>
        <w:top w:val="none" w:sz="0" w:space="0" w:color="auto"/>
        <w:left w:val="none" w:sz="0" w:space="0" w:color="auto"/>
        <w:bottom w:val="none" w:sz="0" w:space="0" w:color="auto"/>
        <w:right w:val="none" w:sz="0" w:space="0" w:color="auto"/>
      </w:divBdr>
    </w:div>
    <w:div w:id="340859469">
      <w:bodyDiv w:val="1"/>
      <w:marLeft w:val="0"/>
      <w:marRight w:val="0"/>
      <w:marTop w:val="0"/>
      <w:marBottom w:val="0"/>
      <w:divBdr>
        <w:top w:val="none" w:sz="0" w:space="0" w:color="auto"/>
        <w:left w:val="none" w:sz="0" w:space="0" w:color="auto"/>
        <w:bottom w:val="none" w:sz="0" w:space="0" w:color="auto"/>
        <w:right w:val="none" w:sz="0" w:space="0" w:color="auto"/>
      </w:divBdr>
    </w:div>
    <w:div w:id="341007118">
      <w:bodyDiv w:val="1"/>
      <w:marLeft w:val="0"/>
      <w:marRight w:val="0"/>
      <w:marTop w:val="0"/>
      <w:marBottom w:val="0"/>
      <w:divBdr>
        <w:top w:val="none" w:sz="0" w:space="0" w:color="auto"/>
        <w:left w:val="none" w:sz="0" w:space="0" w:color="auto"/>
        <w:bottom w:val="none" w:sz="0" w:space="0" w:color="auto"/>
        <w:right w:val="none" w:sz="0" w:space="0" w:color="auto"/>
      </w:divBdr>
    </w:div>
    <w:div w:id="341008962">
      <w:bodyDiv w:val="1"/>
      <w:marLeft w:val="0"/>
      <w:marRight w:val="0"/>
      <w:marTop w:val="0"/>
      <w:marBottom w:val="0"/>
      <w:divBdr>
        <w:top w:val="none" w:sz="0" w:space="0" w:color="auto"/>
        <w:left w:val="none" w:sz="0" w:space="0" w:color="auto"/>
        <w:bottom w:val="none" w:sz="0" w:space="0" w:color="auto"/>
        <w:right w:val="none" w:sz="0" w:space="0" w:color="auto"/>
      </w:divBdr>
    </w:div>
    <w:div w:id="341250301">
      <w:bodyDiv w:val="1"/>
      <w:marLeft w:val="0"/>
      <w:marRight w:val="0"/>
      <w:marTop w:val="0"/>
      <w:marBottom w:val="0"/>
      <w:divBdr>
        <w:top w:val="none" w:sz="0" w:space="0" w:color="auto"/>
        <w:left w:val="none" w:sz="0" w:space="0" w:color="auto"/>
        <w:bottom w:val="none" w:sz="0" w:space="0" w:color="auto"/>
        <w:right w:val="none" w:sz="0" w:space="0" w:color="auto"/>
      </w:divBdr>
    </w:div>
    <w:div w:id="341474962">
      <w:bodyDiv w:val="1"/>
      <w:marLeft w:val="0"/>
      <w:marRight w:val="0"/>
      <w:marTop w:val="0"/>
      <w:marBottom w:val="0"/>
      <w:divBdr>
        <w:top w:val="none" w:sz="0" w:space="0" w:color="auto"/>
        <w:left w:val="none" w:sz="0" w:space="0" w:color="auto"/>
        <w:bottom w:val="none" w:sz="0" w:space="0" w:color="auto"/>
        <w:right w:val="none" w:sz="0" w:space="0" w:color="auto"/>
      </w:divBdr>
    </w:div>
    <w:div w:id="341664689">
      <w:bodyDiv w:val="1"/>
      <w:marLeft w:val="0"/>
      <w:marRight w:val="0"/>
      <w:marTop w:val="0"/>
      <w:marBottom w:val="0"/>
      <w:divBdr>
        <w:top w:val="none" w:sz="0" w:space="0" w:color="auto"/>
        <w:left w:val="none" w:sz="0" w:space="0" w:color="auto"/>
        <w:bottom w:val="none" w:sz="0" w:space="0" w:color="auto"/>
        <w:right w:val="none" w:sz="0" w:space="0" w:color="auto"/>
      </w:divBdr>
    </w:div>
    <w:div w:id="342052667">
      <w:bodyDiv w:val="1"/>
      <w:marLeft w:val="0"/>
      <w:marRight w:val="0"/>
      <w:marTop w:val="0"/>
      <w:marBottom w:val="0"/>
      <w:divBdr>
        <w:top w:val="none" w:sz="0" w:space="0" w:color="auto"/>
        <w:left w:val="none" w:sz="0" w:space="0" w:color="auto"/>
        <w:bottom w:val="none" w:sz="0" w:space="0" w:color="auto"/>
        <w:right w:val="none" w:sz="0" w:space="0" w:color="auto"/>
      </w:divBdr>
    </w:div>
    <w:div w:id="342173999">
      <w:bodyDiv w:val="1"/>
      <w:marLeft w:val="0"/>
      <w:marRight w:val="0"/>
      <w:marTop w:val="0"/>
      <w:marBottom w:val="0"/>
      <w:divBdr>
        <w:top w:val="none" w:sz="0" w:space="0" w:color="auto"/>
        <w:left w:val="none" w:sz="0" w:space="0" w:color="auto"/>
        <w:bottom w:val="none" w:sz="0" w:space="0" w:color="auto"/>
        <w:right w:val="none" w:sz="0" w:space="0" w:color="auto"/>
      </w:divBdr>
    </w:div>
    <w:div w:id="342248127">
      <w:bodyDiv w:val="1"/>
      <w:marLeft w:val="0"/>
      <w:marRight w:val="0"/>
      <w:marTop w:val="0"/>
      <w:marBottom w:val="0"/>
      <w:divBdr>
        <w:top w:val="none" w:sz="0" w:space="0" w:color="auto"/>
        <w:left w:val="none" w:sz="0" w:space="0" w:color="auto"/>
        <w:bottom w:val="none" w:sz="0" w:space="0" w:color="auto"/>
        <w:right w:val="none" w:sz="0" w:space="0" w:color="auto"/>
      </w:divBdr>
    </w:div>
    <w:div w:id="342708299">
      <w:bodyDiv w:val="1"/>
      <w:marLeft w:val="0"/>
      <w:marRight w:val="0"/>
      <w:marTop w:val="0"/>
      <w:marBottom w:val="0"/>
      <w:divBdr>
        <w:top w:val="none" w:sz="0" w:space="0" w:color="auto"/>
        <w:left w:val="none" w:sz="0" w:space="0" w:color="auto"/>
        <w:bottom w:val="none" w:sz="0" w:space="0" w:color="auto"/>
        <w:right w:val="none" w:sz="0" w:space="0" w:color="auto"/>
      </w:divBdr>
    </w:div>
    <w:div w:id="343093071">
      <w:bodyDiv w:val="1"/>
      <w:marLeft w:val="0"/>
      <w:marRight w:val="0"/>
      <w:marTop w:val="0"/>
      <w:marBottom w:val="0"/>
      <w:divBdr>
        <w:top w:val="none" w:sz="0" w:space="0" w:color="auto"/>
        <w:left w:val="none" w:sz="0" w:space="0" w:color="auto"/>
        <w:bottom w:val="none" w:sz="0" w:space="0" w:color="auto"/>
        <w:right w:val="none" w:sz="0" w:space="0" w:color="auto"/>
      </w:divBdr>
    </w:div>
    <w:div w:id="343482170">
      <w:bodyDiv w:val="1"/>
      <w:marLeft w:val="0"/>
      <w:marRight w:val="0"/>
      <w:marTop w:val="0"/>
      <w:marBottom w:val="0"/>
      <w:divBdr>
        <w:top w:val="none" w:sz="0" w:space="0" w:color="auto"/>
        <w:left w:val="none" w:sz="0" w:space="0" w:color="auto"/>
        <w:bottom w:val="none" w:sz="0" w:space="0" w:color="auto"/>
        <w:right w:val="none" w:sz="0" w:space="0" w:color="auto"/>
      </w:divBdr>
    </w:div>
    <w:div w:id="343675502">
      <w:bodyDiv w:val="1"/>
      <w:marLeft w:val="0"/>
      <w:marRight w:val="0"/>
      <w:marTop w:val="0"/>
      <w:marBottom w:val="0"/>
      <w:divBdr>
        <w:top w:val="none" w:sz="0" w:space="0" w:color="auto"/>
        <w:left w:val="none" w:sz="0" w:space="0" w:color="auto"/>
        <w:bottom w:val="none" w:sz="0" w:space="0" w:color="auto"/>
        <w:right w:val="none" w:sz="0" w:space="0" w:color="auto"/>
      </w:divBdr>
    </w:div>
    <w:div w:id="343821077">
      <w:bodyDiv w:val="1"/>
      <w:marLeft w:val="0"/>
      <w:marRight w:val="0"/>
      <w:marTop w:val="0"/>
      <w:marBottom w:val="0"/>
      <w:divBdr>
        <w:top w:val="none" w:sz="0" w:space="0" w:color="auto"/>
        <w:left w:val="none" w:sz="0" w:space="0" w:color="auto"/>
        <w:bottom w:val="none" w:sz="0" w:space="0" w:color="auto"/>
        <w:right w:val="none" w:sz="0" w:space="0" w:color="auto"/>
      </w:divBdr>
    </w:div>
    <w:div w:id="345137668">
      <w:bodyDiv w:val="1"/>
      <w:marLeft w:val="0"/>
      <w:marRight w:val="0"/>
      <w:marTop w:val="0"/>
      <w:marBottom w:val="0"/>
      <w:divBdr>
        <w:top w:val="none" w:sz="0" w:space="0" w:color="auto"/>
        <w:left w:val="none" w:sz="0" w:space="0" w:color="auto"/>
        <w:bottom w:val="none" w:sz="0" w:space="0" w:color="auto"/>
        <w:right w:val="none" w:sz="0" w:space="0" w:color="auto"/>
      </w:divBdr>
    </w:div>
    <w:div w:id="345593444">
      <w:bodyDiv w:val="1"/>
      <w:marLeft w:val="0"/>
      <w:marRight w:val="0"/>
      <w:marTop w:val="0"/>
      <w:marBottom w:val="0"/>
      <w:divBdr>
        <w:top w:val="none" w:sz="0" w:space="0" w:color="auto"/>
        <w:left w:val="none" w:sz="0" w:space="0" w:color="auto"/>
        <w:bottom w:val="none" w:sz="0" w:space="0" w:color="auto"/>
        <w:right w:val="none" w:sz="0" w:space="0" w:color="auto"/>
      </w:divBdr>
    </w:div>
    <w:div w:id="345865689">
      <w:bodyDiv w:val="1"/>
      <w:marLeft w:val="0"/>
      <w:marRight w:val="0"/>
      <w:marTop w:val="0"/>
      <w:marBottom w:val="0"/>
      <w:divBdr>
        <w:top w:val="none" w:sz="0" w:space="0" w:color="auto"/>
        <w:left w:val="none" w:sz="0" w:space="0" w:color="auto"/>
        <w:bottom w:val="none" w:sz="0" w:space="0" w:color="auto"/>
        <w:right w:val="none" w:sz="0" w:space="0" w:color="auto"/>
      </w:divBdr>
    </w:div>
    <w:div w:id="345984010">
      <w:bodyDiv w:val="1"/>
      <w:marLeft w:val="0"/>
      <w:marRight w:val="0"/>
      <w:marTop w:val="0"/>
      <w:marBottom w:val="0"/>
      <w:divBdr>
        <w:top w:val="none" w:sz="0" w:space="0" w:color="auto"/>
        <w:left w:val="none" w:sz="0" w:space="0" w:color="auto"/>
        <w:bottom w:val="none" w:sz="0" w:space="0" w:color="auto"/>
        <w:right w:val="none" w:sz="0" w:space="0" w:color="auto"/>
      </w:divBdr>
    </w:div>
    <w:div w:id="346054891">
      <w:bodyDiv w:val="1"/>
      <w:marLeft w:val="0"/>
      <w:marRight w:val="0"/>
      <w:marTop w:val="0"/>
      <w:marBottom w:val="0"/>
      <w:divBdr>
        <w:top w:val="none" w:sz="0" w:space="0" w:color="auto"/>
        <w:left w:val="none" w:sz="0" w:space="0" w:color="auto"/>
        <w:bottom w:val="none" w:sz="0" w:space="0" w:color="auto"/>
        <w:right w:val="none" w:sz="0" w:space="0" w:color="auto"/>
      </w:divBdr>
    </w:div>
    <w:div w:id="346293246">
      <w:bodyDiv w:val="1"/>
      <w:marLeft w:val="0"/>
      <w:marRight w:val="0"/>
      <w:marTop w:val="0"/>
      <w:marBottom w:val="0"/>
      <w:divBdr>
        <w:top w:val="none" w:sz="0" w:space="0" w:color="auto"/>
        <w:left w:val="none" w:sz="0" w:space="0" w:color="auto"/>
        <w:bottom w:val="none" w:sz="0" w:space="0" w:color="auto"/>
        <w:right w:val="none" w:sz="0" w:space="0" w:color="auto"/>
      </w:divBdr>
    </w:div>
    <w:div w:id="346300078">
      <w:bodyDiv w:val="1"/>
      <w:marLeft w:val="0"/>
      <w:marRight w:val="0"/>
      <w:marTop w:val="0"/>
      <w:marBottom w:val="0"/>
      <w:divBdr>
        <w:top w:val="none" w:sz="0" w:space="0" w:color="auto"/>
        <w:left w:val="none" w:sz="0" w:space="0" w:color="auto"/>
        <w:bottom w:val="none" w:sz="0" w:space="0" w:color="auto"/>
        <w:right w:val="none" w:sz="0" w:space="0" w:color="auto"/>
      </w:divBdr>
    </w:div>
    <w:div w:id="346324433">
      <w:bodyDiv w:val="1"/>
      <w:marLeft w:val="0"/>
      <w:marRight w:val="0"/>
      <w:marTop w:val="0"/>
      <w:marBottom w:val="0"/>
      <w:divBdr>
        <w:top w:val="none" w:sz="0" w:space="0" w:color="auto"/>
        <w:left w:val="none" w:sz="0" w:space="0" w:color="auto"/>
        <w:bottom w:val="none" w:sz="0" w:space="0" w:color="auto"/>
        <w:right w:val="none" w:sz="0" w:space="0" w:color="auto"/>
      </w:divBdr>
    </w:div>
    <w:div w:id="346324649">
      <w:bodyDiv w:val="1"/>
      <w:marLeft w:val="0"/>
      <w:marRight w:val="0"/>
      <w:marTop w:val="0"/>
      <w:marBottom w:val="0"/>
      <w:divBdr>
        <w:top w:val="none" w:sz="0" w:space="0" w:color="auto"/>
        <w:left w:val="none" w:sz="0" w:space="0" w:color="auto"/>
        <w:bottom w:val="none" w:sz="0" w:space="0" w:color="auto"/>
        <w:right w:val="none" w:sz="0" w:space="0" w:color="auto"/>
      </w:divBdr>
    </w:div>
    <w:div w:id="346567647">
      <w:bodyDiv w:val="1"/>
      <w:marLeft w:val="0"/>
      <w:marRight w:val="0"/>
      <w:marTop w:val="0"/>
      <w:marBottom w:val="0"/>
      <w:divBdr>
        <w:top w:val="none" w:sz="0" w:space="0" w:color="auto"/>
        <w:left w:val="none" w:sz="0" w:space="0" w:color="auto"/>
        <w:bottom w:val="none" w:sz="0" w:space="0" w:color="auto"/>
        <w:right w:val="none" w:sz="0" w:space="0" w:color="auto"/>
      </w:divBdr>
    </w:div>
    <w:div w:id="346836171">
      <w:bodyDiv w:val="1"/>
      <w:marLeft w:val="0"/>
      <w:marRight w:val="0"/>
      <w:marTop w:val="0"/>
      <w:marBottom w:val="0"/>
      <w:divBdr>
        <w:top w:val="none" w:sz="0" w:space="0" w:color="auto"/>
        <w:left w:val="none" w:sz="0" w:space="0" w:color="auto"/>
        <w:bottom w:val="none" w:sz="0" w:space="0" w:color="auto"/>
        <w:right w:val="none" w:sz="0" w:space="0" w:color="auto"/>
      </w:divBdr>
    </w:div>
    <w:div w:id="347412900">
      <w:bodyDiv w:val="1"/>
      <w:marLeft w:val="0"/>
      <w:marRight w:val="0"/>
      <w:marTop w:val="0"/>
      <w:marBottom w:val="0"/>
      <w:divBdr>
        <w:top w:val="none" w:sz="0" w:space="0" w:color="auto"/>
        <w:left w:val="none" w:sz="0" w:space="0" w:color="auto"/>
        <w:bottom w:val="none" w:sz="0" w:space="0" w:color="auto"/>
        <w:right w:val="none" w:sz="0" w:space="0" w:color="auto"/>
      </w:divBdr>
    </w:div>
    <w:div w:id="347485546">
      <w:bodyDiv w:val="1"/>
      <w:marLeft w:val="0"/>
      <w:marRight w:val="0"/>
      <w:marTop w:val="0"/>
      <w:marBottom w:val="0"/>
      <w:divBdr>
        <w:top w:val="none" w:sz="0" w:space="0" w:color="auto"/>
        <w:left w:val="none" w:sz="0" w:space="0" w:color="auto"/>
        <w:bottom w:val="none" w:sz="0" w:space="0" w:color="auto"/>
        <w:right w:val="none" w:sz="0" w:space="0" w:color="auto"/>
      </w:divBdr>
    </w:div>
    <w:div w:id="348070334">
      <w:bodyDiv w:val="1"/>
      <w:marLeft w:val="0"/>
      <w:marRight w:val="0"/>
      <w:marTop w:val="0"/>
      <w:marBottom w:val="0"/>
      <w:divBdr>
        <w:top w:val="none" w:sz="0" w:space="0" w:color="auto"/>
        <w:left w:val="none" w:sz="0" w:space="0" w:color="auto"/>
        <w:bottom w:val="none" w:sz="0" w:space="0" w:color="auto"/>
        <w:right w:val="none" w:sz="0" w:space="0" w:color="auto"/>
      </w:divBdr>
    </w:div>
    <w:div w:id="348340840">
      <w:bodyDiv w:val="1"/>
      <w:marLeft w:val="0"/>
      <w:marRight w:val="0"/>
      <w:marTop w:val="0"/>
      <w:marBottom w:val="0"/>
      <w:divBdr>
        <w:top w:val="none" w:sz="0" w:space="0" w:color="auto"/>
        <w:left w:val="none" w:sz="0" w:space="0" w:color="auto"/>
        <w:bottom w:val="none" w:sz="0" w:space="0" w:color="auto"/>
        <w:right w:val="none" w:sz="0" w:space="0" w:color="auto"/>
      </w:divBdr>
    </w:div>
    <w:div w:id="348414182">
      <w:bodyDiv w:val="1"/>
      <w:marLeft w:val="0"/>
      <w:marRight w:val="0"/>
      <w:marTop w:val="0"/>
      <w:marBottom w:val="0"/>
      <w:divBdr>
        <w:top w:val="none" w:sz="0" w:space="0" w:color="auto"/>
        <w:left w:val="none" w:sz="0" w:space="0" w:color="auto"/>
        <w:bottom w:val="none" w:sz="0" w:space="0" w:color="auto"/>
        <w:right w:val="none" w:sz="0" w:space="0" w:color="auto"/>
      </w:divBdr>
    </w:div>
    <w:div w:id="348876349">
      <w:bodyDiv w:val="1"/>
      <w:marLeft w:val="0"/>
      <w:marRight w:val="0"/>
      <w:marTop w:val="0"/>
      <w:marBottom w:val="0"/>
      <w:divBdr>
        <w:top w:val="none" w:sz="0" w:space="0" w:color="auto"/>
        <w:left w:val="none" w:sz="0" w:space="0" w:color="auto"/>
        <w:bottom w:val="none" w:sz="0" w:space="0" w:color="auto"/>
        <w:right w:val="none" w:sz="0" w:space="0" w:color="auto"/>
      </w:divBdr>
    </w:div>
    <w:div w:id="349069297">
      <w:bodyDiv w:val="1"/>
      <w:marLeft w:val="0"/>
      <w:marRight w:val="0"/>
      <w:marTop w:val="0"/>
      <w:marBottom w:val="0"/>
      <w:divBdr>
        <w:top w:val="none" w:sz="0" w:space="0" w:color="auto"/>
        <w:left w:val="none" w:sz="0" w:space="0" w:color="auto"/>
        <w:bottom w:val="none" w:sz="0" w:space="0" w:color="auto"/>
        <w:right w:val="none" w:sz="0" w:space="0" w:color="auto"/>
      </w:divBdr>
    </w:div>
    <w:div w:id="349257645">
      <w:bodyDiv w:val="1"/>
      <w:marLeft w:val="0"/>
      <w:marRight w:val="0"/>
      <w:marTop w:val="0"/>
      <w:marBottom w:val="0"/>
      <w:divBdr>
        <w:top w:val="none" w:sz="0" w:space="0" w:color="auto"/>
        <w:left w:val="none" w:sz="0" w:space="0" w:color="auto"/>
        <w:bottom w:val="none" w:sz="0" w:space="0" w:color="auto"/>
        <w:right w:val="none" w:sz="0" w:space="0" w:color="auto"/>
      </w:divBdr>
    </w:div>
    <w:div w:id="349337137">
      <w:bodyDiv w:val="1"/>
      <w:marLeft w:val="0"/>
      <w:marRight w:val="0"/>
      <w:marTop w:val="0"/>
      <w:marBottom w:val="0"/>
      <w:divBdr>
        <w:top w:val="none" w:sz="0" w:space="0" w:color="auto"/>
        <w:left w:val="none" w:sz="0" w:space="0" w:color="auto"/>
        <w:bottom w:val="none" w:sz="0" w:space="0" w:color="auto"/>
        <w:right w:val="none" w:sz="0" w:space="0" w:color="auto"/>
      </w:divBdr>
    </w:div>
    <w:div w:id="349455018">
      <w:bodyDiv w:val="1"/>
      <w:marLeft w:val="0"/>
      <w:marRight w:val="0"/>
      <w:marTop w:val="0"/>
      <w:marBottom w:val="0"/>
      <w:divBdr>
        <w:top w:val="none" w:sz="0" w:space="0" w:color="auto"/>
        <w:left w:val="none" w:sz="0" w:space="0" w:color="auto"/>
        <w:bottom w:val="none" w:sz="0" w:space="0" w:color="auto"/>
        <w:right w:val="none" w:sz="0" w:space="0" w:color="auto"/>
      </w:divBdr>
    </w:div>
    <w:div w:id="349723022">
      <w:bodyDiv w:val="1"/>
      <w:marLeft w:val="0"/>
      <w:marRight w:val="0"/>
      <w:marTop w:val="0"/>
      <w:marBottom w:val="0"/>
      <w:divBdr>
        <w:top w:val="none" w:sz="0" w:space="0" w:color="auto"/>
        <w:left w:val="none" w:sz="0" w:space="0" w:color="auto"/>
        <w:bottom w:val="none" w:sz="0" w:space="0" w:color="auto"/>
        <w:right w:val="none" w:sz="0" w:space="0" w:color="auto"/>
      </w:divBdr>
    </w:div>
    <w:div w:id="349914141">
      <w:bodyDiv w:val="1"/>
      <w:marLeft w:val="0"/>
      <w:marRight w:val="0"/>
      <w:marTop w:val="0"/>
      <w:marBottom w:val="0"/>
      <w:divBdr>
        <w:top w:val="none" w:sz="0" w:space="0" w:color="auto"/>
        <w:left w:val="none" w:sz="0" w:space="0" w:color="auto"/>
        <w:bottom w:val="none" w:sz="0" w:space="0" w:color="auto"/>
        <w:right w:val="none" w:sz="0" w:space="0" w:color="auto"/>
      </w:divBdr>
    </w:div>
    <w:div w:id="350449328">
      <w:bodyDiv w:val="1"/>
      <w:marLeft w:val="0"/>
      <w:marRight w:val="0"/>
      <w:marTop w:val="0"/>
      <w:marBottom w:val="0"/>
      <w:divBdr>
        <w:top w:val="none" w:sz="0" w:space="0" w:color="auto"/>
        <w:left w:val="none" w:sz="0" w:space="0" w:color="auto"/>
        <w:bottom w:val="none" w:sz="0" w:space="0" w:color="auto"/>
        <w:right w:val="none" w:sz="0" w:space="0" w:color="auto"/>
      </w:divBdr>
    </w:div>
    <w:div w:id="350500287">
      <w:bodyDiv w:val="1"/>
      <w:marLeft w:val="0"/>
      <w:marRight w:val="0"/>
      <w:marTop w:val="0"/>
      <w:marBottom w:val="0"/>
      <w:divBdr>
        <w:top w:val="none" w:sz="0" w:space="0" w:color="auto"/>
        <w:left w:val="none" w:sz="0" w:space="0" w:color="auto"/>
        <w:bottom w:val="none" w:sz="0" w:space="0" w:color="auto"/>
        <w:right w:val="none" w:sz="0" w:space="0" w:color="auto"/>
      </w:divBdr>
    </w:div>
    <w:div w:id="350768907">
      <w:bodyDiv w:val="1"/>
      <w:marLeft w:val="0"/>
      <w:marRight w:val="0"/>
      <w:marTop w:val="0"/>
      <w:marBottom w:val="0"/>
      <w:divBdr>
        <w:top w:val="none" w:sz="0" w:space="0" w:color="auto"/>
        <w:left w:val="none" w:sz="0" w:space="0" w:color="auto"/>
        <w:bottom w:val="none" w:sz="0" w:space="0" w:color="auto"/>
        <w:right w:val="none" w:sz="0" w:space="0" w:color="auto"/>
      </w:divBdr>
    </w:div>
    <w:div w:id="351415675">
      <w:bodyDiv w:val="1"/>
      <w:marLeft w:val="0"/>
      <w:marRight w:val="0"/>
      <w:marTop w:val="0"/>
      <w:marBottom w:val="0"/>
      <w:divBdr>
        <w:top w:val="none" w:sz="0" w:space="0" w:color="auto"/>
        <w:left w:val="none" w:sz="0" w:space="0" w:color="auto"/>
        <w:bottom w:val="none" w:sz="0" w:space="0" w:color="auto"/>
        <w:right w:val="none" w:sz="0" w:space="0" w:color="auto"/>
      </w:divBdr>
    </w:div>
    <w:div w:id="351539432">
      <w:bodyDiv w:val="1"/>
      <w:marLeft w:val="0"/>
      <w:marRight w:val="0"/>
      <w:marTop w:val="0"/>
      <w:marBottom w:val="0"/>
      <w:divBdr>
        <w:top w:val="none" w:sz="0" w:space="0" w:color="auto"/>
        <w:left w:val="none" w:sz="0" w:space="0" w:color="auto"/>
        <w:bottom w:val="none" w:sz="0" w:space="0" w:color="auto"/>
        <w:right w:val="none" w:sz="0" w:space="0" w:color="auto"/>
      </w:divBdr>
    </w:div>
    <w:div w:id="351690365">
      <w:bodyDiv w:val="1"/>
      <w:marLeft w:val="0"/>
      <w:marRight w:val="0"/>
      <w:marTop w:val="0"/>
      <w:marBottom w:val="0"/>
      <w:divBdr>
        <w:top w:val="none" w:sz="0" w:space="0" w:color="auto"/>
        <w:left w:val="none" w:sz="0" w:space="0" w:color="auto"/>
        <w:bottom w:val="none" w:sz="0" w:space="0" w:color="auto"/>
        <w:right w:val="none" w:sz="0" w:space="0" w:color="auto"/>
      </w:divBdr>
    </w:div>
    <w:div w:id="351882845">
      <w:bodyDiv w:val="1"/>
      <w:marLeft w:val="0"/>
      <w:marRight w:val="0"/>
      <w:marTop w:val="0"/>
      <w:marBottom w:val="0"/>
      <w:divBdr>
        <w:top w:val="none" w:sz="0" w:space="0" w:color="auto"/>
        <w:left w:val="none" w:sz="0" w:space="0" w:color="auto"/>
        <w:bottom w:val="none" w:sz="0" w:space="0" w:color="auto"/>
        <w:right w:val="none" w:sz="0" w:space="0" w:color="auto"/>
      </w:divBdr>
    </w:div>
    <w:div w:id="352612743">
      <w:bodyDiv w:val="1"/>
      <w:marLeft w:val="0"/>
      <w:marRight w:val="0"/>
      <w:marTop w:val="0"/>
      <w:marBottom w:val="0"/>
      <w:divBdr>
        <w:top w:val="none" w:sz="0" w:space="0" w:color="auto"/>
        <w:left w:val="none" w:sz="0" w:space="0" w:color="auto"/>
        <w:bottom w:val="none" w:sz="0" w:space="0" w:color="auto"/>
        <w:right w:val="none" w:sz="0" w:space="0" w:color="auto"/>
      </w:divBdr>
    </w:div>
    <w:div w:id="353533408">
      <w:bodyDiv w:val="1"/>
      <w:marLeft w:val="0"/>
      <w:marRight w:val="0"/>
      <w:marTop w:val="0"/>
      <w:marBottom w:val="0"/>
      <w:divBdr>
        <w:top w:val="none" w:sz="0" w:space="0" w:color="auto"/>
        <w:left w:val="none" w:sz="0" w:space="0" w:color="auto"/>
        <w:bottom w:val="none" w:sz="0" w:space="0" w:color="auto"/>
        <w:right w:val="none" w:sz="0" w:space="0" w:color="auto"/>
      </w:divBdr>
    </w:div>
    <w:div w:id="353575169">
      <w:bodyDiv w:val="1"/>
      <w:marLeft w:val="0"/>
      <w:marRight w:val="0"/>
      <w:marTop w:val="0"/>
      <w:marBottom w:val="0"/>
      <w:divBdr>
        <w:top w:val="none" w:sz="0" w:space="0" w:color="auto"/>
        <w:left w:val="none" w:sz="0" w:space="0" w:color="auto"/>
        <w:bottom w:val="none" w:sz="0" w:space="0" w:color="auto"/>
        <w:right w:val="none" w:sz="0" w:space="0" w:color="auto"/>
      </w:divBdr>
    </w:div>
    <w:div w:id="353581527">
      <w:bodyDiv w:val="1"/>
      <w:marLeft w:val="0"/>
      <w:marRight w:val="0"/>
      <w:marTop w:val="0"/>
      <w:marBottom w:val="0"/>
      <w:divBdr>
        <w:top w:val="none" w:sz="0" w:space="0" w:color="auto"/>
        <w:left w:val="none" w:sz="0" w:space="0" w:color="auto"/>
        <w:bottom w:val="none" w:sz="0" w:space="0" w:color="auto"/>
        <w:right w:val="none" w:sz="0" w:space="0" w:color="auto"/>
      </w:divBdr>
    </w:div>
    <w:div w:id="353582398">
      <w:bodyDiv w:val="1"/>
      <w:marLeft w:val="0"/>
      <w:marRight w:val="0"/>
      <w:marTop w:val="0"/>
      <w:marBottom w:val="0"/>
      <w:divBdr>
        <w:top w:val="none" w:sz="0" w:space="0" w:color="auto"/>
        <w:left w:val="none" w:sz="0" w:space="0" w:color="auto"/>
        <w:bottom w:val="none" w:sz="0" w:space="0" w:color="auto"/>
        <w:right w:val="none" w:sz="0" w:space="0" w:color="auto"/>
      </w:divBdr>
    </w:div>
    <w:div w:id="354353762">
      <w:bodyDiv w:val="1"/>
      <w:marLeft w:val="0"/>
      <w:marRight w:val="0"/>
      <w:marTop w:val="0"/>
      <w:marBottom w:val="0"/>
      <w:divBdr>
        <w:top w:val="none" w:sz="0" w:space="0" w:color="auto"/>
        <w:left w:val="none" w:sz="0" w:space="0" w:color="auto"/>
        <w:bottom w:val="none" w:sz="0" w:space="0" w:color="auto"/>
        <w:right w:val="none" w:sz="0" w:space="0" w:color="auto"/>
      </w:divBdr>
    </w:div>
    <w:div w:id="354619798">
      <w:bodyDiv w:val="1"/>
      <w:marLeft w:val="0"/>
      <w:marRight w:val="0"/>
      <w:marTop w:val="0"/>
      <w:marBottom w:val="0"/>
      <w:divBdr>
        <w:top w:val="none" w:sz="0" w:space="0" w:color="auto"/>
        <w:left w:val="none" w:sz="0" w:space="0" w:color="auto"/>
        <w:bottom w:val="none" w:sz="0" w:space="0" w:color="auto"/>
        <w:right w:val="none" w:sz="0" w:space="0" w:color="auto"/>
      </w:divBdr>
    </w:div>
    <w:div w:id="355078567">
      <w:bodyDiv w:val="1"/>
      <w:marLeft w:val="0"/>
      <w:marRight w:val="0"/>
      <w:marTop w:val="0"/>
      <w:marBottom w:val="0"/>
      <w:divBdr>
        <w:top w:val="none" w:sz="0" w:space="0" w:color="auto"/>
        <w:left w:val="none" w:sz="0" w:space="0" w:color="auto"/>
        <w:bottom w:val="none" w:sz="0" w:space="0" w:color="auto"/>
        <w:right w:val="none" w:sz="0" w:space="0" w:color="auto"/>
      </w:divBdr>
    </w:div>
    <w:div w:id="355275324">
      <w:bodyDiv w:val="1"/>
      <w:marLeft w:val="0"/>
      <w:marRight w:val="0"/>
      <w:marTop w:val="0"/>
      <w:marBottom w:val="0"/>
      <w:divBdr>
        <w:top w:val="none" w:sz="0" w:space="0" w:color="auto"/>
        <w:left w:val="none" w:sz="0" w:space="0" w:color="auto"/>
        <w:bottom w:val="none" w:sz="0" w:space="0" w:color="auto"/>
        <w:right w:val="none" w:sz="0" w:space="0" w:color="auto"/>
      </w:divBdr>
    </w:div>
    <w:div w:id="355425473">
      <w:bodyDiv w:val="1"/>
      <w:marLeft w:val="0"/>
      <w:marRight w:val="0"/>
      <w:marTop w:val="0"/>
      <w:marBottom w:val="0"/>
      <w:divBdr>
        <w:top w:val="none" w:sz="0" w:space="0" w:color="auto"/>
        <w:left w:val="none" w:sz="0" w:space="0" w:color="auto"/>
        <w:bottom w:val="none" w:sz="0" w:space="0" w:color="auto"/>
        <w:right w:val="none" w:sz="0" w:space="0" w:color="auto"/>
      </w:divBdr>
    </w:div>
    <w:div w:id="355619086">
      <w:bodyDiv w:val="1"/>
      <w:marLeft w:val="0"/>
      <w:marRight w:val="0"/>
      <w:marTop w:val="0"/>
      <w:marBottom w:val="0"/>
      <w:divBdr>
        <w:top w:val="none" w:sz="0" w:space="0" w:color="auto"/>
        <w:left w:val="none" w:sz="0" w:space="0" w:color="auto"/>
        <w:bottom w:val="none" w:sz="0" w:space="0" w:color="auto"/>
        <w:right w:val="none" w:sz="0" w:space="0" w:color="auto"/>
      </w:divBdr>
    </w:div>
    <w:div w:id="355623542">
      <w:bodyDiv w:val="1"/>
      <w:marLeft w:val="0"/>
      <w:marRight w:val="0"/>
      <w:marTop w:val="0"/>
      <w:marBottom w:val="0"/>
      <w:divBdr>
        <w:top w:val="none" w:sz="0" w:space="0" w:color="auto"/>
        <w:left w:val="none" w:sz="0" w:space="0" w:color="auto"/>
        <w:bottom w:val="none" w:sz="0" w:space="0" w:color="auto"/>
        <w:right w:val="none" w:sz="0" w:space="0" w:color="auto"/>
      </w:divBdr>
    </w:div>
    <w:div w:id="355738461">
      <w:bodyDiv w:val="1"/>
      <w:marLeft w:val="0"/>
      <w:marRight w:val="0"/>
      <w:marTop w:val="0"/>
      <w:marBottom w:val="0"/>
      <w:divBdr>
        <w:top w:val="none" w:sz="0" w:space="0" w:color="auto"/>
        <w:left w:val="none" w:sz="0" w:space="0" w:color="auto"/>
        <w:bottom w:val="none" w:sz="0" w:space="0" w:color="auto"/>
        <w:right w:val="none" w:sz="0" w:space="0" w:color="auto"/>
      </w:divBdr>
    </w:div>
    <w:div w:id="356006423">
      <w:bodyDiv w:val="1"/>
      <w:marLeft w:val="0"/>
      <w:marRight w:val="0"/>
      <w:marTop w:val="0"/>
      <w:marBottom w:val="0"/>
      <w:divBdr>
        <w:top w:val="none" w:sz="0" w:space="0" w:color="auto"/>
        <w:left w:val="none" w:sz="0" w:space="0" w:color="auto"/>
        <w:bottom w:val="none" w:sz="0" w:space="0" w:color="auto"/>
        <w:right w:val="none" w:sz="0" w:space="0" w:color="auto"/>
      </w:divBdr>
    </w:div>
    <w:div w:id="356464614">
      <w:bodyDiv w:val="1"/>
      <w:marLeft w:val="0"/>
      <w:marRight w:val="0"/>
      <w:marTop w:val="0"/>
      <w:marBottom w:val="0"/>
      <w:divBdr>
        <w:top w:val="none" w:sz="0" w:space="0" w:color="auto"/>
        <w:left w:val="none" w:sz="0" w:space="0" w:color="auto"/>
        <w:bottom w:val="none" w:sz="0" w:space="0" w:color="auto"/>
        <w:right w:val="none" w:sz="0" w:space="0" w:color="auto"/>
      </w:divBdr>
    </w:div>
    <w:div w:id="356857779">
      <w:bodyDiv w:val="1"/>
      <w:marLeft w:val="0"/>
      <w:marRight w:val="0"/>
      <w:marTop w:val="0"/>
      <w:marBottom w:val="0"/>
      <w:divBdr>
        <w:top w:val="none" w:sz="0" w:space="0" w:color="auto"/>
        <w:left w:val="none" w:sz="0" w:space="0" w:color="auto"/>
        <w:bottom w:val="none" w:sz="0" w:space="0" w:color="auto"/>
        <w:right w:val="none" w:sz="0" w:space="0" w:color="auto"/>
      </w:divBdr>
    </w:div>
    <w:div w:id="357314815">
      <w:bodyDiv w:val="1"/>
      <w:marLeft w:val="0"/>
      <w:marRight w:val="0"/>
      <w:marTop w:val="0"/>
      <w:marBottom w:val="0"/>
      <w:divBdr>
        <w:top w:val="none" w:sz="0" w:space="0" w:color="auto"/>
        <w:left w:val="none" w:sz="0" w:space="0" w:color="auto"/>
        <w:bottom w:val="none" w:sz="0" w:space="0" w:color="auto"/>
        <w:right w:val="none" w:sz="0" w:space="0" w:color="auto"/>
      </w:divBdr>
    </w:div>
    <w:div w:id="357513614">
      <w:bodyDiv w:val="1"/>
      <w:marLeft w:val="0"/>
      <w:marRight w:val="0"/>
      <w:marTop w:val="0"/>
      <w:marBottom w:val="0"/>
      <w:divBdr>
        <w:top w:val="none" w:sz="0" w:space="0" w:color="auto"/>
        <w:left w:val="none" w:sz="0" w:space="0" w:color="auto"/>
        <w:bottom w:val="none" w:sz="0" w:space="0" w:color="auto"/>
        <w:right w:val="none" w:sz="0" w:space="0" w:color="auto"/>
      </w:divBdr>
    </w:div>
    <w:div w:id="357587566">
      <w:bodyDiv w:val="1"/>
      <w:marLeft w:val="0"/>
      <w:marRight w:val="0"/>
      <w:marTop w:val="0"/>
      <w:marBottom w:val="0"/>
      <w:divBdr>
        <w:top w:val="none" w:sz="0" w:space="0" w:color="auto"/>
        <w:left w:val="none" w:sz="0" w:space="0" w:color="auto"/>
        <w:bottom w:val="none" w:sz="0" w:space="0" w:color="auto"/>
        <w:right w:val="none" w:sz="0" w:space="0" w:color="auto"/>
      </w:divBdr>
    </w:div>
    <w:div w:id="357587883">
      <w:bodyDiv w:val="1"/>
      <w:marLeft w:val="0"/>
      <w:marRight w:val="0"/>
      <w:marTop w:val="0"/>
      <w:marBottom w:val="0"/>
      <w:divBdr>
        <w:top w:val="none" w:sz="0" w:space="0" w:color="auto"/>
        <w:left w:val="none" w:sz="0" w:space="0" w:color="auto"/>
        <w:bottom w:val="none" w:sz="0" w:space="0" w:color="auto"/>
        <w:right w:val="none" w:sz="0" w:space="0" w:color="auto"/>
      </w:divBdr>
    </w:div>
    <w:div w:id="357630828">
      <w:bodyDiv w:val="1"/>
      <w:marLeft w:val="0"/>
      <w:marRight w:val="0"/>
      <w:marTop w:val="0"/>
      <w:marBottom w:val="0"/>
      <w:divBdr>
        <w:top w:val="none" w:sz="0" w:space="0" w:color="auto"/>
        <w:left w:val="none" w:sz="0" w:space="0" w:color="auto"/>
        <w:bottom w:val="none" w:sz="0" w:space="0" w:color="auto"/>
        <w:right w:val="none" w:sz="0" w:space="0" w:color="auto"/>
      </w:divBdr>
    </w:div>
    <w:div w:id="358238324">
      <w:bodyDiv w:val="1"/>
      <w:marLeft w:val="0"/>
      <w:marRight w:val="0"/>
      <w:marTop w:val="0"/>
      <w:marBottom w:val="0"/>
      <w:divBdr>
        <w:top w:val="none" w:sz="0" w:space="0" w:color="auto"/>
        <w:left w:val="none" w:sz="0" w:space="0" w:color="auto"/>
        <w:bottom w:val="none" w:sz="0" w:space="0" w:color="auto"/>
        <w:right w:val="none" w:sz="0" w:space="0" w:color="auto"/>
      </w:divBdr>
    </w:div>
    <w:div w:id="358698849">
      <w:bodyDiv w:val="1"/>
      <w:marLeft w:val="0"/>
      <w:marRight w:val="0"/>
      <w:marTop w:val="0"/>
      <w:marBottom w:val="0"/>
      <w:divBdr>
        <w:top w:val="none" w:sz="0" w:space="0" w:color="auto"/>
        <w:left w:val="none" w:sz="0" w:space="0" w:color="auto"/>
        <w:bottom w:val="none" w:sz="0" w:space="0" w:color="auto"/>
        <w:right w:val="none" w:sz="0" w:space="0" w:color="auto"/>
      </w:divBdr>
    </w:div>
    <w:div w:id="358744628">
      <w:bodyDiv w:val="1"/>
      <w:marLeft w:val="0"/>
      <w:marRight w:val="0"/>
      <w:marTop w:val="0"/>
      <w:marBottom w:val="0"/>
      <w:divBdr>
        <w:top w:val="none" w:sz="0" w:space="0" w:color="auto"/>
        <w:left w:val="none" w:sz="0" w:space="0" w:color="auto"/>
        <w:bottom w:val="none" w:sz="0" w:space="0" w:color="auto"/>
        <w:right w:val="none" w:sz="0" w:space="0" w:color="auto"/>
      </w:divBdr>
    </w:div>
    <w:div w:id="359281626">
      <w:bodyDiv w:val="1"/>
      <w:marLeft w:val="0"/>
      <w:marRight w:val="0"/>
      <w:marTop w:val="0"/>
      <w:marBottom w:val="0"/>
      <w:divBdr>
        <w:top w:val="none" w:sz="0" w:space="0" w:color="auto"/>
        <w:left w:val="none" w:sz="0" w:space="0" w:color="auto"/>
        <w:bottom w:val="none" w:sz="0" w:space="0" w:color="auto"/>
        <w:right w:val="none" w:sz="0" w:space="0" w:color="auto"/>
      </w:divBdr>
    </w:div>
    <w:div w:id="359361339">
      <w:bodyDiv w:val="1"/>
      <w:marLeft w:val="0"/>
      <w:marRight w:val="0"/>
      <w:marTop w:val="0"/>
      <w:marBottom w:val="0"/>
      <w:divBdr>
        <w:top w:val="none" w:sz="0" w:space="0" w:color="auto"/>
        <w:left w:val="none" w:sz="0" w:space="0" w:color="auto"/>
        <w:bottom w:val="none" w:sz="0" w:space="0" w:color="auto"/>
        <w:right w:val="none" w:sz="0" w:space="0" w:color="auto"/>
      </w:divBdr>
    </w:div>
    <w:div w:id="359429342">
      <w:bodyDiv w:val="1"/>
      <w:marLeft w:val="0"/>
      <w:marRight w:val="0"/>
      <w:marTop w:val="0"/>
      <w:marBottom w:val="0"/>
      <w:divBdr>
        <w:top w:val="none" w:sz="0" w:space="0" w:color="auto"/>
        <w:left w:val="none" w:sz="0" w:space="0" w:color="auto"/>
        <w:bottom w:val="none" w:sz="0" w:space="0" w:color="auto"/>
        <w:right w:val="none" w:sz="0" w:space="0" w:color="auto"/>
      </w:divBdr>
    </w:div>
    <w:div w:id="359471387">
      <w:bodyDiv w:val="1"/>
      <w:marLeft w:val="0"/>
      <w:marRight w:val="0"/>
      <w:marTop w:val="0"/>
      <w:marBottom w:val="0"/>
      <w:divBdr>
        <w:top w:val="none" w:sz="0" w:space="0" w:color="auto"/>
        <w:left w:val="none" w:sz="0" w:space="0" w:color="auto"/>
        <w:bottom w:val="none" w:sz="0" w:space="0" w:color="auto"/>
        <w:right w:val="none" w:sz="0" w:space="0" w:color="auto"/>
      </w:divBdr>
    </w:div>
    <w:div w:id="359472888">
      <w:bodyDiv w:val="1"/>
      <w:marLeft w:val="0"/>
      <w:marRight w:val="0"/>
      <w:marTop w:val="0"/>
      <w:marBottom w:val="0"/>
      <w:divBdr>
        <w:top w:val="none" w:sz="0" w:space="0" w:color="auto"/>
        <w:left w:val="none" w:sz="0" w:space="0" w:color="auto"/>
        <w:bottom w:val="none" w:sz="0" w:space="0" w:color="auto"/>
        <w:right w:val="none" w:sz="0" w:space="0" w:color="auto"/>
      </w:divBdr>
    </w:div>
    <w:div w:id="359625131">
      <w:bodyDiv w:val="1"/>
      <w:marLeft w:val="0"/>
      <w:marRight w:val="0"/>
      <w:marTop w:val="0"/>
      <w:marBottom w:val="0"/>
      <w:divBdr>
        <w:top w:val="none" w:sz="0" w:space="0" w:color="auto"/>
        <w:left w:val="none" w:sz="0" w:space="0" w:color="auto"/>
        <w:bottom w:val="none" w:sz="0" w:space="0" w:color="auto"/>
        <w:right w:val="none" w:sz="0" w:space="0" w:color="auto"/>
      </w:divBdr>
    </w:div>
    <w:div w:id="359860058">
      <w:bodyDiv w:val="1"/>
      <w:marLeft w:val="0"/>
      <w:marRight w:val="0"/>
      <w:marTop w:val="0"/>
      <w:marBottom w:val="0"/>
      <w:divBdr>
        <w:top w:val="none" w:sz="0" w:space="0" w:color="auto"/>
        <w:left w:val="none" w:sz="0" w:space="0" w:color="auto"/>
        <w:bottom w:val="none" w:sz="0" w:space="0" w:color="auto"/>
        <w:right w:val="none" w:sz="0" w:space="0" w:color="auto"/>
      </w:divBdr>
    </w:div>
    <w:div w:id="360011675">
      <w:bodyDiv w:val="1"/>
      <w:marLeft w:val="0"/>
      <w:marRight w:val="0"/>
      <w:marTop w:val="0"/>
      <w:marBottom w:val="0"/>
      <w:divBdr>
        <w:top w:val="none" w:sz="0" w:space="0" w:color="auto"/>
        <w:left w:val="none" w:sz="0" w:space="0" w:color="auto"/>
        <w:bottom w:val="none" w:sz="0" w:space="0" w:color="auto"/>
        <w:right w:val="none" w:sz="0" w:space="0" w:color="auto"/>
      </w:divBdr>
    </w:div>
    <w:div w:id="360131293">
      <w:bodyDiv w:val="1"/>
      <w:marLeft w:val="0"/>
      <w:marRight w:val="0"/>
      <w:marTop w:val="0"/>
      <w:marBottom w:val="0"/>
      <w:divBdr>
        <w:top w:val="none" w:sz="0" w:space="0" w:color="auto"/>
        <w:left w:val="none" w:sz="0" w:space="0" w:color="auto"/>
        <w:bottom w:val="none" w:sz="0" w:space="0" w:color="auto"/>
        <w:right w:val="none" w:sz="0" w:space="0" w:color="auto"/>
      </w:divBdr>
    </w:div>
    <w:div w:id="360280416">
      <w:bodyDiv w:val="1"/>
      <w:marLeft w:val="0"/>
      <w:marRight w:val="0"/>
      <w:marTop w:val="0"/>
      <w:marBottom w:val="0"/>
      <w:divBdr>
        <w:top w:val="none" w:sz="0" w:space="0" w:color="auto"/>
        <w:left w:val="none" w:sz="0" w:space="0" w:color="auto"/>
        <w:bottom w:val="none" w:sz="0" w:space="0" w:color="auto"/>
        <w:right w:val="none" w:sz="0" w:space="0" w:color="auto"/>
      </w:divBdr>
    </w:div>
    <w:div w:id="360397708">
      <w:bodyDiv w:val="1"/>
      <w:marLeft w:val="0"/>
      <w:marRight w:val="0"/>
      <w:marTop w:val="0"/>
      <w:marBottom w:val="0"/>
      <w:divBdr>
        <w:top w:val="none" w:sz="0" w:space="0" w:color="auto"/>
        <w:left w:val="none" w:sz="0" w:space="0" w:color="auto"/>
        <w:bottom w:val="none" w:sz="0" w:space="0" w:color="auto"/>
        <w:right w:val="none" w:sz="0" w:space="0" w:color="auto"/>
      </w:divBdr>
    </w:div>
    <w:div w:id="360665813">
      <w:bodyDiv w:val="1"/>
      <w:marLeft w:val="0"/>
      <w:marRight w:val="0"/>
      <w:marTop w:val="0"/>
      <w:marBottom w:val="0"/>
      <w:divBdr>
        <w:top w:val="none" w:sz="0" w:space="0" w:color="auto"/>
        <w:left w:val="none" w:sz="0" w:space="0" w:color="auto"/>
        <w:bottom w:val="none" w:sz="0" w:space="0" w:color="auto"/>
        <w:right w:val="none" w:sz="0" w:space="0" w:color="auto"/>
      </w:divBdr>
    </w:div>
    <w:div w:id="360739141">
      <w:bodyDiv w:val="1"/>
      <w:marLeft w:val="0"/>
      <w:marRight w:val="0"/>
      <w:marTop w:val="0"/>
      <w:marBottom w:val="0"/>
      <w:divBdr>
        <w:top w:val="none" w:sz="0" w:space="0" w:color="auto"/>
        <w:left w:val="none" w:sz="0" w:space="0" w:color="auto"/>
        <w:bottom w:val="none" w:sz="0" w:space="0" w:color="auto"/>
        <w:right w:val="none" w:sz="0" w:space="0" w:color="auto"/>
      </w:divBdr>
    </w:div>
    <w:div w:id="360863370">
      <w:bodyDiv w:val="1"/>
      <w:marLeft w:val="0"/>
      <w:marRight w:val="0"/>
      <w:marTop w:val="0"/>
      <w:marBottom w:val="0"/>
      <w:divBdr>
        <w:top w:val="none" w:sz="0" w:space="0" w:color="auto"/>
        <w:left w:val="none" w:sz="0" w:space="0" w:color="auto"/>
        <w:bottom w:val="none" w:sz="0" w:space="0" w:color="auto"/>
        <w:right w:val="none" w:sz="0" w:space="0" w:color="auto"/>
      </w:divBdr>
    </w:div>
    <w:div w:id="360907473">
      <w:bodyDiv w:val="1"/>
      <w:marLeft w:val="0"/>
      <w:marRight w:val="0"/>
      <w:marTop w:val="0"/>
      <w:marBottom w:val="0"/>
      <w:divBdr>
        <w:top w:val="none" w:sz="0" w:space="0" w:color="auto"/>
        <w:left w:val="none" w:sz="0" w:space="0" w:color="auto"/>
        <w:bottom w:val="none" w:sz="0" w:space="0" w:color="auto"/>
        <w:right w:val="none" w:sz="0" w:space="0" w:color="auto"/>
      </w:divBdr>
    </w:div>
    <w:div w:id="361130886">
      <w:bodyDiv w:val="1"/>
      <w:marLeft w:val="0"/>
      <w:marRight w:val="0"/>
      <w:marTop w:val="0"/>
      <w:marBottom w:val="0"/>
      <w:divBdr>
        <w:top w:val="none" w:sz="0" w:space="0" w:color="auto"/>
        <w:left w:val="none" w:sz="0" w:space="0" w:color="auto"/>
        <w:bottom w:val="none" w:sz="0" w:space="0" w:color="auto"/>
        <w:right w:val="none" w:sz="0" w:space="0" w:color="auto"/>
      </w:divBdr>
    </w:div>
    <w:div w:id="361132170">
      <w:bodyDiv w:val="1"/>
      <w:marLeft w:val="0"/>
      <w:marRight w:val="0"/>
      <w:marTop w:val="0"/>
      <w:marBottom w:val="0"/>
      <w:divBdr>
        <w:top w:val="none" w:sz="0" w:space="0" w:color="auto"/>
        <w:left w:val="none" w:sz="0" w:space="0" w:color="auto"/>
        <w:bottom w:val="none" w:sz="0" w:space="0" w:color="auto"/>
        <w:right w:val="none" w:sz="0" w:space="0" w:color="auto"/>
      </w:divBdr>
    </w:div>
    <w:div w:id="361246148">
      <w:bodyDiv w:val="1"/>
      <w:marLeft w:val="0"/>
      <w:marRight w:val="0"/>
      <w:marTop w:val="0"/>
      <w:marBottom w:val="0"/>
      <w:divBdr>
        <w:top w:val="none" w:sz="0" w:space="0" w:color="auto"/>
        <w:left w:val="none" w:sz="0" w:space="0" w:color="auto"/>
        <w:bottom w:val="none" w:sz="0" w:space="0" w:color="auto"/>
        <w:right w:val="none" w:sz="0" w:space="0" w:color="auto"/>
      </w:divBdr>
    </w:div>
    <w:div w:id="361441575">
      <w:bodyDiv w:val="1"/>
      <w:marLeft w:val="0"/>
      <w:marRight w:val="0"/>
      <w:marTop w:val="0"/>
      <w:marBottom w:val="0"/>
      <w:divBdr>
        <w:top w:val="none" w:sz="0" w:space="0" w:color="auto"/>
        <w:left w:val="none" w:sz="0" w:space="0" w:color="auto"/>
        <w:bottom w:val="none" w:sz="0" w:space="0" w:color="auto"/>
        <w:right w:val="none" w:sz="0" w:space="0" w:color="auto"/>
      </w:divBdr>
    </w:div>
    <w:div w:id="361786708">
      <w:bodyDiv w:val="1"/>
      <w:marLeft w:val="0"/>
      <w:marRight w:val="0"/>
      <w:marTop w:val="0"/>
      <w:marBottom w:val="0"/>
      <w:divBdr>
        <w:top w:val="none" w:sz="0" w:space="0" w:color="auto"/>
        <w:left w:val="none" w:sz="0" w:space="0" w:color="auto"/>
        <w:bottom w:val="none" w:sz="0" w:space="0" w:color="auto"/>
        <w:right w:val="none" w:sz="0" w:space="0" w:color="auto"/>
      </w:divBdr>
    </w:div>
    <w:div w:id="362176416">
      <w:bodyDiv w:val="1"/>
      <w:marLeft w:val="0"/>
      <w:marRight w:val="0"/>
      <w:marTop w:val="0"/>
      <w:marBottom w:val="0"/>
      <w:divBdr>
        <w:top w:val="none" w:sz="0" w:space="0" w:color="auto"/>
        <w:left w:val="none" w:sz="0" w:space="0" w:color="auto"/>
        <w:bottom w:val="none" w:sz="0" w:space="0" w:color="auto"/>
        <w:right w:val="none" w:sz="0" w:space="0" w:color="auto"/>
      </w:divBdr>
    </w:div>
    <w:div w:id="362362482">
      <w:bodyDiv w:val="1"/>
      <w:marLeft w:val="0"/>
      <w:marRight w:val="0"/>
      <w:marTop w:val="0"/>
      <w:marBottom w:val="0"/>
      <w:divBdr>
        <w:top w:val="none" w:sz="0" w:space="0" w:color="auto"/>
        <w:left w:val="none" w:sz="0" w:space="0" w:color="auto"/>
        <w:bottom w:val="none" w:sz="0" w:space="0" w:color="auto"/>
        <w:right w:val="none" w:sz="0" w:space="0" w:color="auto"/>
      </w:divBdr>
    </w:div>
    <w:div w:id="362829680">
      <w:bodyDiv w:val="1"/>
      <w:marLeft w:val="0"/>
      <w:marRight w:val="0"/>
      <w:marTop w:val="0"/>
      <w:marBottom w:val="0"/>
      <w:divBdr>
        <w:top w:val="none" w:sz="0" w:space="0" w:color="auto"/>
        <w:left w:val="none" w:sz="0" w:space="0" w:color="auto"/>
        <w:bottom w:val="none" w:sz="0" w:space="0" w:color="auto"/>
        <w:right w:val="none" w:sz="0" w:space="0" w:color="auto"/>
      </w:divBdr>
    </w:div>
    <w:div w:id="362941851">
      <w:bodyDiv w:val="1"/>
      <w:marLeft w:val="0"/>
      <w:marRight w:val="0"/>
      <w:marTop w:val="0"/>
      <w:marBottom w:val="0"/>
      <w:divBdr>
        <w:top w:val="none" w:sz="0" w:space="0" w:color="auto"/>
        <w:left w:val="none" w:sz="0" w:space="0" w:color="auto"/>
        <w:bottom w:val="none" w:sz="0" w:space="0" w:color="auto"/>
        <w:right w:val="none" w:sz="0" w:space="0" w:color="auto"/>
      </w:divBdr>
    </w:div>
    <w:div w:id="363019337">
      <w:bodyDiv w:val="1"/>
      <w:marLeft w:val="0"/>
      <w:marRight w:val="0"/>
      <w:marTop w:val="0"/>
      <w:marBottom w:val="0"/>
      <w:divBdr>
        <w:top w:val="none" w:sz="0" w:space="0" w:color="auto"/>
        <w:left w:val="none" w:sz="0" w:space="0" w:color="auto"/>
        <w:bottom w:val="none" w:sz="0" w:space="0" w:color="auto"/>
        <w:right w:val="none" w:sz="0" w:space="0" w:color="auto"/>
      </w:divBdr>
    </w:div>
    <w:div w:id="363293594">
      <w:bodyDiv w:val="1"/>
      <w:marLeft w:val="0"/>
      <w:marRight w:val="0"/>
      <w:marTop w:val="0"/>
      <w:marBottom w:val="0"/>
      <w:divBdr>
        <w:top w:val="none" w:sz="0" w:space="0" w:color="auto"/>
        <w:left w:val="none" w:sz="0" w:space="0" w:color="auto"/>
        <w:bottom w:val="none" w:sz="0" w:space="0" w:color="auto"/>
        <w:right w:val="none" w:sz="0" w:space="0" w:color="auto"/>
      </w:divBdr>
    </w:div>
    <w:div w:id="363529192">
      <w:bodyDiv w:val="1"/>
      <w:marLeft w:val="0"/>
      <w:marRight w:val="0"/>
      <w:marTop w:val="0"/>
      <w:marBottom w:val="0"/>
      <w:divBdr>
        <w:top w:val="none" w:sz="0" w:space="0" w:color="auto"/>
        <w:left w:val="none" w:sz="0" w:space="0" w:color="auto"/>
        <w:bottom w:val="none" w:sz="0" w:space="0" w:color="auto"/>
        <w:right w:val="none" w:sz="0" w:space="0" w:color="auto"/>
      </w:divBdr>
    </w:div>
    <w:div w:id="363678692">
      <w:bodyDiv w:val="1"/>
      <w:marLeft w:val="0"/>
      <w:marRight w:val="0"/>
      <w:marTop w:val="0"/>
      <w:marBottom w:val="0"/>
      <w:divBdr>
        <w:top w:val="none" w:sz="0" w:space="0" w:color="auto"/>
        <w:left w:val="none" w:sz="0" w:space="0" w:color="auto"/>
        <w:bottom w:val="none" w:sz="0" w:space="0" w:color="auto"/>
        <w:right w:val="none" w:sz="0" w:space="0" w:color="auto"/>
      </w:divBdr>
    </w:div>
    <w:div w:id="364015429">
      <w:bodyDiv w:val="1"/>
      <w:marLeft w:val="0"/>
      <w:marRight w:val="0"/>
      <w:marTop w:val="0"/>
      <w:marBottom w:val="0"/>
      <w:divBdr>
        <w:top w:val="none" w:sz="0" w:space="0" w:color="auto"/>
        <w:left w:val="none" w:sz="0" w:space="0" w:color="auto"/>
        <w:bottom w:val="none" w:sz="0" w:space="0" w:color="auto"/>
        <w:right w:val="none" w:sz="0" w:space="0" w:color="auto"/>
      </w:divBdr>
    </w:div>
    <w:div w:id="364061232">
      <w:bodyDiv w:val="1"/>
      <w:marLeft w:val="0"/>
      <w:marRight w:val="0"/>
      <w:marTop w:val="0"/>
      <w:marBottom w:val="0"/>
      <w:divBdr>
        <w:top w:val="none" w:sz="0" w:space="0" w:color="auto"/>
        <w:left w:val="none" w:sz="0" w:space="0" w:color="auto"/>
        <w:bottom w:val="none" w:sz="0" w:space="0" w:color="auto"/>
        <w:right w:val="none" w:sz="0" w:space="0" w:color="auto"/>
      </w:divBdr>
    </w:div>
    <w:div w:id="364211895">
      <w:bodyDiv w:val="1"/>
      <w:marLeft w:val="0"/>
      <w:marRight w:val="0"/>
      <w:marTop w:val="0"/>
      <w:marBottom w:val="0"/>
      <w:divBdr>
        <w:top w:val="none" w:sz="0" w:space="0" w:color="auto"/>
        <w:left w:val="none" w:sz="0" w:space="0" w:color="auto"/>
        <w:bottom w:val="none" w:sz="0" w:space="0" w:color="auto"/>
        <w:right w:val="none" w:sz="0" w:space="0" w:color="auto"/>
      </w:divBdr>
    </w:div>
    <w:div w:id="364447672">
      <w:bodyDiv w:val="1"/>
      <w:marLeft w:val="0"/>
      <w:marRight w:val="0"/>
      <w:marTop w:val="0"/>
      <w:marBottom w:val="0"/>
      <w:divBdr>
        <w:top w:val="none" w:sz="0" w:space="0" w:color="auto"/>
        <w:left w:val="none" w:sz="0" w:space="0" w:color="auto"/>
        <w:bottom w:val="none" w:sz="0" w:space="0" w:color="auto"/>
        <w:right w:val="none" w:sz="0" w:space="0" w:color="auto"/>
      </w:divBdr>
    </w:div>
    <w:div w:id="364477687">
      <w:bodyDiv w:val="1"/>
      <w:marLeft w:val="0"/>
      <w:marRight w:val="0"/>
      <w:marTop w:val="0"/>
      <w:marBottom w:val="0"/>
      <w:divBdr>
        <w:top w:val="none" w:sz="0" w:space="0" w:color="auto"/>
        <w:left w:val="none" w:sz="0" w:space="0" w:color="auto"/>
        <w:bottom w:val="none" w:sz="0" w:space="0" w:color="auto"/>
        <w:right w:val="none" w:sz="0" w:space="0" w:color="auto"/>
      </w:divBdr>
    </w:div>
    <w:div w:id="364596417">
      <w:bodyDiv w:val="1"/>
      <w:marLeft w:val="0"/>
      <w:marRight w:val="0"/>
      <w:marTop w:val="0"/>
      <w:marBottom w:val="0"/>
      <w:divBdr>
        <w:top w:val="none" w:sz="0" w:space="0" w:color="auto"/>
        <w:left w:val="none" w:sz="0" w:space="0" w:color="auto"/>
        <w:bottom w:val="none" w:sz="0" w:space="0" w:color="auto"/>
        <w:right w:val="none" w:sz="0" w:space="0" w:color="auto"/>
      </w:divBdr>
    </w:div>
    <w:div w:id="364916395">
      <w:bodyDiv w:val="1"/>
      <w:marLeft w:val="0"/>
      <w:marRight w:val="0"/>
      <w:marTop w:val="0"/>
      <w:marBottom w:val="0"/>
      <w:divBdr>
        <w:top w:val="none" w:sz="0" w:space="0" w:color="auto"/>
        <w:left w:val="none" w:sz="0" w:space="0" w:color="auto"/>
        <w:bottom w:val="none" w:sz="0" w:space="0" w:color="auto"/>
        <w:right w:val="none" w:sz="0" w:space="0" w:color="auto"/>
      </w:divBdr>
    </w:div>
    <w:div w:id="365329264">
      <w:bodyDiv w:val="1"/>
      <w:marLeft w:val="0"/>
      <w:marRight w:val="0"/>
      <w:marTop w:val="0"/>
      <w:marBottom w:val="0"/>
      <w:divBdr>
        <w:top w:val="none" w:sz="0" w:space="0" w:color="auto"/>
        <w:left w:val="none" w:sz="0" w:space="0" w:color="auto"/>
        <w:bottom w:val="none" w:sz="0" w:space="0" w:color="auto"/>
        <w:right w:val="none" w:sz="0" w:space="0" w:color="auto"/>
      </w:divBdr>
    </w:div>
    <w:div w:id="365376557">
      <w:bodyDiv w:val="1"/>
      <w:marLeft w:val="0"/>
      <w:marRight w:val="0"/>
      <w:marTop w:val="0"/>
      <w:marBottom w:val="0"/>
      <w:divBdr>
        <w:top w:val="none" w:sz="0" w:space="0" w:color="auto"/>
        <w:left w:val="none" w:sz="0" w:space="0" w:color="auto"/>
        <w:bottom w:val="none" w:sz="0" w:space="0" w:color="auto"/>
        <w:right w:val="none" w:sz="0" w:space="0" w:color="auto"/>
      </w:divBdr>
    </w:div>
    <w:div w:id="365764592">
      <w:bodyDiv w:val="1"/>
      <w:marLeft w:val="0"/>
      <w:marRight w:val="0"/>
      <w:marTop w:val="0"/>
      <w:marBottom w:val="0"/>
      <w:divBdr>
        <w:top w:val="none" w:sz="0" w:space="0" w:color="auto"/>
        <w:left w:val="none" w:sz="0" w:space="0" w:color="auto"/>
        <w:bottom w:val="none" w:sz="0" w:space="0" w:color="auto"/>
        <w:right w:val="none" w:sz="0" w:space="0" w:color="auto"/>
      </w:divBdr>
    </w:div>
    <w:div w:id="365913787">
      <w:bodyDiv w:val="1"/>
      <w:marLeft w:val="0"/>
      <w:marRight w:val="0"/>
      <w:marTop w:val="0"/>
      <w:marBottom w:val="0"/>
      <w:divBdr>
        <w:top w:val="none" w:sz="0" w:space="0" w:color="auto"/>
        <w:left w:val="none" w:sz="0" w:space="0" w:color="auto"/>
        <w:bottom w:val="none" w:sz="0" w:space="0" w:color="auto"/>
        <w:right w:val="none" w:sz="0" w:space="0" w:color="auto"/>
      </w:divBdr>
    </w:div>
    <w:div w:id="365982871">
      <w:bodyDiv w:val="1"/>
      <w:marLeft w:val="0"/>
      <w:marRight w:val="0"/>
      <w:marTop w:val="0"/>
      <w:marBottom w:val="0"/>
      <w:divBdr>
        <w:top w:val="none" w:sz="0" w:space="0" w:color="auto"/>
        <w:left w:val="none" w:sz="0" w:space="0" w:color="auto"/>
        <w:bottom w:val="none" w:sz="0" w:space="0" w:color="auto"/>
        <w:right w:val="none" w:sz="0" w:space="0" w:color="auto"/>
      </w:divBdr>
    </w:div>
    <w:div w:id="366565094">
      <w:bodyDiv w:val="1"/>
      <w:marLeft w:val="0"/>
      <w:marRight w:val="0"/>
      <w:marTop w:val="0"/>
      <w:marBottom w:val="0"/>
      <w:divBdr>
        <w:top w:val="none" w:sz="0" w:space="0" w:color="auto"/>
        <w:left w:val="none" w:sz="0" w:space="0" w:color="auto"/>
        <w:bottom w:val="none" w:sz="0" w:space="0" w:color="auto"/>
        <w:right w:val="none" w:sz="0" w:space="0" w:color="auto"/>
      </w:divBdr>
    </w:div>
    <w:div w:id="366685757">
      <w:bodyDiv w:val="1"/>
      <w:marLeft w:val="0"/>
      <w:marRight w:val="0"/>
      <w:marTop w:val="0"/>
      <w:marBottom w:val="0"/>
      <w:divBdr>
        <w:top w:val="none" w:sz="0" w:space="0" w:color="auto"/>
        <w:left w:val="none" w:sz="0" w:space="0" w:color="auto"/>
        <w:bottom w:val="none" w:sz="0" w:space="0" w:color="auto"/>
        <w:right w:val="none" w:sz="0" w:space="0" w:color="auto"/>
      </w:divBdr>
    </w:div>
    <w:div w:id="367264325">
      <w:bodyDiv w:val="1"/>
      <w:marLeft w:val="0"/>
      <w:marRight w:val="0"/>
      <w:marTop w:val="0"/>
      <w:marBottom w:val="0"/>
      <w:divBdr>
        <w:top w:val="none" w:sz="0" w:space="0" w:color="auto"/>
        <w:left w:val="none" w:sz="0" w:space="0" w:color="auto"/>
        <w:bottom w:val="none" w:sz="0" w:space="0" w:color="auto"/>
        <w:right w:val="none" w:sz="0" w:space="0" w:color="auto"/>
      </w:divBdr>
    </w:div>
    <w:div w:id="367293679">
      <w:bodyDiv w:val="1"/>
      <w:marLeft w:val="0"/>
      <w:marRight w:val="0"/>
      <w:marTop w:val="0"/>
      <w:marBottom w:val="0"/>
      <w:divBdr>
        <w:top w:val="none" w:sz="0" w:space="0" w:color="auto"/>
        <w:left w:val="none" w:sz="0" w:space="0" w:color="auto"/>
        <w:bottom w:val="none" w:sz="0" w:space="0" w:color="auto"/>
        <w:right w:val="none" w:sz="0" w:space="0" w:color="auto"/>
      </w:divBdr>
    </w:div>
    <w:div w:id="367295828">
      <w:bodyDiv w:val="1"/>
      <w:marLeft w:val="0"/>
      <w:marRight w:val="0"/>
      <w:marTop w:val="0"/>
      <w:marBottom w:val="0"/>
      <w:divBdr>
        <w:top w:val="none" w:sz="0" w:space="0" w:color="auto"/>
        <w:left w:val="none" w:sz="0" w:space="0" w:color="auto"/>
        <w:bottom w:val="none" w:sz="0" w:space="0" w:color="auto"/>
        <w:right w:val="none" w:sz="0" w:space="0" w:color="auto"/>
      </w:divBdr>
    </w:div>
    <w:div w:id="367415528">
      <w:bodyDiv w:val="1"/>
      <w:marLeft w:val="0"/>
      <w:marRight w:val="0"/>
      <w:marTop w:val="0"/>
      <w:marBottom w:val="0"/>
      <w:divBdr>
        <w:top w:val="none" w:sz="0" w:space="0" w:color="auto"/>
        <w:left w:val="none" w:sz="0" w:space="0" w:color="auto"/>
        <w:bottom w:val="none" w:sz="0" w:space="0" w:color="auto"/>
        <w:right w:val="none" w:sz="0" w:space="0" w:color="auto"/>
      </w:divBdr>
    </w:div>
    <w:div w:id="367609809">
      <w:bodyDiv w:val="1"/>
      <w:marLeft w:val="0"/>
      <w:marRight w:val="0"/>
      <w:marTop w:val="0"/>
      <w:marBottom w:val="0"/>
      <w:divBdr>
        <w:top w:val="none" w:sz="0" w:space="0" w:color="auto"/>
        <w:left w:val="none" w:sz="0" w:space="0" w:color="auto"/>
        <w:bottom w:val="none" w:sz="0" w:space="0" w:color="auto"/>
        <w:right w:val="none" w:sz="0" w:space="0" w:color="auto"/>
      </w:divBdr>
    </w:div>
    <w:div w:id="368065383">
      <w:bodyDiv w:val="1"/>
      <w:marLeft w:val="0"/>
      <w:marRight w:val="0"/>
      <w:marTop w:val="0"/>
      <w:marBottom w:val="0"/>
      <w:divBdr>
        <w:top w:val="none" w:sz="0" w:space="0" w:color="auto"/>
        <w:left w:val="none" w:sz="0" w:space="0" w:color="auto"/>
        <w:bottom w:val="none" w:sz="0" w:space="0" w:color="auto"/>
        <w:right w:val="none" w:sz="0" w:space="0" w:color="auto"/>
      </w:divBdr>
    </w:div>
    <w:div w:id="368069946">
      <w:bodyDiv w:val="1"/>
      <w:marLeft w:val="0"/>
      <w:marRight w:val="0"/>
      <w:marTop w:val="0"/>
      <w:marBottom w:val="0"/>
      <w:divBdr>
        <w:top w:val="none" w:sz="0" w:space="0" w:color="auto"/>
        <w:left w:val="none" w:sz="0" w:space="0" w:color="auto"/>
        <w:bottom w:val="none" w:sz="0" w:space="0" w:color="auto"/>
        <w:right w:val="none" w:sz="0" w:space="0" w:color="auto"/>
      </w:divBdr>
    </w:div>
    <w:div w:id="368147480">
      <w:bodyDiv w:val="1"/>
      <w:marLeft w:val="0"/>
      <w:marRight w:val="0"/>
      <w:marTop w:val="0"/>
      <w:marBottom w:val="0"/>
      <w:divBdr>
        <w:top w:val="none" w:sz="0" w:space="0" w:color="auto"/>
        <w:left w:val="none" w:sz="0" w:space="0" w:color="auto"/>
        <w:bottom w:val="none" w:sz="0" w:space="0" w:color="auto"/>
        <w:right w:val="none" w:sz="0" w:space="0" w:color="auto"/>
      </w:divBdr>
    </w:div>
    <w:div w:id="368460038">
      <w:bodyDiv w:val="1"/>
      <w:marLeft w:val="0"/>
      <w:marRight w:val="0"/>
      <w:marTop w:val="0"/>
      <w:marBottom w:val="0"/>
      <w:divBdr>
        <w:top w:val="none" w:sz="0" w:space="0" w:color="auto"/>
        <w:left w:val="none" w:sz="0" w:space="0" w:color="auto"/>
        <w:bottom w:val="none" w:sz="0" w:space="0" w:color="auto"/>
        <w:right w:val="none" w:sz="0" w:space="0" w:color="auto"/>
      </w:divBdr>
    </w:div>
    <w:div w:id="368993964">
      <w:bodyDiv w:val="1"/>
      <w:marLeft w:val="0"/>
      <w:marRight w:val="0"/>
      <w:marTop w:val="0"/>
      <w:marBottom w:val="0"/>
      <w:divBdr>
        <w:top w:val="none" w:sz="0" w:space="0" w:color="auto"/>
        <w:left w:val="none" w:sz="0" w:space="0" w:color="auto"/>
        <w:bottom w:val="none" w:sz="0" w:space="0" w:color="auto"/>
        <w:right w:val="none" w:sz="0" w:space="0" w:color="auto"/>
      </w:divBdr>
    </w:div>
    <w:div w:id="369452342">
      <w:bodyDiv w:val="1"/>
      <w:marLeft w:val="0"/>
      <w:marRight w:val="0"/>
      <w:marTop w:val="0"/>
      <w:marBottom w:val="0"/>
      <w:divBdr>
        <w:top w:val="none" w:sz="0" w:space="0" w:color="auto"/>
        <w:left w:val="none" w:sz="0" w:space="0" w:color="auto"/>
        <w:bottom w:val="none" w:sz="0" w:space="0" w:color="auto"/>
        <w:right w:val="none" w:sz="0" w:space="0" w:color="auto"/>
      </w:divBdr>
    </w:div>
    <w:div w:id="370035840">
      <w:bodyDiv w:val="1"/>
      <w:marLeft w:val="0"/>
      <w:marRight w:val="0"/>
      <w:marTop w:val="0"/>
      <w:marBottom w:val="0"/>
      <w:divBdr>
        <w:top w:val="none" w:sz="0" w:space="0" w:color="auto"/>
        <w:left w:val="none" w:sz="0" w:space="0" w:color="auto"/>
        <w:bottom w:val="none" w:sz="0" w:space="0" w:color="auto"/>
        <w:right w:val="none" w:sz="0" w:space="0" w:color="auto"/>
      </w:divBdr>
    </w:div>
    <w:div w:id="370039154">
      <w:bodyDiv w:val="1"/>
      <w:marLeft w:val="0"/>
      <w:marRight w:val="0"/>
      <w:marTop w:val="0"/>
      <w:marBottom w:val="0"/>
      <w:divBdr>
        <w:top w:val="none" w:sz="0" w:space="0" w:color="auto"/>
        <w:left w:val="none" w:sz="0" w:space="0" w:color="auto"/>
        <w:bottom w:val="none" w:sz="0" w:space="0" w:color="auto"/>
        <w:right w:val="none" w:sz="0" w:space="0" w:color="auto"/>
      </w:divBdr>
    </w:div>
    <w:div w:id="370305339">
      <w:bodyDiv w:val="1"/>
      <w:marLeft w:val="0"/>
      <w:marRight w:val="0"/>
      <w:marTop w:val="0"/>
      <w:marBottom w:val="0"/>
      <w:divBdr>
        <w:top w:val="none" w:sz="0" w:space="0" w:color="auto"/>
        <w:left w:val="none" w:sz="0" w:space="0" w:color="auto"/>
        <w:bottom w:val="none" w:sz="0" w:space="0" w:color="auto"/>
        <w:right w:val="none" w:sz="0" w:space="0" w:color="auto"/>
      </w:divBdr>
    </w:div>
    <w:div w:id="370348741">
      <w:bodyDiv w:val="1"/>
      <w:marLeft w:val="0"/>
      <w:marRight w:val="0"/>
      <w:marTop w:val="0"/>
      <w:marBottom w:val="0"/>
      <w:divBdr>
        <w:top w:val="none" w:sz="0" w:space="0" w:color="auto"/>
        <w:left w:val="none" w:sz="0" w:space="0" w:color="auto"/>
        <w:bottom w:val="none" w:sz="0" w:space="0" w:color="auto"/>
        <w:right w:val="none" w:sz="0" w:space="0" w:color="auto"/>
      </w:divBdr>
    </w:div>
    <w:div w:id="370495166">
      <w:bodyDiv w:val="1"/>
      <w:marLeft w:val="0"/>
      <w:marRight w:val="0"/>
      <w:marTop w:val="0"/>
      <w:marBottom w:val="0"/>
      <w:divBdr>
        <w:top w:val="none" w:sz="0" w:space="0" w:color="auto"/>
        <w:left w:val="none" w:sz="0" w:space="0" w:color="auto"/>
        <w:bottom w:val="none" w:sz="0" w:space="0" w:color="auto"/>
        <w:right w:val="none" w:sz="0" w:space="0" w:color="auto"/>
      </w:divBdr>
    </w:div>
    <w:div w:id="370613728">
      <w:bodyDiv w:val="1"/>
      <w:marLeft w:val="0"/>
      <w:marRight w:val="0"/>
      <w:marTop w:val="0"/>
      <w:marBottom w:val="0"/>
      <w:divBdr>
        <w:top w:val="none" w:sz="0" w:space="0" w:color="auto"/>
        <w:left w:val="none" w:sz="0" w:space="0" w:color="auto"/>
        <w:bottom w:val="none" w:sz="0" w:space="0" w:color="auto"/>
        <w:right w:val="none" w:sz="0" w:space="0" w:color="auto"/>
      </w:divBdr>
    </w:div>
    <w:div w:id="370614307">
      <w:bodyDiv w:val="1"/>
      <w:marLeft w:val="0"/>
      <w:marRight w:val="0"/>
      <w:marTop w:val="0"/>
      <w:marBottom w:val="0"/>
      <w:divBdr>
        <w:top w:val="none" w:sz="0" w:space="0" w:color="auto"/>
        <w:left w:val="none" w:sz="0" w:space="0" w:color="auto"/>
        <w:bottom w:val="none" w:sz="0" w:space="0" w:color="auto"/>
        <w:right w:val="none" w:sz="0" w:space="0" w:color="auto"/>
      </w:divBdr>
    </w:div>
    <w:div w:id="370811580">
      <w:bodyDiv w:val="1"/>
      <w:marLeft w:val="0"/>
      <w:marRight w:val="0"/>
      <w:marTop w:val="0"/>
      <w:marBottom w:val="0"/>
      <w:divBdr>
        <w:top w:val="none" w:sz="0" w:space="0" w:color="auto"/>
        <w:left w:val="none" w:sz="0" w:space="0" w:color="auto"/>
        <w:bottom w:val="none" w:sz="0" w:space="0" w:color="auto"/>
        <w:right w:val="none" w:sz="0" w:space="0" w:color="auto"/>
      </w:divBdr>
    </w:div>
    <w:div w:id="370883264">
      <w:bodyDiv w:val="1"/>
      <w:marLeft w:val="0"/>
      <w:marRight w:val="0"/>
      <w:marTop w:val="0"/>
      <w:marBottom w:val="0"/>
      <w:divBdr>
        <w:top w:val="none" w:sz="0" w:space="0" w:color="auto"/>
        <w:left w:val="none" w:sz="0" w:space="0" w:color="auto"/>
        <w:bottom w:val="none" w:sz="0" w:space="0" w:color="auto"/>
        <w:right w:val="none" w:sz="0" w:space="0" w:color="auto"/>
      </w:divBdr>
    </w:div>
    <w:div w:id="371030819">
      <w:bodyDiv w:val="1"/>
      <w:marLeft w:val="0"/>
      <w:marRight w:val="0"/>
      <w:marTop w:val="0"/>
      <w:marBottom w:val="0"/>
      <w:divBdr>
        <w:top w:val="none" w:sz="0" w:space="0" w:color="auto"/>
        <w:left w:val="none" w:sz="0" w:space="0" w:color="auto"/>
        <w:bottom w:val="none" w:sz="0" w:space="0" w:color="auto"/>
        <w:right w:val="none" w:sz="0" w:space="0" w:color="auto"/>
      </w:divBdr>
    </w:div>
    <w:div w:id="371348111">
      <w:bodyDiv w:val="1"/>
      <w:marLeft w:val="0"/>
      <w:marRight w:val="0"/>
      <w:marTop w:val="0"/>
      <w:marBottom w:val="0"/>
      <w:divBdr>
        <w:top w:val="none" w:sz="0" w:space="0" w:color="auto"/>
        <w:left w:val="none" w:sz="0" w:space="0" w:color="auto"/>
        <w:bottom w:val="none" w:sz="0" w:space="0" w:color="auto"/>
        <w:right w:val="none" w:sz="0" w:space="0" w:color="auto"/>
      </w:divBdr>
    </w:div>
    <w:div w:id="371540485">
      <w:bodyDiv w:val="1"/>
      <w:marLeft w:val="0"/>
      <w:marRight w:val="0"/>
      <w:marTop w:val="0"/>
      <w:marBottom w:val="0"/>
      <w:divBdr>
        <w:top w:val="none" w:sz="0" w:space="0" w:color="auto"/>
        <w:left w:val="none" w:sz="0" w:space="0" w:color="auto"/>
        <w:bottom w:val="none" w:sz="0" w:space="0" w:color="auto"/>
        <w:right w:val="none" w:sz="0" w:space="0" w:color="auto"/>
      </w:divBdr>
    </w:div>
    <w:div w:id="371880957">
      <w:bodyDiv w:val="1"/>
      <w:marLeft w:val="0"/>
      <w:marRight w:val="0"/>
      <w:marTop w:val="0"/>
      <w:marBottom w:val="0"/>
      <w:divBdr>
        <w:top w:val="none" w:sz="0" w:space="0" w:color="auto"/>
        <w:left w:val="none" w:sz="0" w:space="0" w:color="auto"/>
        <w:bottom w:val="none" w:sz="0" w:space="0" w:color="auto"/>
        <w:right w:val="none" w:sz="0" w:space="0" w:color="auto"/>
      </w:divBdr>
    </w:div>
    <w:div w:id="371923306">
      <w:bodyDiv w:val="1"/>
      <w:marLeft w:val="0"/>
      <w:marRight w:val="0"/>
      <w:marTop w:val="0"/>
      <w:marBottom w:val="0"/>
      <w:divBdr>
        <w:top w:val="none" w:sz="0" w:space="0" w:color="auto"/>
        <w:left w:val="none" w:sz="0" w:space="0" w:color="auto"/>
        <w:bottom w:val="none" w:sz="0" w:space="0" w:color="auto"/>
        <w:right w:val="none" w:sz="0" w:space="0" w:color="auto"/>
      </w:divBdr>
    </w:div>
    <w:div w:id="372507896">
      <w:bodyDiv w:val="1"/>
      <w:marLeft w:val="0"/>
      <w:marRight w:val="0"/>
      <w:marTop w:val="0"/>
      <w:marBottom w:val="0"/>
      <w:divBdr>
        <w:top w:val="none" w:sz="0" w:space="0" w:color="auto"/>
        <w:left w:val="none" w:sz="0" w:space="0" w:color="auto"/>
        <w:bottom w:val="none" w:sz="0" w:space="0" w:color="auto"/>
        <w:right w:val="none" w:sz="0" w:space="0" w:color="auto"/>
      </w:divBdr>
    </w:div>
    <w:div w:id="373383387">
      <w:bodyDiv w:val="1"/>
      <w:marLeft w:val="0"/>
      <w:marRight w:val="0"/>
      <w:marTop w:val="0"/>
      <w:marBottom w:val="0"/>
      <w:divBdr>
        <w:top w:val="none" w:sz="0" w:space="0" w:color="auto"/>
        <w:left w:val="none" w:sz="0" w:space="0" w:color="auto"/>
        <w:bottom w:val="none" w:sz="0" w:space="0" w:color="auto"/>
        <w:right w:val="none" w:sz="0" w:space="0" w:color="auto"/>
      </w:divBdr>
    </w:div>
    <w:div w:id="373429243">
      <w:bodyDiv w:val="1"/>
      <w:marLeft w:val="0"/>
      <w:marRight w:val="0"/>
      <w:marTop w:val="0"/>
      <w:marBottom w:val="0"/>
      <w:divBdr>
        <w:top w:val="none" w:sz="0" w:space="0" w:color="auto"/>
        <w:left w:val="none" w:sz="0" w:space="0" w:color="auto"/>
        <w:bottom w:val="none" w:sz="0" w:space="0" w:color="auto"/>
        <w:right w:val="none" w:sz="0" w:space="0" w:color="auto"/>
      </w:divBdr>
    </w:div>
    <w:div w:id="373895838">
      <w:bodyDiv w:val="1"/>
      <w:marLeft w:val="0"/>
      <w:marRight w:val="0"/>
      <w:marTop w:val="0"/>
      <w:marBottom w:val="0"/>
      <w:divBdr>
        <w:top w:val="none" w:sz="0" w:space="0" w:color="auto"/>
        <w:left w:val="none" w:sz="0" w:space="0" w:color="auto"/>
        <w:bottom w:val="none" w:sz="0" w:space="0" w:color="auto"/>
        <w:right w:val="none" w:sz="0" w:space="0" w:color="auto"/>
      </w:divBdr>
    </w:div>
    <w:div w:id="374627167">
      <w:bodyDiv w:val="1"/>
      <w:marLeft w:val="0"/>
      <w:marRight w:val="0"/>
      <w:marTop w:val="0"/>
      <w:marBottom w:val="0"/>
      <w:divBdr>
        <w:top w:val="none" w:sz="0" w:space="0" w:color="auto"/>
        <w:left w:val="none" w:sz="0" w:space="0" w:color="auto"/>
        <w:bottom w:val="none" w:sz="0" w:space="0" w:color="auto"/>
        <w:right w:val="none" w:sz="0" w:space="0" w:color="auto"/>
      </w:divBdr>
    </w:div>
    <w:div w:id="375854359">
      <w:bodyDiv w:val="1"/>
      <w:marLeft w:val="0"/>
      <w:marRight w:val="0"/>
      <w:marTop w:val="0"/>
      <w:marBottom w:val="0"/>
      <w:divBdr>
        <w:top w:val="none" w:sz="0" w:space="0" w:color="auto"/>
        <w:left w:val="none" w:sz="0" w:space="0" w:color="auto"/>
        <w:bottom w:val="none" w:sz="0" w:space="0" w:color="auto"/>
        <w:right w:val="none" w:sz="0" w:space="0" w:color="auto"/>
      </w:divBdr>
    </w:div>
    <w:div w:id="376005768">
      <w:bodyDiv w:val="1"/>
      <w:marLeft w:val="0"/>
      <w:marRight w:val="0"/>
      <w:marTop w:val="0"/>
      <w:marBottom w:val="0"/>
      <w:divBdr>
        <w:top w:val="none" w:sz="0" w:space="0" w:color="auto"/>
        <w:left w:val="none" w:sz="0" w:space="0" w:color="auto"/>
        <w:bottom w:val="none" w:sz="0" w:space="0" w:color="auto"/>
        <w:right w:val="none" w:sz="0" w:space="0" w:color="auto"/>
      </w:divBdr>
    </w:div>
    <w:div w:id="376202243">
      <w:bodyDiv w:val="1"/>
      <w:marLeft w:val="0"/>
      <w:marRight w:val="0"/>
      <w:marTop w:val="0"/>
      <w:marBottom w:val="0"/>
      <w:divBdr>
        <w:top w:val="none" w:sz="0" w:space="0" w:color="auto"/>
        <w:left w:val="none" w:sz="0" w:space="0" w:color="auto"/>
        <w:bottom w:val="none" w:sz="0" w:space="0" w:color="auto"/>
        <w:right w:val="none" w:sz="0" w:space="0" w:color="auto"/>
      </w:divBdr>
    </w:div>
    <w:div w:id="376318039">
      <w:bodyDiv w:val="1"/>
      <w:marLeft w:val="0"/>
      <w:marRight w:val="0"/>
      <w:marTop w:val="0"/>
      <w:marBottom w:val="0"/>
      <w:divBdr>
        <w:top w:val="none" w:sz="0" w:space="0" w:color="auto"/>
        <w:left w:val="none" w:sz="0" w:space="0" w:color="auto"/>
        <w:bottom w:val="none" w:sz="0" w:space="0" w:color="auto"/>
        <w:right w:val="none" w:sz="0" w:space="0" w:color="auto"/>
      </w:divBdr>
    </w:div>
    <w:div w:id="376469161">
      <w:bodyDiv w:val="1"/>
      <w:marLeft w:val="0"/>
      <w:marRight w:val="0"/>
      <w:marTop w:val="0"/>
      <w:marBottom w:val="0"/>
      <w:divBdr>
        <w:top w:val="none" w:sz="0" w:space="0" w:color="auto"/>
        <w:left w:val="none" w:sz="0" w:space="0" w:color="auto"/>
        <w:bottom w:val="none" w:sz="0" w:space="0" w:color="auto"/>
        <w:right w:val="none" w:sz="0" w:space="0" w:color="auto"/>
      </w:divBdr>
    </w:div>
    <w:div w:id="376664049">
      <w:bodyDiv w:val="1"/>
      <w:marLeft w:val="0"/>
      <w:marRight w:val="0"/>
      <w:marTop w:val="0"/>
      <w:marBottom w:val="0"/>
      <w:divBdr>
        <w:top w:val="none" w:sz="0" w:space="0" w:color="auto"/>
        <w:left w:val="none" w:sz="0" w:space="0" w:color="auto"/>
        <w:bottom w:val="none" w:sz="0" w:space="0" w:color="auto"/>
        <w:right w:val="none" w:sz="0" w:space="0" w:color="auto"/>
      </w:divBdr>
    </w:div>
    <w:div w:id="376780592">
      <w:bodyDiv w:val="1"/>
      <w:marLeft w:val="0"/>
      <w:marRight w:val="0"/>
      <w:marTop w:val="0"/>
      <w:marBottom w:val="0"/>
      <w:divBdr>
        <w:top w:val="none" w:sz="0" w:space="0" w:color="auto"/>
        <w:left w:val="none" w:sz="0" w:space="0" w:color="auto"/>
        <w:bottom w:val="none" w:sz="0" w:space="0" w:color="auto"/>
        <w:right w:val="none" w:sz="0" w:space="0" w:color="auto"/>
      </w:divBdr>
    </w:div>
    <w:div w:id="377168812">
      <w:bodyDiv w:val="1"/>
      <w:marLeft w:val="0"/>
      <w:marRight w:val="0"/>
      <w:marTop w:val="0"/>
      <w:marBottom w:val="0"/>
      <w:divBdr>
        <w:top w:val="none" w:sz="0" w:space="0" w:color="auto"/>
        <w:left w:val="none" w:sz="0" w:space="0" w:color="auto"/>
        <w:bottom w:val="none" w:sz="0" w:space="0" w:color="auto"/>
        <w:right w:val="none" w:sz="0" w:space="0" w:color="auto"/>
      </w:divBdr>
    </w:div>
    <w:div w:id="377315509">
      <w:bodyDiv w:val="1"/>
      <w:marLeft w:val="0"/>
      <w:marRight w:val="0"/>
      <w:marTop w:val="0"/>
      <w:marBottom w:val="0"/>
      <w:divBdr>
        <w:top w:val="none" w:sz="0" w:space="0" w:color="auto"/>
        <w:left w:val="none" w:sz="0" w:space="0" w:color="auto"/>
        <w:bottom w:val="none" w:sz="0" w:space="0" w:color="auto"/>
        <w:right w:val="none" w:sz="0" w:space="0" w:color="auto"/>
      </w:divBdr>
    </w:div>
    <w:div w:id="377357359">
      <w:bodyDiv w:val="1"/>
      <w:marLeft w:val="0"/>
      <w:marRight w:val="0"/>
      <w:marTop w:val="0"/>
      <w:marBottom w:val="0"/>
      <w:divBdr>
        <w:top w:val="none" w:sz="0" w:space="0" w:color="auto"/>
        <w:left w:val="none" w:sz="0" w:space="0" w:color="auto"/>
        <w:bottom w:val="none" w:sz="0" w:space="0" w:color="auto"/>
        <w:right w:val="none" w:sz="0" w:space="0" w:color="auto"/>
      </w:divBdr>
    </w:div>
    <w:div w:id="377703512">
      <w:bodyDiv w:val="1"/>
      <w:marLeft w:val="0"/>
      <w:marRight w:val="0"/>
      <w:marTop w:val="0"/>
      <w:marBottom w:val="0"/>
      <w:divBdr>
        <w:top w:val="none" w:sz="0" w:space="0" w:color="auto"/>
        <w:left w:val="none" w:sz="0" w:space="0" w:color="auto"/>
        <w:bottom w:val="none" w:sz="0" w:space="0" w:color="auto"/>
        <w:right w:val="none" w:sz="0" w:space="0" w:color="auto"/>
      </w:divBdr>
    </w:div>
    <w:div w:id="378096370">
      <w:bodyDiv w:val="1"/>
      <w:marLeft w:val="0"/>
      <w:marRight w:val="0"/>
      <w:marTop w:val="0"/>
      <w:marBottom w:val="0"/>
      <w:divBdr>
        <w:top w:val="none" w:sz="0" w:space="0" w:color="auto"/>
        <w:left w:val="none" w:sz="0" w:space="0" w:color="auto"/>
        <w:bottom w:val="none" w:sz="0" w:space="0" w:color="auto"/>
        <w:right w:val="none" w:sz="0" w:space="0" w:color="auto"/>
      </w:divBdr>
    </w:div>
    <w:div w:id="378477897">
      <w:bodyDiv w:val="1"/>
      <w:marLeft w:val="0"/>
      <w:marRight w:val="0"/>
      <w:marTop w:val="0"/>
      <w:marBottom w:val="0"/>
      <w:divBdr>
        <w:top w:val="none" w:sz="0" w:space="0" w:color="auto"/>
        <w:left w:val="none" w:sz="0" w:space="0" w:color="auto"/>
        <w:bottom w:val="none" w:sz="0" w:space="0" w:color="auto"/>
        <w:right w:val="none" w:sz="0" w:space="0" w:color="auto"/>
      </w:divBdr>
    </w:div>
    <w:div w:id="380135317">
      <w:bodyDiv w:val="1"/>
      <w:marLeft w:val="0"/>
      <w:marRight w:val="0"/>
      <w:marTop w:val="0"/>
      <w:marBottom w:val="0"/>
      <w:divBdr>
        <w:top w:val="none" w:sz="0" w:space="0" w:color="auto"/>
        <w:left w:val="none" w:sz="0" w:space="0" w:color="auto"/>
        <w:bottom w:val="none" w:sz="0" w:space="0" w:color="auto"/>
        <w:right w:val="none" w:sz="0" w:space="0" w:color="auto"/>
      </w:divBdr>
    </w:div>
    <w:div w:id="380515905">
      <w:bodyDiv w:val="1"/>
      <w:marLeft w:val="0"/>
      <w:marRight w:val="0"/>
      <w:marTop w:val="0"/>
      <w:marBottom w:val="0"/>
      <w:divBdr>
        <w:top w:val="none" w:sz="0" w:space="0" w:color="auto"/>
        <w:left w:val="none" w:sz="0" w:space="0" w:color="auto"/>
        <w:bottom w:val="none" w:sz="0" w:space="0" w:color="auto"/>
        <w:right w:val="none" w:sz="0" w:space="0" w:color="auto"/>
      </w:divBdr>
    </w:div>
    <w:div w:id="380518567">
      <w:bodyDiv w:val="1"/>
      <w:marLeft w:val="0"/>
      <w:marRight w:val="0"/>
      <w:marTop w:val="0"/>
      <w:marBottom w:val="0"/>
      <w:divBdr>
        <w:top w:val="none" w:sz="0" w:space="0" w:color="auto"/>
        <w:left w:val="none" w:sz="0" w:space="0" w:color="auto"/>
        <w:bottom w:val="none" w:sz="0" w:space="0" w:color="auto"/>
        <w:right w:val="none" w:sz="0" w:space="0" w:color="auto"/>
      </w:divBdr>
    </w:div>
    <w:div w:id="380790021">
      <w:bodyDiv w:val="1"/>
      <w:marLeft w:val="0"/>
      <w:marRight w:val="0"/>
      <w:marTop w:val="0"/>
      <w:marBottom w:val="0"/>
      <w:divBdr>
        <w:top w:val="none" w:sz="0" w:space="0" w:color="auto"/>
        <w:left w:val="none" w:sz="0" w:space="0" w:color="auto"/>
        <w:bottom w:val="none" w:sz="0" w:space="0" w:color="auto"/>
        <w:right w:val="none" w:sz="0" w:space="0" w:color="auto"/>
      </w:divBdr>
    </w:div>
    <w:div w:id="380861809">
      <w:bodyDiv w:val="1"/>
      <w:marLeft w:val="0"/>
      <w:marRight w:val="0"/>
      <w:marTop w:val="0"/>
      <w:marBottom w:val="0"/>
      <w:divBdr>
        <w:top w:val="none" w:sz="0" w:space="0" w:color="auto"/>
        <w:left w:val="none" w:sz="0" w:space="0" w:color="auto"/>
        <w:bottom w:val="none" w:sz="0" w:space="0" w:color="auto"/>
        <w:right w:val="none" w:sz="0" w:space="0" w:color="auto"/>
      </w:divBdr>
    </w:div>
    <w:div w:id="380909777">
      <w:bodyDiv w:val="1"/>
      <w:marLeft w:val="0"/>
      <w:marRight w:val="0"/>
      <w:marTop w:val="0"/>
      <w:marBottom w:val="0"/>
      <w:divBdr>
        <w:top w:val="none" w:sz="0" w:space="0" w:color="auto"/>
        <w:left w:val="none" w:sz="0" w:space="0" w:color="auto"/>
        <w:bottom w:val="none" w:sz="0" w:space="0" w:color="auto"/>
        <w:right w:val="none" w:sz="0" w:space="0" w:color="auto"/>
      </w:divBdr>
    </w:div>
    <w:div w:id="381562360">
      <w:bodyDiv w:val="1"/>
      <w:marLeft w:val="0"/>
      <w:marRight w:val="0"/>
      <w:marTop w:val="0"/>
      <w:marBottom w:val="0"/>
      <w:divBdr>
        <w:top w:val="none" w:sz="0" w:space="0" w:color="auto"/>
        <w:left w:val="none" w:sz="0" w:space="0" w:color="auto"/>
        <w:bottom w:val="none" w:sz="0" w:space="0" w:color="auto"/>
        <w:right w:val="none" w:sz="0" w:space="0" w:color="auto"/>
      </w:divBdr>
    </w:div>
    <w:div w:id="381562571">
      <w:bodyDiv w:val="1"/>
      <w:marLeft w:val="0"/>
      <w:marRight w:val="0"/>
      <w:marTop w:val="0"/>
      <w:marBottom w:val="0"/>
      <w:divBdr>
        <w:top w:val="none" w:sz="0" w:space="0" w:color="auto"/>
        <w:left w:val="none" w:sz="0" w:space="0" w:color="auto"/>
        <w:bottom w:val="none" w:sz="0" w:space="0" w:color="auto"/>
        <w:right w:val="none" w:sz="0" w:space="0" w:color="auto"/>
      </w:divBdr>
    </w:div>
    <w:div w:id="381684542">
      <w:bodyDiv w:val="1"/>
      <w:marLeft w:val="0"/>
      <w:marRight w:val="0"/>
      <w:marTop w:val="0"/>
      <w:marBottom w:val="0"/>
      <w:divBdr>
        <w:top w:val="none" w:sz="0" w:space="0" w:color="auto"/>
        <w:left w:val="none" w:sz="0" w:space="0" w:color="auto"/>
        <w:bottom w:val="none" w:sz="0" w:space="0" w:color="auto"/>
        <w:right w:val="none" w:sz="0" w:space="0" w:color="auto"/>
      </w:divBdr>
      <w:divsChild>
        <w:div w:id="731849971">
          <w:marLeft w:val="0"/>
          <w:marRight w:val="0"/>
          <w:marTop w:val="0"/>
          <w:marBottom w:val="0"/>
          <w:divBdr>
            <w:top w:val="none" w:sz="0" w:space="0" w:color="auto"/>
            <w:left w:val="none" w:sz="0" w:space="0" w:color="auto"/>
            <w:bottom w:val="none" w:sz="0" w:space="0" w:color="auto"/>
            <w:right w:val="none" w:sz="0" w:space="0" w:color="auto"/>
          </w:divBdr>
          <w:divsChild>
            <w:div w:id="163135791">
              <w:marLeft w:val="0"/>
              <w:marRight w:val="0"/>
              <w:marTop w:val="0"/>
              <w:marBottom w:val="0"/>
              <w:divBdr>
                <w:top w:val="none" w:sz="0" w:space="0" w:color="auto"/>
                <w:left w:val="none" w:sz="0" w:space="0" w:color="auto"/>
                <w:bottom w:val="none" w:sz="0" w:space="0" w:color="auto"/>
                <w:right w:val="none" w:sz="0" w:space="0" w:color="auto"/>
              </w:divBdr>
            </w:div>
            <w:div w:id="1237326884">
              <w:marLeft w:val="0"/>
              <w:marRight w:val="0"/>
              <w:marTop w:val="0"/>
              <w:marBottom w:val="0"/>
              <w:divBdr>
                <w:top w:val="none" w:sz="0" w:space="0" w:color="auto"/>
                <w:left w:val="none" w:sz="0" w:space="0" w:color="auto"/>
                <w:bottom w:val="none" w:sz="0" w:space="0" w:color="auto"/>
                <w:right w:val="none" w:sz="0" w:space="0" w:color="auto"/>
              </w:divBdr>
            </w:div>
            <w:div w:id="743601485">
              <w:marLeft w:val="0"/>
              <w:marRight w:val="0"/>
              <w:marTop w:val="0"/>
              <w:marBottom w:val="0"/>
              <w:divBdr>
                <w:top w:val="none" w:sz="0" w:space="0" w:color="auto"/>
                <w:left w:val="none" w:sz="0" w:space="0" w:color="auto"/>
                <w:bottom w:val="none" w:sz="0" w:space="0" w:color="auto"/>
                <w:right w:val="none" w:sz="0" w:space="0" w:color="auto"/>
              </w:divBdr>
            </w:div>
            <w:div w:id="633755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1948372">
      <w:bodyDiv w:val="1"/>
      <w:marLeft w:val="0"/>
      <w:marRight w:val="0"/>
      <w:marTop w:val="0"/>
      <w:marBottom w:val="0"/>
      <w:divBdr>
        <w:top w:val="none" w:sz="0" w:space="0" w:color="auto"/>
        <w:left w:val="none" w:sz="0" w:space="0" w:color="auto"/>
        <w:bottom w:val="none" w:sz="0" w:space="0" w:color="auto"/>
        <w:right w:val="none" w:sz="0" w:space="0" w:color="auto"/>
      </w:divBdr>
    </w:div>
    <w:div w:id="382019335">
      <w:bodyDiv w:val="1"/>
      <w:marLeft w:val="0"/>
      <w:marRight w:val="0"/>
      <w:marTop w:val="0"/>
      <w:marBottom w:val="0"/>
      <w:divBdr>
        <w:top w:val="none" w:sz="0" w:space="0" w:color="auto"/>
        <w:left w:val="none" w:sz="0" w:space="0" w:color="auto"/>
        <w:bottom w:val="none" w:sz="0" w:space="0" w:color="auto"/>
        <w:right w:val="none" w:sz="0" w:space="0" w:color="auto"/>
      </w:divBdr>
    </w:div>
    <w:div w:id="382145152">
      <w:bodyDiv w:val="1"/>
      <w:marLeft w:val="0"/>
      <w:marRight w:val="0"/>
      <w:marTop w:val="0"/>
      <w:marBottom w:val="0"/>
      <w:divBdr>
        <w:top w:val="none" w:sz="0" w:space="0" w:color="auto"/>
        <w:left w:val="none" w:sz="0" w:space="0" w:color="auto"/>
        <w:bottom w:val="none" w:sz="0" w:space="0" w:color="auto"/>
        <w:right w:val="none" w:sz="0" w:space="0" w:color="auto"/>
      </w:divBdr>
    </w:div>
    <w:div w:id="382218256">
      <w:bodyDiv w:val="1"/>
      <w:marLeft w:val="0"/>
      <w:marRight w:val="0"/>
      <w:marTop w:val="0"/>
      <w:marBottom w:val="0"/>
      <w:divBdr>
        <w:top w:val="none" w:sz="0" w:space="0" w:color="auto"/>
        <w:left w:val="none" w:sz="0" w:space="0" w:color="auto"/>
        <w:bottom w:val="none" w:sz="0" w:space="0" w:color="auto"/>
        <w:right w:val="none" w:sz="0" w:space="0" w:color="auto"/>
      </w:divBdr>
    </w:div>
    <w:div w:id="382827659">
      <w:bodyDiv w:val="1"/>
      <w:marLeft w:val="0"/>
      <w:marRight w:val="0"/>
      <w:marTop w:val="0"/>
      <w:marBottom w:val="0"/>
      <w:divBdr>
        <w:top w:val="none" w:sz="0" w:space="0" w:color="auto"/>
        <w:left w:val="none" w:sz="0" w:space="0" w:color="auto"/>
        <w:bottom w:val="none" w:sz="0" w:space="0" w:color="auto"/>
        <w:right w:val="none" w:sz="0" w:space="0" w:color="auto"/>
      </w:divBdr>
    </w:div>
    <w:div w:id="383067743">
      <w:bodyDiv w:val="1"/>
      <w:marLeft w:val="0"/>
      <w:marRight w:val="0"/>
      <w:marTop w:val="0"/>
      <w:marBottom w:val="0"/>
      <w:divBdr>
        <w:top w:val="none" w:sz="0" w:space="0" w:color="auto"/>
        <w:left w:val="none" w:sz="0" w:space="0" w:color="auto"/>
        <w:bottom w:val="none" w:sz="0" w:space="0" w:color="auto"/>
        <w:right w:val="none" w:sz="0" w:space="0" w:color="auto"/>
      </w:divBdr>
    </w:div>
    <w:div w:id="383262299">
      <w:bodyDiv w:val="1"/>
      <w:marLeft w:val="0"/>
      <w:marRight w:val="0"/>
      <w:marTop w:val="0"/>
      <w:marBottom w:val="0"/>
      <w:divBdr>
        <w:top w:val="none" w:sz="0" w:space="0" w:color="auto"/>
        <w:left w:val="none" w:sz="0" w:space="0" w:color="auto"/>
        <w:bottom w:val="none" w:sz="0" w:space="0" w:color="auto"/>
        <w:right w:val="none" w:sz="0" w:space="0" w:color="auto"/>
      </w:divBdr>
    </w:div>
    <w:div w:id="383407715">
      <w:bodyDiv w:val="1"/>
      <w:marLeft w:val="0"/>
      <w:marRight w:val="0"/>
      <w:marTop w:val="0"/>
      <w:marBottom w:val="0"/>
      <w:divBdr>
        <w:top w:val="none" w:sz="0" w:space="0" w:color="auto"/>
        <w:left w:val="none" w:sz="0" w:space="0" w:color="auto"/>
        <w:bottom w:val="none" w:sz="0" w:space="0" w:color="auto"/>
        <w:right w:val="none" w:sz="0" w:space="0" w:color="auto"/>
      </w:divBdr>
    </w:div>
    <w:div w:id="384374153">
      <w:bodyDiv w:val="1"/>
      <w:marLeft w:val="0"/>
      <w:marRight w:val="0"/>
      <w:marTop w:val="0"/>
      <w:marBottom w:val="0"/>
      <w:divBdr>
        <w:top w:val="none" w:sz="0" w:space="0" w:color="auto"/>
        <w:left w:val="none" w:sz="0" w:space="0" w:color="auto"/>
        <w:bottom w:val="none" w:sz="0" w:space="0" w:color="auto"/>
        <w:right w:val="none" w:sz="0" w:space="0" w:color="auto"/>
      </w:divBdr>
    </w:div>
    <w:div w:id="384529266">
      <w:bodyDiv w:val="1"/>
      <w:marLeft w:val="0"/>
      <w:marRight w:val="0"/>
      <w:marTop w:val="0"/>
      <w:marBottom w:val="0"/>
      <w:divBdr>
        <w:top w:val="none" w:sz="0" w:space="0" w:color="auto"/>
        <w:left w:val="none" w:sz="0" w:space="0" w:color="auto"/>
        <w:bottom w:val="none" w:sz="0" w:space="0" w:color="auto"/>
        <w:right w:val="none" w:sz="0" w:space="0" w:color="auto"/>
      </w:divBdr>
    </w:div>
    <w:div w:id="384720977">
      <w:bodyDiv w:val="1"/>
      <w:marLeft w:val="0"/>
      <w:marRight w:val="0"/>
      <w:marTop w:val="0"/>
      <w:marBottom w:val="0"/>
      <w:divBdr>
        <w:top w:val="none" w:sz="0" w:space="0" w:color="auto"/>
        <w:left w:val="none" w:sz="0" w:space="0" w:color="auto"/>
        <w:bottom w:val="none" w:sz="0" w:space="0" w:color="auto"/>
        <w:right w:val="none" w:sz="0" w:space="0" w:color="auto"/>
      </w:divBdr>
    </w:div>
    <w:div w:id="384833589">
      <w:bodyDiv w:val="1"/>
      <w:marLeft w:val="0"/>
      <w:marRight w:val="0"/>
      <w:marTop w:val="0"/>
      <w:marBottom w:val="0"/>
      <w:divBdr>
        <w:top w:val="none" w:sz="0" w:space="0" w:color="auto"/>
        <w:left w:val="none" w:sz="0" w:space="0" w:color="auto"/>
        <w:bottom w:val="none" w:sz="0" w:space="0" w:color="auto"/>
        <w:right w:val="none" w:sz="0" w:space="0" w:color="auto"/>
      </w:divBdr>
    </w:div>
    <w:div w:id="385031061">
      <w:bodyDiv w:val="1"/>
      <w:marLeft w:val="0"/>
      <w:marRight w:val="0"/>
      <w:marTop w:val="0"/>
      <w:marBottom w:val="0"/>
      <w:divBdr>
        <w:top w:val="none" w:sz="0" w:space="0" w:color="auto"/>
        <w:left w:val="none" w:sz="0" w:space="0" w:color="auto"/>
        <w:bottom w:val="none" w:sz="0" w:space="0" w:color="auto"/>
        <w:right w:val="none" w:sz="0" w:space="0" w:color="auto"/>
      </w:divBdr>
    </w:div>
    <w:div w:id="385304557">
      <w:bodyDiv w:val="1"/>
      <w:marLeft w:val="0"/>
      <w:marRight w:val="0"/>
      <w:marTop w:val="0"/>
      <w:marBottom w:val="0"/>
      <w:divBdr>
        <w:top w:val="none" w:sz="0" w:space="0" w:color="auto"/>
        <w:left w:val="none" w:sz="0" w:space="0" w:color="auto"/>
        <w:bottom w:val="none" w:sz="0" w:space="0" w:color="auto"/>
        <w:right w:val="none" w:sz="0" w:space="0" w:color="auto"/>
      </w:divBdr>
    </w:div>
    <w:div w:id="385446460">
      <w:bodyDiv w:val="1"/>
      <w:marLeft w:val="0"/>
      <w:marRight w:val="0"/>
      <w:marTop w:val="0"/>
      <w:marBottom w:val="0"/>
      <w:divBdr>
        <w:top w:val="none" w:sz="0" w:space="0" w:color="auto"/>
        <w:left w:val="none" w:sz="0" w:space="0" w:color="auto"/>
        <w:bottom w:val="none" w:sz="0" w:space="0" w:color="auto"/>
        <w:right w:val="none" w:sz="0" w:space="0" w:color="auto"/>
      </w:divBdr>
    </w:div>
    <w:div w:id="385493267">
      <w:bodyDiv w:val="1"/>
      <w:marLeft w:val="0"/>
      <w:marRight w:val="0"/>
      <w:marTop w:val="0"/>
      <w:marBottom w:val="0"/>
      <w:divBdr>
        <w:top w:val="none" w:sz="0" w:space="0" w:color="auto"/>
        <w:left w:val="none" w:sz="0" w:space="0" w:color="auto"/>
        <w:bottom w:val="none" w:sz="0" w:space="0" w:color="auto"/>
        <w:right w:val="none" w:sz="0" w:space="0" w:color="auto"/>
      </w:divBdr>
    </w:div>
    <w:div w:id="385882248">
      <w:bodyDiv w:val="1"/>
      <w:marLeft w:val="0"/>
      <w:marRight w:val="0"/>
      <w:marTop w:val="0"/>
      <w:marBottom w:val="0"/>
      <w:divBdr>
        <w:top w:val="none" w:sz="0" w:space="0" w:color="auto"/>
        <w:left w:val="none" w:sz="0" w:space="0" w:color="auto"/>
        <w:bottom w:val="none" w:sz="0" w:space="0" w:color="auto"/>
        <w:right w:val="none" w:sz="0" w:space="0" w:color="auto"/>
      </w:divBdr>
    </w:div>
    <w:div w:id="385952280">
      <w:bodyDiv w:val="1"/>
      <w:marLeft w:val="0"/>
      <w:marRight w:val="0"/>
      <w:marTop w:val="0"/>
      <w:marBottom w:val="0"/>
      <w:divBdr>
        <w:top w:val="none" w:sz="0" w:space="0" w:color="auto"/>
        <w:left w:val="none" w:sz="0" w:space="0" w:color="auto"/>
        <w:bottom w:val="none" w:sz="0" w:space="0" w:color="auto"/>
        <w:right w:val="none" w:sz="0" w:space="0" w:color="auto"/>
      </w:divBdr>
    </w:div>
    <w:div w:id="386340948">
      <w:bodyDiv w:val="1"/>
      <w:marLeft w:val="0"/>
      <w:marRight w:val="0"/>
      <w:marTop w:val="0"/>
      <w:marBottom w:val="0"/>
      <w:divBdr>
        <w:top w:val="none" w:sz="0" w:space="0" w:color="auto"/>
        <w:left w:val="none" w:sz="0" w:space="0" w:color="auto"/>
        <w:bottom w:val="none" w:sz="0" w:space="0" w:color="auto"/>
        <w:right w:val="none" w:sz="0" w:space="0" w:color="auto"/>
      </w:divBdr>
    </w:div>
    <w:div w:id="386496927">
      <w:bodyDiv w:val="1"/>
      <w:marLeft w:val="0"/>
      <w:marRight w:val="0"/>
      <w:marTop w:val="0"/>
      <w:marBottom w:val="0"/>
      <w:divBdr>
        <w:top w:val="none" w:sz="0" w:space="0" w:color="auto"/>
        <w:left w:val="none" w:sz="0" w:space="0" w:color="auto"/>
        <w:bottom w:val="none" w:sz="0" w:space="0" w:color="auto"/>
        <w:right w:val="none" w:sz="0" w:space="0" w:color="auto"/>
      </w:divBdr>
    </w:div>
    <w:div w:id="386732475">
      <w:bodyDiv w:val="1"/>
      <w:marLeft w:val="0"/>
      <w:marRight w:val="0"/>
      <w:marTop w:val="0"/>
      <w:marBottom w:val="0"/>
      <w:divBdr>
        <w:top w:val="none" w:sz="0" w:space="0" w:color="auto"/>
        <w:left w:val="none" w:sz="0" w:space="0" w:color="auto"/>
        <w:bottom w:val="none" w:sz="0" w:space="0" w:color="auto"/>
        <w:right w:val="none" w:sz="0" w:space="0" w:color="auto"/>
      </w:divBdr>
    </w:div>
    <w:div w:id="386803224">
      <w:bodyDiv w:val="1"/>
      <w:marLeft w:val="0"/>
      <w:marRight w:val="0"/>
      <w:marTop w:val="0"/>
      <w:marBottom w:val="0"/>
      <w:divBdr>
        <w:top w:val="none" w:sz="0" w:space="0" w:color="auto"/>
        <w:left w:val="none" w:sz="0" w:space="0" w:color="auto"/>
        <w:bottom w:val="none" w:sz="0" w:space="0" w:color="auto"/>
        <w:right w:val="none" w:sz="0" w:space="0" w:color="auto"/>
      </w:divBdr>
    </w:div>
    <w:div w:id="387194533">
      <w:bodyDiv w:val="1"/>
      <w:marLeft w:val="0"/>
      <w:marRight w:val="0"/>
      <w:marTop w:val="0"/>
      <w:marBottom w:val="0"/>
      <w:divBdr>
        <w:top w:val="none" w:sz="0" w:space="0" w:color="auto"/>
        <w:left w:val="none" w:sz="0" w:space="0" w:color="auto"/>
        <w:bottom w:val="none" w:sz="0" w:space="0" w:color="auto"/>
        <w:right w:val="none" w:sz="0" w:space="0" w:color="auto"/>
      </w:divBdr>
    </w:div>
    <w:div w:id="387530182">
      <w:bodyDiv w:val="1"/>
      <w:marLeft w:val="0"/>
      <w:marRight w:val="0"/>
      <w:marTop w:val="0"/>
      <w:marBottom w:val="0"/>
      <w:divBdr>
        <w:top w:val="none" w:sz="0" w:space="0" w:color="auto"/>
        <w:left w:val="none" w:sz="0" w:space="0" w:color="auto"/>
        <w:bottom w:val="none" w:sz="0" w:space="0" w:color="auto"/>
        <w:right w:val="none" w:sz="0" w:space="0" w:color="auto"/>
      </w:divBdr>
    </w:div>
    <w:div w:id="387996614">
      <w:bodyDiv w:val="1"/>
      <w:marLeft w:val="0"/>
      <w:marRight w:val="0"/>
      <w:marTop w:val="0"/>
      <w:marBottom w:val="0"/>
      <w:divBdr>
        <w:top w:val="none" w:sz="0" w:space="0" w:color="auto"/>
        <w:left w:val="none" w:sz="0" w:space="0" w:color="auto"/>
        <w:bottom w:val="none" w:sz="0" w:space="0" w:color="auto"/>
        <w:right w:val="none" w:sz="0" w:space="0" w:color="auto"/>
      </w:divBdr>
    </w:div>
    <w:div w:id="388114284">
      <w:bodyDiv w:val="1"/>
      <w:marLeft w:val="0"/>
      <w:marRight w:val="0"/>
      <w:marTop w:val="0"/>
      <w:marBottom w:val="0"/>
      <w:divBdr>
        <w:top w:val="none" w:sz="0" w:space="0" w:color="auto"/>
        <w:left w:val="none" w:sz="0" w:space="0" w:color="auto"/>
        <w:bottom w:val="none" w:sz="0" w:space="0" w:color="auto"/>
        <w:right w:val="none" w:sz="0" w:space="0" w:color="auto"/>
      </w:divBdr>
    </w:div>
    <w:div w:id="388117987">
      <w:bodyDiv w:val="1"/>
      <w:marLeft w:val="0"/>
      <w:marRight w:val="0"/>
      <w:marTop w:val="0"/>
      <w:marBottom w:val="0"/>
      <w:divBdr>
        <w:top w:val="none" w:sz="0" w:space="0" w:color="auto"/>
        <w:left w:val="none" w:sz="0" w:space="0" w:color="auto"/>
        <w:bottom w:val="none" w:sz="0" w:space="0" w:color="auto"/>
        <w:right w:val="none" w:sz="0" w:space="0" w:color="auto"/>
      </w:divBdr>
    </w:div>
    <w:div w:id="388696314">
      <w:bodyDiv w:val="1"/>
      <w:marLeft w:val="0"/>
      <w:marRight w:val="0"/>
      <w:marTop w:val="0"/>
      <w:marBottom w:val="0"/>
      <w:divBdr>
        <w:top w:val="none" w:sz="0" w:space="0" w:color="auto"/>
        <w:left w:val="none" w:sz="0" w:space="0" w:color="auto"/>
        <w:bottom w:val="none" w:sz="0" w:space="0" w:color="auto"/>
        <w:right w:val="none" w:sz="0" w:space="0" w:color="auto"/>
      </w:divBdr>
    </w:div>
    <w:div w:id="388922233">
      <w:bodyDiv w:val="1"/>
      <w:marLeft w:val="0"/>
      <w:marRight w:val="0"/>
      <w:marTop w:val="0"/>
      <w:marBottom w:val="0"/>
      <w:divBdr>
        <w:top w:val="none" w:sz="0" w:space="0" w:color="auto"/>
        <w:left w:val="none" w:sz="0" w:space="0" w:color="auto"/>
        <w:bottom w:val="none" w:sz="0" w:space="0" w:color="auto"/>
        <w:right w:val="none" w:sz="0" w:space="0" w:color="auto"/>
      </w:divBdr>
    </w:div>
    <w:div w:id="389113417">
      <w:bodyDiv w:val="1"/>
      <w:marLeft w:val="0"/>
      <w:marRight w:val="0"/>
      <w:marTop w:val="0"/>
      <w:marBottom w:val="0"/>
      <w:divBdr>
        <w:top w:val="none" w:sz="0" w:space="0" w:color="auto"/>
        <w:left w:val="none" w:sz="0" w:space="0" w:color="auto"/>
        <w:bottom w:val="none" w:sz="0" w:space="0" w:color="auto"/>
        <w:right w:val="none" w:sz="0" w:space="0" w:color="auto"/>
      </w:divBdr>
    </w:div>
    <w:div w:id="389114892">
      <w:bodyDiv w:val="1"/>
      <w:marLeft w:val="0"/>
      <w:marRight w:val="0"/>
      <w:marTop w:val="0"/>
      <w:marBottom w:val="0"/>
      <w:divBdr>
        <w:top w:val="none" w:sz="0" w:space="0" w:color="auto"/>
        <w:left w:val="none" w:sz="0" w:space="0" w:color="auto"/>
        <w:bottom w:val="none" w:sz="0" w:space="0" w:color="auto"/>
        <w:right w:val="none" w:sz="0" w:space="0" w:color="auto"/>
      </w:divBdr>
    </w:div>
    <w:div w:id="389117301">
      <w:bodyDiv w:val="1"/>
      <w:marLeft w:val="0"/>
      <w:marRight w:val="0"/>
      <w:marTop w:val="0"/>
      <w:marBottom w:val="0"/>
      <w:divBdr>
        <w:top w:val="none" w:sz="0" w:space="0" w:color="auto"/>
        <w:left w:val="none" w:sz="0" w:space="0" w:color="auto"/>
        <w:bottom w:val="none" w:sz="0" w:space="0" w:color="auto"/>
        <w:right w:val="none" w:sz="0" w:space="0" w:color="auto"/>
      </w:divBdr>
    </w:div>
    <w:div w:id="389156011">
      <w:bodyDiv w:val="1"/>
      <w:marLeft w:val="0"/>
      <w:marRight w:val="0"/>
      <w:marTop w:val="0"/>
      <w:marBottom w:val="0"/>
      <w:divBdr>
        <w:top w:val="none" w:sz="0" w:space="0" w:color="auto"/>
        <w:left w:val="none" w:sz="0" w:space="0" w:color="auto"/>
        <w:bottom w:val="none" w:sz="0" w:space="0" w:color="auto"/>
        <w:right w:val="none" w:sz="0" w:space="0" w:color="auto"/>
      </w:divBdr>
    </w:div>
    <w:div w:id="389622719">
      <w:bodyDiv w:val="1"/>
      <w:marLeft w:val="0"/>
      <w:marRight w:val="0"/>
      <w:marTop w:val="0"/>
      <w:marBottom w:val="0"/>
      <w:divBdr>
        <w:top w:val="none" w:sz="0" w:space="0" w:color="auto"/>
        <w:left w:val="none" w:sz="0" w:space="0" w:color="auto"/>
        <w:bottom w:val="none" w:sz="0" w:space="0" w:color="auto"/>
        <w:right w:val="none" w:sz="0" w:space="0" w:color="auto"/>
      </w:divBdr>
    </w:div>
    <w:div w:id="389692263">
      <w:bodyDiv w:val="1"/>
      <w:marLeft w:val="0"/>
      <w:marRight w:val="0"/>
      <w:marTop w:val="0"/>
      <w:marBottom w:val="0"/>
      <w:divBdr>
        <w:top w:val="none" w:sz="0" w:space="0" w:color="auto"/>
        <w:left w:val="none" w:sz="0" w:space="0" w:color="auto"/>
        <w:bottom w:val="none" w:sz="0" w:space="0" w:color="auto"/>
        <w:right w:val="none" w:sz="0" w:space="0" w:color="auto"/>
      </w:divBdr>
    </w:div>
    <w:div w:id="389885314">
      <w:bodyDiv w:val="1"/>
      <w:marLeft w:val="0"/>
      <w:marRight w:val="0"/>
      <w:marTop w:val="0"/>
      <w:marBottom w:val="0"/>
      <w:divBdr>
        <w:top w:val="none" w:sz="0" w:space="0" w:color="auto"/>
        <w:left w:val="none" w:sz="0" w:space="0" w:color="auto"/>
        <w:bottom w:val="none" w:sz="0" w:space="0" w:color="auto"/>
        <w:right w:val="none" w:sz="0" w:space="0" w:color="auto"/>
      </w:divBdr>
    </w:div>
    <w:div w:id="390275166">
      <w:bodyDiv w:val="1"/>
      <w:marLeft w:val="0"/>
      <w:marRight w:val="0"/>
      <w:marTop w:val="0"/>
      <w:marBottom w:val="0"/>
      <w:divBdr>
        <w:top w:val="none" w:sz="0" w:space="0" w:color="auto"/>
        <w:left w:val="none" w:sz="0" w:space="0" w:color="auto"/>
        <w:bottom w:val="none" w:sz="0" w:space="0" w:color="auto"/>
        <w:right w:val="none" w:sz="0" w:space="0" w:color="auto"/>
      </w:divBdr>
    </w:div>
    <w:div w:id="390540771">
      <w:bodyDiv w:val="1"/>
      <w:marLeft w:val="0"/>
      <w:marRight w:val="0"/>
      <w:marTop w:val="0"/>
      <w:marBottom w:val="0"/>
      <w:divBdr>
        <w:top w:val="none" w:sz="0" w:space="0" w:color="auto"/>
        <w:left w:val="none" w:sz="0" w:space="0" w:color="auto"/>
        <w:bottom w:val="none" w:sz="0" w:space="0" w:color="auto"/>
        <w:right w:val="none" w:sz="0" w:space="0" w:color="auto"/>
      </w:divBdr>
    </w:div>
    <w:div w:id="390622073">
      <w:bodyDiv w:val="1"/>
      <w:marLeft w:val="0"/>
      <w:marRight w:val="0"/>
      <w:marTop w:val="0"/>
      <w:marBottom w:val="0"/>
      <w:divBdr>
        <w:top w:val="none" w:sz="0" w:space="0" w:color="auto"/>
        <w:left w:val="none" w:sz="0" w:space="0" w:color="auto"/>
        <w:bottom w:val="none" w:sz="0" w:space="0" w:color="auto"/>
        <w:right w:val="none" w:sz="0" w:space="0" w:color="auto"/>
      </w:divBdr>
    </w:div>
    <w:div w:id="391126097">
      <w:bodyDiv w:val="1"/>
      <w:marLeft w:val="0"/>
      <w:marRight w:val="0"/>
      <w:marTop w:val="0"/>
      <w:marBottom w:val="0"/>
      <w:divBdr>
        <w:top w:val="none" w:sz="0" w:space="0" w:color="auto"/>
        <w:left w:val="none" w:sz="0" w:space="0" w:color="auto"/>
        <w:bottom w:val="none" w:sz="0" w:space="0" w:color="auto"/>
        <w:right w:val="none" w:sz="0" w:space="0" w:color="auto"/>
      </w:divBdr>
    </w:div>
    <w:div w:id="391849878">
      <w:bodyDiv w:val="1"/>
      <w:marLeft w:val="0"/>
      <w:marRight w:val="0"/>
      <w:marTop w:val="0"/>
      <w:marBottom w:val="0"/>
      <w:divBdr>
        <w:top w:val="none" w:sz="0" w:space="0" w:color="auto"/>
        <w:left w:val="none" w:sz="0" w:space="0" w:color="auto"/>
        <w:bottom w:val="none" w:sz="0" w:space="0" w:color="auto"/>
        <w:right w:val="none" w:sz="0" w:space="0" w:color="auto"/>
      </w:divBdr>
    </w:div>
    <w:div w:id="391971025">
      <w:bodyDiv w:val="1"/>
      <w:marLeft w:val="0"/>
      <w:marRight w:val="0"/>
      <w:marTop w:val="0"/>
      <w:marBottom w:val="0"/>
      <w:divBdr>
        <w:top w:val="none" w:sz="0" w:space="0" w:color="auto"/>
        <w:left w:val="none" w:sz="0" w:space="0" w:color="auto"/>
        <w:bottom w:val="none" w:sz="0" w:space="0" w:color="auto"/>
        <w:right w:val="none" w:sz="0" w:space="0" w:color="auto"/>
      </w:divBdr>
    </w:div>
    <w:div w:id="392045432">
      <w:bodyDiv w:val="1"/>
      <w:marLeft w:val="0"/>
      <w:marRight w:val="0"/>
      <w:marTop w:val="0"/>
      <w:marBottom w:val="0"/>
      <w:divBdr>
        <w:top w:val="none" w:sz="0" w:space="0" w:color="auto"/>
        <w:left w:val="none" w:sz="0" w:space="0" w:color="auto"/>
        <w:bottom w:val="none" w:sz="0" w:space="0" w:color="auto"/>
        <w:right w:val="none" w:sz="0" w:space="0" w:color="auto"/>
      </w:divBdr>
    </w:div>
    <w:div w:id="392198139">
      <w:bodyDiv w:val="1"/>
      <w:marLeft w:val="0"/>
      <w:marRight w:val="0"/>
      <w:marTop w:val="0"/>
      <w:marBottom w:val="0"/>
      <w:divBdr>
        <w:top w:val="none" w:sz="0" w:space="0" w:color="auto"/>
        <w:left w:val="none" w:sz="0" w:space="0" w:color="auto"/>
        <w:bottom w:val="none" w:sz="0" w:space="0" w:color="auto"/>
        <w:right w:val="none" w:sz="0" w:space="0" w:color="auto"/>
      </w:divBdr>
    </w:div>
    <w:div w:id="392853596">
      <w:bodyDiv w:val="1"/>
      <w:marLeft w:val="0"/>
      <w:marRight w:val="0"/>
      <w:marTop w:val="0"/>
      <w:marBottom w:val="0"/>
      <w:divBdr>
        <w:top w:val="none" w:sz="0" w:space="0" w:color="auto"/>
        <w:left w:val="none" w:sz="0" w:space="0" w:color="auto"/>
        <w:bottom w:val="none" w:sz="0" w:space="0" w:color="auto"/>
        <w:right w:val="none" w:sz="0" w:space="0" w:color="auto"/>
      </w:divBdr>
    </w:div>
    <w:div w:id="393772531">
      <w:bodyDiv w:val="1"/>
      <w:marLeft w:val="0"/>
      <w:marRight w:val="0"/>
      <w:marTop w:val="0"/>
      <w:marBottom w:val="0"/>
      <w:divBdr>
        <w:top w:val="none" w:sz="0" w:space="0" w:color="auto"/>
        <w:left w:val="none" w:sz="0" w:space="0" w:color="auto"/>
        <w:bottom w:val="none" w:sz="0" w:space="0" w:color="auto"/>
        <w:right w:val="none" w:sz="0" w:space="0" w:color="auto"/>
      </w:divBdr>
    </w:div>
    <w:div w:id="393813876">
      <w:bodyDiv w:val="1"/>
      <w:marLeft w:val="0"/>
      <w:marRight w:val="0"/>
      <w:marTop w:val="0"/>
      <w:marBottom w:val="0"/>
      <w:divBdr>
        <w:top w:val="none" w:sz="0" w:space="0" w:color="auto"/>
        <w:left w:val="none" w:sz="0" w:space="0" w:color="auto"/>
        <w:bottom w:val="none" w:sz="0" w:space="0" w:color="auto"/>
        <w:right w:val="none" w:sz="0" w:space="0" w:color="auto"/>
      </w:divBdr>
    </w:div>
    <w:div w:id="393889773">
      <w:bodyDiv w:val="1"/>
      <w:marLeft w:val="0"/>
      <w:marRight w:val="0"/>
      <w:marTop w:val="0"/>
      <w:marBottom w:val="0"/>
      <w:divBdr>
        <w:top w:val="none" w:sz="0" w:space="0" w:color="auto"/>
        <w:left w:val="none" w:sz="0" w:space="0" w:color="auto"/>
        <w:bottom w:val="none" w:sz="0" w:space="0" w:color="auto"/>
        <w:right w:val="none" w:sz="0" w:space="0" w:color="auto"/>
      </w:divBdr>
    </w:div>
    <w:div w:id="394164712">
      <w:bodyDiv w:val="1"/>
      <w:marLeft w:val="0"/>
      <w:marRight w:val="0"/>
      <w:marTop w:val="0"/>
      <w:marBottom w:val="0"/>
      <w:divBdr>
        <w:top w:val="none" w:sz="0" w:space="0" w:color="auto"/>
        <w:left w:val="none" w:sz="0" w:space="0" w:color="auto"/>
        <w:bottom w:val="none" w:sz="0" w:space="0" w:color="auto"/>
        <w:right w:val="none" w:sz="0" w:space="0" w:color="auto"/>
      </w:divBdr>
    </w:div>
    <w:div w:id="394202542">
      <w:bodyDiv w:val="1"/>
      <w:marLeft w:val="0"/>
      <w:marRight w:val="0"/>
      <w:marTop w:val="0"/>
      <w:marBottom w:val="0"/>
      <w:divBdr>
        <w:top w:val="none" w:sz="0" w:space="0" w:color="auto"/>
        <w:left w:val="none" w:sz="0" w:space="0" w:color="auto"/>
        <w:bottom w:val="none" w:sz="0" w:space="0" w:color="auto"/>
        <w:right w:val="none" w:sz="0" w:space="0" w:color="auto"/>
      </w:divBdr>
    </w:div>
    <w:div w:id="394469091">
      <w:bodyDiv w:val="1"/>
      <w:marLeft w:val="0"/>
      <w:marRight w:val="0"/>
      <w:marTop w:val="0"/>
      <w:marBottom w:val="0"/>
      <w:divBdr>
        <w:top w:val="none" w:sz="0" w:space="0" w:color="auto"/>
        <w:left w:val="none" w:sz="0" w:space="0" w:color="auto"/>
        <w:bottom w:val="none" w:sz="0" w:space="0" w:color="auto"/>
        <w:right w:val="none" w:sz="0" w:space="0" w:color="auto"/>
      </w:divBdr>
    </w:div>
    <w:div w:id="395054764">
      <w:bodyDiv w:val="1"/>
      <w:marLeft w:val="0"/>
      <w:marRight w:val="0"/>
      <w:marTop w:val="0"/>
      <w:marBottom w:val="0"/>
      <w:divBdr>
        <w:top w:val="none" w:sz="0" w:space="0" w:color="auto"/>
        <w:left w:val="none" w:sz="0" w:space="0" w:color="auto"/>
        <w:bottom w:val="none" w:sz="0" w:space="0" w:color="auto"/>
        <w:right w:val="none" w:sz="0" w:space="0" w:color="auto"/>
      </w:divBdr>
    </w:div>
    <w:div w:id="395133162">
      <w:bodyDiv w:val="1"/>
      <w:marLeft w:val="0"/>
      <w:marRight w:val="0"/>
      <w:marTop w:val="0"/>
      <w:marBottom w:val="0"/>
      <w:divBdr>
        <w:top w:val="none" w:sz="0" w:space="0" w:color="auto"/>
        <w:left w:val="none" w:sz="0" w:space="0" w:color="auto"/>
        <w:bottom w:val="none" w:sz="0" w:space="0" w:color="auto"/>
        <w:right w:val="none" w:sz="0" w:space="0" w:color="auto"/>
      </w:divBdr>
    </w:div>
    <w:div w:id="395394704">
      <w:bodyDiv w:val="1"/>
      <w:marLeft w:val="0"/>
      <w:marRight w:val="0"/>
      <w:marTop w:val="0"/>
      <w:marBottom w:val="0"/>
      <w:divBdr>
        <w:top w:val="none" w:sz="0" w:space="0" w:color="auto"/>
        <w:left w:val="none" w:sz="0" w:space="0" w:color="auto"/>
        <w:bottom w:val="none" w:sz="0" w:space="0" w:color="auto"/>
        <w:right w:val="none" w:sz="0" w:space="0" w:color="auto"/>
      </w:divBdr>
    </w:div>
    <w:div w:id="395903312">
      <w:bodyDiv w:val="1"/>
      <w:marLeft w:val="0"/>
      <w:marRight w:val="0"/>
      <w:marTop w:val="0"/>
      <w:marBottom w:val="0"/>
      <w:divBdr>
        <w:top w:val="none" w:sz="0" w:space="0" w:color="auto"/>
        <w:left w:val="none" w:sz="0" w:space="0" w:color="auto"/>
        <w:bottom w:val="none" w:sz="0" w:space="0" w:color="auto"/>
        <w:right w:val="none" w:sz="0" w:space="0" w:color="auto"/>
      </w:divBdr>
    </w:div>
    <w:div w:id="395931225">
      <w:bodyDiv w:val="1"/>
      <w:marLeft w:val="0"/>
      <w:marRight w:val="0"/>
      <w:marTop w:val="0"/>
      <w:marBottom w:val="0"/>
      <w:divBdr>
        <w:top w:val="none" w:sz="0" w:space="0" w:color="auto"/>
        <w:left w:val="none" w:sz="0" w:space="0" w:color="auto"/>
        <w:bottom w:val="none" w:sz="0" w:space="0" w:color="auto"/>
        <w:right w:val="none" w:sz="0" w:space="0" w:color="auto"/>
      </w:divBdr>
    </w:div>
    <w:div w:id="396250096">
      <w:bodyDiv w:val="1"/>
      <w:marLeft w:val="0"/>
      <w:marRight w:val="0"/>
      <w:marTop w:val="0"/>
      <w:marBottom w:val="0"/>
      <w:divBdr>
        <w:top w:val="none" w:sz="0" w:space="0" w:color="auto"/>
        <w:left w:val="none" w:sz="0" w:space="0" w:color="auto"/>
        <w:bottom w:val="none" w:sz="0" w:space="0" w:color="auto"/>
        <w:right w:val="none" w:sz="0" w:space="0" w:color="auto"/>
      </w:divBdr>
    </w:div>
    <w:div w:id="396394467">
      <w:bodyDiv w:val="1"/>
      <w:marLeft w:val="0"/>
      <w:marRight w:val="0"/>
      <w:marTop w:val="0"/>
      <w:marBottom w:val="0"/>
      <w:divBdr>
        <w:top w:val="none" w:sz="0" w:space="0" w:color="auto"/>
        <w:left w:val="none" w:sz="0" w:space="0" w:color="auto"/>
        <w:bottom w:val="none" w:sz="0" w:space="0" w:color="auto"/>
        <w:right w:val="none" w:sz="0" w:space="0" w:color="auto"/>
      </w:divBdr>
    </w:div>
    <w:div w:id="397169788">
      <w:bodyDiv w:val="1"/>
      <w:marLeft w:val="0"/>
      <w:marRight w:val="0"/>
      <w:marTop w:val="0"/>
      <w:marBottom w:val="0"/>
      <w:divBdr>
        <w:top w:val="none" w:sz="0" w:space="0" w:color="auto"/>
        <w:left w:val="none" w:sz="0" w:space="0" w:color="auto"/>
        <w:bottom w:val="none" w:sz="0" w:space="0" w:color="auto"/>
        <w:right w:val="none" w:sz="0" w:space="0" w:color="auto"/>
      </w:divBdr>
    </w:div>
    <w:div w:id="397286455">
      <w:bodyDiv w:val="1"/>
      <w:marLeft w:val="0"/>
      <w:marRight w:val="0"/>
      <w:marTop w:val="0"/>
      <w:marBottom w:val="0"/>
      <w:divBdr>
        <w:top w:val="none" w:sz="0" w:space="0" w:color="auto"/>
        <w:left w:val="none" w:sz="0" w:space="0" w:color="auto"/>
        <w:bottom w:val="none" w:sz="0" w:space="0" w:color="auto"/>
        <w:right w:val="none" w:sz="0" w:space="0" w:color="auto"/>
      </w:divBdr>
    </w:div>
    <w:div w:id="397293087">
      <w:bodyDiv w:val="1"/>
      <w:marLeft w:val="0"/>
      <w:marRight w:val="0"/>
      <w:marTop w:val="0"/>
      <w:marBottom w:val="0"/>
      <w:divBdr>
        <w:top w:val="none" w:sz="0" w:space="0" w:color="auto"/>
        <w:left w:val="none" w:sz="0" w:space="0" w:color="auto"/>
        <w:bottom w:val="none" w:sz="0" w:space="0" w:color="auto"/>
        <w:right w:val="none" w:sz="0" w:space="0" w:color="auto"/>
      </w:divBdr>
    </w:div>
    <w:div w:id="397676530">
      <w:bodyDiv w:val="1"/>
      <w:marLeft w:val="0"/>
      <w:marRight w:val="0"/>
      <w:marTop w:val="0"/>
      <w:marBottom w:val="0"/>
      <w:divBdr>
        <w:top w:val="none" w:sz="0" w:space="0" w:color="auto"/>
        <w:left w:val="none" w:sz="0" w:space="0" w:color="auto"/>
        <w:bottom w:val="none" w:sz="0" w:space="0" w:color="auto"/>
        <w:right w:val="none" w:sz="0" w:space="0" w:color="auto"/>
      </w:divBdr>
    </w:div>
    <w:div w:id="397747571">
      <w:bodyDiv w:val="1"/>
      <w:marLeft w:val="0"/>
      <w:marRight w:val="0"/>
      <w:marTop w:val="0"/>
      <w:marBottom w:val="0"/>
      <w:divBdr>
        <w:top w:val="none" w:sz="0" w:space="0" w:color="auto"/>
        <w:left w:val="none" w:sz="0" w:space="0" w:color="auto"/>
        <w:bottom w:val="none" w:sz="0" w:space="0" w:color="auto"/>
        <w:right w:val="none" w:sz="0" w:space="0" w:color="auto"/>
      </w:divBdr>
    </w:div>
    <w:div w:id="398284902">
      <w:bodyDiv w:val="1"/>
      <w:marLeft w:val="0"/>
      <w:marRight w:val="0"/>
      <w:marTop w:val="0"/>
      <w:marBottom w:val="0"/>
      <w:divBdr>
        <w:top w:val="none" w:sz="0" w:space="0" w:color="auto"/>
        <w:left w:val="none" w:sz="0" w:space="0" w:color="auto"/>
        <w:bottom w:val="none" w:sz="0" w:space="0" w:color="auto"/>
        <w:right w:val="none" w:sz="0" w:space="0" w:color="auto"/>
      </w:divBdr>
    </w:div>
    <w:div w:id="398405546">
      <w:bodyDiv w:val="1"/>
      <w:marLeft w:val="0"/>
      <w:marRight w:val="0"/>
      <w:marTop w:val="0"/>
      <w:marBottom w:val="0"/>
      <w:divBdr>
        <w:top w:val="none" w:sz="0" w:space="0" w:color="auto"/>
        <w:left w:val="none" w:sz="0" w:space="0" w:color="auto"/>
        <w:bottom w:val="none" w:sz="0" w:space="0" w:color="auto"/>
        <w:right w:val="none" w:sz="0" w:space="0" w:color="auto"/>
      </w:divBdr>
    </w:div>
    <w:div w:id="398483761">
      <w:bodyDiv w:val="1"/>
      <w:marLeft w:val="0"/>
      <w:marRight w:val="0"/>
      <w:marTop w:val="0"/>
      <w:marBottom w:val="0"/>
      <w:divBdr>
        <w:top w:val="none" w:sz="0" w:space="0" w:color="auto"/>
        <w:left w:val="none" w:sz="0" w:space="0" w:color="auto"/>
        <w:bottom w:val="none" w:sz="0" w:space="0" w:color="auto"/>
        <w:right w:val="none" w:sz="0" w:space="0" w:color="auto"/>
      </w:divBdr>
    </w:div>
    <w:div w:id="398679029">
      <w:bodyDiv w:val="1"/>
      <w:marLeft w:val="0"/>
      <w:marRight w:val="0"/>
      <w:marTop w:val="0"/>
      <w:marBottom w:val="0"/>
      <w:divBdr>
        <w:top w:val="none" w:sz="0" w:space="0" w:color="auto"/>
        <w:left w:val="none" w:sz="0" w:space="0" w:color="auto"/>
        <w:bottom w:val="none" w:sz="0" w:space="0" w:color="auto"/>
        <w:right w:val="none" w:sz="0" w:space="0" w:color="auto"/>
      </w:divBdr>
    </w:div>
    <w:div w:id="398750319">
      <w:bodyDiv w:val="1"/>
      <w:marLeft w:val="0"/>
      <w:marRight w:val="0"/>
      <w:marTop w:val="0"/>
      <w:marBottom w:val="0"/>
      <w:divBdr>
        <w:top w:val="none" w:sz="0" w:space="0" w:color="auto"/>
        <w:left w:val="none" w:sz="0" w:space="0" w:color="auto"/>
        <w:bottom w:val="none" w:sz="0" w:space="0" w:color="auto"/>
        <w:right w:val="none" w:sz="0" w:space="0" w:color="auto"/>
      </w:divBdr>
    </w:div>
    <w:div w:id="399056157">
      <w:bodyDiv w:val="1"/>
      <w:marLeft w:val="0"/>
      <w:marRight w:val="0"/>
      <w:marTop w:val="0"/>
      <w:marBottom w:val="0"/>
      <w:divBdr>
        <w:top w:val="none" w:sz="0" w:space="0" w:color="auto"/>
        <w:left w:val="none" w:sz="0" w:space="0" w:color="auto"/>
        <w:bottom w:val="none" w:sz="0" w:space="0" w:color="auto"/>
        <w:right w:val="none" w:sz="0" w:space="0" w:color="auto"/>
      </w:divBdr>
    </w:div>
    <w:div w:id="399139348">
      <w:bodyDiv w:val="1"/>
      <w:marLeft w:val="0"/>
      <w:marRight w:val="0"/>
      <w:marTop w:val="0"/>
      <w:marBottom w:val="0"/>
      <w:divBdr>
        <w:top w:val="none" w:sz="0" w:space="0" w:color="auto"/>
        <w:left w:val="none" w:sz="0" w:space="0" w:color="auto"/>
        <w:bottom w:val="none" w:sz="0" w:space="0" w:color="auto"/>
        <w:right w:val="none" w:sz="0" w:space="0" w:color="auto"/>
      </w:divBdr>
    </w:div>
    <w:div w:id="399181499">
      <w:bodyDiv w:val="1"/>
      <w:marLeft w:val="0"/>
      <w:marRight w:val="0"/>
      <w:marTop w:val="0"/>
      <w:marBottom w:val="0"/>
      <w:divBdr>
        <w:top w:val="none" w:sz="0" w:space="0" w:color="auto"/>
        <w:left w:val="none" w:sz="0" w:space="0" w:color="auto"/>
        <w:bottom w:val="none" w:sz="0" w:space="0" w:color="auto"/>
        <w:right w:val="none" w:sz="0" w:space="0" w:color="auto"/>
      </w:divBdr>
    </w:div>
    <w:div w:id="399524367">
      <w:bodyDiv w:val="1"/>
      <w:marLeft w:val="0"/>
      <w:marRight w:val="0"/>
      <w:marTop w:val="0"/>
      <w:marBottom w:val="0"/>
      <w:divBdr>
        <w:top w:val="none" w:sz="0" w:space="0" w:color="auto"/>
        <w:left w:val="none" w:sz="0" w:space="0" w:color="auto"/>
        <w:bottom w:val="none" w:sz="0" w:space="0" w:color="auto"/>
        <w:right w:val="none" w:sz="0" w:space="0" w:color="auto"/>
      </w:divBdr>
    </w:div>
    <w:div w:id="399644012">
      <w:bodyDiv w:val="1"/>
      <w:marLeft w:val="0"/>
      <w:marRight w:val="0"/>
      <w:marTop w:val="0"/>
      <w:marBottom w:val="0"/>
      <w:divBdr>
        <w:top w:val="none" w:sz="0" w:space="0" w:color="auto"/>
        <w:left w:val="none" w:sz="0" w:space="0" w:color="auto"/>
        <w:bottom w:val="none" w:sz="0" w:space="0" w:color="auto"/>
        <w:right w:val="none" w:sz="0" w:space="0" w:color="auto"/>
      </w:divBdr>
    </w:div>
    <w:div w:id="399982193">
      <w:bodyDiv w:val="1"/>
      <w:marLeft w:val="0"/>
      <w:marRight w:val="0"/>
      <w:marTop w:val="0"/>
      <w:marBottom w:val="0"/>
      <w:divBdr>
        <w:top w:val="none" w:sz="0" w:space="0" w:color="auto"/>
        <w:left w:val="none" w:sz="0" w:space="0" w:color="auto"/>
        <w:bottom w:val="none" w:sz="0" w:space="0" w:color="auto"/>
        <w:right w:val="none" w:sz="0" w:space="0" w:color="auto"/>
      </w:divBdr>
    </w:div>
    <w:div w:id="399989355">
      <w:bodyDiv w:val="1"/>
      <w:marLeft w:val="0"/>
      <w:marRight w:val="0"/>
      <w:marTop w:val="0"/>
      <w:marBottom w:val="0"/>
      <w:divBdr>
        <w:top w:val="none" w:sz="0" w:space="0" w:color="auto"/>
        <w:left w:val="none" w:sz="0" w:space="0" w:color="auto"/>
        <w:bottom w:val="none" w:sz="0" w:space="0" w:color="auto"/>
        <w:right w:val="none" w:sz="0" w:space="0" w:color="auto"/>
      </w:divBdr>
    </w:div>
    <w:div w:id="400442364">
      <w:bodyDiv w:val="1"/>
      <w:marLeft w:val="0"/>
      <w:marRight w:val="0"/>
      <w:marTop w:val="0"/>
      <w:marBottom w:val="0"/>
      <w:divBdr>
        <w:top w:val="none" w:sz="0" w:space="0" w:color="auto"/>
        <w:left w:val="none" w:sz="0" w:space="0" w:color="auto"/>
        <w:bottom w:val="none" w:sz="0" w:space="0" w:color="auto"/>
        <w:right w:val="none" w:sz="0" w:space="0" w:color="auto"/>
      </w:divBdr>
    </w:div>
    <w:div w:id="400643863">
      <w:bodyDiv w:val="1"/>
      <w:marLeft w:val="0"/>
      <w:marRight w:val="0"/>
      <w:marTop w:val="0"/>
      <w:marBottom w:val="0"/>
      <w:divBdr>
        <w:top w:val="none" w:sz="0" w:space="0" w:color="auto"/>
        <w:left w:val="none" w:sz="0" w:space="0" w:color="auto"/>
        <w:bottom w:val="none" w:sz="0" w:space="0" w:color="auto"/>
        <w:right w:val="none" w:sz="0" w:space="0" w:color="auto"/>
      </w:divBdr>
    </w:div>
    <w:div w:id="400754128">
      <w:bodyDiv w:val="1"/>
      <w:marLeft w:val="0"/>
      <w:marRight w:val="0"/>
      <w:marTop w:val="0"/>
      <w:marBottom w:val="0"/>
      <w:divBdr>
        <w:top w:val="none" w:sz="0" w:space="0" w:color="auto"/>
        <w:left w:val="none" w:sz="0" w:space="0" w:color="auto"/>
        <w:bottom w:val="none" w:sz="0" w:space="0" w:color="auto"/>
        <w:right w:val="none" w:sz="0" w:space="0" w:color="auto"/>
      </w:divBdr>
    </w:div>
    <w:div w:id="401374895">
      <w:bodyDiv w:val="1"/>
      <w:marLeft w:val="0"/>
      <w:marRight w:val="0"/>
      <w:marTop w:val="0"/>
      <w:marBottom w:val="0"/>
      <w:divBdr>
        <w:top w:val="none" w:sz="0" w:space="0" w:color="auto"/>
        <w:left w:val="none" w:sz="0" w:space="0" w:color="auto"/>
        <w:bottom w:val="none" w:sz="0" w:space="0" w:color="auto"/>
        <w:right w:val="none" w:sz="0" w:space="0" w:color="auto"/>
      </w:divBdr>
    </w:div>
    <w:div w:id="401492368">
      <w:bodyDiv w:val="1"/>
      <w:marLeft w:val="0"/>
      <w:marRight w:val="0"/>
      <w:marTop w:val="0"/>
      <w:marBottom w:val="0"/>
      <w:divBdr>
        <w:top w:val="none" w:sz="0" w:space="0" w:color="auto"/>
        <w:left w:val="none" w:sz="0" w:space="0" w:color="auto"/>
        <w:bottom w:val="none" w:sz="0" w:space="0" w:color="auto"/>
        <w:right w:val="none" w:sz="0" w:space="0" w:color="auto"/>
      </w:divBdr>
    </w:div>
    <w:div w:id="401872042">
      <w:bodyDiv w:val="1"/>
      <w:marLeft w:val="0"/>
      <w:marRight w:val="0"/>
      <w:marTop w:val="0"/>
      <w:marBottom w:val="0"/>
      <w:divBdr>
        <w:top w:val="none" w:sz="0" w:space="0" w:color="auto"/>
        <w:left w:val="none" w:sz="0" w:space="0" w:color="auto"/>
        <w:bottom w:val="none" w:sz="0" w:space="0" w:color="auto"/>
        <w:right w:val="none" w:sz="0" w:space="0" w:color="auto"/>
      </w:divBdr>
    </w:div>
    <w:div w:id="402029461">
      <w:bodyDiv w:val="1"/>
      <w:marLeft w:val="0"/>
      <w:marRight w:val="0"/>
      <w:marTop w:val="0"/>
      <w:marBottom w:val="0"/>
      <w:divBdr>
        <w:top w:val="none" w:sz="0" w:space="0" w:color="auto"/>
        <w:left w:val="none" w:sz="0" w:space="0" w:color="auto"/>
        <w:bottom w:val="none" w:sz="0" w:space="0" w:color="auto"/>
        <w:right w:val="none" w:sz="0" w:space="0" w:color="auto"/>
      </w:divBdr>
    </w:div>
    <w:div w:id="402334084">
      <w:bodyDiv w:val="1"/>
      <w:marLeft w:val="0"/>
      <w:marRight w:val="0"/>
      <w:marTop w:val="0"/>
      <w:marBottom w:val="0"/>
      <w:divBdr>
        <w:top w:val="none" w:sz="0" w:space="0" w:color="auto"/>
        <w:left w:val="none" w:sz="0" w:space="0" w:color="auto"/>
        <w:bottom w:val="none" w:sz="0" w:space="0" w:color="auto"/>
        <w:right w:val="none" w:sz="0" w:space="0" w:color="auto"/>
      </w:divBdr>
    </w:div>
    <w:div w:id="402411755">
      <w:bodyDiv w:val="1"/>
      <w:marLeft w:val="0"/>
      <w:marRight w:val="0"/>
      <w:marTop w:val="0"/>
      <w:marBottom w:val="0"/>
      <w:divBdr>
        <w:top w:val="none" w:sz="0" w:space="0" w:color="auto"/>
        <w:left w:val="none" w:sz="0" w:space="0" w:color="auto"/>
        <w:bottom w:val="none" w:sz="0" w:space="0" w:color="auto"/>
        <w:right w:val="none" w:sz="0" w:space="0" w:color="auto"/>
      </w:divBdr>
    </w:div>
    <w:div w:id="402607416">
      <w:bodyDiv w:val="1"/>
      <w:marLeft w:val="0"/>
      <w:marRight w:val="0"/>
      <w:marTop w:val="0"/>
      <w:marBottom w:val="0"/>
      <w:divBdr>
        <w:top w:val="none" w:sz="0" w:space="0" w:color="auto"/>
        <w:left w:val="none" w:sz="0" w:space="0" w:color="auto"/>
        <w:bottom w:val="none" w:sz="0" w:space="0" w:color="auto"/>
        <w:right w:val="none" w:sz="0" w:space="0" w:color="auto"/>
      </w:divBdr>
    </w:div>
    <w:div w:id="403257620">
      <w:bodyDiv w:val="1"/>
      <w:marLeft w:val="0"/>
      <w:marRight w:val="0"/>
      <w:marTop w:val="0"/>
      <w:marBottom w:val="0"/>
      <w:divBdr>
        <w:top w:val="none" w:sz="0" w:space="0" w:color="auto"/>
        <w:left w:val="none" w:sz="0" w:space="0" w:color="auto"/>
        <w:bottom w:val="none" w:sz="0" w:space="0" w:color="auto"/>
        <w:right w:val="none" w:sz="0" w:space="0" w:color="auto"/>
      </w:divBdr>
    </w:div>
    <w:div w:id="403332215">
      <w:bodyDiv w:val="1"/>
      <w:marLeft w:val="0"/>
      <w:marRight w:val="0"/>
      <w:marTop w:val="0"/>
      <w:marBottom w:val="0"/>
      <w:divBdr>
        <w:top w:val="none" w:sz="0" w:space="0" w:color="auto"/>
        <w:left w:val="none" w:sz="0" w:space="0" w:color="auto"/>
        <w:bottom w:val="none" w:sz="0" w:space="0" w:color="auto"/>
        <w:right w:val="none" w:sz="0" w:space="0" w:color="auto"/>
      </w:divBdr>
    </w:div>
    <w:div w:id="403770056">
      <w:bodyDiv w:val="1"/>
      <w:marLeft w:val="0"/>
      <w:marRight w:val="0"/>
      <w:marTop w:val="0"/>
      <w:marBottom w:val="0"/>
      <w:divBdr>
        <w:top w:val="none" w:sz="0" w:space="0" w:color="auto"/>
        <w:left w:val="none" w:sz="0" w:space="0" w:color="auto"/>
        <w:bottom w:val="none" w:sz="0" w:space="0" w:color="auto"/>
        <w:right w:val="none" w:sz="0" w:space="0" w:color="auto"/>
      </w:divBdr>
    </w:div>
    <w:div w:id="403798292">
      <w:bodyDiv w:val="1"/>
      <w:marLeft w:val="0"/>
      <w:marRight w:val="0"/>
      <w:marTop w:val="0"/>
      <w:marBottom w:val="0"/>
      <w:divBdr>
        <w:top w:val="none" w:sz="0" w:space="0" w:color="auto"/>
        <w:left w:val="none" w:sz="0" w:space="0" w:color="auto"/>
        <w:bottom w:val="none" w:sz="0" w:space="0" w:color="auto"/>
        <w:right w:val="none" w:sz="0" w:space="0" w:color="auto"/>
      </w:divBdr>
    </w:div>
    <w:div w:id="404185095">
      <w:bodyDiv w:val="1"/>
      <w:marLeft w:val="0"/>
      <w:marRight w:val="0"/>
      <w:marTop w:val="0"/>
      <w:marBottom w:val="0"/>
      <w:divBdr>
        <w:top w:val="none" w:sz="0" w:space="0" w:color="auto"/>
        <w:left w:val="none" w:sz="0" w:space="0" w:color="auto"/>
        <w:bottom w:val="none" w:sz="0" w:space="0" w:color="auto"/>
        <w:right w:val="none" w:sz="0" w:space="0" w:color="auto"/>
      </w:divBdr>
    </w:div>
    <w:div w:id="404496433">
      <w:bodyDiv w:val="1"/>
      <w:marLeft w:val="0"/>
      <w:marRight w:val="0"/>
      <w:marTop w:val="0"/>
      <w:marBottom w:val="0"/>
      <w:divBdr>
        <w:top w:val="none" w:sz="0" w:space="0" w:color="auto"/>
        <w:left w:val="none" w:sz="0" w:space="0" w:color="auto"/>
        <w:bottom w:val="none" w:sz="0" w:space="0" w:color="auto"/>
        <w:right w:val="none" w:sz="0" w:space="0" w:color="auto"/>
      </w:divBdr>
    </w:div>
    <w:div w:id="404646220">
      <w:bodyDiv w:val="1"/>
      <w:marLeft w:val="0"/>
      <w:marRight w:val="0"/>
      <w:marTop w:val="0"/>
      <w:marBottom w:val="0"/>
      <w:divBdr>
        <w:top w:val="none" w:sz="0" w:space="0" w:color="auto"/>
        <w:left w:val="none" w:sz="0" w:space="0" w:color="auto"/>
        <w:bottom w:val="none" w:sz="0" w:space="0" w:color="auto"/>
        <w:right w:val="none" w:sz="0" w:space="0" w:color="auto"/>
      </w:divBdr>
    </w:div>
    <w:div w:id="404886216">
      <w:bodyDiv w:val="1"/>
      <w:marLeft w:val="0"/>
      <w:marRight w:val="0"/>
      <w:marTop w:val="0"/>
      <w:marBottom w:val="0"/>
      <w:divBdr>
        <w:top w:val="none" w:sz="0" w:space="0" w:color="auto"/>
        <w:left w:val="none" w:sz="0" w:space="0" w:color="auto"/>
        <w:bottom w:val="none" w:sz="0" w:space="0" w:color="auto"/>
        <w:right w:val="none" w:sz="0" w:space="0" w:color="auto"/>
      </w:divBdr>
    </w:div>
    <w:div w:id="405148790">
      <w:bodyDiv w:val="1"/>
      <w:marLeft w:val="0"/>
      <w:marRight w:val="0"/>
      <w:marTop w:val="0"/>
      <w:marBottom w:val="0"/>
      <w:divBdr>
        <w:top w:val="none" w:sz="0" w:space="0" w:color="auto"/>
        <w:left w:val="none" w:sz="0" w:space="0" w:color="auto"/>
        <w:bottom w:val="none" w:sz="0" w:space="0" w:color="auto"/>
        <w:right w:val="none" w:sz="0" w:space="0" w:color="auto"/>
      </w:divBdr>
    </w:div>
    <w:div w:id="405227134">
      <w:bodyDiv w:val="1"/>
      <w:marLeft w:val="0"/>
      <w:marRight w:val="0"/>
      <w:marTop w:val="0"/>
      <w:marBottom w:val="0"/>
      <w:divBdr>
        <w:top w:val="none" w:sz="0" w:space="0" w:color="auto"/>
        <w:left w:val="none" w:sz="0" w:space="0" w:color="auto"/>
        <w:bottom w:val="none" w:sz="0" w:space="0" w:color="auto"/>
        <w:right w:val="none" w:sz="0" w:space="0" w:color="auto"/>
      </w:divBdr>
    </w:div>
    <w:div w:id="405305797">
      <w:bodyDiv w:val="1"/>
      <w:marLeft w:val="0"/>
      <w:marRight w:val="0"/>
      <w:marTop w:val="0"/>
      <w:marBottom w:val="0"/>
      <w:divBdr>
        <w:top w:val="none" w:sz="0" w:space="0" w:color="auto"/>
        <w:left w:val="none" w:sz="0" w:space="0" w:color="auto"/>
        <w:bottom w:val="none" w:sz="0" w:space="0" w:color="auto"/>
        <w:right w:val="none" w:sz="0" w:space="0" w:color="auto"/>
      </w:divBdr>
    </w:div>
    <w:div w:id="406416965">
      <w:bodyDiv w:val="1"/>
      <w:marLeft w:val="0"/>
      <w:marRight w:val="0"/>
      <w:marTop w:val="0"/>
      <w:marBottom w:val="0"/>
      <w:divBdr>
        <w:top w:val="none" w:sz="0" w:space="0" w:color="auto"/>
        <w:left w:val="none" w:sz="0" w:space="0" w:color="auto"/>
        <w:bottom w:val="none" w:sz="0" w:space="0" w:color="auto"/>
        <w:right w:val="none" w:sz="0" w:space="0" w:color="auto"/>
      </w:divBdr>
    </w:div>
    <w:div w:id="406418427">
      <w:bodyDiv w:val="1"/>
      <w:marLeft w:val="0"/>
      <w:marRight w:val="0"/>
      <w:marTop w:val="0"/>
      <w:marBottom w:val="0"/>
      <w:divBdr>
        <w:top w:val="none" w:sz="0" w:space="0" w:color="auto"/>
        <w:left w:val="none" w:sz="0" w:space="0" w:color="auto"/>
        <w:bottom w:val="none" w:sz="0" w:space="0" w:color="auto"/>
        <w:right w:val="none" w:sz="0" w:space="0" w:color="auto"/>
      </w:divBdr>
    </w:div>
    <w:div w:id="406466400">
      <w:bodyDiv w:val="1"/>
      <w:marLeft w:val="0"/>
      <w:marRight w:val="0"/>
      <w:marTop w:val="0"/>
      <w:marBottom w:val="0"/>
      <w:divBdr>
        <w:top w:val="none" w:sz="0" w:space="0" w:color="auto"/>
        <w:left w:val="none" w:sz="0" w:space="0" w:color="auto"/>
        <w:bottom w:val="none" w:sz="0" w:space="0" w:color="auto"/>
        <w:right w:val="none" w:sz="0" w:space="0" w:color="auto"/>
      </w:divBdr>
    </w:div>
    <w:div w:id="406537265">
      <w:bodyDiv w:val="1"/>
      <w:marLeft w:val="0"/>
      <w:marRight w:val="0"/>
      <w:marTop w:val="0"/>
      <w:marBottom w:val="0"/>
      <w:divBdr>
        <w:top w:val="none" w:sz="0" w:space="0" w:color="auto"/>
        <w:left w:val="none" w:sz="0" w:space="0" w:color="auto"/>
        <w:bottom w:val="none" w:sz="0" w:space="0" w:color="auto"/>
        <w:right w:val="none" w:sz="0" w:space="0" w:color="auto"/>
      </w:divBdr>
    </w:div>
    <w:div w:id="406652952">
      <w:bodyDiv w:val="1"/>
      <w:marLeft w:val="0"/>
      <w:marRight w:val="0"/>
      <w:marTop w:val="0"/>
      <w:marBottom w:val="0"/>
      <w:divBdr>
        <w:top w:val="none" w:sz="0" w:space="0" w:color="auto"/>
        <w:left w:val="none" w:sz="0" w:space="0" w:color="auto"/>
        <w:bottom w:val="none" w:sz="0" w:space="0" w:color="auto"/>
        <w:right w:val="none" w:sz="0" w:space="0" w:color="auto"/>
      </w:divBdr>
    </w:div>
    <w:div w:id="406729628">
      <w:bodyDiv w:val="1"/>
      <w:marLeft w:val="0"/>
      <w:marRight w:val="0"/>
      <w:marTop w:val="0"/>
      <w:marBottom w:val="0"/>
      <w:divBdr>
        <w:top w:val="none" w:sz="0" w:space="0" w:color="auto"/>
        <w:left w:val="none" w:sz="0" w:space="0" w:color="auto"/>
        <w:bottom w:val="none" w:sz="0" w:space="0" w:color="auto"/>
        <w:right w:val="none" w:sz="0" w:space="0" w:color="auto"/>
      </w:divBdr>
    </w:div>
    <w:div w:id="407307907">
      <w:bodyDiv w:val="1"/>
      <w:marLeft w:val="0"/>
      <w:marRight w:val="0"/>
      <w:marTop w:val="0"/>
      <w:marBottom w:val="0"/>
      <w:divBdr>
        <w:top w:val="none" w:sz="0" w:space="0" w:color="auto"/>
        <w:left w:val="none" w:sz="0" w:space="0" w:color="auto"/>
        <w:bottom w:val="none" w:sz="0" w:space="0" w:color="auto"/>
        <w:right w:val="none" w:sz="0" w:space="0" w:color="auto"/>
      </w:divBdr>
    </w:div>
    <w:div w:id="407652809">
      <w:bodyDiv w:val="1"/>
      <w:marLeft w:val="0"/>
      <w:marRight w:val="0"/>
      <w:marTop w:val="0"/>
      <w:marBottom w:val="0"/>
      <w:divBdr>
        <w:top w:val="none" w:sz="0" w:space="0" w:color="auto"/>
        <w:left w:val="none" w:sz="0" w:space="0" w:color="auto"/>
        <w:bottom w:val="none" w:sz="0" w:space="0" w:color="auto"/>
        <w:right w:val="none" w:sz="0" w:space="0" w:color="auto"/>
      </w:divBdr>
    </w:div>
    <w:div w:id="407843544">
      <w:bodyDiv w:val="1"/>
      <w:marLeft w:val="0"/>
      <w:marRight w:val="0"/>
      <w:marTop w:val="0"/>
      <w:marBottom w:val="0"/>
      <w:divBdr>
        <w:top w:val="none" w:sz="0" w:space="0" w:color="auto"/>
        <w:left w:val="none" w:sz="0" w:space="0" w:color="auto"/>
        <w:bottom w:val="none" w:sz="0" w:space="0" w:color="auto"/>
        <w:right w:val="none" w:sz="0" w:space="0" w:color="auto"/>
      </w:divBdr>
    </w:div>
    <w:div w:id="407845359">
      <w:bodyDiv w:val="1"/>
      <w:marLeft w:val="0"/>
      <w:marRight w:val="0"/>
      <w:marTop w:val="0"/>
      <w:marBottom w:val="0"/>
      <w:divBdr>
        <w:top w:val="none" w:sz="0" w:space="0" w:color="auto"/>
        <w:left w:val="none" w:sz="0" w:space="0" w:color="auto"/>
        <w:bottom w:val="none" w:sz="0" w:space="0" w:color="auto"/>
        <w:right w:val="none" w:sz="0" w:space="0" w:color="auto"/>
      </w:divBdr>
    </w:div>
    <w:div w:id="407847982">
      <w:bodyDiv w:val="1"/>
      <w:marLeft w:val="0"/>
      <w:marRight w:val="0"/>
      <w:marTop w:val="0"/>
      <w:marBottom w:val="0"/>
      <w:divBdr>
        <w:top w:val="none" w:sz="0" w:space="0" w:color="auto"/>
        <w:left w:val="none" w:sz="0" w:space="0" w:color="auto"/>
        <w:bottom w:val="none" w:sz="0" w:space="0" w:color="auto"/>
        <w:right w:val="none" w:sz="0" w:space="0" w:color="auto"/>
      </w:divBdr>
    </w:div>
    <w:div w:id="407925509">
      <w:bodyDiv w:val="1"/>
      <w:marLeft w:val="0"/>
      <w:marRight w:val="0"/>
      <w:marTop w:val="0"/>
      <w:marBottom w:val="0"/>
      <w:divBdr>
        <w:top w:val="none" w:sz="0" w:space="0" w:color="auto"/>
        <w:left w:val="none" w:sz="0" w:space="0" w:color="auto"/>
        <w:bottom w:val="none" w:sz="0" w:space="0" w:color="auto"/>
        <w:right w:val="none" w:sz="0" w:space="0" w:color="auto"/>
      </w:divBdr>
    </w:div>
    <w:div w:id="408382807">
      <w:bodyDiv w:val="1"/>
      <w:marLeft w:val="0"/>
      <w:marRight w:val="0"/>
      <w:marTop w:val="0"/>
      <w:marBottom w:val="0"/>
      <w:divBdr>
        <w:top w:val="none" w:sz="0" w:space="0" w:color="auto"/>
        <w:left w:val="none" w:sz="0" w:space="0" w:color="auto"/>
        <w:bottom w:val="none" w:sz="0" w:space="0" w:color="auto"/>
        <w:right w:val="none" w:sz="0" w:space="0" w:color="auto"/>
      </w:divBdr>
    </w:div>
    <w:div w:id="408893406">
      <w:bodyDiv w:val="1"/>
      <w:marLeft w:val="0"/>
      <w:marRight w:val="0"/>
      <w:marTop w:val="0"/>
      <w:marBottom w:val="0"/>
      <w:divBdr>
        <w:top w:val="none" w:sz="0" w:space="0" w:color="auto"/>
        <w:left w:val="none" w:sz="0" w:space="0" w:color="auto"/>
        <w:bottom w:val="none" w:sz="0" w:space="0" w:color="auto"/>
        <w:right w:val="none" w:sz="0" w:space="0" w:color="auto"/>
      </w:divBdr>
    </w:div>
    <w:div w:id="409305081">
      <w:bodyDiv w:val="1"/>
      <w:marLeft w:val="0"/>
      <w:marRight w:val="0"/>
      <w:marTop w:val="0"/>
      <w:marBottom w:val="0"/>
      <w:divBdr>
        <w:top w:val="none" w:sz="0" w:space="0" w:color="auto"/>
        <w:left w:val="none" w:sz="0" w:space="0" w:color="auto"/>
        <w:bottom w:val="none" w:sz="0" w:space="0" w:color="auto"/>
        <w:right w:val="none" w:sz="0" w:space="0" w:color="auto"/>
      </w:divBdr>
    </w:div>
    <w:div w:id="409542097">
      <w:bodyDiv w:val="1"/>
      <w:marLeft w:val="0"/>
      <w:marRight w:val="0"/>
      <w:marTop w:val="0"/>
      <w:marBottom w:val="0"/>
      <w:divBdr>
        <w:top w:val="none" w:sz="0" w:space="0" w:color="auto"/>
        <w:left w:val="none" w:sz="0" w:space="0" w:color="auto"/>
        <w:bottom w:val="none" w:sz="0" w:space="0" w:color="auto"/>
        <w:right w:val="none" w:sz="0" w:space="0" w:color="auto"/>
      </w:divBdr>
    </w:div>
    <w:div w:id="409618222">
      <w:bodyDiv w:val="1"/>
      <w:marLeft w:val="0"/>
      <w:marRight w:val="0"/>
      <w:marTop w:val="0"/>
      <w:marBottom w:val="0"/>
      <w:divBdr>
        <w:top w:val="none" w:sz="0" w:space="0" w:color="auto"/>
        <w:left w:val="none" w:sz="0" w:space="0" w:color="auto"/>
        <w:bottom w:val="none" w:sz="0" w:space="0" w:color="auto"/>
        <w:right w:val="none" w:sz="0" w:space="0" w:color="auto"/>
      </w:divBdr>
    </w:div>
    <w:div w:id="409885454">
      <w:bodyDiv w:val="1"/>
      <w:marLeft w:val="0"/>
      <w:marRight w:val="0"/>
      <w:marTop w:val="0"/>
      <w:marBottom w:val="0"/>
      <w:divBdr>
        <w:top w:val="none" w:sz="0" w:space="0" w:color="auto"/>
        <w:left w:val="none" w:sz="0" w:space="0" w:color="auto"/>
        <w:bottom w:val="none" w:sz="0" w:space="0" w:color="auto"/>
        <w:right w:val="none" w:sz="0" w:space="0" w:color="auto"/>
      </w:divBdr>
    </w:div>
    <w:div w:id="410393945">
      <w:bodyDiv w:val="1"/>
      <w:marLeft w:val="0"/>
      <w:marRight w:val="0"/>
      <w:marTop w:val="0"/>
      <w:marBottom w:val="0"/>
      <w:divBdr>
        <w:top w:val="none" w:sz="0" w:space="0" w:color="auto"/>
        <w:left w:val="none" w:sz="0" w:space="0" w:color="auto"/>
        <w:bottom w:val="none" w:sz="0" w:space="0" w:color="auto"/>
        <w:right w:val="none" w:sz="0" w:space="0" w:color="auto"/>
      </w:divBdr>
    </w:div>
    <w:div w:id="410857926">
      <w:bodyDiv w:val="1"/>
      <w:marLeft w:val="0"/>
      <w:marRight w:val="0"/>
      <w:marTop w:val="0"/>
      <w:marBottom w:val="0"/>
      <w:divBdr>
        <w:top w:val="none" w:sz="0" w:space="0" w:color="auto"/>
        <w:left w:val="none" w:sz="0" w:space="0" w:color="auto"/>
        <w:bottom w:val="none" w:sz="0" w:space="0" w:color="auto"/>
        <w:right w:val="none" w:sz="0" w:space="0" w:color="auto"/>
      </w:divBdr>
    </w:div>
    <w:div w:id="411120165">
      <w:bodyDiv w:val="1"/>
      <w:marLeft w:val="0"/>
      <w:marRight w:val="0"/>
      <w:marTop w:val="0"/>
      <w:marBottom w:val="0"/>
      <w:divBdr>
        <w:top w:val="none" w:sz="0" w:space="0" w:color="auto"/>
        <w:left w:val="none" w:sz="0" w:space="0" w:color="auto"/>
        <w:bottom w:val="none" w:sz="0" w:space="0" w:color="auto"/>
        <w:right w:val="none" w:sz="0" w:space="0" w:color="auto"/>
      </w:divBdr>
    </w:div>
    <w:div w:id="411127757">
      <w:bodyDiv w:val="1"/>
      <w:marLeft w:val="0"/>
      <w:marRight w:val="0"/>
      <w:marTop w:val="0"/>
      <w:marBottom w:val="0"/>
      <w:divBdr>
        <w:top w:val="none" w:sz="0" w:space="0" w:color="auto"/>
        <w:left w:val="none" w:sz="0" w:space="0" w:color="auto"/>
        <w:bottom w:val="none" w:sz="0" w:space="0" w:color="auto"/>
        <w:right w:val="none" w:sz="0" w:space="0" w:color="auto"/>
      </w:divBdr>
    </w:div>
    <w:div w:id="411661899">
      <w:bodyDiv w:val="1"/>
      <w:marLeft w:val="0"/>
      <w:marRight w:val="0"/>
      <w:marTop w:val="0"/>
      <w:marBottom w:val="0"/>
      <w:divBdr>
        <w:top w:val="none" w:sz="0" w:space="0" w:color="auto"/>
        <w:left w:val="none" w:sz="0" w:space="0" w:color="auto"/>
        <w:bottom w:val="none" w:sz="0" w:space="0" w:color="auto"/>
        <w:right w:val="none" w:sz="0" w:space="0" w:color="auto"/>
      </w:divBdr>
    </w:div>
    <w:div w:id="411971438">
      <w:bodyDiv w:val="1"/>
      <w:marLeft w:val="0"/>
      <w:marRight w:val="0"/>
      <w:marTop w:val="0"/>
      <w:marBottom w:val="0"/>
      <w:divBdr>
        <w:top w:val="none" w:sz="0" w:space="0" w:color="auto"/>
        <w:left w:val="none" w:sz="0" w:space="0" w:color="auto"/>
        <w:bottom w:val="none" w:sz="0" w:space="0" w:color="auto"/>
        <w:right w:val="none" w:sz="0" w:space="0" w:color="auto"/>
      </w:divBdr>
    </w:div>
    <w:div w:id="412624118">
      <w:bodyDiv w:val="1"/>
      <w:marLeft w:val="0"/>
      <w:marRight w:val="0"/>
      <w:marTop w:val="0"/>
      <w:marBottom w:val="0"/>
      <w:divBdr>
        <w:top w:val="none" w:sz="0" w:space="0" w:color="auto"/>
        <w:left w:val="none" w:sz="0" w:space="0" w:color="auto"/>
        <w:bottom w:val="none" w:sz="0" w:space="0" w:color="auto"/>
        <w:right w:val="none" w:sz="0" w:space="0" w:color="auto"/>
      </w:divBdr>
    </w:div>
    <w:div w:id="412750751">
      <w:bodyDiv w:val="1"/>
      <w:marLeft w:val="0"/>
      <w:marRight w:val="0"/>
      <w:marTop w:val="0"/>
      <w:marBottom w:val="0"/>
      <w:divBdr>
        <w:top w:val="none" w:sz="0" w:space="0" w:color="auto"/>
        <w:left w:val="none" w:sz="0" w:space="0" w:color="auto"/>
        <w:bottom w:val="none" w:sz="0" w:space="0" w:color="auto"/>
        <w:right w:val="none" w:sz="0" w:space="0" w:color="auto"/>
      </w:divBdr>
    </w:div>
    <w:div w:id="412892297">
      <w:bodyDiv w:val="1"/>
      <w:marLeft w:val="0"/>
      <w:marRight w:val="0"/>
      <w:marTop w:val="0"/>
      <w:marBottom w:val="0"/>
      <w:divBdr>
        <w:top w:val="none" w:sz="0" w:space="0" w:color="auto"/>
        <w:left w:val="none" w:sz="0" w:space="0" w:color="auto"/>
        <w:bottom w:val="none" w:sz="0" w:space="0" w:color="auto"/>
        <w:right w:val="none" w:sz="0" w:space="0" w:color="auto"/>
      </w:divBdr>
    </w:div>
    <w:div w:id="413087248">
      <w:bodyDiv w:val="1"/>
      <w:marLeft w:val="0"/>
      <w:marRight w:val="0"/>
      <w:marTop w:val="0"/>
      <w:marBottom w:val="0"/>
      <w:divBdr>
        <w:top w:val="none" w:sz="0" w:space="0" w:color="auto"/>
        <w:left w:val="none" w:sz="0" w:space="0" w:color="auto"/>
        <w:bottom w:val="none" w:sz="0" w:space="0" w:color="auto"/>
        <w:right w:val="none" w:sz="0" w:space="0" w:color="auto"/>
      </w:divBdr>
    </w:div>
    <w:div w:id="413092206">
      <w:bodyDiv w:val="1"/>
      <w:marLeft w:val="0"/>
      <w:marRight w:val="0"/>
      <w:marTop w:val="0"/>
      <w:marBottom w:val="0"/>
      <w:divBdr>
        <w:top w:val="none" w:sz="0" w:space="0" w:color="auto"/>
        <w:left w:val="none" w:sz="0" w:space="0" w:color="auto"/>
        <w:bottom w:val="none" w:sz="0" w:space="0" w:color="auto"/>
        <w:right w:val="none" w:sz="0" w:space="0" w:color="auto"/>
      </w:divBdr>
    </w:div>
    <w:div w:id="413207628">
      <w:bodyDiv w:val="1"/>
      <w:marLeft w:val="0"/>
      <w:marRight w:val="0"/>
      <w:marTop w:val="0"/>
      <w:marBottom w:val="0"/>
      <w:divBdr>
        <w:top w:val="none" w:sz="0" w:space="0" w:color="auto"/>
        <w:left w:val="none" w:sz="0" w:space="0" w:color="auto"/>
        <w:bottom w:val="none" w:sz="0" w:space="0" w:color="auto"/>
        <w:right w:val="none" w:sz="0" w:space="0" w:color="auto"/>
      </w:divBdr>
    </w:div>
    <w:div w:id="413628282">
      <w:bodyDiv w:val="1"/>
      <w:marLeft w:val="0"/>
      <w:marRight w:val="0"/>
      <w:marTop w:val="0"/>
      <w:marBottom w:val="0"/>
      <w:divBdr>
        <w:top w:val="none" w:sz="0" w:space="0" w:color="auto"/>
        <w:left w:val="none" w:sz="0" w:space="0" w:color="auto"/>
        <w:bottom w:val="none" w:sz="0" w:space="0" w:color="auto"/>
        <w:right w:val="none" w:sz="0" w:space="0" w:color="auto"/>
      </w:divBdr>
    </w:div>
    <w:div w:id="414396232">
      <w:bodyDiv w:val="1"/>
      <w:marLeft w:val="0"/>
      <w:marRight w:val="0"/>
      <w:marTop w:val="0"/>
      <w:marBottom w:val="0"/>
      <w:divBdr>
        <w:top w:val="none" w:sz="0" w:space="0" w:color="auto"/>
        <w:left w:val="none" w:sz="0" w:space="0" w:color="auto"/>
        <w:bottom w:val="none" w:sz="0" w:space="0" w:color="auto"/>
        <w:right w:val="none" w:sz="0" w:space="0" w:color="auto"/>
      </w:divBdr>
    </w:div>
    <w:div w:id="414518680">
      <w:bodyDiv w:val="1"/>
      <w:marLeft w:val="0"/>
      <w:marRight w:val="0"/>
      <w:marTop w:val="0"/>
      <w:marBottom w:val="0"/>
      <w:divBdr>
        <w:top w:val="none" w:sz="0" w:space="0" w:color="auto"/>
        <w:left w:val="none" w:sz="0" w:space="0" w:color="auto"/>
        <w:bottom w:val="none" w:sz="0" w:space="0" w:color="auto"/>
        <w:right w:val="none" w:sz="0" w:space="0" w:color="auto"/>
      </w:divBdr>
    </w:div>
    <w:div w:id="414546873">
      <w:bodyDiv w:val="1"/>
      <w:marLeft w:val="0"/>
      <w:marRight w:val="0"/>
      <w:marTop w:val="0"/>
      <w:marBottom w:val="0"/>
      <w:divBdr>
        <w:top w:val="none" w:sz="0" w:space="0" w:color="auto"/>
        <w:left w:val="none" w:sz="0" w:space="0" w:color="auto"/>
        <w:bottom w:val="none" w:sz="0" w:space="0" w:color="auto"/>
        <w:right w:val="none" w:sz="0" w:space="0" w:color="auto"/>
      </w:divBdr>
    </w:div>
    <w:div w:id="414741951">
      <w:bodyDiv w:val="1"/>
      <w:marLeft w:val="0"/>
      <w:marRight w:val="0"/>
      <w:marTop w:val="0"/>
      <w:marBottom w:val="0"/>
      <w:divBdr>
        <w:top w:val="none" w:sz="0" w:space="0" w:color="auto"/>
        <w:left w:val="none" w:sz="0" w:space="0" w:color="auto"/>
        <w:bottom w:val="none" w:sz="0" w:space="0" w:color="auto"/>
        <w:right w:val="none" w:sz="0" w:space="0" w:color="auto"/>
      </w:divBdr>
    </w:div>
    <w:div w:id="414977542">
      <w:bodyDiv w:val="1"/>
      <w:marLeft w:val="0"/>
      <w:marRight w:val="0"/>
      <w:marTop w:val="0"/>
      <w:marBottom w:val="0"/>
      <w:divBdr>
        <w:top w:val="none" w:sz="0" w:space="0" w:color="auto"/>
        <w:left w:val="none" w:sz="0" w:space="0" w:color="auto"/>
        <w:bottom w:val="none" w:sz="0" w:space="0" w:color="auto"/>
        <w:right w:val="none" w:sz="0" w:space="0" w:color="auto"/>
      </w:divBdr>
    </w:div>
    <w:div w:id="414985334">
      <w:bodyDiv w:val="1"/>
      <w:marLeft w:val="0"/>
      <w:marRight w:val="0"/>
      <w:marTop w:val="0"/>
      <w:marBottom w:val="0"/>
      <w:divBdr>
        <w:top w:val="none" w:sz="0" w:space="0" w:color="auto"/>
        <w:left w:val="none" w:sz="0" w:space="0" w:color="auto"/>
        <w:bottom w:val="none" w:sz="0" w:space="0" w:color="auto"/>
        <w:right w:val="none" w:sz="0" w:space="0" w:color="auto"/>
      </w:divBdr>
    </w:div>
    <w:div w:id="415177438">
      <w:bodyDiv w:val="1"/>
      <w:marLeft w:val="0"/>
      <w:marRight w:val="0"/>
      <w:marTop w:val="0"/>
      <w:marBottom w:val="0"/>
      <w:divBdr>
        <w:top w:val="none" w:sz="0" w:space="0" w:color="auto"/>
        <w:left w:val="none" w:sz="0" w:space="0" w:color="auto"/>
        <w:bottom w:val="none" w:sz="0" w:space="0" w:color="auto"/>
        <w:right w:val="none" w:sz="0" w:space="0" w:color="auto"/>
      </w:divBdr>
    </w:div>
    <w:div w:id="415203099">
      <w:bodyDiv w:val="1"/>
      <w:marLeft w:val="0"/>
      <w:marRight w:val="0"/>
      <w:marTop w:val="0"/>
      <w:marBottom w:val="0"/>
      <w:divBdr>
        <w:top w:val="none" w:sz="0" w:space="0" w:color="auto"/>
        <w:left w:val="none" w:sz="0" w:space="0" w:color="auto"/>
        <w:bottom w:val="none" w:sz="0" w:space="0" w:color="auto"/>
        <w:right w:val="none" w:sz="0" w:space="0" w:color="auto"/>
      </w:divBdr>
    </w:div>
    <w:div w:id="415322207">
      <w:bodyDiv w:val="1"/>
      <w:marLeft w:val="0"/>
      <w:marRight w:val="0"/>
      <w:marTop w:val="0"/>
      <w:marBottom w:val="0"/>
      <w:divBdr>
        <w:top w:val="none" w:sz="0" w:space="0" w:color="auto"/>
        <w:left w:val="none" w:sz="0" w:space="0" w:color="auto"/>
        <w:bottom w:val="none" w:sz="0" w:space="0" w:color="auto"/>
        <w:right w:val="none" w:sz="0" w:space="0" w:color="auto"/>
      </w:divBdr>
    </w:div>
    <w:div w:id="415831685">
      <w:bodyDiv w:val="1"/>
      <w:marLeft w:val="0"/>
      <w:marRight w:val="0"/>
      <w:marTop w:val="0"/>
      <w:marBottom w:val="0"/>
      <w:divBdr>
        <w:top w:val="none" w:sz="0" w:space="0" w:color="auto"/>
        <w:left w:val="none" w:sz="0" w:space="0" w:color="auto"/>
        <w:bottom w:val="none" w:sz="0" w:space="0" w:color="auto"/>
        <w:right w:val="none" w:sz="0" w:space="0" w:color="auto"/>
      </w:divBdr>
    </w:div>
    <w:div w:id="416169927">
      <w:bodyDiv w:val="1"/>
      <w:marLeft w:val="0"/>
      <w:marRight w:val="0"/>
      <w:marTop w:val="0"/>
      <w:marBottom w:val="0"/>
      <w:divBdr>
        <w:top w:val="none" w:sz="0" w:space="0" w:color="auto"/>
        <w:left w:val="none" w:sz="0" w:space="0" w:color="auto"/>
        <w:bottom w:val="none" w:sz="0" w:space="0" w:color="auto"/>
        <w:right w:val="none" w:sz="0" w:space="0" w:color="auto"/>
      </w:divBdr>
    </w:div>
    <w:div w:id="416710369">
      <w:bodyDiv w:val="1"/>
      <w:marLeft w:val="0"/>
      <w:marRight w:val="0"/>
      <w:marTop w:val="0"/>
      <w:marBottom w:val="0"/>
      <w:divBdr>
        <w:top w:val="none" w:sz="0" w:space="0" w:color="auto"/>
        <w:left w:val="none" w:sz="0" w:space="0" w:color="auto"/>
        <w:bottom w:val="none" w:sz="0" w:space="0" w:color="auto"/>
        <w:right w:val="none" w:sz="0" w:space="0" w:color="auto"/>
      </w:divBdr>
    </w:div>
    <w:div w:id="416748252">
      <w:bodyDiv w:val="1"/>
      <w:marLeft w:val="0"/>
      <w:marRight w:val="0"/>
      <w:marTop w:val="0"/>
      <w:marBottom w:val="0"/>
      <w:divBdr>
        <w:top w:val="none" w:sz="0" w:space="0" w:color="auto"/>
        <w:left w:val="none" w:sz="0" w:space="0" w:color="auto"/>
        <w:bottom w:val="none" w:sz="0" w:space="0" w:color="auto"/>
        <w:right w:val="none" w:sz="0" w:space="0" w:color="auto"/>
      </w:divBdr>
    </w:div>
    <w:div w:id="416832557">
      <w:bodyDiv w:val="1"/>
      <w:marLeft w:val="0"/>
      <w:marRight w:val="0"/>
      <w:marTop w:val="0"/>
      <w:marBottom w:val="0"/>
      <w:divBdr>
        <w:top w:val="none" w:sz="0" w:space="0" w:color="auto"/>
        <w:left w:val="none" w:sz="0" w:space="0" w:color="auto"/>
        <w:bottom w:val="none" w:sz="0" w:space="0" w:color="auto"/>
        <w:right w:val="none" w:sz="0" w:space="0" w:color="auto"/>
      </w:divBdr>
    </w:div>
    <w:div w:id="417211368">
      <w:bodyDiv w:val="1"/>
      <w:marLeft w:val="0"/>
      <w:marRight w:val="0"/>
      <w:marTop w:val="0"/>
      <w:marBottom w:val="0"/>
      <w:divBdr>
        <w:top w:val="none" w:sz="0" w:space="0" w:color="auto"/>
        <w:left w:val="none" w:sz="0" w:space="0" w:color="auto"/>
        <w:bottom w:val="none" w:sz="0" w:space="0" w:color="auto"/>
        <w:right w:val="none" w:sz="0" w:space="0" w:color="auto"/>
      </w:divBdr>
    </w:div>
    <w:div w:id="417289481">
      <w:bodyDiv w:val="1"/>
      <w:marLeft w:val="0"/>
      <w:marRight w:val="0"/>
      <w:marTop w:val="0"/>
      <w:marBottom w:val="0"/>
      <w:divBdr>
        <w:top w:val="none" w:sz="0" w:space="0" w:color="auto"/>
        <w:left w:val="none" w:sz="0" w:space="0" w:color="auto"/>
        <w:bottom w:val="none" w:sz="0" w:space="0" w:color="auto"/>
        <w:right w:val="none" w:sz="0" w:space="0" w:color="auto"/>
      </w:divBdr>
    </w:div>
    <w:div w:id="418020662">
      <w:bodyDiv w:val="1"/>
      <w:marLeft w:val="0"/>
      <w:marRight w:val="0"/>
      <w:marTop w:val="0"/>
      <w:marBottom w:val="0"/>
      <w:divBdr>
        <w:top w:val="none" w:sz="0" w:space="0" w:color="auto"/>
        <w:left w:val="none" w:sz="0" w:space="0" w:color="auto"/>
        <w:bottom w:val="none" w:sz="0" w:space="0" w:color="auto"/>
        <w:right w:val="none" w:sz="0" w:space="0" w:color="auto"/>
      </w:divBdr>
    </w:div>
    <w:div w:id="418526846">
      <w:bodyDiv w:val="1"/>
      <w:marLeft w:val="0"/>
      <w:marRight w:val="0"/>
      <w:marTop w:val="0"/>
      <w:marBottom w:val="0"/>
      <w:divBdr>
        <w:top w:val="none" w:sz="0" w:space="0" w:color="auto"/>
        <w:left w:val="none" w:sz="0" w:space="0" w:color="auto"/>
        <w:bottom w:val="none" w:sz="0" w:space="0" w:color="auto"/>
        <w:right w:val="none" w:sz="0" w:space="0" w:color="auto"/>
      </w:divBdr>
    </w:div>
    <w:div w:id="418596222">
      <w:bodyDiv w:val="1"/>
      <w:marLeft w:val="0"/>
      <w:marRight w:val="0"/>
      <w:marTop w:val="0"/>
      <w:marBottom w:val="0"/>
      <w:divBdr>
        <w:top w:val="none" w:sz="0" w:space="0" w:color="auto"/>
        <w:left w:val="none" w:sz="0" w:space="0" w:color="auto"/>
        <w:bottom w:val="none" w:sz="0" w:space="0" w:color="auto"/>
        <w:right w:val="none" w:sz="0" w:space="0" w:color="auto"/>
      </w:divBdr>
    </w:div>
    <w:div w:id="419065965">
      <w:bodyDiv w:val="1"/>
      <w:marLeft w:val="0"/>
      <w:marRight w:val="0"/>
      <w:marTop w:val="0"/>
      <w:marBottom w:val="0"/>
      <w:divBdr>
        <w:top w:val="none" w:sz="0" w:space="0" w:color="auto"/>
        <w:left w:val="none" w:sz="0" w:space="0" w:color="auto"/>
        <w:bottom w:val="none" w:sz="0" w:space="0" w:color="auto"/>
        <w:right w:val="none" w:sz="0" w:space="0" w:color="auto"/>
      </w:divBdr>
    </w:div>
    <w:div w:id="419104832">
      <w:bodyDiv w:val="1"/>
      <w:marLeft w:val="0"/>
      <w:marRight w:val="0"/>
      <w:marTop w:val="0"/>
      <w:marBottom w:val="0"/>
      <w:divBdr>
        <w:top w:val="none" w:sz="0" w:space="0" w:color="auto"/>
        <w:left w:val="none" w:sz="0" w:space="0" w:color="auto"/>
        <w:bottom w:val="none" w:sz="0" w:space="0" w:color="auto"/>
        <w:right w:val="none" w:sz="0" w:space="0" w:color="auto"/>
      </w:divBdr>
    </w:div>
    <w:div w:id="419254597">
      <w:bodyDiv w:val="1"/>
      <w:marLeft w:val="0"/>
      <w:marRight w:val="0"/>
      <w:marTop w:val="0"/>
      <w:marBottom w:val="0"/>
      <w:divBdr>
        <w:top w:val="none" w:sz="0" w:space="0" w:color="auto"/>
        <w:left w:val="none" w:sz="0" w:space="0" w:color="auto"/>
        <w:bottom w:val="none" w:sz="0" w:space="0" w:color="auto"/>
        <w:right w:val="none" w:sz="0" w:space="0" w:color="auto"/>
      </w:divBdr>
    </w:div>
    <w:div w:id="419257364">
      <w:bodyDiv w:val="1"/>
      <w:marLeft w:val="0"/>
      <w:marRight w:val="0"/>
      <w:marTop w:val="0"/>
      <w:marBottom w:val="0"/>
      <w:divBdr>
        <w:top w:val="none" w:sz="0" w:space="0" w:color="auto"/>
        <w:left w:val="none" w:sz="0" w:space="0" w:color="auto"/>
        <w:bottom w:val="none" w:sz="0" w:space="0" w:color="auto"/>
        <w:right w:val="none" w:sz="0" w:space="0" w:color="auto"/>
      </w:divBdr>
    </w:div>
    <w:div w:id="419911517">
      <w:bodyDiv w:val="1"/>
      <w:marLeft w:val="0"/>
      <w:marRight w:val="0"/>
      <w:marTop w:val="0"/>
      <w:marBottom w:val="0"/>
      <w:divBdr>
        <w:top w:val="none" w:sz="0" w:space="0" w:color="auto"/>
        <w:left w:val="none" w:sz="0" w:space="0" w:color="auto"/>
        <w:bottom w:val="none" w:sz="0" w:space="0" w:color="auto"/>
        <w:right w:val="none" w:sz="0" w:space="0" w:color="auto"/>
      </w:divBdr>
    </w:div>
    <w:div w:id="420028196">
      <w:bodyDiv w:val="1"/>
      <w:marLeft w:val="0"/>
      <w:marRight w:val="0"/>
      <w:marTop w:val="0"/>
      <w:marBottom w:val="0"/>
      <w:divBdr>
        <w:top w:val="none" w:sz="0" w:space="0" w:color="auto"/>
        <w:left w:val="none" w:sz="0" w:space="0" w:color="auto"/>
        <w:bottom w:val="none" w:sz="0" w:space="0" w:color="auto"/>
        <w:right w:val="none" w:sz="0" w:space="0" w:color="auto"/>
      </w:divBdr>
    </w:div>
    <w:div w:id="420489451">
      <w:bodyDiv w:val="1"/>
      <w:marLeft w:val="0"/>
      <w:marRight w:val="0"/>
      <w:marTop w:val="0"/>
      <w:marBottom w:val="0"/>
      <w:divBdr>
        <w:top w:val="none" w:sz="0" w:space="0" w:color="auto"/>
        <w:left w:val="none" w:sz="0" w:space="0" w:color="auto"/>
        <w:bottom w:val="none" w:sz="0" w:space="0" w:color="auto"/>
        <w:right w:val="none" w:sz="0" w:space="0" w:color="auto"/>
      </w:divBdr>
    </w:div>
    <w:div w:id="420834433">
      <w:bodyDiv w:val="1"/>
      <w:marLeft w:val="0"/>
      <w:marRight w:val="0"/>
      <w:marTop w:val="0"/>
      <w:marBottom w:val="0"/>
      <w:divBdr>
        <w:top w:val="none" w:sz="0" w:space="0" w:color="auto"/>
        <w:left w:val="none" w:sz="0" w:space="0" w:color="auto"/>
        <w:bottom w:val="none" w:sz="0" w:space="0" w:color="auto"/>
        <w:right w:val="none" w:sz="0" w:space="0" w:color="auto"/>
      </w:divBdr>
    </w:div>
    <w:div w:id="420875084">
      <w:bodyDiv w:val="1"/>
      <w:marLeft w:val="0"/>
      <w:marRight w:val="0"/>
      <w:marTop w:val="0"/>
      <w:marBottom w:val="0"/>
      <w:divBdr>
        <w:top w:val="none" w:sz="0" w:space="0" w:color="auto"/>
        <w:left w:val="none" w:sz="0" w:space="0" w:color="auto"/>
        <w:bottom w:val="none" w:sz="0" w:space="0" w:color="auto"/>
        <w:right w:val="none" w:sz="0" w:space="0" w:color="auto"/>
      </w:divBdr>
    </w:div>
    <w:div w:id="420954757">
      <w:bodyDiv w:val="1"/>
      <w:marLeft w:val="0"/>
      <w:marRight w:val="0"/>
      <w:marTop w:val="0"/>
      <w:marBottom w:val="0"/>
      <w:divBdr>
        <w:top w:val="none" w:sz="0" w:space="0" w:color="auto"/>
        <w:left w:val="none" w:sz="0" w:space="0" w:color="auto"/>
        <w:bottom w:val="none" w:sz="0" w:space="0" w:color="auto"/>
        <w:right w:val="none" w:sz="0" w:space="0" w:color="auto"/>
      </w:divBdr>
    </w:div>
    <w:div w:id="420956117">
      <w:bodyDiv w:val="1"/>
      <w:marLeft w:val="0"/>
      <w:marRight w:val="0"/>
      <w:marTop w:val="0"/>
      <w:marBottom w:val="0"/>
      <w:divBdr>
        <w:top w:val="none" w:sz="0" w:space="0" w:color="auto"/>
        <w:left w:val="none" w:sz="0" w:space="0" w:color="auto"/>
        <w:bottom w:val="none" w:sz="0" w:space="0" w:color="auto"/>
        <w:right w:val="none" w:sz="0" w:space="0" w:color="auto"/>
      </w:divBdr>
    </w:div>
    <w:div w:id="420956429">
      <w:bodyDiv w:val="1"/>
      <w:marLeft w:val="0"/>
      <w:marRight w:val="0"/>
      <w:marTop w:val="0"/>
      <w:marBottom w:val="0"/>
      <w:divBdr>
        <w:top w:val="none" w:sz="0" w:space="0" w:color="auto"/>
        <w:left w:val="none" w:sz="0" w:space="0" w:color="auto"/>
        <w:bottom w:val="none" w:sz="0" w:space="0" w:color="auto"/>
        <w:right w:val="none" w:sz="0" w:space="0" w:color="auto"/>
      </w:divBdr>
    </w:div>
    <w:div w:id="421030961">
      <w:bodyDiv w:val="1"/>
      <w:marLeft w:val="0"/>
      <w:marRight w:val="0"/>
      <w:marTop w:val="0"/>
      <w:marBottom w:val="0"/>
      <w:divBdr>
        <w:top w:val="none" w:sz="0" w:space="0" w:color="auto"/>
        <w:left w:val="none" w:sz="0" w:space="0" w:color="auto"/>
        <w:bottom w:val="none" w:sz="0" w:space="0" w:color="auto"/>
        <w:right w:val="none" w:sz="0" w:space="0" w:color="auto"/>
      </w:divBdr>
    </w:div>
    <w:div w:id="421529741">
      <w:bodyDiv w:val="1"/>
      <w:marLeft w:val="0"/>
      <w:marRight w:val="0"/>
      <w:marTop w:val="0"/>
      <w:marBottom w:val="0"/>
      <w:divBdr>
        <w:top w:val="none" w:sz="0" w:space="0" w:color="auto"/>
        <w:left w:val="none" w:sz="0" w:space="0" w:color="auto"/>
        <w:bottom w:val="none" w:sz="0" w:space="0" w:color="auto"/>
        <w:right w:val="none" w:sz="0" w:space="0" w:color="auto"/>
      </w:divBdr>
    </w:div>
    <w:div w:id="421996859">
      <w:bodyDiv w:val="1"/>
      <w:marLeft w:val="0"/>
      <w:marRight w:val="0"/>
      <w:marTop w:val="0"/>
      <w:marBottom w:val="0"/>
      <w:divBdr>
        <w:top w:val="none" w:sz="0" w:space="0" w:color="auto"/>
        <w:left w:val="none" w:sz="0" w:space="0" w:color="auto"/>
        <w:bottom w:val="none" w:sz="0" w:space="0" w:color="auto"/>
        <w:right w:val="none" w:sz="0" w:space="0" w:color="auto"/>
      </w:divBdr>
    </w:div>
    <w:div w:id="422144127">
      <w:bodyDiv w:val="1"/>
      <w:marLeft w:val="0"/>
      <w:marRight w:val="0"/>
      <w:marTop w:val="0"/>
      <w:marBottom w:val="0"/>
      <w:divBdr>
        <w:top w:val="none" w:sz="0" w:space="0" w:color="auto"/>
        <w:left w:val="none" w:sz="0" w:space="0" w:color="auto"/>
        <w:bottom w:val="none" w:sz="0" w:space="0" w:color="auto"/>
        <w:right w:val="none" w:sz="0" w:space="0" w:color="auto"/>
      </w:divBdr>
    </w:div>
    <w:div w:id="422410551">
      <w:bodyDiv w:val="1"/>
      <w:marLeft w:val="0"/>
      <w:marRight w:val="0"/>
      <w:marTop w:val="0"/>
      <w:marBottom w:val="0"/>
      <w:divBdr>
        <w:top w:val="none" w:sz="0" w:space="0" w:color="auto"/>
        <w:left w:val="none" w:sz="0" w:space="0" w:color="auto"/>
        <w:bottom w:val="none" w:sz="0" w:space="0" w:color="auto"/>
        <w:right w:val="none" w:sz="0" w:space="0" w:color="auto"/>
      </w:divBdr>
    </w:div>
    <w:div w:id="423112262">
      <w:bodyDiv w:val="1"/>
      <w:marLeft w:val="0"/>
      <w:marRight w:val="0"/>
      <w:marTop w:val="0"/>
      <w:marBottom w:val="0"/>
      <w:divBdr>
        <w:top w:val="none" w:sz="0" w:space="0" w:color="auto"/>
        <w:left w:val="none" w:sz="0" w:space="0" w:color="auto"/>
        <w:bottom w:val="none" w:sz="0" w:space="0" w:color="auto"/>
        <w:right w:val="none" w:sz="0" w:space="0" w:color="auto"/>
      </w:divBdr>
    </w:div>
    <w:div w:id="423455407">
      <w:bodyDiv w:val="1"/>
      <w:marLeft w:val="0"/>
      <w:marRight w:val="0"/>
      <w:marTop w:val="0"/>
      <w:marBottom w:val="0"/>
      <w:divBdr>
        <w:top w:val="none" w:sz="0" w:space="0" w:color="auto"/>
        <w:left w:val="none" w:sz="0" w:space="0" w:color="auto"/>
        <w:bottom w:val="none" w:sz="0" w:space="0" w:color="auto"/>
        <w:right w:val="none" w:sz="0" w:space="0" w:color="auto"/>
      </w:divBdr>
    </w:div>
    <w:div w:id="423691656">
      <w:bodyDiv w:val="1"/>
      <w:marLeft w:val="0"/>
      <w:marRight w:val="0"/>
      <w:marTop w:val="0"/>
      <w:marBottom w:val="0"/>
      <w:divBdr>
        <w:top w:val="none" w:sz="0" w:space="0" w:color="auto"/>
        <w:left w:val="none" w:sz="0" w:space="0" w:color="auto"/>
        <w:bottom w:val="none" w:sz="0" w:space="0" w:color="auto"/>
        <w:right w:val="none" w:sz="0" w:space="0" w:color="auto"/>
      </w:divBdr>
    </w:div>
    <w:div w:id="424115584">
      <w:bodyDiv w:val="1"/>
      <w:marLeft w:val="0"/>
      <w:marRight w:val="0"/>
      <w:marTop w:val="0"/>
      <w:marBottom w:val="0"/>
      <w:divBdr>
        <w:top w:val="none" w:sz="0" w:space="0" w:color="auto"/>
        <w:left w:val="none" w:sz="0" w:space="0" w:color="auto"/>
        <w:bottom w:val="none" w:sz="0" w:space="0" w:color="auto"/>
        <w:right w:val="none" w:sz="0" w:space="0" w:color="auto"/>
      </w:divBdr>
    </w:div>
    <w:div w:id="424574951">
      <w:bodyDiv w:val="1"/>
      <w:marLeft w:val="0"/>
      <w:marRight w:val="0"/>
      <w:marTop w:val="0"/>
      <w:marBottom w:val="0"/>
      <w:divBdr>
        <w:top w:val="none" w:sz="0" w:space="0" w:color="auto"/>
        <w:left w:val="none" w:sz="0" w:space="0" w:color="auto"/>
        <w:bottom w:val="none" w:sz="0" w:space="0" w:color="auto"/>
        <w:right w:val="none" w:sz="0" w:space="0" w:color="auto"/>
      </w:divBdr>
    </w:div>
    <w:div w:id="424766530">
      <w:bodyDiv w:val="1"/>
      <w:marLeft w:val="0"/>
      <w:marRight w:val="0"/>
      <w:marTop w:val="0"/>
      <w:marBottom w:val="0"/>
      <w:divBdr>
        <w:top w:val="none" w:sz="0" w:space="0" w:color="auto"/>
        <w:left w:val="none" w:sz="0" w:space="0" w:color="auto"/>
        <w:bottom w:val="none" w:sz="0" w:space="0" w:color="auto"/>
        <w:right w:val="none" w:sz="0" w:space="0" w:color="auto"/>
      </w:divBdr>
    </w:div>
    <w:div w:id="424770221">
      <w:bodyDiv w:val="1"/>
      <w:marLeft w:val="0"/>
      <w:marRight w:val="0"/>
      <w:marTop w:val="0"/>
      <w:marBottom w:val="0"/>
      <w:divBdr>
        <w:top w:val="none" w:sz="0" w:space="0" w:color="auto"/>
        <w:left w:val="none" w:sz="0" w:space="0" w:color="auto"/>
        <w:bottom w:val="none" w:sz="0" w:space="0" w:color="auto"/>
        <w:right w:val="none" w:sz="0" w:space="0" w:color="auto"/>
      </w:divBdr>
    </w:div>
    <w:div w:id="424956448">
      <w:bodyDiv w:val="1"/>
      <w:marLeft w:val="0"/>
      <w:marRight w:val="0"/>
      <w:marTop w:val="0"/>
      <w:marBottom w:val="0"/>
      <w:divBdr>
        <w:top w:val="none" w:sz="0" w:space="0" w:color="auto"/>
        <w:left w:val="none" w:sz="0" w:space="0" w:color="auto"/>
        <w:bottom w:val="none" w:sz="0" w:space="0" w:color="auto"/>
        <w:right w:val="none" w:sz="0" w:space="0" w:color="auto"/>
      </w:divBdr>
    </w:div>
    <w:div w:id="425273547">
      <w:bodyDiv w:val="1"/>
      <w:marLeft w:val="0"/>
      <w:marRight w:val="0"/>
      <w:marTop w:val="0"/>
      <w:marBottom w:val="0"/>
      <w:divBdr>
        <w:top w:val="none" w:sz="0" w:space="0" w:color="auto"/>
        <w:left w:val="none" w:sz="0" w:space="0" w:color="auto"/>
        <w:bottom w:val="none" w:sz="0" w:space="0" w:color="auto"/>
        <w:right w:val="none" w:sz="0" w:space="0" w:color="auto"/>
      </w:divBdr>
    </w:div>
    <w:div w:id="426385339">
      <w:bodyDiv w:val="1"/>
      <w:marLeft w:val="0"/>
      <w:marRight w:val="0"/>
      <w:marTop w:val="0"/>
      <w:marBottom w:val="0"/>
      <w:divBdr>
        <w:top w:val="none" w:sz="0" w:space="0" w:color="auto"/>
        <w:left w:val="none" w:sz="0" w:space="0" w:color="auto"/>
        <w:bottom w:val="none" w:sz="0" w:space="0" w:color="auto"/>
        <w:right w:val="none" w:sz="0" w:space="0" w:color="auto"/>
      </w:divBdr>
    </w:div>
    <w:div w:id="426462600">
      <w:bodyDiv w:val="1"/>
      <w:marLeft w:val="0"/>
      <w:marRight w:val="0"/>
      <w:marTop w:val="0"/>
      <w:marBottom w:val="0"/>
      <w:divBdr>
        <w:top w:val="none" w:sz="0" w:space="0" w:color="auto"/>
        <w:left w:val="none" w:sz="0" w:space="0" w:color="auto"/>
        <w:bottom w:val="none" w:sz="0" w:space="0" w:color="auto"/>
        <w:right w:val="none" w:sz="0" w:space="0" w:color="auto"/>
      </w:divBdr>
    </w:div>
    <w:div w:id="426661390">
      <w:bodyDiv w:val="1"/>
      <w:marLeft w:val="0"/>
      <w:marRight w:val="0"/>
      <w:marTop w:val="0"/>
      <w:marBottom w:val="0"/>
      <w:divBdr>
        <w:top w:val="none" w:sz="0" w:space="0" w:color="auto"/>
        <w:left w:val="none" w:sz="0" w:space="0" w:color="auto"/>
        <w:bottom w:val="none" w:sz="0" w:space="0" w:color="auto"/>
        <w:right w:val="none" w:sz="0" w:space="0" w:color="auto"/>
      </w:divBdr>
    </w:div>
    <w:div w:id="426923211">
      <w:bodyDiv w:val="1"/>
      <w:marLeft w:val="0"/>
      <w:marRight w:val="0"/>
      <w:marTop w:val="0"/>
      <w:marBottom w:val="0"/>
      <w:divBdr>
        <w:top w:val="none" w:sz="0" w:space="0" w:color="auto"/>
        <w:left w:val="none" w:sz="0" w:space="0" w:color="auto"/>
        <w:bottom w:val="none" w:sz="0" w:space="0" w:color="auto"/>
        <w:right w:val="none" w:sz="0" w:space="0" w:color="auto"/>
      </w:divBdr>
    </w:div>
    <w:div w:id="426969640">
      <w:bodyDiv w:val="1"/>
      <w:marLeft w:val="0"/>
      <w:marRight w:val="0"/>
      <w:marTop w:val="0"/>
      <w:marBottom w:val="0"/>
      <w:divBdr>
        <w:top w:val="none" w:sz="0" w:space="0" w:color="auto"/>
        <w:left w:val="none" w:sz="0" w:space="0" w:color="auto"/>
        <w:bottom w:val="none" w:sz="0" w:space="0" w:color="auto"/>
        <w:right w:val="none" w:sz="0" w:space="0" w:color="auto"/>
      </w:divBdr>
    </w:div>
    <w:div w:id="427164505">
      <w:bodyDiv w:val="1"/>
      <w:marLeft w:val="0"/>
      <w:marRight w:val="0"/>
      <w:marTop w:val="0"/>
      <w:marBottom w:val="0"/>
      <w:divBdr>
        <w:top w:val="none" w:sz="0" w:space="0" w:color="auto"/>
        <w:left w:val="none" w:sz="0" w:space="0" w:color="auto"/>
        <w:bottom w:val="none" w:sz="0" w:space="0" w:color="auto"/>
        <w:right w:val="none" w:sz="0" w:space="0" w:color="auto"/>
      </w:divBdr>
    </w:div>
    <w:div w:id="427310661">
      <w:bodyDiv w:val="1"/>
      <w:marLeft w:val="0"/>
      <w:marRight w:val="0"/>
      <w:marTop w:val="0"/>
      <w:marBottom w:val="0"/>
      <w:divBdr>
        <w:top w:val="none" w:sz="0" w:space="0" w:color="auto"/>
        <w:left w:val="none" w:sz="0" w:space="0" w:color="auto"/>
        <w:bottom w:val="none" w:sz="0" w:space="0" w:color="auto"/>
        <w:right w:val="none" w:sz="0" w:space="0" w:color="auto"/>
      </w:divBdr>
    </w:div>
    <w:div w:id="427317321">
      <w:bodyDiv w:val="1"/>
      <w:marLeft w:val="0"/>
      <w:marRight w:val="0"/>
      <w:marTop w:val="0"/>
      <w:marBottom w:val="0"/>
      <w:divBdr>
        <w:top w:val="none" w:sz="0" w:space="0" w:color="auto"/>
        <w:left w:val="none" w:sz="0" w:space="0" w:color="auto"/>
        <w:bottom w:val="none" w:sz="0" w:space="0" w:color="auto"/>
        <w:right w:val="none" w:sz="0" w:space="0" w:color="auto"/>
      </w:divBdr>
    </w:div>
    <w:div w:id="427435280">
      <w:bodyDiv w:val="1"/>
      <w:marLeft w:val="0"/>
      <w:marRight w:val="0"/>
      <w:marTop w:val="0"/>
      <w:marBottom w:val="0"/>
      <w:divBdr>
        <w:top w:val="none" w:sz="0" w:space="0" w:color="auto"/>
        <w:left w:val="none" w:sz="0" w:space="0" w:color="auto"/>
        <w:bottom w:val="none" w:sz="0" w:space="0" w:color="auto"/>
        <w:right w:val="none" w:sz="0" w:space="0" w:color="auto"/>
      </w:divBdr>
    </w:div>
    <w:div w:id="427971427">
      <w:bodyDiv w:val="1"/>
      <w:marLeft w:val="0"/>
      <w:marRight w:val="0"/>
      <w:marTop w:val="0"/>
      <w:marBottom w:val="0"/>
      <w:divBdr>
        <w:top w:val="none" w:sz="0" w:space="0" w:color="auto"/>
        <w:left w:val="none" w:sz="0" w:space="0" w:color="auto"/>
        <w:bottom w:val="none" w:sz="0" w:space="0" w:color="auto"/>
        <w:right w:val="none" w:sz="0" w:space="0" w:color="auto"/>
      </w:divBdr>
    </w:div>
    <w:div w:id="428628031">
      <w:bodyDiv w:val="1"/>
      <w:marLeft w:val="0"/>
      <w:marRight w:val="0"/>
      <w:marTop w:val="0"/>
      <w:marBottom w:val="0"/>
      <w:divBdr>
        <w:top w:val="none" w:sz="0" w:space="0" w:color="auto"/>
        <w:left w:val="none" w:sz="0" w:space="0" w:color="auto"/>
        <w:bottom w:val="none" w:sz="0" w:space="0" w:color="auto"/>
        <w:right w:val="none" w:sz="0" w:space="0" w:color="auto"/>
      </w:divBdr>
    </w:div>
    <w:div w:id="428893879">
      <w:bodyDiv w:val="1"/>
      <w:marLeft w:val="0"/>
      <w:marRight w:val="0"/>
      <w:marTop w:val="0"/>
      <w:marBottom w:val="0"/>
      <w:divBdr>
        <w:top w:val="none" w:sz="0" w:space="0" w:color="auto"/>
        <w:left w:val="none" w:sz="0" w:space="0" w:color="auto"/>
        <w:bottom w:val="none" w:sz="0" w:space="0" w:color="auto"/>
        <w:right w:val="none" w:sz="0" w:space="0" w:color="auto"/>
      </w:divBdr>
    </w:div>
    <w:div w:id="428964932">
      <w:bodyDiv w:val="1"/>
      <w:marLeft w:val="0"/>
      <w:marRight w:val="0"/>
      <w:marTop w:val="0"/>
      <w:marBottom w:val="0"/>
      <w:divBdr>
        <w:top w:val="none" w:sz="0" w:space="0" w:color="auto"/>
        <w:left w:val="none" w:sz="0" w:space="0" w:color="auto"/>
        <w:bottom w:val="none" w:sz="0" w:space="0" w:color="auto"/>
        <w:right w:val="none" w:sz="0" w:space="0" w:color="auto"/>
      </w:divBdr>
    </w:div>
    <w:div w:id="429012409">
      <w:bodyDiv w:val="1"/>
      <w:marLeft w:val="0"/>
      <w:marRight w:val="0"/>
      <w:marTop w:val="0"/>
      <w:marBottom w:val="0"/>
      <w:divBdr>
        <w:top w:val="none" w:sz="0" w:space="0" w:color="auto"/>
        <w:left w:val="none" w:sz="0" w:space="0" w:color="auto"/>
        <w:bottom w:val="none" w:sz="0" w:space="0" w:color="auto"/>
        <w:right w:val="none" w:sz="0" w:space="0" w:color="auto"/>
      </w:divBdr>
    </w:div>
    <w:div w:id="429663579">
      <w:bodyDiv w:val="1"/>
      <w:marLeft w:val="0"/>
      <w:marRight w:val="0"/>
      <w:marTop w:val="0"/>
      <w:marBottom w:val="0"/>
      <w:divBdr>
        <w:top w:val="none" w:sz="0" w:space="0" w:color="auto"/>
        <w:left w:val="none" w:sz="0" w:space="0" w:color="auto"/>
        <w:bottom w:val="none" w:sz="0" w:space="0" w:color="auto"/>
        <w:right w:val="none" w:sz="0" w:space="0" w:color="auto"/>
      </w:divBdr>
    </w:div>
    <w:div w:id="429786380">
      <w:bodyDiv w:val="1"/>
      <w:marLeft w:val="0"/>
      <w:marRight w:val="0"/>
      <w:marTop w:val="0"/>
      <w:marBottom w:val="0"/>
      <w:divBdr>
        <w:top w:val="none" w:sz="0" w:space="0" w:color="auto"/>
        <w:left w:val="none" w:sz="0" w:space="0" w:color="auto"/>
        <w:bottom w:val="none" w:sz="0" w:space="0" w:color="auto"/>
        <w:right w:val="none" w:sz="0" w:space="0" w:color="auto"/>
      </w:divBdr>
    </w:div>
    <w:div w:id="430008685">
      <w:bodyDiv w:val="1"/>
      <w:marLeft w:val="0"/>
      <w:marRight w:val="0"/>
      <w:marTop w:val="0"/>
      <w:marBottom w:val="0"/>
      <w:divBdr>
        <w:top w:val="none" w:sz="0" w:space="0" w:color="auto"/>
        <w:left w:val="none" w:sz="0" w:space="0" w:color="auto"/>
        <w:bottom w:val="none" w:sz="0" w:space="0" w:color="auto"/>
        <w:right w:val="none" w:sz="0" w:space="0" w:color="auto"/>
      </w:divBdr>
    </w:div>
    <w:div w:id="430012262">
      <w:bodyDiv w:val="1"/>
      <w:marLeft w:val="0"/>
      <w:marRight w:val="0"/>
      <w:marTop w:val="0"/>
      <w:marBottom w:val="0"/>
      <w:divBdr>
        <w:top w:val="none" w:sz="0" w:space="0" w:color="auto"/>
        <w:left w:val="none" w:sz="0" w:space="0" w:color="auto"/>
        <w:bottom w:val="none" w:sz="0" w:space="0" w:color="auto"/>
        <w:right w:val="none" w:sz="0" w:space="0" w:color="auto"/>
      </w:divBdr>
    </w:div>
    <w:div w:id="430511135">
      <w:bodyDiv w:val="1"/>
      <w:marLeft w:val="0"/>
      <w:marRight w:val="0"/>
      <w:marTop w:val="0"/>
      <w:marBottom w:val="0"/>
      <w:divBdr>
        <w:top w:val="none" w:sz="0" w:space="0" w:color="auto"/>
        <w:left w:val="none" w:sz="0" w:space="0" w:color="auto"/>
        <w:bottom w:val="none" w:sz="0" w:space="0" w:color="auto"/>
        <w:right w:val="none" w:sz="0" w:space="0" w:color="auto"/>
      </w:divBdr>
    </w:div>
    <w:div w:id="430779891">
      <w:bodyDiv w:val="1"/>
      <w:marLeft w:val="0"/>
      <w:marRight w:val="0"/>
      <w:marTop w:val="0"/>
      <w:marBottom w:val="0"/>
      <w:divBdr>
        <w:top w:val="none" w:sz="0" w:space="0" w:color="auto"/>
        <w:left w:val="none" w:sz="0" w:space="0" w:color="auto"/>
        <w:bottom w:val="none" w:sz="0" w:space="0" w:color="auto"/>
        <w:right w:val="none" w:sz="0" w:space="0" w:color="auto"/>
      </w:divBdr>
    </w:div>
    <w:div w:id="430780631">
      <w:bodyDiv w:val="1"/>
      <w:marLeft w:val="0"/>
      <w:marRight w:val="0"/>
      <w:marTop w:val="0"/>
      <w:marBottom w:val="0"/>
      <w:divBdr>
        <w:top w:val="none" w:sz="0" w:space="0" w:color="auto"/>
        <w:left w:val="none" w:sz="0" w:space="0" w:color="auto"/>
        <w:bottom w:val="none" w:sz="0" w:space="0" w:color="auto"/>
        <w:right w:val="none" w:sz="0" w:space="0" w:color="auto"/>
      </w:divBdr>
    </w:div>
    <w:div w:id="430862598">
      <w:bodyDiv w:val="1"/>
      <w:marLeft w:val="0"/>
      <w:marRight w:val="0"/>
      <w:marTop w:val="0"/>
      <w:marBottom w:val="0"/>
      <w:divBdr>
        <w:top w:val="none" w:sz="0" w:space="0" w:color="auto"/>
        <w:left w:val="none" w:sz="0" w:space="0" w:color="auto"/>
        <w:bottom w:val="none" w:sz="0" w:space="0" w:color="auto"/>
        <w:right w:val="none" w:sz="0" w:space="0" w:color="auto"/>
      </w:divBdr>
    </w:div>
    <w:div w:id="431123448">
      <w:bodyDiv w:val="1"/>
      <w:marLeft w:val="0"/>
      <w:marRight w:val="0"/>
      <w:marTop w:val="0"/>
      <w:marBottom w:val="0"/>
      <w:divBdr>
        <w:top w:val="none" w:sz="0" w:space="0" w:color="auto"/>
        <w:left w:val="none" w:sz="0" w:space="0" w:color="auto"/>
        <w:bottom w:val="none" w:sz="0" w:space="0" w:color="auto"/>
        <w:right w:val="none" w:sz="0" w:space="0" w:color="auto"/>
      </w:divBdr>
    </w:div>
    <w:div w:id="431510683">
      <w:bodyDiv w:val="1"/>
      <w:marLeft w:val="0"/>
      <w:marRight w:val="0"/>
      <w:marTop w:val="0"/>
      <w:marBottom w:val="0"/>
      <w:divBdr>
        <w:top w:val="none" w:sz="0" w:space="0" w:color="auto"/>
        <w:left w:val="none" w:sz="0" w:space="0" w:color="auto"/>
        <w:bottom w:val="none" w:sz="0" w:space="0" w:color="auto"/>
        <w:right w:val="none" w:sz="0" w:space="0" w:color="auto"/>
      </w:divBdr>
    </w:div>
    <w:div w:id="432360842">
      <w:bodyDiv w:val="1"/>
      <w:marLeft w:val="0"/>
      <w:marRight w:val="0"/>
      <w:marTop w:val="0"/>
      <w:marBottom w:val="0"/>
      <w:divBdr>
        <w:top w:val="none" w:sz="0" w:space="0" w:color="auto"/>
        <w:left w:val="none" w:sz="0" w:space="0" w:color="auto"/>
        <w:bottom w:val="none" w:sz="0" w:space="0" w:color="auto"/>
        <w:right w:val="none" w:sz="0" w:space="0" w:color="auto"/>
      </w:divBdr>
    </w:div>
    <w:div w:id="432553262">
      <w:bodyDiv w:val="1"/>
      <w:marLeft w:val="0"/>
      <w:marRight w:val="0"/>
      <w:marTop w:val="0"/>
      <w:marBottom w:val="0"/>
      <w:divBdr>
        <w:top w:val="none" w:sz="0" w:space="0" w:color="auto"/>
        <w:left w:val="none" w:sz="0" w:space="0" w:color="auto"/>
        <w:bottom w:val="none" w:sz="0" w:space="0" w:color="auto"/>
        <w:right w:val="none" w:sz="0" w:space="0" w:color="auto"/>
      </w:divBdr>
    </w:div>
    <w:div w:id="432744917">
      <w:bodyDiv w:val="1"/>
      <w:marLeft w:val="0"/>
      <w:marRight w:val="0"/>
      <w:marTop w:val="0"/>
      <w:marBottom w:val="0"/>
      <w:divBdr>
        <w:top w:val="none" w:sz="0" w:space="0" w:color="auto"/>
        <w:left w:val="none" w:sz="0" w:space="0" w:color="auto"/>
        <w:bottom w:val="none" w:sz="0" w:space="0" w:color="auto"/>
        <w:right w:val="none" w:sz="0" w:space="0" w:color="auto"/>
      </w:divBdr>
    </w:div>
    <w:div w:id="432752809">
      <w:bodyDiv w:val="1"/>
      <w:marLeft w:val="0"/>
      <w:marRight w:val="0"/>
      <w:marTop w:val="0"/>
      <w:marBottom w:val="0"/>
      <w:divBdr>
        <w:top w:val="none" w:sz="0" w:space="0" w:color="auto"/>
        <w:left w:val="none" w:sz="0" w:space="0" w:color="auto"/>
        <w:bottom w:val="none" w:sz="0" w:space="0" w:color="auto"/>
        <w:right w:val="none" w:sz="0" w:space="0" w:color="auto"/>
      </w:divBdr>
    </w:div>
    <w:div w:id="433013326">
      <w:bodyDiv w:val="1"/>
      <w:marLeft w:val="0"/>
      <w:marRight w:val="0"/>
      <w:marTop w:val="0"/>
      <w:marBottom w:val="0"/>
      <w:divBdr>
        <w:top w:val="none" w:sz="0" w:space="0" w:color="auto"/>
        <w:left w:val="none" w:sz="0" w:space="0" w:color="auto"/>
        <w:bottom w:val="none" w:sz="0" w:space="0" w:color="auto"/>
        <w:right w:val="none" w:sz="0" w:space="0" w:color="auto"/>
      </w:divBdr>
    </w:div>
    <w:div w:id="433481960">
      <w:bodyDiv w:val="1"/>
      <w:marLeft w:val="0"/>
      <w:marRight w:val="0"/>
      <w:marTop w:val="0"/>
      <w:marBottom w:val="0"/>
      <w:divBdr>
        <w:top w:val="none" w:sz="0" w:space="0" w:color="auto"/>
        <w:left w:val="none" w:sz="0" w:space="0" w:color="auto"/>
        <w:bottom w:val="none" w:sz="0" w:space="0" w:color="auto"/>
        <w:right w:val="none" w:sz="0" w:space="0" w:color="auto"/>
      </w:divBdr>
    </w:div>
    <w:div w:id="433675672">
      <w:bodyDiv w:val="1"/>
      <w:marLeft w:val="0"/>
      <w:marRight w:val="0"/>
      <w:marTop w:val="0"/>
      <w:marBottom w:val="0"/>
      <w:divBdr>
        <w:top w:val="none" w:sz="0" w:space="0" w:color="auto"/>
        <w:left w:val="none" w:sz="0" w:space="0" w:color="auto"/>
        <w:bottom w:val="none" w:sz="0" w:space="0" w:color="auto"/>
        <w:right w:val="none" w:sz="0" w:space="0" w:color="auto"/>
      </w:divBdr>
    </w:div>
    <w:div w:id="433792048">
      <w:bodyDiv w:val="1"/>
      <w:marLeft w:val="0"/>
      <w:marRight w:val="0"/>
      <w:marTop w:val="0"/>
      <w:marBottom w:val="0"/>
      <w:divBdr>
        <w:top w:val="none" w:sz="0" w:space="0" w:color="auto"/>
        <w:left w:val="none" w:sz="0" w:space="0" w:color="auto"/>
        <w:bottom w:val="none" w:sz="0" w:space="0" w:color="auto"/>
        <w:right w:val="none" w:sz="0" w:space="0" w:color="auto"/>
      </w:divBdr>
    </w:div>
    <w:div w:id="433943589">
      <w:bodyDiv w:val="1"/>
      <w:marLeft w:val="0"/>
      <w:marRight w:val="0"/>
      <w:marTop w:val="0"/>
      <w:marBottom w:val="0"/>
      <w:divBdr>
        <w:top w:val="none" w:sz="0" w:space="0" w:color="auto"/>
        <w:left w:val="none" w:sz="0" w:space="0" w:color="auto"/>
        <w:bottom w:val="none" w:sz="0" w:space="0" w:color="auto"/>
        <w:right w:val="none" w:sz="0" w:space="0" w:color="auto"/>
      </w:divBdr>
    </w:div>
    <w:div w:id="434405042">
      <w:bodyDiv w:val="1"/>
      <w:marLeft w:val="0"/>
      <w:marRight w:val="0"/>
      <w:marTop w:val="0"/>
      <w:marBottom w:val="0"/>
      <w:divBdr>
        <w:top w:val="none" w:sz="0" w:space="0" w:color="auto"/>
        <w:left w:val="none" w:sz="0" w:space="0" w:color="auto"/>
        <w:bottom w:val="none" w:sz="0" w:space="0" w:color="auto"/>
        <w:right w:val="none" w:sz="0" w:space="0" w:color="auto"/>
      </w:divBdr>
    </w:div>
    <w:div w:id="435249271">
      <w:bodyDiv w:val="1"/>
      <w:marLeft w:val="0"/>
      <w:marRight w:val="0"/>
      <w:marTop w:val="0"/>
      <w:marBottom w:val="0"/>
      <w:divBdr>
        <w:top w:val="none" w:sz="0" w:space="0" w:color="auto"/>
        <w:left w:val="none" w:sz="0" w:space="0" w:color="auto"/>
        <w:bottom w:val="none" w:sz="0" w:space="0" w:color="auto"/>
        <w:right w:val="none" w:sz="0" w:space="0" w:color="auto"/>
      </w:divBdr>
    </w:div>
    <w:div w:id="435250055">
      <w:bodyDiv w:val="1"/>
      <w:marLeft w:val="0"/>
      <w:marRight w:val="0"/>
      <w:marTop w:val="0"/>
      <w:marBottom w:val="0"/>
      <w:divBdr>
        <w:top w:val="none" w:sz="0" w:space="0" w:color="auto"/>
        <w:left w:val="none" w:sz="0" w:space="0" w:color="auto"/>
        <w:bottom w:val="none" w:sz="0" w:space="0" w:color="auto"/>
        <w:right w:val="none" w:sz="0" w:space="0" w:color="auto"/>
      </w:divBdr>
    </w:div>
    <w:div w:id="435447957">
      <w:bodyDiv w:val="1"/>
      <w:marLeft w:val="0"/>
      <w:marRight w:val="0"/>
      <w:marTop w:val="0"/>
      <w:marBottom w:val="0"/>
      <w:divBdr>
        <w:top w:val="none" w:sz="0" w:space="0" w:color="auto"/>
        <w:left w:val="none" w:sz="0" w:space="0" w:color="auto"/>
        <w:bottom w:val="none" w:sz="0" w:space="0" w:color="auto"/>
        <w:right w:val="none" w:sz="0" w:space="0" w:color="auto"/>
      </w:divBdr>
    </w:div>
    <w:div w:id="435563641">
      <w:bodyDiv w:val="1"/>
      <w:marLeft w:val="0"/>
      <w:marRight w:val="0"/>
      <w:marTop w:val="0"/>
      <w:marBottom w:val="0"/>
      <w:divBdr>
        <w:top w:val="none" w:sz="0" w:space="0" w:color="auto"/>
        <w:left w:val="none" w:sz="0" w:space="0" w:color="auto"/>
        <w:bottom w:val="none" w:sz="0" w:space="0" w:color="auto"/>
        <w:right w:val="none" w:sz="0" w:space="0" w:color="auto"/>
      </w:divBdr>
    </w:div>
    <w:div w:id="435826955">
      <w:bodyDiv w:val="1"/>
      <w:marLeft w:val="0"/>
      <w:marRight w:val="0"/>
      <w:marTop w:val="0"/>
      <w:marBottom w:val="0"/>
      <w:divBdr>
        <w:top w:val="none" w:sz="0" w:space="0" w:color="auto"/>
        <w:left w:val="none" w:sz="0" w:space="0" w:color="auto"/>
        <w:bottom w:val="none" w:sz="0" w:space="0" w:color="auto"/>
        <w:right w:val="none" w:sz="0" w:space="0" w:color="auto"/>
      </w:divBdr>
    </w:div>
    <w:div w:id="436026184">
      <w:bodyDiv w:val="1"/>
      <w:marLeft w:val="0"/>
      <w:marRight w:val="0"/>
      <w:marTop w:val="0"/>
      <w:marBottom w:val="0"/>
      <w:divBdr>
        <w:top w:val="none" w:sz="0" w:space="0" w:color="auto"/>
        <w:left w:val="none" w:sz="0" w:space="0" w:color="auto"/>
        <w:bottom w:val="none" w:sz="0" w:space="0" w:color="auto"/>
        <w:right w:val="none" w:sz="0" w:space="0" w:color="auto"/>
      </w:divBdr>
    </w:div>
    <w:div w:id="436097479">
      <w:bodyDiv w:val="1"/>
      <w:marLeft w:val="0"/>
      <w:marRight w:val="0"/>
      <w:marTop w:val="0"/>
      <w:marBottom w:val="0"/>
      <w:divBdr>
        <w:top w:val="none" w:sz="0" w:space="0" w:color="auto"/>
        <w:left w:val="none" w:sz="0" w:space="0" w:color="auto"/>
        <w:bottom w:val="none" w:sz="0" w:space="0" w:color="auto"/>
        <w:right w:val="none" w:sz="0" w:space="0" w:color="auto"/>
      </w:divBdr>
    </w:div>
    <w:div w:id="436754473">
      <w:bodyDiv w:val="1"/>
      <w:marLeft w:val="0"/>
      <w:marRight w:val="0"/>
      <w:marTop w:val="0"/>
      <w:marBottom w:val="0"/>
      <w:divBdr>
        <w:top w:val="none" w:sz="0" w:space="0" w:color="auto"/>
        <w:left w:val="none" w:sz="0" w:space="0" w:color="auto"/>
        <w:bottom w:val="none" w:sz="0" w:space="0" w:color="auto"/>
        <w:right w:val="none" w:sz="0" w:space="0" w:color="auto"/>
      </w:divBdr>
    </w:div>
    <w:div w:id="436950371">
      <w:bodyDiv w:val="1"/>
      <w:marLeft w:val="0"/>
      <w:marRight w:val="0"/>
      <w:marTop w:val="0"/>
      <w:marBottom w:val="0"/>
      <w:divBdr>
        <w:top w:val="none" w:sz="0" w:space="0" w:color="auto"/>
        <w:left w:val="none" w:sz="0" w:space="0" w:color="auto"/>
        <w:bottom w:val="none" w:sz="0" w:space="0" w:color="auto"/>
        <w:right w:val="none" w:sz="0" w:space="0" w:color="auto"/>
      </w:divBdr>
    </w:div>
    <w:div w:id="437221786">
      <w:bodyDiv w:val="1"/>
      <w:marLeft w:val="0"/>
      <w:marRight w:val="0"/>
      <w:marTop w:val="0"/>
      <w:marBottom w:val="0"/>
      <w:divBdr>
        <w:top w:val="none" w:sz="0" w:space="0" w:color="auto"/>
        <w:left w:val="none" w:sz="0" w:space="0" w:color="auto"/>
        <w:bottom w:val="none" w:sz="0" w:space="0" w:color="auto"/>
        <w:right w:val="none" w:sz="0" w:space="0" w:color="auto"/>
      </w:divBdr>
    </w:div>
    <w:div w:id="437261527">
      <w:bodyDiv w:val="1"/>
      <w:marLeft w:val="0"/>
      <w:marRight w:val="0"/>
      <w:marTop w:val="0"/>
      <w:marBottom w:val="0"/>
      <w:divBdr>
        <w:top w:val="none" w:sz="0" w:space="0" w:color="auto"/>
        <w:left w:val="none" w:sz="0" w:space="0" w:color="auto"/>
        <w:bottom w:val="none" w:sz="0" w:space="0" w:color="auto"/>
        <w:right w:val="none" w:sz="0" w:space="0" w:color="auto"/>
      </w:divBdr>
    </w:div>
    <w:div w:id="437337784">
      <w:bodyDiv w:val="1"/>
      <w:marLeft w:val="0"/>
      <w:marRight w:val="0"/>
      <w:marTop w:val="0"/>
      <w:marBottom w:val="0"/>
      <w:divBdr>
        <w:top w:val="none" w:sz="0" w:space="0" w:color="auto"/>
        <w:left w:val="none" w:sz="0" w:space="0" w:color="auto"/>
        <w:bottom w:val="none" w:sz="0" w:space="0" w:color="auto"/>
        <w:right w:val="none" w:sz="0" w:space="0" w:color="auto"/>
      </w:divBdr>
    </w:div>
    <w:div w:id="437408974">
      <w:bodyDiv w:val="1"/>
      <w:marLeft w:val="0"/>
      <w:marRight w:val="0"/>
      <w:marTop w:val="0"/>
      <w:marBottom w:val="0"/>
      <w:divBdr>
        <w:top w:val="none" w:sz="0" w:space="0" w:color="auto"/>
        <w:left w:val="none" w:sz="0" w:space="0" w:color="auto"/>
        <w:bottom w:val="none" w:sz="0" w:space="0" w:color="auto"/>
        <w:right w:val="none" w:sz="0" w:space="0" w:color="auto"/>
      </w:divBdr>
    </w:div>
    <w:div w:id="437604266">
      <w:bodyDiv w:val="1"/>
      <w:marLeft w:val="0"/>
      <w:marRight w:val="0"/>
      <w:marTop w:val="0"/>
      <w:marBottom w:val="0"/>
      <w:divBdr>
        <w:top w:val="none" w:sz="0" w:space="0" w:color="auto"/>
        <w:left w:val="none" w:sz="0" w:space="0" w:color="auto"/>
        <w:bottom w:val="none" w:sz="0" w:space="0" w:color="auto"/>
        <w:right w:val="none" w:sz="0" w:space="0" w:color="auto"/>
      </w:divBdr>
    </w:div>
    <w:div w:id="437723881">
      <w:bodyDiv w:val="1"/>
      <w:marLeft w:val="0"/>
      <w:marRight w:val="0"/>
      <w:marTop w:val="0"/>
      <w:marBottom w:val="0"/>
      <w:divBdr>
        <w:top w:val="none" w:sz="0" w:space="0" w:color="auto"/>
        <w:left w:val="none" w:sz="0" w:space="0" w:color="auto"/>
        <w:bottom w:val="none" w:sz="0" w:space="0" w:color="auto"/>
        <w:right w:val="none" w:sz="0" w:space="0" w:color="auto"/>
      </w:divBdr>
    </w:div>
    <w:div w:id="437874970">
      <w:bodyDiv w:val="1"/>
      <w:marLeft w:val="0"/>
      <w:marRight w:val="0"/>
      <w:marTop w:val="0"/>
      <w:marBottom w:val="0"/>
      <w:divBdr>
        <w:top w:val="none" w:sz="0" w:space="0" w:color="auto"/>
        <w:left w:val="none" w:sz="0" w:space="0" w:color="auto"/>
        <w:bottom w:val="none" w:sz="0" w:space="0" w:color="auto"/>
        <w:right w:val="none" w:sz="0" w:space="0" w:color="auto"/>
      </w:divBdr>
    </w:div>
    <w:div w:id="437990060">
      <w:bodyDiv w:val="1"/>
      <w:marLeft w:val="0"/>
      <w:marRight w:val="0"/>
      <w:marTop w:val="0"/>
      <w:marBottom w:val="0"/>
      <w:divBdr>
        <w:top w:val="none" w:sz="0" w:space="0" w:color="auto"/>
        <w:left w:val="none" w:sz="0" w:space="0" w:color="auto"/>
        <w:bottom w:val="none" w:sz="0" w:space="0" w:color="auto"/>
        <w:right w:val="none" w:sz="0" w:space="0" w:color="auto"/>
      </w:divBdr>
    </w:div>
    <w:div w:id="438254243">
      <w:bodyDiv w:val="1"/>
      <w:marLeft w:val="0"/>
      <w:marRight w:val="0"/>
      <w:marTop w:val="0"/>
      <w:marBottom w:val="0"/>
      <w:divBdr>
        <w:top w:val="none" w:sz="0" w:space="0" w:color="auto"/>
        <w:left w:val="none" w:sz="0" w:space="0" w:color="auto"/>
        <w:bottom w:val="none" w:sz="0" w:space="0" w:color="auto"/>
        <w:right w:val="none" w:sz="0" w:space="0" w:color="auto"/>
      </w:divBdr>
    </w:div>
    <w:div w:id="438263778">
      <w:bodyDiv w:val="1"/>
      <w:marLeft w:val="0"/>
      <w:marRight w:val="0"/>
      <w:marTop w:val="0"/>
      <w:marBottom w:val="0"/>
      <w:divBdr>
        <w:top w:val="none" w:sz="0" w:space="0" w:color="auto"/>
        <w:left w:val="none" w:sz="0" w:space="0" w:color="auto"/>
        <w:bottom w:val="none" w:sz="0" w:space="0" w:color="auto"/>
        <w:right w:val="none" w:sz="0" w:space="0" w:color="auto"/>
      </w:divBdr>
    </w:div>
    <w:div w:id="438337215">
      <w:bodyDiv w:val="1"/>
      <w:marLeft w:val="0"/>
      <w:marRight w:val="0"/>
      <w:marTop w:val="0"/>
      <w:marBottom w:val="0"/>
      <w:divBdr>
        <w:top w:val="none" w:sz="0" w:space="0" w:color="auto"/>
        <w:left w:val="none" w:sz="0" w:space="0" w:color="auto"/>
        <w:bottom w:val="none" w:sz="0" w:space="0" w:color="auto"/>
        <w:right w:val="none" w:sz="0" w:space="0" w:color="auto"/>
      </w:divBdr>
    </w:div>
    <w:div w:id="438569019">
      <w:bodyDiv w:val="1"/>
      <w:marLeft w:val="0"/>
      <w:marRight w:val="0"/>
      <w:marTop w:val="0"/>
      <w:marBottom w:val="0"/>
      <w:divBdr>
        <w:top w:val="none" w:sz="0" w:space="0" w:color="auto"/>
        <w:left w:val="none" w:sz="0" w:space="0" w:color="auto"/>
        <w:bottom w:val="none" w:sz="0" w:space="0" w:color="auto"/>
        <w:right w:val="none" w:sz="0" w:space="0" w:color="auto"/>
      </w:divBdr>
    </w:div>
    <w:div w:id="438764369">
      <w:bodyDiv w:val="1"/>
      <w:marLeft w:val="0"/>
      <w:marRight w:val="0"/>
      <w:marTop w:val="0"/>
      <w:marBottom w:val="0"/>
      <w:divBdr>
        <w:top w:val="none" w:sz="0" w:space="0" w:color="auto"/>
        <w:left w:val="none" w:sz="0" w:space="0" w:color="auto"/>
        <w:bottom w:val="none" w:sz="0" w:space="0" w:color="auto"/>
        <w:right w:val="none" w:sz="0" w:space="0" w:color="auto"/>
      </w:divBdr>
    </w:div>
    <w:div w:id="439224091">
      <w:bodyDiv w:val="1"/>
      <w:marLeft w:val="0"/>
      <w:marRight w:val="0"/>
      <w:marTop w:val="0"/>
      <w:marBottom w:val="0"/>
      <w:divBdr>
        <w:top w:val="none" w:sz="0" w:space="0" w:color="auto"/>
        <w:left w:val="none" w:sz="0" w:space="0" w:color="auto"/>
        <w:bottom w:val="none" w:sz="0" w:space="0" w:color="auto"/>
        <w:right w:val="none" w:sz="0" w:space="0" w:color="auto"/>
      </w:divBdr>
    </w:div>
    <w:div w:id="439422480">
      <w:bodyDiv w:val="1"/>
      <w:marLeft w:val="0"/>
      <w:marRight w:val="0"/>
      <w:marTop w:val="0"/>
      <w:marBottom w:val="0"/>
      <w:divBdr>
        <w:top w:val="none" w:sz="0" w:space="0" w:color="auto"/>
        <w:left w:val="none" w:sz="0" w:space="0" w:color="auto"/>
        <w:bottom w:val="none" w:sz="0" w:space="0" w:color="auto"/>
        <w:right w:val="none" w:sz="0" w:space="0" w:color="auto"/>
      </w:divBdr>
    </w:div>
    <w:div w:id="439448762">
      <w:bodyDiv w:val="1"/>
      <w:marLeft w:val="0"/>
      <w:marRight w:val="0"/>
      <w:marTop w:val="0"/>
      <w:marBottom w:val="0"/>
      <w:divBdr>
        <w:top w:val="none" w:sz="0" w:space="0" w:color="auto"/>
        <w:left w:val="none" w:sz="0" w:space="0" w:color="auto"/>
        <w:bottom w:val="none" w:sz="0" w:space="0" w:color="auto"/>
        <w:right w:val="none" w:sz="0" w:space="0" w:color="auto"/>
      </w:divBdr>
    </w:div>
    <w:div w:id="439640871">
      <w:bodyDiv w:val="1"/>
      <w:marLeft w:val="0"/>
      <w:marRight w:val="0"/>
      <w:marTop w:val="0"/>
      <w:marBottom w:val="0"/>
      <w:divBdr>
        <w:top w:val="none" w:sz="0" w:space="0" w:color="auto"/>
        <w:left w:val="none" w:sz="0" w:space="0" w:color="auto"/>
        <w:bottom w:val="none" w:sz="0" w:space="0" w:color="auto"/>
        <w:right w:val="none" w:sz="0" w:space="0" w:color="auto"/>
      </w:divBdr>
      <w:divsChild>
        <w:div w:id="945650654">
          <w:marLeft w:val="0"/>
          <w:marRight w:val="0"/>
          <w:marTop w:val="0"/>
          <w:marBottom w:val="0"/>
          <w:divBdr>
            <w:top w:val="none" w:sz="0" w:space="0" w:color="auto"/>
            <w:left w:val="none" w:sz="0" w:space="0" w:color="auto"/>
            <w:bottom w:val="none" w:sz="0" w:space="0" w:color="auto"/>
            <w:right w:val="none" w:sz="0" w:space="0" w:color="auto"/>
          </w:divBdr>
          <w:divsChild>
            <w:div w:id="1325627950">
              <w:marLeft w:val="0"/>
              <w:marRight w:val="0"/>
              <w:marTop w:val="0"/>
              <w:marBottom w:val="0"/>
              <w:divBdr>
                <w:top w:val="none" w:sz="0" w:space="0" w:color="auto"/>
                <w:left w:val="none" w:sz="0" w:space="0" w:color="auto"/>
                <w:bottom w:val="none" w:sz="0" w:space="0" w:color="auto"/>
                <w:right w:val="none" w:sz="0" w:space="0" w:color="auto"/>
              </w:divBdr>
            </w:div>
            <w:div w:id="1626043271">
              <w:marLeft w:val="0"/>
              <w:marRight w:val="0"/>
              <w:marTop w:val="0"/>
              <w:marBottom w:val="0"/>
              <w:divBdr>
                <w:top w:val="none" w:sz="0" w:space="0" w:color="auto"/>
                <w:left w:val="none" w:sz="0" w:space="0" w:color="auto"/>
                <w:bottom w:val="none" w:sz="0" w:space="0" w:color="auto"/>
                <w:right w:val="none" w:sz="0" w:space="0" w:color="auto"/>
              </w:divBdr>
            </w:div>
            <w:div w:id="614793309">
              <w:marLeft w:val="0"/>
              <w:marRight w:val="0"/>
              <w:marTop w:val="0"/>
              <w:marBottom w:val="0"/>
              <w:divBdr>
                <w:top w:val="none" w:sz="0" w:space="0" w:color="auto"/>
                <w:left w:val="none" w:sz="0" w:space="0" w:color="auto"/>
                <w:bottom w:val="none" w:sz="0" w:space="0" w:color="auto"/>
                <w:right w:val="none" w:sz="0" w:space="0" w:color="auto"/>
              </w:divBdr>
            </w:div>
            <w:div w:id="1902863800">
              <w:marLeft w:val="0"/>
              <w:marRight w:val="0"/>
              <w:marTop w:val="0"/>
              <w:marBottom w:val="0"/>
              <w:divBdr>
                <w:top w:val="none" w:sz="0" w:space="0" w:color="auto"/>
                <w:left w:val="none" w:sz="0" w:space="0" w:color="auto"/>
                <w:bottom w:val="none" w:sz="0" w:space="0" w:color="auto"/>
                <w:right w:val="none" w:sz="0" w:space="0" w:color="auto"/>
              </w:divBdr>
            </w:div>
            <w:div w:id="1697609493">
              <w:marLeft w:val="0"/>
              <w:marRight w:val="0"/>
              <w:marTop w:val="0"/>
              <w:marBottom w:val="0"/>
              <w:divBdr>
                <w:top w:val="none" w:sz="0" w:space="0" w:color="auto"/>
                <w:left w:val="none" w:sz="0" w:space="0" w:color="auto"/>
                <w:bottom w:val="none" w:sz="0" w:space="0" w:color="auto"/>
                <w:right w:val="none" w:sz="0" w:space="0" w:color="auto"/>
              </w:divBdr>
            </w:div>
            <w:div w:id="2121681220">
              <w:marLeft w:val="0"/>
              <w:marRight w:val="0"/>
              <w:marTop w:val="0"/>
              <w:marBottom w:val="0"/>
              <w:divBdr>
                <w:top w:val="none" w:sz="0" w:space="0" w:color="auto"/>
                <w:left w:val="none" w:sz="0" w:space="0" w:color="auto"/>
                <w:bottom w:val="none" w:sz="0" w:space="0" w:color="auto"/>
                <w:right w:val="none" w:sz="0" w:space="0" w:color="auto"/>
              </w:divBdr>
            </w:div>
            <w:div w:id="1113090168">
              <w:marLeft w:val="0"/>
              <w:marRight w:val="0"/>
              <w:marTop w:val="0"/>
              <w:marBottom w:val="0"/>
              <w:divBdr>
                <w:top w:val="none" w:sz="0" w:space="0" w:color="auto"/>
                <w:left w:val="none" w:sz="0" w:space="0" w:color="auto"/>
                <w:bottom w:val="none" w:sz="0" w:space="0" w:color="auto"/>
                <w:right w:val="none" w:sz="0" w:space="0" w:color="auto"/>
              </w:divBdr>
            </w:div>
            <w:div w:id="2047750201">
              <w:marLeft w:val="0"/>
              <w:marRight w:val="0"/>
              <w:marTop w:val="0"/>
              <w:marBottom w:val="0"/>
              <w:divBdr>
                <w:top w:val="none" w:sz="0" w:space="0" w:color="auto"/>
                <w:left w:val="none" w:sz="0" w:space="0" w:color="auto"/>
                <w:bottom w:val="none" w:sz="0" w:space="0" w:color="auto"/>
                <w:right w:val="none" w:sz="0" w:space="0" w:color="auto"/>
              </w:divBdr>
            </w:div>
            <w:div w:id="146434641">
              <w:marLeft w:val="0"/>
              <w:marRight w:val="0"/>
              <w:marTop w:val="0"/>
              <w:marBottom w:val="0"/>
              <w:divBdr>
                <w:top w:val="none" w:sz="0" w:space="0" w:color="auto"/>
                <w:left w:val="none" w:sz="0" w:space="0" w:color="auto"/>
                <w:bottom w:val="none" w:sz="0" w:space="0" w:color="auto"/>
                <w:right w:val="none" w:sz="0" w:space="0" w:color="auto"/>
              </w:divBdr>
            </w:div>
            <w:div w:id="1202086240">
              <w:marLeft w:val="0"/>
              <w:marRight w:val="0"/>
              <w:marTop w:val="0"/>
              <w:marBottom w:val="0"/>
              <w:divBdr>
                <w:top w:val="none" w:sz="0" w:space="0" w:color="auto"/>
                <w:left w:val="none" w:sz="0" w:space="0" w:color="auto"/>
                <w:bottom w:val="none" w:sz="0" w:space="0" w:color="auto"/>
                <w:right w:val="none" w:sz="0" w:space="0" w:color="auto"/>
              </w:divBdr>
            </w:div>
            <w:div w:id="1130051480">
              <w:marLeft w:val="0"/>
              <w:marRight w:val="0"/>
              <w:marTop w:val="0"/>
              <w:marBottom w:val="0"/>
              <w:divBdr>
                <w:top w:val="none" w:sz="0" w:space="0" w:color="auto"/>
                <w:left w:val="none" w:sz="0" w:space="0" w:color="auto"/>
                <w:bottom w:val="none" w:sz="0" w:space="0" w:color="auto"/>
                <w:right w:val="none" w:sz="0" w:space="0" w:color="auto"/>
              </w:divBdr>
            </w:div>
            <w:div w:id="1476945914">
              <w:marLeft w:val="0"/>
              <w:marRight w:val="0"/>
              <w:marTop w:val="0"/>
              <w:marBottom w:val="0"/>
              <w:divBdr>
                <w:top w:val="none" w:sz="0" w:space="0" w:color="auto"/>
                <w:left w:val="none" w:sz="0" w:space="0" w:color="auto"/>
                <w:bottom w:val="none" w:sz="0" w:space="0" w:color="auto"/>
                <w:right w:val="none" w:sz="0" w:space="0" w:color="auto"/>
              </w:divBdr>
            </w:div>
            <w:div w:id="2025470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9647491">
      <w:bodyDiv w:val="1"/>
      <w:marLeft w:val="0"/>
      <w:marRight w:val="0"/>
      <w:marTop w:val="0"/>
      <w:marBottom w:val="0"/>
      <w:divBdr>
        <w:top w:val="none" w:sz="0" w:space="0" w:color="auto"/>
        <w:left w:val="none" w:sz="0" w:space="0" w:color="auto"/>
        <w:bottom w:val="none" w:sz="0" w:space="0" w:color="auto"/>
        <w:right w:val="none" w:sz="0" w:space="0" w:color="auto"/>
      </w:divBdr>
    </w:div>
    <w:div w:id="440104701">
      <w:bodyDiv w:val="1"/>
      <w:marLeft w:val="0"/>
      <w:marRight w:val="0"/>
      <w:marTop w:val="0"/>
      <w:marBottom w:val="0"/>
      <w:divBdr>
        <w:top w:val="none" w:sz="0" w:space="0" w:color="auto"/>
        <w:left w:val="none" w:sz="0" w:space="0" w:color="auto"/>
        <w:bottom w:val="none" w:sz="0" w:space="0" w:color="auto"/>
        <w:right w:val="none" w:sz="0" w:space="0" w:color="auto"/>
      </w:divBdr>
    </w:div>
    <w:div w:id="440609266">
      <w:bodyDiv w:val="1"/>
      <w:marLeft w:val="0"/>
      <w:marRight w:val="0"/>
      <w:marTop w:val="0"/>
      <w:marBottom w:val="0"/>
      <w:divBdr>
        <w:top w:val="none" w:sz="0" w:space="0" w:color="auto"/>
        <w:left w:val="none" w:sz="0" w:space="0" w:color="auto"/>
        <w:bottom w:val="none" w:sz="0" w:space="0" w:color="auto"/>
        <w:right w:val="none" w:sz="0" w:space="0" w:color="auto"/>
      </w:divBdr>
    </w:div>
    <w:div w:id="440956364">
      <w:bodyDiv w:val="1"/>
      <w:marLeft w:val="0"/>
      <w:marRight w:val="0"/>
      <w:marTop w:val="0"/>
      <w:marBottom w:val="0"/>
      <w:divBdr>
        <w:top w:val="none" w:sz="0" w:space="0" w:color="auto"/>
        <w:left w:val="none" w:sz="0" w:space="0" w:color="auto"/>
        <w:bottom w:val="none" w:sz="0" w:space="0" w:color="auto"/>
        <w:right w:val="none" w:sz="0" w:space="0" w:color="auto"/>
      </w:divBdr>
    </w:div>
    <w:div w:id="441266084">
      <w:bodyDiv w:val="1"/>
      <w:marLeft w:val="0"/>
      <w:marRight w:val="0"/>
      <w:marTop w:val="0"/>
      <w:marBottom w:val="0"/>
      <w:divBdr>
        <w:top w:val="none" w:sz="0" w:space="0" w:color="auto"/>
        <w:left w:val="none" w:sz="0" w:space="0" w:color="auto"/>
        <w:bottom w:val="none" w:sz="0" w:space="0" w:color="auto"/>
        <w:right w:val="none" w:sz="0" w:space="0" w:color="auto"/>
      </w:divBdr>
    </w:div>
    <w:div w:id="441413450">
      <w:bodyDiv w:val="1"/>
      <w:marLeft w:val="0"/>
      <w:marRight w:val="0"/>
      <w:marTop w:val="0"/>
      <w:marBottom w:val="0"/>
      <w:divBdr>
        <w:top w:val="none" w:sz="0" w:space="0" w:color="auto"/>
        <w:left w:val="none" w:sz="0" w:space="0" w:color="auto"/>
        <w:bottom w:val="none" w:sz="0" w:space="0" w:color="auto"/>
        <w:right w:val="none" w:sz="0" w:space="0" w:color="auto"/>
      </w:divBdr>
    </w:div>
    <w:div w:id="441801932">
      <w:bodyDiv w:val="1"/>
      <w:marLeft w:val="0"/>
      <w:marRight w:val="0"/>
      <w:marTop w:val="0"/>
      <w:marBottom w:val="0"/>
      <w:divBdr>
        <w:top w:val="none" w:sz="0" w:space="0" w:color="auto"/>
        <w:left w:val="none" w:sz="0" w:space="0" w:color="auto"/>
        <w:bottom w:val="none" w:sz="0" w:space="0" w:color="auto"/>
        <w:right w:val="none" w:sz="0" w:space="0" w:color="auto"/>
      </w:divBdr>
    </w:div>
    <w:div w:id="441874562">
      <w:bodyDiv w:val="1"/>
      <w:marLeft w:val="0"/>
      <w:marRight w:val="0"/>
      <w:marTop w:val="0"/>
      <w:marBottom w:val="0"/>
      <w:divBdr>
        <w:top w:val="none" w:sz="0" w:space="0" w:color="auto"/>
        <w:left w:val="none" w:sz="0" w:space="0" w:color="auto"/>
        <w:bottom w:val="none" w:sz="0" w:space="0" w:color="auto"/>
        <w:right w:val="none" w:sz="0" w:space="0" w:color="auto"/>
      </w:divBdr>
    </w:div>
    <w:div w:id="442848985">
      <w:bodyDiv w:val="1"/>
      <w:marLeft w:val="0"/>
      <w:marRight w:val="0"/>
      <w:marTop w:val="0"/>
      <w:marBottom w:val="0"/>
      <w:divBdr>
        <w:top w:val="none" w:sz="0" w:space="0" w:color="auto"/>
        <w:left w:val="none" w:sz="0" w:space="0" w:color="auto"/>
        <w:bottom w:val="none" w:sz="0" w:space="0" w:color="auto"/>
        <w:right w:val="none" w:sz="0" w:space="0" w:color="auto"/>
      </w:divBdr>
    </w:div>
    <w:div w:id="443156674">
      <w:bodyDiv w:val="1"/>
      <w:marLeft w:val="0"/>
      <w:marRight w:val="0"/>
      <w:marTop w:val="0"/>
      <w:marBottom w:val="0"/>
      <w:divBdr>
        <w:top w:val="none" w:sz="0" w:space="0" w:color="auto"/>
        <w:left w:val="none" w:sz="0" w:space="0" w:color="auto"/>
        <w:bottom w:val="none" w:sz="0" w:space="0" w:color="auto"/>
        <w:right w:val="none" w:sz="0" w:space="0" w:color="auto"/>
      </w:divBdr>
    </w:div>
    <w:div w:id="443382965">
      <w:bodyDiv w:val="1"/>
      <w:marLeft w:val="0"/>
      <w:marRight w:val="0"/>
      <w:marTop w:val="0"/>
      <w:marBottom w:val="0"/>
      <w:divBdr>
        <w:top w:val="none" w:sz="0" w:space="0" w:color="auto"/>
        <w:left w:val="none" w:sz="0" w:space="0" w:color="auto"/>
        <w:bottom w:val="none" w:sz="0" w:space="0" w:color="auto"/>
        <w:right w:val="none" w:sz="0" w:space="0" w:color="auto"/>
      </w:divBdr>
    </w:div>
    <w:div w:id="443773979">
      <w:bodyDiv w:val="1"/>
      <w:marLeft w:val="0"/>
      <w:marRight w:val="0"/>
      <w:marTop w:val="0"/>
      <w:marBottom w:val="0"/>
      <w:divBdr>
        <w:top w:val="none" w:sz="0" w:space="0" w:color="auto"/>
        <w:left w:val="none" w:sz="0" w:space="0" w:color="auto"/>
        <w:bottom w:val="none" w:sz="0" w:space="0" w:color="auto"/>
        <w:right w:val="none" w:sz="0" w:space="0" w:color="auto"/>
      </w:divBdr>
    </w:div>
    <w:div w:id="443965859">
      <w:bodyDiv w:val="1"/>
      <w:marLeft w:val="0"/>
      <w:marRight w:val="0"/>
      <w:marTop w:val="0"/>
      <w:marBottom w:val="0"/>
      <w:divBdr>
        <w:top w:val="none" w:sz="0" w:space="0" w:color="auto"/>
        <w:left w:val="none" w:sz="0" w:space="0" w:color="auto"/>
        <w:bottom w:val="none" w:sz="0" w:space="0" w:color="auto"/>
        <w:right w:val="none" w:sz="0" w:space="0" w:color="auto"/>
      </w:divBdr>
    </w:div>
    <w:div w:id="444157275">
      <w:bodyDiv w:val="1"/>
      <w:marLeft w:val="0"/>
      <w:marRight w:val="0"/>
      <w:marTop w:val="0"/>
      <w:marBottom w:val="0"/>
      <w:divBdr>
        <w:top w:val="none" w:sz="0" w:space="0" w:color="auto"/>
        <w:left w:val="none" w:sz="0" w:space="0" w:color="auto"/>
        <w:bottom w:val="none" w:sz="0" w:space="0" w:color="auto"/>
        <w:right w:val="none" w:sz="0" w:space="0" w:color="auto"/>
      </w:divBdr>
    </w:div>
    <w:div w:id="444235080">
      <w:bodyDiv w:val="1"/>
      <w:marLeft w:val="0"/>
      <w:marRight w:val="0"/>
      <w:marTop w:val="0"/>
      <w:marBottom w:val="0"/>
      <w:divBdr>
        <w:top w:val="none" w:sz="0" w:space="0" w:color="auto"/>
        <w:left w:val="none" w:sz="0" w:space="0" w:color="auto"/>
        <w:bottom w:val="none" w:sz="0" w:space="0" w:color="auto"/>
        <w:right w:val="none" w:sz="0" w:space="0" w:color="auto"/>
      </w:divBdr>
    </w:div>
    <w:div w:id="444688990">
      <w:bodyDiv w:val="1"/>
      <w:marLeft w:val="0"/>
      <w:marRight w:val="0"/>
      <w:marTop w:val="0"/>
      <w:marBottom w:val="0"/>
      <w:divBdr>
        <w:top w:val="none" w:sz="0" w:space="0" w:color="auto"/>
        <w:left w:val="none" w:sz="0" w:space="0" w:color="auto"/>
        <w:bottom w:val="none" w:sz="0" w:space="0" w:color="auto"/>
        <w:right w:val="none" w:sz="0" w:space="0" w:color="auto"/>
      </w:divBdr>
    </w:div>
    <w:div w:id="444814291">
      <w:bodyDiv w:val="1"/>
      <w:marLeft w:val="0"/>
      <w:marRight w:val="0"/>
      <w:marTop w:val="0"/>
      <w:marBottom w:val="0"/>
      <w:divBdr>
        <w:top w:val="none" w:sz="0" w:space="0" w:color="auto"/>
        <w:left w:val="none" w:sz="0" w:space="0" w:color="auto"/>
        <w:bottom w:val="none" w:sz="0" w:space="0" w:color="auto"/>
        <w:right w:val="none" w:sz="0" w:space="0" w:color="auto"/>
      </w:divBdr>
    </w:div>
    <w:div w:id="445002383">
      <w:bodyDiv w:val="1"/>
      <w:marLeft w:val="0"/>
      <w:marRight w:val="0"/>
      <w:marTop w:val="0"/>
      <w:marBottom w:val="0"/>
      <w:divBdr>
        <w:top w:val="none" w:sz="0" w:space="0" w:color="auto"/>
        <w:left w:val="none" w:sz="0" w:space="0" w:color="auto"/>
        <w:bottom w:val="none" w:sz="0" w:space="0" w:color="auto"/>
        <w:right w:val="none" w:sz="0" w:space="0" w:color="auto"/>
      </w:divBdr>
    </w:div>
    <w:div w:id="445005382">
      <w:bodyDiv w:val="1"/>
      <w:marLeft w:val="0"/>
      <w:marRight w:val="0"/>
      <w:marTop w:val="0"/>
      <w:marBottom w:val="0"/>
      <w:divBdr>
        <w:top w:val="none" w:sz="0" w:space="0" w:color="auto"/>
        <w:left w:val="none" w:sz="0" w:space="0" w:color="auto"/>
        <w:bottom w:val="none" w:sz="0" w:space="0" w:color="auto"/>
        <w:right w:val="none" w:sz="0" w:space="0" w:color="auto"/>
      </w:divBdr>
    </w:div>
    <w:div w:id="445076146">
      <w:bodyDiv w:val="1"/>
      <w:marLeft w:val="0"/>
      <w:marRight w:val="0"/>
      <w:marTop w:val="0"/>
      <w:marBottom w:val="0"/>
      <w:divBdr>
        <w:top w:val="none" w:sz="0" w:space="0" w:color="auto"/>
        <w:left w:val="none" w:sz="0" w:space="0" w:color="auto"/>
        <w:bottom w:val="none" w:sz="0" w:space="0" w:color="auto"/>
        <w:right w:val="none" w:sz="0" w:space="0" w:color="auto"/>
      </w:divBdr>
    </w:div>
    <w:div w:id="445122022">
      <w:bodyDiv w:val="1"/>
      <w:marLeft w:val="0"/>
      <w:marRight w:val="0"/>
      <w:marTop w:val="0"/>
      <w:marBottom w:val="0"/>
      <w:divBdr>
        <w:top w:val="none" w:sz="0" w:space="0" w:color="auto"/>
        <w:left w:val="none" w:sz="0" w:space="0" w:color="auto"/>
        <w:bottom w:val="none" w:sz="0" w:space="0" w:color="auto"/>
        <w:right w:val="none" w:sz="0" w:space="0" w:color="auto"/>
      </w:divBdr>
    </w:div>
    <w:div w:id="445194323">
      <w:bodyDiv w:val="1"/>
      <w:marLeft w:val="0"/>
      <w:marRight w:val="0"/>
      <w:marTop w:val="0"/>
      <w:marBottom w:val="0"/>
      <w:divBdr>
        <w:top w:val="none" w:sz="0" w:space="0" w:color="auto"/>
        <w:left w:val="none" w:sz="0" w:space="0" w:color="auto"/>
        <w:bottom w:val="none" w:sz="0" w:space="0" w:color="auto"/>
        <w:right w:val="none" w:sz="0" w:space="0" w:color="auto"/>
      </w:divBdr>
    </w:div>
    <w:div w:id="445348157">
      <w:bodyDiv w:val="1"/>
      <w:marLeft w:val="0"/>
      <w:marRight w:val="0"/>
      <w:marTop w:val="0"/>
      <w:marBottom w:val="0"/>
      <w:divBdr>
        <w:top w:val="none" w:sz="0" w:space="0" w:color="auto"/>
        <w:left w:val="none" w:sz="0" w:space="0" w:color="auto"/>
        <w:bottom w:val="none" w:sz="0" w:space="0" w:color="auto"/>
        <w:right w:val="none" w:sz="0" w:space="0" w:color="auto"/>
      </w:divBdr>
    </w:div>
    <w:div w:id="445469249">
      <w:bodyDiv w:val="1"/>
      <w:marLeft w:val="0"/>
      <w:marRight w:val="0"/>
      <w:marTop w:val="0"/>
      <w:marBottom w:val="0"/>
      <w:divBdr>
        <w:top w:val="none" w:sz="0" w:space="0" w:color="auto"/>
        <w:left w:val="none" w:sz="0" w:space="0" w:color="auto"/>
        <w:bottom w:val="none" w:sz="0" w:space="0" w:color="auto"/>
        <w:right w:val="none" w:sz="0" w:space="0" w:color="auto"/>
      </w:divBdr>
    </w:div>
    <w:div w:id="446119420">
      <w:bodyDiv w:val="1"/>
      <w:marLeft w:val="0"/>
      <w:marRight w:val="0"/>
      <w:marTop w:val="0"/>
      <w:marBottom w:val="0"/>
      <w:divBdr>
        <w:top w:val="none" w:sz="0" w:space="0" w:color="auto"/>
        <w:left w:val="none" w:sz="0" w:space="0" w:color="auto"/>
        <w:bottom w:val="none" w:sz="0" w:space="0" w:color="auto"/>
        <w:right w:val="none" w:sz="0" w:space="0" w:color="auto"/>
      </w:divBdr>
    </w:div>
    <w:div w:id="446504912">
      <w:bodyDiv w:val="1"/>
      <w:marLeft w:val="0"/>
      <w:marRight w:val="0"/>
      <w:marTop w:val="0"/>
      <w:marBottom w:val="0"/>
      <w:divBdr>
        <w:top w:val="none" w:sz="0" w:space="0" w:color="auto"/>
        <w:left w:val="none" w:sz="0" w:space="0" w:color="auto"/>
        <w:bottom w:val="none" w:sz="0" w:space="0" w:color="auto"/>
        <w:right w:val="none" w:sz="0" w:space="0" w:color="auto"/>
      </w:divBdr>
    </w:div>
    <w:div w:id="446705612">
      <w:bodyDiv w:val="1"/>
      <w:marLeft w:val="0"/>
      <w:marRight w:val="0"/>
      <w:marTop w:val="0"/>
      <w:marBottom w:val="0"/>
      <w:divBdr>
        <w:top w:val="none" w:sz="0" w:space="0" w:color="auto"/>
        <w:left w:val="none" w:sz="0" w:space="0" w:color="auto"/>
        <w:bottom w:val="none" w:sz="0" w:space="0" w:color="auto"/>
        <w:right w:val="none" w:sz="0" w:space="0" w:color="auto"/>
      </w:divBdr>
    </w:div>
    <w:div w:id="447773174">
      <w:bodyDiv w:val="1"/>
      <w:marLeft w:val="0"/>
      <w:marRight w:val="0"/>
      <w:marTop w:val="0"/>
      <w:marBottom w:val="0"/>
      <w:divBdr>
        <w:top w:val="none" w:sz="0" w:space="0" w:color="auto"/>
        <w:left w:val="none" w:sz="0" w:space="0" w:color="auto"/>
        <w:bottom w:val="none" w:sz="0" w:space="0" w:color="auto"/>
        <w:right w:val="none" w:sz="0" w:space="0" w:color="auto"/>
      </w:divBdr>
    </w:div>
    <w:div w:id="448283389">
      <w:bodyDiv w:val="1"/>
      <w:marLeft w:val="0"/>
      <w:marRight w:val="0"/>
      <w:marTop w:val="0"/>
      <w:marBottom w:val="0"/>
      <w:divBdr>
        <w:top w:val="none" w:sz="0" w:space="0" w:color="auto"/>
        <w:left w:val="none" w:sz="0" w:space="0" w:color="auto"/>
        <w:bottom w:val="none" w:sz="0" w:space="0" w:color="auto"/>
        <w:right w:val="none" w:sz="0" w:space="0" w:color="auto"/>
      </w:divBdr>
    </w:div>
    <w:div w:id="448354104">
      <w:bodyDiv w:val="1"/>
      <w:marLeft w:val="0"/>
      <w:marRight w:val="0"/>
      <w:marTop w:val="0"/>
      <w:marBottom w:val="0"/>
      <w:divBdr>
        <w:top w:val="none" w:sz="0" w:space="0" w:color="auto"/>
        <w:left w:val="none" w:sz="0" w:space="0" w:color="auto"/>
        <w:bottom w:val="none" w:sz="0" w:space="0" w:color="auto"/>
        <w:right w:val="none" w:sz="0" w:space="0" w:color="auto"/>
      </w:divBdr>
    </w:div>
    <w:div w:id="448473853">
      <w:bodyDiv w:val="1"/>
      <w:marLeft w:val="0"/>
      <w:marRight w:val="0"/>
      <w:marTop w:val="0"/>
      <w:marBottom w:val="0"/>
      <w:divBdr>
        <w:top w:val="none" w:sz="0" w:space="0" w:color="auto"/>
        <w:left w:val="none" w:sz="0" w:space="0" w:color="auto"/>
        <w:bottom w:val="none" w:sz="0" w:space="0" w:color="auto"/>
        <w:right w:val="none" w:sz="0" w:space="0" w:color="auto"/>
      </w:divBdr>
    </w:div>
    <w:div w:id="449251105">
      <w:bodyDiv w:val="1"/>
      <w:marLeft w:val="0"/>
      <w:marRight w:val="0"/>
      <w:marTop w:val="0"/>
      <w:marBottom w:val="0"/>
      <w:divBdr>
        <w:top w:val="none" w:sz="0" w:space="0" w:color="auto"/>
        <w:left w:val="none" w:sz="0" w:space="0" w:color="auto"/>
        <w:bottom w:val="none" w:sz="0" w:space="0" w:color="auto"/>
        <w:right w:val="none" w:sz="0" w:space="0" w:color="auto"/>
      </w:divBdr>
    </w:div>
    <w:div w:id="449471073">
      <w:bodyDiv w:val="1"/>
      <w:marLeft w:val="0"/>
      <w:marRight w:val="0"/>
      <w:marTop w:val="0"/>
      <w:marBottom w:val="0"/>
      <w:divBdr>
        <w:top w:val="none" w:sz="0" w:space="0" w:color="auto"/>
        <w:left w:val="none" w:sz="0" w:space="0" w:color="auto"/>
        <w:bottom w:val="none" w:sz="0" w:space="0" w:color="auto"/>
        <w:right w:val="none" w:sz="0" w:space="0" w:color="auto"/>
      </w:divBdr>
    </w:div>
    <w:div w:id="449518203">
      <w:bodyDiv w:val="1"/>
      <w:marLeft w:val="0"/>
      <w:marRight w:val="0"/>
      <w:marTop w:val="0"/>
      <w:marBottom w:val="0"/>
      <w:divBdr>
        <w:top w:val="none" w:sz="0" w:space="0" w:color="auto"/>
        <w:left w:val="none" w:sz="0" w:space="0" w:color="auto"/>
        <w:bottom w:val="none" w:sz="0" w:space="0" w:color="auto"/>
        <w:right w:val="none" w:sz="0" w:space="0" w:color="auto"/>
      </w:divBdr>
    </w:div>
    <w:div w:id="449520888">
      <w:bodyDiv w:val="1"/>
      <w:marLeft w:val="0"/>
      <w:marRight w:val="0"/>
      <w:marTop w:val="0"/>
      <w:marBottom w:val="0"/>
      <w:divBdr>
        <w:top w:val="none" w:sz="0" w:space="0" w:color="auto"/>
        <w:left w:val="none" w:sz="0" w:space="0" w:color="auto"/>
        <w:bottom w:val="none" w:sz="0" w:space="0" w:color="auto"/>
        <w:right w:val="none" w:sz="0" w:space="0" w:color="auto"/>
      </w:divBdr>
    </w:div>
    <w:div w:id="449709941">
      <w:bodyDiv w:val="1"/>
      <w:marLeft w:val="0"/>
      <w:marRight w:val="0"/>
      <w:marTop w:val="0"/>
      <w:marBottom w:val="0"/>
      <w:divBdr>
        <w:top w:val="none" w:sz="0" w:space="0" w:color="auto"/>
        <w:left w:val="none" w:sz="0" w:space="0" w:color="auto"/>
        <w:bottom w:val="none" w:sz="0" w:space="0" w:color="auto"/>
        <w:right w:val="none" w:sz="0" w:space="0" w:color="auto"/>
      </w:divBdr>
    </w:div>
    <w:div w:id="450706373">
      <w:bodyDiv w:val="1"/>
      <w:marLeft w:val="0"/>
      <w:marRight w:val="0"/>
      <w:marTop w:val="0"/>
      <w:marBottom w:val="0"/>
      <w:divBdr>
        <w:top w:val="none" w:sz="0" w:space="0" w:color="auto"/>
        <w:left w:val="none" w:sz="0" w:space="0" w:color="auto"/>
        <w:bottom w:val="none" w:sz="0" w:space="0" w:color="auto"/>
        <w:right w:val="none" w:sz="0" w:space="0" w:color="auto"/>
      </w:divBdr>
    </w:div>
    <w:div w:id="450781627">
      <w:bodyDiv w:val="1"/>
      <w:marLeft w:val="0"/>
      <w:marRight w:val="0"/>
      <w:marTop w:val="0"/>
      <w:marBottom w:val="0"/>
      <w:divBdr>
        <w:top w:val="none" w:sz="0" w:space="0" w:color="auto"/>
        <w:left w:val="none" w:sz="0" w:space="0" w:color="auto"/>
        <w:bottom w:val="none" w:sz="0" w:space="0" w:color="auto"/>
        <w:right w:val="none" w:sz="0" w:space="0" w:color="auto"/>
      </w:divBdr>
    </w:div>
    <w:div w:id="450782639">
      <w:bodyDiv w:val="1"/>
      <w:marLeft w:val="0"/>
      <w:marRight w:val="0"/>
      <w:marTop w:val="0"/>
      <w:marBottom w:val="0"/>
      <w:divBdr>
        <w:top w:val="none" w:sz="0" w:space="0" w:color="auto"/>
        <w:left w:val="none" w:sz="0" w:space="0" w:color="auto"/>
        <w:bottom w:val="none" w:sz="0" w:space="0" w:color="auto"/>
        <w:right w:val="none" w:sz="0" w:space="0" w:color="auto"/>
      </w:divBdr>
    </w:div>
    <w:div w:id="451290737">
      <w:bodyDiv w:val="1"/>
      <w:marLeft w:val="0"/>
      <w:marRight w:val="0"/>
      <w:marTop w:val="0"/>
      <w:marBottom w:val="0"/>
      <w:divBdr>
        <w:top w:val="none" w:sz="0" w:space="0" w:color="auto"/>
        <w:left w:val="none" w:sz="0" w:space="0" w:color="auto"/>
        <w:bottom w:val="none" w:sz="0" w:space="0" w:color="auto"/>
        <w:right w:val="none" w:sz="0" w:space="0" w:color="auto"/>
      </w:divBdr>
    </w:div>
    <w:div w:id="451557400">
      <w:bodyDiv w:val="1"/>
      <w:marLeft w:val="0"/>
      <w:marRight w:val="0"/>
      <w:marTop w:val="0"/>
      <w:marBottom w:val="0"/>
      <w:divBdr>
        <w:top w:val="none" w:sz="0" w:space="0" w:color="auto"/>
        <w:left w:val="none" w:sz="0" w:space="0" w:color="auto"/>
        <w:bottom w:val="none" w:sz="0" w:space="0" w:color="auto"/>
        <w:right w:val="none" w:sz="0" w:space="0" w:color="auto"/>
      </w:divBdr>
    </w:div>
    <w:div w:id="452091664">
      <w:bodyDiv w:val="1"/>
      <w:marLeft w:val="0"/>
      <w:marRight w:val="0"/>
      <w:marTop w:val="0"/>
      <w:marBottom w:val="0"/>
      <w:divBdr>
        <w:top w:val="none" w:sz="0" w:space="0" w:color="auto"/>
        <w:left w:val="none" w:sz="0" w:space="0" w:color="auto"/>
        <w:bottom w:val="none" w:sz="0" w:space="0" w:color="auto"/>
        <w:right w:val="none" w:sz="0" w:space="0" w:color="auto"/>
      </w:divBdr>
    </w:div>
    <w:div w:id="452138175">
      <w:bodyDiv w:val="1"/>
      <w:marLeft w:val="0"/>
      <w:marRight w:val="0"/>
      <w:marTop w:val="0"/>
      <w:marBottom w:val="0"/>
      <w:divBdr>
        <w:top w:val="none" w:sz="0" w:space="0" w:color="auto"/>
        <w:left w:val="none" w:sz="0" w:space="0" w:color="auto"/>
        <w:bottom w:val="none" w:sz="0" w:space="0" w:color="auto"/>
        <w:right w:val="none" w:sz="0" w:space="0" w:color="auto"/>
      </w:divBdr>
    </w:div>
    <w:div w:id="453520098">
      <w:bodyDiv w:val="1"/>
      <w:marLeft w:val="0"/>
      <w:marRight w:val="0"/>
      <w:marTop w:val="0"/>
      <w:marBottom w:val="0"/>
      <w:divBdr>
        <w:top w:val="none" w:sz="0" w:space="0" w:color="auto"/>
        <w:left w:val="none" w:sz="0" w:space="0" w:color="auto"/>
        <w:bottom w:val="none" w:sz="0" w:space="0" w:color="auto"/>
        <w:right w:val="none" w:sz="0" w:space="0" w:color="auto"/>
      </w:divBdr>
    </w:div>
    <w:div w:id="453672198">
      <w:bodyDiv w:val="1"/>
      <w:marLeft w:val="0"/>
      <w:marRight w:val="0"/>
      <w:marTop w:val="0"/>
      <w:marBottom w:val="0"/>
      <w:divBdr>
        <w:top w:val="none" w:sz="0" w:space="0" w:color="auto"/>
        <w:left w:val="none" w:sz="0" w:space="0" w:color="auto"/>
        <w:bottom w:val="none" w:sz="0" w:space="0" w:color="auto"/>
        <w:right w:val="none" w:sz="0" w:space="0" w:color="auto"/>
      </w:divBdr>
    </w:div>
    <w:div w:id="453719077">
      <w:bodyDiv w:val="1"/>
      <w:marLeft w:val="0"/>
      <w:marRight w:val="0"/>
      <w:marTop w:val="0"/>
      <w:marBottom w:val="0"/>
      <w:divBdr>
        <w:top w:val="none" w:sz="0" w:space="0" w:color="auto"/>
        <w:left w:val="none" w:sz="0" w:space="0" w:color="auto"/>
        <w:bottom w:val="none" w:sz="0" w:space="0" w:color="auto"/>
        <w:right w:val="none" w:sz="0" w:space="0" w:color="auto"/>
      </w:divBdr>
    </w:div>
    <w:div w:id="454056240">
      <w:bodyDiv w:val="1"/>
      <w:marLeft w:val="0"/>
      <w:marRight w:val="0"/>
      <w:marTop w:val="0"/>
      <w:marBottom w:val="0"/>
      <w:divBdr>
        <w:top w:val="none" w:sz="0" w:space="0" w:color="auto"/>
        <w:left w:val="none" w:sz="0" w:space="0" w:color="auto"/>
        <w:bottom w:val="none" w:sz="0" w:space="0" w:color="auto"/>
        <w:right w:val="none" w:sz="0" w:space="0" w:color="auto"/>
      </w:divBdr>
    </w:div>
    <w:div w:id="454059196">
      <w:bodyDiv w:val="1"/>
      <w:marLeft w:val="0"/>
      <w:marRight w:val="0"/>
      <w:marTop w:val="0"/>
      <w:marBottom w:val="0"/>
      <w:divBdr>
        <w:top w:val="none" w:sz="0" w:space="0" w:color="auto"/>
        <w:left w:val="none" w:sz="0" w:space="0" w:color="auto"/>
        <w:bottom w:val="none" w:sz="0" w:space="0" w:color="auto"/>
        <w:right w:val="none" w:sz="0" w:space="0" w:color="auto"/>
      </w:divBdr>
    </w:div>
    <w:div w:id="454444317">
      <w:bodyDiv w:val="1"/>
      <w:marLeft w:val="0"/>
      <w:marRight w:val="0"/>
      <w:marTop w:val="0"/>
      <w:marBottom w:val="0"/>
      <w:divBdr>
        <w:top w:val="none" w:sz="0" w:space="0" w:color="auto"/>
        <w:left w:val="none" w:sz="0" w:space="0" w:color="auto"/>
        <w:bottom w:val="none" w:sz="0" w:space="0" w:color="auto"/>
        <w:right w:val="none" w:sz="0" w:space="0" w:color="auto"/>
      </w:divBdr>
    </w:div>
    <w:div w:id="454520465">
      <w:bodyDiv w:val="1"/>
      <w:marLeft w:val="0"/>
      <w:marRight w:val="0"/>
      <w:marTop w:val="0"/>
      <w:marBottom w:val="0"/>
      <w:divBdr>
        <w:top w:val="none" w:sz="0" w:space="0" w:color="auto"/>
        <w:left w:val="none" w:sz="0" w:space="0" w:color="auto"/>
        <w:bottom w:val="none" w:sz="0" w:space="0" w:color="auto"/>
        <w:right w:val="none" w:sz="0" w:space="0" w:color="auto"/>
      </w:divBdr>
    </w:div>
    <w:div w:id="454910263">
      <w:bodyDiv w:val="1"/>
      <w:marLeft w:val="0"/>
      <w:marRight w:val="0"/>
      <w:marTop w:val="0"/>
      <w:marBottom w:val="0"/>
      <w:divBdr>
        <w:top w:val="none" w:sz="0" w:space="0" w:color="auto"/>
        <w:left w:val="none" w:sz="0" w:space="0" w:color="auto"/>
        <w:bottom w:val="none" w:sz="0" w:space="0" w:color="auto"/>
        <w:right w:val="none" w:sz="0" w:space="0" w:color="auto"/>
      </w:divBdr>
    </w:div>
    <w:div w:id="455949135">
      <w:bodyDiv w:val="1"/>
      <w:marLeft w:val="0"/>
      <w:marRight w:val="0"/>
      <w:marTop w:val="0"/>
      <w:marBottom w:val="0"/>
      <w:divBdr>
        <w:top w:val="none" w:sz="0" w:space="0" w:color="auto"/>
        <w:left w:val="none" w:sz="0" w:space="0" w:color="auto"/>
        <w:bottom w:val="none" w:sz="0" w:space="0" w:color="auto"/>
        <w:right w:val="none" w:sz="0" w:space="0" w:color="auto"/>
      </w:divBdr>
    </w:div>
    <w:div w:id="456414080">
      <w:bodyDiv w:val="1"/>
      <w:marLeft w:val="0"/>
      <w:marRight w:val="0"/>
      <w:marTop w:val="0"/>
      <w:marBottom w:val="0"/>
      <w:divBdr>
        <w:top w:val="none" w:sz="0" w:space="0" w:color="auto"/>
        <w:left w:val="none" w:sz="0" w:space="0" w:color="auto"/>
        <w:bottom w:val="none" w:sz="0" w:space="0" w:color="auto"/>
        <w:right w:val="none" w:sz="0" w:space="0" w:color="auto"/>
      </w:divBdr>
    </w:div>
    <w:div w:id="456458570">
      <w:bodyDiv w:val="1"/>
      <w:marLeft w:val="0"/>
      <w:marRight w:val="0"/>
      <w:marTop w:val="0"/>
      <w:marBottom w:val="0"/>
      <w:divBdr>
        <w:top w:val="none" w:sz="0" w:space="0" w:color="auto"/>
        <w:left w:val="none" w:sz="0" w:space="0" w:color="auto"/>
        <w:bottom w:val="none" w:sz="0" w:space="0" w:color="auto"/>
        <w:right w:val="none" w:sz="0" w:space="0" w:color="auto"/>
      </w:divBdr>
    </w:div>
    <w:div w:id="456877605">
      <w:bodyDiv w:val="1"/>
      <w:marLeft w:val="0"/>
      <w:marRight w:val="0"/>
      <w:marTop w:val="0"/>
      <w:marBottom w:val="0"/>
      <w:divBdr>
        <w:top w:val="none" w:sz="0" w:space="0" w:color="auto"/>
        <w:left w:val="none" w:sz="0" w:space="0" w:color="auto"/>
        <w:bottom w:val="none" w:sz="0" w:space="0" w:color="auto"/>
        <w:right w:val="none" w:sz="0" w:space="0" w:color="auto"/>
      </w:divBdr>
    </w:div>
    <w:div w:id="457064775">
      <w:bodyDiv w:val="1"/>
      <w:marLeft w:val="0"/>
      <w:marRight w:val="0"/>
      <w:marTop w:val="0"/>
      <w:marBottom w:val="0"/>
      <w:divBdr>
        <w:top w:val="none" w:sz="0" w:space="0" w:color="auto"/>
        <w:left w:val="none" w:sz="0" w:space="0" w:color="auto"/>
        <w:bottom w:val="none" w:sz="0" w:space="0" w:color="auto"/>
        <w:right w:val="none" w:sz="0" w:space="0" w:color="auto"/>
      </w:divBdr>
    </w:div>
    <w:div w:id="457261148">
      <w:bodyDiv w:val="1"/>
      <w:marLeft w:val="0"/>
      <w:marRight w:val="0"/>
      <w:marTop w:val="0"/>
      <w:marBottom w:val="0"/>
      <w:divBdr>
        <w:top w:val="none" w:sz="0" w:space="0" w:color="auto"/>
        <w:left w:val="none" w:sz="0" w:space="0" w:color="auto"/>
        <w:bottom w:val="none" w:sz="0" w:space="0" w:color="auto"/>
        <w:right w:val="none" w:sz="0" w:space="0" w:color="auto"/>
      </w:divBdr>
    </w:div>
    <w:div w:id="457576435">
      <w:bodyDiv w:val="1"/>
      <w:marLeft w:val="0"/>
      <w:marRight w:val="0"/>
      <w:marTop w:val="0"/>
      <w:marBottom w:val="0"/>
      <w:divBdr>
        <w:top w:val="none" w:sz="0" w:space="0" w:color="auto"/>
        <w:left w:val="none" w:sz="0" w:space="0" w:color="auto"/>
        <w:bottom w:val="none" w:sz="0" w:space="0" w:color="auto"/>
        <w:right w:val="none" w:sz="0" w:space="0" w:color="auto"/>
      </w:divBdr>
    </w:div>
    <w:div w:id="457650443">
      <w:bodyDiv w:val="1"/>
      <w:marLeft w:val="0"/>
      <w:marRight w:val="0"/>
      <w:marTop w:val="0"/>
      <w:marBottom w:val="0"/>
      <w:divBdr>
        <w:top w:val="none" w:sz="0" w:space="0" w:color="auto"/>
        <w:left w:val="none" w:sz="0" w:space="0" w:color="auto"/>
        <w:bottom w:val="none" w:sz="0" w:space="0" w:color="auto"/>
        <w:right w:val="none" w:sz="0" w:space="0" w:color="auto"/>
      </w:divBdr>
    </w:div>
    <w:div w:id="458572702">
      <w:bodyDiv w:val="1"/>
      <w:marLeft w:val="0"/>
      <w:marRight w:val="0"/>
      <w:marTop w:val="0"/>
      <w:marBottom w:val="0"/>
      <w:divBdr>
        <w:top w:val="none" w:sz="0" w:space="0" w:color="auto"/>
        <w:left w:val="none" w:sz="0" w:space="0" w:color="auto"/>
        <w:bottom w:val="none" w:sz="0" w:space="0" w:color="auto"/>
        <w:right w:val="none" w:sz="0" w:space="0" w:color="auto"/>
      </w:divBdr>
    </w:div>
    <w:div w:id="458689491">
      <w:bodyDiv w:val="1"/>
      <w:marLeft w:val="0"/>
      <w:marRight w:val="0"/>
      <w:marTop w:val="0"/>
      <w:marBottom w:val="0"/>
      <w:divBdr>
        <w:top w:val="none" w:sz="0" w:space="0" w:color="auto"/>
        <w:left w:val="none" w:sz="0" w:space="0" w:color="auto"/>
        <w:bottom w:val="none" w:sz="0" w:space="0" w:color="auto"/>
        <w:right w:val="none" w:sz="0" w:space="0" w:color="auto"/>
      </w:divBdr>
    </w:div>
    <w:div w:id="458765732">
      <w:bodyDiv w:val="1"/>
      <w:marLeft w:val="0"/>
      <w:marRight w:val="0"/>
      <w:marTop w:val="0"/>
      <w:marBottom w:val="0"/>
      <w:divBdr>
        <w:top w:val="none" w:sz="0" w:space="0" w:color="auto"/>
        <w:left w:val="none" w:sz="0" w:space="0" w:color="auto"/>
        <w:bottom w:val="none" w:sz="0" w:space="0" w:color="auto"/>
        <w:right w:val="none" w:sz="0" w:space="0" w:color="auto"/>
      </w:divBdr>
    </w:div>
    <w:div w:id="459223022">
      <w:bodyDiv w:val="1"/>
      <w:marLeft w:val="0"/>
      <w:marRight w:val="0"/>
      <w:marTop w:val="0"/>
      <w:marBottom w:val="0"/>
      <w:divBdr>
        <w:top w:val="none" w:sz="0" w:space="0" w:color="auto"/>
        <w:left w:val="none" w:sz="0" w:space="0" w:color="auto"/>
        <w:bottom w:val="none" w:sz="0" w:space="0" w:color="auto"/>
        <w:right w:val="none" w:sz="0" w:space="0" w:color="auto"/>
      </w:divBdr>
    </w:div>
    <w:div w:id="459232429">
      <w:bodyDiv w:val="1"/>
      <w:marLeft w:val="0"/>
      <w:marRight w:val="0"/>
      <w:marTop w:val="0"/>
      <w:marBottom w:val="0"/>
      <w:divBdr>
        <w:top w:val="none" w:sz="0" w:space="0" w:color="auto"/>
        <w:left w:val="none" w:sz="0" w:space="0" w:color="auto"/>
        <w:bottom w:val="none" w:sz="0" w:space="0" w:color="auto"/>
        <w:right w:val="none" w:sz="0" w:space="0" w:color="auto"/>
      </w:divBdr>
    </w:div>
    <w:div w:id="459306256">
      <w:bodyDiv w:val="1"/>
      <w:marLeft w:val="0"/>
      <w:marRight w:val="0"/>
      <w:marTop w:val="0"/>
      <w:marBottom w:val="0"/>
      <w:divBdr>
        <w:top w:val="none" w:sz="0" w:space="0" w:color="auto"/>
        <w:left w:val="none" w:sz="0" w:space="0" w:color="auto"/>
        <w:bottom w:val="none" w:sz="0" w:space="0" w:color="auto"/>
        <w:right w:val="none" w:sz="0" w:space="0" w:color="auto"/>
      </w:divBdr>
    </w:div>
    <w:div w:id="459688017">
      <w:bodyDiv w:val="1"/>
      <w:marLeft w:val="0"/>
      <w:marRight w:val="0"/>
      <w:marTop w:val="0"/>
      <w:marBottom w:val="0"/>
      <w:divBdr>
        <w:top w:val="none" w:sz="0" w:space="0" w:color="auto"/>
        <w:left w:val="none" w:sz="0" w:space="0" w:color="auto"/>
        <w:bottom w:val="none" w:sz="0" w:space="0" w:color="auto"/>
        <w:right w:val="none" w:sz="0" w:space="0" w:color="auto"/>
      </w:divBdr>
    </w:div>
    <w:div w:id="460197288">
      <w:bodyDiv w:val="1"/>
      <w:marLeft w:val="0"/>
      <w:marRight w:val="0"/>
      <w:marTop w:val="0"/>
      <w:marBottom w:val="0"/>
      <w:divBdr>
        <w:top w:val="none" w:sz="0" w:space="0" w:color="auto"/>
        <w:left w:val="none" w:sz="0" w:space="0" w:color="auto"/>
        <w:bottom w:val="none" w:sz="0" w:space="0" w:color="auto"/>
        <w:right w:val="none" w:sz="0" w:space="0" w:color="auto"/>
      </w:divBdr>
    </w:div>
    <w:div w:id="460459147">
      <w:bodyDiv w:val="1"/>
      <w:marLeft w:val="0"/>
      <w:marRight w:val="0"/>
      <w:marTop w:val="0"/>
      <w:marBottom w:val="0"/>
      <w:divBdr>
        <w:top w:val="none" w:sz="0" w:space="0" w:color="auto"/>
        <w:left w:val="none" w:sz="0" w:space="0" w:color="auto"/>
        <w:bottom w:val="none" w:sz="0" w:space="0" w:color="auto"/>
        <w:right w:val="none" w:sz="0" w:space="0" w:color="auto"/>
      </w:divBdr>
    </w:div>
    <w:div w:id="460654938">
      <w:bodyDiv w:val="1"/>
      <w:marLeft w:val="0"/>
      <w:marRight w:val="0"/>
      <w:marTop w:val="0"/>
      <w:marBottom w:val="0"/>
      <w:divBdr>
        <w:top w:val="none" w:sz="0" w:space="0" w:color="auto"/>
        <w:left w:val="none" w:sz="0" w:space="0" w:color="auto"/>
        <w:bottom w:val="none" w:sz="0" w:space="0" w:color="auto"/>
        <w:right w:val="none" w:sz="0" w:space="0" w:color="auto"/>
      </w:divBdr>
    </w:div>
    <w:div w:id="460805627">
      <w:bodyDiv w:val="1"/>
      <w:marLeft w:val="0"/>
      <w:marRight w:val="0"/>
      <w:marTop w:val="0"/>
      <w:marBottom w:val="0"/>
      <w:divBdr>
        <w:top w:val="none" w:sz="0" w:space="0" w:color="auto"/>
        <w:left w:val="none" w:sz="0" w:space="0" w:color="auto"/>
        <w:bottom w:val="none" w:sz="0" w:space="0" w:color="auto"/>
        <w:right w:val="none" w:sz="0" w:space="0" w:color="auto"/>
      </w:divBdr>
    </w:div>
    <w:div w:id="460996916">
      <w:bodyDiv w:val="1"/>
      <w:marLeft w:val="0"/>
      <w:marRight w:val="0"/>
      <w:marTop w:val="0"/>
      <w:marBottom w:val="0"/>
      <w:divBdr>
        <w:top w:val="none" w:sz="0" w:space="0" w:color="auto"/>
        <w:left w:val="none" w:sz="0" w:space="0" w:color="auto"/>
        <w:bottom w:val="none" w:sz="0" w:space="0" w:color="auto"/>
        <w:right w:val="none" w:sz="0" w:space="0" w:color="auto"/>
      </w:divBdr>
    </w:div>
    <w:div w:id="461384079">
      <w:bodyDiv w:val="1"/>
      <w:marLeft w:val="0"/>
      <w:marRight w:val="0"/>
      <w:marTop w:val="0"/>
      <w:marBottom w:val="0"/>
      <w:divBdr>
        <w:top w:val="none" w:sz="0" w:space="0" w:color="auto"/>
        <w:left w:val="none" w:sz="0" w:space="0" w:color="auto"/>
        <w:bottom w:val="none" w:sz="0" w:space="0" w:color="auto"/>
        <w:right w:val="none" w:sz="0" w:space="0" w:color="auto"/>
      </w:divBdr>
    </w:div>
    <w:div w:id="461390453">
      <w:bodyDiv w:val="1"/>
      <w:marLeft w:val="0"/>
      <w:marRight w:val="0"/>
      <w:marTop w:val="0"/>
      <w:marBottom w:val="0"/>
      <w:divBdr>
        <w:top w:val="none" w:sz="0" w:space="0" w:color="auto"/>
        <w:left w:val="none" w:sz="0" w:space="0" w:color="auto"/>
        <w:bottom w:val="none" w:sz="0" w:space="0" w:color="auto"/>
        <w:right w:val="none" w:sz="0" w:space="0" w:color="auto"/>
      </w:divBdr>
    </w:div>
    <w:div w:id="461504927">
      <w:bodyDiv w:val="1"/>
      <w:marLeft w:val="0"/>
      <w:marRight w:val="0"/>
      <w:marTop w:val="0"/>
      <w:marBottom w:val="0"/>
      <w:divBdr>
        <w:top w:val="none" w:sz="0" w:space="0" w:color="auto"/>
        <w:left w:val="none" w:sz="0" w:space="0" w:color="auto"/>
        <w:bottom w:val="none" w:sz="0" w:space="0" w:color="auto"/>
        <w:right w:val="none" w:sz="0" w:space="0" w:color="auto"/>
      </w:divBdr>
    </w:div>
    <w:div w:id="461581967">
      <w:bodyDiv w:val="1"/>
      <w:marLeft w:val="0"/>
      <w:marRight w:val="0"/>
      <w:marTop w:val="0"/>
      <w:marBottom w:val="0"/>
      <w:divBdr>
        <w:top w:val="none" w:sz="0" w:space="0" w:color="auto"/>
        <w:left w:val="none" w:sz="0" w:space="0" w:color="auto"/>
        <w:bottom w:val="none" w:sz="0" w:space="0" w:color="auto"/>
        <w:right w:val="none" w:sz="0" w:space="0" w:color="auto"/>
      </w:divBdr>
    </w:div>
    <w:div w:id="462042777">
      <w:bodyDiv w:val="1"/>
      <w:marLeft w:val="0"/>
      <w:marRight w:val="0"/>
      <w:marTop w:val="0"/>
      <w:marBottom w:val="0"/>
      <w:divBdr>
        <w:top w:val="none" w:sz="0" w:space="0" w:color="auto"/>
        <w:left w:val="none" w:sz="0" w:space="0" w:color="auto"/>
        <w:bottom w:val="none" w:sz="0" w:space="0" w:color="auto"/>
        <w:right w:val="none" w:sz="0" w:space="0" w:color="auto"/>
      </w:divBdr>
    </w:div>
    <w:div w:id="463012223">
      <w:bodyDiv w:val="1"/>
      <w:marLeft w:val="0"/>
      <w:marRight w:val="0"/>
      <w:marTop w:val="0"/>
      <w:marBottom w:val="0"/>
      <w:divBdr>
        <w:top w:val="none" w:sz="0" w:space="0" w:color="auto"/>
        <w:left w:val="none" w:sz="0" w:space="0" w:color="auto"/>
        <w:bottom w:val="none" w:sz="0" w:space="0" w:color="auto"/>
        <w:right w:val="none" w:sz="0" w:space="0" w:color="auto"/>
      </w:divBdr>
    </w:div>
    <w:div w:id="464005944">
      <w:bodyDiv w:val="1"/>
      <w:marLeft w:val="0"/>
      <w:marRight w:val="0"/>
      <w:marTop w:val="0"/>
      <w:marBottom w:val="0"/>
      <w:divBdr>
        <w:top w:val="none" w:sz="0" w:space="0" w:color="auto"/>
        <w:left w:val="none" w:sz="0" w:space="0" w:color="auto"/>
        <w:bottom w:val="none" w:sz="0" w:space="0" w:color="auto"/>
        <w:right w:val="none" w:sz="0" w:space="0" w:color="auto"/>
      </w:divBdr>
    </w:div>
    <w:div w:id="464011341">
      <w:bodyDiv w:val="1"/>
      <w:marLeft w:val="0"/>
      <w:marRight w:val="0"/>
      <w:marTop w:val="0"/>
      <w:marBottom w:val="0"/>
      <w:divBdr>
        <w:top w:val="none" w:sz="0" w:space="0" w:color="auto"/>
        <w:left w:val="none" w:sz="0" w:space="0" w:color="auto"/>
        <w:bottom w:val="none" w:sz="0" w:space="0" w:color="auto"/>
        <w:right w:val="none" w:sz="0" w:space="0" w:color="auto"/>
      </w:divBdr>
    </w:div>
    <w:div w:id="464205681">
      <w:bodyDiv w:val="1"/>
      <w:marLeft w:val="0"/>
      <w:marRight w:val="0"/>
      <w:marTop w:val="0"/>
      <w:marBottom w:val="0"/>
      <w:divBdr>
        <w:top w:val="none" w:sz="0" w:space="0" w:color="auto"/>
        <w:left w:val="none" w:sz="0" w:space="0" w:color="auto"/>
        <w:bottom w:val="none" w:sz="0" w:space="0" w:color="auto"/>
        <w:right w:val="none" w:sz="0" w:space="0" w:color="auto"/>
      </w:divBdr>
    </w:div>
    <w:div w:id="464350847">
      <w:bodyDiv w:val="1"/>
      <w:marLeft w:val="0"/>
      <w:marRight w:val="0"/>
      <w:marTop w:val="0"/>
      <w:marBottom w:val="0"/>
      <w:divBdr>
        <w:top w:val="none" w:sz="0" w:space="0" w:color="auto"/>
        <w:left w:val="none" w:sz="0" w:space="0" w:color="auto"/>
        <w:bottom w:val="none" w:sz="0" w:space="0" w:color="auto"/>
        <w:right w:val="none" w:sz="0" w:space="0" w:color="auto"/>
      </w:divBdr>
    </w:div>
    <w:div w:id="464467838">
      <w:bodyDiv w:val="1"/>
      <w:marLeft w:val="0"/>
      <w:marRight w:val="0"/>
      <w:marTop w:val="0"/>
      <w:marBottom w:val="0"/>
      <w:divBdr>
        <w:top w:val="none" w:sz="0" w:space="0" w:color="auto"/>
        <w:left w:val="none" w:sz="0" w:space="0" w:color="auto"/>
        <w:bottom w:val="none" w:sz="0" w:space="0" w:color="auto"/>
        <w:right w:val="none" w:sz="0" w:space="0" w:color="auto"/>
      </w:divBdr>
    </w:div>
    <w:div w:id="464541575">
      <w:bodyDiv w:val="1"/>
      <w:marLeft w:val="0"/>
      <w:marRight w:val="0"/>
      <w:marTop w:val="0"/>
      <w:marBottom w:val="0"/>
      <w:divBdr>
        <w:top w:val="none" w:sz="0" w:space="0" w:color="auto"/>
        <w:left w:val="none" w:sz="0" w:space="0" w:color="auto"/>
        <w:bottom w:val="none" w:sz="0" w:space="0" w:color="auto"/>
        <w:right w:val="none" w:sz="0" w:space="0" w:color="auto"/>
      </w:divBdr>
    </w:div>
    <w:div w:id="464665955">
      <w:bodyDiv w:val="1"/>
      <w:marLeft w:val="0"/>
      <w:marRight w:val="0"/>
      <w:marTop w:val="0"/>
      <w:marBottom w:val="0"/>
      <w:divBdr>
        <w:top w:val="none" w:sz="0" w:space="0" w:color="auto"/>
        <w:left w:val="none" w:sz="0" w:space="0" w:color="auto"/>
        <w:bottom w:val="none" w:sz="0" w:space="0" w:color="auto"/>
        <w:right w:val="none" w:sz="0" w:space="0" w:color="auto"/>
      </w:divBdr>
    </w:div>
    <w:div w:id="464738362">
      <w:bodyDiv w:val="1"/>
      <w:marLeft w:val="0"/>
      <w:marRight w:val="0"/>
      <w:marTop w:val="0"/>
      <w:marBottom w:val="0"/>
      <w:divBdr>
        <w:top w:val="none" w:sz="0" w:space="0" w:color="auto"/>
        <w:left w:val="none" w:sz="0" w:space="0" w:color="auto"/>
        <w:bottom w:val="none" w:sz="0" w:space="0" w:color="auto"/>
        <w:right w:val="none" w:sz="0" w:space="0" w:color="auto"/>
      </w:divBdr>
    </w:div>
    <w:div w:id="464854716">
      <w:bodyDiv w:val="1"/>
      <w:marLeft w:val="0"/>
      <w:marRight w:val="0"/>
      <w:marTop w:val="0"/>
      <w:marBottom w:val="0"/>
      <w:divBdr>
        <w:top w:val="none" w:sz="0" w:space="0" w:color="auto"/>
        <w:left w:val="none" w:sz="0" w:space="0" w:color="auto"/>
        <w:bottom w:val="none" w:sz="0" w:space="0" w:color="auto"/>
        <w:right w:val="none" w:sz="0" w:space="0" w:color="auto"/>
      </w:divBdr>
    </w:div>
    <w:div w:id="465005646">
      <w:bodyDiv w:val="1"/>
      <w:marLeft w:val="0"/>
      <w:marRight w:val="0"/>
      <w:marTop w:val="0"/>
      <w:marBottom w:val="0"/>
      <w:divBdr>
        <w:top w:val="none" w:sz="0" w:space="0" w:color="auto"/>
        <w:left w:val="none" w:sz="0" w:space="0" w:color="auto"/>
        <w:bottom w:val="none" w:sz="0" w:space="0" w:color="auto"/>
        <w:right w:val="none" w:sz="0" w:space="0" w:color="auto"/>
      </w:divBdr>
    </w:div>
    <w:div w:id="465198729">
      <w:bodyDiv w:val="1"/>
      <w:marLeft w:val="0"/>
      <w:marRight w:val="0"/>
      <w:marTop w:val="0"/>
      <w:marBottom w:val="0"/>
      <w:divBdr>
        <w:top w:val="none" w:sz="0" w:space="0" w:color="auto"/>
        <w:left w:val="none" w:sz="0" w:space="0" w:color="auto"/>
        <w:bottom w:val="none" w:sz="0" w:space="0" w:color="auto"/>
        <w:right w:val="none" w:sz="0" w:space="0" w:color="auto"/>
      </w:divBdr>
    </w:div>
    <w:div w:id="465317052">
      <w:bodyDiv w:val="1"/>
      <w:marLeft w:val="0"/>
      <w:marRight w:val="0"/>
      <w:marTop w:val="0"/>
      <w:marBottom w:val="0"/>
      <w:divBdr>
        <w:top w:val="none" w:sz="0" w:space="0" w:color="auto"/>
        <w:left w:val="none" w:sz="0" w:space="0" w:color="auto"/>
        <w:bottom w:val="none" w:sz="0" w:space="0" w:color="auto"/>
        <w:right w:val="none" w:sz="0" w:space="0" w:color="auto"/>
      </w:divBdr>
    </w:div>
    <w:div w:id="466168456">
      <w:bodyDiv w:val="1"/>
      <w:marLeft w:val="0"/>
      <w:marRight w:val="0"/>
      <w:marTop w:val="0"/>
      <w:marBottom w:val="0"/>
      <w:divBdr>
        <w:top w:val="none" w:sz="0" w:space="0" w:color="auto"/>
        <w:left w:val="none" w:sz="0" w:space="0" w:color="auto"/>
        <w:bottom w:val="none" w:sz="0" w:space="0" w:color="auto"/>
        <w:right w:val="none" w:sz="0" w:space="0" w:color="auto"/>
      </w:divBdr>
    </w:div>
    <w:div w:id="466357981">
      <w:bodyDiv w:val="1"/>
      <w:marLeft w:val="0"/>
      <w:marRight w:val="0"/>
      <w:marTop w:val="0"/>
      <w:marBottom w:val="0"/>
      <w:divBdr>
        <w:top w:val="none" w:sz="0" w:space="0" w:color="auto"/>
        <w:left w:val="none" w:sz="0" w:space="0" w:color="auto"/>
        <w:bottom w:val="none" w:sz="0" w:space="0" w:color="auto"/>
        <w:right w:val="none" w:sz="0" w:space="0" w:color="auto"/>
      </w:divBdr>
    </w:div>
    <w:div w:id="467090796">
      <w:bodyDiv w:val="1"/>
      <w:marLeft w:val="0"/>
      <w:marRight w:val="0"/>
      <w:marTop w:val="0"/>
      <w:marBottom w:val="0"/>
      <w:divBdr>
        <w:top w:val="none" w:sz="0" w:space="0" w:color="auto"/>
        <w:left w:val="none" w:sz="0" w:space="0" w:color="auto"/>
        <w:bottom w:val="none" w:sz="0" w:space="0" w:color="auto"/>
        <w:right w:val="none" w:sz="0" w:space="0" w:color="auto"/>
      </w:divBdr>
    </w:div>
    <w:div w:id="467207257">
      <w:bodyDiv w:val="1"/>
      <w:marLeft w:val="0"/>
      <w:marRight w:val="0"/>
      <w:marTop w:val="0"/>
      <w:marBottom w:val="0"/>
      <w:divBdr>
        <w:top w:val="none" w:sz="0" w:space="0" w:color="auto"/>
        <w:left w:val="none" w:sz="0" w:space="0" w:color="auto"/>
        <w:bottom w:val="none" w:sz="0" w:space="0" w:color="auto"/>
        <w:right w:val="none" w:sz="0" w:space="0" w:color="auto"/>
      </w:divBdr>
    </w:div>
    <w:div w:id="467671190">
      <w:bodyDiv w:val="1"/>
      <w:marLeft w:val="0"/>
      <w:marRight w:val="0"/>
      <w:marTop w:val="0"/>
      <w:marBottom w:val="0"/>
      <w:divBdr>
        <w:top w:val="none" w:sz="0" w:space="0" w:color="auto"/>
        <w:left w:val="none" w:sz="0" w:space="0" w:color="auto"/>
        <w:bottom w:val="none" w:sz="0" w:space="0" w:color="auto"/>
        <w:right w:val="none" w:sz="0" w:space="0" w:color="auto"/>
      </w:divBdr>
    </w:div>
    <w:div w:id="468127938">
      <w:bodyDiv w:val="1"/>
      <w:marLeft w:val="0"/>
      <w:marRight w:val="0"/>
      <w:marTop w:val="0"/>
      <w:marBottom w:val="0"/>
      <w:divBdr>
        <w:top w:val="none" w:sz="0" w:space="0" w:color="auto"/>
        <w:left w:val="none" w:sz="0" w:space="0" w:color="auto"/>
        <w:bottom w:val="none" w:sz="0" w:space="0" w:color="auto"/>
        <w:right w:val="none" w:sz="0" w:space="0" w:color="auto"/>
      </w:divBdr>
    </w:div>
    <w:div w:id="468203649">
      <w:bodyDiv w:val="1"/>
      <w:marLeft w:val="0"/>
      <w:marRight w:val="0"/>
      <w:marTop w:val="0"/>
      <w:marBottom w:val="0"/>
      <w:divBdr>
        <w:top w:val="none" w:sz="0" w:space="0" w:color="auto"/>
        <w:left w:val="none" w:sz="0" w:space="0" w:color="auto"/>
        <w:bottom w:val="none" w:sz="0" w:space="0" w:color="auto"/>
        <w:right w:val="none" w:sz="0" w:space="0" w:color="auto"/>
      </w:divBdr>
    </w:div>
    <w:div w:id="468255406">
      <w:bodyDiv w:val="1"/>
      <w:marLeft w:val="0"/>
      <w:marRight w:val="0"/>
      <w:marTop w:val="0"/>
      <w:marBottom w:val="0"/>
      <w:divBdr>
        <w:top w:val="none" w:sz="0" w:space="0" w:color="auto"/>
        <w:left w:val="none" w:sz="0" w:space="0" w:color="auto"/>
        <w:bottom w:val="none" w:sz="0" w:space="0" w:color="auto"/>
        <w:right w:val="none" w:sz="0" w:space="0" w:color="auto"/>
      </w:divBdr>
    </w:div>
    <w:div w:id="468597548">
      <w:bodyDiv w:val="1"/>
      <w:marLeft w:val="0"/>
      <w:marRight w:val="0"/>
      <w:marTop w:val="0"/>
      <w:marBottom w:val="0"/>
      <w:divBdr>
        <w:top w:val="none" w:sz="0" w:space="0" w:color="auto"/>
        <w:left w:val="none" w:sz="0" w:space="0" w:color="auto"/>
        <w:bottom w:val="none" w:sz="0" w:space="0" w:color="auto"/>
        <w:right w:val="none" w:sz="0" w:space="0" w:color="auto"/>
      </w:divBdr>
    </w:div>
    <w:div w:id="468673225">
      <w:bodyDiv w:val="1"/>
      <w:marLeft w:val="0"/>
      <w:marRight w:val="0"/>
      <w:marTop w:val="0"/>
      <w:marBottom w:val="0"/>
      <w:divBdr>
        <w:top w:val="none" w:sz="0" w:space="0" w:color="auto"/>
        <w:left w:val="none" w:sz="0" w:space="0" w:color="auto"/>
        <w:bottom w:val="none" w:sz="0" w:space="0" w:color="auto"/>
        <w:right w:val="none" w:sz="0" w:space="0" w:color="auto"/>
      </w:divBdr>
    </w:div>
    <w:div w:id="468985315">
      <w:bodyDiv w:val="1"/>
      <w:marLeft w:val="0"/>
      <w:marRight w:val="0"/>
      <w:marTop w:val="0"/>
      <w:marBottom w:val="0"/>
      <w:divBdr>
        <w:top w:val="none" w:sz="0" w:space="0" w:color="auto"/>
        <w:left w:val="none" w:sz="0" w:space="0" w:color="auto"/>
        <w:bottom w:val="none" w:sz="0" w:space="0" w:color="auto"/>
        <w:right w:val="none" w:sz="0" w:space="0" w:color="auto"/>
      </w:divBdr>
    </w:div>
    <w:div w:id="469053456">
      <w:bodyDiv w:val="1"/>
      <w:marLeft w:val="0"/>
      <w:marRight w:val="0"/>
      <w:marTop w:val="0"/>
      <w:marBottom w:val="0"/>
      <w:divBdr>
        <w:top w:val="none" w:sz="0" w:space="0" w:color="auto"/>
        <w:left w:val="none" w:sz="0" w:space="0" w:color="auto"/>
        <w:bottom w:val="none" w:sz="0" w:space="0" w:color="auto"/>
        <w:right w:val="none" w:sz="0" w:space="0" w:color="auto"/>
      </w:divBdr>
    </w:div>
    <w:div w:id="469132209">
      <w:bodyDiv w:val="1"/>
      <w:marLeft w:val="0"/>
      <w:marRight w:val="0"/>
      <w:marTop w:val="0"/>
      <w:marBottom w:val="0"/>
      <w:divBdr>
        <w:top w:val="none" w:sz="0" w:space="0" w:color="auto"/>
        <w:left w:val="none" w:sz="0" w:space="0" w:color="auto"/>
        <w:bottom w:val="none" w:sz="0" w:space="0" w:color="auto"/>
        <w:right w:val="none" w:sz="0" w:space="0" w:color="auto"/>
      </w:divBdr>
    </w:div>
    <w:div w:id="469133281">
      <w:bodyDiv w:val="1"/>
      <w:marLeft w:val="0"/>
      <w:marRight w:val="0"/>
      <w:marTop w:val="0"/>
      <w:marBottom w:val="0"/>
      <w:divBdr>
        <w:top w:val="none" w:sz="0" w:space="0" w:color="auto"/>
        <w:left w:val="none" w:sz="0" w:space="0" w:color="auto"/>
        <w:bottom w:val="none" w:sz="0" w:space="0" w:color="auto"/>
        <w:right w:val="none" w:sz="0" w:space="0" w:color="auto"/>
      </w:divBdr>
    </w:div>
    <w:div w:id="469442410">
      <w:bodyDiv w:val="1"/>
      <w:marLeft w:val="0"/>
      <w:marRight w:val="0"/>
      <w:marTop w:val="0"/>
      <w:marBottom w:val="0"/>
      <w:divBdr>
        <w:top w:val="none" w:sz="0" w:space="0" w:color="auto"/>
        <w:left w:val="none" w:sz="0" w:space="0" w:color="auto"/>
        <w:bottom w:val="none" w:sz="0" w:space="0" w:color="auto"/>
        <w:right w:val="none" w:sz="0" w:space="0" w:color="auto"/>
      </w:divBdr>
    </w:div>
    <w:div w:id="469977266">
      <w:bodyDiv w:val="1"/>
      <w:marLeft w:val="0"/>
      <w:marRight w:val="0"/>
      <w:marTop w:val="0"/>
      <w:marBottom w:val="0"/>
      <w:divBdr>
        <w:top w:val="none" w:sz="0" w:space="0" w:color="auto"/>
        <w:left w:val="none" w:sz="0" w:space="0" w:color="auto"/>
        <w:bottom w:val="none" w:sz="0" w:space="0" w:color="auto"/>
        <w:right w:val="none" w:sz="0" w:space="0" w:color="auto"/>
      </w:divBdr>
    </w:div>
    <w:div w:id="469984148">
      <w:bodyDiv w:val="1"/>
      <w:marLeft w:val="0"/>
      <w:marRight w:val="0"/>
      <w:marTop w:val="0"/>
      <w:marBottom w:val="0"/>
      <w:divBdr>
        <w:top w:val="none" w:sz="0" w:space="0" w:color="auto"/>
        <w:left w:val="none" w:sz="0" w:space="0" w:color="auto"/>
        <w:bottom w:val="none" w:sz="0" w:space="0" w:color="auto"/>
        <w:right w:val="none" w:sz="0" w:space="0" w:color="auto"/>
      </w:divBdr>
    </w:div>
    <w:div w:id="470486407">
      <w:bodyDiv w:val="1"/>
      <w:marLeft w:val="0"/>
      <w:marRight w:val="0"/>
      <w:marTop w:val="0"/>
      <w:marBottom w:val="0"/>
      <w:divBdr>
        <w:top w:val="none" w:sz="0" w:space="0" w:color="auto"/>
        <w:left w:val="none" w:sz="0" w:space="0" w:color="auto"/>
        <w:bottom w:val="none" w:sz="0" w:space="0" w:color="auto"/>
        <w:right w:val="none" w:sz="0" w:space="0" w:color="auto"/>
      </w:divBdr>
    </w:div>
    <w:div w:id="470709109">
      <w:bodyDiv w:val="1"/>
      <w:marLeft w:val="0"/>
      <w:marRight w:val="0"/>
      <w:marTop w:val="0"/>
      <w:marBottom w:val="0"/>
      <w:divBdr>
        <w:top w:val="none" w:sz="0" w:space="0" w:color="auto"/>
        <w:left w:val="none" w:sz="0" w:space="0" w:color="auto"/>
        <w:bottom w:val="none" w:sz="0" w:space="0" w:color="auto"/>
        <w:right w:val="none" w:sz="0" w:space="0" w:color="auto"/>
      </w:divBdr>
    </w:div>
    <w:div w:id="470830565">
      <w:bodyDiv w:val="1"/>
      <w:marLeft w:val="0"/>
      <w:marRight w:val="0"/>
      <w:marTop w:val="0"/>
      <w:marBottom w:val="0"/>
      <w:divBdr>
        <w:top w:val="none" w:sz="0" w:space="0" w:color="auto"/>
        <w:left w:val="none" w:sz="0" w:space="0" w:color="auto"/>
        <w:bottom w:val="none" w:sz="0" w:space="0" w:color="auto"/>
        <w:right w:val="none" w:sz="0" w:space="0" w:color="auto"/>
      </w:divBdr>
    </w:div>
    <w:div w:id="471096626">
      <w:bodyDiv w:val="1"/>
      <w:marLeft w:val="0"/>
      <w:marRight w:val="0"/>
      <w:marTop w:val="0"/>
      <w:marBottom w:val="0"/>
      <w:divBdr>
        <w:top w:val="none" w:sz="0" w:space="0" w:color="auto"/>
        <w:left w:val="none" w:sz="0" w:space="0" w:color="auto"/>
        <w:bottom w:val="none" w:sz="0" w:space="0" w:color="auto"/>
        <w:right w:val="none" w:sz="0" w:space="0" w:color="auto"/>
      </w:divBdr>
    </w:div>
    <w:div w:id="471169844">
      <w:bodyDiv w:val="1"/>
      <w:marLeft w:val="0"/>
      <w:marRight w:val="0"/>
      <w:marTop w:val="0"/>
      <w:marBottom w:val="0"/>
      <w:divBdr>
        <w:top w:val="none" w:sz="0" w:space="0" w:color="auto"/>
        <w:left w:val="none" w:sz="0" w:space="0" w:color="auto"/>
        <w:bottom w:val="none" w:sz="0" w:space="0" w:color="auto"/>
        <w:right w:val="none" w:sz="0" w:space="0" w:color="auto"/>
      </w:divBdr>
    </w:div>
    <w:div w:id="471405500">
      <w:bodyDiv w:val="1"/>
      <w:marLeft w:val="0"/>
      <w:marRight w:val="0"/>
      <w:marTop w:val="0"/>
      <w:marBottom w:val="0"/>
      <w:divBdr>
        <w:top w:val="none" w:sz="0" w:space="0" w:color="auto"/>
        <w:left w:val="none" w:sz="0" w:space="0" w:color="auto"/>
        <w:bottom w:val="none" w:sz="0" w:space="0" w:color="auto"/>
        <w:right w:val="none" w:sz="0" w:space="0" w:color="auto"/>
      </w:divBdr>
    </w:div>
    <w:div w:id="471484423">
      <w:bodyDiv w:val="1"/>
      <w:marLeft w:val="0"/>
      <w:marRight w:val="0"/>
      <w:marTop w:val="0"/>
      <w:marBottom w:val="0"/>
      <w:divBdr>
        <w:top w:val="none" w:sz="0" w:space="0" w:color="auto"/>
        <w:left w:val="none" w:sz="0" w:space="0" w:color="auto"/>
        <w:bottom w:val="none" w:sz="0" w:space="0" w:color="auto"/>
        <w:right w:val="none" w:sz="0" w:space="0" w:color="auto"/>
      </w:divBdr>
    </w:div>
    <w:div w:id="471751366">
      <w:bodyDiv w:val="1"/>
      <w:marLeft w:val="0"/>
      <w:marRight w:val="0"/>
      <w:marTop w:val="0"/>
      <w:marBottom w:val="0"/>
      <w:divBdr>
        <w:top w:val="none" w:sz="0" w:space="0" w:color="auto"/>
        <w:left w:val="none" w:sz="0" w:space="0" w:color="auto"/>
        <w:bottom w:val="none" w:sz="0" w:space="0" w:color="auto"/>
        <w:right w:val="none" w:sz="0" w:space="0" w:color="auto"/>
      </w:divBdr>
    </w:div>
    <w:div w:id="472140940">
      <w:bodyDiv w:val="1"/>
      <w:marLeft w:val="0"/>
      <w:marRight w:val="0"/>
      <w:marTop w:val="0"/>
      <w:marBottom w:val="0"/>
      <w:divBdr>
        <w:top w:val="none" w:sz="0" w:space="0" w:color="auto"/>
        <w:left w:val="none" w:sz="0" w:space="0" w:color="auto"/>
        <w:bottom w:val="none" w:sz="0" w:space="0" w:color="auto"/>
        <w:right w:val="none" w:sz="0" w:space="0" w:color="auto"/>
      </w:divBdr>
    </w:div>
    <w:div w:id="472255421">
      <w:bodyDiv w:val="1"/>
      <w:marLeft w:val="0"/>
      <w:marRight w:val="0"/>
      <w:marTop w:val="0"/>
      <w:marBottom w:val="0"/>
      <w:divBdr>
        <w:top w:val="none" w:sz="0" w:space="0" w:color="auto"/>
        <w:left w:val="none" w:sz="0" w:space="0" w:color="auto"/>
        <w:bottom w:val="none" w:sz="0" w:space="0" w:color="auto"/>
        <w:right w:val="none" w:sz="0" w:space="0" w:color="auto"/>
      </w:divBdr>
    </w:div>
    <w:div w:id="472530991">
      <w:bodyDiv w:val="1"/>
      <w:marLeft w:val="0"/>
      <w:marRight w:val="0"/>
      <w:marTop w:val="0"/>
      <w:marBottom w:val="0"/>
      <w:divBdr>
        <w:top w:val="none" w:sz="0" w:space="0" w:color="auto"/>
        <w:left w:val="none" w:sz="0" w:space="0" w:color="auto"/>
        <w:bottom w:val="none" w:sz="0" w:space="0" w:color="auto"/>
        <w:right w:val="none" w:sz="0" w:space="0" w:color="auto"/>
      </w:divBdr>
    </w:div>
    <w:div w:id="472598946">
      <w:bodyDiv w:val="1"/>
      <w:marLeft w:val="0"/>
      <w:marRight w:val="0"/>
      <w:marTop w:val="0"/>
      <w:marBottom w:val="0"/>
      <w:divBdr>
        <w:top w:val="none" w:sz="0" w:space="0" w:color="auto"/>
        <w:left w:val="none" w:sz="0" w:space="0" w:color="auto"/>
        <w:bottom w:val="none" w:sz="0" w:space="0" w:color="auto"/>
        <w:right w:val="none" w:sz="0" w:space="0" w:color="auto"/>
      </w:divBdr>
    </w:div>
    <w:div w:id="472714945">
      <w:bodyDiv w:val="1"/>
      <w:marLeft w:val="0"/>
      <w:marRight w:val="0"/>
      <w:marTop w:val="0"/>
      <w:marBottom w:val="0"/>
      <w:divBdr>
        <w:top w:val="none" w:sz="0" w:space="0" w:color="auto"/>
        <w:left w:val="none" w:sz="0" w:space="0" w:color="auto"/>
        <w:bottom w:val="none" w:sz="0" w:space="0" w:color="auto"/>
        <w:right w:val="none" w:sz="0" w:space="0" w:color="auto"/>
      </w:divBdr>
    </w:div>
    <w:div w:id="472917253">
      <w:bodyDiv w:val="1"/>
      <w:marLeft w:val="0"/>
      <w:marRight w:val="0"/>
      <w:marTop w:val="0"/>
      <w:marBottom w:val="0"/>
      <w:divBdr>
        <w:top w:val="none" w:sz="0" w:space="0" w:color="auto"/>
        <w:left w:val="none" w:sz="0" w:space="0" w:color="auto"/>
        <w:bottom w:val="none" w:sz="0" w:space="0" w:color="auto"/>
        <w:right w:val="none" w:sz="0" w:space="0" w:color="auto"/>
      </w:divBdr>
    </w:div>
    <w:div w:id="473134984">
      <w:bodyDiv w:val="1"/>
      <w:marLeft w:val="0"/>
      <w:marRight w:val="0"/>
      <w:marTop w:val="0"/>
      <w:marBottom w:val="0"/>
      <w:divBdr>
        <w:top w:val="none" w:sz="0" w:space="0" w:color="auto"/>
        <w:left w:val="none" w:sz="0" w:space="0" w:color="auto"/>
        <w:bottom w:val="none" w:sz="0" w:space="0" w:color="auto"/>
        <w:right w:val="none" w:sz="0" w:space="0" w:color="auto"/>
      </w:divBdr>
    </w:div>
    <w:div w:id="473986286">
      <w:bodyDiv w:val="1"/>
      <w:marLeft w:val="0"/>
      <w:marRight w:val="0"/>
      <w:marTop w:val="0"/>
      <w:marBottom w:val="0"/>
      <w:divBdr>
        <w:top w:val="none" w:sz="0" w:space="0" w:color="auto"/>
        <w:left w:val="none" w:sz="0" w:space="0" w:color="auto"/>
        <w:bottom w:val="none" w:sz="0" w:space="0" w:color="auto"/>
        <w:right w:val="none" w:sz="0" w:space="0" w:color="auto"/>
      </w:divBdr>
    </w:div>
    <w:div w:id="474681132">
      <w:bodyDiv w:val="1"/>
      <w:marLeft w:val="0"/>
      <w:marRight w:val="0"/>
      <w:marTop w:val="0"/>
      <w:marBottom w:val="0"/>
      <w:divBdr>
        <w:top w:val="none" w:sz="0" w:space="0" w:color="auto"/>
        <w:left w:val="none" w:sz="0" w:space="0" w:color="auto"/>
        <w:bottom w:val="none" w:sz="0" w:space="0" w:color="auto"/>
        <w:right w:val="none" w:sz="0" w:space="0" w:color="auto"/>
      </w:divBdr>
    </w:div>
    <w:div w:id="474685904">
      <w:bodyDiv w:val="1"/>
      <w:marLeft w:val="0"/>
      <w:marRight w:val="0"/>
      <w:marTop w:val="0"/>
      <w:marBottom w:val="0"/>
      <w:divBdr>
        <w:top w:val="none" w:sz="0" w:space="0" w:color="auto"/>
        <w:left w:val="none" w:sz="0" w:space="0" w:color="auto"/>
        <w:bottom w:val="none" w:sz="0" w:space="0" w:color="auto"/>
        <w:right w:val="none" w:sz="0" w:space="0" w:color="auto"/>
      </w:divBdr>
    </w:div>
    <w:div w:id="474838055">
      <w:bodyDiv w:val="1"/>
      <w:marLeft w:val="0"/>
      <w:marRight w:val="0"/>
      <w:marTop w:val="0"/>
      <w:marBottom w:val="0"/>
      <w:divBdr>
        <w:top w:val="none" w:sz="0" w:space="0" w:color="auto"/>
        <w:left w:val="none" w:sz="0" w:space="0" w:color="auto"/>
        <w:bottom w:val="none" w:sz="0" w:space="0" w:color="auto"/>
        <w:right w:val="none" w:sz="0" w:space="0" w:color="auto"/>
      </w:divBdr>
    </w:div>
    <w:div w:id="475100840">
      <w:bodyDiv w:val="1"/>
      <w:marLeft w:val="0"/>
      <w:marRight w:val="0"/>
      <w:marTop w:val="0"/>
      <w:marBottom w:val="0"/>
      <w:divBdr>
        <w:top w:val="none" w:sz="0" w:space="0" w:color="auto"/>
        <w:left w:val="none" w:sz="0" w:space="0" w:color="auto"/>
        <w:bottom w:val="none" w:sz="0" w:space="0" w:color="auto"/>
        <w:right w:val="none" w:sz="0" w:space="0" w:color="auto"/>
      </w:divBdr>
    </w:div>
    <w:div w:id="475267750">
      <w:bodyDiv w:val="1"/>
      <w:marLeft w:val="0"/>
      <w:marRight w:val="0"/>
      <w:marTop w:val="0"/>
      <w:marBottom w:val="0"/>
      <w:divBdr>
        <w:top w:val="none" w:sz="0" w:space="0" w:color="auto"/>
        <w:left w:val="none" w:sz="0" w:space="0" w:color="auto"/>
        <w:bottom w:val="none" w:sz="0" w:space="0" w:color="auto"/>
        <w:right w:val="none" w:sz="0" w:space="0" w:color="auto"/>
      </w:divBdr>
    </w:div>
    <w:div w:id="475418406">
      <w:bodyDiv w:val="1"/>
      <w:marLeft w:val="0"/>
      <w:marRight w:val="0"/>
      <w:marTop w:val="0"/>
      <w:marBottom w:val="0"/>
      <w:divBdr>
        <w:top w:val="none" w:sz="0" w:space="0" w:color="auto"/>
        <w:left w:val="none" w:sz="0" w:space="0" w:color="auto"/>
        <w:bottom w:val="none" w:sz="0" w:space="0" w:color="auto"/>
        <w:right w:val="none" w:sz="0" w:space="0" w:color="auto"/>
      </w:divBdr>
    </w:div>
    <w:div w:id="475535863">
      <w:bodyDiv w:val="1"/>
      <w:marLeft w:val="0"/>
      <w:marRight w:val="0"/>
      <w:marTop w:val="0"/>
      <w:marBottom w:val="0"/>
      <w:divBdr>
        <w:top w:val="none" w:sz="0" w:space="0" w:color="auto"/>
        <w:left w:val="none" w:sz="0" w:space="0" w:color="auto"/>
        <w:bottom w:val="none" w:sz="0" w:space="0" w:color="auto"/>
        <w:right w:val="none" w:sz="0" w:space="0" w:color="auto"/>
      </w:divBdr>
    </w:div>
    <w:div w:id="475799257">
      <w:bodyDiv w:val="1"/>
      <w:marLeft w:val="0"/>
      <w:marRight w:val="0"/>
      <w:marTop w:val="0"/>
      <w:marBottom w:val="0"/>
      <w:divBdr>
        <w:top w:val="none" w:sz="0" w:space="0" w:color="auto"/>
        <w:left w:val="none" w:sz="0" w:space="0" w:color="auto"/>
        <w:bottom w:val="none" w:sz="0" w:space="0" w:color="auto"/>
        <w:right w:val="none" w:sz="0" w:space="0" w:color="auto"/>
      </w:divBdr>
    </w:div>
    <w:div w:id="475803164">
      <w:bodyDiv w:val="1"/>
      <w:marLeft w:val="0"/>
      <w:marRight w:val="0"/>
      <w:marTop w:val="0"/>
      <w:marBottom w:val="0"/>
      <w:divBdr>
        <w:top w:val="none" w:sz="0" w:space="0" w:color="auto"/>
        <w:left w:val="none" w:sz="0" w:space="0" w:color="auto"/>
        <w:bottom w:val="none" w:sz="0" w:space="0" w:color="auto"/>
        <w:right w:val="none" w:sz="0" w:space="0" w:color="auto"/>
      </w:divBdr>
    </w:div>
    <w:div w:id="475880309">
      <w:bodyDiv w:val="1"/>
      <w:marLeft w:val="0"/>
      <w:marRight w:val="0"/>
      <w:marTop w:val="0"/>
      <w:marBottom w:val="0"/>
      <w:divBdr>
        <w:top w:val="none" w:sz="0" w:space="0" w:color="auto"/>
        <w:left w:val="none" w:sz="0" w:space="0" w:color="auto"/>
        <w:bottom w:val="none" w:sz="0" w:space="0" w:color="auto"/>
        <w:right w:val="none" w:sz="0" w:space="0" w:color="auto"/>
      </w:divBdr>
    </w:div>
    <w:div w:id="476067749">
      <w:bodyDiv w:val="1"/>
      <w:marLeft w:val="0"/>
      <w:marRight w:val="0"/>
      <w:marTop w:val="0"/>
      <w:marBottom w:val="0"/>
      <w:divBdr>
        <w:top w:val="none" w:sz="0" w:space="0" w:color="auto"/>
        <w:left w:val="none" w:sz="0" w:space="0" w:color="auto"/>
        <w:bottom w:val="none" w:sz="0" w:space="0" w:color="auto"/>
        <w:right w:val="none" w:sz="0" w:space="0" w:color="auto"/>
      </w:divBdr>
    </w:div>
    <w:div w:id="476068914">
      <w:bodyDiv w:val="1"/>
      <w:marLeft w:val="0"/>
      <w:marRight w:val="0"/>
      <w:marTop w:val="0"/>
      <w:marBottom w:val="0"/>
      <w:divBdr>
        <w:top w:val="none" w:sz="0" w:space="0" w:color="auto"/>
        <w:left w:val="none" w:sz="0" w:space="0" w:color="auto"/>
        <w:bottom w:val="none" w:sz="0" w:space="0" w:color="auto"/>
        <w:right w:val="none" w:sz="0" w:space="0" w:color="auto"/>
      </w:divBdr>
    </w:div>
    <w:div w:id="476455341">
      <w:bodyDiv w:val="1"/>
      <w:marLeft w:val="0"/>
      <w:marRight w:val="0"/>
      <w:marTop w:val="0"/>
      <w:marBottom w:val="0"/>
      <w:divBdr>
        <w:top w:val="none" w:sz="0" w:space="0" w:color="auto"/>
        <w:left w:val="none" w:sz="0" w:space="0" w:color="auto"/>
        <w:bottom w:val="none" w:sz="0" w:space="0" w:color="auto"/>
        <w:right w:val="none" w:sz="0" w:space="0" w:color="auto"/>
      </w:divBdr>
    </w:div>
    <w:div w:id="476647445">
      <w:bodyDiv w:val="1"/>
      <w:marLeft w:val="0"/>
      <w:marRight w:val="0"/>
      <w:marTop w:val="0"/>
      <w:marBottom w:val="0"/>
      <w:divBdr>
        <w:top w:val="none" w:sz="0" w:space="0" w:color="auto"/>
        <w:left w:val="none" w:sz="0" w:space="0" w:color="auto"/>
        <w:bottom w:val="none" w:sz="0" w:space="0" w:color="auto"/>
        <w:right w:val="none" w:sz="0" w:space="0" w:color="auto"/>
      </w:divBdr>
    </w:div>
    <w:div w:id="476723691">
      <w:bodyDiv w:val="1"/>
      <w:marLeft w:val="0"/>
      <w:marRight w:val="0"/>
      <w:marTop w:val="0"/>
      <w:marBottom w:val="0"/>
      <w:divBdr>
        <w:top w:val="none" w:sz="0" w:space="0" w:color="auto"/>
        <w:left w:val="none" w:sz="0" w:space="0" w:color="auto"/>
        <w:bottom w:val="none" w:sz="0" w:space="0" w:color="auto"/>
        <w:right w:val="none" w:sz="0" w:space="0" w:color="auto"/>
      </w:divBdr>
    </w:div>
    <w:div w:id="477113412">
      <w:bodyDiv w:val="1"/>
      <w:marLeft w:val="0"/>
      <w:marRight w:val="0"/>
      <w:marTop w:val="0"/>
      <w:marBottom w:val="0"/>
      <w:divBdr>
        <w:top w:val="none" w:sz="0" w:space="0" w:color="auto"/>
        <w:left w:val="none" w:sz="0" w:space="0" w:color="auto"/>
        <w:bottom w:val="none" w:sz="0" w:space="0" w:color="auto"/>
        <w:right w:val="none" w:sz="0" w:space="0" w:color="auto"/>
      </w:divBdr>
    </w:div>
    <w:div w:id="477963485">
      <w:bodyDiv w:val="1"/>
      <w:marLeft w:val="0"/>
      <w:marRight w:val="0"/>
      <w:marTop w:val="0"/>
      <w:marBottom w:val="0"/>
      <w:divBdr>
        <w:top w:val="none" w:sz="0" w:space="0" w:color="auto"/>
        <w:left w:val="none" w:sz="0" w:space="0" w:color="auto"/>
        <w:bottom w:val="none" w:sz="0" w:space="0" w:color="auto"/>
        <w:right w:val="none" w:sz="0" w:space="0" w:color="auto"/>
      </w:divBdr>
    </w:div>
    <w:div w:id="478116065">
      <w:bodyDiv w:val="1"/>
      <w:marLeft w:val="0"/>
      <w:marRight w:val="0"/>
      <w:marTop w:val="0"/>
      <w:marBottom w:val="0"/>
      <w:divBdr>
        <w:top w:val="none" w:sz="0" w:space="0" w:color="auto"/>
        <w:left w:val="none" w:sz="0" w:space="0" w:color="auto"/>
        <w:bottom w:val="none" w:sz="0" w:space="0" w:color="auto"/>
        <w:right w:val="none" w:sz="0" w:space="0" w:color="auto"/>
      </w:divBdr>
    </w:div>
    <w:div w:id="478228276">
      <w:bodyDiv w:val="1"/>
      <w:marLeft w:val="0"/>
      <w:marRight w:val="0"/>
      <w:marTop w:val="0"/>
      <w:marBottom w:val="0"/>
      <w:divBdr>
        <w:top w:val="none" w:sz="0" w:space="0" w:color="auto"/>
        <w:left w:val="none" w:sz="0" w:space="0" w:color="auto"/>
        <w:bottom w:val="none" w:sz="0" w:space="0" w:color="auto"/>
        <w:right w:val="none" w:sz="0" w:space="0" w:color="auto"/>
      </w:divBdr>
    </w:div>
    <w:div w:id="478234967">
      <w:bodyDiv w:val="1"/>
      <w:marLeft w:val="0"/>
      <w:marRight w:val="0"/>
      <w:marTop w:val="0"/>
      <w:marBottom w:val="0"/>
      <w:divBdr>
        <w:top w:val="none" w:sz="0" w:space="0" w:color="auto"/>
        <w:left w:val="none" w:sz="0" w:space="0" w:color="auto"/>
        <w:bottom w:val="none" w:sz="0" w:space="0" w:color="auto"/>
        <w:right w:val="none" w:sz="0" w:space="0" w:color="auto"/>
      </w:divBdr>
    </w:div>
    <w:div w:id="478377333">
      <w:bodyDiv w:val="1"/>
      <w:marLeft w:val="0"/>
      <w:marRight w:val="0"/>
      <w:marTop w:val="0"/>
      <w:marBottom w:val="0"/>
      <w:divBdr>
        <w:top w:val="none" w:sz="0" w:space="0" w:color="auto"/>
        <w:left w:val="none" w:sz="0" w:space="0" w:color="auto"/>
        <w:bottom w:val="none" w:sz="0" w:space="0" w:color="auto"/>
        <w:right w:val="none" w:sz="0" w:space="0" w:color="auto"/>
      </w:divBdr>
    </w:div>
    <w:div w:id="478428632">
      <w:bodyDiv w:val="1"/>
      <w:marLeft w:val="0"/>
      <w:marRight w:val="0"/>
      <w:marTop w:val="0"/>
      <w:marBottom w:val="0"/>
      <w:divBdr>
        <w:top w:val="none" w:sz="0" w:space="0" w:color="auto"/>
        <w:left w:val="none" w:sz="0" w:space="0" w:color="auto"/>
        <w:bottom w:val="none" w:sz="0" w:space="0" w:color="auto"/>
        <w:right w:val="none" w:sz="0" w:space="0" w:color="auto"/>
      </w:divBdr>
    </w:div>
    <w:div w:id="478499849">
      <w:bodyDiv w:val="1"/>
      <w:marLeft w:val="0"/>
      <w:marRight w:val="0"/>
      <w:marTop w:val="0"/>
      <w:marBottom w:val="0"/>
      <w:divBdr>
        <w:top w:val="none" w:sz="0" w:space="0" w:color="auto"/>
        <w:left w:val="none" w:sz="0" w:space="0" w:color="auto"/>
        <w:bottom w:val="none" w:sz="0" w:space="0" w:color="auto"/>
        <w:right w:val="none" w:sz="0" w:space="0" w:color="auto"/>
      </w:divBdr>
    </w:div>
    <w:div w:id="478964203">
      <w:bodyDiv w:val="1"/>
      <w:marLeft w:val="0"/>
      <w:marRight w:val="0"/>
      <w:marTop w:val="0"/>
      <w:marBottom w:val="0"/>
      <w:divBdr>
        <w:top w:val="none" w:sz="0" w:space="0" w:color="auto"/>
        <w:left w:val="none" w:sz="0" w:space="0" w:color="auto"/>
        <w:bottom w:val="none" w:sz="0" w:space="0" w:color="auto"/>
        <w:right w:val="none" w:sz="0" w:space="0" w:color="auto"/>
      </w:divBdr>
    </w:div>
    <w:div w:id="479079631">
      <w:bodyDiv w:val="1"/>
      <w:marLeft w:val="0"/>
      <w:marRight w:val="0"/>
      <w:marTop w:val="0"/>
      <w:marBottom w:val="0"/>
      <w:divBdr>
        <w:top w:val="none" w:sz="0" w:space="0" w:color="auto"/>
        <w:left w:val="none" w:sz="0" w:space="0" w:color="auto"/>
        <w:bottom w:val="none" w:sz="0" w:space="0" w:color="auto"/>
        <w:right w:val="none" w:sz="0" w:space="0" w:color="auto"/>
      </w:divBdr>
    </w:div>
    <w:div w:id="479545046">
      <w:bodyDiv w:val="1"/>
      <w:marLeft w:val="0"/>
      <w:marRight w:val="0"/>
      <w:marTop w:val="0"/>
      <w:marBottom w:val="0"/>
      <w:divBdr>
        <w:top w:val="none" w:sz="0" w:space="0" w:color="auto"/>
        <w:left w:val="none" w:sz="0" w:space="0" w:color="auto"/>
        <w:bottom w:val="none" w:sz="0" w:space="0" w:color="auto"/>
        <w:right w:val="none" w:sz="0" w:space="0" w:color="auto"/>
      </w:divBdr>
    </w:div>
    <w:div w:id="479812712">
      <w:bodyDiv w:val="1"/>
      <w:marLeft w:val="0"/>
      <w:marRight w:val="0"/>
      <w:marTop w:val="0"/>
      <w:marBottom w:val="0"/>
      <w:divBdr>
        <w:top w:val="none" w:sz="0" w:space="0" w:color="auto"/>
        <w:left w:val="none" w:sz="0" w:space="0" w:color="auto"/>
        <w:bottom w:val="none" w:sz="0" w:space="0" w:color="auto"/>
        <w:right w:val="none" w:sz="0" w:space="0" w:color="auto"/>
      </w:divBdr>
    </w:div>
    <w:div w:id="479928591">
      <w:bodyDiv w:val="1"/>
      <w:marLeft w:val="0"/>
      <w:marRight w:val="0"/>
      <w:marTop w:val="0"/>
      <w:marBottom w:val="0"/>
      <w:divBdr>
        <w:top w:val="none" w:sz="0" w:space="0" w:color="auto"/>
        <w:left w:val="none" w:sz="0" w:space="0" w:color="auto"/>
        <w:bottom w:val="none" w:sz="0" w:space="0" w:color="auto"/>
        <w:right w:val="none" w:sz="0" w:space="0" w:color="auto"/>
      </w:divBdr>
    </w:div>
    <w:div w:id="480120457">
      <w:bodyDiv w:val="1"/>
      <w:marLeft w:val="0"/>
      <w:marRight w:val="0"/>
      <w:marTop w:val="0"/>
      <w:marBottom w:val="0"/>
      <w:divBdr>
        <w:top w:val="none" w:sz="0" w:space="0" w:color="auto"/>
        <w:left w:val="none" w:sz="0" w:space="0" w:color="auto"/>
        <w:bottom w:val="none" w:sz="0" w:space="0" w:color="auto"/>
        <w:right w:val="none" w:sz="0" w:space="0" w:color="auto"/>
      </w:divBdr>
    </w:div>
    <w:div w:id="480387729">
      <w:bodyDiv w:val="1"/>
      <w:marLeft w:val="0"/>
      <w:marRight w:val="0"/>
      <w:marTop w:val="0"/>
      <w:marBottom w:val="0"/>
      <w:divBdr>
        <w:top w:val="none" w:sz="0" w:space="0" w:color="auto"/>
        <w:left w:val="none" w:sz="0" w:space="0" w:color="auto"/>
        <w:bottom w:val="none" w:sz="0" w:space="0" w:color="auto"/>
        <w:right w:val="none" w:sz="0" w:space="0" w:color="auto"/>
      </w:divBdr>
    </w:div>
    <w:div w:id="480972815">
      <w:bodyDiv w:val="1"/>
      <w:marLeft w:val="0"/>
      <w:marRight w:val="0"/>
      <w:marTop w:val="0"/>
      <w:marBottom w:val="0"/>
      <w:divBdr>
        <w:top w:val="none" w:sz="0" w:space="0" w:color="auto"/>
        <w:left w:val="none" w:sz="0" w:space="0" w:color="auto"/>
        <w:bottom w:val="none" w:sz="0" w:space="0" w:color="auto"/>
        <w:right w:val="none" w:sz="0" w:space="0" w:color="auto"/>
      </w:divBdr>
    </w:div>
    <w:div w:id="481044585">
      <w:bodyDiv w:val="1"/>
      <w:marLeft w:val="0"/>
      <w:marRight w:val="0"/>
      <w:marTop w:val="0"/>
      <w:marBottom w:val="0"/>
      <w:divBdr>
        <w:top w:val="none" w:sz="0" w:space="0" w:color="auto"/>
        <w:left w:val="none" w:sz="0" w:space="0" w:color="auto"/>
        <w:bottom w:val="none" w:sz="0" w:space="0" w:color="auto"/>
        <w:right w:val="none" w:sz="0" w:space="0" w:color="auto"/>
      </w:divBdr>
    </w:div>
    <w:div w:id="481624653">
      <w:bodyDiv w:val="1"/>
      <w:marLeft w:val="0"/>
      <w:marRight w:val="0"/>
      <w:marTop w:val="0"/>
      <w:marBottom w:val="0"/>
      <w:divBdr>
        <w:top w:val="none" w:sz="0" w:space="0" w:color="auto"/>
        <w:left w:val="none" w:sz="0" w:space="0" w:color="auto"/>
        <w:bottom w:val="none" w:sz="0" w:space="0" w:color="auto"/>
        <w:right w:val="none" w:sz="0" w:space="0" w:color="auto"/>
      </w:divBdr>
    </w:div>
    <w:div w:id="481703667">
      <w:bodyDiv w:val="1"/>
      <w:marLeft w:val="0"/>
      <w:marRight w:val="0"/>
      <w:marTop w:val="0"/>
      <w:marBottom w:val="0"/>
      <w:divBdr>
        <w:top w:val="none" w:sz="0" w:space="0" w:color="auto"/>
        <w:left w:val="none" w:sz="0" w:space="0" w:color="auto"/>
        <w:bottom w:val="none" w:sz="0" w:space="0" w:color="auto"/>
        <w:right w:val="none" w:sz="0" w:space="0" w:color="auto"/>
      </w:divBdr>
    </w:div>
    <w:div w:id="481890068">
      <w:bodyDiv w:val="1"/>
      <w:marLeft w:val="0"/>
      <w:marRight w:val="0"/>
      <w:marTop w:val="0"/>
      <w:marBottom w:val="0"/>
      <w:divBdr>
        <w:top w:val="none" w:sz="0" w:space="0" w:color="auto"/>
        <w:left w:val="none" w:sz="0" w:space="0" w:color="auto"/>
        <w:bottom w:val="none" w:sz="0" w:space="0" w:color="auto"/>
        <w:right w:val="none" w:sz="0" w:space="0" w:color="auto"/>
      </w:divBdr>
    </w:div>
    <w:div w:id="482284523">
      <w:bodyDiv w:val="1"/>
      <w:marLeft w:val="0"/>
      <w:marRight w:val="0"/>
      <w:marTop w:val="0"/>
      <w:marBottom w:val="0"/>
      <w:divBdr>
        <w:top w:val="none" w:sz="0" w:space="0" w:color="auto"/>
        <w:left w:val="none" w:sz="0" w:space="0" w:color="auto"/>
        <w:bottom w:val="none" w:sz="0" w:space="0" w:color="auto"/>
        <w:right w:val="none" w:sz="0" w:space="0" w:color="auto"/>
      </w:divBdr>
    </w:div>
    <w:div w:id="482814451">
      <w:bodyDiv w:val="1"/>
      <w:marLeft w:val="0"/>
      <w:marRight w:val="0"/>
      <w:marTop w:val="0"/>
      <w:marBottom w:val="0"/>
      <w:divBdr>
        <w:top w:val="none" w:sz="0" w:space="0" w:color="auto"/>
        <w:left w:val="none" w:sz="0" w:space="0" w:color="auto"/>
        <w:bottom w:val="none" w:sz="0" w:space="0" w:color="auto"/>
        <w:right w:val="none" w:sz="0" w:space="0" w:color="auto"/>
      </w:divBdr>
    </w:div>
    <w:div w:id="483163820">
      <w:bodyDiv w:val="1"/>
      <w:marLeft w:val="0"/>
      <w:marRight w:val="0"/>
      <w:marTop w:val="0"/>
      <w:marBottom w:val="0"/>
      <w:divBdr>
        <w:top w:val="none" w:sz="0" w:space="0" w:color="auto"/>
        <w:left w:val="none" w:sz="0" w:space="0" w:color="auto"/>
        <w:bottom w:val="none" w:sz="0" w:space="0" w:color="auto"/>
        <w:right w:val="none" w:sz="0" w:space="0" w:color="auto"/>
      </w:divBdr>
    </w:div>
    <w:div w:id="483400701">
      <w:bodyDiv w:val="1"/>
      <w:marLeft w:val="0"/>
      <w:marRight w:val="0"/>
      <w:marTop w:val="0"/>
      <w:marBottom w:val="0"/>
      <w:divBdr>
        <w:top w:val="none" w:sz="0" w:space="0" w:color="auto"/>
        <w:left w:val="none" w:sz="0" w:space="0" w:color="auto"/>
        <w:bottom w:val="none" w:sz="0" w:space="0" w:color="auto"/>
        <w:right w:val="none" w:sz="0" w:space="0" w:color="auto"/>
      </w:divBdr>
    </w:div>
    <w:div w:id="483931398">
      <w:bodyDiv w:val="1"/>
      <w:marLeft w:val="0"/>
      <w:marRight w:val="0"/>
      <w:marTop w:val="0"/>
      <w:marBottom w:val="0"/>
      <w:divBdr>
        <w:top w:val="none" w:sz="0" w:space="0" w:color="auto"/>
        <w:left w:val="none" w:sz="0" w:space="0" w:color="auto"/>
        <w:bottom w:val="none" w:sz="0" w:space="0" w:color="auto"/>
        <w:right w:val="none" w:sz="0" w:space="0" w:color="auto"/>
      </w:divBdr>
    </w:div>
    <w:div w:id="483936288">
      <w:bodyDiv w:val="1"/>
      <w:marLeft w:val="0"/>
      <w:marRight w:val="0"/>
      <w:marTop w:val="0"/>
      <w:marBottom w:val="0"/>
      <w:divBdr>
        <w:top w:val="none" w:sz="0" w:space="0" w:color="auto"/>
        <w:left w:val="none" w:sz="0" w:space="0" w:color="auto"/>
        <w:bottom w:val="none" w:sz="0" w:space="0" w:color="auto"/>
        <w:right w:val="none" w:sz="0" w:space="0" w:color="auto"/>
      </w:divBdr>
    </w:div>
    <w:div w:id="484053511">
      <w:bodyDiv w:val="1"/>
      <w:marLeft w:val="0"/>
      <w:marRight w:val="0"/>
      <w:marTop w:val="0"/>
      <w:marBottom w:val="0"/>
      <w:divBdr>
        <w:top w:val="none" w:sz="0" w:space="0" w:color="auto"/>
        <w:left w:val="none" w:sz="0" w:space="0" w:color="auto"/>
        <w:bottom w:val="none" w:sz="0" w:space="0" w:color="auto"/>
        <w:right w:val="none" w:sz="0" w:space="0" w:color="auto"/>
      </w:divBdr>
    </w:div>
    <w:div w:id="484055801">
      <w:bodyDiv w:val="1"/>
      <w:marLeft w:val="0"/>
      <w:marRight w:val="0"/>
      <w:marTop w:val="0"/>
      <w:marBottom w:val="0"/>
      <w:divBdr>
        <w:top w:val="none" w:sz="0" w:space="0" w:color="auto"/>
        <w:left w:val="none" w:sz="0" w:space="0" w:color="auto"/>
        <w:bottom w:val="none" w:sz="0" w:space="0" w:color="auto"/>
        <w:right w:val="none" w:sz="0" w:space="0" w:color="auto"/>
      </w:divBdr>
    </w:div>
    <w:div w:id="484469344">
      <w:bodyDiv w:val="1"/>
      <w:marLeft w:val="0"/>
      <w:marRight w:val="0"/>
      <w:marTop w:val="0"/>
      <w:marBottom w:val="0"/>
      <w:divBdr>
        <w:top w:val="none" w:sz="0" w:space="0" w:color="auto"/>
        <w:left w:val="none" w:sz="0" w:space="0" w:color="auto"/>
        <w:bottom w:val="none" w:sz="0" w:space="0" w:color="auto"/>
        <w:right w:val="none" w:sz="0" w:space="0" w:color="auto"/>
      </w:divBdr>
    </w:div>
    <w:div w:id="484471631">
      <w:bodyDiv w:val="1"/>
      <w:marLeft w:val="0"/>
      <w:marRight w:val="0"/>
      <w:marTop w:val="0"/>
      <w:marBottom w:val="0"/>
      <w:divBdr>
        <w:top w:val="none" w:sz="0" w:space="0" w:color="auto"/>
        <w:left w:val="none" w:sz="0" w:space="0" w:color="auto"/>
        <w:bottom w:val="none" w:sz="0" w:space="0" w:color="auto"/>
        <w:right w:val="none" w:sz="0" w:space="0" w:color="auto"/>
      </w:divBdr>
    </w:div>
    <w:div w:id="484594349">
      <w:bodyDiv w:val="1"/>
      <w:marLeft w:val="0"/>
      <w:marRight w:val="0"/>
      <w:marTop w:val="0"/>
      <w:marBottom w:val="0"/>
      <w:divBdr>
        <w:top w:val="none" w:sz="0" w:space="0" w:color="auto"/>
        <w:left w:val="none" w:sz="0" w:space="0" w:color="auto"/>
        <w:bottom w:val="none" w:sz="0" w:space="0" w:color="auto"/>
        <w:right w:val="none" w:sz="0" w:space="0" w:color="auto"/>
      </w:divBdr>
    </w:div>
    <w:div w:id="484974322">
      <w:bodyDiv w:val="1"/>
      <w:marLeft w:val="0"/>
      <w:marRight w:val="0"/>
      <w:marTop w:val="0"/>
      <w:marBottom w:val="0"/>
      <w:divBdr>
        <w:top w:val="none" w:sz="0" w:space="0" w:color="auto"/>
        <w:left w:val="none" w:sz="0" w:space="0" w:color="auto"/>
        <w:bottom w:val="none" w:sz="0" w:space="0" w:color="auto"/>
        <w:right w:val="none" w:sz="0" w:space="0" w:color="auto"/>
      </w:divBdr>
    </w:div>
    <w:div w:id="485170567">
      <w:bodyDiv w:val="1"/>
      <w:marLeft w:val="0"/>
      <w:marRight w:val="0"/>
      <w:marTop w:val="0"/>
      <w:marBottom w:val="0"/>
      <w:divBdr>
        <w:top w:val="none" w:sz="0" w:space="0" w:color="auto"/>
        <w:left w:val="none" w:sz="0" w:space="0" w:color="auto"/>
        <w:bottom w:val="none" w:sz="0" w:space="0" w:color="auto"/>
        <w:right w:val="none" w:sz="0" w:space="0" w:color="auto"/>
      </w:divBdr>
    </w:div>
    <w:div w:id="485246153">
      <w:bodyDiv w:val="1"/>
      <w:marLeft w:val="0"/>
      <w:marRight w:val="0"/>
      <w:marTop w:val="0"/>
      <w:marBottom w:val="0"/>
      <w:divBdr>
        <w:top w:val="none" w:sz="0" w:space="0" w:color="auto"/>
        <w:left w:val="none" w:sz="0" w:space="0" w:color="auto"/>
        <w:bottom w:val="none" w:sz="0" w:space="0" w:color="auto"/>
        <w:right w:val="none" w:sz="0" w:space="0" w:color="auto"/>
      </w:divBdr>
    </w:div>
    <w:div w:id="485704329">
      <w:bodyDiv w:val="1"/>
      <w:marLeft w:val="0"/>
      <w:marRight w:val="0"/>
      <w:marTop w:val="0"/>
      <w:marBottom w:val="0"/>
      <w:divBdr>
        <w:top w:val="none" w:sz="0" w:space="0" w:color="auto"/>
        <w:left w:val="none" w:sz="0" w:space="0" w:color="auto"/>
        <w:bottom w:val="none" w:sz="0" w:space="0" w:color="auto"/>
        <w:right w:val="none" w:sz="0" w:space="0" w:color="auto"/>
      </w:divBdr>
    </w:div>
    <w:div w:id="485753778">
      <w:bodyDiv w:val="1"/>
      <w:marLeft w:val="0"/>
      <w:marRight w:val="0"/>
      <w:marTop w:val="0"/>
      <w:marBottom w:val="0"/>
      <w:divBdr>
        <w:top w:val="none" w:sz="0" w:space="0" w:color="auto"/>
        <w:left w:val="none" w:sz="0" w:space="0" w:color="auto"/>
        <w:bottom w:val="none" w:sz="0" w:space="0" w:color="auto"/>
        <w:right w:val="none" w:sz="0" w:space="0" w:color="auto"/>
      </w:divBdr>
    </w:div>
    <w:div w:id="486168278">
      <w:bodyDiv w:val="1"/>
      <w:marLeft w:val="0"/>
      <w:marRight w:val="0"/>
      <w:marTop w:val="0"/>
      <w:marBottom w:val="0"/>
      <w:divBdr>
        <w:top w:val="none" w:sz="0" w:space="0" w:color="auto"/>
        <w:left w:val="none" w:sz="0" w:space="0" w:color="auto"/>
        <w:bottom w:val="none" w:sz="0" w:space="0" w:color="auto"/>
        <w:right w:val="none" w:sz="0" w:space="0" w:color="auto"/>
      </w:divBdr>
    </w:div>
    <w:div w:id="486243600">
      <w:bodyDiv w:val="1"/>
      <w:marLeft w:val="0"/>
      <w:marRight w:val="0"/>
      <w:marTop w:val="0"/>
      <w:marBottom w:val="0"/>
      <w:divBdr>
        <w:top w:val="none" w:sz="0" w:space="0" w:color="auto"/>
        <w:left w:val="none" w:sz="0" w:space="0" w:color="auto"/>
        <w:bottom w:val="none" w:sz="0" w:space="0" w:color="auto"/>
        <w:right w:val="none" w:sz="0" w:space="0" w:color="auto"/>
      </w:divBdr>
    </w:div>
    <w:div w:id="486439536">
      <w:bodyDiv w:val="1"/>
      <w:marLeft w:val="0"/>
      <w:marRight w:val="0"/>
      <w:marTop w:val="0"/>
      <w:marBottom w:val="0"/>
      <w:divBdr>
        <w:top w:val="none" w:sz="0" w:space="0" w:color="auto"/>
        <w:left w:val="none" w:sz="0" w:space="0" w:color="auto"/>
        <w:bottom w:val="none" w:sz="0" w:space="0" w:color="auto"/>
        <w:right w:val="none" w:sz="0" w:space="0" w:color="auto"/>
      </w:divBdr>
    </w:div>
    <w:div w:id="486675484">
      <w:bodyDiv w:val="1"/>
      <w:marLeft w:val="0"/>
      <w:marRight w:val="0"/>
      <w:marTop w:val="0"/>
      <w:marBottom w:val="0"/>
      <w:divBdr>
        <w:top w:val="none" w:sz="0" w:space="0" w:color="auto"/>
        <w:left w:val="none" w:sz="0" w:space="0" w:color="auto"/>
        <w:bottom w:val="none" w:sz="0" w:space="0" w:color="auto"/>
        <w:right w:val="none" w:sz="0" w:space="0" w:color="auto"/>
      </w:divBdr>
    </w:div>
    <w:div w:id="486940616">
      <w:bodyDiv w:val="1"/>
      <w:marLeft w:val="0"/>
      <w:marRight w:val="0"/>
      <w:marTop w:val="0"/>
      <w:marBottom w:val="0"/>
      <w:divBdr>
        <w:top w:val="none" w:sz="0" w:space="0" w:color="auto"/>
        <w:left w:val="none" w:sz="0" w:space="0" w:color="auto"/>
        <w:bottom w:val="none" w:sz="0" w:space="0" w:color="auto"/>
        <w:right w:val="none" w:sz="0" w:space="0" w:color="auto"/>
      </w:divBdr>
    </w:div>
    <w:div w:id="487332092">
      <w:bodyDiv w:val="1"/>
      <w:marLeft w:val="0"/>
      <w:marRight w:val="0"/>
      <w:marTop w:val="0"/>
      <w:marBottom w:val="0"/>
      <w:divBdr>
        <w:top w:val="none" w:sz="0" w:space="0" w:color="auto"/>
        <w:left w:val="none" w:sz="0" w:space="0" w:color="auto"/>
        <w:bottom w:val="none" w:sz="0" w:space="0" w:color="auto"/>
        <w:right w:val="none" w:sz="0" w:space="0" w:color="auto"/>
      </w:divBdr>
    </w:div>
    <w:div w:id="487787205">
      <w:bodyDiv w:val="1"/>
      <w:marLeft w:val="0"/>
      <w:marRight w:val="0"/>
      <w:marTop w:val="0"/>
      <w:marBottom w:val="0"/>
      <w:divBdr>
        <w:top w:val="none" w:sz="0" w:space="0" w:color="auto"/>
        <w:left w:val="none" w:sz="0" w:space="0" w:color="auto"/>
        <w:bottom w:val="none" w:sz="0" w:space="0" w:color="auto"/>
        <w:right w:val="none" w:sz="0" w:space="0" w:color="auto"/>
      </w:divBdr>
    </w:div>
    <w:div w:id="487793888">
      <w:bodyDiv w:val="1"/>
      <w:marLeft w:val="0"/>
      <w:marRight w:val="0"/>
      <w:marTop w:val="0"/>
      <w:marBottom w:val="0"/>
      <w:divBdr>
        <w:top w:val="none" w:sz="0" w:space="0" w:color="auto"/>
        <w:left w:val="none" w:sz="0" w:space="0" w:color="auto"/>
        <w:bottom w:val="none" w:sz="0" w:space="0" w:color="auto"/>
        <w:right w:val="none" w:sz="0" w:space="0" w:color="auto"/>
      </w:divBdr>
    </w:div>
    <w:div w:id="488208117">
      <w:bodyDiv w:val="1"/>
      <w:marLeft w:val="0"/>
      <w:marRight w:val="0"/>
      <w:marTop w:val="0"/>
      <w:marBottom w:val="0"/>
      <w:divBdr>
        <w:top w:val="none" w:sz="0" w:space="0" w:color="auto"/>
        <w:left w:val="none" w:sz="0" w:space="0" w:color="auto"/>
        <w:bottom w:val="none" w:sz="0" w:space="0" w:color="auto"/>
        <w:right w:val="none" w:sz="0" w:space="0" w:color="auto"/>
      </w:divBdr>
    </w:div>
    <w:div w:id="488717491">
      <w:bodyDiv w:val="1"/>
      <w:marLeft w:val="0"/>
      <w:marRight w:val="0"/>
      <w:marTop w:val="0"/>
      <w:marBottom w:val="0"/>
      <w:divBdr>
        <w:top w:val="none" w:sz="0" w:space="0" w:color="auto"/>
        <w:left w:val="none" w:sz="0" w:space="0" w:color="auto"/>
        <w:bottom w:val="none" w:sz="0" w:space="0" w:color="auto"/>
        <w:right w:val="none" w:sz="0" w:space="0" w:color="auto"/>
      </w:divBdr>
    </w:div>
    <w:div w:id="489252330">
      <w:bodyDiv w:val="1"/>
      <w:marLeft w:val="0"/>
      <w:marRight w:val="0"/>
      <w:marTop w:val="0"/>
      <w:marBottom w:val="0"/>
      <w:divBdr>
        <w:top w:val="none" w:sz="0" w:space="0" w:color="auto"/>
        <w:left w:val="none" w:sz="0" w:space="0" w:color="auto"/>
        <w:bottom w:val="none" w:sz="0" w:space="0" w:color="auto"/>
        <w:right w:val="none" w:sz="0" w:space="0" w:color="auto"/>
      </w:divBdr>
    </w:div>
    <w:div w:id="490489355">
      <w:bodyDiv w:val="1"/>
      <w:marLeft w:val="0"/>
      <w:marRight w:val="0"/>
      <w:marTop w:val="0"/>
      <w:marBottom w:val="0"/>
      <w:divBdr>
        <w:top w:val="none" w:sz="0" w:space="0" w:color="auto"/>
        <w:left w:val="none" w:sz="0" w:space="0" w:color="auto"/>
        <w:bottom w:val="none" w:sz="0" w:space="0" w:color="auto"/>
        <w:right w:val="none" w:sz="0" w:space="0" w:color="auto"/>
      </w:divBdr>
    </w:div>
    <w:div w:id="490751718">
      <w:bodyDiv w:val="1"/>
      <w:marLeft w:val="0"/>
      <w:marRight w:val="0"/>
      <w:marTop w:val="0"/>
      <w:marBottom w:val="0"/>
      <w:divBdr>
        <w:top w:val="none" w:sz="0" w:space="0" w:color="auto"/>
        <w:left w:val="none" w:sz="0" w:space="0" w:color="auto"/>
        <w:bottom w:val="none" w:sz="0" w:space="0" w:color="auto"/>
        <w:right w:val="none" w:sz="0" w:space="0" w:color="auto"/>
      </w:divBdr>
    </w:div>
    <w:div w:id="490760627">
      <w:bodyDiv w:val="1"/>
      <w:marLeft w:val="0"/>
      <w:marRight w:val="0"/>
      <w:marTop w:val="0"/>
      <w:marBottom w:val="0"/>
      <w:divBdr>
        <w:top w:val="none" w:sz="0" w:space="0" w:color="auto"/>
        <w:left w:val="none" w:sz="0" w:space="0" w:color="auto"/>
        <w:bottom w:val="none" w:sz="0" w:space="0" w:color="auto"/>
        <w:right w:val="none" w:sz="0" w:space="0" w:color="auto"/>
      </w:divBdr>
    </w:div>
    <w:div w:id="491137997">
      <w:bodyDiv w:val="1"/>
      <w:marLeft w:val="0"/>
      <w:marRight w:val="0"/>
      <w:marTop w:val="0"/>
      <w:marBottom w:val="0"/>
      <w:divBdr>
        <w:top w:val="none" w:sz="0" w:space="0" w:color="auto"/>
        <w:left w:val="none" w:sz="0" w:space="0" w:color="auto"/>
        <w:bottom w:val="none" w:sz="0" w:space="0" w:color="auto"/>
        <w:right w:val="none" w:sz="0" w:space="0" w:color="auto"/>
      </w:divBdr>
    </w:div>
    <w:div w:id="491146649">
      <w:bodyDiv w:val="1"/>
      <w:marLeft w:val="0"/>
      <w:marRight w:val="0"/>
      <w:marTop w:val="0"/>
      <w:marBottom w:val="0"/>
      <w:divBdr>
        <w:top w:val="none" w:sz="0" w:space="0" w:color="auto"/>
        <w:left w:val="none" w:sz="0" w:space="0" w:color="auto"/>
        <w:bottom w:val="none" w:sz="0" w:space="0" w:color="auto"/>
        <w:right w:val="none" w:sz="0" w:space="0" w:color="auto"/>
      </w:divBdr>
    </w:div>
    <w:div w:id="491259562">
      <w:bodyDiv w:val="1"/>
      <w:marLeft w:val="0"/>
      <w:marRight w:val="0"/>
      <w:marTop w:val="0"/>
      <w:marBottom w:val="0"/>
      <w:divBdr>
        <w:top w:val="none" w:sz="0" w:space="0" w:color="auto"/>
        <w:left w:val="none" w:sz="0" w:space="0" w:color="auto"/>
        <w:bottom w:val="none" w:sz="0" w:space="0" w:color="auto"/>
        <w:right w:val="none" w:sz="0" w:space="0" w:color="auto"/>
      </w:divBdr>
    </w:div>
    <w:div w:id="491339557">
      <w:bodyDiv w:val="1"/>
      <w:marLeft w:val="0"/>
      <w:marRight w:val="0"/>
      <w:marTop w:val="0"/>
      <w:marBottom w:val="0"/>
      <w:divBdr>
        <w:top w:val="none" w:sz="0" w:space="0" w:color="auto"/>
        <w:left w:val="none" w:sz="0" w:space="0" w:color="auto"/>
        <w:bottom w:val="none" w:sz="0" w:space="0" w:color="auto"/>
        <w:right w:val="none" w:sz="0" w:space="0" w:color="auto"/>
      </w:divBdr>
    </w:div>
    <w:div w:id="491485286">
      <w:bodyDiv w:val="1"/>
      <w:marLeft w:val="0"/>
      <w:marRight w:val="0"/>
      <w:marTop w:val="0"/>
      <w:marBottom w:val="0"/>
      <w:divBdr>
        <w:top w:val="none" w:sz="0" w:space="0" w:color="auto"/>
        <w:left w:val="none" w:sz="0" w:space="0" w:color="auto"/>
        <w:bottom w:val="none" w:sz="0" w:space="0" w:color="auto"/>
        <w:right w:val="none" w:sz="0" w:space="0" w:color="auto"/>
      </w:divBdr>
    </w:div>
    <w:div w:id="491802011">
      <w:bodyDiv w:val="1"/>
      <w:marLeft w:val="0"/>
      <w:marRight w:val="0"/>
      <w:marTop w:val="0"/>
      <w:marBottom w:val="0"/>
      <w:divBdr>
        <w:top w:val="none" w:sz="0" w:space="0" w:color="auto"/>
        <w:left w:val="none" w:sz="0" w:space="0" w:color="auto"/>
        <w:bottom w:val="none" w:sz="0" w:space="0" w:color="auto"/>
        <w:right w:val="none" w:sz="0" w:space="0" w:color="auto"/>
      </w:divBdr>
    </w:div>
    <w:div w:id="492181162">
      <w:bodyDiv w:val="1"/>
      <w:marLeft w:val="0"/>
      <w:marRight w:val="0"/>
      <w:marTop w:val="0"/>
      <w:marBottom w:val="0"/>
      <w:divBdr>
        <w:top w:val="none" w:sz="0" w:space="0" w:color="auto"/>
        <w:left w:val="none" w:sz="0" w:space="0" w:color="auto"/>
        <w:bottom w:val="none" w:sz="0" w:space="0" w:color="auto"/>
        <w:right w:val="none" w:sz="0" w:space="0" w:color="auto"/>
      </w:divBdr>
    </w:div>
    <w:div w:id="492258825">
      <w:bodyDiv w:val="1"/>
      <w:marLeft w:val="0"/>
      <w:marRight w:val="0"/>
      <w:marTop w:val="0"/>
      <w:marBottom w:val="0"/>
      <w:divBdr>
        <w:top w:val="none" w:sz="0" w:space="0" w:color="auto"/>
        <w:left w:val="none" w:sz="0" w:space="0" w:color="auto"/>
        <w:bottom w:val="none" w:sz="0" w:space="0" w:color="auto"/>
        <w:right w:val="none" w:sz="0" w:space="0" w:color="auto"/>
      </w:divBdr>
    </w:div>
    <w:div w:id="492333160">
      <w:bodyDiv w:val="1"/>
      <w:marLeft w:val="0"/>
      <w:marRight w:val="0"/>
      <w:marTop w:val="0"/>
      <w:marBottom w:val="0"/>
      <w:divBdr>
        <w:top w:val="none" w:sz="0" w:space="0" w:color="auto"/>
        <w:left w:val="none" w:sz="0" w:space="0" w:color="auto"/>
        <w:bottom w:val="none" w:sz="0" w:space="0" w:color="auto"/>
        <w:right w:val="none" w:sz="0" w:space="0" w:color="auto"/>
      </w:divBdr>
    </w:div>
    <w:div w:id="492717143">
      <w:bodyDiv w:val="1"/>
      <w:marLeft w:val="0"/>
      <w:marRight w:val="0"/>
      <w:marTop w:val="0"/>
      <w:marBottom w:val="0"/>
      <w:divBdr>
        <w:top w:val="none" w:sz="0" w:space="0" w:color="auto"/>
        <w:left w:val="none" w:sz="0" w:space="0" w:color="auto"/>
        <w:bottom w:val="none" w:sz="0" w:space="0" w:color="auto"/>
        <w:right w:val="none" w:sz="0" w:space="0" w:color="auto"/>
      </w:divBdr>
    </w:div>
    <w:div w:id="493035571">
      <w:bodyDiv w:val="1"/>
      <w:marLeft w:val="0"/>
      <w:marRight w:val="0"/>
      <w:marTop w:val="0"/>
      <w:marBottom w:val="0"/>
      <w:divBdr>
        <w:top w:val="none" w:sz="0" w:space="0" w:color="auto"/>
        <w:left w:val="none" w:sz="0" w:space="0" w:color="auto"/>
        <w:bottom w:val="none" w:sz="0" w:space="0" w:color="auto"/>
        <w:right w:val="none" w:sz="0" w:space="0" w:color="auto"/>
      </w:divBdr>
    </w:div>
    <w:div w:id="493375654">
      <w:bodyDiv w:val="1"/>
      <w:marLeft w:val="0"/>
      <w:marRight w:val="0"/>
      <w:marTop w:val="0"/>
      <w:marBottom w:val="0"/>
      <w:divBdr>
        <w:top w:val="none" w:sz="0" w:space="0" w:color="auto"/>
        <w:left w:val="none" w:sz="0" w:space="0" w:color="auto"/>
        <w:bottom w:val="none" w:sz="0" w:space="0" w:color="auto"/>
        <w:right w:val="none" w:sz="0" w:space="0" w:color="auto"/>
      </w:divBdr>
    </w:div>
    <w:div w:id="493381463">
      <w:bodyDiv w:val="1"/>
      <w:marLeft w:val="0"/>
      <w:marRight w:val="0"/>
      <w:marTop w:val="0"/>
      <w:marBottom w:val="0"/>
      <w:divBdr>
        <w:top w:val="none" w:sz="0" w:space="0" w:color="auto"/>
        <w:left w:val="none" w:sz="0" w:space="0" w:color="auto"/>
        <w:bottom w:val="none" w:sz="0" w:space="0" w:color="auto"/>
        <w:right w:val="none" w:sz="0" w:space="0" w:color="auto"/>
      </w:divBdr>
    </w:div>
    <w:div w:id="493448209">
      <w:bodyDiv w:val="1"/>
      <w:marLeft w:val="0"/>
      <w:marRight w:val="0"/>
      <w:marTop w:val="0"/>
      <w:marBottom w:val="0"/>
      <w:divBdr>
        <w:top w:val="none" w:sz="0" w:space="0" w:color="auto"/>
        <w:left w:val="none" w:sz="0" w:space="0" w:color="auto"/>
        <w:bottom w:val="none" w:sz="0" w:space="0" w:color="auto"/>
        <w:right w:val="none" w:sz="0" w:space="0" w:color="auto"/>
      </w:divBdr>
    </w:div>
    <w:div w:id="493690017">
      <w:bodyDiv w:val="1"/>
      <w:marLeft w:val="0"/>
      <w:marRight w:val="0"/>
      <w:marTop w:val="0"/>
      <w:marBottom w:val="0"/>
      <w:divBdr>
        <w:top w:val="none" w:sz="0" w:space="0" w:color="auto"/>
        <w:left w:val="none" w:sz="0" w:space="0" w:color="auto"/>
        <w:bottom w:val="none" w:sz="0" w:space="0" w:color="auto"/>
        <w:right w:val="none" w:sz="0" w:space="0" w:color="auto"/>
      </w:divBdr>
    </w:div>
    <w:div w:id="494296755">
      <w:bodyDiv w:val="1"/>
      <w:marLeft w:val="0"/>
      <w:marRight w:val="0"/>
      <w:marTop w:val="0"/>
      <w:marBottom w:val="0"/>
      <w:divBdr>
        <w:top w:val="none" w:sz="0" w:space="0" w:color="auto"/>
        <w:left w:val="none" w:sz="0" w:space="0" w:color="auto"/>
        <w:bottom w:val="none" w:sz="0" w:space="0" w:color="auto"/>
        <w:right w:val="none" w:sz="0" w:space="0" w:color="auto"/>
      </w:divBdr>
    </w:div>
    <w:div w:id="494609942">
      <w:bodyDiv w:val="1"/>
      <w:marLeft w:val="0"/>
      <w:marRight w:val="0"/>
      <w:marTop w:val="0"/>
      <w:marBottom w:val="0"/>
      <w:divBdr>
        <w:top w:val="none" w:sz="0" w:space="0" w:color="auto"/>
        <w:left w:val="none" w:sz="0" w:space="0" w:color="auto"/>
        <w:bottom w:val="none" w:sz="0" w:space="0" w:color="auto"/>
        <w:right w:val="none" w:sz="0" w:space="0" w:color="auto"/>
      </w:divBdr>
    </w:div>
    <w:div w:id="494611767">
      <w:bodyDiv w:val="1"/>
      <w:marLeft w:val="0"/>
      <w:marRight w:val="0"/>
      <w:marTop w:val="0"/>
      <w:marBottom w:val="0"/>
      <w:divBdr>
        <w:top w:val="none" w:sz="0" w:space="0" w:color="auto"/>
        <w:left w:val="none" w:sz="0" w:space="0" w:color="auto"/>
        <w:bottom w:val="none" w:sz="0" w:space="0" w:color="auto"/>
        <w:right w:val="none" w:sz="0" w:space="0" w:color="auto"/>
      </w:divBdr>
    </w:div>
    <w:div w:id="494876516">
      <w:bodyDiv w:val="1"/>
      <w:marLeft w:val="0"/>
      <w:marRight w:val="0"/>
      <w:marTop w:val="0"/>
      <w:marBottom w:val="0"/>
      <w:divBdr>
        <w:top w:val="none" w:sz="0" w:space="0" w:color="auto"/>
        <w:left w:val="none" w:sz="0" w:space="0" w:color="auto"/>
        <w:bottom w:val="none" w:sz="0" w:space="0" w:color="auto"/>
        <w:right w:val="none" w:sz="0" w:space="0" w:color="auto"/>
      </w:divBdr>
    </w:div>
    <w:div w:id="495269553">
      <w:bodyDiv w:val="1"/>
      <w:marLeft w:val="0"/>
      <w:marRight w:val="0"/>
      <w:marTop w:val="0"/>
      <w:marBottom w:val="0"/>
      <w:divBdr>
        <w:top w:val="none" w:sz="0" w:space="0" w:color="auto"/>
        <w:left w:val="none" w:sz="0" w:space="0" w:color="auto"/>
        <w:bottom w:val="none" w:sz="0" w:space="0" w:color="auto"/>
        <w:right w:val="none" w:sz="0" w:space="0" w:color="auto"/>
      </w:divBdr>
    </w:div>
    <w:div w:id="496500956">
      <w:bodyDiv w:val="1"/>
      <w:marLeft w:val="0"/>
      <w:marRight w:val="0"/>
      <w:marTop w:val="0"/>
      <w:marBottom w:val="0"/>
      <w:divBdr>
        <w:top w:val="none" w:sz="0" w:space="0" w:color="auto"/>
        <w:left w:val="none" w:sz="0" w:space="0" w:color="auto"/>
        <w:bottom w:val="none" w:sz="0" w:space="0" w:color="auto"/>
        <w:right w:val="none" w:sz="0" w:space="0" w:color="auto"/>
      </w:divBdr>
    </w:div>
    <w:div w:id="496505535">
      <w:bodyDiv w:val="1"/>
      <w:marLeft w:val="0"/>
      <w:marRight w:val="0"/>
      <w:marTop w:val="0"/>
      <w:marBottom w:val="0"/>
      <w:divBdr>
        <w:top w:val="none" w:sz="0" w:space="0" w:color="auto"/>
        <w:left w:val="none" w:sz="0" w:space="0" w:color="auto"/>
        <w:bottom w:val="none" w:sz="0" w:space="0" w:color="auto"/>
        <w:right w:val="none" w:sz="0" w:space="0" w:color="auto"/>
      </w:divBdr>
    </w:div>
    <w:div w:id="497044445">
      <w:bodyDiv w:val="1"/>
      <w:marLeft w:val="0"/>
      <w:marRight w:val="0"/>
      <w:marTop w:val="0"/>
      <w:marBottom w:val="0"/>
      <w:divBdr>
        <w:top w:val="none" w:sz="0" w:space="0" w:color="auto"/>
        <w:left w:val="none" w:sz="0" w:space="0" w:color="auto"/>
        <w:bottom w:val="none" w:sz="0" w:space="0" w:color="auto"/>
        <w:right w:val="none" w:sz="0" w:space="0" w:color="auto"/>
      </w:divBdr>
    </w:div>
    <w:div w:id="497232296">
      <w:bodyDiv w:val="1"/>
      <w:marLeft w:val="0"/>
      <w:marRight w:val="0"/>
      <w:marTop w:val="0"/>
      <w:marBottom w:val="0"/>
      <w:divBdr>
        <w:top w:val="none" w:sz="0" w:space="0" w:color="auto"/>
        <w:left w:val="none" w:sz="0" w:space="0" w:color="auto"/>
        <w:bottom w:val="none" w:sz="0" w:space="0" w:color="auto"/>
        <w:right w:val="none" w:sz="0" w:space="0" w:color="auto"/>
      </w:divBdr>
    </w:div>
    <w:div w:id="497501718">
      <w:bodyDiv w:val="1"/>
      <w:marLeft w:val="0"/>
      <w:marRight w:val="0"/>
      <w:marTop w:val="0"/>
      <w:marBottom w:val="0"/>
      <w:divBdr>
        <w:top w:val="none" w:sz="0" w:space="0" w:color="auto"/>
        <w:left w:val="none" w:sz="0" w:space="0" w:color="auto"/>
        <w:bottom w:val="none" w:sz="0" w:space="0" w:color="auto"/>
        <w:right w:val="none" w:sz="0" w:space="0" w:color="auto"/>
      </w:divBdr>
    </w:div>
    <w:div w:id="497965886">
      <w:bodyDiv w:val="1"/>
      <w:marLeft w:val="0"/>
      <w:marRight w:val="0"/>
      <w:marTop w:val="0"/>
      <w:marBottom w:val="0"/>
      <w:divBdr>
        <w:top w:val="none" w:sz="0" w:space="0" w:color="auto"/>
        <w:left w:val="none" w:sz="0" w:space="0" w:color="auto"/>
        <w:bottom w:val="none" w:sz="0" w:space="0" w:color="auto"/>
        <w:right w:val="none" w:sz="0" w:space="0" w:color="auto"/>
      </w:divBdr>
    </w:div>
    <w:div w:id="498078329">
      <w:bodyDiv w:val="1"/>
      <w:marLeft w:val="0"/>
      <w:marRight w:val="0"/>
      <w:marTop w:val="0"/>
      <w:marBottom w:val="0"/>
      <w:divBdr>
        <w:top w:val="none" w:sz="0" w:space="0" w:color="auto"/>
        <w:left w:val="none" w:sz="0" w:space="0" w:color="auto"/>
        <w:bottom w:val="none" w:sz="0" w:space="0" w:color="auto"/>
        <w:right w:val="none" w:sz="0" w:space="0" w:color="auto"/>
      </w:divBdr>
    </w:div>
    <w:div w:id="498083067">
      <w:bodyDiv w:val="1"/>
      <w:marLeft w:val="0"/>
      <w:marRight w:val="0"/>
      <w:marTop w:val="0"/>
      <w:marBottom w:val="0"/>
      <w:divBdr>
        <w:top w:val="none" w:sz="0" w:space="0" w:color="auto"/>
        <w:left w:val="none" w:sz="0" w:space="0" w:color="auto"/>
        <w:bottom w:val="none" w:sz="0" w:space="0" w:color="auto"/>
        <w:right w:val="none" w:sz="0" w:space="0" w:color="auto"/>
      </w:divBdr>
    </w:div>
    <w:div w:id="498086268">
      <w:bodyDiv w:val="1"/>
      <w:marLeft w:val="0"/>
      <w:marRight w:val="0"/>
      <w:marTop w:val="0"/>
      <w:marBottom w:val="0"/>
      <w:divBdr>
        <w:top w:val="none" w:sz="0" w:space="0" w:color="auto"/>
        <w:left w:val="none" w:sz="0" w:space="0" w:color="auto"/>
        <w:bottom w:val="none" w:sz="0" w:space="0" w:color="auto"/>
        <w:right w:val="none" w:sz="0" w:space="0" w:color="auto"/>
      </w:divBdr>
    </w:div>
    <w:div w:id="498811437">
      <w:bodyDiv w:val="1"/>
      <w:marLeft w:val="0"/>
      <w:marRight w:val="0"/>
      <w:marTop w:val="0"/>
      <w:marBottom w:val="0"/>
      <w:divBdr>
        <w:top w:val="none" w:sz="0" w:space="0" w:color="auto"/>
        <w:left w:val="none" w:sz="0" w:space="0" w:color="auto"/>
        <w:bottom w:val="none" w:sz="0" w:space="0" w:color="auto"/>
        <w:right w:val="none" w:sz="0" w:space="0" w:color="auto"/>
      </w:divBdr>
    </w:div>
    <w:div w:id="499664898">
      <w:bodyDiv w:val="1"/>
      <w:marLeft w:val="0"/>
      <w:marRight w:val="0"/>
      <w:marTop w:val="0"/>
      <w:marBottom w:val="0"/>
      <w:divBdr>
        <w:top w:val="none" w:sz="0" w:space="0" w:color="auto"/>
        <w:left w:val="none" w:sz="0" w:space="0" w:color="auto"/>
        <w:bottom w:val="none" w:sz="0" w:space="0" w:color="auto"/>
        <w:right w:val="none" w:sz="0" w:space="0" w:color="auto"/>
      </w:divBdr>
    </w:div>
    <w:div w:id="499854858">
      <w:bodyDiv w:val="1"/>
      <w:marLeft w:val="0"/>
      <w:marRight w:val="0"/>
      <w:marTop w:val="0"/>
      <w:marBottom w:val="0"/>
      <w:divBdr>
        <w:top w:val="none" w:sz="0" w:space="0" w:color="auto"/>
        <w:left w:val="none" w:sz="0" w:space="0" w:color="auto"/>
        <w:bottom w:val="none" w:sz="0" w:space="0" w:color="auto"/>
        <w:right w:val="none" w:sz="0" w:space="0" w:color="auto"/>
      </w:divBdr>
    </w:div>
    <w:div w:id="499974270">
      <w:bodyDiv w:val="1"/>
      <w:marLeft w:val="0"/>
      <w:marRight w:val="0"/>
      <w:marTop w:val="0"/>
      <w:marBottom w:val="0"/>
      <w:divBdr>
        <w:top w:val="none" w:sz="0" w:space="0" w:color="auto"/>
        <w:left w:val="none" w:sz="0" w:space="0" w:color="auto"/>
        <w:bottom w:val="none" w:sz="0" w:space="0" w:color="auto"/>
        <w:right w:val="none" w:sz="0" w:space="0" w:color="auto"/>
      </w:divBdr>
    </w:div>
    <w:div w:id="500048646">
      <w:bodyDiv w:val="1"/>
      <w:marLeft w:val="0"/>
      <w:marRight w:val="0"/>
      <w:marTop w:val="0"/>
      <w:marBottom w:val="0"/>
      <w:divBdr>
        <w:top w:val="none" w:sz="0" w:space="0" w:color="auto"/>
        <w:left w:val="none" w:sz="0" w:space="0" w:color="auto"/>
        <w:bottom w:val="none" w:sz="0" w:space="0" w:color="auto"/>
        <w:right w:val="none" w:sz="0" w:space="0" w:color="auto"/>
      </w:divBdr>
    </w:div>
    <w:div w:id="501940431">
      <w:bodyDiv w:val="1"/>
      <w:marLeft w:val="0"/>
      <w:marRight w:val="0"/>
      <w:marTop w:val="0"/>
      <w:marBottom w:val="0"/>
      <w:divBdr>
        <w:top w:val="none" w:sz="0" w:space="0" w:color="auto"/>
        <w:left w:val="none" w:sz="0" w:space="0" w:color="auto"/>
        <w:bottom w:val="none" w:sz="0" w:space="0" w:color="auto"/>
        <w:right w:val="none" w:sz="0" w:space="0" w:color="auto"/>
      </w:divBdr>
    </w:div>
    <w:div w:id="502016941">
      <w:bodyDiv w:val="1"/>
      <w:marLeft w:val="0"/>
      <w:marRight w:val="0"/>
      <w:marTop w:val="0"/>
      <w:marBottom w:val="0"/>
      <w:divBdr>
        <w:top w:val="none" w:sz="0" w:space="0" w:color="auto"/>
        <w:left w:val="none" w:sz="0" w:space="0" w:color="auto"/>
        <w:bottom w:val="none" w:sz="0" w:space="0" w:color="auto"/>
        <w:right w:val="none" w:sz="0" w:space="0" w:color="auto"/>
      </w:divBdr>
    </w:div>
    <w:div w:id="502087954">
      <w:bodyDiv w:val="1"/>
      <w:marLeft w:val="0"/>
      <w:marRight w:val="0"/>
      <w:marTop w:val="0"/>
      <w:marBottom w:val="0"/>
      <w:divBdr>
        <w:top w:val="none" w:sz="0" w:space="0" w:color="auto"/>
        <w:left w:val="none" w:sz="0" w:space="0" w:color="auto"/>
        <w:bottom w:val="none" w:sz="0" w:space="0" w:color="auto"/>
        <w:right w:val="none" w:sz="0" w:space="0" w:color="auto"/>
      </w:divBdr>
    </w:div>
    <w:div w:id="502285965">
      <w:bodyDiv w:val="1"/>
      <w:marLeft w:val="0"/>
      <w:marRight w:val="0"/>
      <w:marTop w:val="0"/>
      <w:marBottom w:val="0"/>
      <w:divBdr>
        <w:top w:val="none" w:sz="0" w:space="0" w:color="auto"/>
        <w:left w:val="none" w:sz="0" w:space="0" w:color="auto"/>
        <w:bottom w:val="none" w:sz="0" w:space="0" w:color="auto"/>
        <w:right w:val="none" w:sz="0" w:space="0" w:color="auto"/>
      </w:divBdr>
    </w:div>
    <w:div w:id="502667145">
      <w:bodyDiv w:val="1"/>
      <w:marLeft w:val="0"/>
      <w:marRight w:val="0"/>
      <w:marTop w:val="0"/>
      <w:marBottom w:val="0"/>
      <w:divBdr>
        <w:top w:val="none" w:sz="0" w:space="0" w:color="auto"/>
        <w:left w:val="none" w:sz="0" w:space="0" w:color="auto"/>
        <w:bottom w:val="none" w:sz="0" w:space="0" w:color="auto"/>
        <w:right w:val="none" w:sz="0" w:space="0" w:color="auto"/>
      </w:divBdr>
    </w:div>
    <w:div w:id="502819108">
      <w:bodyDiv w:val="1"/>
      <w:marLeft w:val="0"/>
      <w:marRight w:val="0"/>
      <w:marTop w:val="0"/>
      <w:marBottom w:val="0"/>
      <w:divBdr>
        <w:top w:val="none" w:sz="0" w:space="0" w:color="auto"/>
        <w:left w:val="none" w:sz="0" w:space="0" w:color="auto"/>
        <w:bottom w:val="none" w:sz="0" w:space="0" w:color="auto"/>
        <w:right w:val="none" w:sz="0" w:space="0" w:color="auto"/>
      </w:divBdr>
    </w:div>
    <w:div w:id="503201191">
      <w:bodyDiv w:val="1"/>
      <w:marLeft w:val="0"/>
      <w:marRight w:val="0"/>
      <w:marTop w:val="0"/>
      <w:marBottom w:val="0"/>
      <w:divBdr>
        <w:top w:val="none" w:sz="0" w:space="0" w:color="auto"/>
        <w:left w:val="none" w:sz="0" w:space="0" w:color="auto"/>
        <w:bottom w:val="none" w:sz="0" w:space="0" w:color="auto"/>
        <w:right w:val="none" w:sz="0" w:space="0" w:color="auto"/>
      </w:divBdr>
    </w:div>
    <w:div w:id="503281576">
      <w:bodyDiv w:val="1"/>
      <w:marLeft w:val="0"/>
      <w:marRight w:val="0"/>
      <w:marTop w:val="0"/>
      <w:marBottom w:val="0"/>
      <w:divBdr>
        <w:top w:val="none" w:sz="0" w:space="0" w:color="auto"/>
        <w:left w:val="none" w:sz="0" w:space="0" w:color="auto"/>
        <w:bottom w:val="none" w:sz="0" w:space="0" w:color="auto"/>
        <w:right w:val="none" w:sz="0" w:space="0" w:color="auto"/>
      </w:divBdr>
    </w:div>
    <w:div w:id="503319117">
      <w:bodyDiv w:val="1"/>
      <w:marLeft w:val="0"/>
      <w:marRight w:val="0"/>
      <w:marTop w:val="0"/>
      <w:marBottom w:val="0"/>
      <w:divBdr>
        <w:top w:val="none" w:sz="0" w:space="0" w:color="auto"/>
        <w:left w:val="none" w:sz="0" w:space="0" w:color="auto"/>
        <w:bottom w:val="none" w:sz="0" w:space="0" w:color="auto"/>
        <w:right w:val="none" w:sz="0" w:space="0" w:color="auto"/>
      </w:divBdr>
    </w:div>
    <w:div w:id="503397120">
      <w:bodyDiv w:val="1"/>
      <w:marLeft w:val="0"/>
      <w:marRight w:val="0"/>
      <w:marTop w:val="0"/>
      <w:marBottom w:val="0"/>
      <w:divBdr>
        <w:top w:val="none" w:sz="0" w:space="0" w:color="auto"/>
        <w:left w:val="none" w:sz="0" w:space="0" w:color="auto"/>
        <w:bottom w:val="none" w:sz="0" w:space="0" w:color="auto"/>
        <w:right w:val="none" w:sz="0" w:space="0" w:color="auto"/>
      </w:divBdr>
    </w:div>
    <w:div w:id="503398015">
      <w:bodyDiv w:val="1"/>
      <w:marLeft w:val="0"/>
      <w:marRight w:val="0"/>
      <w:marTop w:val="0"/>
      <w:marBottom w:val="0"/>
      <w:divBdr>
        <w:top w:val="none" w:sz="0" w:space="0" w:color="auto"/>
        <w:left w:val="none" w:sz="0" w:space="0" w:color="auto"/>
        <w:bottom w:val="none" w:sz="0" w:space="0" w:color="auto"/>
        <w:right w:val="none" w:sz="0" w:space="0" w:color="auto"/>
      </w:divBdr>
    </w:div>
    <w:div w:id="503470108">
      <w:bodyDiv w:val="1"/>
      <w:marLeft w:val="0"/>
      <w:marRight w:val="0"/>
      <w:marTop w:val="0"/>
      <w:marBottom w:val="0"/>
      <w:divBdr>
        <w:top w:val="none" w:sz="0" w:space="0" w:color="auto"/>
        <w:left w:val="none" w:sz="0" w:space="0" w:color="auto"/>
        <w:bottom w:val="none" w:sz="0" w:space="0" w:color="auto"/>
        <w:right w:val="none" w:sz="0" w:space="0" w:color="auto"/>
      </w:divBdr>
    </w:div>
    <w:div w:id="503520550">
      <w:bodyDiv w:val="1"/>
      <w:marLeft w:val="0"/>
      <w:marRight w:val="0"/>
      <w:marTop w:val="0"/>
      <w:marBottom w:val="0"/>
      <w:divBdr>
        <w:top w:val="none" w:sz="0" w:space="0" w:color="auto"/>
        <w:left w:val="none" w:sz="0" w:space="0" w:color="auto"/>
        <w:bottom w:val="none" w:sz="0" w:space="0" w:color="auto"/>
        <w:right w:val="none" w:sz="0" w:space="0" w:color="auto"/>
      </w:divBdr>
    </w:div>
    <w:div w:id="503592342">
      <w:bodyDiv w:val="1"/>
      <w:marLeft w:val="0"/>
      <w:marRight w:val="0"/>
      <w:marTop w:val="0"/>
      <w:marBottom w:val="0"/>
      <w:divBdr>
        <w:top w:val="none" w:sz="0" w:space="0" w:color="auto"/>
        <w:left w:val="none" w:sz="0" w:space="0" w:color="auto"/>
        <w:bottom w:val="none" w:sz="0" w:space="0" w:color="auto"/>
        <w:right w:val="none" w:sz="0" w:space="0" w:color="auto"/>
      </w:divBdr>
    </w:div>
    <w:div w:id="503938564">
      <w:bodyDiv w:val="1"/>
      <w:marLeft w:val="0"/>
      <w:marRight w:val="0"/>
      <w:marTop w:val="0"/>
      <w:marBottom w:val="0"/>
      <w:divBdr>
        <w:top w:val="none" w:sz="0" w:space="0" w:color="auto"/>
        <w:left w:val="none" w:sz="0" w:space="0" w:color="auto"/>
        <w:bottom w:val="none" w:sz="0" w:space="0" w:color="auto"/>
        <w:right w:val="none" w:sz="0" w:space="0" w:color="auto"/>
      </w:divBdr>
    </w:div>
    <w:div w:id="504133429">
      <w:bodyDiv w:val="1"/>
      <w:marLeft w:val="0"/>
      <w:marRight w:val="0"/>
      <w:marTop w:val="0"/>
      <w:marBottom w:val="0"/>
      <w:divBdr>
        <w:top w:val="none" w:sz="0" w:space="0" w:color="auto"/>
        <w:left w:val="none" w:sz="0" w:space="0" w:color="auto"/>
        <w:bottom w:val="none" w:sz="0" w:space="0" w:color="auto"/>
        <w:right w:val="none" w:sz="0" w:space="0" w:color="auto"/>
      </w:divBdr>
    </w:div>
    <w:div w:id="504904088">
      <w:bodyDiv w:val="1"/>
      <w:marLeft w:val="0"/>
      <w:marRight w:val="0"/>
      <w:marTop w:val="0"/>
      <w:marBottom w:val="0"/>
      <w:divBdr>
        <w:top w:val="none" w:sz="0" w:space="0" w:color="auto"/>
        <w:left w:val="none" w:sz="0" w:space="0" w:color="auto"/>
        <w:bottom w:val="none" w:sz="0" w:space="0" w:color="auto"/>
        <w:right w:val="none" w:sz="0" w:space="0" w:color="auto"/>
      </w:divBdr>
    </w:div>
    <w:div w:id="505097674">
      <w:bodyDiv w:val="1"/>
      <w:marLeft w:val="0"/>
      <w:marRight w:val="0"/>
      <w:marTop w:val="0"/>
      <w:marBottom w:val="0"/>
      <w:divBdr>
        <w:top w:val="none" w:sz="0" w:space="0" w:color="auto"/>
        <w:left w:val="none" w:sz="0" w:space="0" w:color="auto"/>
        <w:bottom w:val="none" w:sz="0" w:space="0" w:color="auto"/>
        <w:right w:val="none" w:sz="0" w:space="0" w:color="auto"/>
      </w:divBdr>
    </w:div>
    <w:div w:id="505483253">
      <w:bodyDiv w:val="1"/>
      <w:marLeft w:val="0"/>
      <w:marRight w:val="0"/>
      <w:marTop w:val="0"/>
      <w:marBottom w:val="0"/>
      <w:divBdr>
        <w:top w:val="none" w:sz="0" w:space="0" w:color="auto"/>
        <w:left w:val="none" w:sz="0" w:space="0" w:color="auto"/>
        <w:bottom w:val="none" w:sz="0" w:space="0" w:color="auto"/>
        <w:right w:val="none" w:sz="0" w:space="0" w:color="auto"/>
      </w:divBdr>
    </w:div>
    <w:div w:id="505752472">
      <w:bodyDiv w:val="1"/>
      <w:marLeft w:val="0"/>
      <w:marRight w:val="0"/>
      <w:marTop w:val="0"/>
      <w:marBottom w:val="0"/>
      <w:divBdr>
        <w:top w:val="none" w:sz="0" w:space="0" w:color="auto"/>
        <w:left w:val="none" w:sz="0" w:space="0" w:color="auto"/>
        <w:bottom w:val="none" w:sz="0" w:space="0" w:color="auto"/>
        <w:right w:val="none" w:sz="0" w:space="0" w:color="auto"/>
      </w:divBdr>
    </w:div>
    <w:div w:id="505945799">
      <w:bodyDiv w:val="1"/>
      <w:marLeft w:val="0"/>
      <w:marRight w:val="0"/>
      <w:marTop w:val="0"/>
      <w:marBottom w:val="0"/>
      <w:divBdr>
        <w:top w:val="none" w:sz="0" w:space="0" w:color="auto"/>
        <w:left w:val="none" w:sz="0" w:space="0" w:color="auto"/>
        <w:bottom w:val="none" w:sz="0" w:space="0" w:color="auto"/>
        <w:right w:val="none" w:sz="0" w:space="0" w:color="auto"/>
      </w:divBdr>
    </w:div>
    <w:div w:id="506359814">
      <w:bodyDiv w:val="1"/>
      <w:marLeft w:val="0"/>
      <w:marRight w:val="0"/>
      <w:marTop w:val="0"/>
      <w:marBottom w:val="0"/>
      <w:divBdr>
        <w:top w:val="none" w:sz="0" w:space="0" w:color="auto"/>
        <w:left w:val="none" w:sz="0" w:space="0" w:color="auto"/>
        <w:bottom w:val="none" w:sz="0" w:space="0" w:color="auto"/>
        <w:right w:val="none" w:sz="0" w:space="0" w:color="auto"/>
      </w:divBdr>
    </w:div>
    <w:div w:id="506601557">
      <w:bodyDiv w:val="1"/>
      <w:marLeft w:val="0"/>
      <w:marRight w:val="0"/>
      <w:marTop w:val="0"/>
      <w:marBottom w:val="0"/>
      <w:divBdr>
        <w:top w:val="none" w:sz="0" w:space="0" w:color="auto"/>
        <w:left w:val="none" w:sz="0" w:space="0" w:color="auto"/>
        <w:bottom w:val="none" w:sz="0" w:space="0" w:color="auto"/>
        <w:right w:val="none" w:sz="0" w:space="0" w:color="auto"/>
      </w:divBdr>
    </w:div>
    <w:div w:id="506675086">
      <w:bodyDiv w:val="1"/>
      <w:marLeft w:val="0"/>
      <w:marRight w:val="0"/>
      <w:marTop w:val="0"/>
      <w:marBottom w:val="0"/>
      <w:divBdr>
        <w:top w:val="none" w:sz="0" w:space="0" w:color="auto"/>
        <w:left w:val="none" w:sz="0" w:space="0" w:color="auto"/>
        <w:bottom w:val="none" w:sz="0" w:space="0" w:color="auto"/>
        <w:right w:val="none" w:sz="0" w:space="0" w:color="auto"/>
      </w:divBdr>
    </w:div>
    <w:div w:id="506675668">
      <w:bodyDiv w:val="1"/>
      <w:marLeft w:val="0"/>
      <w:marRight w:val="0"/>
      <w:marTop w:val="0"/>
      <w:marBottom w:val="0"/>
      <w:divBdr>
        <w:top w:val="none" w:sz="0" w:space="0" w:color="auto"/>
        <w:left w:val="none" w:sz="0" w:space="0" w:color="auto"/>
        <w:bottom w:val="none" w:sz="0" w:space="0" w:color="auto"/>
        <w:right w:val="none" w:sz="0" w:space="0" w:color="auto"/>
      </w:divBdr>
    </w:div>
    <w:div w:id="506680369">
      <w:bodyDiv w:val="1"/>
      <w:marLeft w:val="0"/>
      <w:marRight w:val="0"/>
      <w:marTop w:val="0"/>
      <w:marBottom w:val="0"/>
      <w:divBdr>
        <w:top w:val="none" w:sz="0" w:space="0" w:color="auto"/>
        <w:left w:val="none" w:sz="0" w:space="0" w:color="auto"/>
        <w:bottom w:val="none" w:sz="0" w:space="0" w:color="auto"/>
        <w:right w:val="none" w:sz="0" w:space="0" w:color="auto"/>
      </w:divBdr>
    </w:div>
    <w:div w:id="506867076">
      <w:bodyDiv w:val="1"/>
      <w:marLeft w:val="0"/>
      <w:marRight w:val="0"/>
      <w:marTop w:val="0"/>
      <w:marBottom w:val="0"/>
      <w:divBdr>
        <w:top w:val="none" w:sz="0" w:space="0" w:color="auto"/>
        <w:left w:val="none" w:sz="0" w:space="0" w:color="auto"/>
        <w:bottom w:val="none" w:sz="0" w:space="0" w:color="auto"/>
        <w:right w:val="none" w:sz="0" w:space="0" w:color="auto"/>
      </w:divBdr>
    </w:div>
    <w:div w:id="507063265">
      <w:bodyDiv w:val="1"/>
      <w:marLeft w:val="0"/>
      <w:marRight w:val="0"/>
      <w:marTop w:val="0"/>
      <w:marBottom w:val="0"/>
      <w:divBdr>
        <w:top w:val="none" w:sz="0" w:space="0" w:color="auto"/>
        <w:left w:val="none" w:sz="0" w:space="0" w:color="auto"/>
        <w:bottom w:val="none" w:sz="0" w:space="0" w:color="auto"/>
        <w:right w:val="none" w:sz="0" w:space="0" w:color="auto"/>
      </w:divBdr>
    </w:div>
    <w:div w:id="507252578">
      <w:bodyDiv w:val="1"/>
      <w:marLeft w:val="0"/>
      <w:marRight w:val="0"/>
      <w:marTop w:val="0"/>
      <w:marBottom w:val="0"/>
      <w:divBdr>
        <w:top w:val="none" w:sz="0" w:space="0" w:color="auto"/>
        <w:left w:val="none" w:sz="0" w:space="0" w:color="auto"/>
        <w:bottom w:val="none" w:sz="0" w:space="0" w:color="auto"/>
        <w:right w:val="none" w:sz="0" w:space="0" w:color="auto"/>
      </w:divBdr>
    </w:div>
    <w:div w:id="507326409">
      <w:bodyDiv w:val="1"/>
      <w:marLeft w:val="0"/>
      <w:marRight w:val="0"/>
      <w:marTop w:val="0"/>
      <w:marBottom w:val="0"/>
      <w:divBdr>
        <w:top w:val="none" w:sz="0" w:space="0" w:color="auto"/>
        <w:left w:val="none" w:sz="0" w:space="0" w:color="auto"/>
        <w:bottom w:val="none" w:sz="0" w:space="0" w:color="auto"/>
        <w:right w:val="none" w:sz="0" w:space="0" w:color="auto"/>
      </w:divBdr>
    </w:div>
    <w:div w:id="507644029">
      <w:bodyDiv w:val="1"/>
      <w:marLeft w:val="0"/>
      <w:marRight w:val="0"/>
      <w:marTop w:val="0"/>
      <w:marBottom w:val="0"/>
      <w:divBdr>
        <w:top w:val="none" w:sz="0" w:space="0" w:color="auto"/>
        <w:left w:val="none" w:sz="0" w:space="0" w:color="auto"/>
        <w:bottom w:val="none" w:sz="0" w:space="0" w:color="auto"/>
        <w:right w:val="none" w:sz="0" w:space="0" w:color="auto"/>
      </w:divBdr>
    </w:div>
    <w:div w:id="507715667">
      <w:bodyDiv w:val="1"/>
      <w:marLeft w:val="0"/>
      <w:marRight w:val="0"/>
      <w:marTop w:val="0"/>
      <w:marBottom w:val="0"/>
      <w:divBdr>
        <w:top w:val="none" w:sz="0" w:space="0" w:color="auto"/>
        <w:left w:val="none" w:sz="0" w:space="0" w:color="auto"/>
        <w:bottom w:val="none" w:sz="0" w:space="0" w:color="auto"/>
        <w:right w:val="none" w:sz="0" w:space="0" w:color="auto"/>
      </w:divBdr>
    </w:div>
    <w:div w:id="508057714">
      <w:bodyDiv w:val="1"/>
      <w:marLeft w:val="0"/>
      <w:marRight w:val="0"/>
      <w:marTop w:val="0"/>
      <w:marBottom w:val="0"/>
      <w:divBdr>
        <w:top w:val="none" w:sz="0" w:space="0" w:color="auto"/>
        <w:left w:val="none" w:sz="0" w:space="0" w:color="auto"/>
        <w:bottom w:val="none" w:sz="0" w:space="0" w:color="auto"/>
        <w:right w:val="none" w:sz="0" w:space="0" w:color="auto"/>
      </w:divBdr>
    </w:div>
    <w:div w:id="508177694">
      <w:bodyDiv w:val="1"/>
      <w:marLeft w:val="0"/>
      <w:marRight w:val="0"/>
      <w:marTop w:val="0"/>
      <w:marBottom w:val="0"/>
      <w:divBdr>
        <w:top w:val="none" w:sz="0" w:space="0" w:color="auto"/>
        <w:left w:val="none" w:sz="0" w:space="0" w:color="auto"/>
        <w:bottom w:val="none" w:sz="0" w:space="0" w:color="auto"/>
        <w:right w:val="none" w:sz="0" w:space="0" w:color="auto"/>
      </w:divBdr>
    </w:div>
    <w:div w:id="508911981">
      <w:bodyDiv w:val="1"/>
      <w:marLeft w:val="0"/>
      <w:marRight w:val="0"/>
      <w:marTop w:val="0"/>
      <w:marBottom w:val="0"/>
      <w:divBdr>
        <w:top w:val="none" w:sz="0" w:space="0" w:color="auto"/>
        <w:left w:val="none" w:sz="0" w:space="0" w:color="auto"/>
        <w:bottom w:val="none" w:sz="0" w:space="0" w:color="auto"/>
        <w:right w:val="none" w:sz="0" w:space="0" w:color="auto"/>
      </w:divBdr>
    </w:div>
    <w:div w:id="509098798">
      <w:bodyDiv w:val="1"/>
      <w:marLeft w:val="0"/>
      <w:marRight w:val="0"/>
      <w:marTop w:val="0"/>
      <w:marBottom w:val="0"/>
      <w:divBdr>
        <w:top w:val="none" w:sz="0" w:space="0" w:color="auto"/>
        <w:left w:val="none" w:sz="0" w:space="0" w:color="auto"/>
        <w:bottom w:val="none" w:sz="0" w:space="0" w:color="auto"/>
        <w:right w:val="none" w:sz="0" w:space="0" w:color="auto"/>
      </w:divBdr>
    </w:div>
    <w:div w:id="509106427">
      <w:bodyDiv w:val="1"/>
      <w:marLeft w:val="0"/>
      <w:marRight w:val="0"/>
      <w:marTop w:val="0"/>
      <w:marBottom w:val="0"/>
      <w:divBdr>
        <w:top w:val="none" w:sz="0" w:space="0" w:color="auto"/>
        <w:left w:val="none" w:sz="0" w:space="0" w:color="auto"/>
        <w:bottom w:val="none" w:sz="0" w:space="0" w:color="auto"/>
        <w:right w:val="none" w:sz="0" w:space="0" w:color="auto"/>
      </w:divBdr>
    </w:div>
    <w:div w:id="509224167">
      <w:bodyDiv w:val="1"/>
      <w:marLeft w:val="0"/>
      <w:marRight w:val="0"/>
      <w:marTop w:val="0"/>
      <w:marBottom w:val="0"/>
      <w:divBdr>
        <w:top w:val="none" w:sz="0" w:space="0" w:color="auto"/>
        <w:left w:val="none" w:sz="0" w:space="0" w:color="auto"/>
        <w:bottom w:val="none" w:sz="0" w:space="0" w:color="auto"/>
        <w:right w:val="none" w:sz="0" w:space="0" w:color="auto"/>
      </w:divBdr>
    </w:div>
    <w:div w:id="509762141">
      <w:bodyDiv w:val="1"/>
      <w:marLeft w:val="0"/>
      <w:marRight w:val="0"/>
      <w:marTop w:val="0"/>
      <w:marBottom w:val="0"/>
      <w:divBdr>
        <w:top w:val="none" w:sz="0" w:space="0" w:color="auto"/>
        <w:left w:val="none" w:sz="0" w:space="0" w:color="auto"/>
        <w:bottom w:val="none" w:sz="0" w:space="0" w:color="auto"/>
        <w:right w:val="none" w:sz="0" w:space="0" w:color="auto"/>
      </w:divBdr>
    </w:div>
    <w:div w:id="509950173">
      <w:bodyDiv w:val="1"/>
      <w:marLeft w:val="0"/>
      <w:marRight w:val="0"/>
      <w:marTop w:val="0"/>
      <w:marBottom w:val="0"/>
      <w:divBdr>
        <w:top w:val="none" w:sz="0" w:space="0" w:color="auto"/>
        <w:left w:val="none" w:sz="0" w:space="0" w:color="auto"/>
        <w:bottom w:val="none" w:sz="0" w:space="0" w:color="auto"/>
        <w:right w:val="none" w:sz="0" w:space="0" w:color="auto"/>
      </w:divBdr>
    </w:div>
    <w:div w:id="510067995">
      <w:bodyDiv w:val="1"/>
      <w:marLeft w:val="0"/>
      <w:marRight w:val="0"/>
      <w:marTop w:val="0"/>
      <w:marBottom w:val="0"/>
      <w:divBdr>
        <w:top w:val="none" w:sz="0" w:space="0" w:color="auto"/>
        <w:left w:val="none" w:sz="0" w:space="0" w:color="auto"/>
        <w:bottom w:val="none" w:sz="0" w:space="0" w:color="auto"/>
        <w:right w:val="none" w:sz="0" w:space="0" w:color="auto"/>
      </w:divBdr>
    </w:div>
    <w:div w:id="510336558">
      <w:bodyDiv w:val="1"/>
      <w:marLeft w:val="0"/>
      <w:marRight w:val="0"/>
      <w:marTop w:val="0"/>
      <w:marBottom w:val="0"/>
      <w:divBdr>
        <w:top w:val="none" w:sz="0" w:space="0" w:color="auto"/>
        <w:left w:val="none" w:sz="0" w:space="0" w:color="auto"/>
        <w:bottom w:val="none" w:sz="0" w:space="0" w:color="auto"/>
        <w:right w:val="none" w:sz="0" w:space="0" w:color="auto"/>
      </w:divBdr>
    </w:div>
    <w:div w:id="510608348">
      <w:bodyDiv w:val="1"/>
      <w:marLeft w:val="0"/>
      <w:marRight w:val="0"/>
      <w:marTop w:val="0"/>
      <w:marBottom w:val="0"/>
      <w:divBdr>
        <w:top w:val="none" w:sz="0" w:space="0" w:color="auto"/>
        <w:left w:val="none" w:sz="0" w:space="0" w:color="auto"/>
        <w:bottom w:val="none" w:sz="0" w:space="0" w:color="auto"/>
        <w:right w:val="none" w:sz="0" w:space="0" w:color="auto"/>
      </w:divBdr>
    </w:div>
    <w:div w:id="510799230">
      <w:bodyDiv w:val="1"/>
      <w:marLeft w:val="0"/>
      <w:marRight w:val="0"/>
      <w:marTop w:val="0"/>
      <w:marBottom w:val="0"/>
      <w:divBdr>
        <w:top w:val="none" w:sz="0" w:space="0" w:color="auto"/>
        <w:left w:val="none" w:sz="0" w:space="0" w:color="auto"/>
        <w:bottom w:val="none" w:sz="0" w:space="0" w:color="auto"/>
        <w:right w:val="none" w:sz="0" w:space="0" w:color="auto"/>
      </w:divBdr>
    </w:div>
    <w:div w:id="511184591">
      <w:bodyDiv w:val="1"/>
      <w:marLeft w:val="0"/>
      <w:marRight w:val="0"/>
      <w:marTop w:val="0"/>
      <w:marBottom w:val="0"/>
      <w:divBdr>
        <w:top w:val="none" w:sz="0" w:space="0" w:color="auto"/>
        <w:left w:val="none" w:sz="0" w:space="0" w:color="auto"/>
        <w:bottom w:val="none" w:sz="0" w:space="0" w:color="auto"/>
        <w:right w:val="none" w:sz="0" w:space="0" w:color="auto"/>
      </w:divBdr>
    </w:div>
    <w:div w:id="512115902">
      <w:bodyDiv w:val="1"/>
      <w:marLeft w:val="0"/>
      <w:marRight w:val="0"/>
      <w:marTop w:val="0"/>
      <w:marBottom w:val="0"/>
      <w:divBdr>
        <w:top w:val="none" w:sz="0" w:space="0" w:color="auto"/>
        <w:left w:val="none" w:sz="0" w:space="0" w:color="auto"/>
        <w:bottom w:val="none" w:sz="0" w:space="0" w:color="auto"/>
        <w:right w:val="none" w:sz="0" w:space="0" w:color="auto"/>
      </w:divBdr>
      <w:divsChild>
        <w:div w:id="649942223">
          <w:marLeft w:val="0"/>
          <w:marRight w:val="0"/>
          <w:marTop w:val="0"/>
          <w:marBottom w:val="0"/>
          <w:divBdr>
            <w:top w:val="none" w:sz="0" w:space="0" w:color="auto"/>
            <w:left w:val="none" w:sz="0" w:space="0" w:color="auto"/>
            <w:bottom w:val="none" w:sz="0" w:space="0" w:color="auto"/>
            <w:right w:val="none" w:sz="0" w:space="0" w:color="auto"/>
          </w:divBdr>
          <w:divsChild>
            <w:div w:id="791821194">
              <w:marLeft w:val="0"/>
              <w:marRight w:val="0"/>
              <w:marTop w:val="0"/>
              <w:marBottom w:val="0"/>
              <w:divBdr>
                <w:top w:val="none" w:sz="0" w:space="0" w:color="auto"/>
                <w:left w:val="none" w:sz="0" w:space="0" w:color="auto"/>
                <w:bottom w:val="none" w:sz="0" w:space="0" w:color="auto"/>
                <w:right w:val="none" w:sz="0" w:space="0" w:color="auto"/>
              </w:divBdr>
            </w:div>
            <w:div w:id="687216428">
              <w:marLeft w:val="0"/>
              <w:marRight w:val="0"/>
              <w:marTop w:val="0"/>
              <w:marBottom w:val="0"/>
              <w:divBdr>
                <w:top w:val="none" w:sz="0" w:space="0" w:color="auto"/>
                <w:left w:val="none" w:sz="0" w:space="0" w:color="auto"/>
                <w:bottom w:val="none" w:sz="0" w:space="0" w:color="auto"/>
                <w:right w:val="none" w:sz="0" w:space="0" w:color="auto"/>
              </w:divBdr>
            </w:div>
            <w:div w:id="1927878507">
              <w:marLeft w:val="0"/>
              <w:marRight w:val="0"/>
              <w:marTop w:val="0"/>
              <w:marBottom w:val="0"/>
              <w:divBdr>
                <w:top w:val="none" w:sz="0" w:space="0" w:color="auto"/>
                <w:left w:val="none" w:sz="0" w:space="0" w:color="auto"/>
                <w:bottom w:val="none" w:sz="0" w:space="0" w:color="auto"/>
                <w:right w:val="none" w:sz="0" w:space="0" w:color="auto"/>
              </w:divBdr>
            </w:div>
            <w:div w:id="1735002893">
              <w:marLeft w:val="0"/>
              <w:marRight w:val="0"/>
              <w:marTop w:val="0"/>
              <w:marBottom w:val="0"/>
              <w:divBdr>
                <w:top w:val="none" w:sz="0" w:space="0" w:color="auto"/>
                <w:left w:val="none" w:sz="0" w:space="0" w:color="auto"/>
                <w:bottom w:val="none" w:sz="0" w:space="0" w:color="auto"/>
                <w:right w:val="none" w:sz="0" w:space="0" w:color="auto"/>
              </w:divBdr>
            </w:div>
            <w:div w:id="1783109426">
              <w:marLeft w:val="0"/>
              <w:marRight w:val="0"/>
              <w:marTop w:val="0"/>
              <w:marBottom w:val="0"/>
              <w:divBdr>
                <w:top w:val="none" w:sz="0" w:space="0" w:color="auto"/>
                <w:left w:val="none" w:sz="0" w:space="0" w:color="auto"/>
                <w:bottom w:val="none" w:sz="0" w:space="0" w:color="auto"/>
                <w:right w:val="none" w:sz="0" w:space="0" w:color="auto"/>
              </w:divBdr>
            </w:div>
            <w:div w:id="1783961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155959">
      <w:bodyDiv w:val="1"/>
      <w:marLeft w:val="0"/>
      <w:marRight w:val="0"/>
      <w:marTop w:val="0"/>
      <w:marBottom w:val="0"/>
      <w:divBdr>
        <w:top w:val="none" w:sz="0" w:space="0" w:color="auto"/>
        <w:left w:val="none" w:sz="0" w:space="0" w:color="auto"/>
        <w:bottom w:val="none" w:sz="0" w:space="0" w:color="auto"/>
        <w:right w:val="none" w:sz="0" w:space="0" w:color="auto"/>
      </w:divBdr>
    </w:div>
    <w:div w:id="513767658">
      <w:bodyDiv w:val="1"/>
      <w:marLeft w:val="0"/>
      <w:marRight w:val="0"/>
      <w:marTop w:val="0"/>
      <w:marBottom w:val="0"/>
      <w:divBdr>
        <w:top w:val="none" w:sz="0" w:space="0" w:color="auto"/>
        <w:left w:val="none" w:sz="0" w:space="0" w:color="auto"/>
        <w:bottom w:val="none" w:sz="0" w:space="0" w:color="auto"/>
        <w:right w:val="none" w:sz="0" w:space="0" w:color="auto"/>
      </w:divBdr>
    </w:div>
    <w:div w:id="514419056">
      <w:bodyDiv w:val="1"/>
      <w:marLeft w:val="0"/>
      <w:marRight w:val="0"/>
      <w:marTop w:val="0"/>
      <w:marBottom w:val="0"/>
      <w:divBdr>
        <w:top w:val="none" w:sz="0" w:space="0" w:color="auto"/>
        <w:left w:val="none" w:sz="0" w:space="0" w:color="auto"/>
        <w:bottom w:val="none" w:sz="0" w:space="0" w:color="auto"/>
        <w:right w:val="none" w:sz="0" w:space="0" w:color="auto"/>
      </w:divBdr>
    </w:div>
    <w:div w:id="514809668">
      <w:bodyDiv w:val="1"/>
      <w:marLeft w:val="0"/>
      <w:marRight w:val="0"/>
      <w:marTop w:val="0"/>
      <w:marBottom w:val="0"/>
      <w:divBdr>
        <w:top w:val="none" w:sz="0" w:space="0" w:color="auto"/>
        <w:left w:val="none" w:sz="0" w:space="0" w:color="auto"/>
        <w:bottom w:val="none" w:sz="0" w:space="0" w:color="auto"/>
        <w:right w:val="none" w:sz="0" w:space="0" w:color="auto"/>
      </w:divBdr>
    </w:div>
    <w:div w:id="514879421">
      <w:bodyDiv w:val="1"/>
      <w:marLeft w:val="0"/>
      <w:marRight w:val="0"/>
      <w:marTop w:val="0"/>
      <w:marBottom w:val="0"/>
      <w:divBdr>
        <w:top w:val="none" w:sz="0" w:space="0" w:color="auto"/>
        <w:left w:val="none" w:sz="0" w:space="0" w:color="auto"/>
        <w:bottom w:val="none" w:sz="0" w:space="0" w:color="auto"/>
        <w:right w:val="none" w:sz="0" w:space="0" w:color="auto"/>
      </w:divBdr>
    </w:div>
    <w:div w:id="515073834">
      <w:bodyDiv w:val="1"/>
      <w:marLeft w:val="0"/>
      <w:marRight w:val="0"/>
      <w:marTop w:val="0"/>
      <w:marBottom w:val="0"/>
      <w:divBdr>
        <w:top w:val="none" w:sz="0" w:space="0" w:color="auto"/>
        <w:left w:val="none" w:sz="0" w:space="0" w:color="auto"/>
        <w:bottom w:val="none" w:sz="0" w:space="0" w:color="auto"/>
        <w:right w:val="none" w:sz="0" w:space="0" w:color="auto"/>
      </w:divBdr>
    </w:div>
    <w:div w:id="515383503">
      <w:bodyDiv w:val="1"/>
      <w:marLeft w:val="0"/>
      <w:marRight w:val="0"/>
      <w:marTop w:val="0"/>
      <w:marBottom w:val="0"/>
      <w:divBdr>
        <w:top w:val="none" w:sz="0" w:space="0" w:color="auto"/>
        <w:left w:val="none" w:sz="0" w:space="0" w:color="auto"/>
        <w:bottom w:val="none" w:sz="0" w:space="0" w:color="auto"/>
        <w:right w:val="none" w:sz="0" w:space="0" w:color="auto"/>
      </w:divBdr>
    </w:div>
    <w:div w:id="516038257">
      <w:bodyDiv w:val="1"/>
      <w:marLeft w:val="0"/>
      <w:marRight w:val="0"/>
      <w:marTop w:val="0"/>
      <w:marBottom w:val="0"/>
      <w:divBdr>
        <w:top w:val="none" w:sz="0" w:space="0" w:color="auto"/>
        <w:left w:val="none" w:sz="0" w:space="0" w:color="auto"/>
        <w:bottom w:val="none" w:sz="0" w:space="0" w:color="auto"/>
        <w:right w:val="none" w:sz="0" w:space="0" w:color="auto"/>
      </w:divBdr>
    </w:div>
    <w:div w:id="516044767">
      <w:bodyDiv w:val="1"/>
      <w:marLeft w:val="0"/>
      <w:marRight w:val="0"/>
      <w:marTop w:val="0"/>
      <w:marBottom w:val="0"/>
      <w:divBdr>
        <w:top w:val="none" w:sz="0" w:space="0" w:color="auto"/>
        <w:left w:val="none" w:sz="0" w:space="0" w:color="auto"/>
        <w:bottom w:val="none" w:sz="0" w:space="0" w:color="auto"/>
        <w:right w:val="none" w:sz="0" w:space="0" w:color="auto"/>
      </w:divBdr>
    </w:div>
    <w:div w:id="517082660">
      <w:bodyDiv w:val="1"/>
      <w:marLeft w:val="0"/>
      <w:marRight w:val="0"/>
      <w:marTop w:val="0"/>
      <w:marBottom w:val="0"/>
      <w:divBdr>
        <w:top w:val="none" w:sz="0" w:space="0" w:color="auto"/>
        <w:left w:val="none" w:sz="0" w:space="0" w:color="auto"/>
        <w:bottom w:val="none" w:sz="0" w:space="0" w:color="auto"/>
        <w:right w:val="none" w:sz="0" w:space="0" w:color="auto"/>
      </w:divBdr>
    </w:div>
    <w:div w:id="517157987">
      <w:bodyDiv w:val="1"/>
      <w:marLeft w:val="0"/>
      <w:marRight w:val="0"/>
      <w:marTop w:val="0"/>
      <w:marBottom w:val="0"/>
      <w:divBdr>
        <w:top w:val="none" w:sz="0" w:space="0" w:color="auto"/>
        <w:left w:val="none" w:sz="0" w:space="0" w:color="auto"/>
        <w:bottom w:val="none" w:sz="0" w:space="0" w:color="auto"/>
        <w:right w:val="none" w:sz="0" w:space="0" w:color="auto"/>
      </w:divBdr>
    </w:div>
    <w:div w:id="517427310">
      <w:bodyDiv w:val="1"/>
      <w:marLeft w:val="0"/>
      <w:marRight w:val="0"/>
      <w:marTop w:val="0"/>
      <w:marBottom w:val="0"/>
      <w:divBdr>
        <w:top w:val="none" w:sz="0" w:space="0" w:color="auto"/>
        <w:left w:val="none" w:sz="0" w:space="0" w:color="auto"/>
        <w:bottom w:val="none" w:sz="0" w:space="0" w:color="auto"/>
        <w:right w:val="none" w:sz="0" w:space="0" w:color="auto"/>
      </w:divBdr>
    </w:div>
    <w:div w:id="518471796">
      <w:bodyDiv w:val="1"/>
      <w:marLeft w:val="0"/>
      <w:marRight w:val="0"/>
      <w:marTop w:val="0"/>
      <w:marBottom w:val="0"/>
      <w:divBdr>
        <w:top w:val="none" w:sz="0" w:space="0" w:color="auto"/>
        <w:left w:val="none" w:sz="0" w:space="0" w:color="auto"/>
        <w:bottom w:val="none" w:sz="0" w:space="0" w:color="auto"/>
        <w:right w:val="none" w:sz="0" w:space="0" w:color="auto"/>
      </w:divBdr>
    </w:div>
    <w:div w:id="518474334">
      <w:bodyDiv w:val="1"/>
      <w:marLeft w:val="0"/>
      <w:marRight w:val="0"/>
      <w:marTop w:val="0"/>
      <w:marBottom w:val="0"/>
      <w:divBdr>
        <w:top w:val="none" w:sz="0" w:space="0" w:color="auto"/>
        <w:left w:val="none" w:sz="0" w:space="0" w:color="auto"/>
        <w:bottom w:val="none" w:sz="0" w:space="0" w:color="auto"/>
        <w:right w:val="none" w:sz="0" w:space="0" w:color="auto"/>
      </w:divBdr>
    </w:div>
    <w:div w:id="518547581">
      <w:bodyDiv w:val="1"/>
      <w:marLeft w:val="0"/>
      <w:marRight w:val="0"/>
      <w:marTop w:val="0"/>
      <w:marBottom w:val="0"/>
      <w:divBdr>
        <w:top w:val="none" w:sz="0" w:space="0" w:color="auto"/>
        <w:left w:val="none" w:sz="0" w:space="0" w:color="auto"/>
        <w:bottom w:val="none" w:sz="0" w:space="0" w:color="auto"/>
        <w:right w:val="none" w:sz="0" w:space="0" w:color="auto"/>
      </w:divBdr>
    </w:div>
    <w:div w:id="518662491">
      <w:bodyDiv w:val="1"/>
      <w:marLeft w:val="0"/>
      <w:marRight w:val="0"/>
      <w:marTop w:val="0"/>
      <w:marBottom w:val="0"/>
      <w:divBdr>
        <w:top w:val="none" w:sz="0" w:space="0" w:color="auto"/>
        <w:left w:val="none" w:sz="0" w:space="0" w:color="auto"/>
        <w:bottom w:val="none" w:sz="0" w:space="0" w:color="auto"/>
        <w:right w:val="none" w:sz="0" w:space="0" w:color="auto"/>
      </w:divBdr>
    </w:div>
    <w:div w:id="519125949">
      <w:bodyDiv w:val="1"/>
      <w:marLeft w:val="0"/>
      <w:marRight w:val="0"/>
      <w:marTop w:val="0"/>
      <w:marBottom w:val="0"/>
      <w:divBdr>
        <w:top w:val="none" w:sz="0" w:space="0" w:color="auto"/>
        <w:left w:val="none" w:sz="0" w:space="0" w:color="auto"/>
        <w:bottom w:val="none" w:sz="0" w:space="0" w:color="auto"/>
        <w:right w:val="none" w:sz="0" w:space="0" w:color="auto"/>
      </w:divBdr>
    </w:div>
    <w:div w:id="519243975">
      <w:bodyDiv w:val="1"/>
      <w:marLeft w:val="0"/>
      <w:marRight w:val="0"/>
      <w:marTop w:val="0"/>
      <w:marBottom w:val="0"/>
      <w:divBdr>
        <w:top w:val="none" w:sz="0" w:space="0" w:color="auto"/>
        <w:left w:val="none" w:sz="0" w:space="0" w:color="auto"/>
        <w:bottom w:val="none" w:sz="0" w:space="0" w:color="auto"/>
        <w:right w:val="none" w:sz="0" w:space="0" w:color="auto"/>
      </w:divBdr>
    </w:div>
    <w:div w:id="519441489">
      <w:bodyDiv w:val="1"/>
      <w:marLeft w:val="0"/>
      <w:marRight w:val="0"/>
      <w:marTop w:val="0"/>
      <w:marBottom w:val="0"/>
      <w:divBdr>
        <w:top w:val="none" w:sz="0" w:space="0" w:color="auto"/>
        <w:left w:val="none" w:sz="0" w:space="0" w:color="auto"/>
        <w:bottom w:val="none" w:sz="0" w:space="0" w:color="auto"/>
        <w:right w:val="none" w:sz="0" w:space="0" w:color="auto"/>
      </w:divBdr>
    </w:div>
    <w:div w:id="520778016">
      <w:bodyDiv w:val="1"/>
      <w:marLeft w:val="0"/>
      <w:marRight w:val="0"/>
      <w:marTop w:val="0"/>
      <w:marBottom w:val="0"/>
      <w:divBdr>
        <w:top w:val="none" w:sz="0" w:space="0" w:color="auto"/>
        <w:left w:val="none" w:sz="0" w:space="0" w:color="auto"/>
        <w:bottom w:val="none" w:sz="0" w:space="0" w:color="auto"/>
        <w:right w:val="none" w:sz="0" w:space="0" w:color="auto"/>
      </w:divBdr>
      <w:divsChild>
        <w:div w:id="2025092298">
          <w:marLeft w:val="0"/>
          <w:marRight w:val="0"/>
          <w:marTop w:val="0"/>
          <w:marBottom w:val="0"/>
          <w:divBdr>
            <w:top w:val="none" w:sz="0" w:space="0" w:color="auto"/>
            <w:left w:val="none" w:sz="0" w:space="0" w:color="auto"/>
            <w:bottom w:val="none" w:sz="0" w:space="0" w:color="auto"/>
            <w:right w:val="none" w:sz="0" w:space="0" w:color="auto"/>
          </w:divBdr>
          <w:divsChild>
            <w:div w:id="1382559735">
              <w:marLeft w:val="0"/>
              <w:marRight w:val="0"/>
              <w:marTop w:val="0"/>
              <w:marBottom w:val="0"/>
              <w:divBdr>
                <w:top w:val="none" w:sz="0" w:space="0" w:color="auto"/>
                <w:left w:val="none" w:sz="0" w:space="0" w:color="auto"/>
                <w:bottom w:val="none" w:sz="0" w:space="0" w:color="auto"/>
                <w:right w:val="none" w:sz="0" w:space="0" w:color="auto"/>
              </w:divBdr>
            </w:div>
            <w:div w:id="1031221313">
              <w:marLeft w:val="0"/>
              <w:marRight w:val="0"/>
              <w:marTop w:val="0"/>
              <w:marBottom w:val="0"/>
              <w:divBdr>
                <w:top w:val="none" w:sz="0" w:space="0" w:color="auto"/>
                <w:left w:val="none" w:sz="0" w:space="0" w:color="auto"/>
                <w:bottom w:val="none" w:sz="0" w:space="0" w:color="auto"/>
                <w:right w:val="none" w:sz="0" w:space="0" w:color="auto"/>
              </w:divBdr>
            </w:div>
            <w:div w:id="1381437242">
              <w:marLeft w:val="0"/>
              <w:marRight w:val="0"/>
              <w:marTop w:val="0"/>
              <w:marBottom w:val="0"/>
              <w:divBdr>
                <w:top w:val="none" w:sz="0" w:space="0" w:color="auto"/>
                <w:left w:val="none" w:sz="0" w:space="0" w:color="auto"/>
                <w:bottom w:val="none" w:sz="0" w:space="0" w:color="auto"/>
                <w:right w:val="none" w:sz="0" w:space="0" w:color="auto"/>
              </w:divBdr>
            </w:div>
            <w:div w:id="886602081">
              <w:marLeft w:val="0"/>
              <w:marRight w:val="0"/>
              <w:marTop w:val="0"/>
              <w:marBottom w:val="0"/>
              <w:divBdr>
                <w:top w:val="none" w:sz="0" w:space="0" w:color="auto"/>
                <w:left w:val="none" w:sz="0" w:space="0" w:color="auto"/>
                <w:bottom w:val="none" w:sz="0" w:space="0" w:color="auto"/>
                <w:right w:val="none" w:sz="0" w:space="0" w:color="auto"/>
              </w:divBdr>
            </w:div>
            <w:div w:id="474564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1087821">
      <w:bodyDiv w:val="1"/>
      <w:marLeft w:val="0"/>
      <w:marRight w:val="0"/>
      <w:marTop w:val="0"/>
      <w:marBottom w:val="0"/>
      <w:divBdr>
        <w:top w:val="none" w:sz="0" w:space="0" w:color="auto"/>
        <w:left w:val="none" w:sz="0" w:space="0" w:color="auto"/>
        <w:bottom w:val="none" w:sz="0" w:space="0" w:color="auto"/>
        <w:right w:val="none" w:sz="0" w:space="0" w:color="auto"/>
      </w:divBdr>
    </w:div>
    <w:div w:id="521088474">
      <w:bodyDiv w:val="1"/>
      <w:marLeft w:val="0"/>
      <w:marRight w:val="0"/>
      <w:marTop w:val="0"/>
      <w:marBottom w:val="0"/>
      <w:divBdr>
        <w:top w:val="none" w:sz="0" w:space="0" w:color="auto"/>
        <w:left w:val="none" w:sz="0" w:space="0" w:color="auto"/>
        <w:bottom w:val="none" w:sz="0" w:space="0" w:color="auto"/>
        <w:right w:val="none" w:sz="0" w:space="0" w:color="auto"/>
      </w:divBdr>
    </w:div>
    <w:div w:id="521095764">
      <w:bodyDiv w:val="1"/>
      <w:marLeft w:val="0"/>
      <w:marRight w:val="0"/>
      <w:marTop w:val="0"/>
      <w:marBottom w:val="0"/>
      <w:divBdr>
        <w:top w:val="none" w:sz="0" w:space="0" w:color="auto"/>
        <w:left w:val="none" w:sz="0" w:space="0" w:color="auto"/>
        <w:bottom w:val="none" w:sz="0" w:space="0" w:color="auto"/>
        <w:right w:val="none" w:sz="0" w:space="0" w:color="auto"/>
      </w:divBdr>
    </w:div>
    <w:div w:id="521207899">
      <w:bodyDiv w:val="1"/>
      <w:marLeft w:val="0"/>
      <w:marRight w:val="0"/>
      <w:marTop w:val="0"/>
      <w:marBottom w:val="0"/>
      <w:divBdr>
        <w:top w:val="none" w:sz="0" w:space="0" w:color="auto"/>
        <w:left w:val="none" w:sz="0" w:space="0" w:color="auto"/>
        <w:bottom w:val="none" w:sz="0" w:space="0" w:color="auto"/>
        <w:right w:val="none" w:sz="0" w:space="0" w:color="auto"/>
      </w:divBdr>
    </w:div>
    <w:div w:id="521476080">
      <w:bodyDiv w:val="1"/>
      <w:marLeft w:val="0"/>
      <w:marRight w:val="0"/>
      <w:marTop w:val="0"/>
      <w:marBottom w:val="0"/>
      <w:divBdr>
        <w:top w:val="none" w:sz="0" w:space="0" w:color="auto"/>
        <w:left w:val="none" w:sz="0" w:space="0" w:color="auto"/>
        <w:bottom w:val="none" w:sz="0" w:space="0" w:color="auto"/>
        <w:right w:val="none" w:sz="0" w:space="0" w:color="auto"/>
      </w:divBdr>
    </w:div>
    <w:div w:id="521477921">
      <w:bodyDiv w:val="1"/>
      <w:marLeft w:val="0"/>
      <w:marRight w:val="0"/>
      <w:marTop w:val="0"/>
      <w:marBottom w:val="0"/>
      <w:divBdr>
        <w:top w:val="none" w:sz="0" w:space="0" w:color="auto"/>
        <w:left w:val="none" w:sz="0" w:space="0" w:color="auto"/>
        <w:bottom w:val="none" w:sz="0" w:space="0" w:color="auto"/>
        <w:right w:val="none" w:sz="0" w:space="0" w:color="auto"/>
      </w:divBdr>
    </w:div>
    <w:div w:id="521743351">
      <w:bodyDiv w:val="1"/>
      <w:marLeft w:val="0"/>
      <w:marRight w:val="0"/>
      <w:marTop w:val="0"/>
      <w:marBottom w:val="0"/>
      <w:divBdr>
        <w:top w:val="none" w:sz="0" w:space="0" w:color="auto"/>
        <w:left w:val="none" w:sz="0" w:space="0" w:color="auto"/>
        <w:bottom w:val="none" w:sz="0" w:space="0" w:color="auto"/>
        <w:right w:val="none" w:sz="0" w:space="0" w:color="auto"/>
      </w:divBdr>
    </w:div>
    <w:div w:id="522019589">
      <w:bodyDiv w:val="1"/>
      <w:marLeft w:val="0"/>
      <w:marRight w:val="0"/>
      <w:marTop w:val="0"/>
      <w:marBottom w:val="0"/>
      <w:divBdr>
        <w:top w:val="none" w:sz="0" w:space="0" w:color="auto"/>
        <w:left w:val="none" w:sz="0" w:space="0" w:color="auto"/>
        <w:bottom w:val="none" w:sz="0" w:space="0" w:color="auto"/>
        <w:right w:val="none" w:sz="0" w:space="0" w:color="auto"/>
      </w:divBdr>
    </w:div>
    <w:div w:id="522134547">
      <w:bodyDiv w:val="1"/>
      <w:marLeft w:val="0"/>
      <w:marRight w:val="0"/>
      <w:marTop w:val="0"/>
      <w:marBottom w:val="0"/>
      <w:divBdr>
        <w:top w:val="none" w:sz="0" w:space="0" w:color="auto"/>
        <w:left w:val="none" w:sz="0" w:space="0" w:color="auto"/>
        <w:bottom w:val="none" w:sz="0" w:space="0" w:color="auto"/>
        <w:right w:val="none" w:sz="0" w:space="0" w:color="auto"/>
      </w:divBdr>
    </w:div>
    <w:div w:id="522280037">
      <w:bodyDiv w:val="1"/>
      <w:marLeft w:val="0"/>
      <w:marRight w:val="0"/>
      <w:marTop w:val="0"/>
      <w:marBottom w:val="0"/>
      <w:divBdr>
        <w:top w:val="none" w:sz="0" w:space="0" w:color="auto"/>
        <w:left w:val="none" w:sz="0" w:space="0" w:color="auto"/>
        <w:bottom w:val="none" w:sz="0" w:space="0" w:color="auto"/>
        <w:right w:val="none" w:sz="0" w:space="0" w:color="auto"/>
      </w:divBdr>
    </w:div>
    <w:div w:id="522331232">
      <w:bodyDiv w:val="1"/>
      <w:marLeft w:val="0"/>
      <w:marRight w:val="0"/>
      <w:marTop w:val="0"/>
      <w:marBottom w:val="0"/>
      <w:divBdr>
        <w:top w:val="none" w:sz="0" w:space="0" w:color="auto"/>
        <w:left w:val="none" w:sz="0" w:space="0" w:color="auto"/>
        <w:bottom w:val="none" w:sz="0" w:space="0" w:color="auto"/>
        <w:right w:val="none" w:sz="0" w:space="0" w:color="auto"/>
      </w:divBdr>
    </w:div>
    <w:div w:id="522354659">
      <w:bodyDiv w:val="1"/>
      <w:marLeft w:val="0"/>
      <w:marRight w:val="0"/>
      <w:marTop w:val="0"/>
      <w:marBottom w:val="0"/>
      <w:divBdr>
        <w:top w:val="none" w:sz="0" w:space="0" w:color="auto"/>
        <w:left w:val="none" w:sz="0" w:space="0" w:color="auto"/>
        <w:bottom w:val="none" w:sz="0" w:space="0" w:color="auto"/>
        <w:right w:val="none" w:sz="0" w:space="0" w:color="auto"/>
      </w:divBdr>
    </w:div>
    <w:div w:id="522549156">
      <w:bodyDiv w:val="1"/>
      <w:marLeft w:val="0"/>
      <w:marRight w:val="0"/>
      <w:marTop w:val="0"/>
      <w:marBottom w:val="0"/>
      <w:divBdr>
        <w:top w:val="none" w:sz="0" w:space="0" w:color="auto"/>
        <w:left w:val="none" w:sz="0" w:space="0" w:color="auto"/>
        <w:bottom w:val="none" w:sz="0" w:space="0" w:color="auto"/>
        <w:right w:val="none" w:sz="0" w:space="0" w:color="auto"/>
      </w:divBdr>
    </w:div>
    <w:div w:id="522865996">
      <w:bodyDiv w:val="1"/>
      <w:marLeft w:val="0"/>
      <w:marRight w:val="0"/>
      <w:marTop w:val="0"/>
      <w:marBottom w:val="0"/>
      <w:divBdr>
        <w:top w:val="none" w:sz="0" w:space="0" w:color="auto"/>
        <w:left w:val="none" w:sz="0" w:space="0" w:color="auto"/>
        <w:bottom w:val="none" w:sz="0" w:space="0" w:color="auto"/>
        <w:right w:val="none" w:sz="0" w:space="0" w:color="auto"/>
      </w:divBdr>
    </w:div>
    <w:div w:id="522936763">
      <w:bodyDiv w:val="1"/>
      <w:marLeft w:val="0"/>
      <w:marRight w:val="0"/>
      <w:marTop w:val="0"/>
      <w:marBottom w:val="0"/>
      <w:divBdr>
        <w:top w:val="none" w:sz="0" w:space="0" w:color="auto"/>
        <w:left w:val="none" w:sz="0" w:space="0" w:color="auto"/>
        <w:bottom w:val="none" w:sz="0" w:space="0" w:color="auto"/>
        <w:right w:val="none" w:sz="0" w:space="0" w:color="auto"/>
      </w:divBdr>
    </w:div>
    <w:div w:id="523175175">
      <w:bodyDiv w:val="1"/>
      <w:marLeft w:val="0"/>
      <w:marRight w:val="0"/>
      <w:marTop w:val="0"/>
      <w:marBottom w:val="0"/>
      <w:divBdr>
        <w:top w:val="none" w:sz="0" w:space="0" w:color="auto"/>
        <w:left w:val="none" w:sz="0" w:space="0" w:color="auto"/>
        <w:bottom w:val="none" w:sz="0" w:space="0" w:color="auto"/>
        <w:right w:val="none" w:sz="0" w:space="0" w:color="auto"/>
      </w:divBdr>
    </w:div>
    <w:div w:id="523397082">
      <w:bodyDiv w:val="1"/>
      <w:marLeft w:val="0"/>
      <w:marRight w:val="0"/>
      <w:marTop w:val="0"/>
      <w:marBottom w:val="0"/>
      <w:divBdr>
        <w:top w:val="none" w:sz="0" w:space="0" w:color="auto"/>
        <w:left w:val="none" w:sz="0" w:space="0" w:color="auto"/>
        <w:bottom w:val="none" w:sz="0" w:space="0" w:color="auto"/>
        <w:right w:val="none" w:sz="0" w:space="0" w:color="auto"/>
      </w:divBdr>
    </w:div>
    <w:div w:id="523638201">
      <w:bodyDiv w:val="1"/>
      <w:marLeft w:val="0"/>
      <w:marRight w:val="0"/>
      <w:marTop w:val="0"/>
      <w:marBottom w:val="0"/>
      <w:divBdr>
        <w:top w:val="none" w:sz="0" w:space="0" w:color="auto"/>
        <w:left w:val="none" w:sz="0" w:space="0" w:color="auto"/>
        <w:bottom w:val="none" w:sz="0" w:space="0" w:color="auto"/>
        <w:right w:val="none" w:sz="0" w:space="0" w:color="auto"/>
      </w:divBdr>
    </w:div>
    <w:div w:id="523641456">
      <w:bodyDiv w:val="1"/>
      <w:marLeft w:val="0"/>
      <w:marRight w:val="0"/>
      <w:marTop w:val="0"/>
      <w:marBottom w:val="0"/>
      <w:divBdr>
        <w:top w:val="none" w:sz="0" w:space="0" w:color="auto"/>
        <w:left w:val="none" w:sz="0" w:space="0" w:color="auto"/>
        <w:bottom w:val="none" w:sz="0" w:space="0" w:color="auto"/>
        <w:right w:val="none" w:sz="0" w:space="0" w:color="auto"/>
      </w:divBdr>
    </w:div>
    <w:div w:id="523642084">
      <w:bodyDiv w:val="1"/>
      <w:marLeft w:val="0"/>
      <w:marRight w:val="0"/>
      <w:marTop w:val="0"/>
      <w:marBottom w:val="0"/>
      <w:divBdr>
        <w:top w:val="none" w:sz="0" w:space="0" w:color="auto"/>
        <w:left w:val="none" w:sz="0" w:space="0" w:color="auto"/>
        <w:bottom w:val="none" w:sz="0" w:space="0" w:color="auto"/>
        <w:right w:val="none" w:sz="0" w:space="0" w:color="auto"/>
      </w:divBdr>
    </w:div>
    <w:div w:id="523908980">
      <w:bodyDiv w:val="1"/>
      <w:marLeft w:val="0"/>
      <w:marRight w:val="0"/>
      <w:marTop w:val="0"/>
      <w:marBottom w:val="0"/>
      <w:divBdr>
        <w:top w:val="none" w:sz="0" w:space="0" w:color="auto"/>
        <w:left w:val="none" w:sz="0" w:space="0" w:color="auto"/>
        <w:bottom w:val="none" w:sz="0" w:space="0" w:color="auto"/>
        <w:right w:val="none" w:sz="0" w:space="0" w:color="auto"/>
      </w:divBdr>
    </w:div>
    <w:div w:id="524056872">
      <w:bodyDiv w:val="1"/>
      <w:marLeft w:val="0"/>
      <w:marRight w:val="0"/>
      <w:marTop w:val="0"/>
      <w:marBottom w:val="0"/>
      <w:divBdr>
        <w:top w:val="none" w:sz="0" w:space="0" w:color="auto"/>
        <w:left w:val="none" w:sz="0" w:space="0" w:color="auto"/>
        <w:bottom w:val="none" w:sz="0" w:space="0" w:color="auto"/>
        <w:right w:val="none" w:sz="0" w:space="0" w:color="auto"/>
      </w:divBdr>
    </w:div>
    <w:div w:id="524251510">
      <w:bodyDiv w:val="1"/>
      <w:marLeft w:val="0"/>
      <w:marRight w:val="0"/>
      <w:marTop w:val="0"/>
      <w:marBottom w:val="0"/>
      <w:divBdr>
        <w:top w:val="none" w:sz="0" w:space="0" w:color="auto"/>
        <w:left w:val="none" w:sz="0" w:space="0" w:color="auto"/>
        <w:bottom w:val="none" w:sz="0" w:space="0" w:color="auto"/>
        <w:right w:val="none" w:sz="0" w:space="0" w:color="auto"/>
      </w:divBdr>
    </w:div>
    <w:div w:id="524560987">
      <w:bodyDiv w:val="1"/>
      <w:marLeft w:val="0"/>
      <w:marRight w:val="0"/>
      <w:marTop w:val="0"/>
      <w:marBottom w:val="0"/>
      <w:divBdr>
        <w:top w:val="none" w:sz="0" w:space="0" w:color="auto"/>
        <w:left w:val="none" w:sz="0" w:space="0" w:color="auto"/>
        <w:bottom w:val="none" w:sz="0" w:space="0" w:color="auto"/>
        <w:right w:val="none" w:sz="0" w:space="0" w:color="auto"/>
      </w:divBdr>
    </w:div>
    <w:div w:id="524710742">
      <w:bodyDiv w:val="1"/>
      <w:marLeft w:val="0"/>
      <w:marRight w:val="0"/>
      <w:marTop w:val="0"/>
      <w:marBottom w:val="0"/>
      <w:divBdr>
        <w:top w:val="none" w:sz="0" w:space="0" w:color="auto"/>
        <w:left w:val="none" w:sz="0" w:space="0" w:color="auto"/>
        <w:bottom w:val="none" w:sz="0" w:space="0" w:color="auto"/>
        <w:right w:val="none" w:sz="0" w:space="0" w:color="auto"/>
      </w:divBdr>
    </w:div>
    <w:div w:id="524944285">
      <w:bodyDiv w:val="1"/>
      <w:marLeft w:val="0"/>
      <w:marRight w:val="0"/>
      <w:marTop w:val="0"/>
      <w:marBottom w:val="0"/>
      <w:divBdr>
        <w:top w:val="none" w:sz="0" w:space="0" w:color="auto"/>
        <w:left w:val="none" w:sz="0" w:space="0" w:color="auto"/>
        <w:bottom w:val="none" w:sz="0" w:space="0" w:color="auto"/>
        <w:right w:val="none" w:sz="0" w:space="0" w:color="auto"/>
      </w:divBdr>
      <w:divsChild>
        <w:div w:id="236747715">
          <w:marLeft w:val="0"/>
          <w:marRight w:val="0"/>
          <w:marTop w:val="0"/>
          <w:marBottom w:val="0"/>
          <w:divBdr>
            <w:top w:val="none" w:sz="0" w:space="0" w:color="auto"/>
            <w:left w:val="none" w:sz="0" w:space="0" w:color="auto"/>
            <w:bottom w:val="none" w:sz="0" w:space="0" w:color="auto"/>
            <w:right w:val="none" w:sz="0" w:space="0" w:color="auto"/>
          </w:divBdr>
          <w:divsChild>
            <w:div w:id="1105616120">
              <w:marLeft w:val="0"/>
              <w:marRight w:val="0"/>
              <w:marTop w:val="0"/>
              <w:marBottom w:val="0"/>
              <w:divBdr>
                <w:top w:val="none" w:sz="0" w:space="0" w:color="auto"/>
                <w:left w:val="none" w:sz="0" w:space="0" w:color="auto"/>
                <w:bottom w:val="none" w:sz="0" w:space="0" w:color="auto"/>
                <w:right w:val="none" w:sz="0" w:space="0" w:color="auto"/>
              </w:divBdr>
            </w:div>
            <w:div w:id="1127896471">
              <w:marLeft w:val="0"/>
              <w:marRight w:val="0"/>
              <w:marTop w:val="0"/>
              <w:marBottom w:val="0"/>
              <w:divBdr>
                <w:top w:val="none" w:sz="0" w:space="0" w:color="auto"/>
                <w:left w:val="none" w:sz="0" w:space="0" w:color="auto"/>
                <w:bottom w:val="none" w:sz="0" w:space="0" w:color="auto"/>
                <w:right w:val="none" w:sz="0" w:space="0" w:color="auto"/>
              </w:divBdr>
            </w:div>
            <w:div w:id="378743683">
              <w:marLeft w:val="0"/>
              <w:marRight w:val="0"/>
              <w:marTop w:val="0"/>
              <w:marBottom w:val="0"/>
              <w:divBdr>
                <w:top w:val="none" w:sz="0" w:space="0" w:color="auto"/>
                <w:left w:val="none" w:sz="0" w:space="0" w:color="auto"/>
                <w:bottom w:val="none" w:sz="0" w:space="0" w:color="auto"/>
                <w:right w:val="none" w:sz="0" w:space="0" w:color="auto"/>
              </w:divBdr>
            </w:div>
            <w:div w:id="1427195445">
              <w:marLeft w:val="0"/>
              <w:marRight w:val="0"/>
              <w:marTop w:val="0"/>
              <w:marBottom w:val="0"/>
              <w:divBdr>
                <w:top w:val="none" w:sz="0" w:space="0" w:color="auto"/>
                <w:left w:val="none" w:sz="0" w:space="0" w:color="auto"/>
                <w:bottom w:val="none" w:sz="0" w:space="0" w:color="auto"/>
                <w:right w:val="none" w:sz="0" w:space="0" w:color="auto"/>
              </w:divBdr>
            </w:div>
            <w:div w:id="97141706">
              <w:marLeft w:val="0"/>
              <w:marRight w:val="0"/>
              <w:marTop w:val="0"/>
              <w:marBottom w:val="0"/>
              <w:divBdr>
                <w:top w:val="none" w:sz="0" w:space="0" w:color="auto"/>
                <w:left w:val="none" w:sz="0" w:space="0" w:color="auto"/>
                <w:bottom w:val="none" w:sz="0" w:space="0" w:color="auto"/>
                <w:right w:val="none" w:sz="0" w:space="0" w:color="auto"/>
              </w:divBdr>
            </w:div>
            <w:div w:id="759956097">
              <w:marLeft w:val="0"/>
              <w:marRight w:val="0"/>
              <w:marTop w:val="0"/>
              <w:marBottom w:val="0"/>
              <w:divBdr>
                <w:top w:val="none" w:sz="0" w:space="0" w:color="auto"/>
                <w:left w:val="none" w:sz="0" w:space="0" w:color="auto"/>
                <w:bottom w:val="none" w:sz="0" w:space="0" w:color="auto"/>
                <w:right w:val="none" w:sz="0" w:space="0" w:color="auto"/>
              </w:divBdr>
            </w:div>
            <w:div w:id="554003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5220839">
      <w:bodyDiv w:val="1"/>
      <w:marLeft w:val="0"/>
      <w:marRight w:val="0"/>
      <w:marTop w:val="0"/>
      <w:marBottom w:val="0"/>
      <w:divBdr>
        <w:top w:val="none" w:sz="0" w:space="0" w:color="auto"/>
        <w:left w:val="none" w:sz="0" w:space="0" w:color="auto"/>
        <w:bottom w:val="none" w:sz="0" w:space="0" w:color="auto"/>
        <w:right w:val="none" w:sz="0" w:space="0" w:color="auto"/>
      </w:divBdr>
    </w:div>
    <w:div w:id="525409265">
      <w:bodyDiv w:val="1"/>
      <w:marLeft w:val="0"/>
      <w:marRight w:val="0"/>
      <w:marTop w:val="0"/>
      <w:marBottom w:val="0"/>
      <w:divBdr>
        <w:top w:val="none" w:sz="0" w:space="0" w:color="auto"/>
        <w:left w:val="none" w:sz="0" w:space="0" w:color="auto"/>
        <w:bottom w:val="none" w:sz="0" w:space="0" w:color="auto"/>
        <w:right w:val="none" w:sz="0" w:space="0" w:color="auto"/>
      </w:divBdr>
    </w:div>
    <w:div w:id="525758035">
      <w:bodyDiv w:val="1"/>
      <w:marLeft w:val="0"/>
      <w:marRight w:val="0"/>
      <w:marTop w:val="0"/>
      <w:marBottom w:val="0"/>
      <w:divBdr>
        <w:top w:val="none" w:sz="0" w:space="0" w:color="auto"/>
        <w:left w:val="none" w:sz="0" w:space="0" w:color="auto"/>
        <w:bottom w:val="none" w:sz="0" w:space="0" w:color="auto"/>
        <w:right w:val="none" w:sz="0" w:space="0" w:color="auto"/>
      </w:divBdr>
    </w:div>
    <w:div w:id="526020486">
      <w:bodyDiv w:val="1"/>
      <w:marLeft w:val="0"/>
      <w:marRight w:val="0"/>
      <w:marTop w:val="0"/>
      <w:marBottom w:val="0"/>
      <w:divBdr>
        <w:top w:val="none" w:sz="0" w:space="0" w:color="auto"/>
        <w:left w:val="none" w:sz="0" w:space="0" w:color="auto"/>
        <w:bottom w:val="none" w:sz="0" w:space="0" w:color="auto"/>
        <w:right w:val="none" w:sz="0" w:space="0" w:color="auto"/>
      </w:divBdr>
    </w:div>
    <w:div w:id="526868119">
      <w:bodyDiv w:val="1"/>
      <w:marLeft w:val="0"/>
      <w:marRight w:val="0"/>
      <w:marTop w:val="0"/>
      <w:marBottom w:val="0"/>
      <w:divBdr>
        <w:top w:val="none" w:sz="0" w:space="0" w:color="auto"/>
        <w:left w:val="none" w:sz="0" w:space="0" w:color="auto"/>
        <w:bottom w:val="none" w:sz="0" w:space="0" w:color="auto"/>
        <w:right w:val="none" w:sz="0" w:space="0" w:color="auto"/>
      </w:divBdr>
    </w:div>
    <w:div w:id="526875599">
      <w:bodyDiv w:val="1"/>
      <w:marLeft w:val="0"/>
      <w:marRight w:val="0"/>
      <w:marTop w:val="0"/>
      <w:marBottom w:val="0"/>
      <w:divBdr>
        <w:top w:val="none" w:sz="0" w:space="0" w:color="auto"/>
        <w:left w:val="none" w:sz="0" w:space="0" w:color="auto"/>
        <w:bottom w:val="none" w:sz="0" w:space="0" w:color="auto"/>
        <w:right w:val="none" w:sz="0" w:space="0" w:color="auto"/>
      </w:divBdr>
    </w:div>
    <w:div w:id="527135722">
      <w:bodyDiv w:val="1"/>
      <w:marLeft w:val="0"/>
      <w:marRight w:val="0"/>
      <w:marTop w:val="0"/>
      <w:marBottom w:val="0"/>
      <w:divBdr>
        <w:top w:val="none" w:sz="0" w:space="0" w:color="auto"/>
        <w:left w:val="none" w:sz="0" w:space="0" w:color="auto"/>
        <w:bottom w:val="none" w:sz="0" w:space="0" w:color="auto"/>
        <w:right w:val="none" w:sz="0" w:space="0" w:color="auto"/>
      </w:divBdr>
    </w:div>
    <w:div w:id="527185757">
      <w:bodyDiv w:val="1"/>
      <w:marLeft w:val="0"/>
      <w:marRight w:val="0"/>
      <w:marTop w:val="0"/>
      <w:marBottom w:val="0"/>
      <w:divBdr>
        <w:top w:val="none" w:sz="0" w:space="0" w:color="auto"/>
        <w:left w:val="none" w:sz="0" w:space="0" w:color="auto"/>
        <w:bottom w:val="none" w:sz="0" w:space="0" w:color="auto"/>
        <w:right w:val="none" w:sz="0" w:space="0" w:color="auto"/>
      </w:divBdr>
    </w:div>
    <w:div w:id="527371539">
      <w:bodyDiv w:val="1"/>
      <w:marLeft w:val="0"/>
      <w:marRight w:val="0"/>
      <w:marTop w:val="0"/>
      <w:marBottom w:val="0"/>
      <w:divBdr>
        <w:top w:val="none" w:sz="0" w:space="0" w:color="auto"/>
        <w:left w:val="none" w:sz="0" w:space="0" w:color="auto"/>
        <w:bottom w:val="none" w:sz="0" w:space="0" w:color="auto"/>
        <w:right w:val="none" w:sz="0" w:space="0" w:color="auto"/>
      </w:divBdr>
    </w:div>
    <w:div w:id="527371624">
      <w:bodyDiv w:val="1"/>
      <w:marLeft w:val="0"/>
      <w:marRight w:val="0"/>
      <w:marTop w:val="0"/>
      <w:marBottom w:val="0"/>
      <w:divBdr>
        <w:top w:val="none" w:sz="0" w:space="0" w:color="auto"/>
        <w:left w:val="none" w:sz="0" w:space="0" w:color="auto"/>
        <w:bottom w:val="none" w:sz="0" w:space="0" w:color="auto"/>
        <w:right w:val="none" w:sz="0" w:space="0" w:color="auto"/>
      </w:divBdr>
    </w:div>
    <w:div w:id="527718869">
      <w:bodyDiv w:val="1"/>
      <w:marLeft w:val="0"/>
      <w:marRight w:val="0"/>
      <w:marTop w:val="0"/>
      <w:marBottom w:val="0"/>
      <w:divBdr>
        <w:top w:val="none" w:sz="0" w:space="0" w:color="auto"/>
        <w:left w:val="none" w:sz="0" w:space="0" w:color="auto"/>
        <w:bottom w:val="none" w:sz="0" w:space="0" w:color="auto"/>
        <w:right w:val="none" w:sz="0" w:space="0" w:color="auto"/>
      </w:divBdr>
    </w:div>
    <w:div w:id="527765557">
      <w:bodyDiv w:val="1"/>
      <w:marLeft w:val="0"/>
      <w:marRight w:val="0"/>
      <w:marTop w:val="0"/>
      <w:marBottom w:val="0"/>
      <w:divBdr>
        <w:top w:val="none" w:sz="0" w:space="0" w:color="auto"/>
        <w:left w:val="none" w:sz="0" w:space="0" w:color="auto"/>
        <w:bottom w:val="none" w:sz="0" w:space="0" w:color="auto"/>
        <w:right w:val="none" w:sz="0" w:space="0" w:color="auto"/>
      </w:divBdr>
    </w:div>
    <w:div w:id="528297243">
      <w:bodyDiv w:val="1"/>
      <w:marLeft w:val="0"/>
      <w:marRight w:val="0"/>
      <w:marTop w:val="0"/>
      <w:marBottom w:val="0"/>
      <w:divBdr>
        <w:top w:val="none" w:sz="0" w:space="0" w:color="auto"/>
        <w:left w:val="none" w:sz="0" w:space="0" w:color="auto"/>
        <w:bottom w:val="none" w:sz="0" w:space="0" w:color="auto"/>
        <w:right w:val="none" w:sz="0" w:space="0" w:color="auto"/>
      </w:divBdr>
    </w:div>
    <w:div w:id="528421764">
      <w:bodyDiv w:val="1"/>
      <w:marLeft w:val="0"/>
      <w:marRight w:val="0"/>
      <w:marTop w:val="0"/>
      <w:marBottom w:val="0"/>
      <w:divBdr>
        <w:top w:val="none" w:sz="0" w:space="0" w:color="auto"/>
        <w:left w:val="none" w:sz="0" w:space="0" w:color="auto"/>
        <w:bottom w:val="none" w:sz="0" w:space="0" w:color="auto"/>
        <w:right w:val="none" w:sz="0" w:space="0" w:color="auto"/>
      </w:divBdr>
    </w:div>
    <w:div w:id="528494089">
      <w:bodyDiv w:val="1"/>
      <w:marLeft w:val="0"/>
      <w:marRight w:val="0"/>
      <w:marTop w:val="0"/>
      <w:marBottom w:val="0"/>
      <w:divBdr>
        <w:top w:val="none" w:sz="0" w:space="0" w:color="auto"/>
        <w:left w:val="none" w:sz="0" w:space="0" w:color="auto"/>
        <w:bottom w:val="none" w:sz="0" w:space="0" w:color="auto"/>
        <w:right w:val="none" w:sz="0" w:space="0" w:color="auto"/>
      </w:divBdr>
    </w:div>
    <w:div w:id="528569533">
      <w:bodyDiv w:val="1"/>
      <w:marLeft w:val="0"/>
      <w:marRight w:val="0"/>
      <w:marTop w:val="0"/>
      <w:marBottom w:val="0"/>
      <w:divBdr>
        <w:top w:val="none" w:sz="0" w:space="0" w:color="auto"/>
        <w:left w:val="none" w:sz="0" w:space="0" w:color="auto"/>
        <w:bottom w:val="none" w:sz="0" w:space="0" w:color="auto"/>
        <w:right w:val="none" w:sz="0" w:space="0" w:color="auto"/>
      </w:divBdr>
    </w:div>
    <w:div w:id="528570426">
      <w:bodyDiv w:val="1"/>
      <w:marLeft w:val="0"/>
      <w:marRight w:val="0"/>
      <w:marTop w:val="0"/>
      <w:marBottom w:val="0"/>
      <w:divBdr>
        <w:top w:val="none" w:sz="0" w:space="0" w:color="auto"/>
        <w:left w:val="none" w:sz="0" w:space="0" w:color="auto"/>
        <w:bottom w:val="none" w:sz="0" w:space="0" w:color="auto"/>
        <w:right w:val="none" w:sz="0" w:space="0" w:color="auto"/>
      </w:divBdr>
    </w:div>
    <w:div w:id="528645170">
      <w:bodyDiv w:val="1"/>
      <w:marLeft w:val="0"/>
      <w:marRight w:val="0"/>
      <w:marTop w:val="0"/>
      <w:marBottom w:val="0"/>
      <w:divBdr>
        <w:top w:val="none" w:sz="0" w:space="0" w:color="auto"/>
        <w:left w:val="none" w:sz="0" w:space="0" w:color="auto"/>
        <w:bottom w:val="none" w:sz="0" w:space="0" w:color="auto"/>
        <w:right w:val="none" w:sz="0" w:space="0" w:color="auto"/>
      </w:divBdr>
    </w:div>
    <w:div w:id="528836163">
      <w:bodyDiv w:val="1"/>
      <w:marLeft w:val="0"/>
      <w:marRight w:val="0"/>
      <w:marTop w:val="0"/>
      <w:marBottom w:val="0"/>
      <w:divBdr>
        <w:top w:val="none" w:sz="0" w:space="0" w:color="auto"/>
        <w:left w:val="none" w:sz="0" w:space="0" w:color="auto"/>
        <w:bottom w:val="none" w:sz="0" w:space="0" w:color="auto"/>
        <w:right w:val="none" w:sz="0" w:space="0" w:color="auto"/>
      </w:divBdr>
    </w:div>
    <w:div w:id="529418965">
      <w:bodyDiv w:val="1"/>
      <w:marLeft w:val="0"/>
      <w:marRight w:val="0"/>
      <w:marTop w:val="0"/>
      <w:marBottom w:val="0"/>
      <w:divBdr>
        <w:top w:val="none" w:sz="0" w:space="0" w:color="auto"/>
        <w:left w:val="none" w:sz="0" w:space="0" w:color="auto"/>
        <w:bottom w:val="none" w:sz="0" w:space="0" w:color="auto"/>
        <w:right w:val="none" w:sz="0" w:space="0" w:color="auto"/>
      </w:divBdr>
    </w:div>
    <w:div w:id="529491127">
      <w:bodyDiv w:val="1"/>
      <w:marLeft w:val="0"/>
      <w:marRight w:val="0"/>
      <w:marTop w:val="0"/>
      <w:marBottom w:val="0"/>
      <w:divBdr>
        <w:top w:val="none" w:sz="0" w:space="0" w:color="auto"/>
        <w:left w:val="none" w:sz="0" w:space="0" w:color="auto"/>
        <w:bottom w:val="none" w:sz="0" w:space="0" w:color="auto"/>
        <w:right w:val="none" w:sz="0" w:space="0" w:color="auto"/>
      </w:divBdr>
    </w:div>
    <w:div w:id="529495761">
      <w:bodyDiv w:val="1"/>
      <w:marLeft w:val="0"/>
      <w:marRight w:val="0"/>
      <w:marTop w:val="0"/>
      <w:marBottom w:val="0"/>
      <w:divBdr>
        <w:top w:val="none" w:sz="0" w:space="0" w:color="auto"/>
        <w:left w:val="none" w:sz="0" w:space="0" w:color="auto"/>
        <w:bottom w:val="none" w:sz="0" w:space="0" w:color="auto"/>
        <w:right w:val="none" w:sz="0" w:space="0" w:color="auto"/>
      </w:divBdr>
    </w:div>
    <w:div w:id="529496326">
      <w:bodyDiv w:val="1"/>
      <w:marLeft w:val="0"/>
      <w:marRight w:val="0"/>
      <w:marTop w:val="0"/>
      <w:marBottom w:val="0"/>
      <w:divBdr>
        <w:top w:val="none" w:sz="0" w:space="0" w:color="auto"/>
        <w:left w:val="none" w:sz="0" w:space="0" w:color="auto"/>
        <w:bottom w:val="none" w:sz="0" w:space="0" w:color="auto"/>
        <w:right w:val="none" w:sz="0" w:space="0" w:color="auto"/>
      </w:divBdr>
    </w:div>
    <w:div w:id="530071745">
      <w:bodyDiv w:val="1"/>
      <w:marLeft w:val="0"/>
      <w:marRight w:val="0"/>
      <w:marTop w:val="0"/>
      <w:marBottom w:val="0"/>
      <w:divBdr>
        <w:top w:val="none" w:sz="0" w:space="0" w:color="auto"/>
        <w:left w:val="none" w:sz="0" w:space="0" w:color="auto"/>
        <w:bottom w:val="none" w:sz="0" w:space="0" w:color="auto"/>
        <w:right w:val="none" w:sz="0" w:space="0" w:color="auto"/>
      </w:divBdr>
    </w:div>
    <w:div w:id="530338830">
      <w:bodyDiv w:val="1"/>
      <w:marLeft w:val="0"/>
      <w:marRight w:val="0"/>
      <w:marTop w:val="0"/>
      <w:marBottom w:val="0"/>
      <w:divBdr>
        <w:top w:val="none" w:sz="0" w:space="0" w:color="auto"/>
        <w:left w:val="none" w:sz="0" w:space="0" w:color="auto"/>
        <w:bottom w:val="none" w:sz="0" w:space="0" w:color="auto"/>
        <w:right w:val="none" w:sz="0" w:space="0" w:color="auto"/>
      </w:divBdr>
    </w:div>
    <w:div w:id="530649284">
      <w:bodyDiv w:val="1"/>
      <w:marLeft w:val="0"/>
      <w:marRight w:val="0"/>
      <w:marTop w:val="0"/>
      <w:marBottom w:val="0"/>
      <w:divBdr>
        <w:top w:val="none" w:sz="0" w:space="0" w:color="auto"/>
        <w:left w:val="none" w:sz="0" w:space="0" w:color="auto"/>
        <w:bottom w:val="none" w:sz="0" w:space="0" w:color="auto"/>
        <w:right w:val="none" w:sz="0" w:space="0" w:color="auto"/>
      </w:divBdr>
    </w:div>
    <w:div w:id="530656591">
      <w:bodyDiv w:val="1"/>
      <w:marLeft w:val="0"/>
      <w:marRight w:val="0"/>
      <w:marTop w:val="0"/>
      <w:marBottom w:val="0"/>
      <w:divBdr>
        <w:top w:val="none" w:sz="0" w:space="0" w:color="auto"/>
        <w:left w:val="none" w:sz="0" w:space="0" w:color="auto"/>
        <w:bottom w:val="none" w:sz="0" w:space="0" w:color="auto"/>
        <w:right w:val="none" w:sz="0" w:space="0" w:color="auto"/>
      </w:divBdr>
    </w:div>
    <w:div w:id="530997848">
      <w:bodyDiv w:val="1"/>
      <w:marLeft w:val="0"/>
      <w:marRight w:val="0"/>
      <w:marTop w:val="0"/>
      <w:marBottom w:val="0"/>
      <w:divBdr>
        <w:top w:val="none" w:sz="0" w:space="0" w:color="auto"/>
        <w:left w:val="none" w:sz="0" w:space="0" w:color="auto"/>
        <w:bottom w:val="none" w:sz="0" w:space="0" w:color="auto"/>
        <w:right w:val="none" w:sz="0" w:space="0" w:color="auto"/>
      </w:divBdr>
    </w:div>
    <w:div w:id="531043309">
      <w:bodyDiv w:val="1"/>
      <w:marLeft w:val="0"/>
      <w:marRight w:val="0"/>
      <w:marTop w:val="0"/>
      <w:marBottom w:val="0"/>
      <w:divBdr>
        <w:top w:val="none" w:sz="0" w:space="0" w:color="auto"/>
        <w:left w:val="none" w:sz="0" w:space="0" w:color="auto"/>
        <w:bottom w:val="none" w:sz="0" w:space="0" w:color="auto"/>
        <w:right w:val="none" w:sz="0" w:space="0" w:color="auto"/>
      </w:divBdr>
    </w:div>
    <w:div w:id="531382162">
      <w:bodyDiv w:val="1"/>
      <w:marLeft w:val="0"/>
      <w:marRight w:val="0"/>
      <w:marTop w:val="0"/>
      <w:marBottom w:val="0"/>
      <w:divBdr>
        <w:top w:val="none" w:sz="0" w:space="0" w:color="auto"/>
        <w:left w:val="none" w:sz="0" w:space="0" w:color="auto"/>
        <w:bottom w:val="none" w:sz="0" w:space="0" w:color="auto"/>
        <w:right w:val="none" w:sz="0" w:space="0" w:color="auto"/>
      </w:divBdr>
    </w:div>
    <w:div w:id="531529228">
      <w:bodyDiv w:val="1"/>
      <w:marLeft w:val="0"/>
      <w:marRight w:val="0"/>
      <w:marTop w:val="0"/>
      <w:marBottom w:val="0"/>
      <w:divBdr>
        <w:top w:val="none" w:sz="0" w:space="0" w:color="auto"/>
        <w:left w:val="none" w:sz="0" w:space="0" w:color="auto"/>
        <w:bottom w:val="none" w:sz="0" w:space="0" w:color="auto"/>
        <w:right w:val="none" w:sz="0" w:space="0" w:color="auto"/>
      </w:divBdr>
    </w:div>
    <w:div w:id="532039283">
      <w:bodyDiv w:val="1"/>
      <w:marLeft w:val="0"/>
      <w:marRight w:val="0"/>
      <w:marTop w:val="0"/>
      <w:marBottom w:val="0"/>
      <w:divBdr>
        <w:top w:val="none" w:sz="0" w:space="0" w:color="auto"/>
        <w:left w:val="none" w:sz="0" w:space="0" w:color="auto"/>
        <w:bottom w:val="none" w:sz="0" w:space="0" w:color="auto"/>
        <w:right w:val="none" w:sz="0" w:space="0" w:color="auto"/>
      </w:divBdr>
    </w:div>
    <w:div w:id="532114905">
      <w:bodyDiv w:val="1"/>
      <w:marLeft w:val="0"/>
      <w:marRight w:val="0"/>
      <w:marTop w:val="0"/>
      <w:marBottom w:val="0"/>
      <w:divBdr>
        <w:top w:val="none" w:sz="0" w:space="0" w:color="auto"/>
        <w:left w:val="none" w:sz="0" w:space="0" w:color="auto"/>
        <w:bottom w:val="none" w:sz="0" w:space="0" w:color="auto"/>
        <w:right w:val="none" w:sz="0" w:space="0" w:color="auto"/>
      </w:divBdr>
    </w:div>
    <w:div w:id="532311130">
      <w:bodyDiv w:val="1"/>
      <w:marLeft w:val="0"/>
      <w:marRight w:val="0"/>
      <w:marTop w:val="0"/>
      <w:marBottom w:val="0"/>
      <w:divBdr>
        <w:top w:val="none" w:sz="0" w:space="0" w:color="auto"/>
        <w:left w:val="none" w:sz="0" w:space="0" w:color="auto"/>
        <w:bottom w:val="none" w:sz="0" w:space="0" w:color="auto"/>
        <w:right w:val="none" w:sz="0" w:space="0" w:color="auto"/>
      </w:divBdr>
    </w:div>
    <w:div w:id="532618366">
      <w:bodyDiv w:val="1"/>
      <w:marLeft w:val="0"/>
      <w:marRight w:val="0"/>
      <w:marTop w:val="0"/>
      <w:marBottom w:val="0"/>
      <w:divBdr>
        <w:top w:val="none" w:sz="0" w:space="0" w:color="auto"/>
        <w:left w:val="none" w:sz="0" w:space="0" w:color="auto"/>
        <w:bottom w:val="none" w:sz="0" w:space="0" w:color="auto"/>
        <w:right w:val="none" w:sz="0" w:space="0" w:color="auto"/>
      </w:divBdr>
    </w:div>
    <w:div w:id="532767930">
      <w:bodyDiv w:val="1"/>
      <w:marLeft w:val="0"/>
      <w:marRight w:val="0"/>
      <w:marTop w:val="0"/>
      <w:marBottom w:val="0"/>
      <w:divBdr>
        <w:top w:val="none" w:sz="0" w:space="0" w:color="auto"/>
        <w:left w:val="none" w:sz="0" w:space="0" w:color="auto"/>
        <w:bottom w:val="none" w:sz="0" w:space="0" w:color="auto"/>
        <w:right w:val="none" w:sz="0" w:space="0" w:color="auto"/>
      </w:divBdr>
    </w:div>
    <w:div w:id="532961533">
      <w:bodyDiv w:val="1"/>
      <w:marLeft w:val="0"/>
      <w:marRight w:val="0"/>
      <w:marTop w:val="0"/>
      <w:marBottom w:val="0"/>
      <w:divBdr>
        <w:top w:val="none" w:sz="0" w:space="0" w:color="auto"/>
        <w:left w:val="none" w:sz="0" w:space="0" w:color="auto"/>
        <w:bottom w:val="none" w:sz="0" w:space="0" w:color="auto"/>
        <w:right w:val="none" w:sz="0" w:space="0" w:color="auto"/>
      </w:divBdr>
    </w:div>
    <w:div w:id="533228296">
      <w:bodyDiv w:val="1"/>
      <w:marLeft w:val="0"/>
      <w:marRight w:val="0"/>
      <w:marTop w:val="0"/>
      <w:marBottom w:val="0"/>
      <w:divBdr>
        <w:top w:val="none" w:sz="0" w:space="0" w:color="auto"/>
        <w:left w:val="none" w:sz="0" w:space="0" w:color="auto"/>
        <w:bottom w:val="none" w:sz="0" w:space="0" w:color="auto"/>
        <w:right w:val="none" w:sz="0" w:space="0" w:color="auto"/>
      </w:divBdr>
    </w:div>
    <w:div w:id="533466000">
      <w:bodyDiv w:val="1"/>
      <w:marLeft w:val="0"/>
      <w:marRight w:val="0"/>
      <w:marTop w:val="0"/>
      <w:marBottom w:val="0"/>
      <w:divBdr>
        <w:top w:val="none" w:sz="0" w:space="0" w:color="auto"/>
        <w:left w:val="none" w:sz="0" w:space="0" w:color="auto"/>
        <w:bottom w:val="none" w:sz="0" w:space="0" w:color="auto"/>
        <w:right w:val="none" w:sz="0" w:space="0" w:color="auto"/>
      </w:divBdr>
    </w:div>
    <w:div w:id="533620921">
      <w:bodyDiv w:val="1"/>
      <w:marLeft w:val="0"/>
      <w:marRight w:val="0"/>
      <w:marTop w:val="0"/>
      <w:marBottom w:val="0"/>
      <w:divBdr>
        <w:top w:val="none" w:sz="0" w:space="0" w:color="auto"/>
        <w:left w:val="none" w:sz="0" w:space="0" w:color="auto"/>
        <w:bottom w:val="none" w:sz="0" w:space="0" w:color="auto"/>
        <w:right w:val="none" w:sz="0" w:space="0" w:color="auto"/>
      </w:divBdr>
    </w:div>
    <w:div w:id="533811014">
      <w:bodyDiv w:val="1"/>
      <w:marLeft w:val="0"/>
      <w:marRight w:val="0"/>
      <w:marTop w:val="0"/>
      <w:marBottom w:val="0"/>
      <w:divBdr>
        <w:top w:val="none" w:sz="0" w:space="0" w:color="auto"/>
        <w:left w:val="none" w:sz="0" w:space="0" w:color="auto"/>
        <w:bottom w:val="none" w:sz="0" w:space="0" w:color="auto"/>
        <w:right w:val="none" w:sz="0" w:space="0" w:color="auto"/>
      </w:divBdr>
    </w:div>
    <w:div w:id="534119642">
      <w:bodyDiv w:val="1"/>
      <w:marLeft w:val="0"/>
      <w:marRight w:val="0"/>
      <w:marTop w:val="0"/>
      <w:marBottom w:val="0"/>
      <w:divBdr>
        <w:top w:val="none" w:sz="0" w:space="0" w:color="auto"/>
        <w:left w:val="none" w:sz="0" w:space="0" w:color="auto"/>
        <w:bottom w:val="none" w:sz="0" w:space="0" w:color="auto"/>
        <w:right w:val="none" w:sz="0" w:space="0" w:color="auto"/>
      </w:divBdr>
    </w:div>
    <w:div w:id="534344451">
      <w:bodyDiv w:val="1"/>
      <w:marLeft w:val="0"/>
      <w:marRight w:val="0"/>
      <w:marTop w:val="0"/>
      <w:marBottom w:val="0"/>
      <w:divBdr>
        <w:top w:val="none" w:sz="0" w:space="0" w:color="auto"/>
        <w:left w:val="none" w:sz="0" w:space="0" w:color="auto"/>
        <w:bottom w:val="none" w:sz="0" w:space="0" w:color="auto"/>
        <w:right w:val="none" w:sz="0" w:space="0" w:color="auto"/>
      </w:divBdr>
    </w:div>
    <w:div w:id="534660333">
      <w:bodyDiv w:val="1"/>
      <w:marLeft w:val="0"/>
      <w:marRight w:val="0"/>
      <w:marTop w:val="0"/>
      <w:marBottom w:val="0"/>
      <w:divBdr>
        <w:top w:val="none" w:sz="0" w:space="0" w:color="auto"/>
        <w:left w:val="none" w:sz="0" w:space="0" w:color="auto"/>
        <w:bottom w:val="none" w:sz="0" w:space="0" w:color="auto"/>
        <w:right w:val="none" w:sz="0" w:space="0" w:color="auto"/>
      </w:divBdr>
    </w:div>
    <w:div w:id="536241353">
      <w:bodyDiv w:val="1"/>
      <w:marLeft w:val="0"/>
      <w:marRight w:val="0"/>
      <w:marTop w:val="0"/>
      <w:marBottom w:val="0"/>
      <w:divBdr>
        <w:top w:val="none" w:sz="0" w:space="0" w:color="auto"/>
        <w:left w:val="none" w:sz="0" w:space="0" w:color="auto"/>
        <w:bottom w:val="none" w:sz="0" w:space="0" w:color="auto"/>
        <w:right w:val="none" w:sz="0" w:space="0" w:color="auto"/>
      </w:divBdr>
    </w:div>
    <w:div w:id="536435000">
      <w:bodyDiv w:val="1"/>
      <w:marLeft w:val="0"/>
      <w:marRight w:val="0"/>
      <w:marTop w:val="0"/>
      <w:marBottom w:val="0"/>
      <w:divBdr>
        <w:top w:val="none" w:sz="0" w:space="0" w:color="auto"/>
        <w:left w:val="none" w:sz="0" w:space="0" w:color="auto"/>
        <w:bottom w:val="none" w:sz="0" w:space="0" w:color="auto"/>
        <w:right w:val="none" w:sz="0" w:space="0" w:color="auto"/>
      </w:divBdr>
    </w:div>
    <w:div w:id="536704841">
      <w:bodyDiv w:val="1"/>
      <w:marLeft w:val="0"/>
      <w:marRight w:val="0"/>
      <w:marTop w:val="0"/>
      <w:marBottom w:val="0"/>
      <w:divBdr>
        <w:top w:val="none" w:sz="0" w:space="0" w:color="auto"/>
        <w:left w:val="none" w:sz="0" w:space="0" w:color="auto"/>
        <w:bottom w:val="none" w:sz="0" w:space="0" w:color="auto"/>
        <w:right w:val="none" w:sz="0" w:space="0" w:color="auto"/>
      </w:divBdr>
    </w:div>
    <w:div w:id="536746300">
      <w:bodyDiv w:val="1"/>
      <w:marLeft w:val="0"/>
      <w:marRight w:val="0"/>
      <w:marTop w:val="0"/>
      <w:marBottom w:val="0"/>
      <w:divBdr>
        <w:top w:val="none" w:sz="0" w:space="0" w:color="auto"/>
        <w:left w:val="none" w:sz="0" w:space="0" w:color="auto"/>
        <w:bottom w:val="none" w:sz="0" w:space="0" w:color="auto"/>
        <w:right w:val="none" w:sz="0" w:space="0" w:color="auto"/>
      </w:divBdr>
    </w:div>
    <w:div w:id="536772104">
      <w:bodyDiv w:val="1"/>
      <w:marLeft w:val="0"/>
      <w:marRight w:val="0"/>
      <w:marTop w:val="0"/>
      <w:marBottom w:val="0"/>
      <w:divBdr>
        <w:top w:val="none" w:sz="0" w:space="0" w:color="auto"/>
        <w:left w:val="none" w:sz="0" w:space="0" w:color="auto"/>
        <w:bottom w:val="none" w:sz="0" w:space="0" w:color="auto"/>
        <w:right w:val="none" w:sz="0" w:space="0" w:color="auto"/>
      </w:divBdr>
    </w:div>
    <w:div w:id="537399523">
      <w:bodyDiv w:val="1"/>
      <w:marLeft w:val="0"/>
      <w:marRight w:val="0"/>
      <w:marTop w:val="0"/>
      <w:marBottom w:val="0"/>
      <w:divBdr>
        <w:top w:val="none" w:sz="0" w:space="0" w:color="auto"/>
        <w:left w:val="none" w:sz="0" w:space="0" w:color="auto"/>
        <w:bottom w:val="none" w:sz="0" w:space="0" w:color="auto"/>
        <w:right w:val="none" w:sz="0" w:space="0" w:color="auto"/>
      </w:divBdr>
    </w:div>
    <w:div w:id="537473679">
      <w:bodyDiv w:val="1"/>
      <w:marLeft w:val="0"/>
      <w:marRight w:val="0"/>
      <w:marTop w:val="0"/>
      <w:marBottom w:val="0"/>
      <w:divBdr>
        <w:top w:val="none" w:sz="0" w:space="0" w:color="auto"/>
        <w:left w:val="none" w:sz="0" w:space="0" w:color="auto"/>
        <w:bottom w:val="none" w:sz="0" w:space="0" w:color="auto"/>
        <w:right w:val="none" w:sz="0" w:space="0" w:color="auto"/>
      </w:divBdr>
    </w:div>
    <w:div w:id="537552208">
      <w:bodyDiv w:val="1"/>
      <w:marLeft w:val="0"/>
      <w:marRight w:val="0"/>
      <w:marTop w:val="0"/>
      <w:marBottom w:val="0"/>
      <w:divBdr>
        <w:top w:val="none" w:sz="0" w:space="0" w:color="auto"/>
        <w:left w:val="none" w:sz="0" w:space="0" w:color="auto"/>
        <w:bottom w:val="none" w:sz="0" w:space="0" w:color="auto"/>
        <w:right w:val="none" w:sz="0" w:space="0" w:color="auto"/>
      </w:divBdr>
    </w:div>
    <w:div w:id="538082182">
      <w:bodyDiv w:val="1"/>
      <w:marLeft w:val="0"/>
      <w:marRight w:val="0"/>
      <w:marTop w:val="0"/>
      <w:marBottom w:val="0"/>
      <w:divBdr>
        <w:top w:val="none" w:sz="0" w:space="0" w:color="auto"/>
        <w:left w:val="none" w:sz="0" w:space="0" w:color="auto"/>
        <w:bottom w:val="none" w:sz="0" w:space="0" w:color="auto"/>
        <w:right w:val="none" w:sz="0" w:space="0" w:color="auto"/>
      </w:divBdr>
    </w:div>
    <w:div w:id="538247293">
      <w:bodyDiv w:val="1"/>
      <w:marLeft w:val="0"/>
      <w:marRight w:val="0"/>
      <w:marTop w:val="0"/>
      <w:marBottom w:val="0"/>
      <w:divBdr>
        <w:top w:val="none" w:sz="0" w:space="0" w:color="auto"/>
        <w:left w:val="none" w:sz="0" w:space="0" w:color="auto"/>
        <w:bottom w:val="none" w:sz="0" w:space="0" w:color="auto"/>
        <w:right w:val="none" w:sz="0" w:space="0" w:color="auto"/>
      </w:divBdr>
    </w:div>
    <w:div w:id="538399500">
      <w:bodyDiv w:val="1"/>
      <w:marLeft w:val="0"/>
      <w:marRight w:val="0"/>
      <w:marTop w:val="0"/>
      <w:marBottom w:val="0"/>
      <w:divBdr>
        <w:top w:val="none" w:sz="0" w:space="0" w:color="auto"/>
        <w:left w:val="none" w:sz="0" w:space="0" w:color="auto"/>
        <w:bottom w:val="none" w:sz="0" w:space="0" w:color="auto"/>
        <w:right w:val="none" w:sz="0" w:space="0" w:color="auto"/>
      </w:divBdr>
    </w:div>
    <w:div w:id="538475932">
      <w:bodyDiv w:val="1"/>
      <w:marLeft w:val="0"/>
      <w:marRight w:val="0"/>
      <w:marTop w:val="0"/>
      <w:marBottom w:val="0"/>
      <w:divBdr>
        <w:top w:val="none" w:sz="0" w:space="0" w:color="auto"/>
        <w:left w:val="none" w:sz="0" w:space="0" w:color="auto"/>
        <w:bottom w:val="none" w:sz="0" w:space="0" w:color="auto"/>
        <w:right w:val="none" w:sz="0" w:space="0" w:color="auto"/>
      </w:divBdr>
    </w:div>
    <w:div w:id="538711753">
      <w:bodyDiv w:val="1"/>
      <w:marLeft w:val="0"/>
      <w:marRight w:val="0"/>
      <w:marTop w:val="0"/>
      <w:marBottom w:val="0"/>
      <w:divBdr>
        <w:top w:val="none" w:sz="0" w:space="0" w:color="auto"/>
        <w:left w:val="none" w:sz="0" w:space="0" w:color="auto"/>
        <w:bottom w:val="none" w:sz="0" w:space="0" w:color="auto"/>
        <w:right w:val="none" w:sz="0" w:space="0" w:color="auto"/>
      </w:divBdr>
    </w:div>
    <w:div w:id="538982021">
      <w:bodyDiv w:val="1"/>
      <w:marLeft w:val="0"/>
      <w:marRight w:val="0"/>
      <w:marTop w:val="0"/>
      <w:marBottom w:val="0"/>
      <w:divBdr>
        <w:top w:val="none" w:sz="0" w:space="0" w:color="auto"/>
        <w:left w:val="none" w:sz="0" w:space="0" w:color="auto"/>
        <w:bottom w:val="none" w:sz="0" w:space="0" w:color="auto"/>
        <w:right w:val="none" w:sz="0" w:space="0" w:color="auto"/>
      </w:divBdr>
    </w:div>
    <w:div w:id="539364688">
      <w:bodyDiv w:val="1"/>
      <w:marLeft w:val="0"/>
      <w:marRight w:val="0"/>
      <w:marTop w:val="0"/>
      <w:marBottom w:val="0"/>
      <w:divBdr>
        <w:top w:val="none" w:sz="0" w:space="0" w:color="auto"/>
        <w:left w:val="none" w:sz="0" w:space="0" w:color="auto"/>
        <w:bottom w:val="none" w:sz="0" w:space="0" w:color="auto"/>
        <w:right w:val="none" w:sz="0" w:space="0" w:color="auto"/>
      </w:divBdr>
    </w:div>
    <w:div w:id="539901162">
      <w:bodyDiv w:val="1"/>
      <w:marLeft w:val="0"/>
      <w:marRight w:val="0"/>
      <w:marTop w:val="0"/>
      <w:marBottom w:val="0"/>
      <w:divBdr>
        <w:top w:val="none" w:sz="0" w:space="0" w:color="auto"/>
        <w:left w:val="none" w:sz="0" w:space="0" w:color="auto"/>
        <w:bottom w:val="none" w:sz="0" w:space="0" w:color="auto"/>
        <w:right w:val="none" w:sz="0" w:space="0" w:color="auto"/>
      </w:divBdr>
    </w:div>
    <w:div w:id="539904750">
      <w:bodyDiv w:val="1"/>
      <w:marLeft w:val="0"/>
      <w:marRight w:val="0"/>
      <w:marTop w:val="0"/>
      <w:marBottom w:val="0"/>
      <w:divBdr>
        <w:top w:val="none" w:sz="0" w:space="0" w:color="auto"/>
        <w:left w:val="none" w:sz="0" w:space="0" w:color="auto"/>
        <w:bottom w:val="none" w:sz="0" w:space="0" w:color="auto"/>
        <w:right w:val="none" w:sz="0" w:space="0" w:color="auto"/>
      </w:divBdr>
    </w:div>
    <w:div w:id="540095902">
      <w:bodyDiv w:val="1"/>
      <w:marLeft w:val="0"/>
      <w:marRight w:val="0"/>
      <w:marTop w:val="0"/>
      <w:marBottom w:val="0"/>
      <w:divBdr>
        <w:top w:val="none" w:sz="0" w:space="0" w:color="auto"/>
        <w:left w:val="none" w:sz="0" w:space="0" w:color="auto"/>
        <w:bottom w:val="none" w:sz="0" w:space="0" w:color="auto"/>
        <w:right w:val="none" w:sz="0" w:space="0" w:color="auto"/>
      </w:divBdr>
    </w:div>
    <w:div w:id="540826385">
      <w:bodyDiv w:val="1"/>
      <w:marLeft w:val="0"/>
      <w:marRight w:val="0"/>
      <w:marTop w:val="0"/>
      <w:marBottom w:val="0"/>
      <w:divBdr>
        <w:top w:val="none" w:sz="0" w:space="0" w:color="auto"/>
        <w:left w:val="none" w:sz="0" w:space="0" w:color="auto"/>
        <w:bottom w:val="none" w:sz="0" w:space="0" w:color="auto"/>
        <w:right w:val="none" w:sz="0" w:space="0" w:color="auto"/>
      </w:divBdr>
    </w:div>
    <w:div w:id="541328555">
      <w:bodyDiv w:val="1"/>
      <w:marLeft w:val="0"/>
      <w:marRight w:val="0"/>
      <w:marTop w:val="0"/>
      <w:marBottom w:val="0"/>
      <w:divBdr>
        <w:top w:val="none" w:sz="0" w:space="0" w:color="auto"/>
        <w:left w:val="none" w:sz="0" w:space="0" w:color="auto"/>
        <w:bottom w:val="none" w:sz="0" w:space="0" w:color="auto"/>
        <w:right w:val="none" w:sz="0" w:space="0" w:color="auto"/>
      </w:divBdr>
    </w:div>
    <w:div w:id="541332138">
      <w:bodyDiv w:val="1"/>
      <w:marLeft w:val="0"/>
      <w:marRight w:val="0"/>
      <w:marTop w:val="0"/>
      <w:marBottom w:val="0"/>
      <w:divBdr>
        <w:top w:val="none" w:sz="0" w:space="0" w:color="auto"/>
        <w:left w:val="none" w:sz="0" w:space="0" w:color="auto"/>
        <w:bottom w:val="none" w:sz="0" w:space="0" w:color="auto"/>
        <w:right w:val="none" w:sz="0" w:space="0" w:color="auto"/>
      </w:divBdr>
    </w:div>
    <w:div w:id="542136936">
      <w:bodyDiv w:val="1"/>
      <w:marLeft w:val="0"/>
      <w:marRight w:val="0"/>
      <w:marTop w:val="0"/>
      <w:marBottom w:val="0"/>
      <w:divBdr>
        <w:top w:val="none" w:sz="0" w:space="0" w:color="auto"/>
        <w:left w:val="none" w:sz="0" w:space="0" w:color="auto"/>
        <w:bottom w:val="none" w:sz="0" w:space="0" w:color="auto"/>
        <w:right w:val="none" w:sz="0" w:space="0" w:color="auto"/>
      </w:divBdr>
    </w:div>
    <w:div w:id="542207847">
      <w:bodyDiv w:val="1"/>
      <w:marLeft w:val="0"/>
      <w:marRight w:val="0"/>
      <w:marTop w:val="0"/>
      <w:marBottom w:val="0"/>
      <w:divBdr>
        <w:top w:val="none" w:sz="0" w:space="0" w:color="auto"/>
        <w:left w:val="none" w:sz="0" w:space="0" w:color="auto"/>
        <w:bottom w:val="none" w:sz="0" w:space="0" w:color="auto"/>
        <w:right w:val="none" w:sz="0" w:space="0" w:color="auto"/>
      </w:divBdr>
    </w:div>
    <w:div w:id="542327345">
      <w:bodyDiv w:val="1"/>
      <w:marLeft w:val="0"/>
      <w:marRight w:val="0"/>
      <w:marTop w:val="0"/>
      <w:marBottom w:val="0"/>
      <w:divBdr>
        <w:top w:val="none" w:sz="0" w:space="0" w:color="auto"/>
        <w:left w:val="none" w:sz="0" w:space="0" w:color="auto"/>
        <w:bottom w:val="none" w:sz="0" w:space="0" w:color="auto"/>
        <w:right w:val="none" w:sz="0" w:space="0" w:color="auto"/>
      </w:divBdr>
    </w:div>
    <w:div w:id="542593204">
      <w:bodyDiv w:val="1"/>
      <w:marLeft w:val="0"/>
      <w:marRight w:val="0"/>
      <w:marTop w:val="0"/>
      <w:marBottom w:val="0"/>
      <w:divBdr>
        <w:top w:val="none" w:sz="0" w:space="0" w:color="auto"/>
        <w:left w:val="none" w:sz="0" w:space="0" w:color="auto"/>
        <w:bottom w:val="none" w:sz="0" w:space="0" w:color="auto"/>
        <w:right w:val="none" w:sz="0" w:space="0" w:color="auto"/>
      </w:divBdr>
    </w:div>
    <w:div w:id="543372978">
      <w:bodyDiv w:val="1"/>
      <w:marLeft w:val="0"/>
      <w:marRight w:val="0"/>
      <w:marTop w:val="0"/>
      <w:marBottom w:val="0"/>
      <w:divBdr>
        <w:top w:val="none" w:sz="0" w:space="0" w:color="auto"/>
        <w:left w:val="none" w:sz="0" w:space="0" w:color="auto"/>
        <w:bottom w:val="none" w:sz="0" w:space="0" w:color="auto"/>
        <w:right w:val="none" w:sz="0" w:space="0" w:color="auto"/>
      </w:divBdr>
    </w:div>
    <w:div w:id="543642936">
      <w:bodyDiv w:val="1"/>
      <w:marLeft w:val="0"/>
      <w:marRight w:val="0"/>
      <w:marTop w:val="0"/>
      <w:marBottom w:val="0"/>
      <w:divBdr>
        <w:top w:val="none" w:sz="0" w:space="0" w:color="auto"/>
        <w:left w:val="none" w:sz="0" w:space="0" w:color="auto"/>
        <w:bottom w:val="none" w:sz="0" w:space="0" w:color="auto"/>
        <w:right w:val="none" w:sz="0" w:space="0" w:color="auto"/>
      </w:divBdr>
    </w:div>
    <w:div w:id="543717803">
      <w:bodyDiv w:val="1"/>
      <w:marLeft w:val="0"/>
      <w:marRight w:val="0"/>
      <w:marTop w:val="0"/>
      <w:marBottom w:val="0"/>
      <w:divBdr>
        <w:top w:val="none" w:sz="0" w:space="0" w:color="auto"/>
        <w:left w:val="none" w:sz="0" w:space="0" w:color="auto"/>
        <w:bottom w:val="none" w:sz="0" w:space="0" w:color="auto"/>
        <w:right w:val="none" w:sz="0" w:space="0" w:color="auto"/>
      </w:divBdr>
    </w:div>
    <w:div w:id="543759840">
      <w:bodyDiv w:val="1"/>
      <w:marLeft w:val="0"/>
      <w:marRight w:val="0"/>
      <w:marTop w:val="0"/>
      <w:marBottom w:val="0"/>
      <w:divBdr>
        <w:top w:val="none" w:sz="0" w:space="0" w:color="auto"/>
        <w:left w:val="none" w:sz="0" w:space="0" w:color="auto"/>
        <w:bottom w:val="none" w:sz="0" w:space="0" w:color="auto"/>
        <w:right w:val="none" w:sz="0" w:space="0" w:color="auto"/>
      </w:divBdr>
    </w:div>
    <w:div w:id="543906055">
      <w:bodyDiv w:val="1"/>
      <w:marLeft w:val="0"/>
      <w:marRight w:val="0"/>
      <w:marTop w:val="0"/>
      <w:marBottom w:val="0"/>
      <w:divBdr>
        <w:top w:val="none" w:sz="0" w:space="0" w:color="auto"/>
        <w:left w:val="none" w:sz="0" w:space="0" w:color="auto"/>
        <w:bottom w:val="none" w:sz="0" w:space="0" w:color="auto"/>
        <w:right w:val="none" w:sz="0" w:space="0" w:color="auto"/>
      </w:divBdr>
    </w:div>
    <w:div w:id="544610550">
      <w:bodyDiv w:val="1"/>
      <w:marLeft w:val="0"/>
      <w:marRight w:val="0"/>
      <w:marTop w:val="0"/>
      <w:marBottom w:val="0"/>
      <w:divBdr>
        <w:top w:val="none" w:sz="0" w:space="0" w:color="auto"/>
        <w:left w:val="none" w:sz="0" w:space="0" w:color="auto"/>
        <w:bottom w:val="none" w:sz="0" w:space="0" w:color="auto"/>
        <w:right w:val="none" w:sz="0" w:space="0" w:color="auto"/>
      </w:divBdr>
    </w:div>
    <w:div w:id="544802758">
      <w:bodyDiv w:val="1"/>
      <w:marLeft w:val="0"/>
      <w:marRight w:val="0"/>
      <w:marTop w:val="0"/>
      <w:marBottom w:val="0"/>
      <w:divBdr>
        <w:top w:val="none" w:sz="0" w:space="0" w:color="auto"/>
        <w:left w:val="none" w:sz="0" w:space="0" w:color="auto"/>
        <w:bottom w:val="none" w:sz="0" w:space="0" w:color="auto"/>
        <w:right w:val="none" w:sz="0" w:space="0" w:color="auto"/>
      </w:divBdr>
    </w:div>
    <w:div w:id="545601039">
      <w:bodyDiv w:val="1"/>
      <w:marLeft w:val="0"/>
      <w:marRight w:val="0"/>
      <w:marTop w:val="0"/>
      <w:marBottom w:val="0"/>
      <w:divBdr>
        <w:top w:val="none" w:sz="0" w:space="0" w:color="auto"/>
        <w:left w:val="none" w:sz="0" w:space="0" w:color="auto"/>
        <w:bottom w:val="none" w:sz="0" w:space="0" w:color="auto"/>
        <w:right w:val="none" w:sz="0" w:space="0" w:color="auto"/>
      </w:divBdr>
    </w:div>
    <w:div w:id="545678558">
      <w:bodyDiv w:val="1"/>
      <w:marLeft w:val="0"/>
      <w:marRight w:val="0"/>
      <w:marTop w:val="0"/>
      <w:marBottom w:val="0"/>
      <w:divBdr>
        <w:top w:val="none" w:sz="0" w:space="0" w:color="auto"/>
        <w:left w:val="none" w:sz="0" w:space="0" w:color="auto"/>
        <w:bottom w:val="none" w:sz="0" w:space="0" w:color="auto"/>
        <w:right w:val="none" w:sz="0" w:space="0" w:color="auto"/>
      </w:divBdr>
    </w:div>
    <w:div w:id="545800176">
      <w:bodyDiv w:val="1"/>
      <w:marLeft w:val="0"/>
      <w:marRight w:val="0"/>
      <w:marTop w:val="0"/>
      <w:marBottom w:val="0"/>
      <w:divBdr>
        <w:top w:val="none" w:sz="0" w:space="0" w:color="auto"/>
        <w:left w:val="none" w:sz="0" w:space="0" w:color="auto"/>
        <w:bottom w:val="none" w:sz="0" w:space="0" w:color="auto"/>
        <w:right w:val="none" w:sz="0" w:space="0" w:color="auto"/>
      </w:divBdr>
    </w:div>
    <w:div w:id="546068321">
      <w:bodyDiv w:val="1"/>
      <w:marLeft w:val="0"/>
      <w:marRight w:val="0"/>
      <w:marTop w:val="0"/>
      <w:marBottom w:val="0"/>
      <w:divBdr>
        <w:top w:val="none" w:sz="0" w:space="0" w:color="auto"/>
        <w:left w:val="none" w:sz="0" w:space="0" w:color="auto"/>
        <w:bottom w:val="none" w:sz="0" w:space="0" w:color="auto"/>
        <w:right w:val="none" w:sz="0" w:space="0" w:color="auto"/>
      </w:divBdr>
    </w:div>
    <w:div w:id="546453999">
      <w:bodyDiv w:val="1"/>
      <w:marLeft w:val="0"/>
      <w:marRight w:val="0"/>
      <w:marTop w:val="0"/>
      <w:marBottom w:val="0"/>
      <w:divBdr>
        <w:top w:val="none" w:sz="0" w:space="0" w:color="auto"/>
        <w:left w:val="none" w:sz="0" w:space="0" w:color="auto"/>
        <w:bottom w:val="none" w:sz="0" w:space="0" w:color="auto"/>
        <w:right w:val="none" w:sz="0" w:space="0" w:color="auto"/>
      </w:divBdr>
    </w:div>
    <w:div w:id="546794082">
      <w:bodyDiv w:val="1"/>
      <w:marLeft w:val="0"/>
      <w:marRight w:val="0"/>
      <w:marTop w:val="0"/>
      <w:marBottom w:val="0"/>
      <w:divBdr>
        <w:top w:val="none" w:sz="0" w:space="0" w:color="auto"/>
        <w:left w:val="none" w:sz="0" w:space="0" w:color="auto"/>
        <w:bottom w:val="none" w:sz="0" w:space="0" w:color="auto"/>
        <w:right w:val="none" w:sz="0" w:space="0" w:color="auto"/>
      </w:divBdr>
    </w:div>
    <w:div w:id="547106987">
      <w:bodyDiv w:val="1"/>
      <w:marLeft w:val="0"/>
      <w:marRight w:val="0"/>
      <w:marTop w:val="0"/>
      <w:marBottom w:val="0"/>
      <w:divBdr>
        <w:top w:val="none" w:sz="0" w:space="0" w:color="auto"/>
        <w:left w:val="none" w:sz="0" w:space="0" w:color="auto"/>
        <w:bottom w:val="none" w:sz="0" w:space="0" w:color="auto"/>
        <w:right w:val="none" w:sz="0" w:space="0" w:color="auto"/>
      </w:divBdr>
    </w:div>
    <w:div w:id="547185888">
      <w:bodyDiv w:val="1"/>
      <w:marLeft w:val="0"/>
      <w:marRight w:val="0"/>
      <w:marTop w:val="0"/>
      <w:marBottom w:val="0"/>
      <w:divBdr>
        <w:top w:val="none" w:sz="0" w:space="0" w:color="auto"/>
        <w:left w:val="none" w:sz="0" w:space="0" w:color="auto"/>
        <w:bottom w:val="none" w:sz="0" w:space="0" w:color="auto"/>
        <w:right w:val="none" w:sz="0" w:space="0" w:color="auto"/>
      </w:divBdr>
    </w:div>
    <w:div w:id="547300082">
      <w:bodyDiv w:val="1"/>
      <w:marLeft w:val="0"/>
      <w:marRight w:val="0"/>
      <w:marTop w:val="0"/>
      <w:marBottom w:val="0"/>
      <w:divBdr>
        <w:top w:val="none" w:sz="0" w:space="0" w:color="auto"/>
        <w:left w:val="none" w:sz="0" w:space="0" w:color="auto"/>
        <w:bottom w:val="none" w:sz="0" w:space="0" w:color="auto"/>
        <w:right w:val="none" w:sz="0" w:space="0" w:color="auto"/>
      </w:divBdr>
    </w:div>
    <w:div w:id="547303557">
      <w:bodyDiv w:val="1"/>
      <w:marLeft w:val="0"/>
      <w:marRight w:val="0"/>
      <w:marTop w:val="0"/>
      <w:marBottom w:val="0"/>
      <w:divBdr>
        <w:top w:val="none" w:sz="0" w:space="0" w:color="auto"/>
        <w:left w:val="none" w:sz="0" w:space="0" w:color="auto"/>
        <w:bottom w:val="none" w:sz="0" w:space="0" w:color="auto"/>
        <w:right w:val="none" w:sz="0" w:space="0" w:color="auto"/>
      </w:divBdr>
    </w:div>
    <w:div w:id="547422434">
      <w:bodyDiv w:val="1"/>
      <w:marLeft w:val="0"/>
      <w:marRight w:val="0"/>
      <w:marTop w:val="0"/>
      <w:marBottom w:val="0"/>
      <w:divBdr>
        <w:top w:val="none" w:sz="0" w:space="0" w:color="auto"/>
        <w:left w:val="none" w:sz="0" w:space="0" w:color="auto"/>
        <w:bottom w:val="none" w:sz="0" w:space="0" w:color="auto"/>
        <w:right w:val="none" w:sz="0" w:space="0" w:color="auto"/>
      </w:divBdr>
    </w:div>
    <w:div w:id="547642880">
      <w:bodyDiv w:val="1"/>
      <w:marLeft w:val="0"/>
      <w:marRight w:val="0"/>
      <w:marTop w:val="0"/>
      <w:marBottom w:val="0"/>
      <w:divBdr>
        <w:top w:val="none" w:sz="0" w:space="0" w:color="auto"/>
        <w:left w:val="none" w:sz="0" w:space="0" w:color="auto"/>
        <w:bottom w:val="none" w:sz="0" w:space="0" w:color="auto"/>
        <w:right w:val="none" w:sz="0" w:space="0" w:color="auto"/>
      </w:divBdr>
    </w:div>
    <w:div w:id="547689759">
      <w:bodyDiv w:val="1"/>
      <w:marLeft w:val="0"/>
      <w:marRight w:val="0"/>
      <w:marTop w:val="0"/>
      <w:marBottom w:val="0"/>
      <w:divBdr>
        <w:top w:val="none" w:sz="0" w:space="0" w:color="auto"/>
        <w:left w:val="none" w:sz="0" w:space="0" w:color="auto"/>
        <w:bottom w:val="none" w:sz="0" w:space="0" w:color="auto"/>
        <w:right w:val="none" w:sz="0" w:space="0" w:color="auto"/>
      </w:divBdr>
    </w:div>
    <w:div w:id="547691380">
      <w:bodyDiv w:val="1"/>
      <w:marLeft w:val="0"/>
      <w:marRight w:val="0"/>
      <w:marTop w:val="0"/>
      <w:marBottom w:val="0"/>
      <w:divBdr>
        <w:top w:val="none" w:sz="0" w:space="0" w:color="auto"/>
        <w:left w:val="none" w:sz="0" w:space="0" w:color="auto"/>
        <w:bottom w:val="none" w:sz="0" w:space="0" w:color="auto"/>
        <w:right w:val="none" w:sz="0" w:space="0" w:color="auto"/>
      </w:divBdr>
    </w:div>
    <w:div w:id="547692403">
      <w:bodyDiv w:val="1"/>
      <w:marLeft w:val="0"/>
      <w:marRight w:val="0"/>
      <w:marTop w:val="0"/>
      <w:marBottom w:val="0"/>
      <w:divBdr>
        <w:top w:val="none" w:sz="0" w:space="0" w:color="auto"/>
        <w:left w:val="none" w:sz="0" w:space="0" w:color="auto"/>
        <w:bottom w:val="none" w:sz="0" w:space="0" w:color="auto"/>
        <w:right w:val="none" w:sz="0" w:space="0" w:color="auto"/>
      </w:divBdr>
    </w:div>
    <w:div w:id="547953975">
      <w:bodyDiv w:val="1"/>
      <w:marLeft w:val="0"/>
      <w:marRight w:val="0"/>
      <w:marTop w:val="0"/>
      <w:marBottom w:val="0"/>
      <w:divBdr>
        <w:top w:val="none" w:sz="0" w:space="0" w:color="auto"/>
        <w:left w:val="none" w:sz="0" w:space="0" w:color="auto"/>
        <w:bottom w:val="none" w:sz="0" w:space="0" w:color="auto"/>
        <w:right w:val="none" w:sz="0" w:space="0" w:color="auto"/>
      </w:divBdr>
    </w:div>
    <w:div w:id="548028176">
      <w:bodyDiv w:val="1"/>
      <w:marLeft w:val="0"/>
      <w:marRight w:val="0"/>
      <w:marTop w:val="0"/>
      <w:marBottom w:val="0"/>
      <w:divBdr>
        <w:top w:val="none" w:sz="0" w:space="0" w:color="auto"/>
        <w:left w:val="none" w:sz="0" w:space="0" w:color="auto"/>
        <w:bottom w:val="none" w:sz="0" w:space="0" w:color="auto"/>
        <w:right w:val="none" w:sz="0" w:space="0" w:color="auto"/>
      </w:divBdr>
    </w:div>
    <w:div w:id="548109577">
      <w:bodyDiv w:val="1"/>
      <w:marLeft w:val="0"/>
      <w:marRight w:val="0"/>
      <w:marTop w:val="0"/>
      <w:marBottom w:val="0"/>
      <w:divBdr>
        <w:top w:val="none" w:sz="0" w:space="0" w:color="auto"/>
        <w:left w:val="none" w:sz="0" w:space="0" w:color="auto"/>
        <w:bottom w:val="none" w:sz="0" w:space="0" w:color="auto"/>
        <w:right w:val="none" w:sz="0" w:space="0" w:color="auto"/>
      </w:divBdr>
    </w:div>
    <w:div w:id="548224788">
      <w:bodyDiv w:val="1"/>
      <w:marLeft w:val="0"/>
      <w:marRight w:val="0"/>
      <w:marTop w:val="0"/>
      <w:marBottom w:val="0"/>
      <w:divBdr>
        <w:top w:val="none" w:sz="0" w:space="0" w:color="auto"/>
        <w:left w:val="none" w:sz="0" w:space="0" w:color="auto"/>
        <w:bottom w:val="none" w:sz="0" w:space="0" w:color="auto"/>
        <w:right w:val="none" w:sz="0" w:space="0" w:color="auto"/>
      </w:divBdr>
    </w:div>
    <w:div w:id="548299900">
      <w:bodyDiv w:val="1"/>
      <w:marLeft w:val="0"/>
      <w:marRight w:val="0"/>
      <w:marTop w:val="0"/>
      <w:marBottom w:val="0"/>
      <w:divBdr>
        <w:top w:val="none" w:sz="0" w:space="0" w:color="auto"/>
        <w:left w:val="none" w:sz="0" w:space="0" w:color="auto"/>
        <w:bottom w:val="none" w:sz="0" w:space="0" w:color="auto"/>
        <w:right w:val="none" w:sz="0" w:space="0" w:color="auto"/>
      </w:divBdr>
    </w:div>
    <w:div w:id="548300394">
      <w:bodyDiv w:val="1"/>
      <w:marLeft w:val="0"/>
      <w:marRight w:val="0"/>
      <w:marTop w:val="0"/>
      <w:marBottom w:val="0"/>
      <w:divBdr>
        <w:top w:val="none" w:sz="0" w:space="0" w:color="auto"/>
        <w:left w:val="none" w:sz="0" w:space="0" w:color="auto"/>
        <w:bottom w:val="none" w:sz="0" w:space="0" w:color="auto"/>
        <w:right w:val="none" w:sz="0" w:space="0" w:color="auto"/>
      </w:divBdr>
    </w:div>
    <w:div w:id="548421853">
      <w:bodyDiv w:val="1"/>
      <w:marLeft w:val="0"/>
      <w:marRight w:val="0"/>
      <w:marTop w:val="0"/>
      <w:marBottom w:val="0"/>
      <w:divBdr>
        <w:top w:val="none" w:sz="0" w:space="0" w:color="auto"/>
        <w:left w:val="none" w:sz="0" w:space="0" w:color="auto"/>
        <w:bottom w:val="none" w:sz="0" w:space="0" w:color="auto"/>
        <w:right w:val="none" w:sz="0" w:space="0" w:color="auto"/>
      </w:divBdr>
    </w:div>
    <w:div w:id="548692476">
      <w:bodyDiv w:val="1"/>
      <w:marLeft w:val="0"/>
      <w:marRight w:val="0"/>
      <w:marTop w:val="0"/>
      <w:marBottom w:val="0"/>
      <w:divBdr>
        <w:top w:val="none" w:sz="0" w:space="0" w:color="auto"/>
        <w:left w:val="none" w:sz="0" w:space="0" w:color="auto"/>
        <w:bottom w:val="none" w:sz="0" w:space="0" w:color="auto"/>
        <w:right w:val="none" w:sz="0" w:space="0" w:color="auto"/>
      </w:divBdr>
    </w:div>
    <w:div w:id="548810802">
      <w:bodyDiv w:val="1"/>
      <w:marLeft w:val="0"/>
      <w:marRight w:val="0"/>
      <w:marTop w:val="0"/>
      <w:marBottom w:val="0"/>
      <w:divBdr>
        <w:top w:val="none" w:sz="0" w:space="0" w:color="auto"/>
        <w:left w:val="none" w:sz="0" w:space="0" w:color="auto"/>
        <w:bottom w:val="none" w:sz="0" w:space="0" w:color="auto"/>
        <w:right w:val="none" w:sz="0" w:space="0" w:color="auto"/>
      </w:divBdr>
    </w:div>
    <w:div w:id="548883611">
      <w:bodyDiv w:val="1"/>
      <w:marLeft w:val="0"/>
      <w:marRight w:val="0"/>
      <w:marTop w:val="0"/>
      <w:marBottom w:val="0"/>
      <w:divBdr>
        <w:top w:val="none" w:sz="0" w:space="0" w:color="auto"/>
        <w:left w:val="none" w:sz="0" w:space="0" w:color="auto"/>
        <w:bottom w:val="none" w:sz="0" w:space="0" w:color="auto"/>
        <w:right w:val="none" w:sz="0" w:space="0" w:color="auto"/>
      </w:divBdr>
    </w:div>
    <w:div w:id="548957099">
      <w:bodyDiv w:val="1"/>
      <w:marLeft w:val="0"/>
      <w:marRight w:val="0"/>
      <w:marTop w:val="0"/>
      <w:marBottom w:val="0"/>
      <w:divBdr>
        <w:top w:val="none" w:sz="0" w:space="0" w:color="auto"/>
        <w:left w:val="none" w:sz="0" w:space="0" w:color="auto"/>
        <w:bottom w:val="none" w:sz="0" w:space="0" w:color="auto"/>
        <w:right w:val="none" w:sz="0" w:space="0" w:color="auto"/>
      </w:divBdr>
    </w:div>
    <w:div w:id="549266268">
      <w:bodyDiv w:val="1"/>
      <w:marLeft w:val="0"/>
      <w:marRight w:val="0"/>
      <w:marTop w:val="0"/>
      <w:marBottom w:val="0"/>
      <w:divBdr>
        <w:top w:val="none" w:sz="0" w:space="0" w:color="auto"/>
        <w:left w:val="none" w:sz="0" w:space="0" w:color="auto"/>
        <w:bottom w:val="none" w:sz="0" w:space="0" w:color="auto"/>
        <w:right w:val="none" w:sz="0" w:space="0" w:color="auto"/>
      </w:divBdr>
    </w:div>
    <w:div w:id="549615753">
      <w:bodyDiv w:val="1"/>
      <w:marLeft w:val="0"/>
      <w:marRight w:val="0"/>
      <w:marTop w:val="0"/>
      <w:marBottom w:val="0"/>
      <w:divBdr>
        <w:top w:val="none" w:sz="0" w:space="0" w:color="auto"/>
        <w:left w:val="none" w:sz="0" w:space="0" w:color="auto"/>
        <w:bottom w:val="none" w:sz="0" w:space="0" w:color="auto"/>
        <w:right w:val="none" w:sz="0" w:space="0" w:color="auto"/>
      </w:divBdr>
    </w:div>
    <w:div w:id="550389096">
      <w:bodyDiv w:val="1"/>
      <w:marLeft w:val="0"/>
      <w:marRight w:val="0"/>
      <w:marTop w:val="0"/>
      <w:marBottom w:val="0"/>
      <w:divBdr>
        <w:top w:val="none" w:sz="0" w:space="0" w:color="auto"/>
        <w:left w:val="none" w:sz="0" w:space="0" w:color="auto"/>
        <w:bottom w:val="none" w:sz="0" w:space="0" w:color="auto"/>
        <w:right w:val="none" w:sz="0" w:space="0" w:color="auto"/>
      </w:divBdr>
    </w:div>
    <w:div w:id="550462255">
      <w:bodyDiv w:val="1"/>
      <w:marLeft w:val="0"/>
      <w:marRight w:val="0"/>
      <w:marTop w:val="0"/>
      <w:marBottom w:val="0"/>
      <w:divBdr>
        <w:top w:val="none" w:sz="0" w:space="0" w:color="auto"/>
        <w:left w:val="none" w:sz="0" w:space="0" w:color="auto"/>
        <w:bottom w:val="none" w:sz="0" w:space="0" w:color="auto"/>
        <w:right w:val="none" w:sz="0" w:space="0" w:color="auto"/>
      </w:divBdr>
    </w:div>
    <w:div w:id="550581340">
      <w:bodyDiv w:val="1"/>
      <w:marLeft w:val="0"/>
      <w:marRight w:val="0"/>
      <w:marTop w:val="0"/>
      <w:marBottom w:val="0"/>
      <w:divBdr>
        <w:top w:val="none" w:sz="0" w:space="0" w:color="auto"/>
        <w:left w:val="none" w:sz="0" w:space="0" w:color="auto"/>
        <w:bottom w:val="none" w:sz="0" w:space="0" w:color="auto"/>
        <w:right w:val="none" w:sz="0" w:space="0" w:color="auto"/>
      </w:divBdr>
    </w:div>
    <w:div w:id="551044739">
      <w:bodyDiv w:val="1"/>
      <w:marLeft w:val="0"/>
      <w:marRight w:val="0"/>
      <w:marTop w:val="0"/>
      <w:marBottom w:val="0"/>
      <w:divBdr>
        <w:top w:val="none" w:sz="0" w:space="0" w:color="auto"/>
        <w:left w:val="none" w:sz="0" w:space="0" w:color="auto"/>
        <w:bottom w:val="none" w:sz="0" w:space="0" w:color="auto"/>
        <w:right w:val="none" w:sz="0" w:space="0" w:color="auto"/>
      </w:divBdr>
    </w:div>
    <w:div w:id="551112043">
      <w:bodyDiv w:val="1"/>
      <w:marLeft w:val="0"/>
      <w:marRight w:val="0"/>
      <w:marTop w:val="0"/>
      <w:marBottom w:val="0"/>
      <w:divBdr>
        <w:top w:val="none" w:sz="0" w:space="0" w:color="auto"/>
        <w:left w:val="none" w:sz="0" w:space="0" w:color="auto"/>
        <w:bottom w:val="none" w:sz="0" w:space="0" w:color="auto"/>
        <w:right w:val="none" w:sz="0" w:space="0" w:color="auto"/>
      </w:divBdr>
    </w:div>
    <w:div w:id="551310183">
      <w:bodyDiv w:val="1"/>
      <w:marLeft w:val="0"/>
      <w:marRight w:val="0"/>
      <w:marTop w:val="0"/>
      <w:marBottom w:val="0"/>
      <w:divBdr>
        <w:top w:val="none" w:sz="0" w:space="0" w:color="auto"/>
        <w:left w:val="none" w:sz="0" w:space="0" w:color="auto"/>
        <w:bottom w:val="none" w:sz="0" w:space="0" w:color="auto"/>
        <w:right w:val="none" w:sz="0" w:space="0" w:color="auto"/>
      </w:divBdr>
    </w:div>
    <w:div w:id="551620108">
      <w:bodyDiv w:val="1"/>
      <w:marLeft w:val="0"/>
      <w:marRight w:val="0"/>
      <w:marTop w:val="0"/>
      <w:marBottom w:val="0"/>
      <w:divBdr>
        <w:top w:val="none" w:sz="0" w:space="0" w:color="auto"/>
        <w:left w:val="none" w:sz="0" w:space="0" w:color="auto"/>
        <w:bottom w:val="none" w:sz="0" w:space="0" w:color="auto"/>
        <w:right w:val="none" w:sz="0" w:space="0" w:color="auto"/>
      </w:divBdr>
    </w:div>
    <w:div w:id="551892741">
      <w:bodyDiv w:val="1"/>
      <w:marLeft w:val="0"/>
      <w:marRight w:val="0"/>
      <w:marTop w:val="0"/>
      <w:marBottom w:val="0"/>
      <w:divBdr>
        <w:top w:val="none" w:sz="0" w:space="0" w:color="auto"/>
        <w:left w:val="none" w:sz="0" w:space="0" w:color="auto"/>
        <w:bottom w:val="none" w:sz="0" w:space="0" w:color="auto"/>
        <w:right w:val="none" w:sz="0" w:space="0" w:color="auto"/>
      </w:divBdr>
    </w:div>
    <w:div w:id="552546026">
      <w:bodyDiv w:val="1"/>
      <w:marLeft w:val="0"/>
      <w:marRight w:val="0"/>
      <w:marTop w:val="0"/>
      <w:marBottom w:val="0"/>
      <w:divBdr>
        <w:top w:val="none" w:sz="0" w:space="0" w:color="auto"/>
        <w:left w:val="none" w:sz="0" w:space="0" w:color="auto"/>
        <w:bottom w:val="none" w:sz="0" w:space="0" w:color="auto"/>
        <w:right w:val="none" w:sz="0" w:space="0" w:color="auto"/>
      </w:divBdr>
    </w:div>
    <w:div w:id="552696911">
      <w:bodyDiv w:val="1"/>
      <w:marLeft w:val="0"/>
      <w:marRight w:val="0"/>
      <w:marTop w:val="0"/>
      <w:marBottom w:val="0"/>
      <w:divBdr>
        <w:top w:val="none" w:sz="0" w:space="0" w:color="auto"/>
        <w:left w:val="none" w:sz="0" w:space="0" w:color="auto"/>
        <w:bottom w:val="none" w:sz="0" w:space="0" w:color="auto"/>
        <w:right w:val="none" w:sz="0" w:space="0" w:color="auto"/>
      </w:divBdr>
    </w:div>
    <w:div w:id="552739131">
      <w:bodyDiv w:val="1"/>
      <w:marLeft w:val="0"/>
      <w:marRight w:val="0"/>
      <w:marTop w:val="0"/>
      <w:marBottom w:val="0"/>
      <w:divBdr>
        <w:top w:val="none" w:sz="0" w:space="0" w:color="auto"/>
        <w:left w:val="none" w:sz="0" w:space="0" w:color="auto"/>
        <w:bottom w:val="none" w:sz="0" w:space="0" w:color="auto"/>
        <w:right w:val="none" w:sz="0" w:space="0" w:color="auto"/>
      </w:divBdr>
    </w:div>
    <w:div w:id="552886220">
      <w:bodyDiv w:val="1"/>
      <w:marLeft w:val="0"/>
      <w:marRight w:val="0"/>
      <w:marTop w:val="0"/>
      <w:marBottom w:val="0"/>
      <w:divBdr>
        <w:top w:val="none" w:sz="0" w:space="0" w:color="auto"/>
        <w:left w:val="none" w:sz="0" w:space="0" w:color="auto"/>
        <w:bottom w:val="none" w:sz="0" w:space="0" w:color="auto"/>
        <w:right w:val="none" w:sz="0" w:space="0" w:color="auto"/>
      </w:divBdr>
    </w:div>
    <w:div w:id="553390031">
      <w:bodyDiv w:val="1"/>
      <w:marLeft w:val="0"/>
      <w:marRight w:val="0"/>
      <w:marTop w:val="0"/>
      <w:marBottom w:val="0"/>
      <w:divBdr>
        <w:top w:val="none" w:sz="0" w:space="0" w:color="auto"/>
        <w:left w:val="none" w:sz="0" w:space="0" w:color="auto"/>
        <w:bottom w:val="none" w:sz="0" w:space="0" w:color="auto"/>
        <w:right w:val="none" w:sz="0" w:space="0" w:color="auto"/>
      </w:divBdr>
    </w:div>
    <w:div w:id="553541794">
      <w:bodyDiv w:val="1"/>
      <w:marLeft w:val="0"/>
      <w:marRight w:val="0"/>
      <w:marTop w:val="0"/>
      <w:marBottom w:val="0"/>
      <w:divBdr>
        <w:top w:val="none" w:sz="0" w:space="0" w:color="auto"/>
        <w:left w:val="none" w:sz="0" w:space="0" w:color="auto"/>
        <w:bottom w:val="none" w:sz="0" w:space="0" w:color="auto"/>
        <w:right w:val="none" w:sz="0" w:space="0" w:color="auto"/>
      </w:divBdr>
    </w:div>
    <w:div w:id="553543876">
      <w:bodyDiv w:val="1"/>
      <w:marLeft w:val="0"/>
      <w:marRight w:val="0"/>
      <w:marTop w:val="0"/>
      <w:marBottom w:val="0"/>
      <w:divBdr>
        <w:top w:val="none" w:sz="0" w:space="0" w:color="auto"/>
        <w:left w:val="none" w:sz="0" w:space="0" w:color="auto"/>
        <w:bottom w:val="none" w:sz="0" w:space="0" w:color="auto"/>
        <w:right w:val="none" w:sz="0" w:space="0" w:color="auto"/>
      </w:divBdr>
    </w:div>
    <w:div w:id="553585779">
      <w:bodyDiv w:val="1"/>
      <w:marLeft w:val="0"/>
      <w:marRight w:val="0"/>
      <w:marTop w:val="0"/>
      <w:marBottom w:val="0"/>
      <w:divBdr>
        <w:top w:val="none" w:sz="0" w:space="0" w:color="auto"/>
        <w:left w:val="none" w:sz="0" w:space="0" w:color="auto"/>
        <w:bottom w:val="none" w:sz="0" w:space="0" w:color="auto"/>
        <w:right w:val="none" w:sz="0" w:space="0" w:color="auto"/>
      </w:divBdr>
    </w:div>
    <w:div w:id="553811783">
      <w:bodyDiv w:val="1"/>
      <w:marLeft w:val="0"/>
      <w:marRight w:val="0"/>
      <w:marTop w:val="0"/>
      <w:marBottom w:val="0"/>
      <w:divBdr>
        <w:top w:val="none" w:sz="0" w:space="0" w:color="auto"/>
        <w:left w:val="none" w:sz="0" w:space="0" w:color="auto"/>
        <w:bottom w:val="none" w:sz="0" w:space="0" w:color="auto"/>
        <w:right w:val="none" w:sz="0" w:space="0" w:color="auto"/>
      </w:divBdr>
    </w:div>
    <w:div w:id="553859485">
      <w:bodyDiv w:val="1"/>
      <w:marLeft w:val="0"/>
      <w:marRight w:val="0"/>
      <w:marTop w:val="0"/>
      <w:marBottom w:val="0"/>
      <w:divBdr>
        <w:top w:val="none" w:sz="0" w:space="0" w:color="auto"/>
        <w:left w:val="none" w:sz="0" w:space="0" w:color="auto"/>
        <w:bottom w:val="none" w:sz="0" w:space="0" w:color="auto"/>
        <w:right w:val="none" w:sz="0" w:space="0" w:color="auto"/>
      </w:divBdr>
    </w:div>
    <w:div w:id="554048969">
      <w:bodyDiv w:val="1"/>
      <w:marLeft w:val="0"/>
      <w:marRight w:val="0"/>
      <w:marTop w:val="0"/>
      <w:marBottom w:val="0"/>
      <w:divBdr>
        <w:top w:val="none" w:sz="0" w:space="0" w:color="auto"/>
        <w:left w:val="none" w:sz="0" w:space="0" w:color="auto"/>
        <w:bottom w:val="none" w:sz="0" w:space="0" w:color="auto"/>
        <w:right w:val="none" w:sz="0" w:space="0" w:color="auto"/>
      </w:divBdr>
    </w:div>
    <w:div w:id="554127812">
      <w:bodyDiv w:val="1"/>
      <w:marLeft w:val="0"/>
      <w:marRight w:val="0"/>
      <w:marTop w:val="0"/>
      <w:marBottom w:val="0"/>
      <w:divBdr>
        <w:top w:val="none" w:sz="0" w:space="0" w:color="auto"/>
        <w:left w:val="none" w:sz="0" w:space="0" w:color="auto"/>
        <w:bottom w:val="none" w:sz="0" w:space="0" w:color="auto"/>
        <w:right w:val="none" w:sz="0" w:space="0" w:color="auto"/>
      </w:divBdr>
    </w:div>
    <w:div w:id="554195213">
      <w:bodyDiv w:val="1"/>
      <w:marLeft w:val="0"/>
      <w:marRight w:val="0"/>
      <w:marTop w:val="0"/>
      <w:marBottom w:val="0"/>
      <w:divBdr>
        <w:top w:val="none" w:sz="0" w:space="0" w:color="auto"/>
        <w:left w:val="none" w:sz="0" w:space="0" w:color="auto"/>
        <w:bottom w:val="none" w:sz="0" w:space="0" w:color="auto"/>
        <w:right w:val="none" w:sz="0" w:space="0" w:color="auto"/>
      </w:divBdr>
    </w:div>
    <w:div w:id="554315622">
      <w:bodyDiv w:val="1"/>
      <w:marLeft w:val="0"/>
      <w:marRight w:val="0"/>
      <w:marTop w:val="0"/>
      <w:marBottom w:val="0"/>
      <w:divBdr>
        <w:top w:val="none" w:sz="0" w:space="0" w:color="auto"/>
        <w:left w:val="none" w:sz="0" w:space="0" w:color="auto"/>
        <w:bottom w:val="none" w:sz="0" w:space="0" w:color="auto"/>
        <w:right w:val="none" w:sz="0" w:space="0" w:color="auto"/>
      </w:divBdr>
    </w:div>
    <w:div w:id="554394547">
      <w:bodyDiv w:val="1"/>
      <w:marLeft w:val="0"/>
      <w:marRight w:val="0"/>
      <w:marTop w:val="0"/>
      <w:marBottom w:val="0"/>
      <w:divBdr>
        <w:top w:val="none" w:sz="0" w:space="0" w:color="auto"/>
        <w:left w:val="none" w:sz="0" w:space="0" w:color="auto"/>
        <w:bottom w:val="none" w:sz="0" w:space="0" w:color="auto"/>
        <w:right w:val="none" w:sz="0" w:space="0" w:color="auto"/>
      </w:divBdr>
    </w:div>
    <w:div w:id="554581238">
      <w:bodyDiv w:val="1"/>
      <w:marLeft w:val="0"/>
      <w:marRight w:val="0"/>
      <w:marTop w:val="0"/>
      <w:marBottom w:val="0"/>
      <w:divBdr>
        <w:top w:val="none" w:sz="0" w:space="0" w:color="auto"/>
        <w:left w:val="none" w:sz="0" w:space="0" w:color="auto"/>
        <w:bottom w:val="none" w:sz="0" w:space="0" w:color="auto"/>
        <w:right w:val="none" w:sz="0" w:space="0" w:color="auto"/>
      </w:divBdr>
    </w:div>
    <w:div w:id="555090833">
      <w:bodyDiv w:val="1"/>
      <w:marLeft w:val="0"/>
      <w:marRight w:val="0"/>
      <w:marTop w:val="0"/>
      <w:marBottom w:val="0"/>
      <w:divBdr>
        <w:top w:val="none" w:sz="0" w:space="0" w:color="auto"/>
        <w:left w:val="none" w:sz="0" w:space="0" w:color="auto"/>
        <w:bottom w:val="none" w:sz="0" w:space="0" w:color="auto"/>
        <w:right w:val="none" w:sz="0" w:space="0" w:color="auto"/>
      </w:divBdr>
    </w:div>
    <w:div w:id="555119900">
      <w:bodyDiv w:val="1"/>
      <w:marLeft w:val="0"/>
      <w:marRight w:val="0"/>
      <w:marTop w:val="0"/>
      <w:marBottom w:val="0"/>
      <w:divBdr>
        <w:top w:val="none" w:sz="0" w:space="0" w:color="auto"/>
        <w:left w:val="none" w:sz="0" w:space="0" w:color="auto"/>
        <w:bottom w:val="none" w:sz="0" w:space="0" w:color="auto"/>
        <w:right w:val="none" w:sz="0" w:space="0" w:color="auto"/>
      </w:divBdr>
    </w:div>
    <w:div w:id="555355419">
      <w:bodyDiv w:val="1"/>
      <w:marLeft w:val="0"/>
      <w:marRight w:val="0"/>
      <w:marTop w:val="0"/>
      <w:marBottom w:val="0"/>
      <w:divBdr>
        <w:top w:val="none" w:sz="0" w:space="0" w:color="auto"/>
        <w:left w:val="none" w:sz="0" w:space="0" w:color="auto"/>
        <w:bottom w:val="none" w:sz="0" w:space="0" w:color="auto"/>
        <w:right w:val="none" w:sz="0" w:space="0" w:color="auto"/>
      </w:divBdr>
    </w:div>
    <w:div w:id="555778029">
      <w:bodyDiv w:val="1"/>
      <w:marLeft w:val="0"/>
      <w:marRight w:val="0"/>
      <w:marTop w:val="0"/>
      <w:marBottom w:val="0"/>
      <w:divBdr>
        <w:top w:val="none" w:sz="0" w:space="0" w:color="auto"/>
        <w:left w:val="none" w:sz="0" w:space="0" w:color="auto"/>
        <w:bottom w:val="none" w:sz="0" w:space="0" w:color="auto"/>
        <w:right w:val="none" w:sz="0" w:space="0" w:color="auto"/>
      </w:divBdr>
    </w:div>
    <w:div w:id="555968284">
      <w:bodyDiv w:val="1"/>
      <w:marLeft w:val="0"/>
      <w:marRight w:val="0"/>
      <w:marTop w:val="0"/>
      <w:marBottom w:val="0"/>
      <w:divBdr>
        <w:top w:val="none" w:sz="0" w:space="0" w:color="auto"/>
        <w:left w:val="none" w:sz="0" w:space="0" w:color="auto"/>
        <w:bottom w:val="none" w:sz="0" w:space="0" w:color="auto"/>
        <w:right w:val="none" w:sz="0" w:space="0" w:color="auto"/>
      </w:divBdr>
    </w:div>
    <w:div w:id="556161797">
      <w:bodyDiv w:val="1"/>
      <w:marLeft w:val="0"/>
      <w:marRight w:val="0"/>
      <w:marTop w:val="0"/>
      <w:marBottom w:val="0"/>
      <w:divBdr>
        <w:top w:val="none" w:sz="0" w:space="0" w:color="auto"/>
        <w:left w:val="none" w:sz="0" w:space="0" w:color="auto"/>
        <w:bottom w:val="none" w:sz="0" w:space="0" w:color="auto"/>
        <w:right w:val="none" w:sz="0" w:space="0" w:color="auto"/>
      </w:divBdr>
    </w:div>
    <w:div w:id="556206071">
      <w:bodyDiv w:val="1"/>
      <w:marLeft w:val="0"/>
      <w:marRight w:val="0"/>
      <w:marTop w:val="0"/>
      <w:marBottom w:val="0"/>
      <w:divBdr>
        <w:top w:val="none" w:sz="0" w:space="0" w:color="auto"/>
        <w:left w:val="none" w:sz="0" w:space="0" w:color="auto"/>
        <w:bottom w:val="none" w:sz="0" w:space="0" w:color="auto"/>
        <w:right w:val="none" w:sz="0" w:space="0" w:color="auto"/>
      </w:divBdr>
    </w:div>
    <w:div w:id="556354454">
      <w:bodyDiv w:val="1"/>
      <w:marLeft w:val="0"/>
      <w:marRight w:val="0"/>
      <w:marTop w:val="0"/>
      <w:marBottom w:val="0"/>
      <w:divBdr>
        <w:top w:val="none" w:sz="0" w:space="0" w:color="auto"/>
        <w:left w:val="none" w:sz="0" w:space="0" w:color="auto"/>
        <w:bottom w:val="none" w:sz="0" w:space="0" w:color="auto"/>
        <w:right w:val="none" w:sz="0" w:space="0" w:color="auto"/>
      </w:divBdr>
    </w:div>
    <w:div w:id="556625609">
      <w:bodyDiv w:val="1"/>
      <w:marLeft w:val="0"/>
      <w:marRight w:val="0"/>
      <w:marTop w:val="0"/>
      <w:marBottom w:val="0"/>
      <w:divBdr>
        <w:top w:val="none" w:sz="0" w:space="0" w:color="auto"/>
        <w:left w:val="none" w:sz="0" w:space="0" w:color="auto"/>
        <w:bottom w:val="none" w:sz="0" w:space="0" w:color="auto"/>
        <w:right w:val="none" w:sz="0" w:space="0" w:color="auto"/>
      </w:divBdr>
    </w:div>
    <w:div w:id="557011668">
      <w:bodyDiv w:val="1"/>
      <w:marLeft w:val="0"/>
      <w:marRight w:val="0"/>
      <w:marTop w:val="0"/>
      <w:marBottom w:val="0"/>
      <w:divBdr>
        <w:top w:val="none" w:sz="0" w:space="0" w:color="auto"/>
        <w:left w:val="none" w:sz="0" w:space="0" w:color="auto"/>
        <w:bottom w:val="none" w:sz="0" w:space="0" w:color="auto"/>
        <w:right w:val="none" w:sz="0" w:space="0" w:color="auto"/>
      </w:divBdr>
    </w:div>
    <w:div w:id="557129217">
      <w:bodyDiv w:val="1"/>
      <w:marLeft w:val="0"/>
      <w:marRight w:val="0"/>
      <w:marTop w:val="0"/>
      <w:marBottom w:val="0"/>
      <w:divBdr>
        <w:top w:val="none" w:sz="0" w:space="0" w:color="auto"/>
        <w:left w:val="none" w:sz="0" w:space="0" w:color="auto"/>
        <w:bottom w:val="none" w:sz="0" w:space="0" w:color="auto"/>
        <w:right w:val="none" w:sz="0" w:space="0" w:color="auto"/>
      </w:divBdr>
    </w:div>
    <w:div w:id="557328286">
      <w:bodyDiv w:val="1"/>
      <w:marLeft w:val="0"/>
      <w:marRight w:val="0"/>
      <w:marTop w:val="0"/>
      <w:marBottom w:val="0"/>
      <w:divBdr>
        <w:top w:val="none" w:sz="0" w:space="0" w:color="auto"/>
        <w:left w:val="none" w:sz="0" w:space="0" w:color="auto"/>
        <w:bottom w:val="none" w:sz="0" w:space="0" w:color="auto"/>
        <w:right w:val="none" w:sz="0" w:space="0" w:color="auto"/>
      </w:divBdr>
    </w:div>
    <w:div w:id="557597355">
      <w:bodyDiv w:val="1"/>
      <w:marLeft w:val="0"/>
      <w:marRight w:val="0"/>
      <w:marTop w:val="0"/>
      <w:marBottom w:val="0"/>
      <w:divBdr>
        <w:top w:val="none" w:sz="0" w:space="0" w:color="auto"/>
        <w:left w:val="none" w:sz="0" w:space="0" w:color="auto"/>
        <w:bottom w:val="none" w:sz="0" w:space="0" w:color="auto"/>
        <w:right w:val="none" w:sz="0" w:space="0" w:color="auto"/>
      </w:divBdr>
    </w:div>
    <w:div w:id="557739820">
      <w:bodyDiv w:val="1"/>
      <w:marLeft w:val="0"/>
      <w:marRight w:val="0"/>
      <w:marTop w:val="0"/>
      <w:marBottom w:val="0"/>
      <w:divBdr>
        <w:top w:val="none" w:sz="0" w:space="0" w:color="auto"/>
        <w:left w:val="none" w:sz="0" w:space="0" w:color="auto"/>
        <w:bottom w:val="none" w:sz="0" w:space="0" w:color="auto"/>
        <w:right w:val="none" w:sz="0" w:space="0" w:color="auto"/>
      </w:divBdr>
    </w:div>
    <w:div w:id="557783056">
      <w:bodyDiv w:val="1"/>
      <w:marLeft w:val="0"/>
      <w:marRight w:val="0"/>
      <w:marTop w:val="0"/>
      <w:marBottom w:val="0"/>
      <w:divBdr>
        <w:top w:val="none" w:sz="0" w:space="0" w:color="auto"/>
        <w:left w:val="none" w:sz="0" w:space="0" w:color="auto"/>
        <w:bottom w:val="none" w:sz="0" w:space="0" w:color="auto"/>
        <w:right w:val="none" w:sz="0" w:space="0" w:color="auto"/>
      </w:divBdr>
    </w:div>
    <w:div w:id="557979551">
      <w:bodyDiv w:val="1"/>
      <w:marLeft w:val="0"/>
      <w:marRight w:val="0"/>
      <w:marTop w:val="0"/>
      <w:marBottom w:val="0"/>
      <w:divBdr>
        <w:top w:val="none" w:sz="0" w:space="0" w:color="auto"/>
        <w:left w:val="none" w:sz="0" w:space="0" w:color="auto"/>
        <w:bottom w:val="none" w:sz="0" w:space="0" w:color="auto"/>
        <w:right w:val="none" w:sz="0" w:space="0" w:color="auto"/>
      </w:divBdr>
    </w:div>
    <w:div w:id="558059030">
      <w:bodyDiv w:val="1"/>
      <w:marLeft w:val="0"/>
      <w:marRight w:val="0"/>
      <w:marTop w:val="0"/>
      <w:marBottom w:val="0"/>
      <w:divBdr>
        <w:top w:val="none" w:sz="0" w:space="0" w:color="auto"/>
        <w:left w:val="none" w:sz="0" w:space="0" w:color="auto"/>
        <w:bottom w:val="none" w:sz="0" w:space="0" w:color="auto"/>
        <w:right w:val="none" w:sz="0" w:space="0" w:color="auto"/>
      </w:divBdr>
    </w:div>
    <w:div w:id="558129255">
      <w:bodyDiv w:val="1"/>
      <w:marLeft w:val="0"/>
      <w:marRight w:val="0"/>
      <w:marTop w:val="0"/>
      <w:marBottom w:val="0"/>
      <w:divBdr>
        <w:top w:val="none" w:sz="0" w:space="0" w:color="auto"/>
        <w:left w:val="none" w:sz="0" w:space="0" w:color="auto"/>
        <w:bottom w:val="none" w:sz="0" w:space="0" w:color="auto"/>
        <w:right w:val="none" w:sz="0" w:space="0" w:color="auto"/>
      </w:divBdr>
    </w:div>
    <w:div w:id="558135432">
      <w:bodyDiv w:val="1"/>
      <w:marLeft w:val="0"/>
      <w:marRight w:val="0"/>
      <w:marTop w:val="0"/>
      <w:marBottom w:val="0"/>
      <w:divBdr>
        <w:top w:val="none" w:sz="0" w:space="0" w:color="auto"/>
        <w:left w:val="none" w:sz="0" w:space="0" w:color="auto"/>
        <w:bottom w:val="none" w:sz="0" w:space="0" w:color="auto"/>
        <w:right w:val="none" w:sz="0" w:space="0" w:color="auto"/>
      </w:divBdr>
    </w:div>
    <w:div w:id="558367385">
      <w:bodyDiv w:val="1"/>
      <w:marLeft w:val="0"/>
      <w:marRight w:val="0"/>
      <w:marTop w:val="0"/>
      <w:marBottom w:val="0"/>
      <w:divBdr>
        <w:top w:val="none" w:sz="0" w:space="0" w:color="auto"/>
        <w:left w:val="none" w:sz="0" w:space="0" w:color="auto"/>
        <w:bottom w:val="none" w:sz="0" w:space="0" w:color="auto"/>
        <w:right w:val="none" w:sz="0" w:space="0" w:color="auto"/>
      </w:divBdr>
    </w:div>
    <w:div w:id="558589971">
      <w:bodyDiv w:val="1"/>
      <w:marLeft w:val="0"/>
      <w:marRight w:val="0"/>
      <w:marTop w:val="0"/>
      <w:marBottom w:val="0"/>
      <w:divBdr>
        <w:top w:val="none" w:sz="0" w:space="0" w:color="auto"/>
        <w:left w:val="none" w:sz="0" w:space="0" w:color="auto"/>
        <w:bottom w:val="none" w:sz="0" w:space="0" w:color="auto"/>
        <w:right w:val="none" w:sz="0" w:space="0" w:color="auto"/>
      </w:divBdr>
    </w:div>
    <w:div w:id="558707932">
      <w:bodyDiv w:val="1"/>
      <w:marLeft w:val="0"/>
      <w:marRight w:val="0"/>
      <w:marTop w:val="0"/>
      <w:marBottom w:val="0"/>
      <w:divBdr>
        <w:top w:val="none" w:sz="0" w:space="0" w:color="auto"/>
        <w:left w:val="none" w:sz="0" w:space="0" w:color="auto"/>
        <w:bottom w:val="none" w:sz="0" w:space="0" w:color="auto"/>
        <w:right w:val="none" w:sz="0" w:space="0" w:color="auto"/>
      </w:divBdr>
    </w:div>
    <w:div w:id="558907876">
      <w:bodyDiv w:val="1"/>
      <w:marLeft w:val="0"/>
      <w:marRight w:val="0"/>
      <w:marTop w:val="0"/>
      <w:marBottom w:val="0"/>
      <w:divBdr>
        <w:top w:val="none" w:sz="0" w:space="0" w:color="auto"/>
        <w:left w:val="none" w:sz="0" w:space="0" w:color="auto"/>
        <w:bottom w:val="none" w:sz="0" w:space="0" w:color="auto"/>
        <w:right w:val="none" w:sz="0" w:space="0" w:color="auto"/>
      </w:divBdr>
    </w:div>
    <w:div w:id="559053001">
      <w:bodyDiv w:val="1"/>
      <w:marLeft w:val="0"/>
      <w:marRight w:val="0"/>
      <w:marTop w:val="0"/>
      <w:marBottom w:val="0"/>
      <w:divBdr>
        <w:top w:val="none" w:sz="0" w:space="0" w:color="auto"/>
        <w:left w:val="none" w:sz="0" w:space="0" w:color="auto"/>
        <w:bottom w:val="none" w:sz="0" w:space="0" w:color="auto"/>
        <w:right w:val="none" w:sz="0" w:space="0" w:color="auto"/>
      </w:divBdr>
    </w:div>
    <w:div w:id="559293126">
      <w:bodyDiv w:val="1"/>
      <w:marLeft w:val="0"/>
      <w:marRight w:val="0"/>
      <w:marTop w:val="0"/>
      <w:marBottom w:val="0"/>
      <w:divBdr>
        <w:top w:val="none" w:sz="0" w:space="0" w:color="auto"/>
        <w:left w:val="none" w:sz="0" w:space="0" w:color="auto"/>
        <w:bottom w:val="none" w:sz="0" w:space="0" w:color="auto"/>
        <w:right w:val="none" w:sz="0" w:space="0" w:color="auto"/>
      </w:divBdr>
    </w:div>
    <w:div w:id="559753275">
      <w:bodyDiv w:val="1"/>
      <w:marLeft w:val="0"/>
      <w:marRight w:val="0"/>
      <w:marTop w:val="0"/>
      <w:marBottom w:val="0"/>
      <w:divBdr>
        <w:top w:val="none" w:sz="0" w:space="0" w:color="auto"/>
        <w:left w:val="none" w:sz="0" w:space="0" w:color="auto"/>
        <w:bottom w:val="none" w:sz="0" w:space="0" w:color="auto"/>
        <w:right w:val="none" w:sz="0" w:space="0" w:color="auto"/>
      </w:divBdr>
    </w:div>
    <w:div w:id="560405200">
      <w:bodyDiv w:val="1"/>
      <w:marLeft w:val="0"/>
      <w:marRight w:val="0"/>
      <w:marTop w:val="0"/>
      <w:marBottom w:val="0"/>
      <w:divBdr>
        <w:top w:val="none" w:sz="0" w:space="0" w:color="auto"/>
        <w:left w:val="none" w:sz="0" w:space="0" w:color="auto"/>
        <w:bottom w:val="none" w:sz="0" w:space="0" w:color="auto"/>
        <w:right w:val="none" w:sz="0" w:space="0" w:color="auto"/>
      </w:divBdr>
    </w:div>
    <w:div w:id="560671733">
      <w:bodyDiv w:val="1"/>
      <w:marLeft w:val="0"/>
      <w:marRight w:val="0"/>
      <w:marTop w:val="0"/>
      <w:marBottom w:val="0"/>
      <w:divBdr>
        <w:top w:val="none" w:sz="0" w:space="0" w:color="auto"/>
        <w:left w:val="none" w:sz="0" w:space="0" w:color="auto"/>
        <w:bottom w:val="none" w:sz="0" w:space="0" w:color="auto"/>
        <w:right w:val="none" w:sz="0" w:space="0" w:color="auto"/>
      </w:divBdr>
    </w:div>
    <w:div w:id="560865984">
      <w:bodyDiv w:val="1"/>
      <w:marLeft w:val="0"/>
      <w:marRight w:val="0"/>
      <w:marTop w:val="0"/>
      <w:marBottom w:val="0"/>
      <w:divBdr>
        <w:top w:val="none" w:sz="0" w:space="0" w:color="auto"/>
        <w:left w:val="none" w:sz="0" w:space="0" w:color="auto"/>
        <w:bottom w:val="none" w:sz="0" w:space="0" w:color="auto"/>
        <w:right w:val="none" w:sz="0" w:space="0" w:color="auto"/>
      </w:divBdr>
    </w:div>
    <w:div w:id="561059444">
      <w:bodyDiv w:val="1"/>
      <w:marLeft w:val="0"/>
      <w:marRight w:val="0"/>
      <w:marTop w:val="0"/>
      <w:marBottom w:val="0"/>
      <w:divBdr>
        <w:top w:val="none" w:sz="0" w:space="0" w:color="auto"/>
        <w:left w:val="none" w:sz="0" w:space="0" w:color="auto"/>
        <w:bottom w:val="none" w:sz="0" w:space="0" w:color="auto"/>
        <w:right w:val="none" w:sz="0" w:space="0" w:color="auto"/>
      </w:divBdr>
    </w:div>
    <w:div w:id="561410719">
      <w:bodyDiv w:val="1"/>
      <w:marLeft w:val="0"/>
      <w:marRight w:val="0"/>
      <w:marTop w:val="0"/>
      <w:marBottom w:val="0"/>
      <w:divBdr>
        <w:top w:val="none" w:sz="0" w:space="0" w:color="auto"/>
        <w:left w:val="none" w:sz="0" w:space="0" w:color="auto"/>
        <w:bottom w:val="none" w:sz="0" w:space="0" w:color="auto"/>
        <w:right w:val="none" w:sz="0" w:space="0" w:color="auto"/>
      </w:divBdr>
    </w:div>
    <w:div w:id="561410836">
      <w:bodyDiv w:val="1"/>
      <w:marLeft w:val="0"/>
      <w:marRight w:val="0"/>
      <w:marTop w:val="0"/>
      <w:marBottom w:val="0"/>
      <w:divBdr>
        <w:top w:val="none" w:sz="0" w:space="0" w:color="auto"/>
        <w:left w:val="none" w:sz="0" w:space="0" w:color="auto"/>
        <w:bottom w:val="none" w:sz="0" w:space="0" w:color="auto"/>
        <w:right w:val="none" w:sz="0" w:space="0" w:color="auto"/>
      </w:divBdr>
    </w:div>
    <w:div w:id="561449964">
      <w:bodyDiv w:val="1"/>
      <w:marLeft w:val="0"/>
      <w:marRight w:val="0"/>
      <w:marTop w:val="0"/>
      <w:marBottom w:val="0"/>
      <w:divBdr>
        <w:top w:val="none" w:sz="0" w:space="0" w:color="auto"/>
        <w:left w:val="none" w:sz="0" w:space="0" w:color="auto"/>
        <w:bottom w:val="none" w:sz="0" w:space="0" w:color="auto"/>
        <w:right w:val="none" w:sz="0" w:space="0" w:color="auto"/>
      </w:divBdr>
    </w:div>
    <w:div w:id="561717670">
      <w:bodyDiv w:val="1"/>
      <w:marLeft w:val="0"/>
      <w:marRight w:val="0"/>
      <w:marTop w:val="0"/>
      <w:marBottom w:val="0"/>
      <w:divBdr>
        <w:top w:val="none" w:sz="0" w:space="0" w:color="auto"/>
        <w:left w:val="none" w:sz="0" w:space="0" w:color="auto"/>
        <w:bottom w:val="none" w:sz="0" w:space="0" w:color="auto"/>
        <w:right w:val="none" w:sz="0" w:space="0" w:color="auto"/>
      </w:divBdr>
    </w:div>
    <w:div w:id="562301895">
      <w:bodyDiv w:val="1"/>
      <w:marLeft w:val="0"/>
      <w:marRight w:val="0"/>
      <w:marTop w:val="0"/>
      <w:marBottom w:val="0"/>
      <w:divBdr>
        <w:top w:val="none" w:sz="0" w:space="0" w:color="auto"/>
        <w:left w:val="none" w:sz="0" w:space="0" w:color="auto"/>
        <w:bottom w:val="none" w:sz="0" w:space="0" w:color="auto"/>
        <w:right w:val="none" w:sz="0" w:space="0" w:color="auto"/>
      </w:divBdr>
    </w:div>
    <w:div w:id="562521627">
      <w:bodyDiv w:val="1"/>
      <w:marLeft w:val="0"/>
      <w:marRight w:val="0"/>
      <w:marTop w:val="0"/>
      <w:marBottom w:val="0"/>
      <w:divBdr>
        <w:top w:val="none" w:sz="0" w:space="0" w:color="auto"/>
        <w:left w:val="none" w:sz="0" w:space="0" w:color="auto"/>
        <w:bottom w:val="none" w:sz="0" w:space="0" w:color="auto"/>
        <w:right w:val="none" w:sz="0" w:space="0" w:color="auto"/>
      </w:divBdr>
    </w:div>
    <w:div w:id="562719321">
      <w:bodyDiv w:val="1"/>
      <w:marLeft w:val="0"/>
      <w:marRight w:val="0"/>
      <w:marTop w:val="0"/>
      <w:marBottom w:val="0"/>
      <w:divBdr>
        <w:top w:val="none" w:sz="0" w:space="0" w:color="auto"/>
        <w:left w:val="none" w:sz="0" w:space="0" w:color="auto"/>
        <w:bottom w:val="none" w:sz="0" w:space="0" w:color="auto"/>
        <w:right w:val="none" w:sz="0" w:space="0" w:color="auto"/>
      </w:divBdr>
    </w:div>
    <w:div w:id="563222766">
      <w:bodyDiv w:val="1"/>
      <w:marLeft w:val="0"/>
      <w:marRight w:val="0"/>
      <w:marTop w:val="0"/>
      <w:marBottom w:val="0"/>
      <w:divBdr>
        <w:top w:val="none" w:sz="0" w:space="0" w:color="auto"/>
        <w:left w:val="none" w:sz="0" w:space="0" w:color="auto"/>
        <w:bottom w:val="none" w:sz="0" w:space="0" w:color="auto"/>
        <w:right w:val="none" w:sz="0" w:space="0" w:color="auto"/>
      </w:divBdr>
    </w:div>
    <w:div w:id="563370560">
      <w:bodyDiv w:val="1"/>
      <w:marLeft w:val="0"/>
      <w:marRight w:val="0"/>
      <w:marTop w:val="0"/>
      <w:marBottom w:val="0"/>
      <w:divBdr>
        <w:top w:val="none" w:sz="0" w:space="0" w:color="auto"/>
        <w:left w:val="none" w:sz="0" w:space="0" w:color="auto"/>
        <w:bottom w:val="none" w:sz="0" w:space="0" w:color="auto"/>
        <w:right w:val="none" w:sz="0" w:space="0" w:color="auto"/>
      </w:divBdr>
    </w:div>
    <w:div w:id="563374827">
      <w:bodyDiv w:val="1"/>
      <w:marLeft w:val="0"/>
      <w:marRight w:val="0"/>
      <w:marTop w:val="0"/>
      <w:marBottom w:val="0"/>
      <w:divBdr>
        <w:top w:val="none" w:sz="0" w:space="0" w:color="auto"/>
        <w:left w:val="none" w:sz="0" w:space="0" w:color="auto"/>
        <w:bottom w:val="none" w:sz="0" w:space="0" w:color="auto"/>
        <w:right w:val="none" w:sz="0" w:space="0" w:color="auto"/>
      </w:divBdr>
    </w:div>
    <w:div w:id="563836743">
      <w:bodyDiv w:val="1"/>
      <w:marLeft w:val="0"/>
      <w:marRight w:val="0"/>
      <w:marTop w:val="0"/>
      <w:marBottom w:val="0"/>
      <w:divBdr>
        <w:top w:val="none" w:sz="0" w:space="0" w:color="auto"/>
        <w:left w:val="none" w:sz="0" w:space="0" w:color="auto"/>
        <w:bottom w:val="none" w:sz="0" w:space="0" w:color="auto"/>
        <w:right w:val="none" w:sz="0" w:space="0" w:color="auto"/>
      </w:divBdr>
    </w:div>
    <w:div w:id="564798144">
      <w:bodyDiv w:val="1"/>
      <w:marLeft w:val="0"/>
      <w:marRight w:val="0"/>
      <w:marTop w:val="0"/>
      <w:marBottom w:val="0"/>
      <w:divBdr>
        <w:top w:val="none" w:sz="0" w:space="0" w:color="auto"/>
        <w:left w:val="none" w:sz="0" w:space="0" w:color="auto"/>
        <w:bottom w:val="none" w:sz="0" w:space="0" w:color="auto"/>
        <w:right w:val="none" w:sz="0" w:space="0" w:color="auto"/>
      </w:divBdr>
    </w:div>
    <w:div w:id="564991401">
      <w:bodyDiv w:val="1"/>
      <w:marLeft w:val="0"/>
      <w:marRight w:val="0"/>
      <w:marTop w:val="0"/>
      <w:marBottom w:val="0"/>
      <w:divBdr>
        <w:top w:val="none" w:sz="0" w:space="0" w:color="auto"/>
        <w:left w:val="none" w:sz="0" w:space="0" w:color="auto"/>
        <w:bottom w:val="none" w:sz="0" w:space="0" w:color="auto"/>
        <w:right w:val="none" w:sz="0" w:space="0" w:color="auto"/>
      </w:divBdr>
    </w:div>
    <w:div w:id="564999033">
      <w:bodyDiv w:val="1"/>
      <w:marLeft w:val="0"/>
      <w:marRight w:val="0"/>
      <w:marTop w:val="0"/>
      <w:marBottom w:val="0"/>
      <w:divBdr>
        <w:top w:val="none" w:sz="0" w:space="0" w:color="auto"/>
        <w:left w:val="none" w:sz="0" w:space="0" w:color="auto"/>
        <w:bottom w:val="none" w:sz="0" w:space="0" w:color="auto"/>
        <w:right w:val="none" w:sz="0" w:space="0" w:color="auto"/>
      </w:divBdr>
    </w:div>
    <w:div w:id="565380674">
      <w:bodyDiv w:val="1"/>
      <w:marLeft w:val="0"/>
      <w:marRight w:val="0"/>
      <w:marTop w:val="0"/>
      <w:marBottom w:val="0"/>
      <w:divBdr>
        <w:top w:val="none" w:sz="0" w:space="0" w:color="auto"/>
        <w:left w:val="none" w:sz="0" w:space="0" w:color="auto"/>
        <w:bottom w:val="none" w:sz="0" w:space="0" w:color="auto"/>
        <w:right w:val="none" w:sz="0" w:space="0" w:color="auto"/>
      </w:divBdr>
    </w:div>
    <w:div w:id="565452348">
      <w:bodyDiv w:val="1"/>
      <w:marLeft w:val="0"/>
      <w:marRight w:val="0"/>
      <w:marTop w:val="0"/>
      <w:marBottom w:val="0"/>
      <w:divBdr>
        <w:top w:val="none" w:sz="0" w:space="0" w:color="auto"/>
        <w:left w:val="none" w:sz="0" w:space="0" w:color="auto"/>
        <w:bottom w:val="none" w:sz="0" w:space="0" w:color="auto"/>
        <w:right w:val="none" w:sz="0" w:space="0" w:color="auto"/>
      </w:divBdr>
    </w:div>
    <w:div w:id="566034963">
      <w:bodyDiv w:val="1"/>
      <w:marLeft w:val="0"/>
      <w:marRight w:val="0"/>
      <w:marTop w:val="0"/>
      <w:marBottom w:val="0"/>
      <w:divBdr>
        <w:top w:val="none" w:sz="0" w:space="0" w:color="auto"/>
        <w:left w:val="none" w:sz="0" w:space="0" w:color="auto"/>
        <w:bottom w:val="none" w:sz="0" w:space="0" w:color="auto"/>
        <w:right w:val="none" w:sz="0" w:space="0" w:color="auto"/>
      </w:divBdr>
    </w:div>
    <w:div w:id="566035211">
      <w:bodyDiv w:val="1"/>
      <w:marLeft w:val="0"/>
      <w:marRight w:val="0"/>
      <w:marTop w:val="0"/>
      <w:marBottom w:val="0"/>
      <w:divBdr>
        <w:top w:val="none" w:sz="0" w:space="0" w:color="auto"/>
        <w:left w:val="none" w:sz="0" w:space="0" w:color="auto"/>
        <w:bottom w:val="none" w:sz="0" w:space="0" w:color="auto"/>
        <w:right w:val="none" w:sz="0" w:space="0" w:color="auto"/>
      </w:divBdr>
    </w:div>
    <w:div w:id="566307561">
      <w:bodyDiv w:val="1"/>
      <w:marLeft w:val="0"/>
      <w:marRight w:val="0"/>
      <w:marTop w:val="0"/>
      <w:marBottom w:val="0"/>
      <w:divBdr>
        <w:top w:val="none" w:sz="0" w:space="0" w:color="auto"/>
        <w:left w:val="none" w:sz="0" w:space="0" w:color="auto"/>
        <w:bottom w:val="none" w:sz="0" w:space="0" w:color="auto"/>
        <w:right w:val="none" w:sz="0" w:space="0" w:color="auto"/>
      </w:divBdr>
    </w:div>
    <w:div w:id="567571624">
      <w:bodyDiv w:val="1"/>
      <w:marLeft w:val="0"/>
      <w:marRight w:val="0"/>
      <w:marTop w:val="0"/>
      <w:marBottom w:val="0"/>
      <w:divBdr>
        <w:top w:val="none" w:sz="0" w:space="0" w:color="auto"/>
        <w:left w:val="none" w:sz="0" w:space="0" w:color="auto"/>
        <w:bottom w:val="none" w:sz="0" w:space="0" w:color="auto"/>
        <w:right w:val="none" w:sz="0" w:space="0" w:color="auto"/>
      </w:divBdr>
    </w:div>
    <w:div w:id="567615648">
      <w:bodyDiv w:val="1"/>
      <w:marLeft w:val="0"/>
      <w:marRight w:val="0"/>
      <w:marTop w:val="0"/>
      <w:marBottom w:val="0"/>
      <w:divBdr>
        <w:top w:val="none" w:sz="0" w:space="0" w:color="auto"/>
        <w:left w:val="none" w:sz="0" w:space="0" w:color="auto"/>
        <w:bottom w:val="none" w:sz="0" w:space="0" w:color="auto"/>
        <w:right w:val="none" w:sz="0" w:space="0" w:color="auto"/>
      </w:divBdr>
    </w:div>
    <w:div w:id="568459359">
      <w:bodyDiv w:val="1"/>
      <w:marLeft w:val="0"/>
      <w:marRight w:val="0"/>
      <w:marTop w:val="0"/>
      <w:marBottom w:val="0"/>
      <w:divBdr>
        <w:top w:val="none" w:sz="0" w:space="0" w:color="auto"/>
        <w:left w:val="none" w:sz="0" w:space="0" w:color="auto"/>
        <w:bottom w:val="none" w:sz="0" w:space="0" w:color="auto"/>
        <w:right w:val="none" w:sz="0" w:space="0" w:color="auto"/>
      </w:divBdr>
    </w:div>
    <w:div w:id="568542156">
      <w:bodyDiv w:val="1"/>
      <w:marLeft w:val="0"/>
      <w:marRight w:val="0"/>
      <w:marTop w:val="0"/>
      <w:marBottom w:val="0"/>
      <w:divBdr>
        <w:top w:val="none" w:sz="0" w:space="0" w:color="auto"/>
        <w:left w:val="none" w:sz="0" w:space="0" w:color="auto"/>
        <w:bottom w:val="none" w:sz="0" w:space="0" w:color="auto"/>
        <w:right w:val="none" w:sz="0" w:space="0" w:color="auto"/>
      </w:divBdr>
    </w:div>
    <w:div w:id="568615529">
      <w:bodyDiv w:val="1"/>
      <w:marLeft w:val="0"/>
      <w:marRight w:val="0"/>
      <w:marTop w:val="0"/>
      <w:marBottom w:val="0"/>
      <w:divBdr>
        <w:top w:val="none" w:sz="0" w:space="0" w:color="auto"/>
        <w:left w:val="none" w:sz="0" w:space="0" w:color="auto"/>
        <w:bottom w:val="none" w:sz="0" w:space="0" w:color="auto"/>
        <w:right w:val="none" w:sz="0" w:space="0" w:color="auto"/>
      </w:divBdr>
    </w:div>
    <w:div w:id="568660405">
      <w:bodyDiv w:val="1"/>
      <w:marLeft w:val="0"/>
      <w:marRight w:val="0"/>
      <w:marTop w:val="0"/>
      <w:marBottom w:val="0"/>
      <w:divBdr>
        <w:top w:val="none" w:sz="0" w:space="0" w:color="auto"/>
        <w:left w:val="none" w:sz="0" w:space="0" w:color="auto"/>
        <w:bottom w:val="none" w:sz="0" w:space="0" w:color="auto"/>
        <w:right w:val="none" w:sz="0" w:space="0" w:color="auto"/>
      </w:divBdr>
    </w:div>
    <w:div w:id="569072795">
      <w:bodyDiv w:val="1"/>
      <w:marLeft w:val="0"/>
      <w:marRight w:val="0"/>
      <w:marTop w:val="0"/>
      <w:marBottom w:val="0"/>
      <w:divBdr>
        <w:top w:val="none" w:sz="0" w:space="0" w:color="auto"/>
        <w:left w:val="none" w:sz="0" w:space="0" w:color="auto"/>
        <w:bottom w:val="none" w:sz="0" w:space="0" w:color="auto"/>
        <w:right w:val="none" w:sz="0" w:space="0" w:color="auto"/>
      </w:divBdr>
    </w:div>
    <w:div w:id="569118132">
      <w:bodyDiv w:val="1"/>
      <w:marLeft w:val="0"/>
      <w:marRight w:val="0"/>
      <w:marTop w:val="0"/>
      <w:marBottom w:val="0"/>
      <w:divBdr>
        <w:top w:val="none" w:sz="0" w:space="0" w:color="auto"/>
        <w:left w:val="none" w:sz="0" w:space="0" w:color="auto"/>
        <w:bottom w:val="none" w:sz="0" w:space="0" w:color="auto"/>
        <w:right w:val="none" w:sz="0" w:space="0" w:color="auto"/>
      </w:divBdr>
    </w:div>
    <w:div w:id="569268631">
      <w:bodyDiv w:val="1"/>
      <w:marLeft w:val="0"/>
      <w:marRight w:val="0"/>
      <w:marTop w:val="0"/>
      <w:marBottom w:val="0"/>
      <w:divBdr>
        <w:top w:val="none" w:sz="0" w:space="0" w:color="auto"/>
        <w:left w:val="none" w:sz="0" w:space="0" w:color="auto"/>
        <w:bottom w:val="none" w:sz="0" w:space="0" w:color="auto"/>
        <w:right w:val="none" w:sz="0" w:space="0" w:color="auto"/>
      </w:divBdr>
    </w:div>
    <w:div w:id="569849716">
      <w:bodyDiv w:val="1"/>
      <w:marLeft w:val="0"/>
      <w:marRight w:val="0"/>
      <w:marTop w:val="0"/>
      <w:marBottom w:val="0"/>
      <w:divBdr>
        <w:top w:val="none" w:sz="0" w:space="0" w:color="auto"/>
        <w:left w:val="none" w:sz="0" w:space="0" w:color="auto"/>
        <w:bottom w:val="none" w:sz="0" w:space="0" w:color="auto"/>
        <w:right w:val="none" w:sz="0" w:space="0" w:color="auto"/>
      </w:divBdr>
    </w:div>
    <w:div w:id="570047321">
      <w:bodyDiv w:val="1"/>
      <w:marLeft w:val="0"/>
      <w:marRight w:val="0"/>
      <w:marTop w:val="0"/>
      <w:marBottom w:val="0"/>
      <w:divBdr>
        <w:top w:val="none" w:sz="0" w:space="0" w:color="auto"/>
        <w:left w:val="none" w:sz="0" w:space="0" w:color="auto"/>
        <w:bottom w:val="none" w:sz="0" w:space="0" w:color="auto"/>
        <w:right w:val="none" w:sz="0" w:space="0" w:color="auto"/>
      </w:divBdr>
    </w:div>
    <w:div w:id="570390396">
      <w:bodyDiv w:val="1"/>
      <w:marLeft w:val="0"/>
      <w:marRight w:val="0"/>
      <w:marTop w:val="0"/>
      <w:marBottom w:val="0"/>
      <w:divBdr>
        <w:top w:val="none" w:sz="0" w:space="0" w:color="auto"/>
        <w:left w:val="none" w:sz="0" w:space="0" w:color="auto"/>
        <w:bottom w:val="none" w:sz="0" w:space="0" w:color="auto"/>
        <w:right w:val="none" w:sz="0" w:space="0" w:color="auto"/>
      </w:divBdr>
    </w:div>
    <w:div w:id="570771270">
      <w:bodyDiv w:val="1"/>
      <w:marLeft w:val="0"/>
      <w:marRight w:val="0"/>
      <w:marTop w:val="0"/>
      <w:marBottom w:val="0"/>
      <w:divBdr>
        <w:top w:val="none" w:sz="0" w:space="0" w:color="auto"/>
        <w:left w:val="none" w:sz="0" w:space="0" w:color="auto"/>
        <w:bottom w:val="none" w:sz="0" w:space="0" w:color="auto"/>
        <w:right w:val="none" w:sz="0" w:space="0" w:color="auto"/>
      </w:divBdr>
    </w:div>
    <w:div w:id="570849068">
      <w:bodyDiv w:val="1"/>
      <w:marLeft w:val="0"/>
      <w:marRight w:val="0"/>
      <w:marTop w:val="0"/>
      <w:marBottom w:val="0"/>
      <w:divBdr>
        <w:top w:val="none" w:sz="0" w:space="0" w:color="auto"/>
        <w:left w:val="none" w:sz="0" w:space="0" w:color="auto"/>
        <w:bottom w:val="none" w:sz="0" w:space="0" w:color="auto"/>
        <w:right w:val="none" w:sz="0" w:space="0" w:color="auto"/>
      </w:divBdr>
    </w:div>
    <w:div w:id="570895269">
      <w:bodyDiv w:val="1"/>
      <w:marLeft w:val="0"/>
      <w:marRight w:val="0"/>
      <w:marTop w:val="0"/>
      <w:marBottom w:val="0"/>
      <w:divBdr>
        <w:top w:val="none" w:sz="0" w:space="0" w:color="auto"/>
        <w:left w:val="none" w:sz="0" w:space="0" w:color="auto"/>
        <w:bottom w:val="none" w:sz="0" w:space="0" w:color="auto"/>
        <w:right w:val="none" w:sz="0" w:space="0" w:color="auto"/>
      </w:divBdr>
    </w:div>
    <w:div w:id="571113189">
      <w:bodyDiv w:val="1"/>
      <w:marLeft w:val="0"/>
      <w:marRight w:val="0"/>
      <w:marTop w:val="0"/>
      <w:marBottom w:val="0"/>
      <w:divBdr>
        <w:top w:val="none" w:sz="0" w:space="0" w:color="auto"/>
        <w:left w:val="none" w:sz="0" w:space="0" w:color="auto"/>
        <w:bottom w:val="none" w:sz="0" w:space="0" w:color="auto"/>
        <w:right w:val="none" w:sz="0" w:space="0" w:color="auto"/>
      </w:divBdr>
    </w:div>
    <w:div w:id="571156476">
      <w:bodyDiv w:val="1"/>
      <w:marLeft w:val="0"/>
      <w:marRight w:val="0"/>
      <w:marTop w:val="0"/>
      <w:marBottom w:val="0"/>
      <w:divBdr>
        <w:top w:val="none" w:sz="0" w:space="0" w:color="auto"/>
        <w:left w:val="none" w:sz="0" w:space="0" w:color="auto"/>
        <w:bottom w:val="none" w:sz="0" w:space="0" w:color="auto"/>
        <w:right w:val="none" w:sz="0" w:space="0" w:color="auto"/>
      </w:divBdr>
    </w:div>
    <w:div w:id="571742305">
      <w:bodyDiv w:val="1"/>
      <w:marLeft w:val="0"/>
      <w:marRight w:val="0"/>
      <w:marTop w:val="0"/>
      <w:marBottom w:val="0"/>
      <w:divBdr>
        <w:top w:val="none" w:sz="0" w:space="0" w:color="auto"/>
        <w:left w:val="none" w:sz="0" w:space="0" w:color="auto"/>
        <w:bottom w:val="none" w:sz="0" w:space="0" w:color="auto"/>
        <w:right w:val="none" w:sz="0" w:space="0" w:color="auto"/>
      </w:divBdr>
    </w:div>
    <w:div w:id="572274744">
      <w:bodyDiv w:val="1"/>
      <w:marLeft w:val="0"/>
      <w:marRight w:val="0"/>
      <w:marTop w:val="0"/>
      <w:marBottom w:val="0"/>
      <w:divBdr>
        <w:top w:val="none" w:sz="0" w:space="0" w:color="auto"/>
        <w:left w:val="none" w:sz="0" w:space="0" w:color="auto"/>
        <w:bottom w:val="none" w:sz="0" w:space="0" w:color="auto"/>
        <w:right w:val="none" w:sz="0" w:space="0" w:color="auto"/>
      </w:divBdr>
    </w:div>
    <w:div w:id="572274799">
      <w:bodyDiv w:val="1"/>
      <w:marLeft w:val="0"/>
      <w:marRight w:val="0"/>
      <w:marTop w:val="0"/>
      <w:marBottom w:val="0"/>
      <w:divBdr>
        <w:top w:val="none" w:sz="0" w:space="0" w:color="auto"/>
        <w:left w:val="none" w:sz="0" w:space="0" w:color="auto"/>
        <w:bottom w:val="none" w:sz="0" w:space="0" w:color="auto"/>
        <w:right w:val="none" w:sz="0" w:space="0" w:color="auto"/>
      </w:divBdr>
    </w:div>
    <w:div w:id="572353178">
      <w:bodyDiv w:val="1"/>
      <w:marLeft w:val="0"/>
      <w:marRight w:val="0"/>
      <w:marTop w:val="0"/>
      <w:marBottom w:val="0"/>
      <w:divBdr>
        <w:top w:val="none" w:sz="0" w:space="0" w:color="auto"/>
        <w:left w:val="none" w:sz="0" w:space="0" w:color="auto"/>
        <w:bottom w:val="none" w:sz="0" w:space="0" w:color="auto"/>
        <w:right w:val="none" w:sz="0" w:space="0" w:color="auto"/>
      </w:divBdr>
    </w:div>
    <w:div w:id="572395546">
      <w:bodyDiv w:val="1"/>
      <w:marLeft w:val="0"/>
      <w:marRight w:val="0"/>
      <w:marTop w:val="0"/>
      <w:marBottom w:val="0"/>
      <w:divBdr>
        <w:top w:val="none" w:sz="0" w:space="0" w:color="auto"/>
        <w:left w:val="none" w:sz="0" w:space="0" w:color="auto"/>
        <w:bottom w:val="none" w:sz="0" w:space="0" w:color="auto"/>
        <w:right w:val="none" w:sz="0" w:space="0" w:color="auto"/>
      </w:divBdr>
    </w:div>
    <w:div w:id="572929305">
      <w:bodyDiv w:val="1"/>
      <w:marLeft w:val="0"/>
      <w:marRight w:val="0"/>
      <w:marTop w:val="0"/>
      <w:marBottom w:val="0"/>
      <w:divBdr>
        <w:top w:val="none" w:sz="0" w:space="0" w:color="auto"/>
        <w:left w:val="none" w:sz="0" w:space="0" w:color="auto"/>
        <w:bottom w:val="none" w:sz="0" w:space="0" w:color="auto"/>
        <w:right w:val="none" w:sz="0" w:space="0" w:color="auto"/>
      </w:divBdr>
    </w:div>
    <w:div w:id="573513127">
      <w:bodyDiv w:val="1"/>
      <w:marLeft w:val="0"/>
      <w:marRight w:val="0"/>
      <w:marTop w:val="0"/>
      <w:marBottom w:val="0"/>
      <w:divBdr>
        <w:top w:val="none" w:sz="0" w:space="0" w:color="auto"/>
        <w:left w:val="none" w:sz="0" w:space="0" w:color="auto"/>
        <w:bottom w:val="none" w:sz="0" w:space="0" w:color="auto"/>
        <w:right w:val="none" w:sz="0" w:space="0" w:color="auto"/>
      </w:divBdr>
    </w:div>
    <w:div w:id="574238980">
      <w:bodyDiv w:val="1"/>
      <w:marLeft w:val="0"/>
      <w:marRight w:val="0"/>
      <w:marTop w:val="0"/>
      <w:marBottom w:val="0"/>
      <w:divBdr>
        <w:top w:val="none" w:sz="0" w:space="0" w:color="auto"/>
        <w:left w:val="none" w:sz="0" w:space="0" w:color="auto"/>
        <w:bottom w:val="none" w:sz="0" w:space="0" w:color="auto"/>
        <w:right w:val="none" w:sz="0" w:space="0" w:color="auto"/>
      </w:divBdr>
    </w:div>
    <w:div w:id="574242886">
      <w:bodyDiv w:val="1"/>
      <w:marLeft w:val="0"/>
      <w:marRight w:val="0"/>
      <w:marTop w:val="0"/>
      <w:marBottom w:val="0"/>
      <w:divBdr>
        <w:top w:val="none" w:sz="0" w:space="0" w:color="auto"/>
        <w:left w:val="none" w:sz="0" w:space="0" w:color="auto"/>
        <w:bottom w:val="none" w:sz="0" w:space="0" w:color="auto"/>
        <w:right w:val="none" w:sz="0" w:space="0" w:color="auto"/>
      </w:divBdr>
    </w:div>
    <w:div w:id="574706584">
      <w:bodyDiv w:val="1"/>
      <w:marLeft w:val="0"/>
      <w:marRight w:val="0"/>
      <w:marTop w:val="0"/>
      <w:marBottom w:val="0"/>
      <w:divBdr>
        <w:top w:val="none" w:sz="0" w:space="0" w:color="auto"/>
        <w:left w:val="none" w:sz="0" w:space="0" w:color="auto"/>
        <w:bottom w:val="none" w:sz="0" w:space="0" w:color="auto"/>
        <w:right w:val="none" w:sz="0" w:space="0" w:color="auto"/>
      </w:divBdr>
    </w:div>
    <w:div w:id="575091230">
      <w:bodyDiv w:val="1"/>
      <w:marLeft w:val="0"/>
      <w:marRight w:val="0"/>
      <w:marTop w:val="0"/>
      <w:marBottom w:val="0"/>
      <w:divBdr>
        <w:top w:val="none" w:sz="0" w:space="0" w:color="auto"/>
        <w:left w:val="none" w:sz="0" w:space="0" w:color="auto"/>
        <w:bottom w:val="none" w:sz="0" w:space="0" w:color="auto"/>
        <w:right w:val="none" w:sz="0" w:space="0" w:color="auto"/>
      </w:divBdr>
    </w:div>
    <w:div w:id="575282967">
      <w:bodyDiv w:val="1"/>
      <w:marLeft w:val="0"/>
      <w:marRight w:val="0"/>
      <w:marTop w:val="0"/>
      <w:marBottom w:val="0"/>
      <w:divBdr>
        <w:top w:val="none" w:sz="0" w:space="0" w:color="auto"/>
        <w:left w:val="none" w:sz="0" w:space="0" w:color="auto"/>
        <w:bottom w:val="none" w:sz="0" w:space="0" w:color="auto"/>
        <w:right w:val="none" w:sz="0" w:space="0" w:color="auto"/>
      </w:divBdr>
    </w:div>
    <w:div w:id="575556910">
      <w:bodyDiv w:val="1"/>
      <w:marLeft w:val="0"/>
      <w:marRight w:val="0"/>
      <w:marTop w:val="0"/>
      <w:marBottom w:val="0"/>
      <w:divBdr>
        <w:top w:val="none" w:sz="0" w:space="0" w:color="auto"/>
        <w:left w:val="none" w:sz="0" w:space="0" w:color="auto"/>
        <w:bottom w:val="none" w:sz="0" w:space="0" w:color="auto"/>
        <w:right w:val="none" w:sz="0" w:space="0" w:color="auto"/>
      </w:divBdr>
    </w:div>
    <w:div w:id="575820075">
      <w:bodyDiv w:val="1"/>
      <w:marLeft w:val="0"/>
      <w:marRight w:val="0"/>
      <w:marTop w:val="0"/>
      <w:marBottom w:val="0"/>
      <w:divBdr>
        <w:top w:val="none" w:sz="0" w:space="0" w:color="auto"/>
        <w:left w:val="none" w:sz="0" w:space="0" w:color="auto"/>
        <w:bottom w:val="none" w:sz="0" w:space="0" w:color="auto"/>
        <w:right w:val="none" w:sz="0" w:space="0" w:color="auto"/>
      </w:divBdr>
    </w:div>
    <w:div w:id="575865774">
      <w:bodyDiv w:val="1"/>
      <w:marLeft w:val="0"/>
      <w:marRight w:val="0"/>
      <w:marTop w:val="0"/>
      <w:marBottom w:val="0"/>
      <w:divBdr>
        <w:top w:val="none" w:sz="0" w:space="0" w:color="auto"/>
        <w:left w:val="none" w:sz="0" w:space="0" w:color="auto"/>
        <w:bottom w:val="none" w:sz="0" w:space="0" w:color="auto"/>
        <w:right w:val="none" w:sz="0" w:space="0" w:color="auto"/>
      </w:divBdr>
    </w:div>
    <w:div w:id="576551523">
      <w:bodyDiv w:val="1"/>
      <w:marLeft w:val="0"/>
      <w:marRight w:val="0"/>
      <w:marTop w:val="0"/>
      <w:marBottom w:val="0"/>
      <w:divBdr>
        <w:top w:val="none" w:sz="0" w:space="0" w:color="auto"/>
        <w:left w:val="none" w:sz="0" w:space="0" w:color="auto"/>
        <w:bottom w:val="none" w:sz="0" w:space="0" w:color="auto"/>
        <w:right w:val="none" w:sz="0" w:space="0" w:color="auto"/>
      </w:divBdr>
    </w:div>
    <w:div w:id="576669514">
      <w:bodyDiv w:val="1"/>
      <w:marLeft w:val="0"/>
      <w:marRight w:val="0"/>
      <w:marTop w:val="0"/>
      <w:marBottom w:val="0"/>
      <w:divBdr>
        <w:top w:val="none" w:sz="0" w:space="0" w:color="auto"/>
        <w:left w:val="none" w:sz="0" w:space="0" w:color="auto"/>
        <w:bottom w:val="none" w:sz="0" w:space="0" w:color="auto"/>
        <w:right w:val="none" w:sz="0" w:space="0" w:color="auto"/>
      </w:divBdr>
    </w:div>
    <w:div w:id="576746846">
      <w:bodyDiv w:val="1"/>
      <w:marLeft w:val="0"/>
      <w:marRight w:val="0"/>
      <w:marTop w:val="0"/>
      <w:marBottom w:val="0"/>
      <w:divBdr>
        <w:top w:val="none" w:sz="0" w:space="0" w:color="auto"/>
        <w:left w:val="none" w:sz="0" w:space="0" w:color="auto"/>
        <w:bottom w:val="none" w:sz="0" w:space="0" w:color="auto"/>
        <w:right w:val="none" w:sz="0" w:space="0" w:color="auto"/>
      </w:divBdr>
    </w:div>
    <w:div w:id="576784987">
      <w:bodyDiv w:val="1"/>
      <w:marLeft w:val="0"/>
      <w:marRight w:val="0"/>
      <w:marTop w:val="0"/>
      <w:marBottom w:val="0"/>
      <w:divBdr>
        <w:top w:val="none" w:sz="0" w:space="0" w:color="auto"/>
        <w:left w:val="none" w:sz="0" w:space="0" w:color="auto"/>
        <w:bottom w:val="none" w:sz="0" w:space="0" w:color="auto"/>
        <w:right w:val="none" w:sz="0" w:space="0" w:color="auto"/>
      </w:divBdr>
    </w:div>
    <w:div w:id="576792919">
      <w:bodyDiv w:val="1"/>
      <w:marLeft w:val="0"/>
      <w:marRight w:val="0"/>
      <w:marTop w:val="0"/>
      <w:marBottom w:val="0"/>
      <w:divBdr>
        <w:top w:val="none" w:sz="0" w:space="0" w:color="auto"/>
        <w:left w:val="none" w:sz="0" w:space="0" w:color="auto"/>
        <w:bottom w:val="none" w:sz="0" w:space="0" w:color="auto"/>
        <w:right w:val="none" w:sz="0" w:space="0" w:color="auto"/>
      </w:divBdr>
    </w:div>
    <w:div w:id="577638717">
      <w:bodyDiv w:val="1"/>
      <w:marLeft w:val="0"/>
      <w:marRight w:val="0"/>
      <w:marTop w:val="0"/>
      <w:marBottom w:val="0"/>
      <w:divBdr>
        <w:top w:val="none" w:sz="0" w:space="0" w:color="auto"/>
        <w:left w:val="none" w:sz="0" w:space="0" w:color="auto"/>
        <w:bottom w:val="none" w:sz="0" w:space="0" w:color="auto"/>
        <w:right w:val="none" w:sz="0" w:space="0" w:color="auto"/>
      </w:divBdr>
    </w:div>
    <w:div w:id="577708600">
      <w:bodyDiv w:val="1"/>
      <w:marLeft w:val="0"/>
      <w:marRight w:val="0"/>
      <w:marTop w:val="0"/>
      <w:marBottom w:val="0"/>
      <w:divBdr>
        <w:top w:val="none" w:sz="0" w:space="0" w:color="auto"/>
        <w:left w:val="none" w:sz="0" w:space="0" w:color="auto"/>
        <w:bottom w:val="none" w:sz="0" w:space="0" w:color="auto"/>
        <w:right w:val="none" w:sz="0" w:space="0" w:color="auto"/>
      </w:divBdr>
    </w:div>
    <w:div w:id="578054893">
      <w:bodyDiv w:val="1"/>
      <w:marLeft w:val="0"/>
      <w:marRight w:val="0"/>
      <w:marTop w:val="0"/>
      <w:marBottom w:val="0"/>
      <w:divBdr>
        <w:top w:val="none" w:sz="0" w:space="0" w:color="auto"/>
        <w:left w:val="none" w:sz="0" w:space="0" w:color="auto"/>
        <w:bottom w:val="none" w:sz="0" w:space="0" w:color="auto"/>
        <w:right w:val="none" w:sz="0" w:space="0" w:color="auto"/>
      </w:divBdr>
    </w:div>
    <w:div w:id="578177605">
      <w:bodyDiv w:val="1"/>
      <w:marLeft w:val="0"/>
      <w:marRight w:val="0"/>
      <w:marTop w:val="0"/>
      <w:marBottom w:val="0"/>
      <w:divBdr>
        <w:top w:val="none" w:sz="0" w:space="0" w:color="auto"/>
        <w:left w:val="none" w:sz="0" w:space="0" w:color="auto"/>
        <w:bottom w:val="none" w:sz="0" w:space="0" w:color="auto"/>
        <w:right w:val="none" w:sz="0" w:space="0" w:color="auto"/>
      </w:divBdr>
    </w:div>
    <w:div w:id="578252079">
      <w:bodyDiv w:val="1"/>
      <w:marLeft w:val="0"/>
      <w:marRight w:val="0"/>
      <w:marTop w:val="0"/>
      <w:marBottom w:val="0"/>
      <w:divBdr>
        <w:top w:val="none" w:sz="0" w:space="0" w:color="auto"/>
        <w:left w:val="none" w:sz="0" w:space="0" w:color="auto"/>
        <w:bottom w:val="none" w:sz="0" w:space="0" w:color="auto"/>
        <w:right w:val="none" w:sz="0" w:space="0" w:color="auto"/>
      </w:divBdr>
    </w:div>
    <w:div w:id="578367826">
      <w:bodyDiv w:val="1"/>
      <w:marLeft w:val="0"/>
      <w:marRight w:val="0"/>
      <w:marTop w:val="0"/>
      <w:marBottom w:val="0"/>
      <w:divBdr>
        <w:top w:val="none" w:sz="0" w:space="0" w:color="auto"/>
        <w:left w:val="none" w:sz="0" w:space="0" w:color="auto"/>
        <w:bottom w:val="none" w:sz="0" w:space="0" w:color="auto"/>
        <w:right w:val="none" w:sz="0" w:space="0" w:color="auto"/>
      </w:divBdr>
    </w:div>
    <w:div w:id="578713681">
      <w:bodyDiv w:val="1"/>
      <w:marLeft w:val="0"/>
      <w:marRight w:val="0"/>
      <w:marTop w:val="0"/>
      <w:marBottom w:val="0"/>
      <w:divBdr>
        <w:top w:val="none" w:sz="0" w:space="0" w:color="auto"/>
        <w:left w:val="none" w:sz="0" w:space="0" w:color="auto"/>
        <w:bottom w:val="none" w:sz="0" w:space="0" w:color="auto"/>
        <w:right w:val="none" w:sz="0" w:space="0" w:color="auto"/>
      </w:divBdr>
    </w:div>
    <w:div w:id="579296004">
      <w:bodyDiv w:val="1"/>
      <w:marLeft w:val="0"/>
      <w:marRight w:val="0"/>
      <w:marTop w:val="0"/>
      <w:marBottom w:val="0"/>
      <w:divBdr>
        <w:top w:val="none" w:sz="0" w:space="0" w:color="auto"/>
        <w:left w:val="none" w:sz="0" w:space="0" w:color="auto"/>
        <w:bottom w:val="none" w:sz="0" w:space="0" w:color="auto"/>
        <w:right w:val="none" w:sz="0" w:space="0" w:color="auto"/>
      </w:divBdr>
    </w:div>
    <w:div w:id="580022007">
      <w:bodyDiv w:val="1"/>
      <w:marLeft w:val="0"/>
      <w:marRight w:val="0"/>
      <w:marTop w:val="0"/>
      <w:marBottom w:val="0"/>
      <w:divBdr>
        <w:top w:val="none" w:sz="0" w:space="0" w:color="auto"/>
        <w:left w:val="none" w:sz="0" w:space="0" w:color="auto"/>
        <w:bottom w:val="none" w:sz="0" w:space="0" w:color="auto"/>
        <w:right w:val="none" w:sz="0" w:space="0" w:color="auto"/>
      </w:divBdr>
    </w:div>
    <w:div w:id="580220766">
      <w:bodyDiv w:val="1"/>
      <w:marLeft w:val="0"/>
      <w:marRight w:val="0"/>
      <w:marTop w:val="0"/>
      <w:marBottom w:val="0"/>
      <w:divBdr>
        <w:top w:val="none" w:sz="0" w:space="0" w:color="auto"/>
        <w:left w:val="none" w:sz="0" w:space="0" w:color="auto"/>
        <w:bottom w:val="none" w:sz="0" w:space="0" w:color="auto"/>
        <w:right w:val="none" w:sz="0" w:space="0" w:color="auto"/>
      </w:divBdr>
    </w:div>
    <w:div w:id="580993458">
      <w:bodyDiv w:val="1"/>
      <w:marLeft w:val="0"/>
      <w:marRight w:val="0"/>
      <w:marTop w:val="0"/>
      <w:marBottom w:val="0"/>
      <w:divBdr>
        <w:top w:val="none" w:sz="0" w:space="0" w:color="auto"/>
        <w:left w:val="none" w:sz="0" w:space="0" w:color="auto"/>
        <w:bottom w:val="none" w:sz="0" w:space="0" w:color="auto"/>
        <w:right w:val="none" w:sz="0" w:space="0" w:color="auto"/>
      </w:divBdr>
    </w:div>
    <w:div w:id="581108653">
      <w:bodyDiv w:val="1"/>
      <w:marLeft w:val="0"/>
      <w:marRight w:val="0"/>
      <w:marTop w:val="0"/>
      <w:marBottom w:val="0"/>
      <w:divBdr>
        <w:top w:val="none" w:sz="0" w:space="0" w:color="auto"/>
        <w:left w:val="none" w:sz="0" w:space="0" w:color="auto"/>
        <w:bottom w:val="none" w:sz="0" w:space="0" w:color="auto"/>
        <w:right w:val="none" w:sz="0" w:space="0" w:color="auto"/>
      </w:divBdr>
    </w:div>
    <w:div w:id="581641923">
      <w:bodyDiv w:val="1"/>
      <w:marLeft w:val="0"/>
      <w:marRight w:val="0"/>
      <w:marTop w:val="0"/>
      <w:marBottom w:val="0"/>
      <w:divBdr>
        <w:top w:val="none" w:sz="0" w:space="0" w:color="auto"/>
        <w:left w:val="none" w:sz="0" w:space="0" w:color="auto"/>
        <w:bottom w:val="none" w:sz="0" w:space="0" w:color="auto"/>
        <w:right w:val="none" w:sz="0" w:space="0" w:color="auto"/>
      </w:divBdr>
    </w:div>
    <w:div w:id="581644008">
      <w:bodyDiv w:val="1"/>
      <w:marLeft w:val="0"/>
      <w:marRight w:val="0"/>
      <w:marTop w:val="0"/>
      <w:marBottom w:val="0"/>
      <w:divBdr>
        <w:top w:val="none" w:sz="0" w:space="0" w:color="auto"/>
        <w:left w:val="none" w:sz="0" w:space="0" w:color="auto"/>
        <w:bottom w:val="none" w:sz="0" w:space="0" w:color="auto"/>
        <w:right w:val="none" w:sz="0" w:space="0" w:color="auto"/>
      </w:divBdr>
    </w:div>
    <w:div w:id="581722768">
      <w:bodyDiv w:val="1"/>
      <w:marLeft w:val="0"/>
      <w:marRight w:val="0"/>
      <w:marTop w:val="0"/>
      <w:marBottom w:val="0"/>
      <w:divBdr>
        <w:top w:val="none" w:sz="0" w:space="0" w:color="auto"/>
        <w:left w:val="none" w:sz="0" w:space="0" w:color="auto"/>
        <w:bottom w:val="none" w:sz="0" w:space="0" w:color="auto"/>
        <w:right w:val="none" w:sz="0" w:space="0" w:color="auto"/>
      </w:divBdr>
    </w:div>
    <w:div w:id="582572779">
      <w:bodyDiv w:val="1"/>
      <w:marLeft w:val="0"/>
      <w:marRight w:val="0"/>
      <w:marTop w:val="0"/>
      <w:marBottom w:val="0"/>
      <w:divBdr>
        <w:top w:val="none" w:sz="0" w:space="0" w:color="auto"/>
        <w:left w:val="none" w:sz="0" w:space="0" w:color="auto"/>
        <w:bottom w:val="none" w:sz="0" w:space="0" w:color="auto"/>
        <w:right w:val="none" w:sz="0" w:space="0" w:color="auto"/>
      </w:divBdr>
    </w:div>
    <w:div w:id="582761361">
      <w:bodyDiv w:val="1"/>
      <w:marLeft w:val="0"/>
      <w:marRight w:val="0"/>
      <w:marTop w:val="0"/>
      <w:marBottom w:val="0"/>
      <w:divBdr>
        <w:top w:val="none" w:sz="0" w:space="0" w:color="auto"/>
        <w:left w:val="none" w:sz="0" w:space="0" w:color="auto"/>
        <w:bottom w:val="none" w:sz="0" w:space="0" w:color="auto"/>
        <w:right w:val="none" w:sz="0" w:space="0" w:color="auto"/>
      </w:divBdr>
    </w:div>
    <w:div w:id="583030761">
      <w:bodyDiv w:val="1"/>
      <w:marLeft w:val="0"/>
      <w:marRight w:val="0"/>
      <w:marTop w:val="0"/>
      <w:marBottom w:val="0"/>
      <w:divBdr>
        <w:top w:val="none" w:sz="0" w:space="0" w:color="auto"/>
        <w:left w:val="none" w:sz="0" w:space="0" w:color="auto"/>
        <w:bottom w:val="none" w:sz="0" w:space="0" w:color="auto"/>
        <w:right w:val="none" w:sz="0" w:space="0" w:color="auto"/>
      </w:divBdr>
    </w:div>
    <w:div w:id="583494771">
      <w:bodyDiv w:val="1"/>
      <w:marLeft w:val="0"/>
      <w:marRight w:val="0"/>
      <w:marTop w:val="0"/>
      <w:marBottom w:val="0"/>
      <w:divBdr>
        <w:top w:val="none" w:sz="0" w:space="0" w:color="auto"/>
        <w:left w:val="none" w:sz="0" w:space="0" w:color="auto"/>
        <w:bottom w:val="none" w:sz="0" w:space="0" w:color="auto"/>
        <w:right w:val="none" w:sz="0" w:space="0" w:color="auto"/>
      </w:divBdr>
    </w:div>
    <w:div w:id="584847614">
      <w:bodyDiv w:val="1"/>
      <w:marLeft w:val="0"/>
      <w:marRight w:val="0"/>
      <w:marTop w:val="0"/>
      <w:marBottom w:val="0"/>
      <w:divBdr>
        <w:top w:val="none" w:sz="0" w:space="0" w:color="auto"/>
        <w:left w:val="none" w:sz="0" w:space="0" w:color="auto"/>
        <w:bottom w:val="none" w:sz="0" w:space="0" w:color="auto"/>
        <w:right w:val="none" w:sz="0" w:space="0" w:color="auto"/>
      </w:divBdr>
    </w:div>
    <w:div w:id="585307376">
      <w:bodyDiv w:val="1"/>
      <w:marLeft w:val="0"/>
      <w:marRight w:val="0"/>
      <w:marTop w:val="0"/>
      <w:marBottom w:val="0"/>
      <w:divBdr>
        <w:top w:val="none" w:sz="0" w:space="0" w:color="auto"/>
        <w:left w:val="none" w:sz="0" w:space="0" w:color="auto"/>
        <w:bottom w:val="none" w:sz="0" w:space="0" w:color="auto"/>
        <w:right w:val="none" w:sz="0" w:space="0" w:color="auto"/>
      </w:divBdr>
    </w:div>
    <w:div w:id="585578518">
      <w:bodyDiv w:val="1"/>
      <w:marLeft w:val="0"/>
      <w:marRight w:val="0"/>
      <w:marTop w:val="0"/>
      <w:marBottom w:val="0"/>
      <w:divBdr>
        <w:top w:val="none" w:sz="0" w:space="0" w:color="auto"/>
        <w:left w:val="none" w:sz="0" w:space="0" w:color="auto"/>
        <w:bottom w:val="none" w:sz="0" w:space="0" w:color="auto"/>
        <w:right w:val="none" w:sz="0" w:space="0" w:color="auto"/>
      </w:divBdr>
    </w:div>
    <w:div w:id="585648270">
      <w:bodyDiv w:val="1"/>
      <w:marLeft w:val="0"/>
      <w:marRight w:val="0"/>
      <w:marTop w:val="0"/>
      <w:marBottom w:val="0"/>
      <w:divBdr>
        <w:top w:val="none" w:sz="0" w:space="0" w:color="auto"/>
        <w:left w:val="none" w:sz="0" w:space="0" w:color="auto"/>
        <w:bottom w:val="none" w:sz="0" w:space="0" w:color="auto"/>
        <w:right w:val="none" w:sz="0" w:space="0" w:color="auto"/>
      </w:divBdr>
    </w:div>
    <w:div w:id="585918735">
      <w:bodyDiv w:val="1"/>
      <w:marLeft w:val="0"/>
      <w:marRight w:val="0"/>
      <w:marTop w:val="0"/>
      <w:marBottom w:val="0"/>
      <w:divBdr>
        <w:top w:val="none" w:sz="0" w:space="0" w:color="auto"/>
        <w:left w:val="none" w:sz="0" w:space="0" w:color="auto"/>
        <w:bottom w:val="none" w:sz="0" w:space="0" w:color="auto"/>
        <w:right w:val="none" w:sz="0" w:space="0" w:color="auto"/>
      </w:divBdr>
    </w:div>
    <w:div w:id="586305642">
      <w:bodyDiv w:val="1"/>
      <w:marLeft w:val="0"/>
      <w:marRight w:val="0"/>
      <w:marTop w:val="0"/>
      <w:marBottom w:val="0"/>
      <w:divBdr>
        <w:top w:val="none" w:sz="0" w:space="0" w:color="auto"/>
        <w:left w:val="none" w:sz="0" w:space="0" w:color="auto"/>
        <w:bottom w:val="none" w:sz="0" w:space="0" w:color="auto"/>
        <w:right w:val="none" w:sz="0" w:space="0" w:color="auto"/>
      </w:divBdr>
    </w:div>
    <w:div w:id="586500980">
      <w:bodyDiv w:val="1"/>
      <w:marLeft w:val="0"/>
      <w:marRight w:val="0"/>
      <w:marTop w:val="0"/>
      <w:marBottom w:val="0"/>
      <w:divBdr>
        <w:top w:val="none" w:sz="0" w:space="0" w:color="auto"/>
        <w:left w:val="none" w:sz="0" w:space="0" w:color="auto"/>
        <w:bottom w:val="none" w:sz="0" w:space="0" w:color="auto"/>
        <w:right w:val="none" w:sz="0" w:space="0" w:color="auto"/>
      </w:divBdr>
    </w:div>
    <w:div w:id="586615726">
      <w:bodyDiv w:val="1"/>
      <w:marLeft w:val="0"/>
      <w:marRight w:val="0"/>
      <w:marTop w:val="0"/>
      <w:marBottom w:val="0"/>
      <w:divBdr>
        <w:top w:val="none" w:sz="0" w:space="0" w:color="auto"/>
        <w:left w:val="none" w:sz="0" w:space="0" w:color="auto"/>
        <w:bottom w:val="none" w:sz="0" w:space="0" w:color="auto"/>
        <w:right w:val="none" w:sz="0" w:space="0" w:color="auto"/>
      </w:divBdr>
    </w:div>
    <w:div w:id="587035365">
      <w:bodyDiv w:val="1"/>
      <w:marLeft w:val="0"/>
      <w:marRight w:val="0"/>
      <w:marTop w:val="0"/>
      <w:marBottom w:val="0"/>
      <w:divBdr>
        <w:top w:val="none" w:sz="0" w:space="0" w:color="auto"/>
        <w:left w:val="none" w:sz="0" w:space="0" w:color="auto"/>
        <w:bottom w:val="none" w:sz="0" w:space="0" w:color="auto"/>
        <w:right w:val="none" w:sz="0" w:space="0" w:color="auto"/>
      </w:divBdr>
    </w:div>
    <w:div w:id="587231057">
      <w:bodyDiv w:val="1"/>
      <w:marLeft w:val="0"/>
      <w:marRight w:val="0"/>
      <w:marTop w:val="0"/>
      <w:marBottom w:val="0"/>
      <w:divBdr>
        <w:top w:val="none" w:sz="0" w:space="0" w:color="auto"/>
        <w:left w:val="none" w:sz="0" w:space="0" w:color="auto"/>
        <w:bottom w:val="none" w:sz="0" w:space="0" w:color="auto"/>
        <w:right w:val="none" w:sz="0" w:space="0" w:color="auto"/>
      </w:divBdr>
    </w:div>
    <w:div w:id="587232353">
      <w:bodyDiv w:val="1"/>
      <w:marLeft w:val="0"/>
      <w:marRight w:val="0"/>
      <w:marTop w:val="0"/>
      <w:marBottom w:val="0"/>
      <w:divBdr>
        <w:top w:val="none" w:sz="0" w:space="0" w:color="auto"/>
        <w:left w:val="none" w:sz="0" w:space="0" w:color="auto"/>
        <w:bottom w:val="none" w:sz="0" w:space="0" w:color="auto"/>
        <w:right w:val="none" w:sz="0" w:space="0" w:color="auto"/>
      </w:divBdr>
    </w:div>
    <w:div w:id="587269491">
      <w:bodyDiv w:val="1"/>
      <w:marLeft w:val="0"/>
      <w:marRight w:val="0"/>
      <w:marTop w:val="0"/>
      <w:marBottom w:val="0"/>
      <w:divBdr>
        <w:top w:val="none" w:sz="0" w:space="0" w:color="auto"/>
        <w:left w:val="none" w:sz="0" w:space="0" w:color="auto"/>
        <w:bottom w:val="none" w:sz="0" w:space="0" w:color="auto"/>
        <w:right w:val="none" w:sz="0" w:space="0" w:color="auto"/>
      </w:divBdr>
    </w:div>
    <w:div w:id="587344827">
      <w:bodyDiv w:val="1"/>
      <w:marLeft w:val="0"/>
      <w:marRight w:val="0"/>
      <w:marTop w:val="0"/>
      <w:marBottom w:val="0"/>
      <w:divBdr>
        <w:top w:val="none" w:sz="0" w:space="0" w:color="auto"/>
        <w:left w:val="none" w:sz="0" w:space="0" w:color="auto"/>
        <w:bottom w:val="none" w:sz="0" w:space="0" w:color="auto"/>
        <w:right w:val="none" w:sz="0" w:space="0" w:color="auto"/>
      </w:divBdr>
    </w:div>
    <w:div w:id="588268952">
      <w:bodyDiv w:val="1"/>
      <w:marLeft w:val="0"/>
      <w:marRight w:val="0"/>
      <w:marTop w:val="0"/>
      <w:marBottom w:val="0"/>
      <w:divBdr>
        <w:top w:val="none" w:sz="0" w:space="0" w:color="auto"/>
        <w:left w:val="none" w:sz="0" w:space="0" w:color="auto"/>
        <w:bottom w:val="none" w:sz="0" w:space="0" w:color="auto"/>
        <w:right w:val="none" w:sz="0" w:space="0" w:color="auto"/>
      </w:divBdr>
    </w:div>
    <w:div w:id="588270575">
      <w:bodyDiv w:val="1"/>
      <w:marLeft w:val="0"/>
      <w:marRight w:val="0"/>
      <w:marTop w:val="0"/>
      <w:marBottom w:val="0"/>
      <w:divBdr>
        <w:top w:val="none" w:sz="0" w:space="0" w:color="auto"/>
        <w:left w:val="none" w:sz="0" w:space="0" w:color="auto"/>
        <w:bottom w:val="none" w:sz="0" w:space="0" w:color="auto"/>
        <w:right w:val="none" w:sz="0" w:space="0" w:color="auto"/>
      </w:divBdr>
    </w:div>
    <w:div w:id="588345415">
      <w:bodyDiv w:val="1"/>
      <w:marLeft w:val="0"/>
      <w:marRight w:val="0"/>
      <w:marTop w:val="0"/>
      <w:marBottom w:val="0"/>
      <w:divBdr>
        <w:top w:val="none" w:sz="0" w:space="0" w:color="auto"/>
        <w:left w:val="none" w:sz="0" w:space="0" w:color="auto"/>
        <w:bottom w:val="none" w:sz="0" w:space="0" w:color="auto"/>
        <w:right w:val="none" w:sz="0" w:space="0" w:color="auto"/>
      </w:divBdr>
    </w:div>
    <w:div w:id="588540559">
      <w:bodyDiv w:val="1"/>
      <w:marLeft w:val="0"/>
      <w:marRight w:val="0"/>
      <w:marTop w:val="0"/>
      <w:marBottom w:val="0"/>
      <w:divBdr>
        <w:top w:val="none" w:sz="0" w:space="0" w:color="auto"/>
        <w:left w:val="none" w:sz="0" w:space="0" w:color="auto"/>
        <w:bottom w:val="none" w:sz="0" w:space="0" w:color="auto"/>
        <w:right w:val="none" w:sz="0" w:space="0" w:color="auto"/>
      </w:divBdr>
    </w:div>
    <w:div w:id="588661553">
      <w:bodyDiv w:val="1"/>
      <w:marLeft w:val="0"/>
      <w:marRight w:val="0"/>
      <w:marTop w:val="0"/>
      <w:marBottom w:val="0"/>
      <w:divBdr>
        <w:top w:val="none" w:sz="0" w:space="0" w:color="auto"/>
        <w:left w:val="none" w:sz="0" w:space="0" w:color="auto"/>
        <w:bottom w:val="none" w:sz="0" w:space="0" w:color="auto"/>
        <w:right w:val="none" w:sz="0" w:space="0" w:color="auto"/>
      </w:divBdr>
    </w:div>
    <w:div w:id="588999660">
      <w:bodyDiv w:val="1"/>
      <w:marLeft w:val="0"/>
      <w:marRight w:val="0"/>
      <w:marTop w:val="0"/>
      <w:marBottom w:val="0"/>
      <w:divBdr>
        <w:top w:val="none" w:sz="0" w:space="0" w:color="auto"/>
        <w:left w:val="none" w:sz="0" w:space="0" w:color="auto"/>
        <w:bottom w:val="none" w:sz="0" w:space="0" w:color="auto"/>
        <w:right w:val="none" w:sz="0" w:space="0" w:color="auto"/>
      </w:divBdr>
    </w:div>
    <w:div w:id="589395177">
      <w:bodyDiv w:val="1"/>
      <w:marLeft w:val="0"/>
      <w:marRight w:val="0"/>
      <w:marTop w:val="0"/>
      <w:marBottom w:val="0"/>
      <w:divBdr>
        <w:top w:val="none" w:sz="0" w:space="0" w:color="auto"/>
        <w:left w:val="none" w:sz="0" w:space="0" w:color="auto"/>
        <w:bottom w:val="none" w:sz="0" w:space="0" w:color="auto"/>
        <w:right w:val="none" w:sz="0" w:space="0" w:color="auto"/>
      </w:divBdr>
    </w:div>
    <w:div w:id="589435216">
      <w:bodyDiv w:val="1"/>
      <w:marLeft w:val="0"/>
      <w:marRight w:val="0"/>
      <w:marTop w:val="0"/>
      <w:marBottom w:val="0"/>
      <w:divBdr>
        <w:top w:val="none" w:sz="0" w:space="0" w:color="auto"/>
        <w:left w:val="none" w:sz="0" w:space="0" w:color="auto"/>
        <w:bottom w:val="none" w:sz="0" w:space="0" w:color="auto"/>
        <w:right w:val="none" w:sz="0" w:space="0" w:color="auto"/>
      </w:divBdr>
    </w:div>
    <w:div w:id="589772768">
      <w:bodyDiv w:val="1"/>
      <w:marLeft w:val="0"/>
      <w:marRight w:val="0"/>
      <w:marTop w:val="0"/>
      <w:marBottom w:val="0"/>
      <w:divBdr>
        <w:top w:val="none" w:sz="0" w:space="0" w:color="auto"/>
        <w:left w:val="none" w:sz="0" w:space="0" w:color="auto"/>
        <w:bottom w:val="none" w:sz="0" w:space="0" w:color="auto"/>
        <w:right w:val="none" w:sz="0" w:space="0" w:color="auto"/>
      </w:divBdr>
    </w:div>
    <w:div w:id="590159062">
      <w:bodyDiv w:val="1"/>
      <w:marLeft w:val="0"/>
      <w:marRight w:val="0"/>
      <w:marTop w:val="0"/>
      <w:marBottom w:val="0"/>
      <w:divBdr>
        <w:top w:val="none" w:sz="0" w:space="0" w:color="auto"/>
        <w:left w:val="none" w:sz="0" w:space="0" w:color="auto"/>
        <w:bottom w:val="none" w:sz="0" w:space="0" w:color="auto"/>
        <w:right w:val="none" w:sz="0" w:space="0" w:color="auto"/>
      </w:divBdr>
    </w:div>
    <w:div w:id="590159846">
      <w:bodyDiv w:val="1"/>
      <w:marLeft w:val="0"/>
      <w:marRight w:val="0"/>
      <w:marTop w:val="0"/>
      <w:marBottom w:val="0"/>
      <w:divBdr>
        <w:top w:val="none" w:sz="0" w:space="0" w:color="auto"/>
        <w:left w:val="none" w:sz="0" w:space="0" w:color="auto"/>
        <w:bottom w:val="none" w:sz="0" w:space="0" w:color="auto"/>
        <w:right w:val="none" w:sz="0" w:space="0" w:color="auto"/>
      </w:divBdr>
    </w:div>
    <w:div w:id="590164004">
      <w:bodyDiv w:val="1"/>
      <w:marLeft w:val="0"/>
      <w:marRight w:val="0"/>
      <w:marTop w:val="0"/>
      <w:marBottom w:val="0"/>
      <w:divBdr>
        <w:top w:val="none" w:sz="0" w:space="0" w:color="auto"/>
        <w:left w:val="none" w:sz="0" w:space="0" w:color="auto"/>
        <w:bottom w:val="none" w:sz="0" w:space="0" w:color="auto"/>
        <w:right w:val="none" w:sz="0" w:space="0" w:color="auto"/>
      </w:divBdr>
    </w:div>
    <w:div w:id="590239401">
      <w:bodyDiv w:val="1"/>
      <w:marLeft w:val="0"/>
      <w:marRight w:val="0"/>
      <w:marTop w:val="0"/>
      <w:marBottom w:val="0"/>
      <w:divBdr>
        <w:top w:val="none" w:sz="0" w:space="0" w:color="auto"/>
        <w:left w:val="none" w:sz="0" w:space="0" w:color="auto"/>
        <w:bottom w:val="none" w:sz="0" w:space="0" w:color="auto"/>
        <w:right w:val="none" w:sz="0" w:space="0" w:color="auto"/>
      </w:divBdr>
    </w:div>
    <w:div w:id="590822253">
      <w:bodyDiv w:val="1"/>
      <w:marLeft w:val="0"/>
      <w:marRight w:val="0"/>
      <w:marTop w:val="0"/>
      <w:marBottom w:val="0"/>
      <w:divBdr>
        <w:top w:val="none" w:sz="0" w:space="0" w:color="auto"/>
        <w:left w:val="none" w:sz="0" w:space="0" w:color="auto"/>
        <w:bottom w:val="none" w:sz="0" w:space="0" w:color="auto"/>
        <w:right w:val="none" w:sz="0" w:space="0" w:color="auto"/>
      </w:divBdr>
    </w:div>
    <w:div w:id="591085661">
      <w:bodyDiv w:val="1"/>
      <w:marLeft w:val="0"/>
      <w:marRight w:val="0"/>
      <w:marTop w:val="0"/>
      <w:marBottom w:val="0"/>
      <w:divBdr>
        <w:top w:val="none" w:sz="0" w:space="0" w:color="auto"/>
        <w:left w:val="none" w:sz="0" w:space="0" w:color="auto"/>
        <w:bottom w:val="none" w:sz="0" w:space="0" w:color="auto"/>
        <w:right w:val="none" w:sz="0" w:space="0" w:color="auto"/>
      </w:divBdr>
    </w:div>
    <w:div w:id="591276979">
      <w:bodyDiv w:val="1"/>
      <w:marLeft w:val="0"/>
      <w:marRight w:val="0"/>
      <w:marTop w:val="0"/>
      <w:marBottom w:val="0"/>
      <w:divBdr>
        <w:top w:val="none" w:sz="0" w:space="0" w:color="auto"/>
        <w:left w:val="none" w:sz="0" w:space="0" w:color="auto"/>
        <w:bottom w:val="none" w:sz="0" w:space="0" w:color="auto"/>
        <w:right w:val="none" w:sz="0" w:space="0" w:color="auto"/>
      </w:divBdr>
    </w:div>
    <w:div w:id="591285039">
      <w:bodyDiv w:val="1"/>
      <w:marLeft w:val="0"/>
      <w:marRight w:val="0"/>
      <w:marTop w:val="0"/>
      <w:marBottom w:val="0"/>
      <w:divBdr>
        <w:top w:val="none" w:sz="0" w:space="0" w:color="auto"/>
        <w:left w:val="none" w:sz="0" w:space="0" w:color="auto"/>
        <w:bottom w:val="none" w:sz="0" w:space="0" w:color="auto"/>
        <w:right w:val="none" w:sz="0" w:space="0" w:color="auto"/>
      </w:divBdr>
    </w:div>
    <w:div w:id="591355795">
      <w:bodyDiv w:val="1"/>
      <w:marLeft w:val="0"/>
      <w:marRight w:val="0"/>
      <w:marTop w:val="0"/>
      <w:marBottom w:val="0"/>
      <w:divBdr>
        <w:top w:val="none" w:sz="0" w:space="0" w:color="auto"/>
        <w:left w:val="none" w:sz="0" w:space="0" w:color="auto"/>
        <w:bottom w:val="none" w:sz="0" w:space="0" w:color="auto"/>
        <w:right w:val="none" w:sz="0" w:space="0" w:color="auto"/>
      </w:divBdr>
    </w:div>
    <w:div w:id="591360834">
      <w:bodyDiv w:val="1"/>
      <w:marLeft w:val="0"/>
      <w:marRight w:val="0"/>
      <w:marTop w:val="0"/>
      <w:marBottom w:val="0"/>
      <w:divBdr>
        <w:top w:val="none" w:sz="0" w:space="0" w:color="auto"/>
        <w:left w:val="none" w:sz="0" w:space="0" w:color="auto"/>
        <w:bottom w:val="none" w:sz="0" w:space="0" w:color="auto"/>
        <w:right w:val="none" w:sz="0" w:space="0" w:color="auto"/>
      </w:divBdr>
    </w:div>
    <w:div w:id="592129696">
      <w:bodyDiv w:val="1"/>
      <w:marLeft w:val="0"/>
      <w:marRight w:val="0"/>
      <w:marTop w:val="0"/>
      <w:marBottom w:val="0"/>
      <w:divBdr>
        <w:top w:val="none" w:sz="0" w:space="0" w:color="auto"/>
        <w:left w:val="none" w:sz="0" w:space="0" w:color="auto"/>
        <w:bottom w:val="none" w:sz="0" w:space="0" w:color="auto"/>
        <w:right w:val="none" w:sz="0" w:space="0" w:color="auto"/>
      </w:divBdr>
    </w:div>
    <w:div w:id="592249952">
      <w:bodyDiv w:val="1"/>
      <w:marLeft w:val="0"/>
      <w:marRight w:val="0"/>
      <w:marTop w:val="0"/>
      <w:marBottom w:val="0"/>
      <w:divBdr>
        <w:top w:val="none" w:sz="0" w:space="0" w:color="auto"/>
        <w:left w:val="none" w:sz="0" w:space="0" w:color="auto"/>
        <w:bottom w:val="none" w:sz="0" w:space="0" w:color="auto"/>
        <w:right w:val="none" w:sz="0" w:space="0" w:color="auto"/>
      </w:divBdr>
    </w:div>
    <w:div w:id="592326966">
      <w:bodyDiv w:val="1"/>
      <w:marLeft w:val="0"/>
      <w:marRight w:val="0"/>
      <w:marTop w:val="0"/>
      <w:marBottom w:val="0"/>
      <w:divBdr>
        <w:top w:val="none" w:sz="0" w:space="0" w:color="auto"/>
        <w:left w:val="none" w:sz="0" w:space="0" w:color="auto"/>
        <w:bottom w:val="none" w:sz="0" w:space="0" w:color="auto"/>
        <w:right w:val="none" w:sz="0" w:space="0" w:color="auto"/>
      </w:divBdr>
    </w:div>
    <w:div w:id="592400652">
      <w:bodyDiv w:val="1"/>
      <w:marLeft w:val="0"/>
      <w:marRight w:val="0"/>
      <w:marTop w:val="0"/>
      <w:marBottom w:val="0"/>
      <w:divBdr>
        <w:top w:val="none" w:sz="0" w:space="0" w:color="auto"/>
        <w:left w:val="none" w:sz="0" w:space="0" w:color="auto"/>
        <w:bottom w:val="none" w:sz="0" w:space="0" w:color="auto"/>
        <w:right w:val="none" w:sz="0" w:space="0" w:color="auto"/>
      </w:divBdr>
    </w:div>
    <w:div w:id="592511922">
      <w:bodyDiv w:val="1"/>
      <w:marLeft w:val="0"/>
      <w:marRight w:val="0"/>
      <w:marTop w:val="0"/>
      <w:marBottom w:val="0"/>
      <w:divBdr>
        <w:top w:val="none" w:sz="0" w:space="0" w:color="auto"/>
        <w:left w:val="none" w:sz="0" w:space="0" w:color="auto"/>
        <w:bottom w:val="none" w:sz="0" w:space="0" w:color="auto"/>
        <w:right w:val="none" w:sz="0" w:space="0" w:color="auto"/>
      </w:divBdr>
    </w:div>
    <w:div w:id="593632900">
      <w:bodyDiv w:val="1"/>
      <w:marLeft w:val="0"/>
      <w:marRight w:val="0"/>
      <w:marTop w:val="0"/>
      <w:marBottom w:val="0"/>
      <w:divBdr>
        <w:top w:val="none" w:sz="0" w:space="0" w:color="auto"/>
        <w:left w:val="none" w:sz="0" w:space="0" w:color="auto"/>
        <w:bottom w:val="none" w:sz="0" w:space="0" w:color="auto"/>
        <w:right w:val="none" w:sz="0" w:space="0" w:color="auto"/>
      </w:divBdr>
    </w:div>
    <w:div w:id="593905856">
      <w:bodyDiv w:val="1"/>
      <w:marLeft w:val="0"/>
      <w:marRight w:val="0"/>
      <w:marTop w:val="0"/>
      <w:marBottom w:val="0"/>
      <w:divBdr>
        <w:top w:val="none" w:sz="0" w:space="0" w:color="auto"/>
        <w:left w:val="none" w:sz="0" w:space="0" w:color="auto"/>
        <w:bottom w:val="none" w:sz="0" w:space="0" w:color="auto"/>
        <w:right w:val="none" w:sz="0" w:space="0" w:color="auto"/>
      </w:divBdr>
    </w:div>
    <w:div w:id="594286191">
      <w:bodyDiv w:val="1"/>
      <w:marLeft w:val="0"/>
      <w:marRight w:val="0"/>
      <w:marTop w:val="0"/>
      <w:marBottom w:val="0"/>
      <w:divBdr>
        <w:top w:val="none" w:sz="0" w:space="0" w:color="auto"/>
        <w:left w:val="none" w:sz="0" w:space="0" w:color="auto"/>
        <w:bottom w:val="none" w:sz="0" w:space="0" w:color="auto"/>
        <w:right w:val="none" w:sz="0" w:space="0" w:color="auto"/>
      </w:divBdr>
    </w:div>
    <w:div w:id="594438091">
      <w:bodyDiv w:val="1"/>
      <w:marLeft w:val="0"/>
      <w:marRight w:val="0"/>
      <w:marTop w:val="0"/>
      <w:marBottom w:val="0"/>
      <w:divBdr>
        <w:top w:val="none" w:sz="0" w:space="0" w:color="auto"/>
        <w:left w:val="none" w:sz="0" w:space="0" w:color="auto"/>
        <w:bottom w:val="none" w:sz="0" w:space="0" w:color="auto"/>
        <w:right w:val="none" w:sz="0" w:space="0" w:color="auto"/>
      </w:divBdr>
    </w:div>
    <w:div w:id="594554664">
      <w:bodyDiv w:val="1"/>
      <w:marLeft w:val="0"/>
      <w:marRight w:val="0"/>
      <w:marTop w:val="0"/>
      <w:marBottom w:val="0"/>
      <w:divBdr>
        <w:top w:val="none" w:sz="0" w:space="0" w:color="auto"/>
        <w:left w:val="none" w:sz="0" w:space="0" w:color="auto"/>
        <w:bottom w:val="none" w:sz="0" w:space="0" w:color="auto"/>
        <w:right w:val="none" w:sz="0" w:space="0" w:color="auto"/>
      </w:divBdr>
    </w:div>
    <w:div w:id="594751590">
      <w:bodyDiv w:val="1"/>
      <w:marLeft w:val="0"/>
      <w:marRight w:val="0"/>
      <w:marTop w:val="0"/>
      <w:marBottom w:val="0"/>
      <w:divBdr>
        <w:top w:val="none" w:sz="0" w:space="0" w:color="auto"/>
        <w:left w:val="none" w:sz="0" w:space="0" w:color="auto"/>
        <w:bottom w:val="none" w:sz="0" w:space="0" w:color="auto"/>
        <w:right w:val="none" w:sz="0" w:space="0" w:color="auto"/>
      </w:divBdr>
    </w:div>
    <w:div w:id="595019419">
      <w:bodyDiv w:val="1"/>
      <w:marLeft w:val="0"/>
      <w:marRight w:val="0"/>
      <w:marTop w:val="0"/>
      <w:marBottom w:val="0"/>
      <w:divBdr>
        <w:top w:val="none" w:sz="0" w:space="0" w:color="auto"/>
        <w:left w:val="none" w:sz="0" w:space="0" w:color="auto"/>
        <w:bottom w:val="none" w:sz="0" w:space="0" w:color="auto"/>
        <w:right w:val="none" w:sz="0" w:space="0" w:color="auto"/>
      </w:divBdr>
    </w:div>
    <w:div w:id="595134096">
      <w:bodyDiv w:val="1"/>
      <w:marLeft w:val="0"/>
      <w:marRight w:val="0"/>
      <w:marTop w:val="0"/>
      <w:marBottom w:val="0"/>
      <w:divBdr>
        <w:top w:val="none" w:sz="0" w:space="0" w:color="auto"/>
        <w:left w:val="none" w:sz="0" w:space="0" w:color="auto"/>
        <w:bottom w:val="none" w:sz="0" w:space="0" w:color="auto"/>
        <w:right w:val="none" w:sz="0" w:space="0" w:color="auto"/>
      </w:divBdr>
    </w:div>
    <w:div w:id="595746732">
      <w:bodyDiv w:val="1"/>
      <w:marLeft w:val="0"/>
      <w:marRight w:val="0"/>
      <w:marTop w:val="0"/>
      <w:marBottom w:val="0"/>
      <w:divBdr>
        <w:top w:val="none" w:sz="0" w:space="0" w:color="auto"/>
        <w:left w:val="none" w:sz="0" w:space="0" w:color="auto"/>
        <w:bottom w:val="none" w:sz="0" w:space="0" w:color="auto"/>
        <w:right w:val="none" w:sz="0" w:space="0" w:color="auto"/>
      </w:divBdr>
    </w:div>
    <w:div w:id="596016341">
      <w:bodyDiv w:val="1"/>
      <w:marLeft w:val="0"/>
      <w:marRight w:val="0"/>
      <w:marTop w:val="0"/>
      <w:marBottom w:val="0"/>
      <w:divBdr>
        <w:top w:val="none" w:sz="0" w:space="0" w:color="auto"/>
        <w:left w:val="none" w:sz="0" w:space="0" w:color="auto"/>
        <w:bottom w:val="none" w:sz="0" w:space="0" w:color="auto"/>
        <w:right w:val="none" w:sz="0" w:space="0" w:color="auto"/>
      </w:divBdr>
    </w:div>
    <w:div w:id="596253337">
      <w:bodyDiv w:val="1"/>
      <w:marLeft w:val="0"/>
      <w:marRight w:val="0"/>
      <w:marTop w:val="0"/>
      <w:marBottom w:val="0"/>
      <w:divBdr>
        <w:top w:val="none" w:sz="0" w:space="0" w:color="auto"/>
        <w:left w:val="none" w:sz="0" w:space="0" w:color="auto"/>
        <w:bottom w:val="none" w:sz="0" w:space="0" w:color="auto"/>
        <w:right w:val="none" w:sz="0" w:space="0" w:color="auto"/>
      </w:divBdr>
    </w:div>
    <w:div w:id="596253509">
      <w:bodyDiv w:val="1"/>
      <w:marLeft w:val="0"/>
      <w:marRight w:val="0"/>
      <w:marTop w:val="0"/>
      <w:marBottom w:val="0"/>
      <w:divBdr>
        <w:top w:val="none" w:sz="0" w:space="0" w:color="auto"/>
        <w:left w:val="none" w:sz="0" w:space="0" w:color="auto"/>
        <w:bottom w:val="none" w:sz="0" w:space="0" w:color="auto"/>
        <w:right w:val="none" w:sz="0" w:space="0" w:color="auto"/>
      </w:divBdr>
    </w:div>
    <w:div w:id="596332033">
      <w:bodyDiv w:val="1"/>
      <w:marLeft w:val="0"/>
      <w:marRight w:val="0"/>
      <w:marTop w:val="0"/>
      <w:marBottom w:val="0"/>
      <w:divBdr>
        <w:top w:val="none" w:sz="0" w:space="0" w:color="auto"/>
        <w:left w:val="none" w:sz="0" w:space="0" w:color="auto"/>
        <w:bottom w:val="none" w:sz="0" w:space="0" w:color="auto"/>
        <w:right w:val="none" w:sz="0" w:space="0" w:color="auto"/>
      </w:divBdr>
    </w:div>
    <w:div w:id="596524724">
      <w:bodyDiv w:val="1"/>
      <w:marLeft w:val="0"/>
      <w:marRight w:val="0"/>
      <w:marTop w:val="0"/>
      <w:marBottom w:val="0"/>
      <w:divBdr>
        <w:top w:val="none" w:sz="0" w:space="0" w:color="auto"/>
        <w:left w:val="none" w:sz="0" w:space="0" w:color="auto"/>
        <w:bottom w:val="none" w:sz="0" w:space="0" w:color="auto"/>
        <w:right w:val="none" w:sz="0" w:space="0" w:color="auto"/>
      </w:divBdr>
    </w:div>
    <w:div w:id="596597403">
      <w:bodyDiv w:val="1"/>
      <w:marLeft w:val="0"/>
      <w:marRight w:val="0"/>
      <w:marTop w:val="0"/>
      <w:marBottom w:val="0"/>
      <w:divBdr>
        <w:top w:val="none" w:sz="0" w:space="0" w:color="auto"/>
        <w:left w:val="none" w:sz="0" w:space="0" w:color="auto"/>
        <w:bottom w:val="none" w:sz="0" w:space="0" w:color="auto"/>
        <w:right w:val="none" w:sz="0" w:space="0" w:color="auto"/>
      </w:divBdr>
    </w:div>
    <w:div w:id="596640616">
      <w:bodyDiv w:val="1"/>
      <w:marLeft w:val="0"/>
      <w:marRight w:val="0"/>
      <w:marTop w:val="0"/>
      <w:marBottom w:val="0"/>
      <w:divBdr>
        <w:top w:val="none" w:sz="0" w:space="0" w:color="auto"/>
        <w:left w:val="none" w:sz="0" w:space="0" w:color="auto"/>
        <w:bottom w:val="none" w:sz="0" w:space="0" w:color="auto"/>
        <w:right w:val="none" w:sz="0" w:space="0" w:color="auto"/>
      </w:divBdr>
    </w:div>
    <w:div w:id="597104352">
      <w:bodyDiv w:val="1"/>
      <w:marLeft w:val="0"/>
      <w:marRight w:val="0"/>
      <w:marTop w:val="0"/>
      <w:marBottom w:val="0"/>
      <w:divBdr>
        <w:top w:val="none" w:sz="0" w:space="0" w:color="auto"/>
        <w:left w:val="none" w:sz="0" w:space="0" w:color="auto"/>
        <w:bottom w:val="none" w:sz="0" w:space="0" w:color="auto"/>
        <w:right w:val="none" w:sz="0" w:space="0" w:color="auto"/>
      </w:divBdr>
    </w:div>
    <w:div w:id="597176565">
      <w:bodyDiv w:val="1"/>
      <w:marLeft w:val="0"/>
      <w:marRight w:val="0"/>
      <w:marTop w:val="0"/>
      <w:marBottom w:val="0"/>
      <w:divBdr>
        <w:top w:val="none" w:sz="0" w:space="0" w:color="auto"/>
        <w:left w:val="none" w:sz="0" w:space="0" w:color="auto"/>
        <w:bottom w:val="none" w:sz="0" w:space="0" w:color="auto"/>
        <w:right w:val="none" w:sz="0" w:space="0" w:color="auto"/>
      </w:divBdr>
    </w:div>
    <w:div w:id="597910479">
      <w:bodyDiv w:val="1"/>
      <w:marLeft w:val="0"/>
      <w:marRight w:val="0"/>
      <w:marTop w:val="0"/>
      <w:marBottom w:val="0"/>
      <w:divBdr>
        <w:top w:val="none" w:sz="0" w:space="0" w:color="auto"/>
        <w:left w:val="none" w:sz="0" w:space="0" w:color="auto"/>
        <w:bottom w:val="none" w:sz="0" w:space="0" w:color="auto"/>
        <w:right w:val="none" w:sz="0" w:space="0" w:color="auto"/>
      </w:divBdr>
    </w:div>
    <w:div w:id="598176138">
      <w:bodyDiv w:val="1"/>
      <w:marLeft w:val="0"/>
      <w:marRight w:val="0"/>
      <w:marTop w:val="0"/>
      <w:marBottom w:val="0"/>
      <w:divBdr>
        <w:top w:val="none" w:sz="0" w:space="0" w:color="auto"/>
        <w:left w:val="none" w:sz="0" w:space="0" w:color="auto"/>
        <w:bottom w:val="none" w:sz="0" w:space="0" w:color="auto"/>
        <w:right w:val="none" w:sz="0" w:space="0" w:color="auto"/>
      </w:divBdr>
    </w:div>
    <w:div w:id="598374710">
      <w:bodyDiv w:val="1"/>
      <w:marLeft w:val="0"/>
      <w:marRight w:val="0"/>
      <w:marTop w:val="0"/>
      <w:marBottom w:val="0"/>
      <w:divBdr>
        <w:top w:val="none" w:sz="0" w:space="0" w:color="auto"/>
        <w:left w:val="none" w:sz="0" w:space="0" w:color="auto"/>
        <w:bottom w:val="none" w:sz="0" w:space="0" w:color="auto"/>
        <w:right w:val="none" w:sz="0" w:space="0" w:color="auto"/>
      </w:divBdr>
    </w:div>
    <w:div w:id="598491167">
      <w:bodyDiv w:val="1"/>
      <w:marLeft w:val="0"/>
      <w:marRight w:val="0"/>
      <w:marTop w:val="0"/>
      <w:marBottom w:val="0"/>
      <w:divBdr>
        <w:top w:val="none" w:sz="0" w:space="0" w:color="auto"/>
        <w:left w:val="none" w:sz="0" w:space="0" w:color="auto"/>
        <w:bottom w:val="none" w:sz="0" w:space="0" w:color="auto"/>
        <w:right w:val="none" w:sz="0" w:space="0" w:color="auto"/>
      </w:divBdr>
    </w:div>
    <w:div w:id="598561353">
      <w:bodyDiv w:val="1"/>
      <w:marLeft w:val="0"/>
      <w:marRight w:val="0"/>
      <w:marTop w:val="0"/>
      <w:marBottom w:val="0"/>
      <w:divBdr>
        <w:top w:val="none" w:sz="0" w:space="0" w:color="auto"/>
        <w:left w:val="none" w:sz="0" w:space="0" w:color="auto"/>
        <w:bottom w:val="none" w:sz="0" w:space="0" w:color="auto"/>
        <w:right w:val="none" w:sz="0" w:space="0" w:color="auto"/>
      </w:divBdr>
    </w:div>
    <w:div w:id="599412426">
      <w:bodyDiv w:val="1"/>
      <w:marLeft w:val="0"/>
      <w:marRight w:val="0"/>
      <w:marTop w:val="0"/>
      <w:marBottom w:val="0"/>
      <w:divBdr>
        <w:top w:val="none" w:sz="0" w:space="0" w:color="auto"/>
        <w:left w:val="none" w:sz="0" w:space="0" w:color="auto"/>
        <w:bottom w:val="none" w:sz="0" w:space="0" w:color="auto"/>
        <w:right w:val="none" w:sz="0" w:space="0" w:color="auto"/>
      </w:divBdr>
    </w:div>
    <w:div w:id="599608595">
      <w:bodyDiv w:val="1"/>
      <w:marLeft w:val="0"/>
      <w:marRight w:val="0"/>
      <w:marTop w:val="0"/>
      <w:marBottom w:val="0"/>
      <w:divBdr>
        <w:top w:val="none" w:sz="0" w:space="0" w:color="auto"/>
        <w:left w:val="none" w:sz="0" w:space="0" w:color="auto"/>
        <w:bottom w:val="none" w:sz="0" w:space="0" w:color="auto"/>
        <w:right w:val="none" w:sz="0" w:space="0" w:color="auto"/>
      </w:divBdr>
    </w:div>
    <w:div w:id="599879357">
      <w:bodyDiv w:val="1"/>
      <w:marLeft w:val="0"/>
      <w:marRight w:val="0"/>
      <w:marTop w:val="0"/>
      <w:marBottom w:val="0"/>
      <w:divBdr>
        <w:top w:val="none" w:sz="0" w:space="0" w:color="auto"/>
        <w:left w:val="none" w:sz="0" w:space="0" w:color="auto"/>
        <w:bottom w:val="none" w:sz="0" w:space="0" w:color="auto"/>
        <w:right w:val="none" w:sz="0" w:space="0" w:color="auto"/>
      </w:divBdr>
      <w:divsChild>
        <w:div w:id="1119714700">
          <w:marLeft w:val="0"/>
          <w:marRight w:val="0"/>
          <w:marTop w:val="0"/>
          <w:marBottom w:val="0"/>
          <w:divBdr>
            <w:top w:val="none" w:sz="0" w:space="0" w:color="auto"/>
            <w:left w:val="none" w:sz="0" w:space="0" w:color="auto"/>
            <w:bottom w:val="none" w:sz="0" w:space="0" w:color="auto"/>
            <w:right w:val="none" w:sz="0" w:space="0" w:color="auto"/>
          </w:divBdr>
          <w:divsChild>
            <w:div w:id="1430081434">
              <w:marLeft w:val="0"/>
              <w:marRight w:val="0"/>
              <w:marTop w:val="0"/>
              <w:marBottom w:val="0"/>
              <w:divBdr>
                <w:top w:val="none" w:sz="0" w:space="0" w:color="auto"/>
                <w:left w:val="none" w:sz="0" w:space="0" w:color="auto"/>
                <w:bottom w:val="none" w:sz="0" w:space="0" w:color="auto"/>
                <w:right w:val="none" w:sz="0" w:space="0" w:color="auto"/>
              </w:divBdr>
            </w:div>
            <w:div w:id="1924024553">
              <w:marLeft w:val="0"/>
              <w:marRight w:val="0"/>
              <w:marTop w:val="0"/>
              <w:marBottom w:val="0"/>
              <w:divBdr>
                <w:top w:val="none" w:sz="0" w:space="0" w:color="auto"/>
                <w:left w:val="none" w:sz="0" w:space="0" w:color="auto"/>
                <w:bottom w:val="none" w:sz="0" w:space="0" w:color="auto"/>
                <w:right w:val="none" w:sz="0" w:space="0" w:color="auto"/>
              </w:divBdr>
            </w:div>
            <w:div w:id="733240069">
              <w:marLeft w:val="0"/>
              <w:marRight w:val="0"/>
              <w:marTop w:val="0"/>
              <w:marBottom w:val="0"/>
              <w:divBdr>
                <w:top w:val="none" w:sz="0" w:space="0" w:color="auto"/>
                <w:left w:val="none" w:sz="0" w:space="0" w:color="auto"/>
                <w:bottom w:val="none" w:sz="0" w:space="0" w:color="auto"/>
                <w:right w:val="none" w:sz="0" w:space="0" w:color="auto"/>
              </w:divBdr>
            </w:div>
            <w:div w:id="1833909391">
              <w:marLeft w:val="0"/>
              <w:marRight w:val="0"/>
              <w:marTop w:val="0"/>
              <w:marBottom w:val="0"/>
              <w:divBdr>
                <w:top w:val="none" w:sz="0" w:space="0" w:color="auto"/>
                <w:left w:val="none" w:sz="0" w:space="0" w:color="auto"/>
                <w:bottom w:val="none" w:sz="0" w:space="0" w:color="auto"/>
                <w:right w:val="none" w:sz="0" w:space="0" w:color="auto"/>
              </w:divBdr>
            </w:div>
            <w:div w:id="1117212373">
              <w:marLeft w:val="0"/>
              <w:marRight w:val="0"/>
              <w:marTop w:val="0"/>
              <w:marBottom w:val="0"/>
              <w:divBdr>
                <w:top w:val="none" w:sz="0" w:space="0" w:color="auto"/>
                <w:left w:val="none" w:sz="0" w:space="0" w:color="auto"/>
                <w:bottom w:val="none" w:sz="0" w:space="0" w:color="auto"/>
                <w:right w:val="none" w:sz="0" w:space="0" w:color="auto"/>
              </w:divBdr>
            </w:div>
            <w:div w:id="1941521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0063280">
      <w:bodyDiv w:val="1"/>
      <w:marLeft w:val="0"/>
      <w:marRight w:val="0"/>
      <w:marTop w:val="0"/>
      <w:marBottom w:val="0"/>
      <w:divBdr>
        <w:top w:val="none" w:sz="0" w:space="0" w:color="auto"/>
        <w:left w:val="none" w:sz="0" w:space="0" w:color="auto"/>
        <w:bottom w:val="none" w:sz="0" w:space="0" w:color="auto"/>
        <w:right w:val="none" w:sz="0" w:space="0" w:color="auto"/>
      </w:divBdr>
    </w:div>
    <w:div w:id="600338225">
      <w:bodyDiv w:val="1"/>
      <w:marLeft w:val="0"/>
      <w:marRight w:val="0"/>
      <w:marTop w:val="0"/>
      <w:marBottom w:val="0"/>
      <w:divBdr>
        <w:top w:val="none" w:sz="0" w:space="0" w:color="auto"/>
        <w:left w:val="none" w:sz="0" w:space="0" w:color="auto"/>
        <w:bottom w:val="none" w:sz="0" w:space="0" w:color="auto"/>
        <w:right w:val="none" w:sz="0" w:space="0" w:color="auto"/>
      </w:divBdr>
    </w:div>
    <w:div w:id="600601925">
      <w:bodyDiv w:val="1"/>
      <w:marLeft w:val="0"/>
      <w:marRight w:val="0"/>
      <w:marTop w:val="0"/>
      <w:marBottom w:val="0"/>
      <w:divBdr>
        <w:top w:val="none" w:sz="0" w:space="0" w:color="auto"/>
        <w:left w:val="none" w:sz="0" w:space="0" w:color="auto"/>
        <w:bottom w:val="none" w:sz="0" w:space="0" w:color="auto"/>
        <w:right w:val="none" w:sz="0" w:space="0" w:color="auto"/>
      </w:divBdr>
    </w:div>
    <w:div w:id="600718753">
      <w:bodyDiv w:val="1"/>
      <w:marLeft w:val="0"/>
      <w:marRight w:val="0"/>
      <w:marTop w:val="0"/>
      <w:marBottom w:val="0"/>
      <w:divBdr>
        <w:top w:val="none" w:sz="0" w:space="0" w:color="auto"/>
        <w:left w:val="none" w:sz="0" w:space="0" w:color="auto"/>
        <w:bottom w:val="none" w:sz="0" w:space="0" w:color="auto"/>
        <w:right w:val="none" w:sz="0" w:space="0" w:color="auto"/>
      </w:divBdr>
      <w:divsChild>
        <w:div w:id="7828993">
          <w:marLeft w:val="0"/>
          <w:marRight w:val="0"/>
          <w:marTop w:val="0"/>
          <w:marBottom w:val="0"/>
          <w:divBdr>
            <w:top w:val="none" w:sz="0" w:space="0" w:color="auto"/>
            <w:left w:val="none" w:sz="0" w:space="0" w:color="auto"/>
            <w:bottom w:val="none" w:sz="0" w:space="0" w:color="auto"/>
            <w:right w:val="none" w:sz="0" w:space="0" w:color="auto"/>
          </w:divBdr>
          <w:divsChild>
            <w:div w:id="719550680">
              <w:marLeft w:val="0"/>
              <w:marRight w:val="0"/>
              <w:marTop w:val="0"/>
              <w:marBottom w:val="0"/>
              <w:divBdr>
                <w:top w:val="none" w:sz="0" w:space="0" w:color="auto"/>
                <w:left w:val="none" w:sz="0" w:space="0" w:color="auto"/>
                <w:bottom w:val="none" w:sz="0" w:space="0" w:color="auto"/>
                <w:right w:val="none" w:sz="0" w:space="0" w:color="auto"/>
              </w:divBdr>
            </w:div>
            <w:div w:id="365915493">
              <w:marLeft w:val="0"/>
              <w:marRight w:val="0"/>
              <w:marTop w:val="0"/>
              <w:marBottom w:val="0"/>
              <w:divBdr>
                <w:top w:val="none" w:sz="0" w:space="0" w:color="auto"/>
                <w:left w:val="none" w:sz="0" w:space="0" w:color="auto"/>
                <w:bottom w:val="none" w:sz="0" w:space="0" w:color="auto"/>
                <w:right w:val="none" w:sz="0" w:space="0" w:color="auto"/>
              </w:divBdr>
            </w:div>
            <w:div w:id="1445076525">
              <w:marLeft w:val="0"/>
              <w:marRight w:val="0"/>
              <w:marTop w:val="0"/>
              <w:marBottom w:val="0"/>
              <w:divBdr>
                <w:top w:val="none" w:sz="0" w:space="0" w:color="auto"/>
                <w:left w:val="none" w:sz="0" w:space="0" w:color="auto"/>
                <w:bottom w:val="none" w:sz="0" w:space="0" w:color="auto"/>
                <w:right w:val="none" w:sz="0" w:space="0" w:color="auto"/>
              </w:divBdr>
            </w:div>
            <w:div w:id="728189991">
              <w:marLeft w:val="0"/>
              <w:marRight w:val="0"/>
              <w:marTop w:val="0"/>
              <w:marBottom w:val="0"/>
              <w:divBdr>
                <w:top w:val="none" w:sz="0" w:space="0" w:color="auto"/>
                <w:left w:val="none" w:sz="0" w:space="0" w:color="auto"/>
                <w:bottom w:val="none" w:sz="0" w:space="0" w:color="auto"/>
                <w:right w:val="none" w:sz="0" w:space="0" w:color="auto"/>
              </w:divBdr>
            </w:div>
            <w:div w:id="125005633">
              <w:marLeft w:val="0"/>
              <w:marRight w:val="0"/>
              <w:marTop w:val="0"/>
              <w:marBottom w:val="0"/>
              <w:divBdr>
                <w:top w:val="none" w:sz="0" w:space="0" w:color="auto"/>
                <w:left w:val="none" w:sz="0" w:space="0" w:color="auto"/>
                <w:bottom w:val="none" w:sz="0" w:space="0" w:color="auto"/>
                <w:right w:val="none" w:sz="0" w:space="0" w:color="auto"/>
              </w:divBdr>
            </w:div>
            <w:div w:id="821629023">
              <w:marLeft w:val="0"/>
              <w:marRight w:val="0"/>
              <w:marTop w:val="0"/>
              <w:marBottom w:val="0"/>
              <w:divBdr>
                <w:top w:val="none" w:sz="0" w:space="0" w:color="auto"/>
                <w:left w:val="none" w:sz="0" w:space="0" w:color="auto"/>
                <w:bottom w:val="none" w:sz="0" w:space="0" w:color="auto"/>
                <w:right w:val="none" w:sz="0" w:space="0" w:color="auto"/>
              </w:divBdr>
            </w:div>
            <w:div w:id="330332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0724579">
      <w:bodyDiv w:val="1"/>
      <w:marLeft w:val="0"/>
      <w:marRight w:val="0"/>
      <w:marTop w:val="0"/>
      <w:marBottom w:val="0"/>
      <w:divBdr>
        <w:top w:val="none" w:sz="0" w:space="0" w:color="auto"/>
        <w:left w:val="none" w:sz="0" w:space="0" w:color="auto"/>
        <w:bottom w:val="none" w:sz="0" w:space="0" w:color="auto"/>
        <w:right w:val="none" w:sz="0" w:space="0" w:color="auto"/>
      </w:divBdr>
    </w:div>
    <w:div w:id="601033976">
      <w:bodyDiv w:val="1"/>
      <w:marLeft w:val="0"/>
      <w:marRight w:val="0"/>
      <w:marTop w:val="0"/>
      <w:marBottom w:val="0"/>
      <w:divBdr>
        <w:top w:val="none" w:sz="0" w:space="0" w:color="auto"/>
        <w:left w:val="none" w:sz="0" w:space="0" w:color="auto"/>
        <w:bottom w:val="none" w:sz="0" w:space="0" w:color="auto"/>
        <w:right w:val="none" w:sz="0" w:space="0" w:color="auto"/>
      </w:divBdr>
    </w:div>
    <w:div w:id="601107746">
      <w:bodyDiv w:val="1"/>
      <w:marLeft w:val="0"/>
      <w:marRight w:val="0"/>
      <w:marTop w:val="0"/>
      <w:marBottom w:val="0"/>
      <w:divBdr>
        <w:top w:val="none" w:sz="0" w:space="0" w:color="auto"/>
        <w:left w:val="none" w:sz="0" w:space="0" w:color="auto"/>
        <w:bottom w:val="none" w:sz="0" w:space="0" w:color="auto"/>
        <w:right w:val="none" w:sz="0" w:space="0" w:color="auto"/>
      </w:divBdr>
    </w:div>
    <w:div w:id="601501058">
      <w:bodyDiv w:val="1"/>
      <w:marLeft w:val="0"/>
      <w:marRight w:val="0"/>
      <w:marTop w:val="0"/>
      <w:marBottom w:val="0"/>
      <w:divBdr>
        <w:top w:val="none" w:sz="0" w:space="0" w:color="auto"/>
        <w:left w:val="none" w:sz="0" w:space="0" w:color="auto"/>
        <w:bottom w:val="none" w:sz="0" w:space="0" w:color="auto"/>
        <w:right w:val="none" w:sz="0" w:space="0" w:color="auto"/>
      </w:divBdr>
    </w:div>
    <w:div w:id="601963053">
      <w:bodyDiv w:val="1"/>
      <w:marLeft w:val="0"/>
      <w:marRight w:val="0"/>
      <w:marTop w:val="0"/>
      <w:marBottom w:val="0"/>
      <w:divBdr>
        <w:top w:val="none" w:sz="0" w:space="0" w:color="auto"/>
        <w:left w:val="none" w:sz="0" w:space="0" w:color="auto"/>
        <w:bottom w:val="none" w:sz="0" w:space="0" w:color="auto"/>
        <w:right w:val="none" w:sz="0" w:space="0" w:color="auto"/>
      </w:divBdr>
    </w:div>
    <w:div w:id="602346373">
      <w:bodyDiv w:val="1"/>
      <w:marLeft w:val="0"/>
      <w:marRight w:val="0"/>
      <w:marTop w:val="0"/>
      <w:marBottom w:val="0"/>
      <w:divBdr>
        <w:top w:val="none" w:sz="0" w:space="0" w:color="auto"/>
        <w:left w:val="none" w:sz="0" w:space="0" w:color="auto"/>
        <w:bottom w:val="none" w:sz="0" w:space="0" w:color="auto"/>
        <w:right w:val="none" w:sz="0" w:space="0" w:color="auto"/>
      </w:divBdr>
    </w:div>
    <w:div w:id="602614176">
      <w:bodyDiv w:val="1"/>
      <w:marLeft w:val="0"/>
      <w:marRight w:val="0"/>
      <w:marTop w:val="0"/>
      <w:marBottom w:val="0"/>
      <w:divBdr>
        <w:top w:val="none" w:sz="0" w:space="0" w:color="auto"/>
        <w:left w:val="none" w:sz="0" w:space="0" w:color="auto"/>
        <w:bottom w:val="none" w:sz="0" w:space="0" w:color="auto"/>
        <w:right w:val="none" w:sz="0" w:space="0" w:color="auto"/>
      </w:divBdr>
    </w:div>
    <w:div w:id="603541541">
      <w:bodyDiv w:val="1"/>
      <w:marLeft w:val="0"/>
      <w:marRight w:val="0"/>
      <w:marTop w:val="0"/>
      <w:marBottom w:val="0"/>
      <w:divBdr>
        <w:top w:val="none" w:sz="0" w:space="0" w:color="auto"/>
        <w:left w:val="none" w:sz="0" w:space="0" w:color="auto"/>
        <w:bottom w:val="none" w:sz="0" w:space="0" w:color="auto"/>
        <w:right w:val="none" w:sz="0" w:space="0" w:color="auto"/>
      </w:divBdr>
    </w:div>
    <w:div w:id="603802840">
      <w:bodyDiv w:val="1"/>
      <w:marLeft w:val="0"/>
      <w:marRight w:val="0"/>
      <w:marTop w:val="0"/>
      <w:marBottom w:val="0"/>
      <w:divBdr>
        <w:top w:val="none" w:sz="0" w:space="0" w:color="auto"/>
        <w:left w:val="none" w:sz="0" w:space="0" w:color="auto"/>
        <w:bottom w:val="none" w:sz="0" w:space="0" w:color="auto"/>
        <w:right w:val="none" w:sz="0" w:space="0" w:color="auto"/>
      </w:divBdr>
    </w:div>
    <w:div w:id="604077227">
      <w:bodyDiv w:val="1"/>
      <w:marLeft w:val="0"/>
      <w:marRight w:val="0"/>
      <w:marTop w:val="0"/>
      <w:marBottom w:val="0"/>
      <w:divBdr>
        <w:top w:val="none" w:sz="0" w:space="0" w:color="auto"/>
        <w:left w:val="none" w:sz="0" w:space="0" w:color="auto"/>
        <w:bottom w:val="none" w:sz="0" w:space="0" w:color="auto"/>
        <w:right w:val="none" w:sz="0" w:space="0" w:color="auto"/>
      </w:divBdr>
    </w:div>
    <w:div w:id="604190889">
      <w:bodyDiv w:val="1"/>
      <w:marLeft w:val="0"/>
      <w:marRight w:val="0"/>
      <w:marTop w:val="0"/>
      <w:marBottom w:val="0"/>
      <w:divBdr>
        <w:top w:val="none" w:sz="0" w:space="0" w:color="auto"/>
        <w:left w:val="none" w:sz="0" w:space="0" w:color="auto"/>
        <w:bottom w:val="none" w:sz="0" w:space="0" w:color="auto"/>
        <w:right w:val="none" w:sz="0" w:space="0" w:color="auto"/>
      </w:divBdr>
    </w:div>
    <w:div w:id="604197189">
      <w:bodyDiv w:val="1"/>
      <w:marLeft w:val="0"/>
      <w:marRight w:val="0"/>
      <w:marTop w:val="0"/>
      <w:marBottom w:val="0"/>
      <w:divBdr>
        <w:top w:val="none" w:sz="0" w:space="0" w:color="auto"/>
        <w:left w:val="none" w:sz="0" w:space="0" w:color="auto"/>
        <w:bottom w:val="none" w:sz="0" w:space="0" w:color="auto"/>
        <w:right w:val="none" w:sz="0" w:space="0" w:color="auto"/>
      </w:divBdr>
    </w:div>
    <w:div w:id="604271270">
      <w:bodyDiv w:val="1"/>
      <w:marLeft w:val="0"/>
      <w:marRight w:val="0"/>
      <w:marTop w:val="0"/>
      <w:marBottom w:val="0"/>
      <w:divBdr>
        <w:top w:val="none" w:sz="0" w:space="0" w:color="auto"/>
        <w:left w:val="none" w:sz="0" w:space="0" w:color="auto"/>
        <w:bottom w:val="none" w:sz="0" w:space="0" w:color="auto"/>
        <w:right w:val="none" w:sz="0" w:space="0" w:color="auto"/>
      </w:divBdr>
    </w:div>
    <w:div w:id="604464824">
      <w:bodyDiv w:val="1"/>
      <w:marLeft w:val="0"/>
      <w:marRight w:val="0"/>
      <w:marTop w:val="0"/>
      <w:marBottom w:val="0"/>
      <w:divBdr>
        <w:top w:val="none" w:sz="0" w:space="0" w:color="auto"/>
        <w:left w:val="none" w:sz="0" w:space="0" w:color="auto"/>
        <w:bottom w:val="none" w:sz="0" w:space="0" w:color="auto"/>
        <w:right w:val="none" w:sz="0" w:space="0" w:color="auto"/>
      </w:divBdr>
    </w:div>
    <w:div w:id="605623959">
      <w:bodyDiv w:val="1"/>
      <w:marLeft w:val="0"/>
      <w:marRight w:val="0"/>
      <w:marTop w:val="0"/>
      <w:marBottom w:val="0"/>
      <w:divBdr>
        <w:top w:val="none" w:sz="0" w:space="0" w:color="auto"/>
        <w:left w:val="none" w:sz="0" w:space="0" w:color="auto"/>
        <w:bottom w:val="none" w:sz="0" w:space="0" w:color="auto"/>
        <w:right w:val="none" w:sz="0" w:space="0" w:color="auto"/>
      </w:divBdr>
    </w:div>
    <w:div w:id="605887000">
      <w:bodyDiv w:val="1"/>
      <w:marLeft w:val="0"/>
      <w:marRight w:val="0"/>
      <w:marTop w:val="0"/>
      <w:marBottom w:val="0"/>
      <w:divBdr>
        <w:top w:val="none" w:sz="0" w:space="0" w:color="auto"/>
        <w:left w:val="none" w:sz="0" w:space="0" w:color="auto"/>
        <w:bottom w:val="none" w:sz="0" w:space="0" w:color="auto"/>
        <w:right w:val="none" w:sz="0" w:space="0" w:color="auto"/>
      </w:divBdr>
    </w:div>
    <w:div w:id="605893120">
      <w:bodyDiv w:val="1"/>
      <w:marLeft w:val="0"/>
      <w:marRight w:val="0"/>
      <w:marTop w:val="0"/>
      <w:marBottom w:val="0"/>
      <w:divBdr>
        <w:top w:val="none" w:sz="0" w:space="0" w:color="auto"/>
        <w:left w:val="none" w:sz="0" w:space="0" w:color="auto"/>
        <w:bottom w:val="none" w:sz="0" w:space="0" w:color="auto"/>
        <w:right w:val="none" w:sz="0" w:space="0" w:color="auto"/>
      </w:divBdr>
    </w:div>
    <w:div w:id="606080516">
      <w:bodyDiv w:val="1"/>
      <w:marLeft w:val="0"/>
      <w:marRight w:val="0"/>
      <w:marTop w:val="0"/>
      <w:marBottom w:val="0"/>
      <w:divBdr>
        <w:top w:val="none" w:sz="0" w:space="0" w:color="auto"/>
        <w:left w:val="none" w:sz="0" w:space="0" w:color="auto"/>
        <w:bottom w:val="none" w:sz="0" w:space="0" w:color="auto"/>
        <w:right w:val="none" w:sz="0" w:space="0" w:color="auto"/>
      </w:divBdr>
    </w:div>
    <w:div w:id="606083715">
      <w:bodyDiv w:val="1"/>
      <w:marLeft w:val="0"/>
      <w:marRight w:val="0"/>
      <w:marTop w:val="0"/>
      <w:marBottom w:val="0"/>
      <w:divBdr>
        <w:top w:val="none" w:sz="0" w:space="0" w:color="auto"/>
        <w:left w:val="none" w:sz="0" w:space="0" w:color="auto"/>
        <w:bottom w:val="none" w:sz="0" w:space="0" w:color="auto"/>
        <w:right w:val="none" w:sz="0" w:space="0" w:color="auto"/>
      </w:divBdr>
    </w:div>
    <w:div w:id="606668046">
      <w:bodyDiv w:val="1"/>
      <w:marLeft w:val="0"/>
      <w:marRight w:val="0"/>
      <w:marTop w:val="0"/>
      <w:marBottom w:val="0"/>
      <w:divBdr>
        <w:top w:val="none" w:sz="0" w:space="0" w:color="auto"/>
        <w:left w:val="none" w:sz="0" w:space="0" w:color="auto"/>
        <w:bottom w:val="none" w:sz="0" w:space="0" w:color="auto"/>
        <w:right w:val="none" w:sz="0" w:space="0" w:color="auto"/>
      </w:divBdr>
    </w:div>
    <w:div w:id="606734872">
      <w:bodyDiv w:val="1"/>
      <w:marLeft w:val="0"/>
      <w:marRight w:val="0"/>
      <w:marTop w:val="0"/>
      <w:marBottom w:val="0"/>
      <w:divBdr>
        <w:top w:val="none" w:sz="0" w:space="0" w:color="auto"/>
        <w:left w:val="none" w:sz="0" w:space="0" w:color="auto"/>
        <w:bottom w:val="none" w:sz="0" w:space="0" w:color="auto"/>
        <w:right w:val="none" w:sz="0" w:space="0" w:color="auto"/>
      </w:divBdr>
    </w:div>
    <w:div w:id="606810041">
      <w:bodyDiv w:val="1"/>
      <w:marLeft w:val="0"/>
      <w:marRight w:val="0"/>
      <w:marTop w:val="0"/>
      <w:marBottom w:val="0"/>
      <w:divBdr>
        <w:top w:val="none" w:sz="0" w:space="0" w:color="auto"/>
        <w:left w:val="none" w:sz="0" w:space="0" w:color="auto"/>
        <w:bottom w:val="none" w:sz="0" w:space="0" w:color="auto"/>
        <w:right w:val="none" w:sz="0" w:space="0" w:color="auto"/>
      </w:divBdr>
    </w:div>
    <w:div w:id="606886375">
      <w:bodyDiv w:val="1"/>
      <w:marLeft w:val="0"/>
      <w:marRight w:val="0"/>
      <w:marTop w:val="0"/>
      <w:marBottom w:val="0"/>
      <w:divBdr>
        <w:top w:val="none" w:sz="0" w:space="0" w:color="auto"/>
        <w:left w:val="none" w:sz="0" w:space="0" w:color="auto"/>
        <w:bottom w:val="none" w:sz="0" w:space="0" w:color="auto"/>
        <w:right w:val="none" w:sz="0" w:space="0" w:color="auto"/>
      </w:divBdr>
    </w:div>
    <w:div w:id="606929708">
      <w:bodyDiv w:val="1"/>
      <w:marLeft w:val="0"/>
      <w:marRight w:val="0"/>
      <w:marTop w:val="0"/>
      <w:marBottom w:val="0"/>
      <w:divBdr>
        <w:top w:val="none" w:sz="0" w:space="0" w:color="auto"/>
        <w:left w:val="none" w:sz="0" w:space="0" w:color="auto"/>
        <w:bottom w:val="none" w:sz="0" w:space="0" w:color="auto"/>
        <w:right w:val="none" w:sz="0" w:space="0" w:color="auto"/>
      </w:divBdr>
    </w:div>
    <w:div w:id="606933493">
      <w:bodyDiv w:val="1"/>
      <w:marLeft w:val="0"/>
      <w:marRight w:val="0"/>
      <w:marTop w:val="0"/>
      <w:marBottom w:val="0"/>
      <w:divBdr>
        <w:top w:val="none" w:sz="0" w:space="0" w:color="auto"/>
        <w:left w:val="none" w:sz="0" w:space="0" w:color="auto"/>
        <w:bottom w:val="none" w:sz="0" w:space="0" w:color="auto"/>
        <w:right w:val="none" w:sz="0" w:space="0" w:color="auto"/>
      </w:divBdr>
    </w:div>
    <w:div w:id="607464340">
      <w:bodyDiv w:val="1"/>
      <w:marLeft w:val="0"/>
      <w:marRight w:val="0"/>
      <w:marTop w:val="0"/>
      <w:marBottom w:val="0"/>
      <w:divBdr>
        <w:top w:val="none" w:sz="0" w:space="0" w:color="auto"/>
        <w:left w:val="none" w:sz="0" w:space="0" w:color="auto"/>
        <w:bottom w:val="none" w:sz="0" w:space="0" w:color="auto"/>
        <w:right w:val="none" w:sz="0" w:space="0" w:color="auto"/>
      </w:divBdr>
    </w:div>
    <w:div w:id="607465333">
      <w:bodyDiv w:val="1"/>
      <w:marLeft w:val="0"/>
      <w:marRight w:val="0"/>
      <w:marTop w:val="0"/>
      <w:marBottom w:val="0"/>
      <w:divBdr>
        <w:top w:val="none" w:sz="0" w:space="0" w:color="auto"/>
        <w:left w:val="none" w:sz="0" w:space="0" w:color="auto"/>
        <w:bottom w:val="none" w:sz="0" w:space="0" w:color="auto"/>
        <w:right w:val="none" w:sz="0" w:space="0" w:color="auto"/>
      </w:divBdr>
    </w:div>
    <w:div w:id="607810622">
      <w:bodyDiv w:val="1"/>
      <w:marLeft w:val="0"/>
      <w:marRight w:val="0"/>
      <w:marTop w:val="0"/>
      <w:marBottom w:val="0"/>
      <w:divBdr>
        <w:top w:val="none" w:sz="0" w:space="0" w:color="auto"/>
        <w:left w:val="none" w:sz="0" w:space="0" w:color="auto"/>
        <w:bottom w:val="none" w:sz="0" w:space="0" w:color="auto"/>
        <w:right w:val="none" w:sz="0" w:space="0" w:color="auto"/>
      </w:divBdr>
    </w:div>
    <w:div w:id="608197832">
      <w:bodyDiv w:val="1"/>
      <w:marLeft w:val="0"/>
      <w:marRight w:val="0"/>
      <w:marTop w:val="0"/>
      <w:marBottom w:val="0"/>
      <w:divBdr>
        <w:top w:val="none" w:sz="0" w:space="0" w:color="auto"/>
        <w:left w:val="none" w:sz="0" w:space="0" w:color="auto"/>
        <w:bottom w:val="none" w:sz="0" w:space="0" w:color="auto"/>
        <w:right w:val="none" w:sz="0" w:space="0" w:color="auto"/>
      </w:divBdr>
    </w:div>
    <w:div w:id="608239835">
      <w:bodyDiv w:val="1"/>
      <w:marLeft w:val="0"/>
      <w:marRight w:val="0"/>
      <w:marTop w:val="0"/>
      <w:marBottom w:val="0"/>
      <w:divBdr>
        <w:top w:val="none" w:sz="0" w:space="0" w:color="auto"/>
        <w:left w:val="none" w:sz="0" w:space="0" w:color="auto"/>
        <w:bottom w:val="none" w:sz="0" w:space="0" w:color="auto"/>
        <w:right w:val="none" w:sz="0" w:space="0" w:color="auto"/>
      </w:divBdr>
    </w:div>
    <w:div w:id="608780217">
      <w:bodyDiv w:val="1"/>
      <w:marLeft w:val="0"/>
      <w:marRight w:val="0"/>
      <w:marTop w:val="0"/>
      <w:marBottom w:val="0"/>
      <w:divBdr>
        <w:top w:val="none" w:sz="0" w:space="0" w:color="auto"/>
        <w:left w:val="none" w:sz="0" w:space="0" w:color="auto"/>
        <w:bottom w:val="none" w:sz="0" w:space="0" w:color="auto"/>
        <w:right w:val="none" w:sz="0" w:space="0" w:color="auto"/>
      </w:divBdr>
    </w:div>
    <w:div w:id="608969096">
      <w:bodyDiv w:val="1"/>
      <w:marLeft w:val="0"/>
      <w:marRight w:val="0"/>
      <w:marTop w:val="0"/>
      <w:marBottom w:val="0"/>
      <w:divBdr>
        <w:top w:val="none" w:sz="0" w:space="0" w:color="auto"/>
        <w:left w:val="none" w:sz="0" w:space="0" w:color="auto"/>
        <w:bottom w:val="none" w:sz="0" w:space="0" w:color="auto"/>
        <w:right w:val="none" w:sz="0" w:space="0" w:color="auto"/>
      </w:divBdr>
    </w:div>
    <w:div w:id="609121973">
      <w:bodyDiv w:val="1"/>
      <w:marLeft w:val="0"/>
      <w:marRight w:val="0"/>
      <w:marTop w:val="0"/>
      <w:marBottom w:val="0"/>
      <w:divBdr>
        <w:top w:val="none" w:sz="0" w:space="0" w:color="auto"/>
        <w:left w:val="none" w:sz="0" w:space="0" w:color="auto"/>
        <w:bottom w:val="none" w:sz="0" w:space="0" w:color="auto"/>
        <w:right w:val="none" w:sz="0" w:space="0" w:color="auto"/>
      </w:divBdr>
    </w:div>
    <w:div w:id="609122863">
      <w:bodyDiv w:val="1"/>
      <w:marLeft w:val="0"/>
      <w:marRight w:val="0"/>
      <w:marTop w:val="0"/>
      <w:marBottom w:val="0"/>
      <w:divBdr>
        <w:top w:val="none" w:sz="0" w:space="0" w:color="auto"/>
        <w:left w:val="none" w:sz="0" w:space="0" w:color="auto"/>
        <w:bottom w:val="none" w:sz="0" w:space="0" w:color="auto"/>
        <w:right w:val="none" w:sz="0" w:space="0" w:color="auto"/>
      </w:divBdr>
    </w:div>
    <w:div w:id="609162906">
      <w:bodyDiv w:val="1"/>
      <w:marLeft w:val="0"/>
      <w:marRight w:val="0"/>
      <w:marTop w:val="0"/>
      <w:marBottom w:val="0"/>
      <w:divBdr>
        <w:top w:val="none" w:sz="0" w:space="0" w:color="auto"/>
        <w:left w:val="none" w:sz="0" w:space="0" w:color="auto"/>
        <w:bottom w:val="none" w:sz="0" w:space="0" w:color="auto"/>
        <w:right w:val="none" w:sz="0" w:space="0" w:color="auto"/>
      </w:divBdr>
    </w:div>
    <w:div w:id="609507807">
      <w:bodyDiv w:val="1"/>
      <w:marLeft w:val="0"/>
      <w:marRight w:val="0"/>
      <w:marTop w:val="0"/>
      <w:marBottom w:val="0"/>
      <w:divBdr>
        <w:top w:val="none" w:sz="0" w:space="0" w:color="auto"/>
        <w:left w:val="none" w:sz="0" w:space="0" w:color="auto"/>
        <w:bottom w:val="none" w:sz="0" w:space="0" w:color="auto"/>
        <w:right w:val="none" w:sz="0" w:space="0" w:color="auto"/>
      </w:divBdr>
    </w:div>
    <w:div w:id="609510626">
      <w:bodyDiv w:val="1"/>
      <w:marLeft w:val="0"/>
      <w:marRight w:val="0"/>
      <w:marTop w:val="0"/>
      <w:marBottom w:val="0"/>
      <w:divBdr>
        <w:top w:val="none" w:sz="0" w:space="0" w:color="auto"/>
        <w:left w:val="none" w:sz="0" w:space="0" w:color="auto"/>
        <w:bottom w:val="none" w:sz="0" w:space="0" w:color="auto"/>
        <w:right w:val="none" w:sz="0" w:space="0" w:color="auto"/>
      </w:divBdr>
    </w:div>
    <w:div w:id="609898283">
      <w:bodyDiv w:val="1"/>
      <w:marLeft w:val="0"/>
      <w:marRight w:val="0"/>
      <w:marTop w:val="0"/>
      <w:marBottom w:val="0"/>
      <w:divBdr>
        <w:top w:val="none" w:sz="0" w:space="0" w:color="auto"/>
        <w:left w:val="none" w:sz="0" w:space="0" w:color="auto"/>
        <w:bottom w:val="none" w:sz="0" w:space="0" w:color="auto"/>
        <w:right w:val="none" w:sz="0" w:space="0" w:color="auto"/>
      </w:divBdr>
    </w:div>
    <w:div w:id="610169358">
      <w:bodyDiv w:val="1"/>
      <w:marLeft w:val="0"/>
      <w:marRight w:val="0"/>
      <w:marTop w:val="0"/>
      <w:marBottom w:val="0"/>
      <w:divBdr>
        <w:top w:val="none" w:sz="0" w:space="0" w:color="auto"/>
        <w:left w:val="none" w:sz="0" w:space="0" w:color="auto"/>
        <w:bottom w:val="none" w:sz="0" w:space="0" w:color="auto"/>
        <w:right w:val="none" w:sz="0" w:space="0" w:color="auto"/>
      </w:divBdr>
    </w:div>
    <w:div w:id="610355463">
      <w:bodyDiv w:val="1"/>
      <w:marLeft w:val="0"/>
      <w:marRight w:val="0"/>
      <w:marTop w:val="0"/>
      <w:marBottom w:val="0"/>
      <w:divBdr>
        <w:top w:val="none" w:sz="0" w:space="0" w:color="auto"/>
        <w:left w:val="none" w:sz="0" w:space="0" w:color="auto"/>
        <w:bottom w:val="none" w:sz="0" w:space="0" w:color="auto"/>
        <w:right w:val="none" w:sz="0" w:space="0" w:color="auto"/>
      </w:divBdr>
    </w:div>
    <w:div w:id="611208815">
      <w:bodyDiv w:val="1"/>
      <w:marLeft w:val="0"/>
      <w:marRight w:val="0"/>
      <w:marTop w:val="0"/>
      <w:marBottom w:val="0"/>
      <w:divBdr>
        <w:top w:val="none" w:sz="0" w:space="0" w:color="auto"/>
        <w:left w:val="none" w:sz="0" w:space="0" w:color="auto"/>
        <w:bottom w:val="none" w:sz="0" w:space="0" w:color="auto"/>
        <w:right w:val="none" w:sz="0" w:space="0" w:color="auto"/>
      </w:divBdr>
    </w:div>
    <w:div w:id="611211317">
      <w:bodyDiv w:val="1"/>
      <w:marLeft w:val="0"/>
      <w:marRight w:val="0"/>
      <w:marTop w:val="0"/>
      <w:marBottom w:val="0"/>
      <w:divBdr>
        <w:top w:val="none" w:sz="0" w:space="0" w:color="auto"/>
        <w:left w:val="none" w:sz="0" w:space="0" w:color="auto"/>
        <w:bottom w:val="none" w:sz="0" w:space="0" w:color="auto"/>
        <w:right w:val="none" w:sz="0" w:space="0" w:color="auto"/>
      </w:divBdr>
    </w:div>
    <w:div w:id="611519909">
      <w:bodyDiv w:val="1"/>
      <w:marLeft w:val="0"/>
      <w:marRight w:val="0"/>
      <w:marTop w:val="0"/>
      <w:marBottom w:val="0"/>
      <w:divBdr>
        <w:top w:val="none" w:sz="0" w:space="0" w:color="auto"/>
        <w:left w:val="none" w:sz="0" w:space="0" w:color="auto"/>
        <w:bottom w:val="none" w:sz="0" w:space="0" w:color="auto"/>
        <w:right w:val="none" w:sz="0" w:space="0" w:color="auto"/>
      </w:divBdr>
    </w:div>
    <w:div w:id="611858471">
      <w:bodyDiv w:val="1"/>
      <w:marLeft w:val="0"/>
      <w:marRight w:val="0"/>
      <w:marTop w:val="0"/>
      <w:marBottom w:val="0"/>
      <w:divBdr>
        <w:top w:val="none" w:sz="0" w:space="0" w:color="auto"/>
        <w:left w:val="none" w:sz="0" w:space="0" w:color="auto"/>
        <w:bottom w:val="none" w:sz="0" w:space="0" w:color="auto"/>
        <w:right w:val="none" w:sz="0" w:space="0" w:color="auto"/>
      </w:divBdr>
    </w:div>
    <w:div w:id="612055336">
      <w:bodyDiv w:val="1"/>
      <w:marLeft w:val="0"/>
      <w:marRight w:val="0"/>
      <w:marTop w:val="0"/>
      <w:marBottom w:val="0"/>
      <w:divBdr>
        <w:top w:val="none" w:sz="0" w:space="0" w:color="auto"/>
        <w:left w:val="none" w:sz="0" w:space="0" w:color="auto"/>
        <w:bottom w:val="none" w:sz="0" w:space="0" w:color="auto"/>
        <w:right w:val="none" w:sz="0" w:space="0" w:color="auto"/>
      </w:divBdr>
    </w:div>
    <w:div w:id="612058516">
      <w:bodyDiv w:val="1"/>
      <w:marLeft w:val="0"/>
      <w:marRight w:val="0"/>
      <w:marTop w:val="0"/>
      <w:marBottom w:val="0"/>
      <w:divBdr>
        <w:top w:val="none" w:sz="0" w:space="0" w:color="auto"/>
        <w:left w:val="none" w:sz="0" w:space="0" w:color="auto"/>
        <w:bottom w:val="none" w:sz="0" w:space="0" w:color="auto"/>
        <w:right w:val="none" w:sz="0" w:space="0" w:color="auto"/>
      </w:divBdr>
    </w:div>
    <w:div w:id="612134811">
      <w:bodyDiv w:val="1"/>
      <w:marLeft w:val="0"/>
      <w:marRight w:val="0"/>
      <w:marTop w:val="0"/>
      <w:marBottom w:val="0"/>
      <w:divBdr>
        <w:top w:val="none" w:sz="0" w:space="0" w:color="auto"/>
        <w:left w:val="none" w:sz="0" w:space="0" w:color="auto"/>
        <w:bottom w:val="none" w:sz="0" w:space="0" w:color="auto"/>
        <w:right w:val="none" w:sz="0" w:space="0" w:color="auto"/>
      </w:divBdr>
    </w:div>
    <w:div w:id="612321749">
      <w:bodyDiv w:val="1"/>
      <w:marLeft w:val="0"/>
      <w:marRight w:val="0"/>
      <w:marTop w:val="0"/>
      <w:marBottom w:val="0"/>
      <w:divBdr>
        <w:top w:val="none" w:sz="0" w:space="0" w:color="auto"/>
        <w:left w:val="none" w:sz="0" w:space="0" w:color="auto"/>
        <w:bottom w:val="none" w:sz="0" w:space="0" w:color="auto"/>
        <w:right w:val="none" w:sz="0" w:space="0" w:color="auto"/>
      </w:divBdr>
    </w:div>
    <w:div w:id="612440990">
      <w:bodyDiv w:val="1"/>
      <w:marLeft w:val="0"/>
      <w:marRight w:val="0"/>
      <w:marTop w:val="0"/>
      <w:marBottom w:val="0"/>
      <w:divBdr>
        <w:top w:val="none" w:sz="0" w:space="0" w:color="auto"/>
        <w:left w:val="none" w:sz="0" w:space="0" w:color="auto"/>
        <w:bottom w:val="none" w:sz="0" w:space="0" w:color="auto"/>
        <w:right w:val="none" w:sz="0" w:space="0" w:color="auto"/>
      </w:divBdr>
    </w:div>
    <w:div w:id="613558842">
      <w:bodyDiv w:val="1"/>
      <w:marLeft w:val="0"/>
      <w:marRight w:val="0"/>
      <w:marTop w:val="0"/>
      <w:marBottom w:val="0"/>
      <w:divBdr>
        <w:top w:val="none" w:sz="0" w:space="0" w:color="auto"/>
        <w:left w:val="none" w:sz="0" w:space="0" w:color="auto"/>
        <w:bottom w:val="none" w:sz="0" w:space="0" w:color="auto"/>
        <w:right w:val="none" w:sz="0" w:space="0" w:color="auto"/>
      </w:divBdr>
    </w:div>
    <w:div w:id="614557592">
      <w:bodyDiv w:val="1"/>
      <w:marLeft w:val="0"/>
      <w:marRight w:val="0"/>
      <w:marTop w:val="0"/>
      <w:marBottom w:val="0"/>
      <w:divBdr>
        <w:top w:val="none" w:sz="0" w:space="0" w:color="auto"/>
        <w:left w:val="none" w:sz="0" w:space="0" w:color="auto"/>
        <w:bottom w:val="none" w:sz="0" w:space="0" w:color="auto"/>
        <w:right w:val="none" w:sz="0" w:space="0" w:color="auto"/>
      </w:divBdr>
    </w:div>
    <w:div w:id="614873424">
      <w:bodyDiv w:val="1"/>
      <w:marLeft w:val="0"/>
      <w:marRight w:val="0"/>
      <w:marTop w:val="0"/>
      <w:marBottom w:val="0"/>
      <w:divBdr>
        <w:top w:val="none" w:sz="0" w:space="0" w:color="auto"/>
        <w:left w:val="none" w:sz="0" w:space="0" w:color="auto"/>
        <w:bottom w:val="none" w:sz="0" w:space="0" w:color="auto"/>
        <w:right w:val="none" w:sz="0" w:space="0" w:color="auto"/>
      </w:divBdr>
    </w:div>
    <w:div w:id="615020675">
      <w:bodyDiv w:val="1"/>
      <w:marLeft w:val="0"/>
      <w:marRight w:val="0"/>
      <w:marTop w:val="0"/>
      <w:marBottom w:val="0"/>
      <w:divBdr>
        <w:top w:val="none" w:sz="0" w:space="0" w:color="auto"/>
        <w:left w:val="none" w:sz="0" w:space="0" w:color="auto"/>
        <w:bottom w:val="none" w:sz="0" w:space="0" w:color="auto"/>
        <w:right w:val="none" w:sz="0" w:space="0" w:color="auto"/>
      </w:divBdr>
    </w:div>
    <w:div w:id="615064972">
      <w:bodyDiv w:val="1"/>
      <w:marLeft w:val="0"/>
      <w:marRight w:val="0"/>
      <w:marTop w:val="0"/>
      <w:marBottom w:val="0"/>
      <w:divBdr>
        <w:top w:val="none" w:sz="0" w:space="0" w:color="auto"/>
        <w:left w:val="none" w:sz="0" w:space="0" w:color="auto"/>
        <w:bottom w:val="none" w:sz="0" w:space="0" w:color="auto"/>
        <w:right w:val="none" w:sz="0" w:space="0" w:color="auto"/>
      </w:divBdr>
    </w:div>
    <w:div w:id="615213715">
      <w:bodyDiv w:val="1"/>
      <w:marLeft w:val="0"/>
      <w:marRight w:val="0"/>
      <w:marTop w:val="0"/>
      <w:marBottom w:val="0"/>
      <w:divBdr>
        <w:top w:val="none" w:sz="0" w:space="0" w:color="auto"/>
        <w:left w:val="none" w:sz="0" w:space="0" w:color="auto"/>
        <w:bottom w:val="none" w:sz="0" w:space="0" w:color="auto"/>
        <w:right w:val="none" w:sz="0" w:space="0" w:color="auto"/>
      </w:divBdr>
    </w:div>
    <w:div w:id="615260844">
      <w:bodyDiv w:val="1"/>
      <w:marLeft w:val="0"/>
      <w:marRight w:val="0"/>
      <w:marTop w:val="0"/>
      <w:marBottom w:val="0"/>
      <w:divBdr>
        <w:top w:val="none" w:sz="0" w:space="0" w:color="auto"/>
        <w:left w:val="none" w:sz="0" w:space="0" w:color="auto"/>
        <w:bottom w:val="none" w:sz="0" w:space="0" w:color="auto"/>
        <w:right w:val="none" w:sz="0" w:space="0" w:color="auto"/>
      </w:divBdr>
    </w:div>
    <w:div w:id="615261827">
      <w:bodyDiv w:val="1"/>
      <w:marLeft w:val="0"/>
      <w:marRight w:val="0"/>
      <w:marTop w:val="0"/>
      <w:marBottom w:val="0"/>
      <w:divBdr>
        <w:top w:val="none" w:sz="0" w:space="0" w:color="auto"/>
        <w:left w:val="none" w:sz="0" w:space="0" w:color="auto"/>
        <w:bottom w:val="none" w:sz="0" w:space="0" w:color="auto"/>
        <w:right w:val="none" w:sz="0" w:space="0" w:color="auto"/>
      </w:divBdr>
    </w:div>
    <w:div w:id="615480347">
      <w:bodyDiv w:val="1"/>
      <w:marLeft w:val="0"/>
      <w:marRight w:val="0"/>
      <w:marTop w:val="0"/>
      <w:marBottom w:val="0"/>
      <w:divBdr>
        <w:top w:val="none" w:sz="0" w:space="0" w:color="auto"/>
        <w:left w:val="none" w:sz="0" w:space="0" w:color="auto"/>
        <w:bottom w:val="none" w:sz="0" w:space="0" w:color="auto"/>
        <w:right w:val="none" w:sz="0" w:space="0" w:color="auto"/>
      </w:divBdr>
    </w:div>
    <w:div w:id="615673191">
      <w:bodyDiv w:val="1"/>
      <w:marLeft w:val="0"/>
      <w:marRight w:val="0"/>
      <w:marTop w:val="0"/>
      <w:marBottom w:val="0"/>
      <w:divBdr>
        <w:top w:val="none" w:sz="0" w:space="0" w:color="auto"/>
        <w:left w:val="none" w:sz="0" w:space="0" w:color="auto"/>
        <w:bottom w:val="none" w:sz="0" w:space="0" w:color="auto"/>
        <w:right w:val="none" w:sz="0" w:space="0" w:color="auto"/>
      </w:divBdr>
    </w:div>
    <w:div w:id="615984453">
      <w:bodyDiv w:val="1"/>
      <w:marLeft w:val="0"/>
      <w:marRight w:val="0"/>
      <w:marTop w:val="0"/>
      <w:marBottom w:val="0"/>
      <w:divBdr>
        <w:top w:val="none" w:sz="0" w:space="0" w:color="auto"/>
        <w:left w:val="none" w:sz="0" w:space="0" w:color="auto"/>
        <w:bottom w:val="none" w:sz="0" w:space="0" w:color="auto"/>
        <w:right w:val="none" w:sz="0" w:space="0" w:color="auto"/>
      </w:divBdr>
    </w:div>
    <w:div w:id="615987987">
      <w:bodyDiv w:val="1"/>
      <w:marLeft w:val="0"/>
      <w:marRight w:val="0"/>
      <w:marTop w:val="0"/>
      <w:marBottom w:val="0"/>
      <w:divBdr>
        <w:top w:val="none" w:sz="0" w:space="0" w:color="auto"/>
        <w:left w:val="none" w:sz="0" w:space="0" w:color="auto"/>
        <w:bottom w:val="none" w:sz="0" w:space="0" w:color="auto"/>
        <w:right w:val="none" w:sz="0" w:space="0" w:color="auto"/>
      </w:divBdr>
    </w:div>
    <w:div w:id="616061570">
      <w:bodyDiv w:val="1"/>
      <w:marLeft w:val="0"/>
      <w:marRight w:val="0"/>
      <w:marTop w:val="0"/>
      <w:marBottom w:val="0"/>
      <w:divBdr>
        <w:top w:val="none" w:sz="0" w:space="0" w:color="auto"/>
        <w:left w:val="none" w:sz="0" w:space="0" w:color="auto"/>
        <w:bottom w:val="none" w:sz="0" w:space="0" w:color="auto"/>
        <w:right w:val="none" w:sz="0" w:space="0" w:color="auto"/>
      </w:divBdr>
    </w:div>
    <w:div w:id="616376008">
      <w:bodyDiv w:val="1"/>
      <w:marLeft w:val="0"/>
      <w:marRight w:val="0"/>
      <w:marTop w:val="0"/>
      <w:marBottom w:val="0"/>
      <w:divBdr>
        <w:top w:val="none" w:sz="0" w:space="0" w:color="auto"/>
        <w:left w:val="none" w:sz="0" w:space="0" w:color="auto"/>
        <w:bottom w:val="none" w:sz="0" w:space="0" w:color="auto"/>
        <w:right w:val="none" w:sz="0" w:space="0" w:color="auto"/>
      </w:divBdr>
    </w:div>
    <w:div w:id="616529254">
      <w:bodyDiv w:val="1"/>
      <w:marLeft w:val="0"/>
      <w:marRight w:val="0"/>
      <w:marTop w:val="0"/>
      <w:marBottom w:val="0"/>
      <w:divBdr>
        <w:top w:val="none" w:sz="0" w:space="0" w:color="auto"/>
        <w:left w:val="none" w:sz="0" w:space="0" w:color="auto"/>
        <w:bottom w:val="none" w:sz="0" w:space="0" w:color="auto"/>
        <w:right w:val="none" w:sz="0" w:space="0" w:color="auto"/>
      </w:divBdr>
    </w:div>
    <w:div w:id="616567613">
      <w:bodyDiv w:val="1"/>
      <w:marLeft w:val="0"/>
      <w:marRight w:val="0"/>
      <w:marTop w:val="0"/>
      <w:marBottom w:val="0"/>
      <w:divBdr>
        <w:top w:val="none" w:sz="0" w:space="0" w:color="auto"/>
        <w:left w:val="none" w:sz="0" w:space="0" w:color="auto"/>
        <w:bottom w:val="none" w:sz="0" w:space="0" w:color="auto"/>
        <w:right w:val="none" w:sz="0" w:space="0" w:color="auto"/>
      </w:divBdr>
    </w:div>
    <w:div w:id="616568475">
      <w:bodyDiv w:val="1"/>
      <w:marLeft w:val="0"/>
      <w:marRight w:val="0"/>
      <w:marTop w:val="0"/>
      <w:marBottom w:val="0"/>
      <w:divBdr>
        <w:top w:val="none" w:sz="0" w:space="0" w:color="auto"/>
        <w:left w:val="none" w:sz="0" w:space="0" w:color="auto"/>
        <w:bottom w:val="none" w:sz="0" w:space="0" w:color="auto"/>
        <w:right w:val="none" w:sz="0" w:space="0" w:color="auto"/>
      </w:divBdr>
    </w:div>
    <w:div w:id="617025859">
      <w:bodyDiv w:val="1"/>
      <w:marLeft w:val="0"/>
      <w:marRight w:val="0"/>
      <w:marTop w:val="0"/>
      <w:marBottom w:val="0"/>
      <w:divBdr>
        <w:top w:val="none" w:sz="0" w:space="0" w:color="auto"/>
        <w:left w:val="none" w:sz="0" w:space="0" w:color="auto"/>
        <w:bottom w:val="none" w:sz="0" w:space="0" w:color="auto"/>
        <w:right w:val="none" w:sz="0" w:space="0" w:color="auto"/>
      </w:divBdr>
    </w:div>
    <w:div w:id="617105640">
      <w:bodyDiv w:val="1"/>
      <w:marLeft w:val="0"/>
      <w:marRight w:val="0"/>
      <w:marTop w:val="0"/>
      <w:marBottom w:val="0"/>
      <w:divBdr>
        <w:top w:val="none" w:sz="0" w:space="0" w:color="auto"/>
        <w:left w:val="none" w:sz="0" w:space="0" w:color="auto"/>
        <w:bottom w:val="none" w:sz="0" w:space="0" w:color="auto"/>
        <w:right w:val="none" w:sz="0" w:space="0" w:color="auto"/>
      </w:divBdr>
    </w:div>
    <w:div w:id="617563401">
      <w:bodyDiv w:val="1"/>
      <w:marLeft w:val="0"/>
      <w:marRight w:val="0"/>
      <w:marTop w:val="0"/>
      <w:marBottom w:val="0"/>
      <w:divBdr>
        <w:top w:val="none" w:sz="0" w:space="0" w:color="auto"/>
        <w:left w:val="none" w:sz="0" w:space="0" w:color="auto"/>
        <w:bottom w:val="none" w:sz="0" w:space="0" w:color="auto"/>
        <w:right w:val="none" w:sz="0" w:space="0" w:color="auto"/>
      </w:divBdr>
    </w:div>
    <w:div w:id="617641096">
      <w:bodyDiv w:val="1"/>
      <w:marLeft w:val="0"/>
      <w:marRight w:val="0"/>
      <w:marTop w:val="0"/>
      <w:marBottom w:val="0"/>
      <w:divBdr>
        <w:top w:val="none" w:sz="0" w:space="0" w:color="auto"/>
        <w:left w:val="none" w:sz="0" w:space="0" w:color="auto"/>
        <w:bottom w:val="none" w:sz="0" w:space="0" w:color="auto"/>
        <w:right w:val="none" w:sz="0" w:space="0" w:color="auto"/>
      </w:divBdr>
    </w:div>
    <w:div w:id="618071554">
      <w:bodyDiv w:val="1"/>
      <w:marLeft w:val="0"/>
      <w:marRight w:val="0"/>
      <w:marTop w:val="0"/>
      <w:marBottom w:val="0"/>
      <w:divBdr>
        <w:top w:val="none" w:sz="0" w:space="0" w:color="auto"/>
        <w:left w:val="none" w:sz="0" w:space="0" w:color="auto"/>
        <w:bottom w:val="none" w:sz="0" w:space="0" w:color="auto"/>
        <w:right w:val="none" w:sz="0" w:space="0" w:color="auto"/>
      </w:divBdr>
    </w:div>
    <w:div w:id="618150165">
      <w:bodyDiv w:val="1"/>
      <w:marLeft w:val="0"/>
      <w:marRight w:val="0"/>
      <w:marTop w:val="0"/>
      <w:marBottom w:val="0"/>
      <w:divBdr>
        <w:top w:val="none" w:sz="0" w:space="0" w:color="auto"/>
        <w:left w:val="none" w:sz="0" w:space="0" w:color="auto"/>
        <w:bottom w:val="none" w:sz="0" w:space="0" w:color="auto"/>
        <w:right w:val="none" w:sz="0" w:space="0" w:color="auto"/>
      </w:divBdr>
    </w:div>
    <w:div w:id="618799274">
      <w:bodyDiv w:val="1"/>
      <w:marLeft w:val="0"/>
      <w:marRight w:val="0"/>
      <w:marTop w:val="0"/>
      <w:marBottom w:val="0"/>
      <w:divBdr>
        <w:top w:val="none" w:sz="0" w:space="0" w:color="auto"/>
        <w:left w:val="none" w:sz="0" w:space="0" w:color="auto"/>
        <w:bottom w:val="none" w:sz="0" w:space="0" w:color="auto"/>
        <w:right w:val="none" w:sz="0" w:space="0" w:color="auto"/>
      </w:divBdr>
    </w:div>
    <w:div w:id="618876154">
      <w:bodyDiv w:val="1"/>
      <w:marLeft w:val="0"/>
      <w:marRight w:val="0"/>
      <w:marTop w:val="0"/>
      <w:marBottom w:val="0"/>
      <w:divBdr>
        <w:top w:val="none" w:sz="0" w:space="0" w:color="auto"/>
        <w:left w:val="none" w:sz="0" w:space="0" w:color="auto"/>
        <w:bottom w:val="none" w:sz="0" w:space="0" w:color="auto"/>
        <w:right w:val="none" w:sz="0" w:space="0" w:color="auto"/>
      </w:divBdr>
    </w:div>
    <w:div w:id="619267440">
      <w:bodyDiv w:val="1"/>
      <w:marLeft w:val="0"/>
      <w:marRight w:val="0"/>
      <w:marTop w:val="0"/>
      <w:marBottom w:val="0"/>
      <w:divBdr>
        <w:top w:val="none" w:sz="0" w:space="0" w:color="auto"/>
        <w:left w:val="none" w:sz="0" w:space="0" w:color="auto"/>
        <w:bottom w:val="none" w:sz="0" w:space="0" w:color="auto"/>
        <w:right w:val="none" w:sz="0" w:space="0" w:color="auto"/>
      </w:divBdr>
    </w:div>
    <w:div w:id="619382720">
      <w:bodyDiv w:val="1"/>
      <w:marLeft w:val="0"/>
      <w:marRight w:val="0"/>
      <w:marTop w:val="0"/>
      <w:marBottom w:val="0"/>
      <w:divBdr>
        <w:top w:val="none" w:sz="0" w:space="0" w:color="auto"/>
        <w:left w:val="none" w:sz="0" w:space="0" w:color="auto"/>
        <w:bottom w:val="none" w:sz="0" w:space="0" w:color="auto"/>
        <w:right w:val="none" w:sz="0" w:space="0" w:color="auto"/>
      </w:divBdr>
    </w:div>
    <w:div w:id="619995304">
      <w:bodyDiv w:val="1"/>
      <w:marLeft w:val="0"/>
      <w:marRight w:val="0"/>
      <w:marTop w:val="0"/>
      <w:marBottom w:val="0"/>
      <w:divBdr>
        <w:top w:val="none" w:sz="0" w:space="0" w:color="auto"/>
        <w:left w:val="none" w:sz="0" w:space="0" w:color="auto"/>
        <w:bottom w:val="none" w:sz="0" w:space="0" w:color="auto"/>
        <w:right w:val="none" w:sz="0" w:space="0" w:color="auto"/>
      </w:divBdr>
    </w:div>
    <w:div w:id="620183212">
      <w:bodyDiv w:val="1"/>
      <w:marLeft w:val="0"/>
      <w:marRight w:val="0"/>
      <w:marTop w:val="0"/>
      <w:marBottom w:val="0"/>
      <w:divBdr>
        <w:top w:val="none" w:sz="0" w:space="0" w:color="auto"/>
        <w:left w:val="none" w:sz="0" w:space="0" w:color="auto"/>
        <w:bottom w:val="none" w:sz="0" w:space="0" w:color="auto"/>
        <w:right w:val="none" w:sz="0" w:space="0" w:color="auto"/>
      </w:divBdr>
    </w:div>
    <w:div w:id="620576753">
      <w:bodyDiv w:val="1"/>
      <w:marLeft w:val="0"/>
      <w:marRight w:val="0"/>
      <w:marTop w:val="0"/>
      <w:marBottom w:val="0"/>
      <w:divBdr>
        <w:top w:val="none" w:sz="0" w:space="0" w:color="auto"/>
        <w:left w:val="none" w:sz="0" w:space="0" w:color="auto"/>
        <w:bottom w:val="none" w:sz="0" w:space="0" w:color="auto"/>
        <w:right w:val="none" w:sz="0" w:space="0" w:color="auto"/>
      </w:divBdr>
    </w:div>
    <w:div w:id="620768104">
      <w:bodyDiv w:val="1"/>
      <w:marLeft w:val="0"/>
      <w:marRight w:val="0"/>
      <w:marTop w:val="0"/>
      <w:marBottom w:val="0"/>
      <w:divBdr>
        <w:top w:val="none" w:sz="0" w:space="0" w:color="auto"/>
        <w:left w:val="none" w:sz="0" w:space="0" w:color="auto"/>
        <w:bottom w:val="none" w:sz="0" w:space="0" w:color="auto"/>
        <w:right w:val="none" w:sz="0" w:space="0" w:color="auto"/>
      </w:divBdr>
    </w:div>
    <w:div w:id="620841536">
      <w:bodyDiv w:val="1"/>
      <w:marLeft w:val="0"/>
      <w:marRight w:val="0"/>
      <w:marTop w:val="0"/>
      <w:marBottom w:val="0"/>
      <w:divBdr>
        <w:top w:val="none" w:sz="0" w:space="0" w:color="auto"/>
        <w:left w:val="none" w:sz="0" w:space="0" w:color="auto"/>
        <w:bottom w:val="none" w:sz="0" w:space="0" w:color="auto"/>
        <w:right w:val="none" w:sz="0" w:space="0" w:color="auto"/>
      </w:divBdr>
    </w:div>
    <w:div w:id="620844977">
      <w:bodyDiv w:val="1"/>
      <w:marLeft w:val="0"/>
      <w:marRight w:val="0"/>
      <w:marTop w:val="0"/>
      <w:marBottom w:val="0"/>
      <w:divBdr>
        <w:top w:val="none" w:sz="0" w:space="0" w:color="auto"/>
        <w:left w:val="none" w:sz="0" w:space="0" w:color="auto"/>
        <w:bottom w:val="none" w:sz="0" w:space="0" w:color="auto"/>
        <w:right w:val="none" w:sz="0" w:space="0" w:color="auto"/>
      </w:divBdr>
    </w:div>
    <w:div w:id="620962293">
      <w:bodyDiv w:val="1"/>
      <w:marLeft w:val="0"/>
      <w:marRight w:val="0"/>
      <w:marTop w:val="0"/>
      <w:marBottom w:val="0"/>
      <w:divBdr>
        <w:top w:val="none" w:sz="0" w:space="0" w:color="auto"/>
        <w:left w:val="none" w:sz="0" w:space="0" w:color="auto"/>
        <w:bottom w:val="none" w:sz="0" w:space="0" w:color="auto"/>
        <w:right w:val="none" w:sz="0" w:space="0" w:color="auto"/>
      </w:divBdr>
    </w:div>
    <w:div w:id="620963499">
      <w:bodyDiv w:val="1"/>
      <w:marLeft w:val="0"/>
      <w:marRight w:val="0"/>
      <w:marTop w:val="0"/>
      <w:marBottom w:val="0"/>
      <w:divBdr>
        <w:top w:val="none" w:sz="0" w:space="0" w:color="auto"/>
        <w:left w:val="none" w:sz="0" w:space="0" w:color="auto"/>
        <w:bottom w:val="none" w:sz="0" w:space="0" w:color="auto"/>
        <w:right w:val="none" w:sz="0" w:space="0" w:color="auto"/>
      </w:divBdr>
    </w:div>
    <w:div w:id="621229945">
      <w:bodyDiv w:val="1"/>
      <w:marLeft w:val="0"/>
      <w:marRight w:val="0"/>
      <w:marTop w:val="0"/>
      <w:marBottom w:val="0"/>
      <w:divBdr>
        <w:top w:val="none" w:sz="0" w:space="0" w:color="auto"/>
        <w:left w:val="none" w:sz="0" w:space="0" w:color="auto"/>
        <w:bottom w:val="none" w:sz="0" w:space="0" w:color="auto"/>
        <w:right w:val="none" w:sz="0" w:space="0" w:color="auto"/>
      </w:divBdr>
    </w:div>
    <w:div w:id="621495578">
      <w:bodyDiv w:val="1"/>
      <w:marLeft w:val="0"/>
      <w:marRight w:val="0"/>
      <w:marTop w:val="0"/>
      <w:marBottom w:val="0"/>
      <w:divBdr>
        <w:top w:val="none" w:sz="0" w:space="0" w:color="auto"/>
        <w:left w:val="none" w:sz="0" w:space="0" w:color="auto"/>
        <w:bottom w:val="none" w:sz="0" w:space="0" w:color="auto"/>
        <w:right w:val="none" w:sz="0" w:space="0" w:color="auto"/>
      </w:divBdr>
    </w:div>
    <w:div w:id="621808573">
      <w:bodyDiv w:val="1"/>
      <w:marLeft w:val="0"/>
      <w:marRight w:val="0"/>
      <w:marTop w:val="0"/>
      <w:marBottom w:val="0"/>
      <w:divBdr>
        <w:top w:val="none" w:sz="0" w:space="0" w:color="auto"/>
        <w:left w:val="none" w:sz="0" w:space="0" w:color="auto"/>
        <w:bottom w:val="none" w:sz="0" w:space="0" w:color="auto"/>
        <w:right w:val="none" w:sz="0" w:space="0" w:color="auto"/>
      </w:divBdr>
    </w:div>
    <w:div w:id="622080809">
      <w:bodyDiv w:val="1"/>
      <w:marLeft w:val="0"/>
      <w:marRight w:val="0"/>
      <w:marTop w:val="0"/>
      <w:marBottom w:val="0"/>
      <w:divBdr>
        <w:top w:val="none" w:sz="0" w:space="0" w:color="auto"/>
        <w:left w:val="none" w:sz="0" w:space="0" w:color="auto"/>
        <w:bottom w:val="none" w:sz="0" w:space="0" w:color="auto"/>
        <w:right w:val="none" w:sz="0" w:space="0" w:color="auto"/>
      </w:divBdr>
    </w:div>
    <w:div w:id="622344878">
      <w:bodyDiv w:val="1"/>
      <w:marLeft w:val="0"/>
      <w:marRight w:val="0"/>
      <w:marTop w:val="0"/>
      <w:marBottom w:val="0"/>
      <w:divBdr>
        <w:top w:val="none" w:sz="0" w:space="0" w:color="auto"/>
        <w:left w:val="none" w:sz="0" w:space="0" w:color="auto"/>
        <w:bottom w:val="none" w:sz="0" w:space="0" w:color="auto"/>
        <w:right w:val="none" w:sz="0" w:space="0" w:color="auto"/>
      </w:divBdr>
    </w:div>
    <w:div w:id="623002639">
      <w:bodyDiv w:val="1"/>
      <w:marLeft w:val="0"/>
      <w:marRight w:val="0"/>
      <w:marTop w:val="0"/>
      <w:marBottom w:val="0"/>
      <w:divBdr>
        <w:top w:val="none" w:sz="0" w:space="0" w:color="auto"/>
        <w:left w:val="none" w:sz="0" w:space="0" w:color="auto"/>
        <w:bottom w:val="none" w:sz="0" w:space="0" w:color="auto"/>
        <w:right w:val="none" w:sz="0" w:space="0" w:color="auto"/>
      </w:divBdr>
    </w:div>
    <w:div w:id="623387606">
      <w:bodyDiv w:val="1"/>
      <w:marLeft w:val="0"/>
      <w:marRight w:val="0"/>
      <w:marTop w:val="0"/>
      <w:marBottom w:val="0"/>
      <w:divBdr>
        <w:top w:val="none" w:sz="0" w:space="0" w:color="auto"/>
        <w:left w:val="none" w:sz="0" w:space="0" w:color="auto"/>
        <w:bottom w:val="none" w:sz="0" w:space="0" w:color="auto"/>
        <w:right w:val="none" w:sz="0" w:space="0" w:color="auto"/>
      </w:divBdr>
    </w:div>
    <w:div w:id="623390521">
      <w:bodyDiv w:val="1"/>
      <w:marLeft w:val="0"/>
      <w:marRight w:val="0"/>
      <w:marTop w:val="0"/>
      <w:marBottom w:val="0"/>
      <w:divBdr>
        <w:top w:val="none" w:sz="0" w:space="0" w:color="auto"/>
        <w:left w:val="none" w:sz="0" w:space="0" w:color="auto"/>
        <w:bottom w:val="none" w:sz="0" w:space="0" w:color="auto"/>
        <w:right w:val="none" w:sz="0" w:space="0" w:color="auto"/>
      </w:divBdr>
    </w:div>
    <w:div w:id="623972805">
      <w:bodyDiv w:val="1"/>
      <w:marLeft w:val="0"/>
      <w:marRight w:val="0"/>
      <w:marTop w:val="0"/>
      <w:marBottom w:val="0"/>
      <w:divBdr>
        <w:top w:val="none" w:sz="0" w:space="0" w:color="auto"/>
        <w:left w:val="none" w:sz="0" w:space="0" w:color="auto"/>
        <w:bottom w:val="none" w:sz="0" w:space="0" w:color="auto"/>
        <w:right w:val="none" w:sz="0" w:space="0" w:color="auto"/>
      </w:divBdr>
    </w:div>
    <w:div w:id="624392906">
      <w:bodyDiv w:val="1"/>
      <w:marLeft w:val="0"/>
      <w:marRight w:val="0"/>
      <w:marTop w:val="0"/>
      <w:marBottom w:val="0"/>
      <w:divBdr>
        <w:top w:val="none" w:sz="0" w:space="0" w:color="auto"/>
        <w:left w:val="none" w:sz="0" w:space="0" w:color="auto"/>
        <w:bottom w:val="none" w:sz="0" w:space="0" w:color="auto"/>
        <w:right w:val="none" w:sz="0" w:space="0" w:color="auto"/>
      </w:divBdr>
    </w:div>
    <w:div w:id="624578955">
      <w:bodyDiv w:val="1"/>
      <w:marLeft w:val="0"/>
      <w:marRight w:val="0"/>
      <w:marTop w:val="0"/>
      <w:marBottom w:val="0"/>
      <w:divBdr>
        <w:top w:val="none" w:sz="0" w:space="0" w:color="auto"/>
        <w:left w:val="none" w:sz="0" w:space="0" w:color="auto"/>
        <w:bottom w:val="none" w:sz="0" w:space="0" w:color="auto"/>
        <w:right w:val="none" w:sz="0" w:space="0" w:color="auto"/>
      </w:divBdr>
    </w:div>
    <w:div w:id="624775608">
      <w:bodyDiv w:val="1"/>
      <w:marLeft w:val="0"/>
      <w:marRight w:val="0"/>
      <w:marTop w:val="0"/>
      <w:marBottom w:val="0"/>
      <w:divBdr>
        <w:top w:val="none" w:sz="0" w:space="0" w:color="auto"/>
        <w:left w:val="none" w:sz="0" w:space="0" w:color="auto"/>
        <w:bottom w:val="none" w:sz="0" w:space="0" w:color="auto"/>
        <w:right w:val="none" w:sz="0" w:space="0" w:color="auto"/>
      </w:divBdr>
    </w:div>
    <w:div w:id="624848116">
      <w:bodyDiv w:val="1"/>
      <w:marLeft w:val="0"/>
      <w:marRight w:val="0"/>
      <w:marTop w:val="0"/>
      <w:marBottom w:val="0"/>
      <w:divBdr>
        <w:top w:val="none" w:sz="0" w:space="0" w:color="auto"/>
        <w:left w:val="none" w:sz="0" w:space="0" w:color="auto"/>
        <w:bottom w:val="none" w:sz="0" w:space="0" w:color="auto"/>
        <w:right w:val="none" w:sz="0" w:space="0" w:color="auto"/>
      </w:divBdr>
    </w:div>
    <w:div w:id="624965004">
      <w:bodyDiv w:val="1"/>
      <w:marLeft w:val="0"/>
      <w:marRight w:val="0"/>
      <w:marTop w:val="0"/>
      <w:marBottom w:val="0"/>
      <w:divBdr>
        <w:top w:val="none" w:sz="0" w:space="0" w:color="auto"/>
        <w:left w:val="none" w:sz="0" w:space="0" w:color="auto"/>
        <w:bottom w:val="none" w:sz="0" w:space="0" w:color="auto"/>
        <w:right w:val="none" w:sz="0" w:space="0" w:color="auto"/>
      </w:divBdr>
    </w:div>
    <w:div w:id="625046992">
      <w:bodyDiv w:val="1"/>
      <w:marLeft w:val="0"/>
      <w:marRight w:val="0"/>
      <w:marTop w:val="0"/>
      <w:marBottom w:val="0"/>
      <w:divBdr>
        <w:top w:val="none" w:sz="0" w:space="0" w:color="auto"/>
        <w:left w:val="none" w:sz="0" w:space="0" w:color="auto"/>
        <w:bottom w:val="none" w:sz="0" w:space="0" w:color="auto"/>
        <w:right w:val="none" w:sz="0" w:space="0" w:color="auto"/>
      </w:divBdr>
    </w:div>
    <w:div w:id="625087938">
      <w:bodyDiv w:val="1"/>
      <w:marLeft w:val="0"/>
      <w:marRight w:val="0"/>
      <w:marTop w:val="0"/>
      <w:marBottom w:val="0"/>
      <w:divBdr>
        <w:top w:val="none" w:sz="0" w:space="0" w:color="auto"/>
        <w:left w:val="none" w:sz="0" w:space="0" w:color="auto"/>
        <w:bottom w:val="none" w:sz="0" w:space="0" w:color="auto"/>
        <w:right w:val="none" w:sz="0" w:space="0" w:color="auto"/>
      </w:divBdr>
    </w:div>
    <w:div w:id="625232915">
      <w:bodyDiv w:val="1"/>
      <w:marLeft w:val="0"/>
      <w:marRight w:val="0"/>
      <w:marTop w:val="0"/>
      <w:marBottom w:val="0"/>
      <w:divBdr>
        <w:top w:val="none" w:sz="0" w:space="0" w:color="auto"/>
        <w:left w:val="none" w:sz="0" w:space="0" w:color="auto"/>
        <w:bottom w:val="none" w:sz="0" w:space="0" w:color="auto"/>
        <w:right w:val="none" w:sz="0" w:space="0" w:color="auto"/>
      </w:divBdr>
    </w:div>
    <w:div w:id="625550762">
      <w:bodyDiv w:val="1"/>
      <w:marLeft w:val="0"/>
      <w:marRight w:val="0"/>
      <w:marTop w:val="0"/>
      <w:marBottom w:val="0"/>
      <w:divBdr>
        <w:top w:val="none" w:sz="0" w:space="0" w:color="auto"/>
        <w:left w:val="none" w:sz="0" w:space="0" w:color="auto"/>
        <w:bottom w:val="none" w:sz="0" w:space="0" w:color="auto"/>
        <w:right w:val="none" w:sz="0" w:space="0" w:color="auto"/>
      </w:divBdr>
    </w:div>
    <w:div w:id="625625577">
      <w:bodyDiv w:val="1"/>
      <w:marLeft w:val="0"/>
      <w:marRight w:val="0"/>
      <w:marTop w:val="0"/>
      <w:marBottom w:val="0"/>
      <w:divBdr>
        <w:top w:val="none" w:sz="0" w:space="0" w:color="auto"/>
        <w:left w:val="none" w:sz="0" w:space="0" w:color="auto"/>
        <w:bottom w:val="none" w:sz="0" w:space="0" w:color="auto"/>
        <w:right w:val="none" w:sz="0" w:space="0" w:color="auto"/>
      </w:divBdr>
    </w:div>
    <w:div w:id="625743398">
      <w:bodyDiv w:val="1"/>
      <w:marLeft w:val="0"/>
      <w:marRight w:val="0"/>
      <w:marTop w:val="0"/>
      <w:marBottom w:val="0"/>
      <w:divBdr>
        <w:top w:val="none" w:sz="0" w:space="0" w:color="auto"/>
        <w:left w:val="none" w:sz="0" w:space="0" w:color="auto"/>
        <w:bottom w:val="none" w:sz="0" w:space="0" w:color="auto"/>
        <w:right w:val="none" w:sz="0" w:space="0" w:color="auto"/>
      </w:divBdr>
    </w:div>
    <w:div w:id="626206836">
      <w:bodyDiv w:val="1"/>
      <w:marLeft w:val="0"/>
      <w:marRight w:val="0"/>
      <w:marTop w:val="0"/>
      <w:marBottom w:val="0"/>
      <w:divBdr>
        <w:top w:val="none" w:sz="0" w:space="0" w:color="auto"/>
        <w:left w:val="none" w:sz="0" w:space="0" w:color="auto"/>
        <w:bottom w:val="none" w:sz="0" w:space="0" w:color="auto"/>
        <w:right w:val="none" w:sz="0" w:space="0" w:color="auto"/>
      </w:divBdr>
    </w:div>
    <w:div w:id="626592959">
      <w:bodyDiv w:val="1"/>
      <w:marLeft w:val="0"/>
      <w:marRight w:val="0"/>
      <w:marTop w:val="0"/>
      <w:marBottom w:val="0"/>
      <w:divBdr>
        <w:top w:val="none" w:sz="0" w:space="0" w:color="auto"/>
        <w:left w:val="none" w:sz="0" w:space="0" w:color="auto"/>
        <w:bottom w:val="none" w:sz="0" w:space="0" w:color="auto"/>
        <w:right w:val="none" w:sz="0" w:space="0" w:color="auto"/>
      </w:divBdr>
    </w:div>
    <w:div w:id="627011336">
      <w:bodyDiv w:val="1"/>
      <w:marLeft w:val="0"/>
      <w:marRight w:val="0"/>
      <w:marTop w:val="0"/>
      <w:marBottom w:val="0"/>
      <w:divBdr>
        <w:top w:val="none" w:sz="0" w:space="0" w:color="auto"/>
        <w:left w:val="none" w:sz="0" w:space="0" w:color="auto"/>
        <w:bottom w:val="none" w:sz="0" w:space="0" w:color="auto"/>
        <w:right w:val="none" w:sz="0" w:space="0" w:color="auto"/>
      </w:divBdr>
    </w:div>
    <w:div w:id="627736453">
      <w:bodyDiv w:val="1"/>
      <w:marLeft w:val="0"/>
      <w:marRight w:val="0"/>
      <w:marTop w:val="0"/>
      <w:marBottom w:val="0"/>
      <w:divBdr>
        <w:top w:val="none" w:sz="0" w:space="0" w:color="auto"/>
        <w:left w:val="none" w:sz="0" w:space="0" w:color="auto"/>
        <w:bottom w:val="none" w:sz="0" w:space="0" w:color="auto"/>
        <w:right w:val="none" w:sz="0" w:space="0" w:color="auto"/>
      </w:divBdr>
    </w:div>
    <w:div w:id="627901451">
      <w:bodyDiv w:val="1"/>
      <w:marLeft w:val="0"/>
      <w:marRight w:val="0"/>
      <w:marTop w:val="0"/>
      <w:marBottom w:val="0"/>
      <w:divBdr>
        <w:top w:val="none" w:sz="0" w:space="0" w:color="auto"/>
        <w:left w:val="none" w:sz="0" w:space="0" w:color="auto"/>
        <w:bottom w:val="none" w:sz="0" w:space="0" w:color="auto"/>
        <w:right w:val="none" w:sz="0" w:space="0" w:color="auto"/>
      </w:divBdr>
    </w:div>
    <w:div w:id="628049360">
      <w:bodyDiv w:val="1"/>
      <w:marLeft w:val="0"/>
      <w:marRight w:val="0"/>
      <w:marTop w:val="0"/>
      <w:marBottom w:val="0"/>
      <w:divBdr>
        <w:top w:val="none" w:sz="0" w:space="0" w:color="auto"/>
        <w:left w:val="none" w:sz="0" w:space="0" w:color="auto"/>
        <w:bottom w:val="none" w:sz="0" w:space="0" w:color="auto"/>
        <w:right w:val="none" w:sz="0" w:space="0" w:color="auto"/>
      </w:divBdr>
    </w:div>
    <w:div w:id="628125920">
      <w:bodyDiv w:val="1"/>
      <w:marLeft w:val="0"/>
      <w:marRight w:val="0"/>
      <w:marTop w:val="0"/>
      <w:marBottom w:val="0"/>
      <w:divBdr>
        <w:top w:val="none" w:sz="0" w:space="0" w:color="auto"/>
        <w:left w:val="none" w:sz="0" w:space="0" w:color="auto"/>
        <w:bottom w:val="none" w:sz="0" w:space="0" w:color="auto"/>
        <w:right w:val="none" w:sz="0" w:space="0" w:color="auto"/>
      </w:divBdr>
    </w:div>
    <w:div w:id="628583992">
      <w:bodyDiv w:val="1"/>
      <w:marLeft w:val="0"/>
      <w:marRight w:val="0"/>
      <w:marTop w:val="0"/>
      <w:marBottom w:val="0"/>
      <w:divBdr>
        <w:top w:val="none" w:sz="0" w:space="0" w:color="auto"/>
        <w:left w:val="none" w:sz="0" w:space="0" w:color="auto"/>
        <w:bottom w:val="none" w:sz="0" w:space="0" w:color="auto"/>
        <w:right w:val="none" w:sz="0" w:space="0" w:color="auto"/>
      </w:divBdr>
    </w:div>
    <w:div w:id="628630754">
      <w:bodyDiv w:val="1"/>
      <w:marLeft w:val="0"/>
      <w:marRight w:val="0"/>
      <w:marTop w:val="0"/>
      <w:marBottom w:val="0"/>
      <w:divBdr>
        <w:top w:val="none" w:sz="0" w:space="0" w:color="auto"/>
        <w:left w:val="none" w:sz="0" w:space="0" w:color="auto"/>
        <w:bottom w:val="none" w:sz="0" w:space="0" w:color="auto"/>
        <w:right w:val="none" w:sz="0" w:space="0" w:color="auto"/>
      </w:divBdr>
    </w:div>
    <w:div w:id="629172077">
      <w:bodyDiv w:val="1"/>
      <w:marLeft w:val="0"/>
      <w:marRight w:val="0"/>
      <w:marTop w:val="0"/>
      <w:marBottom w:val="0"/>
      <w:divBdr>
        <w:top w:val="none" w:sz="0" w:space="0" w:color="auto"/>
        <w:left w:val="none" w:sz="0" w:space="0" w:color="auto"/>
        <w:bottom w:val="none" w:sz="0" w:space="0" w:color="auto"/>
        <w:right w:val="none" w:sz="0" w:space="0" w:color="auto"/>
      </w:divBdr>
    </w:div>
    <w:div w:id="629626477">
      <w:bodyDiv w:val="1"/>
      <w:marLeft w:val="0"/>
      <w:marRight w:val="0"/>
      <w:marTop w:val="0"/>
      <w:marBottom w:val="0"/>
      <w:divBdr>
        <w:top w:val="none" w:sz="0" w:space="0" w:color="auto"/>
        <w:left w:val="none" w:sz="0" w:space="0" w:color="auto"/>
        <w:bottom w:val="none" w:sz="0" w:space="0" w:color="auto"/>
        <w:right w:val="none" w:sz="0" w:space="0" w:color="auto"/>
      </w:divBdr>
    </w:div>
    <w:div w:id="630017611">
      <w:bodyDiv w:val="1"/>
      <w:marLeft w:val="0"/>
      <w:marRight w:val="0"/>
      <w:marTop w:val="0"/>
      <w:marBottom w:val="0"/>
      <w:divBdr>
        <w:top w:val="none" w:sz="0" w:space="0" w:color="auto"/>
        <w:left w:val="none" w:sz="0" w:space="0" w:color="auto"/>
        <w:bottom w:val="none" w:sz="0" w:space="0" w:color="auto"/>
        <w:right w:val="none" w:sz="0" w:space="0" w:color="auto"/>
      </w:divBdr>
    </w:div>
    <w:div w:id="630285694">
      <w:bodyDiv w:val="1"/>
      <w:marLeft w:val="0"/>
      <w:marRight w:val="0"/>
      <w:marTop w:val="0"/>
      <w:marBottom w:val="0"/>
      <w:divBdr>
        <w:top w:val="none" w:sz="0" w:space="0" w:color="auto"/>
        <w:left w:val="none" w:sz="0" w:space="0" w:color="auto"/>
        <w:bottom w:val="none" w:sz="0" w:space="0" w:color="auto"/>
        <w:right w:val="none" w:sz="0" w:space="0" w:color="auto"/>
      </w:divBdr>
    </w:div>
    <w:div w:id="630479548">
      <w:bodyDiv w:val="1"/>
      <w:marLeft w:val="0"/>
      <w:marRight w:val="0"/>
      <w:marTop w:val="0"/>
      <w:marBottom w:val="0"/>
      <w:divBdr>
        <w:top w:val="none" w:sz="0" w:space="0" w:color="auto"/>
        <w:left w:val="none" w:sz="0" w:space="0" w:color="auto"/>
        <w:bottom w:val="none" w:sz="0" w:space="0" w:color="auto"/>
        <w:right w:val="none" w:sz="0" w:space="0" w:color="auto"/>
      </w:divBdr>
    </w:div>
    <w:div w:id="630719597">
      <w:bodyDiv w:val="1"/>
      <w:marLeft w:val="0"/>
      <w:marRight w:val="0"/>
      <w:marTop w:val="0"/>
      <w:marBottom w:val="0"/>
      <w:divBdr>
        <w:top w:val="none" w:sz="0" w:space="0" w:color="auto"/>
        <w:left w:val="none" w:sz="0" w:space="0" w:color="auto"/>
        <w:bottom w:val="none" w:sz="0" w:space="0" w:color="auto"/>
        <w:right w:val="none" w:sz="0" w:space="0" w:color="auto"/>
      </w:divBdr>
    </w:div>
    <w:div w:id="630987264">
      <w:bodyDiv w:val="1"/>
      <w:marLeft w:val="0"/>
      <w:marRight w:val="0"/>
      <w:marTop w:val="0"/>
      <w:marBottom w:val="0"/>
      <w:divBdr>
        <w:top w:val="none" w:sz="0" w:space="0" w:color="auto"/>
        <w:left w:val="none" w:sz="0" w:space="0" w:color="auto"/>
        <w:bottom w:val="none" w:sz="0" w:space="0" w:color="auto"/>
        <w:right w:val="none" w:sz="0" w:space="0" w:color="auto"/>
      </w:divBdr>
    </w:div>
    <w:div w:id="631055159">
      <w:bodyDiv w:val="1"/>
      <w:marLeft w:val="0"/>
      <w:marRight w:val="0"/>
      <w:marTop w:val="0"/>
      <w:marBottom w:val="0"/>
      <w:divBdr>
        <w:top w:val="none" w:sz="0" w:space="0" w:color="auto"/>
        <w:left w:val="none" w:sz="0" w:space="0" w:color="auto"/>
        <w:bottom w:val="none" w:sz="0" w:space="0" w:color="auto"/>
        <w:right w:val="none" w:sz="0" w:space="0" w:color="auto"/>
      </w:divBdr>
    </w:div>
    <w:div w:id="631062784">
      <w:bodyDiv w:val="1"/>
      <w:marLeft w:val="0"/>
      <w:marRight w:val="0"/>
      <w:marTop w:val="0"/>
      <w:marBottom w:val="0"/>
      <w:divBdr>
        <w:top w:val="none" w:sz="0" w:space="0" w:color="auto"/>
        <w:left w:val="none" w:sz="0" w:space="0" w:color="auto"/>
        <w:bottom w:val="none" w:sz="0" w:space="0" w:color="auto"/>
        <w:right w:val="none" w:sz="0" w:space="0" w:color="auto"/>
      </w:divBdr>
    </w:div>
    <w:div w:id="631137386">
      <w:bodyDiv w:val="1"/>
      <w:marLeft w:val="0"/>
      <w:marRight w:val="0"/>
      <w:marTop w:val="0"/>
      <w:marBottom w:val="0"/>
      <w:divBdr>
        <w:top w:val="none" w:sz="0" w:space="0" w:color="auto"/>
        <w:left w:val="none" w:sz="0" w:space="0" w:color="auto"/>
        <w:bottom w:val="none" w:sz="0" w:space="0" w:color="auto"/>
        <w:right w:val="none" w:sz="0" w:space="0" w:color="auto"/>
      </w:divBdr>
    </w:div>
    <w:div w:id="631400040">
      <w:bodyDiv w:val="1"/>
      <w:marLeft w:val="0"/>
      <w:marRight w:val="0"/>
      <w:marTop w:val="0"/>
      <w:marBottom w:val="0"/>
      <w:divBdr>
        <w:top w:val="none" w:sz="0" w:space="0" w:color="auto"/>
        <w:left w:val="none" w:sz="0" w:space="0" w:color="auto"/>
        <w:bottom w:val="none" w:sz="0" w:space="0" w:color="auto"/>
        <w:right w:val="none" w:sz="0" w:space="0" w:color="auto"/>
      </w:divBdr>
    </w:div>
    <w:div w:id="631668642">
      <w:bodyDiv w:val="1"/>
      <w:marLeft w:val="0"/>
      <w:marRight w:val="0"/>
      <w:marTop w:val="0"/>
      <w:marBottom w:val="0"/>
      <w:divBdr>
        <w:top w:val="none" w:sz="0" w:space="0" w:color="auto"/>
        <w:left w:val="none" w:sz="0" w:space="0" w:color="auto"/>
        <w:bottom w:val="none" w:sz="0" w:space="0" w:color="auto"/>
        <w:right w:val="none" w:sz="0" w:space="0" w:color="auto"/>
      </w:divBdr>
    </w:div>
    <w:div w:id="631709978">
      <w:bodyDiv w:val="1"/>
      <w:marLeft w:val="0"/>
      <w:marRight w:val="0"/>
      <w:marTop w:val="0"/>
      <w:marBottom w:val="0"/>
      <w:divBdr>
        <w:top w:val="none" w:sz="0" w:space="0" w:color="auto"/>
        <w:left w:val="none" w:sz="0" w:space="0" w:color="auto"/>
        <w:bottom w:val="none" w:sz="0" w:space="0" w:color="auto"/>
        <w:right w:val="none" w:sz="0" w:space="0" w:color="auto"/>
      </w:divBdr>
    </w:div>
    <w:div w:id="631904397">
      <w:bodyDiv w:val="1"/>
      <w:marLeft w:val="0"/>
      <w:marRight w:val="0"/>
      <w:marTop w:val="0"/>
      <w:marBottom w:val="0"/>
      <w:divBdr>
        <w:top w:val="none" w:sz="0" w:space="0" w:color="auto"/>
        <w:left w:val="none" w:sz="0" w:space="0" w:color="auto"/>
        <w:bottom w:val="none" w:sz="0" w:space="0" w:color="auto"/>
        <w:right w:val="none" w:sz="0" w:space="0" w:color="auto"/>
      </w:divBdr>
    </w:div>
    <w:div w:id="632096931">
      <w:bodyDiv w:val="1"/>
      <w:marLeft w:val="0"/>
      <w:marRight w:val="0"/>
      <w:marTop w:val="0"/>
      <w:marBottom w:val="0"/>
      <w:divBdr>
        <w:top w:val="none" w:sz="0" w:space="0" w:color="auto"/>
        <w:left w:val="none" w:sz="0" w:space="0" w:color="auto"/>
        <w:bottom w:val="none" w:sz="0" w:space="0" w:color="auto"/>
        <w:right w:val="none" w:sz="0" w:space="0" w:color="auto"/>
      </w:divBdr>
    </w:div>
    <w:div w:id="632291622">
      <w:bodyDiv w:val="1"/>
      <w:marLeft w:val="0"/>
      <w:marRight w:val="0"/>
      <w:marTop w:val="0"/>
      <w:marBottom w:val="0"/>
      <w:divBdr>
        <w:top w:val="none" w:sz="0" w:space="0" w:color="auto"/>
        <w:left w:val="none" w:sz="0" w:space="0" w:color="auto"/>
        <w:bottom w:val="none" w:sz="0" w:space="0" w:color="auto"/>
        <w:right w:val="none" w:sz="0" w:space="0" w:color="auto"/>
      </w:divBdr>
    </w:div>
    <w:div w:id="632565178">
      <w:bodyDiv w:val="1"/>
      <w:marLeft w:val="0"/>
      <w:marRight w:val="0"/>
      <w:marTop w:val="0"/>
      <w:marBottom w:val="0"/>
      <w:divBdr>
        <w:top w:val="none" w:sz="0" w:space="0" w:color="auto"/>
        <w:left w:val="none" w:sz="0" w:space="0" w:color="auto"/>
        <w:bottom w:val="none" w:sz="0" w:space="0" w:color="auto"/>
        <w:right w:val="none" w:sz="0" w:space="0" w:color="auto"/>
      </w:divBdr>
    </w:div>
    <w:div w:id="632760112">
      <w:bodyDiv w:val="1"/>
      <w:marLeft w:val="0"/>
      <w:marRight w:val="0"/>
      <w:marTop w:val="0"/>
      <w:marBottom w:val="0"/>
      <w:divBdr>
        <w:top w:val="none" w:sz="0" w:space="0" w:color="auto"/>
        <w:left w:val="none" w:sz="0" w:space="0" w:color="auto"/>
        <w:bottom w:val="none" w:sz="0" w:space="0" w:color="auto"/>
        <w:right w:val="none" w:sz="0" w:space="0" w:color="auto"/>
      </w:divBdr>
    </w:div>
    <w:div w:id="632947789">
      <w:bodyDiv w:val="1"/>
      <w:marLeft w:val="0"/>
      <w:marRight w:val="0"/>
      <w:marTop w:val="0"/>
      <w:marBottom w:val="0"/>
      <w:divBdr>
        <w:top w:val="none" w:sz="0" w:space="0" w:color="auto"/>
        <w:left w:val="none" w:sz="0" w:space="0" w:color="auto"/>
        <w:bottom w:val="none" w:sz="0" w:space="0" w:color="auto"/>
        <w:right w:val="none" w:sz="0" w:space="0" w:color="auto"/>
      </w:divBdr>
    </w:div>
    <w:div w:id="633099022">
      <w:bodyDiv w:val="1"/>
      <w:marLeft w:val="0"/>
      <w:marRight w:val="0"/>
      <w:marTop w:val="0"/>
      <w:marBottom w:val="0"/>
      <w:divBdr>
        <w:top w:val="none" w:sz="0" w:space="0" w:color="auto"/>
        <w:left w:val="none" w:sz="0" w:space="0" w:color="auto"/>
        <w:bottom w:val="none" w:sz="0" w:space="0" w:color="auto"/>
        <w:right w:val="none" w:sz="0" w:space="0" w:color="auto"/>
      </w:divBdr>
    </w:div>
    <w:div w:id="633290578">
      <w:bodyDiv w:val="1"/>
      <w:marLeft w:val="0"/>
      <w:marRight w:val="0"/>
      <w:marTop w:val="0"/>
      <w:marBottom w:val="0"/>
      <w:divBdr>
        <w:top w:val="none" w:sz="0" w:space="0" w:color="auto"/>
        <w:left w:val="none" w:sz="0" w:space="0" w:color="auto"/>
        <w:bottom w:val="none" w:sz="0" w:space="0" w:color="auto"/>
        <w:right w:val="none" w:sz="0" w:space="0" w:color="auto"/>
      </w:divBdr>
    </w:div>
    <w:div w:id="633413116">
      <w:bodyDiv w:val="1"/>
      <w:marLeft w:val="0"/>
      <w:marRight w:val="0"/>
      <w:marTop w:val="0"/>
      <w:marBottom w:val="0"/>
      <w:divBdr>
        <w:top w:val="none" w:sz="0" w:space="0" w:color="auto"/>
        <w:left w:val="none" w:sz="0" w:space="0" w:color="auto"/>
        <w:bottom w:val="none" w:sz="0" w:space="0" w:color="auto"/>
        <w:right w:val="none" w:sz="0" w:space="0" w:color="auto"/>
      </w:divBdr>
    </w:div>
    <w:div w:id="634026091">
      <w:bodyDiv w:val="1"/>
      <w:marLeft w:val="0"/>
      <w:marRight w:val="0"/>
      <w:marTop w:val="0"/>
      <w:marBottom w:val="0"/>
      <w:divBdr>
        <w:top w:val="none" w:sz="0" w:space="0" w:color="auto"/>
        <w:left w:val="none" w:sz="0" w:space="0" w:color="auto"/>
        <w:bottom w:val="none" w:sz="0" w:space="0" w:color="auto"/>
        <w:right w:val="none" w:sz="0" w:space="0" w:color="auto"/>
      </w:divBdr>
    </w:div>
    <w:div w:id="634215775">
      <w:bodyDiv w:val="1"/>
      <w:marLeft w:val="0"/>
      <w:marRight w:val="0"/>
      <w:marTop w:val="0"/>
      <w:marBottom w:val="0"/>
      <w:divBdr>
        <w:top w:val="none" w:sz="0" w:space="0" w:color="auto"/>
        <w:left w:val="none" w:sz="0" w:space="0" w:color="auto"/>
        <w:bottom w:val="none" w:sz="0" w:space="0" w:color="auto"/>
        <w:right w:val="none" w:sz="0" w:space="0" w:color="auto"/>
      </w:divBdr>
    </w:div>
    <w:div w:id="634261634">
      <w:bodyDiv w:val="1"/>
      <w:marLeft w:val="0"/>
      <w:marRight w:val="0"/>
      <w:marTop w:val="0"/>
      <w:marBottom w:val="0"/>
      <w:divBdr>
        <w:top w:val="none" w:sz="0" w:space="0" w:color="auto"/>
        <w:left w:val="none" w:sz="0" w:space="0" w:color="auto"/>
        <w:bottom w:val="none" w:sz="0" w:space="0" w:color="auto"/>
        <w:right w:val="none" w:sz="0" w:space="0" w:color="auto"/>
      </w:divBdr>
    </w:div>
    <w:div w:id="634262934">
      <w:bodyDiv w:val="1"/>
      <w:marLeft w:val="0"/>
      <w:marRight w:val="0"/>
      <w:marTop w:val="0"/>
      <w:marBottom w:val="0"/>
      <w:divBdr>
        <w:top w:val="none" w:sz="0" w:space="0" w:color="auto"/>
        <w:left w:val="none" w:sz="0" w:space="0" w:color="auto"/>
        <w:bottom w:val="none" w:sz="0" w:space="0" w:color="auto"/>
        <w:right w:val="none" w:sz="0" w:space="0" w:color="auto"/>
      </w:divBdr>
    </w:div>
    <w:div w:id="634333003">
      <w:bodyDiv w:val="1"/>
      <w:marLeft w:val="0"/>
      <w:marRight w:val="0"/>
      <w:marTop w:val="0"/>
      <w:marBottom w:val="0"/>
      <w:divBdr>
        <w:top w:val="none" w:sz="0" w:space="0" w:color="auto"/>
        <w:left w:val="none" w:sz="0" w:space="0" w:color="auto"/>
        <w:bottom w:val="none" w:sz="0" w:space="0" w:color="auto"/>
        <w:right w:val="none" w:sz="0" w:space="0" w:color="auto"/>
      </w:divBdr>
    </w:div>
    <w:div w:id="634407066">
      <w:bodyDiv w:val="1"/>
      <w:marLeft w:val="0"/>
      <w:marRight w:val="0"/>
      <w:marTop w:val="0"/>
      <w:marBottom w:val="0"/>
      <w:divBdr>
        <w:top w:val="none" w:sz="0" w:space="0" w:color="auto"/>
        <w:left w:val="none" w:sz="0" w:space="0" w:color="auto"/>
        <w:bottom w:val="none" w:sz="0" w:space="0" w:color="auto"/>
        <w:right w:val="none" w:sz="0" w:space="0" w:color="auto"/>
      </w:divBdr>
    </w:div>
    <w:div w:id="634871717">
      <w:bodyDiv w:val="1"/>
      <w:marLeft w:val="0"/>
      <w:marRight w:val="0"/>
      <w:marTop w:val="0"/>
      <w:marBottom w:val="0"/>
      <w:divBdr>
        <w:top w:val="none" w:sz="0" w:space="0" w:color="auto"/>
        <w:left w:val="none" w:sz="0" w:space="0" w:color="auto"/>
        <w:bottom w:val="none" w:sz="0" w:space="0" w:color="auto"/>
        <w:right w:val="none" w:sz="0" w:space="0" w:color="auto"/>
      </w:divBdr>
    </w:div>
    <w:div w:id="635182310">
      <w:bodyDiv w:val="1"/>
      <w:marLeft w:val="0"/>
      <w:marRight w:val="0"/>
      <w:marTop w:val="0"/>
      <w:marBottom w:val="0"/>
      <w:divBdr>
        <w:top w:val="none" w:sz="0" w:space="0" w:color="auto"/>
        <w:left w:val="none" w:sz="0" w:space="0" w:color="auto"/>
        <w:bottom w:val="none" w:sz="0" w:space="0" w:color="auto"/>
        <w:right w:val="none" w:sz="0" w:space="0" w:color="auto"/>
      </w:divBdr>
    </w:div>
    <w:div w:id="635334892">
      <w:bodyDiv w:val="1"/>
      <w:marLeft w:val="0"/>
      <w:marRight w:val="0"/>
      <w:marTop w:val="0"/>
      <w:marBottom w:val="0"/>
      <w:divBdr>
        <w:top w:val="none" w:sz="0" w:space="0" w:color="auto"/>
        <w:left w:val="none" w:sz="0" w:space="0" w:color="auto"/>
        <w:bottom w:val="none" w:sz="0" w:space="0" w:color="auto"/>
        <w:right w:val="none" w:sz="0" w:space="0" w:color="auto"/>
      </w:divBdr>
    </w:div>
    <w:div w:id="635378304">
      <w:bodyDiv w:val="1"/>
      <w:marLeft w:val="0"/>
      <w:marRight w:val="0"/>
      <w:marTop w:val="0"/>
      <w:marBottom w:val="0"/>
      <w:divBdr>
        <w:top w:val="none" w:sz="0" w:space="0" w:color="auto"/>
        <w:left w:val="none" w:sz="0" w:space="0" w:color="auto"/>
        <w:bottom w:val="none" w:sz="0" w:space="0" w:color="auto"/>
        <w:right w:val="none" w:sz="0" w:space="0" w:color="auto"/>
      </w:divBdr>
    </w:div>
    <w:div w:id="635527786">
      <w:bodyDiv w:val="1"/>
      <w:marLeft w:val="0"/>
      <w:marRight w:val="0"/>
      <w:marTop w:val="0"/>
      <w:marBottom w:val="0"/>
      <w:divBdr>
        <w:top w:val="none" w:sz="0" w:space="0" w:color="auto"/>
        <w:left w:val="none" w:sz="0" w:space="0" w:color="auto"/>
        <w:bottom w:val="none" w:sz="0" w:space="0" w:color="auto"/>
        <w:right w:val="none" w:sz="0" w:space="0" w:color="auto"/>
      </w:divBdr>
    </w:div>
    <w:div w:id="635569486">
      <w:bodyDiv w:val="1"/>
      <w:marLeft w:val="0"/>
      <w:marRight w:val="0"/>
      <w:marTop w:val="0"/>
      <w:marBottom w:val="0"/>
      <w:divBdr>
        <w:top w:val="none" w:sz="0" w:space="0" w:color="auto"/>
        <w:left w:val="none" w:sz="0" w:space="0" w:color="auto"/>
        <w:bottom w:val="none" w:sz="0" w:space="0" w:color="auto"/>
        <w:right w:val="none" w:sz="0" w:space="0" w:color="auto"/>
      </w:divBdr>
    </w:div>
    <w:div w:id="635571348">
      <w:bodyDiv w:val="1"/>
      <w:marLeft w:val="0"/>
      <w:marRight w:val="0"/>
      <w:marTop w:val="0"/>
      <w:marBottom w:val="0"/>
      <w:divBdr>
        <w:top w:val="none" w:sz="0" w:space="0" w:color="auto"/>
        <w:left w:val="none" w:sz="0" w:space="0" w:color="auto"/>
        <w:bottom w:val="none" w:sz="0" w:space="0" w:color="auto"/>
        <w:right w:val="none" w:sz="0" w:space="0" w:color="auto"/>
      </w:divBdr>
    </w:div>
    <w:div w:id="635598301">
      <w:bodyDiv w:val="1"/>
      <w:marLeft w:val="0"/>
      <w:marRight w:val="0"/>
      <w:marTop w:val="0"/>
      <w:marBottom w:val="0"/>
      <w:divBdr>
        <w:top w:val="none" w:sz="0" w:space="0" w:color="auto"/>
        <w:left w:val="none" w:sz="0" w:space="0" w:color="auto"/>
        <w:bottom w:val="none" w:sz="0" w:space="0" w:color="auto"/>
        <w:right w:val="none" w:sz="0" w:space="0" w:color="auto"/>
      </w:divBdr>
    </w:div>
    <w:div w:id="635843904">
      <w:bodyDiv w:val="1"/>
      <w:marLeft w:val="0"/>
      <w:marRight w:val="0"/>
      <w:marTop w:val="0"/>
      <w:marBottom w:val="0"/>
      <w:divBdr>
        <w:top w:val="none" w:sz="0" w:space="0" w:color="auto"/>
        <w:left w:val="none" w:sz="0" w:space="0" w:color="auto"/>
        <w:bottom w:val="none" w:sz="0" w:space="0" w:color="auto"/>
        <w:right w:val="none" w:sz="0" w:space="0" w:color="auto"/>
      </w:divBdr>
    </w:div>
    <w:div w:id="635910070">
      <w:bodyDiv w:val="1"/>
      <w:marLeft w:val="0"/>
      <w:marRight w:val="0"/>
      <w:marTop w:val="0"/>
      <w:marBottom w:val="0"/>
      <w:divBdr>
        <w:top w:val="none" w:sz="0" w:space="0" w:color="auto"/>
        <w:left w:val="none" w:sz="0" w:space="0" w:color="auto"/>
        <w:bottom w:val="none" w:sz="0" w:space="0" w:color="auto"/>
        <w:right w:val="none" w:sz="0" w:space="0" w:color="auto"/>
      </w:divBdr>
    </w:div>
    <w:div w:id="635992776">
      <w:bodyDiv w:val="1"/>
      <w:marLeft w:val="0"/>
      <w:marRight w:val="0"/>
      <w:marTop w:val="0"/>
      <w:marBottom w:val="0"/>
      <w:divBdr>
        <w:top w:val="none" w:sz="0" w:space="0" w:color="auto"/>
        <w:left w:val="none" w:sz="0" w:space="0" w:color="auto"/>
        <w:bottom w:val="none" w:sz="0" w:space="0" w:color="auto"/>
        <w:right w:val="none" w:sz="0" w:space="0" w:color="auto"/>
      </w:divBdr>
    </w:div>
    <w:div w:id="636107434">
      <w:bodyDiv w:val="1"/>
      <w:marLeft w:val="0"/>
      <w:marRight w:val="0"/>
      <w:marTop w:val="0"/>
      <w:marBottom w:val="0"/>
      <w:divBdr>
        <w:top w:val="none" w:sz="0" w:space="0" w:color="auto"/>
        <w:left w:val="none" w:sz="0" w:space="0" w:color="auto"/>
        <w:bottom w:val="none" w:sz="0" w:space="0" w:color="auto"/>
        <w:right w:val="none" w:sz="0" w:space="0" w:color="auto"/>
      </w:divBdr>
    </w:div>
    <w:div w:id="636449023">
      <w:bodyDiv w:val="1"/>
      <w:marLeft w:val="0"/>
      <w:marRight w:val="0"/>
      <w:marTop w:val="0"/>
      <w:marBottom w:val="0"/>
      <w:divBdr>
        <w:top w:val="none" w:sz="0" w:space="0" w:color="auto"/>
        <w:left w:val="none" w:sz="0" w:space="0" w:color="auto"/>
        <w:bottom w:val="none" w:sz="0" w:space="0" w:color="auto"/>
        <w:right w:val="none" w:sz="0" w:space="0" w:color="auto"/>
      </w:divBdr>
    </w:div>
    <w:div w:id="636569169">
      <w:bodyDiv w:val="1"/>
      <w:marLeft w:val="0"/>
      <w:marRight w:val="0"/>
      <w:marTop w:val="0"/>
      <w:marBottom w:val="0"/>
      <w:divBdr>
        <w:top w:val="none" w:sz="0" w:space="0" w:color="auto"/>
        <w:left w:val="none" w:sz="0" w:space="0" w:color="auto"/>
        <w:bottom w:val="none" w:sz="0" w:space="0" w:color="auto"/>
        <w:right w:val="none" w:sz="0" w:space="0" w:color="auto"/>
      </w:divBdr>
    </w:div>
    <w:div w:id="636649449">
      <w:bodyDiv w:val="1"/>
      <w:marLeft w:val="0"/>
      <w:marRight w:val="0"/>
      <w:marTop w:val="0"/>
      <w:marBottom w:val="0"/>
      <w:divBdr>
        <w:top w:val="none" w:sz="0" w:space="0" w:color="auto"/>
        <w:left w:val="none" w:sz="0" w:space="0" w:color="auto"/>
        <w:bottom w:val="none" w:sz="0" w:space="0" w:color="auto"/>
        <w:right w:val="none" w:sz="0" w:space="0" w:color="auto"/>
      </w:divBdr>
    </w:div>
    <w:div w:id="636833426">
      <w:bodyDiv w:val="1"/>
      <w:marLeft w:val="0"/>
      <w:marRight w:val="0"/>
      <w:marTop w:val="0"/>
      <w:marBottom w:val="0"/>
      <w:divBdr>
        <w:top w:val="none" w:sz="0" w:space="0" w:color="auto"/>
        <w:left w:val="none" w:sz="0" w:space="0" w:color="auto"/>
        <w:bottom w:val="none" w:sz="0" w:space="0" w:color="auto"/>
        <w:right w:val="none" w:sz="0" w:space="0" w:color="auto"/>
      </w:divBdr>
    </w:div>
    <w:div w:id="637809181">
      <w:bodyDiv w:val="1"/>
      <w:marLeft w:val="0"/>
      <w:marRight w:val="0"/>
      <w:marTop w:val="0"/>
      <w:marBottom w:val="0"/>
      <w:divBdr>
        <w:top w:val="none" w:sz="0" w:space="0" w:color="auto"/>
        <w:left w:val="none" w:sz="0" w:space="0" w:color="auto"/>
        <w:bottom w:val="none" w:sz="0" w:space="0" w:color="auto"/>
        <w:right w:val="none" w:sz="0" w:space="0" w:color="auto"/>
      </w:divBdr>
    </w:div>
    <w:div w:id="637953564">
      <w:bodyDiv w:val="1"/>
      <w:marLeft w:val="0"/>
      <w:marRight w:val="0"/>
      <w:marTop w:val="0"/>
      <w:marBottom w:val="0"/>
      <w:divBdr>
        <w:top w:val="none" w:sz="0" w:space="0" w:color="auto"/>
        <w:left w:val="none" w:sz="0" w:space="0" w:color="auto"/>
        <w:bottom w:val="none" w:sz="0" w:space="0" w:color="auto"/>
        <w:right w:val="none" w:sz="0" w:space="0" w:color="auto"/>
      </w:divBdr>
    </w:div>
    <w:div w:id="637959078">
      <w:bodyDiv w:val="1"/>
      <w:marLeft w:val="0"/>
      <w:marRight w:val="0"/>
      <w:marTop w:val="0"/>
      <w:marBottom w:val="0"/>
      <w:divBdr>
        <w:top w:val="none" w:sz="0" w:space="0" w:color="auto"/>
        <w:left w:val="none" w:sz="0" w:space="0" w:color="auto"/>
        <w:bottom w:val="none" w:sz="0" w:space="0" w:color="auto"/>
        <w:right w:val="none" w:sz="0" w:space="0" w:color="auto"/>
      </w:divBdr>
    </w:div>
    <w:div w:id="638078195">
      <w:bodyDiv w:val="1"/>
      <w:marLeft w:val="0"/>
      <w:marRight w:val="0"/>
      <w:marTop w:val="0"/>
      <w:marBottom w:val="0"/>
      <w:divBdr>
        <w:top w:val="none" w:sz="0" w:space="0" w:color="auto"/>
        <w:left w:val="none" w:sz="0" w:space="0" w:color="auto"/>
        <w:bottom w:val="none" w:sz="0" w:space="0" w:color="auto"/>
        <w:right w:val="none" w:sz="0" w:space="0" w:color="auto"/>
      </w:divBdr>
    </w:div>
    <w:div w:id="638654314">
      <w:bodyDiv w:val="1"/>
      <w:marLeft w:val="0"/>
      <w:marRight w:val="0"/>
      <w:marTop w:val="0"/>
      <w:marBottom w:val="0"/>
      <w:divBdr>
        <w:top w:val="none" w:sz="0" w:space="0" w:color="auto"/>
        <w:left w:val="none" w:sz="0" w:space="0" w:color="auto"/>
        <w:bottom w:val="none" w:sz="0" w:space="0" w:color="auto"/>
        <w:right w:val="none" w:sz="0" w:space="0" w:color="auto"/>
      </w:divBdr>
    </w:div>
    <w:div w:id="638729965">
      <w:bodyDiv w:val="1"/>
      <w:marLeft w:val="0"/>
      <w:marRight w:val="0"/>
      <w:marTop w:val="0"/>
      <w:marBottom w:val="0"/>
      <w:divBdr>
        <w:top w:val="none" w:sz="0" w:space="0" w:color="auto"/>
        <w:left w:val="none" w:sz="0" w:space="0" w:color="auto"/>
        <w:bottom w:val="none" w:sz="0" w:space="0" w:color="auto"/>
        <w:right w:val="none" w:sz="0" w:space="0" w:color="auto"/>
      </w:divBdr>
    </w:div>
    <w:div w:id="639068889">
      <w:bodyDiv w:val="1"/>
      <w:marLeft w:val="0"/>
      <w:marRight w:val="0"/>
      <w:marTop w:val="0"/>
      <w:marBottom w:val="0"/>
      <w:divBdr>
        <w:top w:val="none" w:sz="0" w:space="0" w:color="auto"/>
        <w:left w:val="none" w:sz="0" w:space="0" w:color="auto"/>
        <w:bottom w:val="none" w:sz="0" w:space="0" w:color="auto"/>
        <w:right w:val="none" w:sz="0" w:space="0" w:color="auto"/>
      </w:divBdr>
    </w:div>
    <w:div w:id="639112337">
      <w:bodyDiv w:val="1"/>
      <w:marLeft w:val="0"/>
      <w:marRight w:val="0"/>
      <w:marTop w:val="0"/>
      <w:marBottom w:val="0"/>
      <w:divBdr>
        <w:top w:val="none" w:sz="0" w:space="0" w:color="auto"/>
        <w:left w:val="none" w:sz="0" w:space="0" w:color="auto"/>
        <w:bottom w:val="none" w:sz="0" w:space="0" w:color="auto"/>
        <w:right w:val="none" w:sz="0" w:space="0" w:color="auto"/>
      </w:divBdr>
    </w:div>
    <w:div w:id="639267077">
      <w:bodyDiv w:val="1"/>
      <w:marLeft w:val="0"/>
      <w:marRight w:val="0"/>
      <w:marTop w:val="0"/>
      <w:marBottom w:val="0"/>
      <w:divBdr>
        <w:top w:val="none" w:sz="0" w:space="0" w:color="auto"/>
        <w:left w:val="none" w:sz="0" w:space="0" w:color="auto"/>
        <w:bottom w:val="none" w:sz="0" w:space="0" w:color="auto"/>
        <w:right w:val="none" w:sz="0" w:space="0" w:color="auto"/>
      </w:divBdr>
    </w:div>
    <w:div w:id="639504913">
      <w:bodyDiv w:val="1"/>
      <w:marLeft w:val="0"/>
      <w:marRight w:val="0"/>
      <w:marTop w:val="0"/>
      <w:marBottom w:val="0"/>
      <w:divBdr>
        <w:top w:val="none" w:sz="0" w:space="0" w:color="auto"/>
        <w:left w:val="none" w:sz="0" w:space="0" w:color="auto"/>
        <w:bottom w:val="none" w:sz="0" w:space="0" w:color="auto"/>
        <w:right w:val="none" w:sz="0" w:space="0" w:color="auto"/>
      </w:divBdr>
    </w:div>
    <w:div w:id="639697867">
      <w:bodyDiv w:val="1"/>
      <w:marLeft w:val="0"/>
      <w:marRight w:val="0"/>
      <w:marTop w:val="0"/>
      <w:marBottom w:val="0"/>
      <w:divBdr>
        <w:top w:val="none" w:sz="0" w:space="0" w:color="auto"/>
        <w:left w:val="none" w:sz="0" w:space="0" w:color="auto"/>
        <w:bottom w:val="none" w:sz="0" w:space="0" w:color="auto"/>
        <w:right w:val="none" w:sz="0" w:space="0" w:color="auto"/>
      </w:divBdr>
    </w:div>
    <w:div w:id="639848094">
      <w:bodyDiv w:val="1"/>
      <w:marLeft w:val="0"/>
      <w:marRight w:val="0"/>
      <w:marTop w:val="0"/>
      <w:marBottom w:val="0"/>
      <w:divBdr>
        <w:top w:val="none" w:sz="0" w:space="0" w:color="auto"/>
        <w:left w:val="none" w:sz="0" w:space="0" w:color="auto"/>
        <w:bottom w:val="none" w:sz="0" w:space="0" w:color="auto"/>
        <w:right w:val="none" w:sz="0" w:space="0" w:color="auto"/>
      </w:divBdr>
    </w:div>
    <w:div w:id="640229791">
      <w:bodyDiv w:val="1"/>
      <w:marLeft w:val="0"/>
      <w:marRight w:val="0"/>
      <w:marTop w:val="0"/>
      <w:marBottom w:val="0"/>
      <w:divBdr>
        <w:top w:val="none" w:sz="0" w:space="0" w:color="auto"/>
        <w:left w:val="none" w:sz="0" w:space="0" w:color="auto"/>
        <w:bottom w:val="none" w:sz="0" w:space="0" w:color="auto"/>
        <w:right w:val="none" w:sz="0" w:space="0" w:color="auto"/>
      </w:divBdr>
    </w:div>
    <w:div w:id="640577518">
      <w:bodyDiv w:val="1"/>
      <w:marLeft w:val="0"/>
      <w:marRight w:val="0"/>
      <w:marTop w:val="0"/>
      <w:marBottom w:val="0"/>
      <w:divBdr>
        <w:top w:val="none" w:sz="0" w:space="0" w:color="auto"/>
        <w:left w:val="none" w:sz="0" w:space="0" w:color="auto"/>
        <w:bottom w:val="none" w:sz="0" w:space="0" w:color="auto"/>
        <w:right w:val="none" w:sz="0" w:space="0" w:color="auto"/>
      </w:divBdr>
    </w:div>
    <w:div w:id="640774554">
      <w:bodyDiv w:val="1"/>
      <w:marLeft w:val="0"/>
      <w:marRight w:val="0"/>
      <w:marTop w:val="0"/>
      <w:marBottom w:val="0"/>
      <w:divBdr>
        <w:top w:val="none" w:sz="0" w:space="0" w:color="auto"/>
        <w:left w:val="none" w:sz="0" w:space="0" w:color="auto"/>
        <w:bottom w:val="none" w:sz="0" w:space="0" w:color="auto"/>
        <w:right w:val="none" w:sz="0" w:space="0" w:color="auto"/>
      </w:divBdr>
    </w:div>
    <w:div w:id="640889214">
      <w:bodyDiv w:val="1"/>
      <w:marLeft w:val="0"/>
      <w:marRight w:val="0"/>
      <w:marTop w:val="0"/>
      <w:marBottom w:val="0"/>
      <w:divBdr>
        <w:top w:val="none" w:sz="0" w:space="0" w:color="auto"/>
        <w:left w:val="none" w:sz="0" w:space="0" w:color="auto"/>
        <w:bottom w:val="none" w:sz="0" w:space="0" w:color="auto"/>
        <w:right w:val="none" w:sz="0" w:space="0" w:color="auto"/>
      </w:divBdr>
    </w:div>
    <w:div w:id="640959441">
      <w:bodyDiv w:val="1"/>
      <w:marLeft w:val="0"/>
      <w:marRight w:val="0"/>
      <w:marTop w:val="0"/>
      <w:marBottom w:val="0"/>
      <w:divBdr>
        <w:top w:val="none" w:sz="0" w:space="0" w:color="auto"/>
        <w:left w:val="none" w:sz="0" w:space="0" w:color="auto"/>
        <w:bottom w:val="none" w:sz="0" w:space="0" w:color="auto"/>
        <w:right w:val="none" w:sz="0" w:space="0" w:color="auto"/>
      </w:divBdr>
    </w:div>
    <w:div w:id="640964319">
      <w:bodyDiv w:val="1"/>
      <w:marLeft w:val="0"/>
      <w:marRight w:val="0"/>
      <w:marTop w:val="0"/>
      <w:marBottom w:val="0"/>
      <w:divBdr>
        <w:top w:val="none" w:sz="0" w:space="0" w:color="auto"/>
        <w:left w:val="none" w:sz="0" w:space="0" w:color="auto"/>
        <w:bottom w:val="none" w:sz="0" w:space="0" w:color="auto"/>
        <w:right w:val="none" w:sz="0" w:space="0" w:color="auto"/>
      </w:divBdr>
    </w:div>
    <w:div w:id="641155739">
      <w:bodyDiv w:val="1"/>
      <w:marLeft w:val="0"/>
      <w:marRight w:val="0"/>
      <w:marTop w:val="0"/>
      <w:marBottom w:val="0"/>
      <w:divBdr>
        <w:top w:val="none" w:sz="0" w:space="0" w:color="auto"/>
        <w:left w:val="none" w:sz="0" w:space="0" w:color="auto"/>
        <w:bottom w:val="none" w:sz="0" w:space="0" w:color="auto"/>
        <w:right w:val="none" w:sz="0" w:space="0" w:color="auto"/>
      </w:divBdr>
    </w:div>
    <w:div w:id="641274298">
      <w:bodyDiv w:val="1"/>
      <w:marLeft w:val="0"/>
      <w:marRight w:val="0"/>
      <w:marTop w:val="0"/>
      <w:marBottom w:val="0"/>
      <w:divBdr>
        <w:top w:val="none" w:sz="0" w:space="0" w:color="auto"/>
        <w:left w:val="none" w:sz="0" w:space="0" w:color="auto"/>
        <w:bottom w:val="none" w:sz="0" w:space="0" w:color="auto"/>
        <w:right w:val="none" w:sz="0" w:space="0" w:color="auto"/>
      </w:divBdr>
    </w:div>
    <w:div w:id="641810245">
      <w:bodyDiv w:val="1"/>
      <w:marLeft w:val="0"/>
      <w:marRight w:val="0"/>
      <w:marTop w:val="0"/>
      <w:marBottom w:val="0"/>
      <w:divBdr>
        <w:top w:val="none" w:sz="0" w:space="0" w:color="auto"/>
        <w:left w:val="none" w:sz="0" w:space="0" w:color="auto"/>
        <w:bottom w:val="none" w:sz="0" w:space="0" w:color="auto"/>
        <w:right w:val="none" w:sz="0" w:space="0" w:color="auto"/>
      </w:divBdr>
    </w:div>
    <w:div w:id="641888014">
      <w:bodyDiv w:val="1"/>
      <w:marLeft w:val="0"/>
      <w:marRight w:val="0"/>
      <w:marTop w:val="0"/>
      <w:marBottom w:val="0"/>
      <w:divBdr>
        <w:top w:val="none" w:sz="0" w:space="0" w:color="auto"/>
        <w:left w:val="none" w:sz="0" w:space="0" w:color="auto"/>
        <w:bottom w:val="none" w:sz="0" w:space="0" w:color="auto"/>
        <w:right w:val="none" w:sz="0" w:space="0" w:color="auto"/>
      </w:divBdr>
    </w:div>
    <w:div w:id="641928186">
      <w:bodyDiv w:val="1"/>
      <w:marLeft w:val="0"/>
      <w:marRight w:val="0"/>
      <w:marTop w:val="0"/>
      <w:marBottom w:val="0"/>
      <w:divBdr>
        <w:top w:val="none" w:sz="0" w:space="0" w:color="auto"/>
        <w:left w:val="none" w:sz="0" w:space="0" w:color="auto"/>
        <w:bottom w:val="none" w:sz="0" w:space="0" w:color="auto"/>
        <w:right w:val="none" w:sz="0" w:space="0" w:color="auto"/>
      </w:divBdr>
    </w:div>
    <w:div w:id="642389513">
      <w:bodyDiv w:val="1"/>
      <w:marLeft w:val="0"/>
      <w:marRight w:val="0"/>
      <w:marTop w:val="0"/>
      <w:marBottom w:val="0"/>
      <w:divBdr>
        <w:top w:val="none" w:sz="0" w:space="0" w:color="auto"/>
        <w:left w:val="none" w:sz="0" w:space="0" w:color="auto"/>
        <w:bottom w:val="none" w:sz="0" w:space="0" w:color="auto"/>
        <w:right w:val="none" w:sz="0" w:space="0" w:color="auto"/>
      </w:divBdr>
    </w:div>
    <w:div w:id="642664390">
      <w:bodyDiv w:val="1"/>
      <w:marLeft w:val="0"/>
      <w:marRight w:val="0"/>
      <w:marTop w:val="0"/>
      <w:marBottom w:val="0"/>
      <w:divBdr>
        <w:top w:val="none" w:sz="0" w:space="0" w:color="auto"/>
        <w:left w:val="none" w:sz="0" w:space="0" w:color="auto"/>
        <w:bottom w:val="none" w:sz="0" w:space="0" w:color="auto"/>
        <w:right w:val="none" w:sz="0" w:space="0" w:color="auto"/>
      </w:divBdr>
    </w:div>
    <w:div w:id="643241672">
      <w:bodyDiv w:val="1"/>
      <w:marLeft w:val="0"/>
      <w:marRight w:val="0"/>
      <w:marTop w:val="0"/>
      <w:marBottom w:val="0"/>
      <w:divBdr>
        <w:top w:val="none" w:sz="0" w:space="0" w:color="auto"/>
        <w:left w:val="none" w:sz="0" w:space="0" w:color="auto"/>
        <w:bottom w:val="none" w:sz="0" w:space="0" w:color="auto"/>
        <w:right w:val="none" w:sz="0" w:space="0" w:color="auto"/>
      </w:divBdr>
    </w:div>
    <w:div w:id="643243121">
      <w:bodyDiv w:val="1"/>
      <w:marLeft w:val="0"/>
      <w:marRight w:val="0"/>
      <w:marTop w:val="0"/>
      <w:marBottom w:val="0"/>
      <w:divBdr>
        <w:top w:val="none" w:sz="0" w:space="0" w:color="auto"/>
        <w:left w:val="none" w:sz="0" w:space="0" w:color="auto"/>
        <w:bottom w:val="none" w:sz="0" w:space="0" w:color="auto"/>
        <w:right w:val="none" w:sz="0" w:space="0" w:color="auto"/>
      </w:divBdr>
    </w:div>
    <w:div w:id="643505994">
      <w:bodyDiv w:val="1"/>
      <w:marLeft w:val="0"/>
      <w:marRight w:val="0"/>
      <w:marTop w:val="0"/>
      <w:marBottom w:val="0"/>
      <w:divBdr>
        <w:top w:val="none" w:sz="0" w:space="0" w:color="auto"/>
        <w:left w:val="none" w:sz="0" w:space="0" w:color="auto"/>
        <w:bottom w:val="none" w:sz="0" w:space="0" w:color="auto"/>
        <w:right w:val="none" w:sz="0" w:space="0" w:color="auto"/>
      </w:divBdr>
    </w:div>
    <w:div w:id="643507192">
      <w:bodyDiv w:val="1"/>
      <w:marLeft w:val="0"/>
      <w:marRight w:val="0"/>
      <w:marTop w:val="0"/>
      <w:marBottom w:val="0"/>
      <w:divBdr>
        <w:top w:val="none" w:sz="0" w:space="0" w:color="auto"/>
        <w:left w:val="none" w:sz="0" w:space="0" w:color="auto"/>
        <w:bottom w:val="none" w:sz="0" w:space="0" w:color="auto"/>
        <w:right w:val="none" w:sz="0" w:space="0" w:color="auto"/>
      </w:divBdr>
    </w:div>
    <w:div w:id="643852891">
      <w:bodyDiv w:val="1"/>
      <w:marLeft w:val="0"/>
      <w:marRight w:val="0"/>
      <w:marTop w:val="0"/>
      <w:marBottom w:val="0"/>
      <w:divBdr>
        <w:top w:val="none" w:sz="0" w:space="0" w:color="auto"/>
        <w:left w:val="none" w:sz="0" w:space="0" w:color="auto"/>
        <w:bottom w:val="none" w:sz="0" w:space="0" w:color="auto"/>
        <w:right w:val="none" w:sz="0" w:space="0" w:color="auto"/>
      </w:divBdr>
    </w:div>
    <w:div w:id="643894794">
      <w:bodyDiv w:val="1"/>
      <w:marLeft w:val="0"/>
      <w:marRight w:val="0"/>
      <w:marTop w:val="0"/>
      <w:marBottom w:val="0"/>
      <w:divBdr>
        <w:top w:val="none" w:sz="0" w:space="0" w:color="auto"/>
        <w:left w:val="none" w:sz="0" w:space="0" w:color="auto"/>
        <w:bottom w:val="none" w:sz="0" w:space="0" w:color="auto"/>
        <w:right w:val="none" w:sz="0" w:space="0" w:color="auto"/>
      </w:divBdr>
    </w:div>
    <w:div w:id="644241714">
      <w:bodyDiv w:val="1"/>
      <w:marLeft w:val="0"/>
      <w:marRight w:val="0"/>
      <w:marTop w:val="0"/>
      <w:marBottom w:val="0"/>
      <w:divBdr>
        <w:top w:val="none" w:sz="0" w:space="0" w:color="auto"/>
        <w:left w:val="none" w:sz="0" w:space="0" w:color="auto"/>
        <w:bottom w:val="none" w:sz="0" w:space="0" w:color="auto"/>
        <w:right w:val="none" w:sz="0" w:space="0" w:color="auto"/>
      </w:divBdr>
    </w:div>
    <w:div w:id="644242771">
      <w:bodyDiv w:val="1"/>
      <w:marLeft w:val="0"/>
      <w:marRight w:val="0"/>
      <w:marTop w:val="0"/>
      <w:marBottom w:val="0"/>
      <w:divBdr>
        <w:top w:val="none" w:sz="0" w:space="0" w:color="auto"/>
        <w:left w:val="none" w:sz="0" w:space="0" w:color="auto"/>
        <w:bottom w:val="none" w:sz="0" w:space="0" w:color="auto"/>
        <w:right w:val="none" w:sz="0" w:space="0" w:color="auto"/>
      </w:divBdr>
    </w:div>
    <w:div w:id="644358661">
      <w:bodyDiv w:val="1"/>
      <w:marLeft w:val="0"/>
      <w:marRight w:val="0"/>
      <w:marTop w:val="0"/>
      <w:marBottom w:val="0"/>
      <w:divBdr>
        <w:top w:val="none" w:sz="0" w:space="0" w:color="auto"/>
        <w:left w:val="none" w:sz="0" w:space="0" w:color="auto"/>
        <w:bottom w:val="none" w:sz="0" w:space="0" w:color="auto"/>
        <w:right w:val="none" w:sz="0" w:space="0" w:color="auto"/>
      </w:divBdr>
    </w:div>
    <w:div w:id="644773535">
      <w:bodyDiv w:val="1"/>
      <w:marLeft w:val="0"/>
      <w:marRight w:val="0"/>
      <w:marTop w:val="0"/>
      <w:marBottom w:val="0"/>
      <w:divBdr>
        <w:top w:val="none" w:sz="0" w:space="0" w:color="auto"/>
        <w:left w:val="none" w:sz="0" w:space="0" w:color="auto"/>
        <w:bottom w:val="none" w:sz="0" w:space="0" w:color="auto"/>
        <w:right w:val="none" w:sz="0" w:space="0" w:color="auto"/>
      </w:divBdr>
    </w:div>
    <w:div w:id="644891871">
      <w:bodyDiv w:val="1"/>
      <w:marLeft w:val="0"/>
      <w:marRight w:val="0"/>
      <w:marTop w:val="0"/>
      <w:marBottom w:val="0"/>
      <w:divBdr>
        <w:top w:val="none" w:sz="0" w:space="0" w:color="auto"/>
        <w:left w:val="none" w:sz="0" w:space="0" w:color="auto"/>
        <w:bottom w:val="none" w:sz="0" w:space="0" w:color="auto"/>
        <w:right w:val="none" w:sz="0" w:space="0" w:color="auto"/>
      </w:divBdr>
    </w:div>
    <w:div w:id="644892541">
      <w:bodyDiv w:val="1"/>
      <w:marLeft w:val="0"/>
      <w:marRight w:val="0"/>
      <w:marTop w:val="0"/>
      <w:marBottom w:val="0"/>
      <w:divBdr>
        <w:top w:val="none" w:sz="0" w:space="0" w:color="auto"/>
        <w:left w:val="none" w:sz="0" w:space="0" w:color="auto"/>
        <w:bottom w:val="none" w:sz="0" w:space="0" w:color="auto"/>
        <w:right w:val="none" w:sz="0" w:space="0" w:color="auto"/>
      </w:divBdr>
    </w:div>
    <w:div w:id="645090419">
      <w:bodyDiv w:val="1"/>
      <w:marLeft w:val="0"/>
      <w:marRight w:val="0"/>
      <w:marTop w:val="0"/>
      <w:marBottom w:val="0"/>
      <w:divBdr>
        <w:top w:val="none" w:sz="0" w:space="0" w:color="auto"/>
        <w:left w:val="none" w:sz="0" w:space="0" w:color="auto"/>
        <w:bottom w:val="none" w:sz="0" w:space="0" w:color="auto"/>
        <w:right w:val="none" w:sz="0" w:space="0" w:color="auto"/>
      </w:divBdr>
    </w:div>
    <w:div w:id="645401626">
      <w:bodyDiv w:val="1"/>
      <w:marLeft w:val="0"/>
      <w:marRight w:val="0"/>
      <w:marTop w:val="0"/>
      <w:marBottom w:val="0"/>
      <w:divBdr>
        <w:top w:val="none" w:sz="0" w:space="0" w:color="auto"/>
        <w:left w:val="none" w:sz="0" w:space="0" w:color="auto"/>
        <w:bottom w:val="none" w:sz="0" w:space="0" w:color="auto"/>
        <w:right w:val="none" w:sz="0" w:space="0" w:color="auto"/>
      </w:divBdr>
    </w:div>
    <w:div w:id="645818084">
      <w:bodyDiv w:val="1"/>
      <w:marLeft w:val="0"/>
      <w:marRight w:val="0"/>
      <w:marTop w:val="0"/>
      <w:marBottom w:val="0"/>
      <w:divBdr>
        <w:top w:val="none" w:sz="0" w:space="0" w:color="auto"/>
        <w:left w:val="none" w:sz="0" w:space="0" w:color="auto"/>
        <w:bottom w:val="none" w:sz="0" w:space="0" w:color="auto"/>
        <w:right w:val="none" w:sz="0" w:space="0" w:color="auto"/>
      </w:divBdr>
    </w:div>
    <w:div w:id="646126452">
      <w:bodyDiv w:val="1"/>
      <w:marLeft w:val="0"/>
      <w:marRight w:val="0"/>
      <w:marTop w:val="0"/>
      <w:marBottom w:val="0"/>
      <w:divBdr>
        <w:top w:val="none" w:sz="0" w:space="0" w:color="auto"/>
        <w:left w:val="none" w:sz="0" w:space="0" w:color="auto"/>
        <w:bottom w:val="none" w:sz="0" w:space="0" w:color="auto"/>
        <w:right w:val="none" w:sz="0" w:space="0" w:color="auto"/>
      </w:divBdr>
    </w:div>
    <w:div w:id="646127611">
      <w:bodyDiv w:val="1"/>
      <w:marLeft w:val="0"/>
      <w:marRight w:val="0"/>
      <w:marTop w:val="0"/>
      <w:marBottom w:val="0"/>
      <w:divBdr>
        <w:top w:val="none" w:sz="0" w:space="0" w:color="auto"/>
        <w:left w:val="none" w:sz="0" w:space="0" w:color="auto"/>
        <w:bottom w:val="none" w:sz="0" w:space="0" w:color="auto"/>
        <w:right w:val="none" w:sz="0" w:space="0" w:color="auto"/>
      </w:divBdr>
    </w:div>
    <w:div w:id="646132312">
      <w:bodyDiv w:val="1"/>
      <w:marLeft w:val="0"/>
      <w:marRight w:val="0"/>
      <w:marTop w:val="0"/>
      <w:marBottom w:val="0"/>
      <w:divBdr>
        <w:top w:val="none" w:sz="0" w:space="0" w:color="auto"/>
        <w:left w:val="none" w:sz="0" w:space="0" w:color="auto"/>
        <w:bottom w:val="none" w:sz="0" w:space="0" w:color="auto"/>
        <w:right w:val="none" w:sz="0" w:space="0" w:color="auto"/>
      </w:divBdr>
    </w:div>
    <w:div w:id="646326175">
      <w:bodyDiv w:val="1"/>
      <w:marLeft w:val="0"/>
      <w:marRight w:val="0"/>
      <w:marTop w:val="0"/>
      <w:marBottom w:val="0"/>
      <w:divBdr>
        <w:top w:val="none" w:sz="0" w:space="0" w:color="auto"/>
        <w:left w:val="none" w:sz="0" w:space="0" w:color="auto"/>
        <w:bottom w:val="none" w:sz="0" w:space="0" w:color="auto"/>
        <w:right w:val="none" w:sz="0" w:space="0" w:color="auto"/>
      </w:divBdr>
    </w:div>
    <w:div w:id="646592624">
      <w:bodyDiv w:val="1"/>
      <w:marLeft w:val="0"/>
      <w:marRight w:val="0"/>
      <w:marTop w:val="0"/>
      <w:marBottom w:val="0"/>
      <w:divBdr>
        <w:top w:val="none" w:sz="0" w:space="0" w:color="auto"/>
        <w:left w:val="none" w:sz="0" w:space="0" w:color="auto"/>
        <w:bottom w:val="none" w:sz="0" w:space="0" w:color="auto"/>
        <w:right w:val="none" w:sz="0" w:space="0" w:color="auto"/>
      </w:divBdr>
      <w:divsChild>
        <w:div w:id="585571831">
          <w:marLeft w:val="0"/>
          <w:marRight w:val="0"/>
          <w:marTop w:val="0"/>
          <w:marBottom w:val="0"/>
          <w:divBdr>
            <w:top w:val="none" w:sz="0" w:space="0" w:color="auto"/>
            <w:left w:val="none" w:sz="0" w:space="0" w:color="auto"/>
            <w:bottom w:val="none" w:sz="0" w:space="0" w:color="auto"/>
            <w:right w:val="none" w:sz="0" w:space="0" w:color="auto"/>
          </w:divBdr>
          <w:divsChild>
            <w:div w:id="681589752">
              <w:marLeft w:val="0"/>
              <w:marRight w:val="0"/>
              <w:marTop w:val="0"/>
              <w:marBottom w:val="0"/>
              <w:divBdr>
                <w:top w:val="none" w:sz="0" w:space="0" w:color="auto"/>
                <w:left w:val="none" w:sz="0" w:space="0" w:color="auto"/>
                <w:bottom w:val="none" w:sz="0" w:space="0" w:color="auto"/>
                <w:right w:val="none" w:sz="0" w:space="0" w:color="auto"/>
              </w:divBdr>
            </w:div>
            <w:div w:id="721707516">
              <w:marLeft w:val="0"/>
              <w:marRight w:val="0"/>
              <w:marTop w:val="0"/>
              <w:marBottom w:val="0"/>
              <w:divBdr>
                <w:top w:val="none" w:sz="0" w:space="0" w:color="auto"/>
                <w:left w:val="none" w:sz="0" w:space="0" w:color="auto"/>
                <w:bottom w:val="none" w:sz="0" w:space="0" w:color="auto"/>
                <w:right w:val="none" w:sz="0" w:space="0" w:color="auto"/>
              </w:divBdr>
            </w:div>
            <w:div w:id="535384936">
              <w:marLeft w:val="0"/>
              <w:marRight w:val="0"/>
              <w:marTop w:val="0"/>
              <w:marBottom w:val="0"/>
              <w:divBdr>
                <w:top w:val="none" w:sz="0" w:space="0" w:color="auto"/>
                <w:left w:val="none" w:sz="0" w:space="0" w:color="auto"/>
                <w:bottom w:val="none" w:sz="0" w:space="0" w:color="auto"/>
                <w:right w:val="none" w:sz="0" w:space="0" w:color="auto"/>
              </w:divBdr>
            </w:div>
            <w:div w:id="1397702548">
              <w:marLeft w:val="0"/>
              <w:marRight w:val="0"/>
              <w:marTop w:val="0"/>
              <w:marBottom w:val="0"/>
              <w:divBdr>
                <w:top w:val="none" w:sz="0" w:space="0" w:color="auto"/>
                <w:left w:val="none" w:sz="0" w:space="0" w:color="auto"/>
                <w:bottom w:val="none" w:sz="0" w:space="0" w:color="auto"/>
                <w:right w:val="none" w:sz="0" w:space="0" w:color="auto"/>
              </w:divBdr>
            </w:div>
            <w:div w:id="457453914">
              <w:marLeft w:val="0"/>
              <w:marRight w:val="0"/>
              <w:marTop w:val="0"/>
              <w:marBottom w:val="0"/>
              <w:divBdr>
                <w:top w:val="none" w:sz="0" w:space="0" w:color="auto"/>
                <w:left w:val="none" w:sz="0" w:space="0" w:color="auto"/>
                <w:bottom w:val="none" w:sz="0" w:space="0" w:color="auto"/>
                <w:right w:val="none" w:sz="0" w:space="0" w:color="auto"/>
              </w:divBdr>
            </w:div>
            <w:div w:id="1296566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6670062">
      <w:bodyDiv w:val="1"/>
      <w:marLeft w:val="0"/>
      <w:marRight w:val="0"/>
      <w:marTop w:val="0"/>
      <w:marBottom w:val="0"/>
      <w:divBdr>
        <w:top w:val="none" w:sz="0" w:space="0" w:color="auto"/>
        <w:left w:val="none" w:sz="0" w:space="0" w:color="auto"/>
        <w:bottom w:val="none" w:sz="0" w:space="0" w:color="auto"/>
        <w:right w:val="none" w:sz="0" w:space="0" w:color="auto"/>
      </w:divBdr>
    </w:div>
    <w:div w:id="646738406">
      <w:bodyDiv w:val="1"/>
      <w:marLeft w:val="0"/>
      <w:marRight w:val="0"/>
      <w:marTop w:val="0"/>
      <w:marBottom w:val="0"/>
      <w:divBdr>
        <w:top w:val="none" w:sz="0" w:space="0" w:color="auto"/>
        <w:left w:val="none" w:sz="0" w:space="0" w:color="auto"/>
        <w:bottom w:val="none" w:sz="0" w:space="0" w:color="auto"/>
        <w:right w:val="none" w:sz="0" w:space="0" w:color="auto"/>
      </w:divBdr>
    </w:div>
    <w:div w:id="646781952">
      <w:bodyDiv w:val="1"/>
      <w:marLeft w:val="0"/>
      <w:marRight w:val="0"/>
      <w:marTop w:val="0"/>
      <w:marBottom w:val="0"/>
      <w:divBdr>
        <w:top w:val="none" w:sz="0" w:space="0" w:color="auto"/>
        <w:left w:val="none" w:sz="0" w:space="0" w:color="auto"/>
        <w:bottom w:val="none" w:sz="0" w:space="0" w:color="auto"/>
        <w:right w:val="none" w:sz="0" w:space="0" w:color="auto"/>
      </w:divBdr>
    </w:div>
    <w:div w:id="646859909">
      <w:bodyDiv w:val="1"/>
      <w:marLeft w:val="0"/>
      <w:marRight w:val="0"/>
      <w:marTop w:val="0"/>
      <w:marBottom w:val="0"/>
      <w:divBdr>
        <w:top w:val="none" w:sz="0" w:space="0" w:color="auto"/>
        <w:left w:val="none" w:sz="0" w:space="0" w:color="auto"/>
        <w:bottom w:val="none" w:sz="0" w:space="0" w:color="auto"/>
        <w:right w:val="none" w:sz="0" w:space="0" w:color="auto"/>
      </w:divBdr>
    </w:div>
    <w:div w:id="647058731">
      <w:bodyDiv w:val="1"/>
      <w:marLeft w:val="0"/>
      <w:marRight w:val="0"/>
      <w:marTop w:val="0"/>
      <w:marBottom w:val="0"/>
      <w:divBdr>
        <w:top w:val="none" w:sz="0" w:space="0" w:color="auto"/>
        <w:left w:val="none" w:sz="0" w:space="0" w:color="auto"/>
        <w:bottom w:val="none" w:sz="0" w:space="0" w:color="auto"/>
        <w:right w:val="none" w:sz="0" w:space="0" w:color="auto"/>
      </w:divBdr>
    </w:div>
    <w:div w:id="647244453">
      <w:bodyDiv w:val="1"/>
      <w:marLeft w:val="0"/>
      <w:marRight w:val="0"/>
      <w:marTop w:val="0"/>
      <w:marBottom w:val="0"/>
      <w:divBdr>
        <w:top w:val="none" w:sz="0" w:space="0" w:color="auto"/>
        <w:left w:val="none" w:sz="0" w:space="0" w:color="auto"/>
        <w:bottom w:val="none" w:sz="0" w:space="0" w:color="auto"/>
        <w:right w:val="none" w:sz="0" w:space="0" w:color="auto"/>
      </w:divBdr>
    </w:div>
    <w:div w:id="648173058">
      <w:bodyDiv w:val="1"/>
      <w:marLeft w:val="0"/>
      <w:marRight w:val="0"/>
      <w:marTop w:val="0"/>
      <w:marBottom w:val="0"/>
      <w:divBdr>
        <w:top w:val="none" w:sz="0" w:space="0" w:color="auto"/>
        <w:left w:val="none" w:sz="0" w:space="0" w:color="auto"/>
        <w:bottom w:val="none" w:sz="0" w:space="0" w:color="auto"/>
        <w:right w:val="none" w:sz="0" w:space="0" w:color="auto"/>
      </w:divBdr>
    </w:div>
    <w:div w:id="648175690">
      <w:bodyDiv w:val="1"/>
      <w:marLeft w:val="0"/>
      <w:marRight w:val="0"/>
      <w:marTop w:val="0"/>
      <w:marBottom w:val="0"/>
      <w:divBdr>
        <w:top w:val="none" w:sz="0" w:space="0" w:color="auto"/>
        <w:left w:val="none" w:sz="0" w:space="0" w:color="auto"/>
        <w:bottom w:val="none" w:sz="0" w:space="0" w:color="auto"/>
        <w:right w:val="none" w:sz="0" w:space="0" w:color="auto"/>
      </w:divBdr>
    </w:div>
    <w:div w:id="648285717">
      <w:bodyDiv w:val="1"/>
      <w:marLeft w:val="0"/>
      <w:marRight w:val="0"/>
      <w:marTop w:val="0"/>
      <w:marBottom w:val="0"/>
      <w:divBdr>
        <w:top w:val="none" w:sz="0" w:space="0" w:color="auto"/>
        <w:left w:val="none" w:sz="0" w:space="0" w:color="auto"/>
        <w:bottom w:val="none" w:sz="0" w:space="0" w:color="auto"/>
        <w:right w:val="none" w:sz="0" w:space="0" w:color="auto"/>
      </w:divBdr>
    </w:div>
    <w:div w:id="648361583">
      <w:bodyDiv w:val="1"/>
      <w:marLeft w:val="0"/>
      <w:marRight w:val="0"/>
      <w:marTop w:val="0"/>
      <w:marBottom w:val="0"/>
      <w:divBdr>
        <w:top w:val="none" w:sz="0" w:space="0" w:color="auto"/>
        <w:left w:val="none" w:sz="0" w:space="0" w:color="auto"/>
        <w:bottom w:val="none" w:sz="0" w:space="0" w:color="auto"/>
        <w:right w:val="none" w:sz="0" w:space="0" w:color="auto"/>
      </w:divBdr>
    </w:div>
    <w:div w:id="648555533">
      <w:bodyDiv w:val="1"/>
      <w:marLeft w:val="0"/>
      <w:marRight w:val="0"/>
      <w:marTop w:val="0"/>
      <w:marBottom w:val="0"/>
      <w:divBdr>
        <w:top w:val="none" w:sz="0" w:space="0" w:color="auto"/>
        <w:left w:val="none" w:sz="0" w:space="0" w:color="auto"/>
        <w:bottom w:val="none" w:sz="0" w:space="0" w:color="auto"/>
        <w:right w:val="none" w:sz="0" w:space="0" w:color="auto"/>
      </w:divBdr>
    </w:div>
    <w:div w:id="648555899">
      <w:bodyDiv w:val="1"/>
      <w:marLeft w:val="0"/>
      <w:marRight w:val="0"/>
      <w:marTop w:val="0"/>
      <w:marBottom w:val="0"/>
      <w:divBdr>
        <w:top w:val="none" w:sz="0" w:space="0" w:color="auto"/>
        <w:left w:val="none" w:sz="0" w:space="0" w:color="auto"/>
        <w:bottom w:val="none" w:sz="0" w:space="0" w:color="auto"/>
        <w:right w:val="none" w:sz="0" w:space="0" w:color="auto"/>
      </w:divBdr>
    </w:div>
    <w:div w:id="648678483">
      <w:bodyDiv w:val="1"/>
      <w:marLeft w:val="0"/>
      <w:marRight w:val="0"/>
      <w:marTop w:val="0"/>
      <w:marBottom w:val="0"/>
      <w:divBdr>
        <w:top w:val="none" w:sz="0" w:space="0" w:color="auto"/>
        <w:left w:val="none" w:sz="0" w:space="0" w:color="auto"/>
        <w:bottom w:val="none" w:sz="0" w:space="0" w:color="auto"/>
        <w:right w:val="none" w:sz="0" w:space="0" w:color="auto"/>
      </w:divBdr>
    </w:div>
    <w:div w:id="648750456">
      <w:bodyDiv w:val="1"/>
      <w:marLeft w:val="0"/>
      <w:marRight w:val="0"/>
      <w:marTop w:val="0"/>
      <w:marBottom w:val="0"/>
      <w:divBdr>
        <w:top w:val="none" w:sz="0" w:space="0" w:color="auto"/>
        <w:left w:val="none" w:sz="0" w:space="0" w:color="auto"/>
        <w:bottom w:val="none" w:sz="0" w:space="0" w:color="auto"/>
        <w:right w:val="none" w:sz="0" w:space="0" w:color="auto"/>
      </w:divBdr>
    </w:div>
    <w:div w:id="649099674">
      <w:bodyDiv w:val="1"/>
      <w:marLeft w:val="0"/>
      <w:marRight w:val="0"/>
      <w:marTop w:val="0"/>
      <w:marBottom w:val="0"/>
      <w:divBdr>
        <w:top w:val="none" w:sz="0" w:space="0" w:color="auto"/>
        <w:left w:val="none" w:sz="0" w:space="0" w:color="auto"/>
        <w:bottom w:val="none" w:sz="0" w:space="0" w:color="auto"/>
        <w:right w:val="none" w:sz="0" w:space="0" w:color="auto"/>
      </w:divBdr>
    </w:div>
    <w:div w:id="649216289">
      <w:bodyDiv w:val="1"/>
      <w:marLeft w:val="0"/>
      <w:marRight w:val="0"/>
      <w:marTop w:val="0"/>
      <w:marBottom w:val="0"/>
      <w:divBdr>
        <w:top w:val="none" w:sz="0" w:space="0" w:color="auto"/>
        <w:left w:val="none" w:sz="0" w:space="0" w:color="auto"/>
        <w:bottom w:val="none" w:sz="0" w:space="0" w:color="auto"/>
        <w:right w:val="none" w:sz="0" w:space="0" w:color="auto"/>
      </w:divBdr>
    </w:div>
    <w:div w:id="649287296">
      <w:bodyDiv w:val="1"/>
      <w:marLeft w:val="0"/>
      <w:marRight w:val="0"/>
      <w:marTop w:val="0"/>
      <w:marBottom w:val="0"/>
      <w:divBdr>
        <w:top w:val="none" w:sz="0" w:space="0" w:color="auto"/>
        <w:left w:val="none" w:sz="0" w:space="0" w:color="auto"/>
        <w:bottom w:val="none" w:sz="0" w:space="0" w:color="auto"/>
        <w:right w:val="none" w:sz="0" w:space="0" w:color="auto"/>
      </w:divBdr>
    </w:div>
    <w:div w:id="649791208">
      <w:bodyDiv w:val="1"/>
      <w:marLeft w:val="0"/>
      <w:marRight w:val="0"/>
      <w:marTop w:val="0"/>
      <w:marBottom w:val="0"/>
      <w:divBdr>
        <w:top w:val="none" w:sz="0" w:space="0" w:color="auto"/>
        <w:left w:val="none" w:sz="0" w:space="0" w:color="auto"/>
        <w:bottom w:val="none" w:sz="0" w:space="0" w:color="auto"/>
        <w:right w:val="none" w:sz="0" w:space="0" w:color="auto"/>
      </w:divBdr>
    </w:div>
    <w:div w:id="650213336">
      <w:bodyDiv w:val="1"/>
      <w:marLeft w:val="0"/>
      <w:marRight w:val="0"/>
      <w:marTop w:val="0"/>
      <w:marBottom w:val="0"/>
      <w:divBdr>
        <w:top w:val="none" w:sz="0" w:space="0" w:color="auto"/>
        <w:left w:val="none" w:sz="0" w:space="0" w:color="auto"/>
        <w:bottom w:val="none" w:sz="0" w:space="0" w:color="auto"/>
        <w:right w:val="none" w:sz="0" w:space="0" w:color="auto"/>
      </w:divBdr>
    </w:div>
    <w:div w:id="650215371">
      <w:bodyDiv w:val="1"/>
      <w:marLeft w:val="0"/>
      <w:marRight w:val="0"/>
      <w:marTop w:val="0"/>
      <w:marBottom w:val="0"/>
      <w:divBdr>
        <w:top w:val="none" w:sz="0" w:space="0" w:color="auto"/>
        <w:left w:val="none" w:sz="0" w:space="0" w:color="auto"/>
        <w:bottom w:val="none" w:sz="0" w:space="0" w:color="auto"/>
        <w:right w:val="none" w:sz="0" w:space="0" w:color="auto"/>
      </w:divBdr>
    </w:div>
    <w:div w:id="650251243">
      <w:bodyDiv w:val="1"/>
      <w:marLeft w:val="0"/>
      <w:marRight w:val="0"/>
      <w:marTop w:val="0"/>
      <w:marBottom w:val="0"/>
      <w:divBdr>
        <w:top w:val="none" w:sz="0" w:space="0" w:color="auto"/>
        <w:left w:val="none" w:sz="0" w:space="0" w:color="auto"/>
        <w:bottom w:val="none" w:sz="0" w:space="0" w:color="auto"/>
        <w:right w:val="none" w:sz="0" w:space="0" w:color="auto"/>
      </w:divBdr>
    </w:div>
    <w:div w:id="650528189">
      <w:bodyDiv w:val="1"/>
      <w:marLeft w:val="0"/>
      <w:marRight w:val="0"/>
      <w:marTop w:val="0"/>
      <w:marBottom w:val="0"/>
      <w:divBdr>
        <w:top w:val="none" w:sz="0" w:space="0" w:color="auto"/>
        <w:left w:val="none" w:sz="0" w:space="0" w:color="auto"/>
        <w:bottom w:val="none" w:sz="0" w:space="0" w:color="auto"/>
        <w:right w:val="none" w:sz="0" w:space="0" w:color="auto"/>
      </w:divBdr>
    </w:div>
    <w:div w:id="650646043">
      <w:bodyDiv w:val="1"/>
      <w:marLeft w:val="0"/>
      <w:marRight w:val="0"/>
      <w:marTop w:val="0"/>
      <w:marBottom w:val="0"/>
      <w:divBdr>
        <w:top w:val="none" w:sz="0" w:space="0" w:color="auto"/>
        <w:left w:val="none" w:sz="0" w:space="0" w:color="auto"/>
        <w:bottom w:val="none" w:sz="0" w:space="0" w:color="auto"/>
        <w:right w:val="none" w:sz="0" w:space="0" w:color="auto"/>
      </w:divBdr>
    </w:div>
    <w:div w:id="650672721">
      <w:bodyDiv w:val="1"/>
      <w:marLeft w:val="0"/>
      <w:marRight w:val="0"/>
      <w:marTop w:val="0"/>
      <w:marBottom w:val="0"/>
      <w:divBdr>
        <w:top w:val="none" w:sz="0" w:space="0" w:color="auto"/>
        <w:left w:val="none" w:sz="0" w:space="0" w:color="auto"/>
        <w:bottom w:val="none" w:sz="0" w:space="0" w:color="auto"/>
        <w:right w:val="none" w:sz="0" w:space="0" w:color="auto"/>
      </w:divBdr>
    </w:div>
    <w:div w:id="651518172">
      <w:bodyDiv w:val="1"/>
      <w:marLeft w:val="0"/>
      <w:marRight w:val="0"/>
      <w:marTop w:val="0"/>
      <w:marBottom w:val="0"/>
      <w:divBdr>
        <w:top w:val="none" w:sz="0" w:space="0" w:color="auto"/>
        <w:left w:val="none" w:sz="0" w:space="0" w:color="auto"/>
        <w:bottom w:val="none" w:sz="0" w:space="0" w:color="auto"/>
        <w:right w:val="none" w:sz="0" w:space="0" w:color="auto"/>
      </w:divBdr>
    </w:div>
    <w:div w:id="651568939">
      <w:bodyDiv w:val="1"/>
      <w:marLeft w:val="0"/>
      <w:marRight w:val="0"/>
      <w:marTop w:val="0"/>
      <w:marBottom w:val="0"/>
      <w:divBdr>
        <w:top w:val="none" w:sz="0" w:space="0" w:color="auto"/>
        <w:left w:val="none" w:sz="0" w:space="0" w:color="auto"/>
        <w:bottom w:val="none" w:sz="0" w:space="0" w:color="auto"/>
        <w:right w:val="none" w:sz="0" w:space="0" w:color="auto"/>
      </w:divBdr>
    </w:div>
    <w:div w:id="651718836">
      <w:bodyDiv w:val="1"/>
      <w:marLeft w:val="0"/>
      <w:marRight w:val="0"/>
      <w:marTop w:val="0"/>
      <w:marBottom w:val="0"/>
      <w:divBdr>
        <w:top w:val="none" w:sz="0" w:space="0" w:color="auto"/>
        <w:left w:val="none" w:sz="0" w:space="0" w:color="auto"/>
        <w:bottom w:val="none" w:sz="0" w:space="0" w:color="auto"/>
        <w:right w:val="none" w:sz="0" w:space="0" w:color="auto"/>
      </w:divBdr>
    </w:div>
    <w:div w:id="651913780">
      <w:bodyDiv w:val="1"/>
      <w:marLeft w:val="0"/>
      <w:marRight w:val="0"/>
      <w:marTop w:val="0"/>
      <w:marBottom w:val="0"/>
      <w:divBdr>
        <w:top w:val="none" w:sz="0" w:space="0" w:color="auto"/>
        <w:left w:val="none" w:sz="0" w:space="0" w:color="auto"/>
        <w:bottom w:val="none" w:sz="0" w:space="0" w:color="auto"/>
        <w:right w:val="none" w:sz="0" w:space="0" w:color="auto"/>
      </w:divBdr>
    </w:div>
    <w:div w:id="651953083">
      <w:bodyDiv w:val="1"/>
      <w:marLeft w:val="0"/>
      <w:marRight w:val="0"/>
      <w:marTop w:val="0"/>
      <w:marBottom w:val="0"/>
      <w:divBdr>
        <w:top w:val="none" w:sz="0" w:space="0" w:color="auto"/>
        <w:left w:val="none" w:sz="0" w:space="0" w:color="auto"/>
        <w:bottom w:val="none" w:sz="0" w:space="0" w:color="auto"/>
        <w:right w:val="none" w:sz="0" w:space="0" w:color="auto"/>
      </w:divBdr>
    </w:div>
    <w:div w:id="652295085">
      <w:bodyDiv w:val="1"/>
      <w:marLeft w:val="0"/>
      <w:marRight w:val="0"/>
      <w:marTop w:val="0"/>
      <w:marBottom w:val="0"/>
      <w:divBdr>
        <w:top w:val="none" w:sz="0" w:space="0" w:color="auto"/>
        <w:left w:val="none" w:sz="0" w:space="0" w:color="auto"/>
        <w:bottom w:val="none" w:sz="0" w:space="0" w:color="auto"/>
        <w:right w:val="none" w:sz="0" w:space="0" w:color="auto"/>
      </w:divBdr>
    </w:div>
    <w:div w:id="652367163">
      <w:bodyDiv w:val="1"/>
      <w:marLeft w:val="0"/>
      <w:marRight w:val="0"/>
      <w:marTop w:val="0"/>
      <w:marBottom w:val="0"/>
      <w:divBdr>
        <w:top w:val="none" w:sz="0" w:space="0" w:color="auto"/>
        <w:left w:val="none" w:sz="0" w:space="0" w:color="auto"/>
        <w:bottom w:val="none" w:sz="0" w:space="0" w:color="auto"/>
        <w:right w:val="none" w:sz="0" w:space="0" w:color="auto"/>
      </w:divBdr>
    </w:div>
    <w:div w:id="652682926">
      <w:bodyDiv w:val="1"/>
      <w:marLeft w:val="0"/>
      <w:marRight w:val="0"/>
      <w:marTop w:val="0"/>
      <w:marBottom w:val="0"/>
      <w:divBdr>
        <w:top w:val="none" w:sz="0" w:space="0" w:color="auto"/>
        <w:left w:val="none" w:sz="0" w:space="0" w:color="auto"/>
        <w:bottom w:val="none" w:sz="0" w:space="0" w:color="auto"/>
        <w:right w:val="none" w:sz="0" w:space="0" w:color="auto"/>
      </w:divBdr>
    </w:div>
    <w:div w:id="653140200">
      <w:bodyDiv w:val="1"/>
      <w:marLeft w:val="0"/>
      <w:marRight w:val="0"/>
      <w:marTop w:val="0"/>
      <w:marBottom w:val="0"/>
      <w:divBdr>
        <w:top w:val="none" w:sz="0" w:space="0" w:color="auto"/>
        <w:left w:val="none" w:sz="0" w:space="0" w:color="auto"/>
        <w:bottom w:val="none" w:sz="0" w:space="0" w:color="auto"/>
        <w:right w:val="none" w:sz="0" w:space="0" w:color="auto"/>
      </w:divBdr>
    </w:div>
    <w:div w:id="653879388">
      <w:bodyDiv w:val="1"/>
      <w:marLeft w:val="0"/>
      <w:marRight w:val="0"/>
      <w:marTop w:val="0"/>
      <w:marBottom w:val="0"/>
      <w:divBdr>
        <w:top w:val="none" w:sz="0" w:space="0" w:color="auto"/>
        <w:left w:val="none" w:sz="0" w:space="0" w:color="auto"/>
        <w:bottom w:val="none" w:sz="0" w:space="0" w:color="auto"/>
        <w:right w:val="none" w:sz="0" w:space="0" w:color="auto"/>
      </w:divBdr>
    </w:div>
    <w:div w:id="654144034">
      <w:bodyDiv w:val="1"/>
      <w:marLeft w:val="0"/>
      <w:marRight w:val="0"/>
      <w:marTop w:val="0"/>
      <w:marBottom w:val="0"/>
      <w:divBdr>
        <w:top w:val="none" w:sz="0" w:space="0" w:color="auto"/>
        <w:left w:val="none" w:sz="0" w:space="0" w:color="auto"/>
        <w:bottom w:val="none" w:sz="0" w:space="0" w:color="auto"/>
        <w:right w:val="none" w:sz="0" w:space="0" w:color="auto"/>
      </w:divBdr>
    </w:div>
    <w:div w:id="654452421">
      <w:bodyDiv w:val="1"/>
      <w:marLeft w:val="0"/>
      <w:marRight w:val="0"/>
      <w:marTop w:val="0"/>
      <w:marBottom w:val="0"/>
      <w:divBdr>
        <w:top w:val="none" w:sz="0" w:space="0" w:color="auto"/>
        <w:left w:val="none" w:sz="0" w:space="0" w:color="auto"/>
        <w:bottom w:val="none" w:sz="0" w:space="0" w:color="auto"/>
        <w:right w:val="none" w:sz="0" w:space="0" w:color="auto"/>
      </w:divBdr>
    </w:div>
    <w:div w:id="654576780">
      <w:bodyDiv w:val="1"/>
      <w:marLeft w:val="0"/>
      <w:marRight w:val="0"/>
      <w:marTop w:val="0"/>
      <w:marBottom w:val="0"/>
      <w:divBdr>
        <w:top w:val="none" w:sz="0" w:space="0" w:color="auto"/>
        <w:left w:val="none" w:sz="0" w:space="0" w:color="auto"/>
        <w:bottom w:val="none" w:sz="0" w:space="0" w:color="auto"/>
        <w:right w:val="none" w:sz="0" w:space="0" w:color="auto"/>
      </w:divBdr>
    </w:div>
    <w:div w:id="654604003">
      <w:bodyDiv w:val="1"/>
      <w:marLeft w:val="0"/>
      <w:marRight w:val="0"/>
      <w:marTop w:val="0"/>
      <w:marBottom w:val="0"/>
      <w:divBdr>
        <w:top w:val="none" w:sz="0" w:space="0" w:color="auto"/>
        <w:left w:val="none" w:sz="0" w:space="0" w:color="auto"/>
        <w:bottom w:val="none" w:sz="0" w:space="0" w:color="auto"/>
        <w:right w:val="none" w:sz="0" w:space="0" w:color="auto"/>
      </w:divBdr>
    </w:div>
    <w:div w:id="655495445">
      <w:bodyDiv w:val="1"/>
      <w:marLeft w:val="0"/>
      <w:marRight w:val="0"/>
      <w:marTop w:val="0"/>
      <w:marBottom w:val="0"/>
      <w:divBdr>
        <w:top w:val="none" w:sz="0" w:space="0" w:color="auto"/>
        <w:left w:val="none" w:sz="0" w:space="0" w:color="auto"/>
        <w:bottom w:val="none" w:sz="0" w:space="0" w:color="auto"/>
        <w:right w:val="none" w:sz="0" w:space="0" w:color="auto"/>
      </w:divBdr>
    </w:div>
    <w:div w:id="656224568">
      <w:bodyDiv w:val="1"/>
      <w:marLeft w:val="0"/>
      <w:marRight w:val="0"/>
      <w:marTop w:val="0"/>
      <w:marBottom w:val="0"/>
      <w:divBdr>
        <w:top w:val="none" w:sz="0" w:space="0" w:color="auto"/>
        <w:left w:val="none" w:sz="0" w:space="0" w:color="auto"/>
        <w:bottom w:val="none" w:sz="0" w:space="0" w:color="auto"/>
        <w:right w:val="none" w:sz="0" w:space="0" w:color="auto"/>
      </w:divBdr>
    </w:div>
    <w:div w:id="656301235">
      <w:bodyDiv w:val="1"/>
      <w:marLeft w:val="0"/>
      <w:marRight w:val="0"/>
      <w:marTop w:val="0"/>
      <w:marBottom w:val="0"/>
      <w:divBdr>
        <w:top w:val="none" w:sz="0" w:space="0" w:color="auto"/>
        <w:left w:val="none" w:sz="0" w:space="0" w:color="auto"/>
        <w:bottom w:val="none" w:sz="0" w:space="0" w:color="auto"/>
        <w:right w:val="none" w:sz="0" w:space="0" w:color="auto"/>
      </w:divBdr>
    </w:div>
    <w:div w:id="656346074">
      <w:bodyDiv w:val="1"/>
      <w:marLeft w:val="0"/>
      <w:marRight w:val="0"/>
      <w:marTop w:val="0"/>
      <w:marBottom w:val="0"/>
      <w:divBdr>
        <w:top w:val="none" w:sz="0" w:space="0" w:color="auto"/>
        <w:left w:val="none" w:sz="0" w:space="0" w:color="auto"/>
        <w:bottom w:val="none" w:sz="0" w:space="0" w:color="auto"/>
        <w:right w:val="none" w:sz="0" w:space="0" w:color="auto"/>
      </w:divBdr>
    </w:div>
    <w:div w:id="656962922">
      <w:bodyDiv w:val="1"/>
      <w:marLeft w:val="0"/>
      <w:marRight w:val="0"/>
      <w:marTop w:val="0"/>
      <w:marBottom w:val="0"/>
      <w:divBdr>
        <w:top w:val="none" w:sz="0" w:space="0" w:color="auto"/>
        <w:left w:val="none" w:sz="0" w:space="0" w:color="auto"/>
        <w:bottom w:val="none" w:sz="0" w:space="0" w:color="auto"/>
        <w:right w:val="none" w:sz="0" w:space="0" w:color="auto"/>
      </w:divBdr>
    </w:div>
    <w:div w:id="657419926">
      <w:bodyDiv w:val="1"/>
      <w:marLeft w:val="0"/>
      <w:marRight w:val="0"/>
      <w:marTop w:val="0"/>
      <w:marBottom w:val="0"/>
      <w:divBdr>
        <w:top w:val="none" w:sz="0" w:space="0" w:color="auto"/>
        <w:left w:val="none" w:sz="0" w:space="0" w:color="auto"/>
        <w:bottom w:val="none" w:sz="0" w:space="0" w:color="auto"/>
        <w:right w:val="none" w:sz="0" w:space="0" w:color="auto"/>
      </w:divBdr>
    </w:div>
    <w:div w:id="657997769">
      <w:bodyDiv w:val="1"/>
      <w:marLeft w:val="0"/>
      <w:marRight w:val="0"/>
      <w:marTop w:val="0"/>
      <w:marBottom w:val="0"/>
      <w:divBdr>
        <w:top w:val="none" w:sz="0" w:space="0" w:color="auto"/>
        <w:left w:val="none" w:sz="0" w:space="0" w:color="auto"/>
        <w:bottom w:val="none" w:sz="0" w:space="0" w:color="auto"/>
        <w:right w:val="none" w:sz="0" w:space="0" w:color="auto"/>
      </w:divBdr>
    </w:div>
    <w:div w:id="658071445">
      <w:bodyDiv w:val="1"/>
      <w:marLeft w:val="0"/>
      <w:marRight w:val="0"/>
      <w:marTop w:val="0"/>
      <w:marBottom w:val="0"/>
      <w:divBdr>
        <w:top w:val="none" w:sz="0" w:space="0" w:color="auto"/>
        <w:left w:val="none" w:sz="0" w:space="0" w:color="auto"/>
        <w:bottom w:val="none" w:sz="0" w:space="0" w:color="auto"/>
        <w:right w:val="none" w:sz="0" w:space="0" w:color="auto"/>
      </w:divBdr>
    </w:div>
    <w:div w:id="658118503">
      <w:bodyDiv w:val="1"/>
      <w:marLeft w:val="0"/>
      <w:marRight w:val="0"/>
      <w:marTop w:val="0"/>
      <w:marBottom w:val="0"/>
      <w:divBdr>
        <w:top w:val="none" w:sz="0" w:space="0" w:color="auto"/>
        <w:left w:val="none" w:sz="0" w:space="0" w:color="auto"/>
        <w:bottom w:val="none" w:sz="0" w:space="0" w:color="auto"/>
        <w:right w:val="none" w:sz="0" w:space="0" w:color="auto"/>
      </w:divBdr>
    </w:div>
    <w:div w:id="658314470">
      <w:bodyDiv w:val="1"/>
      <w:marLeft w:val="0"/>
      <w:marRight w:val="0"/>
      <w:marTop w:val="0"/>
      <w:marBottom w:val="0"/>
      <w:divBdr>
        <w:top w:val="none" w:sz="0" w:space="0" w:color="auto"/>
        <w:left w:val="none" w:sz="0" w:space="0" w:color="auto"/>
        <w:bottom w:val="none" w:sz="0" w:space="0" w:color="auto"/>
        <w:right w:val="none" w:sz="0" w:space="0" w:color="auto"/>
      </w:divBdr>
    </w:div>
    <w:div w:id="658382537">
      <w:bodyDiv w:val="1"/>
      <w:marLeft w:val="0"/>
      <w:marRight w:val="0"/>
      <w:marTop w:val="0"/>
      <w:marBottom w:val="0"/>
      <w:divBdr>
        <w:top w:val="none" w:sz="0" w:space="0" w:color="auto"/>
        <w:left w:val="none" w:sz="0" w:space="0" w:color="auto"/>
        <w:bottom w:val="none" w:sz="0" w:space="0" w:color="auto"/>
        <w:right w:val="none" w:sz="0" w:space="0" w:color="auto"/>
      </w:divBdr>
    </w:div>
    <w:div w:id="658575250">
      <w:bodyDiv w:val="1"/>
      <w:marLeft w:val="0"/>
      <w:marRight w:val="0"/>
      <w:marTop w:val="0"/>
      <w:marBottom w:val="0"/>
      <w:divBdr>
        <w:top w:val="none" w:sz="0" w:space="0" w:color="auto"/>
        <w:left w:val="none" w:sz="0" w:space="0" w:color="auto"/>
        <w:bottom w:val="none" w:sz="0" w:space="0" w:color="auto"/>
        <w:right w:val="none" w:sz="0" w:space="0" w:color="auto"/>
      </w:divBdr>
    </w:div>
    <w:div w:id="658651538">
      <w:bodyDiv w:val="1"/>
      <w:marLeft w:val="0"/>
      <w:marRight w:val="0"/>
      <w:marTop w:val="0"/>
      <w:marBottom w:val="0"/>
      <w:divBdr>
        <w:top w:val="none" w:sz="0" w:space="0" w:color="auto"/>
        <w:left w:val="none" w:sz="0" w:space="0" w:color="auto"/>
        <w:bottom w:val="none" w:sz="0" w:space="0" w:color="auto"/>
        <w:right w:val="none" w:sz="0" w:space="0" w:color="auto"/>
      </w:divBdr>
    </w:div>
    <w:div w:id="658923958">
      <w:bodyDiv w:val="1"/>
      <w:marLeft w:val="0"/>
      <w:marRight w:val="0"/>
      <w:marTop w:val="0"/>
      <w:marBottom w:val="0"/>
      <w:divBdr>
        <w:top w:val="none" w:sz="0" w:space="0" w:color="auto"/>
        <w:left w:val="none" w:sz="0" w:space="0" w:color="auto"/>
        <w:bottom w:val="none" w:sz="0" w:space="0" w:color="auto"/>
        <w:right w:val="none" w:sz="0" w:space="0" w:color="auto"/>
      </w:divBdr>
    </w:div>
    <w:div w:id="658995276">
      <w:bodyDiv w:val="1"/>
      <w:marLeft w:val="0"/>
      <w:marRight w:val="0"/>
      <w:marTop w:val="0"/>
      <w:marBottom w:val="0"/>
      <w:divBdr>
        <w:top w:val="none" w:sz="0" w:space="0" w:color="auto"/>
        <w:left w:val="none" w:sz="0" w:space="0" w:color="auto"/>
        <w:bottom w:val="none" w:sz="0" w:space="0" w:color="auto"/>
        <w:right w:val="none" w:sz="0" w:space="0" w:color="auto"/>
      </w:divBdr>
    </w:div>
    <w:div w:id="659043058">
      <w:bodyDiv w:val="1"/>
      <w:marLeft w:val="0"/>
      <w:marRight w:val="0"/>
      <w:marTop w:val="0"/>
      <w:marBottom w:val="0"/>
      <w:divBdr>
        <w:top w:val="none" w:sz="0" w:space="0" w:color="auto"/>
        <w:left w:val="none" w:sz="0" w:space="0" w:color="auto"/>
        <w:bottom w:val="none" w:sz="0" w:space="0" w:color="auto"/>
        <w:right w:val="none" w:sz="0" w:space="0" w:color="auto"/>
      </w:divBdr>
    </w:div>
    <w:div w:id="659188430">
      <w:bodyDiv w:val="1"/>
      <w:marLeft w:val="0"/>
      <w:marRight w:val="0"/>
      <w:marTop w:val="0"/>
      <w:marBottom w:val="0"/>
      <w:divBdr>
        <w:top w:val="none" w:sz="0" w:space="0" w:color="auto"/>
        <w:left w:val="none" w:sz="0" w:space="0" w:color="auto"/>
        <w:bottom w:val="none" w:sz="0" w:space="0" w:color="auto"/>
        <w:right w:val="none" w:sz="0" w:space="0" w:color="auto"/>
      </w:divBdr>
    </w:div>
    <w:div w:id="659390381">
      <w:bodyDiv w:val="1"/>
      <w:marLeft w:val="0"/>
      <w:marRight w:val="0"/>
      <w:marTop w:val="0"/>
      <w:marBottom w:val="0"/>
      <w:divBdr>
        <w:top w:val="none" w:sz="0" w:space="0" w:color="auto"/>
        <w:left w:val="none" w:sz="0" w:space="0" w:color="auto"/>
        <w:bottom w:val="none" w:sz="0" w:space="0" w:color="auto"/>
        <w:right w:val="none" w:sz="0" w:space="0" w:color="auto"/>
      </w:divBdr>
    </w:div>
    <w:div w:id="659428011">
      <w:bodyDiv w:val="1"/>
      <w:marLeft w:val="0"/>
      <w:marRight w:val="0"/>
      <w:marTop w:val="0"/>
      <w:marBottom w:val="0"/>
      <w:divBdr>
        <w:top w:val="none" w:sz="0" w:space="0" w:color="auto"/>
        <w:left w:val="none" w:sz="0" w:space="0" w:color="auto"/>
        <w:bottom w:val="none" w:sz="0" w:space="0" w:color="auto"/>
        <w:right w:val="none" w:sz="0" w:space="0" w:color="auto"/>
      </w:divBdr>
    </w:div>
    <w:div w:id="659777023">
      <w:bodyDiv w:val="1"/>
      <w:marLeft w:val="0"/>
      <w:marRight w:val="0"/>
      <w:marTop w:val="0"/>
      <w:marBottom w:val="0"/>
      <w:divBdr>
        <w:top w:val="none" w:sz="0" w:space="0" w:color="auto"/>
        <w:left w:val="none" w:sz="0" w:space="0" w:color="auto"/>
        <w:bottom w:val="none" w:sz="0" w:space="0" w:color="auto"/>
        <w:right w:val="none" w:sz="0" w:space="0" w:color="auto"/>
      </w:divBdr>
    </w:div>
    <w:div w:id="660041492">
      <w:bodyDiv w:val="1"/>
      <w:marLeft w:val="0"/>
      <w:marRight w:val="0"/>
      <w:marTop w:val="0"/>
      <w:marBottom w:val="0"/>
      <w:divBdr>
        <w:top w:val="none" w:sz="0" w:space="0" w:color="auto"/>
        <w:left w:val="none" w:sz="0" w:space="0" w:color="auto"/>
        <w:bottom w:val="none" w:sz="0" w:space="0" w:color="auto"/>
        <w:right w:val="none" w:sz="0" w:space="0" w:color="auto"/>
      </w:divBdr>
    </w:div>
    <w:div w:id="660546319">
      <w:bodyDiv w:val="1"/>
      <w:marLeft w:val="0"/>
      <w:marRight w:val="0"/>
      <w:marTop w:val="0"/>
      <w:marBottom w:val="0"/>
      <w:divBdr>
        <w:top w:val="none" w:sz="0" w:space="0" w:color="auto"/>
        <w:left w:val="none" w:sz="0" w:space="0" w:color="auto"/>
        <w:bottom w:val="none" w:sz="0" w:space="0" w:color="auto"/>
        <w:right w:val="none" w:sz="0" w:space="0" w:color="auto"/>
      </w:divBdr>
    </w:div>
    <w:div w:id="660617265">
      <w:bodyDiv w:val="1"/>
      <w:marLeft w:val="0"/>
      <w:marRight w:val="0"/>
      <w:marTop w:val="0"/>
      <w:marBottom w:val="0"/>
      <w:divBdr>
        <w:top w:val="none" w:sz="0" w:space="0" w:color="auto"/>
        <w:left w:val="none" w:sz="0" w:space="0" w:color="auto"/>
        <w:bottom w:val="none" w:sz="0" w:space="0" w:color="auto"/>
        <w:right w:val="none" w:sz="0" w:space="0" w:color="auto"/>
      </w:divBdr>
    </w:div>
    <w:div w:id="660693235">
      <w:bodyDiv w:val="1"/>
      <w:marLeft w:val="0"/>
      <w:marRight w:val="0"/>
      <w:marTop w:val="0"/>
      <w:marBottom w:val="0"/>
      <w:divBdr>
        <w:top w:val="none" w:sz="0" w:space="0" w:color="auto"/>
        <w:left w:val="none" w:sz="0" w:space="0" w:color="auto"/>
        <w:bottom w:val="none" w:sz="0" w:space="0" w:color="auto"/>
        <w:right w:val="none" w:sz="0" w:space="0" w:color="auto"/>
      </w:divBdr>
    </w:div>
    <w:div w:id="660700305">
      <w:bodyDiv w:val="1"/>
      <w:marLeft w:val="0"/>
      <w:marRight w:val="0"/>
      <w:marTop w:val="0"/>
      <w:marBottom w:val="0"/>
      <w:divBdr>
        <w:top w:val="none" w:sz="0" w:space="0" w:color="auto"/>
        <w:left w:val="none" w:sz="0" w:space="0" w:color="auto"/>
        <w:bottom w:val="none" w:sz="0" w:space="0" w:color="auto"/>
        <w:right w:val="none" w:sz="0" w:space="0" w:color="auto"/>
      </w:divBdr>
    </w:div>
    <w:div w:id="660813719">
      <w:bodyDiv w:val="1"/>
      <w:marLeft w:val="0"/>
      <w:marRight w:val="0"/>
      <w:marTop w:val="0"/>
      <w:marBottom w:val="0"/>
      <w:divBdr>
        <w:top w:val="none" w:sz="0" w:space="0" w:color="auto"/>
        <w:left w:val="none" w:sz="0" w:space="0" w:color="auto"/>
        <w:bottom w:val="none" w:sz="0" w:space="0" w:color="auto"/>
        <w:right w:val="none" w:sz="0" w:space="0" w:color="auto"/>
      </w:divBdr>
    </w:div>
    <w:div w:id="660960586">
      <w:bodyDiv w:val="1"/>
      <w:marLeft w:val="0"/>
      <w:marRight w:val="0"/>
      <w:marTop w:val="0"/>
      <w:marBottom w:val="0"/>
      <w:divBdr>
        <w:top w:val="none" w:sz="0" w:space="0" w:color="auto"/>
        <w:left w:val="none" w:sz="0" w:space="0" w:color="auto"/>
        <w:bottom w:val="none" w:sz="0" w:space="0" w:color="auto"/>
        <w:right w:val="none" w:sz="0" w:space="0" w:color="auto"/>
      </w:divBdr>
    </w:div>
    <w:div w:id="660962460">
      <w:bodyDiv w:val="1"/>
      <w:marLeft w:val="0"/>
      <w:marRight w:val="0"/>
      <w:marTop w:val="0"/>
      <w:marBottom w:val="0"/>
      <w:divBdr>
        <w:top w:val="none" w:sz="0" w:space="0" w:color="auto"/>
        <w:left w:val="none" w:sz="0" w:space="0" w:color="auto"/>
        <w:bottom w:val="none" w:sz="0" w:space="0" w:color="auto"/>
        <w:right w:val="none" w:sz="0" w:space="0" w:color="auto"/>
      </w:divBdr>
    </w:div>
    <w:div w:id="661005062">
      <w:bodyDiv w:val="1"/>
      <w:marLeft w:val="0"/>
      <w:marRight w:val="0"/>
      <w:marTop w:val="0"/>
      <w:marBottom w:val="0"/>
      <w:divBdr>
        <w:top w:val="none" w:sz="0" w:space="0" w:color="auto"/>
        <w:left w:val="none" w:sz="0" w:space="0" w:color="auto"/>
        <w:bottom w:val="none" w:sz="0" w:space="0" w:color="auto"/>
        <w:right w:val="none" w:sz="0" w:space="0" w:color="auto"/>
      </w:divBdr>
    </w:div>
    <w:div w:id="661390687">
      <w:bodyDiv w:val="1"/>
      <w:marLeft w:val="0"/>
      <w:marRight w:val="0"/>
      <w:marTop w:val="0"/>
      <w:marBottom w:val="0"/>
      <w:divBdr>
        <w:top w:val="none" w:sz="0" w:space="0" w:color="auto"/>
        <w:left w:val="none" w:sz="0" w:space="0" w:color="auto"/>
        <w:bottom w:val="none" w:sz="0" w:space="0" w:color="auto"/>
        <w:right w:val="none" w:sz="0" w:space="0" w:color="auto"/>
      </w:divBdr>
    </w:div>
    <w:div w:id="661393229">
      <w:bodyDiv w:val="1"/>
      <w:marLeft w:val="0"/>
      <w:marRight w:val="0"/>
      <w:marTop w:val="0"/>
      <w:marBottom w:val="0"/>
      <w:divBdr>
        <w:top w:val="none" w:sz="0" w:space="0" w:color="auto"/>
        <w:left w:val="none" w:sz="0" w:space="0" w:color="auto"/>
        <w:bottom w:val="none" w:sz="0" w:space="0" w:color="auto"/>
        <w:right w:val="none" w:sz="0" w:space="0" w:color="auto"/>
      </w:divBdr>
    </w:div>
    <w:div w:id="661665107">
      <w:bodyDiv w:val="1"/>
      <w:marLeft w:val="0"/>
      <w:marRight w:val="0"/>
      <w:marTop w:val="0"/>
      <w:marBottom w:val="0"/>
      <w:divBdr>
        <w:top w:val="none" w:sz="0" w:space="0" w:color="auto"/>
        <w:left w:val="none" w:sz="0" w:space="0" w:color="auto"/>
        <w:bottom w:val="none" w:sz="0" w:space="0" w:color="auto"/>
        <w:right w:val="none" w:sz="0" w:space="0" w:color="auto"/>
      </w:divBdr>
    </w:div>
    <w:div w:id="662200033">
      <w:bodyDiv w:val="1"/>
      <w:marLeft w:val="0"/>
      <w:marRight w:val="0"/>
      <w:marTop w:val="0"/>
      <w:marBottom w:val="0"/>
      <w:divBdr>
        <w:top w:val="none" w:sz="0" w:space="0" w:color="auto"/>
        <w:left w:val="none" w:sz="0" w:space="0" w:color="auto"/>
        <w:bottom w:val="none" w:sz="0" w:space="0" w:color="auto"/>
        <w:right w:val="none" w:sz="0" w:space="0" w:color="auto"/>
      </w:divBdr>
    </w:div>
    <w:div w:id="662467079">
      <w:bodyDiv w:val="1"/>
      <w:marLeft w:val="0"/>
      <w:marRight w:val="0"/>
      <w:marTop w:val="0"/>
      <w:marBottom w:val="0"/>
      <w:divBdr>
        <w:top w:val="none" w:sz="0" w:space="0" w:color="auto"/>
        <w:left w:val="none" w:sz="0" w:space="0" w:color="auto"/>
        <w:bottom w:val="none" w:sz="0" w:space="0" w:color="auto"/>
        <w:right w:val="none" w:sz="0" w:space="0" w:color="auto"/>
      </w:divBdr>
    </w:div>
    <w:div w:id="662507742">
      <w:bodyDiv w:val="1"/>
      <w:marLeft w:val="0"/>
      <w:marRight w:val="0"/>
      <w:marTop w:val="0"/>
      <w:marBottom w:val="0"/>
      <w:divBdr>
        <w:top w:val="none" w:sz="0" w:space="0" w:color="auto"/>
        <w:left w:val="none" w:sz="0" w:space="0" w:color="auto"/>
        <w:bottom w:val="none" w:sz="0" w:space="0" w:color="auto"/>
        <w:right w:val="none" w:sz="0" w:space="0" w:color="auto"/>
      </w:divBdr>
    </w:div>
    <w:div w:id="663120449">
      <w:bodyDiv w:val="1"/>
      <w:marLeft w:val="0"/>
      <w:marRight w:val="0"/>
      <w:marTop w:val="0"/>
      <w:marBottom w:val="0"/>
      <w:divBdr>
        <w:top w:val="none" w:sz="0" w:space="0" w:color="auto"/>
        <w:left w:val="none" w:sz="0" w:space="0" w:color="auto"/>
        <w:bottom w:val="none" w:sz="0" w:space="0" w:color="auto"/>
        <w:right w:val="none" w:sz="0" w:space="0" w:color="auto"/>
      </w:divBdr>
    </w:div>
    <w:div w:id="663508401">
      <w:bodyDiv w:val="1"/>
      <w:marLeft w:val="0"/>
      <w:marRight w:val="0"/>
      <w:marTop w:val="0"/>
      <w:marBottom w:val="0"/>
      <w:divBdr>
        <w:top w:val="none" w:sz="0" w:space="0" w:color="auto"/>
        <w:left w:val="none" w:sz="0" w:space="0" w:color="auto"/>
        <w:bottom w:val="none" w:sz="0" w:space="0" w:color="auto"/>
        <w:right w:val="none" w:sz="0" w:space="0" w:color="auto"/>
      </w:divBdr>
    </w:div>
    <w:div w:id="663584531">
      <w:bodyDiv w:val="1"/>
      <w:marLeft w:val="0"/>
      <w:marRight w:val="0"/>
      <w:marTop w:val="0"/>
      <w:marBottom w:val="0"/>
      <w:divBdr>
        <w:top w:val="none" w:sz="0" w:space="0" w:color="auto"/>
        <w:left w:val="none" w:sz="0" w:space="0" w:color="auto"/>
        <w:bottom w:val="none" w:sz="0" w:space="0" w:color="auto"/>
        <w:right w:val="none" w:sz="0" w:space="0" w:color="auto"/>
      </w:divBdr>
    </w:div>
    <w:div w:id="664163851">
      <w:bodyDiv w:val="1"/>
      <w:marLeft w:val="0"/>
      <w:marRight w:val="0"/>
      <w:marTop w:val="0"/>
      <w:marBottom w:val="0"/>
      <w:divBdr>
        <w:top w:val="none" w:sz="0" w:space="0" w:color="auto"/>
        <w:left w:val="none" w:sz="0" w:space="0" w:color="auto"/>
        <w:bottom w:val="none" w:sz="0" w:space="0" w:color="auto"/>
        <w:right w:val="none" w:sz="0" w:space="0" w:color="auto"/>
      </w:divBdr>
    </w:div>
    <w:div w:id="664472709">
      <w:bodyDiv w:val="1"/>
      <w:marLeft w:val="0"/>
      <w:marRight w:val="0"/>
      <w:marTop w:val="0"/>
      <w:marBottom w:val="0"/>
      <w:divBdr>
        <w:top w:val="none" w:sz="0" w:space="0" w:color="auto"/>
        <w:left w:val="none" w:sz="0" w:space="0" w:color="auto"/>
        <w:bottom w:val="none" w:sz="0" w:space="0" w:color="auto"/>
        <w:right w:val="none" w:sz="0" w:space="0" w:color="auto"/>
      </w:divBdr>
      <w:divsChild>
        <w:div w:id="1105809118">
          <w:marLeft w:val="0"/>
          <w:marRight w:val="0"/>
          <w:marTop w:val="0"/>
          <w:marBottom w:val="0"/>
          <w:divBdr>
            <w:top w:val="none" w:sz="0" w:space="0" w:color="auto"/>
            <w:left w:val="none" w:sz="0" w:space="0" w:color="auto"/>
            <w:bottom w:val="none" w:sz="0" w:space="0" w:color="auto"/>
            <w:right w:val="none" w:sz="0" w:space="0" w:color="auto"/>
          </w:divBdr>
          <w:divsChild>
            <w:div w:id="712123028">
              <w:marLeft w:val="0"/>
              <w:marRight w:val="0"/>
              <w:marTop w:val="0"/>
              <w:marBottom w:val="0"/>
              <w:divBdr>
                <w:top w:val="none" w:sz="0" w:space="0" w:color="auto"/>
                <w:left w:val="none" w:sz="0" w:space="0" w:color="auto"/>
                <w:bottom w:val="none" w:sz="0" w:space="0" w:color="auto"/>
                <w:right w:val="none" w:sz="0" w:space="0" w:color="auto"/>
              </w:divBdr>
            </w:div>
            <w:div w:id="359555939">
              <w:marLeft w:val="0"/>
              <w:marRight w:val="0"/>
              <w:marTop w:val="0"/>
              <w:marBottom w:val="0"/>
              <w:divBdr>
                <w:top w:val="none" w:sz="0" w:space="0" w:color="auto"/>
                <w:left w:val="none" w:sz="0" w:space="0" w:color="auto"/>
                <w:bottom w:val="none" w:sz="0" w:space="0" w:color="auto"/>
                <w:right w:val="none" w:sz="0" w:space="0" w:color="auto"/>
              </w:divBdr>
            </w:div>
            <w:div w:id="1920287957">
              <w:marLeft w:val="0"/>
              <w:marRight w:val="0"/>
              <w:marTop w:val="0"/>
              <w:marBottom w:val="0"/>
              <w:divBdr>
                <w:top w:val="none" w:sz="0" w:space="0" w:color="auto"/>
                <w:left w:val="none" w:sz="0" w:space="0" w:color="auto"/>
                <w:bottom w:val="none" w:sz="0" w:space="0" w:color="auto"/>
                <w:right w:val="none" w:sz="0" w:space="0" w:color="auto"/>
              </w:divBdr>
            </w:div>
            <w:div w:id="925842421">
              <w:marLeft w:val="0"/>
              <w:marRight w:val="0"/>
              <w:marTop w:val="0"/>
              <w:marBottom w:val="0"/>
              <w:divBdr>
                <w:top w:val="none" w:sz="0" w:space="0" w:color="auto"/>
                <w:left w:val="none" w:sz="0" w:space="0" w:color="auto"/>
                <w:bottom w:val="none" w:sz="0" w:space="0" w:color="auto"/>
                <w:right w:val="none" w:sz="0" w:space="0" w:color="auto"/>
              </w:divBdr>
            </w:div>
            <w:div w:id="903371850">
              <w:marLeft w:val="0"/>
              <w:marRight w:val="0"/>
              <w:marTop w:val="0"/>
              <w:marBottom w:val="0"/>
              <w:divBdr>
                <w:top w:val="none" w:sz="0" w:space="0" w:color="auto"/>
                <w:left w:val="none" w:sz="0" w:space="0" w:color="auto"/>
                <w:bottom w:val="none" w:sz="0" w:space="0" w:color="auto"/>
                <w:right w:val="none" w:sz="0" w:space="0" w:color="auto"/>
              </w:divBdr>
            </w:div>
            <w:div w:id="791826911">
              <w:marLeft w:val="0"/>
              <w:marRight w:val="0"/>
              <w:marTop w:val="0"/>
              <w:marBottom w:val="0"/>
              <w:divBdr>
                <w:top w:val="none" w:sz="0" w:space="0" w:color="auto"/>
                <w:left w:val="none" w:sz="0" w:space="0" w:color="auto"/>
                <w:bottom w:val="none" w:sz="0" w:space="0" w:color="auto"/>
                <w:right w:val="none" w:sz="0" w:space="0" w:color="auto"/>
              </w:divBdr>
            </w:div>
            <w:div w:id="2088264860">
              <w:marLeft w:val="0"/>
              <w:marRight w:val="0"/>
              <w:marTop w:val="0"/>
              <w:marBottom w:val="0"/>
              <w:divBdr>
                <w:top w:val="none" w:sz="0" w:space="0" w:color="auto"/>
                <w:left w:val="none" w:sz="0" w:space="0" w:color="auto"/>
                <w:bottom w:val="none" w:sz="0" w:space="0" w:color="auto"/>
                <w:right w:val="none" w:sz="0" w:space="0" w:color="auto"/>
              </w:divBdr>
            </w:div>
            <w:div w:id="1786849182">
              <w:marLeft w:val="0"/>
              <w:marRight w:val="0"/>
              <w:marTop w:val="0"/>
              <w:marBottom w:val="0"/>
              <w:divBdr>
                <w:top w:val="none" w:sz="0" w:space="0" w:color="auto"/>
                <w:left w:val="none" w:sz="0" w:space="0" w:color="auto"/>
                <w:bottom w:val="none" w:sz="0" w:space="0" w:color="auto"/>
                <w:right w:val="none" w:sz="0" w:space="0" w:color="auto"/>
              </w:divBdr>
            </w:div>
            <w:div w:id="1790665252">
              <w:marLeft w:val="0"/>
              <w:marRight w:val="0"/>
              <w:marTop w:val="0"/>
              <w:marBottom w:val="0"/>
              <w:divBdr>
                <w:top w:val="none" w:sz="0" w:space="0" w:color="auto"/>
                <w:left w:val="none" w:sz="0" w:space="0" w:color="auto"/>
                <w:bottom w:val="none" w:sz="0" w:space="0" w:color="auto"/>
                <w:right w:val="none" w:sz="0" w:space="0" w:color="auto"/>
              </w:divBdr>
            </w:div>
            <w:div w:id="401677068">
              <w:marLeft w:val="0"/>
              <w:marRight w:val="0"/>
              <w:marTop w:val="0"/>
              <w:marBottom w:val="0"/>
              <w:divBdr>
                <w:top w:val="none" w:sz="0" w:space="0" w:color="auto"/>
                <w:left w:val="none" w:sz="0" w:space="0" w:color="auto"/>
                <w:bottom w:val="none" w:sz="0" w:space="0" w:color="auto"/>
                <w:right w:val="none" w:sz="0" w:space="0" w:color="auto"/>
              </w:divBdr>
            </w:div>
            <w:div w:id="485055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4668958">
      <w:bodyDiv w:val="1"/>
      <w:marLeft w:val="0"/>
      <w:marRight w:val="0"/>
      <w:marTop w:val="0"/>
      <w:marBottom w:val="0"/>
      <w:divBdr>
        <w:top w:val="none" w:sz="0" w:space="0" w:color="auto"/>
        <w:left w:val="none" w:sz="0" w:space="0" w:color="auto"/>
        <w:bottom w:val="none" w:sz="0" w:space="0" w:color="auto"/>
        <w:right w:val="none" w:sz="0" w:space="0" w:color="auto"/>
      </w:divBdr>
    </w:div>
    <w:div w:id="665282848">
      <w:bodyDiv w:val="1"/>
      <w:marLeft w:val="0"/>
      <w:marRight w:val="0"/>
      <w:marTop w:val="0"/>
      <w:marBottom w:val="0"/>
      <w:divBdr>
        <w:top w:val="none" w:sz="0" w:space="0" w:color="auto"/>
        <w:left w:val="none" w:sz="0" w:space="0" w:color="auto"/>
        <w:bottom w:val="none" w:sz="0" w:space="0" w:color="auto"/>
        <w:right w:val="none" w:sz="0" w:space="0" w:color="auto"/>
      </w:divBdr>
    </w:div>
    <w:div w:id="665548580">
      <w:bodyDiv w:val="1"/>
      <w:marLeft w:val="0"/>
      <w:marRight w:val="0"/>
      <w:marTop w:val="0"/>
      <w:marBottom w:val="0"/>
      <w:divBdr>
        <w:top w:val="none" w:sz="0" w:space="0" w:color="auto"/>
        <w:left w:val="none" w:sz="0" w:space="0" w:color="auto"/>
        <w:bottom w:val="none" w:sz="0" w:space="0" w:color="auto"/>
        <w:right w:val="none" w:sz="0" w:space="0" w:color="auto"/>
      </w:divBdr>
    </w:div>
    <w:div w:id="665549504">
      <w:bodyDiv w:val="1"/>
      <w:marLeft w:val="0"/>
      <w:marRight w:val="0"/>
      <w:marTop w:val="0"/>
      <w:marBottom w:val="0"/>
      <w:divBdr>
        <w:top w:val="none" w:sz="0" w:space="0" w:color="auto"/>
        <w:left w:val="none" w:sz="0" w:space="0" w:color="auto"/>
        <w:bottom w:val="none" w:sz="0" w:space="0" w:color="auto"/>
        <w:right w:val="none" w:sz="0" w:space="0" w:color="auto"/>
      </w:divBdr>
    </w:div>
    <w:div w:id="665865828">
      <w:bodyDiv w:val="1"/>
      <w:marLeft w:val="0"/>
      <w:marRight w:val="0"/>
      <w:marTop w:val="0"/>
      <w:marBottom w:val="0"/>
      <w:divBdr>
        <w:top w:val="none" w:sz="0" w:space="0" w:color="auto"/>
        <w:left w:val="none" w:sz="0" w:space="0" w:color="auto"/>
        <w:bottom w:val="none" w:sz="0" w:space="0" w:color="auto"/>
        <w:right w:val="none" w:sz="0" w:space="0" w:color="auto"/>
      </w:divBdr>
    </w:div>
    <w:div w:id="665936697">
      <w:bodyDiv w:val="1"/>
      <w:marLeft w:val="0"/>
      <w:marRight w:val="0"/>
      <w:marTop w:val="0"/>
      <w:marBottom w:val="0"/>
      <w:divBdr>
        <w:top w:val="none" w:sz="0" w:space="0" w:color="auto"/>
        <w:left w:val="none" w:sz="0" w:space="0" w:color="auto"/>
        <w:bottom w:val="none" w:sz="0" w:space="0" w:color="auto"/>
        <w:right w:val="none" w:sz="0" w:space="0" w:color="auto"/>
      </w:divBdr>
    </w:div>
    <w:div w:id="665938529">
      <w:bodyDiv w:val="1"/>
      <w:marLeft w:val="0"/>
      <w:marRight w:val="0"/>
      <w:marTop w:val="0"/>
      <w:marBottom w:val="0"/>
      <w:divBdr>
        <w:top w:val="none" w:sz="0" w:space="0" w:color="auto"/>
        <w:left w:val="none" w:sz="0" w:space="0" w:color="auto"/>
        <w:bottom w:val="none" w:sz="0" w:space="0" w:color="auto"/>
        <w:right w:val="none" w:sz="0" w:space="0" w:color="auto"/>
      </w:divBdr>
    </w:div>
    <w:div w:id="666253316">
      <w:bodyDiv w:val="1"/>
      <w:marLeft w:val="0"/>
      <w:marRight w:val="0"/>
      <w:marTop w:val="0"/>
      <w:marBottom w:val="0"/>
      <w:divBdr>
        <w:top w:val="none" w:sz="0" w:space="0" w:color="auto"/>
        <w:left w:val="none" w:sz="0" w:space="0" w:color="auto"/>
        <w:bottom w:val="none" w:sz="0" w:space="0" w:color="auto"/>
        <w:right w:val="none" w:sz="0" w:space="0" w:color="auto"/>
      </w:divBdr>
    </w:div>
    <w:div w:id="666447270">
      <w:bodyDiv w:val="1"/>
      <w:marLeft w:val="0"/>
      <w:marRight w:val="0"/>
      <w:marTop w:val="0"/>
      <w:marBottom w:val="0"/>
      <w:divBdr>
        <w:top w:val="none" w:sz="0" w:space="0" w:color="auto"/>
        <w:left w:val="none" w:sz="0" w:space="0" w:color="auto"/>
        <w:bottom w:val="none" w:sz="0" w:space="0" w:color="auto"/>
        <w:right w:val="none" w:sz="0" w:space="0" w:color="auto"/>
      </w:divBdr>
    </w:div>
    <w:div w:id="666637089">
      <w:bodyDiv w:val="1"/>
      <w:marLeft w:val="0"/>
      <w:marRight w:val="0"/>
      <w:marTop w:val="0"/>
      <w:marBottom w:val="0"/>
      <w:divBdr>
        <w:top w:val="none" w:sz="0" w:space="0" w:color="auto"/>
        <w:left w:val="none" w:sz="0" w:space="0" w:color="auto"/>
        <w:bottom w:val="none" w:sz="0" w:space="0" w:color="auto"/>
        <w:right w:val="none" w:sz="0" w:space="0" w:color="auto"/>
      </w:divBdr>
    </w:div>
    <w:div w:id="666783018">
      <w:bodyDiv w:val="1"/>
      <w:marLeft w:val="0"/>
      <w:marRight w:val="0"/>
      <w:marTop w:val="0"/>
      <w:marBottom w:val="0"/>
      <w:divBdr>
        <w:top w:val="none" w:sz="0" w:space="0" w:color="auto"/>
        <w:left w:val="none" w:sz="0" w:space="0" w:color="auto"/>
        <w:bottom w:val="none" w:sz="0" w:space="0" w:color="auto"/>
        <w:right w:val="none" w:sz="0" w:space="0" w:color="auto"/>
      </w:divBdr>
    </w:div>
    <w:div w:id="666979277">
      <w:bodyDiv w:val="1"/>
      <w:marLeft w:val="0"/>
      <w:marRight w:val="0"/>
      <w:marTop w:val="0"/>
      <w:marBottom w:val="0"/>
      <w:divBdr>
        <w:top w:val="none" w:sz="0" w:space="0" w:color="auto"/>
        <w:left w:val="none" w:sz="0" w:space="0" w:color="auto"/>
        <w:bottom w:val="none" w:sz="0" w:space="0" w:color="auto"/>
        <w:right w:val="none" w:sz="0" w:space="0" w:color="auto"/>
      </w:divBdr>
    </w:div>
    <w:div w:id="667556265">
      <w:bodyDiv w:val="1"/>
      <w:marLeft w:val="0"/>
      <w:marRight w:val="0"/>
      <w:marTop w:val="0"/>
      <w:marBottom w:val="0"/>
      <w:divBdr>
        <w:top w:val="none" w:sz="0" w:space="0" w:color="auto"/>
        <w:left w:val="none" w:sz="0" w:space="0" w:color="auto"/>
        <w:bottom w:val="none" w:sz="0" w:space="0" w:color="auto"/>
        <w:right w:val="none" w:sz="0" w:space="0" w:color="auto"/>
      </w:divBdr>
    </w:div>
    <w:div w:id="667640294">
      <w:bodyDiv w:val="1"/>
      <w:marLeft w:val="0"/>
      <w:marRight w:val="0"/>
      <w:marTop w:val="0"/>
      <w:marBottom w:val="0"/>
      <w:divBdr>
        <w:top w:val="none" w:sz="0" w:space="0" w:color="auto"/>
        <w:left w:val="none" w:sz="0" w:space="0" w:color="auto"/>
        <w:bottom w:val="none" w:sz="0" w:space="0" w:color="auto"/>
        <w:right w:val="none" w:sz="0" w:space="0" w:color="auto"/>
      </w:divBdr>
    </w:div>
    <w:div w:id="667749550">
      <w:bodyDiv w:val="1"/>
      <w:marLeft w:val="0"/>
      <w:marRight w:val="0"/>
      <w:marTop w:val="0"/>
      <w:marBottom w:val="0"/>
      <w:divBdr>
        <w:top w:val="none" w:sz="0" w:space="0" w:color="auto"/>
        <w:left w:val="none" w:sz="0" w:space="0" w:color="auto"/>
        <w:bottom w:val="none" w:sz="0" w:space="0" w:color="auto"/>
        <w:right w:val="none" w:sz="0" w:space="0" w:color="auto"/>
      </w:divBdr>
    </w:div>
    <w:div w:id="668096716">
      <w:bodyDiv w:val="1"/>
      <w:marLeft w:val="0"/>
      <w:marRight w:val="0"/>
      <w:marTop w:val="0"/>
      <w:marBottom w:val="0"/>
      <w:divBdr>
        <w:top w:val="none" w:sz="0" w:space="0" w:color="auto"/>
        <w:left w:val="none" w:sz="0" w:space="0" w:color="auto"/>
        <w:bottom w:val="none" w:sz="0" w:space="0" w:color="auto"/>
        <w:right w:val="none" w:sz="0" w:space="0" w:color="auto"/>
      </w:divBdr>
    </w:div>
    <w:div w:id="668220603">
      <w:bodyDiv w:val="1"/>
      <w:marLeft w:val="0"/>
      <w:marRight w:val="0"/>
      <w:marTop w:val="0"/>
      <w:marBottom w:val="0"/>
      <w:divBdr>
        <w:top w:val="none" w:sz="0" w:space="0" w:color="auto"/>
        <w:left w:val="none" w:sz="0" w:space="0" w:color="auto"/>
        <w:bottom w:val="none" w:sz="0" w:space="0" w:color="auto"/>
        <w:right w:val="none" w:sz="0" w:space="0" w:color="auto"/>
      </w:divBdr>
    </w:div>
    <w:div w:id="669218497">
      <w:bodyDiv w:val="1"/>
      <w:marLeft w:val="0"/>
      <w:marRight w:val="0"/>
      <w:marTop w:val="0"/>
      <w:marBottom w:val="0"/>
      <w:divBdr>
        <w:top w:val="none" w:sz="0" w:space="0" w:color="auto"/>
        <w:left w:val="none" w:sz="0" w:space="0" w:color="auto"/>
        <w:bottom w:val="none" w:sz="0" w:space="0" w:color="auto"/>
        <w:right w:val="none" w:sz="0" w:space="0" w:color="auto"/>
      </w:divBdr>
    </w:div>
    <w:div w:id="669527932">
      <w:bodyDiv w:val="1"/>
      <w:marLeft w:val="0"/>
      <w:marRight w:val="0"/>
      <w:marTop w:val="0"/>
      <w:marBottom w:val="0"/>
      <w:divBdr>
        <w:top w:val="none" w:sz="0" w:space="0" w:color="auto"/>
        <w:left w:val="none" w:sz="0" w:space="0" w:color="auto"/>
        <w:bottom w:val="none" w:sz="0" w:space="0" w:color="auto"/>
        <w:right w:val="none" w:sz="0" w:space="0" w:color="auto"/>
      </w:divBdr>
    </w:div>
    <w:div w:id="670182075">
      <w:bodyDiv w:val="1"/>
      <w:marLeft w:val="0"/>
      <w:marRight w:val="0"/>
      <w:marTop w:val="0"/>
      <w:marBottom w:val="0"/>
      <w:divBdr>
        <w:top w:val="none" w:sz="0" w:space="0" w:color="auto"/>
        <w:left w:val="none" w:sz="0" w:space="0" w:color="auto"/>
        <w:bottom w:val="none" w:sz="0" w:space="0" w:color="auto"/>
        <w:right w:val="none" w:sz="0" w:space="0" w:color="auto"/>
      </w:divBdr>
    </w:div>
    <w:div w:id="670447127">
      <w:bodyDiv w:val="1"/>
      <w:marLeft w:val="0"/>
      <w:marRight w:val="0"/>
      <w:marTop w:val="0"/>
      <w:marBottom w:val="0"/>
      <w:divBdr>
        <w:top w:val="none" w:sz="0" w:space="0" w:color="auto"/>
        <w:left w:val="none" w:sz="0" w:space="0" w:color="auto"/>
        <w:bottom w:val="none" w:sz="0" w:space="0" w:color="auto"/>
        <w:right w:val="none" w:sz="0" w:space="0" w:color="auto"/>
      </w:divBdr>
    </w:div>
    <w:div w:id="671954233">
      <w:bodyDiv w:val="1"/>
      <w:marLeft w:val="0"/>
      <w:marRight w:val="0"/>
      <w:marTop w:val="0"/>
      <w:marBottom w:val="0"/>
      <w:divBdr>
        <w:top w:val="none" w:sz="0" w:space="0" w:color="auto"/>
        <w:left w:val="none" w:sz="0" w:space="0" w:color="auto"/>
        <w:bottom w:val="none" w:sz="0" w:space="0" w:color="auto"/>
        <w:right w:val="none" w:sz="0" w:space="0" w:color="auto"/>
      </w:divBdr>
    </w:div>
    <w:div w:id="672490076">
      <w:bodyDiv w:val="1"/>
      <w:marLeft w:val="0"/>
      <w:marRight w:val="0"/>
      <w:marTop w:val="0"/>
      <w:marBottom w:val="0"/>
      <w:divBdr>
        <w:top w:val="none" w:sz="0" w:space="0" w:color="auto"/>
        <w:left w:val="none" w:sz="0" w:space="0" w:color="auto"/>
        <w:bottom w:val="none" w:sz="0" w:space="0" w:color="auto"/>
        <w:right w:val="none" w:sz="0" w:space="0" w:color="auto"/>
      </w:divBdr>
    </w:div>
    <w:div w:id="672611619">
      <w:bodyDiv w:val="1"/>
      <w:marLeft w:val="0"/>
      <w:marRight w:val="0"/>
      <w:marTop w:val="0"/>
      <w:marBottom w:val="0"/>
      <w:divBdr>
        <w:top w:val="none" w:sz="0" w:space="0" w:color="auto"/>
        <w:left w:val="none" w:sz="0" w:space="0" w:color="auto"/>
        <w:bottom w:val="none" w:sz="0" w:space="0" w:color="auto"/>
        <w:right w:val="none" w:sz="0" w:space="0" w:color="auto"/>
      </w:divBdr>
    </w:div>
    <w:div w:id="672799204">
      <w:bodyDiv w:val="1"/>
      <w:marLeft w:val="0"/>
      <w:marRight w:val="0"/>
      <w:marTop w:val="0"/>
      <w:marBottom w:val="0"/>
      <w:divBdr>
        <w:top w:val="none" w:sz="0" w:space="0" w:color="auto"/>
        <w:left w:val="none" w:sz="0" w:space="0" w:color="auto"/>
        <w:bottom w:val="none" w:sz="0" w:space="0" w:color="auto"/>
        <w:right w:val="none" w:sz="0" w:space="0" w:color="auto"/>
      </w:divBdr>
    </w:div>
    <w:div w:id="672951106">
      <w:bodyDiv w:val="1"/>
      <w:marLeft w:val="0"/>
      <w:marRight w:val="0"/>
      <w:marTop w:val="0"/>
      <w:marBottom w:val="0"/>
      <w:divBdr>
        <w:top w:val="none" w:sz="0" w:space="0" w:color="auto"/>
        <w:left w:val="none" w:sz="0" w:space="0" w:color="auto"/>
        <w:bottom w:val="none" w:sz="0" w:space="0" w:color="auto"/>
        <w:right w:val="none" w:sz="0" w:space="0" w:color="auto"/>
      </w:divBdr>
    </w:div>
    <w:div w:id="673338944">
      <w:bodyDiv w:val="1"/>
      <w:marLeft w:val="0"/>
      <w:marRight w:val="0"/>
      <w:marTop w:val="0"/>
      <w:marBottom w:val="0"/>
      <w:divBdr>
        <w:top w:val="none" w:sz="0" w:space="0" w:color="auto"/>
        <w:left w:val="none" w:sz="0" w:space="0" w:color="auto"/>
        <w:bottom w:val="none" w:sz="0" w:space="0" w:color="auto"/>
        <w:right w:val="none" w:sz="0" w:space="0" w:color="auto"/>
      </w:divBdr>
    </w:div>
    <w:div w:id="673385267">
      <w:bodyDiv w:val="1"/>
      <w:marLeft w:val="0"/>
      <w:marRight w:val="0"/>
      <w:marTop w:val="0"/>
      <w:marBottom w:val="0"/>
      <w:divBdr>
        <w:top w:val="none" w:sz="0" w:space="0" w:color="auto"/>
        <w:left w:val="none" w:sz="0" w:space="0" w:color="auto"/>
        <w:bottom w:val="none" w:sz="0" w:space="0" w:color="auto"/>
        <w:right w:val="none" w:sz="0" w:space="0" w:color="auto"/>
      </w:divBdr>
    </w:div>
    <w:div w:id="673532705">
      <w:bodyDiv w:val="1"/>
      <w:marLeft w:val="0"/>
      <w:marRight w:val="0"/>
      <w:marTop w:val="0"/>
      <w:marBottom w:val="0"/>
      <w:divBdr>
        <w:top w:val="none" w:sz="0" w:space="0" w:color="auto"/>
        <w:left w:val="none" w:sz="0" w:space="0" w:color="auto"/>
        <w:bottom w:val="none" w:sz="0" w:space="0" w:color="auto"/>
        <w:right w:val="none" w:sz="0" w:space="0" w:color="auto"/>
      </w:divBdr>
    </w:div>
    <w:div w:id="674306622">
      <w:bodyDiv w:val="1"/>
      <w:marLeft w:val="0"/>
      <w:marRight w:val="0"/>
      <w:marTop w:val="0"/>
      <w:marBottom w:val="0"/>
      <w:divBdr>
        <w:top w:val="none" w:sz="0" w:space="0" w:color="auto"/>
        <w:left w:val="none" w:sz="0" w:space="0" w:color="auto"/>
        <w:bottom w:val="none" w:sz="0" w:space="0" w:color="auto"/>
        <w:right w:val="none" w:sz="0" w:space="0" w:color="auto"/>
      </w:divBdr>
    </w:div>
    <w:div w:id="674576151">
      <w:bodyDiv w:val="1"/>
      <w:marLeft w:val="0"/>
      <w:marRight w:val="0"/>
      <w:marTop w:val="0"/>
      <w:marBottom w:val="0"/>
      <w:divBdr>
        <w:top w:val="none" w:sz="0" w:space="0" w:color="auto"/>
        <w:left w:val="none" w:sz="0" w:space="0" w:color="auto"/>
        <w:bottom w:val="none" w:sz="0" w:space="0" w:color="auto"/>
        <w:right w:val="none" w:sz="0" w:space="0" w:color="auto"/>
      </w:divBdr>
    </w:div>
    <w:div w:id="674844754">
      <w:bodyDiv w:val="1"/>
      <w:marLeft w:val="0"/>
      <w:marRight w:val="0"/>
      <w:marTop w:val="0"/>
      <w:marBottom w:val="0"/>
      <w:divBdr>
        <w:top w:val="none" w:sz="0" w:space="0" w:color="auto"/>
        <w:left w:val="none" w:sz="0" w:space="0" w:color="auto"/>
        <w:bottom w:val="none" w:sz="0" w:space="0" w:color="auto"/>
        <w:right w:val="none" w:sz="0" w:space="0" w:color="auto"/>
      </w:divBdr>
    </w:div>
    <w:div w:id="675696918">
      <w:bodyDiv w:val="1"/>
      <w:marLeft w:val="0"/>
      <w:marRight w:val="0"/>
      <w:marTop w:val="0"/>
      <w:marBottom w:val="0"/>
      <w:divBdr>
        <w:top w:val="none" w:sz="0" w:space="0" w:color="auto"/>
        <w:left w:val="none" w:sz="0" w:space="0" w:color="auto"/>
        <w:bottom w:val="none" w:sz="0" w:space="0" w:color="auto"/>
        <w:right w:val="none" w:sz="0" w:space="0" w:color="auto"/>
      </w:divBdr>
    </w:div>
    <w:div w:id="675770845">
      <w:bodyDiv w:val="1"/>
      <w:marLeft w:val="0"/>
      <w:marRight w:val="0"/>
      <w:marTop w:val="0"/>
      <w:marBottom w:val="0"/>
      <w:divBdr>
        <w:top w:val="none" w:sz="0" w:space="0" w:color="auto"/>
        <w:left w:val="none" w:sz="0" w:space="0" w:color="auto"/>
        <w:bottom w:val="none" w:sz="0" w:space="0" w:color="auto"/>
        <w:right w:val="none" w:sz="0" w:space="0" w:color="auto"/>
      </w:divBdr>
    </w:div>
    <w:div w:id="676075587">
      <w:bodyDiv w:val="1"/>
      <w:marLeft w:val="0"/>
      <w:marRight w:val="0"/>
      <w:marTop w:val="0"/>
      <w:marBottom w:val="0"/>
      <w:divBdr>
        <w:top w:val="none" w:sz="0" w:space="0" w:color="auto"/>
        <w:left w:val="none" w:sz="0" w:space="0" w:color="auto"/>
        <w:bottom w:val="none" w:sz="0" w:space="0" w:color="auto"/>
        <w:right w:val="none" w:sz="0" w:space="0" w:color="auto"/>
      </w:divBdr>
    </w:div>
    <w:div w:id="676268398">
      <w:bodyDiv w:val="1"/>
      <w:marLeft w:val="0"/>
      <w:marRight w:val="0"/>
      <w:marTop w:val="0"/>
      <w:marBottom w:val="0"/>
      <w:divBdr>
        <w:top w:val="none" w:sz="0" w:space="0" w:color="auto"/>
        <w:left w:val="none" w:sz="0" w:space="0" w:color="auto"/>
        <w:bottom w:val="none" w:sz="0" w:space="0" w:color="auto"/>
        <w:right w:val="none" w:sz="0" w:space="0" w:color="auto"/>
      </w:divBdr>
    </w:div>
    <w:div w:id="676468721">
      <w:bodyDiv w:val="1"/>
      <w:marLeft w:val="0"/>
      <w:marRight w:val="0"/>
      <w:marTop w:val="0"/>
      <w:marBottom w:val="0"/>
      <w:divBdr>
        <w:top w:val="none" w:sz="0" w:space="0" w:color="auto"/>
        <w:left w:val="none" w:sz="0" w:space="0" w:color="auto"/>
        <w:bottom w:val="none" w:sz="0" w:space="0" w:color="auto"/>
        <w:right w:val="none" w:sz="0" w:space="0" w:color="auto"/>
      </w:divBdr>
    </w:div>
    <w:div w:id="677192502">
      <w:bodyDiv w:val="1"/>
      <w:marLeft w:val="0"/>
      <w:marRight w:val="0"/>
      <w:marTop w:val="0"/>
      <w:marBottom w:val="0"/>
      <w:divBdr>
        <w:top w:val="none" w:sz="0" w:space="0" w:color="auto"/>
        <w:left w:val="none" w:sz="0" w:space="0" w:color="auto"/>
        <w:bottom w:val="none" w:sz="0" w:space="0" w:color="auto"/>
        <w:right w:val="none" w:sz="0" w:space="0" w:color="auto"/>
      </w:divBdr>
    </w:div>
    <w:div w:id="677315069">
      <w:bodyDiv w:val="1"/>
      <w:marLeft w:val="0"/>
      <w:marRight w:val="0"/>
      <w:marTop w:val="0"/>
      <w:marBottom w:val="0"/>
      <w:divBdr>
        <w:top w:val="none" w:sz="0" w:space="0" w:color="auto"/>
        <w:left w:val="none" w:sz="0" w:space="0" w:color="auto"/>
        <w:bottom w:val="none" w:sz="0" w:space="0" w:color="auto"/>
        <w:right w:val="none" w:sz="0" w:space="0" w:color="auto"/>
      </w:divBdr>
    </w:div>
    <w:div w:id="677343102">
      <w:bodyDiv w:val="1"/>
      <w:marLeft w:val="0"/>
      <w:marRight w:val="0"/>
      <w:marTop w:val="0"/>
      <w:marBottom w:val="0"/>
      <w:divBdr>
        <w:top w:val="none" w:sz="0" w:space="0" w:color="auto"/>
        <w:left w:val="none" w:sz="0" w:space="0" w:color="auto"/>
        <w:bottom w:val="none" w:sz="0" w:space="0" w:color="auto"/>
        <w:right w:val="none" w:sz="0" w:space="0" w:color="auto"/>
      </w:divBdr>
    </w:div>
    <w:div w:id="678124723">
      <w:bodyDiv w:val="1"/>
      <w:marLeft w:val="0"/>
      <w:marRight w:val="0"/>
      <w:marTop w:val="0"/>
      <w:marBottom w:val="0"/>
      <w:divBdr>
        <w:top w:val="none" w:sz="0" w:space="0" w:color="auto"/>
        <w:left w:val="none" w:sz="0" w:space="0" w:color="auto"/>
        <w:bottom w:val="none" w:sz="0" w:space="0" w:color="auto"/>
        <w:right w:val="none" w:sz="0" w:space="0" w:color="auto"/>
      </w:divBdr>
    </w:div>
    <w:div w:id="678316899">
      <w:bodyDiv w:val="1"/>
      <w:marLeft w:val="0"/>
      <w:marRight w:val="0"/>
      <w:marTop w:val="0"/>
      <w:marBottom w:val="0"/>
      <w:divBdr>
        <w:top w:val="none" w:sz="0" w:space="0" w:color="auto"/>
        <w:left w:val="none" w:sz="0" w:space="0" w:color="auto"/>
        <w:bottom w:val="none" w:sz="0" w:space="0" w:color="auto"/>
        <w:right w:val="none" w:sz="0" w:space="0" w:color="auto"/>
      </w:divBdr>
    </w:div>
    <w:div w:id="678387629">
      <w:bodyDiv w:val="1"/>
      <w:marLeft w:val="0"/>
      <w:marRight w:val="0"/>
      <w:marTop w:val="0"/>
      <w:marBottom w:val="0"/>
      <w:divBdr>
        <w:top w:val="none" w:sz="0" w:space="0" w:color="auto"/>
        <w:left w:val="none" w:sz="0" w:space="0" w:color="auto"/>
        <w:bottom w:val="none" w:sz="0" w:space="0" w:color="auto"/>
        <w:right w:val="none" w:sz="0" w:space="0" w:color="auto"/>
      </w:divBdr>
    </w:div>
    <w:div w:id="678508713">
      <w:bodyDiv w:val="1"/>
      <w:marLeft w:val="0"/>
      <w:marRight w:val="0"/>
      <w:marTop w:val="0"/>
      <w:marBottom w:val="0"/>
      <w:divBdr>
        <w:top w:val="none" w:sz="0" w:space="0" w:color="auto"/>
        <w:left w:val="none" w:sz="0" w:space="0" w:color="auto"/>
        <w:bottom w:val="none" w:sz="0" w:space="0" w:color="auto"/>
        <w:right w:val="none" w:sz="0" w:space="0" w:color="auto"/>
      </w:divBdr>
    </w:div>
    <w:div w:id="679085067">
      <w:bodyDiv w:val="1"/>
      <w:marLeft w:val="0"/>
      <w:marRight w:val="0"/>
      <w:marTop w:val="0"/>
      <w:marBottom w:val="0"/>
      <w:divBdr>
        <w:top w:val="none" w:sz="0" w:space="0" w:color="auto"/>
        <w:left w:val="none" w:sz="0" w:space="0" w:color="auto"/>
        <w:bottom w:val="none" w:sz="0" w:space="0" w:color="auto"/>
        <w:right w:val="none" w:sz="0" w:space="0" w:color="auto"/>
      </w:divBdr>
    </w:div>
    <w:div w:id="679236536">
      <w:bodyDiv w:val="1"/>
      <w:marLeft w:val="0"/>
      <w:marRight w:val="0"/>
      <w:marTop w:val="0"/>
      <w:marBottom w:val="0"/>
      <w:divBdr>
        <w:top w:val="none" w:sz="0" w:space="0" w:color="auto"/>
        <w:left w:val="none" w:sz="0" w:space="0" w:color="auto"/>
        <w:bottom w:val="none" w:sz="0" w:space="0" w:color="auto"/>
        <w:right w:val="none" w:sz="0" w:space="0" w:color="auto"/>
      </w:divBdr>
    </w:div>
    <w:div w:id="679702119">
      <w:bodyDiv w:val="1"/>
      <w:marLeft w:val="0"/>
      <w:marRight w:val="0"/>
      <w:marTop w:val="0"/>
      <w:marBottom w:val="0"/>
      <w:divBdr>
        <w:top w:val="none" w:sz="0" w:space="0" w:color="auto"/>
        <w:left w:val="none" w:sz="0" w:space="0" w:color="auto"/>
        <w:bottom w:val="none" w:sz="0" w:space="0" w:color="auto"/>
        <w:right w:val="none" w:sz="0" w:space="0" w:color="auto"/>
      </w:divBdr>
    </w:div>
    <w:div w:id="680163796">
      <w:bodyDiv w:val="1"/>
      <w:marLeft w:val="0"/>
      <w:marRight w:val="0"/>
      <w:marTop w:val="0"/>
      <w:marBottom w:val="0"/>
      <w:divBdr>
        <w:top w:val="none" w:sz="0" w:space="0" w:color="auto"/>
        <w:left w:val="none" w:sz="0" w:space="0" w:color="auto"/>
        <w:bottom w:val="none" w:sz="0" w:space="0" w:color="auto"/>
        <w:right w:val="none" w:sz="0" w:space="0" w:color="auto"/>
      </w:divBdr>
    </w:div>
    <w:div w:id="680856804">
      <w:bodyDiv w:val="1"/>
      <w:marLeft w:val="0"/>
      <w:marRight w:val="0"/>
      <w:marTop w:val="0"/>
      <w:marBottom w:val="0"/>
      <w:divBdr>
        <w:top w:val="none" w:sz="0" w:space="0" w:color="auto"/>
        <w:left w:val="none" w:sz="0" w:space="0" w:color="auto"/>
        <w:bottom w:val="none" w:sz="0" w:space="0" w:color="auto"/>
        <w:right w:val="none" w:sz="0" w:space="0" w:color="auto"/>
      </w:divBdr>
    </w:div>
    <w:div w:id="681712178">
      <w:bodyDiv w:val="1"/>
      <w:marLeft w:val="0"/>
      <w:marRight w:val="0"/>
      <w:marTop w:val="0"/>
      <w:marBottom w:val="0"/>
      <w:divBdr>
        <w:top w:val="none" w:sz="0" w:space="0" w:color="auto"/>
        <w:left w:val="none" w:sz="0" w:space="0" w:color="auto"/>
        <w:bottom w:val="none" w:sz="0" w:space="0" w:color="auto"/>
        <w:right w:val="none" w:sz="0" w:space="0" w:color="auto"/>
      </w:divBdr>
    </w:div>
    <w:div w:id="681905415">
      <w:bodyDiv w:val="1"/>
      <w:marLeft w:val="0"/>
      <w:marRight w:val="0"/>
      <w:marTop w:val="0"/>
      <w:marBottom w:val="0"/>
      <w:divBdr>
        <w:top w:val="none" w:sz="0" w:space="0" w:color="auto"/>
        <w:left w:val="none" w:sz="0" w:space="0" w:color="auto"/>
        <w:bottom w:val="none" w:sz="0" w:space="0" w:color="auto"/>
        <w:right w:val="none" w:sz="0" w:space="0" w:color="auto"/>
      </w:divBdr>
    </w:div>
    <w:div w:id="682822734">
      <w:bodyDiv w:val="1"/>
      <w:marLeft w:val="0"/>
      <w:marRight w:val="0"/>
      <w:marTop w:val="0"/>
      <w:marBottom w:val="0"/>
      <w:divBdr>
        <w:top w:val="none" w:sz="0" w:space="0" w:color="auto"/>
        <w:left w:val="none" w:sz="0" w:space="0" w:color="auto"/>
        <w:bottom w:val="none" w:sz="0" w:space="0" w:color="auto"/>
        <w:right w:val="none" w:sz="0" w:space="0" w:color="auto"/>
      </w:divBdr>
    </w:div>
    <w:div w:id="683433387">
      <w:bodyDiv w:val="1"/>
      <w:marLeft w:val="0"/>
      <w:marRight w:val="0"/>
      <w:marTop w:val="0"/>
      <w:marBottom w:val="0"/>
      <w:divBdr>
        <w:top w:val="none" w:sz="0" w:space="0" w:color="auto"/>
        <w:left w:val="none" w:sz="0" w:space="0" w:color="auto"/>
        <w:bottom w:val="none" w:sz="0" w:space="0" w:color="auto"/>
        <w:right w:val="none" w:sz="0" w:space="0" w:color="auto"/>
      </w:divBdr>
    </w:div>
    <w:div w:id="683671793">
      <w:bodyDiv w:val="1"/>
      <w:marLeft w:val="0"/>
      <w:marRight w:val="0"/>
      <w:marTop w:val="0"/>
      <w:marBottom w:val="0"/>
      <w:divBdr>
        <w:top w:val="none" w:sz="0" w:space="0" w:color="auto"/>
        <w:left w:val="none" w:sz="0" w:space="0" w:color="auto"/>
        <w:bottom w:val="none" w:sz="0" w:space="0" w:color="auto"/>
        <w:right w:val="none" w:sz="0" w:space="0" w:color="auto"/>
      </w:divBdr>
    </w:div>
    <w:div w:id="683827584">
      <w:bodyDiv w:val="1"/>
      <w:marLeft w:val="0"/>
      <w:marRight w:val="0"/>
      <w:marTop w:val="0"/>
      <w:marBottom w:val="0"/>
      <w:divBdr>
        <w:top w:val="none" w:sz="0" w:space="0" w:color="auto"/>
        <w:left w:val="none" w:sz="0" w:space="0" w:color="auto"/>
        <w:bottom w:val="none" w:sz="0" w:space="0" w:color="auto"/>
        <w:right w:val="none" w:sz="0" w:space="0" w:color="auto"/>
      </w:divBdr>
    </w:div>
    <w:div w:id="684744817">
      <w:bodyDiv w:val="1"/>
      <w:marLeft w:val="0"/>
      <w:marRight w:val="0"/>
      <w:marTop w:val="0"/>
      <w:marBottom w:val="0"/>
      <w:divBdr>
        <w:top w:val="none" w:sz="0" w:space="0" w:color="auto"/>
        <w:left w:val="none" w:sz="0" w:space="0" w:color="auto"/>
        <w:bottom w:val="none" w:sz="0" w:space="0" w:color="auto"/>
        <w:right w:val="none" w:sz="0" w:space="0" w:color="auto"/>
      </w:divBdr>
    </w:div>
    <w:div w:id="684752806">
      <w:bodyDiv w:val="1"/>
      <w:marLeft w:val="0"/>
      <w:marRight w:val="0"/>
      <w:marTop w:val="0"/>
      <w:marBottom w:val="0"/>
      <w:divBdr>
        <w:top w:val="none" w:sz="0" w:space="0" w:color="auto"/>
        <w:left w:val="none" w:sz="0" w:space="0" w:color="auto"/>
        <w:bottom w:val="none" w:sz="0" w:space="0" w:color="auto"/>
        <w:right w:val="none" w:sz="0" w:space="0" w:color="auto"/>
      </w:divBdr>
    </w:div>
    <w:div w:id="684870172">
      <w:bodyDiv w:val="1"/>
      <w:marLeft w:val="0"/>
      <w:marRight w:val="0"/>
      <w:marTop w:val="0"/>
      <w:marBottom w:val="0"/>
      <w:divBdr>
        <w:top w:val="none" w:sz="0" w:space="0" w:color="auto"/>
        <w:left w:val="none" w:sz="0" w:space="0" w:color="auto"/>
        <w:bottom w:val="none" w:sz="0" w:space="0" w:color="auto"/>
        <w:right w:val="none" w:sz="0" w:space="0" w:color="auto"/>
      </w:divBdr>
    </w:div>
    <w:div w:id="684942484">
      <w:bodyDiv w:val="1"/>
      <w:marLeft w:val="0"/>
      <w:marRight w:val="0"/>
      <w:marTop w:val="0"/>
      <w:marBottom w:val="0"/>
      <w:divBdr>
        <w:top w:val="none" w:sz="0" w:space="0" w:color="auto"/>
        <w:left w:val="none" w:sz="0" w:space="0" w:color="auto"/>
        <w:bottom w:val="none" w:sz="0" w:space="0" w:color="auto"/>
        <w:right w:val="none" w:sz="0" w:space="0" w:color="auto"/>
      </w:divBdr>
    </w:div>
    <w:div w:id="685132047">
      <w:bodyDiv w:val="1"/>
      <w:marLeft w:val="0"/>
      <w:marRight w:val="0"/>
      <w:marTop w:val="0"/>
      <w:marBottom w:val="0"/>
      <w:divBdr>
        <w:top w:val="none" w:sz="0" w:space="0" w:color="auto"/>
        <w:left w:val="none" w:sz="0" w:space="0" w:color="auto"/>
        <w:bottom w:val="none" w:sz="0" w:space="0" w:color="auto"/>
        <w:right w:val="none" w:sz="0" w:space="0" w:color="auto"/>
      </w:divBdr>
    </w:div>
    <w:div w:id="685330195">
      <w:bodyDiv w:val="1"/>
      <w:marLeft w:val="0"/>
      <w:marRight w:val="0"/>
      <w:marTop w:val="0"/>
      <w:marBottom w:val="0"/>
      <w:divBdr>
        <w:top w:val="none" w:sz="0" w:space="0" w:color="auto"/>
        <w:left w:val="none" w:sz="0" w:space="0" w:color="auto"/>
        <w:bottom w:val="none" w:sz="0" w:space="0" w:color="auto"/>
        <w:right w:val="none" w:sz="0" w:space="0" w:color="auto"/>
      </w:divBdr>
    </w:div>
    <w:div w:id="685517278">
      <w:bodyDiv w:val="1"/>
      <w:marLeft w:val="0"/>
      <w:marRight w:val="0"/>
      <w:marTop w:val="0"/>
      <w:marBottom w:val="0"/>
      <w:divBdr>
        <w:top w:val="none" w:sz="0" w:space="0" w:color="auto"/>
        <w:left w:val="none" w:sz="0" w:space="0" w:color="auto"/>
        <w:bottom w:val="none" w:sz="0" w:space="0" w:color="auto"/>
        <w:right w:val="none" w:sz="0" w:space="0" w:color="auto"/>
      </w:divBdr>
    </w:div>
    <w:div w:id="686053985">
      <w:bodyDiv w:val="1"/>
      <w:marLeft w:val="0"/>
      <w:marRight w:val="0"/>
      <w:marTop w:val="0"/>
      <w:marBottom w:val="0"/>
      <w:divBdr>
        <w:top w:val="none" w:sz="0" w:space="0" w:color="auto"/>
        <w:left w:val="none" w:sz="0" w:space="0" w:color="auto"/>
        <w:bottom w:val="none" w:sz="0" w:space="0" w:color="auto"/>
        <w:right w:val="none" w:sz="0" w:space="0" w:color="auto"/>
      </w:divBdr>
    </w:div>
    <w:div w:id="686366776">
      <w:bodyDiv w:val="1"/>
      <w:marLeft w:val="0"/>
      <w:marRight w:val="0"/>
      <w:marTop w:val="0"/>
      <w:marBottom w:val="0"/>
      <w:divBdr>
        <w:top w:val="none" w:sz="0" w:space="0" w:color="auto"/>
        <w:left w:val="none" w:sz="0" w:space="0" w:color="auto"/>
        <w:bottom w:val="none" w:sz="0" w:space="0" w:color="auto"/>
        <w:right w:val="none" w:sz="0" w:space="0" w:color="auto"/>
      </w:divBdr>
    </w:div>
    <w:div w:id="686521094">
      <w:bodyDiv w:val="1"/>
      <w:marLeft w:val="0"/>
      <w:marRight w:val="0"/>
      <w:marTop w:val="0"/>
      <w:marBottom w:val="0"/>
      <w:divBdr>
        <w:top w:val="none" w:sz="0" w:space="0" w:color="auto"/>
        <w:left w:val="none" w:sz="0" w:space="0" w:color="auto"/>
        <w:bottom w:val="none" w:sz="0" w:space="0" w:color="auto"/>
        <w:right w:val="none" w:sz="0" w:space="0" w:color="auto"/>
      </w:divBdr>
    </w:div>
    <w:div w:id="686834935">
      <w:bodyDiv w:val="1"/>
      <w:marLeft w:val="0"/>
      <w:marRight w:val="0"/>
      <w:marTop w:val="0"/>
      <w:marBottom w:val="0"/>
      <w:divBdr>
        <w:top w:val="none" w:sz="0" w:space="0" w:color="auto"/>
        <w:left w:val="none" w:sz="0" w:space="0" w:color="auto"/>
        <w:bottom w:val="none" w:sz="0" w:space="0" w:color="auto"/>
        <w:right w:val="none" w:sz="0" w:space="0" w:color="auto"/>
      </w:divBdr>
    </w:div>
    <w:div w:id="687215966">
      <w:bodyDiv w:val="1"/>
      <w:marLeft w:val="0"/>
      <w:marRight w:val="0"/>
      <w:marTop w:val="0"/>
      <w:marBottom w:val="0"/>
      <w:divBdr>
        <w:top w:val="none" w:sz="0" w:space="0" w:color="auto"/>
        <w:left w:val="none" w:sz="0" w:space="0" w:color="auto"/>
        <w:bottom w:val="none" w:sz="0" w:space="0" w:color="auto"/>
        <w:right w:val="none" w:sz="0" w:space="0" w:color="auto"/>
      </w:divBdr>
    </w:div>
    <w:div w:id="688334608">
      <w:bodyDiv w:val="1"/>
      <w:marLeft w:val="0"/>
      <w:marRight w:val="0"/>
      <w:marTop w:val="0"/>
      <w:marBottom w:val="0"/>
      <w:divBdr>
        <w:top w:val="none" w:sz="0" w:space="0" w:color="auto"/>
        <w:left w:val="none" w:sz="0" w:space="0" w:color="auto"/>
        <w:bottom w:val="none" w:sz="0" w:space="0" w:color="auto"/>
        <w:right w:val="none" w:sz="0" w:space="0" w:color="auto"/>
      </w:divBdr>
    </w:div>
    <w:div w:id="688725532">
      <w:bodyDiv w:val="1"/>
      <w:marLeft w:val="0"/>
      <w:marRight w:val="0"/>
      <w:marTop w:val="0"/>
      <w:marBottom w:val="0"/>
      <w:divBdr>
        <w:top w:val="none" w:sz="0" w:space="0" w:color="auto"/>
        <w:left w:val="none" w:sz="0" w:space="0" w:color="auto"/>
        <w:bottom w:val="none" w:sz="0" w:space="0" w:color="auto"/>
        <w:right w:val="none" w:sz="0" w:space="0" w:color="auto"/>
      </w:divBdr>
    </w:div>
    <w:div w:id="688946808">
      <w:bodyDiv w:val="1"/>
      <w:marLeft w:val="0"/>
      <w:marRight w:val="0"/>
      <w:marTop w:val="0"/>
      <w:marBottom w:val="0"/>
      <w:divBdr>
        <w:top w:val="none" w:sz="0" w:space="0" w:color="auto"/>
        <w:left w:val="none" w:sz="0" w:space="0" w:color="auto"/>
        <w:bottom w:val="none" w:sz="0" w:space="0" w:color="auto"/>
        <w:right w:val="none" w:sz="0" w:space="0" w:color="auto"/>
      </w:divBdr>
    </w:div>
    <w:div w:id="689185908">
      <w:bodyDiv w:val="1"/>
      <w:marLeft w:val="0"/>
      <w:marRight w:val="0"/>
      <w:marTop w:val="0"/>
      <w:marBottom w:val="0"/>
      <w:divBdr>
        <w:top w:val="none" w:sz="0" w:space="0" w:color="auto"/>
        <w:left w:val="none" w:sz="0" w:space="0" w:color="auto"/>
        <w:bottom w:val="none" w:sz="0" w:space="0" w:color="auto"/>
        <w:right w:val="none" w:sz="0" w:space="0" w:color="auto"/>
      </w:divBdr>
    </w:div>
    <w:div w:id="689725688">
      <w:bodyDiv w:val="1"/>
      <w:marLeft w:val="0"/>
      <w:marRight w:val="0"/>
      <w:marTop w:val="0"/>
      <w:marBottom w:val="0"/>
      <w:divBdr>
        <w:top w:val="none" w:sz="0" w:space="0" w:color="auto"/>
        <w:left w:val="none" w:sz="0" w:space="0" w:color="auto"/>
        <w:bottom w:val="none" w:sz="0" w:space="0" w:color="auto"/>
        <w:right w:val="none" w:sz="0" w:space="0" w:color="auto"/>
      </w:divBdr>
    </w:div>
    <w:div w:id="690031085">
      <w:bodyDiv w:val="1"/>
      <w:marLeft w:val="0"/>
      <w:marRight w:val="0"/>
      <w:marTop w:val="0"/>
      <w:marBottom w:val="0"/>
      <w:divBdr>
        <w:top w:val="none" w:sz="0" w:space="0" w:color="auto"/>
        <w:left w:val="none" w:sz="0" w:space="0" w:color="auto"/>
        <w:bottom w:val="none" w:sz="0" w:space="0" w:color="auto"/>
        <w:right w:val="none" w:sz="0" w:space="0" w:color="auto"/>
      </w:divBdr>
    </w:div>
    <w:div w:id="690381128">
      <w:bodyDiv w:val="1"/>
      <w:marLeft w:val="0"/>
      <w:marRight w:val="0"/>
      <w:marTop w:val="0"/>
      <w:marBottom w:val="0"/>
      <w:divBdr>
        <w:top w:val="none" w:sz="0" w:space="0" w:color="auto"/>
        <w:left w:val="none" w:sz="0" w:space="0" w:color="auto"/>
        <w:bottom w:val="none" w:sz="0" w:space="0" w:color="auto"/>
        <w:right w:val="none" w:sz="0" w:space="0" w:color="auto"/>
      </w:divBdr>
    </w:div>
    <w:div w:id="690449382">
      <w:bodyDiv w:val="1"/>
      <w:marLeft w:val="0"/>
      <w:marRight w:val="0"/>
      <w:marTop w:val="0"/>
      <w:marBottom w:val="0"/>
      <w:divBdr>
        <w:top w:val="none" w:sz="0" w:space="0" w:color="auto"/>
        <w:left w:val="none" w:sz="0" w:space="0" w:color="auto"/>
        <w:bottom w:val="none" w:sz="0" w:space="0" w:color="auto"/>
        <w:right w:val="none" w:sz="0" w:space="0" w:color="auto"/>
      </w:divBdr>
    </w:div>
    <w:div w:id="690567669">
      <w:bodyDiv w:val="1"/>
      <w:marLeft w:val="0"/>
      <w:marRight w:val="0"/>
      <w:marTop w:val="0"/>
      <w:marBottom w:val="0"/>
      <w:divBdr>
        <w:top w:val="none" w:sz="0" w:space="0" w:color="auto"/>
        <w:left w:val="none" w:sz="0" w:space="0" w:color="auto"/>
        <w:bottom w:val="none" w:sz="0" w:space="0" w:color="auto"/>
        <w:right w:val="none" w:sz="0" w:space="0" w:color="auto"/>
      </w:divBdr>
    </w:div>
    <w:div w:id="690574599">
      <w:bodyDiv w:val="1"/>
      <w:marLeft w:val="0"/>
      <w:marRight w:val="0"/>
      <w:marTop w:val="0"/>
      <w:marBottom w:val="0"/>
      <w:divBdr>
        <w:top w:val="none" w:sz="0" w:space="0" w:color="auto"/>
        <w:left w:val="none" w:sz="0" w:space="0" w:color="auto"/>
        <w:bottom w:val="none" w:sz="0" w:space="0" w:color="auto"/>
        <w:right w:val="none" w:sz="0" w:space="0" w:color="auto"/>
      </w:divBdr>
    </w:div>
    <w:div w:id="690688466">
      <w:bodyDiv w:val="1"/>
      <w:marLeft w:val="0"/>
      <w:marRight w:val="0"/>
      <w:marTop w:val="0"/>
      <w:marBottom w:val="0"/>
      <w:divBdr>
        <w:top w:val="none" w:sz="0" w:space="0" w:color="auto"/>
        <w:left w:val="none" w:sz="0" w:space="0" w:color="auto"/>
        <w:bottom w:val="none" w:sz="0" w:space="0" w:color="auto"/>
        <w:right w:val="none" w:sz="0" w:space="0" w:color="auto"/>
      </w:divBdr>
    </w:div>
    <w:div w:id="690952362">
      <w:bodyDiv w:val="1"/>
      <w:marLeft w:val="0"/>
      <w:marRight w:val="0"/>
      <w:marTop w:val="0"/>
      <w:marBottom w:val="0"/>
      <w:divBdr>
        <w:top w:val="none" w:sz="0" w:space="0" w:color="auto"/>
        <w:left w:val="none" w:sz="0" w:space="0" w:color="auto"/>
        <w:bottom w:val="none" w:sz="0" w:space="0" w:color="auto"/>
        <w:right w:val="none" w:sz="0" w:space="0" w:color="auto"/>
      </w:divBdr>
    </w:div>
    <w:div w:id="691419995">
      <w:bodyDiv w:val="1"/>
      <w:marLeft w:val="0"/>
      <w:marRight w:val="0"/>
      <w:marTop w:val="0"/>
      <w:marBottom w:val="0"/>
      <w:divBdr>
        <w:top w:val="none" w:sz="0" w:space="0" w:color="auto"/>
        <w:left w:val="none" w:sz="0" w:space="0" w:color="auto"/>
        <w:bottom w:val="none" w:sz="0" w:space="0" w:color="auto"/>
        <w:right w:val="none" w:sz="0" w:space="0" w:color="auto"/>
      </w:divBdr>
    </w:div>
    <w:div w:id="691691865">
      <w:bodyDiv w:val="1"/>
      <w:marLeft w:val="0"/>
      <w:marRight w:val="0"/>
      <w:marTop w:val="0"/>
      <w:marBottom w:val="0"/>
      <w:divBdr>
        <w:top w:val="none" w:sz="0" w:space="0" w:color="auto"/>
        <w:left w:val="none" w:sz="0" w:space="0" w:color="auto"/>
        <w:bottom w:val="none" w:sz="0" w:space="0" w:color="auto"/>
        <w:right w:val="none" w:sz="0" w:space="0" w:color="auto"/>
      </w:divBdr>
    </w:div>
    <w:div w:id="692264324">
      <w:bodyDiv w:val="1"/>
      <w:marLeft w:val="0"/>
      <w:marRight w:val="0"/>
      <w:marTop w:val="0"/>
      <w:marBottom w:val="0"/>
      <w:divBdr>
        <w:top w:val="none" w:sz="0" w:space="0" w:color="auto"/>
        <w:left w:val="none" w:sz="0" w:space="0" w:color="auto"/>
        <w:bottom w:val="none" w:sz="0" w:space="0" w:color="auto"/>
        <w:right w:val="none" w:sz="0" w:space="0" w:color="auto"/>
      </w:divBdr>
    </w:div>
    <w:div w:id="692389415">
      <w:bodyDiv w:val="1"/>
      <w:marLeft w:val="0"/>
      <w:marRight w:val="0"/>
      <w:marTop w:val="0"/>
      <w:marBottom w:val="0"/>
      <w:divBdr>
        <w:top w:val="none" w:sz="0" w:space="0" w:color="auto"/>
        <w:left w:val="none" w:sz="0" w:space="0" w:color="auto"/>
        <w:bottom w:val="none" w:sz="0" w:space="0" w:color="auto"/>
        <w:right w:val="none" w:sz="0" w:space="0" w:color="auto"/>
      </w:divBdr>
    </w:div>
    <w:div w:id="693071389">
      <w:bodyDiv w:val="1"/>
      <w:marLeft w:val="0"/>
      <w:marRight w:val="0"/>
      <w:marTop w:val="0"/>
      <w:marBottom w:val="0"/>
      <w:divBdr>
        <w:top w:val="none" w:sz="0" w:space="0" w:color="auto"/>
        <w:left w:val="none" w:sz="0" w:space="0" w:color="auto"/>
        <w:bottom w:val="none" w:sz="0" w:space="0" w:color="auto"/>
        <w:right w:val="none" w:sz="0" w:space="0" w:color="auto"/>
      </w:divBdr>
    </w:div>
    <w:div w:id="693115335">
      <w:bodyDiv w:val="1"/>
      <w:marLeft w:val="0"/>
      <w:marRight w:val="0"/>
      <w:marTop w:val="0"/>
      <w:marBottom w:val="0"/>
      <w:divBdr>
        <w:top w:val="none" w:sz="0" w:space="0" w:color="auto"/>
        <w:left w:val="none" w:sz="0" w:space="0" w:color="auto"/>
        <w:bottom w:val="none" w:sz="0" w:space="0" w:color="auto"/>
        <w:right w:val="none" w:sz="0" w:space="0" w:color="auto"/>
      </w:divBdr>
    </w:div>
    <w:div w:id="693845938">
      <w:bodyDiv w:val="1"/>
      <w:marLeft w:val="0"/>
      <w:marRight w:val="0"/>
      <w:marTop w:val="0"/>
      <w:marBottom w:val="0"/>
      <w:divBdr>
        <w:top w:val="none" w:sz="0" w:space="0" w:color="auto"/>
        <w:left w:val="none" w:sz="0" w:space="0" w:color="auto"/>
        <w:bottom w:val="none" w:sz="0" w:space="0" w:color="auto"/>
        <w:right w:val="none" w:sz="0" w:space="0" w:color="auto"/>
      </w:divBdr>
    </w:div>
    <w:div w:id="694233403">
      <w:bodyDiv w:val="1"/>
      <w:marLeft w:val="0"/>
      <w:marRight w:val="0"/>
      <w:marTop w:val="0"/>
      <w:marBottom w:val="0"/>
      <w:divBdr>
        <w:top w:val="none" w:sz="0" w:space="0" w:color="auto"/>
        <w:left w:val="none" w:sz="0" w:space="0" w:color="auto"/>
        <w:bottom w:val="none" w:sz="0" w:space="0" w:color="auto"/>
        <w:right w:val="none" w:sz="0" w:space="0" w:color="auto"/>
      </w:divBdr>
    </w:div>
    <w:div w:id="694502914">
      <w:bodyDiv w:val="1"/>
      <w:marLeft w:val="0"/>
      <w:marRight w:val="0"/>
      <w:marTop w:val="0"/>
      <w:marBottom w:val="0"/>
      <w:divBdr>
        <w:top w:val="none" w:sz="0" w:space="0" w:color="auto"/>
        <w:left w:val="none" w:sz="0" w:space="0" w:color="auto"/>
        <w:bottom w:val="none" w:sz="0" w:space="0" w:color="auto"/>
        <w:right w:val="none" w:sz="0" w:space="0" w:color="auto"/>
      </w:divBdr>
    </w:div>
    <w:div w:id="694844547">
      <w:bodyDiv w:val="1"/>
      <w:marLeft w:val="0"/>
      <w:marRight w:val="0"/>
      <w:marTop w:val="0"/>
      <w:marBottom w:val="0"/>
      <w:divBdr>
        <w:top w:val="none" w:sz="0" w:space="0" w:color="auto"/>
        <w:left w:val="none" w:sz="0" w:space="0" w:color="auto"/>
        <w:bottom w:val="none" w:sz="0" w:space="0" w:color="auto"/>
        <w:right w:val="none" w:sz="0" w:space="0" w:color="auto"/>
      </w:divBdr>
    </w:div>
    <w:div w:id="695621675">
      <w:bodyDiv w:val="1"/>
      <w:marLeft w:val="0"/>
      <w:marRight w:val="0"/>
      <w:marTop w:val="0"/>
      <w:marBottom w:val="0"/>
      <w:divBdr>
        <w:top w:val="none" w:sz="0" w:space="0" w:color="auto"/>
        <w:left w:val="none" w:sz="0" w:space="0" w:color="auto"/>
        <w:bottom w:val="none" w:sz="0" w:space="0" w:color="auto"/>
        <w:right w:val="none" w:sz="0" w:space="0" w:color="auto"/>
      </w:divBdr>
    </w:div>
    <w:div w:id="696271214">
      <w:bodyDiv w:val="1"/>
      <w:marLeft w:val="0"/>
      <w:marRight w:val="0"/>
      <w:marTop w:val="0"/>
      <w:marBottom w:val="0"/>
      <w:divBdr>
        <w:top w:val="none" w:sz="0" w:space="0" w:color="auto"/>
        <w:left w:val="none" w:sz="0" w:space="0" w:color="auto"/>
        <w:bottom w:val="none" w:sz="0" w:space="0" w:color="auto"/>
        <w:right w:val="none" w:sz="0" w:space="0" w:color="auto"/>
      </w:divBdr>
    </w:div>
    <w:div w:id="696272192">
      <w:bodyDiv w:val="1"/>
      <w:marLeft w:val="0"/>
      <w:marRight w:val="0"/>
      <w:marTop w:val="0"/>
      <w:marBottom w:val="0"/>
      <w:divBdr>
        <w:top w:val="none" w:sz="0" w:space="0" w:color="auto"/>
        <w:left w:val="none" w:sz="0" w:space="0" w:color="auto"/>
        <w:bottom w:val="none" w:sz="0" w:space="0" w:color="auto"/>
        <w:right w:val="none" w:sz="0" w:space="0" w:color="auto"/>
      </w:divBdr>
    </w:div>
    <w:div w:id="696463299">
      <w:bodyDiv w:val="1"/>
      <w:marLeft w:val="0"/>
      <w:marRight w:val="0"/>
      <w:marTop w:val="0"/>
      <w:marBottom w:val="0"/>
      <w:divBdr>
        <w:top w:val="none" w:sz="0" w:space="0" w:color="auto"/>
        <w:left w:val="none" w:sz="0" w:space="0" w:color="auto"/>
        <w:bottom w:val="none" w:sz="0" w:space="0" w:color="auto"/>
        <w:right w:val="none" w:sz="0" w:space="0" w:color="auto"/>
      </w:divBdr>
    </w:div>
    <w:div w:id="696664212">
      <w:bodyDiv w:val="1"/>
      <w:marLeft w:val="0"/>
      <w:marRight w:val="0"/>
      <w:marTop w:val="0"/>
      <w:marBottom w:val="0"/>
      <w:divBdr>
        <w:top w:val="none" w:sz="0" w:space="0" w:color="auto"/>
        <w:left w:val="none" w:sz="0" w:space="0" w:color="auto"/>
        <w:bottom w:val="none" w:sz="0" w:space="0" w:color="auto"/>
        <w:right w:val="none" w:sz="0" w:space="0" w:color="auto"/>
      </w:divBdr>
    </w:div>
    <w:div w:id="697395086">
      <w:bodyDiv w:val="1"/>
      <w:marLeft w:val="0"/>
      <w:marRight w:val="0"/>
      <w:marTop w:val="0"/>
      <w:marBottom w:val="0"/>
      <w:divBdr>
        <w:top w:val="none" w:sz="0" w:space="0" w:color="auto"/>
        <w:left w:val="none" w:sz="0" w:space="0" w:color="auto"/>
        <w:bottom w:val="none" w:sz="0" w:space="0" w:color="auto"/>
        <w:right w:val="none" w:sz="0" w:space="0" w:color="auto"/>
      </w:divBdr>
    </w:div>
    <w:div w:id="697778582">
      <w:bodyDiv w:val="1"/>
      <w:marLeft w:val="0"/>
      <w:marRight w:val="0"/>
      <w:marTop w:val="0"/>
      <w:marBottom w:val="0"/>
      <w:divBdr>
        <w:top w:val="none" w:sz="0" w:space="0" w:color="auto"/>
        <w:left w:val="none" w:sz="0" w:space="0" w:color="auto"/>
        <w:bottom w:val="none" w:sz="0" w:space="0" w:color="auto"/>
        <w:right w:val="none" w:sz="0" w:space="0" w:color="auto"/>
      </w:divBdr>
    </w:div>
    <w:div w:id="697967161">
      <w:bodyDiv w:val="1"/>
      <w:marLeft w:val="0"/>
      <w:marRight w:val="0"/>
      <w:marTop w:val="0"/>
      <w:marBottom w:val="0"/>
      <w:divBdr>
        <w:top w:val="none" w:sz="0" w:space="0" w:color="auto"/>
        <w:left w:val="none" w:sz="0" w:space="0" w:color="auto"/>
        <w:bottom w:val="none" w:sz="0" w:space="0" w:color="auto"/>
        <w:right w:val="none" w:sz="0" w:space="0" w:color="auto"/>
      </w:divBdr>
    </w:div>
    <w:div w:id="698314095">
      <w:bodyDiv w:val="1"/>
      <w:marLeft w:val="0"/>
      <w:marRight w:val="0"/>
      <w:marTop w:val="0"/>
      <w:marBottom w:val="0"/>
      <w:divBdr>
        <w:top w:val="none" w:sz="0" w:space="0" w:color="auto"/>
        <w:left w:val="none" w:sz="0" w:space="0" w:color="auto"/>
        <w:bottom w:val="none" w:sz="0" w:space="0" w:color="auto"/>
        <w:right w:val="none" w:sz="0" w:space="0" w:color="auto"/>
      </w:divBdr>
    </w:div>
    <w:div w:id="698316502">
      <w:bodyDiv w:val="1"/>
      <w:marLeft w:val="0"/>
      <w:marRight w:val="0"/>
      <w:marTop w:val="0"/>
      <w:marBottom w:val="0"/>
      <w:divBdr>
        <w:top w:val="none" w:sz="0" w:space="0" w:color="auto"/>
        <w:left w:val="none" w:sz="0" w:space="0" w:color="auto"/>
        <w:bottom w:val="none" w:sz="0" w:space="0" w:color="auto"/>
        <w:right w:val="none" w:sz="0" w:space="0" w:color="auto"/>
      </w:divBdr>
    </w:div>
    <w:div w:id="698433700">
      <w:bodyDiv w:val="1"/>
      <w:marLeft w:val="0"/>
      <w:marRight w:val="0"/>
      <w:marTop w:val="0"/>
      <w:marBottom w:val="0"/>
      <w:divBdr>
        <w:top w:val="none" w:sz="0" w:space="0" w:color="auto"/>
        <w:left w:val="none" w:sz="0" w:space="0" w:color="auto"/>
        <w:bottom w:val="none" w:sz="0" w:space="0" w:color="auto"/>
        <w:right w:val="none" w:sz="0" w:space="0" w:color="auto"/>
      </w:divBdr>
    </w:div>
    <w:div w:id="698820955">
      <w:bodyDiv w:val="1"/>
      <w:marLeft w:val="0"/>
      <w:marRight w:val="0"/>
      <w:marTop w:val="0"/>
      <w:marBottom w:val="0"/>
      <w:divBdr>
        <w:top w:val="none" w:sz="0" w:space="0" w:color="auto"/>
        <w:left w:val="none" w:sz="0" w:space="0" w:color="auto"/>
        <w:bottom w:val="none" w:sz="0" w:space="0" w:color="auto"/>
        <w:right w:val="none" w:sz="0" w:space="0" w:color="auto"/>
      </w:divBdr>
    </w:div>
    <w:div w:id="698968159">
      <w:bodyDiv w:val="1"/>
      <w:marLeft w:val="0"/>
      <w:marRight w:val="0"/>
      <w:marTop w:val="0"/>
      <w:marBottom w:val="0"/>
      <w:divBdr>
        <w:top w:val="none" w:sz="0" w:space="0" w:color="auto"/>
        <w:left w:val="none" w:sz="0" w:space="0" w:color="auto"/>
        <w:bottom w:val="none" w:sz="0" w:space="0" w:color="auto"/>
        <w:right w:val="none" w:sz="0" w:space="0" w:color="auto"/>
      </w:divBdr>
    </w:div>
    <w:div w:id="699009836">
      <w:bodyDiv w:val="1"/>
      <w:marLeft w:val="0"/>
      <w:marRight w:val="0"/>
      <w:marTop w:val="0"/>
      <w:marBottom w:val="0"/>
      <w:divBdr>
        <w:top w:val="none" w:sz="0" w:space="0" w:color="auto"/>
        <w:left w:val="none" w:sz="0" w:space="0" w:color="auto"/>
        <w:bottom w:val="none" w:sz="0" w:space="0" w:color="auto"/>
        <w:right w:val="none" w:sz="0" w:space="0" w:color="auto"/>
      </w:divBdr>
    </w:div>
    <w:div w:id="699012132">
      <w:bodyDiv w:val="1"/>
      <w:marLeft w:val="0"/>
      <w:marRight w:val="0"/>
      <w:marTop w:val="0"/>
      <w:marBottom w:val="0"/>
      <w:divBdr>
        <w:top w:val="none" w:sz="0" w:space="0" w:color="auto"/>
        <w:left w:val="none" w:sz="0" w:space="0" w:color="auto"/>
        <w:bottom w:val="none" w:sz="0" w:space="0" w:color="auto"/>
        <w:right w:val="none" w:sz="0" w:space="0" w:color="auto"/>
      </w:divBdr>
    </w:div>
    <w:div w:id="699018088">
      <w:bodyDiv w:val="1"/>
      <w:marLeft w:val="0"/>
      <w:marRight w:val="0"/>
      <w:marTop w:val="0"/>
      <w:marBottom w:val="0"/>
      <w:divBdr>
        <w:top w:val="none" w:sz="0" w:space="0" w:color="auto"/>
        <w:left w:val="none" w:sz="0" w:space="0" w:color="auto"/>
        <w:bottom w:val="none" w:sz="0" w:space="0" w:color="auto"/>
        <w:right w:val="none" w:sz="0" w:space="0" w:color="auto"/>
      </w:divBdr>
    </w:div>
    <w:div w:id="699160876">
      <w:bodyDiv w:val="1"/>
      <w:marLeft w:val="0"/>
      <w:marRight w:val="0"/>
      <w:marTop w:val="0"/>
      <w:marBottom w:val="0"/>
      <w:divBdr>
        <w:top w:val="none" w:sz="0" w:space="0" w:color="auto"/>
        <w:left w:val="none" w:sz="0" w:space="0" w:color="auto"/>
        <w:bottom w:val="none" w:sz="0" w:space="0" w:color="auto"/>
        <w:right w:val="none" w:sz="0" w:space="0" w:color="auto"/>
      </w:divBdr>
    </w:div>
    <w:div w:id="699361179">
      <w:bodyDiv w:val="1"/>
      <w:marLeft w:val="0"/>
      <w:marRight w:val="0"/>
      <w:marTop w:val="0"/>
      <w:marBottom w:val="0"/>
      <w:divBdr>
        <w:top w:val="none" w:sz="0" w:space="0" w:color="auto"/>
        <w:left w:val="none" w:sz="0" w:space="0" w:color="auto"/>
        <w:bottom w:val="none" w:sz="0" w:space="0" w:color="auto"/>
        <w:right w:val="none" w:sz="0" w:space="0" w:color="auto"/>
      </w:divBdr>
    </w:div>
    <w:div w:id="700011871">
      <w:bodyDiv w:val="1"/>
      <w:marLeft w:val="0"/>
      <w:marRight w:val="0"/>
      <w:marTop w:val="0"/>
      <w:marBottom w:val="0"/>
      <w:divBdr>
        <w:top w:val="none" w:sz="0" w:space="0" w:color="auto"/>
        <w:left w:val="none" w:sz="0" w:space="0" w:color="auto"/>
        <w:bottom w:val="none" w:sz="0" w:space="0" w:color="auto"/>
        <w:right w:val="none" w:sz="0" w:space="0" w:color="auto"/>
      </w:divBdr>
    </w:div>
    <w:div w:id="700017694">
      <w:bodyDiv w:val="1"/>
      <w:marLeft w:val="0"/>
      <w:marRight w:val="0"/>
      <w:marTop w:val="0"/>
      <w:marBottom w:val="0"/>
      <w:divBdr>
        <w:top w:val="none" w:sz="0" w:space="0" w:color="auto"/>
        <w:left w:val="none" w:sz="0" w:space="0" w:color="auto"/>
        <w:bottom w:val="none" w:sz="0" w:space="0" w:color="auto"/>
        <w:right w:val="none" w:sz="0" w:space="0" w:color="auto"/>
      </w:divBdr>
    </w:div>
    <w:div w:id="700127310">
      <w:bodyDiv w:val="1"/>
      <w:marLeft w:val="0"/>
      <w:marRight w:val="0"/>
      <w:marTop w:val="0"/>
      <w:marBottom w:val="0"/>
      <w:divBdr>
        <w:top w:val="none" w:sz="0" w:space="0" w:color="auto"/>
        <w:left w:val="none" w:sz="0" w:space="0" w:color="auto"/>
        <w:bottom w:val="none" w:sz="0" w:space="0" w:color="auto"/>
        <w:right w:val="none" w:sz="0" w:space="0" w:color="auto"/>
      </w:divBdr>
    </w:div>
    <w:div w:id="700521317">
      <w:bodyDiv w:val="1"/>
      <w:marLeft w:val="0"/>
      <w:marRight w:val="0"/>
      <w:marTop w:val="0"/>
      <w:marBottom w:val="0"/>
      <w:divBdr>
        <w:top w:val="none" w:sz="0" w:space="0" w:color="auto"/>
        <w:left w:val="none" w:sz="0" w:space="0" w:color="auto"/>
        <w:bottom w:val="none" w:sz="0" w:space="0" w:color="auto"/>
        <w:right w:val="none" w:sz="0" w:space="0" w:color="auto"/>
      </w:divBdr>
    </w:div>
    <w:div w:id="700741089">
      <w:bodyDiv w:val="1"/>
      <w:marLeft w:val="0"/>
      <w:marRight w:val="0"/>
      <w:marTop w:val="0"/>
      <w:marBottom w:val="0"/>
      <w:divBdr>
        <w:top w:val="none" w:sz="0" w:space="0" w:color="auto"/>
        <w:left w:val="none" w:sz="0" w:space="0" w:color="auto"/>
        <w:bottom w:val="none" w:sz="0" w:space="0" w:color="auto"/>
        <w:right w:val="none" w:sz="0" w:space="0" w:color="auto"/>
      </w:divBdr>
    </w:div>
    <w:div w:id="700786863">
      <w:bodyDiv w:val="1"/>
      <w:marLeft w:val="0"/>
      <w:marRight w:val="0"/>
      <w:marTop w:val="0"/>
      <w:marBottom w:val="0"/>
      <w:divBdr>
        <w:top w:val="none" w:sz="0" w:space="0" w:color="auto"/>
        <w:left w:val="none" w:sz="0" w:space="0" w:color="auto"/>
        <w:bottom w:val="none" w:sz="0" w:space="0" w:color="auto"/>
        <w:right w:val="none" w:sz="0" w:space="0" w:color="auto"/>
      </w:divBdr>
    </w:div>
    <w:div w:id="700977635">
      <w:bodyDiv w:val="1"/>
      <w:marLeft w:val="0"/>
      <w:marRight w:val="0"/>
      <w:marTop w:val="0"/>
      <w:marBottom w:val="0"/>
      <w:divBdr>
        <w:top w:val="none" w:sz="0" w:space="0" w:color="auto"/>
        <w:left w:val="none" w:sz="0" w:space="0" w:color="auto"/>
        <w:bottom w:val="none" w:sz="0" w:space="0" w:color="auto"/>
        <w:right w:val="none" w:sz="0" w:space="0" w:color="auto"/>
      </w:divBdr>
    </w:div>
    <w:div w:id="701588558">
      <w:bodyDiv w:val="1"/>
      <w:marLeft w:val="0"/>
      <w:marRight w:val="0"/>
      <w:marTop w:val="0"/>
      <w:marBottom w:val="0"/>
      <w:divBdr>
        <w:top w:val="none" w:sz="0" w:space="0" w:color="auto"/>
        <w:left w:val="none" w:sz="0" w:space="0" w:color="auto"/>
        <w:bottom w:val="none" w:sz="0" w:space="0" w:color="auto"/>
        <w:right w:val="none" w:sz="0" w:space="0" w:color="auto"/>
      </w:divBdr>
    </w:div>
    <w:div w:id="701979679">
      <w:bodyDiv w:val="1"/>
      <w:marLeft w:val="0"/>
      <w:marRight w:val="0"/>
      <w:marTop w:val="0"/>
      <w:marBottom w:val="0"/>
      <w:divBdr>
        <w:top w:val="none" w:sz="0" w:space="0" w:color="auto"/>
        <w:left w:val="none" w:sz="0" w:space="0" w:color="auto"/>
        <w:bottom w:val="none" w:sz="0" w:space="0" w:color="auto"/>
        <w:right w:val="none" w:sz="0" w:space="0" w:color="auto"/>
      </w:divBdr>
    </w:div>
    <w:div w:id="701982893">
      <w:bodyDiv w:val="1"/>
      <w:marLeft w:val="0"/>
      <w:marRight w:val="0"/>
      <w:marTop w:val="0"/>
      <w:marBottom w:val="0"/>
      <w:divBdr>
        <w:top w:val="none" w:sz="0" w:space="0" w:color="auto"/>
        <w:left w:val="none" w:sz="0" w:space="0" w:color="auto"/>
        <w:bottom w:val="none" w:sz="0" w:space="0" w:color="auto"/>
        <w:right w:val="none" w:sz="0" w:space="0" w:color="auto"/>
      </w:divBdr>
    </w:div>
    <w:div w:id="702287577">
      <w:bodyDiv w:val="1"/>
      <w:marLeft w:val="0"/>
      <w:marRight w:val="0"/>
      <w:marTop w:val="0"/>
      <w:marBottom w:val="0"/>
      <w:divBdr>
        <w:top w:val="none" w:sz="0" w:space="0" w:color="auto"/>
        <w:left w:val="none" w:sz="0" w:space="0" w:color="auto"/>
        <w:bottom w:val="none" w:sz="0" w:space="0" w:color="auto"/>
        <w:right w:val="none" w:sz="0" w:space="0" w:color="auto"/>
      </w:divBdr>
    </w:div>
    <w:div w:id="702291191">
      <w:bodyDiv w:val="1"/>
      <w:marLeft w:val="0"/>
      <w:marRight w:val="0"/>
      <w:marTop w:val="0"/>
      <w:marBottom w:val="0"/>
      <w:divBdr>
        <w:top w:val="none" w:sz="0" w:space="0" w:color="auto"/>
        <w:left w:val="none" w:sz="0" w:space="0" w:color="auto"/>
        <w:bottom w:val="none" w:sz="0" w:space="0" w:color="auto"/>
        <w:right w:val="none" w:sz="0" w:space="0" w:color="auto"/>
      </w:divBdr>
    </w:div>
    <w:div w:id="702444314">
      <w:bodyDiv w:val="1"/>
      <w:marLeft w:val="0"/>
      <w:marRight w:val="0"/>
      <w:marTop w:val="0"/>
      <w:marBottom w:val="0"/>
      <w:divBdr>
        <w:top w:val="none" w:sz="0" w:space="0" w:color="auto"/>
        <w:left w:val="none" w:sz="0" w:space="0" w:color="auto"/>
        <w:bottom w:val="none" w:sz="0" w:space="0" w:color="auto"/>
        <w:right w:val="none" w:sz="0" w:space="0" w:color="auto"/>
      </w:divBdr>
    </w:div>
    <w:div w:id="703092818">
      <w:bodyDiv w:val="1"/>
      <w:marLeft w:val="0"/>
      <w:marRight w:val="0"/>
      <w:marTop w:val="0"/>
      <w:marBottom w:val="0"/>
      <w:divBdr>
        <w:top w:val="none" w:sz="0" w:space="0" w:color="auto"/>
        <w:left w:val="none" w:sz="0" w:space="0" w:color="auto"/>
        <w:bottom w:val="none" w:sz="0" w:space="0" w:color="auto"/>
        <w:right w:val="none" w:sz="0" w:space="0" w:color="auto"/>
      </w:divBdr>
    </w:div>
    <w:div w:id="703093743">
      <w:bodyDiv w:val="1"/>
      <w:marLeft w:val="0"/>
      <w:marRight w:val="0"/>
      <w:marTop w:val="0"/>
      <w:marBottom w:val="0"/>
      <w:divBdr>
        <w:top w:val="none" w:sz="0" w:space="0" w:color="auto"/>
        <w:left w:val="none" w:sz="0" w:space="0" w:color="auto"/>
        <w:bottom w:val="none" w:sz="0" w:space="0" w:color="auto"/>
        <w:right w:val="none" w:sz="0" w:space="0" w:color="auto"/>
      </w:divBdr>
    </w:div>
    <w:div w:id="703287079">
      <w:bodyDiv w:val="1"/>
      <w:marLeft w:val="0"/>
      <w:marRight w:val="0"/>
      <w:marTop w:val="0"/>
      <w:marBottom w:val="0"/>
      <w:divBdr>
        <w:top w:val="none" w:sz="0" w:space="0" w:color="auto"/>
        <w:left w:val="none" w:sz="0" w:space="0" w:color="auto"/>
        <w:bottom w:val="none" w:sz="0" w:space="0" w:color="auto"/>
        <w:right w:val="none" w:sz="0" w:space="0" w:color="auto"/>
      </w:divBdr>
    </w:div>
    <w:div w:id="703364034">
      <w:bodyDiv w:val="1"/>
      <w:marLeft w:val="0"/>
      <w:marRight w:val="0"/>
      <w:marTop w:val="0"/>
      <w:marBottom w:val="0"/>
      <w:divBdr>
        <w:top w:val="none" w:sz="0" w:space="0" w:color="auto"/>
        <w:left w:val="none" w:sz="0" w:space="0" w:color="auto"/>
        <w:bottom w:val="none" w:sz="0" w:space="0" w:color="auto"/>
        <w:right w:val="none" w:sz="0" w:space="0" w:color="auto"/>
      </w:divBdr>
    </w:div>
    <w:div w:id="703486073">
      <w:bodyDiv w:val="1"/>
      <w:marLeft w:val="0"/>
      <w:marRight w:val="0"/>
      <w:marTop w:val="0"/>
      <w:marBottom w:val="0"/>
      <w:divBdr>
        <w:top w:val="none" w:sz="0" w:space="0" w:color="auto"/>
        <w:left w:val="none" w:sz="0" w:space="0" w:color="auto"/>
        <w:bottom w:val="none" w:sz="0" w:space="0" w:color="auto"/>
        <w:right w:val="none" w:sz="0" w:space="0" w:color="auto"/>
      </w:divBdr>
    </w:div>
    <w:div w:id="703557741">
      <w:bodyDiv w:val="1"/>
      <w:marLeft w:val="0"/>
      <w:marRight w:val="0"/>
      <w:marTop w:val="0"/>
      <w:marBottom w:val="0"/>
      <w:divBdr>
        <w:top w:val="none" w:sz="0" w:space="0" w:color="auto"/>
        <w:left w:val="none" w:sz="0" w:space="0" w:color="auto"/>
        <w:bottom w:val="none" w:sz="0" w:space="0" w:color="auto"/>
        <w:right w:val="none" w:sz="0" w:space="0" w:color="auto"/>
      </w:divBdr>
    </w:div>
    <w:div w:id="703599475">
      <w:bodyDiv w:val="1"/>
      <w:marLeft w:val="0"/>
      <w:marRight w:val="0"/>
      <w:marTop w:val="0"/>
      <w:marBottom w:val="0"/>
      <w:divBdr>
        <w:top w:val="none" w:sz="0" w:space="0" w:color="auto"/>
        <w:left w:val="none" w:sz="0" w:space="0" w:color="auto"/>
        <w:bottom w:val="none" w:sz="0" w:space="0" w:color="auto"/>
        <w:right w:val="none" w:sz="0" w:space="0" w:color="auto"/>
      </w:divBdr>
    </w:div>
    <w:div w:id="703794644">
      <w:bodyDiv w:val="1"/>
      <w:marLeft w:val="0"/>
      <w:marRight w:val="0"/>
      <w:marTop w:val="0"/>
      <w:marBottom w:val="0"/>
      <w:divBdr>
        <w:top w:val="none" w:sz="0" w:space="0" w:color="auto"/>
        <w:left w:val="none" w:sz="0" w:space="0" w:color="auto"/>
        <w:bottom w:val="none" w:sz="0" w:space="0" w:color="auto"/>
        <w:right w:val="none" w:sz="0" w:space="0" w:color="auto"/>
      </w:divBdr>
    </w:div>
    <w:div w:id="703947941">
      <w:bodyDiv w:val="1"/>
      <w:marLeft w:val="0"/>
      <w:marRight w:val="0"/>
      <w:marTop w:val="0"/>
      <w:marBottom w:val="0"/>
      <w:divBdr>
        <w:top w:val="none" w:sz="0" w:space="0" w:color="auto"/>
        <w:left w:val="none" w:sz="0" w:space="0" w:color="auto"/>
        <w:bottom w:val="none" w:sz="0" w:space="0" w:color="auto"/>
        <w:right w:val="none" w:sz="0" w:space="0" w:color="auto"/>
      </w:divBdr>
    </w:div>
    <w:div w:id="704065618">
      <w:bodyDiv w:val="1"/>
      <w:marLeft w:val="0"/>
      <w:marRight w:val="0"/>
      <w:marTop w:val="0"/>
      <w:marBottom w:val="0"/>
      <w:divBdr>
        <w:top w:val="none" w:sz="0" w:space="0" w:color="auto"/>
        <w:left w:val="none" w:sz="0" w:space="0" w:color="auto"/>
        <w:bottom w:val="none" w:sz="0" w:space="0" w:color="auto"/>
        <w:right w:val="none" w:sz="0" w:space="0" w:color="auto"/>
      </w:divBdr>
    </w:div>
    <w:div w:id="704212139">
      <w:bodyDiv w:val="1"/>
      <w:marLeft w:val="0"/>
      <w:marRight w:val="0"/>
      <w:marTop w:val="0"/>
      <w:marBottom w:val="0"/>
      <w:divBdr>
        <w:top w:val="none" w:sz="0" w:space="0" w:color="auto"/>
        <w:left w:val="none" w:sz="0" w:space="0" w:color="auto"/>
        <w:bottom w:val="none" w:sz="0" w:space="0" w:color="auto"/>
        <w:right w:val="none" w:sz="0" w:space="0" w:color="auto"/>
      </w:divBdr>
    </w:div>
    <w:div w:id="704406184">
      <w:bodyDiv w:val="1"/>
      <w:marLeft w:val="0"/>
      <w:marRight w:val="0"/>
      <w:marTop w:val="0"/>
      <w:marBottom w:val="0"/>
      <w:divBdr>
        <w:top w:val="none" w:sz="0" w:space="0" w:color="auto"/>
        <w:left w:val="none" w:sz="0" w:space="0" w:color="auto"/>
        <w:bottom w:val="none" w:sz="0" w:space="0" w:color="auto"/>
        <w:right w:val="none" w:sz="0" w:space="0" w:color="auto"/>
      </w:divBdr>
    </w:div>
    <w:div w:id="704521435">
      <w:bodyDiv w:val="1"/>
      <w:marLeft w:val="0"/>
      <w:marRight w:val="0"/>
      <w:marTop w:val="0"/>
      <w:marBottom w:val="0"/>
      <w:divBdr>
        <w:top w:val="none" w:sz="0" w:space="0" w:color="auto"/>
        <w:left w:val="none" w:sz="0" w:space="0" w:color="auto"/>
        <w:bottom w:val="none" w:sz="0" w:space="0" w:color="auto"/>
        <w:right w:val="none" w:sz="0" w:space="0" w:color="auto"/>
      </w:divBdr>
    </w:div>
    <w:div w:id="704522943">
      <w:bodyDiv w:val="1"/>
      <w:marLeft w:val="0"/>
      <w:marRight w:val="0"/>
      <w:marTop w:val="0"/>
      <w:marBottom w:val="0"/>
      <w:divBdr>
        <w:top w:val="none" w:sz="0" w:space="0" w:color="auto"/>
        <w:left w:val="none" w:sz="0" w:space="0" w:color="auto"/>
        <w:bottom w:val="none" w:sz="0" w:space="0" w:color="auto"/>
        <w:right w:val="none" w:sz="0" w:space="0" w:color="auto"/>
      </w:divBdr>
    </w:div>
    <w:div w:id="705641973">
      <w:bodyDiv w:val="1"/>
      <w:marLeft w:val="0"/>
      <w:marRight w:val="0"/>
      <w:marTop w:val="0"/>
      <w:marBottom w:val="0"/>
      <w:divBdr>
        <w:top w:val="none" w:sz="0" w:space="0" w:color="auto"/>
        <w:left w:val="none" w:sz="0" w:space="0" w:color="auto"/>
        <w:bottom w:val="none" w:sz="0" w:space="0" w:color="auto"/>
        <w:right w:val="none" w:sz="0" w:space="0" w:color="auto"/>
      </w:divBdr>
    </w:div>
    <w:div w:id="705910326">
      <w:bodyDiv w:val="1"/>
      <w:marLeft w:val="0"/>
      <w:marRight w:val="0"/>
      <w:marTop w:val="0"/>
      <w:marBottom w:val="0"/>
      <w:divBdr>
        <w:top w:val="none" w:sz="0" w:space="0" w:color="auto"/>
        <w:left w:val="none" w:sz="0" w:space="0" w:color="auto"/>
        <w:bottom w:val="none" w:sz="0" w:space="0" w:color="auto"/>
        <w:right w:val="none" w:sz="0" w:space="0" w:color="auto"/>
      </w:divBdr>
    </w:div>
    <w:div w:id="706032304">
      <w:bodyDiv w:val="1"/>
      <w:marLeft w:val="0"/>
      <w:marRight w:val="0"/>
      <w:marTop w:val="0"/>
      <w:marBottom w:val="0"/>
      <w:divBdr>
        <w:top w:val="none" w:sz="0" w:space="0" w:color="auto"/>
        <w:left w:val="none" w:sz="0" w:space="0" w:color="auto"/>
        <w:bottom w:val="none" w:sz="0" w:space="0" w:color="auto"/>
        <w:right w:val="none" w:sz="0" w:space="0" w:color="auto"/>
      </w:divBdr>
    </w:div>
    <w:div w:id="706297498">
      <w:bodyDiv w:val="1"/>
      <w:marLeft w:val="0"/>
      <w:marRight w:val="0"/>
      <w:marTop w:val="0"/>
      <w:marBottom w:val="0"/>
      <w:divBdr>
        <w:top w:val="none" w:sz="0" w:space="0" w:color="auto"/>
        <w:left w:val="none" w:sz="0" w:space="0" w:color="auto"/>
        <w:bottom w:val="none" w:sz="0" w:space="0" w:color="auto"/>
        <w:right w:val="none" w:sz="0" w:space="0" w:color="auto"/>
      </w:divBdr>
    </w:div>
    <w:div w:id="706375498">
      <w:bodyDiv w:val="1"/>
      <w:marLeft w:val="0"/>
      <w:marRight w:val="0"/>
      <w:marTop w:val="0"/>
      <w:marBottom w:val="0"/>
      <w:divBdr>
        <w:top w:val="none" w:sz="0" w:space="0" w:color="auto"/>
        <w:left w:val="none" w:sz="0" w:space="0" w:color="auto"/>
        <w:bottom w:val="none" w:sz="0" w:space="0" w:color="auto"/>
        <w:right w:val="none" w:sz="0" w:space="0" w:color="auto"/>
      </w:divBdr>
    </w:div>
    <w:div w:id="706760348">
      <w:bodyDiv w:val="1"/>
      <w:marLeft w:val="0"/>
      <w:marRight w:val="0"/>
      <w:marTop w:val="0"/>
      <w:marBottom w:val="0"/>
      <w:divBdr>
        <w:top w:val="none" w:sz="0" w:space="0" w:color="auto"/>
        <w:left w:val="none" w:sz="0" w:space="0" w:color="auto"/>
        <w:bottom w:val="none" w:sz="0" w:space="0" w:color="auto"/>
        <w:right w:val="none" w:sz="0" w:space="0" w:color="auto"/>
      </w:divBdr>
    </w:div>
    <w:div w:id="706872822">
      <w:bodyDiv w:val="1"/>
      <w:marLeft w:val="0"/>
      <w:marRight w:val="0"/>
      <w:marTop w:val="0"/>
      <w:marBottom w:val="0"/>
      <w:divBdr>
        <w:top w:val="none" w:sz="0" w:space="0" w:color="auto"/>
        <w:left w:val="none" w:sz="0" w:space="0" w:color="auto"/>
        <w:bottom w:val="none" w:sz="0" w:space="0" w:color="auto"/>
        <w:right w:val="none" w:sz="0" w:space="0" w:color="auto"/>
      </w:divBdr>
    </w:div>
    <w:div w:id="707070040">
      <w:bodyDiv w:val="1"/>
      <w:marLeft w:val="0"/>
      <w:marRight w:val="0"/>
      <w:marTop w:val="0"/>
      <w:marBottom w:val="0"/>
      <w:divBdr>
        <w:top w:val="none" w:sz="0" w:space="0" w:color="auto"/>
        <w:left w:val="none" w:sz="0" w:space="0" w:color="auto"/>
        <w:bottom w:val="none" w:sz="0" w:space="0" w:color="auto"/>
        <w:right w:val="none" w:sz="0" w:space="0" w:color="auto"/>
      </w:divBdr>
    </w:div>
    <w:div w:id="707220804">
      <w:bodyDiv w:val="1"/>
      <w:marLeft w:val="0"/>
      <w:marRight w:val="0"/>
      <w:marTop w:val="0"/>
      <w:marBottom w:val="0"/>
      <w:divBdr>
        <w:top w:val="none" w:sz="0" w:space="0" w:color="auto"/>
        <w:left w:val="none" w:sz="0" w:space="0" w:color="auto"/>
        <w:bottom w:val="none" w:sz="0" w:space="0" w:color="auto"/>
        <w:right w:val="none" w:sz="0" w:space="0" w:color="auto"/>
      </w:divBdr>
    </w:div>
    <w:div w:id="707680083">
      <w:bodyDiv w:val="1"/>
      <w:marLeft w:val="0"/>
      <w:marRight w:val="0"/>
      <w:marTop w:val="0"/>
      <w:marBottom w:val="0"/>
      <w:divBdr>
        <w:top w:val="none" w:sz="0" w:space="0" w:color="auto"/>
        <w:left w:val="none" w:sz="0" w:space="0" w:color="auto"/>
        <w:bottom w:val="none" w:sz="0" w:space="0" w:color="auto"/>
        <w:right w:val="none" w:sz="0" w:space="0" w:color="auto"/>
      </w:divBdr>
    </w:div>
    <w:div w:id="707680896">
      <w:bodyDiv w:val="1"/>
      <w:marLeft w:val="0"/>
      <w:marRight w:val="0"/>
      <w:marTop w:val="0"/>
      <w:marBottom w:val="0"/>
      <w:divBdr>
        <w:top w:val="none" w:sz="0" w:space="0" w:color="auto"/>
        <w:left w:val="none" w:sz="0" w:space="0" w:color="auto"/>
        <w:bottom w:val="none" w:sz="0" w:space="0" w:color="auto"/>
        <w:right w:val="none" w:sz="0" w:space="0" w:color="auto"/>
      </w:divBdr>
    </w:div>
    <w:div w:id="707800855">
      <w:bodyDiv w:val="1"/>
      <w:marLeft w:val="0"/>
      <w:marRight w:val="0"/>
      <w:marTop w:val="0"/>
      <w:marBottom w:val="0"/>
      <w:divBdr>
        <w:top w:val="none" w:sz="0" w:space="0" w:color="auto"/>
        <w:left w:val="none" w:sz="0" w:space="0" w:color="auto"/>
        <w:bottom w:val="none" w:sz="0" w:space="0" w:color="auto"/>
        <w:right w:val="none" w:sz="0" w:space="0" w:color="auto"/>
      </w:divBdr>
      <w:divsChild>
        <w:div w:id="1421486070">
          <w:marLeft w:val="0"/>
          <w:marRight w:val="0"/>
          <w:marTop w:val="0"/>
          <w:marBottom w:val="0"/>
          <w:divBdr>
            <w:top w:val="none" w:sz="0" w:space="0" w:color="auto"/>
            <w:left w:val="none" w:sz="0" w:space="0" w:color="auto"/>
            <w:bottom w:val="none" w:sz="0" w:space="0" w:color="auto"/>
            <w:right w:val="none" w:sz="0" w:space="0" w:color="auto"/>
          </w:divBdr>
          <w:divsChild>
            <w:div w:id="293174350">
              <w:marLeft w:val="0"/>
              <w:marRight w:val="0"/>
              <w:marTop w:val="0"/>
              <w:marBottom w:val="0"/>
              <w:divBdr>
                <w:top w:val="none" w:sz="0" w:space="0" w:color="auto"/>
                <w:left w:val="none" w:sz="0" w:space="0" w:color="auto"/>
                <w:bottom w:val="none" w:sz="0" w:space="0" w:color="auto"/>
                <w:right w:val="none" w:sz="0" w:space="0" w:color="auto"/>
              </w:divBdr>
            </w:div>
            <w:div w:id="1771316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7947392">
      <w:bodyDiv w:val="1"/>
      <w:marLeft w:val="0"/>
      <w:marRight w:val="0"/>
      <w:marTop w:val="0"/>
      <w:marBottom w:val="0"/>
      <w:divBdr>
        <w:top w:val="none" w:sz="0" w:space="0" w:color="auto"/>
        <w:left w:val="none" w:sz="0" w:space="0" w:color="auto"/>
        <w:bottom w:val="none" w:sz="0" w:space="0" w:color="auto"/>
        <w:right w:val="none" w:sz="0" w:space="0" w:color="auto"/>
      </w:divBdr>
    </w:div>
    <w:div w:id="708066093">
      <w:bodyDiv w:val="1"/>
      <w:marLeft w:val="0"/>
      <w:marRight w:val="0"/>
      <w:marTop w:val="0"/>
      <w:marBottom w:val="0"/>
      <w:divBdr>
        <w:top w:val="none" w:sz="0" w:space="0" w:color="auto"/>
        <w:left w:val="none" w:sz="0" w:space="0" w:color="auto"/>
        <w:bottom w:val="none" w:sz="0" w:space="0" w:color="auto"/>
        <w:right w:val="none" w:sz="0" w:space="0" w:color="auto"/>
      </w:divBdr>
    </w:div>
    <w:div w:id="708183995">
      <w:bodyDiv w:val="1"/>
      <w:marLeft w:val="0"/>
      <w:marRight w:val="0"/>
      <w:marTop w:val="0"/>
      <w:marBottom w:val="0"/>
      <w:divBdr>
        <w:top w:val="none" w:sz="0" w:space="0" w:color="auto"/>
        <w:left w:val="none" w:sz="0" w:space="0" w:color="auto"/>
        <w:bottom w:val="none" w:sz="0" w:space="0" w:color="auto"/>
        <w:right w:val="none" w:sz="0" w:space="0" w:color="auto"/>
      </w:divBdr>
    </w:div>
    <w:div w:id="708454211">
      <w:bodyDiv w:val="1"/>
      <w:marLeft w:val="0"/>
      <w:marRight w:val="0"/>
      <w:marTop w:val="0"/>
      <w:marBottom w:val="0"/>
      <w:divBdr>
        <w:top w:val="none" w:sz="0" w:space="0" w:color="auto"/>
        <w:left w:val="none" w:sz="0" w:space="0" w:color="auto"/>
        <w:bottom w:val="none" w:sz="0" w:space="0" w:color="auto"/>
        <w:right w:val="none" w:sz="0" w:space="0" w:color="auto"/>
      </w:divBdr>
    </w:div>
    <w:div w:id="708605422">
      <w:bodyDiv w:val="1"/>
      <w:marLeft w:val="0"/>
      <w:marRight w:val="0"/>
      <w:marTop w:val="0"/>
      <w:marBottom w:val="0"/>
      <w:divBdr>
        <w:top w:val="none" w:sz="0" w:space="0" w:color="auto"/>
        <w:left w:val="none" w:sz="0" w:space="0" w:color="auto"/>
        <w:bottom w:val="none" w:sz="0" w:space="0" w:color="auto"/>
        <w:right w:val="none" w:sz="0" w:space="0" w:color="auto"/>
      </w:divBdr>
    </w:div>
    <w:div w:id="709300349">
      <w:bodyDiv w:val="1"/>
      <w:marLeft w:val="0"/>
      <w:marRight w:val="0"/>
      <w:marTop w:val="0"/>
      <w:marBottom w:val="0"/>
      <w:divBdr>
        <w:top w:val="none" w:sz="0" w:space="0" w:color="auto"/>
        <w:left w:val="none" w:sz="0" w:space="0" w:color="auto"/>
        <w:bottom w:val="none" w:sz="0" w:space="0" w:color="auto"/>
        <w:right w:val="none" w:sz="0" w:space="0" w:color="auto"/>
      </w:divBdr>
    </w:div>
    <w:div w:id="709643984">
      <w:bodyDiv w:val="1"/>
      <w:marLeft w:val="0"/>
      <w:marRight w:val="0"/>
      <w:marTop w:val="0"/>
      <w:marBottom w:val="0"/>
      <w:divBdr>
        <w:top w:val="none" w:sz="0" w:space="0" w:color="auto"/>
        <w:left w:val="none" w:sz="0" w:space="0" w:color="auto"/>
        <w:bottom w:val="none" w:sz="0" w:space="0" w:color="auto"/>
        <w:right w:val="none" w:sz="0" w:space="0" w:color="auto"/>
      </w:divBdr>
    </w:div>
    <w:div w:id="709767671">
      <w:bodyDiv w:val="1"/>
      <w:marLeft w:val="0"/>
      <w:marRight w:val="0"/>
      <w:marTop w:val="0"/>
      <w:marBottom w:val="0"/>
      <w:divBdr>
        <w:top w:val="none" w:sz="0" w:space="0" w:color="auto"/>
        <w:left w:val="none" w:sz="0" w:space="0" w:color="auto"/>
        <w:bottom w:val="none" w:sz="0" w:space="0" w:color="auto"/>
        <w:right w:val="none" w:sz="0" w:space="0" w:color="auto"/>
      </w:divBdr>
    </w:div>
    <w:div w:id="710032858">
      <w:bodyDiv w:val="1"/>
      <w:marLeft w:val="0"/>
      <w:marRight w:val="0"/>
      <w:marTop w:val="0"/>
      <w:marBottom w:val="0"/>
      <w:divBdr>
        <w:top w:val="none" w:sz="0" w:space="0" w:color="auto"/>
        <w:left w:val="none" w:sz="0" w:space="0" w:color="auto"/>
        <w:bottom w:val="none" w:sz="0" w:space="0" w:color="auto"/>
        <w:right w:val="none" w:sz="0" w:space="0" w:color="auto"/>
      </w:divBdr>
    </w:div>
    <w:div w:id="710038173">
      <w:bodyDiv w:val="1"/>
      <w:marLeft w:val="0"/>
      <w:marRight w:val="0"/>
      <w:marTop w:val="0"/>
      <w:marBottom w:val="0"/>
      <w:divBdr>
        <w:top w:val="none" w:sz="0" w:space="0" w:color="auto"/>
        <w:left w:val="none" w:sz="0" w:space="0" w:color="auto"/>
        <w:bottom w:val="none" w:sz="0" w:space="0" w:color="auto"/>
        <w:right w:val="none" w:sz="0" w:space="0" w:color="auto"/>
      </w:divBdr>
    </w:div>
    <w:div w:id="710346972">
      <w:bodyDiv w:val="1"/>
      <w:marLeft w:val="0"/>
      <w:marRight w:val="0"/>
      <w:marTop w:val="0"/>
      <w:marBottom w:val="0"/>
      <w:divBdr>
        <w:top w:val="none" w:sz="0" w:space="0" w:color="auto"/>
        <w:left w:val="none" w:sz="0" w:space="0" w:color="auto"/>
        <w:bottom w:val="none" w:sz="0" w:space="0" w:color="auto"/>
        <w:right w:val="none" w:sz="0" w:space="0" w:color="auto"/>
      </w:divBdr>
    </w:div>
    <w:div w:id="710567923">
      <w:bodyDiv w:val="1"/>
      <w:marLeft w:val="0"/>
      <w:marRight w:val="0"/>
      <w:marTop w:val="0"/>
      <w:marBottom w:val="0"/>
      <w:divBdr>
        <w:top w:val="none" w:sz="0" w:space="0" w:color="auto"/>
        <w:left w:val="none" w:sz="0" w:space="0" w:color="auto"/>
        <w:bottom w:val="none" w:sz="0" w:space="0" w:color="auto"/>
        <w:right w:val="none" w:sz="0" w:space="0" w:color="auto"/>
      </w:divBdr>
    </w:div>
    <w:div w:id="710768637">
      <w:bodyDiv w:val="1"/>
      <w:marLeft w:val="0"/>
      <w:marRight w:val="0"/>
      <w:marTop w:val="0"/>
      <w:marBottom w:val="0"/>
      <w:divBdr>
        <w:top w:val="none" w:sz="0" w:space="0" w:color="auto"/>
        <w:left w:val="none" w:sz="0" w:space="0" w:color="auto"/>
        <w:bottom w:val="none" w:sz="0" w:space="0" w:color="auto"/>
        <w:right w:val="none" w:sz="0" w:space="0" w:color="auto"/>
      </w:divBdr>
    </w:div>
    <w:div w:id="710806544">
      <w:bodyDiv w:val="1"/>
      <w:marLeft w:val="0"/>
      <w:marRight w:val="0"/>
      <w:marTop w:val="0"/>
      <w:marBottom w:val="0"/>
      <w:divBdr>
        <w:top w:val="none" w:sz="0" w:space="0" w:color="auto"/>
        <w:left w:val="none" w:sz="0" w:space="0" w:color="auto"/>
        <w:bottom w:val="none" w:sz="0" w:space="0" w:color="auto"/>
        <w:right w:val="none" w:sz="0" w:space="0" w:color="auto"/>
      </w:divBdr>
    </w:div>
    <w:div w:id="710809727">
      <w:bodyDiv w:val="1"/>
      <w:marLeft w:val="0"/>
      <w:marRight w:val="0"/>
      <w:marTop w:val="0"/>
      <w:marBottom w:val="0"/>
      <w:divBdr>
        <w:top w:val="none" w:sz="0" w:space="0" w:color="auto"/>
        <w:left w:val="none" w:sz="0" w:space="0" w:color="auto"/>
        <w:bottom w:val="none" w:sz="0" w:space="0" w:color="auto"/>
        <w:right w:val="none" w:sz="0" w:space="0" w:color="auto"/>
      </w:divBdr>
    </w:div>
    <w:div w:id="710954624">
      <w:bodyDiv w:val="1"/>
      <w:marLeft w:val="0"/>
      <w:marRight w:val="0"/>
      <w:marTop w:val="0"/>
      <w:marBottom w:val="0"/>
      <w:divBdr>
        <w:top w:val="none" w:sz="0" w:space="0" w:color="auto"/>
        <w:left w:val="none" w:sz="0" w:space="0" w:color="auto"/>
        <w:bottom w:val="none" w:sz="0" w:space="0" w:color="auto"/>
        <w:right w:val="none" w:sz="0" w:space="0" w:color="auto"/>
      </w:divBdr>
    </w:div>
    <w:div w:id="711079968">
      <w:bodyDiv w:val="1"/>
      <w:marLeft w:val="0"/>
      <w:marRight w:val="0"/>
      <w:marTop w:val="0"/>
      <w:marBottom w:val="0"/>
      <w:divBdr>
        <w:top w:val="none" w:sz="0" w:space="0" w:color="auto"/>
        <w:left w:val="none" w:sz="0" w:space="0" w:color="auto"/>
        <w:bottom w:val="none" w:sz="0" w:space="0" w:color="auto"/>
        <w:right w:val="none" w:sz="0" w:space="0" w:color="auto"/>
      </w:divBdr>
    </w:div>
    <w:div w:id="711156925">
      <w:bodyDiv w:val="1"/>
      <w:marLeft w:val="0"/>
      <w:marRight w:val="0"/>
      <w:marTop w:val="0"/>
      <w:marBottom w:val="0"/>
      <w:divBdr>
        <w:top w:val="none" w:sz="0" w:space="0" w:color="auto"/>
        <w:left w:val="none" w:sz="0" w:space="0" w:color="auto"/>
        <w:bottom w:val="none" w:sz="0" w:space="0" w:color="auto"/>
        <w:right w:val="none" w:sz="0" w:space="0" w:color="auto"/>
      </w:divBdr>
    </w:div>
    <w:div w:id="711199707">
      <w:bodyDiv w:val="1"/>
      <w:marLeft w:val="0"/>
      <w:marRight w:val="0"/>
      <w:marTop w:val="0"/>
      <w:marBottom w:val="0"/>
      <w:divBdr>
        <w:top w:val="none" w:sz="0" w:space="0" w:color="auto"/>
        <w:left w:val="none" w:sz="0" w:space="0" w:color="auto"/>
        <w:bottom w:val="none" w:sz="0" w:space="0" w:color="auto"/>
        <w:right w:val="none" w:sz="0" w:space="0" w:color="auto"/>
      </w:divBdr>
    </w:div>
    <w:div w:id="711419134">
      <w:bodyDiv w:val="1"/>
      <w:marLeft w:val="0"/>
      <w:marRight w:val="0"/>
      <w:marTop w:val="0"/>
      <w:marBottom w:val="0"/>
      <w:divBdr>
        <w:top w:val="none" w:sz="0" w:space="0" w:color="auto"/>
        <w:left w:val="none" w:sz="0" w:space="0" w:color="auto"/>
        <w:bottom w:val="none" w:sz="0" w:space="0" w:color="auto"/>
        <w:right w:val="none" w:sz="0" w:space="0" w:color="auto"/>
      </w:divBdr>
    </w:div>
    <w:div w:id="711539015">
      <w:bodyDiv w:val="1"/>
      <w:marLeft w:val="0"/>
      <w:marRight w:val="0"/>
      <w:marTop w:val="0"/>
      <w:marBottom w:val="0"/>
      <w:divBdr>
        <w:top w:val="none" w:sz="0" w:space="0" w:color="auto"/>
        <w:left w:val="none" w:sz="0" w:space="0" w:color="auto"/>
        <w:bottom w:val="none" w:sz="0" w:space="0" w:color="auto"/>
        <w:right w:val="none" w:sz="0" w:space="0" w:color="auto"/>
      </w:divBdr>
    </w:div>
    <w:div w:id="711658923">
      <w:bodyDiv w:val="1"/>
      <w:marLeft w:val="0"/>
      <w:marRight w:val="0"/>
      <w:marTop w:val="0"/>
      <w:marBottom w:val="0"/>
      <w:divBdr>
        <w:top w:val="none" w:sz="0" w:space="0" w:color="auto"/>
        <w:left w:val="none" w:sz="0" w:space="0" w:color="auto"/>
        <w:bottom w:val="none" w:sz="0" w:space="0" w:color="auto"/>
        <w:right w:val="none" w:sz="0" w:space="0" w:color="auto"/>
      </w:divBdr>
    </w:div>
    <w:div w:id="711661573">
      <w:bodyDiv w:val="1"/>
      <w:marLeft w:val="0"/>
      <w:marRight w:val="0"/>
      <w:marTop w:val="0"/>
      <w:marBottom w:val="0"/>
      <w:divBdr>
        <w:top w:val="none" w:sz="0" w:space="0" w:color="auto"/>
        <w:left w:val="none" w:sz="0" w:space="0" w:color="auto"/>
        <w:bottom w:val="none" w:sz="0" w:space="0" w:color="auto"/>
        <w:right w:val="none" w:sz="0" w:space="0" w:color="auto"/>
      </w:divBdr>
    </w:div>
    <w:div w:id="711736224">
      <w:bodyDiv w:val="1"/>
      <w:marLeft w:val="0"/>
      <w:marRight w:val="0"/>
      <w:marTop w:val="0"/>
      <w:marBottom w:val="0"/>
      <w:divBdr>
        <w:top w:val="none" w:sz="0" w:space="0" w:color="auto"/>
        <w:left w:val="none" w:sz="0" w:space="0" w:color="auto"/>
        <w:bottom w:val="none" w:sz="0" w:space="0" w:color="auto"/>
        <w:right w:val="none" w:sz="0" w:space="0" w:color="auto"/>
      </w:divBdr>
      <w:divsChild>
        <w:div w:id="521014284">
          <w:marLeft w:val="0"/>
          <w:marRight w:val="0"/>
          <w:marTop w:val="0"/>
          <w:marBottom w:val="0"/>
          <w:divBdr>
            <w:top w:val="none" w:sz="0" w:space="0" w:color="auto"/>
            <w:left w:val="none" w:sz="0" w:space="0" w:color="auto"/>
            <w:bottom w:val="none" w:sz="0" w:space="0" w:color="auto"/>
            <w:right w:val="none" w:sz="0" w:space="0" w:color="auto"/>
          </w:divBdr>
          <w:divsChild>
            <w:div w:id="866680525">
              <w:marLeft w:val="0"/>
              <w:marRight w:val="0"/>
              <w:marTop w:val="0"/>
              <w:marBottom w:val="0"/>
              <w:divBdr>
                <w:top w:val="none" w:sz="0" w:space="0" w:color="auto"/>
                <w:left w:val="none" w:sz="0" w:space="0" w:color="auto"/>
                <w:bottom w:val="none" w:sz="0" w:space="0" w:color="auto"/>
                <w:right w:val="none" w:sz="0" w:space="0" w:color="auto"/>
              </w:divBdr>
            </w:div>
            <w:div w:id="734595652">
              <w:marLeft w:val="0"/>
              <w:marRight w:val="0"/>
              <w:marTop w:val="0"/>
              <w:marBottom w:val="0"/>
              <w:divBdr>
                <w:top w:val="none" w:sz="0" w:space="0" w:color="auto"/>
                <w:left w:val="none" w:sz="0" w:space="0" w:color="auto"/>
                <w:bottom w:val="none" w:sz="0" w:space="0" w:color="auto"/>
                <w:right w:val="none" w:sz="0" w:space="0" w:color="auto"/>
              </w:divBdr>
            </w:div>
            <w:div w:id="1356418002">
              <w:marLeft w:val="0"/>
              <w:marRight w:val="0"/>
              <w:marTop w:val="0"/>
              <w:marBottom w:val="0"/>
              <w:divBdr>
                <w:top w:val="none" w:sz="0" w:space="0" w:color="auto"/>
                <w:left w:val="none" w:sz="0" w:space="0" w:color="auto"/>
                <w:bottom w:val="none" w:sz="0" w:space="0" w:color="auto"/>
                <w:right w:val="none" w:sz="0" w:space="0" w:color="auto"/>
              </w:divBdr>
            </w:div>
            <w:div w:id="1604190964">
              <w:marLeft w:val="0"/>
              <w:marRight w:val="0"/>
              <w:marTop w:val="0"/>
              <w:marBottom w:val="0"/>
              <w:divBdr>
                <w:top w:val="none" w:sz="0" w:space="0" w:color="auto"/>
                <w:left w:val="none" w:sz="0" w:space="0" w:color="auto"/>
                <w:bottom w:val="none" w:sz="0" w:space="0" w:color="auto"/>
                <w:right w:val="none" w:sz="0" w:space="0" w:color="auto"/>
              </w:divBdr>
            </w:div>
            <w:div w:id="1598296393">
              <w:marLeft w:val="0"/>
              <w:marRight w:val="0"/>
              <w:marTop w:val="0"/>
              <w:marBottom w:val="0"/>
              <w:divBdr>
                <w:top w:val="none" w:sz="0" w:space="0" w:color="auto"/>
                <w:left w:val="none" w:sz="0" w:space="0" w:color="auto"/>
                <w:bottom w:val="none" w:sz="0" w:space="0" w:color="auto"/>
                <w:right w:val="none" w:sz="0" w:space="0" w:color="auto"/>
              </w:divBdr>
            </w:div>
            <w:div w:id="953515183">
              <w:marLeft w:val="0"/>
              <w:marRight w:val="0"/>
              <w:marTop w:val="0"/>
              <w:marBottom w:val="0"/>
              <w:divBdr>
                <w:top w:val="none" w:sz="0" w:space="0" w:color="auto"/>
                <w:left w:val="none" w:sz="0" w:space="0" w:color="auto"/>
                <w:bottom w:val="none" w:sz="0" w:space="0" w:color="auto"/>
                <w:right w:val="none" w:sz="0" w:space="0" w:color="auto"/>
              </w:divBdr>
            </w:div>
            <w:div w:id="1691838699">
              <w:marLeft w:val="0"/>
              <w:marRight w:val="0"/>
              <w:marTop w:val="0"/>
              <w:marBottom w:val="0"/>
              <w:divBdr>
                <w:top w:val="none" w:sz="0" w:space="0" w:color="auto"/>
                <w:left w:val="none" w:sz="0" w:space="0" w:color="auto"/>
                <w:bottom w:val="none" w:sz="0" w:space="0" w:color="auto"/>
                <w:right w:val="none" w:sz="0" w:space="0" w:color="auto"/>
              </w:divBdr>
            </w:div>
            <w:div w:id="800734837">
              <w:marLeft w:val="0"/>
              <w:marRight w:val="0"/>
              <w:marTop w:val="0"/>
              <w:marBottom w:val="0"/>
              <w:divBdr>
                <w:top w:val="none" w:sz="0" w:space="0" w:color="auto"/>
                <w:left w:val="none" w:sz="0" w:space="0" w:color="auto"/>
                <w:bottom w:val="none" w:sz="0" w:space="0" w:color="auto"/>
                <w:right w:val="none" w:sz="0" w:space="0" w:color="auto"/>
              </w:divBdr>
            </w:div>
            <w:div w:id="833692227">
              <w:marLeft w:val="0"/>
              <w:marRight w:val="0"/>
              <w:marTop w:val="0"/>
              <w:marBottom w:val="0"/>
              <w:divBdr>
                <w:top w:val="none" w:sz="0" w:space="0" w:color="auto"/>
                <w:left w:val="none" w:sz="0" w:space="0" w:color="auto"/>
                <w:bottom w:val="none" w:sz="0" w:space="0" w:color="auto"/>
                <w:right w:val="none" w:sz="0" w:space="0" w:color="auto"/>
              </w:divBdr>
            </w:div>
            <w:div w:id="88938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2117269">
      <w:bodyDiv w:val="1"/>
      <w:marLeft w:val="0"/>
      <w:marRight w:val="0"/>
      <w:marTop w:val="0"/>
      <w:marBottom w:val="0"/>
      <w:divBdr>
        <w:top w:val="none" w:sz="0" w:space="0" w:color="auto"/>
        <w:left w:val="none" w:sz="0" w:space="0" w:color="auto"/>
        <w:bottom w:val="none" w:sz="0" w:space="0" w:color="auto"/>
        <w:right w:val="none" w:sz="0" w:space="0" w:color="auto"/>
      </w:divBdr>
    </w:div>
    <w:div w:id="712267669">
      <w:bodyDiv w:val="1"/>
      <w:marLeft w:val="0"/>
      <w:marRight w:val="0"/>
      <w:marTop w:val="0"/>
      <w:marBottom w:val="0"/>
      <w:divBdr>
        <w:top w:val="none" w:sz="0" w:space="0" w:color="auto"/>
        <w:left w:val="none" w:sz="0" w:space="0" w:color="auto"/>
        <w:bottom w:val="none" w:sz="0" w:space="0" w:color="auto"/>
        <w:right w:val="none" w:sz="0" w:space="0" w:color="auto"/>
      </w:divBdr>
    </w:div>
    <w:div w:id="712538452">
      <w:bodyDiv w:val="1"/>
      <w:marLeft w:val="0"/>
      <w:marRight w:val="0"/>
      <w:marTop w:val="0"/>
      <w:marBottom w:val="0"/>
      <w:divBdr>
        <w:top w:val="none" w:sz="0" w:space="0" w:color="auto"/>
        <w:left w:val="none" w:sz="0" w:space="0" w:color="auto"/>
        <w:bottom w:val="none" w:sz="0" w:space="0" w:color="auto"/>
        <w:right w:val="none" w:sz="0" w:space="0" w:color="auto"/>
      </w:divBdr>
    </w:div>
    <w:div w:id="712582090">
      <w:bodyDiv w:val="1"/>
      <w:marLeft w:val="0"/>
      <w:marRight w:val="0"/>
      <w:marTop w:val="0"/>
      <w:marBottom w:val="0"/>
      <w:divBdr>
        <w:top w:val="none" w:sz="0" w:space="0" w:color="auto"/>
        <w:left w:val="none" w:sz="0" w:space="0" w:color="auto"/>
        <w:bottom w:val="none" w:sz="0" w:space="0" w:color="auto"/>
        <w:right w:val="none" w:sz="0" w:space="0" w:color="auto"/>
      </w:divBdr>
    </w:div>
    <w:div w:id="712582700">
      <w:bodyDiv w:val="1"/>
      <w:marLeft w:val="0"/>
      <w:marRight w:val="0"/>
      <w:marTop w:val="0"/>
      <w:marBottom w:val="0"/>
      <w:divBdr>
        <w:top w:val="none" w:sz="0" w:space="0" w:color="auto"/>
        <w:left w:val="none" w:sz="0" w:space="0" w:color="auto"/>
        <w:bottom w:val="none" w:sz="0" w:space="0" w:color="auto"/>
        <w:right w:val="none" w:sz="0" w:space="0" w:color="auto"/>
      </w:divBdr>
    </w:div>
    <w:div w:id="712850630">
      <w:bodyDiv w:val="1"/>
      <w:marLeft w:val="0"/>
      <w:marRight w:val="0"/>
      <w:marTop w:val="0"/>
      <w:marBottom w:val="0"/>
      <w:divBdr>
        <w:top w:val="none" w:sz="0" w:space="0" w:color="auto"/>
        <w:left w:val="none" w:sz="0" w:space="0" w:color="auto"/>
        <w:bottom w:val="none" w:sz="0" w:space="0" w:color="auto"/>
        <w:right w:val="none" w:sz="0" w:space="0" w:color="auto"/>
      </w:divBdr>
    </w:div>
    <w:div w:id="713045802">
      <w:bodyDiv w:val="1"/>
      <w:marLeft w:val="0"/>
      <w:marRight w:val="0"/>
      <w:marTop w:val="0"/>
      <w:marBottom w:val="0"/>
      <w:divBdr>
        <w:top w:val="none" w:sz="0" w:space="0" w:color="auto"/>
        <w:left w:val="none" w:sz="0" w:space="0" w:color="auto"/>
        <w:bottom w:val="none" w:sz="0" w:space="0" w:color="auto"/>
        <w:right w:val="none" w:sz="0" w:space="0" w:color="auto"/>
      </w:divBdr>
    </w:div>
    <w:div w:id="713577419">
      <w:bodyDiv w:val="1"/>
      <w:marLeft w:val="0"/>
      <w:marRight w:val="0"/>
      <w:marTop w:val="0"/>
      <w:marBottom w:val="0"/>
      <w:divBdr>
        <w:top w:val="none" w:sz="0" w:space="0" w:color="auto"/>
        <w:left w:val="none" w:sz="0" w:space="0" w:color="auto"/>
        <w:bottom w:val="none" w:sz="0" w:space="0" w:color="auto"/>
        <w:right w:val="none" w:sz="0" w:space="0" w:color="auto"/>
      </w:divBdr>
    </w:div>
    <w:div w:id="713775649">
      <w:bodyDiv w:val="1"/>
      <w:marLeft w:val="0"/>
      <w:marRight w:val="0"/>
      <w:marTop w:val="0"/>
      <w:marBottom w:val="0"/>
      <w:divBdr>
        <w:top w:val="none" w:sz="0" w:space="0" w:color="auto"/>
        <w:left w:val="none" w:sz="0" w:space="0" w:color="auto"/>
        <w:bottom w:val="none" w:sz="0" w:space="0" w:color="auto"/>
        <w:right w:val="none" w:sz="0" w:space="0" w:color="auto"/>
      </w:divBdr>
    </w:div>
    <w:div w:id="713778085">
      <w:bodyDiv w:val="1"/>
      <w:marLeft w:val="0"/>
      <w:marRight w:val="0"/>
      <w:marTop w:val="0"/>
      <w:marBottom w:val="0"/>
      <w:divBdr>
        <w:top w:val="none" w:sz="0" w:space="0" w:color="auto"/>
        <w:left w:val="none" w:sz="0" w:space="0" w:color="auto"/>
        <w:bottom w:val="none" w:sz="0" w:space="0" w:color="auto"/>
        <w:right w:val="none" w:sz="0" w:space="0" w:color="auto"/>
      </w:divBdr>
    </w:div>
    <w:div w:id="713818556">
      <w:bodyDiv w:val="1"/>
      <w:marLeft w:val="0"/>
      <w:marRight w:val="0"/>
      <w:marTop w:val="0"/>
      <w:marBottom w:val="0"/>
      <w:divBdr>
        <w:top w:val="none" w:sz="0" w:space="0" w:color="auto"/>
        <w:left w:val="none" w:sz="0" w:space="0" w:color="auto"/>
        <w:bottom w:val="none" w:sz="0" w:space="0" w:color="auto"/>
        <w:right w:val="none" w:sz="0" w:space="0" w:color="auto"/>
      </w:divBdr>
    </w:div>
    <w:div w:id="713891548">
      <w:bodyDiv w:val="1"/>
      <w:marLeft w:val="0"/>
      <w:marRight w:val="0"/>
      <w:marTop w:val="0"/>
      <w:marBottom w:val="0"/>
      <w:divBdr>
        <w:top w:val="none" w:sz="0" w:space="0" w:color="auto"/>
        <w:left w:val="none" w:sz="0" w:space="0" w:color="auto"/>
        <w:bottom w:val="none" w:sz="0" w:space="0" w:color="auto"/>
        <w:right w:val="none" w:sz="0" w:space="0" w:color="auto"/>
      </w:divBdr>
    </w:div>
    <w:div w:id="714042235">
      <w:bodyDiv w:val="1"/>
      <w:marLeft w:val="0"/>
      <w:marRight w:val="0"/>
      <w:marTop w:val="0"/>
      <w:marBottom w:val="0"/>
      <w:divBdr>
        <w:top w:val="none" w:sz="0" w:space="0" w:color="auto"/>
        <w:left w:val="none" w:sz="0" w:space="0" w:color="auto"/>
        <w:bottom w:val="none" w:sz="0" w:space="0" w:color="auto"/>
        <w:right w:val="none" w:sz="0" w:space="0" w:color="auto"/>
      </w:divBdr>
    </w:div>
    <w:div w:id="714235221">
      <w:bodyDiv w:val="1"/>
      <w:marLeft w:val="0"/>
      <w:marRight w:val="0"/>
      <w:marTop w:val="0"/>
      <w:marBottom w:val="0"/>
      <w:divBdr>
        <w:top w:val="none" w:sz="0" w:space="0" w:color="auto"/>
        <w:left w:val="none" w:sz="0" w:space="0" w:color="auto"/>
        <w:bottom w:val="none" w:sz="0" w:space="0" w:color="auto"/>
        <w:right w:val="none" w:sz="0" w:space="0" w:color="auto"/>
      </w:divBdr>
    </w:div>
    <w:div w:id="714277092">
      <w:bodyDiv w:val="1"/>
      <w:marLeft w:val="0"/>
      <w:marRight w:val="0"/>
      <w:marTop w:val="0"/>
      <w:marBottom w:val="0"/>
      <w:divBdr>
        <w:top w:val="none" w:sz="0" w:space="0" w:color="auto"/>
        <w:left w:val="none" w:sz="0" w:space="0" w:color="auto"/>
        <w:bottom w:val="none" w:sz="0" w:space="0" w:color="auto"/>
        <w:right w:val="none" w:sz="0" w:space="0" w:color="auto"/>
      </w:divBdr>
    </w:div>
    <w:div w:id="714767973">
      <w:bodyDiv w:val="1"/>
      <w:marLeft w:val="0"/>
      <w:marRight w:val="0"/>
      <w:marTop w:val="0"/>
      <w:marBottom w:val="0"/>
      <w:divBdr>
        <w:top w:val="none" w:sz="0" w:space="0" w:color="auto"/>
        <w:left w:val="none" w:sz="0" w:space="0" w:color="auto"/>
        <w:bottom w:val="none" w:sz="0" w:space="0" w:color="auto"/>
        <w:right w:val="none" w:sz="0" w:space="0" w:color="auto"/>
      </w:divBdr>
    </w:div>
    <w:div w:id="714815570">
      <w:bodyDiv w:val="1"/>
      <w:marLeft w:val="0"/>
      <w:marRight w:val="0"/>
      <w:marTop w:val="0"/>
      <w:marBottom w:val="0"/>
      <w:divBdr>
        <w:top w:val="none" w:sz="0" w:space="0" w:color="auto"/>
        <w:left w:val="none" w:sz="0" w:space="0" w:color="auto"/>
        <w:bottom w:val="none" w:sz="0" w:space="0" w:color="auto"/>
        <w:right w:val="none" w:sz="0" w:space="0" w:color="auto"/>
      </w:divBdr>
    </w:div>
    <w:div w:id="715005239">
      <w:bodyDiv w:val="1"/>
      <w:marLeft w:val="0"/>
      <w:marRight w:val="0"/>
      <w:marTop w:val="0"/>
      <w:marBottom w:val="0"/>
      <w:divBdr>
        <w:top w:val="none" w:sz="0" w:space="0" w:color="auto"/>
        <w:left w:val="none" w:sz="0" w:space="0" w:color="auto"/>
        <w:bottom w:val="none" w:sz="0" w:space="0" w:color="auto"/>
        <w:right w:val="none" w:sz="0" w:space="0" w:color="auto"/>
      </w:divBdr>
    </w:div>
    <w:div w:id="715154889">
      <w:bodyDiv w:val="1"/>
      <w:marLeft w:val="0"/>
      <w:marRight w:val="0"/>
      <w:marTop w:val="0"/>
      <w:marBottom w:val="0"/>
      <w:divBdr>
        <w:top w:val="none" w:sz="0" w:space="0" w:color="auto"/>
        <w:left w:val="none" w:sz="0" w:space="0" w:color="auto"/>
        <w:bottom w:val="none" w:sz="0" w:space="0" w:color="auto"/>
        <w:right w:val="none" w:sz="0" w:space="0" w:color="auto"/>
      </w:divBdr>
    </w:div>
    <w:div w:id="715743103">
      <w:bodyDiv w:val="1"/>
      <w:marLeft w:val="0"/>
      <w:marRight w:val="0"/>
      <w:marTop w:val="0"/>
      <w:marBottom w:val="0"/>
      <w:divBdr>
        <w:top w:val="none" w:sz="0" w:space="0" w:color="auto"/>
        <w:left w:val="none" w:sz="0" w:space="0" w:color="auto"/>
        <w:bottom w:val="none" w:sz="0" w:space="0" w:color="auto"/>
        <w:right w:val="none" w:sz="0" w:space="0" w:color="auto"/>
      </w:divBdr>
    </w:div>
    <w:div w:id="715935466">
      <w:bodyDiv w:val="1"/>
      <w:marLeft w:val="0"/>
      <w:marRight w:val="0"/>
      <w:marTop w:val="0"/>
      <w:marBottom w:val="0"/>
      <w:divBdr>
        <w:top w:val="none" w:sz="0" w:space="0" w:color="auto"/>
        <w:left w:val="none" w:sz="0" w:space="0" w:color="auto"/>
        <w:bottom w:val="none" w:sz="0" w:space="0" w:color="auto"/>
        <w:right w:val="none" w:sz="0" w:space="0" w:color="auto"/>
      </w:divBdr>
    </w:div>
    <w:div w:id="716012371">
      <w:bodyDiv w:val="1"/>
      <w:marLeft w:val="0"/>
      <w:marRight w:val="0"/>
      <w:marTop w:val="0"/>
      <w:marBottom w:val="0"/>
      <w:divBdr>
        <w:top w:val="none" w:sz="0" w:space="0" w:color="auto"/>
        <w:left w:val="none" w:sz="0" w:space="0" w:color="auto"/>
        <w:bottom w:val="none" w:sz="0" w:space="0" w:color="auto"/>
        <w:right w:val="none" w:sz="0" w:space="0" w:color="auto"/>
      </w:divBdr>
    </w:div>
    <w:div w:id="716199821">
      <w:bodyDiv w:val="1"/>
      <w:marLeft w:val="0"/>
      <w:marRight w:val="0"/>
      <w:marTop w:val="0"/>
      <w:marBottom w:val="0"/>
      <w:divBdr>
        <w:top w:val="none" w:sz="0" w:space="0" w:color="auto"/>
        <w:left w:val="none" w:sz="0" w:space="0" w:color="auto"/>
        <w:bottom w:val="none" w:sz="0" w:space="0" w:color="auto"/>
        <w:right w:val="none" w:sz="0" w:space="0" w:color="auto"/>
      </w:divBdr>
    </w:div>
    <w:div w:id="716470846">
      <w:bodyDiv w:val="1"/>
      <w:marLeft w:val="0"/>
      <w:marRight w:val="0"/>
      <w:marTop w:val="0"/>
      <w:marBottom w:val="0"/>
      <w:divBdr>
        <w:top w:val="none" w:sz="0" w:space="0" w:color="auto"/>
        <w:left w:val="none" w:sz="0" w:space="0" w:color="auto"/>
        <w:bottom w:val="none" w:sz="0" w:space="0" w:color="auto"/>
        <w:right w:val="none" w:sz="0" w:space="0" w:color="auto"/>
      </w:divBdr>
    </w:div>
    <w:div w:id="716783422">
      <w:bodyDiv w:val="1"/>
      <w:marLeft w:val="0"/>
      <w:marRight w:val="0"/>
      <w:marTop w:val="0"/>
      <w:marBottom w:val="0"/>
      <w:divBdr>
        <w:top w:val="none" w:sz="0" w:space="0" w:color="auto"/>
        <w:left w:val="none" w:sz="0" w:space="0" w:color="auto"/>
        <w:bottom w:val="none" w:sz="0" w:space="0" w:color="auto"/>
        <w:right w:val="none" w:sz="0" w:space="0" w:color="auto"/>
      </w:divBdr>
    </w:div>
    <w:div w:id="717358151">
      <w:bodyDiv w:val="1"/>
      <w:marLeft w:val="0"/>
      <w:marRight w:val="0"/>
      <w:marTop w:val="0"/>
      <w:marBottom w:val="0"/>
      <w:divBdr>
        <w:top w:val="none" w:sz="0" w:space="0" w:color="auto"/>
        <w:left w:val="none" w:sz="0" w:space="0" w:color="auto"/>
        <w:bottom w:val="none" w:sz="0" w:space="0" w:color="auto"/>
        <w:right w:val="none" w:sz="0" w:space="0" w:color="auto"/>
      </w:divBdr>
    </w:div>
    <w:div w:id="717703783">
      <w:bodyDiv w:val="1"/>
      <w:marLeft w:val="0"/>
      <w:marRight w:val="0"/>
      <w:marTop w:val="0"/>
      <w:marBottom w:val="0"/>
      <w:divBdr>
        <w:top w:val="none" w:sz="0" w:space="0" w:color="auto"/>
        <w:left w:val="none" w:sz="0" w:space="0" w:color="auto"/>
        <w:bottom w:val="none" w:sz="0" w:space="0" w:color="auto"/>
        <w:right w:val="none" w:sz="0" w:space="0" w:color="auto"/>
      </w:divBdr>
    </w:div>
    <w:div w:id="717899173">
      <w:bodyDiv w:val="1"/>
      <w:marLeft w:val="0"/>
      <w:marRight w:val="0"/>
      <w:marTop w:val="0"/>
      <w:marBottom w:val="0"/>
      <w:divBdr>
        <w:top w:val="none" w:sz="0" w:space="0" w:color="auto"/>
        <w:left w:val="none" w:sz="0" w:space="0" w:color="auto"/>
        <w:bottom w:val="none" w:sz="0" w:space="0" w:color="auto"/>
        <w:right w:val="none" w:sz="0" w:space="0" w:color="auto"/>
      </w:divBdr>
    </w:div>
    <w:div w:id="718088218">
      <w:bodyDiv w:val="1"/>
      <w:marLeft w:val="0"/>
      <w:marRight w:val="0"/>
      <w:marTop w:val="0"/>
      <w:marBottom w:val="0"/>
      <w:divBdr>
        <w:top w:val="none" w:sz="0" w:space="0" w:color="auto"/>
        <w:left w:val="none" w:sz="0" w:space="0" w:color="auto"/>
        <w:bottom w:val="none" w:sz="0" w:space="0" w:color="auto"/>
        <w:right w:val="none" w:sz="0" w:space="0" w:color="auto"/>
      </w:divBdr>
    </w:div>
    <w:div w:id="718090270">
      <w:bodyDiv w:val="1"/>
      <w:marLeft w:val="0"/>
      <w:marRight w:val="0"/>
      <w:marTop w:val="0"/>
      <w:marBottom w:val="0"/>
      <w:divBdr>
        <w:top w:val="none" w:sz="0" w:space="0" w:color="auto"/>
        <w:left w:val="none" w:sz="0" w:space="0" w:color="auto"/>
        <w:bottom w:val="none" w:sz="0" w:space="0" w:color="auto"/>
        <w:right w:val="none" w:sz="0" w:space="0" w:color="auto"/>
      </w:divBdr>
    </w:div>
    <w:div w:id="718168274">
      <w:bodyDiv w:val="1"/>
      <w:marLeft w:val="0"/>
      <w:marRight w:val="0"/>
      <w:marTop w:val="0"/>
      <w:marBottom w:val="0"/>
      <w:divBdr>
        <w:top w:val="none" w:sz="0" w:space="0" w:color="auto"/>
        <w:left w:val="none" w:sz="0" w:space="0" w:color="auto"/>
        <w:bottom w:val="none" w:sz="0" w:space="0" w:color="auto"/>
        <w:right w:val="none" w:sz="0" w:space="0" w:color="auto"/>
      </w:divBdr>
    </w:div>
    <w:div w:id="718482504">
      <w:bodyDiv w:val="1"/>
      <w:marLeft w:val="0"/>
      <w:marRight w:val="0"/>
      <w:marTop w:val="0"/>
      <w:marBottom w:val="0"/>
      <w:divBdr>
        <w:top w:val="none" w:sz="0" w:space="0" w:color="auto"/>
        <w:left w:val="none" w:sz="0" w:space="0" w:color="auto"/>
        <w:bottom w:val="none" w:sz="0" w:space="0" w:color="auto"/>
        <w:right w:val="none" w:sz="0" w:space="0" w:color="auto"/>
      </w:divBdr>
    </w:div>
    <w:div w:id="718633781">
      <w:bodyDiv w:val="1"/>
      <w:marLeft w:val="0"/>
      <w:marRight w:val="0"/>
      <w:marTop w:val="0"/>
      <w:marBottom w:val="0"/>
      <w:divBdr>
        <w:top w:val="none" w:sz="0" w:space="0" w:color="auto"/>
        <w:left w:val="none" w:sz="0" w:space="0" w:color="auto"/>
        <w:bottom w:val="none" w:sz="0" w:space="0" w:color="auto"/>
        <w:right w:val="none" w:sz="0" w:space="0" w:color="auto"/>
      </w:divBdr>
    </w:div>
    <w:div w:id="718893782">
      <w:bodyDiv w:val="1"/>
      <w:marLeft w:val="0"/>
      <w:marRight w:val="0"/>
      <w:marTop w:val="0"/>
      <w:marBottom w:val="0"/>
      <w:divBdr>
        <w:top w:val="none" w:sz="0" w:space="0" w:color="auto"/>
        <w:left w:val="none" w:sz="0" w:space="0" w:color="auto"/>
        <w:bottom w:val="none" w:sz="0" w:space="0" w:color="auto"/>
        <w:right w:val="none" w:sz="0" w:space="0" w:color="auto"/>
      </w:divBdr>
    </w:div>
    <w:div w:id="718944543">
      <w:bodyDiv w:val="1"/>
      <w:marLeft w:val="0"/>
      <w:marRight w:val="0"/>
      <w:marTop w:val="0"/>
      <w:marBottom w:val="0"/>
      <w:divBdr>
        <w:top w:val="none" w:sz="0" w:space="0" w:color="auto"/>
        <w:left w:val="none" w:sz="0" w:space="0" w:color="auto"/>
        <w:bottom w:val="none" w:sz="0" w:space="0" w:color="auto"/>
        <w:right w:val="none" w:sz="0" w:space="0" w:color="auto"/>
      </w:divBdr>
    </w:div>
    <w:div w:id="719284795">
      <w:bodyDiv w:val="1"/>
      <w:marLeft w:val="0"/>
      <w:marRight w:val="0"/>
      <w:marTop w:val="0"/>
      <w:marBottom w:val="0"/>
      <w:divBdr>
        <w:top w:val="none" w:sz="0" w:space="0" w:color="auto"/>
        <w:left w:val="none" w:sz="0" w:space="0" w:color="auto"/>
        <w:bottom w:val="none" w:sz="0" w:space="0" w:color="auto"/>
        <w:right w:val="none" w:sz="0" w:space="0" w:color="auto"/>
      </w:divBdr>
    </w:div>
    <w:div w:id="719672501">
      <w:bodyDiv w:val="1"/>
      <w:marLeft w:val="0"/>
      <w:marRight w:val="0"/>
      <w:marTop w:val="0"/>
      <w:marBottom w:val="0"/>
      <w:divBdr>
        <w:top w:val="none" w:sz="0" w:space="0" w:color="auto"/>
        <w:left w:val="none" w:sz="0" w:space="0" w:color="auto"/>
        <w:bottom w:val="none" w:sz="0" w:space="0" w:color="auto"/>
        <w:right w:val="none" w:sz="0" w:space="0" w:color="auto"/>
      </w:divBdr>
    </w:div>
    <w:div w:id="719861011">
      <w:bodyDiv w:val="1"/>
      <w:marLeft w:val="0"/>
      <w:marRight w:val="0"/>
      <w:marTop w:val="0"/>
      <w:marBottom w:val="0"/>
      <w:divBdr>
        <w:top w:val="none" w:sz="0" w:space="0" w:color="auto"/>
        <w:left w:val="none" w:sz="0" w:space="0" w:color="auto"/>
        <w:bottom w:val="none" w:sz="0" w:space="0" w:color="auto"/>
        <w:right w:val="none" w:sz="0" w:space="0" w:color="auto"/>
      </w:divBdr>
    </w:div>
    <w:div w:id="720059086">
      <w:bodyDiv w:val="1"/>
      <w:marLeft w:val="0"/>
      <w:marRight w:val="0"/>
      <w:marTop w:val="0"/>
      <w:marBottom w:val="0"/>
      <w:divBdr>
        <w:top w:val="none" w:sz="0" w:space="0" w:color="auto"/>
        <w:left w:val="none" w:sz="0" w:space="0" w:color="auto"/>
        <w:bottom w:val="none" w:sz="0" w:space="0" w:color="auto"/>
        <w:right w:val="none" w:sz="0" w:space="0" w:color="auto"/>
      </w:divBdr>
    </w:div>
    <w:div w:id="720640738">
      <w:bodyDiv w:val="1"/>
      <w:marLeft w:val="0"/>
      <w:marRight w:val="0"/>
      <w:marTop w:val="0"/>
      <w:marBottom w:val="0"/>
      <w:divBdr>
        <w:top w:val="none" w:sz="0" w:space="0" w:color="auto"/>
        <w:left w:val="none" w:sz="0" w:space="0" w:color="auto"/>
        <w:bottom w:val="none" w:sz="0" w:space="0" w:color="auto"/>
        <w:right w:val="none" w:sz="0" w:space="0" w:color="auto"/>
      </w:divBdr>
    </w:div>
    <w:div w:id="720712592">
      <w:bodyDiv w:val="1"/>
      <w:marLeft w:val="0"/>
      <w:marRight w:val="0"/>
      <w:marTop w:val="0"/>
      <w:marBottom w:val="0"/>
      <w:divBdr>
        <w:top w:val="none" w:sz="0" w:space="0" w:color="auto"/>
        <w:left w:val="none" w:sz="0" w:space="0" w:color="auto"/>
        <w:bottom w:val="none" w:sz="0" w:space="0" w:color="auto"/>
        <w:right w:val="none" w:sz="0" w:space="0" w:color="auto"/>
      </w:divBdr>
    </w:div>
    <w:div w:id="720835309">
      <w:bodyDiv w:val="1"/>
      <w:marLeft w:val="0"/>
      <w:marRight w:val="0"/>
      <w:marTop w:val="0"/>
      <w:marBottom w:val="0"/>
      <w:divBdr>
        <w:top w:val="none" w:sz="0" w:space="0" w:color="auto"/>
        <w:left w:val="none" w:sz="0" w:space="0" w:color="auto"/>
        <w:bottom w:val="none" w:sz="0" w:space="0" w:color="auto"/>
        <w:right w:val="none" w:sz="0" w:space="0" w:color="auto"/>
      </w:divBdr>
    </w:div>
    <w:div w:id="721028410">
      <w:bodyDiv w:val="1"/>
      <w:marLeft w:val="0"/>
      <w:marRight w:val="0"/>
      <w:marTop w:val="0"/>
      <w:marBottom w:val="0"/>
      <w:divBdr>
        <w:top w:val="none" w:sz="0" w:space="0" w:color="auto"/>
        <w:left w:val="none" w:sz="0" w:space="0" w:color="auto"/>
        <w:bottom w:val="none" w:sz="0" w:space="0" w:color="auto"/>
        <w:right w:val="none" w:sz="0" w:space="0" w:color="auto"/>
      </w:divBdr>
    </w:div>
    <w:div w:id="721099585">
      <w:bodyDiv w:val="1"/>
      <w:marLeft w:val="0"/>
      <w:marRight w:val="0"/>
      <w:marTop w:val="0"/>
      <w:marBottom w:val="0"/>
      <w:divBdr>
        <w:top w:val="none" w:sz="0" w:space="0" w:color="auto"/>
        <w:left w:val="none" w:sz="0" w:space="0" w:color="auto"/>
        <w:bottom w:val="none" w:sz="0" w:space="0" w:color="auto"/>
        <w:right w:val="none" w:sz="0" w:space="0" w:color="auto"/>
      </w:divBdr>
    </w:div>
    <w:div w:id="721245762">
      <w:bodyDiv w:val="1"/>
      <w:marLeft w:val="0"/>
      <w:marRight w:val="0"/>
      <w:marTop w:val="0"/>
      <w:marBottom w:val="0"/>
      <w:divBdr>
        <w:top w:val="none" w:sz="0" w:space="0" w:color="auto"/>
        <w:left w:val="none" w:sz="0" w:space="0" w:color="auto"/>
        <w:bottom w:val="none" w:sz="0" w:space="0" w:color="auto"/>
        <w:right w:val="none" w:sz="0" w:space="0" w:color="auto"/>
      </w:divBdr>
    </w:div>
    <w:div w:id="721294285">
      <w:bodyDiv w:val="1"/>
      <w:marLeft w:val="0"/>
      <w:marRight w:val="0"/>
      <w:marTop w:val="0"/>
      <w:marBottom w:val="0"/>
      <w:divBdr>
        <w:top w:val="none" w:sz="0" w:space="0" w:color="auto"/>
        <w:left w:val="none" w:sz="0" w:space="0" w:color="auto"/>
        <w:bottom w:val="none" w:sz="0" w:space="0" w:color="auto"/>
        <w:right w:val="none" w:sz="0" w:space="0" w:color="auto"/>
      </w:divBdr>
    </w:div>
    <w:div w:id="721320785">
      <w:bodyDiv w:val="1"/>
      <w:marLeft w:val="0"/>
      <w:marRight w:val="0"/>
      <w:marTop w:val="0"/>
      <w:marBottom w:val="0"/>
      <w:divBdr>
        <w:top w:val="none" w:sz="0" w:space="0" w:color="auto"/>
        <w:left w:val="none" w:sz="0" w:space="0" w:color="auto"/>
        <w:bottom w:val="none" w:sz="0" w:space="0" w:color="auto"/>
        <w:right w:val="none" w:sz="0" w:space="0" w:color="auto"/>
      </w:divBdr>
    </w:div>
    <w:div w:id="722173837">
      <w:bodyDiv w:val="1"/>
      <w:marLeft w:val="0"/>
      <w:marRight w:val="0"/>
      <w:marTop w:val="0"/>
      <w:marBottom w:val="0"/>
      <w:divBdr>
        <w:top w:val="none" w:sz="0" w:space="0" w:color="auto"/>
        <w:left w:val="none" w:sz="0" w:space="0" w:color="auto"/>
        <w:bottom w:val="none" w:sz="0" w:space="0" w:color="auto"/>
        <w:right w:val="none" w:sz="0" w:space="0" w:color="auto"/>
      </w:divBdr>
    </w:div>
    <w:div w:id="722289928">
      <w:bodyDiv w:val="1"/>
      <w:marLeft w:val="0"/>
      <w:marRight w:val="0"/>
      <w:marTop w:val="0"/>
      <w:marBottom w:val="0"/>
      <w:divBdr>
        <w:top w:val="none" w:sz="0" w:space="0" w:color="auto"/>
        <w:left w:val="none" w:sz="0" w:space="0" w:color="auto"/>
        <w:bottom w:val="none" w:sz="0" w:space="0" w:color="auto"/>
        <w:right w:val="none" w:sz="0" w:space="0" w:color="auto"/>
      </w:divBdr>
    </w:div>
    <w:div w:id="723064055">
      <w:bodyDiv w:val="1"/>
      <w:marLeft w:val="0"/>
      <w:marRight w:val="0"/>
      <w:marTop w:val="0"/>
      <w:marBottom w:val="0"/>
      <w:divBdr>
        <w:top w:val="none" w:sz="0" w:space="0" w:color="auto"/>
        <w:left w:val="none" w:sz="0" w:space="0" w:color="auto"/>
        <w:bottom w:val="none" w:sz="0" w:space="0" w:color="auto"/>
        <w:right w:val="none" w:sz="0" w:space="0" w:color="auto"/>
      </w:divBdr>
    </w:div>
    <w:div w:id="723211121">
      <w:bodyDiv w:val="1"/>
      <w:marLeft w:val="0"/>
      <w:marRight w:val="0"/>
      <w:marTop w:val="0"/>
      <w:marBottom w:val="0"/>
      <w:divBdr>
        <w:top w:val="none" w:sz="0" w:space="0" w:color="auto"/>
        <w:left w:val="none" w:sz="0" w:space="0" w:color="auto"/>
        <w:bottom w:val="none" w:sz="0" w:space="0" w:color="auto"/>
        <w:right w:val="none" w:sz="0" w:space="0" w:color="auto"/>
      </w:divBdr>
    </w:div>
    <w:div w:id="723219197">
      <w:bodyDiv w:val="1"/>
      <w:marLeft w:val="0"/>
      <w:marRight w:val="0"/>
      <w:marTop w:val="0"/>
      <w:marBottom w:val="0"/>
      <w:divBdr>
        <w:top w:val="none" w:sz="0" w:space="0" w:color="auto"/>
        <w:left w:val="none" w:sz="0" w:space="0" w:color="auto"/>
        <w:bottom w:val="none" w:sz="0" w:space="0" w:color="auto"/>
        <w:right w:val="none" w:sz="0" w:space="0" w:color="auto"/>
      </w:divBdr>
    </w:div>
    <w:div w:id="723677810">
      <w:bodyDiv w:val="1"/>
      <w:marLeft w:val="0"/>
      <w:marRight w:val="0"/>
      <w:marTop w:val="0"/>
      <w:marBottom w:val="0"/>
      <w:divBdr>
        <w:top w:val="none" w:sz="0" w:space="0" w:color="auto"/>
        <w:left w:val="none" w:sz="0" w:space="0" w:color="auto"/>
        <w:bottom w:val="none" w:sz="0" w:space="0" w:color="auto"/>
        <w:right w:val="none" w:sz="0" w:space="0" w:color="auto"/>
      </w:divBdr>
    </w:div>
    <w:div w:id="723874565">
      <w:bodyDiv w:val="1"/>
      <w:marLeft w:val="0"/>
      <w:marRight w:val="0"/>
      <w:marTop w:val="0"/>
      <w:marBottom w:val="0"/>
      <w:divBdr>
        <w:top w:val="none" w:sz="0" w:space="0" w:color="auto"/>
        <w:left w:val="none" w:sz="0" w:space="0" w:color="auto"/>
        <w:bottom w:val="none" w:sz="0" w:space="0" w:color="auto"/>
        <w:right w:val="none" w:sz="0" w:space="0" w:color="auto"/>
      </w:divBdr>
    </w:div>
    <w:div w:id="723913776">
      <w:bodyDiv w:val="1"/>
      <w:marLeft w:val="0"/>
      <w:marRight w:val="0"/>
      <w:marTop w:val="0"/>
      <w:marBottom w:val="0"/>
      <w:divBdr>
        <w:top w:val="none" w:sz="0" w:space="0" w:color="auto"/>
        <w:left w:val="none" w:sz="0" w:space="0" w:color="auto"/>
        <w:bottom w:val="none" w:sz="0" w:space="0" w:color="auto"/>
        <w:right w:val="none" w:sz="0" w:space="0" w:color="auto"/>
      </w:divBdr>
    </w:div>
    <w:div w:id="724177664">
      <w:bodyDiv w:val="1"/>
      <w:marLeft w:val="0"/>
      <w:marRight w:val="0"/>
      <w:marTop w:val="0"/>
      <w:marBottom w:val="0"/>
      <w:divBdr>
        <w:top w:val="none" w:sz="0" w:space="0" w:color="auto"/>
        <w:left w:val="none" w:sz="0" w:space="0" w:color="auto"/>
        <w:bottom w:val="none" w:sz="0" w:space="0" w:color="auto"/>
        <w:right w:val="none" w:sz="0" w:space="0" w:color="auto"/>
      </w:divBdr>
    </w:div>
    <w:div w:id="724454363">
      <w:bodyDiv w:val="1"/>
      <w:marLeft w:val="0"/>
      <w:marRight w:val="0"/>
      <w:marTop w:val="0"/>
      <w:marBottom w:val="0"/>
      <w:divBdr>
        <w:top w:val="none" w:sz="0" w:space="0" w:color="auto"/>
        <w:left w:val="none" w:sz="0" w:space="0" w:color="auto"/>
        <w:bottom w:val="none" w:sz="0" w:space="0" w:color="auto"/>
        <w:right w:val="none" w:sz="0" w:space="0" w:color="auto"/>
      </w:divBdr>
    </w:div>
    <w:div w:id="725184659">
      <w:bodyDiv w:val="1"/>
      <w:marLeft w:val="0"/>
      <w:marRight w:val="0"/>
      <w:marTop w:val="0"/>
      <w:marBottom w:val="0"/>
      <w:divBdr>
        <w:top w:val="none" w:sz="0" w:space="0" w:color="auto"/>
        <w:left w:val="none" w:sz="0" w:space="0" w:color="auto"/>
        <w:bottom w:val="none" w:sz="0" w:space="0" w:color="auto"/>
        <w:right w:val="none" w:sz="0" w:space="0" w:color="auto"/>
      </w:divBdr>
    </w:div>
    <w:div w:id="725224321">
      <w:bodyDiv w:val="1"/>
      <w:marLeft w:val="0"/>
      <w:marRight w:val="0"/>
      <w:marTop w:val="0"/>
      <w:marBottom w:val="0"/>
      <w:divBdr>
        <w:top w:val="none" w:sz="0" w:space="0" w:color="auto"/>
        <w:left w:val="none" w:sz="0" w:space="0" w:color="auto"/>
        <w:bottom w:val="none" w:sz="0" w:space="0" w:color="auto"/>
        <w:right w:val="none" w:sz="0" w:space="0" w:color="auto"/>
      </w:divBdr>
    </w:div>
    <w:div w:id="726295208">
      <w:bodyDiv w:val="1"/>
      <w:marLeft w:val="0"/>
      <w:marRight w:val="0"/>
      <w:marTop w:val="0"/>
      <w:marBottom w:val="0"/>
      <w:divBdr>
        <w:top w:val="none" w:sz="0" w:space="0" w:color="auto"/>
        <w:left w:val="none" w:sz="0" w:space="0" w:color="auto"/>
        <w:bottom w:val="none" w:sz="0" w:space="0" w:color="auto"/>
        <w:right w:val="none" w:sz="0" w:space="0" w:color="auto"/>
      </w:divBdr>
    </w:div>
    <w:div w:id="726689060">
      <w:bodyDiv w:val="1"/>
      <w:marLeft w:val="0"/>
      <w:marRight w:val="0"/>
      <w:marTop w:val="0"/>
      <w:marBottom w:val="0"/>
      <w:divBdr>
        <w:top w:val="none" w:sz="0" w:space="0" w:color="auto"/>
        <w:left w:val="none" w:sz="0" w:space="0" w:color="auto"/>
        <w:bottom w:val="none" w:sz="0" w:space="0" w:color="auto"/>
        <w:right w:val="none" w:sz="0" w:space="0" w:color="auto"/>
      </w:divBdr>
    </w:div>
    <w:div w:id="726805621">
      <w:bodyDiv w:val="1"/>
      <w:marLeft w:val="0"/>
      <w:marRight w:val="0"/>
      <w:marTop w:val="0"/>
      <w:marBottom w:val="0"/>
      <w:divBdr>
        <w:top w:val="none" w:sz="0" w:space="0" w:color="auto"/>
        <w:left w:val="none" w:sz="0" w:space="0" w:color="auto"/>
        <w:bottom w:val="none" w:sz="0" w:space="0" w:color="auto"/>
        <w:right w:val="none" w:sz="0" w:space="0" w:color="auto"/>
      </w:divBdr>
    </w:div>
    <w:div w:id="726878885">
      <w:bodyDiv w:val="1"/>
      <w:marLeft w:val="0"/>
      <w:marRight w:val="0"/>
      <w:marTop w:val="0"/>
      <w:marBottom w:val="0"/>
      <w:divBdr>
        <w:top w:val="none" w:sz="0" w:space="0" w:color="auto"/>
        <w:left w:val="none" w:sz="0" w:space="0" w:color="auto"/>
        <w:bottom w:val="none" w:sz="0" w:space="0" w:color="auto"/>
        <w:right w:val="none" w:sz="0" w:space="0" w:color="auto"/>
      </w:divBdr>
    </w:div>
    <w:div w:id="727803617">
      <w:bodyDiv w:val="1"/>
      <w:marLeft w:val="0"/>
      <w:marRight w:val="0"/>
      <w:marTop w:val="0"/>
      <w:marBottom w:val="0"/>
      <w:divBdr>
        <w:top w:val="none" w:sz="0" w:space="0" w:color="auto"/>
        <w:left w:val="none" w:sz="0" w:space="0" w:color="auto"/>
        <w:bottom w:val="none" w:sz="0" w:space="0" w:color="auto"/>
        <w:right w:val="none" w:sz="0" w:space="0" w:color="auto"/>
      </w:divBdr>
    </w:div>
    <w:div w:id="727805716">
      <w:bodyDiv w:val="1"/>
      <w:marLeft w:val="0"/>
      <w:marRight w:val="0"/>
      <w:marTop w:val="0"/>
      <w:marBottom w:val="0"/>
      <w:divBdr>
        <w:top w:val="none" w:sz="0" w:space="0" w:color="auto"/>
        <w:left w:val="none" w:sz="0" w:space="0" w:color="auto"/>
        <w:bottom w:val="none" w:sz="0" w:space="0" w:color="auto"/>
        <w:right w:val="none" w:sz="0" w:space="0" w:color="auto"/>
      </w:divBdr>
    </w:div>
    <w:div w:id="727807082">
      <w:bodyDiv w:val="1"/>
      <w:marLeft w:val="0"/>
      <w:marRight w:val="0"/>
      <w:marTop w:val="0"/>
      <w:marBottom w:val="0"/>
      <w:divBdr>
        <w:top w:val="none" w:sz="0" w:space="0" w:color="auto"/>
        <w:left w:val="none" w:sz="0" w:space="0" w:color="auto"/>
        <w:bottom w:val="none" w:sz="0" w:space="0" w:color="auto"/>
        <w:right w:val="none" w:sz="0" w:space="0" w:color="auto"/>
      </w:divBdr>
    </w:div>
    <w:div w:id="727994557">
      <w:bodyDiv w:val="1"/>
      <w:marLeft w:val="0"/>
      <w:marRight w:val="0"/>
      <w:marTop w:val="0"/>
      <w:marBottom w:val="0"/>
      <w:divBdr>
        <w:top w:val="none" w:sz="0" w:space="0" w:color="auto"/>
        <w:left w:val="none" w:sz="0" w:space="0" w:color="auto"/>
        <w:bottom w:val="none" w:sz="0" w:space="0" w:color="auto"/>
        <w:right w:val="none" w:sz="0" w:space="0" w:color="auto"/>
      </w:divBdr>
    </w:div>
    <w:div w:id="728267816">
      <w:bodyDiv w:val="1"/>
      <w:marLeft w:val="0"/>
      <w:marRight w:val="0"/>
      <w:marTop w:val="0"/>
      <w:marBottom w:val="0"/>
      <w:divBdr>
        <w:top w:val="none" w:sz="0" w:space="0" w:color="auto"/>
        <w:left w:val="none" w:sz="0" w:space="0" w:color="auto"/>
        <w:bottom w:val="none" w:sz="0" w:space="0" w:color="auto"/>
        <w:right w:val="none" w:sz="0" w:space="0" w:color="auto"/>
      </w:divBdr>
    </w:div>
    <w:div w:id="728655481">
      <w:bodyDiv w:val="1"/>
      <w:marLeft w:val="0"/>
      <w:marRight w:val="0"/>
      <w:marTop w:val="0"/>
      <w:marBottom w:val="0"/>
      <w:divBdr>
        <w:top w:val="none" w:sz="0" w:space="0" w:color="auto"/>
        <w:left w:val="none" w:sz="0" w:space="0" w:color="auto"/>
        <w:bottom w:val="none" w:sz="0" w:space="0" w:color="auto"/>
        <w:right w:val="none" w:sz="0" w:space="0" w:color="auto"/>
      </w:divBdr>
    </w:div>
    <w:div w:id="729042781">
      <w:bodyDiv w:val="1"/>
      <w:marLeft w:val="0"/>
      <w:marRight w:val="0"/>
      <w:marTop w:val="0"/>
      <w:marBottom w:val="0"/>
      <w:divBdr>
        <w:top w:val="none" w:sz="0" w:space="0" w:color="auto"/>
        <w:left w:val="none" w:sz="0" w:space="0" w:color="auto"/>
        <w:bottom w:val="none" w:sz="0" w:space="0" w:color="auto"/>
        <w:right w:val="none" w:sz="0" w:space="0" w:color="auto"/>
      </w:divBdr>
    </w:div>
    <w:div w:id="729231129">
      <w:bodyDiv w:val="1"/>
      <w:marLeft w:val="0"/>
      <w:marRight w:val="0"/>
      <w:marTop w:val="0"/>
      <w:marBottom w:val="0"/>
      <w:divBdr>
        <w:top w:val="none" w:sz="0" w:space="0" w:color="auto"/>
        <w:left w:val="none" w:sz="0" w:space="0" w:color="auto"/>
        <w:bottom w:val="none" w:sz="0" w:space="0" w:color="auto"/>
        <w:right w:val="none" w:sz="0" w:space="0" w:color="auto"/>
      </w:divBdr>
    </w:div>
    <w:div w:id="729304806">
      <w:bodyDiv w:val="1"/>
      <w:marLeft w:val="0"/>
      <w:marRight w:val="0"/>
      <w:marTop w:val="0"/>
      <w:marBottom w:val="0"/>
      <w:divBdr>
        <w:top w:val="none" w:sz="0" w:space="0" w:color="auto"/>
        <w:left w:val="none" w:sz="0" w:space="0" w:color="auto"/>
        <w:bottom w:val="none" w:sz="0" w:space="0" w:color="auto"/>
        <w:right w:val="none" w:sz="0" w:space="0" w:color="auto"/>
      </w:divBdr>
    </w:div>
    <w:div w:id="729503946">
      <w:bodyDiv w:val="1"/>
      <w:marLeft w:val="0"/>
      <w:marRight w:val="0"/>
      <w:marTop w:val="0"/>
      <w:marBottom w:val="0"/>
      <w:divBdr>
        <w:top w:val="none" w:sz="0" w:space="0" w:color="auto"/>
        <w:left w:val="none" w:sz="0" w:space="0" w:color="auto"/>
        <w:bottom w:val="none" w:sz="0" w:space="0" w:color="auto"/>
        <w:right w:val="none" w:sz="0" w:space="0" w:color="auto"/>
      </w:divBdr>
    </w:div>
    <w:div w:id="729614247">
      <w:bodyDiv w:val="1"/>
      <w:marLeft w:val="0"/>
      <w:marRight w:val="0"/>
      <w:marTop w:val="0"/>
      <w:marBottom w:val="0"/>
      <w:divBdr>
        <w:top w:val="none" w:sz="0" w:space="0" w:color="auto"/>
        <w:left w:val="none" w:sz="0" w:space="0" w:color="auto"/>
        <w:bottom w:val="none" w:sz="0" w:space="0" w:color="auto"/>
        <w:right w:val="none" w:sz="0" w:space="0" w:color="auto"/>
      </w:divBdr>
    </w:div>
    <w:div w:id="729618644">
      <w:bodyDiv w:val="1"/>
      <w:marLeft w:val="0"/>
      <w:marRight w:val="0"/>
      <w:marTop w:val="0"/>
      <w:marBottom w:val="0"/>
      <w:divBdr>
        <w:top w:val="none" w:sz="0" w:space="0" w:color="auto"/>
        <w:left w:val="none" w:sz="0" w:space="0" w:color="auto"/>
        <w:bottom w:val="none" w:sz="0" w:space="0" w:color="auto"/>
        <w:right w:val="none" w:sz="0" w:space="0" w:color="auto"/>
      </w:divBdr>
    </w:div>
    <w:div w:id="730032564">
      <w:bodyDiv w:val="1"/>
      <w:marLeft w:val="0"/>
      <w:marRight w:val="0"/>
      <w:marTop w:val="0"/>
      <w:marBottom w:val="0"/>
      <w:divBdr>
        <w:top w:val="none" w:sz="0" w:space="0" w:color="auto"/>
        <w:left w:val="none" w:sz="0" w:space="0" w:color="auto"/>
        <w:bottom w:val="none" w:sz="0" w:space="0" w:color="auto"/>
        <w:right w:val="none" w:sz="0" w:space="0" w:color="auto"/>
      </w:divBdr>
    </w:div>
    <w:div w:id="730084261">
      <w:bodyDiv w:val="1"/>
      <w:marLeft w:val="0"/>
      <w:marRight w:val="0"/>
      <w:marTop w:val="0"/>
      <w:marBottom w:val="0"/>
      <w:divBdr>
        <w:top w:val="none" w:sz="0" w:space="0" w:color="auto"/>
        <w:left w:val="none" w:sz="0" w:space="0" w:color="auto"/>
        <w:bottom w:val="none" w:sz="0" w:space="0" w:color="auto"/>
        <w:right w:val="none" w:sz="0" w:space="0" w:color="auto"/>
      </w:divBdr>
    </w:div>
    <w:div w:id="730428086">
      <w:bodyDiv w:val="1"/>
      <w:marLeft w:val="0"/>
      <w:marRight w:val="0"/>
      <w:marTop w:val="0"/>
      <w:marBottom w:val="0"/>
      <w:divBdr>
        <w:top w:val="none" w:sz="0" w:space="0" w:color="auto"/>
        <w:left w:val="none" w:sz="0" w:space="0" w:color="auto"/>
        <w:bottom w:val="none" w:sz="0" w:space="0" w:color="auto"/>
        <w:right w:val="none" w:sz="0" w:space="0" w:color="auto"/>
      </w:divBdr>
    </w:div>
    <w:div w:id="730428403">
      <w:bodyDiv w:val="1"/>
      <w:marLeft w:val="0"/>
      <w:marRight w:val="0"/>
      <w:marTop w:val="0"/>
      <w:marBottom w:val="0"/>
      <w:divBdr>
        <w:top w:val="none" w:sz="0" w:space="0" w:color="auto"/>
        <w:left w:val="none" w:sz="0" w:space="0" w:color="auto"/>
        <w:bottom w:val="none" w:sz="0" w:space="0" w:color="auto"/>
        <w:right w:val="none" w:sz="0" w:space="0" w:color="auto"/>
      </w:divBdr>
    </w:div>
    <w:div w:id="730541701">
      <w:bodyDiv w:val="1"/>
      <w:marLeft w:val="0"/>
      <w:marRight w:val="0"/>
      <w:marTop w:val="0"/>
      <w:marBottom w:val="0"/>
      <w:divBdr>
        <w:top w:val="none" w:sz="0" w:space="0" w:color="auto"/>
        <w:left w:val="none" w:sz="0" w:space="0" w:color="auto"/>
        <w:bottom w:val="none" w:sz="0" w:space="0" w:color="auto"/>
        <w:right w:val="none" w:sz="0" w:space="0" w:color="auto"/>
      </w:divBdr>
    </w:div>
    <w:div w:id="730618714">
      <w:bodyDiv w:val="1"/>
      <w:marLeft w:val="0"/>
      <w:marRight w:val="0"/>
      <w:marTop w:val="0"/>
      <w:marBottom w:val="0"/>
      <w:divBdr>
        <w:top w:val="none" w:sz="0" w:space="0" w:color="auto"/>
        <w:left w:val="none" w:sz="0" w:space="0" w:color="auto"/>
        <w:bottom w:val="none" w:sz="0" w:space="0" w:color="auto"/>
        <w:right w:val="none" w:sz="0" w:space="0" w:color="auto"/>
      </w:divBdr>
    </w:div>
    <w:div w:id="730733832">
      <w:bodyDiv w:val="1"/>
      <w:marLeft w:val="0"/>
      <w:marRight w:val="0"/>
      <w:marTop w:val="0"/>
      <w:marBottom w:val="0"/>
      <w:divBdr>
        <w:top w:val="none" w:sz="0" w:space="0" w:color="auto"/>
        <w:left w:val="none" w:sz="0" w:space="0" w:color="auto"/>
        <w:bottom w:val="none" w:sz="0" w:space="0" w:color="auto"/>
        <w:right w:val="none" w:sz="0" w:space="0" w:color="auto"/>
      </w:divBdr>
    </w:div>
    <w:div w:id="730736307">
      <w:bodyDiv w:val="1"/>
      <w:marLeft w:val="0"/>
      <w:marRight w:val="0"/>
      <w:marTop w:val="0"/>
      <w:marBottom w:val="0"/>
      <w:divBdr>
        <w:top w:val="none" w:sz="0" w:space="0" w:color="auto"/>
        <w:left w:val="none" w:sz="0" w:space="0" w:color="auto"/>
        <w:bottom w:val="none" w:sz="0" w:space="0" w:color="auto"/>
        <w:right w:val="none" w:sz="0" w:space="0" w:color="auto"/>
      </w:divBdr>
    </w:div>
    <w:div w:id="730882016">
      <w:bodyDiv w:val="1"/>
      <w:marLeft w:val="0"/>
      <w:marRight w:val="0"/>
      <w:marTop w:val="0"/>
      <w:marBottom w:val="0"/>
      <w:divBdr>
        <w:top w:val="none" w:sz="0" w:space="0" w:color="auto"/>
        <w:left w:val="none" w:sz="0" w:space="0" w:color="auto"/>
        <w:bottom w:val="none" w:sz="0" w:space="0" w:color="auto"/>
        <w:right w:val="none" w:sz="0" w:space="0" w:color="auto"/>
      </w:divBdr>
      <w:divsChild>
        <w:div w:id="1812403713">
          <w:marLeft w:val="0"/>
          <w:marRight w:val="0"/>
          <w:marTop w:val="0"/>
          <w:marBottom w:val="0"/>
          <w:divBdr>
            <w:top w:val="none" w:sz="0" w:space="0" w:color="auto"/>
            <w:left w:val="none" w:sz="0" w:space="0" w:color="auto"/>
            <w:bottom w:val="none" w:sz="0" w:space="0" w:color="auto"/>
            <w:right w:val="none" w:sz="0" w:space="0" w:color="auto"/>
          </w:divBdr>
          <w:divsChild>
            <w:div w:id="855462044">
              <w:marLeft w:val="0"/>
              <w:marRight w:val="0"/>
              <w:marTop w:val="0"/>
              <w:marBottom w:val="0"/>
              <w:divBdr>
                <w:top w:val="none" w:sz="0" w:space="0" w:color="auto"/>
                <w:left w:val="none" w:sz="0" w:space="0" w:color="auto"/>
                <w:bottom w:val="none" w:sz="0" w:space="0" w:color="auto"/>
                <w:right w:val="none" w:sz="0" w:space="0" w:color="auto"/>
              </w:divBdr>
            </w:div>
            <w:div w:id="74984163">
              <w:marLeft w:val="0"/>
              <w:marRight w:val="0"/>
              <w:marTop w:val="0"/>
              <w:marBottom w:val="0"/>
              <w:divBdr>
                <w:top w:val="none" w:sz="0" w:space="0" w:color="auto"/>
                <w:left w:val="none" w:sz="0" w:space="0" w:color="auto"/>
                <w:bottom w:val="none" w:sz="0" w:space="0" w:color="auto"/>
                <w:right w:val="none" w:sz="0" w:space="0" w:color="auto"/>
              </w:divBdr>
            </w:div>
            <w:div w:id="1691030369">
              <w:marLeft w:val="0"/>
              <w:marRight w:val="0"/>
              <w:marTop w:val="0"/>
              <w:marBottom w:val="0"/>
              <w:divBdr>
                <w:top w:val="none" w:sz="0" w:space="0" w:color="auto"/>
                <w:left w:val="none" w:sz="0" w:space="0" w:color="auto"/>
                <w:bottom w:val="none" w:sz="0" w:space="0" w:color="auto"/>
                <w:right w:val="none" w:sz="0" w:space="0" w:color="auto"/>
              </w:divBdr>
            </w:div>
            <w:div w:id="1987470988">
              <w:marLeft w:val="0"/>
              <w:marRight w:val="0"/>
              <w:marTop w:val="0"/>
              <w:marBottom w:val="0"/>
              <w:divBdr>
                <w:top w:val="none" w:sz="0" w:space="0" w:color="auto"/>
                <w:left w:val="none" w:sz="0" w:space="0" w:color="auto"/>
                <w:bottom w:val="none" w:sz="0" w:space="0" w:color="auto"/>
                <w:right w:val="none" w:sz="0" w:space="0" w:color="auto"/>
              </w:divBdr>
            </w:div>
            <w:div w:id="636029555">
              <w:marLeft w:val="0"/>
              <w:marRight w:val="0"/>
              <w:marTop w:val="0"/>
              <w:marBottom w:val="0"/>
              <w:divBdr>
                <w:top w:val="none" w:sz="0" w:space="0" w:color="auto"/>
                <w:left w:val="none" w:sz="0" w:space="0" w:color="auto"/>
                <w:bottom w:val="none" w:sz="0" w:space="0" w:color="auto"/>
                <w:right w:val="none" w:sz="0" w:space="0" w:color="auto"/>
              </w:divBdr>
            </w:div>
            <w:div w:id="2036424815">
              <w:marLeft w:val="0"/>
              <w:marRight w:val="0"/>
              <w:marTop w:val="0"/>
              <w:marBottom w:val="0"/>
              <w:divBdr>
                <w:top w:val="none" w:sz="0" w:space="0" w:color="auto"/>
                <w:left w:val="none" w:sz="0" w:space="0" w:color="auto"/>
                <w:bottom w:val="none" w:sz="0" w:space="0" w:color="auto"/>
                <w:right w:val="none" w:sz="0" w:space="0" w:color="auto"/>
              </w:divBdr>
            </w:div>
            <w:div w:id="361980315">
              <w:marLeft w:val="0"/>
              <w:marRight w:val="0"/>
              <w:marTop w:val="0"/>
              <w:marBottom w:val="0"/>
              <w:divBdr>
                <w:top w:val="none" w:sz="0" w:space="0" w:color="auto"/>
                <w:left w:val="none" w:sz="0" w:space="0" w:color="auto"/>
                <w:bottom w:val="none" w:sz="0" w:space="0" w:color="auto"/>
                <w:right w:val="none" w:sz="0" w:space="0" w:color="auto"/>
              </w:divBdr>
            </w:div>
            <w:div w:id="674113122">
              <w:marLeft w:val="0"/>
              <w:marRight w:val="0"/>
              <w:marTop w:val="0"/>
              <w:marBottom w:val="0"/>
              <w:divBdr>
                <w:top w:val="none" w:sz="0" w:space="0" w:color="auto"/>
                <w:left w:val="none" w:sz="0" w:space="0" w:color="auto"/>
                <w:bottom w:val="none" w:sz="0" w:space="0" w:color="auto"/>
                <w:right w:val="none" w:sz="0" w:space="0" w:color="auto"/>
              </w:divBdr>
            </w:div>
            <w:div w:id="462113103">
              <w:marLeft w:val="0"/>
              <w:marRight w:val="0"/>
              <w:marTop w:val="0"/>
              <w:marBottom w:val="0"/>
              <w:divBdr>
                <w:top w:val="none" w:sz="0" w:space="0" w:color="auto"/>
                <w:left w:val="none" w:sz="0" w:space="0" w:color="auto"/>
                <w:bottom w:val="none" w:sz="0" w:space="0" w:color="auto"/>
                <w:right w:val="none" w:sz="0" w:space="0" w:color="auto"/>
              </w:divBdr>
            </w:div>
            <w:div w:id="1922832348">
              <w:marLeft w:val="0"/>
              <w:marRight w:val="0"/>
              <w:marTop w:val="0"/>
              <w:marBottom w:val="0"/>
              <w:divBdr>
                <w:top w:val="none" w:sz="0" w:space="0" w:color="auto"/>
                <w:left w:val="none" w:sz="0" w:space="0" w:color="auto"/>
                <w:bottom w:val="none" w:sz="0" w:space="0" w:color="auto"/>
                <w:right w:val="none" w:sz="0" w:space="0" w:color="auto"/>
              </w:divBdr>
            </w:div>
            <w:div w:id="1627586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0926968">
      <w:bodyDiv w:val="1"/>
      <w:marLeft w:val="0"/>
      <w:marRight w:val="0"/>
      <w:marTop w:val="0"/>
      <w:marBottom w:val="0"/>
      <w:divBdr>
        <w:top w:val="none" w:sz="0" w:space="0" w:color="auto"/>
        <w:left w:val="none" w:sz="0" w:space="0" w:color="auto"/>
        <w:bottom w:val="none" w:sz="0" w:space="0" w:color="auto"/>
        <w:right w:val="none" w:sz="0" w:space="0" w:color="auto"/>
      </w:divBdr>
    </w:div>
    <w:div w:id="731006623">
      <w:bodyDiv w:val="1"/>
      <w:marLeft w:val="0"/>
      <w:marRight w:val="0"/>
      <w:marTop w:val="0"/>
      <w:marBottom w:val="0"/>
      <w:divBdr>
        <w:top w:val="none" w:sz="0" w:space="0" w:color="auto"/>
        <w:left w:val="none" w:sz="0" w:space="0" w:color="auto"/>
        <w:bottom w:val="none" w:sz="0" w:space="0" w:color="auto"/>
        <w:right w:val="none" w:sz="0" w:space="0" w:color="auto"/>
      </w:divBdr>
    </w:div>
    <w:div w:id="731544220">
      <w:bodyDiv w:val="1"/>
      <w:marLeft w:val="0"/>
      <w:marRight w:val="0"/>
      <w:marTop w:val="0"/>
      <w:marBottom w:val="0"/>
      <w:divBdr>
        <w:top w:val="none" w:sz="0" w:space="0" w:color="auto"/>
        <w:left w:val="none" w:sz="0" w:space="0" w:color="auto"/>
        <w:bottom w:val="none" w:sz="0" w:space="0" w:color="auto"/>
        <w:right w:val="none" w:sz="0" w:space="0" w:color="auto"/>
      </w:divBdr>
    </w:div>
    <w:div w:id="731581315">
      <w:bodyDiv w:val="1"/>
      <w:marLeft w:val="0"/>
      <w:marRight w:val="0"/>
      <w:marTop w:val="0"/>
      <w:marBottom w:val="0"/>
      <w:divBdr>
        <w:top w:val="none" w:sz="0" w:space="0" w:color="auto"/>
        <w:left w:val="none" w:sz="0" w:space="0" w:color="auto"/>
        <w:bottom w:val="none" w:sz="0" w:space="0" w:color="auto"/>
        <w:right w:val="none" w:sz="0" w:space="0" w:color="auto"/>
      </w:divBdr>
    </w:div>
    <w:div w:id="731662529">
      <w:bodyDiv w:val="1"/>
      <w:marLeft w:val="0"/>
      <w:marRight w:val="0"/>
      <w:marTop w:val="0"/>
      <w:marBottom w:val="0"/>
      <w:divBdr>
        <w:top w:val="none" w:sz="0" w:space="0" w:color="auto"/>
        <w:left w:val="none" w:sz="0" w:space="0" w:color="auto"/>
        <w:bottom w:val="none" w:sz="0" w:space="0" w:color="auto"/>
        <w:right w:val="none" w:sz="0" w:space="0" w:color="auto"/>
      </w:divBdr>
    </w:div>
    <w:div w:id="731849104">
      <w:bodyDiv w:val="1"/>
      <w:marLeft w:val="0"/>
      <w:marRight w:val="0"/>
      <w:marTop w:val="0"/>
      <w:marBottom w:val="0"/>
      <w:divBdr>
        <w:top w:val="none" w:sz="0" w:space="0" w:color="auto"/>
        <w:left w:val="none" w:sz="0" w:space="0" w:color="auto"/>
        <w:bottom w:val="none" w:sz="0" w:space="0" w:color="auto"/>
        <w:right w:val="none" w:sz="0" w:space="0" w:color="auto"/>
      </w:divBdr>
    </w:div>
    <w:div w:id="733234577">
      <w:bodyDiv w:val="1"/>
      <w:marLeft w:val="0"/>
      <w:marRight w:val="0"/>
      <w:marTop w:val="0"/>
      <w:marBottom w:val="0"/>
      <w:divBdr>
        <w:top w:val="none" w:sz="0" w:space="0" w:color="auto"/>
        <w:left w:val="none" w:sz="0" w:space="0" w:color="auto"/>
        <w:bottom w:val="none" w:sz="0" w:space="0" w:color="auto"/>
        <w:right w:val="none" w:sz="0" w:space="0" w:color="auto"/>
      </w:divBdr>
    </w:div>
    <w:div w:id="733505062">
      <w:bodyDiv w:val="1"/>
      <w:marLeft w:val="0"/>
      <w:marRight w:val="0"/>
      <w:marTop w:val="0"/>
      <w:marBottom w:val="0"/>
      <w:divBdr>
        <w:top w:val="none" w:sz="0" w:space="0" w:color="auto"/>
        <w:left w:val="none" w:sz="0" w:space="0" w:color="auto"/>
        <w:bottom w:val="none" w:sz="0" w:space="0" w:color="auto"/>
        <w:right w:val="none" w:sz="0" w:space="0" w:color="auto"/>
      </w:divBdr>
    </w:div>
    <w:div w:id="733545805">
      <w:bodyDiv w:val="1"/>
      <w:marLeft w:val="0"/>
      <w:marRight w:val="0"/>
      <w:marTop w:val="0"/>
      <w:marBottom w:val="0"/>
      <w:divBdr>
        <w:top w:val="none" w:sz="0" w:space="0" w:color="auto"/>
        <w:left w:val="none" w:sz="0" w:space="0" w:color="auto"/>
        <w:bottom w:val="none" w:sz="0" w:space="0" w:color="auto"/>
        <w:right w:val="none" w:sz="0" w:space="0" w:color="auto"/>
      </w:divBdr>
    </w:div>
    <w:div w:id="733549756">
      <w:bodyDiv w:val="1"/>
      <w:marLeft w:val="0"/>
      <w:marRight w:val="0"/>
      <w:marTop w:val="0"/>
      <w:marBottom w:val="0"/>
      <w:divBdr>
        <w:top w:val="none" w:sz="0" w:space="0" w:color="auto"/>
        <w:left w:val="none" w:sz="0" w:space="0" w:color="auto"/>
        <w:bottom w:val="none" w:sz="0" w:space="0" w:color="auto"/>
        <w:right w:val="none" w:sz="0" w:space="0" w:color="auto"/>
      </w:divBdr>
    </w:div>
    <w:div w:id="733895423">
      <w:bodyDiv w:val="1"/>
      <w:marLeft w:val="0"/>
      <w:marRight w:val="0"/>
      <w:marTop w:val="0"/>
      <w:marBottom w:val="0"/>
      <w:divBdr>
        <w:top w:val="none" w:sz="0" w:space="0" w:color="auto"/>
        <w:left w:val="none" w:sz="0" w:space="0" w:color="auto"/>
        <w:bottom w:val="none" w:sz="0" w:space="0" w:color="auto"/>
        <w:right w:val="none" w:sz="0" w:space="0" w:color="auto"/>
      </w:divBdr>
    </w:div>
    <w:div w:id="734091622">
      <w:bodyDiv w:val="1"/>
      <w:marLeft w:val="0"/>
      <w:marRight w:val="0"/>
      <w:marTop w:val="0"/>
      <w:marBottom w:val="0"/>
      <w:divBdr>
        <w:top w:val="none" w:sz="0" w:space="0" w:color="auto"/>
        <w:left w:val="none" w:sz="0" w:space="0" w:color="auto"/>
        <w:bottom w:val="none" w:sz="0" w:space="0" w:color="auto"/>
        <w:right w:val="none" w:sz="0" w:space="0" w:color="auto"/>
      </w:divBdr>
    </w:div>
    <w:div w:id="734351583">
      <w:bodyDiv w:val="1"/>
      <w:marLeft w:val="0"/>
      <w:marRight w:val="0"/>
      <w:marTop w:val="0"/>
      <w:marBottom w:val="0"/>
      <w:divBdr>
        <w:top w:val="none" w:sz="0" w:space="0" w:color="auto"/>
        <w:left w:val="none" w:sz="0" w:space="0" w:color="auto"/>
        <w:bottom w:val="none" w:sz="0" w:space="0" w:color="auto"/>
        <w:right w:val="none" w:sz="0" w:space="0" w:color="auto"/>
      </w:divBdr>
    </w:div>
    <w:div w:id="734862840">
      <w:bodyDiv w:val="1"/>
      <w:marLeft w:val="0"/>
      <w:marRight w:val="0"/>
      <w:marTop w:val="0"/>
      <w:marBottom w:val="0"/>
      <w:divBdr>
        <w:top w:val="none" w:sz="0" w:space="0" w:color="auto"/>
        <w:left w:val="none" w:sz="0" w:space="0" w:color="auto"/>
        <w:bottom w:val="none" w:sz="0" w:space="0" w:color="auto"/>
        <w:right w:val="none" w:sz="0" w:space="0" w:color="auto"/>
      </w:divBdr>
    </w:div>
    <w:div w:id="735081367">
      <w:bodyDiv w:val="1"/>
      <w:marLeft w:val="0"/>
      <w:marRight w:val="0"/>
      <w:marTop w:val="0"/>
      <w:marBottom w:val="0"/>
      <w:divBdr>
        <w:top w:val="none" w:sz="0" w:space="0" w:color="auto"/>
        <w:left w:val="none" w:sz="0" w:space="0" w:color="auto"/>
        <w:bottom w:val="none" w:sz="0" w:space="0" w:color="auto"/>
        <w:right w:val="none" w:sz="0" w:space="0" w:color="auto"/>
      </w:divBdr>
    </w:div>
    <w:div w:id="735248598">
      <w:bodyDiv w:val="1"/>
      <w:marLeft w:val="0"/>
      <w:marRight w:val="0"/>
      <w:marTop w:val="0"/>
      <w:marBottom w:val="0"/>
      <w:divBdr>
        <w:top w:val="none" w:sz="0" w:space="0" w:color="auto"/>
        <w:left w:val="none" w:sz="0" w:space="0" w:color="auto"/>
        <w:bottom w:val="none" w:sz="0" w:space="0" w:color="auto"/>
        <w:right w:val="none" w:sz="0" w:space="0" w:color="auto"/>
      </w:divBdr>
    </w:div>
    <w:div w:id="735513126">
      <w:bodyDiv w:val="1"/>
      <w:marLeft w:val="0"/>
      <w:marRight w:val="0"/>
      <w:marTop w:val="0"/>
      <w:marBottom w:val="0"/>
      <w:divBdr>
        <w:top w:val="none" w:sz="0" w:space="0" w:color="auto"/>
        <w:left w:val="none" w:sz="0" w:space="0" w:color="auto"/>
        <w:bottom w:val="none" w:sz="0" w:space="0" w:color="auto"/>
        <w:right w:val="none" w:sz="0" w:space="0" w:color="auto"/>
      </w:divBdr>
    </w:div>
    <w:div w:id="735663758">
      <w:bodyDiv w:val="1"/>
      <w:marLeft w:val="0"/>
      <w:marRight w:val="0"/>
      <w:marTop w:val="0"/>
      <w:marBottom w:val="0"/>
      <w:divBdr>
        <w:top w:val="none" w:sz="0" w:space="0" w:color="auto"/>
        <w:left w:val="none" w:sz="0" w:space="0" w:color="auto"/>
        <w:bottom w:val="none" w:sz="0" w:space="0" w:color="auto"/>
        <w:right w:val="none" w:sz="0" w:space="0" w:color="auto"/>
      </w:divBdr>
    </w:div>
    <w:div w:id="735977005">
      <w:bodyDiv w:val="1"/>
      <w:marLeft w:val="0"/>
      <w:marRight w:val="0"/>
      <w:marTop w:val="0"/>
      <w:marBottom w:val="0"/>
      <w:divBdr>
        <w:top w:val="none" w:sz="0" w:space="0" w:color="auto"/>
        <w:left w:val="none" w:sz="0" w:space="0" w:color="auto"/>
        <w:bottom w:val="none" w:sz="0" w:space="0" w:color="auto"/>
        <w:right w:val="none" w:sz="0" w:space="0" w:color="auto"/>
      </w:divBdr>
    </w:div>
    <w:div w:id="737093260">
      <w:bodyDiv w:val="1"/>
      <w:marLeft w:val="0"/>
      <w:marRight w:val="0"/>
      <w:marTop w:val="0"/>
      <w:marBottom w:val="0"/>
      <w:divBdr>
        <w:top w:val="none" w:sz="0" w:space="0" w:color="auto"/>
        <w:left w:val="none" w:sz="0" w:space="0" w:color="auto"/>
        <w:bottom w:val="none" w:sz="0" w:space="0" w:color="auto"/>
        <w:right w:val="none" w:sz="0" w:space="0" w:color="auto"/>
      </w:divBdr>
    </w:div>
    <w:div w:id="737172903">
      <w:bodyDiv w:val="1"/>
      <w:marLeft w:val="0"/>
      <w:marRight w:val="0"/>
      <w:marTop w:val="0"/>
      <w:marBottom w:val="0"/>
      <w:divBdr>
        <w:top w:val="none" w:sz="0" w:space="0" w:color="auto"/>
        <w:left w:val="none" w:sz="0" w:space="0" w:color="auto"/>
        <w:bottom w:val="none" w:sz="0" w:space="0" w:color="auto"/>
        <w:right w:val="none" w:sz="0" w:space="0" w:color="auto"/>
      </w:divBdr>
    </w:div>
    <w:div w:id="737284902">
      <w:bodyDiv w:val="1"/>
      <w:marLeft w:val="0"/>
      <w:marRight w:val="0"/>
      <w:marTop w:val="0"/>
      <w:marBottom w:val="0"/>
      <w:divBdr>
        <w:top w:val="none" w:sz="0" w:space="0" w:color="auto"/>
        <w:left w:val="none" w:sz="0" w:space="0" w:color="auto"/>
        <w:bottom w:val="none" w:sz="0" w:space="0" w:color="auto"/>
        <w:right w:val="none" w:sz="0" w:space="0" w:color="auto"/>
      </w:divBdr>
    </w:div>
    <w:div w:id="737442228">
      <w:bodyDiv w:val="1"/>
      <w:marLeft w:val="0"/>
      <w:marRight w:val="0"/>
      <w:marTop w:val="0"/>
      <w:marBottom w:val="0"/>
      <w:divBdr>
        <w:top w:val="none" w:sz="0" w:space="0" w:color="auto"/>
        <w:left w:val="none" w:sz="0" w:space="0" w:color="auto"/>
        <w:bottom w:val="none" w:sz="0" w:space="0" w:color="auto"/>
        <w:right w:val="none" w:sz="0" w:space="0" w:color="auto"/>
      </w:divBdr>
    </w:div>
    <w:div w:id="738284160">
      <w:bodyDiv w:val="1"/>
      <w:marLeft w:val="0"/>
      <w:marRight w:val="0"/>
      <w:marTop w:val="0"/>
      <w:marBottom w:val="0"/>
      <w:divBdr>
        <w:top w:val="none" w:sz="0" w:space="0" w:color="auto"/>
        <w:left w:val="none" w:sz="0" w:space="0" w:color="auto"/>
        <w:bottom w:val="none" w:sz="0" w:space="0" w:color="auto"/>
        <w:right w:val="none" w:sz="0" w:space="0" w:color="auto"/>
      </w:divBdr>
    </w:div>
    <w:div w:id="738557304">
      <w:bodyDiv w:val="1"/>
      <w:marLeft w:val="0"/>
      <w:marRight w:val="0"/>
      <w:marTop w:val="0"/>
      <w:marBottom w:val="0"/>
      <w:divBdr>
        <w:top w:val="none" w:sz="0" w:space="0" w:color="auto"/>
        <w:left w:val="none" w:sz="0" w:space="0" w:color="auto"/>
        <w:bottom w:val="none" w:sz="0" w:space="0" w:color="auto"/>
        <w:right w:val="none" w:sz="0" w:space="0" w:color="auto"/>
      </w:divBdr>
    </w:div>
    <w:div w:id="739254339">
      <w:bodyDiv w:val="1"/>
      <w:marLeft w:val="0"/>
      <w:marRight w:val="0"/>
      <w:marTop w:val="0"/>
      <w:marBottom w:val="0"/>
      <w:divBdr>
        <w:top w:val="none" w:sz="0" w:space="0" w:color="auto"/>
        <w:left w:val="none" w:sz="0" w:space="0" w:color="auto"/>
        <w:bottom w:val="none" w:sz="0" w:space="0" w:color="auto"/>
        <w:right w:val="none" w:sz="0" w:space="0" w:color="auto"/>
      </w:divBdr>
    </w:div>
    <w:div w:id="739254365">
      <w:bodyDiv w:val="1"/>
      <w:marLeft w:val="0"/>
      <w:marRight w:val="0"/>
      <w:marTop w:val="0"/>
      <w:marBottom w:val="0"/>
      <w:divBdr>
        <w:top w:val="none" w:sz="0" w:space="0" w:color="auto"/>
        <w:left w:val="none" w:sz="0" w:space="0" w:color="auto"/>
        <w:bottom w:val="none" w:sz="0" w:space="0" w:color="auto"/>
        <w:right w:val="none" w:sz="0" w:space="0" w:color="auto"/>
      </w:divBdr>
    </w:div>
    <w:div w:id="739408534">
      <w:bodyDiv w:val="1"/>
      <w:marLeft w:val="0"/>
      <w:marRight w:val="0"/>
      <w:marTop w:val="0"/>
      <w:marBottom w:val="0"/>
      <w:divBdr>
        <w:top w:val="none" w:sz="0" w:space="0" w:color="auto"/>
        <w:left w:val="none" w:sz="0" w:space="0" w:color="auto"/>
        <w:bottom w:val="none" w:sz="0" w:space="0" w:color="auto"/>
        <w:right w:val="none" w:sz="0" w:space="0" w:color="auto"/>
      </w:divBdr>
    </w:div>
    <w:div w:id="739866080">
      <w:bodyDiv w:val="1"/>
      <w:marLeft w:val="0"/>
      <w:marRight w:val="0"/>
      <w:marTop w:val="0"/>
      <w:marBottom w:val="0"/>
      <w:divBdr>
        <w:top w:val="none" w:sz="0" w:space="0" w:color="auto"/>
        <w:left w:val="none" w:sz="0" w:space="0" w:color="auto"/>
        <w:bottom w:val="none" w:sz="0" w:space="0" w:color="auto"/>
        <w:right w:val="none" w:sz="0" w:space="0" w:color="auto"/>
      </w:divBdr>
    </w:div>
    <w:div w:id="740492714">
      <w:bodyDiv w:val="1"/>
      <w:marLeft w:val="0"/>
      <w:marRight w:val="0"/>
      <w:marTop w:val="0"/>
      <w:marBottom w:val="0"/>
      <w:divBdr>
        <w:top w:val="none" w:sz="0" w:space="0" w:color="auto"/>
        <w:left w:val="none" w:sz="0" w:space="0" w:color="auto"/>
        <w:bottom w:val="none" w:sz="0" w:space="0" w:color="auto"/>
        <w:right w:val="none" w:sz="0" w:space="0" w:color="auto"/>
      </w:divBdr>
    </w:div>
    <w:div w:id="740518514">
      <w:bodyDiv w:val="1"/>
      <w:marLeft w:val="0"/>
      <w:marRight w:val="0"/>
      <w:marTop w:val="0"/>
      <w:marBottom w:val="0"/>
      <w:divBdr>
        <w:top w:val="none" w:sz="0" w:space="0" w:color="auto"/>
        <w:left w:val="none" w:sz="0" w:space="0" w:color="auto"/>
        <w:bottom w:val="none" w:sz="0" w:space="0" w:color="auto"/>
        <w:right w:val="none" w:sz="0" w:space="0" w:color="auto"/>
      </w:divBdr>
    </w:div>
    <w:div w:id="740637796">
      <w:bodyDiv w:val="1"/>
      <w:marLeft w:val="0"/>
      <w:marRight w:val="0"/>
      <w:marTop w:val="0"/>
      <w:marBottom w:val="0"/>
      <w:divBdr>
        <w:top w:val="none" w:sz="0" w:space="0" w:color="auto"/>
        <w:left w:val="none" w:sz="0" w:space="0" w:color="auto"/>
        <w:bottom w:val="none" w:sz="0" w:space="0" w:color="auto"/>
        <w:right w:val="none" w:sz="0" w:space="0" w:color="auto"/>
      </w:divBdr>
    </w:div>
    <w:div w:id="742071530">
      <w:bodyDiv w:val="1"/>
      <w:marLeft w:val="0"/>
      <w:marRight w:val="0"/>
      <w:marTop w:val="0"/>
      <w:marBottom w:val="0"/>
      <w:divBdr>
        <w:top w:val="none" w:sz="0" w:space="0" w:color="auto"/>
        <w:left w:val="none" w:sz="0" w:space="0" w:color="auto"/>
        <w:bottom w:val="none" w:sz="0" w:space="0" w:color="auto"/>
        <w:right w:val="none" w:sz="0" w:space="0" w:color="auto"/>
      </w:divBdr>
    </w:div>
    <w:div w:id="742290668">
      <w:bodyDiv w:val="1"/>
      <w:marLeft w:val="0"/>
      <w:marRight w:val="0"/>
      <w:marTop w:val="0"/>
      <w:marBottom w:val="0"/>
      <w:divBdr>
        <w:top w:val="none" w:sz="0" w:space="0" w:color="auto"/>
        <w:left w:val="none" w:sz="0" w:space="0" w:color="auto"/>
        <w:bottom w:val="none" w:sz="0" w:space="0" w:color="auto"/>
        <w:right w:val="none" w:sz="0" w:space="0" w:color="auto"/>
      </w:divBdr>
    </w:div>
    <w:div w:id="742407386">
      <w:bodyDiv w:val="1"/>
      <w:marLeft w:val="0"/>
      <w:marRight w:val="0"/>
      <w:marTop w:val="0"/>
      <w:marBottom w:val="0"/>
      <w:divBdr>
        <w:top w:val="none" w:sz="0" w:space="0" w:color="auto"/>
        <w:left w:val="none" w:sz="0" w:space="0" w:color="auto"/>
        <w:bottom w:val="none" w:sz="0" w:space="0" w:color="auto"/>
        <w:right w:val="none" w:sz="0" w:space="0" w:color="auto"/>
      </w:divBdr>
    </w:div>
    <w:div w:id="742412711">
      <w:bodyDiv w:val="1"/>
      <w:marLeft w:val="0"/>
      <w:marRight w:val="0"/>
      <w:marTop w:val="0"/>
      <w:marBottom w:val="0"/>
      <w:divBdr>
        <w:top w:val="none" w:sz="0" w:space="0" w:color="auto"/>
        <w:left w:val="none" w:sz="0" w:space="0" w:color="auto"/>
        <w:bottom w:val="none" w:sz="0" w:space="0" w:color="auto"/>
        <w:right w:val="none" w:sz="0" w:space="0" w:color="auto"/>
      </w:divBdr>
    </w:div>
    <w:div w:id="742488805">
      <w:bodyDiv w:val="1"/>
      <w:marLeft w:val="0"/>
      <w:marRight w:val="0"/>
      <w:marTop w:val="0"/>
      <w:marBottom w:val="0"/>
      <w:divBdr>
        <w:top w:val="none" w:sz="0" w:space="0" w:color="auto"/>
        <w:left w:val="none" w:sz="0" w:space="0" w:color="auto"/>
        <w:bottom w:val="none" w:sz="0" w:space="0" w:color="auto"/>
        <w:right w:val="none" w:sz="0" w:space="0" w:color="auto"/>
      </w:divBdr>
    </w:div>
    <w:div w:id="742993931">
      <w:bodyDiv w:val="1"/>
      <w:marLeft w:val="0"/>
      <w:marRight w:val="0"/>
      <w:marTop w:val="0"/>
      <w:marBottom w:val="0"/>
      <w:divBdr>
        <w:top w:val="none" w:sz="0" w:space="0" w:color="auto"/>
        <w:left w:val="none" w:sz="0" w:space="0" w:color="auto"/>
        <w:bottom w:val="none" w:sz="0" w:space="0" w:color="auto"/>
        <w:right w:val="none" w:sz="0" w:space="0" w:color="auto"/>
      </w:divBdr>
    </w:div>
    <w:div w:id="743066455">
      <w:bodyDiv w:val="1"/>
      <w:marLeft w:val="0"/>
      <w:marRight w:val="0"/>
      <w:marTop w:val="0"/>
      <w:marBottom w:val="0"/>
      <w:divBdr>
        <w:top w:val="none" w:sz="0" w:space="0" w:color="auto"/>
        <w:left w:val="none" w:sz="0" w:space="0" w:color="auto"/>
        <w:bottom w:val="none" w:sz="0" w:space="0" w:color="auto"/>
        <w:right w:val="none" w:sz="0" w:space="0" w:color="auto"/>
      </w:divBdr>
    </w:div>
    <w:div w:id="743185573">
      <w:bodyDiv w:val="1"/>
      <w:marLeft w:val="0"/>
      <w:marRight w:val="0"/>
      <w:marTop w:val="0"/>
      <w:marBottom w:val="0"/>
      <w:divBdr>
        <w:top w:val="none" w:sz="0" w:space="0" w:color="auto"/>
        <w:left w:val="none" w:sz="0" w:space="0" w:color="auto"/>
        <w:bottom w:val="none" w:sz="0" w:space="0" w:color="auto"/>
        <w:right w:val="none" w:sz="0" w:space="0" w:color="auto"/>
      </w:divBdr>
      <w:divsChild>
        <w:div w:id="88308519">
          <w:marLeft w:val="0"/>
          <w:marRight w:val="0"/>
          <w:marTop w:val="0"/>
          <w:marBottom w:val="0"/>
          <w:divBdr>
            <w:top w:val="none" w:sz="0" w:space="0" w:color="auto"/>
            <w:left w:val="none" w:sz="0" w:space="0" w:color="auto"/>
            <w:bottom w:val="none" w:sz="0" w:space="0" w:color="auto"/>
            <w:right w:val="none" w:sz="0" w:space="0" w:color="auto"/>
          </w:divBdr>
          <w:divsChild>
            <w:div w:id="311754803">
              <w:marLeft w:val="0"/>
              <w:marRight w:val="0"/>
              <w:marTop w:val="0"/>
              <w:marBottom w:val="0"/>
              <w:divBdr>
                <w:top w:val="none" w:sz="0" w:space="0" w:color="auto"/>
                <w:left w:val="none" w:sz="0" w:space="0" w:color="auto"/>
                <w:bottom w:val="none" w:sz="0" w:space="0" w:color="auto"/>
                <w:right w:val="none" w:sz="0" w:space="0" w:color="auto"/>
              </w:divBdr>
            </w:div>
            <w:div w:id="1012144927">
              <w:marLeft w:val="0"/>
              <w:marRight w:val="0"/>
              <w:marTop w:val="0"/>
              <w:marBottom w:val="0"/>
              <w:divBdr>
                <w:top w:val="none" w:sz="0" w:space="0" w:color="auto"/>
                <w:left w:val="none" w:sz="0" w:space="0" w:color="auto"/>
                <w:bottom w:val="none" w:sz="0" w:space="0" w:color="auto"/>
                <w:right w:val="none" w:sz="0" w:space="0" w:color="auto"/>
              </w:divBdr>
            </w:div>
            <w:div w:id="296305670">
              <w:marLeft w:val="0"/>
              <w:marRight w:val="0"/>
              <w:marTop w:val="0"/>
              <w:marBottom w:val="0"/>
              <w:divBdr>
                <w:top w:val="none" w:sz="0" w:space="0" w:color="auto"/>
                <w:left w:val="none" w:sz="0" w:space="0" w:color="auto"/>
                <w:bottom w:val="none" w:sz="0" w:space="0" w:color="auto"/>
                <w:right w:val="none" w:sz="0" w:space="0" w:color="auto"/>
              </w:divBdr>
            </w:div>
            <w:div w:id="869880680">
              <w:marLeft w:val="0"/>
              <w:marRight w:val="0"/>
              <w:marTop w:val="0"/>
              <w:marBottom w:val="0"/>
              <w:divBdr>
                <w:top w:val="none" w:sz="0" w:space="0" w:color="auto"/>
                <w:left w:val="none" w:sz="0" w:space="0" w:color="auto"/>
                <w:bottom w:val="none" w:sz="0" w:space="0" w:color="auto"/>
                <w:right w:val="none" w:sz="0" w:space="0" w:color="auto"/>
              </w:divBdr>
            </w:div>
            <w:div w:id="1384788755">
              <w:marLeft w:val="0"/>
              <w:marRight w:val="0"/>
              <w:marTop w:val="0"/>
              <w:marBottom w:val="0"/>
              <w:divBdr>
                <w:top w:val="none" w:sz="0" w:space="0" w:color="auto"/>
                <w:left w:val="none" w:sz="0" w:space="0" w:color="auto"/>
                <w:bottom w:val="none" w:sz="0" w:space="0" w:color="auto"/>
                <w:right w:val="none" w:sz="0" w:space="0" w:color="auto"/>
              </w:divBdr>
            </w:div>
            <w:div w:id="1999531972">
              <w:marLeft w:val="0"/>
              <w:marRight w:val="0"/>
              <w:marTop w:val="0"/>
              <w:marBottom w:val="0"/>
              <w:divBdr>
                <w:top w:val="none" w:sz="0" w:space="0" w:color="auto"/>
                <w:left w:val="none" w:sz="0" w:space="0" w:color="auto"/>
                <w:bottom w:val="none" w:sz="0" w:space="0" w:color="auto"/>
                <w:right w:val="none" w:sz="0" w:space="0" w:color="auto"/>
              </w:divBdr>
            </w:div>
            <w:div w:id="1482429540">
              <w:marLeft w:val="0"/>
              <w:marRight w:val="0"/>
              <w:marTop w:val="0"/>
              <w:marBottom w:val="0"/>
              <w:divBdr>
                <w:top w:val="none" w:sz="0" w:space="0" w:color="auto"/>
                <w:left w:val="none" w:sz="0" w:space="0" w:color="auto"/>
                <w:bottom w:val="none" w:sz="0" w:space="0" w:color="auto"/>
                <w:right w:val="none" w:sz="0" w:space="0" w:color="auto"/>
              </w:divBdr>
            </w:div>
            <w:div w:id="1270964414">
              <w:marLeft w:val="0"/>
              <w:marRight w:val="0"/>
              <w:marTop w:val="0"/>
              <w:marBottom w:val="0"/>
              <w:divBdr>
                <w:top w:val="none" w:sz="0" w:space="0" w:color="auto"/>
                <w:left w:val="none" w:sz="0" w:space="0" w:color="auto"/>
                <w:bottom w:val="none" w:sz="0" w:space="0" w:color="auto"/>
                <w:right w:val="none" w:sz="0" w:space="0" w:color="auto"/>
              </w:divBdr>
            </w:div>
            <w:div w:id="1962344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3258503">
      <w:bodyDiv w:val="1"/>
      <w:marLeft w:val="0"/>
      <w:marRight w:val="0"/>
      <w:marTop w:val="0"/>
      <w:marBottom w:val="0"/>
      <w:divBdr>
        <w:top w:val="none" w:sz="0" w:space="0" w:color="auto"/>
        <w:left w:val="none" w:sz="0" w:space="0" w:color="auto"/>
        <w:bottom w:val="none" w:sz="0" w:space="0" w:color="auto"/>
        <w:right w:val="none" w:sz="0" w:space="0" w:color="auto"/>
      </w:divBdr>
    </w:div>
    <w:div w:id="743453241">
      <w:bodyDiv w:val="1"/>
      <w:marLeft w:val="0"/>
      <w:marRight w:val="0"/>
      <w:marTop w:val="0"/>
      <w:marBottom w:val="0"/>
      <w:divBdr>
        <w:top w:val="none" w:sz="0" w:space="0" w:color="auto"/>
        <w:left w:val="none" w:sz="0" w:space="0" w:color="auto"/>
        <w:bottom w:val="none" w:sz="0" w:space="0" w:color="auto"/>
        <w:right w:val="none" w:sz="0" w:space="0" w:color="auto"/>
      </w:divBdr>
    </w:div>
    <w:div w:id="743648309">
      <w:bodyDiv w:val="1"/>
      <w:marLeft w:val="0"/>
      <w:marRight w:val="0"/>
      <w:marTop w:val="0"/>
      <w:marBottom w:val="0"/>
      <w:divBdr>
        <w:top w:val="none" w:sz="0" w:space="0" w:color="auto"/>
        <w:left w:val="none" w:sz="0" w:space="0" w:color="auto"/>
        <w:bottom w:val="none" w:sz="0" w:space="0" w:color="auto"/>
        <w:right w:val="none" w:sz="0" w:space="0" w:color="auto"/>
      </w:divBdr>
    </w:div>
    <w:div w:id="743719402">
      <w:bodyDiv w:val="1"/>
      <w:marLeft w:val="0"/>
      <w:marRight w:val="0"/>
      <w:marTop w:val="0"/>
      <w:marBottom w:val="0"/>
      <w:divBdr>
        <w:top w:val="none" w:sz="0" w:space="0" w:color="auto"/>
        <w:left w:val="none" w:sz="0" w:space="0" w:color="auto"/>
        <w:bottom w:val="none" w:sz="0" w:space="0" w:color="auto"/>
        <w:right w:val="none" w:sz="0" w:space="0" w:color="auto"/>
      </w:divBdr>
    </w:div>
    <w:div w:id="743723859">
      <w:bodyDiv w:val="1"/>
      <w:marLeft w:val="0"/>
      <w:marRight w:val="0"/>
      <w:marTop w:val="0"/>
      <w:marBottom w:val="0"/>
      <w:divBdr>
        <w:top w:val="none" w:sz="0" w:space="0" w:color="auto"/>
        <w:left w:val="none" w:sz="0" w:space="0" w:color="auto"/>
        <w:bottom w:val="none" w:sz="0" w:space="0" w:color="auto"/>
        <w:right w:val="none" w:sz="0" w:space="0" w:color="auto"/>
      </w:divBdr>
    </w:div>
    <w:div w:id="743844656">
      <w:bodyDiv w:val="1"/>
      <w:marLeft w:val="0"/>
      <w:marRight w:val="0"/>
      <w:marTop w:val="0"/>
      <w:marBottom w:val="0"/>
      <w:divBdr>
        <w:top w:val="none" w:sz="0" w:space="0" w:color="auto"/>
        <w:left w:val="none" w:sz="0" w:space="0" w:color="auto"/>
        <w:bottom w:val="none" w:sz="0" w:space="0" w:color="auto"/>
        <w:right w:val="none" w:sz="0" w:space="0" w:color="auto"/>
      </w:divBdr>
    </w:div>
    <w:div w:id="743911307">
      <w:bodyDiv w:val="1"/>
      <w:marLeft w:val="0"/>
      <w:marRight w:val="0"/>
      <w:marTop w:val="0"/>
      <w:marBottom w:val="0"/>
      <w:divBdr>
        <w:top w:val="none" w:sz="0" w:space="0" w:color="auto"/>
        <w:left w:val="none" w:sz="0" w:space="0" w:color="auto"/>
        <w:bottom w:val="none" w:sz="0" w:space="0" w:color="auto"/>
        <w:right w:val="none" w:sz="0" w:space="0" w:color="auto"/>
      </w:divBdr>
    </w:div>
    <w:div w:id="744030902">
      <w:bodyDiv w:val="1"/>
      <w:marLeft w:val="0"/>
      <w:marRight w:val="0"/>
      <w:marTop w:val="0"/>
      <w:marBottom w:val="0"/>
      <w:divBdr>
        <w:top w:val="none" w:sz="0" w:space="0" w:color="auto"/>
        <w:left w:val="none" w:sz="0" w:space="0" w:color="auto"/>
        <w:bottom w:val="none" w:sz="0" w:space="0" w:color="auto"/>
        <w:right w:val="none" w:sz="0" w:space="0" w:color="auto"/>
      </w:divBdr>
    </w:div>
    <w:div w:id="744109436">
      <w:bodyDiv w:val="1"/>
      <w:marLeft w:val="0"/>
      <w:marRight w:val="0"/>
      <w:marTop w:val="0"/>
      <w:marBottom w:val="0"/>
      <w:divBdr>
        <w:top w:val="none" w:sz="0" w:space="0" w:color="auto"/>
        <w:left w:val="none" w:sz="0" w:space="0" w:color="auto"/>
        <w:bottom w:val="none" w:sz="0" w:space="0" w:color="auto"/>
        <w:right w:val="none" w:sz="0" w:space="0" w:color="auto"/>
      </w:divBdr>
    </w:div>
    <w:div w:id="744302797">
      <w:bodyDiv w:val="1"/>
      <w:marLeft w:val="0"/>
      <w:marRight w:val="0"/>
      <w:marTop w:val="0"/>
      <w:marBottom w:val="0"/>
      <w:divBdr>
        <w:top w:val="none" w:sz="0" w:space="0" w:color="auto"/>
        <w:left w:val="none" w:sz="0" w:space="0" w:color="auto"/>
        <w:bottom w:val="none" w:sz="0" w:space="0" w:color="auto"/>
        <w:right w:val="none" w:sz="0" w:space="0" w:color="auto"/>
      </w:divBdr>
    </w:div>
    <w:div w:id="744455048">
      <w:bodyDiv w:val="1"/>
      <w:marLeft w:val="0"/>
      <w:marRight w:val="0"/>
      <w:marTop w:val="0"/>
      <w:marBottom w:val="0"/>
      <w:divBdr>
        <w:top w:val="none" w:sz="0" w:space="0" w:color="auto"/>
        <w:left w:val="none" w:sz="0" w:space="0" w:color="auto"/>
        <w:bottom w:val="none" w:sz="0" w:space="0" w:color="auto"/>
        <w:right w:val="none" w:sz="0" w:space="0" w:color="auto"/>
      </w:divBdr>
    </w:div>
    <w:div w:id="744455808">
      <w:bodyDiv w:val="1"/>
      <w:marLeft w:val="0"/>
      <w:marRight w:val="0"/>
      <w:marTop w:val="0"/>
      <w:marBottom w:val="0"/>
      <w:divBdr>
        <w:top w:val="none" w:sz="0" w:space="0" w:color="auto"/>
        <w:left w:val="none" w:sz="0" w:space="0" w:color="auto"/>
        <w:bottom w:val="none" w:sz="0" w:space="0" w:color="auto"/>
        <w:right w:val="none" w:sz="0" w:space="0" w:color="auto"/>
      </w:divBdr>
    </w:div>
    <w:div w:id="744567765">
      <w:bodyDiv w:val="1"/>
      <w:marLeft w:val="0"/>
      <w:marRight w:val="0"/>
      <w:marTop w:val="0"/>
      <w:marBottom w:val="0"/>
      <w:divBdr>
        <w:top w:val="none" w:sz="0" w:space="0" w:color="auto"/>
        <w:left w:val="none" w:sz="0" w:space="0" w:color="auto"/>
        <w:bottom w:val="none" w:sz="0" w:space="0" w:color="auto"/>
        <w:right w:val="none" w:sz="0" w:space="0" w:color="auto"/>
      </w:divBdr>
    </w:div>
    <w:div w:id="744642918">
      <w:bodyDiv w:val="1"/>
      <w:marLeft w:val="0"/>
      <w:marRight w:val="0"/>
      <w:marTop w:val="0"/>
      <w:marBottom w:val="0"/>
      <w:divBdr>
        <w:top w:val="none" w:sz="0" w:space="0" w:color="auto"/>
        <w:left w:val="none" w:sz="0" w:space="0" w:color="auto"/>
        <w:bottom w:val="none" w:sz="0" w:space="0" w:color="auto"/>
        <w:right w:val="none" w:sz="0" w:space="0" w:color="auto"/>
      </w:divBdr>
    </w:div>
    <w:div w:id="745111255">
      <w:bodyDiv w:val="1"/>
      <w:marLeft w:val="0"/>
      <w:marRight w:val="0"/>
      <w:marTop w:val="0"/>
      <w:marBottom w:val="0"/>
      <w:divBdr>
        <w:top w:val="none" w:sz="0" w:space="0" w:color="auto"/>
        <w:left w:val="none" w:sz="0" w:space="0" w:color="auto"/>
        <w:bottom w:val="none" w:sz="0" w:space="0" w:color="auto"/>
        <w:right w:val="none" w:sz="0" w:space="0" w:color="auto"/>
      </w:divBdr>
    </w:div>
    <w:div w:id="745421702">
      <w:bodyDiv w:val="1"/>
      <w:marLeft w:val="0"/>
      <w:marRight w:val="0"/>
      <w:marTop w:val="0"/>
      <w:marBottom w:val="0"/>
      <w:divBdr>
        <w:top w:val="none" w:sz="0" w:space="0" w:color="auto"/>
        <w:left w:val="none" w:sz="0" w:space="0" w:color="auto"/>
        <w:bottom w:val="none" w:sz="0" w:space="0" w:color="auto"/>
        <w:right w:val="none" w:sz="0" w:space="0" w:color="auto"/>
      </w:divBdr>
    </w:div>
    <w:div w:id="745881622">
      <w:bodyDiv w:val="1"/>
      <w:marLeft w:val="0"/>
      <w:marRight w:val="0"/>
      <w:marTop w:val="0"/>
      <w:marBottom w:val="0"/>
      <w:divBdr>
        <w:top w:val="none" w:sz="0" w:space="0" w:color="auto"/>
        <w:left w:val="none" w:sz="0" w:space="0" w:color="auto"/>
        <w:bottom w:val="none" w:sz="0" w:space="0" w:color="auto"/>
        <w:right w:val="none" w:sz="0" w:space="0" w:color="auto"/>
      </w:divBdr>
    </w:div>
    <w:div w:id="745952593">
      <w:bodyDiv w:val="1"/>
      <w:marLeft w:val="0"/>
      <w:marRight w:val="0"/>
      <w:marTop w:val="0"/>
      <w:marBottom w:val="0"/>
      <w:divBdr>
        <w:top w:val="none" w:sz="0" w:space="0" w:color="auto"/>
        <w:left w:val="none" w:sz="0" w:space="0" w:color="auto"/>
        <w:bottom w:val="none" w:sz="0" w:space="0" w:color="auto"/>
        <w:right w:val="none" w:sz="0" w:space="0" w:color="auto"/>
      </w:divBdr>
    </w:div>
    <w:div w:id="745953687">
      <w:bodyDiv w:val="1"/>
      <w:marLeft w:val="0"/>
      <w:marRight w:val="0"/>
      <w:marTop w:val="0"/>
      <w:marBottom w:val="0"/>
      <w:divBdr>
        <w:top w:val="none" w:sz="0" w:space="0" w:color="auto"/>
        <w:left w:val="none" w:sz="0" w:space="0" w:color="auto"/>
        <w:bottom w:val="none" w:sz="0" w:space="0" w:color="auto"/>
        <w:right w:val="none" w:sz="0" w:space="0" w:color="auto"/>
      </w:divBdr>
    </w:div>
    <w:div w:id="746195154">
      <w:bodyDiv w:val="1"/>
      <w:marLeft w:val="0"/>
      <w:marRight w:val="0"/>
      <w:marTop w:val="0"/>
      <w:marBottom w:val="0"/>
      <w:divBdr>
        <w:top w:val="none" w:sz="0" w:space="0" w:color="auto"/>
        <w:left w:val="none" w:sz="0" w:space="0" w:color="auto"/>
        <w:bottom w:val="none" w:sz="0" w:space="0" w:color="auto"/>
        <w:right w:val="none" w:sz="0" w:space="0" w:color="auto"/>
      </w:divBdr>
    </w:div>
    <w:div w:id="746270337">
      <w:bodyDiv w:val="1"/>
      <w:marLeft w:val="0"/>
      <w:marRight w:val="0"/>
      <w:marTop w:val="0"/>
      <w:marBottom w:val="0"/>
      <w:divBdr>
        <w:top w:val="none" w:sz="0" w:space="0" w:color="auto"/>
        <w:left w:val="none" w:sz="0" w:space="0" w:color="auto"/>
        <w:bottom w:val="none" w:sz="0" w:space="0" w:color="auto"/>
        <w:right w:val="none" w:sz="0" w:space="0" w:color="auto"/>
      </w:divBdr>
    </w:div>
    <w:div w:id="746414477">
      <w:bodyDiv w:val="1"/>
      <w:marLeft w:val="0"/>
      <w:marRight w:val="0"/>
      <w:marTop w:val="0"/>
      <w:marBottom w:val="0"/>
      <w:divBdr>
        <w:top w:val="none" w:sz="0" w:space="0" w:color="auto"/>
        <w:left w:val="none" w:sz="0" w:space="0" w:color="auto"/>
        <w:bottom w:val="none" w:sz="0" w:space="0" w:color="auto"/>
        <w:right w:val="none" w:sz="0" w:space="0" w:color="auto"/>
      </w:divBdr>
    </w:div>
    <w:div w:id="746418902">
      <w:bodyDiv w:val="1"/>
      <w:marLeft w:val="0"/>
      <w:marRight w:val="0"/>
      <w:marTop w:val="0"/>
      <w:marBottom w:val="0"/>
      <w:divBdr>
        <w:top w:val="none" w:sz="0" w:space="0" w:color="auto"/>
        <w:left w:val="none" w:sz="0" w:space="0" w:color="auto"/>
        <w:bottom w:val="none" w:sz="0" w:space="0" w:color="auto"/>
        <w:right w:val="none" w:sz="0" w:space="0" w:color="auto"/>
      </w:divBdr>
    </w:div>
    <w:div w:id="746809350">
      <w:bodyDiv w:val="1"/>
      <w:marLeft w:val="0"/>
      <w:marRight w:val="0"/>
      <w:marTop w:val="0"/>
      <w:marBottom w:val="0"/>
      <w:divBdr>
        <w:top w:val="none" w:sz="0" w:space="0" w:color="auto"/>
        <w:left w:val="none" w:sz="0" w:space="0" w:color="auto"/>
        <w:bottom w:val="none" w:sz="0" w:space="0" w:color="auto"/>
        <w:right w:val="none" w:sz="0" w:space="0" w:color="auto"/>
      </w:divBdr>
    </w:div>
    <w:div w:id="747118533">
      <w:bodyDiv w:val="1"/>
      <w:marLeft w:val="0"/>
      <w:marRight w:val="0"/>
      <w:marTop w:val="0"/>
      <w:marBottom w:val="0"/>
      <w:divBdr>
        <w:top w:val="none" w:sz="0" w:space="0" w:color="auto"/>
        <w:left w:val="none" w:sz="0" w:space="0" w:color="auto"/>
        <w:bottom w:val="none" w:sz="0" w:space="0" w:color="auto"/>
        <w:right w:val="none" w:sz="0" w:space="0" w:color="auto"/>
      </w:divBdr>
    </w:div>
    <w:div w:id="747773602">
      <w:bodyDiv w:val="1"/>
      <w:marLeft w:val="0"/>
      <w:marRight w:val="0"/>
      <w:marTop w:val="0"/>
      <w:marBottom w:val="0"/>
      <w:divBdr>
        <w:top w:val="none" w:sz="0" w:space="0" w:color="auto"/>
        <w:left w:val="none" w:sz="0" w:space="0" w:color="auto"/>
        <w:bottom w:val="none" w:sz="0" w:space="0" w:color="auto"/>
        <w:right w:val="none" w:sz="0" w:space="0" w:color="auto"/>
      </w:divBdr>
    </w:div>
    <w:div w:id="747846701">
      <w:bodyDiv w:val="1"/>
      <w:marLeft w:val="0"/>
      <w:marRight w:val="0"/>
      <w:marTop w:val="0"/>
      <w:marBottom w:val="0"/>
      <w:divBdr>
        <w:top w:val="none" w:sz="0" w:space="0" w:color="auto"/>
        <w:left w:val="none" w:sz="0" w:space="0" w:color="auto"/>
        <w:bottom w:val="none" w:sz="0" w:space="0" w:color="auto"/>
        <w:right w:val="none" w:sz="0" w:space="0" w:color="auto"/>
      </w:divBdr>
    </w:div>
    <w:div w:id="748111795">
      <w:bodyDiv w:val="1"/>
      <w:marLeft w:val="0"/>
      <w:marRight w:val="0"/>
      <w:marTop w:val="0"/>
      <w:marBottom w:val="0"/>
      <w:divBdr>
        <w:top w:val="none" w:sz="0" w:space="0" w:color="auto"/>
        <w:left w:val="none" w:sz="0" w:space="0" w:color="auto"/>
        <w:bottom w:val="none" w:sz="0" w:space="0" w:color="auto"/>
        <w:right w:val="none" w:sz="0" w:space="0" w:color="auto"/>
      </w:divBdr>
    </w:div>
    <w:div w:id="748237325">
      <w:bodyDiv w:val="1"/>
      <w:marLeft w:val="0"/>
      <w:marRight w:val="0"/>
      <w:marTop w:val="0"/>
      <w:marBottom w:val="0"/>
      <w:divBdr>
        <w:top w:val="none" w:sz="0" w:space="0" w:color="auto"/>
        <w:left w:val="none" w:sz="0" w:space="0" w:color="auto"/>
        <w:bottom w:val="none" w:sz="0" w:space="0" w:color="auto"/>
        <w:right w:val="none" w:sz="0" w:space="0" w:color="auto"/>
      </w:divBdr>
    </w:div>
    <w:div w:id="748498343">
      <w:bodyDiv w:val="1"/>
      <w:marLeft w:val="0"/>
      <w:marRight w:val="0"/>
      <w:marTop w:val="0"/>
      <w:marBottom w:val="0"/>
      <w:divBdr>
        <w:top w:val="none" w:sz="0" w:space="0" w:color="auto"/>
        <w:left w:val="none" w:sz="0" w:space="0" w:color="auto"/>
        <w:bottom w:val="none" w:sz="0" w:space="0" w:color="auto"/>
        <w:right w:val="none" w:sz="0" w:space="0" w:color="auto"/>
      </w:divBdr>
    </w:div>
    <w:div w:id="748960702">
      <w:bodyDiv w:val="1"/>
      <w:marLeft w:val="0"/>
      <w:marRight w:val="0"/>
      <w:marTop w:val="0"/>
      <w:marBottom w:val="0"/>
      <w:divBdr>
        <w:top w:val="none" w:sz="0" w:space="0" w:color="auto"/>
        <w:left w:val="none" w:sz="0" w:space="0" w:color="auto"/>
        <w:bottom w:val="none" w:sz="0" w:space="0" w:color="auto"/>
        <w:right w:val="none" w:sz="0" w:space="0" w:color="auto"/>
      </w:divBdr>
    </w:div>
    <w:div w:id="749235087">
      <w:bodyDiv w:val="1"/>
      <w:marLeft w:val="0"/>
      <w:marRight w:val="0"/>
      <w:marTop w:val="0"/>
      <w:marBottom w:val="0"/>
      <w:divBdr>
        <w:top w:val="none" w:sz="0" w:space="0" w:color="auto"/>
        <w:left w:val="none" w:sz="0" w:space="0" w:color="auto"/>
        <w:bottom w:val="none" w:sz="0" w:space="0" w:color="auto"/>
        <w:right w:val="none" w:sz="0" w:space="0" w:color="auto"/>
      </w:divBdr>
    </w:div>
    <w:div w:id="749348656">
      <w:bodyDiv w:val="1"/>
      <w:marLeft w:val="0"/>
      <w:marRight w:val="0"/>
      <w:marTop w:val="0"/>
      <w:marBottom w:val="0"/>
      <w:divBdr>
        <w:top w:val="none" w:sz="0" w:space="0" w:color="auto"/>
        <w:left w:val="none" w:sz="0" w:space="0" w:color="auto"/>
        <w:bottom w:val="none" w:sz="0" w:space="0" w:color="auto"/>
        <w:right w:val="none" w:sz="0" w:space="0" w:color="auto"/>
      </w:divBdr>
    </w:div>
    <w:div w:id="749693547">
      <w:bodyDiv w:val="1"/>
      <w:marLeft w:val="0"/>
      <w:marRight w:val="0"/>
      <w:marTop w:val="0"/>
      <w:marBottom w:val="0"/>
      <w:divBdr>
        <w:top w:val="none" w:sz="0" w:space="0" w:color="auto"/>
        <w:left w:val="none" w:sz="0" w:space="0" w:color="auto"/>
        <w:bottom w:val="none" w:sz="0" w:space="0" w:color="auto"/>
        <w:right w:val="none" w:sz="0" w:space="0" w:color="auto"/>
      </w:divBdr>
    </w:div>
    <w:div w:id="750588238">
      <w:bodyDiv w:val="1"/>
      <w:marLeft w:val="0"/>
      <w:marRight w:val="0"/>
      <w:marTop w:val="0"/>
      <w:marBottom w:val="0"/>
      <w:divBdr>
        <w:top w:val="none" w:sz="0" w:space="0" w:color="auto"/>
        <w:left w:val="none" w:sz="0" w:space="0" w:color="auto"/>
        <w:bottom w:val="none" w:sz="0" w:space="0" w:color="auto"/>
        <w:right w:val="none" w:sz="0" w:space="0" w:color="auto"/>
      </w:divBdr>
    </w:div>
    <w:div w:id="750859564">
      <w:bodyDiv w:val="1"/>
      <w:marLeft w:val="0"/>
      <w:marRight w:val="0"/>
      <w:marTop w:val="0"/>
      <w:marBottom w:val="0"/>
      <w:divBdr>
        <w:top w:val="none" w:sz="0" w:space="0" w:color="auto"/>
        <w:left w:val="none" w:sz="0" w:space="0" w:color="auto"/>
        <w:bottom w:val="none" w:sz="0" w:space="0" w:color="auto"/>
        <w:right w:val="none" w:sz="0" w:space="0" w:color="auto"/>
      </w:divBdr>
    </w:div>
    <w:div w:id="751270306">
      <w:bodyDiv w:val="1"/>
      <w:marLeft w:val="0"/>
      <w:marRight w:val="0"/>
      <w:marTop w:val="0"/>
      <w:marBottom w:val="0"/>
      <w:divBdr>
        <w:top w:val="none" w:sz="0" w:space="0" w:color="auto"/>
        <w:left w:val="none" w:sz="0" w:space="0" w:color="auto"/>
        <w:bottom w:val="none" w:sz="0" w:space="0" w:color="auto"/>
        <w:right w:val="none" w:sz="0" w:space="0" w:color="auto"/>
      </w:divBdr>
    </w:div>
    <w:div w:id="751585594">
      <w:bodyDiv w:val="1"/>
      <w:marLeft w:val="0"/>
      <w:marRight w:val="0"/>
      <w:marTop w:val="0"/>
      <w:marBottom w:val="0"/>
      <w:divBdr>
        <w:top w:val="none" w:sz="0" w:space="0" w:color="auto"/>
        <w:left w:val="none" w:sz="0" w:space="0" w:color="auto"/>
        <w:bottom w:val="none" w:sz="0" w:space="0" w:color="auto"/>
        <w:right w:val="none" w:sz="0" w:space="0" w:color="auto"/>
      </w:divBdr>
    </w:div>
    <w:div w:id="752052522">
      <w:bodyDiv w:val="1"/>
      <w:marLeft w:val="0"/>
      <w:marRight w:val="0"/>
      <w:marTop w:val="0"/>
      <w:marBottom w:val="0"/>
      <w:divBdr>
        <w:top w:val="none" w:sz="0" w:space="0" w:color="auto"/>
        <w:left w:val="none" w:sz="0" w:space="0" w:color="auto"/>
        <w:bottom w:val="none" w:sz="0" w:space="0" w:color="auto"/>
        <w:right w:val="none" w:sz="0" w:space="0" w:color="auto"/>
      </w:divBdr>
    </w:div>
    <w:div w:id="752091399">
      <w:bodyDiv w:val="1"/>
      <w:marLeft w:val="0"/>
      <w:marRight w:val="0"/>
      <w:marTop w:val="0"/>
      <w:marBottom w:val="0"/>
      <w:divBdr>
        <w:top w:val="none" w:sz="0" w:space="0" w:color="auto"/>
        <w:left w:val="none" w:sz="0" w:space="0" w:color="auto"/>
        <w:bottom w:val="none" w:sz="0" w:space="0" w:color="auto"/>
        <w:right w:val="none" w:sz="0" w:space="0" w:color="auto"/>
      </w:divBdr>
    </w:div>
    <w:div w:id="752972180">
      <w:bodyDiv w:val="1"/>
      <w:marLeft w:val="0"/>
      <w:marRight w:val="0"/>
      <w:marTop w:val="0"/>
      <w:marBottom w:val="0"/>
      <w:divBdr>
        <w:top w:val="none" w:sz="0" w:space="0" w:color="auto"/>
        <w:left w:val="none" w:sz="0" w:space="0" w:color="auto"/>
        <w:bottom w:val="none" w:sz="0" w:space="0" w:color="auto"/>
        <w:right w:val="none" w:sz="0" w:space="0" w:color="auto"/>
      </w:divBdr>
    </w:div>
    <w:div w:id="753162800">
      <w:bodyDiv w:val="1"/>
      <w:marLeft w:val="0"/>
      <w:marRight w:val="0"/>
      <w:marTop w:val="0"/>
      <w:marBottom w:val="0"/>
      <w:divBdr>
        <w:top w:val="none" w:sz="0" w:space="0" w:color="auto"/>
        <w:left w:val="none" w:sz="0" w:space="0" w:color="auto"/>
        <w:bottom w:val="none" w:sz="0" w:space="0" w:color="auto"/>
        <w:right w:val="none" w:sz="0" w:space="0" w:color="auto"/>
      </w:divBdr>
    </w:div>
    <w:div w:id="753480040">
      <w:bodyDiv w:val="1"/>
      <w:marLeft w:val="0"/>
      <w:marRight w:val="0"/>
      <w:marTop w:val="0"/>
      <w:marBottom w:val="0"/>
      <w:divBdr>
        <w:top w:val="none" w:sz="0" w:space="0" w:color="auto"/>
        <w:left w:val="none" w:sz="0" w:space="0" w:color="auto"/>
        <w:bottom w:val="none" w:sz="0" w:space="0" w:color="auto"/>
        <w:right w:val="none" w:sz="0" w:space="0" w:color="auto"/>
      </w:divBdr>
    </w:div>
    <w:div w:id="753546897">
      <w:bodyDiv w:val="1"/>
      <w:marLeft w:val="0"/>
      <w:marRight w:val="0"/>
      <w:marTop w:val="0"/>
      <w:marBottom w:val="0"/>
      <w:divBdr>
        <w:top w:val="none" w:sz="0" w:space="0" w:color="auto"/>
        <w:left w:val="none" w:sz="0" w:space="0" w:color="auto"/>
        <w:bottom w:val="none" w:sz="0" w:space="0" w:color="auto"/>
        <w:right w:val="none" w:sz="0" w:space="0" w:color="auto"/>
      </w:divBdr>
    </w:div>
    <w:div w:id="753548345">
      <w:bodyDiv w:val="1"/>
      <w:marLeft w:val="0"/>
      <w:marRight w:val="0"/>
      <w:marTop w:val="0"/>
      <w:marBottom w:val="0"/>
      <w:divBdr>
        <w:top w:val="none" w:sz="0" w:space="0" w:color="auto"/>
        <w:left w:val="none" w:sz="0" w:space="0" w:color="auto"/>
        <w:bottom w:val="none" w:sz="0" w:space="0" w:color="auto"/>
        <w:right w:val="none" w:sz="0" w:space="0" w:color="auto"/>
      </w:divBdr>
    </w:div>
    <w:div w:id="753815459">
      <w:bodyDiv w:val="1"/>
      <w:marLeft w:val="0"/>
      <w:marRight w:val="0"/>
      <w:marTop w:val="0"/>
      <w:marBottom w:val="0"/>
      <w:divBdr>
        <w:top w:val="none" w:sz="0" w:space="0" w:color="auto"/>
        <w:left w:val="none" w:sz="0" w:space="0" w:color="auto"/>
        <w:bottom w:val="none" w:sz="0" w:space="0" w:color="auto"/>
        <w:right w:val="none" w:sz="0" w:space="0" w:color="auto"/>
      </w:divBdr>
    </w:div>
    <w:div w:id="754401911">
      <w:bodyDiv w:val="1"/>
      <w:marLeft w:val="0"/>
      <w:marRight w:val="0"/>
      <w:marTop w:val="0"/>
      <w:marBottom w:val="0"/>
      <w:divBdr>
        <w:top w:val="none" w:sz="0" w:space="0" w:color="auto"/>
        <w:left w:val="none" w:sz="0" w:space="0" w:color="auto"/>
        <w:bottom w:val="none" w:sz="0" w:space="0" w:color="auto"/>
        <w:right w:val="none" w:sz="0" w:space="0" w:color="auto"/>
      </w:divBdr>
    </w:div>
    <w:div w:id="754519570">
      <w:bodyDiv w:val="1"/>
      <w:marLeft w:val="0"/>
      <w:marRight w:val="0"/>
      <w:marTop w:val="0"/>
      <w:marBottom w:val="0"/>
      <w:divBdr>
        <w:top w:val="none" w:sz="0" w:space="0" w:color="auto"/>
        <w:left w:val="none" w:sz="0" w:space="0" w:color="auto"/>
        <w:bottom w:val="none" w:sz="0" w:space="0" w:color="auto"/>
        <w:right w:val="none" w:sz="0" w:space="0" w:color="auto"/>
      </w:divBdr>
    </w:div>
    <w:div w:id="754673087">
      <w:bodyDiv w:val="1"/>
      <w:marLeft w:val="0"/>
      <w:marRight w:val="0"/>
      <w:marTop w:val="0"/>
      <w:marBottom w:val="0"/>
      <w:divBdr>
        <w:top w:val="none" w:sz="0" w:space="0" w:color="auto"/>
        <w:left w:val="none" w:sz="0" w:space="0" w:color="auto"/>
        <w:bottom w:val="none" w:sz="0" w:space="0" w:color="auto"/>
        <w:right w:val="none" w:sz="0" w:space="0" w:color="auto"/>
      </w:divBdr>
    </w:div>
    <w:div w:id="754783259">
      <w:bodyDiv w:val="1"/>
      <w:marLeft w:val="0"/>
      <w:marRight w:val="0"/>
      <w:marTop w:val="0"/>
      <w:marBottom w:val="0"/>
      <w:divBdr>
        <w:top w:val="none" w:sz="0" w:space="0" w:color="auto"/>
        <w:left w:val="none" w:sz="0" w:space="0" w:color="auto"/>
        <w:bottom w:val="none" w:sz="0" w:space="0" w:color="auto"/>
        <w:right w:val="none" w:sz="0" w:space="0" w:color="auto"/>
      </w:divBdr>
    </w:div>
    <w:div w:id="754934425">
      <w:bodyDiv w:val="1"/>
      <w:marLeft w:val="0"/>
      <w:marRight w:val="0"/>
      <w:marTop w:val="0"/>
      <w:marBottom w:val="0"/>
      <w:divBdr>
        <w:top w:val="none" w:sz="0" w:space="0" w:color="auto"/>
        <w:left w:val="none" w:sz="0" w:space="0" w:color="auto"/>
        <w:bottom w:val="none" w:sz="0" w:space="0" w:color="auto"/>
        <w:right w:val="none" w:sz="0" w:space="0" w:color="auto"/>
      </w:divBdr>
    </w:div>
    <w:div w:id="755443171">
      <w:bodyDiv w:val="1"/>
      <w:marLeft w:val="0"/>
      <w:marRight w:val="0"/>
      <w:marTop w:val="0"/>
      <w:marBottom w:val="0"/>
      <w:divBdr>
        <w:top w:val="none" w:sz="0" w:space="0" w:color="auto"/>
        <w:left w:val="none" w:sz="0" w:space="0" w:color="auto"/>
        <w:bottom w:val="none" w:sz="0" w:space="0" w:color="auto"/>
        <w:right w:val="none" w:sz="0" w:space="0" w:color="auto"/>
      </w:divBdr>
    </w:div>
    <w:div w:id="755784098">
      <w:bodyDiv w:val="1"/>
      <w:marLeft w:val="0"/>
      <w:marRight w:val="0"/>
      <w:marTop w:val="0"/>
      <w:marBottom w:val="0"/>
      <w:divBdr>
        <w:top w:val="none" w:sz="0" w:space="0" w:color="auto"/>
        <w:left w:val="none" w:sz="0" w:space="0" w:color="auto"/>
        <w:bottom w:val="none" w:sz="0" w:space="0" w:color="auto"/>
        <w:right w:val="none" w:sz="0" w:space="0" w:color="auto"/>
      </w:divBdr>
    </w:div>
    <w:div w:id="755903659">
      <w:bodyDiv w:val="1"/>
      <w:marLeft w:val="0"/>
      <w:marRight w:val="0"/>
      <w:marTop w:val="0"/>
      <w:marBottom w:val="0"/>
      <w:divBdr>
        <w:top w:val="none" w:sz="0" w:space="0" w:color="auto"/>
        <w:left w:val="none" w:sz="0" w:space="0" w:color="auto"/>
        <w:bottom w:val="none" w:sz="0" w:space="0" w:color="auto"/>
        <w:right w:val="none" w:sz="0" w:space="0" w:color="auto"/>
      </w:divBdr>
    </w:div>
    <w:div w:id="756051923">
      <w:bodyDiv w:val="1"/>
      <w:marLeft w:val="0"/>
      <w:marRight w:val="0"/>
      <w:marTop w:val="0"/>
      <w:marBottom w:val="0"/>
      <w:divBdr>
        <w:top w:val="none" w:sz="0" w:space="0" w:color="auto"/>
        <w:left w:val="none" w:sz="0" w:space="0" w:color="auto"/>
        <w:bottom w:val="none" w:sz="0" w:space="0" w:color="auto"/>
        <w:right w:val="none" w:sz="0" w:space="0" w:color="auto"/>
      </w:divBdr>
    </w:div>
    <w:div w:id="756286651">
      <w:bodyDiv w:val="1"/>
      <w:marLeft w:val="0"/>
      <w:marRight w:val="0"/>
      <w:marTop w:val="0"/>
      <w:marBottom w:val="0"/>
      <w:divBdr>
        <w:top w:val="none" w:sz="0" w:space="0" w:color="auto"/>
        <w:left w:val="none" w:sz="0" w:space="0" w:color="auto"/>
        <w:bottom w:val="none" w:sz="0" w:space="0" w:color="auto"/>
        <w:right w:val="none" w:sz="0" w:space="0" w:color="auto"/>
      </w:divBdr>
    </w:div>
    <w:div w:id="756291973">
      <w:bodyDiv w:val="1"/>
      <w:marLeft w:val="0"/>
      <w:marRight w:val="0"/>
      <w:marTop w:val="0"/>
      <w:marBottom w:val="0"/>
      <w:divBdr>
        <w:top w:val="none" w:sz="0" w:space="0" w:color="auto"/>
        <w:left w:val="none" w:sz="0" w:space="0" w:color="auto"/>
        <w:bottom w:val="none" w:sz="0" w:space="0" w:color="auto"/>
        <w:right w:val="none" w:sz="0" w:space="0" w:color="auto"/>
      </w:divBdr>
    </w:div>
    <w:div w:id="756363700">
      <w:bodyDiv w:val="1"/>
      <w:marLeft w:val="0"/>
      <w:marRight w:val="0"/>
      <w:marTop w:val="0"/>
      <w:marBottom w:val="0"/>
      <w:divBdr>
        <w:top w:val="none" w:sz="0" w:space="0" w:color="auto"/>
        <w:left w:val="none" w:sz="0" w:space="0" w:color="auto"/>
        <w:bottom w:val="none" w:sz="0" w:space="0" w:color="auto"/>
        <w:right w:val="none" w:sz="0" w:space="0" w:color="auto"/>
      </w:divBdr>
    </w:div>
    <w:div w:id="756368972">
      <w:bodyDiv w:val="1"/>
      <w:marLeft w:val="0"/>
      <w:marRight w:val="0"/>
      <w:marTop w:val="0"/>
      <w:marBottom w:val="0"/>
      <w:divBdr>
        <w:top w:val="none" w:sz="0" w:space="0" w:color="auto"/>
        <w:left w:val="none" w:sz="0" w:space="0" w:color="auto"/>
        <w:bottom w:val="none" w:sz="0" w:space="0" w:color="auto"/>
        <w:right w:val="none" w:sz="0" w:space="0" w:color="auto"/>
      </w:divBdr>
    </w:div>
    <w:div w:id="756753814">
      <w:bodyDiv w:val="1"/>
      <w:marLeft w:val="0"/>
      <w:marRight w:val="0"/>
      <w:marTop w:val="0"/>
      <w:marBottom w:val="0"/>
      <w:divBdr>
        <w:top w:val="none" w:sz="0" w:space="0" w:color="auto"/>
        <w:left w:val="none" w:sz="0" w:space="0" w:color="auto"/>
        <w:bottom w:val="none" w:sz="0" w:space="0" w:color="auto"/>
        <w:right w:val="none" w:sz="0" w:space="0" w:color="auto"/>
      </w:divBdr>
    </w:div>
    <w:div w:id="756905072">
      <w:bodyDiv w:val="1"/>
      <w:marLeft w:val="0"/>
      <w:marRight w:val="0"/>
      <w:marTop w:val="0"/>
      <w:marBottom w:val="0"/>
      <w:divBdr>
        <w:top w:val="none" w:sz="0" w:space="0" w:color="auto"/>
        <w:left w:val="none" w:sz="0" w:space="0" w:color="auto"/>
        <w:bottom w:val="none" w:sz="0" w:space="0" w:color="auto"/>
        <w:right w:val="none" w:sz="0" w:space="0" w:color="auto"/>
      </w:divBdr>
    </w:div>
    <w:div w:id="757021748">
      <w:bodyDiv w:val="1"/>
      <w:marLeft w:val="0"/>
      <w:marRight w:val="0"/>
      <w:marTop w:val="0"/>
      <w:marBottom w:val="0"/>
      <w:divBdr>
        <w:top w:val="none" w:sz="0" w:space="0" w:color="auto"/>
        <w:left w:val="none" w:sz="0" w:space="0" w:color="auto"/>
        <w:bottom w:val="none" w:sz="0" w:space="0" w:color="auto"/>
        <w:right w:val="none" w:sz="0" w:space="0" w:color="auto"/>
      </w:divBdr>
    </w:div>
    <w:div w:id="757286068">
      <w:bodyDiv w:val="1"/>
      <w:marLeft w:val="0"/>
      <w:marRight w:val="0"/>
      <w:marTop w:val="0"/>
      <w:marBottom w:val="0"/>
      <w:divBdr>
        <w:top w:val="none" w:sz="0" w:space="0" w:color="auto"/>
        <w:left w:val="none" w:sz="0" w:space="0" w:color="auto"/>
        <w:bottom w:val="none" w:sz="0" w:space="0" w:color="auto"/>
        <w:right w:val="none" w:sz="0" w:space="0" w:color="auto"/>
      </w:divBdr>
    </w:div>
    <w:div w:id="757478437">
      <w:bodyDiv w:val="1"/>
      <w:marLeft w:val="0"/>
      <w:marRight w:val="0"/>
      <w:marTop w:val="0"/>
      <w:marBottom w:val="0"/>
      <w:divBdr>
        <w:top w:val="none" w:sz="0" w:space="0" w:color="auto"/>
        <w:left w:val="none" w:sz="0" w:space="0" w:color="auto"/>
        <w:bottom w:val="none" w:sz="0" w:space="0" w:color="auto"/>
        <w:right w:val="none" w:sz="0" w:space="0" w:color="auto"/>
      </w:divBdr>
    </w:div>
    <w:div w:id="757553743">
      <w:bodyDiv w:val="1"/>
      <w:marLeft w:val="0"/>
      <w:marRight w:val="0"/>
      <w:marTop w:val="0"/>
      <w:marBottom w:val="0"/>
      <w:divBdr>
        <w:top w:val="none" w:sz="0" w:space="0" w:color="auto"/>
        <w:left w:val="none" w:sz="0" w:space="0" w:color="auto"/>
        <w:bottom w:val="none" w:sz="0" w:space="0" w:color="auto"/>
        <w:right w:val="none" w:sz="0" w:space="0" w:color="auto"/>
      </w:divBdr>
    </w:div>
    <w:div w:id="757677423">
      <w:bodyDiv w:val="1"/>
      <w:marLeft w:val="0"/>
      <w:marRight w:val="0"/>
      <w:marTop w:val="0"/>
      <w:marBottom w:val="0"/>
      <w:divBdr>
        <w:top w:val="none" w:sz="0" w:space="0" w:color="auto"/>
        <w:left w:val="none" w:sz="0" w:space="0" w:color="auto"/>
        <w:bottom w:val="none" w:sz="0" w:space="0" w:color="auto"/>
        <w:right w:val="none" w:sz="0" w:space="0" w:color="auto"/>
      </w:divBdr>
    </w:div>
    <w:div w:id="757754658">
      <w:bodyDiv w:val="1"/>
      <w:marLeft w:val="0"/>
      <w:marRight w:val="0"/>
      <w:marTop w:val="0"/>
      <w:marBottom w:val="0"/>
      <w:divBdr>
        <w:top w:val="none" w:sz="0" w:space="0" w:color="auto"/>
        <w:left w:val="none" w:sz="0" w:space="0" w:color="auto"/>
        <w:bottom w:val="none" w:sz="0" w:space="0" w:color="auto"/>
        <w:right w:val="none" w:sz="0" w:space="0" w:color="auto"/>
      </w:divBdr>
    </w:div>
    <w:div w:id="757867562">
      <w:bodyDiv w:val="1"/>
      <w:marLeft w:val="0"/>
      <w:marRight w:val="0"/>
      <w:marTop w:val="0"/>
      <w:marBottom w:val="0"/>
      <w:divBdr>
        <w:top w:val="none" w:sz="0" w:space="0" w:color="auto"/>
        <w:left w:val="none" w:sz="0" w:space="0" w:color="auto"/>
        <w:bottom w:val="none" w:sz="0" w:space="0" w:color="auto"/>
        <w:right w:val="none" w:sz="0" w:space="0" w:color="auto"/>
      </w:divBdr>
    </w:div>
    <w:div w:id="758480574">
      <w:bodyDiv w:val="1"/>
      <w:marLeft w:val="0"/>
      <w:marRight w:val="0"/>
      <w:marTop w:val="0"/>
      <w:marBottom w:val="0"/>
      <w:divBdr>
        <w:top w:val="none" w:sz="0" w:space="0" w:color="auto"/>
        <w:left w:val="none" w:sz="0" w:space="0" w:color="auto"/>
        <w:bottom w:val="none" w:sz="0" w:space="0" w:color="auto"/>
        <w:right w:val="none" w:sz="0" w:space="0" w:color="auto"/>
      </w:divBdr>
    </w:div>
    <w:div w:id="758646476">
      <w:bodyDiv w:val="1"/>
      <w:marLeft w:val="0"/>
      <w:marRight w:val="0"/>
      <w:marTop w:val="0"/>
      <w:marBottom w:val="0"/>
      <w:divBdr>
        <w:top w:val="none" w:sz="0" w:space="0" w:color="auto"/>
        <w:left w:val="none" w:sz="0" w:space="0" w:color="auto"/>
        <w:bottom w:val="none" w:sz="0" w:space="0" w:color="auto"/>
        <w:right w:val="none" w:sz="0" w:space="0" w:color="auto"/>
      </w:divBdr>
    </w:div>
    <w:div w:id="758718804">
      <w:bodyDiv w:val="1"/>
      <w:marLeft w:val="0"/>
      <w:marRight w:val="0"/>
      <w:marTop w:val="0"/>
      <w:marBottom w:val="0"/>
      <w:divBdr>
        <w:top w:val="none" w:sz="0" w:space="0" w:color="auto"/>
        <w:left w:val="none" w:sz="0" w:space="0" w:color="auto"/>
        <w:bottom w:val="none" w:sz="0" w:space="0" w:color="auto"/>
        <w:right w:val="none" w:sz="0" w:space="0" w:color="auto"/>
      </w:divBdr>
    </w:div>
    <w:div w:id="758986002">
      <w:bodyDiv w:val="1"/>
      <w:marLeft w:val="0"/>
      <w:marRight w:val="0"/>
      <w:marTop w:val="0"/>
      <w:marBottom w:val="0"/>
      <w:divBdr>
        <w:top w:val="none" w:sz="0" w:space="0" w:color="auto"/>
        <w:left w:val="none" w:sz="0" w:space="0" w:color="auto"/>
        <w:bottom w:val="none" w:sz="0" w:space="0" w:color="auto"/>
        <w:right w:val="none" w:sz="0" w:space="0" w:color="auto"/>
      </w:divBdr>
    </w:div>
    <w:div w:id="759061892">
      <w:bodyDiv w:val="1"/>
      <w:marLeft w:val="0"/>
      <w:marRight w:val="0"/>
      <w:marTop w:val="0"/>
      <w:marBottom w:val="0"/>
      <w:divBdr>
        <w:top w:val="none" w:sz="0" w:space="0" w:color="auto"/>
        <w:left w:val="none" w:sz="0" w:space="0" w:color="auto"/>
        <w:bottom w:val="none" w:sz="0" w:space="0" w:color="auto"/>
        <w:right w:val="none" w:sz="0" w:space="0" w:color="auto"/>
      </w:divBdr>
    </w:div>
    <w:div w:id="759065916">
      <w:bodyDiv w:val="1"/>
      <w:marLeft w:val="0"/>
      <w:marRight w:val="0"/>
      <w:marTop w:val="0"/>
      <w:marBottom w:val="0"/>
      <w:divBdr>
        <w:top w:val="none" w:sz="0" w:space="0" w:color="auto"/>
        <w:left w:val="none" w:sz="0" w:space="0" w:color="auto"/>
        <w:bottom w:val="none" w:sz="0" w:space="0" w:color="auto"/>
        <w:right w:val="none" w:sz="0" w:space="0" w:color="auto"/>
      </w:divBdr>
    </w:div>
    <w:div w:id="759107584">
      <w:bodyDiv w:val="1"/>
      <w:marLeft w:val="0"/>
      <w:marRight w:val="0"/>
      <w:marTop w:val="0"/>
      <w:marBottom w:val="0"/>
      <w:divBdr>
        <w:top w:val="none" w:sz="0" w:space="0" w:color="auto"/>
        <w:left w:val="none" w:sz="0" w:space="0" w:color="auto"/>
        <w:bottom w:val="none" w:sz="0" w:space="0" w:color="auto"/>
        <w:right w:val="none" w:sz="0" w:space="0" w:color="auto"/>
      </w:divBdr>
    </w:div>
    <w:div w:id="759526409">
      <w:bodyDiv w:val="1"/>
      <w:marLeft w:val="0"/>
      <w:marRight w:val="0"/>
      <w:marTop w:val="0"/>
      <w:marBottom w:val="0"/>
      <w:divBdr>
        <w:top w:val="none" w:sz="0" w:space="0" w:color="auto"/>
        <w:left w:val="none" w:sz="0" w:space="0" w:color="auto"/>
        <w:bottom w:val="none" w:sz="0" w:space="0" w:color="auto"/>
        <w:right w:val="none" w:sz="0" w:space="0" w:color="auto"/>
      </w:divBdr>
    </w:div>
    <w:div w:id="759570589">
      <w:bodyDiv w:val="1"/>
      <w:marLeft w:val="0"/>
      <w:marRight w:val="0"/>
      <w:marTop w:val="0"/>
      <w:marBottom w:val="0"/>
      <w:divBdr>
        <w:top w:val="none" w:sz="0" w:space="0" w:color="auto"/>
        <w:left w:val="none" w:sz="0" w:space="0" w:color="auto"/>
        <w:bottom w:val="none" w:sz="0" w:space="0" w:color="auto"/>
        <w:right w:val="none" w:sz="0" w:space="0" w:color="auto"/>
      </w:divBdr>
    </w:div>
    <w:div w:id="759906333">
      <w:bodyDiv w:val="1"/>
      <w:marLeft w:val="0"/>
      <w:marRight w:val="0"/>
      <w:marTop w:val="0"/>
      <w:marBottom w:val="0"/>
      <w:divBdr>
        <w:top w:val="none" w:sz="0" w:space="0" w:color="auto"/>
        <w:left w:val="none" w:sz="0" w:space="0" w:color="auto"/>
        <w:bottom w:val="none" w:sz="0" w:space="0" w:color="auto"/>
        <w:right w:val="none" w:sz="0" w:space="0" w:color="auto"/>
      </w:divBdr>
    </w:div>
    <w:div w:id="760372459">
      <w:bodyDiv w:val="1"/>
      <w:marLeft w:val="0"/>
      <w:marRight w:val="0"/>
      <w:marTop w:val="0"/>
      <w:marBottom w:val="0"/>
      <w:divBdr>
        <w:top w:val="none" w:sz="0" w:space="0" w:color="auto"/>
        <w:left w:val="none" w:sz="0" w:space="0" w:color="auto"/>
        <w:bottom w:val="none" w:sz="0" w:space="0" w:color="auto"/>
        <w:right w:val="none" w:sz="0" w:space="0" w:color="auto"/>
      </w:divBdr>
    </w:div>
    <w:div w:id="760565888">
      <w:bodyDiv w:val="1"/>
      <w:marLeft w:val="0"/>
      <w:marRight w:val="0"/>
      <w:marTop w:val="0"/>
      <w:marBottom w:val="0"/>
      <w:divBdr>
        <w:top w:val="none" w:sz="0" w:space="0" w:color="auto"/>
        <w:left w:val="none" w:sz="0" w:space="0" w:color="auto"/>
        <w:bottom w:val="none" w:sz="0" w:space="0" w:color="auto"/>
        <w:right w:val="none" w:sz="0" w:space="0" w:color="auto"/>
      </w:divBdr>
    </w:div>
    <w:div w:id="760688116">
      <w:bodyDiv w:val="1"/>
      <w:marLeft w:val="0"/>
      <w:marRight w:val="0"/>
      <w:marTop w:val="0"/>
      <w:marBottom w:val="0"/>
      <w:divBdr>
        <w:top w:val="none" w:sz="0" w:space="0" w:color="auto"/>
        <w:left w:val="none" w:sz="0" w:space="0" w:color="auto"/>
        <w:bottom w:val="none" w:sz="0" w:space="0" w:color="auto"/>
        <w:right w:val="none" w:sz="0" w:space="0" w:color="auto"/>
      </w:divBdr>
    </w:div>
    <w:div w:id="761030592">
      <w:bodyDiv w:val="1"/>
      <w:marLeft w:val="0"/>
      <w:marRight w:val="0"/>
      <w:marTop w:val="0"/>
      <w:marBottom w:val="0"/>
      <w:divBdr>
        <w:top w:val="none" w:sz="0" w:space="0" w:color="auto"/>
        <w:left w:val="none" w:sz="0" w:space="0" w:color="auto"/>
        <w:bottom w:val="none" w:sz="0" w:space="0" w:color="auto"/>
        <w:right w:val="none" w:sz="0" w:space="0" w:color="auto"/>
      </w:divBdr>
    </w:div>
    <w:div w:id="761216894">
      <w:bodyDiv w:val="1"/>
      <w:marLeft w:val="0"/>
      <w:marRight w:val="0"/>
      <w:marTop w:val="0"/>
      <w:marBottom w:val="0"/>
      <w:divBdr>
        <w:top w:val="none" w:sz="0" w:space="0" w:color="auto"/>
        <w:left w:val="none" w:sz="0" w:space="0" w:color="auto"/>
        <w:bottom w:val="none" w:sz="0" w:space="0" w:color="auto"/>
        <w:right w:val="none" w:sz="0" w:space="0" w:color="auto"/>
      </w:divBdr>
    </w:div>
    <w:div w:id="762071035">
      <w:bodyDiv w:val="1"/>
      <w:marLeft w:val="0"/>
      <w:marRight w:val="0"/>
      <w:marTop w:val="0"/>
      <w:marBottom w:val="0"/>
      <w:divBdr>
        <w:top w:val="none" w:sz="0" w:space="0" w:color="auto"/>
        <w:left w:val="none" w:sz="0" w:space="0" w:color="auto"/>
        <w:bottom w:val="none" w:sz="0" w:space="0" w:color="auto"/>
        <w:right w:val="none" w:sz="0" w:space="0" w:color="auto"/>
      </w:divBdr>
    </w:div>
    <w:div w:id="762142101">
      <w:bodyDiv w:val="1"/>
      <w:marLeft w:val="0"/>
      <w:marRight w:val="0"/>
      <w:marTop w:val="0"/>
      <w:marBottom w:val="0"/>
      <w:divBdr>
        <w:top w:val="none" w:sz="0" w:space="0" w:color="auto"/>
        <w:left w:val="none" w:sz="0" w:space="0" w:color="auto"/>
        <w:bottom w:val="none" w:sz="0" w:space="0" w:color="auto"/>
        <w:right w:val="none" w:sz="0" w:space="0" w:color="auto"/>
      </w:divBdr>
    </w:div>
    <w:div w:id="762383867">
      <w:bodyDiv w:val="1"/>
      <w:marLeft w:val="0"/>
      <w:marRight w:val="0"/>
      <w:marTop w:val="0"/>
      <w:marBottom w:val="0"/>
      <w:divBdr>
        <w:top w:val="none" w:sz="0" w:space="0" w:color="auto"/>
        <w:left w:val="none" w:sz="0" w:space="0" w:color="auto"/>
        <w:bottom w:val="none" w:sz="0" w:space="0" w:color="auto"/>
        <w:right w:val="none" w:sz="0" w:space="0" w:color="auto"/>
      </w:divBdr>
    </w:div>
    <w:div w:id="762411422">
      <w:bodyDiv w:val="1"/>
      <w:marLeft w:val="0"/>
      <w:marRight w:val="0"/>
      <w:marTop w:val="0"/>
      <w:marBottom w:val="0"/>
      <w:divBdr>
        <w:top w:val="none" w:sz="0" w:space="0" w:color="auto"/>
        <w:left w:val="none" w:sz="0" w:space="0" w:color="auto"/>
        <w:bottom w:val="none" w:sz="0" w:space="0" w:color="auto"/>
        <w:right w:val="none" w:sz="0" w:space="0" w:color="auto"/>
      </w:divBdr>
    </w:div>
    <w:div w:id="762530500">
      <w:bodyDiv w:val="1"/>
      <w:marLeft w:val="0"/>
      <w:marRight w:val="0"/>
      <w:marTop w:val="0"/>
      <w:marBottom w:val="0"/>
      <w:divBdr>
        <w:top w:val="none" w:sz="0" w:space="0" w:color="auto"/>
        <w:left w:val="none" w:sz="0" w:space="0" w:color="auto"/>
        <w:bottom w:val="none" w:sz="0" w:space="0" w:color="auto"/>
        <w:right w:val="none" w:sz="0" w:space="0" w:color="auto"/>
      </w:divBdr>
    </w:div>
    <w:div w:id="762604558">
      <w:bodyDiv w:val="1"/>
      <w:marLeft w:val="0"/>
      <w:marRight w:val="0"/>
      <w:marTop w:val="0"/>
      <w:marBottom w:val="0"/>
      <w:divBdr>
        <w:top w:val="none" w:sz="0" w:space="0" w:color="auto"/>
        <w:left w:val="none" w:sz="0" w:space="0" w:color="auto"/>
        <w:bottom w:val="none" w:sz="0" w:space="0" w:color="auto"/>
        <w:right w:val="none" w:sz="0" w:space="0" w:color="auto"/>
      </w:divBdr>
    </w:div>
    <w:div w:id="762726521">
      <w:bodyDiv w:val="1"/>
      <w:marLeft w:val="0"/>
      <w:marRight w:val="0"/>
      <w:marTop w:val="0"/>
      <w:marBottom w:val="0"/>
      <w:divBdr>
        <w:top w:val="none" w:sz="0" w:space="0" w:color="auto"/>
        <w:left w:val="none" w:sz="0" w:space="0" w:color="auto"/>
        <w:bottom w:val="none" w:sz="0" w:space="0" w:color="auto"/>
        <w:right w:val="none" w:sz="0" w:space="0" w:color="auto"/>
      </w:divBdr>
    </w:div>
    <w:div w:id="762805323">
      <w:bodyDiv w:val="1"/>
      <w:marLeft w:val="0"/>
      <w:marRight w:val="0"/>
      <w:marTop w:val="0"/>
      <w:marBottom w:val="0"/>
      <w:divBdr>
        <w:top w:val="none" w:sz="0" w:space="0" w:color="auto"/>
        <w:left w:val="none" w:sz="0" w:space="0" w:color="auto"/>
        <w:bottom w:val="none" w:sz="0" w:space="0" w:color="auto"/>
        <w:right w:val="none" w:sz="0" w:space="0" w:color="auto"/>
      </w:divBdr>
    </w:div>
    <w:div w:id="762845660">
      <w:bodyDiv w:val="1"/>
      <w:marLeft w:val="0"/>
      <w:marRight w:val="0"/>
      <w:marTop w:val="0"/>
      <w:marBottom w:val="0"/>
      <w:divBdr>
        <w:top w:val="none" w:sz="0" w:space="0" w:color="auto"/>
        <w:left w:val="none" w:sz="0" w:space="0" w:color="auto"/>
        <w:bottom w:val="none" w:sz="0" w:space="0" w:color="auto"/>
        <w:right w:val="none" w:sz="0" w:space="0" w:color="auto"/>
      </w:divBdr>
    </w:div>
    <w:div w:id="763035885">
      <w:bodyDiv w:val="1"/>
      <w:marLeft w:val="0"/>
      <w:marRight w:val="0"/>
      <w:marTop w:val="0"/>
      <w:marBottom w:val="0"/>
      <w:divBdr>
        <w:top w:val="none" w:sz="0" w:space="0" w:color="auto"/>
        <w:left w:val="none" w:sz="0" w:space="0" w:color="auto"/>
        <w:bottom w:val="none" w:sz="0" w:space="0" w:color="auto"/>
        <w:right w:val="none" w:sz="0" w:space="0" w:color="auto"/>
      </w:divBdr>
    </w:div>
    <w:div w:id="763038213">
      <w:bodyDiv w:val="1"/>
      <w:marLeft w:val="0"/>
      <w:marRight w:val="0"/>
      <w:marTop w:val="0"/>
      <w:marBottom w:val="0"/>
      <w:divBdr>
        <w:top w:val="none" w:sz="0" w:space="0" w:color="auto"/>
        <w:left w:val="none" w:sz="0" w:space="0" w:color="auto"/>
        <w:bottom w:val="none" w:sz="0" w:space="0" w:color="auto"/>
        <w:right w:val="none" w:sz="0" w:space="0" w:color="auto"/>
      </w:divBdr>
    </w:div>
    <w:div w:id="763107388">
      <w:bodyDiv w:val="1"/>
      <w:marLeft w:val="0"/>
      <w:marRight w:val="0"/>
      <w:marTop w:val="0"/>
      <w:marBottom w:val="0"/>
      <w:divBdr>
        <w:top w:val="none" w:sz="0" w:space="0" w:color="auto"/>
        <w:left w:val="none" w:sz="0" w:space="0" w:color="auto"/>
        <w:bottom w:val="none" w:sz="0" w:space="0" w:color="auto"/>
        <w:right w:val="none" w:sz="0" w:space="0" w:color="auto"/>
      </w:divBdr>
    </w:div>
    <w:div w:id="763183229">
      <w:bodyDiv w:val="1"/>
      <w:marLeft w:val="0"/>
      <w:marRight w:val="0"/>
      <w:marTop w:val="0"/>
      <w:marBottom w:val="0"/>
      <w:divBdr>
        <w:top w:val="none" w:sz="0" w:space="0" w:color="auto"/>
        <w:left w:val="none" w:sz="0" w:space="0" w:color="auto"/>
        <w:bottom w:val="none" w:sz="0" w:space="0" w:color="auto"/>
        <w:right w:val="none" w:sz="0" w:space="0" w:color="auto"/>
      </w:divBdr>
    </w:div>
    <w:div w:id="763455276">
      <w:bodyDiv w:val="1"/>
      <w:marLeft w:val="0"/>
      <w:marRight w:val="0"/>
      <w:marTop w:val="0"/>
      <w:marBottom w:val="0"/>
      <w:divBdr>
        <w:top w:val="none" w:sz="0" w:space="0" w:color="auto"/>
        <w:left w:val="none" w:sz="0" w:space="0" w:color="auto"/>
        <w:bottom w:val="none" w:sz="0" w:space="0" w:color="auto"/>
        <w:right w:val="none" w:sz="0" w:space="0" w:color="auto"/>
      </w:divBdr>
    </w:div>
    <w:div w:id="764039978">
      <w:bodyDiv w:val="1"/>
      <w:marLeft w:val="0"/>
      <w:marRight w:val="0"/>
      <w:marTop w:val="0"/>
      <w:marBottom w:val="0"/>
      <w:divBdr>
        <w:top w:val="none" w:sz="0" w:space="0" w:color="auto"/>
        <w:left w:val="none" w:sz="0" w:space="0" w:color="auto"/>
        <w:bottom w:val="none" w:sz="0" w:space="0" w:color="auto"/>
        <w:right w:val="none" w:sz="0" w:space="0" w:color="auto"/>
      </w:divBdr>
    </w:div>
    <w:div w:id="764545074">
      <w:bodyDiv w:val="1"/>
      <w:marLeft w:val="0"/>
      <w:marRight w:val="0"/>
      <w:marTop w:val="0"/>
      <w:marBottom w:val="0"/>
      <w:divBdr>
        <w:top w:val="none" w:sz="0" w:space="0" w:color="auto"/>
        <w:left w:val="none" w:sz="0" w:space="0" w:color="auto"/>
        <w:bottom w:val="none" w:sz="0" w:space="0" w:color="auto"/>
        <w:right w:val="none" w:sz="0" w:space="0" w:color="auto"/>
      </w:divBdr>
    </w:div>
    <w:div w:id="764620640">
      <w:bodyDiv w:val="1"/>
      <w:marLeft w:val="0"/>
      <w:marRight w:val="0"/>
      <w:marTop w:val="0"/>
      <w:marBottom w:val="0"/>
      <w:divBdr>
        <w:top w:val="none" w:sz="0" w:space="0" w:color="auto"/>
        <w:left w:val="none" w:sz="0" w:space="0" w:color="auto"/>
        <w:bottom w:val="none" w:sz="0" w:space="0" w:color="auto"/>
        <w:right w:val="none" w:sz="0" w:space="0" w:color="auto"/>
      </w:divBdr>
    </w:div>
    <w:div w:id="764688373">
      <w:bodyDiv w:val="1"/>
      <w:marLeft w:val="0"/>
      <w:marRight w:val="0"/>
      <w:marTop w:val="0"/>
      <w:marBottom w:val="0"/>
      <w:divBdr>
        <w:top w:val="none" w:sz="0" w:space="0" w:color="auto"/>
        <w:left w:val="none" w:sz="0" w:space="0" w:color="auto"/>
        <w:bottom w:val="none" w:sz="0" w:space="0" w:color="auto"/>
        <w:right w:val="none" w:sz="0" w:space="0" w:color="auto"/>
      </w:divBdr>
    </w:div>
    <w:div w:id="764809850">
      <w:bodyDiv w:val="1"/>
      <w:marLeft w:val="0"/>
      <w:marRight w:val="0"/>
      <w:marTop w:val="0"/>
      <w:marBottom w:val="0"/>
      <w:divBdr>
        <w:top w:val="none" w:sz="0" w:space="0" w:color="auto"/>
        <w:left w:val="none" w:sz="0" w:space="0" w:color="auto"/>
        <w:bottom w:val="none" w:sz="0" w:space="0" w:color="auto"/>
        <w:right w:val="none" w:sz="0" w:space="0" w:color="auto"/>
      </w:divBdr>
    </w:div>
    <w:div w:id="764955263">
      <w:bodyDiv w:val="1"/>
      <w:marLeft w:val="0"/>
      <w:marRight w:val="0"/>
      <w:marTop w:val="0"/>
      <w:marBottom w:val="0"/>
      <w:divBdr>
        <w:top w:val="none" w:sz="0" w:space="0" w:color="auto"/>
        <w:left w:val="none" w:sz="0" w:space="0" w:color="auto"/>
        <w:bottom w:val="none" w:sz="0" w:space="0" w:color="auto"/>
        <w:right w:val="none" w:sz="0" w:space="0" w:color="auto"/>
      </w:divBdr>
    </w:div>
    <w:div w:id="764958899">
      <w:bodyDiv w:val="1"/>
      <w:marLeft w:val="0"/>
      <w:marRight w:val="0"/>
      <w:marTop w:val="0"/>
      <w:marBottom w:val="0"/>
      <w:divBdr>
        <w:top w:val="none" w:sz="0" w:space="0" w:color="auto"/>
        <w:left w:val="none" w:sz="0" w:space="0" w:color="auto"/>
        <w:bottom w:val="none" w:sz="0" w:space="0" w:color="auto"/>
        <w:right w:val="none" w:sz="0" w:space="0" w:color="auto"/>
      </w:divBdr>
    </w:div>
    <w:div w:id="765460719">
      <w:bodyDiv w:val="1"/>
      <w:marLeft w:val="0"/>
      <w:marRight w:val="0"/>
      <w:marTop w:val="0"/>
      <w:marBottom w:val="0"/>
      <w:divBdr>
        <w:top w:val="none" w:sz="0" w:space="0" w:color="auto"/>
        <w:left w:val="none" w:sz="0" w:space="0" w:color="auto"/>
        <w:bottom w:val="none" w:sz="0" w:space="0" w:color="auto"/>
        <w:right w:val="none" w:sz="0" w:space="0" w:color="auto"/>
      </w:divBdr>
    </w:div>
    <w:div w:id="765463292">
      <w:bodyDiv w:val="1"/>
      <w:marLeft w:val="0"/>
      <w:marRight w:val="0"/>
      <w:marTop w:val="0"/>
      <w:marBottom w:val="0"/>
      <w:divBdr>
        <w:top w:val="none" w:sz="0" w:space="0" w:color="auto"/>
        <w:left w:val="none" w:sz="0" w:space="0" w:color="auto"/>
        <w:bottom w:val="none" w:sz="0" w:space="0" w:color="auto"/>
        <w:right w:val="none" w:sz="0" w:space="0" w:color="auto"/>
      </w:divBdr>
    </w:div>
    <w:div w:id="765730066">
      <w:bodyDiv w:val="1"/>
      <w:marLeft w:val="0"/>
      <w:marRight w:val="0"/>
      <w:marTop w:val="0"/>
      <w:marBottom w:val="0"/>
      <w:divBdr>
        <w:top w:val="none" w:sz="0" w:space="0" w:color="auto"/>
        <w:left w:val="none" w:sz="0" w:space="0" w:color="auto"/>
        <w:bottom w:val="none" w:sz="0" w:space="0" w:color="auto"/>
        <w:right w:val="none" w:sz="0" w:space="0" w:color="auto"/>
      </w:divBdr>
    </w:div>
    <w:div w:id="765804175">
      <w:bodyDiv w:val="1"/>
      <w:marLeft w:val="0"/>
      <w:marRight w:val="0"/>
      <w:marTop w:val="0"/>
      <w:marBottom w:val="0"/>
      <w:divBdr>
        <w:top w:val="none" w:sz="0" w:space="0" w:color="auto"/>
        <w:left w:val="none" w:sz="0" w:space="0" w:color="auto"/>
        <w:bottom w:val="none" w:sz="0" w:space="0" w:color="auto"/>
        <w:right w:val="none" w:sz="0" w:space="0" w:color="auto"/>
      </w:divBdr>
    </w:div>
    <w:div w:id="765804437">
      <w:bodyDiv w:val="1"/>
      <w:marLeft w:val="0"/>
      <w:marRight w:val="0"/>
      <w:marTop w:val="0"/>
      <w:marBottom w:val="0"/>
      <w:divBdr>
        <w:top w:val="none" w:sz="0" w:space="0" w:color="auto"/>
        <w:left w:val="none" w:sz="0" w:space="0" w:color="auto"/>
        <w:bottom w:val="none" w:sz="0" w:space="0" w:color="auto"/>
        <w:right w:val="none" w:sz="0" w:space="0" w:color="auto"/>
      </w:divBdr>
    </w:div>
    <w:div w:id="765806126">
      <w:bodyDiv w:val="1"/>
      <w:marLeft w:val="0"/>
      <w:marRight w:val="0"/>
      <w:marTop w:val="0"/>
      <w:marBottom w:val="0"/>
      <w:divBdr>
        <w:top w:val="none" w:sz="0" w:space="0" w:color="auto"/>
        <w:left w:val="none" w:sz="0" w:space="0" w:color="auto"/>
        <w:bottom w:val="none" w:sz="0" w:space="0" w:color="auto"/>
        <w:right w:val="none" w:sz="0" w:space="0" w:color="auto"/>
      </w:divBdr>
    </w:div>
    <w:div w:id="765921519">
      <w:bodyDiv w:val="1"/>
      <w:marLeft w:val="0"/>
      <w:marRight w:val="0"/>
      <w:marTop w:val="0"/>
      <w:marBottom w:val="0"/>
      <w:divBdr>
        <w:top w:val="none" w:sz="0" w:space="0" w:color="auto"/>
        <w:left w:val="none" w:sz="0" w:space="0" w:color="auto"/>
        <w:bottom w:val="none" w:sz="0" w:space="0" w:color="auto"/>
        <w:right w:val="none" w:sz="0" w:space="0" w:color="auto"/>
      </w:divBdr>
    </w:div>
    <w:div w:id="766192753">
      <w:bodyDiv w:val="1"/>
      <w:marLeft w:val="0"/>
      <w:marRight w:val="0"/>
      <w:marTop w:val="0"/>
      <w:marBottom w:val="0"/>
      <w:divBdr>
        <w:top w:val="none" w:sz="0" w:space="0" w:color="auto"/>
        <w:left w:val="none" w:sz="0" w:space="0" w:color="auto"/>
        <w:bottom w:val="none" w:sz="0" w:space="0" w:color="auto"/>
        <w:right w:val="none" w:sz="0" w:space="0" w:color="auto"/>
      </w:divBdr>
    </w:div>
    <w:div w:id="766390791">
      <w:bodyDiv w:val="1"/>
      <w:marLeft w:val="0"/>
      <w:marRight w:val="0"/>
      <w:marTop w:val="0"/>
      <w:marBottom w:val="0"/>
      <w:divBdr>
        <w:top w:val="none" w:sz="0" w:space="0" w:color="auto"/>
        <w:left w:val="none" w:sz="0" w:space="0" w:color="auto"/>
        <w:bottom w:val="none" w:sz="0" w:space="0" w:color="auto"/>
        <w:right w:val="none" w:sz="0" w:space="0" w:color="auto"/>
      </w:divBdr>
    </w:div>
    <w:div w:id="767316871">
      <w:bodyDiv w:val="1"/>
      <w:marLeft w:val="0"/>
      <w:marRight w:val="0"/>
      <w:marTop w:val="0"/>
      <w:marBottom w:val="0"/>
      <w:divBdr>
        <w:top w:val="none" w:sz="0" w:space="0" w:color="auto"/>
        <w:left w:val="none" w:sz="0" w:space="0" w:color="auto"/>
        <w:bottom w:val="none" w:sz="0" w:space="0" w:color="auto"/>
        <w:right w:val="none" w:sz="0" w:space="0" w:color="auto"/>
      </w:divBdr>
    </w:div>
    <w:div w:id="767505593">
      <w:bodyDiv w:val="1"/>
      <w:marLeft w:val="0"/>
      <w:marRight w:val="0"/>
      <w:marTop w:val="0"/>
      <w:marBottom w:val="0"/>
      <w:divBdr>
        <w:top w:val="none" w:sz="0" w:space="0" w:color="auto"/>
        <w:left w:val="none" w:sz="0" w:space="0" w:color="auto"/>
        <w:bottom w:val="none" w:sz="0" w:space="0" w:color="auto"/>
        <w:right w:val="none" w:sz="0" w:space="0" w:color="auto"/>
      </w:divBdr>
    </w:div>
    <w:div w:id="767507219">
      <w:bodyDiv w:val="1"/>
      <w:marLeft w:val="0"/>
      <w:marRight w:val="0"/>
      <w:marTop w:val="0"/>
      <w:marBottom w:val="0"/>
      <w:divBdr>
        <w:top w:val="none" w:sz="0" w:space="0" w:color="auto"/>
        <w:left w:val="none" w:sz="0" w:space="0" w:color="auto"/>
        <w:bottom w:val="none" w:sz="0" w:space="0" w:color="auto"/>
        <w:right w:val="none" w:sz="0" w:space="0" w:color="auto"/>
      </w:divBdr>
    </w:div>
    <w:div w:id="767890720">
      <w:bodyDiv w:val="1"/>
      <w:marLeft w:val="0"/>
      <w:marRight w:val="0"/>
      <w:marTop w:val="0"/>
      <w:marBottom w:val="0"/>
      <w:divBdr>
        <w:top w:val="none" w:sz="0" w:space="0" w:color="auto"/>
        <w:left w:val="none" w:sz="0" w:space="0" w:color="auto"/>
        <w:bottom w:val="none" w:sz="0" w:space="0" w:color="auto"/>
        <w:right w:val="none" w:sz="0" w:space="0" w:color="auto"/>
      </w:divBdr>
    </w:div>
    <w:div w:id="768046539">
      <w:bodyDiv w:val="1"/>
      <w:marLeft w:val="0"/>
      <w:marRight w:val="0"/>
      <w:marTop w:val="0"/>
      <w:marBottom w:val="0"/>
      <w:divBdr>
        <w:top w:val="none" w:sz="0" w:space="0" w:color="auto"/>
        <w:left w:val="none" w:sz="0" w:space="0" w:color="auto"/>
        <w:bottom w:val="none" w:sz="0" w:space="0" w:color="auto"/>
        <w:right w:val="none" w:sz="0" w:space="0" w:color="auto"/>
      </w:divBdr>
    </w:div>
    <w:div w:id="768046569">
      <w:bodyDiv w:val="1"/>
      <w:marLeft w:val="0"/>
      <w:marRight w:val="0"/>
      <w:marTop w:val="0"/>
      <w:marBottom w:val="0"/>
      <w:divBdr>
        <w:top w:val="none" w:sz="0" w:space="0" w:color="auto"/>
        <w:left w:val="none" w:sz="0" w:space="0" w:color="auto"/>
        <w:bottom w:val="none" w:sz="0" w:space="0" w:color="auto"/>
        <w:right w:val="none" w:sz="0" w:space="0" w:color="auto"/>
      </w:divBdr>
    </w:div>
    <w:div w:id="768280926">
      <w:bodyDiv w:val="1"/>
      <w:marLeft w:val="0"/>
      <w:marRight w:val="0"/>
      <w:marTop w:val="0"/>
      <w:marBottom w:val="0"/>
      <w:divBdr>
        <w:top w:val="none" w:sz="0" w:space="0" w:color="auto"/>
        <w:left w:val="none" w:sz="0" w:space="0" w:color="auto"/>
        <w:bottom w:val="none" w:sz="0" w:space="0" w:color="auto"/>
        <w:right w:val="none" w:sz="0" w:space="0" w:color="auto"/>
      </w:divBdr>
    </w:div>
    <w:div w:id="768935533">
      <w:bodyDiv w:val="1"/>
      <w:marLeft w:val="0"/>
      <w:marRight w:val="0"/>
      <w:marTop w:val="0"/>
      <w:marBottom w:val="0"/>
      <w:divBdr>
        <w:top w:val="none" w:sz="0" w:space="0" w:color="auto"/>
        <w:left w:val="none" w:sz="0" w:space="0" w:color="auto"/>
        <w:bottom w:val="none" w:sz="0" w:space="0" w:color="auto"/>
        <w:right w:val="none" w:sz="0" w:space="0" w:color="auto"/>
      </w:divBdr>
    </w:div>
    <w:div w:id="769013147">
      <w:bodyDiv w:val="1"/>
      <w:marLeft w:val="0"/>
      <w:marRight w:val="0"/>
      <w:marTop w:val="0"/>
      <w:marBottom w:val="0"/>
      <w:divBdr>
        <w:top w:val="none" w:sz="0" w:space="0" w:color="auto"/>
        <w:left w:val="none" w:sz="0" w:space="0" w:color="auto"/>
        <w:bottom w:val="none" w:sz="0" w:space="0" w:color="auto"/>
        <w:right w:val="none" w:sz="0" w:space="0" w:color="auto"/>
      </w:divBdr>
    </w:div>
    <w:div w:id="769859308">
      <w:bodyDiv w:val="1"/>
      <w:marLeft w:val="0"/>
      <w:marRight w:val="0"/>
      <w:marTop w:val="0"/>
      <w:marBottom w:val="0"/>
      <w:divBdr>
        <w:top w:val="none" w:sz="0" w:space="0" w:color="auto"/>
        <w:left w:val="none" w:sz="0" w:space="0" w:color="auto"/>
        <w:bottom w:val="none" w:sz="0" w:space="0" w:color="auto"/>
        <w:right w:val="none" w:sz="0" w:space="0" w:color="auto"/>
      </w:divBdr>
    </w:div>
    <w:div w:id="770080501">
      <w:bodyDiv w:val="1"/>
      <w:marLeft w:val="0"/>
      <w:marRight w:val="0"/>
      <w:marTop w:val="0"/>
      <w:marBottom w:val="0"/>
      <w:divBdr>
        <w:top w:val="none" w:sz="0" w:space="0" w:color="auto"/>
        <w:left w:val="none" w:sz="0" w:space="0" w:color="auto"/>
        <w:bottom w:val="none" w:sz="0" w:space="0" w:color="auto"/>
        <w:right w:val="none" w:sz="0" w:space="0" w:color="auto"/>
      </w:divBdr>
    </w:div>
    <w:div w:id="770318628">
      <w:bodyDiv w:val="1"/>
      <w:marLeft w:val="0"/>
      <w:marRight w:val="0"/>
      <w:marTop w:val="0"/>
      <w:marBottom w:val="0"/>
      <w:divBdr>
        <w:top w:val="none" w:sz="0" w:space="0" w:color="auto"/>
        <w:left w:val="none" w:sz="0" w:space="0" w:color="auto"/>
        <w:bottom w:val="none" w:sz="0" w:space="0" w:color="auto"/>
        <w:right w:val="none" w:sz="0" w:space="0" w:color="auto"/>
      </w:divBdr>
    </w:div>
    <w:div w:id="770516544">
      <w:bodyDiv w:val="1"/>
      <w:marLeft w:val="0"/>
      <w:marRight w:val="0"/>
      <w:marTop w:val="0"/>
      <w:marBottom w:val="0"/>
      <w:divBdr>
        <w:top w:val="none" w:sz="0" w:space="0" w:color="auto"/>
        <w:left w:val="none" w:sz="0" w:space="0" w:color="auto"/>
        <w:bottom w:val="none" w:sz="0" w:space="0" w:color="auto"/>
        <w:right w:val="none" w:sz="0" w:space="0" w:color="auto"/>
      </w:divBdr>
    </w:div>
    <w:div w:id="770589352">
      <w:bodyDiv w:val="1"/>
      <w:marLeft w:val="0"/>
      <w:marRight w:val="0"/>
      <w:marTop w:val="0"/>
      <w:marBottom w:val="0"/>
      <w:divBdr>
        <w:top w:val="none" w:sz="0" w:space="0" w:color="auto"/>
        <w:left w:val="none" w:sz="0" w:space="0" w:color="auto"/>
        <w:bottom w:val="none" w:sz="0" w:space="0" w:color="auto"/>
        <w:right w:val="none" w:sz="0" w:space="0" w:color="auto"/>
      </w:divBdr>
    </w:div>
    <w:div w:id="770704594">
      <w:bodyDiv w:val="1"/>
      <w:marLeft w:val="0"/>
      <w:marRight w:val="0"/>
      <w:marTop w:val="0"/>
      <w:marBottom w:val="0"/>
      <w:divBdr>
        <w:top w:val="none" w:sz="0" w:space="0" w:color="auto"/>
        <w:left w:val="none" w:sz="0" w:space="0" w:color="auto"/>
        <w:bottom w:val="none" w:sz="0" w:space="0" w:color="auto"/>
        <w:right w:val="none" w:sz="0" w:space="0" w:color="auto"/>
      </w:divBdr>
    </w:div>
    <w:div w:id="770974909">
      <w:bodyDiv w:val="1"/>
      <w:marLeft w:val="0"/>
      <w:marRight w:val="0"/>
      <w:marTop w:val="0"/>
      <w:marBottom w:val="0"/>
      <w:divBdr>
        <w:top w:val="none" w:sz="0" w:space="0" w:color="auto"/>
        <w:left w:val="none" w:sz="0" w:space="0" w:color="auto"/>
        <w:bottom w:val="none" w:sz="0" w:space="0" w:color="auto"/>
        <w:right w:val="none" w:sz="0" w:space="0" w:color="auto"/>
      </w:divBdr>
    </w:div>
    <w:div w:id="771584200">
      <w:bodyDiv w:val="1"/>
      <w:marLeft w:val="0"/>
      <w:marRight w:val="0"/>
      <w:marTop w:val="0"/>
      <w:marBottom w:val="0"/>
      <w:divBdr>
        <w:top w:val="none" w:sz="0" w:space="0" w:color="auto"/>
        <w:left w:val="none" w:sz="0" w:space="0" w:color="auto"/>
        <w:bottom w:val="none" w:sz="0" w:space="0" w:color="auto"/>
        <w:right w:val="none" w:sz="0" w:space="0" w:color="auto"/>
      </w:divBdr>
    </w:div>
    <w:div w:id="771585020">
      <w:bodyDiv w:val="1"/>
      <w:marLeft w:val="0"/>
      <w:marRight w:val="0"/>
      <w:marTop w:val="0"/>
      <w:marBottom w:val="0"/>
      <w:divBdr>
        <w:top w:val="none" w:sz="0" w:space="0" w:color="auto"/>
        <w:left w:val="none" w:sz="0" w:space="0" w:color="auto"/>
        <w:bottom w:val="none" w:sz="0" w:space="0" w:color="auto"/>
        <w:right w:val="none" w:sz="0" w:space="0" w:color="auto"/>
      </w:divBdr>
    </w:div>
    <w:div w:id="771632410">
      <w:bodyDiv w:val="1"/>
      <w:marLeft w:val="0"/>
      <w:marRight w:val="0"/>
      <w:marTop w:val="0"/>
      <w:marBottom w:val="0"/>
      <w:divBdr>
        <w:top w:val="none" w:sz="0" w:space="0" w:color="auto"/>
        <w:left w:val="none" w:sz="0" w:space="0" w:color="auto"/>
        <w:bottom w:val="none" w:sz="0" w:space="0" w:color="auto"/>
        <w:right w:val="none" w:sz="0" w:space="0" w:color="auto"/>
      </w:divBdr>
    </w:div>
    <w:div w:id="771705126">
      <w:bodyDiv w:val="1"/>
      <w:marLeft w:val="0"/>
      <w:marRight w:val="0"/>
      <w:marTop w:val="0"/>
      <w:marBottom w:val="0"/>
      <w:divBdr>
        <w:top w:val="none" w:sz="0" w:space="0" w:color="auto"/>
        <w:left w:val="none" w:sz="0" w:space="0" w:color="auto"/>
        <w:bottom w:val="none" w:sz="0" w:space="0" w:color="auto"/>
        <w:right w:val="none" w:sz="0" w:space="0" w:color="auto"/>
      </w:divBdr>
    </w:div>
    <w:div w:id="772283917">
      <w:bodyDiv w:val="1"/>
      <w:marLeft w:val="0"/>
      <w:marRight w:val="0"/>
      <w:marTop w:val="0"/>
      <w:marBottom w:val="0"/>
      <w:divBdr>
        <w:top w:val="none" w:sz="0" w:space="0" w:color="auto"/>
        <w:left w:val="none" w:sz="0" w:space="0" w:color="auto"/>
        <w:bottom w:val="none" w:sz="0" w:space="0" w:color="auto"/>
        <w:right w:val="none" w:sz="0" w:space="0" w:color="auto"/>
      </w:divBdr>
    </w:div>
    <w:div w:id="772824754">
      <w:bodyDiv w:val="1"/>
      <w:marLeft w:val="0"/>
      <w:marRight w:val="0"/>
      <w:marTop w:val="0"/>
      <w:marBottom w:val="0"/>
      <w:divBdr>
        <w:top w:val="none" w:sz="0" w:space="0" w:color="auto"/>
        <w:left w:val="none" w:sz="0" w:space="0" w:color="auto"/>
        <w:bottom w:val="none" w:sz="0" w:space="0" w:color="auto"/>
        <w:right w:val="none" w:sz="0" w:space="0" w:color="auto"/>
      </w:divBdr>
    </w:div>
    <w:div w:id="772945120">
      <w:bodyDiv w:val="1"/>
      <w:marLeft w:val="0"/>
      <w:marRight w:val="0"/>
      <w:marTop w:val="0"/>
      <w:marBottom w:val="0"/>
      <w:divBdr>
        <w:top w:val="none" w:sz="0" w:space="0" w:color="auto"/>
        <w:left w:val="none" w:sz="0" w:space="0" w:color="auto"/>
        <w:bottom w:val="none" w:sz="0" w:space="0" w:color="auto"/>
        <w:right w:val="none" w:sz="0" w:space="0" w:color="auto"/>
      </w:divBdr>
    </w:div>
    <w:div w:id="773019164">
      <w:bodyDiv w:val="1"/>
      <w:marLeft w:val="0"/>
      <w:marRight w:val="0"/>
      <w:marTop w:val="0"/>
      <w:marBottom w:val="0"/>
      <w:divBdr>
        <w:top w:val="none" w:sz="0" w:space="0" w:color="auto"/>
        <w:left w:val="none" w:sz="0" w:space="0" w:color="auto"/>
        <w:bottom w:val="none" w:sz="0" w:space="0" w:color="auto"/>
        <w:right w:val="none" w:sz="0" w:space="0" w:color="auto"/>
      </w:divBdr>
    </w:div>
    <w:div w:id="773793597">
      <w:bodyDiv w:val="1"/>
      <w:marLeft w:val="0"/>
      <w:marRight w:val="0"/>
      <w:marTop w:val="0"/>
      <w:marBottom w:val="0"/>
      <w:divBdr>
        <w:top w:val="none" w:sz="0" w:space="0" w:color="auto"/>
        <w:left w:val="none" w:sz="0" w:space="0" w:color="auto"/>
        <w:bottom w:val="none" w:sz="0" w:space="0" w:color="auto"/>
        <w:right w:val="none" w:sz="0" w:space="0" w:color="auto"/>
      </w:divBdr>
    </w:div>
    <w:div w:id="774134848">
      <w:bodyDiv w:val="1"/>
      <w:marLeft w:val="0"/>
      <w:marRight w:val="0"/>
      <w:marTop w:val="0"/>
      <w:marBottom w:val="0"/>
      <w:divBdr>
        <w:top w:val="none" w:sz="0" w:space="0" w:color="auto"/>
        <w:left w:val="none" w:sz="0" w:space="0" w:color="auto"/>
        <w:bottom w:val="none" w:sz="0" w:space="0" w:color="auto"/>
        <w:right w:val="none" w:sz="0" w:space="0" w:color="auto"/>
      </w:divBdr>
    </w:div>
    <w:div w:id="774178414">
      <w:bodyDiv w:val="1"/>
      <w:marLeft w:val="0"/>
      <w:marRight w:val="0"/>
      <w:marTop w:val="0"/>
      <w:marBottom w:val="0"/>
      <w:divBdr>
        <w:top w:val="none" w:sz="0" w:space="0" w:color="auto"/>
        <w:left w:val="none" w:sz="0" w:space="0" w:color="auto"/>
        <w:bottom w:val="none" w:sz="0" w:space="0" w:color="auto"/>
        <w:right w:val="none" w:sz="0" w:space="0" w:color="auto"/>
      </w:divBdr>
    </w:div>
    <w:div w:id="774331489">
      <w:bodyDiv w:val="1"/>
      <w:marLeft w:val="0"/>
      <w:marRight w:val="0"/>
      <w:marTop w:val="0"/>
      <w:marBottom w:val="0"/>
      <w:divBdr>
        <w:top w:val="none" w:sz="0" w:space="0" w:color="auto"/>
        <w:left w:val="none" w:sz="0" w:space="0" w:color="auto"/>
        <w:bottom w:val="none" w:sz="0" w:space="0" w:color="auto"/>
        <w:right w:val="none" w:sz="0" w:space="0" w:color="auto"/>
      </w:divBdr>
    </w:div>
    <w:div w:id="774398636">
      <w:bodyDiv w:val="1"/>
      <w:marLeft w:val="0"/>
      <w:marRight w:val="0"/>
      <w:marTop w:val="0"/>
      <w:marBottom w:val="0"/>
      <w:divBdr>
        <w:top w:val="none" w:sz="0" w:space="0" w:color="auto"/>
        <w:left w:val="none" w:sz="0" w:space="0" w:color="auto"/>
        <w:bottom w:val="none" w:sz="0" w:space="0" w:color="auto"/>
        <w:right w:val="none" w:sz="0" w:space="0" w:color="auto"/>
      </w:divBdr>
    </w:div>
    <w:div w:id="774593760">
      <w:bodyDiv w:val="1"/>
      <w:marLeft w:val="0"/>
      <w:marRight w:val="0"/>
      <w:marTop w:val="0"/>
      <w:marBottom w:val="0"/>
      <w:divBdr>
        <w:top w:val="none" w:sz="0" w:space="0" w:color="auto"/>
        <w:left w:val="none" w:sz="0" w:space="0" w:color="auto"/>
        <w:bottom w:val="none" w:sz="0" w:space="0" w:color="auto"/>
        <w:right w:val="none" w:sz="0" w:space="0" w:color="auto"/>
      </w:divBdr>
    </w:div>
    <w:div w:id="776220211">
      <w:bodyDiv w:val="1"/>
      <w:marLeft w:val="0"/>
      <w:marRight w:val="0"/>
      <w:marTop w:val="0"/>
      <w:marBottom w:val="0"/>
      <w:divBdr>
        <w:top w:val="none" w:sz="0" w:space="0" w:color="auto"/>
        <w:left w:val="none" w:sz="0" w:space="0" w:color="auto"/>
        <w:bottom w:val="none" w:sz="0" w:space="0" w:color="auto"/>
        <w:right w:val="none" w:sz="0" w:space="0" w:color="auto"/>
      </w:divBdr>
    </w:div>
    <w:div w:id="776674551">
      <w:bodyDiv w:val="1"/>
      <w:marLeft w:val="0"/>
      <w:marRight w:val="0"/>
      <w:marTop w:val="0"/>
      <w:marBottom w:val="0"/>
      <w:divBdr>
        <w:top w:val="none" w:sz="0" w:space="0" w:color="auto"/>
        <w:left w:val="none" w:sz="0" w:space="0" w:color="auto"/>
        <w:bottom w:val="none" w:sz="0" w:space="0" w:color="auto"/>
        <w:right w:val="none" w:sz="0" w:space="0" w:color="auto"/>
      </w:divBdr>
    </w:div>
    <w:div w:id="776678508">
      <w:bodyDiv w:val="1"/>
      <w:marLeft w:val="0"/>
      <w:marRight w:val="0"/>
      <w:marTop w:val="0"/>
      <w:marBottom w:val="0"/>
      <w:divBdr>
        <w:top w:val="none" w:sz="0" w:space="0" w:color="auto"/>
        <w:left w:val="none" w:sz="0" w:space="0" w:color="auto"/>
        <w:bottom w:val="none" w:sz="0" w:space="0" w:color="auto"/>
        <w:right w:val="none" w:sz="0" w:space="0" w:color="auto"/>
      </w:divBdr>
    </w:div>
    <w:div w:id="776758424">
      <w:bodyDiv w:val="1"/>
      <w:marLeft w:val="0"/>
      <w:marRight w:val="0"/>
      <w:marTop w:val="0"/>
      <w:marBottom w:val="0"/>
      <w:divBdr>
        <w:top w:val="none" w:sz="0" w:space="0" w:color="auto"/>
        <w:left w:val="none" w:sz="0" w:space="0" w:color="auto"/>
        <w:bottom w:val="none" w:sz="0" w:space="0" w:color="auto"/>
        <w:right w:val="none" w:sz="0" w:space="0" w:color="auto"/>
      </w:divBdr>
    </w:div>
    <w:div w:id="776828001">
      <w:bodyDiv w:val="1"/>
      <w:marLeft w:val="0"/>
      <w:marRight w:val="0"/>
      <w:marTop w:val="0"/>
      <w:marBottom w:val="0"/>
      <w:divBdr>
        <w:top w:val="none" w:sz="0" w:space="0" w:color="auto"/>
        <w:left w:val="none" w:sz="0" w:space="0" w:color="auto"/>
        <w:bottom w:val="none" w:sz="0" w:space="0" w:color="auto"/>
        <w:right w:val="none" w:sz="0" w:space="0" w:color="auto"/>
      </w:divBdr>
    </w:div>
    <w:div w:id="777218194">
      <w:bodyDiv w:val="1"/>
      <w:marLeft w:val="0"/>
      <w:marRight w:val="0"/>
      <w:marTop w:val="0"/>
      <w:marBottom w:val="0"/>
      <w:divBdr>
        <w:top w:val="none" w:sz="0" w:space="0" w:color="auto"/>
        <w:left w:val="none" w:sz="0" w:space="0" w:color="auto"/>
        <w:bottom w:val="none" w:sz="0" w:space="0" w:color="auto"/>
        <w:right w:val="none" w:sz="0" w:space="0" w:color="auto"/>
      </w:divBdr>
    </w:div>
    <w:div w:id="777218922">
      <w:bodyDiv w:val="1"/>
      <w:marLeft w:val="0"/>
      <w:marRight w:val="0"/>
      <w:marTop w:val="0"/>
      <w:marBottom w:val="0"/>
      <w:divBdr>
        <w:top w:val="none" w:sz="0" w:space="0" w:color="auto"/>
        <w:left w:val="none" w:sz="0" w:space="0" w:color="auto"/>
        <w:bottom w:val="none" w:sz="0" w:space="0" w:color="auto"/>
        <w:right w:val="none" w:sz="0" w:space="0" w:color="auto"/>
      </w:divBdr>
    </w:div>
    <w:div w:id="777485519">
      <w:bodyDiv w:val="1"/>
      <w:marLeft w:val="0"/>
      <w:marRight w:val="0"/>
      <w:marTop w:val="0"/>
      <w:marBottom w:val="0"/>
      <w:divBdr>
        <w:top w:val="none" w:sz="0" w:space="0" w:color="auto"/>
        <w:left w:val="none" w:sz="0" w:space="0" w:color="auto"/>
        <w:bottom w:val="none" w:sz="0" w:space="0" w:color="auto"/>
        <w:right w:val="none" w:sz="0" w:space="0" w:color="auto"/>
      </w:divBdr>
    </w:div>
    <w:div w:id="777599228">
      <w:bodyDiv w:val="1"/>
      <w:marLeft w:val="0"/>
      <w:marRight w:val="0"/>
      <w:marTop w:val="0"/>
      <w:marBottom w:val="0"/>
      <w:divBdr>
        <w:top w:val="none" w:sz="0" w:space="0" w:color="auto"/>
        <w:left w:val="none" w:sz="0" w:space="0" w:color="auto"/>
        <w:bottom w:val="none" w:sz="0" w:space="0" w:color="auto"/>
        <w:right w:val="none" w:sz="0" w:space="0" w:color="auto"/>
      </w:divBdr>
    </w:div>
    <w:div w:id="777943607">
      <w:bodyDiv w:val="1"/>
      <w:marLeft w:val="0"/>
      <w:marRight w:val="0"/>
      <w:marTop w:val="0"/>
      <w:marBottom w:val="0"/>
      <w:divBdr>
        <w:top w:val="none" w:sz="0" w:space="0" w:color="auto"/>
        <w:left w:val="none" w:sz="0" w:space="0" w:color="auto"/>
        <w:bottom w:val="none" w:sz="0" w:space="0" w:color="auto"/>
        <w:right w:val="none" w:sz="0" w:space="0" w:color="auto"/>
      </w:divBdr>
    </w:div>
    <w:div w:id="778374761">
      <w:bodyDiv w:val="1"/>
      <w:marLeft w:val="0"/>
      <w:marRight w:val="0"/>
      <w:marTop w:val="0"/>
      <w:marBottom w:val="0"/>
      <w:divBdr>
        <w:top w:val="none" w:sz="0" w:space="0" w:color="auto"/>
        <w:left w:val="none" w:sz="0" w:space="0" w:color="auto"/>
        <w:bottom w:val="none" w:sz="0" w:space="0" w:color="auto"/>
        <w:right w:val="none" w:sz="0" w:space="0" w:color="auto"/>
      </w:divBdr>
    </w:div>
    <w:div w:id="778911455">
      <w:bodyDiv w:val="1"/>
      <w:marLeft w:val="0"/>
      <w:marRight w:val="0"/>
      <w:marTop w:val="0"/>
      <w:marBottom w:val="0"/>
      <w:divBdr>
        <w:top w:val="none" w:sz="0" w:space="0" w:color="auto"/>
        <w:left w:val="none" w:sz="0" w:space="0" w:color="auto"/>
        <w:bottom w:val="none" w:sz="0" w:space="0" w:color="auto"/>
        <w:right w:val="none" w:sz="0" w:space="0" w:color="auto"/>
      </w:divBdr>
    </w:div>
    <w:div w:id="778993645">
      <w:bodyDiv w:val="1"/>
      <w:marLeft w:val="0"/>
      <w:marRight w:val="0"/>
      <w:marTop w:val="0"/>
      <w:marBottom w:val="0"/>
      <w:divBdr>
        <w:top w:val="none" w:sz="0" w:space="0" w:color="auto"/>
        <w:left w:val="none" w:sz="0" w:space="0" w:color="auto"/>
        <w:bottom w:val="none" w:sz="0" w:space="0" w:color="auto"/>
        <w:right w:val="none" w:sz="0" w:space="0" w:color="auto"/>
      </w:divBdr>
    </w:div>
    <w:div w:id="779373485">
      <w:bodyDiv w:val="1"/>
      <w:marLeft w:val="0"/>
      <w:marRight w:val="0"/>
      <w:marTop w:val="0"/>
      <w:marBottom w:val="0"/>
      <w:divBdr>
        <w:top w:val="none" w:sz="0" w:space="0" w:color="auto"/>
        <w:left w:val="none" w:sz="0" w:space="0" w:color="auto"/>
        <w:bottom w:val="none" w:sz="0" w:space="0" w:color="auto"/>
        <w:right w:val="none" w:sz="0" w:space="0" w:color="auto"/>
      </w:divBdr>
    </w:div>
    <w:div w:id="779377573">
      <w:bodyDiv w:val="1"/>
      <w:marLeft w:val="0"/>
      <w:marRight w:val="0"/>
      <w:marTop w:val="0"/>
      <w:marBottom w:val="0"/>
      <w:divBdr>
        <w:top w:val="none" w:sz="0" w:space="0" w:color="auto"/>
        <w:left w:val="none" w:sz="0" w:space="0" w:color="auto"/>
        <w:bottom w:val="none" w:sz="0" w:space="0" w:color="auto"/>
        <w:right w:val="none" w:sz="0" w:space="0" w:color="auto"/>
      </w:divBdr>
    </w:div>
    <w:div w:id="779447562">
      <w:bodyDiv w:val="1"/>
      <w:marLeft w:val="0"/>
      <w:marRight w:val="0"/>
      <w:marTop w:val="0"/>
      <w:marBottom w:val="0"/>
      <w:divBdr>
        <w:top w:val="none" w:sz="0" w:space="0" w:color="auto"/>
        <w:left w:val="none" w:sz="0" w:space="0" w:color="auto"/>
        <w:bottom w:val="none" w:sz="0" w:space="0" w:color="auto"/>
        <w:right w:val="none" w:sz="0" w:space="0" w:color="auto"/>
      </w:divBdr>
    </w:div>
    <w:div w:id="779565773">
      <w:bodyDiv w:val="1"/>
      <w:marLeft w:val="0"/>
      <w:marRight w:val="0"/>
      <w:marTop w:val="0"/>
      <w:marBottom w:val="0"/>
      <w:divBdr>
        <w:top w:val="none" w:sz="0" w:space="0" w:color="auto"/>
        <w:left w:val="none" w:sz="0" w:space="0" w:color="auto"/>
        <w:bottom w:val="none" w:sz="0" w:space="0" w:color="auto"/>
        <w:right w:val="none" w:sz="0" w:space="0" w:color="auto"/>
      </w:divBdr>
    </w:div>
    <w:div w:id="779682308">
      <w:bodyDiv w:val="1"/>
      <w:marLeft w:val="0"/>
      <w:marRight w:val="0"/>
      <w:marTop w:val="0"/>
      <w:marBottom w:val="0"/>
      <w:divBdr>
        <w:top w:val="none" w:sz="0" w:space="0" w:color="auto"/>
        <w:left w:val="none" w:sz="0" w:space="0" w:color="auto"/>
        <w:bottom w:val="none" w:sz="0" w:space="0" w:color="auto"/>
        <w:right w:val="none" w:sz="0" w:space="0" w:color="auto"/>
      </w:divBdr>
    </w:div>
    <w:div w:id="779960186">
      <w:bodyDiv w:val="1"/>
      <w:marLeft w:val="0"/>
      <w:marRight w:val="0"/>
      <w:marTop w:val="0"/>
      <w:marBottom w:val="0"/>
      <w:divBdr>
        <w:top w:val="none" w:sz="0" w:space="0" w:color="auto"/>
        <w:left w:val="none" w:sz="0" w:space="0" w:color="auto"/>
        <w:bottom w:val="none" w:sz="0" w:space="0" w:color="auto"/>
        <w:right w:val="none" w:sz="0" w:space="0" w:color="auto"/>
      </w:divBdr>
    </w:div>
    <w:div w:id="780146669">
      <w:bodyDiv w:val="1"/>
      <w:marLeft w:val="0"/>
      <w:marRight w:val="0"/>
      <w:marTop w:val="0"/>
      <w:marBottom w:val="0"/>
      <w:divBdr>
        <w:top w:val="none" w:sz="0" w:space="0" w:color="auto"/>
        <w:left w:val="none" w:sz="0" w:space="0" w:color="auto"/>
        <w:bottom w:val="none" w:sz="0" w:space="0" w:color="auto"/>
        <w:right w:val="none" w:sz="0" w:space="0" w:color="auto"/>
      </w:divBdr>
    </w:div>
    <w:div w:id="780150865">
      <w:bodyDiv w:val="1"/>
      <w:marLeft w:val="0"/>
      <w:marRight w:val="0"/>
      <w:marTop w:val="0"/>
      <w:marBottom w:val="0"/>
      <w:divBdr>
        <w:top w:val="none" w:sz="0" w:space="0" w:color="auto"/>
        <w:left w:val="none" w:sz="0" w:space="0" w:color="auto"/>
        <w:bottom w:val="none" w:sz="0" w:space="0" w:color="auto"/>
        <w:right w:val="none" w:sz="0" w:space="0" w:color="auto"/>
      </w:divBdr>
    </w:div>
    <w:div w:id="780337849">
      <w:bodyDiv w:val="1"/>
      <w:marLeft w:val="0"/>
      <w:marRight w:val="0"/>
      <w:marTop w:val="0"/>
      <w:marBottom w:val="0"/>
      <w:divBdr>
        <w:top w:val="none" w:sz="0" w:space="0" w:color="auto"/>
        <w:left w:val="none" w:sz="0" w:space="0" w:color="auto"/>
        <w:bottom w:val="none" w:sz="0" w:space="0" w:color="auto"/>
        <w:right w:val="none" w:sz="0" w:space="0" w:color="auto"/>
      </w:divBdr>
    </w:div>
    <w:div w:id="780344917">
      <w:bodyDiv w:val="1"/>
      <w:marLeft w:val="0"/>
      <w:marRight w:val="0"/>
      <w:marTop w:val="0"/>
      <w:marBottom w:val="0"/>
      <w:divBdr>
        <w:top w:val="none" w:sz="0" w:space="0" w:color="auto"/>
        <w:left w:val="none" w:sz="0" w:space="0" w:color="auto"/>
        <w:bottom w:val="none" w:sz="0" w:space="0" w:color="auto"/>
        <w:right w:val="none" w:sz="0" w:space="0" w:color="auto"/>
      </w:divBdr>
    </w:div>
    <w:div w:id="780994638">
      <w:bodyDiv w:val="1"/>
      <w:marLeft w:val="0"/>
      <w:marRight w:val="0"/>
      <w:marTop w:val="0"/>
      <w:marBottom w:val="0"/>
      <w:divBdr>
        <w:top w:val="none" w:sz="0" w:space="0" w:color="auto"/>
        <w:left w:val="none" w:sz="0" w:space="0" w:color="auto"/>
        <w:bottom w:val="none" w:sz="0" w:space="0" w:color="auto"/>
        <w:right w:val="none" w:sz="0" w:space="0" w:color="auto"/>
      </w:divBdr>
    </w:div>
    <w:div w:id="780996604">
      <w:bodyDiv w:val="1"/>
      <w:marLeft w:val="0"/>
      <w:marRight w:val="0"/>
      <w:marTop w:val="0"/>
      <w:marBottom w:val="0"/>
      <w:divBdr>
        <w:top w:val="none" w:sz="0" w:space="0" w:color="auto"/>
        <w:left w:val="none" w:sz="0" w:space="0" w:color="auto"/>
        <w:bottom w:val="none" w:sz="0" w:space="0" w:color="auto"/>
        <w:right w:val="none" w:sz="0" w:space="0" w:color="auto"/>
      </w:divBdr>
    </w:div>
    <w:div w:id="781000017">
      <w:bodyDiv w:val="1"/>
      <w:marLeft w:val="0"/>
      <w:marRight w:val="0"/>
      <w:marTop w:val="0"/>
      <w:marBottom w:val="0"/>
      <w:divBdr>
        <w:top w:val="none" w:sz="0" w:space="0" w:color="auto"/>
        <w:left w:val="none" w:sz="0" w:space="0" w:color="auto"/>
        <w:bottom w:val="none" w:sz="0" w:space="0" w:color="auto"/>
        <w:right w:val="none" w:sz="0" w:space="0" w:color="auto"/>
      </w:divBdr>
    </w:div>
    <w:div w:id="781073558">
      <w:bodyDiv w:val="1"/>
      <w:marLeft w:val="0"/>
      <w:marRight w:val="0"/>
      <w:marTop w:val="0"/>
      <w:marBottom w:val="0"/>
      <w:divBdr>
        <w:top w:val="none" w:sz="0" w:space="0" w:color="auto"/>
        <w:left w:val="none" w:sz="0" w:space="0" w:color="auto"/>
        <w:bottom w:val="none" w:sz="0" w:space="0" w:color="auto"/>
        <w:right w:val="none" w:sz="0" w:space="0" w:color="auto"/>
      </w:divBdr>
    </w:div>
    <w:div w:id="781873942">
      <w:bodyDiv w:val="1"/>
      <w:marLeft w:val="0"/>
      <w:marRight w:val="0"/>
      <w:marTop w:val="0"/>
      <w:marBottom w:val="0"/>
      <w:divBdr>
        <w:top w:val="none" w:sz="0" w:space="0" w:color="auto"/>
        <w:left w:val="none" w:sz="0" w:space="0" w:color="auto"/>
        <w:bottom w:val="none" w:sz="0" w:space="0" w:color="auto"/>
        <w:right w:val="none" w:sz="0" w:space="0" w:color="auto"/>
      </w:divBdr>
    </w:div>
    <w:div w:id="781999859">
      <w:bodyDiv w:val="1"/>
      <w:marLeft w:val="0"/>
      <w:marRight w:val="0"/>
      <w:marTop w:val="0"/>
      <w:marBottom w:val="0"/>
      <w:divBdr>
        <w:top w:val="none" w:sz="0" w:space="0" w:color="auto"/>
        <w:left w:val="none" w:sz="0" w:space="0" w:color="auto"/>
        <w:bottom w:val="none" w:sz="0" w:space="0" w:color="auto"/>
        <w:right w:val="none" w:sz="0" w:space="0" w:color="auto"/>
      </w:divBdr>
    </w:div>
    <w:div w:id="782185784">
      <w:bodyDiv w:val="1"/>
      <w:marLeft w:val="0"/>
      <w:marRight w:val="0"/>
      <w:marTop w:val="0"/>
      <w:marBottom w:val="0"/>
      <w:divBdr>
        <w:top w:val="none" w:sz="0" w:space="0" w:color="auto"/>
        <w:left w:val="none" w:sz="0" w:space="0" w:color="auto"/>
        <w:bottom w:val="none" w:sz="0" w:space="0" w:color="auto"/>
        <w:right w:val="none" w:sz="0" w:space="0" w:color="auto"/>
      </w:divBdr>
    </w:div>
    <w:div w:id="783117677">
      <w:bodyDiv w:val="1"/>
      <w:marLeft w:val="0"/>
      <w:marRight w:val="0"/>
      <w:marTop w:val="0"/>
      <w:marBottom w:val="0"/>
      <w:divBdr>
        <w:top w:val="none" w:sz="0" w:space="0" w:color="auto"/>
        <w:left w:val="none" w:sz="0" w:space="0" w:color="auto"/>
        <w:bottom w:val="none" w:sz="0" w:space="0" w:color="auto"/>
        <w:right w:val="none" w:sz="0" w:space="0" w:color="auto"/>
      </w:divBdr>
    </w:div>
    <w:div w:id="783311321">
      <w:bodyDiv w:val="1"/>
      <w:marLeft w:val="0"/>
      <w:marRight w:val="0"/>
      <w:marTop w:val="0"/>
      <w:marBottom w:val="0"/>
      <w:divBdr>
        <w:top w:val="none" w:sz="0" w:space="0" w:color="auto"/>
        <w:left w:val="none" w:sz="0" w:space="0" w:color="auto"/>
        <w:bottom w:val="none" w:sz="0" w:space="0" w:color="auto"/>
        <w:right w:val="none" w:sz="0" w:space="0" w:color="auto"/>
      </w:divBdr>
    </w:div>
    <w:div w:id="783423668">
      <w:bodyDiv w:val="1"/>
      <w:marLeft w:val="0"/>
      <w:marRight w:val="0"/>
      <w:marTop w:val="0"/>
      <w:marBottom w:val="0"/>
      <w:divBdr>
        <w:top w:val="none" w:sz="0" w:space="0" w:color="auto"/>
        <w:left w:val="none" w:sz="0" w:space="0" w:color="auto"/>
        <w:bottom w:val="none" w:sz="0" w:space="0" w:color="auto"/>
        <w:right w:val="none" w:sz="0" w:space="0" w:color="auto"/>
      </w:divBdr>
    </w:div>
    <w:div w:id="783692110">
      <w:bodyDiv w:val="1"/>
      <w:marLeft w:val="0"/>
      <w:marRight w:val="0"/>
      <w:marTop w:val="0"/>
      <w:marBottom w:val="0"/>
      <w:divBdr>
        <w:top w:val="none" w:sz="0" w:space="0" w:color="auto"/>
        <w:left w:val="none" w:sz="0" w:space="0" w:color="auto"/>
        <w:bottom w:val="none" w:sz="0" w:space="0" w:color="auto"/>
        <w:right w:val="none" w:sz="0" w:space="0" w:color="auto"/>
      </w:divBdr>
    </w:div>
    <w:div w:id="783767985">
      <w:bodyDiv w:val="1"/>
      <w:marLeft w:val="0"/>
      <w:marRight w:val="0"/>
      <w:marTop w:val="0"/>
      <w:marBottom w:val="0"/>
      <w:divBdr>
        <w:top w:val="none" w:sz="0" w:space="0" w:color="auto"/>
        <w:left w:val="none" w:sz="0" w:space="0" w:color="auto"/>
        <w:bottom w:val="none" w:sz="0" w:space="0" w:color="auto"/>
        <w:right w:val="none" w:sz="0" w:space="0" w:color="auto"/>
      </w:divBdr>
    </w:div>
    <w:div w:id="783772706">
      <w:bodyDiv w:val="1"/>
      <w:marLeft w:val="0"/>
      <w:marRight w:val="0"/>
      <w:marTop w:val="0"/>
      <w:marBottom w:val="0"/>
      <w:divBdr>
        <w:top w:val="none" w:sz="0" w:space="0" w:color="auto"/>
        <w:left w:val="none" w:sz="0" w:space="0" w:color="auto"/>
        <w:bottom w:val="none" w:sz="0" w:space="0" w:color="auto"/>
        <w:right w:val="none" w:sz="0" w:space="0" w:color="auto"/>
      </w:divBdr>
    </w:div>
    <w:div w:id="783816156">
      <w:bodyDiv w:val="1"/>
      <w:marLeft w:val="0"/>
      <w:marRight w:val="0"/>
      <w:marTop w:val="0"/>
      <w:marBottom w:val="0"/>
      <w:divBdr>
        <w:top w:val="none" w:sz="0" w:space="0" w:color="auto"/>
        <w:left w:val="none" w:sz="0" w:space="0" w:color="auto"/>
        <w:bottom w:val="none" w:sz="0" w:space="0" w:color="auto"/>
        <w:right w:val="none" w:sz="0" w:space="0" w:color="auto"/>
      </w:divBdr>
    </w:div>
    <w:div w:id="783841706">
      <w:bodyDiv w:val="1"/>
      <w:marLeft w:val="0"/>
      <w:marRight w:val="0"/>
      <w:marTop w:val="0"/>
      <w:marBottom w:val="0"/>
      <w:divBdr>
        <w:top w:val="none" w:sz="0" w:space="0" w:color="auto"/>
        <w:left w:val="none" w:sz="0" w:space="0" w:color="auto"/>
        <w:bottom w:val="none" w:sz="0" w:space="0" w:color="auto"/>
        <w:right w:val="none" w:sz="0" w:space="0" w:color="auto"/>
      </w:divBdr>
    </w:div>
    <w:div w:id="783884111">
      <w:bodyDiv w:val="1"/>
      <w:marLeft w:val="0"/>
      <w:marRight w:val="0"/>
      <w:marTop w:val="0"/>
      <w:marBottom w:val="0"/>
      <w:divBdr>
        <w:top w:val="none" w:sz="0" w:space="0" w:color="auto"/>
        <w:left w:val="none" w:sz="0" w:space="0" w:color="auto"/>
        <w:bottom w:val="none" w:sz="0" w:space="0" w:color="auto"/>
        <w:right w:val="none" w:sz="0" w:space="0" w:color="auto"/>
      </w:divBdr>
    </w:div>
    <w:div w:id="784270908">
      <w:bodyDiv w:val="1"/>
      <w:marLeft w:val="0"/>
      <w:marRight w:val="0"/>
      <w:marTop w:val="0"/>
      <w:marBottom w:val="0"/>
      <w:divBdr>
        <w:top w:val="none" w:sz="0" w:space="0" w:color="auto"/>
        <w:left w:val="none" w:sz="0" w:space="0" w:color="auto"/>
        <w:bottom w:val="none" w:sz="0" w:space="0" w:color="auto"/>
        <w:right w:val="none" w:sz="0" w:space="0" w:color="auto"/>
      </w:divBdr>
    </w:div>
    <w:div w:id="784348139">
      <w:bodyDiv w:val="1"/>
      <w:marLeft w:val="0"/>
      <w:marRight w:val="0"/>
      <w:marTop w:val="0"/>
      <w:marBottom w:val="0"/>
      <w:divBdr>
        <w:top w:val="none" w:sz="0" w:space="0" w:color="auto"/>
        <w:left w:val="none" w:sz="0" w:space="0" w:color="auto"/>
        <w:bottom w:val="none" w:sz="0" w:space="0" w:color="auto"/>
        <w:right w:val="none" w:sz="0" w:space="0" w:color="auto"/>
      </w:divBdr>
    </w:div>
    <w:div w:id="785006934">
      <w:bodyDiv w:val="1"/>
      <w:marLeft w:val="0"/>
      <w:marRight w:val="0"/>
      <w:marTop w:val="0"/>
      <w:marBottom w:val="0"/>
      <w:divBdr>
        <w:top w:val="none" w:sz="0" w:space="0" w:color="auto"/>
        <w:left w:val="none" w:sz="0" w:space="0" w:color="auto"/>
        <w:bottom w:val="none" w:sz="0" w:space="0" w:color="auto"/>
        <w:right w:val="none" w:sz="0" w:space="0" w:color="auto"/>
      </w:divBdr>
    </w:div>
    <w:div w:id="785200975">
      <w:bodyDiv w:val="1"/>
      <w:marLeft w:val="0"/>
      <w:marRight w:val="0"/>
      <w:marTop w:val="0"/>
      <w:marBottom w:val="0"/>
      <w:divBdr>
        <w:top w:val="none" w:sz="0" w:space="0" w:color="auto"/>
        <w:left w:val="none" w:sz="0" w:space="0" w:color="auto"/>
        <w:bottom w:val="none" w:sz="0" w:space="0" w:color="auto"/>
        <w:right w:val="none" w:sz="0" w:space="0" w:color="auto"/>
      </w:divBdr>
    </w:div>
    <w:div w:id="785468528">
      <w:bodyDiv w:val="1"/>
      <w:marLeft w:val="0"/>
      <w:marRight w:val="0"/>
      <w:marTop w:val="0"/>
      <w:marBottom w:val="0"/>
      <w:divBdr>
        <w:top w:val="none" w:sz="0" w:space="0" w:color="auto"/>
        <w:left w:val="none" w:sz="0" w:space="0" w:color="auto"/>
        <w:bottom w:val="none" w:sz="0" w:space="0" w:color="auto"/>
        <w:right w:val="none" w:sz="0" w:space="0" w:color="auto"/>
      </w:divBdr>
    </w:div>
    <w:div w:id="785662245">
      <w:bodyDiv w:val="1"/>
      <w:marLeft w:val="0"/>
      <w:marRight w:val="0"/>
      <w:marTop w:val="0"/>
      <w:marBottom w:val="0"/>
      <w:divBdr>
        <w:top w:val="none" w:sz="0" w:space="0" w:color="auto"/>
        <w:left w:val="none" w:sz="0" w:space="0" w:color="auto"/>
        <w:bottom w:val="none" w:sz="0" w:space="0" w:color="auto"/>
        <w:right w:val="none" w:sz="0" w:space="0" w:color="auto"/>
      </w:divBdr>
    </w:div>
    <w:div w:id="786003112">
      <w:bodyDiv w:val="1"/>
      <w:marLeft w:val="0"/>
      <w:marRight w:val="0"/>
      <w:marTop w:val="0"/>
      <w:marBottom w:val="0"/>
      <w:divBdr>
        <w:top w:val="none" w:sz="0" w:space="0" w:color="auto"/>
        <w:left w:val="none" w:sz="0" w:space="0" w:color="auto"/>
        <w:bottom w:val="none" w:sz="0" w:space="0" w:color="auto"/>
        <w:right w:val="none" w:sz="0" w:space="0" w:color="auto"/>
      </w:divBdr>
    </w:div>
    <w:div w:id="786312086">
      <w:bodyDiv w:val="1"/>
      <w:marLeft w:val="0"/>
      <w:marRight w:val="0"/>
      <w:marTop w:val="0"/>
      <w:marBottom w:val="0"/>
      <w:divBdr>
        <w:top w:val="none" w:sz="0" w:space="0" w:color="auto"/>
        <w:left w:val="none" w:sz="0" w:space="0" w:color="auto"/>
        <w:bottom w:val="none" w:sz="0" w:space="0" w:color="auto"/>
        <w:right w:val="none" w:sz="0" w:space="0" w:color="auto"/>
      </w:divBdr>
    </w:div>
    <w:div w:id="786850170">
      <w:bodyDiv w:val="1"/>
      <w:marLeft w:val="0"/>
      <w:marRight w:val="0"/>
      <w:marTop w:val="0"/>
      <w:marBottom w:val="0"/>
      <w:divBdr>
        <w:top w:val="none" w:sz="0" w:space="0" w:color="auto"/>
        <w:left w:val="none" w:sz="0" w:space="0" w:color="auto"/>
        <w:bottom w:val="none" w:sz="0" w:space="0" w:color="auto"/>
        <w:right w:val="none" w:sz="0" w:space="0" w:color="auto"/>
      </w:divBdr>
    </w:div>
    <w:div w:id="787431765">
      <w:bodyDiv w:val="1"/>
      <w:marLeft w:val="0"/>
      <w:marRight w:val="0"/>
      <w:marTop w:val="0"/>
      <w:marBottom w:val="0"/>
      <w:divBdr>
        <w:top w:val="none" w:sz="0" w:space="0" w:color="auto"/>
        <w:left w:val="none" w:sz="0" w:space="0" w:color="auto"/>
        <w:bottom w:val="none" w:sz="0" w:space="0" w:color="auto"/>
        <w:right w:val="none" w:sz="0" w:space="0" w:color="auto"/>
      </w:divBdr>
    </w:div>
    <w:div w:id="787553274">
      <w:bodyDiv w:val="1"/>
      <w:marLeft w:val="0"/>
      <w:marRight w:val="0"/>
      <w:marTop w:val="0"/>
      <w:marBottom w:val="0"/>
      <w:divBdr>
        <w:top w:val="none" w:sz="0" w:space="0" w:color="auto"/>
        <w:left w:val="none" w:sz="0" w:space="0" w:color="auto"/>
        <w:bottom w:val="none" w:sz="0" w:space="0" w:color="auto"/>
        <w:right w:val="none" w:sz="0" w:space="0" w:color="auto"/>
      </w:divBdr>
    </w:div>
    <w:div w:id="788158604">
      <w:bodyDiv w:val="1"/>
      <w:marLeft w:val="0"/>
      <w:marRight w:val="0"/>
      <w:marTop w:val="0"/>
      <w:marBottom w:val="0"/>
      <w:divBdr>
        <w:top w:val="none" w:sz="0" w:space="0" w:color="auto"/>
        <w:left w:val="none" w:sz="0" w:space="0" w:color="auto"/>
        <w:bottom w:val="none" w:sz="0" w:space="0" w:color="auto"/>
        <w:right w:val="none" w:sz="0" w:space="0" w:color="auto"/>
      </w:divBdr>
    </w:div>
    <w:div w:id="789319974">
      <w:bodyDiv w:val="1"/>
      <w:marLeft w:val="0"/>
      <w:marRight w:val="0"/>
      <w:marTop w:val="0"/>
      <w:marBottom w:val="0"/>
      <w:divBdr>
        <w:top w:val="none" w:sz="0" w:space="0" w:color="auto"/>
        <w:left w:val="none" w:sz="0" w:space="0" w:color="auto"/>
        <w:bottom w:val="none" w:sz="0" w:space="0" w:color="auto"/>
        <w:right w:val="none" w:sz="0" w:space="0" w:color="auto"/>
      </w:divBdr>
    </w:div>
    <w:div w:id="790367506">
      <w:bodyDiv w:val="1"/>
      <w:marLeft w:val="0"/>
      <w:marRight w:val="0"/>
      <w:marTop w:val="0"/>
      <w:marBottom w:val="0"/>
      <w:divBdr>
        <w:top w:val="none" w:sz="0" w:space="0" w:color="auto"/>
        <w:left w:val="none" w:sz="0" w:space="0" w:color="auto"/>
        <w:bottom w:val="none" w:sz="0" w:space="0" w:color="auto"/>
        <w:right w:val="none" w:sz="0" w:space="0" w:color="auto"/>
      </w:divBdr>
    </w:div>
    <w:div w:id="790561597">
      <w:bodyDiv w:val="1"/>
      <w:marLeft w:val="0"/>
      <w:marRight w:val="0"/>
      <w:marTop w:val="0"/>
      <w:marBottom w:val="0"/>
      <w:divBdr>
        <w:top w:val="none" w:sz="0" w:space="0" w:color="auto"/>
        <w:left w:val="none" w:sz="0" w:space="0" w:color="auto"/>
        <w:bottom w:val="none" w:sz="0" w:space="0" w:color="auto"/>
        <w:right w:val="none" w:sz="0" w:space="0" w:color="auto"/>
      </w:divBdr>
    </w:div>
    <w:div w:id="790783502">
      <w:bodyDiv w:val="1"/>
      <w:marLeft w:val="0"/>
      <w:marRight w:val="0"/>
      <w:marTop w:val="0"/>
      <w:marBottom w:val="0"/>
      <w:divBdr>
        <w:top w:val="none" w:sz="0" w:space="0" w:color="auto"/>
        <w:left w:val="none" w:sz="0" w:space="0" w:color="auto"/>
        <w:bottom w:val="none" w:sz="0" w:space="0" w:color="auto"/>
        <w:right w:val="none" w:sz="0" w:space="0" w:color="auto"/>
      </w:divBdr>
    </w:div>
    <w:div w:id="792402590">
      <w:bodyDiv w:val="1"/>
      <w:marLeft w:val="0"/>
      <w:marRight w:val="0"/>
      <w:marTop w:val="0"/>
      <w:marBottom w:val="0"/>
      <w:divBdr>
        <w:top w:val="none" w:sz="0" w:space="0" w:color="auto"/>
        <w:left w:val="none" w:sz="0" w:space="0" w:color="auto"/>
        <w:bottom w:val="none" w:sz="0" w:space="0" w:color="auto"/>
        <w:right w:val="none" w:sz="0" w:space="0" w:color="auto"/>
      </w:divBdr>
    </w:div>
    <w:div w:id="793057139">
      <w:bodyDiv w:val="1"/>
      <w:marLeft w:val="0"/>
      <w:marRight w:val="0"/>
      <w:marTop w:val="0"/>
      <w:marBottom w:val="0"/>
      <w:divBdr>
        <w:top w:val="none" w:sz="0" w:space="0" w:color="auto"/>
        <w:left w:val="none" w:sz="0" w:space="0" w:color="auto"/>
        <w:bottom w:val="none" w:sz="0" w:space="0" w:color="auto"/>
        <w:right w:val="none" w:sz="0" w:space="0" w:color="auto"/>
      </w:divBdr>
    </w:div>
    <w:div w:id="793252388">
      <w:bodyDiv w:val="1"/>
      <w:marLeft w:val="0"/>
      <w:marRight w:val="0"/>
      <w:marTop w:val="0"/>
      <w:marBottom w:val="0"/>
      <w:divBdr>
        <w:top w:val="none" w:sz="0" w:space="0" w:color="auto"/>
        <w:left w:val="none" w:sz="0" w:space="0" w:color="auto"/>
        <w:bottom w:val="none" w:sz="0" w:space="0" w:color="auto"/>
        <w:right w:val="none" w:sz="0" w:space="0" w:color="auto"/>
      </w:divBdr>
    </w:div>
    <w:div w:id="793400349">
      <w:bodyDiv w:val="1"/>
      <w:marLeft w:val="0"/>
      <w:marRight w:val="0"/>
      <w:marTop w:val="0"/>
      <w:marBottom w:val="0"/>
      <w:divBdr>
        <w:top w:val="none" w:sz="0" w:space="0" w:color="auto"/>
        <w:left w:val="none" w:sz="0" w:space="0" w:color="auto"/>
        <w:bottom w:val="none" w:sz="0" w:space="0" w:color="auto"/>
        <w:right w:val="none" w:sz="0" w:space="0" w:color="auto"/>
      </w:divBdr>
    </w:div>
    <w:div w:id="793595816">
      <w:bodyDiv w:val="1"/>
      <w:marLeft w:val="0"/>
      <w:marRight w:val="0"/>
      <w:marTop w:val="0"/>
      <w:marBottom w:val="0"/>
      <w:divBdr>
        <w:top w:val="none" w:sz="0" w:space="0" w:color="auto"/>
        <w:left w:val="none" w:sz="0" w:space="0" w:color="auto"/>
        <w:bottom w:val="none" w:sz="0" w:space="0" w:color="auto"/>
        <w:right w:val="none" w:sz="0" w:space="0" w:color="auto"/>
      </w:divBdr>
      <w:divsChild>
        <w:div w:id="548539137">
          <w:marLeft w:val="0"/>
          <w:marRight w:val="0"/>
          <w:marTop w:val="0"/>
          <w:marBottom w:val="0"/>
          <w:divBdr>
            <w:top w:val="none" w:sz="0" w:space="0" w:color="auto"/>
            <w:left w:val="none" w:sz="0" w:space="0" w:color="auto"/>
            <w:bottom w:val="none" w:sz="0" w:space="0" w:color="auto"/>
            <w:right w:val="none" w:sz="0" w:space="0" w:color="auto"/>
          </w:divBdr>
          <w:divsChild>
            <w:div w:id="1342320486">
              <w:marLeft w:val="0"/>
              <w:marRight w:val="0"/>
              <w:marTop w:val="0"/>
              <w:marBottom w:val="0"/>
              <w:divBdr>
                <w:top w:val="none" w:sz="0" w:space="0" w:color="auto"/>
                <w:left w:val="none" w:sz="0" w:space="0" w:color="auto"/>
                <w:bottom w:val="none" w:sz="0" w:space="0" w:color="auto"/>
                <w:right w:val="none" w:sz="0" w:space="0" w:color="auto"/>
              </w:divBdr>
            </w:div>
            <w:div w:id="1686126391">
              <w:marLeft w:val="0"/>
              <w:marRight w:val="0"/>
              <w:marTop w:val="0"/>
              <w:marBottom w:val="0"/>
              <w:divBdr>
                <w:top w:val="none" w:sz="0" w:space="0" w:color="auto"/>
                <w:left w:val="none" w:sz="0" w:space="0" w:color="auto"/>
                <w:bottom w:val="none" w:sz="0" w:space="0" w:color="auto"/>
                <w:right w:val="none" w:sz="0" w:space="0" w:color="auto"/>
              </w:divBdr>
            </w:div>
            <w:div w:id="1016150070">
              <w:marLeft w:val="0"/>
              <w:marRight w:val="0"/>
              <w:marTop w:val="0"/>
              <w:marBottom w:val="0"/>
              <w:divBdr>
                <w:top w:val="none" w:sz="0" w:space="0" w:color="auto"/>
                <w:left w:val="none" w:sz="0" w:space="0" w:color="auto"/>
                <w:bottom w:val="none" w:sz="0" w:space="0" w:color="auto"/>
                <w:right w:val="none" w:sz="0" w:space="0" w:color="auto"/>
              </w:divBdr>
            </w:div>
            <w:div w:id="108162008">
              <w:marLeft w:val="0"/>
              <w:marRight w:val="0"/>
              <w:marTop w:val="0"/>
              <w:marBottom w:val="0"/>
              <w:divBdr>
                <w:top w:val="none" w:sz="0" w:space="0" w:color="auto"/>
                <w:left w:val="none" w:sz="0" w:space="0" w:color="auto"/>
                <w:bottom w:val="none" w:sz="0" w:space="0" w:color="auto"/>
                <w:right w:val="none" w:sz="0" w:space="0" w:color="auto"/>
              </w:divBdr>
            </w:div>
            <w:div w:id="1685747525">
              <w:marLeft w:val="0"/>
              <w:marRight w:val="0"/>
              <w:marTop w:val="0"/>
              <w:marBottom w:val="0"/>
              <w:divBdr>
                <w:top w:val="none" w:sz="0" w:space="0" w:color="auto"/>
                <w:left w:val="none" w:sz="0" w:space="0" w:color="auto"/>
                <w:bottom w:val="none" w:sz="0" w:space="0" w:color="auto"/>
                <w:right w:val="none" w:sz="0" w:space="0" w:color="auto"/>
              </w:divBdr>
            </w:div>
            <w:div w:id="1218054315">
              <w:marLeft w:val="0"/>
              <w:marRight w:val="0"/>
              <w:marTop w:val="0"/>
              <w:marBottom w:val="0"/>
              <w:divBdr>
                <w:top w:val="none" w:sz="0" w:space="0" w:color="auto"/>
                <w:left w:val="none" w:sz="0" w:space="0" w:color="auto"/>
                <w:bottom w:val="none" w:sz="0" w:space="0" w:color="auto"/>
                <w:right w:val="none" w:sz="0" w:space="0" w:color="auto"/>
              </w:divBdr>
            </w:div>
            <w:div w:id="364838984">
              <w:marLeft w:val="0"/>
              <w:marRight w:val="0"/>
              <w:marTop w:val="0"/>
              <w:marBottom w:val="0"/>
              <w:divBdr>
                <w:top w:val="none" w:sz="0" w:space="0" w:color="auto"/>
                <w:left w:val="none" w:sz="0" w:space="0" w:color="auto"/>
                <w:bottom w:val="none" w:sz="0" w:space="0" w:color="auto"/>
                <w:right w:val="none" w:sz="0" w:space="0" w:color="auto"/>
              </w:divBdr>
            </w:div>
            <w:div w:id="1264268358">
              <w:marLeft w:val="0"/>
              <w:marRight w:val="0"/>
              <w:marTop w:val="0"/>
              <w:marBottom w:val="0"/>
              <w:divBdr>
                <w:top w:val="none" w:sz="0" w:space="0" w:color="auto"/>
                <w:left w:val="none" w:sz="0" w:space="0" w:color="auto"/>
                <w:bottom w:val="none" w:sz="0" w:space="0" w:color="auto"/>
                <w:right w:val="none" w:sz="0" w:space="0" w:color="auto"/>
              </w:divBdr>
            </w:div>
            <w:div w:id="1858620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3596785">
      <w:bodyDiv w:val="1"/>
      <w:marLeft w:val="0"/>
      <w:marRight w:val="0"/>
      <w:marTop w:val="0"/>
      <w:marBottom w:val="0"/>
      <w:divBdr>
        <w:top w:val="none" w:sz="0" w:space="0" w:color="auto"/>
        <w:left w:val="none" w:sz="0" w:space="0" w:color="auto"/>
        <w:bottom w:val="none" w:sz="0" w:space="0" w:color="auto"/>
        <w:right w:val="none" w:sz="0" w:space="0" w:color="auto"/>
      </w:divBdr>
    </w:div>
    <w:div w:id="793905866">
      <w:bodyDiv w:val="1"/>
      <w:marLeft w:val="0"/>
      <w:marRight w:val="0"/>
      <w:marTop w:val="0"/>
      <w:marBottom w:val="0"/>
      <w:divBdr>
        <w:top w:val="none" w:sz="0" w:space="0" w:color="auto"/>
        <w:left w:val="none" w:sz="0" w:space="0" w:color="auto"/>
        <w:bottom w:val="none" w:sz="0" w:space="0" w:color="auto"/>
        <w:right w:val="none" w:sz="0" w:space="0" w:color="auto"/>
      </w:divBdr>
    </w:div>
    <w:div w:id="793909769">
      <w:bodyDiv w:val="1"/>
      <w:marLeft w:val="0"/>
      <w:marRight w:val="0"/>
      <w:marTop w:val="0"/>
      <w:marBottom w:val="0"/>
      <w:divBdr>
        <w:top w:val="none" w:sz="0" w:space="0" w:color="auto"/>
        <w:left w:val="none" w:sz="0" w:space="0" w:color="auto"/>
        <w:bottom w:val="none" w:sz="0" w:space="0" w:color="auto"/>
        <w:right w:val="none" w:sz="0" w:space="0" w:color="auto"/>
      </w:divBdr>
    </w:div>
    <w:div w:id="793984723">
      <w:bodyDiv w:val="1"/>
      <w:marLeft w:val="0"/>
      <w:marRight w:val="0"/>
      <w:marTop w:val="0"/>
      <w:marBottom w:val="0"/>
      <w:divBdr>
        <w:top w:val="none" w:sz="0" w:space="0" w:color="auto"/>
        <w:left w:val="none" w:sz="0" w:space="0" w:color="auto"/>
        <w:bottom w:val="none" w:sz="0" w:space="0" w:color="auto"/>
        <w:right w:val="none" w:sz="0" w:space="0" w:color="auto"/>
      </w:divBdr>
    </w:div>
    <w:div w:id="794177047">
      <w:bodyDiv w:val="1"/>
      <w:marLeft w:val="0"/>
      <w:marRight w:val="0"/>
      <w:marTop w:val="0"/>
      <w:marBottom w:val="0"/>
      <w:divBdr>
        <w:top w:val="none" w:sz="0" w:space="0" w:color="auto"/>
        <w:left w:val="none" w:sz="0" w:space="0" w:color="auto"/>
        <w:bottom w:val="none" w:sz="0" w:space="0" w:color="auto"/>
        <w:right w:val="none" w:sz="0" w:space="0" w:color="auto"/>
      </w:divBdr>
    </w:div>
    <w:div w:id="794327888">
      <w:bodyDiv w:val="1"/>
      <w:marLeft w:val="0"/>
      <w:marRight w:val="0"/>
      <w:marTop w:val="0"/>
      <w:marBottom w:val="0"/>
      <w:divBdr>
        <w:top w:val="none" w:sz="0" w:space="0" w:color="auto"/>
        <w:left w:val="none" w:sz="0" w:space="0" w:color="auto"/>
        <w:bottom w:val="none" w:sz="0" w:space="0" w:color="auto"/>
        <w:right w:val="none" w:sz="0" w:space="0" w:color="auto"/>
      </w:divBdr>
    </w:div>
    <w:div w:id="794369878">
      <w:bodyDiv w:val="1"/>
      <w:marLeft w:val="0"/>
      <w:marRight w:val="0"/>
      <w:marTop w:val="0"/>
      <w:marBottom w:val="0"/>
      <w:divBdr>
        <w:top w:val="none" w:sz="0" w:space="0" w:color="auto"/>
        <w:left w:val="none" w:sz="0" w:space="0" w:color="auto"/>
        <w:bottom w:val="none" w:sz="0" w:space="0" w:color="auto"/>
        <w:right w:val="none" w:sz="0" w:space="0" w:color="auto"/>
      </w:divBdr>
    </w:div>
    <w:div w:id="794562728">
      <w:bodyDiv w:val="1"/>
      <w:marLeft w:val="0"/>
      <w:marRight w:val="0"/>
      <w:marTop w:val="0"/>
      <w:marBottom w:val="0"/>
      <w:divBdr>
        <w:top w:val="none" w:sz="0" w:space="0" w:color="auto"/>
        <w:left w:val="none" w:sz="0" w:space="0" w:color="auto"/>
        <w:bottom w:val="none" w:sz="0" w:space="0" w:color="auto"/>
        <w:right w:val="none" w:sz="0" w:space="0" w:color="auto"/>
      </w:divBdr>
    </w:div>
    <w:div w:id="795028321">
      <w:bodyDiv w:val="1"/>
      <w:marLeft w:val="0"/>
      <w:marRight w:val="0"/>
      <w:marTop w:val="0"/>
      <w:marBottom w:val="0"/>
      <w:divBdr>
        <w:top w:val="none" w:sz="0" w:space="0" w:color="auto"/>
        <w:left w:val="none" w:sz="0" w:space="0" w:color="auto"/>
        <w:bottom w:val="none" w:sz="0" w:space="0" w:color="auto"/>
        <w:right w:val="none" w:sz="0" w:space="0" w:color="auto"/>
      </w:divBdr>
    </w:div>
    <w:div w:id="795413923">
      <w:bodyDiv w:val="1"/>
      <w:marLeft w:val="0"/>
      <w:marRight w:val="0"/>
      <w:marTop w:val="0"/>
      <w:marBottom w:val="0"/>
      <w:divBdr>
        <w:top w:val="none" w:sz="0" w:space="0" w:color="auto"/>
        <w:left w:val="none" w:sz="0" w:space="0" w:color="auto"/>
        <w:bottom w:val="none" w:sz="0" w:space="0" w:color="auto"/>
        <w:right w:val="none" w:sz="0" w:space="0" w:color="auto"/>
      </w:divBdr>
    </w:div>
    <w:div w:id="795565510">
      <w:bodyDiv w:val="1"/>
      <w:marLeft w:val="0"/>
      <w:marRight w:val="0"/>
      <w:marTop w:val="0"/>
      <w:marBottom w:val="0"/>
      <w:divBdr>
        <w:top w:val="none" w:sz="0" w:space="0" w:color="auto"/>
        <w:left w:val="none" w:sz="0" w:space="0" w:color="auto"/>
        <w:bottom w:val="none" w:sz="0" w:space="0" w:color="auto"/>
        <w:right w:val="none" w:sz="0" w:space="0" w:color="auto"/>
      </w:divBdr>
    </w:div>
    <w:div w:id="795682138">
      <w:bodyDiv w:val="1"/>
      <w:marLeft w:val="0"/>
      <w:marRight w:val="0"/>
      <w:marTop w:val="0"/>
      <w:marBottom w:val="0"/>
      <w:divBdr>
        <w:top w:val="none" w:sz="0" w:space="0" w:color="auto"/>
        <w:left w:val="none" w:sz="0" w:space="0" w:color="auto"/>
        <w:bottom w:val="none" w:sz="0" w:space="0" w:color="auto"/>
        <w:right w:val="none" w:sz="0" w:space="0" w:color="auto"/>
      </w:divBdr>
    </w:div>
    <w:div w:id="795878718">
      <w:bodyDiv w:val="1"/>
      <w:marLeft w:val="0"/>
      <w:marRight w:val="0"/>
      <w:marTop w:val="0"/>
      <w:marBottom w:val="0"/>
      <w:divBdr>
        <w:top w:val="none" w:sz="0" w:space="0" w:color="auto"/>
        <w:left w:val="none" w:sz="0" w:space="0" w:color="auto"/>
        <w:bottom w:val="none" w:sz="0" w:space="0" w:color="auto"/>
        <w:right w:val="none" w:sz="0" w:space="0" w:color="auto"/>
      </w:divBdr>
    </w:div>
    <w:div w:id="796023259">
      <w:bodyDiv w:val="1"/>
      <w:marLeft w:val="0"/>
      <w:marRight w:val="0"/>
      <w:marTop w:val="0"/>
      <w:marBottom w:val="0"/>
      <w:divBdr>
        <w:top w:val="none" w:sz="0" w:space="0" w:color="auto"/>
        <w:left w:val="none" w:sz="0" w:space="0" w:color="auto"/>
        <w:bottom w:val="none" w:sz="0" w:space="0" w:color="auto"/>
        <w:right w:val="none" w:sz="0" w:space="0" w:color="auto"/>
      </w:divBdr>
    </w:div>
    <w:div w:id="796293102">
      <w:bodyDiv w:val="1"/>
      <w:marLeft w:val="0"/>
      <w:marRight w:val="0"/>
      <w:marTop w:val="0"/>
      <w:marBottom w:val="0"/>
      <w:divBdr>
        <w:top w:val="none" w:sz="0" w:space="0" w:color="auto"/>
        <w:left w:val="none" w:sz="0" w:space="0" w:color="auto"/>
        <w:bottom w:val="none" w:sz="0" w:space="0" w:color="auto"/>
        <w:right w:val="none" w:sz="0" w:space="0" w:color="auto"/>
      </w:divBdr>
    </w:div>
    <w:div w:id="796460172">
      <w:bodyDiv w:val="1"/>
      <w:marLeft w:val="0"/>
      <w:marRight w:val="0"/>
      <w:marTop w:val="0"/>
      <w:marBottom w:val="0"/>
      <w:divBdr>
        <w:top w:val="none" w:sz="0" w:space="0" w:color="auto"/>
        <w:left w:val="none" w:sz="0" w:space="0" w:color="auto"/>
        <w:bottom w:val="none" w:sz="0" w:space="0" w:color="auto"/>
        <w:right w:val="none" w:sz="0" w:space="0" w:color="auto"/>
      </w:divBdr>
    </w:div>
    <w:div w:id="796877360">
      <w:bodyDiv w:val="1"/>
      <w:marLeft w:val="0"/>
      <w:marRight w:val="0"/>
      <w:marTop w:val="0"/>
      <w:marBottom w:val="0"/>
      <w:divBdr>
        <w:top w:val="none" w:sz="0" w:space="0" w:color="auto"/>
        <w:left w:val="none" w:sz="0" w:space="0" w:color="auto"/>
        <w:bottom w:val="none" w:sz="0" w:space="0" w:color="auto"/>
        <w:right w:val="none" w:sz="0" w:space="0" w:color="auto"/>
      </w:divBdr>
    </w:div>
    <w:div w:id="796995264">
      <w:bodyDiv w:val="1"/>
      <w:marLeft w:val="0"/>
      <w:marRight w:val="0"/>
      <w:marTop w:val="0"/>
      <w:marBottom w:val="0"/>
      <w:divBdr>
        <w:top w:val="none" w:sz="0" w:space="0" w:color="auto"/>
        <w:left w:val="none" w:sz="0" w:space="0" w:color="auto"/>
        <w:bottom w:val="none" w:sz="0" w:space="0" w:color="auto"/>
        <w:right w:val="none" w:sz="0" w:space="0" w:color="auto"/>
      </w:divBdr>
    </w:div>
    <w:div w:id="797070823">
      <w:bodyDiv w:val="1"/>
      <w:marLeft w:val="0"/>
      <w:marRight w:val="0"/>
      <w:marTop w:val="0"/>
      <w:marBottom w:val="0"/>
      <w:divBdr>
        <w:top w:val="none" w:sz="0" w:space="0" w:color="auto"/>
        <w:left w:val="none" w:sz="0" w:space="0" w:color="auto"/>
        <w:bottom w:val="none" w:sz="0" w:space="0" w:color="auto"/>
        <w:right w:val="none" w:sz="0" w:space="0" w:color="auto"/>
      </w:divBdr>
    </w:div>
    <w:div w:id="797181533">
      <w:bodyDiv w:val="1"/>
      <w:marLeft w:val="0"/>
      <w:marRight w:val="0"/>
      <w:marTop w:val="0"/>
      <w:marBottom w:val="0"/>
      <w:divBdr>
        <w:top w:val="none" w:sz="0" w:space="0" w:color="auto"/>
        <w:left w:val="none" w:sz="0" w:space="0" w:color="auto"/>
        <w:bottom w:val="none" w:sz="0" w:space="0" w:color="auto"/>
        <w:right w:val="none" w:sz="0" w:space="0" w:color="auto"/>
      </w:divBdr>
    </w:div>
    <w:div w:id="797190372">
      <w:bodyDiv w:val="1"/>
      <w:marLeft w:val="0"/>
      <w:marRight w:val="0"/>
      <w:marTop w:val="0"/>
      <w:marBottom w:val="0"/>
      <w:divBdr>
        <w:top w:val="none" w:sz="0" w:space="0" w:color="auto"/>
        <w:left w:val="none" w:sz="0" w:space="0" w:color="auto"/>
        <w:bottom w:val="none" w:sz="0" w:space="0" w:color="auto"/>
        <w:right w:val="none" w:sz="0" w:space="0" w:color="auto"/>
      </w:divBdr>
    </w:div>
    <w:div w:id="797335213">
      <w:bodyDiv w:val="1"/>
      <w:marLeft w:val="0"/>
      <w:marRight w:val="0"/>
      <w:marTop w:val="0"/>
      <w:marBottom w:val="0"/>
      <w:divBdr>
        <w:top w:val="none" w:sz="0" w:space="0" w:color="auto"/>
        <w:left w:val="none" w:sz="0" w:space="0" w:color="auto"/>
        <w:bottom w:val="none" w:sz="0" w:space="0" w:color="auto"/>
        <w:right w:val="none" w:sz="0" w:space="0" w:color="auto"/>
      </w:divBdr>
    </w:div>
    <w:div w:id="797458653">
      <w:bodyDiv w:val="1"/>
      <w:marLeft w:val="0"/>
      <w:marRight w:val="0"/>
      <w:marTop w:val="0"/>
      <w:marBottom w:val="0"/>
      <w:divBdr>
        <w:top w:val="none" w:sz="0" w:space="0" w:color="auto"/>
        <w:left w:val="none" w:sz="0" w:space="0" w:color="auto"/>
        <w:bottom w:val="none" w:sz="0" w:space="0" w:color="auto"/>
        <w:right w:val="none" w:sz="0" w:space="0" w:color="auto"/>
      </w:divBdr>
    </w:div>
    <w:div w:id="797726785">
      <w:bodyDiv w:val="1"/>
      <w:marLeft w:val="0"/>
      <w:marRight w:val="0"/>
      <w:marTop w:val="0"/>
      <w:marBottom w:val="0"/>
      <w:divBdr>
        <w:top w:val="none" w:sz="0" w:space="0" w:color="auto"/>
        <w:left w:val="none" w:sz="0" w:space="0" w:color="auto"/>
        <w:bottom w:val="none" w:sz="0" w:space="0" w:color="auto"/>
        <w:right w:val="none" w:sz="0" w:space="0" w:color="auto"/>
      </w:divBdr>
    </w:div>
    <w:div w:id="797912151">
      <w:bodyDiv w:val="1"/>
      <w:marLeft w:val="0"/>
      <w:marRight w:val="0"/>
      <w:marTop w:val="0"/>
      <w:marBottom w:val="0"/>
      <w:divBdr>
        <w:top w:val="none" w:sz="0" w:space="0" w:color="auto"/>
        <w:left w:val="none" w:sz="0" w:space="0" w:color="auto"/>
        <w:bottom w:val="none" w:sz="0" w:space="0" w:color="auto"/>
        <w:right w:val="none" w:sz="0" w:space="0" w:color="auto"/>
      </w:divBdr>
    </w:div>
    <w:div w:id="798690503">
      <w:bodyDiv w:val="1"/>
      <w:marLeft w:val="0"/>
      <w:marRight w:val="0"/>
      <w:marTop w:val="0"/>
      <w:marBottom w:val="0"/>
      <w:divBdr>
        <w:top w:val="none" w:sz="0" w:space="0" w:color="auto"/>
        <w:left w:val="none" w:sz="0" w:space="0" w:color="auto"/>
        <w:bottom w:val="none" w:sz="0" w:space="0" w:color="auto"/>
        <w:right w:val="none" w:sz="0" w:space="0" w:color="auto"/>
      </w:divBdr>
    </w:div>
    <w:div w:id="798839978">
      <w:bodyDiv w:val="1"/>
      <w:marLeft w:val="0"/>
      <w:marRight w:val="0"/>
      <w:marTop w:val="0"/>
      <w:marBottom w:val="0"/>
      <w:divBdr>
        <w:top w:val="none" w:sz="0" w:space="0" w:color="auto"/>
        <w:left w:val="none" w:sz="0" w:space="0" w:color="auto"/>
        <w:bottom w:val="none" w:sz="0" w:space="0" w:color="auto"/>
        <w:right w:val="none" w:sz="0" w:space="0" w:color="auto"/>
      </w:divBdr>
    </w:div>
    <w:div w:id="799038409">
      <w:bodyDiv w:val="1"/>
      <w:marLeft w:val="0"/>
      <w:marRight w:val="0"/>
      <w:marTop w:val="0"/>
      <w:marBottom w:val="0"/>
      <w:divBdr>
        <w:top w:val="none" w:sz="0" w:space="0" w:color="auto"/>
        <w:left w:val="none" w:sz="0" w:space="0" w:color="auto"/>
        <w:bottom w:val="none" w:sz="0" w:space="0" w:color="auto"/>
        <w:right w:val="none" w:sz="0" w:space="0" w:color="auto"/>
      </w:divBdr>
    </w:div>
    <w:div w:id="799111325">
      <w:bodyDiv w:val="1"/>
      <w:marLeft w:val="0"/>
      <w:marRight w:val="0"/>
      <w:marTop w:val="0"/>
      <w:marBottom w:val="0"/>
      <w:divBdr>
        <w:top w:val="none" w:sz="0" w:space="0" w:color="auto"/>
        <w:left w:val="none" w:sz="0" w:space="0" w:color="auto"/>
        <w:bottom w:val="none" w:sz="0" w:space="0" w:color="auto"/>
        <w:right w:val="none" w:sz="0" w:space="0" w:color="auto"/>
      </w:divBdr>
    </w:div>
    <w:div w:id="799298164">
      <w:bodyDiv w:val="1"/>
      <w:marLeft w:val="0"/>
      <w:marRight w:val="0"/>
      <w:marTop w:val="0"/>
      <w:marBottom w:val="0"/>
      <w:divBdr>
        <w:top w:val="none" w:sz="0" w:space="0" w:color="auto"/>
        <w:left w:val="none" w:sz="0" w:space="0" w:color="auto"/>
        <w:bottom w:val="none" w:sz="0" w:space="0" w:color="auto"/>
        <w:right w:val="none" w:sz="0" w:space="0" w:color="auto"/>
      </w:divBdr>
    </w:div>
    <w:div w:id="800148632">
      <w:bodyDiv w:val="1"/>
      <w:marLeft w:val="0"/>
      <w:marRight w:val="0"/>
      <w:marTop w:val="0"/>
      <w:marBottom w:val="0"/>
      <w:divBdr>
        <w:top w:val="none" w:sz="0" w:space="0" w:color="auto"/>
        <w:left w:val="none" w:sz="0" w:space="0" w:color="auto"/>
        <w:bottom w:val="none" w:sz="0" w:space="0" w:color="auto"/>
        <w:right w:val="none" w:sz="0" w:space="0" w:color="auto"/>
      </w:divBdr>
    </w:div>
    <w:div w:id="800153514">
      <w:bodyDiv w:val="1"/>
      <w:marLeft w:val="0"/>
      <w:marRight w:val="0"/>
      <w:marTop w:val="0"/>
      <w:marBottom w:val="0"/>
      <w:divBdr>
        <w:top w:val="none" w:sz="0" w:space="0" w:color="auto"/>
        <w:left w:val="none" w:sz="0" w:space="0" w:color="auto"/>
        <w:bottom w:val="none" w:sz="0" w:space="0" w:color="auto"/>
        <w:right w:val="none" w:sz="0" w:space="0" w:color="auto"/>
      </w:divBdr>
    </w:div>
    <w:div w:id="800608580">
      <w:bodyDiv w:val="1"/>
      <w:marLeft w:val="0"/>
      <w:marRight w:val="0"/>
      <w:marTop w:val="0"/>
      <w:marBottom w:val="0"/>
      <w:divBdr>
        <w:top w:val="none" w:sz="0" w:space="0" w:color="auto"/>
        <w:left w:val="none" w:sz="0" w:space="0" w:color="auto"/>
        <w:bottom w:val="none" w:sz="0" w:space="0" w:color="auto"/>
        <w:right w:val="none" w:sz="0" w:space="0" w:color="auto"/>
      </w:divBdr>
    </w:div>
    <w:div w:id="801581045">
      <w:bodyDiv w:val="1"/>
      <w:marLeft w:val="0"/>
      <w:marRight w:val="0"/>
      <w:marTop w:val="0"/>
      <w:marBottom w:val="0"/>
      <w:divBdr>
        <w:top w:val="none" w:sz="0" w:space="0" w:color="auto"/>
        <w:left w:val="none" w:sz="0" w:space="0" w:color="auto"/>
        <w:bottom w:val="none" w:sz="0" w:space="0" w:color="auto"/>
        <w:right w:val="none" w:sz="0" w:space="0" w:color="auto"/>
      </w:divBdr>
    </w:div>
    <w:div w:id="802121301">
      <w:bodyDiv w:val="1"/>
      <w:marLeft w:val="0"/>
      <w:marRight w:val="0"/>
      <w:marTop w:val="0"/>
      <w:marBottom w:val="0"/>
      <w:divBdr>
        <w:top w:val="none" w:sz="0" w:space="0" w:color="auto"/>
        <w:left w:val="none" w:sz="0" w:space="0" w:color="auto"/>
        <w:bottom w:val="none" w:sz="0" w:space="0" w:color="auto"/>
        <w:right w:val="none" w:sz="0" w:space="0" w:color="auto"/>
      </w:divBdr>
    </w:div>
    <w:div w:id="802162998">
      <w:bodyDiv w:val="1"/>
      <w:marLeft w:val="0"/>
      <w:marRight w:val="0"/>
      <w:marTop w:val="0"/>
      <w:marBottom w:val="0"/>
      <w:divBdr>
        <w:top w:val="none" w:sz="0" w:space="0" w:color="auto"/>
        <w:left w:val="none" w:sz="0" w:space="0" w:color="auto"/>
        <w:bottom w:val="none" w:sz="0" w:space="0" w:color="auto"/>
        <w:right w:val="none" w:sz="0" w:space="0" w:color="auto"/>
      </w:divBdr>
    </w:div>
    <w:div w:id="802424302">
      <w:bodyDiv w:val="1"/>
      <w:marLeft w:val="0"/>
      <w:marRight w:val="0"/>
      <w:marTop w:val="0"/>
      <w:marBottom w:val="0"/>
      <w:divBdr>
        <w:top w:val="none" w:sz="0" w:space="0" w:color="auto"/>
        <w:left w:val="none" w:sz="0" w:space="0" w:color="auto"/>
        <w:bottom w:val="none" w:sz="0" w:space="0" w:color="auto"/>
        <w:right w:val="none" w:sz="0" w:space="0" w:color="auto"/>
      </w:divBdr>
    </w:div>
    <w:div w:id="802583265">
      <w:bodyDiv w:val="1"/>
      <w:marLeft w:val="0"/>
      <w:marRight w:val="0"/>
      <w:marTop w:val="0"/>
      <w:marBottom w:val="0"/>
      <w:divBdr>
        <w:top w:val="none" w:sz="0" w:space="0" w:color="auto"/>
        <w:left w:val="none" w:sz="0" w:space="0" w:color="auto"/>
        <w:bottom w:val="none" w:sz="0" w:space="0" w:color="auto"/>
        <w:right w:val="none" w:sz="0" w:space="0" w:color="auto"/>
      </w:divBdr>
    </w:div>
    <w:div w:id="802695797">
      <w:bodyDiv w:val="1"/>
      <w:marLeft w:val="0"/>
      <w:marRight w:val="0"/>
      <w:marTop w:val="0"/>
      <w:marBottom w:val="0"/>
      <w:divBdr>
        <w:top w:val="none" w:sz="0" w:space="0" w:color="auto"/>
        <w:left w:val="none" w:sz="0" w:space="0" w:color="auto"/>
        <w:bottom w:val="none" w:sz="0" w:space="0" w:color="auto"/>
        <w:right w:val="none" w:sz="0" w:space="0" w:color="auto"/>
      </w:divBdr>
    </w:div>
    <w:div w:id="802963436">
      <w:bodyDiv w:val="1"/>
      <w:marLeft w:val="0"/>
      <w:marRight w:val="0"/>
      <w:marTop w:val="0"/>
      <w:marBottom w:val="0"/>
      <w:divBdr>
        <w:top w:val="none" w:sz="0" w:space="0" w:color="auto"/>
        <w:left w:val="none" w:sz="0" w:space="0" w:color="auto"/>
        <w:bottom w:val="none" w:sz="0" w:space="0" w:color="auto"/>
        <w:right w:val="none" w:sz="0" w:space="0" w:color="auto"/>
      </w:divBdr>
    </w:div>
    <w:div w:id="803230373">
      <w:bodyDiv w:val="1"/>
      <w:marLeft w:val="0"/>
      <w:marRight w:val="0"/>
      <w:marTop w:val="0"/>
      <w:marBottom w:val="0"/>
      <w:divBdr>
        <w:top w:val="none" w:sz="0" w:space="0" w:color="auto"/>
        <w:left w:val="none" w:sz="0" w:space="0" w:color="auto"/>
        <w:bottom w:val="none" w:sz="0" w:space="0" w:color="auto"/>
        <w:right w:val="none" w:sz="0" w:space="0" w:color="auto"/>
      </w:divBdr>
    </w:div>
    <w:div w:id="803500277">
      <w:bodyDiv w:val="1"/>
      <w:marLeft w:val="0"/>
      <w:marRight w:val="0"/>
      <w:marTop w:val="0"/>
      <w:marBottom w:val="0"/>
      <w:divBdr>
        <w:top w:val="none" w:sz="0" w:space="0" w:color="auto"/>
        <w:left w:val="none" w:sz="0" w:space="0" w:color="auto"/>
        <w:bottom w:val="none" w:sz="0" w:space="0" w:color="auto"/>
        <w:right w:val="none" w:sz="0" w:space="0" w:color="auto"/>
      </w:divBdr>
    </w:div>
    <w:div w:id="803618949">
      <w:bodyDiv w:val="1"/>
      <w:marLeft w:val="0"/>
      <w:marRight w:val="0"/>
      <w:marTop w:val="0"/>
      <w:marBottom w:val="0"/>
      <w:divBdr>
        <w:top w:val="none" w:sz="0" w:space="0" w:color="auto"/>
        <w:left w:val="none" w:sz="0" w:space="0" w:color="auto"/>
        <w:bottom w:val="none" w:sz="0" w:space="0" w:color="auto"/>
        <w:right w:val="none" w:sz="0" w:space="0" w:color="auto"/>
      </w:divBdr>
    </w:div>
    <w:div w:id="804008331">
      <w:bodyDiv w:val="1"/>
      <w:marLeft w:val="0"/>
      <w:marRight w:val="0"/>
      <w:marTop w:val="0"/>
      <w:marBottom w:val="0"/>
      <w:divBdr>
        <w:top w:val="none" w:sz="0" w:space="0" w:color="auto"/>
        <w:left w:val="none" w:sz="0" w:space="0" w:color="auto"/>
        <w:bottom w:val="none" w:sz="0" w:space="0" w:color="auto"/>
        <w:right w:val="none" w:sz="0" w:space="0" w:color="auto"/>
      </w:divBdr>
    </w:div>
    <w:div w:id="804129670">
      <w:bodyDiv w:val="1"/>
      <w:marLeft w:val="0"/>
      <w:marRight w:val="0"/>
      <w:marTop w:val="0"/>
      <w:marBottom w:val="0"/>
      <w:divBdr>
        <w:top w:val="none" w:sz="0" w:space="0" w:color="auto"/>
        <w:left w:val="none" w:sz="0" w:space="0" w:color="auto"/>
        <w:bottom w:val="none" w:sz="0" w:space="0" w:color="auto"/>
        <w:right w:val="none" w:sz="0" w:space="0" w:color="auto"/>
      </w:divBdr>
    </w:div>
    <w:div w:id="804196599">
      <w:bodyDiv w:val="1"/>
      <w:marLeft w:val="0"/>
      <w:marRight w:val="0"/>
      <w:marTop w:val="0"/>
      <w:marBottom w:val="0"/>
      <w:divBdr>
        <w:top w:val="none" w:sz="0" w:space="0" w:color="auto"/>
        <w:left w:val="none" w:sz="0" w:space="0" w:color="auto"/>
        <w:bottom w:val="none" w:sz="0" w:space="0" w:color="auto"/>
        <w:right w:val="none" w:sz="0" w:space="0" w:color="auto"/>
      </w:divBdr>
    </w:div>
    <w:div w:id="804389452">
      <w:bodyDiv w:val="1"/>
      <w:marLeft w:val="0"/>
      <w:marRight w:val="0"/>
      <w:marTop w:val="0"/>
      <w:marBottom w:val="0"/>
      <w:divBdr>
        <w:top w:val="none" w:sz="0" w:space="0" w:color="auto"/>
        <w:left w:val="none" w:sz="0" w:space="0" w:color="auto"/>
        <w:bottom w:val="none" w:sz="0" w:space="0" w:color="auto"/>
        <w:right w:val="none" w:sz="0" w:space="0" w:color="auto"/>
      </w:divBdr>
    </w:div>
    <w:div w:id="804465441">
      <w:bodyDiv w:val="1"/>
      <w:marLeft w:val="0"/>
      <w:marRight w:val="0"/>
      <w:marTop w:val="0"/>
      <w:marBottom w:val="0"/>
      <w:divBdr>
        <w:top w:val="none" w:sz="0" w:space="0" w:color="auto"/>
        <w:left w:val="none" w:sz="0" w:space="0" w:color="auto"/>
        <w:bottom w:val="none" w:sz="0" w:space="0" w:color="auto"/>
        <w:right w:val="none" w:sz="0" w:space="0" w:color="auto"/>
      </w:divBdr>
    </w:div>
    <w:div w:id="804472528">
      <w:bodyDiv w:val="1"/>
      <w:marLeft w:val="0"/>
      <w:marRight w:val="0"/>
      <w:marTop w:val="0"/>
      <w:marBottom w:val="0"/>
      <w:divBdr>
        <w:top w:val="none" w:sz="0" w:space="0" w:color="auto"/>
        <w:left w:val="none" w:sz="0" w:space="0" w:color="auto"/>
        <w:bottom w:val="none" w:sz="0" w:space="0" w:color="auto"/>
        <w:right w:val="none" w:sz="0" w:space="0" w:color="auto"/>
      </w:divBdr>
    </w:div>
    <w:div w:id="804543349">
      <w:bodyDiv w:val="1"/>
      <w:marLeft w:val="0"/>
      <w:marRight w:val="0"/>
      <w:marTop w:val="0"/>
      <w:marBottom w:val="0"/>
      <w:divBdr>
        <w:top w:val="none" w:sz="0" w:space="0" w:color="auto"/>
        <w:left w:val="none" w:sz="0" w:space="0" w:color="auto"/>
        <w:bottom w:val="none" w:sz="0" w:space="0" w:color="auto"/>
        <w:right w:val="none" w:sz="0" w:space="0" w:color="auto"/>
      </w:divBdr>
    </w:div>
    <w:div w:id="804544735">
      <w:bodyDiv w:val="1"/>
      <w:marLeft w:val="0"/>
      <w:marRight w:val="0"/>
      <w:marTop w:val="0"/>
      <w:marBottom w:val="0"/>
      <w:divBdr>
        <w:top w:val="none" w:sz="0" w:space="0" w:color="auto"/>
        <w:left w:val="none" w:sz="0" w:space="0" w:color="auto"/>
        <w:bottom w:val="none" w:sz="0" w:space="0" w:color="auto"/>
        <w:right w:val="none" w:sz="0" w:space="0" w:color="auto"/>
      </w:divBdr>
    </w:div>
    <w:div w:id="804616067">
      <w:bodyDiv w:val="1"/>
      <w:marLeft w:val="0"/>
      <w:marRight w:val="0"/>
      <w:marTop w:val="0"/>
      <w:marBottom w:val="0"/>
      <w:divBdr>
        <w:top w:val="none" w:sz="0" w:space="0" w:color="auto"/>
        <w:left w:val="none" w:sz="0" w:space="0" w:color="auto"/>
        <w:bottom w:val="none" w:sz="0" w:space="0" w:color="auto"/>
        <w:right w:val="none" w:sz="0" w:space="0" w:color="auto"/>
      </w:divBdr>
    </w:div>
    <w:div w:id="805123630">
      <w:bodyDiv w:val="1"/>
      <w:marLeft w:val="0"/>
      <w:marRight w:val="0"/>
      <w:marTop w:val="0"/>
      <w:marBottom w:val="0"/>
      <w:divBdr>
        <w:top w:val="none" w:sz="0" w:space="0" w:color="auto"/>
        <w:left w:val="none" w:sz="0" w:space="0" w:color="auto"/>
        <w:bottom w:val="none" w:sz="0" w:space="0" w:color="auto"/>
        <w:right w:val="none" w:sz="0" w:space="0" w:color="auto"/>
      </w:divBdr>
    </w:div>
    <w:div w:id="805396301">
      <w:bodyDiv w:val="1"/>
      <w:marLeft w:val="0"/>
      <w:marRight w:val="0"/>
      <w:marTop w:val="0"/>
      <w:marBottom w:val="0"/>
      <w:divBdr>
        <w:top w:val="none" w:sz="0" w:space="0" w:color="auto"/>
        <w:left w:val="none" w:sz="0" w:space="0" w:color="auto"/>
        <w:bottom w:val="none" w:sz="0" w:space="0" w:color="auto"/>
        <w:right w:val="none" w:sz="0" w:space="0" w:color="auto"/>
      </w:divBdr>
    </w:div>
    <w:div w:id="805512690">
      <w:bodyDiv w:val="1"/>
      <w:marLeft w:val="0"/>
      <w:marRight w:val="0"/>
      <w:marTop w:val="0"/>
      <w:marBottom w:val="0"/>
      <w:divBdr>
        <w:top w:val="none" w:sz="0" w:space="0" w:color="auto"/>
        <w:left w:val="none" w:sz="0" w:space="0" w:color="auto"/>
        <w:bottom w:val="none" w:sz="0" w:space="0" w:color="auto"/>
        <w:right w:val="none" w:sz="0" w:space="0" w:color="auto"/>
      </w:divBdr>
    </w:div>
    <w:div w:id="805585553">
      <w:bodyDiv w:val="1"/>
      <w:marLeft w:val="0"/>
      <w:marRight w:val="0"/>
      <w:marTop w:val="0"/>
      <w:marBottom w:val="0"/>
      <w:divBdr>
        <w:top w:val="none" w:sz="0" w:space="0" w:color="auto"/>
        <w:left w:val="none" w:sz="0" w:space="0" w:color="auto"/>
        <w:bottom w:val="none" w:sz="0" w:space="0" w:color="auto"/>
        <w:right w:val="none" w:sz="0" w:space="0" w:color="auto"/>
      </w:divBdr>
    </w:div>
    <w:div w:id="805927579">
      <w:bodyDiv w:val="1"/>
      <w:marLeft w:val="0"/>
      <w:marRight w:val="0"/>
      <w:marTop w:val="0"/>
      <w:marBottom w:val="0"/>
      <w:divBdr>
        <w:top w:val="none" w:sz="0" w:space="0" w:color="auto"/>
        <w:left w:val="none" w:sz="0" w:space="0" w:color="auto"/>
        <w:bottom w:val="none" w:sz="0" w:space="0" w:color="auto"/>
        <w:right w:val="none" w:sz="0" w:space="0" w:color="auto"/>
      </w:divBdr>
    </w:div>
    <w:div w:id="806051329">
      <w:bodyDiv w:val="1"/>
      <w:marLeft w:val="0"/>
      <w:marRight w:val="0"/>
      <w:marTop w:val="0"/>
      <w:marBottom w:val="0"/>
      <w:divBdr>
        <w:top w:val="none" w:sz="0" w:space="0" w:color="auto"/>
        <w:left w:val="none" w:sz="0" w:space="0" w:color="auto"/>
        <w:bottom w:val="none" w:sz="0" w:space="0" w:color="auto"/>
        <w:right w:val="none" w:sz="0" w:space="0" w:color="auto"/>
      </w:divBdr>
    </w:div>
    <w:div w:id="806238200">
      <w:bodyDiv w:val="1"/>
      <w:marLeft w:val="0"/>
      <w:marRight w:val="0"/>
      <w:marTop w:val="0"/>
      <w:marBottom w:val="0"/>
      <w:divBdr>
        <w:top w:val="none" w:sz="0" w:space="0" w:color="auto"/>
        <w:left w:val="none" w:sz="0" w:space="0" w:color="auto"/>
        <w:bottom w:val="none" w:sz="0" w:space="0" w:color="auto"/>
        <w:right w:val="none" w:sz="0" w:space="0" w:color="auto"/>
      </w:divBdr>
    </w:div>
    <w:div w:id="806239172">
      <w:bodyDiv w:val="1"/>
      <w:marLeft w:val="0"/>
      <w:marRight w:val="0"/>
      <w:marTop w:val="0"/>
      <w:marBottom w:val="0"/>
      <w:divBdr>
        <w:top w:val="none" w:sz="0" w:space="0" w:color="auto"/>
        <w:left w:val="none" w:sz="0" w:space="0" w:color="auto"/>
        <w:bottom w:val="none" w:sz="0" w:space="0" w:color="auto"/>
        <w:right w:val="none" w:sz="0" w:space="0" w:color="auto"/>
      </w:divBdr>
    </w:div>
    <w:div w:id="806315936">
      <w:bodyDiv w:val="1"/>
      <w:marLeft w:val="0"/>
      <w:marRight w:val="0"/>
      <w:marTop w:val="0"/>
      <w:marBottom w:val="0"/>
      <w:divBdr>
        <w:top w:val="none" w:sz="0" w:space="0" w:color="auto"/>
        <w:left w:val="none" w:sz="0" w:space="0" w:color="auto"/>
        <w:bottom w:val="none" w:sz="0" w:space="0" w:color="auto"/>
        <w:right w:val="none" w:sz="0" w:space="0" w:color="auto"/>
      </w:divBdr>
    </w:div>
    <w:div w:id="806557284">
      <w:bodyDiv w:val="1"/>
      <w:marLeft w:val="0"/>
      <w:marRight w:val="0"/>
      <w:marTop w:val="0"/>
      <w:marBottom w:val="0"/>
      <w:divBdr>
        <w:top w:val="none" w:sz="0" w:space="0" w:color="auto"/>
        <w:left w:val="none" w:sz="0" w:space="0" w:color="auto"/>
        <w:bottom w:val="none" w:sz="0" w:space="0" w:color="auto"/>
        <w:right w:val="none" w:sz="0" w:space="0" w:color="auto"/>
      </w:divBdr>
    </w:div>
    <w:div w:id="806777319">
      <w:bodyDiv w:val="1"/>
      <w:marLeft w:val="0"/>
      <w:marRight w:val="0"/>
      <w:marTop w:val="0"/>
      <w:marBottom w:val="0"/>
      <w:divBdr>
        <w:top w:val="none" w:sz="0" w:space="0" w:color="auto"/>
        <w:left w:val="none" w:sz="0" w:space="0" w:color="auto"/>
        <w:bottom w:val="none" w:sz="0" w:space="0" w:color="auto"/>
        <w:right w:val="none" w:sz="0" w:space="0" w:color="auto"/>
      </w:divBdr>
    </w:div>
    <w:div w:id="807090368">
      <w:bodyDiv w:val="1"/>
      <w:marLeft w:val="0"/>
      <w:marRight w:val="0"/>
      <w:marTop w:val="0"/>
      <w:marBottom w:val="0"/>
      <w:divBdr>
        <w:top w:val="none" w:sz="0" w:space="0" w:color="auto"/>
        <w:left w:val="none" w:sz="0" w:space="0" w:color="auto"/>
        <w:bottom w:val="none" w:sz="0" w:space="0" w:color="auto"/>
        <w:right w:val="none" w:sz="0" w:space="0" w:color="auto"/>
      </w:divBdr>
    </w:div>
    <w:div w:id="807168148">
      <w:bodyDiv w:val="1"/>
      <w:marLeft w:val="0"/>
      <w:marRight w:val="0"/>
      <w:marTop w:val="0"/>
      <w:marBottom w:val="0"/>
      <w:divBdr>
        <w:top w:val="none" w:sz="0" w:space="0" w:color="auto"/>
        <w:left w:val="none" w:sz="0" w:space="0" w:color="auto"/>
        <w:bottom w:val="none" w:sz="0" w:space="0" w:color="auto"/>
        <w:right w:val="none" w:sz="0" w:space="0" w:color="auto"/>
      </w:divBdr>
    </w:div>
    <w:div w:id="807168459">
      <w:bodyDiv w:val="1"/>
      <w:marLeft w:val="0"/>
      <w:marRight w:val="0"/>
      <w:marTop w:val="0"/>
      <w:marBottom w:val="0"/>
      <w:divBdr>
        <w:top w:val="none" w:sz="0" w:space="0" w:color="auto"/>
        <w:left w:val="none" w:sz="0" w:space="0" w:color="auto"/>
        <w:bottom w:val="none" w:sz="0" w:space="0" w:color="auto"/>
        <w:right w:val="none" w:sz="0" w:space="0" w:color="auto"/>
      </w:divBdr>
    </w:div>
    <w:div w:id="807747033">
      <w:bodyDiv w:val="1"/>
      <w:marLeft w:val="0"/>
      <w:marRight w:val="0"/>
      <w:marTop w:val="0"/>
      <w:marBottom w:val="0"/>
      <w:divBdr>
        <w:top w:val="none" w:sz="0" w:space="0" w:color="auto"/>
        <w:left w:val="none" w:sz="0" w:space="0" w:color="auto"/>
        <w:bottom w:val="none" w:sz="0" w:space="0" w:color="auto"/>
        <w:right w:val="none" w:sz="0" w:space="0" w:color="auto"/>
      </w:divBdr>
    </w:div>
    <w:div w:id="808785714">
      <w:bodyDiv w:val="1"/>
      <w:marLeft w:val="0"/>
      <w:marRight w:val="0"/>
      <w:marTop w:val="0"/>
      <w:marBottom w:val="0"/>
      <w:divBdr>
        <w:top w:val="none" w:sz="0" w:space="0" w:color="auto"/>
        <w:left w:val="none" w:sz="0" w:space="0" w:color="auto"/>
        <w:bottom w:val="none" w:sz="0" w:space="0" w:color="auto"/>
        <w:right w:val="none" w:sz="0" w:space="0" w:color="auto"/>
      </w:divBdr>
    </w:div>
    <w:div w:id="809370768">
      <w:bodyDiv w:val="1"/>
      <w:marLeft w:val="0"/>
      <w:marRight w:val="0"/>
      <w:marTop w:val="0"/>
      <w:marBottom w:val="0"/>
      <w:divBdr>
        <w:top w:val="none" w:sz="0" w:space="0" w:color="auto"/>
        <w:left w:val="none" w:sz="0" w:space="0" w:color="auto"/>
        <w:bottom w:val="none" w:sz="0" w:space="0" w:color="auto"/>
        <w:right w:val="none" w:sz="0" w:space="0" w:color="auto"/>
      </w:divBdr>
    </w:div>
    <w:div w:id="809398244">
      <w:bodyDiv w:val="1"/>
      <w:marLeft w:val="0"/>
      <w:marRight w:val="0"/>
      <w:marTop w:val="0"/>
      <w:marBottom w:val="0"/>
      <w:divBdr>
        <w:top w:val="none" w:sz="0" w:space="0" w:color="auto"/>
        <w:left w:val="none" w:sz="0" w:space="0" w:color="auto"/>
        <w:bottom w:val="none" w:sz="0" w:space="0" w:color="auto"/>
        <w:right w:val="none" w:sz="0" w:space="0" w:color="auto"/>
      </w:divBdr>
    </w:div>
    <w:div w:id="809905483">
      <w:bodyDiv w:val="1"/>
      <w:marLeft w:val="0"/>
      <w:marRight w:val="0"/>
      <w:marTop w:val="0"/>
      <w:marBottom w:val="0"/>
      <w:divBdr>
        <w:top w:val="none" w:sz="0" w:space="0" w:color="auto"/>
        <w:left w:val="none" w:sz="0" w:space="0" w:color="auto"/>
        <w:bottom w:val="none" w:sz="0" w:space="0" w:color="auto"/>
        <w:right w:val="none" w:sz="0" w:space="0" w:color="auto"/>
      </w:divBdr>
    </w:div>
    <w:div w:id="810100661">
      <w:bodyDiv w:val="1"/>
      <w:marLeft w:val="0"/>
      <w:marRight w:val="0"/>
      <w:marTop w:val="0"/>
      <w:marBottom w:val="0"/>
      <w:divBdr>
        <w:top w:val="none" w:sz="0" w:space="0" w:color="auto"/>
        <w:left w:val="none" w:sz="0" w:space="0" w:color="auto"/>
        <w:bottom w:val="none" w:sz="0" w:space="0" w:color="auto"/>
        <w:right w:val="none" w:sz="0" w:space="0" w:color="auto"/>
      </w:divBdr>
    </w:div>
    <w:div w:id="810291700">
      <w:bodyDiv w:val="1"/>
      <w:marLeft w:val="0"/>
      <w:marRight w:val="0"/>
      <w:marTop w:val="0"/>
      <w:marBottom w:val="0"/>
      <w:divBdr>
        <w:top w:val="none" w:sz="0" w:space="0" w:color="auto"/>
        <w:left w:val="none" w:sz="0" w:space="0" w:color="auto"/>
        <w:bottom w:val="none" w:sz="0" w:space="0" w:color="auto"/>
        <w:right w:val="none" w:sz="0" w:space="0" w:color="auto"/>
      </w:divBdr>
    </w:div>
    <w:div w:id="811218684">
      <w:bodyDiv w:val="1"/>
      <w:marLeft w:val="0"/>
      <w:marRight w:val="0"/>
      <w:marTop w:val="0"/>
      <w:marBottom w:val="0"/>
      <w:divBdr>
        <w:top w:val="none" w:sz="0" w:space="0" w:color="auto"/>
        <w:left w:val="none" w:sz="0" w:space="0" w:color="auto"/>
        <w:bottom w:val="none" w:sz="0" w:space="0" w:color="auto"/>
        <w:right w:val="none" w:sz="0" w:space="0" w:color="auto"/>
      </w:divBdr>
    </w:div>
    <w:div w:id="811286686">
      <w:bodyDiv w:val="1"/>
      <w:marLeft w:val="0"/>
      <w:marRight w:val="0"/>
      <w:marTop w:val="0"/>
      <w:marBottom w:val="0"/>
      <w:divBdr>
        <w:top w:val="none" w:sz="0" w:space="0" w:color="auto"/>
        <w:left w:val="none" w:sz="0" w:space="0" w:color="auto"/>
        <w:bottom w:val="none" w:sz="0" w:space="0" w:color="auto"/>
        <w:right w:val="none" w:sz="0" w:space="0" w:color="auto"/>
      </w:divBdr>
    </w:div>
    <w:div w:id="811562128">
      <w:bodyDiv w:val="1"/>
      <w:marLeft w:val="0"/>
      <w:marRight w:val="0"/>
      <w:marTop w:val="0"/>
      <w:marBottom w:val="0"/>
      <w:divBdr>
        <w:top w:val="none" w:sz="0" w:space="0" w:color="auto"/>
        <w:left w:val="none" w:sz="0" w:space="0" w:color="auto"/>
        <w:bottom w:val="none" w:sz="0" w:space="0" w:color="auto"/>
        <w:right w:val="none" w:sz="0" w:space="0" w:color="auto"/>
      </w:divBdr>
    </w:div>
    <w:div w:id="811756740">
      <w:bodyDiv w:val="1"/>
      <w:marLeft w:val="0"/>
      <w:marRight w:val="0"/>
      <w:marTop w:val="0"/>
      <w:marBottom w:val="0"/>
      <w:divBdr>
        <w:top w:val="none" w:sz="0" w:space="0" w:color="auto"/>
        <w:left w:val="none" w:sz="0" w:space="0" w:color="auto"/>
        <w:bottom w:val="none" w:sz="0" w:space="0" w:color="auto"/>
        <w:right w:val="none" w:sz="0" w:space="0" w:color="auto"/>
      </w:divBdr>
    </w:div>
    <w:div w:id="811797779">
      <w:bodyDiv w:val="1"/>
      <w:marLeft w:val="0"/>
      <w:marRight w:val="0"/>
      <w:marTop w:val="0"/>
      <w:marBottom w:val="0"/>
      <w:divBdr>
        <w:top w:val="none" w:sz="0" w:space="0" w:color="auto"/>
        <w:left w:val="none" w:sz="0" w:space="0" w:color="auto"/>
        <w:bottom w:val="none" w:sz="0" w:space="0" w:color="auto"/>
        <w:right w:val="none" w:sz="0" w:space="0" w:color="auto"/>
      </w:divBdr>
    </w:div>
    <w:div w:id="811944840">
      <w:bodyDiv w:val="1"/>
      <w:marLeft w:val="0"/>
      <w:marRight w:val="0"/>
      <w:marTop w:val="0"/>
      <w:marBottom w:val="0"/>
      <w:divBdr>
        <w:top w:val="none" w:sz="0" w:space="0" w:color="auto"/>
        <w:left w:val="none" w:sz="0" w:space="0" w:color="auto"/>
        <w:bottom w:val="none" w:sz="0" w:space="0" w:color="auto"/>
        <w:right w:val="none" w:sz="0" w:space="0" w:color="auto"/>
      </w:divBdr>
    </w:div>
    <w:div w:id="812260515">
      <w:bodyDiv w:val="1"/>
      <w:marLeft w:val="0"/>
      <w:marRight w:val="0"/>
      <w:marTop w:val="0"/>
      <w:marBottom w:val="0"/>
      <w:divBdr>
        <w:top w:val="none" w:sz="0" w:space="0" w:color="auto"/>
        <w:left w:val="none" w:sz="0" w:space="0" w:color="auto"/>
        <w:bottom w:val="none" w:sz="0" w:space="0" w:color="auto"/>
        <w:right w:val="none" w:sz="0" w:space="0" w:color="auto"/>
      </w:divBdr>
    </w:div>
    <w:div w:id="812715990">
      <w:bodyDiv w:val="1"/>
      <w:marLeft w:val="0"/>
      <w:marRight w:val="0"/>
      <w:marTop w:val="0"/>
      <w:marBottom w:val="0"/>
      <w:divBdr>
        <w:top w:val="none" w:sz="0" w:space="0" w:color="auto"/>
        <w:left w:val="none" w:sz="0" w:space="0" w:color="auto"/>
        <w:bottom w:val="none" w:sz="0" w:space="0" w:color="auto"/>
        <w:right w:val="none" w:sz="0" w:space="0" w:color="auto"/>
      </w:divBdr>
    </w:div>
    <w:div w:id="812914057">
      <w:bodyDiv w:val="1"/>
      <w:marLeft w:val="0"/>
      <w:marRight w:val="0"/>
      <w:marTop w:val="0"/>
      <w:marBottom w:val="0"/>
      <w:divBdr>
        <w:top w:val="none" w:sz="0" w:space="0" w:color="auto"/>
        <w:left w:val="none" w:sz="0" w:space="0" w:color="auto"/>
        <w:bottom w:val="none" w:sz="0" w:space="0" w:color="auto"/>
        <w:right w:val="none" w:sz="0" w:space="0" w:color="auto"/>
      </w:divBdr>
    </w:div>
    <w:div w:id="812987945">
      <w:bodyDiv w:val="1"/>
      <w:marLeft w:val="0"/>
      <w:marRight w:val="0"/>
      <w:marTop w:val="0"/>
      <w:marBottom w:val="0"/>
      <w:divBdr>
        <w:top w:val="none" w:sz="0" w:space="0" w:color="auto"/>
        <w:left w:val="none" w:sz="0" w:space="0" w:color="auto"/>
        <w:bottom w:val="none" w:sz="0" w:space="0" w:color="auto"/>
        <w:right w:val="none" w:sz="0" w:space="0" w:color="auto"/>
      </w:divBdr>
    </w:div>
    <w:div w:id="813254382">
      <w:bodyDiv w:val="1"/>
      <w:marLeft w:val="0"/>
      <w:marRight w:val="0"/>
      <w:marTop w:val="0"/>
      <w:marBottom w:val="0"/>
      <w:divBdr>
        <w:top w:val="none" w:sz="0" w:space="0" w:color="auto"/>
        <w:left w:val="none" w:sz="0" w:space="0" w:color="auto"/>
        <w:bottom w:val="none" w:sz="0" w:space="0" w:color="auto"/>
        <w:right w:val="none" w:sz="0" w:space="0" w:color="auto"/>
      </w:divBdr>
    </w:div>
    <w:div w:id="813256670">
      <w:bodyDiv w:val="1"/>
      <w:marLeft w:val="0"/>
      <w:marRight w:val="0"/>
      <w:marTop w:val="0"/>
      <w:marBottom w:val="0"/>
      <w:divBdr>
        <w:top w:val="none" w:sz="0" w:space="0" w:color="auto"/>
        <w:left w:val="none" w:sz="0" w:space="0" w:color="auto"/>
        <w:bottom w:val="none" w:sz="0" w:space="0" w:color="auto"/>
        <w:right w:val="none" w:sz="0" w:space="0" w:color="auto"/>
      </w:divBdr>
    </w:div>
    <w:div w:id="813333392">
      <w:bodyDiv w:val="1"/>
      <w:marLeft w:val="0"/>
      <w:marRight w:val="0"/>
      <w:marTop w:val="0"/>
      <w:marBottom w:val="0"/>
      <w:divBdr>
        <w:top w:val="none" w:sz="0" w:space="0" w:color="auto"/>
        <w:left w:val="none" w:sz="0" w:space="0" w:color="auto"/>
        <w:bottom w:val="none" w:sz="0" w:space="0" w:color="auto"/>
        <w:right w:val="none" w:sz="0" w:space="0" w:color="auto"/>
      </w:divBdr>
    </w:div>
    <w:div w:id="813982351">
      <w:bodyDiv w:val="1"/>
      <w:marLeft w:val="0"/>
      <w:marRight w:val="0"/>
      <w:marTop w:val="0"/>
      <w:marBottom w:val="0"/>
      <w:divBdr>
        <w:top w:val="none" w:sz="0" w:space="0" w:color="auto"/>
        <w:left w:val="none" w:sz="0" w:space="0" w:color="auto"/>
        <w:bottom w:val="none" w:sz="0" w:space="0" w:color="auto"/>
        <w:right w:val="none" w:sz="0" w:space="0" w:color="auto"/>
      </w:divBdr>
    </w:div>
    <w:div w:id="814030293">
      <w:bodyDiv w:val="1"/>
      <w:marLeft w:val="0"/>
      <w:marRight w:val="0"/>
      <w:marTop w:val="0"/>
      <w:marBottom w:val="0"/>
      <w:divBdr>
        <w:top w:val="none" w:sz="0" w:space="0" w:color="auto"/>
        <w:left w:val="none" w:sz="0" w:space="0" w:color="auto"/>
        <w:bottom w:val="none" w:sz="0" w:space="0" w:color="auto"/>
        <w:right w:val="none" w:sz="0" w:space="0" w:color="auto"/>
      </w:divBdr>
    </w:div>
    <w:div w:id="814101111">
      <w:bodyDiv w:val="1"/>
      <w:marLeft w:val="0"/>
      <w:marRight w:val="0"/>
      <w:marTop w:val="0"/>
      <w:marBottom w:val="0"/>
      <w:divBdr>
        <w:top w:val="none" w:sz="0" w:space="0" w:color="auto"/>
        <w:left w:val="none" w:sz="0" w:space="0" w:color="auto"/>
        <w:bottom w:val="none" w:sz="0" w:space="0" w:color="auto"/>
        <w:right w:val="none" w:sz="0" w:space="0" w:color="auto"/>
      </w:divBdr>
    </w:div>
    <w:div w:id="814297417">
      <w:bodyDiv w:val="1"/>
      <w:marLeft w:val="0"/>
      <w:marRight w:val="0"/>
      <w:marTop w:val="0"/>
      <w:marBottom w:val="0"/>
      <w:divBdr>
        <w:top w:val="none" w:sz="0" w:space="0" w:color="auto"/>
        <w:left w:val="none" w:sz="0" w:space="0" w:color="auto"/>
        <w:bottom w:val="none" w:sz="0" w:space="0" w:color="auto"/>
        <w:right w:val="none" w:sz="0" w:space="0" w:color="auto"/>
      </w:divBdr>
    </w:div>
    <w:div w:id="814568254">
      <w:bodyDiv w:val="1"/>
      <w:marLeft w:val="0"/>
      <w:marRight w:val="0"/>
      <w:marTop w:val="0"/>
      <w:marBottom w:val="0"/>
      <w:divBdr>
        <w:top w:val="none" w:sz="0" w:space="0" w:color="auto"/>
        <w:left w:val="none" w:sz="0" w:space="0" w:color="auto"/>
        <w:bottom w:val="none" w:sz="0" w:space="0" w:color="auto"/>
        <w:right w:val="none" w:sz="0" w:space="0" w:color="auto"/>
      </w:divBdr>
    </w:div>
    <w:div w:id="814640046">
      <w:bodyDiv w:val="1"/>
      <w:marLeft w:val="0"/>
      <w:marRight w:val="0"/>
      <w:marTop w:val="0"/>
      <w:marBottom w:val="0"/>
      <w:divBdr>
        <w:top w:val="none" w:sz="0" w:space="0" w:color="auto"/>
        <w:left w:val="none" w:sz="0" w:space="0" w:color="auto"/>
        <w:bottom w:val="none" w:sz="0" w:space="0" w:color="auto"/>
        <w:right w:val="none" w:sz="0" w:space="0" w:color="auto"/>
      </w:divBdr>
    </w:div>
    <w:div w:id="814640930">
      <w:bodyDiv w:val="1"/>
      <w:marLeft w:val="0"/>
      <w:marRight w:val="0"/>
      <w:marTop w:val="0"/>
      <w:marBottom w:val="0"/>
      <w:divBdr>
        <w:top w:val="none" w:sz="0" w:space="0" w:color="auto"/>
        <w:left w:val="none" w:sz="0" w:space="0" w:color="auto"/>
        <w:bottom w:val="none" w:sz="0" w:space="0" w:color="auto"/>
        <w:right w:val="none" w:sz="0" w:space="0" w:color="auto"/>
      </w:divBdr>
    </w:div>
    <w:div w:id="814686877">
      <w:bodyDiv w:val="1"/>
      <w:marLeft w:val="0"/>
      <w:marRight w:val="0"/>
      <w:marTop w:val="0"/>
      <w:marBottom w:val="0"/>
      <w:divBdr>
        <w:top w:val="none" w:sz="0" w:space="0" w:color="auto"/>
        <w:left w:val="none" w:sz="0" w:space="0" w:color="auto"/>
        <w:bottom w:val="none" w:sz="0" w:space="0" w:color="auto"/>
        <w:right w:val="none" w:sz="0" w:space="0" w:color="auto"/>
      </w:divBdr>
    </w:div>
    <w:div w:id="814878616">
      <w:bodyDiv w:val="1"/>
      <w:marLeft w:val="0"/>
      <w:marRight w:val="0"/>
      <w:marTop w:val="0"/>
      <w:marBottom w:val="0"/>
      <w:divBdr>
        <w:top w:val="none" w:sz="0" w:space="0" w:color="auto"/>
        <w:left w:val="none" w:sz="0" w:space="0" w:color="auto"/>
        <w:bottom w:val="none" w:sz="0" w:space="0" w:color="auto"/>
        <w:right w:val="none" w:sz="0" w:space="0" w:color="auto"/>
      </w:divBdr>
    </w:div>
    <w:div w:id="815030125">
      <w:bodyDiv w:val="1"/>
      <w:marLeft w:val="0"/>
      <w:marRight w:val="0"/>
      <w:marTop w:val="0"/>
      <w:marBottom w:val="0"/>
      <w:divBdr>
        <w:top w:val="none" w:sz="0" w:space="0" w:color="auto"/>
        <w:left w:val="none" w:sz="0" w:space="0" w:color="auto"/>
        <w:bottom w:val="none" w:sz="0" w:space="0" w:color="auto"/>
        <w:right w:val="none" w:sz="0" w:space="0" w:color="auto"/>
      </w:divBdr>
    </w:div>
    <w:div w:id="815688022">
      <w:bodyDiv w:val="1"/>
      <w:marLeft w:val="0"/>
      <w:marRight w:val="0"/>
      <w:marTop w:val="0"/>
      <w:marBottom w:val="0"/>
      <w:divBdr>
        <w:top w:val="none" w:sz="0" w:space="0" w:color="auto"/>
        <w:left w:val="none" w:sz="0" w:space="0" w:color="auto"/>
        <w:bottom w:val="none" w:sz="0" w:space="0" w:color="auto"/>
        <w:right w:val="none" w:sz="0" w:space="0" w:color="auto"/>
      </w:divBdr>
    </w:div>
    <w:div w:id="815688718">
      <w:bodyDiv w:val="1"/>
      <w:marLeft w:val="0"/>
      <w:marRight w:val="0"/>
      <w:marTop w:val="0"/>
      <w:marBottom w:val="0"/>
      <w:divBdr>
        <w:top w:val="none" w:sz="0" w:space="0" w:color="auto"/>
        <w:left w:val="none" w:sz="0" w:space="0" w:color="auto"/>
        <w:bottom w:val="none" w:sz="0" w:space="0" w:color="auto"/>
        <w:right w:val="none" w:sz="0" w:space="0" w:color="auto"/>
      </w:divBdr>
    </w:div>
    <w:div w:id="816148973">
      <w:bodyDiv w:val="1"/>
      <w:marLeft w:val="0"/>
      <w:marRight w:val="0"/>
      <w:marTop w:val="0"/>
      <w:marBottom w:val="0"/>
      <w:divBdr>
        <w:top w:val="none" w:sz="0" w:space="0" w:color="auto"/>
        <w:left w:val="none" w:sz="0" w:space="0" w:color="auto"/>
        <w:bottom w:val="none" w:sz="0" w:space="0" w:color="auto"/>
        <w:right w:val="none" w:sz="0" w:space="0" w:color="auto"/>
      </w:divBdr>
    </w:div>
    <w:div w:id="816604094">
      <w:bodyDiv w:val="1"/>
      <w:marLeft w:val="0"/>
      <w:marRight w:val="0"/>
      <w:marTop w:val="0"/>
      <w:marBottom w:val="0"/>
      <w:divBdr>
        <w:top w:val="none" w:sz="0" w:space="0" w:color="auto"/>
        <w:left w:val="none" w:sz="0" w:space="0" w:color="auto"/>
        <w:bottom w:val="none" w:sz="0" w:space="0" w:color="auto"/>
        <w:right w:val="none" w:sz="0" w:space="0" w:color="auto"/>
      </w:divBdr>
    </w:div>
    <w:div w:id="817190601">
      <w:bodyDiv w:val="1"/>
      <w:marLeft w:val="0"/>
      <w:marRight w:val="0"/>
      <w:marTop w:val="0"/>
      <w:marBottom w:val="0"/>
      <w:divBdr>
        <w:top w:val="none" w:sz="0" w:space="0" w:color="auto"/>
        <w:left w:val="none" w:sz="0" w:space="0" w:color="auto"/>
        <w:bottom w:val="none" w:sz="0" w:space="0" w:color="auto"/>
        <w:right w:val="none" w:sz="0" w:space="0" w:color="auto"/>
      </w:divBdr>
    </w:div>
    <w:div w:id="817262846">
      <w:bodyDiv w:val="1"/>
      <w:marLeft w:val="0"/>
      <w:marRight w:val="0"/>
      <w:marTop w:val="0"/>
      <w:marBottom w:val="0"/>
      <w:divBdr>
        <w:top w:val="none" w:sz="0" w:space="0" w:color="auto"/>
        <w:left w:val="none" w:sz="0" w:space="0" w:color="auto"/>
        <w:bottom w:val="none" w:sz="0" w:space="0" w:color="auto"/>
        <w:right w:val="none" w:sz="0" w:space="0" w:color="auto"/>
      </w:divBdr>
    </w:div>
    <w:div w:id="817650440">
      <w:bodyDiv w:val="1"/>
      <w:marLeft w:val="0"/>
      <w:marRight w:val="0"/>
      <w:marTop w:val="0"/>
      <w:marBottom w:val="0"/>
      <w:divBdr>
        <w:top w:val="none" w:sz="0" w:space="0" w:color="auto"/>
        <w:left w:val="none" w:sz="0" w:space="0" w:color="auto"/>
        <w:bottom w:val="none" w:sz="0" w:space="0" w:color="auto"/>
        <w:right w:val="none" w:sz="0" w:space="0" w:color="auto"/>
      </w:divBdr>
    </w:div>
    <w:div w:id="817724974">
      <w:bodyDiv w:val="1"/>
      <w:marLeft w:val="0"/>
      <w:marRight w:val="0"/>
      <w:marTop w:val="0"/>
      <w:marBottom w:val="0"/>
      <w:divBdr>
        <w:top w:val="none" w:sz="0" w:space="0" w:color="auto"/>
        <w:left w:val="none" w:sz="0" w:space="0" w:color="auto"/>
        <w:bottom w:val="none" w:sz="0" w:space="0" w:color="auto"/>
        <w:right w:val="none" w:sz="0" w:space="0" w:color="auto"/>
      </w:divBdr>
    </w:div>
    <w:div w:id="818156033">
      <w:bodyDiv w:val="1"/>
      <w:marLeft w:val="0"/>
      <w:marRight w:val="0"/>
      <w:marTop w:val="0"/>
      <w:marBottom w:val="0"/>
      <w:divBdr>
        <w:top w:val="none" w:sz="0" w:space="0" w:color="auto"/>
        <w:left w:val="none" w:sz="0" w:space="0" w:color="auto"/>
        <w:bottom w:val="none" w:sz="0" w:space="0" w:color="auto"/>
        <w:right w:val="none" w:sz="0" w:space="0" w:color="auto"/>
      </w:divBdr>
    </w:div>
    <w:div w:id="818425670">
      <w:bodyDiv w:val="1"/>
      <w:marLeft w:val="0"/>
      <w:marRight w:val="0"/>
      <w:marTop w:val="0"/>
      <w:marBottom w:val="0"/>
      <w:divBdr>
        <w:top w:val="none" w:sz="0" w:space="0" w:color="auto"/>
        <w:left w:val="none" w:sz="0" w:space="0" w:color="auto"/>
        <w:bottom w:val="none" w:sz="0" w:space="0" w:color="auto"/>
        <w:right w:val="none" w:sz="0" w:space="0" w:color="auto"/>
      </w:divBdr>
    </w:div>
    <w:div w:id="818618538">
      <w:bodyDiv w:val="1"/>
      <w:marLeft w:val="0"/>
      <w:marRight w:val="0"/>
      <w:marTop w:val="0"/>
      <w:marBottom w:val="0"/>
      <w:divBdr>
        <w:top w:val="none" w:sz="0" w:space="0" w:color="auto"/>
        <w:left w:val="none" w:sz="0" w:space="0" w:color="auto"/>
        <w:bottom w:val="none" w:sz="0" w:space="0" w:color="auto"/>
        <w:right w:val="none" w:sz="0" w:space="0" w:color="auto"/>
      </w:divBdr>
    </w:div>
    <w:div w:id="820463513">
      <w:bodyDiv w:val="1"/>
      <w:marLeft w:val="0"/>
      <w:marRight w:val="0"/>
      <w:marTop w:val="0"/>
      <w:marBottom w:val="0"/>
      <w:divBdr>
        <w:top w:val="none" w:sz="0" w:space="0" w:color="auto"/>
        <w:left w:val="none" w:sz="0" w:space="0" w:color="auto"/>
        <w:bottom w:val="none" w:sz="0" w:space="0" w:color="auto"/>
        <w:right w:val="none" w:sz="0" w:space="0" w:color="auto"/>
      </w:divBdr>
    </w:div>
    <w:div w:id="820729493">
      <w:bodyDiv w:val="1"/>
      <w:marLeft w:val="0"/>
      <w:marRight w:val="0"/>
      <w:marTop w:val="0"/>
      <w:marBottom w:val="0"/>
      <w:divBdr>
        <w:top w:val="none" w:sz="0" w:space="0" w:color="auto"/>
        <w:left w:val="none" w:sz="0" w:space="0" w:color="auto"/>
        <w:bottom w:val="none" w:sz="0" w:space="0" w:color="auto"/>
        <w:right w:val="none" w:sz="0" w:space="0" w:color="auto"/>
      </w:divBdr>
    </w:div>
    <w:div w:id="821042237">
      <w:bodyDiv w:val="1"/>
      <w:marLeft w:val="0"/>
      <w:marRight w:val="0"/>
      <w:marTop w:val="0"/>
      <w:marBottom w:val="0"/>
      <w:divBdr>
        <w:top w:val="none" w:sz="0" w:space="0" w:color="auto"/>
        <w:left w:val="none" w:sz="0" w:space="0" w:color="auto"/>
        <w:bottom w:val="none" w:sz="0" w:space="0" w:color="auto"/>
        <w:right w:val="none" w:sz="0" w:space="0" w:color="auto"/>
      </w:divBdr>
    </w:div>
    <w:div w:id="821237705">
      <w:bodyDiv w:val="1"/>
      <w:marLeft w:val="0"/>
      <w:marRight w:val="0"/>
      <w:marTop w:val="0"/>
      <w:marBottom w:val="0"/>
      <w:divBdr>
        <w:top w:val="none" w:sz="0" w:space="0" w:color="auto"/>
        <w:left w:val="none" w:sz="0" w:space="0" w:color="auto"/>
        <w:bottom w:val="none" w:sz="0" w:space="0" w:color="auto"/>
        <w:right w:val="none" w:sz="0" w:space="0" w:color="auto"/>
      </w:divBdr>
    </w:div>
    <w:div w:id="821580766">
      <w:bodyDiv w:val="1"/>
      <w:marLeft w:val="0"/>
      <w:marRight w:val="0"/>
      <w:marTop w:val="0"/>
      <w:marBottom w:val="0"/>
      <w:divBdr>
        <w:top w:val="none" w:sz="0" w:space="0" w:color="auto"/>
        <w:left w:val="none" w:sz="0" w:space="0" w:color="auto"/>
        <w:bottom w:val="none" w:sz="0" w:space="0" w:color="auto"/>
        <w:right w:val="none" w:sz="0" w:space="0" w:color="auto"/>
      </w:divBdr>
    </w:div>
    <w:div w:id="821628714">
      <w:bodyDiv w:val="1"/>
      <w:marLeft w:val="0"/>
      <w:marRight w:val="0"/>
      <w:marTop w:val="0"/>
      <w:marBottom w:val="0"/>
      <w:divBdr>
        <w:top w:val="none" w:sz="0" w:space="0" w:color="auto"/>
        <w:left w:val="none" w:sz="0" w:space="0" w:color="auto"/>
        <w:bottom w:val="none" w:sz="0" w:space="0" w:color="auto"/>
        <w:right w:val="none" w:sz="0" w:space="0" w:color="auto"/>
      </w:divBdr>
    </w:div>
    <w:div w:id="821702219">
      <w:bodyDiv w:val="1"/>
      <w:marLeft w:val="0"/>
      <w:marRight w:val="0"/>
      <w:marTop w:val="0"/>
      <w:marBottom w:val="0"/>
      <w:divBdr>
        <w:top w:val="none" w:sz="0" w:space="0" w:color="auto"/>
        <w:left w:val="none" w:sz="0" w:space="0" w:color="auto"/>
        <w:bottom w:val="none" w:sz="0" w:space="0" w:color="auto"/>
        <w:right w:val="none" w:sz="0" w:space="0" w:color="auto"/>
      </w:divBdr>
    </w:div>
    <w:div w:id="821847459">
      <w:bodyDiv w:val="1"/>
      <w:marLeft w:val="0"/>
      <w:marRight w:val="0"/>
      <w:marTop w:val="0"/>
      <w:marBottom w:val="0"/>
      <w:divBdr>
        <w:top w:val="none" w:sz="0" w:space="0" w:color="auto"/>
        <w:left w:val="none" w:sz="0" w:space="0" w:color="auto"/>
        <w:bottom w:val="none" w:sz="0" w:space="0" w:color="auto"/>
        <w:right w:val="none" w:sz="0" w:space="0" w:color="auto"/>
      </w:divBdr>
    </w:div>
    <w:div w:id="821848033">
      <w:bodyDiv w:val="1"/>
      <w:marLeft w:val="0"/>
      <w:marRight w:val="0"/>
      <w:marTop w:val="0"/>
      <w:marBottom w:val="0"/>
      <w:divBdr>
        <w:top w:val="none" w:sz="0" w:space="0" w:color="auto"/>
        <w:left w:val="none" w:sz="0" w:space="0" w:color="auto"/>
        <w:bottom w:val="none" w:sz="0" w:space="0" w:color="auto"/>
        <w:right w:val="none" w:sz="0" w:space="0" w:color="auto"/>
      </w:divBdr>
    </w:div>
    <w:div w:id="821848963">
      <w:bodyDiv w:val="1"/>
      <w:marLeft w:val="0"/>
      <w:marRight w:val="0"/>
      <w:marTop w:val="0"/>
      <w:marBottom w:val="0"/>
      <w:divBdr>
        <w:top w:val="none" w:sz="0" w:space="0" w:color="auto"/>
        <w:left w:val="none" w:sz="0" w:space="0" w:color="auto"/>
        <w:bottom w:val="none" w:sz="0" w:space="0" w:color="auto"/>
        <w:right w:val="none" w:sz="0" w:space="0" w:color="auto"/>
      </w:divBdr>
    </w:div>
    <w:div w:id="822694366">
      <w:bodyDiv w:val="1"/>
      <w:marLeft w:val="0"/>
      <w:marRight w:val="0"/>
      <w:marTop w:val="0"/>
      <w:marBottom w:val="0"/>
      <w:divBdr>
        <w:top w:val="none" w:sz="0" w:space="0" w:color="auto"/>
        <w:left w:val="none" w:sz="0" w:space="0" w:color="auto"/>
        <w:bottom w:val="none" w:sz="0" w:space="0" w:color="auto"/>
        <w:right w:val="none" w:sz="0" w:space="0" w:color="auto"/>
      </w:divBdr>
    </w:div>
    <w:div w:id="823007167">
      <w:bodyDiv w:val="1"/>
      <w:marLeft w:val="0"/>
      <w:marRight w:val="0"/>
      <w:marTop w:val="0"/>
      <w:marBottom w:val="0"/>
      <w:divBdr>
        <w:top w:val="none" w:sz="0" w:space="0" w:color="auto"/>
        <w:left w:val="none" w:sz="0" w:space="0" w:color="auto"/>
        <w:bottom w:val="none" w:sz="0" w:space="0" w:color="auto"/>
        <w:right w:val="none" w:sz="0" w:space="0" w:color="auto"/>
      </w:divBdr>
    </w:div>
    <w:div w:id="823424840">
      <w:bodyDiv w:val="1"/>
      <w:marLeft w:val="0"/>
      <w:marRight w:val="0"/>
      <w:marTop w:val="0"/>
      <w:marBottom w:val="0"/>
      <w:divBdr>
        <w:top w:val="none" w:sz="0" w:space="0" w:color="auto"/>
        <w:left w:val="none" w:sz="0" w:space="0" w:color="auto"/>
        <w:bottom w:val="none" w:sz="0" w:space="0" w:color="auto"/>
        <w:right w:val="none" w:sz="0" w:space="0" w:color="auto"/>
      </w:divBdr>
    </w:div>
    <w:div w:id="824014011">
      <w:bodyDiv w:val="1"/>
      <w:marLeft w:val="0"/>
      <w:marRight w:val="0"/>
      <w:marTop w:val="0"/>
      <w:marBottom w:val="0"/>
      <w:divBdr>
        <w:top w:val="none" w:sz="0" w:space="0" w:color="auto"/>
        <w:left w:val="none" w:sz="0" w:space="0" w:color="auto"/>
        <w:bottom w:val="none" w:sz="0" w:space="0" w:color="auto"/>
        <w:right w:val="none" w:sz="0" w:space="0" w:color="auto"/>
      </w:divBdr>
    </w:div>
    <w:div w:id="824277458">
      <w:bodyDiv w:val="1"/>
      <w:marLeft w:val="0"/>
      <w:marRight w:val="0"/>
      <w:marTop w:val="0"/>
      <w:marBottom w:val="0"/>
      <w:divBdr>
        <w:top w:val="none" w:sz="0" w:space="0" w:color="auto"/>
        <w:left w:val="none" w:sz="0" w:space="0" w:color="auto"/>
        <w:bottom w:val="none" w:sz="0" w:space="0" w:color="auto"/>
        <w:right w:val="none" w:sz="0" w:space="0" w:color="auto"/>
      </w:divBdr>
    </w:div>
    <w:div w:id="824278916">
      <w:bodyDiv w:val="1"/>
      <w:marLeft w:val="0"/>
      <w:marRight w:val="0"/>
      <w:marTop w:val="0"/>
      <w:marBottom w:val="0"/>
      <w:divBdr>
        <w:top w:val="none" w:sz="0" w:space="0" w:color="auto"/>
        <w:left w:val="none" w:sz="0" w:space="0" w:color="auto"/>
        <w:bottom w:val="none" w:sz="0" w:space="0" w:color="auto"/>
        <w:right w:val="none" w:sz="0" w:space="0" w:color="auto"/>
      </w:divBdr>
    </w:div>
    <w:div w:id="824706894">
      <w:bodyDiv w:val="1"/>
      <w:marLeft w:val="0"/>
      <w:marRight w:val="0"/>
      <w:marTop w:val="0"/>
      <w:marBottom w:val="0"/>
      <w:divBdr>
        <w:top w:val="none" w:sz="0" w:space="0" w:color="auto"/>
        <w:left w:val="none" w:sz="0" w:space="0" w:color="auto"/>
        <w:bottom w:val="none" w:sz="0" w:space="0" w:color="auto"/>
        <w:right w:val="none" w:sz="0" w:space="0" w:color="auto"/>
      </w:divBdr>
    </w:div>
    <w:div w:id="825048041">
      <w:bodyDiv w:val="1"/>
      <w:marLeft w:val="0"/>
      <w:marRight w:val="0"/>
      <w:marTop w:val="0"/>
      <w:marBottom w:val="0"/>
      <w:divBdr>
        <w:top w:val="none" w:sz="0" w:space="0" w:color="auto"/>
        <w:left w:val="none" w:sz="0" w:space="0" w:color="auto"/>
        <w:bottom w:val="none" w:sz="0" w:space="0" w:color="auto"/>
        <w:right w:val="none" w:sz="0" w:space="0" w:color="auto"/>
      </w:divBdr>
    </w:div>
    <w:div w:id="825171648">
      <w:bodyDiv w:val="1"/>
      <w:marLeft w:val="0"/>
      <w:marRight w:val="0"/>
      <w:marTop w:val="0"/>
      <w:marBottom w:val="0"/>
      <w:divBdr>
        <w:top w:val="none" w:sz="0" w:space="0" w:color="auto"/>
        <w:left w:val="none" w:sz="0" w:space="0" w:color="auto"/>
        <w:bottom w:val="none" w:sz="0" w:space="0" w:color="auto"/>
        <w:right w:val="none" w:sz="0" w:space="0" w:color="auto"/>
      </w:divBdr>
    </w:div>
    <w:div w:id="825324763">
      <w:bodyDiv w:val="1"/>
      <w:marLeft w:val="0"/>
      <w:marRight w:val="0"/>
      <w:marTop w:val="0"/>
      <w:marBottom w:val="0"/>
      <w:divBdr>
        <w:top w:val="none" w:sz="0" w:space="0" w:color="auto"/>
        <w:left w:val="none" w:sz="0" w:space="0" w:color="auto"/>
        <w:bottom w:val="none" w:sz="0" w:space="0" w:color="auto"/>
        <w:right w:val="none" w:sz="0" w:space="0" w:color="auto"/>
      </w:divBdr>
    </w:div>
    <w:div w:id="825558737">
      <w:bodyDiv w:val="1"/>
      <w:marLeft w:val="0"/>
      <w:marRight w:val="0"/>
      <w:marTop w:val="0"/>
      <w:marBottom w:val="0"/>
      <w:divBdr>
        <w:top w:val="none" w:sz="0" w:space="0" w:color="auto"/>
        <w:left w:val="none" w:sz="0" w:space="0" w:color="auto"/>
        <w:bottom w:val="none" w:sz="0" w:space="0" w:color="auto"/>
        <w:right w:val="none" w:sz="0" w:space="0" w:color="auto"/>
      </w:divBdr>
    </w:div>
    <w:div w:id="825710883">
      <w:bodyDiv w:val="1"/>
      <w:marLeft w:val="0"/>
      <w:marRight w:val="0"/>
      <w:marTop w:val="0"/>
      <w:marBottom w:val="0"/>
      <w:divBdr>
        <w:top w:val="none" w:sz="0" w:space="0" w:color="auto"/>
        <w:left w:val="none" w:sz="0" w:space="0" w:color="auto"/>
        <w:bottom w:val="none" w:sz="0" w:space="0" w:color="auto"/>
        <w:right w:val="none" w:sz="0" w:space="0" w:color="auto"/>
      </w:divBdr>
    </w:div>
    <w:div w:id="826212534">
      <w:bodyDiv w:val="1"/>
      <w:marLeft w:val="0"/>
      <w:marRight w:val="0"/>
      <w:marTop w:val="0"/>
      <w:marBottom w:val="0"/>
      <w:divBdr>
        <w:top w:val="none" w:sz="0" w:space="0" w:color="auto"/>
        <w:left w:val="none" w:sz="0" w:space="0" w:color="auto"/>
        <w:bottom w:val="none" w:sz="0" w:space="0" w:color="auto"/>
        <w:right w:val="none" w:sz="0" w:space="0" w:color="auto"/>
      </w:divBdr>
    </w:div>
    <w:div w:id="826284561">
      <w:bodyDiv w:val="1"/>
      <w:marLeft w:val="0"/>
      <w:marRight w:val="0"/>
      <w:marTop w:val="0"/>
      <w:marBottom w:val="0"/>
      <w:divBdr>
        <w:top w:val="none" w:sz="0" w:space="0" w:color="auto"/>
        <w:left w:val="none" w:sz="0" w:space="0" w:color="auto"/>
        <w:bottom w:val="none" w:sz="0" w:space="0" w:color="auto"/>
        <w:right w:val="none" w:sz="0" w:space="0" w:color="auto"/>
      </w:divBdr>
    </w:div>
    <w:div w:id="826939338">
      <w:bodyDiv w:val="1"/>
      <w:marLeft w:val="0"/>
      <w:marRight w:val="0"/>
      <w:marTop w:val="0"/>
      <w:marBottom w:val="0"/>
      <w:divBdr>
        <w:top w:val="none" w:sz="0" w:space="0" w:color="auto"/>
        <w:left w:val="none" w:sz="0" w:space="0" w:color="auto"/>
        <w:bottom w:val="none" w:sz="0" w:space="0" w:color="auto"/>
        <w:right w:val="none" w:sz="0" w:space="0" w:color="auto"/>
      </w:divBdr>
    </w:div>
    <w:div w:id="827751139">
      <w:bodyDiv w:val="1"/>
      <w:marLeft w:val="0"/>
      <w:marRight w:val="0"/>
      <w:marTop w:val="0"/>
      <w:marBottom w:val="0"/>
      <w:divBdr>
        <w:top w:val="none" w:sz="0" w:space="0" w:color="auto"/>
        <w:left w:val="none" w:sz="0" w:space="0" w:color="auto"/>
        <w:bottom w:val="none" w:sz="0" w:space="0" w:color="auto"/>
        <w:right w:val="none" w:sz="0" w:space="0" w:color="auto"/>
      </w:divBdr>
    </w:div>
    <w:div w:id="827942332">
      <w:bodyDiv w:val="1"/>
      <w:marLeft w:val="0"/>
      <w:marRight w:val="0"/>
      <w:marTop w:val="0"/>
      <w:marBottom w:val="0"/>
      <w:divBdr>
        <w:top w:val="none" w:sz="0" w:space="0" w:color="auto"/>
        <w:left w:val="none" w:sz="0" w:space="0" w:color="auto"/>
        <w:bottom w:val="none" w:sz="0" w:space="0" w:color="auto"/>
        <w:right w:val="none" w:sz="0" w:space="0" w:color="auto"/>
      </w:divBdr>
    </w:div>
    <w:div w:id="828133013">
      <w:bodyDiv w:val="1"/>
      <w:marLeft w:val="0"/>
      <w:marRight w:val="0"/>
      <w:marTop w:val="0"/>
      <w:marBottom w:val="0"/>
      <w:divBdr>
        <w:top w:val="none" w:sz="0" w:space="0" w:color="auto"/>
        <w:left w:val="none" w:sz="0" w:space="0" w:color="auto"/>
        <w:bottom w:val="none" w:sz="0" w:space="0" w:color="auto"/>
        <w:right w:val="none" w:sz="0" w:space="0" w:color="auto"/>
      </w:divBdr>
    </w:div>
    <w:div w:id="828250825">
      <w:bodyDiv w:val="1"/>
      <w:marLeft w:val="0"/>
      <w:marRight w:val="0"/>
      <w:marTop w:val="0"/>
      <w:marBottom w:val="0"/>
      <w:divBdr>
        <w:top w:val="none" w:sz="0" w:space="0" w:color="auto"/>
        <w:left w:val="none" w:sz="0" w:space="0" w:color="auto"/>
        <w:bottom w:val="none" w:sz="0" w:space="0" w:color="auto"/>
        <w:right w:val="none" w:sz="0" w:space="0" w:color="auto"/>
      </w:divBdr>
    </w:div>
    <w:div w:id="828591963">
      <w:bodyDiv w:val="1"/>
      <w:marLeft w:val="0"/>
      <w:marRight w:val="0"/>
      <w:marTop w:val="0"/>
      <w:marBottom w:val="0"/>
      <w:divBdr>
        <w:top w:val="none" w:sz="0" w:space="0" w:color="auto"/>
        <w:left w:val="none" w:sz="0" w:space="0" w:color="auto"/>
        <w:bottom w:val="none" w:sz="0" w:space="0" w:color="auto"/>
        <w:right w:val="none" w:sz="0" w:space="0" w:color="auto"/>
      </w:divBdr>
    </w:div>
    <w:div w:id="828907543">
      <w:bodyDiv w:val="1"/>
      <w:marLeft w:val="0"/>
      <w:marRight w:val="0"/>
      <w:marTop w:val="0"/>
      <w:marBottom w:val="0"/>
      <w:divBdr>
        <w:top w:val="none" w:sz="0" w:space="0" w:color="auto"/>
        <w:left w:val="none" w:sz="0" w:space="0" w:color="auto"/>
        <w:bottom w:val="none" w:sz="0" w:space="0" w:color="auto"/>
        <w:right w:val="none" w:sz="0" w:space="0" w:color="auto"/>
      </w:divBdr>
    </w:div>
    <w:div w:id="829061816">
      <w:bodyDiv w:val="1"/>
      <w:marLeft w:val="0"/>
      <w:marRight w:val="0"/>
      <w:marTop w:val="0"/>
      <w:marBottom w:val="0"/>
      <w:divBdr>
        <w:top w:val="none" w:sz="0" w:space="0" w:color="auto"/>
        <w:left w:val="none" w:sz="0" w:space="0" w:color="auto"/>
        <w:bottom w:val="none" w:sz="0" w:space="0" w:color="auto"/>
        <w:right w:val="none" w:sz="0" w:space="0" w:color="auto"/>
      </w:divBdr>
    </w:div>
    <w:div w:id="829254247">
      <w:bodyDiv w:val="1"/>
      <w:marLeft w:val="0"/>
      <w:marRight w:val="0"/>
      <w:marTop w:val="0"/>
      <w:marBottom w:val="0"/>
      <w:divBdr>
        <w:top w:val="none" w:sz="0" w:space="0" w:color="auto"/>
        <w:left w:val="none" w:sz="0" w:space="0" w:color="auto"/>
        <w:bottom w:val="none" w:sz="0" w:space="0" w:color="auto"/>
        <w:right w:val="none" w:sz="0" w:space="0" w:color="auto"/>
      </w:divBdr>
    </w:div>
    <w:div w:id="829292837">
      <w:bodyDiv w:val="1"/>
      <w:marLeft w:val="0"/>
      <w:marRight w:val="0"/>
      <w:marTop w:val="0"/>
      <w:marBottom w:val="0"/>
      <w:divBdr>
        <w:top w:val="none" w:sz="0" w:space="0" w:color="auto"/>
        <w:left w:val="none" w:sz="0" w:space="0" w:color="auto"/>
        <w:bottom w:val="none" w:sz="0" w:space="0" w:color="auto"/>
        <w:right w:val="none" w:sz="0" w:space="0" w:color="auto"/>
      </w:divBdr>
    </w:div>
    <w:div w:id="829711250">
      <w:bodyDiv w:val="1"/>
      <w:marLeft w:val="0"/>
      <w:marRight w:val="0"/>
      <w:marTop w:val="0"/>
      <w:marBottom w:val="0"/>
      <w:divBdr>
        <w:top w:val="none" w:sz="0" w:space="0" w:color="auto"/>
        <w:left w:val="none" w:sz="0" w:space="0" w:color="auto"/>
        <w:bottom w:val="none" w:sz="0" w:space="0" w:color="auto"/>
        <w:right w:val="none" w:sz="0" w:space="0" w:color="auto"/>
      </w:divBdr>
    </w:div>
    <w:div w:id="829758295">
      <w:bodyDiv w:val="1"/>
      <w:marLeft w:val="0"/>
      <w:marRight w:val="0"/>
      <w:marTop w:val="0"/>
      <w:marBottom w:val="0"/>
      <w:divBdr>
        <w:top w:val="none" w:sz="0" w:space="0" w:color="auto"/>
        <w:left w:val="none" w:sz="0" w:space="0" w:color="auto"/>
        <w:bottom w:val="none" w:sz="0" w:space="0" w:color="auto"/>
        <w:right w:val="none" w:sz="0" w:space="0" w:color="auto"/>
      </w:divBdr>
    </w:div>
    <w:div w:id="829953608">
      <w:bodyDiv w:val="1"/>
      <w:marLeft w:val="0"/>
      <w:marRight w:val="0"/>
      <w:marTop w:val="0"/>
      <w:marBottom w:val="0"/>
      <w:divBdr>
        <w:top w:val="none" w:sz="0" w:space="0" w:color="auto"/>
        <w:left w:val="none" w:sz="0" w:space="0" w:color="auto"/>
        <w:bottom w:val="none" w:sz="0" w:space="0" w:color="auto"/>
        <w:right w:val="none" w:sz="0" w:space="0" w:color="auto"/>
      </w:divBdr>
    </w:div>
    <w:div w:id="830407638">
      <w:bodyDiv w:val="1"/>
      <w:marLeft w:val="0"/>
      <w:marRight w:val="0"/>
      <w:marTop w:val="0"/>
      <w:marBottom w:val="0"/>
      <w:divBdr>
        <w:top w:val="none" w:sz="0" w:space="0" w:color="auto"/>
        <w:left w:val="none" w:sz="0" w:space="0" w:color="auto"/>
        <w:bottom w:val="none" w:sz="0" w:space="0" w:color="auto"/>
        <w:right w:val="none" w:sz="0" w:space="0" w:color="auto"/>
      </w:divBdr>
    </w:div>
    <w:div w:id="830751793">
      <w:bodyDiv w:val="1"/>
      <w:marLeft w:val="0"/>
      <w:marRight w:val="0"/>
      <w:marTop w:val="0"/>
      <w:marBottom w:val="0"/>
      <w:divBdr>
        <w:top w:val="none" w:sz="0" w:space="0" w:color="auto"/>
        <w:left w:val="none" w:sz="0" w:space="0" w:color="auto"/>
        <w:bottom w:val="none" w:sz="0" w:space="0" w:color="auto"/>
        <w:right w:val="none" w:sz="0" w:space="0" w:color="auto"/>
      </w:divBdr>
    </w:div>
    <w:div w:id="831019665">
      <w:bodyDiv w:val="1"/>
      <w:marLeft w:val="0"/>
      <w:marRight w:val="0"/>
      <w:marTop w:val="0"/>
      <w:marBottom w:val="0"/>
      <w:divBdr>
        <w:top w:val="none" w:sz="0" w:space="0" w:color="auto"/>
        <w:left w:val="none" w:sz="0" w:space="0" w:color="auto"/>
        <w:bottom w:val="none" w:sz="0" w:space="0" w:color="auto"/>
        <w:right w:val="none" w:sz="0" w:space="0" w:color="auto"/>
      </w:divBdr>
    </w:div>
    <w:div w:id="831289769">
      <w:bodyDiv w:val="1"/>
      <w:marLeft w:val="0"/>
      <w:marRight w:val="0"/>
      <w:marTop w:val="0"/>
      <w:marBottom w:val="0"/>
      <w:divBdr>
        <w:top w:val="none" w:sz="0" w:space="0" w:color="auto"/>
        <w:left w:val="none" w:sz="0" w:space="0" w:color="auto"/>
        <w:bottom w:val="none" w:sz="0" w:space="0" w:color="auto"/>
        <w:right w:val="none" w:sz="0" w:space="0" w:color="auto"/>
      </w:divBdr>
    </w:div>
    <w:div w:id="831333171">
      <w:bodyDiv w:val="1"/>
      <w:marLeft w:val="0"/>
      <w:marRight w:val="0"/>
      <w:marTop w:val="0"/>
      <w:marBottom w:val="0"/>
      <w:divBdr>
        <w:top w:val="none" w:sz="0" w:space="0" w:color="auto"/>
        <w:left w:val="none" w:sz="0" w:space="0" w:color="auto"/>
        <w:bottom w:val="none" w:sz="0" w:space="0" w:color="auto"/>
        <w:right w:val="none" w:sz="0" w:space="0" w:color="auto"/>
      </w:divBdr>
    </w:div>
    <w:div w:id="831409474">
      <w:bodyDiv w:val="1"/>
      <w:marLeft w:val="0"/>
      <w:marRight w:val="0"/>
      <w:marTop w:val="0"/>
      <w:marBottom w:val="0"/>
      <w:divBdr>
        <w:top w:val="none" w:sz="0" w:space="0" w:color="auto"/>
        <w:left w:val="none" w:sz="0" w:space="0" w:color="auto"/>
        <w:bottom w:val="none" w:sz="0" w:space="0" w:color="auto"/>
        <w:right w:val="none" w:sz="0" w:space="0" w:color="auto"/>
      </w:divBdr>
    </w:div>
    <w:div w:id="831415305">
      <w:bodyDiv w:val="1"/>
      <w:marLeft w:val="0"/>
      <w:marRight w:val="0"/>
      <w:marTop w:val="0"/>
      <w:marBottom w:val="0"/>
      <w:divBdr>
        <w:top w:val="none" w:sz="0" w:space="0" w:color="auto"/>
        <w:left w:val="none" w:sz="0" w:space="0" w:color="auto"/>
        <w:bottom w:val="none" w:sz="0" w:space="0" w:color="auto"/>
        <w:right w:val="none" w:sz="0" w:space="0" w:color="auto"/>
      </w:divBdr>
    </w:div>
    <w:div w:id="831679242">
      <w:bodyDiv w:val="1"/>
      <w:marLeft w:val="0"/>
      <w:marRight w:val="0"/>
      <w:marTop w:val="0"/>
      <w:marBottom w:val="0"/>
      <w:divBdr>
        <w:top w:val="none" w:sz="0" w:space="0" w:color="auto"/>
        <w:left w:val="none" w:sz="0" w:space="0" w:color="auto"/>
        <w:bottom w:val="none" w:sz="0" w:space="0" w:color="auto"/>
        <w:right w:val="none" w:sz="0" w:space="0" w:color="auto"/>
      </w:divBdr>
    </w:div>
    <w:div w:id="832379040">
      <w:bodyDiv w:val="1"/>
      <w:marLeft w:val="0"/>
      <w:marRight w:val="0"/>
      <w:marTop w:val="0"/>
      <w:marBottom w:val="0"/>
      <w:divBdr>
        <w:top w:val="none" w:sz="0" w:space="0" w:color="auto"/>
        <w:left w:val="none" w:sz="0" w:space="0" w:color="auto"/>
        <w:bottom w:val="none" w:sz="0" w:space="0" w:color="auto"/>
        <w:right w:val="none" w:sz="0" w:space="0" w:color="auto"/>
      </w:divBdr>
    </w:div>
    <w:div w:id="832524228">
      <w:bodyDiv w:val="1"/>
      <w:marLeft w:val="0"/>
      <w:marRight w:val="0"/>
      <w:marTop w:val="0"/>
      <w:marBottom w:val="0"/>
      <w:divBdr>
        <w:top w:val="none" w:sz="0" w:space="0" w:color="auto"/>
        <w:left w:val="none" w:sz="0" w:space="0" w:color="auto"/>
        <w:bottom w:val="none" w:sz="0" w:space="0" w:color="auto"/>
        <w:right w:val="none" w:sz="0" w:space="0" w:color="auto"/>
      </w:divBdr>
    </w:div>
    <w:div w:id="832600069">
      <w:bodyDiv w:val="1"/>
      <w:marLeft w:val="0"/>
      <w:marRight w:val="0"/>
      <w:marTop w:val="0"/>
      <w:marBottom w:val="0"/>
      <w:divBdr>
        <w:top w:val="none" w:sz="0" w:space="0" w:color="auto"/>
        <w:left w:val="none" w:sz="0" w:space="0" w:color="auto"/>
        <w:bottom w:val="none" w:sz="0" w:space="0" w:color="auto"/>
        <w:right w:val="none" w:sz="0" w:space="0" w:color="auto"/>
      </w:divBdr>
    </w:div>
    <w:div w:id="833569845">
      <w:bodyDiv w:val="1"/>
      <w:marLeft w:val="0"/>
      <w:marRight w:val="0"/>
      <w:marTop w:val="0"/>
      <w:marBottom w:val="0"/>
      <w:divBdr>
        <w:top w:val="none" w:sz="0" w:space="0" w:color="auto"/>
        <w:left w:val="none" w:sz="0" w:space="0" w:color="auto"/>
        <w:bottom w:val="none" w:sz="0" w:space="0" w:color="auto"/>
        <w:right w:val="none" w:sz="0" w:space="0" w:color="auto"/>
      </w:divBdr>
    </w:div>
    <w:div w:id="833882781">
      <w:bodyDiv w:val="1"/>
      <w:marLeft w:val="0"/>
      <w:marRight w:val="0"/>
      <w:marTop w:val="0"/>
      <w:marBottom w:val="0"/>
      <w:divBdr>
        <w:top w:val="none" w:sz="0" w:space="0" w:color="auto"/>
        <w:left w:val="none" w:sz="0" w:space="0" w:color="auto"/>
        <w:bottom w:val="none" w:sz="0" w:space="0" w:color="auto"/>
        <w:right w:val="none" w:sz="0" w:space="0" w:color="auto"/>
      </w:divBdr>
    </w:div>
    <w:div w:id="834227252">
      <w:bodyDiv w:val="1"/>
      <w:marLeft w:val="0"/>
      <w:marRight w:val="0"/>
      <w:marTop w:val="0"/>
      <w:marBottom w:val="0"/>
      <w:divBdr>
        <w:top w:val="none" w:sz="0" w:space="0" w:color="auto"/>
        <w:left w:val="none" w:sz="0" w:space="0" w:color="auto"/>
        <w:bottom w:val="none" w:sz="0" w:space="0" w:color="auto"/>
        <w:right w:val="none" w:sz="0" w:space="0" w:color="auto"/>
      </w:divBdr>
    </w:div>
    <w:div w:id="834682694">
      <w:bodyDiv w:val="1"/>
      <w:marLeft w:val="0"/>
      <w:marRight w:val="0"/>
      <w:marTop w:val="0"/>
      <w:marBottom w:val="0"/>
      <w:divBdr>
        <w:top w:val="none" w:sz="0" w:space="0" w:color="auto"/>
        <w:left w:val="none" w:sz="0" w:space="0" w:color="auto"/>
        <w:bottom w:val="none" w:sz="0" w:space="0" w:color="auto"/>
        <w:right w:val="none" w:sz="0" w:space="0" w:color="auto"/>
      </w:divBdr>
    </w:div>
    <w:div w:id="835540107">
      <w:bodyDiv w:val="1"/>
      <w:marLeft w:val="0"/>
      <w:marRight w:val="0"/>
      <w:marTop w:val="0"/>
      <w:marBottom w:val="0"/>
      <w:divBdr>
        <w:top w:val="none" w:sz="0" w:space="0" w:color="auto"/>
        <w:left w:val="none" w:sz="0" w:space="0" w:color="auto"/>
        <w:bottom w:val="none" w:sz="0" w:space="0" w:color="auto"/>
        <w:right w:val="none" w:sz="0" w:space="0" w:color="auto"/>
      </w:divBdr>
    </w:div>
    <w:div w:id="835657610">
      <w:bodyDiv w:val="1"/>
      <w:marLeft w:val="0"/>
      <w:marRight w:val="0"/>
      <w:marTop w:val="0"/>
      <w:marBottom w:val="0"/>
      <w:divBdr>
        <w:top w:val="none" w:sz="0" w:space="0" w:color="auto"/>
        <w:left w:val="none" w:sz="0" w:space="0" w:color="auto"/>
        <w:bottom w:val="none" w:sz="0" w:space="0" w:color="auto"/>
        <w:right w:val="none" w:sz="0" w:space="0" w:color="auto"/>
      </w:divBdr>
    </w:div>
    <w:div w:id="835806287">
      <w:bodyDiv w:val="1"/>
      <w:marLeft w:val="0"/>
      <w:marRight w:val="0"/>
      <w:marTop w:val="0"/>
      <w:marBottom w:val="0"/>
      <w:divBdr>
        <w:top w:val="none" w:sz="0" w:space="0" w:color="auto"/>
        <w:left w:val="none" w:sz="0" w:space="0" w:color="auto"/>
        <w:bottom w:val="none" w:sz="0" w:space="0" w:color="auto"/>
        <w:right w:val="none" w:sz="0" w:space="0" w:color="auto"/>
      </w:divBdr>
    </w:div>
    <w:div w:id="836001514">
      <w:bodyDiv w:val="1"/>
      <w:marLeft w:val="0"/>
      <w:marRight w:val="0"/>
      <w:marTop w:val="0"/>
      <w:marBottom w:val="0"/>
      <w:divBdr>
        <w:top w:val="none" w:sz="0" w:space="0" w:color="auto"/>
        <w:left w:val="none" w:sz="0" w:space="0" w:color="auto"/>
        <w:bottom w:val="none" w:sz="0" w:space="0" w:color="auto"/>
        <w:right w:val="none" w:sz="0" w:space="0" w:color="auto"/>
      </w:divBdr>
    </w:div>
    <w:div w:id="836072694">
      <w:bodyDiv w:val="1"/>
      <w:marLeft w:val="0"/>
      <w:marRight w:val="0"/>
      <w:marTop w:val="0"/>
      <w:marBottom w:val="0"/>
      <w:divBdr>
        <w:top w:val="none" w:sz="0" w:space="0" w:color="auto"/>
        <w:left w:val="none" w:sz="0" w:space="0" w:color="auto"/>
        <w:bottom w:val="none" w:sz="0" w:space="0" w:color="auto"/>
        <w:right w:val="none" w:sz="0" w:space="0" w:color="auto"/>
      </w:divBdr>
    </w:div>
    <w:div w:id="836388756">
      <w:bodyDiv w:val="1"/>
      <w:marLeft w:val="0"/>
      <w:marRight w:val="0"/>
      <w:marTop w:val="0"/>
      <w:marBottom w:val="0"/>
      <w:divBdr>
        <w:top w:val="none" w:sz="0" w:space="0" w:color="auto"/>
        <w:left w:val="none" w:sz="0" w:space="0" w:color="auto"/>
        <w:bottom w:val="none" w:sz="0" w:space="0" w:color="auto"/>
        <w:right w:val="none" w:sz="0" w:space="0" w:color="auto"/>
      </w:divBdr>
    </w:div>
    <w:div w:id="837426621">
      <w:bodyDiv w:val="1"/>
      <w:marLeft w:val="0"/>
      <w:marRight w:val="0"/>
      <w:marTop w:val="0"/>
      <w:marBottom w:val="0"/>
      <w:divBdr>
        <w:top w:val="none" w:sz="0" w:space="0" w:color="auto"/>
        <w:left w:val="none" w:sz="0" w:space="0" w:color="auto"/>
        <w:bottom w:val="none" w:sz="0" w:space="0" w:color="auto"/>
        <w:right w:val="none" w:sz="0" w:space="0" w:color="auto"/>
      </w:divBdr>
    </w:div>
    <w:div w:id="838159219">
      <w:bodyDiv w:val="1"/>
      <w:marLeft w:val="0"/>
      <w:marRight w:val="0"/>
      <w:marTop w:val="0"/>
      <w:marBottom w:val="0"/>
      <w:divBdr>
        <w:top w:val="none" w:sz="0" w:space="0" w:color="auto"/>
        <w:left w:val="none" w:sz="0" w:space="0" w:color="auto"/>
        <w:bottom w:val="none" w:sz="0" w:space="0" w:color="auto"/>
        <w:right w:val="none" w:sz="0" w:space="0" w:color="auto"/>
      </w:divBdr>
    </w:div>
    <w:div w:id="838235397">
      <w:bodyDiv w:val="1"/>
      <w:marLeft w:val="0"/>
      <w:marRight w:val="0"/>
      <w:marTop w:val="0"/>
      <w:marBottom w:val="0"/>
      <w:divBdr>
        <w:top w:val="none" w:sz="0" w:space="0" w:color="auto"/>
        <w:left w:val="none" w:sz="0" w:space="0" w:color="auto"/>
        <w:bottom w:val="none" w:sz="0" w:space="0" w:color="auto"/>
        <w:right w:val="none" w:sz="0" w:space="0" w:color="auto"/>
      </w:divBdr>
    </w:div>
    <w:div w:id="838236630">
      <w:bodyDiv w:val="1"/>
      <w:marLeft w:val="0"/>
      <w:marRight w:val="0"/>
      <w:marTop w:val="0"/>
      <w:marBottom w:val="0"/>
      <w:divBdr>
        <w:top w:val="none" w:sz="0" w:space="0" w:color="auto"/>
        <w:left w:val="none" w:sz="0" w:space="0" w:color="auto"/>
        <w:bottom w:val="none" w:sz="0" w:space="0" w:color="auto"/>
        <w:right w:val="none" w:sz="0" w:space="0" w:color="auto"/>
      </w:divBdr>
    </w:div>
    <w:div w:id="838350730">
      <w:bodyDiv w:val="1"/>
      <w:marLeft w:val="0"/>
      <w:marRight w:val="0"/>
      <w:marTop w:val="0"/>
      <w:marBottom w:val="0"/>
      <w:divBdr>
        <w:top w:val="none" w:sz="0" w:space="0" w:color="auto"/>
        <w:left w:val="none" w:sz="0" w:space="0" w:color="auto"/>
        <w:bottom w:val="none" w:sz="0" w:space="0" w:color="auto"/>
        <w:right w:val="none" w:sz="0" w:space="0" w:color="auto"/>
      </w:divBdr>
    </w:div>
    <w:div w:id="838351683">
      <w:bodyDiv w:val="1"/>
      <w:marLeft w:val="0"/>
      <w:marRight w:val="0"/>
      <w:marTop w:val="0"/>
      <w:marBottom w:val="0"/>
      <w:divBdr>
        <w:top w:val="none" w:sz="0" w:space="0" w:color="auto"/>
        <w:left w:val="none" w:sz="0" w:space="0" w:color="auto"/>
        <w:bottom w:val="none" w:sz="0" w:space="0" w:color="auto"/>
        <w:right w:val="none" w:sz="0" w:space="0" w:color="auto"/>
      </w:divBdr>
    </w:div>
    <w:div w:id="838469064">
      <w:bodyDiv w:val="1"/>
      <w:marLeft w:val="0"/>
      <w:marRight w:val="0"/>
      <w:marTop w:val="0"/>
      <w:marBottom w:val="0"/>
      <w:divBdr>
        <w:top w:val="none" w:sz="0" w:space="0" w:color="auto"/>
        <w:left w:val="none" w:sz="0" w:space="0" w:color="auto"/>
        <w:bottom w:val="none" w:sz="0" w:space="0" w:color="auto"/>
        <w:right w:val="none" w:sz="0" w:space="0" w:color="auto"/>
      </w:divBdr>
    </w:div>
    <w:div w:id="838808813">
      <w:bodyDiv w:val="1"/>
      <w:marLeft w:val="0"/>
      <w:marRight w:val="0"/>
      <w:marTop w:val="0"/>
      <w:marBottom w:val="0"/>
      <w:divBdr>
        <w:top w:val="none" w:sz="0" w:space="0" w:color="auto"/>
        <w:left w:val="none" w:sz="0" w:space="0" w:color="auto"/>
        <w:bottom w:val="none" w:sz="0" w:space="0" w:color="auto"/>
        <w:right w:val="none" w:sz="0" w:space="0" w:color="auto"/>
      </w:divBdr>
    </w:div>
    <w:div w:id="838957953">
      <w:bodyDiv w:val="1"/>
      <w:marLeft w:val="0"/>
      <w:marRight w:val="0"/>
      <w:marTop w:val="0"/>
      <w:marBottom w:val="0"/>
      <w:divBdr>
        <w:top w:val="none" w:sz="0" w:space="0" w:color="auto"/>
        <w:left w:val="none" w:sz="0" w:space="0" w:color="auto"/>
        <w:bottom w:val="none" w:sz="0" w:space="0" w:color="auto"/>
        <w:right w:val="none" w:sz="0" w:space="0" w:color="auto"/>
      </w:divBdr>
    </w:div>
    <w:div w:id="839850186">
      <w:bodyDiv w:val="1"/>
      <w:marLeft w:val="0"/>
      <w:marRight w:val="0"/>
      <w:marTop w:val="0"/>
      <w:marBottom w:val="0"/>
      <w:divBdr>
        <w:top w:val="none" w:sz="0" w:space="0" w:color="auto"/>
        <w:left w:val="none" w:sz="0" w:space="0" w:color="auto"/>
        <w:bottom w:val="none" w:sz="0" w:space="0" w:color="auto"/>
        <w:right w:val="none" w:sz="0" w:space="0" w:color="auto"/>
      </w:divBdr>
    </w:div>
    <w:div w:id="840001220">
      <w:bodyDiv w:val="1"/>
      <w:marLeft w:val="0"/>
      <w:marRight w:val="0"/>
      <w:marTop w:val="0"/>
      <w:marBottom w:val="0"/>
      <w:divBdr>
        <w:top w:val="none" w:sz="0" w:space="0" w:color="auto"/>
        <w:left w:val="none" w:sz="0" w:space="0" w:color="auto"/>
        <w:bottom w:val="none" w:sz="0" w:space="0" w:color="auto"/>
        <w:right w:val="none" w:sz="0" w:space="0" w:color="auto"/>
      </w:divBdr>
    </w:div>
    <w:div w:id="840119139">
      <w:bodyDiv w:val="1"/>
      <w:marLeft w:val="0"/>
      <w:marRight w:val="0"/>
      <w:marTop w:val="0"/>
      <w:marBottom w:val="0"/>
      <w:divBdr>
        <w:top w:val="none" w:sz="0" w:space="0" w:color="auto"/>
        <w:left w:val="none" w:sz="0" w:space="0" w:color="auto"/>
        <w:bottom w:val="none" w:sz="0" w:space="0" w:color="auto"/>
        <w:right w:val="none" w:sz="0" w:space="0" w:color="auto"/>
      </w:divBdr>
    </w:div>
    <w:div w:id="840243562">
      <w:bodyDiv w:val="1"/>
      <w:marLeft w:val="0"/>
      <w:marRight w:val="0"/>
      <w:marTop w:val="0"/>
      <w:marBottom w:val="0"/>
      <w:divBdr>
        <w:top w:val="none" w:sz="0" w:space="0" w:color="auto"/>
        <w:left w:val="none" w:sz="0" w:space="0" w:color="auto"/>
        <w:bottom w:val="none" w:sz="0" w:space="0" w:color="auto"/>
        <w:right w:val="none" w:sz="0" w:space="0" w:color="auto"/>
      </w:divBdr>
    </w:div>
    <w:div w:id="840702638">
      <w:bodyDiv w:val="1"/>
      <w:marLeft w:val="0"/>
      <w:marRight w:val="0"/>
      <w:marTop w:val="0"/>
      <w:marBottom w:val="0"/>
      <w:divBdr>
        <w:top w:val="none" w:sz="0" w:space="0" w:color="auto"/>
        <w:left w:val="none" w:sz="0" w:space="0" w:color="auto"/>
        <w:bottom w:val="none" w:sz="0" w:space="0" w:color="auto"/>
        <w:right w:val="none" w:sz="0" w:space="0" w:color="auto"/>
      </w:divBdr>
    </w:div>
    <w:div w:id="840973903">
      <w:bodyDiv w:val="1"/>
      <w:marLeft w:val="0"/>
      <w:marRight w:val="0"/>
      <w:marTop w:val="0"/>
      <w:marBottom w:val="0"/>
      <w:divBdr>
        <w:top w:val="none" w:sz="0" w:space="0" w:color="auto"/>
        <w:left w:val="none" w:sz="0" w:space="0" w:color="auto"/>
        <w:bottom w:val="none" w:sz="0" w:space="0" w:color="auto"/>
        <w:right w:val="none" w:sz="0" w:space="0" w:color="auto"/>
      </w:divBdr>
    </w:div>
    <w:div w:id="841623684">
      <w:bodyDiv w:val="1"/>
      <w:marLeft w:val="0"/>
      <w:marRight w:val="0"/>
      <w:marTop w:val="0"/>
      <w:marBottom w:val="0"/>
      <w:divBdr>
        <w:top w:val="none" w:sz="0" w:space="0" w:color="auto"/>
        <w:left w:val="none" w:sz="0" w:space="0" w:color="auto"/>
        <w:bottom w:val="none" w:sz="0" w:space="0" w:color="auto"/>
        <w:right w:val="none" w:sz="0" w:space="0" w:color="auto"/>
      </w:divBdr>
    </w:div>
    <w:div w:id="842553666">
      <w:bodyDiv w:val="1"/>
      <w:marLeft w:val="0"/>
      <w:marRight w:val="0"/>
      <w:marTop w:val="0"/>
      <w:marBottom w:val="0"/>
      <w:divBdr>
        <w:top w:val="none" w:sz="0" w:space="0" w:color="auto"/>
        <w:left w:val="none" w:sz="0" w:space="0" w:color="auto"/>
        <w:bottom w:val="none" w:sz="0" w:space="0" w:color="auto"/>
        <w:right w:val="none" w:sz="0" w:space="0" w:color="auto"/>
      </w:divBdr>
    </w:div>
    <w:div w:id="842665440">
      <w:bodyDiv w:val="1"/>
      <w:marLeft w:val="0"/>
      <w:marRight w:val="0"/>
      <w:marTop w:val="0"/>
      <w:marBottom w:val="0"/>
      <w:divBdr>
        <w:top w:val="none" w:sz="0" w:space="0" w:color="auto"/>
        <w:left w:val="none" w:sz="0" w:space="0" w:color="auto"/>
        <w:bottom w:val="none" w:sz="0" w:space="0" w:color="auto"/>
        <w:right w:val="none" w:sz="0" w:space="0" w:color="auto"/>
      </w:divBdr>
    </w:div>
    <w:div w:id="843477902">
      <w:bodyDiv w:val="1"/>
      <w:marLeft w:val="0"/>
      <w:marRight w:val="0"/>
      <w:marTop w:val="0"/>
      <w:marBottom w:val="0"/>
      <w:divBdr>
        <w:top w:val="none" w:sz="0" w:space="0" w:color="auto"/>
        <w:left w:val="none" w:sz="0" w:space="0" w:color="auto"/>
        <w:bottom w:val="none" w:sz="0" w:space="0" w:color="auto"/>
        <w:right w:val="none" w:sz="0" w:space="0" w:color="auto"/>
      </w:divBdr>
    </w:div>
    <w:div w:id="843932765">
      <w:bodyDiv w:val="1"/>
      <w:marLeft w:val="0"/>
      <w:marRight w:val="0"/>
      <w:marTop w:val="0"/>
      <w:marBottom w:val="0"/>
      <w:divBdr>
        <w:top w:val="none" w:sz="0" w:space="0" w:color="auto"/>
        <w:left w:val="none" w:sz="0" w:space="0" w:color="auto"/>
        <w:bottom w:val="none" w:sz="0" w:space="0" w:color="auto"/>
        <w:right w:val="none" w:sz="0" w:space="0" w:color="auto"/>
      </w:divBdr>
    </w:div>
    <w:div w:id="844247319">
      <w:bodyDiv w:val="1"/>
      <w:marLeft w:val="0"/>
      <w:marRight w:val="0"/>
      <w:marTop w:val="0"/>
      <w:marBottom w:val="0"/>
      <w:divBdr>
        <w:top w:val="none" w:sz="0" w:space="0" w:color="auto"/>
        <w:left w:val="none" w:sz="0" w:space="0" w:color="auto"/>
        <w:bottom w:val="none" w:sz="0" w:space="0" w:color="auto"/>
        <w:right w:val="none" w:sz="0" w:space="0" w:color="auto"/>
      </w:divBdr>
    </w:div>
    <w:div w:id="844395684">
      <w:bodyDiv w:val="1"/>
      <w:marLeft w:val="0"/>
      <w:marRight w:val="0"/>
      <w:marTop w:val="0"/>
      <w:marBottom w:val="0"/>
      <w:divBdr>
        <w:top w:val="none" w:sz="0" w:space="0" w:color="auto"/>
        <w:left w:val="none" w:sz="0" w:space="0" w:color="auto"/>
        <w:bottom w:val="none" w:sz="0" w:space="0" w:color="auto"/>
        <w:right w:val="none" w:sz="0" w:space="0" w:color="auto"/>
      </w:divBdr>
    </w:div>
    <w:div w:id="845095714">
      <w:bodyDiv w:val="1"/>
      <w:marLeft w:val="0"/>
      <w:marRight w:val="0"/>
      <w:marTop w:val="0"/>
      <w:marBottom w:val="0"/>
      <w:divBdr>
        <w:top w:val="none" w:sz="0" w:space="0" w:color="auto"/>
        <w:left w:val="none" w:sz="0" w:space="0" w:color="auto"/>
        <w:bottom w:val="none" w:sz="0" w:space="0" w:color="auto"/>
        <w:right w:val="none" w:sz="0" w:space="0" w:color="auto"/>
      </w:divBdr>
    </w:div>
    <w:div w:id="845250090">
      <w:bodyDiv w:val="1"/>
      <w:marLeft w:val="0"/>
      <w:marRight w:val="0"/>
      <w:marTop w:val="0"/>
      <w:marBottom w:val="0"/>
      <w:divBdr>
        <w:top w:val="none" w:sz="0" w:space="0" w:color="auto"/>
        <w:left w:val="none" w:sz="0" w:space="0" w:color="auto"/>
        <w:bottom w:val="none" w:sz="0" w:space="0" w:color="auto"/>
        <w:right w:val="none" w:sz="0" w:space="0" w:color="auto"/>
      </w:divBdr>
    </w:div>
    <w:div w:id="845363497">
      <w:bodyDiv w:val="1"/>
      <w:marLeft w:val="0"/>
      <w:marRight w:val="0"/>
      <w:marTop w:val="0"/>
      <w:marBottom w:val="0"/>
      <w:divBdr>
        <w:top w:val="none" w:sz="0" w:space="0" w:color="auto"/>
        <w:left w:val="none" w:sz="0" w:space="0" w:color="auto"/>
        <w:bottom w:val="none" w:sz="0" w:space="0" w:color="auto"/>
        <w:right w:val="none" w:sz="0" w:space="0" w:color="auto"/>
      </w:divBdr>
    </w:div>
    <w:div w:id="845556554">
      <w:bodyDiv w:val="1"/>
      <w:marLeft w:val="0"/>
      <w:marRight w:val="0"/>
      <w:marTop w:val="0"/>
      <w:marBottom w:val="0"/>
      <w:divBdr>
        <w:top w:val="none" w:sz="0" w:space="0" w:color="auto"/>
        <w:left w:val="none" w:sz="0" w:space="0" w:color="auto"/>
        <w:bottom w:val="none" w:sz="0" w:space="0" w:color="auto"/>
        <w:right w:val="none" w:sz="0" w:space="0" w:color="auto"/>
      </w:divBdr>
    </w:div>
    <w:div w:id="846091619">
      <w:bodyDiv w:val="1"/>
      <w:marLeft w:val="0"/>
      <w:marRight w:val="0"/>
      <w:marTop w:val="0"/>
      <w:marBottom w:val="0"/>
      <w:divBdr>
        <w:top w:val="none" w:sz="0" w:space="0" w:color="auto"/>
        <w:left w:val="none" w:sz="0" w:space="0" w:color="auto"/>
        <w:bottom w:val="none" w:sz="0" w:space="0" w:color="auto"/>
        <w:right w:val="none" w:sz="0" w:space="0" w:color="auto"/>
      </w:divBdr>
    </w:div>
    <w:div w:id="846671001">
      <w:bodyDiv w:val="1"/>
      <w:marLeft w:val="0"/>
      <w:marRight w:val="0"/>
      <w:marTop w:val="0"/>
      <w:marBottom w:val="0"/>
      <w:divBdr>
        <w:top w:val="none" w:sz="0" w:space="0" w:color="auto"/>
        <w:left w:val="none" w:sz="0" w:space="0" w:color="auto"/>
        <w:bottom w:val="none" w:sz="0" w:space="0" w:color="auto"/>
        <w:right w:val="none" w:sz="0" w:space="0" w:color="auto"/>
      </w:divBdr>
    </w:div>
    <w:div w:id="846868278">
      <w:bodyDiv w:val="1"/>
      <w:marLeft w:val="0"/>
      <w:marRight w:val="0"/>
      <w:marTop w:val="0"/>
      <w:marBottom w:val="0"/>
      <w:divBdr>
        <w:top w:val="none" w:sz="0" w:space="0" w:color="auto"/>
        <w:left w:val="none" w:sz="0" w:space="0" w:color="auto"/>
        <w:bottom w:val="none" w:sz="0" w:space="0" w:color="auto"/>
        <w:right w:val="none" w:sz="0" w:space="0" w:color="auto"/>
      </w:divBdr>
    </w:div>
    <w:div w:id="847063952">
      <w:bodyDiv w:val="1"/>
      <w:marLeft w:val="0"/>
      <w:marRight w:val="0"/>
      <w:marTop w:val="0"/>
      <w:marBottom w:val="0"/>
      <w:divBdr>
        <w:top w:val="none" w:sz="0" w:space="0" w:color="auto"/>
        <w:left w:val="none" w:sz="0" w:space="0" w:color="auto"/>
        <w:bottom w:val="none" w:sz="0" w:space="0" w:color="auto"/>
        <w:right w:val="none" w:sz="0" w:space="0" w:color="auto"/>
      </w:divBdr>
    </w:div>
    <w:div w:id="847141970">
      <w:bodyDiv w:val="1"/>
      <w:marLeft w:val="0"/>
      <w:marRight w:val="0"/>
      <w:marTop w:val="0"/>
      <w:marBottom w:val="0"/>
      <w:divBdr>
        <w:top w:val="none" w:sz="0" w:space="0" w:color="auto"/>
        <w:left w:val="none" w:sz="0" w:space="0" w:color="auto"/>
        <w:bottom w:val="none" w:sz="0" w:space="0" w:color="auto"/>
        <w:right w:val="none" w:sz="0" w:space="0" w:color="auto"/>
      </w:divBdr>
    </w:div>
    <w:div w:id="847403118">
      <w:bodyDiv w:val="1"/>
      <w:marLeft w:val="0"/>
      <w:marRight w:val="0"/>
      <w:marTop w:val="0"/>
      <w:marBottom w:val="0"/>
      <w:divBdr>
        <w:top w:val="none" w:sz="0" w:space="0" w:color="auto"/>
        <w:left w:val="none" w:sz="0" w:space="0" w:color="auto"/>
        <w:bottom w:val="none" w:sz="0" w:space="0" w:color="auto"/>
        <w:right w:val="none" w:sz="0" w:space="0" w:color="auto"/>
      </w:divBdr>
    </w:div>
    <w:div w:id="847864351">
      <w:bodyDiv w:val="1"/>
      <w:marLeft w:val="0"/>
      <w:marRight w:val="0"/>
      <w:marTop w:val="0"/>
      <w:marBottom w:val="0"/>
      <w:divBdr>
        <w:top w:val="none" w:sz="0" w:space="0" w:color="auto"/>
        <w:left w:val="none" w:sz="0" w:space="0" w:color="auto"/>
        <w:bottom w:val="none" w:sz="0" w:space="0" w:color="auto"/>
        <w:right w:val="none" w:sz="0" w:space="0" w:color="auto"/>
      </w:divBdr>
    </w:div>
    <w:div w:id="848257335">
      <w:bodyDiv w:val="1"/>
      <w:marLeft w:val="0"/>
      <w:marRight w:val="0"/>
      <w:marTop w:val="0"/>
      <w:marBottom w:val="0"/>
      <w:divBdr>
        <w:top w:val="none" w:sz="0" w:space="0" w:color="auto"/>
        <w:left w:val="none" w:sz="0" w:space="0" w:color="auto"/>
        <w:bottom w:val="none" w:sz="0" w:space="0" w:color="auto"/>
        <w:right w:val="none" w:sz="0" w:space="0" w:color="auto"/>
      </w:divBdr>
    </w:div>
    <w:div w:id="848258300">
      <w:bodyDiv w:val="1"/>
      <w:marLeft w:val="0"/>
      <w:marRight w:val="0"/>
      <w:marTop w:val="0"/>
      <w:marBottom w:val="0"/>
      <w:divBdr>
        <w:top w:val="none" w:sz="0" w:space="0" w:color="auto"/>
        <w:left w:val="none" w:sz="0" w:space="0" w:color="auto"/>
        <w:bottom w:val="none" w:sz="0" w:space="0" w:color="auto"/>
        <w:right w:val="none" w:sz="0" w:space="0" w:color="auto"/>
      </w:divBdr>
    </w:div>
    <w:div w:id="848327075">
      <w:bodyDiv w:val="1"/>
      <w:marLeft w:val="0"/>
      <w:marRight w:val="0"/>
      <w:marTop w:val="0"/>
      <w:marBottom w:val="0"/>
      <w:divBdr>
        <w:top w:val="none" w:sz="0" w:space="0" w:color="auto"/>
        <w:left w:val="none" w:sz="0" w:space="0" w:color="auto"/>
        <w:bottom w:val="none" w:sz="0" w:space="0" w:color="auto"/>
        <w:right w:val="none" w:sz="0" w:space="0" w:color="auto"/>
      </w:divBdr>
    </w:div>
    <w:div w:id="848442717">
      <w:bodyDiv w:val="1"/>
      <w:marLeft w:val="0"/>
      <w:marRight w:val="0"/>
      <w:marTop w:val="0"/>
      <w:marBottom w:val="0"/>
      <w:divBdr>
        <w:top w:val="none" w:sz="0" w:space="0" w:color="auto"/>
        <w:left w:val="none" w:sz="0" w:space="0" w:color="auto"/>
        <w:bottom w:val="none" w:sz="0" w:space="0" w:color="auto"/>
        <w:right w:val="none" w:sz="0" w:space="0" w:color="auto"/>
      </w:divBdr>
    </w:div>
    <w:div w:id="848561753">
      <w:bodyDiv w:val="1"/>
      <w:marLeft w:val="0"/>
      <w:marRight w:val="0"/>
      <w:marTop w:val="0"/>
      <w:marBottom w:val="0"/>
      <w:divBdr>
        <w:top w:val="none" w:sz="0" w:space="0" w:color="auto"/>
        <w:left w:val="none" w:sz="0" w:space="0" w:color="auto"/>
        <w:bottom w:val="none" w:sz="0" w:space="0" w:color="auto"/>
        <w:right w:val="none" w:sz="0" w:space="0" w:color="auto"/>
      </w:divBdr>
    </w:div>
    <w:div w:id="848712286">
      <w:bodyDiv w:val="1"/>
      <w:marLeft w:val="0"/>
      <w:marRight w:val="0"/>
      <w:marTop w:val="0"/>
      <w:marBottom w:val="0"/>
      <w:divBdr>
        <w:top w:val="none" w:sz="0" w:space="0" w:color="auto"/>
        <w:left w:val="none" w:sz="0" w:space="0" w:color="auto"/>
        <w:bottom w:val="none" w:sz="0" w:space="0" w:color="auto"/>
        <w:right w:val="none" w:sz="0" w:space="0" w:color="auto"/>
      </w:divBdr>
    </w:div>
    <w:div w:id="848761192">
      <w:bodyDiv w:val="1"/>
      <w:marLeft w:val="0"/>
      <w:marRight w:val="0"/>
      <w:marTop w:val="0"/>
      <w:marBottom w:val="0"/>
      <w:divBdr>
        <w:top w:val="none" w:sz="0" w:space="0" w:color="auto"/>
        <w:left w:val="none" w:sz="0" w:space="0" w:color="auto"/>
        <w:bottom w:val="none" w:sz="0" w:space="0" w:color="auto"/>
        <w:right w:val="none" w:sz="0" w:space="0" w:color="auto"/>
      </w:divBdr>
    </w:div>
    <w:div w:id="848787109">
      <w:bodyDiv w:val="1"/>
      <w:marLeft w:val="0"/>
      <w:marRight w:val="0"/>
      <w:marTop w:val="0"/>
      <w:marBottom w:val="0"/>
      <w:divBdr>
        <w:top w:val="none" w:sz="0" w:space="0" w:color="auto"/>
        <w:left w:val="none" w:sz="0" w:space="0" w:color="auto"/>
        <w:bottom w:val="none" w:sz="0" w:space="0" w:color="auto"/>
        <w:right w:val="none" w:sz="0" w:space="0" w:color="auto"/>
      </w:divBdr>
    </w:div>
    <w:div w:id="848983823">
      <w:bodyDiv w:val="1"/>
      <w:marLeft w:val="0"/>
      <w:marRight w:val="0"/>
      <w:marTop w:val="0"/>
      <w:marBottom w:val="0"/>
      <w:divBdr>
        <w:top w:val="none" w:sz="0" w:space="0" w:color="auto"/>
        <w:left w:val="none" w:sz="0" w:space="0" w:color="auto"/>
        <w:bottom w:val="none" w:sz="0" w:space="0" w:color="auto"/>
        <w:right w:val="none" w:sz="0" w:space="0" w:color="auto"/>
      </w:divBdr>
    </w:div>
    <w:div w:id="849375019">
      <w:bodyDiv w:val="1"/>
      <w:marLeft w:val="0"/>
      <w:marRight w:val="0"/>
      <w:marTop w:val="0"/>
      <w:marBottom w:val="0"/>
      <w:divBdr>
        <w:top w:val="none" w:sz="0" w:space="0" w:color="auto"/>
        <w:left w:val="none" w:sz="0" w:space="0" w:color="auto"/>
        <w:bottom w:val="none" w:sz="0" w:space="0" w:color="auto"/>
        <w:right w:val="none" w:sz="0" w:space="0" w:color="auto"/>
      </w:divBdr>
    </w:div>
    <w:div w:id="849684202">
      <w:bodyDiv w:val="1"/>
      <w:marLeft w:val="0"/>
      <w:marRight w:val="0"/>
      <w:marTop w:val="0"/>
      <w:marBottom w:val="0"/>
      <w:divBdr>
        <w:top w:val="none" w:sz="0" w:space="0" w:color="auto"/>
        <w:left w:val="none" w:sz="0" w:space="0" w:color="auto"/>
        <w:bottom w:val="none" w:sz="0" w:space="0" w:color="auto"/>
        <w:right w:val="none" w:sz="0" w:space="0" w:color="auto"/>
      </w:divBdr>
    </w:div>
    <w:div w:id="849684265">
      <w:bodyDiv w:val="1"/>
      <w:marLeft w:val="0"/>
      <w:marRight w:val="0"/>
      <w:marTop w:val="0"/>
      <w:marBottom w:val="0"/>
      <w:divBdr>
        <w:top w:val="none" w:sz="0" w:space="0" w:color="auto"/>
        <w:left w:val="none" w:sz="0" w:space="0" w:color="auto"/>
        <w:bottom w:val="none" w:sz="0" w:space="0" w:color="auto"/>
        <w:right w:val="none" w:sz="0" w:space="0" w:color="auto"/>
      </w:divBdr>
    </w:div>
    <w:div w:id="850334383">
      <w:bodyDiv w:val="1"/>
      <w:marLeft w:val="0"/>
      <w:marRight w:val="0"/>
      <w:marTop w:val="0"/>
      <w:marBottom w:val="0"/>
      <w:divBdr>
        <w:top w:val="none" w:sz="0" w:space="0" w:color="auto"/>
        <w:left w:val="none" w:sz="0" w:space="0" w:color="auto"/>
        <w:bottom w:val="none" w:sz="0" w:space="0" w:color="auto"/>
        <w:right w:val="none" w:sz="0" w:space="0" w:color="auto"/>
      </w:divBdr>
    </w:div>
    <w:div w:id="850528072">
      <w:bodyDiv w:val="1"/>
      <w:marLeft w:val="0"/>
      <w:marRight w:val="0"/>
      <w:marTop w:val="0"/>
      <w:marBottom w:val="0"/>
      <w:divBdr>
        <w:top w:val="none" w:sz="0" w:space="0" w:color="auto"/>
        <w:left w:val="none" w:sz="0" w:space="0" w:color="auto"/>
        <w:bottom w:val="none" w:sz="0" w:space="0" w:color="auto"/>
        <w:right w:val="none" w:sz="0" w:space="0" w:color="auto"/>
      </w:divBdr>
    </w:div>
    <w:div w:id="850876849">
      <w:bodyDiv w:val="1"/>
      <w:marLeft w:val="0"/>
      <w:marRight w:val="0"/>
      <w:marTop w:val="0"/>
      <w:marBottom w:val="0"/>
      <w:divBdr>
        <w:top w:val="none" w:sz="0" w:space="0" w:color="auto"/>
        <w:left w:val="none" w:sz="0" w:space="0" w:color="auto"/>
        <w:bottom w:val="none" w:sz="0" w:space="0" w:color="auto"/>
        <w:right w:val="none" w:sz="0" w:space="0" w:color="auto"/>
      </w:divBdr>
    </w:div>
    <w:div w:id="850989887">
      <w:bodyDiv w:val="1"/>
      <w:marLeft w:val="0"/>
      <w:marRight w:val="0"/>
      <w:marTop w:val="0"/>
      <w:marBottom w:val="0"/>
      <w:divBdr>
        <w:top w:val="none" w:sz="0" w:space="0" w:color="auto"/>
        <w:left w:val="none" w:sz="0" w:space="0" w:color="auto"/>
        <w:bottom w:val="none" w:sz="0" w:space="0" w:color="auto"/>
        <w:right w:val="none" w:sz="0" w:space="0" w:color="auto"/>
      </w:divBdr>
    </w:div>
    <w:div w:id="851380392">
      <w:bodyDiv w:val="1"/>
      <w:marLeft w:val="0"/>
      <w:marRight w:val="0"/>
      <w:marTop w:val="0"/>
      <w:marBottom w:val="0"/>
      <w:divBdr>
        <w:top w:val="none" w:sz="0" w:space="0" w:color="auto"/>
        <w:left w:val="none" w:sz="0" w:space="0" w:color="auto"/>
        <w:bottom w:val="none" w:sz="0" w:space="0" w:color="auto"/>
        <w:right w:val="none" w:sz="0" w:space="0" w:color="auto"/>
      </w:divBdr>
    </w:div>
    <w:div w:id="851381937">
      <w:bodyDiv w:val="1"/>
      <w:marLeft w:val="0"/>
      <w:marRight w:val="0"/>
      <w:marTop w:val="0"/>
      <w:marBottom w:val="0"/>
      <w:divBdr>
        <w:top w:val="none" w:sz="0" w:space="0" w:color="auto"/>
        <w:left w:val="none" w:sz="0" w:space="0" w:color="auto"/>
        <w:bottom w:val="none" w:sz="0" w:space="0" w:color="auto"/>
        <w:right w:val="none" w:sz="0" w:space="0" w:color="auto"/>
      </w:divBdr>
    </w:div>
    <w:div w:id="851574972">
      <w:bodyDiv w:val="1"/>
      <w:marLeft w:val="0"/>
      <w:marRight w:val="0"/>
      <w:marTop w:val="0"/>
      <w:marBottom w:val="0"/>
      <w:divBdr>
        <w:top w:val="none" w:sz="0" w:space="0" w:color="auto"/>
        <w:left w:val="none" w:sz="0" w:space="0" w:color="auto"/>
        <w:bottom w:val="none" w:sz="0" w:space="0" w:color="auto"/>
        <w:right w:val="none" w:sz="0" w:space="0" w:color="auto"/>
      </w:divBdr>
    </w:div>
    <w:div w:id="851602501">
      <w:bodyDiv w:val="1"/>
      <w:marLeft w:val="0"/>
      <w:marRight w:val="0"/>
      <w:marTop w:val="0"/>
      <w:marBottom w:val="0"/>
      <w:divBdr>
        <w:top w:val="none" w:sz="0" w:space="0" w:color="auto"/>
        <w:left w:val="none" w:sz="0" w:space="0" w:color="auto"/>
        <w:bottom w:val="none" w:sz="0" w:space="0" w:color="auto"/>
        <w:right w:val="none" w:sz="0" w:space="0" w:color="auto"/>
      </w:divBdr>
    </w:div>
    <w:div w:id="852108120">
      <w:bodyDiv w:val="1"/>
      <w:marLeft w:val="0"/>
      <w:marRight w:val="0"/>
      <w:marTop w:val="0"/>
      <w:marBottom w:val="0"/>
      <w:divBdr>
        <w:top w:val="none" w:sz="0" w:space="0" w:color="auto"/>
        <w:left w:val="none" w:sz="0" w:space="0" w:color="auto"/>
        <w:bottom w:val="none" w:sz="0" w:space="0" w:color="auto"/>
        <w:right w:val="none" w:sz="0" w:space="0" w:color="auto"/>
      </w:divBdr>
    </w:div>
    <w:div w:id="852259298">
      <w:bodyDiv w:val="1"/>
      <w:marLeft w:val="0"/>
      <w:marRight w:val="0"/>
      <w:marTop w:val="0"/>
      <w:marBottom w:val="0"/>
      <w:divBdr>
        <w:top w:val="none" w:sz="0" w:space="0" w:color="auto"/>
        <w:left w:val="none" w:sz="0" w:space="0" w:color="auto"/>
        <w:bottom w:val="none" w:sz="0" w:space="0" w:color="auto"/>
        <w:right w:val="none" w:sz="0" w:space="0" w:color="auto"/>
      </w:divBdr>
    </w:div>
    <w:div w:id="853225062">
      <w:bodyDiv w:val="1"/>
      <w:marLeft w:val="0"/>
      <w:marRight w:val="0"/>
      <w:marTop w:val="0"/>
      <w:marBottom w:val="0"/>
      <w:divBdr>
        <w:top w:val="none" w:sz="0" w:space="0" w:color="auto"/>
        <w:left w:val="none" w:sz="0" w:space="0" w:color="auto"/>
        <w:bottom w:val="none" w:sz="0" w:space="0" w:color="auto"/>
        <w:right w:val="none" w:sz="0" w:space="0" w:color="auto"/>
      </w:divBdr>
    </w:div>
    <w:div w:id="853349961">
      <w:bodyDiv w:val="1"/>
      <w:marLeft w:val="0"/>
      <w:marRight w:val="0"/>
      <w:marTop w:val="0"/>
      <w:marBottom w:val="0"/>
      <w:divBdr>
        <w:top w:val="none" w:sz="0" w:space="0" w:color="auto"/>
        <w:left w:val="none" w:sz="0" w:space="0" w:color="auto"/>
        <w:bottom w:val="none" w:sz="0" w:space="0" w:color="auto"/>
        <w:right w:val="none" w:sz="0" w:space="0" w:color="auto"/>
      </w:divBdr>
    </w:div>
    <w:div w:id="853421322">
      <w:bodyDiv w:val="1"/>
      <w:marLeft w:val="0"/>
      <w:marRight w:val="0"/>
      <w:marTop w:val="0"/>
      <w:marBottom w:val="0"/>
      <w:divBdr>
        <w:top w:val="none" w:sz="0" w:space="0" w:color="auto"/>
        <w:left w:val="none" w:sz="0" w:space="0" w:color="auto"/>
        <w:bottom w:val="none" w:sz="0" w:space="0" w:color="auto"/>
        <w:right w:val="none" w:sz="0" w:space="0" w:color="auto"/>
      </w:divBdr>
    </w:div>
    <w:div w:id="853614670">
      <w:bodyDiv w:val="1"/>
      <w:marLeft w:val="0"/>
      <w:marRight w:val="0"/>
      <w:marTop w:val="0"/>
      <w:marBottom w:val="0"/>
      <w:divBdr>
        <w:top w:val="none" w:sz="0" w:space="0" w:color="auto"/>
        <w:left w:val="none" w:sz="0" w:space="0" w:color="auto"/>
        <w:bottom w:val="none" w:sz="0" w:space="0" w:color="auto"/>
        <w:right w:val="none" w:sz="0" w:space="0" w:color="auto"/>
      </w:divBdr>
      <w:divsChild>
        <w:div w:id="527988068">
          <w:marLeft w:val="0"/>
          <w:marRight w:val="0"/>
          <w:marTop w:val="0"/>
          <w:marBottom w:val="0"/>
          <w:divBdr>
            <w:top w:val="none" w:sz="0" w:space="0" w:color="auto"/>
            <w:left w:val="none" w:sz="0" w:space="0" w:color="auto"/>
            <w:bottom w:val="none" w:sz="0" w:space="0" w:color="auto"/>
            <w:right w:val="none" w:sz="0" w:space="0" w:color="auto"/>
          </w:divBdr>
          <w:divsChild>
            <w:div w:id="1337419368">
              <w:marLeft w:val="0"/>
              <w:marRight w:val="0"/>
              <w:marTop w:val="0"/>
              <w:marBottom w:val="0"/>
              <w:divBdr>
                <w:top w:val="none" w:sz="0" w:space="0" w:color="auto"/>
                <w:left w:val="none" w:sz="0" w:space="0" w:color="auto"/>
                <w:bottom w:val="none" w:sz="0" w:space="0" w:color="auto"/>
                <w:right w:val="none" w:sz="0" w:space="0" w:color="auto"/>
              </w:divBdr>
            </w:div>
            <w:div w:id="1447189475">
              <w:marLeft w:val="0"/>
              <w:marRight w:val="0"/>
              <w:marTop w:val="0"/>
              <w:marBottom w:val="0"/>
              <w:divBdr>
                <w:top w:val="none" w:sz="0" w:space="0" w:color="auto"/>
                <w:left w:val="none" w:sz="0" w:space="0" w:color="auto"/>
                <w:bottom w:val="none" w:sz="0" w:space="0" w:color="auto"/>
                <w:right w:val="none" w:sz="0" w:space="0" w:color="auto"/>
              </w:divBdr>
            </w:div>
            <w:div w:id="896554782">
              <w:marLeft w:val="0"/>
              <w:marRight w:val="0"/>
              <w:marTop w:val="0"/>
              <w:marBottom w:val="0"/>
              <w:divBdr>
                <w:top w:val="none" w:sz="0" w:space="0" w:color="auto"/>
                <w:left w:val="none" w:sz="0" w:space="0" w:color="auto"/>
                <w:bottom w:val="none" w:sz="0" w:space="0" w:color="auto"/>
                <w:right w:val="none" w:sz="0" w:space="0" w:color="auto"/>
              </w:divBdr>
            </w:div>
            <w:div w:id="1134520564">
              <w:marLeft w:val="0"/>
              <w:marRight w:val="0"/>
              <w:marTop w:val="0"/>
              <w:marBottom w:val="0"/>
              <w:divBdr>
                <w:top w:val="none" w:sz="0" w:space="0" w:color="auto"/>
                <w:left w:val="none" w:sz="0" w:space="0" w:color="auto"/>
                <w:bottom w:val="none" w:sz="0" w:space="0" w:color="auto"/>
                <w:right w:val="none" w:sz="0" w:space="0" w:color="auto"/>
              </w:divBdr>
            </w:div>
            <w:div w:id="78871483">
              <w:marLeft w:val="0"/>
              <w:marRight w:val="0"/>
              <w:marTop w:val="0"/>
              <w:marBottom w:val="0"/>
              <w:divBdr>
                <w:top w:val="none" w:sz="0" w:space="0" w:color="auto"/>
                <w:left w:val="none" w:sz="0" w:space="0" w:color="auto"/>
                <w:bottom w:val="none" w:sz="0" w:space="0" w:color="auto"/>
                <w:right w:val="none" w:sz="0" w:space="0" w:color="auto"/>
              </w:divBdr>
            </w:div>
            <w:div w:id="1647658304">
              <w:marLeft w:val="0"/>
              <w:marRight w:val="0"/>
              <w:marTop w:val="0"/>
              <w:marBottom w:val="0"/>
              <w:divBdr>
                <w:top w:val="none" w:sz="0" w:space="0" w:color="auto"/>
                <w:left w:val="none" w:sz="0" w:space="0" w:color="auto"/>
                <w:bottom w:val="none" w:sz="0" w:space="0" w:color="auto"/>
                <w:right w:val="none" w:sz="0" w:space="0" w:color="auto"/>
              </w:divBdr>
            </w:div>
            <w:div w:id="1259560997">
              <w:marLeft w:val="0"/>
              <w:marRight w:val="0"/>
              <w:marTop w:val="0"/>
              <w:marBottom w:val="0"/>
              <w:divBdr>
                <w:top w:val="none" w:sz="0" w:space="0" w:color="auto"/>
                <w:left w:val="none" w:sz="0" w:space="0" w:color="auto"/>
                <w:bottom w:val="none" w:sz="0" w:space="0" w:color="auto"/>
                <w:right w:val="none" w:sz="0" w:space="0" w:color="auto"/>
              </w:divBdr>
            </w:div>
            <w:div w:id="574819279">
              <w:marLeft w:val="0"/>
              <w:marRight w:val="0"/>
              <w:marTop w:val="0"/>
              <w:marBottom w:val="0"/>
              <w:divBdr>
                <w:top w:val="none" w:sz="0" w:space="0" w:color="auto"/>
                <w:left w:val="none" w:sz="0" w:space="0" w:color="auto"/>
                <w:bottom w:val="none" w:sz="0" w:space="0" w:color="auto"/>
                <w:right w:val="none" w:sz="0" w:space="0" w:color="auto"/>
              </w:divBdr>
            </w:div>
            <w:div w:id="253049211">
              <w:marLeft w:val="0"/>
              <w:marRight w:val="0"/>
              <w:marTop w:val="0"/>
              <w:marBottom w:val="0"/>
              <w:divBdr>
                <w:top w:val="none" w:sz="0" w:space="0" w:color="auto"/>
                <w:left w:val="none" w:sz="0" w:space="0" w:color="auto"/>
                <w:bottom w:val="none" w:sz="0" w:space="0" w:color="auto"/>
                <w:right w:val="none" w:sz="0" w:space="0" w:color="auto"/>
              </w:divBdr>
            </w:div>
            <w:div w:id="808936055">
              <w:marLeft w:val="0"/>
              <w:marRight w:val="0"/>
              <w:marTop w:val="0"/>
              <w:marBottom w:val="0"/>
              <w:divBdr>
                <w:top w:val="none" w:sz="0" w:space="0" w:color="auto"/>
                <w:left w:val="none" w:sz="0" w:space="0" w:color="auto"/>
                <w:bottom w:val="none" w:sz="0" w:space="0" w:color="auto"/>
                <w:right w:val="none" w:sz="0" w:space="0" w:color="auto"/>
              </w:divBdr>
            </w:div>
            <w:div w:id="248543129">
              <w:marLeft w:val="0"/>
              <w:marRight w:val="0"/>
              <w:marTop w:val="0"/>
              <w:marBottom w:val="0"/>
              <w:divBdr>
                <w:top w:val="none" w:sz="0" w:space="0" w:color="auto"/>
                <w:left w:val="none" w:sz="0" w:space="0" w:color="auto"/>
                <w:bottom w:val="none" w:sz="0" w:space="0" w:color="auto"/>
                <w:right w:val="none" w:sz="0" w:space="0" w:color="auto"/>
              </w:divBdr>
            </w:div>
            <w:div w:id="1211383087">
              <w:marLeft w:val="0"/>
              <w:marRight w:val="0"/>
              <w:marTop w:val="0"/>
              <w:marBottom w:val="0"/>
              <w:divBdr>
                <w:top w:val="none" w:sz="0" w:space="0" w:color="auto"/>
                <w:left w:val="none" w:sz="0" w:space="0" w:color="auto"/>
                <w:bottom w:val="none" w:sz="0" w:space="0" w:color="auto"/>
                <w:right w:val="none" w:sz="0" w:space="0" w:color="auto"/>
              </w:divBdr>
            </w:div>
            <w:div w:id="1133057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3762721">
      <w:bodyDiv w:val="1"/>
      <w:marLeft w:val="0"/>
      <w:marRight w:val="0"/>
      <w:marTop w:val="0"/>
      <w:marBottom w:val="0"/>
      <w:divBdr>
        <w:top w:val="none" w:sz="0" w:space="0" w:color="auto"/>
        <w:left w:val="none" w:sz="0" w:space="0" w:color="auto"/>
        <w:bottom w:val="none" w:sz="0" w:space="0" w:color="auto"/>
        <w:right w:val="none" w:sz="0" w:space="0" w:color="auto"/>
      </w:divBdr>
    </w:div>
    <w:div w:id="854273053">
      <w:bodyDiv w:val="1"/>
      <w:marLeft w:val="0"/>
      <w:marRight w:val="0"/>
      <w:marTop w:val="0"/>
      <w:marBottom w:val="0"/>
      <w:divBdr>
        <w:top w:val="none" w:sz="0" w:space="0" w:color="auto"/>
        <w:left w:val="none" w:sz="0" w:space="0" w:color="auto"/>
        <w:bottom w:val="none" w:sz="0" w:space="0" w:color="auto"/>
        <w:right w:val="none" w:sz="0" w:space="0" w:color="auto"/>
      </w:divBdr>
    </w:div>
    <w:div w:id="854923399">
      <w:bodyDiv w:val="1"/>
      <w:marLeft w:val="0"/>
      <w:marRight w:val="0"/>
      <w:marTop w:val="0"/>
      <w:marBottom w:val="0"/>
      <w:divBdr>
        <w:top w:val="none" w:sz="0" w:space="0" w:color="auto"/>
        <w:left w:val="none" w:sz="0" w:space="0" w:color="auto"/>
        <w:bottom w:val="none" w:sz="0" w:space="0" w:color="auto"/>
        <w:right w:val="none" w:sz="0" w:space="0" w:color="auto"/>
      </w:divBdr>
    </w:div>
    <w:div w:id="854925827">
      <w:bodyDiv w:val="1"/>
      <w:marLeft w:val="0"/>
      <w:marRight w:val="0"/>
      <w:marTop w:val="0"/>
      <w:marBottom w:val="0"/>
      <w:divBdr>
        <w:top w:val="none" w:sz="0" w:space="0" w:color="auto"/>
        <w:left w:val="none" w:sz="0" w:space="0" w:color="auto"/>
        <w:bottom w:val="none" w:sz="0" w:space="0" w:color="auto"/>
        <w:right w:val="none" w:sz="0" w:space="0" w:color="auto"/>
      </w:divBdr>
    </w:div>
    <w:div w:id="854928325">
      <w:bodyDiv w:val="1"/>
      <w:marLeft w:val="0"/>
      <w:marRight w:val="0"/>
      <w:marTop w:val="0"/>
      <w:marBottom w:val="0"/>
      <w:divBdr>
        <w:top w:val="none" w:sz="0" w:space="0" w:color="auto"/>
        <w:left w:val="none" w:sz="0" w:space="0" w:color="auto"/>
        <w:bottom w:val="none" w:sz="0" w:space="0" w:color="auto"/>
        <w:right w:val="none" w:sz="0" w:space="0" w:color="auto"/>
      </w:divBdr>
    </w:div>
    <w:div w:id="855077484">
      <w:bodyDiv w:val="1"/>
      <w:marLeft w:val="0"/>
      <w:marRight w:val="0"/>
      <w:marTop w:val="0"/>
      <w:marBottom w:val="0"/>
      <w:divBdr>
        <w:top w:val="none" w:sz="0" w:space="0" w:color="auto"/>
        <w:left w:val="none" w:sz="0" w:space="0" w:color="auto"/>
        <w:bottom w:val="none" w:sz="0" w:space="0" w:color="auto"/>
        <w:right w:val="none" w:sz="0" w:space="0" w:color="auto"/>
      </w:divBdr>
    </w:div>
    <w:div w:id="855464146">
      <w:bodyDiv w:val="1"/>
      <w:marLeft w:val="0"/>
      <w:marRight w:val="0"/>
      <w:marTop w:val="0"/>
      <w:marBottom w:val="0"/>
      <w:divBdr>
        <w:top w:val="none" w:sz="0" w:space="0" w:color="auto"/>
        <w:left w:val="none" w:sz="0" w:space="0" w:color="auto"/>
        <w:bottom w:val="none" w:sz="0" w:space="0" w:color="auto"/>
        <w:right w:val="none" w:sz="0" w:space="0" w:color="auto"/>
      </w:divBdr>
    </w:div>
    <w:div w:id="855538000">
      <w:bodyDiv w:val="1"/>
      <w:marLeft w:val="0"/>
      <w:marRight w:val="0"/>
      <w:marTop w:val="0"/>
      <w:marBottom w:val="0"/>
      <w:divBdr>
        <w:top w:val="none" w:sz="0" w:space="0" w:color="auto"/>
        <w:left w:val="none" w:sz="0" w:space="0" w:color="auto"/>
        <w:bottom w:val="none" w:sz="0" w:space="0" w:color="auto"/>
        <w:right w:val="none" w:sz="0" w:space="0" w:color="auto"/>
      </w:divBdr>
    </w:div>
    <w:div w:id="855579468">
      <w:bodyDiv w:val="1"/>
      <w:marLeft w:val="0"/>
      <w:marRight w:val="0"/>
      <w:marTop w:val="0"/>
      <w:marBottom w:val="0"/>
      <w:divBdr>
        <w:top w:val="none" w:sz="0" w:space="0" w:color="auto"/>
        <w:left w:val="none" w:sz="0" w:space="0" w:color="auto"/>
        <w:bottom w:val="none" w:sz="0" w:space="0" w:color="auto"/>
        <w:right w:val="none" w:sz="0" w:space="0" w:color="auto"/>
      </w:divBdr>
    </w:div>
    <w:div w:id="855775028">
      <w:bodyDiv w:val="1"/>
      <w:marLeft w:val="0"/>
      <w:marRight w:val="0"/>
      <w:marTop w:val="0"/>
      <w:marBottom w:val="0"/>
      <w:divBdr>
        <w:top w:val="none" w:sz="0" w:space="0" w:color="auto"/>
        <w:left w:val="none" w:sz="0" w:space="0" w:color="auto"/>
        <w:bottom w:val="none" w:sz="0" w:space="0" w:color="auto"/>
        <w:right w:val="none" w:sz="0" w:space="0" w:color="auto"/>
      </w:divBdr>
    </w:div>
    <w:div w:id="855801483">
      <w:bodyDiv w:val="1"/>
      <w:marLeft w:val="0"/>
      <w:marRight w:val="0"/>
      <w:marTop w:val="0"/>
      <w:marBottom w:val="0"/>
      <w:divBdr>
        <w:top w:val="none" w:sz="0" w:space="0" w:color="auto"/>
        <w:left w:val="none" w:sz="0" w:space="0" w:color="auto"/>
        <w:bottom w:val="none" w:sz="0" w:space="0" w:color="auto"/>
        <w:right w:val="none" w:sz="0" w:space="0" w:color="auto"/>
      </w:divBdr>
    </w:div>
    <w:div w:id="856577529">
      <w:bodyDiv w:val="1"/>
      <w:marLeft w:val="0"/>
      <w:marRight w:val="0"/>
      <w:marTop w:val="0"/>
      <w:marBottom w:val="0"/>
      <w:divBdr>
        <w:top w:val="none" w:sz="0" w:space="0" w:color="auto"/>
        <w:left w:val="none" w:sz="0" w:space="0" w:color="auto"/>
        <w:bottom w:val="none" w:sz="0" w:space="0" w:color="auto"/>
        <w:right w:val="none" w:sz="0" w:space="0" w:color="auto"/>
      </w:divBdr>
    </w:div>
    <w:div w:id="856767930">
      <w:bodyDiv w:val="1"/>
      <w:marLeft w:val="0"/>
      <w:marRight w:val="0"/>
      <w:marTop w:val="0"/>
      <w:marBottom w:val="0"/>
      <w:divBdr>
        <w:top w:val="none" w:sz="0" w:space="0" w:color="auto"/>
        <w:left w:val="none" w:sz="0" w:space="0" w:color="auto"/>
        <w:bottom w:val="none" w:sz="0" w:space="0" w:color="auto"/>
        <w:right w:val="none" w:sz="0" w:space="0" w:color="auto"/>
      </w:divBdr>
    </w:div>
    <w:div w:id="857042742">
      <w:bodyDiv w:val="1"/>
      <w:marLeft w:val="0"/>
      <w:marRight w:val="0"/>
      <w:marTop w:val="0"/>
      <w:marBottom w:val="0"/>
      <w:divBdr>
        <w:top w:val="none" w:sz="0" w:space="0" w:color="auto"/>
        <w:left w:val="none" w:sz="0" w:space="0" w:color="auto"/>
        <w:bottom w:val="none" w:sz="0" w:space="0" w:color="auto"/>
        <w:right w:val="none" w:sz="0" w:space="0" w:color="auto"/>
      </w:divBdr>
    </w:div>
    <w:div w:id="857080025">
      <w:bodyDiv w:val="1"/>
      <w:marLeft w:val="0"/>
      <w:marRight w:val="0"/>
      <w:marTop w:val="0"/>
      <w:marBottom w:val="0"/>
      <w:divBdr>
        <w:top w:val="none" w:sz="0" w:space="0" w:color="auto"/>
        <w:left w:val="none" w:sz="0" w:space="0" w:color="auto"/>
        <w:bottom w:val="none" w:sz="0" w:space="0" w:color="auto"/>
        <w:right w:val="none" w:sz="0" w:space="0" w:color="auto"/>
      </w:divBdr>
    </w:div>
    <w:div w:id="857239164">
      <w:bodyDiv w:val="1"/>
      <w:marLeft w:val="0"/>
      <w:marRight w:val="0"/>
      <w:marTop w:val="0"/>
      <w:marBottom w:val="0"/>
      <w:divBdr>
        <w:top w:val="none" w:sz="0" w:space="0" w:color="auto"/>
        <w:left w:val="none" w:sz="0" w:space="0" w:color="auto"/>
        <w:bottom w:val="none" w:sz="0" w:space="0" w:color="auto"/>
        <w:right w:val="none" w:sz="0" w:space="0" w:color="auto"/>
      </w:divBdr>
    </w:div>
    <w:div w:id="857692226">
      <w:bodyDiv w:val="1"/>
      <w:marLeft w:val="0"/>
      <w:marRight w:val="0"/>
      <w:marTop w:val="0"/>
      <w:marBottom w:val="0"/>
      <w:divBdr>
        <w:top w:val="none" w:sz="0" w:space="0" w:color="auto"/>
        <w:left w:val="none" w:sz="0" w:space="0" w:color="auto"/>
        <w:bottom w:val="none" w:sz="0" w:space="0" w:color="auto"/>
        <w:right w:val="none" w:sz="0" w:space="0" w:color="auto"/>
      </w:divBdr>
    </w:div>
    <w:div w:id="858356206">
      <w:bodyDiv w:val="1"/>
      <w:marLeft w:val="0"/>
      <w:marRight w:val="0"/>
      <w:marTop w:val="0"/>
      <w:marBottom w:val="0"/>
      <w:divBdr>
        <w:top w:val="none" w:sz="0" w:space="0" w:color="auto"/>
        <w:left w:val="none" w:sz="0" w:space="0" w:color="auto"/>
        <w:bottom w:val="none" w:sz="0" w:space="0" w:color="auto"/>
        <w:right w:val="none" w:sz="0" w:space="0" w:color="auto"/>
      </w:divBdr>
    </w:div>
    <w:div w:id="858857343">
      <w:bodyDiv w:val="1"/>
      <w:marLeft w:val="0"/>
      <w:marRight w:val="0"/>
      <w:marTop w:val="0"/>
      <w:marBottom w:val="0"/>
      <w:divBdr>
        <w:top w:val="none" w:sz="0" w:space="0" w:color="auto"/>
        <w:left w:val="none" w:sz="0" w:space="0" w:color="auto"/>
        <w:bottom w:val="none" w:sz="0" w:space="0" w:color="auto"/>
        <w:right w:val="none" w:sz="0" w:space="0" w:color="auto"/>
      </w:divBdr>
    </w:div>
    <w:div w:id="859006423">
      <w:bodyDiv w:val="1"/>
      <w:marLeft w:val="0"/>
      <w:marRight w:val="0"/>
      <w:marTop w:val="0"/>
      <w:marBottom w:val="0"/>
      <w:divBdr>
        <w:top w:val="none" w:sz="0" w:space="0" w:color="auto"/>
        <w:left w:val="none" w:sz="0" w:space="0" w:color="auto"/>
        <w:bottom w:val="none" w:sz="0" w:space="0" w:color="auto"/>
        <w:right w:val="none" w:sz="0" w:space="0" w:color="auto"/>
      </w:divBdr>
    </w:div>
    <w:div w:id="859007287">
      <w:bodyDiv w:val="1"/>
      <w:marLeft w:val="0"/>
      <w:marRight w:val="0"/>
      <w:marTop w:val="0"/>
      <w:marBottom w:val="0"/>
      <w:divBdr>
        <w:top w:val="none" w:sz="0" w:space="0" w:color="auto"/>
        <w:left w:val="none" w:sz="0" w:space="0" w:color="auto"/>
        <w:bottom w:val="none" w:sz="0" w:space="0" w:color="auto"/>
        <w:right w:val="none" w:sz="0" w:space="0" w:color="auto"/>
      </w:divBdr>
    </w:div>
    <w:div w:id="859127484">
      <w:bodyDiv w:val="1"/>
      <w:marLeft w:val="0"/>
      <w:marRight w:val="0"/>
      <w:marTop w:val="0"/>
      <w:marBottom w:val="0"/>
      <w:divBdr>
        <w:top w:val="none" w:sz="0" w:space="0" w:color="auto"/>
        <w:left w:val="none" w:sz="0" w:space="0" w:color="auto"/>
        <w:bottom w:val="none" w:sz="0" w:space="0" w:color="auto"/>
        <w:right w:val="none" w:sz="0" w:space="0" w:color="auto"/>
      </w:divBdr>
    </w:div>
    <w:div w:id="859129919">
      <w:bodyDiv w:val="1"/>
      <w:marLeft w:val="0"/>
      <w:marRight w:val="0"/>
      <w:marTop w:val="0"/>
      <w:marBottom w:val="0"/>
      <w:divBdr>
        <w:top w:val="none" w:sz="0" w:space="0" w:color="auto"/>
        <w:left w:val="none" w:sz="0" w:space="0" w:color="auto"/>
        <w:bottom w:val="none" w:sz="0" w:space="0" w:color="auto"/>
        <w:right w:val="none" w:sz="0" w:space="0" w:color="auto"/>
      </w:divBdr>
    </w:div>
    <w:div w:id="859778748">
      <w:bodyDiv w:val="1"/>
      <w:marLeft w:val="0"/>
      <w:marRight w:val="0"/>
      <w:marTop w:val="0"/>
      <w:marBottom w:val="0"/>
      <w:divBdr>
        <w:top w:val="none" w:sz="0" w:space="0" w:color="auto"/>
        <w:left w:val="none" w:sz="0" w:space="0" w:color="auto"/>
        <w:bottom w:val="none" w:sz="0" w:space="0" w:color="auto"/>
        <w:right w:val="none" w:sz="0" w:space="0" w:color="auto"/>
      </w:divBdr>
    </w:div>
    <w:div w:id="860360532">
      <w:bodyDiv w:val="1"/>
      <w:marLeft w:val="0"/>
      <w:marRight w:val="0"/>
      <w:marTop w:val="0"/>
      <w:marBottom w:val="0"/>
      <w:divBdr>
        <w:top w:val="none" w:sz="0" w:space="0" w:color="auto"/>
        <w:left w:val="none" w:sz="0" w:space="0" w:color="auto"/>
        <w:bottom w:val="none" w:sz="0" w:space="0" w:color="auto"/>
        <w:right w:val="none" w:sz="0" w:space="0" w:color="auto"/>
      </w:divBdr>
    </w:div>
    <w:div w:id="860362922">
      <w:bodyDiv w:val="1"/>
      <w:marLeft w:val="0"/>
      <w:marRight w:val="0"/>
      <w:marTop w:val="0"/>
      <w:marBottom w:val="0"/>
      <w:divBdr>
        <w:top w:val="none" w:sz="0" w:space="0" w:color="auto"/>
        <w:left w:val="none" w:sz="0" w:space="0" w:color="auto"/>
        <w:bottom w:val="none" w:sz="0" w:space="0" w:color="auto"/>
        <w:right w:val="none" w:sz="0" w:space="0" w:color="auto"/>
      </w:divBdr>
    </w:div>
    <w:div w:id="860508809">
      <w:bodyDiv w:val="1"/>
      <w:marLeft w:val="0"/>
      <w:marRight w:val="0"/>
      <w:marTop w:val="0"/>
      <w:marBottom w:val="0"/>
      <w:divBdr>
        <w:top w:val="none" w:sz="0" w:space="0" w:color="auto"/>
        <w:left w:val="none" w:sz="0" w:space="0" w:color="auto"/>
        <w:bottom w:val="none" w:sz="0" w:space="0" w:color="auto"/>
        <w:right w:val="none" w:sz="0" w:space="0" w:color="auto"/>
      </w:divBdr>
    </w:div>
    <w:div w:id="860901974">
      <w:bodyDiv w:val="1"/>
      <w:marLeft w:val="0"/>
      <w:marRight w:val="0"/>
      <w:marTop w:val="0"/>
      <w:marBottom w:val="0"/>
      <w:divBdr>
        <w:top w:val="none" w:sz="0" w:space="0" w:color="auto"/>
        <w:left w:val="none" w:sz="0" w:space="0" w:color="auto"/>
        <w:bottom w:val="none" w:sz="0" w:space="0" w:color="auto"/>
        <w:right w:val="none" w:sz="0" w:space="0" w:color="auto"/>
      </w:divBdr>
    </w:div>
    <w:div w:id="861362462">
      <w:bodyDiv w:val="1"/>
      <w:marLeft w:val="0"/>
      <w:marRight w:val="0"/>
      <w:marTop w:val="0"/>
      <w:marBottom w:val="0"/>
      <w:divBdr>
        <w:top w:val="none" w:sz="0" w:space="0" w:color="auto"/>
        <w:left w:val="none" w:sz="0" w:space="0" w:color="auto"/>
        <w:bottom w:val="none" w:sz="0" w:space="0" w:color="auto"/>
        <w:right w:val="none" w:sz="0" w:space="0" w:color="auto"/>
      </w:divBdr>
    </w:div>
    <w:div w:id="861433411">
      <w:bodyDiv w:val="1"/>
      <w:marLeft w:val="0"/>
      <w:marRight w:val="0"/>
      <w:marTop w:val="0"/>
      <w:marBottom w:val="0"/>
      <w:divBdr>
        <w:top w:val="none" w:sz="0" w:space="0" w:color="auto"/>
        <w:left w:val="none" w:sz="0" w:space="0" w:color="auto"/>
        <w:bottom w:val="none" w:sz="0" w:space="0" w:color="auto"/>
        <w:right w:val="none" w:sz="0" w:space="0" w:color="auto"/>
      </w:divBdr>
    </w:div>
    <w:div w:id="861436177">
      <w:bodyDiv w:val="1"/>
      <w:marLeft w:val="0"/>
      <w:marRight w:val="0"/>
      <w:marTop w:val="0"/>
      <w:marBottom w:val="0"/>
      <w:divBdr>
        <w:top w:val="none" w:sz="0" w:space="0" w:color="auto"/>
        <w:left w:val="none" w:sz="0" w:space="0" w:color="auto"/>
        <w:bottom w:val="none" w:sz="0" w:space="0" w:color="auto"/>
        <w:right w:val="none" w:sz="0" w:space="0" w:color="auto"/>
      </w:divBdr>
    </w:div>
    <w:div w:id="861816992">
      <w:bodyDiv w:val="1"/>
      <w:marLeft w:val="0"/>
      <w:marRight w:val="0"/>
      <w:marTop w:val="0"/>
      <w:marBottom w:val="0"/>
      <w:divBdr>
        <w:top w:val="none" w:sz="0" w:space="0" w:color="auto"/>
        <w:left w:val="none" w:sz="0" w:space="0" w:color="auto"/>
        <w:bottom w:val="none" w:sz="0" w:space="0" w:color="auto"/>
        <w:right w:val="none" w:sz="0" w:space="0" w:color="auto"/>
      </w:divBdr>
    </w:div>
    <w:div w:id="861824847">
      <w:bodyDiv w:val="1"/>
      <w:marLeft w:val="0"/>
      <w:marRight w:val="0"/>
      <w:marTop w:val="0"/>
      <w:marBottom w:val="0"/>
      <w:divBdr>
        <w:top w:val="none" w:sz="0" w:space="0" w:color="auto"/>
        <w:left w:val="none" w:sz="0" w:space="0" w:color="auto"/>
        <w:bottom w:val="none" w:sz="0" w:space="0" w:color="auto"/>
        <w:right w:val="none" w:sz="0" w:space="0" w:color="auto"/>
      </w:divBdr>
    </w:div>
    <w:div w:id="861937847">
      <w:bodyDiv w:val="1"/>
      <w:marLeft w:val="0"/>
      <w:marRight w:val="0"/>
      <w:marTop w:val="0"/>
      <w:marBottom w:val="0"/>
      <w:divBdr>
        <w:top w:val="none" w:sz="0" w:space="0" w:color="auto"/>
        <w:left w:val="none" w:sz="0" w:space="0" w:color="auto"/>
        <w:bottom w:val="none" w:sz="0" w:space="0" w:color="auto"/>
        <w:right w:val="none" w:sz="0" w:space="0" w:color="auto"/>
      </w:divBdr>
    </w:div>
    <w:div w:id="861941947">
      <w:bodyDiv w:val="1"/>
      <w:marLeft w:val="0"/>
      <w:marRight w:val="0"/>
      <w:marTop w:val="0"/>
      <w:marBottom w:val="0"/>
      <w:divBdr>
        <w:top w:val="none" w:sz="0" w:space="0" w:color="auto"/>
        <w:left w:val="none" w:sz="0" w:space="0" w:color="auto"/>
        <w:bottom w:val="none" w:sz="0" w:space="0" w:color="auto"/>
        <w:right w:val="none" w:sz="0" w:space="0" w:color="auto"/>
      </w:divBdr>
    </w:div>
    <w:div w:id="862324926">
      <w:bodyDiv w:val="1"/>
      <w:marLeft w:val="0"/>
      <w:marRight w:val="0"/>
      <w:marTop w:val="0"/>
      <w:marBottom w:val="0"/>
      <w:divBdr>
        <w:top w:val="none" w:sz="0" w:space="0" w:color="auto"/>
        <w:left w:val="none" w:sz="0" w:space="0" w:color="auto"/>
        <w:bottom w:val="none" w:sz="0" w:space="0" w:color="auto"/>
        <w:right w:val="none" w:sz="0" w:space="0" w:color="auto"/>
      </w:divBdr>
    </w:div>
    <w:div w:id="862785607">
      <w:bodyDiv w:val="1"/>
      <w:marLeft w:val="0"/>
      <w:marRight w:val="0"/>
      <w:marTop w:val="0"/>
      <w:marBottom w:val="0"/>
      <w:divBdr>
        <w:top w:val="none" w:sz="0" w:space="0" w:color="auto"/>
        <w:left w:val="none" w:sz="0" w:space="0" w:color="auto"/>
        <w:bottom w:val="none" w:sz="0" w:space="0" w:color="auto"/>
        <w:right w:val="none" w:sz="0" w:space="0" w:color="auto"/>
      </w:divBdr>
    </w:div>
    <w:div w:id="862938268">
      <w:bodyDiv w:val="1"/>
      <w:marLeft w:val="0"/>
      <w:marRight w:val="0"/>
      <w:marTop w:val="0"/>
      <w:marBottom w:val="0"/>
      <w:divBdr>
        <w:top w:val="none" w:sz="0" w:space="0" w:color="auto"/>
        <w:left w:val="none" w:sz="0" w:space="0" w:color="auto"/>
        <w:bottom w:val="none" w:sz="0" w:space="0" w:color="auto"/>
        <w:right w:val="none" w:sz="0" w:space="0" w:color="auto"/>
      </w:divBdr>
    </w:div>
    <w:div w:id="863205487">
      <w:bodyDiv w:val="1"/>
      <w:marLeft w:val="0"/>
      <w:marRight w:val="0"/>
      <w:marTop w:val="0"/>
      <w:marBottom w:val="0"/>
      <w:divBdr>
        <w:top w:val="none" w:sz="0" w:space="0" w:color="auto"/>
        <w:left w:val="none" w:sz="0" w:space="0" w:color="auto"/>
        <w:bottom w:val="none" w:sz="0" w:space="0" w:color="auto"/>
        <w:right w:val="none" w:sz="0" w:space="0" w:color="auto"/>
      </w:divBdr>
    </w:div>
    <w:div w:id="863254634">
      <w:bodyDiv w:val="1"/>
      <w:marLeft w:val="0"/>
      <w:marRight w:val="0"/>
      <w:marTop w:val="0"/>
      <w:marBottom w:val="0"/>
      <w:divBdr>
        <w:top w:val="none" w:sz="0" w:space="0" w:color="auto"/>
        <w:left w:val="none" w:sz="0" w:space="0" w:color="auto"/>
        <w:bottom w:val="none" w:sz="0" w:space="0" w:color="auto"/>
        <w:right w:val="none" w:sz="0" w:space="0" w:color="auto"/>
      </w:divBdr>
    </w:div>
    <w:div w:id="863402671">
      <w:bodyDiv w:val="1"/>
      <w:marLeft w:val="0"/>
      <w:marRight w:val="0"/>
      <w:marTop w:val="0"/>
      <w:marBottom w:val="0"/>
      <w:divBdr>
        <w:top w:val="none" w:sz="0" w:space="0" w:color="auto"/>
        <w:left w:val="none" w:sz="0" w:space="0" w:color="auto"/>
        <w:bottom w:val="none" w:sz="0" w:space="0" w:color="auto"/>
        <w:right w:val="none" w:sz="0" w:space="0" w:color="auto"/>
      </w:divBdr>
      <w:divsChild>
        <w:div w:id="1133015720">
          <w:marLeft w:val="0"/>
          <w:marRight w:val="0"/>
          <w:marTop w:val="0"/>
          <w:marBottom w:val="0"/>
          <w:divBdr>
            <w:top w:val="none" w:sz="0" w:space="0" w:color="auto"/>
            <w:left w:val="none" w:sz="0" w:space="0" w:color="auto"/>
            <w:bottom w:val="none" w:sz="0" w:space="0" w:color="auto"/>
            <w:right w:val="none" w:sz="0" w:space="0" w:color="auto"/>
          </w:divBdr>
          <w:divsChild>
            <w:div w:id="1840072941">
              <w:marLeft w:val="0"/>
              <w:marRight w:val="0"/>
              <w:marTop w:val="0"/>
              <w:marBottom w:val="0"/>
              <w:divBdr>
                <w:top w:val="none" w:sz="0" w:space="0" w:color="auto"/>
                <w:left w:val="none" w:sz="0" w:space="0" w:color="auto"/>
                <w:bottom w:val="none" w:sz="0" w:space="0" w:color="auto"/>
                <w:right w:val="none" w:sz="0" w:space="0" w:color="auto"/>
              </w:divBdr>
            </w:div>
            <w:div w:id="1002970759">
              <w:marLeft w:val="0"/>
              <w:marRight w:val="0"/>
              <w:marTop w:val="0"/>
              <w:marBottom w:val="0"/>
              <w:divBdr>
                <w:top w:val="none" w:sz="0" w:space="0" w:color="auto"/>
                <w:left w:val="none" w:sz="0" w:space="0" w:color="auto"/>
                <w:bottom w:val="none" w:sz="0" w:space="0" w:color="auto"/>
                <w:right w:val="none" w:sz="0" w:space="0" w:color="auto"/>
              </w:divBdr>
            </w:div>
            <w:div w:id="1013068026">
              <w:marLeft w:val="0"/>
              <w:marRight w:val="0"/>
              <w:marTop w:val="0"/>
              <w:marBottom w:val="0"/>
              <w:divBdr>
                <w:top w:val="none" w:sz="0" w:space="0" w:color="auto"/>
                <w:left w:val="none" w:sz="0" w:space="0" w:color="auto"/>
                <w:bottom w:val="none" w:sz="0" w:space="0" w:color="auto"/>
                <w:right w:val="none" w:sz="0" w:space="0" w:color="auto"/>
              </w:divBdr>
            </w:div>
            <w:div w:id="1828013449">
              <w:marLeft w:val="0"/>
              <w:marRight w:val="0"/>
              <w:marTop w:val="0"/>
              <w:marBottom w:val="0"/>
              <w:divBdr>
                <w:top w:val="none" w:sz="0" w:space="0" w:color="auto"/>
                <w:left w:val="none" w:sz="0" w:space="0" w:color="auto"/>
                <w:bottom w:val="none" w:sz="0" w:space="0" w:color="auto"/>
                <w:right w:val="none" w:sz="0" w:space="0" w:color="auto"/>
              </w:divBdr>
            </w:div>
            <w:div w:id="609169632">
              <w:marLeft w:val="0"/>
              <w:marRight w:val="0"/>
              <w:marTop w:val="0"/>
              <w:marBottom w:val="0"/>
              <w:divBdr>
                <w:top w:val="none" w:sz="0" w:space="0" w:color="auto"/>
                <w:left w:val="none" w:sz="0" w:space="0" w:color="auto"/>
                <w:bottom w:val="none" w:sz="0" w:space="0" w:color="auto"/>
                <w:right w:val="none" w:sz="0" w:space="0" w:color="auto"/>
              </w:divBdr>
            </w:div>
            <w:div w:id="380402848">
              <w:marLeft w:val="0"/>
              <w:marRight w:val="0"/>
              <w:marTop w:val="0"/>
              <w:marBottom w:val="0"/>
              <w:divBdr>
                <w:top w:val="none" w:sz="0" w:space="0" w:color="auto"/>
                <w:left w:val="none" w:sz="0" w:space="0" w:color="auto"/>
                <w:bottom w:val="none" w:sz="0" w:space="0" w:color="auto"/>
                <w:right w:val="none" w:sz="0" w:space="0" w:color="auto"/>
              </w:divBdr>
            </w:div>
            <w:div w:id="1003968332">
              <w:marLeft w:val="0"/>
              <w:marRight w:val="0"/>
              <w:marTop w:val="0"/>
              <w:marBottom w:val="0"/>
              <w:divBdr>
                <w:top w:val="none" w:sz="0" w:space="0" w:color="auto"/>
                <w:left w:val="none" w:sz="0" w:space="0" w:color="auto"/>
                <w:bottom w:val="none" w:sz="0" w:space="0" w:color="auto"/>
                <w:right w:val="none" w:sz="0" w:space="0" w:color="auto"/>
              </w:divBdr>
            </w:div>
            <w:div w:id="281225898">
              <w:marLeft w:val="0"/>
              <w:marRight w:val="0"/>
              <w:marTop w:val="0"/>
              <w:marBottom w:val="0"/>
              <w:divBdr>
                <w:top w:val="none" w:sz="0" w:space="0" w:color="auto"/>
                <w:left w:val="none" w:sz="0" w:space="0" w:color="auto"/>
                <w:bottom w:val="none" w:sz="0" w:space="0" w:color="auto"/>
                <w:right w:val="none" w:sz="0" w:space="0" w:color="auto"/>
              </w:divBdr>
            </w:div>
            <w:div w:id="1456673778">
              <w:marLeft w:val="0"/>
              <w:marRight w:val="0"/>
              <w:marTop w:val="0"/>
              <w:marBottom w:val="0"/>
              <w:divBdr>
                <w:top w:val="none" w:sz="0" w:space="0" w:color="auto"/>
                <w:left w:val="none" w:sz="0" w:space="0" w:color="auto"/>
                <w:bottom w:val="none" w:sz="0" w:space="0" w:color="auto"/>
                <w:right w:val="none" w:sz="0" w:space="0" w:color="auto"/>
              </w:divBdr>
            </w:div>
            <w:div w:id="1214466862">
              <w:marLeft w:val="0"/>
              <w:marRight w:val="0"/>
              <w:marTop w:val="0"/>
              <w:marBottom w:val="0"/>
              <w:divBdr>
                <w:top w:val="none" w:sz="0" w:space="0" w:color="auto"/>
                <w:left w:val="none" w:sz="0" w:space="0" w:color="auto"/>
                <w:bottom w:val="none" w:sz="0" w:space="0" w:color="auto"/>
                <w:right w:val="none" w:sz="0" w:space="0" w:color="auto"/>
              </w:divBdr>
            </w:div>
            <w:div w:id="804466004">
              <w:marLeft w:val="0"/>
              <w:marRight w:val="0"/>
              <w:marTop w:val="0"/>
              <w:marBottom w:val="0"/>
              <w:divBdr>
                <w:top w:val="none" w:sz="0" w:space="0" w:color="auto"/>
                <w:left w:val="none" w:sz="0" w:space="0" w:color="auto"/>
                <w:bottom w:val="none" w:sz="0" w:space="0" w:color="auto"/>
                <w:right w:val="none" w:sz="0" w:space="0" w:color="auto"/>
              </w:divBdr>
            </w:div>
            <w:div w:id="27531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3597687">
      <w:bodyDiv w:val="1"/>
      <w:marLeft w:val="0"/>
      <w:marRight w:val="0"/>
      <w:marTop w:val="0"/>
      <w:marBottom w:val="0"/>
      <w:divBdr>
        <w:top w:val="none" w:sz="0" w:space="0" w:color="auto"/>
        <w:left w:val="none" w:sz="0" w:space="0" w:color="auto"/>
        <w:bottom w:val="none" w:sz="0" w:space="0" w:color="auto"/>
        <w:right w:val="none" w:sz="0" w:space="0" w:color="auto"/>
      </w:divBdr>
    </w:div>
    <w:div w:id="863665153">
      <w:bodyDiv w:val="1"/>
      <w:marLeft w:val="0"/>
      <w:marRight w:val="0"/>
      <w:marTop w:val="0"/>
      <w:marBottom w:val="0"/>
      <w:divBdr>
        <w:top w:val="none" w:sz="0" w:space="0" w:color="auto"/>
        <w:left w:val="none" w:sz="0" w:space="0" w:color="auto"/>
        <w:bottom w:val="none" w:sz="0" w:space="0" w:color="auto"/>
        <w:right w:val="none" w:sz="0" w:space="0" w:color="auto"/>
      </w:divBdr>
    </w:div>
    <w:div w:id="863900486">
      <w:bodyDiv w:val="1"/>
      <w:marLeft w:val="0"/>
      <w:marRight w:val="0"/>
      <w:marTop w:val="0"/>
      <w:marBottom w:val="0"/>
      <w:divBdr>
        <w:top w:val="none" w:sz="0" w:space="0" w:color="auto"/>
        <w:left w:val="none" w:sz="0" w:space="0" w:color="auto"/>
        <w:bottom w:val="none" w:sz="0" w:space="0" w:color="auto"/>
        <w:right w:val="none" w:sz="0" w:space="0" w:color="auto"/>
      </w:divBdr>
    </w:div>
    <w:div w:id="864288898">
      <w:bodyDiv w:val="1"/>
      <w:marLeft w:val="0"/>
      <w:marRight w:val="0"/>
      <w:marTop w:val="0"/>
      <w:marBottom w:val="0"/>
      <w:divBdr>
        <w:top w:val="none" w:sz="0" w:space="0" w:color="auto"/>
        <w:left w:val="none" w:sz="0" w:space="0" w:color="auto"/>
        <w:bottom w:val="none" w:sz="0" w:space="0" w:color="auto"/>
        <w:right w:val="none" w:sz="0" w:space="0" w:color="auto"/>
      </w:divBdr>
    </w:div>
    <w:div w:id="864631476">
      <w:bodyDiv w:val="1"/>
      <w:marLeft w:val="0"/>
      <w:marRight w:val="0"/>
      <w:marTop w:val="0"/>
      <w:marBottom w:val="0"/>
      <w:divBdr>
        <w:top w:val="none" w:sz="0" w:space="0" w:color="auto"/>
        <w:left w:val="none" w:sz="0" w:space="0" w:color="auto"/>
        <w:bottom w:val="none" w:sz="0" w:space="0" w:color="auto"/>
        <w:right w:val="none" w:sz="0" w:space="0" w:color="auto"/>
      </w:divBdr>
    </w:div>
    <w:div w:id="864708349">
      <w:bodyDiv w:val="1"/>
      <w:marLeft w:val="0"/>
      <w:marRight w:val="0"/>
      <w:marTop w:val="0"/>
      <w:marBottom w:val="0"/>
      <w:divBdr>
        <w:top w:val="none" w:sz="0" w:space="0" w:color="auto"/>
        <w:left w:val="none" w:sz="0" w:space="0" w:color="auto"/>
        <w:bottom w:val="none" w:sz="0" w:space="0" w:color="auto"/>
        <w:right w:val="none" w:sz="0" w:space="0" w:color="auto"/>
      </w:divBdr>
    </w:div>
    <w:div w:id="864827166">
      <w:bodyDiv w:val="1"/>
      <w:marLeft w:val="0"/>
      <w:marRight w:val="0"/>
      <w:marTop w:val="0"/>
      <w:marBottom w:val="0"/>
      <w:divBdr>
        <w:top w:val="none" w:sz="0" w:space="0" w:color="auto"/>
        <w:left w:val="none" w:sz="0" w:space="0" w:color="auto"/>
        <w:bottom w:val="none" w:sz="0" w:space="0" w:color="auto"/>
        <w:right w:val="none" w:sz="0" w:space="0" w:color="auto"/>
      </w:divBdr>
    </w:div>
    <w:div w:id="864944931">
      <w:bodyDiv w:val="1"/>
      <w:marLeft w:val="0"/>
      <w:marRight w:val="0"/>
      <w:marTop w:val="0"/>
      <w:marBottom w:val="0"/>
      <w:divBdr>
        <w:top w:val="none" w:sz="0" w:space="0" w:color="auto"/>
        <w:left w:val="none" w:sz="0" w:space="0" w:color="auto"/>
        <w:bottom w:val="none" w:sz="0" w:space="0" w:color="auto"/>
        <w:right w:val="none" w:sz="0" w:space="0" w:color="auto"/>
      </w:divBdr>
    </w:div>
    <w:div w:id="864946975">
      <w:bodyDiv w:val="1"/>
      <w:marLeft w:val="0"/>
      <w:marRight w:val="0"/>
      <w:marTop w:val="0"/>
      <w:marBottom w:val="0"/>
      <w:divBdr>
        <w:top w:val="none" w:sz="0" w:space="0" w:color="auto"/>
        <w:left w:val="none" w:sz="0" w:space="0" w:color="auto"/>
        <w:bottom w:val="none" w:sz="0" w:space="0" w:color="auto"/>
        <w:right w:val="none" w:sz="0" w:space="0" w:color="auto"/>
      </w:divBdr>
    </w:div>
    <w:div w:id="865141992">
      <w:bodyDiv w:val="1"/>
      <w:marLeft w:val="0"/>
      <w:marRight w:val="0"/>
      <w:marTop w:val="0"/>
      <w:marBottom w:val="0"/>
      <w:divBdr>
        <w:top w:val="none" w:sz="0" w:space="0" w:color="auto"/>
        <w:left w:val="none" w:sz="0" w:space="0" w:color="auto"/>
        <w:bottom w:val="none" w:sz="0" w:space="0" w:color="auto"/>
        <w:right w:val="none" w:sz="0" w:space="0" w:color="auto"/>
      </w:divBdr>
    </w:div>
    <w:div w:id="865172725">
      <w:bodyDiv w:val="1"/>
      <w:marLeft w:val="0"/>
      <w:marRight w:val="0"/>
      <w:marTop w:val="0"/>
      <w:marBottom w:val="0"/>
      <w:divBdr>
        <w:top w:val="none" w:sz="0" w:space="0" w:color="auto"/>
        <w:left w:val="none" w:sz="0" w:space="0" w:color="auto"/>
        <w:bottom w:val="none" w:sz="0" w:space="0" w:color="auto"/>
        <w:right w:val="none" w:sz="0" w:space="0" w:color="auto"/>
      </w:divBdr>
    </w:div>
    <w:div w:id="865364963">
      <w:bodyDiv w:val="1"/>
      <w:marLeft w:val="0"/>
      <w:marRight w:val="0"/>
      <w:marTop w:val="0"/>
      <w:marBottom w:val="0"/>
      <w:divBdr>
        <w:top w:val="none" w:sz="0" w:space="0" w:color="auto"/>
        <w:left w:val="none" w:sz="0" w:space="0" w:color="auto"/>
        <w:bottom w:val="none" w:sz="0" w:space="0" w:color="auto"/>
        <w:right w:val="none" w:sz="0" w:space="0" w:color="auto"/>
      </w:divBdr>
    </w:div>
    <w:div w:id="865405735">
      <w:bodyDiv w:val="1"/>
      <w:marLeft w:val="0"/>
      <w:marRight w:val="0"/>
      <w:marTop w:val="0"/>
      <w:marBottom w:val="0"/>
      <w:divBdr>
        <w:top w:val="none" w:sz="0" w:space="0" w:color="auto"/>
        <w:left w:val="none" w:sz="0" w:space="0" w:color="auto"/>
        <w:bottom w:val="none" w:sz="0" w:space="0" w:color="auto"/>
        <w:right w:val="none" w:sz="0" w:space="0" w:color="auto"/>
      </w:divBdr>
    </w:div>
    <w:div w:id="865600726">
      <w:bodyDiv w:val="1"/>
      <w:marLeft w:val="0"/>
      <w:marRight w:val="0"/>
      <w:marTop w:val="0"/>
      <w:marBottom w:val="0"/>
      <w:divBdr>
        <w:top w:val="none" w:sz="0" w:space="0" w:color="auto"/>
        <w:left w:val="none" w:sz="0" w:space="0" w:color="auto"/>
        <w:bottom w:val="none" w:sz="0" w:space="0" w:color="auto"/>
        <w:right w:val="none" w:sz="0" w:space="0" w:color="auto"/>
      </w:divBdr>
    </w:div>
    <w:div w:id="865674925">
      <w:bodyDiv w:val="1"/>
      <w:marLeft w:val="0"/>
      <w:marRight w:val="0"/>
      <w:marTop w:val="0"/>
      <w:marBottom w:val="0"/>
      <w:divBdr>
        <w:top w:val="none" w:sz="0" w:space="0" w:color="auto"/>
        <w:left w:val="none" w:sz="0" w:space="0" w:color="auto"/>
        <w:bottom w:val="none" w:sz="0" w:space="0" w:color="auto"/>
        <w:right w:val="none" w:sz="0" w:space="0" w:color="auto"/>
      </w:divBdr>
    </w:div>
    <w:div w:id="866337620">
      <w:bodyDiv w:val="1"/>
      <w:marLeft w:val="0"/>
      <w:marRight w:val="0"/>
      <w:marTop w:val="0"/>
      <w:marBottom w:val="0"/>
      <w:divBdr>
        <w:top w:val="none" w:sz="0" w:space="0" w:color="auto"/>
        <w:left w:val="none" w:sz="0" w:space="0" w:color="auto"/>
        <w:bottom w:val="none" w:sz="0" w:space="0" w:color="auto"/>
        <w:right w:val="none" w:sz="0" w:space="0" w:color="auto"/>
      </w:divBdr>
    </w:div>
    <w:div w:id="866406080">
      <w:bodyDiv w:val="1"/>
      <w:marLeft w:val="0"/>
      <w:marRight w:val="0"/>
      <w:marTop w:val="0"/>
      <w:marBottom w:val="0"/>
      <w:divBdr>
        <w:top w:val="none" w:sz="0" w:space="0" w:color="auto"/>
        <w:left w:val="none" w:sz="0" w:space="0" w:color="auto"/>
        <w:bottom w:val="none" w:sz="0" w:space="0" w:color="auto"/>
        <w:right w:val="none" w:sz="0" w:space="0" w:color="auto"/>
      </w:divBdr>
    </w:div>
    <w:div w:id="866986165">
      <w:bodyDiv w:val="1"/>
      <w:marLeft w:val="0"/>
      <w:marRight w:val="0"/>
      <w:marTop w:val="0"/>
      <w:marBottom w:val="0"/>
      <w:divBdr>
        <w:top w:val="none" w:sz="0" w:space="0" w:color="auto"/>
        <w:left w:val="none" w:sz="0" w:space="0" w:color="auto"/>
        <w:bottom w:val="none" w:sz="0" w:space="0" w:color="auto"/>
        <w:right w:val="none" w:sz="0" w:space="0" w:color="auto"/>
      </w:divBdr>
    </w:div>
    <w:div w:id="866986328">
      <w:bodyDiv w:val="1"/>
      <w:marLeft w:val="0"/>
      <w:marRight w:val="0"/>
      <w:marTop w:val="0"/>
      <w:marBottom w:val="0"/>
      <w:divBdr>
        <w:top w:val="none" w:sz="0" w:space="0" w:color="auto"/>
        <w:left w:val="none" w:sz="0" w:space="0" w:color="auto"/>
        <w:bottom w:val="none" w:sz="0" w:space="0" w:color="auto"/>
        <w:right w:val="none" w:sz="0" w:space="0" w:color="auto"/>
      </w:divBdr>
    </w:div>
    <w:div w:id="867717237">
      <w:bodyDiv w:val="1"/>
      <w:marLeft w:val="0"/>
      <w:marRight w:val="0"/>
      <w:marTop w:val="0"/>
      <w:marBottom w:val="0"/>
      <w:divBdr>
        <w:top w:val="none" w:sz="0" w:space="0" w:color="auto"/>
        <w:left w:val="none" w:sz="0" w:space="0" w:color="auto"/>
        <w:bottom w:val="none" w:sz="0" w:space="0" w:color="auto"/>
        <w:right w:val="none" w:sz="0" w:space="0" w:color="auto"/>
      </w:divBdr>
    </w:div>
    <w:div w:id="867718910">
      <w:bodyDiv w:val="1"/>
      <w:marLeft w:val="0"/>
      <w:marRight w:val="0"/>
      <w:marTop w:val="0"/>
      <w:marBottom w:val="0"/>
      <w:divBdr>
        <w:top w:val="none" w:sz="0" w:space="0" w:color="auto"/>
        <w:left w:val="none" w:sz="0" w:space="0" w:color="auto"/>
        <w:bottom w:val="none" w:sz="0" w:space="0" w:color="auto"/>
        <w:right w:val="none" w:sz="0" w:space="0" w:color="auto"/>
      </w:divBdr>
    </w:div>
    <w:div w:id="867839261">
      <w:bodyDiv w:val="1"/>
      <w:marLeft w:val="0"/>
      <w:marRight w:val="0"/>
      <w:marTop w:val="0"/>
      <w:marBottom w:val="0"/>
      <w:divBdr>
        <w:top w:val="none" w:sz="0" w:space="0" w:color="auto"/>
        <w:left w:val="none" w:sz="0" w:space="0" w:color="auto"/>
        <w:bottom w:val="none" w:sz="0" w:space="0" w:color="auto"/>
        <w:right w:val="none" w:sz="0" w:space="0" w:color="auto"/>
      </w:divBdr>
    </w:div>
    <w:div w:id="868492227">
      <w:bodyDiv w:val="1"/>
      <w:marLeft w:val="0"/>
      <w:marRight w:val="0"/>
      <w:marTop w:val="0"/>
      <w:marBottom w:val="0"/>
      <w:divBdr>
        <w:top w:val="none" w:sz="0" w:space="0" w:color="auto"/>
        <w:left w:val="none" w:sz="0" w:space="0" w:color="auto"/>
        <w:bottom w:val="none" w:sz="0" w:space="0" w:color="auto"/>
        <w:right w:val="none" w:sz="0" w:space="0" w:color="auto"/>
      </w:divBdr>
    </w:div>
    <w:div w:id="868758157">
      <w:bodyDiv w:val="1"/>
      <w:marLeft w:val="0"/>
      <w:marRight w:val="0"/>
      <w:marTop w:val="0"/>
      <w:marBottom w:val="0"/>
      <w:divBdr>
        <w:top w:val="none" w:sz="0" w:space="0" w:color="auto"/>
        <w:left w:val="none" w:sz="0" w:space="0" w:color="auto"/>
        <w:bottom w:val="none" w:sz="0" w:space="0" w:color="auto"/>
        <w:right w:val="none" w:sz="0" w:space="0" w:color="auto"/>
      </w:divBdr>
    </w:div>
    <w:div w:id="869302231">
      <w:bodyDiv w:val="1"/>
      <w:marLeft w:val="0"/>
      <w:marRight w:val="0"/>
      <w:marTop w:val="0"/>
      <w:marBottom w:val="0"/>
      <w:divBdr>
        <w:top w:val="none" w:sz="0" w:space="0" w:color="auto"/>
        <w:left w:val="none" w:sz="0" w:space="0" w:color="auto"/>
        <w:bottom w:val="none" w:sz="0" w:space="0" w:color="auto"/>
        <w:right w:val="none" w:sz="0" w:space="0" w:color="auto"/>
      </w:divBdr>
    </w:div>
    <w:div w:id="869496040">
      <w:bodyDiv w:val="1"/>
      <w:marLeft w:val="0"/>
      <w:marRight w:val="0"/>
      <w:marTop w:val="0"/>
      <w:marBottom w:val="0"/>
      <w:divBdr>
        <w:top w:val="none" w:sz="0" w:space="0" w:color="auto"/>
        <w:left w:val="none" w:sz="0" w:space="0" w:color="auto"/>
        <w:bottom w:val="none" w:sz="0" w:space="0" w:color="auto"/>
        <w:right w:val="none" w:sz="0" w:space="0" w:color="auto"/>
      </w:divBdr>
    </w:div>
    <w:div w:id="869801602">
      <w:bodyDiv w:val="1"/>
      <w:marLeft w:val="0"/>
      <w:marRight w:val="0"/>
      <w:marTop w:val="0"/>
      <w:marBottom w:val="0"/>
      <w:divBdr>
        <w:top w:val="none" w:sz="0" w:space="0" w:color="auto"/>
        <w:left w:val="none" w:sz="0" w:space="0" w:color="auto"/>
        <w:bottom w:val="none" w:sz="0" w:space="0" w:color="auto"/>
        <w:right w:val="none" w:sz="0" w:space="0" w:color="auto"/>
      </w:divBdr>
    </w:div>
    <w:div w:id="869955824">
      <w:bodyDiv w:val="1"/>
      <w:marLeft w:val="0"/>
      <w:marRight w:val="0"/>
      <w:marTop w:val="0"/>
      <w:marBottom w:val="0"/>
      <w:divBdr>
        <w:top w:val="none" w:sz="0" w:space="0" w:color="auto"/>
        <w:left w:val="none" w:sz="0" w:space="0" w:color="auto"/>
        <w:bottom w:val="none" w:sz="0" w:space="0" w:color="auto"/>
        <w:right w:val="none" w:sz="0" w:space="0" w:color="auto"/>
      </w:divBdr>
    </w:div>
    <w:div w:id="870651033">
      <w:bodyDiv w:val="1"/>
      <w:marLeft w:val="0"/>
      <w:marRight w:val="0"/>
      <w:marTop w:val="0"/>
      <w:marBottom w:val="0"/>
      <w:divBdr>
        <w:top w:val="none" w:sz="0" w:space="0" w:color="auto"/>
        <w:left w:val="none" w:sz="0" w:space="0" w:color="auto"/>
        <w:bottom w:val="none" w:sz="0" w:space="0" w:color="auto"/>
        <w:right w:val="none" w:sz="0" w:space="0" w:color="auto"/>
      </w:divBdr>
    </w:div>
    <w:div w:id="870804800">
      <w:bodyDiv w:val="1"/>
      <w:marLeft w:val="0"/>
      <w:marRight w:val="0"/>
      <w:marTop w:val="0"/>
      <w:marBottom w:val="0"/>
      <w:divBdr>
        <w:top w:val="none" w:sz="0" w:space="0" w:color="auto"/>
        <w:left w:val="none" w:sz="0" w:space="0" w:color="auto"/>
        <w:bottom w:val="none" w:sz="0" w:space="0" w:color="auto"/>
        <w:right w:val="none" w:sz="0" w:space="0" w:color="auto"/>
      </w:divBdr>
    </w:div>
    <w:div w:id="870991603">
      <w:bodyDiv w:val="1"/>
      <w:marLeft w:val="0"/>
      <w:marRight w:val="0"/>
      <w:marTop w:val="0"/>
      <w:marBottom w:val="0"/>
      <w:divBdr>
        <w:top w:val="none" w:sz="0" w:space="0" w:color="auto"/>
        <w:left w:val="none" w:sz="0" w:space="0" w:color="auto"/>
        <w:bottom w:val="none" w:sz="0" w:space="0" w:color="auto"/>
        <w:right w:val="none" w:sz="0" w:space="0" w:color="auto"/>
      </w:divBdr>
    </w:div>
    <w:div w:id="870997224">
      <w:bodyDiv w:val="1"/>
      <w:marLeft w:val="0"/>
      <w:marRight w:val="0"/>
      <w:marTop w:val="0"/>
      <w:marBottom w:val="0"/>
      <w:divBdr>
        <w:top w:val="none" w:sz="0" w:space="0" w:color="auto"/>
        <w:left w:val="none" w:sz="0" w:space="0" w:color="auto"/>
        <w:bottom w:val="none" w:sz="0" w:space="0" w:color="auto"/>
        <w:right w:val="none" w:sz="0" w:space="0" w:color="auto"/>
      </w:divBdr>
    </w:div>
    <w:div w:id="871115862">
      <w:bodyDiv w:val="1"/>
      <w:marLeft w:val="0"/>
      <w:marRight w:val="0"/>
      <w:marTop w:val="0"/>
      <w:marBottom w:val="0"/>
      <w:divBdr>
        <w:top w:val="none" w:sz="0" w:space="0" w:color="auto"/>
        <w:left w:val="none" w:sz="0" w:space="0" w:color="auto"/>
        <w:bottom w:val="none" w:sz="0" w:space="0" w:color="auto"/>
        <w:right w:val="none" w:sz="0" w:space="0" w:color="auto"/>
      </w:divBdr>
    </w:div>
    <w:div w:id="871262898">
      <w:bodyDiv w:val="1"/>
      <w:marLeft w:val="0"/>
      <w:marRight w:val="0"/>
      <w:marTop w:val="0"/>
      <w:marBottom w:val="0"/>
      <w:divBdr>
        <w:top w:val="none" w:sz="0" w:space="0" w:color="auto"/>
        <w:left w:val="none" w:sz="0" w:space="0" w:color="auto"/>
        <w:bottom w:val="none" w:sz="0" w:space="0" w:color="auto"/>
        <w:right w:val="none" w:sz="0" w:space="0" w:color="auto"/>
      </w:divBdr>
    </w:div>
    <w:div w:id="871379998">
      <w:bodyDiv w:val="1"/>
      <w:marLeft w:val="0"/>
      <w:marRight w:val="0"/>
      <w:marTop w:val="0"/>
      <w:marBottom w:val="0"/>
      <w:divBdr>
        <w:top w:val="none" w:sz="0" w:space="0" w:color="auto"/>
        <w:left w:val="none" w:sz="0" w:space="0" w:color="auto"/>
        <w:bottom w:val="none" w:sz="0" w:space="0" w:color="auto"/>
        <w:right w:val="none" w:sz="0" w:space="0" w:color="auto"/>
      </w:divBdr>
    </w:div>
    <w:div w:id="871654131">
      <w:bodyDiv w:val="1"/>
      <w:marLeft w:val="0"/>
      <w:marRight w:val="0"/>
      <w:marTop w:val="0"/>
      <w:marBottom w:val="0"/>
      <w:divBdr>
        <w:top w:val="none" w:sz="0" w:space="0" w:color="auto"/>
        <w:left w:val="none" w:sz="0" w:space="0" w:color="auto"/>
        <w:bottom w:val="none" w:sz="0" w:space="0" w:color="auto"/>
        <w:right w:val="none" w:sz="0" w:space="0" w:color="auto"/>
      </w:divBdr>
    </w:div>
    <w:div w:id="871769272">
      <w:bodyDiv w:val="1"/>
      <w:marLeft w:val="0"/>
      <w:marRight w:val="0"/>
      <w:marTop w:val="0"/>
      <w:marBottom w:val="0"/>
      <w:divBdr>
        <w:top w:val="none" w:sz="0" w:space="0" w:color="auto"/>
        <w:left w:val="none" w:sz="0" w:space="0" w:color="auto"/>
        <w:bottom w:val="none" w:sz="0" w:space="0" w:color="auto"/>
        <w:right w:val="none" w:sz="0" w:space="0" w:color="auto"/>
      </w:divBdr>
    </w:div>
    <w:div w:id="871915929">
      <w:bodyDiv w:val="1"/>
      <w:marLeft w:val="0"/>
      <w:marRight w:val="0"/>
      <w:marTop w:val="0"/>
      <w:marBottom w:val="0"/>
      <w:divBdr>
        <w:top w:val="none" w:sz="0" w:space="0" w:color="auto"/>
        <w:left w:val="none" w:sz="0" w:space="0" w:color="auto"/>
        <w:bottom w:val="none" w:sz="0" w:space="0" w:color="auto"/>
        <w:right w:val="none" w:sz="0" w:space="0" w:color="auto"/>
      </w:divBdr>
    </w:div>
    <w:div w:id="871963399">
      <w:bodyDiv w:val="1"/>
      <w:marLeft w:val="0"/>
      <w:marRight w:val="0"/>
      <w:marTop w:val="0"/>
      <w:marBottom w:val="0"/>
      <w:divBdr>
        <w:top w:val="none" w:sz="0" w:space="0" w:color="auto"/>
        <w:left w:val="none" w:sz="0" w:space="0" w:color="auto"/>
        <w:bottom w:val="none" w:sz="0" w:space="0" w:color="auto"/>
        <w:right w:val="none" w:sz="0" w:space="0" w:color="auto"/>
      </w:divBdr>
    </w:div>
    <w:div w:id="872573000">
      <w:bodyDiv w:val="1"/>
      <w:marLeft w:val="0"/>
      <w:marRight w:val="0"/>
      <w:marTop w:val="0"/>
      <w:marBottom w:val="0"/>
      <w:divBdr>
        <w:top w:val="none" w:sz="0" w:space="0" w:color="auto"/>
        <w:left w:val="none" w:sz="0" w:space="0" w:color="auto"/>
        <w:bottom w:val="none" w:sz="0" w:space="0" w:color="auto"/>
        <w:right w:val="none" w:sz="0" w:space="0" w:color="auto"/>
      </w:divBdr>
    </w:div>
    <w:div w:id="872573331">
      <w:bodyDiv w:val="1"/>
      <w:marLeft w:val="0"/>
      <w:marRight w:val="0"/>
      <w:marTop w:val="0"/>
      <w:marBottom w:val="0"/>
      <w:divBdr>
        <w:top w:val="none" w:sz="0" w:space="0" w:color="auto"/>
        <w:left w:val="none" w:sz="0" w:space="0" w:color="auto"/>
        <w:bottom w:val="none" w:sz="0" w:space="0" w:color="auto"/>
        <w:right w:val="none" w:sz="0" w:space="0" w:color="auto"/>
      </w:divBdr>
    </w:div>
    <w:div w:id="872956329">
      <w:bodyDiv w:val="1"/>
      <w:marLeft w:val="0"/>
      <w:marRight w:val="0"/>
      <w:marTop w:val="0"/>
      <w:marBottom w:val="0"/>
      <w:divBdr>
        <w:top w:val="none" w:sz="0" w:space="0" w:color="auto"/>
        <w:left w:val="none" w:sz="0" w:space="0" w:color="auto"/>
        <w:bottom w:val="none" w:sz="0" w:space="0" w:color="auto"/>
        <w:right w:val="none" w:sz="0" w:space="0" w:color="auto"/>
      </w:divBdr>
    </w:div>
    <w:div w:id="873156547">
      <w:bodyDiv w:val="1"/>
      <w:marLeft w:val="0"/>
      <w:marRight w:val="0"/>
      <w:marTop w:val="0"/>
      <w:marBottom w:val="0"/>
      <w:divBdr>
        <w:top w:val="none" w:sz="0" w:space="0" w:color="auto"/>
        <w:left w:val="none" w:sz="0" w:space="0" w:color="auto"/>
        <w:bottom w:val="none" w:sz="0" w:space="0" w:color="auto"/>
        <w:right w:val="none" w:sz="0" w:space="0" w:color="auto"/>
      </w:divBdr>
    </w:div>
    <w:div w:id="873159152">
      <w:bodyDiv w:val="1"/>
      <w:marLeft w:val="0"/>
      <w:marRight w:val="0"/>
      <w:marTop w:val="0"/>
      <w:marBottom w:val="0"/>
      <w:divBdr>
        <w:top w:val="none" w:sz="0" w:space="0" w:color="auto"/>
        <w:left w:val="none" w:sz="0" w:space="0" w:color="auto"/>
        <w:bottom w:val="none" w:sz="0" w:space="0" w:color="auto"/>
        <w:right w:val="none" w:sz="0" w:space="0" w:color="auto"/>
      </w:divBdr>
    </w:div>
    <w:div w:id="873268190">
      <w:bodyDiv w:val="1"/>
      <w:marLeft w:val="0"/>
      <w:marRight w:val="0"/>
      <w:marTop w:val="0"/>
      <w:marBottom w:val="0"/>
      <w:divBdr>
        <w:top w:val="none" w:sz="0" w:space="0" w:color="auto"/>
        <w:left w:val="none" w:sz="0" w:space="0" w:color="auto"/>
        <w:bottom w:val="none" w:sz="0" w:space="0" w:color="auto"/>
        <w:right w:val="none" w:sz="0" w:space="0" w:color="auto"/>
      </w:divBdr>
    </w:div>
    <w:div w:id="873419023">
      <w:bodyDiv w:val="1"/>
      <w:marLeft w:val="0"/>
      <w:marRight w:val="0"/>
      <w:marTop w:val="0"/>
      <w:marBottom w:val="0"/>
      <w:divBdr>
        <w:top w:val="none" w:sz="0" w:space="0" w:color="auto"/>
        <w:left w:val="none" w:sz="0" w:space="0" w:color="auto"/>
        <w:bottom w:val="none" w:sz="0" w:space="0" w:color="auto"/>
        <w:right w:val="none" w:sz="0" w:space="0" w:color="auto"/>
      </w:divBdr>
    </w:div>
    <w:div w:id="873537686">
      <w:bodyDiv w:val="1"/>
      <w:marLeft w:val="0"/>
      <w:marRight w:val="0"/>
      <w:marTop w:val="0"/>
      <w:marBottom w:val="0"/>
      <w:divBdr>
        <w:top w:val="none" w:sz="0" w:space="0" w:color="auto"/>
        <w:left w:val="none" w:sz="0" w:space="0" w:color="auto"/>
        <w:bottom w:val="none" w:sz="0" w:space="0" w:color="auto"/>
        <w:right w:val="none" w:sz="0" w:space="0" w:color="auto"/>
      </w:divBdr>
    </w:div>
    <w:div w:id="874463486">
      <w:bodyDiv w:val="1"/>
      <w:marLeft w:val="0"/>
      <w:marRight w:val="0"/>
      <w:marTop w:val="0"/>
      <w:marBottom w:val="0"/>
      <w:divBdr>
        <w:top w:val="none" w:sz="0" w:space="0" w:color="auto"/>
        <w:left w:val="none" w:sz="0" w:space="0" w:color="auto"/>
        <w:bottom w:val="none" w:sz="0" w:space="0" w:color="auto"/>
        <w:right w:val="none" w:sz="0" w:space="0" w:color="auto"/>
      </w:divBdr>
    </w:div>
    <w:div w:id="874468543">
      <w:bodyDiv w:val="1"/>
      <w:marLeft w:val="0"/>
      <w:marRight w:val="0"/>
      <w:marTop w:val="0"/>
      <w:marBottom w:val="0"/>
      <w:divBdr>
        <w:top w:val="none" w:sz="0" w:space="0" w:color="auto"/>
        <w:left w:val="none" w:sz="0" w:space="0" w:color="auto"/>
        <w:bottom w:val="none" w:sz="0" w:space="0" w:color="auto"/>
        <w:right w:val="none" w:sz="0" w:space="0" w:color="auto"/>
      </w:divBdr>
    </w:div>
    <w:div w:id="874578156">
      <w:bodyDiv w:val="1"/>
      <w:marLeft w:val="0"/>
      <w:marRight w:val="0"/>
      <w:marTop w:val="0"/>
      <w:marBottom w:val="0"/>
      <w:divBdr>
        <w:top w:val="none" w:sz="0" w:space="0" w:color="auto"/>
        <w:left w:val="none" w:sz="0" w:space="0" w:color="auto"/>
        <w:bottom w:val="none" w:sz="0" w:space="0" w:color="auto"/>
        <w:right w:val="none" w:sz="0" w:space="0" w:color="auto"/>
      </w:divBdr>
    </w:div>
    <w:div w:id="874729039">
      <w:bodyDiv w:val="1"/>
      <w:marLeft w:val="0"/>
      <w:marRight w:val="0"/>
      <w:marTop w:val="0"/>
      <w:marBottom w:val="0"/>
      <w:divBdr>
        <w:top w:val="none" w:sz="0" w:space="0" w:color="auto"/>
        <w:left w:val="none" w:sz="0" w:space="0" w:color="auto"/>
        <w:bottom w:val="none" w:sz="0" w:space="0" w:color="auto"/>
        <w:right w:val="none" w:sz="0" w:space="0" w:color="auto"/>
      </w:divBdr>
    </w:div>
    <w:div w:id="874927393">
      <w:bodyDiv w:val="1"/>
      <w:marLeft w:val="0"/>
      <w:marRight w:val="0"/>
      <w:marTop w:val="0"/>
      <w:marBottom w:val="0"/>
      <w:divBdr>
        <w:top w:val="none" w:sz="0" w:space="0" w:color="auto"/>
        <w:left w:val="none" w:sz="0" w:space="0" w:color="auto"/>
        <w:bottom w:val="none" w:sz="0" w:space="0" w:color="auto"/>
        <w:right w:val="none" w:sz="0" w:space="0" w:color="auto"/>
      </w:divBdr>
    </w:div>
    <w:div w:id="875577795">
      <w:bodyDiv w:val="1"/>
      <w:marLeft w:val="0"/>
      <w:marRight w:val="0"/>
      <w:marTop w:val="0"/>
      <w:marBottom w:val="0"/>
      <w:divBdr>
        <w:top w:val="none" w:sz="0" w:space="0" w:color="auto"/>
        <w:left w:val="none" w:sz="0" w:space="0" w:color="auto"/>
        <w:bottom w:val="none" w:sz="0" w:space="0" w:color="auto"/>
        <w:right w:val="none" w:sz="0" w:space="0" w:color="auto"/>
      </w:divBdr>
    </w:div>
    <w:div w:id="875698826">
      <w:bodyDiv w:val="1"/>
      <w:marLeft w:val="0"/>
      <w:marRight w:val="0"/>
      <w:marTop w:val="0"/>
      <w:marBottom w:val="0"/>
      <w:divBdr>
        <w:top w:val="none" w:sz="0" w:space="0" w:color="auto"/>
        <w:left w:val="none" w:sz="0" w:space="0" w:color="auto"/>
        <w:bottom w:val="none" w:sz="0" w:space="0" w:color="auto"/>
        <w:right w:val="none" w:sz="0" w:space="0" w:color="auto"/>
      </w:divBdr>
    </w:div>
    <w:div w:id="875779335">
      <w:bodyDiv w:val="1"/>
      <w:marLeft w:val="0"/>
      <w:marRight w:val="0"/>
      <w:marTop w:val="0"/>
      <w:marBottom w:val="0"/>
      <w:divBdr>
        <w:top w:val="none" w:sz="0" w:space="0" w:color="auto"/>
        <w:left w:val="none" w:sz="0" w:space="0" w:color="auto"/>
        <w:bottom w:val="none" w:sz="0" w:space="0" w:color="auto"/>
        <w:right w:val="none" w:sz="0" w:space="0" w:color="auto"/>
      </w:divBdr>
    </w:div>
    <w:div w:id="876544432">
      <w:bodyDiv w:val="1"/>
      <w:marLeft w:val="0"/>
      <w:marRight w:val="0"/>
      <w:marTop w:val="0"/>
      <w:marBottom w:val="0"/>
      <w:divBdr>
        <w:top w:val="none" w:sz="0" w:space="0" w:color="auto"/>
        <w:left w:val="none" w:sz="0" w:space="0" w:color="auto"/>
        <w:bottom w:val="none" w:sz="0" w:space="0" w:color="auto"/>
        <w:right w:val="none" w:sz="0" w:space="0" w:color="auto"/>
      </w:divBdr>
    </w:div>
    <w:div w:id="877085685">
      <w:bodyDiv w:val="1"/>
      <w:marLeft w:val="0"/>
      <w:marRight w:val="0"/>
      <w:marTop w:val="0"/>
      <w:marBottom w:val="0"/>
      <w:divBdr>
        <w:top w:val="none" w:sz="0" w:space="0" w:color="auto"/>
        <w:left w:val="none" w:sz="0" w:space="0" w:color="auto"/>
        <w:bottom w:val="none" w:sz="0" w:space="0" w:color="auto"/>
        <w:right w:val="none" w:sz="0" w:space="0" w:color="auto"/>
      </w:divBdr>
    </w:div>
    <w:div w:id="877355331">
      <w:bodyDiv w:val="1"/>
      <w:marLeft w:val="0"/>
      <w:marRight w:val="0"/>
      <w:marTop w:val="0"/>
      <w:marBottom w:val="0"/>
      <w:divBdr>
        <w:top w:val="none" w:sz="0" w:space="0" w:color="auto"/>
        <w:left w:val="none" w:sz="0" w:space="0" w:color="auto"/>
        <w:bottom w:val="none" w:sz="0" w:space="0" w:color="auto"/>
        <w:right w:val="none" w:sz="0" w:space="0" w:color="auto"/>
      </w:divBdr>
    </w:div>
    <w:div w:id="877619123">
      <w:bodyDiv w:val="1"/>
      <w:marLeft w:val="0"/>
      <w:marRight w:val="0"/>
      <w:marTop w:val="0"/>
      <w:marBottom w:val="0"/>
      <w:divBdr>
        <w:top w:val="none" w:sz="0" w:space="0" w:color="auto"/>
        <w:left w:val="none" w:sz="0" w:space="0" w:color="auto"/>
        <w:bottom w:val="none" w:sz="0" w:space="0" w:color="auto"/>
        <w:right w:val="none" w:sz="0" w:space="0" w:color="auto"/>
      </w:divBdr>
    </w:div>
    <w:div w:id="877813048">
      <w:bodyDiv w:val="1"/>
      <w:marLeft w:val="0"/>
      <w:marRight w:val="0"/>
      <w:marTop w:val="0"/>
      <w:marBottom w:val="0"/>
      <w:divBdr>
        <w:top w:val="none" w:sz="0" w:space="0" w:color="auto"/>
        <w:left w:val="none" w:sz="0" w:space="0" w:color="auto"/>
        <w:bottom w:val="none" w:sz="0" w:space="0" w:color="auto"/>
        <w:right w:val="none" w:sz="0" w:space="0" w:color="auto"/>
      </w:divBdr>
    </w:div>
    <w:div w:id="877861857">
      <w:bodyDiv w:val="1"/>
      <w:marLeft w:val="0"/>
      <w:marRight w:val="0"/>
      <w:marTop w:val="0"/>
      <w:marBottom w:val="0"/>
      <w:divBdr>
        <w:top w:val="none" w:sz="0" w:space="0" w:color="auto"/>
        <w:left w:val="none" w:sz="0" w:space="0" w:color="auto"/>
        <w:bottom w:val="none" w:sz="0" w:space="0" w:color="auto"/>
        <w:right w:val="none" w:sz="0" w:space="0" w:color="auto"/>
      </w:divBdr>
    </w:div>
    <w:div w:id="877938557">
      <w:bodyDiv w:val="1"/>
      <w:marLeft w:val="0"/>
      <w:marRight w:val="0"/>
      <w:marTop w:val="0"/>
      <w:marBottom w:val="0"/>
      <w:divBdr>
        <w:top w:val="none" w:sz="0" w:space="0" w:color="auto"/>
        <w:left w:val="none" w:sz="0" w:space="0" w:color="auto"/>
        <w:bottom w:val="none" w:sz="0" w:space="0" w:color="auto"/>
        <w:right w:val="none" w:sz="0" w:space="0" w:color="auto"/>
      </w:divBdr>
    </w:div>
    <w:div w:id="878199335">
      <w:bodyDiv w:val="1"/>
      <w:marLeft w:val="0"/>
      <w:marRight w:val="0"/>
      <w:marTop w:val="0"/>
      <w:marBottom w:val="0"/>
      <w:divBdr>
        <w:top w:val="none" w:sz="0" w:space="0" w:color="auto"/>
        <w:left w:val="none" w:sz="0" w:space="0" w:color="auto"/>
        <w:bottom w:val="none" w:sz="0" w:space="0" w:color="auto"/>
        <w:right w:val="none" w:sz="0" w:space="0" w:color="auto"/>
      </w:divBdr>
    </w:div>
    <w:div w:id="878930066">
      <w:bodyDiv w:val="1"/>
      <w:marLeft w:val="0"/>
      <w:marRight w:val="0"/>
      <w:marTop w:val="0"/>
      <w:marBottom w:val="0"/>
      <w:divBdr>
        <w:top w:val="none" w:sz="0" w:space="0" w:color="auto"/>
        <w:left w:val="none" w:sz="0" w:space="0" w:color="auto"/>
        <w:bottom w:val="none" w:sz="0" w:space="0" w:color="auto"/>
        <w:right w:val="none" w:sz="0" w:space="0" w:color="auto"/>
      </w:divBdr>
    </w:div>
    <w:div w:id="879174706">
      <w:bodyDiv w:val="1"/>
      <w:marLeft w:val="0"/>
      <w:marRight w:val="0"/>
      <w:marTop w:val="0"/>
      <w:marBottom w:val="0"/>
      <w:divBdr>
        <w:top w:val="none" w:sz="0" w:space="0" w:color="auto"/>
        <w:left w:val="none" w:sz="0" w:space="0" w:color="auto"/>
        <w:bottom w:val="none" w:sz="0" w:space="0" w:color="auto"/>
        <w:right w:val="none" w:sz="0" w:space="0" w:color="auto"/>
      </w:divBdr>
    </w:div>
    <w:div w:id="879509260">
      <w:bodyDiv w:val="1"/>
      <w:marLeft w:val="0"/>
      <w:marRight w:val="0"/>
      <w:marTop w:val="0"/>
      <w:marBottom w:val="0"/>
      <w:divBdr>
        <w:top w:val="none" w:sz="0" w:space="0" w:color="auto"/>
        <w:left w:val="none" w:sz="0" w:space="0" w:color="auto"/>
        <w:bottom w:val="none" w:sz="0" w:space="0" w:color="auto"/>
        <w:right w:val="none" w:sz="0" w:space="0" w:color="auto"/>
      </w:divBdr>
    </w:div>
    <w:div w:id="879511028">
      <w:bodyDiv w:val="1"/>
      <w:marLeft w:val="0"/>
      <w:marRight w:val="0"/>
      <w:marTop w:val="0"/>
      <w:marBottom w:val="0"/>
      <w:divBdr>
        <w:top w:val="none" w:sz="0" w:space="0" w:color="auto"/>
        <w:left w:val="none" w:sz="0" w:space="0" w:color="auto"/>
        <w:bottom w:val="none" w:sz="0" w:space="0" w:color="auto"/>
        <w:right w:val="none" w:sz="0" w:space="0" w:color="auto"/>
      </w:divBdr>
    </w:div>
    <w:div w:id="879587895">
      <w:bodyDiv w:val="1"/>
      <w:marLeft w:val="0"/>
      <w:marRight w:val="0"/>
      <w:marTop w:val="0"/>
      <w:marBottom w:val="0"/>
      <w:divBdr>
        <w:top w:val="none" w:sz="0" w:space="0" w:color="auto"/>
        <w:left w:val="none" w:sz="0" w:space="0" w:color="auto"/>
        <w:bottom w:val="none" w:sz="0" w:space="0" w:color="auto"/>
        <w:right w:val="none" w:sz="0" w:space="0" w:color="auto"/>
      </w:divBdr>
    </w:div>
    <w:div w:id="879634107">
      <w:bodyDiv w:val="1"/>
      <w:marLeft w:val="0"/>
      <w:marRight w:val="0"/>
      <w:marTop w:val="0"/>
      <w:marBottom w:val="0"/>
      <w:divBdr>
        <w:top w:val="none" w:sz="0" w:space="0" w:color="auto"/>
        <w:left w:val="none" w:sz="0" w:space="0" w:color="auto"/>
        <w:bottom w:val="none" w:sz="0" w:space="0" w:color="auto"/>
        <w:right w:val="none" w:sz="0" w:space="0" w:color="auto"/>
      </w:divBdr>
    </w:div>
    <w:div w:id="879980594">
      <w:bodyDiv w:val="1"/>
      <w:marLeft w:val="0"/>
      <w:marRight w:val="0"/>
      <w:marTop w:val="0"/>
      <w:marBottom w:val="0"/>
      <w:divBdr>
        <w:top w:val="none" w:sz="0" w:space="0" w:color="auto"/>
        <w:left w:val="none" w:sz="0" w:space="0" w:color="auto"/>
        <w:bottom w:val="none" w:sz="0" w:space="0" w:color="auto"/>
        <w:right w:val="none" w:sz="0" w:space="0" w:color="auto"/>
      </w:divBdr>
    </w:div>
    <w:div w:id="880899961">
      <w:bodyDiv w:val="1"/>
      <w:marLeft w:val="0"/>
      <w:marRight w:val="0"/>
      <w:marTop w:val="0"/>
      <w:marBottom w:val="0"/>
      <w:divBdr>
        <w:top w:val="none" w:sz="0" w:space="0" w:color="auto"/>
        <w:left w:val="none" w:sz="0" w:space="0" w:color="auto"/>
        <w:bottom w:val="none" w:sz="0" w:space="0" w:color="auto"/>
        <w:right w:val="none" w:sz="0" w:space="0" w:color="auto"/>
      </w:divBdr>
    </w:div>
    <w:div w:id="880946210">
      <w:bodyDiv w:val="1"/>
      <w:marLeft w:val="0"/>
      <w:marRight w:val="0"/>
      <w:marTop w:val="0"/>
      <w:marBottom w:val="0"/>
      <w:divBdr>
        <w:top w:val="none" w:sz="0" w:space="0" w:color="auto"/>
        <w:left w:val="none" w:sz="0" w:space="0" w:color="auto"/>
        <w:bottom w:val="none" w:sz="0" w:space="0" w:color="auto"/>
        <w:right w:val="none" w:sz="0" w:space="0" w:color="auto"/>
      </w:divBdr>
    </w:div>
    <w:div w:id="881097296">
      <w:bodyDiv w:val="1"/>
      <w:marLeft w:val="0"/>
      <w:marRight w:val="0"/>
      <w:marTop w:val="0"/>
      <w:marBottom w:val="0"/>
      <w:divBdr>
        <w:top w:val="none" w:sz="0" w:space="0" w:color="auto"/>
        <w:left w:val="none" w:sz="0" w:space="0" w:color="auto"/>
        <w:bottom w:val="none" w:sz="0" w:space="0" w:color="auto"/>
        <w:right w:val="none" w:sz="0" w:space="0" w:color="auto"/>
      </w:divBdr>
    </w:div>
    <w:div w:id="881207338">
      <w:bodyDiv w:val="1"/>
      <w:marLeft w:val="0"/>
      <w:marRight w:val="0"/>
      <w:marTop w:val="0"/>
      <w:marBottom w:val="0"/>
      <w:divBdr>
        <w:top w:val="none" w:sz="0" w:space="0" w:color="auto"/>
        <w:left w:val="none" w:sz="0" w:space="0" w:color="auto"/>
        <w:bottom w:val="none" w:sz="0" w:space="0" w:color="auto"/>
        <w:right w:val="none" w:sz="0" w:space="0" w:color="auto"/>
      </w:divBdr>
    </w:div>
    <w:div w:id="881333834">
      <w:bodyDiv w:val="1"/>
      <w:marLeft w:val="0"/>
      <w:marRight w:val="0"/>
      <w:marTop w:val="0"/>
      <w:marBottom w:val="0"/>
      <w:divBdr>
        <w:top w:val="none" w:sz="0" w:space="0" w:color="auto"/>
        <w:left w:val="none" w:sz="0" w:space="0" w:color="auto"/>
        <w:bottom w:val="none" w:sz="0" w:space="0" w:color="auto"/>
        <w:right w:val="none" w:sz="0" w:space="0" w:color="auto"/>
      </w:divBdr>
    </w:div>
    <w:div w:id="881479718">
      <w:bodyDiv w:val="1"/>
      <w:marLeft w:val="0"/>
      <w:marRight w:val="0"/>
      <w:marTop w:val="0"/>
      <w:marBottom w:val="0"/>
      <w:divBdr>
        <w:top w:val="none" w:sz="0" w:space="0" w:color="auto"/>
        <w:left w:val="none" w:sz="0" w:space="0" w:color="auto"/>
        <w:bottom w:val="none" w:sz="0" w:space="0" w:color="auto"/>
        <w:right w:val="none" w:sz="0" w:space="0" w:color="auto"/>
      </w:divBdr>
    </w:div>
    <w:div w:id="881940884">
      <w:bodyDiv w:val="1"/>
      <w:marLeft w:val="0"/>
      <w:marRight w:val="0"/>
      <w:marTop w:val="0"/>
      <w:marBottom w:val="0"/>
      <w:divBdr>
        <w:top w:val="none" w:sz="0" w:space="0" w:color="auto"/>
        <w:left w:val="none" w:sz="0" w:space="0" w:color="auto"/>
        <w:bottom w:val="none" w:sz="0" w:space="0" w:color="auto"/>
        <w:right w:val="none" w:sz="0" w:space="0" w:color="auto"/>
      </w:divBdr>
    </w:div>
    <w:div w:id="881984456">
      <w:bodyDiv w:val="1"/>
      <w:marLeft w:val="0"/>
      <w:marRight w:val="0"/>
      <w:marTop w:val="0"/>
      <w:marBottom w:val="0"/>
      <w:divBdr>
        <w:top w:val="none" w:sz="0" w:space="0" w:color="auto"/>
        <w:left w:val="none" w:sz="0" w:space="0" w:color="auto"/>
        <w:bottom w:val="none" w:sz="0" w:space="0" w:color="auto"/>
        <w:right w:val="none" w:sz="0" w:space="0" w:color="auto"/>
      </w:divBdr>
    </w:div>
    <w:div w:id="882205913">
      <w:bodyDiv w:val="1"/>
      <w:marLeft w:val="0"/>
      <w:marRight w:val="0"/>
      <w:marTop w:val="0"/>
      <w:marBottom w:val="0"/>
      <w:divBdr>
        <w:top w:val="none" w:sz="0" w:space="0" w:color="auto"/>
        <w:left w:val="none" w:sz="0" w:space="0" w:color="auto"/>
        <w:bottom w:val="none" w:sz="0" w:space="0" w:color="auto"/>
        <w:right w:val="none" w:sz="0" w:space="0" w:color="auto"/>
      </w:divBdr>
    </w:div>
    <w:div w:id="882251728">
      <w:bodyDiv w:val="1"/>
      <w:marLeft w:val="0"/>
      <w:marRight w:val="0"/>
      <w:marTop w:val="0"/>
      <w:marBottom w:val="0"/>
      <w:divBdr>
        <w:top w:val="none" w:sz="0" w:space="0" w:color="auto"/>
        <w:left w:val="none" w:sz="0" w:space="0" w:color="auto"/>
        <w:bottom w:val="none" w:sz="0" w:space="0" w:color="auto"/>
        <w:right w:val="none" w:sz="0" w:space="0" w:color="auto"/>
      </w:divBdr>
    </w:div>
    <w:div w:id="882257490">
      <w:bodyDiv w:val="1"/>
      <w:marLeft w:val="0"/>
      <w:marRight w:val="0"/>
      <w:marTop w:val="0"/>
      <w:marBottom w:val="0"/>
      <w:divBdr>
        <w:top w:val="none" w:sz="0" w:space="0" w:color="auto"/>
        <w:left w:val="none" w:sz="0" w:space="0" w:color="auto"/>
        <w:bottom w:val="none" w:sz="0" w:space="0" w:color="auto"/>
        <w:right w:val="none" w:sz="0" w:space="0" w:color="auto"/>
      </w:divBdr>
    </w:div>
    <w:div w:id="882400007">
      <w:bodyDiv w:val="1"/>
      <w:marLeft w:val="0"/>
      <w:marRight w:val="0"/>
      <w:marTop w:val="0"/>
      <w:marBottom w:val="0"/>
      <w:divBdr>
        <w:top w:val="none" w:sz="0" w:space="0" w:color="auto"/>
        <w:left w:val="none" w:sz="0" w:space="0" w:color="auto"/>
        <w:bottom w:val="none" w:sz="0" w:space="0" w:color="auto"/>
        <w:right w:val="none" w:sz="0" w:space="0" w:color="auto"/>
      </w:divBdr>
    </w:div>
    <w:div w:id="883057899">
      <w:bodyDiv w:val="1"/>
      <w:marLeft w:val="0"/>
      <w:marRight w:val="0"/>
      <w:marTop w:val="0"/>
      <w:marBottom w:val="0"/>
      <w:divBdr>
        <w:top w:val="none" w:sz="0" w:space="0" w:color="auto"/>
        <w:left w:val="none" w:sz="0" w:space="0" w:color="auto"/>
        <w:bottom w:val="none" w:sz="0" w:space="0" w:color="auto"/>
        <w:right w:val="none" w:sz="0" w:space="0" w:color="auto"/>
      </w:divBdr>
    </w:div>
    <w:div w:id="883563053">
      <w:bodyDiv w:val="1"/>
      <w:marLeft w:val="0"/>
      <w:marRight w:val="0"/>
      <w:marTop w:val="0"/>
      <w:marBottom w:val="0"/>
      <w:divBdr>
        <w:top w:val="none" w:sz="0" w:space="0" w:color="auto"/>
        <w:left w:val="none" w:sz="0" w:space="0" w:color="auto"/>
        <w:bottom w:val="none" w:sz="0" w:space="0" w:color="auto"/>
        <w:right w:val="none" w:sz="0" w:space="0" w:color="auto"/>
      </w:divBdr>
    </w:div>
    <w:div w:id="883712011">
      <w:bodyDiv w:val="1"/>
      <w:marLeft w:val="0"/>
      <w:marRight w:val="0"/>
      <w:marTop w:val="0"/>
      <w:marBottom w:val="0"/>
      <w:divBdr>
        <w:top w:val="none" w:sz="0" w:space="0" w:color="auto"/>
        <w:left w:val="none" w:sz="0" w:space="0" w:color="auto"/>
        <w:bottom w:val="none" w:sz="0" w:space="0" w:color="auto"/>
        <w:right w:val="none" w:sz="0" w:space="0" w:color="auto"/>
      </w:divBdr>
    </w:div>
    <w:div w:id="883833605">
      <w:bodyDiv w:val="1"/>
      <w:marLeft w:val="0"/>
      <w:marRight w:val="0"/>
      <w:marTop w:val="0"/>
      <w:marBottom w:val="0"/>
      <w:divBdr>
        <w:top w:val="none" w:sz="0" w:space="0" w:color="auto"/>
        <w:left w:val="none" w:sz="0" w:space="0" w:color="auto"/>
        <w:bottom w:val="none" w:sz="0" w:space="0" w:color="auto"/>
        <w:right w:val="none" w:sz="0" w:space="0" w:color="auto"/>
      </w:divBdr>
    </w:div>
    <w:div w:id="884102970">
      <w:bodyDiv w:val="1"/>
      <w:marLeft w:val="0"/>
      <w:marRight w:val="0"/>
      <w:marTop w:val="0"/>
      <w:marBottom w:val="0"/>
      <w:divBdr>
        <w:top w:val="none" w:sz="0" w:space="0" w:color="auto"/>
        <w:left w:val="none" w:sz="0" w:space="0" w:color="auto"/>
        <w:bottom w:val="none" w:sz="0" w:space="0" w:color="auto"/>
        <w:right w:val="none" w:sz="0" w:space="0" w:color="auto"/>
      </w:divBdr>
    </w:div>
    <w:div w:id="884409744">
      <w:bodyDiv w:val="1"/>
      <w:marLeft w:val="0"/>
      <w:marRight w:val="0"/>
      <w:marTop w:val="0"/>
      <w:marBottom w:val="0"/>
      <w:divBdr>
        <w:top w:val="none" w:sz="0" w:space="0" w:color="auto"/>
        <w:left w:val="none" w:sz="0" w:space="0" w:color="auto"/>
        <w:bottom w:val="none" w:sz="0" w:space="0" w:color="auto"/>
        <w:right w:val="none" w:sz="0" w:space="0" w:color="auto"/>
      </w:divBdr>
    </w:div>
    <w:div w:id="884412621">
      <w:bodyDiv w:val="1"/>
      <w:marLeft w:val="0"/>
      <w:marRight w:val="0"/>
      <w:marTop w:val="0"/>
      <w:marBottom w:val="0"/>
      <w:divBdr>
        <w:top w:val="none" w:sz="0" w:space="0" w:color="auto"/>
        <w:left w:val="none" w:sz="0" w:space="0" w:color="auto"/>
        <w:bottom w:val="none" w:sz="0" w:space="0" w:color="auto"/>
        <w:right w:val="none" w:sz="0" w:space="0" w:color="auto"/>
      </w:divBdr>
    </w:div>
    <w:div w:id="884753981">
      <w:bodyDiv w:val="1"/>
      <w:marLeft w:val="0"/>
      <w:marRight w:val="0"/>
      <w:marTop w:val="0"/>
      <w:marBottom w:val="0"/>
      <w:divBdr>
        <w:top w:val="none" w:sz="0" w:space="0" w:color="auto"/>
        <w:left w:val="none" w:sz="0" w:space="0" w:color="auto"/>
        <w:bottom w:val="none" w:sz="0" w:space="0" w:color="auto"/>
        <w:right w:val="none" w:sz="0" w:space="0" w:color="auto"/>
      </w:divBdr>
    </w:div>
    <w:div w:id="884876217">
      <w:bodyDiv w:val="1"/>
      <w:marLeft w:val="0"/>
      <w:marRight w:val="0"/>
      <w:marTop w:val="0"/>
      <w:marBottom w:val="0"/>
      <w:divBdr>
        <w:top w:val="none" w:sz="0" w:space="0" w:color="auto"/>
        <w:left w:val="none" w:sz="0" w:space="0" w:color="auto"/>
        <w:bottom w:val="none" w:sz="0" w:space="0" w:color="auto"/>
        <w:right w:val="none" w:sz="0" w:space="0" w:color="auto"/>
      </w:divBdr>
    </w:div>
    <w:div w:id="885065485">
      <w:bodyDiv w:val="1"/>
      <w:marLeft w:val="0"/>
      <w:marRight w:val="0"/>
      <w:marTop w:val="0"/>
      <w:marBottom w:val="0"/>
      <w:divBdr>
        <w:top w:val="none" w:sz="0" w:space="0" w:color="auto"/>
        <w:left w:val="none" w:sz="0" w:space="0" w:color="auto"/>
        <w:bottom w:val="none" w:sz="0" w:space="0" w:color="auto"/>
        <w:right w:val="none" w:sz="0" w:space="0" w:color="auto"/>
      </w:divBdr>
    </w:div>
    <w:div w:id="885143631">
      <w:bodyDiv w:val="1"/>
      <w:marLeft w:val="0"/>
      <w:marRight w:val="0"/>
      <w:marTop w:val="0"/>
      <w:marBottom w:val="0"/>
      <w:divBdr>
        <w:top w:val="none" w:sz="0" w:space="0" w:color="auto"/>
        <w:left w:val="none" w:sz="0" w:space="0" w:color="auto"/>
        <w:bottom w:val="none" w:sz="0" w:space="0" w:color="auto"/>
        <w:right w:val="none" w:sz="0" w:space="0" w:color="auto"/>
      </w:divBdr>
    </w:div>
    <w:div w:id="885215642">
      <w:bodyDiv w:val="1"/>
      <w:marLeft w:val="0"/>
      <w:marRight w:val="0"/>
      <w:marTop w:val="0"/>
      <w:marBottom w:val="0"/>
      <w:divBdr>
        <w:top w:val="none" w:sz="0" w:space="0" w:color="auto"/>
        <w:left w:val="none" w:sz="0" w:space="0" w:color="auto"/>
        <w:bottom w:val="none" w:sz="0" w:space="0" w:color="auto"/>
        <w:right w:val="none" w:sz="0" w:space="0" w:color="auto"/>
      </w:divBdr>
    </w:div>
    <w:div w:id="885796742">
      <w:bodyDiv w:val="1"/>
      <w:marLeft w:val="0"/>
      <w:marRight w:val="0"/>
      <w:marTop w:val="0"/>
      <w:marBottom w:val="0"/>
      <w:divBdr>
        <w:top w:val="none" w:sz="0" w:space="0" w:color="auto"/>
        <w:left w:val="none" w:sz="0" w:space="0" w:color="auto"/>
        <w:bottom w:val="none" w:sz="0" w:space="0" w:color="auto"/>
        <w:right w:val="none" w:sz="0" w:space="0" w:color="auto"/>
      </w:divBdr>
    </w:div>
    <w:div w:id="885874575">
      <w:bodyDiv w:val="1"/>
      <w:marLeft w:val="0"/>
      <w:marRight w:val="0"/>
      <w:marTop w:val="0"/>
      <w:marBottom w:val="0"/>
      <w:divBdr>
        <w:top w:val="none" w:sz="0" w:space="0" w:color="auto"/>
        <w:left w:val="none" w:sz="0" w:space="0" w:color="auto"/>
        <w:bottom w:val="none" w:sz="0" w:space="0" w:color="auto"/>
        <w:right w:val="none" w:sz="0" w:space="0" w:color="auto"/>
      </w:divBdr>
    </w:div>
    <w:div w:id="886137916">
      <w:bodyDiv w:val="1"/>
      <w:marLeft w:val="0"/>
      <w:marRight w:val="0"/>
      <w:marTop w:val="0"/>
      <w:marBottom w:val="0"/>
      <w:divBdr>
        <w:top w:val="none" w:sz="0" w:space="0" w:color="auto"/>
        <w:left w:val="none" w:sz="0" w:space="0" w:color="auto"/>
        <w:bottom w:val="none" w:sz="0" w:space="0" w:color="auto"/>
        <w:right w:val="none" w:sz="0" w:space="0" w:color="auto"/>
      </w:divBdr>
    </w:div>
    <w:div w:id="886143540">
      <w:bodyDiv w:val="1"/>
      <w:marLeft w:val="0"/>
      <w:marRight w:val="0"/>
      <w:marTop w:val="0"/>
      <w:marBottom w:val="0"/>
      <w:divBdr>
        <w:top w:val="none" w:sz="0" w:space="0" w:color="auto"/>
        <w:left w:val="none" w:sz="0" w:space="0" w:color="auto"/>
        <w:bottom w:val="none" w:sz="0" w:space="0" w:color="auto"/>
        <w:right w:val="none" w:sz="0" w:space="0" w:color="auto"/>
      </w:divBdr>
    </w:div>
    <w:div w:id="886648955">
      <w:bodyDiv w:val="1"/>
      <w:marLeft w:val="0"/>
      <w:marRight w:val="0"/>
      <w:marTop w:val="0"/>
      <w:marBottom w:val="0"/>
      <w:divBdr>
        <w:top w:val="none" w:sz="0" w:space="0" w:color="auto"/>
        <w:left w:val="none" w:sz="0" w:space="0" w:color="auto"/>
        <w:bottom w:val="none" w:sz="0" w:space="0" w:color="auto"/>
        <w:right w:val="none" w:sz="0" w:space="0" w:color="auto"/>
      </w:divBdr>
    </w:div>
    <w:div w:id="886798301">
      <w:bodyDiv w:val="1"/>
      <w:marLeft w:val="0"/>
      <w:marRight w:val="0"/>
      <w:marTop w:val="0"/>
      <w:marBottom w:val="0"/>
      <w:divBdr>
        <w:top w:val="none" w:sz="0" w:space="0" w:color="auto"/>
        <w:left w:val="none" w:sz="0" w:space="0" w:color="auto"/>
        <w:bottom w:val="none" w:sz="0" w:space="0" w:color="auto"/>
        <w:right w:val="none" w:sz="0" w:space="0" w:color="auto"/>
      </w:divBdr>
    </w:div>
    <w:div w:id="887061107">
      <w:bodyDiv w:val="1"/>
      <w:marLeft w:val="0"/>
      <w:marRight w:val="0"/>
      <w:marTop w:val="0"/>
      <w:marBottom w:val="0"/>
      <w:divBdr>
        <w:top w:val="none" w:sz="0" w:space="0" w:color="auto"/>
        <w:left w:val="none" w:sz="0" w:space="0" w:color="auto"/>
        <w:bottom w:val="none" w:sz="0" w:space="0" w:color="auto"/>
        <w:right w:val="none" w:sz="0" w:space="0" w:color="auto"/>
      </w:divBdr>
    </w:div>
    <w:div w:id="887380875">
      <w:bodyDiv w:val="1"/>
      <w:marLeft w:val="0"/>
      <w:marRight w:val="0"/>
      <w:marTop w:val="0"/>
      <w:marBottom w:val="0"/>
      <w:divBdr>
        <w:top w:val="none" w:sz="0" w:space="0" w:color="auto"/>
        <w:left w:val="none" w:sz="0" w:space="0" w:color="auto"/>
        <w:bottom w:val="none" w:sz="0" w:space="0" w:color="auto"/>
        <w:right w:val="none" w:sz="0" w:space="0" w:color="auto"/>
      </w:divBdr>
    </w:div>
    <w:div w:id="887566308">
      <w:bodyDiv w:val="1"/>
      <w:marLeft w:val="0"/>
      <w:marRight w:val="0"/>
      <w:marTop w:val="0"/>
      <w:marBottom w:val="0"/>
      <w:divBdr>
        <w:top w:val="none" w:sz="0" w:space="0" w:color="auto"/>
        <w:left w:val="none" w:sz="0" w:space="0" w:color="auto"/>
        <w:bottom w:val="none" w:sz="0" w:space="0" w:color="auto"/>
        <w:right w:val="none" w:sz="0" w:space="0" w:color="auto"/>
      </w:divBdr>
    </w:div>
    <w:div w:id="887834591">
      <w:bodyDiv w:val="1"/>
      <w:marLeft w:val="0"/>
      <w:marRight w:val="0"/>
      <w:marTop w:val="0"/>
      <w:marBottom w:val="0"/>
      <w:divBdr>
        <w:top w:val="none" w:sz="0" w:space="0" w:color="auto"/>
        <w:left w:val="none" w:sz="0" w:space="0" w:color="auto"/>
        <w:bottom w:val="none" w:sz="0" w:space="0" w:color="auto"/>
        <w:right w:val="none" w:sz="0" w:space="0" w:color="auto"/>
      </w:divBdr>
    </w:div>
    <w:div w:id="889028397">
      <w:bodyDiv w:val="1"/>
      <w:marLeft w:val="0"/>
      <w:marRight w:val="0"/>
      <w:marTop w:val="0"/>
      <w:marBottom w:val="0"/>
      <w:divBdr>
        <w:top w:val="none" w:sz="0" w:space="0" w:color="auto"/>
        <w:left w:val="none" w:sz="0" w:space="0" w:color="auto"/>
        <w:bottom w:val="none" w:sz="0" w:space="0" w:color="auto"/>
        <w:right w:val="none" w:sz="0" w:space="0" w:color="auto"/>
      </w:divBdr>
    </w:div>
    <w:div w:id="889146355">
      <w:bodyDiv w:val="1"/>
      <w:marLeft w:val="0"/>
      <w:marRight w:val="0"/>
      <w:marTop w:val="0"/>
      <w:marBottom w:val="0"/>
      <w:divBdr>
        <w:top w:val="none" w:sz="0" w:space="0" w:color="auto"/>
        <w:left w:val="none" w:sz="0" w:space="0" w:color="auto"/>
        <w:bottom w:val="none" w:sz="0" w:space="0" w:color="auto"/>
        <w:right w:val="none" w:sz="0" w:space="0" w:color="auto"/>
      </w:divBdr>
    </w:div>
    <w:div w:id="889154013">
      <w:bodyDiv w:val="1"/>
      <w:marLeft w:val="0"/>
      <w:marRight w:val="0"/>
      <w:marTop w:val="0"/>
      <w:marBottom w:val="0"/>
      <w:divBdr>
        <w:top w:val="none" w:sz="0" w:space="0" w:color="auto"/>
        <w:left w:val="none" w:sz="0" w:space="0" w:color="auto"/>
        <w:bottom w:val="none" w:sz="0" w:space="0" w:color="auto"/>
        <w:right w:val="none" w:sz="0" w:space="0" w:color="auto"/>
      </w:divBdr>
    </w:div>
    <w:div w:id="889223855">
      <w:bodyDiv w:val="1"/>
      <w:marLeft w:val="0"/>
      <w:marRight w:val="0"/>
      <w:marTop w:val="0"/>
      <w:marBottom w:val="0"/>
      <w:divBdr>
        <w:top w:val="none" w:sz="0" w:space="0" w:color="auto"/>
        <w:left w:val="none" w:sz="0" w:space="0" w:color="auto"/>
        <w:bottom w:val="none" w:sz="0" w:space="0" w:color="auto"/>
        <w:right w:val="none" w:sz="0" w:space="0" w:color="auto"/>
      </w:divBdr>
    </w:div>
    <w:div w:id="889264226">
      <w:bodyDiv w:val="1"/>
      <w:marLeft w:val="0"/>
      <w:marRight w:val="0"/>
      <w:marTop w:val="0"/>
      <w:marBottom w:val="0"/>
      <w:divBdr>
        <w:top w:val="none" w:sz="0" w:space="0" w:color="auto"/>
        <w:left w:val="none" w:sz="0" w:space="0" w:color="auto"/>
        <w:bottom w:val="none" w:sz="0" w:space="0" w:color="auto"/>
        <w:right w:val="none" w:sz="0" w:space="0" w:color="auto"/>
      </w:divBdr>
    </w:div>
    <w:div w:id="889265874">
      <w:bodyDiv w:val="1"/>
      <w:marLeft w:val="0"/>
      <w:marRight w:val="0"/>
      <w:marTop w:val="0"/>
      <w:marBottom w:val="0"/>
      <w:divBdr>
        <w:top w:val="none" w:sz="0" w:space="0" w:color="auto"/>
        <w:left w:val="none" w:sz="0" w:space="0" w:color="auto"/>
        <w:bottom w:val="none" w:sz="0" w:space="0" w:color="auto"/>
        <w:right w:val="none" w:sz="0" w:space="0" w:color="auto"/>
      </w:divBdr>
    </w:div>
    <w:div w:id="889538724">
      <w:bodyDiv w:val="1"/>
      <w:marLeft w:val="0"/>
      <w:marRight w:val="0"/>
      <w:marTop w:val="0"/>
      <w:marBottom w:val="0"/>
      <w:divBdr>
        <w:top w:val="none" w:sz="0" w:space="0" w:color="auto"/>
        <w:left w:val="none" w:sz="0" w:space="0" w:color="auto"/>
        <w:bottom w:val="none" w:sz="0" w:space="0" w:color="auto"/>
        <w:right w:val="none" w:sz="0" w:space="0" w:color="auto"/>
      </w:divBdr>
    </w:div>
    <w:div w:id="889614601">
      <w:bodyDiv w:val="1"/>
      <w:marLeft w:val="0"/>
      <w:marRight w:val="0"/>
      <w:marTop w:val="0"/>
      <w:marBottom w:val="0"/>
      <w:divBdr>
        <w:top w:val="none" w:sz="0" w:space="0" w:color="auto"/>
        <w:left w:val="none" w:sz="0" w:space="0" w:color="auto"/>
        <w:bottom w:val="none" w:sz="0" w:space="0" w:color="auto"/>
        <w:right w:val="none" w:sz="0" w:space="0" w:color="auto"/>
      </w:divBdr>
    </w:div>
    <w:div w:id="889806284">
      <w:bodyDiv w:val="1"/>
      <w:marLeft w:val="0"/>
      <w:marRight w:val="0"/>
      <w:marTop w:val="0"/>
      <w:marBottom w:val="0"/>
      <w:divBdr>
        <w:top w:val="none" w:sz="0" w:space="0" w:color="auto"/>
        <w:left w:val="none" w:sz="0" w:space="0" w:color="auto"/>
        <w:bottom w:val="none" w:sz="0" w:space="0" w:color="auto"/>
        <w:right w:val="none" w:sz="0" w:space="0" w:color="auto"/>
      </w:divBdr>
    </w:div>
    <w:div w:id="890463503">
      <w:bodyDiv w:val="1"/>
      <w:marLeft w:val="0"/>
      <w:marRight w:val="0"/>
      <w:marTop w:val="0"/>
      <w:marBottom w:val="0"/>
      <w:divBdr>
        <w:top w:val="none" w:sz="0" w:space="0" w:color="auto"/>
        <w:left w:val="none" w:sz="0" w:space="0" w:color="auto"/>
        <w:bottom w:val="none" w:sz="0" w:space="0" w:color="auto"/>
        <w:right w:val="none" w:sz="0" w:space="0" w:color="auto"/>
      </w:divBdr>
    </w:div>
    <w:div w:id="891037667">
      <w:bodyDiv w:val="1"/>
      <w:marLeft w:val="0"/>
      <w:marRight w:val="0"/>
      <w:marTop w:val="0"/>
      <w:marBottom w:val="0"/>
      <w:divBdr>
        <w:top w:val="none" w:sz="0" w:space="0" w:color="auto"/>
        <w:left w:val="none" w:sz="0" w:space="0" w:color="auto"/>
        <w:bottom w:val="none" w:sz="0" w:space="0" w:color="auto"/>
        <w:right w:val="none" w:sz="0" w:space="0" w:color="auto"/>
      </w:divBdr>
    </w:div>
    <w:div w:id="891236932">
      <w:bodyDiv w:val="1"/>
      <w:marLeft w:val="0"/>
      <w:marRight w:val="0"/>
      <w:marTop w:val="0"/>
      <w:marBottom w:val="0"/>
      <w:divBdr>
        <w:top w:val="none" w:sz="0" w:space="0" w:color="auto"/>
        <w:left w:val="none" w:sz="0" w:space="0" w:color="auto"/>
        <w:bottom w:val="none" w:sz="0" w:space="0" w:color="auto"/>
        <w:right w:val="none" w:sz="0" w:space="0" w:color="auto"/>
      </w:divBdr>
    </w:div>
    <w:div w:id="891624429">
      <w:bodyDiv w:val="1"/>
      <w:marLeft w:val="0"/>
      <w:marRight w:val="0"/>
      <w:marTop w:val="0"/>
      <w:marBottom w:val="0"/>
      <w:divBdr>
        <w:top w:val="none" w:sz="0" w:space="0" w:color="auto"/>
        <w:left w:val="none" w:sz="0" w:space="0" w:color="auto"/>
        <w:bottom w:val="none" w:sz="0" w:space="0" w:color="auto"/>
        <w:right w:val="none" w:sz="0" w:space="0" w:color="auto"/>
      </w:divBdr>
    </w:div>
    <w:div w:id="891699935">
      <w:bodyDiv w:val="1"/>
      <w:marLeft w:val="0"/>
      <w:marRight w:val="0"/>
      <w:marTop w:val="0"/>
      <w:marBottom w:val="0"/>
      <w:divBdr>
        <w:top w:val="none" w:sz="0" w:space="0" w:color="auto"/>
        <w:left w:val="none" w:sz="0" w:space="0" w:color="auto"/>
        <w:bottom w:val="none" w:sz="0" w:space="0" w:color="auto"/>
        <w:right w:val="none" w:sz="0" w:space="0" w:color="auto"/>
      </w:divBdr>
    </w:div>
    <w:div w:id="891770836">
      <w:bodyDiv w:val="1"/>
      <w:marLeft w:val="0"/>
      <w:marRight w:val="0"/>
      <w:marTop w:val="0"/>
      <w:marBottom w:val="0"/>
      <w:divBdr>
        <w:top w:val="none" w:sz="0" w:space="0" w:color="auto"/>
        <w:left w:val="none" w:sz="0" w:space="0" w:color="auto"/>
        <w:bottom w:val="none" w:sz="0" w:space="0" w:color="auto"/>
        <w:right w:val="none" w:sz="0" w:space="0" w:color="auto"/>
      </w:divBdr>
    </w:div>
    <w:div w:id="891842721">
      <w:bodyDiv w:val="1"/>
      <w:marLeft w:val="0"/>
      <w:marRight w:val="0"/>
      <w:marTop w:val="0"/>
      <w:marBottom w:val="0"/>
      <w:divBdr>
        <w:top w:val="none" w:sz="0" w:space="0" w:color="auto"/>
        <w:left w:val="none" w:sz="0" w:space="0" w:color="auto"/>
        <w:bottom w:val="none" w:sz="0" w:space="0" w:color="auto"/>
        <w:right w:val="none" w:sz="0" w:space="0" w:color="auto"/>
      </w:divBdr>
    </w:div>
    <w:div w:id="892237365">
      <w:bodyDiv w:val="1"/>
      <w:marLeft w:val="0"/>
      <w:marRight w:val="0"/>
      <w:marTop w:val="0"/>
      <w:marBottom w:val="0"/>
      <w:divBdr>
        <w:top w:val="none" w:sz="0" w:space="0" w:color="auto"/>
        <w:left w:val="none" w:sz="0" w:space="0" w:color="auto"/>
        <w:bottom w:val="none" w:sz="0" w:space="0" w:color="auto"/>
        <w:right w:val="none" w:sz="0" w:space="0" w:color="auto"/>
      </w:divBdr>
    </w:div>
    <w:div w:id="892424378">
      <w:bodyDiv w:val="1"/>
      <w:marLeft w:val="0"/>
      <w:marRight w:val="0"/>
      <w:marTop w:val="0"/>
      <w:marBottom w:val="0"/>
      <w:divBdr>
        <w:top w:val="none" w:sz="0" w:space="0" w:color="auto"/>
        <w:left w:val="none" w:sz="0" w:space="0" w:color="auto"/>
        <w:bottom w:val="none" w:sz="0" w:space="0" w:color="auto"/>
        <w:right w:val="none" w:sz="0" w:space="0" w:color="auto"/>
      </w:divBdr>
    </w:div>
    <w:div w:id="892666022">
      <w:bodyDiv w:val="1"/>
      <w:marLeft w:val="0"/>
      <w:marRight w:val="0"/>
      <w:marTop w:val="0"/>
      <w:marBottom w:val="0"/>
      <w:divBdr>
        <w:top w:val="none" w:sz="0" w:space="0" w:color="auto"/>
        <w:left w:val="none" w:sz="0" w:space="0" w:color="auto"/>
        <w:bottom w:val="none" w:sz="0" w:space="0" w:color="auto"/>
        <w:right w:val="none" w:sz="0" w:space="0" w:color="auto"/>
      </w:divBdr>
    </w:div>
    <w:div w:id="892666191">
      <w:bodyDiv w:val="1"/>
      <w:marLeft w:val="0"/>
      <w:marRight w:val="0"/>
      <w:marTop w:val="0"/>
      <w:marBottom w:val="0"/>
      <w:divBdr>
        <w:top w:val="none" w:sz="0" w:space="0" w:color="auto"/>
        <w:left w:val="none" w:sz="0" w:space="0" w:color="auto"/>
        <w:bottom w:val="none" w:sz="0" w:space="0" w:color="auto"/>
        <w:right w:val="none" w:sz="0" w:space="0" w:color="auto"/>
      </w:divBdr>
    </w:div>
    <w:div w:id="892889638">
      <w:bodyDiv w:val="1"/>
      <w:marLeft w:val="0"/>
      <w:marRight w:val="0"/>
      <w:marTop w:val="0"/>
      <w:marBottom w:val="0"/>
      <w:divBdr>
        <w:top w:val="none" w:sz="0" w:space="0" w:color="auto"/>
        <w:left w:val="none" w:sz="0" w:space="0" w:color="auto"/>
        <w:bottom w:val="none" w:sz="0" w:space="0" w:color="auto"/>
        <w:right w:val="none" w:sz="0" w:space="0" w:color="auto"/>
      </w:divBdr>
    </w:div>
    <w:div w:id="893083182">
      <w:bodyDiv w:val="1"/>
      <w:marLeft w:val="0"/>
      <w:marRight w:val="0"/>
      <w:marTop w:val="0"/>
      <w:marBottom w:val="0"/>
      <w:divBdr>
        <w:top w:val="none" w:sz="0" w:space="0" w:color="auto"/>
        <w:left w:val="none" w:sz="0" w:space="0" w:color="auto"/>
        <w:bottom w:val="none" w:sz="0" w:space="0" w:color="auto"/>
        <w:right w:val="none" w:sz="0" w:space="0" w:color="auto"/>
      </w:divBdr>
    </w:div>
    <w:div w:id="893270417">
      <w:bodyDiv w:val="1"/>
      <w:marLeft w:val="0"/>
      <w:marRight w:val="0"/>
      <w:marTop w:val="0"/>
      <w:marBottom w:val="0"/>
      <w:divBdr>
        <w:top w:val="none" w:sz="0" w:space="0" w:color="auto"/>
        <w:left w:val="none" w:sz="0" w:space="0" w:color="auto"/>
        <w:bottom w:val="none" w:sz="0" w:space="0" w:color="auto"/>
        <w:right w:val="none" w:sz="0" w:space="0" w:color="auto"/>
      </w:divBdr>
    </w:div>
    <w:div w:id="893466895">
      <w:bodyDiv w:val="1"/>
      <w:marLeft w:val="0"/>
      <w:marRight w:val="0"/>
      <w:marTop w:val="0"/>
      <w:marBottom w:val="0"/>
      <w:divBdr>
        <w:top w:val="none" w:sz="0" w:space="0" w:color="auto"/>
        <w:left w:val="none" w:sz="0" w:space="0" w:color="auto"/>
        <w:bottom w:val="none" w:sz="0" w:space="0" w:color="auto"/>
        <w:right w:val="none" w:sz="0" w:space="0" w:color="auto"/>
      </w:divBdr>
    </w:div>
    <w:div w:id="893469460">
      <w:bodyDiv w:val="1"/>
      <w:marLeft w:val="0"/>
      <w:marRight w:val="0"/>
      <w:marTop w:val="0"/>
      <w:marBottom w:val="0"/>
      <w:divBdr>
        <w:top w:val="none" w:sz="0" w:space="0" w:color="auto"/>
        <w:left w:val="none" w:sz="0" w:space="0" w:color="auto"/>
        <w:bottom w:val="none" w:sz="0" w:space="0" w:color="auto"/>
        <w:right w:val="none" w:sz="0" w:space="0" w:color="auto"/>
      </w:divBdr>
    </w:div>
    <w:div w:id="894124149">
      <w:bodyDiv w:val="1"/>
      <w:marLeft w:val="0"/>
      <w:marRight w:val="0"/>
      <w:marTop w:val="0"/>
      <w:marBottom w:val="0"/>
      <w:divBdr>
        <w:top w:val="none" w:sz="0" w:space="0" w:color="auto"/>
        <w:left w:val="none" w:sz="0" w:space="0" w:color="auto"/>
        <w:bottom w:val="none" w:sz="0" w:space="0" w:color="auto"/>
        <w:right w:val="none" w:sz="0" w:space="0" w:color="auto"/>
      </w:divBdr>
    </w:div>
    <w:div w:id="894271268">
      <w:bodyDiv w:val="1"/>
      <w:marLeft w:val="0"/>
      <w:marRight w:val="0"/>
      <w:marTop w:val="0"/>
      <w:marBottom w:val="0"/>
      <w:divBdr>
        <w:top w:val="none" w:sz="0" w:space="0" w:color="auto"/>
        <w:left w:val="none" w:sz="0" w:space="0" w:color="auto"/>
        <w:bottom w:val="none" w:sz="0" w:space="0" w:color="auto"/>
        <w:right w:val="none" w:sz="0" w:space="0" w:color="auto"/>
      </w:divBdr>
    </w:div>
    <w:div w:id="894900664">
      <w:bodyDiv w:val="1"/>
      <w:marLeft w:val="0"/>
      <w:marRight w:val="0"/>
      <w:marTop w:val="0"/>
      <w:marBottom w:val="0"/>
      <w:divBdr>
        <w:top w:val="none" w:sz="0" w:space="0" w:color="auto"/>
        <w:left w:val="none" w:sz="0" w:space="0" w:color="auto"/>
        <w:bottom w:val="none" w:sz="0" w:space="0" w:color="auto"/>
        <w:right w:val="none" w:sz="0" w:space="0" w:color="auto"/>
      </w:divBdr>
    </w:div>
    <w:div w:id="895044417">
      <w:bodyDiv w:val="1"/>
      <w:marLeft w:val="0"/>
      <w:marRight w:val="0"/>
      <w:marTop w:val="0"/>
      <w:marBottom w:val="0"/>
      <w:divBdr>
        <w:top w:val="none" w:sz="0" w:space="0" w:color="auto"/>
        <w:left w:val="none" w:sz="0" w:space="0" w:color="auto"/>
        <w:bottom w:val="none" w:sz="0" w:space="0" w:color="auto"/>
        <w:right w:val="none" w:sz="0" w:space="0" w:color="auto"/>
      </w:divBdr>
    </w:div>
    <w:div w:id="895091180">
      <w:bodyDiv w:val="1"/>
      <w:marLeft w:val="0"/>
      <w:marRight w:val="0"/>
      <w:marTop w:val="0"/>
      <w:marBottom w:val="0"/>
      <w:divBdr>
        <w:top w:val="none" w:sz="0" w:space="0" w:color="auto"/>
        <w:left w:val="none" w:sz="0" w:space="0" w:color="auto"/>
        <w:bottom w:val="none" w:sz="0" w:space="0" w:color="auto"/>
        <w:right w:val="none" w:sz="0" w:space="0" w:color="auto"/>
      </w:divBdr>
    </w:div>
    <w:div w:id="895552871">
      <w:bodyDiv w:val="1"/>
      <w:marLeft w:val="0"/>
      <w:marRight w:val="0"/>
      <w:marTop w:val="0"/>
      <w:marBottom w:val="0"/>
      <w:divBdr>
        <w:top w:val="none" w:sz="0" w:space="0" w:color="auto"/>
        <w:left w:val="none" w:sz="0" w:space="0" w:color="auto"/>
        <w:bottom w:val="none" w:sz="0" w:space="0" w:color="auto"/>
        <w:right w:val="none" w:sz="0" w:space="0" w:color="auto"/>
      </w:divBdr>
    </w:div>
    <w:div w:id="895628369">
      <w:bodyDiv w:val="1"/>
      <w:marLeft w:val="0"/>
      <w:marRight w:val="0"/>
      <w:marTop w:val="0"/>
      <w:marBottom w:val="0"/>
      <w:divBdr>
        <w:top w:val="none" w:sz="0" w:space="0" w:color="auto"/>
        <w:left w:val="none" w:sz="0" w:space="0" w:color="auto"/>
        <w:bottom w:val="none" w:sz="0" w:space="0" w:color="auto"/>
        <w:right w:val="none" w:sz="0" w:space="0" w:color="auto"/>
      </w:divBdr>
    </w:div>
    <w:div w:id="895967185">
      <w:bodyDiv w:val="1"/>
      <w:marLeft w:val="0"/>
      <w:marRight w:val="0"/>
      <w:marTop w:val="0"/>
      <w:marBottom w:val="0"/>
      <w:divBdr>
        <w:top w:val="none" w:sz="0" w:space="0" w:color="auto"/>
        <w:left w:val="none" w:sz="0" w:space="0" w:color="auto"/>
        <w:bottom w:val="none" w:sz="0" w:space="0" w:color="auto"/>
        <w:right w:val="none" w:sz="0" w:space="0" w:color="auto"/>
      </w:divBdr>
    </w:div>
    <w:div w:id="895975289">
      <w:bodyDiv w:val="1"/>
      <w:marLeft w:val="0"/>
      <w:marRight w:val="0"/>
      <w:marTop w:val="0"/>
      <w:marBottom w:val="0"/>
      <w:divBdr>
        <w:top w:val="none" w:sz="0" w:space="0" w:color="auto"/>
        <w:left w:val="none" w:sz="0" w:space="0" w:color="auto"/>
        <w:bottom w:val="none" w:sz="0" w:space="0" w:color="auto"/>
        <w:right w:val="none" w:sz="0" w:space="0" w:color="auto"/>
      </w:divBdr>
    </w:div>
    <w:div w:id="896011244">
      <w:bodyDiv w:val="1"/>
      <w:marLeft w:val="0"/>
      <w:marRight w:val="0"/>
      <w:marTop w:val="0"/>
      <w:marBottom w:val="0"/>
      <w:divBdr>
        <w:top w:val="none" w:sz="0" w:space="0" w:color="auto"/>
        <w:left w:val="none" w:sz="0" w:space="0" w:color="auto"/>
        <w:bottom w:val="none" w:sz="0" w:space="0" w:color="auto"/>
        <w:right w:val="none" w:sz="0" w:space="0" w:color="auto"/>
      </w:divBdr>
    </w:div>
    <w:div w:id="896352685">
      <w:bodyDiv w:val="1"/>
      <w:marLeft w:val="0"/>
      <w:marRight w:val="0"/>
      <w:marTop w:val="0"/>
      <w:marBottom w:val="0"/>
      <w:divBdr>
        <w:top w:val="none" w:sz="0" w:space="0" w:color="auto"/>
        <w:left w:val="none" w:sz="0" w:space="0" w:color="auto"/>
        <w:bottom w:val="none" w:sz="0" w:space="0" w:color="auto"/>
        <w:right w:val="none" w:sz="0" w:space="0" w:color="auto"/>
      </w:divBdr>
    </w:div>
    <w:div w:id="896625875">
      <w:bodyDiv w:val="1"/>
      <w:marLeft w:val="0"/>
      <w:marRight w:val="0"/>
      <w:marTop w:val="0"/>
      <w:marBottom w:val="0"/>
      <w:divBdr>
        <w:top w:val="none" w:sz="0" w:space="0" w:color="auto"/>
        <w:left w:val="none" w:sz="0" w:space="0" w:color="auto"/>
        <w:bottom w:val="none" w:sz="0" w:space="0" w:color="auto"/>
        <w:right w:val="none" w:sz="0" w:space="0" w:color="auto"/>
      </w:divBdr>
    </w:div>
    <w:div w:id="896743615">
      <w:bodyDiv w:val="1"/>
      <w:marLeft w:val="0"/>
      <w:marRight w:val="0"/>
      <w:marTop w:val="0"/>
      <w:marBottom w:val="0"/>
      <w:divBdr>
        <w:top w:val="none" w:sz="0" w:space="0" w:color="auto"/>
        <w:left w:val="none" w:sz="0" w:space="0" w:color="auto"/>
        <w:bottom w:val="none" w:sz="0" w:space="0" w:color="auto"/>
        <w:right w:val="none" w:sz="0" w:space="0" w:color="auto"/>
      </w:divBdr>
    </w:div>
    <w:div w:id="897126686">
      <w:bodyDiv w:val="1"/>
      <w:marLeft w:val="0"/>
      <w:marRight w:val="0"/>
      <w:marTop w:val="0"/>
      <w:marBottom w:val="0"/>
      <w:divBdr>
        <w:top w:val="none" w:sz="0" w:space="0" w:color="auto"/>
        <w:left w:val="none" w:sz="0" w:space="0" w:color="auto"/>
        <w:bottom w:val="none" w:sz="0" w:space="0" w:color="auto"/>
        <w:right w:val="none" w:sz="0" w:space="0" w:color="auto"/>
      </w:divBdr>
    </w:div>
    <w:div w:id="897208735">
      <w:bodyDiv w:val="1"/>
      <w:marLeft w:val="0"/>
      <w:marRight w:val="0"/>
      <w:marTop w:val="0"/>
      <w:marBottom w:val="0"/>
      <w:divBdr>
        <w:top w:val="none" w:sz="0" w:space="0" w:color="auto"/>
        <w:left w:val="none" w:sz="0" w:space="0" w:color="auto"/>
        <w:bottom w:val="none" w:sz="0" w:space="0" w:color="auto"/>
        <w:right w:val="none" w:sz="0" w:space="0" w:color="auto"/>
      </w:divBdr>
    </w:div>
    <w:div w:id="897282962">
      <w:bodyDiv w:val="1"/>
      <w:marLeft w:val="0"/>
      <w:marRight w:val="0"/>
      <w:marTop w:val="0"/>
      <w:marBottom w:val="0"/>
      <w:divBdr>
        <w:top w:val="none" w:sz="0" w:space="0" w:color="auto"/>
        <w:left w:val="none" w:sz="0" w:space="0" w:color="auto"/>
        <w:bottom w:val="none" w:sz="0" w:space="0" w:color="auto"/>
        <w:right w:val="none" w:sz="0" w:space="0" w:color="auto"/>
      </w:divBdr>
    </w:div>
    <w:div w:id="897320068">
      <w:bodyDiv w:val="1"/>
      <w:marLeft w:val="0"/>
      <w:marRight w:val="0"/>
      <w:marTop w:val="0"/>
      <w:marBottom w:val="0"/>
      <w:divBdr>
        <w:top w:val="none" w:sz="0" w:space="0" w:color="auto"/>
        <w:left w:val="none" w:sz="0" w:space="0" w:color="auto"/>
        <w:bottom w:val="none" w:sz="0" w:space="0" w:color="auto"/>
        <w:right w:val="none" w:sz="0" w:space="0" w:color="auto"/>
      </w:divBdr>
    </w:div>
    <w:div w:id="897473246">
      <w:bodyDiv w:val="1"/>
      <w:marLeft w:val="0"/>
      <w:marRight w:val="0"/>
      <w:marTop w:val="0"/>
      <w:marBottom w:val="0"/>
      <w:divBdr>
        <w:top w:val="none" w:sz="0" w:space="0" w:color="auto"/>
        <w:left w:val="none" w:sz="0" w:space="0" w:color="auto"/>
        <w:bottom w:val="none" w:sz="0" w:space="0" w:color="auto"/>
        <w:right w:val="none" w:sz="0" w:space="0" w:color="auto"/>
      </w:divBdr>
    </w:div>
    <w:div w:id="897739596">
      <w:bodyDiv w:val="1"/>
      <w:marLeft w:val="0"/>
      <w:marRight w:val="0"/>
      <w:marTop w:val="0"/>
      <w:marBottom w:val="0"/>
      <w:divBdr>
        <w:top w:val="none" w:sz="0" w:space="0" w:color="auto"/>
        <w:left w:val="none" w:sz="0" w:space="0" w:color="auto"/>
        <w:bottom w:val="none" w:sz="0" w:space="0" w:color="auto"/>
        <w:right w:val="none" w:sz="0" w:space="0" w:color="auto"/>
      </w:divBdr>
      <w:divsChild>
        <w:div w:id="931399124">
          <w:marLeft w:val="0"/>
          <w:marRight w:val="0"/>
          <w:marTop w:val="0"/>
          <w:marBottom w:val="0"/>
          <w:divBdr>
            <w:top w:val="single" w:sz="2" w:space="0" w:color="D9D9E3"/>
            <w:left w:val="single" w:sz="2" w:space="0" w:color="D9D9E3"/>
            <w:bottom w:val="single" w:sz="2" w:space="0" w:color="D9D9E3"/>
            <w:right w:val="single" w:sz="2" w:space="0" w:color="D9D9E3"/>
          </w:divBdr>
          <w:divsChild>
            <w:div w:id="179205793">
              <w:marLeft w:val="0"/>
              <w:marRight w:val="0"/>
              <w:marTop w:val="0"/>
              <w:marBottom w:val="0"/>
              <w:divBdr>
                <w:top w:val="single" w:sz="2" w:space="0" w:color="D9D9E3"/>
                <w:left w:val="single" w:sz="2" w:space="0" w:color="D9D9E3"/>
                <w:bottom w:val="single" w:sz="2" w:space="0" w:color="D9D9E3"/>
                <w:right w:val="single" w:sz="2" w:space="0" w:color="D9D9E3"/>
              </w:divBdr>
              <w:divsChild>
                <w:div w:id="401679273">
                  <w:marLeft w:val="0"/>
                  <w:marRight w:val="0"/>
                  <w:marTop w:val="0"/>
                  <w:marBottom w:val="0"/>
                  <w:divBdr>
                    <w:top w:val="single" w:sz="2" w:space="0" w:color="D9D9E3"/>
                    <w:left w:val="single" w:sz="2" w:space="0" w:color="D9D9E3"/>
                    <w:bottom w:val="single" w:sz="2" w:space="0" w:color="D9D9E3"/>
                    <w:right w:val="single" w:sz="2" w:space="0" w:color="D9D9E3"/>
                  </w:divBdr>
                  <w:divsChild>
                    <w:div w:id="1575120747">
                      <w:marLeft w:val="0"/>
                      <w:marRight w:val="0"/>
                      <w:marTop w:val="0"/>
                      <w:marBottom w:val="0"/>
                      <w:divBdr>
                        <w:top w:val="single" w:sz="2" w:space="0" w:color="D9D9E3"/>
                        <w:left w:val="single" w:sz="2" w:space="0" w:color="D9D9E3"/>
                        <w:bottom w:val="single" w:sz="2" w:space="0" w:color="D9D9E3"/>
                        <w:right w:val="single" w:sz="2" w:space="0" w:color="D9D9E3"/>
                      </w:divBdr>
                      <w:divsChild>
                        <w:div w:id="335766841">
                          <w:marLeft w:val="0"/>
                          <w:marRight w:val="0"/>
                          <w:marTop w:val="0"/>
                          <w:marBottom w:val="0"/>
                          <w:divBdr>
                            <w:top w:val="single" w:sz="2" w:space="0" w:color="D9D9E3"/>
                            <w:left w:val="single" w:sz="2" w:space="0" w:color="D9D9E3"/>
                            <w:bottom w:val="single" w:sz="2" w:space="0" w:color="D9D9E3"/>
                            <w:right w:val="single" w:sz="2" w:space="0" w:color="D9D9E3"/>
                          </w:divBdr>
                          <w:divsChild>
                            <w:div w:id="1586497594">
                              <w:marLeft w:val="0"/>
                              <w:marRight w:val="0"/>
                              <w:marTop w:val="100"/>
                              <w:marBottom w:val="100"/>
                              <w:divBdr>
                                <w:top w:val="single" w:sz="2" w:space="0" w:color="D9D9E3"/>
                                <w:left w:val="single" w:sz="2" w:space="0" w:color="D9D9E3"/>
                                <w:bottom w:val="single" w:sz="2" w:space="0" w:color="D9D9E3"/>
                                <w:right w:val="single" w:sz="2" w:space="0" w:color="D9D9E3"/>
                              </w:divBdr>
                              <w:divsChild>
                                <w:div w:id="1632319995">
                                  <w:marLeft w:val="0"/>
                                  <w:marRight w:val="0"/>
                                  <w:marTop w:val="0"/>
                                  <w:marBottom w:val="0"/>
                                  <w:divBdr>
                                    <w:top w:val="single" w:sz="2" w:space="0" w:color="D9D9E3"/>
                                    <w:left w:val="single" w:sz="2" w:space="0" w:color="D9D9E3"/>
                                    <w:bottom w:val="single" w:sz="2" w:space="0" w:color="D9D9E3"/>
                                    <w:right w:val="single" w:sz="2" w:space="0" w:color="D9D9E3"/>
                                  </w:divBdr>
                                  <w:divsChild>
                                    <w:div w:id="247932926">
                                      <w:marLeft w:val="0"/>
                                      <w:marRight w:val="0"/>
                                      <w:marTop w:val="0"/>
                                      <w:marBottom w:val="0"/>
                                      <w:divBdr>
                                        <w:top w:val="single" w:sz="2" w:space="0" w:color="D9D9E3"/>
                                        <w:left w:val="single" w:sz="2" w:space="0" w:color="D9D9E3"/>
                                        <w:bottom w:val="single" w:sz="2" w:space="0" w:color="D9D9E3"/>
                                        <w:right w:val="single" w:sz="2" w:space="0" w:color="D9D9E3"/>
                                      </w:divBdr>
                                      <w:divsChild>
                                        <w:div w:id="1889218050">
                                          <w:marLeft w:val="0"/>
                                          <w:marRight w:val="0"/>
                                          <w:marTop w:val="0"/>
                                          <w:marBottom w:val="0"/>
                                          <w:divBdr>
                                            <w:top w:val="single" w:sz="2" w:space="0" w:color="D9D9E3"/>
                                            <w:left w:val="single" w:sz="2" w:space="0" w:color="D9D9E3"/>
                                            <w:bottom w:val="single" w:sz="2" w:space="0" w:color="D9D9E3"/>
                                            <w:right w:val="single" w:sz="2" w:space="0" w:color="D9D9E3"/>
                                          </w:divBdr>
                                          <w:divsChild>
                                            <w:div w:id="2013606281">
                                              <w:marLeft w:val="0"/>
                                              <w:marRight w:val="0"/>
                                              <w:marTop w:val="0"/>
                                              <w:marBottom w:val="0"/>
                                              <w:divBdr>
                                                <w:top w:val="single" w:sz="2" w:space="0" w:color="D9D9E3"/>
                                                <w:left w:val="single" w:sz="2" w:space="0" w:color="D9D9E3"/>
                                                <w:bottom w:val="single" w:sz="2" w:space="0" w:color="D9D9E3"/>
                                                <w:right w:val="single" w:sz="2" w:space="0" w:color="D9D9E3"/>
                                              </w:divBdr>
                                              <w:divsChild>
                                                <w:div w:id="566570507">
                                                  <w:marLeft w:val="0"/>
                                                  <w:marRight w:val="0"/>
                                                  <w:marTop w:val="0"/>
                                                  <w:marBottom w:val="0"/>
                                                  <w:divBdr>
                                                    <w:top w:val="single" w:sz="2" w:space="0" w:color="D9D9E3"/>
                                                    <w:left w:val="single" w:sz="2" w:space="0" w:color="D9D9E3"/>
                                                    <w:bottom w:val="single" w:sz="2" w:space="0" w:color="D9D9E3"/>
                                                    <w:right w:val="single" w:sz="2" w:space="0" w:color="D9D9E3"/>
                                                  </w:divBdr>
                                                  <w:divsChild>
                                                    <w:div w:id="18296362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64054424">
          <w:marLeft w:val="0"/>
          <w:marRight w:val="0"/>
          <w:marTop w:val="0"/>
          <w:marBottom w:val="0"/>
          <w:divBdr>
            <w:top w:val="none" w:sz="0" w:space="0" w:color="auto"/>
            <w:left w:val="none" w:sz="0" w:space="0" w:color="auto"/>
            <w:bottom w:val="none" w:sz="0" w:space="0" w:color="auto"/>
            <w:right w:val="none" w:sz="0" w:space="0" w:color="auto"/>
          </w:divBdr>
          <w:divsChild>
            <w:div w:id="2141456035">
              <w:marLeft w:val="0"/>
              <w:marRight w:val="0"/>
              <w:marTop w:val="0"/>
              <w:marBottom w:val="0"/>
              <w:divBdr>
                <w:top w:val="single" w:sz="2" w:space="0" w:color="D9D9E3"/>
                <w:left w:val="single" w:sz="2" w:space="0" w:color="D9D9E3"/>
                <w:bottom w:val="single" w:sz="2" w:space="0" w:color="D9D9E3"/>
                <w:right w:val="single" w:sz="2" w:space="0" w:color="D9D9E3"/>
              </w:divBdr>
              <w:divsChild>
                <w:div w:id="1651785299">
                  <w:marLeft w:val="0"/>
                  <w:marRight w:val="0"/>
                  <w:marTop w:val="0"/>
                  <w:marBottom w:val="0"/>
                  <w:divBdr>
                    <w:top w:val="single" w:sz="2" w:space="0" w:color="D9D9E3"/>
                    <w:left w:val="single" w:sz="2" w:space="0" w:color="D9D9E3"/>
                    <w:bottom w:val="single" w:sz="2" w:space="0" w:color="D9D9E3"/>
                    <w:right w:val="single" w:sz="2" w:space="0" w:color="D9D9E3"/>
                  </w:divBdr>
                  <w:divsChild>
                    <w:div w:id="188764068">
                      <w:marLeft w:val="0"/>
                      <w:marRight w:val="0"/>
                      <w:marTop w:val="0"/>
                      <w:marBottom w:val="0"/>
                      <w:divBdr>
                        <w:top w:val="single" w:sz="6" w:space="0" w:color="auto"/>
                        <w:left w:val="single" w:sz="6" w:space="0" w:color="auto"/>
                        <w:bottom w:val="single" w:sz="6" w:space="0" w:color="auto"/>
                        <w:right w:val="single" w:sz="6" w:space="0" w:color="auto"/>
                      </w:divBdr>
                      <w:divsChild>
                        <w:div w:id="1135175344">
                          <w:marLeft w:val="0"/>
                          <w:marRight w:val="0"/>
                          <w:marTop w:val="0"/>
                          <w:marBottom w:val="0"/>
                          <w:divBdr>
                            <w:top w:val="single" w:sz="2" w:space="0" w:color="auto"/>
                            <w:left w:val="single" w:sz="2" w:space="0" w:color="auto"/>
                            <w:bottom w:val="single" w:sz="2" w:space="0" w:color="auto"/>
                            <w:right w:val="single" w:sz="2" w:space="0" w:color="auto"/>
                          </w:divBdr>
                          <w:divsChild>
                            <w:div w:id="625501640">
                              <w:marLeft w:val="0"/>
                              <w:marRight w:val="0"/>
                              <w:marTop w:val="0"/>
                              <w:marBottom w:val="0"/>
                              <w:divBdr>
                                <w:top w:val="single" w:sz="2" w:space="0" w:color="auto"/>
                                <w:left w:val="single" w:sz="2" w:space="0" w:color="auto"/>
                                <w:bottom w:val="single" w:sz="2" w:space="0" w:color="auto"/>
                                <w:right w:val="single" w:sz="2" w:space="0" w:color="auto"/>
                              </w:divBdr>
                              <w:divsChild>
                                <w:div w:id="60315239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897741660">
      <w:bodyDiv w:val="1"/>
      <w:marLeft w:val="0"/>
      <w:marRight w:val="0"/>
      <w:marTop w:val="0"/>
      <w:marBottom w:val="0"/>
      <w:divBdr>
        <w:top w:val="none" w:sz="0" w:space="0" w:color="auto"/>
        <w:left w:val="none" w:sz="0" w:space="0" w:color="auto"/>
        <w:bottom w:val="none" w:sz="0" w:space="0" w:color="auto"/>
        <w:right w:val="none" w:sz="0" w:space="0" w:color="auto"/>
      </w:divBdr>
    </w:div>
    <w:div w:id="898126161">
      <w:bodyDiv w:val="1"/>
      <w:marLeft w:val="0"/>
      <w:marRight w:val="0"/>
      <w:marTop w:val="0"/>
      <w:marBottom w:val="0"/>
      <w:divBdr>
        <w:top w:val="none" w:sz="0" w:space="0" w:color="auto"/>
        <w:left w:val="none" w:sz="0" w:space="0" w:color="auto"/>
        <w:bottom w:val="none" w:sz="0" w:space="0" w:color="auto"/>
        <w:right w:val="none" w:sz="0" w:space="0" w:color="auto"/>
      </w:divBdr>
    </w:div>
    <w:div w:id="898134062">
      <w:bodyDiv w:val="1"/>
      <w:marLeft w:val="0"/>
      <w:marRight w:val="0"/>
      <w:marTop w:val="0"/>
      <w:marBottom w:val="0"/>
      <w:divBdr>
        <w:top w:val="none" w:sz="0" w:space="0" w:color="auto"/>
        <w:left w:val="none" w:sz="0" w:space="0" w:color="auto"/>
        <w:bottom w:val="none" w:sz="0" w:space="0" w:color="auto"/>
        <w:right w:val="none" w:sz="0" w:space="0" w:color="auto"/>
      </w:divBdr>
    </w:div>
    <w:div w:id="898323133">
      <w:bodyDiv w:val="1"/>
      <w:marLeft w:val="0"/>
      <w:marRight w:val="0"/>
      <w:marTop w:val="0"/>
      <w:marBottom w:val="0"/>
      <w:divBdr>
        <w:top w:val="none" w:sz="0" w:space="0" w:color="auto"/>
        <w:left w:val="none" w:sz="0" w:space="0" w:color="auto"/>
        <w:bottom w:val="none" w:sz="0" w:space="0" w:color="auto"/>
        <w:right w:val="none" w:sz="0" w:space="0" w:color="auto"/>
      </w:divBdr>
    </w:div>
    <w:div w:id="898440586">
      <w:bodyDiv w:val="1"/>
      <w:marLeft w:val="0"/>
      <w:marRight w:val="0"/>
      <w:marTop w:val="0"/>
      <w:marBottom w:val="0"/>
      <w:divBdr>
        <w:top w:val="none" w:sz="0" w:space="0" w:color="auto"/>
        <w:left w:val="none" w:sz="0" w:space="0" w:color="auto"/>
        <w:bottom w:val="none" w:sz="0" w:space="0" w:color="auto"/>
        <w:right w:val="none" w:sz="0" w:space="0" w:color="auto"/>
      </w:divBdr>
    </w:div>
    <w:div w:id="898594838">
      <w:bodyDiv w:val="1"/>
      <w:marLeft w:val="0"/>
      <w:marRight w:val="0"/>
      <w:marTop w:val="0"/>
      <w:marBottom w:val="0"/>
      <w:divBdr>
        <w:top w:val="none" w:sz="0" w:space="0" w:color="auto"/>
        <w:left w:val="none" w:sz="0" w:space="0" w:color="auto"/>
        <w:bottom w:val="none" w:sz="0" w:space="0" w:color="auto"/>
        <w:right w:val="none" w:sz="0" w:space="0" w:color="auto"/>
      </w:divBdr>
    </w:div>
    <w:div w:id="898711355">
      <w:bodyDiv w:val="1"/>
      <w:marLeft w:val="0"/>
      <w:marRight w:val="0"/>
      <w:marTop w:val="0"/>
      <w:marBottom w:val="0"/>
      <w:divBdr>
        <w:top w:val="none" w:sz="0" w:space="0" w:color="auto"/>
        <w:left w:val="none" w:sz="0" w:space="0" w:color="auto"/>
        <w:bottom w:val="none" w:sz="0" w:space="0" w:color="auto"/>
        <w:right w:val="none" w:sz="0" w:space="0" w:color="auto"/>
      </w:divBdr>
    </w:div>
    <w:div w:id="898901125">
      <w:bodyDiv w:val="1"/>
      <w:marLeft w:val="0"/>
      <w:marRight w:val="0"/>
      <w:marTop w:val="0"/>
      <w:marBottom w:val="0"/>
      <w:divBdr>
        <w:top w:val="none" w:sz="0" w:space="0" w:color="auto"/>
        <w:left w:val="none" w:sz="0" w:space="0" w:color="auto"/>
        <w:bottom w:val="none" w:sz="0" w:space="0" w:color="auto"/>
        <w:right w:val="none" w:sz="0" w:space="0" w:color="auto"/>
      </w:divBdr>
    </w:div>
    <w:div w:id="899444768">
      <w:bodyDiv w:val="1"/>
      <w:marLeft w:val="0"/>
      <w:marRight w:val="0"/>
      <w:marTop w:val="0"/>
      <w:marBottom w:val="0"/>
      <w:divBdr>
        <w:top w:val="none" w:sz="0" w:space="0" w:color="auto"/>
        <w:left w:val="none" w:sz="0" w:space="0" w:color="auto"/>
        <w:bottom w:val="none" w:sz="0" w:space="0" w:color="auto"/>
        <w:right w:val="none" w:sz="0" w:space="0" w:color="auto"/>
      </w:divBdr>
    </w:div>
    <w:div w:id="899555141">
      <w:bodyDiv w:val="1"/>
      <w:marLeft w:val="0"/>
      <w:marRight w:val="0"/>
      <w:marTop w:val="0"/>
      <w:marBottom w:val="0"/>
      <w:divBdr>
        <w:top w:val="none" w:sz="0" w:space="0" w:color="auto"/>
        <w:left w:val="none" w:sz="0" w:space="0" w:color="auto"/>
        <w:bottom w:val="none" w:sz="0" w:space="0" w:color="auto"/>
        <w:right w:val="none" w:sz="0" w:space="0" w:color="auto"/>
      </w:divBdr>
    </w:div>
    <w:div w:id="899753631">
      <w:bodyDiv w:val="1"/>
      <w:marLeft w:val="0"/>
      <w:marRight w:val="0"/>
      <w:marTop w:val="0"/>
      <w:marBottom w:val="0"/>
      <w:divBdr>
        <w:top w:val="none" w:sz="0" w:space="0" w:color="auto"/>
        <w:left w:val="none" w:sz="0" w:space="0" w:color="auto"/>
        <w:bottom w:val="none" w:sz="0" w:space="0" w:color="auto"/>
        <w:right w:val="none" w:sz="0" w:space="0" w:color="auto"/>
      </w:divBdr>
    </w:div>
    <w:div w:id="899899273">
      <w:bodyDiv w:val="1"/>
      <w:marLeft w:val="0"/>
      <w:marRight w:val="0"/>
      <w:marTop w:val="0"/>
      <w:marBottom w:val="0"/>
      <w:divBdr>
        <w:top w:val="none" w:sz="0" w:space="0" w:color="auto"/>
        <w:left w:val="none" w:sz="0" w:space="0" w:color="auto"/>
        <w:bottom w:val="none" w:sz="0" w:space="0" w:color="auto"/>
        <w:right w:val="none" w:sz="0" w:space="0" w:color="auto"/>
      </w:divBdr>
    </w:div>
    <w:div w:id="900603289">
      <w:bodyDiv w:val="1"/>
      <w:marLeft w:val="0"/>
      <w:marRight w:val="0"/>
      <w:marTop w:val="0"/>
      <w:marBottom w:val="0"/>
      <w:divBdr>
        <w:top w:val="none" w:sz="0" w:space="0" w:color="auto"/>
        <w:left w:val="none" w:sz="0" w:space="0" w:color="auto"/>
        <w:bottom w:val="none" w:sz="0" w:space="0" w:color="auto"/>
        <w:right w:val="none" w:sz="0" w:space="0" w:color="auto"/>
      </w:divBdr>
    </w:div>
    <w:div w:id="901719010">
      <w:bodyDiv w:val="1"/>
      <w:marLeft w:val="0"/>
      <w:marRight w:val="0"/>
      <w:marTop w:val="0"/>
      <w:marBottom w:val="0"/>
      <w:divBdr>
        <w:top w:val="none" w:sz="0" w:space="0" w:color="auto"/>
        <w:left w:val="none" w:sz="0" w:space="0" w:color="auto"/>
        <w:bottom w:val="none" w:sz="0" w:space="0" w:color="auto"/>
        <w:right w:val="none" w:sz="0" w:space="0" w:color="auto"/>
      </w:divBdr>
    </w:div>
    <w:div w:id="901797827">
      <w:bodyDiv w:val="1"/>
      <w:marLeft w:val="0"/>
      <w:marRight w:val="0"/>
      <w:marTop w:val="0"/>
      <w:marBottom w:val="0"/>
      <w:divBdr>
        <w:top w:val="none" w:sz="0" w:space="0" w:color="auto"/>
        <w:left w:val="none" w:sz="0" w:space="0" w:color="auto"/>
        <w:bottom w:val="none" w:sz="0" w:space="0" w:color="auto"/>
        <w:right w:val="none" w:sz="0" w:space="0" w:color="auto"/>
      </w:divBdr>
    </w:div>
    <w:div w:id="901867042">
      <w:bodyDiv w:val="1"/>
      <w:marLeft w:val="0"/>
      <w:marRight w:val="0"/>
      <w:marTop w:val="0"/>
      <w:marBottom w:val="0"/>
      <w:divBdr>
        <w:top w:val="none" w:sz="0" w:space="0" w:color="auto"/>
        <w:left w:val="none" w:sz="0" w:space="0" w:color="auto"/>
        <w:bottom w:val="none" w:sz="0" w:space="0" w:color="auto"/>
        <w:right w:val="none" w:sz="0" w:space="0" w:color="auto"/>
      </w:divBdr>
    </w:div>
    <w:div w:id="901914800">
      <w:bodyDiv w:val="1"/>
      <w:marLeft w:val="0"/>
      <w:marRight w:val="0"/>
      <w:marTop w:val="0"/>
      <w:marBottom w:val="0"/>
      <w:divBdr>
        <w:top w:val="none" w:sz="0" w:space="0" w:color="auto"/>
        <w:left w:val="none" w:sz="0" w:space="0" w:color="auto"/>
        <w:bottom w:val="none" w:sz="0" w:space="0" w:color="auto"/>
        <w:right w:val="none" w:sz="0" w:space="0" w:color="auto"/>
      </w:divBdr>
    </w:div>
    <w:div w:id="901986064">
      <w:bodyDiv w:val="1"/>
      <w:marLeft w:val="0"/>
      <w:marRight w:val="0"/>
      <w:marTop w:val="0"/>
      <w:marBottom w:val="0"/>
      <w:divBdr>
        <w:top w:val="none" w:sz="0" w:space="0" w:color="auto"/>
        <w:left w:val="none" w:sz="0" w:space="0" w:color="auto"/>
        <w:bottom w:val="none" w:sz="0" w:space="0" w:color="auto"/>
        <w:right w:val="none" w:sz="0" w:space="0" w:color="auto"/>
      </w:divBdr>
    </w:div>
    <w:div w:id="901990632">
      <w:bodyDiv w:val="1"/>
      <w:marLeft w:val="0"/>
      <w:marRight w:val="0"/>
      <w:marTop w:val="0"/>
      <w:marBottom w:val="0"/>
      <w:divBdr>
        <w:top w:val="none" w:sz="0" w:space="0" w:color="auto"/>
        <w:left w:val="none" w:sz="0" w:space="0" w:color="auto"/>
        <w:bottom w:val="none" w:sz="0" w:space="0" w:color="auto"/>
        <w:right w:val="none" w:sz="0" w:space="0" w:color="auto"/>
      </w:divBdr>
    </w:div>
    <w:div w:id="902059492">
      <w:bodyDiv w:val="1"/>
      <w:marLeft w:val="0"/>
      <w:marRight w:val="0"/>
      <w:marTop w:val="0"/>
      <w:marBottom w:val="0"/>
      <w:divBdr>
        <w:top w:val="none" w:sz="0" w:space="0" w:color="auto"/>
        <w:left w:val="none" w:sz="0" w:space="0" w:color="auto"/>
        <w:bottom w:val="none" w:sz="0" w:space="0" w:color="auto"/>
        <w:right w:val="none" w:sz="0" w:space="0" w:color="auto"/>
      </w:divBdr>
    </w:div>
    <w:div w:id="902060738">
      <w:bodyDiv w:val="1"/>
      <w:marLeft w:val="0"/>
      <w:marRight w:val="0"/>
      <w:marTop w:val="0"/>
      <w:marBottom w:val="0"/>
      <w:divBdr>
        <w:top w:val="none" w:sz="0" w:space="0" w:color="auto"/>
        <w:left w:val="none" w:sz="0" w:space="0" w:color="auto"/>
        <w:bottom w:val="none" w:sz="0" w:space="0" w:color="auto"/>
        <w:right w:val="none" w:sz="0" w:space="0" w:color="auto"/>
      </w:divBdr>
    </w:div>
    <w:div w:id="902328044">
      <w:bodyDiv w:val="1"/>
      <w:marLeft w:val="0"/>
      <w:marRight w:val="0"/>
      <w:marTop w:val="0"/>
      <w:marBottom w:val="0"/>
      <w:divBdr>
        <w:top w:val="none" w:sz="0" w:space="0" w:color="auto"/>
        <w:left w:val="none" w:sz="0" w:space="0" w:color="auto"/>
        <w:bottom w:val="none" w:sz="0" w:space="0" w:color="auto"/>
        <w:right w:val="none" w:sz="0" w:space="0" w:color="auto"/>
      </w:divBdr>
    </w:div>
    <w:div w:id="902447466">
      <w:bodyDiv w:val="1"/>
      <w:marLeft w:val="0"/>
      <w:marRight w:val="0"/>
      <w:marTop w:val="0"/>
      <w:marBottom w:val="0"/>
      <w:divBdr>
        <w:top w:val="none" w:sz="0" w:space="0" w:color="auto"/>
        <w:left w:val="none" w:sz="0" w:space="0" w:color="auto"/>
        <w:bottom w:val="none" w:sz="0" w:space="0" w:color="auto"/>
        <w:right w:val="none" w:sz="0" w:space="0" w:color="auto"/>
      </w:divBdr>
    </w:div>
    <w:div w:id="902638981">
      <w:bodyDiv w:val="1"/>
      <w:marLeft w:val="0"/>
      <w:marRight w:val="0"/>
      <w:marTop w:val="0"/>
      <w:marBottom w:val="0"/>
      <w:divBdr>
        <w:top w:val="none" w:sz="0" w:space="0" w:color="auto"/>
        <w:left w:val="none" w:sz="0" w:space="0" w:color="auto"/>
        <w:bottom w:val="none" w:sz="0" w:space="0" w:color="auto"/>
        <w:right w:val="none" w:sz="0" w:space="0" w:color="auto"/>
      </w:divBdr>
    </w:div>
    <w:div w:id="902719096">
      <w:bodyDiv w:val="1"/>
      <w:marLeft w:val="0"/>
      <w:marRight w:val="0"/>
      <w:marTop w:val="0"/>
      <w:marBottom w:val="0"/>
      <w:divBdr>
        <w:top w:val="none" w:sz="0" w:space="0" w:color="auto"/>
        <w:left w:val="none" w:sz="0" w:space="0" w:color="auto"/>
        <w:bottom w:val="none" w:sz="0" w:space="0" w:color="auto"/>
        <w:right w:val="none" w:sz="0" w:space="0" w:color="auto"/>
      </w:divBdr>
    </w:div>
    <w:div w:id="903106337">
      <w:bodyDiv w:val="1"/>
      <w:marLeft w:val="0"/>
      <w:marRight w:val="0"/>
      <w:marTop w:val="0"/>
      <w:marBottom w:val="0"/>
      <w:divBdr>
        <w:top w:val="none" w:sz="0" w:space="0" w:color="auto"/>
        <w:left w:val="none" w:sz="0" w:space="0" w:color="auto"/>
        <w:bottom w:val="none" w:sz="0" w:space="0" w:color="auto"/>
        <w:right w:val="none" w:sz="0" w:space="0" w:color="auto"/>
      </w:divBdr>
    </w:div>
    <w:div w:id="903219802">
      <w:bodyDiv w:val="1"/>
      <w:marLeft w:val="0"/>
      <w:marRight w:val="0"/>
      <w:marTop w:val="0"/>
      <w:marBottom w:val="0"/>
      <w:divBdr>
        <w:top w:val="none" w:sz="0" w:space="0" w:color="auto"/>
        <w:left w:val="none" w:sz="0" w:space="0" w:color="auto"/>
        <w:bottom w:val="none" w:sz="0" w:space="0" w:color="auto"/>
        <w:right w:val="none" w:sz="0" w:space="0" w:color="auto"/>
      </w:divBdr>
    </w:div>
    <w:div w:id="903562806">
      <w:bodyDiv w:val="1"/>
      <w:marLeft w:val="0"/>
      <w:marRight w:val="0"/>
      <w:marTop w:val="0"/>
      <w:marBottom w:val="0"/>
      <w:divBdr>
        <w:top w:val="none" w:sz="0" w:space="0" w:color="auto"/>
        <w:left w:val="none" w:sz="0" w:space="0" w:color="auto"/>
        <w:bottom w:val="none" w:sz="0" w:space="0" w:color="auto"/>
        <w:right w:val="none" w:sz="0" w:space="0" w:color="auto"/>
      </w:divBdr>
    </w:div>
    <w:div w:id="903880469">
      <w:bodyDiv w:val="1"/>
      <w:marLeft w:val="0"/>
      <w:marRight w:val="0"/>
      <w:marTop w:val="0"/>
      <w:marBottom w:val="0"/>
      <w:divBdr>
        <w:top w:val="none" w:sz="0" w:space="0" w:color="auto"/>
        <w:left w:val="none" w:sz="0" w:space="0" w:color="auto"/>
        <w:bottom w:val="none" w:sz="0" w:space="0" w:color="auto"/>
        <w:right w:val="none" w:sz="0" w:space="0" w:color="auto"/>
      </w:divBdr>
    </w:div>
    <w:div w:id="904409487">
      <w:bodyDiv w:val="1"/>
      <w:marLeft w:val="0"/>
      <w:marRight w:val="0"/>
      <w:marTop w:val="0"/>
      <w:marBottom w:val="0"/>
      <w:divBdr>
        <w:top w:val="none" w:sz="0" w:space="0" w:color="auto"/>
        <w:left w:val="none" w:sz="0" w:space="0" w:color="auto"/>
        <w:bottom w:val="none" w:sz="0" w:space="0" w:color="auto"/>
        <w:right w:val="none" w:sz="0" w:space="0" w:color="auto"/>
      </w:divBdr>
    </w:div>
    <w:div w:id="904411130">
      <w:bodyDiv w:val="1"/>
      <w:marLeft w:val="0"/>
      <w:marRight w:val="0"/>
      <w:marTop w:val="0"/>
      <w:marBottom w:val="0"/>
      <w:divBdr>
        <w:top w:val="none" w:sz="0" w:space="0" w:color="auto"/>
        <w:left w:val="none" w:sz="0" w:space="0" w:color="auto"/>
        <w:bottom w:val="none" w:sz="0" w:space="0" w:color="auto"/>
        <w:right w:val="none" w:sz="0" w:space="0" w:color="auto"/>
      </w:divBdr>
    </w:div>
    <w:div w:id="904492283">
      <w:bodyDiv w:val="1"/>
      <w:marLeft w:val="0"/>
      <w:marRight w:val="0"/>
      <w:marTop w:val="0"/>
      <w:marBottom w:val="0"/>
      <w:divBdr>
        <w:top w:val="none" w:sz="0" w:space="0" w:color="auto"/>
        <w:left w:val="none" w:sz="0" w:space="0" w:color="auto"/>
        <w:bottom w:val="none" w:sz="0" w:space="0" w:color="auto"/>
        <w:right w:val="none" w:sz="0" w:space="0" w:color="auto"/>
      </w:divBdr>
    </w:div>
    <w:div w:id="904724673">
      <w:bodyDiv w:val="1"/>
      <w:marLeft w:val="0"/>
      <w:marRight w:val="0"/>
      <w:marTop w:val="0"/>
      <w:marBottom w:val="0"/>
      <w:divBdr>
        <w:top w:val="none" w:sz="0" w:space="0" w:color="auto"/>
        <w:left w:val="none" w:sz="0" w:space="0" w:color="auto"/>
        <w:bottom w:val="none" w:sz="0" w:space="0" w:color="auto"/>
        <w:right w:val="none" w:sz="0" w:space="0" w:color="auto"/>
      </w:divBdr>
    </w:div>
    <w:div w:id="904953311">
      <w:bodyDiv w:val="1"/>
      <w:marLeft w:val="0"/>
      <w:marRight w:val="0"/>
      <w:marTop w:val="0"/>
      <w:marBottom w:val="0"/>
      <w:divBdr>
        <w:top w:val="none" w:sz="0" w:space="0" w:color="auto"/>
        <w:left w:val="none" w:sz="0" w:space="0" w:color="auto"/>
        <w:bottom w:val="none" w:sz="0" w:space="0" w:color="auto"/>
        <w:right w:val="none" w:sz="0" w:space="0" w:color="auto"/>
      </w:divBdr>
    </w:div>
    <w:div w:id="905384047">
      <w:bodyDiv w:val="1"/>
      <w:marLeft w:val="0"/>
      <w:marRight w:val="0"/>
      <w:marTop w:val="0"/>
      <w:marBottom w:val="0"/>
      <w:divBdr>
        <w:top w:val="none" w:sz="0" w:space="0" w:color="auto"/>
        <w:left w:val="none" w:sz="0" w:space="0" w:color="auto"/>
        <w:bottom w:val="none" w:sz="0" w:space="0" w:color="auto"/>
        <w:right w:val="none" w:sz="0" w:space="0" w:color="auto"/>
      </w:divBdr>
    </w:div>
    <w:div w:id="905451590">
      <w:bodyDiv w:val="1"/>
      <w:marLeft w:val="0"/>
      <w:marRight w:val="0"/>
      <w:marTop w:val="0"/>
      <w:marBottom w:val="0"/>
      <w:divBdr>
        <w:top w:val="none" w:sz="0" w:space="0" w:color="auto"/>
        <w:left w:val="none" w:sz="0" w:space="0" w:color="auto"/>
        <w:bottom w:val="none" w:sz="0" w:space="0" w:color="auto"/>
        <w:right w:val="none" w:sz="0" w:space="0" w:color="auto"/>
      </w:divBdr>
    </w:div>
    <w:div w:id="905455270">
      <w:bodyDiv w:val="1"/>
      <w:marLeft w:val="0"/>
      <w:marRight w:val="0"/>
      <w:marTop w:val="0"/>
      <w:marBottom w:val="0"/>
      <w:divBdr>
        <w:top w:val="none" w:sz="0" w:space="0" w:color="auto"/>
        <w:left w:val="none" w:sz="0" w:space="0" w:color="auto"/>
        <w:bottom w:val="none" w:sz="0" w:space="0" w:color="auto"/>
        <w:right w:val="none" w:sz="0" w:space="0" w:color="auto"/>
      </w:divBdr>
    </w:div>
    <w:div w:id="905647886">
      <w:bodyDiv w:val="1"/>
      <w:marLeft w:val="0"/>
      <w:marRight w:val="0"/>
      <w:marTop w:val="0"/>
      <w:marBottom w:val="0"/>
      <w:divBdr>
        <w:top w:val="none" w:sz="0" w:space="0" w:color="auto"/>
        <w:left w:val="none" w:sz="0" w:space="0" w:color="auto"/>
        <w:bottom w:val="none" w:sz="0" w:space="0" w:color="auto"/>
        <w:right w:val="none" w:sz="0" w:space="0" w:color="auto"/>
      </w:divBdr>
    </w:div>
    <w:div w:id="905918336">
      <w:bodyDiv w:val="1"/>
      <w:marLeft w:val="0"/>
      <w:marRight w:val="0"/>
      <w:marTop w:val="0"/>
      <w:marBottom w:val="0"/>
      <w:divBdr>
        <w:top w:val="none" w:sz="0" w:space="0" w:color="auto"/>
        <w:left w:val="none" w:sz="0" w:space="0" w:color="auto"/>
        <w:bottom w:val="none" w:sz="0" w:space="0" w:color="auto"/>
        <w:right w:val="none" w:sz="0" w:space="0" w:color="auto"/>
      </w:divBdr>
    </w:div>
    <w:div w:id="906036837">
      <w:bodyDiv w:val="1"/>
      <w:marLeft w:val="0"/>
      <w:marRight w:val="0"/>
      <w:marTop w:val="0"/>
      <w:marBottom w:val="0"/>
      <w:divBdr>
        <w:top w:val="none" w:sz="0" w:space="0" w:color="auto"/>
        <w:left w:val="none" w:sz="0" w:space="0" w:color="auto"/>
        <w:bottom w:val="none" w:sz="0" w:space="0" w:color="auto"/>
        <w:right w:val="none" w:sz="0" w:space="0" w:color="auto"/>
      </w:divBdr>
    </w:div>
    <w:div w:id="906452047">
      <w:bodyDiv w:val="1"/>
      <w:marLeft w:val="0"/>
      <w:marRight w:val="0"/>
      <w:marTop w:val="0"/>
      <w:marBottom w:val="0"/>
      <w:divBdr>
        <w:top w:val="none" w:sz="0" w:space="0" w:color="auto"/>
        <w:left w:val="none" w:sz="0" w:space="0" w:color="auto"/>
        <w:bottom w:val="none" w:sz="0" w:space="0" w:color="auto"/>
        <w:right w:val="none" w:sz="0" w:space="0" w:color="auto"/>
      </w:divBdr>
    </w:div>
    <w:div w:id="906651714">
      <w:bodyDiv w:val="1"/>
      <w:marLeft w:val="0"/>
      <w:marRight w:val="0"/>
      <w:marTop w:val="0"/>
      <w:marBottom w:val="0"/>
      <w:divBdr>
        <w:top w:val="none" w:sz="0" w:space="0" w:color="auto"/>
        <w:left w:val="none" w:sz="0" w:space="0" w:color="auto"/>
        <w:bottom w:val="none" w:sz="0" w:space="0" w:color="auto"/>
        <w:right w:val="none" w:sz="0" w:space="0" w:color="auto"/>
      </w:divBdr>
    </w:div>
    <w:div w:id="907155544">
      <w:bodyDiv w:val="1"/>
      <w:marLeft w:val="0"/>
      <w:marRight w:val="0"/>
      <w:marTop w:val="0"/>
      <w:marBottom w:val="0"/>
      <w:divBdr>
        <w:top w:val="none" w:sz="0" w:space="0" w:color="auto"/>
        <w:left w:val="none" w:sz="0" w:space="0" w:color="auto"/>
        <w:bottom w:val="none" w:sz="0" w:space="0" w:color="auto"/>
        <w:right w:val="none" w:sz="0" w:space="0" w:color="auto"/>
      </w:divBdr>
    </w:div>
    <w:div w:id="907493223">
      <w:bodyDiv w:val="1"/>
      <w:marLeft w:val="0"/>
      <w:marRight w:val="0"/>
      <w:marTop w:val="0"/>
      <w:marBottom w:val="0"/>
      <w:divBdr>
        <w:top w:val="none" w:sz="0" w:space="0" w:color="auto"/>
        <w:left w:val="none" w:sz="0" w:space="0" w:color="auto"/>
        <w:bottom w:val="none" w:sz="0" w:space="0" w:color="auto"/>
        <w:right w:val="none" w:sz="0" w:space="0" w:color="auto"/>
      </w:divBdr>
    </w:div>
    <w:div w:id="907810324">
      <w:bodyDiv w:val="1"/>
      <w:marLeft w:val="0"/>
      <w:marRight w:val="0"/>
      <w:marTop w:val="0"/>
      <w:marBottom w:val="0"/>
      <w:divBdr>
        <w:top w:val="none" w:sz="0" w:space="0" w:color="auto"/>
        <w:left w:val="none" w:sz="0" w:space="0" w:color="auto"/>
        <w:bottom w:val="none" w:sz="0" w:space="0" w:color="auto"/>
        <w:right w:val="none" w:sz="0" w:space="0" w:color="auto"/>
      </w:divBdr>
    </w:div>
    <w:div w:id="908080703">
      <w:bodyDiv w:val="1"/>
      <w:marLeft w:val="0"/>
      <w:marRight w:val="0"/>
      <w:marTop w:val="0"/>
      <w:marBottom w:val="0"/>
      <w:divBdr>
        <w:top w:val="none" w:sz="0" w:space="0" w:color="auto"/>
        <w:left w:val="none" w:sz="0" w:space="0" w:color="auto"/>
        <w:bottom w:val="none" w:sz="0" w:space="0" w:color="auto"/>
        <w:right w:val="none" w:sz="0" w:space="0" w:color="auto"/>
      </w:divBdr>
    </w:div>
    <w:div w:id="908271082">
      <w:bodyDiv w:val="1"/>
      <w:marLeft w:val="0"/>
      <w:marRight w:val="0"/>
      <w:marTop w:val="0"/>
      <w:marBottom w:val="0"/>
      <w:divBdr>
        <w:top w:val="none" w:sz="0" w:space="0" w:color="auto"/>
        <w:left w:val="none" w:sz="0" w:space="0" w:color="auto"/>
        <w:bottom w:val="none" w:sz="0" w:space="0" w:color="auto"/>
        <w:right w:val="none" w:sz="0" w:space="0" w:color="auto"/>
      </w:divBdr>
    </w:div>
    <w:div w:id="908341851">
      <w:bodyDiv w:val="1"/>
      <w:marLeft w:val="0"/>
      <w:marRight w:val="0"/>
      <w:marTop w:val="0"/>
      <w:marBottom w:val="0"/>
      <w:divBdr>
        <w:top w:val="none" w:sz="0" w:space="0" w:color="auto"/>
        <w:left w:val="none" w:sz="0" w:space="0" w:color="auto"/>
        <w:bottom w:val="none" w:sz="0" w:space="0" w:color="auto"/>
        <w:right w:val="none" w:sz="0" w:space="0" w:color="auto"/>
      </w:divBdr>
    </w:div>
    <w:div w:id="908416504">
      <w:bodyDiv w:val="1"/>
      <w:marLeft w:val="0"/>
      <w:marRight w:val="0"/>
      <w:marTop w:val="0"/>
      <w:marBottom w:val="0"/>
      <w:divBdr>
        <w:top w:val="none" w:sz="0" w:space="0" w:color="auto"/>
        <w:left w:val="none" w:sz="0" w:space="0" w:color="auto"/>
        <w:bottom w:val="none" w:sz="0" w:space="0" w:color="auto"/>
        <w:right w:val="none" w:sz="0" w:space="0" w:color="auto"/>
      </w:divBdr>
    </w:div>
    <w:div w:id="908420745">
      <w:bodyDiv w:val="1"/>
      <w:marLeft w:val="0"/>
      <w:marRight w:val="0"/>
      <w:marTop w:val="0"/>
      <w:marBottom w:val="0"/>
      <w:divBdr>
        <w:top w:val="none" w:sz="0" w:space="0" w:color="auto"/>
        <w:left w:val="none" w:sz="0" w:space="0" w:color="auto"/>
        <w:bottom w:val="none" w:sz="0" w:space="0" w:color="auto"/>
        <w:right w:val="none" w:sz="0" w:space="0" w:color="auto"/>
      </w:divBdr>
    </w:div>
    <w:div w:id="909076884">
      <w:bodyDiv w:val="1"/>
      <w:marLeft w:val="0"/>
      <w:marRight w:val="0"/>
      <w:marTop w:val="0"/>
      <w:marBottom w:val="0"/>
      <w:divBdr>
        <w:top w:val="none" w:sz="0" w:space="0" w:color="auto"/>
        <w:left w:val="none" w:sz="0" w:space="0" w:color="auto"/>
        <w:bottom w:val="none" w:sz="0" w:space="0" w:color="auto"/>
        <w:right w:val="none" w:sz="0" w:space="0" w:color="auto"/>
      </w:divBdr>
    </w:div>
    <w:div w:id="909115943">
      <w:bodyDiv w:val="1"/>
      <w:marLeft w:val="0"/>
      <w:marRight w:val="0"/>
      <w:marTop w:val="0"/>
      <w:marBottom w:val="0"/>
      <w:divBdr>
        <w:top w:val="none" w:sz="0" w:space="0" w:color="auto"/>
        <w:left w:val="none" w:sz="0" w:space="0" w:color="auto"/>
        <w:bottom w:val="none" w:sz="0" w:space="0" w:color="auto"/>
        <w:right w:val="none" w:sz="0" w:space="0" w:color="auto"/>
      </w:divBdr>
    </w:div>
    <w:div w:id="909777377">
      <w:bodyDiv w:val="1"/>
      <w:marLeft w:val="0"/>
      <w:marRight w:val="0"/>
      <w:marTop w:val="0"/>
      <w:marBottom w:val="0"/>
      <w:divBdr>
        <w:top w:val="none" w:sz="0" w:space="0" w:color="auto"/>
        <w:left w:val="none" w:sz="0" w:space="0" w:color="auto"/>
        <w:bottom w:val="none" w:sz="0" w:space="0" w:color="auto"/>
        <w:right w:val="none" w:sz="0" w:space="0" w:color="auto"/>
      </w:divBdr>
    </w:div>
    <w:div w:id="909778185">
      <w:bodyDiv w:val="1"/>
      <w:marLeft w:val="0"/>
      <w:marRight w:val="0"/>
      <w:marTop w:val="0"/>
      <w:marBottom w:val="0"/>
      <w:divBdr>
        <w:top w:val="none" w:sz="0" w:space="0" w:color="auto"/>
        <w:left w:val="none" w:sz="0" w:space="0" w:color="auto"/>
        <w:bottom w:val="none" w:sz="0" w:space="0" w:color="auto"/>
        <w:right w:val="none" w:sz="0" w:space="0" w:color="auto"/>
      </w:divBdr>
    </w:div>
    <w:div w:id="909920209">
      <w:bodyDiv w:val="1"/>
      <w:marLeft w:val="0"/>
      <w:marRight w:val="0"/>
      <w:marTop w:val="0"/>
      <w:marBottom w:val="0"/>
      <w:divBdr>
        <w:top w:val="none" w:sz="0" w:space="0" w:color="auto"/>
        <w:left w:val="none" w:sz="0" w:space="0" w:color="auto"/>
        <w:bottom w:val="none" w:sz="0" w:space="0" w:color="auto"/>
        <w:right w:val="none" w:sz="0" w:space="0" w:color="auto"/>
      </w:divBdr>
    </w:div>
    <w:div w:id="909995859">
      <w:bodyDiv w:val="1"/>
      <w:marLeft w:val="0"/>
      <w:marRight w:val="0"/>
      <w:marTop w:val="0"/>
      <w:marBottom w:val="0"/>
      <w:divBdr>
        <w:top w:val="none" w:sz="0" w:space="0" w:color="auto"/>
        <w:left w:val="none" w:sz="0" w:space="0" w:color="auto"/>
        <w:bottom w:val="none" w:sz="0" w:space="0" w:color="auto"/>
        <w:right w:val="none" w:sz="0" w:space="0" w:color="auto"/>
      </w:divBdr>
    </w:div>
    <w:div w:id="910038146">
      <w:bodyDiv w:val="1"/>
      <w:marLeft w:val="0"/>
      <w:marRight w:val="0"/>
      <w:marTop w:val="0"/>
      <w:marBottom w:val="0"/>
      <w:divBdr>
        <w:top w:val="none" w:sz="0" w:space="0" w:color="auto"/>
        <w:left w:val="none" w:sz="0" w:space="0" w:color="auto"/>
        <w:bottom w:val="none" w:sz="0" w:space="0" w:color="auto"/>
        <w:right w:val="none" w:sz="0" w:space="0" w:color="auto"/>
      </w:divBdr>
    </w:div>
    <w:div w:id="910119607">
      <w:bodyDiv w:val="1"/>
      <w:marLeft w:val="0"/>
      <w:marRight w:val="0"/>
      <w:marTop w:val="0"/>
      <w:marBottom w:val="0"/>
      <w:divBdr>
        <w:top w:val="none" w:sz="0" w:space="0" w:color="auto"/>
        <w:left w:val="none" w:sz="0" w:space="0" w:color="auto"/>
        <w:bottom w:val="none" w:sz="0" w:space="0" w:color="auto"/>
        <w:right w:val="none" w:sz="0" w:space="0" w:color="auto"/>
      </w:divBdr>
    </w:div>
    <w:div w:id="910654180">
      <w:bodyDiv w:val="1"/>
      <w:marLeft w:val="0"/>
      <w:marRight w:val="0"/>
      <w:marTop w:val="0"/>
      <w:marBottom w:val="0"/>
      <w:divBdr>
        <w:top w:val="none" w:sz="0" w:space="0" w:color="auto"/>
        <w:left w:val="none" w:sz="0" w:space="0" w:color="auto"/>
        <w:bottom w:val="none" w:sz="0" w:space="0" w:color="auto"/>
        <w:right w:val="none" w:sz="0" w:space="0" w:color="auto"/>
      </w:divBdr>
    </w:div>
    <w:div w:id="910889125">
      <w:bodyDiv w:val="1"/>
      <w:marLeft w:val="0"/>
      <w:marRight w:val="0"/>
      <w:marTop w:val="0"/>
      <w:marBottom w:val="0"/>
      <w:divBdr>
        <w:top w:val="none" w:sz="0" w:space="0" w:color="auto"/>
        <w:left w:val="none" w:sz="0" w:space="0" w:color="auto"/>
        <w:bottom w:val="none" w:sz="0" w:space="0" w:color="auto"/>
        <w:right w:val="none" w:sz="0" w:space="0" w:color="auto"/>
      </w:divBdr>
    </w:div>
    <w:div w:id="911162033">
      <w:bodyDiv w:val="1"/>
      <w:marLeft w:val="0"/>
      <w:marRight w:val="0"/>
      <w:marTop w:val="0"/>
      <w:marBottom w:val="0"/>
      <w:divBdr>
        <w:top w:val="none" w:sz="0" w:space="0" w:color="auto"/>
        <w:left w:val="none" w:sz="0" w:space="0" w:color="auto"/>
        <w:bottom w:val="none" w:sz="0" w:space="0" w:color="auto"/>
        <w:right w:val="none" w:sz="0" w:space="0" w:color="auto"/>
      </w:divBdr>
    </w:div>
    <w:div w:id="911279435">
      <w:bodyDiv w:val="1"/>
      <w:marLeft w:val="0"/>
      <w:marRight w:val="0"/>
      <w:marTop w:val="0"/>
      <w:marBottom w:val="0"/>
      <w:divBdr>
        <w:top w:val="none" w:sz="0" w:space="0" w:color="auto"/>
        <w:left w:val="none" w:sz="0" w:space="0" w:color="auto"/>
        <w:bottom w:val="none" w:sz="0" w:space="0" w:color="auto"/>
        <w:right w:val="none" w:sz="0" w:space="0" w:color="auto"/>
      </w:divBdr>
    </w:div>
    <w:div w:id="911894734">
      <w:bodyDiv w:val="1"/>
      <w:marLeft w:val="0"/>
      <w:marRight w:val="0"/>
      <w:marTop w:val="0"/>
      <w:marBottom w:val="0"/>
      <w:divBdr>
        <w:top w:val="none" w:sz="0" w:space="0" w:color="auto"/>
        <w:left w:val="none" w:sz="0" w:space="0" w:color="auto"/>
        <w:bottom w:val="none" w:sz="0" w:space="0" w:color="auto"/>
        <w:right w:val="none" w:sz="0" w:space="0" w:color="auto"/>
      </w:divBdr>
    </w:div>
    <w:div w:id="912009894">
      <w:bodyDiv w:val="1"/>
      <w:marLeft w:val="0"/>
      <w:marRight w:val="0"/>
      <w:marTop w:val="0"/>
      <w:marBottom w:val="0"/>
      <w:divBdr>
        <w:top w:val="none" w:sz="0" w:space="0" w:color="auto"/>
        <w:left w:val="none" w:sz="0" w:space="0" w:color="auto"/>
        <w:bottom w:val="none" w:sz="0" w:space="0" w:color="auto"/>
        <w:right w:val="none" w:sz="0" w:space="0" w:color="auto"/>
      </w:divBdr>
    </w:div>
    <w:div w:id="912545288">
      <w:bodyDiv w:val="1"/>
      <w:marLeft w:val="0"/>
      <w:marRight w:val="0"/>
      <w:marTop w:val="0"/>
      <w:marBottom w:val="0"/>
      <w:divBdr>
        <w:top w:val="none" w:sz="0" w:space="0" w:color="auto"/>
        <w:left w:val="none" w:sz="0" w:space="0" w:color="auto"/>
        <w:bottom w:val="none" w:sz="0" w:space="0" w:color="auto"/>
        <w:right w:val="none" w:sz="0" w:space="0" w:color="auto"/>
      </w:divBdr>
    </w:div>
    <w:div w:id="912662037">
      <w:bodyDiv w:val="1"/>
      <w:marLeft w:val="0"/>
      <w:marRight w:val="0"/>
      <w:marTop w:val="0"/>
      <w:marBottom w:val="0"/>
      <w:divBdr>
        <w:top w:val="none" w:sz="0" w:space="0" w:color="auto"/>
        <w:left w:val="none" w:sz="0" w:space="0" w:color="auto"/>
        <w:bottom w:val="none" w:sz="0" w:space="0" w:color="auto"/>
        <w:right w:val="none" w:sz="0" w:space="0" w:color="auto"/>
      </w:divBdr>
    </w:div>
    <w:div w:id="913441964">
      <w:bodyDiv w:val="1"/>
      <w:marLeft w:val="0"/>
      <w:marRight w:val="0"/>
      <w:marTop w:val="0"/>
      <w:marBottom w:val="0"/>
      <w:divBdr>
        <w:top w:val="none" w:sz="0" w:space="0" w:color="auto"/>
        <w:left w:val="none" w:sz="0" w:space="0" w:color="auto"/>
        <w:bottom w:val="none" w:sz="0" w:space="0" w:color="auto"/>
        <w:right w:val="none" w:sz="0" w:space="0" w:color="auto"/>
      </w:divBdr>
    </w:div>
    <w:div w:id="913977510">
      <w:bodyDiv w:val="1"/>
      <w:marLeft w:val="0"/>
      <w:marRight w:val="0"/>
      <w:marTop w:val="0"/>
      <w:marBottom w:val="0"/>
      <w:divBdr>
        <w:top w:val="none" w:sz="0" w:space="0" w:color="auto"/>
        <w:left w:val="none" w:sz="0" w:space="0" w:color="auto"/>
        <w:bottom w:val="none" w:sz="0" w:space="0" w:color="auto"/>
        <w:right w:val="none" w:sz="0" w:space="0" w:color="auto"/>
      </w:divBdr>
    </w:div>
    <w:div w:id="914389868">
      <w:bodyDiv w:val="1"/>
      <w:marLeft w:val="0"/>
      <w:marRight w:val="0"/>
      <w:marTop w:val="0"/>
      <w:marBottom w:val="0"/>
      <w:divBdr>
        <w:top w:val="none" w:sz="0" w:space="0" w:color="auto"/>
        <w:left w:val="none" w:sz="0" w:space="0" w:color="auto"/>
        <w:bottom w:val="none" w:sz="0" w:space="0" w:color="auto"/>
        <w:right w:val="none" w:sz="0" w:space="0" w:color="auto"/>
      </w:divBdr>
    </w:div>
    <w:div w:id="914825102">
      <w:bodyDiv w:val="1"/>
      <w:marLeft w:val="0"/>
      <w:marRight w:val="0"/>
      <w:marTop w:val="0"/>
      <w:marBottom w:val="0"/>
      <w:divBdr>
        <w:top w:val="none" w:sz="0" w:space="0" w:color="auto"/>
        <w:left w:val="none" w:sz="0" w:space="0" w:color="auto"/>
        <w:bottom w:val="none" w:sz="0" w:space="0" w:color="auto"/>
        <w:right w:val="none" w:sz="0" w:space="0" w:color="auto"/>
      </w:divBdr>
    </w:div>
    <w:div w:id="915089884">
      <w:bodyDiv w:val="1"/>
      <w:marLeft w:val="0"/>
      <w:marRight w:val="0"/>
      <w:marTop w:val="0"/>
      <w:marBottom w:val="0"/>
      <w:divBdr>
        <w:top w:val="none" w:sz="0" w:space="0" w:color="auto"/>
        <w:left w:val="none" w:sz="0" w:space="0" w:color="auto"/>
        <w:bottom w:val="none" w:sz="0" w:space="0" w:color="auto"/>
        <w:right w:val="none" w:sz="0" w:space="0" w:color="auto"/>
      </w:divBdr>
    </w:div>
    <w:div w:id="915743538">
      <w:bodyDiv w:val="1"/>
      <w:marLeft w:val="0"/>
      <w:marRight w:val="0"/>
      <w:marTop w:val="0"/>
      <w:marBottom w:val="0"/>
      <w:divBdr>
        <w:top w:val="none" w:sz="0" w:space="0" w:color="auto"/>
        <w:left w:val="none" w:sz="0" w:space="0" w:color="auto"/>
        <w:bottom w:val="none" w:sz="0" w:space="0" w:color="auto"/>
        <w:right w:val="none" w:sz="0" w:space="0" w:color="auto"/>
      </w:divBdr>
    </w:div>
    <w:div w:id="916136642">
      <w:bodyDiv w:val="1"/>
      <w:marLeft w:val="0"/>
      <w:marRight w:val="0"/>
      <w:marTop w:val="0"/>
      <w:marBottom w:val="0"/>
      <w:divBdr>
        <w:top w:val="none" w:sz="0" w:space="0" w:color="auto"/>
        <w:left w:val="none" w:sz="0" w:space="0" w:color="auto"/>
        <w:bottom w:val="none" w:sz="0" w:space="0" w:color="auto"/>
        <w:right w:val="none" w:sz="0" w:space="0" w:color="auto"/>
      </w:divBdr>
    </w:div>
    <w:div w:id="916329961">
      <w:bodyDiv w:val="1"/>
      <w:marLeft w:val="0"/>
      <w:marRight w:val="0"/>
      <w:marTop w:val="0"/>
      <w:marBottom w:val="0"/>
      <w:divBdr>
        <w:top w:val="none" w:sz="0" w:space="0" w:color="auto"/>
        <w:left w:val="none" w:sz="0" w:space="0" w:color="auto"/>
        <w:bottom w:val="none" w:sz="0" w:space="0" w:color="auto"/>
        <w:right w:val="none" w:sz="0" w:space="0" w:color="auto"/>
      </w:divBdr>
    </w:div>
    <w:div w:id="916591861">
      <w:bodyDiv w:val="1"/>
      <w:marLeft w:val="0"/>
      <w:marRight w:val="0"/>
      <w:marTop w:val="0"/>
      <w:marBottom w:val="0"/>
      <w:divBdr>
        <w:top w:val="none" w:sz="0" w:space="0" w:color="auto"/>
        <w:left w:val="none" w:sz="0" w:space="0" w:color="auto"/>
        <w:bottom w:val="none" w:sz="0" w:space="0" w:color="auto"/>
        <w:right w:val="none" w:sz="0" w:space="0" w:color="auto"/>
      </w:divBdr>
    </w:div>
    <w:div w:id="916593955">
      <w:bodyDiv w:val="1"/>
      <w:marLeft w:val="0"/>
      <w:marRight w:val="0"/>
      <w:marTop w:val="0"/>
      <w:marBottom w:val="0"/>
      <w:divBdr>
        <w:top w:val="none" w:sz="0" w:space="0" w:color="auto"/>
        <w:left w:val="none" w:sz="0" w:space="0" w:color="auto"/>
        <w:bottom w:val="none" w:sz="0" w:space="0" w:color="auto"/>
        <w:right w:val="none" w:sz="0" w:space="0" w:color="auto"/>
      </w:divBdr>
    </w:div>
    <w:div w:id="916743159">
      <w:bodyDiv w:val="1"/>
      <w:marLeft w:val="0"/>
      <w:marRight w:val="0"/>
      <w:marTop w:val="0"/>
      <w:marBottom w:val="0"/>
      <w:divBdr>
        <w:top w:val="none" w:sz="0" w:space="0" w:color="auto"/>
        <w:left w:val="none" w:sz="0" w:space="0" w:color="auto"/>
        <w:bottom w:val="none" w:sz="0" w:space="0" w:color="auto"/>
        <w:right w:val="none" w:sz="0" w:space="0" w:color="auto"/>
      </w:divBdr>
    </w:div>
    <w:div w:id="916860253">
      <w:bodyDiv w:val="1"/>
      <w:marLeft w:val="0"/>
      <w:marRight w:val="0"/>
      <w:marTop w:val="0"/>
      <w:marBottom w:val="0"/>
      <w:divBdr>
        <w:top w:val="none" w:sz="0" w:space="0" w:color="auto"/>
        <w:left w:val="none" w:sz="0" w:space="0" w:color="auto"/>
        <w:bottom w:val="none" w:sz="0" w:space="0" w:color="auto"/>
        <w:right w:val="none" w:sz="0" w:space="0" w:color="auto"/>
      </w:divBdr>
    </w:div>
    <w:div w:id="918371615">
      <w:bodyDiv w:val="1"/>
      <w:marLeft w:val="0"/>
      <w:marRight w:val="0"/>
      <w:marTop w:val="0"/>
      <w:marBottom w:val="0"/>
      <w:divBdr>
        <w:top w:val="none" w:sz="0" w:space="0" w:color="auto"/>
        <w:left w:val="none" w:sz="0" w:space="0" w:color="auto"/>
        <w:bottom w:val="none" w:sz="0" w:space="0" w:color="auto"/>
        <w:right w:val="none" w:sz="0" w:space="0" w:color="auto"/>
      </w:divBdr>
    </w:div>
    <w:div w:id="918517377">
      <w:bodyDiv w:val="1"/>
      <w:marLeft w:val="0"/>
      <w:marRight w:val="0"/>
      <w:marTop w:val="0"/>
      <w:marBottom w:val="0"/>
      <w:divBdr>
        <w:top w:val="none" w:sz="0" w:space="0" w:color="auto"/>
        <w:left w:val="none" w:sz="0" w:space="0" w:color="auto"/>
        <w:bottom w:val="none" w:sz="0" w:space="0" w:color="auto"/>
        <w:right w:val="none" w:sz="0" w:space="0" w:color="auto"/>
      </w:divBdr>
      <w:divsChild>
        <w:div w:id="1315111060">
          <w:marLeft w:val="0"/>
          <w:marRight w:val="0"/>
          <w:marTop w:val="0"/>
          <w:marBottom w:val="0"/>
          <w:divBdr>
            <w:top w:val="none" w:sz="0" w:space="0" w:color="auto"/>
            <w:left w:val="none" w:sz="0" w:space="0" w:color="auto"/>
            <w:bottom w:val="none" w:sz="0" w:space="0" w:color="auto"/>
            <w:right w:val="none" w:sz="0" w:space="0" w:color="auto"/>
          </w:divBdr>
          <w:divsChild>
            <w:div w:id="2083793626">
              <w:marLeft w:val="0"/>
              <w:marRight w:val="0"/>
              <w:marTop w:val="0"/>
              <w:marBottom w:val="0"/>
              <w:divBdr>
                <w:top w:val="none" w:sz="0" w:space="0" w:color="auto"/>
                <w:left w:val="none" w:sz="0" w:space="0" w:color="auto"/>
                <w:bottom w:val="none" w:sz="0" w:space="0" w:color="auto"/>
                <w:right w:val="none" w:sz="0" w:space="0" w:color="auto"/>
              </w:divBdr>
            </w:div>
            <w:div w:id="2095736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9174965">
      <w:bodyDiv w:val="1"/>
      <w:marLeft w:val="0"/>
      <w:marRight w:val="0"/>
      <w:marTop w:val="0"/>
      <w:marBottom w:val="0"/>
      <w:divBdr>
        <w:top w:val="none" w:sz="0" w:space="0" w:color="auto"/>
        <w:left w:val="none" w:sz="0" w:space="0" w:color="auto"/>
        <w:bottom w:val="none" w:sz="0" w:space="0" w:color="auto"/>
        <w:right w:val="none" w:sz="0" w:space="0" w:color="auto"/>
      </w:divBdr>
    </w:div>
    <w:div w:id="920526589">
      <w:bodyDiv w:val="1"/>
      <w:marLeft w:val="0"/>
      <w:marRight w:val="0"/>
      <w:marTop w:val="0"/>
      <w:marBottom w:val="0"/>
      <w:divBdr>
        <w:top w:val="none" w:sz="0" w:space="0" w:color="auto"/>
        <w:left w:val="none" w:sz="0" w:space="0" w:color="auto"/>
        <w:bottom w:val="none" w:sz="0" w:space="0" w:color="auto"/>
        <w:right w:val="none" w:sz="0" w:space="0" w:color="auto"/>
      </w:divBdr>
    </w:div>
    <w:div w:id="920873534">
      <w:bodyDiv w:val="1"/>
      <w:marLeft w:val="0"/>
      <w:marRight w:val="0"/>
      <w:marTop w:val="0"/>
      <w:marBottom w:val="0"/>
      <w:divBdr>
        <w:top w:val="none" w:sz="0" w:space="0" w:color="auto"/>
        <w:left w:val="none" w:sz="0" w:space="0" w:color="auto"/>
        <w:bottom w:val="none" w:sz="0" w:space="0" w:color="auto"/>
        <w:right w:val="none" w:sz="0" w:space="0" w:color="auto"/>
      </w:divBdr>
    </w:div>
    <w:div w:id="920989818">
      <w:bodyDiv w:val="1"/>
      <w:marLeft w:val="0"/>
      <w:marRight w:val="0"/>
      <w:marTop w:val="0"/>
      <w:marBottom w:val="0"/>
      <w:divBdr>
        <w:top w:val="none" w:sz="0" w:space="0" w:color="auto"/>
        <w:left w:val="none" w:sz="0" w:space="0" w:color="auto"/>
        <w:bottom w:val="none" w:sz="0" w:space="0" w:color="auto"/>
        <w:right w:val="none" w:sz="0" w:space="0" w:color="auto"/>
      </w:divBdr>
    </w:div>
    <w:div w:id="921371065">
      <w:bodyDiv w:val="1"/>
      <w:marLeft w:val="0"/>
      <w:marRight w:val="0"/>
      <w:marTop w:val="0"/>
      <w:marBottom w:val="0"/>
      <w:divBdr>
        <w:top w:val="none" w:sz="0" w:space="0" w:color="auto"/>
        <w:left w:val="none" w:sz="0" w:space="0" w:color="auto"/>
        <w:bottom w:val="none" w:sz="0" w:space="0" w:color="auto"/>
        <w:right w:val="none" w:sz="0" w:space="0" w:color="auto"/>
      </w:divBdr>
    </w:div>
    <w:div w:id="921723759">
      <w:bodyDiv w:val="1"/>
      <w:marLeft w:val="0"/>
      <w:marRight w:val="0"/>
      <w:marTop w:val="0"/>
      <w:marBottom w:val="0"/>
      <w:divBdr>
        <w:top w:val="none" w:sz="0" w:space="0" w:color="auto"/>
        <w:left w:val="none" w:sz="0" w:space="0" w:color="auto"/>
        <w:bottom w:val="none" w:sz="0" w:space="0" w:color="auto"/>
        <w:right w:val="none" w:sz="0" w:space="0" w:color="auto"/>
      </w:divBdr>
    </w:div>
    <w:div w:id="921841865">
      <w:bodyDiv w:val="1"/>
      <w:marLeft w:val="0"/>
      <w:marRight w:val="0"/>
      <w:marTop w:val="0"/>
      <w:marBottom w:val="0"/>
      <w:divBdr>
        <w:top w:val="none" w:sz="0" w:space="0" w:color="auto"/>
        <w:left w:val="none" w:sz="0" w:space="0" w:color="auto"/>
        <w:bottom w:val="none" w:sz="0" w:space="0" w:color="auto"/>
        <w:right w:val="none" w:sz="0" w:space="0" w:color="auto"/>
      </w:divBdr>
    </w:div>
    <w:div w:id="922568199">
      <w:bodyDiv w:val="1"/>
      <w:marLeft w:val="0"/>
      <w:marRight w:val="0"/>
      <w:marTop w:val="0"/>
      <w:marBottom w:val="0"/>
      <w:divBdr>
        <w:top w:val="none" w:sz="0" w:space="0" w:color="auto"/>
        <w:left w:val="none" w:sz="0" w:space="0" w:color="auto"/>
        <w:bottom w:val="none" w:sz="0" w:space="0" w:color="auto"/>
        <w:right w:val="none" w:sz="0" w:space="0" w:color="auto"/>
      </w:divBdr>
    </w:div>
    <w:div w:id="922952695">
      <w:bodyDiv w:val="1"/>
      <w:marLeft w:val="0"/>
      <w:marRight w:val="0"/>
      <w:marTop w:val="0"/>
      <w:marBottom w:val="0"/>
      <w:divBdr>
        <w:top w:val="none" w:sz="0" w:space="0" w:color="auto"/>
        <w:left w:val="none" w:sz="0" w:space="0" w:color="auto"/>
        <w:bottom w:val="none" w:sz="0" w:space="0" w:color="auto"/>
        <w:right w:val="none" w:sz="0" w:space="0" w:color="auto"/>
      </w:divBdr>
    </w:div>
    <w:div w:id="923029449">
      <w:bodyDiv w:val="1"/>
      <w:marLeft w:val="0"/>
      <w:marRight w:val="0"/>
      <w:marTop w:val="0"/>
      <w:marBottom w:val="0"/>
      <w:divBdr>
        <w:top w:val="none" w:sz="0" w:space="0" w:color="auto"/>
        <w:left w:val="none" w:sz="0" w:space="0" w:color="auto"/>
        <w:bottom w:val="none" w:sz="0" w:space="0" w:color="auto"/>
        <w:right w:val="none" w:sz="0" w:space="0" w:color="auto"/>
      </w:divBdr>
    </w:div>
    <w:div w:id="923104318">
      <w:bodyDiv w:val="1"/>
      <w:marLeft w:val="0"/>
      <w:marRight w:val="0"/>
      <w:marTop w:val="0"/>
      <w:marBottom w:val="0"/>
      <w:divBdr>
        <w:top w:val="none" w:sz="0" w:space="0" w:color="auto"/>
        <w:left w:val="none" w:sz="0" w:space="0" w:color="auto"/>
        <w:bottom w:val="none" w:sz="0" w:space="0" w:color="auto"/>
        <w:right w:val="none" w:sz="0" w:space="0" w:color="auto"/>
      </w:divBdr>
    </w:div>
    <w:div w:id="923222176">
      <w:bodyDiv w:val="1"/>
      <w:marLeft w:val="0"/>
      <w:marRight w:val="0"/>
      <w:marTop w:val="0"/>
      <w:marBottom w:val="0"/>
      <w:divBdr>
        <w:top w:val="none" w:sz="0" w:space="0" w:color="auto"/>
        <w:left w:val="none" w:sz="0" w:space="0" w:color="auto"/>
        <w:bottom w:val="none" w:sz="0" w:space="0" w:color="auto"/>
        <w:right w:val="none" w:sz="0" w:space="0" w:color="auto"/>
      </w:divBdr>
    </w:div>
    <w:div w:id="923299557">
      <w:bodyDiv w:val="1"/>
      <w:marLeft w:val="0"/>
      <w:marRight w:val="0"/>
      <w:marTop w:val="0"/>
      <w:marBottom w:val="0"/>
      <w:divBdr>
        <w:top w:val="none" w:sz="0" w:space="0" w:color="auto"/>
        <w:left w:val="none" w:sz="0" w:space="0" w:color="auto"/>
        <w:bottom w:val="none" w:sz="0" w:space="0" w:color="auto"/>
        <w:right w:val="none" w:sz="0" w:space="0" w:color="auto"/>
      </w:divBdr>
    </w:div>
    <w:div w:id="923339673">
      <w:bodyDiv w:val="1"/>
      <w:marLeft w:val="0"/>
      <w:marRight w:val="0"/>
      <w:marTop w:val="0"/>
      <w:marBottom w:val="0"/>
      <w:divBdr>
        <w:top w:val="none" w:sz="0" w:space="0" w:color="auto"/>
        <w:left w:val="none" w:sz="0" w:space="0" w:color="auto"/>
        <w:bottom w:val="none" w:sz="0" w:space="0" w:color="auto"/>
        <w:right w:val="none" w:sz="0" w:space="0" w:color="auto"/>
      </w:divBdr>
    </w:div>
    <w:div w:id="923690054">
      <w:bodyDiv w:val="1"/>
      <w:marLeft w:val="0"/>
      <w:marRight w:val="0"/>
      <w:marTop w:val="0"/>
      <w:marBottom w:val="0"/>
      <w:divBdr>
        <w:top w:val="none" w:sz="0" w:space="0" w:color="auto"/>
        <w:left w:val="none" w:sz="0" w:space="0" w:color="auto"/>
        <w:bottom w:val="none" w:sz="0" w:space="0" w:color="auto"/>
        <w:right w:val="none" w:sz="0" w:space="0" w:color="auto"/>
      </w:divBdr>
    </w:div>
    <w:div w:id="924262834">
      <w:bodyDiv w:val="1"/>
      <w:marLeft w:val="0"/>
      <w:marRight w:val="0"/>
      <w:marTop w:val="0"/>
      <w:marBottom w:val="0"/>
      <w:divBdr>
        <w:top w:val="none" w:sz="0" w:space="0" w:color="auto"/>
        <w:left w:val="none" w:sz="0" w:space="0" w:color="auto"/>
        <w:bottom w:val="none" w:sz="0" w:space="0" w:color="auto"/>
        <w:right w:val="none" w:sz="0" w:space="0" w:color="auto"/>
      </w:divBdr>
    </w:div>
    <w:div w:id="924612001">
      <w:bodyDiv w:val="1"/>
      <w:marLeft w:val="0"/>
      <w:marRight w:val="0"/>
      <w:marTop w:val="0"/>
      <w:marBottom w:val="0"/>
      <w:divBdr>
        <w:top w:val="none" w:sz="0" w:space="0" w:color="auto"/>
        <w:left w:val="none" w:sz="0" w:space="0" w:color="auto"/>
        <w:bottom w:val="none" w:sz="0" w:space="0" w:color="auto"/>
        <w:right w:val="none" w:sz="0" w:space="0" w:color="auto"/>
      </w:divBdr>
    </w:div>
    <w:div w:id="924649324">
      <w:bodyDiv w:val="1"/>
      <w:marLeft w:val="0"/>
      <w:marRight w:val="0"/>
      <w:marTop w:val="0"/>
      <w:marBottom w:val="0"/>
      <w:divBdr>
        <w:top w:val="none" w:sz="0" w:space="0" w:color="auto"/>
        <w:left w:val="none" w:sz="0" w:space="0" w:color="auto"/>
        <w:bottom w:val="none" w:sz="0" w:space="0" w:color="auto"/>
        <w:right w:val="none" w:sz="0" w:space="0" w:color="auto"/>
      </w:divBdr>
    </w:div>
    <w:div w:id="924802600">
      <w:bodyDiv w:val="1"/>
      <w:marLeft w:val="0"/>
      <w:marRight w:val="0"/>
      <w:marTop w:val="0"/>
      <w:marBottom w:val="0"/>
      <w:divBdr>
        <w:top w:val="none" w:sz="0" w:space="0" w:color="auto"/>
        <w:left w:val="none" w:sz="0" w:space="0" w:color="auto"/>
        <w:bottom w:val="none" w:sz="0" w:space="0" w:color="auto"/>
        <w:right w:val="none" w:sz="0" w:space="0" w:color="auto"/>
      </w:divBdr>
    </w:div>
    <w:div w:id="925069202">
      <w:bodyDiv w:val="1"/>
      <w:marLeft w:val="0"/>
      <w:marRight w:val="0"/>
      <w:marTop w:val="0"/>
      <w:marBottom w:val="0"/>
      <w:divBdr>
        <w:top w:val="none" w:sz="0" w:space="0" w:color="auto"/>
        <w:left w:val="none" w:sz="0" w:space="0" w:color="auto"/>
        <w:bottom w:val="none" w:sz="0" w:space="0" w:color="auto"/>
        <w:right w:val="none" w:sz="0" w:space="0" w:color="auto"/>
      </w:divBdr>
      <w:divsChild>
        <w:div w:id="589853665">
          <w:marLeft w:val="0"/>
          <w:marRight w:val="0"/>
          <w:marTop w:val="0"/>
          <w:marBottom w:val="0"/>
          <w:divBdr>
            <w:top w:val="none" w:sz="0" w:space="0" w:color="auto"/>
            <w:left w:val="none" w:sz="0" w:space="0" w:color="auto"/>
            <w:bottom w:val="none" w:sz="0" w:space="0" w:color="auto"/>
            <w:right w:val="none" w:sz="0" w:space="0" w:color="auto"/>
          </w:divBdr>
          <w:divsChild>
            <w:div w:id="1441799955">
              <w:marLeft w:val="0"/>
              <w:marRight w:val="0"/>
              <w:marTop w:val="0"/>
              <w:marBottom w:val="0"/>
              <w:divBdr>
                <w:top w:val="none" w:sz="0" w:space="0" w:color="auto"/>
                <w:left w:val="none" w:sz="0" w:space="0" w:color="auto"/>
                <w:bottom w:val="none" w:sz="0" w:space="0" w:color="auto"/>
                <w:right w:val="none" w:sz="0" w:space="0" w:color="auto"/>
              </w:divBdr>
            </w:div>
            <w:div w:id="764377996">
              <w:marLeft w:val="0"/>
              <w:marRight w:val="0"/>
              <w:marTop w:val="0"/>
              <w:marBottom w:val="0"/>
              <w:divBdr>
                <w:top w:val="none" w:sz="0" w:space="0" w:color="auto"/>
                <w:left w:val="none" w:sz="0" w:space="0" w:color="auto"/>
                <w:bottom w:val="none" w:sz="0" w:space="0" w:color="auto"/>
                <w:right w:val="none" w:sz="0" w:space="0" w:color="auto"/>
              </w:divBdr>
            </w:div>
            <w:div w:id="1707682145">
              <w:marLeft w:val="0"/>
              <w:marRight w:val="0"/>
              <w:marTop w:val="0"/>
              <w:marBottom w:val="0"/>
              <w:divBdr>
                <w:top w:val="none" w:sz="0" w:space="0" w:color="auto"/>
                <w:left w:val="none" w:sz="0" w:space="0" w:color="auto"/>
                <w:bottom w:val="none" w:sz="0" w:space="0" w:color="auto"/>
                <w:right w:val="none" w:sz="0" w:space="0" w:color="auto"/>
              </w:divBdr>
            </w:div>
            <w:div w:id="128788814">
              <w:marLeft w:val="0"/>
              <w:marRight w:val="0"/>
              <w:marTop w:val="0"/>
              <w:marBottom w:val="0"/>
              <w:divBdr>
                <w:top w:val="none" w:sz="0" w:space="0" w:color="auto"/>
                <w:left w:val="none" w:sz="0" w:space="0" w:color="auto"/>
                <w:bottom w:val="none" w:sz="0" w:space="0" w:color="auto"/>
                <w:right w:val="none" w:sz="0" w:space="0" w:color="auto"/>
              </w:divBdr>
            </w:div>
            <w:div w:id="1015034536">
              <w:marLeft w:val="0"/>
              <w:marRight w:val="0"/>
              <w:marTop w:val="0"/>
              <w:marBottom w:val="0"/>
              <w:divBdr>
                <w:top w:val="none" w:sz="0" w:space="0" w:color="auto"/>
                <w:left w:val="none" w:sz="0" w:space="0" w:color="auto"/>
                <w:bottom w:val="none" w:sz="0" w:space="0" w:color="auto"/>
                <w:right w:val="none" w:sz="0" w:space="0" w:color="auto"/>
              </w:divBdr>
            </w:div>
            <w:div w:id="1667366988">
              <w:marLeft w:val="0"/>
              <w:marRight w:val="0"/>
              <w:marTop w:val="0"/>
              <w:marBottom w:val="0"/>
              <w:divBdr>
                <w:top w:val="none" w:sz="0" w:space="0" w:color="auto"/>
                <w:left w:val="none" w:sz="0" w:space="0" w:color="auto"/>
                <w:bottom w:val="none" w:sz="0" w:space="0" w:color="auto"/>
                <w:right w:val="none" w:sz="0" w:space="0" w:color="auto"/>
              </w:divBdr>
            </w:div>
            <w:div w:id="1539271638">
              <w:marLeft w:val="0"/>
              <w:marRight w:val="0"/>
              <w:marTop w:val="0"/>
              <w:marBottom w:val="0"/>
              <w:divBdr>
                <w:top w:val="none" w:sz="0" w:space="0" w:color="auto"/>
                <w:left w:val="none" w:sz="0" w:space="0" w:color="auto"/>
                <w:bottom w:val="none" w:sz="0" w:space="0" w:color="auto"/>
                <w:right w:val="none" w:sz="0" w:space="0" w:color="auto"/>
              </w:divBdr>
            </w:div>
            <w:div w:id="285623310">
              <w:marLeft w:val="0"/>
              <w:marRight w:val="0"/>
              <w:marTop w:val="0"/>
              <w:marBottom w:val="0"/>
              <w:divBdr>
                <w:top w:val="none" w:sz="0" w:space="0" w:color="auto"/>
                <w:left w:val="none" w:sz="0" w:space="0" w:color="auto"/>
                <w:bottom w:val="none" w:sz="0" w:space="0" w:color="auto"/>
                <w:right w:val="none" w:sz="0" w:space="0" w:color="auto"/>
              </w:divBdr>
            </w:div>
            <w:div w:id="2003316862">
              <w:marLeft w:val="0"/>
              <w:marRight w:val="0"/>
              <w:marTop w:val="0"/>
              <w:marBottom w:val="0"/>
              <w:divBdr>
                <w:top w:val="none" w:sz="0" w:space="0" w:color="auto"/>
                <w:left w:val="none" w:sz="0" w:space="0" w:color="auto"/>
                <w:bottom w:val="none" w:sz="0" w:space="0" w:color="auto"/>
                <w:right w:val="none" w:sz="0" w:space="0" w:color="auto"/>
              </w:divBdr>
            </w:div>
            <w:div w:id="1975713964">
              <w:marLeft w:val="0"/>
              <w:marRight w:val="0"/>
              <w:marTop w:val="0"/>
              <w:marBottom w:val="0"/>
              <w:divBdr>
                <w:top w:val="none" w:sz="0" w:space="0" w:color="auto"/>
                <w:left w:val="none" w:sz="0" w:space="0" w:color="auto"/>
                <w:bottom w:val="none" w:sz="0" w:space="0" w:color="auto"/>
                <w:right w:val="none" w:sz="0" w:space="0" w:color="auto"/>
              </w:divBdr>
            </w:div>
            <w:div w:id="1517840706">
              <w:marLeft w:val="0"/>
              <w:marRight w:val="0"/>
              <w:marTop w:val="0"/>
              <w:marBottom w:val="0"/>
              <w:divBdr>
                <w:top w:val="none" w:sz="0" w:space="0" w:color="auto"/>
                <w:left w:val="none" w:sz="0" w:space="0" w:color="auto"/>
                <w:bottom w:val="none" w:sz="0" w:space="0" w:color="auto"/>
                <w:right w:val="none" w:sz="0" w:space="0" w:color="auto"/>
              </w:divBdr>
            </w:div>
            <w:div w:id="907574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5073320">
      <w:bodyDiv w:val="1"/>
      <w:marLeft w:val="0"/>
      <w:marRight w:val="0"/>
      <w:marTop w:val="0"/>
      <w:marBottom w:val="0"/>
      <w:divBdr>
        <w:top w:val="none" w:sz="0" w:space="0" w:color="auto"/>
        <w:left w:val="none" w:sz="0" w:space="0" w:color="auto"/>
        <w:bottom w:val="none" w:sz="0" w:space="0" w:color="auto"/>
        <w:right w:val="none" w:sz="0" w:space="0" w:color="auto"/>
      </w:divBdr>
    </w:div>
    <w:div w:id="925381210">
      <w:bodyDiv w:val="1"/>
      <w:marLeft w:val="0"/>
      <w:marRight w:val="0"/>
      <w:marTop w:val="0"/>
      <w:marBottom w:val="0"/>
      <w:divBdr>
        <w:top w:val="none" w:sz="0" w:space="0" w:color="auto"/>
        <w:left w:val="none" w:sz="0" w:space="0" w:color="auto"/>
        <w:bottom w:val="none" w:sz="0" w:space="0" w:color="auto"/>
        <w:right w:val="none" w:sz="0" w:space="0" w:color="auto"/>
      </w:divBdr>
    </w:div>
    <w:div w:id="925576358">
      <w:bodyDiv w:val="1"/>
      <w:marLeft w:val="0"/>
      <w:marRight w:val="0"/>
      <w:marTop w:val="0"/>
      <w:marBottom w:val="0"/>
      <w:divBdr>
        <w:top w:val="none" w:sz="0" w:space="0" w:color="auto"/>
        <w:left w:val="none" w:sz="0" w:space="0" w:color="auto"/>
        <w:bottom w:val="none" w:sz="0" w:space="0" w:color="auto"/>
        <w:right w:val="none" w:sz="0" w:space="0" w:color="auto"/>
      </w:divBdr>
    </w:div>
    <w:div w:id="925917116">
      <w:bodyDiv w:val="1"/>
      <w:marLeft w:val="0"/>
      <w:marRight w:val="0"/>
      <w:marTop w:val="0"/>
      <w:marBottom w:val="0"/>
      <w:divBdr>
        <w:top w:val="none" w:sz="0" w:space="0" w:color="auto"/>
        <w:left w:val="none" w:sz="0" w:space="0" w:color="auto"/>
        <w:bottom w:val="none" w:sz="0" w:space="0" w:color="auto"/>
        <w:right w:val="none" w:sz="0" w:space="0" w:color="auto"/>
      </w:divBdr>
    </w:div>
    <w:div w:id="926227518">
      <w:bodyDiv w:val="1"/>
      <w:marLeft w:val="0"/>
      <w:marRight w:val="0"/>
      <w:marTop w:val="0"/>
      <w:marBottom w:val="0"/>
      <w:divBdr>
        <w:top w:val="none" w:sz="0" w:space="0" w:color="auto"/>
        <w:left w:val="none" w:sz="0" w:space="0" w:color="auto"/>
        <w:bottom w:val="none" w:sz="0" w:space="0" w:color="auto"/>
        <w:right w:val="none" w:sz="0" w:space="0" w:color="auto"/>
      </w:divBdr>
    </w:div>
    <w:div w:id="926689729">
      <w:bodyDiv w:val="1"/>
      <w:marLeft w:val="0"/>
      <w:marRight w:val="0"/>
      <w:marTop w:val="0"/>
      <w:marBottom w:val="0"/>
      <w:divBdr>
        <w:top w:val="none" w:sz="0" w:space="0" w:color="auto"/>
        <w:left w:val="none" w:sz="0" w:space="0" w:color="auto"/>
        <w:bottom w:val="none" w:sz="0" w:space="0" w:color="auto"/>
        <w:right w:val="none" w:sz="0" w:space="0" w:color="auto"/>
      </w:divBdr>
    </w:div>
    <w:div w:id="927271736">
      <w:bodyDiv w:val="1"/>
      <w:marLeft w:val="0"/>
      <w:marRight w:val="0"/>
      <w:marTop w:val="0"/>
      <w:marBottom w:val="0"/>
      <w:divBdr>
        <w:top w:val="none" w:sz="0" w:space="0" w:color="auto"/>
        <w:left w:val="none" w:sz="0" w:space="0" w:color="auto"/>
        <w:bottom w:val="none" w:sz="0" w:space="0" w:color="auto"/>
        <w:right w:val="none" w:sz="0" w:space="0" w:color="auto"/>
      </w:divBdr>
    </w:div>
    <w:div w:id="927273816">
      <w:bodyDiv w:val="1"/>
      <w:marLeft w:val="0"/>
      <w:marRight w:val="0"/>
      <w:marTop w:val="0"/>
      <w:marBottom w:val="0"/>
      <w:divBdr>
        <w:top w:val="none" w:sz="0" w:space="0" w:color="auto"/>
        <w:left w:val="none" w:sz="0" w:space="0" w:color="auto"/>
        <w:bottom w:val="none" w:sz="0" w:space="0" w:color="auto"/>
        <w:right w:val="none" w:sz="0" w:space="0" w:color="auto"/>
      </w:divBdr>
    </w:div>
    <w:div w:id="928197359">
      <w:bodyDiv w:val="1"/>
      <w:marLeft w:val="0"/>
      <w:marRight w:val="0"/>
      <w:marTop w:val="0"/>
      <w:marBottom w:val="0"/>
      <w:divBdr>
        <w:top w:val="none" w:sz="0" w:space="0" w:color="auto"/>
        <w:left w:val="none" w:sz="0" w:space="0" w:color="auto"/>
        <w:bottom w:val="none" w:sz="0" w:space="0" w:color="auto"/>
        <w:right w:val="none" w:sz="0" w:space="0" w:color="auto"/>
      </w:divBdr>
    </w:div>
    <w:div w:id="928270951">
      <w:bodyDiv w:val="1"/>
      <w:marLeft w:val="0"/>
      <w:marRight w:val="0"/>
      <w:marTop w:val="0"/>
      <w:marBottom w:val="0"/>
      <w:divBdr>
        <w:top w:val="none" w:sz="0" w:space="0" w:color="auto"/>
        <w:left w:val="none" w:sz="0" w:space="0" w:color="auto"/>
        <w:bottom w:val="none" w:sz="0" w:space="0" w:color="auto"/>
        <w:right w:val="none" w:sz="0" w:space="0" w:color="auto"/>
      </w:divBdr>
    </w:div>
    <w:div w:id="928275253">
      <w:bodyDiv w:val="1"/>
      <w:marLeft w:val="0"/>
      <w:marRight w:val="0"/>
      <w:marTop w:val="0"/>
      <w:marBottom w:val="0"/>
      <w:divBdr>
        <w:top w:val="none" w:sz="0" w:space="0" w:color="auto"/>
        <w:left w:val="none" w:sz="0" w:space="0" w:color="auto"/>
        <w:bottom w:val="none" w:sz="0" w:space="0" w:color="auto"/>
        <w:right w:val="none" w:sz="0" w:space="0" w:color="auto"/>
      </w:divBdr>
    </w:div>
    <w:div w:id="928663063">
      <w:bodyDiv w:val="1"/>
      <w:marLeft w:val="0"/>
      <w:marRight w:val="0"/>
      <w:marTop w:val="0"/>
      <w:marBottom w:val="0"/>
      <w:divBdr>
        <w:top w:val="none" w:sz="0" w:space="0" w:color="auto"/>
        <w:left w:val="none" w:sz="0" w:space="0" w:color="auto"/>
        <w:bottom w:val="none" w:sz="0" w:space="0" w:color="auto"/>
        <w:right w:val="none" w:sz="0" w:space="0" w:color="auto"/>
      </w:divBdr>
    </w:div>
    <w:div w:id="929309450">
      <w:bodyDiv w:val="1"/>
      <w:marLeft w:val="0"/>
      <w:marRight w:val="0"/>
      <w:marTop w:val="0"/>
      <w:marBottom w:val="0"/>
      <w:divBdr>
        <w:top w:val="none" w:sz="0" w:space="0" w:color="auto"/>
        <w:left w:val="none" w:sz="0" w:space="0" w:color="auto"/>
        <w:bottom w:val="none" w:sz="0" w:space="0" w:color="auto"/>
        <w:right w:val="none" w:sz="0" w:space="0" w:color="auto"/>
      </w:divBdr>
    </w:div>
    <w:div w:id="930235947">
      <w:bodyDiv w:val="1"/>
      <w:marLeft w:val="0"/>
      <w:marRight w:val="0"/>
      <w:marTop w:val="0"/>
      <w:marBottom w:val="0"/>
      <w:divBdr>
        <w:top w:val="none" w:sz="0" w:space="0" w:color="auto"/>
        <w:left w:val="none" w:sz="0" w:space="0" w:color="auto"/>
        <w:bottom w:val="none" w:sz="0" w:space="0" w:color="auto"/>
        <w:right w:val="none" w:sz="0" w:space="0" w:color="auto"/>
      </w:divBdr>
    </w:div>
    <w:div w:id="930236553">
      <w:bodyDiv w:val="1"/>
      <w:marLeft w:val="0"/>
      <w:marRight w:val="0"/>
      <w:marTop w:val="0"/>
      <w:marBottom w:val="0"/>
      <w:divBdr>
        <w:top w:val="none" w:sz="0" w:space="0" w:color="auto"/>
        <w:left w:val="none" w:sz="0" w:space="0" w:color="auto"/>
        <w:bottom w:val="none" w:sz="0" w:space="0" w:color="auto"/>
        <w:right w:val="none" w:sz="0" w:space="0" w:color="auto"/>
      </w:divBdr>
    </w:div>
    <w:div w:id="930503737">
      <w:bodyDiv w:val="1"/>
      <w:marLeft w:val="0"/>
      <w:marRight w:val="0"/>
      <w:marTop w:val="0"/>
      <w:marBottom w:val="0"/>
      <w:divBdr>
        <w:top w:val="none" w:sz="0" w:space="0" w:color="auto"/>
        <w:left w:val="none" w:sz="0" w:space="0" w:color="auto"/>
        <w:bottom w:val="none" w:sz="0" w:space="0" w:color="auto"/>
        <w:right w:val="none" w:sz="0" w:space="0" w:color="auto"/>
      </w:divBdr>
    </w:div>
    <w:div w:id="930511318">
      <w:bodyDiv w:val="1"/>
      <w:marLeft w:val="0"/>
      <w:marRight w:val="0"/>
      <w:marTop w:val="0"/>
      <w:marBottom w:val="0"/>
      <w:divBdr>
        <w:top w:val="none" w:sz="0" w:space="0" w:color="auto"/>
        <w:left w:val="none" w:sz="0" w:space="0" w:color="auto"/>
        <w:bottom w:val="none" w:sz="0" w:space="0" w:color="auto"/>
        <w:right w:val="none" w:sz="0" w:space="0" w:color="auto"/>
      </w:divBdr>
    </w:div>
    <w:div w:id="930547691">
      <w:bodyDiv w:val="1"/>
      <w:marLeft w:val="0"/>
      <w:marRight w:val="0"/>
      <w:marTop w:val="0"/>
      <w:marBottom w:val="0"/>
      <w:divBdr>
        <w:top w:val="none" w:sz="0" w:space="0" w:color="auto"/>
        <w:left w:val="none" w:sz="0" w:space="0" w:color="auto"/>
        <w:bottom w:val="none" w:sz="0" w:space="0" w:color="auto"/>
        <w:right w:val="none" w:sz="0" w:space="0" w:color="auto"/>
      </w:divBdr>
    </w:div>
    <w:div w:id="930773524">
      <w:bodyDiv w:val="1"/>
      <w:marLeft w:val="0"/>
      <w:marRight w:val="0"/>
      <w:marTop w:val="0"/>
      <w:marBottom w:val="0"/>
      <w:divBdr>
        <w:top w:val="none" w:sz="0" w:space="0" w:color="auto"/>
        <w:left w:val="none" w:sz="0" w:space="0" w:color="auto"/>
        <w:bottom w:val="none" w:sz="0" w:space="0" w:color="auto"/>
        <w:right w:val="none" w:sz="0" w:space="0" w:color="auto"/>
      </w:divBdr>
    </w:div>
    <w:div w:id="931158593">
      <w:bodyDiv w:val="1"/>
      <w:marLeft w:val="0"/>
      <w:marRight w:val="0"/>
      <w:marTop w:val="0"/>
      <w:marBottom w:val="0"/>
      <w:divBdr>
        <w:top w:val="none" w:sz="0" w:space="0" w:color="auto"/>
        <w:left w:val="none" w:sz="0" w:space="0" w:color="auto"/>
        <w:bottom w:val="none" w:sz="0" w:space="0" w:color="auto"/>
        <w:right w:val="none" w:sz="0" w:space="0" w:color="auto"/>
      </w:divBdr>
      <w:divsChild>
        <w:div w:id="577446218">
          <w:marLeft w:val="0"/>
          <w:marRight w:val="0"/>
          <w:marTop w:val="0"/>
          <w:marBottom w:val="0"/>
          <w:divBdr>
            <w:top w:val="none" w:sz="0" w:space="0" w:color="auto"/>
            <w:left w:val="none" w:sz="0" w:space="0" w:color="auto"/>
            <w:bottom w:val="none" w:sz="0" w:space="0" w:color="auto"/>
            <w:right w:val="none" w:sz="0" w:space="0" w:color="auto"/>
          </w:divBdr>
          <w:divsChild>
            <w:div w:id="1321884534">
              <w:marLeft w:val="0"/>
              <w:marRight w:val="0"/>
              <w:marTop w:val="0"/>
              <w:marBottom w:val="0"/>
              <w:divBdr>
                <w:top w:val="none" w:sz="0" w:space="0" w:color="auto"/>
                <w:left w:val="none" w:sz="0" w:space="0" w:color="auto"/>
                <w:bottom w:val="none" w:sz="0" w:space="0" w:color="auto"/>
                <w:right w:val="none" w:sz="0" w:space="0" w:color="auto"/>
              </w:divBdr>
            </w:div>
            <w:div w:id="1737392009">
              <w:marLeft w:val="0"/>
              <w:marRight w:val="0"/>
              <w:marTop w:val="0"/>
              <w:marBottom w:val="0"/>
              <w:divBdr>
                <w:top w:val="none" w:sz="0" w:space="0" w:color="auto"/>
                <w:left w:val="none" w:sz="0" w:space="0" w:color="auto"/>
                <w:bottom w:val="none" w:sz="0" w:space="0" w:color="auto"/>
                <w:right w:val="none" w:sz="0" w:space="0" w:color="auto"/>
              </w:divBdr>
            </w:div>
            <w:div w:id="1614362634">
              <w:marLeft w:val="0"/>
              <w:marRight w:val="0"/>
              <w:marTop w:val="0"/>
              <w:marBottom w:val="0"/>
              <w:divBdr>
                <w:top w:val="none" w:sz="0" w:space="0" w:color="auto"/>
                <w:left w:val="none" w:sz="0" w:space="0" w:color="auto"/>
                <w:bottom w:val="none" w:sz="0" w:space="0" w:color="auto"/>
                <w:right w:val="none" w:sz="0" w:space="0" w:color="auto"/>
              </w:divBdr>
            </w:div>
            <w:div w:id="1745955785">
              <w:marLeft w:val="0"/>
              <w:marRight w:val="0"/>
              <w:marTop w:val="0"/>
              <w:marBottom w:val="0"/>
              <w:divBdr>
                <w:top w:val="none" w:sz="0" w:space="0" w:color="auto"/>
                <w:left w:val="none" w:sz="0" w:space="0" w:color="auto"/>
                <w:bottom w:val="none" w:sz="0" w:space="0" w:color="auto"/>
                <w:right w:val="none" w:sz="0" w:space="0" w:color="auto"/>
              </w:divBdr>
            </w:div>
            <w:div w:id="1667127767">
              <w:marLeft w:val="0"/>
              <w:marRight w:val="0"/>
              <w:marTop w:val="0"/>
              <w:marBottom w:val="0"/>
              <w:divBdr>
                <w:top w:val="none" w:sz="0" w:space="0" w:color="auto"/>
                <w:left w:val="none" w:sz="0" w:space="0" w:color="auto"/>
                <w:bottom w:val="none" w:sz="0" w:space="0" w:color="auto"/>
                <w:right w:val="none" w:sz="0" w:space="0" w:color="auto"/>
              </w:divBdr>
            </w:div>
            <w:div w:id="1015303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1662763">
      <w:bodyDiv w:val="1"/>
      <w:marLeft w:val="0"/>
      <w:marRight w:val="0"/>
      <w:marTop w:val="0"/>
      <w:marBottom w:val="0"/>
      <w:divBdr>
        <w:top w:val="none" w:sz="0" w:space="0" w:color="auto"/>
        <w:left w:val="none" w:sz="0" w:space="0" w:color="auto"/>
        <w:bottom w:val="none" w:sz="0" w:space="0" w:color="auto"/>
        <w:right w:val="none" w:sz="0" w:space="0" w:color="auto"/>
      </w:divBdr>
    </w:div>
    <w:div w:id="932200228">
      <w:bodyDiv w:val="1"/>
      <w:marLeft w:val="0"/>
      <w:marRight w:val="0"/>
      <w:marTop w:val="0"/>
      <w:marBottom w:val="0"/>
      <w:divBdr>
        <w:top w:val="none" w:sz="0" w:space="0" w:color="auto"/>
        <w:left w:val="none" w:sz="0" w:space="0" w:color="auto"/>
        <w:bottom w:val="none" w:sz="0" w:space="0" w:color="auto"/>
        <w:right w:val="none" w:sz="0" w:space="0" w:color="auto"/>
      </w:divBdr>
    </w:div>
    <w:div w:id="932592937">
      <w:bodyDiv w:val="1"/>
      <w:marLeft w:val="0"/>
      <w:marRight w:val="0"/>
      <w:marTop w:val="0"/>
      <w:marBottom w:val="0"/>
      <w:divBdr>
        <w:top w:val="none" w:sz="0" w:space="0" w:color="auto"/>
        <w:left w:val="none" w:sz="0" w:space="0" w:color="auto"/>
        <w:bottom w:val="none" w:sz="0" w:space="0" w:color="auto"/>
        <w:right w:val="none" w:sz="0" w:space="0" w:color="auto"/>
      </w:divBdr>
    </w:div>
    <w:div w:id="932669699">
      <w:bodyDiv w:val="1"/>
      <w:marLeft w:val="0"/>
      <w:marRight w:val="0"/>
      <w:marTop w:val="0"/>
      <w:marBottom w:val="0"/>
      <w:divBdr>
        <w:top w:val="none" w:sz="0" w:space="0" w:color="auto"/>
        <w:left w:val="none" w:sz="0" w:space="0" w:color="auto"/>
        <w:bottom w:val="none" w:sz="0" w:space="0" w:color="auto"/>
        <w:right w:val="none" w:sz="0" w:space="0" w:color="auto"/>
      </w:divBdr>
    </w:div>
    <w:div w:id="932855915">
      <w:bodyDiv w:val="1"/>
      <w:marLeft w:val="0"/>
      <w:marRight w:val="0"/>
      <w:marTop w:val="0"/>
      <w:marBottom w:val="0"/>
      <w:divBdr>
        <w:top w:val="none" w:sz="0" w:space="0" w:color="auto"/>
        <w:left w:val="none" w:sz="0" w:space="0" w:color="auto"/>
        <w:bottom w:val="none" w:sz="0" w:space="0" w:color="auto"/>
        <w:right w:val="none" w:sz="0" w:space="0" w:color="auto"/>
      </w:divBdr>
    </w:div>
    <w:div w:id="932930664">
      <w:bodyDiv w:val="1"/>
      <w:marLeft w:val="0"/>
      <w:marRight w:val="0"/>
      <w:marTop w:val="0"/>
      <w:marBottom w:val="0"/>
      <w:divBdr>
        <w:top w:val="none" w:sz="0" w:space="0" w:color="auto"/>
        <w:left w:val="none" w:sz="0" w:space="0" w:color="auto"/>
        <w:bottom w:val="none" w:sz="0" w:space="0" w:color="auto"/>
        <w:right w:val="none" w:sz="0" w:space="0" w:color="auto"/>
      </w:divBdr>
    </w:div>
    <w:div w:id="933052979">
      <w:bodyDiv w:val="1"/>
      <w:marLeft w:val="0"/>
      <w:marRight w:val="0"/>
      <w:marTop w:val="0"/>
      <w:marBottom w:val="0"/>
      <w:divBdr>
        <w:top w:val="none" w:sz="0" w:space="0" w:color="auto"/>
        <w:left w:val="none" w:sz="0" w:space="0" w:color="auto"/>
        <w:bottom w:val="none" w:sz="0" w:space="0" w:color="auto"/>
        <w:right w:val="none" w:sz="0" w:space="0" w:color="auto"/>
      </w:divBdr>
    </w:div>
    <w:div w:id="933124892">
      <w:bodyDiv w:val="1"/>
      <w:marLeft w:val="0"/>
      <w:marRight w:val="0"/>
      <w:marTop w:val="0"/>
      <w:marBottom w:val="0"/>
      <w:divBdr>
        <w:top w:val="none" w:sz="0" w:space="0" w:color="auto"/>
        <w:left w:val="none" w:sz="0" w:space="0" w:color="auto"/>
        <w:bottom w:val="none" w:sz="0" w:space="0" w:color="auto"/>
        <w:right w:val="none" w:sz="0" w:space="0" w:color="auto"/>
      </w:divBdr>
    </w:div>
    <w:div w:id="933127380">
      <w:bodyDiv w:val="1"/>
      <w:marLeft w:val="0"/>
      <w:marRight w:val="0"/>
      <w:marTop w:val="0"/>
      <w:marBottom w:val="0"/>
      <w:divBdr>
        <w:top w:val="none" w:sz="0" w:space="0" w:color="auto"/>
        <w:left w:val="none" w:sz="0" w:space="0" w:color="auto"/>
        <w:bottom w:val="none" w:sz="0" w:space="0" w:color="auto"/>
        <w:right w:val="none" w:sz="0" w:space="0" w:color="auto"/>
      </w:divBdr>
    </w:div>
    <w:div w:id="933627814">
      <w:bodyDiv w:val="1"/>
      <w:marLeft w:val="0"/>
      <w:marRight w:val="0"/>
      <w:marTop w:val="0"/>
      <w:marBottom w:val="0"/>
      <w:divBdr>
        <w:top w:val="none" w:sz="0" w:space="0" w:color="auto"/>
        <w:left w:val="none" w:sz="0" w:space="0" w:color="auto"/>
        <w:bottom w:val="none" w:sz="0" w:space="0" w:color="auto"/>
        <w:right w:val="none" w:sz="0" w:space="0" w:color="auto"/>
      </w:divBdr>
    </w:div>
    <w:div w:id="933899404">
      <w:bodyDiv w:val="1"/>
      <w:marLeft w:val="0"/>
      <w:marRight w:val="0"/>
      <w:marTop w:val="0"/>
      <w:marBottom w:val="0"/>
      <w:divBdr>
        <w:top w:val="none" w:sz="0" w:space="0" w:color="auto"/>
        <w:left w:val="none" w:sz="0" w:space="0" w:color="auto"/>
        <w:bottom w:val="none" w:sz="0" w:space="0" w:color="auto"/>
        <w:right w:val="none" w:sz="0" w:space="0" w:color="auto"/>
      </w:divBdr>
    </w:div>
    <w:div w:id="933899805">
      <w:bodyDiv w:val="1"/>
      <w:marLeft w:val="0"/>
      <w:marRight w:val="0"/>
      <w:marTop w:val="0"/>
      <w:marBottom w:val="0"/>
      <w:divBdr>
        <w:top w:val="none" w:sz="0" w:space="0" w:color="auto"/>
        <w:left w:val="none" w:sz="0" w:space="0" w:color="auto"/>
        <w:bottom w:val="none" w:sz="0" w:space="0" w:color="auto"/>
        <w:right w:val="none" w:sz="0" w:space="0" w:color="auto"/>
      </w:divBdr>
    </w:div>
    <w:div w:id="934433671">
      <w:bodyDiv w:val="1"/>
      <w:marLeft w:val="0"/>
      <w:marRight w:val="0"/>
      <w:marTop w:val="0"/>
      <w:marBottom w:val="0"/>
      <w:divBdr>
        <w:top w:val="none" w:sz="0" w:space="0" w:color="auto"/>
        <w:left w:val="none" w:sz="0" w:space="0" w:color="auto"/>
        <w:bottom w:val="none" w:sz="0" w:space="0" w:color="auto"/>
        <w:right w:val="none" w:sz="0" w:space="0" w:color="auto"/>
      </w:divBdr>
    </w:div>
    <w:div w:id="934820752">
      <w:bodyDiv w:val="1"/>
      <w:marLeft w:val="0"/>
      <w:marRight w:val="0"/>
      <w:marTop w:val="0"/>
      <w:marBottom w:val="0"/>
      <w:divBdr>
        <w:top w:val="none" w:sz="0" w:space="0" w:color="auto"/>
        <w:left w:val="none" w:sz="0" w:space="0" w:color="auto"/>
        <w:bottom w:val="none" w:sz="0" w:space="0" w:color="auto"/>
        <w:right w:val="none" w:sz="0" w:space="0" w:color="auto"/>
      </w:divBdr>
    </w:div>
    <w:div w:id="934903793">
      <w:bodyDiv w:val="1"/>
      <w:marLeft w:val="0"/>
      <w:marRight w:val="0"/>
      <w:marTop w:val="0"/>
      <w:marBottom w:val="0"/>
      <w:divBdr>
        <w:top w:val="none" w:sz="0" w:space="0" w:color="auto"/>
        <w:left w:val="none" w:sz="0" w:space="0" w:color="auto"/>
        <w:bottom w:val="none" w:sz="0" w:space="0" w:color="auto"/>
        <w:right w:val="none" w:sz="0" w:space="0" w:color="auto"/>
      </w:divBdr>
    </w:div>
    <w:div w:id="935334301">
      <w:bodyDiv w:val="1"/>
      <w:marLeft w:val="0"/>
      <w:marRight w:val="0"/>
      <w:marTop w:val="0"/>
      <w:marBottom w:val="0"/>
      <w:divBdr>
        <w:top w:val="none" w:sz="0" w:space="0" w:color="auto"/>
        <w:left w:val="none" w:sz="0" w:space="0" w:color="auto"/>
        <w:bottom w:val="none" w:sz="0" w:space="0" w:color="auto"/>
        <w:right w:val="none" w:sz="0" w:space="0" w:color="auto"/>
      </w:divBdr>
    </w:div>
    <w:div w:id="935483881">
      <w:bodyDiv w:val="1"/>
      <w:marLeft w:val="0"/>
      <w:marRight w:val="0"/>
      <w:marTop w:val="0"/>
      <w:marBottom w:val="0"/>
      <w:divBdr>
        <w:top w:val="none" w:sz="0" w:space="0" w:color="auto"/>
        <w:left w:val="none" w:sz="0" w:space="0" w:color="auto"/>
        <w:bottom w:val="none" w:sz="0" w:space="0" w:color="auto"/>
        <w:right w:val="none" w:sz="0" w:space="0" w:color="auto"/>
      </w:divBdr>
    </w:div>
    <w:div w:id="935551663">
      <w:bodyDiv w:val="1"/>
      <w:marLeft w:val="0"/>
      <w:marRight w:val="0"/>
      <w:marTop w:val="0"/>
      <w:marBottom w:val="0"/>
      <w:divBdr>
        <w:top w:val="none" w:sz="0" w:space="0" w:color="auto"/>
        <w:left w:val="none" w:sz="0" w:space="0" w:color="auto"/>
        <w:bottom w:val="none" w:sz="0" w:space="0" w:color="auto"/>
        <w:right w:val="none" w:sz="0" w:space="0" w:color="auto"/>
      </w:divBdr>
    </w:div>
    <w:div w:id="935555772">
      <w:bodyDiv w:val="1"/>
      <w:marLeft w:val="0"/>
      <w:marRight w:val="0"/>
      <w:marTop w:val="0"/>
      <w:marBottom w:val="0"/>
      <w:divBdr>
        <w:top w:val="none" w:sz="0" w:space="0" w:color="auto"/>
        <w:left w:val="none" w:sz="0" w:space="0" w:color="auto"/>
        <w:bottom w:val="none" w:sz="0" w:space="0" w:color="auto"/>
        <w:right w:val="none" w:sz="0" w:space="0" w:color="auto"/>
      </w:divBdr>
    </w:div>
    <w:div w:id="935597177">
      <w:bodyDiv w:val="1"/>
      <w:marLeft w:val="0"/>
      <w:marRight w:val="0"/>
      <w:marTop w:val="0"/>
      <w:marBottom w:val="0"/>
      <w:divBdr>
        <w:top w:val="none" w:sz="0" w:space="0" w:color="auto"/>
        <w:left w:val="none" w:sz="0" w:space="0" w:color="auto"/>
        <w:bottom w:val="none" w:sz="0" w:space="0" w:color="auto"/>
        <w:right w:val="none" w:sz="0" w:space="0" w:color="auto"/>
      </w:divBdr>
    </w:div>
    <w:div w:id="935598173">
      <w:bodyDiv w:val="1"/>
      <w:marLeft w:val="0"/>
      <w:marRight w:val="0"/>
      <w:marTop w:val="0"/>
      <w:marBottom w:val="0"/>
      <w:divBdr>
        <w:top w:val="none" w:sz="0" w:space="0" w:color="auto"/>
        <w:left w:val="none" w:sz="0" w:space="0" w:color="auto"/>
        <w:bottom w:val="none" w:sz="0" w:space="0" w:color="auto"/>
        <w:right w:val="none" w:sz="0" w:space="0" w:color="auto"/>
      </w:divBdr>
    </w:div>
    <w:div w:id="936869465">
      <w:bodyDiv w:val="1"/>
      <w:marLeft w:val="0"/>
      <w:marRight w:val="0"/>
      <w:marTop w:val="0"/>
      <w:marBottom w:val="0"/>
      <w:divBdr>
        <w:top w:val="none" w:sz="0" w:space="0" w:color="auto"/>
        <w:left w:val="none" w:sz="0" w:space="0" w:color="auto"/>
        <w:bottom w:val="none" w:sz="0" w:space="0" w:color="auto"/>
        <w:right w:val="none" w:sz="0" w:space="0" w:color="auto"/>
      </w:divBdr>
    </w:div>
    <w:div w:id="937131422">
      <w:bodyDiv w:val="1"/>
      <w:marLeft w:val="0"/>
      <w:marRight w:val="0"/>
      <w:marTop w:val="0"/>
      <w:marBottom w:val="0"/>
      <w:divBdr>
        <w:top w:val="none" w:sz="0" w:space="0" w:color="auto"/>
        <w:left w:val="none" w:sz="0" w:space="0" w:color="auto"/>
        <w:bottom w:val="none" w:sz="0" w:space="0" w:color="auto"/>
        <w:right w:val="none" w:sz="0" w:space="0" w:color="auto"/>
      </w:divBdr>
    </w:div>
    <w:div w:id="937175836">
      <w:bodyDiv w:val="1"/>
      <w:marLeft w:val="0"/>
      <w:marRight w:val="0"/>
      <w:marTop w:val="0"/>
      <w:marBottom w:val="0"/>
      <w:divBdr>
        <w:top w:val="none" w:sz="0" w:space="0" w:color="auto"/>
        <w:left w:val="none" w:sz="0" w:space="0" w:color="auto"/>
        <w:bottom w:val="none" w:sz="0" w:space="0" w:color="auto"/>
        <w:right w:val="none" w:sz="0" w:space="0" w:color="auto"/>
      </w:divBdr>
    </w:div>
    <w:div w:id="937182053">
      <w:bodyDiv w:val="1"/>
      <w:marLeft w:val="0"/>
      <w:marRight w:val="0"/>
      <w:marTop w:val="0"/>
      <w:marBottom w:val="0"/>
      <w:divBdr>
        <w:top w:val="none" w:sz="0" w:space="0" w:color="auto"/>
        <w:left w:val="none" w:sz="0" w:space="0" w:color="auto"/>
        <w:bottom w:val="none" w:sz="0" w:space="0" w:color="auto"/>
        <w:right w:val="none" w:sz="0" w:space="0" w:color="auto"/>
      </w:divBdr>
    </w:div>
    <w:div w:id="937370444">
      <w:bodyDiv w:val="1"/>
      <w:marLeft w:val="0"/>
      <w:marRight w:val="0"/>
      <w:marTop w:val="0"/>
      <w:marBottom w:val="0"/>
      <w:divBdr>
        <w:top w:val="none" w:sz="0" w:space="0" w:color="auto"/>
        <w:left w:val="none" w:sz="0" w:space="0" w:color="auto"/>
        <w:bottom w:val="none" w:sz="0" w:space="0" w:color="auto"/>
        <w:right w:val="none" w:sz="0" w:space="0" w:color="auto"/>
      </w:divBdr>
    </w:div>
    <w:div w:id="938295237">
      <w:bodyDiv w:val="1"/>
      <w:marLeft w:val="0"/>
      <w:marRight w:val="0"/>
      <w:marTop w:val="0"/>
      <w:marBottom w:val="0"/>
      <w:divBdr>
        <w:top w:val="none" w:sz="0" w:space="0" w:color="auto"/>
        <w:left w:val="none" w:sz="0" w:space="0" w:color="auto"/>
        <w:bottom w:val="none" w:sz="0" w:space="0" w:color="auto"/>
        <w:right w:val="none" w:sz="0" w:space="0" w:color="auto"/>
      </w:divBdr>
    </w:div>
    <w:div w:id="938637040">
      <w:bodyDiv w:val="1"/>
      <w:marLeft w:val="0"/>
      <w:marRight w:val="0"/>
      <w:marTop w:val="0"/>
      <w:marBottom w:val="0"/>
      <w:divBdr>
        <w:top w:val="none" w:sz="0" w:space="0" w:color="auto"/>
        <w:left w:val="none" w:sz="0" w:space="0" w:color="auto"/>
        <w:bottom w:val="none" w:sz="0" w:space="0" w:color="auto"/>
        <w:right w:val="none" w:sz="0" w:space="0" w:color="auto"/>
      </w:divBdr>
    </w:div>
    <w:div w:id="938759144">
      <w:bodyDiv w:val="1"/>
      <w:marLeft w:val="0"/>
      <w:marRight w:val="0"/>
      <w:marTop w:val="0"/>
      <w:marBottom w:val="0"/>
      <w:divBdr>
        <w:top w:val="none" w:sz="0" w:space="0" w:color="auto"/>
        <w:left w:val="none" w:sz="0" w:space="0" w:color="auto"/>
        <w:bottom w:val="none" w:sz="0" w:space="0" w:color="auto"/>
        <w:right w:val="none" w:sz="0" w:space="0" w:color="auto"/>
      </w:divBdr>
    </w:div>
    <w:div w:id="938832912">
      <w:bodyDiv w:val="1"/>
      <w:marLeft w:val="0"/>
      <w:marRight w:val="0"/>
      <w:marTop w:val="0"/>
      <w:marBottom w:val="0"/>
      <w:divBdr>
        <w:top w:val="none" w:sz="0" w:space="0" w:color="auto"/>
        <w:left w:val="none" w:sz="0" w:space="0" w:color="auto"/>
        <w:bottom w:val="none" w:sz="0" w:space="0" w:color="auto"/>
        <w:right w:val="none" w:sz="0" w:space="0" w:color="auto"/>
      </w:divBdr>
    </w:div>
    <w:div w:id="938870131">
      <w:bodyDiv w:val="1"/>
      <w:marLeft w:val="0"/>
      <w:marRight w:val="0"/>
      <w:marTop w:val="0"/>
      <w:marBottom w:val="0"/>
      <w:divBdr>
        <w:top w:val="none" w:sz="0" w:space="0" w:color="auto"/>
        <w:left w:val="none" w:sz="0" w:space="0" w:color="auto"/>
        <w:bottom w:val="none" w:sz="0" w:space="0" w:color="auto"/>
        <w:right w:val="none" w:sz="0" w:space="0" w:color="auto"/>
      </w:divBdr>
    </w:div>
    <w:div w:id="939291810">
      <w:bodyDiv w:val="1"/>
      <w:marLeft w:val="0"/>
      <w:marRight w:val="0"/>
      <w:marTop w:val="0"/>
      <w:marBottom w:val="0"/>
      <w:divBdr>
        <w:top w:val="none" w:sz="0" w:space="0" w:color="auto"/>
        <w:left w:val="none" w:sz="0" w:space="0" w:color="auto"/>
        <w:bottom w:val="none" w:sz="0" w:space="0" w:color="auto"/>
        <w:right w:val="none" w:sz="0" w:space="0" w:color="auto"/>
      </w:divBdr>
    </w:div>
    <w:div w:id="939415353">
      <w:bodyDiv w:val="1"/>
      <w:marLeft w:val="0"/>
      <w:marRight w:val="0"/>
      <w:marTop w:val="0"/>
      <w:marBottom w:val="0"/>
      <w:divBdr>
        <w:top w:val="none" w:sz="0" w:space="0" w:color="auto"/>
        <w:left w:val="none" w:sz="0" w:space="0" w:color="auto"/>
        <w:bottom w:val="none" w:sz="0" w:space="0" w:color="auto"/>
        <w:right w:val="none" w:sz="0" w:space="0" w:color="auto"/>
      </w:divBdr>
    </w:div>
    <w:div w:id="939724371">
      <w:bodyDiv w:val="1"/>
      <w:marLeft w:val="0"/>
      <w:marRight w:val="0"/>
      <w:marTop w:val="0"/>
      <w:marBottom w:val="0"/>
      <w:divBdr>
        <w:top w:val="none" w:sz="0" w:space="0" w:color="auto"/>
        <w:left w:val="none" w:sz="0" w:space="0" w:color="auto"/>
        <w:bottom w:val="none" w:sz="0" w:space="0" w:color="auto"/>
        <w:right w:val="none" w:sz="0" w:space="0" w:color="auto"/>
      </w:divBdr>
    </w:div>
    <w:div w:id="939727428">
      <w:bodyDiv w:val="1"/>
      <w:marLeft w:val="0"/>
      <w:marRight w:val="0"/>
      <w:marTop w:val="0"/>
      <w:marBottom w:val="0"/>
      <w:divBdr>
        <w:top w:val="none" w:sz="0" w:space="0" w:color="auto"/>
        <w:left w:val="none" w:sz="0" w:space="0" w:color="auto"/>
        <w:bottom w:val="none" w:sz="0" w:space="0" w:color="auto"/>
        <w:right w:val="none" w:sz="0" w:space="0" w:color="auto"/>
      </w:divBdr>
    </w:div>
    <w:div w:id="940720682">
      <w:bodyDiv w:val="1"/>
      <w:marLeft w:val="0"/>
      <w:marRight w:val="0"/>
      <w:marTop w:val="0"/>
      <w:marBottom w:val="0"/>
      <w:divBdr>
        <w:top w:val="none" w:sz="0" w:space="0" w:color="auto"/>
        <w:left w:val="none" w:sz="0" w:space="0" w:color="auto"/>
        <w:bottom w:val="none" w:sz="0" w:space="0" w:color="auto"/>
        <w:right w:val="none" w:sz="0" w:space="0" w:color="auto"/>
      </w:divBdr>
    </w:div>
    <w:div w:id="941034658">
      <w:bodyDiv w:val="1"/>
      <w:marLeft w:val="0"/>
      <w:marRight w:val="0"/>
      <w:marTop w:val="0"/>
      <w:marBottom w:val="0"/>
      <w:divBdr>
        <w:top w:val="none" w:sz="0" w:space="0" w:color="auto"/>
        <w:left w:val="none" w:sz="0" w:space="0" w:color="auto"/>
        <w:bottom w:val="none" w:sz="0" w:space="0" w:color="auto"/>
        <w:right w:val="none" w:sz="0" w:space="0" w:color="auto"/>
      </w:divBdr>
    </w:div>
    <w:div w:id="941298785">
      <w:bodyDiv w:val="1"/>
      <w:marLeft w:val="0"/>
      <w:marRight w:val="0"/>
      <w:marTop w:val="0"/>
      <w:marBottom w:val="0"/>
      <w:divBdr>
        <w:top w:val="none" w:sz="0" w:space="0" w:color="auto"/>
        <w:left w:val="none" w:sz="0" w:space="0" w:color="auto"/>
        <w:bottom w:val="none" w:sz="0" w:space="0" w:color="auto"/>
        <w:right w:val="none" w:sz="0" w:space="0" w:color="auto"/>
      </w:divBdr>
    </w:div>
    <w:div w:id="941761236">
      <w:bodyDiv w:val="1"/>
      <w:marLeft w:val="0"/>
      <w:marRight w:val="0"/>
      <w:marTop w:val="0"/>
      <w:marBottom w:val="0"/>
      <w:divBdr>
        <w:top w:val="none" w:sz="0" w:space="0" w:color="auto"/>
        <w:left w:val="none" w:sz="0" w:space="0" w:color="auto"/>
        <w:bottom w:val="none" w:sz="0" w:space="0" w:color="auto"/>
        <w:right w:val="none" w:sz="0" w:space="0" w:color="auto"/>
      </w:divBdr>
    </w:div>
    <w:div w:id="942346586">
      <w:bodyDiv w:val="1"/>
      <w:marLeft w:val="0"/>
      <w:marRight w:val="0"/>
      <w:marTop w:val="0"/>
      <w:marBottom w:val="0"/>
      <w:divBdr>
        <w:top w:val="none" w:sz="0" w:space="0" w:color="auto"/>
        <w:left w:val="none" w:sz="0" w:space="0" w:color="auto"/>
        <w:bottom w:val="none" w:sz="0" w:space="0" w:color="auto"/>
        <w:right w:val="none" w:sz="0" w:space="0" w:color="auto"/>
      </w:divBdr>
    </w:div>
    <w:div w:id="942956863">
      <w:bodyDiv w:val="1"/>
      <w:marLeft w:val="0"/>
      <w:marRight w:val="0"/>
      <w:marTop w:val="0"/>
      <w:marBottom w:val="0"/>
      <w:divBdr>
        <w:top w:val="none" w:sz="0" w:space="0" w:color="auto"/>
        <w:left w:val="none" w:sz="0" w:space="0" w:color="auto"/>
        <w:bottom w:val="none" w:sz="0" w:space="0" w:color="auto"/>
        <w:right w:val="none" w:sz="0" w:space="0" w:color="auto"/>
      </w:divBdr>
    </w:div>
    <w:div w:id="943002515">
      <w:bodyDiv w:val="1"/>
      <w:marLeft w:val="0"/>
      <w:marRight w:val="0"/>
      <w:marTop w:val="0"/>
      <w:marBottom w:val="0"/>
      <w:divBdr>
        <w:top w:val="none" w:sz="0" w:space="0" w:color="auto"/>
        <w:left w:val="none" w:sz="0" w:space="0" w:color="auto"/>
        <w:bottom w:val="none" w:sz="0" w:space="0" w:color="auto"/>
        <w:right w:val="none" w:sz="0" w:space="0" w:color="auto"/>
      </w:divBdr>
    </w:div>
    <w:div w:id="943029099">
      <w:bodyDiv w:val="1"/>
      <w:marLeft w:val="0"/>
      <w:marRight w:val="0"/>
      <w:marTop w:val="0"/>
      <w:marBottom w:val="0"/>
      <w:divBdr>
        <w:top w:val="none" w:sz="0" w:space="0" w:color="auto"/>
        <w:left w:val="none" w:sz="0" w:space="0" w:color="auto"/>
        <w:bottom w:val="none" w:sz="0" w:space="0" w:color="auto"/>
        <w:right w:val="none" w:sz="0" w:space="0" w:color="auto"/>
      </w:divBdr>
    </w:div>
    <w:div w:id="943149558">
      <w:bodyDiv w:val="1"/>
      <w:marLeft w:val="0"/>
      <w:marRight w:val="0"/>
      <w:marTop w:val="0"/>
      <w:marBottom w:val="0"/>
      <w:divBdr>
        <w:top w:val="none" w:sz="0" w:space="0" w:color="auto"/>
        <w:left w:val="none" w:sz="0" w:space="0" w:color="auto"/>
        <w:bottom w:val="none" w:sz="0" w:space="0" w:color="auto"/>
        <w:right w:val="none" w:sz="0" w:space="0" w:color="auto"/>
      </w:divBdr>
    </w:div>
    <w:div w:id="943197398">
      <w:bodyDiv w:val="1"/>
      <w:marLeft w:val="0"/>
      <w:marRight w:val="0"/>
      <w:marTop w:val="0"/>
      <w:marBottom w:val="0"/>
      <w:divBdr>
        <w:top w:val="none" w:sz="0" w:space="0" w:color="auto"/>
        <w:left w:val="none" w:sz="0" w:space="0" w:color="auto"/>
        <w:bottom w:val="none" w:sz="0" w:space="0" w:color="auto"/>
        <w:right w:val="none" w:sz="0" w:space="0" w:color="auto"/>
      </w:divBdr>
    </w:div>
    <w:div w:id="943803360">
      <w:bodyDiv w:val="1"/>
      <w:marLeft w:val="0"/>
      <w:marRight w:val="0"/>
      <w:marTop w:val="0"/>
      <w:marBottom w:val="0"/>
      <w:divBdr>
        <w:top w:val="none" w:sz="0" w:space="0" w:color="auto"/>
        <w:left w:val="none" w:sz="0" w:space="0" w:color="auto"/>
        <w:bottom w:val="none" w:sz="0" w:space="0" w:color="auto"/>
        <w:right w:val="none" w:sz="0" w:space="0" w:color="auto"/>
      </w:divBdr>
    </w:div>
    <w:div w:id="943876558">
      <w:bodyDiv w:val="1"/>
      <w:marLeft w:val="0"/>
      <w:marRight w:val="0"/>
      <w:marTop w:val="0"/>
      <w:marBottom w:val="0"/>
      <w:divBdr>
        <w:top w:val="none" w:sz="0" w:space="0" w:color="auto"/>
        <w:left w:val="none" w:sz="0" w:space="0" w:color="auto"/>
        <w:bottom w:val="none" w:sz="0" w:space="0" w:color="auto"/>
        <w:right w:val="none" w:sz="0" w:space="0" w:color="auto"/>
      </w:divBdr>
    </w:div>
    <w:div w:id="943996866">
      <w:bodyDiv w:val="1"/>
      <w:marLeft w:val="0"/>
      <w:marRight w:val="0"/>
      <w:marTop w:val="0"/>
      <w:marBottom w:val="0"/>
      <w:divBdr>
        <w:top w:val="none" w:sz="0" w:space="0" w:color="auto"/>
        <w:left w:val="none" w:sz="0" w:space="0" w:color="auto"/>
        <w:bottom w:val="none" w:sz="0" w:space="0" w:color="auto"/>
        <w:right w:val="none" w:sz="0" w:space="0" w:color="auto"/>
      </w:divBdr>
    </w:div>
    <w:div w:id="944074945">
      <w:bodyDiv w:val="1"/>
      <w:marLeft w:val="0"/>
      <w:marRight w:val="0"/>
      <w:marTop w:val="0"/>
      <w:marBottom w:val="0"/>
      <w:divBdr>
        <w:top w:val="none" w:sz="0" w:space="0" w:color="auto"/>
        <w:left w:val="none" w:sz="0" w:space="0" w:color="auto"/>
        <w:bottom w:val="none" w:sz="0" w:space="0" w:color="auto"/>
        <w:right w:val="none" w:sz="0" w:space="0" w:color="auto"/>
      </w:divBdr>
    </w:div>
    <w:div w:id="944194785">
      <w:bodyDiv w:val="1"/>
      <w:marLeft w:val="0"/>
      <w:marRight w:val="0"/>
      <w:marTop w:val="0"/>
      <w:marBottom w:val="0"/>
      <w:divBdr>
        <w:top w:val="none" w:sz="0" w:space="0" w:color="auto"/>
        <w:left w:val="none" w:sz="0" w:space="0" w:color="auto"/>
        <w:bottom w:val="none" w:sz="0" w:space="0" w:color="auto"/>
        <w:right w:val="none" w:sz="0" w:space="0" w:color="auto"/>
      </w:divBdr>
    </w:div>
    <w:div w:id="944847350">
      <w:bodyDiv w:val="1"/>
      <w:marLeft w:val="0"/>
      <w:marRight w:val="0"/>
      <w:marTop w:val="0"/>
      <w:marBottom w:val="0"/>
      <w:divBdr>
        <w:top w:val="none" w:sz="0" w:space="0" w:color="auto"/>
        <w:left w:val="none" w:sz="0" w:space="0" w:color="auto"/>
        <w:bottom w:val="none" w:sz="0" w:space="0" w:color="auto"/>
        <w:right w:val="none" w:sz="0" w:space="0" w:color="auto"/>
      </w:divBdr>
    </w:div>
    <w:div w:id="945310841">
      <w:bodyDiv w:val="1"/>
      <w:marLeft w:val="0"/>
      <w:marRight w:val="0"/>
      <w:marTop w:val="0"/>
      <w:marBottom w:val="0"/>
      <w:divBdr>
        <w:top w:val="none" w:sz="0" w:space="0" w:color="auto"/>
        <w:left w:val="none" w:sz="0" w:space="0" w:color="auto"/>
        <w:bottom w:val="none" w:sz="0" w:space="0" w:color="auto"/>
        <w:right w:val="none" w:sz="0" w:space="0" w:color="auto"/>
      </w:divBdr>
    </w:div>
    <w:div w:id="945775521">
      <w:bodyDiv w:val="1"/>
      <w:marLeft w:val="0"/>
      <w:marRight w:val="0"/>
      <w:marTop w:val="0"/>
      <w:marBottom w:val="0"/>
      <w:divBdr>
        <w:top w:val="none" w:sz="0" w:space="0" w:color="auto"/>
        <w:left w:val="none" w:sz="0" w:space="0" w:color="auto"/>
        <w:bottom w:val="none" w:sz="0" w:space="0" w:color="auto"/>
        <w:right w:val="none" w:sz="0" w:space="0" w:color="auto"/>
      </w:divBdr>
    </w:div>
    <w:div w:id="946355744">
      <w:bodyDiv w:val="1"/>
      <w:marLeft w:val="0"/>
      <w:marRight w:val="0"/>
      <w:marTop w:val="0"/>
      <w:marBottom w:val="0"/>
      <w:divBdr>
        <w:top w:val="none" w:sz="0" w:space="0" w:color="auto"/>
        <w:left w:val="none" w:sz="0" w:space="0" w:color="auto"/>
        <w:bottom w:val="none" w:sz="0" w:space="0" w:color="auto"/>
        <w:right w:val="none" w:sz="0" w:space="0" w:color="auto"/>
      </w:divBdr>
    </w:div>
    <w:div w:id="946431312">
      <w:bodyDiv w:val="1"/>
      <w:marLeft w:val="0"/>
      <w:marRight w:val="0"/>
      <w:marTop w:val="0"/>
      <w:marBottom w:val="0"/>
      <w:divBdr>
        <w:top w:val="none" w:sz="0" w:space="0" w:color="auto"/>
        <w:left w:val="none" w:sz="0" w:space="0" w:color="auto"/>
        <w:bottom w:val="none" w:sz="0" w:space="0" w:color="auto"/>
        <w:right w:val="none" w:sz="0" w:space="0" w:color="auto"/>
      </w:divBdr>
    </w:div>
    <w:div w:id="946817702">
      <w:bodyDiv w:val="1"/>
      <w:marLeft w:val="0"/>
      <w:marRight w:val="0"/>
      <w:marTop w:val="0"/>
      <w:marBottom w:val="0"/>
      <w:divBdr>
        <w:top w:val="none" w:sz="0" w:space="0" w:color="auto"/>
        <w:left w:val="none" w:sz="0" w:space="0" w:color="auto"/>
        <w:bottom w:val="none" w:sz="0" w:space="0" w:color="auto"/>
        <w:right w:val="none" w:sz="0" w:space="0" w:color="auto"/>
      </w:divBdr>
    </w:div>
    <w:div w:id="946886351">
      <w:bodyDiv w:val="1"/>
      <w:marLeft w:val="0"/>
      <w:marRight w:val="0"/>
      <w:marTop w:val="0"/>
      <w:marBottom w:val="0"/>
      <w:divBdr>
        <w:top w:val="none" w:sz="0" w:space="0" w:color="auto"/>
        <w:left w:val="none" w:sz="0" w:space="0" w:color="auto"/>
        <w:bottom w:val="none" w:sz="0" w:space="0" w:color="auto"/>
        <w:right w:val="none" w:sz="0" w:space="0" w:color="auto"/>
      </w:divBdr>
    </w:div>
    <w:div w:id="947154783">
      <w:bodyDiv w:val="1"/>
      <w:marLeft w:val="0"/>
      <w:marRight w:val="0"/>
      <w:marTop w:val="0"/>
      <w:marBottom w:val="0"/>
      <w:divBdr>
        <w:top w:val="none" w:sz="0" w:space="0" w:color="auto"/>
        <w:left w:val="none" w:sz="0" w:space="0" w:color="auto"/>
        <w:bottom w:val="none" w:sz="0" w:space="0" w:color="auto"/>
        <w:right w:val="none" w:sz="0" w:space="0" w:color="auto"/>
      </w:divBdr>
    </w:div>
    <w:div w:id="947198741">
      <w:bodyDiv w:val="1"/>
      <w:marLeft w:val="0"/>
      <w:marRight w:val="0"/>
      <w:marTop w:val="0"/>
      <w:marBottom w:val="0"/>
      <w:divBdr>
        <w:top w:val="none" w:sz="0" w:space="0" w:color="auto"/>
        <w:left w:val="none" w:sz="0" w:space="0" w:color="auto"/>
        <w:bottom w:val="none" w:sz="0" w:space="0" w:color="auto"/>
        <w:right w:val="none" w:sz="0" w:space="0" w:color="auto"/>
      </w:divBdr>
    </w:div>
    <w:div w:id="947854711">
      <w:bodyDiv w:val="1"/>
      <w:marLeft w:val="0"/>
      <w:marRight w:val="0"/>
      <w:marTop w:val="0"/>
      <w:marBottom w:val="0"/>
      <w:divBdr>
        <w:top w:val="none" w:sz="0" w:space="0" w:color="auto"/>
        <w:left w:val="none" w:sz="0" w:space="0" w:color="auto"/>
        <w:bottom w:val="none" w:sz="0" w:space="0" w:color="auto"/>
        <w:right w:val="none" w:sz="0" w:space="0" w:color="auto"/>
      </w:divBdr>
    </w:div>
    <w:div w:id="948119480">
      <w:bodyDiv w:val="1"/>
      <w:marLeft w:val="0"/>
      <w:marRight w:val="0"/>
      <w:marTop w:val="0"/>
      <w:marBottom w:val="0"/>
      <w:divBdr>
        <w:top w:val="none" w:sz="0" w:space="0" w:color="auto"/>
        <w:left w:val="none" w:sz="0" w:space="0" w:color="auto"/>
        <w:bottom w:val="none" w:sz="0" w:space="0" w:color="auto"/>
        <w:right w:val="none" w:sz="0" w:space="0" w:color="auto"/>
      </w:divBdr>
    </w:div>
    <w:div w:id="948196481">
      <w:bodyDiv w:val="1"/>
      <w:marLeft w:val="0"/>
      <w:marRight w:val="0"/>
      <w:marTop w:val="0"/>
      <w:marBottom w:val="0"/>
      <w:divBdr>
        <w:top w:val="none" w:sz="0" w:space="0" w:color="auto"/>
        <w:left w:val="none" w:sz="0" w:space="0" w:color="auto"/>
        <w:bottom w:val="none" w:sz="0" w:space="0" w:color="auto"/>
        <w:right w:val="none" w:sz="0" w:space="0" w:color="auto"/>
      </w:divBdr>
    </w:div>
    <w:div w:id="948199405">
      <w:bodyDiv w:val="1"/>
      <w:marLeft w:val="0"/>
      <w:marRight w:val="0"/>
      <w:marTop w:val="0"/>
      <w:marBottom w:val="0"/>
      <w:divBdr>
        <w:top w:val="none" w:sz="0" w:space="0" w:color="auto"/>
        <w:left w:val="none" w:sz="0" w:space="0" w:color="auto"/>
        <w:bottom w:val="none" w:sz="0" w:space="0" w:color="auto"/>
        <w:right w:val="none" w:sz="0" w:space="0" w:color="auto"/>
      </w:divBdr>
    </w:div>
    <w:div w:id="948389679">
      <w:bodyDiv w:val="1"/>
      <w:marLeft w:val="0"/>
      <w:marRight w:val="0"/>
      <w:marTop w:val="0"/>
      <w:marBottom w:val="0"/>
      <w:divBdr>
        <w:top w:val="none" w:sz="0" w:space="0" w:color="auto"/>
        <w:left w:val="none" w:sz="0" w:space="0" w:color="auto"/>
        <w:bottom w:val="none" w:sz="0" w:space="0" w:color="auto"/>
        <w:right w:val="none" w:sz="0" w:space="0" w:color="auto"/>
      </w:divBdr>
    </w:div>
    <w:div w:id="948658391">
      <w:bodyDiv w:val="1"/>
      <w:marLeft w:val="0"/>
      <w:marRight w:val="0"/>
      <w:marTop w:val="0"/>
      <w:marBottom w:val="0"/>
      <w:divBdr>
        <w:top w:val="none" w:sz="0" w:space="0" w:color="auto"/>
        <w:left w:val="none" w:sz="0" w:space="0" w:color="auto"/>
        <w:bottom w:val="none" w:sz="0" w:space="0" w:color="auto"/>
        <w:right w:val="none" w:sz="0" w:space="0" w:color="auto"/>
      </w:divBdr>
    </w:div>
    <w:div w:id="948782307">
      <w:bodyDiv w:val="1"/>
      <w:marLeft w:val="0"/>
      <w:marRight w:val="0"/>
      <w:marTop w:val="0"/>
      <w:marBottom w:val="0"/>
      <w:divBdr>
        <w:top w:val="none" w:sz="0" w:space="0" w:color="auto"/>
        <w:left w:val="none" w:sz="0" w:space="0" w:color="auto"/>
        <w:bottom w:val="none" w:sz="0" w:space="0" w:color="auto"/>
        <w:right w:val="none" w:sz="0" w:space="0" w:color="auto"/>
      </w:divBdr>
    </w:div>
    <w:div w:id="949243140">
      <w:bodyDiv w:val="1"/>
      <w:marLeft w:val="0"/>
      <w:marRight w:val="0"/>
      <w:marTop w:val="0"/>
      <w:marBottom w:val="0"/>
      <w:divBdr>
        <w:top w:val="none" w:sz="0" w:space="0" w:color="auto"/>
        <w:left w:val="none" w:sz="0" w:space="0" w:color="auto"/>
        <w:bottom w:val="none" w:sz="0" w:space="0" w:color="auto"/>
        <w:right w:val="none" w:sz="0" w:space="0" w:color="auto"/>
      </w:divBdr>
    </w:div>
    <w:div w:id="949513256">
      <w:bodyDiv w:val="1"/>
      <w:marLeft w:val="0"/>
      <w:marRight w:val="0"/>
      <w:marTop w:val="0"/>
      <w:marBottom w:val="0"/>
      <w:divBdr>
        <w:top w:val="none" w:sz="0" w:space="0" w:color="auto"/>
        <w:left w:val="none" w:sz="0" w:space="0" w:color="auto"/>
        <w:bottom w:val="none" w:sz="0" w:space="0" w:color="auto"/>
        <w:right w:val="none" w:sz="0" w:space="0" w:color="auto"/>
      </w:divBdr>
    </w:div>
    <w:div w:id="949896055">
      <w:bodyDiv w:val="1"/>
      <w:marLeft w:val="0"/>
      <w:marRight w:val="0"/>
      <w:marTop w:val="0"/>
      <w:marBottom w:val="0"/>
      <w:divBdr>
        <w:top w:val="none" w:sz="0" w:space="0" w:color="auto"/>
        <w:left w:val="none" w:sz="0" w:space="0" w:color="auto"/>
        <w:bottom w:val="none" w:sz="0" w:space="0" w:color="auto"/>
        <w:right w:val="none" w:sz="0" w:space="0" w:color="auto"/>
      </w:divBdr>
    </w:div>
    <w:div w:id="950824235">
      <w:bodyDiv w:val="1"/>
      <w:marLeft w:val="0"/>
      <w:marRight w:val="0"/>
      <w:marTop w:val="0"/>
      <w:marBottom w:val="0"/>
      <w:divBdr>
        <w:top w:val="none" w:sz="0" w:space="0" w:color="auto"/>
        <w:left w:val="none" w:sz="0" w:space="0" w:color="auto"/>
        <w:bottom w:val="none" w:sz="0" w:space="0" w:color="auto"/>
        <w:right w:val="none" w:sz="0" w:space="0" w:color="auto"/>
      </w:divBdr>
    </w:div>
    <w:div w:id="951060729">
      <w:bodyDiv w:val="1"/>
      <w:marLeft w:val="0"/>
      <w:marRight w:val="0"/>
      <w:marTop w:val="0"/>
      <w:marBottom w:val="0"/>
      <w:divBdr>
        <w:top w:val="none" w:sz="0" w:space="0" w:color="auto"/>
        <w:left w:val="none" w:sz="0" w:space="0" w:color="auto"/>
        <w:bottom w:val="none" w:sz="0" w:space="0" w:color="auto"/>
        <w:right w:val="none" w:sz="0" w:space="0" w:color="auto"/>
      </w:divBdr>
    </w:div>
    <w:div w:id="951089396">
      <w:bodyDiv w:val="1"/>
      <w:marLeft w:val="0"/>
      <w:marRight w:val="0"/>
      <w:marTop w:val="0"/>
      <w:marBottom w:val="0"/>
      <w:divBdr>
        <w:top w:val="none" w:sz="0" w:space="0" w:color="auto"/>
        <w:left w:val="none" w:sz="0" w:space="0" w:color="auto"/>
        <w:bottom w:val="none" w:sz="0" w:space="0" w:color="auto"/>
        <w:right w:val="none" w:sz="0" w:space="0" w:color="auto"/>
      </w:divBdr>
    </w:div>
    <w:div w:id="951285201">
      <w:bodyDiv w:val="1"/>
      <w:marLeft w:val="0"/>
      <w:marRight w:val="0"/>
      <w:marTop w:val="0"/>
      <w:marBottom w:val="0"/>
      <w:divBdr>
        <w:top w:val="none" w:sz="0" w:space="0" w:color="auto"/>
        <w:left w:val="none" w:sz="0" w:space="0" w:color="auto"/>
        <w:bottom w:val="none" w:sz="0" w:space="0" w:color="auto"/>
        <w:right w:val="none" w:sz="0" w:space="0" w:color="auto"/>
      </w:divBdr>
    </w:div>
    <w:div w:id="951401610">
      <w:bodyDiv w:val="1"/>
      <w:marLeft w:val="0"/>
      <w:marRight w:val="0"/>
      <w:marTop w:val="0"/>
      <w:marBottom w:val="0"/>
      <w:divBdr>
        <w:top w:val="none" w:sz="0" w:space="0" w:color="auto"/>
        <w:left w:val="none" w:sz="0" w:space="0" w:color="auto"/>
        <w:bottom w:val="none" w:sz="0" w:space="0" w:color="auto"/>
        <w:right w:val="none" w:sz="0" w:space="0" w:color="auto"/>
      </w:divBdr>
    </w:div>
    <w:div w:id="951478115">
      <w:bodyDiv w:val="1"/>
      <w:marLeft w:val="0"/>
      <w:marRight w:val="0"/>
      <w:marTop w:val="0"/>
      <w:marBottom w:val="0"/>
      <w:divBdr>
        <w:top w:val="none" w:sz="0" w:space="0" w:color="auto"/>
        <w:left w:val="none" w:sz="0" w:space="0" w:color="auto"/>
        <w:bottom w:val="none" w:sz="0" w:space="0" w:color="auto"/>
        <w:right w:val="none" w:sz="0" w:space="0" w:color="auto"/>
      </w:divBdr>
    </w:div>
    <w:div w:id="951936734">
      <w:bodyDiv w:val="1"/>
      <w:marLeft w:val="0"/>
      <w:marRight w:val="0"/>
      <w:marTop w:val="0"/>
      <w:marBottom w:val="0"/>
      <w:divBdr>
        <w:top w:val="none" w:sz="0" w:space="0" w:color="auto"/>
        <w:left w:val="none" w:sz="0" w:space="0" w:color="auto"/>
        <w:bottom w:val="none" w:sz="0" w:space="0" w:color="auto"/>
        <w:right w:val="none" w:sz="0" w:space="0" w:color="auto"/>
      </w:divBdr>
    </w:div>
    <w:div w:id="953170638">
      <w:bodyDiv w:val="1"/>
      <w:marLeft w:val="0"/>
      <w:marRight w:val="0"/>
      <w:marTop w:val="0"/>
      <w:marBottom w:val="0"/>
      <w:divBdr>
        <w:top w:val="none" w:sz="0" w:space="0" w:color="auto"/>
        <w:left w:val="none" w:sz="0" w:space="0" w:color="auto"/>
        <w:bottom w:val="none" w:sz="0" w:space="0" w:color="auto"/>
        <w:right w:val="none" w:sz="0" w:space="0" w:color="auto"/>
      </w:divBdr>
    </w:div>
    <w:div w:id="953294106">
      <w:bodyDiv w:val="1"/>
      <w:marLeft w:val="0"/>
      <w:marRight w:val="0"/>
      <w:marTop w:val="0"/>
      <w:marBottom w:val="0"/>
      <w:divBdr>
        <w:top w:val="none" w:sz="0" w:space="0" w:color="auto"/>
        <w:left w:val="none" w:sz="0" w:space="0" w:color="auto"/>
        <w:bottom w:val="none" w:sz="0" w:space="0" w:color="auto"/>
        <w:right w:val="none" w:sz="0" w:space="0" w:color="auto"/>
      </w:divBdr>
    </w:div>
    <w:div w:id="953294657">
      <w:bodyDiv w:val="1"/>
      <w:marLeft w:val="0"/>
      <w:marRight w:val="0"/>
      <w:marTop w:val="0"/>
      <w:marBottom w:val="0"/>
      <w:divBdr>
        <w:top w:val="none" w:sz="0" w:space="0" w:color="auto"/>
        <w:left w:val="none" w:sz="0" w:space="0" w:color="auto"/>
        <w:bottom w:val="none" w:sz="0" w:space="0" w:color="auto"/>
        <w:right w:val="none" w:sz="0" w:space="0" w:color="auto"/>
      </w:divBdr>
    </w:div>
    <w:div w:id="953364453">
      <w:bodyDiv w:val="1"/>
      <w:marLeft w:val="0"/>
      <w:marRight w:val="0"/>
      <w:marTop w:val="0"/>
      <w:marBottom w:val="0"/>
      <w:divBdr>
        <w:top w:val="none" w:sz="0" w:space="0" w:color="auto"/>
        <w:left w:val="none" w:sz="0" w:space="0" w:color="auto"/>
        <w:bottom w:val="none" w:sz="0" w:space="0" w:color="auto"/>
        <w:right w:val="none" w:sz="0" w:space="0" w:color="auto"/>
      </w:divBdr>
    </w:div>
    <w:div w:id="953558451">
      <w:bodyDiv w:val="1"/>
      <w:marLeft w:val="0"/>
      <w:marRight w:val="0"/>
      <w:marTop w:val="0"/>
      <w:marBottom w:val="0"/>
      <w:divBdr>
        <w:top w:val="none" w:sz="0" w:space="0" w:color="auto"/>
        <w:left w:val="none" w:sz="0" w:space="0" w:color="auto"/>
        <w:bottom w:val="none" w:sz="0" w:space="0" w:color="auto"/>
        <w:right w:val="none" w:sz="0" w:space="0" w:color="auto"/>
      </w:divBdr>
    </w:div>
    <w:div w:id="953558803">
      <w:bodyDiv w:val="1"/>
      <w:marLeft w:val="0"/>
      <w:marRight w:val="0"/>
      <w:marTop w:val="0"/>
      <w:marBottom w:val="0"/>
      <w:divBdr>
        <w:top w:val="none" w:sz="0" w:space="0" w:color="auto"/>
        <w:left w:val="none" w:sz="0" w:space="0" w:color="auto"/>
        <w:bottom w:val="none" w:sz="0" w:space="0" w:color="auto"/>
        <w:right w:val="none" w:sz="0" w:space="0" w:color="auto"/>
      </w:divBdr>
    </w:div>
    <w:div w:id="953831426">
      <w:bodyDiv w:val="1"/>
      <w:marLeft w:val="0"/>
      <w:marRight w:val="0"/>
      <w:marTop w:val="0"/>
      <w:marBottom w:val="0"/>
      <w:divBdr>
        <w:top w:val="none" w:sz="0" w:space="0" w:color="auto"/>
        <w:left w:val="none" w:sz="0" w:space="0" w:color="auto"/>
        <w:bottom w:val="none" w:sz="0" w:space="0" w:color="auto"/>
        <w:right w:val="none" w:sz="0" w:space="0" w:color="auto"/>
      </w:divBdr>
    </w:div>
    <w:div w:id="954098973">
      <w:bodyDiv w:val="1"/>
      <w:marLeft w:val="0"/>
      <w:marRight w:val="0"/>
      <w:marTop w:val="0"/>
      <w:marBottom w:val="0"/>
      <w:divBdr>
        <w:top w:val="none" w:sz="0" w:space="0" w:color="auto"/>
        <w:left w:val="none" w:sz="0" w:space="0" w:color="auto"/>
        <w:bottom w:val="none" w:sz="0" w:space="0" w:color="auto"/>
        <w:right w:val="none" w:sz="0" w:space="0" w:color="auto"/>
      </w:divBdr>
    </w:div>
    <w:div w:id="954215781">
      <w:bodyDiv w:val="1"/>
      <w:marLeft w:val="0"/>
      <w:marRight w:val="0"/>
      <w:marTop w:val="0"/>
      <w:marBottom w:val="0"/>
      <w:divBdr>
        <w:top w:val="none" w:sz="0" w:space="0" w:color="auto"/>
        <w:left w:val="none" w:sz="0" w:space="0" w:color="auto"/>
        <w:bottom w:val="none" w:sz="0" w:space="0" w:color="auto"/>
        <w:right w:val="none" w:sz="0" w:space="0" w:color="auto"/>
      </w:divBdr>
    </w:div>
    <w:div w:id="954367184">
      <w:bodyDiv w:val="1"/>
      <w:marLeft w:val="0"/>
      <w:marRight w:val="0"/>
      <w:marTop w:val="0"/>
      <w:marBottom w:val="0"/>
      <w:divBdr>
        <w:top w:val="none" w:sz="0" w:space="0" w:color="auto"/>
        <w:left w:val="none" w:sz="0" w:space="0" w:color="auto"/>
        <w:bottom w:val="none" w:sz="0" w:space="0" w:color="auto"/>
        <w:right w:val="none" w:sz="0" w:space="0" w:color="auto"/>
      </w:divBdr>
    </w:div>
    <w:div w:id="954553919">
      <w:bodyDiv w:val="1"/>
      <w:marLeft w:val="0"/>
      <w:marRight w:val="0"/>
      <w:marTop w:val="0"/>
      <w:marBottom w:val="0"/>
      <w:divBdr>
        <w:top w:val="none" w:sz="0" w:space="0" w:color="auto"/>
        <w:left w:val="none" w:sz="0" w:space="0" w:color="auto"/>
        <w:bottom w:val="none" w:sz="0" w:space="0" w:color="auto"/>
        <w:right w:val="none" w:sz="0" w:space="0" w:color="auto"/>
      </w:divBdr>
    </w:div>
    <w:div w:id="954563134">
      <w:bodyDiv w:val="1"/>
      <w:marLeft w:val="0"/>
      <w:marRight w:val="0"/>
      <w:marTop w:val="0"/>
      <w:marBottom w:val="0"/>
      <w:divBdr>
        <w:top w:val="none" w:sz="0" w:space="0" w:color="auto"/>
        <w:left w:val="none" w:sz="0" w:space="0" w:color="auto"/>
        <w:bottom w:val="none" w:sz="0" w:space="0" w:color="auto"/>
        <w:right w:val="none" w:sz="0" w:space="0" w:color="auto"/>
      </w:divBdr>
    </w:div>
    <w:div w:id="954672353">
      <w:bodyDiv w:val="1"/>
      <w:marLeft w:val="0"/>
      <w:marRight w:val="0"/>
      <w:marTop w:val="0"/>
      <w:marBottom w:val="0"/>
      <w:divBdr>
        <w:top w:val="none" w:sz="0" w:space="0" w:color="auto"/>
        <w:left w:val="none" w:sz="0" w:space="0" w:color="auto"/>
        <w:bottom w:val="none" w:sz="0" w:space="0" w:color="auto"/>
        <w:right w:val="none" w:sz="0" w:space="0" w:color="auto"/>
      </w:divBdr>
    </w:div>
    <w:div w:id="955408823">
      <w:bodyDiv w:val="1"/>
      <w:marLeft w:val="0"/>
      <w:marRight w:val="0"/>
      <w:marTop w:val="0"/>
      <w:marBottom w:val="0"/>
      <w:divBdr>
        <w:top w:val="none" w:sz="0" w:space="0" w:color="auto"/>
        <w:left w:val="none" w:sz="0" w:space="0" w:color="auto"/>
        <w:bottom w:val="none" w:sz="0" w:space="0" w:color="auto"/>
        <w:right w:val="none" w:sz="0" w:space="0" w:color="auto"/>
      </w:divBdr>
    </w:div>
    <w:div w:id="956135096">
      <w:bodyDiv w:val="1"/>
      <w:marLeft w:val="0"/>
      <w:marRight w:val="0"/>
      <w:marTop w:val="0"/>
      <w:marBottom w:val="0"/>
      <w:divBdr>
        <w:top w:val="none" w:sz="0" w:space="0" w:color="auto"/>
        <w:left w:val="none" w:sz="0" w:space="0" w:color="auto"/>
        <w:bottom w:val="none" w:sz="0" w:space="0" w:color="auto"/>
        <w:right w:val="none" w:sz="0" w:space="0" w:color="auto"/>
      </w:divBdr>
    </w:div>
    <w:div w:id="956255589">
      <w:bodyDiv w:val="1"/>
      <w:marLeft w:val="0"/>
      <w:marRight w:val="0"/>
      <w:marTop w:val="0"/>
      <w:marBottom w:val="0"/>
      <w:divBdr>
        <w:top w:val="none" w:sz="0" w:space="0" w:color="auto"/>
        <w:left w:val="none" w:sz="0" w:space="0" w:color="auto"/>
        <w:bottom w:val="none" w:sz="0" w:space="0" w:color="auto"/>
        <w:right w:val="none" w:sz="0" w:space="0" w:color="auto"/>
      </w:divBdr>
    </w:div>
    <w:div w:id="956331559">
      <w:bodyDiv w:val="1"/>
      <w:marLeft w:val="0"/>
      <w:marRight w:val="0"/>
      <w:marTop w:val="0"/>
      <w:marBottom w:val="0"/>
      <w:divBdr>
        <w:top w:val="none" w:sz="0" w:space="0" w:color="auto"/>
        <w:left w:val="none" w:sz="0" w:space="0" w:color="auto"/>
        <w:bottom w:val="none" w:sz="0" w:space="0" w:color="auto"/>
        <w:right w:val="none" w:sz="0" w:space="0" w:color="auto"/>
      </w:divBdr>
    </w:div>
    <w:div w:id="957445883">
      <w:bodyDiv w:val="1"/>
      <w:marLeft w:val="0"/>
      <w:marRight w:val="0"/>
      <w:marTop w:val="0"/>
      <w:marBottom w:val="0"/>
      <w:divBdr>
        <w:top w:val="none" w:sz="0" w:space="0" w:color="auto"/>
        <w:left w:val="none" w:sz="0" w:space="0" w:color="auto"/>
        <w:bottom w:val="none" w:sz="0" w:space="0" w:color="auto"/>
        <w:right w:val="none" w:sz="0" w:space="0" w:color="auto"/>
      </w:divBdr>
    </w:div>
    <w:div w:id="957446820">
      <w:bodyDiv w:val="1"/>
      <w:marLeft w:val="0"/>
      <w:marRight w:val="0"/>
      <w:marTop w:val="0"/>
      <w:marBottom w:val="0"/>
      <w:divBdr>
        <w:top w:val="none" w:sz="0" w:space="0" w:color="auto"/>
        <w:left w:val="none" w:sz="0" w:space="0" w:color="auto"/>
        <w:bottom w:val="none" w:sz="0" w:space="0" w:color="auto"/>
        <w:right w:val="none" w:sz="0" w:space="0" w:color="auto"/>
      </w:divBdr>
    </w:div>
    <w:div w:id="957613470">
      <w:bodyDiv w:val="1"/>
      <w:marLeft w:val="0"/>
      <w:marRight w:val="0"/>
      <w:marTop w:val="0"/>
      <w:marBottom w:val="0"/>
      <w:divBdr>
        <w:top w:val="none" w:sz="0" w:space="0" w:color="auto"/>
        <w:left w:val="none" w:sz="0" w:space="0" w:color="auto"/>
        <w:bottom w:val="none" w:sz="0" w:space="0" w:color="auto"/>
        <w:right w:val="none" w:sz="0" w:space="0" w:color="auto"/>
      </w:divBdr>
    </w:div>
    <w:div w:id="957763168">
      <w:bodyDiv w:val="1"/>
      <w:marLeft w:val="0"/>
      <w:marRight w:val="0"/>
      <w:marTop w:val="0"/>
      <w:marBottom w:val="0"/>
      <w:divBdr>
        <w:top w:val="none" w:sz="0" w:space="0" w:color="auto"/>
        <w:left w:val="none" w:sz="0" w:space="0" w:color="auto"/>
        <w:bottom w:val="none" w:sz="0" w:space="0" w:color="auto"/>
        <w:right w:val="none" w:sz="0" w:space="0" w:color="auto"/>
      </w:divBdr>
    </w:div>
    <w:div w:id="957877436">
      <w:bodyDiv w:val="1"/>
      <w:marLeft w:val="0"/>
      <w:marRight w:val="0"/>
      <w:marTop w:val="0"/>
      <w:marBottom w:val="0"/>
      <w:divBdr>
        <w:top w:val="none" w:sz="0" w:space="0" w:color="auto"/>
        <w:left w:val="none" w:sz="0" w:space="0" w:color="auto"/>
        <w:bottom w:val="none" w:sz="0" w:space="0" w:color="auto"/>
        <w:right w:val="none" w:sz="0" w:space="0" w:color="auto"/>
      </w:divBdr>
    </w:div>
    <w:div w:id="958758869">
      <w:bodyDiv w:val="1"/>
      <w:marLeft w:val="0"/>
      <w:marRight w:val="0"/>
      <w:marTop w:val="0"/>
      <w:marBottom w:val="0"/>
      <w:divBdr>
        <w:top w:val="none" w:sz="0" w:space="0" w:color="auto"/>
        <w:left w:val="none" w:sz="0" w:space="0" w:color="auto"/>
        <w:bottom w:val="none" w:sz="0" w:space="0" w:color="auto"/>
        <w:right w:val="none" w:sz="0" w:space="0" w:color="auto"/>
      </w:divBdr>
    </w:div>
    <w:div w:id="958800112">
      <w:bodyDiv w:val="1"/>
      <w:marLeft w:val="0"/>
      <w:marRight w:val="0"/>
      <w:marTop w:val="0"/>
      <w:marBottom w:val="0"/>
      <w:divBdr>
        <w:top w:val="none" w:sz="0" w:space="0" w:color="auto"/>
        <w:left w:val="none" w:sz="0" w:space="0" w:color="auto"/>
        <w:bottom w:val="none" w:sz="0" w:space="0" w:color="auto"/>
        <w:right w:val="none" w:sz="0" w:space="0" w:color="auto"/>
      </w:divBdr>
    </w:div>
    <w:div w:id="958992111">
      <w:bodyDiv w:val="1"/>
      <w:marLeft w:val="0"/>
      <w:marRight w:val="0"/>
      <w:marTop w:val="0"/>
      <w:marBottom w:val="0"/>
      <w:divBdr>
        <w:top w:val="none" w:sz="0" w:space="0" w:color="auto"/>
        <w:left w:val="none" w:sz="0" w:space="0" w:color="auto"/>
        <w:bottom w:val="none" w:sz="0" w:space="0" w:color="auto"/>
        <w:right w:val="none" w:sz="0" w:space="0" w:color="auto"/>
      </w:divBdr>
    </w:div>
    <w:div w:id="959070198">
      <w:bodyDiv w:val="1"/>
      <w:marLeft w:val="0"/>
      <w:marRight w:val="0"/>
      <w:marTop w:val="0"/>
      <w:marBottom w:val="0"/>
      <w:divBdr>
        <w:top w:val="none" w:sz="0" w:space="0" w:color="auto"/>
        <w:left w:val="none" w:sz="0" w:space="0" w:color="auto"/>
        <w:bottom w:val="none" w:sz="0" w:space="0" w:color="auto"/>
        <w:right w:val="none" w:sz="0" w:space="0" w:color="auto"/>
      </w:divBdr>
    </w:div>
    <w:div w:id="959798451">
      <w:bodyDiv w:val="1"/>
      <w:marLeft w:val="0"/>
      <w:marRight w:val="0"/>
      <w:marTop w:val="0"/>
      <w:marBottom w:val="0"/>
      <w:divBdr>
        <w:top w:val="none" w:sz="0" w:space="0" w:color="auto"/>
        <w:left w:val="none" w:sz="0" w:space="0" w:color="auto"/>
        <w:bottom w:val="none" w:sz="0" w:space="0" w:color="auto"/>
        <w:right w:val="none" w:sz="0" w:space="0" w:color="auto"/>
      </w:divBdr>
    </w:div>
    <w:div w:id="960111913">
      <w:bodyDiv w:val="1"/>
      <w:marLeft w:val="0"/>
      <w:marRight w:val="0"/>
      <w:marTop w:val="0"/>
      <w:marBottom w:val="0"/>
      <w:divBdr>
        <w:top w:val="none" w:sz="0" w:space="0" w:color="auto"/>
        <w:left w:val="none" w:sz="0" w:space="0" w:color="auto"/>
        <w:bottom w:val="none" w:sz="0" w:space="0" w:color="auto"/>
        <w:right w:val="none" w:sz="0" w:space="0" w:color="auto"/>
      </w:divBdr>
    </w:div>
    <w:div w:id="960234055">
      <w:bodyDiv w:val="1"/>
      <w:marLeft w:val="0"/>
      <w:marRight w:val="0"/>
      <w:marTop w:val="0"/>
      <w:marBottom w:val="0"/>
      <w:divBdr>
        <w:top w:val="none" w:sz="0" w:space="0" w:color="auto"/>
        <w:left w:val="none" w:sz="0" w:space="0" w:color="auto"/>
        <w:bottom w:val="none" w:sz="0" w:space="0" w:color="auto"/>
        <w:right w:val="none" w:sz="0" w:space="0" w:color="auto"/>
      </w:divBdr>
    </w:div>
    <w:div w:id="960962251">
      <w:bodyDiv w:val="1"/>
      <w:marLeft w:val="0"/>
      <w:marRight w:val="0"/>
      <w:marTop w:val="0"/>
      <w:marBottom w:val="0"/>
      <w:divBdr>
        <w:top w:val="none" w:sz="0" w:space="0" w:color="auto"/>
        <w:left w:val="none" w:sz="0" w:space="0" w:color="auto"/>
        <w:bottom w:val="none" w:sz="0" w:space="0" w:color="auto"/>
        <w:right w:val="none" w:sz="0" w:space="0" w:color="auto"/>
      </w:divBdr>
    </w:div>
    <w:div w:id="961035120">
      <w:bodyDiv w:val="1"/>
      <w:marLeft w:val="0"/>
      <w:marRight w:val="0"/>
      <w:marTop w:val="0"/>
      <w:marBottom w:val="0"/>
      <w:divBdr>
        <w:top w:val="none" w:sz="0" w:space="0" w:color="auto"/>
        <w:left w:val="none" w:sz="0" w:space="0" w:color="auto"/>
        <w:bottom w:val="none" w:sz="0" w:space="0" w:color="auto"/>
        <w:right w:val="none" w:sz="0" w:space="0" w:color="auto"/>
      </w:divBdr>
    </w:div>
    <w:div w:id="961115432">
      <w:bodyDiv w:val="1"/>
      <w:marLeft w:val="0"/>
      <w:marRight w:val="0"/>
      <w:marTop w:val="0"/>
      <w:marBottom w:val="0"/>
      <w:divBdr>
        <w:top w:val="none" w:sz="0" w:space="0" w:color="auto"/>
        <w:left w:val="none" w:sz="0" w:space="0" w:color="auto"/>
        <w:bottom w:val="none" w:sz="0" w:space="0" w:color="auto"/>
        <w:right w:val="none" w:sz="0" w:space="0" w:color="auto"/>
      </w:divBdr>
    </w:div>
    <w:div w:id="961305580">
      <w:bodyDiv w:val="1"/>
      <w:marLeft w:val="0"/>
      <w:marRight w:val="0"/>
      <w:marTop w:val="0"/>
      <w:marBottom w:val="0"/>
      <w:divBdr>
        <w:top w:val="none" w:sz="0" w:space="0" w:color="auto"/>
        <w:left w:val="none" w:sz="0" w:space="0" w:color="auto"/>
        <w:bottom w:val="none" w:sz="0" w:space="0" w:color="auto"/>
        <w:right w:val="none" w:sz="0" w:space="0" w:color="auto"/>
      </w:divBdr>
    </w:div>
    <w:div w:id="961379942">
      <w:bodyDiv w:val="1"/>
      <w:marLeft w:val="0"/>
      <w:marRight w:val="0"/>
      <w:marTop w:val="0"/>
      <w:marBottom w:val="0"/>
      <w:divBdr>
        <w:top w:val="none" w:sz="0" w:space="0" w:color="auto"/>
        <w:left w:val="none" w:sz="0" w:space="0" w:color="auto"/>
        <w:bottom w:val="none" w:sz="0" w:space="0" w:color="auto"/>
        <w:right w:val="none" w:sz="0" w:space="0" w:color="auto"/>
      </w:divBdr>
    </w:div>
    <w:div w:id="961427380">
      <w:bodyDiv w:val="1"/>
      <w:marLeft w:val="0"/>
      <w:marRight w:val="0"/>
      <w:marTop w:val="0"/>
      <w:marBottom w:val="0"/>
      <w:divBdr>
        <w:top w:val="none" w:sz="0" w:space="0" w:color="auto"/>
        <w:left w:val="none" w:sz="0" w:space="0" w:color="auto"/>
        <w:bottom w:val="none" w:sz="0" w:space="0" w:color="auto"/>
        <w:right w:val="none" w:sz="0" w:space="0" w:color="auto"/>
      </w:divBdr>
    </w:div>
    <w:div w:id="962267023">
      <w:bodyDiv w:val="1"/>
      <w:marLeft w:val="0"/>
      <w:marRight w:val="0"/>
      <w:marTop w:val="0"/>
      <w:marBottom w:val="0"/>
      <w:divBdr>
        <w:top w:val="none" w:sz="0" w:space="0" w:color="auto"/>
        <w:left w:val="none" w:sz="0" w:space="0" w:color="auto"/>
        <w:bottom w:val="none" w:sz="0" w:space="0" w:color="auto"/>
        <w:right w:val="none" w:sz="0" w:space="0" w:color="auto"/>
      </w:divBdr>
    </w:div>
    <w:div w:id="962465300">
      <w:bodyDiv w:val="1"/>
      <w:marLeft w:val="0"/>
      <w:marRight w:val="0"/>
      <w:marTop w:val="0"/>
      <w:marBottom w:val="0"/>
      <w:divBdr>
        <w:top w:val="none" w:sz="0" w:space="0" w:color="auto"/>
        <w:left w:val="none" w:sz="0" w:space="0" w:color="auto"/>
        <w:bottom w:val="none" w:sz="0" w:space="0" w:color="auto"/>
        <w:right w:val="none" w:sz="0" w:space="0" w:color="auto"/>
      </w:divBdr>
    </w:div>
    <w:div w:id="962493607">
      <w:bodyDiv w:val="1"/>
      <w:marLeft w:val="0"/>
      <w:marRight w:val="0"/>
      <w:marTop w:val="0"/>
      <w:marBottom w:val="0"/>
      <w:divBdr>
        <w:top w:val="none" w:sz="0" w:space="0" w:color="auto"/>
        <w:left w:val="none" w:sz="0" w:space="0" w:color="auto"/>
        <w:bottom w:val="none" w:sz="0" w:space="0" w:color="auto"/>
        <w:right w:val="none" w:sz="0" w:space="0" w:color="auto"/>
      </w:divBdr>
    </w:div>
    <w:div w:id="962543649">
      <w:bodyDiv w:val="1"/>
      <w:marLeft w:val="0"/>
      <w:marRight w:val="0"/>
      <w:marTop w:val="0"/>
      <w:marBottom w:val="0"/>
      <w:divBdr>
        <w:top w:val="none" w:sz="0" w:space="0" w:color="auto"/>
        <w:left w:val="none" w:sz="0" w:space="0" w:color="auto"/>
        <w:bottom w:val="none" w:sz="0" w:space="0" w:color="auto"/>
        <w:right w:val="none" w:sz="0" w:space="0" w:color="auto"/>
      </w:divBdr>
    </w:div>
    <w:div w:id="962737714">
      <w:bodyDiv w:val="1"/>
      <w:marLeft w:val="0"/>
      <w:marRight w:val="0"/>
      <w:marTop w:val="0"/>
      <w:marBottom w:val="0"/>
      <w:divBdr>
        <w:top w:val="none" w:sz="0" w:space="0" w:color="auto"/>
        <w:left w:val="none" w:sz="0" w:space="0" w:color="auto"/>
        <w:bottom w:val="none" w:sz="0" w:space="0" w:color="auto"/>
        <w:right w:val="none" w:sz="0" w:space="0" w:color="auto"/>
      </w:divBdr>
    </w:div>
    <w:div w:id="962809939">
      <w:bodyDiv w:val="1"/>
      <w:marLeft w:val="0"/>
      <w:marRight w:val="0"/>
      <w:marTop w:val="0"/>
      <w:marBottom w:val="0"/>
      <w:divBdr>
        <w:top w:val="none" w:sz="0" w:space="0" w:color="auto"/>
        <w:left w:val="none" w:sz="0" w:space="0" w:color="auto"/>
        <w:bottom w:val="none" w:sz="0" w:space="0" w:color="auto"/>
        <w:right w:val="none" w:sz="0" w:space="0" w:color="auto"/>
      </w:divBdr>
    </w:div>
    <w:div w:id="962926658">
      <w:bodyDiv w:val="1"/>
      <w:marLeft w:val="0"/>
      <w:marRight w:val="0"/>
      <w:marTop w:val="0"/>
      <w:marBottom w:val="0"/>
      <w:divBdr>
        <w:top w:val="none" w:sz="0" w:space="0" w:color="auto"/>
        <w:left w:val="none" w:sz="0" w:space="0" w:color="auto"/>
        <w:bottom w:val="none" w:sz="0" w:space="0" w:color="auto"/>
        <w:right w:val="none" w:sz="0" w:space="0" w:color="auto"/>
      </w:divBdr>
    </w:div>
    <w:div w:id="963268718">
      <w:bodyDiv w:val="1"/>
      <w:marLeft w:val="0"/>
      <w:marRight w:val="0"/>
      <w:marTop w:val="0"/>
      <w:marBottom w:val="0"/>
      <w:divBdr>
        <w:top w:val="none" w:sz="0" w:space="0" w:color="auto"/>
        <w:left w:val="none" w:sz="0" w:space="0" w:color="auto"/>
        <w:bottom w:val="none" w:sz="0" w:space="0" w:color="auto"/>
        <w:right w:val="none" w:sz="0" w:space="0" w:color="auto"/>
      </w:divBdr>
    </w:div>
    <w:div w:id="963846861">
      <w:bodyDiv w:val="1"/>
      <w:marLeft w:val="0"/>
      <w:marRight w:val="0"/>
      <w:marTop w:val="0"/>
      <w:marBottom w:val="0"/>
      <w:divBdr>
        <w:top w:val="none" w:sz="0" w:space="0" w:color="auto"/>
        <w:left w:val="none" w:sz="0" w:space="0" w:color="auto"/>
        <w:bottom w:val="none" w:sz="0" w:space="0" w:color="auto"/>
        <w:right w:val="none" w:sz="0" w:space="0" w:color="auto"/>
      </w:divBdr>
    </w:div>
    <w:div w:id="964040078">
      <w:bodyDiv w:val="1"/>
      <w:marLeft w:val="0"/>
      <w:marRight w:val="0"/>
      <w:marTop w:val="0"/>
      <w:marBottom w:val="0"/>
      <w:divBdr>
        <w:top w:val="none" w:sz="0" w:space="0" w:color="auto"/>
        <w:left w:val="none" w:sz="0" w:space="0" w:color="auto"/>
        <w:bottom w:val="none" w:sz="0" w:space="0" w:color="auto"/>
        <w:right w:val="none" w:sz="0" w:space="0" w:color="auto"/>
      </w:divBdr>
    </w:div>
    <w:div w:id="964120193">
      <w:bodyDiv w:val="1"/>
      <w:marLeft w:val="0"/>
      <w:marRight w:val="0"/>
      <w:marTop w:val="0"/>
      <w:marBottom w:val="0"/>
      <w:divBdr>
        <w:top w:val="none" w:sz="0" w:space="0" w:color="auto"/>
        <w:left w:val="none" w:sz="0" w:space="0" w:color="auto"/>
        <w:bottom w:val="none" w:sz="0" w:space="0" w:color="auto"/>
        <w:right w:val="none" w:sz="0" w:space="0" w:color="auto"/>
      </w:divBdr>
    </w:div>
    <w:div w:id="964123297">
      <w:bodyDiv w:val="1"/>
      <w:marLeft w:val="0"/>
      <w:marRight w:val="0"/>
      <w:marTop w:val="0"/>
      <w:marBottom w:val="0"/>
      <w:divBdr>
        <w:top w:val="none" w:sz="0" w:space="0" w:color="auto"/>
        <w:left w:val="none" w:sz="0" w:space="0" w:color="auto"/>
        <w:bottom w:val="none" w:sz="0" w:space="0" w:color="auto"/>
        <w:right w:val="none" w:sz="0" w:space="0" w:color="auto"/>
      </w:divBdr>
    </w:div>
    <w:div w:id="964235008">
      <w:bodyDiv w:val="1"/>
      <w:marLeft w:val="0"/>
      <w:marRight w:val="0"/>
      <w:marTop w:val="0"/>
      <w:marBottom w:val="0"/>
      <w:divBdr>
        <w:top w:val="none" w:sz="0" w:space="0" w:color="auto"/>
        <w:left w:val="none" w:sz="0" w:space="0" w:color="auto"/>
        <w:bottom w:val="none" w:sz="0" w:space="0" w:color="auto"/>
        <w:right w:val="none" w:sz="0" w:space="0" w:color="auto"/>
      </w:divBdr>
    </w:div>
    <w:div w:id="964427818">
      <w:bodyDiv w:val="1"/>
      <w:marLeft w:val="0"/>
      <w:marRight w:val="0"/>
      <w:marTop w:val="0"/>
      <w:marBottom w:val="0"/>
      <w:divBdr>
        <w:top w:val="none" w:sz="0" w:space="0" w:color="auto"/>
        <w:left w:val="none" w:sz="0" w:space="0" w:color="auto"/>
        <w:bottom w:val="none" w:sz="0" w:space="0" w:color="auto"/>
        <w:right w:val="none" w:sz="0" w:space="0" w:color="auto"/>
      </w:divBdr>
    </w:div>
    <w:div w:id="964656285">
      <w:bodyDiv w:val="1"/>
      <w:marLeft w:val="0"/>
      <w:marRight w:val="0"/>
      <w:marTop w:val="0"/>
      <w:marBottom w:val="0"/>
      <w:divBdr>
        <w:top w:val="none" w:sz="0" w:space="0" w:color="auto"/>
        <w:left w:val="none" w:sz="0" w:space="0" w:color="auto"/>
        <w:bottom w:val="none" w:sz="0" w:space="0" w:color="auto"/>
        <w:right w:val="none" w:sz="0" w:space="0" w:color="auto"/>
      </w:divBdr>
    </w:div>
    <w:div w:id="964774211">
      <w:bodyDiv w:val="1"/>
      <w:marLeft w:val="0"/>
      <w:marRight w:val="0"/>
      <w:marTop w:val="0"/>
      <w:marBottom w:val="0"/>
      <w:divBdr>
        <w:top w:val="none" w:sz="0" w:space="0" w:color="auto"/>
        <w:left w:val="none" w:sz="0" w:space="0" w:color="auto"/>
        <w:bottom w:val="none" w:sz="0" w:space="0" w:color="auto"/>
        <w:right w:val="none" w:sz="0" w:space="0" w:color="auto"/>
      </w:divBdr>
    </w:div>
    <w:div w:id="965310562">
      <w:bodyDiv w:val="1"/>
      <w:marLeft w:val="0"/>
      <w:marRight w:val="0"/>
      <w:marTop w:val="0"/>
      <w:marBottom w:val="0"/>
      <w:divBdr>
        <w:top w:val="none" w:sz="0" w:space="0" w:color="auto"/>
        <w:left w:val="none" w:sz="0" w:space="0" w:color="auto"/>
        <w:bottom w:val="none" w:sz="0" w:space="0" w:color="auto"/>
        <w:right w:val="none" w:sz="0" w:space="0" w:color="auto"/>
      </w:divBdr>
    </w:div>
    <w:div w:id="965352860">
      <w:bodyDiv w:val="1"/>
      <w:marLeft w:val="0"/>
      <w:marRight w:val="0"/>
      <w:marTop w:val="0"/>
      <w:marBottom w:val="0"/>
      <w:divBdr>
        <w:top w:val="none" w:sz="0" w:space="0" w:color="auto"/>
        <w:left w:val="none" w:sz="0" w:space="0" w:color="auto"/>
        <w:bottom w:val="none" w:sz="0" w:space="0" w:color="auto"/>
        <w:right w:val="none" w:sz="0" w:space="0" w:color="auto"/>
      </w:divBdr>
    </w:div>
    <w:div w:id="966084312">
      <w:bodyDiv w:val="1"/>
      <w:marLeft w:val="0"/>
      <w:marRight w:val="0"/>
      <w:marTop w:val="0"/>
      <w:marBottom w:val="0"/>
      <w:divBdr>
        <w:top w:val="none" w:sz="0" w:space="0" w:color="auto"/>
        <w:left w:val="none" w:sz="0" w:space="0" w:color="auto"/>
        <w:bottom w:val="none" w:sz="0" w:space="0" w:color="auto"/>
        <w:right w:val="none" w:sz="0" w:space="0" w:color="auto"/>
      </w:divBdr>
    </w:div>
    <w:div w:id="966161054">
      <w:bodyDiv w:val="1"/>
      <w:marLeft w:val="0"/>
      <w:marRight w:val="0"/>
      <w:marTop w:val="0"/>
      <w:marBottom w:val="0"/>
      <w:divBdr>
        <w:top w:val="none" w:sz="0" w:space="0" w:color="auto"/>
        <w:left w:val="none" w:sz="0" w:space="0" w:color="auto"/>
        <w:bottom w:val="none" w:sz="0" w:space="0" w:color="auto"/>
        <w:right w:val="none" w:sz="0" w:space="0" w:color="auto"/>
      </w:divBdr>
    </w:div>
    <w:div w:id="966740325">
      <w:bodyDiv w:val="1"/>
      <w:marLeft w:val="0"/>
      <w:marRight w:val="0"/>
      <w:marTop w:val="0"/>
      <w:marBottom w:val="0"/>
      <w:divBdr>
        <w:top w:val="none" w:sz="0" w:space="0" w:color="auto"/>
        <w:left w:val="none" w:sz="0" w:space="0" w:color="auto"/>
        <w:bottom w:val="none" w:sz="0" w:space="0" w:color="auto"/>
        <w:right w:val="none" w:sz="0" w:space="0" w:color="auto"/>
      </w:divBdr>
    </w:div>
    <w:div w:id="967317584">
      <w:bodyDiv w:val="1"/>
      <w:marLeft w:val="0"/>
      <w:marRight w:val="0"/>
      <w:marTop w:val="0"/>
      <w:marBottom w:val="0"/>
      <w:divBdr>
        <w:top w:val="none" w:sz="0" w:space="0" w:color="auto"/>
        <w:left w:val="none" w:sz="0" w:space="0" w:color="auto"/>
        <w:bottom w:val="none" w:sz="0" w:space="0" w:color="auto"/>
        <w:right w:val="none" w:sz="0" w:space="0" w:color="auto"/>
      </w:divBdr>
    </w:div>
    <w:div w:id="967777018">
      <w:bodyDiv w:val="1"/>
      <w:marLeft w:val="0"/>
      <w:marRight w:val="0"/>
      <w:marTop w:val="0"/>
      <w:marBottom w:val="0"/>
      <w:divBdr>
        <w:top w:val="none" w:sz="0" w:space="0" w:color="auto"/>
        <w:left w:val="none" w:sz="0" w:space="0" w:color="auto"/>
        <w:bottom w:val="none" w:sz="0" w:space="0" w:color="auto"/>
        <w:right w:val="none" w:sz="0" w:space="0" w:color="auto"/>
      </w:divBdr>
    </w:div>
    <w:div w:id="968047895">
      <w:bodyDiv w:val="1"/>
      <w:marLeft w:val="0"/>
      <w:marRight w:val="0"/>
      <w:marTop w:val="0"/>
      <w:marBottom w:val="0"/>
      <w:divBdr>
        <w:top w:val="none" w:sz="0" w:space="0" w:color="auto"/>
        <w:left w:val="none" w:sz="0" w:space="0" w:color="auto"/>
        <w:bottom w:val="none" w:sz="0" w:space="0" w:color="auto"/>
        <w:right w:val="none" w:sz="0" w:space="0" w:color="auto"/>
      </w:divBdr>
    </w:div>
    <w:div w:id="968361756">
      <w:bodyDiv w:val="1"/>
      <w:marLeft w:val="0"/>
      <w:marRight w:val="0"/>
      <w:marTop w:val="0"/>
      <w:marBottom w:val="0"/>
      <w:divBdr>
        <w:top w:val="none" w:sz="0" w:space="0" w:color="auto"/>
        <w:left w:val="none" w:sz="0" w:space="0" w:color="auto"/>
        <w:bottom w:val="none" w:sz="0" w:space="0" w:color="auto"/>
        <w:right w:val="none" w:sz="0" w:space="0" w:color="auto"/>
      </w:divBdr>
    </w:div>
    <w:div w:id="968516990">
      <w:bodyDiv w:val="1"/>
      <w:marLeft w:val="0"/>
      <w:marRight w:val="0"/>
      <w:marTop w:val="0"/>
      <w:marBottom w:val="0"/>
      <w:divBdr>
        <w:top w:val="none" w:sz="0" w:space="0" w:color="auto"/>
        <w:left w:val="none" w:sz="0" w:space="0" w:color="auto"/>
        <w:bottom w:val="none" w:sz="0" w:space="0" w:color="auto"/>
        <w:right w:val="none" w:sz="0" w:space="0" w:color="auto"/>
      </w:divBdr>
    </w:div>
    <w:div w:id="968707364">
      <w:bodyDiv w:val="1"/>
      <w:marLeft w:val="0"/>
      <w:marRight w:val="0"/>
      <w:marTop w:val="0"/>
      <w:marBottom w:val="0"/>
      <w:divBdr>
        <w:top w:val="none" w:sz="0" w:space="0" w:color="auto"/>
        <w:left w:val="none" w:sz="0" w:space="0" w:color="auto"/>
        <w:bottom w:val="none" w:sz="0" w:space="0" w:color="auto"/>
        <w:right w:val="none" w:sz="0" w:space="0" w:color="auto"/>
      </w:divBdr>
    </w:div>
    <w:div w:id="968709550">
      <w:bodyDiv w:val="1"/>
      <w:marLeft w:val="0"/>
      <w:marRight w:val="0"/>
      <w:marTop w:val="0"/>
      <w:marBottom w:val="0"/>
      <w:divBdr>
        <w:top w:val="none" w:sz="0" w:space="0" w:color="auto"/>
        <w:left w:val="none" w:sz="0" w:space="0" w:color="auto"/>
        <w:bottom w:val="none" w:sz="0" w:space="0" w:color="auto"/>
        <w:right w:val="none" w:sz="0" w:space="0" w:color="auto"/>
      </w:divBdr>
    </w:div>
    <w:div w:id="968827531">
      <w:bodyDiv w:val="1"/>
      <w:marLeft w:val="0"/>
      <w:marRight w:val="0"/>
      <w:marTop w:val="0"/>
      <w:marBottom w:val="0"/>
      <w:divBdr>
        <w:top w:val="none" w:sz="0" w:space="0" w:color="auto"/>
        <w:left w:val="none" w:sz="0" w:space="0" w:color="auto"/>
        <w:bottom w:val="none" w:sz="0" w:space="0" w:color="auto"/>
        <w:right w:val="none" w:sz="0" w:space="0" w:color="auto"/>
      </w:divBdr>
    </w:div>
    <w:div w:id="969017011">
      <w:bodyDiv w:val="1"/>
      <w:marLeft w:val="0"/>
      <w:marRight w:val="0"/>
      <w:marTop w:val="0"/>
      <w:marBottom w:val="0"/>
      <w:divBdr>
        <w:top w:val="none" w:sz="0" w:space="0" w:color="auto"/>
        <w:left w:val="none" w:sz="0" w:space="0" w:color="auto"/>
        <w:bottom w:val="none" w:sz="0" w:space="0" w:color="auto"/>
        <w:right w:val="none" w:sz="0" w:space="0" w:color="auto"/>
      </w:divBdr>
    </w:div>
    <w:div w:id="969212436">
      <w:bodyDiv w:val="1"/>
      <w:marLeft w:val="0"/>
      <w:marRight w:val="0"/>
      <w:marTop w:val="0"/>
      <w:marBottom w:val="0"/>
      <w:divBdr>
        <w:top w:val="none" w:sz="0" w:space="0" w:color="auto"/>
        <w:left w:val="none" w:sz="0" w:space="0" w:color="auto"/>
        <w:bottom w:val="none" w:sz="0" w:space="0" w:color="auto"/>
        <w:right w:val="none" w:sz="0" w:space="0" w:color="auto"/>
      </w:divBdr>
    </w:div>
    <w:div w:id="969477033">
      <w:bodyDiv w:val="1"/>
      <w:marLeft w:val="0"/>
      <w:marRight w:val="0"/>
      <w:marTop w:val="0"/>
      <w:marBottom w:val="0"/>
      <w:divBdr>
        <w:top w:val="none" w:sz="0" w:space="0" w:color="auto"/>
        <w:left w:val="none" w:sz="0" w:space="0" w:color="auto"/>
        <w:bottom w:val="none" w:sz="0" w:space="0" w:color="auto"/>
        <w:right w:val="none" w:sz="0" w:space="0" w:color="auto"/>
      </w:divBdr>
    </w:div>
    <w:div w:id="969554946">
      <w:bodyDiv w:val="1"/>
      <w:marLeft w:val="0"/>
      <w:marRight w:val="0"/>
      <w:marTop w:val="0"/>
      <w:marBottom w:val="0"/>
      <w:divBdr>
        <w:top w:val="none" w:sz="0" w:space="0" w:color="auto"/>
        <w:left w:val="none" w:sz="0" w:space="0" w:color="auto"/>
        <w:bottom w:val="none" w:sz="0" w:space="0" w:color="auto"/>
        <w:right w:val="none" w:sz="0" w:space="0" w:color="auto"/>
      </w:divBdr>
    </w:div>
    <w:div w:id="970205504">
      <w:bodyDiv w:val="1"/>
      <w:marLeft w:val="0"/>
      <w:marRight w:val="0"/>
      <w:marTop w:val="0"/>
      <w:marBottom w:val="0"/>
      <w:divBdr>
        <w:top w:val="none" w:sz="0" w:space="0" w:color="auto"/>
        <w:left w:val="none" w:sz="0" w:space="0" w:color="auto"/>
        <w:bottom w:val="none" w:sz="0" w:space="0" w:color="auto"/>
        <w:right w:val="none" w:sz="0" w:space="0" w:color="auto"/>
      </w:divBdr>
    </w:div>
    <w:div w:id="970287569">
      <w:bodyDiv w:val="1"/>
      <w:marLeft w:val="0"/>
      <w:marRight w:val="0"/>
      <w:marTop w:val="0"/>
      <w:marBottom w:val="0"/>
      <w:divBdr>
        <w:top w:val="none" w:sz="0" w:space="0" w:color="auto"/>
        <w:left w:val="none" w:sz="0" w:space="0" w:color="auto"/>
        <w:bottom w:val="none" w:sz="0" w:space="0" w:color="auto"/>
        <w:right w:val="none" w:sz="0" w:space="0" w:color="auto"/>
      </w:divBdr>
    </w:div>
    <w:div w:id="970594742">
      <w:bodyDiv w:val="1"/>
      <w:marLeft w:val="0"/>
      <w:marRight w:val="0"/>
      <w:marTop w:val="0"/>
      <w:marBottom w:val="0"/>
      <w:divBdr>
        <w:top w:val="none" w:sz="0" w:space="0" w:color="auto"/>
        <w:left w:val="none" w:sz="0" w:space="0" w:color="auto"/>
        <w:bottom w:val="none" w:sz="0" w:space="0" w:color="auto"/>
        <w:right w:val="none" w:sz="0" w:space="0" w:color="auto"/>
      </w:divBdr>
    </w:div>
    <w:div w:id="970595048">
      <w:bodyDiv w:val="1"/>
      <w:marLeft w:val="0"/>
      <w:marRight w:val="0"/>
      <w:marTop w:val="0"/>
      <w:marBottom w:val="0"/>
      <w:divBdr>
        <w:top w:val="none" w:sz="0" w:space="0" w:color="auto"/>
        <w:left w:val="none" w:sz="0" w:space="0" w:color="auto"/>
        <w:bottom w:val="none" w:sz="0" w:space="0" w:color="auto"/>
        <w:right w:val="none" w:sz="0" w:space="0" w:color="auto"/>
      </w:divBdr>
    </w:div>
    <w:div w:id="971521175">
      <w:bodyDiv w:val="1"/>
      <w:marLeft w:val="0"/>
      <w:marRight w:val="0"/>
      <w:marTop w:val="0"/>
      <w:marBottom w:val="0"/>
      <w:divBdr>
        <w:top w:val="none" w:sz="0" w:space="0" w:color="auto"/>
        <w:left w:val="none" w:sz="0" w:space="0" w:color="auto"/>
        <w:bottom w:val="none" w:sz="0" w:space="0" w:color="auto"/>
        <w:right w:val="none" w:sz="0" w:space="0" w:color="auto"/>
      </w:divBdr>
    </w:div>
    <w:div w:id="971906647">
      <w:bodyDiv w:val="1"/>
      <w:marLeft w:val="0"/>
      <w:marRight w:val="0"/>
      <w:marTop w:val="0"/>
      <w:marBottom w:val="0"/>
      <w:divBdr>
        <w:top w:val="none" w:sz="0" w:space="0" w:color="auto"/>
        <w:left w:val="none" w:sz="0" w:space="0" w:color="auto"/>
        <w:bottom w:val="none" w:sz="0" w:space="0" w:color="auto"/>
        <w:right w:val="none" w:sz="0" w:space="0" w:color="auto"/>
      </w:divBdr>
    </w:div>
    <w:div w:id="971977309">
      <w:bodyDiv w:val="1"/>
      <w:marLeft w:val="0"/>
      <w:marRight w:val="0"/>
      <w:marTop w:val="0"/>
      <w:marBottom w:val="0"/>
      <w:divBdr>
        <w:top w:val="none" w:sz="0" w:space="0" w:color="auto"/>
        <w:left w:val="none" w:sz="0" w:space="0" w:color="auto"/>
        <w:bottom w:val="none" w:sz="0" w:space="0" w:color="auto"/>
        <w:right w:val="none" w:sz="0" w:space="0" w:color="auto"/>
      </w:divBdr>
    </w:div>
    <w:div w:id="972248402">
      <w:bodyDiv w:val="1"/>
      <w:marLeft w:val="0"/>
      <w:marRight w:val="0"/>
      <w:marTop w:val="0"/>
      <w:marBottom w:val="0"/>
      <w:divBdr>
        <w:top w:val="none" w:sz="0" w:space="0" w:color="auto"/>
        <w:left w:val="none" w:sz="0" w:space="0" w:color="auto"/>
        <w:bottom w:val="none" w:sz="0" w:space="0" w:color="auto"/>
        <w:right w:val="none" w:sz="0" w:space="0" w:color="auto"/>
      </w:divBdr>
    </w:div>
    <w:div w:id="972520961">
      <w:bodyDiv w:val="1"/>
      <w:marLeft w:val="0"/>
      <w:marRight w:val="0"/>
      <w:marTop w:val="0"/>
      <w:marBottom w:val="0"/>
      <w:divBdr>
        <w:top w:val="none" w:sz="0" w:space="0" w:color="auto"/>
        <w:left w:val="none" w:sz="0" w:space="0" w:color="auto"/>
        <w:bottom w:val="none" w:sz="0" w:space="0" w:color="auto"/>
        <w:right w:val="none" w:sz="0" w:space="0" w:color="auto"/>
      </w:divBdr>
      <w:divsChild>
        <w:div w:id="1066342600">
          <w:marLeft w:val="0"/>
          <w:marRight w:val="0"/>
          <w:marTop w:val="0"/>
          <w:marBottom w:val="0"/>
          <w:divBdr>
            <w:top w:val="none" w:sz="0" w:space="0" w:color="auto"/>
            <w:left w:val="none" w:sz="0" w:space="0" w:color="auto"/>
            <w:bottom w:val="none" w:sz="0" w:space="0" w:color="auto"/>
            <w:right w:val="none" w:sz="0" w:space="0" w:color="auto"/>
          </w:divBdr>
          <w:divsChild>
            <w:div w:id="1150099281">
              <w:marLeft w:val="0"/>
              <w:marRight w:val="0"/>
              <w:marTop w:val="0"/>
              <w:marBottom w:val="0"/>
              <w:divBdr>
                <w:top w:val="none" w:sz="0" w:space="0" w:color="auto"/>
                <w:left w:val="none" w:sz="0" w:space="0" w:color="auto"/>
                <w:bottom w:val="none" w:sz="0" w:space="0" w:color="auto"/>
                <w:right w:val="none" w:sz="0" w:space="0" w:color="auto"/>
              </w:divBdr>
              <w:divsChild>
                <w:div w:id="1882935441">
                  <w:marLeft w:val="0"/>
                  <w:marRight w:val="0"/>
                  <w:marTop w:val="0"/>
                  <w:marBottom w:val="0"/>
                  <w:divBdr>
                    <w:top w:val="none" w:sz="0" w:space="0" w:color="auto"/>
                    <w:left w:val="none" w:sz="0" w:space="0" w:color="auto"/>
                    <w:bottom w:val="none" w:sz="0" w:space="0" w:color="auto"/>
                    <w:right w:val="none" w:sz="0" w:space="0" w:color="auto"/>
                  </w:divBdr>
                </w:div>
              </w:divsChild>
            </w:div>
            <w:div w:id="1833793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2712852">
      <w:bodyDiv w:val="1"/>
      <w:marLeft w:val="0"/>
      <w:marRight w:val="0"/>
      <w:marTop w:val="0"/>
      <w:marBottom w:val="0"/>
      <w:divBdr>
        <w:top w:val="none" w:sz="0" w:space="0" w:color="auto"/>
        <w:left w:val="none" w:sz="0" w:space="0" w:color="auto"/>
        <w:bottom w:val="none" w:sz="0" w:space="0" w:color="auto"/>
        <w:right w:val="none" w:sz="0" w:space="0" w:color="auto"/>
      </w:divBdr>
    </w:div>
    <w:div w:id="972832493">
      <w:bodyDiv w:val="1"/>
      <w:marLeft w:val="0"/>
      <w:marRight w:val="0"/>
      <w:marTop w:val="0"/>
      <w:marBottom w:val="0"/>
      <w:divBdr>
        <w:top w:val="none" w:sz="0" w:space="0" w:color="auto"/>
        <w:left w:val="none" w:sz="0" w:space="0" w:color="auto"/>
        <w:bottom w:val="none" w:sz="0" w:space="0" w:color="auto"/>
        <w:right w:val="none" w:sz="0" w:space="0" w:color="auto"/>
      </w:divBdr>
    </w:div>
    <w:div w:id="973874340">
      <w:bodyDiv w:val="1"/>
      <w:marLeft w:val="0"/>
      <w:marRight w:val="0"/>
      <w:marTop w:val="0"/>
      <w:marBottom w:val="0"/>
      <w:divBdr>
        <w:top w:val="none" w:sz="0" w:space="0" w:color="auto"/>
        <w:left w:val="none" w:sz="0" w:space="0" w:color="auto"/>
        <w:bottom w:val="none" w:sz="0" w:space="0" w:color="auto"/>
        <w:right w:val="none" w:sz="0" w:space="0" w:color="auto"/>
      </w:divBdr>
    </w:div>
    <w:div w:id="974142409">
      <w:bodyDiv w:val="1"/>
      <w:marLeft w:val="0"/>
      <w:marRight w:val="0"/>
      <w:marTop w:val="0"/>
      <w:marBottom w:val="0"/>
      <w:divBdr>
        <w:top w:val="none" w:sz="0" w:space="0" w:color="auto"/>
        <w:left w:val="none" w:sz="0" w:space="0" w:color="auto"/>
        <w:bottom w:val="none" w:sz="0" w:space="0" w:color="auto"/>
        <w:right w:val="none" w:sz="0" w:space="0" w:color="auto"/>
      </w:divBdr>
    </w:div>
    <w:div w:id="974603949">
      <w:bodyDiv w:val="1"/>
      <w:marLeft w:val="0"/>
      <w:marRight w:val="0"/>
      <w:marTop w:val="0"/>
      <w:marBottom w:val="0"/>
      <w:divBdr>
        <w:top w:val="none" w:sz="0" w:space="0" w:color="auto"/>
        <w:left w:val="none" w:sz="0" w:space="0" w:color="auto"/>
        <w:bottom w:val="none" w:sz="0" w:space="0" w:color="auto"/>
        <w:right w:val="none" w:sz="0" w:space="0" w:color="auto"/>
      </w:divBdr>
    </w:div>
    <w:div w:id="974719410">
      <w:bodyDiv w:val="1"/>
      <w:marLeft w:val="0"/>
      <w:marRight w:val="0"/>
      <w:marTop w:val="0"/>
      <w:marBottom w:val="0"/>
      <w:divBdr>
        <w:top w:val="none" w:sz="0" w:space="0" w:color="auto"/>
        <w:left w:val="none" w:sz="0" w:space="0" w:color="auto"/>
        <w:bottom w:val="none" w:sz="0" w:space="0" w:color="auto"/>
        <w:right w:val="none" w:sz="0" w:space="0" w:color="auto"/>
      </w:divBdr>
    </w:div>
    <w:div w:id="974875622">
      <w:bodyDiv w:val="1"/>
      <w:marLeft w:val="0"/>
      <w:marRight w:val="0"/>
      <w:marTop w:val="0"/>
      <w:marBottom w:val="0"/>
      <w:divBdr>
        <w:top w:val="none" w:sz="0" w:space="0" w:color="auto"/>
        <w:left w:val="none" w:sz="0" w:space="0" w:color="auto"/>
        <w:bottom w:val="none" w:sz="0" w:space="0" w:color="auto"/>
        <w:right w:val="none" w:sz="0" w:space="0" w:color="auto"/>
      </w:divBdr>
    </w:div>
    <w:div w:id="974943382">
      <w:bodyDiv w:val="1"/>
      <w:marLeft w:val="0"/>
      <w:marRight w:val="0"/>
      <w:marTop w:val="0"/>
      <w:marBottom w:val="0"/>
      <w:divBdr>
        <w:top w:val="none" w:sz="0" w:space="0" w:color="auto"/>
        <w:left w:val="none" w:sz="0" w:space="0" w:color="auto"/>
        <w:bottom w:val="none" w:sz="0" w:space="0" w:color="auto"/>
        <w:right w:val="none" w:sz="0" w:space="0" w:color="auto"/>
      </w:divBdr>
    </w:div>
    <w:div w:id="974993829">
      <w:bodyDiv w:val="1"/>
      <w:marLeft w:val="0"/>
      <w:marRight w:val="0"/>
      <w:marTop w:val="0"/>
      <w:marBottom w:val="0"/>
      <w:divBdr>
        <w:top w:val="none" w:sz="0" w:space="0" w:color="auto"/>
        <w:left w:val="none" w:sz="0" w:space="0" w:color="auto"/>
        <w:bottom w:val="none" w:sz="0" w:space="0" w:color="auto"/>
        <w:right w:val="none" w:sz="0" w:space="0" w:color="auto"/>
      </w:divBdr>
    </w:div>
    <w:div w:id="975449225">
      <w:bodyDiv w:val="1"/>
      <w:marLeft w:val="0"/>
      <w:marRight w:val="0"/>
      <w:marTop w:val="0"/>
      <w:marBottom w:val="0"/>
      <w:divBdr>
        <w:top w:val="none" w:sz="0" w:space="0" w:color="auto"/>
        <w:left w:val="none" w:sz="0" w:space="0" w:color="auto"/>
        <w:bottom w:val="none" w:sz="0" w:space="0" w:color="auto"/>
        <w:right w:val="none" w:sz="0" w:space="0" w:color="auto"/>
      </w:divBdr>
    </w:div>
    <w:div w:id="975649308">
      <w:bodyDiv w:val="1"/>
      <w:marLeft w:val="0"/>
      <w:marRight w:val="0"/>
      <w:marTop w:val="0"/>
      <w:marBottom w:val="0"/>
      <w:divBdr>
        <w:top w:val="none" w:sz="0" w:space="0" w:color="auto"/>
        <w:left w:val="none" w:sz="0" w:space="0" w:color="auto"/>
        <w:bottom w:val="none" w:sz="0" w:space="0" w:color="auto"/>
        <w:right w:val="none" w:sz="0" w:space="0" w:color="auto"/>
      </w:divBdr>
    </w:div>
    <w:div w:id="976374041">
      <w:bodyDiv w:val="1"/>
      <w:marLeft w:val="0"/>
      <w:marRight w:val="0"/>
      <w:marTop w:val="0"/>
      <w:marBottom w:val="0"/>
      <w:divBdr>
        <w:top w:val="none" w:sz="0" w:space="0" w:color="auto"/>
        <w:left w:val="none" w:sz="0" w:space="0" w:color="auto"/>
        <w:bottom w:val="none" w:sz="0" w:space="0" w:color="auto"/>
        <w:right w:val="none" w:sz="0" w:space="0" w:color="auto"/>
      </w:divBdr>
    </w:div>
    <w:div w:id="976496971">
      <w:bodyDiv w:val="1"/>
      <w:marLeft w:val="0"/>
      <w:marRight w:val="0"/>
      <w:marTop w:val="0"/>
      <w:marBottom w:val="0"/>
      <w:divBdr>
        <w:top w:val="none" w:sz="0" w:space="0" w:color="auto"/>
        <w:left w:val="none" w:sz="0" w:space="0" w:color="auto"/>
        <w:bottom w:val="none" w:sz="0" w:space="0" w:color="auto"/>
        <w:right w:val="none" w:sz="0" w:space="0" w:color="auto"/>
      </w:divBdr>
    </w:div>
    <w:div w:id="976646593">
      <w:bodyDiv w:val="1"/>
      <w:marLeft w:val="0"/>
      <w:marRight w:val="0"/>
      <w:marTop w:val="0"/>
      <w:marBottom w:val="0"/>
      <w:divBdr>
        <w:top w:val="none" w:sz="0" w:space="0" w:color="auto"/>
        <w:left w:val="none" w:sz="0" w:space="0" w:color="auto"/>
        <w:bottom w:val="none" w:sz="0" w:space="0" w:color="auto"/>
        <w:right w:val="none" w:sz="0" w:space="0" w:color="auto"/>
      </w:divBdr>
    </w:div>
    <w:div w:id="977029582">
      <w:bodyDiv w:val="1"/>
      <w:marLeft w:val="0"/>
      <w:marRight w:val="0"/>
      <w:marTop w:val="0"/>
      <w:marBottom w:val="0"/>
      <w:divBdr>
        <w:top w:val="none" w:sz="0" w:space="0" w:color="auto"/>
        <w:left w:val="none" w:sz="0" w:space="0" w:color="auto"/>
        <w:bottom w:val="none" w:sz="0" w:space="0" w:color="auto"/>
        <w:right w:val="none" w:sz="0" w:space="0" w:color="auto"/>
      </w:divBdr>
    </w:div>
    <w:div w:id="977106840">
      <w:bodyDiv w:val="1"/>
      <w:marLeft w:val="0"/>
      <w:marRight w:val="0"/>
      <w:marTop w:val="0"/>
      <w:marBottom w:val="0"/>
      <w:divBdr>
        <w:top w:val="none" w:sz="0" w:space="0" w:color="auto"/>
        <w:left w:val="none" w:sz="0" w:space="0" w:color="auto"/>
        <w:bottom w:val="none" w:sz="0" w:space="0" w:color="auto"/>
        <w:right w:val="none" w:sz="0" w:space="0" w:color="auto"/>
      </w:divBdr>
    </w:div>
    <w:div w:id="978416791">
      <w:bodyDiv w:val="1"/>
      <w:marLeft w:val="0"/>
      <w:marRight w:val="0"/>
      <w:marTop w:val="0"/>
      <w:marBottom w:val="0"/>
      <w:divBdr>
        <w:top w:val="none" w:sz="0" w:space="0" w:color="auto"/>
        <w:left w:val="none" w:sz="0" w:space="0" w:color="auto"/>
        <w:bottom w:val="none" w:sz="0" w:space="0" w:color="auto"/>
        <w:right w:val="none" w:sz="0" w:space="0" w:color="auto"/>
      </w:divBdr>
    </w:div>
    <w:div w:id="978606195">
      <w:bodyDiv w:val="1"/>
      <w:marLeft w:val="0"/>
      <w:marRight w:val="0"/>
      <w:marTop w:val="0"/>
      <w:marBottom w:val="0"/>
      <w:divBdr>
        <w:top w:val="none" w:sz="0" w:space="0" w:color="auto"/>
        <w:left w:val="none" w:sz="0" w:space="0" w:color="auto"/>
        <w:bottom w:val="none" w:sz="0" w:space="0" w:color="auto"/>
        <w:right w:val="none" w:sz="0" w:space="0" w:color="auto"/>
      </w:divBdr>
    </w:div>
    <w:div w:id="978998833">
      <w:bodyDiv w:val="1"/>
      <w:marLeft w:val="0"/>
      <w:marRight w:val="0"/>
      <w:marTop w:val="0"/>
      <w:marBottom w:val="0"/>
      <w:divBdr>
        <w:top w:val="none" w:sz="0" w:space="0" w:color="auto"/>
        <w:left w:val="none" w:sz="0" w:space="0" w:color="auto"/>
        <w:bottom w:val="none" w:sz="0" w:space="0" w:color="auto"/>
        <w:right w:val="none" w:sz="0" w:space="0" w:color="auto"/>
      </w:divBdr>
    </w:div>
    <w:div w:id="979189818">
      <w:bodyDiv w:val="1"/>
      <w:marLeft w:val="0"/>
      <w:marRight w:val="0"/>
      <w:marTop w:val="0"/>
      <w:marBottom w:val="0"/>
      <w:divBdr>
        <w:top w:val="none" w:sz="0" w:space="0" w:color="auto"/>
        <w:left w:val="none" w:sz="0" w:space="0" w:color="auto"/>
        <w:bottom w:val="none" w:sz="0" w:space="0" w:color="auto"/>
        <w:right w:val="none" w:sz="0" w:space="0" w:color="auto"/>
      </w:divBdr>
    </w:div>
    <w:div w:id="979192911">
      <w:bodyDiv w:val="1"/>
      <w:marLeft w:val="0"/>
      <w:marRight w:val="0"/>
      <w:marTop w:val="0"/>
      <w:marBottom w:val="0"/>
      <w:divBdr>
        <w:top w:val="none" w:sz="0" w:space="0" w:color="auto"/>
        <w:left w:val="none" w:sz="0" w:space="0" w:color="auto"/>
        <w:bottom w:val="none" w:sz="0" w:space="0" w:color="auto"/>
        <w:right w:val="none" w:sz="0" w:space="0" w:color="auto"/>
      </w:divBdr>
    </w:div>
    <w:div w:id="979265257">
      <w:bodyDiv w:val="1"/>
      <w:marLeft w:val="0"/>
      <w:marRight w:val="0"/>
      <w:marTop w:val="0"/>
      <w:marBottom w:val="0"/>
      <w:divBdr>
        <w:top w:val="none" w:sz="0" w:space="0" w:color="auto"/>
        <w:left w:val="none" w:sz="0" w:space="0" w:color="auto"/>
        <w:bottom w:val="none" w:sz="0" w:space="0" w:color="auto"/>
        <w:right w:val="none" w:sz="0" w:space="0" w:color="auto"/>
      </w:divBdr>
    </w:div>
    <w:div w:id="980496502">
      <w:bodyDiv w:val="1"/>
      <w:marLeft w:val="0"/>
      <w:marRight w:val="0"/>
      <w:marTop w:val="0"/>
      <w:marBottom w:val="0"/>
      <w:divBdr>
        <w:top w:val="none" w:sz="0" w:space="0" w:color="auto"/>
        <w:left w:val="none" w:sz="0" w:space="0" w:color="auto"/>
        <w:bottom w:val="none" w:sz="0" w:space="0" w:color="auto"/>
        <w:right w:val="none" w:sz="0" w:space="0" w:color="auto"/>
      </w:divBdr>
    </w:div>
    <w:div w:id="980692545">
      <w:bodyDiv w:val="1"/>
      <w:marLeft w:val="0"/>
      <w:marRight w:val="0"/>
      <w:marTop w:val="0"/>
      <w:marBottom w:val="0"/>
      <w:divBdr>
        <w:top w:val="none" w:sz="0" w:space="0" w:color="auto"/>
        <w:left w:val="none" w:sz="0" w:space="0" w:color="auto"/>
        <w:bottom w:val="none" w:sz="0" w:space="0" w:color="auto"/>
        <w:right w:val="none" w:sz="0" w:space="0" w:color="auto"/>
      </w:divBdr>
    </w:div>
    <w:div w:id="980842885">
      <w:bodyDiv w:val="1"/>
      <w:marLeft w:val="0"/>
      <w:marRight w:val="0"/>
      <w:marTop w:val="0"/>
      <w:marBottom w:val="0"/>
      <w:divBdr>
        <w:top w:val="none" w:sz="0" w:space="0" w:color="auto"/>
        <w:left w:val="none" w:sz="0" w:space="0" w:color="auto"/>
        <w:bottom w:val="none" w:sz="0" w:space="0" w:color="auto"/>
        <w:right w:val="none" w:sz="0" w:space="0" w:color="auto"/>
      </w:divBdr>
    </w:div>
    <w:div w:id="981424189">
      <w:bodyDiv w:val="1"/>
      <w:marLeft w:val="0"/>
      <w:marRight w:val="0"/>
      <w:marTop w:val="0"/>
      <w:marBottom w:val="0"/>
      <w:divBdr>
        <w:top w:val="none" w:sz="0" w:space="0" w:color="auto"/>
        <w:left w:val="none" w:sz="0" w:space="0" w:color="auto"/>
        <w:bottom w:val="none" w:sz="0" w:space="0" w:color="auto"/>
        <w:right w:val="none" w:sz="0" w:space="0" w:color="auto"/>
      </w:divBdr>
    </w:div>
    <w:div w:id="982269990">
      <w:bodyDiv w:val="1"/>
      <w:marLeft w:val="0"/>
      <w:marRight w:val="0"/>
      <w:marTop w:val="0"/>
      <w:marBottom w:val="0"/>
      <w:divBdr>
        <w:top w:val="none" w:sz="0" w:space="0" w:color="auto"/>
        <w:left w:val="none" w:sz="0" w:space="0" w:color="auto"/>
        <w:bottom w:val="none" w:sz="0" w:space="0" w:color="auto"/>
        <w:right w:val="none" w:sz="0" w:space="0" w:color="auto"/>
      </w:divBdr>
    </w:div>
    <w:div w:id="982389111">
      <w:bodyDiv w:val="1"/>
      <w:marLeft w:val="0"/>
      <w:marRight w:val="0"/>
      <w:marTop w:val="0"/>
      <w:marBottom w:val="0"/>
      <w:divBdr>
        <w:top w:val="none" w:sz="0" w:space="0" w:color="auto"/>
        <w:left w:val="none" w:sz="0" w:space="0" w:color="auto"/>
        <w:bottom w:val="none" w:sz="0" w:space="0" w:color="auto"/>
        <w:right w:val="none" w:sz="0" w:space="0" w:color="auto"/>
      </w:divBdr>
    </w:div>
    <w:div w:id="982543213">
      <w:bodyDiv w:val="1"/>
      <w:marLeft w:val="0"/>
      <w:marRight w:val="0"/>
      <w:marTop w:val="0"/>
      <w:marBottom w:val="0"/>
      <w:divBdr>
        <w:top w:val="none" w:sz="0" w:space="0" w:color="auto"/>
        <w:left w:val="none" w:sz="0" w:space="0" w:color="auto"/>
        <w:bottom w:val="none" w:sz="0" w:space="0" w:color="auto"/>
        <w:right w:val="none" w:sz="0" w:space="0" w:color="auto"/>
      </w:divBdr>
    </w:div>
    <w:div w:id="983001973">
      <w:bodyDiv w:val="1"/>
      <w:marLeft w:val="0"/>
      <w:marRight w:val="0"/>
      <w:marTop w:val="0"/>
      <w:marBottom w:val="0"/>
      <w:divBdr>
        <w:top w:val="none" w:sz="0" w:space="0" w:color="auto"/>
        <w:left w:val="none" w:sz="0" w:space="0" w:color="auto"/>
        <w:bottom w:val="none" w:sz="0" w:space="0" w:color="auto"/>
        <w:right w:val="none" w:sz="0" w:space="0" w:color="auto"/>
      </w:divBdr>
    </w:div>
    <w:div w:id="983197739">
      <w:bodyDiv w:val="1"/>
      <w:marLeft w:val="0"/>
      <w:marRight w:val="0"/>
      <w:marTop w:val="0"/>
      <w:marBottom w:val="0"/>
      <w:divBdr>
        <w:top w:val="none" w:sz="0" w:space="0" w:color="auto"/>
        <w:left w:val="none" w:sz="0" w:space="0" w:color="auto"/>
        <w:bottom w:val="none" w:sz="0" w:space="0" w:color="auto"/>
        <w:right w:val="none" w:sz="0" w:space="0" w:color="auto"/>
      </w:divBdr>
    </w:div>
    <w:div w:id="983239103">
      <w:bodyDiv w:val="1"/>
      <w:marLeft w:val="0"/>
      <w:marRight w:val="0"/>
      <w:marTop w:val="0"/>
      <w:marBottom w:val="0"/>
      <w:divBdr>
        <w:top w:val="none" w:sz="0" w:space="0" w:color="auto"/>
        <w:left w:val="none" w:sz="0" w:space="0" w:color="auto"/>
        <w:bottom w:val="none" w:sz="0" w:space="0" w:color="auto"/>
        <w:right w:val="none" w:sz="0" w:space="0" w:color="auto"/>
      </w:divBdr>
    </w:div>
    <w:div w:id="983243401">
      <w:bodyDiv w:val="1"/>
      <w:marLeft w:val="0"/>
      <w:marRight w:val="0"/>
      <w:marTop w:val="0"/>
      <w:marBottom w:val="0"/>
      <w:divBdr>
        <w:top w:val="none" w:sz="0" w:space="0" w:color="auto"/>
        <w:left w:val="none" w:sz="0" w:space="0" w:color="auto"/>
        <w:bottom w:val="none" w:sz="0" w:space="0" w:color="auto"/>
        <w:right w:val="none" w:sz="0" w:space="0" w:color="auto"/>
      </w:divBdr>
    </w:div>
    <w:div w:id="983510803">
      <w:bodyDiv w:val="1"/>
      <w:marLeft w:val="0"/>
      <w:marRight w:val="0"/>
      <w:marTop w:val="0"/>
      <w:marBottom w:val="0"/>
      <w:divBdr>
        <w:top w:val="none" w:sz="0" w:space="0" w:color="auto"/>
        <w:left w:val="none" w:sz="0" w:space="0" w:color="auto"/>
        <w:bottom w:val="none" w:sz="0" w:space="0" w:color="auto"/>
        <w:right w:val="none" w:sz="0" w:space="0" w:color="auto"/>
      </w:divBdr>
    </w:div>
    <w:div w:id="984042839">
      <w:bodyDiv w:val="1"/>
      <w:marLeft w:val="0"/>
      <w:marRight w:val="0"/>
      <w:marTop w:val="0"/>
      <w:marBottom w:val="0"/>
      <w:divBdr>
        <w:top w:val="none" w:sz="0" w:space="0" w:color="auto"/>
        <w:left w:val="none" w:sz="0" w:space="0" w:color="auto"/>
        <w:bottom w:val="none" w:sz="0" w:space="0" w:color="auto"/>
        <w:right w:val="none" w:sz="0" w:space="0" w:color="auto"/>
      </w:divBdr>
    </w:div>
    <w:div w:id="984702057">
      <w:bodyDiv w:val="1"/>
      <w:marLeft w:val="0"/>
      <w:marRight w:val="0"/>
      <w:marTop w:val="0"/>
      <w:marBottom w:val="0"/>
      <w:divBdr>
        <w:top w:val="none" w:sz="0" w:space="0" w:color="auto"/>
        <w:left w:val="none" w:sz="0" w:space="0" w:color="auto"/>
        <w:bottom w:val="none" w:sz="0" w:space="0" w:color="auto"/>
        <w:right w:val="none" w:sz="0" w:space="0" w:color="auto"/>
      </w:divBdr>
    </w:div>
    <w:div w:id="984895071">
      <w:bodyDiv w:val="1"/>
      <w:marLeft w:val="0"/>
      <w:marRight w:val="0"/>
      <w:marTop w:val="0"/>
      <w:marBottom w:val="0"/>
      <w:divBdr>
        <w:top w:val="none" w:sz="0" w:space="0" w:color="auto"/>
        <w:left w:val="none" w:sz="0" w:space="0" w:color="auto"/>
        <w:bottom w:val="none" w:sz="0" w:space="0" w:color="auto"/>
        <w:right w:val="none" w:sz="0" w:space="0" w:color="auto"/>
      </w:divBdr>
    </w:div>
    <w:div w:id="985209147">
      <w:bodyDiv w:val="1"/>
      <w:marLeft w:val="0"/>
      <w:marRight w:val="0"/>
      <w:marTop w:val="0"/>
      <w:marBottom w:val="0"/>
      <w:divBdr>
        <w:top w:val="none" w:sz="0" w:space="0" w:color="auto"/>
        <w:left w:val="none" w:sz="0" w:space="0" w:color="auto"/>
        <w:bottom w:val="none" w:sz="0" w:space="0" w:color="auto"/>
        <w:right w:val="none" w:sz="0" w:space="0" w:color="auto"/>
      </w:divBdr>
      <w:divsChild>
        <w:div w:id="47412811">
          <w:marLeft w:val="0"/>
          <w:marRight w:val="0"/>
          <w:marTop w:val="0"/>
          <w:marBottom w:val="0"/>
          <w:divBdr>
            <w:top w:val="none" w:sz="0" w:space="0" w:color="auto"/>
            <w:left w:val="none" w:sz="0" w:space="0" w:color="auto"/>
            <w:bottom w:val="none" w:sz="0" w:space="0" w:color="auto"/>
            <w:right w:val="none" w:sz="0" w:space="0" w:color="auto"/>
          </w:divBdr>
          <w:divsChild>
            <w:div w:id="1192958973">
              <w:marLeft w:val="0"/>
              <w:marRight w:val="0"/>
              <w:marTop w:val="0"/>
              <w:marBottom w:val="0"/>
              <w:divBdr>
                <w:top w:val="none" w:sz="0" w:space="0" w:color="auto"/>
                <w:left w:val="none" w:sz="0" w:space="0" w:color="auto"/>
                <w:bottom w:val="none" w:sz="0" w:space="0" w:color="auto"/>
                <w:right w:val="none" w:sz="0" w:space="0" w:color="auto"/>
              </w:divBdr>
            </w:div>
            <w:div w:id="1390685511">
              <w:marLeft w:val="0"/>
              <w:marRight w:val="0"/>
              <w:marTop w:val="0"/>
              <w:marBottom w:val="0"/>
              <w:divBdr>
                <w:top w:val="none" w:sz="0" w:space="0" w:color="auto"/>
                <w:left w:val="none" w:sz="0" w:space="0" w:color="auto"/>
                <w:bottom w:val="none" w:sz="0" w:space="0" w:color="auto"/>
                <w:right w:val="none" w:sz="0" w:space="0" w:color="auto"/>
              </w:divBdr>
            </w:div>
            <w:div w:id="295723247">
              <w:marLeft w:val="0"/>
              <w:marRight w:val="0"/>
              <w:marTop w:val="0"/>
              <w:marBottom w:val="0"/>
              <w:divBdr>
                <w:top w:val="none" w:sz="0" w:space="0" w:color="auto"/>
                <w:left w:val="none" w:sz="0" w:space="0" w:color="auto"/>
                <w:bottom w:val="none" w:sz="0" w:space="0" w:color="auto"/>
                <w:right w:val="none" w:sz="0" w:space="0" w:color="auto"/>
              </w:divBdr>
            </w:div>
            <w:div w:id="1523008508">
              <w:marLeft w:val="0"/>
              <w:marRight w:val="0"/>
              <w:marTop w:val="0"/>
              <w:marBottom w:val="0"/>
              <w:divBdr>
                <w:top w:val="none" w:sz="0" w:space="0" w:color="auto"/>
                <w:left w:val="none" w:sz="0" w:space="0" w:color="auto"/>
                <w:bottom w:val="none" w:sz="0" w:space="0" w:color="auto"/>
                <w:right w:val="none" w:sz="0" w:space="0" w:color="auto"/>
              </w:divBdr>
            </w:div>
            <w:div w:id="1167674307">
              <w:marLeft w:val="0"/>
              <w:marRight w:val="0"/>
              <w:marTop w:val="0"/>
              <w:marBottom w:val="0"/>
              <w:divBdr>
                <w:top w:val="none" w:sz="0" w:space="0" w:color="auto"/>
                <w:left w:val="none" w:sz="0" w:space="0" w:color="auto"/>
                <w:bottom w:val="none" w:sz="0" w:space="0" w:color="auto"/>
                <w:right w:val="none" w:sz="0" w:space="0" w:color="auto"/>
              </w:divBdr>
            </w:div>
            <w:div w:id="674501278">
              <w:marLeft w:val="0"/>
              <w:marRight w:val="0"/>
              <w:marTop w:val="0"/>
              <w:marBottom w:val="0"/>
              <w:divBdr>
                <w:top w:val="none" w:sz="0" w:space="0" w:color="auto"/>
                <w:left w:val="none" w:sz="0" w:space="0" w:color="auto"/>
                <w:bottom w:val="none" w:sz="0" w:space="0" w:color="auto"/>
                <w:right w:val="none" w:sz="0" w:space="0" w:color="auto"/>
              </w:divBdr>
            </w:div>
            <w:div w:id="1098404012">
              <w:marLeft w:val="0"/>
              <w:marRight w:val="0"/>
              <w:marTop w:val="0"/>
              <w:marBottom w:val="0"/>
              <w:divBdr>
                <w:top w:val="none" w:sz="0" w:space="0" w:color="auto"/>
                <w:left w:val="none" w:sz="0" w:space="0" w:color="auto"/>
                <w:bottom w:val="none" w:sz="0" w:space="0" w:color="auto"/>
                <w:right w:val="none" w:sz="0" w:space="0" w:color="auto"/>
              </w:divBdr>
            </w:div>
            <w:div w:id="132867692">
              <w:marLeft w:val="0"/>
              <w:marRight w:val="0"/>
              <w:marTop w:val="0"/>
              <w:marBottom w:val="0"/>
              <w:divBdr>
                <w:top w:val="none" w:sz="0" w:space="0" w:color="auto"/>
                <w:left w:val="none" w:sz="0" w:space="0" w:color="auto"/>
                <w:bottom w:val="none" w:sz="0" w:space="0" w:color="auto"/>
                <w:right w:val="none" w:sz="0" w:space="0" w:color="auto"/>
              </w:divBdr>
            </w:div>
            <w:div w:id="1725523961">
              <w:marLeft w:val="0"/>
              <w:marRight w:val="0"/>
              <w:marTop w:val="0"/>
              <w:marBottom w:val="0"/>
              <w:divBdr>
                <w:top w:val="none" w:sz="0" w:space="0" w:color="auto"/>
                <w:left w:val="none" w:sz="0" w:space="0" w:color="auto"/>
                <w:bottom w:val="none" w:sz="0" w:space="0" w:color="auto"/>
                <w:right w:val="none" w:sz="0" w:space="0" w:color="auto"/>
              </w:divBdr>
            </w:div>
            <w:div w:id="1685403931">
              <w:marLeft w:val="0"/>
              <w:marRight w:val="0"/>
              <w:marTop w:val="0"/>
              <w:marBottom w:val="0"/>
              <w:divBdr>
                <w:top w:val="none" w:sz="0" w:space="0" w:color="auto"/>
                <w:left w:val="none" w:sz="0" w:space="0" w:color="auto"/>
                <w:bottom w:val="none" w:sz="0" w:space="0" w:color="auto"/>
                <w:right w:val="none" w:sz="0" w:space="0" w:color="auto"/>
              </w:divBdr>
            </w:div>
            <w:div w:id="1386292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5360941">
      <w:bodyDiv w:val="1"/>
      <w:marLeft w:val="0"/>
      <w:marRight w:val="0"/>
      <w:marTop w:val="0"/>
      <w:marBottom w:val="0"/>
      <w:divBdr>
        <w:top w:val="none" w:sz="0" w:space="0" w:color="auto"/>
        <w:left w:val="none" w:sz="0" w:space="0" w:color="auto"/>
        <w:bottom w:val="none" w:sz="0" w:space="0" w:color="auto"/>
        <w:right w:val="none" w:sz="0" w:space="0" w:color="auto"/>
      </w:divBdr>
    </w:div>
    <w:div w:id="985402148">
      <w:bodyDiv w:val="1"/>
      <w:marLeft w:val="0"/>
      <w:marRight w:val="0"/>
      <w:marTop w:val="0"/>
      <w:marBottom w:val="0"/>
      <w:divBdr>
        <w:top w:val="none" w:sz="0" w:space="0" w:color="auto"/>
        <w:left w:val="none" w:sz="0" w:space="0" w:color="auto"/>
        <w:bottom w:val="none" w:sz="0" w:space="0" w:color="auto"/>
        <w:right w:val="none" w:sz="0" w:space="0" w:color="auto"/>
      </w:divBdr>
    </w:div>
    <w:div w:id="985621047">
      <w:bodyDiv w:val="1"/>
      <w:marLeft w:val="0"/>
      <w:marRight w:val="0"/>
      <w:marTop w:val="0"/>
      <w:marBottom w:val="0"/>
      <w:divBdr>
        <w:top w:val="none" w:sz="0" w:space="0" w:color="auto"/>
        <w:left w:val="none" w:sz="0" w:space="0" w:color="auto"/>
        <w:bottom w:val="none" w:sz="0" w:space="0" w:color="auto"/>
        <w:right w:val="none" w:sz="0" w:space="0" w:color="auto"/>
      </w:divBdr>
    </w:div>
    <w:div w:id="985814556">
      <w:bodyDiv w:val="1"/>
      <w:marLeft w:val="0"/>
      <w:marRight w:val="0"/>
      <w:marTop w:val="0"/>
      <w:marBottom w:val="0"/>
      <w:divBdr>
        <w:top w:val="none" w:sz="0" w:space="0" w:color="auto"/>
        <w:left w:val="none" w:sz="0" w:space="0" w:color="auto"/>
        <w:bottom w:val="none" w:sz="0" w:space="0" w:color="auto"/>
        <w:right w:val="none" w:sz="0" w:space="0" w:color="auto"/>
      </w:divBdr>
    </w:div>
    <w:div w:id="985940607">
      <w:bodyDiv w:val="1"/>
      <w:marLeft w:val="0"/>
      <w:marRight w:val="0"/>
      <w:marTop w:val="0"/>
      <w:marBottom w:val="0"/>
      <w:divBdr>
        <w:top w:val="none" w:sz="0" w:space="0" w:color="auto"/>
        <w:left w:val="none" w:sz="0" w:space="0" w:color="auto"/>
        <w:bottom w:val="none" w:sz="0" w:space="0" w:color="auto"/>
        <w:right w:val="none" w:sz="0" w:space="0" w:color="auto"/>
      </w:divBdr>
    </w:div>
    <w:div w:id="986006895">
      <w:bodyDiv w:val="1"/>
      <w:marLeft w:val="0"/>
      <w:marRight w:val="0"/>
      <w:marTop w:val="0"/>
      <w:marBottom w:val="0"/>
      <w:divBdr>
        <w:top w:val="none" w:sz="0" w:space="0" w:color="auto"/>
        <w:left w:val="none" w:sz="0" w:space="0" w:color="auto"/>
        <w:bottom w:val="none" w:sz="0" w:space="0" w:color="auto"/>
        <w:right w:val="none" w:sz="0" w:space="0" w:color="auto"/>
      </w:divBdr>
    </w:div>
    <w:div w:id="986321697">
      <w:bodyDiv w:val="1"/>
      <w:marLeft w:val="0"/>
      <w:marRight w:val="0"/>
      <w:marTop w:val="0"/>
      <w:marBottom w:val="0"/>
      <w:divBdr>
        <w:top w:val="none" w:sz="0" w:space="0" w:color="auto"/>
        <w:left w:val="none" w:sz="0" w:space="0" w:color="auto"/>
        <w:bottom w:val="none" w:sz="0" w:space="0" w:color="auto"/>
        <w:right w:val="none" w:sz="0" w:space="0" w:color="auto"/>
      </w:divBdr>
    </w:div>
    <w:div w:id="986321961">
      <w:bodyDiv w:val="1"/>
      <w:marLeft w:val="0"/>
      <w:marRight w:val="0"/>
      <w:marTop w:val="0"/>
      <w:marBottom w:val="0"/>
      <w:divBdr>
        <w:top w:val="none" w:sz="0" w:space="0" w:color="auto"/>
        <w:left w:val="none" w:sz="0" w:space="0" w:color="auto"/>
        <w:bottom w:val="none" w:sz="0" w:space="0" w:color="auto"/>
        <w:right w:val="none" w:sz="0" w:space="0" w:color="auto"/>
      </w:divBdr>
    </w:div>
    <w:div w:id="987170364">
      <w:bodyDiv w:val="1"/>
      <w:marLeft w:val="0"/>
      <w:marRight w:val="0"/>
      <w:marTop w:val="0"/>
      <w:marBottom w:val="0"/>
      <w:divBdr>
        <w:top w:val="none" w:sz="0" w:space="0" w:color="auto"/>
        <w:left w:val="none" w:sz="0" w:space="0" w:color="auto"/>
        <w:bottom w:val="none" w:sz="0" w:space="0" w:color="auto"/>
        <w:right w:val="none" w:sz="0" w:space="0" w:color="auto"/>
      </w:divBdr>
    </w:div>
    <w:div w:id="987171462">
      <w:bodyDiv w:val="1"/>
      <w:marLeft w:val="0"/>
      <w:marRight w:val="0"/>
      <w:marTop w:val="0"/>
      <w:marBottom w:val="0"/>
      <w:divBdr>
        <w:top w:val="none" w:sz="0" w:space="0" w:color="auto"/>
        <w:left w:val="none" w:sz="0" w:space="0" w:color="auto"/>
        <w:bottom w:val="none" w:sz="0" w:space="0" w:color="auto"/>
        <w:right w:val="none" w:sz="0" w:space="0" w:color="auto"/>
      </w:divBdr>
    </w:div>
    <w:div w:id="987394585">
      <w:bodyDiv w:val="1"/>
      <w:marLeft w:val="0"/>
      <w:marRight w:val="0"/>
      <w:marTop w:val="0"/>
      <w:marBottom w:val="0"/>
      <w:divBdr>
        <w:top w:val="none" w:sz="0" w:space="0" w:color="auto"/>
        <w:left w:val="none" w:sz="0" w:space="0" w:color="auto"/>
        <w:bottom w:val="none" w:sz="0" w:space="0" w:color="auto"/>
        <w:right w:val="none" w:sz="0" w:space="0" w:color="auto"/>
      </w:divBdr>
    </w:div>
    <w:div w:id="987629963">
      <w:bodyDiv w:val="1"/>
      <w:marLeft w:val="0"/>
      <w:marRight w:val="0"/>
      <w:marTop w:val="0"/>
      <w:marBottom w:val="0"/>
      <w:divBdr>
        <w:top w:val="none" w:sz="0" w:space="0" w:color="auto"/>
        <w:left w:val="none" w:sz="0" w:space="0" w:color="auto"/>
        <w:bottom w:val="none" w:sz="0" w:space="0" w:color="auto"/>
        <w:right w:val="none" w:sz="0" w:space="0" w:color="auto"/>
      </w:divBdr>
    </w:div>
    <w:div w:id="987898737">
      <w:bodyDiv w:val="1"/>
      <w:marLeft w:val="0"/>
      <w:marRight w:val="0"/>
      <w:marTop w:val="0"/>
      <w:marBottom w:val="0"/>
      <w:divBdr>
        <w:top w:val="none" w:sz="0" w:space="0" w:color="auto"/>
        <w:left w:val="none" w:sz="0" w:space="0" w:color="auto"/>
        <w:bottom w:val="none" w:sz="0" w:space="0" w:color="auto"/>
        <w:right w:val="none" w:sz="0" w:space="0" w:color="auto"/>
      </w:divBdr>
    </w:div>
    <w:div w:id="987981334">
      <w:bodyDiv w:val="1"/>
      <w:marLeft w:val="0"/>
      <w:marRight w:val="0"/>
      <w:marTop w:val="0"/>
      <w:marBottom w:val="0"/>
      <w:divBdr>
        <w:top w:val="none" w:sz="0" w:space="0" w:color="auto"/>
        <w:left w:val="none" w:sz="0" w:space="0" w:color="auto"/>
        <w:bottom w:val="none" w:sz="0" w:space="0" w:color="auto"/>
        <w:right w:val="none" w:sz="0" w:space="0" w:color="auto"/>
      </w:divBdr>
    </w:div>
    <w:div w:id="988099086">
      <w:bodyDiv w:val="1"/>
      <w:marLeft w:val="0"/>
      <w:marRight w:val="0"/>
      <w:marTop w:val="0"/>
      <w:marBottom w:val="0"/>
      <w:divBdr>
        <w:top w:val="none" w:sz="0" w:space="0" w:color="auto"/>
        <w:left w:val="none" w:sz="0" w:space="0" w:color="auto"/>
        <w:bottom w:val="none" w:sz="0" w:space="0" w:color="auto"/>
        <w:right w:val="none" w:sz="0" w:space="0" w:color="auto"/>
      </w:divBdr>
    </w:div>
    <w:div w:id="988243981">
      <w:bodyDiv w:val="1"/>
      <w:marLeft w:val="0"/>
      <w:marRight w:val="0"/>
      <w:marTop w:val="0"/>
      <w:marBottom w:val="0"/>
      <w:divBdr>
        <w:top w:val="none" w:sz="0" w:space="0" w:color="auto"/>
        <w:left w:val="none" w:sz="0" w:space="0" w:color="auto"/>
        <w:bottom w:val="none" w:sz="0" w:space="0" w:color="auto"/>
        <w:right w:val="none" w:sz="0" w:space="0" w:color="auto"/>
      </w:divBdr>
    </w:div>
    <w:div w:id="988246503">
      <w:bodyDiv w:val="1"/>
      <w:marLeft w:val="0"/>
      <w:marRight w:val="0"/>
      <w:marTop w:val="0"/>
      <w:marBottom w:val="0"/>
      <w:divBdr>
        <w:top w:val="none" w:sz="0" w:space="0" w:color="auto"/>
        <w:left w:val="none" w:sz="0" w:space="0" w:color="auto"/>
        <w:bottom w:val="none" w:sz="0" w:space="0" w:color="auto"/>
        <w:right w:val="none" w:sz="0" w:space="0" w:color="auto"/>
      </w:divBdr>
    </w:div>
    <w:div w:id="988246892">
      <w:bodyDiv w:val="1"/>
      <w:marLeft w:val="0"/>
      <w:marRight w:val="0"/>
      <w:marTop w:val="0"/>
      <w:marBottom w:val="0"/>
      <w:divBdr>
        <w:top w:val="none" w:sz="0" w:space="0" w:color="auto"/>
        <w:left w:val="none" w:sz="0" w:space="0" w:color="auto"/>
        <w:bottom w:val="none" w:sz="0" w:space="0" w:color="auto"/>
        <w:right w:val="none" w:sz="0" w:space="0" w:color="auto"/>
      </w:divBdr>
    </w:div>
    <w:div w:id="988440133">
      <w:bodyDiv w:val="1"/>
      <w:marLeft w:val="0"/>
      <w:marRight w:val="0"/>
      <w:marTop w:val="0"/>
      <w:marBottom w:val="0"/>
      <w:divBdr>
        <w:top w:val="none" w:sz="0" w:space="0" w:color="auto"/>
        <w:left w:val="none" w:sz="0" w:space="0" w:color="auto"/>
        <w:bottom w:val="none" w:sz="0" w:space="0" w:color="auto"/>
        <w:right w:val="none" w:sz="0" w:space="0" w:color="auto"/>
      </w:divBdr>
    </w:div>
    <w:div w:id="988443781">
      <w:bodyDiv w:val="1"/>
      <w:marLeft w:val="0"/>
      <w:marRight w:val="0"/>
      <w:marTop w:val="0"/>
      <w:marBottom w:val="0"/>
      <w:divBdr>
        <w:top w:val="none" w:sz="0" w:space="0" w:color="auto"/>
        <w:left w:val="none" w:sz="0" w:space="0" w:color="auto"/>
        <w:bottom w:val="none" w:sz="0" w:space="0" w:color="auto"/>
        <w:right w:val="none" w:sz="0" w:space="0" w:color="auto"/>
      </w:divBdr>
    </w:div>
    <w:div w:id="988825595">
      <w:bodyDiv w:val="1"/>
      <w:marLeft w:val="0"/>
      <w:marRight w:val="0"/>
      <w:marTop w:val="0"/>
      <w:marBottom w:val="0"/>
      <w:divBdr>
        <w:top w:val="none" w:sz="0" w:space="0" w:color="auto"/>
        <w:left w:val="none" w:sz="0" w:space="0" w:color="auto"/>
        <w:bottom w:val="none" w:sz="0" w:space="0" w:color="auto"/>
        <w:right w:val="none" w:sz="0" w:space="0" w:color="auto"/>
      </w:divBdr>
    </w:div>
    <w:div w:id="989018473">
      <w:bodyDiv w:val="1"/>
      <w:marLeft w:val="0"/>
      <w:marRight w:val="0"/>
      <w:marTop w:val="0"/>
      <w:marBottom w:val="0"/>
      <w:divBdr>
        <w:top w:val="none" w:sz="0" w:space="0" w:color="auto"/>
        <w:left w:val="none" w:sz="0" w:space="0" w:color="auto"/>
        <w:bottom w:val="none" w:sz="0" w:space="0" w:color="auto"/>
        <w:right w:val="none" w:sz="0" w:space="0" w:color="auto"/>
      </w:divBdr>
    </w:div>
    <w:div w:id="989096947">
      <w:bodyDiv w:val="1"/>
      <w:marLeft w:val="0"/>
      <w:marRight w:val="0"/>
      <w:marTop w:val="0"/>
      <w:marBottom w:val="0"/>
      <w:divBdr>
        <w:top w:val="none" w:sz="0" w:space="0" w:color="auto"/>
        <w:left w:val="none" w:sz="0" w:space="0" w:color="auto"/>
        <w:bottom w:val="none" w:sz="0" w:space="0" w:color="auto"/>
        <w:right w:val="none" w:sz="0" w:space="0" w:color="auto"/>
      </w:divBdr>
    </w:div>
    <w:div w:id="990018841">
      <w:bodyDiv w:val="1"/>
      <w:marLeft w:val="0"/>
      <w:marRight w:val="0"/>
      <w:marTop w:val="0"/>
      <w:marBottom w:val="0"/>
      <w:divBdr>
        <w:top w:val="none" w:sz="0" w:space="0" w:color="auto"/>
        <w:left w:val="none" w:sz="0" w:space="0" w:color="auto"/>
        <w:bottom w:val="none" w:sz="0" w:space="0" w:color="auto"/>
        <w:right w:val="none" w:sz="0" w:space="0" w:color="auto"/>
      </w:divBdr>
    </w:div>
    <w:div w:id="990595911">
      <w:bodyDiv w:val="1"/>
      <w:marLeft w:val="0"/>
      <w:marRight w:val="0"/>
      <w:marTop w:val="0"/>
      <w:marBottom w:val="0"/>
      <w:divBdr>
        <w:top w:val="none" w:sz="0" w:space="0" w:color="auto"/>
        <w:left w:val="none" w:sz="0" w:space="0" w:color="auto"/>
        <w:bottom w:val="none" w:sz="0" w:space="0" w:color="auto"/>
        <w:right w:val="none" w:sz="0" w:space="0" w:color="auto"/>
      </w:divBdr>
    </w:div>
    <w:div w:id="990870893">
      <w:bodyDiv w:val="1"/>
      <w:marLeft w:val="0"/>
      <w:marRight w:val="0"/>
      <w:marTop w:val="0"/>
      <w:marBottom w:val="0"/>
      <w:divBdr>
        <w:top w:val="none" w:sz="0" w:space="0" w:color="auto"/>
        <w:left w:val="none" w:sz="0" w:space="0" w:color="auto"/>
        <w:bottom w:val="none" w:sz="0" w:space="0" w:color="auto"/>
        <w:right w:val="none" w:sz="0" w:space="0" w:color="auto"/>
      </w:divBdr>
    </w:div>
    <w:div w:id="991300731">
      <w:bodyDiv w:val="1"/>
      <w:marLeft w:val="0"/>
      <w:marRight w:val="0"/>
      <w:marTop w:val="0"/>
      <w:marBottom w:val="0"/>
      <w:divBdr>
        <w:top w:val="none" w:sz="0" w:space="0" w:color="auto"/>
        <w:left w:val="none" w:sz="0" w:space="0" w:color="auto"/>
        <w:bottom w:val="none" w:sz="0" w:space="0" w:color="auto"/>
        <w:right w:val="none" w:sz="0" w:space="0" w:color="auto"/>
      </w:divBdr>
    </w:div>
    <w:div w:id="991757051">
      <w:bodyDiv w:val="1"/>
      <w:marLeft w:val="0"/>
      <w:marRight w:val="0"/>
      <w:marTop w:val="0"/>
      <w:marBottom w:val="0"/>
      <w:divBdr>
        <w:top w:val="none" w:sz="0" w:space="0" w:color="auto"/>
        <w:left w:val="none" w:sz="0" w:space="0" w:color="auto"/>
        <w:bottom w:val="none" w:sz="0" w:space="0" w:color="auto"/>
        <w:right w:val="none" w:sz="0" w:space="0" w:color="auto"/>
      </w:divBdr>
    </w:div>
    <w:div w:id="991758085">
      <w:bodyDiv w:val="1"/>
      <w:marLeft w:val="0"/>
      <w:marRight w:val="0"/>
      <w:marTop w:val="0"/>
      <w:marBottom w:val="0"/>
      <w:divBdr>
        <w:top w:val="none" w:sz="0" w:space="0" w:color="auto"/>
        <w:left w:val="none" w:sz="0" w:space="0" w:color="auto"/>
        <w:bottom w:val="none" w:sz="0" w:space="0" w:color="auto"/>
        <w:right w:val="none" w:sz="0" w:space="0" w:color="auto"/>
      </w:divBdr>
    </w:div>
    <w:div w:id="991831933">
      <w:bodyDiv w:val="1"/>
      <w:marLeft w:val="0"/>
      <w:marRight w:val="0"/>
      <w:marTop w:val="0"/>
      <w:marBottom w:val="0"/>
      <w:divBdr>
        <w:top w:val="none" w:sz="0" w:space="0" w:color="auto"/>
        <w:left w:val="none" w:sz="0" w:space="0" w:color="auto"/>
        <w:bottom w:val="none" w:sz="0" w:space="0" w:color="auto"/>
        <w:right w:val="none" w:sz="0" w:space="0" w:color="auto"/>
      </w:divBdr>
    </w:div>
    <w:div w:id="991911136">
      <w:bodyDiv w:val="1"/>
      <w:marLeft w:val="0"/>
      <w:marRight w:val="0"/>
      <w:marTop w:val="0"/>
      <w:marBottom w:val="0"/>
      <w:divBdr>
        <w:top w:val="none" w:sz="0" w:space="0" w:color="auto"/>
        <w:left w:val="none" w:sz="0" w:space="0" w:color="auto"/>
        <w:bottom w:val="none" w:sz="0" w:space="0" w:color="auto"/>
        <w:right w:val="none" w:sz="0" w:space="0" w:color="auto"/>
      </w:divBdr>
    </w:div>
    <w:div w:id="992098604">
      <w:bodyDiv w:val="1"/>
      <w:marLeft w:val="0"/>
      <w:marRight w:val="0"/>
      <w:marTop w:val="0"/>
      <w:marBottom w:val="0"/>
      <w:divBdr>
        <w:top w:val="none" w:sz="0" w:space="0" w:color="auto"/>
        <w:left w:val="none" w:sz="0" w:space="0" w:color="auto"/>
        <w:bottom w:val="none" w:sz="0" w:space="0" w:color="auto"/>
        <w:right w:val="none" w:sz="0" w:space="0" w:color="auto"/>
      </w:divBdr>
    </w:div>
    <w:div w:id="992369231">
      <w:bodyDiv w:val="1"/>
      <w:marLeft w:val="0"/>
      <w:marRight w:val="0"/>
      <w:marTop w:val="0"/>
      <w:marBottom w:val="0"/>
      <w:divBdr>
        <w:top w:val="none" w:sz="0" w:space="0" w:color="auto"/>
        <w:left w:val="none" w:sz="0" w:space="0" w:color="auto"/>
        <w:bottom w:val="none" w:sz="0" w:space="0" w:color="auto"/>
        <w:right w:val="none" w:sz="0" w:space="0" w:color="auto"/>
      </w:divBdr>
    </w:div>
    <w:div w:id="992757485">
      <w:bodyDiv w:val="1"/>
      <w:marLeft w:val="0"/>
      <w:marRight w:val="0"/>
      <w:marTop w:val="0"/>
      <w:marBottom w:val="0"/>
      <w:divBdr>
        <w:top w:val="none" w:sz="0" w:space="0" w:color="auto"/>
        <w:left w:val="none" w:sz="0" w:space="0" w:color="auto"/>
        <w:bottom w:val="none" w:sz="0" w:space="0" w:color="auto"/>
        <w:right w:val="none" w:sz="0" w:space="0" w:color="auto"/>
      </w:divBdr>
    </w:div>
    <w:div w:id="992760871">
      <w:bodyDiv w:val="1"/>
      <w:marLeft w:val="0"/>
      <w:marRight w:val="0"/>
      <w:marTop w:val="0"/>
      <w:marBottom w:val="0"/>
      <w:divBdr>
        <w:top w:val="none" w:sz="0" w:space="0" w:color="auto"/>
        <w:left w:val="none" w:sz="0" w:space="0" w:color="auto"/>
        <w:bottom w:val="none" w:sz="0" w:space="0" w:color="auto"/>
        <w:right w:val="none" w:sz="0" w:space="0" w:color="auto"/>
      </w:divBdr>
    </w:div>
    <w:div w:id="992952376">
      <w:bodyDiv w:val="1"/>
      <w:marLeft w:val="0"/>
      <w:marRight w:val="0"/>
      <w:marTop w:val="0"/>
      <w:marBottom w:val="0"/>
      <w:divBdr>
        <w:top w:val="none" w:sz="0" w:space="0" w:color="auto"/>
        <w:left w:val="none" w:sz="0" w:space="0" w:color="auto"/>
        <w:bottom w:val="none" w:sz="0" w:space="0" w:color="auto"/>
        <w:right w:val="none" w:sz="0" w:space="0" w:color="auto"/>
      </w:divBdr>
    </w:div>
    <w:div w:id="993022981">
      <w:bodyDiv w:val="1"/>
      <w:marLeft w:val="0"/>
      <w:marRight w:val="0"/>
      <w:marTop w:val="0"/>
      <w:marBottom w:val="0"/>
      <w:divBdr>
        <w:top w:val="none" w:sz="0" w:space="0" w:color="auto"/>
        <w:left w:val="none" w:sz="0" w:space="0" w:color="auto"/>
        <w:bottom w:val="none" w:sz="0" w:space="0" w:color="auto"/>
        <w:right w:val="none" w:sz="0" w:space="0" w:color="auto"/>
      </w:divBdr>
    </w:div>
    <w:div w:id="993529760">
      <w:bodyDiv w:val="1"/>
      <w:marLeft w:val="0"/>
      <w:marRight w:val="0"/>
      <w:marTop w:val="0"/>
      <w:marBottom w:val="0"/>
      <w:divBdr>
        <w:top w:val="none" w:sz="0" w:space="0" w:color="auto"/>
        <w:left w:val="none" w:sz="0" w:space="0" w:color="auto"/>
        <w:bottom w:val="none" w:sz="0" w:space="0" w:color="auto"/>
        <w:right w:val="none" w:sz="0" w:space="0" w:color="auto"/>
      </w:divBdr>
    </w:div>
    <w:div w:id="993533616">
      <w:bodyDiv w:val="1"/>
      <w:marLeft w:val="0"/>
      <w:marRight w:val="0"/>
      <w:marTop w:val="0"/>
      <w:marBottom w:val="0"/>
      <w:divBdr>
        <w:top w:val="none" w:sz="0" w:space="0" w:color="auto"/>
        <w:left w:val="none" w:sz="0" w:space="0" w:color="auto"/>
        <w:bottom w:val="none" w:sz="0" w:space="0" w:color="auto"/>
        <w:right w:val="none" w:sz="0" w:space="0" w:color="auto"/>
      </w:divBdr>
    </w:div>
    <w:div w:id="993677995">
      <w:bodyDiv w:val="1"/>
      <w:marLeft w:val="0"/>
      <w:marRight w:val="0"/>
      <w:marTop w:val="0"/>
      <w:marBottom w:val="0"/>
      <w:divBdr>
        <w:top w:val="none" w:sz="0" w:space="0" w:color="auto"/>
        <w:left w:val="none" w:sz="0" w:space="0" w:color="auto"/>
        <w:bottom w:val="none" w:sz="0" w:space="0" w:color="auto"/>
        <w:right w:val="none" w:sz="0" w:space="0" w:color="auto"/>
      </w:divBdr>
    </w:div>
    <w:div w:id="993752273">
      <w:bodyDiv w:val="1"/>
      <w:marLeft w:val="0"/>
      <w:marRight w:val="0"/>
      <w:marTop w:val="0"/>
      <w:marBottom w:val="0"/>
      <w:divBdr>
        <w:top w:val="none" w:sz="0" w:space="0" w:color="auto"/>
        <w:left w:val="none" w:sz="0" w:space="0" w:color="auto"/>
        <w:bottom w:val="none" w:sz="0" w:space="0" w:color="auto"/>
        <w:right w:val="none" w:sz="0" w:space="0" w:color="auto"/>
      </w:divBdr>
    </w:div>
    <w:div w:id="993802831">
      <w:bodyDiv w:val="1"/>
      <w:marLeft w:val="0"/>
      <w:marRight w:val="0"/>
      <w:marTop w:val="0"/>
      <w:marBottom w:val="0"/>
      <w:divBdr>
        <w:top w:val="none" w:sz="0" w:space="0" w:color="auto"/>
        <w:left w:val="none" w:sz="0" w:space="0" w:color="auto"/>
        <w:bottom w:val="none" w:sz="0" w:space="0" w:color="auto"/>
        <w:right w:val="none" w:sz="0" w:space="0" w:color="auto"/>
      </w:divBdr>
    </w:div>
    <w:div w:id="993993740">
      <w:bodyDiv w:val="1"/>
      <w:marLeft w:val="0"/>
      <w:marRight w:val="0"/>
      <w:marTop w:val="0"/>
      <w:marBottom w:val="0"/>
      <w:divBdr>
        <w:top w:val="none" w:sz="0" w:space="0" w:color="auto"/>
        <w:left w:val="none" w:sz="0" w:space="0" w:color="auto"/>
        <w:bottom w:val="none" w:sz="0" w:space="0" w:color="auto"/>
        <w:right w:val="none" w:sz="0" w:space="0" w:color="auto"/>
      </w:divBdr>
    </w:div>
    <w:div w:id="994918191">
      <w:bodyDiv w:val="1"/>
      <w:marLeft w:val="0"/>
      <w:marRight w:val="0"/>
      <w:marTop w:val="0"/>
      <w:marBottom w:val="0"/>
      <w:divBdr>
        <w:top w:val="none" w:sz="0" w:space="0" w:color="auto"/>
        <w:left w:val="none" w:sz="0" w:space="0" w:color="auto"/>
        <w:bottom w:val="none" w:sz="0" w:space="0" w:color="auto"/>
        <w:right w:val="none" w:sz="0" w:space="0" w:color="auto"/>
      </w:divBdr>
      <w:divsChild>
        <w:div w:id="2019848969">
          <w:marLeft w:val="0"/>
          <w:marRight w:val="0"/>
          <w:marTop w:val="0"/>
          <w:marBottom w:val="0"/>
          <w:divBdr>
            <w:top w:val="none" w:sz="0" w:space="0" w:color="auto"/>
            <w:left w:val="none" w:sz="0" w:space="0" w:color="auto"/>
            <w:bottom w:val="none" w:sz="0" w:space="0" w:color="auto"/>
            <w:right w:val="none" w:sz="0" w:space="0" w:color="auto"/>
          </w:divBdr>
          <w:divsChild>
            <w:div w:id="1734624538">
              <w:marLeft w:val="0"/>
              <w:marRight w:val="0"/>
              <w:marTop w:val="0"/>
              <w:marBottom w:val="0"/>
              <w:divBdr>
                <w:top w:val="none" w:sz="0" w:space="0" w:color="auto"/>
                <w:left w:val="none" w:sz="0" w:space="0" w:color="auto"/>
                <w:bottom w:val="none" w:sz="0" w:space="0" w:color="auto"/>
                <w:right w:val="none" w:sz="0" w:space="0" w:color="auto"/>
              </w:divBdr>
            </w:div>
            <w:div w:id="331956003">
              <w:marLeft w:val="0"/>
              <w:marRight w:val="0"/>
              <w:marTop w:val="0"/>
              <w:marBottom w:val="0"/>
              <w:divBdr>
                <w:top w:val="none" w:sz="0" w:space="0" w:color="auto"/>
                <w:left w:val="none" w:sz="0" w:space="0" w:color="auto"/>
                <w:bottom w:val="none" w:sz="0" w:space="0" w:color="auto"/>
                <w:right w:val="none" w:sz="0" w:space="0" w:color="auto"/>
              </w:divBdr>
            </w:div>
            <w:div w:id="1310213898">
              <w:marLeft w:val="0"/>
              <w:marRight w:val="0"/>
              <w:marTop w:val="0"/>
              <w:marBottom w:val="0"/>
              <w:divBdr>
                <w:top w:val="none" w:sz="0" w:space="0" w:color="auto"/>
                <w:left w:val="none" w:sz="0" w:space="0" w:color="auto"/>
                <w:bottom w:val="none" w:sz="0" w:space="0" w:color="auto"/>
                <w:right w:val="none" w:sz="0" w:space="0" w:color="auto"/>
              </w:divBdr>
            </w:div>
            <w:div w:id="1523205849">
              <w:marLeft w:val="0"/>
              <w:marRight w:val="0"/>
              <w:marTop w:val="0"/>
              <w:marBottom w:val="0"/>
              <w:divBdr>
                <w:top w:val="none" w:sz="0" w:space="0" w:color="auto"/>
                <w:left w:val="none" w:sz="0" w:space="0" w:color="auto"/>
                <w:bottom w:val="none" w:sz="0" w:space="0" w:color="auto"/>
                <w:right w:val="none" w:sz="0" w:space="0" w:color="auto"/>
              </w:divBdr>
            </w:div>
            <w:div w:id="349114423">
              <w:marLeft w:val="0"/>
              <w:marRight w:val="0"/>
              <w:marTop w:val="0"/>
              <w:marBottom w:val="0"/>
              <w:divBdr>
                <w:top w:val="none" w:sz="0" w:space="0" w:color="auto"/>
                <w:left w:val="none" w:sz="0" w:space="0" w:color="auto"/>
                <w:bottom w:val="none" w:sz="0" w:space="0" w:color="auto"/>
                <w:right w:val="none" w:sz="0" w:space="0" w:color="auto"/>
              </w:divBdr>
            </w:div>
            <w:div w:id="250895586">
              <w:marLeft w:val="0"/>
              <w:marRight w:val="0"/>
              <w:marTop w:val="0"/>
              <w:marBottom w:val="0"/>
              <w:divBdr>
                <w:top w:val="none" w:sz="0" w:space="0" w:color="auto"/>
                <w:left w:val="none" w:sz="0" w:space="0" w:color="auto"/>
                <w:bottom w:val="none" w:sz="0" w:space="0" w:color="auto"/>
                <w:right w:val="none" w:sz="0" w:space="0" w:color="auto"/>
              </w:divBdr>
            </w:div>
            <w:div w:id="1542088247">
              <w:marLeft w:val="0"/>
              <w:marRight w:val="0"/>
              <w:marTop w:val="0"/>
              <w:marBottom w:val="0"/>
              <w:divBdr>
                <w:top w:val="none" w:sz="0" w:space="0" w:color="auto"/>
                <w:left w:val="none" w:sz="0" w:space="0" w:color="auto"/>
                <w:bottom w:val="none" w:sz="0" w:space="0" w:color="auto"/>
                <w:right w:val="none" w:sz="0" w:space="0" w:color="auto"/>
              </w:divBdr>
            </w:div>
            <w:div w:id="1744717611">
              <w:marLeft w:val="0"/>
              <w:marRight w:val="0"/>
              <w:marTop w:val="0"/>
              <w:marBottom w:val="0"/>
              <w:divBdr>
                <w:top w:val="none" w:sz="0" w:space="0" w:color="auto"/>
                <w:left w:val="none" w:sz="0" w:space="0" w:color="auto"/>
                <w:bottom w:val="none" w:sz="0" w:space="0" w:color="auto"/>
                <w:right w:val="none" w:sz="0" w:space="0" w:color="auto"/>
              </w:divBdr>
            </w:div>
            <w:div w:id="1435784309">
              <w:marLeft w:val="0"/>
              <w:marRight w:val="0"/>
              <w:marTop w:val="0"/>
              <w:marBottom w:val="0"/>
              <w:divBdr>
                <w:top w:val="none" w:sz="0" w:space="0" w:color="auto"/>
                <w:left w:val="none" w:sz="0" w:space="0" w:color="auto"/>
                <w:bottom w:val="none" w:sz="0" w:space="0" w:color="auto"/>
                <w:right w:val="none" w:sz="0" w:space="0" w:color="auto"/>
              </w:divBdr>
            </w:div>
            <w:div w:id="472412699">
              <w:marLeft w:val="0"/>
              <w:marRight w:val="0"/>
              <w:marTop w:val="0"/>
              <w:marBottom w:val="0"/>
              <w:divBdr>
                <w:top w:val="none" w:sz="0" w:space="0" w:color="auto"/>
                <w:left w:val="none" w:sz="0" w:space="0" w:color="auto"/>
                <w:bottom w:val="none" w:sz="0" w:space="0" w:color="auto"/>
                <w:right w:val="none" w:sz="0" w:space="0" w:color="auto"/>
              </w:divBdr>
            </w:div>
            <w:div w:id="726227876">
              <w:marLeft w:val="0"/>
              <w:marRight w:val="0"/>
              <w:marTop w:val="0"/>
              <w:marBottom w:val="0"/>
              <w:divBdr>
                <w:top w:val="none" w:sz="0" w:space="0" w:color="auto"/>
                <w:left w:val="none" w:sz="0" w:space="0" w:color="auto"/>
                <w:bottom w:val="none" w:sz="0" w:space="0" w:color="auto"/>
                <w:right w:val="none" w:sz="0" w:space="0" w:color="auto"/>
              </w:divBdr>
            </w:div>
            <w:div w:id="1305356752">
              <w:marLeft w:val="0"/>
              <w:marRight w:val="0"/>
              <w:marTop w:val="0"/>
              <w:marBottom w:val="0"/>
              <w:divBdr>
                <w:top w:val="none" w:sz="0" w:space="0" w:color="auto"/>
                <w:left w:val="none" w:sz="0" w:space="0" w:color="auto"/>
                <w:bottom w:val="none" w:sz="0" w:space="0" w:color="auto"/>
                <w:right w:val="none" w:sz="0" w:space="0" w:color="auto"/>
              </w:divBdr>
            </w:div>
            <w:div w:id="680279003">
              <w:marLeft w:val="0"/>
              <w:marRight w:val="0"/>
              <w:marTop w:val="0"/>
              <w:marBottom w:val="0"/>
              <w:divBdr>
                <w:top w:val="none" w:sz="0" w:space="0" w:color="auto"/>
                <w:left w:val="none" w:sz="0" w:space="0" w:color="auto"/>
                <w:bottom w:val="none" w:sz="0" w:space="0" w:color="auto"/>
                <w:right w:val="none" w:sz="0" w:space="0" w:color="auto"/>
              </w:divBdr>
            </w:div>
            <w:div w:id="1567105583">
              <w:marLeft w:val="0"/>
              <w:marRight w:val="0"/>
              <w:marTop w:val="0"/>
              <w:marBottom w:val="0"/>
              <w:divBdr>
                <w:top w:val="none" w:sz="0" w:space="0" w:color="auto"/>
                <w:left w:val="none" w:sz="0" w:space="0" w:color="auto"/>
                <w:bottom w:val="none" w:sz="0" w:space="0" w:color="auto"/>
                <w:right w:val="none" w:sz="0" w:space="0" w:color="auto"/>
              </w:divBdr>
            </w:div>
            <w:div w:id="1804931460">
              <w:marLeft w:val="0"/>
              <w:marRight w:val="0"/>
              <w:marTop w:val="0"/>
              <w:marBottom w:val="0"/>
              <w:divBdr>
                <w:top w:val="none" w:sz="0" w:space="0" w:color="auto"/>
                <w:left w:val="none" w:sz="0" w:space="0" w:color="auto"/>
                <w:bottom w:val="none" w:sz="0" w:space="0" w:color="auto"/>
                <w:right w:val="none" w:sz="0" w:space="0" w:color="auto"/>
              </w:divBdr>
            </w:div>
            <w:div w:id="247734774">
              <w:marLeft w:val="0"/>
              <w:marRight w:val="0"/>
              <w:marTop w:val="0"/>
              <w:marBottom w:val="0"/>
              <w:divBdr>
                <w:top w:val="none" w:sz="0" w:space="0" w:color="auto"/>
                <w:left w:val="none" w:sz="0" w:space="0" w:color="auto"/>
                <w:bottom w:val="none" w:sz="0" w:space="0" w:color="auto"/>
                <w:right w:val="none" w:sz="0" w:space="0" w:color="auto"/>
              </w:divBdr>
            </w:div>
            <w:div w:id="1942029042">
              <w:marLeft w:val="0"/>
              <w:marRight w:val="0"/>
              <w:marTop w:val="0"/>
              <w:marBottom w:val="0"/>
              <w:divBdr>
                <w:top w:val="none" w:sz="0" w:space="0" w:color="auto"/>
                <w:left w:val="none" w:sz="0" w:space="0" w:color="auto"/>
                <w:bottom w:val="none" w:sz="0" w:space="0" w:color="auto"/>
                <w:right w:val="none" w:sz="0" w:space="0" w:color="auto"/>
              </w:divBdr>
            </w:div>
            <w:div w:id="2091464781">
              <w:marLeft w:val="0"/>
              <w:marRight w:val="0"/>
              <w:marTop w:val="0"/>
              <w:marBottom w:val="0"/>
              <w:divBdr>
                <w:top w:val="none" w:sz="0" w:space="0" w:color="auto"/>
                <w:left w:val="none" w:sz="0" w:space="0" w:color="auto"/>
                <w:bottom w:val="none" w:sz="0" w:space="0" w:color="auto"/>
                <w:right w:val="none" w:sz="0" w:space="0" w:color="auto"/>
              </w:divBdr>
            </w:div>
            <w:div w:id="2027949177">
              <w:marLeft w:val="0"/>
              <w:marRight w:val="0"/>
              <w:marTop w:val="0"/>
              <w:marBottom w:val="0"/>
              <w:divBdr>
                <w:top w:val="none" w:sz="0" w:space="0" w:color="auto"/>
                <w:left w:val="none" w:sz="0" w:space="0" w:color="auto"/>
                <w:bottom w:val="none" w:sz="0" w:space="0" w:color="auto"/>
                <w:right w:val="none" w:sz="0" w:space="0" w:color="auto"/>
              </w:divBdr>
            </w:div>
            <w:div w:id="19622835">
              <w:marLeft w:val="0"/>
              <w:marRight w:val="0"/>
              <w:marTop w:val="0"/>
              <w:marBottom w:val="0"/>
              <w:divBdr>
                <w:top w:val="none" w:sz="0" w:space="0" w:color="auto"/>
                <w:left w:val="none" w:sz="0" w:space="0" w:color="auto"/>
                <w:bottom w:val="none" w:sz="0" w:space="0" w:color="auto"/>
                <w:right w:val="none" w:sz="0" w:space="0" w:color="auto"/>
              </w:divBdr>
            </w:div>
            <w:div w:id="1306664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5182341">
      <w:bodyDiv w:val="1"/>
      <w:marLeft w:val="0"/>
      <w:marRight w:val="0"/>
      <w:marTop w:val="0"/>
      <w:marBottom w:val="0"/>
      <w:divBdr>
        <w:top w:val="none" w:sz="0" w:space="0" w:color="auto"/>
        <w:left w:val="none" w:sz="0" w:space="0" w:color="auto"/>
        <w:bottom w:val="none" w:sz="0" w:space="0" w:color="auto"/>
        <w:right w:val="none" w:sz="0" w:space="0" w:color="auto"/>
      </w:divBdr>
    </w:div>
    <w:div w:id="995259140">
      <w:bodyDiv w:val="1"/>
      <w:marLeft w:val="0"/>
      <w:marRight w:val="0"/>
      <w:marTop w:val="0"/>
      <w:marBottom w:val="0"/>
      <w:divBdr>
        <w:top w:val="none" w:sz="0" w:space="0" w:color="auto"/>
        <w:left w:val="none" w:sz="0" w:space="0" w:color="auto"/>
        <w:bottom w:val="none" w:sz="0" w:space="0" w:color="auto"/>
        <w:right w:val="none" w:sz="0" w:space="0" w:color="auto"/>
      </w:divBdr>
    </w:div>
    <w:div w:id="995452052">
      <w:bodyDiv w:val="1"/>
      <w:marLeft w:val="0"/>
      <w:marRight w:val="0"/>
      <w:marTop w:val="0"/>
      <w:marBottom w:val="0"/>
      <w:divBdr>
        <w:top w:val="none" w:sz="0" w:space="0" w:color="auto"/>
        <w:left w:val="none" w:sz="0" w:space="0" w:color="auto"/>
        <w:bottom w:val="none" w:sz="0" w:space="0" w:color="auto"/>
        <w:right w:val="none" w:sz="0" w:space="0" w:color="auto"/>
      </w:divBdr>
    </w:div>
    <w:div w:id="995914855">
      <w:bodyDiv w:val="1"/>
      <w:marLeft w:val="0"/>
      <w:marRight w:val="0"/>
      <w:marTop w:val="0"/>
      <w:marBottom w:val="0"/>
      <w:divBdr>
        <w:top w:val="none" w:sz="0" w:space="0" w:color="auto"/>
        <w:left w:val="none" w:sz="0" w:space="0" w:color="auto"/>
        <w:bottom w:val="none" w:sz="0" w:space="0" w:color="auto"/>
        <w:right w:val="none" w:sz="0" w:space="0" w:color="auto"/>
      </w:divBdr>
    </w:div>
    <w:div w:id="996149433">
      <w:bodyDiv w:val="1"/>
      <w:marLeft w:val="0"/>
      <w:marRight w:val="0"/>
      <w:marTop w:val="0"/>
      <w:marBottom w:val="0"/>
      <w:divBdr>
        <w:top w:val="none" w:sz="0" w:space="0" w:color="auto"/>
        <w:left w:val="none" w:sz="0" w:space="0" w:color="auto"/>
        <w:bottom w:val="none" w:sz="0" w:space="0" w:color="auto"/>
        <w:right w:val="none" w:sz="0" w:space="0" w:color="auto"/>
      </w:divBdr>
    </w:div>
    <w:div w:id="996421841">
      <w:bodyDiv w:val="1"/>
      <w:marLeft w:val="0"/>
      <w:marRight w:val="0"/>
      <w:marTop w:val="0"/>
      <w:marBottom w:val="0"/>
      <w:divBdr>
        <w:top w:val="none" w:sz="0" w:space="0" w:color="auto"/>
        <w:left w:val="none" w:sz="0" w:space="0" w:color="auto"/>
        <w:bottom w:val="none" w:sz="0" w:space="0" w:color="auto"/>
        <w:right w:val="none" w:sz="0" w:space="0" w:color="auto"/>
      </w:divBdr>
    </w:div>
    <w:div w:id="996879925">
      <w:bodyDiv w:val="1"/>
      <w:marLeft w:val="0"/>
      <w:marRight w:val="0"/>
      <w:marTop w:val="0"/>
      <w:marBottom w:val="0"/>
      <w:divBdr>
        <w:top w:val="none" w:sz="0" w:space="0" w:color="auto"/>
        <w:left w:val="none" w:sz="0" w:space="0" w:color="auto"/>
        <w:bottom w:val="none" w:sz="0" w:space="0" w:color="auto"/>
        <w:right w:val="none" w:sz="0" w:space="0" w:color="auto"/>
      </w:divBdr>
    </w:div>
    <w:div w:id="996961182">
      <w:bodyDiv w:val="1"/>
      <w:marLeft w:val="0"/>
      <w:marRight w:val="0"/>
      <w:marTop w:val="0"/>
      <w:marBottom w:val="0"/>
      <w:divBdr>
        <w:top w:val="none" w:sz="0" w:space="0" w:color="auto"/>
        <w:left w:val="none" w:sz="0" w:space="0" w:color="auto"/>
        <w:bottom w:val="none" w:sz="0" w:space="0" w:color="auto"/>
        <w:right w:val="none" w:sz="0" w:space="0" w:color="auto"/>
      </w:divBdr>
    </w:div>
    <w:div w:id="997150643">
      <w:bodyDiv w:val="1"/>
      <w:marLeft w:val="0"/>
      <w:marRight w:val="0"/>
      <w:marTop w:val="0"/>
      <w:marBottom w:val="0"/>
      <w:divBdr>
        <w:top w:val="none" w:sz="0" w:space="0" w:color="auto"/>
        <w:left w:val="none" w:sz="0" w:space="0" w:color="auto"/>
        <w:bottom w:val="none" w:sz="0" w:space="0" w:color="auto"/>
        <w:right w:val="none" w:sz="0" w:space="0" w:color="auto"/>
      </w:divBdr>
    </w:div>
    <w:div w:id="997198070">
      <w:bodyDiv w:val="1"/>
      <w:marLeft w:val="0"/>
      <w:marRight w:val="0"/>
      <w:marTop w:val="0"/>
      <w:marBottom w:val="0"/>
      <w:divBdr>
        <w:top w:val="none" w:sz="0" w:space="0" w:color="auto"/>
        <w:left w:val="none" w:sz="0" w:space="0" w:color="auto"/>
        <w:bottom w:val="none" w:sz="0" w:space="0" w:color="auto"/>
        <w:right w:val="none" w:sz="0" w:space="0" w:color="auto"/>
      </w:divBdr>
    </w:div>
    <w:div w:id="997222972">
      <w:bodyDiv w:val="1"/>
      <w:marLeft w:val="0"/>
      <w:marRight w:val="0"/>
      <w:marTop w:val="0"/>
      <w:marBottom w:val="0"/>
      <w:divBdr>
        <w:top w:val="none" w:sz="0" w:space="0" w:color="auto"/>
        <w:left w:val="none" w:sz="0" w:space="0" w:color="auto"/>
        <w:bottom w:val="none" w:sz="0" w:space="0" w:color="auto"/>
        <w:right w:val="none" w:sz="0" w:space="0" w:color="auto"/>
      </w:divBdr>
    </w:div>
    <w:div w:id="997345659">
      <w:bodyDiv w:val="1"/>
      <w:marLeft w:val="0"/>
      <w:marRight w:val="0"/>
      <w:marTop w:val="0"/>
      <w:marBottom w:val="0"/>
      <w:divBdr>
        <w:top w:val="none" w:sz="0" w:space="0" w:color="auto"/>
        <w:left w:val="none" w:sz="0" w:space="0" w:color="auto"/>
        <w:bottom w:val="none" w:sz="0" w:space="0" w:color="auto"/>
        <w:right w:val="none" w:sz="0" w:space="0" w:color="auto"/>
      </w:divBdr>
    </w:div>
    <w:div w:id="997414856">
      <w:bodyDiv w:val="1"/>
      <w:marLeft w:val="0"/>
      <w:marRight w:val="0"/>
      <w:marTop w:val="0"/>
      <w:marBottom w:val="0"/>
      <w:divBdr>
        <w:top w:val="none" w:sz="0" w:space="0" w:color="auto"/>
        <w:left w:val="none" w:sz="0" w:space="0" w:color="auto"/>
        <w:bottom w:val="none" w:sz="0" w:space="0" w:color="auto"/>
        <w:right w:val="none" w:sz="0" w:space="0" w:color="auto"/>
      </w:divBdr>
    </w:div>
    <w:div w:id="997460681">
      <w:bodyDiv w:val="1"/>
      <w:marLeft w:val="0"/>
      <w:marRight w:val="0"/>
      <w:marTop w:val="0"/>
      <w:marBottom w:val="0"/>
      <w:divBdr>
        <w:top w:val="none" w:sz="0" w:space="0" w:color="auto"/>
        <w:left w:val="none" w:sz="0" w:space="0" w:color="auto"/>
        <w:bottom w:val="none" w:sz="0" w:space="0" w:color="auto"/>
        <w:right w:val="none" w:sz="0" w:space="0" w:color="auto"/>
      </w:divBdr>
    </w:div>
    <w:div w:id="997612369">
      <w:bodyDiv w:val="1"/>
      <w:marLeft w:val="0"/>
      <w:marRight w:val="0"/>
      <w:marTop w:val="0"/>
      <w:marBottom w:val="0"/>
      <w:divBdr>
        <w:top w:val="none" w:sz="0" w:space="0" w:color="auto"/>
        <w:left w:val="none" w:sz="0" w:space="0" w:color="auto"/>
        <w:bottom w:val="none" w:sz="0" w:space="0" w:color="auto"/>
        <w:right w:val="none" w:sz="0" w:space="0" w:color="auto"/>
      </w:divBdr>
    </w:div>
    <w:div w:id="997658116">
      <w:bodyDiv w:val="1"/>
      <w:marLeft w:val="0"/>
      <w:marRight w:val="0"/>
      <w:marTop w:val="0"/>
      <w:marBottom w:val="0"/>
      <w:divBdr>
        <w:top w:val="none" w:sz="0" w:space="0" w:color="auto"/>
        <w:left w:val="none" w:sz="0" w:space="0" w:color="auto"/>
        <w:bottom w:val="none" w:sz="0" w:space="0" w:color="auto"/>
        <w:right w:val="none" w:sz="0" w:space="0" w:color="auto"/>
      </w:divBdr>
    </w:div>
    <w:div w:id="997807476">
      <w:bodyDiv w:val="1"/>
      <w:marLeft w:val="0"/>
      <w:marRight w:val="0"/>
      <w:marTop w:val="0"/>
      <w:marBottom w:val="0"/>
      <w:divBdr>
        <w:top w:val="none" w:sz="0" w:space="0" w:color="auto"/>
        <w:left w:val="none" w:sz="0" w:space="0" w:color="auto"/>
        <w:bottom w:val="none" w:sz="0" w:space="0" w:color="auto"/>
        <w:right w:val="none" w:sz="0" w:space="0" w:color="auto"/>
      </w:divBdr>
    </w:div>
    <w:div w:id="998272395">
      <w:bodyDiv w:val="1"/>
      <w:marLeft w:val="0"/>
      <w:marRight w:val="0"/>
      <w:marTop w:val="0"/>
      <w:marBottom w:val="0"/>
      <w:divBdr>
        <w:top w:val="none" w:sz="0" w:space="0" w:color="auto"/>
        <w:left w:val="none" w:sz="0" w:space="0" w:color="auto"/>
        <w:bottom w:val="none" w:sz="0" w:space="0" w:color="auto"/>
        <w:right w:val="none" w:sz="0" w:space="0" w:color="auto"/>
      </w:divBdr>
    </w:div>
    <w:div w:id="998460169">
      <w:bodyDiv w:val="1"/>
      <w:marLeft w:val="0"/>
      <w:marRight w:val="0"/>
      <w:marTop w:val="0"/>
      <w:marBottom w:val="0"/>
      <w:divBdr>
        <w:top w:val="none" w:sz="0" w:space="0" w:color="auto"/>
        <w:left w:val="none" w:sz="0" w:space="0" w:color="auto"/>
        <w:bottom w:val="none" w:sz="0" w:space="0" w:color="auto"/>
        <w:right w:val="none" w:sz="0" w:space="0" w:color="auto"/>
      </w:divBdr>
    </w:div>
    <w:div w:id="998657239">
      <w:bodyDiv w:val="1"/>
      <w:marLeft w:val="0"/>
      <w:marRight w:val="0"/>
      <w:marTop w:val="0"/>
      <w:marBottom w:val="0"/>
      <w:divBdr>
        <w:top w:val="none" w:sz="0" w:space="0" w:color="auto"/>
        <w:left w:val="none" w:sz="0" w:space="0" w:color="auto"/>
        <w:bottom w:val="none" w:sz="0" w:space="0" w:color="auto"/>
        <w:right w:val="none" w:sz="0" w:space="0" w:color="auto"/>
      </w:divBdr>
    </w:div>
    <w:div w:id="999119900">
      <w:bodyDiv w:val="1"/>
      <w:marLeft w:val="0"/>
      <w:marRight w:val="0"/>
      <w:marTop w:val="0"/>
      <w:marBottom w:val="0"/>
      <w:divBdr>
        <w:top w:val="none" w:sz="0" w:space="0" w:color="auto"/>
        <w:left w:val="none" w:sz="0" w:space="0" w:color="auto"/>
        <w:bottom w:val="none" w:sz="0" w:space="0" w:color="auto"/>
        <w:right w:val="none" w:sz="0" w:space="0" w:color="auto"/>
      </w:divBdr>
    </w:div>
    <w:div w:id="999230317">
      <w:bodyDiv w:val="1"/>
      <w:marLeft w:val="0"/>
      <w:marRight w:val="0"/>
      <w:marTop w:val="0"/>
      <w:marBottom w:val="0"/>
      <w:divBdr>
        <w:top w:val="none" w:sz="0" w:space="0" w:color="auto"/>
        <w:left w:val="none" w:sz="0" w:space="0" w:color="auto"/>
        <w:bottom w:val="none" w:sz="0" w:space="0" w:color="auto"/>
        <w:right w:val="none" w:sz="0" w:space="0" w:color="auto"/>
      </w:divBdr>
    </w:div>
    <w:div w:id="999234776">
      <w:bodyDiv w:val="1"/>
      <w:marLeft w:val="0"/>
      <w:marRight w:val="0"/>
      <w:marTop w:val="0"/>
      <w:marBottom w:val="0"/>
      <w:divBdr>
        <w:top w:val="none" w:sz="0" w:space="0" w:color="auto"/>
        <w:left w:val="none" w:sz="0" w:space="0" w:color="auto"/>
        <w:bottom w:val="none" w:sz="0" w:space="0" w:color="auto"/>
        <w:right w:val="none" w:sz="0" w:space="0" w:color="auto"/>
      </w:divBdr>
    </w:div>
    <w:div w:id="999969148">
      <w:bodyDiv w:val="1"/>
      <w:marLeft w:val="0"/>
      <w:marRight w:val="0"/>
      <w:marTop w:val="0"/>
      <w:marBottom w:val="0"/>
      <w:divBdr>
        <w:top w:val="none" w:sz="0" w:space="0" w:color="auto"/>
        <w:left w:val="none" w:sz="0" w:space="0" w:color="auto"/>
        <w:bottom w:val="none" w:sz="0" w:space="0" w:color="auto"/>
        <w:right w:val="none" w:sz="0" w:space="0" w:color="auto"/>
      </w:divBdr>
    </w:div>
    <w:div w:id="1000232985">
      <w:bodyDiv w:val="1"/>
      <w:marLeft w:val="0"/>
      <w:marRight w:val="0"/>
      <w:marTop w:val="0"/>
      <w:marBottom w:val="0"/>
      <w:divBdr>
        <w:top w:val="none" w:sz="0" w:space="0" w:color="auto"/>
        <w:left w:val="none" w:sz="0" w:space="0" w:color="auto"/>
        <w:bottom w:val="none" w:sz="0" w:space="0" w:color="auto"/>
        <w:right w:val="none" w:sz="0" w:space="0" w:color="auto"/>
      </w:divBdr>
    </w:div>
    <w:div w:id="1000503787">
      <w:bodyDiv w:val="1"/>
      <w:marLeft w:val="0"/>
      <w:marRight w:val="0"/>
      <w:marTop w:val="0"/>
      <w:marBottom w:val="0"/>
      <w:divBdr>
        <w:top w:val="none" w:sz="0" w:space="0" w:color="auto"/>
        <w:left w:val="none" w:sz="0" w:space="0" w:color="auto"/>
        <w:bottom w:val="none" w:sz="0" w:space="0" w:color="auto"/>
        <w:right w:val="none" w:sz="0" w:space="0" w:color="auto"/>
      </w:divBdr>
    </w:div>
    <w:div w:id="1000549107">
      <w:bodyDiv w:val="1"/>
      <w:marLeft w:val="0"/>
      <w:marRight w:val="0"/>
      <w:marTop w:val="0"/>
      <w:marBottom w:val="0"/>
      <w:divBdr>
        <w:top w:val="none" w:sz="0" w:space="0" w:color="auto"/>
        <w:left w:val="none" w:sz="0" w:space="0" w:color="auto"/>
        <w:bottom w:val="none" w:sz="0" w:space="0" w:color="auto"/>
        <w:right w:val="none" w:sz="0" w:space="0" w:color="auto"/>
      </w:divBdr>
    </w:div>
    <w:div w:id="1001153509">
      <w:bodyDiv w:val="1"/>
      <w:marLeft w:val="0"/>
      <w:marRight w:val="0"/>
      <w:marTop w:val="0"/>
      <w:marBottom w:val="0"/>
      <w:divBdr>
        <w:top w:val="none" w:sz="0" w:space="0" w:color="auto"/>
        <w:left w:val="none" w:sz="0" w:space="0" w:color="auto"/>
        <w:bottom w:val="none" w:sz="0" w:space="0" w:color="auto"/>
        <w:right w:val="none" w:sz="0" w:space="0" w:color="auto"/>
      </w:divBdr>
    </w:div>
    <w:div w:id="1001540898">
      <w:bodyDiv w:val="1"/>
      <w:marLeft w:val="0"/>
      <w:marRight w:val="0"/>
      <w:marTop w:val="0"/>
      <w:marBottom w:val="0"/>
      <w:divBdr>
        <w:top w:val="none" w:sz="0" w:space="0" w:color="auto"/>
        <w:left w:val="none" w:sz="0" w:space="0" w:color="auto"/>
        <w:bottom w:val="none" w:sz="0" w:space="0" w:color="auto"/>
        <w:right w:val="none" w:sz="0" w:space="0" w:color="auto"/>
      </w:divBdr>
    </w:div>
    <w:div w:id="1001588937">
      <w:bodyDiv w:val="1"/>
      <w:marLeft w:val="0"/>
      <w:marRight w:val="0"/>
      <w:marTop w:val="0"/>
      <w:marBottom w:val="0"/>
      <w:divBdr>
        <w:top w:val="none" w:sz="0" w:space="0" w:color="auto"/>
        <w:left w:val="none" w:sz="0" w:space="0" w:color="auto"/>
        <w:bottom w:val="none" w:sz="0" w:space="0" w:color="auto"/>
        <w:right w:val="none" w:sz="0" w:space="0" w:color="auto"/>
      </w:divBdr>
    </w:div>
    <w:div w:id="1001785167">
      <w:bodyDiv w:val="1"/>
      <w:marLeft w:val="0"/>
      <w:marRight w:val="0"/>
      <w:marTop w:val="0"/>
      <w:marBottom w:val="0"/>
      <w:divBdr>
        <w:top w:val="none" w:sz="0" w:space="0" w:color="auto"/>
        <w:left w:val="none" w:sz="0" w:space="0" w:color="auto"/>
        <w:bottom w:val="none" w:sz="0" w:space="0" w:color="auto"/>
        <w:right w:val="none" w:sz="0" w:space="0" w:color="auto"/>
      </w:divBdr>
    </w:div>
    <w:div w:id="1002243828">
      <w:bodyDiv w:val="1"/>
      <w:marLeft w:val="0"/>
      <w:marRight w:val="0"/>
      <w:marTop w:val="0"/>
      <w:marBottom w:val="0"/>
      <w:divBdr>
        <w:top w:val="none" w:sz="0" w:space="0" w:color="auto"/>
        <w:left w:val="none" w:sz="0" w:space="0" w:color="auto"/>
        <w:bottom w:val="none" w:sz="0" w:space="0" w:color="auto"/>
        <w:right w:val="none" w:sz="0" w:space="0" w:color="auto"/>
      </w:divBdr>
    </w:div>
    <w:div w:id="1002247349">
      <w:bodyDiv w:val="1"/>
      <w:marLeft w:val="0"/>
      <w:marRight w:val="0"/>
      <w:marTop w:val="0"/>
      <w:marBottom w:val="0"/>
      <w:divBdr>
        <w:top w:val="none" w:sz="0" w:space="0" w:color="auto"/>
        <w:left w:val="none" w:sz="0" w:space="0" w:color="auto"/>
        <w:bottom w:val="none" w:sz="0" w:space="0" w:color="auto"/>
        <w:right w:val="none" w:sz="0" w:space="0" w:color="auto"/>
      </w:divBdr>
    </w:div>
    <w:div w:id="1002394143">
      <w:bodyDiv w:val="1"/>
      <w:marLeft w:val="0"/>
      <w:marRight w:val="0"/>
      <w:marTop w:val="0"/>
      <w:marBottom w:val="0"/>
      <w:divBdr>
        <w:top w:val="none" w:sz="0" w:space="0" w:color="auto"/>
        <w:left w:val="none" w:sz="0" w:space="0" w:color="auto"/>
        <w:bottom w:val="none" w:sz="0" w:space="0" w:color="auto"/>
        <w:right w:val="none" w:sz="0" w:space="0" w:color="auto"/>
      </w:divBdr>
    </w:div>
    <w:div w:id="1002781715">
      <w:bodyDiv w:val="1"/>
      <w:marLeft w:val="0"/>
      <w:marRight w:val="0"/>
      <w:marTop w:val="0"/>
      <w:marBottom w:val="0"/>
      <w:divBdr>
        <w:top w:val="none" w:sz="0" w:space="0" w:color="auto"/>
        <w:left w:val="none" w:sz="0" w:space="0" w:color="auto"/>
        <w:bottom w:val="none" w:sz="0" w:space="0" w:color="auto"/>
        <w:right w:val="none" w:sz="0" w:space="0" w:color="auto"/>
      </w:divBdr>
    </w:div>
    <w:div w:id="1002927298">
      <w:bodyDiv w:val="1"/>
      <w:marLeft w:val="0"/>
      <w:marRight w:val="0"/>
      <w:marTop w:val="0"/>
      <w:marBottom w:val="0"/>
      <w:divBdr>
        <w:top w:val="none" w:sz="0" w:space="0" w:color="auto"/>
        <w:left w:val="none" w:sz="0" w:space="0" w:color="auto"/>
        <w:bottom w:val="none" w:sz="0" w:space="0" w:color="auto"/>
        <w:right w:val="none" w:sz="0" w:space="0" w:color="auto"/>
      </w:divBdr>
    </w:div>
    <w:div w:id="1003315163">
      <w:bodyDiv w:val="1"/>
      <w:marLeft w:val="0"/>
      <w:marRight w:val="0"/>
      <w:marTop w:val="0"/>
      <w:marBottom w:val="0"/>
      <w:divBdr>
        <w:top w:val="none" w:sz="0" w:space="0" w:color="auto"/>
        <w:left w:val="none" w:sz="0" w:space="0" w:color="auto"/>
        <w:bottom w:val="none" w:sz="0" w:space="0" w:color="auto"/>
        <w:right w:val="none" w:sz="0" w:space="0" w:color="auto"/>
      </w:divBdr>
    </w:div>
    <w:div w:id="1003318541">
      <w:bodyDiv w:val="1"/>
      <w:marLeft w:val="0"/>
      <w:marRight w:val="0"/>
      <w:marTop w:val="0"/>
      <w:marBottom w:val="0"/>
      <w:divBdr>
        <w:top w:val="none" w:sz="0" w:space="0" w:color="auto"/>
        <w:left w:val="none" w:sz="0" w:space="0" w:color="auto"/>
        <w:bottom w:val="none" w:sz="0" w:space="0" w:color="auto"/>
        <w:right w:val="none" w:sz="0" w:space="0" w:color="auto"/>
      </w:divBdr>
    </w:div>
    <w:div w:id="1003630350">
      <w:bodyDiv w:val="1"/>
      <w:marLeft w:val="0"/>
      <w:marRight w:val="0"/>
      <w:marTop w:val="0"/>
      <w:marBottom w:val="0"/>
      <w:divBdr>
        <w:top w:val="none" w:sz="0" w:space="0" w:color="auto"/>
        <w:left w:val="none" w:sz="0" w:space="0" w:color="auto"/>
        <w:bottom w:val="none" w:sz="0" w:space="0" w:color="auto"/>
        <w:right w:val="none" w:sz="0" w:space="0" w:color="auto"/>
      </w:divBdr>
    </w:div>
    <w:div w:id="1003779709">
      <w:bodyDiv w:val="1"/>
      <w:marLeft w:val="0"/>
      <w:marRight w:val="0"/>
      <w:marTop w:val="0"/>
      <w:marBottom w:val="0"/>
      <w:divBdr>
        <w:top w:val="none" w:sz="0" w:space="0" w:color="auto"/>
        <w:left w:val="none" w:sz="0" w:space="0" w:color="auto"/>
        <w:bottom w:val="none" w:sz="0" w:space="0" w:color="auto"/>
        <w:right w:val="none" w:sz="0" w:space="0" w:color="auto"/>
      </w:divBdr>
    </w:div>
    <w:div w:id="1003818174">
      <w:bodyDiv w:val="1"/>
      <w:marLeft w:val="0"/>
      <w:marRight w:val="0"/>
      <w:marTop w:val="0"/>
      <w:marBottom w:val="0"/>
      <w:divBdr>
        <w:top w:val="none" w:sz="0" w:space="0" w:color="auto"/>
        <w:left w:val="none" w:sz="0" w:space="0" w:color="auto"/>
        <w:bottom w:val="none" w:sz="0" w:space="0" w:color="auto"/>
        <w:right w:val="none" w:sz="0" w:space="0" w:color="auto"/>
      </w:divBdr>
    </w:div>
    <w:div w:id="1004698773">
      <w:bodyDiv w:val="1"/>
      <w:marLeft w:val="0"/>
      <w:marRight w:val="0"/>
      <w:marTop w:val="0"/>
      <w:marBottom w:val="0"/>
      <w:divBdr>
        <w:top w:val="none" w:sz="0" w:space="0" w:color="auto"/>
        <w:left w:val="none" w:sz="0" w:space="0" w:color="auto"/>
        <w:bottom w:val="none" w:sz="0" w:space="0" w:color="auto"/>
        <w:right w:val="none" w:sz="0" w:space="0" w:color="auto"/>
      </w:divBdr>
    </w:div>
    <w:div w:id="1005938767">
      <w:bodyDiv w:val="1"/>
      <w:marLeft w:val="0"/>
      <w:marRight w:val="0"/>
      <w:marTop w:val="0"/>
      <w:marBottom w:val="0"/>
      <w:divBdr>
        <w:top w:val="none" w:sz="0" w:space="0" w:color="auto"/>
        <w:left w:val="none" w:sz="0" w:space="0" w:color="auto"/>
        <w:bottom w:val="none" w:sz="0" w:space="0" w:color="auto"/>
        <w:right w:val="none" w:sz="0" w:space="0" w:color="auto"/>
      </w:divBdr>
    </w:div>
    <w:div w:id="1005982410">
      <w:bodyDiv w:val="1"/>
      <w:marLeft w:val="0"/>
      <w:marRight w:val="0"/>
      <w:marTop w:val="0"/>
      <w:marBottom w:val="0"/>
      <w:divBdr>
        <w:top w:val="none" w:sz="0" w:space="0" w:color="auto"/>
        <w:left w:val="none" w:sz="0" w:space="0" w:color="auto"/>
        <w:bottom w:val="none" w:sz="0" w:space="0" w:color="auto"/>
        <w:right w:val="none" w:sz="0" w:space="0" w:color="auto"/>
      </w:divBdr>
    </w:div>
    <w:div w:id="1006640374">
      <w:bodyDiv w:val="1"/>
      <w:marLeft w:val="0"/>
      <w:marRight w:val="0"/>
      <w:marTop w:val="0"/>
      <w:marBottom w:val="0"/>
      <w:divBdr>
        <w:top w:val="none" w:sz="0" w:space="0" w:color="auto"/>
        <w:left w:val="none" w:sz="0" w:space="0" w:color="auto"/>
        <w:bottom w:val="none" w:sz="0" w:space="0" w:color="auto"/>
        <w:right w:val="none" w:sz="0" w:space="0" w:color="auto"/>
      </w:divBdr>
    </w:div>
    <w:div w:id="1007055846">
      <w:bodyDiv w:val="1"/>
      <w:marLeft w:val="0"/>
      <w:marRight w:val="0"/>
      <w:marTop w:val="0"/>
      <w:marBottom w:val="0"/>
      <w:divBdr>
        <w:top w:val="none" w:sz="0" w:space="0" w:color="auto"/>
        <w:left w:val="none" w:sz="0" w:space="0" w:color="auto"/>
        <w:bottom w:val="none" w:sz="0" w:space="0" w:color="auto"/>
        <w:right w:val="none" w:sz="0" w:space="0" w:color="auto"/>
      </w:divBdr>
    </w:div>
    <w:div w:id="1007097410">
      <w:bodyDiv w:val="1"/>
      <w:marLeft w:val="0"/>
      <w:marRight w:val="0"/>
      <w:marTop w:val="0"/>
      <w:marBottom w:val="0"/>
      <w:divBdr>
        <w:top w:val="none" w:sz="0" w:space="0" w:color="auto"/>
        <w:left w:val="none" w:sz="0" w:space="0" w:color="auto"/>
        <w:bottom w:val="none" w:sz="0" w:space="0" w:color="auto"/>
        <w:right w:val="none" w:sz="0" w:space="0" w:color="auto"/>
      </w:divBdr>
    </w:div>
    <w:div w:id="1007826819">
      <w:bodyDiv w:val="1"/>
      <w:marLeft w:val="0"/>
      <w:marRight w:val="0"/>
      <w:marTop w:val="0"/>
      <w:marBottom w:val="0"/>
      <w:divBdr>
        <w:top w:val="none" w:sz="0" w:space="0" w:color="auto"/>
        <w:left w:val="none" w:sz="0" w:space="0" w:color="auto"/>
        <w:bottom w:val="none" w:sz="0" w:space="0" w:color="auto"/>
        <w:right w:val="none" w:sz="0" w:space="0" w:color="auto"/>
      </w:divBdr>
    </w:div>
    <w:div w:id="1007946826">
      <w:bodyDiv w:val="1"/>
      <w:marLeft w:val="0"/>
      <w:marRight w:val="0"/>
      <w:marTop w:val="0"/>
      <w:marBottom w:val="0"/>
      <w:divBdr>
        <w:top w:val="none" w:sz="0" w:space="0" w:color="auto"/>
        <w:left w:val="none" w:sz="0" w:space="0" w:color="auto"/>
        <w:bottom w:val="none" w:sz="0" w:space="0" w:color="auto"/>
        <w:right w:val="none" w:sz="0" w:space="0" w:color="auto"/>
      </w:divBdr>
    </w:div>
    <w:div w:id="1008213535">
      <w:bodyDiv w:val="1"/>
      <w:marLeft w:val="0"/>
      <w:marRight w:val="0"/>
      <w:marTop w:val="0"/>
      <w:marBottom w:val="0"/>
      <w:divBdr>
        <w:top w:val="none" w:sz="0" w:space="0" w:color="auto"/>
        <w:left w:val="none" w:sz="0" w:space="0" w:color="auto"/>
        <w:bottom w:val="none" w:sz="0" w:space="0" w:color="auto"/>
        <w:right w:val="none" w:sz="0" w:space="0" w:color="auto"/>
      </w:divBdr>
    </w:div>
    <w:div w:id="1008337934">
      <w:bodyDiv w:val="1"/>
      <w:marLeft w:val="0"/>
      <w:marRight w:val="0"/>
      <w:marTop w:val="0"/>
      <w:marBottom w:val="0"/>
      <w:divBdr>
        <w:top w:val="none" w:sz="0" w:space="0" w:color="auto"/>
        <w:left w:val="none" w:sz="0" w:space="0" w:color="auto"/>
        <w:bottom w:val="none" w:sz="0" w:space="0" w:color="auto"/>
        <w:right w:val="none" w:sz="0" w:space="0" w:color="auto"/>
      </w:divBdr>
    </w:div>
    <w:div w:id="1008404327">
      <w:bodyDiv w:val="1"/>
      <w:marLeft w:val="0"/>
      <w:marRight w:val="0"/>
      <w:marTop w:val="0"/>
      <w:marBottom w:val="0"/>
      <w:divBdr>
        <w:top w:val="none" w:sz="0" w:space="0" w:color="auto"/>
        <w:left w:val="none" w:sz="0" w:space="0" w:color="auto"/>
        <w:bottom w:val="none" w:sz="0" w:space="0" w:color="auto"/>
        <w:right w:val="none" w:sz="0" w:space="0" w:color="auto"/>
      </w:divBdr>
    </w:div>
    <w:div w:id="1008411859">
      <w:bodyDiv w:val="1"/>
      <w:marLeft w:val="0"/>
      <w:marRight w:val="0"/>
      <w:marTop w:val="0"/>
      <w:marBottom w:val="0"/>
      <w:divBdr>
        <w:top w:val="none" w:sz="0" w:space="0" w:color="auto"/>
        <w:left w:val="none" w:sz="0" w:space="0" w:color="auto"/>
        <w:bottom w:val="none" w:sz="0" w:space="0" w:color="auto"/>
        <w:right w:val="none" w:sz="0" w:space="0" w:color="auto"/>
      </w:divBdr>
    </w:div>
    <w:div w:id="1008556580">
      <w:bodyDiv w:val="1"/>
      <w:marLeft w:val="0"/>
      <w:marRight w:val="0"/>
      <w:marTop w:val="0"/>
      <w:marBottom w:val="0"/>
      <w:divBdr>
        <w:top w:val="none" w:sz="0" w:space="0" w:color="auto"/>
        <w:left w:val="none" w:sz="0" w:space="0" w:color="auto"/>
        <w:bottom w:val="none" w:sz="0" w:space="0" w:color="auto"/>
        <w:right w:val="none" w:sz="0" w:space="0" w:color="auto"/>
      </w:divBdr>
    </w:div>
    <w:div w:id="1008797245">
      <w:bodyDiv w:val="1"/>
      <w:marLeft w:val="0"/>
      <w:marRight w:val="0"/>
      <w:marTop w:val="0"/>
      <w:marBottom w:val="0"/>
      <w:divBdr>
        <w:top w:val="none" w:sz="0" w:space="0" w:color="auto"/>
        <w:left w:val="none" w:sz="0" w:space="0" w:color="auto"/>
        <w:bottom w:val="none" w:sz="0" w:space="0" w:color="auto"/>
        <w:right w:val="none" w:sz="0" w:space="0" w:color="auto"/>
      </w:divBdr>
    </w:div>
    <w:div w:id="1008949332">
      <w:bodyDiv w:val="1"/>
      <w:marLeft w:val="0"/>
      <w:marRight w:val="0"/>
      <w:marTop w:val="0"/>
      <w:marBottom w:val="0"/>
      <w:divBdr>
        <w:top w:val="none" w:sz="0" w:space="0" w:color="auto"/>
        <w:left w:val="none" w:sz="0" w:space="0" w:color="auto"/>
        <w:bottom w:val="none" w:sz="0" w:space="0" w:color="auto"/>
        <w:right w:val="none" w:sz="0" w:space="0" w:color="auto"/>
      </w:divBdr>
    </w:div>
    <w:div w:id="1009255753">
      <w:bodyDiv w:val="1"/>
      <w:marLeft w:val="0"/>
      <w:marRight w:val="0"/>
      <w:marTop w:val="0"/>
      <w:marBottom w:val="0"/>
      <w:divBdr>
        <w:top w:val="none" w:sz="0" w:space="0" w:color="auto"/>
        <w:left w:val="none" w:sz="0" w:space="0" w:color="auto"/>
        <w:bottom w:val="none" w:sz="0" w:space="0" w:color="auto"/>
        <w:right w:val="none" w:sz="0" w:space="0" w:color="auto"/>
      </w:divBdr>
    </w:div>
    <w:div w:id="1009870352">
      <w:bodyDiv w:val="1"/>
      <w:marLeft w:val="0"/>
      <w:marRight w:val="0"/>
      <w:marTop w:val="0"/>
      <w:marBottom w:val="0"/>
      <w:divBdr>
        <w:top w:val="none" w:sz="0" w:space="0" w:color="auto"/>
        <w:left w:val="none" w:sz="0" w:space="0" w:color="auto"/>
        <w:bottom w:val="none" w:sz="0" w:space="0" w:color="auto"/>
        <w:right w:val="none" w:sz="0" w:space="0" w:color="auto"/>
      </w:divBdr>
    </w:div>
    <w:div w:id="1010253725">
      <w:bodyDiv w:val="1"/>
      <w:marLeft w:val="0"/>
      <w:marRight w:val="0"/>
      <w:marTop w:val="0"/>
      <w:marBottom w:val="0"/>
      <w:divBdr>
        <w:top w:val="none" w:sz="0" w:space="0" w:color="auto"/>
        <w:left w:val="none" w:sz="0" w:space="0" w:color="auto"/>
        <w:bottom w:val="none" w:sz="0" w:space="0" w:color="auto"/>
        <w:right w:val="none" w:sz="0" w:space="0" w:color="auto"/>
      </w:divBdr>
    </w:div>
    <w:div w:id="1010331065">
      <w:bodyDiv w:val="1"/>
      <w:marLeft w:val="0"/>
      <w:marRight w:val="0"/>
      <w:marTop w:val="0"/>
      <w:marBottom w:val="0"/>
      <w:divBdr>
        <w:top w:val="none" w:sz="0" w:space="0" w:color="auto"/>
        <w:left w:val="none" w:sz="0" w:space="0" w:color="auto"/>
        <w:bottom w:val="none" w:sz="0" w:space="0" w:color="auto"/>
        <w:right w:val="none" w:sz="0" w:space="0" w:color="auto"/>
      </w:divBdr>
    </w:div>
    <w:div w:id="1010639600">
      <w:bodyDiv w:val="1"/>
      <w:marLeft w:val="0"/>
      <w:marRight w:val="0"/>
      <w:marTop w:val="0"/>
      <w:marBottom w:val="0"/>
      <w:divBdr>
        <w:top w:val="none" w:sz="0" w:space="0" w:color="auto"/>
        <w:left w:val="none" w:sz="0" w:space="0" w:color="auto"/>
        <w:bottom w:val="none" w:sz="0" w:space="0" w:color="auto"/>
        <w:right w:val="none" w:sz="0" w:space="0" w:color="auto"/>
      </w:divBdr>
    </w:div>
    <w:div w:id="1010765314">
      <w:bodyDiv w:val="1"/>
      <w:marLeft w:val="0"/>
      <w:marRight w:val="0"/>
      <w:marTop w:val="0"/>
      <w:marBottom w:val="0"/>
      <w:divBdr>
        <w:top w:val="none" w:sz="0" w:space="0" w:color="auto"/>
        <w:left w:val="none" w:sz="0" w:space="0" w:color="auto"/>
        <w:bottom w:val="none" w:sz="0" w:space="0" w:color="auto"/>
        <w:right w:val="none" w:sz="0" w:space="0" w:color="auto"/>
      </w:divBdr>
    </w:div>
    <w:div w:id="1010912329">
      <w:bodyDiv w:val="1"/>
      <w:marLeft w:val="0"/>
      <w:marRight w:val="0"/>
      <w:marTop w:val="0"/>
      <w:marBottom w:val="0"/>
      <w:divBdr>
        <w:top w:val="none" w:sz="0" w:space="0" w:color="auto"/>
        <w:left w:val="none" w:sz="0" w:space="0" w:color="auto"/>
        <w:bottom w:val="none" w:sz="0" w:space="0" w:color="auto"/>
        <w:right w:val="none" w:sz="0" w:space="0" w:color="auto"/>
      </w:divBdr>
    </w:div>
    <w:div w:id="1010913970">
      <w:bodyDiv w:val="1"/>
      <w:marLeft w:val="0"/>
      <w:marRight w:val="0"/>
      <w:marTop w:val="0"/>
      <w:marBottom w:val="0"/>
      <w:divBdr>
        <w:top w:val="none" w:sz="0" w:space="0" w:color="auto"/>
        <w:left w:val="none" w:sz="0" w:space="0" w:color="auto"/>
        <w:bottom w:val="none" w:sz="0" w:space="0" w:color="auto"/>
        <w:right w:val="none" w:sz="0" w:space="0" w:color="auto"/>
      </w:divBdr>
    </w:div>
    <w:div w:id="1011302010">
      <w:bodyDiv w:val="1"/>
      <w:marLeft w:val="0"/>
      <w:marRight w:val="0"/>
      <w:marTop w:val="0"/>
      <w:marBottom w:val="0"/>
      <w:divBdr>
        <w:top w:val="none" w:sz="0" w:space="0" w:color="auto"/>
        <w:left w:val="none" w:sz="0" w:space="0" w:color="auto"/>
        <w:bottom w:val="none" w:sz="0" w:space="0" w:color="auto"/>
        <w:right w:val="none" w:sz="0" w:space="0" w:color="auto"/>
      </w:divBdr>
    </w:div>
    <w:div w:id="1011569646">
      <w:bodyDiv w:val="1"/>
      <w:marLeft w:val="0"/>
      <w:marRight w:val="0"/>
      <w:marTop w:val="0"/>
      <w:marBottom w:val="0"/>
      <w:divBdr>
        <w:top w:val="none" w:sz="0" w:space="0" w:color="auto"/>
        <w:left w:val="none" w:sz="0" w:space="0" w:color="auto"/>
        <w:bottom w:val="none" w:sz="0" w:space="0" w:color="auto"/>
        <w:right w:val="none" w:sz="0" w:space="0" w:color="auto"/>
      </w:divBdr>
    </w:div>
    <w:div w:id="1011832078">
      <w:bodyDiv w:val="1"/>
      <w:marLeft w:val="0"/>
      <w:marRight w:val="0"/>
      <w:marTop w:val="0"/>
      <w:marBottom w:val="0"/>
      <w:divBdr>
        <w:top w:val="none" w:sz="0" w:space="0" w:color="auto"/>
        <w:left w:val="none" w:sz="0" w:space="0" w:color="auto"/>
        <w:bottom w:val="none" w:sz="0" w:space="0" w:color="auto"/>
        <w:right w:val="none" w:sz="0" w:space="0" w:color="auto"/>
      </w:divBdr>
    </w:div>
    <w:div w:id="1011832089">
      <w:bodyDiv w:val="1"/>
      <w:marLeft w:val="0"/>
      <w:marRight w:val="0"/>
      <w:marTop w:val="0"/>
      <w:marBottom w:val="0"/>
      <w:divBdr>
        <w:top w:val="none" w:sz="0" w:space="0" w:color="auto"/>
        <w:left w:val="none" w:sz="0" w:space="0" w:color="auto"/>
        <w:bottom w:val="none" w:sz="0" w:space="0" w:color="auto"/>
        <w:right w:val="none" w:sz="0" w:space="0" w:color="auto"/>
      </w:divBdr>
    </w:div>
    <w:div w:id="1012028998">
      <w:bodyDiv w:val="1"/>
      <w:marLeft w:val="0"/>
      <w:marRight w:val="0"/>
      <w:marTop w:val="0"/>
      <w:marBottom w:val="0"/>
      <w:divBdr>
        <w:top w:val="none" w:sz="0" w:space="0" w:color="auto"/>
        <w:left w:val="none" w:sz="0" w:space="0" w:color="auto"/>
        <w:bottom w:val="none" w:sz="0" w:space="0" w:color="auto"/>
        <w:right w:val="none" w:sz="0" w:space="0" w:color="auto"/>
      </w:divBdr>
    </w:div>
    <w:div w:id="1012415643">
      <w:bodyDiv w:val="1"/>
      <w:marLeft w:val="0"/>
      <w:marRight w:val="0"/>
      <w:marTop w:val="0"/>
      <w:marBottom w:val="0"/>
      <w:divBdr>
        <w:top w:val="none" w:sz="0" w:space="0" w:color="auto"/>
        <w:left w:val="none" w:sz="0" w:space="0" w:color="auto"/>
        <w:bottom w:val="none" w:sz="0" w:space="0" w:color="auto"/>
        <w:right w:val="none" w:sz="0" w:space="0" w:color="auto"/>
      </w:divBdr>
    </w:div>
    <w:div w:id="1012798536">
      <w:bodyDiv w:val="1"/>
      <w:marLeft w:val="0"/>
      <w:marRight w:val="0"/>
      <w:marTop w:val="0"/>
      <w:marBottom w:val="0"/>
      <w:divBdr>
        <w:top w:val="none" w:sz="0" w:space="0" w:color="auto"/>
        <w:left w:val="none" w:sz="0" w:space="0" w:color="auto"/>
        <w:bottom w:val="none" w:sz="0" w:space="0" w:color="auto"/>
        <w:right w:val="none" w:sz="0" w:space="0" w:color="auto"/>
      </w:divBdr>
    </w:div>
    <w:div w:id="1012798615">
      <w:bodyDiv w:val="1"/>
      <w:marLeft w:val="0"/>
      <w:marRight w:val="0"/>
      <w:marTop w:val="0"/>
      <w:marBottom w:val="0"/>
      <w:divBdr>
        <w:top w:val="none" w:sz="0" w:space="0" w:color="auto"/>
        <w:left w:val="none" w:sz="0" w:space="0" w:color="auto"/>
        <w:bottom w:val="none" w:sz="0" w:space="0" w:color="auto"/>
        <w:right w:val="none" w:sz="0" w:space="0" w:color="auto"/>
      </w:divBdr>
    </w:div>
    <w:div w:id="1012994084">
      <w:bodyDiv w:val="1"/>
      <w:marLeft w:val="0"/>
      <w:marRight w:val="0"/>
      <w:marTop w:val="0"/>
      <w:marBottom w:val="0"/>
      <w:divBdr>
        <w:top w:val="none" w:sz="0" w:space="0" w:color="auto"/>
        <w:left w:val="none" w:sz="0" w:space="0" w:color="auto"/>
        <w:bottom w:val="none" w:sz="0" w:space="0" w:color="auto"/>
        <w:right w:val="none" w:sz="0" w:space="0" w:color="auto"/>
      </w:divBdr>
    </w:div>
    <w:div w:id="1013068567">
      <w:bodyDiv w:val="1"/>
      <w:marLeft w:val="0"/>
      <w:marRight w:val="0"/>
      <w:marTop w:val="0"/>
      <w:marBottom w:val="0"/>
      <w:divBdr>
        <w:top w:val="none" w:sz="0" w:space="0" w:color="auto"/>
        <w:left w:val="none" w:sz="0" w:space="0" w:color="auto"/>
        <w:bottom w:val="none" w:sz="0" w:space="0" w:color="auto"/>
        <w:right w:val="none" w:sz="0" w:space="0" w:color="auto"/>
      </w:divBdr>
    </w:div>
    <w:div w:id="1013336405">
      <w:bodyDiv w:val="1"/>
      <w:marLeft w:val="0"/>
      <w:marRight w:val="0"/>
      <w:marTop w:val="0"/>
      <w:marBottom w:val="0"/>
      <w:divBdr>
        <w:top w:val="none" w:sz="0" w:space="0" w:color="auto"/>
        <w:left w:val="none" w:sz="0" w:space="0" w:color="auto"/>
        <w:bottom w:val="none" w:sz="0" w:space="0" w:color="auto"/>
        <w:right w:val="none" w:sz="0" w:space="0" w:color="auto"/>
      </w:divBdr>
    </w:div>
    <w:div w:id="1013648198">
      <w:bodyDiv w:val="1"/>
      <w:marLeft w:val="0"/>
      <w:marRight w:val="0"/>
      <w:marTop w:val="0"/>
      <w:marBottom w:val="0"/>
      <w:divBdr>
        <w:top w:val="none" w:sz="0" w:space="0" w:color="auto"/>
        <w:left w:val="none" w:sz="0" w:space="0" w:color="auto"/>
        <w:bottom w:val="none" w:sz="0" w:space="0" w:color="auto"/>
        <w:right w:val="none" w:sz="0" w:space="0" w:color="auto"/>
      </w:divBdr>
    </w:div>
    <w:div w:id="1013803722">
      <w:bodyDiv w:val="1"/>
      <w:marLeft w:val="0"/>
      <w:marRight w:val="0"/>
      <w:marTop w:val="0"/>
      <w:marBottom w:val="0"/>
      <w:divBdr>
        <w:top w:val="none" w:sz="0" w:space="0" w:color="auto"/>
        <w:left w:val="none" w:sz="0" w:space="0" w:color="auto"/>
        <w:bottom w:val="none" w:sz="0" w:space="0" w:color="auto"/>
        <w:right w:val="none" w:sz="0" w:space="0" w:color="auto"/>
      </w:divBdr>
    </w:div>
    <w:div w:id="1013805261">
      <w:bodyDiv w:val="1"/>
      <w:marLeft w:val="0"/>
      <w:marRight w:val="0"/>
      <w:marTop w:val="0"/>
      <w:marBottom w:val="0"/>
      <w:divBdr>
        <w:top w:val="none" w:sz="0" w:space="0" w:color="auto"/>
        <w:left w:val="none" w:sz="0" w:space="0" w:color="auto"/>
        <w:bottom w:val="none" w:sz="0" w:space="0" w:color="auto"/>
        <w:right w:val="none" w:sz="0" w:space="0" w:color="auto"/>
      </w:divBdr>
    </w:div>
    <w:div w:id="1013990419">
      <w:bodyDiv w:val="1"/>
      <w:marLeft w:val="0"/>
      <w:marRight w:val="0"/>
      <w:marTop w:val="0"/>
      <w:marBottom w:val="0"/>
      <w:divBdr>
        <w:top w:val="none" w:sz="0" w:space="0" w:color="auto"/>
        <w:left w:val="none" w:sz="0" w:space="0" w:color="auto"/>
        <w:bottom w:val="none" w:sz="0" w:space="0" w:color="auto"/>
        <w:right w:val="none" w:sz="0" w:space="0" w:color="auto"/>
      </w:divBdr>
    </w:div>
    <w:div w:id="1013995869">
      <w:bodyDiv w:val="1"/>
      <w:marLeft w:val="0"/>
      <w:marRight w:val="0"/>
      <w:marTop w:val="0"/>
      <w:marBottom w:val="0"/>
      <w:divBdr>
        <w:top w:val="none" w:sz="0" w:space="0" w:color="auto"/>
        <w:left w:val="none" w:sz="0" w:space="0" w:color="auto"/>
        <w:bottom w:val="none" w:sz="0" w:space="0" w:color="auto"/>
        <w:right w:val="none" w:sz="0" w:space="0" w:color="auto"/>
      </w:divBdr>
    </w:div>
    <w:div w:id="1014306440">
      <w:bodyDiv w:val="1"/>
      <w:marLeft w:val="0"/>
      <w:marRight w:val="0"/>
      <w:marTop w:val="0"/>
      <w:marBottom w:val="0"/>
      <w:divBdr>
        <w:top w:val="none" w:sz="0" w:space="0" w:color="auto"/>
        <w:left w:val="none" w:sz="0" w:space="0" w:color="auto"/>
        <w:bottom w:val="none" w:sz="0" w:space="0" w:color="auto"/>
        <w:right w:val="none" w:sz="0" w:space="0" w:color="auto"/>
      </w:divBdr>
    </w:div>
    <w:div w:id="1014379694">
      <w:bodyDiv w:val="1"/>
      <w:marLeft w:val="0"/>
      <w:marRight w:val="0"/>
      <w:marTop w:val="0"/>
      <w:marBottom w:val="0"/>
      <w:divBdr>
        <w:top w:val="none" w:sz="0" w:space="0" w:color="auto"/>
        <w:left w:val="none" w:sz="0" w:space="0" w:color="auto"/>
        <w:bottom w:val="none" w:sz="0" w:space="0" w:color="auto"/>
        <w:right w:val="none" w:sz="0" w:space="0" w:color="auto"/>
      </w:divBdr>
    </w:div>
    <w:div w:id="1014650878">
      <w:bodyDiv w:val="1"/>
      <w:marLeft w:val="0"/>
      <w:marRight w:val="0"/>
      <w:marTop w:val="0"/>
      <w:marBottom w:val="0"/>
      <w:divBdr>
        <w:top w:val="none" w:sz="0" w:space="0" w:color="auto"/>
        <w:left w:val="none" w:sz="0" w:space="0" w:color="auto"/>
        <w:bottom w:val="none" w:sz="0" w:space="0" w:color="auto"/>
        <w:right w:val="none" w:sz="0" w:space="0" w:color="auto"/>
      </w:divBdr>
    </w:div>
    <w:div w:id="1014652113">
      <w:bodyDiv w:val="1"/>
      <w:marLeft w:val="0"/>
      <w:marRight w:val="0"/>
      <w:marTop w:val="0"/>
      <w:marBottom w:val="0"/>
      <w:divBdr>
        <w:top w:val="none" w:sz="0" w:space="0" w:color="auto"/>
        <w:left w:val="none" w:sz="0" w:space="0" w:color="auto"/>
        <w:bottom w:val="none" w:sz="0" w:space="0" w:color="auto"/>
        <w:right w:val="none" w:sz="0" w:space="0" w:color="auto"/>
      </w:divBdr>
    </w:div>
    <w:div w:id="1015309507">
      <w:bodyDiv w:val="1"/>
      <w:marLeft w:val="0"/>
      <w:marRight w:val="0"/>
      <w:marTop w:val="0"/>
      <w:marBottom w:val="0"/>
      <w:divBdr>
        <w:top w:val="none" w:sz="0" w:space="0" w:color="auto"/>
        <w:left w:val="none" w:sz="0" w:space="0" w:color="auto"/>
        <w:bottom w:val="none" w:sz="0" w:space="0" w:color="auto"/>
        <w:right w:val="none" w:sz="0" w:space="0" w:color="auto"/>
      </w:divBdr>
    </w:div>
    <w:div w:id="1015614801">
      <w:bodyDiv w:val="1"/>
      <w:marLeft w:val="0"/>
      <w:marRight w:val="0"/>
      <w:marTop w:val="0"/>
      <w:marBottom w:val="0"/>
      <w:divBdr>
        <w:top w:val="none" w:sz="0" w:space="0" w:color="auto"/>
        <w:left w:val="none" w:sz="0" w:space="0" w:color="auto"/>
        <w:bottom w:val="none" w:sz="0" w:space="0" w:color="auto"/>
        <w:right w:val="none" w:sz="0" w:space="0" w:color="auto"/>
      </w:divBdr>
    </w:div>
    <w:div w:id="1016418719">
      <w:bodyDiv w:val="1"/>
      <w:marLeft w:val="0"/>
      <w:marRight w:val="0"/>
      <w:marTop w:val="0"/>
      <w:marBottom w:val="0"/>
      <w:divBdr>
        <w:top w:val="none" w:sz="0" w:space="0" w:color="auto"/>
        <w:left w:val="none" w:sz="0" w:space="0" w:color="auto"/>
        <w:bottom w:val="none" w:sz="0" w:space="0" w:color="auto"/>
        <w:right w:val="none" w:sz="0" w:space="0" w:color="auto"/>
      </w:divBdr>
    </w:div>
    <w:div w:id="1016886531">
      <w:bodyDiv w:val="1"/>
      <w:marLeft w:val="0"/>
      <w:marRight w:val="0"/>
      <w:marTop w:val="0"/>
      <w:marBottom w:val="0"/>
      <w:divBdr>
        <w:top w:val="none" w:sz="0" w:space="0" w:color="auto"/>
        <w:left w:val="none" w:sz="0" w:space="0" w:color="auto"/>
        <w:bottom w:val="none" w:sz="0" w:space="0" w:color="auto"/>
        <w:right w:val="none" w:sz="0" w:space="0" w:color="auto"/>
      </w:divBdr>
    </w:div>
    <w:div w:id="1017346534">
      <w:bodyDiv w:val="1"/>
      <w:marLeft w:val="0"/>
      <w:marRight w:val="0"/>
      <w:marTop w:val="0"/>
      <w:marBottom w:val="0"/>
      <w:divBdr>
        <w:top w:val="none" w:sz="0" w:space="0" w:color="auto"/>
        <w:left w:val="none" w:sz="0" w:space="0" w:color="auto"/>
        <w:bottom w:val="none" w:sz="0" w:space="0" w:color="auto"/>
        <w:right w:val="none" w:sz="0" w:space="0" w:color="auto"/>
      </w:divBdr>
    </w:div>
    <w:div w:id="1017391277">
      <w:bodyDiv w:val="1"/>
      <w:marLeft w:val="0"/>
      <w:marRight w:val="0"/>
      <w:marTop w:val="0"/>
      <w:marBottom w:val="0"/>
      <w:divBdr>
        <w:top w:val="none" w:sz="0" w:space="0" w:color="auto"/>
        <w:left w:val="none" w:sz="0" w:space="0" w:color="auto"/>
        <w:bottom w:val="none" w:sz="0" w:space="0" w:color="auto"/>
        <w:right w:val="none" w:sz="0" w:space="0" w:color="auto"/>
      </w:divBdr>
    </w:div>
    <w:div w:id="1017585514">
      <w:bodyDiv w:val="1"/>
      <w:marLeft w:val="0"/>
      <w:marRight w:val="0"/>
      <w:marTop w:val="0"/>
      <w:marBottom w:val="0"/>
      <w:divBdr>
        <w:top w:val="none" w:sz="0" w:space="0" w:color="auto"/>
        <w:left w:val="none" w:sz="0" w:space="0" w:color="auto"/>
        <w:bottom w:val="none" w:sz="0" w:space="0" w:color="auto"/>
        <w:right w:val="none" w:sz="0" w:space="0" w:color="auto"/>
      </w:divBdr>
    </w:div>
    <w:div w:id="1018122854">
      <w:bodyDiv w:val="1"/>
      <w:marLeft w:val="0"/>
      <w:marRight w:val="0"/>
      <w:marTop w:val="0"/>
      <w:marBottom w:val="0"/>
      <w:divBdr>
        <w:top w:val="none" w:sz="0" w:space="0" w:color="auto"/>
        <w:left w:val="none" w:sz="0" w:space="0" w:color="auto"/>
        <w:bottom w:val="none" w:sz="0" w:space="0" w:color="auto"/>
        <w:right w:val="none" w:sz="0" w:space="0" w:color="auto"/>
      </w:divBdr>
    </w:div>
    <w:div w:id="1018430471">
      <w:bodyDiv w:val="1"/>
      <w:marLeft w:val="0"/>
      <w:marRight w:val="0"/>
      <w:marTop w:val="0"/>
      <w:marBottom w:val="0"/>
      <w:divBdr>
        <w:top w:val="none" w:sz="0" w:space="0" w:color="auto"/>
        <w:left w:val="none" w:sz="0" w:space="0" w:color="auto"/>
        <w:bottom w:val="none" w:sz="0" w:space="0" w:color="auto"/>
        <w:right w:val="none" w:sz="0" w:space="0" w:color="auto"/>
      </w:divBdr>
    </w:div>
    <w:div w:id="1018430864">
      <w:bodyDiv w:val="1"/>
      <w:marLeft w:val="0"/>
      <w:marRight w:val="0"/>
      <w:marTop w:val="0"/>
      <w:marBottom w:val="0"/>
      <w:divBdr>
        <w:top w:val="none" w:sz="0" w:space="0" w:color="auto"/>
        <w:left w:val="none" w:sz="0" w:space="0" w:color="auto"/>
        <w:bottom w:val="none" w:sz="0" w:space="0" w:color="auto"/>
        <w:right w:val="none" w:sz="0" w:space="0" w:color="auto"/>
      </w:divBdr>
    </w:div>
    <w:div w:id="1018653986">
      <w:bodyDiv w:val="1"/>
      <w:marLeft w:val="0"/>
      <w:marRight w:val="0"/>
      <w:marTop w:val="0"/>
      <w:marBottom w:val="0"/>
      <w:divBdr>
        <w:top w:val="none" w:sz="0" w:space="0" w:color="auto"/>
        <w:left w:val="none" w:sz="0" w:space="0" w:color="auto"/>
        <w:bottom w:val="none" w:sz="0" w:space="0" w:color="auto"/>
        <w:right w:val="none" w:sz="0" w:space="0" w:color="auto"/>
      </w:divBdr>
    </w:div>
    <w:div w:id="1018697938">
      <w:bodyDiv w:val="1"/>
      <w:marLeft w:val="0"/>
      <w:marRight w:val="0"/>
      <w:marTop w:val="0"/>
      <w:marBottom w:val="0"/>
      <w:divBdr>
        <w:top w:val="none" w:sz="0" w:space="0" w:color="auto"/>
        <w:left w:val="none" w:sz="0" w:space="0" w:color="auto"/>
        <w:bottom w:val="none" w:sz="0" w:space="0" w:color="auto"/>
        <w:right w:val="none" w:sz="0" w:space="0" w:color="auto"/>
      </w:divBdr>
    </w:div>
    <w:div w:id="1018848191">
      <w:bodyDiv w:val="1"/>
      <w:marLeft w:val="0"/>
      <w:marRight w:val="0"/>
      <w:marTop w:val="0"/>
      <w:marBottom w:val="0"/>
      <w:divBdr>
        <w:top w:val="none" w:sz="0" w:space="0" w:color="auto"/>
        <w:left w:val="none" w:sz="0" w:space="0" w:color="auto"/>
        <w:bottom w:val="none" w:sz="0" w:space="0" w:color="auto"/>
        <w:right w:val="none" w:sz="0" w:space="0" w:color="auto"/>
      </w:divBdr>
    </w:div>
    <w:div w:id="1019310028">
      <w:bodyDiv w:val="1"/>
      <w:marLeft w:val="0"/>
      <w:marRight w:val="0"/>
      <w:marTop w:val="0"/>
      <w:marBottom w:val="0"/>
      <w:divBdr>
        <w:top w:val="none" w:sz="0" w:space="0" w:color="auto"/>
        <w:left w:val="none" w:sz="0" w:space="0" w:color="auto"/>
        <w:bottom w:val="none" w:sz="0" w:space="0" w:color="auto"/>
        <w:right w:val="none" w:sz="0" w:space="0" w:color="auto"/>
      </w:divBdr>
    </w:div>
    <w:div w:id="1019355706">
      <w:bodyDiv w:val="1"/>
      <w:marLeft w:val="0"/>
      <w:marRight w:val="0"/>
      <w:marTop w:val="0"/>
      <w:marBottom w:val="0"/>
      <w:divBdr>
        <w:top w:val="none" w:sz="0" w:space="0" w:color="auto"/>
        <w:left w:val="none" w:sz="0" w:space="0" w:color="auto"/>
        <w:bottom w:val="none" w:sz="0" w:space="0" w:color="auto"/>
        <w:right w:val="none" w:sz="0" w:space="0" w:color="auto"/>
      </w:divBdr>
    </w:div>
    <w:div w:id="1019430386">
      <w:bodyDiv w:val="1"/>
      <w:marLeft w:val="0"/>
      <w:marRight w:val="0"/>
      <w:marTop w:val="0"/>
      <w:marBottom w:val="0"/>
      <w:divBdr>
        <w:top w:val="none" w:sz="0" w:space="0" w:color="auto"/>
        <w:left w:val="none" w:sz="0" w:space="0" w:color="auto"/>
        <w:bottom w:val="none" w:sz="0" w:space="0" w:color="auto"/>
        <w:right w:val="none" w:sz="0" w:space="0" w:color="auto"/>
      </w:divBdr>
    </w:div>
    <w:div w:id="1019504320">
      <w:bodyDiv w:val="1"/>
      <w:marLeft w:val="0"/>
      <w:marRight w:val="0"/>
      <w:marTop w:val="0"/>
      <w:marBottom w:val="0"/>
      <w:divBdr>
        <w:top w:val="none" w:sz="0" w:space="0" w:color="auto"/>
        <w:left w:val="none" w:sz="0" w:space="0" w:color="auto"/>
        <w:bottom w:val="none" w:sz="0" w:space="0" w:color="auto"/>
        <w:right w:val="none" w:sz="0" w:space="0" w:color="auto"/>
      </w:divBdr>
    </w:div>
    <w:div w:id="1019548965">
      <w:bodyDiv w:val="1"/>
      <w:marLeft w:val="0"/>
      <w:marRight w:val="0"/>
      <w:marTop w:val="0"/>
      <w:marBottom w:val="0"/>
      <w:divBdr>
        <w:top w:val="none" w:sz="0" w:space="0" w:color="auto"/>
        <w:left w:val="none" w:sz="0" w:space="0" w:color="auto"/>
        <w:bottom w:val="none" w:sz="0" w:space="0" w:color="auto"/>
        <w:right w:val="none" w:sz="0" w:space="0" w:color="auto"/>
      </w:divBdr>
    </w:div>
    <w:div w:id="1019699370">
      <w:bodyDiv w:val="1"/>
      <w:marLeft w:val="0"/>
      <w:marRight w:val="0"/>
      <w:marTop w:val="0"/>
      <w:marBottom w:val="0"/>
      <w:divBdr>
        <w:top w:val="none" w:sz="0" w:space="0" w:color="auto"/>
        <w:left w:val="none" w:sz="0" w:space="0" w:color="auto"/>
        <w:bottom w:val="none" w:sz="0" w:space="0" w:color="auto"/>
        <w:right w:val="none" w:sz="0" w:space="0" w:color="auto"/>
      </w:divBdr>
    </w:div>
    <w:div w:id="1020476491">
      <w:bodyDiv w:val="1"/>
      <w:marLeft w:val="0"/>
      <w:marRight w:val="0"/>
      <w:marTop w:val="0"/>
      <w:marBottom w:val="0"/>
      <w:divBdr>
        <w:top w:val="none" w:sz="0" w:space="0" w:color="auto"/>
        <w:left w:val="none" w:sz="0" w:space="0" w:color="auto"/>
        <w:bottom w:val="none" w:sz="0" w:space="0" w:color="auto"/>
        <w:right w:val="none" w:sz="0" w:space="0" w:color="auto"/>
      </w:divBdr>
    </w:div>
    <w:div w:id="1021051131">
      <w:bodyDiv w:val="1"/>
      <w:marLeft w:val="0"/>
      <w:marRight w:val="0"/>
      <w:marTop w:val="0"/>
      <w:marBottom w:val="0"/>
      <w:divBdr>
        <w:top w:val="none" w:sz="0" w:space="0" w:color="auto"/>
        <w:left w:val="none" w:sz="0" w:space="0" w:color="auto"/>
        <w:bottom w:val="none" w:sz="0" w:space="0" w:color="auto"/>
        <w:right w:val="none" w:sz="0" w:space="0" w:color="auto"/>
      </w:divBdr>
    </w:div>
    <w:div w:id="1021056248">
      <w:bodyDiv w:val="1"/>
      <w:marLeft w:val="0"/>
      <w:marRight w:val="0"/>
      <w:marTop w:val="0"/>
      <w:marBottom w:val="0"/>
      <w:divBdr>
        <w:top w:val="none" w:sz="0" w:space="0" w:color="auto"/>
        <w:left w:val="none" w:sz="0" w:space="0" w:color="auto"/>
        <w:bottom w:val="none" w:sz="0" w:space="0" w:color="auto"/>
        <w:right w:val="none" w:sz="0" w:space="0" w:color="auto"/>
      </w:divBdr>
    </w:div>
    <w:div w:id="1021275028">
      <w:bodyDiv w:val="1"/>
      <w:marLeft w:val="0"/>
      <w:marRight w:val="0"/>
      <w:marTop w:val="0"/>
      <w:marBottom w:val="0"/>
      <w:divBdr>
        <w:top w:val="none" w:sz="0" w:space="0" w:color="auto"/>
        <w:left w:val="none" w:sz="0" w:space="0" w:color="auto"/>
        <w:bottom w:val="none" w:sz="0" w:space="0" w:color="auto"/>
        <w:right w:val="none" w:sz="0" w:space="0" w:color="auto"/>
      </w:divBdr>
    </w:div>
    <w:div w:id="1021589105">
      <w:bodyDiv w:val="1"/>
      <w:marLeft w:val="0"/>
      <w:marRight w:val="0"/>
      <w:marTop w:val="0"/>
      <w:marBottom w:val="0"/>
      <w:divBdr>
        <w:top w:val="none" w:sz="0" w:space="0" w:color="auto"/>
        <w:left w:val="none" w:sz="0" w:space="0" w:color="auto"/>
        <w:bottom w:val="none" w:sz="0" w:space="0" w:color="auto"/>
        <w:right w:val="none" w:sz="0" w:space="0" w:color="auto"/>
      </w:divBdr>
    </w:div>
    <w:div w:id="1021665344">
      <w:bodyDiv w:val="1"/>
      <w:marLeft w:val="0"/>
      <w:marRight w:val="0"/>
      <w:marTop w:val="0"/>
      <w:marBottom w:val="0"/>
      <w:divBdr>
        <w:top w:val="none" w:sz="0" w:space="0" w:color="auto"/>
        <w:left w:val="none" w:sz="0" w:space="0" w:color="auto"/>
        <w:bottom w:val="none" w:sz="0" w:space="0" w:color="auto"/>
        <w:right w:val="none" w:sz="0" w:space="0" w:color="auto"/>
      </w:divBdr>
    </w:div>
    <w:div w:id="1022166332">
      <w:bodyDiv w:val="1"/>
      <w:marLeft w:val="0"/>
      <w:marRight w:val="0"/>
      <w:marTop w:val="0"/>
      <w:marBottom w:val="0"/>
      <w:divBdr>
        <w:top w:val="none" w:sz="0" w:space="0" w:color="auto"/>
        <w:left w:val="none" w:sz="0" w:space="0" w:color="auto"/>
        <w:bottom w:val="none" w:sz="0" w:space="0" w:color="auto"/>
        <w:right w:val="none" w:sz="0" w:space="0" w:color="auto"/>
      </w:divBdr>
    </w:div>
    <w:div w:id="1022241355">
      <w:bodyDiv w:val="1"/>
      <w:marLeft w:val="0"/>
      <w:marRight w:val="0"/>
      <w:marTop w:val="0"/>
      <w:marBottom w:val="0"/>
      <w:divBdr>
        <w:top w:val="none" w:sz="0" w:space="0" w:color="auto"/>
        <w:left w:val="none" w:sz="0" w:space="0" w:color="auto"/>
        <w:bottom w:val="none" w:sz="0" w:space="0" w:color="auto"/>
        <w:right w:val="none" w:sz="0" w:space="0" w:color="auto"/>
      </w:divBdr>
    </w:div>
    <w:div w:id="1022367121">
      <w:bodyDiv w:val="1"/>
      <w:marLeft w:val="0"/>
      <w:marRight w:val="0"/>
      <w:marTop w:val="0"/>
      <w:marBottom w:val="0"/>
      <w:divBdr>
        <w:top w:val="none" w:sz="0" w:space="0" w:color="auto"/>
        <w:left w:val="none" w:sz="0" w:space="0" w:color="auto"/>
        <w:bottom w:val="none" w:sz="0" w:space="0" w:color="auto"/>
        <w:right w:val="none" w:sz="0" w:space="0" w:color="auto"/>
      </w:divBdr>
    </w:div>
    <w:div w:id="1022827545">
      <w:bodyDiv w:val="1"/>
      <w:marLeft w:val="0"/>
      <w:marRight w:val="0"/>
      <w:marTop w:val="0"/>
      <w:marBottom w:val="0"/>
      <w:divBdr>
        <w:top w:val="none" w:sz="0" w:space="0" w:color="auto"/>
        <w:left w:val="none" w:sz="0" w:space="0" w:color="auto"/>
        <w:bottom w:val="none" w:sz="0" w:space="0" w:color="auto"/>
        <w:right w:val="none" w:sz="0" w:space="0" w:color="auto"/>
      </w:divBdr>
    </w:div>
    <w:div w:id="1022852902">
      <w:bodyDiv w:val="1"/>
      <w:marLeft w:val="0"/>
      <w:marRight w:val="0"/>
      <w:marTop w:val="0"/>
      <w:marBottom w:val="0"/>
      <w:divBdr>
        <w:top w:val="none" w:sz="0" w:space="0" w:color="auto"/>
        <w:left w:val="none" w:sz="0" w:space="0" w:color="auto"/>
        <w:bottom w:val="none" w:sz="0" w:space="0" w:color="auto"/>
        <w:right w:val="none" w:sz="0" w:space="0" w:color="auto"/>
      </w:divBdr>
    </w:div>
    <w:div w:id="1022975552">
      <w:bodyDiv w:val="1"/>
      <w:marLeft w:val="0"/>
      <w:marRight w:val="0"/>
      <w:marTop w:val="0"/>
      <w:marBottom w:val="0"/>
      <w:divBdr>
        <w:top w:val="none" w:sz="0" w:space="0" w:color="auto"/>
        <w:left w:val="none" w:sz="0" w:space="0" w:color="auto"/>
        <w:bottom w:val="none" w:sz="0" w:space="0" w:color="auto"/>
        <w:right w:val="none" w:sz="0" w:space="0" w:color="auto"/>
      </w:divBdr>
    </w:div>
    <w:div w:id="1023437685">
      <w:bodyDiv w:val="1"/>
      <w:marLeft w:val="0"/>
      <w:marRight w:val="0"/>
      <w:marTop w:val="0"/>
      <w:marBottom w:val="0"/>
      <w:divBdr>
        <w:top w:val="none" w:sz="0" w:space="0" w:color="auto"/>
        <w:left w:val="none" w:sz="0" w:space="0" w:color="auto"/>
        <w:bottom w:val="none" w:sz="0" w:space="0" w:color="auto"/>
        <w:right w:val="none" w:sz="0" w:space="0" w:color="auto"/>
      </w:divBdr>
    </w:div>
    <w:div w:id="1023481105">
      <w:bodyDiv w:val="1"/>
      <w:marLeft w:val="0"/>
      <w:marRight w:val="0"/>
      <w:marTop w:val="0"/>
      <w:marBottom w:val="0"/>
      <w:divBdr>
        <w:top w:val="none" w:sz="0" w:space="0" w:color="auto"/>
        <w:left w:val="none" w:sz="0" w:space="0" w:color="auto"/>
        <w:bottom w:val="none" w:sz="0" w:space="0" w:color="auto"/>
        <w:right w:val="none" w:sz="0" w:space="0" w:color="auto"/>
      </w:divBdr>
    </w:div>
    <w:div w:id="1023677318">
      <w:bodyDiv w:val="1"/>
      <w:marLeft w:val="0"/>
      <w:marRight w:val="0"/>
      <w:marTop w:val="0"/>
      <w:marBottom w:val="0"/>
      <w:divBdr>
        <w:top w:val="none" w:sz="0" w:space="0" w:color="auto"/>
        <w:left w:val="none" w:sz="0" w:space="0" w:color="auto"/>
        <w:bottom w:val="none" w:sz="0" w:space="0" w:color="auto"/>
        <w:right w:val="none" w:sz="0" w:space="0" w:color="auto"/>
      </w:divBdr>
    </w:div>
    <w:div w:id="1023746899">
      <w:bodyDiv w:val="1"/>
      <w:marLeft w:val="0"/>
      <w:marRight w:val="0"/>
      <w:marTop w:val="0"/>
      <w:marBottom w:val="0"/>
      <w:divBdr>
        <w:top w:val="none" w:sz="0" w:space="0" w:color="auto"/>
        <w:left w:val="none" w:sz="0" w:space="0" w:color="auto"/>
        <w:bottom w:val="none" w:sz="0" w:space="0" w:color="auto"/>
        <w:right w:val="none" w:sz="0" w:space="0" w:color="auto"/>
      </w:divBdr>
    </w:div>
    <w:div w:id="1024332095">
      <w:bodyDiv w:val="1"/>
      <w:marLeft w:val="0"/>
      <w:marRight w:val="0"/>
      <w:marTop w:val="0"/>
      <w:marBottom w:val="0"/>
      <w:divBdr>
        <w:top w:val="none" w:sz="0" w:space="0" w:color="auto"/>
        <w:left w:val="none" w:sz="0" w:space="0" w:color="auto"/>
        <w:bottom w:val="none" w:sz="0" w:space="0" w:color="auto"/>
        <w:right w:val="none" w:sz="0" w:space="0" w:color="auto"/>
      </w:divBdr>
    </w:div>
    <w:div w:id="1024788777">
      <w:bodyDiv w:val="1"/>
      <w:marLeft w:val="0"/>
      <w:marRight w:val="0"/>
      <w:marTop w:val="0"/>
      <w:marBottom w:val="0"/>
      <w:divBdr>
        <w:top w:val="none" w:sz="0" w:space="0" w:color="auto"/>
        <w:left w:val="none" w:sz="0" w:space="0" w:color="auto"/>
        <w:bottom w:val="none" w:sz="0" w:space="0" w:color="auto"/>
        <w:right w:val="none" w:sz="0" w:space="0" w:color="auto"/>
      </w:divBdr>
    </w:div>
    <w:div w:id="1024791119">
      <w:bodyDiv w:val="1"/>
      <w:marLeft w:val="0"/>
      <w:marRight w:val="0"/>
      <w:marTop w:val="0"/>
      <w:marBottom w:val="0"/>
      <w:divBdr>
        <w:top w:val="none" w:sz="0" w:space="0" w:color="auto"/>
        <w:left w:val="none" w:sz="0" w:space="0" w:color="auto"/>
        <w:bottom w:val="none" w:sz="0" w:space="0" w:color="auto"/>
        <w:right w:val="none" w:sz="0" w:space="0" w:color="auto"/>
      </w:divBdr>
    </w:div>
    <w:div w:id="1024938867">
      <w:bodyDiv w:val="1"/>
      <w:marLeft w:val="0"/>
      <w:marRight w:val="0"/>
      <w:marTop w:val="0"/>
      <w:marBottom w:val="0"/>
      <w:divBdr>
        <w:top w:val="none" w:sz="0" w:space="0" w:color="auto"/>
        <w:left w:val="none" w:sz="0" w:space="0" w:color="auto"/>
        <w:bottom w:val="none" w:sz="0" w:space="0" w:color="auto"/>
        <w:right w:val="none" w:sz="0" w:space="0" w:color="auto"/>
      </w:divBdr>
    </w:div>
    <w:div w:id="1025445276">
      <w:bodyDiv w:val="1"/>
      <w:marLeft w:val="0"/>
      <w:marRight w:val="0"/>
      <w:marTop w:val="0"/>
      <w:marBottom w:val="0"/>
      <w:divBdr>
        <w:top w:val="none" w:sz="0" w:space="0" w:color="auto"/>
        <w:left w:val="none" w:sz="0" w:space="0" w:color="auto"/>
        <w:bottom w:val="none" w:sz="0" w:space="0" w:color="auto"/>
        <w:right w:val="none" w:sz="0" w:space="0" w:color="auto"/>
      </w:divBdr>
    </w:div>
    <w:div w:id="1025520236">
      <w:bodyDiv w:val="1"/>
      <w:marLeft w:val="0"/>
      <w:marRight w:val="0"/>
      <w:marTop w:val="0"/>
      <w:marBottom w:val="0"/>
      <w:divBdr>
        <w:top w:val="none" w:sz="0" w:space="0" w:color="auto"/>
        <w:left w:val="none" w:sz="0" w:space="0" w:color="auto"/>
        <w:bottom w:val="none" w:sz="0" w:space="0" w:color="auto"/>
        <w:right w:val="none" w:sz="0" w:space="0" w:color="auto"/>
      </w:divBdr>
    </w:div>
    <w:div w:id="1025597634">
      <w:bodyDiv w:val="1"/>
      <w:marLeft w:val="0"/>
      <w:marRight w:val="0"/>
      <w:marTop w:val="0"/>
      <w:marBottom w:val="0"/>
      <w:divBdr>
        <w:top w:val="none" w:sz="0" w:space="0" w:color="auto"/>
        <w:left w:val="none" w:sz="0" w:space="0" w:color="auto"/>
        <w:bottom w:val="none" w:sz="0" w:space="0" w:color="auto"/>
        <w:right w:val="none" w:sz="0" w:space="0" w:color="auto"/>
      </w:divBdr>
    </w:div>
    <w:div w:id="1025638597">
      <w:bodyDiv w:val="1"/>
      <w:marLeft w:val="0"/>
      <w:marRight w:val="0"/>
      <w:marTop w:val="0"/>
      <w:marBottom w:val="0"/>
      <w:divBdr>
        <w:top w:val="none" w:sz="0" w:space="0" w:color="auto"/>
        <w:left w:val="none" w:sz="0" w:space="0" w:color="auto"/>
        <w:bottom w:val="none" w:sz="0" w:space="0" w:color="auto"/>
        <w:right w:val="none" w:sz="0" w:space="0" w:color="auto"/>
      </w:divBdr>
    </w:div>
    <w:div w:id="1025669361">
      <w:bodyDiv w:val="1"/>
      <w:marLeft w:val="0"/>
      <w:marRight w:val="0"/>
      <w:marTop w:val="0"/>
      <w:marBottom w:val="0"/>
      <w:divBdr>
        <w:top w:val="none" w:sz="0" w:space="0" w:color="auto"/>
        <w:left w:val="none" w:sz="0" w:space="0" w:color="auto"/>
        <w:bottom w:val="none" w:sz="0" w:space="0" w:color="auto"/>
        <w:right w:val="none" w:sz="0" w:space="0" w:color="auto"/>
      </w:divBdr>
    </w:div>
    <w:div w:id="1025715928">
      <w:bodyDiv w:val="1"/>
      <w:marLeft w:val="0"/>
      <w:marRight w:val="0"/>
      <w:marTop w:val="0"/>
      <w:marBottom w:val="0"/>
      <w:divBdr>
        <w:top w:val="none" w:sz="0" w:space="0" w:color="auto"/>
        <w:left w:val="none" w:sz="0" w:space="0" w:color="auto"/>
        <w:bottom w:val="none" w:sz="0" w:space="0" w:color="auto"/>
        <w:right w:val="none" w:sz="0" w:space="0" w:color="auto"/>
      </w:divBdr>
    </w:div>
    <w:div w:id="1026179330">
      <w:bodyDiv w:val="1"/>
      <w:marLeft w:val="0"/>
      <w:marRight w:val="0"/>
      <w:marTop w:val="0"/>
      <w:marBottom w:val="0"/>
      <w:divBdr>
        <w:top w:val="none" w:sz="0" w:space="0" w:color="auto"/>
        <w:left w:val="none" w:sz="0" w:space="0" w:color="auto"/>
        <w:bottom w:val="none" w:sz="0" w:space="0" w:color="auto"/>
        <w:right w:val="none" w:sz="0" w:space="0" w:color="auto"/>
      </w:divBdr>
    </w:div>
    <w:div w:id="1026253043">
      <w:bodyDiv w:val="1"/>
      <w:marLeft w:val="0"/>
      <w:marRight w:val="0"/>
      <w:marTop w:val="0"/>
      <w:marBottom w:val="0"/>
      <w:divBdr>
        <w:top w:val="none" w:sz="0" w:space="0" w:color="auto"/>
        <w:left w:val="none" w:sz="0" w:space="0" w:color="auto"/>
        <w:bottom w:val="none" w:sz="0" w:space="0" w:color="auto"/>
        <w:right w:val="none" w:sz="0" w:space="0" w:color="auto"/>
      </w:divBdr>
    </w:div>
    <w:div w:id="1026295314">
      <w:bodyDiv w:val="1"/>
      <w:marLeft w:val="0"/>
      <w:marRight w:val="0"/>
      <w:marTop w:val="0"/>
      <w:marBottom w:val="0"/>
      <w:divBdr>
        <w:top w:val="none" w:sz="0" w:space="0" w:color="auto"/>
        <w:left w:val="none" w:sz="0" w:space="0" w:color="auto"/>
        <w:bottom w:val="none" w:sz="0" w:space="0" w:color="auto"/>
        <w:right w:val="none" w:sz="0" w:space="0" w:color="auto"/>
      </w:divBdr>
    </w:div>
    <w:div w:id="1027563031">
      <w:bodyDiv w:val="1"/>
      <w:marLeft w:val="0"/>
      <w:marRight w:val="0"/>
      <w:marTop w:val="0"/>
      <w:marBottom w:val="0"/>
      <w:divBdr>
        <w:top w:val="none" w:sz="0" w:space="0" w:color="auto"/>
        <w:left w:val="none" w:sz="0" w:space="0" w:color="auto"/>
        <w:bottom w:val="none" w:sz="0" w:space="0" w:color="auto"/>
        <w:right w:val="none" w:sz="0" w:space="0" w:color="auto"/>
      </w:divBdr>
    </w:div>
    <w:div w:id="1028213848">
      <w:bodyDiv w:val="1"/>
      <w:marLeft w:val="0"/>
      <w:marRight w:val="0"/>
      <w:marTop w:val="0"/>
      <w:marBottom w:val="0"/>
      <w:divBdr>
        <w:top w:val="none" w:sz="0" w:space="0" w:color="auto"/>
        <w:left w:val="none" w:sz="0" w:space="0" w:color="auto"/>
        <w:bottom w:val="none" w:sz="0" w:space="0" w:color="auto"/>
        <w:right w:val="none" w:sz="0" w:space="0" w:color="auto"/>
      </w:divBdr>
    </w:div>
    <w:div w:id="1028481624">
      <w:bodyDiv w:val="1"/>
      <w:marLeft w:val="0"/>
      <w:marRight w:val="0"/>
      <w:marTop w:val="0"/>
      <w:marBottom w:val="0"/>
      <w:divBdr>
        <w:top w:val="none" w:sz="0" w:space="0" w:color="auto"/>
        <w:left w:val="none" w:sz="0" w:space="0" w:color="auto"/>
        <w:bottom w:val="none" w:sz="0" w:space="0" w:color="auto"/>
        <w:right w:val="none" w:sz="0" w:space="0" w:color="auto"/>
      </w:divBdr>
    </w:div>
    <w:div w:id="1028994927">
      <w:bodyDiv w:val="1"/>
      <w:marLeft w:val="0"/>
      <w:marRight w:val="0"/>
      <w:marTop w:val="0"/>
      <w:marBottom w:val="0"/>
      <w:divBdr>
        <w:top w:val="none" w:sz="0" w:space="0" w:color="auto"/>
        <w:left w:val="none" w:sz="0" w:space="0" w:color="auto"/>
        <w:bottom w:val="none" w:sz="0" w:space="0" w:color="auto"/>
        <w:right w:val="none" w:sz="0" w:space="0" w:color="auto"/>
      </w:divBdr>
    </w:div>
    <w:div w:id="1029181713">
      <w:bodyDiv w:val="1"/>
      <w:marLeft w:val="0"/>
      <w:marRight w:val="0"/>
      <w:marTop w:val="0"/>
      <w:marBottom w:val="0"/>
      <w:divBdr>
        <w:top w:val="none" w:sz="0" w:space="0" w:color="auto"/>
        <w:left w:val="none" w:sz="0" w:space="0" w:color="auto"/>
        <w:bottom w:val="none" w:sz="0" w:space="0" w:color="auto"/>
        <w:right w:val="none" w:sz="0" w:space="0" w:color="auto"/>
      </w:divBdr>
      <w:divsChild>
        <w:div w:id="1851411980">
          <w:marLeft w:val="0"/>
          <w:marRight w:val="0"/>
          <w:marTop w:val="0"/>
          <w:marBottom w:val="0"/>
          <w:divBdr>
            <w:top w:val="none" w:sz="0" w:space="0" w:color="auto"/>
            <w:left w:val="none" w:sz="0" w:space="0" w:color="auto"/>
            <w:bottom w:val="none" w:sz="0" w:space="0" w:color="auto"/>
            <w:right w:val="none" w:sz="0" w:space="0" w:color="auto"/>
          </w:divBdr>
          <w:divsChild>
            <w:div w:id="1530944754">
              <w:marLeft w:val="0"/>
              <w:marRight w:val="0"/>
              <w:marTop w:val="0"/>
              <w:marBottom w:val="0"/>
              <w:divBdr>
                <w:top w:val="none" w:sz="0" w:space="0" w:color="auto"/>
                <w:left w:val="none" w:sz="0" w:space="0" w:color="auto"/>
                <w:bottom w:val="none" w:sz="0" w:space="0" w:color="auto"/>
                <w:right w:val="none" w:sz="0" w:space="0" w:color="auto"/>
              </w:divBdr>
            </w:div>
            <w:div w:id="1694719661">
              <w:marLeft w:val="0"/>
              <w:marRight w:val="0"/>
              <w:marTop w:val="0"/>
              <w:marBottom w:val="0"/>
              <w:divBdr>
                <w:top w:val="none" w:sz="0" w:space="0" w:color="auto"/>
                <w:left w:val="none" w:sz="0" w:space="0" w:color="auto"/>
                <w:bottom w:val="none" w:sz="0" w:space="0" w:color="auto"/>
                <w:right w:val="none" w:sz="0" w:space="0" w:color="auto"/>
              </w:divBdr>
            </w:div>
            <w:div w:id="855188938">
              <w:marLeft w:val="0"/>
              <w:marRight w:val="0"/>
              <w:marTop w:val="0"/>
              <w:marBottom w:val="0"/>
              <w:divBdr>
                <w:top w:val="none" w:sz="0" w:space="0" w:color="auto"/>
                <w:left w:val="none" w:sz="0" w:space="0" w:color="auto"/>
                <w:bottom w:val="none" w:sz="0" w:space="0" w:color="auto"/>
                <w:right w:val="none" w:sz="0" w:space="0" w:color="auto"/>
              </w:divBdr>
            </w:div>
            <w:div w:id="1004169826">
              <w:marLeft w:val="0"/>
              <w:marRight w:val="0"/>
              <w:marTop w:val="0"/>
              <w:marBottom w:val="0"/>
              <w:divBdr>
                <w:top w:val="none" w:sz="0" w:space="0" w:color="auto"/>
                <w:left w:val="none" w:sz="0" w:space="0" w:color="auto"/>
                <w:bottom w:val="none" w:sz="0" w:space="0" w:color="auto"/>
                <w:right w:val="none" w:sz="0" w:space="0" w:color="auto"/>
              </w:divBdr>
            </w:div>
            <w:div w:id="1750151869">
              <w:marLeft w:val="0"/>
              <w:marRight w:val="0"/>
              <w:marTop w:val="0"/>
              <w:marBottom w:val="0"/>
              <w:divBdr>
                <w:top w:val="none" w:sz="0" w:space="0" w:color="auto"/>
                <w:left w:val="none" w:sz="0" w:space="0" w:color="auto"/>
                <w:bottom w:val="none" w:sz="0" w:space="0" w:color="auto"/>
                <w:right w:val="none" w:sz="0" w:space="0" w:color="auto"/>
              </w:divBdr>
            </w:div>
            <w:div w:id="557135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0103625">
      <w:bodyDiv w:val="1"/>
      <w:marLeft w:val="0"/>
      <w:marRight w:val="0"/>
      <w:marTop w:val="0"/>
      <w:marBottom w:val="0"/>
      <w:divBdr>
        <w:top w:val="none" w:sz="0" w:space="0" w:color="auto"/>
        <w:left w:val="none" w:sz="0" w:space="0" w:color="auto"/>
        <w:bottom w:val="none" w:sz="0" w:space="0" w:color="auto"/>
        <w:right w:val="none" w:sz="0" w:space="0" w:color="auto"/>
      </w:divBdr>
    </w:div>
    <w:div w:id="1030450246">
      <w:bodyDiv w:val="1"/>
      <w:marLeft w:val="0"/>
      <w:marRight w:val="0"/>
      <w:marTop w:val="0"/>
      <w:marBottom w:val="0"/>
      <w:divBdr>
        <w:top w:val="none" w:sz="0" w:space="0" w:color="auto"/>
        <w:left w:val="none" w:sz="0" w:space="0" w:color="auto"/>
        <w:bottom w:val="none" w:sz="0" w:space="0" w:color="auto"/>
        <w:right w:val="none" w:sz="0" w:space="0" w:color="auto"/>
      </w:divBdr>
    </w:div>
    <w:div w:id="1030646304">
      <w:bodyDiv w:val="1"/>
      <w:marLeft w:val="0"/>
      <w:marRight w:val="0"/>
      <w:marTop w:val="0"/>
      <w:marBottom w:val="0"/>
      <w:divBdr>
        <w:top w:val="none" w:sz="0" w:space="0" w:color="auto"/>
        <w:left w:val="none" w:sz="0" w:space="0" w:color="auto"/>
        <w:bottom w:val="none" w:sz="0" w:space="0" w:color="auto"/>
        <w:right w:val="none" w:sz="0" w:space="0" w:color="auto"/>
      </w:divBdr>
    </w:div>
    <w:div w:id="1030646472">
      <w:bodyDiv w:val="1"/>
      <w:marLeft w:val="0"/>
      <w:marRight w:val="0"/>
      <w:marTop w:val="0"/>
      <w:marBottom w:val="0"/>
      <w:divBdr>
        <w:top w:val="none" w:sz="0" w:space="0" w:color="auto"/>
        <w:left w:val="none" w:sz="0" w:space="0" w:color="auto"/>
        <w:bottom w:val="none" w:sz="0" w:space="0" w:color="auto"/>
        <w:right w:val="none" w:sz="0" w:space="0" w:color="auto"/>
      </w:divBdr>
    </w:div>
    <w:div w:id="1030758420">
      <w:bodyDiv w:val="1"/>
      <w:marLeft w:val="0"/>
      <w:marRight w:val="0"/>
      <w:marTop w:val="0"/>
      <w:marBottom w:val="0"/>
      <w:divBdr>
        <w:top w:val="none" w:sz="0" w:space="0" w:color="auto"/>
        <w:left w:val="none" w:sz="0" w:space="0" w:color="auto"/>
        <w:bottom w:val="none" w:sz="0" w:space="0" w:color="auto"/>
        <w:right w:val="none" w:sz="0" w:space="0" w:color="auto"/>
      </w:divBdr>
    </w:div>
    <w:div w:id="1031032807">
      <w:bodyDiv w:val="1"/>
      <w:marLeft w:val="0"/>
      <w:marRight w:val="0"/>
      <w:marTop w:val="0"/>
      <w:marBottom w:val="0"/>
      <w:divBdr>
        <w:top w:val="none" w:sz="0" w:space="0" w:color="auto"/>
        <w:left w:val="none" w:sz="0" w:space="0" w:color="auto"/>
        <w:bottom w:val="none" w:sz="0" w:space="0" w:color="auto"/>
        <w:right w:val="none" w:sz="0" w:space="0" w:color="auto"/>
      </w:divBdr>
    </w:div>
    <w:div w:id="1031611113">
      <w:bodyDiv w:val="1"/>
      <w:marLeft w:val="0"/>
      <w:marRight w:val="0"/>
      <w:marTop w:val="0"/>
      <w:marBottom w:val="0"/>
      <w:divBdr>
        <w:top w:val="none" w:sz="0" w:space="0" w:color="auto"/>
        <w:left w:val="none" w:sz="0" w:space="0" w:color="auto"/>
        <w:bottom w:val="none" w:sz="0" w:space="0" w:color="auto"/>
        <w:right w:val="none" w:sz="0" w:space="0" w:color="auto"/>
      </w:divBdr>
    </w:div>
    <w:div w:id="1031876506">
      <w:bodyDiv w:val="1"/>
      <w:marLeft w:val="0"/>
      <w:marRight w:val="0"/>
      <w:marTop w:val="0"/>
      <w:marBottom w:val="0"/>
      <w:divBdr>
        <w:top w:val="none" w:sz="0" w:space="0" w:color="auto"/>
        <w:left w:val="none" w:sz="0" w:space="0" w:color="auto"/>
        <w:bottom w:val="none" w:sz="0" w:space="0" w:color="auto"/>
        <w:right w:val="none" w:sz="0" w:space="0" w:color="auto"/>
      </w:divBdr>
    </w:div>
    <w:div w:id="1032150030">
      <w:bodyDiv w:val="1"/>
      <w:marLeft w:val="0"/>
      <w:marRight w:val="0"/>
      <w:marTop w:val="0"/>
      <w:marBottom w:val="0"/>
      <w:divBdr>
        <w:top w:val="none" w:sz="0" w:space="0" w:color="auto"/>
        <w:left w:val="none" w:sz="0" w:space="0" w:color="auto"/>
        <w:bottom w:val="none" w:sz="0" w:space="0" w:color="auto"/>
        <w:right w:val="none" w:sz="0" w:space="0" w:color="auto"/>
      </w:divBdr>
    </w:div>
    <w:div w:id="1032609724">
      <w:bodyDiv w:val="1"/>
      <w:marLeft w:val="0"/>
      <w:marRight w:val="0"/>
      <w:marTop w:val="0"/>
      <w:marBottom w:val="0"/>
      <w:divBdr>
        <w:top w:val="none" w:sz="0" w:space="0" w:color="auto"/>
        <w:left w:val="none" w:sz="0" w:space="0" w:color="auto"/>
        <w:bottom w:val="none" w:sz="0" w:space="0" w:color="auto"/>
        <w:right w:val="none" w:sz="0" w:space="0" w:color="auto"/>
      </w:divBdr>
    </w:div>
    <w:div w:id="1032851107">
      <w:bodyDiv w:val="1"/>
      <w:marLeft w:val="0"/>
      <w:marRight w:val="0"/>
      <w:marTop w:val="0"/>
      <w:marBottom w:val="0"/>
      <w:divBdr>
        <w:top w:val="none" w:sz="0" w:space="0" w:color="auto"/>
        <w:left w:val="none" w:sz="0" w:space="0" w:color="auto"/>
        <w:bottom w:val="none" w:sz="0" w:space="0" w:color="auto"/>
        <w:right w:val="none" w:sz="0" w:space="0" w:color="auto"/>
      </w:divBdr>
    </w:div>
    <w:div w:id="1033070861">
      <w:bodyDiv w:val="1"/>
      <w:marLeft w:val="0"/>
      <w:marRight w:val="0"/>
      <w:marTop w:val="0"/>
      <w:marBottom w:val="0"/>
      <w:divBdr>
        <w:top w:val="none" w:sz="0" w:space="0" w:color="auto"/>
        <w:left w:val="none" w:sz="0" w:space="0" w:color="auto"/>
        <w:bottom w:val="none" w:sz="0" w:space="0" w:color="auto"/>
        <w:right w:val="none" w:sz="0" w:space="0" w:color="auto"/>
      </w:divBdr>
    </w:div>
    <w:div w:id="1033380305">
      <w:bodyDiv w:val="1"/>
      <w:marLeft w:val="0"/>
      <w:marRight w:val="0"/>
      <w:marTop w:val="0"/>
      <w:marBottom w:val="0"/>
      <w:divBdr>
        <w:top w:val="none" w:sz="0" w:space="0" w:color="auto"/>
        <w:left w:val="none" w:sz="0" w:space="0" w:color="auto"/>
        <w:bottom w:val="none" w:sz="0" w:space="0" w:color="auto"/>
        <w:right w:val="none" w:sz="0" w:space="0" w:color="auto"/>
      </w:divBdr>
    </w:div>
    <w:div w:id="1033918958">
      <w:bodyDiv w:val="1"/>
      <w:marLeft w:val="0"/>
      <w:marRight w:val="0"/>
      <w:marTop w:val="0"/>
      <w:marBottom w:val="0"/>
      <w:divBdr>
        <w:top w:val="none" w:sz="0" w:space="0" w:color="auto"/>
        <w:left w:val="none" w:sz="0" w:space="0" w:color="auto"/>
        <w:bottom w:val="none" w:sz="0" w:space="0" w:color="auto"/>
        <w:right w:val="none" w:sz="0" w:space="0" w:color="auto"/>
      </w:divBdr>
    </w:div>
    <w:div w:id="1034379146">
      <w:bodyDiv w:val="1"/>
      <w:marLeft w:val="0"/>
      <w:marRight w:val="0"/>
      <w:marTop w:val="0"/>
      <w:marBottom w:val="0"/>
      <w:divBdr>
        <w:top w:val="none" w:sz="0" w:space="0" w:color="auto"/>
        <w:left w:val="none" w:sz="0" w:space="0" w:color="auto"/>
        <w:bottom w:val="none" w:sz="0" w:space="0" w:color="auto"/>
        <w:right w:val="none" w:sz="0" w:space="0" w:color="auto"/>
      </w:divBdr>
    </w:div>
    <w:div w:id="1034427765">
      <w:bodyDiv w:val="1"/>
      <w:marLeft w:val="0"/>
      <w:marRight w:val="0"/>
      <w:marTop w:val="0"/>
      <w:marBottom w:val="0"/>
      <w:divBdr>
        <w:top w:val="none" w:sz="0" w:space="0" w:color="auto"/>
        <w:left w:val="none" w:sz="0" w:space="0" w:color="auto"/>
        <w:bottom w:val="none" w:sz="0" w:space="0" w:color="auto"/>
        <w:right w:val="none" w:sz="0" w:space="0" w:color="auto"/>
      </w:divBdr>
    </w:div>
    <w:div w:id="1034580228">
      <w:bodyDiv w:val="1"/>
      <w:marLeft w:val="0"/>
      <w:marRight w:val="0"/>
      <w:marTop w:val="0"/>
      <w:marBottom w:val="0"/>
      <w:divBdr>
        <w:top w:val="none" w:sz="0" w:space="0" w:color="auto"/>
        <w:left w:val="none" w:sz="0" w:space="0" w:color="auto"/>
        <w:bottom w:val="none" w:sz="0" w:space="0" w:color="auto"/>
        <w:right w:val="none" w:sz="0" w:space="0" w:color="auto"/>
      </w:divBdr>
    </w:div>
    <w:div w:id="1035078584">
      <w:bodyDiv w:val="1"/>
      <w:marLeft w:val="0"/>
      <w:marRight w:val="0"/>
      <w:marTop w:val="0"/>
      <w:marBottom w:val="0"/>
      <w:divBdr>
        <w:top w:val="none" w:sz="0" w:space="0" w:color="auto"/>
        <w:left w:val="none" w:sz="0" w:space="0" w:color="auto"/>
        <w:bottom w:val="none" w:sz="0" w:space="0" w:color="auto"/>
        <w:right w:val="none" w:sz="0" w:space="0" w:color="auto"/>
      </w:divBdr>
    </w:div>
    <w:div w:id="1035236299">
      <w:bodyDiv w:val="1"/>
      <w:marLeft w:val="0"/>
      <w:marRight w:val="0"/>
      <w:marTop w:val="0"/>
      <w:marBottom w:val="0"/>
      <w:divBdr>
        <w:top w:val="none" w:sz="0" w:space="0" w:color="auto"/>
        <w:left w:val="none" w:sz="0" w:space="0" w:color="auto"/>
        <w:bottom w:val="none" w:sz="0" w:space="0" w:color="auto"/>
        <w:right w:val="none" w:sz="0" w:space="0" w:color="auto"/>
      </w:divBdr>
    </w:div>
    <w:div w:id="1035499516">
      <w:bodyDiv w:val="1"/>
      <w:marLeft w:val="0"/>
      <w:marRight w:val="0"/>
      <w:marTop w:val="0"/>
      <w:marBottom w:val="0"/>
      <w:divBdr>
        <w:top w:val="none" w:sz="0" w:space="0" w:color="auto"/>
        <w:left w:val="none" w:sz="0" w:space="0" w:color="auto"/>
        <w:bottom w:val="none" w:sz="0" w:space="0" w:color="auto"/>
        <w:right w:val="none" w:sz="0" w:space="0" w:color="auto"/>
      </w:divBdr>
    </w:div>
    <w:div w:id="1035500336">
      <w:bodyDiv w:val="1"/>
      <w:marLeft w:val="0"/>
      <w:marRight w:val="0"/>
      <w:marTop w:val="0"/>
      <w:marBottom w:val="0"/>
      <w:divBdr>
        <w:top w:val="none" w:sz="0" w:space="0" w:color="auto"/>
        <w:left w:val="none" w:sz="0" w:space="0" w:color="auto"/>
        <w:bottom w:val="none" w:sz="0" w:space="0" w:color="auto"/>
        <w:right w:val="none" w:sz="0" w:space="0" w:color="auto"/>
      </w:divBdr>
    </w:div>
    <w:div w:id="1036154681">
      <w:bodyDiv w:val="1"/>
      <w:marLeft w:val="0"/>
      <w:marRight w:val="0"/>
      <w:marTop w:val="0"/>
      <w:marBottom w:val="0"/>
      <w:divBdr>
        <w:top w:val="none" w:sz="0" w:space="0" w:color="auto"/>
        <w:left w:val="none" w:sz="0" w:space="0" w:color="auto"/>
        <w:bottom w:val="none" w:sz="0" w:space="0" w:color="auto"/>
        <w:right w:val="none" w:sz="0" w:space="0" w:color="auto"/>
      </w:divBdr>
    </w:div>
    <w:div w:id="1036351868">
      <w:bodyDiv w:val="1"/>
      <w:marLeft w:val="0"/>
      <w:marRight w:val="0"/>
      <w:marTop w:val="0"/>
      <w:marBottom w:val="0"/>
      <w:divBdr>
        <w:top w:val="none" w:sz="0" w:space="0" w:color="auto"/>
        <w:left w:val="none" w:sz="0" w:space="0" w:color="auto"/>
        <w:bottom w:val="none" w:sz="0" w:space="0" w:color="auto"/>
        <w:right w:val="none" w:sz="0" w:space="0" w:color="auto"/>
      </w:divBdr>
    </w:div>
    <w:div w:id="1036468979">
      <w:bodyDiv w:val="1"/>
      <w:marLeft w:val="0"/>
      <w:marRight w:val="0"/>
      <w:marTop w:val="0"/>
      <w:marBottom w:val="0"/>
      <w:divBdr>
        <w:top w:val="none" w:sz="0" w:space="0" w:color="auto"/>
        <w:left w:val="none" w:sz="0" w:space="0" w:color="auto"/>
        <w:bottom w:val="none" w:sz="0" w:space="0" w:color="auto"/>
        <w:right w:val="none" w:sz="0" w:space="0" w:color="auto"/>
      </w:divBdr>
    </w:div>
    <w:div w:id="1037008541">
      <w:bodyDiv w:val="1"/>
      <w:marLeft w:val="0"/>
      <w:marRight w:val="0"/>
      <w:marTop w:val="0"/>
      <w:marBottom w:val="0"/>
      <w:divBdr>
        <w:top w:val="none" w:sz="0" w:space="0" w:color="auto"/>
        <w:left w:val="none" w:sz="0" w:space="0" w:color="auto"/>
        <w:bottom w:val="none" w:sz="0" w:space="0" w:color="auto"/>
        <w:right w:val="none" w:sz="0" w:space="0" w:color="auto"/>
      </w:divBdr>
    </w:div>
    <w:div w:id="1037121263">
      <w:bodyDiv w:val="1"/>
      <w:marLeft w:val="0"/>
      <w:marRight w:val="0"/>
      <w:marTop w:val="0"/>
      <w:marBottom w:val="0"/>
      <w:divBdr>
        <w:top w:val="none" w:sz="0" w:space="0" w:color="auto"/>
        <w:left w:val="none" w:sz="0" w:space="0" w:color="auto"/>
        <w:bottom w:val="none" w:sz="0" w:space="0" w:color="auto"/>
        <w:right w:val="none" w:sz="0" w:space="0" w:color="auto"/>
      </w:divBdr>
    </w:div>
    <w:div w:id="1037318160">
      <w:bodyDiv w:val="1"/>
      <w:marLeft w:val="0"/>
      <w:marRight w:val="0"/>
      <w:marTop w:val="0"/>
      <w:marBottom w:val="0"/>
      <w:divBdr>
        <w:top w:val="none" w:sz="0" w:space="0" w:color="auto"/>
        <w:left w:val="none" w:sz="0" w:space="0" w:color="auto"/>
        <w:bottom w:val="none" w:sz="0" w:space="0" w:color="auto"/>
        <w:right w:val="none" w:sz="0" w:space="0" w:color="auto"/>
      </w:divBdr>
    </w:div>
    <w:div w:id="1037387156">
      <w:bodyDiv w:val="1"/>
      <w:marLeft w:val="0"/>
      <w:marRight w:val="0"/>
      <w:marTop w:val="0"/>
      <w:marBottom w:val="0"/>
      <w:divBdr>
        <w:top w:val="none" w:sz="0" w:space="0" w:color="auto"/>
        <w:left w:val="none" w:sz="0" w:space="0" w:color="auto"/>
        <w:bottom w:val="none" w:sz="0" w:space="0" w:color="auto"/>
        <w:right w:val="none" w:sz="0" w:space="0" w:color="auto"/>
      </w:divBdr>
    </w:div>
    <w:div w:id="1038046076">
      <w:bodyDiv w:val="1"/>
      <w:marLeft w:val="0"/>
      <w:marRight w:val="0"/>
      <w:marTop w:val="0"/>
      <w:marBottom w:val="0"/>
      <w:divBdr>
        <w:top w:val="none" w:sz="0" w:space="0" w:color="auto"/>
        <w:left w:val="none" w:sz="0" w:space="0" w:color="auto"/>
        <w:bottom w:val="none" w:sz="0" w:space="0" w:color="auto"/>
        <w:right w:val="none" w:sz="0" w:space="0" w:color="auto"/>
      </w:divBdr>
    </w:div>
    <w:div w:id="1038118077">
      <w:bodyDiv w:val="1"/>
      <w:marLeft w:val="0"/>
      <w:marRight w:val="0"/>
      <w:marTop w:val="0"/>
      <w:marBottom w:val="0"/>
      <w:divBdr>
        <w:top w:val="none" w:sz="0" w:space="0" w:color="auto"/>
        <w:left w:val="none" w:sz="0" w:space="0" w:color="auto"/>
        <w:bottom w:val="none" w:sz="0" w:space="0" w:color="auto"/>
        <w:right w:val="none" w:sz="0" w:space="0" w:color="auto"/>
      </w:divBdr>
    </w:div>
    <w:div w:id="1038437140">
      <w:bodyDiv w:val="1"/>
      <w:marLeft w:val="0"/>
      <w:marRight w:val="0"/>
      <w:marTop w:val="0"/>
      <w:marBottom w:val="0"/>
      <w:divBdr>
        <w:top w:val="none" w:sz="0" w:space="0" w:color="auto"/>
        <w:left w:val="none" w:sz="0" w:space="0" w:color="auto"/>
        <w:bottom w:val="none" w:sz="0" w:space="0" w:color="auto"/>
        <w:right w:val="none" w:sz="0" w:space="0" w:color="auto"/>
      </w:divBdr>
    </w:div>
    <w:div w:id="1038773005">
      <w:bodyDiv w:val="1"/>
      <w:marLeft w:val="0"/>
      <w:marRight w:val="0"/>
      <w:marTop w:val="0"/>
      <w:marBottom w:val="0"/>
      <w:divBdr>
        <w:top w:val="none" w:sz="0" w:space="0" w:color="auto"/>
        <w:left w:val="none" w:sz="0" w:space="0" w:color="auto"/>
        <w:bottom w:val="none" w:sz="0" w:space="0" w:color="auto"/>
        <w:right w:val="none" w:sz="0" w:space="0" w:color="auto"/>
      </w:divBdr>
    </w:div>
    <w:div w:id="1039623675">
      <w:bodyDiv w:val="1"/>
      <w:marLeft w:val="0"/>
      <w:marRight w:val="0"/>
      <w:marTop w:val="0"/>
      <w:marBottom w:val="0"/>
      <w:divBdr>
        <w:top w:val="none" w:sz="0" w:space="0" w:color="auto"/>
        <w:left w:val="none" w:sz="0" w:space="0" w:color="auto"/>
        <w:bottom w:val="none" w:sz="0" w:space="0" w:color="auto"/>
        <w:right w:val="none" w:sz="0" w:space="0" w:color="auto"/>
      </w:divBdr>
    </w:div>
    <w:div w:id="1039663838">
      <w:bodyDiv w:val="1"/>
      <w:marLeft w:val="0"/>
      <w:marRight w:val="0"/>
      <w:marTop w:val="0"/>
      <w:marBottom w:val="0"/>
      <w:divBdr>
        <w:top w:val="none" w:sz="0" w:space="0" w:color="auto"/>
        <w:left w:val="none" w:sz="0" w:space="0" w:color="auto"/>
        <w:bottom w:val="none" w:sz="0" w:space="0" w:color="auto"/>
        <w:right w:val="none" w:sz="0" w:space="0" w:color="auto"/>
      </w:divBdr>
    </w:div>
    <w:div w:id="1040589569">
      <w:bodyDiv w:val="1"/>
      <w:marLeft w:val="0"/>
      <w:marRight w:val="0"/>
      <w:marTop w:val="0"/>
      <w:marBottom w:val="0"/>
      <w:divBdr>
        <w:top w:val="none" w:sz="0" w:space="0" w:color="auto"/>
        <w:left w:val="none" w:sz="0" w:space="0" w:color="auto"/>
        <w:bottom w:val="none" w:sz="0" w:space="0" w:color="auto"/>
        <w:right w:val="none" w:sz="0" w:space="0" w:color="auto"/>
      </w:divBdr>
    </w:div>
    <w:div w:id="1040592959">
      <w:bodyDiv w:val="1"/>
      <w:marLeft w:val="0"/>
      <w:marRight w:val="0"/>
      <w:marTop w:val="0"/>
      <w:marBottom w:val="0"/>
      <w:divBdr>
        <w:top w:val="none" w:sz="0" w:space="0" w:color="auto"/>
        <w:left w:val="none" w:sz="0" w:space="0" w:color="auto"/>
        <w:bottom w:val="none" w:sz="0" w:space="0" w:color="auto"/>
        <w:right w:val="none" w:sz="0" w:space="0" w:color="auto"/>
      </w:divBdr>
    </w:div>
    <w:div w:id="1040662707">
      <w:bodyDiv w:val="1"/>
      <w:marLeft w:val="0"/>
      <w:marRight w:val="0"/>
      <w:marTop w:val="0"/>
      <w:marBottom w:val="0"/>
      <w:divBdr>
        <w:top w:val="none" w:sz="0" w:space="0" w:color="auto"/>
        <w:left w:val="none" w:sz="0" w:space="0" w:color="auto"/>
        <w:bottom w:val="none" w:sz="0" w:space="0" w:color="auto"/>
        <w:right w:val="none" w:sz="0" w:space="0" w:color="auto"/>
      </w:divBdr>
    </w:div>
    <w:div w:id="1040973833">
      <w:bodyDiv w:val="1"/>
      <w:marLeft w:val="0"/>
      <w:marRight w:val="0"/>
      <w:marTop w:val="0"/>
      <w:marBottom w:val="0"/>
      <w:divBdr>
        <w:top w:val="none" w:sz="0" w:space="0" w:color="auto"/>
        <w:left w:val="none" w:sz="0" w:space="0" w:color="auto"/>
        <w:bottom w:val="none" w:sz="0" w:space="0" w:color="auto"/>
        <w:right w:val="none" w:sz="0" w:space="0" w:color="auto"/>
      </w:divBdr>
    </w:div>
    <w:div w:id="1041369673">
      <w:bodyDiv w:val="1"/>
      <w:marLeft w:val="0"/>
      <w:marRight w:val="0"/>
      <w:marTop w:val="0"/>
      <w:marBottom w:val="0"/>
      <w:divBdr>
        <w:top w:val="none" w:sz="0" w:space="0" w:color="auto"/>
        <w:left w:val="none" w:sz="0" w:space="0" w:color="auto"/>
        <w:bottom w:val="none" w:sz="0" w:space="0" w:color="auto"/>
        <w:right w:val="none" w:sz="0" w:space="0" w:color="auto"/>
      </w:divBdr>
    </w:div>
    <w:div w:id="1041397576">
      <w:bodyDiv w:val="1"/>
      <w:marLeft w:val="0"/>
      <w:marRight w:val="0"/>
      <w:marTop w:val="0"/>
      <w:marBottom w:val="0"/>
      <w:divBdr>
        <w:top w:val="none" w:sz="0" w:space="0" w:color="auto"/>
        <w:left w:val="none" w:sz="0" w:space="0" w:color="auto"/>
        <w:bottom w:val="none" w:sz="0" w:space="0" w:color="auto"/>
        <w:right w:val="none" w:sz="0" w:space="0" w:color="auto"/>
      </w:divBdr>
    </w:div>
    <w:div w:id="1041781059">
      <w:bodyDiv w:val="1"/>
      <w:marLeft w:val="0"/>
      <w:marRight w:val="0"/>
      <w:marTop w:val="0"/>
      <w:marBottom w:val="0"/>
      <w:divBdr>
        <w:top w:val="none" w:sz="0" w:space="0" w:color="auto"/>
        <w:left w:val="none" w:sz="0" w:space="0" w:color="auto"/>
        <w:bottom w:val="none" w:sz="0" w:space="0" w:color="auto"/>
        <w:right w:val="none" w:sz="0" w:space="0" w:color="auto"/>
      </w:divBdr>
    </w:div>
    <w:div w:id="1041981090">
      <w:bodyDiv w:val="1"/>
      <w:marLeft w:val="0"/>
      <w:marRight w:val="0"/>
      <w:marTop w:val="0"/>
      <w:marBottom w:val="0"/>
      <w:divBdr>
        <w:top w:val="none" w:sz="0" w:space="0" w:color="auto"/>
        <w:left w:val="none" w:sz="0" w:space="0" w:color="auto"/>
        <w:bottom w:val="none" w:sz="0" w:space="0" w:color="auto"/>
        <w:right w:val="none" w:sz="0" w:space="0" w:color="auto"/>
      </w:divBdr>
    </w:div>
    <w:div w:id="1042362018">
      <w:bodyDiv w:val="1"/>
      <w:marLeft w:val="0"/>
      <w:marRight w:val="0"/>
      <w:marTop w:val="0"/>
      <w:marBottom w:val="0"/>
      <w:divBdr>
        <w:top w:val="none" w:sz="0" w:space="0" w:color="auto"/>
        <w:left w:val="none" w:sz="0" w:space="0" w:color="auto"/>
        <w:bottom w:val="none" w:sz="0" w:space="0" w:color="auto"/>
        <w:right w:val="none" w:sz="0" w:space="0" w:color="auto"/>
      </w:divBdr>
    </w:div>
    <w:div w:id="1042365698">
      <w:bodyDiv w:val="1"/>
      <w:marLeft w:val="0"/>
      <w:marRight w:val="0"/>
      <w:marTop w:val="0"/>
      <w:marBottom w:val="0"/>
      <w:divBdr>
        <w:top w:val="none" w:sz="0" w:space="0" w:color="auto"/>
        <w:left w:val="none" w:sz="0" w:space="0" w:color="auto"/>
        <w:bottom w:val="none" w:sz="0" w:space="0" w:color="auto"/>
        <w:right w:val="none" w:sz="0" w:space="0" w:color="auto"/>
      </w:divBdr>
    </w:div>
    <w:div w:id="1042435463">
      <w:bodyDiv w:val="1"/>
      <w:marLeft w:val="0"/>
      <w:marRight w:val="0"/>
      <w:marTop w:val="0"/>
      <w:marBottom w:val="0"/>
      <w:divBdr>
        <w:top w:val="none" w:sz="0" w:space="0" w:color="auto"/>
        <w:left w:val="none" w:sz="0" w:space="0" w:color="auto"/>
        <w:bottom w:val="none" w:sz="0" w:space="0" w:color="auto"/>
        <w:right w:val="none" w:sz="0" w:space="0" w:color="auto"/>
      </w:divBdr>
    </w:div>
    <w:div w:id="1042436087">
      <w:bodyDiv w:val="1"/>
      <w:marLeft w:val="0"/>
      <w:marRight w:val="0"/>
      <w:marTop w:val="0"/>
      <w:marBottom w:val="0"/>
      <w:divBdr>
        <w:top w:val="none" w:sz="0" w:space="0" w:color="auto"/>
        <w:left w:val="none" w:sz="0" w:space="0" w:color="auto"/>
        <w:bottom w:val="none" w:sz="0" w:space="0" w:color="auto"/>
        <w:right w:val="none" w:sz="0" w:space="0" w:color="auto"/>
      </w:divBdr>
    </w:div>
    <w:div w:id="1042629107">
      <w:bodyDiv w:val="1"/>
      <w:marLeft w:val="0"/>
      <w:marRight w:val="0"/>
      <w:marTop w:val="0"/>
      <w:marBottom w:val="0"/>
      <w:divBdr>
        <w:top w:val="none" w:sz="0" w:space="0" w:color="auto"/>
        <w:left w:val="none" w:sz="0" w:space="0" w:color="auto"/>
        <w:bottom w:val="none" w:sz="0" w:space="0" w:color="auto"/>
        <w:right w:val="none" w:sz="0" w:space="0" w:color="auto"/>
      </w:divBdr>
    </w:div>
    <w:div w:id="1042822911">
      <w:bodyDiv w:val="1"/>
      <w:marLeft w:val="0"/>
      <w:marRight w:val="0"/>
      <w:marTop w:val="0"/>
      <w:marBottom w:val="0"/>
      <w:divBdr>
        <w:top w:val="none" w:sz="0" w:space="0" w:color="auto"/>
        <w:left w:val="none" w:sz="0" w:space="0" w:color="auto"/>
        <w:bottom w:val="none" w:sz="0" w:space="0" w:color="auto"/>
        <w:right w:val="none" w:sz="0" w:space="0" w:color="auto"/>
      </w:divBdr>
    </w:div>
    <w:div w:id="1043361765">
      <w:bodyDiv w:val="1"/>
      <w:marLeft w:val="0"/>
      <w:marRight w:val="0"/>
      <w:marTop w:val="0"/>
      <w:marBottom w:val="0"/>
      <w:divBdr>
        <w:top w:val="none" w:sz="0" w:space="0" w:color="auto"/>
        <w:left w:val="none" w:sz="0" w:space="0" w:color="auto"/>
        <w:bottom w:val="none" w:sz="0" w:space="0" w:color="auto"/>
        <w:right w:val="none" w:sz="0" w:space="0" w:color="auto"/>
      </w:divBdr>
    </w:div>
    <w:div w:id="1043555529">
      <w:bodyDiv w:val="1"/>
      <w:marLeft w:val="0"/>
      <w:marRight w:val="0"/>
      <w:marTop w:val="0"/>
      <w:marBottom w:val="0"/>
      <w:divBdr>
        <w:top w:val="none" w:sz="0" w:space="0" w:color="auto"/>
        <w:left w:val="none" w:sz="0" w:space="0" w:color="auto"/>
        <w:bottom w:val="none" w:sz="0" w:space="0" w:color="auto"/>
        <w:right w:val="none" w:sz="0" w:space="0" w:color="auto"/>
      </w:divBdr>
    </w:div>
    <w:div w:id="1044133343">
      <w:bodyDiv w:val="1"/>
      <w:marLeft w:val="0"/>
      <w:marRight w:val="0"/>
      <w:marTop w:val="0"/>
      <w:marBottom w:val="0"/>
      <w:divBdr>
        <w:top w:val="none" w:sz="0" w:space="0" w:color="auto"/>
        <w:left w:val="none" w:sz="0" w:space="0" w:color="auto"/>
        <w:bottom w:val="none" w:sz="0" w:space="0" w:color="auto"/>
        <w:right w:val="none" w:sz="0" w:space="0" w:color="auto"/>
      </w:divBdr>
    </w:div>
    <w:div w:id="1044599566">
      <w:bodyDiv w:val="1"/>
      <w:marLeft w:val="0"/>
      <w:marRight w:val="0"/>
      <w:marTop w:val="0"/>
      <w:marBottom w:val="0"/>
      <w:divBdr>
        <w:top w:val="none" w:sz="0" w:space="0" w:color="auto"/>
        <w:left w:val="none" w:sz="0" w:space="0" w:color="auto"/>
        <w:bottom w:val="none" w:sz="0" w:space="0" w:color="auto"/>
        <w:right w:val="none" w:sz="0" w:space="0" w:color="auto"/>
      </w:divBdr>
    </w:div>
    <w:div w:id="1045371273">
      <w:bodyDiv w:val="1"/>
      <w:marLeft w:val="0"/>
      <w:marRight w:val="0"/>
      <w:marTop w:val="0"/>
      <w:marBottom w:val="0"/>
      <w:divBdr>
        <w:top w:val="none" w:sz="0" w:space="0" w:color="auto"/>
        <w:left w:val="none" w:sz="0" w:space="0" w:color="auto"/>
        <w:bottom w:val="none" w:sz="0" w:space="0" w:color="auto"/>
        <w:right w:val="none" w:sz="0" w:space="0" w:color="auto"/>
      </w:divBdr>
    </w:div>
    <w:div w:id="1045373638">
      <w:bodyDiv w:val="1"/>
      <w:marLeft w:val="0"/>
      <w:marRight w:val="0"/>
      <w:marTop w:val="0"/>
      <w:marBottom w:val="0"/>
      <w:divBdr>
        <w:top w:val="none" w:sz="0" w:space="0" w:color="auto"/>
        <w:left w:val="none" w:sz="0" w:space="0" w:color="auto"/>
        <w:bottom w:val="none" w:sz="0" w:space="0" w:color="auto"/>
        <w:right w:val="none" w:sz="0" w:space="0" w:color="auto"/>
      </w:divBdr>
    </w:div>
    <w:div w:id="1045375192">
      <w:bodyDiv w:val="1"/>
      <w:marLeft w:val="0"/>
      <w:marRight w:val="0"/>
      <w:marTop w:val="0"/>
      <w:marBottom w:val="0"/>
      <w:divBdr>
        <w:top w:val="none" w:sz="0" w:space="0" w:color="auto"/>
        <w:left w:val="none" w:sz="0" w:space="0" w:color="auto"/>
        <w:bottom w:val="none" w:sz="0" w:space="0" w:color="auto"/>
        <w:right w:val="none" w:sz="0" w:space="0" w:color="auto"/>
      </w:divBdr>
    </w:div>
    <w:div w:id="1045562185">
      <w:bodyDiv w:val="1"/>
      <w:marLeft w:val="0"/>
      <w:marRight w:val="0"/>
      <w:marTop w:val="0"/>
      <w:marBottom w:val="0"/>
      <w:divBdr>
        <w:top w:val="none" w:sz="0" w:space="0" w:color="auto"/>
        <w:left w:val="none" w:sz="0" w:space="0" w:color="auto"/>
        <w:bottom w:val="none" w:sz="0" w:space="0" w:color="auto"/>
        <w:right w:val="none" w:sz="0" w:space="0" w:color="auto"/>
      </w:divBdr>
    </w:div>
    <w:div w:id="1045566562">
      <w:bodyDiv w:val="1"/>
      <w:marLeft w:val="0"/>
      <w:marRight w:val="0"/>
      <w:marTop w:val="0"/>
      <w:marBottom w:val="0"/>
      <w:divBdr>
        <w:top w:val="none" w:sz="0" w:space="0" w:color="auto"/>
        <w:left w:val="none" w:sz="0" w:space="0" w:color="auto"/>
        <w:bottom w:val="none" w:sz="0" w:space="0" w:color="auto"/>
        <w:right w:val="none" w:sz="0" w:space="0" w:color="auto"/>
      </w:divBdr>
    </w:div>
    <w:div w:id="1045758413">
      <w:bodyDiv w:val="1"/>
      <w:marLeft w:val="0"/>
      <w:marRight w:val="0"/>
      <w:marTop w:val="0"/>
      <w:marBottom w:val="0"/>
      <w:divBdr>
        <w:top w:val="none" w:sz="0" w:space="0" w:color="auto"/>
        <w:left w:val="none" w:sz="0" w:space="0" w:color="auto"/>
        <w:bottom w:val="none" w:sz="0" w:space="0" w:color="auto"/>
        <w:right w:val="none" w:sz="0" w:space="0" w:color="auto"/>
      </w:divBdr>
    </w:div>
    <w:div w:id="1046444553">
      <w:bodyDiv w:val="1"/>
      <w:marLeft w:val="0"/>
      <w:marRight w:val="0"/>
      <w:marTop w:val="0"/>
      <w:marBottom w:val="0"/>
      <w:divBdr>
        <w:top w:val="none" w:sz="0" w:space="0" w:color="auto"/>
        <w:left w:val="none" w:sz="0" w:space="0" w:color="auto"/>
        <w:bottom w:val="none" w:sz="0" w:space="0" w:color="auto"/>
        <w:right w:val="none" w:sz="0" w:space="0" w:color="auto"/>
      </w:divBdr>
    </w:div>
    <w:div w:id="1046492629">
      <w:bodyDiv w:val="1"/>
      <w:marLeft w:val="0"/>
      <w:marRight w:val="0"/>
      <w:marTop w:val="0"/>
      <w:marBottom w:val="0"/>
      <w:divBdr>
        <w:top w:val="none" w:sz="0" w:space="0" w:color="auto"/>
        <w:left w:val="none" w:sz="0" w:space="0" w:color="auto"/>
        <w:bottom w:val="none" w:sz="0" w:space="0" w:color="auto"/>
        <w:right w:val="none" w:sz="0" w:space="0" w:color="auto"/>
      </w:divBdr>
    </w:div>
    <w:div w:id="1046494251">
      <w:bodyDiv w:val="1"/>
      <w:marLeft w:val="0"/>
      <w:marRight w:val="0"/>
      <w:marTop w:val="0"/>
      <w:marBottom w:val="0"/>
      <w:divBdr>
        <w:top w:val="none" w:sz="0" w:space="0" w:color="auto"/>
        <w:left w:val="none" w:sz="0" w:space="0" w:color="auto"/>
        <w:bottom w:val="none" w:sz="0" w:space="0" w:color="auto"/>
        <w:right w:val="none" w:sz="0" w:space="0" w:color="auto"/>
      </w:divBdr>
    </w:div>
    <w:div w:id="1046610712">
      <w:bodyDiv w:val="1"/>
      <w:marLeft w:val="0"/>
      <w:marRight w:val="0"/>
      <w:marTop w:val="0"/>
      <w:marBottom w:val="0"/>
      <w:divBdr>
        <w:top w:val="none" w:sz="0" w:space="0" w:color="auto"/>
        <w:left w:val="none" w:sz="0" w:space="0" w:color="auto"/>
        <w:bottom w:val="none" w:sz="0" w:space="0" w:color="auto"/>
        <w:right w:val="none" w:sz="0" w:space="0" w:color="auto"/>
      </w:divBdr>
    </w:div>
    <w:div w:id="1046753432">
      <w:bodyDiv w:val="1"/>
      <w:marLeft w:val="0"/>
      <w:marRight w:val="0"/>
      <w:marTop w:val="0"/>
      <w:marBottom w:val="0"/>
      <w:divBdr>
        <w:top w:val="none" w:sz="0" w:space="0" w:color="auto"/>
        <w:left w:val="none" w:sz="0" w:space="0" w:color="auto"/>
        <w:bottom w:val="none" w:sz="0" w:space="0" w:color="auto"/>
        <w:right w:val="none" w:sz="0" w:space="0" w:color="auto"/>
      </w:divBdr>
    </w:div>
    <w:div w:id="1046761576">
      <w:bodyDiv w:val="1"/>
      <w:marLeft w:val="0"/>
      <w:marRight w:val="0"/>
      <w:marTop w:val="0"/>
      <w:marBottom w:val="0"/>
      <w:divBdr>
        <w:top w:val="none" w:sz="0" w:space="0" w:color="auto"/>
        <w:left w:val="none" w:sz="0" w:space="0" w:color="auto"/>
        <w:bottom w:val="none" w:sz="0" w:space="0" w:color="auto"/>
        <w:right w:val="none" w:sz="0" w:space="0" w:color="auto"/>
      </w:divBdr>
    </w:div>
    <w:div w:id="1046953143">
      <w:bodyDiv w:val="1"/>
      <w:marLeft w:val="0"/>
      <w:marRight w:val="0"/>
      <w:marTop w:val="0"/>
      <w:marBottom w:val="0"/>
      <w:divBdr>
        <w:top w:val="none" w:sz="0" w:space="0" w:color="auto"/>
        <w:left w:val="none" w:sz="0" w:space="0" w:color="auto"/>
        <w:bottom w:val="none" w:sz="0" w:space="0" w:color="auto"/>
        <w:right w:val="none" w:sz="0" w:space="0" w:color="auto"/>
      </w:divBdr>
    </w:div>
    <w:div w:id="1047224691">
      <w:bodyDiv w:val="1"/>
      <w:marLeft w:val="0"/>
      <w:marRight w:val="0"/>
      <w:marTop w:val="0"/>
      <w:marBottom w:val="0"/>
      <w:divBdr>
        <w:top w:val="none" w:sz="0" w:space="0" w:color="auto"/>
        <w:left w:val="none" w:sz="0" w:space="0" w:color="auto"/>
        <w:bottom w:val="none" w:sz="0" w:space="0" w:color="auto"/>
        <w:right w:val="none" w:sz="0" w:space="0" w:color="auto"/>
      </w:divBdr>
    </w:div>
    <w:div w:id="1047339864">
      <w:bodyDiv w:val="1"/>
      <w:marLeft w:val="0"/>
      <w:marRight w:val="0"/>
      <w:marTop w:val="0"/>
      <w:marBottom w:val="0"/>
      <w:divBdr>
        <w:top w:val="none" w:sz="0" w:space="0" w:color="auto"/>
        <w:left w:val="none" w:sz="0" w:space="0" w:color="auto"/>
        <w:bottom w:val="none" w:sz="0" w:space="0" w:color="auto"/>
        <w:right w:val="none" w:sz="0" w:space="0" w:color="auto"/>
      </w:divBdr>
    </w:div>
    <w:div w:id="1047340084">
      <w:bodyDiv w:val="1"/>
      <w:marLeft w:val="0"/>
      <w:marRight w:val="0"/>
      <w:marTop w:val="0"/>
      <w:marBottom w:val="0"/>
      <w:divBdr>
        <w:top w:val="none" w:sz="0" w:space="0" w:color="auto"/>
        <w:left w:val="none" w:sz="0" w:space="0" w:color="auto"/>
        <w:bottom w:val="none" w:sz="0" w:space="0" w:color="auto"/>
        <w:right w:val="none" w:sz="0" w:space="0" w:color="auto"/>
      </w:divBdr>
    </w:div>
    <w:div w:id="1047529219">
      <w:bodyDiv w:val="1"/>
      <w:marLeft w:val="0"/>
      <w:marRight w:val="0"/>
      <w:marTop w:val="0"/>
      <w:marBottom w:val="0"/>
      <w:divBdr>
        <w:top w:val="none" w:sz="0" w:space="0" w:color="auto"/>
        <w:left w:val="none" w:sz="0" w:space="0" w:color="auto"/>
        <w:bottom w:val="none" w:sz="0" w:space="0" w:color="auto"/>
        <w:right w:val="none" w:sz="0" w:space="0" w:color="auto"/>
      </w:divBdr>
    </w:div>
    <w:div w:id="1047947558">
      <w:bodyDiv w:val="1"/>
      <w:marLeft w:val="0"/>
      <w:marRight w:val="0"/>
      <w:marTop w:val="0"/>
      <w:marBottom w:val="0"/>
      <w:divBdr>
        <w:top w:val="none" w:sz="0" w:space="0" w:color="auto"/>
        <w:left w:val="none" w:sz="0" w:space="0" w:color="auto"/>
        <w:bottom w:val="none" w:sz="0" w:space="0" w:color="auto"/>
        <w:right w:val="none" w:sz="0" w:space="0" w:color="auto"/>
      </w:divBdr>
    </w:div>
    <w:div w:id="1047996545">
      <w:bodyDiv w:val="1"/>
      <w:marLeft w:val="0"/>
      <w:marRight w:val="0"/>
      <w:marTop w:val="0"/>
      <w:marBottom w:val="0"/>
      <w:divBdr>
        <w:top w:val="none" w:sz="0" w:space="0" w:color="auto"/>
        <w:left w:val="none" w:sz="0" w:space="0" w:color="auto"/>
        <w:bottom w:val="none" w:sz="0" w:space="0" w:color="auto"/>
        <w:right w:val="none" w:sz="0" w:space="0" w:color="auto"/>
      </w:divBdr>
    </w:div>
    <w:div w:id="1048070733">
      <w:bodyDiv w:val="1"/>
      <w:marLeft w:val="0"/>
      <w:marRight w:val="0"/>
      <w:marTop w:val="0"/>
      <w:marBottom w:val="0"/>
      <w:divBdr>
        <w:top w:val="none" w:sz="0" w:space="0" w:color="auto"/>
        <w:left w:val="none" w:sz="0" w:space="0" w:color="auto"/>
        <w:bottom w:val="none" w:sz="0" w:space="0" w:color="auto"/>
        <w:right w:val="none" w:sz="0" w:space="0" w:color="auto"/>
      </w:divBdr>
    </w:div>
    <w:div w:id="1048141010">
      <w:bodyDiv w:val="1"/>
      <w:marLeft w:val="0"/>
      <w:marRight w:val="0"/>
      <w:marTop w:val="0"/>
      <w:marBottom w:val="0"/>
      <w:divBdr>
        <w:top w:val="none" w:sz="0" w:space="0" w:color="auto"/>
        <w:left w:val="none" w:sz="0" w:space="0" w:color="auto"/>
        <w:bottom w:val="none" w:sz="0" w:space="0" w:color="auto"/>
        <w:right w:val="none" w:sz="0" w:space="0" w:color="auto"/>
      </w:divBdr>
    </w:div>
    <w:div w:id="1048258236">
      <w:bodyDiv w:val="1"/>
      <w:marLeft w:val="0"/>
      <w:marRight w:val="0"/>
      <w:marTop w:val="0"/>
      <w:marBottom w:val="0"/>
      <w:divBdr>
        <w:top w:val="none" w:sz="0" w:space="0" w:color="auto"/>
        <w:left w:val="none" w:sz="0" w:space="0" w:color="auto"/>
        <w:bottom w:val="none" w:sz="0" w:space="0" w:color="auto"/>
        <w:right w:val="none" w:sz="0" w:space="0" w:color="auto"/>
      </w:divBdr>
    </w:div>
    <w:div w:id="1048650259">
      <w:bodyDiv w:val="1"/>
      <w:marLeft w:val="0"/>
      <w:marRight w:val="0"/>
      <w:marTop w:val="0"/>
      <w:marBottom w:val="0"/>
      <w:divBdr>
        <w:top w:val="none" w:sz="0" w:space="0" w:color="auto"/>
        <w:left w:val="none" w:sz="0" w:space="0" w:color="auto"/>
        <w:bottom w:val="none" w:sz="0" w:space="0" w:color="auto"/>
        <w:right w:val="none" w:sz="0" w:space="0" w:color="auto"/>
      </w:divBdr>
    </w:div>
    <w:div w:id="1048996315">
      <w:bodyDiv w:val="1"/>
      <w:marLeft w:val="0"/>
      <w:marRight w:val="0"/>
      <w:marTop w:val="0"/>
      <w:marBottom w:val="0"/>
      <w:divBdr>
        <w:top w:val="none" w:sz="0" w:space="0" w:color="auto"/>
        <w:left w:val="none" w:sz="0" w:space="0" w:color="auto"/>
        <w:bottom w:val="none" w:sz="0" w:space="0" w:color="auto"/>
        <w:right w:val="none" w:sz="0" w:space="0" w:color="auto"/>
      </w:divBdr>
    </w:div>
    <w:div w:id="1049181301">
      <w:bodyDiv w:val="1"/>
      <w:marLeft w:val="0"/>
      <w:marRight w:val="0"/>
      <w:marTop w:val="0"/>
      <w:marBottom w:val="0"/>
      <w:divBdr>
        <w:top w:val="none" w:sz="0" w:space="0" w:color="auto"/>
        <w:left w:val="none" w:sz="0" w:space="0" w:color="auto"/>
        <w:bottom w:val="none" w:sz="0" w:space="0" w:color="auto"/>
        <w:right w:val="none" w:sz="0" w:space="0" w:color="auto"/>
      </w:divBdr>
    </w:div>
    <w:div w:id="1049186715">
      <w:bodyDiv w:val="1"/>
      <w:marLeft w:val="0"/>
      <w:marRight w:val="0"/>
      <w:marTop w:val="0"/>
      <w:marBottom w:val="0"/>
      <w:divBdr>
        <w:top w:val="none" w:sz="0" w:space="0" w:color="auto"/>
        <w:left w:val="none" w:sz="0" w:space="0" w:color="auto"/>
        <w:bottom w:val="none" w:sz="0" w:space="0" w:color="auto"/>
        <w:right w:val="none" w:sz="0" w:space="0" w:color="auto"/>
      </w:divBdr>
    </w:div>
    <w:div w:id="1049259279">
      <w:bodyDiv w:val="1"/>
      <w:marLeft w:val="0"/>
      <w:marRight w:val="0"/>
      <w:marTop w:val="0"/>
      <w:marBottom w:val="0"/>
      <w:divBdr>
        <w:top w:val="none" w:sz="0" w:space="0" w:color="auto"/>
        <w:left w:val="none" w:sz="0" w:space="0" w:color="auto"/>
        <w:bottom w:val="none" w:sz="0" w:space="0" w:color="auto"/>
        <w:right w:val="none" w:sz="0" w:space="0" w:color="auto"/>
      </w:divBdr>
    </w:div>
    <w:div w:id="1049261142">
      <w:bodyDiv w:val="1"/>
      <w:marLeft w:val="0"/>
      <w:marRight w:val="0"/>
      <w:marTop w:val="0"/>
      <w:marBottom w:val="0"/>
      <w:divBdr>
        <w:top w:val="none" w:sz="0" w:space="0" w:color="auto"/>
        <w:left w:val="none" w:sz="0" w:space="0" w:color="auto"/>
        <w:bottom w:val="none" w:sz="0" w:space="0" w:color="auto"/>
        <w:right w:val="none" w:sz="0" w:space="0" w:color="auto"/>
      </w:divBdr>
    </w:div>
    <w:div w:id="1049693375">
      <w:bodyDiv w:val="1"/>
      <w:marLeft w:val="0"/>
      <w:marRight w:val="0"/>
      <w:marTop w:val="0"/>
      <w:marBottom w:val="0"/>
      <w:divBdr>
        <w:top w:val="none" w:sz="0" w:space="0" w:color="auto"/>
        <w:left w:val="none" w:sz="0" w:space="0" w:color="auto"/>
        <w:bottom w:val="none" w:sz="0" w:space="0" w:color="auto"/>
        <w:right w:val="none" w:sz="0" w:space="0" w:color="auto"/>
      </w:divBdr>
    </w:div>
    <w:div w:id="1049959686">
      <w:bodyDiv w:val="1"/>
      <w:marLeft w:val="0"/>
      <w:marRight w:val="0"/>
      <w:marTop w:val="0"/>
      <w:marBottom w:val="0"/>
      <w:divBdr>
        <w:top w:val="none" w:sz="0" w:space="0" w:color="auto"/>
        <w:left w:val="none" w:sz="0" w:space="0" w:color="auto"/>
        <w:bottom w:val="none" w:sz="0" w:space="0" w:color="auto"/>
        <w:right w:val="none" w:sz="0" w:space="0" w:color="auto"/>
      </w:divBdr>
    </w:div>
    <w:div w:id="1050038679">
      <w:bodyDiv w:val="1"/>
      <w:marLeft w:val="0"/>
      <w:marRight w:val="0"/>
      <w:marTop w:val="0"/>
      <w:marBottom w:val="0"/>
      <w:divBdr>
        <w:top w:val="none" w:sz="0" w:space="0" w:color="auto"/>
        <w:left w:val="none" w:sz="0" w:space="0" w:color="auto"/>
        <w:bottom w:val="none" w:sz="0" w:space="0" w:color="auto"/>
        <w:right w:val="none" w:sz="0" w:space="0" w:color="auto"/>
      </w:divBdr>
    </w:div>
    <w:div w:id="1050107530">
      <w:bodyDiv w:val="1"/>
      <w:marLeft w:val="0"/>
      <w:marRight w:val="0"/>
      <w:marTop w:val="0"/>
      <w:marBottom w:val="0"/>
      <w:divBdr>
        <w:top w:val="none" w:sz="0" w:space="0" w:color="auto"/>
        <w:left w:val="none" w:sz="0" w:space="0" w:color="auto"/>
        <w:bottom w:val="none" w:sz="0" w:space="0" w:color="auto"/>
        <w:right w:val="none" w:sz="0" w:space="0" w:color="auto"/>
      </w:divBdr>
    </w:div>
    <w:div w:id="1050111612">
      <w:bodyDiv w:val="1"/>
      <w:marLeft w:val="0"/>
      <w:marRight w:val="0"/>
      <w:marTop w:val="0"/>
      <w:marBottom w:val="0"/>
      <w:divBdr>
        <w:top w:val="none" w:sz="0" w:space="0" w:color="auto"/>
        <w:left w:val="none" w:sz="0" w:space="0" w:color="auto"/>
        <w:bottom w:val="none" w:sz="0" w:space="0" w:color="auto"/>
        <w:right w:val="none" w:sz="0" w:space="0" w:color="auto"/>
      </w:divBdr>
    </w:div>
    <w:div w:id="1050155416">
      <w:bodyDiv w:val="1"/>
      <w:marLeft w:val="0"/>
      <w:marRight w:val="0"/>
      <w:marTop w:val="0"/>
      <w:marBottom w:val="0"/>
      <w:divBdr>
        <w:top w:val="none" w:sz="0" w:space="0" w:color="auto"/>
        <w:left w:val="none" w:sz="0" w:space="0" w:color="auto"/>
        <w:bottom w:val="none" w:sz="0" w:space="0" w:color="auto"/>
        <w:right w:val="none" w:sz="0" w:space="0" w:color="auto"/>
      </w:divBdr>
    </w:div>
    <w:div w:id="1050300300">
      <w:bodyDiv w:val="1"/>
      <w:marLeft w:val="0"/>
      <w:marRight w:val="0"/>
      <w:marTop w:val="0"/>
      <w:marBottom w:val="0"/>
      <w:divBdr>
        <w:top w:val="none" w:sz="0" w:space="0" w:color="auto"/>
        <w:left w:val="none" w:sz="0" w:space="0" w:color="auto"/>
        <w:bottom w:val="none" w:sz="0" w:space="0" w:color="auto"/>
        <w:right w:val="none" w:sz="0" w:space="0" w:color="auto"/>
      </w:divBdr>
    </w:div>
    <w:div w:id="1050307816">
      <w:bodyDiv w:val="1"/>
      <w:marLeft w:val="0"/>
      <w:marRight w:val="0"/>
      <w:marTop w:val="0"/>
      <w:marBottom w:val="0"/>
      <w:divBdr>
        <w:top w:val="none" w:sz="0" w:space="0" w:color="auto"/>
        <w:left w:val="none" w:sz="0" w:space="0" w:color="auto"/>
        <w:bottom w:val="none" w:sz="0" w:space="0" w:color="auto"/>
        <w:right w:val="none" w:sz="0" w:space="0" w:color="auto"/>
      </w:divBdr>
    </w:div>
    <w:div w:id="1050349943">
      <w:bodyDiv w:val="1"/>
      <w:marLeft w:val="0"/>
      <w:marRight w:val="0"/>
      <w:marTop w:val="0"/>
      <w:marBottom w:val="0"/>
      <w:divBdr>
        <w:top w:val="none" w:sz="0" w:space="0" w:color="auto"/>
        <w:left w:val="none" w:sz="0" w:space="0" w:color="auto"/>
        <w:bottom w:val="none" w:sz="0" w:space="0" w:color="auto"/>
        <w:right w:val="none" w:sz="0" w:space="0" w:color="auto"/>
      </w:divBdr>
    </w:div>
    <w:div w:id="1050494274">
      <w:bodyDiv w:val="1"/>
      <w:marLeft w:val="0"/>
      <w:marRight w:val="0"/>
      <w:marTop w:val="0"/>
      <w:marBottom w:val="0"/>
      <w:divBdr>
        <w:top w:val="none" w:sz="0" w:space="0" w:color="auto"/>
        <w:left w:val="none" w:sz="0" w:space="0" w:color="auto"/>
        <w:bottom w:val="none" w:sz="0" w:space="0" w:color="auto"/>
        <w:right w:val="none" w:sz="0" w:space="0" w:color="auto"/>
      </w:divBdr>
    </w:div>
    <w:div w:id="1050499891">
      <w:bodyDiv w:val="1"/>
      <w:marLeft w:val="0"/>
      <w:marRight w:val="0"/>
      <w:marTop w:val="0"/>
      <w:marBottom w:val="0"/>
      <w:divBdr>
        <w:top w:val="none" w:sz="0" w:space="0" w:color="auto"/>
        <w:left w:val="none" w:sz="0" w:space="0" w:color="auto"/>
        <w:bottom w:val="none" w:sz="0" w:space="0" w:color="auto"/>
        <w:right w:val="none" w:sz="0" w:space="0" w:color="auto"/>
      </w:divBdr>
    </w:div>
    <w:div w:id="1050613203">
      <w:bodyDiv w:val="1"/>
      <w:marLeft w:val="0"/>
      <w:marRight w:val="0"/>
      <w:marTop w:val="0"/>
      <w:marBottom w:val="0"/>
      <w:divBdr>
        <w:top w:val="none" w:sz="0" w:space="0" w:color="auto"/>
        <w:left w:val="none" w:sz="0" w:space="0" w:color="auto"/>
        <w:bottom w:val="none" w:sz="0" w:space="0" w:color="auto"/>
        <w:right w:val="none" w:sz="0" w:space="0" w:color="auto"/>
      </w:divBdr>
    </w:div>
    <w:div w:id="1050693770">
      <w:bodyDiv w:val="1"/>
      <w:marLeft w:val="0"/>
      <w:marRight w:val="0"/>
      <w:marTop w:val="0"/>
      <w:marBottom w:val="0"/>
      <w:divBdr>
        <w:top w:val="none" w:sz="0" w:space="0" w:color="auto"/>
        <w:left w:val="none" w:sz="0" w:space="0" w:color="auto"/>
        <w:bottom w:val="none" w:sz="0" w:space="0" w:color="auto"/>
        <w:right w:val="none" w:sz="0" w:space="0" w:color="auto"/>
      </w:divBdr>
    </w:div>
    <w:div w:id="1050811302">
      <w:bodyDiv w:val="1"/>
      <w:marLeft w:val="0"/>
      <w:marRight w:val="0"/>
      <w:marTop w:val="0"/>
      <w:marBottom w:val="0"/>
      <w:divBdr>
        <w:top w:val="none" w:sz="0" w:space="0" w:color="auto"/>
        <w:left w:val="none" w:sz="0" w:space="0" w:color="auto"/>
        <w:bottom w:val="none" w:sz="0" w:space="0" w:color="auto"/>
        <w:right w:val="none" w:sz="0" w:space="0" w:color="auto"/>
      </w:divBdr>
    </w:div>
    <w:div w:id="1051079124">
      <w:bodyDiv w:val="1"/>
      <w:marLeft w:val="0"/>
      <w:marRight w:val="0"/>
      <w:marTop w:val="0"/>
      <w:marBottom w:val="0"/>
      <w:divBdr>
        <w:top w:val="none" w:sz="0" w:space="0" w:color="auto"/>
        <w:left w:val="none" w:sz="0" w:space="0" w:color="auto"/>
        <w:bottom w:val="none" w:sz="0" w:space="0" w:color="auto"/>
        <w:right w:val="none" w:sz="0" w:space="0" w:color="auto"/>
      </w:divBdr>
    </w:div>
    <w:div w:id="1051150257">
      <w:bodyDiv w:val="1"/>
      <w:marLeft w:val="0"/>
      <w:marRight w:val="0"/>
      <w:marTop w:val="0"/>
      <w:marBottom w:val="0"/>
      <w:divBdr>
        <w:top w:val="none" w:sz="0" w:space="0" w:color="auto"/>
        <w:left w:val="none" w:sz="0" w:space="0" w:color="auto"/>
        <w:bottom w:val="none" w:sz="0" w:space="0" w:color="auto"/>
        <w:right w:val="none" w:sz="0" w:space="0" w:color="auto"/>
      </w:divBdr>
    </w:div>
    <w:div w:id="1052004120">
      <w:bodyDiv w:val="1"/>
      <w:marLeft w:val="0"/>
      <w:marRight w:val="0"/>
      <w:marTop w:val="0"/>
      <w:marBottom w:val="0"/>
      <w:divBdr>
        <w:top w:val="none" w:sz="0" w:space="0" w:color="auto"/>
        <w:left w:val="none" w:sz="0" w:space="0" w:color="auto"/>
        <w:bottom w:val="none" w:sz="0" w:space="0" w:color="auto"/>
        <w:right w:val="none" w:sz="0" w:space="0" w:color="auto"/>
      </w:divBdr>
    </w:div>
    <w:div w:id="1052196990">
      <w:bodyDiv w:val="1"/>
      <w:marLeft w:val="0"/>
      <w:marRight w:val="0"/>
      <w:marTop w:val="0"/>
      <w:marBottom w:val="0"/>
      <w:divBdr>
        <w:top w:val="none" w:sz="0" w:space="0" w:color="auto"/>
        <w:left w:val="none" w:sz="0" w:space="0" w:color="auto"/>
        <w:bottom w:val="none" w:sz="0" w:space="0" w:color="auto"/>
        <w:right w:val="none" w:sz="0" w:space="0" w:color="auto"/>
      </w:divBdr>
    </w:div>
    <w:div w:id="1052382592">
      <w:bodyDiv w:val="1"/>
      <w:marLeft w:val="0"/>
      <w:marRight w:val="0"/>
      <w:marTop w:val="0"/>
      <w:marBottom w:val="0"/>
      <w:divBdr>
        <w:top w:val="none" w:sz="0" w:space="0" w:color="auto"/>
        <w:left w:val="none" w:sz="0" w:space="0" w:color="auto"/>
        <w:bottom w:val="none" w:sz="0" w:space="0" w:color="auto"/>
        <w:right w:val="none" w:sz="0" w:space="0" w:color="auto"/>
      </w:divBdr>
    </w:div>
    <w:div w:id="1052537139">
      <w:bodyDiv w:val="1"/>
      <w:marLeft w:val="0"/>
      <w:marRight w:val="0"/>
      <w:marTop w:val="0"/>
      <w:marBottom w:val="0"/>
      <w:divBdr>
        <w:top w:val="none" w:sz="0" w:space="0" w:color="auto"/>
        <w:left w:val="none" w:sz="0" w:space="0" w:color="auto"/>
        <w:bottom w:val="none" w:sz="0" w:space="0" w:color="auto"/>
        <w:right w:val="none" w:sz="0" w:space="0" w:color="auto"/>
      </w:divBdr>
    </w:div>
    <w:div w:id="1052540671">
      <w:bodyDiv w:val="1"/>
      <w:marLeft w:val="0"/>
      <w:marRight w:val="0"/>
      <w:marTop w:val="0"/>
      <w:marBottom w:val="0"/>
      <w:divBdr>
        <w:top w:val="none" w:sz="0" w:space="0" w:color="auto"/>
        <w:left w:val="none" w:sz="0" w:space="0" w:color="auto"/>
        <w:bottom w:val="none" w:sz="0" w:space="0" w:color="auto"/>
        <w:right w:val="none" w:sz="0" w:space="0" w:color="auto"/>
      </w:divBdr>
    </w:div>
    <w:div w:id="1052967990">
      <w:bodyDiv w:val="1"/>
      <w:marLeft w:val="0"/>
      <w:marRight w:val="0"/>
      <w:marTop w:val="0"/>
      <w:marBottom w:val="0"/>
      <w:divBdr>
        <w:top w:val="none" w:sz="0" w:space="0" w:color="auto"/>
        <w:left w:val="none" w:sz="0" w:space="0" w:color="auto"/>
        <w:bottom w:val="none" w:sz="0" w:space="0" w:color="auto"/>
        <w:right w:val="none" w:sz="0" w:space="0" w:color="auto"/>
      </w:divBdr>
    </w:div>
    <w:div w:id="1053122450">
      <w:bodyDiv w:val="1"/>
      <w:marLeft w:val="0"/>
      <w:marRight w:val="0"/>
      <w:marTop w:val="0"/>
      <w:marBottom w:val="0"/>
      <w:divBdr>
        <w:top w:val="none" w:sz="0" w:space="0" w:color="auto"/>
        <w:left w:val="none" w:sz="0" w:space="0" w:color="auto"/>
        <w:bottom w:val="none" w:sz="0" w:space="0" w:color="auto"/>
        <w:right w:val="none" w:sz="0" w:space="0" w:color="auto"/>
      </w:divBdr>
    </w:div>
    <w:div w:id="1053580666">
      <w:bodyDiv w:val="1"/>
      <w:marLeft w:val="0"/>
      <w:marRight w:val="0"/>
      <w:marTop w:val="0"/>
      <w:marBottom w:val="0"/>
      <w:divBdr>
        <w:top w:val="none" w:sz="0" w:space="0" w:color="auto"/>
        <w:left w:val="none" w:sz="0" w:space="0" w:color="auto"/>
        <w:bottom w:val="none" w:sz="0" w:space="0" w:color="auto"/>
        <w:right w:val="none" w:sz="0" w:space="0" w:color="auto"/>
      </w:divBdr>
    </w:div>
    <w:div w:id="1054088645">
      <w:bodyDiv w:val="1"/>
      <w:marLeft w:val="0"/>
      <w:marRight w:val="0"/>
      <w:marTop w:val="0"/>
      <w:marBottom w:val="0"/>
      <w:divBdr>
        <w:top w:val="none" w:sz="0" w:space="0" w:color="auto"/>
        <w:left w:val="none" w:sz="0" w:space="0" w:color="auto"/>
        <w:bottom w:val="none" w:sz="0" w:space="0" w:color="auto"/>
        <w:right w:val="none" w:sz="0" w:space="0" w:color="auto"/>
      </w:divBdr>
    </w:div>
    <w:div w:id="1054352255">
      <w:bodyDiv w:val="1"/>
      <w:marLeft w:val="0"/>
      <w:marRight w:val="0"/>
      <w:marTop w:val="0"/>
      <w:marBottom w:val="0"/>
      <w:divBdr>
        <w:top w:val="none" w:sz="0" w:space="0" w:color="auto"/>
        <w:left w:val="none" w:sz="0" w:space="0" w:color="auto"/>
        <w:bottom w:val="none" w:sz="0" w:space="0" w:color="auto"/>
        <w:right w:val="none" w:sz="0" w:space="0" w:color="auto"/>
      </w:divBdr>
    </w:div>
    <w:div w:id="1054740513">
      <w:bodyDiv w:val="1"/>
      <w:marLeft w:val="0"/>
      <w:marRight w:val="0"/>
      <w:marTop w:val="0"/>
      <w:marBottom w:val="0"/>
      <w:divBdr>
        <w:top w:val="none" w:sz="0" w:space="0" w:color="auto"/>
        <w:left w:val="none" w:sz="0" w:space="0" w:color="auto"/>
        <w:bottom w:val="none" w:sz="0" w:space="0" w:color="auto"/>
        <w:right w:val="none" w:sz="0" w:space="0" w:color="auto"/>
      </w:divBdr>
    </w:div>
    <w:div w:id="1055081703">
      <w:bodyDiv w:val="1"/>
      <w:marLeft w:val="0"/>
      <w:marRight w:val="0"/>
      <w:marTop w:val="0"/>
      <w:marBottom w:val="0"/>
      <w:divBdr>
        <w:top w:val="none" w:sz="0" w:space="0" w:color="auto"/>
        <w:left w:val="none" w:sz="0" w:space="0" w:color="auto"/>
        <w:bottom w:val="none" w:sz="0" w:space="0" w:color="auto"/>
        <w:right w:val="none" w:sz="0" w:space="0" w:color="auto"/>
      </w:divBdr>
    </w:div>
    <w:div w:id="1055355406">
      <w:bodyDiv w:val="1"/>
      <w:marLeft w:val="0"/>
      <w:marRight w:val="0"/>
      <w:marTop w:val="0"/>
      <w:marBottom w:val="0"/>
      <w:divBdr>
        <w:top w:val="none" w:sz="0" w:space="0" w:color="auto"/>
        <w:left w:val="none" w:sz="0" w:space="0" w:color="auto"/>
        <w:bottom w:val="none" w:sz="0" w:space="0" w:color="auto"/>
        <w:right w:val="none" w:sz="0" w:space="0" w:color="auto"/>
      </w:divBdr>
    </w:div>
    <w:div w:id="1055546854">
      <w:bodyDiv w:val="1"/>
      <w:marLeft w:val="0"/>
      <w:marRight w:val="0"/>
      <w:marTop w:val="0"/>
      <w:marBottom w:val="0"/>
      <w:divBdr>
        <w:top w:val="none" w:sz="0" w:space="0" w:color="auto"/>
        <w:left w:val="none" w:sz="0" w:space="0" w:color="auto"/>
        <w:bottom w:val="none" w:sz="0" w:space="0" w:color="auto"/>
        <w:right w:val="none" w:sz="0" w:space="0" w:color="auto"/>
      </w:divBdr>
    </w:div>
    <w:div w:id="1055661807">
      <w:bodyDiv w:val="1"/>
      <w:marLeft w:val="0"/>
      <w:marRight w:val="0"/>
      <w:marTop w:val="0"/>
      <w:marBottom w:val="0"/>
      <w:divBdr>
        <w:top w:val="none" w:sz="0" w:space="0" w:color="auto"/>
        <w:left w:val="none" w:sz="0" w:space="0" w:color="auto"/>
        <w:bottom w:val="none" w:sz="0" w:space="0" w:color="auto"/>
        <w:right w:val="none" w:sz="0" w:space="0" w:color="auto"/>
      </w:divBdr>
    </w:div>
    <w:div w:id="1056128867">
      <w:bodyDiv w:val="1"/>
      <w:marLeft w:val="0"/>
      <w:marRight w:val="0"/>
      <w:marTop w:val="0"/>
      <w:marBottom w:val="0"/>
      <w:divBdr>
        <w:top w:val="none" w:sz="0" w:space="0" w:color="auto"/>
        <w:left w:val="none" w:sz="0" w:space="0" w:color="auto"/>
        <w:bottom w:val="none" w:sz="0" w:space="0" w:color="auto"/>
        <w:right w:val="none" w:sz="0" w:space="0" w:color="auto"/>
      </w:divBdr>
    </w:div>
    <w:div w:id="1056129624">
      <w:bodyDiv w:val="1"/>
      <w:marLeft w:val="0"/>
      <w:marRight w:val="0"/>
      <w:marTop w:val="0"/>
      <w:marBottom w:val="0"/>
      <w:divBdr>
        <w:top w:val="none" w:sz="0" w:space="0" w:color="auto"/>
        <w:left w:val="none" w:sz="0" w:space="0" w:color="auto"/>
        <w:bottom w:val="none" w:sz="0" w:space="0" w:color="auto"/>
        <w:right w:val="none" w:sz="0" w:space="0" w:color="auto"/>
      </w:divBdr>
    </w:div>
    <w:div w:id="1056398328">
      <w:bodyDiv w:val="1"/>
      <w:marLeft w:val="0"/>
      <w:marRight w:val="0"/>
      <w:marTop w:val="0"/>
      <w:marBottom w:val="0"/>
      <w:divBdr>
        <w:top w:val="none" w:sz="0" w:space="0" w:color="auto"/>
        <w:left w:val="none" w:sz="0" w:space="0" w:color="auto"/>
        <w:bottom w:val="none" w:sz="0" w:space="0" w:color="auto"/>
        <w:right w:val="none" w:sz="0" w:space="0" w:color="auto"/>
      </w:divBdr>
    </w:div>
    <w:div w:id="1056703781">
      <w:bodyDiv w:val="1"/>
      <w:marLeft w:val="0"/>
      <w:marRight w:val="0"/>
      <w:marTop w:val="0"/>
      <w:marBottom w:val="0"/>
      <w:divBdr>
        <w:top w:val="none" w:sz="0" w:space="0" w:color="auto"/>
        <w:left w:val="none" w:sz="0" w:space="0" w:color="auto"/>
        <w:bottom w:val="none" w:sz="0" w:space="0" w:color="auto"/>
        <w:right w:val="none" w:sz="0" w:space="0" w:color="auto"/>
      </w:divBdr>
    </w:div>
    <w:div w:id="1056977050">
      <w:bodyDiv w:val="1"/>
      <w:marLeft w:val="0"/>
      <w:marRight w:val="0"/>
      <w:marTop w:val="0"/>
      <w:marBottom w:val="0"/>
      <w:divBdr>
        <w:top w:val="none" w:sz="0" w:space="0" w:color="auto"/>
        <w:left w:val="none" w:sz="0" w:space="0" w:color="auto"/>
        <w:bottom w:val="none" w:sz="0" w:space="0" w:color="auto"/>
        <w:right w:val="none" w:sz="0" w:space="0" w:color="auto"/>
      </w:divBdr>
    </w:div>
    <w:div w:id="1057095770">
      <w:bodyDiv w:val="1"/>
      <w:marLeft w:val="0"/>
      <w:marRight w:val="0"/>
      <w:marTop w:val="0"/>
      <w:marBottom w:val="0"/>
      <w:divBdr>
        <w:top w:val="none" w:sz="0" w:space="0" w:color="auto"/>
        <w:left w:val="none" w:sz="0" w:space="0" w:color="auto"/>
        <w:bottom w:val="none" w:sz="0" w:space="0" w:color="auto"/>
        <w:right w:val="none" w:sz="0" w:space="0" w:color="auto"/>
      </w:divBdr>
    </w:div>
    <w:div w:id="1057247204">
      <w:bodyDiv w:val="1"/>
      <w:marLeft w:val="0"/>
      <w:marRight w:val="0"/>
      <w:marTop w:val="0"/>
      <w:marBottom w:val="0"/>
      <w:divBdr>
        <w:top w:val="none" w:sz="0" w:space="0" w:color="auto"/>
        <w:left w:val="none" w:sz="0" w:space="0" w:color="auto"/>
        <w:bottom w:val="none" w:sz="0" w:space="0" w:color="auto"/>
        <w:right w:val="none" w:sz="0" w:space="0" w:color="auto"/>
      </w:divBdr>
    </w:div>
    <w:div w:id="1057314102">
      <w:bodyDiv w:val="1"/>
      <w:marLeft w:val="0"/>
      <w:marRight w:val="0"/>
      <w:marTop w:val="0"/>
      <w:marBottom w:val="0"/>
      <w:divBdr>
        <w:top w:val="none" w:sz="0" w:space="0" w:color="auto"/>
        <w:left w:val="none" w:sz="0" w:space="0" w:color="auto"/>
        <w:bottom w:val="none" w:sz="0" w:space="0" w:color="auto"/>
        <w:right w:val="none" w:sz="0" w:space="0" w:color="auto"/>
      </w:divBdr>
    </w:div>
    <w:div w:id="1057388998">
      <w:bodyDiv w:val="1"/>
      <w:marLeft w:val="0"/>
      <w:marRight w:val="0"/>
      <w:marTop w:val="0"/>
      <w:marBottom w:val="0"/>
      <w:divBdr>
        <w:top w:val="none" w:sz="0" w:space="0" w:color="auto"/>
        <w:left w:val="none" w:sz="0" w:space="0" w:color="auto"/>
        <w:bottom w:val="none" w:sz="0" w:space="0" w:color="auto"/>
        <w:right w:val="none" w:sz="0" w:space="0" w:color="auto"/>
      </w:divBdr>
    </w:div>
    <w:div w:id="1057631371">
      <w:bodyDiv w:val="1"/>
      <w:marLeft w:val="0"/>
      <w:marRight w:val="0"/>
      <w:marTop w:val="0"/>
      <w:marBottom w:val="0"/>
      <w:divBdr>
        <w:top w:val="none" w:sz="0" w:space="0" w:color="auto"/>
        <w:left w:val="none" w:sz="0" w:space="0" w:color="auto"/>
        <w:bottom w:val="none" w:sz="0" w:space="0" w:color="auto"/>
        <w:right w:val="none" w:sz="0" w:space="0" w:color="auto"/>
      </w:divBdr>
    </w:div>
    <w:div w:id="1057707498">
      <w:bodyDiv w:val="1"/>
      <w:marLeft w:val="0"/>
      <w:marRight w:val="0"/>
      <w:marTop w:val="0"/>
      <w:marBottom w:val="0"/>
      <w:divBdr>
        <w:top w:val="none" w:sz="0" w:space="0" w:color="auto"/>
        <w:left w:val="none" w:sz="0" w:space="0" w:color="auto"/>
        <w:bottom w:val="none" w:sz="0" w:space="0" w:color="auto"/>
        <w:right w:val="none" w:sz="0" w:space="0" w:color="auto"/>
      </w:divBdr>
    </w:div>
    <w:div w:id="1057898111">
      <w:bodyDiv w:val="1"/>
      <w:marLeft w:val="0"/>
      <w:marRight w:val="0"/>
      <w:marTop w:val="0"/>
      <w:marBottom w:val="0"/>
      <w:divBdr>
        <w:top w:val="none" w:sz="0" w:space="0" w:color="auto"/>
        <w:left w:val="none" w:sz="0" w:space="0" w:color="auto"/>
        <w:bottom w:val="none" w:sz="0" w:space="0" w:color="auto"/>
        <w:right w:val="none" w:sz="0" w:space="0" w:color="auto"/>
      </w:divBdr>
    </w:div>
    <w:div w:id="1058280185">
      <w:bodyDiv w:val="1"/>
      <w:marLeft w:val="0"/>
      <w:marRight w:val="0"/>
      <w:marTop w:val="0"/>
      <w:marBottom w:val="0"/>
      <w:divBdr>
        <w:top w:val="none" w:sz="0" w:space="0" w:color="auto"/>
        <w:left w:val="none" w:sz="0" w:space="0" w:color="auto"/>
        <w:bottom w:val="none" w:sz="0" w:space="0" w:color="auto"/>
        <w:right w:val="none" w:sz="0" w:space="0" w:color="auto"/>
      </w:divBdr>
    </w:div>
    <w:div w:id="1058674952">
      <w:bodyDiv w:val="1"/>
      <w:marLeft w:val="0"/>
      <w:marRight w:val="0"/>
      <w:marTop w:val="0"/>
      <w:marBottom w:val="0"/>
      <w:divBdr>
        <w:top w:val="none" w:sz="0" w:space="0" w:color="auto"/>
        <w:left w:val="none" w:sz="0" w:space="0" w:color="auto"/>
        <w:bottom w:val="none" w:sz="0" w:space="0" w:color="auto"/>
        <w:right w:val="none" w:sz="0" w:space="0" w:color="auto"/>
      </w:divBdr>
    </w:div>
    <w:div w:id="1058825804">
      <w:bodyDiv w:val="1"/>
      <w:marLeft w:val="0"/>
      <w:marRight w:val="0"/>
      <w:marTop w:val="0"/>
      <w:marBottom w:val="0"/>
      <w:divBdr>
        <w:top w:val="none" w:sz="0" w:space="0" w:color="auto"/>
        <w:left w:val="none" w:sz="0" w:space="0" w:color="auto"/>
        <w:bottom w:val="none" w:sz="0" w:space="0" w:color="auto"/>
        <w:right w:val="none" w:sz="0" w:space="0" w:color="auto"/>
      </w:divBdr>
    </w:div>
    <w:div w:id="1059016820">
      <w:bodyDiv w:val="1"/>
      <w:marLeft w:val="0"/>
      <w:marRight w:val="0"/>
      <w:marTop w:val="0"/>
      <w:marBottom w:val="0"/>
      <w:divBdr>
        <w:top w:val="none" w:sz="0" w:space="0" w:color="auto"/>
        <w:left w:val="none" w:sz="0" w:space="0" w:color="auto"/>
        <w:bottom w:val="none" w:sz="0" w:space="0" w:color="auto"/>
        <w:right w:val="none" w:sz="0" w:space="0" w:color="auto"/>
      </w:divBdr>
    </w:div>
    <w:div w:id="1059475993">
      <w:bodyDiv w:val="1"/>
      <w:marLeft w:val="0"/>
      <w:marRight w:val="0"/>
      <w:marTop w:val="0"/>
      <w:marBottom w:val="0"/>
      <w:divBdr>
        <w:top w:val="none" w:sz="0" w:space="0" w:color="auto"/>
        <w:left w:val="none" w:sz="0" w:space="0" w:color="auto"/>
        <w:bottom w:val="none" w:sz="0" w:space="0" w:color="auto"/>
        <w:right w:val="none" w:sz="0" w:space="0" w:color="auto"/>
      </w:divBdr>
    </w:div>
    <w:div w:id="1059478447">
      <w:bodyDiv w:val="1"/>
      <w:marLeft w:val="0"/>
      <w:marRight w:val="0"/>
      <w:marTop w:val="0"/>
      <w:marBottom w:val="0"/>
      <w:divBdr>
        <w:top w:val="none" w:sz="0" w:space="0" w:color="auto"/>
        <w:left w:val="none" w:sz="0" w:space="0" w:color="auto"/>
        <w:bottom w:val="none" w:sz="0" w:space="0" w:color="auto"/>
        <w:right w:val="none" w:sz="0" w:space="0" w:color="auto"/>
      </w:divBdr>
    </w:div>
    <w:div w:id="1059748744">
      <w:bodyDiv w:val="1"/>
      <w:marLeft w:val="0"/>
      <w:marRight w:val="0"/>
      <w:marTop w:val="0"/>
      <w:marBottom w:val="0"/>
      <w:divBdr>
        <w:top w:val="none" w:sz="0" w:space="0" w:color="auto"/>
        <w:left w:val="none" w:sz="0" w:space="0" w:color="auto"/>
        <w:bottom w:val="none" w:sz="0" w:space="0" w:color="auto"/>
        <w:right w:val="none" w:sz="0" w:space="0" w:color="auto"/>
      </w:divBdr>
    </w:div>
    <w:div w:id="1060981939">
      <w:bodyDiv w:val="1"/>
      <w:marLeft w:val="0"/>
      <w:marRight w:val="0"/>
      <w:marTop w:val="0"/>
      <w:marBottom w:val="0"/>
      <w:divBdr>
        <w:top w:val="none" w:sz="0" w:space="0" w:color="auto"/>
        <w:left w:val="none" w:sz="0" w:space="0" w:color="auto"/>
        <w:bottom w:val="none" w:sz="0" w:space="0" w:color="auto"/>
        <w:right w:val="none" w:sz="0" w:space="0" w:color="auto"/>
      </w:divBdr>
    </w:div>
    <w:div w:id="1061055487">
      <w:bodyDiv w:val="1"/>
      <w:marLeft w:val="0"/>
      <w:marRight w:val="0"/>
      <w:marTop w:val="0"/>
      <w:marBottom w:val="0"/>
      <w:divBdr>
        <w:top w:val="none" w:sz="0" w:space="0" w:color="auto"/>
        <w:left w:val="none" w:sz="0" w:space="0" w:color="auto"/>
        <w:bottom w:val="none" w:sz="0" w:space="0" w:color="auto"/>
        <w:right w:val="none" w:sz="0" w:space="0" w:color="auto"/>
      </w:divBdr>
    </w:div>
    <w:div w:id="1061172177">
      <w:bodyDiv w:val="1"/>
      <w:marLeft w:val="0"/>
      <w:marRight w:val="0"/>
      <w:marTop w:val="0"/>
      <w:marBottom w:val="0"/>
      <w:divBdr>
        <w:top w:val="none" w:sz="0" w:space="0" w:color="auto"/>
        <w:left w:val="none" w:sz="0" w:space="0" w:color="auto"/>
        <w:bottom w:val="none" w:sz="0" w:space="0" w:color="auto"/>
        <w:right w:val="none" w:sz="0" w:space="0" w:color="auto"/>
      </w:divBdr>
    </w:div>
    <w:div w:id="1061250999">
      <w:bodyDiv w:val="1"/>
      <w:marLeft w:val="0"/>
      <w:marRight w:val="0"/>
      <w:marTop w:val="0"/>
      <w:marBottom w:val="0"/>
      <w:divBdr>
        <w:top w:val="none" w:sz="0" w:space="0" w:color="auto"/>
        <w:left w:val="none" w:sz="0" w:space="0" w:color="auto"/>
        <w:bottom w:val="none" w:sz="0" w:space="0" w:color="auto"/>
        <w:right w:val="none" w:sz="0" w:space="0" w:color="auto"/>
      </w:divBdr>
    </w:div>
    <w:div w:id="1061712529">
      <w:bodyDiv w:val="1"/>
      <w:marLeft w:val="0"/>
      <w:marRight w:val="0"/>
      <w:marTop w:val="0"/>
      <w:marBottom w:val="0"/>
      <w:divBdr>
        <w:top w:val="none" w:sz="0" w:space="0" w:color="auto"/>
        <w:left w:val="none" w:sz="0" w:space="0" w:color="auto"/>
        <w:bottom w:val="none" w:sz="0" w:space="0" w:color="auto"/>
        <w:right w:val="none" w:sz="0" w:space="0" w:color="auto"/>
      </w:divBdr>
    </w:div>
    <w:div w:id="1061909033">
      <w:bodyDiv w:val="1"/>
      <w:marLeft w:val="0"/>
      <w:marRight w:val="0"/>
      <w:marTop w:val="0"/>
      <w:marBottom w:val="0"/>
      <w:divBdr>
        <w:top w:val="none" w:sz="0" w:space="0" w:color="auto"/>
        <w:left w:val="none" w:sz="0" w:space="0" w:color="auto"/>
        <w:bottom w:val="none" w:sz="0" w:space="0" w:color="auto"/>
        <w:right w:val="none" w:sz="0" w:space="0" w:color="auto"/>
      </w:divBdr>
    </w:div>
    <w:div w:id="1062025906">
      <w:bodyDiv w:val="1"/>
      <w:marLeft w:val="0"/>
      <w:marRight w:val="0"/>
      <w:marTop w:val="0"/>
      <w:marBottom w:val="0"/>
      <w:divBdr>
        <w:top w:val="none" w:sz="0" w:space="0" w:color="auto"/>
        <w:left w:val="none" w:sz="0" w:space="0" w:color="auto"/>
        <w:bottom w:val="none" w:sz="0" w:space="0" w:color="auto"/>
        <w:right w:val="none" w:sz="0" w:space="0" w:color="auto"/>
      </w:divBdr>
    </w:div>
    <w:div w:id="1062143702">
      <w:bodyDiv w:val="1"/>
      <w:marLeft w:val="0"/>
      <w:marRight w:val="0"/>
      <w:marTop w:val="0"/>
      <w:marBottom w:val="0"/>
      <w:divBdr>
        <w:top w:val="none" w:sz="0" w:space="0" w:color="auto"/>
        <w:left w:val="none" w:sz="0" w:space="0" w:color="auto"/>
        <w:bottom w:val="none" w:sz="0" w:space="0" w:color="auto"/>
        <w:right w:val="none" w:sz="0" w:space="0" w:color="auto"/>
      </w:divBdr>
    </w:div>
    <w:div w:id="1062290135">
      <w:bodyDiv w:val="1"/>
      <w:marLeft w:val="0"/>
      <w:marRight w:val="0"/>
      <w:marTop w:val="0"/>
      <w:marBottom w:val="0"/>
      <w:divBdr>
        <w:top w:val="none" w:sz="0" w:space="0" w:color="auto"/>
        <w:left w:val="none" w:sz="0" w:space="0" w:color="auto"/>
        <w:bottom w:val="none" w:sz="0" w:space="0" w:color="auto"/>
        <w:right w:val="none" w:sz="0" w:space="0" w:color="auto"/>
      </w:divBdr>
    </w:div>
    <w:div w:id="1062411404">
      <w:bodyDiv w:val="1"/>
      <w:marLeft w:val="0"/>
      <w:marRight w:val="0"/>
      <w:marTop w:val="0"/>
      <w:marBottom w:val="0"/>
      <w:divBdr>
        <w:top w:val="none" w:sz="0" w:space="0" w:color="auto"/>
        <w:left w:val="none" w:sz="0" w:space="0" w:color="auto"/>
        <w:bottom w:val="none" w:sz="0" w:space="0" w:color="auto"/>
        <w:right w:val="none" w:sz="0" w:space="0" w:color="auto"/>
      </w:divBdr>
    </w:div>
    <w:div w:id="1062480928">
      <w:bodyDiv w:val="1"/>
      <w:marLeft w:val="0"/>
      <w:marRight w:val="0"/>
      <w:marTop w:val="0"/>
      <w:marBottom w:val="0"/>
      <w:divBdr>
        <w:top w:val="none" w:sz="0" w:space="0" w:color="auto"/>
        <w:left w:val="none" w:sz="0" w:space="0" w:color="auto"/>
        <w:bottom w:val="none" w:sz="0" w:space="0" w:color="auto"/>
        <w:right w:val="none" w:sz="0" w:space="0" w:color="auto"/>
      </w:divBdr>
    </w:div>
    <w:div w:id="1062826110">
      <w:bodyDiv w:val="1"/>
      <w:marLeft w:val="0"/>
      <w:marRight w:val="0"/>
      <w:marTop w:val="0"/>
      <w:marBottom w:val="0"/>
      <w:divBdr>
        <w:top w:val="none" w:sz="0" w:space="0" w:color="auto"/>
        <w:left w:val="none" w:sz="0" w:space="0" w:color="auto"/>
        <w:bottom w:val="none" w:sz="0" w:space="0" w:color="auto"/>
        <w:right w:val="none" w:sz="0" w:space="0" w:color="auto"/>
      </w:divBdr>
    </w:div>
    <w:div w:id="1062947982">
      <w:bodyDiv w:val="1"/>
      <w:marLeft w:val="0"/>
      <w:marRight w:val="0"/>
      <w:marTop w:val="0"/>
      <w:marBottom w:val="0"/>
      <w:divBdr>
        <w:top w:val="none" w:sz="0" w:space="0" w:color="auto"/>
        <w:left w:val="none" w:sz="0" w:space="0" w:color="auto"/>
        <w:bottom w:val="none" w:sz="0" w:space="0" w:color="auto"/>
        <w:right w:val="none" w:sz="0" w:space="0" w:color="auto"/>
      </w:divBdr>
    </w:div>
    <w:div w:id="1063288743">
      <w:bodyDiv w:val="1"/>
      <w:marLeft w:val="0"/>
      <w:marRight w:val="0"/>
      <w:marTop w:val="0"/>
      <w:marBottom w:val="0"/>
      <w:divBdr>
        <w:top w:val="none" w:sz="0" w:space="0" w:color="auto"/>
        <w:left w:val="none" w:sz="0" w:space="0" w:color="auto"/>
        <w:bottom w:val="none" w:sz="0" w:space="0" w:color="auto"/>
        <w:right w:val="none" w:sz="0" w:space="0" w:color="auto"/>
      </w:divBdr>
    </w:div>
    <w:div w:id="1063479613">
      <w:bodyDiv w:val="1"/>
      <w:marLeft w:val="0"/>
      <w:marRight w:val="0"/>
      <w:marTop w:val="0"/>
      <w:marBottom w:val="0"/>
      <w:divBdr>
        <w:top w:val="none" w:sz="0" w:space="0" w:color="auto"/>
        <w:left w:val="none" w:sz="0" w:space="0" w:color="auto"/>
        <w:bottom w:val="none" w:sz="0" w:space="0" w:color="auto"/>
        <w:right w:val="none" w:sz="0" w:space="0" w:color="auto"/>
      </w:divBdr>
    </w:div>
    <w:div w:id="1063522986">
      <w:bodyDiv w:val="1"/>
      <w:marLeft w:val="0"/>
      <w:marRight w:val="0"/>
      <w:marTop w:val="0"/>
      <w:marBottom w:val="0"/>
      <w:divBdr>
        <w:top w:val="none" w:sz="0" w:space="0" w:color="auto"/>
        <w:left w:val="none" w:sz="0" w:space="0" w:color="auto"/>
        <w:bottom w:val="none" w:sz="0" w:space="0" w:color="auto"/>
        <w:right w:val="none" w:sz="0" w:space="0" w:color="auto"/>
      </w:divBdr>
    </w:div>
    <w:div w:id="1063602540">
      <w:bodyDiv w:val="1"/>
      <w:marLeft w:val="0"/>
      <w:marRight w:val="0"/>
      <w:marTop w:val="0"/>
      <w:marBottom w:val="0"/>
      <w:divBdr>
        <w:top w:val="none" w:sz="0" w:space="0" w:color="auto"/>
        <w:left w:val="none" w:sz="0" w:space="0" w:color="auto"/>
        <w:bottom w:val="none" w:sz="0" w:space="0" w:color="auto"/>
        <w:right w:val="none" w:sz="0" w:space="0" w:color="auto"/>
      </w:divBdr>
    </w:div>
    <w:div w:id="1063602810">
      <w:bodyDiv w:val="1"/>
      <w:marLeft w:val="0"/>
      <w:marRight w:val="0"/>
      <w:marTop w:val="0"/>
      <w:marBottom w:val="0"/>
      <w:divBdr>
        <w:top w:val="none" w:sz="0" w:space="0" w:color="auto"/>
        <w:left w:val="none" w:sz="0" w:space="0" w:color="auto"/>
        <w:bottom w:val="none" w:sz="0" w:space="0" w:color="auto"/>
        <w:right w:val="none" w:sz="0" w:space="0" w:color="auto"/>
      </w:divBdr>
    </w:div>
    <w:div w:id="1063791429">
      <w:bodyDiv w:val="1"/>
      <w:marLeft w:val="0"/>
      <w:marRight w:val="0"/>
      <w:marTop w:val="0"/>
      <w:marBottom w:val="0"/>
      <w:divBdr>
        <w:top w:val="none" w:sz="0" w:space="0" w:color="auto"/>
        <w:left w:val="none" w:sz="0" w:space="0" w:color="auto"/>
        <w:bottom w:val="none" w:sz="0" w:space="0" w:color="auto"/>
        <w:right w:val="none" w:sz="0" w:space="0" w:color="auto"/>
      </w:divBdr>
    </w:div>
    <w:div w:id="1063795064">
      <w:bodyDiv w:val="1"/>
      <w:marLeft w:val="0"/>
      <w:marRight w:val="0"/>
      <w:marTop w:val="0"/>
      <w:marBottom w:val="0"/>
      <w:divBdr>
        <w:top w:val="none" w:sz="0" w:space="0" w:color="auto"/>
        <w:left w:val="none" w:sz="0" w:space="0" w:color="auto"/>
        <w:bottom w:val="none" w:sz="0" w:space="0" w:color="auto"/>
        <w:right w:val="none" w:sz="0" w:space="0" w:color="auto"/>
      </w:divBdr>
    </w:div>
    <w:div w:id="1063988998">
      <w:bodyDiv w:val="1"/>
      <w:marLeft w:val="0"/>
      <w:marRight w:val="0"/>
      <w:marTop w:val="0"/>
      <w:marBottom w:val="0"/>
      <w:divBdr>
        <w:top w:val="none" w:sz="0" w:space="0" w:color="auto"/>
        <w:left w:val="none" w:sz="0" w:space="0" w:color="auto"/>
        <w:bottom w:val="none" w:sz="0" w:space="0" w:color="auto"/>
        <w:right w:val="none" w:sz="0" w:space="0" w:color="auto"/>
      </w:divBdr>
    </w:div>
    <w:div w:id="1064108750">
      <w:bodyDiv w:val="1"/>
      <w:marLeft w:val="0"/>
      <w:marRight w:val="0"/>
      <w:marTop w:val="0"/>
      <w:marBottom w:val="0"/>
      <w:divBdr>
        <w:top w:val="none" w:sz="0" w:space="0" w:color="auto"/>
        <w:left w:val="none" w:sz="0" w:space="0" w:color="auto"/>
        <w:bottom w:val="none" w:sz="0" w:space="0" w:color="auto"/>
        <w:right w:val="none" w:sz="0" w:space="0" w:color="auto"/>
      </w:divBdr>
    </w:div>
    <w:div w:id="1064179625">
      <w:bodyDiv w:val="1"/>
      <w:marLeft w:val="0"/>
      <w:marRight w:val="0"/>
      <w:marTop w:val="0"/>
      <w:marBottom w:val="0"/>
      <w:divBdr>
        <w:top w:val="none" w:sz="0" w:space="0" w:color="auto"/>
        <w:left w:val="none" w:sz="0" w:space="0" w:color="auto"/>
        <w:bottom w:val="none" w:sz="0" w:space="0" w:color="auto"/>
        <w:right w:val="none" w:sz="0" w:space="0" w:color="auto"/>
      </w:divBdr>
    </w:div>
    <w:div w:id="1064792221">
      <w:bodyDiv w:val="1"/>
      <w:marLeft w:val="0"/>
      <w:marRight w:val="0"/>
      <w:marTop w:val="0"/>
      <w:marBottom w:val="0"/>
      <w:divBdr>
        <w:top w:val="none" w:sz="0" w:space="0" w:color="auto"/>
        <w:left w:val="none" w:sz="0" w:space="0" w:color="auto"/>
        <w:bottom w:val="none" w:sz="0" w:space="0" w:color="auto"/>
        <w:right w:val="none" w:sz="0" w:space="0" w:color="auto"/>
      </w:divBdr>
    </w:div>
    <w:div w:id="1064840788">
      <w:bodyDiv w:val="1"/>
      <w:marLeft w:val="0"/>
      <w:marRight w:val="0"/>
      <w:marTop w:val="0"/>
      <w:marBottom w:val="0"/>
      <w:divBdr>
        <w:top w:val="none" w:sz="0" w:space="0" w:color="auto"/>
        <w:left w:val="none" w:sz="0" w:space="0" w:color="auto"/>
        <w:bottom w:val="none" w:sz="0" w:space="0" w:color="auto"/>
        <w:right w:val="none" w:sz="0" w:space="0" w:color="auto"/>
      </w:divBdr>
    </w:div>
    <w:div w:id="1064986620">
      <w:bodyDiv w:val="1"/>
      <w:marLeft w:val="0"/>
      <w:marRight w:val="0"/>
      <w:marTop w:val="0"/>
      <w:marBottom w:val="0"/>
      <w:divBdr>
        <w:top w:val="none" w:sz="0" w:space="0" w:color="auto"/>
        <w:left w:val="none" w:sz="0" w:space="0" w:color="auto"/>
        <w:bottom w:val="none" w:sz="0" w:space="0" w:color="auto"/>
        <w:right w:val="none" w:sz="0" w:space="0" w:color="auto"/>
      </w:divBdr>
    </w:div>
    <w:div w:id="1065178927">
      <w:bodyDiv w:val="1"/>
      <w:marLeft w:val="0"/>
      <w:marRight w:val="0"/>
      <w:marTop w:val="0"/>
      <w:marBottom w:val="0"/>
      <w:divBdr>
        <w:top w:val="none" w:sz="0" w:space="0" w:color="auto"/>
        <w:left w:val="none" w:sz="0" w:space="0" w:color="auto"/>
        <w:bottom w:val="none" w:sz="0" w:space="0" w:color="auto"/>
        <w:right w:val="none" w:sz="0" w:space="0" w:color="auto"/>
      </w:divBdr>
    </w:div>
    <w:div w:id="1065184263">
      <w:bodyDiv w:val="1"/>
      <w:marLeft w:val="0"/>
      <w:marRight w:val="0"/>
      <w:marTop w:val="0"/>
      <w:marBottom w:val="0"/>
      <w:divBdr>
        <w:top w:val="none" w:sz="0" w:space="0" w:color="auto"/>
        <w:left w:val="none" w:sz="0" w:space="0" w:color="auto"/>
        <w:bottom w:val="none" w:sz="0" w:space="0" w:color="auto"/>
        <w:right w:val="none" w:sz="0" w:space="0" w:color="auto"/>
      </w:divBdr>
    </w:div>
    <w:div w:id="1065184927">
      <w:bodyDiv w:val="1"/>
      <w:marLeft w:val="0"/>
      <w:marRight w:val="0"/>
      <w:marTop w:val="0"/>
      <w:marBottom w:val="0"/>
      <w:divBdr>
        <w:top w:val="none" w:sz="0" w:space="0" w:color="auto"/>
        <w:left w:val="none" w:sz="0" w:space="0" w:color="auto"/>
        <w:bottom w:val="none" w:sz="0" w:space="0" w:color="auto"/>
        <w:right w:val="none" w:sz="0" w:space="0" w:color="auto"/>
      </w:divBdr>
    </w:div>
    <w:div w:id="1065225950">
      <w:bodyDiv w:val="1"/>
      <w:marLeft w:val="0"/>
      <w:marRight w:val="0"/>
      <w:marTop w:val="0"/>
      <w:marBottom w:val="0"/>
      <w:divBdr>
        <w:top w:val="none" w:sz="0" w:space="0" w:color="auto"/>
        <w:left w:val="none" w:sz="0" w:space="0" w:color="auto"/>
        <w:bottom w:val="none" w:sz="0" w:space="0" w:color="auto"/>
        <w:right w:val="none" w:sz="0" w:space="0" w:color="auto"/>
      </w:divBdr>
    </w:div>
    <w:div w:id="1065839379">
      <w:bodyDiv w:val="1"/>
      <w:marLeft w:val="0"/>
      <w:marRight w:val="0"/>
      <w:marTop w:val="0"/>
      <w:marBottom w:val="0"/>
      <w:divBdr>
        <w:top w:val="none" w:sz="0" w:space="0" w:color="auto"/>
        <w:left w:val="none" w:sz="0" w:space="0" w:color="auto"/>
        <w:bottom w:val="none" w:sz="0" w:space="0" w:color="auto"/>
        <w:right w:val="none" w:sz="0" w:space="0" w:color="auto"/>
      </w:divBdr>
    </w:div>
    <w:div w:id="1065951519">
      <w:bodyDiv w:val="1"/>
      <w:marLeft w:val="0"/>
      <w:marRight w:val="0"/>
      <w:marTop w:val="0"/>
      <w:marBottom w:val="0"/>
      <w:divBdr>
        <w:top w:val="none" w:sz="0" w:space="0" w:color="auto"/>
        <w:left w:val="none" w:sz="0" w:space="0" w:color="auto"/>
        <w:bottom w:val="none" w:sz="0" w:space="0" w:color="auto"/>
        <w:right w:val="none" w:sz="0" w:space="0" w:color="auto"/>
      </w:divBdr>
    </w:div>
    <w:div w:id="1066105977">
      <w:bodyDiv w:val="1"/>
      <w:marLeft w:val="0"/>
      <w:marRight w:val="0"/>
      <w:marTop w:val="0"/>
      <w:marBottom w:val="0"/>
      <w:divBdr>
        <w:top w:val="none" w:sz="0" w:space="0" w:color="auto"/>
        <w:left w:val="none" w:sz="0" w:space="0" w:color="auto"/>
        <w:bottom w:val="none" w:sz="0" w:space="0" w:color="auto"/>
        <w:right w:val="none" w:sz="0" w:space="0" w:color="auto"/>
      </w:divBdr>
    </w:div>
    <w:div w:id="1066729606">
      <w:bodyDiv w:val="1"/>
      <w:marLeft w:val="0"/>
      <w:marRight w:val="0"/>
      <w:marTop w:val="0"/>
      <w:marBottom w:val="0"/>
      <w:divBdr>
        <w:top w:val="none" w:sz="0" w:space="0" w:color="auto"/>
        <w:left w:val="none" w:sz="0" w:space="0" w:color="auto"/>
        <w:bottom w:val="none" w:sz="0" w:space="0" w:color="auto"/>
        <w:right w:val="none" w:sz="0" w:space="0" w:color="auto"/>
      </w:divBdr>
    </w:div>
    <w:div w:id="1066995590">
      <w:bodyDiv w:val="1"/>
      <w:marLeft w:val="0"/>
      <w:marRight w:val="0"/>
      <w:marTop w:val="0"/>
      <w:marBottom w:val="0"/>
      <w:divBdr>
        <w:top w:val="none" w:sz="0" w:space="0" w:color="auto"/>
        <w:left w:val="none" w:sz="0" w:space="0" w:color="auto"/>
        <w:bottom w:val="none" w:sz="0" w:space="0" w:color="auto"/>
        <w:right w:val="none" w:sz="0" w:space="0" w:color="auto"/>
      </w:divBdr>
    </w:div>
    <w:div w:id="1067218475">
      <w:bodyDiv w:val="1"/>
      <w:marLeft w:val="0"/>
      <w:marRight w:val="0"/>
      <w:marTop w:val="0"/>
      <w:marBottom w:val="0"/>
      <w:divBdr>
        <w:top w:val="none" w:sz="0" w:space="0" w:color="auto"/>
        <w:left w:val="none" w:sz="0" w:space="0" w:color="auto"/>
        <w:bottom w:val="none" w:sz="0" w:space="0" w:color="auto"/>
        <w:right w:val="none" w:sz="0" w:space="0" w:color="auto"/>
      </w:divBdr>
    </w:div>
    <w:div w:id="1067609618">
      <w:bodyDiv w:val="1"/>
      <w:marLeft w:val="0"/>
      <w:marRight w:val="0"/>
      <w:marTop w:val="0"/>
      <w:marBottom w:val="0"/>
      <w:divBdr>
        <w:top w:val="none" w:sz="0" w:space="0" w:color="auto"/>
        <w:left w:val="none" w:sz="0" w:space="0" w:color="auto"/>
        <w:bottom w:val="none" w:sz="0" w:space="0" w:color="auto"/>
        <w:right w:val="none" w:sz="0" w:space="0" w:color="auto"/>
      </w:divBdr>
    </w:div>
    <w:div w:id="1067655359">
      <w:bodyDiv w:val="1"/>
      <w:marLeft w:val="0"/>
      <w:marRight w:val="0"/>
      <w:marTop w:val="0"/>
      <w:marBottom w:val="0"/>
      <w:divBdr>
        <w:top w:val="none" w:sz="0" w:space="0" w:color="auto"/>
        <w:left w:val="none" w:sz="0" w:space="0" w:color="auto"/>
        <w:bottom w:val="none" w:sz="0" w:space="0" w:color="auto"/>
        <w:right w:val="none" w:sz="0" w:space="0" w:color="auto"/>
      </w:divBdr>
    </w:div>
    <w:div w:id="1067915555">
      <w:bodyDiv w:val="1"/>
      <w:marLeft w:val="0"/>
      <w:marRight w:val="0"/>
      <w:marTop w:val="0"/>
      <w:marBottom w:val="0"/>
      <w:divBdr>
        <w:top w:val="none" w:sz="0" w:space="0" w:color="auto"/>
        <w:left w:val="none" w:sz="0" w:space="0" w:color="auto"/>
        <w:bottom w:val="none" w:sz="0" w:space="0" w:color="auto"/>
        <w:right w:val="none" w:sz="0" w:space="0" w:color="auto"/>
      </w:divBdr>
    </w:div>
    <w:div w:id="1068040821">
      <w:bodyDiv w:val="1"/>
      <w:marLeft w:val="0"/>
      <w:marRight w:val="0"/>
      <w:marTop w:val="0"/>
      <w:marBottom w:val="0"/>
      <w:divBdr>
        <w:top w:val="none" w:sz="0" w:space="0" w:color="auto"/>
        <w:left w:val="none" w:sz="0" w:space="0" w:color="auto"/>
        <w:bottom w:val="none" w:sz="0" w:space="0" w:color="auto"/>
        <w:right w:val="none" w:sz="0" w:space="0" w:color="auto"/>
      </w:divBdr>
    </w:div>
    <w:div w:id="1068111903">
      <w:bodyDiv w:val="1"/>
      <w:marLeft w:val="0"/>
      <w:marRight w:val="0"/>
      <w:marTop w:val="0"/>
      <w:marBottom w:val="0"/>
      <w:divBdr>
        <w:top w:val="none" w:sz="0" w:space="0" w:color="auto"/>
        <w:left w:val="none" w:sz="0" w:space="0" w:color="auto"/>
        <w:bottom w:val="none" w:sz="0" w:space="0" w:color="auto"/>
        <w:right w:val="none" w:sz="0" w:space="0" w:color="auto"/>
      </w:divBdr>
    </w:div>
    <w:div w:id="1068648693">
      <w:bodyDiv w:val="1"/>
      <w:marLeft w:val="0"/>
      <w:marRight w:val="0"/>
      <w:marTop w:val="0"/>
      <w:marBottom w:val="0"/>
      <w:divBdr>
        <w:top w:val="none" w:sz="0" w:space="0" w:color="auto"/>
        <w:left w:val="none" w:sz="0" w:space="0" w:color="auto"/>
        <w:bottom w:val="none" w:sz="0" w:space="0" w:color="auto"/>
        <w:right w:val="none" w:sz="0" w:space="0" w:color="auto"/>
      </w:divBdr>
    </w:div>
    <w:div w:id="1068723394">
      <w:bodyDiv w:val="1"/>
      <w:marLeft w:val="0"/>
      <w:marRight w:val="0"/>
      <w:marTop w:val="0"/>
      <w:marBottom w:val="0"/>
      <w:divBdr>
        <w:top w:val="none" w:sz="0" w:space="0" w:color="auto"/>
        <w:left w:val="none" w:sz="0" w:space="0" w:color="auto"/>
        <w:bottom w:val="none" w:sz="0" w:space="0" w:color="auto"/>
        <w:right w:val="none" w:sz="0" w:space="0" w:color="auto"/>
      </w:divBdr>
    </w:div>
    <w:div w:id="1068843870">
      <w:bodyDiv w:val="1"/>
      <w:marLeft w:val="0"/>
      <w:marRight w:val="0"/>
      <w:marTop w:val="0"/>
      <w:marBottom w:val="0"/>
      <w:divBdr>
        <w:top w:val="none" w:sz="0" w:space="0" w:color="auto"/>
        <w:left w:val="none" w:sz="0" w:space="0" w:color="auto"/>
        <w:bottom w:val="none" w:sz="0" w:space="0" w:color="auto"/>
        <w:right w:val="none" w:sz="0" w:space="0" w:color="auto"/>
      </w:divBdr>
    </w:div>
    <w:div w:id="1069039381">
      <w:bodyDiv w:val="1"/>
      <w:marLeft w:val="0"/>
      <w:marRight w:val="0"/>
      <w:marTop w:val="0"/>
      <w:marBottom w:val="0"/>
      <w:divBdr>
        <w:top w:val="none" w:sz="0" w:space="0" w:color="auto"/>
        <w:left w:val="none" w:sz="0" w:space="0" w:color="auto"/>
        <w:bottom w:val="none" w:sz="0" w:space="0" w:color="auto"/>
        <w:right w:val="none" w:sz="0" w:space="0" w:color="auto"/>
      </w:divBdr>
    </w:div>
    <w:div w:id="1069184907">
      <w:bodyDiv w:val="1"/>
      <w:marLeft w:val="0"/>
      <w:marRight w:val="0"/>
      <w:marTop w:val="0"/>
      <w:marBottom w:val="0"/>
      <w:divBdr>
        <w:top w:val="none" w:sz="0" w:space="0" w:color="auto"/>
        <w:left w:val="none" w:sz="0" w:space="0" w:color="auto"/>
        <w:bottom w:val="none" w:sz="0" w:space="0" w:color="auto"/>
        <w:right w:val="none" w:sz="0" w:space="0" w:color="auto"/>
      </w:divBdr>
    </w:div>
    <w:div w:id="1069499340">
      <w:bodyDiv w:val="1"/>
      <w:marLeft w:val="0"/>
      <w:marRight w:val="0"/>
      <w:marTop w:val="0"/>
      <w:marBottom w:val="0"/>
      <w:divBdr>
        <w:top w:val="none" w:sz="0" w:space="0" w:color="auto"/>
        <w:left w:val="none" w:sz="0" w:space="0" w:color="auto"/>
        <w:bottom w:val="none" w:sz="0" w:space="0" w:color="auto"/>
        <w:right w:val="none" w:sz="0" w:space="0" w:color="auto"/>
      </w:divBdr>
    </w:div>
    <w:div w:id="1069810405">
      <w:bodyDiv w:val="1"/>
      <w:marLeft w:val="0"/>
      <w:marRight w:val="0"/>
      <w:marTop w:val="0"/>
      <w:marBottom w:val="0"/>
      <w:divBdr>
        <w:top w:val="none" w:sz="0" w:space="0" w:color="auto"/>
        <w:left w:val="none" w:sz="0" w:space="0" w:color="auto"/>
        <w:bottom w:val="none" w:sz="0" w:space="0" w:color="auto"/>
        <w:right w:val="none" w:sz="0" w:space="0" w:color="auto"/>
      </w:divBdr>
    </w:div>
    <w:div w:id="1070078555">
      <w:bodyDiv w:val="1"/>
      <w:marLeft w:val="0"/>
      <w:marRight w:val="0"/>
      <w:marTop w:val="0"/>
      <w:marBottom w:val="0"/>
      <w:divBdr>
        <w:top w:val="none" w:sz="0" w:space="0" w:color="auto"/>
        <w:left w:val="none" w:sz="0" w:space="0" w:color="auto"/>
        <w:bottom w:val="none" w:sz="0" w:space="0" w:color="auto"/>
        <w:right w:val="none" w:sz="0" w:space="0" w:color="auto"/>
      </w:divBdr>
    </w:div>
    <w:div w:id="1070613523">
      <w:bodyDiv w:val="1"/>
      <w:marLeft w:val="0"/>
      <w:marRight w:val="0"/>
      <w:marTop w:val="0"/>
      <w:marBottom w:val="0"/>
      <w:divBdr>
        <w:top w:val="none" w:sz="0" w:space="0" w:color="auto"/>
        <w:left w:val="none" w:sz="0" w:space="0" w:color="auto"/>
        <w:bottom w:val="none" w:sz="0" w:space="0" w:color="auto"/>
        <w:right w:val="none" w:sz="0" w:space="0" w:color="auto"/>
      </w:divBdr>
    </w:div>
    <w:div w:id="1070620790">
      <w:bodyDiv w:val="1"/>
      <w:marLeft w:val="0"/>
      <w:marRight w:val="0"/>
      <w:marTop w:val="0"/>
      <w:marBottom w:val="0"/>
      <w:divBdr>
        <w:top w:val="none" w:sz="0" w:space="0" w:color="auto"/>
        <w:left w:val="none" w:sz="0" w:space="0" w:color="auto"/>
        <w:bottom w:val="none" w:sz="0" w:space="0" w:color="auto"/>
        <w:right w:val="none" w:sz="0" w:space="0" w:color="auto"/>
      </w:divBdr>
    </w:div>
    <w:div w:id="1070620886">
      <w:bodyDiv w:val="1"/>
      <w:marLeft w:val="0"/>
      <w:marRight w:val="0"/>
      <w:marTop w:val="0"/>
      <w:marBottom w:val="0"/>
      <w:divBdr>
        <w:top w:val="none" w:sz="0" w:space="0" w:color="auto"/>
        <w:left w:val="none" w:sz="0" w:space="0" w:color="auto"/>
        <w:bottom w:val="none" w:sz="0" w:space="0" w:color="auto"/>
        <w:right w:val="none" w:sz="0" w:space="0" w:color="auto"/>
      </w:divBdr>
    </w:div>
    <w:div w:id="1070809141">
      <w:bodyDiv w:val="1"/>
      <w:marLeft w:val="0"/>
      <w:marRight w:val="0"/>
      <w:marTop w:val="0"/>
      <w:marBottom w:val="0"/>
      <w:divBdr>
        <w:top w:val="none" w:sz="0" w:space="0" w:color="auto"/>
        <w:left w:val="none" w:sz="0" w:space="0" w:color="auto"/>
        <w:bottom w:val="none" w:sz="0" w:space="0" w:color="auto"/>
        <w:right w:val="none" w:sz="0" w:space="0" w:color="auto"/>
      </w:divBdr>
    </w:div>
    <w:div w:id="1070809325">
      <w:bodyDiv w:val="1"/>
      <w:marLeft w:val="0"/>
      <w:marRight w:val="0"/>
      <w:marTop w:val="0"/>
      <w:marBottom w:val="0"/>
      <w:divBdr>
        <w:top w:val="none" w:sz="0" w:space="0" w:color="auto"/>
        <w:left w:val="none" w:sz="0" w:space="0" w:color="auto"/>
        <w:bottom w:val="none" w:sz="0" w:space="0" w:color="auto"/>
        <w:right w:val="none" w:sz="0" w:space="0" w:color="auto"/>
      </w:divBdr>
    </w:div>
    <w:div w:id="1071611412">
      <w:bodyDiv w:val="1"/>
      <w:marLeft w:val="0"/>
      <w:marRight w:val="0"/>
      <w:marTop w:val="0"/>
      <w:marBottom w:val="0"/>
      <w:divBdr>
        <w:top w:val="none" w:sz="0" w:space="0" w:color="auto"/>
        <w:left w:val="none" w:sz="0" w:space="0" w:color="auto"/>
        <w:bottom w:val="none" w:sz="0" w:space="0" w:color="auto"/>
        <w:right w:val="none" w:sz="0" w:space="0" w:color="auto"/>
      </w:divBdr>
    </w:div>
    <w:div w:id="1071806911">
      <w:bodyDiv w:val="1"/>
      <w:marLeft w:val="0"/>
      <w:marRight w:val="0"/>
      <w:marTop w:val="0"/>
      <w:marBottom w:val="0"/>
      <w:divBdr>
        <w:top w:val="none" w:sz="0" w:space="0" w:color="auto"/>
        <w:left w:val="none" w:sz="0" w:space="0" w:color="auto"/>
        <w:bottom w:val="none" w:sz="0" w:space="0" w:color="auto"/>
        <w:right w:val="none" w:sz="0" w:space="0" w:color="auto"/>
      </w:divBdr>
    </w:div>
    <w:div w:id="1071923467">
      <w:bodyDiv w:val="1"/>
      <w:marLeft w:val="0"/>
      <w:marRight w:val="0"/>
      <w:marTop w:val="0"/>
      <w:marBottom w:val="0"/>
      <w:divBdr>
        <w:top w:val="none" w:sz="0" w:space="0" w:color="auto"/>
        <w:left w:val="none" w:sz="0" w:space="0" w:color="auto"/>
        <w:bottom w:val="none" w:sz="0" w:space="0" w:color="auto"/>
        <w:right w:val="none" w:sz="0" w:space="0" w:color="auto"/>
      </w:divBdr>
    </w:div>
    <w:div w:id="1072314261">
      <w:bodyDiv w:val="1"/>
      <w:marLeft w:val="0"/>
      <w:marRight w:val="0"/>
      <w:marTop w:val="0"/>
      <w:marBottom w:val="0"/>
      <w:divBdr>
        <w:top w:val="none" w:sz="0" w:space="0" w:color="auto"/>
        <w:left w:val="none" w:sz="0" w:space="0" w:color="auto"/>
        <w:bottom w:val="none" w:sz="0" w:space="0" w:color="auto"/>
        <w:right w:val="none" w:sz="0" w:space="0" w:color="auto"/>
      </w:divBdr>
      <w:divsChild>
        <w:div w:id="1492477207">
          <w:marLeft w:val="0"/>
          <w:marRight w:val="0"/>
          <w:marTop w:val="0"/>
          <w:marBottom w:val="0"/>
          <w:divBdr>
            <w:top w:val="none" w:sz="0" w:space="0" w:color="auto"/>
            <w:left w:val="none" w:sz="0" w:space="0" w:color="auto"/>
            <w:bottom w:val="none" w:sz="0" w:space="0" w:color="auto"/>
            <w:right w:val="none" w:sz="0" w:space="0" w:color="auto"/>
          </w:divBdr>
          <w:divsChild>
            <w:div w:id="1862427749">
              <w:marLeft w:val="0"/>
              <w:marRight w:val="0"/>
              <w:marTop w:val="0"/>
              <w:marBottom w:val="0"/>
              <w:divBdr>
                <w:top w:val="none" w:sz="0" w:space="0" w:color="auto"/>
                <w:left w:val="none" w:sz="0" w:space="0" w:color="auto"/>
                <w:bottom w:val="none" w:sz="0" w:space="0" w:color="auto"/>
                <w:right w:val="none" w:sz="0" w:space="0" w:color="auto"/>
              </w:divBdr>
            </w:div>
            <w:div w:id="452948336">
              <w:marLeft w:val="0"/>
              <w:marRight w:val="0"/>
              <w:marTop w:val="0"/>
              <w:marBottom w:val="0"/>
              <w:divBdr>
                <w:top w:val="none" w:sz="0" w:space="0" w:color="auto"/>
                <w:left w:val="none" w:sz="0" w:space="0" w:color="auto"/>
                <w:bottom w:val="none" w:sz="0" w:space="0" w:color="auto"/>
                <w:right w:val="none" w:sz="0" w:space="0" w:color="auto"/>
              </w:divBdr>
            </w:div>
            <w:div w:id="1840928606">
              <w:marLeft w:val="0"/>
              <w:marRight w:val="0"/>
              <w:marTop w:val="0"/>
              <w:marBottom w:val="0"/>
              <w:divBdr>
                <w:top w:val="none" w:sz="0" w:space="0" w:color="auto"/>
                <w:left w:val="none" w:sz="0" w:space="0" w:color="auto"/>
                <w:bottom w:val="none" w:sz="0" w:space="0" w:color="auto"/>
                <w:right w:val="none" w:sz="0" w:space="0" w:color="auto"/>
              </w:divBdr>
            </w:div>
            <w:div w:id="1476265332">
              <w:marLeft w:val="0"/>
              <w:marRight w:val="0"/>
              <w:marTop w:val="0"/>
              <w:marBottom w:val="0"/>
              <w:divBdr>
                <w:top w:val="none" w:sz="0" w:space="0" w:color="auto"/>
                <w:left w:val="none" w:sz="0" w:space="0" w:color="auto"/>
                <w:bottom w:val="none" w:sz="0" w:space="0" w:color="auto"/>
                <w:right w:val="none" w:sz="0" w:space="0" w:color="auto"/>
              </w:divBdr>
            </w:div>
            <w:div w:id="1307129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2386723">
      <w:bodyDiv w:val="1"/>
      <w:marLeft w:val="0"/>
      <w:marRight w:val="0"/>
      <w:marTop w:val="0"/>
      <w:marBottom w:val="0"/>
      <w:divBdr>
        <w:top w:val="none" w:sz="0" w:space="0" w:color="auto"/>
        <w:left w:val="none" w:sz="0" w:space="0" w:color="auto"/>
        <w:bottom w:val="none" w:sz="0" w:space="0" w:color="auto"/>
        <w:right w:val="none" w:sz="0" w:space="0" w:color="auto"/>
      </w:divBdr>
    </w:div>
    <w:div w:id="1072505316">
      <w:bodyDiv w:val="1"/>
      <w:marLeft w:val="0"/>
      <w:marRight w:val="0"/>
      <w:marTop w:val="0"/>
      <w:marBottom w:val="0"/>
      <w:divBdr>
        <w:top w:val="none" w:sz="0" w:space="0" w:color="auto"/>
        <w:left w:val="none" w:sz="0" w:space="0" w:color="auto"/>
        <w:bottom w:val="none" w:sz="0" w:space="0" w:color="auto"/>
        <w:right w:val="none" w:sz="0" w:space="0" w:color="auto"/>
      </w:divBdr>
    </w:div>
    <w:div w:id="1072848305">
      <w:bodyDiv w:val="1"/>
      <w:marLeft w:val="0"/>
      <w:marRight w:val="0"/>
      <w:marTop w:val="0"/>
      <w:marBottom w:val="0"/>
      <w:divBdr>
        <w:top w:val="none" w:sz="0" w:space="0" w:color="auto"/>
        <w:left w:val="none" w:sz="0" w:space="0" w:color="auto"/>
        <w:bottom w:val="none" w:sz="0" w:space="0" w:color="auto"/>
        <w:right w:val="none" w:sz="0" w:space="0" w:color="auto"/>
      </w:divBdr>
    </w:div>
    <w:div w:id="1073697554">
      <w:bodyDiv w:val="1"/>
      <w:marLeft w:val="0"/>
      <w:marRight w:val="0"/>
      <w:marTop w:val="0"/>
      <w:marBottom w:val="0"/>
      <w:divBdr>
        <w:top w:val="none" w:sz="0" w:space="0" w:color="auto"/>
        <w:left w:val="none" w:sz="0" w:space="0" w:color="auto"/>
        <w:bottom w:val="none" w:sz="0" w:space="0" w:color="auto"/>
        <w:right w:val="none" w:sz="0" w:space="0" w:color="auto"/>
      </w:divBdr>
    </w:div>
    <w:div w:id="1073743952">
      <w:bodyDiv w:val="1"/>
      <w:marLeft w:val="0"/>
      <w:marRight w:val="0"/>
      <w:marTop w:val="0"/>
      <w:marBottom w:val="0"/>
      <w:divBdr>
        <w:top w:val="none" w:sz="0" w:space="0" w:color="auto"/>
        <w:left w:val="none" w:sz="0" w:space="0" w:color="auto"/>
        <w:bottom w:val="none" w:sz="0" w:space="0" w:color="auto"/>
        <w:right w:val="none" w:sz="0" w:space="0" w:color="auto"/>
      </w:divBdr>
    </w:div>
    <w:div w:id="1075083262">
      <w:bodyDiv w:val="1"/>
      <w:marLeft w:val="0"/>
      <w:marRight w:val="0"/>
      <w:marTop w:val="0"/>
      <w:marBottom w:val="0"/>
      <w:divBdr>
        <w:top w:val="none" w:sz="0" w:space="0" w:color="auto"/>
        <w:left w:val="none" w:sz="0" w:space="0" w:color="auto"/>
        <w:bottom w:val="none" w:sz="0" w:space="0" w:color="auto"/>
        <w:right w:val="none" w:sz="0" w:space="0" w:color="auto"/>
      </w:divBdr>
    </w:div>
    <w:div w:id="1075132377">
      <w:bodyDiv w:val="1"/>
      <w:marLeft w:val="0"/>
      <w:marRight w:val="0"/>
      <w:marTop w:val="0"/>
      <w:marBottom w:val="0"/>
      <w:divBdr>
        <w:top w:val="none" w:sz="0" w:space="0" w:color="auto"/>
        <w:left w:val="none" w:sz="0" w:space="0" w:color="auto"/>
        <w:bottom w:val="none" w:sz="0" w:space="0" w:color="auto"/>
        <w:right w:val="none" w:sz="0" w:space="0" w:color="auto"/>
      </w:divBdr>
    </w:div>
    <w:div w:id="1075400632">
      <w:bodyDiv w:val="1"/>
      <w:marLeft w:val="0"/>
      <w:marRight w:val="0"/>
      <w:marTop w:val="0"/>
      <w:marBottom w:val="0"/>
      <w:divBdr>
        <w:top w:val="none" w:sz="0" w:space="0" w:color="auto"/>
        <w:left w:val="none" w:sz="0" w:space="0" w:color="auto"/>
        <w:bottom w:val="none" w:sz="0" w:space="0" w:color="auto"/>
        <w:right w:val="none" w:sz="0" w:space="0" w:color="auto"/>
      </w:divBdr>
    </w:div>
    <w:div w:id="1075736047">
      <w:bodyDiv w:val="1"/>
      <w:marLeft w:val="0"/>
      <w:marRight w:val="0"/>
      <w:marTop w:val="0"/>
      <w:marBottom w:val="0"/>
      <w:divBdr>
        <w:top w:val="none" w:sz="0" w:space="0" w:color="auto"/>
        <w:left w:val="none" w:sz="0" w:space="0" w:color="auto"/>
        <w:bottom w:val="none" w:sz="0" w:space="0" w:color="auto"/>
        <w:right w:val="none" w:sz="0" w:space="0" w:color="auto"/>
      </w:divBdr>
    </w:div>
    <w:div w:id="1075739836">
      <w:bodyDiv w:val="1"/>
      <w:marLeft w:val="0"/>
      <w:marRight w:val="0"/>
      <w:marTop w:val="0"/>
      <w:marBottom w:val="0"/>
      <w:divBdr>
        <w:top w:val="none" w:sz="0" w:space="0" w:color="auto"/>
        <w:left w:val="none" w:sz="0" w:space="0" w:color="auto"/>
        <w:bottom w:val="none" w:sz="0" w:space="0" w:color="auto"/>
        <w:right w:val="none" w:sz="0" w:space="0" w:color="auto"/>
      </w:divBdr>
    </w:div>
    <w:div w:id="1076171521">
      <w:bodyDiv w:val="1"/>
      <w:marLeft w:val="0"/>
      <w:marRight w:val="0"/>
      <w:marTop w:val="0"/>
      <w:marBottom w:val="0"/>
      <w:divBdr>
        <w:top w:val="none" w:sz="0" w:space="0" w:color="auto"/>
        <w:left w:val="none" w:sz="0" w:space="0" w:color="auto"/>
        <w:bottom w:val="none" w:sz="0" w:space="0" w:color="auto"/>
        <w:right w:val="none" w:sz="0" w:space="0" w:color="auto"/>
      </w:divBdr>
    </w:div>
    <w:div w:id="1076242522">
      <w:bodyDiv w:val="1"/>
      <w:marLeft w:val="0"/>
      <w:marRight w:val="0"/>
      <w:marTop w:val="0"/>
      <w:marBottom w:val="0"/>
      <w:divBdr>
        <w:top w:val="none" w:sz="0" w:space="0" w:color="auto"/>
        <w:left w:val="none" w:sz="0" w:space="0" w:color="auto"/>
        <w:bottom w:val="none" w:sz="0" w:space="0" w:color="auto"/>
        <w:right w:val="none" w:sz="0" w:space="0" w:color="auto"/>
      </w:divBdr>
    </w:div>
    <w:div w:id="1076627257">
      <w:bodyDiv w:val="1"/>
      <w:marLeft w:val="0"/>
      <w:marRight w:val="0"/>
      <w:marTop w:val="0"/>
      <w:marBottom w:val="0"/>
      <w:divBdr>
        <w:top w:val="none" w:sz="0" w:space="0" w:color="auto"/>
        <w:left w:val="none" w:sz="0" w:space="0" w:color="auto"/>
        <w:bottom w:val="none" w:sz="0" w:space="0" w:color="auto"/>
        <w:right w:val="none" w:sz="0" w:space="0" w:color="auto"/>
      </w:divBdr>
    </w:div>
    <w:div w:id="1076634494">
      <w:bodyDiv w:val="1"/>
      <w:marLeft w:val="0"/>
      <w:marRight w:val="0"/>
      <w:marTop w:val="0"/>
      <w:marBottom w:val="0"/>
      <w:divBdr>
        <w:top w:val="none" w:sz="0" w:space="0" w:color="auto"/>
        <w:left w:val="none" w:sz="0" w:space="0" w:color="auto"/>
        <w:bottom w:val="none" w:sz="0" w:space="0" w:color="auto"/>
        <w:right w:val="none" w:sz="0" w:space="0" w:color="auto"/>
      </w:divBdr>
    </w:div>
    <w:div w:id="1076823914">
      <w:bodyDiv w:val="1"/>
      <w:marLeft w:val="0"/>
      <w:marRight w:val="0"/>
      <w:marTop w:val="0"/>
      <w:marBottom w:val="0"/>
      <w:divBdr>
        <w:top w:val="none" w:sz="0" w:space="0" w:color="auto"/>
        <w:left w:val="none" w:sz="0" w:space="0" w:color="auto"/>
        <w:bottom w:val="none" w:sz="0" w:space="0" w:color="auto"/>
        <w:right w:val="none" w:sz="0" w:space="0" w:color="auto"/>
      </w:divBdr>
    </w:div>
    <w:div w:id="1076901716">
      <w:bodyDiv w:val="1"/>
      <w:marLeft w:val="0"/>
      <w:marRight w:val="0"/>
      <w:marTop w:val="0"/>
      <w:marBottom w:val="0"/>
      <w:divBdr>
        <w:top w:val="none" w:sz="0" w:space="0" w:color="auto"/>
        <w:left w:val="none" w:sz="0" w:space="0" w:color="auto"/>
        <w:bottom w:val="none" w:sz="0" w:space="0" w:color="auto"/>
        <w:right w:val="none" w:sz="0" w:space="0" w:color="auto"/>
      </w:divBdr>
    </w:div>
    <w:div w:id="1077091790">
      <w:bodyDiv w:val="1"/>
      <w:marLeft w:val="0"/>
      <w:marRight w:val="0"/>
      <w:marTop w:val="0"/>
      <w:marBottom w:val="0"/>
      <w:divBdr>
        <w:top w:val="none" w:sz="0" w:space="0" w:color="auto"/>
        <w:left w:val="none" w:sz="0" w:space="0" w:color="auto"/>
        <w:bottom w:val="none" w:sz="0" w:space="0" w:color="auto"/>
        <w:right w:val="none" w:sz="0" w:space="0" w:color="auto"/>
      </w:divBdr>
    </w:div>
    <w:div w:id="1077241741">
      <w:bodyDiv w:val="1"/>
      <w:marLeft w:val="0"/>
      <w:marRight w:val="0"/>
      <w:marTop w:val="0"/>
      <w:marBottom w:val="0"/>
      <w:divBdr>
        <w:top w:val="none" w:sz="0" w:space="0" w:color="auto"/>
        <w:left w:val="none" w:sz="0" w:space="0" w:color="auto"/>
        <w:bottom w:val="none" w:sz="0" w:space="0" w:color="auto"/>
        <w:right w:val="none" w:sz="0" w:space="0" w:color="auto"/>
      </w:divBdr>
    </w:div>
    <w:div w:id="1077242410">
      <w:bodyDiv w:val="1"/>
      <w:marLeft w:val="0"/>
      <w:marRight w:val="0"/>
      <w:marTop w:val="0"/>
      <w:marBottom w:val="0"/>
      <w:divBdr>
        <w:top w:val="none" w:sz="0" w:space="0" w:color="auto"/>
        <w:left w:val="none" w:sz="0" w:space="0" w:color="auto"/>
        <w:bottom w:val="none" w:sz="0" w:space="0" w:color="auto"/>
        <w:right w:val="none" w:sz="0" w:space="0" w:color="auto"/>
      </w:divBdr>
    </w:div>
    <w:div w:id="1077358417">
      <w:bodyDiv w:val="1"/>
      <w:marLeft w:val="0"/>
      <w:marRight w:val="0"/>
      <w:marTop w:val="0"/>
      <w:marBottom w:val="0"/>
      <w:divBdr>
        <w:top w:val="none" w:sz="0" w:space="0" w:color="auto"/>
        <w:left w:val="none" w:sz="0" w:space="0" w:color="auto"/>
        <w:bottom w:val="none" w:sz="0" w:space="0" w:color="auto"/>
        <w:right w:val="none" w:sz="0" w:space="0" w:color="auto"/>
      </w:divBdr>
    </w:div>
    <w:div w:id="1077439185">
      <w:bodyDiv w:val="1"/>
      <w:marLeft w:val="0"/>
      <w:marRight w:val="0"/>
      <w:marTop w:val="0"/>
      <w:marBottom w:val="0"/>
      <w:divBdr>
        <w:top w:val="none" w:sz="0" w:space="0" w:color="auto"/>
        <w:left w:val="none" w:sz="0" w:space="0" w:color="auto"/>
        <w:bottom w:val="none" w:sz="0" w:space="0" w:color="auto"/>
        <w:right w:val="none" w:sz="0" w:space="0" w:color="auto"/>
      </w:divBdr>
    </w:div>
    <w:div w:id="1077627479">
      <w:bodyDiv w:val="1"/>
      <w:marLeft w:val="0"/>
      <w:marRight w:val="0"/>
      <w:marTop w:val="0"/>
      <w:marBottom w:val="0"/>
      <w:divBdr>
        <w:top w:val="none" w:sz="0" w:space="0" w:color="auto"/>
        <w:left w:val="none" w:sz="0" w:space="0" w:color="auto"/>
        <w:bottom w:val="none" w:sz="0" w:space="0" w:color="auto"/>
        <w:right w:val="none" w:sz="0" w:space="0" w:color="auto"/>
      </w:divBdr>
    </w:div>
    <w:div w:id="1077898547">
      <w:bodyDiv w:val="1"/>
      <w:marLeft w:val="0"/>
      <w:marRight w:val="0"/>
      <w:marTop w:val="0"/>
      <w:marBottom w:val="0"/>
      <w:divBdr>
        <w:top w:val="none" w:sz="0" w:space="0" w:color="auto"/>
        <w:left w:val="none" w:sz="0" w:space="0" w:color="auto"/>
        <w:bottom w:val="none" w:sz="0" w:space="0" w:color="auto"/>
        <w:right w:val="none" w:sz="0" w:space="0" w:color="auto"/>
      </w:divBdr>
    </w:div>
    <w:div w:id="1078164878">
      <w:bodyDiv w:val="1"/>
      <w:marLeft w:val="0"/>
      <w:marRight w:val="0"/>
      <w:marTop w:val="0"/>
      <w:marBottom w:val="0"/>
      <w:divBdr>
        <w:top w:val="none" w:sz="0" w:space="0" w:color="auto"/>
        <w:left w:val="none" w:sz="0" w:space="0" w:color="auto"/>
        <w:bottom w:val="none" w:sz="0" w:space="0" w:color="auto"/>
        <w:right w:val="none" w:sz="0" w:space="0" w:color="auto"/>
      </w:divBdr>
    </w:div>
    <w:div w:id="1078284614">
      <w:bodyDiv w:val="1"/>
      <w:marLeft w:val="0"/>
      <w:marRight w:val="0"/>
      <w:marTop w:val="0"/>
      <w:marBottom w:val="0"/>
      <w:divBdr>
        <w:top w:val="none" w:sz="0" w:space="0" w:color="auto"/>
        <w:left w:val="none" w:sz="0" w:space="0" w:color="auto"/>
        <w:bottom w:val="none" w:sz="0" w:space="0" w:color="auto"/>
        <w:right w:val="none" w:sz="0" w:space="0" w:color="auto"/>
      </w:divBdr>
    </w:div>
    <w:div w:id="1078290586">
      <w:bodyDiv w:val="1"/>
      <w:marLeft w:val="0"/>
      <w:marRight w:val="0"/>
      <w:marTop w:val="0"/>
      <w:marBottom w:val="0"/>
      <w:divBdr>
        <w:top w:val="none" w:sz="0" w:space="0" w:color="auto"/>
        <w:left w:val="none" w:sz="0" w:space="0" w:color="auto"/>
        <w:bottom w:val="none" w:sz="0" w:space="0" w:color="auto"/>
        <w:right w:val="none" w:sz="0" w:space="0" w:color="auto"/>
      </w:divBdr>
    </w:div>
    <w:div w:id="1078942615">
      <w:bodyDiv w:val="1"/>
      <w:marLeft w:val="0"/>
      <w:marRight w:val="0"/>
      <w:marTop w:val="0"/>
      <w:marBottom w:val="0"/>
      <w:divBdr>
        <w:top w:val="none" w:sz="0" w:space="0" w:color="auto"/>
        <w:left w:val="none" w:sz="0" w:space="0" w:color="auto"/>
        <w:bottom w:val="none" w:sz="0" w:space="0" w:color="auto"/>
        <w:right w:val="none" w:sz="0" w:space="0" w:color="auto"/>
      </w:divBdr>
    </w:div>
    <w:div w:id="1079250028">
      <w:bodyDiv w:val="1"/>
      <w:marLeft w:val="0"/>
      <w:marRight w:val="0"/>
      <w:marTop w:val="0"/>
      <w:marBottom w:val="0"/>
      <w:divBdr>
        <w:top w:val="none" w:sz="0" w:space="0" w:color="auto"/>
        <w:left w:val="none" w:sz="0" w:space="0" w:color="auto"/>
        <w:bottom w:val="none" w:sz="0" w:space="0" w:color="auto"/>
        <w:right w:val="none" w:sz="0" w:space="0" w:color="auto"/>
      </w:divBdr>
    </w:div>
    <w:div w:id="1079331884">
      <w:bodyDiv w:val="1"/>
      <w:marLeft w:val="0"/>
      <w:marRight w:val="0"/>
      <w:marTop w:val="0"/>
      <w:marBottom w:val="0"/>
      <w:divBdr>
        <w:top w:val="none" w:sz="0" w:space="0" w:color="auto"/>
        <w:left w:val="none" w:sz="0" w:space="0" w:color="auto"/>
        <w:bottom w:val="none" w:sz="0" w:space="0" w:color="auto"/>
        <w:right w:val="none" w:sz="0" w:space="0" w:color="auto"/>
      </w:divBdr>
    </w:div>
    <w:div w:id="1080063622">
      <w:bodyDiv w:val="1"/>
      <w:marLeft w:val="0"/>
      <w:marRight w:val="0"/>
      <w:marTop w:val="0"/>
      <w:marBottom w:val="0"/>
      <w:divBdr>
        <w:top w:val="none" w:sz="0" w:space="0" w:color="auto"/>
        <w:left w:val="none" w:sz="0" w:space="0" w:color="auto"/>
        <w:bottom w:val="none" w:sz="0" w:space="0" w:color="auto"/>
        <w:right w:val="none" w:sz="0" w:space="0" w:color="auto"/>
      </w:divBdr>
    </w:div>
    <w:div w:id="1080366082">
      <w:bodyDiv w:val="1"/>
      <w:marLeft w:val="0"/>
      <w:marRight w:val="0"/>
      <w:marTop w:val="0"/>
      <w:marBottom w:val="0"/>
      <w:divBdr>
        <w:top w:val="none" w:sz="0" w:space="0" w:color="auto"/>
        <w:left w:val="none" w:sz="0" w:space="0" w:color="auto"/>
        <w:bottom w:val="none" w:sz="0" w:space="0" w:color="auto"/>
        <w:right w:val="none" w:sz="0" w:space="0" w:color="auto"/>
      </w:divBdr>
    </w:div>
    <w:div w:id="1080909678">
      <w:bodyDiv w:val="1"/>
      <w:marLeft w:val="0"/>
      <w:marRight w:val="0"/>
      <w:marTop w:val="0"/>
      <w:marBottom w:val="0"/>
      <w:divBdr>
        <w:top w:val="none" w:sz="0" w:space="0" w:color="auto"/>
        <w:left w:val="none" w:sz="0" w:space="0" w:color="auto"/>
        <w:bottom w:val="none" w:sz="0" w:space="0" w:color="auto"/>
        <w:right w:val="none" w:sz="0" w:space="0" w:color="auto"/>
      </w:divBdr>
    </w:div>
    <w:div w:id="1080979836">
      <w:bodyDiv w:val="1"/>
      <w:marLeft w:val="0"/>
      <w:marRight w:val="0"/>
      <w:marTop w:val="0"/>
      <w:marBottom w:val="0"/>
      <w:divBdr>
        <w:top w:val="none" w:sz="0" w:space="0" w:color="auto"/>
        <w:left w:val="none" w:sz="0" w:space="0" w:color="auto"/>
        <w:bottom w:val="none" w:sz="0" w:space="0" w:color="auto"/>
        <w:right w:val="none" w:sz="0" w:space="0" w:color="auto"/>
      </w:divBdr>
    </w:div>
    <w:div w:id="1081174410">
      <w:bodyDiv w:val="1"/>
      <w:marLeft w:val="0"/>
      <w:marRight w:val="0"/>
      <w:marTop w:val="0"/>
      <w:marBottom w:val="0"/>
      <w:divBdr>
        <w:top w:val="none" w:sz="0" w:space="0" w:color="auto"/>
        <w:left w:val="none" w:sz="0" w:space="0" w:color="auto"/>
        <w:bottom w:val="none" w:sz="0" w:space="0" w:color="auto"/>
        <w:right w:val="none" w:sz="0" w:space="0" w:color="auto"/>
      </w:divBdr>
    </w:div>
    <w:div w:id="1081483696">
      <w:bodyDiv w:val="1"/>
      <w:marLeft w:val="0"/>
      <w:marRight w:val="0"/>
      <w:marTop w:val="0"/>
      <w:marBottom w:val="0"/>
      <w:divBdr>
        <w:top w:val="none" w:sz="0" w:space="0" w:color="auto"/>
        <w:left w:val="none" w:sz="0" w:space="0" w:color="auto"/>
        <w:bottom w:val="none" w:sz="0" w:space="0" w:color="auto"/>
        <w:right w:val="none" w:sz="0" w:space="0" w:color="auto"/>
      </w:divBdr>
    </w:div>
    <w:div w:id="1081562613">
      <w:bodyDiv w:val="1"/>
      <w:marLeft w:val="0"/>
      <w:marRight w:val="0"/>
      <w:marTop w:val="0"/>
      <w:marBottom w:val="0"/>
      <w:divBdr>
        <w:top w:val="none" w:sz="0" w:space="0" w:color="auto"/>
        <w:left w:val="none" w:sz="0" w:space="0" w:color="auto"/>
        <w:bottom w:val="none" w:sz="0" w:space="0" w:color="auto"/>
        <w:right w:val="none" w:sz="0" w:space="0" w:color="auto"/>
      </w:divBdr>
    </w:div>
    <w:div w:id="1081681703">
      <w:bodyDiv w:val="1"/>
      <w:marLeft w:val="0"/>
      <w:marRight w:val="0"/>
      <w:marTop w:val="0"/>
      <w:marBottom w:val="0"/>
      <w:divBdr>
        <w:top w:val="none" w:sz="0" w:space="0" w:color="auto"/>
        <w:left w:val="none" w:sz="0" w:space="0" w:color="auto"/>
        <w:bottom w:val="none" w:sz="0" w:space="0" w:color="auto"/>
        <w:right w:val="none" w:sz="0" w:space="0" w:color="auto"/>
      </w:divBdr>
    </w:div>
    <w:div w:id="1081755474">
      <w:bodyDiv w:val="1"/>
      <w:marLeft w:val="0"/>
      <w:marRight w:val="0"/>
      <w:marTop w:val="0"/>
      <w:marBottom w:val="0"/>
      <w:divBdr>
        <w:top w:val="none" w:sz="0" w:space="0" w:color="auto"/>
        <w:left w:val="none" w:sz="0" w:space="0" w:color="auto"/>
        <w:bottom w:val="none" w:sz="0" w:space="0" w:color="auto"/>
        <w:right w:val="none" w:sz="0" w:space="0" w:color="auto"/>
      </w:divBdr>
    </w:div>
    <w:div w:id="1081758969">
      <w:bodyDiv w:val="1"/>
      <w:marLeft w:val="0"/>
      <w:marRight w:val="0"/>
      <w:marTop w:val="0"/>
      <w:marBottom w:val="0"/>
      <w:divBdr>
        <w:top w:val="none" w:sz="0" w:space="0" w:color="auto"/>
        <w:left w:val="none" w:sz="0" w:space="0" w:color="auto"/>
        <w:bottom w:val="none" w:sz="0" w:space="0" w:color="auto"/>
        <w:right w:val="none" w:sz="0" w:space="0" w:color="auto"/>
      </w:divBdr>
    </w:div>
    <w:div w:id="1081876021">
      <w:bodyDiv w:val="1"/>
      <w:marLeft w:val="0"/>
      <w:marRight w:val="0"/>
      <w:marTop w:val="0"/>
      <w:marBottom w:val="0"/>
      <w:divBdr>
        <w:top w:val="none" w:sz="0" w:space="0" w:color="auto"/>
        <w:left w:val="none" w:sz="0" w:space="0" w:color="auto"/>
        <w:bottom w:val="none" w:sz="0" w:space="0" w:color="auto"/>
        <w:right w:val="none" w:sz="0" w:space="0" w:color="auto"/>
      </w:divBdr>
    </w:div>
    <w:div w:id="1081877922">
      <w:bodyDiv w:val="1"/>
      <w:marLeft w:val="0"/>
      <w:marRight w:val="0"/>
      <w:marTop w:val="0"/>
      <w:marBottom w:val="0"/>
      <w:divBdr>
        <w:top w:val="none" w:sz="0" w:space="0" w:color="auto"/>
        <w:left w:val="none" w:sz="0" w:space="0" w:color="auto"/>
        <w:bottom w:val="none" w:sz="0" w:space="0" w:color="auto"/>
        <w:right w:val="none" w:sz="0" w:space="0" w:color="auto"/>
      </w:divBdr>
    </w:div>
    <w:div w:id="1082602922">
      <w:bodyDiv w:val="1"/>
      <w:marLeft w:val="0"/>
      <w:marRight w:val="0"/>
      <w:marTop w:val="0"/>
      <w:marBottom w:val="0"/>
      <w:divBdr>
        <w:top w:val="none" w:sz="0" w:space="0" w:color="auto"/>
        <w:left w:val="none" w:sz="0" w:space="0" w:color="auto"/>
        <w:bottom w:val="none" w:sz="0" w:space="0" w:color="auto"/>
        <w:right w:val="none" w:sz="0" w:space="0" w:color="auto"/>
      </w:divBdr>
    </w:div>
    <w:div w:id="1082870018">
      <w:bodyDiv w:val="1"/>
      <w:marLeft w:val="0"/>
      <w:marRight w:val="0"/>
      <w:marTop w:val="0"/>
      <w:marBottom w:val="0"/>
      <w:divBdr>
        <w:top w:val="none" w:sz="0" w:space="0" w:color="auto"/>
        <w:left w:val="none" w:sz="0" w:space="0" w:color="auto"/>
        <w:bottom w:val="none" w:sz="0" w:space="0" w:color="auto"/>
        <w:right w:val="none" w:sz="0" w:space="0" w:color="auto"/>
      </w:divBdr>
    </w:div>
    <w:div w:id="1082872354">
      <w:bodyDiv w:val="1"/>
      <w:marLeft w:val="0"/>
      <w:marRight w:val="0"/>
      <w:marTop w:val="0"/>
      <w:marBottom w:val="0"/>
      <w:divBdr>
        <w:top w:val="none" w:sz="0" w:space="0" w:color="auto"/>
        <w:left w:val="none" w:sz="0" w:space="0" w:color="auto"/>
        <w:bottom w:val="none" w:sz="0" w:space="0" w:color="auto"/>
        <w:right w:val="none" w:sz="0" w:space="0" w:color="auto"/>
      </w:divBdr>
    </w:div>
    <w:div w:id="1083255924">
      <w:bodyDiv w:val="1"/>
      <w:marLeft w:val="0"/>
      <w:marRight w:val="0"/>
      <w:marTop w:val="0"/>
      <w:marBottom w:val="0"/>
      <w:divBdr>
        <w:top w:val="none" w:sz="0" w:space="0" w:color="auto"/>
        <w:left w:val="none" w:sz="0" w:space="0" w:color="auto"/>
        <w:bottom w:val="none" w:sz="0" w:space="0" w:color="auto"/>
        <w:right w:val="none" w:sz="0" w:space="0" w:color="auto"/>
      </w:divBdr>
    </w:div>
    <w:div w:id="1083840809">
      <w:bodyDiv w:val="1"/>
      <w:marLeft w:val="0"/>
      <w:marRight w:val="0"/>
      <w:marTop w:val="0"/>
      <w:marBottom w:val="0"/>
      <w:divBdr>
        <w:top w:val="none" w:sz="0" w:space="0" w:color="auto"/>
        <w:left w:val="none" w:sz="0" w:space="0" w:color="auto"/>
        <w:bottom w:val="none" w:sz="0" w:space="0" w:color="auto"/>
        <w:right w:val="none" w:sz="0" w:space="0" w:color="auto"/>
      </w:divBdr>
    </w:div>
    <w:div w:id="1084033870">
      <w:bodyDiv w:val="1"/>
      <w:marLeft w:val="0"/>
      <w:marRight w:val="0"/>
      <w:marTop w:val="0"/>
      <w:marBottom w:val="0"/>
      <w:divBdr>
        <w:top w:val="none" w:sz="0" w:space="0" w:color="auto"/>
        <w:left w:val="none" w:sz="0" w:space="0" w:color="auto"/>
        <w:bottom w:val="none" w:sz="0" w:space="0" w:color="auto"/>
        <w:right w:val="none" w:sz="0" w:space="0" w:color="auto"/>
      </w:divBdr>
    </w:div>
    <w:div w:id="1084303653">
      <w:bodyDiv w:val="1"/>
      <w:marLeft w:val="0"/>
      <w:marRight w:val="0"/>
      <w:marTop w:val="0"/>
      <w:marBottom w:val="0"/>
      <w:divBdr>
        <w:top w:val="none" w:sz="0" w:space="0" w:color="auto"/>
        <w:left w:val="none" w:sz="0" w:space="0" w:color="auto"/>
        <w:bottom w:val="none" w:sz="0" w:space="0" w:color="auto"/>
        <w:right w:val="none" w:sz="0" w:space="0" w:color="auto"/>
      </w:divBdr>
    </w:div>
    <w:div w:id="1084687740">
      <w:bodyDiv w:val="1"/>
      <w:marLeft w:val="0"/>
      <w:marRight w:val="0"/>
      <w:marTop w:val="0"/>
      <w:marBottom w:val="0"/>
      <w:divBdr>
        <w:top w:val="none" w:sz="0" w:space="0" w:color="auto"/>
        <w:left w:val="none" w:sz="0" w:space="0" w:color="auto"/>
        <w:bottom w:val="none" w:sz="0" w:space="0" w:color="auto"/>
        <w:right w:val="none" w:sz="0" w:space="0" w:color="auto"/>
      </w:divBdr>
    </w:div>
    <w:div w:id="1084716626">
      <w:bodyDiv w:val="1"/>
      <w:marLeft w:val="0"/>
      <w:marRight w:val="0"/>
      <w:marTop w:val="0"/>
      <w:marBottom w:val="0"/>
      <w:divBdr>
        <w:top w:val="none" w:sz="0" w:space="0" w:color="auto"/>
        <w:left w:val="none" w:sz="0" w:space="0" w:color="auto"/>
        <w:bottom w:val="none" w:sz="0" w:space="0" w:color="auto"/>
        <w:right w:val="none" w:sz="0" w:space="0" w:color="auto"/>
      </w:divBdr>
    </w:div>
    <w:div w:id="1085031429">
      <w:bodyDiv w:val="1"/>
      <w:marLeft w:val="0"/>
      <w:marRight w:val="0"/>
      <w:marTop w:val="0"/>
      <w:marBottom w:val="0"/>
      <w:divBdr>
        <w:top w:val="none" w:sz="0" w:space="0" w:color="auto"/>
        <w:left w:val="none" w:sz="0" w:space="0" w:color="auto"/>
        <w:bottom w:val="none" w:sz="0" w:space="0" w:color="auto"/>
        <w:right w:val="none" w:sz="0" w:space="0" w:color="auto"/>
      </w:divBdr>
    </w:div>
    <w:div w:id="1085036067">
      <w:bodyDiv w:val="1"/>
      <w:marLeft w:val="0"/>
      <w:marRight w:val="0"/>
      <w:marTop w:val="0"/>
      <w:marBottom w:val="0"/>
      <w:divBdr>
        <w:top w:val="none" w:sz="0" w:space="0" w:color="auto"/>
        <w:left w:val="none" w:sz="0" w:space="0" w:color="auto"/>
        <w:bottom w:val="none" w:sz="0" w:space="0" w:color="auto"/>
        <w:right w:val="none" w:sz="0" w:space="0" w:color="auto"/>
      </w:divBdr>
    </w:div>
    <w:div w:id="1085300213">
      <w:bodyDiv w:val="1"/>
      <w:marLeft w:val="0"/>
      <w:marRight w:val="0"/>
      <w:marTop w:val="0"/>
      <w:marBottom w:val="0"/>
      <w:divBdr>
        <w:top w:val="none" w:sz="0" w:space="0" w:color="auto"/>
        <w:left w:val="none" w:sz="0" w:space="0" w:color="auto"/>
        <w:bottom w:val="none" w:sz="0" w:space="0" w:color="auto"/>
        <w:right w:val="none" w:sz="0" w:space="0" w:color="auto"/>
      </w:divBdr>
    </w:div>
    <w:div w:id="1085541082">
      <w:bodyDiv w:val="1"/>
      <w:marLeft w:val="0"/>
      <w:marRight w:val="0"/>
      <w:marTop w:val="0"/>
      <w:marBottom w:val="0"/>
      <w:divBdr>
        <w:top w:val="none" w:sz="0" w:space="0" w:color="auto"/>
        <w:left w:val="none" w:sz="0" w:space="0" w:color="auto"/>
        <w:bottom w:val="none" w:sz="0" w:space="0" w:color="auto"/>
        <w:right w:val="none" w:sz="0" w:space="0" w:color="auto"/>
      </w:divBdr>
    </w:div>
    <w:div w:id="1086149645">
      <w:bodyDiv w:val="1"/>
      <w:marLeft w:val="0"/>
      <w:marRight w:val="0"/>
      <w:marTop w:val="0"/>
      <w:marBottom w:val="0"/>
      <w:divBdr>
        <w:top w:val="none" w:sz="0" w:space="0" w:color="auto"/>
        <w:left w:val="none" w:sz="0" w:space="0" w:color="auto"/>
        <w:bottom w:val="none" w:sz="0" w:space="0" w:color="auto"/>
        <w:right w:val="none" w:sz="0" w:space="0" w:color="auto"/>
      </w:divBdr>
    </w:div>
    <w:div w:id="1086457536">
      <w:bodyDiv w:val="1"/>
      <w:marLeft w:val="0"/>
      <w:marRight w:val="0"/>
      <w:marTop w:val="0"/>
      <w:marBottom w:val="0"/>
      <w:divBdr>
        <w:top w:val="none" w:sz="0" w:space="0" w:color="auto"/>
        <w:left w:val="none" w:sz="0" w:space="0" w:color="auto"/>
        <w:bottom w:val="none" w:sz="0" w:space="0" w:color="auto"/>
        <w:right w:val="none" w:sz="0" w:space="0" w:color="auto"/>
      </w:divBdr>
    </w:div>
    <w:div w:id="1086802617">
      <w:bodyDiv w:val="1"/>
      <w:marLeft w:val="0"/>
      <w:marRight w:val="0"/>
      <w:marTop w:val="0"/>
      <w:marBottom w:val="0"/>
      <w:divBdr>
        <w:top w:val="none" w:sz="0" w:space="0" w:color="auto"/>
        <w:left w:val="none" w:sz="0" w:space="0" w:color="auto"/>
        <w:bottom w:val="none" w:sz="0" w:space="0" w:color="auto"/>
        <w:right w:val="none" w:sz="0" w:space="0" w:color="auto"/>
      </w:divBdr>
    </w:div>
    <w:div w:id="1087113363">
      <w:bodyDiv w:val="1"/>
      <w:marLeft w:val="0"/>
      <w:marRight w:val="0"/>
      <w:marTop w:val="0"/>
      <w:marBottom w:val="0"/>
      <w:divBdr>
        <w:top w:val="none" w:sz="0" w:space="0" w:color="auto"/>
        <w:left w:val="none" w:sz="0" w:space="0" w:color="auto"/>
        <w:bottom w:val="none" w:sz="0" w:space="0" w:color="auto"/>
        <w:right w:val="none" w:sz="0" w:space="0" w:color="auto"/>
      </w:divBdr>
    </w:div>
    <w:div w:id="1087119525">
      <w:bodyDiv w:val="1"/>
      <w:marLeft w:val="0"/>
      <w:marRight w:val="0"/>
      <w:marTop w:val="0"/>
      <w:marBottom w:val="0"/>
      <w:divBdr>
        <w:top w:val="none" w:sz="0" w:space="0" w:color="auto"/>
        <w:left w:val="none" w:sz="0" w:space="0" w:color="auto"/>
        <w:bottom w:val="none" w:sz="0" w:space="0" w:color="auto"/>
        <w:right w:val="none" w:sz="0" w:space="0" w:color="auto"/>
      </w:divBdr>
    </w:div>
    <w:div w:id="1087313660">
      <w:bodyDiv w:val="1"/>
      <w:marLeft w:val="0"/>
      <w:marRight w:val="0"/>
      <w:marTop w:val="0"/>
      <w:marBottom w:val="0"/>
      <w:divBdr>
        <w:top w:val="none" w:sz="0" w:space="0" w:color="auto"/>
        <w:left w:val="none" w:sz="0" w:space="0" w:color="auto"/>
        <w:bottom w:val="none" w:sz="0" w:space="0" w:color="auto"/>
        <w:right w:val="none" w:sz="0" w:space="0" w:color="auto"/>
      </w:divBdr>
    </w:div>
    <w:div w:id="1087532062">
      <w:bodyDiv w:val="1"/>
      <w:marLeft w:val="0"/>
      <w:marRight w:val="0"/>
      <w:marTop w:val="0"/>
      <w:marBottom w:val="0"/>
      <w:divBdr>
        <w:top w:val="none" w:sz="0" w:space="0" w:color="auto"/>
        <w:left w:val="none" w:sz="0" w:space="0" w:color="auto"/>
        <w:bottom w:val="none" w:sz="0" w:space="0" w:color="auto"/>
        <w:right w:val="none" w:sz="0" w:space="0" w:color="auto"/>
      </w:divBdr>
    </w:div>
    <w:div w:id="1087653405">
      <w:bodyDiv w:val="1"/>
      <w:marLeft w:val="0"/>
      <w:marRight w:val="0"/>
      <w:marTop w:val="0"/>
      <w:marBottom w:val="0"/>
      <w:divBdr>
        <w:top w:val="none" w:sz="0" w:space="0" w:color="auto"/>
        <w:left w:val="none" w:sz="0" w:space="0" w:color="auto"/>
        <w:bottom w:val="none" w:sz="0" w:space="0" w:color="auto"/>
        <w:right w:val="none" w:sz="0" w:space="0" w:color="auto"/>
      </w:divBdr>
    </w:div>
    <w:div w:id="1088311610">
      <w:bodyDiv w:val="1"/>
      <w:marLeft w:val="0"/>
      <w:marRight w:val="0"/>
      <w:marTop w:val="0"/>
      <w:marBottom w:val="0"/>
      <w:divBdr>
        <w:top w:val="none" w:sz="0" w:space="0" w:color="auto"/>
        <w:left w:val="none" w:sz="0" w:space="0" w:color="auto"/>
        <w:bottom w:val="none" w:sz="0" w:space="0" w:color="auto"/>
        <w:right w:val="none" w:sz="0" w:space="0" w:color="auto"/>
      </w:divBdr>
    </w:div>
    <w:div w:id="1089498338">
      <w:bodyDiv w:val="1"/>
      <w:marLeft w:val="0"/>
      <w:marRight w:val="0"/>
      <w:marTop w:val="0"/>
      <w:marBottom w:val="0"/>
      <w:divBdr>
        <w:top w:val="none" w:sz="0" w:space="0" w:color="auto"/>
        <w:left w:val="none" w:sz="0" w:space="0" w:color="auto"/>
        <w:bottom w:val="none" w:sz="0" w:space="0" w:color="auto"/>
        <w:right w:val="none" w:sz="0" w:space="0" w:color="auto"/>
      </w:divBdr>
    </w:div>
    <w:div w:id="1089618187">
      <w:bodyDiv w:val="1"/>
      <w:marLeft w:val="0"/>
      <w:marRight w:val="0"/>
      <w:marTop w:val="0"/>
      <w:marBottom w:val="0"/>
      <w:divBdr>
        <w:top w:val="none" w:sz="0" w:space="0" w:color="auto"/>
        <w:left w:val="none" w:sz="0" w:space="0" w:color="auto"/>
        <w:bottom w:val="none" w:sz="0" w:space="0" w:color="auto"/>
        <w:right w:val="none" w:sz="0" w:space="0" w:color="auto"/>
      </w:divBdr>
    </w:div>
    <w:div w:id="1089814845">
      <w:bodyDiv w:val="1"/>
      <w:marLeft w:val="0"/>
      <w:marRight w:val="0"/>
      <w:marTop w:val="0"/>
      <w:marBottom w:val="0"/>
      <w:divBdr>
        <w:top w:val="none" w:sz="0" w:space="0" w:color="auto"/>
        <w:left w:val="none" w:sz="0" w:space="0" w:color="auto"/>
        <w:bottom w:val="none" w:sz="0" w:space="0" w:color="auto"/>
        <w:right w:val="none" w:sz="0" w:space="0" w:color="auto"/>
      </w:divBdr>
    </w:div>
    <w:div w:id="1090008537">
      <w:bodyDiv w:val="1"/>
      <w:marLeft w:val="0"/>
      <w:marRight w:val="0"/>
      <w:marTop w:val="0"/>
      <w:marBottom w:val="0"/>
      <w:divBdr>
        <w:top w:val="none" w:sz="0" w:space="0" w:color="auto"/>
        <w:left w:val="none" w:sz="0" w:space="0" w:color="auto"/>
        <w:bottom w:val="none" w:sz="0" w:space="0" w:color="auto"/>
        <w:right w:val="none" w:sz="0" w:space="0" w:color="auto"/>
      </w:divBdr>
    </w:div>
    <w:div w:id="1090076523">
      <w:bodyDiv w:val="1"/>
      <w:marLeft w:val="0"/>
      <w:marRight w:val="0"/>
      <w:marTop w:val="0"/>
      <w:marBottom w:val="0"/>
      <w:divBdr>
        <w:top w:val="none" w:sz="0" w:space="0" w:color="auto"/>
        <w:left w:val="none" w:sz="0" w:space="0" w:color="auto"/>
        <w:bottom w:val="none" w:sz="0" w:space="0" w:color="auto"/>
        <w:right w:val="none" w:sz="0" w:space="0" w:color="auto"/>
      </w:divBdr>
    </w:div>
    <w:div w:id="1090076567">
      <w:bodyDiv w:val="1"/>
      <w:marLeft w:val="0"/>
      <w:marRight w:val="0"/>
      <w:marTop w:val="0"/>
      <w:marBottom w:val="0"/>
      <w:divBdr>
        <w:top w:val="none" w:sz="0" w:space="0" w:color="auto"/>
        <w:left w:val="none" w:sz="0" w:space="0" w:color="auto"/>
        <w:bottom w:val="none" w:sz="0" w:space="0" w:color="auto"/>
        <w:right w:val="none" w:sz="0" w:space="0" w:color="auto"/>
      </w:divBdr>
    </w:div>
    <w:div w:id="1090278908">
      <w:bodyDiv w:val="1"/>
      <w:marLeft w:val="0"/>
      <w:marRight w:val="0"/>
      <w:marTop w:val="0"/>
      <w:marBottom w:val="0"/>
      <w:divBdr>
        <w:top w:val="none" w:sz="0" w:space="0" w:color="auto"/>
        <w:left w:val="none" w:sz="0" w:space="0" w:color="auto"/>
        <w:bottom w:val="none" w:sz="0" w:space="0" w:color="auto"/>
        <w:right w:val="none" w:sz="0" w:space="0" w:color="auto"/>
      </w:divBdr>
    </w:div>
    <w:div w:id="1090348429">
      <w:bodyDiv w:val="1"/>
      <w:marLeft w:val="0"/>
      <w:marRight w:val="0"/>
      <w:marTop w:val="0"/>
      <w:marBottom w:val="0"/>
      <w:divBdr>
        <w:top w:val="none" w:sz="0" w:space="0" w:color="auto"/>
        <w:left w:val="none" w:sz="0" w:space="0" w:color="auto"/>
        <w:bottom w:val="none" w:sz="0" w:space="0" w:color="auto"/>
        <w:right w:val="none" w:sz="0" w:space="0" w:color="auto"/>
      </w:divBdr>
    </w:div>
    <w:div w:id="1090615053">
      <w:bodyDiv w:val="1"/>
      <w:marLeft w:val="0"/>
      <w:marRight w:val="0"/>
      <w:marTop w:val="0"/>
      <w:marBottom w:val="0"/>
      <w:divBdr>
        <w:top w:val="none" w:sz="0" w:space="0" w:color="auto"/>
        <w:left w:val="none" w:sz="0" w:space="0" w:color="auto"/>
        <w:bottom w:val="none" w:sz="0" w:space="0" w:color="auto"/>
        <w:right w:val="none" w:sz="0" w:space="0" w:color="auto"/>
      </w:divBdr>
    </w:div>
    <w:div w:id="1090660705">
      <w:bodyDiv w:val="1"/>
      <w:marLeft w:val="0"/>
      <w:marRight w:val="0"/>
      <w:marTop w:val="0"/>
      <w:marBottom w:val="0"/>
      <w:divBdr>
        <w:top w:val="none" w:sz="0" w:space="0" w:color="auto"/>
        <w:left w:val="none" w:sz="0" w:space="0" w:color="auto"/>
        <w:bottom w:val="none" w:sz="0" w:space="0" w:color="auto"/>
        <w:right w:val="none" w:sz="0" w:space="0" w:color="auto"/>
      </w:divBdr>
    </w:div>
    <w:div w:id="1091006890">
      <w:bodyDiv w:val="1"/>
      <w:marLeft w:val="0"/>
      <w:marRight w:val="0"/>
      <w:marTop w:val="0"/>
      <w:marBottom w:val="0"/>
      <w:divBdr>
        <w:top w:val="none" w:sz="0" w:space="0" w:color="auto"/>
        <w:left w:val="none" w:sz="0" w:space="0" w:color="auto"/>
        <w:bottom w:val="none" w:sz="0" w:space="0" w:color="auto"/>
        <w:right w:val="none" w:sz="0" w:space="0" w:color="auto"/>
      </w:divBdr>
    </w:div>
    <w:div w:id="1091120061">
      <w:bodyDiv w:val="1"/>
      <w:marLeft w:val="0"/>
      <w:marRight w:val="0"/>
      <w:marTop w:val="0"/>
      <w:marBottom w:val="0"/>
      <w:divBdr>
        <w:top w:val="none" w:sz="0" w:space="0" w:color="auto"/>
        <w:left w:val="none" w:sz="0" w:space="0" w:color="auto"/>
        <w:bottom w:val="none" w:sz="0" w:space="0" w:color="auto"/>
        <w:right w:val="none" w:sz="0" w:space="0" w:color="auto"/>
      </w:divBdr>
    </w:div>
    <w:div w:id="1091776504">
      <w:bodyDiv w:val="1"/>
      <w:marLeft w:val="0"/>
      <w:marRight w:val="0"/>
      <w:marTop w:val="0"/>
      <w:marBottom w:val="0"/>
      <w:divBdr>
        <w:top w:val="none" w:sz="0" w:space="0" w:color="auto"/>
        <w:left w:val="none" w:sz="0" w:space="0" w:color="auto"/>
        <w:bottom w:val="none" w:sz="0" w:space="0" w:color="auto"/>
        <w:right w:val="none" w:sz="0" w:space="0" w:color="auto"/>
      </w:divBdr>
    </w:div>
    <w:div w:id="1091852583">
      <w:bodyDiv w:val="1"/>
      <w:marLeft w:val="0"/>
      <w:marRight w:val="0"/>
      <w:marTop w:val="0"/>
      <w:marBottom w:val="0"/>
      <w:divBdr>
        <w:top w:val="none" w:sz="0" w:space="0" w:color="auto"/>
        <w:left w:val="none" w:sz="0" w:space="0" w:color="auto"/>
        <w:bottom w:val="none" w:sz="0" w:space="0" w:color="auto"/>
        <w:right w:val="none" w:sz="0" w:space="0" w:color="auto"/>
      </w:divBdr>
    </w:div>
    <w:div w:id="1092124073">
      <w:bodyDiv w:val="1"/>
      <w:marLeft w:val="0"/>
      <w:marRight w:val="0"/>
      <w:marTop w:val="0"/>
      <w:marBottom w:val="0"/>
      <w:divBdr>
        <w:top w:val="none" w:sz="0" w:space="0" w:color="auto"/>
        <w:left w:val="none" w:sz="0" w:space="0" w:color="auto"/>
        <w:bottom w:val="none" w:sz="0" w:space="0" w:color="auto"/>
        <w:right w:val="none" w:sz="0" w:space="0" w:color="auto"/>
      </w:divBdr>
    </w:div>
    <w:div w:id="1092968648">
      <w:bodyDiv w:val="1"/>
      <w:marLeft w:val="0"/>
      <w:marRight w:val="0"/>
      <w:marTop w:val="0"/>
      <w:marBottom w:val="0"/>
      <w:divBdr>
        <w:top w:val="none" w:sz="0" w:space="0" w:color="auto"/>
        <w:left w:val="none" w:sz="0" w:space="0" w:color="auto"/>
        <w:bottom w:val="none" w:sz="0" w:space="0" w:color="auto"/>
        <w:right w:val="none" w:sz="0" w:space="0" w:color="auto"/>
      </w:divBdr>
    </w:div>
    <w:div w:id="1092968699">
      <w:bodyDiv w:val="1"/>
      <w:marLeft w:val="0"/>
      <w:marRight w:val="0"/>
      <w:marTop w:val="0"/>
      <w:marBottom w:val="0"/>
      <w:divBdr>
        <w:top w:val="none" w:sz="0" w:space="0" w:color="auto"/>
        <w:left w:val="none" w:sz="0" w:space="0" w:color="auto"/>
        <w:bottom w:val="none" w:sz="0" w:space="0" w:color="auto"/>
        <w:right w:val="none" w:sz="0" w:space="0" w:color="auto"/>
      </w:divBdr>
    </w:div>
    <w:div w:id="1093434344">
      <w:bodyDiv w:val="1"/>
      <w:marLeft w:val="0"/>
      <w:marRight w:val="0"/>
      <w:marTop w:val="0"/>
      <w:marBottom w:val="0"/>
      <w:divBdr>
        <w:top w:val="none" w:sz="0" w:space="0" w:color="auto"/>
        <w:left w:val="none" w:sz="0" w:space="0" w:color="auto"/>
        <w:bottom w:val="none" w:sz="0" w:space="0" w:color="auto"/>
        <w:right w:val="none" w:sz="0" w:space="0" w:color="auto"/>
      </w:divBdr>
    </w:div>
    <w:div w:id="1093475684">
      <w:bodyDiv w:val="1"/>
      <w:marLeft w:val="0"/>
      <w:marRight w:val="0"/>
      <w:marTop w:val="0"/>
      <w:marBottom w:val="0"/>
      <w:divBdr>
        <w:top w:val="none" w:sz="0" w:space="0" w:color="auto"/>
        <w:left w:val="none" w:sz="0" w:space="0" w:color="auto"/>
        <w:bottom w:val="none" w:sz="0" w:space="0" w:color="auto"/>
        <w:right w:val="none" w:sz="0" w:space="0" w:color="auto"/>
      </w:divBdr>
    </w:div>
    <w:div w:id="1093548045">
      <w:bodyDiv w:val="1"/>
      <w:marLeft w:val="0"/>
      <w:marRight w:val="0"/>
      <w:marTop w:val="0"/>
      <w:marBottom w:val="0"/>
      <w:divBdr>
        <w:top w:val="none" w:sz="0" w:space="0" w:color="auto"/>
        <w:left w:val="none" w:sz="0" w:space="0" w:color="auto"/>
        <w:bottom w:val="none" w:sz="0" w:space="0" w:color="auto"/>
        <w:right w:val="none" w:sz="0" w:space="0" w:color="auto"/>
      </w:divBdr>
    </w:div>
    <w:div w:id="1094015576">
      <w:bodyDiv w:val="1"/>
      <w:marLeft w:val="0"/>
      <w:marRight w:val="0"/>
      <w:marTop w:val="0"/>
      <w:marBottom w:val="0"/>
      <w:divBdr>
        <w:top w:val="none" w:sz="0" w:space="0" w:color="auto"/>
        <w:left w:val="none" w:sz="0" w:space="0" w:color="auto"/>
        <w:bottom w:val="none" w:sz="0" w:space="0" w:color="auto"/>
        <w:right w:val="none" w:sz="0" w:space="0" w:color="auto"/>
      </w:divBdr>
    </w:div>
    <w:div w:id="1094211123">
      <w:bodyDiv w:val="1"/>
      <w:marLeft w:val="0"/>
      <w:marRight w:val="0"/>
      <w:marTop w:val="0"/>
      <w:marBottom w:val="0"/>
      <w:divBdr>
        <w:top w:val="none" w:sz="0" w:space="0" w:color="auto"/>
        <w:left w:val="none" w:sz="0" w:space="0" w:color="auto"/>
        <w:bottom w:val="none" w:sz="0" w:space="0" w:color="auto"/>
        <w:right w:val="none" w:sz="0" w:space="0" w:color="auto"/>
      </w:divBdr>
    </w:div>
    <w:div w:id="1094401002">
      <w:bodyDiv w:val="1"/>
      <w:marLeft w:val="0"/>
      <w:marRight w:val="0"/>
      <w:marTop w:val="0"/>
      <w:marBottom w:val="0"/>
      <w:divBdr>
        <w:top w:val="none" w:sz="0" w:space="0" w:color="auto"/>
        <w:left w:val="none" w:sz="0" w:space="0" w:color="auto"/>
        <w:bottom w:val="none" w:sz="0" w:space="0" w:color="auto"/>
        <w:right w:val="none" w:sz="0" w:space="0" w:color="auto"/>
      </w:divBdr>
    </w:div>
    <w:div w:id="1094472210">
      <w:bodyDiv w:val="1"/>
      <w:marLeft w:val="0"/>
      <w:marRight w:val="0"/>
      <w:marTop w:val="0"/>
      <w:marBottom w:val="0"/>
      <w:divBdr>
        <w:top w:val="none" w:sz="0" w:space="0" w:color="auto"/>
        <w:left w:val="none" w:sz="0" w:space="0" w:color="auto"/>
        <w:bottom w:val="none" w:sz="0" w:space="0" w:color="auto"/>
        <w:right w:val="none" w:sz="0" w:space="0" w:color="auto"/>
      </w:divBdr>
    </w:div>
    <w:div w:id="1094545888">
      <w:bodyDiv w:val="1"/>
      <w:marLeft w:val="0"/>
      <w:marRight w:val="0"/>
      <w:marTop w:val="0"/>
      <w:marBottom w:val="0"/>
      <w:divBdr>
        <w:top w:val="none" w:sz="0" w:space="0" w:color="auto"/>
        <w:left w:val="none" w:sz="0" w:space="0" w:color="auto"/>
        <w:bottom w:val="none" w:sz="0" w:space="0" w:color="auto"/>
        <w:right w:val="none" w:sz="0" w:space="0" w:color="auto"/>
      </w:divBdr>
    </w:div>
    <w:div w:id="1094782080">
      <w:bodyDiv w:val="1"/>
      <w:marLeft w:val="0"/>
      <w:marRight w:val="0"/>
      <w:marTop w:val="0"/>
      <w:marBottom w:val="0"/>
      <w:divBdr>
        <w:top w:val="none" w:sz="0" w:space="0" w:color="auto"/>
        <w:left w:val="none" w:sz="0" w:space="0" w:color="auto"/>
        <w:bottom w:val="none" w:sz="0" w:space="0" w:color="auto"/>
        <w:right w:val="none" w:sz="0" w:space="0" w:color="auto"/>
      </w:divBdr>
    </w:div>
    <w:div w:id="1095322614">
      <w:bodyDiv w:val="1"/>
      <w:marLeft w:val="0"/>
      <w:marRight w:val="0"/>
      <w:marTop w:val="0"/>
      <w:marBottom w:val="0"/>
      <w:divBdr>
        <w:top w:val="none" w:sz="0" w:space="0" w:color="auto"/>
        <w:left w:val="none" w:sz="0" w:space="0" w:color="auto"/>
        <w:bottom w:val="none" w:sz="0" w:space="0" w:color="auto"/>
        <w:right w:val="none" w:sz="0" w:space="0" w:color="auto"/>
      </w:divBdr>
    </w:div>
    <w:div w:id="1095400254">
      <w:bodyDiv w:val="1"/>
      <w:marLeft w:val="0"/>
      <w:marRight w:val="0"/>
      <w:marTop w:val="0"/>
      <w:marBottom w:val="0"/>
      <w:divBdr>
        <w:top w:val="none" w:sz="0" w:space="0" w:color="auto"/>
        <w:left w:val="none" w:sz="0" w:space="0" w:color="auto"/>
        <w:bottom w:val="none" w:sz="0" w:space="0" w:color="auto"/>
        <w:right w:val="none" w:sz="0" w:space="0" w:color="auto"/>
      </w:divBdr>
    </w:div>
    <w:div w:id="1095588078">
      <w:bodyDiv w:val="1"/>
      <w:marLeft w:val="0"/>
      <w:marRight w:val="0"/>
      <w:marTop w:val="0"/>
      <w:marBottom w:val="0"/>
      <w:divBdr>
        <w:top w:val="none" w:sz="0" w:space="0" w:color="auto"/>
        <w:left w:val="none" w:sz="0" w:space="0" w:color="auto"/>
        <w:bottom w:val="none" w:sz="0" w:space="0" w:color="auto"/>
        <w:right w:val="none" w:sz="0" w:space="0" w:color="auto"/>
      </w:divBdr>
    </w:div>
    <w:div w:id="1095591311">
      <w:bodyDiv w:val="1"/>
      <w:marLeft w:val="0"/>
      <w:marRight w:val="0"/>
      <w:marTop w:val="0"/>
      <w:marBottom w:val="0"/>
      <w:divBdr>
        <w:top w:val="none" w:sz="0" w:space="0" w:color="auto"/>
        <w:left w:val="none" w:sz="0" w:space="0" w:color="auto"/>
        <w:bottom w:val="none" w:sz="0" w:space="0" w:color="auto"/>
        <w:right w:val="none" w:sz="0" w:space="0" w:color="auto"/>
      </w:divBdr>
    </w:div>
    <w:div w:id="1095712388">
      <w:bodyDiv w:val="1"/>
      <w:marLeft w:val="0"/>
      <w:marRight w:val="0"/>
      <w:marTop w:val="0"/>
      <w:marBottom w:val="0"/>
      <w:divBdr>
        <w:top w:val="none" w:sz="0" w:space="0" w:color="auto"/>
        <w:left w:val="none" w:sz="0" w:space="0" w:color="auto"/>
        <w:bottom w:val="none" w:sz="0" w:space="0" w:color="auto"/>
        <w:right w:val="none" w:sz="0" w:space="0" w:color="auto"/>
      </w:divBdr>
    </w:div>
    <w:div w:id="1096242903">
      <w:bodyDiv w:val="1"/>
      <w:marLeft w:val="0"/>
      <w:marRight w:val="0"/>
      <w:marTop w:val="0"/>
      <w:marBottom w:val="0"/>
      <w:divBdr>
        <w:top w:val="none" w:sz="0" w:space="0" w:color="auto"/>
        <w:left w:val="none" w:sz="0" w:space="0" w:color="auto"/>
        <w:bottom w:val="none" w:sz="0" w:space="0" w:color="auto"/>
        <w:right w:val="none" w:sz="0" w:space="0" w:color="auto"/>
      </w:divBdr>
    </w:div>
    <w:div w:id="1096366909">
      <w:bodyDiv w:val="1"/>
      <w:marLeft w:val="0"/>
      <w:marRight w:val="0"/>
      <w:marTop w:val="0"/>
      <w:marBottom w:val="0"/>
      <w:divBdr>
        <w:top w:val="none" w:sz="0" w:space="0" w:color="auto"/>
        <w:left w:val="none" w:sz="0" w:space="0" w:color="auto"/>
        <w:bottom w:val="none" w:sz="0" w:space="0" w:color="auto"/>
        <w:right w:val="none" w:sz="0" w:space="0" w:color="auto"/>
      </w:divBdr>
    </w:div>
    <w:div w:id="1096441609">
      <w:bodyDiv w:val="1"/>
      <w:marLeft w:val="0"/>
      <w:marRight w:val="0"/>
      <w:marTop w:val="0"/>
      <w:marBottom w:val="0"/>
      <w:divBdr>
        <w:top w:val="none" w:sz="0" w:space="0" w:color="auto"/>
        <w:left w:val="none" w:sz="0" w:space="0" w:color="auto"/>
        <w:bottom w:val="none" w:sz="0" w:space="0" w:color="auto"/>
        <w:right w:val="none" w:sz="0" w:space="0" w:color="auto"/>
      </w:divBdr>
    </w:div>
    <w:div w:id="1096483265">
      <w:bodyDiv w:val="1"/>
      <w:marLeft w:val="0"/>
      <w:marRight w:val="0"/>
      <w:marTop w:val="0"/>
      <w:marBottom w:val="0"/>
      <w:divBdr>
        <w:top w:val="none" w:sz="0" w:space="0" w:color="auto"/>
        <w:left w:val="none" w:sz="0" w:space="0" w:color="auto"/>
        <w:bottom w:val="none" w:sz="0" w:space="0" w:color="auto"/>
        <w:right w:val="none" w:sz="0" w:space="0" w:color="auto"/>
      </w:divBdr>
    </w:div>
    <w:div w:id="1097098090">
      <w:bodyDiv w:val="1"/>
      <w:marLeft w:val="0"/>
      <w:marRight w:val="0"/>
      <w:marTop w:val="0"/>
      <w:marBottom w:val="0"/>
      <w:divBdr>
        <w:top w:val="none" w:sz="0" w:space="0" w:color="auto"/>
        <w:left w:val="none" w:sz="0" w:space="0" w:color="auto"/>
        <w:bottom w:val="none" w:sz="0" w:space="0" w:color="auto"/>
        <w:right w:val="none" w:sz="0" w:space="0" w:color="auto"/>
      </w:divBdr>
    </w:div>
    <w:div w:id="1097216910">
      <w:bodyDiv w:val="1"/>
      <w:marLeft w:val="0"/>
      <w:marRight w:val="0"/>
      <w:marTop w:val="0"/>
      <w:marBottom w:val="0"/>
      <w:divBdr>
        <w:top w:val="none" w:sz="0" w:space="0" w:color="auto"/>
        <w:left w:val="none" w:sz="0" w:space="0" w:color="auto"/>
        <w:bottom w:val="none" w:sz="0" w:space="0" w:color="auto"/>
        <w:right w:val="none" w:sz="0" w:space="0" w:color="auto"/>
      </w:divBdr>
    </w:div>
    <w:div w:id="1097286864">
      <w:bodyDiv w:val="1"/>
      <w:marLeft w:val="0"/>
      <w:marRight w:val="0"/>
      <w:marTop w:val="0"/>
      <w:marBottom w:val="0"/>
      <w:divBdr>
        <w:top w:val="none" w:sz="0" w:space="0" w:color="auto"/>
        <w:left w:val="none" w:sz="0" w:space="0" w:color="auto"/>
        <w:bottom w:val="none" w:sz="0" w:space="0" w:color="auto"/>
        <w:right w:val="none" w:sz="0" w:space="0" w:color="auto"/>
      </w:divBdr>
    </w:div>
    <w:div w:id="1097293562">
      <w:bodyDiv w:val="1"/>
      <w:marLeft w:val="0"/>
      <w:marRight w:val="0"/>
      <w:marTop w:val="0"/>
      <w:marBottom w:val="0"/>
      <w:divBdr>
        <w:top w:val="none" w:sz="0" w:space="0" w:color="auto"/>
        <w:left w:val="none" w:sz="0" w:space="0" w:color="auto"/>
        <w:bottom w:val="none" w:sz="0" w:space="0" w:color="auto"/>
        <w:right w:val="none" w:sz="0" w:space="0" w:color="auto"/>
      </w:divBdr>
    </w:div>
    <w:div w:id="1097598245">
      <w:bodyDiv w:val="1"/>
      <w:marLeft w:val="0"/>
      <w:marRight w:val="0"/>
      <w:marTop w:val="0"/>
      <w:marBottom w:val="0"/>
      <w:divBdr>
        <w:top w:val="none" w:sz="0" w:space="0" w:color="auto"/>
        <w:left w:val="none" w:sz="0" w:space="0" w:color="auto"/>
        <w:bottom w:val="none" w:sz="0" w:space="0" w:color="auto"/>
        <w:right w:val="none" w:sz="0" w:space="0" w:color="auto"/>
      </w:divBdr>
    </w:div>
    <w:div w:id="1097678174">
      <w:bodyDiv w:val="1"/>
      <w:marLeft w:val="0"/>
      <w:marRight w:val="0"/>
      <w:marTop w:val="0"/>
      <w:marBottom w:val="0"/>
      <w:divBdr>
        <w:top w:val="none" w:sz="0" w:space="0" w:color="auto"/>
        <w:left w:val="none" w:sz="0" w:space="0" w:color="auto"/>
        <w:bottom w:val="none" w:sz="0" w:space="0" w:color="auto"/>
        <w:right w:val="none" w:sz="0" w:space="0" w:color="auto"/>
      </w:divBdr>
    </w:div>
    <w:div w:id="1097942741">
      <w:bodyDiv w:val="1"/>
      <w:marLeft w:val="0"/>
      <w:marRight w:val="0"/>
      <w:marTop w:val="0"/>
      <w:marBottom w:val="0"/>
      <w:divBdr>
        <w:top w:val="none" w:sz="0" w:space="0" w:color="auto"/>
        <w:left w:val="none" w:sz="0" w:space="0" w:color="auto"/>
        <w:bottom w:val="none" w:sz="0" w:space="0" w:color="auto"/>
        <w:right w:val="none" w:sz="0" w:space="0" w:color="auto"/>
      </w:divBdr>
    </w:div>
    <w:div w:id="1098869746">
      <w:bodyDiv w:val="1"/>
      <w:marLeft w:val="0"/>
      <w:marRight w:val="0"/>
      <w:marTop w:val="0"/>
      <w:marBottom w:val="0"/>
      <w:divBdr>
        <w:top w:val="none" w:sz="0" w:space="0" w:color="auto"/>
        <w:left w:val="none" w:sz="0" w:space="0" w:color="auto"/>
        <w:bottom w:val="none" w:sz="0" w:space="0" w:color="auto"/>
        <w:right w:val="none" w:sz="0" w:space="0" w:color="auto"/>
      </w:divBdr>
    </w:div>
    <w:div w:id="1098988628">
      <w:bodyDiv w:val="1"/>
      <w:marLeft w:val="0"/>
      <w:marRight w:val="0"/>
      <w:marTop w:val="0"/>
      <w:marBottom w:val="0"/>
      <w:divBdr>
        <w:top w:val="none" w:sz="0" w:space="0" w:color="auto"/>
        <w:left w:val="none" w:sz="0" w:space="0" w:color="auto"/>
        <w:bottom w:val="none" w:sz="0" w:space="0" w:color="auto"/>
        <w:right w:val="none" w:sz="0" w:space="0" w:color="auto"/>
      </w:divBdr>
    </w:div>
    <w:div w:id="1099251534">
      <w:bodyDiv w:val="1"/>
      <w:marLeft w:val="0"/>
      <w:marRight w:val="0"/>
      <w:marTop w:val="0"/>
      <w:marBottom w:val="0"/>
      <w:divBdr>
        <w:top w:val="none" w:sz="0" w:space="0" w:color="auto"/>
        <w:left w:val="none" w:sz="0" w:space="0" w:color="auto"/>
        <w:bottom w:val="none" w:sz="0" w:space="0" w:color="auto"/>
        <w:right w:val="none" w:sz="0" w:space="0" w:color="auto"/>
      </w:divBdr>
    </w:div>
    <w:div w:id="1099640016">
      <w:bodyDiv w:val="1"/>
      <w:marLeft w:val="0"/>
      <w:marRight w:val="0"/>
      <w:marTop w:val="0"/>
      <w:marBottom w:val="0"/>
      <w:divBdr>
        <w:top w:val="none" w:sz="0" w:space="0" w:color="auto"/>
        <w:left w:val="none" w:sz="0" w:space="0" w:color="auto"/>
        <w:bottom w:val="none" w:sz="0" w:space="0" w:color="auto"/>
        <w:right w:val="none" w:sz="0" w:space="0" w:color="auto"/>
      </w:divBdr>
    </w:div>
    <w:div w:id="1099641182">
      <w:bodyDiv w:val="1"/>
      <w:marLeft w:val="0"/>
      <w:marRight w:val="0"/>
      <w:marTop w:val="0"/>
      <w:marBottom w:val="0"/>
      <w:divBdr>
        <w:top w:val="none" w:sz="0" w:space="0" w:color="auto"/>
        <w:left w:val="none" w:sz="0" w:space="0" w:color="auto"/>
        <w:bottom w:val="none" w:sz="0" w:space="0" w:color="auto"/>
        <w:right w:val="none" w:sz="0" w:space="0" w:color="auto"/>
      </w:divBdr>
    </w:div>
    <w:div w:id="1099715659">
      <w:bodyDiv w:val="1"/>
      <w:marLeft w:val="0"/>
      <w:marRight w:val="0"/>
      <w:marTop w:val="0"/>
      <w:marBottom w:val="0"/>
      <w:divBdr>
        <w:top w:val="none" w:sz="0" w:space="0" w:color="auto"/>
        <w:left w:val="none" w:sz="0" w:space="0" w:color="auto"/>
        <w:bottom w:val="none" w:sz="0" w:space="0" w:color="auto"/>
        <w:right w:val="none" w:sz="0" w:space="0" w:color="auto"/>
      </w:divBdr>
    </w:div>
    <w:div w:id="1099716389">
      <w:bodyDiv w:val="1"/>
      <w:marLeft w:val="0"/>
      <w:marRight w:val="0"/>
      <w:marTop w:val="0"/>
      <w:marBottom w:val="0"/>
      <w:divBdr>
        <w:top w:val="none" w:sz="0" w:space="0" w:color="auto"/>
        <w:left w:val="none" w:sz="0" w:space="0" w:color="auto"/>
        <w:bottom w:val="none" w:sz="0" w:space="0" w:color="auto"/>
        <w:right w:val="none" w:sz="0" w:space="0" w:color="auto"/>
      </w:divBdr>
    </w:div>
    <w:div w:id="1100177085">
      <w:bodyDiv w:val="1"/>
      <w:marLeft w:val="0"/>
      <w:marRight w:val="0"/>
      <w:marTop w:val="0"/>
      <w:marBottom w:val="0"/>
      <w:divBdr>
        <w:top w:val="none" w:sz="0" w:space="0" w:color="auto"/>
        <w:left w:val="none" w:sz="0" w:space="0" w:color="auto"/>
        <w:bottom w:val="none" w:sz="0" w:space="0" w:color="auto"/>
        <w:right w:val="none" w:sz="0" w:space="0" w:color="auto"/>
      </w:divBdr>
    </w:div>
    <w:div w:id="1100370623">
      <w:bodyDiv w:val="1"/>
      <w:marLeft w:val="0"/>
      <w:marRight w:val="0"/>
      <w:marTop w:val="0"/>
      <w:marBottom w:val="0"/>
      <w:divBdr>
        <w:top w:val="none" w:sz="0" w:space="0" w:color="auto"/>
        <w:left w:val="none" w:sz="0" w:space="0" w:color="auto"/>
        <w:bottom w:val="none" w:sz="0" w:space="0" w:color="auto"/>
        <w:right w:val="none" w:sz="0" w:space="0" w:color="auto"/>
      </w:divBdr>
    </w:div>
    <w:div w:id="1100417895">
      <w:bodyDiv w:val="1"/>
      <w:marLeft w:val="0"/>
      <w:marRight w:val="0"/>
      <w:marTop w:val="0"/>
      <w:marBottom w:val="0"/>
      <w:divBdr>
        <w:top w:val="none" w:sz="0" w:space="0" w:color="auto"/>
        <w:left w:val="none" w:sz="0" w:space="0" w:color="auto"/>
        <w:bottom w:val="none" w:sz="0" w:space="0" w:color="auto"/>
        <w:right w:val="none" w:sz="0" w:space="0" w:color="auto"/>
      </w:divBdr>
    </w:div>
    <w:div w:id="1100636922">
      <w:bodyDiv w:val="1"/>
      <w:marLeft w:val="0"/>
      <w:marRight w:val="0"/>
      <w:marTop w:val="0"/>
      <w:marBottom w:val="0"/>
      <w:divBdr>
        <w:top w:val="none" w:sz="0" w:space="0" w:color="auto"/>
        <w:left w:val="none" w:sz="0" w:space="0" w:color="auto"/>
        <w:bottom w:val="none" w:sz="0" w:space="0" w:color="auto"/>
        <w:right w:val="none" w:sz="0" w:space="0" w:color="auto"/>
      </w:divBdr>
    </w:div>
    <w:div w:id="1100637312">
      <w:bodyDiv w:val="1"/>
      <w:marLeft w:val="0"/>
      <w:marRight w:val="0"/>
      <w:marTop w:val="0"/>
      <w:marBottom w:val="0"/>
      <w:divBdr>
        <w:top w:val="none" w:sz="0" w:space="0" w:color="auto"/>
        <w:left w:val="none" w:sz="0" w:space="0" w:color="auto"/>
        <w:bottom w:val="none" w:sz="0" w:space="0" w:color="auto"/>
        <w:right w:val="none" w:sz="0" w:space="0" w:color="auto"/>
      </w:divBdr>
    </w:div>
    <w:div w:id="1100642091">
      <w:bodyDiv w:val="1"/>
      <w:marLeft w:val="0"/>
      <w:marRight w:val="0"/>
      <w:marTop w:val="0"/>
      <w:marBottom w:val="0"/>
      <w:divBdr>
        <w:top w:val="none" w:sz="0" w:space="0" w:color="auto"/>
        <w:left w:val="none" w:sz="0" w:space="0" w:color="auto"/>
        <w:bottom w:val="none" w:sz="0" w:space="0" w:color="auto"/>
        <w:right w:val="none" w:sz="0" w:space="0" w:color="auto"/>
      </w:divBdr>
    </w:div>
    <w:div w:id="1100644001">
      <w:bodyDiv w:val="1"/>
      <w:marLeft w:val="0"/>
      <w:marRight w:val="0"/>
      <w:marTop w:val="0"/>
      <w:marBottom w:val="0"/>
      <w:divBdr>
        <w:top w:val="none" w:sz="0" w:space="0" w:color="auto"/>
        <w:left w:val="none" w:sz="0" w:space="0" w:color="auto"/>
        <w:bottom w:val="none" w:sz="0" w:space="0" w:color="auto"/>
        <w:right w:val="none" w:sz="0" w:space="0" w:color="auto"/>
      </w:divBdr>
    </w:div>
    <w:div w:id="1100754674">
      <w:bodyDiv w:val="1"/>
      <w:marLeft w:val="0"/>
      <w:marRight w:val="0"/>
      <w:marTop w:val="0"/>
      <w:marBottom w:val="0"/>
      <w:divBdr>
        <w:top w:val="none" w:sz="0" w:space="0" w:color="auto"/>
        <w:left w:val="none" w:sz="0" w:space="0" w:color="auto"/>
        <w:bottom w:val="none" w:sz="0" w:space="0" w:color="auto"/>
        <w:right w:val="none" w:sz="0" w:space="0" w:color="auto"/>
      </w:divBdr>
    </w:div>
    <w:div w:id="1101484947">
      <w:bodyDiv w:val="1"/>
      <w:marLeft w:val="0"/>
      <w:marRight w:val="0"/>
      <w:marTop w:val="0"/>
      <w:marBottom w:val="0"/>
      <w:divBdr>
        <w:top w:val="none" w:sz="0" w:space="0" w:color="auto"/>
        <w:left w:val="none" w:sz="0" w:space="0" w:color="auto"/>
        <w:bottom w:val="none" w:sz="0" w:space="0" w:color="auto"/>
        <w:right w:val="none" w:sz="0" w:space="0" w:color="auto"/>
      </w:divBdr>
    </w:div>
    <w:div w:id="1101612181">
      <w:bodyDiv w:val="1"/>
      <w:marLeft w:val="0"/>
      <w:marRight w:val="0"/>
      <w:marTop w:val="0"/>
      <w:marBottom w:val="0"/>
      <w:divBdr>
        <w:top w:val="none" w:sz="0" w:space="0" w:color="auto"/>
        <w:left w:val="none" w:sz="0" w:space="0" w:color="auto"/>
        <w:bottom w:val="none" w:sz="0" w:space="0" w:color="auto"/>
        <w:right w:val="none" w:sz="0" w:space="0" w:color="auto"/>
      </w:divBdr>
    </w:div>
    <w:div w:id="1101684194">
      <w:bodyDiv w:val="1"/>
      <w:marLeft w:val="0"/>
      <w:marRight w:val="0"/>
      <w:marTop w:val="0"/>
      <w:marBottom w:val="0"/>
      <w:divBdr>
        <w:top w:val="none" w:sz="0" w:space="0" w:color="auto"/>
        <w:left w:val="none" w:sz="0" w:space="0" w:color="auto"/>
        <w:bottom w:val="none" w:sz="0" w:space="0" w:color="auto"/>
        <w:right w:val="none" w:sz="0" w:space="0" w:color="auto"/>
      </w:divBdr>
    </w:div>
    <w:div w:id="1101954723">
      <w:bodyDiv w:val="1"/>
      <w:marLeft w:val="0"/>
      <w:marRight w:val="0"/>
      <w:marTop w:val="0"/>
      <w:marBottom w:val="0"/>
      <w:divBdr>
        <w:top w:val="none" w:sz="0" w:space="0" w:color="auto"/>
        <w:left w:val="none" w:sz="0" w:space="0" w:color="auto"/>
        <w:bottom w:val="none" w:sz="0" w:space="0" w:color="auto"/>
        <w:right w:val="none" w:sz="0" w:space="0" w:color="auto"/>
      </w:divBdr>
    </w:div>
    <w:div w:id="1102383894">
      <w:bodyDiv w:val="1"/>
      <w:marLeft w:val="0"/>
      <w:marRight w:val="0"/>
      <w:marTop w:val="0"/>
      <w:marBottom w:val="0"/>
      <w:divBdr>
        <w:top w:val="none" w:sz="0" w:space="0" w:color="auto"/>
        <w:left w:val="none" w:sz="0" w:space="0" w:color="auto"/>
        <w:bottom w:val="none" w:sz="0" w:space="0" w:color="auto"/>
        <w:right w:val="none" w:sz="0" w:space="0" w:color="auto"/>
      </w:divBdr>
    </w:div>
    <w:div w:id="1102408709">
      <w:bodyDiv w:val="1"/>
      <w:marLeft w:val="0"/>
      <w:marRight w:val="0"/>
      <w:marTop w:val="0"/>
      <w:marBottom w:val="0"/>
      <w:divBdr>
        <w:top w:val="none" w:sz="0" w:space="0" w:color="auto"/>
        <w:left w:val="none" w:sz="0" w:space="0" w:color="auto"/>
        <w:bottom w:val="none" w:sz="0" w:space="0" w:color="auto"/>
        <w:right w:val="none" w:sz="0" w:space="0" w:color="auto"/>
      </w:divBdr>
    </w:div>
    <w:div w:id="1102457417">
      <w:bodyDiv w:val="1"/>
      <w:marLeft w:val="0"/>
      <w:marRight w:val="0"/>
      <w:marTop w:val="0"/>
      <w:marBottom w:val="0"/>
      <w:divBdr>
        <w:top w:val="none" w:sz="0" w:space="0" w:color="auto"/>
        <w:left w:val="none" w:sz="0" w:space="0" w:color="auto"/>
        <w:bottom w:val="none" w:sz="0" w:space="0" w:color="auto"/>
        <w:right w:val="none" w:sz="0" w:space="0" w:color="auto"/>
      </w:divBdr>
    </w:div>
    <w:div w:id="1102644887">
      <w:bodyDiv w:val="1"/>
      <w:marLeft w:val="0"/>
      <w:marRight w:val="0"/>
      <w:marTop w:val="0"/>
      <w:marBottom w:val="0"/>
      <w:divBdr>
        <w:top w:val="none" w:sz="0" w:space="0" w:color="auto"/>
        <w:left w:val="none" w:sz="0" w:space="0" w:color="auto"/>
        <w:bottom w:val="none" w:sz="0" w:space="0" w:color="auto"/>
        <w:right w:val="none" w:sz="0" w:space="0" w:color="auto"/>
      </w:divBdr>
    </w:div>
    <w:div w:id="1102991415">
      <w:bodyDiv w:val="1"/>
      <w:marLeft w:val="0"/>
      <w:marRight w:val="0"/>
      <w:marTop w:val="0"/>
      <w:marBottom w:val="0"/>
      <w:divBdr>
        <w:top w:val="none" w:sz="0" w:space="0" w:color="auto"/>
        <w:left w:val="none" w:sz="0" w:space="0" w:color="auto"/>
        <w:bottom w:val="none" w:sz="0" w:space="0" w:color="auto"/>
        <w:right w:val="none" w:sz="0" w:space="0" w:color="auto"/>
      </w:divBdr>
    </w:div>
    <w:div w:id="1102998071">
      <w:bodyDiv w:val="1"/>
      <w:marLeft w:val="0"/>
      <w:marRight w:val="0"/>
      <w:marTop w:val="0"/>
      <w:marBottom w:val="0"/>
      <w:divBdr>
        <w:top w:val="none" w:sz="0" w:space="0" w:color="auto"/>
        <w:left w:val="none" w:sz="0" w:space="0" w:color="auto"/>
        <w:bottom w:val="none" w:sz="0" w:space="0" w:color="auto"/>
        <w:right w:val="none" w:sz="0" w:space="0" w:color="auto"/>
      </w:divBdr>
    </w:div>
    <w:div w:id="1103265112">
      <w:bodyDiv w:val="1"/>
      <w:marLeft w:val="0"/>
      <w:marRight w:val="0"/>
      <w:marTop w:val="0"/>
      <w:marBottom w:val="0"/>
      <w:divBdr>
        <w:top w:val="none" w:sz="0" w:space="0" w:color="auto"/>
        <w:left w:val="none" w:sz="0" w:space="0" w:color="auto"/>
        <w:bottom w:val="none" w:sz="0" w:space="0" w:color="auto"/>
        <w:right w:val="none" w:sz="0" w:space="0" w:color="auto"/>
      </w:divBdr>
    </w:div>
    <w:div w:id="1103499304">
      <w:bodyDiv w:val="1"/>
      <w:marLeft w:val="0"/>
      <w:marRight w:val="0"/>
      <w:marTop w:val="0"/>
      <w:marBottom w:val="0"/>
      <w:divBdr>
        <w:top w:val="none" w:sz="0" w:space="0" w:color="auto"/>
        <w:left w:val="none" w:sz="0" w:space="0" w:color="auto"/>
        <w:bottom w:val="none" w:sz="0" w:space="0" w:color="auto"/>
        <w:right w:val="none" w:sz="0" w:space="0" w:color="auto"/>
      </w:divBdr>
    </w:div>
    <w:div w:id="1104228869">
      <w:bodyDiv w:val="1"/>
      <w:marLeft w:val="0"/>
      <w:marRight w:val="0"/>
      <w:marTop w:val="0"/>
      <w:marBottom w:val="0"/>
      <w:divBdr>
        <w:top w:val="none" w:sz="0" w:space="0" w:color="auto"/>
        <w:left w:val="none" w:sz="0" w:space="0" w:color="auto"/>
        <w:bottom w:val="none" w:sz="0" w:space="0" w:color="auto"/>
        <w:right w:val="none" w:sz="0" w:space="0" w:color="auto"/>
      </w:divBdr>
    </w:div>
    <w:div w:id="1104307023">
      <w:bodyDiv w:val="1"/>
      <w:marLeft w:val="0"/>
      <w:marRight w:val="0"/>
      <w:marTop w:val="0"/>
      <w:marBottom w:val="0"/>
      <w:divBdr>
        <w:top w:val="none" w:sz="0" w:space="0" w:color="auto"/>
        <w:left w:val="none" w:sz="0" w:space="0" w:color="auto"/>
        <w:bottom w:val="none" w:sz="0" w:space="0" w:color="auto"/>
        <w:right w:val="none" w:sz="0" w:space="0" w:color="auto"/>
      </w:divBdr>
    </w:div>
    <w:div w:id="1105342379">
      <w:bodyDiv w:val="1"/>
      <w:marLeft w:val="0"/>
      <w:marRight w:val="0"/>
      <w:marTop w:val="0"/>
      <w:marBottom w:val="0"/>
      <w:divBdr>
        <w:top w:val="none" w:sz="0" w:space="0" w:color="auto"/>
        <w:left w:val="none" w:sz="0" w:space="0" w:color="auto"/>
        <w:bottom w:val="none" w:sz="0" w:space="0" w:color="auto"/>
        <w:right w:val="none" w:sz="0" w:space="0" w:color="auto"/>
      </w:divBdr>
    </w:div>
    <w:div w:id="1105537546">
      <w:bodyDiv w:val="1"/>
      <w:marLeft w:val="0"/>
      <w:marRight w:val="0"/>
      <w:marTop w:val="0"/>
      <w:marBottom w:val="0"/>
      <w:divBdr>
        <w:top w:val="none" w:sz="0" w:space="0" w:color="auto"/>
        <w:left w:val="none" w:sz="0" w:space="0" w:color="auto"/>
        <w:bottom w:val="none" w:sz="0" w:space="0" w:color="auto"/>
        <w:right w:val="none" w:sz="0" w:space="0" w:color="auto"/>
      </w:divBdr>
    </w:div>
    <w:div w:id="1105881241">
      <w:bodyDiv w:val="1"/>
      <w:marLeft w:val="0"/>
      <w:marRight w:val="0"/>
      <w:marTop w:val="0"/>
      <w:marBottom w:val="0"/>
      <w:divBdr>
        <w:top w:val="none" w:sz="0" w:space="0" w:color="auto"/>
        <w:left w:val="none" w:sz="0" w:space="0" w:color="auto"/>
        <w:bottom w:val="none" w:sz="0" w:space="0" w:color="auto"/>
        <w:right w:val="none" w:sz="0" w:space="0" w:color="auto"/>
      </w:divBdr>
    </w:div>
    <w:div w:id="1105883992">
      <w:bodyDiv w:val="1"/>
      <w:marLeft w:val="0"/>
      <w:marRight w:val="0"/>
      <w:marTop w:val="0"/>
      <w:marBottom w:val="0"/>
      <w:divBdr>
        <w:top w:val="none" w:sz="0" w:space="0" w:color="auto"/>
        <w:left w:val="none" w:sz="0" w:space="0" w:color="auto"/>
        <w:bottom w:val="none" w:sz="0" w:space="0" w:color="auto"/>
        <w:right w:val="none" w:sz="0" w:space="0" w:color="auto"/>
      </w:divBdr>
    </w:div>
    <w:div w:id="1105929966">
      <w:bodyDiv w:val="1"/>
      <w:marLeft w:val="0"/>
      <w:marRight w:val="0"/>
      <w:marTop w:val="0"/>
      <w:marBottom w:val="0"/>
      <w:divBdr>
        <w:top w:val="none" w:sz="0" w:space="0" w:color="auto"/>
        <w:left w:val="none" w:sz="0" w:space="0" w:color="auto"/>
        <w:bottom w:val="none" w:sz="0" w:space="0" w:color="auto"/>
        <w:right w:val="none" w:sz="0" w:space="0" w:color="auto"/>
      </w:divBdr>
    </w:div>
    <w:div w:id="1106584570">
      <w:bodyDiv w:val="1"/>
      <w:marLeft w:val="0"/>
      <w:marRight w:val="0"/>
      <w:marTop w:val="0"/>
      <w:marBottom w:val="0"/>
      <w:divBdr>
        <w:top w:val="none" w:sz="0" w:space="0" w:color="auto"/>
        <w:left w:val="none" w:sz="0" w:space="0" w:color="auto"/>
        <w:bottom w:val="none" w:sz="0" w:space="0" w:color="auto"/>
        <w:right w:val="none" w:sz="0" w:space="0" w:color="auto"/>
      </w:divBdr>
    </w:div>
    <w:div w:id="1107388910">
      <w:bodyDiv w:val="1"/>
      <w:marLeft w:val="0"/>
      <w:marRight w:val="0"/>
      <w:marTop w:val="0"/>
      <w:marBottom w:val="0"/>
      <w:divBdr>
        <w:top w:val="none" w:sz="0" w:space="0" w:color="auto"/>
        <w:left w:val="none" w:sz="0" w:space="0" w:color="auto"/>
        <w:bottom w:val="none" w:sz="0" w:space="0" w:color="auto"/>
        <w:right w:val="none" w:sz="0" w:space="0" w:color="auto"/>
      </w:divBdr>
    </w:div>
    <w:div w:id="1107963951">
      <w:bodyDiv w:val="1"/>
      <w:marLeft w:val="0"/>
      <w:marRight w:val="0"/>
      <w:marTop w:val="0"/>
      <w:marBottom w:val="0"/>
      <w:divBdr>
        <w:top w:val="none" w:sz="0" w:space="0" w:color="auto"/>
        <w:left w:val="none" w:sz="0" w:space="0" w:color="auto"/>
        <w:bottom w:val="none" w:sz="0" w:space="0" w:color="auto"/>
        <w:right w:val="none" w:sz="0" w:space="0" w:color="auto"/>
      </w:divBdr>
    </w:div>
    <w:div w:id="1108236329">
      <w:bodyDiv w:val="1"/>
      <w:marLeft w:val="0"/>
      <w:marRight w:val="0"/>
      <w:marTop w:val="0"/>
      <w:marBottom w:val="0"/>
      <w:divBdr>
        <w:top w:val="none" w:sz="0" w:space="0" w:color="auto"/>
        <w:left w:val="none" w:sz="0" w:space="0" w:color="auto"/>
        <w:bottom w:val="none" w:sz="0" w:space="0" w:color="auto"/>
        <w:right w:val="none" w:sz="0" w:space="0" w:color="auto"/>
      </w:divBdr>
    </w:div>
    <w:div w:id="1108505411">
      <w:bodyDiv w:val="1"/>
      <w:marLeft w:val="0"/>
      <w:marRight w:val="0"/>
      <w:marTop w:val="0"/>
      <w:marBottom w:val="0"/>
      <w:divBdr>
        <w:top w:val="none" w:sz="0" w:space="0" w:color="auto"/>
        <w:left w:val="none" w:sz="0" w:space="0" w:color="auto"/>
        <w:bottom w:val="none" w:sz="0" w:space="0" w:color="auto"/>
        <w:right w:val="none" w:sz="0" w:space="0" w:color="auto"/>
      </w:divBdr>
    </w:div>
    <w:div w:id="1108618373">
      <w:bodyDiv w:val="1"/>
      <w:marLeft w:val="0"/>
      <w:marRight w:val="0"/>
      <w:marTop w:val="0"/>
      <w:marBottom w:val="0"/>
      <w:divBdr>
        <w:top w:val="none" w:sz="0" w:space="0" w:color="auto"/>
        <w:left w:val="none" w:sz="0" w:space="0" w:color="auto"/>
        <w:bottom w:val="none" w:sz="0" w:space="0" w:color="auto"/>
        <w:right w:val="none" w:sz="0" w:space="0" w:color="auto"/>
      </w:divBdr>
    </w:div>
    <w:div w:id="1108740523">
      <w:bodyDiv w:val="1"/>
      <w:marLeft w:val="0"/>
      <w:marRight w:val="0"/>
      <w:marTop w:val="0"/>
      <w:marBottom w:val="0"/>
      <w:divBdr>
        <w:top w:val="none" w:sz="0" w:space="0" w:color="auto"/>
        <w:left w:val="none" w:sz="0" w:space="0" w:color="auto"/>
        <w:bottom w:val="none" w:sz="0" w:space="0" w:color="auto"/>
        <w:right w:val="none" w:sz="0" w:space="0" w:color="auto"/>
      </w:divBdr>
    </w:div>
    <w:div w:id="1108810824">
      <w:bodyDiv w:val="1"/>
      <w:marLeft w:val="0"/>
      <w:marRight w:val="0"/>
      <w:marTop w:val="0"/>
      <w:marBottom w:val="0"/>
      <w:divBdr>
        <w:top w:val="none" w:sz="0" w:space="0" w:color="auto"/>
        <w:left w:val="none" w:sz="0" w:space="0" w:color="auto"/>
        <w:bottom w:val="none" w:sz="0" w:space="0" w:color="auto"/>
        <w:right w:val="none" w:sz="0" w:space="0" w:color="auto"/>
      </w:divBdr>
    </w:div>
    <w:div w:id="1108894636">
      <w:bodyDiv w:val="1"/>
      <w:marLeft w:val="0"/>
      <w:marRight w:val="0"/>
      <w:marTop w:val="0"/>
      <w:marBottom w:val="0"/>
      <w:divBdr>
        <w:top w:val="none" w:sz="0" w:space="0" w:color="auto"/>
        <w:left w:val="none" w:sz="0" w:space="0" w:color="auto"/>
        <w:bottom w:val="none" w:sz="0" w:space="0" w:color="auto"/>
        <w:right w:val="none" w:sz="0" w:space="0" w:color="auto"/>
      </w:divBdr>
    </w:div>
    <w:div w:id="1109085281">
      <w:bodyDiv w:val="1"/>
      <w:marLeft w:val="0"/>
      <w:marRight w:val="0"/>
      <w:marTop w:val="0"/>
      <w:marBottom w:val="0"/>
      <w:divBdr>
        <w:top w:val="none" w:sz="0" w:space="0" w:color="auto"/>
        <w:left w:val="none" w:sz="0" w:space="0" w:color="auto"/>
        <w:bottom w:val="none" w:sz="0" w:space="0" w:color="auto"/>
        <w:right w:val="none" w:sz="0" w:space="0" w:color="auto"/>
      </w:divBdr>
    </w:div>
    <w:div w:id="1109162878">
      <w:bodyDiv w:val="1"/>
      <w:marLeft w:val="0"/>
      <w:marRight w:val="0"/>
      <w:marTop w:val="0"/>
      <w:marBottom w:val="0"/>
      <w:divBdr>
        <w:top w:val="none" w:sz="0" w:space="0" w:color="auto"/>
        <w:left w:val="none" w:sz="0" w:space="0" w:color="auto"/>
        <w:bottom w:val="none" w:sz="0" w:space="0" w:color="auto"/>
        <w:right w:val="none" w:sz="0" w:space="0" w:color="auto"/>
      </w:divBdr>
    </w:div>
    <w:div w:id="1109395558">
      <w:bodyDiv w:val="1"/>
      <w:marLeft w:val="0"/>
      <w:marRight w:val="0"/>
      <w:marTop w:val="0"/>
      <w:marBottom w:val="0"/>
      <w:divBdr>
        <w:top w:val="none" w:sz="0" w:space="0" w:color="auto"/>
        <w:left w:val="none" w:sz="0" w:space="0" w:color="auto"/>
        <w:bottom w:val="none" w:sz="0" w:space="0" w:color="auto"/>
        <w:right w:val="none" w:sz="0" w:space="0" w:color="auto"/>
      </w:divBdr>
    </w:div>
    <w:div w:id="1109466905">
      <w:bodyDiv w:val="1"/>
      <w:marLeft w:val="0"/>
      <w:marRight w:val="0"/>
      <w:marTop w:val="0"/>
      <w:marBottom w:val="0"/>
      <w:divBdr>
        <w:top w:val="none" w:sz="0" w:space="0" w:color="auto"/>
        <w:left w:val="none" w:sz="0" w:space="0" w:color="auto"/>
        <w:bottom w:val="none" w:sz="0" w:space="0" w:color="auto"/>
        <w:right w:val="none" w:sz="0" w:space="0" w:color="auto"/>
      </w:divBdr>
    </w:div>
    <w:div w:id="1110467281">
      <w:bodyDiv w:val="1"/>
      <w:marLeft w:val="0"/>
      <w:marRight w:val="0"/>
      <w:marTop w:val="0"/>
      <w:marBottom w:val="0"/>
      <w:divBdr>
        <w:top w:val="none" w:sz="0" w:space="0" w:color="auto"/>
        <w:left w:val="none" w:sz="0" w:space="0" w:color="auto"/>
        <w:bottom w:val="none" w:sz="0" w:space="0" w:color="auto"/>
        <w:right w:val="none" w:sz="0" w:space="0" w:color="auto"/>
      </w:divBdr>
    </w:div>
    <w:div w:id="1110515416">
      <w:bodyDiv w:val="1"/>
      <w:marLeft w:val="0"/>
      <w:marRight w:val="0"/>
      <w:marTop w:val="0"/>
      <w:marBottom w:val="0"/>
      <w:divBdr>
        <w:top w:val="none" w:sz="0" w:space="0" w:color="auto"/>
        <w:left w:val="none" w:sz="0" w:space="0" w:color="auto"/>
        <w:bottom w:val="none" w:sz="0" w:space="0" w:color="auto"/>
        <w:right w:val="none" w:sz="0" w:space="0" w:color="auto"/>
      </w:divBdr>
    </w:div>
    <w:div w:id="1110735183">
      <w:bodyDiv w:val="1"/>
      <w:marLeft w:val="0"/>
      <w:marRight w:val="0"/>
      <w:marTop w:val="0"/>
      <w:marBottom w:val="0"/>
      <w:divBdr>
        <w:top w:val="none" w:sz="0" w:space="0" w:color="auto"/>
        <w:left w:val="none" w:sz="0" w:space="0" w:color="auto"/>
        <w:bottom w:val="none" w:sz="0" w:space="0" w:color="auto"/>
        <w:right w:val="none" w:sz="0" w:space="0" w:color="auto"/>
      </w:divBdr>
    </w:div>
    <w:div w:id="1110901285">
      <w:bodyDiv w:val="1"/>
      <w:marLeft w:val="0"/>
      <w:marRight w:val="0"/>
      <w:marTop w:val="0"/>
      <w:marBottom w:val="0"/>
      <w:divBdr>
        <w:top w:val="none" w:sz="0" w:space="0" w:color="auto"/>
        <w:left w:val="none" w:sz="0" w:space="0" w:color="auto"/>
        <w:bottom w:val="none" w:sz="0" w:space="0" w:color="auto"/>
        <w:right w:val="none" w:sz="0" w:space="0" w:color="auto"/>
      </w:divBdr>
    </w:div>
    <w:div w:id="1110971627">
      <w:bodyDiv w:val="1"/>
      <w:marLeft w:val="0"/>
      <w:marRight w:val="0"/>
      <w:marTop w:val="0"/>
      <w:marBottom w:val="0"/>
      <w:divBdr>
        <w:top w:val="none" w:sz="0" w:space="0" w:color="auto"/>
        <w:left w:val="none" w:sz="0" w:space="0" w:color="auto"/>
        <w:bottom w:val="none" w:sz="0" w:space="0" w:color="auto"/>
        <w:right w:val="none" w:sz="0" w:space="0" w:color="auto"/>
      </w:divBdr>
    </w:div>
    <w:div w:id="1110973911">
      <w:bodyDiv w:val="1"/>
      <w:marLeft w:val="0"/>
      <w:marRight w:val="0"/>
      <w:marTop w:val="0"/>
      <w:marBottom w:val="0"/>
      <w:divBdr>
        <w:top w:val="none" w:sz="0" w:space="0" w:color="auto"/>
        <w:left w:val="none" w:sz="0" w:space="0" w:color="auto"/>
        <w:bottom w:val="none" w:sz="0" w:space="0" w:color="auto"/>
        <w:right w:val="none" w:sz="0" w:space="0" w:color="auto"/>
      </w:divBdr>
    </w:div>
    <w:div w:id="1111048773">
      <w:bodyDiv w:val="1"/>
      <w:marLeft w:val="0"/>
      <w:marRight w:val="0"/>
      <w:marTop w:val="0"/>
      <w:marBottom w:val="0"/>
      <w:divBdr>
        <w:top w:val="none" w:sz="0" w:space="0" w:color="auto"/>
        <w:left w:val="none" w:sz="0" w:space="0" w:color="auto"/>
        <w:bottom w:val="none" w:sz="0" w:space="0" w:color="auto"/>
        <w:right w:val="none" w:sz="0" w:space="0" w:color="auto"/>
      </w:divBdr>
    </w:div>
    <w:div w:id="1111245278">
      <w:bodyDiv w:val="1"/>
      <w:marLeft w:val="0"/>
      <w:marRight w:val="0"/>
      <w:marTop w:val="0"/>
      <w:marBottom w:val="0"/>
      <w:divBdr>
        <w:top w:val="none" w:sz="0" w:space="0" w:color="auto"/>
        <w:left w:val="none" w:sz="0" w:space="0" w:color="auto"/>
        <w:bottom w:val="none" w:sz="0" w:space="0" w:color="auto"/>
        <w:right w:val="none" w:sz="0" w:space="0" w:color="auto"/>
      </w:divBdr>
    </w:div>
    <w:div w:id="1111708791">
      <w:bodyDiv w:val="1"/>
      <w:marLeft w:val="0"/>
      <w:marRight w:val="0"/>
      <w:marTop w:val="0"/>
      <w:marBottom w:val="0"/>
      <w:divBdr>
        <w:top w:val="none" w:sz="0" w:space="0" w:color="auto"/>
        <w:left w:val="none" w:sz="0" w:space="0" w:color="auto"/>
        <w:bottom w:val="none" w:sz="0" w:space="0" w:color="auto"/>
        <w:right w:val="none" w:sz="0" w:space="0" w:color="auto"/>
      </w:divBdr>
    </w:div>
    <w:div w:id="1111779112">
      <w:bodyDiv w:val="1"/>
      <w:marLeft w:val="0"/>
      <w:marRight w:val="0"/>
      <w:marTop w:val="0"/>
      <w:marBottom w:val="0"/>
      <w:divBdr>
        <w:top w:val="none" w:sz="0" w:space="0" w:color="auto"/>
        <w:left w:val="none" w:sz="0" w:space="0" w:color="auto"/>
        <w:bottom w:val="none" w:sz="0" w:space="0" w:color="auto"/>
        <w:right w:val="none" w:sz="0" w:space="0" w:color="auto"/>
      </w:divBdr>
    </w:div>
    <w:div w:id="1112436597">
      <w:bodyDiv w:val="1"/>
      <w:marLeft w:val="0"/>
      <w:marRight w:val="0"/>
      <w:marTop w:val="0"/>
      <w:marBottom w:val="0"/>
      <w:divBdr>
        <w:top w:val="none" w:sz="0" w:space="0" w:color="auto"/>
        <w:left w:val="none" w:sz="0" w:space="0" w:color="auto"/>
        <w:bottom w:val="none" w:sz="0" w:space="0" w:color="auto"/>
        <w:right w:val="none" w:sz="0" w:space="0" w:color="auto"/>
      </w:divBdr>
    </w:div>
    <w:div w:id="1112556513">
      <w:bodyDiv w:val="1"/>
      <w:marLeft w:val="0"/>
      <w:marRight w:val="0"/>
      <w:marTop w:val="0"/>
      <w:marBottom w:val="0"/>
      <w:divBdr>
        <w:top w:val="none" w:sz="0" w:space="0" w:color="auto"/>
        <w:left w:val="none" w:sz="0" w:space="0" w:color="auto"/>
        <w:bottom w:val="none" w:sz="0" w:space="0" w:color="auto"/>
        <w:right w:val="none" w:sz="0" w:space="0" w:color="auto"/>
      </w:divBdr>
    </w:div>
    <w:div w:id="1113011206">
      <w:bodyDiv w:val="1"/>
      <w:marLeft w:val="0"/>
      <w:marRight w:val="0"/>
      <w:marTop w:val="0"/>
      <w:marBottom w:val="0"/>
      <w:divBdr>
        <w:top w:val="none" w:sz="0" w:space="0" w:color="auto"/>
        <w:left w:val="none" w:sz="0" w:space="0" w:color="auto"/>
        <w:bottom w:val="none" w:sz="0" w:space="0" w:color="auto"/>
        <w:right w:val="none" w:sz="0" w:space="0" w:color="auto"/>
      </w:divBdr>
    </w:div>
    <w:div w:id="1113129476">
      <w:bodyDiv w:val="1"/>
      <w:marLeft w:val="0"/>
      <w:marRight w:val="0"/>
      <w:marTop w:val="0"/>
      <w:marBottom w:val="0"/>
      <w:divBdr>
        <w:top w:val="none" w:sz="0" w:space="0" w:color="auto"/>
        <w:left w:val="none" w:sz="0" w:space="0" w:color="auto"/>
        <w:bottom w:val="none" w:sz="0" w:space="0" w:color="auto"/>
        <w:right w:val="none" w:sz="0" w:space="0" w:color="auto"/>
      </w:divBdr>
    </w:div>
    <w:div w:id="1113524437">
      <w:bodyDiv w:val="1"/>
      <w:marLeft w:val="0"/>
      <w:marRight w:val="0"/>
      <w:marTop w:val="0"/>
      <w:marBottom w:val="0"/>
      <w:divBdr>
        <w:top w:val="none" w:sz="0" w:space="0" w:color="auto"/>
        <w:left w:val="none" w:sz="0" w:space="0" w:color="auto"/>
        <w:bottom w:val="none" w:sz="0" w:space="0" w:color="auto"/>
        <w:right w:val="none" w:sz="0" w:space="0" w:color="auto"/>
      </w:divBdr>
    </w:div>
    <w:div w:id="1113859449">
      <w:bodyDiv w:val="1"/>
      <w:marLeft w:val="0"/>
      <w:marRight w:val="0"/>
      <w:marTop w:val="0"/>
      <w:marBottom w:val="0"/>
      <w:divBdr>
        <w:top w:val="none" w:sz="0" w:space="0" w:color="auto"/>
        <w:left w:val="none" w:sz="0" w:space="0" w:color="auto"/>
        <w:bottom w:val="none" w:sz="0" w:space="0" w:color="auto"/>
        <w:right w:val="none" w:sz="0" w:space="0" w:color="auto"/>
      </w:divBdr>
    </w:div>
    <w:div w:id="1114059387">
      <w:bodyDiv w:val="1"/>
      <w:marLeft w:val="0"/>
      <w:marRight w:val="0"/>
      <w:marTop w:val="0"/>
      <w:marBottom w:val="0"/>
      <w:divBdr>
        <w:top w:val="none" w:sz="0" w:space="0" w:color="auto"/>
        <w:left w:val="none" w:sz="0" w:space="0" w:color="auto"/>
        <w:bottom w:val="none" w:sz="0" w:space="0" w:color="auto"/>
        <w:right w:val="none" w:sz="0" w:space="0" w:color="auto"/>
      </w:divBdr>
    </w:div>
    <w:div w:id="1114131220">
      <w:bodyDiv w:val="1"/>
      <w:marLeft w:val="0"/>
      <w:marRight w:val="0"/>
      <w:marTop w:val="0"/>
      <w:marBottom w:val="0"/>
      <w:divBdr>
        <w:top w:val="none" w:sz="0" w:space="0" w:color="auto"/>
        <w:left w:val="none" w:sz="0" w:space="0" w:color="auto"/>
        <w:bottom w:val="none" w:sz="0" w:space="0" w:color="auto"/>
        <w:right w:val="none" w:sz="0" w:space="0" w:color="auto"/>
      </w:divBdr>
    </w:div>
    <w:div w:id="1114398827">
      <w:bodyDiv w:val="1"/>
      <w:marLeft w:val="0"/>
      <w:marRight w:val="0"/>
      <w:marTop w:val="0"/>
      <w:marBottom w:val="0"/>
      <w:divBdr>
        <w:top w:val="none" w:sz="0" w:space="0" w:color="auto"/>
        <w:left w:val="none" w:sz="0" w:space="0" w:color="auto"/>
        <w:bottom w:val="none" w:sz="0" w:space="0" w:color="auto"/>
        <w:right w:val="none" w:sz="0" w:space="0" w:color="auto"/>
      </w:divBdr>
    </w:div>
    <w:div w:id="1115833454">
      <w:bodyDiv w:val="1"/>
      <w:marLeft w:val="0"/>
      <w:marRight w:val="0"/>
      <w:marTop w:val="0"/>
      <w:marBottom w:val="0"/>
      <w:divBdr>
        <w:top w:val="none" w:sz="0" w:space="0" w:color="auto"/>
        <w:left w:val="none" w:sz="0" w:space="0" w:color="auto"/>
        <w:bottom w:val="none" w:sz="0" w:space="0" w:color="auto"/>
        <w:right w:val="none" w:sz="0" w:space="0" w:color="auto"/>
      </w:divBdr>
    </w:div>
    <w:div w:id="1116294468">
      <w:bodyDiv w:val="1"/>
      <w:marLeft w:val="0"/>
      <w:marRight w:val="0"/>
      <w:marTop w:val="0"/>
      <w:marBottom w:val="0"/>
      <w:divBdr>
        <w:top w:val="none" w:sz="0" w:space="0" w:color="auto"/>
        <w:left w:val="none" w:sz="0" w:space="0" w:color="auto"/>
        <w:bottom w:val="none" w:sz="0" w:space="0" w:color="auto"/>
        <w:right w:val="none" w:sz="0" w:space="0" w:color="auto"/>
      </w:divBdr>
    </w:div>
    <w:div w:id="1116368237">
      <w:bodyDiv w:val="1"/>
      <w:marLeft w:val="0"/>
      <w:marRight w:val="0"/>
      <w:marTop w:val="0"/>
      <w:marBottom w:val="0"/>
      <w:divBdr>
        <w:top w:val="none" w:sz="0" w:space="0" w:color="auto"/>
        <w:left w:val="none" w:sz="0" w:space="0" w:color="auto"/>
        <w:bottom w:val="none" w:sz="0" w:space="0" w:color="auto"/>
        <w:right w:val="none" w:sz="0" w:space="0" w:color="auto"/>
      </w:divBdr>
    </w:div>
    <w:div w:id="1116603377">
      <w:bodyDiv w:val="1"/>
      <w:marLeft w:val="0"/>
      <w:marRight w:val="0"/>
      <w:marTop w:val="0"/>
      <w:marBottom w:val="0"/>
      <w:divBdr>
        <w:top w:val="none" w:sz="0" w:space="0" w:color="auto"/>
        <w:left w:val="none" w:sz="0" w:space="0" w:color="auto"/>
        <w:bottom w:val="none" w:sz="0" w:space="0" w:color="auto"/>
        <w:right w:val="none" w:sz="0" w:space="0" w:color="auto"/>
      </w:divBdr>
    </w:div>
    <w:div w:id="1116827474">
      <w:bodyDiv w:val="1"/>
      <w:marLeft w:val="0"/>
      <w:marRight w:val="0"/>
      <w:marTop w:val="0"/>
      <w:marBottom w:val="0"/>
      <w:divBdr>
        <w:top w:val="none" w:sz="0" w:space="0" w:color="auto"/>
        <w:left w:val="none" w:sz="0" w:space="0" w:color="auto"/>
        <w:bottom w:val="none" w:sz="0" w:space="0" w:color="auto"/>
        <w:right w:val="none" w:sz="0" w:space="0" w:color="auto"/>
      </w:divBdr>
    </w:div>
    <w:div w:id="1117259191">
      <w:bodyDiv w:val="1"/>
      <w:marLeft w:val="0"/>
      <w:marRight w:val="0"/>
      <w:marTop w:val="0"/>
      <w:marBottom w:val="0"/>
      <w:divBdr>
        <w:top w:val="none" w:sz="0" w:space="0" w:color="auto"/>
        <w:left w:val="none" w:sz="0" w:space="0" w:color="auto"/>
        <w:bottom w:val="none" w:sz="0" w:space="0" w:color="auto"/>
        <w:right w:val="none" w:sz="0" w:space="0" w:color="auto"/>
      </w:divBdr>
    </w:div>
    <w:div w:id="1117523677">
      <w:bodyDiv w:val="1"/>
      <w:marLeft w:val="0"/>
      <w:marRight w:val="0"/>
      <w:marTop w:val="0"/>
      <w:marBottom w:val="0"/>
      <w:divBdr>
        <w:top w:val="none" w:sz="0" w:space="0" w:color="auto"/>
        <w:left w:val="none" w:sz="0" w:space="0" w:color="auto"/>
        <w:bottom w:val="none" w:sz="0" w:space="0" w:color="auto"/>
        <w:right w:val="none" w:sz="0" w:space="0" w:color="auto"/>
      </w:divBdr>
    </w:div>
    <w:div w:id="1117679174">
      <w:bodyDiv w:val="1"/>
      <w:marLeft w:val="0"/>
      <w:marRight w:val="0"/>
      <w:marTop w:val="0"/>
      <w:marBottom w:val="0"/>
      <w:divBdr>
        <w:top w:val="none" w:sz="0" w:space="0" w:color="auto"/>
        <w:left w:val="none" w:sz="0" w:space="0" w:color="auto"/>
        <w:bottom w:val="none" w:sz="0" w:space="0" w:color="auto"/>
        <w:right w:val="none" w:sz="0" w:space="0" w:color="auto"/>
      </w:divBdr>
    </w:div>
    <w:div w:id="1117716750">
      <w:bodyDiv w:val="1"/>
      <w:marLeft w:val="0"/>
      <w:marRight w:val="0"/>
      <w:marTop w:val="0"/>
      <w:marBottom w:val="0"/>
      <w:divBdr>
        <w:top w:val="none" w:sz="0" w:space="0" w:color="auto"/>
        <w:left w:val="none" w:sz="0" w:space="0" w:color="auto"/>
        <w:bottom w:val="none" w:sz="0" w:space="0" w:color="auto"/>
        <w:right w:val="none" w:sz="0" w:space="0" w:color="auto"/>
      </w:divBdr>
    </w:div>
    <w:div w:id="1117749154">
      <w:bodyDiv w:val="1"/>
      <w:marLeft w:val="0"/>
      <w:marRight w:val="0"/>
      <w:marTop w:val="0"/>
      <w:marBottom w:val="0"/>
      <w:divBdr>
        <w:top w:val="none" w:sz="0" w:space="0" w:color="auto"/>
        <w:left w:val="none" w:sz="0" w:space="0" w:color="auto"/>
        <w:bottom w:val="none" w:sz="0" w:space="0" w:color="auto"/>
        <w:right w:val="none" w:sz="0" w:space="0" w:color="auto"/>
      </w:divBdr>
    </w:div>
    <w:div w:id="1118253311">
      <w:bodyDiv w:val="1"/>
      <w:marLeft w:val="0"/>
      <w:marRight w:val="0"/>
      <w:marTop w:val="0"/>
      <w:marBottom w:val="0"/>
      <w:divBdr>
        <w:top w:val="none" w:sz="0" w:space="0" w:color="auto"/>
        <w:left w:val="none" w:sz="0" w:space="0" w:color="auto"/>
        <w:bottom w:val="none" w:sz="0" w:space="0" w:color="auto"/>
        <w:right w:val="none" w:sz="0" w:space="0" w:color="auto"/>
      </w:divBdr>
    </w:div>
    <w:div w:id="1118723444">
      <w:bodyDiv w:val="1"/>
      <w:marLeft w:val="0"/>
      <w:marRight w:val="0"/>
      <w:marTop w:val="0"/>
      <w:marBottom w:val="0"/>
      <w:divBdr>
        <w:top w:val="none" w:sz="0" w:space="0" w:color="auto"/>
        <w:left w:val="none" w:sz="0" w:space="0" w:color="auto"/>
        <w:bottom w:val="none" w:sz="0" w:space="0" w:color="auto"/>
        <w:right w:val="none" w:sz="0" w:space="0" w:color="auto"/>
      </w:divBdr>
    </w:div>
    <w:div w:id="1118834376">
      <w:bodyDiv w:val="1"/>
      <w:marLeft w:val="0"/>
      <w:marRight w:val="0"/>
      <w:marTop w:val="0"/>
      <w:marBottom w:val="0"/>
      <w:divBdr>
        <w:top w:val="none" w:sz="0" w:space="0" w:color="auto"/>
        <w:left w:val="none" w:sz="0" w:space="0" w:color="auto"/>
        <w:bottom w:val="none" w:sz="0" w:space="0" w:color="auto"/>
        <w:right w:val="none" w:sz="0" w:space="0" w:color="auto"/>
      </w:divBdr>
    </w:div>
    <w:div w:id="1119571310">
      <w:bodyDiv w:val="1"/>
      <w:marLeft w:val="0"/>
      <w:marRight w:val="0"/>
      <w:marTop w:val="0"/>
      <w:marBottom w:val="0"/>
      <w:divBdr>
        <w:top w:val="none" w:sz="0" w:space="0" w:color="auto"/>
        <w:left w:val="none" w:sz="0" w:space="0" w:color="auto"/>
        <w:bottom w:val="none" w:sz="0" w:space="0" w:color="auto"/>
        <w:right w:val="none" w:sz="0" w:space="0" w:color="auto"/>
      </w:divBdr>
    </w:div>
    <w:div w:id="1119640273">
      <w:bodyDiv w:val="1"/>
      <w:marLeft w:val="0"/>
      <w:marRight w:val="0"/>
      <w:marTop w:val="0"/>
      <w:marBottom w:val="0"/>
      <w:divBdr>
        <w:top w:val="none" w:sz="0" w:space="0" w:color="auto"/>
        <w:left w:val="none" w:sz="0" w:space="0" w:color="auto"/>
        <w:bottom w:val="none" w:sz="0" w:space="0" w:color="auto"/>
        <w:right w:val="none" w:sz="0" w:space="0" w:color="auto"/>
      </w:divBdr>
    </w:div>
    <w:div w:id="1119758866">
      <w:bodyDiv w:val="1"/>
      <w:marLeft w:val="0"/>
      <w:marRight w:val="0"/>
      <w:marTop w:val="0"/>
      <w:marBottom w:val="0"/>
      <w:divBdr>
        <w:top w:val="none" w:sz="0" w:space="0" w:color="auto"/>
        <w:left w:val="none" w:sz="0" w:space="0" w:color="auto"/>
        <w:bottom w:val="none" w:sz="0" w:space="0" w:color="auto"/>
        <w:right w:val="none" w:sz="0" w:space="0" w:color="auto"/>
      </w:divBdr>
    </w:div>
    <w:div w:id="1120535130">
      <w:bodyDiv w:val="1"/>
      <w:marLeft w:val="0"/>
      <w:marRight w:val="0"/>
      <w:marTop w:val="0"/>
      <w:marBottom w:val="0"/>
      <w:divBdr>
        <w:top w:val="none" w:sz="0" w:space="0" w:color="auto"/>
        <w:left w:val="none" w:sz="0" w:space="0" w:color="auto"/>
        <w:bottom w:val="none" w:sz="0" w:space="0" w:color="auto"/>
        <w:right w:val="none" w:sz="0" w:space="0" w:color="auto"/>
      </w:divBdr>
    </w:div>
    <w:div w:id="1120801339">
      <w:bodyDiv w:val="1"/>
      <w:marLeft w:val="0"/>
      <w:marRight w:val="0"/>
      <w:marTop w:val="0"/>
      <w:marBottom w:val="0"/>
      <w:divBdr>
        <w:top w:val="none" w:sz="0" w:space="0" w:color="auto"/>
        <w:left w:val="none" w:sz="0" w:space="0" w:color="auto"/>
        <w:bottom w:val="none" w:sz="0" w:space="0" w:color="auto"/>
        <w:right w:val="none" w:sz="0" w:space="0" w:color="auto"/>
      </w:divBdr>
    </w:div>
    <w:div w:id="1121192098">
      <w:bodyDiv w:val="1"/>
      <w:marLeft w:val="0"/>
      <w:marRight w:val="0"/>
      <w:marTop w:val="0"/>
      <w:marBottom w:val="0"/>
      <w:divBdr>
        <w:top w:val="none" w:sz="0" w:space="0" w:color="auto"/>
        <w:left w:val="none" w:sz="0" w:space="0" w:color="auto"/>
        <w:bottom w:val="none" w:sz="0" w:space="0" w:color="auto"/>
        <w:right w:val="none" w:sz="0" w:space="0" w:color="auto"/>
      </w:divBdr>
    </w:div>
    <w:div w:id="1121459835">
      <w:bodyDiv w:val="1"/>
      <w:marLeft w:val="0"/>
      <w:marRight w:val="0"/>
      <w:marTop w:val="0"/>
      <w:marBottom w:val="0"/>
      <w:divBdr>
        <w:top w:val="none" w:sz="0" w:space="0" w:color="auto"/>
        <w:left w:val="none" w:sz="0" w:space="0" w:color="auto"/>
        <w:bottom w:val="none" w:sz="0" w:space="0" w:color="auto"/>
        <w:right w:val="none" w:sz="0" w:space="0" w:color="auto"/>
      </w:divBdr>
    </w:div>
    <w:div w:id="1121536328">
      <w:bodyDiv w:val="1"/>
      <w:marLeft w:val="0"/>
      <w:marRight w:val="0"/>
      <w:marTop w:val="0"/>
      <w:marBottom w:val="0"/>
      <w:divBdr>
        <w:top w:val="none" w:sz="0" w:space="0" w:color="auto"/>
        <w:left w:val="none" w:sz="0" w:space="0" w:color="auto"/>
        <w:bottom w:val="none" w:sz="0" w:space="0" w:color="auto"/>
        <w:right w:val="none" w:sz="0" w:space="0" w:color="auto"/>
      </w:divBdr>
    </w:div>
    <w:div w:id="1121656319">
      <w:bodyDiv w:val="1"/>
      <w:marLeft w:val="0"/>
      <w:marRight w:val="0"/>
      <w:marTop w:val="0"/>
      <w:marBottom w:val="0"/>
      <w:divBdr>
        <w:top w:val="none" w:sz="0" w:space="0" w:color="auto"/>
        <w:left w:val="none" w:sz="0" w:space="0" w:color="auto"/>
        <w:bottom w:val="none" w:sz="0" w:space="0" w:color="auto"/>
        <w:right w:val="none" w:sz="0" w:space="0" w:color="auto"/>
      </w:divBdr>
    </w:div>
    <w:div w:id="1121921536">
      <w:bodyDiv w:val="1"/>
      <w:marLeft w:val="0"/>
      <w:marRight w:val="0"/>
      <w:marTop w:val="0"/>
      <w:marBottom w:val="0"/>
      <w:divBdr>
        <w:top w:val="none" w:sz="0" w:space="0" w:color="auto"/>
        <w:left w:val="none" w:sz="0" w:space="0" w:color="auto"/>
        <w:bottom w:val="none" w:sz="0" w:space="0" w:color="auto"/>
        <w:right w:val="none" w:sz="0" w:space="0" w:color="auto"/>
      </w:divBdr>
    </w:div>
    <w:div w:id="1122309445">
      <w:bodyDiv w:val="1"/>
      <w:marLeft w:val="0"/>
      <w:marRight w:val="0"/>
      <w:marTop w:val="0"/>
      <w:marBottom w:val="0"/>
      <w:divBdr>
        <w:top w:val="none" w:sz="0" w:space="0" w:color="auto"/>
        <w:left w:val="none" w:sz="0" w:space="0" w:color="auto"/>
        <w:bottom w:val="none" w:sz="0" w:space="0" w:color="auto"/>
        <w:right w:val="none" w:sz="0" w:space="0" w:color="auto"/>
      </w:divBdr>
    </w:div>
    <w:div w:id="1122726676">
      <w:bodyDiv w:val="1"/>
      <w:marLeft w:val="0"/>
      <w:marRight w:val="0"/>
      <w:marTop w:val="0"/>
      <w:marBottom w:val="0"/>
      <w:divBdr>
        <w:top w:val="none" w:sz="0" w:space="0" w:color="auto"/>
        <w:left w:val="none" w:sz="0" w:space="0" w:color="auto"/>
        <w:bottom w:val="none" w:sz="0" w:space="0" w:color="auto"/>
        <w:right w:val="none" w:sz="0" w:space="0" w:color="auto"/>
      </w:divBdr>
    </w:div>
    <w:div w:id="1122770927">
      <w:bodyDiv w:val="1"/>
      <w:marLeft w:val="0"/>
      <w:marRight w:val="0"/>
      <w:marTop w:val="0"/>
      <w:marBottom w:val="0"/>
      <w:divBdr>
        <w:top w:val="none" w:sz="0" w:space="0" w:color="auto"/>
        <w:left w:val="none" w:sz="0" w:space="0" w:color="auto"/>
        <w:bottom w:val="none" w:sz="0" w:space="0" w:color="auto"/>
        <w:right w:val="none" w:sz="0" w:space="0" w:color="auto"/>
      </w:divBdr>
    </w:div>
    <w:div w:id="1122847447">
      <w:bodyDiv w:val="1"/>
      <w:marLeft w:val="0"/>
      <w:marRight w:val="0"/>
      <w:marTop w:val="0"/>
      <w:marBottom w:val="0"/>
      <w:divBdr>
        <w:top w:val="none" w:sz="0" w:space="0" w:color="auto"/>
        <w:left w:val="none" w:sz="0" w:space="0" w:color="auto"/>
        <w:bottom w:val="none" w:sz="0" w:space="0" w:color="auto"/>
        <w:right w:val="none" w:sz="0" w:space="0" w:color="auto"/>
      </w:divBdr>
    </w:div>
    <w:div w:id="1123495521">
      <w:bodyDiv w:val="1"/>
      <w:marLeft w:val="0"/>
      <w:marRight w:val="0"/>
      <w:marTop w:val="0"/>
      <w:marBottom w:val="0"/>
      <w:divBdr>
        <w:top w:val="none" w:sz="0" w:space="0" w:color="auto"/>
        <w:left w:val="none" w:sz="0" w:space="0" w:color="auto"/>
        <w:bottom w:val="none" w:sz="0" w:space="0" w:color="auto"/>
        <w:right w:val="none" w:sz="0" w:space="0" w:color="auto"/>
      </w:divBdr>
    </w:div>
    <w:div w:id="1123891498">
      <w:bodyDiv w:val="1"/>
      <w:marLeft w:val="0"/>
      <w:marRight w:val="0"/>
      <w:marTop w:val="0"/>
      <w:marBottom w:val="0"/>
      <w:divBdr>
        <w:top w:val="none" w:sz="0" w:space="0" w:color="auto"/>
        <w:left w:val="none" w:sz="0" w:space="0" w:color="auto"/>
        <w:bottom w:val="none" w:sz="0" w:space="0" w:color="auto"/>
        <w:right w:val="none" w:sz="0" w:space="0" w:color="auto"/>
      </w:divBdr>
    </w:div>
    <w:div w:id="1124156729">
      <w:bodyDiv w:val="1"/>
      <w:marLeft w:val="0"/>
      <w:marRight w:val="0"/>
      <w:marTop w:val="0"/>
      <w:marBottom w:val="0"/>
      <w:divBdr>
        <w:top w:val="none" w:sz="0" w:space="0" w:color="auto"/>
        <w:left w:val="none" w:sz="0" w:space="0" w:color="auto"/>
        <w:bottom w:val="none" w:sz="0" w:space="0" w:color="auto"/>
        <w:right w:val="none" w:sz="0" w:space="0" w:color="auto"/>
      </w:divBdr>
    </w:div>
    <w:div w:id="1124275221">
      <w:bodyDiv w:val="1"/>
      <w:marLeft w:val="0"/>
      <w:marRight w:val="0"/>
      <w:marTop w:val="0"/>
      <w:marBottom w:val="0"/>
      <w:divBdr>
        <w:top w:val="none" w:sz="0" w:space="0" w:color="auto"/>
        <w:left w:val="none" w:sz="0" w:space="0" w:color="auto"/>
        <w:bottom w:val="none" w:sz="0" w:space="0" w:color="auto"/>
        <w:right w:val="none" w:sz="0" w:space="0" w:color="auto"/>
      </w:divBdr>
    </w:div>
    <w:div w:id="1124423875">
      <w:bodyDiv w:val="1"/>
      <w:marLeft w:val="0"/>
      <w:marRight w:val="0"/>
      <w:marTop w:val="0"/>
      <w:marBottom w:val="0"/>
      <w:divBdr>
        <w:top w:val="none" w:sz="0" w:space="0" w:color="auto"/>
        <w:left w:val="none" w:sz="0" w:space="0" w:color="auto"/>
        <w:bottom w:val="none" w:sz="0" w:space="0" w:color="auto"/>
        <w:right w:val="none" w:sz="0" w:space="0" w:color="auto"/>
      </w:divBdr>
    </w:div>
    <w:div w:id="1125005473">
      <w:bodyDiv w:val="1"/>
      <w:marLeft w:val="0"/>
      <w:marRight w:val="0"/>
      <w:marTop w:val="0"/>
      <w:marBottom w:val="0"/>
      <w:divBdr>
        <w:top w:val="none" w:sz="0" w:space="0" w:color="auto"/>
        <w:left w:val="none" w:sz="0" w:space="0" w:color="auto"/>
        <w:bottom w:val="none" w:sz="0" w:space="0" w:color="auto"/>
        <w:right w:val="none" w:sz="0" w:space="0" w:color="auto"/>
      </w:divBdr>
    </w:div>
    <w:div w:id="1125005981">
      <w:bodyDiv w:val="1"/>
      <w:marLeft w:val="0"/>
      <w:marRight w:val="0"/>
      <w:marTop w:val="0"/>
      <w:marBottom w:val="0"/>
      <w:divBdr>
        <w:top w:val="none" w:sz="0" w:space="0" w:color="auto"/>
        <w:left w:val="none" w:sz="0" w:space="0" w:color="auto"/>
        <w:bottom w:val="none" w:sz="0" w:space="0" w:color="auto"/>
        <w:right w:val="none" w:sz="0" w:space="0" w:color="auto"/>
      </w:divBdr>
    </w:div>
    <w:div w:id="1125122683">
      <w:bodyDiv w:val="1"/>
      <w:marLeft w:val="0"/>
      <w:marRight w:val="0"/>
      <w:marTop w:val="0"/>
      <w:marBottom w:val="0"/>
      <w:divBdr>
        <w:top w:val="none" w:sz="0" w:space="0" w:color="auto"/>
        <w:left w:val="none" w:sz="0" w:space="0" w:color="auto"/>
        <w:bottom w:val="none" w:sz="0" w:space="0" w:color="auto"/>
        <w:right w:val="none" w:sz="0" w:space="0" w:color="auto"/>
      </w:divBdr>
    </w:div>
    <w:div w:id="1125192737">
      <w:bodyDiv w:val="1"/>
      <w:marLeft w:val="0"/>
      <w:marRight w:val="0"/>
      <w:marTop w:val="0"/>
      <w:marBottom w:val="0"/>
      <w:divBdr>
        <w:top w:val="none" w:sz="0" w:space="0" w:color="auto"/>
        <w:left w:val="none" w:sz="0" w:space="0" w:color="auto"/>
        <w:bottom w:val="none" w:sz="0" w:space="0" w:color="auto"/>
        <w:right w:val="none" w:sz="0" w:space="0" w:color="auto"/>
      </w:divBdr>
    </w:div>
    <w:div w:id="1125349603">
      <w:bodyDiv w:val="1"/>
      <w:marLeft w:val="0"/>
      <w:marRight w:val="0"/>
      <w:marTop w:val="0"/>
      <w:marBottom w:val="0"/>
      <w:divBdr>
        <w:top w:val="none" w:sz="0" w:space="0" w:color="auto"/>
        <w:left w:val="none" w:sz="0" w:space="0" w:color="auto"/>
        <w:bottom w:val="none" w:sz="0" w:space="0" w:color="auto"/>
        <w:right w:val="none" w:sz="0" w:space="0" w:color="auto"/>
      </w:divBdr>
    </w:div>
    <w:div w:id="1125805552">
      <w:bodyDiv w:val="1"/>
      <w:marLeft w:val="0"/>
      <w:marRight w:val="0"/>
      <w:marTop w:val="0"/>
      <w:marBottom w:val="0"/>
      <w:divBdr>
        <w:top w:val="none" w:sz="0" w:space="0" w:color="auto"/>
        <w:left w:val="none" w:sz="0" w:space="0" w:color="auto"/>
        <w:bottom w:val="none" w:sz="0" w:space="0" w:color="auto"/>
        <w:right w:val="none" w:sz="0" w:space="0" w:color="auto"/>
      </w:divBdr>
    </w:div>
    <w:div w:id="1125848222">
      <w:bodyDiv w:val="1"/>
      <w:marLeft w:val="0"/>
      <w:marRight w:val="0"/>
      <w:marTop w:val="0"/>
      <w:marBottom w:val="0"/>
      <w:divBdr>
        <w:top w:val="none" w:sz="0" w:space="0" w:color="auto"/>
        <w:left w:val="none" w:sz="0" w:space="0" w:color="auto"/>
        <w:bottom w:val="none" w:sz="0" w:space="0" w:color="auto"/>
        <w:right w:val="none" w:sz="0" w:space="0" w:color="auto"/>
      </w:divBdr>
    </w:div>
    <w:div w:id="1125849822">
      <w:bodyDiv w:val="1"/>
      <w:marLeft w:val="0"/>
      <w:marRight w:val="0"/>
      <w:marTop w:val="0"/>
      <w:marBottom w:val="0"/>
      <w:divBdr>
        <w:top w:val="none" w:sz="0" w:space="0" w:color="auto"/>
        <w:left w:val="none" w:sz="0" w:space="0" w:color="auto"/>
        <w:bottom w:val="none" w:sz="0" w:space="0" w:color="auto"/>
        <w:right w:val="none" w:sz="0" w:space="0" w:color="auto"/>
      </w:divBdr>
    </w:div>
    <w:div w:id="1126122010">
      <w:bodyDiv w:val="1"/>
      <w:marLeft w:val="0"/>
      <w:marRight w:val="0"/>
      <w:marTop w:val="0"/>
      <w:marBottom w:val="0"/>
      <w:divBdr>
        <w:top w:val="none" w:sz="0" w:space="0" w:color="auto"/>
        <w:left w:val="none" w:sz="0" w:space="0" w:color="auto"/>
        <w:bottom w:val="none" w:sz="0" w:space="0" w:color="auto"/>
        <w:right w:val="none" w:sz="0" w:space="0" w:color="auto"/>
      </w:divBdr>
    </w:div>
    <w:div w:id="1126315914">
      <w:bodyDiv w:val="1"/>
      <w:marLeft w:val="0"/>
      <w:marRight w:val="0"/>
      <w:marTop w:val="0"/>
      <w:marBottom w:val="0"/>
      <w:divBdr>
        <w:top w:val="none" w:sz="0" w:space="0" w:color="auto"/>
        <w:left w:val="none" w:sz="0" w:space="0" w:color="auto"/>
        <w:bottom w:val="none" w:sz="0" w:space="0" w:color="auto"/>
        <w:right w:val="none" w:sz="0" w:space="0" w:color="auto"/>
      </w:divBdr>
    </w:div>
    <w:div w:id="1126657496">
      <w:bodyDiv w:val="1"/>
      <w:marLeft w:val="0"/>
      <w:marRight w:val="0"/>
      <w:marTop w:val="0"/>
      <w:marBottom w:val="0"/>
      <w:divBdr>
        <w:top w:val="none" w:sz="0" w:space="0" w:color="auto"/>
        <w:left w:val="none" w:sz="0" w:space="0" w:color="auto"/>
        <w:bottom w:val="none" w:sz="0" w:space="0" w:color="auto"/>
        <w:right w:val="none" w:sz="0" w:space="0" w:color="auto"/>
      </w:divBdr>
    </w:div>
    <w:div w:id="1126848781">
      <w:bodyDiv w:val="1"/>
      <w:marLeft w:val="0"/>
      <w:marRight w:val="0"/>
      <w:marTop w:val="0"/>
      <w:marBottom w:val="0"/>
      <w:divBdr>
        <w:top w:val="none" w:sz="0" w:space="0" w:color="auto"/>
        <w:left w:val="none" w:sz="0" w:space="0" w:color="auto"/>
        <w:bottom w:val="none" w:sz="0" w:space="0" w:color="auto"/>
        <w:right w:val="none" w:sz="0" w:space="0" w:color="auto"/>
      </w:divBdr>
    </w:div>
    <w:div w:id="1127090673">
      <w:bodyDiv w:val="1"/>
      <w:marLeft w:val="0"/>
      <w:marRight w:val="0"/>
      <w:marTop w:val="0"/>
      <w:marBottom w:val="0"/>
      <w:divBdr>
        <w:top w:val="none" w:sz="0" w:space="0" w:color="auto"/>
        <w:left w:val="none" w:sz="0" w:space="0" w:color="auto"/>
        <w:bottom w:val="none" w:sz="0" w:space="0" w:color="auto"/>
        <w:right w:val="none" w:sz="0" w:space="0" w:color="auto"/>
      </w:divBdr>
    </w:div>
    <w:div w:id="1127117862">
      <w:bodyDiv w:val="1"/>
      <w:marLeft w:val="0"/>
      <w:marRight w:val="0"/>
      <w:marTop w:val="0"/>
      <w:marBottom w:val="0"/>
      <w:divBdr>
        <w:top w:val="none" w:sz="0" w:space="0" w:color="auto"/>
        <w:left w:val="none" w:sz="0" w:space="0" w:color="auto"/>
        <w:bottom w:val="none" w:sz="0" w:space="0" w:color="auto"/>
        <w:right w:val="none" w:sz="0" w:space="0" w:color="auto"/>
      </w:divBdr>
    </w:div>
    <w:div w:id="1127234386">
      <w:bodyDiv w:val="1"/>
      <w:marLeft w:val="0"/>
      <w:marRight w:val="0"/>
      <w:marTop w:val="0"/>
      <w:marBottom w:val="0"/>
      <w:divBdr>
        <w:top w:val="none" w:sz="0" w:space="0" w:color="auto"/>
        <w:left w:val="none" w:sz="0" w:space="0" w:color="auto"/>
        <w:bottom w:val="none" w:sz="0" w:space="0" w:color="auto"/>
        <w:right w:val="none" w:sz="0" w:space="0" w:color="auto"/>
      </w:divBdr>
    </w:div>
    <w:div w:id="1127285409">
      <w:bodyDiv w:val="1"/>
      <w:marLeft w:val="0"/>
      <w:marRight w:val="0"/>
      <w:marTop w:val="0"/>
      <w:marBottom w:val="0"/>
      <w:divBdr>
        <w:top w:val="none" w:sz="0" w:space="0" w:color="auto"/>
        <w:left w:val="none" w:sz="0" w:space="0" w:color="auto"/>
        <w:bottom w:val="none" w:sz="0" w:space="0" w:color="auto"/>
        <w:right w:val="none" w:sz="0" w:space="0" w:color="auto"/>
      </w:divBdr>
    </w:div>
    <w:div w:id="1127356214">
      <w:bodyDiv w:val="1"/>
      <w:marLeft w:val="0"/>
      <w:marRight w:val="0"/>
      <w:marTop w:val="0"/>
      <w:marBottom w:val="0"/>
      <w:divBdr>
        <w:top w:val="none" w:sz="0" w:space="0" w:color="auto"/>
        <w:left w:val="none" w:sz="0" w:space="0" w:color="auto"/>
        <w:bottom w:val="none" w:sz="0" w:space="0" w:color="auto"/>
        <w:right w:val="none" w:sz="0" w:space="0" w:color="auto"/>
      </w:divBdr>
    </w:div>
    <w:div w:id="1127891273">
      <w:bodyDiv w:val="1"/>
      <w:marLeft w:val="0"/>
      <w:marRight w:val="0"/>
      <w:marTop w:val="0"/>
      <w:marBottom w:val="0"/>
      <w:divBdr>
        <w:top w:val="none" w:sz="0" w:space="0" w:color="auto"/>
        <w:left w:val="none" w:sz="0" w:space="0" w:color="auto"/>
        <w:bottom w:val="none" w:sz="0" w:space="0" w:color="auto"/>
        <w:right w:val="none" w:sz="0" w:space="0" w:color="auto"/>
      </w:divBdr>
    </w:div>
    <w:div w:id="1127895987">
      <w:bodyDiv w:val="1"/>
      <w:marLeft w:val="0"/>
      <w:marRight w:val="0"/>
      <w:marTop w:val="0"/>
      <w:marBottom w:val="0"/>
      <w:divBdr>
        <w:top w:val="none" w:sz="0" w:space="0" w:color="auto"/>
        <w:left w:val="none" w:sz="0" w:space="0" w:color="auto"/>
        <w:bottom w:val="none" w:sz="0" w:space="0" w:color="auto"/>
        <w:right w:val="none" w:sz="0" w:space="0" w:color="auto"/>
      </w:divBdr>
    </w:div>
    <w:div w:id="1128477512">
      <w:bodyDiv w:val="1"/>
      <w:marLeft w:val="0"/>
      <w:marRight w:val="0"/>
      <w:marTop w:val="0"/>
      <w:marBottom w:val="0"/>
      <w:divBdr>
        <w:top w:val="none" w:sz="0" w:space="0" w:color="auto"/>
        <w:left w:val="none" w:sz="0" w:space="0" w:color="auto"/>
        <w:bottom w:val="none" w:sz="0" w:space="0" w:color="auto"/>
        <w:right w:val="none" w:sz="0" w:space="0" w:color="auto"/>
      </w:divBdr>
    </w:div>
    <w:div w:id="1129320756">
      <w:bodyDiv w:val="1"/>
      <w:marLeft w:val="0"/>
      <w:marRight w:val="0"/>
      <w:marTop w:val="0"/>
      <w:marBottom w:val="0"/>
      <w:divBdr>
        <w:top w:val="none" w:sz="0" w:space="0" w:color="auto"/>
        <w:left w:val="none" w:sz="0" w:space="0" w:color="auto"/>
        <w:bottom w:val="none" w:sz="0" w:space="0" w:color="auto"/>
        <w:right w:val="none" w:sz="0" w:space="0" w:color="auto"/>
      </w:divBdr>
    </w:div>
    <w:div w:id="1129517877">
      <w:bodyDiv w:val="1"/>
      <w:marLeft w:val="0"/>
      <w:marRight w:val="0"/>
      <w:marTop w:val="0"/>
      <w:marBottom w:val="0"/>
      <w:divBdr>
        <w:top w:val="none" w:sz="0" w:space="0" w:color="auto"/>
        <w:left w:val="none" w:sz="0" w:space="0" w:color="auto"/>
        <w:bottom w:val="none" w:sz="0" w:space="0" w:color="auto"/>
        <w:right w:val="none" w:sz="0" w:space="0" w:color="auto"/>
      </w:divBdr>
    </w:div>
    <w:div w:id="1129591135">
      <w:bodyDiv w:val="1"/>
      <w:marLeft w:val="0"/>
      <w:marRight w:val="0"/>
      <w:marTop w:val="0"/>
      <w:marBottom w:val="0"/>
      <w:divBdr>
        <w:top w:val="none" w:sz="0" w:space="0" w:color="auto"/>
        <w:left w:val="none" w:sz="0" w:space="0" w:color="auto"/>
        <w:bottom w:val="none" w:sz="0" w:space="0" w:color="auto"/>
        <w:right w:val="none" w:sz="0" w:space="0" w:color="auto"/>
      </w:divBdr>
    </w:div>
    <w:div w:id="1129670579">
      <w:bodyDiv w:val="1"/>
      <w:marLeft w:val="0"/>
      <w:marRight w:val="0"/>
      <w:marTop w:val="0"/>
      <w:marBottom w:val="0"/>
      <w:divBdr>
        <w:top w:val="none" w:sz="0" w:space="0" w:color="auto"/>
        <w:left w:val="none" w:sz="0" w:space="0" w:color="auto"/>
        <w:bottom w:val="none" w:sz="0" w:space="0" w:color="auto"/>
        <w:right w:val="none" w:sz="0" w:space="0" w:color="auto"/>
      </w:divBdr>
    </w:div>
    <w:div w:id="1129786311">
      <w:bodyDiv w:val="1"/>
      <w:marLeft w:val="0"/>
      <w:marRight w:val="0"/>
      <w:marTop w:val="0"/>
      <w:marBottom w:val="0"/>
      <w:divBdr>
        <w:top w:val="none" w:sz="0" w:space="0" w:color="auto"/>
        <w:left w:val="none" w:sz="0" w:space="0" w:color="auto"/>
        <w:bottom w:val="none" w:sz="0" w:space="0" w:color="auto"/>
        <w:right w:val="none" w:sz="0" w:space="0" w:color="auto"/>
      </w:divBdr>
    </w:div>
    <w:div w:id="1129934253">
      <w:bodyDiv w:val="1"/>
      <w:marLeft w:val="0"/>
      <w:marRight w:val="0"/>
      <w:marTop w:val="0"/>
      <w:marBottom w:val="0"/>
      <w:divBdr>
        <w:top w:val="none" w:sz="0" w:space="0" w:color="auto"/>
        <w:left w:val="none" w:sz="0" w:space="0" w:color="auto"/>
        <w:bottom w:val="none" w:sz="0" w:space="0" w:color="auto"/>
        <w:right w:val="none" w:sz="0" w:space="0" w:color="auto"/>
      </w:divBdr>
    </w:div>
    <w:div w:id="1130366574">
      <w:bodyDiv w:val="1"/>
      <w:marLeft w:val="0"/>
      <w:marRight w:val="0"/>
      <w:marTop w:val="0"/>
      <w:marBottom w:val="0"/>
      <w:divBdr>
        <w:top w:val="none" w:sz="0" w:space="0" w:color="auto"/>
        <w:left w:val="none" w:sz="0" w:space="0" w:color="auto"/>
        <w:bottom w:val="none" w:sz="0" w:space="0" w:color="auto"/>
        <w:right w:val="none" w:sz="0" w:space="0" w:color="auto"/>
      </w:divBdr>
    </w:div>
    <w:div w:id="1131677996">
      <w:bodyDiv w:val="1"/>
      <w:marLeft w:val="0"/>
      <w:marRight w:val="0"/>
      <w:marTop w:val="0"/>
      <w:marBottom w:val="0"/>
      <w:divBdr>
        <w:top w:val="none" w:sz="0" w:space="0" w:color="auto"/>
        <w:left w:val="none" w:sz="0" w:space="0" w:color="auto"/>
        <w:bottom w:val="none" w:sz="0" w:space="0" w:color="auto"/>
        <w:right w:val="none" w:sz="0" w:space="0" w:color="auto"/>
      </w:divBdr>
      <w:divsChild>
        <w:div w:id="2139373734">
          <w:marLeft w:val="0"/>
          <w:marRight w:val="0"/>
          <w:marTop w:val="0"/>
          <w:marBottom w:val="0"/>
          <w:divBdr>
            <w:top w:val="none" w:sz="0" w:space="0" w:color="auto"/>
            <w:left w:val="none" w:sz="0" w:space="0" w:color="auto"/>
            <w:bottom w:val="none" w:sz="0" w:space="0" w:color="auto"/>
            <w:right w:val="none" w:sz="0" w:space="0" w:color="auto"/>
          </w:divBdr>
          <w:divsChild>
            <w:div w:id="1945337220">
              <w:marLeft w:val="0"/>
              <w:marRight w:val="0"/>
              <w:marTop w:val="0"/>
              <w:marBottom w:val="0"/>
              <w:divBdr>
                <w:top w:val="none" w:sz="0" w:space="0" w:color="auto"/>
                <w:left w:val="none" w:sz="0" w:space="0" w:color="auto"/>
                <w:bottom w:val="none" w:sz="0" w:space="0" w:color="auto"/>
                <w:right w:val="none" w:sz="0" w:space="0" w:color="auto"/>
              </w:divBdr>
            </w:div>
            <w:div w:id="1707217450">
              <w:marLeft w:val="0"/>
              <w:marRight w:val="0"/>
              <w:marTop w:val="0"/>
              <w:marBottom w:val="0"/>
              <w:divBdr>
                <w:top w:val="none" w:sz="0" w:space="0" w:color="auto"/>
                <w:left w:val="none" w:sz="0" w:space="0" w:color="auto"/>
                <w:bottom w:val="none" w:sz="0" w:space="0" w:color="auto"/>
                <w:right w:val="none" w:sz="0" w:space="0" w:color="auto"/>
              </w:divBdr>
            </w:div>
            <w:div w:id="1596405639">
              <w:marLeft w:val="0"/>
              <w:marRight w:val="0"/>
              <w:marTop w:val="0"/>
              <w:marBottom w:val="0"/>
              <w:divBdr>
                <w:top w:val="none" w:sz="0" w:space="0" w:color="auto"/>
                <w:left w:val="none" w:sz="0" w:space="0" w:color="auto"/>
                <w:bottom w:val="none" w:sz="0" w:space="0" w:color="auto"/>
                <w:right w:val="none" w:sz="0" w:space="0" w:color="auto"/>
              </w:divBdr>
            </w:div>
            <w:div w:id="1438333717">
              <w:marLeft w:val="0"/>
              <w:marRight w:val="0"/>
              <w:marTop w:val="0"/>
              <w:marBottom w:val="0"/>
              <w:divBdr>
                <w:top w:val="none" w:sz="0" w:space="0" w:color="auto"/>
                <w:left w:val="none" w:sz="0" w:space="0" w:color="auto"/>
                <w:bottom w:val="none" w:sz="0" w:space="0" w:color="auto"/>
                <w:right w:val="none" w:sz="0" w:space="0" w:color="auto"/>
              </w:divBdr>
            </w:div>
            <w:div w:id="743645124">
              <w:marLeft w:val="0"/>
              <w:marRight w:val="0"/>
              <w:marTop w:val="0"/>
              <w:marBottom w:val="0"/>
              <w:divBdr>
                <w:top w:val="none" w:sz="0" w:space="0" w:color="auto"/>
                <w:left w:val="none" w:sz="0" w:space="0" w:color="auto"/>
                <w:bottom w:val="none" w:sz="0" w:space="0" w:color="auto"/>
                <w:right w:val="none" w:sz="0" w:space="0" w:color="auto"/>
              </w:divBdr>
            </w:div>
            <w:div w:id="714085300">
              <w:marLeft w:val="0"/>
              <w:marRight w:val="0"/>
              <w:marTop w:val="0"/>
              <w:marBottom w:val="0"/>
              <w:divBdr>
                <w:top w:val="none" w:sz="0" w:space="0" w:color="auto"/>
                <w:left w:val="none" w:sz="0" w:space="0" w:color="auto"/>
                <w:bottom w:val="none" w:sz="0" w:space="0" w:color="auto"/>
                <w:right w:val="none" w:sz="0" w:space="0" w:color="auto"/>
              </w:divBdr>
            </w:div>
            <w:div w:id="2122723134">
              <w:marLeft w:val="0"/>
              <w:marRight w:val="0"/>
              <w:marTop w:val="0"/>
              <w:marBottom w:val="0"/>
              <w:divBdr>
                <w:top w:val="none" w:sz="0" w:space="0" w:color="auto"/>
                <w:left w:val="none" w:sz="0" w:space="0" w:color="auto"/>
                <w:bottom w:val="none" w:sz="0" w:space="0" w:color="auto"/>
                <w:right w:val="none" w:sz="0" w:space="0" w:color="auto"/>
              </w:divBdr>
            </w:div>
            <w:div w:id="2080787382">
              <w:marLeft w:val="0"/>
              <w:marRight w:val="0"/>
              <w:marTop w:val="0"/>
              <w:marBottom w:val="0"/>
              <w:divBdr>
                <w:top w:val="none" w:sz="0" w:space="0" w:color="auto"/>
                <w:left w:val="none" w:sz="0" w:space="0" w:color="auto"/>
                <w:bottom w:val="none" w:sz="0" w:space="0" w:color="auto"/>
                <w:right w:val="none" w:sz="0" w:space="0" w:color="auto"/>
              </w:divBdr>
            </w:div>
            <w:div w:id="699208661">
              <w:marLeft w:val="0"/>
              <w:marRight w:val="0"/>
              <w:marTop w:val="0"/>
              <w:marBottom w:val="0"/>
              <w:divBdr>
                <w:top w:val="none" w:sz="0" w:space="0" w:color="auto"/>
                <w:left w:val="none" w:sz="0" w:space="0" w:color="auto"/>
                <w:bottom w:val="none" w:sz="0" w:space="0" w:color="auto"/>
                <w:right w:val="none" w:sz="0" w:space="0" w:color="auto"/>
              </w:divBdr>
            </w:div>
            <w:div w:id="1860701193">
              <w:marLeft w:val="0"/>
              <w:marRight w:val="0"/>
              <w:marTop w:val="0"/>
              <w:marBottom w:val="0"/>
              <w:divBdr>
                <w:top w:val="none" w:sz="0" w:space="0" w:color="auto"/>
                <w:left w:val="none" w:sz="0" w:space="0" w:color="auto"/>
                <w:bottom w:val="none" w:sz="0" w:space="0" w:color="auto"/>
                <w:right w:val="none" w:sz="0" w:space="0" w:color="auto"/>
              </w:divBdr>
            </w:div>
            <w:div w:id="1170871022">
              <w:marLeft w:val="0"/>
              <w:marRight w:val="0"/>
              <w:marTop w:val="0"/>
              <w:marBottom w:val="0"/>
              <w:divBdr>
                <w:top w:val="none" w:sz="0" w:space="0" w:color="auto"/>
                <w:left w:val="none" w:sz="0" w:space="0" w:color="auto"/>
                <w:bottom w:val="none" w:sz="0" w:space="0" w:color="auto"/>
                <w:right w:val="none" w:sz="0" w:space="0" w:color="auto"/>
              </w:divBdr>
            </w:div>
            <w:div w:id="1423529780">
              <w:marLeft w:val="0"/>
              <w:marRight w:val="0"/>
              <w:marTop w:val="0"/>
              <w:marBottom w:val="0"/>
              <w:divBdr>
                <w:top w:val="none" w:sz="0" w:space="0" w:color="auto"/>
                <w:left w:val="none" w:sz="0" w:space="0" w:color="auto"/>
                <w:bottom w:val="none" w:sz="0" w:space="0" w:color="auto"/>
                <w:right w:val="none" w:sz="0" w:space="0" w:color="auto"/>
              </w:divBdr>
            </w:div>
            <w:div w:id="76484150">
              <w:marLeft w:val="0"/>
              <w:marRight w:val="0"/>
              <w:marTop w:val="0"/>
              <w:marBottom w:val="0"/>
              <w:divBdr>
                <w:top w:val="none" w:sz="0" w:space="0" w:color="auto"/>
                <w:left w:val="none" w:sz="0" w:space="0" w:color="auto"/>
                <w:bottom w:val="none" w:sz="0" w:space="0" w:color="auto"/>
                <w:right w:val="none" w:sz="0" w:space="0" w:color="auto"/>
              </w:divBdr>
            </w:div>
            <w:div w:id="1101296798">
              <w:marLeft w:val="0"/>
              <w:marRight w:val="0"/>
              <w:marTop w:val="0"/>
              <w:marBottom w:val="0"/>
              <w:divBdr>
                <w:top w:val="none" w:sz="0" w:space="0" w:color="auto"/>
                <w:left w:val="none" w:sz="0" w:space="0" w:color="auto"/>
                <w:bottom w:val="none" w:sz="0" w:space="0" w:color="auto"/>
                <w:right w:val="none" w:sz="0" w:space="0" w:color="auto"/>
              </w:divBdr>
            </w:div>
            <w:div w:id="208885369">
              <w:marLeft w:val="0"/>
              <w:marRight w:val="0"/>
              <w:marTop w:val="0"/>
              <w:marBottom w:val="0"/>
              <w:divBdr>
                <w:top w:val="none" w:sz="0" w:space="0" w:color="auto"/>
                <w:left w:val="none" w:sz="0" w:space="0" w:color="auto"/>
                <w:bottom w:val="none" w:sz="0" w:space="0" w:color="auto"/>
                <w:right w:val="none" w:sz="0" w:space="0" w:color="auto"/>
              </w:divBdr>
            </w:div>
            <w:div w:id="177427946">
              <w:marLeft w:val="0"/>
              <w:marRight w:val="0"/>
              <w:marTop w:val="0"/>
              <w:marBottom w:val="0"/>
              <w:divBdr>
                <w:top w:val="none" w:sz="0" w:space="0" w:color="auto"/>
                <w:left w:val="none" w:sz="0" w:space="0" w:color="auto"/>
                <w:bottom w:val="none" w:sz="0" w:space="0" w:color="auto"/>
                <w:right w:val="none" w:sz="0" w:space="0" w:color="auto"/>
              </w:divBdr>
            </w:div>
            <w:div w:id="612245150">
              <w:marLeft w:val="0"/>
              <w:marRight w:val="0"/>
              <w:marTop w:val="0"/>
              <w:marBottom w:val="0"/>
              <w:divBdr>
                <w:top w:val="none" w:sz="0" w:space="0" w:color="auto"/>
                <w:left w:val="none" w:sz="0" w:space="0" w:color="auto"/>
                <w:bottom w:val="none" w:sz="0" w:space="0" w:color="auto"/>
                <w:right w:val="none" w:sz="0" w:space="0" w:color="auto"/>
              </w:divBdr>
            </w:div>
            <w:div w:id="374743309">
              <w:marLeft w:val="0"/>
              <w:marRight w:val="0"/>
              <w:marTop w:val="0"/>
              <w:marBottom w:val="0"/>
              <w:divBdr>
                <w:top w:val="none" w:sz="0" w:space="0" w:color="auto"/>
                <w:left w:val="none" w:sz="0" w:space="0" w:color="auto"/>
                <w:bottom w:val="none" w:sz="0" w:space="0" w:color="auto"/>
                <w:right w:val="none" w:sz="0" w:space="0" w:color="auto"/>
              </w:divBdr>
            </w:div>
            <w:div w:id="118456057">
              <w:marLeft w:val="0"/>
              <w:marRight w:val="0"/>
              <w:marTop w:val="0"/>
              <w:marBottom w:val="0"/>
              <w:divBdr>
                <w:top w:val="none" w:sz="0" w:space="0" w:color="auto"/>
                <w:left w:val="none" w:sz="0" w:space="0" w:color="auto"/>
                <w:bottom w:val="none" w:sz="0" w:space="0" w:color="auto"/>
                <w:right w:val="none" w:sz="0" w:space="0" w:color="auto"/>
              </w:divBdr>
            </w:div>
            <w:div w:id="839195858">
              <w:marLeft w:val="0"/>
              <w:marRight w:val="0"/>
              <w:marTop w:val="0"/>
              <w:marBottom w:val="0"/>
              <w:divBdr>
                <w:top w:val="none" w:sz="0" w:space="0" w:color="auto"/>
                <w:left w:val="none" w:sz="0" w:space="0" w:color="auto"/>
                <w:bottom w:val="none" w:sz="0" w:space="0" w:color="auto"/>
                <w:right w:val="none" w:sz="0" w:space="0" w:color="auto"/>
              </w:divBdr>
            </w:div>
            <w:div w:id="615259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016629">
      <w:bodyDiv w:val="1"/>
      <w:marLeft w:val="0"/>
      <w:marRight w:val="0"/>
      <w:marTop w:val="0"/>
      <w:marBottom w:val="0"/>
      <w:divBdr>
        <w:top w:val="none" w:sz="0" w:space="0" w:color="auto"/>
        <w:left w:val="none" w:sz="0" w:space="0" w:color="auto"/>
        <w:bottom w:val="none" w:sz="0" w:space="0" w:color="auto"/>
        <w:right w:val="none" w:sz="0" w:space="0" w:color="auto"/>
      </w:divBdr>
    </w:div>
    <w:div w:id="1132287831">
      <w:bodyDiv w:val="1"/>
      <w:marLeft w:val="0"/>
      <w:marRight w:val="0"/>
      <w:marTop w:val="0"/>
      <w:marBottom w:val="0"/>
      <w:divBdr>
        <w:top w:val="none" w:sz="0" w:space="0" w:color="auto"/>
        <w:left w:val="none" w:sz="0" w:space="0" w:color="auto"/>
        <w:bottom w:val="none" w:sz="0" w:space="0" w:color="auto"/>
        <w:right w:val="none" w:sz="0" w:space="0" w:color="auto"/>
      </w:divBdr>
    </w:div>
    <w:div w:id="1132288334">
      <w:bodyDiv w:val="1"/>
      <w:marLeft w:val="0"/>
      <w:marRight w:val="0"/>
      <w:marTop w:val="0"/>
      <w:marBottom w:val="0"/>
      <w:divBdr>
        <w:top w:val="none" w:sz="0" w:space="0" w:color="auto"/>
        <w:left w:val="none" w:sz="0" w:space="0" w:color="auto"/>
        <w:bottom w:val="none" w:sz="0" w:space="0" w:color="auto"/>
        <w:right w:val="none" w:sz="0" w:space="0" w:color="auto"/>
      </w:divBdr>
    </w:div>
    <w:div w:id="1132989217">
      <w:bodyDiv w:val="1"/>
      <w:marLeft w:val="0"/>
      <w:marRight w:val="0"/>
      <w:marTop w:val="0"/>
      <w:marBottom w:val="0"/>
      <w:divBdr>
        <w:top w:val="none" w:sz="0" w:space="0" w:color="auto"/>
        <w:left w:val="none" w:sz="0" w:space="0" w:color="auto"/>
        <w:bottom w:val="none" w:sz="0" w:space="0" w:color="auto"/>
        <w:right w:val="none" w:sz="0" w:space="0" w:color="auto"/>
      </w:divBdr>
    </w:div>
    <w:div w:id="1133408121">
      <w:bodyDiv w:val="1"/>
      <w:marLeft w:val="0"/>
      <w:marRight w:val="0"/>
      <w:marTop w:val="0"/>
      <w:marBottom w:val="0"/>
      <w:divBdr>
        <w:top w:val="none" w:sz="0" w:space="0" w:color="auto"/>
        <w:left w:val="none" w:sz="0" w:space="0" w:color="auto"/>
        <w:bottom w:val="none" w:sz="0" w:space="0" w:color="auto"/>
        <w:right w:val="none" w:sz="0" w:space="0" w:color="auto"/>
      </w:divBdr>
    </w:div>
    <w:div w:id="1133408910">
      <w:bodyDiv w:val="1"/>
      <w:marLeft w:val="0"/>
      <w:marRight w:val="0"/>
      <w:marTop w:val="0"/>
      <w:marBottom w:val="0"/>
      <w:divBdr>
        <w:top w:val="none" w:sz="0" w:space="0" w:color="auto"/>
        <w:left w:val="none" w:sz="0" w:space="0" w:color="auto"/>
        <w:bottom w:val="none" w:sz="0" w:space="0" w:color="auto"/>
        <w:right w:val="none" w:sz="0" w:space="0" w:color="auto"/>
      </w:divBdr>
    </w:div>
    <w:div w:id="1133793865">
      <w:bodyDiv w:val="1"/>
      <w:marLeft w:val="0"/>
      <w:marRight w:val="0"/>
      <w:marTop w:val="0"/>
      <w:marBottom w:val="0"/>
      <w:divBdr>
        <w:top w:val="none" w:sz="0" w:space="0" w:color="auto"/>
        <w:left w:val="none" w:sz="0" w:space="0" w:color="auto"/>
        <w:bottom w:val="none" w:sz="0" w:space="0" w:color="auto"/>
        <w:right w:val="none" w:sz="0" w:space="0" w:color="auto"/>
      </w:divBdr>
    </w:div>
    <w:div w:id="1134447938">
      <w:bodyDiv w:val="1"/>
      <w:marLeft w:val="0"/>
      <w:marRight w:val="0"/>
      <w:marTop w:val="0"/>
      <w:marBottom w:val="0"/>
      <w:divBdr>
        <w:top w:val="none" w:sz="0" w:space="0" w:color="auto"/>
        <w:left w:val="none" w:sz="0" w:space="0" w:color="auto"/>
        <w:bottom w:val="none" w:sz="0" w:space="0" w:color="auto"/>
        <w:right w:val="none" w:sz="0" w:space="0" w:color="auto"/>
      </w:divBdr>
    </w:div>
    <w:div w:id="1134635961">
      <w:bodyDiv w:val="1"/>
      <w:marLeft w:val="0"/>
      <w:marRight w:val="0"/>
      <w:marTop w:val="0"/>
      <w:marBottom w:val="0"/>
      <w:divBdr>
        <w:top w:val="none" w:sz="0" w:space="0" w:color="auto"/>
        <w:left w:val="none" w:sz="0" w:space="0" w:color="auto"/>
        <w:bottom w:val="none" w:sz="0" w:space="0" w:color="auto"/>
        <w:right w:val="none" w:sz="0" w:space="0" w:color="auto"/>
      </w:divBdr>
    </w:div>
    <w:div w:id="1134638045">
      <w:bodyDiv w:val="1"/>
      <w:marLeft w:val="0"/>
      <w:marRight w:val="0"/>
      <w:marTop w:val="0"/>
      <w:marBottom w:val="0"/>
      <w:divBdr>
        <w:top w:val="none" w:sz="0" w:space="0" w:color="auto"/>
        <w:left w:val="none" w:sz="0" w:space="0" w:color="auto"/>
        <w:bottom w:val="none" w:sz="0" w:space="0" w:color="auto"/>
        <w:right w:val="none" w:sz="0" w:space="0" w:color="auto"/>
      </w:divBdr>
    </w:div>
    <w:div w:id="1134756130">
      <w:bodyDiv w:val="1"/>
      <w:marLeft w:val="0"/>
      <w:marRight w:val="0"/>
      <w:marTop w:val="0"/>
      <w:marBottom w:val="0"/>
      <w:divBdr>
        <w:top w:val="none" w:sz="0" w:space="0" w:color="auto"/>
        <w:left w:val="none" w:sz="0" w:space="0" w:color="auto"/>
        <w:bottom w:val="none" w:sz="0" w:space="0" w:color="auto"/>
        <w:right w:val="none" w:sz="0" w:space="0" w:color="auto"/>
      </w:divBdr>
    </w:div>
    <w:div w:id="1134788017">
      <w:bodyDiv w:val="1"/>
      <w:marLeft w:val="0"/>
      <w:marRight w:val="0"/>
      <w:marTop w:val="0"/>
      <w:marBottom w:val="0"/>
      <w:divBdr>
        <w:top w:val="none" w:sz="0" w:space="0" w:color="auto"/>
        <w:left w:val="none" w:sz="0" w:space="0" w:color="auto"/>
        <w:bottom w:val="none" w:sz="0" w:space="0" w:color="auto"/>
        <w:right w:val="none" w:sz="0" w:space="0" w:color="auto"/>
      </w:divBdr>
    </w:div>
    <w:div w:id="1134830347">
      <w:bodyDiv w:val="1"/>
      <w:marLeft w:val="0"/>
      <w:marRight w:val="0"/>
      <w:marTop w:val="0"/>
      <w:marBottom w:val="0"/>
      <w:divBdr>
        <w:top w:val="none" w:sz="0" w:space="0" w:color="auto"/>
        <w:left w:val="none" w:sz="0" w:space="0" w:color="auto"/>
        <w:bottom w:val="none" w:sz="0" w:space="0" w:color="auto"/>
        <w:right w:val="none" w:sz="0" w:space="0" w:color="auto"/>
      </w:divBdr>
    </w:div>
    <w:div w:id="1135365834">
      <w:bodyDiv w:val="1"/>
      <w:marLeft w:val="0"/>
      <w:marRight w:val="0"/>
      <w:marTop w:val="0"/>
      <w:marBottom w:val="0"/>
      <w:divBdr>
        <w:top w:val="none" w:sz="0" w:space="0" w:color="auto"/>
        <w:left w:val="none" w:sz="0" w:space="0" w:color="auto"/>
        <w:bottom w:val="none" w:sz="0" w:space="0" w:color="auto"/>
        <w:right w:val="none" w:sz="0" w:space="0" w:color="auto"/>
      </w:divBdr>
    </w:div>
    <w:div w:id="1135566936">
      <w:bodyDiv w:val="1"/>
      <w:marLeft w:val="0"/>
      <w:marRight w:val="0"/>
      <w:marTop w:val="0"/>
      <w:marBottom w:val="0"/>
      <w:divBdr>
        <w:top w:val="none" w:sz="0" w:space="0" w:color="auto"/>
        <w:left w:val="none" w:sz="0" w:space="0" w:color="auto"/>
        <w:bottom w:val="none" w:sz="0" w:space="0" w:color="auto"/>
        <w:right w:val="none" w:sz="0" w:space="0" w:color="auto"/>
      </w:divBdr>
    </w:div>
    <w:div w:id="1135873756">
      <w:bodyDiv w:val="1"/>
      <w:marLeft w:val="0"/>
      <w:marRight w:val="0"/>
      <w:marTop w:val="0"/>
      <w:marBottom w:val="0"/>
      <w:divBdr>
        <w:top w:val="none" w:sz="0" w:space="0" w:color="auto"/>
        <w:left w:val="none" w:sz="0" w:space="0" w:color="auto"/>
        <w:bottom w:val="none" w:sz="0" w:space="0" w:color="auto"/>
        <w:right w:val="none" w:sz="0" w:space="0" w:color="auto"/>
      </w:divBdr>
    </w:div>
    <w:div w:id="1136339474">
      <w:bodyDiv w:val="1"/>
      <w:marLeft w:val="0"/>
      <w:marRight w:val="0"/>
      <w:marTop w:val="0"/>
      <w:marBottom w:val="0"/>
      <w:divBdr>
        <w:top w:val="none" w:sz="0" w:space="0" w:color="auto"/>
        <w:left w:val="none" w:sz="0" w:space="0" w:color="auto"/>
        <w:bottom w:val="none" w:sz="0" w:space="0" w:color="auto"/>
        <w:right w:val="none" w:sz="0" w:space="0" w:color="auto"/>
      </w:divBdr>
    </w:div>
    <w:div w:id="1136601351">
      <w:bodyDiv w:val="1"/>
      <w:marLeft w:val="0"/>
      <w:marRight w:val="0"/>
      <w:marTop w:val="0"/>
      <w:marBottom w:val="0"/>
      <w:divBdr>
        <w:top w:val="none" w:sz="0" w:space="0" w:color="auto"/>
        <w:left w:val="none" w:sz="0" w:space="0" w:color="auto"/>
        <w:bottom w:val="none" w:sz="0" w:space="0" w:color="auto"/>
        <w:right w:val="none" w:sz="0" w:space="0" w:color="auto"/>
      </w:divBdr>
    </w:div>
    <w:div w:id="1136605180">
      <w:bodyDiv w:val="1"/>
      <w:marLeft w:val="0"/>
      <w:marRight w:val="0"/>
      <w:marTop w:val="0"/>
      <w:marBottom w:val="0"/>
      <w:divBdr>
        <w:top w:val="none" w:sz="0" w:space="0" w:color="auto"/>
        <w:left w:val="none" w:sz="0" w:space="0" w:color="auto"/>
        <w:bottom w:val="none" w:sz="0" w:space="0" w:color="auto"/>
        <w:right w:val="none" w:sz="0" w:space="0" w:color="auto"/>
      </w:divBdr>
    </w:div>
    <w:div w:id="1136725236">
      <w:bodyDiv w:val="1"/>
      <w:marLeft w:val="0"/>
      <w:marRight w:val="0"/>
      <w:marTop w:val="0"/>
      <w:marBottom w:val="0"/>
      <w:divBdr>
        <w:top w:val="none" w:sz="0" w:space="0" w:color="auto"/>
        <w:left w:val="none" w:sz="0" w:space="0" w:color="auto"/>
        <w:bottom w:val="none" w:sz="0" w:space="0" w:color="auto"/>
        <w:right w:val="none" w:sz="0" w:space="0" w:color="auto"/>
      </w:divBdr>
    </w:div>
    <w:div w:id="1136752208">
      <w:bodyDiv w:val="1"/>
      <w:marLeft w:val="0"/>
      <w:marRight w:val="0"/>
      <w:marTop w:val="0"/>
      <w:marBottom w:val="0"/>
      <w:divBdr>
        <w:top w:val="none" w:sz="0" w:space="0" w:color="auto"/>
        <w:left w:val="none" w:sz="0" w:space="0" w:color="auto"/>
        <w:bottom w:val="none" w:sz="0" w:space="0" w:color="auto"/>
        <w:right w:val="none" w:sz="0" w:space="0" w:color="auto"/>
      </w:divBdr>
    </w:div>
    <w:div w:id="1136993551">
      <w:bodyDiv w:val="1"/>
      <w:marLeft w:val="0"/>
      <w:marRight w:val="0"/>
      <w:marTop w:val="0"/>
      <w:marBottom w:val="0"/>
      <w:divBdr>
        <w:top w:val="none" w:sz="0" w:space="0" w:color="auto"/>
        <w:left w:val="none" w:sz="0" w:space="0" w:color="auto"/>
        <w:bottom w:val="none" w:sz="0" w:space="0" w:color="auto"/>
        <w:right w:val="none" w:sz="0" w:space="0" w:color="auto"/>
      </w:divBdr>
    </w:div>
    <w:div w:id="1137912908">
      <w:bodyDiv w:val="1"/>
      <w:marLeft w:val="0"/>
      <w:marRight w:val="0"/>
      <w:marTop w:val="0"/>
      <w:marBottom w:val="0"/>
      <w:divBdr>
        <w:top w:val="none" w:sz="0" w:space="0" w:color="auto"/>
        <w:left w:val="none" w:sz="0" w:space="0" w:color="auto"/>
        <w:bottom w:val="none" w:sz="0" w:space="0" w:color="auto"/>
        <w:right w:val="none" w:sz="0" w:space="0" w:color="auto"/>
      </w:divBdr>
    </w:div>
    <w:div w:id="1138114171">
      <w:bodyDiv w:val="1"/>
      <w:marLeft w:val="0"/>
      <w:marRight w:val="0"/>
      <w:marTop w:val="0"/>
      <w:marBottom w:val="0"/>
      <w:divBdr>
        <w:top w:val="none" w:sz="0" w:space="0" w:color="auto"/>
        <w:left w:val="none" w:sz="0" w:space="0" w:color="auto"/>
        <w:bottom w:val="none" w:sz="0" w:space="0" w:color="auto"/>
        <w:right w:val="none" w:sz="0" w:space="0" w:color="auto"/>
      </w:divBdr>
    </w:div>
    <w:div w:id="1138455599">
      <w:bodyDiv w:val="1"/>
      <w:marLeft w:val="0"/>
      <w:marRight w:val="0"/>
      <w:marTop w:val="0"/>
      <w:marBottom w:val="0"/>
      <w:divBdr>
        <w:top w:val="none" w:sz="0" w:space="0" w:color="auto"/>
        <w:left w:val="none" w:sz="0" w:space="0" w:color="auto"/>
        <w:bottom w:val="none" w:sz="0" w:space="0" w:color="auto"/>
        <w:right w:val="none" w:sz="0" w:space="0" w:color="auto"/>
      </w:divBdr>
    </w:div>
    <w:div w:id="1138573860">
      <w:bodyDiv w:val="1"/>
      <w:marLeft w:val="0"/>
      <w:marRight w:val="0"/>
      <w:marTop w:val="0"/>
      <w:marBottom w:val="0"/>
      <w:divBdr>
        <w:top w:val="none" w:sz="0" w:space="0" w:color="auto"/>
        <w:left w:val="none" w:sz="0" w:space="0" w:color="auto"/>
        <w:bottom w:val="none" w:sz="0" w:space="0" w:color="auto"/>
        <w:right w:val="none" w:sz="0" w:space="0" w:color="auto"/>
      </w:divBdr>
    </w:div>
    <w:div w:id="1138575876">
      <w:bodyDiv w:val="1"/>
      <w:marLeft w:val="0"/>
      <w:marRight w:val="0"/>
      <w:marTop w:val="0"/>
      <w:marBottom w:val="0"/>
      <w:divBdr>
        <w:top w:val="none" w:sz="0" w:space="0" w:color="auto"/>
        <w:left w:val="none" w:sz="0" w:space="0" w:color="auto"/>
        <w:bottom w:val="none" w:sz="0" w:space="0" w:color="auto"/>
        <w:right w:val="none" w:sz="0" w:space="0" w:color="auto"/>
      </w:divBdr>
    </w:div>
    <w:div w:id="1138957061">
      <w:bodyDiv w:val="1"/>
      <w:marLeft w:val="0"/>
      <w:marRight w:val="0"/>
      <w:marTop w:val="0"/>
      <w:marBottom w:val="0"/>
      <w:divBdr>
        <w:top w:val="none" w:sz="0" w:space="0" w:color="auto"/>
        <w:left w:val="none" w:sz="0" w:space="0" w:color="auto"/>
        <w:bottom w:val="none" w:sz="0" w:space="0" w:color="auto"/>
        <w:right w:val="none" w:sz="0" w:space="0" w:color="auto"/>
      </w:divBdr>
    </w:div>
    <w:div w:id="1139110084">
      <w:bodyDiv w:val="1"/>
      <w:marLeft w:val="0"/>
      <w:marRight w:val="0"/>
      <w:marTop w:val="0"/>
      <w:marBottom w:val="0"/>
      <w:divBdr>
        <w:top w:val="none" w:sz="0" w:space="0" w:color="auto"/>
        <w:left w:val="none" w:sz="0" w:space="0" w:color="auto"/>
        <w:bottom w:val="none" w:sz="0" w:space="0" w:color="auto"/>
        <w:right w:val="none" w:sz="0" w:space="0" w:color="auto"/>
      </w:divBdr>
    </w:div>
    <w:div w:id="1139113380">
      <w:bodyDiv w:val="1"/>
      <w:marLeft w:val="0"/>
      <w:marRight w:val="0"/>
      <w:marTop w:val="0"/>
      <w:marBottom w:val="0"/>
      <w:divBdr>
        <w:top w:val="none" w:sz="0" w:space="0" w:color="auto"/>
        <w:left w:val="none" w:sz="0" w:space="0" w:color="auto"/>
        <w:bottom w:val="none" w:sz="0" w:space="0" w:color="auto"/>
        <w:right w:val="none" w:sz="0" w:space="0" w:color="auto"/>
      </w:divBdr>
    </w:div>
    <w:div w:id="1139348242">
      <w:bodyDiv w:val="1"/>
      <w:marLeft w:val="0"/>
      <w:marRight w:val="0"/>
      <w:marTop w:val="0"/>
      <w:marBottom w:val="0"/>
      <w:divBdr>
        <w:top w:val="none" w:sz="0" w:space="0" w:color="auto"/>
        <w:left w:val="none" w:sz="0" w:space="0" w:color="auto"/>
        <w:bottom w:val="none" w:sz="0" w:space="0" w:color="auto"/>
        <w:right w:val="none" w:sz="0" w:space="0" w:color="auto"/>
      </w:divBdr>
    </w:div>
    <w:div w:id="1139811236">
      <w:bodyDiv w:val="1"/>
      <w:marLeft w:val="0"/>
      <w:marRight w:val="0"/>
      <w:marTop w:val="0"/>
      <w:marBottom w:val="0"/>
      <w:divBdr>
        <w:top w:val="none" w:sz="0" w:space="0" w:color="auto"/>
        <w:left w:val="none" w:sz="0" w:space="0" w:color="auto"/>
        <w:bottom w:val="none" w:sz="0" w:space="0" w:color="auto"/>
        <w:right w:val="none" w:sz="0" w:space="0" w:color="auto"/>
      </w:divBdr>
    </w:div>
    <w:div w:id="1140146686">
      <w:bodyDiv w:val="1"/>
      <w:marLeft w:val="0"/>
      <w:marRight w:val="0"/>
      <w:marTop w:val="0"/>
      <w:marBottom w:val="0"/>
      <w:divBdr>
        <w:top w:val="none" w:sz="0" w:space="0" w:color="auto"/>
        <w:left w:val="none" w:sz="0" w:space="0" w:color="auto"/>
        <w:bottom w:val="none" w:sz="0" w:space="0" w:color="auto"/>
        <w:right w:val="none" w:sz="0" w:space="0" w:color="auto"/>
      </w:divBdr>
    </w:div>
    <w:div w:id="1140613702">
      <w:bodyDiv w:val="1"/>
      <w:marLeft w:val="0"/>
      <w:marRight w:val="0"/>
      <w:marTop w:val="0"/>
      <w:marBottom w:val="0"/>
      <w:divBdr>
        <w:top w:val="none" w:sz="0" w:space="0" w:color="auto"/>
        <w:left w:val="none" w:sz="0" w:space="0" w:color="auto"/>
        <w:bottom w:val="none" w:sz="0" w:space="0" w:color="auto"/>
        <w:right w:val="none" w:sz="0" w:space="0" w:color="auto"/>
      </w:divBdr>
    </w:div>
    <w:div w:id="1140808790">
      <w:bodyDiv w:val="1"/>
      <w:marLeft w:val="0"/>
      <w:marRight w:val="0"/>
      <w:marTop w:val="0"/>
      <w:marBottom w:val="0"/>
      <w:divBdr>
        <w:top w:val="none" w:sz="0" w:space="0" w:color="auto"/>
        <w:left w:val="none" w:sz="0" w:space="0" w:color="auto"/>
        <w:bottom w:val="none" w:sz="0" w:space="0" w:color="auto"/>
        <w:right w:val="none" w:sz="0" w:space="0" w:color="auto"/>
      </w:divBdr>
    </w:div>
    <w:div w:id="1141001786">
      <w:bodyDiv w:val="1"/>
      <w:marLeft w:val="0"/>
      <w:marRight w:val="0"/>
      <w:marTop w:val="0"/>
      <w:marBottom w:val="0"/>
      <w:divBdr>
        <w:top w:val="none" w:sz="0" w:space="0" w:color="auto"/>
        <w:left w:val="none" w:sz="0" w:space="0" w:color="auto"/>
        <w:bottom w:val="none" w:sz="0" w:space="0" w:color="auto"/>
        <w:right w:val="none" w:sz="0" w:space="0" w:color="auto"/>
      </w:divBdr>
    </w:div>
    <w:div w:id="1141003647">
      <w:bodyDiv w:val="1"/>
      <w:marLeft w:val="0"/>
      <w:marRight w:val="0"/>
      <w:marTop w:val="0"/>
      <w:marBottom w:val="0"/>
      <w:divBdr>
        <w:top w:val="none" w:sz="0" w:space="0" w:color="auto"/>
        <w:left w:val="none" w:sz="0" w:space="0" w:color="auto"/>
        <w:bottom w:val="none" w:sz="0" w:space="0" w:color="auto"/>
        <w:right w:val="none" w:sz="0" w:space="0" w:color="auto"/>
      </w:divBdr>
    </w:div>
    <w:div w:id="1141267341">
      <w:bodyDiv w:val="1"/>
      <w:marLeft w:val="0"/>
      <w:marRight w:val="0"/>
      <w:marTop w:val="0"/>
      <w:marBottom w:val="0"/>
      <w:divBdr>
        <w:top w:val="none" w:sz="0" w:space="0" w:color="auto"/>
        <w:left w:val="none" w:sz="0" w:space="0" w:color="auto"/>
        <w:bottom w:val="none" w:sz="0" w:space="0" w:color="auto"/>
        <w:right w:val="none" w:sz="0" w:space="0" w:color="auto"/>
      </w:divBdr>
    </w:div>
    <w:div w:id="1141341291">
      <w:bodyDiv w:val="1"/>
      <w:marLeft w:val="0"/>
      <w:marRight w:val="0"/>
      <w:marTop w:val="0"/>
      <w:marBottom w:val="0"/>
      <w:divBdr>
        <w:top w:val="none" w:sz="0" w:space="0" w:color="auto"/>
        <w:left w:val="none" w:sz="0" w:space="0" w:color="auto"/>
        <w:bottom w:val="none" w:sz="0" w:space="0" w:color="auto"/>
        <w:right w:val="none" w:sz="0" w:space="0" w:color="auto"/>
      </w:divBdr>
    </w:div>
    <w:div w:id="1141533187">
      <w:bodyDiv w:val="1"/>
      <w:marLeft w:val="0"/>
      <w:marRight w:val="0"/>
      <w:marTop w:val="0"/>
      <w:marBottom w:val="0"/>
      <w:divBdr>
        <w:top w:val="none" w:sz="0" w:space="0" w:color="auto"/>
        <w:left w:val="none" w:sz="0" w:space="0" w:color="auto"/>
        <w:bottom w:val="none" w:sz="0" w:space="0" w:color="auto"/>
        <w:right w:val="none" w:sz="0" w:space="0" w:color="auto"/>
      </w:divBdr>
    </w:div>
    <w:div w:id="1141730827">
      <w:bodyDiv w:val="1"/>
      <w:marLeft w:val="0"/>
      <w:marRight w:val="0"/>
      <w:marTop w:val="0"/>
      <w:marBottom w:val="0"/>
      <w:divBdr>
        <w:top w:val="none" w:sz="0" w:space="0" w:color="auto"/>
        <w:left w:val="none" w:sz="0" w:space="0" w:color="auto"/>
        <w:bottom w:val="none" w:sz="0" w:space="0" w:color="auto"/>
        <w:right w:val="none" w:sz="0" w:space="0" w:color="auto"/>
      </w:divBdr>
    </w:div>
    <w:div w:id="1141923592">
      <w:bodyDiv w:val="1"/>
      <w:marLeft w:val="0"/>
      <w:marRight w:val="0"/>
      <w:marTop w:val="0"/>
      <w:marBottom w:val="0"/>
      <w:divBdr>
        <w:top w:val="none" w:sz="0" w:space="0" w:color="auto"/>
        <w:left w:val="none" w:sz="0" w:space="0" w:color="auto"/>
        <w:bottom w:val="none" w:sz="0" w:space="0" w:color="auto"/>
        <w:right w:val="none" w:sz="0" w:space="0" w:color="auto"/>
      </w:divBdr>
    </w:div>
    <w:div w:id="1142193030">
      <w:bodyDiv w:val="1"/>
      <w:marLeft w:val="0"/>
      <w:marRight w:val="0"/>
      <w:marTop w:val="0"/>
      <w:marBottom w:val="0"/>
      <w:divBdr>
        <w:top w:val="none" w:sz="0" w:space="0" w:color="auto"/>
        <w:left w:val="none" w:sz="0" w:space="0" w:color="auto"/>
        <w:bottom w:val="none" w:sz="0" w:space="0" w:color="auto"/>
        <w:right w:val="none" w:sz="0" w:space="0" w:color="auto"/>
      </w:divBdr>
    </w:div>
    <w:div w:id="1142232808">
      <w:bodyDiv w:val="1"/>
      <w:marLeft w:val="0"/>
      <w:marRight w:val="0"/>
      <w:marTop w:val="0"/>
      <w:marBottom w:val="0"/>
      <w:divBdr>
        <w:top w:val="none" w:sz="0" w:space="0" w:color="auto"/>
        <w:left w:val="none" w:sz="0" w:space="0" w:color="auto"/>
        <w:bottom w:val="none" w:sz="0" w:space="0" w:color="auto"/>
        <w:right w:val="none" w:sz="0" w:space="0" w:color="auto"/>
      </w:divBdr>
    </w:div>
    <w:div w:id="1142424137">
      <w:bodyDiv w:val="1"/>
      <w:marLeft w:val="0"/>
      <w:marRight w:val="0"/>
      <w:marTop w:val="0"/>
      <w:marBottom w:val="0"/>
      <w:divBdr>
        <w:top w:val="none" w:sz="0" w:space="0" w:color="auto"/>
        <w:left w:val="none" w:sz="0" w:space="0" w:color="auto"/>
        <w:bottom w:val="none" w:sz="0" w:space="0" w:color="auto"/>
        <w:right w:val="none" w:sz="0" w:space="0" w:color="auto"/>
      </w:divBdr>
    </w:div>
    <w:div w:id="1142847217">
      <w:bodyDiv w:val="1"/>
      <w:marLeft w:val="0"/>
      <w:marRight w:val="0"/>
      <w:marTop w:val="0"/>
      <w:marBottom w:val="0"/>
      <w:divBdr>
        <w:top w:val="none" w:sz="0" w:space="0" w:color="auto"/>
        <w:left w:val="none" w:sz="0" w:space="0" w:color="auto"/>
        <w:bottom w:val="none" w:sz="0" w:space="0" w:color="auto"/>
        <w:right w:val="none" w:sz="0" w:space="0" w:color="auto"/>
      </w:divBdr>
    </w:div>
    <w:div w:id="1142968460">
      <w:bodyDiv w:val="1"/>
      <w:marLeft w:val="0"/>
      <w:marRight w:val="0"/>
      <w:marTop w:val="0"/>
      <w:marBottom w:val="0"/>
      <w:divBdr>
        <w:top w:val="none" w:sz="0" w:space="0" w:color="auto"/>
        <w:left w:val="none" w:sz="0" w:space="0" w:color="auto"/>
        <w:bottom w:val="none" w:sz="0" w:space="0" w:color="auto"/>
        <w:right w:val="none" w:sz="0" w:space="0" w:color="auto"/>
      </w:divBdr>
    </w:div>
    <w:div w:id="1143816798">
      <w:bodyDiv w:val="1"/>
      <w:marLeft w:val="0"/>
      <w:marRight w:val="0"/>
      <w:marTop w:val="0"/>
      <w:marBottom w:val="0"/>
      <w:divBdr>
        <w:top w:val="none" w:sz="0" w:space="0" w:color="auto"/>
        <w:left w:val="none" w:sz="0" w:space="0" w:color="auto"/>
        <w:bottom w:val="none" w:sz="0" w:space="0" w:color="auto"/>
        <w:right w:val="none" w:sz="0" w:space="0" w:color="auto"/>
      </w:divBdr>
    </w:div>
    <w:div w:id="1143932437">
      <w:bodyDiv w:val="1"/>
      <w:marLeft w:val="0"/>
      <w:marRight w:val="0"/>
      <w:marTop w:val="0"/>
      <w:marBottom w:val="0"/>
      <w:divBdr>
        <w:top w:val="none" w:sz="0" w:space="0" w:color="auto"/>
        <w:left w:val="none" w:sz="0" w:space="0" w:color="auto"/>
        <w:bottom w:val="none" w:sz="0" w:space="0" w:color="auto"/>
        <w:right w:val="none" w:sz="0" w:space="0" w:color="auto"/>
      </w:divBdr>
    </w:div>
    <w:div w:id="1144153533">
      <w:bodyDiv w:val="1"/>
      <w:marLeft w:val="0"/>
      <w:marRight w:val="0"/>
      <w:marTop w:val="0"/>
      <w:marBottom w:val="0"/>
      <w:divBdr>
        <w:top w:val="none" w:sz="0" w:space="0" w:color="auto"/>
        <w:left w:val="none" w:sz="0" w:space="0" w:color="auto"/>
        <w:bottom w:val="none" w:sz="0" w:space="0" w:color="auto"/>
        <w:right w:val="none" w:sz="0" w:space="0" w:color="auto"/>
      </w:divBdr>
    </w:div>
    <w:div w:id="1144202728">
      <w:bodyDiv w:val="1"/>
      <w:marLeft w:val="0"/>
      <w:marRight w:val="0"/>
      <w:marTop w:val="0"/>
      <w:marBottom w:val="0"/>
      <w:divBdr>
        <w:top w:val="none" w:sz="0" w:space="0" w:color="auto"/>
        <w:left w:val="none" w:sz="0" w:space="0" w:color="auto"/>
        <w:bottom w:val="none" w:sz="0" w:space="0" w:color="auto"/>
        <w:right w:val="none" w:sz="0" w:space="0" w:color="auto"/>
      </w:divBdr>
    </w:div>
    <w:div w:id="1144808667">
      <w:bodyDiv w:val="1"/>
      <w:marLeft w:val="0"/>
      <w:marRight w:val="0"/>
      <w:marTop w:val="0"/>
      <w:marBottom w:val="0"/>
      <w:divBdr>
        <w:top w:val="none" w:sz="0" w:space="0" w:color="auto"/>
        <w:left w:val="none" w:sz="0" w:space="0" w:color="auto"/>
        <w:bottom w:val="none" w:sz="0" w:space="0" w:color="auto"/>
        <w:right w:val="none" w:sz="0" w:space="0" w:color="auto"/>
      </w:divBdr>
    </w:div>
    <w:div w:id="1145900798">
      <w:bodyDiv w:val="1"/>
      <w:marLeft w:val="0"/>
      <w:marRight w:val="0"/>
      <w:marTop w:val="0"/>
      <w:marBottom w:val="0"/>
      <w:divBdr>
        <w:top w:val="none" w:sz="0" w:space="0" w:color="auto"/>
        <w:left w:val="none" w:sz="0" w:space="0" w:color="auto"/>
        <w:bottom w:val="none" w:sz="0" w:space="0" w:color="auto"/>
        <w:right w:val="none" w:sz="0" w:space="0" w:color="auto"/>
      </w:divBdr>
    </w:div>
    <w:div w:id="1145974780">
      <w:bodyDiv w:val="1"/>
      <w:marLeft w:val="0"/>
      <w:marRight w:val="0"/>
      <w:marTop w:val="0"/>
      <w:marBottom w:val="0"/>
      <w:divBdr>
        <w:top w:val="none" w:sz="0" w:space="0" w:color="auto"/>
        <w:left w:val="none" w:sz="0" w:space="0" w:color="auto"/>
        <w:bottom w:val="none" w:sz="0" w:space="0" w:color="auto"/>
        <w:right w:val="none" w:sz="0" w:space="0" w:color="auto"/>
      </w:divBdr>
    </w:div>
    <w:div w:id="1146361209">
      <w:bodyDiv w:val="1"/>
      <w:marLeft w:val="0"/>
      <w:marRight w:val="0"/>
      <w:marTop w:val="0"/>
      <w:marBottom w:val="0"/>
      <w:divBdr>
        <w:top w:val="none" w:sz="0" w:space="0" w:color="auto"/>
        <w:left w:val="none" w:sz="0" w:space="0" w:color="auto"/>
        <w:bottom w:val="none" w:sz="0" w:space="0" w:color="auto"/>
        <w:right w:val="none" w:sz="0" w:space="0" w:color="auto"/>
      </w:divBdr>
    </w:div>
    <w:div w:id="1146816304">
      <w:bodyDiv w:val="1"/>
      <w:marLeft w:val="0"/>
      <w:marRight w:val="0"/>
      <w:marTop w:val="0"/>
      <w:marBottom w:val="0"/>
      <w:divBdr>
        <w:top w:val="none" w:sz="0" w:space="0" w:color="auto"/>
        <w:left w:val="none" w:sz="0" w:space="0" w:color="auto"/>
        <w:bottom w:val="none" w:sz="0" w:space="0" w:color="auto"/>
        <w:right w:val="none" w:sz="0" w:space="0" w:color="auto"/>
      </w:divBdr>
    </w:div>
    <w:div w:id="1146973592">
      <w:bodyDiv w:val="1"/>
      <w:marLeft w:val="0"/>
      <w:marRight w:val="0"/>
      <w:marTop w:val="0"/>
      <w:marBottom w:val="0"/>
      <w:divBdr>
        <w:top w:val="none" w:sz="0" w:space="0" w:color="auto"/>
        <w:left w:val="none" w:sz="0" w:space="0" w:color="auto"/>
        <w:bottom w:val="none" w:sz="0" w:space="0" w:color="auto"/>
        <w:right w:val="none" w:sz="0" w:space="0" w:color="auto"/>
      </w:divBdr>
    </w:div>
    <w:div w:id="1147043347">
      <w:bodyDiv w:val="1"/>
      <w:marLeft w:val="0"/>
      <w:marRight w:val="0"/>
      <w:marTop w:val="0"/>
      <w:marBottom w:val="0"/>
      <w:divBdr>
        <w:top w:val="none" w:sz="0" w:space="0" w:color="auto"/>
        <w:left w:val="none" w:sz="0" w:space="0" w:color="auto"/>
        <w:bottom w:val="none" w:sz="0" w:space="0" w:color="auto"/>
        <w:right w:val="none" w:sz="0" w:space="0" w:color="auto"/>
      </w:divBdr>
    </w:div>
    <w:div w:id="1147284877">
      <w:bodyDiv w:val="1"/>
      <w:marLeft w:val="0"/>
      <w:marRight w:val="0"/>
      <w:marTop w:val="0"/>
      <w:marBottom w:val="0"/>
      <w:divBdr>
        <w:top w:val="none" w:sz="0" w:space="0" w:color="auto"/>
        <w:left w:val="none" w:sz="0" w:space="0" w:color="auto"/>
        <w:bottom w:val="none" w:sz="0" w:space="0" w:color="auto"/>
        <w:right w:val="none" w:sz="0" w:space="0" w:color="auto"/>
      </w:divBdr>
    </w:div>
    <w:div w:id="1147360639">
      <w:bodyDiv w:val="1"/>
      <w:marLeft w:val="0"/>
      <w:marRight w:val="0"/>
      <w:marTop w:val="0"/>
      <w:marBottom w:val="0"/>
      <w:divBdr>
        <w:top w:val="none" w:sz="0" w:space="0" w:color="auto"/>
        <w:left w:val="none" w:sz="0" w:space="0" w:color="auto"/>
        <w:bottom w:val="none" w:sz="0" w:space="0" w:color="auto"/>
        <w:right w:val="none" w:sz="0" w:space="0" w:color="auto"/>
      </w:divBdr>
    </w:div>
    <w:div w:id="1147474987">
      <w:bodyDiv w:val="1"/>
      <w:marLeft w:val="0"/>
      <w:marRight w:val="0"/>
      <w:marTop w:val="0"/>
      <w:marBottom w:val="0"/>
      <w:divBdr>
        <w:top w:val="none" w:sz="0" w:space="0" w:color="auto"/>
        <w:left w:val="none" w:sz="0" w:space="0" w:color="auto"/>
        <w:bottom w:val="none" w:sz="0" w:space="0" w:color="auto"/>
        <w:right w:val="none" w:sz="0" w:space="0" w:color="auto"/>
      </w:divBdr>
    </w:div>
    <w:div w:id="1147479618">
      <w:bodyDiv w:val="1"/>
      <w:marLeft w:val="0"/>
      <w:marRight w:val="0"/>
      <w:marTop w:val="0"/>
      <w:marBottom w:val="0"/>
      <w:divBdr>
        <w:top w:val="none" w:sz="0" w:space="0" w:color="auto"/>
        <w:left w:val="none" w:sz="0" w:space="0" w:color="auto"/>
        <w:bottom w:val="none" w:sz="0" w:space="0" w:color="auto"/>
        <w:right w:val="none" w:sz="0" w:space="0" w:color="auto"/>
      </w:divBdr>
    </w:div>
    <w:div w:id="1148789796">
      <w:bodyDiv w:val="1"/>
      <w:marLeft w:val="0"/>
      <w:marRight w:val="0"/>
      <w:marTop w:val="0"/>
      <w:marBottom w:val="0"/>
      <w:divBdr>
        <w:top w:val="none" w:sz="0" w:space="0" w:color="auto"/>
        <w:left w:val="none" w:sz="0" w:space="0" w:color="auto"/>
        <w:bottom w:val="none" w:sz="0" w:space="0" w:color="auto"/>
        <w:right w:val="none" w:sz="0" w:space="0" w:color="auto"/>
      </w:divBdr>
    </w:div>
    <w:div w:id="1148857411">
      <w:bodyDiv w:val="1"/>
      <w:marLeft w:val="0"/>
      <w:marRight w:val="0"/>
      <w:marTop w:val="0"/>
      <w:marBottom w:val="0"/>
      <w:divBdr>
        <w:top w:val="none" w:sz="0" w:space="0" w:color="auto"/>
        <w:left w:val="none" w:sz="0" w:space="0" w:color="auto"/>
        <w:bottom w:val="none" w:sz="0" w:space="0" w:color="auto"/>
        <w:right w:val="none" w:sz="0" w:space="0" w:color="auto"/>
      </w:divBdr>
    </w:div>
    <w:div w:id="1149133792">
      <w:bodyDiv w:val="1"/>
      <w:marLeft w:val="0"/>
      <w:marRight w:val="0"/>
      <w:marTop w:val="0"/>
      <w:marBottom w:val="0"/>
      <w:divBdr>
        <w:top w:val="none" w:sz="0" w:space="0" w:color="auto"/>
        <w:left w:val="none" w:sz="0" w:space="0" w:color="auto"/>
        <w:bottom w:val="none" w:sz="0" w:space="0" w:color="auto"/>
        <w:right w:val="none" w:sz="0" w:space="0" w:color="auto"/>
      </w:divBdr>
    </w:div>
    <w:div w:id="1149713801">
      <w:bodyDiv w:val="1"/>
      <w:marLeft w:val="0"/>
      <w:marRight w:val="0"/>
      <w:marTop w:val="0"/>
      <w:marBottom w:val="0"/>
      <w:divBdr>
        <w:top w:val="none" w:sz="0" w:space="0" w:color="auto"/>
        <w:left w:val="none" w:sz="0" w:space="0" w:color="auto"/>
        <w:bottom w:val="none" w:sz="0" w:space="0" w:color="auto"/>
        <w:right w:val="none" w:sz="0" w:space="0" w:color="auto"/>
      </w:divBdr>
    </w:div>
    <w:div w:id="1149903018">
      <w:bodyDiv w:val="1"/>
      <w:marLeft w:val="0"/>
      <w:marRight w:val="0"/>
      <w:marTop w:val="0"/>
      <w:marBottom w:val="0"/>
      <w:divBdr>
        <w:top w:val="none" w:sz="0" w:space="0" w:color="auto"/>
        <w:left w:val="none" w:sz="0" w:space="0" w:color="auto"/>
        <w:bottom w:val="none" w:sz="0" w:space="0" w:color="auto"/>
        <w:right w:val="none" w:sz="0" w:space="0" w:color="auto"/>
      </w:divBdr>
    </w:div>
    <w:div w:id="1149975055">
      <w:bodyDiv w:val="1"/>
      <w:marLeft w:val="0"/>
      <w:marRight w:val="0"/>
      <w:marTop w:val="0"/>
      <w:marBottom w:val="0"/>
      <w:divBdr>
        <w:top w:val="none" w:sz="0" w:space="0" w:color="auto"/>
        <w:left w:val="none" w:sz="0" w:space="0" w:color="auto"/>
        <w:bottom w:val="none" w:sz="0" w:space="0" w:color="auto"/>
        <w:right w:val="none" w:sz="0" w:space="0" w:color="auto"/>
      </w:divBdr>
    </w:div>
    <w:div w:id="1150051612">
      <w:bodyDiv w:val="1"/>
      <w:marLeft w:val="0"/>
      <w:marRight w:val="0"/>
      <w:marTop w:val="0"/>
      <w:marBottom w:val="0"/>
      <w:divBdr>
        <w:top w:val="none" w:sz="0" w:space="0" w:color="auto"/>
        <w:left w:val="none" w:sz="0" w:space="0" w:color="auto"/>
        <w:bottom w:val="none" w:sz="0" w:space="0" w:color="auto"/>
        <w:right w:val="none" w:sz="0" w:space="0" w:color="auto"/>
      </w:divBdr>
    </w:div>
    <w:div w:id="1150288557">
      <w:bodyDiv w:val="1"/>
      <w:marLeft w:val="0"/>
      <w:marRight w:val="0"/>
      <w:marTop w:val="0"/>
      <w:marBottom w:val="0"/>
      <w:divBdr>
        <w:top w:val="none" w:sz="0" w:space="0" w:color="auto"/>
        <w:left w:val="none" w:sz="0" w:space="0" w:color="auto"/>
        <w:bottom w:val="none" w:sz="0" w:space="0" w:color="auto"/>
        <w:right w:val="none" w:sz="0" w:space="0" w:color="auto"/>
      </w:divBdr>
    </w:div>
    <w:div w:id="1150823678">
      <w:bodyDiv w:val="1"/>
      <w:marLeft w:val="0"/>
      <w:marRight w:val="0"/>
      <w:marTop w:val="0"/>
      <w:marBottom w:val="0"/>
      <w:divBdr>
        <w:top w:val="none" w:sz="0" w:space="0" w:color="auto"/>
        <w:left w:val="none" w:sz="0" w:space="0" w:color="auto"/>
        <w:bottom w:val="none" w:sz="0" w:space="0" w:color="auto"/>
        <w:right w:val="none" w:sz="0" w:space="0" w:color="auto"/>
      </w:divBdr>
    </w:div>
    <w:div w:id="1151096341">
      <w:bodyDiv w:val="1"/>
      <w:marLeft w:val="0"/>
      <w:marRight w:val="0"/>
      <w:marTop w:val="0"/>
      <w:marBottom w:val="0"/>
      <w:divBdr>
        <w:top w:val="none" w:sz="0" w:space="0" w:color="auto"/>
        <w:left w:val="none" w:sz="0" w:space="0" w:color="auto"/>
        <w:bottom w:val="none" w:sz="0" w:space="0" w:color="auto"/>
        <w:right w:val="none" w:sz="0" w:space="0" w:color="auto"/>
      </w:divBdr>
    </w:div>
    <w:div w:id="1151293102">
      <w:bodyDiv w:val="1"/>
      <w:marLeft w:val="0"/>
      <w:marRight w:val="0"/>
      <w:marTop w:val="0"/>
      <w:marBottom w:val="0"/>
      <w:divBdr>
        <w:top w:val="none" w:sz="0" w:space="0" w:color="auto"/>
        <w:left w:val="none" w:sz="0" w:space="0" w:color="auto"/>
        <w:bottom w:val="none" w:sz="0" w:space="0" w:color="auto"/>
        <w:right w:val="none" w:sz="0" w:space="0" w:color="auto"/>
      </w:divBdr>
    </w:div>
    <w:div w:id="1151826739">
      <w:bodyDiv w:val="1"/>
      <w:marLeft w:val="0"/>
      <w:marRight w:val="0"/>
      <w:marTop w:val="0"/>
      <w:marBottom w:val="0"/>
      <w:divBdr>
        <w:top w:val="none" w:sz="0" w:space="0" w:color="auto"/>
        <w:left w:val="none" w:sz="0" w:space="0" w:color="auto"/>
        <w:bottom w:val="none" w:sz="0" w:space="0" w:color="auto"/>
        <w:right w:val="none" w:sz="0" w:space="0" w:color="auto"/>
      </w:divBdr>
    </w:div>
    <w:div w:id="1152256040">
      <w:bodyDiv w:val="1"/>
      <w:marLeft w:val="0"/>
      <w:marRight w:val="0"/>
      <w:marTop w:val="0"/>
      <w:marBottom w:val="0"/>
      <w:divBdr>
        <w:top w:val="none" w:sz="0" w:space="0" w:color="auto"/>
        <w:left w:val="none" w:sz="0" w:space="0" w:color="auto"/>
        <w:bottom w:val="none" w:sz="0" w:space="0" w:color="auto"/>
        <w:right w:val="none" w:sz="0" w:space="0" w:color="auto"/>
      </w:divBdr>
    </w:div>
    <w:div w:id="1152285525">
      <w:bodyDiv w:val="1"/>
      <w:marLeft w:val="0"/>
      <w:marRight w:val="0"/>
      <w:marTop w:val="0"/>
      <w:marBottom w:val="0"/>
      <w:divBdr>
        <w:top w:val="none" w:sz="0" w:space="0" w:color="auto"/>
        <w:left w:val="none" w:sz="0" w:space="0" w:color="auto"/>
        <w:bottom w:val="none" w:sz="0" w:space="0" w:color="auto"/>
        <w:right w:val="none" w:sz="0" w:space="0" w:color="auto"/>
      </w:divBdr>
    </w:div>
    <w:div w:id="1152406056">
      <w:bodyDiv w:val="1"/>
      <w:marLeft w:val="0"/>
      <w:marRight w:val="0"/>
      <w:marTop w:val="0"/>
      <w:marBottom w:val="0"/>
      <w:divBdr>
        <w:top w:val="none" w:sz="0" w:space="0" w:color="auto"/>
        <w:left w:val="none" w:sz="0" w:space="0" w:color="auto"/>
        <w:bottom w:val="none" w:sz="0" w:space="0" w:color="auto"/>
        <w:right w:val="none" w:sz="0" w:space="0" w:color="auto"/>
      </w:divBdr>
    </w:div>
    <w:div w:id="1152526681">
      <w:bodyDiv w:val="1"/>
      <w:marLeft w:val="0"/>
      <w:marRight w:val="0"/>
      <w:marTop w:val="0"/>
      <w:marBottom w:val="0"/>
      <w:divBdr>
        <w:top w:val="none" w:sz="0" w:space="0" w:color="auto"/>
        <w:left w:val="none" w:sz="0" w:space="0" w:color="auto"/>
        <w:bottom w:val="none" w:sz="0" w:space="0" w:color="auto"/>
        <w:right w:val="none" w:sz="0" w:space="0" w:color="auto"/>
      </w:divBdr>
    </w:div>
    <w:div w:id="1152714924">
      <w:bodyDiv w:val="1"/>
      <w:marLeft w:val="0"/>
      <w:marRight w:val="0"/>
      <w:marTop w:val="0"/>
      <w:marBottom w:val="0"/>
      <w:divBdr>
        <w:top w:val="none" w:sz="0" w:space="0" w:color="auto"/>
        <w:left w:val="none" w:sz="0" w:space="0" w:color="auto"/>
        <w:bottom w:val="none" w:sz="0" w:space="0" w:color="auto"/>
        <w:right w:val="none" w:sz="0" w:space="0" w:color="auto"/>
      </w:divBdr>
    </w:div>
    <w:div w:id="1152715951">
      <w:bodyDiv w:val="1"/>
      <w:marLeft w:val="0"/>
      <w:marRight w:val="0"/>
      <w:marTop w:val="0"/>
      <w:marBottom w:val="0"/>
      <w:divBdr>
        <w:top w:val="none" w:sz="0" w:space="0" w:color="auto"/>
        <w:left w:val="none" w:sz="0" w:space="0" w:color="auto"/>
        <w:bottom w:val="none" w:sz="0" w:space="0" w:color="auto"/>
        <w:right w:val="none" w:sz="0" w:space="0" w:color="auto"/>
      </w:divBdr>
    </w:div>
    <w:div w:id="1153060834">
      <w:bodyDiv w:val="1"/>
      <w:marLeft w:val="0"/>
      <w:marRight w:val="0"/>
      <w:marTop w:val="0"/>
      <w:marBottom w:val="0"/>
      <w:divBdr>
        <w:top w:val="none" w:sz="0" w:space="0" w:color="auto"/>
        <w:left w:val="none" w:sz="0" w:space="0" w:color="auto"/>
        <w:bottom w:val="none" w:sz="0" w:space="0" w:color="auto"/>
        <w:right w:val="none" w:sz="0" w:space="0" w:color="auto"/>
      </w:divBdr>
    </w:div>
    <w:div w:id="1153136106">
      <w:bodyDiv w:val="1"/>
      <w:marLeft w:val="0"/>
      <w:marRight w:val="0"/>
      <w:marTop w:val="0"/>
      <w:marBottom w:val="0"/>
      <w:divBdr>
        <w:top w:val="none" w:sz="0" w:space="0" w:color="auto"/>
        <w:left w:val="none" w:sz="0" w:space="0" w:color="auto"/>
        <w:bottom w:val="none" w:sz="0" w:space="0" w:color="auto"/>
        <w:right w:val="none" w:sz="0" w:space="0" w:color="auto"/>
      </w:divBdr>
    </w:div>
    <w:div w:id="1153329204">
      <w:bodyDiv w:val="1"/>
      <w:marLeft w:val="0"/>
      <w:marRight w:val="0"/>
      <w:marTop w:val="0"/>
      <w:marBottom w:val="0"/>
      <w:divBdr>
        <w:top w:val="none" w:sz="0" w:space="0" w:color="auto"/>
        <w:left w:val="none" w:sz="0" w:space="0" w:color="auto"/>
        <w:bottom w:val="none" w:sz="0" w:space="0" w:color="auto"/>
        <w:right w:val="none" w:sz="0" w:space="0" w:color="auto"/>
      </w:divBdr>
    </w:div>
    <w:div w:id="1153446143">
      <w:bodyDiv w:val="1"/>
      <w:marLeft w:val="0"/>
      <w:marRight w:val="0"/>
      <w:marTop w:val="0"/>
      <w:marBottom w:val="0"/>
      <w:divBdr>
        <w:top w:val="none" w:sz="0" w:space="0" w:color="auto"/>
        <w:left w:val="none" w:sz="0" w:space="0" w:color="auto"/>
        <w:bottom w:val="none" w:sz="0" w:space="0" w:color="auto"/>
        <w:right w:val="none" w:sz="0" w:space="0" w:color="auto"/>
      </w:divBdr>
    </w:div>
    <w:div w:id="1153525118">
      <w:bodyDiv w:val="1"/>
      <w:marLeft w:val="0"/>
      <w:marRight w:val="0"/>
      <w:marTop w:val="0"/>
      <w:marBottom w:val="0"/>
      <w:divBdr>
        <w:top w:val="none" w:sz="0" w:space="0" w:color="auto"/>
        <w:left w:val="none" w:sz="0" w:space="0" w:color="auto"/>
        <w:bottom w:val="none" w:sz="0" w:space="0" w:color="auto"/>
        <w:right w:val="none" w:sz="0" w:space="0" w:color="auto"/>
      </w:divBdr>
    </w:div>
    <w:div w:id="1153907202">
      <w:bodyDiv w:val="1"/>
      <w:marLeft w:val="0"/>
      <w:marRight w:val="0"/>
      <w:marTop w:val="0"/>
      <w:marBottom w:val="0"/>
      <w:divBdr>
        <w:top w:val="none" w:sz="0" w:space="0" w:color="auto"/>
        <w:left w:val="none" w:sz="0" w:space="0" w:color="auto"/>
        <w:bottom w:val="none" w:sz="0" w:space="0" w:color="auto"/>
        <w:right w:val="none" w:sz="0" w:space="0" w:color="auto"/>
      </w:divBdr>
    </w:div>
    <w:div w:id="1153914628">
      <w:bodyDiv w:val="1"/>
      <w:marLeft w:val="0"/>
      <w:marRight w:val="0"/>
      <w:marTop w:val="0"/>
      <w:marBottom w:val="0"/>
      <w:divBdr>
        <w:top w:val="none" w:sz="0" w:space="0" w:color="auto"/>
        <w:left w:val="none" w:sz="0" w:space="0" w:color="auto"/>
        <w:bottom w:val="none" w:sz="0" w:space="0" w:color="auto"/>
        <w:right w:val="none" w:sz="0" w:space="0" w:color="auto"/>
      </w:divBdr>
    </w:div>
    <w:div w:id="1153988169">
      <w:bodyDiv w:val="1"/>
      <w:marLeft w:val="0"/>
      <w:marRight w:val="0"/>
      <w:marTop w:val="0"/>
      <w:marBottom w:val="0"/>
      <w:divBdr>
        <w:top w:val="none" w:sz="0" w:space="0" w:color="auto"/>
        <w:left w:val="none" w:sz="0" w:space="0" w:color="auto"/>
        <w:bottom w:val="none" w:sz="0" w:space="0" w:color="auto"/>
        <w:right w:val="none" w:sz="0" w:space="0" w:color="auto"/>
      </w:divBdr>
    </w:div>
    <w:div w:id="1154221505">
      <w:bodyDiv w:val="1"/>
      <w:marLeft w:val="0"/>
      <w:marRight w:val="0"/>
      <w:marTop w:val="0"/>
      <w:marBottom w:val="0"/>
      <w:divBdr>
        <w:top w:val="none" w:sz="0" w:space="0" w:color="auto"/>
        <w:left w:val="none" w:sz="0" w:space="0" w:color="auto"/>
        <w:bottom w:val="none" w:sz="0" w:space="0" w:color="auto"/>
        <w:right w:val="none" w:sz="0" w:space="0" w:color="auto"/>
      </w:divBdr>
    </w:div>
    <w:div w:id="1154299365">
      <w:bodyDiv w:val="1"/>
      <w:marLeft w:val="0"/>
      <w:marRight w:val="0"/>
      <w:marTop w:val="0"/>
      <w:marBottom w:val="0"/>
      <w:divBdr>
        <w:top w:val="none" w:sz="0" w:space="0" w:color="auto"/>
        <w:left w:val="none" w:sz="0" w:space="0" w:color="auto"/>
        <w:bottom w:val="none" w:sz="0" w:space="0" w:color="auto"/>
        <w:right w:val="none" w:sz="0" w:space="0" w:color="auto"/>
      </w:divBdr>
    </w:div>
    <w:div w:id="1154567187">
      <w:bodyDiv w:val="1"/>
      <w:marLeft w:val="0"/>
      <w:marRight w:val="0"/>
      <w:marTop w:val="0"/>
      <w:marBottom w:val="0"/>
      <w:divBdr>
        <w:top w:val="none" w:sz="0" w:space="0" w:color="auto"/>
        <w:left w:val="none" w:sz="0" w:space="0" w:color="auto"/>
        <w:bottom w:val="none" w:sz="0" w:space="0" w:color="auto"/>
        <w:right w:val="none" w:sz="0" w:space="0" w:color="auto"/>
      </w:divBdr>
    </w:div>
    <w:div w:id="1155339948">
      <w:bodyDiv w:val="1"/>
      <w:marLeft w:val="0"/>
      <w:marRight w:val="0"/>
      <w:marTop w:val="0"/>
      <w:marBottom w:val="0"/>
      <w:divBdr>
        <w:top w:val="none" w:sz="0" w:space="0" w:color="auto"/>
        <w:left w:val="none" w:sz="0" w:space="0" w:color="auto"/>
        <w:bottom w:val="none" w:sz="0" w:space="0" w:color="auto"/>
        <w:right w:val="none" w:sz="0" w:space="0" w:color="auto"/>
      </w:divBdr>
    </w:div>
    <w:div w:id="1155607905">
      <w:bodyDiv w:val="1"/>
      <w:marLeft w:val="0"/>
      <w:marRight w:val="0"/>
      <w:marTop w:val="0"/>
      <w:marBottom w:val="0"/>
      <w:divBdr>
        <w:top w:val="none" w:sz="0" w:space="0" w:color="auto"/>
        <w:left w:val="none" w:sz="0" w:space="0" w:color="auto"/>
        <w:bottom w:val="none" w:sz="0" w:space="0" w:color="auto"/>
        <w:right w:val="none" w:sz="0" w:space="0" w:color="auto"/>
      </w:divBdr>
    </w:div>
    <w:div w:id="1155876038">
      <w:bodyDiv w:val="1"/>
      <w:marLeft w:val="0"/>
      <w:marRight w:val="0"/>
      <w:marTop w:val="0"/>
      <w:marBottom w:val="0"/>
      <w:divBdr>
        <w:top w:val="none" w:sz="0" w:space="0" w:color="auto"/>
        <w:left w:val="none" w:sz="0" w:space="0" w:color="auto"/>
        <w:bottom w:val="none" w:sz="0" w:space="0" w:color="auto"/>
        <w:right w:val="none" w:sz="0" w:space="0" w:color="auto"/>
      </w:divBdr>
    </w:div>
    <w:div w:id="1156066353">
      <w:bodyDiv w:val="1"/>
      <w:marLeft w:val="0"/>
      <w:marRight w:val="0"/>
      <w:marTop w:val="0"/>
      <w:marBottom w:val="0"/>
      <w:divBdr>
        <w:top w:val="none" w:sz="0" w:space="0" w:color="auto"/>
        <w:left w:val="none" w:sz="0" w:space="0" w:color="auto"/>
        <w:bottom w:val="none" w:sz="0" w:space="0" w:color="auto"/>
        <w:right w:val="none" w:sz="0" w:space="0" w:color="auto"/>
      </w:divBdr>
    </w:div>
    <w:div w:id="1156410816">
      <w:bodyDiv w:val="1"/>
      <w:marLeft w:val="0"/>
      <w:marRight w:val="0"/>
      <w:marTop w:val="0"/>
      <w:marBottom w:val="0"/>
      <w:divBdr>
        <w:top w:val="none" w:sz="0" w:space="0" w:color="auto"/>
        <w:left w:val="none" w:sz="0" w:space="0" w:color="auto"/>
        <w:bottom w:val="none" w:sz="0" w:space="0" w:color="auto"/>
        <w:right w:val="none" w:sz="0" w:space="0" w:color="auto"/>
      </w:divBdr>
    </w:div>
    <w:div w:id="1156454322">
      <w:bodyDiv w:val="1"/>
      <w:marLeft w:val="0"/>
      <w:marRight w:val="0"/>
      <w:marTop w:val="0"/>
      <w:marBottom w:val="0"/>
      <w:divBdr>
        <w:top w:val="none" w:sz="0" w:space="0" w:color="auto"/>
        <w:left w:val="none" w:sz="0" w:space="0" w:color="auto"/>
        <w:bottom w:val="none" w:sz="0" w:space="0" w:color="auto"/>
        <w:right w:val="none" w:sz="0" w:space="0" w:color="auto"/>
      </w:divBdr>
    </w:div>
    <w:div w:id="1156992889">
      <w:bodyDiv w:val="1"/>
      <w:marLeft w:val="0"/>
      <w:marRight w:val="0"/>
      <w:marTop w:val="0"/>
      <w:marBottom w:val="0"/>
      <w:divBdr>
        <w:top w:val="none" w:sz="0" w:space="0" w:color="auto"/>
        <w:left w:val="none" w:sz="0" w:space="0" w:color="auto"/>
        <w:bottom w:val="none" w:sz="0" w:space="0" w:color="auto"/>
        <w:right w:val="none" w:sz="0" w:space="0" w:color="auto"/>
      </w:divBdr>
    </w:div>
    <w:div w:id="1157188456">
      <w:bodyDiv w:val="1"/>
      <w:marLeft w:val="0"/>
      <w:marRight w:val="0"/>
      <w:marTop w:val="0"/>
      <w:marBottom w:val="0"/>
      <w:divBdr>
        <w:top w:val="none" w:sz="0" w:space="0" w:color="auto"/>
        <w:left w:val="none" w:sz="0" w:space="0" w:color="auto"/>
        <w:bottom w:val="none" w:sz="0" w:space="0" w:color="auto"/>
        <w:right w:val="none" w:sz="0" w:space="0" w:color="auto"/>
      </w:divBdr>
    </w:div>
    <w:div w:id="1157264407">
      <w:bodyDiv w:val="1"/>
      <w:marLeft w:val="0"/>
      <w:marRight w:val="0"/>
      <w:marTop w:val="0"/>
      <w:marBottom w:val="0"/>
      <w:divBdr>
        <w:top w:val="none" w:sz="0" w:space="0" w:color="auto"/>
        <w:left w:val="none" w:sz="0" w:space="0" w:color="auto"/>
        <w:bottom w:val="none" w:sz="0" w:space="0" w:color="auto"/>
        <w:right w:val="none" w:sz="0" w:space="0" w:color="auto"/>
      </w:divBdr>
    </w:div>
    <w:div w:id="1157962128">
      <w:bodyDiv w:val="1"/>
      <w:marLeft w:val="0"/>
      <w:marRight w:val="0"/>
      <w:marTop w:val="0"/>
      <w:marBottom w:val="0"/>
      <w:divBdr>
        <w:top w:val="none" w:sz="0" w:space="0" w:color="auto"/>
        <w:left w:val="none" w:sz="0" w:space="0" w:color="auto"/>
        <w:bottom w:val="none" w:sz="0" w:space="0" w:color="auto"/>
        <w:right w:val="none" w:sz="0" w:space="0" w:color="auto"/>
      </w:divBdr>
    </w:div>
    <w:div w:id="1158224423">
      <w:bodyDiv w:val="1"/>
      <w:marLeft w:val="0"/>
      <w:marRight w:val="0"/>
      <w:marTop w:val="0"/>
      <w:marBottom w:val="0"/>
      <w:divBdr>
        <w:top w:val="none" w:sz="0" w:space="0" w:color="auto"/>
        <w:left w:val="none" w:sz="0" w:space="0" w:color="auto"/>
        <w:bottom w:val="none" w:sz="0" w:space="0" w:color="auto"/>
        <w:right w:val="none" w:sz="0" w:space="0" w:color="auto"/>
      </w:divBdr>
    </w:div>
    <w:div w:id="1158234176">
      <w:bodyDiv w:val="1"/>
      <w:marLeft w:val="0"/>
      <w:marRight w:val="0"/>
      <w:marTop w:val="0"/>
      <w:marBottom w:val="0"/>
      <w:divBdr>
        <w:top w:val="none" w:sz="0" w:space="0" w:color="auto"/>
        <w:left w:val="none" w:sz="0" w:space="0" w:color="auto"/>
        <w:bottom w:val="none" w:sz="0" w:space="0" w:color="auto"/>
        <w:right w:val="none" w:sz="0" w:space="0" w:color="auto"/>
      </w:divBdr>
    </w:div>
    <w:div w:id="1158494118">
      <w:bodyDiv w:val="1"/>
      <w:marLeft w:val="0"/>
      <w:marRight w:val="0"/>
      <w:marTop w:val="0"/>
      <w:marBottom w:val="0"/>
      <w:divBdr>
        <w:top w:val="none" w:sz="0" w:space="0" w:color="auto"/>
        <w:left w:val="none" w:sz="0" w:space="0" w:color="auto"/>
        <w:bottom w:val="none" w:sz="0" w:space="0" w:color="auto"/>
        <w:right w:val="none" w:sz="0" w:space="0" w:color="auto"/>
      </w:divBdr>
    </w:div>
    <w:div w:id="1158615160">
      <w:bodyDiv w:val="1"/>
      <w:marLeft w:val="0"/>
      <w:marRight w:val="0"/>
      <w:marTop w:val="0"/>
      <w:marBottom w:val="0"/>
      <w:divBdr>
        <w:top w:val="none" w:sz="0" w:space="0" w:color="auto"/>
        <w:left w:val="none" w:sz="0" w:space="0" w:color="auto"/>
        <w:bottom w:val="none" w:sz="0" w:space="0" w:color="auto"/>
        <w:right w:val="none" w:sz="0" w:space="0" w:color="auto"/>
      </w:divBdr>
    </w:div>
    <w:div w:id="1158812915">
      <w:bodyDiv w:val="1"/>
      <w:marLeft w:val="0"/>
      <w:marRight w:val="0"/>
      <w:marTop w:val="0"/>
      <w:marBottom w:val="0"/>
      <w:divBdr>
        <w:top w:val="none" w:sz="0" w:space="0" w:color="auto"/>
        <w:left w:val="none" w:sz="0" w:space="0" w:color="auto"/>
        <w:bottom w:val="none" w:sz="0" w:space="0" w:color="auto"/>
        <w:right w:val="none" w:sz="0" w:space="0" w:color="auto"/>
      </w:divBdr>
    </w:div>
    <w:div w:id="1158957671">
      <w:bodyDiv w:val="1"/>
      <w:marLeft w:val="0"/>
      <w:marRight w:val="0"/>
      <w:marTop w:val="0"/>
      <w:marBottom w:val="0"/>
      <w:divBdr>
        <w:top w:val="none" w:sz="0" w:space="0" w:color="auto"/>
        <w:left w:val="none" w:sz="0" w:space="0" w:color="auto"/>
        <w:bottom w:val="none" w:sz="0" w:space="0" w:color="auto"/>
        <w:right w:val="none" w:sz="0" w:space="0" w:color="auto"/>
      </w:divBdr>
    </w:div>
    <w:div w:id="1159004769">
      <w:bodyDiv w:val="1"/>
      <w:marLeft w:val="0"/>
      <w:marRight w:val="0"/>
      <w:marTop w:val="0"/>
      <w:marBottom w:val="0"/>
      <w:divBdr>
        <w:top w:val="none" w:sz="0" w:space="0" w:color="auto"/>
        <w:left w:val="none" w:sz="0" w:space="0" w:color="auto"/>
        <w:bottom w:val="none" w:sz="0" w:space="0" w:color="auto"/>
        <w:right w:val="none" w:sz="0" w:space="0" w:color="auto"/>
      </w:divBdr>
    </w:div>
    <w:div w:id="1159035947">
      <w:bodyDiv w:val="1"/>
      <w:marLeft w:val="0"/>
      <w:marRight w:val="0"/>
      <w:marTop w:val="0"/>
      <w:marBottom w:val="0"/>
      <w:divBdr>
        <w:top w:val="none" w:sz="0" w:space="0" w:color="auto"/>
        <w:left w:val="none" w:sz="0" w:space="0" w:color="auto"/>
        <w:bottom w:val="none" w:sz="0" w:space="0" w:color="auto"/>
        <w:right w:val="none" w:sz="0" w:space="0" w:color="auto"/>
      </w:divBdr>
    </w:div>
    <w:div w:id="1159155134">
      <w:bodyDiv w:val="1"/>
      <w:marLeft w:val="0"/>
      <w:marRight w:val="0"/>
      <w:marTop w:val="0"/>
      <w:marBottom w:val="0"/>
      <w:divBdr>
        <w:top w:val="none" w:sz="0" w:space="0" w:color="auto"/>
        <w:left w:val="none" w:sz="0" w:space="0" w:color="auto"/>
        <w:bottom w:val="none" w:sz="0" w:space="0" w:color="auto"/>
        <w:right w:val="none" w:sz="0" w:space="0" w:color="auto"/>
      </w:divBdr>
    </w:div>
    <w:div w:id="1159421204">
      <w:bodyDiv w:val="1"/>
      <w:marLeft w:val="0"/>
      <w:marRight w:val="0"/>
      <w:marTop w:val="0"/>
      <w:marBottom w:val="0"/>
      <w:divBdr>
        <w:top w:val="none" w:sz="0" w:space="0" w:color="auto"/>
        <w:left w:val="none" w:sz="0" w:space="0" w:color="auto"/>
        <w:bottom w:val="none" w:sz="0" w:space="0" w:color="auto"/>
        <w:right w:val="none" w:sz="0" w:space="0" w:color="auto"/>
      </w:divBdr>
    </w:div>
    <w:div w:id="1159661794">
      <w:bodyDiv w:val="1"/>
      <w:marLeft w:val="0"/>
      <w:marRight w:val="0"/>
      <w:marTop w:val="0"/>
      <w:marBottom w:val="0"/>
      <w:divBdr>
        <w:top w:val="none" w:sz="0" w:space="0" w:color="auto"/>
        <w:left w:val="none" w:sz="0" w:space="0" w:color="auto"/>
        <w:bottom w:val="none" w:sz="0" w:space="0" w:color="auto"/>
        <w:right w:val="none" w:sz="0" w:space="0" w:color="auto"/>
      </w:divBdr>
    </w:div>
    <w:div w:id="1159923015">
      <w:bodyDiv w:val="1"/>
      <w:marLeft w:val="0"/>
      <w:marRight w:val="0"/>
      <w:marTop w:val="0"/>
      <w:marBottom w:val="0"/>
      <w:divBdr>
        <w:top w:val="none" w:sz="0" w:space="0" w:color="auto"/>
        <w:left w:val="none" w:sz="0" w:space="0" w:color="auto"/>
        <w:bottom w:val="none" w:sz="0" w:space="0" w:color="auto"/>
        <w:right w:val="none" w:sz="0" w:space="0" w:color="auto"/>
      </w:divBdr>
    </w:div>
    <w:div w:id="1159925071">
      <w:bodyDiv w:val="1"/>
      <w:marLeft w:val="0"/>
      <w:marRight w:val="0"/>
      <w:marTop w:val="0"/>
      <w:marBottom w:val="0"/>
      <w:divBdr>
        <w:top w:val="none" w:sz="0" w:space="0" w:color="auto"/>
        <w:left w:val="none" w:sz="0" w:space="0" w:color="auto"/>
        <w:bottom w:val="none" w:sz="0" w:space="0" w:color="auto"/>
        <w:right w:val="none" w:sz="0" w:space="0" w:color="auto"/>
      </w:divBdr>
    </w:div>
    <w:div w:id="1160004420">
      <w:bodyDiv w:val="1"/>
      <w:marLeft w:val="0"/>
      <w:marRight w:val="0"/>
      <w:marTop w:val="0"/>
      <w:marBottom w:val="0"/>
      <w:divBdr>
        <w:top w:val="none" w:sz="0" w:space="0" w:color="auto"/>
        <w:left w:val="none" w:sz="0" w:space="0" w:color="auto"/>
        <w:bottom w:val="none" w:sz="0" w:space="0" w:color="auto"/>
        <w:right w:val="none" w:sz="0" w:space="0" w:color="auto"/>
      </w:divBdr>
    </w:div>
    <w:div w:id="1160317624">
      <w:bodyDiv w:val="1"/>
      <w:marLeft w:val="0"/>
      <w:marRight w:val="0"/>
      <w:marTop w:val="0"/>
      <w:marBottom w:val="0"/>
      <w:divBdr>
        <w:top w:val="none" w:sz="0" w:space="0" w:color="auto"/>
        <w:left w:val="none" w:sz="0" w:space="0" w:color="auto"/>
        <w:bottom w:val="none" w:sz="0" w:space="0" w:color="auto"/>
        <w:right w:val="none" w:sz="0" w:space="0" w:color="auto"/>
      </w:divBdr>
    </w:div>
    <w:div w:id="1160389515">
      <w:bodyDiv w:val="1"/>
      <w:marLeft w:val="0"/>
      <w:marRight w:val="0"/>
      <w:marTop w:val="0"/>
      <w:marBottom w:val="0"/>
      <w:divBdr>
        <w:top w:val="none" w:sz="0" w:space="0" w:color="auto"/>
        <w:left w:val="none" w:sz="0" w:space="0" w:color="auto"/>
        <w:bottom w:val="none" w:sz="0" w:space="0" w:color="auto"/>
        <w:right w:val="none" w:sz="0" w:space="0" w:color="auto"/>
      </w:divBdr>
    </w:div>
    <w:div w:id="1160733207">
      <w:bodyDiv w:val="1"/>
      <w:marLeft w:val="0"/>
      <w:marRight w:val="0"/>
      <w:marTop w:val="0"/>
      <w:marBottom w:val="0"/>
      <w:divBdr>
        <w:top w:val="none" w:sz="0" w:space="0" w:color="auto"/>
        <w:left w:val="none" w:sz="0" w:space="0" w:color="auto"/>
        <w:bottom w:val="none" w:sz="0" w:space="0" w:color="auto"/>
        <w:right w:val="none" w:sz="0" w:space="0" w:color="auto"/>
      </w:divBdr>
    </w:div>
    <w:div w:id="1161002772">
      <w:bodyDiv w:val="1"/>
      <w:marLeft w:val="0"/>
      <w:marRight w:val="0"/>
      <w:marTop w:val="0"/>
      <w:marBottom w:val="0"/>
      <w:divBdr>
        <w:top w:val="none" w:sz="0" w:space="0" w:color="auto"/>
        <w:left w:val="none" w:sz="0" w:space="0" w:color="auto"/>
        <w:bottom w:val="none" w:sz="0" w:space="0" w:color="auto"/>
        <w:right w:val="none" w:sz="0" w:space="0" w:color="auto"/>
      </w:divBdr>
    </w:div>
    <w:div w:id="1161119054">
      <w:bodyDiv w:val="1"/>
      <w:marLeft w:val="0"/>
      <w:marRight w:val="0"/>
      <w:marTop w:val="0"/>
      <w:marBottom w:val="0"/>
      <w:divBdr>
        <w:top w:val="none" w:sz="0" w:space="0" w:color="auto"/>
        <w:left w:val="none" w:sz="0" w:space="0" w:color="auto"/>
        <w:bottom w:val="none" w:sz="0" w:space="0" w:color="auto"/>
        <w:right w:val="none" w:sz="0" w:space="0" w:color="auto"/>
      </w:divBdr>
    </w:div>
    <w:div w:id="1161627149">
      <w:bodyDiv w:val="1"/>
      <w:marLeft w:val="0"/>
      <w:marRight w:val="0"/>
      <w:marTop w:val="0"/>
      <w:marBottom w:val="0"/>
      <w:divBdr>
        <w:top w:val="none" w:sz="0" w:space="0" w:color="auto"/>
        <w:left w:val="none" w:sz="0" w:space="0" w:color="auto"/>
        <w:bottom w:val="none" w:sz="0" w:space="0" w:color="auto"/>
        <w:right w:val="none" w:sz="0" w:space="0" w:color="auto"/>
      </w:divBdr>
    </w:div>
    <w:div w:id="1162089409">
      <w:bodyDiv w:val="1"/>
      <w:marLeft w:val="0"/>
      <w:marRight w:val="0"/>
      <w:marTop w:val="0"/>
      <w:marBottom w:val="0"/>
      <w:divBdr>
        <w:top w:val="none" w:sz="0" w:space="0" w:color="auto"/>
        <w:left w:val="none" w:sz="0" w:space="0" w:color="auto"/>
        <w:bottom w:val="none" w:sz="0" w:space="0" w:color="auto"/>
        <w:right w:val="none" w:sz="0" w:space="0" w:color="auto"/>
      </w:divBdr>
    </w:div>
    <w:div w:id="1162235875">
      <w:bodyDiv w:val="1"/>
      <w:marLeft w:val="0"/>
      <w:marRight w:val="0"/>
      <w:marTop w:val="0"/>
      <w:marBottom w:val="0"/>
      <w:divBdr>
        <w:top w:val="none" w:sz="0" w:space="0" w:color="auto"/>
        <w:left w:val="none" w:sz="0" w:space="0" w:color="auto"/>
        <w:bottom w:val="none" w:sz="0" w:space="0" w:color="auto"/>
        <w:right w:val="none" w:sz="0" w:space="0" w:color="auto"/>
      </w:divBdr>
    </w:div>
    <w:div w:id="1162694858">
      <w:bodyDiv w:val="1"/>
      <w:marLeft w:val="0"/>
      <w:marRight w:val="0"/>
      <w:marTop w:val="0"/>
      <w:marBottom w:val="0"/>
      <w:divBdr>
        <w:top w:val="none" w:sz="0" w:space="0" w:color="auto"/>
        <w:left w:val="none" w:sz="0" w:space="0" w:color="auto"/>
        <w:bottom w:val="none" w:sz="0" w:space="0" w:color="auto"/>
        <w:right w:val="none" w:sz="0" w:space="0" w:color="auto"/>
      </w:divBdr>
    </w:div>
    <w:div w:id="1162698309">
      <w:bodyDiv w:val="1"/>
      <w:marLeft w:val="0"/>
      <w:marRight w:val="0"/>
      <w:marTop w:val="0"/>
      <w:marBottom w:val="0"/>
      <w:divBdr>
        <w:top w:val="none" w:sz="0" w:space="0" w:color="auto"/>
        <w:left w:val="none" w:sz="0" w:space="0" w:color="auto"/>
        <w:bottom w:val="none" w:sz="0" w:space="0" w:color="auto"/>
        <w:right w:val="none" w:sz="0" w:space="0" w:color="auto"/>
      </w:divBdr>
    </w:div>
    <w:div w:id="1162896006">
      <w:bodyDiv w:val="1"/>
      <w:marLeft w:val="0"/>
      <w:marRight w:val="0"/>
      <w:marTop w:val="0"/>
      <w:marBottom w:val="0"/>
      <w:divBdr>
        <w:top w:val="none" w:sz="0" w:space="0" w:color="auto"/>
        <w:left w:val="none" w:sz="0" w:space="0" w:color="auto"/>
        <w:bottom w:val="none" w:sz="0" w:space="0" w:color="auto"/>
        <w:right w:val="none" w:sz="0" w:space="0" w:color="auto"/>
      </w:divBdr>
    </w:div>
    <w:div w:id="1162936591">
      <w:bodyDiv w:val="1"/>
      <w:marLeft w:val="0"/>
      <w:marRight w:val="0"/>
      <w:marTop w:val="0"/>
      <w:marBottom w:val="0"/>
      <w:divBdr>
        <w:top w:val="none" w:sz="0" w:space="0" w:color="auto"/>
        <w:left w:val="none" w:sz="0" w:space="0" w:color="auto"/>
        <w:bottom w:val="none" w:sz="0" w:space="0" w:color="auto"/>
        <w:right w:val="none" w:sz="0" w:space="0" w:color="auto"/>
      </w:divBdr>
    </w:div>
    <w:div w:id="1163203996">
      <w:bodyDiv w:val="1"/>
      <w:marLeft w:val="0"/>
      <w:marRight w:val="0"/>
      <w:marTop w:val="0"/>
      <w:marBottom w:val="0"/>
      <w:divBdr>
        <w:top w:val="none" w:sz="0" w:space="0" w:color="auto"/>
        <w:left w:val="none" w:sz="0" w:space="0" w:color="auto"/>
        <w:bottom w:val="none" w:sz="0" w:space="0" w:color="auto"/>
        <w:right w:val="none" w:sz="0" w:space="0" w:color="auto"/>
      </w:divBdr>
    </w:div>
    <w:div w:id="1163426902">
      <w:bodyDiv w:val="1"/>
      <w:marLeft w:val="0"/>
      <w:marRight w:val="0"/>
      <w:marTop w:val="0"/>
      <w:marBottom w:val="0"/>
      <w:divBdr>
        <w:top w:val="none" w:sz="0" w:space="0" w:color="auto"/>
        <w:left w:val="none" w:sz="0" w:space="0" w:color="auto"/>
        <w:bottom w:val="none" w:sz="0" w:space="0" w:color="auto"/>
        <w:right w:val="none" w:sz="0" w:space="0" w:color="auto"/>
      </w:divBdr>
    </w:div>
    <w:div w:id="1163742363">
      <w:bodyDiv w:val="1"/>
      <w:marLeft w:val="0"/>
      <w:marRight w:val="0"/>
      <w:marTop w:val="0"/>
      <w:marBottom w:val="0"/>
      <w:divBdr>
        <w:top w:val="none" w:sz="0" w:space="0" w:color="auto"/>
        <w:left w:val="none" w:sz="0" w:space="0" w:color="auto"/>
        <w:bottom w:val="none" w:sz="0" w:space="0" w:color="auto"/>
        <w:right w:val="none" w:sz="0" w:space="0" w:color="auto"/>
      </w:divBdr>
    </w:div>
    <w:div w:id="1163744100">
      <w:bodyDiv w:val="1"/>
      <w:marLeft w:val="0"/>
      <w:marRight w:val="0"/>
      <w:marTop w:val="0"/>
      <w:marBottom w:val="0"/>
      <w:divBdr>
        <w:top w:val="none" w:sz="0" w:space="0" w:color="auto"/>
        <w:left w:val="none" w:sz="0" w:space="0" w:color="auto"/>
        <w:bottom w:val="none" w:sz="0" w:space="0" w:color="auto"/>
        <w:right w:val="none" w:sz="0" w:space="0" w:color="auto"/>
      </w:divBdr>
    </w:div>
    <w:div w:id="1164004065">
      <w:bodyDiv w:val="1"/>
      <w:marLeft w:val="0"/>
      <w:marRight w:val="0"/>
      <w:marTop w:val="0"/>
      <w:marBottom w:val="0"/>
      <w:divBdr>
        <w:top w:val="none" w:sz="0" w:space="0" w:color="auto"/>
        <w:left w:val="none" w:sz="0" w:space="0" w:color="auto"/>
        <w:bottom w:val="none" w:sz="0" w:space="0" w:color="auto"/>
        <w:right w:val="none" w:sz="0" w:space="0" w:color="auto"/>
      </w:divBdr>
    </w:div>
    <w:div w:id="1164129515">
      <w:bodyDiv w:val="1"/>
      <w:marLeft w:val="0"/>
      <w:marRight w:val="0"/>
      <w:marTop w:val="0"/>
      <w:marBottom w:val="0"/>
      <w:divBdr>
        <w:top w:val="none" w:sz="0" w:space="0" w:color="auto"/>
        <w:left w:val="none" w:sz="0" w:space="0" w:color="auto"/>
        <w:bottom w:val="none" w:sz="0" w:space="0" w:color="auto"/>
        <w:right w:val="none" w:sz="0" w:space="0" w:color="auto"/>
      </w:divBdr>
    </w:div>
    <w:div w:id="1164392534">
      <w:bodyDiv w:val="1"/>
      <w:marLeft w:val="0"/>
      <w:marRight w:val="0"/>
      <w:marTop w:val="0"/>
      <w:marBottom w:val="0"/>
      <w:divBdr>
        <w:top w:val="none" w:sz="0" w:space="0" w:color="auto"/>
        <w:left w:val="none" w:sz="0" w:space="0" w:color="auto"/>
        <w:bottom w:val="none" w:sz="0" w:space="0" w:color="auto"/>
        <w:right w:val="none" w:sz="0" w:space="0" w:color="auto"/>
      </w:divBdr>
    </w:div>
    <w:div w:id="1164664053">
      <w:bodyDiv w:val="1"/>
      <w:marLeft w:val="0"/>
      <w:marRight w:val="0"/>
      <w:marTop w:val="0"/>
      <w:marBottom w:val="0"/>
      <w:divBdr>
        <w:top w:val="none" w:sz="0" w:space="0" w:color="auto"/>
        <w:left w:val="none" w:sz="0" w:space="0" w:color="auto"/>
        <w:bottom w:val="none" w:sz="0" w:space="0" w:color="auto"/>
        <w:right w:val="none" w:sz="0" w:space="0" w:color="auto"/>
      </w:divBdr>
    </w:div>
    <w:div w:id="1164665322">
      <w:bodyDiv w:val="1"/>
      <w:marLeft w:val="0"/>
      <w:marRight w:val="0"/>
      <w:marTop w:val="0"/>
      <w:marBottom w:val="0"/>
      <w:divBdr>
        <w:top w:val="none" w:sz="0" w:space="0" w:color="auto"/>
        <w:left w:val="none" w:sz="0" w:space="0" w:color="auto"/>
        <w:bottom w:val="none" w:sz="0" w:space="0" w:color="auto"/>
        <w:right w:val="none" w:sz="0" w:space="0" w:color="auto"/>
      </w:divBdr>
    </w:div>
    <w:div w:id="1165129162">
      <w:bodyDiv w:val="1"/>
      <w:marLeft w:val="0"/>
      <w:marRight w:val="0"/>
      <w:marTop w:val="0"/>
      <w:marBottom w:val="0"/>
      <w:divBdr>
        <w:top w:val="none" w:sz="0" w:space="0" w:color="auto"/>
        <w:left w:val="none" w:sz="0" w:space="0" w:color="auto"/>
        <w:bottom w:val="none" w:sz="0" w:space="0" w:color="auto"/>
        <w:right w:val="none" w:sz="0" w:space="0" w:color="auto"/>
      </w:divBdr>
    </w:div>
    <w:div w:id="1165783187">
      <w:bodyDiv w:val="1"/>
      <w:marLeft w:val="0"/>
      <w:marRight w:val="0"/>
      <w:marTop w:val="0"/>
      <w:marBottom w:val="0"/>
      <w:divBdr>
        <w:top w:val="none" w:sz="0" w:space="0" w:color="auto"/>
        <w:left w:val="none" w:sz="0" w:space="0" w:color="auto"/>
        <w:bottom w:val="none" w:sz="0" w:space="0" w:color="auto"/>
        <w:right w:val="none" w:sz="0" w:space="0" w:color="auto"/>
      </w:divBdr>
    </w:div>
    <w:div w:id="1166214553">
      <w:bodyDiv w:val="1"/>
      <w:marLeft w:val="0"/>
      <w:marRight w:val="0"/>
      <w:marTop w:val="0"/>
      <w:marBottom w:val="0"/>
      <w:divBdr>
        <w:top w:val="none" w:sz="0" w:space="0" w:color="auto"/>
        <w:left w:val="none" w:sz="0" w:space="0" w:color="auto"/>
        <w:bottom w:val="none" w:sz="0" w:space="0" w:color="auto"/>
        <w:right w:val="none" w:sz="0" w:space="0" w:color="auto"/>
      </w:divBdr>
    </w:div>
    <w:div w:id="1166703834">
      <w:bodyDiv w:val="1"/>
      <w:marLeft w:val="0"/>
      <w:marRight w:val="0"/>
      <w:marTop w:val="0"/>
      <w:marBottom w:val="0"/>
      <w:divBdr>
        <w:top w:val="none" w:sz="0" w:space="0" w:color="auto"/>
        <w:left w:val="none" w:sz="0" w:space="0" w:color="auto"/>
        <w:bottom w:val="none" w:sz="0" w:space="0" w:color="auto"/>
        <w:right w:val="none" w:sz="0" w:space="0" w:color="auto"/>
      </w:divBdr>
    </w:div>
    <w:div w:id="1167356216">
      <w:bodyDiv w:val="1"/>
      <w:marLeft w:val="0"/>
      <w:marRight w:val="0"/>
      <w:marTop w:val="0"/>
      <w:marBottom w:val="0"/>
      <w:divBdr>
        <w:top w:val="none" w:sz="0" w:space="0" w:color="auto"/>
        <w:left w:val="none" w:sz="0" w:space="0" w:color="auto"/>
        <w:bottom w:val="none" w:sz="0" w:space="0" w:color="auto"/>
        <w:right w:val="none" w:sz="0" w:space="0" w:color="auto"/>
      </w:divBdr>
    </w:div>
    <w:div w:id="1167473590">
      <w:bodyDiv w:val="1"/>
      <w:marLeft w:val="0"/>
      <w:marRight w:val="0"/>
      <w:marTop w:val="0"/>
      <w:marBottom w:val="0"/>
      <w:divBdr>
        <w:top w:val="none" w:sz="0" w:space="0" w:color="auto"/>
        <w:left w:val="none" w:sz="0" w:space="0" w:color="auto"/>
        <w:bottom w:val="none" w:sz="0" w:space="0" w:color="auto"/>
        <w:right w:val="none" w:sz="0" w:space="0" w:color="auto"/>
      </w:divBdr>
    </w:div>
    <w:div w:id="1167748473">
      <w:bodyDiv w:val="1"/>
      <w:marLeft w:val="0"/>
      <w:marRight w:val="0"/>
      <w:marTop w:val="0"/>
      <w:marBottom w:val="0"/>
      <w:divBdr>
        <w:top w:val="none" w:sz="0" w:space="0" w:color="auto"/>
        <w:left w:val="none" w:sz="0" w:space="0" w:color="auto"/>
        <w:bottom w:val="none" w:sz="0" w:space="0" w:color="auto"/>
        <w:right w:val="none" w:sz="0" w:space="0" w:color="auto"/>
      </w:divBdr>
    </w:div>
    <w:div w:id="1168640791">
      <w:bodyDiv w:val="1"/>
      <w:marLeft w:val="0"/>
      <w:marRight w:val="0"/>
      <w:marTop w:val="0"/>
      <w:marBottom w:val="0"/>
      <w:divBdr>
        <w:top w:val="none" w:sz="0" w:space="0" w:color="auto"/>
        <w:left w:val="none" w:sz="0" w:space="0" w:color="auto"/>
        <w:bottom w:val="none" w:sz="0" w:space="0" w:color="auto"/>
        <w:right w:val="none" w:sz="0" w:space="0" w:color="auto"/>
      </w:divBdr>
    </w:div>
    <w:div w:id="1169175734">
      <w:bodyDiv w:val="1"/>
      <w:marLeft w:val="0"/>
      <w:marRight w:val="0"/>
      <w:marTop w:val="0"/>
      <w:marBottom w:val="0"/>
      <w:divBdr>
        <w:top w:val="none" w:sz="0" w:space="0" w:color="auto"/>
        <w:left w:val="none" w:sz="0" w:space="0" w:color="auto"/>
        <w:bottom w:val="none" w:sz="0" w:space="0" w:color="auto"/>
        <w:right w:val="none" w:sz="0" w:space="0" w:color="auto"/>
      </w:divBdr>
    </w:div>
    <w:div w:id="1169247029">
      <w:bodyDiv w:val="1"/>
      <w:marLeft w:val="0"/>
      <w:marRight w:val="0"/>
      <w:marTop w:val="0"/>
      <w:marBottom w:val="0"/>
      <w:divBdr>
        <w:top w:val="none" w:sz="0" w:space="0" w:color="auto"/>
        <w:left w:val="none" w:sz="0" w:space="0" w:color="auto"/>
        <w:bottom w:val="none" w:sz="0" w:space="0" w:color="auto"/>
        <w:right w:val="none" w:sz="0" w:space="0" w:color="auto"/>
      </w:divBdr>
    </w:div>
    <w:div w:id="1169448464">
      <w:bodyDiv w:val="1"/>
      <w:marLeft w:val="0"/>
      <w:marRight w:val="0"/>
      <w:marTop w:val="0"/>
      <w:marBottom w:val="0"/>
      <w:divBdr>
        <w:top w:val="none" w:sz="0" w:space="0" w:color="auto"/>
        <w:left w:val="none" w:sz="0" w:space="0" w:color="auto"/>
        <w:bottom w:val="none" w:sz="0" w:space="0" w:color="auto"/>
        <w:right w:val="none" w:sz="0" w:space="0" w:color="auto"/>
      </w:divBdr>
    </w:div>
    <w:div w:id="1169712124">
      <w:bodyDiv w:val="1"/>
      <w:marLeft w:val="0"/>
      <w:marRight w:val="0"/>
      <w:marTop w:val="0"/>
      <w:marBottom w:val="0"/>
      <w:divBdr>
        <w:top w:val="none" w:sz="0" w:space="0" w:color="auto"/>
        <w:left w:val="none" w:sz="0" w:space="0" w:color="auto"/>
        <w:bottom w:val="none" w:sz="0" w:space="0" w:color="auto"/>
        <w:right w:val="none" w:sz="0" w:space="0" w:color="auto"/>
      </w:divBdr>
    </w:div>
    <w:div w:id="1169713821">
      <w:bodyDiv w:val="1"/>
      <w:marLeft w:val="0"/>
      <w:marRight w:val="0"/>
      <w:marTop w:val="0"/>
      <w:marBottom w:val="0"/>
      <w:divBdr>
        <w:top w:val="none" w:sz="0" w:space="0" w:color="auto"/>
        <w:left w:val="none" w:sz="0" w:space="0" w:color="auto"/>
        <w:bottom w:val="none" w:sz="0" w:space="0" w:color="auto"/>
        <w:right w:val="none" w:sz="0" w:space="0" w:color="auto"/>
      </w:divBdr>
    </w:div>
    <w:div w:id="1169908572">
      <w:bodyDiv w:val="1"/>
      <w:marLeft w:val="0"/>
      <w:marRight w:val="0"/>
      <w:marTop w:val="0"/>
      <w:marBottom w:val="0"/>
      <w:divBdr>
        <w:top w:val="none" w:sz="0" w:space="0" w:color="auto"/>
        <w:left w:val="none" w:sz="0" w:space="0" w:color="auto"/>
        <w:bottom w:val="none" w:sz="0" w:space="0" w:color="auto"/>
        <w:right w:val="none" w:sz="0" w:space="0" w:color="auto"/>
      </w:divBdr>
    </w:div>
    <w:div w:id="1170176153">
      <w:bodyDiv w:val="1"/>
      <w:marLeft w:val="0"/>
      <w:marRight w:val="0"/>
      <w:marTop w:val="0"/>
      <w:marBottom w:val="0"/>
      <w:divBdr>
        <w:top w:val="none" w:sz="0" w:space="0" w:color="auto"/>
        <w:left w:val="none" w:sz="0" w:space="0" w:color="auto"/>
        <w:bottom w:val="none" w:sz="0" w:space="0" w:color="auto"/>
        <w:right w:val="none" w:sz="0" w:space="0" w:color="auto"/>
      </w:divBdr>
    </w:div>
    <w:div w:id="1170557294">
      <w:bodyDiv w:val="1"/>
      <w:marLeft w:val="0"/>
      <w:marRight w:val="0"/>
      <w:marTop w:val="0"/>
      <w:marBottom w:val="0"/>
      <w:divBdr>
        <w:top w:val="none" w:sz="0" w:space="0" w:color="auto"/>
        <w:left w:val="none" w:sz="0" w:space="0" w:color="auto"/>
        <w:bottom w:val="none" w:sz="0" w:space="0" w:color="auto"/>
        <w:right w:val="none" w:sz="0" w:space="0" w:color="auto"/>
      </w:divBdr>
    </w:div>
    <w:div w:id="1170635043">
      <w:bodyDiv w:val="1"/>
      <w:marLeft w:val="0"/>
      <w:marRight w:val="0"/>
      <w:marTop w:val="0"/>
      <w:marBottom w:val="0"/>
      <w:divBdr>
        <w:top w:val="none" w:sz="0" w:space="0" w:color="auto"/>
        <w:left w:val="none" w:sz="0" w:space="0" w:color="auto"/>
        <w:bottom w:val="none" w:sz="0" w:space="0" w:color="auto"/>
        <w:right w:val="none" w:sz="0" w:space="0" w:color="auto"/>
      </w:divBdr>
    </w:div>
    <w:div w:id="1170675019">
      <w:bodyDiv w:val="1"/>
      <w:marLeft w:val="0"/>
      <w:marRight w:val="0"/>
      <w:marTop w:val="0"/>
      <w:marBottom w:val="0"/>
      <w:divBdr>
        <w:top w:val="none" w:sz="0" w:space="0" w:color="auto"/>
        <w:left w:val="none" w:sz="0" w:space="0" w:color="auto"/>
        <w:bottom w:val="none" w:sz="0" w:space="0" w:color="auto"/>
        <w:right w:val="none" w:sz="0" w:space="0" w:color="auto"/>
      </w:divBdr>
    </w:div>
    <w:div w:id="1171144110">
      <w:bodyDiv w:val="1"/>
      <w:marLeft w:val="0"/>
      <w:marRight w:val="0"/>
      <w:marTop w:val="0"/>
      <w:marBottom w:val="0"/>
      <w:divBdr>
        <w:top w:val="none" w:sz="0" w:space="0" w:color="auto"/>
        <w:left w:val="none" w:sz="0" w:space="0" w:color="auto"/>
        <w:bottom w:val="none" w:sz="0" w:space="0" w:color="auto"/>
        <w:right w:val="none" w:sz="0" w:space="0" w:color="auto"/>
      </w:divBdr>
    </w:div>
    <w:div w:id="1171406035">
      <w:bodyDiv w:val="1"/>
      <w:marLeft w:val="0"/>
      <w:marRight w:val="0"/>
      <w:marTop w:val="0"/>
      <w:marBottom w:val="0"/>
      <w:divBdr>
        <w:top w:val="none" w:sz="0" w:space="0" w:color="auto"/>
        <w:left w:val="none" w:sz="0" w:space="0" w:color="auto"/>
        <w:bottom w:val="none" w:sz="0" w:space="0" w:color="auto"/>
        <w:right w:val="none" w:sz="0" w:space="0" w:color="auto"/>
      </w:divBdr>
    </w:div>
    <w:div w:id="1172448753">
      <w:bodyDiv w:val="1"/>
      <w:marLeft w:val="0"/>
      <w:marRight w:val="0"/>
      <w:marTop w:val="0"/>
      <w:marBottom w:val="0"/>
      <w:divBdr>
        <w:top w:val="none" w:sz="0" w:space="0" w:color="auto"/>
        <w:left w:val="none" w:sz="0" w:space="0" w:color="auto"/>
        <w:bottom w:val="none" w:sz="0" w:space="0" w:color="auto"/>
        <w:right w:val="none" w:sz="0" w:space="0" w:color="auto"/>
      </w:divBdr>
    </w:div>
    <w:div w:id="1173103249">
      <w:bodyDiv w:val="1"/>
      <w:marLeft w:val="0"/>
      <w:marRight w:val="0"/>
      <w:marTop w:val="0"/>
      <w:marBottom w:val="0"/>
      <w:divBdr>
        <w:top w:val="none" w:sz="0" w:space="0" w:color="auto"/>
        <w:left w:val="none" w:sz="0" w:space="0" w:color="auto"/>
        <w:bottom w:val="none" w:sz="0" w:space="0" w:color="auto"/>
        <w:right w:val="none" w:sz="0" w:space="0" w:color="auto"/>
      </w:divBdr>
    </w:div>
    <w:div w:id="1173297073">
      <w:bodyDiv w:val="1"/>
      <w:marLeft w:val="0"/>
      <w:marRight w:val="0"/>
      <w:marTop w:val="0"/>
      <w:marBottom w:val="0"/>
      <w:divBdr>
        <w:top w:val="none" w:sz="0" w:space="0" w:color="auto"/>
        <w:left w:val="none" w:sz="0" w:space="0" w:color="auto"/>
        <w:bottom w:val="none" w:sz="0" w:space="0" w:color="auto"/>
        <w:right w:val="none" w:sz="0" w:space="0" w:color="auto"/>
      </w:divBdr>
    </w:div>
    <w:div w:id="1173370991">
      <w:bodyDiv w:val="1"/>
      <w:marLeft w:val="0"/>
      <w:marRight w:val="0"/>
      <w:marTop w:val="0"/>
      <w:marBottom w:val="0"/>
      <w:divBdr>
        <w:top w:val="none" w:sz="0" w:space="0" w:color="auto"/>
        <w:left w:val="none" w:sz="0" w:space="0" w:color="auto"/>
        <w:bottom w:val="none" w:sz="0" w:space="0" w:color="auto"/>
        <w:right w:val="none" w:sz="0" w:space="0" w:color="auto"/>
      </w:divBdr>
    </w:div>
    <w:div w:id="1173377889">
      <w:bodyDiv w:val="1"/>
      <w:marLeft w:val="0"/>
      <w:marRight w:val="0"/>
      <w:marTop w:val="0"/>
      <w:marBottom w:val="0"/>
      <w:divBdr>
        <w:top w:val="none" w:sz="0" w:space="0" w:color="auto"/>
        <w:left w:val="none" w:sz="0" w:space="0" w:color="auto"/>
        <w:bottom w:val="none" w:sz="0" w:space="0" w:color="auto"/>
        <w:right w:val="none" w:sz="0" w:space="0" w:color="auto"/>
      </w:divBdr>
    </w:div>
    <w:div w:id="1173573934">
      <w:bodyDiv w:val="1"/>
      <w:marLeft w:val="0"/>
      <w:marRight w:val="0"/>
      <w:marTop w:val="0"/>
      <w:marBottom w:val="0"/>
      <w:divBdr>
        <w:top w:val="none" w:sz="0" w:space="0" w:color="auto"/>
        <w:left w:val="none" w:sz="0" w:space="0" w:color="auto"/>
        <w:bottom w:val="none" w:sz="0" w:space="0" w:color="auto"/>
        <w:right w:val="none" w:sz="0" w:space="0" w:color="auto"/>
      </w:divBdr>
    </w:div>
    <w:div w:id="1173954490">
      <w:bodyDiv w:val="1"/>
      <w:marLeft w:val="0"/>
      <w:marRight w:val="0"/>
      <w:marTop w:val="0"/>
      <w:marBottom w:val="0"/>
      <w:divBdr>
        <w:top w:val="none" w:sz="0" w:space="0" w:color="auto"/>
        <w:left w:val="none" w:sz="0" w:space="0" w:color="auto"/>
        <w:bottom w:val="none" w:sz="0" w:space="0" w:color="auto"/>
        <w:right w:val="none" w:sz="0" w:space="0" w:color="auto"/>
      </w:divBdr>
    </w:div>
    <w:div w:id="1173954989">
      <w:bodyDiv w:val="1"/>
      <w:marLeft w:val="0"/>
      <w:marRight w:val="0"/>
      <w:marTop w:val="0"/>
      <w:marBottom w:val="0"/>
      <w:divBdr>
        <w:top w:val="none" w:sz="0" w:space="0" w:color="auto"/>
        <w:left w:val="none" w:sz="0" w:space="0" w:color="auto"/>
        <w:bottom w:val="none" w:sz="0" w:space="0" w:color="auto"/>
        <w:right w:val="none" w:sz="0" w:space="0" w:color="auto"/>
      </w:divBdr>
    </w:div>
    <w:div w:id="1174144987">
      <w:bodyDiv w:val="1"/>
      <w:marLeft w:val="0"/>
      <w:marRight w:val="0"/>
      <w:marTop w:val="0"/>
      <w:marBottom w:val="0"/>
      <w:divBdr>
        <w:top w:val="none" w:sz="0" w:space="0" w:color="auto"/>
        <w:left w:val="none" w:sz="0" w:space="0" w:color="auto"/>
        <w:bottom w:val="none" w:sz="0" w:space="0" w:color="auto"/>
        <w:right w:val="none" w:sz="0" w:space="0" w:color="auto"/>
      </w:divBdr>
    </w:div>
    <w:div w:id="1174295074">
      <w:bodyDiv w:val="1"/>
      <w:marLeft w:val="0"/>
      <w:marRight w:val="0"/>
      <w:marTop w:val="0"/>
      <w:marBottom w:val="0"/>
      <w:divBdr>
        <w:top w:val="none" w:sz="0" w:space="0" w:color="auto"/>
        <w:left w:val="none" w:sz="0" w:space="0" w:color="auto"/>
        <w:bottom w:val="none" w:sz="0" w:space="0" w:color="auto"/>
        <w:right w:val="none" w:sz="0" w:space="0" w:color="auto"/>
      </w:divBdr>
    </w:div>
    <w:div w:id="1174488540">
      <w:bodyDiv w:val="1"/>
      <w:marLeft w:val="0"/>
      <w:marRight w:val="0"/>
      <w:marTop w:val="0"/>
      <w:marBottom w:val="0"/>
      <w:divBdr>
        <w:top w:val="none" w:sz="0" w:space="0" w:color="auto"/>
        <w:left w:val="none" w:sz="0" w:space="0" w:color="auto"/>
        <w:bottom w:val="none" w:sz="0" w:space="0" w:color="auto"/>
        <w:right w:val="none" w:sz="0" w:space="0" w:color="auto"/>
      </w:divBdr>
    </w:div>
    <w:div w:id="1174687233">
      <w:bodyDiv w:val="1"/>
      <w:marLeft w:val="0"/>
      <w:marRight w:val="0"/>
      <w:marTop w:val="0"/>
      <w:marBottom w:val="0"/>
      <w:divBdr>
        <w:top w:val="none" w:sz="0" w:space="0" w:color="auto"/>
        <w:left w:val="none" w:sz="0" w:space="0" w:color="auto"/>
        <w:bottom w:val="none" w:sz="0" w:space="0" w:color="auto"/>
        <w:right w:val="none" w:sz="0" w:space="0" w:color="auto"/>
      </w:divBdr>
    </w:div>
    <w:div w:id="1174808240">
      <w:bodyDiv w:val="1"/>
      <w:marLeft w:val="0"/>
      <w:marRight w:val="0"/>
      <w:marTop w:val="0"/>
      <w:marBottom w:val="0"/>
      <w:divBdr>
        <w:top w:val="none" w:sz="0" w:space="0" w:color="auto"/>
        <w:left w:val="none" w:sz="0" w:space="0" w:color="auto"/>
        <w:bottom w:val="none" w:sz="0" w:space="0" w:color="auto"/>
        <w:right w:val="none" w:sz="0" w:space="0" w:color="auto"/>
      </w:divBdr>
    </w:div>
    <w:div w:id="1174995034">
      <w:bodyDiv w:val="1"/>
      <w:marLeft w:val="0"/>
      <w:marRight w:val="0"/>
      <w:marTop w:val="0"/>
      <w:marBottom w:val="0"/>
      <w:divBdr>
        <w:top w:val="none" w:sz="0" w:space="0" w:color="auto"/>
        <w:left w:val="none" w:sz="0" w:space="0" w:color="auto"/>
        <w:bottom w:val="none" w:sz="0" w:space="0" w:color="auto"/>
        <w:right w:val="none" w:sz="0" w:space="0" w:color="auto"/>
      </w:divBdr>
    </w:div>
    <w:div w:id="1175193109">
      <w:bodyDiv w:val="1"/>
      <w:marLeft w:val="0"/>
      <w:marRight w:val="0"/>
      <w:marTop w:val="0"/>
      <w:marBottom w:val="0"/>
      <w:divBdr>
        <w:top w:val="none" w:sz="0" w:space="0" w:color="auto"/>
        <w:left w:val="none" w:sz="0" w:space="0" w:color="auto"/>
        <w:bottom w:val="none" w:sz="0" w:space="0" w:color="auto"/>
        <w:right w:val="none" w:sz="0" w:space="0" w:color="auto"/>
      </w:divBdr>
    </w:div>
    <w:div w:id="1175803877">
      <w:bodyDiv w:val="1"/>
      <w:marLeft w:val="0"/>
      <w:marRight w:val="0"/>
      <w:marTop w:val="0"/>
      <w:marBottom w:val="0"/>
      <w:divBdr>
        <w:top w:val="none" w:sz="0" w:space="0" w:color="auto"/>
        <w:left w:val="none" w:sz="0" w:space="0" w:color="auto"/>
        <w:bottom w:val="none" w:sz="0" w:space="0" w:color="auto"/>
        <w:right w:val="none" w:sz="0" w:space="0" w:color="auto"/>
      </w:divBdr>
    </w:div>
    <w:div w:id="1175925341">
      <w:bodyDiv w:val="1"/>
      <w:marLeft w:val="0"/>
      <w:marRight w:val="0"/>
      <w:marTop w:val="0"/>
      <w:marBottom w:val="0"/>
      <w:divBdr>
        <w:top w:val="none" w:sz="0" w:space="0" w:color="auto"/>
        <w:left w:val="none" w:sz="0" w:space="0" w:color="auto"/>
        <w:bottom w:val="none" w:sz="0" w:space="0" w:color="auto"/>
        <w:right w:val="none" w:sz="0" w:space="0" w:color="auto"/>
      </w:divBdr>
    </w:div>
    <w:div w:id="1177114726">
      <w:bodyDiv w:val="1"/>
      <w:marLeft w:val="0"/>
      <w:marRight w:val="0"/>
      <w:marTop w:val="0"/>
      <w:marBottom w:val="0"/>
      <w:divBdr>
        <w:top w:val="none" w:sz="0" w:space="0" w:color="auto"/>
        <w:left w:val="none" w:sz="0" w:space="0" w:color="auto"/>
        <w:bottom w:val="none" w:sz="0" w:space="0" w:color="auto"/>
        <w:right w:val="none" w:sz="0" w:space="0" w:color="auto"/>
      </w:divBdr>
    </w:div>
    <w:div w:id="1177229696">
      <w:bodyDiv w:val="1"/>
      <w:marLeft w:val="0"/>
      <w:marRight w:val="0"/>
      <w:marTop w:val="0"/>
      <w:marBottom w:val="0"/>
      <w:divBdr>
        <w:top w:val="none" w:sz="0" w:space="0" w:color="auto"/>
        <w:left w:val="none" w:sz="0" w:space="0" w:color="auto"/>
        <w:bottom w:val="none" w:sz="0" w:space="0" w:color="auto"/>
        <w:right w:val="none" w:sz="0" w:space="0" w:color="auto"/>
      </w:divBdr>
    </w:div>
    <w:div w:id="1177382260">
      <w:bodyDiv w:val="1"/>
      <w:marLeft w:val="0"/>
      <w:marRight w:val="0"/>
      <w:marTop w:val="0"/>
      <w:marBottom w:val="0"/>
      <w:divBdr>
        <w:top w:val="none" w:sz="0" w:space="0" w:color="auto"/>
        <w:left w:val="none" w:sz="0" w:space="0" w:color="auto"/>
        <w:bottom w:val="none" w:sz="0" w:space="0" w:color="auto"/>
        <w:right w:val="none" w:sz="0" w:space="0" w:color="auto"/>
      </w:divBdr>
    </w:div>
    <w:div w:id="1177690821">
      <w:bodyDiv w:val="1"/>
      <w:marLeft w:val="0"/>
      <w:marRight w:val="0"/>
      <w:marTop w:val="0"/>
      <w:marBottom w:val="0"/>
      <w:divBdr>
        <w:top w:val="none" w:sz="0" w:space="0" w:color="auto"/>
        <w:left w:val="none" w:sz="0" w:space="0" w:color="auto"/>
        <w:bottom w:val="none" w:sz="0" w:space="0" w:color="auto"/>
        <w:right w:val="none" w:sz="0" w:space="0" w:color="auto"/>
      </w:divBdr>
    </w:div>
    <w:div w:id="1177692404">
      <w:bodyDiv w:val="1"/>
      <w:marLeft w:val="0"/>
      <w:marRight w:val="0"/>
      <w:marTop w:val="0"/>
      <w:marBottom w:val="0"/>
      <w:divBdr>
        <w:top w:val="none" w:sz="0" w:space="0" w:color="auto"/>
        <w:left w:val="none" w:sz="0" w:space="0" w:color="auto"/>
        <w:bottom w:val="none" w:sz="0" w:space="0" w:color="auto"/>
        <w:right w:val="none" w:sz="0" w:space="0" w:color="auto"/>
      </w:divBdr>
    </w:div>
    <w:div w:id="1178152040">
      <w:bodyDiv w:val="1"/>
      <w:marLeft w:val="0"/>
      <w:marRight w:val="0"/>
      <w:marTop w:val="0"/>
      <w:marBottom w:val="0"/>
      <w:divBdr>
        <w:top w:val="none" w:sz="0" w:space="0" w:color="auto"/>
        <w:left w:val="none" w:sz="0" w:space="0" w:color="auto"/>
        <w:bottom w:val="none" w:sz="0" w:space="0" w:color="auto"/>
        <w:right w:val="none" w:sz="0" w:space="0" w:color="auto"/>
      </w:divBdr>
    </w:div>
    <w:div w:id="1178155561">
      <w:bodyDiv w:val="1"/>
      <w:marLeft w:val="0"/>
      <w:marRight w:val="0"/>
      <w:marTop w:val="0"/>
      <w:marBottom w:val="0"/>
      <w:divBdr>
        <w:top w:val="none" w:sz="0" w:space="0" w:color="auto"/>
        <w:left w:val="none" w:sz="0" w:space="0" w:color="auto"/>
        <w:bottom w:val="none" w:sz="0" w:space="0" w:color="auto"/>
        <w:right w:val="none" w:sz="0" w:space="0" w:color="auto"/>
      </w:divBdr>
    </w:div>
    <w:div w:id="1178542549">
      <w:bodyDiv w:val="1"/>
      <w:marLeft w:val="0"/>
      <w:marRight w:val="0"/>
      <w:marTop w:val="0"/>
      <w:marBottom w:val="0"/>
      <w:divBdr>
        <w:top w:val="none" w:sz="0" w:space="0" w:color="auto"/>
        <w:left w:val="none" w:sz="0" w:space="0" w:color="auto"/>
        <w:bottom w:val="none" w:sz="0" w:space="0" w:color="auto"/>
        <w:right w:val="none" w:sz="0" w:space="0" w:color="auto"/>
      </w:divBdr>
    </w:div>
    <w:div w:id="1178813403">
      <w:bodyDiv w:val="1"/>
      <w:marLeft w:val="0"/>
      <w:marRight w:val="0"/>
      <w:marTop w:val="0"/>
      <w:marBottom w:val="0"/>
      <w:divBdr>
        <w:top w:val="none" w:sz="0" w:space="0" w:color="auto"/>
        <w:left w:val="none" w:sz="0" w:space="0" w:color="auto"/>
        <w:bottom w:val="none" w:sz="0" w:space="0" w:color="auto"/>
        <w:right w:val="none" w:sz="0" w:space="0" w:color="auto"/>
      </w:divBdr>
    </w:div>
    <w:div w:id="1179002679">
      <w:bodyDiv w:val="1"/>
      <w:marLeft w:val="0"/>
      <w:marRight w:val="0"/>
      <w:marTop w:val="0"/>
      <w:marBottom w:val="0"/>
      <w:divBdr>
        <w:top w:val="none" w:sz="0" w:space="0" w:color="auto"/>
        <w:left w:val="none" w:sz="0" w:space="0" w:color="auto"/>
        <w:bottom w:val="none" w:sz="0" w:space="0" w:color="auto"/>
        <w:right w:val="none" w:sz="0" w:space="0" w:color="auto"/>
      </w:divBdr>
    </w:div>
    <w:div w:id="1179196193">
      <w:bodyDiv w:val="1"/>
      <w:marLeft w:val="0"/>
      <w:marRight w:val="0"/>
      <w:marTop w:val="0"/>
      <w:marBottom w:val="0"/>
      <w:divBdr>
        <w:top w:val="none" w:sz="0" w:space="0" w:color="auto"/>
        <w:left w:val="none" w:sz="0" w:space="0" w:color="auto"/>
        <w:bottom w:val="none" w:sz="0" w:space="0" w:color="auto"/>
        <w:right w:val="none" w:sz="0" w:space="0" w:color="auto"/>
      </w:divBdr>
    </w:div>
    <w:div w:id="1179271760">
      <w:bodyDiv w:val="1"/>
      <w:marLeft w:val="0"/>
      <w:marRight w:val="0"/>
      <w:marTop w:val="0"/>
      <w:marBottom w:val="0"/>
      <w:divBdr>
        <w:top w:val="none" w:sz="0" w:space="0" w:color="auto"/>
        <w:left w:val="none" w:sz="0" w:space="0" w:color="auto"/>
        <w:bottom w:val="none" w:sz="0" w:space="0" w:color="auto"/>
        <w:right w:val="none" w:sz="0" w:space="0" w:color="auto"/>
      </w:divBdr>
    </w:div>
    <w:div w:id="1179344560">
      <w:bodyDiv w:val="1"/>
      <w:marLeft w:val="0"/>
      <w:marRight w:val="0"/>
      <w:marTop w:val="0"/>
      <w:marBottom w:val="0"/>
      <w:divBdr>
        <w:top w:val="none" w:sz="0" w:space="0" w:color="auto"/>
        <w:left w:val="none" w:sz="0" w:space="0" w:color="auto"/>
        <w:bottom w:val="none" w:sz="0" w:space="0" w:color="auto"/>
        <w:right w:val="none" w:sz="0" w:space="0" w:color="auto"/>
      </w:divBdr>
    </w:div>
    <w:div w:id="1179470824">
      <w:bodyDiv w:val="1"/>
      <w:marLeft w:val="0"/>
      <w:marRight w:val="0"/>
      <w:marTop w:val="0"/>
      <w:marBottom w:val="0"/>
      <w:divBdr>
        <w:top w:val="none" w:sz="0" w:space="0" w:color="auto"/>
        <w:left w:val="none" w:sz="0" w:space="0" w:color="auto"/>
        <w:bottom w:val="none" w:sz="0" w:space="0" w:color="auto"/>
        <w:right w:val="none" w:sz="0" w:space="0" w:color="auto"/>
      </w:divBdr>
    </w:div>
    <w:div w:id="1179662349">
      <w:bodyDiv w:val="1"/>
      <w:marLeft w:val="0"/>
      <w:marRight w:val="0"/>
      <w:marTop w:val="0"/>
      <w:marBottom w:val="0"/>
      <w:divBdr>
        <w:top w:val="none" w:sz="0" w:space="0" w:color="auto"/>
        <w:left w:val="none" w:sz="0" w:space="0" w:color="auto"/>
        <w:bottom w:val="none" w:sz="0" w:space="0" w:color="auto"/>
        <w:right w:val="none" w:sz="0" w:space="0" w:color="auto"/>
      </w:divBdr>
    </w:div>
    <w:div w:id="1179810923">
      <w:bodyDiv w:val="1"/>
      <w:marLeft w:val="0"/>
      <w:marRight w:val="0"/>
      <w:marTop w:val="0"/>
      <w:marBottom w:val="0"/>
      <w:divBdr>
        <w:top w:val="none" w:sz="0" w:space="0" w:color="auto"/>
        <w:left w:val="none" w:sz="0" w:space="0" w:color="auto"/>
        <w:bottom w:val="none" w:sz="0" w:space="0" w:color="auto"/>
        <w:right w:val="none" w:sz="0" w:space="0" w:color="auto"/>
      </w:divBdr>
    </w:div>
    <w:div w:id="1180125827">
      <w:bodyDiv w:val="1"/>
      <w:marLeft w:val="0"/>
      <w:marRight w:val="0"/>
      <w:marTop w:val="0"/>
      <w:marBottom w:val="0"/>
      <w:divBdr>
        <w:top w:val="none" w:sz="0" w:space="0" w:color="auto"/>
        <w:left w:val="none" w:sz="0" w:space="0" w:color="auto"/>
        <w:bottom w:val="none" w:sz="0" w:space="0" w:color="auto"/>
        <w:right w:val="none" w:sz="0" w:space="0" w:color="auto"/>
      </w:divBdr>
    </w:div>
    <w:div w:id="1180778174">
      <w:bodyDiv w:val="1"/>
      <w:marLeft w:val="0"/>
      <w:marRight w:val="0"/>
      <w:marTop w:val="0"/>
      <w:marBottom w:val="0"/>
      <w:divBdr>
        <w:top w:val="none" w:sz="0" w:space="0" w:color="auto"/>
        <w:left w:val="none" w:sz="0" w:space="0" w:color="auto"/>
        <w:bottom w:val="none" w:sz="0" w:space="0" w:color="auto"/>
        <w:right w:val="none" w:sz="0" w:space="0" w:color="auto"/>
      </w:divBdr>
    </w:div>
    <w:div w:id="1181161860">
      <w:bodyDiv w:val="1"/>
      <w:marLeft w:val="0"/>
      <w:marRight w:val="0"/>
      <w:marTop w:val="0"/>
      <w:marBottom w:val="0"/>
      <w:divBdr>
        <w:top w:val="none" w:sz="0" w:space="0" w:color="auto"/>
        <w:left w:val="none" w:sz="0" w:space="0" w:color="auto"/>
        <w:bottom w:val="none" w:sz="0" w:space="0" w:color="auto"/>
        <w:right w:val="none" w:sz="0" w:space="0" w:color="auto"/>
      </w:divBdr>
    </w:div>
    <w:div w:id="1182620137">
      <w:bodyDiv w:val="1"/>
      <w:marLeft w:val="0"/>
      <w:marRight w:val="0"/>
      <w:marTop w:val="0"/>
      <w:marBottom w:val="0"/>
      <w:divBdr>
        <w:top w:val="none" w:sz="0" w:space="0" w:color="auto"/>
        <w:left w:val="none" w:sz="0" w:space="0" w:color="auto"/>
        <w:bottom w:val="none" w:sz="0" w:space="0" w:color="auto"/>
        <w:right w:val="none" w:sz="0" w:space="0" w:color="auto"/>
      </w:divBdr>
    </w:div>
    <w:div w:id="1182628468">
      <w:bodyDiv w:val="1"/>
      <w:marLeft w:val="0"/>
      <w:marRight w:val="0"/>
      <w:marTop w:val="0"/>
      <w:marBottom w:val="0"/>
      <w:divBdr>
        <w:top w:val="none" w:sz="0" w:space="0" w:color="auto"/>
        <w:left w:val="none" w:sz="0" w:space="0" w:color="auto"/>
        <w:bottom w:val="none" w:sz="0" w:space="0" w:color="auto"/>
        <w:right w:val="none" w:sz="0" w:space="0" w:color="auto"/>
      </w:divBdr>
    </w:div>
    <w:div w:id="1182664876">
      <w:bodyDiv w:val="1"/>
      <w:marLeft w:val="0"/>
      <w:marRight w:val="0"/>
      <w:marTop w:val="0"/>
      <w:marBottom w:val="0"/>
      <w:divBdr>
        <w:top w:val="none" w:sz="0" w:space="0" w:color="auto"/>
        <w:left w:val="none" w:sz="0" w:space="0" w:color="auto"/>
        <w:bottom w:val="none" w:sz="0" w:space="0" w:color="auto"/>
        <w:right w:val="none" w:sz="0" w:space="0" w:color="auto"/>
      </w:divBdr>
    </w:div>
    <w:div w:id="1182670255">
      <w:bodyDiv w:val="1"/>
      <w:marLeft w:val="0"/>
      <w:marRight w:val="0"/>
      <w:marTop w:val="0"/>
      <w:marBottom w:val="0"/>
      <w:divBdr>
        <w:top w:val="none" w:sz="0" w:space="0" w:color="auto"/>
        <w:left w:val="none" w:sz="0" w:space="0" w:color="auto"/>
        <w:bottom w:val="none" w:sz="0" w:space="0" w:color="auto"/>
        <w:right w:val="none" w:sz="0" w:space="0" w:color="auto"/>
      </w:divBdr>
    </w:div>
    <w:div w:id="1182823035">
      <w:bodyDiv w:val="1"/>
      <w:marLeft w:val="0"/>
      <w:marRight w:val="0"/>
      <w:marTop w:val="0"/>
      <w:marBottom w:val="0"/>
      <w:divBdr>
        <w:top w:val="none" w:sz="0" w:space="0" w:color="auto"/>
        <w:left w:val="none" w:sz="0" w:space="0" w:color="auto"/>
        <w:bottom w:val="none" w:sz="0" w:space="0" w:color="auto"/>
        <w:right w:val="none" w:sz="0" w:space="0" w:color="auto"/>
      </w:divBdr>
    </w:div>
    <w:div w:id="1183281906">
      <w:bodyDiv w:val="1"/>
      <w:marLeft w:val="0"/>
      <w:marRight w:val="0"/>
      <w:marTop w:val="0"/>
      <w:marBottom w:val="0"/>
      <w:divBdr>
        <w:top w:val="none" w:sz="0" w:space="0" w:color="auto"/>
        <w:left w:val="none" w:sz="0" w:space="0" w:color="auto"/>
        <w:bottom w:val="none" w:sz="0" w:space="0" w:color="auto"/>
        <w:right w:val="none" w:sz="0" w:space="0" w:color="auto"/>
      </w:divBdr>
      <w:divsChild>
        <w:div w:id="735250010">
          <w:marLeft w:val="0"/>
          <w:marRight w:val="0"/>
          <w:marTop w:val="0"/>
          <w:marBottom w:val="0"/>
          <w:divBdr>
            <w:top w:val="none" w:sz="0" w:space="0" w:color="auto"/>
            <w:left w:val="none" w:sz="0" w:space="0" w:color="auto"/>
            <w:bottom w:val="none" w:sz="0" w:space="0" w:color="auto"/>
            <w:right w:val="none" w:sz="0" w:space="0" w:color="auto"/>
          </w:divBdr>
          <w:divsChild>
            <w:div w:id="1005595360">
              <w:marLeft w:val="0"/>
              <w:marRight w:val="0"/>
              <w:marTop w:val="0"/>
              <w:marBottom w:val="0"/>
              <w:divBdr>
                <w:top w:val="none" w:sz="0" w:space="0" w:color="auto"/>
                <w:left w:val="none" w:sz="0" w:space="0" w:color="auto"/>
                <w:bottom w:val="none" w:sz="0" w:space="0" w:color="auto"/>
                <w:right w:val="none" w:sz="0" w:space="0" w:color="auto"/>
              </w:divBdr>
            </w:div>
            <w:div w:id="1701972000">
              <w:marLeft w:val="0"/>
              <w:marRight w:val="0"/>
              <w:marTop w:val="0"/>
              <w:marBottom w:val="0"/>
              <w:divBdr>
                <w:top w:val="none" w:sz="0" w:space="0" w:color="auto"/>
                <w:left w:val="none" w:sz="0" w:space="0" w:color="auto"/>
                <w:bottom w:val="none" w:sz="0" w:space="0" w:color="auto"/>
                <w:right w:val="none" w:sz="0" w:space="0" w:color="auto"/>
              </w:divBdr>
            </w:div>
            <w:div w:id="957486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3395061">
      <w:bodyDiv w:val="1"/>
      <w:marLeft w:val="0"/>
      <w:marRight w:val="0"/>
      <w:marTop w:val="0"/>
      <w:marBottom w:val="0"/>
      <w:divBdr>
        <w:top w:val="none" w:sz="0" w:space="0" w:color="auto"/>
        <w:left w:val="none" w:sz="0" w:space="0" w:color="auto"/>
        <w:bottom w:val="none" w:sz="0" w:space="0" w:color="auto"/>
        <w:right w:val="none" w:sz="0" w:space="0" w:color="auto"/>
      </w:divBdr>
    </w:div>
    <w:div w:id="1183591539">
      <w:bodyDiv w:val="1"/>
      <w:marLeft w:val="0"/>
      <w:marRight w:val="0"/>
      <w:marTop w:val="0"/>
      <w:marBottom w:val="0"/>
      <w:divBdr>
        <w:top w:val="none" w:sz="0" w:space="0" w:color="auto"/>
        <w:left w:val="none" w:sz="0" w:space="0" w:color="auto"/>
        <w:bottom w:val="none" w:sz="0" w:space="0" w:color="auto"/>
        <w:right w:val="none" w:sz="0" w:space="0" w:color="auto"/>
      </w:divBdr>
    </w:div>
    <w:div w:id="1183711856">
      <w:bodyDiv w:val="1"/>
      <w:marLeft w:val="0"/>
      <w:marRight w:val="0"/>
      <w:marTop w:val="0"/>
      <w:marBottom w:val="0"/>
      <w:divBdr>
        <w:top w:val="none" w:sz="0" w:space="0" w:color="auto"/>
        <w:left w:val="none" w:sz="0" w:space="0" w:color="auto"/>
        <w:bottom w:val="none" w:sz="0" w:space="0" w:color="auto"/>
        <w:right w:val="none" w:sz="0" w:space="0" w:color="auto"/>
      </w:divBdr>
    </w:div>
    <w:div w:id="1184396544">
      <w:bodyDiv w:val="1"/>
      <w:marLeft w:val="0"/>
      <w:marRight w:val="0"/>
      <w:marTop w:val="0"/>
      <w:marBottom w:val="0"/>
      <w:divBdr>
        <w:top w:val="none" w:sz="0" w:space="0" w:color="auto"/>
        <w:left w:val="none" w:sz="0" w:space="0" w:color="auto"/>
        <w:bottom w:val="none" w:sz="0" w:space="0" w:color="auto"/>
        <w:right w:val="none" w:sz="0" w:space="0" w:color="auto"/>
      </w:divBdr>
    </w:div>
    <w:div w:id="1184513727">
      <w:bodyDiv w:val="1"/>
      <w:marLeft w:val="0"/>
      <w:marRight w:val="0"/>
      <w:marTop w:val="0"/>
      <w:marBottom w:val="0"/>
      <w:divBdr>
        <w:top w:val="none" w:sz="0" w:space="0" w:color="auto"/>
        <w:left w:val="none" w:sz="0" w:space="0" w:color="auto"/>
        <w:bottom w:val="none" w:sz="0" w:space="0" w:color="auto"/>
        <w:right w:val="none" w:sz="0" w:space="0" w:color="auto"/>
      </w:divBdr>
    </w:div>
    <w:div w:id="1184593998">
      <w:bodyDiv w:val="1"/>
      <w:marLeft w:val="0"/>
      <w:marRight w:val="0"/>
      <w:marTop w:val="0"/>
      <w:marBottom w:val="0"/>
      <w:divBdr>
        <w:top w:val="none" w:sz="0" w:space="0" w:color="auto"/>
        <w:left w:val="none" w:sz="0" w:space="0" w:color="auto"/>
        <w:bottom w:val="none" w:sz="0" w:space="0" w:color="auto"/>
        <w:right w:val="none" w:sz="0" w:space="0" w:color="auto"/>
      </w:divBdr>
    </w:div>
    <w:div w:id="1184637908">
      <w:bodyDiv w:val="1"/>
      <w:marLeft w:val="0"/>
      <w:marRight w:val="0"/>
      <w:marTop w:val="0"/>
      <w:marBottom w:val="0"/>
      <w:divBdr>
        <w:top w:val="none" w:sz="0" w:space="0" w:color="auto"/>
        <w:left w:val="none" w:sz="0" w:space="0" w:color="auto"/>
        <w:bottom w:val="none" w:sz="0" w:space="0" w:color="auto"/>
        <w:right w:val="none" w:sz="0" w:space="0" w:color="auto"/>
      </w:divBdr>
    </w:div>
    <w:div w:id="1184782855">
      <w:bodyDiv w:val="1"/>
      <w:marLeft w:val="0"/>
      <w:marRight w:val="0"/>
      <w:marTop w:val="0"/>
      <w:marBottom w:val="0"/>
      <w:divBdr>
        <w:top w:val="none" w:sz="0" w:space="0" w:color="auto"/>
        <w:left w:val="none" w:sz="0" w:space="0" w:color="auto"/>
        <w:bottom w:val="none" w:sz="0" w:space="0" w:color="auto"/>
        <w:right w:val="none" w:sz="0" w:space="0" w:color="auto"/>
      </w:divBdr>
    </w:div>
    <w:div w:id="1185752165">
      <w:bodyDiv w:val="1"/>
      <w:marLeft w:val="0"/>
      <w:marRight w:val="0"/>
      <w:marTop w:val="0"/>
      <w:marBottom w:val="0"/>
      <w:divBdr>
        <w:top w:val="none" w:sz="0" w:space="0" w:color="auto"/>
        <w:left w:val="none" w:sz="0" w:space="0" w:color="auto"/>
        <w:bottom w:val="none" w:sz="0" w:space="0" w:color="auto"/>
        <w:right w:val="none" w:sz="0" w:space="0" w:color="auto"/>
      </w:divBdr>
    </w:div>
    <w:div w:id="1185824286">
      <w:bodyDiv w:val="1"/>
      <w:marLeft w:val="0"/>
      <w:marRight w:val="0"/>
      <w:marTop w:val="0"/>
      <w:marBottom w:val="0"/>
      <w:divBdr>
        <w:top w:val="none" w:sz="0" w:space="0" w:color="auto"/>
        <w:left w:val="none" w:sz="0" w:space="0" w:color="auto"/>
        <w:bottom w:val="none" w:sz="0" w:space="0" w:color="auto"/>
        <w:right w:val="none" w:sz="0" w:space="0" w:color="auto"/>
      </w:divBdr>
    </w:div>
    <w:div w:id="1186289661">
      <w:bodyDiv w:val="1"/>
      <w:marLeft w:val="0"/>
      <w:marRight w:val="0"/>
      <w:marTop w:val="0"/>
      <w:marBottom w:val="0"/>
      <w:divBdr>
        <w:top w:val="none" w:sz="0" w:space="0" w:color="auto"/>
        <w:left w:val="none" w:sz="0" w:space="0" w:color="auto"/>
        <w:bottom w:val="none" w:sz="0" w:space="0" w:color="auto"/>
        <w:right w:val="none" w:sz="0" w:space="0" w:color="auto"/>
      </w:divBdr>
    </w:div>
    <w:div w:id="1186291107">
      <w:bodyDiv w:val="1"/>
      <w:marLeft w:val="0"/>
      <w:marRight w:val="0"/>
      <w:marTop w:val="0"/>
      <w:marBottom w:val="0"/>
      <w:divBdr>
        <w:top w:val="none" w:sz="0" w:space="0" w:color="auto"/>
        <w:left w:val="none" w:sz="0" w:space="0" w:color="auto"/>
        <w:bottom w:val="none" w:sz="0" w:space="0" w:color="auto"/>
        <w:right w:val="none" w:sz="0" w:space="0" w:color="auto"/>
      </w:divBdr>
    </w:div>
    <w:div w:id="1186677764">
      <w:bodyDiv w:val="1"/>
      <w:marLeft w:val="0"/>
      <w:marRight w:val="0"/>
      <w:marTop w:val="0"/>
      <w:marBottom w:val="0"/>
      <w:divBdr>
        <w:top w:val="none" w:sz="0" w:space="0" w:color="auto"/>
        <w:left w:val="none" w:sz="0" w:space="0" w:color="auto"/>
        <w:bottom w:val="none" w:sz="0" w:space="0" w:color="auto"/>
        <w:right w:val="none" w:sz="0" w:space="0" w:color="auto"/>
      </w:divBdr>
    </w:div>
    <w:div w:id="1186863017">
      <w:bodyDiv w:val="1"/>
      <w:marLeft w:val="0"/>
      <w:marRight w:val="0"/>
      <w:marTop w:val="0"/>
      <w:marBottom w:val="0"/>
      <w:divBdr>
        <w:top w:val="none" w:sz="0" w:space="0" w:color="auto"/>
        <w:left w:val="none" w:sz="0" w:space="0" w:color="auto"/>
        <w:bottom w:val="none" w:sz="0" w:space="0" w:color="auto"/>
        <w:right w:val="none" w:sz="0" w:space="0" w:color="auto"/>
      </w:divBdr>
    </w:div>
    <w:div w:id="1186865700">
      <w:bodyDiv w:val="1"/>
      <w:marLeft w:val="0"/>
      <w:marRight w:val="0"/>
      <w:marTop w:val="0"/>
      <w:marBottom w:val="0"/>
      <w:divBdr>
        <w:top w:val="none" w:sz="0" w:space="0" w:color="auto"/>
        <w:left w:val="none" w:sz="0" w:space="0" w:color="auto"/>
        <w:bottom w:val="none" w:sz="0" w:space="0" w:color="auto"/>
        <w:right w:val="none" w:sz="0" w:space="0" w:color="auto"/>
      </w:divBdr>
    </w:div>
    <w:div w:id="1187061310">
      <w:bodyDiv w:val="1"/>
      <w:marLeft w:val="0"/>
      <w:marRight w:val="0"/>
      <w:marTop w:val="0"/>
      <w:marBottom w:val="0"/>
      <w:divBdr>
        <w:top w:val="none" w:sz="0" w:space="0" w:color="auto"/>
        <w:left w:val="none" w:sz="0" w:space="0" w:color="auto"/>
        <w:bottom w:val="none" w:sz="0" w:space="0" w:color="auto"/>
        <w:right w:val="none" w:sz="0" w:space="0" w:color="auto"/>
      </w:divBdr>
    </w:div>
    <w:div w:id="1187063430">
      <w:bodyDiv w:val="1"/>
      <w:marLeft w:val="0"/>
      <w:marRight w:val="0"/>
      <w:marTop w:val="0"/>
      <w:marBottom w:val="0"/>
      <w:divBdr>
        <w:top w:val="none" w:sz="0" w:space="0" w:color="auto"/>
        <w:left w:val="none" w:sz="0" w:space="0" w:color="auto"/>
        <w:bottom w:val="none" w:sz="0" w:space="0" w:color="auto"/>
        <w:right w:val="none" w:sz="0" w:space="0" w:color="auto"/>
      </w:divBdr>
    </w:div>
    <w:div w:id="1188522365">
      <w:bodyDiv w:val="1"/>
      <w:marLeft w:val="0"/>
      <w:marRight w:val="0"/>
      <w:marTop w:val="0"/>
      <w:marBottom w:val="0"/>
      <w:divBdr>
        <w:top w:val="none" w:sz="0" w:space="0" w:color="auto"/>
        <w:left w:val="none" w:sz="0" w:space="0" w:color="auto"/>
        <w:bottom w:val="none" w:sz="0" w:space="0" w:color="auto"/>
        <w:right w:val="none" w:sz="0" w:space="0" w:color="auto"/>
      </w:divBdr>
    </w:div>
    <w:div w:id="1188564512">
      <w:bodyDiv w:val="1"/>
      <w:marLeft w:val="0"/>
      <w:marRight w:val="0"/>
      <w:marTop w:val="0"/>
      <w:marBottom w:val="0"/>
      <w:divBdr>
        <w:top w:val="none" w:sz="0" w:space="0" w:color="auto"/>
        <w:left w:val="none" w:sz="0" w:space="0" w:color="auto"/>
        <w:bottom w:val="none" w:sz="0" w:space="0" w:color="auto"/>
        <w:right w:val="none" w:sz="0" w:space="0" w:color="auto"/>
      </w:divBdr>
    </w:div>
    <w:div w:id="1188789900">
      <w:bodyDiv w:val="1"/>
      <w:marLeft w:val="0"/>
      <w:marRight w:val="0"/>
      <w:marTop w:val="0"/>
      <w:marBottom w:val="0"/>
      <w:divBdr>
        <w:top w:val="none" w:sz="0" w:space="0" w:color="auto"/>
        <w:left w:val="none" w:sz="0" w:space="0" w:color="auto"/>
        <w:bottom w:val="none" w:sz="0" w:space="0" w:color="auto"/>
        <w:right w:val="none" w:sz="0" w:space="0" w:color="auto"/>
      </w:divBdr>
    </w:div>
    <w:div w:id="1188910833">
      <w:bodyDiv w:val="1"/>
      <w:marLeft w:val="0"/>
      <w:marRight w:val="0"/>
      <w:marTop w:val="0"/>
      <w:marBottom w:val="0"/>
      <w:divBdr>
        <w:top w:val="none" w:sz="0" w:space="0" w:color="auto"/>
        <w:left w:val="none" w:sz="0" w:space="0" w:color="auto"/>
        <w:bottom w:val="none" w:sz="0" w:space="0" w:color="auto"/>
        <w:right w:val="none" w:sz="0" w:space="0" w:color="auto"/>
      </w:divBdr>
    </w:div>
    <w:div w:id="1189022586">
      <w:bodyDiv w:val="1"/>
      <w:marLeft w:val="0"/>
      <w:marRight w:val="0"/>
      <w:marTop w:val="0"/>
      <w:marBottom w:val="0"/>
      <w:divBdr>
        <w:top w:val="none" w:sz="0" w:space="0" w:color="auto"/>
        <w:left w:val="none" w:sz="0" w:space="0" w:color="auto"/>
        <w:bottom w:val="none" w:sz="0" w:space="0" w:color="auto"/>
        <w:right w:val="none" w:sz="0" w:space="0" w:color="auto"/>
      </w:divBdr>
    </w:div>
    <w:div w:id="1189367122">
      <w:bodyDiv w:val="1"/>
      <w:marLeft w:val="0"/>
      <w:marRight w:val="0"/>
      <w:marTop w:val="0"/>
      <w:marBottom w:val="0"/>
      <w:divBdr>
        <w:top w:val="none" w:sz="0" w:space="0" w:color="auto"/>
        <w:left w:val="none" w:sz="0" w:space="0" w:color="auto"/>
        <w:bottom w:val="none" w:sz="0" w:space="0" w:color="auto"/>
        <w:right w:val="none" w:sz="0" w:space="0" w:color="auto"/>
      </w:divBdr>
    </w:div>
    <w:div w:id="1189485485">
      <w:bodyDiv w:val="1"/>
      <w:marLeft w:val="0"/>
      <w:marRight w:val="0"/>
      <w:marTop w:val="0"/>
      <w:marBottom w:val="0"/>
      <w:divBdr>
        <w:top w:val="none" w:sz="0" w:space="0" w:color="auto"/>
        <w:left w:val="none" w:sz="0" w:space="0" w:color="auto"/>
        <w:bottom w:val="none" w:sz="0" w:space="0" w:color="auto"/>
        <w:right w:val="none" w:sz="0" w:space="0" w:color="auto"/>
      </w:divBdr>
    </w:div>
    <w:div w:id="1189490406">
      <w:bodyDiv w:val="1"/>
      <w:marLeft w:val="0"/>
      <w:marRight w:val="0"/>
      <w:marTop w:val="0"/>
      <w:marBottom w:val="0"/>
      <w:divBdr>
        <w:top w:val="none" w:sz="0" w:space="0" w:color="auto"/>
        <w:left w:val="none" w:sz="0" w:space="0" w:color="auto"/>
        <w:bottom w:val="none" w:sz="0" w:space="0" w:color="auto"/>
        <w:right w:val="none" w:sz="0" w:space="0" w:color="auto"/>
      </w:divBdr>
    </w:div>
    <w:div w:id="1190142531">
      <w:bodyDiv w:val="1"/>
      <w:marLeft w:val="0"/>
      <w:marRight w:val="0"/>
      <w:marTop w:val="0"/>
      <w:marBottom w:val="0"/>
      <w:divBdr>
        <w:top w:val="none" w:sz="0" w:space="0" w:color="auto"/>
        <w:left w:val="none" w:sz="0" w:space="0" w:color="auto"/>
        <w:bottom w:val="none" w:sz="0" w:space="0" w:color="auto"/>
        <w:right w:val="none" w:sz="0" w:space="0" w:color="auto"/>
      </w:divBdr>
    </w:div>
    <w:div w:id="1190292551">
      <w:bodyDiv w:val="1"/>
      <w:marLeft w:val="0"/>
      <w:marRight w:val="0"/>
      <w:marTop w:val="0"/>
      <w:marBottom w:val="0"/>
      <w:divBdr>
        <w:top w:val="none" w:sz="0" w:space="0" w:color="auto"/>
        <w:left w:val="none" w:sz="0" w:space="0" w:color="auto"/>
        <w:bottom w:val="none" w:sz="0" w:space="0" w:color="auto"/>
        <w:right w:val="none" w:sz="0" w:space="0" w:color="auto"/>
      </w:divBdr>
    </w:div>
    <w:div w:id="1191072746">
      <w:bodyDiv w:val="1"/>
      <w:marLeft w:val="0"/>
      <w:marRight w:val="0"/>
      <w:marTop w:val="0"/>
      <w:marBottom w:val="0"/>
      <w:divBdr>
        <w:top w:val="none" w:sz="0" w:space="0" w:color="auto"/>
        <w:left w:val="none" w:sz="0" w:space="0" w:color="auto"/>
        <w:bottom w:val="none" w:sz="0" w:space="0" w:color="auto"/>
        <w:right w:val="none" w:sz="0" w:space="0" w:color="auto"/>
      </w:divBdr>
    </w:div>
    <w:div w:id="1191187047">
      <w:bodyDiv w:val="1"/>
      <w:marLeft w:val="0"/>
      <w:marRight w:val="0"/>
      <w:marTop w:val="0"/>
      <w:marBottom w:val="0"/>
      <w:divBdr>
        <w:top w:val="none" w:sz="0" w:space="0" w:color="auto"/>
        <w:left w:val="none" w:sz="0" w:space="0" w:color="auto"/>
        <w:bottom w:val="none" w:sz="0" w:space="0" w:color="auto"/>
        <w:right w:val="none" w:sz="0" w:space="0" w:color="auto"/>
      </w:divBdr>
    </w:div>
    <w:div w:id="1191338571">
      <w:bodyDiv w:val="1"/>
      <w:marLeft w:val="0"/>
      <w:marRight w:val="0"/>
      <w:marTop w:val="0"/>
      <w:marBottom w:val="0"/>
      <w:divBdr>
        <w:top w:val="none" w:sz="0" w:space="0" w:color="auto"/>
        <w:left w:val="none" w:sz="0" w:space="0" w:color="auto"/>
        <w:bottom w:val="none" w:sz="0" w:space="0" w:color="auto"/>
        <w:right w:val="none" w:sz="0" w:space="0" w:color="auto"/>
      </w:divBdr>
    </w:div>
    <w:div w:id="1192263072">
      <w:bodyDiv w:val="1"/>
      <w:marLeft w:val="0"/>
      <w:marRight w:val="0"/>
      <w:marTop w:val="0"/>
      <w:marBottom w:val="0"/>
      <w:divBdr>
        <w:top w:val="none" w:sz="0" w:space="0" w:color="auto"/>
        <w:left w:val="none" w:sz="0" w:space="0" w:color="auto"/>
        <w:bottom w:val="none" w:sz="0" w:space="0" w:color="auto"/>
        <w:right w:val="none" w:sz="0" w:space="0" w:color="auto"/>
      </w:divBdr>
    </w:div>
    <w:div w:id="1192379573">
      <w:bodyDiv w:val="1"/>
      <w:marLeft w:val="0"/>
      <w:marRight w:val="0"/>
      <w:marTop w:val="0"/>
      <w:marBottom w:val="0"/>
      <w:divBdr>
        <w:top w:val="none" w:sz="0" w:space="0" w:color="auto"/>
        <w:left w:val="none" w:sz="0" w:space="0" w:color="auto"/>
        <w:bottom w:val="none" w:sz="0" w:space="0" w:color="auto"/>
        <w:right w:val="none" w:sz="0" w:space="0" w:color="auto"/>
      </w:divBdr>
    </w:div>
    <w:div w:id="1192380036">
      <w:bodyDiv w:val="1"/>
      <w:marLeft w:val="0"/>
      <w:marRight w:val="0"/>
      <w:marTop w:val="0"/>
      <w:marBottom w:val="0"/>
      <w:divBdr>
        <w:top w:val="none" w:sz="0" w:space="0" w:color="auto"/>
        <w:left w:val="none" w:sz="0" w:space="0" w:color="auto"/>
        <w:bottom w:val="none" w:sz="0" w:space="0" w:color="auto"/>
        <w:right w:val="none" w:sz="0" w:space="0" w:color="auto"/>
      </w:divBdr>
      <w:divsChild>
        <w:div w:id="2038310286">
          <w:marLeft w:val="0"/>
          <w:marRight w:val="0"/>
          <w:marTop w:val="0"/>
          <w:marBottom w:val="0"/>
          <w:divBdr>
            <w:top w:val="none" w:sz="0" w:space="0" w:color="auto"/>
            <w:left w:val="none" w:sz="0" w:space="0" w:color="auto"/>
            <w:bottom w:val="none" w:sz="0" w:space="0" w:color="auto"/>
            <w:right w:val="none" w:sz="0" w:space="0" w:color="auto"/>
          </w:divBdr>
          <w:divsChild>
            <w:div w:id="1705984875">
              <w:marLeft w:val="0"/>
              <w:marRight w:val="0"/>
              <w:marTop w:val="0"/>
              <w:marBottom w:val="0"/>
              <w:divBdr>
                <w:top w:val="none" w:sz="0" w:space="0" w:color="auto"/>
                <w:left w:val="none" w:sz="0" w:space="0" w:color="auto"/>
                <w:bottom w:val="none" w:sz="0" w:space="0" w:color="auto"/>
                <w:right w:val="none" w:sz="0" w:space="0" w:color="auto"/>
              </w:divBdr>
            </w:div>
            <w:div w:id="234243091">
              <w:marLeft w:val="0"/>
              <w:marRight w:val="0"/>
              <w:marTop w:val="0"/>
              <w:marBottom w:val="0"/>
              <w:divBdr>
                <w:top w:val="none" w:sz="0" w:space="0" w:color="auto"/>
                <w:left w:val="none" w:sz="0" w:space="0" w:color="auto"/>
                <w:bottom w:val="none" w:sz="0" w:space="0" w:color="auto"/>
                <w:right w:val="none" w:sz="0" w:space="0" w:color="auto"/>
              </w:divBdr>
            </w:div>
            <w:div w:id="765079181">
              <w:marLeft w:val="0"/>
              <w:marRight w:val="0"/>
              <w:marTop w:val="0"/>
              <w:marBottom w:val="0"/>
              <w:divBdr>
                <w:top w:val="none" w:sz="0" w:space="0" w:color="auto"/>
                <w:left w:val="none" w:sz="0" w:space="0" w:color="auto"/>
                <w:bottom w:val="none" w:sz="0" w:space="0" w:color="auto"/>
                <w:right w:val="none" w:sz="0" w:space="0" w:color="auto"/>
              </w:divBdr>
            </w:div>
            <w:div w:id="1733116218">
              <w:marLeft w:val="0"/>
              <w:marRight w:val="0"/>
              <w:marTop w:val="0"/>
              <w:marBottom w:val="0"/>
              <w:divBdr>
                <w:top w:val="none" w:sz="0" w:space="0" w:color="auto"/>
                <w:left w:val="none" w:sz="0" w:space="0" w:color="auto"/>
                <w:bottom w:val="none" w:sz="0" w:space="0" w:color="auto"/>
                <w:right w:val="none" w:sz="0" w:space="0" w:color="auto"/>
              </w:divBdr>
            </w:div>
            <w:div w:id="1824735800">
              <w:marLeft w:val="0"/>
              <w:marRight w:val="0"/>
              <w:marTop w:val="0"/>
              <w:marBottom w:val="0"/>
              <w:divBdr>
                <w:top w:val="none" w:sz="0" w:space="0" w:color="auto"/>
                <w:left w:val="none" w:sz="0" w:space="0" w:color="auto"/>
                <w:bottom w:val="none" w:sz="0" w:space="0" w:color="auto"/>
                <w:right w:val="none" w:sz="0" w:space="0" w:color="auto"/>
              </w:divBdr>
            </w:div>
            <w:div w:id="1937442471">
              <w:marLeft w:val="0"/>
              <w:marRight w:val="0"/>
              <w:marTop w:val="0"/>
              <w:marBottom w:val="0"/>
              <w:divBdr>
                <w:top w:val="none" w:sz="0" w:space="0" w:color="auto"/>
                <w:left w:val="none" w:sz="0" w:space="0" w:color="auto"/>
                <w:bottom w:val="none" w:sz="0" w:space="0" w:color="auto"/>
                <w:right w:val="none" w:sz="0" w:space="0" w:color="auto"/>
              </w:divBdr>
            </w:div>
            <w:div w:id="754398018">
              <w:marLeft w:val="0"/>
              <w:marRight w:val="0"/>
              <w:marTop w:val="0"/>
              <w:marBottom w:val="0"/>
              <w:divBdr>
                <w:top w:val="none" w:sz="0" w:space="0" w:color="auto"/>
                <w:left w:val="none" w:sz="0" w:space="0" w:color="auto"/>
                <w:bottom w:val="none" w:sz="0" w:space="0" w:color="auto"/>
                <w:right w:val="none" w:sz="0" w:space="0" w:color="auto"/>
              </w:divBdr>
            </w:div>
            <w:div w:id="224681127">
              <w:marLeft w:val="0"/>
              <w:marRight w:val="0"/>
              <w:marTop w:val="0"/>
              <w:marBottom w:val="0"/>
              <w:divBdr>
                <w:top w:val="none" w:sz="0" w:space="0" w:color="auto"/>
                <w:left w:val="none" w:sz="0" w:space="0" w:color="auto"/>
                <w:bottom w:val="none" w:sz="0" w:space="0" w:color="auto"/>
                <w:right w:val="none" w:sz="0" w:space="0" w:color="auto"/>
              </w:divBdr>
            </w:div>
            <w:div w:id="107553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2961136">
      <w:bodyDiv w:val="1"/>
      <w:marLeft w:val="0"/>
      <w:marRight w:val="0"/>
      <w:marTop w:val="0"/>
      <w:marBottom w:val="0"/>
      <w:divBdr>
        <w:top w:val="none" w:sz="0" w:space="0" w:color="auto"/>
        <w:left w:val="none" w:sz="0" w:space="0" w:color="auto"/>
        <w:bottom w:val="none" w:sz="0" w:space="0" w:color="auto"/>
        <w:right w:val="none" w:sz="0" w:space="0" w:color="auto"/>
      </w:divBdr>
    </w:div>
    <w:div w:id="1193417084">
      <w:bodyDiv w:val="1"/>
      <w:marLeft w:val="0"/>
      <w:marRight w:val="0"/>
      <w:marTop w:val="0"/>
      <w:marBottom w:val="0"/>
      <w:divBdr>
        <w:top w:val="none" w:sz="0" w:space="0" w:color="auto"/>
        <w:left w:val="none" w:sz="0" w:space="0" w:color="auto"/>
        <w:bottom w:val="none" w:sz="0" w:space="0" w:color="auto"/>
        <w:right w:val="none" w:sz="0" w:space="0" w:color="auto"/>
      </w:divBdr>
    </w:div>
    <w:div w:id="1193883751">
      <w:bodyDiv w:val="1"/>
      <w:marLeft w:val="0"/>
      <w:marRight w:val="0"/>
      <w:marTop w:val="0"/>
      <w:marBottom w:val="0"/>
      <w:divBdr>
        <w:top w:val="none" w:sz="0" w:space="0" w:color="auto"/>
        <w:left w:val="none" w:sz="0" w:space="0" w:color="auto"/>
        <w:bottom w:val="none" w:sz="0" w:space="0" w:color="auto"/>
        <w:right w:val="none" w:sz="0" w:space="0" w:color="auto"/>
      </w:divBdr>
    </w:div>
    <w:div w:id="1194151595">
      <w:bodyDiv w:val="1"/>
      <w:marLeft w:val="0"/>
      <w:marRight w:val="0"/>
      <w:marTop w:val="0"/>
      <w:marBottom w:val="0"/>
      <w:divBdr>
        <w:top w:val="none" w:sz="0" w:space="0" w:color="auto"/>
        <w:left w:val="none" w:sz="0" w:space="0" w:color="auto"/>
        <w:bottom w:val="none" w:sz="0" w:space="0" w:color="auto"/>
        <w:right w:val="none" w:sz="0" w:space="0" w:color="auto"/>
      </w:divBdr>
    </w:div>
    <w:div w:id="1194609894">
      <w:bodyDiv w:val="1"/>
      <w:marLeft w:val="0"/>
      <w:marRight w:val="0"/>
      <w:marTop w:val="0"/>
      <w:marBottom w:val="0"/>
      <w:divBdr>
        <w:top w:val="none" w:sz="0" w:space="0" w:color="auto"/>
        <w:left w:val="none" w:sz="0" w:space="0" w:color="auto"/>
        <w:bottom w:val="none" w:sz="0" w:space="0" w:color="auto"/>
        <w:right w:val="none" w:sz="0" w:space="0" w:color="auto"/>
      </w:divBdr>
    </w:div>
    <w:div w:id="1194726785">
      <w:bodyDiv w:val="1"/>
      <w:marLeft w:val="0"/>
      <w:marRight w:val="0"/>
      <w:marTop w:val="0"/>
      <w:marBottom w:val="0"/>
      <w:divBdr>
        <w:top w:val="none" w:sz="0" w:space="0" w:color="auto"/>
        <w:left w:val="none" w:sz="0" w:space="0" w:color="auto"/>
        <w:bottom w:val="none" w:sz="0" w:space="0" w:color="auto"/>
        <w:right w:val="none" w:sz="0" w:space="0" w:color="auto"/>
      </w:divBdr>
    </w:div>
    <w:div w:id="1194730780">
      <w:bodyDiv w:val="1"/>
      <w:marLeft w:val="0"/>
      <w:marRight w:val="0"/>
      <w:marTop w:val="0"/>
      <w:marBottom w:val="0"/>
      <w:divBdr>
        <w:top w:val="none" w:sz="0" w:space="0" w:color="auto"/>
        <w:left w:val="none" w:sz="0" w:space="0" w:color="auto"/>
        <w:bottom w:val="none" w:sz="0" w:space="0" w:color="auto"/>
        <w:right w:val="none" w:sz="0" w:space="0" w:color="auto"/>
      </w:divBdr>
    </w:div>
    <w:div w:id="1194853888">
      <w:bodyDiv w:val="1"/>
      <w:marLeft w:val="0"/>
      <w:marRight w:val="0"/>
      <w:marTop w:val="0"/>
      <w:marBottom w:val="0"/>
      <w:divBdr>
        <w:top w:val="none" w:sz="0" w:space="0" w:color="auto"/>
        <w:left w:val="none" w:sz="0" w:space="0" w:color="auto"/>
        <w:bottom w:val="none" w:sz="0" w:space="0" w:color="auto"/>
        <w:right w:val="none" w:sz="0" w:space="0" w:color="auto"/>
      </w:divBdr>
    </w:div>
    <w:div w:id="1194881406">
      <w:bodyDiv w:val="1"/>
      <w:marLeft w:val="0"/>
      <w:marRight w:val="0"/>
      <w:marTop w:val="0"/>
      <w:marBottom w:val="0"/>
      <w:divBdr>
        <w:top w:val="none" w:sz="0" w:space="0" w:color="auto"/>
        <w:left w:val="none" w:sz="0" w:space="0" w:color="auto"/>
        <w:bottom w:val="none" w:sz="0" w:space="0" w:color="auto"/>
        <w:right w:val="none" w:sz="0" w:space="0" w:color="auto"/>
      </w:divBdr>
    </w:div>
    <w:div w:id="1195462349">
      <w:bodyDiv w:val="1"/>
      <w:marLeft w:val="0"/>
      <w:marRight w:val="0"/>
      <w:marTop w:val="0"/>
      <w:marBottom w:val="0"/>
      <w:divBdr>
        <w:top w:val="none" w:sz="0" w:space="0" w:color="auto"/>
        <w:left w:val="none" w:sz="0" w:space="0" w:color="auto"/>
        <w:bottom w:val="none" w:sz="0" w:space="0" w:color="auto"/>
        <w:right w:val="none" w:sz="0" w:space="0" w:color="auto"/>
      </w:divBdr>
    </w:div>
    <w:div w:id="1195537211">
      <w:bodyDiv w:val="1"/>
      <w:marLeft w:val="0"/>
      <w:marRight w:val="0"/>
      <w:marTop w:val="0"/>
      <w:marBottom w:val="0"/>
      <w:divBdr>
        <w:top w:val="none" w:sz="0" w:space="0" w:color="auto"/>
        <w:left w:val="none" w:sz="0" w:space="0" w:color="auto"/>
        <w:bottom w:val="none" w:sz="0" w:space="0" w:color="auto"/>
        <w:right w:val="none" w:sz="0" w:space="0" w:color="auto"/>
      </w:divBdr>
    </w:div>
    <w:div w:id="1195654715">
      <w:bodyDiv w:val="1"/>
      <w:marLeft w:val="0"/>
      <w:marRight w:val="0"/>
      <w:marTop w:val="0"/>
      <w:marBottom w:val="0"/>
      <w:divBdr>
        <w:top w:val="none" w:sz="0" w:space="0" w:color="auto"/>
        <w:left w:val="none" w:sz="0" w:space="0" w:color="auto"/>
        <w:bottom w:val="none" w:sz="0" w:space="0" w:color="auto"/>
        <w:right w:val="none" w:sz="0" w:space="0" w:color="auto"/>
      </w:divBdr>
    </w:div>
    <w:div w:id="1195655805">
      <w:bodyDiv w:val="1"/>
      <w:marLeft w:val="0"/>
      <w:marRight w:val="0"/>
      <w:marTop w:val="0"/>
      <w:marBottom w:val="0"/>
      <w:divBdr>
        <w:top w:val="none" w:sz="0" w:space="0" w:color="auto"/>
        <w:left w:val="none" w:sz="0" w:space="0" w:color="auto"/>
        <w:bottom w:val="none" w:sz="0" w:space="0" w:color="auto"/>
        <w:right w:val="none" w:sz="0" w:space="0" w:color="auto"/>
      </w:divBdr>
    </w:div>
    <w:div w:id="1196238490">
      <w:bodyDiv w:val="1"/>
      <w:marLeft w:val="0"/>
      <w:marRight w:val="0"/>
      <w:marTop w:val="0"/>
      <w:marBottom w:val="0"/>
      <w:divBdr>
        <w:top w:val="none" w:sz="0" w:space="0" w:color="auto"/>
        <w:left w:val="none" w:sz="0" w:space="0" w:color="auto"/>
        <w:bottom w:val="none" w:sz="0" w:space="0" w:color="auto"/>
        <w:right w:val="none" w:sz="0" w:space="0" w:color="auto"/>
      </w:divBdr>
    </w:div>
    <w:div w:id="1196580822">
      <w:bodyDiv w:val="1"/>
      <w:marLeft w:val="0"/>
      <w:marRight w:val="0"/>
      <w:marTop w:val="0"/>
      <w:marBottom w:val="0"/>
      <w:divBdr>
        <w:top w:val="none" w:sz="0" w:space="0" w:color="auto"/>
        <w:left w:val="none" w:sz="0" w:space="0" w:color="auto"/>
        <w:bottom w:val="none" w:sz="0" w:space="0" w:color="auto"/>
        <w:right w:val="none" w:sz="0" w:space="0" w:color="auto"/>
      </w:divBdr>
    </w:div>
    <w:div w:id="1197112764">
      <w:bodyDiv w:val="1"/>
      <w:marLeft w:val="0"/>
      <w:marRight w:val="0"/>
      <w:marTop w:val="0"/>
      <w:marBottom w:val="0"/>
      <w:divBdr>
        <w:top w:val="none" w:sz="0" w:space="0" w:color="auto"/>
        <w:left w:val="none" w:sz="0" w:space="0" w:color="auto"/>
        <w:bottom w:val="none" w:sz="0" w:space="0" w:color="auto"/>
        <w:right w:val="none" w:sz="0" w:space="0" w:color="auto"/>
      </w:divBdr>
    </w:div>
    <w:div w:id="1197355846">
      <w:bodyDiv w:val="1"/>
      <w:marLeft w:val="0"/>
      <w:marRight w:val="0"/>
      <w:marTop w:val="0"/>
      <w:marBottom w:val="0"/>
      <w:divBdr>
        <w:top w:val="none" w:sz="0" w:space="0" w:color="auto"/>
        <w:left w:val="none" w:sz="0" w:space="0" w:color="auto"/>
        <w:bottom w:val="none" w:sz="0" w:space="0" w:color="auto"/>
        <w:right w:val="none" w:sz="0" w:space="0" w:color="auto"/>
      </w:divBdr>
    </w:div>
    <w:div w:id="1197889020">
      <w:bodyDiv w:val="1"/>
      <w:marLeft w:val="0"/>
      <w:marRight w:val="0"/>
      <w:marTop w:val="0"/>
      <w:marBottom w:val="0"/>
      <w:divBdr>
        <w:top w:val="none" w:sz="0" w:space="0" w:color="auto"/>
        <w:left w:val="none" w:sz="0" w:space="0" w:color="auto"/>
        <w:bottom w:val="none" w:sz="0" w:space="0" w:color="auto"/>
        <w:right w:val="none" w:sz="0" w:space="0" w:color="auto"/>
      </w:divBdr>
    </w:div>
    <w:div w:id="1198080207">
      <w:bodyDiv w:val="1"/>
      <w:marLeft w:val="0"/>
      <w:marRight w:val="0"/>
      <w:marTop w:val="0"/>
      <w:marBottom w:val="0"/>
      <w:divBdr>
        <w:top w:val="none" w:sz="0" w:space="0" w:color="auto"/>
        <w:left w:val="none" w:sz="0" w:space="0" w:color="auto"/>
        <w:bottom w:val="none" w:sz="0" w:space="0" w:color="auto"/>
        <w:right w:val="none" w:sz="0" w:space="0" w:color="auto"/>
      </w:divBdr>
    </w:div>
    <w:div w:id="1198196796">
      <w:bodyDiv w:val="1"/>
      <w:marLeft w:val="0"/>
      <w:marRight w:val="0"/>
      <w:marTop w:val="0"/>
      <w:marBottom w:val="0"/>
      <w:divBdr>
        <w:top w:val="none" w:sz="0" w:space="0" w:color="auto"/>
        <w:left w:val="none" w:sz="0" w:space="0" w:color="auto"/>
        <w:bottom w:val="none" w:sz="0" w:space="0" w:color="auto"/>
        <w:right w:val="none" w:sz="0" w:space="0" w:color="auto"/>
      </w:divBdr>
    </w:div>
    <w:div w:id="1198197716">
      <w:bodyDiv w:val="1"/>
      <w:marLeft w:val="0"/>
      <w:marRight w:val="0"/>
      <w:marTop w:val="0"/>
      <w:marBottom w:val="0"/>
      <w:divBdr>
        <w:top w:val="none" w:sz="0" w:space="0" w:color="auto"/>
        <w:left w:val="none" w:sz="0" w:space="0" w:color="auto"/>
        <w:bottom w:val="none" w:sz="0" w:space="0" w:color="auto"/>
        <w:right w:val="none" w:sz="0" w:space="0" w:color="auto"/>
      </w:divBdr>
    </w:div>
    <w:div w:id="1198204534">
      <w:bodyDiv w:val="1"/>
      <w:marLeft w:val="0"/>
      <w:marRight w:val="0"/>
      <w:marTop w:val="0"/>
      <w:marBottom w:val="0"/>
      <w:divBdr>
        <w:top w:val="none" w:sz="0" w:space="0" w:color="auto"/>
        <w:left w:val="none" w:sz="0" w:space="0" w:color="auto"/>
        <w:bottom w:val="none" w:sz="0" w:space="0" w:color="auto"/>
        <w:right w:val="none" w:sz="0" w:space="0" w:color="auto"/>
      </w:divBdr>
    </w:div>
    <w:div w:id="1198277712">
      <w:bodyDiv w:val="1"/>
      <w:marLeft w:val="0"/>
      <w:marRight w:val="0"/>
      <w:marTop w:val="0"/>
      <w:marBottom w:val="0"/>
      <w:divBdr>
        <w:top w:val="none" w:sz="0" w:space="0" w:color="auto"/>
        <w:left w:val="none" w:sz="0" w:space="0" w:color="auto"/>
        <w:bottom w:val="none" w:sz="0" w:space="0" w:color="auto"/>
        <w:right w:val="none" w:sz="0" w:space="0" w:color="auto"/>
      </w:divBdr>
    </w:div>
    <w:div w:id="1198347023">
      <w:bodyDiv w:val="1"/>
      <w:marLeft w:val="0"/>
      <w:marRight w:val="0"/>
      <w:marTop w:val="0"/>
      <w:marBottom w:val="0"/>
      <w:divBdr>
        <w:top w:val="none" w:sz="0" w:space="0" w:color="auto"/>
        <w:left w:val="none" w:sz="0" w:space="0" w:color="auto"/>
        <w:bottom w:val="none" w:sz="0" w:space="0" w:color="auto"/>
        <w:right w:val="none" w:sz="0" w:space="0" w:color="auto"/>
      </w:divBdr>
    </w:div>
    <w:div w:id="1198466832">
      <w:bodyDiv w:val="1"/>
      <w:marLeft w:val="0"/>
      <w:marRight w:val="0"/>
      <w:marTop w:val="0"/>
      <w:marBottom w:val="0"/>
      <w:divBdr>
        <w:top w:val="none" w:sz="0" w:space="0" w:color="auto"/>
        <w:left w:val="none" w:sz="0" w:space="0" w:color="auto"/>
        <w:bottom w:val="none" w:sz="0" w:space="0" w:color="auto"/>
        <w:right w:val="none" w:sz="0" w:space="0" w:color="auto"/>
      </w:divBdr>
    </w:div>
    <w:div w:id="1199314800">
      <w:bodyDiv w:val="1"/>
      <w:marLeft w:val="0"/>
      <w:marRight w:val="0"/>
      <w:marTop w:val="0"/>
      <w:marBottom w:val="0"/>
      <w:divBdr>
        <w:top w:val="none" w:sz="0" w:space="0" w:color="auto"/>
        <w:left w:val="none" w:sz="0" w:space="0" w:color="auto"/>
        <w:bottom w:val="none" w:sz="0" w:space="0" w:color="auto"/>
        <w:right w:val="none" w:sz="0" w:space="0" w:color="auto"/>
      </w:divBdr>
    </w:div>
    <w:div w:id="1199390633">
      <w:bodyDiv w:val="1"/>
      <w:marLeft w:val="0"/>
      <w:marRight w:val="0"/>
      <w:marTop w:val="0"/>
      <w:marBottom w:val="0"/>
      <w:divBdr>
        <w:top w:val="none" w:sz="0" w:space="0" w:color="auto"/>
        <w:left w:val="none" w:sz="0" w:space="0" w:color="auto"/>
        <w:bottom w:val="none" w:sz="0" w:space="0" w:color="auto"/>
        <w:right w:val="none" w:sz="0" w:space="0" w:color="auto"/>
      </w:divBdr>
    </w:div>
    <w:div w:id="1199658006">
      <w:bodyDiv w:val="1"/>
      <w:marLeft w:val="0"/>
      <w:marRight w:val="0"/>
      <w:marTop w:val="0"/>
      <w:marBottom w:val="0"/>
      <w:divBdr>
        <w:top w:val="none" w:sz="0" w:space="0" w:color="auto"/>
        <w:left w:val="none" w:sz="0" w:space="0" w:color="auto"/>
        <w:bottom w:val="none" w:sz="0" w:space="0" w:color="auto"/>
        <w:right w:val="none" w:sz="0" w:space="0" w:color="auto"/>
      </w:divBdr>
    </w:div>
    <w:div w:id="1200245466">
      <w:bodyDiv w:val="1"/>
      <w:marLeft w:val="0"/>
      <w:marRight w:val="0"/>
      <w:marTop w:val="0"/>
      <w:marBottom w:val="0"/>
      <w:divBdr>
        <w:top w:val="none" w:sz="0" w:space="0" w:color="auto"/>
        <w:left w:val="none" w:sz="0" w:space="0" w:color="auto"/>
        <w:bottom w:val="none" w:sz="0" w:space="0" w:color="auto"/>
        <w:right w:val="none" w:sz="0" w:space="0" w:color="auto"/>
      </w:divBdr>
    </w:div>
    <w:div w:id="1200430666">
      <w:bodyDiv w:val="1"/>
      <w:marLeft w:val="0"/>
      <w:marRight w:val="0"/>
      <w:marTop w:val="0"/>
      <w:marBottom w:val="0"/>
      <w:divBdr>
        <w:top w:val="none" w:sz="0" w:space="0" w:color="auto"/>
        <w:left w:val="none" w:sz="0" w:space="0" w:color="auto"/>
        <w:bottom w:val="none" w:sz="0" w:space="0" w:color="auto"/>
        <w:right w:val="none" w:sz="0" w:space="0" w:color="auto"/>
      </w:divBdr>
    </w:div>
    <w:div w:id="1200973061">
      <w:bodyDiv w:val="1"/>
      <w:marLeft w:val="0"/>
      <w:marRight w:val="0"/>
      <w:marTop w:val="0"/>
      <w:marBottom w:val="0"/>
      <w:divBdr>
        <w:top w:val="none" w:sz="0" w:space="0" w:color="auto"/>
        <w:left w:val="none" w:sz="0" w:space="0" w:color="auto"/>
        <w:bottom w:val="none" w:sz="0" w:space="0" w:color="auto"/>
        <w:right w:val="none" w:sz="0" w:space="0" w:color="auto"/>
      </w:divBdr>
    </w:div>
    <w:div w:id="1201161467">
      <w:bodyDiv w:val="1"/>
      <w:marLeft w:val="0"/>
      <w:marRight w:val="0"/>
      <w:marTop w:val="0"/>
      <w:marBottom w:val="0"/>
      <w:divBdr>
        <w:top w:val="none" w:sz="0" w:space="0" w:color="auto"/>
        <w:left w:val="none" w:sz="0" w:space="0" w:color="auto"/>
        <w:bottom w:val="none" w:sz="0" w:space="0" w:color="auto"/>
        <w:right w:val="none" w:sz="0" w:space="0" w:color="auto"/>
      </w:divBdr>
    </w:div>
    <w:div w:id="1201162349">
      <w:bodyDiv w:val="1"/>
      <w:marLeft w:val="0"/>
      <w:marRight w:val="0"/>
      <w:marTop w:val="0"/>
      <w:marBottom w:val="0"/>
      <w:divBdr>
        <w:top w:val="none" w:sz="0" w:space="0" w:color="auto"/>
        <w:left w:val="none" w:sz="0" w:space="0" w:color="auto"/>
        <w:bottom w:val="none" w:sz="0" w:space="0" w:color="auto"/>
        <w:right w:val="none" w:sz="0" w:space="0" w:color="auto"/>
      </w:divBdr>
    </w:div>
    <w:div w:id="1201169208">
      <w:bodyDiv w:val="1"/>
      <w:marLeft w:val="0"/>
      <w:marRight w:val="0"/>
      <w:marTop w:val="0"/>
      <w:marBottom w:val="0"/>
      <w:divBdr>
        <w:top w:val="none" w:sz="0" w:space="0" w:color="auto"/>
        <w:left w:val="none" w:sz="0" w:space="0" w:color="auto"/>
        <w:bottom w:val="none" w:sz="0" w:space="0" w:color="auto"/>
        <w:right w:val="none" w:sz="0" w:space="0" w:color="auto"/>
      </w:divBdr>
    </w:div>
    <w:div w:id="1201210071">
      <w:bodyDiv w:val="1"/>
      <w:marLeft w:val="0"/>
      <w:marRight w:val="0"/>
      <w:marTop w:val="0"/>
      <w:marBottom w:val="0"/>
      <w:divBdr>
        <w:top w:val="none" w:sz="0" w:space="0" w:color="auto"/>
        <w:left w:val="none" w:sz="0" w:space="0" w:color="auto"/>
        <w:bottom w:val="none" w:sz="0" w:space="0" w:color="auto"/>
        <w:right w:val="none" w:sz="0" w:space="0" w:color="auto"/>
      </w:divBdr>
    </w:div>
    <w:div w:id="1201359910">
      <w:bodyDiv w:val="1"/>
      <w:marLeft w:val="0"/>
      <w:marRight w:val="0"/>
      <w:marTop w:val="0"/>
      <w:marBottom w:val="0"/>
      <w:divBdr>
        <w:top w:val="none" w:sz="0" w:space="0" w:color="auto"/>
        <w:left w:val="none" w:sz="0" w:space="0" w:color="auto"/>
        <w:bottom w:val="none" w:sz="0" w:space="0" w:color="auto"/>
        <w:right w:val="none" w:sz="0" w:space="0" w:color="auto"/>
      </w:divBdr>
    </w:div>
    <w:div w:id="1201430445">
      <w:bodyDiv w:val="1"/>
      <w:marLeft w:val="0"/>
      <w:marRight w:val="0"/>
      <w:marTop w:val="0"/>
      <w:marBottom w:val="0"/>
      <w:divBdr>
        <w:top w:val="none" w:sz="0" w:space="0" w:color="auto"/>
        <w:left w:val="none" w:sz="0" w:space="0" w:color="auto"/>
        <w:bottom w:val="none" w:sz="0" w:space="0" w:color="auto"/>
        <w:right w:val="none" w:sz="0" w:space="0" w:color="auto"/>
      </w:divBdr>
    </w:div>
    <w:div w:id="1201550405">
      <w:bodyDiv w:val="1"/>
      <w:marLeft w:val="0"/>
      <w:marRight w:val="0"/>
      <w:marTop w:val="0"/>
      <w:marBottom w:val="0"/>
      <w:divBdr>
        <w:top w:val="none" w:sz="0" w:space="0" w:color="auto"/>
        <w:left w:val="none" w:sz="0" w:space="0" w:color="auto"/>
        <w:bottom w:val="none" w:sz="0" w:space="0" w:color="auto"/>
        <w:right w:val="none" w:sz="0" w:space="0" w:color="auto"/>
      </w:divBdr>
    </w:div>
    <w:div w:id="1201894801">
      <w:bodyDiv w:val="1"/>
      <w:marLeft w:val="0"/>
      <w:marRight w:val="0"/>
      <w:marTop w:val="0"/>
      <w:marBottom w:val="0"/>
      <w:divBdr>
        <w:top w:val="none" w:sz="0" w:space="0" w:color="auto"/>
        <w:left w:val="none" w:sz="0" w:space="0" w:color="auto"/>
        <w:bottom w:val="none" w:sz="0" w:space="0" w:color="auto"/>
        <w:right w:val="none" w:sz="0" w:space="0" w:color="auto"/>
      </w:divBdr>
    </w:div>
    <w:div w:id="1201894831">
      <w:bodyDiv w:val="1"/>
      <w:marLeft w:val="0"/>
      <w:marRight w:val="0"/>
      <w:marTop w:val="0"/>
      <w:marBottom w:val="0"/>
      <w:divBdr>
        <w:top w:val="none" w:sz="0" w:space="0" w:color="auto"/>
        <w:left w:val="none" w:sz="0" w:space="0" w:color="auto"/>
        <w:bottom w:val="none" w:sz="0" w:space="0" w:color="auto"/>
        <w:right w:val="none" w:sz="0" w:space="0" w:color="auto"/>
      </w:divBdr>
    </w:div>
    <w:div w:id="1202476361">
      <w:bodyDiv w:val="1"/>
      <w:marLeft w:val="0"/>
      <w:marRight w:val="0"/>
      <w:marTop w:val="0"/>
      <w:marBottom w:val="0"/>
      <w:divBdr>
        <w:top w:val="none" w:sz="0" w:space="0" w:color="auto"/>
        <w:left w:val="none" w:sz="0" w:space="0" w:color="auto"/>
        <w:bottom w:val="none" w:sz="0" w:space="0" w:color="auto"/>
        <w:right w:val="none" w:sz="0" w:space="0" w:color="auto"/>
      </w:divBdr>
    </w:div>
    <w:div w:id="1202863576">
      <w:bodyDiv w:val="1"/>
      <w:marLeft w:val="0"/>
      <w:marRight w:val="0"/>
      <w:marTop w:val="0"/>
      <w:marBottom w:val="0"/>
      <w:divBdr>
        <w:top w:val="none" w:sz="0" w:space="0" w:color="auto"/>
        <w:left w:val="none" w:sz="0" w:space="0" w:color="auto"/>
        <w:bottom w:val="none" w:sz="0" w:space="0" w:color="auto"/>
        <w:right w:val="none" w:sz="0" w:space="0" w:color="auto"/>
      </w:divBdr>
    </w:div>
    <w:div w:id="1202936389">
      <w:bodyDiv w:val="1"/>
      <w:marLeft w:val="0"/>
      <w:marRight w:val="0"/>
      <w:marTop w:val="0"/>
      <w:marBottom w:val="0"/>
      <w:divBdr>
        <w:top w:val="none" w:sz="0" w:space="0" w:color="auto"/>
        <w:left w:val="none" w:sz="0" w:space="0" w:color="auto"/>
        <w:bottom w:val="none" w:sz="0" w:space="0" w:color="auto"/>
        <w:right w:val="none" w:sz="0" w:space="0" w:color="auto"/>
      </w:divBdr>
    </w:div>
    <w:div w:id="1203058459">
      <w:bodyDiv w:val="1"/>
      <w:marLeft w:val="0"/>
      <w:marRight w:val="0"/>
      <w:marTop w:val="0"/>
      <w:marBottom w:val="0"/>
      <w:divBdr>
        <w:top w:val="none" w:sz="0" w:space="0" w:color="auto"/>
        <w:left w:val="none" w:sz="0" w:space="0" w:color="auto"/>
        <w:bottom w:val="none" w:sz="0" w:space="0" w:color="auto"/>
        <w:right w:val="none" w:sz="0" w:space="0" w:color="auto"/>
      </w:divBdr>
    </w:div>
    <w:div w:id="1203253108">
      <w:bodyDiv w:val="1"/>
      <w:marLeft w:val="0"/>
      <w:marRight w:val="0"/>
      <w:marTop w:val="0"/>
      <w:marBottom w:val="0"/>
      <w:divBdr>
        <w:top w:val="none" w:sz="0" w:space="0" w:color="auto"/>
        <w:left w:val="none" w:sz="0" w:space="0" w:color="auto"/>
        <w:bottom w:val="none" w:sz="0" w:space="0" w:color="auto"/>
        <w:right w:val="none" w:sz="0" w:space="0" w:color="auto"/>
      </w:divBdr>
    </w:div>
    <w:div w:id="1203900847">
      <w:bodyDiv w:val="1"/>
      <w:marLeft w:val="0"/>
      <w:marRight w:val="0"/>
      <w:marTop w:val="0"/>
      <w:marBottom w:val="0"/>
      <w:divBdr>
        <w:top w:val="none" w:sz="0" w:space="0" w:color="auto"/>
        <w:left w:val="none" w:sz="0" w:space="0" w:color="auto"/>
        <w:bottom w:val="none" w:sz="0" w:space="0" w:color="auto"/>
        <w:right w:val="none" w:sz="0" w:space="0" w:color="auto"/>
      </w:divBdr>
    </w:div>
    <w:div w:id="1203982445">
      <w:bodyDiv w:val="1"/>
      <w:marLeft w:val="0"/>
      <w:marRight w:val="0"/>
      <w:marTop w:val="0"/>
      <w:marBottom w:val="0"/>
      <w:divBdr>
        <w:top w:val="none" w:sz="0" w:space="0" w:color="auto"/>
        <w:left w:val="none" w:sz="0" w:space="0" w:color="auto"/>
        <w:bottom w:val="none" w:sz="0" w:space="0" w:color="auto"/>
        <w:right w:val="none" w:sz="0" w:space="0" w:color="auto"/>
      </w:divBdr>
    </w:div>
    <w:div w:id="1204295165">
      <w:bodyDiv w:val="1"/>
      <w:marLeft w:val="0"/>
      <w:marRight w:val="0"/>
      <w:marTop w:val="0"/>
      <w:marBottom w:val="0"/>
      <w:divBdr>
        <w:top w:val="none" w:sz="0" w:space="0" w:color="auto"/>
        <w:left w:val="none" w:sz="0" w:space="0" w:color="auto"/>
        <w:bottom w:val="none" w:sz="0" w:space="0" w:color="auto"/>
        <w:right w:val="none" w:sz="0" w:space="0" w:color="auto"/>
      </w:divBdr>
    </w:div>
    <w:div w:id="1204636388">
      <w:bodyDiv w:val="1"/>
      <w:marLeft w:val="0"/>
      <w:marRight w:val="0"/>
      <w:marTop w:val="0"/>
      <w:marBottom w:val="0"/>
      <w:divBdr>
        <w:top w:val="none" w:sz="0" w:space="0" w:color="auto"/>
        <w:left w:val="none" w:sz="0" w:space="0" w:color="auto"/>
        <w:bottom w:val="none" w:sz="0" w:space="0" w:color="auto"/>
        <w:right w:val="none" w:sz="0" w:space="0" w:color="auto"/>
      </w:divBdr>
    </w:div>
    <w:div w:id="1204832208">
      <w:bodyDiv w:val="1"/>
      <w:marLeft w:val="0"/>
      <w:marRight w:val="0"/>
      <w:marTop w:val="0"/>
      <w:marBottom w:val="0"/>
      <w:divBdr>
        <w:top w:val="none" w:sz="0" w:space="0" w:color="auto"/>
        <w:left w:val="none" w:sz="0" w:space="0" w:color="auto"/>
        <w:bottom w:val="none" w:sz="0" w:space="0" w:color="auto"/>
        <w:right w:val="none" w:sz="0" w:space="0" w:color="auto"/>
      </w:divBdr>
    </w:div>
    <w:div w:id="1204905730">
      <w:bodyDiv w:val="1"/>
      <w:marLeft w:val="0"/>
      <w:marRight w:val="0"/>
      <w:marTop w:val="0"/>
      <w:marBottom w:val="0"/>
      <w:divBdr>
        <w:top w:val="none" w:sz="0" w:space="0" w:color="auto"/>
        <w:left w:val="none" w:sz="0" w:space="0" w:color="auto"/>
        <w:bottom w:val="none" w:sz="0" w:space="0" w:color="auto"/>
        <w:right w:val="none" w:sz="0" w:space="0" w:color="auto"/>
      </w:divBdr>
    </w:div>
    <w:div w:id="1205022178">
      <w:bodyDiv w:val="1"/>
      <w:marLeft w:val="0"/>
      <w:marRight w:val="0"/>
      <w:marTop w:val="0"/>
      <w:marBottom w:val="0"/>
      <w:divBdr>
        <w:top w:val="none" w:sz="0" w:space="0" w:color="auto"/>
        <w:left w:val="none" w:sz="0" w:space="0" w:color="auto"/>
        <w:bottom w:val="none" w:sz="0" w:space="0" w:color="auto"/>
        <w:right w:val="none" w:sz="0" w:space="0" w:color="auto"/>
      </w:divBdr>
    </w:div>
    <w:div w:id="1205144832">
      <w:bodyDiv w:val="1"/>
      <w:marLeft w:val="0"/>
      <w:marRight w:val="0"/>
      <w:marTop w:val="0"/>
      <w:marBottom w:val="0"/>
      <w:divBdr>
        <w:top w:val="none" w:sz="0" w:space="0" w:color="auto"/>
        <w:left w:val="none" w:sz="0" w:space="0" w:color="auto"/>
        <w:bottom w:val="none" w:sz="0" w:space="0" w:color="auto"/>
        <w:right w:val="none" w:sz="0" w:space="0" w:color="auto"/>
      </w:divBdr>
      <w:divsChild>
        <w:div w:id="1397587809">
          <w:marLeft w:val="0"/>
          <w:marRight w:val="0"/>
          <w:marTop w:val="0"/>
          <w:marBottom w:val="0"/>
          <w:divBdr>
            <w:top w:val="none" w:sz="0" w:space="0" w:color="auto"/>
            <w:left w:val="none" w:sz="0" w:space="0" w:color="auto"/>
            <w:bottom w:val="none" w:sz="0" w:space="0" w:color="auto"/>
            <w:right w:val="none" w:sz="0" w:space="0" w:color="auto"/>
          </w:divBdr>
          <w:divsChild>
            <w:div w:id="1293294018">
              <w:marLeft w:val="0"/>
              <w:marRight w:val="0"/>
              <w:marTop w:val="0"/>
              <w:marBottom w:val="0"/>
              <w:divBdr>
                <w:top w:val="none" w:sz="0" w:space="0" w:color="auto"/>
                <w:left w:val="none" w:sz="0" w:space="0" w:color="auto"/>
                <w:bottom w:val="none" w:sz="0" w:space="0" w:color="auto"/>
                <w:right w:val="none" w:sz="0" w:space="0" w:color="auto"/>
              </w:divBdr>
            </w:div>
            <w:div w:id="1192717960">
              <w:marLeft w:val="0"/>
              <w:marRight w:val="0"/>
              <w:marTop w:val="0"/>
              <w:marBottom w:val="0"/>
              <w:divBdr>
                <w:top w:val="none" w:sz="0" w:space="0" w:color="auto"/>
                <w:left w:val="none" w:sz="0" w:space="0" w:color="auto"/>
                <w:bottom w:val="none" w:sz="0" w:space="0" w:color="auto"/>
                <w:right w:val="none" w:sz="0" w:space="0" w:color="auto"/>
              </w:divBdr>
            </w:div>
            <w:div w:id="1939479878">
              <w:marLeft w:val="0"/>
              <w:marRight w:val="0"/>
              <w:marTop w:val="0"/>
              <w:marBottom w:val="0"/>
              <w:divBdr>
                <w:top w:val="none" w:sz="0" w:space="0" w:color="auto"/>
                <w:left w:val="none" w:sz="0" w:space="0" w:color="auto"/>
                <w:bottom w:val="none" w:sz="0" w:space="0" w:color="auto"/>
                <w:right w:val="none" w:sz="0" w:space="0" w:color="auto"/>
              </w:divBdr>
            </w:div>
            <w:div w:id="81724499">
              <w:marLeft w:val="0"/>
              <w:marRight w:val="0"/>
              <w:marTop w:val="0"/>
              <w:marBottom w:val="0"/>
              <w:divBdr>
                <w:top w:val="none" w:sz="0" w:space="0" w:color="auto"/>
                <w:left w:val="none" w:sz="0" w:space="0" w:color="auto"/>
                <w:bottom w:val="none" w:sz="0" w:space="0" w:color="auto"/>
                <w:right w:val="none" w:sz="0" w:space="0" w:color="auto"/>
              </w:divBdr>
            </w:div>
            <w:div w:id="1549029890">
              <w:marLeft w:val="0"/>
              <w:marRight w:val="0"/>
              <w:marTop w:val="0"/>
              <w:marBottom w:val="0"/>
              <w:divBdr>
                <w:top w:val="none" w:sz="0" w:space="0" w:color="auto"/>
                <w:left w:val="none" w:sz="0" w:space="0" w:color="auto"/>
                <w:bottom w:val="none" w:sz="0" w:space="0" w:color="auto"/>
                <w:right w:val="none" w:sz="0" w:space="0" w:color="auto"/>
              </w:divBdr>
            </w:div>
            <w:div w:id="1117993857">
              <w:marLeft w:val="0"/>
              <w:marRight w:val="0"/>
              <w:marTop w:val="0"/>
              <w:marBottom w:val="0"/>
              <w:divBdr>
                <w:top w:val="none" w:sz="0" w:space="0" w:color="auto"/>
                <w:left w:val="none" w:sz="0" w:space="0" w:color="auto"/>
                <w:bottom w:val="none" w:sz="0" w:space="0" w:color="auto"/>
                <w:right w:val="none" w:sz="0" w:space="0" w:color="auto"/>
              </w:divBdr>
            </w:div>
            <w:div w:id="1522746820">
              <w:marLeft w:val="0"/>
              <w:marRight w:val="0"/>
              <w:marTop w:val="0"/>
              <w:marBottom w:val="0"/>
              <w:divBdr>
                <w:top w:val="none" w:sz="0" w:space="0" w:color="auto"/>
                <w:left w:val="none" w:sz="0" w:space="0" w:color="auto"/>
                <w:bottom w:val="none" w:sz="0" w:space="0" w:color="auto"/>
                <w:right w:val="none" w:sz="0" w:space="0" w:color="auto"/>
              </w:divBdr>
            </w:div>
            <w:div w:id="492573141">
              <w:marLeft w:val="0"/>
              <w:marRight w:val="0"/>
              <w:marTop w:val="0"/>
              <w:marBottom w:val="0"/>
              <w:divBdr>
                <w:top w:val="none" w:sz="0" w:space="0" w:color="auto"/>
                <w:left w:val="none" w:sz="0" w:space="0" w:color="auto"/>
                <w:bottom w:val="none" w:sz="0" w:space="0" w:color="auto"/>
                <w:right w:val="none" w:sz="0" w:space="0" w:color="auto"/>
              </w:divBdr>
            </w:div>
            <w:div w:id="694695776">
              <w:marLeft w:val="0"/>
              <w:marRight w:val="0"/>
              <w:marTop w:val="0"/>
              <w:marBottom w:val="0"/>
              <w:divBdr>
                <w:top w:val="none" w:sz="0" w:space="0" w:color="auto"/>
                <w:left w:val="none" w:sz="0" w:space="0" w:color="auto"/>
                <w:bottom w:val="none" w:sz="0" w:space="0" w:color="auto"/>
                <w:right w:val="none" w:sz="0" w:space="0" w:color="auto"/>
              </w:divBdr>
            </w:div>
            <w:div w:id="1711956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5288650">
      <w:bodyDiv w:val="1"/>
      <w:marLeft w:val="0"/>
      <w:marRight w:val="0"/>
      <w:marTop w:val="0"/>
      <w:marBottom w:val="0"/>
      <w:divBdr>
        <w:top w:val="none" w:sz="0" w:space="0" w:color="auto"/>
        <w:left w:val="none" w:sz="0" w:space="0" w:color="auto"/>
        <w:bottom w:val="none" w:sz="0" w:space="0" w:color="auto"/>
        <w:right w:val="none" w:sz="0" w:space="0" w:color="auto"/>
      </w:divBdr>
    </w:div>
    <w:div w:id="1205604454">
      <w:bodyDiv w:val="1"/>
      <w:marLeft w:val="0"/>
      <w:marRight w:val="0"/>
      <w:marTop w:val="0"/>
      <w:marBottom w:val="0"/>
      <w:divBdr>
        <w:top w:val="none" w:sz="0" w:space="0" w:color="auto"/>
        <w:left w:val="none" w:sz="0" w:space="0" w:color="auto"/>
        <w:bottom w:val="none" w:sz="0" w:space="0" w:color="auto"/>
        <w:right w:val="none" w:sz="0" w:space="0" w:color="auto"/>
      </w:divBdr>
    </w:div>
    <w:div w:id="1205829183">
      <w:bodyDiv w:val="1"/>
      <w:marLeft w:val="0"/>
      <w:marRight w:val="0"/>
      <w:marTop w:val="0"/>
      <w:marBottom w:val="0"/>
      <w:divBdr>
        <w:top w:val="none" w:sz="0" w:space="0" w:color="auto"/>
        <w:left w:val="none" w:sz="0" w:space="0" w:color="auto"/>
        <w:bottom w:val="none" w:sz="0" w:space="0" w:color="auto"/>
        <w:right w:val="none" w:sz="0" w:space="0" w:color="auto"/>
      </w:divBdr>
    </w:div>
    <w:div w:id="1206064426">
      <w:bodyDiv w:val="1"/>
      <w:marLeft w:val="0"/>
      <w:marRight w:val="0"/>
      <w:marTop w:val="0"/>
      <w:marBottom w:val="0"/>
      <w:divBdr>
        <w:top w:val="none" w:sz="0" w:space="0" w:color="auto"/>
        <w:left w:val="none" w:sz="0" w:space="0" w:color="auto"/>
        <w:bottom w:val="none" w:sz="0" w:space="0" w:color="auto"/>
        <w:right w:val="none" w:sz="0" w:space="0" w:color="auto"/>
      </w:divBdr>
    </w:div>
    <w:div w:id="1206407887">
      <w:bodyDiv w:val="1"/>
      <w:marLeft w:val="0"/>
      <w:marRight w:val="0"/>
      <w:marTop w:val="0"/>
      <w:marBottom w:val="0"/>
      <w:divBdr>
        <w:top w:val="none" w:sz="0" w:space="0" w:color="auto"/>
        <w:left w:val="none" w:sz="0" w:space="0" w:color="auto"/>
        <w:bottom w:val="none" w:sz="0" w:space="0" w:color="auto"/>
        <w:right w:val="none" w:sz="0" w:space="0" w:color="auto"/>
      </w:divBdr>
    </w:div>
    <w:div w:id="1206598612">
      <w:bodyDiv w:val="1"/>
      <w:marLeft w:val="0"/>
      <w:marRight w:val="0"/>
      <w:marTop w:val="0"/>
      <w:marBottom w:val="0"/>
      <w:divBdr>
        <w:top w:val="none" w:sz="0" w:space="0" w:color="auto"/>
        <w:left w:val="none" w:sz="0" w:space="0" w:color="auto"/>
        <w:bottom w:val="none" w:sz="0" w:space="0" w:color="auto"/>
        <w:right w:val="none" w:sz="0" w:space="0" w:color="auto"/>
      </w:divBdr>
    </w:div>
    <w:div w:id="1206600664">
      <w:bodyDiv w:val="1"/>
      <w:marLeft w:val="0"/>
      <w:marRight w:val="0"/>
      <w:marTop w:val="0"/>
      <w:marBottom w:val="0"/>
      <w:divBdr>
        <w:top w:val="none" w:sz="0" w:space="0" w:color="auto"/>
        <w:left w:val="none" w:sz="0" w:space="0" w:color="auto"/>
        <w:bottom w:val="none" w:sz="0" w:space="0" w:color="auto"/>
        <w:right w:val="none" w:sz="0" w:space="0" w:color="auto"/>
      </w:divBdr>
    </w:div>
    <w:div w:id="1206674182">
      <w:bodyDiv w:val="1"/>
      <w:marLeft w:val="0"/>
      <w:marRight w:val="0"/>
      <w:marTop w:val="0"/>
      <w:marBottom w:val="0"/>
      <w:divBdr>
        <w:top w:val="none" w:sz="0" w:space="0" w:color="auto"/>
        <w:left w:val="none" w:sz="0" w:space="0" w:color="auto"/>
        <w:bottom w:val="none" w:sz="0" w:space="0" w:color="auto"/>
        <w:right w:val="none" w:sz="0" w:space="0" w:color="auto"/>
      </w:divBdr>
    </w:div>
    <w:div w:id="1206865625">
      <w:bodyDiv w:val="1"/>
      <w:marLeft w:val="0"/>
      <w:marRight w:val="0"/>
      <w:marTop w:val="0"/>
      <w:marBottom w:val="0"/>
      <w:divBdr>
        <w:top w:val="none" w:sz="0" w:space="0" w:color="auto"/>
        <w:left w:val="none" w:sz="0" w:space="0" w:color="auto"/>
        <w:bottom w:val="none" w:sz="0" w:space="0" w:color="auto"/>
        <w:right w:val="none" w:sz="0" w:space="0" w:color="auto"/>
      </w:divBdr>
    </w:div>
    <w:div w:id="1207063702">
      <w:bodyDiv w:val="1"/>
      <w:marLeft w:val="0"/>
      <w:marRight w:val="0"/>
      <w:marTop w:val="0"/>
      <w:marBottom w:val="0"/>
      <w:divBdr>
        <w:top w:val="none" w:sz="0" w:space="0" w:color="auto"/>
        <w:left w:val="none" w:sz="0" w:space="0" w:color="auto"/>
        <w:bottom w:val="none" w:sz="0" w:space="0" w:color="auto"/>
        <w:right w:val="none" w:sz="0" w:space="0" w:color="auto"/>
      </w:divBdr>
    </w:div>
    <w:div w:id="1207370025">
      <w:bodyDiv w:val="1"/>
      <w:marLeft w:val="0"/>
      <w:marRight w:val="0"/>
      <w:marTop w:val="0"/>
      <w:marBottom w:val="0"/>
      <w:divBdr>
        <w:top w:val="none" w:sz="0" w:space="0" w:color="auto"/>
        <w:left w:val="none" w:sz="0" w:space="0" w:color="auto"/>
        <w:bottom w:val="none" w:sz="0" w:space="0" w:color="auto"/>
        <w:right w:val="none" w:sz="0" w:space="0" w:color="auto"/>
      </w:divBdr>
    </w:div>
    <w:div w:id="1207714652">
      <w:bodyDiv w:val="1"/>
      <w:marLeft w:val="0"/>
      <w:marRight w:val="0"/>
      <w:marTop w:val="0"/>
      <w:marBottom w:val="0"/>
      <w:divBdr>
        <w:top w:val="none" w:sz="0" w:space="0" w:color="auto"/>
        <w:left w:val="none" w:sz="0" w:space="0" w:color="auto"/>
        <w:bottom w:val="none" w:sz="0" w:space="0" w:color="auto"/>
        <w:right w:val="none" w:sz="0" w:space="0" w:color="auto"/>
      </w:divBdr>
    </w:div>
    <w:div w:id="1207832071">
      <w:bodyDiv w:val="1"/>
      <w:marLeft w:val="0"/>
      <w:marRight w:val="0"/>
      <w:marTop w:val="0"/>
      <w:marBottom w:val="0"/>
      <w:divBdr>
        <w:top w:val="none" w:sz="0" w:space="0" w:color="auto"/>
        <w:left w:val="none" w:sz="0" w:space="0" w:color="auto"/>
        <w:bottom w:val="none" w:sz="0" w:space="0" w:color="auto"/>
        <w:right w:val="none" w:sz="0" w:space="0" w:color="auto"/>
      </w:divBdr>
    </w:div>
    <w:div w:id="1207840129">
      <w:bodyDiv w:val="1"/>
      <w:marLeft w:val="0"/>
      <w:marRight w:val="0"/>
      <w:marTop w:val="0"/>
      <w:marBottom w:val="0"/>
      <w:divBdr>
        <w:top w:val="none" w:sz="0" w:space="0" w:color="auto"/>
        <w:left w:val="none" w:sz="0" w:space="0" w:color="auto"/>
        <w:bottom w:val="none" w:sz="0" w:space="0" w:color="auto"/>
        <w:right w:val="none" w:sz="0" w:space="0" w:color="auto"/>
      </w:divBdr>
    </w:div>
    <w:div w:id="1207907535">
      <w:bodyDiv w:val="1"/>
      <w:marLeft w:val="0"/>
      <w:marRight w:val="0"/>
      <w:marTop w:val="0"/>
      <w:marBottom w:val="0"/>
      <w:divBdr>
        <w:top w:val="none" w:sz="0" w:space="0" w:color="auto"/>
        <w:left w:val="none" w:sz="0" w:space="0" w:color="auto"/>
        <w:bottom w:val="none" w:sz="0" w:space="0" w:color="auto"/>
        <w:right w:val="none" w:sz="0" w:space="0" w:color="auto"/>
      </w:divBdr>
    </w:div>
    <w:div w:id="1207909607">
      <w:bodyDiv w:val="1"/>
      <w:marLeft w:val="0"/>
      <w:marRight w:val="0"/>
      <w:marTop w:val="0"/>
      <w:marBottom w:val="0"/>
      <w:divBdr>
        <w:top w:val="none" w:sz="0" w:space="0" w:color="auto"/>
        <w:left w:val="none" w:sz="0" w:space="0" w:color="auto"/>
        <w:bottom w:val="none" w:sz="0" w:space="0" w:color="auto"/>
        <w:right w:val="none" w:sz="0" w:space="0" w:color="auto"/>
      </w:divBdr>
    </w:div>
    <w:div w:id="1207985111">
      <w:bodyDiv w:val="1"/>
      <w:marLeft w:val="0"/>
      <w:marRight w:val="0"/>
      <w:marTop w:val="0"/>
      <w:marBottom w:val="0"/>
      <w:divBdr>
        <w:top w:val="none" w:sz="0" w:space="0" w:color="auto"/>
        <w:left w:val="none" w:sz="0" w:space="0" w:color="auto"/>
        <w:bottom w:val="none" w:sz="0" w:space="0" w:color="auto"/>
        <w:right w:val="none" w:sz="0" w:space="0" w:color="auto"/>
      </w:divBdr>
    </w:div>
    <w:div w:id="1208641347">
      <w:bodyDiv w:val="1"/>
      <w:marLeft w:val="0"/>
      <w:marRight w:val="0"/>
      <w:marTop w:val="0"/>
      <w:marBottom w:val="0"/>
      <w:divBdr>
        <w:top w:val="none" w:sz="0" w:space="0" w:color="auto"/>
        <w:left w:val="none" w:sz="0" w:space="0" w:color="auto"/>
        <w:bottom w:val="none" w:sz="0" w:space="0" w:color="auto"/>
        <w:right w:val="none" w:sz="0" w:space="0" w:color="auto"/>
      </w:divBdr>
    </w:div>
    <w:div w:id="1208838631">
      <w:bodyDiv w:val="1"/>
      <w:marLeft w:val="0"/>
      <w:marRight w:val="0"/>
      <w:marTop w:val="0"/>
      <w:marBottom w:val="0"/>
      <w:divBdr>
        <w:top w:val="none" w:sz="0" w:space="0" w:color="auto"/>
        <w:left w:val="none" w:sz="0" w:space="0" w:color="auto"/>
        <w:bottom w:val="none" w:sz="0" w:space="0" w:color="auto"/>
        <w:right w:val="none" w:sz="0" w:space="0" w:color="auto"/>
      </w:divBdr>
    </w:div>
    <w:div w:id="1209536043">
      <w:bodyDiv w:val="1"/>
      <w:marLeft w:val="0"/>
      <w:marRight w:val="0"/>
      <w:marTop w:val="0"/>
      <w:marBottom w:val="0"/>
      <w:divBdr>
        <w:top w:val="none" w:sz="0" w:space="0" w:color="auto"/>
        <w:left w:val="none" w:sz="0" w:space="0" w:color="auto"/>
        <w:bottom w:val="none" w:sz="0" w:space="0" w:color="auto"/>
        <w:right w:val="none" w:sz="0" w:space="0" w:color="auto"/>
      </w:divBdr>
    </w:div>
    <w:div w:id="1209730636">
      <w:bodyDiv w:val="1"/>
      <w:marLeft w:val="0"/>
      <w:marRight w:val="0"/>
      <w:marTop w:val="0"/>
      <w:marBottom w:val="0"/>
      <w:divBdr>
        <w:top w:val="none" w:sz="0" w:space="0" w:color="auto"/>
        <w:left w:val="none" w:sz="0" w:space="0" w:color="auto"/>
        <w:bottom w:val="none" w:sz="0" w:space="0" w:color="auto"/>
        <w:right w:val="none" w:sz="0" w:space="0" w:color="auto"/>
      </w:divBdr>
    </w:div>
    <w:div w:id="1209877680">
      <w:bodyDiv w:val="1"/>
      <w:marLeft w:val="0"/>
      <w:marRight w:val="0"/>
      <w:marTop w:val="0"/>
      <w:marBottom w:val="0"/>
      <w:divBdr>
        <w:top w:val="none" w:sz="0" w:space="0" w:color="auto"/>
        <w:left w:val="none" w:sz="0" w:space="0" w:color="auto"/>
        <w:bottom w:val="none" w:sz="0" w:space="0" w:color="auto"/>
        <w:right w:val="none" w:sz="0" w:space="0" w:color="auto"/>
      </w:divBdr>
    </w:div>
    <w:div w:id="1210336331">
      <w:bodyDiv w:val="1"/>
      <w:marLeft w:val="0"/>
      <w:marRight w:val="0"/>
      <w:marTop w:val="0"/>
      <w:marBottom w:val="0"/>
      <w:divBdr>
        <w:top w:val="none" w:sz="0" w:space="0" w:color="auto"/>
        <w:left w:val="none" w:sz="0" w:space="0" w:color="auto"/>
        <w:bottom w:val="none" w:sz="0" w:space="0" w:color="auto"/>
        <w:right w:val="none" w:sz="0" w:space="0" w:color="auto"/>
      </w:divBdr>
    </w:div>
    <w:div w:id="1210611263">
      <w:bodyDiv w:val="1"/>
      <w:marLeft w:val="0"/>
      <w:marRight w:val="0"/>
      <w:marTop w:val="0"/>
      <w:marBottom w:val="0"/>
      <w:divBdr>
        <w:top w:val="none" w:sz="0" w:space="0" w:color="auto"/>
        <w:left w:val="none" w:sz="0" w:space="0" w:color="auto"/>
        <w:bottom w:val="none" w:sz="0" w:space="0" w:color="auto"/>
        <w:right w:val="none" w:sz="0" w:space="0" w:color="auto"/>
      </w:divBdr>
    </w:div>
    <w:div w:id="1211382658">
      <w:bodyDiv w:val="1"/>
      <w:marLeft w:val="0"/>
      <w:marRight w:val="0"/>
      <w:marTop w:val="0"/>
      <w:marBottom w:val="0"/>
      <w:divBdr>
        <w:top w:val="none" w:sz="0" w:space="0" w:color="auto"/>
        <w:left w:val="none" w:sz="0" w:space="0" w:color="auto"/>
        <w:bottom w:val="none" w:sz="0" w:space="0" w:color="auto"/>
        <w:right w:val="none" w:sz="0" w:space="0" w:color="auto"/>
      </w:divBdr>
    </w:div>
    <w:div w:id="1211498715">
      <w:bodyDiv w:val="1"/>
      <w:marLeft w:val="0"/>
      <w:marRight w:val="0"/>
      <w:marTop w:val="0"/>
      <w:marBottom w:val="0"/>
      <w:divBdr>
        <w:top w:val="none" w:sz="0" w:space="0" w:color="auto"/>
        <w:left w:val="none" w:sz="0" w:space="0" w:color="auto"/>
        <w:bottom w:val="none" w:sz="0" w:space="0" w:color="auto"/>
        <w:right w:val="none" w:sz="0" w:space="0" w:color="auto"/>
      </w:divBdr>
    </w:div>
    <w:div w:id="1211503687">
      <w:bodyDiv w:val="1"/>
      <w:marLeft w:val="0"/>
      <w:marRight w:val="0"/>
      <w:marTop w:val="0"/>
      <w:marBottom w:val="0"/>
      <w:divBdr>
        <w:top w:val="none" w:sz="0" w:space="0" w:color="auto"/>
        <w:left w:val="none" w:sz="0" w:space="0" w:color="auto"/>
        <w:bottom w:val="none" w:sz="0" w:space="0" w:color="auto"/>
        <w:right w:val="none" w:sz="0" w:space="0" w:color="auto"/>
      </w:divBdr>
    </w:div>
    <w:div w:id="1211958615">
      <w:bodyDiv w:val="1"/>
      <w:marLeft w:val="0"/>
      <w:marRight w:val="0"/>
      <w:marTop w:val="0"/>
      <w:marBottom w:val="0"/>
      <w:divBdr>
        <w:top w:val="none" w:sz="0" w:space="0" w:color="auto"/>
        <w:left w:val="none" w:sz="0" w:space="0" w:color="auto"/>
        <w:bottom w:val="none" w:sz="0" w:space="0" w:color="auto"/>
        <w:right w:val="none" w:sz="0" w:space="0" w:color="auto"/>
      </w:divBdr>
    </w:div>
    <w:div w:id="1211961117">
      <w:bodyDiv w:val="1"/>
      <w:marLeft w:val="0"/>
      <w:marRight w:val="0"/>
      <w:marTop w:val="0"/>
      <w:marBottom w:val="0"/>
      <w:divBdr>
        <w:top w:val="none" w:sz="0" w:space="0" w:color="auto"/>
        <w:left w:val="none" w:sz="0" w:space="0" w:color="auto"/>
        <w:bottom w:val="none" w:sz="0" w:space="0" w:color="auto"/>
        <w:right w:val="none" w:sz="0" w:space="0" w:color="auto"/>
      </w:divBdr>
    </w:div>
    <w:div w:id="1211961968">
      <w:bodyDiv w:val="1"/>
      <w:marLeft w:val="0"/>
      <w:marRight w:val="0"/>
      <w:marTop w:val="0"/>
      <w:marBottom w:val="0"/>
      <w:divBdr>
        <w:top w:val="none" w:sz="0" w:space="0" w:color="auto"/>
        <w:left w:val="none" w:sz="0" w:space="0" w:color="auto"/>
        <w:bottom w:val="none" w:sz="0" w:space="0" w:color="auto"/>
        <w:right w:val="none" w:sz="0" w:space="0" w:color="auto"/>
      </w:divBdr>
    </w:div>
    <w:div w:id="1211963789">
      <w:bodyDiv w:val="1"/>
      <w:marLeft w:val="0"/>
      <w:marRight w:val="0"/>
      <w:marTop w:val="0"/>
      <w:marBottom w:val="0"/>
      <w:divBdr>
        <w:top w:val="none" w:sz="0" w:space="0" w:color="auto"/>
        <w:left w:val="none" w:sz="0" w:space="0" w:color="auto"/>
        <w:bottom w:val="none" w:sz="0" w:space="0" w:color="auto"/>
        <w:right w:val="none" w:sz="0" w:space="0" w:color="auto"/>
      </w:divBdr>
    </w:div>
    <w:div w:id="1212183564">
      <w:bodyDiv w:val="1"/>
      <w:marLeft w:val="0"/>
      <w:marRight w:val="0"/>
      <w:marTop w:val="0"/>
      <w:marBottom w:val="0"/>
      <w:divBdr>
        <w:top w:val="none" w:sz="0" w:space="0" w:color="auto"/>
        <w:left w:val="none" w:sz="0" w:space="0" w:color="auto"/>
        <w:bottom w:val="none" w:sz="0" w:space="0" w:color="auto"/>
        <w:right w:val="none" w:sz="0" w:space="0" w:color="auto"/>
      </w:divBdr>
    </w:div>
    <w:div w:id="1212350905">
      <w:bodyDiv w:val="1"/>
      <w:marLeft w:val="0"/>
      <w:marRight w:val="0"/>
      <w:marTop w:val="0"/>
      <w:marBottom w:val="0"/>
      <w:divBdr>
        <w:top w:val="none" w:sz="0" w:space="0" w:color="auto"/>
        <w:left w:val="none" w:sz="0" w:space="0" w:color="auto"/>
        <w:bottom w:val="none" w:sz="0" w:space="0" w:color="auto"/>
        <w:right w:val="none" w:sz="0" w:space="0" w:color="auto"/>
      </w:divBdr>
    </w:div>
    <w:div w:id="1212619524">
      <w:bodyDiv w:val="1"/>
      <w:marLeft w:val="0"/>
      <w:marRight w:val="0"/>
      <w:marTop w:val="0"/>
      <w:marBottom w:val="0"/>
      <w:divBdr>
        <w:top w:val="none" w:sz="0" w:space="0" w:color="auto"/>
        <w:left w:val="none" w:sz="0" w:space="0" w:color="auto"/>
        <w:bottom w:val="none" w:sz="0" w:space="0" w:color="auto"/>
        <w:right w:val="none" w:sz="0" w:space="0" w:color="auto"/>
      </w:divBdr>
    </w:div>
    <w:div w:id="1212770953">
      <w:bodyDiv w:val="1"/>
      <w:marLeft w:val="0"/>
      <w:marRight w:val="0"/>
      <w:marTop w:val="0"/>
      <w:marBottom w:val="0"/>
      <w:divBdr>
        <w:top w:val="none" w:sz="0" w:space="0" w:color="auto"/>
        <w:left w:val="none" w:sz="0" w:space="0" w:color="auto"/>
        <w:bottom w:val="none" w:sz="0" w:space="0" w:color="auto"/>
        <w:right w:val="none" w:sz="0" w:space="0" w:color="auto"/>
      </w:divBdr>
    </w:div>
    <w:div w:id="1213033351">
      <w:bodyDiv w:val="1"/>
      <w:marLeft w:val="0"/>
      <w:marRight w:val="0"/>
      <w:marTop w:val="0"/>
      <w:marBottom w:val="0"/>
      <w:divBdr>
        <w:top w:val="none" w:sz="0" w:space="0" w:color="auto"/>
        <w:left w:val="none" w:sz="0" w:space="0" w:color="auto"/>
        <w:bottom w:val="none" w:sz="0" w:space="0" w:color="auto"/>
        <w:right w:val="none" w:sz="0" w:space="0" w:color="auto"/>
      </w:divBdr>
    </w:div>
    <w:div w:id="1213421295">
      <w:bodyDiv w:val="1"/>
      <w:marLeft w:val="0"/>
      <w:marRight w:val="0"/>
      <w:marTop w:val="0"/>
      <w:marBottom w:val="0"/>
      <w:divBdr>
        <w:top w:val="none" w:sz="0" w:space="0" w:color="auto"/>
        <w:left w:val="none" w:sz="0" w:space="0" w:color="auto"/>
        <w:bottom w:val="none" w:sz="0" w:space="0" w:color="auto"/>
        <w:right w:val="none" w:sz="0" w:space="0" w:color="auto"/>
      </w:divBdr>
    </w:div>
    <w:div w:id="1213734373">
      <w:bodyDiv w:val="1"/>
      <w:marLeft w:val="0"/>
      <w:marRight w:val="0"/>
      <w:marTop w:val="0"/>
      <w:marBottom w:val="0"/>
      <w:divBdr>
        <w:top w:val="none" w:sz="0" w:space="0" w:color="auto"/>
        <w:left w:val="none" w:sz="0" w:space="0" w:color="auto"/>
        <w:bottom w:val="none" w:sz="0" w:space="0" w:color="auto"/>
        <w:right w:val="none" w:sz="0" w:space="0" w:color="auto"/>
      </w:divBdr>
    </w:div>
    <w:div w:id="1213738557">
      <w:bodyDiv w:val="1"/>
      <w:marLeft w:val="0"/>
      <w:marRight w:val="0"/>
      <w:marTop w:val="0"/>
      <w:marBottom w:val="0"/>
      <w:divBdr>
        <w:top w:val="none" w:sz="0" w:space="0" w:color="auto"/>
        <w:left w:val="none" w:sz="0" w:space="0" w:color="auto"/>
        <w:bottom w:val="none" w:sz="0" w:space="0" w:color="auto"/>
        <w:right w:val="none" w:sz="0" w:space="0" w:color="auto"/>
      </w:divBdr>
    </w:div>
    <w:div w:id="1214535767">
      <w:bodyDiv w:val="1"/>
      <w:marLeft w:val="0"/>
      <w:marRight w:val="0"/>
      <w:marTop w:val="0"/>
      <w:marBottom w:val="0"/>
      <w:divBdr>
        <w:top w:val="none" w:sz="0" w:space="0" w:color="auto"/>
        <w:left w:val="none" w:sz="0" w:space="0" w:color="auto"/>
        <w:bottom w:val="none" w:sz="0" w:space="0" w:color="auto"/>
        <w:right w:val="none" w:sz="0" w:space="0" w:color="auto"/>
      </w:divBdr>
    </w:div>
    <w:div w:id="1214542415">
      <w:bodyDiv w:val="1"/>
      <w:marLeft w:val="0"/>
      <w:marRight w:val="0"/>
      <w:marTop w:val="0"/>
      <w:marBottom w:val="0"/>
      <w:divBdr>
        <w:top w:val="none" w:sz="0" w:space="0" w:color="auto"/>
        <w:left w:val="none" w:sz="0" w:space="0" w:color="auto"/>
        <w:bottom w:val="none" w:sz="0" w:space="0" w:color="auto"/>
        <w:right w:val="none" w:sz="0" w:space="0" w:color="auto"/>
      </w:divBdr>
    </w:div>
    <w:div w:id="1215240951">
      <w:bodyDiv w:val="1"/>
      <w:marLeft w:val="0"/>
      <w:marRight w:val="0"/>
      <w:marTop w:val="0"/>
      <w:marBottom w:val="0"/>
      <w:divBdr>
        <w:top w:val="none" w:sz="0" w:space="0" w:color="auto"/>
        <w:left w:val="none" w:sz="0" w:space="0" w:color="auto"/>
        <w:bottom w:val="none" w:sz="0" w:space="0" w:color="auto"/>
        <w:right w:val="none" w:sz="0" w:space="0" w:color="auto"/>
      </w:divBdr>
    </w:div>
    <w:div w:id="1215432788">
      <w:bodyDiv w:val="1"/>
      <w:marLeft w:val="0"/>
      <w:marRight w:val="0"/>
      <w:marTop w:val="0"/>
      <w:marBottom w:val="0"/>
      <w:divBdr>
        <w:top w:val="none" w:sz="0" w:space="0" w:color="auto"/>
        <w:left w:val="none" w:sz="0" w:space="0" w:color="auto"/>
        <w:bottom w:val="none" w:sz="0" w:space="0" w:color="auto"/>
        <w:right w:val="none" w:sz="0" w:space="0" w:color="auto"/>
      </w:divBdr>
    </w:div>
    <w:div w:id="1215583554">
      <w:bodyDiv w:val="1"/>
      <w:marLeft w:val="0"/>
      <w:marRight w:val="0"/>
      <w:marTop w:val="0"/>
      <w:marBottom w:val="0"/>
      <w:divBdr>
        <w:top w:val="none" w:sz="0" w:space="0" w:color="auto"/>
        <w:left w:val="none" w:sz="0" w:space="0" w:color="auto"/>
        <w:bottom w:val="none" w:sz="0" w:space="0" w:color="auto"/>
        <w:right w:val="none" w:sz="0" w:space="0" w:color="auto"/>
      </w:divBdr>
    </w:div>
    <w:div w:id="1215703126">
      <w:bodyDiv w:val="1"/>
      <w:marLeft w:val="0"/>
      <w:marRight w:val="0"/>
      <w:marTop w:val="0"/>
      <w:marBottom w:val="0"/>
      <w:divBdr>
        <w:top w:val="none" w:sz="0" w:space="0" w:color="auto"/>
        <w:left w:val="none" w:sz="0" w:space="0" w:color="auto"/>
        <w:bottom w:val="none" w:sz="0" w:space="0" w:color="auto"/>
        <w:right w:val="none" w:sz="0" w:space="0" w:color="auto"/>
      </w:divBdr>
    </w:div>
    <w:div w:id="1215852121">
      <w:bodyDiv w:val="1"/>
      <w:marLeft w:val="0"/>
      <w:marRight w:val="0"/>
      <w:marTop w:val="0"/>
      <w:marBottom w:val="0"/>
      <w:divBdr>
        <w:top w:val="none" w:sz="0" w:space="0" w:color="auto"/>
        <w:left w:val="none" w:sz="0" w:space="0" w:color="auto"/>
        <w:bottom w:val="none" w:sz="0" w:space="0" w:color="auto"/>
        <w:right w:val="none" w:sz="0" w:space="0" w:color="auto"/>
      </w:divBdr>
    </w:div>
    <w:div w:id="1215964479">
      <w:bodyDiv w:val="1"/>
      <w:marLeft w:val="0"/>
      <w:marRight w:val="0"/>
      <w:marTop w:val="0"/>
      <w:marBottom w:val="0"/>
      <w:divBdr>
        <w:top w:val="none" w:sz="0" w:space="0" w:color="auto"/>
        <w:left w:val="none" w:sz="0" w:space="0" w:color="auto"/>
        <w:bottom w:val="none" w:sz="0" w:space="0" w:color="auto"/>
        <w:right w:val="none" w:sz="0" w:space="0" w:color="auto"/>
      </w:divBdr>
    </w:div>
    <w:div w:id="1216114520">
      <w:bodyDiv w:val="1"/>
      <w:marLeft w:val="0"/>
      <w:marRight w:val="0"/>
      <w:marTop w:val="0"/>
      <w:marBottom w:val="0"/>
      <w:divBdr>
        <w:top w:val="none" w:sz="0" w:space="0" w:color="auto"/>
        <w:left w:val="none" w:sz="0" w:space="0" w:color="auto"/>
        <w:bottom w:val="none" w:sz="0" w:space="0" w:color="auto"/>
        <w:right w:val="none" w:sz="0" w:space="0" w:color="auto"/>
      </w:divBdr>
    </w:div>
    <w:div w:id="1216115166">
      <w:bodyDiv w:val="1"/>
      <w:marLeft w:val="0"/>
      <w:marRight w:val="0"/>
      <w:marTop w:val="0"/>
      <w:marBottom w:val="0"/>
      <w:divBdr>
        <w:top w:val="none" w:sz="0" w:space="0" w:color="auto"/>
        <w:left w:val="none" w:sz="0" w:space="0" w:color="auto"/>
        <w:bottom w:val="none" w:sz="0" w:space="0" w:color="auto"/>
        <w:right w:val="none" w:sz="0" w:space="0" w:color="auto"/>
      </w:divBdr>
    </w:div>
    <w:div w:id="1216165858">
      <w:bodyDiv w:val="1"/>
      <w:marLeft w:val="0"/>
      <w:marRight w:val="0"/>
      <w:marTop w:val="0"/>
      <w:marBottom w:val="0"/>
      <w:divBdr>
        <w:top w:val="none" w:sz="0" w:space="0" w:color="auto"/>
        <w:left w:val="none" w:sz="0" w:space="0" w:color="auto"/>
        <w:bottom w:val="none" w:sz="0" w:space="0" w:color="auto"/>
        <w:right w:val="none" w:sz="0" w:space="0" w:color="auto"/>
      </w:divBdr>
    </w:div>
    <w:div w:id="1216241441">
      <w:bodyDiv w:val="1"/>
      <w:marLeft w:val="0"/>
      <w:marRight w:val="0"/>
      <w:marTop w:val="0"/>
      <w:marBottom w:val="0"/>
      <w:divBdr>
        <w:top w:val="none" w:sz="0" w:space="0" w:color="auto"/>
        <w:left w:val="none" w:sz="0" w:space="0" w:color="auto"/>
        <w:bottom w:val="none" w:sz="0" w:space="0" w:color="auto"/>
        <w:right w:val="none" w:sz="0" w:space="0" w:color="auto"/>
      </w:divBdr>
    </w:div>
    <w:div w:id="1216310986">
      <w:bodyDiv w:val="1"/>
      <w:marLeft w:val="0"/>
      <w:marRight w:val="0"/>
      <w:marTop w:val="0"/>
      <w:marBottom w:val="0"/>
      <w:divBdr>
        <w:top w:val="none" w:sz="0" w:space="0" w:color="auto"/>
        <w:left w:val="none" w:sz="0" w:space="0" w:color="auto"/>
        <w:bottom w:val="none" w:sz="0" w:space="0" w:color="auto"/>
        <w:right w:val="none" w:sz="0" w:space="0" w:color="auto"/>
      </w:divBdr>
    </w:div>
    <w:div w:id="1216429761">
      <w:bodyDiv w:val="1"/>
      <w:marLeft w:val="0"/>
      <w:marRight w:val="0"/>
      <w:marTop w:val="0"/>
      <w:marBottom w:val="0"/>
      <w:divBdr>
        <w:top w:val="none" w:sz="0" w:space="0" w:color="auto"/>
        <w:left w:val="none" w:sz="0" w:space="0" w:color="auto"/>
        <w:bottom w:val="none" w:sz="0" w:space="0" w:color="auto"/>
        <w:right w:val="none" w:sz="0" w:space="0" w:color="auto"/>
      </w:divBdr>
    </w:div>
    <w:div w:id="1216624626">
      <w:bodyDiv w:val="1"/>
      <w:marLeft w:val="0"/>
      <w:marRight w:val="0"/>
      <w:marTop w:val="0"/>
      <w:marBottom w:val="0"/>
      <w:divBdr>
        <w:top w:val="none" w:sz="0" w:space="0" w:color="auto"/>
        <w:left w:val="none" w:sz="0" w:space="0" w:color="auto"/>
        <w:bottom w:val="none" w:sz="0" w:space="0" w:color="auto"/>
        <w:right w:val="none" w:sz="0" w:space="0" w:color="auto"/>
      </w:divBdr>
    </w:div>
    <w:div w:id="1216626835">
      <w:bodyDiv w:val="1"/>
      <w:marLeft w:val="0"/>
      <w:marRight w:val="0"/>
      <w:marTop w:val="0"/>
      <w:marBottom w:val="0"/>
      <w:divBdr>
        <w:top w:val="none" w:sz="0" w:space="0" w:color="auto"/>
        <w:left w:val="none" w:sz="0" w:space="0" w:color="auto"/>
        <w:bottom w:val="none" w:sz="0" w:space="0" w:color="auto"/>
        <w:right w:val="none" w:sz="0" w:space="0" w:color="auto"/>
      </w:divBdr>
    </w:div>
    <w:div w:id="1216894105">
      <w:bodyDiv w:val="1"/>
      <w:marLeft w:val="0"/>
      <w:marRight w:val="0"/>
      <w:marTop w:val="0"/>
      <w:marBottom w:val="0"/>
      <w:divBdr>
        <w:top w:val="none" w:sz="0" w:space="0" w:color="auto"/>
        <w:left w:val="none" w:sz="0" w:space="0" w:color="auto"/>
        <w:bottom w:val="none" w:sz="0" w:space="0" w:color="auto"/>
        <w:right w:val="none" w:sz="0" w:space="0" w:color="auto"/>
      </w:divBdr>
    </w:div>
    <w:div w:id="1217008398">
      <w:bodyDiv w:val="1"/>
      <w:marLeft w:val="0"/>
      <w:marRight w:val="0"/>
      <w:marTop w:val="0"/>
      <w:marBottom w:val="0"/>
      <w:divBdr>
        <w:top w:val="none" w:sz="0" w:space="0" w:color="auto"/>
        <w:left w:val="none" w:sz="0" w:space="0" w:color="auto"/>
        <w:bottom w:val="none" w:sz="0" w:space="0" w:color="auto"/>
        <w:right w:val="none" w:sz="0" w:space="0" w:color="auto"/>
      </w:divBdr>
    </w:div>
    <w:div w:id="1217081521">
      <w:bodyDiv w:val="1"/>
      <w:marLeft w:val="0"/>
      <w:marRight w:val="0"/>
      <w:marTop w:val="0"/>
      <w:marBottom w:val="0"/>
      <w:divBdr>
        <w:top w:val="none" w:sz="0" w:space="0" w:color="auto"/>
        <w:left w:val="none" w:sz="0" w:space="0" w:color="auto"/>
        <w:bottom w:val="none" w:sz="0" w:space="0" w:color="auto"/>
        <w:right w:val="none" w:sz="0" w:space="0" w:color="auto"/>
      </w:divBdr>
    </w:div>
    <w:div w:id="1217090349">
      <w:bodyDiv w:val="1"/>
      <w:marLeft w:val="0"/>
      <w:marRight w:val="0"/>
      <w:marTop w:val="0"/>
      <w:marBottom w:val="0"/>
      <w:divBdr>
        <w:top w:val="none" w:sz="0" w:space="0" w:color="auto"/>
        <w:left w:val="none" w:sz="0" w:space="0" w:color="auto"/>
        <w:bottom w:val="none" w:sz="0" w:space="0" w:color="auto"/>
        <w:right w:val="none" w:sz="0" w:space="0" w:color="auto"/>
      </w:divBdr>
    </w:div>
    <w:div w:id="1217203237">
      <w:bodyDiv w:val="1"/>
      <w:marLeft w:val="0"/>
      <w:marRight w:val="0"/>
      <w:marTop w:val="0"/>
      <w:marBottom w:val="0"/>
      <w:divBdr>
        <w:top w:val="none" w:sz="0" w:space="0" w:color="auto"/>
        <w:left w:val="none" w:sz="0" w:space="0" w:color="auto"/>
        <w:bottom w:val="none" w:sz="0" w:space="0" w:color="auto"/>
        <w:right w:val="none" w:sz="0" w:space="0" w:color="auto"/>
      </w:divBdr>
    </w:div>
    <w:div w:id="1217855855">
      <w:bodyDiv w:val="1"/>
      <w:marLeft w:val="0"/>
      <w:marRight w:val="0"/>
      <w:marTop w:val="0"/>
      <w:marBottom w:val="0"/>
      <w:divBdr>
        <w:top w:val="none" w:sz="0" w:space="0" w:color="auto"/>
        <w:left w:val="none" w:sz="0" w:space="0" w:color="auto"/>
        <w:bottom w:val="none" w:sz="0" w:space="0" w:color="auto"/>
        <w:right w:val="none" w:sz="0" w:space="0" w:color="auto"/>
      </w:divBdr>
    </w:div>
    <w:div w:id="1218080702">
      <w:bodyDiv w:val="1"/>
      <w:marLeft w:val="0"/>
      <w:marRight w:val="0"/>
      <w:marTop w:val="0"/>
      <w:marBottom w:val="0"/>
      <w:divBdr>
        <w:top w:val="none" w:sz="0" w:space="0" w:color="auto"/>
        <w:left w:val="none" w:sz="0" w:space="0" w:color="auto"/>
        <w:bottom w:val="none" w:sz="0" w:space="0" w:color="auto"/>
        <w:right w:val="none" w:sz="0" w:space="0" w:color="auto"/>
      </w:divBdr>
    </w:div>
    <w:div w:id="1218126391">
      <w:bodyDiv w:val="1"/>
      <w:marLeft w:val="0"/>
      <w:marRight w:val="0"/>
      <w:marTop w:val="0"/>
      <w:marBottom w:val="0"/>
      <w:divBdr>
        <w:top w:val="none" w:sz="0" w:space="0" w:color="auto"/>
        <w:left w:val="none" w:sz="0" w:space="0" w:color="auto"/>
        <w:bottom w:val="none" w:sz="0" w:space="0" w:color="auto"/>
        <w:right w:val="none" w:sz="0" w:space="0" w:color="auto"/>
      </w:divBdr>
    </w:div>
    <w:div w:id="1218317320">
      <w:bodyDiv w:val="1"/>
      <w:marLeft w:val="0"/>
      <w:marRight w:val="0"/>
      <w:marTop w:val="0"/>
      <w:marBottom w:val="0"/>
      <w:divBdr>
        <w:top w:val="none" w:sz="0" w:space="0" w:color="auto"/>
        <w:left w:val="none" w:sz="0" w:space="0" w:color="auto"/>
        <w:bottom w:val="none" w:sz="0" w:space="0" w:color="auto"/>
        <w:right w:val="none" w:sz="0" w:space="0" w:color="auto"/>
      </w:divBdr>
    </w:div>
    <w:div w:id="1218318129">
      <w:bodyDiv w:val="1"/>
      <w:marLeft w:val="0"/>
      <w:marRight w:val="0"/>
      <w:marTop w:val="0"/>
      <w:marBottom w:val="0"/>
      <w:divBdr>
        <w:top w:val="none" w:sz="0" w:space="0" w:color="auto"/>
        <w:left w:val="none" w:sz="0" w:space="0" w:color="auto"/>
        <w:bottom w:val="none" w:sz="0" w:space="0" w:color="auto"/>
        <w:right w:val="none" w:sz="0" w:space="0" w:color="auto"/>
      </w:divBdr>
    </w:div>
    <w:div w:id="1218318634">
      <w:bodyDiv w:val="1"/>
      <w:marLeft w:val="0"/>
      <w:marRight w:val="0"/>
      <w:marTop w:val="0"/>
      <w:marBottom w:val="0"/>
      <w:divBdr>
        <w:top w:val="none" w:sz="0" w:space="0" w:color="auto"/>
        <w:left w:val="none" w:sz="0" w:space="0" w:color="auto"/>
        <w:bottom w:val="none" w:sz="0" w:space="0" w:color="auto"/>
        <w:right w:val="none" w:sz="0" w:space="0" w:color="auto"/>
      </w:divBdr>
    </w:div>
    <w:div w:id="1218904276">
      <w:bodyDiv w:val="1"/>
      <w:marLeft w:val="0"/>
      <w:marRight w:val="0"/>
      <w:marTop w:val="0"/>
      <w:marBottom w:val="0"/>
      <w:divBdr>
        <w:top w:val="none" w:sz="0" w:space="0" w:color="auto"/>
        <w:left w:val="none" w:sz="0" w:space="0" w:color="auto"/>
        <w:bottom w:val="none" w:sz="0" w:space="0" w:color="auto"/>
        <w:right w:val="none" w:sz="0" w:space="0" w:color="auto"/>
      </w:divBdr>
    </w:div>
    <w:div w:id="1219051669">
      <w:bodyDiv w:val="1"/>
      <w:marLeft w:val="0"/>
      <w:marRight w:val="0"/>
      <w:marTop w:val="0"/>
      <w:marBottom w:val="0"/>
      <w:divBdr>
        <w:top w:val="none" w:sz="0" w:space="0" w:color="auto"/>
        <w:left w:val="none" w:sz="0" w:space="0" w:color="auto"/>
        <w:bottom w:val="none" w:sz="0" w:space="0" w:color="auto"/>
        <w:right w:val="none" w:sz="0" w:space="0" w:color="auto"/>
      </w:divBdr>
    </w:div>
    <w:div w:id="1219174215">
      <w:bodyDiv w:val="1"/>
      <w:marLeft w:val="0"/>
      <w:marRight w:val="0"/>
      <w:marTop w:val="0"/>
      <w:marBottom w:val="0"/>
      <w:divBdr>
        <w:top w:val="none" w:sz="0" w:space="0" w:color="auto"/>
        <w:left w:val="none" w:sz="0" w:space="0" w:color="auto"/>
        <w:bottom w:val="none" w:sz="0" w:space="0" w:color="auto"/>
        <w:right w:val="none" w:sz="0" w:space="0" w:color="auto"/>
      </w:divBdr>
    </w:div>
    <w:div w:id="1219903546">
      <w:bodyDiv w:val="1"/>
      <w:marLeft w:val="0"/>
      <w:marRight w:val="0"/>
      <w:marTop w:val="0"/>
      <w:marBottom w:val="0"/>
      <w:divBdr>
        <w:top w:val="none" w:sz="0" w:space="0" w:color="auto"/>
        <w:left w:val="none" w:sz="0" w:space="0" w:color="auto"/>
        <w:bottom w:val="none" w:sz="0" w:space="0" w:color="auto"/>
        <w:right w:val="none" w:sz="0" w:space="0" w:color="auto"/>
      </w:divBdr>
    </w:div>
    <w:div w:id="1220283457">
      <w:bodyDiv w:val="1"/>
      <w:marLeft w:val="0"/>
      <w:marRight w:val="0"/>
      <w:marTop w:val="0"/>
      <w:marBottom w:val="0"/>
      <w:divBdr>
        <w:top w:val="none" w:sz="0" w:space="0" w:color="auto"/>
        <w:left w:val="none" w:sz="0" w:space="0" w:color="auto"/>
        <w:bottom w:val="none" w:sz="0" w:space="0" w:color="auto"/>
        <w:right w:val="none" w:sz="0" w:space="0" w:color="auto"/>
      </w:divBdr>
    </w:div>
    <w:div w:id="1220287412">
      <w:bodyDiv w:val="1"/>
      <w:marLeft w:val="0"/>
      <w:marRight w:val="0"/>
      <w:marTop w:val="0"/>
      <w:marBottom w:val="0"/>
      <w:divBdr>
        <w:top w:val="none" w:sz="0" w:space="0" w:color="auto"/>
        <w:left w:val="none" w:sz="0" w:space="0" w:color="auto"/>
        <w:bottom w:val="none" w:sz="0" w:space="0" w:color="auto"/>
        <w:right w:val="none" w:sz="0" w:space="0" w:color="auto"/>
      </w:divBdr>
    </w:div>
    <w:div w:id="1220440431">
      <w:bodyDiv w:val="1"/>
      <w:marLeft w:val="0"/>
      <w:marRight w:val="0"/>
      <w:marTop w:val="0"/>
      <w:marBottom w:val="0"/>
      <w:divBdr>
        <w:top w:val="none" w:sz="0" w:space="0" w:color="auto"/>
        <w:left w:val="none" w:sz="0" w:space="0" w:color="auto"/>
        <w:bottom w:val="none" w:sz="0" w:space="0" w:color="auto"/>
        <w:right w:val="none" w:sz="0" w:space="0" w:color="auto"/>
      </w:divBdr>
    </w:div>
    <w:div w:id="1220631182">
      <w:bodyDiv w:val="1"/>
      <w:marLeft w:val="0"/>
      <w:marRight w:val="0"/>
      <w:marTop w:val="0"/>
      <w:marBottom w:val="0"/>
      <w:divBdr>
        <w:top w:val="none" w:sz="0" w:space="0" w:color="auto"/>
        <w:left w:val="none" w:sz="0" w:space="0" w:color="auto"/>
        <w:bottom w:val="none" w:sz="0" w:space="0" w:color="auto"/>
        <w:right w:val="none" w:sz="0" w:space="0" w:color="auto"/>
      </w:divBdr>
    </w:div>
    <w:div w:id="1221089171">
      <w:bodyDiv w:val="1"/>
      <w:marLeft w:val="0"/>
      <w:marRight w:val="0"/>
      <w:marTop w:val="0"/>
      <w:marBottom w:val="0"/>
      <w:divBdr>
        <w:top w:val="none" w:sz="0" w:space="0" w:color="auto"/>
        <w:left w:val="none" w:sz="0" w:space="0" w:color="auto"/>
        <w:bottom w:val="none" w:sz="0" w:space="0" w:color="auto"/>
        <w:right w:val="none" w:sz="0" w:space="0" w:color="auto"/>
      </w:divBdr>
    </w:div>
    <w:div w:id="1221329509">
      <w:bodyDiv w:val="1"/>
      <w:marLeft w:val="0"/>
      <w:marRight w:val="0"/>
      <w:marTop w:val="0"/>
      <w:marBottom w:val="0"/>
      <w:divBdr>
        <w:top w:val="none" w:sz="0" w:space="0" w:color="auto"/>
        <w:left w:val="none" w:sz="0" w:space="0" w:color="auto"/>
        <w:bottom w:val="none" w:sz="0" w:space="0" w:color="auto"/>
        <w:right w:val="none" w:sz="0" w:space="0" w:color="auto"/>
      </w:divBdr>
    </w:div>
    <w:div w:id="1221600023">
      <w:bodyDiv w:val="1"/>
      <w:marLeft w:val="0"/>
      <w:marRight w:val="0"/>
      <w:marTop w:val="0"/>
      <w:marBottom w:val="0"/>
      <w:divBdr>
        <w:top w:val="none" w:sz="0" w:space="0" w:color="auto"/>
        <w:left w:val="none" w:sz="0" w:space="0" w:color="auto"/>
        <w:bottom w:val="none" w:sz="0" w:space="0" w:color="auto"/>
        <w:right w:val="none" w:sz="0" w:space="0" w:color="auto"/>
      </w:divBdr>
    </w:div>
    <w:div w:id="1221750698">
      <w:bodyDiv w:val="1"/>
      <w:marLeft w:val="0"/>
      <w:marRight w:val="0"/>
      <w:marTop w:val="0"/>
      <w:marBottom w:val="0"/>
      <w:divBdr>
        <w:top w:val="none" w:sz="0" w:space="0" w:color="auto"/>
        <w:left w:val="none" w:sz="0" w:space="0" w:color="auto"/>
        <w:bottom w:val="none" w:sz="0" w:space="0" w:color="auto"/>
        <w:right w:val="none" w:sz="0" w:space="0" w:color="auto"/>
      </w:divBdr>
    </w:div>
    <w:div w:id="1222251423">
      <w:bodyDiv w:val="1"/>
      <w:marLeft w:val="0"/>
      <w:marRight w:val="0"/>
      <w:marTop w:val="0"/>
      <w:marBottom w:val="0"/>
      <w:divBdr>
        <w:top w:val="none" w:sz="0" w:space="0" w:color="auto"/>
        <w:left w:val="none" w:sz="0" w:space="0" w:color="auto"/>
        <w:bottom w:val="none" w:sz="0" w:space="0" w:color="auto"/>
        <w:right w:val="none" w:sz="0" w:space="0" w:color="auto"/>
      </w:divBdr>
    </w:div>
    <w:div w:id="1222326283">
      <w:bodyDiv w:val="1"/>
      <w:marLeft w:val="0"/>
      <w:marRight w:val="0"/>
      <w:marTop w:val="0"/>
      <w:marBottom w:val="0"/>
      <w:divBdr>
        <w:top w:val="none" w:sz="0" w:space="0" w:color="auto"/>
        <w:left w:val="none" w:sz="0" w:space="0" w:color="auto"/>
        <w:bottom w:val="none" w:sz="0" w:space="0" w:color="auto"/>
        <w:right w:val="none" w:sz="0" w:space="0" w:color="auto"/>
      </w:divBdr>
    </w:div>
    <w:div w:id="1222331445">
      <w:bodyDiv w:val="1"/>
      <w:marLeft w:val="0"/>
      <w:marRight w:val="0"/>
      <w:marTop w:val="0"/>
      <w:marBottom w:val="0"/>
      <w:divBdr>
        <w:top w:val="none" w:sz="0" w:space="0" w:color="auto"/>
        <w:left w:val="none" w:sz="0" w:space="0" w:color="auto"/>
        <w:bottom w:val="none" w:sz="0" w:space="0" w:color="auto"/>
        <w:right w:val="none" w:sz="0" w:space="0" w:color="auto"/>
      </w:divBdr>
    </w:div>
    <w:div w:id="1222445250">
      <w:bodyDiv w:val="1"/>
      <w:marLeft w:val="0"/>
      <w:marRight w:val="0"/>
      <w:marTop w:val="0"/>
      <w:marBottom w:val="0"/>
      <w:divBdr>
        <w:top w:val="none" w:sz="0" w:space="0" w:color="auto"/>
        <w:left w:val="none" w:sz="0" w:space="0" w:color="auto"/>
        <w:bottom w:val="none" w:sz="0" w:space="0" w:color="auto"/>
        <w:right w:val="none" w:sz="0" w:space="0" w:color="auto"/>
      </w:divBdr>
    </w:div>
    <w:div w:id="1222667165">
      <w:bodyDiv w:val="1"/>
      <w:marLeft w:val="0"/>
      <w:marRight w:val="0"/>
      <w:marTop w:val="0"/>
      <w:marBottom w:val="0"/>
      <w:divBdr>
        <w:top w:val="none" w:sz="0" w:space="0" w:color="auto"/>
        <w:left w:val="none" w:sz="0" w:space="0" w:color="auto"/>
        <w:bottom w:val="none" w:sz="0" w:space="0" w:color="auto"/>
        <w:right w:val="none" w:sz="0" w:space="0" w:color="auto"/>
      </w:divBdr>
    </w:div>
    <w:div w:id="1222711470">
      <w:bodyDiv w:val="1"/>
      <w:marLeft w:val="0"/>
      <w:marRight w:val="0"/>
      <w:marTop w:val="0"/>
      <w:marBottom w:val="0"/>
      <w:divBdr>
        <w:top w:val="none" w:sz="0" w:space="0" w:color="auto"/>
        <w:left w:val="none" w:sz="0" w:space="0" w:color="auto"/>
        <w:bottom w:val="none" w:sz="0" w:space="0" w:color="auto"/>
        <w:right w:val="none" w:sz="0" w:space="0" w:color="auto"/>
      </w:divBdr>
    </w:div>
    <w:div w:id="1222790952">
      <w:bodyDiv w:val="1"/>
      <w:marLeft w:val="0"/>
      <w:marRight w:val="0"/>
      <w:marTop w:val="0"/>
      <w:marBottom w:val="0"/>
      <w:divBdr>
        <w:top w:val="none" w:sz="0" w:space="0" w:color="auto"/>
        <w:left w:val="none" w:sz="0" w:space="0" w:color="auto"/>
        <w:bottom w:val="none" w:sz="0" w:space="0" w:color="auto"/>
        <w:right w:val="none" w:sz="0" w:space="0" w:color="auto"/>
      </w:divBdr>
    </w:div>
    <w:div w:id="1222836910">
      <w:bodyDiv w:val="1"/>
      <w:marLeft w:val="0"/>
      <w:marRight w:val="0"/>
      <w:marTop w:val="0"/>
      <w:marBottom w:val="0"/>
      <w:divBdr>
        <w:top w:val="none" w:sz="0" w:space="0" w:color="auto"/>
        <w:left w:val="none" w:sz="0" w:space="0" w:color="auto"/>
        <w:bottom w:val="none" w:sz="0" w:space="0" w:color="auto"/>
        <w:right w:val="none" w:sz="0" w:space="0" w:color="auto"/>
      </w:divBdr>
    </w:div>
    <w:div w:id="1222905084">
      <w:bodyDiv w:val="1"/>
      <w:marLeft w:val="0"/>
      <w:marRight w:val="0"/>
      <w:marTop w:val="0"/>
      <w:marBottom w:val="0"/>
      <w:divBdr>
        <w:top w:val="none" w:sz="0" w:space="0" w:color="auto"/>
        <w:left w:val="none" w:sz="0" w:space="0" w:color="auto"/>
        <w:bottom w:val="none" w:sz="0" w:space="0" w:color="auto"/>
        <w:right w:val="none" w:sz="0" w:space="0" w:color="auto"/>
      </w:divBdr>
    </w:div>
    <w:div w:id="1222986246">
      <w:bodyDiv w:val="1"/>
      <w:marLeft w:val="0"/>
      <w:marRight w:val="0"/>
      <w:marTop w:val="0"/>
      <w:marBottom w:val="0"/>
      <w:divBdr>
        <w:top w:val="none" w:sz="0" w:space="0" w:color="auto"/>
        <w:left w:val="none" w:sz="0" w:space="0" w:color="auto"/>
        <w:bottom w:val="none" w:sz="0" w:space="0" w:color="auto"/>
        <w:right w:val="none" w:sz="0" w:space="0" w:color="auto"/>
      </w:divBdr>
    </w:div>
    <w:div w:id="1223099477">
      <w:bodyDiv w:val="1"/>
      <w:marLeft w:val="0"/>
      <w:marRight w:val="0"/>
      <w:marTop w:val="0"/>
      <w:marBottom w:val="0"/>
      <w:divBdr>
        <w:top w:val="none" w:sz="0" w:space="0" w:color="auto"/>
        <w:left w:val="none" w:sz="0" w:space="0" w:color="auto"/>
        <w:bottom w:val="none" w:sz="0" w:space="0" w:color="auto"/>
        <w:right w:val="none" w:sz="0" w:space="0" w:color="auto"/>
      </w:divBdr>
    </w:div>
    <w:div w:id="1223327083">
      <w:bodyDiv w:val="1"/>
      <w:marLeft w:val="0"/>
      <w:marRight w:val="0"/>
      <w:marTop w:val="0"/>
      <w:marBottom w:val="0"/>
      <w:divBdr>
        <w:top w:val="none" w:sz="0" w:space="0" w:color="auto"/>
        <w:left w:val="none" w:sz="0" w:space="0" w:color="auto"/>
        <w:bottom w:val="none" w:sz="0" w:space="0" w:color="auto"/>
        <w:right w:val="none" w:sz="0" w:space="0" w:color="auto"/>
      </w:divBdr>
    </w:div>
    <w:div w:id="1223365074">
      <w:bodyDiv w:val="1"/>
      <w:marLeft w:val="0"/>
      <w:marRight w:val="0"/>
      <w:marTop w:val="0"/>
      <w:marBottom w:val="0"/>
      <w:divBdr>
        <w:top w:val="none" w:sz="0" w:space="0" w:color="auto"/>
        <w:left w:val="none" w:sz="0" w:space="0" w:color="auto"/>
        <w:bottom w:val="none" w:sz="0" w:space="0" w:color="auto"/>
        <w:right w:val="none" w:sz="0" w:space="0" w:color="auto"/>
      </w:divBdr>
    </w:div>
    <w:div w:id="1223559574">
      <w:bodyDiv w:val="1"/>
      <w:marLeft w:val="0"/>
      <w:marRight w:val="0"/>
      <w:marTop w:val="0"/>
      <w:marBottom w:val="0"/>
      <w:divBdr>
        <w:top w:val="none" w:sz="0" w:space="0" w:color="auto"/>
        <w:left w:val="none" w:sz="0" w:space="0" w:color="auto"/>
        <w:bottom w:val="none" w:sz="0" w:space="0" w:color="auto"/>
        <w:right w:val="none" w:sz="0" w:space="0" w:color="auto"/>
      </w:divBdr>
    </w:div>
    <w:div w:id="1223642452">
      <w:bodyDiv w:val="1"/>
      <w:marLeft w:val="0"/>
      <w:marRight w:val="0"/>
      <w:marTop w:val="0"/>
      <w:marBottom w:val="0"/>
      <w:divBdr>
        <w:top w:val="none" w:sz="0" w:space="0" w:color="auto"/>
        <w:left w:val="none" w:sz="0" w:space="0" w:color="auto"/>
        <w:bottom w:val="none" w:sz="0" w:space="0" w:color="auto"/>
        <w:right w:val="none" w:sz="0" w:space="0" w:color="auto"/>
      </w:divBdr>
    </w:div>
    <w:div w:id="1224020542">
      <w:bodyDiv w:val="1"/>
      <w:marLeft w:val="0"/>
      <w:marRight w:val="0"/>
      <w:marTop w:val="0"/>
      <w:marBottom w:val="0"/>
      <w:divBdr>
        <w:top w:val="none" w:sz="0" w:space="0" w:color="auto"/>
        <w:left w:val="none" w:sz="0" w:space="0" w:color="auto"/>
        <w:bottom w:val="none" w:sz="0" w:space="0" w:color="auto"/>
        <w:right w:val="none" w:sz="0" w:space="0" w:color="auto"/>
      </w:divBdr>
    </w:div>
    <w:div w:id="1224953653">
      <w:bodyDiv w:val="1"/>
      <w:marLeft w:val="0"/>
      <w:marRight w:val="0"/>
      <w:marTop w:val="0"/>
      <w:marBottom w:val="0"/>
      <w:divBdr>
        <w:top w:val="none" w:sz="0" w:space="0" w:color="auto"/>
        <w:left w:val="none" w:sz="0" w:space="0" w:color="auto"/>
        <w:bottom w:val="none" w:sz="0" w:space="0" w:color="auto"/>
        <w:right w:val="none" w:sz="0" w:space="0" w:color="auto"/>
      </w:divBdr>
    </w:div>
    <w:div w:id="1225221985">
      <w:bodyDiv w:val="1"/>
      <w:marLeft w:val="0"/>
      <w:marRight w:val="0"/>
      <w:marTop w:val="0"/>
      <w:marBottom w:val="0"/>
      <w:divBdr>
        <w:top w:val="none" w:sz="0" w:space="0" w:color="auto"/>
        <w:left w:val="none" w:sz="0" w:space="0" w:color="auto"/>
        <w:bottom w:val="none" w:sz="0" w:space="0" w:color="auto"/>
        <w:right w:val="none" w:sz="0" w:space="0" w:color="auto"/>
      </w:divBdr>
    </w:div>
    <w:div w:id="1225337775">
      <w:bodyDiv w:val="1"/>
      <w:marLeft w:val="0"/>
      <w:marRight w:val="0"/>
      <w:marTop w:val="0"/>
      <w:marBottom w:val="0"/>
      <w:divBdr>
        <w:top w:val="none" w:sz="0" w:space="0" w:color="auto"/>
        <w:left w:val="none" w:sz="0" w:space="0" w:color="auto"/>
        <w:bottom w:val="none" w:sz="0" w:space="0" w:color="auto"/>
        <w:right w:val="none" w:sz="0" w:space="0" w:color="auto"/>
      </w:divBdr>
    </w:div>
    <w:div w:id="1225750639">
      <w:bodyDiv w:val="1"/>
      <w:marLeft w:val="0"/>
      <w:marRight w:val="0"/>
      <w:marTop w:val="0"/>
      <w:marBottom w:val="0"/>
      <w:divBdr>
        <w:top w:val="none" w:sz="0" w:space="0" w:color="auto"/>
        <w:left w:val="none" w:sz="0" w:space="0" w:color="auto"/>
        <w:bottom w:val="none" w:sz="0" w:space="0" w:color="auto"/>
        <w:right w:val="none" w:sz="0" w:space="0" w:color="auto"/>
      </w:divBdr>
    </w:div>
    <w:div w:id="1225946953">
      <w:bodyDiv w:val="1"/>
      <w:marLeft w:val="0"/>
      <w:marRight w:val="0"/>
      <w:marTop w:val="0"/>
      <w:marBottom w:val="0"/>
      <w:divBdr>
        <w:top w:val="none" w:sz="0" w:space="0" w:color="auto"/>
        <w:left w:val="none" w:sz="0" w:space="0" w:color="auto"/>
        <w:bottom w:val="none" w:sz="0" w:space="0" w:color="auto"/>
        <w:right w:val="none" w:sz="0" w:space="0" w:color="auto"/>
      </w:divBdr>
    </w:div>
    <w:div w:id="1226068328">
      <w:bodyDiv w:val="1"/>
      <w:marLeft w:val="0"/>
      <w:marRight w:val="0"/>
      <w:marTop w:val="0"/>
      <w:marBottom w:val="0"/>
      <w:divBdr>
        <w:top w:val="none" w:sz="0" w:space="0" w:color="auto"/>
        <w:left w:val="none" w:sz="0" w:space="0" w:color="auto"/>
        <w:bottom w:val="none" w:sz="0" w:space="0" w:color="auto"/>
        <w:right w:val="none" w:sz="0" w:space="0" w:color="auto"/>
      </w:divBdr>
    </w:div>
    <w:div w:id="1226254589">
      <w:bodyDiv w:val="1"/>
      <w:marLeft w:val="0"/>
      <w:marRight w:val="0"/>
      <w:marTop w:val="0"/>
      <w:marBottom w:val="0"/>
      <w:divBdr>
        <w:top w:val="none" w:sz="0" w:space="0" w:color="auto"/>
        <w:left w:val="none" w:sz="0" w:space="0" w:color="auto"/>
        <w:bottom w:val="none" w:sz="0" w:space="0" w:color="auto"/>
        <w:right w:val="none" w:sz="0" w:space="0" w:color="auto"/>
      </w:divBdr>
    </w:div>
    <w:div w:id="1226330715">
      <w:bodyDiv w:val="1"/>
      <w:marLeft w:val="0"/>
      <w:marRight w:val="0"/>
      <w:marTop w:val="0"/>
      <w:marBottom w:val="0"/>
      <w:divBdr>
        <w:top w:val="none" w:sz="0" w:space="0" w:color="auto"/>
        <w:left w:val="none" w:sz="0" w:space="0" w:color="auto"/>
        <w:bottom w:val="none" w:sz="0" w:space="0" w:color="auto"/>
        <w:right w:val="none" w:sz="0" w:space="0" w:color="auto"/>
      </w:divBdr>
    </w:div>
    <w:div w:id="1226794770">
      <w:bodyDiv w:val="1"/>
      <w:marLeft w:val="0"/>
      <w:marRight w:val="0"/>
      <w:marTop w:val="0"/>
      <w:marBottom w:val="0"/>
      <w:divBdr>
        <w:top w:val="none" w:sz="0" w:space="0" w:color="auto"/>
        <w:left w:val="none" w:sz="0" w:space="0" w:color="auto"/>
        <w:bottom w:val="none" w:sz="0" w:space="0" w:color="auto"/>
        <w:right w:val="none" w:sz="0" w:space="0" w:color="auto"/>
      </w:divBdr>
    </w:div>
    <w:div w:id="1226917337">
      <w:bodyDiv w:val="1"/>
      <w:marLeft w:val="0"/>
      <w:marRight w:val="0"/>
      <w:marTop w:val="0"/>
      <w:marBottom w:val="0"/>
      <w:divBdr>
        <w:top w:val="none" w:sz="0" w:space="0" w:color="auto"/>
        <w:left w:val="none" w:sz="0" w:space="0" w:color="auto"/>
        <w:bottom w:val="none" w:sz="0" w:space="0" w:color="auto"/>
        <w:right w:val="none" w:sz="0" w:space="0" w:color="auto"/>
      </w:divBdr>
    </w:div>
    <w:div w:id="1227258591">
      <w:bodyDiv w:val="1"/>
      <w:marLeft w:val="0"/>
      <w:marRight w:val="0"/>
      <w:marTop w:val="0"/>
      <w:marBottom w:val="0"/>
      <w:divBdr>
        <w:top w:val="none" w:sz="0" w:space="0" w:color="auto"/>
        <w:left w:val="none" w:sz="0" w:space="0" w:color="auto"/>
        <w:bottom w:val="none" w:sz="0" w:space="0" w:color="auto"/>
        <w:right w:val="none" w:sz="0" w:space="0" w:color="auto"/>
      </w:divBdr>
    </w:div>
    <w:div w:id="1227303527">
      <w:bodyDiv w:val="1"/>
      <w:marLeft w:val="0"/>
      <w:marRight w:val="0"/>
      <w:marTop w:val="0"/>
      <w:marBottom w:val="0"/>
      <w:divBdr>
        <w:top w:val="none" w:sz="0" w:space="0" w:color="auto"/>
        <w:left w:val="none" w:sz="0" w:space="0" w:color="auto"/>
        <w:bottom w:val="none" w:sz="0" w:space="0" w:color="auto"/>
        <w:right w:val="none" w:sz="0" w:space="0" w:color="auto"/>
      </w:divBdr>
    </w:div>
    <w:div w:id="1227454535">
      <w:bodyDiv w:val="1"/>
      <w:marLeft w:val="0"/>
      <w:marRight w:val="0"/>
      <w:marTop w:val="0"/>
      <w:marBottom w:val="0"/>
      <w:divBdr>
        <w:top w:val="none" w:sz="0" w:space="0" w:color="auto"/>
        <w:left w:val="none" w:sz="0" w:space="0" w:color="auto"/>
        <w:bottom w:val="none" w:sz="0" w:space="0" w:color="auto"/>
        <w:right w:val="none" w:sz="0" w:space="0" w:color="auto"/>
      </w:divBdr>
    </w:div>
    <w:div w:id="1228147638">
      <w:bodyDiv w:val="1"/>
      <w:marLeft w:val="0"/>
      <w:marRight w:val="0"/>
      <w:marTop w:val="0"/>
      <w:marBottom w:val="0"/>
      <w:divBdr>
        <w:top w:val="none" w:sz="0" w:space="0" w:color="auto"/>
        <w:left w:val="none" w:sz="0" w:space="0" w:color="auto"/>
        <w:bottom w:val="none" w:sz="0" w:space="0" w:color="auto"/>
        <w:right w:val="none" w:sz="0" w:space="0" w:color="auto"/>
      </w:divBdr>
    </w:div>
    <w:div w:id="1228224731">
      <w:bodyDiv w:val="1"/>
      <w:marLeft w:val="0"/>
      <w:marRight w:val="0"/>
      <w:marTop w:val="0"/>
      <w:marBottom w:val="0"/>
      <w:divBdr>
        <w:top w:val="none" w:sz="0" w:space="0" w:color="auto"/>
        <w:left w:val="none" w:sz="0" w:space="0" w:color="auto"/>
        <w:bottom w:val="none" w:sz="0" w:space="0" w:color="auto"/>
        <w:right w:val="none" w:sz="0" w:space="0" w:color="auto"/>
      </w:divBdr>
    </w:div>
    <w:div w:id="1228760920">
      <w:bodyDiv w:val="1"/>
      <w:marLeft w:val="0"/>
      <w:marRight w:val="0"/>
      <w:marTop w:val="0"/>
      <w:marBottom w:val="0"/>
      <w:divBdr>
        <w:top w:val="none" w:sz="0" w:space="0" w:color="auto"/>
        <w:left w:val="none" w:sz="0" w:space="0" w:color="auto"/>
        <w:bottom w:val="none" w:sz="0" w:space="0" w:color="auto"/>
        <w:right w:val="none" w:sz="0" w:space="0" w:color="auto"/>
      </w:divBdr>
    </w:div>
    <w:div w:id="1228765285">
      <w:bodyDiv w:val="1"/>
      <w:marLeft w:val="0"/>
      <w:marRight w:val="0"/>
      <w:marTop w:val="0"/>
      <w:marBottom w:val="0"/>
      <w:divBdr>
        <w:top w:val="none" w:sz="0" w:space="0" w:color="auto"/>
        <w:left w:val="none" w:sz="0" w:space="0" w:color="auto"/>
        <w:bottom w:val="none" w:sz="0" w:space="0" w:color="auto"/>
        <w:right w:val="none" w:sz="0" w:space="0" w:color="auto"/>
      </w:divBdr>
    </w:div>
    <w:div w:id="1228955008">
      <w:bodyDiv w:val="1"/>
      <w:marLeft w:val="0"/>
      <w:marRight w:val="0"/>
      <w:marTop w:val="0"/>
      <w:marBottom w:val="0"/>
      <w:divBdr>
        <w:top w:val="none" w:sz="0" w:space="0" w:color="auto"/>
        <w:left w:val="none" w:sz="0" w:space="0" w:color="auto"/>
        <w:bottom w:val="none" w:sz="0" w:space="0" w:color="auto"/>
        <w:right w:val="none" w:sz="0" w:space="0" w:color="auto"/>
      </w:divBdr>
      <w:divsChild>
        <w:div w:id="2007900393">
          <w:marLeft w:val="0"/>
          <w:marRight w:val="0"/>
          <w:marTop w:val="0"/>
          <w:marBottom w:val="0"/>
          <w:divBdr>
            <w:top w:val="single" w:sz="2" w:space="0" w:color="D9D9E3"/>
            <w:left w:val="single" w:sz="2" w:space="0" w:color="D9D9E3"/>
            <w:bottom w:val="single" w:sz="2" w:space="0" w:color="D9D9E3"/>
            <w:right w:val="single" w:sz="2" w:space="0" w:color="D9D9E3"/>
          </w:divBdr>
          <w:divsChild>
            <w:div w:id="1046610774">
              <w:marLeft w:val="0"/>
              <w:marRight w:val="0"/>
              <w:marTop w:val="0"/>
              <w:marBottom w:val="0"/>
              <w:divBdr>
                <w:top w:val="single" w:sz="2" w:space="0" w:color="D9D9E3"/>
                <w:left w:val="single" w:sz="2" w:space="0" w:color="D9D9E3"/>
                <w:bottom w:val="single" w:sz="2" w:space="0" w:color="D9D9E3"/>
                <w:right w:val="single" w:sz="2" w:space="0" w:color="D9D9E3"/>
              </w:divBdr>
              <w:divsChild>
                <w:div w:id="616759528">
                  <w:marLeft w:val="0"/>
                  <w:marRight w:val="0"/>
                  <w:marTop w:val="0"/>
                  <w:marBottom w:val="0"/>
                  <w:divBdr>
                    <w:top w:val="single" w:sz="2" w:space="0" w:color="D9D9E3"/>
                    <w:left w:val="single" w:sz="2" w:space="0" w:color="D9D9E3"/>
                    <w:bottom w:val="single" w:sz="2" w:space="0" w:color="D9D9E3"/>
                    <w:right w:val="single" w:sz="2" w:space="0" w:color="D9D9E3"/>
                  </w:divBdr>
                  <w:divsChild>
                    <w:div w:id="110587432">
                      <w:marLeft w:val="0"/>
                      <w:marRight w:val="0"/>
                      <w:marTop w:val="0"/>
                      <w:marBottom w:val="0"/>
                      <w:divBdr>
                        <w:top w:val="single" w:sz="2" w:space="0" w:color="D9D9E3"/>
                        <w:left w:val="single" w:sz="2" w:space="0" w:color="D9D9E3"/>
                        <w:bottom w:val="single" w:sz="2" w:space="0" w:color="D9D9E3"/>
                        <w:right w:val="single" w:sz="2" w:space="0" w:color="D9D9E3"/>
                      </w:divBdr>
                      <w:divsChild>
                        <w:div w:id="1437552676">
                          <w:marLeft w:val="0"/>
                          <w:marRight w:val="0"/>
                          <w:marTop w:val="0"/>
                          <w:marBottom w:val="0"/>
                          <w:divBdr>
                            <w:top w:val="single" w:sz="2" w:space="0" w:color="D9D9E3"/>
                            <w:left w:val="single" w:sz="2" w:space="0" w:color="D9D9E3"/>
                            <w:bottom w:val="single" w:sz="2" w:space="0" w:color="D9D9E3"/>
                            <w:right w:val="single" w:sz="2" w:space="0" w:color="D9D9E3"/>
                          </w:divBdr>
                          <w:divsChild>
                            <w:div w:id="1983387108">
                              <w:marLeft w:val="0"/>
                              <w:marRight w:val="0"/>
                              <w:marTop w:val="100"/>
                              <w:marBottom w:val="100"/>
                              <w:divBdr>
                                <w:top w:val="single" w:sz="2" w:space="0" w:color="D9D9E3"/>
                                <w:left w:val="single" w:sz="2" w:space="0" w:color="D9D9E3"/>
                                <w:bottom w:val="single" w:sz="2" w:space="0" w:color="D9D9E3"/>
                                <w:right w:val="single" w:sz="2" w:space="0" w:color="D9D9E3"/>
                              </w:divBdr>
                              <w:divsChild>
                                <w:div w:id="2037923237">
                                  <w:marLeft w:val="0"/>
                                  <w:marRight w:val="0"/>
                                  <w:marTop w:val="0"/>
                                  <w:marBottom w:val="0"/>
                                  <w:divBdr>
                                    <w:top w:val="single" w:sz="2" w:space="0" w:color="D9D9E3"/>
                                    <w:left w:val="single" w:sz="2" w:space="0" w:color="D9D9E3"/>
                                    <w:bottom w:val="single" w:sz="2" w:space="0" w:color="D9D9E3"/>
                                    <w:right w:val="single" w:sz="2" w:space="0" w:color="D9D9E3"/>
                                  </w:divBdr>
                                  <w:divsChild>
                                    <w:div w:id="1322925383">
                                      <w:marLeft w:val="0"/>
                                      <w:marRight w:val="0"/>
                                      <w:marTop w:val="0"/>
                                      <w:marBottom w:val="0"/>
                                      <w:divBdr>
                                        <w:top w:val="single" w:sz="2" w:space="0" w:color="D9D9E3"/>
                                        <w:left w:val="single" w:sz="2" w:space="0" w:color="D9D9E3"/>
                                        <w:bottom w:val="single" w:sz="2" w:space="0" w:color="D9D9E3"/>
                                        <w:right w:val="single" w:sz="2" w:space="0" w:color="D9D9E3"/>
                                      </w:divBdr>
                                      <w:divsChild>
                                        <w:div w:id="757018199">
                                          <w:marLeft w:val="0"/>
                                          <w:marRight w:val="0"/>
                                          <w:marTop w:val="0"/>
                                          <w:marBottom w:val="0"/>
                                          <w:divBdr>
                                            <w:top w:val="single" w:sz="2" w:space="0" w:color="D9D9E3"/>
                                            <w:left w:val="single" w:sz="2" w:space="0" w:color="D9D9E3"/>
                                            <w:bottom w:val="single" w:sz="2" w:space="0" w:color="D9D9E3"/>
                                            <w:right w:val="single" w:sz="2" w:space="0" w:color="D9D9E3"/>
                                          </w:divBdr>
                                          <w:divsChild>
                                            <w:div w:id="319191697">
                                              <w:marLeft w:val="0"/>
                                              <w:marRight w:val="0"/>
                                              <w:marTop w:val="0"/>
                                              <w:marBottom w:val="0"/>
                                              <w:divBdr>
                                                <w:top w:val="single" w:sz="2" w:space="0" w:color="D9D9E3"/>
                                                <w:left w:val="single" w:sz="2" w:space="0" w:color="D9D9E3"/>
                                                <w:bottom w:val="single" w:sz="2" w:space="0" w:color="D9D9E3"/>
                                                <w:right w:val="single" w:sz="2" w:space="0" w:color="D9D9E3"/>
                                              </w:divBdr>
                                              <w:divsChild>
                                                <w:div w:id="755905653">
                                                  <w:marLeft w:val="0"/>
                                                  <w:marRight w:val="0"/>
                                                  <w:marTop w:val="0"/>
                                                  <w:marBottom w:val="0"/>
                                                  <w:divBdr>
                                                    <w:top w:val="single" w:sz="2" w:space="0" w:color="D9D9E3"/>
                                                    <w:left w:val="single" w:sz="2" w:space="0" w:color="D9D9E3"/>
                                                    <w:bottom w:val="single" w:sz="2" w:space="0" w:color="D9D9E3"/>
                                                    <w:right w:val="single" w:sz="2" w:space="0" w:color="D9D9E3"/>
                                                  </w:divBdr>
                                                  <w:divsChild>
                                                    <w:div w:id="16440454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22824379">
          <w:marLeft w:val="0"/>
          <w:marRight w:val="0"/>
          <w:marTop w:val="0"/>
          <w:marBottom w:val="0"/>
          <w:divBdr>
            <w:top w:val="none" w:sz="0" w:space="0" w:color="auto"/>
            <w:left w:val="none" w:sz="0" w:space="0" w:color="auto"/>
            <w:bottom w:val="none" w:sz="0" w:space="0" w:color="auto"/>
            <w:right w:val="none" w:sz="0" w:space="0" w:color="auto"/>
          </w:divBdr>
          <w:divsChild>
            <w:div w:id="659188472">
              <w:marLeft w:val="0"/>
              <w:marRight w:val="0"/>
              <w:marTop w:val="0"/>
              <w:marBottom w:val="0"/>
              <w:divBdr>
                <w:top w:val="single" w:sz="2" w:space="0" w:color="D9D9E3"/>
                <w:left w:val="single" w:sz="2" w:space="0" w:color="D9D9E3"/>
                <w:bottom w:val="single" w:sz="2" w:space="0" w:color="D9D9E3"/>
                <w:right w:val="single" w:sz="2" w:space="0" w:color="D9D9E3"/>
              </w:divBdr>
              <w:divsChild>
                <w:div w:id="1405251226">
                  <w:marLeft w:val="0"/>
                  <w:marRight w:val="0"/>
                  <w:marTop w:val="0"/>
                  <w:marBottom w:val="0"/>
                  <w:divBdr>
                    <w:top w:val="single" w:sz="2" w:space="0" w:color="D9D9E3"/>
                    <w:left w:val="single" w:sz="2" w:space="0" w:color="D9D9E3"/>
                    <w:bottom w:val="single" w:sz="2" w:space="0" w:color="D9D9E3"/>
                    <w:right w:val="single" w:sz="2" w:space="0" w:color="D9D9E3"/>
                  </w:divBdr>
                  <w:divsChild>
                    <w:div w:id="1659110379">
                      <w:marLeft w:val="0"/>
                      <w:marRight w:val="0"/>
                      <w:marTop w:val="0"/>
                      <w:marBottom w:val="0"/>
                      <w:divBdr>
                        <w:top w:val="single" w:sz="6" w:space="0" w:color="auto"/>
                        <w:left w:val="single" w:sz="6" w:space="0" w:color="auto"/>
                        <w:bottom w:val="single" w:sz="6" w:space="0" w:color="auto"/>
                        <w:right w:val="single" w:sz="6" w:space="0" w:color="auto"/>
                      </w:divBdr>
                      <w:divsChild>
                        <w:div w:id="545798534">
                          <w:marLeft w:val="0"/>
                          <w:marRight w:val="0"/>
                          <w:marTop w:val="0"/>
                          <w:marBottom w:val="0"/>
                          <w:divBdr>
                            <w:top w:val="single" w:sz="2" w:space="0" w:color="auto"/>
                            <w:left w:val="single" w:sz="2" w:space="0" w:color="auto"/>
                            <w:bottom w:val="single" w:sz="2" w:space="0" w:color="auto"/>
                            <w:right w:val="single" w:sz="2" w:space="0" w:color="auto"/>
                          </w:divBdr>
                          <w:divsChild>
                            <w:div w:id="1314329612">
                              <w:marLeft w:val="0"/>
                              <w:marRight w:val="0"/>
                              <w:marTop w:val="0"/>
                              <w:marBottom w:val="0"/>
                              <w:divBdr>
                                <w:top w:val="single" w:sz="2" w:space="0" w:color="auto"/>
                                <w:left w:val="single" w:sz="2" w:space="0" w:color="auto"/>
                                <w:bottom w:val="single" w:sz="2" w:space="0" w:color="auto"/>
                                <w:right w:val="single" w:sz="2" w:space="0" w:color="auto"/>
                              </w:divBdr>
                              <w:divsChild>
                                <w:div w:id="39415782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1229001637">
      <w:bodyDiv w:val="1"/>
      <w:marLeft w:val="0"/>
      <w:marRight w:val="0"/>
      <w:marTop w:val="0"/>
      <w:marBottom w:val="0"/>
      <w:divBdr>
        <w:top w:val="none" w:sz="0" w:space="0" w:color="auto"/>
        <w:left w:val="none" w:sz="0" w:space="0" w:color="auto"/>
        <w:bottom w:val="none" w:sz="0" w:space="0" w:color="auto"/>
        <w:right w:val="none" w:sz="0" w:space="0" w:color="auto"/>
      </w:divBdr>
    </w:div>
    <w:div w:id="1229002488">
      <w:bodyDiv w:val="1"/>
      <w:marLeft w:val="0"/>
      <w:marRight w:val="0"/>
      <w:marTop w:val="0"/>
      <w:marBottom w:val="0"/>
      <w:divBdr>
        <w:top w:val="none" w:sz="0" w:space="0" w:color="auto"/>
        <w:left w:val="none" w:sz="0" w:space="0" w:color="auto"/>
        <w:bottom w:val="none" w:sz="0" w:space="0" w:color="auto"/>
        <w:right w:val="none" w:sz="0" w:space="0" w:color="auto"/>
      </w:divBdr>
    </w:div>
    <w:div w:id="1229270221">
      <w:bodyDiv w:val="1"/>
      <w:marLeft w:val="0"/>
      <w:marRight w:val="0"/>
      <w:marTop w:val="0"/>
      <w:marBottom w:val="0"/>
      <w:divBdr>
        <w:top w:val="none" w:sz="0" w:space="0" w:color="auto"/>
        <w:left w:val="none" w:sz="0" w:space="0" w:color="auto"/>
        <w:bottom w:val="none" w:sz="0" w:space="0" w:color="auto"/>
        <w:right w:val="none" w:sz="0" w:space="0" w:color="auto"/>
      </w:divBdr>
    </w:div>
    <w:div w:id="1229729033">
      <w:bodyDiv w:val="1"/>
      <w:marLeft w:val="0"/>
      <w:marRight w:val="0"/>
      <w:marTop w:val="0"/>
      <w:marBottom w:val="0"/>
      <w:divBdr>
        <w:top w:val="none" w:sz="0" w:space="0" w:color="auto"/>
        <w:left w:val="none" w:sz="0" w:space="0" w:color="auto"/>
        <w:bottom w:val="none" w:sz="0" w:space="0" w:color="auto"/>
        <w:right w:val="none" w:sz="0" w:space="0" w:color="auto"/>
      </w:divBdr>
    </w:div>
    <w:div w:id="1229730619">
      <w:bodyDiv w:val="1"/>
      <w:marLeft w:val="0"/>
      <w:marRight w:val="0"/>
      <w:marTop w:val="0"/>
      <w:marBottom w:val="0"/>
      <w:divBdr>
        <w:top w:val="none" w:sz="0" w:space="0" w:color="auto"/>
        <w:left w:val="none" w:sz="0" w:space="0" w:color="auto"/>
        <w:bottom w:val="none" w:sz="0" w:space="0" w:color="auto"/>
        <w:right w:val="none" w:sz="0" w:space="0" w:color="auto"/>
      </w:divBdr>
    </w:div>
    <w:div w:id="1229874794">
      <w:bodyDiv w:val="1"/>
      <w:marLeft w:val="0"/>
      <w:marRight w:val="0"/>
      <w:marTop w:val="0"/>
      <w:marBottom w:val="0"/>
      <w:divBdr>
        <w:top w:val="none" w:sz="0" w:space="0" w:color="auto"/>
        <w:left w:val="none" w:sz="0" w:space="0" w:color="auto"/>
        <w:bottom w:val="none" w:sz="0" w:space="0" w:color="auto"/>
        <w:right w:val="none" w:sz="0" w:space="0" w:color="auto"/>
      </w:divBdr>
    </w:div>
    <w:div w:id="1230193541">
      <w:bodyDiv w:val="1"/>
      <w:marLeft w:val="0"/>
      <w:marRight w:val="0"/>
      <w:marTop w:val="0"/>
      <w:marBottom w:val="0"/>
      <w:divBdr>
        <w:top w:val="none" w:sz="0" w:space="0" w:color="auto"/>
        <w:left w:val="none" w:sz="0" w:space="0" w:color="auto"/>
        <w:bottom w:val="none" w:sz="0" w:space="0" w:color="auto"/>
        <w:right w:val="none" w:sz="0" w:space="0" w:color="auto"/>
      </w:divBdr>
    </w:div>
    <w:div w:id="1230455466">
      <w:bodyDiv w:val="1"/>
      <w:marLeft w:val="0"/>
      <w:marRight w:val="0"/>
      <w:marTop w:val="0"/>
      <w:marBottom w:val="0"/>
      <w:divBdr>
        <w:top w:val="none" w:sz="0" w:space="0" w:color="auto"/>
        <w:left w:val="none" w:sz="0" w:space="0" w:color="auto"/>
        <w:bottom w:val="none" w:sz="0" w:space="0" w:color="auto"/>
        <w:right w:val="none" w:sz="0" w:space="0" w:color="auto"/>
      </w:divBdr>
    </w:div>
    <w:div w:id="1230506837">
      <w:bodyDiv w:val="1"/>
      <w:marLeft w:val="0"/>
      <w:marRight w:val="0"/>
      <w:marTop w:val="0"/>
      <w:marBottom w:val="0"/>
      <w:divBdr>
        <w:top w:val="none" w:sz="0" w:space="0" w:color="auto"/>
        <w:left w:val="none" w:sz="0" w:space="0" w:color="auto"/>
        <w:bottom w:val="none" w:sz="0" w:space="0" w:color="auto"/>
        <w:right w:val="none" w:sz="0" w:space="0" w:color="auto"/>
      </w:divBdr>
    </w:div>
    <w:div w:id="1230732424">
      <w:bodyDiv w:val="1"/>
      <w:marLeft w:val="0"/>
      <w:marRight w:val="0"/>
      <w:marTop w:val="0"/>
      <w:marBottom w:val="0"/>
      <w:divBdr>
        <w:top w:val="none" w:sz="0" w:space="0" w:color="auto"/>
        <w:left w:val="none" w:sz="0" w:space="0" w:color="auto"/>
        <w:bottom w:val="none" w:sz="0" w:space="0" w:color="auto"/>
        <w:right w:val="none" w:sz="0" w:space="0" w:color="auto"/>
      </w:divBdr>
    </w:div>
    <w:div w:id="1230967563">
      <w:bodyDiv w:val="1"/>
      <w:marLeft w:val="0"/>
      <w:marRight w:val="0"/>
      <w:marTop w:val="0"/>
      <w:marBottom w:val="0"/>
      <w:divBdr>
        <w:top w:val="none" w:sz="0" w:space="0" w:color="auto"/>
        <w:left w:val="none" w:sz="0" w:space="0" w:color="auto"/>
        <w:bottom w:val="none" w:sz="0" w:space="0" w:color="auto"/>
        <w:right w:val="none" w:sz="0" w:space="0" w:color="auto"/>
      </w:divBdr>
    </w:div>
    <w:div w:id="1231039122">
      <w:bodyDiv w:val="1"/>
      <w:marLeft w:val="0"/>
      <w:marRight w:val="0"/>
      <w:marTop w:val="0"/>
      <w:marBottom w:val="0"/>
      <w:divBdr>
        <w:top w:val="none" w:sz="0" w:space="0" w:color="auto"/>
        <w:left w:val="none" w:sz="0" w:space="0" w:color="auto"/>
        <w:bottom w:val="none" w:sz="0" w:space="0" w:color="auto"/>
        <w:right w:val="none" w:sz="0" w:space="0" w:color="auto"/>
      </w:divBdr>
    </w:div>
    <w:div w:id="1231306217">
      <w:bodyDiv w:val="1"/>
      <w:marLeft w:val="0"/>
      <w:marRight w:val="0"/>
      <w:marTop w:val="0"/>
      <w:marBottom w:val="0"/>
      <w:divBdr>
        <w:top w:val="none" w:sz="0" w:space="0" w:color="auto"/>
        <w:left w:val="none" w:sz="0" w:space="0" w:color="auto"/>
        <w:bottom w:val="none" w:sz="0" w:space="0" w:color="auto"/>
        <w:right w:val="none" w:sz="0" w:space="0" w:color="auto"/>
      </w:divBdr>
    </w:div>
    <w:div w:id="1231306968">
      <w:bodyDiv w:val="1"/>
      <w:marLeft w:val="0"/>
      <w:marRight w:val="0"/>
      <w:marTop w:val="0"/>
      <w:marBottom w:val="0"/>
      <w:divBdr>
        <w:top w:val="none" w:sz="0" w:space="0" w:color="auto"/>
        <w:left w:val="none" w:sz="0" w:space="0" w:color="auto"/>
        <w:bottom w:val="none" w:sz="0" w:space="0" w:color="auto"/>
        <w:right w:val="none" w:sz="0" w:space="0" w:color="auto"/>
      </w:divBdr>
    </w:div>
    <w:div w:id="1231429751">
      <w:bodyDiv w:val="1"/>
      <w:marLeft w:val="0"/>
      <w:marRight w:val="0"/>
      <w:marTop w:val="0"/>
      <w:marBottom w:val="0"/>
      <w:divBdr>
        <w:top w:val="none" w:sz="0" w:space="0" w:color="auto"/>
        <w:left w:val="none" w:sz="0" w:space="0" w:color="auto"/>
        <w:bottom w:val="none" w:sz="0" w:space="0" w:color="auto"/>
        <w:right w:val="none" w:sz="0" w:space="0" w:color="auto"/>
      </w:divBdr>
    </w:div>
    <w:div w:id="1231497249">
      <w:bodyDiv w:val="1"/>
      <w:marLeft w:val="0"/>
      <w:marRight w:val="0"/>
      <w:marTop w:val="0"/>
      <w:marBottom w:val="0"/>
      <w:divBdr>
        <w:top w:val="none" w:sz="0" w:space="0" w:color="auto"/>
        <w:left w:val="none" w:sz="0" w:space="0" w:color="auto"/>
        <w:bottom w:val="none" w:sz="0" w:space="0" w:color="auto"/>
        <w:right w:val="none" w:sz="0" w:space="0" w:color="auto"/>
      </w:divBdr>
    </w:div>
    <w:div w:id="1231501085">
      <w:bodyDiv w:val="1"/>
      <w:marLeft w:val="0"/>
      <w:marRight w:val="0"/>
      <w:marTop w:val="0"/>
      <w:marBottom w:val="0"/>
      <w:divBdr>
        <w:top w:val="none" w:sz="0" w:space="0" w:color="auto"/>
        <w:left w:val="none" w:sz="0" w:space="0" w:color="auto"/>
        <w:bottom w:val="none" w:sz="0" w:space="0" w:color="auto"/>
        <w:right w:val="none" w:sz="0" w:space="0" w:color="auto"/>
      </w:divBdr>
    </w:div>
    <w:div w:id="1231573551">
      <w:bodyDiv w:val="1"/>
      <w:marLeft w:val="0"/>
      <w:marRight w:val="0"/>
      <w:marTop w:val="0"/>
      <w:marBottom w:val="0"/>
      <w:divBdr>
        <w:top w:val="none" w:sz="0" w:space="0" w:color="auto"/>
        <w:left w:val="none" w:sz="0" w:space="0" w:color="auto"/>
        <w:bottom w:val="none" w:sz="0" w:space="0" w:color="auto"/>
        <w:right w:val="none" w:sz="0" w:space="0" w:color="auto"/>
      </w:divBdr>
    </w:div>
    <w:div w:id="1231846097">
      <w:bodyDiv w:val="1"/>
      <w:marLeft w:val="0"/>
      <w:marRight w:val="0"/>
      <w:marTop w:val="0"/>
      <w:marBottom w:val="0"/>
      <w:divBdr>
        <w:top w:val="none" w:sz="0" w:space="0" w:color="auto"/>
        <w:left w:val="none" w:sz="0" w:space="0" w:color="auto"/>
        <w:bottom w:val="none" w:sz="0" w:space="0" w:color="auto"/>
        <w:right w:val="none" w:sz="0" w:space="0" w:color="auto"/>
      </w:divBdr>
    </w:div>
    <w:div w:id="1232424813">
      <w:bodyDiv w:val="1"/>
      <w:marLeft w:val="0"/>
      <w:marRight w:val="0"/>
      <w:marTop w:val="0"/>
      <w:marBottom w:val="0"/>
      <w:divBdr>
        <w:top w:val="none" w:sz="0" w:space="0" w:color="auto"/>
        <w:left w:val="none" w:sz="0" w:space="0" w:color="auto"/>
        <w:bottom w:val="none" w:sz="0" w:space="0" w:color="auto"/>
        <w:right w:val="none" w:sz="0" w:space="0" w:color="auto"/>
      </w:divBdr>
    </w:div>
    <w:div w:id="1232933525">
      <w:bodyDiv w:val="1"/>
      <w:marLeft w:val="0"/>
      <w:marRight w:val="0"/>
      <w:marTop w:val="0"/>
      <w:marBottom w:val="0"/>
      <w:divBdr>
        <w:top w:val="none" w:sz="0" w:space="0" w:color="auto"/>
        <w:left w:val="none" w:sz="0" w:space="0" w:color="auto"/>
        <w:bottom w:val="none" w:sz="0" w:space="0" w:color="auto"/>
        <w:right w:val="none" w:sz="0" w:space="0" w:color="auto"/>
      </w:divBdr>
    </w:div>
    <w:div w:id="1233006472">
      <w:bodyDiv w:val="1"/>
      <w:marLeft w:val="0"/>
      <w:marRight w:val="0"/>
      <w:marTop w:val="0"/>
      <w:marBottom w:val="0"/>
      <w:divBdr>
        <w:top w:val="none" w:sz="0" w:space="0" w:color="auto"/>
        <w:left w:val="none" w:sz="0" w:space="0" w:color="auto"/>
        <w:bottom w:val="none" w:sz="0" w:space="0" w:color="auto"/>
        <w:right w:val="none" w:sz="0" w:space="0" w:color="auto"/>
      </w:divBdr>
    </w:div>
    <w:div w:id="1233009428">
      <w:bodyDiv w:val="1"/>
      <w:marLeft w:val="0"/>
      <w:marRight w:val="0"/>
      <w:marTop w:val="0"/>
      <w:marBottom w:val="0"/>
      <w:divBdr>
        <w:top w:val="none" w:sz="0" w:space="0" w:color="auto"/>
        <w:left w:val="none" w:sz="0" w:space="0" w:color="auto"/>
        <w:bottom w:val="none" w:sz="0" w:space="0" w:color="auto"/>
        <w:right w:val="none" w:sz="0" w:space="0" w:color="auto"/>
      </w:divBdr>
    </w:div>
    <w:div w:id="1233084960">
      <w:bodyDiv w:val="1"/>
      <w:marLeft w:val="0"/>
      <w:marRight w:val="0"/>
      <w:marTop w:val="0"/>
      <w:marBottom w:val="0"/>
      <w:divBdr>
        <w:top w:val="none" w:sz="0" w:space="0" w:color="auto"/>
        <w:left w:val="none" w:sz="0" w:space="0" w:color="auto"/>
        <w:bottom w:val="none" w:sz="0" w:space="0" w:color="auto"/>
        <w:right w:val="none" w:sz="0" w:space="0" w:color="auto"/>
      </w:divBdr>
    </w:div>
    <w:div w:id="1233196999">
      <w:bodyDiv w:val="1"/>
      <w:marLeft w:val="0"/>
      <w:marRight w:val="0"/>
      <w:marTop w:val="0"/>
      <w:marBottom w:val="0"/>
      <w:divBdr>
        <w:top w:val="none" w:sz="0" w:space="0" w:color="auto"/>
        <w:left w:val="none" w:sz="0" w:space="0" w:color="auto"/>
        <w:bottom w:val="none" w:sz="0" w:space="0" w:color="auto"/>
        <w:right w:val="none" w:sz="0" w:space="0" w:color="auto"/>
      </w:divBdr>
    </w:div>
    <w:div w:id="1233471699">
      <w:bodyDiv w:val="1"/>
      <w:marLeft w:val="0"/>
      <w:marRight w:val="0"/>
      <w:marTop w:val="0"/>
      <w:marBottom w:val="0"/>
      <w:divBdr>
        <w:top w:val="none" w:sz="0" w:space="0" w:color="auto"/>
        <w:left w:val="none" w:sz="0" w:space="0" w:color="auto"/>
        <w:bottom w:val="none" w:sz="0" w:space="0" w:color="auto"/>
        <w:right w:val="none" w:sz="0" w:space="0" w:color="auto"/>
      </w:divBdr>
    </w:div>
    <w:div w:id="1233807593">
      <w:bodyDiv w:val="1"/>
      <w:marLeft w:val="0"/>
      <w:marRight w:val="0"/>
      <w:marTop w:val="0"/>
      <w:marBottom w:val="0"/>
      <w:divBdr>
        <w:top w:val="none" w:sz="0" w:space="0" w:color="auto"/>
        <w:left w:val="none" w:sz="0" w:space="0" w:color="auto"/>
        <w:bottom w:val="none" w:sz="0" w:space="0" w:color="auto"/>
        <w:right w:val="none" w:sz="0" w:space="0" w:color="auto"/>
      </w:divBdr>
    </w:div>
    <w:div w:id="1233810786">
      <w:bodyDiv w:val="1"/>
      <w:marLeft w:val="0"/>
      <w:marRight w:val="0"/>
      <w:marTop w:val="0"/>
      <w:marBottom w:val="0"/>
      <w:divBdr>
        <w:top w:val="none" w:sz="0" w:space="0" w:color="auto"/>
        <w:left w:val="none" w:sz="0" w:space="0" w:color="auto"/>
        <w:bottom w:val="none" w:sz="0" w:space="0" w:color="auto"/>
        <w:right w:val="none" w:sz="0" w:space="0" w:color="auto"/>
      </w:divBdr>
    </w:div>
    <w:div w:id="1234119836">
      <w:bodyDiv w:val="1"/>
      <w:marLeft w:val="0"/>
      <w:marRight w:val="0"/>
      <w:marTop w:val="0"/>
      <w:marBottom w:val="0"/>
      <w:divBdr>
        <w:top w:val="none" w:sz="0" w:space="0" w:color="auto"/>
        <w:left w:val="none" w:sz="0" w:space="0" w:color="auto"/>
        <w:bottom w:val="none" w:sz="0" w:space="0" w:color="auto"/>
        <w:right w:val="none" w:sz="0" w:space="0" w:color="auto"/>
      </w:divBdr>
    </w:div>
    <w:div w:id="1234199303">
      <w:bodyDiv w:val="1"/>
      <w:marLeft w:val="0"/>
      <w:marRight w:val="0"/>
      <w:marTop w:val="0"/>
      <w:marBottom w:val="0"/>
      <w:divBdr>
        <w:top w:val="none" w:sz="0" w:space="0" w:color="auto"/>
        <w:left w:val="none" w:sz="0" w:space="0" w:color="auto"/>
        <w:bottom w:val="none" w:sz="0" w:space="0" w:color="auto"/>
        <w:right w:val="none" w:sz="0" w:space="0" w:color="auto"/>
      </w:divBdr>
    </w:div>
    <w:div w:id="1234394080">
      <w:bodyDiv w:val="1"/>
      <w:marLeft w:val="0"/>
      <w:marRight w:val="0"/>
      <w:marTop w:val="0"/>
      <w:marBottom w:val="0"/>
      <w:divBdr>
        <w:top w:val="none" w:sz="0" w:space="0" w:color="auto"/>
        <w:left w:val="none" w:sz="0" w:space="0" w:color="auto"/>
        <w:bottom w:val="none" w:sz="0" w:space="0" w:color="auto"/>
        <w:right w:val="none" w:sz="0" w:space="0" w:color="auto"/>
      </w:divBdr>
    </w:div>
    <w:div w:id="1234465234">
      <w:bodyDiv w:val="1"/>
      <w:marLeft w:val="0"/>
      <w:marRight w:val="0"/>
      <w:marTop w:val="0"/>
      <w:marBottom w:val="0"/>
      <w:divBdr>
        <w:top w:val="none" w:sz="0" w:space="0" w:color="auto"/>
        <w:left w:val="none" w:sz="0" w:space="0" w:color="auto"/>
        <w:bottom w:val="none" w:sz="0" w:space="0" w:color="auto"/>
        <w:right w:val="none" w:sz="0" w:space="0" w:color="auto"/>
      </w:divBdr>
    </w:div>
    <w:div w:id="1234579760">
      <w:bodyDiv w:val="1"/>
      <w:marLeft w:val="0"/>
      <w:marRight w:val="0"/>
      <w:marTop w:val="0"/>
      <w:marBottom w:val="0"/>
      <w:divBdr>
        <w:top w:val="none" w:sz="0" w:space="0" w:color="auto"/>
        <w:left w:val="none" w:sz="0" w:space="0" w:color="auto"/>
        <w:bottom w:val="none" w:sz="0" w:space="0" w:color="auto"/>
        <w:right w:val="none" w:sz="0" w:space="0" w:color="auto"/>
      </w:divBdr>
    </w:div>
    <w:div w:id="1234923712">
      <w:bodyDiv w:val="1"/>
      <w:marLeft w:val="0"/>
      <w:marRight w:val="0"/>
      <w:marTop w:val="0"/>
      <w:marBottom w:val="0"/>
      <w:divBdr>
        <w:top w:val="none" w:sz="0" w:space="0" w:color="auto"/>
        <w:left w:val="none" w:sz="0" w:space="0" w:color="auto"/>
        <w:bottom w:val="none" w:sz="0" w:space="0" w:color="auto"/>
        <w:right w:val="none" w:sz="0" w:space="0" w:color="auto"/>
      </w:divBdr>
    </w:div>
    <w:div w:id="1235165054">
      <w:bodyDiv w:val="1"/>
      <w:marLeft w:val="0"/>
      <w:marRight w:val="0"/>
      <w:marTop w:val="0"/>
      <w:marBottom w:val="0"/>
      <w:divBdr>
        <w:top w:val="none" w:sz="0" w:space="0" w:color="auto"/>
        <w:left w:val="none" w:sz="0" w:space="0" w:color="auto"/>
        <w:bottom w:val="none" w:sz="0" w:space="0" w:color="auto"/>
        <w:right w:val="none" w:sz="0" w:space="0" w:color="auto"/>
      </w:divBdr>
    </w:div>
    <w:div w:id="1235240530">
      <w:bodyDiv w:val="1"/>
      <w:marLeft w:val="0"/>
      <w:marRight w:val="0"/>
      <w:marTop w:val="0"/>
      <w:marBottom w:val="0"/>
      <w:divBdr>
        <w:top w:val="none" w:sz="0" w:space="0" w:color="auto"/>
        <w:left w:val="none" w:sz="0" w:space="0" w:color="auto"/>
        <w:bottom w:val="none" w:sz="0" w:space="0" w:color="auto"/>
        <w:right w:val="none" w:sz="0" w:space="0" w:color="auto"/>
      </w:divBdr>
    </w:div>
    <w:div w:id="1235312904">
      <w:bodyDiv w:val="1"/>
      <w:marLeft w:val="0"/>
      <w:marRight w:val="0"/>
      <w:marTop w:val="0"/>
      <w:marBottom w:val="0"/>
      <w:divBdr>
        <w:top w:val="none" w:sz="0" w:space="0" w:color="auto"/>
        <w:left w:val="none" w:sz="0" w:space="0" w:color="auto"/>
        <w:bottom w:val="none" w:sz="0" w:space="0" w:color="auto"/>
        <w:right w:val="none" w:sz="0" w:space="0" w:color="auto"/>
      </w:divBdr>
    </w:div>
    <w:div w:id="1235315341">
      <w:bodyDiv w:val="1"/>
      <w:marLeft w:val="0"/>
      <w:marRight w:val="0"/>
      <w:marTop w:val="0"/>
      <w:marBottom w:val="0"/>
      <w:divBdr>
        <w:top w:val="none" w:sz="0" w:space="0" w:color="auto"/>
        <w:left w:val="none" w:sz="0" w:space="0" w:color="auto"/>
        <w:bottom w:val="none" w:sz="0" w:space="0" w:color="auto"/>
        <w:right w:val="none" w:sz="0" w:space="0" w:color="auto"/>
      </w:divBdr>
    </w:div>
    <w:div w:id="1235430817">
      <w:bodyDiv w:val="1"/>
      <w:marLeft w:val="0"/>
      <w:marRight w:val="0"/>
      <w:marTop w:val="0"/>
      <w:marBottom w:val="0"/>
      <w:divBdr>
        <w:top w:val="none" w:sz="0" w:space="0" w:color="auto"/>
        <w:left w:val="none" w:sz="0" w:space="0" w:color="auto"/>
        <w:bottom w:val="none" w:sz="0" w:space="0" w:color="auto"/>
        <w:right w:val="none" w:sz="0" w:space="0" w:color="auto"/>
      </w:divBdr>
    </w:div>
    <w:div w:id="1235892645">
      <w:bodyDiv w:val="1"/>
      <w:marLeft w:val="0"/>
      <w:marRight w:val="0"/>
      <w:marTop w:val="0"/>
      <w:marBottom w:val="0"/>
      <w:divBdr>
        <w:top w:val="none" w:sz="0" w:space="0" w:color="auto"/>
        <w:left w:val="none" w:sz="0" w:space="0" w:color="auto"/>
        <w:bottom w:val="none" w:sz="0" w:space="0" w:color="auto"/>
        <w:right w:val="none" w:sz="0" w:space="0" w:color="auto"/>
      </w:divBdr>
    </w:div>
    <w:div w:id="1236431289">
      <w:bodyDiv w:val="1"/>
      <w:marLeft w:val="0"/>
      <w:marRight w:val="0"/>
      <w:marTop w:val="0"/>
      <w:marBottom w:val="0"/>
      <w:divBdr>
        <w:top w:val="none" w:sz="0" w:space="0" w:color="auto"/>
        <w:left w:val="none" w:sz="0" w:space="0" w:color="auto"/>
        <w:bottom w:val="none" w:sz="0" w:space="0" w:color="auto"/>
        <w:right w:val="none" w:sz="0" w:space="0" w:color="auto"/>
      </w:divBdr>
    </w:div>
    <w:div w:id="1236554000">
      <w:bodyDiv w:val="1"/>
      <w:marLeft w:val="0"/>
      <w:marRight w:val="0"/>
      <w:marTop w:val="0"/>
      <w:marBottom w:val="0"/>
      <w:divBdr>
        <w:top w:val="none" w:sz="0" w:space="0" w:color="auto"/>
        <w:left w:val="none" w:sz="0" w:space="0" w:color="auto"/>
        <w:bottom w:val="none" w:sz="0" w:space="0" w:color="auto"/>
        <w:right w:val="none" w:sz="0" w:space="0" w:color="auto"/>
      </w:divBdr>
    </w:div>
    <w:div w:id="1237401930">
      <w:bodyDiv w:val="1"/>
      <w:marLeft w:val="0"/>
      <w:marRight w:val="0"/>
      <w:marTop w:val="0"/>
      <w:marBottom w:val="0"/>
      <w:divBdr>
        <w:top w:val="none" w:sz="0" w:space="0" w:color="auto"/>
        <w:left w:val="none" w:sz="0" w:space="0" w:color="auto"/>
        <w:bottom w:val="none" w:sz="0" w:space="0" w:color="auto"/>
        <w:right w:val="none" w:sz="0" w:space="0" w:color="auto"/>
      </w:divBdr>
    </w:div>
    <w:div w:id="1237672418">
      <w:bodyDiv w:val="1"/>
      <w:marLeft w:val="0"/>
      <w:marRight w:val="0"/>
      <w:marTop w:val="0"/>
      <w:marBottom w:val="0"/>
      <w:divBdr>
        <w:top w:val="none" w:sz="0" w:space="0" w:color="auto"/>
        <w:left w:val="none" w:sz="0" w:space="0" w:color="auto"/>
        <w:bottom w:val="none" w:sz="0" w:space="0" w:color="auto"/>
        <w:right w:val="none" w:sz="0" w:space="0" w:color="auto"/>
      </w:divBdr>
    </w:div>
    <w:div w:id="1237713039">
      <w:bodyDiv w:val="1"/>
      <w:marLeft w:val="0"/>
      <w:marRight w:val="0"/>
      <w:marTop w:val="0"/>
      <w:marBottom w:val="0"/>
      <w:divBdr>
        <w:top w:val="none" w:sz="0" w:space="0" w:color="auto"/>
        <w:left w:val="none" w:sz="0" w:space="0" w:color="auto"/>
        <w:bottom w:val="none" w:sz="0" w:space="0" w:color="auto"/>
        <w:right w:val="none" w:sz="0" w:space="0" w:color="auto"/>
      </w:divBdr>
    </w:div>
    <w:div w:id="1237865344">
      <w:bodyDiv w:val="1"/>
      <w:marLeft w:val="0"/>
      <w:marRight w:val="0"/>
      <w:marTop w:val="0"/>
      <w:marBottom w:val="0"/>
      <w:divBdr>
        <w:top w:val="none" w:sz="0" w:space="0" w:color="auto"/>
        <w:left w:val="none" w:sz="0" w:space="0" w:color="auto"/>
        <w:bottom w:val="none" w:sz="0" w:space="0" w:color="auto"/>
        <w:right w:val="none" w:sz="0" w:space="0" w:color="auto"/>
      </w:divBdr>
    </w:div>
    <w:div w:id="1237941054">
      <w:bodyDiv w:val="1"/>
      <w:marLeft w:val="0"/>
      <w:marRight w:val="0"/>
      <w:marTop w:val="0"/>
      <w:marBottom w:val="0"/>
      <w:divBdr>
        <w:top w:val="none" w:sz="0" w:space="0" w:color="auto"/>
        <w:left w:val="none" w:sz="0" w:space="0" w:color="auto"/>
        <w:bottom w:val="none" w:sz="0" w:space="0" w:color="auto"/>
        <w:right w:val="none" w:sz="0" w:space="0" w:color="auto"/>
      </w:divBdr>
    </w:div>
    <w:div w:id="1238244741">
      <w:bodyDiv w:val="1"/>
      <w:marLeft w:val="0"/>
      <w:marRight w:val="0"/>
      <w:marTop w:val="0"/>
      <w:marBottom w:val="0"/>
      <w:divBdr>
        <w:top w:val="none" w:sz="0" w:space="0" w:color="auto"/>
        <w:left w:val="none" w:sz="0" w:space="0" w:color="auto"/>
        <w:bottom w:val="none" w:sz="0" w:space="0" w:color="auto"/>
        <w:right w:val="none" w:sz="0" w:space="0" w:color="auto"/>
      </w:divBdr>
    </w:div>
    <w:div w:id="1238250032">
      <w:bodyDiv w:val="1"/>
      <w:marLeft w:val="0"/>
      <w:marRight w:val="0"/>
      <w:marTop w:val="0"/>
      <w:marBottom w:val="0"/>
      <w:divBdr>
        <w:top w:val="none" w:sz="0" w:space="0" w:color="auto"/>
        <w:left w:val="none" w:sz="0" w:space="0" w:color="auto"/>
        <w:bottom w:val="none" w:sz="0" w:space="0" w:color="auto"/>
        <w:right w:val="none" w:sz="0" w:space="0" w:color="auto"/>
      </w:divBdr>
    </w:div>
    <w:div w:id="1239514023">
      <w:bodyDiv w:val="1"/>
      <w:marLeft w:val="0"/>
      <w:marRight w:val="0"/>
      <w:marTop w:val="0"/>
      <w:marBottom w:val="0"/>
      <w:divBdr>
        <w:top w:val="none" w:sz="0" w:space="0" w:color="auto"/>
        <w:left w:val="none" w:sz="0" w:space="0" w:color="auto"/>
        <w:bottom w:val="none" w:sz="0" w:space="0" w:color="auto"/>
        <w:right w:val="none" w:sz="0" w:space="0" w:color="auto"/>
      </w:divBdr>
    </w:div>
    <w:div w:id="1239553131">
      <w:bodyDiv w:val="1"/>
      <w:marLeft w:val="0"/>
      <w:marRight w:val="0"/>
      <w:marTop w:val="0"/>
      <w:marBottom w:val="0"/>
      <w:divBdr>
        <w:top w:val="none" w:sz="0" w:space="0" w:color="auto"/>
        <w:left w:val="none" w:sz="0" w:space="0" w:color="auto"/>
        <w:bottom w:val="none" w:sz="0" w:space="0" w:color="auto"/>
        <w:right w:val="none" w:sz="0" w:space="0" w:color="auto"/>
      </w:divBdr>
    </w:div>
    <w:div w:id="1239635664">
      <w:bodyDiv w:val="1"/>
      <w:marLeft w:val="0"/>
      <w:marRight w:val="0"/>
      <w:marTop w:val="0"/>
      <w:marBottom w:val="0"/>
      <w:divBdr>
        <w:top w:val="none" w:sz="0" w:space="0" w:color="auto"/>
        <w:left w:val="none" w:sz="0" w:space="0" w:color="auto"/>
        <w:bottom w:val="none" w:sz="0" w:space="0" w:color="auto"/>
        <w:right w:val="none" w:sz="0" w:space="0" w:color="auto"/>
      </w:divBdr>
    </w:div>
    <w:div w:id="1239747512">
      <w:bodyDiv w:val="1"/>
      <w:marLeft w:val="0"/>
      <w:marRight w:val="0"/>
      <w:marTop w:val="0"/>
      <w:marBottom w:val="0"/>
      <w:divBdr>
        <w:top w:val="none" w:sz="0" w:space="0" w:color="auto"/>
        <w:left w:val="none" w:sz="0" w:space="0" w:color="auto"/>
        <w:bottom w:val="none" w:sz="0" w:space="0" w:color="auto"/>
        <w:right w:val="none" w:sz="0" w:space="0" w:color="auto"/>
      </w:divBdr>
    </w:div>
    <w:div w:id="1240139727">
      <w:bodyDiv w:val="1"/>
      <w:marLeft w:val="0"/>
      <w:marRight w:val="0"/>
      <w:marTop w:val="0"/>
      <w:marBottom w:val="0"/>
      <w:divBdr>
        <w:top w:val="none" w:sz="0" w:space="0" w:color="auto"/>
        <w:left w:val="none" w:sz="0" w:space="0" w:color="auto"/>
        <w:bottom w:val="none" w:sz="0" w:space="0" w:color="auto"/>
        <w:right w:val="none" w:sz="0" w:space="0" w:color="auto"/>
      </w:divBdr>
    </w:div>
    <w:div w:id="1240477100">
      <w:bodyDiv w:val="1"/>
      <w:marLeft w:val="0"/>
      <w:marRight w:val="0"/>
      <w:marTop w:val="0"/>
      <w:marBottom w:val="0"/>
      <w:divBdr>
        <w:top w:val="none" w:sz="0" w:space="0" w:color="auto"/>
        <w:left w:val="none" w:sz="0" w:space="0" w:color="auto"/>
        <w:bottom w:val="none" w:sz="0" w:space="0" w:color="auto"/>
        <w:right w:val="none" w:sz="0" w:space="0" w:color="auto"/>
      </w:divBdr>
    </w:div>
    <w:div w:id="1240554406">
      <w:bodyDiv w:val="1"/>
      <w:marLeft w:val="0"/>
      <w:marRight w:val="0"/>
      <w:marTop w:val="0"/>
      <w:marBottom w:val="0"/>
      <w:divBdr>
        <w:top w:val="none" w:sz="0" w:space="0" w:color="auto"/>
        <w:left w:val="none" w:sz="0" w:space="0" w:color="auto"/>
        <w:bottom w:val="none" w:sz="0" w:space="0" w:color="auto"/>
        <w:right w:val="none" w:sz="0" w:space="0" w:color="auto"/>
      </w:divBdr>
    </w:div>
    <w:div w:id="1240673970">
      <w:bodyDiv w:val="1"/>
      <w:marLeft w:val="0"/>
      <w:marRight w:val="0"/>
      <w:marTop w:val="0"/>
      <w:marBottom w:val="0"/>
      <w:divBdr>
        <w:top w:val="none" w:sz="0" w:space="0" w:color="auto"/>
        <w:left w:val="none" w:sz="0" w:space="0" w:color="auto"/>
        <w:bottom w:val="none" w:sz="0" w:space="0" w:color="auto"/>
        <w:right w:val="none" w:sz="0" w:space="0" w:color="auto"/>
      </w:divBdr>
    </w:div>
    <w:div w:id="1240944024">
      <w:bodyDiv w:val="1"/>
      <w:marLeft w:val="0"/>
      <w:marRight w:val="0"/>
      <w:marTop w:val="0"/>
      <w:marBottom w:val="0"/>
      <w:divBdr>
        <w:top w:val="none" w:sz="0" w:space="0" w:color="auto"/>
        <w:left w:val="none" w:sz="0" w:space="0" w:color="auto"/>
        <w:bottom w:val="none" w:sz="0" w:space="0" w:color="auto"/>
        <w:right w:val="none" w:sz="0" w:space="0" w:color="auto"/>
      </w:divBdr>
    </w:div>
    <w:div w:id="1241598677">
      <w:bodyDiv w:val="1"/>
      <w:marLeft w:val="0"/>
      <w:marRight w:val="0"/>
      <w:marTop w:val="0"/>
      <w:marBottom w:val="0"/>
      <w:divBdr>
        <w:top w:val="none" w:sz="0" w:space="0" w:color="auto"/>
        <w:left w:val="none" w:sz="0" w:space="0" w:color="auto"/>
        <w:bottom w:val="none" w:sz="0" w:space="0" w:color="auto"/>
        <w:right w:val="none" w:sz="0" w:space="0" w:color="auto"/>
      </w:divBdr>
    </w:div>
    <w:div w:id="1241603690">
      <w:bodyDiv w:val="1"/>
      <w:marLeft w:val="0"/>
      <w:marRight w:val="0"/>
      <w:marTop w:val="0"/>
      <w:marBottom w:val="0"/>
      <w:divBdr>
        <w:top w:val="none" w:sz="0" w:space="0" w:color="auto"/>
        <w:left w:val="none" w:sz="0" w:space="0" w:color="auto"/>
        <w:bottom w:val="none" w:sz="0" w:space="0" w:color="auto"/>
        <w:right w:val="none" w:sz="0" w:space="0" w:color="auto"/>
      </w:divBdr>
    </w:div>
    <w:div w:id="1241646204">
      <w:bodyDiv w:val="1"/>
      <w:marLeft w:val="0"/>
      <w:marRight w:val="0"/>
      <w:marTop w:val="0"/>
      <w:marBottom w:val="0"/>
      <w:divBdr>
        <w:top w:val="none" w:sz="0" w:space="0" w:color="auto"/>
        <w:left w:val="none" w:sz="0" w:space="0" w:color="auto"/>
        <w:bottom w:val="none" w:sz="0" w:space="0" w:color="auto"/>
        <w:right w:val="none" w:sz="0" w:space="0" w:color="auto"/>
      </w:divBdr>
    </w:div>
    <w:div w:id="1241865905">
      <w:bodyDiv w:val="1"/>
      <w:marLeft w:val="0"/>
      <w:marRight w:val="0"/>
      <w:marTop w:val="0"/>
      <w:marBottom w:val="0"/>
      <w:divBdr>
        <w:top w:val="none" w:sz="0" w:space="0" w:color="auto"/>
        <w:left w:val="none" w:sz="0" w:space="0" w:color="auto"/>
        <w:bottom w:val="none" w:sz="0" w:space="0" w:color="auto"/>
        <w:right w:val="none" w:sz="0" w:space="0" w:color="auto"/>
      </w:divBdr>
    </w:div>
    <w:div w:id="1241990654">
      <w:bodyDiv w:val="1"/>
      <w:marLeft w:val="0"/>
      <w:marRight w:val="0"/>
      <w:marTop w:val="0"/>
      <w:marBottom w:val="0"/>
      <w:divBdr>
        <w:top w:val="none" w:sz="0" w:space="0" w:color="auto"/>
        <w:left w:val="none" w:sz="0" w:space="0" w:color="auto"/>
        <w:bottom w:val="none" w:sz="0" w:space="0" w:color="auto"/>
        <w:right w:val="none" w:sz="0" w:space="0" w:color="auto"/>
      </w:divBdr>
    </w:div>
    <w:div w:id="1242056384">
      <w:bodyDiv w:val="1"/>
      <w:marLeft w:val="0"/>
      <w:marRight w:val="0"/>
      <w:marTop w:val="0"/>
      <w:marBottom w:val="0"/>
      <w:divBdr>
        <w:top w:val="none" w:sz="0" w:space="0" w:color="auto"/>
        <w:left w:val="none" w:sz="0" w:space="0" w:color="auto"/>
        <w:bottom w:val="none" w:sz="0" w:space="0" w:color="auto"/>
        <w:right w:val="none" w:sz="0" w:space="0" w:color="auto"/>
      </w:divBdr>
    </w:div>
    <w:div w:id="1242330334">
      <w:bodyDiv w:val="1"/>
      <w:marLeft w:val="0"/>
      <w:marRight w:val="0"/>
      <w:marTop w:val="0"/>
      <w:marBottom w:val="0"/>
      <w:divBdr>
        <w:top w:val="none" w:sz="0" w:space="0" w:color="auto"/>
        <w:left w:val="none" w:sz="0" w:space="0" w:color="auto"/>
        <w:bottom w:val="none" w:sz="0" w:space="0" w:color="auto"/>
        <w:right w:val="none" w:sz="0" w:space="0" w:color="auto"/>
      </w:divBdr>
    </w:div>
    <w:div w:id="1242376029">
      <w:bodyDiv w:val="1"/>
      <w:marLeft w:val="0"/>
      <w:marRight w:val="0"/>
      <w:marTop w:val="0"/>
      <w:marBottom w:val="0"/>
      <w:divBdr>
        <w:top w:val="none" w:sz="0" w:space="0" w:color="auto"/>
        <w:left w:val="none" w:sz="0" w:space="0" w:color="auto"/>
        <w:bottom w:val="none" w:sz="0" w:space="0" w:color="auto"/>
        <w:right w:val="none" w:sz="0" w:space="0" w:color="auto"/>
      </w:divBdr>
    </w:div>
    <w:div w:id="1242567313">
      <w:bodyDiv w:val="1"/>
      <w:marLeft w:val="0"/>
      <w:marRight w:val="0"/>
      <w:marTop w:val="0"/>
      <w:marBottom w:val="0"/>
      <w:divBdr>
        <w:top w:val="none" w:sz="0" w:space="0" w:color="auto"/>
        <w:left w:val="none" w:sz="0" w:space="0" w:color="auto"/>
        <w:bottom w:val="none" w:sz="0" w:space="0" w:color="auto"/>
        <w:right w:val="none" w:sz="0" w:space="0" w:color="auto"/>
      </w:divBdr>
    </w:div>
    <w:div w:id="1243028144">
      <w:bodyDiv w:val="1"/>
      <w:marLeft w:val="0"/>
      <w:marRight w:val="0"/>
      <w:marTop w:val="0"/>
      <w:marBottom w:val="0"/>
      <w:divBdr>
        <w:top w:val="none" w:sz="0" w:space="0" w:color="auto"/>
        <w:left w:val="none" w:sz="0" w:space="0" w:color="auto"/>
        <w:bottom w:val="none" w:sz="0" w:space="0" w:color="auto"/>
        <w:right w:val="none" w:sz="0" w:space="0" w:color="auto"/>
      </w:divBdr>
    </w:div>
    <w:div w:id="1243028476">
      <w:bodyDiv w:val="1"/>
      <w:marLeft w:val="0"/>
      <w:marRight w:val="0"/>
      <w:marTop w:val="0"/>
      <w:marBottom w:val="0"/>
      <w:divBdr>
        <w:top w:val="none" w:sz="0" w:space="0" w:color="auto"/>
        <w:left w:val="none" w:sz="0" w:space="0" w:color="auto"/>
        <w:bottom w:val="none" w:sz="0" w:space="0" w:color="auto"/>
        <w:right w:val="none" w:sz="0" w:space="0" w:color="auto"/>
      </w:divBdr>
    </w:div>
    <w:div w:id="1243099612">
      <w:bodyDiv w:val="1"/>
      <w:marLeft w:val="0"/>
      <w:marRight w:val="0"/>
      <w:marTop w:val="0"/>
      <w:marBottom w:val="0"/>
      <w:divBdr>
        <w:top w:val="none" w:sz="0" w:space="0" w:color="auto"/>
        <w:left w:val="none" w:sz="0" w:space="0" w:color="auto"/>
        <w:bottom w:val="none" w:sz="0" w:space="0" w:color="auto"/>
        <w:right w:val="none" w:sz="0" w:space="0" w:color="auto"/>
      </w:divBdr>
    </w:div>
    <w:div w:id="1243369933">
      <w:bodyDiv w:val="1"/>
      <w:marLeft w:val="0"/>
      <w:marRight w:val="0"/>
      <w:marTop w:val="0"/>
      <w:marBottom w:val="0"/>
      <w:divBdr>
        <w:top w:val="none" w:sz="0" w:space="0" w:color="auto"/>
        <w:left w:val="none" w:sz="0" w:space="0" w:color="auto"/>
        <w:bottom w:val="none" w:sz="0" w:space="0" w:color="auto"/>
        <w:right w:val="none" w:sz="0" w:space="0" w:color="auto"/>
      </w:divBdr>
    </w:div>
    <w:div w:id="1243564896">
      <w:bodyDiv w:val="1"/>
      <w:marLeft w:val="0"/>
      <w:marRight w:val="0"/>
      <w:marTop w:val="0"/>
      <w:marBottom w:val="0"/>
      <w:divBdr>
        <w:top w:val="none" w:sz="0" w:space="0" w:color="auto"/>
        <w:left w:val="none" w:sz="0" w:space="0" w:color="auto"/>
        <w:bottom w:val="none" w:sz="0" w:space="0" w:color="auto"/>
        <w:right w:val="none" w:sz="0" w:space="0" w:color="auto"/>
      </w:divBdr>
    </w:div>
    <w:div w:id="1243687708">
      <w:bodyDiv w:val="1"/>
      <w:marLeft w:val="0"/>
      <w:marRight w:val="0"/>
      <w:marTop w:val="0"/>
      <w:marBottom w:val="0"/>
      <w:divBdr>
        <w:top w:val="none" w:sz="0" w:space="0" w:color="auto"/>
        <w:left w:val="none" w:sz="0" w:space="0" w:color="auto"/>
        <w:bottom w:val="none" w:sz="0" w:space="0" w:color="auto"/>
        <w:right w:val="none" w:sz="0" w:space="0" w:color="auto"/>
      </w:divBdr>
    </w:div>
    <w:div w:id="1244341715">
      <w:bodyDiv w:val="1"/>
      <w:marLeft w:val="0"/>
      <w:marRight w:val="0"/>
      <w:marTop w:val="0"/>
      <w:marBottom w:val="0"/>
      <w:divBdr>
        <w:top w:val="none" w:sz="0" w:space="0" w:color="auto"/>
        <w:left w:val="none" w:sz="0" w:space="0" w:color="auto"/>
        <w:bottom w:val="none" w:sz="0" w:space="0" w:color="auto"/>
        <w:right w:val="none" w:sz="0" w:space="0" w:color="auto"/>
      </w:divBdr>
    </w:div>
    <w:div w:id="1244410308">
      <w:bodyDiv w:val="1"/>
      <w:marLeft w:val="0"/>
      <w:marRight w:val="0"/>
      <w:marTop w:val="0"/>
      <w:marBottom w:val="0"/>
      <w:divBdr>
        <w:top w:val="none" w:sz="0" w:space="0" w:color="auto"/>
        <w:left w:val="none" w:sz="0" w:space="0" w:color="auto"/>
        <w:bottom w:val="none" w:sz="0" w:space="0" w:color="auto"/>
        <w:right w:val="none" w:sz="0" w:space="0" w:color="auto"/>
      </w:divBdr>
    </w:div>
    <w:div w:id="1244607468">
      <w:bodyDiv w:val="1"/>
      <w:marLeft w:val="0"/>
      <w:marRight w:val="0"/>
      <w:marTop w:val="0"/>
      <w:marBottom w:val="0"/>
      <w:divBdr>
        <w:top w:val="none" w:sz="0" w:space="0" w:color="auto"/>
        <w:left w:val="none" w:sz="0" w:space="0" w:color="auto"/>
        <w:bottom w:val="none" w:sz="0" w:space="0" w:color="auto"/>
        <w:right w:val="none" w:sz="0" w:space="0" w:color="auto"/>
      </w:divBdr>
    </w:div>
    <w:div w:id="1245190713">
      <w:bodyDiv w:val="1"/>
      <w:marLeft w:val="0"/>
      <w:marRight w:val="0"/>
      <w:marTop w:val="0"/>
      <w:marBottom w:val="0"/>
      <w:divBdr>
        <w:top w:val="none" w:sz="0" w:space="0" w:color="auto"/>
        <w:left w:val="none" w:sz="0" w:space="0" w:color="auto"/>
        <w:bottom w:val="none" w:sz="0" w:space="0" w:color="auto"/>
        <w:right w:val="none" w:sz="0" w:space="0" w:color="auto"/>
      </w:divBdr>
    </w:div>
    <w:div w:id="1245340411">
      <w:bodyDiv w:val="1"/>
      <w:marLeft w:val="0"/>
      <w:marRight w:val="0"/>
      <w:marTop w:val="0"/>
      <w:marBottom w:val="0"/>
      <w:divBdr>
        <w:top w:val="none" w:sz="0" w:space="0" w:color="auto"/>
        <w:left w:val="none" w:sz="0" w:space="0" w:color="auto"/>
        <w:bottom w:val="none" w:sz="0" w:space="0" w:color="auto"/>
        <w:right w:val="none" w:sz="0" w:space="0" w:color="auto"/>
      </w:divBdr>
    </w:div>
    <w:div w:id="1246110147">
      <w:bodyDiv w:val="1"/>
      <w:marLeft w:val="0"/>
      <w:marRight w:val="0"/>
      <w:marTop w:val="0"/>
      <w:marBottom w:val="0"/>
      <w:divBdr>
        <w:top w:val="none" w:sz="0" w:space="0" w:color="auto"/>
        <w:left w:val="none" w:sz="0" w:space="0" w:color="auto"/>
        <w:bottom w:val="none" w:sz="0" w:space="0" w:color="auto"/>
        <w:right w:val="none" w:sz="0" w:space="0" w:color="auto"/>
      </w:divBdr>
    </w:div>
    <w:div w:id="1246182179">
      <w:bodyDiv w:val="1"/>
      <w:marLeft w:val="0"/>
      <w:marRight w:val="0"/>
      <w:marTop w:val="0"/>
      <w:marBottom w:val="0"/>
      <w:divBdr>
        <w:top w:val="none" w:sz="0" w:space="0" w:color="auto"/>
        <w:left w:val="none" w:sz="0" w:space="0" w:color="auto"/>
        <w:bottom w:val="none" w:sz="0" w:space="0" w:color="auto"/>
        <w:right w:val="none" w:sz="0" w:space="0" w:color="auto"/>
      </w:divBdr>
    </w:div>
    <w:div w:id="1246453259">
      <w:bodyDiv w:val="1"/>
      <w:marLeft w:val="0"/>
      <w:marRight w:val="0"/>
      <w:marTop w:val="0"/>
      <w:marBottom w:val="0"/>
      <w:divBdr>
        <w:top w:val="none" w:sz="0" w:space="0" w:color="auto"/>
        <w:left w:val="none" w:sz="0" w:space="0" w:color="auto"/>
        <w:bottom w:val="none" w:sz="0" w:space="0" w:color="auto"/>
        <w:right w:val="none" w:sz="0" w:space="0" w:color="auto"/>
      </w:divBdr>
    </w:div>
    <w:div w:id="1246569299">
      <w:bodyDiv w:val="1"/>
      <w:marLeft w:val="0"/>
      <w:marRight w:val="0"/>
      <w:marTop w:val="0"/>
      <w:marBottom w:val="0"/>
      <w:divBdr>
        <w:top w:val="none" w:sz="0" w:space="0" w:color="auto"/>
        <w:left w:val="none" w:sz="0" w:space="0" w:color="auto"/>
        <w:bottom w:val="none" w:sz="0" w:space="0" w:color="auto"/>
        <w:right w:val="none" w:sz="0" w:space="0" w:color="auto"/>
      </w:divBdr>
    </w:div>
    <w:div w:id="1247030738">
      <w:bodyDiv w:val="1"/>
      <w:marLeft w:val="0"/>
      <w:marRight w:val="0"/>
      <w:marTop w:val="0"/>
      <w:marBottom w:val="0"/>
      <w:divBdr>
        <w:top w:val="none" w:sz="0" w:space="0" w:color="auto"/>
        <w:left w:val="none" w:sz="0" w:space="0" w:color="auto"/>
        <w:bottom w:val="none" w:sz="0" w:space="0" w:color="auto"/>
        <w:right w:val="none" w:sz="0" w:space="0" w:color="auto"/>
      </w:divBdr>
    </w:div>
    <w:div w:id="1247305590">
      <w:bodyDiv w:val="1"/>
      <w:marLeft w:val="0"/>
      <w:marRight w:val="0"/>
      <w:marTop w:val="0"/>
      <w:marBottom w:val="0"/>
      <w:divBdr>
        <w:top w:val="none" w:sz="0" w:space="0" w:color="auto"/>
        <w:left w:val="none" w:sz="0" w:space="0" w:color="auto"/>
        <w:bottom w:val="none" w:sz="0" w:space="0" w:color="auto"/>
        <w:right w:val="none" w:sz="0" w:space="0" w:color="auto"/>
      </w:divBdr>
    </w:div>
    <w:div w:id="1247348598">
      <w:bodyDiv w:val="1"/>
      <w:marLeft w:val="0"/>
      <w:marRight w:val="0"/>
      <w:marTop w:val="0"/>
      <w:marBottom w:val="0"/>
      <w:divBdr>
        <w:top w:val="none" w:sz="0" w:space="0" w:color="auto"/>
        <w:left w:val="none" w:sz="0" w:space="0" w:color="auto"/>
        <w:bottom w:val="none" w:sz="0" w:space="0" w:color="auto"/>
        <w:right w:val="none" w:sz="0" w:space="0" w:color="auto"/>
      </w:divBdr>
    </w:div>
    <w:div w:id="1247379338">
      <w:bodyDiv w:val="1"/>
      <w:marLeft w:val="0"/>
      <w:marRight w:val="0"/>
      <w:marTop w:val="0"/>
      <w:marBottom w:val="0"/>
      <w:divBdr>
        <w:top w:val="none" w:sz="0" w:space="0" w:color="auto"/>
        <w:left w:val="none" w:sz="0" w:space="0" w:color="auto"/>
        <w:bottom w:val="none" w:sz="0" w:space="0" w:color="auto"/>
        <w:right w:val="none" w:sz="0" w:space="0" w:color="auto"/>
      </w:divBdr>
    </w:div>
    <w:div w:id="1247421822">
      <w:bodyDiv w:val="1"/>
      <w:marLeft w:val="0"/>
      <w:marRight w:val="0"/>
      <w:marTop w:val="0"/>
      <w:marBottom w:val="0"/>
      <w:divBdr>
        <w:top w:val="none" w:sz="0" w:space="0" w:color="auto"/>
        <w:left w:val="none" w:sz="0" w:space="0" w:color="auto"/>
        <w:bottom w:val="none" w:sz="0" w:space="0" w:color="auto"/>
        <w:right w:val="none" w:sz="0" w:space="0" w:color="auto"/>
      </w:divBdr>
    </w:div>
    <w:div w:id="1247617397">
      <w:bodyDiv w:val="1"/>
      <w:marLeft w:val="0"/>
      <w:marRight w:val="0"/>
      <w:marTop w:val="0"/>
      <w:marBottom w:val="0"/>
      <w:divBdr>
        <w:top w:val="none" w:sz="0" w:space="0" w:color="auto"/>
        <w:left w:val="none" w:sz="0" w:space="0" w:color="auto"/>
        <w:bottom w:val="none" w:sz="0" w:space="0" w:color="auto"/>
        <w:right w:val="none" w:sz="0" w:space="0" w:color="auto"/>
      </w:divBdr>
    </w:div>
    <w:div w:id="1248072787">
      <w:bodyDiv w:val="1"/>
      <w:marLeft w:val="0"/>
      <w:marRight w:val="0"/>
      <w:marTop w:val="0"/>
      <w:marBottom w:val="0"/>
      <w:divBdr>
        <w:top w:val="none" w:sz="0" w:space="0" w:color="auto"/>
        <w:left w:val="none" w:sz="0" w:space="0" w:color="auto"/>
        <w:bottom w:val="none" w:sz="0" w:space="0" w:color="auto"/>
        <w:right w:val="none" w:sz="0" w:space="0" w:color="auto"/>
      </w:divBdr>
    </w:div>
    <w:div w:id="1248229748">
      <w:bodyDiv w:val="1"/>
      <w:marLeft w:val="0"/>
      <w:marRight w:val="0"/>
      <w:marTop w:val="0"/>
      <w:marBottom w:val="0"/>
      <w:divBdr>
        <w:top w:val="none" w:sz="0" w:space="0" w:color="auto"/>
        <w:left w:val="none" w:sz="0" w:space="0" w:color="auto"/>
        <w:bottom w:val="none" w:sz="0" w:space="0" w:color="auto"/>
        <w:right w:val="none" w:sz="0" w:space="0" w:color="auto"/>
      </w:divBdr>
    </w:div>
    <w:div w:id="1248729816">
      <w:bodyDiv w:val="1"/>
      <w:marLeft w:val="0"/>
      <w:marRight w:val="0"/>
      <w:marTop w:val="0"/>
      <w:marBottom w:val="0"/>
      <w:divBdr>
        <w:top w:val="none" w:sz="0" w:space="0" w:color="auto"/>
        <w:left w:val="none" w:sz="0" w:space="0" w:color="auto"/>
        <w:bottom w:val="none" w:sz="0" w:space="0" w:color="auto"/>
        <w:right w:val="none" w:sz="0" w:space="0" w:color="auto"/>
      </w:divBdr>
    </w:div>
    <w:div w:id="1249315398">
      <w:bodyDiv w:val="1"/>
      <w:marLeft w:val="0"/>
      <w:marRight w:val="0"/>
      <w:marTop w:val="0"/>
      <w:marBottom w:val="0"/>
      <w:divBdr>
        <w:top w:val="none" w:sz="0" w:space="0" w:color="auto"/>
        <w:left w:val="none" w:sz="0" w:space="0" w:color="auto"/>
        <w:bottom w:val="none" w:sz="0" w:space="0" w:color="auto"/>
        <w:right w:val="none" w:sz="0" w:space="0" w:color="auto"/>
      </w:divBdr>
    </w:div>
    <w:div w:id="1249970068">
      <w:bodyDiv w:val="1"/>
      <w:marLeft w:val="0"/>
      <w:marRight w:val="0"/>
      <w:marTop w:val="0"/>
      <w:marBottom w:val="0"/>
      <w:divBdr>
        <w:top w:val="none" w:sz="0" w:space="0" w:color="auto"/>
        <w:left w:val="none" w:sz="0" w:space="0" w:color="auto"/>
        <w:bottom w:val="none" w:sz="0" w:space="0" w:color="auto"/>
        <w:right w:val="none" w:sz="0" w:space="0" w:color="auto"/>
      </w:divBdr>
    </w:div>
    <w:div w:id="1250389801">
      <w:bodyDiv w:val="1"/>
      <w:marLeft w:val="0"/>
      <w:marRight w:val="0"/>
      <w:marTop w:val="0"/>
      <w:marBottom w:val="0"/>
      <w:divBdr>
        <w:top w:val="none" w:sz="0" w:space="0" w:color="auto"/>
        <w:left w:val="none" w:sz="0" w:space="0" w:color="auto"/>
        <w:bottom w:val="none" w:sz="0" w:space="0" w:color="auto"/>
        <w:right w:val="none" w:sz="0" w:space="0" w:color="auto"/>
      </w:divBdr>
    </w:div>
    <w:div w:id="1250845385">
      <w:bodyDiv w:val="1"/>
      <w:marLeft w:val="0"/>
      <w:marRight w:val="0"/>
      <w:marTop w:val="0"/>
      <w:marBottom w:val="0"/>
      <w:divBdr>
        <w:top w:val="none" w:sz="0" w:space="0" w:color="auto"/>
        <w:left w:val="none" w:sz="0" w:space="0" w:color="auto"/>
        <w:bottom w:val="none" w:sz="0" w:space="0" w:color="auto"/>
        <w:right w:val="none" w:sz="0" w:space="0" w:color="auto"/>
      </w:divBdr>
    </w:div>
    <w:div w:id="1251044105">
      <w:bodyDiv w:val="1"/>
      <w:marLeft w:val="0"/>
      <w:marRight w:val="0"/>
      <w:marTop w:val="0"/>
      <w:marBottom w:val="0"/>
      <w:divBdr>
        <w:top w:val="none" w:sz="0" w:space="0" w:color="auto"/>
        <w:left w:val="none" w:sz="0" w:space="0" w:color="auto"/>
        <w:bottom w:val="none" w:sz="0" w:space="0" w:color="auto"/>
        <w:right w:val="none" w:sz="0" w:space="0" w:color="auto"/>
      </w:divBdr>
    </w:div>
    <w:div w:id="1251235373">
      <w:bodyDiv w:val="1"/>
      <w:marLeft w:val="0"/>
      <w:marRight w:val="0"/>
      <w:marTop w:val="0"/>
      <w:marBottom w:val="0"/>
      <w:divBdr>
        <w:top w:val="none" w:sz="0" w:space="0" w:color="auto"/>
        <w:left w:val="none" w:sz="0" w:space="0" w:color="auto"/>
        <w:bottom w:val="none" w:sz="0" w:space="0" w:color="auto"/>
        <w:right w:val="none" w:sz="0" w:space="0" w:color="auto"/>
      </w:divBdr>
    </w:div>
    <w:div w:id="1251357578">
      <w:bodyDiv w:val="1"/>
      <w:marLeft w:val="0"/>
      <w:marRight w:val="0"/>
      <w:marTop w:val="0"/>
      <w:marBottom w:val="0"/>
      <w:divBdr>
        <w:top w:val="none" w:sz="0" w:space="0" w:color="auto"/>
        <w:left w:val="none" w:sz="0" w:space="0" w:color="auto"/>
        <w:bottom w:val="none" w:sz="0" w:space="0" w:color="auto"/>
        <w:right w:val="none" w:sz="0" w:space="0" w:color="auto"/>
      </w:divBdr>
    </w:div>
    <w:div w:id="1251934760">
      <w:bodyDiv w:val="1"/>
      <w:marLeft w:val="0"/>
      <w:marRight w:val="0"/>
      <w:marTop w:val="0"/>
      <w:marBottom w:val="0"/>
      <w:divBdr>
        <w:top w:val="none" w:sz="0" w:space="0" w:color="auto"/>
        <w:left w:val="none" w:sz="0" w:space="0" w:color="auto"/>
        <w:bottom w:val="none" w:sz="0" w:space="0" w:color="auto"/>
        <w:right w:val="none" w:sz="0" w:space="0" w:color="auto"/>
      </w:divBdr>
    </w:div>
    <w:div w:id="1251965767">
      <w:bodyDiv w:val="1"/>
      <w:marLeft w:val="0"/>
      <w:marRight w:val="0"/>
      <w:marTop w:val="0"/>
      <w:marBottom w:val="0"/>
      <w:divBdr>
        <w:top w:val="none" w:sz="0" w:space="0" w:color="auto"/>
        <w:left w:val="none" w:sz="0" w:space="0" w:color="auto"/>
        <w:bottom w:val="none" w:sz="0" w:space="0" w:color="auto"/>
        <w:right w:val="none" w:sz="0" w:space="0" w:color="auto"/>
      </w:divBdr>
    </w:div>
    <w:div w:id="1252159451">
      <w:bodyDiv w:val="1"/>
      <w:marLeft w:val="0"/>
      <w:marRight w:val="0"/>
      <w:marTop w:val="0"/>
      <w:marBottom w:val="0"/>
      <w:divBdr>
        <w:top w:val="none" w:sz="0" w:space="0" w:color="auto"/>
        <w:left w:val="none" w:sz="0" w:space="0" w:color="auto"/>
        <w:bottom w:val="none" w:sz="0" w:space="0" w:color="auto"/>
        <w:right w:val="none" w:sz="0" w:space="0" w:color="auto"/>
      </w:divBdr>
    </w:div>
    <w:div w:id="1252465774">
      <w:bodyDiv w:val="1"/>
      <w:marLeft w:val="0"/>
      <w:marRight w:val="0"/>
      <w:marTop w:val="0"/>
      <w:marBottom w:val="0"/>
      <w:divBdr>
        <w:top w:val="none" w:sz="0" w:space="0" w:color="auto"/>
        <w:left w:val="none" w:sz="0" w:space="0" w:color="auto"/>
        <w:bottom w:val="none" w:sz="0" w:space="0" w:color="auto"/>
        <w:right w:val="none" w:sz="0" w:space="0" w:color="auto"/>
      </w:divBdr>
    </w:div>
    <w:div w:id="1253006045">
      <w:bodyDiv w:val="1"/>
      <w:marLeft w:val="0"/>
      <w:marRight w:val="0"/>
      <w:marTop w:val="0"/>
      <w:marBottom w:val="0"/>
      <w:divBdr>
        <w:top w:val="none" w:sz="0" w:space="0" w:color="auto"/>
        <w:left w:val="none" w:sz="0" w:space="0" w:color="auto"/>
        <w:bottom w:val="none" w:sz="0" w:space="0" w:color="auto"/>
        <w:right w:val="none" w:sz="0" w:space="0" w:color="auto"/>
      </w:divBdr>
    </w:div>
    <w:div w:id="1253202844">
      <w:bodyDiv w:val="1"/>
      <w:marLeft w:val="0"/>
      <w:marRight w:val="0"/>
      <w:marTop w:val="0"/>
      <w:marBottom w:val="0"/>
      <w:divBdr>
        <w:top w:val="none" w:sz="0" w:space="0" w:color="auto"/>
        <w:left w:val="none" w:sz="0" w:space="0" w:color="auto"/>
        <w:bottom w:val="none" w:sz="0" w:space="0" w:color="auto"/>
        <w:right w:val="none" w:sz="0" w:space="0" w:color="auto"/>
      </w:divBdr>
    </w:div>
    <w:div w:id="1253780517">
      <w:bodyDiv w:val="1"/>
      <w:marLeft w:val="0"/>
      <w:marRight w:val="0"/>
      <w:marTop w:val="0"/>
      <w:marBottom w:val="0"/>
      <w:divBdr>
        <w:top w:val="none" w:sz="0" w:space="0" w:color="auto"/>
        <w:left w:val="none" w:sz="0" w:space="0" w:color="auto"/>
        <w:bottom w:val="none" w:sz="0" w:space="0" w:color="auto"/>
        <w:right w:val="none" w:sz="0" w:space="0" w:color="auto"/>
      </w:divBdr>
    </w:div>
    <w:div w:id="1254359960">
      <w:bodyDiv w:val="1"/>
      <w:marLeft w:val="0"/>
      <w:marRight w:val="0"/>
      <w:marTop w:val="0"/>
      <w:marBottom w:val="0"/>
      <w:divBdr>
        <w:top w:val="none" w:sz="0" w:space="0" w:color="auto"/>
        <w:left w:val="none" w:sz="0" w:space="0" w:color="auto"/>
        <w:bottom w:val="none" w:sz="0" w:space="0" w:color="auto"/>
        <w:right w:val="none" w:sz="0" w:space="0" w:color="auto"/>
      </w:divBdr>
    </w:div>
    <w:div w:id="1254628152">
      <w:bodyDiv w:val="1"/>
      <w:marLeft w:val="0"/>
      <w:marRight w:val="0"/>
      <w:marTop w:val="0"/>
      <w:marBottom w:val="0"/>
      <w:divBdr>
        <w:top w:val="none" w:sz="0" w:space="0" w:color="auto"/>
        <w:left w:val="none" w:sz="0" w:space="0" w:color="auto"/>
        <w:bottom w:val="none" w:sz="0" w:space="0" w:color="auto"/>
        <w:right w:val="none" w:sz="0" w:space="0" w:color="auto"/>
      </w:divBdr>
    </w:div>
    <w:div w:id="1254893306">
      <w:bodyDiv w:val="1"/>
      <w:marLeft w:val="0"/>
      <w:marRight w:val="0"/>
      <w:marTop w:val="0"/>
      <w:marBottom w:val="0"/>
      <w:divBdr>
        <w:top w:val="none" w:sz="0" w:space="0" w:color="auto"/>
        <w:left w:val="none" w:sz="0" w:space="0" w:color="auto"/>
        <w:bottom w:val="none" w:sz="0" w:space="0" w:color="auto"/>
        <w:right w:val="none" w:sz="0" w:space="0" w:color="auto"/>
      </w:divBdr>
    </w:div>
    <w:div w:id="1254977023">
      <w:bodyDiv w:val="1"/>
      <w:marLeft w:val="0"/>
      <w:marRight w:val="0"/>
      <w:marTop w:val="0"/>
      <w:marBottom w:val="0"/>
      <w:divBdr>
        <w:top w:val="none" w:sz="0" w:space="0" w:color="auto"/>
        <w:left w:val="none" w:sz="0" w:space="0" w:color="auto"/>
        <w:bottom w:val="none" w:sz="0" w:space="0" w:color="auto"/>
        <w:right w:val="none" w:sz="0" w:space="0" w:color="auto"/>
      </w:divBdr>
    </w:div>
    <w:div w:id="1255165999">
      <w:bodyDiv w:val="1"/>
      <w:marLeft w:val="0"/>
      <w:marRight w:val="0"/>
      <w:marTop w:val="0"/>
      <w:marBottom w:val="0"/>
      <w:divBdr>
        <w:top w:val="none" w:sz="0" w:space="0" w:color="auto"/>
        <w:left w:val="none" w:sz="0" w:space="0" w:color="auto"/>
        <w:bottom w:val="none" w:sz="0" w:space="0" w:color="auto"/>
        <w:right w:val="none" w:sz="0" w:space="0" w:color="auto"/>
      </w:divBdr>
    </w:div>
    <w:div w:id="1255748150">
      <w:bodyDiv w:val="1"/>
      <w:marLeft w:val="0"/>
      <w:marRight w:val="0"/>
      <w:marTop w:val="0"/>
      <w:marBottom w:val="0"/>
      <w:divBdr>
        <w:top w:val="none" w:sz="0" w:space="0" w:color="auto"/>
        <w:left w:val="none" w:sz="0" w:space="0" w:color="auto"/>
        <w:bottom w:val="none" w:sz="0" w:space="0" w:color="auto"/>
        <w:right w:val="none" w:sz="0" w:space="0" w:color="auto"/>
      </w:divBdr>
    </w:div>
    <w:div w:id="1256012319">
      <w:bodyDiv w:val="1"/>
      <w:marLeft w:val="0"/>
      <w:marRight w:val="0"/>
      <w:marTop w:val="0"/>
      <w:marBottom w:val="0"/>
      <w:divBdr>
        <w:top w:val="none" w:sz="0" w:space="0" w:color="auto"/>
        <w:left w:val="none" w:sz="0" w:space="0" w:color="auto"/>
        <w:bottom w:val="none" w:sz="0" w:space="0" w:color="auto"/>
        <w:right w:val="none" w:sz="0" w:space="0" w:color="auto"/>
      </w:divBdr>
    </w:div>
    <w:div w:id="1256013559">
      <w:bodyDiv w:val="1"/>
      <w:marLeft w:val="0"/>
      <w:marRight w:val="0"/>
      <w:marTop w:val="0"/>
      <w:marBottom w:val="0"/>
      <w:divBdr>
        <w:top w:val="none" w:sz="0" w:space="0" w:color="auto"/>
        <w:left w:val="none" w:sz="0" w:space="0" w:color="auto"/>
        <w:bottom w:val="none" w:sz="0" w:space="0" w:color="auto"/>
        <w:right w:val="none" w:sz="0" w:space="0" w:color="auto"/>
      </w:divBdr>
    </w:div>
    <w:div w:id="1256086821">
      <w:bodyDiv w:val="1"/>
      <w:marLeft w:val="0"/>
      <w:marRight w:val="0"/>
      <w:marTop w:val="0"/>
      <w:marBottom w:val="0"/>
      <w:divBdr>
        <w:top w:val="none" w:sz="0" w:space="0" w:color="auto"/>
        <w:left w:val="none" w:sz="0" w:space="0" w:color="auto"/>
        <w:bottom w:val="none" w:sz="0" w:space="0" w:color="auto"/>
        <w:right w:val="none" w:sz="0" w:space="0" w:color="auto"/>
      </w:divBdr>
    </w:div>
    <w:div w:id="1256132892">
      <w:bodyDiv w:val="1"/>
      <w:marLeft w:val="0"/>
      <w:marRight w:val="0"/>
      <w:marTop w:val="0"/>
      <w:marBottom w:val="0"/>
      <w:divBdr>
        <w:top w:val="none" w:sz="0" w:space="0" w:color="auto"/>
        <w:left w:val="none" w:sz="0" w:space="0" w:color="auto"/>
        <w:bottom w:val="none" w:sz="0" w:space="0" w:color="auto"/>
        <w:right w:val="none" w:sz="0" w:space="0" w:color="auto"/>
      </w:divBdr>
    </w:div>
    <w:div w:id="1257518653">
      <w:bodyDiv w:val="1"/>
      <w:marLeft w:val="0"/>
      <w:marRight w:val="0"/>
      <w:marTop w:val="0"/>
      <w:marBottom w:val="0"/>
      <w:divBdr>
        <w:top w:val="none" w:sz="0" w:space="0" w:color="auto"/>
        <w:left w:val="none" w:sz="0" w:space="0" w:color="auto"/>
        <w:bottom w:val="none" w:sz="0" w:space="0" w:color="auto"/>
        <w:right w:val="none" w:sz="0" w:space="0" w:color="auto"/>
      </w:divBdr>
    </w:div>
    <w:div w:id="1257864841">
      <w:bodyDiv w:val="1"/>
      <w:marLeft w:val="0"/>
      <w:marRight w:val="0"/>
      <w:marTop w:val="0"/>
      <w:marBottom w:val="0"/>
      <w:divBdr>
        <w:top w:val="none" w:sz="0" w:space="0" w:color="auto"/>
        <w:left w:val="none" w:sz="0" w:space="0" w:color="auto"/>
        <w:bottom w:val="none" w:sz="0" w:space="0" w:color="auto"/>
        <w:right w:val="none" w:sz="0" w:space="0" w:color="auto"/>
      </w:divBdr>
    </w:div>
    <w:div w:id="1257978066">
      <w:bodyDiv w:val="1"/>
      <w:marLeft w:val="0"/>
      <w:marRight w:val="0"/>
      <w:marTop w:val="0"/>
      <w:marBottom w:val="0"/>
      <w:divBdr>
        <w:top w:val="none" w:sz="0" w:space="0" w:color="auto"/>
        <w:left w:val="none" w:sz="0" w:space="0" w:color="auto"/>
        <w:bottom w:val="none" w:sz="0" w:space="0" w:color="auto"/>
        <w:right w:val="none" w:sz="0" w:space="0" w:color="auto"/>
      </w:divBdr>
    </w:div>
    <w:div w:id="1258363416">
      <w:bodyDiv w:val="1"/>
      <w:marLeft w:val="0"/>
      <w:marRight w:val="0"/>
      <w:marTop w:val="0"/>
      <w:marBottom w:val="0"/>
      <w:divBdr>
        <w:top w:val="none" w:sz="0" w:space="0" w:color="auto"/>
        <w:left w:val="none" w:sz="0" w:space="0" w:color="auto"/>
        <w:bottom w:val="none" w:sz="0" w:space="0" w:color="auto"/>
        <w:right w:val="none" w:sz="0" w:space="0" w:color="auto"/>
      </w:divBdr>
    </w:div>
    <w:div w:id="1258488182">
      <w:bodyDiv w:val="1"/>
      <w:marLeft w:val="0"/>
      <w:marRight w:val="0"/>
      <w:marTop w:val="0"/>
      <w:marBottom w:val="0"/>
      <w:divBdr>
        <w:top w:val="none" w:sz="0" w:space="0" w:color="auto"/>
        <w:left w:val="none" w:sz="0" w:space="0" w:color="auto"/>
        <w:bottom w:val="none" w:sz="0" w:space="0" w:color="auto"/>
        <w:right w:val="none" w:sz="0" w:space="0" w:color="auto"/>
      </w:divBdr>
    </w:div>
    <w:div w:id="1258514346">
      <w:bodyDiv w:val="1"/>
      <w:marLeft w:val="0"/>
      <w:marRight w:val="0"/>
      <w:marTop w:val="0"/>
      <w:marBottom w:val="0"/>
      <w:divBdr>
        <w:top w:val="none" w:sz="0" w:space="0" w:color="auto"/>
        <w:left w:val="none" w:sz="0" w:space="0" w:color="auto"/>
        <w:bottom w:val="none" w:sz="0" w:space="0" w:color="auto"/>
        <w:right w:val="none" w:sz="0" w:space="0" w:color="auto"/>
      </w:divBdr>
    </w:div>
    <w:div w:id="1258708853">
      <w:bodyDiv w:val="1"/>
      <w:marLeft w:val="0"/>
      <w:marRight w:val="0"/>
      <w:marTop w:val="0"/>
      <w:marBottom w:val="0"/>
      <w:divBdr>
        <w:top w:val="none" w:sz="0" w:space="0" w:color="auto"/>
        <w:left w:val="none" w:sz="0" w:space="0" w:color="auto"/>
        <w:bottom w:val="none" w:sz="0" w:space="0" w:color="auto"/>
        <w:right w:val="none" w:sz="0" w:space="0" w:color="auto"/>
      </w:divBdr>
    </w:div>
    <w:div w:id="1258757282">
      <w:bodyDiv w:val="1"/>
      <w:marLeft w:val="0"/>
      <w:marRight w:val="0"/>
      <w:marTop w:val="0"/>
      <w:marBottom w:val="0"/>
      <w:divBdr>
        <w:top w:val="none" w:sz="0" w:space="0" w:color="auto"/>
        <w:left w:val="none" w:sz="0" w:space="0" w:color="auto"/>
        <w:bottom w:val="none" w:sz="0" w:space="0" w:color="auto"/>
        <w:right w:val="none" w:sz="0" w:space="0" w:color="auto"/>
      </w:divBdr>
    </w:div>
    <w:div w:id="1258901249">
      <w:bodyDiv w:val="1"/>
      <w:marLeft w:val="0"/>
      <w:marRight w:val="0"/>
      <w:marTop w:val="0"/>
      <w:marBottom w:val="0"/>
      <w:divBdr>
        <w:top w:val="none" w:sz="0" w:space="0" w:color="auto"/>
        <w:left w:val="none" w:sz="0" w:space="0" w:color="auto"/>
        <w:bottom w:val="none" w:sz="0" w:space="0" w:color="auto"/>
        <w:right w:val="none" w:sz="0" w:space="0" w:color="auto"/>
      </w:divBdr>
    </w:div>
    <w:div w:id="1259096811">
      <w:bodyDiv w:val="1"/>
      <w:marLeft w:val="0"/>
      <w:marRight w:val="0"/>
      <w:marTop w:val="0"/>
      <w:marBottom w:val="0"/>
      <w:divBdr>
        <w:top w:val="none" w:sz="0" w:space="0" w:color="auto"/>
        <w:left w:val="none" w:sz="0" w:space="0" w:color="auto"/>
        <w:bottom w:val="none" w:sz="0" w:space="0" w:color="auto"/>
        <w:right w:val="none" w:sz="0" w:space="0" w:color="auto"/>
      </w:divBdr>
    </w:div>
    <w:div w:id="1259607256">
      <w:bodyDiv w:val="1"/>
      <w:marLeft w:val="0"/>
      <w:marRight w:val="0"/>
      <w:marTop w:val="0"/>
      <w:marBottom w:val="0"/>
      <w:divBdr>
        <w:top w:val="none" w:sz="0" w:space="0" w:color="auto"/>
        <w:left w:val="none" w:sz="0" w:space="0" w:color="auto"/>
        <w:bottom w:val="none" w:sz="0" w:space="0" w:color="auto"/>
        <w:right w:val="none" w:sz="0" w:space="0" w:color="auto"/>
      </w:divBdr>
    </w:div>
    <w:div w:id="1259681612">
      <w:bodyDiv w:val="1"/>
      <w:marLeft w:val="0"/>
      <w:marRight w:val="0"/>
      <w:marTop w:val="0"/>
      <w:marBottom w:val="0"/>
      <w:divBdr>
        <w:top w:val="none" w:sz="0" w:space="0" w:color="auto"/>
        <w:left w:val="none" w:sz="0" w:space="0" w:color="auto"/>
        <w:bottom w:val="none" w:sz="0" w:space="0" w:color="auto"/>
        <w:right w:val="none" w:sz="0" w:space="0" w:color="auto"/>
      </w:divBdr>
    </w:div>
    <w:div w:id="1259800625">
      <w:bodyDiv w:val="1"/>
      <w:marLeft w:val="0"/>
      <w:marRight w:val="0"/>
      <w:marTop w:val="0"/>
      <w:marBottom w:val="0"/>
      <w:divBdr>
        <w:top w:val="none" w:sz="0" w:space="0" w:color="auto"/>
        <w:left w:val="none" w:sz="0" w:space="0" w:color="auto"/>
        <w:bottom w:val="none" w:sz="0" w:space="0" w:color="auto"/>
        <w:right w:val="none" w:sz="0" w:space="0" w:color="auto"/>
      </w:divBdr>
    </w:div>
    <w:div w:id="1260022894">
      <w:bodyDiv w:val="1"/>
      <w:marLeft w:val="0"/>
      <w:marRight w:val="0"/>
      <w:marTop w:val="0"/>
      <w:marBottom w:val="0"/>
      <w:divBdr>
        <w:top w:val="none" w:sz="0" w:space="0" w:color="auto"/>
        <w:left w:val="none" w:sz="0" w:space="0" w:color="auto"/>
        <w:bottom w:val="none" w:sz="0" w:space="0" w:color="auto"/>
        <w:right w:val="none" w:sz="0" w:space="0" w:color="auto"/>
      </w:divBdr>
    </w:div>
    <w:div w:id="1260065442">
      <w:bodyDiv w:val="1"/>
      <w:marLeft w:val="0"/>
      <w:marRight w:val="0"/>
      <w:marTop w:val="0"/>
      <w:marBottom w:val="0"/>
      <w:divBdr>
        <w:top w:val="none" w:sz="0" w:space="0" w:color="auto"/>
        <w:left w:val="none" w:sz="0" w:space="0" w:color="auto"/>
        <w:bottom w:val="none" w:sz="0" w:space="0" w:color="auto"/>
        <w:right w:val="none" w:sz="0" w:space="0" w:color="auto"/>
      </w:divBdr>
    </w:div>
    <w:div w:id="1260795216">
      <w:bodyDiv w:val="1"/>
      <w:marLeft w:val="0"/>
      <w:marRight w:val="0"/>
      <w:marTop w:val="0"/>
      <w:marBottom w:val="0"/>
      <w:divBdr>
        <w:top w:val="none" w:sz="0" w:space="0" w:color="auto"/>
        <w:left w:val="none" w:sz="0" w:space="0" w:color="auto"/>
        <w:bottom w:val="none" w:sz="0" w:space="0" w:color="auto"/>
        <w:right w:val="none" w:sz="0" w:space="0" w:color="auto"/>
      </w:divBdr>
    </w:div>
    <w:div w:id="1260871406">
      <w:bodyDiv w:val="1"/>
      <w:marLeft w:val="0"/>
      <w:marRight w:val="0"/>
      <w:marTop w:val="0"/>
      <w:marBottom w:val="0"/>
      <w:divBdr>
        <w:top w:val="none" w:sz="0" w:space="0" w:color="auto"/>
        <w:left w:val="none" w:sz="0" w:space="0" w:color="auto"/>
        <w:bottom w:val="none" w:sz="0" w:space="0" w:color="auto"/>
        <w:right w:val="none" w:sz="0" w:space="0" w:color="auto"/>
      </w:divBdr>
    </w:div>
    <w:div w:id="1260992146">
      <w:bodyDiv w:val="1"/>
      <w:marLeft w:val="0"/>
      <w:marRight w:val="0"/>
      <w:marTop w:val="0"/>
      <w:marBottom w:val="0"/>
      <w:divBdr>
        <w:top w:val="none" w:sz="0" w:space="0" w:color="auto"/>
        <w:left w:val="none" w:sz="0" w:space="0" w:color="auto"/>
        <w:bottom w:val="none" w:sz="0" w:space="0" w:color="auto"/>
        <w:right w:val="none" w:sz="0" w:space="0" w:color="auto"/>
      </w:divBdr>
    </w:div>
    <w:div w:id="1261066578">
      <w:bodyDiv w:val="1"/>
      <w:marLeft w:val="0"/>
      <w:marRight w:val="0"/>
      <w:marTop w:val="0"/>
      <w:marBottom w:val="0"/>
      <w:divBdr>
        <w:top w:val="none" w:sz="0" w:space="0" w:color="auto"/>
        <w:left w:val="none" w:sz="0" w:space="0" w:color="auto"/>
        <w:bottom w:val="none" w:sz="0" w:space="0" w:color="auto"/>
        <w:right w:val="none" w:sz="0" w:space="0" w:color="auto"/>
      </w:divBdr>
    </w:div>
    <w:div w:id="1261373869">
      <w:bodyDiv w:val="1"/>
      <w:marLeft w:val="0"/>
      <w:marRight w:val="0"/>
      <w:marTop w:val="0"/>
      <w:marBottom w:val="0"/>
      <w:divBdr>
        <w:top w:val="none" w:sz="0" w:space="0" w:color="auto"/>
        <w:left w:val="none" w:sz="0" w:space="0" w:color="auto"/>
        <w:bottom w:val="none" w:sz="0" w:space="0" w:color="auto"/>
        <w:right w:val="none" w:sz="0" w:space="0" w:color="auto"/>
      </w:divBdr>
    </w:div>
    <w:div w:id="1261984489">
      <w:bodyDiv w:val="1"/>
      <w:marLeft w:val="0"/>
      <w:marRight w:val="0"/>
      <w:marTop w:val="0"/>
      <w:marBottom w:val="0"/>
      <w:divBdr>
        <w:top w:val="none" w:sz="0" w:space="0" w:color="auto"/>
        <w:left w:val="none" w:sz="0" w:space="0" w:color="auto"/>
        <w:bottom w:val="none" w:sz="0" w:space="0" w:color="auto"/>
        <w:right w:val="none" w:sz="0" w:space="0" w:color="auto"/>
      </w:divBdr>
    </w:div>
    <w:div w:id="1262299834">
      <w:bodyDiv w:val="1"/>
      <w:marLeft w:val="0"/>
      <w:marRight w:val="0"/>
      <w:marTop w:val="0"/>
      <w:marBottom w:val="0"/>
      <w:divBdr>
        <w:top w:val="none" w:sz="0" w:space="0" w:color="auto"/>
        <w:left w:val="none" w:sz="0" w:space="0" w:color="auto"/>
        <w:bottom w:val="none" w:sz="0" w:space="0" w:color="auto"/>
        <w:right w:val="none" w:sz="0" w:space="0" w:color="auto"/>
      </w:divBdr>
    </w:div>
    <w:div w:id="1262369683">
      <w:bodyDiv w:val="1"/>
      <w:marLeft w:val="0"/>
      <w:marRight w:val="0"/>
      <w:marTop w:val="0"/>
      <w:marBottom w:val="0"/>
      <w:divBdr>
        <w:top w:val="none" w:sz="0" w:space="0" w:color="auto"/>
        <w:left w:val="none" w:sz="0" w:space="0" w:color="auto"/>
        <w:bottom w:val="none" w:sz="0" w:space="0" w:color="auto"/>
        <w:right w:val="none" w:sz="0" w:space="0" w:color="auto"/>
      </w:divBdr>
    </w:div>
    <w:div w:id="1262376095">
      <w:bodyDiv w:val="1"/>
      <w:marLeft w:val="0"/>
      <w:marRight w:val="0"/>
      <w:marTop w:val="0"/>
      <w:marBottom w:val="0"/>
      <w:divBdr>
        <w:top w:val="none" w:sz="0" w:space="0" w:color="auto"/>
        <w:left w:val="none" w:sz="0" w:space="0" w:color="auto"/>
        <w:bottom w:val="none" w:sz="0" w:space="0" w:color="auto"/>
        <w:right w:val="none" w:sz="0" w:space="0" w:color="auto"/>
      </w:divBdr>
    </w:div>
    <w:div w:id="1262758393">
      <w:bodyDiv w:val="1"/>
      <w:marLeft w:val="0"/>
      <w:marRight w:val="0"/>
      <w:marTop w:val="0"/>
      <w:marBottom w:val="0"/>
      <w:divBdr>
        <w:top w:val="none" w:sz="0" w:space="0" w:color="auto"/>
        <w:left w:val="none" w:sz="0" w:space="0" w:color="auto"/>
        <w:bottom w:val="none" w:sz="0" w:space="0" w:color="auto"/>
        <w:right w:val="none" w:sz="0" w:space="0" w:color="auto"/>
      </w:divBdr>
    </w:div>
    <w:div w:id="1263344513">
      <w:bodyDiv w:val="1"/>
      <w:marLeft w:val="0"/>
      <w:marRight w:val="0"/>
      <w:marTop w:val="0"/>
      <w:marBottom w:val="0"/>
      <w:divBdr>
        <w:top w:val="none" w:sz="0" w:space="0" w:color="auto"/>
        <w:left w:val="none" w:sz="0" w:space="0" w:color="auto"/>
        <w:bottom w:val="none" w:sz="0" w:space="0" w:color="auto"/>
        <w:right w:val="none" w:sz="0" w:space="0" w:color="auto"/>
      </w:divBdr>
    </w:div>
    <w:div w:id="1263680682">
      <w:bodyDiv w:val="1"/>
      <w:marLeft w:val="0"/>
      <w:marRight w:val="0"/>
      <w:marTop w:val="0"/>
      <w:marBottom w:val="0"/>
      <w:divBdr>
        <w:top w:val="none" w:sz="0" w:space="0" w:color="auto"/>
        <w:left w:val="none" w:sz="0" w:space="0" w:color="auto"/>
        <w:bottom w:val="none" w:sz="0" w:space="0" w:color="auto"/>
        <w:right w:val="none" w:sz="0" w:space="0" w:color="auto"/>
      </w:divBdr>
    </w:div>
    <w:div w:id="1263997028">
      <w:bodyDiv w:val="1"/>
      <w:marLeft w:val="0"/>
      <w:marRight w:val="0"/>
      <w:marTop w:val="0"/>
      <w:marBottom w:val="0"/>
      <w:divBdr>
        <w:top w:val="none" w:sz="0" w:space="0" w:color="auto"/>
        <w:left w:val="none" w:sz="0" w:space="0" w:color="auto"/>
        <w:bottom w:val="none" w:sz="0" w:space="0" w:color="auto"/>
        <w:right w:val="none" w:sz="0" w:space="0" w:color="auto"/>
      </w:divBdr>
    </w:div>
    <w:div w:id="1264144041">
      <w:bodyDiv w:val="1"/>
      <w:marLeft w:val="0"/>
      <w:marRight w:val="0"/>
      <w:marTop w:val="0"/>
      <w:marBottom w:val="0"/>
      <w:divBdr>
        <w:top w:val="none" w:sz="0" w:space="0" w:color="auto"/>
        <w:left w:val="none" w:sz="0" w:space="0" w:color="auto"/>
        <w:bottom w:val="none" w:sz="0" w:space="0" w:color="auto"/>
        <w:right w:val="none" w:sz="0" w:space="0" w:color="auto"/>
      </w:divBdr>
    </w:div>
    <w:div w:id="1264342665">
      <w:bodyDiv w:val="1"/>
      <w:marLeft w:val="0"/>
      <w:marRight w:val="0"/>
      <w:marTop w:val="0"/>
      <w:marBottom w:val="0"/>
      <w:divBdr>
        <w:top w:val="none" w:sz="0" w:space="0" w:color="auto"/>
        <w:left w:val="none" w:sz="0" w:space="0" w:color="auto"/>
        <w:bottom w:val="none" w:sz="0" w:space="0" w:color="auto"/>
        <w:right w:val="none" w:sz="0" w:space="0" w:color="auto"/>
      </w:divBdr>
    </w:div>
    <w:div w:id="1264461866">
      <w:bodyDiv w:val="1"/>
      <w:marLeft w:val="0"/>
      <w:marRight w:val="0"/>
      <w:marTop w:val="0"/>
      <w:marBottom w:val="0"/>
      <w:divBdr>
        <w:top w:val="none" w:sz="0" w:space="0" w:color="auto"/>
        <w:left w:val="none" w:sz="0" w:space="0" w:color="auto"/>
        <w:bottom w:val="none" w:sz="0" w:space="0" w:color="auto"/>
        <w:right w:val="none" w:sz="0" w:space="0" w:color="auto"/>
      </w:divBdr>
    </w:div>
    <w:div w:id="1265185741">
      <w:bodyDiv w:val="1"/>
      <w:marLeft w:val="0"/>
      <w:marRight w:val="0"/>
      <w:marTop w:val="0"/>
      <w:marBottom w:val="0"/>
      <w:divBdr>
        <w:top w:val="none" w:sz="0" w:space="0" w:color="auto"/>
        <w:left w:val="none" w:sz="0" w:space="0" w:color="auto"/>
        <w:bottom w:val="none" w:sz="0" w:space="0" w:color="auto"/>
        <w:right w:val="none" w:sz="0" w:space="0" w:color="auto"/>
      </w:divBdr>
    </w:div>
    <w:div w:id="1265651877">
      <w:bodyDiv w:val="1"/>
      <w:marLeft w:val="0"/>
      <w:marRight w:val="0"/>
      <w:marTop w:val="0"/>
      <w:marBottom w:val="0"/>
      <w:divBdr>
        <w:top w:val="none" w:sz="0" w:space="0" w:color="auto"/>
        <w:left w:val="none" w:sz="0" w:space="0" w:color="auto"/>
        <w:bottom w:val="none" w:sz="0" w:space="0" w:color="auto"/>
        <w:right w:val="none" w:sz="0" w:space="0" w:color="auto"/>
      </w:divBdr>
    </w:div>
    <w:div w:id="1266037510">
      <w:bodyDiv w:val="1"/>
      <w:marLeft w:val="0"/>
      <w:marRight w:val="0"/>
      <w:marTop w:val="0"/>
      <w:marBottom w:val="0"/>
      <w:divBdr>
        <w:top w:val="none" w:sz="0" w:space="0" w:color="auto"/>
        <w:left w:val="none" w:sz="0" w:space="0" w:color="auto"/>
        <w:bottom w:val="none" w:sz="0" w:space="0" w:color="auto"/>
        <w:right w:val="none" w:sz="0" w:space="0" w:color="auto"/>
      </w:divBdr>
    </w:div>
    <w:div w:id="1266038747">
      <w:bodyDiv w:val="1"/>
      <w:marLeft w:val="0"/>
      <w:marRight w:val="0"/>
      <w:marTop w:val="0"/>
      <w:marBottom w:val="0"/>
      <w:divBdr>
        <w:top w:val="none" w:sz="0" w:space="0" w:color="auto"/>
        <w:left w:val="none" w:sz="0" w:space="0" w:color="auto"/>
        <w:bottom w:val="none" w:sz="0" w:space="0" w:color="auto"/>
        <w:right w:val="none" w:sz="0" w:space="0" w:color="auto"/>
      </w:divBdr>
    </w:div>
    <w:div w:id="1266185478">
      <w:bodyDiv w:val="1"/>
      <w:marLeft w:val="0"/>
      <w:marRight w:val="0"/>
      <w:marTop w:val="0"/>
      <w:marBottom w:val="0"/>
      <w:divBdr>
        <w:top w:val="none" w:sz="0" w:space="0" w:color="auto"/>
        <w:left w:val="none" w:sz="0" w:space="0" w:color="auto"/>
        <w:bottom w:val="none" w:sz="0" w:space="0" w:color="auto"/>
        <w:right w:val="none" w:sz="0" w:space="0" w:color="auto"/>
      </w:divBdr>
    </w:div>
    <w:div w:id="1266306770">
      <w:bodyDiv w:val="1"/>
      <w:marLeft w:val="0"/>
      <w:marRight w:val="0"/>
      <w:marTop w:val="0"/>
      <w:marBottom w:val="0"/>
      <w:divBdr>
        <w:top w:val="none" w:sz="0" w:space="0" w:color="auto"/>
        <w:left w:val="none" w:sz="0" w:space="0" w:color="auto"/>
        <w:bottom w:val="none" w:sz="0" w:space="0" w:color="auto"/>
        <w:right w:val="none" w:sz="0" w:space="0" w:color="auto"/>
      </w:divBdr>
    </w:div>
    <w:div w:id="1266503153">
      <w:bodyDiv w:val="1"/>
      <w:marLeft w:val="0"/>
      <w:marRight w:val="0"/>
      <w:marTop w:val="0"/>
      <w:marBottom w:val="0"/>
      <w:divBdr>
        <w:top w:val="none" w:sz="0" w:space="0" w:color="auto"/>
        <w:left w:val="none" w:sz="0" w:space="0" w:color="auto"/>
        <w:bottom w:val="none" w:sz="0" w:space="0" w:color="auto"/>
        <w:right w:val="none" w:sz="0" w:space="0" w:color="auto"/>
      </w:divBdr>
    </w:div>
    <w:div w:id="1267037358">
      <w:bodyDiv w:val="1"/>
      <w:marLeft w:val="0"/>
      <w:marRight w:val="0"/>
      <w:marTop w:val="0"/>
      <w:marBottom w:val="0"/>
      <w:divBdr>
        <w:top w:val="none" w:sz="0" w:space="0" w:color="auto"/>
        <w:left w:val="none" w:sz="0" w:space="0" w:color="auto"/>
        <w:bottom w:val="none" w:sz="0" w:space="0" w:color="auto"/>
        <w:right w:val="none" w:sz="0" w:space="0" w:color="auto"/>
      </w:divBdr>
    </w:div>
    <w:div w:id="1267229257">
      <w:bodyDiv w:val="1"/>
      <w:marLeft w:val="0"/>
      <w:marRight w:val="0"/>
      <w:marTop w:val="0"/>
      <w:marBottom w:val="0"/>
      <w:divBdr>
        <w:top w:val="none" w:sz="0" w:space="0" w:color="auto"/>
        <w:left w:val="none" w:sz="0" w:space="0" w:color="auto"/>
        <w:bottom w:val="none" w:sz="0" w:space="0" w:color="auto"/>
        <w:right w:val="none" w:sz="0" w:space="0" w:color="auto"/>
      </w:divBdr>
    </w:div>
    <w:div w:id="1267418902">
      <w:bodyDiv w:val="1"/>
      <w:marLeft w:val="0"/>
      <w:marRight w:val="0"/>
      <w:marTop w:val="0"/>
      <w:marBottom w:val="0"/>
      <w:divBdr>
        <w:top w:val="none" w:sz="0" w:space="0" w:color="auto"/>
        <w:left w:val="none" w:sz="0" w:space="0" w:color="auto"/>
        <w:bottom w:val="none" w:sz="0" w:space="0" w:color="auto"/>
        <w:right w:val="none" w:sz="0" w:space="0" w:color="auto"/>
      </w:divBdr>
    </w:div>
    <w:div w:id="1267615133">
      <w:bodyDiv w:val="1"/>
      <w:marLeft w:val="0"/>
      <w:marRight w:val="0"/>
      <w:marTop w:val="0"/>
      <w:marBottom w:val="0"/>
      <w:divBdr>
        <w:top w:val="none" w:sz="0" w:space="0" w:color="auto"/>
        <w:left w:val="none" w:sz="0" w:space="0" w:color="auto"/>
        <w:bottom w:val="none" w:sz="0" w:space="0" w:color="auto"/>
        <w:right w:val="none" w:sz="0" w:space="0" w:color="auto"/>
      </w:divBdr>
    </w:div>
    <w:div w:id="1267663277">
      <w:bodyDiv w:val="1"/>
      <w:marLeft w:val="0"/>
      <w:marRight w:val="0"/>
      <w:marTop w:val="0"/>
      <w:marBottom w:val="0"/>
      <w:divBdr>
        <w:top w:val="none" w:sz="0" w:space="0" w:color="auto"/>
        <w:left w:val="none" w:sz="0" w:space="0" w:color="auto"/>
        <w:bottom w:val="none" w:sz="0" w:space="0" w:color="auto"/>
        <w:right w:val="none" w:sz="0" w:space="0" w:color="auto"/>
      </w:divBdr>
    </w:div>
    <w:div w:id="1267889917">
      <w:bodyDiv w:val="1"/>
      <w:marLeft w:val="0"/>
      <w:marRight w:val="0"/>
      <w:marTop w:val="0"/>
      <w:marBottom w:val="0"/>
      <w:divBdr>
        <w:top w:val="none" w:sz="0" w:space="0" w:color="auto"/>
        <w:left w:val="none" w:sz="0" w:space="0" w:color="auto"/>
        <w:bottom w:val="none" w:sz="0" w:space="0" w:color="auto"/>
        <w:right w:val="none" w:sz="0" w:space="0" w:color="auto"/>
      </w:divBdr>
    </w:div>
    <w:div w:id="1268077349">
      <w:bodyDiv w:val="1"/>
      <w:marLeft w:val="0"/>
      <w:marRight w:val="0"/>
      <w:marTop w:val="0"/>
      <w:marBottom w:val="0"/>
      <w:divBdr>
        <w:top w:val="none" w:sz="0" w:space="0" w:color="auto"/>
        <w:left w:val="none" w:sz="0" w:space="0" w:color="auto"/>
        <w:bottom w:val="none" w:sz="0" w:space="0" w:color="auto"/>
        <w:right w:val="none" w:sz="0" w:space="0" w:color="auto"/>
      </w:divBdr>
    </w:div>
    <w:div w:id="1268201215">
      <w:bodyDiv w:val="1"/>
      <w:marLeft w:val="0"/>
      <w:marRight w:val="0"/>
      <w:marTop w:val="0"/>
      <w:marBottom w:val="0"/>
      <w:divBdr>
        <w:top w:val="none" w:sz="0" w:space="0" w:color="auto"/>
        <w:left w:val="none" w:sz="0" w:space="0" w:color="auto"/>
        <w:bottom w:val="none" w:sz="0" w:space="0" w:color="auto"/>
        <w:right w:val="none" w:sz="0" w:space="0" w:color="auto"/>
      </w:divBdr>
    </w:div>
    <w:div w:id="1268385373">
      <w:bodyDiv w:val="1"/>
      <w:marLeft w:val="0"/>
      <w:marRight w:val="0"/>
      <w:marTop w:val="0"/>
      <w:marBottom w:val="0"/>
      <w:divBdr>
        <w:top w:val="none" w:sz="0" w:space="0" w:color="auto"/>
        <w:left w:val="none" w:sz="0" w:space="0" w:color="auto"/>
        <w:bottom w:val="none" w:sz="0" w:space="0" w:color="auto"/>
        <w:right w:val="none" w:sz="0" w:space="0" w:color="auto"/>
      </w:divBdr>
    </w:div>
    <w:div w:id="1269897142">
      <w:bodyDiv w:val="1"/>
      <w:marLeft w:val="0"/>
      <w:marRight w:val="0"/>
      <w:marTop w:val="0"/>
      <w:marBottom w:val="0"/>
      <w:divBdr>
        <w:top w:val="none" w:sz="0" w:space="0" w:color="auto"/>
        <w:left w:val="none" w:sz="0" w:space="0" w:color="auto"/>
        <w:bottom w:val="none" w:sz="0" w:space="0" w:color="auto"/>
        <w:right w:val="none" w:sz="0" w:space="0" w:color="auto"/>
      </w:divBdr>
    </w:div>
    <w:div w:id="1269967188">
      <w:bodyDiv w:val="1"/>
      <w:marLeft w:val="0"/>
      <w:marRight w:val="0"/>
      <w:marTop w:val="0"/>
      <w:marBottom w:val="0"/>
      <w:divBdr>
        <w:top w:val="none" w:sz="0" w:space="0" w:color="auto"/>
        <w:left w:val="none" w:sz="0" w:space="0" w:color="auto"/>
        <w:bottom w:val="none" w:sz="0" w:space="0" w:color="auto"/>
        <w:right w:val="none" w:sz="0" w:space="0" w:color="auto"/>
      </w:divBdr>
    </w:div>
    <w:div w:id="1270119016">
      <w:bodyDiv w:val="1"/>
      <w:marLeft w:val="0"/>
      <w:marRight w:val="0"/>
      <w:marTop w:val="0"/>
      <w:marBottom w:val="0"/>
      <w:divBdr>
        <w:top w:val="none" w:sz="0" w:space="0" w:color="auto"/>
        <w:left w:val="none" w:sz="0" w:space="0" w:color="auto"/>
        <w:bottom w:val="none" w:sz="0" w:space="0" w:color="auto"/>
        <w:right w:val="none" w:sz="0" w:space="0" w:color="auto"/>
      </w:divBdr>
    </w:div>
    <w:div w:id="1270164291">
      <w:bodyDiv w:val="1"/>
      <w:marLeft w:val="0"/>
      <w:marRight w:val="0"/>
      <w:marTop w:val="0"/>
      <w:marBottom w:val="0"/>
      <w:divBdr>
        <w:top w:val="none" w:sz="0" w:space="0" w:color="auto"/>
        <w:left w:val="none" w:sz="0" w:space="0" w:color="auto"/>
        <w:bottom w:val="none" w:sz="0" w:space="0" w:color="auto"/>
        <w:right w:val="none" w:sz="0" w:space="0" w:color="auto"/>
      </w:divBdr>
    </w:div>
    <w:div w:id="1270351861">
      <w:bodyDiv w:val="1"/>
      <w:marLeft w:val="0"/>
      <w:marRight w:val="0"/>
      <w:marTop w:val="0"/>
      <w:marBottom w:val="0"/>
      <w:divBdr>
        <w:top w:val="none" w:sz="0" w:space="0" w:color="auto"/>
        <w:left w:val="none" w:sz="0" w:space="0" w:color="auto"/>
        <w:bottom w:val="none" w:sz="0" w:space="0" w:color="auto"/>
        <w:right w:val="none" w:sz="0" w:space="0" w:color="auto"/>
      </w:divBdr>
    </w:div>
    <w:div w:id="1270433800">
      <w:bodyDiv w:val="1"/>
      <w:marLeft w:val="0"/>
      <w:marRight w:val="0"/>
      <w:marTop w:val="0"/>
      <w:marBottom w:val="0"/>
      <w:divBdr>
        <w:top w:val="none" w:sz="0" w:space="0" w:color="auto"/>
        <w:left w:val="none" w:sz="0" w:space="0" w:color="auto"/>
        <w:bottom w:val="none" w:sz="0" w:space="0" w:color="auto"/>
        <w:right w:val="none" w:sz="0" w:space="0" w:color="auto"/>
      </w:divBdr>
    </w:div>
    <w:div w:id="1270510204">
      <w:bodyDiv w:val="1"/>
      <w:marLeft w:val="0"/>
      <w:marRight w:val="0"/>
      <w:marTop w:val="0"/>
      <w:marBottom w:val="0"/>
      <w:divBdr>
        <w:top w:val="none" w:sz="0" w:space="0" w:color="auto"/>
        <w:left w:val="none" w:sz="0" w:space="0" w:color="auto"/>
        <w:bottom w:val="none" w:sz="0" w:space="0" w:color="auto"/>
        <w:right w:val="none" w:sz="0" w:space="0" w:color="auto"/>
      </w:divBdr>
    </w:div>
    <w:div w:id="1270577659">
      <w:bodyDiv w:val="1"/>
      <w:marLeft w:val="0"/>
      <w:marRight w:val="0"/>
      <w:marTop w:val="0"/>
      <w:marBottom w:val="0"/>
      <w:divBdr>
        <w:top w:val="none" w:sz="0" w:space="0" w:color="auto"/>
        <w:left w:val="none" w:sz="0" w:space="0" w:color="auto"/>
        <w:bottom w:val="none" w:sz="0" w:space="0" w:color="auto"/>
        <w:right w:val="none" w:sz="0" w:space="0" w:color="auto"/>
      </w:divBdr>
    </w:div>
    <w:div w:id="1271662938">
      <w:bodyDiv w:val="1"/>
      <w:marLeft w:val="0"/>
      <w:marRight w:val="0"/>
      <w:marTop w:val="0"/>
      <w:marBottom w:val="0"/>
      <w:divBdr>
        <w:top w:val="none" w:sz="0" w:space="0" w:color="auto"/>
        <w:left w:val="none" w:sz="0" w:space="0" w:color="auto"/>
        <w:bottom w:val="none" w:sz="0" w:space="0" w:color="auto"/>
        <w:right w:val="none" w:sz="0" w:space="0" w:color="auto"/>
      </w:divBdr>
    </w:div>
    <w:div w:id="1271745139">
      <w:bodyDiv w:val="1"/>
      <w:marLeft w:val="0"/>
      <w:marRight w:val="0"/>
      <w:marTop w:val="0"/>
      <w:marBottom w:val="0"/>
      <w:divBdr>
        <w:top w:val="none" w:sz="0" w:space="0" w:color="auto"/>
        <w:left w:val="none" w:sz="0" w:space="0" w:color="auto"/>
        <w:bottom w:val="none" w:sz="0" w:space="0" w:color="auto"/>
        <w:right w:val="none" w:sz="0" w:space="0" w:color="auto"/>
      </w:divBdr>
    </w:div>
    <w:div w:id="1271858972">
      <w:bodyDiv w:val="1"/>
      <w:marLeft w:val="0"/>
      <w:marRight w:val="0"/>
      <w:marTop w:val="0"/>
      <w:marBottom w:val="0"/>
      <w:divBdr>
        <w:top w:val="none" w:sz="0" w:space="0" w:color="auto"/>
        <w:left w:val="none" w:sz="0" w:space="0" w:color="auto"/>
        <w:bottom w:val="none" w:sz="0" w:space="0" w:color="auto"/>
        <w:right w:val="none" w:sz="0" w:space="0" w:color="auto"/>
      </w:divBdr>
    </w:div>
    <w:div w:id="1271863529">
      <w:bodyDiv w:val="1"/>
      <w:marLeft w:val="0"/>
      <w:marRight w:val="0"/>
      <w:marTop w:val="0"/>
      <w:marBottom w:val="0"/>
      <w:divBdr>
        <w:top w:val="none" w:sz="0" w:space="0" w:color="auto"/>
        <w:left w:val="none" w:sz="0" w:space="0" w:color="auto"/>
        <w:bottom w:val="none" w:sz="0" w:space="0" w:color="auto"/>
        <w:right w:val="none" w:sz="0" w:space="0" w:color="auto"/>
      </w:divBdr>
    </w:div>
    <w:div w:id="1272126158">
      <w:bodyDiv w:val="1"/>
      <w:marLeft w:val="0"/>
      <w:marRight w:val="0"/>
      <w:marTop w:val="0"/>
      <w:marBottom w:val="0"/>
      <w:divBdr>
        <w:top w:val="none" w:sz="0" w:space="0" w:color="auto"/>
        <w:left w:val="none" w:sz="0" w:space="0" w:color="auto"/>
        <w:bottom w:val="none" w:sz="0" w:space="0" w:color="auto"/>
        <w:right w:val="none" w:sz="0" w:space="0" w:color="auto"/>
      </w:divBdr>
    </w:div>
    <w:div w:id="1272472890">
      <w:bodyDiv w:val="1"/>
      <w:marLeft w:val="0"/>
      <w:marRight w:val="0"/>
      <w:marTop w:val="0"/>
      <w:marBottom w:val="0"/>
      <w:divBdr>
        <w:top w:val="none" w:sz="0" w:space="0" w:color="auto"/>
        <w:left w:val="none" w:sz="0" w:space="0" w:color="auto"/>
        <w:bottom w:val="none" w:sz="0" w:space="0" w:color="auto"/>
        <w:right w:val="none" w:sz="0" w:space="0" w:color="auto"/>
      </w:divBdr>
    </w:div>
    <w:div w:id="1273124156">
      <w:bodyDiv w:val="1"/>
      <w:marLeft w:val="0"/>
      <w:marRight w:val="0"/>
      <w:marTop w:val="0"/>
      <w:marBottom w:val="0"/>
      <w:divBdr>
        <w:top w:val="none" w:sz="0" w:space="0" w:color="auto"/>
        <w:left w:val="none" w:sz="0" w:space="0" w:color="auto"/>
        <w:bottom w:val="none" w:sz="0" w:space="0" w:color="auto"/>
        <w:right w:val="none" w:sz="0" w:space="0" w:color="auto"/>
      </w:divBdr>
    </w:div>
    <w:div w:id="1273126192">
      <w:bodyDiv w:val="1"/>
      <w:marLeft w:val="0"/>
      <w:marRight w:val="0"/>
      <w:marTop w:val="0"/>
      <w:marBottom w:val="0"/>
      <w:divBdr>
        <w:top w:val="none" w:sz="0" w:space="0" w:color="auto"/>
        <w:left w:val="none" w:sz="0" w:space="0" w:color="auto"/>
        <w:bottom w:val="none" w:sz="0" w:space="0" w:color="auto"/>
        <w:right w:val="none" w:sz="0" w:space="0" w:color="auto"/>
      </w:divBdr>
    </w:div>
    <w:div w:id="1273129046">
      <w:bodyDiv w:val="1"/>
      <w:marLeft w:val="0"/>
      <w:marRight w:val="0"/>
      <w:marTop w:val="0"/>
      <w:marBottom w:val="0"/>
      <w:divBdr>
        <w:top w:val="none" w:sz="0" w:space="0" w:color="auto"/>
        <w:left w:val="none" w:sz="0" w:space="0" w:color="auto"/>
        <w:bottom w:val="none" w:sz="0" w:space="0" w:color="auto"/>
        <w:right w:val="none" w:sz="0" w:space="0" w:color="auto"/>
      </w:divBdr>
    </w:div>
    <w:div w:id="1273199577">
      <w:bodyDiv w:val="1"/>
      <w:marLeft w:val="0"/>
      <w:marRight w:val="0"/>
      <w:marTop w:val="0"/>
      <w:marBottom w:val="0"/>
      <w:divBdr>
        <w:top w:val="none" w:sz="0" w:space="0" w:color="auto"/>
        <w:left w:val="none" w:sz="0" w:space="0" w:color="auto"/>
        <w:bottom w:val="none" w:sz="0" w:space="0" w:color="auto"/>
        <w:right w:val="none" w:sz="0" w:space="0" w:color="auto"/>
      </w:divBdr>
    </w:div>
    <w:div w:id="1273200170">
      <w:bodyDiv w:val="1"/>
      <w:marLeft w:val="0"/>
      <w:marRight w:val="0"/>
      <w:marTop w:val="0"/>
      <w:marBottom w:val="0"/>
      <w:divBdr>
        <w:top w:val="none" w:sz="0" w:space="0" w:color="auto"/>
        <w:left w:val="none" w:sz="0" w:space="0" w:color="auto"/>
        <w:bottom w:val="none" w:sz="0" w:space="0" w:color="auto"/>
        <w:right w:val="none" w:sz="0" w:space="0" w:color="auto"/>
      </w:divBdr>
    </w:div>
    <w:div w:id="1273244949">
      <w:bodyDiv w:val="1"/>
      <w:marLeft w:val="0"/>
      <w:marRight w:val="0"/>
      <w:marTop w:val="0"/>
      <w:marBottom w:val="0"/>
      <w:divBdr>
        <w:top w:val="none" w:sz="0" w:space="0" w:color="auto"/>
        <w:left w:val="none" w:sz="0" w:space="0" w:color="auto"/>
        <w:bottom w:val="none" w:sz="0" w:space="0" w:color="auto"/>
        <w:right w:val="none" w:sz="0" w:space="0" w:color="auto"/>
      </w:divBdr>
    </w:div>
    <w:div w:id="1273324521">
      <w:bodyDiv w:val="1"/>
      <w:marLeft w:val="0"/>
      <w:marRight w:val="0"/>
      <w:marTop w:val="0"/>
      <w:marBottom w:val="0"/>
      <w:divBdr>
        <w:top w:val="none" w:sz="0" w:space="0" w:color="auto"/>
        <w:left w:val="none" w:sz="0" w:space="0" w:color="auto"/>
        <w:bottom w:val="none" w:sz="0" w:space="0" w:color="auto"/>
        <w:right w:val="none" w:sz="0" w:space="0" w:color="auto"/>
      </w:divBdr>
    </w:div>
    <w:div w:id="1273975354">
      <w:bodyDiv w:val="1"/>
      <w:marLeft w:val="0"/>
      <w:marRight w:val="0"/>
      <w:marTop w:val="0"/>
      <w:marBottom w:val="0"/>
      <w:divBdr>
        <w:top w:val="none" w:sz="0" w:space="0" w:color="auto"/>
        <w:left w:val="none" w:sz="0" w:space="0" w:color="auto"/>
        <w:bottom w:val="none" w:sz="0" w:space="0" w:color="auto"/>
        <w:right w:val="none" w:sz="0" w:space="0" w:color="auto"/>
      </w:divBdr>
    </w:div>
    <w:div w:id="1274091980">
      <w:bodyDiv w:val="1"/>
      <w:marLeft w:val="0"/>
      <w:marRight w:val="0"/>
      <w:marTop w:val="0"/>
      <w:marBottom w:val="0"/>
      <w:divBdr>
        <w:top w:val="none" w:sz="0" w:space="0" w:color="auto"/>
        <w:left w:val="none" w:sz="0" w:space="0" w:color="auto"/>
        <w:bottom w:val="none" w:sz="0" w:space="0" w:color="auto"/>
        <w:right w:val="none" w:sz="0" w:space="0" w:color="auto"/>
      </w:divBdr>
    </w:div>
    <w:div w:id="1274362165">
      <w:bodyDiv w:val="1"/>
      <w:marLeft w:val="0"/>
      <w:marRight w:val="0"/>
      <w:marTop w:val="0"/>
      <w:marBottom w:val="0"/>
      <w:divBdr>
        <w:top w:val="none" w:sz="0" w:space="0" w:color="auto"/>
        <w:left w:val="none" w:sz="0" w:space="0" w:color="auto"/>
        <w:bottom w:val="none" w:sz="0" w:space="0" w:color="auto"/>
        <w:right w:val="none" w:sz="0" w:space="0" w:color="auto"/>
      </w:divBdr>
    </w:div>
    <w:div w:id="1274442706">
      <w:bodyDiv w:val="1"/>
      <w:marLeft w:val="0"/>
      <w:marRight w:val="0"/>
      <w:marTop w:val="0"/>
      <w:marBottom w:val="0"/>
      <w:divBdr>
        <w:top w:val="none" w:sz="0" w:space="0" w:color="auto"/>
        <w:left w:val="none" w:sz="0" w:space="0" w:color="auto"/>
        <w:bottom w:val="none" w:sz="0" w:space="0" w:color="auto"/>
        <w:right w:val="none" w:sz="0" w:space="0" w:color="auto"/>
      </w:divBdr>
    </w:div>
    <w:div w:id="1274824027">
      <w:bodyDiv w:val="1"/>
      <w:marLeft w:val="0"/>
      <w:marRight w:val="0"/>
      <w:marTop w:val="0"/>
      <w:marBottom w:val="0"/>
      <w:divBdr>
        <w:top w:val="none" w:sz="0" w:space="0" w:color="auto"/>
        <w:left w:val="none" w:sz="0" w:space="0" w:color="auto"/>
        <w:bottom w:val="none" w:sz="0" w:space="0" w:color="auto"/>
        <w:right w:val="none" w:sz="0" w:space="0" w:color="auto"/>
      </w:divBdr>
    </w:div>
    <w:div w:id="1275819651">
      <w:bodyDiv w:val="1"/>
      <w:marLeft w:val="0"/>
      <w:marRight w:val="0"/>
      <w:marTop w:val="0"/>
      <w:marBottom w:val="0"/>
      <w:divBdr>
        <w:top w:val="none" w:sz="0" w:space="0" w:color="auto"/>
        <w:left w:val="none" w:sz="0" w:space="0" w:color="auto"/>
        <w:bottom w:val="none" w:sz="0" w:space="0" w:color="auto"/>
        <w:right w:val="none" w:sz="0" w:space="0" w:color="auto"/>
      </w:divBdr>
    </w:div>
    <w:div w:id="1276137661">
      <w:bodyDiv w:val="1"/>
      <w:marLeft w:val="0"/>
      <w:marRight w:val="0"/>
      <w:marTop w:val="0"/>
      <w:marBottom w:val="0"/>
      <w:divBdr>
        <w:top w:val="none" w:sz="0" w:space="0" w:color="auto"/>
        <w:left w:val="none" w:sz="0" w:space="0" w:color="auto"/>
        <w:bottom w:val="none" w:sz="0" w:space="0" w:color="auto"/>
        <w:right w:val="none" w:sz="0" w:space="0" w:color="auto"/>
      </w:divBdr>
    </w:div>
    <w:div w:id="1276209325">
      <w:bodyDiv w:val="1"/>
      <w:marLeft w:val="0"/>
      <w:marRight w:val="0"/>
      <w:marTop w:val="0"/>
      <w:marBottom w:val="0"/>
      <w:divBdr>
        <w:top w:val="none" w:sz="0" w:space="0" w:color="auto"/>
        <w:left w:val="none" w:sz="0" w:space="0" w:color="auto"/>
        <w:bottom w:val="none" w:sz="0" w:space="0" w:color="auto"/>
        <w:right w:val="none" w:sz="0" w:space="0" w:color="auto"/>
      </w:divBdr>
    </w:div>
    <w:div w:id="1276214285">
      <w:bodyDiv w:val="1"/>
      <w:marLeft w:val="0"/>
      <w:marRight w:val="0"/>
      <w:marTop w:val="0"/>
      <w:marBottom w:val="0"/>
      <w:divBdr>
        <w:top w:val="none" w:sz="0" w:space="0" w:color="auto"/>
        <w:left w:val="none" w:sz="0" w:space="0" w:color="auto"/>
        <w:bottom w:val="none" w:sz="0" w:space="0" w:color="auto"/>
        <w:right w:val="none" w:sz="0" w:space="0" w:color="auto"/>
      </w:divBdr>
    </w:div>
    <w:div w:id="1276255947">
      <w:bodyDiv w:val="1"/>
      <w:marLeft w:val="0"/>
      <w:marRight w:val="0"/>
      <w:marTop w:val="0"/>
      <w:marBottom w:val="0"/>
      <w:divBdr>
        <w:top w:val="none" w:sz="0" w:space="0" w:color="auto"/>
        <w:left w:val="none" w:sz="0" w:space="0" w:color="auto"/>
        <w:bottom w:val="none" w:sz="0" w:space="0" w:color="auto"/>
        <w:right w:val="none" w:sz="0" w:space="0" w:color="auto"/>
      </w:divBdr>
    </w:div>
    <w:div w:id="1276908392">
      <w:bodyDiv w:val="1"/>
      <w:marLeft w:val="0"/>
      <w:marRight w:val="0"/>
      <w:marTop w:val="0"/>
      <w:marBottom w:val="0"/>
      <w:divBdr>
        <w:top w:val="none" w:sz="0" w:space="0" w:color="auto"/>
        <w:left w:val="none" w:sz="0" w:space="0" w:color="auto"/>
        <w:bottom w:val="none" w:sz="0" w:space="0" w:color="auto"/>
        <w:right w:val="none" w:sz="0" w:space="0" w:color="auto"/>
      </w:divBdr>
    </w:div>
    <w:div w:id="1277253332">
      <w:bodyDiv w:val="1"/>
      <w:marLeft w:val="0"/>
      <w:marRight w:val="0"/>
      <w:marTop w:val="0"/>
      <w:marBottom w:val="0"/>
      <w:divBdr>
        <w:top w:val="none" w:sz="0" w:space="0" w:color="auto"/>
        <w:left w:val="none" w:sz="0" w:space="0" w:color="auto"/>
        <w:bottom w:val="none" w:sz="0" w:space="0" w:color="auto"/>
        <w:right w:val="none" w:sz="0" w:space="0" w:color="auto"/>
      </w:divBdr>
    </w:div>
    <w:div w:id="1277520641">
      <w:bodyDiv w:val="1"/>
      <w:marLeft w:val="0"/>
      <w:marRight w:val="0"/>
      <w:marTop w:val="0"/>
      <w:marBottom w:val="0"/>
      <w:divBdr>
        <w:top w:val="none" w:sz="0" w:space="0" w:color="auto"/>
        <w:left w:val="none" w:sz="0" w:space="0" w:color="auto"/>
        <w:bottom w:val="none" w:sz="0" w:space="0" w:color="auto"/>
        <w:right w:val="none" w:sz="0" w:space="0" w:color="auto"/>
      </w:divBdr>
    </w:div>
    <w:div w:id="1277760609">
      <w:bodyDiv w:val="1"/>
      <w:marLeft w:val="0"/>
      <w:marRight w:val="0"/>
      <w:marTop w:val="0"/>
      <w:marBottom w:val="0"/>
      <w:divBdr>
        <w:top w:val="none" w:sz="0" w:space="0" w:color="auto"/>
        <w:left w:val="none" w:sz="0" w:space="0" w:color="auto"/>
        <w:bottom w:val="none" w:sz="0" w:space="0" w:color="auto"/>
        <w:right w:val="none" w:sz="0" w:space="0" w:color="auto"/>
      </w:divBdr>
    </w:div>
    <w:div w:id="1278021629">
      <w:bodyDiv w:val="1"/>
      <w:marLeft w:val="0"/>
      <w:marRight w:val="0"/>
      <w:marTop w:val="0"/>
      <w:marBottom w:val="0"/>
      <w:divBdr>
        <w:top w:val="none" w:sz="0" w:space="0" w:color="auto"/>
        <w:left w:val="none" w:sz="0" w:space="0" w:color="auto"/>
        <w:bottom w:val="none" w:sz="0" w:space="0" w:color="auto"/>
        <w:right w:val="none" w:sz="0" w:space="0" w:color="auto"/>
      </w:divBdr>
    </w:div>
    <w:div w:id="1278027968">
      <w:bodyDiv w:val="1"/>
      <w:marLeft w:val="0"/>
      <w:marRight w:val="0"/>
      <w:marTop w:val="0"/>
      <w:marBottom w:val="0"/>
      <w:divBdr>
        <w:top w:val="none" w:sz="0" w:space="0" w:color="auto"/>
        <w:left w:val="none" w:sz="0" w:space="0" w:color="auto"/>
        <w:bottom w:val="none" w:sz="0" w:space="0" w:color="auto"/>
        <w:right w:val="none" w:sz="0" w:space="0" w:color="auto"/>
      </w:divBdr>
    </w:div>
    <w:div w:id="1278103276">
      <w:bodyDiv w:val="1"/>
      <w:marLeft w:val="0"/>
      <w:marRight w:val="0"/>
      <w:marTop w:val="0"/>
      <w:marBottom w:val="0"/>
      <w:divBdr>
        <w:top w:val="none" w:sz="0" w:space="0" w:color="auto"/>
        <w:left w:val="none" w:sz="0" w:space="0" w:color="auto"/>
        <w:bottom w:val="none" w:sz="0" w:space="0" w:color="auto"/>
        <w:right w:val="none" w:sz="0" w:space="0" w:color="auto"/>
      </w:divBdr>
    </w:div>
    <w:div w:id="1278678168">
      <w:bodyDiv w:val="1"/>
      <w:marLeft w:val="0"/>
      <w:marRight w:val="0"/>
      <w:marTop w:val="0"/>
      <w:marBottom w:val="0"/>
      <w:divBdr>
        <w:top w:val="none" w:sz="0" w:space="0" w:color="auto"/>
        <w:left w:val="none" w:sz="0" w:space="0" w:color="auto"/>
        <w:bottom w:val="none" w:sz="0" w:space="0" w:color="auto"/>
        <w:right w:val="none" w:sz="0" w:space="0" w:color="auto"/>
      </w:divBdr>
    </w:div>
    <w:div w:id="1278953614">
      <w:bodyDiv w:val="1"/>
      <w:marLeft w:val="0"/>
      <w:marRight w:val="0"/>
      <w:marTop w:val="0"/>
      <w:marBottom w:val="0"/>
      <w:divBdr>
        <w:top w:val="none" w:sz="0" w:space="0" w:color="auto"/>
        <w:left w:val="none" w:sz="0" w:space="0" w:color="auto"/>
        <w:bottom w:val="none" w:sz="0" w:space="0" w:color="auto"/>
        <w:right w:val="none" w:sz="0" w:space="0" w:color="auto"/>
      </w:divBdr>
    </w:div>
    <w:div w:id="1279028509">
      <w:bodyDiv w:val="1"/>
      <w:marLeft w:val="0"/>
      <w:marRight w:val="0"/>
      <w:marTop w:val="0"/>
      <w:marBottom w:val="0"/>
      <w:divBdr>
        <w:top w:val="none" w:sz="0" w:space="0" w:color="auto"/>
        <w:left w:val="none" w:sz="0" w:space="0" w:color="auto"/>
        <w:bottom w:val="none" w:sz="0" w:space="0" w:color="auto"/>
        <w:right w:val="none" w:sz="0" w:space="0" w:color="auto"/>
      </w:divBdr>
    </w:div>
    <w:div w:id="1279069262">
      <w:bodyDiv w:val="1"/>
      <w:marLeft w:val="0"/>
      <w:marRight w:val="0"/>
      <w:marTop w:val="0"/>
      <w:marBottom w:val="0"/>
      <w:divBdr>
        <w:top w:val="none" w:sz="0" w:space="0" w:color="auto"/>
        <w:left w:val="none" w:sz="0" w:space="0" w:color="auto"/>
        <w:bottom w:val="none" w:sz="0" w:space="0" w:color="auto"/>
        <w:right w:val="none" w:sz="0" w:space="0" w:color="auto"/>
      </w:divBdr>
    </w:div>
    <w:div w:id="1279216865">
      <w:bodyDiv w:val="1"/>
      <w:marLeft w:val="0"/>
      <w:marRight w:val="0"/>
      <w:marTop w:val="0"/>
      <w:marBottom w:val="0"/>
      <w:divBdr>
        <w:top w:val="none" w:sz="0" w:space="0" w:color="auto"/>
        <w:left w:val="none" w:sz="0" w:space="0" w:color="auto"/>
        <w:bottom w:val="none" w:sz="0" w:space="0" w:color="auto"/>
        <w:right w:val="none" w:sz="0" w:space="0" w:color="auto"/>
      </w:divBdr>
    </w:div>
    <w:div w:id="1279794457">
      <w:bodyDiv w:val="1"/>
      <w:marLeft w:val="0"/>
      <w:marRight w:val="0"/>
      <w:marTop w:val="0"/>
      <w:marBottom w:val="0"/>
      <w:divBdr>
        <w:top w:val="none" w:sz="0" w:space="0" w:color="auto"/>
        <w:left w:val="none" w:sz="0" w:space="0" w:color="auto"/>
        <w:bottom w:val="none" w:sz="0" w:space="0" w:color="auto"/>
        <w:right w:val="none" w:sz="0" w:space="0" w:color="auto"/>
      </w:divBdr>
    </w:div>
    <w:div w:id="1279876159">
      <w:bodyDiv w:val="1"/>
      <w:marLeft w:val="0"/>
      <w:marRight w:val="0"/>
      <w:marTop w:val="0"/>
      <w:marBottom w:val="0"/>
      <w:divBdr>
        <w:top w:val="none" w:sz="0" w:space="0" w:color="auto"/>
        <w:left w:val="none" w:sz="0" w:space="0" w:color="auto"/>
        <w:bottom w:val="none" w:sz="0" w:space="0" w:color="auto"/>
        <w:right w:val="none" w:sz="0" w:space="0" w:color="auto"/>
      </w:divBdr>
    </w:div>
    <w:div w:id="1280064467">
      <w:bodyDiv w:val="1"/>
      <w:marLeft w:val="0"/>
      <w:marRight w:val="0"/>
      <w:marTop w:val="0"/>
      <w:marBottom w:val="0"/>
      <w:divBdr>
        <w:top w:val="none" w:sz="0" w:space="0" w:color="auto"/>
        <w:left w:val="none" w:sz="0" w:space="0" w:color="auto"/>
        <w:bottom w:val="none" w:sz="0" w:space="0" w:color="auto"/>
        <w:right w:val="none" w:sz="0" w:space="0" w:color="auto"/>
      </w:divBdr>
    </w:div>
    <w:div w:id="1280143239">
      <w:bodyDiv w:val="1"/>
      <w:marLeft w:val="0"/>
      <w:marRight w:val="0"/>
      <w:marTop w:val="0"/>
      <w:marBottom w:val="0"/>
      <w:divBdr>
        <w:top w:val="none" w:sz="0" w:space="0" w:color="auto"/>
        <w:left w:val="none" w:sz="0" w:space="0" w:color="auto"/>
        <w:bottom w:val="none" w:sz="0" w:space="0" w:color="auto"/>
        <w:right w:val="none" w:sz="0" w:space="0" w:color="auto"/>
      </w:divBdr>
    </w:div>
    <w:div w:id="1280185810">
      <w:bodyDiv w:val="1"/>
      <w:marLeft w:val="0"/>
      <w:marRight w:val="0"/>
      <w:marTop w:val="0"/>
      <w:marBottom w:val="0"/>
      <w:divBdr>
        <w:top w:val="none" w:sz="0" w:space="0" w:color="auto"/>
        <w:left w:val="none" w:sz="0" w:space="0" w:color="auto"/>
        <w:bottom w:val="none" w:sz="0" w:space="0" w:color="auto"/>
        <w:right w:val="none" w:sz="0" w:space="0" w:color="auto"/>
      </w:divBdr>
    </w:div>
    <w:div w:id="1280339816">
      <w:bodyDiv w:val="1"/>
      <w:marLeft w:val="0"/>
      <w:marRight w:val="0"/>
      <w:marTop w:val="0"/>
      <w:marBottom w:val="0"/>
      <w:divBdr>
        <w:top w:val="none" w:sz="0" w:space="0" w:color="auto"/>
        <w:left w:val="none" w:sz="0" w:space="0" w:color="auto"/>
        <w:bottom w:val="none" w:sz="0" w:space="0" w:color="auto"/>
        <w:right w:val="none" w:sz="0" w:space="0" w:color="auto"/>
      </w:divBdr>
    </w:div>
    <w:div w:id="1280453101">
      <w:bodyDiv w:val="1"/>
      <w:marLeft w:val="0"/>
      <w:marRight w:val="0"/>
      <w:marTop w:val="0"/>
      <w:marBottom w:val="0"/>
      <w:divBdr>
        <w:top w:val="none" w:sz="0" w:space="0" w:color="auto"/>
        <w:left w:val="none" w:sz="0" w:space="0" w:color="auto"/>
        <w:bottom w:val="none" w:sz="0" w:space="0" w:color="auto"/>
        <w:right w:val="none" w:sz="0" w:space="0" w:color="auto"/>
      </w:divBdr>
    </w:div>
    <w:div w:id="1280723027">
      <w:bodyDiv w:val="1"/>
      <w:marLeft w:val="0"/>
      <w:marRight w:val="0"/>
      <w:marTop w:val="0"/>
      <w:marBottom w:val="0"/>
      <w:divBdr>
        <w:top w:val="none" w:sz="0" w:space="0" w:color="auto"/>
        <w:left w:val="none" w:sz="0" w:space="0" w:color="auto"/>
        <w:bottom w:val="none" w:sz="0" w:space="0" w:color="auto"/>
        <w:right w:val="none" w:sz="0" w:space="0" w:color="auto"/>
      </w:divBdr>
    </w:div>
    <w:div w:id="1280725521">
      <w:bodyDiv w:val="1"/>
      <w:marLeft w:val="0"/>
      <w:marRight w:val="0"/>
      <w:marTop w:val="0"/>
      <w:marBottom w:val="0"/>
      <w:divBdr>
        <w:top w:val="none" w:sz="0" w:space="0" w:color="auto"/>
        <w:left w:val="none" w:sz="0" w:space="0" w:color="auto"/>
        <w:bottom w:val="none" w:sz="0" w:space="0" w:color="auto"/>
        <w:right w:val="none" w:sz="0" w:space="0" w:color="auto"/>
      </w:divBdr>
    </w:div>
    <w:div w:id="1280799863">
      <w:bodyDiv w:val="1"/>
      <w:marLeft w:val="0"/>
      <w:marRight w:val="0"/>
      <w:marTop w:val="0"/>
      <w:marBottom w:val="0"/>
      <w:divBdr>
        <w:top w:val="none" w:sz="0" w:space="0" w:color="auto"/>
        <w:left w:val="none" w:sz="0" w:space="0" w:color="auto"/>
        <w:bottom w:val="none" w:sz="0" w:space="0" w:color="auto"/>
        <w:right w:val="none" w:sz="0" w:space="0" w:color="auto"/>
      </w:divBdr>
    </w:div>
    <w:div w:id="1280987629">
      <w:bodyDiv w:val="1"/>
      <w:marLeft w:val="0"/>
      <w:marRight w:val="0"/>
      <w:marTop w:val="0"/>
      <w:marBottom w:val="0"/>
      <w:divBdr>
        <w:top w:val="none" w:sz="0" w:space="0" w:color="auto"/>
        <w:left w:val="none" w:sz="0" w:space="0" w:color="auto"/>
        <w:bottom w:val="none" w:sz="0" w:space="0" w:color="auto"/>
        <w:right w:val="none" w:sz="0" w:space="0" w:color="auto"/>
      </w:divBdr>
    </w:div>
    <w:div w:id="1280993660">
      <w:bodyDiv w:val="1"/>
      <w:marLeft w:val="0"/>
      <w:marRight w:val="0"/>
      <w:marTop w:val="0"/>
      <w:marBottom w:val="0"/>
      <w:divBdr>
        <w:top w:val="none" w:sz="0" w:space="0" w:color="auto"/>
        <w:left w:val="none" w:sz="0" w:space="0" w:color="auto"/>
        <w:bottom w:val="none" w:sz="0" w:space="0" w:color="auto"/>
        <w:right w:val="none" w:sz="0" w:space="0" w:color="auto"/>
      </w:divBdr>
    </w:div>
    <w:div w:id="1281452927">
      <w:bodyDiv w:val="1"/>
      <w:marLeft w:val="0"/>
      <w:marRight w:val="0"/>
      <w:marTop w:val="0"/>
      <w:marBottom w:val="0"/>
      <w:divBdr>
        <w:top w:val="none" w:sz="0" w:space="0" w:color="auto"/>
        <w:left w:val="none" w:sz="0" w:space="0" w:color="auto"/>
        <w:bottom w:val="none" w:sz="0" w:space="0" w:color="auto"/>
        <w:right w:val="none" w:sz="0" w:space="0" w:color="auto"/>
      </w:divBdr>
    </w:div>
    <w:div w:id="1281574679">
      <w:bodyDiv w:val="1"/>
      <w:marLeft w:val="0"/>
      <w:marRight w:val="0"/>
      <w:marTop w:val="0"/>
      <w:marBottom w:val="0"/>
      <w:divBdr>
        <w:top w:val="none" w:sz="0" w:space="0" w:color="auto"/>
        <w:left w:val="none" w:sz="0" w:space="0" w:color="auto"/>
        <w:bottom w:val="none" w:sz="0" w:space="0" w:color="auto"/>
        <w:right w:val="none" w:sz="0" w:space="0" w:color="auto"/>
      </w:divBdr>
    </w:div>
    <w:div w:id="1281647110">
      <w:bodyDiv w:val="1"/>
      <w:marLeft w:val="0"/>
      <w:marRight w:val="0"/>
      <w:marTop w:val="0"/>
      <w:marBottom w:val="0"/>
      <w:divBdr>
        <w:top w:val="none" w:sz="0" w:space="0" w:color="auto"/>
        <w:left w:val="none" w:sz="0" w:space="0" w:color="auto"/>
        <w:bottom w:val="none" w:sz="0" w:space="0" w:color="auto"/>
        <w:right w:val="none" w:sz="0" w:space="0" w:color="auto"/>
      </w:divBdr>
    </w:div>
    <w:div w:id="1282300253">
      <w:bodyDiv w:val="1"/>
      <w:marLeft w:val="0"/>
      <w:marRight w:val="0"/>
      <w:marTop w:val="0"/>
      <w:marBottom w:val="0"/>
      <w:divBdr>
        <w:top w:val="none" w:sz="0" w:space="0" w:color="auto"/>
        <w:left w:val="none" w:sz="0" w:space="0" w:color="auto"/>
        <w:bottom w:val="none" w:sz="0" w:space="0" w:color="auto"/>
        <w:right w:val="none" w:sz="0" w:space="0" w:color="auto"/>
      </w:divBdr>
    </w:div>
    <w:div w:id="1282414852">
      <w:bodyDiv w:val="1"/>
      <w:marLeft w:val="0"/>
      <w:marRight w:val="0"/>
      <w:marTop w:val="0"/>
      <w:marBottom w:val="0"/>
      <w:divBdr>
        <w:top w:val="none" w:sz="0" w:space="0" w:color="auto"/>
        <w:left w:val="none" w:sz="0" w:space="0" w:color="auto"/>
        <w:bottom w:val="none" w:sz="0" w:space="0" w:color="auto"/>
        <w:right w:val="none" w:sz="0" w:space="0" w:color="auto"/>
      </w:divBdr>
    </w:div>
    <w:div w:id="1282415800">
      <w:bodyDiv w:val="1"/>
      <w:marLeft w:val="0"/>
      <w:marRight w:val="0"/>
      <w:marTop w:val="0"/>
      <w:marBottom w:val="0"/>
      <w:divBdr>
        <w:top w:val="none" w:sz="0" w:space="0" w:color="auto"/>
        <w:left w:val="none" w:sz="0" w:space="0" w:color="auto"/>
        <w:bottom w:val="none" w:sz="0" w:space="0" w:color="auto"/>
        <w:right w:val="none" w:sz="0" w:space="0" w:color="auto"/>
      </w:divBdr>
    </w:div>
    <w:div w:id="1282954249">
      <w:bodyDiv w:val="1"/>
      <w:marLeft w:val="0"/>
      <w:marRight w:val="0"/>
      <w:marTop w:val="0"/>
      <w:marBottom w:val="0"/>
      <w:divBdr>
        <w:top w:val="none" w:sz="0" w:space="0" w:color="auto"/>
        <w:left w:val="none" w:sz="0" w:space="0" w:color="auto"/>
        <w:bottom w:val="none" w:sz="0" w:space="0" w:color="auto"/>
        <w:right w:val="none" w:sz="0" w:space="0" w:color="auto"/>
      </w:divBdr>
    </w:div>
    <w:div w:id="1283153380">
      <w:bodyDiv w:val="1"/>
      <w:marLeft w:val="0"/>
      <w:marRight w:val="0"/>
      <w:marTop w:val="0"/>
      <w:marBottom w:val="0"/>
      <w:divBdr>
        <w:top w:val="none" w:sz="0" w:space="0" w:color="auto"/>
        <w:left w:val="none" w:sz="0" w:space="0" w:color="auto"/>
        <w:bottom w:val="none" w:sz="0" w:space="0" w:color="auto"/>
        <w:right w:val="none" w:sz="0" w:space="0" w:color="auto"/>
      </w:divBdr>
    </w:div>
    <w:div w:id="1284459058">
      <w:bodyDiv w:val="1"/>
      <w:marLeft w:val="0"/>
      <w:marRight w:val="0"/>
      <w:marTop w:val="0"/>
      <w:marBottom w:val="0"/>
      <w:divBdr>
        <w:top w:val="none" w:sz="0" w:space="0" w:color="auto"/>
        <w:left w:val="none" w:sz="0" w:space="0" w:color="auto"/>
        <w:bottom w:val="none" w:sz="0" w:space="0" w:color="auto"/>
        <w:right w:val="none" w:sz="0" w:space="0" w:color="auto"/>
      </w:divBdr>
    </w:div>
    <w:div w:id="1284733763">
      <w:bodyDiv w:val="1"/>
      <w:marLeft w:val="0"/>
      <w:marRight w:val="0"/>
      <w:marTop w:val="0"/>
      <w:marBottom w:val="0"/>
      <w:divBdr>
        <w:top w:val="none" w:sz="0" w:space="0" w:color="auto"/>
        <w:left w:val="none" w:sz="0" w:space="0" w:color="auto"/>
        <w:bottom w:val="none" w:sz="0" w:space="0" w:color="auto"/>
        <w:right w:val="none" w:sz="0" w:space="0" w:color="auto"/>
      </w:divBdr>
    </w:div>
    <w:div w:id="1284848154">
      <w:bodyDiv w:val="1"/>
      <w:marLeft w:val="0"/>
      <w:marRight w:val="0"/>
      <w:marTop w:val="0"/>
      <w:marBottom w:val="0"/>
      <w:divBdr>
        <w:top w:val="none" w:sz="0" w:space="0" w:color="auto"/>
        <w:left w:val="none" w:sz="0" w:space="0" w:color="auto"/>
        <w:bottom w:val="none" w:sz="0" w:space="0" w:color="auto"/>
        <w:right w:val="none" w:sz="0" w:space="0" w:color="auto"/>
      </w:divBdr>
    </w:div>
    <w:div w:id="1284996462">
      <w:bodyDiv w:val="1"/>
      <w:marLeft w:val="0"/>
      <w:marRight w:val="0"/>
      <w:marTop w:val="0"/>
      <w:marBottom w:val="0"/>
      <w:divBdr>
        <w:top w:val="none" w:sz="0" w:space="0" w:color="auto"/>
        <w:left w:val="none" w:sz="0" w:space="0" w:color="auto"/>
        <w:bottom w:val="none" w:sz="0" w:space="0" w:color="auto"/>
        <w:right w:val="none" w:sz="0" w:space="0" w:color="auto"/>
      </w:divBdr>
    </w:div>
    <w:div w:id="1285574949">
      <w:bodyDiv w:val="1"/>
      <w:marLeft w:val="0"/>
      <w:marRight w:val="0"/>
      <w:marTop w:val="0"/>
      <w:marBottom w:val="0"/>
      <w:divBdr>
        <w:top w:val="none" w:sz="0" w:space="0" w:color="auto"/>
        <w:left w:val="none" w:sz="0" w:space="0" w:color="auto"/>
        <w:bottom w:val="none" w:sz="0" w:space="0" w:color="auto"/>
        <w:right w:val="none" w:sz="0" w:space="0" w:color="auto"/>
      </w:divBdr>
    </w:div>
    <w:div w:id="1285623744">
      <w:bodyDiv w:val="1"/>
      <w:marLeft w:val="0"/>
      <w:marRight w:val="0"/>
      <w:marTop w:val="0"/>
      <w:marBottom w:val="0"/>
      <w:divBdr>
        <w:top w:val="none" w:sz="0" w:space="0" w:color="auto"/>
        <w:left w:val="none" w:sz="0" w:space="0" w:color="auto"/>
        <w:bottom w:val="none" w:sz="0" w:space="0" w:color="auto"/>
        <w:right w:val="none" w:sz="0" w:space="0" w:color="auto"/>
      </w:divBdr>
    </w:div>
    <w:div w:id="1285767366">
      <w:bodyDiv w:val="1"/>
      <w:marLeft w:val="0"/>
      <w:marRight w:val="0"/>
      <w:marTop w:val="0"/>
      <w:marBottom w:val="0"/>
      <w:divBdr>
        <w:top w:val="none" w:sz="0" w:space="0" w:color="auto"/>
        <w:left w:val="none" w:sz="0" w:space="0" w:color="auto"/>
        <w:bottom w:val="none" w:sz="0" w:space="0" w:color="auto"/>
        <w:right w:val="none" w:sz="0" w:space="0" w:color="auto"/>
      </w:divBdr>
    </w:div>
    <w:div w:id="1286043912">
      <w:bodyDiv w:val="1"/>
      <w:marLeft w:val="0"/>
      <w:marRight w:val="0"/>
      <w:marTop w:val="0"/>
      <w:marBottom w:val="0"/>
      <w:divBdr>
        <w:top w:val="none" w:sz="0" w:space="0" w:color="auto"/>
        <w:left w:val="none" w:sz="0" w:space="0" w:color="auto"/>
        <w:bottom w:val="none" w:sz="0" w:space="0" w:color="auto"/>
        <w:right w:val="none" w:sz="0" w:space="0" w:color="auto"/>
      </w:divBdr>
    </w:div>
    <w:div w:id="1286349210">
      <w:bodyDiv w:val="1"/>
      <w:marLeft w:val="0"/>
      <w:marRight w:val="0"/>
      <w:marTop w:val="0"/>
      <w:marBottom w:val="0"/>
      <w:divBdr>
        <w:top w:val="none" w:sz="0" w:space="0" w:color="auto"/>
        <w:left w:val="none" w:sz="0" w:space="0" w:color="auto"/>
        <w:bottom w:val="none" w:sz="0" w:space="0" w:color="auto"/>
        <w:right w:val="none" w:sz="0" w:space="0" w:color="auto"/>
      </w:divBdr>
    </w:div>
    <w:div w:id="1286548587">
      <w:bodyDiv w:val="1"/>
      <w:marLeft w:val="0"/>
      <w:marRight w:val="0"/>
      <w:marTop w:val="0"/>
      <w:marBottom w:val="0"/>
      <w:divBdr>
        <w:top w:val="none" w:sz="0" w:space="0" w:color="auto"/>
        <w:left w:val="none" w:sz="0" w:space="0" w:color="auto"/>
        <w:bottom w:val="none" w:sz="0" w:space="0" w:color="auto"/>
        <w:right w:val="none" w:sz="0" w:space="0" w:color="auto"/>
      </w:divBdr>
    </w:div>
    <w:div w:id="1286883359">
      <w:bodyDiv w:val="1"/>
      <w:marLeft w:val="0"/>
      <w:marRight w:val="0"/>
      <w:marTop w:val="0"/>
      <w:marBottom w:val="0"/>
      <w:divBdr>
        <w:top w:val="none" w:sz="0" w:space="0" w:color="auto"/>
        <w:left w:val="none" w:sz="0" w:space="0" w:color="auto"/>
        <w:bottom w:val="none" w:sz="0" w:space="0" w:color="auto"/>
        <w:right w:val="none" w:sz="0" w:space="0" w:color="auto"/>
      </w:divBdr>
    </w:div>
    <w:div w:id="1287345889">
      <w:bodyDiv w:val="1"/>
      <w:marLeft w:val="0"/>
      <w:marRight w:val="0"/>
      <w:marTop w:val="0"/>
      <w:marBottom w:val="0"/>
      <w:divBdr>
        <w:top w:val="none" w:sz="0" w:space="0" w:color="auto"/>
        <w:left w:val="none" w:sz="0" w:space="0" w:color="auto"/>
        <w:bottom w:val="none" w:sz="0" w:space="0" w:color="auto"/>
        <w:right w:val="none" w:sz="0" w:space="0" w:color="auto"/>
      </w:divBdr>
    </w:div>
    <w:div w:id="1287541248">
      <w:bodyDiv w:val="1"/>
      <w:marLeft w:val="0"/>
      <w:marRight w:val="0"/>
      <w:marTop w:val="0"/>
      <w:marBottom w:val="0"/>
      <w:divBdr>
        <w:top w:val="none" w:sz="0" w:space="0" w:color="auto"/>
        <w:left w:val="none" w:sz="0" w:space="0" w:color="auto"/>
        <w:bottom w:val="none" w:sz="0" w:space="0" w:color="auto"/>
        <w:right w:val="none" w:sz="0" w:space="0" w:color="auto"/>
      </w:divBdr>
    </w:div>
    <w:div w:id="1287542909">
      <w:bodyDiv w:val="1"/>
      <w:marLeft w:val="0"/>
      <w:marRight w:val="0"/>
      <w:marTop w:val="0"/>
      <w:marBottom w:val="0"/>
      <w:divBdr>
        <w:top w:val="none" w:sz="0" w:space="0" w:color="auto"/>
        <w:left w:val="none" w:sz="0" w:space="0" w:color="auto"/>
        <w:bottom w:val="none" w:sz="0" w:space="0" w:color="auto"/>
        <w:right w:val="none" w:sz="0" w:space="0" w:color="auto"/>
      </w:divBdr>
    </w:div>
    <w:div w:id="1287733883">
      <w:bodyDiv w:val="1"/>
      <w:marLeft w:val="0"/>
      <w:marRight w:val="0"/>
      <w:marTop w:val="0"/>
      <w:marBottom w:val="0"/>
      <w:divBdr>
        <w:top w:val="none" w:sz="0" w:space="0" w:color="auto"/>
        <w:left w:val="none" w:sz="0" w:space="0" w:color="auto"/>
        <w:bottom w:val="none" w:sz="0" w:space="0" w:color="auto"/>
        <w:right w:val="none" w:sz="0" w:space="0" w:color="auto"/>
      </w:divBdr>
    </w:div>
    <w:div w:id="1288044960">
      <w:bodyDiv w:val="1"/>
      <w:marLeft w:val="0"/>
      <w:marRight w:val="0"/>
      <w:marTop w:val="0"/>
      <w:marBottom w:val="0"/>
      <w:divBdr>
        <w:top w:val="none" w:sz="0" w:space="0" w:color="auto"/>
        <w:left w:val="none" w:sz="0" w:space="0" w:color="auto"/>
        <w:bottom w:val="none" w:sz="0" w:space="0" w:color="auto"/>
        <w:right w:val="none" w:sz="0" w:space="0" w:color="auto"/>
      </w:divBdr>
    </w:div>
    <w:div w:id="1288321078">
      <w:bodyDiv w:val="1"/>
      <w:marLeft w:val="0"/>
      <w:marRight w:val="0"/>
      <w:marTop w:val="0"/>
      <w:marBottom w:val="0"/>
      <w:divBdr>
        <w:top w:val="none" w:sz="0" w:space="0" w:color="auto"/>
        <w:left w:val="none" w:sz="0" w:space="0" w:color="auto"/>
        <w:bottom w:val="none" w:sz="0" w:space="0" w:color="auto"/>
        <w:right w:val="none" w:sz="0" w:space="0" w:color="auto"/>
      </w:divBdr>
    </w:div>
    <w:div w:id="1288392389">
      <w:bodyDiv w:val="1"/>
      <w:marLeft w:val="0"/>
      <w:marRight w:val="0"/>
      <w:marTop w:val="0"/>
      <w:marBottom w:val="0"/>
      <w:divBdr>
        <w:top w:val="none" w:sz="0" w:space="0" w:color="auto"/>
        <w:left w:val="none" w:sz="0" w:space="0" w:color="auto"/>
        <w:bottom w:val="none" w:sz="0" w:space="0" w:color="auto"/>
        <w:right w:val="none" w:sz="0" w:space="0" w:color="auto"/>
      </w:divBdr>
    </w:div>
    <w:div w:id="1288396411">
      <w:bodyDiv w:val="1"/>
      <w:marLeft w:val="0"/>
      <w:marRight w:val="0"/>
      <w:marTop w:val="0"/>
      <w:marBottom w:val="0"/>
      <w:divBdr>
        <w:top w:val="none" w:sz="0" w:space="0" w:color="auto"/>
        <w:left w:val="none" w:sz="0" w:space="0" w:color="auto"/>
        <w:bottom w:val="none" w:sz="0" w:space="0" w:color="auto"/>
        <w:right w:val="none" w:sz="0" w:space="0" w:color="auto"/>
      </w:divBdr>
    </w:div>
    <w:div w:id="1288855157">
      <w:bodyDiv w:val="1"/>
      <w:marLeft w:val="0"/>
      <w:marRight w:val="0"/>
      <w:marTop w:val="0"/>
      <w:marBottom w:val="0"/>
      <w:divBdr>
        <w:top w:val="none" w:sz="0" w:space="0" w:color="auto"/>
        <w:left w:val="none" w:sz="0" w:space="0" w:color="auto"/>
        <w:bottom w:val="none" w:sz="0" w:space="0" w:color="auto"/>
        <w:right w:val="none" w:sz="0" w:space="0" w:color="auto"/>
      </w:divBdr>
    </w:div>
    <w:div w:id="1289164272">
      <w:bodyDiv w:val="1"/>
      <w:marLeft w:val="0"/>
      <w:marRight w:val="0"/>
      <w:marTop w:val="0"/>
      <w:marBottom w:val="0"/>
      <w:divBdr>
        <w:top w:val="none" w:sz="0" w:space="0" w:color="auto"/>
        <w:left w:val="none" w:sz="0" w:space="0" w:color="auto"/>
        <w:bottom w:val="none" w:sz="0" w:space="0" w:color="auto"/>
        <w:right w:val="none" w:sz="0" w:space="0" w:color="auto"/>
      </w:divBdr>
    </w:div>
    <w:div w:id="1289311460">
      <w:bodyDiv w:val="1"/>
      <w:marLeft w:val="0"/>
      <w:marRight w:val="0"/>
      <w:marTop w:val="0"/>
      <w:marBottom w:val="0"/>
      <w:divBdr>
        <w:top w:val="none" w:sz="0" w:space="0" w:color="auto"/>
        <w:left w:val="none" w:sz="0" w:space="0" w:color="auto"/>
        <w:bottom w:val="none" w:sz="0" w:space="0" w:color="auto"/>
        <w:right w:val="none" w:sz="0" w:space="0" w:color="auto"/>
      </w:divBdr>
    </w:div>
    <w:div w:id="1289318136">
      <w:bodyDiv w:val="1"/>
      <w:marLeft w:val="0"/>
      <w:marRight w:val="0"/>
      <w:marTop w:val="0"/>
      <w:marBottom w:val="0"/>
      <w:divBdr>
        <w:top w:val="none" w:sz="0" w:space="0" w:color="auto"/>
        <w:left w:val="none" w:sz="0" w:space="0" w:color="auto"/>
        <w:bottom w:val="none" w:sz="0" w:space="0" w:color="auto"/>
        <w:right w:val="none" w:sz="0" w:space="0" w:color="auto"/>
      </w:divBdr>
    </w:div>
    <w:div w:id="1289504583">
      <w:bodyDiv w:val="1"/>
      <w:marLeft w:val="0"/>
      <w:marRight w:val="0"/>
      <w:marTop w:val="0"/>
      <w:marBottom w:val="0"/>
      <w:divBdr>
        <w:top w:val="none" w:sz="0" w:space="0" w:color="auto"/>
        <w:left w:val="none" w:sz="0" w:space="0" w:color="auto"/>
        <w:bottom w:val="none" w:sz="0" w:space="0" w:color="auto"/>
        <w:right w:val="none" w:sz="0" w:space="0" w:color="auto"/>
      </w:divBdr>
    </w:div>
    <w:div w:id="1289505571">
      <w:bodyDiv w:val="1"/>
      <w:marLeft w:val="0"/>
      <w:marRight w:val="0"/>
      <w:marTop w:val="0"/>
      <w:marBottom w:val="0"/>
      <w:divBdr>
        <w:top w:val="none" w:sz="0" w:space="0" w:color="auto"/>
        <w:left w:val="none" w:sz="0" w:space="0" w:color="auto"/>
        <w:bottom w:val="none" w:sz="0" w:space="0" w:color="auto"/>
        <w:right w:val="none" w:sz="0" w:space="0" w:color="auto"/>
      </w:divBdr>
      <w:divsChild>
        <w:div w:id="1564488916">
          <w:marLeft w:val="0"/>
          <w:marRight w:val="0"/>
          <w:marTop w:val="0"/>
          <w:marBottom w:val="0"/>
          <w:divBdr>
            <w:top w:val="none" w:sz="0" w:space="0" w:color="auto"/>
            <w:left w:val="none" w:sz="0" w:space="0" w:color="auto"/>
            <w:bottom w:val="none" w:sz="0" w:space="0" w:color="auto"/>
            <w:right w:val="none" w:sz="0" w:space="0" w:color="auto"/>
          </w:divBdr>
          <w:divsChild>
            <w:div w:id="1832788328">
              <w:marLeft w:val="0"/>
              <w:marRight w:val="0"/>
              <w:marTop w:val="0"/>
              <w:marBottom w:val="0"/>
              <w:divBdr>
                <w:top w:val="none" w:sz="0" w:space="0" w:color="auto"/>
                <w:left w:val="none" w:sz="0" w:space="0" w:color="auto"/>
                <w:bottom w:val="none" w:sz="0" w:space="0" w:color="auto"/>
                <w:right w:val="none" w:sz="0" w:space="0" w:color="auto"/>
              </w:divBdr>
            </w:div>
            <w:div w:id="392584620">
              <w:marLeft w:val="0"/>
              <w:marRight w:val="0"/>
              <w:marTop w:val="0"/>
              <w:marBottom w:val="0"/>
              <w:divBdr>
                <w:top w:val="none" w:sz="0" w:space="0" w:color="auto"/>
                <w:left w:val="none" w:sz="0" w:space="0" w:color="auto"/>
                <w:bottom w:val="none" w:sz="0" w:space="0" w:color="auto"/>
                <w:right w:val="none" w:sz="0" w:space="0" w:color="auto"/>
              </w:divBdr>
            </w:div>
            <w:div w:id="1118184680">
              <w:marLeft w:val="0"/>
              <w:marRight w:val="0"/>
              <w:marTop w:val="0"/>
              <w:marBottom w:val="0"/>
              <w:divBdr>
                <w:top w:val="none" w:sz="0" w:space="0" w:color="auto"/>
                <w:left w:val="none" w:sz="0" w:space="0" w:color="auto"/>
                <w:bottom w:val="none" w:sz="0" w:space="0" w:color="auto"/>
                <w:right w:val="none" w:sz="0" w:space="0" w:color="auto"/>
              </w:divBdr>
            </w:div>
            <w:div w:id="1712531962">
              <w:marLeft w:val="0"/>
              <w:marRight w:val="0"/>
              <w:marTop w:val="0"/>
              <w:marBottom w:val="0"/>
              <w:divBdr>
                <w:top w:val="none" w:sz="0" w:space="0" w:color="auto"/>
                <w:left w:val="none" w:sz="0" w:space="0" w:color="auto"/>
                <w:bottom w:val="none" w:sz="0" w:space="0" w:color="auto"/>
                <w:right w:val="none" w:sz="0" w:space="0" w:color="auto"/>
              </w:divBdr>
            </w:div>
            <w:div w:id="1569729362">
              <w:marLeft w:val="0"/>
              <w:marRight w:val="0"/>
              <w:marTop w:val="0"/>
              <w:marBottom w:val="0"/>
              <w:divBdr>
                <w:top w:val="none" w:sz="0" w:space="0" w:color="auto"/>
                <w:left w:val="none" w:sz="0" w:space="0" w:color="auto"/>
                <w:bottom w:val="none" w:sz="0" w:space="0" w:color="auto"/>
                <w:right w:val="none" w:sz="0" w:space="0" w:color="auto"/>
              </w:divBdr>
            </w:div>
            <w:div w:id="253588696">
              <w:marLeft w:val="0"/>
              <w:marRight w:val="0"/>
              <w:marTop w:val="0"/>
              <w:marBottom w:val="0"/>
              <w:divBdr>
                <w:top w:val="none" w:sz="0" w:space="0" w:color="auto"/>
                <w:left w:val="none" w:sz="0" w:space="0" w:color="auto"/>
                <w:bottom w:val="none" w:sz="0" w:space="0" w:color="auto"/>
                <w:right w:val="none" w:sz="0" w:space="0" w:color="auto"/>
              </w:divBdr>
            </w:div>
            <w:div w:id="977150039">
              <w:marLeft w:val="0"/>
              <w:marRight w:val="0"/>
              <w:marTop w:val="0"/>
              <w:marBottom w:val="0"/>
              <w:divBdr>
                <w:top w:val="none" w:sz="0" w:space="0" w:color="auto"/>
                <w:left w:val="none" w:sz="0" w:space="0" w:color="auto"/>
                <w:bottom w:val="none" w:sz="0" w:space="0" w:color="auto"/>
                <w:right w:val="none" w:sz="0" w:space="0" w:color="auto"/>
              </w:divBdr>
            </w:div>
            <w:div w:id="692072103">
              <w:marLeft w:val="0"/>
              <w:marRight w:val="0"/>
              <w:marTop w:val="0"/>
              <w:marBottom w:val="0"/>
              <w:divBdr>
                <w:top w:val="none" w:sz="0" w:space="0" w:color="auto"/>
                <w:left w:val="none" w:sz="0" w:space="0" w:color="auto"/>
                <w:bottom w:val="none" w:sz="0" w:space="0" w:color="auto"/>
                <w:right w:val="none" w:sz="0" w:space="0" w:color="auto"/>
              </w:divBdr>
            </w:div>
            <w:div w:id="1484740534">
              <w:marLeft w:val="0"/>
              <w:marRight w:val="0"/>
              <w:marTop w:val="0"/>
              <w:marBottom w:val="0"/>
              <w:divBdr>
                <w:top w:val="none" w:sz="0" w:space="0" w:color="auto"/>
                <w:left w:val="none" w:sz="0" w:space="0" w:color="auto"/>
                <w:bottom w:val="none" w:sz="0" w:space="0" w:color="auto"/>
                <w:right w:val="none" w:sz="0" w:space="0" w:color="auto"/>
              </w:divBdr>
            </w:div>
            <w:div w:id="2110006582">
              <w:marLeft w:val="0"/>
              <w:marRight w:val="0"/>
              <w:marTop w:val="0"/>
              <w:marBottom w:val="0"/>
              <w:divBdr>
                <w:top w:val="none" w:sz="0" w:space="0" w:color="auto"/>
                <w:left w:val="none" w:sz="0" w:space="0" w:color="auto"/>
                <w:bottom w:val="none" w:sz="0" w:space="0" w:color="auto"/>
                <w:right w:val="none" w:sz="0" w:space="0" w:color="auto"/>
              </w:divBdr>
            </w:div>
            <w:div w:id="655258486">
              <w:marLeft w:val="0"/>
              <w:marRight w:val="0"/>
              <w:marTop w:val="0"/>
              <w:marBottom w:val="0"/>
              <w:divBdr>
                <w:top w:val="none" w:sz="0" w:space="0" w:color="auto"/>
                <w:left w:val="none" w:sz="0" w:space="0" w:color="auto"/>
                <w:bottom w:val="none" w:sz="0" w:space="0" w:color="auto"/>
                <w:right w:val="none" w:sz="0" w:space="0" w:color="auto"/>
              </w:divBdr>
            </w:div>
            <w:div w:id="451479647">
              <w:marLeft w:val="0"/>
              <w:marRight w:val="0"/>
              <w:marTop w:val="0"/>
              <w:marBottom w:val="0"/>
              <w:divBdr>
                <w:top w:val="none" w:sz="0" w:space="0" w:color="auto"/>
                <w:left w:val="none" w:sz="0" w:space="0" w:color="auto"/>
                <w:bottom w:val="none" w:sz="0" w:space="0" w:color="auto"/>
                <w:right w:val="none" w:sz="0" w:space="0" w:color="auto"/>
              </w:divBdr>
            </w:div>
            <w:div w:id="755513131">
              <w:marLeft w:val="0"/>
              <w:marRight w:val="0"/>
              <w:marTop w:val="0"/>
              <w:marBottom w:val="0"/>
              <w:divBdr>
                <w:top w:val="none" w:sz="0" w:space="0" w:color="auto"/>
                <w:left w:val="none" w:sz="0" w:space="0" w:color="auto"/>
                <w:bottom w:val="none" w:sz="0" w:space="0" w:color="auto"/>
                <w:right w:val="none" w:sz="0" w:space="0" w:color="auto"/>
              </w:divBdr>
            </w:div>
            <w:div w:id="51664213">
              <w:marLeft w:val="0"/>
              <w:marRight w:val="0"/>
              <w:marTop w:val="0"/>
              <w:marBottom w:val="0"/>
              <w:divBdr>
                <w:top w:val="none" w:sz="0" w:space="0" w:color="auto"/>
                <w:left w:val="none" w:sz="0" w:space="0" w:color="auto"/>
                <w:bottom w:val="none" w:sz="0" w:space="0" w:color="auto"/>
                <w:right w:val="none" w:sz="0" w:space="0" w:color="auto"/>
              </w:divBdr>
            </w:div>
            <w:div w:id="1204752959">
              <w:marLeft w:val="0"/>
              <w:marRight w:val="0"/>
              <w:marTop w:val="0"/>
              <w:marBottom w:val="0"/>
              <w:divBdr>
                <w:top w:val="none" w:sz="0" w:space="0" w:color="auto"/>
                <w:left w:val="none" w:sz="0" w:space="0" w:color="auto"/>
                <w:bottom w:val="none" w:sz="0" w:space="0" w:color="auto"/>
                <w:right w:val="none" w:sz="0" w:space="0" w:color="auto"/>
              </w:divBdr>
            </w:div>
            <w:div w:id="372585742">
              <w:marLeft w:val="0"/>
              <w:marRight w:val="0"/>
              <w:marTop w:val="0"/>
              <w:marBottom w:val="0"/>
              <w:divBdr>
                <w:top w:val="none" w:sz="0" w:space="0" w:color="auto"/>
                <w:left w:val="none" w:sz="0" w:space="0" w:color="auto"/>
                <w:bottom w:val="none" w:sz="0" w:space="0" w:color="auto"/>
                <w:right w:val="none" w:sz="0" w:space="0" w:color="auto"/>
              </w:divBdr>
            </w:div>
            <w:div w:id="1865943667">
              <w:marLeft w:val="0"/>
              <w:marRight w:val="0"/>
              <w:marTop w:val="0"/>
              <w:marBottom w:val="0"/>
              <w:divBdr>
                <w:top w:val="none" w:sz="0" w:space="0" w:color="auto"/>
                <w:left w:val="none" w:sz="0" w:space="0" w:color="auto"/>
                <w:bottom w:val="none" w:sz="0" w:space="0" w:color="auto"/>
                <w:right w:val="none" w:sz="0" w:space="0" w:color="auto"/>
              </w:divBdr>
            </w:div>
            <w:div w:id="2010283597">
              <w:marLeft w:val="0"/>
              <w:marRight w:val="0"/>
              <w:marTop w:val="0"/>
              <w:marBottom w:val="0"/>
              <w:divBdr>
                <w:top w:val="none" w:sz="0" w:space="0" w:color="auto"/>
                <w:left w:val="none" w:sz="0" w:space="0" w:color="auto"/>
                <w:bottom w:val="none" w:sz="0" w:space="0" w:color="auto"/>
                <w:right w:val="none" w:sz="0" w:space="0" w:color="auto"/>
              </w:divBdr>
            </w:div>
            <w:div w:id="2124880614">
              <w:marLeft w:val="0"/>
              <w:marRight w:val="0"/>
              <w:marTop w:val="0"/>
              <w:marBottom w:val="0"/>
              <w:divBdr>
                <w:top w:val="none" w:sz="0" w:space="0" w:color="auto"/>
                <w:left w:val="none" w:sz="0" w:space="0" w:color="auto"/>
                <w:bottom w:val="none" w:sz="0" w:space="0" w:color="auto"/>
                <w:right w:val="none" w:sz="0" w:space="0" w:color="auto"/>
              </w:divBdr>
            </w:div>
            <w:div w:id="2021422308">
              <w:marLeft w:val="0"/>
              <w:marRight w:val="0"/>
              <w:marTop w:val="0"/>
              <w:marBottom w:val="0"/>
              <w:divBdr>
                <w:top w:val="none" w:sz="0" w:space="0" w:color="auto"/>
                <w:left w:val="none" w:sz="0" w:space="0" w:color="auto"/>
                <w:bottom w:val="none" w:sz="0" w:space="0" w:color="auto"/>
                <w:right w:val="none" w:sz="0" w:space="0" w:color="auto"/>
              </w:divBdr>
            </w:div>
            <w:div w:id="182979443">
              <w:marLeft w:val="0"/>
              <w:marRight w:val="0"/>
              <w:marTop w:val="0"/>
              <w:marBottom w:val="0"/>
              <w:divBdr>
                <w:top w:val="none" w:sz="0" w:space="0" w:color="auto"/>
                <w:left w:val="none" w:sz="0" w:space="0" w:color="auto"/>
                <w:bottom w:val="none" w:sz="0" w:space="0" w:color="auto"/>
                <w:right w:val="none" w:sz="0" w:space="0" w:color="auto"/>
              </w:divBdr>
            </w:div>
            <w:div w:id="872109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9554080">
      <w:bodyDiv w:val="1"/>
      <w:marLeft w:val="0"/>
      <w:marRight w:val="0"/>
      <w:marTop w:val="0"/>
      <w:marBottom w:val="0"/>
      <w:divBdr>
        <w:top w:val="none" w:sz="0" w:space="0" w:color="auto"/>
        <w:left w:val="none" w:sz="0" w:space="0" w:color="auto"/>
        <w:bottom w:val="none" w:sz="0" w:space="0" w:color="auto"/>
        <w:right w:val="none" w:sz="0" w:space="0" w:color="auto"/>
      </w:divBdr>
    </w:div>
    <w:div w:id="1289626975">
      <w:bodyDiv w:val="1"/>
      <w:marLeft w:val="0"/>
      <w:marRight w:val="0"/>
      <w:marTop w:val="0"/>
      <w:marBottom w:val="0"/>
      <w:divBdr>
        <w:top w:val="none" w:sz="0" w:space="0" w:color="auto"/>
        <w:left w:val="none" w:sz="0" w:space="0" w:color="auto"/>
        <w:bottom w:val="none" w:sz="0" w:space="0" w:color="auto"/>
        <w:right w:val="none" w:sz="0" w:space="0" w:color="auto"/>
      </w:divBdr>
    </w:div>
    <w:div w:id="1290091806">
      <w:bodyDiv w:val="1"/>
      <w:marLeft w:val="0"/>
      <w:marRight w:val="0"/>
      <w:marTop w:val="0"/>
      <w:marBottom w:val="0"/>
      <w:divBdr>
        <w:top w:val="none" w:sz="0" w:space="0" w:color="auto"/>
        <w:left w:val="none" w:sz="0" w:space="0" w:color="auto"/>
        <w:bottom w:val="none" w:sz="0" w:space="0" w:color="auto"/>
        <w:right w:val="none" w:sz="0" w:space="0" w:color="auto"/>
      </w:divBdr>
    </w:div>
    <w:div w:id="1290356559">
      <w:bodyDiv w:val="1"/>
      <w:marLeft w:val="0"/>
      <w:marRight w:val="0"/>
      <w:marTop w:val="0"/>
      <w:marBottom w:val="0"/>
      <w:divBdr>
        <w:top w:val="none" w:sz="0" w:space="0" w:color="auto"/>
        <w:left w:val="none" w:sz="0" w:space="0" w:color="auto"/>
        <w:bottom w:val="none" w:sz="0" w:space="0" w:color="auto"/>
        <w:right w:val="none" w:sz="0" w:space="0" w:color="auto"/>
      </w:divBdr>
    </w:div>
    <w:div w:id="1290430439">
      <w:bodyDiv w:val="1"/>
      <w:marLeft w:val="0"/>
      <w:marRight w:val="0"/>
      <w:marTop w:val="0"/>
      <w:marBottom w:val="0"/>
      <w:divBdr>
        <w:top w:val="none" w:sz="0" w:space="0" w:color="auto"/>
        <w:left w:val="none" w:sz="0" w:space="0" w:color="auto"/>
        <w:bottom w:val="none" w:sz="0" w:space="0" w:color="auto"/>
        <w:right w:val="none" w:sz="0" w:space="0" w:color="auto"/>
      </w:divBdr>
    </w:div>
    <w:div w:id="1290623846">
      <w:bodyDiv w:val="1"/>
      <w:marLeft w:val="0"/>
      <w:marRight w:val="0"/>
      <w:marTop w:val="0"/>
      <w:marBottom w:val="0"/>
      <w:divBdr>
        <w:top w:val="none" w:sz="0" w:space="0" w:color="auto"/>
        <w:left w:val="none" w:sz="0" w:space="0" w:color="auto"/>
        <w:bottom w:val="none" w:sz="0" w:space="0" w:color="auto"/>
        <w:right w:val="none" w:sz="0" w:space="0" w:color="auto"/>
      </w:divBdr>
    </w:div>
    <w:div w:id="1290866702">
      <w:bodyDiv w:val="1"/>
      <w:marLeft w:val="0"/>
      <w:marRight w:val="0"/>
      <w:marTop w:val="0"/>
      <w:marBottom w:val="0"/>
      <w:divBdr>
        <w:top w:val="none" w:sz="0" w:space="0" w:color="auto"/>
        <w:left w:val="none" w:sz="0" w:space="0" w:color="auto"/>
        <w:bottom w:val="none" w:sz="0" w:space="0" w:color="auto"/>
        <w:right w:val="none" w:sz="0" w:space="0" w:color="auto"/>
      </w:divBdr>
    </w:div>
    <w:div w:id="1291083564">
      <w:bodyDiv w:val="1"/>
      <w:marLeft w:val="0"/>
      <w:marRight w:val="0"/>
      <w:marTop w:val="0"/>
      <w:marBottom w:val="0"/>
      <w:divBdr>
        <w:top w:val="none" w:sz="0" w:space="0" w:color="auto"/>
        <w:left w:val="none" w:sz="0" w:space="0" w:color="auto"/>
        <w:bottom w:val="none" w:sz="0" w:space="0" w:color="auto"/>
        <w:right w:val="none" w:sz="0" w:space="0" w:color="auto"/>
      </w:divBdr>
    </w:div>
    <w:div w:id="1291398019">
      <w:bodyDiv w:val="1"/>
      <w:marLeft w:val="0"/>
      <w:marRight w:val="0"/>
      <w:marTop w:val="0"/>
      <w:marBottom w:val="0"/>
      <w:divBdr>
        <w:top w:val="none" w:sz="0" w:space="0" w:color="auto"/>
        <w:left w:val="none" w:sz="0" w:space="0" w:color="auto"/>
        <w:bottom w:val="none" w:sz="0" w:space="0" w:color="auto"/>
        <w:right w:val="none" w:sz="0" w:space="0" w:color="auto"/>
      </w:divBdr>
    </w:div>
    <w:div w:id="1291477698">
      <w:bodyDiv w:val="1"/>
      <w:marLeft w:val="0"/>
      <w:marRight w:val="0"/>
      <w:marTop w:val="0"/>
      <w:marBottom w:val="0"/>
      <w:divBdr>
        <w:top w:val="none" w:sz="0" w:space="0" w:color="auto"/>
        <w:left w:val="none" w:sz="0" w:space="0" w:color="auto"/>
        <w:bottom w:val="none" w:sz="0" w:space="0" w:color="auto"/>
        <w:right w:val="none" w:sz="0" w:space="0" w:color="auto"/>
      </w:divBdr>
    </w:div>
    <w:div w:id="1291667462">
      <w:bodyDiv w:val="1"/>
      <w:marLeft w:val="0"/>
      <w:marRight w:val="0"/>
      <w:marTop w:val="0"/>
      <w:marBottom w:val="0"/>
      <w:divBdr>
        <w:top w:val="none" w:sz="0" w:space="0" w:color="auto"/>
        <w:left w:val="none" w:sz="0" w:space="0" w:color="auto"/>
        <w:bottom w:val="none" w:sz="0" w:space="0" w:color="auto"/>
        <w:right w:val="none" w:sz="0" w:space="0" w:color="auto"/>
      </w:divBdr>
    </w:div>
    <w:div w:id="1291742062">
      <w:bodyDiv w:val="1"/>
      <w:marLeft w:val="0"/>
      <w:marRight w:val="0"/>
      <w:marTop w:val="0"/>
      <w:marBottom w:val="0"/>
      <w:divBdr>
        <w:top w:val="none" w:sz="0" w:space="0" w:color="auto"/>
        <w:left w:val="none" w:sz="0" w:space="0" w:color="auto"/>
        <w:bottom w:val="none" w:sz="0" w:space="0" w:color="auto"/>
        <w:right w:val="none" w:sz="0" w:space="0" w:color="auto"/>
      </w:divBdr>
    </w:div>
    <w:div w:id="1292132546">
      <w:bodyDiv w:val="1"/>
      <w:marLeft w:val="0"/>
      <w:marRight w:val="0"/>
      <w:marTop w:val="0"/>
      <w:marBottom w:val="0"/>
      <w:divBdr>
        <w:top w:val="none" w:sz="0" w:space="0" w:color="auto"/>
        <w:left w:val="none" w:sz="0" w:space="0" w:color="auto"/>
        <w:bottom w:val="none" w:sz="0" w:space="0" w:color="auto"/>
        <w:right w:val="none" w:sz="0" w:space="0" w:color="auto"/>
      </w:divBdr>
    </w:div>
    <w:div w:id="1292328238">
      <w:bodyDiv w:val="1"/>
      <w:marLeft w:val="0"/>
      <w:marRight w:val="0"/>
      <w:marTop w:val="0"/>
      <w:marBottom w:val="0"/>
      <w:divBdr>
        <w:top w:val="none" w:sz="0" w:space="0" w:color="auto"/>
        <w:left w:val="none" w:sz="0" w:space="0" w:color="auto"/>
        <w:bottom w:val="none" w:sz="0" w:space="0" w:color="auto"/>
        <w:right w:val="none" w:sz="0" w:space="0" w:color="auto"/>
      </w:divBdr>
    </w:div>
    <w:div w:id="1292400075">
      <w:bodyDiv w:val="1"/>
      <w:marLeft w:val="0"/>
      <w:marRight w:val="0"/>
      <w:marTop w:val="0"/>
      <w:marBottom w:val="0"/>
      <w:divBdr>
        <w:top w:val="none" w:sz="0" w:space="0" w:color="auto"/>
        <w:left w:val="none" w:sz="0" w:space="0" w:color="auto"/>
        <w:bottom w:val="none" w:sz="0" w:space="0" w:color="auto"/>
        <w:right w:val="none" w:sz="0" w:space="0" w:color="auto"/>
      </w:divBdr>
    </w:div>
    <w:div w:id="1292400353">
      <w:bodyDiv w:val="1"/>
      <w:marLeft w:val="0"/>
      <w:marRight w:val="0"/>
      <w:marTop w:val="0"/>
      <w:marBottom w:val="0"/>
      <w:divBdr>
        <w:top w:val="none" w:sz="0" w:space="0" w:color="auto"/>
        <w:left w:val="none" w:sz="0" w:space="0" w:color="auto"/>
        <w:bottom w:val="none" w:sz="0" w:space="0" w:color="auto"/>
        <w:right w:val="none" w:sz="0" w:space="0" w:color="auto"/>
      </w:divBdr>
    </w:div>
    <w:div w:id="1292443946">
      <w:bodyDiv w:val="1"/>
      <w:marLeft w:val="0"/>
      <w:marRight w:val="0"/>
      <w:marTop w:val="0"/>
      <w:marBottom w:val="0"/>
      <w:divBdr>
        <w:top w:val="none" w:sz="0" w:space="0" w:color="auto"/>
        <w:left w:val="none" w:sz="0" w:space="0" w:color="auto"/>
        <w:bottom w:val="none" w:sz="0" w:space="0" w:color="auto"/>
        <w:right w:val="none" w:sz="0" w:space="0" w:color="auto"/>
      </w:divBdr>
    </w:div>
    <w:div w:id="1292633481">
      <w:bodyDiv w:val="1"/>
      <w:marLeft w:val="0"/>
      <w:marRight w:val="0"/>
      <w:marTop w:val="0"/>
      <w:marBottom w:val="0"/>
      <w:divBdr>
        <w:top w:val="none" w:sz="0" w:space="0" w:color="auto"/>
        <w:left w:val="none" w:sz="0" w:space="0" w:color="auto"/>
        <w:bottom w:val="none" w:sz="0" w:space="0" w:color="auto"/>
        <w:right w:val="none" w:sz="0" w:space="0" w:color="auto"/>
      </w:divBdr>
    </w:div>
    <w:div w:id="1293369751">
      <w:bodyDiv w:val="1"/>
      <w:marLeft w:val="0"/>
      <w:marRight w:val="0"/>
      <w:marTop w:val="0"/>
      <w:marBottom w:val="0"/>
      <w:divBdr>
        <w:top w:val="none" w:sz="0" w:space="0" w:color="auto"/>
        <w:left w:val="none" w:sz="0" w:space="0" w:color="auto"/>
        <w:bottom w:val="none" w:sz="0" w:space="0" w:color="auto"/>
        <w:right w:val="none" w:sz="0" w:space="0" w:color="auto"/>
      </w:divBdr>
    </w:div>
    <w:div w:id="1293634410">
      <w:bodyDiv w:val="1"/>
      <w:marLeft w:val="0"/>
      <w:marRight w:val="0"/>
      <w:marTop w:val="0"/>
      <w:marBottom w:val="0"/>
      <w:divBdr>
        <w:top w:val="none" w:sz="0" w:space="0" w:color="auto"/>
        <w:left w:val="none" w:sz="0" w:space="0" w:color="auto"/>
        <w:bottom w:val="none" w:sz="0" w:space="0" w:color="auto"/>
        <w:right w:val="none" w:sz="0" w:space="0" w:color="auto"/>
      </w:divBdr>
    </w:div>
    <w:div w:id="1293829361">
      <w:bodyDiv w:val="1"/>
      <w:marLeft w:val="0"/>
      <w:marRight w:val="0"/>
      <w:marTop w:val="0"/>
      <w:marBottom w:val="0"/>
      <w:divBdr>
        <w:top w:val="none" w:sz="0" w:space="0" w:color="auto"/>
        <w:left w:val="none" w:sz="0" w:space="0" w:color="auto"/>
        <w:bottom w:val="none" w:sz="0" w:space="0" w:color="auto"/>
        <w:right w:val="none" w:sz="0" w:space="0" w:color="auto"/>
      </w:divBdr>
    </w:div>
    <w:div w:id="1293902635">
      <w:bodyDiv w:val="1"/>
      <w:marLeft w:val="0"/>
      <w:marRight w:val="0"/>
      <w:marTop w:val="0"/>
      <w:marBottom w:val="0"/>
      <w:divBdr>
        <w:top w:val="none" w:sz="0" w:space="0" w:color="auto"/>
        <w:left w:val="none" w:sz="0" w:space="0" w:color="auto"/>
        <w:bottom w:val="none" w:sz="0" w:space="0" w:color="auto"/>
        <w:right w:val="none" w:sz="0" w:space="0" w:color="auto"/>
      </w:divBdr>
    </w:div>
    <w:div w:id="1293949284">
      <w:bodyDiv w:val="1"/>
      <w:marLeft w:val="0"/>
      <w:marRight w:val="0"/>
      <w:marTop w:val="0"/>
      <w:marBottom w:val="0"/>
      <w:divBdr>
        <w:top w:val="none" w:sz="0" w:space="0" w:color="auto"/>
        <w:left w:val="none" w:sz="0" w:space="0" w:color="auto"/>
        <w:bottom w:val="none" w:sz="0" w:space="0" w:color="auto"/>
        <w:right w:val="none" w:sz="0" w:space="0" w:color="auto"/>
      </w:divBdr>
    </w:div>
    <w:div w:id="1294211438">
      <w:bodyDiv w:val="1"/>
      <w:marLeft w:val="0"/>
      <w:marRight w:val="0"/>
      <w:marTop w:val="0"/>
      <w:marBottom w:val="0"/>
      <w:divBdr>
        <w:top w:val="none" w:sz="0" w:space="0" w:color="auto"/>
        <w:left w:val="none" w:sz="0" w:space="0" w:color="auto"/>
        <w:bottom w:val="none" w:sz="0" w:space="0" w:color="auto"/>
        <w:right w:val="none" w:sz="0" w:space="0" w:color="auto"/>
      </w:divBdr>
    </w:div>
    <w:div w:id="1294555844">
      <w:bodyDiv w:val="1"/>
      <w:marLeft w:val="0"/>
      <w:marRight w:val="0"/>
      <w:marTop w:val="0"/>
      <w:marBottom w:val="0"/>
      <w:divBdr>
        <w:top w:val="none" w:sz="0" w:space="0" w:color="auto"/>
        <w:left w:val="none" w:sz="0" w:space="0" w:color="auto"/>
        <w:bottom w:val="none" w:sz="0" w:space="0" w:color="auto"/>
        <w:right w:val="none" w:sz="0" w:space="0" w:color="auto"/>
      </w:divBdr>
    </w:div>
    <w:div w:id="1294944830">
      <w:bodyDiv w:val="1"/>
      <w:marLeft w:val="0"/>
      <w:marRight w:val="0"/>
      <w:marTop w:val="0"/>
      <w:marBottom w:val="0"/>
      <w:divBdr>
        <w:top w:val="none" w:sz="0" w:space="0" w:color="auto"/>
        <w:left w:val="none" w:sz="0" w:space="0" w:color="auto"/>
        <w:bottom w:val="none" w:sz="0" w:space="0" w:color="auto"/>
        <w:right w:val="none" w:sz="0" w:space="0" w:color="auto"/>
      </w:divBdr>
    </w:div>
    <w:div w:id="1295254403">
      <w:bodyDiv w:val="1"/>
      <w:marLeft w:val="0"/>
      <w:marRight w:val="0"/>
      <w:marTop w:val="0"/>
      <w:marBottom w:val="0"/>
      <w:divBdr>
        <w:top w:val="none" w:sz="0" w:space="0" w:color="auto"/>
        <w:left w:val="none" w:sz="0" w:space="0" w:color="auto"/>
        <w:bottom w:val="none" w:sz="0" w:space="0" w:color="auto"/>
        <w:right w:val="none" w:sz="0" w:space="0" w:color="auto"/>
      </w:divBdr>
    </w:div>
    <w:div w:id="1295521352">
      <w:bodyDiv w:val="1"/>
      <w:marLeft w:val="0"/>
      <w:marRight w:val="0"/>
      <w:marTop w:val="0"/>
      <w:marBottom w:val="0"/>
      <w:divBdr>
        <w:top w:val="none" w:sz="0" w:space="0" w:color="auto"/>
        <w:left w:val="none" w:sz="0" w:space="0" w:color="auto"/>
        <w:bottom w:val="none" w:sz="0" w:space="0" w:color="auto"/>
        <w:right w:val="none" w:sz="0" w:space="0" w:color="auto"/>
      </w:divBdr>
    </w:div>
    <w:div w:id="1295713662">
      <w:bodyDiv w:val="1"/>
      <w:marLeft w:val="0"/>
      <w:marRight w:val="0"/>
      <w:marTop w:val="0"/>
      <w:marBottom w:val="0"/>
      <w:divBdr>
        <w:top w:val="none" w:sz="0" w:space="0" w:color="auto"/>
        <w:left w:val="none" w:sz="0" w:space="0" w:color="auto"/>
        <w:bottom w:val="none" w:sz="0" w:space="0" w:color="auto"/>
        <w:right w:val="none" w:sz="0" w:space="0" w:color="auto"/>
      </w:divBdr>
    </w:div>
    <w:div w:id="1296063620">
      <w:bodyDiv w:val="1"/>
      <w:marLeft w:val="0"/>
      <w:marRight w:val="0"/>
      <w:marTop w:val="0"/>
      <w:marBottom w:val="0"/>
      <w:divBdr>
        <w:top w:val="none" w:sz="0" w:space="0" w:color="auto"/>
        <w:left w:val="none" w:sz="0" w:space="0" w:color="auto"/>
        <w:bottom w:val="none" w:sz="0" w:space="0" w:color="auto"/>
        <w:right w:val="none" w:sz="0" w:space="0" w:color="auto"/>
      </w:divBdr>
    </w:div>
    <w:div w:id="1296175931">
      <w:bodyDiv w:val="1"/>
      <w:marLeft w:val="0"/>
      <w:marRight w:val="0"/>
      <w:marTop w:val="0"/>
      <w:marBottom w:val="0"/>
      <w:divBdr>
        <w:top w:val="none" w:sz="0" w:space="0" w:color="auto"/>
        <w:left w:val="none" w:sz="0" w:space="0" w:color="auto"/>
        <w:bottom w:val="none" w:sz="0" w:space="0" w:color="auto"/>
        <w:right w:val="none" w:sz="0" w:space="0" w:color="auto"/>
      </w:divBdr>
    </w:div>
    <w:div w:id="1296449849">
      <w:bodyDiv w:val="1"/>
      <w:marLeft w:val="0"/>
      <w:marRight w:val="0"/>
      <w:marTop w:val="0"/>
      <w:marBottom w:val="0"/>
      <w:divBdr>
        <w:top w:val="none" w:sz="0" w:space="0" w:color="auto"/>
        <w:left w:val="none" w:sz="0" w:space="0" w:color="auto"/>
        <w:bottom w:val="none" w:sz="0" w:space="0" w:color="auto"/>
        <w:right w:val="none" w:sz="0" w:space="0" w:color="auto"/>
      </w:divBdr>
    </w:div>
    <w:div w:id="1296520147">
      <w:bodyDiv w:val="1"/>
      <w:marLeft w:val="0"/>
      <w:marRight w:val="0"/>
      <w:marTop w:val="0"/>
      <w:marBottom w:val="0"/>
      <w:divBdr>
        <w:top w:val="none" w:sz="0" w:space="0" w:color="auto"/>
        <w:left w:val="none" w:sz="0" w:space="0" w:color="auto"/>
        <w:bottom w:val="none" w:sz="0" w:space="0" w:color="auto"/>
        <w:right w:val="none" w:sz="0" w:space="0" w:color="auto"/>
      </w:divBdr>
    </w:div>
    <w:div w:id="1296720625">
      <w:bodyDiv w:val="1"/>
      <w:marLeft w:val="0"/>
      <w:marRight w:val="0"/>
      <w:marTop w:val="0"/>
      <w:marBottom w:val="0"/>
      <w:divBdr>
        <w:top w:val="none" w:sz="0" w:space="0" w:color="auto"/>
        <w:left w:val="none" w:sz="0" w:space="0" w:color="auto"/>
        <w:bottom w:val="none" w:sz="0" w:space="0" w:color="auto"/>
        <w:right w:val="none" w:sz="0" w:space="0" w:color="auto"/>
      </w:divBdr>
    </w:div>
    <w:div w:id="1296982783">
      <w:bodyDiv w:val="1"/>
      <w:marLeft w:val="0"/>
      <w:marRight w:val="0"/>
      <w:marTop w:val="0"/>
      <w:marBottom w:val="0"/>
      <w:divBdr>
        <w:top w:val="none" w:sz="0" w:space="0" w:color="auto"/>
        <w:left w:val="none" w:sz="0" w:space="0" w:color="auto"/>
        <w:bottom w:val="none" w:sz="0" w:space="0" w:color="auto"/>
        <w:right w:val="none" w:sz="0" w:space="0" w:color="auto"/>
      </w:divBdr>
    </w:div>
    <w:div w:id="1297027228">
      <w:bodyDiv w:val="1"/>
      <w:marLeft w:val="0"/>
      <w:marRight w:val="0"/>
      <w:marTop w:val="0"/>
      <w:marBottom w:val="0"/>
      <w:divBdr>
        <w:top w:val="none" w:sz="0" w:space="0" w:color="auto"/>
        <w:left w:val="none" w:sz="0" w:space="0" w:color="auto"/>
        <w:bottom w:val="none" w:sz="0" w:space="0" w:color="auto"/>
        <w:right w:val="none" w:sz="0" w:space="0" w:color="auto"/>
      </w:divBdr>
    </w:div>
    <w:div w:id="1297180500">
      <w:bodyDiv w:val="1"/>
      <w:marLeft w:val="0"/>
      <w:marRight w:val="0"/>
      <w:marTop w:val="0"/>
      <w:marBottom w:val="0"/>
      <w:divBdr>
        <w:top w:val="none" w:sz="0" w:space="0" w:color="auto"/>
        <w:left w:val="none" w:sz="0" w:space="0" w:color="auto"/>
        <w:bottom w:val="none" w:sz="0" w:space="0" w:color="auto"/>
        <w:right w:val="none" w:sz="0" w:space="0" w:color="auto"/>
      </w:divBdr>
    </w:div>
    <w:div w:id="1297226334">
      <w:bodyDiv w:val="1"/>
      <w:marLeft w:val="0"/>
      <w:marRight w:val="0"/>
      <w:marTop w:val="0"/>
      <w:marBottom w:val="0"/>
      <w:divBdr>
        <w:top w:val="none" w:sz="0" w:space="0" w:color="auto"/>
        <w:left w:val="none" w:sz="0" w:space="0" w:color="auto"/>
        <w:bottom w:val="none" w:sz="0" w:space="0" w:color="auto"/>
        <w:right w:val="none" w:sz="0" w:space="0" w:color="auto"/>
      </w:divBdr>
    </w:div>
    <w:div w:id="1297639547">
      <w:bodyDiv w:val="1"/>
      <w:marLeft w:val="0"/>
      <w:marRight w:val="0"/>
      <w:marTop w:val="0"/>
      <w:marBottom w:val="0"/>
      <w:divBdr>
        <w:top w:val="none" w:sz="0" w:space="0" w:color="auto"/>
        <w:left w:val="none" w:sz="0" w:space="0" w:color="auto"/>
        <w:bottom w:val="none" w:sz="0" w:space="0" w:color="auto"/>
        <w:right w:val="none" w:sz="0" w:space="0" w:color="auto"/>
      </w:divBdr>
    </w:div>
    <w:div w:id="1297836803">
      <w:bodyDiv w:val="1"/>
      <w:marLeft w:val="0"/>
      <w:marRight w:val="0"/>
      <w:marTop w:val="0"/>
      <w:marBottom w:val="0"/>
      <w:divBdr>
        <w:top w:val="none" w:sz="0" w:space="0" w:color="auto"/>
        <w:left w:val="none" w:sz="0" w:space="0" w:color="auto"/>
        <w:bottom w:val="none" w:sz="0" w:space="0" w:color="auto"/>
        <w:right w:val="none" w:sz="0" w:space="0" w:color="auto"/>
      </w:divBdr>
    </w:div>
    <w:div w:id="1297906316">
      <w:bodyDiv w:val="1"/>
      <w:marLeft w:val="0"/>
      <w:marRight w:val="0"/>
      <w:marTop w:val="0"/>
      <w:marBottom w:val="0"/>
      <w:divBdr>
        <w:top w:val="none" w:sz="0" w:space="0" w:color="auto"/>
        <w:left w:val="none" w:sz="0" w:space="0" w:color="auto"/>
        <w:bottom w:val="none" w:sz="0" w:space="0" w:color="auto"/>
        <w:right w:val="none" w:sz="0" w:space="0" w:color="auto"/>
      </w:divBdr>
    </w:div>
    <w:div w:id="1298072555">
      <w:bodyDiv w:val="1"/>
      <w:marLeft w:val="0"/>
      <w:marRight w:val="0"/>
      <w:marTop w:val="0"/>
      <w:marBottom w:val="0"/>
      <w:divBdr>
        <w:top w:val="none" w:sz="0" w:space="0" w:color="auto"/>
        <w:left w:val="none" w:sz="0" w:space="0" w:color="auto"/>
        <w:bottom w:val="none" w:sz="0" w:space="0" w:color="auto"/>
        <w:right w:val="none" w:sz="0" w:space="0" w:color="auto"/>
      </w:divBdr>
    </w:div>
    <w:div w:id="1298073250">
      <w:bodyDiv w:val="1"/>
      <w:marLeft w:val="0"/>
      <w:marRight w:val="0"/>
      <w:marTop w:val="0"/>
      <w:marBottom w:val="0"/>
      <w:divBdr>
        <w:top w:val="none" w:sz="0" w:space="0" w:color="auto"/>
        <w:left w:val="none" w:sz="0" w:space="0" w:color="auto"/>
        <w:bottom w:val="none" w:sz="0" w:space="0" w:color="auto"/>
        <w:right w:val="none" w:sz="0" w:space="0" w:color="auto"/>
      </w:divBdr>
    </w:div>
    <w:div w:id="1298299259">
      <w:bodyDiv w:val="1"/>
      <w:marLeft w:val="0"/>
      <w:marRight w:val="0"/>
      <w:marTop w:val="0"/>
      <w:marBottom w:val="0"/>
      <w:divBdr>
        <w:top w:val="none" w:sz="0" w:space="0" w:color="auto"/>
        <w:left w:val="none" w:sz="0" w:space="0" w:color="auto"/>
        <w:bottom w:val="none" w:sz="0" w:space="0" w:color="auto"/>
        <w:right w:val="none" w:sz="0" w:space="0" w:color="auto"/>
      </w:divBdr>
    </w:div>
    <w:div w:id="1298415414">
      <w:bodyDiv w:val="1"/>
      <w:marLeft w:val="0"/>
      <w:marRight w:val="0"/>
      <w:marTop w:val="0"/>
      <w:marBottom w:val="0"/>
      <w:divBdr>
        <w:top w:val="none" w:sz="0" w:space="0" w:color="auto"/>
        <w:left w:val="none" w:sz="0" w:space="0" w:color="auto"/>
        <w:bottom w:val="none" w:sz="0" w:space="0" w:color="auto"/>
        <w:right w:val="none" w:sz="0" w:space="0" w:color="auto"/>
      </w:divBdr>
    </w:div>
    <w:div w:id="1298685930">
      <w:bodyDiv w:val="1"/>
      <w:marLeft w:val="0"/>
      <w:marRight w:val="0"/>
      <w:marTop w:val="0"/>
      <w:marBottom w:val="0"/>
      <w:divBdr>
        <w:top w:val="none" w:sz="0" w:space="0" w:color="auto"/>
        <w:left w:val="none" w:sz="0" w:space="0" w:color="auto"/>
        <w:bottom w:val="none" w:sz="0" w:space="0" w:color="auto"/>
        <w:right w:val="none" w:sz="0" w:space="0" w:color="auto"/>
      </w:divBdr>
    </w:div>
    <w:div w:id="1298798401">
      <w:bodyDiv w:val="1"/>
      <w:marLeft w:val="0"/>
      <w:marRight w:val="0"/>
      <w:marTop w:val="0"/>
      <w:marBottom w:val="0"/>
      <w:divBdr>
        <w:top w:val="none" w:sz="0" w:space="0" w:color="auto"/>
        <w:left w:val="none" w:sz="0" w:space="0" w:color="auto"/>
        <w:bottom w:val="none" w:sz="0" w:space="0" w:color="auto"/>
        <w:right w:val="none" w:sz="0" w:space="0" w:color="auto"/>
      </w:divBdr>
    </w:div>
    <w:div w:id="1298998314">
      <w:bodyDiv w:val="1"/>
      <w:marLeft w:val="0"/>
      <w:marRight w:val="0"/>
      <w:marTop w:val="0"/>
      <w:marBottom w:val="0"/>
      <w:divBdr>
        <w:top w:val="none" w:sz="0" w:space="0" w:color="auto"/>
        <w:left w:val="none" w:sz="0" w:space="0" w:color="auto"/>
        <w:bottom w:val="none" w:sz="0" w:space="0" w:color="auto"/>
        <w:right w:val="none" w:sz="0" w:space="0" w:color="auto"/>
      </w:divBdr>
    </w:div>
    <w:div w:id="1299141917">
      <w:bodyDiv w:val="1"/>
      <w:marLeft w:val="0"/>
      <w:marRight w:val="0"/>
      <w:marTop w:val="0"/>
      <w:marBottom w:val="0"/>
      <w:divBdr>
        <w:top w:val="none" w:sz="0" w:space="0" w:color="auto"/>
        <w:left w:val="none" w:sz="0" w:space="0" w:color="auto"/>
        <w:bottom w:val="none" w:sz="0" w:space="0" w:color="auto"/>
        <w:right w:val="none" w:sz="0" w:space="0" w:color="auto"/>
      </w:divBdr>
    </w:div>
    <w:div w:id="1299146001">
      <w:bodyDiv w:val="1"/>
      <w:marLeft w:val="0"/>
      <w:marRight w:val="0"/>
      <w:marTop w:val="0"/>
      <w:marBottom w:val="0"/>
      <w:divBdr>
        <w:top w:val="none" w:sz="0" w:space="0" w:color="auto"/>
        <w:left w:val="none" w:sz="0" w:space="0" w:color="auto"/>
        <w:bottom w:val="none" w:sz="0" w:space="0" w:color="auto"/>
        <w:right w:val="none" w:sz="0" w:space="0" w:color="auto"/>
      </w:divBdr>
    </w:div>
    <w:div w:id="1299342142">
      <w:bodyDiv w:val="1"/>
      <w:marLeft w:val="0"/>
      <w:marRight w:val="0"/>
      <w:marTop w:val="0"/>
      <w:marBottom w:val="0"/>
      <w:divBdr>
        <w:top w:val="none" w:sz="0" w:space="0" w:color="auto"/>
        <w:left w:val="none" w:sz="0" w:space="0" w:color="auto"/>
        <w:bottom w:val="none" w:sz="0" w:space="0" w:color="auto"/>
        <w:right w:val="none" w:sz="0" w:space="0" w:color="auto"/>
      </w:divBdr>
    </w:div>
    <w:div w:id="1299845748">
      <w:bodyDiv w:val="1"/>
      <w:marLeft w:val="0"/>
      <w:marRight w:val="0"/>
      <w:marTop w:val="0"/>
      <w:marBottom w:val="0"/>
      <w:divBdr>
        <w:top w:val="none" w:sz="0" w:space="0" w:color="auto"/>
        <w:left w:val="none" w:sz="0" w:space="0" w:color="auto"/>
        <w:bottom w:val="none" w:sz="0" w:space="0" w:color="auto"/>
        <w:right w:val="none" w:sz="0" w:space="0" w:color="auto"/>
      </w:divBdr>
    </w:div>
    <w:div w:id="1301155397">
      <w:bodyDiv w:val="1"/>
      <w:marLeft w:val="0"/>
      <w:marRight w:val="0"/>
      <w:marTop w:val="0"/>
      <w:marBottom w:val="0"/>
      <w:divBdr>
        <w:top w:val="none" w:sz="0" w:space="0" w:color="auto"/>
        <w:left w:val="none" w:sz="0" w:space="0" w:color="auto"/>
        <w:bottom w:val="none" w:sz="0" w:space="0" w:color="auto"/>
        <w:right w:val="none" w:sz="0" w:space="0" w:color="auto"/>
      </w:divBdr>
    </w:div>
    <w:div w:id="1301230672">
      <w:bodyDiv w:val="1"/>
      <w:marLeft w:val="0"/>
      <w:marRight w:val="0"/>
      <w:marTop w:val="0"/>
      <w:marBottom w:val="0"/>
      <w:divBdr>
        <w:top w:val="none" w:sz="0" w:space="0" w:color="auto"/>
        <w:left w:val="none" w:sz="0" w:space="0" w:color="auto"/>
        <w:bottom w:val="none" w:sz="0" w:space="0" w:color="auto"/>
        <w:right w:val="none" w:sz="0" w:space="0" w:color="auto"/>
      </w:divBdr>
    </w:div>
    <w:div w:id="1301765626">
      <w:bodyDiv w:val="1"/>
      <w:marLeft w:val="0"/>
      <w:marRight w:val="0"/>
      <w:marTop w:val="0"/>
      <w:marBottom w:val="0"/>
      <w:divBdr>
        <w:top w:val="none" w:sz="0" w:space="0" w:color="auto"/>
        <w:left w:val="none" w:sz="0" w:space="0" w:color="auto"/>
        <w:bottom w:val="none" w:sz="0" w:space="0" w:color="auto"/>
        <w:right w:val="none" w:sz="0" w:space="0" w:color="auto"/>
      </w:divBdr>
    </w:div>
    <w:div w:id="1301957292">
      <w:bodyDiv w:val="1"/>
      <w:marLeft w:val="0"/>
      <w:marRight w:val="0"/>
      <w:marTop w:val="0"/>
      <w:marBottom w:val="0"/>
      <w:divBdr>
        <w:top w:val="none" w:sz="0" w:space="0" w:color="auto"/>
        <w:left w:val="none" w:sz="0" w:space="0" w:color="auto"/>
        <w:bottom w:val="none" w:sz="0" w:space="0" w:color="auto"/>
        <w:right w:val="none" w:sz="0" w:space="0" w:color="auto"/>
      </w:divBdr>
    </w:div>
    <w:div w:id="1302035290">
      <w:bodyDiv w:val="1"/>
      <w:marLeft w:val="0"/>
      <w:marRight w:val="0"/>
      <w:marTop w:val="0"/>
      <w:marBottom w:val="0"/>
      <w:divBdr>
        <w:top w:val="none" w:sz="0" w:space="0" w:color="auto"/>
        <w:left w:val="none" w:sz="0" w:space="0" w:color="auto"/>
        <w:bottom w:val="none" w:sz="0" w:space="0" w:color="auto"/>
        <w:right w:val="none" w:sz="0" w:space="0" w:color="auto"/>
      </w:divBdr>
    </w:div>
    <w:div w:id="1302082075">
      <w:bodyDiv w:val="1"/>
      <w:marLeft w:val="0"/>
      <w:marRight w:val="0"/>
      <w:marTop w:val="0"/>
      <w:marBottom w:val="0"/>
      <w:divBdr>
        <w:top w:val="none" w:sz="0" w:space="0" w:color="auto"/>
        <w:left w:val="none" w:sz="0" w:space="0" w:color="auto"/>
        <w:bottom w:val="none" w:sz="0" w:space="0" w:color="auto"/>
        <w:right w:val="none" w:sz="0" w:space="0" w:color="auto"/>
      </w:divBdr>
    </w:div>
    <w:div w:id="1302344108">
      <w:bodyDiv w:val="1"/>
      <w:marLeft w:val="0"/>
      <w:marRight w:val="0"/>
      <w:marTop w:val="0"/>
      <w:marBottom w:val="0"/>
      <w:divBdr>
        <w:top w:val="none" w:sz="0" w:space="0" w:color="auto"/>
        <w:left w:val="none" w:sz="0" w:space="0" w:color="auto"/>
        <w:bottom w:val="none" w:sz="0" w:space="0" w:color="auto"/>
        <w:right w:val="none" w:sz="0" w:space="0" w:color="auto"/>
      </w:divBdr>
    </w:div>
    <w:div w:id="1302347608">
      <w:bodyDiv w:val="1"/>
      <w:marLeft w:val="0"/>
      <w:marRight w:val="0"/>
      <w:marTop w:val="0"/>
      <w:marBottom w:val="0"/>
      <w:divBdr>
        <w:top w:val="none" w:sz="0" w:space="0" w:color="auto"/>
        <w:left w:val="none" w:sz="0" w:space="0" w:color="auto"/>
        <w:bottom w:val="none" w:sz="0" w:space="0" w:color="auto"/>
        <w:right w:val="none" w:sz="0" w:space="0" w:color="auto"/>
      </w:divBdr>
    </w:div>
    <w:div w:id="1302463669">
      <w:bodyDiv w:val="1"/>
      <w:marLeft w:val="0"/>
      <w:marRight w:val="0"/>
      <w:marTop w:val="0"/>
      <w:marBottom w:val="0"/>
      <w:divBdr>
        <w:top w:val="none" w:sz="0" w:space="0" w:color="auto"/>
        <w:left w:val="none" w:sz="0" w:space="0" w:color="auto"/>
        <w:bottom w:val="none" w:sz="0" w:space="0" w:color="auto"/>
        <w:right w:val="none" w:sz="0" w:space="0" w:color="auto"/>
      </w:divBdr>
    </w:div>
    <w:div w:id="1303148849">
      <w:bodyDiv w:val="1"/>
      <w:marLeft w:val="0"/>
      <w:marRight w:val="0"/>
      <w:marTop w:val="0"/>
      <w:marBottom w:val="0"/>
      <w:divBdr>
        <w:top w:val="none" w:sz="0" w:space="0" w:color="auto"/>
        <w:left w:val="none" w:sz="0" w:space="0" w:color="auto"/>
        <w:bottom w:val="none" w:sz="0" w:space="0" w:color="auto"/>
        <w:right w:val="none" w:sz="0" w:space="0" w:color="auto"/>
      </w:divBdr>
    </w:div>
    <w:div w:id="1303853235">
      <w:bodyDiv w:val="1"/>
      <w:marLeft w:val="0"/>
      <w:marRight w:val="0"/>
      <w:marTop w:val="0"/>
      <w:marBottom w:val="0"/>
      <w:divBdr>
        <w:top w:val="none" w:sz="0" w:space="0" w:color="auto"/>
        <w:left w:val="none" w:sz="0" w:space="0" w:color="auto"/>
        <w:bottom w:val="none" w:sz="0" w:space="0" w:color="auto"/>
        <w:right w:val="none" w:sz="0" w:space="0" w:color="auto"/>
      </w:divBdr>
    </w:div>
    <w:div w:id="1304307150">
      <w:bodyDiv w:val="1"/>
      <w:marLeft w:val="0"/>
      <w:marRight w:val="0"/>
      <w:marTop w:val="0"/>
      <w:marBottom w:val="0"/>
      <w:divBdr>
        <w:top w:val="none" w:sz="0" w:space="0" w:color="auto"/>
        <w:left w:val="none" w:sz="0" w:space="0" w:color="auto"/>
        <w:bottom w:val="none" w:sz="0" w:space="0" w:color="auto"/>
        <w:right w:val="none" w:sz="0" w:space="0" w:color="auto"/>
      </w:divBdr>
    </w:div>
    <w:div w:id="1304383186">
      <w:bodyDiv w:val="1"/>
      <w:marLeft w:val="0"/>
      <w:marRight w:val="0"/>
      <w:marTop w:val="0"/>
      <w:marBottom w:val="0"/>
      <w:divBdr>
        <w:top w:val="none" w:sz="0" w:space="0" w:color="auto"/>
        <w:left w:val="none" w:sz="0" w:space="0" w:color="auto"/>
        <w:bottom w:val="none" w:sz="0" w:space="0" w:color="auto"/>
        <w:right w:val="none" w:sz="0" w:space="0" w:color="auto"/>
      </w:divBdr>
    </w:div>
    <w:div w:id="1305086964">
      <w:bodyDiv w:val="1"/>
      <w:marLeft w:val="0"/>
      <w:marRight w:val="0"/>
      <w:marTop w:val="0"/>
      <w:marBottom w:val="0"/>
      <w:divBdr>
        <w:top w:val="none" w:sz="0" w:space="0" w:color="auto"/>
        <w:left w:val="none" w:sz="0" w:space="0" w:color="auto"/>
        <w:bottom w:val="none" w:sz="0" w:space="0" w:color="auto"/>
        <w:right w:val="none" w:sz="0" w:space="0" w:color="auto"/>
      </w:divBdr>
    </w:div>
    <w:div w:id="1305238567">
      <w:bodyDiv w:val="1"/>
      <w:marLeft w:val="0"/>
      <w:marRight w:val="0"/>
      <w:marTop w:val="0"/>
      <w:marBottom w:val="0"/>
      <w:divBdr>
        <w:top w:val="none" w:sz="0" w:space="0" w:color="auto"/>
        <w:left w:val="none" w:sz="0" w:space="0" w:color="auto"/>
        <w:bottom w:val="none" w:sz="0" w:space="0" w:color="auto"/>
        <w:right w:val="none" w:sz="0" w:space="0" w:color="auto"/>
      </w:divBdr>
    </w:div>
    <w:div w:id="1305702333">
      <w:bodyDiv w:val="1"/>
      <w:marLeft w:val="0"/>
      <w:marRight w:val="0"/>
      <w:marTop w:val="0"/>
      <w:marBottom w:val="0"/>
      <w:divBdr>
        <w:top w:val="none" w:sz="0" w:space="0" w:color="auto"/>
        <w:left w:val="none" w:sz="0" w:space="0" w:color="auto"/>
        <w:bottom w:val="none" w:sz="0" w:space="0" w:color="auto"/>
        <w:right w:val="none" w:sz="0" w:space="0" w:color="auto"/>
      </w:divBdr>
    </w:div>
    <w:div w:id="1306154786">
      <w:bodyDiv w:val="1"/>
      <w:marLeft w:val="0"/>
      <w:marRight w:val="0"/>
      <w:marTop w:val="0"/>
      <w:marBottom w:val="0"/>
      <w:divBdr>
        <w:top w:val="none" w:sz="0" w:space="0" w:color="auto"/>
        <w:left w:val="none" w:sz="0" w:space="0" w:color="auto"/>
        <w:bottom w:val="none" w:sz="0" w:space="0" w:color="auto"/>
        <w:right w:val="none" w:sz="0" w:space="0" w:color="auto"/>
      </w:divBdr>
    </w:div>
    <w:div w:id="1306397498">
      <w:bodyDiv w:val="1"/>
      <w:marLeft w:val="0"/>
      <w:marRight w:val="0"/>
      <w:marTop w:val="0"/>
      <w:marBottom w:val="0"/>
      <w:divBdr>
        <w:top w:val="none" w:sz="0" w:space="0" w:color="auto"/>
        <w:left w:val="none" w:sz="0" w:space="0" w:color="auto"/>
        <w:bottom w:val="none" w:sz="0" w:space="0" w:color="auto"/>
        <w:right w:val="none" w:sz="0" w:space="0" w:color="auto"/>
      </w:divBdr>
    </w:div>
    <w:div w:id="1306425750">
      <w:bodyDiv w:val="1"/>
      <w:marLeft w:val="0"/>
      <w:marRight w:val="0"/>
      <w:marTop w:val="0"/>
      <w:marBottom w:val="0"/>
      <w:divBdr>
        <w:top w:val="none" w:sz="0" w:space="0" w:color="auto"/>
        <w:left w:val="none" w:sz="0" w:space="0" w:color="auto"/>
        <w:bottom w:val="none" w:sz="0" w:space="0" w:color="auto"/>
        <w:right w:val="none" w:sz="0" w:space="0" w:color="auto"/>
      </w:divBdr>
    </w:div>
    <w:div w:id="1306738906">
      <w:bodyDiv w:val="1"/>
      <w:marLeft w:val="0"/>
      <w:marRight w:val="0"/>
      <w:marTop w:val="0"/>
      <w:marBottom w:val="0"/>
      <w:divBdr>
        <w:top w:val="none" w:sz="0" w:space="0" w:color="auto"/>
        <w:left w:val="none" w:sz="0" w:space="0" w:color="auto"/>
        <w:bottom w:val="none" w:sz="0" w:space="0" w:color="auto"/>
        <w:right w:val="none" w:sz="0" w:space="0" w:color="auto"/>
      </w:divBdr>
      <w:divsChild>
        <w:div w:id="1043600621">
          <w:marLeft w:val="0"/>
          <w:marRight w:val="0"/>
          <w:marTop w:val="0"/>
          <w:marBottom w:val="0"/>
          <w:divBdr>
            <w:top w:val="none" w:sz="0" w:space="0" w:color="auto"/>
            <w:left w:val="none" w:sz="0" w:space="0" w:color="auto"/>
            <w:bottom w:val="none" w:sz="0" w:space="0" w:color="auto"/>
            <w:right w:val="none" w:sz="0" w:space="0" w:color="auto"/>
          </w:divBdr>
          <w:divsChild>
            <w:div w:id="697050918">
              <w:marLeft w:val="0"/>
              <w:marRight w:val="0"/>
              <w:marTop w:val="0"/>
              <w:marBottom w:val="0"/>
              <w:divBdr>
                <w:top w:val="none" w:sz="0" w:space="0" w:color="auto"/>
                <w:left w:val="none" w:sz="0" w:space="0" w:color="auto"/>
                <w:bottom w:val="none" w:sz="0" w:space="0" w:color="auto"/>
                <w:right w:val="none" w:sz="0" w:space="0" w:color="auto"/>
              </w:divBdr>
            </w:div>
            <w:div w:id="1634872014">
              <w:marLeft w:val="0"/>
              <w:marRight w:val="0"/>
              <w:marTop w:val="0"/>
              <w:marBottom w:val="0"/>
              <w:divBdr>
                <w:top w:val="none" w:sz="0" w:space="0" w:color="auto"/>
                <w:left w:val="none" w:sz="0" w:space="0" w:color="auto"/>
                <w:bottom w:val="none" w:sz="0" w:space="0" w:color="auto"/>
                <w:right w:val="none" w:sz="0" w:space="0" w:color="auto"/>
              </w:divBdr>
            </w:div>
            <w:div w:id="932785879">
              <w:marLeft w:val="0"/>
              <w:marRight w:val="0"/>
              <w:marTop w:val="0"/>
              <w:marBottom w:val="0"/>
              <w:divBdr>
                <w:top w:val="none" w:sz="0" w:space="0" w:color="auto"/>
                <w:left w:val="none" w:sz="0" w:space="0" w:color="auto"/>
                <w:bottom w:val="none" w:sz="0" w:space="0" w:color="auto"/>
                <w:right w:val="none" w:sz="0" w:space="0" w:color="auto"/>
              </w:divBdr>
            </w:div>
            <w:div w:id="2019040497">
              <w:marLeft w:val="0"/>
              <w:marRight w:val="0"/>
              <w:marTop w:val="0"/>
              <w:marBottom w:val="0"/>
              <w:divBdr>
                <w:top w:val="none" w:sz="0" w:space="0" w:color="auto"/>
                <w:left w:val="none" w:sz="0" w:space="0" w:color="auto"/>
                <w:bottom w:val="none" w:sz="0" w:space="0" w:color="auto"/>
                <w:right w:val="none" w:sz="0" w:space="0" w:color="auto"/>
              </w:divBdr>
            </w:div>
            <w:div w:id="1810513626">
              <w:marLeft w:val="0"/>
              <w:marRight w:val="0"/>
              <w:marTop w:val="0"/>
              <w:marBottom w:val="0"/>
              <w:divBdr>
                <w:top w:val="none" w:sz="0" w:space="0" w:color="auto"/>
                <w:left w:val="none" w:sz="0" w:space="0" w:color="auto"/>
                <w:bottom w:val="none" w:sz="0" w:space="0" w:color="auto"/>
                <w:right w:val="none" w:sz="0" w:space="0" w:color="auto"/>
              </w:divBdr>
            </w:div>
            <w:div w:id="1581216609">
              <w:marLeft w:val="0"/>
              <w:marRight w:val="0"/>
              <w:marTop w:val="0"/>
              <w:marBottom w:val="0"/>
              <w:divBdr>
                <w:top w:val="none" w:sz="0" w:space="0" w:color="auto"/>
                <w:left w:val="none" w:sz="0" w:space="0" w:color="auto"/>
                <w:bottom w:val="none" w:sz="0" w:space="0" w:color="auto"/>
                <w:right w:val="none" w:sz="0" w:space="0" w:color="auto"/>
              </w:divBdr>
            </w:div>
            <w:div w:id="1981568868">
              <w:marLeft w:val="0"/>
              <w:marRight w:val="0"/>
              <w:marTop w:val="0"/>
              <w:marBottom w:val="0"/>
              <w:divBdr>
                <w:top w:val="none" w:sz="0" w:space="0" w:color="auto"/>
                <w:left w:val="none" w:sz="0" w:space="0" w:color="auto"/>
                <w:bottom w:val="none" w:sz="0" w:space="0" w:color="auto"/>
                <w:right w:val="none" w:sz="0" w:space="0" w:color="auto"/>
              </w:divBdr>
            </w:div>
            <w:div w:id="1082608563">
              <w:marLeft w:val="0"/>
              <w:marRight w:val="0"/>
              <w:marTop w:val="0"/>
              <w:marBottom w:val="0"/>
              <w:divBdr>
                <w:top w:val="none" w:sz="0" w:space="0" w:color="auto"/>
                <w:left w:val="none" w:sz="0" w:space="0" w:color="auto"/>
                <w:bottom w:val="none" w:sz="0" w:space="0" w:color="auto"/>
                <w:right w:val="none" w:sz="0" w:space="0" w:color="auto"/>
              </w:divBdr>
            </w:div>
            <w:div w:id="1011109932">
              <w:marLeft w:val="0"/>
              <w:marRight w:val="0"/>
              <w:marTop w:val="0"/>
              <w:marBottom w:val="0"/>
              <w:divBdr>
                <w:top w:val="none" w:sz="0" w:space="0" w:color="auto"/>
                <w:left w:val="none" w:sz="0" w:space="0" w:color="auto"/>
                <w:bottom w:val="none" w:sz="0" w:space="0" w:color="auto"/>
                <w:right w:val="none" w:sz="0" w:space="0" w:color="auto"/>
              </w:divBdr>
            </w:div>
            <w:div w:id="1063336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6937628">
      <w:bodyDiv w:val="1"/>
      <w:marLeft w:val="0"/>
      <w:marRight w:val="0"/>
      <w:marTop w:val="0"/>
      <w:marBottom w:val="0"/>
      <w:divBdr>
        <w:top w:val="none" w:sz="0" w:space="0" w:color="auto"/>
        <w:left w:val="none" w:sz="0" w:space="0" w:color="auto"/>
        <w:bottom w:val="none" w:sz="0" w:space="0" w:color="auto"/>
        <w:right w:val="none" w:sz="0" w:space="0" w:color="auto"/>
      </w:divBdr>
    </w:div>
    <w:div w:id="1307011275">
      <w:bodyDiv w:val="1"/>
      <w:marLeft w:val="0"/>
      <w:marRight w:val="0"/>
      <w:marTop w:val="0"/>
      <w:marBottom w:val="0"/>
      <w:divBdr>
        <w:top w:val="none" w:sz="0" w:space="0" w:color="auto"/>
        <w:left w:val="none" w:sz="0" w:space="0" w:color="auto"/>
        <w:bottom w:val="none" w:sz="0" w:space="0" w:color="auto"/>
        <w:right w:val="none" w:sz="0" w:space="0" w:color="auto"/>
      </w:divBdr>
    </w:div>
    <w:div w:id="1307202790">
      <w:bodyDiv w:val="1"/>
      <w:marLeft w:val="0"/>
      <w:marRight w:val="0"/>
      <w:marTop w:val="0"/>
      <w:marBottom w:val="0"/>
      <w:divBdr>
        <w:top w:val="none" w:sz="0" w:space="0" w:color="auto"/>
        <w:left w:val="none" w:sz="0" w:space="0" w:color="auto"/>
        <w:bottom w:val="none" w:sz="0" w:space="0" w:color="auto"/>
        <w:right w:val="none" w:sz="0" w:space="0" w:color="auto"/>
      </w:divBdr>
    </w:div>
    <w:div w:id="1307472916">
      <w:bodyDiv w:val="1"/>
      <w:marLeft w:val="0"/>
      <w:marRight w:val="0"/>
      <w:marTop w:val="0"/>
      <w:marBottom w:val="0"/>
      <w:divBdr>
        <w:top w:val="none" w:sz="0" w:space="0" w:color="auto"/>
        <w:left w:val="none" w:sz="0" w:space="0" w:color="auto"/>
        <w:bottom w:val="none" w:sz="0" w:space="0" w:color="auto"/>
        <w:right w:val="none" w:sz="0" w:space="0" w:color="auto"/>
      </w:divBdr>
      <w:divsChild>
        <w:div w:id="1834881247">
          <w:marLeft w:val="0"/>
          <w:marRight w:val="0"/>
          <w:marTop w:val="0"/>
          <w:marBottom w:val="0"/>
          <w:divBdr>
            <w:top w:val="none" w:sz="0" w:space="0" w:color="auto"/>
            <w:left w:val="none" w:sz="0" w:space="0" w:color="auto"/>
            <w:bottom w:val="none" w:sz="0" w:space="0" w:color="auto"/>
            <w:right w:val="none" w:sz="0" w:space="0" w:color="auto"/>
          </w:divBdr>
          <w:divsChild>
            <w:div w:id="17199636">
              <w:marLeft w:val="0"/>
              <w:marRight w:val="0"/>
              <w:marTop w:val="0"/>
              <w:marBottom w:val="0"/>
              <w:divBdr>
                <w:top w:val="none" w:sz="0" w:space="0" w:color="auto"/>
                <w:left w:val="none" w:sz="0" w:space="0" w:color="auto"/>
                <w:bottom w:val="none" w:sz="0" w:space="0" w:color="auto"/>
                <w:right w:val="none" w:sz="0" w:space="0" w:color="auto"/>
              </w:divBdr>
            </w:div>
            <w:div w:id="585194249">
              <w:marLeft w:val="0"/>
              <w:marRight w:val="0"/>
              <w:marTop w:val="0"/>
              <w:marBottom w:val="0"/>
              <w:divBdr>
                <w:top w:val="none" w:sz="0" w:space="0" w:color="auto"/>
                <w:left w:val="none" w:sz="0" w:space="0" w:color="auto"/>
                <w:bottom w:val="none" w:sz="0" w:space="0" w:color="auto"/>
                <w:right w:val="none" w:sz="0" w:space="0" w:color="auto"/>
              </w:divBdr>
            </w:div>
            <w:div w:id="2051876209">
              <w:marLeft w:val="0"/>
              <w:marRight w:val="0"/>
              <w:marTop w:val="0"/>
              <w:marBottom w:val="0"/>
              <w:divBdr>
                <w:top w:val="none" w:sz="0" w:space="0" w:color="auto"/>
                <w:left w:val="none" w:sz="0" w:space="0" w:color="auto"/>
                <w:bottom w:val="none" w:sz="0" w:space="0" w:color="auto"/>
                <w:right w:val="none" w:sz="0" w:space="0" w:color="auto"/>
              </w:divBdr>
            </w:div>
            <w:div w:id="1886790582">
              <w:marLeft w:val="0"/>
              <w:marRight w:val="0"/>
              <w:marTop w:val="0"/>
              <w:marBottom w:val="0"/>
              <w:divBdr>
                <w:top w:val="none" w:sz="0" w:space="0" w:color="auto"/>
                <w:left w:val="none" w:sz="0" w:space="0" w:color="auto"/>
                <w:bottom w:val="none" w:sz="0" w:space="0" w:color="auto"/>
                <w:right w:val="none" w:sz="0" w:space="0" w:color="auto"/>
              </w:divBdr>
            </w:div>
            <w:div w:id="304970184">
              <w:marLeft w:val="0"/>
              <w:marRight w:val="0"/>
              <w:marTop w:val="0"/>
              <w:marBottom w:val="0"/>
              <w:divBdr>
                <w:top w:val="none" w:sz="0" w:space="0" w:color="auto"/>
                <w:left w:val="none" w:sz="0" w:space="0" w:color="auto"/>
                <w:bottom w:val="none" w:sz="0" w:space="0" w:color="auto"/>
                <w:right w:val="none" w:sz="0" w:space="0" w:color="auto"/>
              </w:divBdr>
            </w:div>
            <w:div w:id="488864352">
              <w:marLeft w:val="0"/>
              <w:marRight w:val="0"/>
              <w:marTop w:val="0"/>
              <w:marBottom w:val="0"/>
              <w:divBdr>
                <w:top w:val="none" w:sz="0" w:space="0" w:color="auto"/>
                <w:left w:val="none" w:sz="0" w:space="0" w:color="auto"/>
                <w:bottom w:val="none" w:sz="0" w:space="0" w:color="auto"/>
                <w:right w:val="none" w:sz="0" w:space="0" w:color="auto"/>
              </w:divBdr>
            </w:div>
            <w:div w:id="1724059331">
              <w:marLeft w:val="0"/>
              <w:marRight w:val="0"/>
              <w:marTop w:val="0"/>
              <w:marBottom w:val="0"/>
              <w:divBdr>
                <w:top w:val="none" w:sz="0" w:space="0" w:color="auto"/>
                <w:left w:val="none" w:sz="0" w:space="0" w:color="auto"/>
                <w:bottom w:val="none" w:sz="0" w:space="0" w:color="auto"/>
                <w:right w:val="none" w:sz="0" w:space="0" w:color="auto"/>
              </w:divBdr>
            </w:div>
            <w:div w:id="1487239259">
              <w:marLeft w:val="0"/>
              <w:marRight w:val="0"/>
              <w:marTop w:val="0"/>
              <w:marBottom w:val="0"/>
              <w:divBdr>
                <w:top w:val="none" w:sz="0" w:space="0" w:color="auto"/>
                <w:left w:val="none" w:sz="0" w:space="0" w:color="auto"/>
                <w:bottom w:val="none" w:sz="0" w:space="0" w:color="auto"/>
                <w:right w:val="none" w:sz="0" w:space="0" w:color="auto"/>
              </w:divBdr>
            </w:div>
            <w:div w:id="1963488078">
              <w:marLeft w:val="0"/>
              <w:marRight w:val="0"/>
              <w:marTop w:val="0"/>
              <w:marBottom w:val="0"/>
              <w:divBdr>
                <w:top w:val="none" w:sz="0" w:space="0" w:color="auto"/>
                <w:left w:val="none" w:sz="0" w:space="0" w:color="auto"/>
                <w:bottom w:val="none" w:sz="0" w:space="0" w:color="auto"/>
                <w:right w:val="none" w:sz="0" w:space="0" w:color="auto"/>
              </w:divBdr>
            </w:div>
            <w:div w:id="709767151">
              <w:marLeft w:val="0"/>
              <w:marRight w:val="0"/>
              <w:marTop w:val="0"/>
              <w:marBottom w:val="0"/>
              <w:divBdr>
                <w:top w:val="none" w:sz="0" w:space="0" w:color="auto"/>
                <w:left w:val="none" w:sz="0" w:space="0" w:color="auto"/>
                <w:bottom w:val="none" w:sz="0" w:space="0" w:color="auto"/>
                <w:right w:val="none" w:sz="0" w:space="0" w:color="auto"/>
              </w:divBdr>
            </w:div>
            <w:div w:id="6565399">
              <w:marLeft w:val="0"/>
              <w:marRight w:val="0"/>
              <w:marTop w:val="0"/>
              <w:marBottom w:val="0"/>
              <w:divBdr>
                <w:top w:val="none" w:sz="0" w:space="0" w:color="auto"/>
                <w:left w:val="none" w:sz="0" w:space="0" w:color="auto"/>
                <w:bottom w:val="none" w:sz="0" w:space="0" w:color="auto"/>
                <w:right w:val="none" w:sz="0" w:space="0" w:color="auto"/>
              </w:divBdr>
            </w:div>
            <w:div w:id="1311010999">
              <w:marLeft w:val="0"/>
              <w:marRight w:val="0"/>
              <w:marTop w:val="0"/>
              <w:marBottom w:val="0"/>
              <w:divBdr>
                <w:top w:val="none" w:sz="0" w:space="0" w:color="auto"/>
                <w:left w:val="none" w:sz="0" w:space="0" w:color="auto"/>
                <w:bottom w:val="none" w:sz="0" w:space="0" w:color="auto"/>
                <w:right w:val="none" w:sz="0" w:space="0" w:color="auto"/>
              </w:divBdr>
            </w:div>
            <w:div w:id="1293824100">
              <w:marLeft w:val="0"/>
              <w:marRight w:val="0"/>
              <w:marTop w:val="0"/>
              <w:marBottom w:val="0"/>
              <w:divBdr>
                <w:top w:val="none" w:sz="0" w:space="0" w:color="auto"/>
                <w:left w:val="none" w:sz="0" w:space="0" w:color="auto"/>
                <w:bottom w:val="none" w:sz="0" w:space="0" w:color="auto"/>
                <w:right w:val="none" w:sz="0" w:space="0" w:color="auto"/>
              </w:divBdr>
            </w:div>
            <w:div w:id="325322703">
              <w:marLeft w:val="0"/>
              <w:marRight w:val="0"/>
              <w:marTop w:val="0"/>
              <w:marBottom w:val="0"/>
              <w:divBdr>
                <w:top w:val="none" w:sz="0" w:space="0" w:color="auto"/>
                <w:left w:val="none" w:sz="0" w:space="0" w:color="auto"/>
                <w:bottom w:val="none" w:sz="0" w:space="0" w:color="auto"/>
                <w:right w:val="none" w:sz="0" w:space="0" w:color="auto"/>
              </w:divBdr>
            </w:div>
            <w:div w:id="325328966">
              <w:marLeft w:val="0"/>
              <w:marRight w:val="0"/>
              <w:marTop w:val="0"/>
              <w:marBottom w:val="0"/>
              <w:divBdr>
                <w:top w:val="none" w:sz="0" w:space="0" w:color="auto"/>
                <w:left w:val="none" w:sz="0" w:space="0" w:color="auto"/>
                <w:bottom w:val="none" w:sz="0" w:space="0" w:color="auto"/>
                <w:right w:val="none" w:sz="0" w:space="0" w:color="auto"/>
              </w:divBdr>
            </w:div>
            <w:div w:id="846095473">
              <w:marLeft w:val="0"/>
              <w:marRight w:val="0"/>
              <w:marTop w:val="0"/>
              <w:marBottom w:val="0"/>
              <w:divBdr>
                <w:top w:val="none" w:sz="0" w:space="0" w:color="auto"/>
                <w:left w:val="none" w:sz="0" w:space="0" w:color="auto"/>
                <w:bottom w:val="none" w:sz="0" w:space="0" w:color="auto"/>
                <w:right w:val="none" w:sz="0" w:space="0" w:color="auto"/>
              </w:divBdr>
            </w:div>
            <w:div w:id="2035962897">
              <w:marLeft w:val="0"/>
              <w:marRight w:val="0"/>
              <w:marTop w:val="0"/>
              <w:marBottom w:val="0"/>
              <w:divBdr>
                <w:top w:val="none" w:sz="0" w:space="0" w:color="auto"/>
                <w:left w:val="none" w:sz="0" w:space="0" w:color="auto"/>
                <w:bottom w:val="none" w:sz="0" w:space="0" w:color="auto"/>
                <w:right w:val="none" w:sz="0" w:space="0" w:color="auto"/>
              </w:divBdr>
            </w:div>
            <w:div w:id="555166435">
              <w:marLeft w:val="0"/>
              <w:marRight w:val="0"/>
              <w:marTop w:val="0"/>
              <w:marBottom w:val="0"/>
              <w:divBdr>
                <w:top w:val="none" w:sz="0" w:space="0" w:color="auto"/>
                <w:left w:val="none" w:sz="0" w:space="0" w:color="auto"/>
                <w:bottom w:val="none" w:sz="0" w:space="0" w:color="auto"/>
                <w:right w:val="none" w:sz="0" w:space="0" w:color="auto"/>
              </w:divBdr>
            </w:div>
            <w:div w:id="1384670117">
              <w:marLeft w:val="0"/>
              <w:marRight w:val="0"/>
              <w:marTop w:val="0"/>
              <w:marBottom w:val="0"/>
              <w:divBdr>
                <w:top w:val="none" w:sz="0" w:space="0" w:color="auto"/>
                <w:left w:val="none" w:sz="0" w:space="0" w:color="auto"/>
                <w:bottom w:val="none" w:sz="0" w:space="0" w:color="auto"/>
                <w:right w:val="none" w:sz="0" w:space="0" w:color="auto"/>
              </w:divBdr>
            </w:div>
            <w:div w:id="1575892621">
              <w:marLeft w:val="0"/>
              <w:marRight w:val="0"/>
              <w:marTop w:val="0"/>
              <w:marBottom w:val="0"/>
              <w:divBdr>
                <w:top w:val="none" w:sz="0" w:space="0" w:color="auto"/>
                <w:left w:val="none" w:sz="0" w:space="0" w:color="auto"/>
                <w:bottom w:val="none" w:sz="0" w:space="0" w:color="auto"/>
                <w:right w:val="none" w:sz="0" w:space="0" w:color="auto"/>
              </w:divBdr>
            </w:div>
            <w:div w:id="1540826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8238770">
      <w:bodyDiv w:val="1"/>
      <w:marLeft w:val="0"/>
      <w:marRight w:val="0"/>
      <w:marTop w:val="0"/>
      <w:marBottom w:val="0"/>
      <w:divBdr>
        <w:top w:val="none" w:sz="0" w:space="0" w:color="auto"/>
        <w:left w:val="none" w:sz="0" w:space="0" w:color="auto"/>
        <w:bottom w:val="none" w:sz="0" w:space="0" w:color="auto"/>
        <w:right w:val="none" w:sz="0" w:space="0" w:color="auto"/>
      </w:divBdr>
    </w:div>
    <w:div w:id="1308436014">
      <w:bodyDiv w:val="1"/>
      <w:marLeft w:val="0"/>
      <w:marRight w:val="0"/>
      <w:marTop w:val="0"/>
      <w:marBottom w:val="0"/>
      <w:divBdr>
        <w:top w:val="none" w:sz="0" w:space="0" w:color="auto"/>
        <w:left w:val="none" w:sz="0" w:space="0" w:color="auto"/>
        <w:bottom w:val="none" w:sz="0" w:space="0" w:color="auto"/>
        <w:right w:val="none" w:sz="0" w:space="0" w:color="auto"/>
      </w:divBdr>
    </w:div>
    <w:div w:id="1308625649">
      <w:bodyDiv w:val="1"/>
      <w:marLeft w:val="0"/>
      <w:marRight w:val="0"/>
      <w:marTop w:val="0"/>
      <w:marBottom w:val="0"/>
      <w:divBdr>
        <w:top w:val="none" w:sz="0" w:space="0" w:color="auto"/>
        <w:left w:val="none" w:sz="0" w:space="0" w:color="auto"/>
        <w:bottom w:val="none" w:sz="0" w:space="0" w:color="auto"/>
        <w:right w:val="none" w:sz="0" w:space="0" w:color="auto"/>
      </w:divBdr>
    </w:div>
    <w:div w:id="1308779565">
      <w:bodyDiv w:val="1"/>
      <w:marLeft w:val="0"/>
      <w:marRight w:val="0"/>
      <w:marTop w:val="0"/>
      <w:marBottom w:val="0"/>
      <w:divBdr>
        <w:top w:val="none" w:sz="0" w:space="0" w:color="auto"/>
        <w:left w:val="none" w:sz="0" w:space="0" w:color="auto"/>
        <w:bottom w:val="none" w:sz="0" w:space="0" w:color="auto"/>
        <w:right w:val="none" w:sz="0" w:space="0" w:color="auto"/>
      </w:divBdr>
    </w:div>
    <w:div w:id="1309048553">
      <w:bodyDiv w:val="1"/>
      <w:marLeft w:val="0"/>
      <w:marRight w:val="0"/>
      <w:marTop w:val="0"/>
      <w:marBottom w:val="0"/>
      <w:divBdr>
        <w:top w:val="none" w:sz="0" w:space="0" w:color="auto"/>
        <w:left w:val="none" w:sz="0" w:space="0" w:color="auto"/>
        <w:bottom w:val="none" w:sz="0" w:space="0" w:color="auto"/>
        <w:right w:val="none" w:sz="0" w:space="0" w:color="auto"/>
      </w:divBdr>
    </w:div>
    <w:div w:id="1309431229">
      <w:bodyDiv w:val="1"/>
      <w:marLeft w:val="0"/>
      <w:marRight w:val="0"/>
      <w:marTop w:val="0"/>
      <w:marBottom w:val="0"/>
      <w:divBdr>
        <w:top w:val="none" w:sz="0" w:space="0" w:color="auto"/>
        <w:left w:val="none" w:sz="0" w:space="0" w:color="auto"/>
        <w:bottom w:val="none" w:sz="0" w:space="0" w:color="auto"/>
        <w:right w:val="none" w:sz="0" w:space="0" w:color="auto"/>
      </w:divBdr>
    </w:div>
    <w:div w:id="1310405809">
      <w:bodyDiv w:val="1"/>
      <w:marLeft w:val="0"/>
      <w:marRight w:val="0"/>
      <w:marTop w:val="0"/>
      <w:marBottom w:val="0"/>
      <w:divBdr>
        <w:top w:val="none" w:sz="0" w:space="0" w:color="auto"/>
        <w:left w:val="none" w:sz="0" w:space="0" w:color="auto"/>
        <w:bottom w:val="none" w:sz="0" w:space="0" w:color="auto"/>
        <w:right w:val="none" w:sz="0" w:space="0" w:color="auto"/>
      </w:divBdr>
    </w:div>
    <w:div w:id="1310982542">
      <w:bodyDiv w:val="1"/>
      <w:marLeft w:val="0"/>
      <w:marRight w:val="0"/>
      <w:marTop w:val="0"/>
      <w:marBottom w:val="0"/>
      <w:divBdr>
        <w:top w:val="none" w:sz="0" w:space="0" w:color="auto"/>
        <w:left w:val="none" w:sz="0" w:space="0" w:color="auto"/>
        <w:bottom w:val="none" w:sz="0" w:space="0" w:color="auto"/>
        <w:right w:val="none" w:sz="0" w:space="0" w:color="auto"/>
      </w:divBdr>
    </w:div>
    <w:div w:id="1311137399">
      <w:bodyDiv w:val="1"/>
      <w:marLeft w:val="0"/>
      <w:marRight w:val="0"/>
      <w:marTop w:val="0"/>
      <w:marBottom w:val="0"/>
      <w:divBdr>
        <w:top w:val="none" w:sz="0" w:space="0" w:color="auto"/>
        <w:left w:val="none" w:sz="0" w:space="0" w:color="auto"/>
        <w:bottom w:val="none" w:sz="0" w:space="0" w:color="auto"/>
        <w:right w:val="none" w:sz="0" w:space="0" w:color="auto"/>
      </w:divBdr>
    </w:div>
    <w:div w:id="1311443021">
      <w:bodyDiv w:val="1"/>
      <w:marLeft w:val="0"/>
      <w:marRight w:val="0"/>
      <w:marTop w:val="0"/>
      <w:marBottom w:val="0"/>
      <w:divBdr>
        <w:top w:val="none" w:sz="0" w:space="0" w:color="auto"/>
        <w:left w:val="none" w:sz="0" w:space="0" w:color="auto"/>
        <w:bottom w:val="none" w:sz="0" w:space="0" w:color="auto"/>
        <w:right w:val="none" w:sz="0" w:space="0" w:color="auto"/>
      </w:divBdr>
    </w:div>
    <w:div w:id="1311665500">
      <w:bodyDiv w:val="1"/>
      <w:marLeft w:val="0"/>
      <w:marRight w:val="0"/>
      <w:marTop w:val="0"/>
      <w:marBottom w:val="0"/>
      <w:divBdr>
        <w:top w:val="none" w:sz="0" w:space="0" w:color="auto"/>
        <w:left w:val="none" w:sz="0" w:space="0" w:color="auto"/>
        <w:bottom w:val="none" w:sz="0" w:space="0" w:color="auto"/>
        <w:right w:val="none" w:sz="0" w:space="0" w:color="auto"/>
      </w:divBdr>
    </w:div>
    <w:div w:id="1311783700">
      <w:bodyDiv w:val="1"/>
      <w:marLeft w:val="0"/>
      <w:marRight w:val="0"/>
      <w:marTop w:val="0"/>
      <w:marBottom w:val="0"/>
      <w:divBdr>
        <w:top w:val="none" w:sz="0" w:space="0" w:color="auto"/>
        <w:left w:val="none" w:sz="0" w:space="0" w:color="auto"/>
        <w:bottom w:val="none" w:sz="0" w:space="0" w:color="auto"/>
        <w:right w:val="none" w:sz="0" w:space="0" w:color="auto"/>
      </w:divBdr>
    </w:div>
    <w:div w:id="1312441313">
      <w:bodyDiv w:val="1"/>
      <w:marLeft w:val="0"/>
      <w:marRight w:val="0"/>
      <w:marTop w:val="0"/>
      <w:marBottom w:val="0"/>
      <w:divBdr>
        <w:top w:val="none" w:sz="0" w:space="0" w:color="auto"/>
        <w:left w:val="none" w:sz="0" w:space="0" w:color="auto"/>
        <w:bottom w:val="none" w:sz="0" w:space="0" w:color="auto"/>
        <w:right w:val="none" w:sz="0" w:space="0" w:color="auto"/>
      </w:divBdr>
    </w:div>
    <w:div w:id="1312490313">
      <w:bodyDiv w:val="1"/>
      <w:marLeft w:val="0"/>
      <w:marRight w:val="0"/>
      <w:marTop w:val="0"/>
      <w:marBottom w:val="0"/>
      <w:divBdr>
        <w:top w:val="none" w:sz="0" w:space="0" w:color="auto"/>
        <w:left w:val="none" w:sz="0" w:space="0" w:color="auto"/>
        <w:bottom w:val="none" w:sz="0" w:space="0" w:color="auto"/>
        <w:right w:val="none" w:sz="0" w:space="0" w:color="auto"/>
      </w:divBdr>
    </w:div>
    <w:div w:id="1312515245">
      <w:bodyDiv w:val="1"/>
      <w:marLeft w:val="0"/>
      <w:marRight w:val="0"/>
      <w:marTop w:val="0"/>
      <w:marBottom w:val="0"/>
      <w:divBdr>
        <w:top w:val="none" w:sz="0" w:space="0" w:color="auto"/>
        <w:left w:val="none" w:sz="0" w:space="0" w:color="auto"/>
        <w:bottom w:val="none" w:sz="0" w:space="0" w:color="auto"/>
        <w:right w:val="none" w:sz="0" w:space="0" w:color="auto"/>
      </w:divBdr>
    </w:div>
    <w:div w:id="1312516924">
      <w:bodyDiv w:val="1"/>
      <w:marLeft w:val="0"/>
      <w:marRight w:val="0"/>
      <w:marTop w:val="0"/>
      <w:marBottom w:val="0"/>
      <w:divBdr>
        <w:top w:val="none" w:sz="0" w:space="0" w:color="auto"/>
        <w:left w:val="none" w:sz="0" w:space="0" w:color="auto"/>
        <w:bottom w:val="none" w:sz="0" w:space="0" w:color="auto"/>
        <w:right w:val="none" w:sz="0" w:space="0" w:color="auto"/>
      </w:divBdr>
    </w:div>
    <w:div w:id="1312715927">
      <w:bodyDiv w:val="1"/>
      <w:marLeft w:val="0"/>
      <w:marRight w:val="0"/>
      <w:marTop w:val="0"/>
      <w:marBottom w:val="0"/>
      <w:divBdr>
        <w:top w:val="none" w:sz="0" w:space="0" w:color="auto"/>
        <w:left w:val="none" w:sz="0" w:space="0" w:color="auto"/>
        <w:bottom w:val="none" w:sz="0" w:space="0" w:color="auto"/>
        <w:right w:val="none" w:sz="0" w:space="0" w:color="auto"/>
      </w:divBdr>
    </w:div>
    <w:div w:id="1312951469">
      <w:bodyDiv w:val="1"/>
      <w:marLeft w:val="0"/>
      <w:marRight w:val="0"/>
      <w:marTop w:val="0"/>
      <w:marBottom w:val="0"/>
      <w:divBdr>
        <w:top w:val="none" w:sz="0" w:space="0" w:color="auto"/>
        <w:left w:val="none" w:sz="0" w:space="0" w:color="auto"/>
        <w:bottom w:val="none" w:sz="0" w:space="0" w:color="auto"/>
        <w:right w:val="none" w:sz="0" w:space="0" w:color="auto"/>
      </w:divBdr>
    </w:div>
    <w:div w:id="1313631889">
      <w:bodyDiv w:val="1"/>
      <w:marLeft w:val="0"/>
      <w:marRight w:val="0"/>
      <w:marTop w:val="0"/>
      <w:marBottom w:val="0"/>
      <w:divBdr>
        <w:top w:val="none" w:sz="0" w:space="0" w:color="auto"/>
        <w:left w:val="none" w:sz="0" w:space="0" w:color="auto"/>
        <w:bottom w:val="none" w:sz="0" w:space="0" w:color="auto"/>
        <w:right w:val="none" w:sz="0" w:space="0" w:color="auto"/>
      </w:divBdr>
    </w:div>
    <w:div w:id="1313677294">
      <w:bodyDiv w:val="1"/>
      <w:marLeft w:val="0"/>
      <w:marRight w:val="0"/>
      <w:marTop w:val="0"/>
      <w:marBottom w:val="0"/>
      <w:divBdr>
        <w:top w:val="none" w:sz="0" w:space="0" w:color="auto"/>
        <w:left w:val="none" w:sz="0" w:space="0" w:color="auto"/>
        <w:bottom w:val="none" w:sz="0" w:space="0" w:color="auto"/>
        <w:right w:val="none" w:sz="0" w:space="0" w:color="auto"/>
      </w:divBdr>
    </w:div>
    <w:div w:id="1313751811">
      <w:bodyDiv w:val="1"/>
      <w:marLeft w:val="0"/>
      <w:marRight w:val="0"/>
      <w:marTop w:val="0"/>
      <w:marBottom w:val="0"/>
      <w:divBdr>
        <w:top w:val="none" w:sz="0" w:space="0" w:color="auto"/>
        <w:left w:val="none" w:sz="0" w:space="0" w:color="auto"/>
        <w:bottom w:val="none" w:sz="0" w:space="0" w:color="auto"/>
        <w:right w:val="none" w:sz="0" w:space="0" w:color="auto"/>
      </w:divBdr>
    </w:div>
    <w:div w:id="1314412864">
      <w:bodyDiv w:val="1"/>
      <w:marLeft w:val="0"/>
      <w:marRight w:val="0"/>
      <w:marTop w:val="0"/>
      <w:marBottom w:val="0"/>
      <w:divBdr>
        <w:top w:val="none" w:sz="0" w:space="0" w:color="auto"/>
        <w:left w:val="none" w:sz="0" w:space="0" w:color="auto"/>
        <w:bottom w:val="none" w:sz="0" w:space="0" w:color="auto"/>
        <w:right w:val="none" w:sz="0" w:space="0" w:color="auto"/>
      </w:divBdr>
    </w:div>
    <w:div w:id="1314603881">
      <w:bodyDiv w:val="1"/>
      <w:marLeft w:val="0"/>
      <w:marRight w:val="0"/>
      <w:marTop w:val="0"/>
      <w:marBottom w:val="0"/>
      <w:divBdr>
        <w:top w:val="none" w:sz="0" w:space="0" w:color="auto"/>
        <w:left w:val="none" w:sz="0" w:space="0" w:color="auto"/>
        <w:bottom w:val="none" w:sz="0" w:space="0" w:color="auto"/>
        <w:right w:val="none" w:sz="0" w:space="0" w:color="auto"/>
      </w:divBdr>
    </w:div>
    <w:div w:id="1315060584">
      <w:bodyDiv w:val="1"/>
      <w:marLeft w:val="0"/>
      <w:marRight w:val="0"/>
      <w:marTop w:val="0"/>
      <w:marBottom w:val="0"/>
      <w:divBdr>
        <w:top w:val="none" w:sz="0" w:space="0" w:color="auto"/>
        <w:left w:val="none" w:sz="0" w:space="0" w:color="auto"/>
        <w:bottom w:val="none" w:sz="0" w:space="0" w:color="auto"/>
        <w:right w:val="none" w:sz="0" w:space="0" w:color="auto"/>
      </w:divBdr>
    </w:div>
    <w:div w:id="1315062077">
      <w:bodyDiv w:val="1"/>
      <w:marLeft w:val="0"/>
      <w:marRight w:val="0"/>
      <w:marTop w:val="0"/>
      <w:marBottom w:val="0"/>
      <w:divBdr>
        <w:top w:val="none" w:sz="0" w:space="0" w:color="auto"/>
        <w:left w:val="none" w:sz="0" w:space="0" w:color="auto"/>
        <w:bottom w:val="none" w:sz="0" w:space="0" w:color="auto"/>
        <w:right w:val="none" w:sz="0" w:space="0" w:color="auto"/>
      </w:divBdr>
    </w:div>
    <w:div w:id="1315064342">
      <w:bodyDiv w:val="1"/>
      <w:marLeft w:val="0"/>
      <w:marRight w:val="0"/>
      <w:marTop w:val="0"/>
      <w:marBottom w:val="0"/>
      <w:divBdr>
        <w:top w:val="none" w:sz="0" w:space="0" w:color="auto"/>
        <w:left w:val="none" w:sz="0" w:space="0" w:color="auto"/>
        <w:bottom w:val="none" w:sz="0" w:space="0" w:color="auto"/>
        <w:right w:val="none" w:sz="0" w:space="0" w:color="auto"/>
      </w:divBdr>
    </w:div>
    <w:div w:id="1315177738">
      <w:bodyDiv w:val="1"/>
      <w:marLeft w:val="0"/>
      <w:marRight w:val="0"/>
      <w:marTop w:val="0"/>
      <w:marBottom w:val="0"/>
      <w:divBdr>
        <w:top w:val="none" w:sz="0" w:space="0" w:color="auto"/>
        <w:left w:val="none" w:sz="0" w:space="0" w:color="auto"/>
        <w:bottom w:val="none" w:sz="0" w:space="0" w:color="auto"/>
        <w:right w:val="none" w:sz="0" w:space="0" w:color="auto"/>
      </w:divBdr>
    </w:div>
    <w:div w:id="1315261086">
      <w:bodyDiv w:val="1"/>
      <w:marLeft w:val="0"/>
      <w:marRight w:val="0"/>
      <w:marTop w:val="0"/>
      <w:marBottom w:val="0"/>
      <w:divBdr>
        <w:top w:val="none" w:sz="0" w:space="0" w:color="auto"/>
        <w:left w:val="none" w:sz="0" w:space="0" w:color="auto"/>
        <w:bottom w:val="none" w:sz="0" w:space="0" w:color="auto"/>
        <w:right w:val="none" w:sz="0" w:space="0" w:color="auto"/>
      </w:divBdr>
    </w:div>
    <w:div w:id="1315526593">
      <w:bodyDiv w:val="1"/>
      <w:marLeft w:val="0"/>
      <w:marRight w:val="0"/>
      <w:marTop w:val="0"/>
      <w:marBottom w:val="0"/>
      <w:divBdr>
        <w:top w:val="none" w:sz="0" w:space="0" w:color="auto"/>
        <w:left w:val="none" w:sz="0" w:space="0" w:color="auto"/>
        <w:bottom w:val="none" w:sz="0" w:space="0" w:color="auto"/>
        <w:right w:val="none" w:sz="0" w:space="0" w:color="auto"/>
      </w:divBdr>
    </w:div>
    <w:div w:id="1315717156">
      <w:bodyDiv w:val="1"/>
      <w:marLeft w:val="0"/>
      <w:marRight w:val="0"/>
      <w:marTop w:val="0"/>
      <w:marBottom w:val="0"/>
      <w:divBdr>
        <w:top w:val="none" w:sz="0" w:space="0" w:color="auto"/>
        <w:left w:val="none" w:sz="0" w:space="0" w:color="auto"/>
        <w:bottom w:val="none" w:sz="0" w:space="0" w:color="auto"/>
        <w:right w:val="none" w:sz="0" w:space="0" w:color="auto"/>
      </w:divBdr>
    </w:div>
    <w:div w:id="1315793112">
      <w:bodyDiv w:val="1"/>
      <w:marLeft w:val="0"/>
      <w:marRight w:val="0"/>
      <w:marTop w:val="0"/>
      <w:marBottom w:val="0"/>
      <w:divBdr>
        <w:top w:val="none" w:sz="0" w:space="0" w:color="auto"/>
        <w:left w:val="none" w:sz="0" w:space="0" w:color="auto"/>
        <w:bottom w:val="none" w:sz="0" w:space="0" w:color="auto"/>
        <w:right w:val="none" w:sz="0" w:space="0" w:color="auto"/>
      </w:divBdr>
    </w:div>
    <w:div w:id="1316102031">
      <w:bodyDiv w:val="1"/>
      <w:marLeft w:val="0"/>
      <w:marRight w:val="0"/>
      <w:marTop w:val="0"/>
      <w:marBottom w:val="0"/>
      <w:divBdr>
        <w:top w:val="none" w:sz="0" w:space="0" w:color="auto"/>
        <w:left w:val="none" w:sz="0" w:space="0" w:color="auto"/>
        <w:bottom w:val="none" w:sz="0" w:space="0" w:color="auto"/>
        <w:right w:val="none" w:sz="0" w:space="0" w:color="auto"/>
      </w:divBdr>
    </w:div>
    <w:div w:id="1316301005">
      <w:bodyDiv w:val="1"/>
      <w:marLeft w:val="0"/>
      <w:marRight w:val="0"/>
      <w:marTop w:val="0"/>
      <w:marBottom w:val="0"/>
      <w:divBdr>
        <w:top w:val="none" w:sz="0" w:space="0" w:color="auto"/>
        <w:left w:val="none" w:sz="0" w:space="0" w:color="auto"/>
        <w:bottom w:val="none" w:sz="0" w:space="0" w:color="auto"/>
        <w:right w:val="none" w:sz="0" w:space="0" w:color="auto"/>
      </w:divBdr>
    </w:div>
    <w:div w:id="1316494674">
      <w:bodyDiv w:val="1"/>
      <w:marLeft w:val="0"/>
      <w:marRight w:val="0"/>
      <w:marTop w:val="0"/>
      <w:marBottom w:val="0"/>
      <w:divBdr>
        <w:top w:val="none" w:sz="0" w:space="0" w:color="auto"/>
        <w:left w:val="none" w:sz="0" w:space="0" w:color="auto"/>
        <w:bottom w:val="none" w:sz="0" w:space="0" w:color="auto"/>
        <w:right w:val="none" w:sz="0" w:space="0" w:color="auto"/>
      </w:divBdr>
    </w:div>
    <w:div w:id="1316840103">
      <w:bodyDiv w:val="1"/>
      <w:marLeft w:val="0"/>
      <w:marRight w:val="0"/>
      <w:marTop w:val="0"/>
      <w:marBottom w:val="0"/>
      <w:divBdr>
        <w:top w:val="none" w:sz="0" w:space="0" w:color="auto"/>
        <w:left w:val="none" w:sz="0" w:space="0" w:color="auto"/>
        <w:bottom w:val="none" w:sz="0" w:space="0" w:color="auto"/>
        <w:right w:val="none" w:sz="0" w:space="0" w:color="auto"/>
      </w:divBdr>
    </w:div>
    <w:div w:id="1317152468">
      <w:bodyDiv w:val="1"/>
      <w:marLeft w:val="0"/>
      <w:marRight w:val="0"/>
      <w:marTop w:val="0"/>
      <w:marBottom w:val="0"/>
      <w:divBdr>
        <w:top w:val="none" w:sz="0" w:space="0" w:color="auto"/>
        <w:left w:val="none" w:sz="0" w:space="0" w:color="auto"/>
        <w:bottom w:val="none" w:sz="0" w:space="0" w:color="auto"/>
        <w:right w:val="none" w:sz="0" w:space="0" w:color="auto"/>
      </w:divBdr>
    </w:div>
    <w:div w:id="1318069462">
      <w:bodyDiv w:val="1"/>
      <w:marLeft w:val="0"/>
      <w:marRight w:val="0"/>
      <w:marTop w:val="0"/>
      <w:marBottom w:val="0"/>
      <w:divBdr>
        <w:top w:val="none" w:sz="0" w:space="0" w:color="auto"/>
        <w:left w:val="none" w:sz="0" w:space="0" w:color="auto"/>
        <w:bottom w:val="none" w:sz="0" w:space="0" w:color="auto"/>
        <w:right w:val="none" w:sz="0" w:space="0" w:color="auto"/>
      </w:divBdr>
    </w:div>
    <w:div w:id="1318268280">
      <w:bodyDiv w:val="1"/>
      <w:marLeft w:val="0"/>
      <w:marRight w:val="0"/>
      <w:marTop w:val="0"/>
      <w:marBottom w:val="0"/>
      <w:divBdr>
        <w:top w:val="none" w:sz="0" w:space="0" w:color="auto"/>
        <w:left w:val="none" w:sz="0" w:space="0" w:color="auto"/>
        <w:bottom w:val="none" w:sz="0" w:space="0" w:color="auto"/>
        <w:right w:val="none" w:sz="0" w:space="0" w:color="auto"/>
      </w:divBdr>
    </w:div>
    <w:div w:id="1318414869">
      <w:bodyDiv w:val="1"/>
      <w:marLeft w:val="0"/>
      <w:marRight w:val="0"/>
      <w:marTop w:val="0"/>
      <w:marBottom w:val="0"/>
      <w:divBdr>
        <w:top w:val="none" w:sz="0" w:space="0" w:color="auto"/>
        <w:left w:val="none" w:sz="0" w:space="0" w:color="auto"/>
        <w:bottom w:val="none" w:sz="0" w:space="0" w:color="auto"/>
        <w:right w:val="none" w:sz="0" w:space="0" w:color="auto"/>
      </w:divBdr>
    </w:div>
    <w:div w:id="1318530705">
      <w:bodyDiv w:val="1"/>
      <w:marLeft w:val="0"/>
      <w:marRight w:val="0"/>
      <w:marTop w:val="0"/>
      <w:marBottom w:val="0"/>
      <w:divBdr>
        <w:top w:val="none" w:sz="0" w:space="0" w:color="auto"/>
        <w:left w:val="none" w:sz="0" w:space="0" w:color="auto"/>
        <w:bottom w:val="none" w:sz="0" w:space="0" w:color="auto"/>
        <w:right w:val="none" w:sz="0" w:space="0" w:color="auto"/>
      </w:divBdr>
    </w:div>
    <w:div w:id="1318726145">
      <w:bodyDiv w:val="1"/>
      <w:marLeft w:val="0"/>
      <w:marRight w:val="0"/>
      <w:marTop w:val="0"/>
      <w:marBottom w:val="0"/>
      <w:divBdr>
        <w:top w:val="none" w:sz="0" w:space="0" w:color="auto"/>
        <w:left w:val="none" w:sz="0" w:space="0" w:color="auto"/>
        <w:bottom w:val="none" w:sz="0" w:space="0" w:color="auto"/>
        <w:right w:val="none" w:sz="0" w:space="0" w:color="auto"/>
      </w:divBdr>
    </w:div>
    <w:div w:id="1318730695">
      <w:bodyDiv w:val="1"/>
      <w:marLeft w:val="0"/>
      <w:marRight w:val="0"/>
      <w:marTop w:val="0"/>
      <w:marBottom w:val="0"/>
      <w:divBdr>
        <w:top w:val="none" w:sz="0" w:space="0" w:color="auto"/>
        <w:left w:val="none" w:sz="0" w:space="0" w:color="auto"/>
        <w:bottom w:val="none" w:sz="0" w:space="0" w:color="auto"/>
        <w:right w:val="none" w:sz="0" w:space="0" w:color="auto"/>
      </w:divBdr>
    </w:div>
    <w:div w:id="1319335618">
      <w:bodyDiv w:val="1"/>
      <w:marLeft w:val="0"/>
      <w:marRight w:val="0"/>
      <w:marTop w:val="0"/>
      <w:marBottom w:val="0"/>
      <w:divBdr>
        <w:top w:val="none" w:sz="0" w:space="0" w:color="auto"/>
        <w:left w:val="none" w:sz="0" w:space="0" w:color="auto"/>
        <w:bottom w:val="none" w:sz="0" w:space="0" w:color="auto"/>
        <w:right w:val="none" w:sz="0" w:space="0" w:color="auto"/>
      </w:divBdr>
    </w:div>
    <w:div w:id="1319961982">
      <w:bodyDiv w:val="1"/>
      <w:marLeft w:val="0"/>
      <w:marRight w:val="0"/>
      <w:marTop w:val="0"/>
      <w:marBottom w:val="0"/>
      <w:divBdr>
        <w:top w:val="none" w:sz="0" w:space="0" w:color="auto"/>
        <w:left w:val="none" w:sz="0" w:space="0" w:color="auto"/>
        <w:bottom w:val="none" w:sz="0" w:space="0" w:color="auto"/>
        <w:right w:val="none" w:sz="0" w:space="0" w:color="auto"/>
      </w:divBdr>
    </w:div>
    <w:div w:id="1319963989">
      <w:bodyDiv w:val="1"/>
      <w:marLeft w:val="0"/>
      <w:marRight w:val="0"/>
      <w:marTop w:val="0"/>
      <w:marBottom w:val="0"/>
      <w:divBdr>
        <w:top w:val="none" w:sz="0" w:space="0" w:color="auto"/>
        <w:left w:val="none" w:sz="0" w:space="0" w:color="auto"/>
        <w:bottom w:val="none" w:sz="0" w:space="0" w:color="auto"/>
        <w:right w:val="none" w:sz="0" w:space="0" w:color="auto"/>
      </w:divBdr>
    </w:div>
    <w:div w:id="1320308866">
      <w:bodyDiv w:val="1"/>
      <w:marLeft w:val="0"/>
      <w:marRight w:val="0"/>
      <w:marTop w:val="0"/>
      <w:marBottom w:val="0"/>
      <w:divBdr>
        <w:top w:val="none" w:sz="0" w:space="0" w:color="auto"/>
        <w:left w:val="none" w:sz="0" w:space="0" w:color="auto"/>
        <w:bottom w:val="none" w:sz="0" w:space="0" w:color="auto"/>
        <w:right w:val="none" w:sz="0" w:space="0" w:color="auto"/>
      </w:divBdr>
    </w:div>
    <w:div w:id="1320498833">
      <w:bodyDiv w:val="1"/>
      <w:marLeft w:val="0"/>
      <w:marRight w:val="0"/>
      <w:marTop w:val="0"/>
      <w:marBottom w:val="0"/>
      <w:divBdr>
        <w:top w:val="none" w:sz="0" w:space="0" w:color="auto"/>
        <w:left w:val="none" w:sz="0" w:space="0" w:color="auto"/>
        <w:bottom w:val="none" w:sz="0" w:space="0" w:color="auto"/>
        <w:right w:val="none" w:sz="0" w:space="0" w:color="auto"/>
      </w:divBdr>
    </w:div>
    <w:div w:id="1320620856">
      <w:bodyDiv w:val="1"/>
      <w:marLeft w:val="0"/>
      <w:marRight w:val="0"/>
      <w:marTop w:val="0"/>
      <w:marBottom w:val="0"/>
      <w:divBdr>
        <w:top w:val="none" w:sz="0" w:space="0" w:color="auto"/>
        <w:left w:val="none" w:sz="0" w:space="0" w:color="auto"/>
        <w:bottom w:val="none" w:sz="0" w:space="0" w:color="auto"/>
        <w:right w:val="none" w:sz="0" w:space="0" w:color="auto"/>
      </w:divBdr>
    </w:div>
    <w:div w:id="1320839692">
      <w:bodyDiv w:val="1"/>
      <w:marLeft w:val="0"/>
      <w:marRight w:val="0"/>
      <w:marTop w:val="0"/>
      <w:marBottom w:val="0"/>
      <w:divBdr>
        <w:top w:val="none" w:sz="0" w:space="0" w:color="auto"/>
        <w:left w:val="none" w:sz="0" w:space="0" w:color="auto"/>
        <w:bottom w:val="none" w:sz="0" w:space="0" w:color="auto"/>
        <w:right w:val="none" w:sz="0" w:space="0" w:color="auto"/>
      </w:divBdr>
    </w:div>
    <w:div w:id="1320958498">
      <w:bodyDiv w:val="1"/>
      <w:marLeft w:val="0"/>
      <w:marRight w:val="0"/>
      <w:marTop w:val="0"/>
      <w:marBottom w:val="0"/>
      <w:divBdr>
        <w:top w:val="none" w:sz="0" w:space="0" w:color="auto"/>
        <w:left w:val="none" w:sz="0" w:space="0" w:color="auto"/>
        <w:bottom w:val="none" w:sz="0" w:space="0" w:color="auto"/>
        <w:right w:val="none" w:sz="0" w:space="0" w:color="auto"/>
      </w:divBdr>
    </w:div>
    <w:div w:id="1321159586">
      <w:bodyDiv w:val="1"/>
      <w:marLeft w:val="0"/>
      <w:marRight w:val="0"/>
      <w:marTop w:val="0"/>
      <w:marBottom w:val="0"/>
      <w:divBdr>
        <w:top w:val="none" w:sz="0" w:space="0" w:color="auto"/>
        <w:left w:val="none" w:sz="0" w:space="0" w:color="auto"/>
        <w:bottom w:val="none" w:sz="0" w:space="0" w:color="auto"/>
        <w:right w:val="none" w:sz="0" w:space="0" w:color="auto"/>
      </w:divBdr>
    </w:div>
    <w:div w:id="1321273270">
      <w:bodyDiv w:val="1"/>
      <w:marLeft w:val="0"/>
      <w:marRight w:val="0"/>
      <w:marTop w:val="0"/>
      <w:marBottom w:val="0"/>
      <w:divBdr>
        <w:top w:val="none" w:sz="0" w:space="0" w:color="auto"/>
        <w:left w:val="none" w:sz="0" w:space="0" w:color="auto"/>
        <w:bottom w:val="none" w:sz="0" w:space="0" w:color="auto"/>
        <w:right w:val="none" w:sz="0" w:space="0" w:color="auto"/>
      </w:divBdr>
    </w:div>
    <w:div w:id="1321494593">
      <w:bodyDiv w:val="1"/>
      <w:marLeft w:val="0"/>
      <w:marRight w:val="0"/>
      <w:marTop w:val="0"/>
      <w:marBottom w:val="0"/>
      <w:divBdr>
        <w:top w:val="none" w:sz="0" w:space="0" w:color="auto"/>
        <w:left w:val="none" w:sz="0" w:space="0" w:color="auto"/>
        <w:bottom w:val="none" w:sz="0" w:space="0" w:color="auto"/>
        <w:right w:val="none" w:sz="0" w:space="0" w:color="auto"/>
      </w:divBdr>
    </w:div>
    <w:div w:id="1322076305">
      <w:bodyDiv w:val="1"/>
      <w:marLeft w:val="0"/>
      <w:marRight w:val="0"/>
      <w:marTop w:val="0"/>
      <w:marBottom w:val="0"/>
      <w:divBdr>
        <w:top w:val="none" w:sz="0" w:space="0" w:color="auto"/>
        <w:left w:val="none" w:sz="0" w:space="0" w:color="auto"/>
        <w:bottom w:val="none" w:sz="0" w:space="0" w:color="auto"/>
        <w:right w:val="none" w:sz="0" w:space="0" w:color="auto"/>
      </w:divBdr>
    </w:div>
    <w:div w:id="1322193418">
      <w:bodyDiv w:val="1"/>
      <w:marLeft w:val="0"/>
      <w:marRight w:val="0"/>
      <w:marTop w:val="0"/>
      <w:marBottom w:val="0"/>
      <w:divBdr>
        <w:top w:val="none" w:sz="0" w:space="0" w:color="auto"/>
        <w:left w:val="none" w:sz="0" w:space="0" w:color="auto"/>
        <w:bottom w:val="none" w:sz="0" w:space="0" w:color="auto"/>
        <w:right w:val="none" w:sz="0" w:space="0" w:color="auto"/>
      </w:divBdr>
    </w:div>
    <w:div w:id="1322193931">
      <w:bodyDiv w:val="1"/>
      <w:marLeft w:val="0"/>
      <w:marRight w:val="0"/>
      <w:marTop w:val="0"/>
      <w:marBottom w:val="0"/>
      <w:divBdr>
        <w:top w:val="none" w:sz="0" w:space="0" w:color="auto"/>
        <w:left w:val="none" w:sz="0" w:space="0" w:color="auto"/>
        <w:bottom w:val="none" w:sz="0" w:space="0" w:color="auto"/>
        <w:right w:val="none" w:sz="0" w:space="0" w:color="auto"/>
      </w:divBdr>
    </w:div>
    <w:div w:id="1322196579">
      <w:bodyDiv w:val="1"/>
      <w:marLeft w:val="0"/>
      <w:marRight w:val="0"/>
      <w:marTop w:val="0"/>
      <w:marBottom w:val="0"/>
      <w:divBdr>
        <w:top w:val="none" w:sz="0" w:space="0" w:color="auto"/>
        <w:left w:val="none" w:sz="0" w:space="0" w:color="auto"/>
        <w:bottom w:val="none" w:sz="0" w:space="0" w:color="auto"/>
        <w:right w:val="none" w:sz="0" w:space="0" w:color="auto"/>
      </w:divBdr>
    </w:div>
    <w:div w:id="1322584563">
      <w:bodyDiv w:val="1"/>
      <w:marLeft w:val="0"/>
      <w:marRight w:val="0"/>
      <w:marTop w:val="0"/>
      <w:marBottom w:val="0"/>
      <w:divBdr>
        <w:top w:val="none" w:sz="0" w:space="0" w:color="auto"/>
        <w:left w:val="none" w:sz="0" w:space="0" w:color="auto"/>
        <w:bottom w:val="none" w:sz="0" w:space="0" w:color="auto"/>
        <w:right w:val="none" w:sz="0" w:space="0" w:color="auto"/>
      </w:divBdr>
    </w:div>
    <w:div w:id="1322998698">
      <w:bodyDiv w:val="1"/>
      <w:marLeft w:val="0"/>
      <w:marRight w:val="0"/>
      <w:marTop w:val="0"/>
      <w:marBottom w:val="0"/>
      <w:divBdr>
        <w:top w:val="none" w:sz="0" w:space="0" w:color="auto"/>
        <w:left w:val="none" w:sz="0" w:space="0" w:color="auto"/>
        <w:bottom w:val="none" w:sz="0" w:space="0" w:color="auto"/>
        <w:right w:val="none" w:sz="0" w:space="0" w:color="auto"/>
      </w:divBdr>
    </w:div>
    <w:div w:id="1323048833">
      <w:bodyDiv w:val="1"/>
      <w:marLeft w:val="0"/>
      <w:marRight w:val="0"/>
      <w:marTop w:val="0"/>
      <w:marBottom w:val="0"/>
      <w:divBdr>
        <w:top w:val="none" w:sz="0" w:space="0" w:color="auto"/>
        <w:left w:val="none" w:sz="0" w:space="0" w:color="auto"/>
        <w:bottom w:val="none" w:sz="0" w:space="0" w:color="auto"/>
        <w:right w:val="none" w:sz="0" w:space="0" w:color="auto"/>
      </w:divBdr>
    </w:div>
    <w:div w:id="1323897233">
      <w:bodyDiv w:val="1"/>
      <w:marLeft w:val="0"/>
      <w:marRight w:val="0"/>
      <w:marTop w:val="0"/>
      <w:marBottom w:val="0"/>
      <w:divBdr>
        <w:top w:val="none" w:sz="0" w:space="0" w:color="auto"/>
        <w:left w:val="none" w:sz="0" w:space="0" w:color="auto"/>
        <w:bottom w:val="none" w:sz="0" w:space="0" w:color="auto"/>
        <w:right w:val="none" w:sz="0" w:space="0" w:color="auto"/>
      </w:divBdr>
    </w:div>
    <w:div w:id="1323965490">
      <w:bodyDiv w:val="1"/>
      <w:marLeft w:val="0"/>
      <w:marRight w:val="0"/>
      <w:marTop w:val="0"/>
      <w:marBottom w:val="0"/>
      <w:divBdr>
        <w:top w:val="none" w:sz="0" w:space="0" w:color="auto"/>
        <w:left w:val="none" w:sz="0" w:space="0" w:color="auto"/>
        <w:bottom w:val="none" w:sz="0" w:space="0" w:color="auto"/>
        <w:right w:val="none" w:sz="0" w:space="0" w:color="auto"/>
      </w:divBdr>
    </w:div>
    <w:div w:id="1324042541">
      <w:bodyDiv w:val="1"/>
      <w:marLeft w:val="0"/>
      <w:marRight w:val="0"/>
      <w:marTop w:val="0"/>
      <w:marBottom w:val="0"/>
      <w:divBdr>
        <w:top w:val="none" w:sz="0" w:space="0" w:color="auto"/>
        <w:left w:val="none" w:sz="0" w:space="0" w:color="auto"/>
        <w:bottom w:val="none" w:sz="0" w:space="0" w:color="auto"/>
        <w:right w:val="none" w:sz="0" w:space="0" w:color="auto"/>
      </w:divBdr>
    </w:div>
    <w:div w:id="1324746289">
      <w:bodyDiv w:val="1"/>
      <w:marLeft w:val="0"/>
      <w:marRight w:val="0"/>
      <w:marTop w:val="0"/>
      <w:marBottom w:val="0"/>
      <w:divBdr>
        <w:top w:val="none" w:sz="0" w:space="0" w:color="auto"/>
        <w:left w:val="none" w:sz="0" w:space="0" w:color="auto"/>
        <w:bottom w:val="none" w:sz="0" w:space="0" w:color="auto"/>
        <w:right w:val="none" w:sz="0" w:space="0" w:color="auto"/>
      </w:divBdr>
    </w:div>
    <w:div w:id="1325015699">
      <w:bodyDiv w:val="1"/>
      <w:marLeft w:val="0"/>
      <w:marRight w:val="0"/>
      <w:marTop w:val="0"/>
      <w:marBottom w:val="0"/>
      <w:divBdr>
        <w:top w:val="none" w:sz="0" w:space="0" w:color="auto"/>
        <w:left w:val="none" w:sz="0" w:space="0" w:color="auto"/>
        <w:bottom w:val="none" w:sz="0" w:space="0" w:color="auto"/>
        <w:right w:val="none" w:sz="0" w:space="0" w:color="auto"/>
      </w:divBdr>
    </w:div>
    <w:div w:id="1325626067">
      <w:bodyDiv w:val="1"/>
      <w:marLeft w:val="0"/>
      <w:marRight w:val="0"/>
      <w:marTop w:val="0"/>
      <w:marBottom w:val="0"/>
      <w:divBdr>
        <w:top w:val="none" w:sz="0" w:space="0" w:color="auto"/>
        <w:left w:val="none" w:sz="0" w:space="0" w:color="auto"/>
        <w:bottom w:val="none" w:sz="0" w:space="0" w:color="auto"/>
        <w:right w:val="none" w:sz="0" w:space="0" w:color="auto"/>
      </w:divBdr>
    </w:div>
    <w:div w:id="1325626653">
      <w:bodyDiv w:val="1"/>
      <w:marLeft w:val="0"/>
      <w:marRight w:val="0"/>
      <w:marTop w:val="0"/>
      <w:marBottom w:val="0"/>
      <w:divBdr>
        <w:top w:val="none" w:sz="0" w:space="0" w:color="auto"/>
        <w:left w:val="none" w:sz="0" w:space="0" w:color="auto"/>
        <w:bottom w:val="none" w:sz="0" w:space="0" w:color="auto"/>
        <w:right w:val="none" w:sz="0" w:space="0" w:color="auto"/>
      </w:divBdr>
    </w:div>
    <w:div w:id="1325671068">
      <w:bodyDiv w:val="1"/>
      <w:marLeft w:val="0"/>
      <w:marRight w:val="0"/>
      <w:marTop w:val="0"/>
      <w:marBottom w:val="0"/>
      <w:divBdr>
        <w:top w:val="none" w:sz="0" w:space="0" w:color="auto"/>
        <w:left w:val="none" w:sz="0" w:space="0" w:color="auto"/>
        <w:bottom w:val="none" w:sz="0" w:space="0" w:color="auto"/>
        <w:right w:val="none" w:sz="0" w:space="0" w:color="auto"/>
      </w:divBdr>
    </w:div>
    <w:div w:id="1325738687">
      <w:bodyDiv w:val="1"/>
      <w:marLeft w:val="0"/>
      <w:marRight w:val="0"/>
      <w:marTop w:val="0"/>
      <w:marBottom w:val="0"/>
      <w:divBdr>
        <w:top w:val="none" w:sz="0" w:space="0" w:color="auto"/>
        <w:left w:val="none" w:sz="0" w:space="0" w:color="auto"/>
        <w:bottom w:val="none" w:sz="0" w:space="0" w:color="auto"/>
        <w:right w:val="none" w:sz="0" w:space="0" w:color="auto"/>
      </w:divBdr>
    </w:div>
    <w:div w:id="1325859169">
      <w:bodyDiv w:val="1"/>
      <w:marLeft w:val="0"/>
      <w:marRight w:val="0"/>
      <w:marTop w:val="0"/>
      <w:marBottom w:val="0"/>
      <w:divBdr>
        <w:top w:val="none" w:sz="0" w:space="0" w:color="auto"/>
        <w:left w:val="none" w:sz="0" w:space="0" w:color="auto"/>
        <w:bottom w:val="none" w:sz="0" w:space="0" w:color="auto"/>
        <w:right w:val="none" w:sz="0" w:space="0" w:color="auto"/>
      </w:divBdr>
    </w:div>
    <w:div w:id="1325936240">
      <w:bodyDiv w:val="1"/>
      <w:marLeft w:val="0"/>
      <w:marRight w:val="0"/>
      <w:marTop w:val="0"/>
      <w:marBottom w:val="0"/>
      <w:divBdr>
        <w:top w:val="none" w:sz="0" w:space="0" w:color="auto"/>
        <w:left w:val="none" w:sz="0" w:space="0" w:color="auto"/>
        <w:bottom w:val="none" w:sz="0" w:space="0" w:color="auto"/>
        <w:right w:val="none" w:sz="0" w:space="0" w:color="auto"/>
      </w:divBdr>
    </w:div>
    <w:div w:id="1326318759">
      <w:bodyDiv w:val="1"/>
      <w:marLeft w:val="0"/>
      <w:marRight w:val="0"/>
      <w:marTop w:val="0"/>
      <w:marBottom w:val="0"/>
      <w:divBdr>
        <w:top w:val="none" w:sz="0" w:space="0" w:color="auto"/>
        <w:left w:val="none" w:sz="0" w:space="0" w:color="auto"/>
        <w:bottom w:val="none" w:sz="0" w:space="0" w:color="auto"/>
        <w:right w:val="none" w:sz="0" w:space="0" w:color="auto"/>
      </w:divBdr>
    </w:div>
    <w:div w:id="1326514658">
      <w:bodyDiv w:val="1"/>
      <w:marLeft w:val="0"/>
      <w:marRight w:val="0"/>
      <w:marTop w:val="0"/>
      <w:marBottom w:val="0"/>
      <w:divBdr>
        <w:top w:val="none" w:sz="0" w:space="0" w:color="auto"/>
        <w:left w:val="none" w:sz="0" w:space="0" w:color="auto"/>
        <w:bottom w:val="none" w:sz="0" w:space="0" w:color="auto"/>
        <w:right w:val="none" w:sz="0" w:space="0" w:color="auto"/>
      </w:divBdr>
    </w:div>
    <w:div w:id="1326516918">
      <w:bodyDiv w:val="1"/>
      <w:marLeft w:val="0"/>
      <w:marRight w:val="0"/>
      <w:marTop w:val="0"/>
      <w:marBottom w:val="0"/>
      <w:divBdr>
        <w:top w:val="none" w:sz="0" w:space="0" w:color="auto"/>
        <w:left w:val="none" w:sz="0" w:space="0" w:color="auto"/>
        <w:bottom w:val="none" w:sz="0" w:space="0" w:color="auto"/>
        <w:right w:val="none" w:sz="0" w:space="0" w:color="auto"/>
      </w:divBdr>
    </w:div>
    <w:div w:id="1326546555">
      <w:bodyDiv w:val="1"/>
      <w:marLeft w:val="0"/>
      <w:marRight w:val="0"/>
      <w:marTop w:val="0"/>
      <w:marBottom w:val="0"/>
      <w:divBdr>
        <w:top w:val="none" w:sz="0" w:space="0" w:color="auto"/>
        <w:left w:val="none" w:sz="0" w:space="0" w:color="auto"/>
        <w:bottom w:val="none" w:sz="0" w:space="0" w:color="auto"/>
        <w:right w:val="none" w:sz="0" w:space="0" w:color="auto"/>
      </w:divBdr>
    </w:div>
    <w:div w:id="1327132787">
      <w:bodyDiv w:val="1"/>
      <w:marLeft w:val="0"/>
      <w:marRight w:val="0"/>
      <w:marTop w:val="0"/>
      <w:marBottom w:val="0"/>
      <w:divBdr>
        <w:top w:val="none" w:sz="0" w:space="0" w:color="auto"/>
        <w:left w:val="none" w:sz="0" w:space="0" w:color="auto"/>
        <w:bottom w:val="none" w:sz="0" w:space="0" w:color="auto"/>
        <w:right w:val="none" w:sz="0" w:space="0" w:color="auto"/>
      </w:divBdr>
    </w:div>
    <w:div w:id="1327248497">
      <w:bodyDiv w:val="1"/>
      <w:marLeft w:val="0"/>
      <w:marRight w:val="0"/>
      <w:marTop w:val="0"/>
      <w:marBottom w:val="0"/>
      <w:divBdr>
        <w:top w:val="none" w:sz="0" w:space="0" w:color="auto"/>
        <w:left w:val="none" w:sz="0" w:space="0" w:color="auto"/>
        <w:bottom w:val="none" w:sz="0" w:space="0" w:color="auto"/>
        <w:right w:val="none" w:sz="0" w:space="0" w:color="auto"/>
      </w:divBdr>
    </w:div>
    <w:div w:id="1327324997">
      <w:bodyDiv w:val="1"/>
      <w:marLeft w:val="0"/>
      <w:marRight w:val="0"/>
      <w:marTop w:val="0"/>
      <w:marBottom w:val="0"/>
      <w:divBdr>
        <w:top w:val="none" w:sz="0" w:space="0" w:color="auto"/>
        <w:left w:val="none" w:sz="0" w:space="0" w:color="auto"/>
        <w:bottom w:val="none" w:sz="0" w:space="0" w:color="auto"/>
        <w:right w:val="none" w:sz="0" w:space="0" w:color="auto"/>
      </w:divBdr>
    </w:div>
    <w:div w:id="1327392237">
      <w:bodyDiv w:val="1"/>
      <w:marLeft w:val="0"/>
      <w:marRight w:val="0"/>
      <w:marTop w:val="0"/>
      <w:marBottom w:val="0"/>
      <w:divBdr>
        <w:top w:val="none" w:sz="0" w:space="0" w:color="auto"/>
        <w:left w:val="none" w:sz="0" w:space="0" w:color="auto"/>
        <w:bottom w:val="none" w:sz="0" w:space="0" w:color="auto"/>
        <w:right w:val="none" w:sz="0" w:space="0" w:color="auto"/>
      </w:divBdr>
    </w:div>
    <w:div w:id="1327442651">
      <w:bodyDiv w:val="1"/>
      <w:marLeft w:val="0"/>
      <w:marRight w:val="0"/>
      <w:marTop w:val="0"/>
      <w:marBottom w:val="0"/>
      <w:divBdr>
        <w:top w:val="none" w:sz="0" w:space="0" w:color="auto"/>
        <w:left w:val="none" w:sz="0" w:space="0" w:color="auto"/>
        <w:bottom w:val="none" w:sz="0" w:space="0" w:color="auto"/>
        <w:right w:val="none" w:sz="0" w:space="0" w:color="auto"/>
      </w:divBdr>
    </w:div>
    <w:div w:id="1327631378">
      <w:bodyDiv w:val="1"/>
      <w:marLeft w:val="0"/>
      <w:marRight w:val="0"/>
      <w:marTop w:val="0"/>
      <w:marBottom w:val="0"/>
      <w:divBdr>
        <w:top w:val="none" w:sz="0" w:space="0" w:color="auto"/>
        <w:left w:val="none" w:sz="0" w:space="0" w:color="auto"/>
        <w:bottom w:val="none" w:sz="0" w:space="0" w:color="auto"/>
        <w:right w:val="none" w:sz="0" w:space="0" w:color="auto"/>
      </w:divBdr>
    </w:div>
    <w:div w:id="1327904569">
      <w:bodyDiv w:val="1"/>
      <w:marLeft w:val="0"/>
      <w:marRight w:val="0"/>
      <w:marTop w:val="0"/>
      <w:marBottom w:val="0"/>
      <w:divBdr>
        <w:top w:val="none" w:sz="0" w:space="0" w:color="auto"/>
        <w:left w:val="none" w:sz="0" w:space="0" w:color="auto"/>
        <w:bottom w:val="none" w:sz="0" w:space="0" w:color="auto"/>
        <w:right w:val="none" w:sz="0" w:space="0" w:color="auto"/>
      </w:divBdr>
    </w:div>
    <w:div w:id="1327972008">
      <w:bodyDiv w:val="1"/>
      <w:marLeft w:val="0"/>
      <w:marRight w:val="0"/>
      <w:marTop w:val="0"/>
      <w:marBottom w:val="0"/>
      <w:divBdr>
        <w:top w:val="none" w:sz="0" w:space="0" w:color="auto"/>
        <w:left w:val="none" w:sz="0" w:space="0" w:color="auto"/>
        <w:bottom w:val="none" w:sz="0" w:space="0" w:color="auto"/>
        <w:right w:val="none" w:sz="0" w:space="0" w:color="auto"/>
      </w:divBdr>
    </w:div>
    <w:div w:id="1328098233">
      <w:bodyDiv w:val="1"/>
      <w:marLeft w:val="0"/>
      <w:marRight w:val="0"/>
      <w:marTop w:val="0"/>
      <w:marBottom w:val="0"/>
      <w:divBdr>
        <w:top w:val="none" w:sz="0" w:space="0" w:color="auto"/>
        <w:left w:val="none" w:sz="0" w:space="0" w:color="auto"/>
        <w:bottom w:val="none" w:sz="0" w:space="0" w:color="auto"/>
        <w:right w:val="none" w:sz="0" w:space="0" w:color="auto"/>
      </w:divBdr>
    </w:div>
    <w:div w:id="1328170700">
      <w:bodyDiv w:val="1"/>
      <w:marLeft w:val="0"/>
      <w:marRight w:val="0"/>
      <w:marTop w:val="0"/>
      <w:marBottom w:val="0"/>
      <w:divBdr>
        <w:top w:val="none" w:sz="0" w:space="0" w:color="auto"/>
        <w:left w:val="none" w:sz="0" w:space="0" w:color="auto"/>
        <w:bottom w:val="none" w:sz="0" w:space="0" w:color="auto"/>
        <w:right w:val="none" w:sz="0" w:space="0" w:color="auto"/>
      </w:divBdr>
    </w:div>
    <w:div w:id="1328359680">
      <w:bodyDiv w:val="1"/>
      <w:marLeft w:val="0"/>
      <w:marRight w:val="0"/>
      <w:marTop w:val="0"/>
      <w:marBottom w:val="0"/>
      <w:divBdr>
        <w:top w:val="none" w:sz="0" w:space="0" w:color="auto"/>
        <w:left w:val="none" w:sz="0" w:space="0" w:color="auto"/>
        <w:bottom w:val="none" w:sz="0" w:space="0" w:color="auto"/>
        <w:right w:val="none" w:sz="0" w:space="0" w:color="auto"/>
      </w:divBdr>
    </w:div>
    <w:div w:id="1328746245">
      <w:bodyDiv w:val="1"/>
      <w:marLeft w:val="0"/>
      <w:marRight w:val="0"/>
      <w:marTop w:val="0"/>
      <w:marBottom w:val="0"/>
      <w:divBdr>
        <w:top w:val="none" w:sz="0" w:space="0" w:color="auto"/>
        <w:left w:val="none" w:sz="0" w:space="0" w:color="auto"/>
        <w:bottom w:val="none" w:sz="0" w:space="0" w:color="auto"/>
        <w:right w:val="none" w:sz="0" w:space="0" w:color="auto"/>
      </w:divBdr>
    </w:div>
    <w:div w:id="1330713473">
      <w:bodyDiv w:val="1"/>
      <w:marLeft w:val="0"/>
      <w:marRight w:val="0"/>
      <w:marTop w:val="0"/>
      <w:marBottom w:val="0"/>
      <w:divBdr>
        <w:top w:val="none" w:sz="0" w:space="0" w:color="auto"/>
        <w:left w:val="none" w:sz="0" w:space="0" w:color="auto"/>
        <w:bottom w:val="none" w:sz="0" w:space="0" w:color="auto"/>
        <w:right w:val="none" w:sz="0" w:space="0" w:color="auto"/>
      </w:divBdr>
    </w:div>
    <w:div w:id="1330937020">
      <w:bodyDiv w:val="1"/>
      <w:marLeft w:val="0"/>
      <w:marRight w:val="0"/>
      <w:marTop w:val="0"/>
      <w:marBottom w:val="0"/>
      <w:divBdr>
        <w:top w:val="none" w:sz="0" w:space="0" w:color="auto"/>
        <w:left w:val="none" w:sz="0" w:space="0" w:color="auto"/>
        <w:bottom w:val="none" w:sz="0" w:space="0" w:color="auto"/>
        <w:right w:val="none" w:sz="0" w:space="0" w:color="auto"/>
      </w:divBdr>
    </w:div>
    <w:div w:id="1331060460">
      <w:bodyDiv w:val="1"/>
      <w:marLeft w:val="0"/>
      <w:marRight w:val="0"/>
      <w:marTop w:val="0"/>
      <w:marBottom w:val="0"/>
      <w:divBdr>
        <w:top w:val="none" w:sz="0" w:space="0" w:color="auto"/>
        <w:left w:val="none" w:sz="0" w:space="0" w:color="auto"/>
        <w:bottom w:val="none" w:sz="0" w:space="0" w:color="auto"/>
        <w:right w:val="none" w:sz="0" w:space="0" w:color="auto"/>
      </w:divBdr>
    </w:div>
    <w:div w:id="1331061471">
      <w:bodyDiv w:val="1"/>
      <w:marLeft w:val="0"/>
      <w:marRight w:val="0"/>
      <w:marTop w:val="0"/>
      <w:marBottom w:val="0"/>
      <w:divBdr>
        <w:top w:val="none" w:sz="0" w:space="0" w:color="auto"/>
        <w:left w:val="none" w:sz="0" w:space="0" w:color="auto"/>
        <w:bottom w:val="none" w:sz="0" w:space="0" w:color="auto"/>
        <w:right w:val="none" w:sz="0" w:space="0" w:color="auto"/>
      </w:divBdr>
    </w:div>
    <w:div w:id="1331443612">
      <w:bodyDiv w:val="1"/>
      <w:marLeft w:val="0"/>
      <w:marRight w:val="0"/>
      <w:marTop w:val="0"/>
      <w:marBottom w:val="0"/>
      <w:divBdr>
        <w:top w:val="none" w:sz="0" w:space="0" w:color="auto"/>
        <w:left w:val="none" w:sz="0" w:space="0" w:color="auto"/>
        <w:bottom w:val="none" w:sz="0" w:space="0" w:color="auto"/>
        <w:right w:val="none" w:sz="0" w:space="0" w:color="auto"/>
      </w:divBdr>
    </w:div>
    <w:div w:id="1331710776">
      <w:bodyDiv w:val="1"/>
      <w:marLeft w:val="0"/>
      <w:marRight w:val="0"/>
      <w:marTop w:val="0"/>
      <w:marBottom w:val="0"/>
      <w:divBdr>
        <w:top w:val="none" w:sz="0" w:space="0" w:color="auto"/>
        <w:left w:val="none" w:sz="0" w:space="0" w:color="auto"/>
        <w:bottom w:val="none" w:sz="0" w:space="0" w:color="auto"/>
        <w:right w:val="none" w:sz="0" w:space="0" w:color="auto"/>
      </w:divBdr>
    </w:div>
    <w:div w:id="1332440939">
      <w:bodyDiv w:val="1"/>
      <w:marLeft w:val="0"/>
      <w:marRight w:val="0"/>
      <w:marTop w:val="0"/>
      <w:marBottom w:val="0"/>
      <w:divBdr>
        <w:top w:val="none" w:sz="0" w:space="0" w:color="auto"/>
        <w:left w:val="none" w:sz="0" w:space="0" w:color="auto"/>
        <w:bottom w:val="none" w:sz="0" w:space="0" w:color="auto"/>
        <w:right w:val="none" w:sz="0" w:space="0" w:color="auto"/>
      </w:divBdr>
    </w:div>
    <w:div w:id="1332492789">
      <w:bodyDiv w:val="1"/>
      <w:marLeft w:val="0"/>
      <w:marRight w:val="0"/>
      <w:marTop w:val="0"/>
      <w:marBottom w:val="0"/>
      <w:divBdr>
        <w:top w:val="none" w:sz="0" w:space="0" w:color="auto"/>
        <w:left w:val="none" w:sz="0" w:space="0" w:color="auto"/>
        <w:bottom w:val="none" w:sz="0" w:space="0" w:color="auto"/>
        <w:right w:val="none" w:sz="0" w:space="0" w:color="auto"/>
      </w:divBdr>
    </w:div>
    <w:div w:id="1332562529">
      <w:bodyDiv w:val="1"/>
      <w:marLeft w:val="0"/>
      <w:marRight w:val="0"/>
      <w:marTop w:val="0"/>
      <w:marBottom w:val="0"/>
      <w:divBdr>
        <w:top w:val="none" w:sz="0" w:space="0" w:color="auto"/>
        <w:left w:val="none" w:sz="0" w:space="0" w:color="auto"/>
        <w:bottom w:val="none" w:sz="0" w:space="0" w:color="auto"/>
        <w:right w:val="none" w:sz="0" w:space="0" w:color="auto"/>
      </w:divBdr>
    </w:div>
    <w:div w:id="1332567749">
      <w:bodyDiv w:val="1"/>
      <w:marLeft w:val="0"/>
      <w:marRight w:val="0"/>
      <w:marTop w:val="0"/>
      <w:marBottom w:val="0"/>
      <w:divBdr>
        <w:top w:val="none" w:sz="0" w:space="0" w:color="auto"/>
        <w:left w:val="none" w:sz="0" w:space="0" w:color="auto"/>
        <w:bottom w:val="none" w:sz="0" w:space="0" w:color="auto"/>
        <w:right w:val="none" w:sz="0" w:space="0" w:color="auto"/>
      </w:divBdr>
    </w:div>
    <w:div w:id="1332754381">
      <w:bodyDiv w:val="1"/>
      <w:marLeft w:val="0"/>
      <w:marRight w:val="0"/>
      <w:marTop w:val="0"/>
      <w:marBottom w:val="0"/>
      <w:divBdr>
        <w:top w:val="none" w:sz="0" w:space="0" w:color="auto"/>
        <w:left w:val="none" w:sz="0" w:space="0" w:color="auto"/>
        <w:bottom w:val="none" w:sz="0" w:space="0" w:color="auto"/>
        <w:right w:val="none" w:sz="0" w:space="0" w:color="auto"/>
      </w:divBdr>
    </w:div>
    <w:div w:id="1332874480">
      <w:bodyDiv w:val="1"/>
      <w:marLeft w:val="0"/>
      <w:marRight w:val="0"/>
      <w:marTop w:val="0"/>
      <w:marBottom w:val="0"/>
      <w:divBdr>
        <w:top w:val="none" w:sz="0" w:space="0" w:color="auto"/>
        <w:left w:val="none" w:sz="0" w:space="0" w:color="auto"/>
        <w:bottom w:val="none" w:sz="0" w:space="0" w:color="auto"/>
        <w:right w:val="none" w:sz="0" w:space="0" w:color="auto"/>
      </w:divBdr>
    </w:div>
    <w:div w:id="1332950828">
      <w:bodyDiv w:val="1"/>
      <w:marLeft w:val="0"/>
      <w:marRight w:val="0"/>
      <w:marTop w:val="0"/>
      <w:marBottom w:val="0"/>
      <w:divBdr>
        <w:top w:val="none" w:sz="0" w:space="0" w:color="auto"/>
        <w:left w:val="none" w:sz="0" w:space="0" w:color="auto"/>
        <w:bottom w:val="none" w:sz="0" w:space="0" w:color="auto"/>
        <w:right w:val="none" w:sz="0" w:space="0" w:color="auto"/>
      </w:divBdr>
    </w:div>
    <w:div w:id="1333029150">
      <w:bodyDiv w:val="1"/>
      <w:marLeft w:val="0"/>
      <w:marRight w:val="0"/>
      <w:marTop w:val="0"/>
      <w:marBottom w:val="0"/>
      <w:divBdr>
        <w:top w:val="none" w:sz="0" w:space="0" w:color="auto"/>
        <w:left w:val="none" w:sz="0" w:space="0" w:color="auto"/>
        <w:bottom w:val="none" w:sz="0" w:space="0" w:color="auto"/>
        <w:right w:val="none" w:sz="0" w:space="0" w:color="auto"/>
      </w:divBdr>
    </w:div>
    <w:div w:id="1333145519">
      <w:bodyDiv w:val="1"/>
      <w:marLeft w:val="0"/>
      <w:marRight w:val="0"/>
      <w:marTop w:val="0"/>
      <w:marBottom w:val="0"/>
      <w:divBdr>
        <w:top w:val="none" w:sz="0" w:space="0" w:color="auto"/>
        <w:left w:val="none" w:sz="0" w:space="0" w:color="auto"/>
        <w:bottom w:val="none" w:sz="0" w:space="0" w:color="auto"/>
        <w:right w:val="none" w:sz="0" w:space="0" w:color="auto"/>
      </w:divBdr>
    </w:div>
    <w:div w:id="1333489182">
      <w:bodyDiv w:val="1"/>
      <w:marLeft w:val="0"/>
      <w:marRight w:val="0"/>
      <w:marTop w:val="0"/>
      <w:marBottom w:val="0"/>
      <w:divBdr>
        <w:top w:val="none" w:sz="0" w:space="0" w:color="auto"/>
        <w:left w:val="none" w:sz="0" w:space="0" w:color="auto"/>
        <w:bottom w:val="none" w:sz="0" w:space="0" w:color="auto"/>
        <w:right w:val="none" w:sz="0" w:space="0" w:color="auto"/>
      </w:divBdr>
    </w:div>
    <w:div w:id="1334064748">
      <w:bodyDiv w:val="1"/>
      <w:marLeft w:val="0"/>
      <w:marRight w:val="0"/>
      <w:marTop w:val="0"/>
      <w:marBottom w:val="0"/>
      <w:divBdr>
        <w:top w:val="none" w:sz="0" w:space="0" w:color="auto"/>
        <w:left w:val="none" w:sz="0" w:space="0" w:color="auto"/>
        <w:bottom w:val="none" w:sz="0" w:space="0" w:color="auto"/>
        <w:right w:val="none" w:sz="0" w:space="0" w:color="auto"/>
      </w:divBdr>
    </w:div>
    <w:div w:id="1334455862">
      <w:bodyDiv w:val="1"/>
      <w:marLeft w:val="0"/>
      <w:marRight w:val="0"/>
      <w:marTop w:val="0"/>
      <w:marBottom w:val="0"/>
      <w:divBdr>
        <w:top w:val="none" w:sz="0" w:space="0" w:color="auto"/>
        <w:left w:val="none" w:sz="0" w:space="0" w:color="auto"/>
        <w:bottom w:val="none" w:sz="0" w:space="0" w:color="auto"/>
        <w:right w:val="none" w:sz="0" w:space="0" w:color="auto"/>
      </w:divBdr>
    </w:div>
    <w:div w:id="1334802782">
      <w:bodyDiv w:val="1"/>
      <w:marLeft w:val="0"/>
      <w:marRight w:val="0"/>
      <w:marTop w:val="0"/>
      <w:marBottom w:val="0"/>
      <w:divBdr>
        <w:top w:val="none" w:sz="0" w:space="0" w:color="auto"/>
        <w:left w:val="none" w:sz="0" w:space="0" w:color="auto"/>
        <w:bottom w:val="none" w:sz="0" w:space="0" w:color="auto"/>
        <w:right w:val="none" w:sz="0" w:space="0" w:color="auto"/>
      </w:divBdr>
    </w:div>
    <w:div w:id="1334918369">
      <w:bodyDiv w:val="1"/>
      <w:marLeft w:val="0"/>
      <w:marRight w:val="0"/>
      <w:marTop w:val="0"/>
      <w:marBottom w:val="0"/>
      <w:divBdr>
        <w:top w:val="none" w:sz="0" w:space="0" w:color="auto"/>
        <w:left w:val="none" w:sz="0" w:space="0" w:color="auto"/>
        <w:bottom w:val="none" w:sz="0" w:space="0" w:color="auto"/>
        <w:right w:val="none" w:sz="0" w:space="0" w:color="auto"/>
      </w:divBdr>
    </w:div>
    <w:div w:id="1335107832">
      <w:bodyDiv w:val="1"/>
      <w:marLeft w:val="0"/>
      <w:marRight w:val="0"/>
      <w:marTop w:val="0"/>
      <w:marBottom w:val="0"/>
      <w:divBdr>
        <w:top w:val="none" w:sz="0" w:space="0" w:color="auto"/>
        <w:left w:val="none" w:sz="0" w:space="0" w:color="auto"/>
        <w:bottom w:val="none" w:sz="0" w:space="0" w:color="auto"/>
        <w:right w:val="none" w:sz="0" w:space="0" w:color="auto"/>
      </w:divBdr>
    </w:div>
    <w:div w:id="1335458069">
      <w:bodyDiv w:val="1"/>
      <w:marLeft w:val="0"/>
      <w:marRight w:val="0"/>
      <w:marTop w:val="0"/>
      <w:marBottom w:val="0"/>
      <w:divBdr>
        <w:top w:val="none" w:sz="0" w:space="0" w:color="auto"/>
        <w:left w:val="none" w:sz="0" w:space="0" w:color="auto"/>
        <w:bottom w:val="none" w:sz="0" w:space="0" w:color="auto"/>
        <w:right w:val="none" w:sz="0" w:space="0" w:color="auto"/>
      </w:divBdr>
    </w:div>
    <w:div w:id="1335955933">
      <w:bodyDiv w:val="1"/>
      <w:marLeft w:val="0"/>
      <w:marRight w:val="0"/>
      <w:marTop w:val="0"/>
      <w:marBottom w:val="0"/>
      <w:divBdr>
        <w:top w:val="none" w:sz="0" w:space="0" w:color="auto"/>
        <w:left w:val="none" w:sz="0" w:space="0" w:color="auto"/>
        <w:bottom w:val="none" w:sz="0" w:space="0" w:color="auto"/>
        <w:right w:val="none" w:sz="0" w:space="0" w:color="auto"/>
      </w:divBdr>
    </w:div>
    <w:div w:id="1336149866">
      <w:bodyDiv w:val="1"/>
      <w:marLeft w:val="0"/>
      <w:marRight w:val="0"/>
      <w:marTop w:val="0"/>
      <w:marBottom w:val="0"/>
      <w:divBdr>
        <w:top w:val="none" w:sz="0" w:space="0" w:color="auto"/>
        <w:left w:val="none" w:sz="0" w:space="0" w:color="auto"/>
        <w:bottom w:val="none" w:sz="0" w:space="0" w:color="auto"/>
        <w:right w:val="none" w:sz="0" w:space="0" w:color="auto"/>
      </w:divBdr>
    </w:div>
    <w:div w:id="1336230855">
      <w:bodyDiv w:val="1"/>
      <w:marLeft w:val="0"/>
      <w:marRight w:val="0"/>
      <w:marTop w:val="0"/>
      <w:marBottom w:val="0"/>
      <w:divBdr>
        <w:top w:val="none" w:sz="0" w:space="0" w:color="auto"/>
        <w:left w:val="none" w:sz="0" w:space="0" w:color="auto"/>
        <w:bottom w:val="none" w:sz="0" w:space="0" w:color="auto"/>
        <w:right w:val="none" w:sz="0" w:space="0" w:color="auto"/>
      </w:divBdr>
    </w:div>
    <w:div w:id="1336608417">
      <w:bodyDiv w:val="1"/>
      <w:marLeft w:val="0"/>
      <w:marRight w:val="0"/>
      <w:marTop w:val="0"/>
      <w:marBottom w:val="0"/>
      <w:divBdr>
        <w:top w:val="none" w:sz="0" w:space="0" w:color="auto"/>
        <w:left w:val="none" w:sz="0" w:space="0" w:color="auto"/>
        <w:bottom w:val="none" w:sz="0" w:space="0" w:color="auto"/>
        <w:right w:val="none" w:sz="0" w:space="0" w:color="auto"/>
      </w:divBdr>
    </w:div>
    <w:div w:id="1336879573">
      <w:bodyDiv w:val="1"/>
      <w:marLeft w:val="0"/>
      <w:marRight w:val="0"/>
      <w:marTop w:val="0"/>
      <w:marBottom w:val="0"/>
      <w:divBdr>
        <w:top w:val="none" w:sz="0" w:space="0" w:color="auto"/>
        <w:left w:val="none" w:sz="0" w:space="0" w:color="auto"/>
        <w:bottom w:val="none" w:sz="0" w:space="0" w:color="auto"/>
        <w:right w:val="none" w:sz="0" w:space="0" w:color="auto"/>
      </w:divBdr>
    </w:div>
    <w:div w:id="1337028860">
      <w:bodyDiv w:val="1"/>
      <w:marLeft w:val="0"/>
      <w:marRight w:val="0"/>
      <w:marTop w:val="0"/>
      <w:marBottom w:val="0"/>
      <w:divBdr>
        <w:top w:val="none" w:sz="0" w:space="0" w:color="auto"/>
        <w:left w:val="none" w:sz="0" w:space="0" w:color="auto"/>
        <w:bottom w:val="none" w:sz="0" w:space="0" w:color="auto"/>
        <w:right w:val="none" w:sz="0" w:space="0" w:color="auto"/>
      </w:divBdr>
    </w:div>
    <w:div w:id="1337882302">
      <w:bodyDiv w:val="1"/>
      <w:marLeft w:val="0"/>
      <w:marRight w:val="0"/>
      <w:marTop w:val="0"/>
      <w:marBottom w:val="0"/>
      <w:divBdr>
        <w:top w:val="none" w:sz="0" w:space="0" w:color="auto"/>
        <w:left w:val="none" w:sz="0" w:space="0" w:color="auto"/>
        <w:bottom w:val="none" w:sz="0" w:space="0" w:color="auto"/>
        <w:right w:val="none" w:sz="0" w:space="0" w:color="auto"/>
      </w:divBdr>
    </w:div>
    <w:div w:id="1338070146">
      <w:bodyDiv w:val="1"/>
      <w:marLeft w:val="0"/>
      <w:marRight w:val="0"/>
      <w:marTop w:val="0"/>
      <w:marBottom w:val="0"/>
      <w:divBdr>
        <w:top w:val="none" w:sz="0" w:space="0" w:color="auto"/>
        <w:left w:val="none" w:sz="0" w:space="0" w:color="auto"/>
        <w:bottom w:val="none" w:sz="0" w:space="0" w:color="auto"/>
        <w:right w:val="none" w:sz="0" w:space="0" w:color="auto"/>
      </w:divBdr>
    </w:div>
    <w:div w:id="1338384404">
      <w:bodyDiv w:val="1"/>
      <w:marLeft w:val="0"/>
      <w:marRight w:val="0"/>
      <w:marTop w:val="0"/>
      <w:marBottom w:val="0"/>
      <w:divBdr>
        <w:top w:val="none" w:sz="0" w:space="0" w:color="auto"/>
        <w:left w:val="none" w:sz="0" w:space="0" w:color="auto"/>
        <w:bottom w:val="none" w:sz="0" w:space="0" w:color="auto"/>
        <w:right w:val="none" w:sz="0" w:space="0" w:color="auto"/>
      </w:divBdr>
    </w:div>
    <w:div w:id="1338539482">
      <w:bodyDiv w:val="1"/>
      <w:marLeft w:val="0"/>
      <w:marRight w:val="0"/>
      <w:marTop w:val="0"/>
      <w:marBottom w:val="0"/>
      <w:divBdr>
        <w:top w:val="none" w:sz="0" w:space="0" w:color="auto"/>
        <w:left w:val="none" w:sz="0" w:space="0" w:color="auto"/>
        <w:bottom w:val="none" w:sz="0" w:space="0" w:color="auto"/>
        <w:right w:val="none" w:sz="0" w:space="0" w:color="auto"/>
      </w:divBdr>
    </w:div>
    <w:div w:id="1338802122">
      <w:bodyDiv w:val="1"/>
      <w:marLeft w:val="0"/>
      <w:marRight w:val="0"/>
      <w:marTop w:val="0"/>
      <w:marBottom w:val="0"/>
      <w:divBdr>
        <w:top w:val="none" w:sz="0" w:space="0" w:color="auto"/>
        <w:left w:val="none" w:sz="0" w:space="0" w:color="auto"/>
        <w:bottom w:val="none" w:sz="0" w:space="0" w:color="auto"/>
        <w:right w:val="none" w:sz="0" w:space="0" w:color="auto"/>
      </w:divBdr>
    </w:div>
    <w:div w:id="1338847601">
      <w:bodyDiv w:val="1"/>
      <w:marLeft w:val="0"/>
      <w:marRight w:val="0"/>
      <w:marTop w:val="0"/>
      <w:marBottom w:val="0"/>
      <w:divBdr>
        <w:top w:val="none" w:sz="0" w:space="0" w:color="auto"/>
        <w:left w:val="none" w:sz="0" w:space="0" w:color="auto"/>
        <w:bottom w:val="none" w:sz="0" w:space="0" w:color="auto"/>
        <w:right w:val="none" w:sz="0" w:space="0" w:color="auto"/>
      </w:divBdr>
    </w:div>
    <w:div w:id="1339229870">
      <w:bodyDiv w:val="1"/>
      <w:marLeft w:val="0"/>
      <w:marRight w:val="0"/>
      <w:marTop w:val="0"/>
      <w:marBottom w:val="0"/>
      <w:divBdr>
        <w:top w:val="none" w:sz="0" w:space="0" w:color="auto"/>
        <w:left w:val="none" w:sz="0" w:space="0" w:color="auto"/>
        <w:bottom w:val="none" w:sz="0" w:space="0" w:color="auto"/>
        <w:right w:val="none" w:sz="0" w:space="0" w:color="auto"/>
      </w:divBdr>
    </w:div>
    <w:div w:id="1339230574">
      <w:bodyDiv w:val="1"/>
      <w:marLeft w:val="0"/>
      <w:marRight w:val="0"/>
      <w:marTop w:val="0"/>
      <w:marBottom w:val="0"/>
      <w:divBdr>
        <w:top w:val="none" w:sz="0" w:space="0" w:color="auto"/>
        <w:left w:val="none" w:sz="0" w:space="0" w:color="auto"/>
        <w:bottom w:val="none" w:sz="0" w:space="0" w:color="auto"/>
        <w:right w:val="none" w:sz="0" w:space="0" w:color="auto"/>
      </w:divBdr>
    </w:div>
    <w:div w:id="1339384826">
      <w:bodyDiv w:val="1"/>
      <w:marLeft w:val="0"/>
      <w:marRight w:val="0"/>
      <w:marTop w:val="0"/>
      <w:marBottom w:val="0"/>
      <w:divBdr>
        <w:top w:val="none" w:sz="0" w:space="0" w:color="auto"/>
        <w:left w:val="none" w:sz="0" w:space="0" w:color="auto"/>
        <w:bottom w:val="none" w:sz="0" w:space="0" w:color="auto"/>
        <w:right w:val="none" w:sz="0" w:space="0" w:color="auto"/>
      </w:divBdr>
    </w:div>
    <w:div w:id="1340157938">
      <w:bodyDiv w:val="1"/>
      <w:marLeft w:val="0"/>
      <w:marRight w:val="0"/>
      <w:marTop w:val="0"/>
      <w:marBottom w:val="0"/>
      <w:divBdr>
        <w:top w:val="none" w:sz="0" w:space="0" w:color="auto"/>
        <w:left w:val="none" w:sz="0" w:space="0" w:color="auto"/>
        <w:bottom w:val="none" w:sz="0" w:space="0" w:color="auto"/>
        <w:right w:val="none" w:sz="0" w:space="0" w:color="auto"/>
      </w:divBdr>
    </w:div>
    <w:div w:id="1340544988">
      <w:bodyDiv w:val="1"/>
      <w:marLeft w:val="0"/>
      <w:marRight w:val="0"/>
      <w:marTop w:val="0"/>
      <w:marBottom w:val="0"/>
      <w:divBdr>
        <w:top w:val="none" w:sz="0" w:space="0" w:color="auto"/>
        <w:left w:val="none" w:sz="0" w:space="0" w:color="auto"/>
        <w:bottom w:val="none" w:sz="0" w:space="0" w:color="auto"/>
        <w:right w:val="none" w:sz="0" w:space="0" w:color="auto"/>
      </w:divBdr>
    </w:div>
    <w:div w:id="1340691759">
      <w:bodyDiv w:val="1"/>
      <w:marLeft w:val="0"/>
      <w:marRight w:val="0"/>
      <w:marTop w:val="0"/>
      <w:marBottom w:val="0"/>
      <w:divBdr>
        <w:top w:val="none" w:sz="0" w:space="0" w:color="auto"/>
        <w:left w:val="none" w:sz="0" w:space="0" w:color="auto"/>
        <w:bottom w:val="none" w:sz="0" w:space="0" w:color="auto"/>
        <w:right w:val="none" w:sz="0" w:space="0" w:color="auto"/>
      </w:divBdr>
    </w:div>
    <w:div w:id="1341395935">
      <w:bodyDiv w:val="1"/>
      <w:marLeft w:val="0"/>
      <w:marRight w:val="0"/>
      <w:marTop w:val="0"/>
      <w:marBottom w:val="0"/>
      <w:divBdr>
        <w:top w:val="none" w:sz="0" w:space="0" w:color="auto"/>
        <w:left w:val="none" w:sz="0" w:space="0" w:color="auto"/>
        <w:bottom w:val="none" w:sz="0" w:space="0" w:color="auto"/>
        <w:right w:val="none" w:sz="0" w:space="0" w:color="auto"/>
      </w:divBdr>
    </w:div>
    <w:div w:id="1341544113">
      <w:bodyDiv w:val="1"/>
      <w:marLeft w:val="0"/>
      <w:marRight w:val="0"/>
      <w:marTop w:val="0"/>
      <w:marBottom w:val="0"/>
      <w:divBdr>
        <w:top w:val="none" w:sz="0" w:space="0" w:color="auto"/>
        <w:left w:val="none" w:sz="0" w:space="0" w:color="auto"/>
        <w:bottom w:val="none" w:sz="0" w:space="0" w:color="auto"/>
        <w:right w:val="none" w:sz="0" w:space="0" w:color="auto"/>
      </w:divBdr>
    </w:div>
    <w:div w:id="1341665372">
      <w:bodyDiv w:val="1"/>
      <w:marLeft w:val="0"/>
      <w:marRight w:val="0"/>
      <w:marTop w:val="0"/>
      <w:marBottom w:val="0"/>
      <w:divBdr>
        <w:top w:val="none" w:sz="0" w:space="0" w:color="auto"/>
        <w:left w:val="none" w:sz="0" w:space="0" w:color="auto"/>
        <w:bottom w:val="none" w:sz="0" w:space="0" w:color="auto"/>
        <w:right w:val="none" w:sz="0" w:space="0" w:color="auto"/>
      </w:divBdr>
    </w:div>
    <w:div w:id="1341665859">
      <w:bodyDiv w:val="1"/>
      <w:marLeft w:val="0"/>
      <w:marRight w:val="0"/>
      <w:marTop w:val="0"/>
      <w:marBottom w:val="0"/>
      <w:divBdr>
        <w:top w:val="none" w:sz="0" w:space="0" w:color="auto"/>
        <w:left w:val="none" w:sz="0" w:space="0" w:color="auto"/>
        <w:bottom w:val="none" w:sz="0" w:space="0" w:color="auto"/>
        <w:right w:val="none" w:sz="0" w:space="0" w:color="auto"/>
      </w:divBdr>
    </w:div>
    <w:div w:id="1342395306">
      <w:bodyDiv w:val="1"/>
      <w:marLeft w:val="0"/>
      <w:marRight w:val="0"/>
      <w:marTop w:val="0"/>
      <w:marBottom w:val="0"/>
      <w:divBdr>
        <w:top w:val="none" w:sz="0" w:space="0" w:color="auto"/>
        <w:left w:val="none" w:sz="0" w:space="0" w:color="auto"/>
        <w:bottom w:val="none" w:sz="0" w:space="0" w:color="auto"/>
        <w:right w:val="none" w:sz="0" w:space="0" w:color="auto"/>
      </w:divBdr>
    </w:div>
    <w:div w:id="1342467274">
      <w:bodyDiv w:val="1"/>
      <w:marLeft w:val="0"/>
      <w:marRight w:val="0"/>
      <w:marTop w:val="0"/>
      <w:marBottom w:val="0"/>
      <w:divBdr>
        <w:top w:val="none" w:sz="0" w:space="0" w:color="auto"/>
        <w:left w:val="none" w:sz="0" w:space="0" w:color="auto"/>
        <w:bottom w:val="none" w:sz="0" w:space="0" w:color="auto"/>
        <w:right w:val="none" w:sz="0" w:space="0" w:color="auto"/>
      </w:divBdr>
    </w:div>
    <w:div w:id="1342970304">
      <w:bodyDiv w:val="1"/>
      <w:marLeft w:val="0"/>
      <w:marRight w:val="0"/>
      <w:marTop w:val="0"/>
      <w:marBottom w:val="0"/>
      <w:divBdr>
        <w:top w:val="none" w:sz="0" w:space="0" w:color="auto"/>
        <w:left w:val="none" w:sz="0" w:space="0" w:color="auto"/>
        <w:bottom w:val="none" w:sz="0" w:space="0" w:color="auto"/>
        <w:right w:val="none" w:sz="0" w:space="0" w:color="auto"/>
      </w:divBdr>
    </w:div>
    <w:div w:id="1343164601">
      <w:bodyDiv w:val="1"/>
      <w:marLeft w:val="0"/>
      <w:marRight w:val="0"/>
      <w:marTop w:val="0"/>
      <w:marBottom w:val="0"/>
      <w:divBdr>
        <w:top w:val="none" w:sz="0" w:space="0" w:color="auto"/>
        <w:left w:val="none" w:sz="0" w:space="0" w:color="auto"/>
        <w:bottom w:val="none" w:sz="0" w:space="0" w:color="auto"/>
        <w:right w:val="none" w:sz="0" w:space="0" w:color="auto"/>
      </w:divBdr>
    </w:div>
    <w:div w:id="1343702845">
      <w:bodyDiv w:val="1"/>
      <w:marLeft w:val="0"/>
      <w:marRight w:val="0"/>
      <w:marTop w:val="0"/>
      <w:marBottom w:val="0"/>
      <w:divBdr>
        <w:top w:val="none" w:sz="0" w:space="0" w:color="auto"/>
        <w:left w:val="none" w:sz="0" w:space="0" w:color="auto"/>
        <w:bottom w:val="none" w:sz="0" w:space="0" w:color="auto"/>
        <w:right w:val="none" w:sz="0" w:space="0" w:color="auto"/>
      </w:divBdr>
    </w:div>
    <w:div w:id="1344043704">
      <w:bodyDiv w:val="1"/>
      <w:marLeft w:val="0"/>
      <w:marRight w:val="0"/>
      <w:marTop w:val="0"/>
      <w:marBottom w:val="0"/>
      <w:divBdr>
        <w:top w:val="none" w:sz="0" w:space="0" w:color="auto"/>
        <w:left w:val="none" w:sz="0" w:space="0" w:color="auto"/>
        <w:bottom w:val="none" w:sz="0" w:space="0" w:color="auto"/>
        <w:right w:val="none" w:sz="0" w:space="0" w:color="auto"/>
      </w:divBdr>
    </w:div>
    <w:div w:id="1344431013">
      <w:bodyDiv w:val="1"/>
      <w:marLeft w:val="0"/>
      <w:marRight w:val="0"/>
      <w:marTop w:val="0"/>
      <w:marBottom w:val="0"/>
      <w:divBdr>
        <w:top w:val="none" w:sz="0" w:space="0" w:color="auto"/>
        <w:left w:val="none" w:sz="0" w:space="0" w:color="auto"/>
        <w:bottom w:val="none" w:sz="0" w:space="0" w:color="auto"/>
        <w:right w:val="none" w:sz="0" w:space="0" w:color="auto"/>
      </w:divBdr>
    </w:div>
    <w:div w:id="1344816384">
      <w:bodyDiv w:val="1"/>
      <w:marLeft w:val="0"/>
      <w:marRight w:val="0"/>
      <w:marTop w:val="0"/>
      <w:marBottom w:val="0"/>
      <w:divBdr>
        <w:top w:val="none" w:sz="0" w:space="0" w:color="auto"/>
        <w:left w:val="none" w:sz="0" w:space="0" w:color="auto"/>
        <w:bottom w:val="none" w:sz="0" w:space="0" w:color="auto"/>
        <w:right w:val="none" w:sz="0" w:space="0" w:color="auto"/>
      </w:divBdr>
    </w:div>
    <w:div w:id="1344819713">
      <w:bodyDiv w:val="1"/>
      <w:marLeft w:val="0"/>
      <w:marRight w:val="0"/>
      <w:marTop w:val="0"/>
      <w:marBottom w:val="0"/>
      <w:divBdr>
        <w:top w:val="none" w:sz="0" w:space="0" w:color="auto"/>
        <w:left w:val="none" w:sz="0" w:space="0" w:color="auto"/>
        <w:bottom w:val="none" w:sz="0" w:space="0" w:color="auto"/>
        <w:right w:val="none" w:sz="0" w:space="0" w:color="auto"/>
      </w:divBdr>
    </w:div>
    <w:div w:id="1345084969">
      <w:bodyDiv w:val="1"/>
      <w:marLeft w:val="0"/>
      <w:marRight w:val="0"/>
      <w:marTop w:val="0"/>
      <w:marBottom w:val="0"/>
      <w:divBdr>
        <w:top w:val="none" w:sz="0" w:space="0" w:color="auto"/>
        <w:left w:val="none" w:sz="0" w:space="0" w:color="auto"/>
        <w:bottom w:val="none" w:sz="0" w:space="0" w:color="auto"/>
        <w:right w:val="none" w:sz="0" w:space="0" w:color="auto"/>
      </w:divBdr>
    </w:div>
    <w:div w:id="1345590473">
      <w:bodyDiv w:val="1"/>
      <w:marLeft w:val="0"/>
      <w:marRight w:val="0"/>
      <w:marTop w:val="0"/>
      <w:marBottom w:val="0"/>
      <w:divBdr>
        <w:top w:val="none" w:sz="0" w:space="0" w:color="auto"/>
        <w:left w:val="none" w:sz="0" w:space="0" w:color="auto"/>
        <w:bottom w:val="none" w:sz="0" w:space="0" w:color="auto"/>
        <w:right w:val="none" w:sz="0" w:space="0" w:color="auto"/>
      </w:divBdr>
    </w:div>
    <w:div w:id="1345740901">
      <w:bodyDiv w:val="1"/>
      <w:marLeft w:val="0"/>
      <w:marRight w:val="0"/>
      <w:marTop w:val="0"/>
      <w:marBottom w:val="0"/>
      <w:divBdr>
        <w:top w:val="none" w:sz="0" w:space="0" w:color="auto"/>
        <w:left w:val="none" w:sz="0" w:space="0" w:color="auto"/>
        <w:bottom w:val="none" w:sz="0" w:space="0" w:color="auto"/>
        <w:right w:val="none" w:sz="0" w:space="0" w:color="auto"/>
      </w:divBdr>
    </w:div>
    <w:div w:id="1345864268">
      <w:bodyDiv w:val="1"/>
      <w:marLeft w:val="0"/>
      <w:marRight w:val="0"/>
      <w:marTop w:val="0"/>
      <w:marBottom w:val="0"/>
      <w:divBdr>
        <w:top w:val="none" w:sz="0" w:space="0" w:color="auto"/>
        <w:left w:val="none" w:sz="0" w:space="0" w:color="auto"/>
        <w:bottom w:val="none" w:sz="0" w:space="0" w:color="auto"/>
        <w:right w:val="none" w:sz="0" w:space="0" w:color="auto"/>
      </w:divBdr>
    </w:div>
    <w:div w:id="1346597355">
      <w:bodyDiv w:val="1"/>
      <w:marLeft w:val="0"/>
      <w:marRight w:val="0"/>
      <w:marTop w:val="0"/>
      <w:marBottom w:val="0"/>
      <w:divBdr>
        <w:top w:val="none" w:sz="0" w:space="0" w:color="auto"/>
        <w:left w:val="none" w:sz="0" w:space="0" w:color="auto"/>
        <w:bottom w:val="none" w:sz="0" w:space="0" w:color="auto"/>
        <w:right w:val="none" w:sz="0" w:space="0" w:color="auto"/>
      </w:divBdr>
    </w:div>
    <w:div w:id="1346789071">
      <w:bodyDiv w:val="1"/>
      <w:marLeft w:val="0"/>
      <w:marRight w:val="0"/>
      <w:marTop w:val="0"/>
      <w:marBottom w:val="0"/>
      <w:divBdr>
        <w:top w:val="none" w:sz="0" w:space="0" w:color="auto"/>
        <w:left w:val="none" w:sz="0" w:space="0" w:color="auto"/>
        <w:bottom w:val="none" w:sz="0" w:space="0" w:color="auto"/>
        <w:right w:val="none" w:sz="0" w:space="0" w:color="auto"/>
      </w:divBdr>
    </w:div>
    <w:div w:id="1346833599">
      <w:bodyDiv w:val="1"/>
      <w:marLeft w:val="0"/>
      <w:marRight w:val="0"/>
      <w:marTop w:val="0"/>
      <w:marBottom w:val="0"/>
      <w:divBdr>
        <w:top w:val="none" w:sz="0" w:space="0" w:color="auto"/>
        <w:left w:val="none" w:sz="0" w:space="0" w:color="auto"/>
        <w:bottom w:val="none" w:sz="0" w:space="0" w:color="auto"/>
        <w:right w:val="none" w:sz="0" w:space="0" w:color="auto"/>
      </w:divBdr>
    </w:div>
    <w:div w:id="1347486868">
      <w:bodyDiv w:val="1"/>
      <w:marLeft w:val="0"/>
      <w:marRight w:val="0"/>
      <w:marTop w:val="0"/>
      <w:marBottom w:val="0"/>
      <w:divBdr>
        <w:top w:val="none" w:sz="0" w:space="0" w:color="auto"/>
        <w:left w:val="none" w:sz="0" w:space="0" w:color="auto"/>
        <w:bottom w:val="none" w:sz="0" w:space="0" w:color="auto"/>
        <w:right w:val="none" w:sz="0" w:space="0" w:color="auto"/>
      </w:divBdr>
    </w:div>
    <w:div w:id="1347487326">
      <w:bodyDiv w:val="1"/>
      <w:marLeft w:val="0"/>
      <w:marRight w:val="0"/>
      <w:marTop w:val="0"/>
      <w:marBottom w:val="0"/>
      <w:divBdr>
        <w:top w:val="none" w:sz="0" w:space="0" w:color="auto"/>
        <w:left w:val="none" w:sz="0" w:space="0" w:color="auto"/>
        <w:bottom w:val="none" w:sz="0" w:space="0" w:color="auto"/>
        <w:right w:val="none" w:sz="0" w:space="0" w:color="auto"/>
      </w:divBdr>
    </w:div>
    <w:div w:id="1347708454">
      <w:bodyDiv w:val="1"/>
      <w:marLeft w:val="0"/>
      <w:marRight w:val="0"/>
      <w:marTop w:val="0"/>
      <w:marBottom w:val="0"/>
      <w:divBdr>
        <w:top w:val="none" w:sz="0" w:space="0" w:color="auto"/>
        <w:left w:val="none" w:sz="0" w:space="0" w:color="auto"/>
        <w:bottom w:val="none" w:sz="0" w:space="0" w:color="auto"/>
        <w:right w:val="none" w:sz="0" w:space="0" w:color="auto"/>
      </w:divBdr>
    </w:div>
    <w:div w:id="1348171821">
      <w:bodyDiv w:val="1"/>
      <w:marLeft w:val="0"/>
      <w:marRight w:val="0"/>
      <w:marTop w:val="0"/>
      <w:marBottom w:val="0"/>
      <w:divBdr>
        <w:top w:val="none" w:sz="0" w:space="0" w:color="auto"/>
        <w:left w:val="none" w:sz="0" w:space="0" w:color="auto"/>
        <w:bottom w:val="none" w:sz="0" w:space="0" w:color="auto"/>
        <w:right w:val="none" w:sz="0" w:space="0" w:color="auto"/>
      </w:divBdr>
    </w:div>
    <w:div w:id="1348680068">
      <w:bodyDiv w:val="1"/>
      <w:marLeft w:val="0"/>
      <w:marRight w:val="0"/>
      <w:marTop w:val="0"/>
      <w:marBottom w:val="0"/>
      <w:divBdr>
        <w:top w:val="none" w:sz="0" w:space="0" w:color="auto"/>
        <w:left w:val="none" w:sz="0" w:space="0" w:color="auto"/>
        <w:bottom w:val="none" w:sz="0" w:space="0" w:color="auto"/>
        <w:right w:val="none" w:sz="0" w:space="0" w:color="auto"/>
      </w:divBdr>
    </w:div>
    <w:div w:id="1349016130">
      <w:bodyDiv w:val="1"/>
      <w:marLeft w:val="0"/>
      <w:marRight w:val="0"/>
      <w:marTop w:val="0"/>
      <w:marBottom w:val="0"/>
      <w:divBdr>
        <w:top w:val="none" w:sz="0" w:space="0" w:color="auto"/>
        <w:left w:val="none" w:sz="0" w:space="0" w:color="auto"/>
        <w:bottom w:val="none" w:sz="0" w:space="0" w:color="auto"/>
        <w:right w:val="none" w:sz="0" w:space="0" w:color="auto"/>
      </w:divBdr>
    </w:div>
    <w:div w:id="1349141838">
      <w:bodyDiv w:val="1"/>
      <w:marLeft w:val="0"/>
      <w:marRight w:val="0"/>
      <w:marTop w:val="0"/>
      <w:marBottom w:val="0"/>
      <w:divBdr>
        <w:top w:val="none" w:sz="0" w:space="0" w:color="auto"/>
        <w:left w:val="none" w:sz="0" w:space="0" w:color="auto"/>
        <w:bottom w:val="none" w:sz="0" w:space="0" w:color="auto"/>
        <w:right w:val="none" w:sz="0" w:space="0" w:color="auto"/>
      </w:divBdr>
    </w:div>
    <w:div w:id="1349406977">
      <w:bodyDiv w:val="1"/>
      <w:marLeft w:val="0"/>
      <w:marRight w:val="0"/>
      <w:marTop w:val="0"/>
      <w:marBottom w:val="0"/>
      <w:divBdr>
        <w:top w:val="none" w:sz="0" w:space="0" w:color="auto"/>
        <w:left w:val="none" w:sz="0" w:space="0" w:color="auto"/>
        <w:bottom w:val="none" w:sz="0" w:space="0" w:color="auto"/>
        <w:right w:val="none" w:sz="0" w:space="0" w:color="auto"/>
      </w:divBdr>
    </w:div>
    <w:div w:id="1349942823">
      <w:bodyDiv w:val="1"/>
      <w:marLeft w:val="0"/>
      <w:marRight w:val="0"/>
      <w:marTop w:val="0"/>
      <w:marBottom w:val="0"/>
      <w:divBdr>
        <w:top w:val="none" w:sz="0" w:space="0" w:color="auto"/>
        <w:left w:val="none" w:sz="0" w:space="0" w:color="auto"/>
        <w:bottom w:val="none" w:sz="0" w:space="0" w:color="auto"/>
        <w:right w:val="none" w:sz="0" w:space="0" w:color="auto"/>
      </w:divBdr>
    </w:div>
    <w:div w:id="1350524768">
      <w:bodyDiv w:val="1"/>
      <w:marLeft w:val="0"/>
      <w:marRight w:val="0"/>
      <w:marTop w:val="0"/>
      <w:marBottom w:val="0"/>
      <w:divBdr>
        <w:top w:val="none" w:sz="0" w:space="0" w:color="auto"/>
        <w:left w:val="none" w:sz="0" w:space="0" w:color="auto"/>
        <w:bottom w:val="none" w:sz="0" w:space="0" w:color="auto"/>
        <w:right w:val="none" w:sz="0" w:space="0" w:color="auto"/>
      </w:divBdr>
    </w:div>
    <w:div w:id="1350647271">
      <w:bodyDiv w:val="1"/>
      <w:marLeft w:val="0"/>
      <w:marRight w:val="0"/>
      <w:marTop w:val="0"/>
      <w:marBottom w:val="0"/>
      <w:divBdr>
        <w:top w:val="none" w:sz="0" w:space="0" w:color="auto"/>
        <w:left w:val="none" w:sz="0" w:space="0" w:color="auto"/>
        <w:bottom w:val="none" w:sz="0" w:space="0" w:color="auto"/>
        <w:right w:val="none" w:sz="0" w:space="0" w:color="auto"/>
      </w:divBdr>
    </w:div>
    <w:div w:id="1350907377">
      <w:bodyDiv w:val="1"/>
      <w:marLeft w:val="0"/>
      <w:marRight w:val="0"/>
      <w:marTop w:val="0"/>
      <w:marBottom w:val="0"/>
      <w:divBdr>
        <w:top w:val="none" w:sz="0" w:space="0" w:color="auto"/>
        <w:left w:val="none" w:sz="0" w:space="0" w:color="auto"/>
        <w:bottom w:val="none" w:sz="0" w:space="0" w:color="auto"/>
        <w:right w:val="none" w:sz="0" w:space="0" w:color="auto"/>
      </w:divBdr>
    </w:div>
    <w:div w:id="1352099500">
      <w:bodyDiv w:val="1"/>
      <w:marLeft w:val="0"/>
      <w:marRight w:val="0"/>
      <w:marTop w:val="0"/>
      <w:marBottom w:val="0"/>
      <w:divBdr>
        <w:top w:val="none" w:sz="0" w:space="0" w:color="auto"/>
        <w:left w:val="none" w:sz="0" w:space="0" w:color="auto"/>
        <w:bottom w:val="none" w:sz="0" w:space="0" w:color="auto"/>
        <w:right w:val="none" w:sz="0" w:space="0" w:color="auto"/>
      </w:divBdr>
    </w:div>
    <w:div w:id="1352219825">
      <w:bodyDiv w:val="1"/>
      <w:marLeft w:val="0"/>
      <w:marRight w:val="0"/>
      <w:marTop w:val="0"/>
      <w:marBottom w:val="0"/>
      <w:divBdr>
        <w:top w:val="none" w:sz="0" w:space="0" w:color="auto"/>
        <w:left w:val="none" w:sz="0" w:space="0" w:color="auto"/>
        <w:bottom w:val="none" w:sz="0" w:space="0" w:color="auto"/>
        <w:right w:val="none" w:sz="0" w:space="0" w:color="auto"/>
      </w:divBdr>
    </w:div>
    <w:div w:id="1352292684">
      <w:bodyDiv w:val="1"/>
      <w:marLeft w:val="0"/>
      <w:marRight w:val="0"/>
      <w:marTop w:val="0"/>
      <w:marBottom w:val="0"/>
      <w:divBdr>
        <w:top w:val="none" w:sz="0" w:space="0" w:color="auto"/>
        <w:left w:val="none" w:sz="0" w:space="0" w:color="auto"/>
        <w:bottom w:val="none" w:sz="0" w:space="0" w:color="auto"/>
        <w:right w:val="none" w:sz="0" w:space="0" w:color="auto"/>
      </w:divBdr>
    </w:div>
    <w:div w:id="1352335708">
      <w:bodyDiv w:val="1"/>
      <w:marLeft w:val="0"/>
      <w:marRight w:val="0"/>
      <w:marTop w:val="0"/>
      <w:marBottom w:val="0"/>
      <w:divBdr>
        <w:top w:val="none" w:sz="0" w:space="0" w:color="auto"/>
        <w:left w:val="none" w:sz="0" w:space="0" w:color="auto"/>
        <w:bottom w:val="none" w:sz="0" w:space="0" w:color="auto"/>
        <w:right w:val="none" w:sz="0" w:space="0" w:color="auto"/>
      </w:divBdr>
    </w:div>
    <w:div w:id="1352335904">
      <w:bodyDiv w:val="1"/>
      <w:marLeft w:val="0"/>
      <w:marRight w:val="0"/>
      <w:marTop w:val="0"/>
      <w:marBottom w:val="0"/>
      <w:divBdr>
        <w:top w:val="none" w:sz="0" w:space="0" w:color="auto"/>
        <w:left w:val="none" w:sz="0" w:space="0" w:color="auto"/>
        <w:bottom w:val="none" w:sz="0" w:space="0" w:color="auto"/>
        <w:right w:val="none" w:sz="0" w:space="0" w:color="auto"/>
      </w:divBdr>
    </w:div>
    <w:div w:id="1352337794">
      <w:bodyDiv w:val="1"/>
      <w:marLeft w:val="0"/>
      <w:marRight w:val="0"/>
      <w:marTop w:val="0"/>
      <w:marBottom w:val="0"/>
      <w:divBdr>
        <w:top w:val="none" w:sz="0" w:space="0" w:color="auto"/>
        <w:left w:val="none" w:sz="0" w:space="0" w:color="auto"/>
        <w:bottom w:val="none" w:sz="0" w:space="0" w:color="auto"/>
        <w:right w:val="none" w:sz="0" w:space="0" w:color="auto"/>
      </w:divBdr>
    </w:div>
    <w:div w:id="1352613145">
      <w:bodyDiv w:val="1"/>
      <w:marLeft w:val="0"/>
      <w:marRight w:val="0"/>
      <w:marTop w:val="0"/>
      <w:marBottom w:val="0"/>
      <w:divBdr>
        <w:top w:val="none" w:sz="0" w:space="0" w:color="auto"/>
        <w:left w:val="none" w:sz="0" w:space="0" w:color="auto"/>
        <w:bottom w:val="none" w:sz="0" w:space="0" w:color="auto"/>
        <w:right w:val="none" w:sz="0" w:space="0" w:color="auto"/>
      </w:divBdr>
    </w:div>
    <w:div w:id="1352757754">
      <w:bodyDiv w:val="1"/>
      <w:marLeft w:val="0"/>
      <w:marRight w:val="0"/>
      <w:marTop w:val="0"/>
      <w:marBottom w:val="0"/>
      <w:divBdr>
        <w:top w:val="none" w:sz="0" w:space="0" w:color="auto"/>
        <w:left w:val="none" w:sz="0" w:space="0" w:color="auto"/>
        <w:bottom w:val="none" w:sz="0" w:space="0" w:color="auto"/>
        <w:right w:val="none" w:sz="0" w:space="0" w:color="auto"/>
      </w:divBdr>
    </w:div>
    <w:div w:id="1353071238">
      <w:bodyDiv w:val="1"/>
      <w:marLeft w:val="0"/>
      <w:marRight w:val="0"/>
      <w:marTop w:val="0"/>
      <w:marBottom w:val="0"/>
      <w:divBdr>
        <w:top w:val="none" w:sz="0" w:space="0" w:color="auto"/>
        <w:left w:val="none" w:sz="0" w:space="0" w:color="auto"/>
        <w:bottom w:val="none" w:sz="0" w:space="0" w:color="auto"/>
        <w:right w:val="none" w:sz="0" w:space="0" w:color="auto"/>
      </w:divBdr>
    </w:div>
    <w:div w:id="1353266364">
      <w:bodyDiv w:val="1"/>
      <w:marLeft w:val="0"/>
      <w:marRight w:val="0"/>
      <w:marTop w:val="0"/>
      <w:marBottom w:val="0"/>
      <w:divBdr>
        <w:top w:val="none" w:sz="0" w:space="0" w:color="auto"/>
        <w:left w:val="none" w:sz="0" w:space="0" w:color="auto"/>
        <w:bottom w:val="none" w:sz="0" w:space="0" w:color="auto"/>
        <w:right w:val="none" w:sz="0" w:space="0" w:color="auto"/>
      </w:divBdr>
    </w:div>
    <w:div w:id="1353920539">
      <w:bodyDiv w:val="1"/>
      <w:marLeft w:val="0"/>
      <w:marRight w:val="0"/>
      <w:marTop w:val="0"/>
      <w:marBottom w:val="0"/>
      <w:divBdr>
        <w:top w:val="none" w:sz="0" w:space="0" w:color="auto"/>
        <w:left w:val="none" w:sz="0" w:space="0" w:color="auto"/>
        <w:bottom w:val="none" w:sz="0" w:space="0" w:color="auto"/>
        <w:right w:val="none" w:sz="0" w:space="0" w:color="auto"/>
      </w:divBdr>
    </w:div>
    <w:div w:id="1354384166">
      <w:bodyDiv w:val="1"/>
      <w:marLeft w:val="0"/>
      <w:marRight w:val="0"/>
      <w:marTop w:val="0"/>
      <w:marBottom w:val="0"/>
      <w:divBdr>
        <w:top w:val="none" w:sz="0" w:space="0" w:color="auto"/>
        <w:left w:val="none" w:sz="0" w:space="0" w:color="auto"/>
        <w:bottom w:val="none" w:sz="0" w:space="0" w:color="auto"/>
        <w:right w:val="none" w:sz="0" w:space="0" w:color="auto"/>
      </w:divBdr>
    </w:div>
    <w:div w:id="1354500086">
      <w:bodyDiv w:val="1"/>
      <w:marLeft w:val="0"/>
      <w:marRight w:val="0"/>
      <w:marTop w:val="0"/>
      <w:marBottom w:val="0"/>
      <w:divBdr>
        <w:top w:val="none" w:sz="0" w:space="0" w:color="auto"/>
        <w:left w:val="none" w:sz="0" w:space="0" w:color="auto"/>
        <w:bottom w:val="none" w:sz="0" w:space="0" w:color="auto"/>
        <w:right w:val="none" w:sz="0" w:space="0" w:color="auto"/>
      </w:divBdr>
    </w:div>
    <w:div w:id="1354696509">
      <w:bodyDiv w:val="1"/>
      <w:marLeft w:val="0"/>
      <w:marRight w:val="0"/>
      <w:marTop w:val="0"/>
      <w:marBottom w:val="0"/>
      <w:divBdr>
        <w:top w:val="none" w:sz="0" w:space="0" w:color="auto"/>
        <w:left w:val="none" w:sz="0" w:space="0" w:color="auto"/>
        <w:bottom w:val="none" w:sz="0" w:space="0" w:color="auto"/>
        <w:right w:val="none" w:sz="0" w:space="0" w:color="auto"/>
      </w:divBdr>
    </w:div>
    <w:div w:id="1354771161">
      <w:bodyDiv w:val="1"/>
      <w:marLeft w:val="0"/>
      <w:marRight w:val="0"/>
      <w:marTop w:val="0"/>
      <w:marBottom w:val="0"/>
      <w:divBdr>
        <w:top w:val="none" w:sz="0" w:space="0" w:color="auto"/>
        <w:left w:val="none" w:sz="0" w:space="0" w:color="auto"/>
        <w:bottom w:val="none" w:sz="0" w:space="0" w:color="auto"/>
        <w:right w:val="none" w:sz="0" w:space="0" w:color="auto"/>
      </w:divBdr>
    </w:div>
    <w:div w:id="1354914422">
      <w:bodyDiv w:val="1"/>
      <w:marLeft w:val="0"/>
      <w:marRight w:val="0"/>
      <w:marTop w:val="0"/>
      <w:marBottom w:val="0"/>
      <w:divBdr>
        <w:top w:val="none" w:sz="0" w:space="0" w:color="auto"/>
        <w:left w:val="none" w:sz="0" w:space="0" w:color="auto"/>
        <w:bottom w:val="none" w:sz="0" w:space="0" w:color="auto"/>
        <w:right w:val="none" w:sz="0" w:space="0" w:color="auto"/>
      </w:divBdr>
    </w:div>
    <w:div w:id="1354922847">
      <w:bodyDiv w:val="1"/>
      <w:marLeft w:val="0"/>
      <w:marRight w:val="0"/>
      <w:marTop w:val="0"/>
      <w:marBottom w:val="0"/>
      <w:divBdr>
        <w:top w:val="none" w:sz="0" w:space="0" w:color="auto"/>
        <w:left w:val="none" w:sz="0" w:space="0" w:color="auto"/>
        <w:bottom w:val="none" w:sz="0" w:space="0" w:color="auto"/>
        <w:right w:val="none" w:sz="0" w:space="0" w:color="auto"/>
      </w:divBdr>
    </w:div>
    <w:div w:id="1355154814">
      <w:bodyDiv w:val="1"/>
      <w:marLeft w:val="0"/>
      <w:marRight w:val="0"/>
      <w:marTop w:val="0"/>
      <w:marBottom w:val="0"/>
      <w:divBdr>
        <w:top w:val="none" w:sz="0" w:space="0" w:color="auto"/>
        <w:left w:val="none" w:sz="0" w:space="0" w:color="auto"/>
        <w:bottom w:val="none" w:sz="0" w:space="0" w:color="auto"/>
        <w:right w:val="none" w:sz="0" w:space="0" w:color="auto"/>
      </w:divBdr>
    </w:div>
    <w:div w:id="1355500734">
      <w:bodyDiv w:val="1"/>
      <w:marLeft w:val="0"/>
      <w:marRight w:val="0"/>
      <w:marTop w:val="0"/>
      <w:marBottom w:val="0"/>
      <w:divBdr>
        <w:top w:val="none" w:sz="0" w:space="0" w:color="auto"/>
        <w:left w:val="none" w:sz="0" w:space="0" w:color="auto"/>
        <w:bottom w:val="none" w:sz="0" w:space="0" w:color="auto"/>
        <w:right w:val="none" w:sz="0" w:space="0" w:color="auto"/>
      </w:divBdr>
    </w:div>
    <w:div w:id="1355690359">
      <w:bodyDiv w:val="1"/>
      <w:marLeft w:val="0"/>
      <w:marRight w:val="0"/>
      <w:marTop w:val="0"/>
      <w:marBottom w:val="0"/>
      <w:divBdr>
        <w:top w:val="none" w:sz="0" w:space="0" w:color="auto"/>
        <w:left w:val="none" w:sz="0" w:space="0" w:color="auto"/>
        <w:bottom w:val="none" w:sz="0" w:space="0" w:color="auto"/>
        <w:right w:val="none" w:sz="0" w:space="0" w:color="auto"/>
      </w:divBdr>
    </w:div>
    <w:div w:id="1355770452">
      <w:bodyDiv w:val="1"/>
      <w:marLeft w:val="0"/>
      <w:marRight w:val="0"/>
      <w:marTop w:val="0"/>
      <w:marBottom w:val="0"/>
      <w:divBdr>
        <w:top w:val="none" w:sz="0" w:space="0" w:color="auto"/>
        <w:left w:val="none" w:sz="0" w:space="0" w:color="auto"/>
        <w:bottom w:val="none" w:sz="0" w:space="0" w:color="auto"/>
        <w:right w:val="none" w:sz="0" w:space="0" w:color="auto"/>
      </w:divBdr>
    </w:div>
    <w:div w:id="1356540392">
      <w:bodyDiv w:val="1"/>
      <w:marLeft w:val="0"/>
      <w:marRight w:val="0"/>
      <w:marTop w:val="0"/>
      <w:marBottom w:val="0"/>
      <w:divBdr>
        <w:top w:val="none" w:sz="0" w:space="0" w:color="auto"/>
        <w:left w:val="none" w:sz="0" w:space="0" w:color="auto"/>
        <w:bottom w:val="none" w:sz="0" w:space="0" w:color="auto"/>
        <w:right w:val="none" w:sz="0" w:space="0" w:color="auto"/>
      </w:divBdr>
    </w:div>
    <w:div w:id="1356805810">
      <w:bodyDiv w:val="1"/>
      <w:marLeft w:val="0"/>
      <w:marRight w:val="0"/>
      <w:marTop w:val="0"/>
      <w:marBottom w:val="0"/>
      <w:divBdr>
        <w:top w:val="none" w:sz="0" w:space="0" w:color="auto"/>
        <w:left w:val="none" w:sz="0" w:space="0" w:color="auto"/>
        <w:bottom w:val="none" w:sz="0" w:space="0" w:color="auto"/>
        <w:right w:val="none" w:sz="0" w:space="0" w:color="auto"/>
      </w:divBdr>
    </w:div>
    <w:div w:id="1356954955">
      <w:bodyDiv w:val="1"/>
      <w:marLeft w:val="0"/>
      <w:marRight w:val="0"/>
      <w:marTop w:val="0"/>
      <w:marBottom w:val="0"/>
      <w:divBdr>
        <w:top w:val="none" w:sz="0" w:space="0" w:color="auto"/>
        <w:left w:val="none" w:sz="0" w:space="0" w:color="auto"/>
        <w:bottom w:val="none" w:sz="0" w:space="0" w:color="auto"/>
        <w:right w:val="none" w:sz="0" w:space="0" w:color="auto"/>
      </w:divBdr>
    </w:div>
    <w:div w:id="1357392685">
      <w:bodyDiv w:val="1"/>
      <w:marLeft w:val="0"/>
      <w:marRight w:val="0"/>
      <w:marTop w:val="0"/>
      <w:marBottom w:val="0"/>
      <w:divBdr>
        <w:top w:val="none" w:sz="0" w:space="0" w:color="auto"/>
        <w:left w:val="none" w:sz="0" w:space="0" w:color="auto"/>
        <w:bottom w:val="none" w:sz="0" w:space="0" w:color="auto"/>
        <w:right w:val="none" w:sz="0" w:space="0" w:color="auto"/>
      </w:divBdr>
    </w:div>
    <w:div w:id="1357393122">
      <w:bodyDiv w:val="1"/>
      <w:marLeft w:val="0"/>
      <w:marRight w:val="0"/>
      <w:marTop w:val="0"/>
      <w:marBottom w:val="0"/>
      <w:divBdr>
        <w:top w:val="none" w:sz="0" w:space="0" w:color="auto"/>
        <w:left w:val="none" w:sz="0" w:space="0" w:color="auto"/>
        <w:bottom w:val="none" w:sz="0" w:space="0" w:color="auto"/>
        <w:right w:val="none" w:sz="0" w:space="0" w:color="auto"/>
      </w:divBdr>
    </w:div>
    <w:div w:id="1357735110">
      <w:bodyDiv w:val="1"/>
      <w:marLeft w:val="0"/>
      <w:marRight w:val="0"/>
      <w:marTop w:val="0"/>
      <w:marBottom w:val="0"/>
      <w:divBdr>
        <w:top w:val="none" w:sz="0" w:space="0" w:color="auto"/>
        <w:left w:val="none" w:sz="0" w:space="0" w:color="auto"/>
        <w:bottom w:val="none" w:sz="0" w:space="0" w:color="auto"/>
        <w:right w:val="none" w:sz="0" w:space="0" w:color="auto"/>
      </w:divBdr>
    </w:div>
    <w:div w:id="1357777506">
      <w:bodyDiv w:val="1"/>
      <w:marLeft w:val="0"/>
      <w:marRight w:val="0"/>
      <w:marTop w:val="0"/>
      <w:marBottom w:val="0"/>
      <w:divBdr>
        <w:top w:val="none" w:sz="0" w:space="0" w:color="auto"/>
        <w:left w:val="none" w:sz="0" w:space="0" w:color="auto"/>
        <w:bottom w:val="none" w:sz="0" w:space="0" w:color="auto"/>
        <w:right w:val="none" w:sz="0" w:space="0" w:color="auto"/>
      </w:divBdr>
    </w:div>
    <w:div w:id="1357850542">
      <w:bodyDiv w:val="1"/>
      <w:marLeft w:val="0"/>
      <w:marRight w:val="0"/>
      <w:marTop w:val="0"/>
      <w:marBottom w:val="0"/>
      <w:divBdr>
        <w:top w:val="none" w:sz="0" w:space="0" w:color="auto"/>
        <w:left w:val="none" w:sz="0" w:space="0" w:color="auto"/>
        <w:bottom w:val="none" w:sz="0" w:space="0" w:color="auto"/>
        <w:right w:val="none" w:sz="0" w:space="0" w:color="auto"/>
      </w:divBdr>
    </w:div>
    <w:div w:id="1358309684">
      <w:bodyDiv w:val="1"/>
      <w:marLeft w:val="0"/>
      <w:marRight w:val="0"/>
      <w:marTop w:val="0"/>
      <w:marBottom w:val="0"/>
      <w:divBdr>
        <w:top w:val="none" w:sz="0" w:space="0" w:color="auto"/>
        <w:left w:val="none" w:sz="0" w:space="0" w:color="auto"/>
        <w:bottom w:val="none" w:sz="0" w:space="0" w:color="auto"/>
        <w:right w:val="none" w:sz="0" w:space="0" w:color="auto"/>
      </w:divBdr>
    </w:div>
    <w:div w:id="1358460242">
      <w:bodyDiv w:val="1"/>
      <w:marLeft w:val="0"/>
      <w:marRight w:val="0"/>
      <w:marTop w:val="0"/>
      <w:marBottom w:val="0"/>
      <w:divBdr>
        <w:top w:val="none" w:sz="0" w:space="0" w:color="auto"/>
        <w:left w:val="none" w:sz="0" w:space="0" w:color="auto"/>
        <w:bottom w:val="none" w:sz="0" w:space="0" w:color="auto"/>
        <w:right w:val="none" w:sz="0" w:space="0" w:color="auto"/>
      </w:divBdr>
    </w:div>
    <w:div w:id="1358505899">
      <w:bodyDiv w:val="1"/>
      <w:marLeft w:val="0"/>
      <w:marRight w:val="0"/>
      <w:marTop w:val="0"/>
      <w:marBottom w:val="0"/>
      <w:divBdr>
        <w:top w:val="none" w:sz="0" w:space="0" w:color="auto"/>
        <w:left w:val="none" w:sz="0" w:space="0" w:color="auto"/>
        <w:bottom w:val="none" w:sz="0" w:space="0" w:color="auto"/>
        <w:right w:val="none" w:sz="0" w:space="0" w:color="auto"/>
      </w:divBdr>
    </w:div>
    <w:div w:id="1359047658">
      <w:bodyDiv w:val="1"/>
      <w:marLeft w:val="0"/>
      <w:marRight w:val="0"/>
      <w:marTop w:val="0"/>
      <w:marBottom w:val="0"/>
      <w:divBdr>
        <w:top w:val="none" w:sz="0" w:space="0" w:color="auto"/>
        <w:left w:val="none" w:sz="0" w:space="0" w:color="auto"/>
        <w:bottom w:val="none" w:sz="0" w:space="0" w:color="auto"/>
        <w:right w:val="none" w:sz="0" w:space="0" w:color="auto"/>
      </w:divBdr>
    </w:div>
    <w:div w:id="1359089348">
      <w:bodyDiv w:val="1"/>
      <w:marLeft w:val="0"/>
      <w:marRight w:val="0"/>
      <w:marTop w:val="0"/>
      <w:marBottom w:val="0"/>
      <w:divBdr>
        <w:top w:val="none" w:sz="0" w:space="0" w:color="auto"/>
        <w:left w:val="none" w:sz="0" w:space="0" w:color="auto"/>
        <w:bottom w:val="none" w:sz="0" w:space="0" w:color="auto"/>
        <w:right w:val="none" w:sz="0" w:space="0" w:color="auto"/>
      </w:divBdr>
    </w:div>
    <w:div w:id="1359506308">
      <w:bodyDiv w:val="1"/>
      <w:marLeft w:val="0"/>
      <w:marRight w:val="0"/>
      <w:marTop w:val="0"/>
      <w:marBottom w:val="0"/>
      <w:divBdr>
        <w:top w:val="none" w:sz="0" w:space="0" w:color="auto"/>
        <w:left w:val="none" w:sz="0" w:space="0" w:color="auto"/>
        <w:bottom w:val="none" w:sz="0" w:space="0" w:color="auto"/>
        <w:right w:val="none" w:sz="0" w:space="0" w:color="auto"/>
      </w:divBdr>
    </w:div>
    <w:div w:id="1359964431">
      <w:bodyDiv w:val="1"/>
      <w:marLeft w:val="0"/>
      <w:marRight w:val="0"/>
      <w:marTop w:val="0"/>
      <w:marBottom w:val="0"/>
      <w:divBdr>
        <w:top w:val="none" w:sz="0" w:space="0" w:color="auto"/>
        <w:left w:val="none" w:sz="0" w:space="0" w:color="auto"/>
        <w:bottom w:val="none" w:sz="0" w:space="0" w:color="auto"/>
        <w:right w:val="none" w:sz="0" w:space="0" w:color="auto"/>
      </w:divBdr>
    </w:div>
    <w:div w:id="1360013799">
      <w:bodyDiv w:val="1"/>
      <w:marLeft w:val="0"/>
      <w:marRight w:val="0"/>
      <w:marTop w:val="0"/>
      <w:marBottom w:val="0"/>
      <w:divBdr>
        <w:top w:val="none" w:sz="0" w:space="0" w:color="auto"/>
        <w:left w:val="none" w:sz="0" w:space="0" w:color="auto"/>
        <w:bottom w:val="none" w:sz="0" w:space="0" w:color="auto"/>
        <w:right w:val="none" w:sz="0" w:space="0" w:color="auto"/>
      </w:divBdr>
    </w:div>
    <w:div w:id="1360352508">
      <w:bodyDiv w:val="1"/>
      <w:marLeft w:val="0"/>
      <w:marRight w:val="0"/>
      <w:marTop w:val="0"/>
      <w:marBottom w:val="0"/>
      <w:divBdr>
        <w:top w:val="none" w:sz="0" w:space="0" w:color="auto"/>
        <w:left w:val="none" w:sz="0" w:space="0" w:color="auto"/>
        <w:bottom w:val="none" w:sz="0" w:space="0" w:color="auto"/>
        <w:right w:val="none" w:sz="0" w:space="0" w:color="auto"/>
      </w:divBdr>
    </w:div>
    <w:div w:id="1360356856">
      <w:bodyDiv w:val="1"/>
      <w:marLeft w:val="0"/>
      <w:marRight w:val="0"/>
      <w:marTop w:val="0"/>
      <w:marBottom w:val="0"/>
      <w:divBdr>
        <w:top w:val="none" w:sz="0" w:space="0" w:color="auto"/>
        <w:left w:val="none" w:sz="0" w:space="0" w:color="auto"/>
        <w:bottom w:val="none" w:sz="0" w:space="0" w:color="auto"/>
        <w:right w:val="none" w:sz="0" w:space="0" w:color="auto"/>
      </w:divBdr>
    </w:div>
    <w:div w:id="1360856694">
      <w:bodyDiv w:val="1"/>
      <w:marLeft w:val="0"/>
      <w:marRight w:val="0"/>
      <w:marTop w:val="0"/>
      <w:marBottom w:val="0"/>
      <w:divBdr>
        <w:top w:val="none" w:sz="0" w:space="0" w:color="auto"/>
        <w:left w:val="none" w:sz="0" w:space="0" w:color="auto"/>
        <w:bottom w:val="none" w:sz="0" w:space="0" w:color="auto"/>
        <w:right w:val="none" w:sz="0" w:space="0" w:color="auto"/>
      </w:divBdr>
    </w:div>
    <w:div w:id="1361735583">
      <w:bodyDiv w:val="1"/>
      <w:marLeft w:val="0"/>
      <w:marRight w:val="0"/>
      <w:marTop w:val="0"/>
      <w:marBottom w:val="0"/>
      <w:divBdr>
        <w:top w:val="none" w:sz="0" w:space="0" w:color="auto"/>
        <w:left w:val="none" w:sz="0" w:space="0" w:color="auto"/>
        <w:bottom w:val="none" w:sz="0" w:space="0" w:color="auto"/>
        <w:right w:val="none" w:sz="0" w:space="0" w:color="auto"/>
      </w:divBdr>
    </w:div>
    <w:div w:id="1361929087">
      <w:bodyDiv w:val="1"/>
      <w:marLeft w:val="0"/>
      <w:marRight w:val="0"/>
      <w:marTop w:val="0"/>
      <w:marBottom w:val="0"/>
      <w:divBdr>
        <w:top w:val="none" w:sz="0" w:space="0" w:color="auto"/>
        <w:left w:val="none" w:sz="0" w:space="0" w:color="auto"/>
        <w:bottom w:val="none" w:sz="0" w:space="0" w:color="auto"/>
        <w:right w:val="none" w:sz="0" w:space="0" w:color="auto"/>
      </w:divBdr>
    </w:div>
    <w:div w:id="1361929807">
      <w:bodyDiv w:val="1"/>
      <w:marLeft w:val="0"/>
      <w:marRight w:val="0"/>
      <w:marTop w:val="0"/>
      <w:marBottom w:val="0"/>
      <w:divBdr>
        <w:top w:val="none" w:sz="0" w:space="0" w:color="auto"/>
        <w:left w:val="none" w:sz="0" w:space="0" w:color="auto"/>
        <w:bottom w:val="none" w:sz="0" w:space="0" w:color="auto"/>
        <w:right w:val="none" w:sz="0" w:space="0" w:color="auto"/>
      </w:divBdr>
    </w:div>
    <w:div w:id="1362241403">
      <w:bodyDiv w:val="1"/>
      <w:marLeft w:val="0"/>
      <w:marRight w:val="0"/>
      <w:marTop w:val="0"/>
      <w:marBottom w:val="0"/>
      <w:divBdr>
        <w:top w:val="none" w:sz="0" w:space="0" w:color="auto"/>
        <w:left w:val="none" w:sz="0" w:space="0" w:color="auto"/>
        <w:bottom w:val="none" w:sz="0" w:space="0" w:color="auto"/>
        <w:right w:val="none" w:sz="0" w:space="0" w:color="auto"/>
      </w:divBdr>
    </w:div>
    <w:div w:id="1362244949">
      <w:bodyDiv w:val="1"/>
      <w:marLeft w:val="0"/>
      <w:marRight w:val="0"/>
      <w:marTop w:val="0"/>
      <w:marBottom w:val="0"/>
      <w:divBdr>
        <w:top w:val="none" w:sz="0" w:space="0" w:color="auto"/>
        <w:left w:val="none" w:sz="0" w:space="0" w:color="auto"/>
        <w:bottom w:val="none" w:sz="0" w:space="0" w:color="auto"/>
        <w:right w:val="none" w:sz="0" w:space="0" w:color="auto"/>
      </w:divBdr>
    </w:div>
    <w:div w:id="1362507871">
      <w:bodyDiv w:val="1"/>
      <w:marLeft w:val="0"/>
      <w:marRight w:val="0"/>
      <w:marTop w:val="0"/>
      <w:marBottom w:val="0"/>
      <w:divBdr>
        <w:top w:val="none" w:sz="0" w:space="0" w:color="auto"/>
        <w:left w:val="none" w:sz="0" w:space="0" w:color="auto"/>
        <w:bottom w:val="none" w:sz="0" w:space="0" w:color="auto"/>
        <w:right w:val="none" w:sz="0" w:space="0" w:color="auto"/>
      </w:divBdr>
    </w:div>
    <w:div w:id="1362706181">
      <w:bodyDiv w:val="1"/>
      <w:marLeft w:val="0"/>
      <w:marRight w:val="0"/>
      <w:marTop w:val="0"/>
      <w:marBottom w:val="0"/>
      <w:divBdr>
        <w:top w:val="none" w:sz="0" w:space="0" w:color="auto"/>
        <w:left w:val="none" w:sz="0" w:space="0" w:color="auto"/>
        <w:bottom w:val="none" w:sz="0" w:space="0" w:color="auto"/>
        <w:right w:val="none" w:sz="0" w:space="0" w:color="auto"/>
      </w:divBdr>
    </w:div>
    <w:div w:id="1362779664">
      <w:bodyDiv w:val="1"/>
      <w:marLeft w:val="0"/>
      <w:marRight w:val="0"/>
      <w:marTop w:val="0"/>
      <w:marBottom w:val="0"/>
      <w:divBdr>
        <w:top w:val="none" w:sz="0" w:space="0" w:color="auto"/>
        <w:left w:val="none" w:sz="0" w:space="0" w:color="auto"/>
        <w:bottom w:val="none" w:sz="0" w:space="0" w:color="auto"/>
        <w:right w:val="none" w:sz="0" w:space="0" w:color="auto"/>
      </w:divBdr>
    </w:div>
    <w:div w:id="1362822355">
      <w:bodyDiv w:val="1"/>
      <w:marLeft w:val="0"/>
      <w:marRight w:val="0"/>
      <w:marTop w:val="0"/>
      <w:marBottom w:val="0"/>
      <w:divBdr>
        <w:top w:val="none" w:sz="0" w:space="0" w:color="auto"/>
        <w:left w:val="none" w:sz="0" w:space="0" w:color="auto"/>
        <w:bottom w:val="none" w:sz="0" w:space="0" w:color="auto"/>
        <w:right w:val="none" w:sz="0" w:space="0" w:color="auto"/>
      </w:divBdr>
    </w:div>
    <w:div w:id="1363630686">
      <w:bodyDiv w:val="1"/>
      <w:marLeft w:val="0"/>
      <w:marRight w:val="0"/>
      <w:marTop w:val="0"/>
      <w:marBottom w:val="0"/>
      <w:divBdr>
        <w:top w:val="none" w:sz="0" w:space="0" w:color="auto"/>
        <w:left w:val="none" w:sz="0" w:space="0" w:color="auto"/>
        <w:bottom w:val="none" w:sz="0" w:space="0" w:color="auto"/>
        <w:right w:val="none" w:sz="0" w:space="0" w:color="auto"/>
      </w:divBdr>
    </w:div>
    <w:div w:id="1363752379">
      <w:bodyDiv w:val="1"/>
      <w:marLeft w:val="0"/>
      <w:marRight w:val="0"/>
      <w:marTop w:val="0"/>
      <w:marBottom w:val="0"/>
      <w:divBdr>
        <w:top w:val="none" w:sz="0" w:space="0" w:color="auto"/>
        <w:left w:val="none" w:sz="0" w:space="0" w:color="auto"/>
        <w:bottom w:val="none" w:sz="0" w:space="0" w:color="auto"/>
        <w:right w:val="none" w:sz="0" w:space="0" w:color="auto"/>
      </w:divBdr>
    </w:div>
    <w:div w:id="1363901540">
      <w:bodyDiv w:val="1"/>
      <w:marLeft w:val="0"/>
      <w:marRight w:val="0"/>
      <w:marTop w:val="0"/>
      <w:marBottom w:val="0"/>
      <w:divBdr>
        <w:top w:val="none" w:sz="0" w:space="0" w:color="auto"/>
        <w:left w:val="none" w:sz="0" w:space="0" w:color="auto"/>
        <w:bottom w:val="none" w:sz="0" w:space="0" w:color="auto"/>
        <w:right w:val="none" w:sz="0" w:space="0" w:color="auto"/>
      </w:divBdr>
    </w:div>
    <w:div w:id="1364138299">
      <w:bodyDiv w:val="1"/>
      <w:marLeft w:val="0"/>
      <w:marRight w:val="0"/>
      <w:marTop w:val="0"/>
      <w:marBottom w:val="0"/>
      <w:divBdr>
        <w:top w:val="none" w:sz="0" w:space="0" w:color="auto"/>
        <w:left w:val="none" w:sz="0" w:space="0" w:color="auto"/>
        <w:bottom w:val="none" w:sz="0" w:space="0" w:color="auto"/>
        <w:right w:val="none" w:sz="0" w:space="0" w:color="auto"/>
      </w:divBdr>
    </w:div>
    <w:div w:id="1364289058">
      <w:bodyDiv w:val="1"/>
      <w:marLeft w:val="0"/>
      <w:marRight w:val="0"/>
      <w:marTop w:val="0"/>
      <w:marBottom w:val="0"/>
      <w:divBdr>
        <w:top w:val="none" w:sz="0" w:space="0" w:color="auto"/>
        <w:left w:val="none" w:sz="0" w:space="0" w:color="auto"/>
        <w:bottom w:val="none" w:sz="0" w:space="0" w:color="auto"/>
        <w:right w:val="none" w:sz="0" w:space="0" w:color="auto"/>
      </w:divBdr>
    </w:div>
    <w:div w:id="1364480380">
      <w:bodyDiv w:val="1"/>
      <w:marLeft w:val="0"/>
      <w:marRight w:val="0"/>
      <w:marTop w:val="0"/>
      <w:marBottom w:val="0"/>
      <w:divBdr>
        <w:top w:val="none" w:sz="0" w:space="0" w:color="auto"/>
        <w:left w:val="none" w:sz="0" w:space="0" w:color="auto"/>
        <w:bottom w:val="none" w:sz="0" w:space="0" w:color="auto"/>
        <w:right w:val="none" w:sz="0" w:space="0" w:color="auto"/>
      </w:divBdr>
    </w:div>
    <w:div w:id="1364669395">
      <w:bodyDiv w:val="1"/>
      <w:marLeft w:val="0"/>
      <w:marRight w:val="0"/>
      <w:marTop w:val="0"/>
      <w:marBottom w:val="0"/>
      <w:divBdr>
        <w:top w:val="none" w:sz="0" w:space="0" w:color="auto"/>
        <w:left w:val="none" w:sz="0" w:space="0" w:color="auto"/>
        <w:bottom w:val="none" w:sz="0" w:space="0" w:color="auto"/>
        <w:right w:val="none" w:sz="0" w:space="0" w:color="auto"/>
      </w:divBdr>
    </w:div>
    <w:div w:id="1364673941">
      <w:bodyDiv w:val="1"/>
      <w:marLeft w:val="0"/>
      <w:marRight w:val="0"/>
      <w:marTop w:val="0"/>
      <w:marBottom w:val="0"/>
      <w:divBdr>
        <w:top w:val="none" w:sz="0" w:space="0" w:color="auto"/>
        <w:left w:val="none" w:sz="0" w:space="0" w:color="auto"/>
        <w:bottom w:val="none" w:sz="0" w:space="0" w:color="auto"/>
        <w:right w:val="none" w:sz="0" w:space="0" w:color="auto"/>
      </w:divBdr>
    </w:div>
    <w:div w:id="1364794500">
      <w:bodyDiv w:val="1"/>
      <w:marLeft w:val="0"/>
      <w:marRight w:val="0"/>
      <w:marTop w:val="0"/>
      <w:marBottom w:val="0"/>
      <w:divBdr>
        <w:top w:val="none" w:sz="0" w:space="0" w:color="auto"/>
        <w:left w:val="none" w:sz="0" w:space="0" w:color="auto"/>
        <w:bottom w:val="none" w:sz="0" w:space="0" w:color="auto"/>
        <w:right w:val="none" w:sz="0" w:space="0" w:color="auto"/>
      </w:divBdr>
      <w:divsChild>
        <w:div w:id="1307395636">
          <w:marLeft w:val="0"/>
          <w:marRight w:val="0"/>
          <w:marTop w:val="0"/>
          <w:marBottom w:val="0"/>
          <w:divBdr>
            <w:top w:val="none" w:sz="0" w:space="0" w:color="auto"/>
            <w:left w:val="none" w:sz="0" w:space="0" w:color="auto"/>
            <w:bottom w:val="none" w:sz="0" w:space="0" w:color="auto"/>
            <w:right w:val="none" w:sz="0" w:space="0" w:color="auto"/>
          </w:divBdr>
          <w:divsChild>
            <w:div w:id="1358266333">
              <w:marLeft w:val="0"/>
              <w:marRight w:val="0"/>
              <w:marTop w:val="0"/>
              <w:marBottom w:val="0"/>
              <w:divBdr>
                <w:top w:val="none" w:sz="0" w:space="0" w:color="auto"/>
                <w:left w:val="none" w:sz="0" w:space="0" w:color="auto"/>
                <w:bottom w:val="none" w:sz="0" w:space="0" w:color="auto"/>
                <w:right w:val="none" w:sz="0" w:space="0" w:color="auto"/>
              </w:divBdr>
            </w:div>
            <w:div w:id="1802307777">
              <w:marLeft w:val="0"/>
              <w:marRight w:val="0"/>
              <w:marTop w:val="0"/>
              <w:marBottom w:val="0"/>
              <w:divBdr>
                <w:top w:val="none" w:sz="0" w:space="0" w:color="auto"/>
                <w:left w:val="none" w:sz="0" w:space="0" w:color="auto"/>
                <w:bottom w:val="none" w:sz="0" w:space="0" w:color="auto"/>
                <w:right w:val="none" w:sz="0" w:space="0" w:color="auto"/>
              </w:divBdr>
            </w:div>
            <w:div w:id="1397818317">
              <w:marLeft w:val="0"/>
              <w:marRight w:val="0"/>
              <w:marTop w:val="0"/>
              <w:marBottom w:val="0"/>
              <w:divBdr>
                <w:top w:val="none" w:sz="0" w:space="0" w:color="auto"/>
                <w:left w:val="none" w:sz="0" w:space="0" w:color="auto"/>
                <w:bottom w:val="none" w:sz="0" w:space="0" w:color="auto"/>
                <w:right w:val="none" w:sz="0" w:space="0" w:color="auto"/>
              </w:divBdr>
            </w:div>
            <w:div w:id="1542084500">
              <w:marLeft w:val="0"/>
              <w:marRight w:val="0"/>
              <w:marTop w:val="0"/>
              <w:marBottom w:val="0"/>
              <w:divBdr>
                <w:top w:val="none" w:sz="0" w:space="0" w:color="auto"/>
                <w:left w:val="none" w:sz="0" w:space="0" w:color="auto"/>
                <w:bottom w:val="none" w:sz="0" w:space="0" w:color="auto"/>
                <w:right w:val="none" w:sz="0" w:space="0" w:color="auto"/>
              </w:divBdr>
            </w:div>
            <w:div w:id="1708214866">
              <w:marLeft w:val="0"/>
              <w:marRight w:val="0"/>
              <w:marTop w:val="0"/>
              <w:marBottom w:val="0"/>
              <w:divBdr>
                <w:top w:val="none" w:sz="0" w:space="0" w:color="auto"/>
                <w:left w:val="none" w:sz="0" w:space="0" w:color="auto"/>
                <w:bottom w:val="none" w:sz="0" w:space="0" w:color="auto"/>
                <w:right w:val="none" w:sz="0" w:space="0" w:color="auto"/>
              </w:divBdr>
            </w:div>
            <w:div w:id="1290278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5256348">
      <w:bodyDiv w:val="1"/>
      <w:marLeft w:val="0"/>
      <w:marRight w:val="0"/>
      <w:marTop w:val="0"/>
      <w:marBottom w:val="0"/>
      <w:divBdr>
        <w:top w:val="none" w:sz="0" w:space="0" w:color="auto"/>
        <w:left w:val="none" w:sz="0" w:space="0" w:color="auto"/>
        <w:bottom w:val="none" w:sz="0" w:space="0" w:color="auto"/>
        <w:right w:val="none" w:sz="0" w:space="0" w:color="auto"/>
      </w:divBdr>
    </w:div>
    <w:div w:id="1366325876">
      <w:bodyDiv w:val="1"/>
      <w:marLeft w:val="0"/>
      <w:marRight w:val="0"/>
      <w:marTop w:val="0"/>
      <w:marBottom w:val="0"/>
      <w:divBdr>
        <w:top w:val="none" w:sz="0" w:space="0" w:color="auto"/>
        <w:left w:val="none" w:sz="0" w:space="0" w:color="auto"/>
        <w:bottom w:val="none" w:sz="0" w:space="0" w:color="auto"/>
        <w:right w:val="none" w:sz="0" w:space="0" w:color="auto"/>
      </w:divBdr>
    </w:div>
    <w:div w:id="1366559771">
      <w:bodyDiv w:val="1"/>
      <w:marLeft w:val="0"/>
      <w:marRight w:val="0"/>
      <w:marTop w:val="0"/>
      <w:marBottom w:val="0"/>
      <w:divBdr>
        <w:top w:val="none" w:sz="0" w:space="0" w:color="auto"/>
        <w:left w:val="none" w:sz="0" w:space="0" w:color="auto"/>
        <w:bottom w:val="none" w:sz="0" w:space="0" w:color="auto"/>
        <w:right w:val="none" w:sz="0" w:space="0" w:color="auto"/>
      </w:divBdr>
    </w:div>
    <w:div w:id="1366758918">
      <w:bodyDiv w:val="1"/>
      <w:marLeft w:val="0"/>
      <w:marRight w:val="0"/>
      <w:marTop w:val="0"/>
      <w:marBottom w:val="0"/>
      <w:divBdr>
        <w:top w:val="none" w:sz="0" w:space="0" w:color="auto"/>
        <w:left w:val="none" w:sz="0" w:space="0" w:color="auto"/>
        <w:bottom w:val="none" w:sz="0" w:space="0" w:color="auto"/>
        <w:right w:val="none" w:sz="0" w:space="0" w:color="auto"/>
      </w:divBdr>
    </w:div>
    <w:div w:id="1367101475">
      <w:bodyDiv w:val="1"/>
      <w:marLeft w:val="0"/>
      <w:marRight w:val="0"/>
      <w:marTop w:val="0"/>
      <w:marBottom w:val="0"/>
      <w:divBdr>
        <w:top w:val="none" w:sz="0" w:space="0" w:color="auto"/>
        <w:left w:val="none" w:sz="0" w:space="0" w:color="auto"/>
        <w:bottom w:val="none" w:sz="0" w:space="0" w:color="auto"/>
        <w:right w:val="none" w:sz="0" w:space="0" w:color="auto"/>
      </w:divBdr>
    </w:div>
    <w:div w:id="1367490808">
      <w:bodyDiv w:val="1"/>
      <w:marLeft w:val="0"/>
      <w:marRight w:val="0"/>
      <w:marTop w:val="0"/>
      <w:marBottom w:val="0"/>
      <w:divBdr>
        <w:top w:val="none" w:sz="0" w:space="0" w:color="auto"/>
        <w:left w:val="none" w:sz="0" w:space="0" w:color="auto"/>
        <w:bottom w:val="none" w:sz="0" w:space="0" w:color="auto"/>
        <w:right w:val="none" w:sz="0" w:space="0" w:color="auto"/>
      </w:divBdr>
    </w:div>
    <w:div w:id="1367679081">
      <w:bodyDiv w:val="1"/>
      <w:marLeft w:val="0"/>
      <w:marRight w:val="0"/>
      <w:marTop w:val="0"/>
      <w:marBottom w:val="0"/>
      <w:divBdr>
        <w:top w:val="none" w:sz="0" w:space="0" w:color="auto"/>
        <w:left w:val="none" w:sz="0" w:space="0" w:color="auto"/>
        <w:bottom w:val="none" w:sz="0" w:space="0" w:color="auto"/>
        <w:right w:val="none" w:sz="0" w:space="0" w:color="auto"/>
      </w:divBdr>
    </w:div>
    <w:div w:id="1368068199">
      <w:bodyDiv w:val="1"/>
      <w:marLeft w:val="0"/>
      <w:marRight w:val="0"/>
      <w:marTop w:val="0"/>
      <w:marBottom w:val="0"/>
      <w:divBdr>
        <w:top w:val="none" w:sz="0" w:space="0" w:color="auto"/>
        <w:left w:val="none" w:sz="0" w:space="0" w:color="auto"/>
        <w:bottom w:val="none" w:sz="0" w:space="0" w:color="auto"/>
        <w:right w:val="none" w:sz="0" w:space="0" w:color="auto"/>
      </w:divBdr>
    </w:div>
    <w:div w:id="1368291003">
      <w:bodyDiv w:val="1"/>
      <w:marLeft w:val="0"/>
      <w:marRight w:val="0"/>
      <w:marTop w:val="0"/>
      <w:marBottom w:val="0"/>
      <w:divBdr>
        <w:top w:val="none" w:sz="0" w:space="0" w:color="auto"/>
        <w:left w:val="none" w:sz="0" w:space="0" w:color="auto"/>
        <w:bottom w:val="none" w:sz="0" w:space="0" w:color="auto"/>
        <w:right w:val="none" w:sz="0" w:space="0" w:color="auto"/>
      </w:divBdr>
    </w:div>
    <w:div w:id="1368338490">
      <w:bodyDiv w:val="1"/>
      <w:marLeft w:val="0"/>
      <w:marRight w:val="0"/>
      <w:marTop w:val="0"/>
      <w:marBottom w:val="0"/>
      <w:divBdr>
        <w:top w:val="none" w:sz="0" w:space="0" w:color="auto"/>
        <w:left w:val="none" w:sz="0" w:space="0" w:color="auto"/>
        <w:bottom w:val="none" w:sz="0" w:space="0" w:color="auto"/>
        <w:right w:val="none" w:sz="0" w:space="0" w:color="auto"/>
      </w:divBdr>
      <w:divsChild>
        <w:div w:id="507912927">
          <w:marLeft w:val="0"/>
          <w:marRight w:val="0"/>
          <w:marTop w:val="0"/>
          <w:marBottom w:val="0"/>
          <w:divBdr>
            <w:top w:val="none" w:sz="0" w:space="0" w:color="auto"/>
            <w:left w:val="none" w:sz="0" w:space="0" w:color="auto"/>
            <w:bottom w:val="none" w:sz="0" w:space="0" w:color="auto"/>
            <w:right w:val="none" w:sz="0" w:space="0" w:color="auto"/>
          </w:divBdr>
          <w:divsChild>
            <w:div w:id="1815755227">
              <w:marLeft w:val="0"/>
              <w:marRight w:val="0"/>
              <w:marTop w:val="0"/>
              <w:marBottom w:val="0"/>
              <w:divBdr>
                <w:top w:val="none" w:sz="0" w:space="0" w:color="auto"/>
                <w:left w:val="none" w:sz="0" w:space="0" w:color="auto"/>
                <w:bottom w:val="none" w:sz="0" w:space="0" w:color="auto"/>
                <w:right w:val="none" w:sz="0" w:space="0" w:color="auto"/>
              </w:divBdr>
            </w:div>
            <w:div w:id="280694211">
              <w:marLeft w:val="0"/>
              <w:marRight w:val="0"/>
              <w:marTop w:val="0"/>
              <w:marBottom w:val="0"/>
              <w:divBdr>
                <w:top w:val="none" w:sz="0" w:space="0" w:color="auto"/>
                <w:left w:val="none" w:sz="0" w:space="0" w:color="auto"/>
                <w:bottom w:val="none" w:sz="0" w:space="0" w:color="auto"/>
                <w:right w:val="none" w:sz="0" w:space="0" w:color="auto"/>
              </w:divBdr>
            </w:div>
            <w:div w:id="2102337301">
              <w:marLeft w:val="0"/>
              <w:marRight w:val="0"/>
              <w:marTop w:val="0"/>
              <w:marBottom w:val="0"/>
              <w:divBdr>
                <w:top w:val="none" w:sz="0" w:space="0" w:color="auto"/>
                <w:left w:val="none" w:sz="0" w:space="0" w:color="auto"/>
                <w:bottom w:val="none" w:sz="0" w:space="0" w:color="auto"/>
                <w:right w:val="none" w:sz="0" w:space="0" w:color="auto"/>
              </w:divBdr>
            </w:div>
            <w:div w:id="1909221487">
              <w:marLeft w:val="0"/>
              <w:marRight w:val="0"/>
              <w:marTop w:val="0"/>
              <w:marBottom w:val="0"/>
              <w:divBdr>
                <w:top w:val="none" w:sz="0" w:space="0" w:color="auto"/>
                <w:left w:val="none" w:sz="0" w:space="0" w:color="auto"/>
                <w:bottom w:val="none" w:sz="0" w:space="0" w:color="auto"/>
                <w:right w:val="none" w:sz="0" w:space="0" w:color="auto"/>
              </w:divBdr>
            </w:div>
            <w:div w:id="17850227">
              <w:marLeft w:val="0"/>
              <w:marRight w:val="0"/>
              <w:marTop w:val="0"/>
              <w:marBottom w:val="0"/>
              <w:divBdr>
                <w:top w:val="none" w:sz="0" w:space="0" w:color="auto"/>
                <w:left w:val="none" w:sz="0" w:space="0" w:color="auto"/>
                <w:bottom w:val="none" w:sz="0" w:space="0" w:color="auto"/>
                <w:right w:val="none" w:sz="0" w:space="0" w:color="auto"/>
              </w:divBdr>
            </w:div>
            <w:div w:id="1854757530">
              <w:marLeft w:val="0"/>
              <w:marRight w:val="0"/>
              <w:marTop w:val="0"/>
              <w:marBottom w:val="0"/>
              <w:divBdr>
                <w:top w:val="none" w:sz="0" w:space="0" w:color="auto"/>
                <w:left w:val="none" w:sz="0" w:space="0" w:color="auto"/>
                <w:bottom w:val="none" w:sz="0" w:space="0" w:color="auto"/>
                <w:right w:val="none" w:sz="0" w:space="0" w:color="auto"/>
              </w:divBdr>
            </w:div>
            <w:div w:id="2070103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8339635">
      <w:bodyDiv w:val="1"/>
      <w:marLeft w:val="0"/>
      <w:marRight w:val="0"/>
      <w:marTop w:val="0"/>
      <w:marBottom w:val="0"/>
      <w:divBdr>
        <w:top w:val="none" w:sz="0" w:space="0" w:color="auto"/>
        <w:left w:val="none" w:sz="0" w:space="0" w:color="auto"/>
        <w:bottom w:val="none" w:sz="0" w:space="0" w:color="auto"/>
        <w:right w:val="none" w:sz="0" w:space="0" w:color="auto"/>
      </w:divBdr>
    </w:div>
    <w:div w:id="1368531174">
      <w:bodyDiv w:val="1"/>
      <w:marLeft w:val="0"/>
      <w:marRight w:val="0"/>
      <w:marTop w:val="0"/>
      <w:marBottom w:val="0"/>
      <w:divBdr>
        <w:top w:val="none" w:sz="0" w:space="0" w:color="auto"/>
        <w:left w:val="none" w:sz="0" w:space="0" w:color="auto"/>
        <w:bottom w:val="none" w:sz="0" w:space="0" w:color="auto"/>
        <w:right w:val="none" w:sz="0" w:space="0" w:color="auto"/>
      </w:divBdr>
    </w:div>
    <w:div w:id="1368602371">
      <w:bodyDiv w:val="1"/>
      <w:marLeft w:val="0"/>
      <w:marRight w:val="0"/>
      <w:marTop w:val="0"/>
      <w:marBottom w:val="0"/>
      <w:divBdr>
        <w:top w:val="none" w:sz="0" w:space="0" w:color="auto"/>
        <w:left w:val="none" w:sz="0" w:space="0" w:color="auto"/>
        <w:bottom w:val="none" w:sz="0" w:space="0" w:color="auto"/>
        <w:right w:val="none" w:sz="0" w:space="0" w:color="auto"/>
      </w:divBdr>
    </w:div>
    <w:div w:id="1368720892">
      <w:bodyDiv w:val="1"/>
      <w:marLeft w:val="0"/>
      <w:marRight w:val="0"/>
      <w:marTop w:val="0"/>
      <w:marBottom w:val="0"/>
      <w:divBdr>
        <w:top w:val="none" w:sz="0" w:space="0" w:color="auto"/>
        <w:left w:val="none" w:sz="0" w:space="0" w:color="auto"/>
        <w:bottom w:val="none" w:sz="0" w:space="0" w:color="auto"/>
        <w:right w:val="none" w:sz="0" w:space="0" w:color="auto"/>
      </w:divBdr>
    </w:div>
    <w:div w:id="1368794332">
      <w:bodyDiv w:val="1"/>
      <w:marLeft w:val="0"/>
      <w:marRight w:val="0"/>
      <w:marTop w:val="0"/>
      <w:marBottom w:val="0"/>
      <w:divBdr>
        <w:top w:val="none" w:sz="0" w:space="0" w:color="auto"/>
        <w:left w:val="none" w:sz="0" w:space="0" w:color="auto"/>
        <w:bottom w:val="none" w:sz="0" w:space="0" w:color="auto"/>
        <w:right w:val="none" w:sz="0" w:space="0" w:color="auto"/>
      </w:divBdr>
    </w:div>
    <w:div w:id="1369064691">
      <w:bodyDiv w:val="1"/>
      <w:marLeft w:val="0"/>
      <w:marRight w:val="0"/>
      <w:marTop w:val="0"/>
      <w:marBottom w:val="0"/>
      <w:divBdr>
        <w:top w:val="none" w:sz="0" w:space="0" w:color="auto"/>
        <w:left w:val="none" w:sz="0" w:space="0" w:color="auto"/>
        <w:bottom w:val="none" w:sz="0" w:space="0" w:color="auto"/>
        <w:right w:val="none" w:sz="0" w:space="0" w:color="auto"/>
      </w:divBdr>
    </w:div>
    <w:div w:id="1369186706">
      <w:bodyDiv w:val="1"/>
      <w:marLeft w:val="0"/>
      <w:marRight w:val="0"/>
      <w:marTop w:val="0"/>
      <w:marBottom w:val="0"/>
      <w:divBdr>
        <w:top w:val="none" w:sz="0" w:space="0" w:color="auto"/>
        <w:left w:val="none" w:sz="0" w:space="0" w:color="auto"/>
        <w:bottom w:val="none" w:sz="0" w:space="0" w:color="auto"/>
        <w:right w:val="none" w:sz="0" w:space="0" w:color="auto"/>
      </w:divBdr>
    </w:div>
    <w:div w:id="1369332216">
      <w:bodyDiv w:val="1"/>
      <w:marLeft w:val="0"/>
      <w:marRight w:val="0"/>
      <w:marTop w:val="0"/>
      <w:marBottom w:val="0"/>
      <w:divBdr>
        <w:top w:val="none" w:sz="0" w:space="0" w:color="auto"/>
        <w:left w:val="none" w:sz="0" w:space="0" w:color="auto"/>
        <w:bottom w:val="none" w:sz="0" w:space="0" w:color="auto"/>
        <w:right w:val="none" w:sz="0" w:space="0" w:color="auto"/>
      </w:divBdr>
    </w:div>
    <w:div w:id="1369335555">
      <w:bodyDiv w:val="1"/>
      <w:marLeft w:val="0"/>
      <w:marRight w:val="0"/>
      <w:marTop w:val="0"/>
      <w:marBottom w:val="0"/>
      <w:divBdr>
        <w:top w:val="none" w:sz="0" w:space="0" w:color="auto"/>
        <w:left w:val="none" w:sz="0" w:space="0" w:color="auto"/>
        <w:bottom w:val="none" w:sz="0" w:space="0" w:color="auto"/>
        <w:right w:val="none" w:sz="0" w:space="0" w:color="auto"/>
      </w:divBdr>
    </w:div>
    <w:div w:id="1369456622">
      <w:bodyDiv w:val="1"/>
      <w:marLeft w:val="0"/>
      <w:marRight w:val="0"/>
      <w:marTop w:val="0"/>
      <w:marBottom w:val="0"/>
      <w:divBdr>
        <w:top w:val="none" w:sz="0" w:space="0" w:color="auto"/>
        <w:left w:val="none" w:sz="0" w:space="0" w:color="auto"/>
        <w:bottom w:val="none" w:sz="0" w:space="0" w:color="auto"/>
        <w:right w:val="none" w:sz="0" w:space="0" w:color="auto"/>
      </w:divBdr>
    </w:div>
    <w:div w:id="1369524293">
      <w:bodyDiv w:val="1"/>
      <w:marLeft w:val="0"/>
      <w:marRight w:val="0"/>
      <w:marTop w:val="0"/>
      <w:marBottom w:val="0"/>
      <w:divBdr>
        <w:top w:val="none" w:sz="0" w:space="0" w:color="auto"/>
        <w:left w:val="none" w:sz="0" w:space="0" w:color="auto"/>
        <w:bottom w:val="none" w:sz="0" w:space="0" w:color="auto"/>
        <w:right w:val="none" w:sz="0" w:space="0" w:color="auto"/>
      </w:divBdr>
    </w:div>
    <w:div w:id="1369985524">
      <w:bodyDiv w:val="1"/>
      <w:marLeft w:val="0"/>
      <w:marRight w:val="0"/>
      <w:marTop w:val="0"/>
      <w:marBottom w:val="0"/>
      <w:divBdr>
        <w:top w:val="none" w:sz="0" w:space="0" w:color="auto"/>
        <w:left w:val="none" w:sz="0" w:space="0" w:color="auto"/>
        <w:bottom w:val="none" w:sz="0" w:space="0" w:color="auto"/>
        <w:right w:val="none" w:sz="0" w:space="0" w:color="auto"/>
      </w:divBdr>
    </w:div>
    <w:div w:id="1370568682">
      <w:bodyDiv w:val="1"/>
      <w:marLeft w:val="0"/>
      <w:marRight w:val="0"/>
      <w:marTop w:val="0"/>
      <w:marBottom w:val="0"/>
      <w:divBdr>
        <w:top w:val="none" w:sz="0" w:space="0" w:color="auto"/>
        <w:left w:val="none" w:sz="0" w:space="0" w:color="auto"/>
        <w:bottom w:val="none" w:sz="0" w:space="0" w:color="auto"/>
        <w:right w:val="none" w:sz="0" w:space="0" w:color="auto"/>
      </w:divBdr>
    </w:div>
    <w:div w:id="1370837796">
      <w:bodyDiv w:val="1"/>
      <w:marLeft w:val="0"/>
      <w:marRight w:val="0"/>
      <w:marTop w:val="0"/>
      <w:marBottom w:val="0"/>
      <w:divBdr>
        <w:top w:val="none" w:sz="0" w:space="0" w:color="auto"/>
        <w:left w:val="none" w:sz="0" w:space="0" w:color="auto"/>
        <w:bottom w:val="none" w:sz="0" w:space="0" w:color="auto"/>
        <w:right w:val="none" w:sz="0" w:space="0" w:color="auto"/>
      </w:divBdr>
    </w:div>
    <w:div w:id="1371104533">
      <w:bodyDiv w:val="1"/>
      <w:marLeft w:val="0"/>
      <w:marRight w:val="0"/>
      <w:marTop w:val="0"/>
      <w:marBottom w:val="0"/>
      <w:divBdr>
        <w:top w:val="none" w:sz="0" w:space="0" w:color="auto"/>
        <w:left w:val="none" w:sz="0" w:space="0" w:color="auto"/>
        <w:bottom w:val="none" w:sz="0" w:space="0" w:color="auto"/>
        <w:right w:val="none" w:sz="0" w:space="0" w:color="auto"/>
      </w:divBdr>
    </w:div>
    <w:div w:id="1371111408">
      <w:bodyDiv w:val="1"/>
      <w:marLeft w:val="0"/>
      <w:marRight w:val="0"/>
      <w:marTop w:val="0"/>
      <w:marBottom w:val="0"/>
      <w:divBdr>
        <w:top w:val="none" w:sz="0" w:space="0" w:color="auto"/>
        <w:left w:val="none" w:sz="0" w:space="0" w:color="auto"/>
        <w:bottom w:val="none" w:sz="0" w:space="0" w:color="auto"/>
        <w:right w:val="none" w:sz="0" w:space="0" w:color="auto"/>
      </w:divBdr>
    </w:div>
    <w:div w:id="1371297595">
      <w:bodyDiv w:val="1"/>
      <w:marLeft w:val="0"/>
      <w:marRight w:val="0"/>
      <w:marTop w:val="0"/>
      <w:marBottom w:val="0"/>
      <w:divBdr>
        <w:top w:val="none" w:sz="0" w:space="0" w:color="auto"/>
        <w:left w:val="none" w:sz="0" w:space="0" w:color="auto"/>
        <w:bottom w:val="none" w:sz="0" w:space="0" w:color="auto"/>
        <w:right w:val="none" w:sz="0" w:space="0" w:color="auto"/>
      </w:divBdr>
    </w:div>
    <w:div w:id="1371568749">
      <w:bodyDiv w:val="1"/>
      <w:marLeft w:val="0"/>
      <w:marRight w:val="0"/>
      <w:marTop w:val="0"/>
      <w:marBottom w:val="0"/>
      <w:divBdr>
        <w:top w:val="none" w:sz="0" w:space="0" w:color="auto"/>
        <w:left w:val="none" w:sz="0" w:space="0" w:color="auto"/>
        <w:bottom w:val="none" w:sz="0" w:space="0" w:color="auto"/>
        <w:right w:val="none" w:sz="0" w:space="0" w:color="auto"/>
      </w:divBdr>
    </w:div>
    <w:div w:id="1372266642">
      <w:bodyDiv w:val="1"/>
      <w:marLeft w:val="0"/>
      <w:marRight w:val="0"/>
      <w:marTop w:val="0"/>
      <w:marBottom w:val="0"/>
      <w:divBdr>
        <w:top w:val="none" w:sz="0" w:space="0" w:color="auto"/>
        <w:left w:val="none" w:sz="0" w:space="0" w:color="auto"/>
        <w:bottom w:val="none" w:sz="0" w:space="0" w:color="auto"/>
        <w:right w:val="none" w:sz="0" w:space="0" w:color="auto"/>
      </w:divBdr>
    </w:div>
    <w:div w:id="1372339621">
      <w:bodyDiv w:val="1"/>
      <w:marLeft w:val="0"/>
      <w:marRight w:val="0"/>
      <w:marTop w:val="0"/>
      <w:marBottom w:val="0"/>
      <w:divBdr>
        <w:top w:val="none" w:sz="0" w:space="0" w:color="auto"/>
        <w:left w:val="none" w:sz="0" w:space="0" w:color="auto"/>
        <w:bottom w:val="none" w:sz="0" w:space="0" w:color="auto"/>
        <w:right w:val="none" w:sz="0" w:space="0" w:color="auto"/>
      </w:divBdr>
    </w:div>
    <w:div w:id="1372344701">
      <w:bodyDiv w:val="1"/>
      <w:marLeft w:val="0"/>
      <w:marRight w:val="0"/>
      <w:marTop w:val="0"/>
      <w:marBottom w:val="0"/>
      <w:divBdr>
        <w:top w:val="none" w:sz="0" w:space="0" w:color="auto"/>
        <w:left w:val="none" w:sz="0" w:space="0" w:color="auto"/>
        <w:bottom w:val="none" w:sz="0" w:space="0" w:color="auto"/>
        <w:right w:val="none" w:sz="0" w:space="0" w:color="auto"/>
      </w:divBdr>
    </w:div>
    <w:div w:id="1372415991">
      <w:bodyDiv w:val="1"/>
      <w:marLeft w:val="0"/>
      <w:marRight w:val="0"/>
      <w:marTop w:val="0"/>
      <w:marBottom w:val="0"/>
      <w:divBdr>
        <w:top w:val="none" w:sz="0" w:space="0" w:color="auto"/>
        <w:left w:val="none" w:sz="0" w:space="0" w:color="auto"/>
        <w:bottom w:val="none" w:sz="0" w:space="0" w:color="auto"/>
        <w:right w:val="none" w:sz="0" w:space="0" w:color="auto"/>
      </w:divBdr>
    </w:div>
    <w:div w:id="1372652795">
      <w:bodyDiv w:val="1"/>
      <w:marLeft w:val="0"/>
      <w:marRight w:val="0"/>
      <w:marTop w:val="0"/>
      <w:marBottom w:val="0"/>
      <w:divBdr>
        <w:top w:val="none" w:sz="0" w:space="0" w:color="auto"/>
        <w:left w:val="none" w:sz="0" w:space="0" w:color="auto"/>
        <w:bottom w:val="none" w:sz="0" w:space="0" w:color="auto"/>
        <w:right w:val="none" w:sz="0" w:space="0" w:color="auto"/>
      </w:divBdr>
    </w:div>
    <w:div w:id="1372728527">
      <w:bodyDiv w:val="1"/>
      <w:marLeft w:val="0"/>
      <w:marRight w:val="0"/>
      <w:marTop w:val="0"/>
      <w:marBottom w:val="0"/>
      <w:divBdr>
        <w:top w:val="none" w:sz="0" w:space="0" w:color="auto"/>
        <w:left w:val="none" w:sz="0" w:space="0" w:color="auto"/>
        <w:bottom w:val="none" w:sz="0" w:space="0" w:color="auto"/>
        <w:right w:val="none" w:sz="0" w:space="0" w:color="auto"/>
      </w:divBdr>
    </w:div>
    <w:div w:id="1372879509">
      <w:bodyDiv w:val="1"/>
      <w:marLeft w:val="0"/>
      <w:marRight w:val="0"/>
      <w:marTop w:val="0"/>
      <w:marBottom w:val="0"/>
      <w:divBdr>
        <w:top w:val="none" w:sz="0" w:space="0" w:color="auto"/>
        <w:left w:val="none" w:sz="0" w:space="0" w:color="auto"/>
        <w:bottom w:val="none" w:sz="0" w:space="0" w:color="auto"/>
        <w:right w:val="none" w:sz="0" w:space="0" w:color="auto"/>
      </w:divBdr>
    </w:div>
    <w:div w:id="1373072812">
      <w:bodyDiv w:val="1"/>
      <w:marLeft w:val="0"/>
      <w:marRight w:val="0"/>
      <w:marTop w:val="0"/>
      <w:marBottom w:val="0"/>
      <w:divBdr>
        <w:top w:val="none" w:sz="0" w:space="0" w:color="auto"/>
        <w:left w:val="none" w:sz="0" w:space="0" w:color="auto"/>
        <w:bottom w:val="none" w:sz="0" w:space="0" w:color="auto"/>
        <w:right w:val="none" w:sz="0" w:space="0" w:color="auto"/>
      </w:divBdr>
    </w:div>
    <w:div w:id="1373119348">
      <w:bodyDiv w:val="1"/>
      <w:marLeft w:val="0"/>
      <w:marRight w:val="0"/>
      <w:marTop w:val="0"/>
      <w:marBottom w:val="0"/>
      <w:divBdr>
        <w:top w:val="none" w:sz="0" w:space="0" w:color="auto"/>
        <w:left w:val="none" w:sz="0" w:space="0" w:color="auto"/>
        <w:bottom w:val="none" w:sz="0" w:space="0" w:color="auto"/>
        <w:right w:val="none" w:sz="0" w:space="0" w:color="auto"/>
      </w:divBdr>
    </w:div>
    <w:div w:id="1373648032">
      <w:bodyDiv w:val="1"/>
      <w:marLeft w:val="0"/>
      <w:marRight w:val="0"/>
      <w:marTop w:val="0"/>
      <w:marBottom w:val="0"/>
      <w:divBdr>
        <w:top w:val="none" w:sz="0" w:space="0" w:color="auto"/>
        <w:left w:val="none" w:sz="0" w:space="0" w:color="auto"/>
        <w:bottom w:val="none" w:sz="0" w:space="0" w:color="auto"/>
        <w:right w:val="none" w:sz="0" w:space="0" w:color="auto"/>
      </w:divBdr>
    </w:div>
    <w:div w:id="1373766092">
      <w:bodyDiv w:val="1"/>
      <w:marLeft w:val="0"/>
      <w:marRight w:val="0"/>
      <w:marTop w:val="0"/>
      <w:marBottom w:val="0"/>
      <w:divBdr>
        <w:top w:val="none" w:sz="0" w:space="0" w:color="auto"/>
        <w:left w:val="none" w:sz="0" w:space="0" w:color="auto"/>
        <w:bottom w:val="none" w:sz="0" w:space="0" w:color="auto"/>
        <w:right w:val="none" w:sz="0" w:space="0" w:color="auto"/>
      </w:divBdr>
    </w:div>
    <w:div w:id="1373774826">
      <w:bodyDiv w:val="1"/>
      <w:marLeft w:val="0"/>
      <w:marRight w:val="0"/>
      <w:marTop w:val="0"/>
      <w:marBottom w:val="0"/>
      <w:divBdr>
        <w:top w:val="none" w:sz="0" w:space="0" w:color="auto"/>
        <w:left w:val="none" w:sz="0" w:space="0" w:color="auto"/>
        <w:bottom w:val="none" w:sz="0" w:space="0" w:color="auto"/>
        <w:right w:val="none" w:sz="0" w:space="0" w:color="auto"/>
      </w:divBdr>
    </w:div>
    <w:div w:id="1374504878">
      <w:bodyDiv w:val="1"/>
      <w:marLeft w:val="0"/>
      <w:marRight w:val="0"/>
      <w:marTop w:val="0"/>
      <w:marBottom w:val="0"/>
      <w:divBdr>
        <w:top w:val="none" w:sz="0" w:space="0" w:color="auto"/>
        <w:left w:val="none" w:sz="0" w:space="0" w:color="auto"/>
        <w:bottom w:val="none" w:sz="0" w:space="0" w:color="auto"/>
        <w:right w:val="none" w:sz="0" w:space="0" w:color="auto"/>
      </w:divBdr>
    </w:div>
    <w:div w:id="1374691732">
      <w:bodyDiv w:val="1"/>
      <w:marLeft w:val="0"/>
      <w:marRight w:val="0"/>
      <w:marTop w:val="0"/>
      <w:marBottom w:val="0"/>
      <w:divBdr>
        <w:top w:val="none" w:sz="0" w:space="0" w:color="auto"/>
        <w:left w:val="none" w:sz="0" w:space="0" w:color="auto"/>
        <w:bottom w:val="none" w:sz="0" w:space="0" w:color="auto"/>
        <w:right w:val="none" w:sz="0" w:space="0" w:color="auto"/>
      </w:divBdr>
    </w:div>
    <w:div w:id="1374772863">
      <w:bodyDiv w:val="1"/>
      <w:marLeft w:val="0"/>
      <w:marRight w:val="0"/>
      <w:marTop w:val="0"/>
      <w:marBottom w:val="0"/>
      <w:divBdr>
        <w:top w:val="none" w:sz="0" w:space="0" w:color="auto"/>
        <w:left w:val="none" w:sz="0" w:space="0" w:color="auto"/>
        <w:bottom w:val="none" w:sz="0" w:space="0" w:color="auto"/>
        <w:right w:val="none" w:sz="0" w:space="0" w:color="auto"/>
      </w:divBdr>
    </w:div>
    <w:div w:id="1374846633">
      <w:bodyDiv w:val="1"/>
      <w:marLeft w:val="0"/>
      <w:marRight w:val="0"/>
      <w:marTop w:val="0"/>
      <w:marBottom w:val="0"/>
      <w:divBdr>
        <w:top w:val="none" w:sz="0" w:space="0" w:color="auto"/>
        <w:left w:val="none" w:sz="0" w:space="0" w:color="auto"/>
        <w:bottom w:val="none" w:sz="0" w:space="0" w:color="auto"/>
        <w:right w:val="none" w:sz="0" w:space="0" w:color="auto"/>
      </w:divBdr>
    </w:div>
    <w:div w:id="1375158069">
      <w:bodyDiv w:val="1"/>
      <w:marLeft w:val="0"/>
      <w:marRight w:val="0"/>
      <w:marTop w:val="0"/>
      <w:marBottom w:val="0"/>
      <w:divBdr>
        <w:top w:val="none" w:sz="0" w:space="0" w:color="auto"/>
        <w:left w:val="none" w:sz="0" w:space="0" w:color="auto"/>
        <w:bottom w:val="none" w:sz="0" w:space="0" w:color="auto"/>
        <w:right w:val="none" w:sz="0" w:space="0" w:color="auto"/>
      </w:divBdr>
    </w:div>
    <w:div w:id="1375736505">
      <w:bodyDiv w:val="1"/>
      <w:marLeft w:val="0"/>
      <w:marRight w:val="0"/>
      <w:marTop w:val="0"/>
      <w:marBottom w:val="0"/>
      <w:divBdr>
        <w:top w:val="none" w:sz="0" w:space="0" w:color="auto"/>
        <w:left w:val="none" w:sz="0" w:space="0" w:color="auto"/>
        <w:bottom w:val="none" w:sz="0" w:space="0" w:color="auto"/>
        <w:right w:val="none" w:sz="0" w:space="0" w:color="auto"/>
      </w:divBdr>
    </w:div>
    <w:div w:id="1375885478">
      <w:bodyDiv w:val="1"/>
      <w:marLeft w:val="0"/>
      <w:marRight w:val="0"/>
      <w:marTop w:val="0"/>
      <w:marBottom w:val="0"/>
      <w:divBdr>
        <w:top w:val="none" w:sz="0" w:space="0" w:color="auto"/>
        <w:left w:val="none" w:sz="0" w:space="0" w:color="auto"/>
        <w:bottom w:val="none" w:sz="0" w:space="0" w:color="auto"/>
        <w:right w:val="none" w:sz="0" w:space="0" w:color="auto"/>
      </w:divBdr>
    </w:div>
    <w:div w:id="1375930923">
      <w:bodyDiv w:val="1"/>
      <w:marLeft w:val="0"/>
      <w:marRight w:val="0"/>
      <w:marTop w:val="0"/>
      <w:marBottom w:val="0"/>
      <w:divBdr>
        <w:top w:val="none" w:sz="0" w:space="0" w:color="auto"/>
        <w:left w:val="none" w:sz="0" w:space="0" w:color="auto"/>
        <w:bottom w:val="none" w:sz="0" w:space="0" w:color="auto"/>
        <w:right w:val="none" w:sz="0" w:space="0" w:color="auto"/>
      </w:divBdr>
    </w:div>
    <w:div w:id="1376075135">
      <w:bodyDiv w:val="1"/>
      <w:marLeft w:val="0"/>
      <w:marRight w:val="0"/>
      <w:marTop w:val="0"/>
      <w:marBottom w:val="0"/>
      <w:divBdr>
        <w:top w:val="none" w:sz="0" w:space="0" w:color="auto"/>
        <w:left w:val="none" w:sz="0" w:space="0" w:color="auto"/>
        <w:bottom w:val="none" w:sz="0" w:space="0" w:color="auto"/>
        <w:right w:val="none" w:sz="0" w:space="0" w:color="auto"/>
      </w:divBdr>
    </w:div>
    <w:div w:id="1376347698">
      <w:bodyDiv w:val="1"/>
      <w:marLeft w:val="0"/>
      <w:marRight w:val="0"/>
      <w:marTop w:val="0"/>
      <w:marBottom w:val="0"/>
      <w:divBdr>
        <w:top w:val="none" w:sz="0" w:space="0" w:color="auto"/>
        <w:left w:val="none" w:sz="0" w:space="0" w:color="auto"/>
        <w:bottom w:val="none" w:sz="0" w:space="0" w:color="auto"/>
        <w:right w:val="none" w:sz="0" w:space="0" w:color="auto"/>
      </w:divBdr>
    </w:div>
    <w:div w:id="1376855810">
      <w:bodyDiv w:val="1"/>
      <w:marLeft w:val="0"/>
      <w:marRight w:val="0"/>
      <w:marTop w:val="0"/>
      <w:marBottom w:val="0"/>
      <w:divBdr>
        <w:top w:val="none" w:sz="0" w:space="0" w:color="auto"/>
        <w:left w:val="none" w:sz="0" w:space="0" w:color="auto"/>
        <w:bottom w:val="none" w:sz="0" w:space="0" w:color="auto"/>
        <w:right w:val="none" w:sz="0" w:space="0" w:color="auto"/>
      </w:divBdr>
    </w:div>
    <w:div w:id="1377243276">
      <w:bodyDiv w:val="1"/>
      <w:marLeft w:val="0"/>
      <w:marRight w:val="0"/>
      <w:marTop w:val="0"/>
      <w:marBottom w:val="0"/>
      <w:divBdr>
        <w:top w:val="none" w:sz="0" w:space="0" w:color="auto"/>
        <w:left w:val="none" w:sz="0" w:space="0" w:color="auto"/>
        <w:bottom w:val="none" w:sz="0" w:space="0" w:color="auto"/>
        <w:right w:val="none" w:sz="0" w:space="0" w:color="auto"/>
      </w:divBdr>
    </w:div>
    <w:div w:id="1377587488">
      <w:bodyDiv w:val="1"/>
      <w:marLeft w:val="0"/>
      <w:marRight w:val="0"/>
      <w:marTop w:val="0"/>
      <w:marBottom w:val="0"/>
      <w:divBdr>
        <w:top w:val="none" w:sz="0" w:space="0" w:color="auto"/>
        <w:left w:val="none" w:sz="0" w:space="0" w:color="auto"/>
        <w:bottom w:val="none" w:sz="0" w:space="0" w:color="auto"/>
        <w:right w:val="none" w:sz="0" w:space="0" w:color="auto"/>
      </w:divBdr>
    </w:div>
    <w:div w:id="1377852764">
      <w:bodyDiv w:val="1"/>
      <w:marLeft w:val="0"/>
      <w:marRight w:val="0"/>
      <w:marTop w:val="0"/>
      <w:marBottom w:val="0"/>
      <w:divBdr>
        <w:top w:val="none" w:sz="0" w:space="0" w:color="auto"/>
        <w:left w:val="none" w:sz="0" w:space="0" w:color="auto"/>
        <w:bottom w:val="none" w:sz="0" w:space="0" w:color="auto"/>
        <w:right w:val="none" w:sz="0" w:space="0" w:color="auto"/>
      </w:divBdr>
    </w:div>
    <w:div w:id="1377856957">
      <w:bodyDiv w:val="1"/>
      <w:marLeft w:val="0"/>
      <w:marRight w:val="0"/>
      <w:marTop w:val="0"/>
      <w:marBottom w:val="0"/>
      <w:divBdr>
        <w:top w:val="none" w:sz="0" w:space="0" w:color="auto"/>
        <w:left w:val="none" w:sz="0" w:space="0" w:color="auto"/>
        <w:bottom w:val="none" w:sz="0" w:space="0" w:color="auto"/>
        <w:right w:val="none" w:sz="0" w:space="0" w:color="auto"/>
      </w:divBdr>
    </w:div>
    <w:div w:id="1378161293">
      <w:bodyDiv w:val="1"/>
      <w:marLeft w:val="0"/>
      <w:marRight w:val="0"/>
      <w:marTop w:val="0"/>
      <w:marBottom w:val="0"/>
      <w:divBdr>
        <w:top w:val="none" w:sz="0" w:space="0" w:color="auto"/>
        <w:left w:val="none" w:sz="0" w:space="0" w:color="auto"/>
        <w:bottom w:val="none" w:sz="0" w:space="0" w:color="auto"/>
        <w:right w:val="none" w:sz="0" w:space="0" w:color="auto"/>
      </w:divBdr>
    </w:div>
    <w:div w:id="1378237269">
      <w:bodyDiv w:val="1"/>
      <w:marLeft w:val="0"/>
      <w:marRight w:val="0"/>
      <w:marTop w:val="0"/>
      <w:marBottom w:val="0"/>
      <w:divBdr>
        <w:top w:val="none" w:sz="0" w:space="0" w:color="auto"/>
        <w:left w:val="none" w:sz="0" w:space="0" w:color="auto"/>
        <w:bottom w:val="none" w:sz="0" w:space="0" w:color="auto"/>
        <w:right w:val="none" w:sz="0" w:space="0" w:color="auto"/>
      </w:divBdr>
    </w:div>
    <w:div w:id="1378895289">
      <w:bodyDiv w:val="1"/>
      <w:marLeft w:val="0"/>
      <w:marRight w:val="0"/>
      <w:marTop w:val="0"/>
      <w:marBottom w:val="0"/>
      <w:divBdr>
        <w:top w:val="none" w:sz="0" w:space="0" w:color="auto"/>
        <w:left w:val="none" w:sz="0" w:space="0" w:color="auto"/>
        <w:bottom w:val="none" w:sz="0" w:space="0" w:color="auto"/>
        <w:right w:val="none" w:sz="0" w:space="0" w:color="auto"/>
      </w:divBdr>
    </w:div>
    <w:div w:id="1379013036">
      <w:bodyDiv w:val="1"/>
      <w:marLeft w:val="0"/>
      <w:marRight w:val="0"/>
      <w:marTop w:val="0"/>
      <w:marBottom w:val="0"/>
      <w:divBdr>
        <w:top w:val="none" w:sz="0" w:space="0" w:color="auto"/>
        <w:left w:val="none" w:sz="0" w:space="0" w:color="auto"/>
        <w:bottom w:val="none" w:sz="0" w:space="0" w:color="auto"/>
        <w:right w:val="none" w:sz="0" w:space="0" w:color="auto"/>
      </w:divBdr>
    </w:div>
    <w:div w:id="1379092261">
      <w:bodyDiv w:val="1"/>
      <w:marLeft w:val="0"/>
      <w:marRight w:val="0"/>
      <w:marTop w:val="0"/>
      <w:marBottom w:val="0"/>
      <w:divBdr>
        <w:top w:val="none" w:sz="0" w:space="0" w:color="auto"/>
        <w:left w:val="none" w:sz="0" w:space="0" w:color="auto"/>
        <w:bottom w:val="none" w:sz="0" w:space="0" w:color="auto"/>
        <w:right w:val="none" w:sz="0" w:space="0" w:color="auto"/>
      </w:divBdr>
    </w:div>
    <w:div w:id="1379433538">
      <w:bodyDiv w:val="1"/>
      <w:marLeft w:val="0"/>
      <w:marRight w:val="0"/>
      <w:marTop w:val="0"/>
      <w:marBottom w:val="0"/>
      <w:divBdr>
        <w:top w:val="none" w:sz="0" w:space="0" w:color="auto"/>
        <w:left w:val="none" w:sz="0" w:space="0" w:color="auto"/>
        <w:bottom w:val="none" w:sz="0" w:space="0" w:color="auto"/>
        <w:right w:val="none" w:sz="0" w:space="0" w:color="auto"/>
      </w:divBdr>
    </w:div>
    <w:div w:id="1379546585">
      <w:bodyDiv w:val="1"/>
      <w:marLeft w:val="0"/>
      <w:marRight w:val="0"/>
      <w:marTop w:val="0"/>
      <w:marBottom w:val="0"/>
      <w:divBdr>
        <w:top w:val="none" w:sz="0" w:space="0" w:color="auto"/>
        <w:left w:val="none" w:sz="0" w:space="0" w:color="auto"/>
        <w:bottom w:val="none" w:sz="0" w:space="0" w:color="auto"/>
        <w:right w:val="none" w:sz="0" w:space="0" w:color="auto"/>
      </w:divBdr>
    </w:div>
    <w:div w:id="1381317720">
      <w:bodyDiv w:val="1"/>
      <w:marLeft w:val="0"/>
      <w:marRight w:val="0"/>
      <w:marTop w:val="0"/>
      <w:marBottom w:val="0"/>
      <w:divBdr>
        <w:top w:val="none" w:sz="0" w:space="0" w:color="auto"/>
        <w:left w:val="none" w:sz="0" w:space="0" w:color="auto"/>
        <w:bottom w:val="none" w:sz="0" w:space="0" w:color="auto"/>
        <w:right w:val="none" w:sz="0" w:space="0" w:color="auto"/>
      </w:divBdr>
    </w:div>
    <w:div w:id="1381981832">
      <w:bodyDiv w:val="1"/>
      <w:marLeft w:val="0"/>
      <w:marRight w:val="0"/>
      <w:marTop w:val="0"/>
      <w:marBottom w:val="0"/>
      <w:divBdr>
        <w:top w:val="none" w:sz="0" w:space="0" w:color="auto"/>
        <w:left w:val="none" w:sz="0" w:space="0" w:color="auto"/>
        <w:bottom w:val="none" w:sz="0" w:space="0" w:color="auto"/>
        <w:right w:val="none" w:sz="0" w:space="0" w:color="auto"/>
      </w:divBdr>
    </w:div>
    <w:div w:id="1382293532">
      <w:bodyDiv w:val="1"/>
      <w:marLeft w:val="0"/>
      <w:marRight w:val="0"/>
      <w:marTop w:val="0"/>
      <w:marBottom w:val="0"/>
      <w:divBdr>
        <w:top w:val="none" w:sz="0" w:space="0" w:color="auto"/>
        <w:left w:val="none" w:sz="0" w:space="0" w:color="auto"/>
        <w:bottom w:val="none" w:sz="0" w:space="0" w:color="auto"/>
        <w:right w:val="none" w:sz="0" w:space="0" w:color="auto"/>
      </w:divBdr>
    </w:div>
    <w:div w:id="1383141650">
      <w:bodyDiv w:val="1"/>
      <w:marLeft w:val="0"/>
      <w:marRight w:val="0"/>
      <w:marTop w:val="0"/>
      <w:marBottom w:val="0"/>
      <w:divBdr>
        <w:top w:val="none" w:sz="0" w:space="0" w:color="auto"/>
        <w:left w:val="none" w:sz="0" w:space="0" w:color="auto"/>
        <w:bottom w:val="none" w:sz="0" w:space="0" w:color="auto"/>
        <w:right w:val="none" w:sz="0" w:space="0" w:color="auto"/>
      </w:divBdr>
    </w:div>
    <w:div w:id="1384258692">
      <w:bodyDiv w:val="1"/>
      <w:marLeft w:val="0"/>
      <w:marRight w:val="0"/>
      <w:marTop w:val="0"/>
      <w:marBottom w:val="0"/>
      <w:divBdr>
        <w:top w:val="none" w:sz="0" w:space="0" w:color="auto"/>
        <w:left w:val="none" w:sz="0" w:space="0" w:color="auto"/>
        <w:bottom w:val="none" w:sz="0" w:space="0" w:color="auto"/>
        <w:right w:val="none" w:sz="0" w:space="0" w:color="auto"/>
      </w:divBdr>
    </w:div>
    <w:div w:id="1384674379">
      <w:bodyDiv w:val="1"/>
      <w:marLeft w:val="0"/>
      <w:marRight w:val="0"/>
      <w:marTop w:val="0"/>
      <w:marBottom w:val="0"/>
      <w:divBdr>
        <w:top w:val="none" w:sz="0" w:space="0" w:color="auto"/>
        <w:left w:val="none" w:sz="0" w:space="0" w:color="auto"/>
        <w:bottom w:val="none" w:sz="0" w:space="0" w:color="auto"/>
        <w:right w:val="none" w:sz="0" w:space="0" w:color="auto"/>
      </w:divBdr>
    </w:div>
    <w:div w:id="1384718492">
      <w:bodyDiv w:val="1"/>
      <w:marLeft w:val="0"/>
      <w:marRight w:val="0"/>
      <w:marTop w:val="0"/>
      <w:marBottom w:val="0"/>
      <w:divBdr>
        <w:top w:val="none" w:sz="0" w:space="0" w:color="auto"/>
        <w:left w:val="none" w:sz="0" w:space="0" w:color="auto"/>
        <w:bottom w:val="none" w:sz="0" w:space="0" w:color="auto"/>
        <w:right w:val="none" w:sz="0" w:space="0" w:color="auto"/>
      </w:divBdr>
    </w:div>
    <w:div w:id="1385103920">
      <w:bodyDiv w:val="1"/>
      <w:marLeft w:val="0"/>
      <w:marRight w:val="0"/>
      <w:marTop w:val="0"/>
      <w:marBottom w:val="0"/>
      <w:divBdr>
        <w:top w:val="none" w:sz="0" w:space="0" w:color="auto"/>
        <w:left w:val="none" w:sz="0" w:space="0" w:color="auto"/>
        <w:bottom w:val="none" w:sz="0" w:space="0" w:color="auto"/>
        <w:right w:val="none" w:sz="0" w:space="0" w:color="auto"/>
      </w:divBdr>
    </w:div>
    <w:div w:id="1385104172">
      <w:bodyDiv w:val="1"/>
      <w:marLeft w:val="0"/>
      <w:marRight w:val="0"/>
      <w:marTop w:val="0"/>
      <w:marBottom w:val="0"/>
      <w:divBdr>
        <w:top w:val="none" w:sz="0" w:space="0" w:color="auto"/>
        <w:left w:val="none" w:sz="0" w:space="0" w:color="auto"/>
        <w:bottom w:val="none" w:sz="0" w:space="0" w:color="auto"/>
        <w:right w:val="none" w:sz="0" w:space="0" w:color="auto"/>
      </w:divBdr>
    </w:div>
    <w:div w:id="1385527231">
      <w:bodyDiv w:val="1"/>
      <w:marLeft w:val="0"/>
      <w:marRight w:val="0"/>
      <w:marTop w:val="0"/>
      <w:marBottom w:val="0"/>
      <w:divBdr>
        <w:top w:val="none" w:sz="0" w:space="0" w:color="auto"/>
        <w:left w:val="none" w:sz="0" w:space="0" w:color="auto"/>
        <w:bottom w:val="none" w:sz="0" w:space="0" w:color="auto"/>
        <w:right w:val="none" w:sz="0" w:space="0" w:color="auto"/>
      </w:divBdr>
    </w:div>
    <w:div w:id="1385565806">
      <w:bodyDiv w:val="1"/>
      <w:marLeft w:val="0"/>
      <w:marRight w:val="0"/>
      <w:marTop w:val="0"/>
      <w:marBottom w:val="0"/>
      <w:divBdr>
        <w:top w:val="none" w:sz="0" w:space="0" w:color="auto"/>
        <w:left w:val="none" w:sz="0" w:space="0" w:color="auto"/>
        <w:bottom w:val="none" w:sz="0" w:space="0" w:color="auto"/>
        <w:right w:val="none" w:sz="0" w:space="0" w:color="auto"/>
      </w:divBdr>
      <w:divsChild>
        <w:div w:id="2020153218">
          <w:marLeft w:val="0"/>
          <w:marRight w:val="0"/>
          <w:marTop w:val="0"/>
          <w:marBottom w:val="0"/>
          <w:divBdr>
            <w:top w:val="none" w:sz="0" w:space="0" w:color="auto"/>
            <w:left w:val="none" w:sz="0" w:space="0" w:color="auto"/>
            <w:bottom w:val="none" w:sz="0" w:space="0" w:color="auto"/>
            <w:right w:val="none" w:sz="0" w:space="0" w:color="auto"/>
          </w:divBdr>
          <w:divsChild>
            <w:div w:id="1473519567">
              <w:marLeft w:val="0"/>
              <w:marRight w:val="0"/>
              <w:marTop w:val="0"/>
              <w:marBottom w:val="0"/>
              <w:divBdr>
                <w:top w:val="none" w:sz="0" w:space="0" w:color="auto"/>
                <w:left w:val="none" w:sz="0" w:space="0" w:color="auto"/>
                <w:bottom w:val="none" w:sz="0" w:space="0" w:color="auto"/>
                <w:right w:val="none" w:sz="0" w:space="0" w:color="auto"/>
              </w:divBdr>
            </w:div>
            <w:div w:id="1503202318">
              <w:marLeft w:val="0"/>
              <w:marRight w:val="0"/>
              <w:marTop w:val="0"/>
              <w:marBottom w:val="0"/>
              <w:divBdr>
                <w:top w:val="none" w:sz="0" w:space="0" w:color="auto"/>
                <w:left w:val="none" w:sz="0" w:space="0" w:color="auto"/>
                <w:bottom w:val="none" w:sz="0" w:space="0" w:color="auto"/>
                <w:right w:val="none" w:sz="0" w:space="0" w:color="auto"/>
              </w:divBdr>
            </w:div>
            <w:div w:id="2069839345">
              <w:marLeft w:val="0"/>
              <w:marRight w:val="0"/>
              <w:marTop w:val="0"/>
              <w:marBottom w:val="0"/>
              <w:divBdr>
                <w:top w:val="none" w:sz="0" w:space="0" w:color="auto"/>
                <w:left w:val="none" w:sz="0" w:space="0" w:color="auto"/>
                <w:bottom w:val="none" w:sz="0" w:space="0" w:color="auto"/>
                <w:right w:val="none" w:sz="0" w:space="0" w:color="auto"/>
              </w:divBdr>
            </w:div>
            <w:div w:id="1806310908">
              <w:marLeft w:val="0"/>
              <w:marRight w:val="0"/>
              <w:marTop w:val="0"/>
              <w:marBottom w:val="0"/>
              <w:divBdr>
                <w:top w:val="none" w:sz="0" w:space="0" w:color="auto"/>
                <w:left w:val="none" w:sz="0" w:space="0" w:color="auto"/>
                <w:bottom w:val="none" w:sz="0" w:space="0" w:color="auto"/>
                <w:right w:val="none" w:sz="0" w:space="0" w:color="auto"/>
              </w:divBdr>
            </w:div>
            <w:div w:id="1771119634">
              <w:marLeft w:val="0"/>
              <w:marRight w:val="0"/>
              <w:marTop w:val="0"/>
              <w:marBottom w:val="0"/>
              <w:divBdr>
                <w:top w:val="none" w:sz="0" w:space="0" w:color="auto"/>
                <w:left w:val="none" w:sz="0" w:space="0" w:color="auto"/>
                <w:bottom w:val="none" w:sz="0" w:space="0" w:color="auto"/>
                <w:right w:val="none" w:sz="0" w:space="0" w:color="auto"/>
              </w:divBdr>
            </w:div>
            <w:div w:id="1702319662">
              <w:marLeft w:val="0"/>
              <w:marRight w:val="0"/>
              <w:marTop w:val="0"/>
              <w:marBottom w:val="0"/>
              <w:divBdr>
                <w:top w:val="none" w:sz="0" w:space="0" w:color="auto"/>
                <w:left w:val="none" w:sz="0" w:space="0" w:color="auto"/>
                <w:bottom w:val="none" w:sz="0" w:space="0" w:color="auto"/>
                <w:right w:val="none" w:sz="0" w:space="0" w:color="auto"/>
              </w:divBdr>
            </w:div>
            <w:div w:id="1065489743">
              <w:marLeft w:val="0"/>
              <w:marRight w:val="0"/>
              <w:marTop w:val="0"/>
              <w:marBottom w:val="0"/>
              <w:divBdr>
                <w:top w:val="none" w:sz="0" w:space="0" w:color="auto"/>
                <w:left w:val="none" w:sz="0" w:space="0" w:color="auto"/>
                <w:bottom w:val="none" w:sz="0" w:space="0" w:color="auto"/>
                <w:right w:val="none" w:sz="0" w:space="0" w:color="auto"/>
              </w:divBdr>
            </w:div>
            <w:div w:id="45423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5644535">
      <w:bodyDiv w:val="1"/>
      <w:marLeft w:val="0"/>
      <w:marRight w:val="0"/>
      <w:marTop w:val="0"/>
      <w:marBottom w:val="0"/>
      <w:divBdr>
        <w:top w:val="none" w:sz="0" w:space="0" w:color="auto"/>
        <w:left w:val="none" w:sz="0" w:space="0" w:color="auto"/>
        <w:bottom w:val="none" w:sz="0" w:space="0" w:color="auto"/>
        <w:right w:val="none" w:sz="0" w:space="0" w:color="auto"/>
      </w:divBdr>
    </w:div>
    <w:div w:id="1385909069">
      <w:bodyDiv w:val="1"/>
      <w:marLeft w:val="0"/>
      <w:marRight w:val="0"/>
      <w:marTop w:val="0"/>
      <w:marBottom w:val="0"/>
      <w:divBdr>
        <w:top w:val="none" w:sz="0" w:space="0" w:color="auto"/>
        <w:left w:val="none" w:sz="0" w:space="0" w:color="auto"/>
        <w:bottom w:val="none" w:sz="0" w:space="0" w:color="auto"/>
        <w:right w:val="none" w:sz="0" w:space="0" w:color="auto"/>
      </w:divBdr>
    </w:div>
    <w:div w:id="1386295614">
      <w:bodyDiv w:val="1"/>
      <w:marLeft w:val="0"/>
      <w:marRight w:val="0"/>
      <w:marTop w:val="0"/>
      <w:marBottom w:val="0"/>
      <w:divBdr>
        <w:top w:val="none" w:sz="0" w:space="0" w:color="auto"/>
        <w:left w:val="none" w:sz="0" w:space="0" w:color="auto"/>
        <w:bottom w:val="none" w:sz="0" w:space="0" w:color="auto"/>
        <w:right w:val="none" w:sz="0" w:space="0" w:color="auto"/>
      </w:divBdr>
    </w:div>
    <w:div w:id="1386639022">
      <w:bodyDiv w:val="1"/>
      <w:marLeft w:val="0"/>
      <w:marRight w:val="0"/>
      <w:marTop w:val="0"/>
      <w:marBottom w:val="0"/>
      <w:divBdr>
        <w:top w:val="none" w:sz="0" w:space="0" w:color="auto"/>
        <w:left w:val="none" w:sz="0" w:space="0" w:color="auto"/>
        <w:bottom w:val="none" w:sz="0" w:space="0" w:color="auto"/>
        <w:right w:val="none" w:sz="0" w:space="0" w:color="auto"/>
      </w:divBdr>
    </w:div>
    <w:div w:id="1387021601">
      <w:bodyDiv w:val="1"/>
      <w:marLeft w:val="0"/>
      <w:marRight w:val="0"/>
      <w:marTop w:val="0"/>
      <w:marBottom w:val="0"/>
      <w:divBdr>
        <w:top w:val="none" w:sz="0" w:space="0" w:color="auto"/>
        <w:left w:val="none" w:sz="0" w:space="0" w:color="auto"/>
        <w:bottom w:val="none" w:sz="0" w:space="0" w:color="auto"/>
        <w:right w:val="none" w:sz="0" w:space="0" w:color="auto"/>
      </w:divBdr>
    </w:div>
    <w:div w:id="1387682378">
      <w:bodyDiv w:val="1"/>
      <w:marLeft w:val="0"/>
      <w:marRight w:val="0"/>
      <w:marTop w:val="0"/>
      <w:marBottom w:val="0"/>
      <w:divBdr>
        <w:top w:val="none" w:sz="0" w:space="0" w:color="auto"/>
        <w:left w:val="none" w:sz="0" w:space="0" w:color="auto"/>
        <w:bottom w:val="none" w:sz="0" w:space="0" w:color="auto"/>
        <w:right w:val="none" w:sz="0" w:space="0" w:color="auto"/>
      </w:divBdr>
    </w:div>
    <w:div w:id="1388188356">
      <w:bodyDiv w:val="1"/>
      <w:marLeft w:val="0"/>
      <w:marRight w:val="0"/>
      <w:marTop w:val="0"/>
      <w:marBottom w:val="0"/>
      <w:divBdr>
        <w:top w:val="none" w:sz="0" w:space="0" w:color="auto"/>
        <w:left w:val="none" w:sz="0" w:space="0" w:color="auto"/>
        <w:bottom w:val="none" w:sz="0" w:space="0" w:color="auto"/>
        <w:right w:val="none" w:sz="0" w:space="0" w:color="auto"/>
      </w:divBdr>
    </w:div>
    <w:div w:id="1388340842">
      <w:bodyDiv w:val="1"/>
      <w:marLeft w:val="0"/>
      <w:marRight w:val="0"/>
      <w:marTop w:val="0"/>
      <w:marBottom w:val="0"/>
      <w:divBdr>
        <w:top w:val="none" w:sz="0" w:space="0" w:color="auto"/>
        <w:left w:val="none" w:sz="0" w:space="0" w:color="auto"/>
        <w:bottom w:val="none" w:sz="0" w:space="0" w:color="auto"/>
        <w:right w:val="none" w:sz="0" w:space="0" w:color="auto"/>
      </w:divBdr>
    </w:div>
    <w:div w:id="1388532036">
      <w:bodyDiv w:val="1"/>
      <w:marLeft w:val="0"/>
      <w:marRight w:val="0"/>
      <w:marTop w:val="0"/>
      <w:marBottom w:val="0"/>
      <w:divBdr>
        <w:top w:val="none" w:sz="0" w:space="0" w:color="auto"/>
        <w:left w:val="none" w:sz="0" w:space="0" w:color="auto"/>
        <w:bottom w:val="none" w:sz="0" w:space="0" w:color="auto"/>
        <w:right w:val="none" w:sz="0" w:space="0" w:color="auto"/>
      </w:divBdr>
    </w:div>
    <w:div w:id="1388719161">
      <w:bodyDiv w:val="1"/>
      <w:marLeft w:val="0"/>
      <w:marRight w:val="0"/>
      <w:marTop w:val="0"/>
      <w:marBottom w:val="0"/>
      <w:divBdr>
        <w:top w:val="none" w:sz="0" w:space="0" w:color="auto"/>
        <w:left w:val="none" w:sz="0" w:space="0" w:color="auto"/>
        <w:bottom w:val="none" w:sz="0" w:space="0" w:color="auto"/>
        <w:right w:val="none" w:sz="0" w:space="0" w:color="auto"/>
      </w:divBdr>
    </w:div>
    <w:div w:id="1388719813">
      <w:bodyDiv w:val="1"/>
      <w:marLeft w:val="0"/>
      <w:marRight w:val="0"/>
      <w:marTop w:val="0"/>
      <w:marBottom w:val="0"/>
      <w:divBdr>
        <w:top w:val="none" w:sz="0" w:space="0" w:color="auto"/>
        <w:left w:val="none" w:sz="0" w:space="0" w:color="auto"/>
        <w:bottom w:val="none" w:sz="0" w:space="0" w:color="auto"/>
        <w:right w:val="none" w:sz="0" w:space="0" w:color="auto"/>
      </w:divBdr>
    </w:div>
    <w:div w:id="1388722367">
      <w:bodyDiv w:val="1"/>
      <w:marLeft w:val="0"/>
      <w:marRight w:val="0"/>
      <w:marTop w:val="0"/>
      <w:marBottom w:val="0"/>
      <w:divBdr>
        <w:top w:val="none" w:sz="0" w:space="0" w:color="auto"/>
        <w:left w:val="none" w:sz="0" w:space="0" w:color="auto"/>
        <w:bottom w:val="none" w:sz="0" w:space="0" w:color="auto"/>
        <w:right w:val="none" w:sz="0" w:space="0" w:color="auto"/>
      </w:divBdr>
    </w:div>
    <w:div w:id="1388839496">
      <w:bodyDiv w:val="1"/>
      <w:marLeft w:val="0"/>
      <w:marRight w:val="0"/>
      <w:marTop w:val="0"/>
      <w:marBottom w:val="0"/>
      <w:divBdr>
        <w:top w:val="none" w:sz="0" w:space="0" w:color="auto"/>
        <w:left w:val="none" w:sz="0" w:space="0" w:color="auto"/>
        <w:bottom w:val="none" w:sz="0" w:space="0" w:color="auto"/>
        <w:right w:val="none" w:sz="0" w:space="0" w:color="auto"/>
      </w:divBdr>
    </w:div>
    <w:div w:id="1389182967">
      <w:bodyDiv w:val="1"/>
      <w:marLeft w:val="0"/>
      <w:marRight w:val="0"/>
      <w:marTop w:val="0"/>
      <w:marBottom w:val="0"/>
      <w:divBdr>
        <w:top w:val="none" w:sz="0" w:space="0" w:color="auto"/>
        <w:left w:val="none" w:sz="0" w:space="0" w:color="auto"/>
        <w:bottom w:val="none" w:sz="0" w:space="0" w:color="auto"/>
        <w:right w:val="none" w:sz="0" w:space="0" w:color="auto"/>
      </w:divBdr>
    </w:div>
    <w:div w:id="1389183789">
      <w:bodyDiv w:val="1"/>
      <w:marLeft w:val="0"/>
      <w:marRight w:val="0"/>
      <w:marTop w:val="0"/>
      <w:marBottom w:val="0"/>
      <w:divBdr>
        <w:top w:val="none" w:sz="0" w:space="0" w:color="auto"/>
        <w:left w:val="none" w:sz="0" w:space="0" w:color="auto"/>
        <w:bottom w:val="none" w:sz="0" w:space="0" w:color="auto"/>
        <w:right w:val="none" w:sz="0" w:space="0" w:color="auto"/>
      </w:divBdr>
    </w:div>
    <w:div w:id="1389232866">
      <w:bodyDiv w:val="1"/>
      <w:marLeft w:val="0"/>
      <w:marRight w:val="0"/>
      <w:marTop w:val="0"/>
      <w:marBottom w:val="0"/>
      <w:divBdr>
        <w:top w:val="none" w:sz="0" w:space="0" w:color="auto"/>
        <w:left w:val="none" w:sz="0" w:space="0" w:color="auto"/>
        <w:bottom w:val="none" w:sz="0" w:space="0" w:color="auto"/>
        <w:right w:val="none" w:sz="0" w:space="0" w:color="auto"/>
      </w:divBdr>
    </w:div>
    <w:div w:id="1389844009">
      <w:bodyDiv w:val="1"/>
      <w:marLeft w:val="0"/>
      <w:marRight w:val="0"/>
      <w:marTop w:val="0"/>
      <w:marBottom w:val="0"/>
      <w:divBdr>
        <w:top w:val="none" w:sz="0" w:space="0" w:color="auto"/>
        <w:left w:val="none" w:sz="0" w:space="0" w:color="auto"/>
        <w:bottom w:val="none" w:sz="0" w:space="0" w:color="auto"/>
        <w:right w:val="none" w:sz="0" w:space="0" w:color="auto"/>
      </w:divBdr>
    </w:div>
    <w:div w:id="1390153678">
      <w:bodyDiv w:val="1"/>
      <w:marLeft w:val="0"/>
      <w:marRight w:val="0"/>
      <w:marTop w:val="0"/>
      <w:marBottom w:val="0"/>
      <w:divBdr>
        <w:top w:val="none" w:sz="0" w:space="0" w:color="auto"/>
        <w:left w:val="none" w:sz="0" w:space="0" w:color="auto"/>
        <w:bottom w:val="none" w:sz="0" w:space="0" w:color="auto"/>
        <w:right w:val="none" w:sz="0" w:space="0" w:color="auto"/>
      </w:divBdr>
    </w:div>
    <w:div w:id="1390880088">
      <w:bodyDiv w:val="1"/>
      <w:marLeft w:val="0"/>
      <w:marRight w:val="0"/>
      <w:marTop w:val="0"/>
      <w:marBottom w:val="0"/>
      <w:divBdr>
        <w:top w:val="none" w:sz="0" w:space="0" w:color="auto"/>
        <w:left w:val="none" w:sz="0" w:space="0" w:color="auto"/>
        <w:bottom w:val="none" w:sz="0" w:space="0" w:color="auto"/>
        <w:right w:val="none" w:sz="0" w:space="0" w:color="auto"/>
      </w:divBdr>
    </w:div>
    <w:div w:id="1390883603">
      <w:bodyDiv w:val="1"/>
      <w:marLeft w:val="0"/>
      <w:marRight w:val="0"/>
      <w:marTop w:val="0"/>
      <w:marBottom w:val="0"/>
      <w:divBdr>
        <w:top w:val="none" w:sz="0" w:space="0" w:color="auto"/>
        <w:left w:val="none" w:sz="0" w:space="0" w:color="auto"/>
        <w:bottom w:val="none" w:sz="0" w:space="0" w:color="auto"/>
        <w:right w:val="none" w:sz="0" w:space="0" w:color="auto"/>
      </w:divBdr>
    </w:div>
    <w:div w:id="1391034275">
      <w:bodyDiv w:val="1"/>
      <w:marLeft w:val="0"/>
      <w:marRight w:val="0"/>
      <w:marTop w:val="0"/>
      <w:marBottom w:val="0"/>
      <w:divBdr>
        <w:top w:val="none" w:sz="0" w:space="0" w:color="auto"/>
        <w:left w:val="none" w:sz="0" w:space="0" w:color="auto"/>
        <w:bottom w:val="none" w:sz="0" w:space="0" w:color="auto"/>
        <w:right w:val="none" w:sz="0" w:space="0" w:color="auto"/>
      </w:divBdr>
    </w:div>
    <w:div w:id="1391273141">
      <w:bodyDiv w:val="1"/>
      <w:marLeft w:val="0"/>
      <w:marRight w:val="0"/>
      <w:marTop w:val="0"/>
      <w:marBottom w:val="0"/>
      <w:divBdr>
        <w:top w:val="none" w:sz="0" w:space="0" w:color="auto"/>
        <w:left w:val="none" w:sz="0" w:space="0" w:color="auto"/>
        <w:bottom w:val="none" w:sz="0" w:space="0" w:color="auto"/>
        <w:right w:val="none" w:sz="0" w:space="0" w:color="auto"/>
      </w:divBdr>
    </w:div>
    <w:div w:id="1391657587">
      <w:bodyDiv w:val="1"/>
      <w:marLeft w:val="0"/>
      <w:marRight w:val="0"/>
      <w:marTop w:val="0"/>
      <w:marBottom w:val="0"/>
      <w:divBdr>
        <w:top w:val="none" w:sz="0" w:space="0" w:color="auto"/>
        <w:left w:val="none" w:sz="0" w:space="0" w:color="auto"/>
        <w:bottom w:val="none" w:sz="0" w:space="0" w:color="auto"/>
        <w:right w:val="none" w:sz="0" w:space="0" w:color="auto"/>
      </w:divBdr>
    </w:div>
    <w:div w:id="1391735936">
      <w:bodyDiv w:val="1"/>
      <w:marLeft w:val="0"/>
      <w:marRight w:val="0"/>
      <w:marTop w:val="0"/>
      <w:marBottom w:val="0"/>
      <w:divBdr>
        <w:top w:val="none" w:sz="0" w:space="0" w:color="auto"/>
        <w:left w:val="none" w:sz="0" w:space="0" w:color="auto"/>
        <w:bottom w:val="none" w:sz="0" w:space="0" w:color="auto"/>
        <w:right w:val="none" w:sz="0" w:space="0" w:color="auto"/>
      </w:divBdr>
    </w:div>
    <w:div w:id="1392077271">
      <w:bodyDiv w:val="1"/>
      <w:marLeft w:val="0"/>
      <w:marRight w:val="0"/>
      <w:marTop w:val="0"/>
      <w:marBottom w:val="0"/>
      <w:divBdr>
        <w:top w:val="none" w:sz="0" w:space="0" w:color="auto"/>
        <w:left w:val="none" w:sz="0" w:space="0" w:color="auto"/>
        <w:bottom w:val="none" w:sz="0" w:space="0" w:color="auto"/>
        <w:right w:val="none" w:sz="0" w:space="0" w:color="auto"/>
      </w:divBdr>
    </w:div>
    <w:div w:id="1392388288">
      <w:bodyDiv w:val="1"/>
      <w:marLeft w:val="0"/>
      <w:marRight w:val="0"/>
      <w:marTop w:val="0"/>
      <w:marBottom w:val="0"/>
      <w:divBdr>
        <w:top w:val="none" w:sz="0" w:space="0" w:color="auto"/>
        <w:left w:val="none" w:sz="0" w:space="0" w:color="auto"/>
        <w:bottom w:val="none" w:sz="0" w:space="0" w:color="auto"/>
        <w:right w:val="none" w:sz="0" w:space="0" w:color="auto"/>
      </w:divBdr>
    </w:div>
    <w:div w:id="1393312465">
      <w:bodyDiv w:val="1"/>
      <w:marLeft w:val="0"/>
      <w:marRight w:val="0"/>
      <w:marTop w:val="0"/>
      <w:marBottom w:val="0"/>
      <w:divBdr>
        <w:top w:val="none" w:sz="0" w:space="0" w:color="auto"/>
        <w:left w:val="none" w:sz="0" w:space="0" w:color="auto"/>
        <w:bottom w:val="none" w:sz="0" w:space="0" w:color="auto"/>
        <w:right w:val="none" w:sz="0" w:space="0" w:color="auto"/>
      </w:divBdr>
    </w:div>
    <w:div w:id="1394045004">
      <w:bodyDiv w:val="1"/>
      <w:marLeft w:val="0"/>
      <w:marRight w:val="0"/>
      <w:marTop w:val="0"/>
      <w:marBottom w:val="0"/>
      <w:divBdr>
        <w:top w:val="none" w:sz="0" w:space="0" w:color="auto"/>
        <w:left w:val="none" w:sz="0" w:space="0" w:color="auto"/>
        <w:bottom w:val="none" w:sz="0" w:space="0" w:color="auto"/>
        <w:right w:val="none" w:sz="0" w:space="0" w:color="auto"/>
      </w:divBdr>
    </w:div>
    <w:div w:id="1394159703">
      <w:bodyDiv w:val="1"/>
      <w:marLeft w:val="0"/>
      <w:marRight w:val="0"/>
      <w:marTop w:val="0"/>
      <w:marBottom w:val="0"/>
      <w:divBdr>
        <w:top w:val="none" w:sz="0" w:space="0" w:color="auto"/>
        <w:left w:val="none" w:sz="0" w:space="0" w:color="auto"/>
        <w:bottom w:val="none" w:sz="0" w:space="0" w:color="auto"/>
        <w:right w:val="none" w:sz="0" w:space="0" w:color="auto"/>
      </w:divBdr>
    </w:div>
    <w:div w:id="1395157697">
      <w:bodyDiv w:val="1"/>
      <w:marLeft w:val="0"/>
      <w:marRight w:val="0"/>
      <w:marTop w:val="0"/>
      <w:marBottom w:val="0"/>
      <w:divBdr>
        <w:top w:val="none" w:sz="0" w:space="0" w:color="auto"/>
        <w:left w:val="none" w:sz="0" w:space="0" w:color="auto"/>
        <w:bottom w:val="none" w:sz="0" w:space="0" w:color="auto"/>
        <w:right w:val="none" w:sz="0" w:space="0" w:color="auto"/>
      </w:divBdr>
    </w:div>
    <w:div w:id="1395469606">
      <w:bodyDiv w:val="1"/>
      <w:marLeft w:val="0"/>
      <w:marRight w:val="0"/>
      <w:marTop w:val="0"/>
      <w:marBottom w:val="0"/>
      <w:divBdr>
        <w:top w:val="none" w:sz="0" w:space="0" w:color="auto"/>
        <w:left w:val="none" w:sz="0" w:space="0" w:color="auto"/>
        <w:bottom w:val="none" w:sz="0" w:space="0" w:color="auto"/>
        <w:right w:val="none" w:sz="0" w:space="0" w:color="auto"/>
      </w:divBdr>
    </w:div>
    <w:div w:id="1395739692">
      <w:bodyDiv w:val="1"/>
      <w:marLeft w:val="0"/>
      <w:marRight w:val="0"/>
      <w:marTop w:val="0"/>
      <w:marBottom w:val="0"/>
      <w:divBdr>
        <w:top w:val="none" w:sz="0" w:space="0" w:color="auto"/>
        <w:left w:val="none" w:sz="0" w:space="0" w:color="auto"/>
        <w:bottom w:val="none" w:sz="0" w:space="0" w:color="auto"/>
        <w:right w:val="none" w:sz="0" w:space="0" w:color="auto"/>
      </w:divBdr>
    </w:div>
    <w:div w:id="1396053506">
      <w:bodyDiv w:val="1"/>
      <w:marLeft w:val="0"/>
      <w:marRight w:val="0"/>
      <w:marTop w:val="0"/>
      <w:marBottom w:val="0"/>
      <w:divBdr>
        <w:top w:val="none" w:sz="0" w:space="0" w:color="auto"/>
        <w:left w:val="none" w:sz="0" w:space="0" w:color="auto"/>
        <w:bottom w:val="none" w:sz="0" w:space="0" w:color="auto"/>
        <w:right w:val="none" w:sz="0" w:space="0" w:color="auto"/>
      </w:divBdr>
    </w:div>
    <w:div w:id="1396201757">
      <w:bodyDiv w:val="1"/>
      <w:marLeft w:val="0"/>
      <w:marRight w:val="0"/>
      <w:marTop w:val="0"/>
      <w:marBottom w:val="0"/>
      <w:divBdr>
        <w:top w:val="none" w:sz="0" w:space="0" w:color="auto"/>
        <w:left w:val="none" w:sz="0" w:space="0" w:color="auto"/>
        <w:bottom w:val="none" w:sz="0" w:space="0" w:color="auto"/>
        <w:right w:val="none" w:sz="0" w:space="0" w:color="auto"/>
      </w:divBdr>
    </w:div>
    <w:div w:id="1396314913">
      <w:bodyDiv w:val="1"/>
      <w:marLeft w:val="0"/>
      <w:marRight w:val="0"/>
      <w:marTop w:val="0"/>
      <w:marBottom w:val="0"/>
      <w:divBdr>
        <w:top w:val="none" w:sz="0" w:space="0" w:color="auto"/>
        <w:left w:val="none" w:sz="0" w:space="0" w:color="auto"/>
        <w:bottom w:val="none" w:sz="0" w:space="0" w:color="auto"/>
        <w:right w:val="none" w:sz="0" w:space="0" w:color="auto"/>
      </w:divBdr>
    </w:div>
    <w:div w:id="1396657734">
      <w:bodyDiv w:val="1"/>
      <w:marLeft w:val="0"/>
      <w:marRight w:val="0"/>
      <w:marTop w:val="0"/>
      <w:marBottom w:val="0"/>
      <w:divBdr>
        <w:top w:val="none" w:sz="0" w:space="0" w:color="auto"/>
        <w:left w:val="none" w:sz="0" w:space="0" w:color="auto"/>
        <w:bottom w:val="none" w:sz="0" w:space="0" w:color="auto"/>
        <w:right w:val="none" w:sz="0" w:space="0" w:color="auto"/>
      </w:divBdr>
    </w:div>
    <w:div w:id="1396928053">
      <w:bodyDiv w:val="1"/>
      <w:marLeft w:val="0"/>
      <w:marRight w:val="0"/>
      <w:marTop w:val="0"/>
      <w:marBottom w:val="0"/>
      <w:divBdr>
        <w:top w:val="none" w:sz="0" w:space="0" w:color="auto"/>
        <w:left w:val="none" w:sz="0" w:space="0" w:color="auto"/>
        <w:bottom w:val="none" w:sz="0" w:space="0" w:color="auto"/>
        <w:right w:val="none" w:sz="0" w:space="0" w:color="auto"/>
      </w:divBdr>
    </w:div>
    <w:div w:id="1397050610">
      <w:bodyDiv w:val="1"/>
      <w:marLeft w:val="0"/>
      <w:marRight w:val="0"/>
      <w:marTop w:val="0"/>
      <w:marBottom w:val="0"/>
      <w:divBdr>
        <w:top w:val="none" w:sz="0" w:space="0" w:color="auto"/>
        <w:left w:val="none" w:sz="0" w:space="0" w:color="auto"/>
        <w:bottom w:val="none" w:sz="0" w:space="0" w:color="auto"/>
        <w:right w:val="none" w:sz="0" w:space="0" w:color="auto"/>
      </w:divBdr>
    </w:div>
    <w:div w:id="1397244629">
      <w:bodyDiv w:val="1"/>
      <w:marLeft w:val="0"/>
      <w:marRight w:val="0"/>
      <w:marTop w:val="0"/>
      <w:marBottom w:val="0"/>
      <w:divBdr>
        <w:top w:val="none" w:sz="0" w:space="0" w:color="auto"/>
        <w:left w:val="none" w:sz="0" w:space="0" w:color="auto"/>
        <w:bottom w:val="none" w:sz="0" w:space="0" w:color="auto"/>
        <w:right w:val="none" w:sz="0" w:space="0" w:color="auto"/>
      </w:divBdr>
    </w:div>
    <w:div w:id="1397820838">
      <w:bodyDiv w:val="1"/>
      <w:marLeft w:val="0"/>
      <w:marRight w:val="0"/>
      <w:marTop w:val="0"/>
      <w:marBottom w:val="0"/>
      <w:divBdr>
        <w:top w:val="none" w:sz="0" w:space="0" w:color="auto"/>
        <w:left w:val="none" w:sz="0" w:space="0" w:color="auto"/>
        <w:bottom w:val="none" w:sz="0" w:space="0" w:color="auto"/>
        <w:right w:val="none" w:sz="0" w:space="0" w:color="auto"/>
      </w:divBdr>
    </w:div>
    <w:div w:id="1398239490">
      <w:bodyDiv w:val="1"/>
      <w:marLeft w:val="0"/>
      <w:marRight w:val="0"/>
      <w:marTop w:val="0"/>
      <w:marBottom w:val="0"/>
      <w:divBdr>
        <w:top w:val="none" w:sz="0" w:space="0" w:color="auto"/>
        <w:left w:val="none" w:sz="0" w:space="0" w:color="auto"/>
        <w:bottom w:val="none" w:sz="0" w:space="0" w:color="auto"/>
        <w:right w:val="none" w:sz="0" w:space="0" w:color="auto"/>
      </w:divBdr>
    </w:div>
    <w:div w:id="1398280153">
      <w:bodyDiv w:val="1"/>
      <w:marLeft w:val="0"/>
      <w:marRight w:val="0"/>
      <w:marTop w:val="0"/>
      <w:marBottom w:val="0"/>
      <w:divBdr>
        <w:top w:val="none" w:sz="0" w:space="0" w:color="auto"/>
        <w:left w:val="none" w:sz="0" w:space="0" w:color="auto"/>
        <w:bottom w:val="none" w:sz="0" w:space="0" w:color="auto"/>
        <w:right w:val="none" w:sz="0" w:space="0" w:color="auto"/>
      </w:divBdr>
    </w:div>
    <w:div w:id="1398363581">
      <w:bodyDiv w:val="1"/>
      <w:marLeft w:val="0"/>
      <w:marRight w:val="0"/>
      <w:marTop w:val="0"/>
      <w:marBottom w:val="0"/>
      <w:divBdr>
        <w:top w:val="none" w:sz="0" w:space="0" w:color="auto"/>
        <w:left w:val="none" w:sz="0" w:space="0" w:color="auto"/>
        <w:bottom w:val="none" w:sz="0" w:space="0" w:color="auto"/>
        <w:right w:val="none" w:sz="0" w:space="0" w:color="auto"/>
      </w:divBdr>
    </w:div>
    <w:div w:id="1398745201">
      <w:bodyDiv w:val="1"/>
      <w:marLeft w:val="0"/>
      <w:marRight w:val="0"/>
      <w:marTop w:val="0"/>
      <w:marBottom w:val="0"/>
      <w:divBdr>
        <w:top w:val="none" w:sz="0" w:space="0" w:color="auto"/>
        <w:left w:val="none" w:sz="0" w:space="0" w:color="auto"/>
        <w:bottom w:val="none" w:sz="0" w:space="0" w:color="auto"/>
        <w:right w:val="none" w:sz="0" w:space="0" w:color="auto"/>
      </w:divBdr>
    </w:div>
    <w:div w:id="1399011030">
      <w:bodyDiv w:val="1"/>
      <w:marLeft w:val="0"/>
      <w:marRight w:val="0"/>
      <w:marTop w:val="0"/>
      <w:marBottom w:val="0"/>
      <w:divBdr>
        <w:top w:val="none" w:sz="0" w:space="0" w:color="auto"/>
        <w:left w:val="none" w:sz="0" w:space="0" w:color="auto"/>
        <w:bottom w:val="none" w:sz="0" w:space="0" w:color="auto"/>
        <w:right w:val="none" w:sz="0" w:space="0" w:color="auto"/>
      </w:divBdr>
    </w:div>
    <w:div w:id="1399015845">
      <w:bodyDiv w:val="1"/>
      <w:marLeft w:val="0"/>
      <w:marRight w:val="0"/>
      <w:marTop w:val="0"/>
      <w:marBottom w:val="0"/>
      <w:divBdr>
        <w:top w:val="none" w:sz="0" w:space="0" w:color="auto"/>
        <w:left w:val="none" w:sz="0" w:space="0" w:color="auto"/>
        <w:bottom w:val="none" w:sz="0" w:space="0" w:color="auto"/>
        <w:right w:val="none" w:sz="0" w:space="0" w:color="auto"/>
      </w:divBdr>
    </w:div>
    <w:div w:id="1400324510">
      <w:bodyDiv w:val="1"/>
      <w:marLeft w:val="0"/>
      <w:marRight w:val="0"/>
      <w:marTop w:val="0"/>
      <w:marBottom w:val="0"/>
      <w:divBdr>
        <w:top w:val="none" w:sz="0" w:space="0" w:color="auto"/>
        <w:left w:val="none" w:sz="0" w:space="0" w:color="auto"/>
        <w:bottom w:val="none" w:sz="0" w:space="0" w:color="auto"/>
        <w:right w:val="none" w:sz="0" w:space="0" w:color="auto"/>
      </w:divBdr>
    </w:div>
    <w:div w:id="1401177681">
      <w:bodyDiv w:val="1"/>
      <w:marLeft w:val="0"/>
      <w:marRight w:val="0"/>
      <w:marTop w:val="0"/>
      <w:marBottom w:val="0"/>
      <w:divBdr>
        <w:top w:val="none" w:sz="0" w:space="0" w:color="auto"/>
        <w:left w:val="none" w:sz="0" w:space="0" w:color="auto"/>
        <w:bottom w:val="none" w:sz="0" w:space="0" w:color="auto"/>
        <w:right w:val="none" w:sz="0" w:space="0" w:color="auto"/>
      </w:divBdr>
    </w:div>
    <w:div w:id="1401904200">
      <w:bodyDiv w:val="1"/>
      <w:marLeft w:val="0"/>
      <w:marRight w:val="0"/>
      <w:marTop w:val="0"/>
      <w:marBottom w:val="0"/>
      <w:divBdr>
        <w:top w:val="none" w:sz="0" w:space="0" w:color="auto"/>
        <w:left w:val="none" w:sz="0" w:space="0" w:color="auto"/>
        <w:bottom w:val="none" w:sz="0" w:space="0" w:color="auto"/>
        <w:right w:val="none" w:sz="0" w:space="0" w:color="auto"/>
      </w:divBdr>
    </w:div>
    <w:div w:id="1402024671">
      <w:bodyDiv w:val="1"/>
      <w:marLeft w:val="0"/>
      <w:marRight w:val="0"/>
      <w:marTop w:val="0"/>
      <w:marBottom w:val="0"/>
      <w:divBdr>
        <w:top w:val="none" w:sz="0" w:space="0" w:color="auto"/>
        <w:left w:val="none" w:sz="0" w:space="0" w:color="auto"/>
        <w:bottom w:val="none" w:sz="0" w:space="0" w:color="auto"/>
        <w:right w:val="none" w:sz="0" w:space="0" w:color="auto"/>
      </w:divBdr>
    </w:div>
    <w:div w:id="1402294787">
      <w:bodyDiv w:val="1"/>
      <w:marLeft w:val="0"/>
      <w:marRight w:val="0"/>
      <w:marTop w:val="0"/>
      <w:marBottom w:val="0"/>
      <w:divBdr>
        <w:top w:val="none" w:sz="0" w:space="0" w:color="auto"/>
        <w:left w:val="none" w:sz="0" w:space="0" w:color="auto"/>
        <w:bottom w:val="none" w:sz="0" w:space="0" w:color="auto"/>
        <w:right w:val="none" w:sz="0" w:space="0" w:color="auto"/>
      </w:divBdr>
    </w:div>
    <w:div w:id="1402480198">
      <w:bodyDiv w:val="1"/>
      <w:marLeft w:val="0"/>
      <w:marRight w:val="0"/>
      <w:marTop w:val="0"/>
      <w:marBottom w:val="0"/>
      <w:divBdr>
        <w:top w:val="none" w:sz="0" w:space="0" w:color="auto"/>
        <w:left w:val="none" w:sz="0" w:space="0" w:color="auto"/>
        <w:bottom w:val="none" w:sz="0" w:space="0" w:color="auto"/>
        <w:right w:val="none" w:sz="0" w:space="0" w:color="auto"/>
      </w:divBdr>
    </w:div>
    <w:div w:id="1402482425">
      <w:bodyDiv w:val="1"/>
      <w:marLeft w:val="0"/>
      <w:marRight w:val="0"/>
      <w:marTop w:val="0"/>
      <w:marBottom w:val="0"/>
      <w:divBdr>
        <w:top w:val="none" w:sz="0" w:space="0" w:color="auto"/>
        <w:left w:val="none" w:sz="0" w:space="0" w:color="auto"/>
        <w:bottom w:val="none" w:sz="0" w:space="0" w:color="auto"/>
        <w:right w:val="none" w:sz="0" w:space="0" w:color="auto"/>
      </w:divBdr>
    </w:div>
    <w:div w:id="1403331186">
      <w:bodyDiv w:val="1"/>
      <w:marLeft w:val="0"/>
      <w:marRight w:val="0"/>
      <w:marTop w:val="0"/>
      <w:marBottom w:val="0"/>
      <w:divBdr>
        <w:top w:val="none" w:sz="0" w:space="0" w:color="auto"/>
        <w:left w:val="none" w:sz="0" w:space="0" w:color="auto"/>
        <w:bottom w:val="none" w:sz="0" w:space="0" w:color="auto"/>
        <w:right w:val="none" w:sz="0" w:space="0" w:color="auto"/>
      </w:divBdr>
    </w:div>
    <w:div w:id="1403337136">
      <w:bodyDiv w:val="1"/>
      <w:marLeft w:val="0"/>
      <w:marRight w:val="0"/>
      <w:marTop w:val="0"/>
      <w:marBottom w:val="0"/>
      <w:divBdr>
        <w:top w:val="none" w:sz="0" w:space="0" w:color="auto"/>
        <w:left w:val="none" w:sz="0" w:space="0" w:color="auto"/>
        <w:bottom w:val="none" w:sz="0" w:space="0" w:color="auto"/>
        <w:right w:val="none" w:sz="0" w:space="0" w:color="auto"/>
      </w:divBdr>
    </w:div>
    <w:div w:id="1403405385">
      <w:bodyDiv w:val="1"/>
      <w:marLeft w:val="0"/>
      <w:marRight w:val="0"/>
      <w:marTop w:val="0"/>
      <w:marBottom w:val="0"/>
      <w:divBdr>
        <w:top w:val="none" w:sz="0" w:space="0" w:color="auto"/>
        <w:left w:val="none" w:sz="0" w:space="0" w:color="auto"/>
        <w:bottom w:val="none" w:sz="0" w:space="0" w:color="auto"/>
        <w:right w:val="none" w:sz="0" w:space="0" w:color="auto"/>
      </w:divBdr>
    </w:div>
    <w:div w:id="1403479078">
      <w:bodyDiv w:val="1"/>
      <w:marLeft w:val="0"/>
      <w:marRight w:val="0"/>
      <w:marTop w:val="0"/>
      <w:marBottom w:val="0"/>
      <w:divBdr>
        <w:top w:val="none" w:sz="0" w:space="0" w:color="auto"/>
        <w:left w:val="none" w:sz="0" w:space="0" w:color="auto"/>
        <w:bottom w:val="none" w:sz="0" w:space="0" w:color="auto"/>
        <w:right w:val="none" w:sz="0" w:space="0" w:color="auto"/>
      </w:divBdr>
    </w:div>
    <w:div w:id="1403985113">
      <w:bodyDiv w:val="1"/>
      <w:marLeft w:val="0"/>
      <w:marRight w:val="0"/>
      <w:marTop w:val="0"/>
      <w:marBottom w:val="0"/>
      <w:divBdr>
        <w:top w:val="none" w:sz="0" w:space="0" w:color="auto"/>
        <w:left w:val="none" w:sz="0" w:space="0" w:color="auto"/>
        <w:bottom w:val="none" w:sz="0" w:space="0" w:color="auto"/>
        <w:right w:val="none" w:sz="0" w:space="0" w:color="auto"/>
      </w:divBdr>
    </w:div>
    <w:div w:id="1404059455">
      <w:bodyDiv w:val="1"/>
      <w:marLeft w:val="0"/>
      <w:marRight w:val="0"/>
      <w:marTop w:val="0"/>
      <w:marBottom w:val="0"/>
      <w:divBdr>
        <w:top w:val="none" w:sz="0" w:space="0" w:color="auto"/>
        <w:left w:val="none" w:sz="0" w:space="0" w:color="auto"/>
        <w:bottom w:val="none" w:sz="0" w:space="0" w:color="auto"/>
        <w:right w:val="none" w:sz="0" w:space="0" w:color="auto"/>
      </w:divBdr>
    </w:div>
    <w:div w:id="1404333076">
      <w:bodyDiv w:val="1"/>
      <w:marLeft w:val="0"/>
      <w:marRight w:val="0"/>
      <w:marTop w:val="0"/>
      <w:marBottom w:val="0"/>
      <w:divBdr>
        <w:top w:val="none" w:sz="0" w:space="0" w:color="auto"/>
        <w:left w:val="none" w:sz="0" w:space="0" w:color="auto"/>
        <w:bottom w:val="none" w:sz="0" w:space="0" w:color="auto"/>
        <w:right w:val="none" w:sz="0" w:space="0" w:color="auto"/>
      </w:divBdr>
    </w:div>
    <w:div w:id="1404334169">
      <w:bodyDiv w:val="1"/>
      <w:marLeft w:val="0"/>
      <w:marRight w:val="0"/>
      <w:marTop w:val="0"/>
      <w:marBottom w:val="0"/>
      <w:divBdr>
        <w:top w:val="none" w:sz="0" w:space="0" w:color="auto"/>
        <w:left w:val="none" w:sz="0" w:space="0" w:color="auto"/>
        <w:bottom w:val="none" w:sz="0" w:space="0" w:color="auto"/>
        <w:right w:val="none" w:sz="0" w:space="0" w:color="auto"/>
      </w:divBdr>
    </w:div>
    <w:div w:id="1404452716">
      <w:bodyDiv w:val="1"/>
      <w:marLeft w:val="0"/>
      <w:marRight w:val="0"/>
      <w:marTop w:val="0"/>
      <w:marBottom w:val="0"/>
      <w:divBdr>
        <w:top w:val="none" w:sz="0" w:space="0" w:color="auto"/>
        <w:left w:val="none" w:sz="0" w:space="0" w:color="auto"/>
        <w:bottom w:val="none" w:sz="0" w:space="0" w:color="auto"/>
        <w:right w:val="none" w:sz="0" w:space="0" w:color="auto"/>
      </w:divBdr>
    </w:div>
    <w:div w:id="1405225008">
      <w:bodyDiv w:val="1"/>
      <w:marLeft w:val="0"/>
      <w:marRight w:val="0"/>
      <w:marTop w:val="0"/>
      <w:marBottom w:val="0"/>
      <w:divBdr>
        <w:top w:val="none" w:sz="0" w:space="0" w:color="auto"/>
        <w:left w:val="none" w:sz="0" w:space="0" w:color="auto"/>
        <w:bottom w:val="none" w:sz="0" w:space="0" w:color="auto"/>
        <w:right w:val="none" w:sz="0" w:space="0" w:color="auto"/>
      </w:divBdr>
    </w:div>
    <w:div w:id="1405880410">
      <w:bodyDiv w:val="1"/>
      <w:marLeft w:val="0"/>
      <w:marRight w:val="0"/>
      <w:marTop w:val="0"/>
      <w:marBottom w:val="0"/>
      <w:divBdr>
        <w:top w:val="none" w:sz="0" w:space="0" w:color="auto"/>
        <w:left w:val="none" w:sz="0" w:space="0" w:color="auto"/>
        <w:bottom w:val="none" w:sz="0" w:space="0" w:color="auto"/>
        <w:right w:val="none" w:sz="0" w:space="0" w:color="auto"/>
      </w:divBdr>
    </w:div>
    <w:div w:id="1407261580">
      <w:bodyDiv w:val="1"/>
      <w:marLeft w:val="0"/>
      <w:marRight w:val="0"/>
      <w:marTop w:val="0"/>
      <w:marBottom w:val="0"/>
      <w:divBdr>
        <w:top w:val="none" w:sz="0" w:space="0" w:color="auto"/>
        <w:left w:val="none" w:sz="0" w:space="0" w:color="auto"/>
        <w:bottom w:val="none" w:sz="0" w:space="0" w:color="auto"/>
        <w:right w:val="none" w:sz="0" w:space="0" w:color="auto"/>
      </w:divBdr>
    </w:div>
    <w:div w:id="1407268062">
      <w:bodyDiv w:val="1"/>
      <w:marLeft w:val="0"/>
      <w:marRight w:val="0"/>
      <w:marTop w:val="0"/>
      <w:marBottom w:val="0"/>
      <w:divBdr>
        <w:top w:val="none" w:sz="0" w:space="0" w:color="auto"/>
        <w:left w:val="none" w:sz="0" w:space="0" w:color="auto"/>
        <w:bottom w:val="none" w:sz="0" w:space="0" w:color="auto"/>
        <w:right w:val="none" w:sz="0" w:space="0" w:color="auto"/>
      </w:divBdr>
    </w:div>
    <w:div w:id="1407337584">
      <w:bodyDiv w:val="1"/>
      <w:marLeft w:val="0"/>
      <w:marRight w:val="0"/>
      <w:marTop w:val="0"/>
      <w:marBottom w:val="0"/>
      <w:divBdr>
        <w:top w:val="none" w:sz="0" w:space="0" w:color="auto"/>
        <w:left w:val="none" w:sz="0" w:space="0" w:color="auto"/>
        <w:bottom w:val="none" w:sz="0" w:space="0" w:color="auto"/>
        <w:right w:val="none" w:sz="0" w:space="0" w:color="auto"/>
      </w:divBdr>
    </w:div>
    <w:div w:id="1407414003">
      <w:bodyDiv w:val="1"/>
      <w:marLeft w:val="0"/>
      <w:marRight w:val="0"/>
      <w:marTop w:val="0"/>
      <w:marBottom w:val="0"/>
      <w:divBdr>
        <w:top w:val="none" w:sz="0" w:space="0" w:color="auto"/>
        <w:left w:val="none" w:sz="0" w:space="0" w:color="auto"/>
        <w:bottom w:val="none" w:sz="0" w:space="0" w:color="auto"/>
        <w:right w:val="none" w:sz="0" w:space="0" w:color="auto"/>
      </w:divBdr>
    </w:div>
    <w:div w:id="1407535725">
      <w:bodyDiv w:val="1"/>
      <w:marLeft w:val="0"/>
      <w:marRight w:val="0"/>
      <w:marTop w:val="0"/>
      <w:marBottom w:val="0"/>
      <w:divBdr>
        <w:top w:val="none" w:sz="0" w:space="0" w:color="auto"/>
        <w:left w:val="none" w:sz="0" w:space="0" w:color="auto"/>
        <w:bottom w:val="none" w:sz="0" w:space="0" w:color="auto"/>
        <w:right w:val="none" w:sz="0" w:space="0" w:color="auto"/>
      </w:divBdr>
    </w:div>
    <w:div w:id="1407799201">
      <w:bodyDiv w:val="1"/>
      <w:marLeft w:val="0"/>
      <w:marRight w:val="0"/>
      <w:marTop w:val="0"/>
      <w:marBottom w:val="0"/>
      <w:divBdr>
        <w:top w:val="none" w:sz="0" w:space="0" w:color="auto"/>
        <w:left w:val="none" w:sz="0" w:space="0" w:color="auto"/>
        <w:bottom w:val="none" w:sz="0" w:space="0" w:color="auto"/>
        <w:right w:val="none" w:sz="0" w:space="0" w:color="auto"/>
      </w:divBdr>
    </w:div>
    <w:div w:id="1407996402">
      <w:bodyDiv w:val="1"/>
      <w:marLeft w:val="0"/>
      <w:marRight w:val="0"/>
      <w:marTop w:val="0"/>
      <w:marBottom w:val="0"/>
      <w:divBdr>
        <w:top w:val="none" w:sz="0" w:space="0" w:color="auto"/>
        <w:left w:val="none" w:sz="0" w:space="0" w:color="auto"/>
        <w:bottom w:val="none" w:sz="0" w:space="0" w:color="auto"/>
        <w:right w:val="none" w:sz="0" w:space="0" w:color="auto"/>
      </w:divBdr>
    </w:div>
    <w:div w:id="1407997383">
      <w:bodyDiv w:val="1"/>
      <w:marLeft w:val="0"/>
      <w:marRight w:val="0"/>
      <w:marTop w:val="0"/>
      <w:marBottom w:val="0"/>
      <w:divBdr>
        <w:top w:val="none" w:sz="0" w:space="0" w:color="auto"/>
        <w:left w:val="none" w:sz="0" w:space="0" w:color="auto"/>
        <w:bottom w:val="none" w:sz="0" w:space="0" w:color="auto"/>
        <w:right w:val="none" w:sz="0" w:space="0" w:color="auto"/>
      </w:divBdr>
    </w:div>
    <w:div w:id="1408262261">
      <w:bodyDiv w:val="1"/>
      <w:marLeft w:val="0"/>
      <w:marRight w:val="0"/>
      <w:marTop w:val="0"/>
      <w:marBottom w:val="0"/>
      <w:divBdr>
        <w:top w:val="none" w:sz="0" w:space="0" w:color="auto"/>
        <w:left w:val="none" w:sz="0" w:space="0" w:color="auto"/>
        <w:bottom w:val="none" w:sz="0" w:space="0" w:color="auto"/>
        <w:right w:val="none" w:sz="0" w:space="0" w:color="auto"/>
      </w:divBdr>
    </w:div>
    <w:div w:id="1408378961">
      <w:bodyDiv w:val="1"/>
      <w:marLeft w:val="0"/>
      <w:marRight w:val="0"/>
      <w:marTop w:val="0"/>
      <w:marBottom w:val="0"/>
      <w:divBdr>
        <w:top w:val="none" w:sz="0" w:space="0" w:color="auto"/>
        <w:left w:val="none" w:sz="0" w:space="0" w:color="auto"/>
        <w:bottom w:val="none" w:sz="0" w:space="0" w:color="auto"/>
        <w:right w:val="none" w:sz="0" w:space="0" w:color="auto"/>
      </w:divBdr>
    </w:div>
    <w:div w:id="1408725837">
      <w:bodyDiv w:val="1"/>
      <w:marLeft w:val="0"/>
      <w:marRight w:val="0"/>
      <w:marTop w:val="0"/>
      <w:marBottom w:val="0"/>
      <w:divBdr>
        <w:top w:val="none" w:sz="0" w:space="0" w:color="auto"/>
        <w:left w:val="none" w:sz="0" w:space="0" w:color="auto"/>
        <w:bottom w:val="none" w:sz="0" w:space="0" w:color="auto"/>
        <w:right w:val="none" w:sz="0" w:space="0" w:color="auto"/>
      </w:divBdr>
    </w:div>
    <w:div w:id="1409115609">
      <w:bodyDiv w:val="1"/>
      <w:marLeft w:val="0"/>
      <w:marRight w:val="0"/>
      <w:marTop w:val="0"/>
      <w:marBottom w:val="0"/>
      <w:divBdr>
        <w:top w:val="none" w:sz="0" w:space="0" w:color="auto"/>
        <w:left w:val="none" w:sz="0" w:space="0" w:color="auto"/>
        <w:bottom w:val="none" w:sz="0" w:space="0" w:color="auto"/>
        <w:right w:val="none" w:sz="0" w:space="0" w:color="auto"/>
      </w:divBdr>
    </w:div>
    <w:div w:id="1409230247">
      <w:bodyDiv w:val="1"/>
      <w:marLeft w:val="0"/>
      <w:marRight w:val="0"/>
      <w:marTop w:val="0"/>
      <w:marBottom w:val="0"/>
      <w:divBdr>
        <w:top w:val="none" w:sz="0" w:space="0" w:color="auto"/>
        <w:left w:val="none" w:sz="0" w:space="0" w:color="auto"/>
        <w:bottom w:val="none" w:sz="0" w:space="0" w:color="auto"/>
        <w:right w:val="none" w:sz="0" w:space="0" w:color="auto"/>
      </w:divBdr>
    </w:div>
    <w:div w:id="1409307977">
      <w:bodyDiv w:val="1"/>
      <w:marLeft w:val="0"/>
      <w:marRight w:val="0"/>
      <w:marTop w:val="0"/>
      <w:marBottom w:val="0"/>
      <w:divBdr>
        <w:top w:val="none" w:sz="0" w:space="0" w:color="auto"/>
        <w:left w:val="none" w:sz="0" w:space="0" w:color="auto"/>
        <w:bottom w:val="none" w:sz="0" w:space="0" w:color="auto"/>
        <w:right w:val="none" w:sz="0" w:space="0" w:color="auto"/>
      </w:divBdr>
    </w:div>
    <w:div w:id="1409497173">
      <w:bodyDiv w:val="1"/>
      <w:marLeft w:val="0"/>
      <w:marRight w:val="0"/>
      <w:marTop w:val="0"/>
      <w:marBottom w:val="0"/>
      <w:divBdr>
        <w:top w:val="none" w:sz="0" w:space="0" w:color="auto"/>
        <w:left w:val="none" w:sz="0" w:space="0" w:color="auto"/>
        <w:bottom w:val="none" w:sz="0" w:space="0" w:color="auto"/>
        <w:right w:val="none" w:sz="0" w:space="0" w:color="auto"/>
      </w:divBdr>
    </w:div>
    <w:div w:id="1409572805">
      <w:bodyDiv w:val="1"/>
      <w:marLeft w:val="0"/>
      <w:marRight w:val="0"/>
      <w:marTop w:val="0"/>
      <w:marBottom w:val="0"/>
      <w:divBdr>
        <w:top w:val="none" w:sz="0" w:space="0" w:color="auto"/>
        <w:left w:val="none" w:sz="0" w:space="0" w:color="auto"/>
        <w:bottom w:val="none" w:sz="0" w:space="0" w:color="auto"/>
        <w:right w:val="none" w:sz="0" w:space="0" w:color="auto"/>
      </w:divBdr>
    </w:div>
    <w:div w:id="1409576013">
      <w:bodyDiv w:val="1"/>
      <w:marLeft w:val="0"/>
      <w:marRight w:val="0"/>
      <w:marTop w:val="0"/>
      <w:marBottom w:val="0"/>
      <w:divBdr>
        <w:top w:val="none" w:sz="0" w:space="0" w:color="auto"/>
        <w:left w:val="none" w:sz="0" w:space="0" w:color="auto"/>
        <w:bottom w:val="none" w:sz="0" w:space="0" w:color="auto"/>
        <w:right w:val="none" w:sz="0" w:space="0" w:color="auto"/>
      </w:divBdr>
    </w:div>
    <w:div w:id="1409839776">
      <w:bodyDiv w:val="1"/>
      <w:marLeft w:val="0"/>
      <w:marRight w:val="0"/>
      <w:marTop w:val="0"/>
      <w:marBottom w:val="0"/>
      <w:divBdr>
        <w:top w:val="none" w:sz="0" w:space="0" w:color="auto"/>
        <w:left w:val="none" w:sz="0" w:space="0" w:color="auto"/>
        <w:bottom w:val="none" w:sz="0" w:space="0" w:color="auto"/>
        <w:right w:val="none" w:sz="0" w:space="0" w:color="auto"/>
      </w:divBdr>
    </w:div>
    <w:div w:id="1409840684">
      <w:bodyDiv w:val="1"/>
      <w:marLeft w:val="0"/>
      <w:marRight w:val="0"/>
      <w:marTop w:val="0"/>
      <w:marBottom w:val="0"/>
      <w:divBdr>
        <w:top w:val="none" w:sz="0" w:space="0" w:color="auto"/>
        <w:left w:val="none" w:sz="0" w:space="0" w:color="auto"/>
        <w:bottom w:val="none" w:sz="0" w:space="0" w:color="auto"/>
        <w:right w:val="none" w:sz="0" w:space="0" w:color="auto"/>
      </w:divBdr>
    </w:div>
    <w:div w:id="1409887548">
      <w:bodyDiv w:val="1"/>
      <w:marLeft w:val="0"/>
      <w:marRight w:val="0"/>
      <w:marTop w:val="0"/>
      <w:marBottom w:val="0"/>
      <w:divBdr>
        <w:top w:val="none" w:sz="0" w:space="0" w:color="auto"/>
        <w:left w:val="none" w:sz="0" w:space="0" w:color="auto"/>
        <w:bottom w:val="none" w:sz="0" w:space="0" w:color="auto"/>
        <w:right w:val="none" w:sz="0" w:space="0" w:color="auto"/>
      </w:divBdr>
    </w:div>
    <w:div w:id="1410230416">
      <w:bodyDiv w:val="1"/>
      <w:marLeft w:val="0"/>
      <w:marRight w:val="0"/>
      <w:marTop w:val="0"/>
      <w:marBottom w:val="0"/>
      <w:divBdr>
        <w:top w:val="none" w:sz="0" w:space="0" w:color="auto"/>
        <w:left w:val="none" w:sz="0" w:space="0" w:color="auto"/>
        <w:bottom w:val="none" w:sz="0" w:space="0" w:color="auto"/>
        <w:right w:val="none" w:sz="0" w:space="0" w:color="auto"/>
      </w:divBdr>
    </w:div>
    <w:div w:id="1410276339">
      <w:bodyDiv w:val="1"/>
      <w:marLeft w:val="0"/>
      <w:marRight w:val="0"/>
      <w:marTop w:val="0"/>
      <w:marBottom w:val="0"/>
      <w:divBdr>
        <w:top w:val="none" w:sz="0" w:space="0" w:color="auto"/>
        <w:left w:val="none" w:sz="0" w:space="0" w:color="auto"/>
        <w:bottom w:val="none" w:sz="0" w:space="0" w:color="auto"/>
        <w:right w:val="none" w:sz="0" w:space="0" w:color="auto"/>
      </w:divBdr>
    </w:div>
    <w:div w:id="1410343178">
      <w:bodyDiv w:val="1"/>
      <w:marLeft w:val="0"/>
      <w:marRight w:val="0"/>
      <w:marTop w:val="0"/>
      <w:marBottom w:val="0"/>
      <w:divBdr>
        <w:top w:val="none" w:sz="0" w:space="0" w:color="auto"/>
        <w:left w:val="none" w:sz="0" w:space="0" w:color="auto"/>
        <w:bottom w:val="none" w:sz="0" w:space="0" w:color="auto"/>
        <w:right w:val="none" w:sz="0" w:space="0" w:color="auto"/>
      </w:divBdr>
    </w:div>
    <w:div w:id="1410540201">
      <w:bodyDiv w:val="1"/>
      <w:marLeft w:val="0"/>
      <w:marRight w:val="0"/>
      <w:marTop w:val="0"/>
      <w:marBottom w:val="0"/>
      <w:divBdr>
        <w:top w:val="none" w:sz="0" w:space="0" w:color="auto"/>
        <w:left w:val="none" w:sz="0" w:space="0" w:color="auto"/>
        <w:bottom w:val="none" w:sz="0" w:space="0" w:color="auto"/>
        <w:right w:val="none" w:sz="0" w:space="0" w:color="auto"/>
      </w:divBdr>
    </w:div>
    <w:div w:id="1410998608">
      <w:bodyDiv w:val="1"/>
      <w:marLeft w:val="0"/>
      <w:marRight w:val="0"/>
      <w:marTop w:val="0"/>
      <w:marBottom w:val="0"/>
      <w:divBdr>
        <w:top w:val="none" w:sz="0" w:space="0" w:color="auto"/>
        <w:left w:val="none" w:sz="0" w:space="0" w:color="auto"/>
        <w:bottom w:val="none" w:sz="0" w:space="0" w:color="auto"/>
        <w:right w:val="none" w:sz="0" w:space="0" w:color="auto"/>
      </w:divBdr>
    </w:div>
    <w:div w:id="1411194725">
      <w:bodyDiv w:val="1"/>
      <w:marLeft w:val="0"/>
      <w:marRight w:val="0"/>
      <w:marTop w:val="0"/>
      <w:marBottom w:val="0"/>
      <w:divBdr>
        <w:top w:val="none" w:sz="0" w:space="0" w:color="auto"/>
        <w:left w:val="none" w:sz="0" w:space="0" w:color="auto"/>
        <w:bottom w:val="none" w:sz="0" w:space="0" w:color="auto"/>
        <w:right w:val="none" w:sz="0" w:space="0" w:color="auto"/>
      </w:divBdr>
    </w:div>
    <w:div w:id="1411269199">
      <w:bodyDiv w:val="1"/>
      <w:marLeft w:val="0"/>
      <w:marRight w:val="0"/>
      <w:marTop w:val="0"/>
      <w:marBottom w:val="0"/>
      <w:divBdr>
        <w:top w:val="none" w:sz="0" w:space="0" w:color="auto"/>
        <w:left w:val="none" w:sz="0" w:space="0" w:color="auto"/>
        <w:bottom w:val="none" w:sz="0" w:space="0" w:color="auto"/>
        <w:right w:val="none" w:sz="0" w:space="0" w:color="auto"/>
      </w:divBdr>
    </w:div>
    <w:div w:id="1411539788">
      <w:bodyDiv w:val="1"/>
      <w:marLeft w:val="0"/>
      <w:marRight w:val="0"/>
      <w:marTop w:val="0"/>
      <w:marBottom w:val="0"/>
      <w:divBdr>
        <w:top w:val="none" w:sz="0" w:space="0" w:color="auto"/>
        <w:left w:val="none" w:sz="0" w:space="0" w:color="auto"/>
        <w:bottom w:val="none" w:sz="0" w:space="0" w:color="auto"/>
        <w:right w:val="none" w:sz="0" w:space="0" w:color="auto"/>
      </w:divBdr>
    </w:div>
    <w:div w:id="1412582290">
      <w:bodyDiv w:val="1"/>
      <w:marLeft w:val="0"/>
      <w:marRight w:val="0"/>
      <w:marTop w:val="0"/>
      <w:marBottom w:val="0"/>
      <w:divBdr>
        <w:top w:val="none" w:sz="0" w:space="0" w:color="auto"/>
        <w:left w:val="none" w:sz="0" w:space="0" w:color="auto"/>
        <w:bottom w:val="none" w:sz="0" w:space="0" w:color="auto"/>
        <w:right w:val="none" w:sz="0" w:space="0" w:color="auto"/>
      </w:divBdr>
    </w:div>
    <w:div w:id="1412850506">
      <w:bodyDiv w:val="1"/>
      <w:marLeft w:val="0"/>
      <w:marRight w:val="0"/>
      <w:marTop w:val="0"/>
      <w:marBottom w:val="0"/>
      <w:divBdr>
        <w:top w:val="none" w:sz="0" w:space="0" w:color="auto"/>
        <w:left w:val="none" w:sz="0" w:space="0" w:color="auto"/>
        <w:bottom w:val="none" w:sz="0" w:space="0" w:color="auto"/>
        <w:right w:val="none" w:sz="0" w:space="0" w:color="auto"/>
      </w:divBdr>
    </w:div>
    <w:div w:id="1413117388">
      <w:bodyDiv w:val="1"/>
      <w:marLeft w:val="0"/>
      <w:marRight w:val="0"/>
      <w:marTop w:val="0"/>
      <w:marBottom w:val="0"/>
      <w:divBdr>
        <w:top w:val="none" w:sz="0" w:space="0" w:color="auto"/>
        <w:left w:val="none" w:sz="0" w:space="0" w:color="auto"/>
        <w:bottom w:val="none" w:sz="0" w:space="0" w:color="auto"/>
        <w:right w:val="none" w:sz="0" w:space="0" w:color="auto"/>
      </w:divBdr>
    </w:div>
    <w:div w:id="1413622038">
      <w:bodyDiv w:val="1"/>
      <w:marLeft w:val="0"/>
      <w:marRight w:val="0"/>
      <w:marTop w:val="0"/>
      <w:marBottom w:val="0"/>
      <w:divBdr>
        <w:top w:val="none" w:sz="0" w:space="0" w:color="auto"/>
        <w:left w:val="none" w:sz="0" w:space="0" w:color="auto"/>
        <w:bottom w:val="none" w:sz="0" w:space="0" w:color="auto"/>
        <w:right w:val="none" w:sz="0" w:space="0" w:color="auto"/>
      </w:divBdr>
    </w:div>
    <w:div w:id="1413892272">
      <w:bodyDiv w:val="1"/>
      <w:marLeft w:val="0"/>
      <w:marRight w:val="0"/>
      <w:marTop w:val="0"/>
      <w:marBottom w:val="0"/>
      <w:divBdr>
        <w:top w:val="none" w:sz="0" w:space="0" w:color="auto"/>
        <w:left w:val="none" w:sz="0" w:space="0" w:color="auto"/>
        <w:bottom w:val="none" w:sz="0" w:space="0" w:color="auto"/>
        <w:right w:val="none" w:sz="0" w:space="0" w:color="auto"/>
      </w:divBdr>
    </w:div>
    <w:div w:id="1413970877">
      <w:bodyDiv w:val="1"/>
      <w:marLeft w:val="0"/>
      <w:marRight w:val="0"/>
      <w:marTop w:val="0"/>
      <w:marBottom w:val="0"/>
      <w:divBdr>
        <w:top w:val="none" w:sz="0" w:space="0" w:color="auto"/>
        <w:left w:val="none" w:sz="0" w:space="0" w:color="auto"/>
        <w:bottom w:val="none" w:sz="0" w:space="0" w:color="auto"/>
        <w:right w:val="none" w:sz="0" w:space="0" w:color="auto"/>
      </w:divBdr>
    </w:div>
    <w:div w:id="1414668661">
      <w:bodyDiv w:val="1"/>
      <w:marLeft w:val="0"/>
      <w:marRight w:val="0"/>
      <w:marTop w:val="0"/>
      <w:marBottom w:val="0"/>
      <w:divBdr>
        <w:top w:val="none" w:sz="0" w:space="0" w:color="auto"/>
        <w:left w:val="none" w:sz="0" w:space="0" w:color="auto"/>
        <w:bottom w:val="none" w:sz="0" w:space="0" w:color="auto"/>
        <w:right w:val="none" w:sz="0" w:space="0" w:color="auto"/>
      </w:divBdr>
    </w:div>
    <w:div w:id="1414888645">
      <w:bodyDiv w:val="1"/>
      <w:marLeft w:val="0"/>
      <w:marRight w:val="0"/>
      <w:marTop w:val="0"/>
      <w:marBottom w:val="0"/>
      <w:divBdr>
        <w:top w:val="none" w:sz="0" w:space="0" w:color="auto"/>
        <w:left w:val="none" w:sz="0" w:space="0" w:color="auto"/>
        <w:bottom w:val="none" w:sz="0" w:space="0" w:color="auto"/>
        <w:right w:val="none" w:sz="0" w:space="0" w:color="auto"/>
      </w:divBdr>
    </w:div>
    <w:div w:id="1414934142">
      <w:bodyDiv w:val="1"/>
      <w:marLeft w:val="0"/>
      <w:marRight w:val="0"/>
      <w:marTop w:val="0"/>
      <w:marBottom w:val="0"/>
      <w:divBdr>
        <w:top w:val="none" w:sz="0" w:space="0" w:color="auto"/>
        <w:left w:val="none" w:sz="0" w:space="0" w:color="auto"/>
        <w:bottom w:val="none" w:sz="0" w:space="0" w:color="auto"/>
        <w:right w:val="none" w:sz="0" w:space="0" w:color="auto"/>
      </w:divBdr>
    </w:div>
    <w:div w:id="1415972457">
      <w:bodyDiv w:val="1"/>
      <w:marLeft w:val="0"/>
      <w:marRight w:val="0"/>
      <w:marTop w:val="0"/>
      <w:marBottom w:val="0"/>
      <w:divBdr>
        <w:top w:val="none" w:sz="0" w:space="0" w:color="auto"/>
        <w:left w:val="none" w:sz="0" w:space="0" w:color="auto"/>
        <w:bottom w:val="none" w:sz="0" w:space="0" w:color="auto"/>
        <w:right w:val="none" w:sz="0" w:space="0" w:color="auto"/>
      </w:divBdr>
    </w:div>
    <w:div w:id="1416129851">
      <w:bodyDiv w:val="1"/>
      <w:marLeft w:val="0"/>
      <w:marRight w:val="0"/>
      <w:marTop w:val="0"/>
      <w:marBottom w:val="0"/>
      <w:divBdr>
        <w:top w:val="none" w:sz="0" w:space="0" w:color="auto"/>
        <w:left w:val="none" w:sz="0" w:space="0" w:color="auto"/>
        <w:bottom w:val="none" w:sz="0" w:space="0" w:color="auto"/>
        <w:right w:val="none" w:sz="0" w:space="0" w:color="auto"/>
      </w:divBdr>
    </w:div>
    <w:div w:id="1416323646">
      <w:bodyDiv w:val="1"/>
      <w:marLeft w:val="0"/>
      <w:marRight w:val="0"/>
      <w:marTop w:val="0"/>
      <w:marBottom w:val="0"/>
      <w:divBdr>
        <w:top w:val="none" w:sz="0" w:space="0" w:color="auto"/>
        <w:left w:val="none" w:sz="0" w:space="0" w:color="auto"/>
        <w:bottom w:val="none" w:sz="0" w:space="0" w:color="auto"/>
        <w:right w:val="none" w:sz="0" w:space="0" w:color="auto"/>
      </w:divBdr>
    </w:div>
    <w:div w:id="1416513171">
      <w:bodyDiv w:val="1"/>
      <w:marLeft w:val="0"/>
      <w:marRight w:val="0"/>
      <w:marTop w:val="0"/>
      <w:marBottom w:val="0"/>
      <w:divBdr>
        <w:top w:val="none" w:sz="0" w:space="0" w:color="auto"/>
        <w:left w:val="none" w:sz="0" w:space="0" w:color="auto"/>
        <w:bottom w:val="none" w:sz="0" w:space="0" w:color="auto"/>
        <w:right w:val="none" w:sz="0" w:space="0" w:color="auto"/>
      </w:divBdr>
    </w:div>
    <w:div w:id="1416854796">
      <w:bodyDiv w:val="1"/>
      <w:marLeft w:val="0"/>
      <w:marRight w:val="0"/>
      <w:marTop w:val="0"/>
      <w:marBottom w:val="0"/>
      <w:divBdr>
        <w:top w:val="none" w:sz="0" w:space="0" w:color="auto"/>
        <w:left w:val="none" w:sz="0" w:space="0" w:color="auto"/>
        <w:bottom w:val="none" w:sz="0" w:space="0" w:color="auto"/>
        <w:right w:val="none" w:sz="0" w:space="0" w:color="auto"/>
      </w:divBdr>
    </w:div>
    <w:div w:id="1417287918">
      <w:bodyDiv w:val="1"/>
      <w:marLeft w:val="0"/>
      <w:marRight w:val="0"/>
      <w:marTop w:val="0"/>
      <w:marBottom w:val="0"/>
      <w:divBdr>
        <w:top w:val="none" w:sz="0" w:space="0" w:color="auto"/>
        <w:left w:val="none" w:sz="0" w:space="0" w:color="auto"/>
        <w:bottom w:val="none" w:sz="0" w:space="0" w:color="auto"/>
        <w:right w:val="none" w:sz="0" w:space="0" w:color="auto"/>
      </w:divBdr>
    </w:div>
    <w:div w:id="1417363539">
      <w:bodyDiv w:val="1"/>
      <w:marLeft w:val="0"/>
      <w:marRight w:val="0"/>
      <w:marTop w:val="0"/>
      <w:marBottom w:val="0"/>
      <w:divBdr>
        <w:top w:val="none" w:sz="0" w:space="0" w:color="auto"/>
        <w:left w:val="none" w:sz="0" w:space="0" w:color="auto"/>
        <w:bottom w:val="none" w:sz="0" w:space="0" w:color="auto"/>
        <w:right w:val="none" w:sz="0" w:space="0" w:color="auto"/>
      </w:divBdr>
    </w:div>
    <w:div w:id="1417433384">
      <w:bodyDiv w:val="1"/>
      <w:marLeft w:val="0"/>
      <w:marRight w:val="0"/>
      <w:marTop w:val="0"/>
      <w:marBottom w:val="0"/>
      <w:divBdr>
        <w:top w:val="none" w:sz="0" w:space="0" w:color="auto"/>
        <w:left w:val="none" w:sz="0" w:space="0" w:color="auto"/>
        <w:bottom w:val="none" w:sz="0" w:space="0" w:color="auto"/>
        <w:right w:val="none" w:sz="0" w:space="0" w:color="auto"/>
      </w:divBdr>
    </w:div>
    <w:div w:id="1417632519">
      <w:bodyDiv w:val="1"/>
      <w:marLeft w:val="0"/>
      <w:marRight w:val="0"/>
      <w:marTop w:val="0"/>
      <w:marBottom w:val="0"/>
      <w:divBdr>
        <w:top w:val="none" w:sz="0" w:space="0" w:color="auto"/>
        <w:left w:val="none" w:sz="0" w:space="0" w:color="auto"/>
        <w:bottom w:val="none" w:sz="0" w:space="0" w:color="auto"/>
        <w:right w:val="none" w:sz="0" w:space="0" w:color="auto"/>
      </w:divBdr>
    </w:div>
    <w:div w:id="1417633445">
      <w:bodyDiv w:val="1"/>
      <w:marLeft w:val="0"/>
      <w:marRight w:val="0"/>
      <w:marTop w:val="0"/>
      <w:marBottom w:val="0"/>
      <w:divBdr>
        <w:top w:val="none" w:sz="0" w:space="0" w:color="auto"/>
        <w:left w:val="none" w:sz="0" w:space="0" w:color="auto"/>
        <w:bottom w:val="none" w:sz="0" w:space="0" w:color="auto"/>
        <w:right w:val="none" w:sz="0" w:space="0" w:color="auto"/>
      </w:divBdr>
    </w:div>
    <w:div w:id="1417746276">
      <w:bodyDiv w:val="1"/>
      <w:marLeft w:val="0"/>
      <w:marRight w:val="0"/>
      <w:marTop w:val="0"/>
      <w:marBottom w:val="0"/>
      <w:divBdr>
        <w:top w:val="none" w:sz="0" w:space="0" w:color="auto"/>
        <w:left w:val="none" w:sz="0" w:space="0" w:color="auto"/>
        <w:bottom w:val="none" w:sz="0" w:space="0" w:color="auto"/>
        <w:right w:val="none" w:sz="0" w:space="0" w:color="auto"/>
      </w:divBdr>
    </w:div>
    <w:div w:id="1418474858">
      <w:bodyDiv w:val="1"/>
      <w:marLeft w:val="0"/>
      <w:marRight w:val="0"/>
      <w:marTop w:val="0"/>
      <w:marBottom w:val="0"/>
      <w:divBdr>
        <w:top w:val="none" w:sz="0" w:space="0" w:color="auto"/>
        <w:left w:val="none" w:sz="0" w:space="0" w:color="auto"/>
        <w:bottom w:val="none" w:sz="0" w:space="0" w:color="auto"/>
        <w:right w:val="none" w:sz="0" w:space="0" w:color="auto"/>
      </w:divBdr>
    </w:div>
    <w:div w:id="1418476471">
      <w:bodyDiv w:val="1"/>
      <w:marLeft w:val="0"/>
      <w:marRight w:val="0"/>
      <w:marTop w:val="0"/>
      <w:marBottom w:val="0"/>
      <w:divBdr>
        <w:top w:val="none" w:sz="0" w:space="0" w:color="auto"/>
        <w:left w:val="none" w:sz="0" w:space="0" w:color="auto"/>
        <w:bottom w:val="none" w:sz="0" w:space="0" w:color="auto"/>
        <w:right w:val="none" w:sz="0" w:space="0" w:color="auto"/>
      </w:divBdr>
    </w:div>
    <w:div w:id="1419403983">
      <w:bodyDiv w:val="1"/>
      <w:marLeft w:val="0"/>
      <w:marRight w:val="0"/>
      <w:marTop w:val="0"/>
      <w:marBottom w:val="0"/>
      <w:divBdr>
        <w:top w:val="none" w:sz="0" w:space="0" w:color="auto"/>
        <w:left w:val="none" w:sz="0" w:space="0" w:color="auto"/>
        <w:bottom w:val="none" w:sz="0" w:space="0" w:color="auto"/>
        <w:right w:val="none" w:sz="0" w:space="0" w:color="auto"/>
      </w:divBdr>
    </w:div>
    <w:div w:id="1420178033">
      <w:bodyDiv w:val="1"/>
      <w:marLeft w:val="0"/>
      <w:marRight w:val="0"/>
      <w:marTop w:val="0"/>
      <w:marBottom w:val="0"/>
      <w:divBdr>
        <w:top w:val="none" w:sz="0" w:space="0" w:color="auto"/>
        <w:left w:val="none" w:sz="0" w:space="0" w:color="auto"/>
        <w:bottom w:val="none" w:sz="0" w:space="0" w:color="auto"/>
        <w:right w:val="none" w:sz="0" w:space="0" w:color="auto"/>
      </w:divBdr>
    </w:div>
    <w:div w:id="1420567115">
      <w:bodyDiv w:val="1"/>
      <w:marLeft w:val="0"/>
      <w:marRight w:val="0"/>
      <w:marTop w:val="0"/>
      <w:marBottom w:val="0"/>
      <w:divBdr>
        <w:top w:val="none" w:sz="0" w:space="0" w:color="auto"/>
        <w:left w:val="none" w:sz="0" w:space="0" w:color="auto"/>
        <w:bottom w:val="none" w:sz="0" w:space="0" w:color="auto"/>
        <w:right w:val="none" w:sz="0" w:space="0" w:color="auto"/>
      </w:divBdr>
    </w:div>
    <w:div w:id="1420979791">
      <w:bodyDiv w:val="1"/>
      <w:marLeft w:val="0"/>
      <w:marRight w:val="0"/>
      <w:marTop w:val="0"/>
      <w:marBottom w:val="0"/>
      <w:divBdr>
        <w:top w:val="none" w:sz="0" w:space="0" w:color="auto"/>
        <w:left w:val="none" w:sz="0" w:space="0" w:color="auto"/>
        <w:bottom w:val="none" w:sz="0" w:space="0" w:color="auto"/>
        <w:right w:val="none" w:sz="0" w:space="0" w:color="auto"/>
      </w:divBdr>
    </w:div>
    <w:div w:id="1421223096">
      <w:bodyDiv w:val="1"/>
      <w:marLeft w:val="0"/>
      <w:marRight w:val="0"/>
      <w:marTop w:val="0"/>
      <w:marBottom w:val="0"/>
      <w:divBdr>
        <w:top w:val="none" w:sz="0" w:space="0" w:color="auto"/>
        <w:left w:val="none" w:sz="0" w:space="0" w:color="auto"/>
        <w:bottom w:val="none" w:sz="0" w:space="0" w:color="auto"/>
        <w:right w:val="none" w:sz="0" w:space="0" w:color="auto"/>
      </w:divBdr>
    </w:div>
    <w:div w:id="1421415601">
      <w:bodyDiv w:val="1"/>
      <w:marLeft w:val="0"/>
      <w:marRight w:val="0"/>
      <w:marTop w:val="0"/>
      <w:marBottom w:val="0"/>
      <w:divBdr>
        <w:top w:val="none" w:sz="0" w:space="0" w:color="auto"/>
        <w:left w:val="none" w:sz="0" w:space="0" w:color="auto"/>
        <w:bottom w:val="none" w:sz="0" w:space="0" w:color="auto"/>
        <w:right w:val="none" w:sz="0" w:space="0" w:color="auto"/>
      </w:divBdr>
    </w:div>
    <w:div w:id="1421489260">
      <w:bodyDiv w:val="1"/>
      <w:marLeft w:val="0"/>
      <w:marRight w:val="0"/>
      <w:marTop w:val="0"/>
      <w:marBottom w:val="0"/>
      <w:divBdr>
        <w:top w:val="none" w:sz="0" w:space="0" w:color="auto"/>
        <w:left w:val="none" w:sz="0" w:space="0" w:color="auto"/>
        <w:bottom w:val="none" w:sz="0" w:space="0" w:color="auto"/>
        <w:right w:val="none" w:sz="0" w:space="0" w:color="auto"/>
      </w:divBdr>
    </w:div>
    <w:div w:id="1421677391">
      <w:bodyDiv w:val="1"/>
      <w:marLeft w:val="0"/>
      <w:marRight w:val="0"/>
      <w:marTop w:val="0"/>
      <w:marBottom w:val="0"/>
      <w:divBdr>
        <w:top w:val="none" w:sz="0" w:space="0" w:color="auto"/>
        <w:left w:val="none" w:sz="0" w:space="0" w:color="auto"/>
        <w:bottom w:val="none" w:sz="0" w:space="0" w:color="auto"/>
        <w:right w:val="none" w:sz="0" w:space="0" w:color="auto"/>
      </w:divBdr>
    </w:div>
    <w:div w:id="1421682426">
      <w:bodyDiv w:val="1"/>
      <w:marLeft w:val="0"/>
      <w:marRight w:val="0"/>
      <w:marTop w:val="0"/>
      <w:marBottom w:val="0"/>
      <w:divBdr>
        <w:top w:val="none" w:sz="0" w:space="0" w:color="auto"/>
        <w:left w:val="none" w:sz="0" w:space="0" w:color="auto"/>
        <w:bottom w:val="none" w:sz="0" w:space="0" w:color="auto"/>
        <w:right w:val="none" w:sz="0" w:space="0" w:color="auto"/>
      </w:divBdr>
    </w:div>
    <w:div w:id="1421760203">
      <w:bodyDiv w:val="1"/>
      <w:marLeft w:val="0"/>
      <w:marRight w:val="0"/>
      <w:marTop w:val="0"/>
      <w:marBottom w:val="0"/>
      <w:divBdr>
        <w:top w:val="none" w:sz="0" w:space="0" w:color="auto"/>
        <w:left w:val="none" w:sz="0" w:space="0" w:color="auto"/>
        <w:bottom w:val="none" w:sz="0" w:space="0" w:color="auto"/>
        <w:right w:val="none" w:sz="0" w:space="0" w:color="auto"/>
      </w:divBdr>
    </w:div>
    <w:div w:id="1422994518">
      <w:bodyDiv w:val="1"/>
      <w:marLeft w:val="0"/>
      <w:marRight w:val="0"/>
      <w:marTop w:val="0"/>
      <w:marBottom w:val="0"/>
      <w:divBdr>
        <w:top w:val="none" w:sz="0" w:space="0" w:color="auto"/>
        <w:left w:val="none" w:sz="0" w:space="0" w:color="auto"/>
        <w:bottom w:val="none" w:sz="0" w:space="0" w:color="auto"/>
        <w:right w:val="none" w:sz="0" w:space="0" w:color="auto"/>
      </w:divBdr>
    </w:div>
    <w:div w:id="1423717365">
      <w:bodyDiv w:val="1"/>
      <w:marLeft w:val="0"/>
      <w:marRight w:val="0"/>
      <w:marTop w:val="0"/>
      <w:marBottom w:val="0"/>
      <w:divBdr>
        <w:top w:val="none" w:sz="0" w:space="0" w:color="auto"/>
        <w:left w:val="none" w:sz="0" w:space="0" w:color="auto"/>
        <w:bottom w:val="none" w:sz="0" w:space="0" w:color="auto"/>
        <w:right w:val="none" w:sz="0" w:space="0" w:color="auto"/>
      </w:divBdr>
    </w:div>
    <w:div w:id="1423837809">
      <w:bodyDiv w:val="1"/>
      <w:marLeft w:val="0"/>
      <w:marRight w:val="0"/>
      <w:marTop w:val="0"/>
      <w:marBottom w:val="0"/>
      <w:divBdr>
        <w:top w:val="none" w:sz="0" w:space="0" w:color="auto"/>
        <w:left w:val="none" w:sz="0" w:space="0" w:color="auto"/>
        <w:bottom w:val="none" w:sz="0" w:space="0" w:color="auto"/>
        <w:right w:val="none" w:sz="0" w:space="0" w:color="auto"/>
      </w:divBdr>
    </w:div>
    <w:div w:id="1423911562">
      <w:bodyDiv w:val="1"/>
      <w:marLeft w:val="0"/>
      <w:marRight w:val="0"/>
      <w:marTop w:val="0"/>
      <w:marBottom w:val="0"/>
      <w:divBdr>
        <w:top w:val="none" w:sz="0" w:space="0" w:color="auto"/>
        <w:left w:val="none" w:sz="0" w:space="0" w:color="auto"/>
        <w:bottom w:val="none" w:sz="0" w:space="0" w:color="auto"/>
        <w:right w:val="none" w:sz="0" w:space="0" w:color="auto"/>
      </w:divBdr>
    </w:div>
    <w:div w:id="1423918439">
      <w:bodyDiv w:val="1"/>
      <w:marLeft w:val="0"/>
      <w:marRight w:val="0"/>
      <w:marTop w:val="0"/>
      <w:marBottom w:val="0"/>
      <w:divBdr>
        <w:top w:val="none" w:sz="0" w:space="0" w:color="auto"/>
        <w:left w:val="none" w:sz="0" w:space="0" w:color="auto"/>
        <w:bottom w:val="none" w:sz="0" w:space="0" w:color="auto"/>
        <w:right w:val="none" w:sz="0" w:space="0" w:color="auto"/>
      </w:divBdr>
    </w:div>
    <w:div w:id="1423988473">
      <w:bodyDiv w:val="1"/>
      <w:marLeft w:val="0"/>
      <w:marRight w:val="0"/>
      <w:marTop w:val="0"/>
      <w:marBottom w:val="0"/>
      <w:divBdr>
        <w:top w:val="none" w:sz="0" w:space="0" w:color="auto"/>
        <w:left w:val="none" w:sz="0" w:space="0" w:color="auto"/>
        <w:bottom w:val="none" w:sz="0" w:space="0" w:color="auto"/>
        <w:right w:val="none" w:sz="0" w:space="0" w:color="auto"/>
      </w:divBdr>
    </w:div>
    <w:div w:id="1424110269">
      <w:bodyDiv w:val="1"/>
      <w:marLeft w:val="0"/>
      <w:marRight w:val="0"/>
      <w:marTop w:val="0"/>
      <w:marBottom w:val="0"/>
      <w:divBdr>
        <w:top w:val="none" w:sz="0" w:space="0" w:color="auto"/>
        <w:left w:val="none" w:sz="0" w:space="0" w:color="auto"/>
        <w:bottom w:val="none" w:sz="0" w:space="0" w:color="auto"/>
        <w:right w:val="none" w:sz="0" w:space="0" w:color="auto"/>
      </w:divBdr>
    </w:div>
    <w:div w:id="1424449010">
      <w:bodyDiv w:val="1"/>
      <w:marLeft w:val="0"/>
      <w:marRight w:val="0"/>
      <w:marTop w:val="0"/>
      <w:marBottom w:val="0"/>
      <w:divBdr>
        <w:top w:val="none" w:sz="0" w:space="0" w:color="auto"/>
        <w:left w:val="none" w:sz="0" w:space="0" w:color="auto"/>
        <w:bottom w:val="none" w:sz="0" w:space="0" w:color="auto"/>
        <w:right w:val="none" w:sz="0" w:space="0" w:color="auto"/>
      </w:divBdr>
    </w:div>
    <w:div w:id="1424453672">
      <w:bodyDiv w:val="1"/>
      <w:marLeft w:val="0"/>
      <w:marRight w:val="0"/>
      <w:marTop w:val="0"/>
      <w:marBottom w:val="0"/>
      <w:divBdr>
        <w:top w:val="none" w:sz="0" w:space="0" w:color="auto"/>
        <w:left w:val="none" w:sz="0" w:space="0" w:color="auto"/>
        <w:bottom w:val="none" w:sz="0" w:space="0" w:color="auto"/>
        <w:right w:val="none" w:sz="0" w:space="0" w:color="auto"/>
      </w:divBdr>
    </w:div>
    <w:div w:id="1424952569">
      <w:bodyDiv w:val="1"/>
      <w:marLeft w:val="0"/>
      <w:marRight w:val="0"/>
      <w:marTop w:val="0"/>
      <w:marBottom w:val="0"/>
      <w:divBdr>
        <w:top w:val="none" w:sz="0" w:space="0" w:color="auto"/>
        <w:left w:val="none" w:sz="0" w:space="0" w:color="auto"/>
        <w:bottom w:val="none" w:sz="0" w:space="0" w:color="auto"/>
        <w:right w:val="none" w:sz="0" w:space="0" w:color="auto"/>
      </w:divBdr>
    </w:div>
    <w:div w:id="1425224587">
      <w:bodyDiv w:val="1"/>
      <w:marLeft w:val="0"/>
      <w:marRight w:val="0"/>
      <w:marTop w:val="0"/>
      <w:marBottom w:val="0"/>
      <w:divBdr>
        <w:top w:val="none" w:sz="0" w:space="0" w:color="auto"/>
        <w:left w:val="none" w:sz="0" w:space="0" w:color="auto"/>
        <w:bottom w:val="none" w:sz="0" w:space="0" w:color="auto"/>
        <w:right w:val="none" w:sz="0" w:space="0" w:color="auto"/>
      </w:divBdr>
    </w:div>
    <w:div w:id="1425615754">
      <w:bodyDiv w:val="1"/>
      <w:marLeft w:val="0"/>
      <w:marRight w:val="0"/>
      <w:marTop w:val="0"/>
      <w:marBottom w:val="0"/>
      <w:divBdr>
        <w:top w:val="none" w:sz="0" w:space="0" w:color="auto"/>
        <w:left w:val="none" w:sz="0" w:space="0" w:color="auto"/>
        <w:bottom w:val="none" w:sz="0" w:space="0" w:color="auto"/>
        <w:right w:val="none" w:sz="0" w:space="0" w:color="auto"/>
      </w:divBdr>
    </w:div>
    <w:div w:id="1425765027">
      <w:bodyDiv w:val="1"/>
      <w:marLeft w:val="0"/>
      <w:marRight w:val="0"/>
      <w:marTop w:val="0"/>
      <w:marBottom w:val="0"/>
      <w:divBdr>
        <w:top w:val="none" w:sz="0" w:space="0" w:color="auto"/>
        <w:left w:val="none" w:sz="0" w:space="0" w:color="auto"/>
        <w:bottom w:val="none" w:sz="0" w:space="0" w:color="auto"/>
        <w:right w:val="none" w:sz="0" w:space="0" w:color="auto"/>
      </w:divBdr>
    </w:div>
    <w:div w:id="1425803081">
      <w:bodyDiv w:val="1"/>
      <w:marLeft w:val="0"/>
      <w:marRight w:val="0"/>
      <w:marTop w:val="0"/>
      <w:marBottom w:val="0"/>
      <w:divBdr>
        <w:top w:val="none" w:sz="0" w:space="0" w:color="auto"/>
        <w:left w:val="none" w:sz="0" w:space="0" w:color="auto"/>
        <w:bottom w:val="none" w:sz="0" w:space="0" w:color="auto"/>
        <w:right w:val="none" w:sz="0" w:space="0" w:color="auto"/>
      </w:divBdr>
    </w:div>
    <w:div w:id="1425805701">
      <w:bodyDiv w:val="1"/>
      <w:marLeft w:val="0"/>
      <w:marRight w:val="0"/>
      <w:marTop w:val="0"/>
      <w:marBottom w:val="0"/>
      <w:divBdr>
        <w:top w:val="none" w:sz="0" w:space="0" w:color="auto"/>
        <w:left w:val="none" w:sz="0" w:space="0" w:color="auto"/>
        <w:bottom w:val="none" w:sz="0" w:space="0" w:color="auto"/>
        <w:right w:val="none" w:sz="0" w:space="0" w:color="auto"/>
      </w:divBdr>
    </w:div>
    <w:div w:id="1426732675">
      <w:bodyDiv w:val="1"/>
      <w:marLeft w:val="0"/>
      <w:marRight w:val="0"/>
      <w:marTop w:val="0"/>
      <w:marBottom w:val="0"/>
      <w:divBdr>
        <w:top w:val="none" w:sz="0" w:space="0" w:color="auto"/>
        <w:left w:val="none" w:sz="0" w:space="0" w:color="auto"/>
        <w:bottom w:val="none" w:sz="0" w:space="0" w:color="auto"/>
        <w:right w:val="none" w:sz="0" w:space="0" w:color="auto"/>
      </w:divBdr>
    </w:div>
    <w:div w:id="1426801795">
      <w:bodyDiv w:val="1"/>
      <w:marLeft w:val="0"/>
      <w:marRight w:val="0"/>
      <w:marTop w:val="0"/>
      <w:marBottom w:val="0"/>
      <w:divBdr>
        <w:top w:val="none" w:sz="0" w:space="0" w:color="auto"/>
        <w:left w:val="none" w:sz="0" w:space="0" w:color="auto"/>
        <w:bottom w:val="none" w:sz="0" w:space="0" w:color="auto"/>
        <w:right w:val="none" w:sz="0" w:space="0" w:color="auto"/>
      </w:divBdr>
    </w:div>
    <w:div w:id="1426804177">
      <w:bodyDiv w:val="1"/>
      <w:marLeft w:val="0"/>
      <w:marRight w:val="0"/>
      <w:marTop w:val="0"/>
      <w:marBottom w:val="0"/>
      <w:divBdr>
        <w:top w:val="none" w:sz="0" w:space="0" w:color="auto"/>
        <w:left w:val="none" w:sz="0" w:space="0" w:color="auto"/>
        <w:bottom w:val="none" w:sz="0" w:space="0" w:color="auto"/>
        <w:right w:val="none" w:sz="0" w:space="0" w:color="auto"/>
      </w:divBdr>
    </w:div>
    <w:div w:id="1426925707">
      <w:bodyDiv w:val="1"/>
      <w:marLeft w:val="0"/>
      <w:marRight w:val="0"/>
      <w:marTop w:val="0"/>
      <w:marBottom w:val="0"/>
      <w:divBdr>
        <w:top w:val="none" w:sz="0" w:space="0" w:color="auto"/>
        <w:left w:val="none" w:sz="0" w:space="0" w:color="auto"/>
        <w:bottom w:val="none" w:sz="0" w:space="0" w:color="auto"/>
        <w:right w:val="none" w:sz="0" w:space="0" w:color="auto"/>
      </w:divBdr>
    </w:div>
    <w:div w:id="1427074048">
      <w:bodyDiv w:val="1"/>
      <w:marLeft w:val="0"/>
      <w:marRight w:val="0"/>
      <w:marTop w:val="0"/>
      <w:marBottom w:val="0"/>
      <w:divBdr>
        <w:top w:val="none" w:sz="0" w:space="0" w:color="auto"/>
        <w:left w:val="none" w:sz="0" w:space="0" w:color="auto"/>
        <w:bottom w:val="none" w:sz="0" w:space="0" w:color="auto"/>
        <w:right w:val="none" w:sz="0" w:space="0" w:color="auto"/>
      </w:divBdr>
    </w:div>
    <w:div w:id="1427267888">
      <w:bodyDiv w:val="1"/>
      <w:marLeft w:val="0"/>
      <w:marRight w:val="0"/>
      <w:marTop w:val="0"/>
      <w:marBottom w:val="0"/>
      <w:divBdr>
        <w:top w:val="none" w:sz="0" w:space="0" w:color="auto"/>
        <w:left w:val="none" w:sz="0" w:space="0" w:color="auto"/>
        <w:bottom w:val="none" w:sz="0" w:space="0" w:color="auto"/>
        <w:right w:val="none" w:sz="0" w:space="0" w:color="auto"/>
      </w:divBdr>
    </w:div>
    <w:div w:id="1427535413">
      <w:bodyDiv w:val="1"/>
      <w:marLeft w:val="0"/>
      <w:marRight w:val="0"/>
      <w:marTop w:val="0"/>
      <w:marBottom w:val="0"/>
      <w:divBdr>
        <w:top w:val="none" w:sz="0" w:space="0" w:color="auto"/>
        <w:left w:val="none" w:sz="0" w:space="0" w:color="auto"/>
        <w:bottom w:val="none" w:sz="0" w:space="0" w:color="auto"/>
        <w:right w:val="none" w:sz="0" w:space="0" w:color="auto"/>
      </w:divBdr>
    </w:div>
    <w:div w:id="1427648238">
      <w:bodyDiv w:val="1"/>
      <w:marLeft w:val="0"/>
      <w:marRight w:val="0"/>
      <w:marTop w:val="0"/>
      <w:marBottom w:val="0"/>
      <w:divBdr>
        <w:top w:val="none" w:sz="0" w:space="0" w:color="auto"/>
        <w:left w:val="none" w:sz="0" w:space="0" w:color="auto"/>
        <w:bottom w:val="none" w:sz="0" w:space="0" w:color="auto"/>
        <w:right w:val="none" w:sz="0" w:space="0" w:color="auto"/>
      </w:divBdr>
    </w:div>
    <w:div w:id="1427654075">
      <w:bodyDiv w:val="1"/>
      <w:marLeft w:val="0"/>
      <w:marRight w:val="0"/>
      <w:marTop w:val="0"/>
      <w:marBottom w:val="0"/>
      <w:divBdr>
        <w:top w:val="none" w:sz="0" w:space="0" w:color="auto"/>
        <w:left w:val="none" w:sz="0" w:space="0" w:color="auto"/>
        <w:bottom w:val="none" w:sz="0" w:space="0" w:color="auto"/>
        <w:right w:val="none" w:sz="0" w:space="0" w:color="auto"/>
      </w:divBdr>
    </w:div>
    <w:div w:id="1428185502">
      <w:bodyDiv w:val="1"/>
      <w:marLeft w:val="0"/>
      <w:marRight w:val="0"/>
      <w:marTop w:val="0"/>
      <w:marBottom w:val="0"/>
      <w:divBdr>
        <w:top w:val="none" w:sz="0" w:space="0" w:color="auto"/>
        <w:left w:val="none" w:sz="0" w:space="0" w:color="auto"/>
        <w:bottom w:val="none" w:sz="0" w:space="0" w:color="auto"/>
        <w:right w:val="none" w:sz="0" w:space="0" w:color="auto"/>
      </w:divBdr>
    </w:div>
    <w:div w:id="1428236302">
      <w:bodyDiv w:val="1"/>
      <w:marLeft w:val="0"/>
      <w:marRight w:val="0"/>
      <w:marTop w:val="0"/>
      <w:marBottom w:val="0"/>
      <w:divBdr>
        <w:top w:val="none" w:sz="0" w:space="0" w:color="auto"/>
        <w:left w:val="none" w:sz="0" w:space="0" w:color="auto"/>
        <w:bottom w:val="none" w:sz="0" w:space="0" w:color="auto"/>
        <w:right w:val="none" w:sz="0" w:space="0" w:color="auto"/>
      </w:divBdr>
    </w:div>
    <w:div w:id="1428770420">
      <w:bodyDiv w:val="1"/>
      <w:marLeft w:val="0"/>
      <w:marRight w:val="0"/>
      <w:marTop w:val="0"/>
      <w:marBottom w:val="0"/>
      <w:divBdr>
        <w:top w:val="none" w:sz="0" w:space="0" w:color="auto"/>
        <w:left w:val="none" w:sz="0" w:space="0" w:color="auto"/>
        <w:bottom w:val="none" w:sz="0" w:space="0" w:color="auto"/>
        <w:right w:val="none" w:sz="0" w:space="0" w:color="auto"/>
      </w:divBdr>
    </w:div>
    <w:div w:id="1428771543">
      <w:bodyDiv w:val="1"/>
      <w:marLeft w:val="0"/>
      <w:marRight w:val="0"/>
      <w:marTop w:val="0"/>
      <w:marBottom w:val="0"/>
      <w:divBdr>
        <w:top w:val="none" w:sz="0" w:space="0" w:color="auto"/>
        <w:left w:val="none" w:sz="0" w:space="0" w:color="auto"/>
        <w:bottom w:val="none" w:sz="0" w:space="0" w:color="auto"/>
        <w:right w:val="none" w:sz="0" w:space="0" w:color="auto"/>
      </w:divBdr>
    </w:div>
    <w:div w:id="1429110566">
      <w:bodyDiv w:val="1"/>
      <w:marLeft w:val="0"/>
      <w:marRight w:val="0"/>
      <w:marTop w:val="0"/>
      <w:marBottom w:val="0"/>
      <w:divBdr>
        <w:top w:val="none" w:sz="0" w:space="0" w:color="auto"/>
        <w:left w:val="none" w:sz="0" w:space="0" w:color="auto"/>
        <w:bottom w:val="none" w:sz="0" w:space="0" w:color="auto"/>
        <w:right w:val="none" w:sz="0" w:space="0" w:color="auto"/>
      </w:divBdr>
    </w:div>
    <w:div w:id="1429354658">
      <w:bodyDiv w:val="1"/>
      <w:marLeft w:val="0"/>
      <w:marRight w:val="0"/>
      <w:marTop w:val="0"/>
      <w:marBottom w:val="0"/>
      <w:divBdr>
        <w:top w:val="none" w:sz="0" w:space="0" w:color="auto"/>
        <w:left w:val="none" w:sz="0" w:space="0" w:color="auto"/>
        <w:bottom w:val="none" w:sz="0" w:space="0" w:color="auto"/>
        <w:right w:val="none" w:sz="0" w:space="0" w:color="auto"/>
      </w:divBdr>
    </w:div>
    <w:div w:id="1429498021">
      <w:bodyDiv w:val="1"/>
      <w:marLeft w:val="0"/>
      <w:marRight w:val="0"/>
      <w:marTop w:val="0"/>
      <w:marBottom w:val="0"/>
      <w:divBdr>
        <w:top w:val="none" w:sz="0" w:space="0" w:color="auto"/>
        <w:left w:val="none" w:sz="0" w:space="0" w:color="auto"/>
        <w:bottom w:val="none" w:sz="0" w:space="0" w:color="auto"/>
        <w:right w:val="none" w:sz="0" w:space="0" w:color="auto"/>
      </w:divBdr>
    </w:div>
    <w:div w:id="1429540165">
      <w:bodyDiv w:val="1"/>
      <w:marLeft w:val="0"/>
      <w:marRight w:val="0"/>
      <w:marTop w:val="0"/>
      <w:marBottom w:val="0"/>
      <w:divBdr>
        <w:top w:val="none" w:sz="0" w:space="0" w:color="auto"/>
        <w:left w:val="none" w:sz="0" w:space="0" w:color="auto"/>
        <w:bottom w:val="none" w:sz="0" w:space="0" w:color="auto"/>
        <w:right w:val="none" w:sz="0" w:space="0" w:color="auto"/>
      </w:divBdr>
    </w:div>
    <w:div w:id="1429616184">
      <w:bodyDiv w:val="1"/>
      <w:marLeft w:val="0"/>
      <w:marRight w:val="0"/>
      <w:marTop w:val="0"/>
      <w:marBottom w:val="0"/>
      <w:divBdr>
        <w:top w:val="none" w:sz="0" w:space="0" w:color="auto"/>
        <w:left w:val="none" w:sz="0" w:space="0" w:color="auto"/>
        <w:bottom w:val="none" w:sz="0" w:space="0" w:color="auto"/>
        <w:right w:val="none" w:sz="0" w:space="0" w:color="auto"/>
      </w:divBdr>
    </w:div>
    <w:div w:id="1429619880">
      <w:bodyDiv w:val="1"/>
      <w:marLeft w:val="0"/>
      <w:marRight w:val="0"/>
      <w:marTop w:val="0"/>
      <w:marBottom w:val="0"/>
      <w:divBdr>
        <w:top w:val="none" w:sz="0" w:space="0" w:color="auto"/>
        <w:left w:val="none" w:sz="0" w:space="0" w:color="auto"/>
        <w:bottom w:val="none" w:sz="0" w:space="0" w:color="auto"/>
        <w:right w:val="none" w:sz="0" w:space="0" w:color="auto"/>
      </w:divBdr>
    </w:div>
    <w:div w:id="1429883493">
      <w:bodyDiv w:val="1"/>
      <w:marLeft w:val="0"/>
      <w:marRight w:val="0"/>
      <w:marTop w:val="0"/>
      <w:marBottom w:val="0"/>
      <w:divBdr>
        <w:top w:val="none" w:sz="0" w:space="0" w:color="auto"/>
        <w:left w:val="none" w:sz="0" w:space="0" w:color="auto"/>
        <w:bottom w:val="none" w:sz="0" w:space="0" w:color="auto"/>
        <w:right w:val="none" w:sz="0" w:space="0" w:color="auto"/>
      </w:divBdr>
    </w:div>
    <w:div w:id="1430735300">
      <w:bodyDiv w:val="1"/>
      <w:marLeft w:val="0"/>
      <w:marRight w:val="0"/>
      <w:marTop w:val="0"/>
      <w:marBottom w:val="0"/>
      <w:divBdr>
        <w:top w:val="none" w:sz="0" w:space="0" w:color="auto"/>
        <w:left w:val="none" w:sz="0" w:space="0" w:color="auto"/>
        <w:bottom w:val="none" w:sz="0" w:space="0" w:color="auto"/>
        <w:right w:val="none" w:sz="0" w:space="0" w:color="auto"/>
      </w:divBdr>
    </w:div>
    <w:div w:id="1431124279">
      <w:bodyDiv w:val="1"/>
      <w:marLeft w:val="0"/>
      <w:marRight w:val="0"/>
      <w:marTop w:val="0"/>
      <w:marBottom w:val="0"/>
      <w:divBdr>
        <w:top w:val="none" w:sz="0" w:space="0" w:color="auto"/>
        <w:left w:val="none" w:sz="0" w:space="0" w:color="auto"/>
        <w:bottom w:val="none" w:sz="0" w:space="0" w:color="auto"/>
        <w:right w:val="none" w:sz="0" w:space="0" w:color="auto"/>
      </w:divBdr>
    </w:div>
    <w:div w:id="1431586733">
      <w:bodyDiv w:val="1"/>
      <w:marLeft w:val="0"/>
      <w:marRight w:val="0"/>
      <w:marTop w:val="0"/>
      <w:marBottom w:val="0"/>
      <w:divBdr>
        <w:top w:val="none" w:sz="0" w:space="0" w:color="auto"/>
        <w:left w:val="none" w:sz="0" w:space="0" w:color="auto"/>
        <w:bottom w:val="none" w:sz="0" w:space="0" w:color="auto"/>
        <w:right w:val="none" w:sz="0" w:space="0" w:color="auto"/>
      </w:divBdr>
    </w:div>
    <w:div w:id="1431588934">
      <w:bodyDiv w:val="1"/>
      <w:marLeft w:val="0"/>
      <w:marRight w:val="0"/>
      <w:marTop w:val="0"/>
      <w:marBottom w:val="0"/>
      <w:divBdr>
        <w:top w:val="none" w:sz="0" w:space="0" w:color="auto"/>
        <w:left w:val="none" w:sz="0" w:space="0" w:color="auto"/>
        <w:bottom w:val="none" w:sz="0" w:space="0" w:color="auto"/>
        <w:right w:val="none" w:sz="0" w:space="0" w:color="auto"/>
      </w:divBdr>
    </w:div>
    <w:div w:id="1431775605">
      <w:bodyDiv w:val="1"/>
      <w:marLeft w:val="0"/>
      <w:marRight w:val="0"/>
      <w:marTop w:val="0"/>
      <w:marBottom w:val="0"/>
      <w:divBdr>
        <w:top w:val="none" w:sz="0" w:space="0" w:color="auto"/>
        <w:left w:val="none" w:sz="0" w:space="0" w:color="auto"/>
        <w:bottom w:val="none" w:sz="0" w:space="0" w:color="auto"/>
        <w:right w:val="none" w:sz="0" w:space="0" w:color="auto"/>
      </w:divBdr>
    </w:div>
    <w:div w:id="1431897997">
      <w:bodyDiv w:val="1"/>
      <w:marLeft w:val="0"/>
      <w:marRight w:val="0"/>
      <w:marTop w:val="0"/>
      <w:marBottom w:val="0"/>
      <w:divBdr>
        <w:top w:val="none" w:sz="0" w:space="0" w:color="auto"/>
        <w:left w:val="none" w:sz="0" w:space="0" w:color="auto"/>
        <w:bottom w:val="none" w:sz="0" w:space="0" w:color="auto"/>
        <w:right w:val="none" w:sz="0" w:space="0" w:color="auto"/>
      </w:divBdr>
    </w:div>
    <w:div w:id="1432046053">
      <w:bodyDiv w:val="1"/>
      <w:marLeft w:val="0"/>
      <w:marRight w:val="0"/>
      <w:marTop w:val="0"/>
      <w:marBottom w:val="0"/>
      <w:divBdr>
        <w:top w:val="none" w:sz="0" w:space="0" w:color="auto"/>
        <w:left w:val="none" w:sz="0" w:space="0" w:color="auto"/>
        <w:bottom w:val="none" w:sz="0" w:space="0" w:color="auto"/>
        <w:right w:val="none" w:sz="0" w:space="0" w:color="auto"/>
      </w:divBdr>
    </w:div>
    <w:div w:id="1432120409">
      <w:bodyDiv w:val="1"/>
      <w:marLeft w:val="0"/>
      <w:marRight w:val="0"/>
      <w:marTop w:val="0"/>
      <w:marBottom w:val="0"/>
      <w:divBdr>
        <w:top w:val="none" w:sz="0" w:space="0" w:color="auto"/>
        <w:left w:val="none" w:sz="0" w:space="0" w:color="auto"/>
        <w:bottom w:val="none" w:sz="0" w:space="0" w:color="auto"/>
        <w:right w:val="none" w:sz="0" w:space="0" w:color="auto"/>
      </w:divBdr>
    </w:div>
    <w:div w:id="1432121578">
      <w:bodyDiv w:val="1"/>
      <w:marLeft w:val="0"/>
      <w:marRight w:val="0"/>
      <w:marTop w:val="0"/>
      <w:marBottom w:val="0"/>
      <w:divBdr>
        <w:top w:val="none" w:sz="0" w:space="0" w:color="auto"/>
        <w:left w:val="none" w:sz="0" w:space="0" w:color="auto"/>
        <w:bottom w:val="none" w:sz="0" w:space="0" w:color="auto"/>
        <w:right w:val="none" w:sz="0" w:space="0" w:color="auto"/>
      </w:divBdr>
    </w:div>
    <w:div w:id="1432312136">
      <w:bodyDiv w:val="1"/>
      <w:marLeft w:val="0"/>
      <w:marRight w:val="0"/>
      <w:marTop w:val="0"/>
      <w:marBottom w:val="0"/>
      <w:divBdr>
        <w:top w:val="none" w:sz="0" w:space="0" w:color="auto"/>
        <w:left w:val="none" w:sz="0" w:space="0" w:color="auto"/>
        <w:bottom w:val="none" w:sz="0" w:space="0" w:color="auto"/>
        <w:right w:val="none" w:sz="0" w:space="0" w:color="auto"/>
      </w:divBdr>
    </w:div>
    <w:div w:id="1432503633">
      <w:bodyDiv w:val="1"/>
      <w:marLeft w:val="0"/>
      <w:marRight w:val="0"/>
      <w:marTop w:val="0"/>
      <w:marBottom w:val="0"/>
      <w:divBdr>
        <w:top w:val="none" w:sz="0" w:space="0" w:color="auto"/>
        <w:left w:val="none" w:sz="0" w:space="0" w:color="auto"/>
        <w:bottom w:val="none" w:sz="0" w:space="0" w:color="auto"/>
        <w:right w:val="none" w:sz="0" w:space="0" w:color="auto"/>
      </w:divBdr>
    </w:div>
    <w:div w:id="1432968494">
      <w:bodyDiv w:val="1"/>
      <w:marLeft w:val="0"/>
      <w:marRight w:val="0"/>
      <w:marTop w:val="0"/>
      <w:marBottom w:val="0"/>
      <w:divBdr>
        <w:top w:val="none" w:sz="0" w:space="0" w:color="auto"/>
        <w:left w:val="none" w:sz="0" w:space="0" w:color="auto"/>
        <w:bottom w:val="none" w:sz="0" w:space="0" w:color="auto"/>
        <w:right w:val="none" w:sz="0" w:space="0" w:color="auto"/>
      </w:divBdr>
    </w:div>
    <w:div w:id="1433041260">
      <w:bodyDiv w:val="1"/>
      <w:marLeft w:val="0"/>
      <w:marRight w:val="0"/>
      <w:marTop w:val="0"/>
      <w:marBottom w:val="0"/>
      <w:divBdr>
        <w:top w:val="none" w:sz="0" w:space="0" w:color="auto"/>
        <w:left w:val="none" w:sz="0" w:space="0" w:color="auto"/>
        <w:bottom w:val="none" w:sz="0" w:space="0" w:color="auto"/>
        <w:right w:val="none" w:sz="0" w:space="0" w:color="auto"/>
      </w:divBdr>
    </w:div>
    <w:div w:id="1433431869">
      <w:bodyDiv w:val="1"/>
      <w:marLeft w:val="0"/>
      <w:marRight w:val="0"/>
      <w:marTop w:val="0"/>
      <w:marBottom w:val="0"/>
      <w:divBdr>
        <w:top w:val="none" w:sz="0" w:space="0" w:color="auto"/>
        <w:left w:val="none" w:sz="0" w:space="0" w:color="auto"/>
        <w:bottom w:val="none" w:sz="0" w:space="0" w:color="auto"/>
        <w:right w:val="none" w:sz="0" w:space="0" w:color="auto"/>
      </w:divBdr>
    </w:div>
    <w:div w:id="1434016986">
      <w:bodyDiv w:val="1"/>
      <w:marLeft w:val="0"/>
      <w:marRight w:val="0"/>
      <w:marTop w:val="0"/>
      <w:marBottom w:val="0"/>
      <w:divBdr>
        <w:top w:val="none" w:sz="0" w:space="0" w:color="auto"/>
        <w:left w:val="none" w:sz="0" w:space="0" w:color="auto"/>
        <w:bottom w:val="none" w:sz="0" w:space="0" w:color="auto"/>
        <w:right w:val="none" w:sz="0" w:space="0" w:color="auto"/>
      </w:divBdr>
    </w:div>
    <w:div w:id="1434743256">
      <w:bodyDiv w:val="1"/>
      <w:marLeft w:val="0"/>
      <w:marRight w:val="0"/>
      <w:marTop w:val="0"/>
      <w:marBottom w:val="0"/>
      <w:divBdr>
        <w:top w:val="none" w:sz="0" w:space="0" w:color="auto"/>
        <w:left w:val="none" w:sz="0" w:space="0" w:color="auto"/>
        <w:bottom w:val="none" w:sz="0" w:space="0" w:color="auto"/>
        <w:right w:val="none" w:sz="0" w:space="0" w:color="auto"/>
      </w:divBdr>
    </w:div>
    <w:div w:id="1434744397">
      <w:bodyDiv w:val="1"/>
      <w:marLeft w:val="0"/>
      <w:marRight w:val="0"/>
      <w:marTop w:val="0"/>
      <w:marBottom w:val="0"/>
      <w:divBdr>
        <w:top w:val="none" w:sz="0" w:space="0" w:color="auto"/>
        <w:left w:val="none" w:sz="0" w:space="0" w:color="auto"/>
        <w:bottom w:val="none" w:sz="0" w:space="0" w:color="auto"/>
        <w:right w:val="none" w:sz="0" w:space="0" w:color="auto"/>
      </w:divBdr>
    </w:div>
    <w:div w:id="1434932695">
      <w:bodyDiv w:val="1"/>
      <w:marLeft w:val="0"/>
      <w:marRight w:val="0"/>
      <w:marTop w:val="0"/>
      <w:marBottom w:val="0"/>
      <w:divBdr>
        <w:top w:val="none" w:sz="0" w:space="0" w:color="auto"/>
        <w:left w:val="none" w:sz="0" w:space="0" w:color="auto"/>
        <w:bottom w:val="none" w:sz="0" w:space="0" w:color="auto"/>
        <w:right w:val="none" w:sz="0" w:space="0" w:color="auto"/>
      </w:divBdr>
    </w:div>
    <w:div w:id="1434978607">
      <w:bodyDiv w:val="1"/>
      <w:marLeft w:val="0"/>
      <w:marRight w:val="0"/>
      <w:marTop w:val="0"/>
      <w:marBottom w:val="0"/>
      <w:divBdr>
        <w:top w:val="none" w:sz="0" w:space="0" w:color="auto"/>
        <w:left w:val="none" w:sz="0" w:space="0" w:color="auto"/>
        <w:bottom w:val="none" w:sz="0" w:space="0" w:color="auto"/>
        <w:right w:val="none" w:sz="0" w:space="0" w:color="auto"/>
      </w:divBdr>
    </w:div>
    <w:div w:id="1435400723">
      <w:bodyDiv w:val="1"/>
      <w:marLeft w:val="0"/>
      <w:marRight w:val="0"/>
      <w:marTop w:val="0"/>
      <w:marBottom w:val="0"/>
      <w:divBdr>
        <w:top w:val="none" w:sz="0" w:space="0" w:color="auto"/>
        <w:left w:val="none" w:sz="0" w:space="0" w:color="auto"/>
        <w:bottom w:val="none" w:sz="0" w:space="0" w:color="auto"/>
        <w:right w:val="none" w:sz="0" w:space="0" w:color="auto"/>
      </w:divBdr>
    </w:div>
    <w:div w:id="1435594819">
      <w:bodyDiv w:val="1"/>
      <w:marLeft w:val="0"/>
      <w:marRight w:val="0"/>
      <w:marTop w:val="0"/>
      <w:marBottom w:val="0"/>
      <w:divBdr>
        <w:top w:val="none" w:sz="0" w:space="0" w:color="auto"/>
        <w:left w:val="none" w:sz="0" w:space="0" w:color="auto"/>
        <w:bottom w:val="none" w:sz="0" w:space="0" w:color="auto"/>
        <w:right w:val="none" w:sz="0" w:space="0" w:color="auto"/>
      </w:divBdr>
    </w:div>
    <w:div w:id="1435636134">
      <w:bodyDiv w:val="1"/>
      <w:marLeft w:val="0"/>
      <w:marRight w:val="0"/>
      <w:marTop w:val="0"/>
      <w:marBottom w:val="0"/>
      <w:divBdr>
        <w:top w:val="none" w:sz="0" w:space="0" w:color="auto"/>
        <w:left w:val="none" w:sz="0" w:space="0" w:color="auto"/>
        <w:bottom w:val="none" w:sz="0" w:space="0" w:color="auto"/>
        <w:right w:val="none" w:sz="0" w:space="0" w:color="auto"/>
      </w:divBdr>
    </w:div>
    <w:div w:id="1435982205">
      <w:bodyDiv w:val="1"/>
      <w:marLeft w:val="0"/>
      <w:marRight w:val="0"/>
      <w:marTop w:val="0"/>
      <w:marBottom w:val="0"/>
      <w:divBdr>
        <w:top w:val="none" w:sz="0" w:space="0" w:color="auto"/>
        <w:left w:val="none" w:sz="0" w:space="0" w:color="auto"/>
        <w:bottom w:val="none" w:sz="0" w:space="0" w:color="auto"/>
        <w:right w:val="none" w:sz="0" w:space="0" w:color="auto"/>
      </w:divBdr>
    </w:div>
    <w:div w:id="1436288072">
      <w:bodyDiv w:val="1"/>
      <w:marLeft w:val="0"/>
      <w:marRight w:val="0"/>
      <w:marTop w:val="0"/>
      <w:marBottom w:val="0"/>
      <w:divBdr>
        <w:top w:val="none" w:sz="0" w:space="0" w:color="auto"/>
        <w:left w:val="none" w:sz="0" w:space="0" w:color="auto"/>
        <w:bottom w:val="none" w:sz="0" w:space="0" w:color="auto"/>
        <w:right w:val="none" w:sz="0" w:space="0" w:color="auto"/>
      </w:divBdr>
    </w:div>
    <w:div w:id="1436364889">
      <w:bodyDiv w:val="1"/>
      <w:marLeft w:val="0"/>
      <w:marRight w:val="0"/>
      <w:marTop w:val="0"/>
      <w:marBottom w:val="0"/>
      <w:divBdr>
        <w:top w:val="none" w:sz="0" w:space="0" w:color="auto"/>
        <w:left w:val="none" w:sz="0" w:space="0" w:color="auto"/>
        <w:bottom w:val="none" w:sz="0" w:space="0" w:color="auto"/>
        <w:right w:val="none" w:sz="0" w:space="0" w:color="auto"/>
      </w:divBdr>
    </w:div>
    <w:div w:id="1436443535">
      <w:bodyDiv w:val="1"/>
      <w:marLeft w:val="0"/>
      <w:marRight w:val="0"/>
      <w:marTop w:val="0"/>
      <w:marBottom w:val="0"/>
      <w:divBdr>
        <w:top w:val="none" w:sz="0" w:space="0" w:color="auto"/>
        <w:left w:val="none" w:sz="0" w:space="0" w:color="auto"/>
        <w:bottom w:val="none" w:sz="0" w:space="0" w:color="auto"/>
        <w:right w:val="none" w:sz="0" w:space="0" w:color="auto"/>
      </w:divBdr>
    </w:div>
    <w:div w:id="1436680598">
      <w:bodyDiv w:val="1"/>
      <w:marLeft w:val="0"/>
      <w:marRight w:val="0"/>
      <w:marTop w:val="0"/>
      <w:marBottom w:val="0"/>
      <w:divBdr>
        <w:top w:val="none" w:sz="0" w:space="0" w:color="auto"/>
        <w:left w:val="none" w:sz="0" w:space="0" w:color="auto"/>
        <w:bottom w:val="none" w:sz="0" w:space="0" w:color="auto"/>
        <w:right w:val="none" w:sz="0" w:space="0" w:color="auto"/>
      </w:divBdr>
    </w:div>
    <w:div w:id="1436711724">
      <w:bodyDiv w:val="1"/>
      <w:marLeft w:val="0"/>
      <w:marRight w:val="0"/>
      <w:marTop w:val="0"/>
      <w:marBottom w:val="0"/>
      <w:divBdr>
        <w:top w:val="none" w:sz="0" w:space="0" w:color="auto"/>
        <w:left w:val="none" w:sz="0" w:space="0" w:color="auto"/>
        <w:bottom w:val="none" w:sz="0" w:space="0" w:color="auto"/>
        <w:right w:val="none" w:sz="0" w:space="0" w:color="auto"/>
      </w:divBdr>
    </w:div>
    <w:div w:id="1436749618">
      <w:bodyDiv w:val="1"/>
      <w:marLeft w:val="0"/>
      <w:marRight w:val="0"/>
      <w:marTop w:val="0"/>
      <w:marBottom w:val="0"/>
      <w:divBdr>
        <w:top w:val="none" w:sz="0" w:space="0" w:color="auto"/>
        <w:left w:val="none" w:sz="0" w:space="0" w:color="auto"/>
        <w:bottom w:val="none" w:sz="0" w:space="0" w:color="auto"/>
        <w:right w:val="none" w:sz="0" w:space="0" w:color="auto"/>
      </w:divBdr>
    </w:div>
    <w:div w:id="1437797208">
      <w:bodyDiv w:val="1"/>
      <w:marLeft w:val="0"/>
      <w:marRight w:val="0"/>
      <w:marTop w:val="0"/>
      <w:marBottom w:val="0"/>
      <w:divBdr>
        <w:top w:val="none" w:sz="0" w:space="0" w:color="auto"/>
        <w:left w:val="none" w:sz="0" w:space="0" w:color="auto"/>
        <w:bottom w:val="none" w:sz="0" w:space="0" w:color="auto"/>
        <w:right w:val="none" w:sz="0" w:space="0" w:color="auto"/>
      </w:divBdr>
    </w:div>
    <w:div w:id="1438208289">
      <w:bodyDiv w:val="1"/>
      <w:marLeft w:val="0"/>
      <w:marRight w:val="0"/>
      <w:marTop w:val="0"/>
      <w:marBottom w:val="0"/>
      <w:divBdr>
        <w:top w:val="none" w:sz="0" w:space="0" w:color="auto"/>
        <w:left w:val="none" w:sz="0" w:space="0" w:color="auto"/>
        <w:bottom w:val="none" w:sz="0" w:space="0" w:color="auto"/>
        <w:right w:val="none" w:sz="0" w:space="0" w:color="auto"/>
      </w:divBdr>
    </w:div>
    <w:div w:id="1438678776">
      <w:bodyDiv w:val="1"/>
      <w:marLeft w:val="0"/>
      <w:marRight w:val="0"/>
      <w:marTop w:val="0"/>
      <w:marBottom w:val="0"/>
      <w:divBdr>
        <w:top w:val="none" w:sz="0" w:space="0" w:color="auto"/>
        <w:left w:val="none" w:sz="0" w:space="0" w:color="auto"/>
        <w:bottom w:val="none" w:sz="0" w:space="0" w:color="auto"/>
        <w:right w:val="none" w:sz="0" w:space="0" w:color="auto"/>
      </w:divBdr>
    </w:div>
    <w:div w:id="1438863260">
      <w:bodyDiv w:val="1"/>
      <w:marLeft w:val="0"/>
      <w:marRight w:val="0"/>
      <w:marTop w:val="0"/>
      <w:marBottom w:val="0"/>
      <w:divBdr>
        <w:top w:val="none" w:sz="0" w:space="0" w:color="auto"/>
        <w:left w:val="none" w:sz="0" w:space="0" w:color="auto"/>
        <w:bottom w:val="none" w:sz="0" w:space="0" w:color="auto"/>
        <w:right w:val="none" w:sz="0" w:space="0" w:color="auto"/>
      </w:divBdr>
    </w:div>
    <w:div w:id="1438941057">
      <w:bodyDiv w:val="1"/>
      <w:marLeft w:val="0"/>
      <w:marRight w:val="0"/>
      <w:marTop w:val="0"/>
      <w:marBottom w:val="0"/>
      <w:divBdr>
        <w:top w:val="none" w:sz="0" w:space="0" w:color="auto"/>
        <w:left w:val="none" w:sz="0" w:space="0" w:color="auto"/>
        <w:bottom w:val="none" w:sz="0" w:space="0" w:color="auto"/>
        <w:right w:val="none" w:sz="0" w:space="0" w:color="auto"/>
      </w:divBdr>
    </w:div>
    <w:div w:id="1438987810">
      <w:bodyDiv w:val="1"/>
      <w:marLeft w:val="0"/>
      <w:marRight w:val="0"/>
      <w:marTop w:val="0"/>
      <w:marBottom w:val="0"/>
      <w:divBdr>
        <w:top w:val="none" w:sz="0" w:space="0" w:color="auto"/>
        <w:left w:val="none" w:sz="0" w:space="0" w:color="auto"/>
        <w:bottom w:val="none" w:sz="0" w:space="0" w:color="auto"/>
        <w:right w:val="none" w:sz="0" w:space="0" w:color="auto"/>
      </w:divBdr>
    </w:div>
    <w:div w:id="1438989993">
      <w:bodyDiv w:val="1"/>
      <w:marLeft w:val="0"/>
      <w:marRight w:val="0"/>
      <w:marTop w:val="0"/>
      <w:marBottom w:val="0"/>
      <w:divBdr>
        <w:top w:val="none" w:sz="0" w:space="0" w:color="auto"/>
        <w:left w:val="none" w:sz="0" w:space="0" w:color="auto"/>
        <w:bottom w:val="none" w:sz="0" w:space="0" w:color="auto"/>
        <w:right w:val="none" w:sz="0" w:space="0" w:color="auto"/>
      </w:divBdr>
    </w:div>
    <w:div w:id="1439449829">
      <w:bodyDiv w:val="1"/>
      <w:marLeft w:val="0"/>
      <w:marRight w:val="0"/>
      <w:marTop w:val="0"/>
      <w:marBottom w:val="0"/>
      <w:divBdr>
        <w:top w:val="none" w:sz="0" w:space="0" w:color="auto"/>
        <w:left w:val="none" w:sz="0" w:space="0" w:color="auto"/>
        <w:bottom w:val="none" w:sz="0" w:space="0" w:color="auto"/>
        <w:right w:val="none" w:sz="0" w:space="0" w:color="auto"/>
      </w:divBdr>
    </w:div>
    <w:div w:id="1439639080">
      <w:bodyDiv w:val="1"/>
      <w:marLeft w:val="0"/>
      <w:marRight w:val="0"/>
      <w:marTop w:val="0"/>
      <w:marBottom w:val="0"/>
      <w:divBdr>
        <w:top w:val="none" w:sz="0" w:space="0" w:color="auto"/>
        <w:left w:val="none" w:sz="0" w:space="0" w:color="auto"/>
        <w:bottom w:val="none" w:sz="0" w:space="0" w:color="auto"/>
        <w:right w:val="none" w:sz="0" w:space="0" w:color="auto"/>
      </w:divBdr>
    </w:div>
    <w:div w:id="1440026096">
      <w:bodyDiv w:val="1"/>
      <w:marLeft w:val="0"/>
      <w:marRight w:val="0"/>
      <w:marTop w:val="0"/>
      <w:marBottom w:val="0"/>
      <w:divBdr>
        <w:top w:val="none" w:sz="0" w:space="0" w:color="auto"/>
        <w:left w:val="none" w:sz="0" w:space="0" w:color="auto"/>
        <w:bottom w:val="none" w:sz="0" w:space="0" w:color="auto"/>
        <w:right w:val="none" w:sz="0" w:space="0" w:color="auto"/>
      </w:divBdr>
    </w:div>
    <w:div w:id="1440219641">
      <w:bodyDiv w:val="1"/>
      <w:marLeft w:val="0"/>
      <w:marRight w:val="0"/>
      <w:marTop w:val="0"/>
      <w:marBottom w:val="0"/>
      <w:divBdr>
        <w:top w:val="none" w:sz="0" w:space="0" w:color="auto"/>
        <w:left w:val="none" w:sz="0" w:space="0" w:color="auto"/>
        <w:bottom w:val="none" w:sz="0" w:space="0" w:color="auto"/>
        <w:right w:val="none" w:sz="0" w:space="0" w:color="auto"/>
      </w:divBdr>
    </w:div>
    <w:div w:id="1440373385">
      <w:bodyDiv w:val="1"/>
      <w:marLeft w:val="0"/>
      <w:marRight w:val="0"/>
      <w:marTop w:val="0"/>
      <w:marBottom w:val="0"/>
      <w:divBdr>
        <w:top w:val="none" w:sz="0" w:space="0" w:color="auto"/>
        <w:left w:val="none" w:sz="0" w:space="0" w:color="auto"/>
        <w:bottom w:val="none" w:sz="0" w:space="0" w:color="auto"/>
        <w:right w:val="none" w:sz="0" w:space="0" w:color="auto"/>
      </w:divBdr>
    </w:div>
    <w:div w:id="1440492434">
      <w:bodyDiv w:val="1"/>
      <w:marLeft w:val="0"/>
      <w:marRight w:val="0"/>
      <w:marTop w:val="0"/>
      <w:marBottom w:val="0"/>
      <w:divBdr>
        <w:top w:val="none" w:sz="0" w:space="0" w:color="auto"/>
        <w:left w:val="none" w:sz="0" w:space="0" w:color="auto"/>
        <w:bottom w:val="none" w:sz="0" w:space="0" w:color="auto"/>
        <w:right w:val="none" w:sz="0" w:space="0" w:color="auto"/>
      </w:divBdr>
    </w:div>
    <w:div w:id="1440562089">
      <w:bodyDiv w:val="1"/>
      <w:marLeft w:val="0"/>
      <w:marRight w:val="0"/>
      <w:marTop w:val="0"/>
      <w:marBottom w:val="0"/>
      <w:divBdr>
        <w:top w:val="none" w:sz="0" w:space="0" w:color="auto"/>
        <w:left w:val="none" w:sz="0" w:space="0" w:color="auto"/>
        <w:bottom w:val="none" w:sz="0" w:space="0" w:color="auto"/>
        <w:right w:val="none" w:sz="0" w:space="0" w:color="auto"/>
      </w:divBdr>
    </w:div>
    <w:div w:id="1440953633">
      <w:bodyDiv w:val="1"/>
      <w:marLeft w:val="0"/>
      <w:marRight w:val="0"/>
      <w:marTop w:val="0"/>
      <w:marBottom w:val="0"/>
      <w:divBdr>
        <w:top w:val="none" w:sz="0" w:space="0" w:color="auto"/>
        <w:left w:val="none" w:sz="0" w:space="0" w:color="auto"/>
        <w:bottom w:val="none" w:sz="0" w:space="0" w:color="auto"/>
        <w:right w:val="none" w:sz="0" w:space="0" w:color="auto"/>
      </w:divBdr>
    </w:div>
    <w:div w:id="1441143701">
      <w:bodyDiv w:val="1"/>
      <w:marLeft w:val="0"/>
      <w:marRight w:val="0"/>
      <w:marTop w:val="0"/>
      <w:marBottom w:val="0"/>
      <w:divBdr>
        <w:top w:val="none" w:sz="0" w:space="0" w:color="auto"/>
        <w:left w:val="none" w:sz="0" w:space="0" w:color="auto"/>
        <w:bottom w:val="none" w:sz="0" w:space="0" w:color="auto"/>
        <w:right w:val="none" w:sz="0" w:space="0" w:color="auto"/>
      </w:divBdr>
    </w:div>
    <w:div w:id="1441219258">
      <w:bodyDiv w:val="1"/>
      <w:marLeft w:val="0"/>
      <w:marRight w:val="0"/>
      <w:marTop w:val="0"/>
      <w:marBottom w:val="0"/>
      <w:divBdr>
        <w:top w:val="none" w:sz="0" w:space="0" w:color="auto"/>
        <w:left w:val="none" w:sz="0" w:space="0" w:color="auto"/>
        <w:bottom w:val="none" w:sz="0" w:space="0" w:color="auto"/>
        <w:right w:val="none" w:sz="0" w:space="0" w:color="auto"/>
      </w:divBdr>
    </w:div>
    <w:div w:id="1441299045">
      <w:bodyDiv w:val="1"/>
      <w:marLeft w:val="0"/>
      <w:marRight w:val="0"/>
      <w:marTop w:val="0"/>
      <w:marBottom w:val="0"/>
      <w:divBdr>
        <w:top w:val="none" w:sz="0" w:space="0" w:color="auto"/>
        <w:left w:val="none" w:sz="0" w:space="0" w:color="auto"/>
        <w:bottom w:val="none" w:sz="0" w:space="0" w:color="auto"/>
        <w:right w:val="none" w:sz="0" w:space="0" w:color="auto"/>
      </w:divBdr>
    </w:div>
    <w:div w:id="1441874544">
      <w:bodyDiv w:val="1"/>
      <w:marLeft w:val="0"/>
      <w:marRight w:val="0"/>
      <w:marTop w:val="0"/>
      <w:marBottom w:val="0"/>
      <w:divBdr>
        <w:top w:val="none" w:sz="0" w:space="0" w:color="auto"/>
        <w:left w:val="none" w:sz="0" w:space="0" w:color="auto"/>
        <w:bottom w:val="none" w:sz="0" w:space="0" w:color="auto"/>
        <w:right w:val="none" w:sz="0" w:space="0" w:color="auto"/>
      </w:divBdr>
    </w:div>
    <w:div w:id="1442191295">
      <w:bodyDiv w:val="1"/>
      <w:marLeft w:val="0"/>
      <w:marRight w:val="0"/>
      <w:marTop w:val="0"/>
      <w:marBottom w:val="0"/>
      <w:divBdr>
        <w:top w:val="none" w:sz="0" w:space="0" w:color="auto"/>
        <w:left w:val="none" w:sz="0" w:space="0" w:color="auto"/>
        <w:bottom w:val="none" w:sz="0" w:space="0" w:color="auto"/>
        <w:right w:val="none" w:sz="0" w:space="0" w:color="auto"/>
      </w:divBdr>
    </w:div>
    <w:div w:id="1442454950">
      <w:bodyDiv w:val="1"/>
      <w:marLeft w:val="0"/>
      <w:marRight w:val="0"/>
      <w:marTop w:val="0"/>
      <w:marBottom w:val="0"/>
      <w:divBdr>
        <w:top w:val="none" w:sz="0" w:space="0" w:color="auto"/>
        <w:left w:val="none" w:sz="0" w:space="0" w:color="auto"/>
        <w:bottom w:val="none" w:sz="0" w:space="0" w:color="auto"/>
        <w:right w:val="none" w:sz="0" w:space="0" w:color="auto"/>
      </w:divBdr>
    </w:div>
    <w:div w:id="1442799283">
      <w:bodyDiv w:val="1"/>
      <w:marLeft w:val="0"/>
      <w:marRight w:val="0"/>
      <w:marTop w:val="0"/>
      <w:marBottom w:val="0"/>
      <w:divBdr>
        <w:top w:val="none" w:sz="0" w:space="0" w:color="auto"/>
        <w:left w:val="none" w:sz="0" w:space="0" w:color="auto"/>
        <w:bottom w:val="none" w:sz="0" w:space="0" w:color="auto"/>
        <w:right w:val="none" w:sz="0" w:space="0" w:color="auto"/>
      </w:divBdr>
    </w:div>
    <w:div w:id="1442914253">
      <w:bodyDiv w:val="1"/>
      <w:marLeft w:val="0"/>
      <w:marRight w:val="0"/>
      <w:marTop w:val="0"/>
      <w:marBottom w:val="0"/>
      <w:divBdr>
        <w:top w:val="none" w:sz="0" w:space="0" w:color="auto"/>
        <w:left w:val="none" w:sz="0" w:space="0" w:color="auto"/>
        <w:bottom w:val="none" w:sz="0" w:space="0" w:color="auto"/>
        <w:right w:val="none" w:sz="0" w:space="0" w:color="auto"/>
      </w:divBdr>
    </w:div>
    <w:div w:id="1442993416">
      <w:bodyDiv w:val="1"/>
      <w:marLeft w:val="0"/>
      <w:marRight w:val="0"/>
      <w:marTop w:val="0"/>
      <w:marBottom w:val="0"/>
      <w:divBdr>
        <w:top w:val="none" w:sz="0" w:space="0" w:color="auto"/>
        <w:left w:val="none" w:sz="0" w:space="0" w:color="auto"/>
        <w:bottom w:val="none" w:sz="0" w:space="0" w:color="auto"/>
        <w:right w:val="none" w:sz="0" w:space="0" w:color="auto"/>
      </w:divBdr>
    </w:div>
    <w:div w:id="1443257866">
      <w:bodyDiv w:val="1"/>
      <w:marLeft w:val="0"/>
      <w:marRight w:val="0"/>
      <w:marTop w:val="0"/>
      <w:marBottom w:val="0"/>
      <w:divBdr>
        <w:top w:val="none" w:sz="0" w:space="0" w:color="auto"/>
        <w:left w:val="none" w:sz="0" w:space="0" w:color="auto"/>
        <w:bottom w:val="none" w:sz="0" w:space="0" w:color="auto"/>
        <w:right w:val="none" w:sz="0" w:space="0" w:color="auto"/>
      </w:divBdr>
    </w:div>
    <w:div w:id="1443842824">
      <w:bodyDiv w:val="1"/>
      <w:marLeft w:val="0"/>
      <w:marRight w:val="0"/>
      <w:marTop w:val="0"/>
      <w:marBottom w:val="0"/>
      <w:divBdr>
        <w:top w:val="none" w:sz="0" w:space="0" w:color="auto"/>
        <w:left w:val="none" w:sz="0" w:space="0" w:color="auto"/>
        <w:bottom w:val="none" w:sz="0" w:space="0" w:color="auto"/>
        <w:right w:val="none" w:sz="0" w:space="0" w:color="auto"/>
      </w:divBdr>
    </w:div>
    <w:div w:id="1443844679">
      <w:bodyDiv w:val="1"/>
      <w:marLeft w:val="0"/>
      <w:marRight w:val="0"/>
      <w:marTop w:val="0"/>
      <w:marBottom w:val="0"/>
      <w:divBdr>
        <w:top w:val="none" w:sz="0" w:space="0" w:color="auto"/>
        <w:left w:val="none" w:sz="0" w:space="0" w:color="auto"/>
        <w:bottom w:val="none" w:sz="0" w:space="0" w:color="auto"/>
        <w:right w:val="none" w:sz="0" w:space="0" w:color="auto"/>
      </w:divBdr>
    </w:div>
    <w:div w:id="1443959510">
      <w:bodyDiv w:val="1"/>
      <w:marLeft w:val="0"/>
      <w:marRight w:val="0"/>
      <w:marTop w:val="0"/>
      <w:marBottom w:val="0"/>
      <w:divBdr>
        <w:top w:val="none" w:sz="0" w:space="0" w:color="auto"/>
        <w:left w:val="none" w:sz="0" w:space="0" w:color="auto"/>
        <w:bottom w:val="none" w:sz="0" w:space="0" w:color="auto"/>
        <w:right w:val="none" w:sz="0" w:space="0" w:color="auto"/>
      </w:divBdr>
    </w:div>
    <w:div w:id="1444498919">
      <w:bodyDiv w:val="1"/>
      <w:marLeft w:val="0"/>
      <w:marRight w:val="0"/>
      <w:marTop w:val="0"/>
      <w:marBottom w:val="0"/>
      <w:divBdr>
        <w:top w:val="none" w:sz="0" w:space="0" w:color="auto"/>
        <w:left w:val="none" w:sz="0" w:space="0" w:color="auto"/>
        <w:bottom w:val="none" w:sz="0" w:space="0" w:color="auto"/>
        <w:right w:val="none" w:sz="0" w:space="0" w:color="auto"/>
      </w:divBdr>
    </w:div>
    <w:div w:id="1444768504">
      <w:bodyDiv w:val="1"/>
      <w:marLeft w:val="0"/>
      <w:marRight w:val="0"/>
      <w:marTop w:val="0"/>
      <w:marBottom w:val="0"/>
      <w:divBdr>
        <w:top w:val="none" w:sz="0" w:space="0" w:color="auto"/>
        <w:left w:val="none" w:sz="0" w:space="0" w:color="auto"/>
        <w:bottom w:val="none" w:sz="0" w:space="0" w:color="auto"/>
        <w:right w:val="none" w:sz="0" w:space="0" w:color="auto"/>
      </w:divBdr>
    </w:div>
    <w:div w:id="1444958694">
      <w:bodyDiv w:val="1"/>
      <w:marLeft w:val="0"/>
      <w:marRight w:val="0"/>
      <w:marTop w:val="0"/>
      <w:marBottom w:val="0"/>
      <w:divBdr>
        <w:top w:val="none" w:sz="0" w:space="0" w:color="auto"/>
        <w:left w:val="none" w:sz="0" w:space="0" w:color="auto"/>
        <w:bottom w:val="none" w:sz="0" w:space="0" w:color="auto"/>
        <w:right w:val="none" w:sz="0" w:space="0" w:color="auto"/>
      </w:divBdr>
    </w:div>
    <w:div w:id="1445920978">
      <w:bodyDiv w:val="1"/>
      <w:marLeft w:val="0"/>
      <w:marRight w:val="0"/>
      <w:marTop w:val="0"/>
      <w:marBottom w:val="0"/>
      <w:divBdr>
        <w:top w:val="none" w:sz="0" w:space="0" w:color="auto"/>
        <w:left w:val="none" w:sz="0" w:space="0" w:color="auto"/>
        <w:bottom w:val="none" w:sz="0" w:space="0" w:color="auto"/>
        <w:right w:val="none" w:sz="0" w:space="0" w:color="auto"/>
      </w:divBdr>
    </w:div>
    <w:div w:id="1446534650">
      <w:bodyDiv w:val="1"/>
      <w:marLeft w:val="0"/>
      <w:marRight w:val="0"/>
      <w:marTop w:val="0"/>
      <w:marBottom w:val="0"/>
      <w:divBdr>
        <w:top w:val="none" w:sz="0" w:space="0" w:color="auto"/>
        <w:left w:val="none" w:sz="0" w:space="0" w:color="auto"/>
        <w:bottom w:val="none" w:sz="0" w:space="0" w:color="auto"/>
        <w:right w:val="none" w:sz="0" w:space="0" w:color="auto"/>
      </w:divBdr>
    </w:div>
    <w:div w:id="1446577128">
      <w:bodyDiv w:val="1"/>
      <w:marLeft w:val="0"/>
      <w:marRight w:val="0"/>
      <w:marTop w:val="0"/>
      <w:marBottom w:val="0"/>
      <w:divBdr>
        <w:top w:val="none" w:sz="0" w:space="0" w:color="auto"/>
        <w:left w:val="none" w:sz="0" w:space="0" w:color="auto"/>
        <w:bottom w:val="none" w:sz="0" w:space="0" w:color="auto"/>
        <w:right w:val="none" w:sz="0" w:space="0" w:color="auto"/>
      </w:divBdr>
    </w:div>
    <w:div w:id="1446727524">
      <w:bodyDiv w:val="1"/>
      <w:marLeft w:val="0"/>
      <w:marRight w:val="0"/>
      <w:marTop w:val="0"/>
      <w:marBottom w:val="0"/>
      <w:divBdr>
        <w:top w:val="none" w:sz="0" w:space="0" w:color="auto"/>
        <w:left w:val="none" w:sz="0" w:space="0" w:color="auto"/>
        <w:bottom w:val="none" w:sz="0" w:space="0" w:color="auto"/>
        <w:right w:val="none" w:sz="0" w:space="0" w:color="auto"/>
      </w:divBdr>
    </w:div>
    <w:div w:id="1447771916">
      <w:bodyDiv w:val="1"/>
      <w:marLeft w:val="0"/>
      <w:marRight w:val="0"/>
      <w:marTop w:val="0"/>
      <w:marBottom w:val="0"/>
      <w:divBdr>
        <w:top w:val="none" w:sz="0" w:space="0" w:color="auto"/>
        <w:left w:val="none" w:sz="0" w:space="0" w:color="auto"/>
        <w:bottom w:val="none" w:sz="0" w:space="0" w:color="auto"/>
        <w:right w:val="none" w:sz="0" w:space="0" w:color="auto"/>
      </w:divBdr>
    </w:div>
    <w:div w:id="1448348557">
      <w:bodyDiv w:val="1"/>
      <w:marLeft w:val="0"/>
      <w:marRight w:val="0"/>
      <w:marTop w:val="0"/>
      <w:marBottom w:val="0"/>
      <w:divBdr>
        <w:top w:val="none" w:sz="0" w:space="0" w:color="auto"/>
        <w:left w:val="none" w:sz="0" w:space="0" w:color="auto"/>
        <w:bottom w:val="none" w:sz="0" w:space="0" w:color="auto"/>
        <w:right w:val="none" w:sz="0" w:space="0" w:color="auto"/>
      </w:divBdr>
    </w:div>
    <w:div w:id="1448426365">
      <w:bodyDiv w:val="1"/>
      <w:marLeft w:val="0"/>
      <w:marRight w:val="0"/>
      <w:marTop w:val="0"/>
      <w:marBottom w:val="0"/>
      <w:divBdr>
        <w:top w:val="none" w:sz="0" w:space="0" w:color="auto"/>
        <w:left w:val="none" w:sz="0" w:space="0" w:color="auto"/>
        <w:bottom w:val="none" w:sz="0" w:space="0" w:color="auto"/>
        <w:right w:val="none" w:sz="0" w:space="0" w:color="auto"/>
      </w:divBdr>
    </w:div>
    <w:div w:id="1448814709">
      <w:bodyDiv w:val="1"/>
      <w:marLeft w:val="0"/>
      <w:marRight w:val="0"/>
      <w:marTop w:val="0"/>
      <w:marBottom w:val="0"/>
      <w:divBdr>
        <w:top w:val="none" w:sz="0" w:space="0" w:color="auto"/>
        <w:left w:val="none" w:sz="0" w:space="0" w:color="auto"/>
        <w:bottom w:val="none" w:sz="0" w:space="0" w:color="auto"/>
        <w:right w:val="none" w:sz="0" w:space="0" w:color="auto"/>
      </w:divBdr>
    </w:div>
    <w:div w:id="1448966444">
      <w:bodyDiv w:val="1"/>
      <w:marLeft w:val="0"/>
      <w:marRight w:val="0"/>
      <w:marTop w:val="0"/>
      <w:marBottom w:val="0"/>
      <w:divBdr>
        <w:top w:val="none" w:sz="0" w:space="0" w:color="auto"/>
        <w:left w:val="none" w:sz="0" w:space="0" w:color="auto"/>
        <w:bottom w:val="none" w:sz="0" w:space="0" w:color="auto"/>
        <w:right w:val="none" w:sz="0" w:space="0" w:color="auto"/>
      </w:divBdr>
    </w:div>
    <w:div w:id="1449397725">
      <w:bodyDiv w:val="1"/>
      <w:marLeft w:val="0"/>
      <w:marRight w:val="0"/>
      <w:marTop w:val="0"/>
      <w:marBottom w:val="0"/>
      <w:divBdr>
        <w:top w:val="none" w:sz="0" w:space="0" w:color="auto"/>
        <w:left w:val="none" w:sz="0" w:space="0" w:color="auto"/>
        <w:bottom w:val="none" w:sz="0" w:space="0" w:color="auto"/>
        <w:right w:val="none" w:sz="0" w:space="0" w:color="auto"/>
      </w:divBdr>
    </w:div>
    <w:div w:id="1449619224">
      <w:bodyDiv w:val="1"/>
      <w:marLeft w:val="0"/>
      <w:marRight w:val="0"/>
      <w:marTop w:val="0"/>
      <w:marBottom w:val="0"/>
      <w:divBdr>
        <w:top w:val="none" w:sz="0" w:space="0" w:color="auto"/>
        <w:left w:val="none" w:sz="0" w:space="0" w:color="auto"/>
        <w:bottom w:val="none" w:sz="0" w:space="0" w:color="auto"/>
        <w:right w:val="none" w:sz="0" w:space="0" w:color="auto"/>
      </w:divBdr>
    </w:div>
    <w:div w:id="1449660271">
      <w:bodyDiv w:val="1"/>
      <w:marLeft w:val="0"/>
      <w:marRight w:val="0"/>
      <w:marTop w:val="0"/>
      <w:marBottom w:val="0"/>
      <w:divBdr>
        <w:top w:val="none" w:sz="0" w:space="0" w:color="auto"/>
        <w:left w:val="none" w:sz="0" w:space="0" w:color="auto"/>
        <w:bottom w:val="none" w:sz="0" w:space="0" w:color="auto"/>
        <w:right w:val="none" w:sz="0" w:space="0" w:color="auto"/>
      </w:divBdr>
    </w:div>
    <w:div w:id="1449740906">
      <w:bodyDiv w:val="1"/>
      <w:marLeft w:val="0"/>
      <w:marRight w:val="0"/>
      <w:marTop w:val="0"/>
      <w:marBottom w:val="0"/>
      <w:divBdr>
        <w:top w:val="none" w:sz="0" w:space="0" w:color="auto"/>
        <w:left w:val="none" w:sz="0" w:space="0" w:color="auto"/>
        <w:bottom w:val="none" w:sz="0" w:space="0" w:color="auto"/>
        <w:right w:val="none" w:sz="0" w:space="0" w:color="auto"/>
      </w:divBdr>
    </w:div>
    <w:div w:id="1449816735">
      <w:bodyDiv w:val="1"/>
      <w:marLeft w:val="0"/>
      <w:marRight w:val="0"/>
      <w:marTop w:val="0"/>
      <w:marBottom w:val="0"/>
      <w:divBdr>
        <w:top w:val="none" w:sz="0" w:space="0" w:color="auto"/>
        <w:left w:val="none" w:sz="0" w:space="0" w:color="auto"/>
        <w:bottom w:val="none" w:sz="0" w:space="0" w:color="auto"/>
        <w:right w:val="none" w:sz="0" w:space="0" w:color="auto"/>
      </w:divBdr>
    </w:div>
    <w:div w:id="1450246595">
      <w:bodyDiv w:val="1"/>
      <w:marLeft w:val="0"/>
      <w:marRight w:val="0"/>
      <w:marTop w:val="0"/>
      <w:marBottom w:val="0"/>
      <w:divBdr>
        <w:top w:val="none" w:sz="0" w:space="0" w:color="auto"/>
        <w:left w:val="none" w:sz="0" w:space="0" w:color="auto"/>
        <w:bottom w:val="none" w:sz="0" w:space="0" w:color="auto"/>
        <w:right w:val="none" w:sz="0" w:space="0" w:color="auto"/>
      </w:divBdr>
    </w:div>
    <w:div w:id="1450247755">
      <w:bodyDiv w:val="1"/>
      <w:marLeft w:val="0"/>
      <w:marRight w:val="0"/>
      <w:marTop w:val="0"/>
      <w:marBottom w:val="0"/>
      <w:divBdr>
        <w:top w:val="none" w:sz="0" w:space="0" w:color="auto"/>
        <w:left w:val="none" w:sz="0" w:space="0" w:color="auto"/>
        <w:bottom w:val="none" w:sz="0" w:space="0" w:color="auto"/>
        <w:right w:val="none" w:sz="0" w:space="0" w:color="auto"/>
      </w:divBdr>
    </w:div>
    <w:div w:id="1450276842">
      <w:bodyDiv w:val="1"/>
      <w:marLeft w:val="0"/>
      <w:marRight w:val="0"/>
      <w:marTop w:val="0"/>
      <w:marBottom w:val="0"/>
      <w:divBdr>
        <w:top w:val="none" w:sz="0" w:space="0" w:color="auto"/>
        <w:left w:val="none" w:sz="0" w:space="0" w:color="auto"/>
        <w:bottom w:val="none" w:sz="0" w:space="0" w:color="auto"/>
        <w:right w:val="none" w:sz="0" w:space="0" w:color="auto"/>
      </w:divBdr>
    </w:div>
    <w:div w:id="1450317427">
      <w:bodyDiv w:val="1"/>
      <w:marLeft w:val="0"/>
      <w:marRight w:val="0"/>
      <w:marTop w:val="0"/>
      <w:marBottom w:val="0"/>
      <w:divBdr>
        <w:top w:val="none" w:sz="0" w:space="0" w:color="auto"/>
        <w:left w:val="none" w:sz="0" w:space="0" w:color="auto"/>
        <w:bottom w:val="none" w:sz="0" w:space="0" w:color="auto"/>
        <w:right w:val="none" w:sz="0" w:space="0" w:color="auto"/>
      </w:divBdr>
    </w:div>
    <w:div w:id="1450396371">
      <w:bodyDiv w:val="1"/>
      <w:marLeft w:val="0"/>
      <w:marRight w:val="0"/>
      <w:marTop w:val="0"/>
      <w:marBottom w:val="0"/>
      <w:divBdr>
        <w:top w:val="none" w:sz="0" w:space="0" w:color="auto"/>
        <w:left w:val="none" w:sz="0" w:space="0" w:color="auto"/>
        <w:bottom w:val="none" w:sz="0" w:space="0" w:color="auto"/>
        <w:right w:val="none" w:sz="0" w:space="0" w:color="auto"/>
      </w:divBdr>
    </w:div>
    <w:div w:id="1450855857">
      <w:bodyDiv w:val="1"/>
      <w:marLeft w:val="0"/>
      <w:marRight w:val="0"/>
      <w:marTop w:val="0"/>
      <w:marBottom w:val="0"/>
      <w:divBdr>
        <w:top w:val="none" w:sz="0" w:space="0" w:color="auto"/>
        <w:left w:val="none" w:sz="0" w:space="0" w:color="auto"/>
        <w:bottom w:val="none" w:sz="0" w:space="0" w:color="auto"/>
        <w:right w:val="none" w:sz="0" w:space="0" w:color="auto"/>
      </w:divBdr>
    </w:div>
    <w:div w:id="1450858830">
      <w:bodyDiv w:val="1"/>
      <w:marLeft w:val="0"/>
      <w:marRight w:val="0"/>
      <w:marTop w:val="0"/>
      <w:marBottom w:val="0"/>
      <w:divBdr>
        <w:top w:val="none" w:sz="0" w:space="0" w:color="auto"/>
        <w:left w:val="none" w:sz="0" w:space="0" w:color="auto"/>
        <w:bottom w:val="none" w:sz="0" w:space="0" w:color="auto"/>
        <w:right w:val="none" w:sz="0" w:space="0" w:color="auto"/>
      </w:divBdr>
    </w:div>
    <w:div w:id="1451047989">
      <w:bodyDiv w:val="1"/>
      <w:marLeft w:val="0"/>
      <w:marRight w:val="0"/>
      <w:marTop w:val="0"/>
      <w:marBottom w:val="0"/>
      <w:divBdr>
        <w:top w:val="none" w:sz="0" w:space="0" w:color="auto"/>
        <w:left w:val="none" w:sz="0" w:space="0" w:color="auto"/>
        <w:bottom w:val="none" w:sz="0" w:space="0" w:color="auto"/>
        <w:right w:val="none" w:sz="0" w:space="0" w:color="auto"/>
      </w:divBdr>
    </w:div>
    <w:div w:id="1451318135">
      <w:bodyDiv w:val="1"/>
      <w:marLeft w:val="0"/>
      <w:marRight w:val="0"/>
      <w:marTop w:val="0"/>
      <w:marBottom w:val="0"/>
      <w:divBdr>
        <w:top w:val="none" w:sz="0" w:space="0" w:color="auto"/>
        <w:left w:val="none" w:sz="0" w:space="0" w:color="auto"/>
        <w:bottom w:val="none" w:sz="0" w:space="0" w:color="auto"/>
        <w:right w:val="none" w:sz="0" w:space="0" w:color="auto"/>
      </w:divBdr>
    </w:div>
    <w:div w:id="1451775245">
      <w:bodyDiv w:val="1"/>
      <w:marLeft w:val="0"/>
      <w:marRight w:val="0"/>
      <w:marTop w:val="0"/>
      <w:marBottom w:val="0"/>
      <w:divBdr>
        <w:top w:val="none" w:sz="0" w:space="0" w:color="auto"/>
        <w:left w:val="none" w:sz="0" w:space="0" w:color="auto"/>
        <w:bottom w:val="none" w:sz="0" w:space="0" w:color="auto"/>
        <w:right w:val="none" w:sz="0" w:space="0" w:color="auto"/>
      </w:divBdr>
    </w:div>
    <w:div w:id="1451822444">
      <w:bodyDiv w:val="1"/>
      <w:marLeft w:val="0"/>
      <w:marRight w:val="0"/>
      <w:marTop w:val="0"/>
      <w:marBottom w:val="0"/>
      <w:divBdr>
        <w:top w:val="none" w:sz="0" w:space="0" w:color="auto"/>
        <w:left w:val="none" w:sz="0" w:space="0" w:color="auto"/>
        <w:bottom w:val="none" w:sz="0" w:space="0" w:color="auto"/>
        <w:right w:val="none" w:sz="0" w:space="0" w:color="auto"/>
      </w:divBdr>
    </w:div>
    <w:div w:id="1451826006">
      <w:bodyDiv w:val="1"/>
      <w:marLeft w:val="0"/>
      <w:marRight w:val="0"/>
      <w:marTop w:val="0"/>
      <w:marBottom w:val="0"/>
      <w:divBdr>
        <w:top w:val="none" w:sz="0" w:space="0" w:color="auto"/>
        <w:left w:val="none" w:sz="0" w:space="0" w:color="auto"/>
        <w:bottom w:val="none" w:sz="0" w:space="0" w:color="auto"/>
        <w:right w:val="none" w:sz="0" w:space="0" w:color="auto"/>
      </w:divBdr>
    </w:div>
    <w:div w:id="1452284089">
      <w:bodyDiv w:val="1"/>
      <w:marLeft w:val="0"/>
      <w:marRight w:val="0"/>
      <w:marTop w:val="0"/>
      <w:marBottom w:val="0"/>
      <w:divBdr>
        <w:top w:val="none" w:sz="0" w:space="0" w:color="auto"/>
        <w:left w:val="none" w:sz="0" w:space="0" w:color="auto"/>
        <w:bottom w:val="none" w:sz="0" w:space="0" w:color="auto"/>
        <w:right w:val="none" w:sz="0" w:space="0" w:color="auto"/>
      </w:divBdr>
    </w:div>
    <w:div w:id="1452355654">
      <w:bodyDiv w:val="1"/>
      <w:marLeft w:val="0"/>
      <w:marRight w:val="0"/>
      <w:marTop w:val="0"/>
      <w:marBottom w:val="0"/>
      <w:divBdr>
        <w:top w:val="none" w:sz="0" w:space="0" w:color="auto"/>
        <w:left w:val="none" w:sz="0" w:space="0" w:color="auto"/>
        <w:bottom w:val="none" w:sz="0" w:space="0" w:color="auto"/>
        <w:right w:val="none" w:sz="0" w:space="0" w:color="auto"/>
      </w:divBdr>
    </w:div>
    <w:div w:id="1452476469">
      <w:bodyDiv w:val="1"/>
      <w:marLeft w:val="0"/>
      <w:marRight w:val="0"/>
      <w:marTop w:val="0"/>
      <w:marBottom w:val="0"/>
      <w:divBdr>
        <w:top w:val="none" w:sz="0" w:space="0" w:color="auto"/>
        <w:left w:val="none" w:sz="0" w:space="0" w:color="auto"/>
        <w:bottom w:val="none" w:sz="0" w:space="0" w:color="auto"/>
        <w:right w:val="none" w:sz="0" w:space="0" w:color="auto"/>
      </w:divBdr>
    </w:div>
    <w:div w:id="1452824495">
      <w:bodyDiv w:val="1"/>
      <w:marLeft w:val="0"/>
      <w:marRight w:val="0"/>
      <w:marTop w:val="0"/>
      <w:marBottom w:val="0"/>
      <w:divBdr>
        <w:top w:val="none" w:sz="0" w:space="0" w:color="auto"/>
        <w:left w:val="none" w:sz="0" w:space="0" w:color="auto"/>
        <w:bottom w:val="none" w:sz="0" w:space="0" w:color="auto"/>
        <w:right w:val="none" w:sz="0" w:space="0" w:color="auto"/>
      </w:divBdr>
    </w:div>
    <w:div w:id="1453555507">
      <w:bodyDiv w:val="1"/>
      <w:marLeft w:val="0"/>
      <w:marRight w:val="0"/>
      <w:marTop w:val="0"/>
      <w:marBottom w:val="0"/>
      <w:divBdr>
        <w:top w:val="none" w:sz="0" w:space="0" w:color="auto"/>
        <w:left w:val="none" w:sz="0" w:space="0" w:color="auto"/>
        <w:bottom w:val="none" w:sz="0" w:space="0" w:color="auto"/>
        <w:right w:val="none" w:sz="0" w:space="0" w:color="auto"/>
      </w:divBdr>
    </w:div>
    <w:div w:id="1453749514">
      <w:bodyDiv w:val="1"/>
      <w:marLeft w:val="0"/>
      <w:marRight w:val="0"/>
      <w:marTop w:val="0"/>
      <w:marBottom w:val="0"/>
      <w:divBdr>
        <w:top w:val="none" w:sz="0" w:space="0" w:color="auto"/>
        <w:left w:val="none" w:sz="0" w:space="0" w:color="auto"/>
        <w:bottom w:val="none" w:sz="0" w:space="0" w:color="auto"/>
        <w:right w:val="none" w:sz="0" w:space="0" w:color="auto"/>
      </w:divBdr>
    </w:div>
    <w:div w:id="1455056102">
      <w:bodyDiv w:val="1"/>
      <w:marLeft w:val="0"/>
      <w:marRight w:val="0"/>
      <w:marTop w:val="0"/>
      <w:marBottom w:val="0"/>
      <w:divBdr>
        <w:top w:val="none" w:sz="0" w:space="0" w:color="auto"/>
        <w:left w:val="none" w:sz="0" w:space="0" w:color="auto"/>
        <w:bottom w:val="none" w:sz="0" w:space="0" w:color="auto"/>
        <w:right w:val="none" w:sz="0" w:space="0" w:color="auto"/>
      </w:divBdr>
    </w:div>
    <w:div w:id="1455245758">
      <w:bodyDiv w:val="1"/>
      <w:marLeft w:val="0"/>
      <w:marRight w:val="0"/>
      <w:marTop w:val="0"/>
      <w:marBottom w:val="0"/>
      <w:divBdr>
        <w:top w:val="none" w:sz="0" w:space="0" w:color="auto"/>
        <w:left w:val="none" w:sz="0" w:space="0" w:color="auto"/>
        <w:bottom w:val="none" w:sz="0" w:space="0" w:color="auto"/>
        <w:right w:val="none" w:sz="0" w:space="0" w:color="auto"/>
      </w:divBdr>
    </w:div>
    <w:div w:id="1455293072">
      <w:bodyDiv w:val="1"/>
      <w:marLeft w:val="0"/>
      <w:marRight w:val="0"/>
      <w:marTop w:val="0"/>
      <w:marBottom w:val="0"/>
      <w:divBdr>
        <w:top w:val="none" w:sz="0" w:space="0" w:color="auto"/>
        <w:left w:val="none" w:sz="0" w:space="0" w:color="auto"/>
        <w:bottom w:val="none" w:sz="0" w:space="0" w:color="auto"/>
        <w:right w:val="none" w:sz="0" w:space="0" w:color="auto"/>
      </w:divBdr>
    </w:div>
    <w:div w:id="1455321295">
      <w:bodyDiv w:val="1"/>
      <w:marLeft w:val="0"/>
      <w:marRight w:val="0"/>
      <w:marTop w:val="0"/>
      <w:marBottom w:val="0"/>
      <w:divBdr>
        <w:top w:val="none" w:sz="0" w:space="0" w:color="auto"/>
        <w:left w:val="none" w:sz="0" w:space="0" w:color="auto"/>
        <w:bottom w:val="none" w:sz="0" w:space="0" w:color="auto"/>
        <w:right w:val="none" w:sz="0" w:space="0" w:color="auto"/>
      </w:divBdr>
    </w:div>
    <w:div w:id="1455447610">
      <w:bodyDiv w:val="1"/>
      <w:marLeft w:val="0"/>
      <w:marRight w:val="0"/>
      <w:marTop w:val="0"/>
      <w:marBottom w:val="0"/>
      <w:divBdr>
        <w:top w:val="none" w:sz="0" w:space="0" w:color="auto"/>
        <w:left w:val="none" w:sz="0" w:space="0" w:color="auto"/>
        <w:bottom w:val="none" w:sz="0" w:space="0" w:color="auto"/>
        <w:right w:val="none" w:sz="0" w:space="0" w:color="auto"/>
      </w:divBdr>
    </w:div>
    <w:div w:id="1455556886">
      <w:bodyDiv w:val="1"/>
      <w:marLeft w:val="0"/>
      <w:marRight w:val="0"/>
      <w:marTop w:val="0"/>
      <w:marBottom w:val="0"/>
      <w:divBdr>
        <w:top w:val="none" w:sz="0" w:space="0" w:color="auto"/>
        <w:left w:val="none" w:sz="0" w:space="0" w:color="auto"/>
        <w:bottom w:val="none" w:sz="0" w:space="0" w:color="auto"/>
        <w:right w:val="none" w:sz="0" w:space="0" w:color="auto"/>
      </w:divBdr>
    </w:div>
    <w:div w:id="1455905218">
      <w:bodyDiv w:val="1"/>
      <w:marLeft w:val="0"/>
      <w:marRight w:val="0"/>
      <w:marTop w:val="0"/>
      <w:marBottom w:val="0"/>
      <w:divBdr>
        <w:top w:val="none" w:sz="0" w:space="0" w:color="auto"/>
        <w:left w:val="none" w:sz="0" w:space="0" w:color="auto"/>
        <w:bottom w:val="none" w:sz="0" w:space="0" w:color="auto"/>
        <w:right w:val="none" w:sz="0" w:space="0" w:color="auto"/>
      </w:divBdr>
    </w:div>
    <w:div w:id="1456095369">
      <w:bodyDiv w:val="1"/>
      <w:marLeft w:val="0"/>
      <w:marRight w:val="0"/>
      <w:marTop w:val="0"/>
      <w:marBottom w:val="0"/>
      <w:divBdr>
        <w:top w:val="none" w:sz="0" w:space="0" w:color="auto"/>
        <w:left w:val="none" w:sz="0" w:space="0" w:color="auto"/>
        <w:bottom w:val="none" w:sz="0" w:space="0" w:color="auto"/>
        <w:right w:val="none" w:sz="0" w:space="0" w:color="auto"/>
      </w:divBdr>
    </w:div>
    <w:div w:id="1456217436">
      <w:bodyDiv w:val="1"/>
      <w:marLeft w:val="0"/>
      <w:marRight w:val="0"/>
      <w:marTop w:val="0"/>
      <w:marBottom w:val="0"/>
      <w:divBdr>
        <w:top w:val="none" w:sz="0" w:space="0" w:color="auto"/>
        <w:left w:val="none" w:sz="0" w:space="0" w:color="auto"/>
        <w:bottom w:val="none" w:sz="0" w:space="0" w:color="auto"/>
        <w:right w:val="none" w:sz="0" w:space="0" w:color="auto"/>
      </w:divBdr>
    </w:div>
    <w:div w:id="1456557756">
      <w:bodyDiv w:val="1"/>
      <w:marLeft w:val="0"/>
      <w:marRight w:val="0"/>
      <w:marTop w:val="0"/>
      <w:marBottom w:val="0"/>
      <w:divBdr>
        <w:top w:val="none" w:sz="0" w:space="0" w:color="auto"/>
        <w:left w:val="none" w:sz="0" w:space="0" w:color="auto"/>
        <w:bottom w:val="none" w:sz="0" w:space="0" w:color="auto"/>
        <w:right w:val="none" w:sz="0" w:space="0" w:color="auto"/>
      </w:divBdr>
    </w:div>
    <w:div w:id="1456564718">
      <w:bodyDiv w:val="1"/>
      <w:marLeft w:val="0"/>
      <w:marRight w:val="0"/>
      <w:marTop w:val="0"/>
      <w:marBottom w:val="0"/>
      <w:divBdr>
        <w:top w:val="none" w:sz="0" w:space="0" w:color="auto"/>
        <w:left w:val="none" w:sz="0" w:space="0" w:color="auto"/>
        <w:bottom w:val="none" w:sz="0" w:space="0" w:color="auto"/>
        <w:right w:val="none" w:sz="0" w:space="0" w:color="auto"/>
      </w:divBdr>
    </w:div>
    <w:div w:id="1456870391">
      <w:bodyDiv w:val="1"/>
      <w:marLeft w:val="0"/>
      <w:marRight w:val="0"/>
      <w:marTop w:val="0"/>
      <w:marBottom w:val="0"/>
      <w:divBdr>
        <w:top w:val="none" w:sz="0" w:space="0" w:color="auto"/>
        <w:left w:val="none" w:sz="0" w:space="0" w:color="auto"/>
        <w:bottom w:val="none" w:sz="0" w:space="0" w:color="auto"/>
        <w:right w:val="none" w:sz="0" w:space="0" w:color="auto"/>
      </w:divBdr>
    </w:div>
    <w:div w:id="1457260667">
      <w:bodyDiv w:val="1"/>
      <w:marLeft w:val="0"/>
      <w:marRight w:val="0"/>
      <w:marTop w:val="0"/>
      <w:marBottom w:val="0"/>
      <w:divBdr>
        <w:top w:val="none" w:sz="0" w:space="0" w:color="auto"/>
        <w:left w:val="none" w:sz="0" w:space="0" w:color="auto"/>
        <w:bottom w:val="none" w:sz="0" w:space="0" w:color="auto"/>
        <w:right w:val="none" w:sz="0" w:space="0" w:color="auto"/>
      </w:divBdr>
    </w:div>
    <w:div w:id="1457328559">
      <w:bodyDiv w:val="1"/>
      <w:marLeft w:val="0"/>
      <w:marRight w:val="0"/>
      <w:marTop w:val="0"/>
      <w:marBottom w:val="0"/>
      <w:divBdr>
        <w:top w:val="none" w:sz="0" w:space="0" w:color="auto"/>
        <w:left w:val="none" w:sz="0" w:space="0" w:color="auto"/>
        <w:bottom w:val="none" w:sz="0" w:space="0" w:color="auto"/>
        <w:right w:val="none" w:sz="0" w:space="0" w:color="auto"/>
      </w:divBdr>
    </w:div>
    <w:div w:id="1457335653">
      <w:bodyDiv w:val="1"/>
      <w:marLeft w:val="0"/>
      <w:marRight w:val="0"/>
      <w:marTop w:val="0"/>
      <w:marBottom w:val="0"/>
      <w:divBdr>
        <w:top w:val="none" w:sz="0" w:space="0" w:color="auto"/>
        <w:left w:val="none" w:sz="0" w:space="0" w:color="auto"/>
        <w:bottom w:val="none" w:sz="0" w:space="0" w:color="auto"/>
        <w:right w:val="none" w:sz="0" w:space="0" w:color="auto"/>
      </w:divBdr>
    </w:div>
    <w:div w:id="1457487025">
      <w:bodyDiv w:val="1"/>
      <w:marLeft w:val="0"/>
      <w:marRight w:val="0"/>
      <w:marTop w:val="0"/>
      <w:marBottom w:val="0"/>
      <w:divBdr>
        <w:top w:val="none" w:sz="0" w:space="0" w:color="auto"/>
        <w:left w:val="none" w:sz="0" w:space="0" w:color="auto"/>
        <w:bottom w:val="none" w:sz="0" w:space="0" w:color="auto"/>
        <w:right w:val="none" w:sz="0" w:space="0" w:color="auto"/>
      </w:divBdr>
    </w:div>
    <w:div w:id="1457521958">
      <w:bodyDiv w:val="1"/>
      <w:marLeft w:val="0"/>
      <w:marRight w:val="0"/>
      <w:marTop w:val="0"/>
      <w:marBottom w:val="0"/>
      <w:divBdr>
        <w:top w:val="none" w:sz="0" w:space="0" w:color="auto"/>
        <w:left w:val="none" w:sz="0" w:space="0" w:color="auto"/>
        <w:bottom w:val="none" w:sz="0" w:space="0" w:color="auto"/>
        <w:right w:val="none" w:sz="0" w:space="0" w:color="auto"/>
      </w:divBdr>
    </w:div>
    <w:div w:id="1457597697">
      <w:bodyDiv w:val="1"/>
      <w:marLeft w:val="0"/>
      <w:marRight w:val="0"/>
      <w:marTop w:val="0"/>
      <w:marBottom w:val="0"/>
      <w:divBdr>
        <w:top w:val="none" w:sz="0" w:space="0" w:color="auto"/>
        <w:left w:val="none" w:sz="0" w:space="0" w:color="auto"/>
        <w:bottom w:val="none" w:sz="0" w:space="0" w:color="auto"/>
        <w:right w:val="none" w:sz="0" w:space="0" w:color="auto"/>
      </w:divBdr>
    </w:div>
    <w:div w:id="1457988291">
      <w:bodyDiv w:val="1"/>
      <w:marLeft w:val="0"/>
      <w:marRight w:val="0"/>
      <w:marTop w:val="0"/>
      <w:marBottom w:val="0"/>
      <w:divBdr>
        <w:top w:val="none" w:sz="0" w:space="0" w:color="auto"/>
        <w:left w:val="none" w:sz="0" w:space="0" w:color="auto"/>
        <w:bottom w:val="none" w:sz="0" w:space="0" w:color="auto"/>
        <w:right w:val="none" w:sz="0" w:space="0" w:color="auto"/>
      </w:divBdr>
    </w:div>
    <w:div w:id="1459300517">
      <w:bodyDiv w:val="1"/>
      <w:marLeft w:val="0"/>
      <w:marRight w:val="0"/>
      <w:marTop w:val="0"/>
      <w:marBottom w:val="0"/>
      <w:divBdr>
        <w:top w:val="none" w:sz="0" w:space="0" w:color="auto"/>
        <w:left w:val="none" w:sz="0" w:space="0" w:color="auto"/>
        <w:bottom w:val="none" w:sz="0" w:space="0" w:color="auto"/>
        <w:right w:val="none" w:sz="0" w:space="0" w:color="auto"/>
      </w:divBdr>
    </w:div>
    <w:div w:id="1459372856">
      <w:bodyDiv w:val="1"/>
      <w:marLeft w:val="0"/>
      <w:marRight w:val="0"/>
      <w:marTop w:val="0"/>
      <w:marBottom w:val="0"/>
      <w:divBdr>
        <w:top w:val="none" w:sz="0" w:space="0" w:color="auto"/>
        <w:left w:val="none" w:sz="0" w:space="0" w:color="auto"/>
        <w:bottom w:val="none" w:sz="0" w:space="0" w:color="auto"/>
        <w:right w:val="none" w:sz="0" w:space="0" w:color="auto"/>
      </w:divBdr>
    </w:div>
    <w:div w:id="1459643863">
      <w:bodyDiv w:val="1"/>
      <w:marLeft w:val="0"/>
      <w:marRight w:val="0"/>
      <w:marTop w:val="0"/>
      <w:marBottom w:val="0"/>
      <w:divBdr>
        <w:top w:val="none" w:sz="0" w:space="0" w:color="auto"/>
        <w:left w:val="none" w:sz="0" w:space="0" w:color="auto"/>
        <w:bottom w:val="none" w:sz="0" w:space="0" w:color="auto"/>
        <w:right w:val="none" w:sz="0" w:space="0" w:color="auto"/>
      </w:divBdr>
    </w:div>
    <w:div w:id="1459907834">
      <w:bodyDiv w:val="1"/>
      <w:marLeft w:val="0"/>
      <w:marRight w:val="0"/>
      <w:marTop w:val="0"/>
      <w:marBottom w:val="0"/>
      <w:divBdr>
        <w:top w:val="none" w:sz="0" w:space="0" w:color="auto"/>
        <w:left w:val="none" w:sz="0" w:space="0" w:color="auto"/>
        <w:bottom w:val="none" w:sz="0" w:space="0" w:color="auto"/>
        <w:right w:val="none" w:sz="0" w:space="0" w:color="auto"/>
      </w:divBdr>
    </w:div>
    <w:div w:id="1460026367">
      <w:bodyDiv w:val="1"/>
      <w:marLeft w:val="0"/>
      <w:marRight w:val="0"/>
      <w:marTop w:val="0"/>
      <w:marBottom w:val="0"/>
      <w:divBdr>
        <w:top w:val="none" w:sz="0" w:space="0" w:color="auto"/>
        <w:left w:val="none" w:sz="0" w:space="0" w:color="auto"/>
        <w:bottom w:val="none" w:sz="0" w:space="0" w:color="auto"/>
        <w:right w:val="none" w:sz="0" w:space="0" w:color="auto"/>
      </w:divBdr>
    </w:div>
    <w:div w:id="1460104408">
      <w:bodyDiv w:val="1"/>
      <w:marLeft w:val="0"/>
      <w:marRight w:val="0"/>
      <w:marTop w:val="0"/>
      <w:marBottom w:val="0"/>
      <w:divBdr>
        <w:top w:val="none" w:sz="0" w:space="0" w:color="auto"/>
        <w:left w:val="none" w:sz="0" w:space="0" w:color="auto"/>
        <w:bottom w:val="none" w:sz="0" w:space="0" w:color="auto"/>
        <w:right w:val="none" w:sz="0" w:space="0" w:color="auto"/>
      </w:divBdr>
    </w:div>
    <w:div w:id="1460147773">
      <w:bodyDiv w:val="1"/>
      <w:marLeft w:val="0"/>
      <w:marRight w:val="0"/>
      <w:marTop w:val="0"/>
      <w:marBottom w:val="0"/>
      <w:divBdr>
        <w:top w:val="none" w:sz="0" w:space="0" w:color="auto"/>
        <w:left w:val="none" w:sz="0" w:space="0" w:color="auto"/>
        <w:bottom w:val="none" w:sz="0" w:space="0" w:color="auto"/>
        <w:right w:val="none" w:sz="0" w:space="0" w:color="auto"/>
      </w:divBdr>
    </w:div>
    <w:div w:id="1460609776">
      <w:bodyDiv w:val="1"/>
      <w:marLeft w:val="0"/>
      <w:marRight w:val="0"/>
      <w:marTop w:val="0"/>
      <w:marBottom w:val="0"/>
      <w:divBdr>
        <w:top w:val="none" w:sz="0" w:space="0" w:color="auto"/>
        <w:left w:val="none" w:sz="0" w:space="0" w:color="auto"/>
        <w:bottom w:val="none" w:sz="0" w:space="0" w:color="auto"/>
        <w:right w:val="none" w:sz="0" w:space="0" w:color="auto"/>
      </w:divBdr>
    </w:div>
    <w:div w:id="1460681874">
      <w:bodyDiv w:val="1"/>
      <w:marLeft w:val="0"/>
      <w:marRight w:val="0"/>
      <w:marTop w:val="0"/>
      <w:marBottom w:val="0"/>
      <w:divBdr>
        <w:top w:val="none" w:sz="0" w:space="0" w:color="auto"/>
        <w:left w:val="none" w:sz="0" w:space="0" w:color="auto"/>
        <w:bottom w:val="none" w:sz="0" w:space="0" w:color="auto"/>
        <w:right w:val="none" w:sz="0" w:space="0" w:color="auto"/>
      </w:divBdr>
    </w:div>
    <w:div w:id="1461075025">
      <w:bodyDiv w:val="1"/>
      <w:marLeft w:val="0"/>
      <w:marRight w:val="0"/>
      <w:marTop w:val="0"/>
      <w:marBottom w:val="0"/>
      <w:divBdr>
        <w:top w:val="none" w:sz="0" w:space="0" w:color="auto"/>
        <w:left w:val="none" w:sz="0" w:space="0" w:color="auto"/>
        <w:bottom w:val="none" w:sz="0" w:space="0" w:color="auto"/>
        <w:right w:val="none" w:sz="0" w:space="0" w:color="auto"/>
      </w:divBdr>
    </w:div>
    <w:div w:id="1461261577">
      <w:bodyDiv w:val="1"/>
      <w:marLeft w:val="0"/>
      <w:marRight w:val="0"/>
      <w:marTop w:val="0"/>
      <w:marBottom w:val="0"/>
      <w:divBdr>
        <w:top w:val="none" w:sz="0" w:space="0" w:color="auto"/>
        <w:left w:val="none" w:sz="0" w:space="0" w:color="auto"/>
        <w:bottom w:val="none" w:sz="0" w:space="0" w:color="auto"/>
        <w:right w:val="none" w:sz="0" w:space="0" w:color="auto"/>
      </w:divBdr>
    </w:div>
    <w:div w:id="1461460519">
      <w:bodyDiv w:val="1"/>
      <w:marLeft w:val="0"/>
      <w:marRight w:val="0"/>
      <w:marTop w:val="0"/>
      <w:marBottom w:val="0"/>
      <w:divBdr>
        <w:top w:val="none" w:sz="0" w:space="0" w:color="auto"/>
        <w:left w:val="none" w:sz="0" w:space="0" w:color="auto"/>
        <w:bottom w:val="none" w:sz="0" w:space="0" w:color="auto"/>
        <w:right w:val="none" w:sz="0" w:space="0" w:color="auto"/>
      </w:divBdr>
    </w:div>
    <w:div w:id="1462073179">
      <w:bodyDiv w:val="1"/>
      <w:marLeft w:val="0"/>
      <w:marRight w:val="0"/>
      <w:marTop w:val="0"/>
      <w:marBottom w:val="0"/>
      <w:divBdr>
        <w:top w:val="none" w:sz="0" w:space="0" w:color="auto"/>
        <w:left w:val="none" w:sz="0" w:space="0" w:color="auto"/>
        <w:bottom w:val="none" w:sz="0" w:space="0" w:color="auto"/>
        <w:right w:val="none" w:sz="0" w:space="0" w:color="auto"/>
      </w:divBdr>
    </w:div>
    <w:div w:id="1462268125">
      <w:bodyDiv w:val="1"/>
      <w:marLeft w:val="0"/>
      <w:marRight w:val="0"/>
      <w:marTop w:val="0"/>
      <w:marBottom w:val="0"/>
      <w:divBdr>
        <w:top w:val="none" w:sz="0" w:space="0" w:color="auto"/>
        <w:left w:val="none" w:sz="0" w:space="0" w:color="auto"/>
        <w:bottom w:val="none" w:sz="0" w:space="0" w:color="auto"/>
        <w:right w:val="none" w:sz="0" w:space="0" w:color="auto"/>
      </w:divBdr>
    </w:div>
    <w:div w:id="1462381778">
      <w:bodyDiv w:val="1"/>
      <w:marLeft w:val="0"/>
      <w:marRight w:val="0"/>
      <w:marTop w:val="0"/>
      <w:marBottom w:val="0"/>
      <w:divBdr>
        <w:top w:val="none" w:sz="0" w:space="0" w:color="auto"/>
        <w:left w:val="none" w:sz="0" w:space="0" w:color="auto"/>
        <w:bottom w:val="none" w:sz="0" w:space="0" w:color="auto"/>
        <w:right w:val="none" w:sz="0" w:space="0" w:color="auto"/>
      </w:divBdr>
    </w:div>
    <w:div w:id="1462529668">
      <w:bodyDiv w:val="1"/>
      <w:marLeft w:val="0"/>
      <w:marRight w:val="0"/>
      <w:marTop w:val="0"/>
      <w:marBottom w:val="0"/>
      <w:divBdr>
        <w:top w:val="none" w:sz="0" w:space="0" w:color="auto"/>
        <w:left w:val="none" w:sz="0" w:space="0" w:color="auto"/>
        <w:bottom w:val="none" w:sz="0" w:space="0" w:color="auto"/>
        <w:right w:val="none" w:sz="0" w:space="0" w:color="auto"/>
      </w:divBdr>
    </w:div>
    <w:div w:id="1462843495">
      <w:bodyDiv w:val="1"/>
      <w:marLeft w:val="0"/>
      <w:marRight w:val="0"/>
      <w:marTop w:val="0"/>
      <w:marBottom w:val="0"/>
      <w:divBdr>
        <w:top w:val="none" w:sz="0" w:space="0" w:color="auto"/>
        <w:left w:val="none" w:sz="0" w:space="0" w:color="auto"/>
        <w:bottom w:val="none" w:sz="0" w:space="0" w:color="auto"/>
        <w:right w:val="none" w:sz="0" w:space="0" w:color="auto"/>
      </w:divBdr>
    </w:div>
    <w:div w:id="1462844607">
      <w:bodyDiv w:val="1"/>
      <w:marLeft w:val="0"/>
      <w:marRight w:val="0"/>
      <w:marTop w:val="0"/>
      <w:marBottom w:val="0"/>
      <w:divBdr>
        <w:top w:val="none" w:sz="0" w:space="0" w:color="auto"/>
        <w:left w:val="none" w:sz="0" w:space="0" w:color="auto"/>
        <w:bottom w:val="none" w:sz="0" w:space="0" w:color="auto"/>
        <w:right w:val="none" w:sz="0" w:space="0" w:color="auto"/>
      </w:divBdr>
    </w:div>
    <w:div w:id="1462917175">
      <w:bodyDiv w:val="1"/>
      <w:marLeft w:val="0"/>
      <w:marRight w:val="0"/>
      <w:marTop w:val="0"/>
      <w:marBottom w:val="0"/>
      <w:divBdr>
        <w:top w:val="none" w:sz="0" w:space="0" w:color="auto"/>
        <w:left w:val="none" w:sz="0" w:space="0" w:color="auto"/>
        <w:bottom w:val="none" w:sz="0" w:space="0" w:color="auto"/>
        <w:right w:val="none" w:sz="0" w:space="0" w:color="auto"/>
      </w:divBdr>
    </w:div>
    <w:div w:id="1463041085">
      <w:bodyDiv w:val="1"/>
      <w:marLeft w:val="0"/>
      <w:marRight w:val="0"/>
      <w:marTop w:val="0"/>
      <w:marBottom w:val="0"/>
      <w:divBdr>
        <w:top w:val="none" w:sz="0" w:space="0" w:color="auto"/>
        <w:left w:val="none" w:sz="0" w:space="0" w:color="auto"/>
        <w:bottom w:val="none" w:sz="0" w:space="0" w:color="auto"/>
        <w:right w:val="none" w:sz="0" w:space="0" w:color="auto"/>
      </w:divBdr>
    </w:div>
    <w:div w:id="1463117400">
      <w:bodyDiv w:val="1"/>
      <w:marLeft w:val="0"/>
      <w:marRight w:val="0"/>
      <w:marTop w:val="0"/>
      <w:marBottom w:val="0"/>
      <w:divBdr>
        <w:top w:val="none" w:sz="0" w:space="0" w:color="auto"/>
        <w:left w:val="none" w:sz="0" w:space="0" w:color="auto"/>
        <w:bottom w:val="none" w:sz="0" w:space="0" w:color="auto"/>
        <w:right w:val="none" w:sz="0" w:space="0" w:color="auto"/>
      </w:divBdr>
    </w:div>
    <w:div w:id="1463229254">
      <w:bodyDiv w:val="1"/>
      <w:marLeft w:val="0"/>
      <w:marRight w:val="0"/>
      <w:marTop w:val="0"/>
      <w:marBottom w:val="0"/>
      <w:divBdr>
        <w:top w:val="none" w:sz="0" w:space="0" w:color="auto"/>
        <w:left w:val="none" w:sz="0" w:space="0" w:color="auto"/>
        <w:bottom w:val="none" w:sz="0" w:space="0" w:color="auto"/>
        <w:right w:val="none" w:sz="0" w:space="0" w:color="auto"/>
      </w:divBdr>
    </w:div>
    <w:div w:id="1463497690">
      <w:bodyDiv w:val="1"/>
      <w:marLeft w:val="0"/>
      <w:marRight w:val="0"/>
      <w:marTop w:val="0"/>
      <w:marBottom w:val="0"/>
      <w:divBdr>
        <w:top w:val="none" w:sz="0" w:space="0" w:color="auto"/>
        <w:left w:val="none" w:sz="0" w:space="0" w:color="auto"/>
        <w:bottom w:val="none" w:sz="0" w:space="0" w:color="auto"/>
        <w:right w:val="none" w:sz="0" w:space="0" w:color="auto"/>
      </w:divBdr>
    </w:div>
    <w:div w:id="1463498202">
      <w:bodyDiv w:val="1"/>
      <w:marLeft w:val="0"/>
      <w:marRight w:val="0"/>
      <w:marTop w:val="0"/>
      <w:marBottom w:val="0"/>
      <w:divBdr>
        <w:top w:val="none" w:sz="0" w:space="0" w:color="auto"/>
        <w:left w:val="none" w:sz="0" w:space="0" w:color="auto"/>
        <w:bottom w:val="none" w:sz="0" w:space="0" w:color="auto"/>
        <w:right w:val="none" w:sz="0" w:space="0" w:color="auto"/>
      </w:divBdr>
    </w:div>
    <w:div w:id="1463693715">
      <w:bodyDiv w:val="1"/>
      <w:marLeft w:val="0"/>
      <w:marRight w:val="0"/>
      <w:marTop w:val="0"/>
      <w:marBottom w:val="0"/>
      <w:divBdr>
        <w:top w:val="none" w:sz="0" w:space="0" w:color="auto"/>
        <w:left w:val="none" w:sz="0" w:space="0" w:color="auto"/>
        <w:bottom w:val="none" w:sz="0" w:space="0" w:color="auto"/>
        <w:right w:val="none" w:sz="0" w:space="0" w:color="auto"/>
      </w:divBdr>
    </w:div>
    <w:div w:id="1464541056">
      <w:bodyDiv w:val="1"/>
      <w:marLeft w:val="0"/>
      <w:marRight w:val="0"/>
      <w:marTop w:val="0"/>
      <w:marBottom w:val="0"/>
      <w:divBdr>
        <w:top w:val="none" w:sz="0" w:space="0" w:color="auto"/>
        <w:left w:val="none" w:sz="0" w:space="0" w:color="auto"/>
        <w:bottom w:val="none" w:sz="0" w:space="0" w:color="auto"/>
        <w:right w:val="none" w:sz="0" w:space="0" w:color="auto"/>
      </w:divBdr>
    </w:div>
    <w:div w:id="1464926291">
      <w:bodyDiv w:val="1"/>
      <w:marLeft w:val="0"/>
      <w:marRight w:val="0"/>
      <w:marTop w:val="0"/>
      <w:marBottom w:val="0"/>
      <w:divBdr>
        <w:top w:val="none" w:sz="0" w:space="0" w:color="auto"/>
        <w:left w:val="none" w:sz="0" w:space="0" w:color="auto"/>
        <w:bottom w:val="none" w:sz="0" w:space="0" w:color="auto"/>
        <w:right w:val="none" w:sz="0" w:space="0" w:color="auto"/>
      </w:divBdr>
    </w:div>
    <w:div w:id="1465270579">
      <w:bodyDiv w:val="1"/>
      <w:marLeft w:val="0"/>
      <w:marRight w:val="0"/>
      <w:marTop w:val="0"/>
      <w:marBottom w:val="0"/>
      <w:divBdr>
        <w:top w:val="none" w:sz="0" w:space="0" w:color="auto"/>
        <w:left w:val="none" w:sz="0" w:space="0" w:color="auto"/>
        <w:bottom w:val="none" w:sz="0" w:space="0" w:color="auto"/>
        <w:right w:val="none" w:sz="0" w:space="0" w:color="auto"/>
      </w:divBdr>
    </w:div>
    <w:div w:id="1465351539">
      <w:bodyDiv w:val="1"/>
      <w:marLeft w:val="0"/>
      <w:marRight w:val="0"/>
      <w:marTop w:val="0"/>
      <w:marBottom w:val="0"/>
      <w:divBdr>
        <w:top w:val="none" w:sz="0" w:space="0" w:color="auto"/>
        <w:left w:val="none" w:sz="0" w:space="0" w:color="auto"/>
        <w:bottom w:val="none" w:sz="0" w:space="0" w:color="auto"/>
        <w:right w:val="none" w:sz="0" w:space="0" w:color="auto"/>
      </w:divBdr>
    </w:div>
    <w:div w:id="1465613711">
      <w:bodyDiv w:val="1"/>
      <w:marLeft w:val="0"/>
      <w:marRight w:val="0"/>
      <w:marTop w:val="0"/>
      <w:marBottom w:val="0"/>
      <w:divBdr>
        <w:top w:val="none" w:sz="0" w:space="0" w:color="auto"/>
        <w:left w:val="none" w:sz="0" w:space="0" w:color="auto"/>
        <w:bottom w:val="none" w:sz="0" w:space="0" w:color="auto"/>
        <w:right w:val="none" w:sz="0" w:space="0" w:color="auto"/>
      </w:divBdr>
    </w:div>
    <w:div w:id="1466004893">
      <w:bodyDiv w:val="1"/>
      <w:marLeft w:val="0"/>
      <w:marRight w:val="0"/>
      <w:marTop w:val="0"/>
      <w:marBottom w:val="0"/>
      <w:divBdr>
        <w:top w:val="none" w:sz="0" w:space="0" w:color="auto"/>
        <w:left w:val="none" w:sz="0" w:space="0" w:color="auto"/>
        <w:bottom w:val="none" w:sz="0" w:space="0" w:color="auto"/>
        <w:right w:val="none" w:sz="0" w:space="0" w:color="auto"/>
      </w:divBdr>
    </w:div>
    <w:div w:id="1466049960">
      <w:bodyDiv w:val="1"/>
      <w:marLeft w:val="0"/>
      <w:marRight w:val="0"/>
      <w:marTop w:val="0"/>
      <w:marBottom w:val="0"/>
      <w:divBdr>
        <w:top w:val="none" w:sz="0" w:space="0" w:color="auto"/>
        <w:left w:val="none" w:sz="0" w:space="0" w:color="auto"/>
        <w:bottom w:val="none" w:sz="0" w:space="0" w:color="auto"/>
        <w:right w:val="none" w:sz="0" w:space="0" w:color="auto"/>
      </w:divBdr>
    </w:div>
    <w:div w:id="1466122377">
      <w:bodyDiv w:val="1"/>
      <w:marLeft w:val="0"/>
      <w:marRight w:val="0"/>
      <w:marTop w:val="0"/>
      <w:marBottom w:val="0"/>
      <w:divBdr>
        <w:top w:val="none" w:sz="0" w:space="0" w:color="auto"/>
        <w:left w:val="none" w:sz="0" w:space="0" w:color="auto"/>
        <w:bottom w:val="none" w:sz="0" w:space="0" w:color="auto"/>
        <w:right w:val="none" w:sz="0" w:space="0" w:color="auto"/>
      </w:divBdr>
    </w:div>
    <w:div w:id="1466193877">
      <w:bodyDiv w:val="1"/>
      <w:marLeft w:val="0"/>
      <w:marRight w:val="0"/>
      <w:marTop w:val="0"/>
      <w:marBottom w:val="0"/>
      <w:divBdr>
        <w:top w:val="none" w:sz="0" w:space="0" w:color="auto"/>
        <w:left w:val="none" w:sz="0" w:space="0" w:color="auto"/>
        <w:bottom w:val="none" w:sz="0" w:space="0" w:color="auto"/>
        <w:right w:val="none" w:sz="0" w:space="0" w:color="auto"/>
      </w:divBdr>
    </w:div>
    <w:div w:id="1467160603">
      <w:bodyDiv w:val="1"/>
      <w:marLeft w:val="0"/>
      <w:marRight w:val="0"/>
      <w:marTop w:val="0"/>
      <w:marBottom w:val="0"/>
      <w:divBdr>
        <w:top w:val="none" w:sz="0" w:space="0" w:color="auto"/>
        <w:left w:val="none" w:sz="0" w:space="0" w:color="auto"/>
        <w:bottom w:val="none" w:sz="0" w:space="0" w:color="auto"/>
        <w:right w:val="none" w:sz="0" w:space="0" w:color="auto"/>
      </w:divBdr>
    </w:div>
    <w:div w:id="1467431880">
      <w:bodyDiv w:val="1"/>
      <w:marLeft w:val="0"/>
      <w:marRight w:val="0"/>
      <w:marTop w:val="0"/>
      <w:marBottom w:val="0"/>
      <w:divBdr>
        <w:top w:val="none" w:sz="0" w:space="0" w:color="auto"/>
        <w:left w:val="none" w:sz="0" w:space="0" w:color="auto"/>
        <w:bottom w:val="none" w:sz="0" w:space="0" w:color="auto"/>
        <w:right w:val="none" w:sz="0" w:space="0" w:color="auto"/>
      </w:divBdr>
    </w:div>
    <w:div w:id="1468204227">
      <w:bodyDiv w:val="1"/>
      <w:marLeft w:val="0"/>
      <w:marRight w:val="0"/>
      <w:marTop w:val="0"/>
      <w:marBottom w:val="0"/>
      <w:divBdr>
        <w:top w:val="none" w:sz="0" w:space="0" w:color="auto"/>
        <w:left w:val="none" w:sz="0" w:space="0" w:color="auto"/>
        <w:bottom w:val="none" w:sz="0" w:space="0" w:color="auto"/>
        <w:right w:val="none" w:sz="0" w:space="0" w:color="auto"/>
      </w:divBdr>
    </w:div>
    <w:div w:id="1468279344">
      <w:bodyDiv w:val="1"/>
      <w:marLeft w:val="0"/>
      <w:marRight w:val="0"/>
      <w:marTop w:val="0"/>
      <w:marBottom w:val="0"/>
      <w:divBdr>
        <w:top w:val="none" w:sz="0" w:space="0" w:color="auto"/>
        <w:left w:val="none" w:sz="0" w:space="0" w:color="auto"/>
        <w:bottom w:val="none" w:sz="0" w:space="0" w:color="auto"/>
        <w:right w:val="none" w:sz="0" w:space="0" w:color="auto"/>
      </w:divBdr>
    </w:div>
    <w:div w:id="1468471904">
      <w:bodyDiv w:val="1"/>
      <w:marLeft w:val="0"/>
      <w:marRight w:val="0"/>
      <w:marTop w:val="0"/>
      <w:marBottom w:val="0"/>
      <w:divBdr>
        <w:top w:val="none" w:sz="0" w:space="0" w:color="auto"/>
        <w:left w:val="none" w:sz="0" w:space="0" w:color="auto"/>
        <w:bottom w:val="none" w:sz="0" w:space="0" w:color="auto"/>
        <w:right w:val="none" w:sz="0" w:space="0" w:color="auto"/>
      </w:divBdr>
    </w:div>
    <w:div w:id="1468862508">
      <w:bodyDiv w:val="1"/>
      <w:marLeft w:val="0"/>
      <w:marRight w:val="0"/>
      <w:marTop w:val="0"/>
      <w:marBottom w:val="0"/>
      <w:divBdr>
        <w:top w:val="none" w:sz="0" w:space="0" w:color="auto"/>
        <w:left w:val="none" w:sz="0" w:space="0" w:color="auto"/>
        <w:bottom w:val="none" w:sz="0" w:space="0" w:color="auto"/>
        <w:right w:val="none" w:sz="0" w:space="0" w:color="auto"/>
      </w:divBdr>
    </w:div>
    <w:div w:id="1469514083">
      <w:bodyDiv w:val="1"/>
      <w:marLeft w:val="0"/>
      <w:marRight w:val="0"/>
      <w:marTop w:val="0"/>
      <w:marBottom w:val="0"/>
      <w:divBdr>
        <w:top w:val="none" w:sz="0" w:space="0" w:color="auto"/>
        <w:left w:val="none" w:sz="0" w:space="0" w:color="auto"/>
        <w:bottom w:val="none" w:sz="0" w:space="0" w:color="auto"/>
        <w:right w:val="none" w:sz="0" w:space="0" w:color="auto"/>
      </w:divBdr>
    </w:div>
    <w:div w:id="1469779384">
      <w:bodyDiv w:val="1"/>
      <w:marLeft w:val="0"/>
      <w:marRight w:val="0"/>
      <w:marTop w:val="0"/>
      <w:marBottom w:val="0"/>
      <w:divBdr>
        <w:top w:val="none" w:sz="0" w:space="0" w:color="auto"/>
        <w:left w:val="none" w:sz="0" w:space="0" w:color="auto"/>
        <w:bottom w:val="none" w:sz="0" w:space="0" w:color="auto"/>
        <w:right w:val="none" w:sz="0" w:space="0" w:color="auto"/>
      </w:divBdr>
    </w:div>
    <w:div w:id="1469782133">
      <w:bodyDiv w:val="1"/>
      <w:marLeft w:val="0"/>
      <w:marRight w:val="0"/>
      <w:marTop w:val="0"/>
      <w:marBottom w:val="0"/>
      <w:divBdr>
        <w:top w:val="none" w:sz="0" w:space="0" w:color="auto"/>
        <w:left w:val="none" w:sz="0" w:space="0" w:color="auto"/>
        <w:bottom w:val="none" w:sz="0" w:space="0" w:color="auto"/>
        <w:right w:val="none" w:sz="0" w:space="0" w:color="auto"/>
      </w:divBdr>
    </w:div>
    <w:div w:id="1469936824">
      <w:bodyDiv w:val="1"/>
      <w:marLeft w:val="0"/>
      <w:marRight w:val="0"/>
      <w:marTop w:val="0"/>
      <w:marBottom w:val="0"/>
      <w:divBdr>
        <w:top w:val="none" w:sz="0" w:space="0" w:color="auto"/>
        <w:left w:val="none" w:sz="0" w:space="0" w:color="auto"/>
        <w:bottom w:val="none" w:sz="0" w:space="0" w:color="auto"/>
        <w:right w:val="none" w:sz="0" w:space="0" w:color="auto"/>
      </w:divBdr>
    </w:div>
    <w:div w:id="1470049681">
      <w:bodyDiv w:val="1"/>
      <w:marLeft w:val="0"/>
      <w:marRight w:val="0"/>
      <w:marTop w:val="0"/>
      <w:marBottom w:val="0"/>
      <w:divBdr>
        <w:top w:val="none" w:sz="0" w:space="0" w:color="auto"/>
        <w:left w:val="none" w:sz="0" w:space="0" w:color="auto"/>
        <w:bottom w:val="none" w:sz="0" w:space="0" w:color="auto"/>
        <w:right w:val="none" w:sz="0" w:space="0" w:color="auto"/>
      </w:divBdr>
    </w:div>
    <w:div w:id="1470199401">
      <w:bodyDiv w:val="1"/>
      <w:marLeft w:val="0"/>
      <w:marRight w:val="0"/>
      <w:marTop w:val="0"/>
      <w:marBottom w:val="0"/>
      <w:divBdr>
        <w:top w:val="none" w:sz="0" w:space="0" w:color="auto"/>
        <w:left w:val="none" w:sz="0" w:space="0" w:color="auto"/>
        <w:bottom w:val="none" w:sz="0" w:space="0" w:color="auto"/>
        <w:right w:val="none" w:sz="0" w:space="0" w:color="auto"/>
      </w:divBdr>
    </w:div>
    <w:div w:id="1470828031">
      <w:bodyDiv w:val="1"/>
      <w:marLeft w:val="0"/>
      <w:marRight w:val="0"/>
      <w:marTop w:val="0"/>
      <w:marBottom w:val="0"/>
      <w:divBdr>
        <w:top w:val="none" w:sz="0" w:space="0" w:color="auto"/>
        <w:left w:val="none" w:sz="0" w:space="0" w:color="auto"/>
        <w:bottom w:val="none" w:sz="0" w:space="0" w:color="auto"/>
        <w:right w:val="none" w:sz="0" w:space="0" w:color="auto"/>
      </w:divBdr>
    </w:div>
    <w:div w:id="1470902550">
      <w:bodyDiv w:val="1"/>
      <w:marLeft w:val="0"/>
      <w:marRight w:val="0"/>
      <w:marTop w:val="0"/>
      <w:marBottom w:val="0"/>
      <w:divBdr>
        <w:top w:val="none" w:sz="0" w:space="0" w:color="auto"/>
        <w:left w:val="none" w:sz="0" w:space="0" w:color="auto"/>
        <w:bottom w:val="none" w:sz="0" w:space="0" w:color="auto"/>
        <w:right w:val="none" w:sz="0" w:space="0" w:color="auto"/>
      </w:divBdr>
    </w:div>
    <w:div w:id="1471047614">
      <w:bodyDiv w:val="1"/>
      <w:marLeft w:val="0"/>
      <w:marRight w:val="0"/>
      <w:marTop w:val="0"/>
      <w:marBottom w:val="0"/>
      <w:divBdr>
        <w:top w:val="none" w:sz="0" w:space="0" w:color="auto"/>
        <w:left w:val="none" w:sz="0" w:space="0" w:color="auto"/>
        <w:bottom w:val="none" w:sz="0" w:space="0" w:color="auto"/>
        <w:right w:val="none" w:sz="0" w:space="0" w:color="auto"/>
      </w:divBdr>
    </w:div>
    <w:div w:id="1471051555">
      <w:bodyDiv w:val="1"/>
      <w:marLeft w:val="0"/>
      <w:marRight w:val="0"/>
      <w:marTop w:val="0"/>
      <w:marBottom w:val="0"/>
      <w:divBdr>
        <w:top w:val="none" w:sz="0" w:space="0" w:color="auto"/>
        <w:left w:val="none" w:sz="0" w:space="0" w:color="auto"/>
        <w:bottom w:val="none" w:sz="0" w:space="0" w:color="auto"/>
        <w:right w:val="none" w:sz="0" w:space="0" w:color="auto"/>
      </w:divBdr>
    </w:div>
    <w:div w:id="1471164667">
      <w:bodyDiv w:val="1"/>
      <w:marLeft w:val="0"/>
      <w:marRight w:val="0"/>
      <w:marTop w:val="0"/>
      <w:marBottom w:val="0"/>
      <w:divBdr>
        <w:top w:val="none" w:sz="0" w:space="0" w:color="auto"/>
        <w:left w:val="none" w:sz="0" w:space="0" w:color="auto"/>
        <w:bottom w:val="none" w:sz="0" w:space="0" w:color="auto"/>
        <w:right w:val="none" w:sz="0" w:space="0" w:color="auto"/>
      </w:divBdr>
    </w:div>
    <w:div w:id="1471558832">
      <w:bodyDiv w:val="1"/>
      <w:marLeft w:val="0"/>
      <w:marRight w:val="0"/>
      <w:marTop w:val="0"/>
      <w:marBottom w:val="0"/>
      <w:divBdr>
        <w:top w:val="none" w:sz="0" w:space="0" w:color="auto"/>
        <w:left w:val="none" w:sz="0" w:space="0" w:color="auto"/>
        <w:bottom w:val="none" w:sz="0" w:space="0" w:color="auto"/>
        <w:right w:val="none" w:sz="0" w:space="0" w:color="auto"/>
      </w:divBdr>
    </w:div>
    <w:div w:id="1471632499">
      <w:bodyDiv w:val="1"/>
      <w:marLeft w:val="0"/>
      <w:marRight w:val="0"/>
      <w:marTop w:val="0"/>
      <w:marBottom w:val="0"/>
      <w:divBdr>
        <w:top w:val="none" w:sz="0" w:space="0" w:color="auto"/>
        <w:left w:val="none" w:sz="0" w:space="0" w:color="auto"/>
        <w:bottom w:val="none" w:sz="0" w:space="0" w:color="auto"/>
        <w:right w:val="none" w:sz="0" w:space="0" w:color="auto"/>
      </w:divBdr>
    </w:div>
    <w:div w:id="1472751405">
      <w:bodyDiv w:val="1"/>
      <w:marLeft w:val="0"/>
      <w:marRight w:val="0"/>
      <w:marTop w:val="0"/>
      <w:marBottom w:val="0"/>
      <w:divBdr>
        <w:top w:val="none" w:sz="0" w:space="0" w:color="auto"/>
        <w:left w:val="none" w:sz="0" w:space="0" w:color="auto"/>
        <w:bottom w:val="none" w:sz="0" w:space="0" w:color="auto"/>
        <w:right w:val="none" w:sz="0" w:space="0" w:color="auto"/>
      </w:divBdr>
    </w:div>
    <w:div w:id="1473130552">
      <w:bodyDiv w:val="1"/>
      <w:marLeft w:val="0"/>
      <w:marRight w:val="0"/>
      <w:marTop w:val="0"/>
      <w:marBottom w:val="0"/>
      <w:divBdr>
        <w:top w:val="none" w:sz="0" w:space="0" w:color="auto"/>
        <w:left w:val="none" w:sz="0" w:space="0" w:color="auto"/>
        <w:bottom w:val="none" w:sz="0" w:space="0" w:color="auto"/>
        <w:right w:val="none" w:sz="0" w:space="0" w:color="auto"/>
      </w:divBdr>
    </w:div>
    <w:div w:id="1473446282">
      <w:bodyDiv w:val="1"/>
      <w:marLeft w:val="0"/>
      <w:marRight w:val="0"/>
      <w:marTop w:val="0"/>
      <w:marBottom w:val="0"/>
      <w:divBdr>
        <w:top w:val="none" w:sz="0" w:space="0" w:color="auto"/>
        <w:left w:val="none" w:sz="0" w:space="0" w:color="auto"/>
        <w:bottom w:val="none" w:sz="0" w:space="0" w:color="auto"/>
        <w:right w:val="none" w:sz="0" w:space="0" w:color="auto"/>
      </w:divBdr>
    </w:div>
    <w:div w:id="1473862266">
      <w:bodyDiv w:val="1"/>
      <w:marLeft w:val="0"/>
      <w:marRight w:val="0"/>
      <w:marTop w:val="0"/>
      <w:marBottom w:val="0"/>
      <w:divBdr>
        <w:top w:val="none" w:sz="0" w:space="0" w:color="auto"/>
        <w:left w:val="none" w:sz="0" w:space="0" w:color="auto"/>
        <w:bottom w:val="none" w:sz="0" w:space="0" w:color="auto"/>
        <w:right w:val="none" w:sz="0" w:space="0" w:color="auto"/>
      </w:divBdr>
    </w:div>
    <w:div w:id="1474718172">
      <w:bodyDiv w:val="1"/>
      <w:marLeft w:val="0"/>
      <w:marRight w:val="0"/>
      <w:marTop w:val="0"/>
      <w:marBottom w:val="0"/>
      <w:divBdr>
        <w:top w:val="none" w:sz="0" w:space="0" w:color="auto"/>
        <w:left w:val="none" w:sz="0" w:space="0" w:color="auto"/>
        <w:bottom w:val="none" w:sz="0" w:space="0" w:color="auto"/>
        <w:right w:val="none" w:sz="0" w:space="0" w:color="auto"/>
      </w:divBdr>
    </w:div>
    <w:div w:id="1474908196">
      <w:bodyDiv w:val="1"/>
      <w:marLeft w:val="0"/>
      <w:marRight w:val="0"/>
      <w:marTop w:val="0"/>
      <w:marBottom w:val="0"/>
      <w:divBdr>
        <w:top w:val="none" w:sz="0" w:space="0" w:color="auto"/>
        <w:left w:val="none" w:sz="0" w:space="0" w:color="auto"/>
        <w:bottom w:val="none" w:sz="0" w:space="0" w:color="auto"/>
        <w:right w:val="none" w:sz="0" w:space="0" w:color="auto"/>
      </w:divBdr>
    </w:div>
    <w:div w:id="1475366863">
      <w:bodyDiv w:val="1"/>
      <w:marLeft w:val="0"/>
      <w:marRight w:val="0"/>
      <w:marTop w:val="0"/>
      <w:marBottom w:val="0"/>
      <w:divBdr>
        <w:top w:val="none" w:sz="0" w:space="0" w:color="auto"/>
        <w:left w:val="none" w:sz="0" w:space="0" w:color="auto"/>
        <w:bottom w:val="none" w:sz="0" w:space="0" w:color="auto"/>
        <w:right w:val="none" w:sz="0" w:space="0" w:color="auto"/>
      </w:divBdr>
    </w:div>
    <w:div w:id="1476095911">
      <w:bodyDiv w:val="1"/>
      <w:marLeft w:val="0"/>
      <w:marRight w:val="0"/>
      <w:marTop w:val="0"/>
      <w:marBottom w:val="0"/>
      <w:divBdr>
        <w:top w:val="none" w:sz="0" w:space="0" w:color="auto"/>
        <w:left w:val="none" w:sz="0" w:space="0" w:color="auto"/>
        <w:bottom w:val="none" w:sz="0" w:space="0" w:color="auto"/>
        <w:right w:val="none" w:sz="0" w:space="0" w:color="auto"/>
      </w:divBdr>
    </w:div>
    <w:div w:id="1476950840">
      <w:bodyDiv w:val="1"/>
      <w:marLeft w:val="0"/>
      <w:marRight w:val="0"/>
      <w:marTop w:val="0"/>
      <w:marBottom w:val="0"/>
      <w:divBdr>
        <w:top w:val="none" w:sz="0" w:space="0" w:color="auto"/>
        <w:left w:val="none" w:sz="0" w:space="0" w:color="auto"/>
        <w:bottom w:val="none" w:sz="0" w:space="0" w:color="auto"/>
        <w:right w:val="none" w:sz="0" w:space="0" w:color="auto"/>
      </w:divBdr>
    </w:div>
    <w:div w:id="1477065322">
      <w:bodyDiv w:val="1"/>
      <w:marLeft w:val="0"/>
      <w:marRight w:val="0"/>
      <w:marTop w:val="0"/>
      <w:marBottom w:val="0"/>
      <w:divBdr>
        <w:top w:val="none" w:sz="0" w:space="0" w:color="auto"/>
        <w:left w:val="none" w:sz="0" w:space="0" w:color="auto"/>
        <w:bottom w:val="none" w:sz="0" w:space="0" w:color="auto"/>
        <w:right w:val="none" w:sz="0" w:space="0" w:color="auto"/>
      </w:divBdr>
    </w:div>
    <w:div w:id="1477721324">
      <w:bodyDiv w:val="1"/>
      <w:marLeft w:val="0"/>
      <w:marRight w:val="0"/>
      <w:marTop w:val="0"/>
      <w:marBottom w:val="0"/>
      <w:divBdr>
        <w:top w:val="none" w:sz="0" w:space="0" w:color="auto"/>
        <w:left w:val="none" w:sz="0" w:space="0" w:color="auto"/>
        <w:bottom w:val="none" w:sz="0" w:space="0" w:color="auto"/>
        <w:right w:val="none" w:sz="0" w:space="0" w:color="auto"/>
      </w:divBdr>
    </w:div>
    <w:div w:id="1477914188">
      <w:bodyDiv w:val="1"/>
      <w:marLeft w:val="0"/>
      <w:marRight w:val="0"/>
      <w:marTop w:val="0"/>
      <w:marBottom w:val="0"/>
      <w:divBdr>
        <w:top w:val="none" w:sz="0" w:space="0" w:color="auto"/>
        <w:left w:val="none" w:sz="0" w:space="0" w:color="auto"/>
        <w:bottom w:val="none" w:sz="0" w:space="0" w:color="auto"/>
        <w:right w:val="none" w:sz="0" w:space="0" w:color="auto"/>
      </w:divBdr>
    </w:div>
    <w:div w:id="1478105913">
      <w:bodyDiv w:val="1"/>
      <w:marLeft w:val="0"/>
      <w:marRight w:val="0"/>
      <w:marTop w:val="0"/>
      <w:marBottom w:val="0"/>
      <w:divBdr>
        <w:top w:val="none" w:sz="0" w:space="0" w:color="auto"/>
        <w:left w:val="none" w:sz="0" w:space="0" w:color="auto"/>
        <w:bottom w:val="none" w:sz="0" w:space="0" w:color="auto"/>
        <w:right w:val="none" w:sz="0" w:space="0" w:color="auto"/>
      </w:divBdr>
    </w:div>
    <w:div w:id="1478693302">
      <w:bodyDiv w:val="1"/>
      <w:marLeft w:val="0"/>
      <w:marRight w:val="0"/>
      <w:marTop w:val="0"/>
      <w:marBottom w:val="0"/>
      <w:divBdr>
        <w:top w:val="none" w:sz="0" w:space="0" w:color="auto"/>
        <w:left w:val="none" w:sz="0" w:space="0" w:color="auto"/>
        <w:bottom w:val="none" w:sz="0" w:space="0" w:color="auto"/>
        <w:right w:val="none" w:sz="0" w:space="0" w:color="auto"/>
      </w:divBdr>
    </w:div>
    <w:div w:id="1478763940">
      <w:bodyDiv w:val="1"/>
      <w:marLeft w:val="0"/>
      <w:marRight w:val="0"/>
      <w:marTop w:val="0"/>
      <w:marBottom w:val="0"/>
      <w:divBdr>
        <w:top w:val="none" w:sz="0" w:space="0" w:color="auto"/>
        <w:left w:val="none" w:sz="0" w:space="0" w:color="auto"/>
        <w:bottom w:val="none" w:sz="0" w:space="0" w:color="auto"/>
        <w:right w:val="none" w:sz="0" w:space="0" w:color="auto"/>
      </w:divBdr>
    </w:div>
    <w:div w:id="1478911543">
      <w:bodyDiv w:val="1"/>
      <w:marLeft w:val="0"/>
      <w:marRight w:val="0"/>
      <w:marTop w:val="0"/>
      <w:marBottom w:val="0"/>
      <w:divBdr>
        <w:top w:val="none" w:sz="0" w:space="0" w:color="auto"/>
        <w:left w:val="none" w:sz="0" w:space="0" w:color="auto"/>
        <w:bottom w:val="none" w:sz="0" w:space="0" w:color="auto"/>
        <w:right w:val="none" w:sz="0" w:space="0" w:color="auto"/>
      </w:divBdr>
    </w:div>
    <w:div w:id="1479150708">
      <w:bodyDiv w:val="1"/>
      <w:marLeft w:val="0"/>
      <w:marRight w:val="0"/>
      <w:marTop w:val="0"/>
      <w:marBottom w:val="0"/>
      <w:divBdr>
        <w:top w:val="none" w:sz="0" w:space="0" w:color="auto"/>
        <w:left w:val="none" w:sz="0" w:space="0" w:color="auto"/>
        <w:bottom w:val="none" w:sz="0" w:space="0" w:color="auto"/>
        <w:right w:val="none" w:sz="0" w:space="0" w:color="auto"/>
      </w:divBdr>
    </w:div>
    <w:div w:id="1479221831">
      <w:bodyDiv w:val="1"/>
      <w:marLeft w:val="0"/>
      <w:marRight w:val="0"/>
      <w:marTop w:val="0"/>
      <w:marBottom w:val="0"/>
      <w:divBdr>
        <w:top w:val="none" w:sz="0" w:space="0" w:color="auto"/>
        <w:left w:val="none" w:sz="0" w:space="0" w:color="auto"/>
        <w:bottom w:val="none" w:sz="0" w:space="0" w:color="auto"/>
        <w:right w:val="none" w:sz="0" w:space="0" w:color="auto"/>
      </w:divBdr>
    </w:div>
    <w:div w:id="1479230542">
      <w:bodyDiv w:val="1"/>
      <w:marLeft w:val="0"/>
      <w:marRight w:val="0"/>
      <w:marTop w:val="0"/>
      <w:marBottom w:val="0"/>
      <w:divBdr>
        <w:top w:val="none" w:sz="0" w:space="0" w:color="auto"/>
        <w:left w:val="none" w:sz="0" w:space="0" w:color="auto"/>
        <w:bottom w:val="none" w:sz="0" w:space="0" w:color="auto"/>
        <w:right w:val="none" w:sz="0" w:space="0" w:color="auto"/>
      </w:divBdr>
    </w:div>
    <w:div w:id="1479565211">
      <w:bodyDiv w:val="1"/>
      <w:marLeft w:val="0"/>
      <w:marRight w:val="0"/>
      <w:marTop w:val="0"/>
      <w:marBottom w:val="0"/>
      <w:divBdr>
        <w:top w:val="none" w:sz="0" w:space="0" w:color="auto"/>
        <w:left w:val="none" w:sz="0" w:space="0" w:color="auto"/>
        <w:bottom w:val="none" w:sz="0" w:space="0" w:color="auto"/>
        <w:right w:val="none" w:sz="0" w:space="0" w:color="auto"/>
      </w:divBdr>
    </w:div>
    <w:div w:id="1479955228">
      <w:bodyDiv w:val="1"/>
      <w:marLeft w:val="0"/>
      <w:marRight w:val="0"/>
      <w:marTop w:val="0"/>
      <w:marBottom w:val="0"/>
      <w:divBdr>
        <w:top w:val="none" w:sz="0" w:space="0" w:color="auto"/>
        <w:left w:val="none" w:sz="0" w:space="0" w:color="auto"/>
        <w:bottom w:val="none" w:sz="0" w:space="0" w:color="auto"/>
        <w:right w:val="none" w:sz="0" w:space="0" w:color="auto"/>
      </w:divBdr>
    </w:div>
    <w:div w:id="1480070426">
      <w:bodyDiv w:val="1"/>
      <w:marLeft w:val="0"/>
      <w:marRight w:val="0"/>
      <w:marTop w:val="0"/>
      <w:marBottom w:val="0"/>
      <w:divBdr>
        <w:top w:val="none" w:sz="0" w:space="0" w:color="auto"/>
        <w:left w:val="none" w:sz="0" w:space="0" w:color="auto"/>
        <w:bottom w:val="none" w:sz="0" w:space="0" w:color="auto"/>
        <w:right w:val="none" w:sz="0" w:space="0" w:color="auto"/>
      </w:divBdr>
    </w:div>
    <w:div w:id="1480995076">
      <w:bodyDiv w:val="1"/>
      <w:marLeft w:val="0"/>
      <w:marRight w:val="0"/>
      <w:marTop w:val="0"/>
      <w:marBottom w:val="0"/>
      <w:divBdr>
        <w:top w:val="none" w:sz="0" w:space="0" w:color="auto"/>
        <w:left w:val="none" w:sz="0" w:space="0" w:color="auto"/>
        <w:bottom w:val="none" w:sz="0" w:space="0" w:color="auto"/>
        <w:right w:val="none" w:sz="0" w:space="0" w:color="auto"/>
      </w:divBdr>
    </w:div>
    <w:div w:id="1481072284">
      <w:bodyDiv w:val="1"/>
      <w:marLeft w:val="0"/>
      <w:marRight w:val="0"/>
      <w:marTop w:val="0"/>
      <w:marBottom w:val="0"/>
      <w:divBdr>
        <w:top w:val="none" w:sz="0" w:space="0" w:color="auto"/>
        <w:left w:val="none" w:sz="0" w:space="0" w:color="auto"/>
        <w:bottom w:val="none" w:sz="0" w:space="0" w:color="auto"/>
        <w:right w:val="none" w:sz="0" w:space="0" w:color="auto"/>
      </w:divBdr>
    </w:div>
    <w:div w:id="1481076997">
      <w:bodyDiv w:val="1"/>
      <w:marLeft w:val="0"/>
      <w:marRight w:val="0"/>
      <w:marTop w:val="0"/>
      <w:marBottom w:val="0"/>
      <w:divBdr>
        <w:top w:val="none" w:sz="0" w:space="0" w:color="auto"/>
        <w:left w:val="none" w:sz="0" w:space="0" w:color="auto"/>
        <w:bottom w:val="none" w:sz="0" w:space="0" w:color="auto"/>
        <w:right w:val="none" w:sz="0" w:space="0" w:color="auto"/>
      </w:divBdr>
    </w:div>
    <w:div w:id="1481187461">
      <w:bodyDiv w:val="1"/>
      <w:marLeft w:val="0"/>
      <w:marRight w:val="0"/>
      <w:marTop w:val="0"/>
      <w:marBottom w:val="0"/>
      <w:divBdr>
        <w:top w:val="none" w:sz="0" w:space="0" w:color="auto"/>
        <w:left w:val="none" w:sz="0" w:space="0" w:color="auto"/>
        <w:bottom w:val="none" w:sz="0" w:space="0" w:color="auto"/>
        <w:right w:val="none" w:sz="0" w:space="0" w:color="auto"/>
      </w:divBdr>
    </w:div>
    <w:div w:id="1481188145">
      <w:bodyDiv w:val="1"/>
      <w:marLeft w:val="0"/>
      <w:marRight w:val="0"/>
      <w:marTop w:val="0"/>
      <w:marBottom w:val="0"/>
      <w:divBdr>
        <w:top w:val="none" w:sz="0" w:space="0" w:color="auto"/>
        <w:left w:val="none" w:sz="0" w:space="0" w:color="auto"/>
        <w:bottom w:val="none" w:sz="0" w:space="0" w:color="auto"/>
        <w:right w:val="none" w:sz="0" w:space="0" w:color="auto"/>
      </w:divBdr>
    </w:div>
    <w:div w:id="1481267623">
      <w:bodyDiv w:val="1"/>
      <w:marLeft w:val="0"/>
      <w:marRight w:val="0"/>
      <w:marTop w:val="0"/>
      <w:marBottom w:val="0"/>
      <w:divBdr>
        <w:top w:val="none" w:sz="0" w:space="0" w:color="auto"/>
        <w:left w:val="none" w:sz="0" w:space="0" w:color="auto"/>
        <w:bottom w:val="none" w:sz="0" w:space="0" w:color="auto"/>
        <w:right w:val="none" w:sz="0" w:space="0" w:color="auto"/>
      </w:divBdr>
    </w:div>
    <w:div w:id="1481310838">
      <w:bodyDiv w:val="1"/>
      <w:marLeft w:val="0"/>
      <w:marRight w:val="0"/>
      <w:marTop w:val="0"/>
      <w:marBottom w:val="0"/>
      <w:divBdr>
        <w:top w:val="none" w:sz="0" w:space="0" w:color="auto"/>
        <w:left w:val="none" w:sz="0" w:space="0" w:color="auto"/>
        <w:bottom w:val="none" w:sz="0" w:space="0" w:color="auto"/>
        <w:right w:val="none" w:sz="0" w:space="0" w:color="auto"/>
      </w:divBdr>
    </w:div>
    <w:div w:id="1481731137">
      <w:bodyDiv w:val="1"/>
      <w:marLeft w:val="0"/>
      <w:marRight w:val="0"/>
      <w:marTop w:val="0"/>
      <w:marBottom w:val="0"/>
      <w:divBdr>
        <w:top w:val="none" w:sz="0" w:space="0" w:color="auto"/>
        <w:left w:val="none" w:sz="0" w:space="0" w:color="auto"/>
        <w:bottom w:val="none" w:sz="0" w:space="0" w:color="auto"/>
        <w:right w:val="none" w:sz="0" w:space="0" w:color="auto"/>
      </w:divBdr>
    </w:div>
    <w:div w:id="1481844757">
      <w:bodyDiv w:val="1"/>
      <w:marLeft w:val="0"/>
      <w:marRight w:val="0"/>
      <w:marTop w:val="0"/>
      <w:marBottom w:val="0"/>
      <w:divBdr>
        <w:top w:val="none" w:sz="0" w:space="0" w:color="auto"/>
        <w:left w:val="none" w:sz="0" w:space="0" w:color="auto"/>
        <w:bottom w:val="none" w:sz="0" w:space="0" w:color="auto"/>
        <w:right w:val="none" w:sz="0" w:space="0" w:color="auto"/>
      </w:divBdr>
    </w:div>
    <w:div w:id="1482110936">
      <w:bodyDiv w:val="1"/>
      <w:marLeft w:val="0"/>
      <w:marRight w:val="0"/>
      <w:marTop w:val="0"/>
      <w:marBottom w:val="0"/>
      <w:divBdr>
        <w:top w:val="none" w:sz="0" w:space="0" w:color="auto"/>
        <w:left w:val="none" w:sz="0" w:space="0" w:color="auto"/>
        <w:bottom w:val="none" w:sz="0" w:space="0" w:color="auto"/>
        <w:right w:val="none" w:sz="0" w:space="0" w:color="auto"/>
      </w:divBdr>
    </w:div>
    <w:div w:id="1482306380">
      <w:bodyDiv w:val="1"/>
      <w:marLeft w:val="0"/>
      <w:marRight w:val="0"/>
      <w:marTop w:val="0"/>
      <w:marBottom w:val="0"/>
      <w:divBdr>
        <w:top w:val="none" w:sz="0" w:space="0" w:color="auto"/>
        <w:left w:val="none" w:sz="0" w:space="0" w:color="auto"/>
        <w:bottom w:val="none" w:sz="0" w:space="0" w:color="auto"/>
        <w:right w:val="none" w:sz="0" w:space="0" w:color="auto"/>
      </w:divBdr>
    </w:div>
    <w:div w:id="1482456064">
      <w:bodyDiv w:val="1"/>
      <w:marLeft w:val="0"/>
      <w:marRight w:val="0"/>
      <w:marTop w:val="0"/>
      <w:marBottom w:val="0"/>
      <w:divBdr>
        <w:top w:val="none" w:sz="0" w:space="0" w:color="auto"/>
        <w:left w:val="none" w:sz="0" w:space="0" w:color="auto"/>
        <w:bottom w:val="none" w:sz="0" w:space="0" w:color="auto"/>
        <w:right w:val="none" w:sz="0" w:space="0" w:color="auto"/>
      </w:divBdr>
    </w:div>
    <w:div w:id="1482844976">
      <w:bodyDiv w:val="1"/>
      <w:marLeft w:val="0"/>
      <w:marRight w:val="0"/>
      <w:marTop w:val="0"/>
      <w:marBottom w:val="0"/>
      <w:divBdr>
        <w:top w:val="none" w:sz="0" w:space="0" w:color="auto"/>
        <w:left w:val="none" w:sz="0" w:space="0" w:color="auto"/>
        <w:bottom w:val="none" w:sz="0" w:space="0" w:color="auto"/>
        <w:right w:val="none" w:sz="0" w:space="0" w:color="auto"/>
      </w:divBdr>
    </w:div>
    <w:div w:id="1482885427">
      <w:bodyDiv w:val="1"/>
      <w:marLeft w:val="0"/>
      <w:marRight w:val="0"/>
      <w:marTop w:val="0"/>
      <w:marBottom w:val="0"/>
      <w:divBdr>
        <w:top w:val="none" w:sz="0" w:space="0" w:color="auto"/>
        <w:left w:val="none" w:sz="0" w:space="0" w:color="auto"/>
        <w:bottom w:val="none" w:sz="0" w:space="0" w:color="auto"/>
        <w:right w:val="none" w:sz="0" w:space="0" w:color="auto"/>
      </w:divBdr>
    </w:div>
    <w:div w:id="1482967060">
      <w:bodyDiv w:val="1"/>
      <w:marLeft w:val="0"/>
      <w:marRight w:val="0"/>
      <w:marTop w:val="0"/>
      <w:marBottom w:val="0"/>
      <w:divBdr>
        <w:top w:val="none" w:sz="0" w:space="0" w:color="auto"/>
        <w:left w:val="none" w:sz="0" w:space="0" w:color="auto"/>
        <w:bottom w:val="none" w:sz="0" w:space="0" w:color="auto"/>
        <w:right w:val="none" w:sz="0" w:space="0" w:color="auto"/>
      </w:divBdr>
    </w:div>
    <w:div w:id="1483162151">
      <w:bodyDiv w:val="1"/>
      <w:marLeft w:val="0"/>
      <w:marRight w:val="0"/>
      <w:marTop w:val="0"/>
      <w:marBottom w:val="0"/>
      <w:divBdr>
        <w:top w:val="none" w:sz="0" w:space="0" w:color="auto"/>
        <w:left w:val="none" w:sz="0" w:space="0" w:color="auto"/>
        <w:bottom w:val="none" w:sz="0" w:space="0" w:color="auto"/>
        <w:right w:val="none" w:sz="0" w:space="0" w:color="auto"/>
      </w:divBdr>
    </w:div>
    <w:div w:id="1483502071">
      <w:bodyDiv w:val="1"/>
      <w:marLeft w:val="0"/>
      <w:marRight w:val="0"/>
      <w:marTop w:val="0"/>
      <w:marBottom w:val="0"/>
      <w:divBdr>
        <w:top w:val="none" w:sz="0" w:space="0" w:color="auto"/>
        <w:left w:val="none" w:sz="0" w:space="0" w:color="auto"/>
        <w:bottom w:val="none" w:sz="0" w:space="0" w:color="auto"/>
        <w:right w:val="none" w:sz="0" w:space="0" w:color="auto"/>
      </w:divBdr>
    </w:div>
    <w:div w:id="1483693652">
      <w:bodyDiv w:val="1"/>
      <w:marLeft w:val="0"/>
      <w:marRight w:val="0"/>
      <w:marTop w:val="0"/>
      <w:marBottom w:val="0"/>
      <w:divBdr>
        <w:top w:val="none" w:sz="0" w:space="0" w:color="auto"/>
        <w:left w:val="none" w:sz="0" w:space="0" w:color="auto"/>
        <w:bottom w:val="none" w:sz="0" w:space="0" w:color="auto"/>
        <w:right w:val="none" w:sz="0" w:space="0" w:color="auto"/>
      </w:divBdr>
    </w:div>
    <w:div w:id="1483932392">
      <w:bodyDiv w:val="1"/>
      <w:marLeft w:val="0"/>
      <w:marRight w:val="0"/>
      <w:marTop w:val="0"/>
      <w:marBottom w:val="0"/>
      <w:divBdr>
        <w:top w:val="none" w:sz="0" w:space="0" w:color="auto"/>
        <w:left w:val="none" w:sz="0" w:space="0" w:color="auto"/>
        <w:bottom w:val="none" w:sz="0" w:space="0" w:color="auto"/>
        <w:right w:val="none" w:sz="0" w:space="0" w:color="auto"/>
      </w:divBdr>
    </w:div>
    <w:div w:id="1484540935">
      <w:bodyDiv w:val="1"/>
      <w:marLeft w:val="0"/>
      <w:marRight w:val="0"/>
      <w:marTop w:val="0"/>
      <w:marBottom w:val="0"/>
      <w:divBdr>
        <w:top w:val="none" w:sz="0" w:space="0" w:color="auto"/>
        <w:left w:val="none" w:sz="0" w:space="0" w:color="auto"/>
        <w:bottom w:val="none" w:sz="0" w:space="0" w:color="auto"/>
        <w:right w:val="none" w:sz="0" w:space="0" w:color="auto"/>
      </w:divBdr>
    </w:div>
    <w:div w:id="1485313915">
      <w:bodyDiv w:val="1"/>
      <w:marLeft w:val="0"/>
      <w:marRight w:val="0"/>
      <w:marTop w:val="0"/>
      <w:marBottom w:val="0"/>
      <w:divBdr>
        <w:top w:val="none" w:sz="0" w:space="0" w:color="auto"/>
        <w:left w:val="none" w:sz="0" w:space="0" w:color="auto"/>
        <w:bottom w:val="none" w:sz="0" w:space="0" w:color="auto"/>
        <w:right w:val="none" w:sz="0" w:space="0" w:color="auto"/>
      </w:divBdr>
    </w:div>
    <w:div w:id="1485513800">
      <w:bodyDiv w:val="1"/>
      <w:marLeft w:val="0"/>
      <w:marRight w:val="0"/>
      <w:marTop w:val="0"/>
      <w:marBottom w:val="0"/>
      <w:divBdr>
        <w:top w:val="none" w:sz="0" w:space="0" w:color="auto"/>
        <w:left w:val="none" w:sz="0" w:space="0" w:color="auto"/>
        <w:bottom w:val="none" w:sz="0" w:space="0" w:color="auto"/>
        <w:right w:val="none" w:sz="0" w:space="0" w:color="auto"/>
      </w:divBdr>
    </w:div>
    <w:div w:id="1485850727">
      <w:bodyDiv w:val="1"/>
      <w:marLeft w:val="0"/>
      <w:marRight w:val="0"/>
      <w:marTop w:val="0"/>
      <w:marBottom w:val="0"/>
      <w:divBdr>
        <w:top w:val="none" w:sz="0" w:space="0" w:color="auto"/>
        <w:left w:val="none" w:sz="0" w:space="0" w:color="auto"/>
        <w:bottom w:val="none" w:sz="0" w:space="0" w:color="auto"/>
        <w:right w:val="none" w:sz="0" w:space="0" w:color="auto"/>
      </w:divBdr>
    </w:div>
    <w:div w:id="1485928980">
      <w:bodyDiv w:val="1"/>
      <w:marLeft w:val="0"/>
      <w:marRight w:val="0"/>
      <w:marTop w:val="0"/>
      <w:marBottom w:val="0"/>
      <w:divBdr>
        <w:top w:val="none" w:sz="0" w:space="0" w:color="auto"/>
        <w:left w:val="none" w:sz="0" w:space="0" w:color="auto"/>
        <w:bottom w:val="none" w:sz="0" w:space="0" w:color="auto"/>
        <w:right w:val="none" w:sz="0" w:space="0" w:color="auto"/>
      </w:divBdr>
    </w:div>
    <w:div w:id="1486050160">
      <w:bodyDiv w:val="1"/>
      <w:marLeft w:val="0"/>
      <w:marRight w:val="0"/>
      <w:marTop w:val="0"/>
      <w:marBottom w:val="0"/>
      <w:divBdr>
        <w:top w:val="none" w:sz="0" w:space="0" w:color="auto"/>
        <w:left w:val="none" w:sz="0" w:space="0" w:color="auto"/>
        <w:bottom w:val="none" w:sz="0" w:space="0" w:color="auto"/>
        <w:right w:val="none" w:sz="0" w:space="0" w:color="auto"/>
      </w:divBdr>
    </w:div>
    <w:div w:id="1486236416">
      <w:bodyDiv w:val="1"/>
      <w:marLeft w:val="0"/>
      <w:marRight w:val="0"/>
      <w:marTop w:val="0"/>
      <w:marBottom w:val="0"/>
      <w:divBdr>
        <w:top w:val="none" w:sz="0" w:space="0" w:color="auto"/>
        <w:left w:val="none" w:sz="0" w:space="0" w:color="auto"/>
        <w:bottom w:val="none" w:sz="0" w:space="0" w:color="auto"/>
        <w:right w:val="none" w:sz="0" w:space="0" w:color="auto"/>
      </w:divBdr>
    </w:div>
    <w:div w:id="1486895537">
      <w:bodyDiv w:val="1"/>
      <w:marLeft w:val="0"/>
      <w:marRight w:val="0"/>
      <w:marTop w:val="0"/>
      <w:marBottom w:val="0"/>
      <w:divBdr>
        <w:top w:val="none" w:sz="0" w:space="0" w:color="auto"/>
        <w:left w:val="none" w:sz="0" w:space="0" w:color="auto"/>
        <w:bottom w:val="none" w:sz="0" w:space="0" w:color="auto"/>
        <w:right w:val="none" w:sz="0" w:space="0" w:color="auto"/>
      </w:divBdr>
    </w:div>
    <w:div w:id="1486973061">
      <w:bodyDiv w:val="1"/>
      <w:marLeft w:val="0"/>
      <w:marRight w:val="0"/>
      <w:marTop w:val="0"/>
      <w:marBottom w:val="0"/>
      <w:divBdr>
        <w:top w:val="none" w:sz="0" w:space="0" w:color="auto"/>
        <w:left w:val="none" w:sz="0" w:space="0" w:color="auto"/>
        <w:bottom w:val="none" w:sz="0" w:space="0" w:color="auto"/>
        <w:right w:val="none" w:sz="0" w:space="0" w:color="auto"/>
      </w:divBdr>
    </w:div>
    <w:div w:id="1487013298">
      <w:bodyDiv w:val="1"/>
      <w:marLeft w:val="0"/>
      <w:marRight w:val="0"/>
      <w:marTop w:val="0"/>
      <w:marBottom w:val="0"/>
      <w:divBdr>
        <w:top w:val="none" w:sz="0" w:space="0" w:color="auto"/>
        <w:left w:val="none" w:sz="0" w:space="0" w:color="auto"/>
        <w:bottom w:val="none" w:sz="0" w:space="0" w:color="auto"/>
        <w:right w:val="none" w:sz="0" w:space="0" w:color="auto"/>
      </w:divBdr>
    </w:div>
    <w:div w:id="1487699456">
      <w:bodyDiv w:val="1"/>
      <w:marLeft w:val="0"/>
      <w:marRight w:val="0"/>
      <w:marTop w:val="0"/>
      <w:marBottom w:val="0"/>
      <w:divBdr>
        <w:top w:val="none" w:sz="0" w:space="0" w:color="auto"/>
        <w:left w:val="none" w:sz="0" w:space="0" w:color="auto"/>
        <w:bottom w:val="none" w:sz="0" w:space="0" w:color="auto"/>
        <w:right w:val="none" w:sz="0" w:space="0" w:color="auto"/>
      </w:divBdr>
    </w:div>
    <w:div w:id="1487932954">
      <w:bodyDiv w:val="1"/>
      <w:marLeft w:val="0"/>
      <w:marRight w:val="0"/>
      <w:marTop w:val="0"/>
      <w:marBottom w:val="0"/>
      <w:divBdr>
        <w:top w:val="none" w:sz="0" w:space="0" w:color="auto"/>
        <w:left w:val="none" w:sz="0" w:space="0" w:color="auto"/>
        <w:bottom w:val="none" w:sz="0" w:space="0" w:color="auto"/>
        <w:right w:val="none" w:sz="0" w:space="0" w:color="auto"/>
      </w:divBdr>
    </w:div>
    <w:div w:id="1487935113">
      <w:bodyDiv w:val="1"/>
      <w:marLeft w:val="0"/>
      <w:marRight w:val="0"/>
      <w:marTop w:val="0"/>
      <w:marBottom w:val="0"/>
      <w:divBdr>
        <w:top w:val="none" w:sz="0" w:space="0" w:color="auto"/>
        <w:left w:val="none" w:sz="0" w:space="0" w:color="auto"/>
        <w:bottom w:val="none" w:sz="0" w:space="0" w:color="auto"/>
        <w:right w:val="none" w:sz="0" w:space="0" w:color="auto"/>
      </w:divBdr>
    </w:div>
    <w:div w:id="1488546417">
      <w:bodyDiv w:val="1"/>
      <w:marLeft w:val="0"/>
      <w:marRight w:val="0"/>
      <w:marTop w:val="0"/>
      <w:marBottom w:val="0"/>
      <w:divBdr>
        <w:top w:val="none" w:sz="0" w:space="0" w:color="auto"/>
        <w:left w:val="none" w:sz="0" w:space="0" w:color="auto"/>
        <w:bottom w:val="none" w:sz="0" w:space="0" w:color="auto"/>
        <w:right w:val="none" w:sz="0" w:space="0" w:color="auto"/>
      </w:divBdr>
    </w:div>
    <w:div w:id="1488591358">
      <w:bodyDiv w:val="1"/>
      <w:marLeft w:val="0"/>
      <w:marRight w:val="0"/>
      <w:marTop w:val="0"/>
      <w:marBottom w:val="0"/>
      <w:divBdr>
        <w:top w:val="none" w:sz="0" w:space="0" w:color="auto"/>
        <w:left w:val="none" w:sz="0" w:space="0" w:color="auto"/>
        <w:bottom w:val="none" w:sz="0" w:space="0" w:color="auto"/>
        <w:right w:val="none" w:sz="0" w:space="0" w:color="auto"/>
      </w:divBdr>
    </w:div>
    <w:div w:id="1488744619">
      <w:bodyDiv w:val="1"/>
      <w:marLeft w:val="0"/>
      <w:marRight w:val="0"/>
      <w:marTop w:val="0"/>
      <w:marBottom w:val="0"/>
      <w:divBdr>
        <w:top w:val="none" w:sz="0" w:space="0" w:color="auto"/>
        <w:left w:val="none" w:sz="0" w:space="0" w:color="auto"/>
        <w:bottom w:val="none" w:sz="0" w:space="0" w:color="auto"/>
        <w:right w:val="none" w:sz="0" w:space="0" w:color="auto"/>
      </w:divBdr>
    </w:div>
    <w:div w:id="1488938252">
      <w:bodyDiv w:val="1"/>
      <w:marLeft w:val="0"/>
      <w:marRight w:val="0"/>
      <w:marTop w:val="0"/>
      <w:marBottom w:val="0"/>
      <w:divBdr>
        <w:top w:val="none" w:sz="0" w:space="0" w:color="auto"/>
        <w:left w:val="none" w:sz="0" w:space="0" w:color="auto"/>
        <w:bottom w:val="none" w:sz="0" w:space="0" w:color="auto"/>
        <w:right w:val="none" w:sz="0" w:space="0" w:color="auto"/>
      </w:divBdr>
    </w:div>
    <w:div w:id="1489054177">
      <w:bodyDiv w:val="1"/>
      <w:marLeft w:val="0"/>
      <w:marRight w:val="0"/>
      <w:marTop w:val="0"/>
      <w:marBottom w:val="0"/>
      <w:divBdr>
        <w:top w:val="none" w:sz="0" w:space="0" w:color="auto"/>
        <w:left w:val="none" w:sz="0" w:space="0" w:color="auto"/>
        <w:bottom w:val="none" w:sz="0" w:space="0" w:color="auto"/>
        <w:right w:val="none" w:sz="0" w:space="0" w:color="auto"/>
      </w:divBdr>
    </w:div>
    <w:div w:id="1489713270">
      <w:bodyDiv w:val="1"/>
      <w:marLeft w:val="0"/>
      <w:marRight w:val="0"/>
      <w:marTop w:val="0"/>
      <w:marBottom w:val="0"/>
      <w:divBdr>
        <w:top w:val="none" w:sz="0" w:space="0" w:color="auto"/>
        <w:left w:val="none" w:sz="0" w:space="0" w:color="auto"/>
        <w:bottom w:val="none" w:sz="0" w:space="0" w:color="auto"/>
        <w:right w:val="none" w:sz="0" w:space="0" w:color="auto"/>
      </w:divBdr>
    </w:div>
    <w:div w:id="1489982393">
      <w:bodyDiv w:val="1"/>
      <w:marLeft w:val="0"/>
      <w:marRight w:val="0"/>
      <w:marTop w:val="0"/>
      <w:marBottom w:val="0"/>
      <w:divBdr>
        <w:top w:val="none" w:sz="0" w:space="0" w:color="auto"/>
        <w:left w:val="none" w:sz="0" w:space="0" w:color="auto"/>
        <w:bottom w:val="none" w:sz="0" w:space="0" w:color="auto"/>
        <w:right w:val="none" w:sz="0" w:space="0" w:color="auto"/>
      </w:divBdr>
    </w:div>
    <w:div w:id="1490056192">
      <w:bodyDiv w:val="1"/>
      <w:marLeft w:val="0"/>
      <w:marRight w:val="0"/>
      <w:marTop w:val="0"/>
      <w:marBottom w:val="0"/>
      <w:divBdr>
        <w:top w:val="none" w:sz="0" w:space="0" w:color="auto"/>
        <w:left w:val="none" w:sz="0" w:space="0" w:color="auto"/>
        <w:bottom w:val="none" w:sz="0" w:space="0" w:color="auto"/>
        <w:right w:val="none" w:sz="0" w:space="0" w:color="auto"/>
      </w:divBdr>
    </w:div>
    <w:div w:id="1490246733">
      <w:bodyDiv w:val="1"/>
      <w:marLeft w:val="0"/>
      <w:marRight w:val="0"/>
      <w:marTop w:val="0"/>
      <w:marBottom w:val="0"/>
      <w:divBdr>
        <w:top w:val="none" w:sz="0" w:space="0" w:color="auto"/>
        <w:left w:val="none" w:sz="0" w:space="0" w:color="auto"/>
        <w:bottom w:val="none" w:sz="0" w:space="0" w:color="auto"/>
        <w:right w:val="none" w:sz="0" w:space="0" w:color="auto"/>
      </w:divBdr>
    </w:div>
    <w:div w:id="1490824515">
      <w:bodyDiv w:val="1"/>
      <w:marLeft w:val="0"/>
      <w:marRight w:val="0"/>
      <w:marTop w:val="0"/>
      <w:marBottom w:val="0"/>
      <w:divBdr>
        <w:top w:val="none" w:sz="0" w:space="0" w:color="auto"/>
        <w:left w:val="none" w:sz="0" w:space="0" w:color="auto"/>
        <w:bottom w:val="none" w:sz="0" w:space="0" w:color="auto"/>
        <w:right w:val="none" w:sz="0" w:space="0" w:color="auto"/>
      </w:divBdr>
    </w:div>
    <w:div w:id="1491360435">
      <w:bodyDiv w:val="1"/>
      <w:marLeft w:val="0"/>
      <w:marRight w:val="0"/>
      <w:marTop w:val="0"/>
      <w:marBottom w:val="0"/>
      <w:divBdr>
        <w:top w:val="none" w:sz="0" w:space="0" w:color="auto"/>
        <w:left w:val="none" w:sz="0" w:space="0" w:color="auto"/>
        <w:bottom w:val="none" w:sz="0" w:space="0" w:color="auto"/>
        <w:right w:val="none" w:sz="0" w:space="0" w:color="auto"/>
      </w:divBdr>
    </w:div>
    <w:div w:id="1491482736">
      <w:bodyDiv w:val="1"/>
      <w:marLeft w:val="0"/>
      <w:marRight w:val="0"/>
      <w:marTop w:val="0"/>
      <w:marBottom w:val="0"/>
      <w:divBdr>
        <w:top w:val="none" w:sz="0" w:space="0" w:color="auto"/>
        <w:left w:val="none" w:sz="0" w:space="0" w:color="auto"/>
        <w:bottom w:val="none" w:sz="0" w:space="0" w:color="auto"/>
        <w:right w:val="none" w:sz="0" w:space="0" w:color="auto"/>
      </w:divBdr>
    </w:div>
    <w:div w:id="1491941096">
      <w:bodyDiv w:val="1"/>
      <w:marLeft w:val="0"/>
      <w:marRight w:val="0"/>
      <w:marTop w:val="0"/>
      <w:marBottom w:val="0"/>
      <w:divBdr>
        <w:top w:val="none" w:sz="0" w:space="0" w:color="auto"/>
        <w:left w:val="none" w:sz="0" w:space="0" w:color="auto"/>
        <w:bottom w:val="none" w:sz="0" w:space="0" w:color="auto"/>
        <w:right w:val="none" w:sz="0" w:space="0" w:color="auto"/>
      </w:divBdr>
    </w:div>
    <w:div w:id="1491945557">
      <w:bodyDiv w:val="1"/>
      <w:marLeft w:val="0"/>
      <w:marRight w:val="0"/>
      <w:marTop w:val="0"/>
      <w:marBottom w:val="0"/>
      <w:divBdr>
        <w:top w:val="none" w:sz="0" w:space="0" w:color="auto"/>
        <w:left w:val="none" w:sz="0" w:space="0" w:color="auto"/>
        <w:bottom w:val="none" w:sz="0" w:space="0" w:color="auto"/>
        <w:right w:val="none" w:sz="0" w:space="0" w:color="auto"/>
      </w:divBdr>
    </w:div>
    <w:div w:id="1492408832">
      <w:bodyDiv w:val="1"/>
      <w:marLeft w:val="0"/>
      <w:marRight w:val="0"/>
      <w:marTop w:val="0"/>
      <w:marBottom w:val="0"/>
      <w:divBdr>
        <w:top w:val="none" w:sz="0" w:space="0" w:color="auto"/>
        <w:left w:val="none" w:sz="0" w:space="0" w:color="auto"/>
        <w:bottom w:val="none" w:sz="0" w:space="0" w:color="auto"/>
        <w:right w:val="none" w:sz="0" w:space="0" w:color="auto"/>
      </w:divBdr>
    </w:div>
    <w:div w:id="1492871271">
      <w:bodyDiv w:val="1"/>
      <w:marLeft w:val="0"/>
      <w:marRight w:val="0"/>
      <w:marTop w:val="0"/>
      <w:marBottom w:val="0"/>
      <w:divBdr>
        <w:top w:val="none" w:sz="0" w:space="0" w:color="auto"/>
        <w:left w:val="none" w:sz="0" w:space="0" w:color="auto"/>
        <w:bottom w:val="none" w:sz="0" w:space="0" w:color="auto"/>
        <w:right w:val="none" w:sz="0" w:space="0" w:color="auto"/>
      </w:divBdr>
    </w:div>
    <w:div w:id="1492981984">
      <w:bodyDiv w:val="1"/>
      <w:marLeft w:val="0"/>
      <w:marRight w:val="0"/>
      <w:marTop w:val="0"/>
      <w:marBottom w:val="0"/>
      <w:divBdr>
        <w:top w:val="none" w:sz="0" w:space="0" w:color="auto"/>
        <w:left w:val="none" w:sz="0" w:space="0" w:color="auto"/>
        <w:bottom w:val="none" w:sz="0" w:space="0" w:color="auto"/>
        <w:right w:val="none" w:sz="0" w:space="0" w:color="auto"/>
      </w:divBdr>
    </w:div>
    <w:div w:id="1493451296">
      <w:bodyDiv w:val="1"/>
      <w:marLeft w:val="0"/>
      <w:marRight w:val="0"/>
      <w:marTop w:val="0"/>
      <w:marBottom w:val="0"/>
      <w:divBdr>
        <w:top w:val="none" w:sz="0" w:space="0" w:color="auto"/>
        <w:left w:val="none" w:sz="0" w:space="0" w:color="auto"/>
        <w:bottom w:val="none" w:sz="0" w:space="0" w:color="auto"/>
        <w:right w:val="none" w:sz="0" w:space="0" w:color="auto"/>
      </w:divBdr>
    </w:div>
    <w:div w:id="1493906639">
      <w:bodyDiv w:val="1"/>
      <w:marLeft w:val="0"/>
      <w:marRight w:val="0"/>
      <w:marTop w:val="0"/>
      <w:marBottom w:val="0"/>
      <w:divBdr>
        <w:top w:val="none" w:sz="0" w:space="0" w:color="auto"/>
        <w:left w:val="none" w:sz="0" w:space="0" w:color="auto"/>
        <w:bottom w:val="none" w:sz="0" w:space="0" w:color="auto"/>
        <w:right w:val="none" w:sz="0" w:space="0" w:color="auto"/>
      </w:divBdr>
    </w:div>
    <w:div w:id="1493987705">
      <w:bodyDiv w:val="1"/>
      <w:marLeft w:val="0"/>
      <w:marRight w:val="0"/>
      <w:marTop w:val="0"/>
      <w:marBottom w:val="0"/>
      <w:divBdr>
        <w:top w:val="none" w:sz="0" w:space="0" w:color="auto"/>
        <w:left w:val="none" w:sz="0" w:space="0" w:color="auto"/>
        <w:bottom w:val="none" w:sz="0" w:space="0" w:color="auto"/>
        <w:right w:val="none" w:sz="0" w:space="0" w:color="auto"/>
      </w:divBdr>
    </w:div>
    <w:div w:id="1494107717">
      <w:bodyDiv w:val="1"/>
      <w:marLeft w:val="0"/>
      <w:marRight w:val="0"/>
      <w:marTop w:val="0"/>
      <w:marBottom w:val="0"/>
      <w:divBdr>
        <w:top w:val="none" w:sz="0" w:space="0" w:color="auto"/>
        <w:left w:val="none" w:sz="0" w:space="0" w:color="auto"/>
        <w:bottom w:val="none" w:sz="0" w:space="0" w:color="auto"/>
        <w:right w:val="none" w:sz="0" w:space="0" w:color="auto"/>
      </w:divBdr>
    </w:div>
    <w:div w:id="1494180698">
      <w:bodyDiv w:val="1"/>
      <w:marLeft w:val="0"/>
      <w:marRight w:val="0"/>
      <w:marTop w:val="0"/>
      <w:marBottom w:val="0"/>
      <w:divBdr>
        <w:top w:val="none" w:sz="0" w:space="0" w:color="auto"/>
        <w:left w:val="none" w:sz="0" w:space="0" w:color="auto"/>
        <w:bottom w:val="none" w:sz="0" w:space="0" w:color="auto"/>
        <w:right w:val="none" w:sz="0" w:space="0" w:color="auto"/>
      </w:divBdr>
    </w:div>
    <w:div w:id="1494636867">
      <w:bodyDiv w:val="1"/>
      <w:marLeft w:val="0"/>
      <w:marRight w:val="0"/>
      <w:marTop w:val="0"/>
      <w:marBottom w:val="0"/>
      <w:divBdr>
        <w:top w:val="none" w:sz="0" w:space="0" w:color="auto"/>
        <w:left w:val="none" w:sz="0" w:space="0" w:color="auto"/>
        <w:bottom w:val="none" w:sz="0" w:space="0" w:color="auto"/>
        <w:right w:val="none" w:sz="0" w:space="0" w:color="auto"/>
      </w:divBdr>
    </w:div>
    <w:div w:id="1495760445">
      <w:bodyDiv w:val="1"/>
      <w:marLeft w:val="0"/>
      <w:marRight w:val="0"/>
      <w:marTop w:val="0"/>
      <w:marBottom w:val="0"/>
      <w:divBdr>
        <w:top w:val="none" w:sz="0" w:space="0" w:color="auto"/>
        <w:left w:val="none" w:sz="0" w:space="0" w:color="auto"/>
        <w:bottom w:val="none" w:sz="0" w:space="0" w:color="auto"/>
        <w:right w:val="none" w:sz="0" w:space="0" w:color="auto"/>
      </w:divBdr>
    </w:div>
    <w:div w:id="1495804239">
      <w:bodyDiv w:val="1"/>
      <w:marLeft w:val="0"/>
      <w:marRight w:val="0"/>
      <w:marTop w:val="0"/>
      <w:marBottom w:val="0"/>
      <w:divBdr>
        <w:top w:val="none" w:sz="0" w:space="0" w:color="auto"/>
        <w:left w:val="none" w:sz="0" w:space="0" w:color="auto"/>
        <w:bottom w:val="none" w:sz="0" w:space="0" w:color="auto"/>
        <w:right w:val="none" w:sz="0" w:space="0" w:color="auto"/>
      </w:divBdr>
    </w:div>
    <w:div w:id="1495878293">
      <w:bodyDiv w:val="1"/>
      <w:marLeft w:val="0"/>
      <w:marRight w:val="0"/>
      <w:marTop w:val="0"/>
      <w:marBottom w:val="0"/>
      <w:divBdr>
        <w:top w:val="none" w:sz="0" w:space="0" w:color="auto"/>
        <w:left w:val="none" w:sz="0" w:space="0" w:color="auto"/>
        <w:bottom w:val="none" w:sz="0" w:space="0" w:color="auto"/>
        <w:right w:val="none" w:sz="0" w:space="0" w:color="auto"/>
      </w:divBdr>
    </w:div>
    <w:div w:id="1496217632">
      <w:bodyDiv w:val="1"/>
      <w:marLeft w:val="0"/>
      <w:marRight w:val="0"/>
      <w:marTop w:val="0"/>
      <w:marBottom w:val="0"/>
      <w:divBdr>
        <w:top w:val="none" w:sz="0" w:space="0" w:color="auto"/>
        <w:left w:val="none" w:sz="0" w:space="0" w:color="auto"/>
        <w:bottom w:val="none" w:sz="0" w:space="0" w:color="auto"/>
        <w:right w:val="none" w:sz="0" w:space="0" w:color="auto"/>
      </w:divBdr>
    </w:div>
    <w:div w:id="1496409038">
      <w:bodyDiv w:val="1"/>
      <w:marLeft w:val="0"/>
      <w:marRight w:val="0"/>
      <w:marTop w:val="0"/>
      <w:marBottom w:val="0"/>
      <w:divBdr>
        <w:top w:val="none" w:sz="0" w:space="0" w:color="auto"/>
        <w:left w:val="none" w:sz="0" w:space="0" w:color="auto"/>
        <w:bottom w:val="none" w:sz="0" w:space="0" w:color="auto"/>
        <w:right w:val="none" w:sz="0" w:space="0" w:color="auto"/>
      </w:divBdr>
    </w:div>
    <w:div w:id="1496608446">
      <w:bodyDiv w:val="1"/>
      <w:marLeft w:val="0"/>
      <w:marRight w:val="0"/>
      <w:marTop w:val="0"/>
      <w:marBottom w:val="0"/>
      <w:divBdr>
        <w:top w:val="none" w:sz="0" w:space="0" w:color="auto"/>
        <w:left w:val="none" w:sz="0" w:space="0" w:color="auto"/>
        <w:bottom w:val="none" w:sz="0" w:space="0" w:color="auto"/>
        <w:right w:val="none" w:sz="0" w:space="0" w:color="auto"/>
      </w:divBdr>
    </w:div>
    <w:div w:id="1497264024">
      <w:bodyDiv w:val="1"/>
      <w:marLeft w:val="0"/>
      <w:marRight w:val="0"/>
      <w:marTop w:val="0"/>
      <w:marBottom w:val="0"/>
      <w:divBdr>
        <w:top w:val="none" w:sz="0" w:space="0" w:color="auto"/>
        <w:left w:val="none" w:sz="0" w:space="0" w:color="auto"/>
        <w:bottom w:val="none" w:sz="0" w:space="0" w:color="auto"/>
        <w:right w:val="none" w:sz="0" w:space="0" w:color="auto"/>
      </w:divBdr>
    </w:div>
    <w:div w:id="1497309302">
      <w:bodyDiv w:val="1"/>
      <w:marLeft w:val="0"/>
      <w:marRight w:val="0"/>
      <w:marTop w:val="0"/>
      <w:marBottom w:val="0"/>
      <w:divBdr>
        <w:top w:val="none" w:sz="0" w:space="0" w:color="auto"/>
        <w:left w:val="none" w:sz="0" w:space="0" w:color="auto"/>
        <w:bottom w:val="none" w:sz="0" w:space="0" w:color="auto"/>
        <w:right w:val="none" w:sz="0" w:space="0" w:color="auto"/>
      </w:divBdr>
    </w:div>
    <w:div w:id="1497767001">
      <w:bodyDiv w:val="1"/>
      <w:marLeft w:val="0"/>
      <w:marRight w:val="0"/>
      <w:marTop w:val="0"/>
      <w:marBottom w:val="0"/>
      <w:divBdr>
        <w:top w:val="none" w:sz="0" w:space="0" w:color="auto"/>
        <w:left w:val="none" w:sz="0" w:space="0" w:color="auto"/>
        <w:bottom w:val="none" w:sz="0" w:space="0" w:color="auto"/>
        <w:right w:val="none" w:sz="0" w:space="0" w:color="auto"/>
      </w:divBdr>
    </w:div>
    <w:div w:id="1497767910">
      <w:bodyDiv w:val="1"/>
      <w:marLeft w:val="0"/>
      <w:marRight w:val="0"/>
      <w:marTop w:val="0"/>
      <w:marBottom w:val="0"/>
      <w:divBdr>
        <w:top w:val="none" w:sz="0" w:space="0" w:color="auto"/>
        <w:left w:val="none" w:sz="0" w:space="0" w:color="auto"/>
        <w:bottom w:val="none" w:sz="0" w:space="0" w:color="auto"/>
        <w:right w:val="none" w:sz="0" w:space="0" w:color="auto"/>
      </w:divBdr>
    </w:div>
    <w:div w:id="1498157294">
      <w:bodyDiv w:val="1"/>
      <w:marLeft w:val="0"/>
      <w:marRight w:val="0"/>
      <w:marTop w:val="0"/>
      <w:marBottom w:val="0"/>
      <w:divBdr>
        <w:top w:val="none" w:sz="0" w:space="0" w:color="auto"/>
        <w:left w:val="none" w:sz="0" w:space="0" w:color="auto"/>
        <w:bottom w:val="none" w:sz="0" w:space="0" w:color="auto"/>
        <w:right w:val="none" w:sz="0" w:space="0" w:color="auto"/>
      </w:divBdr>
    </w:div>
    <w:div w:id="1498226165">
      <w:bodyDiv w:val="1"/>
      <w:marLeft w:val="0"/>
      <w:marRight w:val="0"/>
      <w:marTop w:val="0"/>
      <w:marBottom w:val="0"/>
      <w:divBdr>
        <w:top w:val="none" w:sz="0" w:space="0" w:color="auto"/>
        <w:left w:val="none" w:sz="0" w:space="0" w:color="auto"/>
        <w:bottom w:val="none" w:sz="0" w:space="0" w:color="auto"/>
        <w:right w:val="none" w:sz="0" w:space="0" w:color="auto"/>
      </w:divBdr>
    </w:div>
    <w:div w:id="1498308908">
      <w:bodyDiv w:val="1"/>
      <w:marLeft w:val="0"/>
      <w:marRight w:val="0"/>
      <w:marTop w:val="0"/>
      <w:marBottom w:val="0"/>
      <w:divBdr>
        <w:top w:val="none" w:sz="0" w:space="0" w:color="auto"/>
        <w:left w:val="none" w:sz="0" w:space="0" w:color="auto"/>
        <w:bottom w:val="none" w:sz="0" w:space="0" w:color="auto"/>
        <w:right w:val="none" w:sz="0" w:space="0" w:color="auto"/>
      </w:divBdr>
    </w:div>
    <w:div w:id="1498382102">
      <w:bodyDiv w:val="1"/>
      <w:marLeft w:val="0"/>
      <w:marRight w:val="0"/>
      <w:marTop w:val="0"/>
      <w:marBottom w:val="0"/>
      <w:divBdr>
        <w:top w:val="none" w:sz="0" w:space="0" w:color="auto"/>
        <w:left w:val="none" w:sz="0" w:space="0" w:color="auto"/>
        <w:bottom w:val="none" w:sz="0" w:space="0" w:color="auto"/>
        <w:right w:val="none" w:sz="0" w:space="0" w:color="auto"/>
      </w:divBdr>
    </w:div>
    <w:div w:id="1498419163">
      <w:bodyDiv w:val="1"/>
      <w:marLeft w:val="0"/>
      <w:marRight w:val="0"/>
      <w:marTop w:val="0"/>
      <w:marBottom w:val="0"/>
      <w:divBdr>
        <w:top w:val="none" w:sz="0" w:space="0" w:color="auto"/>
        <w:left w:val="none" w:sz="0" w:space="0" w:color="auto"/>
        <w:bottom w:val="none" w:sz="0" w:space="0" w:color="auto"/>
        <w:right w:val="none" w:sz="0" w:space="0" w:color="auto"/>
      </w:divBdr>
    </w:div>
    <w:div w:id="1498690269">
      <w:bodyDiv w:val="1"/>
      <w:marLeft w:val="0"/>
      <w:marRight w:val="0"/>
      <w:marTop w:val="0"/>
      <w:marBottom w:val="0"/>
      <w:divBdr>
        <w:top w:val="none" w:sz="0" w:space="0" w:color="auto"/>
        <w:left w:val="none" w:sz="0" w:space="0" w:color="auto"/>
        <w:bottom w:val="none" w:sz="0" w:space="0" w:color="auto"/>
        <w:right w:val="none" w:sz="0" w:space="0" w:color="auto"/>
      </w:divBdr>
    </w:div>
    <w:div w:id="1498960059">
      <w:bodyDiv w:val="1"/>
      <w:marLeft w:val="0"/>
      <w:marRight w:val="0"/>
      <w:marTop w:val="0"/>
      <w:marBottom w:val="0"/>
      <w:divBdr>
        <w:top w:val="none" w:sz="0" w:space="0" w:color="auto"/>
        <w:left w:val="none" w:sz="0" w:space="0" w:color="auto"/>
        <w:bottom w:val="none" w:sz="0" w:space="0" w:color="auto"/>
        <w:right w:val="none" w:sz="0" w:space="0" w:color="auto"/>
      </w:divBdr>
    </w:div>
    <w:div w:id="1499467355">
      <w:bodyDiv w:val="1"/>
      <w:marLeft w:val="0"/>
      <w:marRight w:val="0"/>
      <w:marTop w:val="0"/>
      <w:marBottom w:val="0"/>
      <w:divBdr>
        <w:top w:val="none" w:sz="0" w:space="0" w:color="auto"/>
        <w:left w:val="none" w:sz="0" w:space="0" w:color="auto"/>
        <w:bottom w:val="none" w:sz="0" w:space="0" w:color="auto"/>
        <w:right w:val="none" w:sz="0" w:space="0" w:color="auto"/>
      </w:divBdr>
    </w:div>
    <w:div w:id="1500854256">
      <w:bodyDiv w:val="1"/>
      <w:marLeft w:val="0"/>
      <w:marRight w:val="0"/>
      <w:marTop w:val="0"/>
      <w:marBottom w:val="0"/>
      <w:divBdr>
        <w:top w:val="none" w:sz="0" w:space="0" w:color="auto"/>
        <w:left w:val="none" w:sz="0" w:space="0" w:color="auto"/>
        <w:bottom w:val="none" w:sz="0" w:space="0" w:color="auto"/>
        <w:right w:val="none" w:sz="0" w:space="0" w:color="auto"/>
      </w:divBdr>
    </w:div>
    <w:div w:id="1501115764">
      <w:bodyDiv w:val="1"/>
      <w:marLeft w:val="0"/>
      <w:marRight w:val="0"/>
      <w:marTop w:val="0"/>
      <w:marBottom w:val="0"/>
      <w:divBdr>
        <w:top w:val="none" w:sz="0" w:space="0" w:color="auto"/>
        <w:left w:val="none" w:sz="0" w:space="0" w:color="auto"/>
        <w:bottom w:val="none" w:sz="0" w:space="0" w:color="auto"/>
        <w:right w:val="none" w:sz="0" w:space="0" w:color="auto"/>
      </w:divBdr>
    </w:div>
    <w:div w:id="1501658981">
      <w:bodyDiv w:val="1"/>
      <w:marLeft w:val="0"/>
      <w:marRight w:val="0"/>
      <w:marTop w:val="0"/>
      <w:marBottom w:val="0"/>
      <w:divBdr>
        <w:top w:val="none" w:sz="0" w:space="0" w:color="auto"/>
        <w:left w:val="none" w:sz="0" w:space="0" w:color="auto"/>
        <w:bottom w:val="none" w:sz="0" w:space="0" w:color="auto"/>
        <w:right w:val="none" w:sz="0" w:space="0" w:color="auto"/>
      </w:divBdr>
    </w:div>
    <w:div w:id="1502038606">
      <w:bodyDiv w:val="1"/>
      <w:marLeft w:val="0"/>
      <w:marRight w:val="0"/>
      <w:marTop w:val="0"/>
      <w:marBottom w:val="0"/>
      <w:divBdr>
        <w:top w:val="none" w:sz="0" w:space="0" w:color="auto"/>
        <w:left w:val="none" w:sz="0" w:space="0" w:color="auto"/>
        <w:bottom w:val="none" w:sz="0" w:space="0" w:color="auto"/>
        <w:right w:val="none" w:sz="0" w:space="0" w:color="auto"/>
      </w:divBdr>
    </w:div>
    <w:div w:id="1503205263">
      <w:bodyDiv w:val="1"/>
      <w:marLeft w:val="0"/>
      <w:marRight w:val="0"/>
      <w:marTop w:val="0"/>
      <w:marBottom w:val="0"/>
      <w:divBdr>
        <w:top w:val="none" w:sz="0" w:space="0" w:color="auto"/>
        <w:left w:val="none" w:sz="0" w:space="0" w:color="auto"/>
        <w:bottom w:val="none" w:sz="0" w:space="0" w:color="auto"/>
        <w:right w:val="none" w:sz="0" w:space="0" w:color="auto"/>
      </w:divBdr>
    </w:div>
    <w:div w:id="1503352976">
      <w:bodyDiv w:val="1"/>
      <w:marLeft w:val="0"/>
      <w:marRight w:val="0"/>
      <w:marTop w:val="0"/>
      <w:marBottom w:val="0"/>
      <w:divBdr>
        <w:top w:val="none" w:sz="0" w:space="0" w:color="auto"/>
        <w:left w:val="none" w:sz="0" w:space="0" w:color="auto"/>
        <w:bottom w:val="none" w:sz="0" w:space="0" w:color="auto"/>
        <w:right w:val="none" w:sz="0" w:space="0" w:color="auto"/>
      </w:divBdr>
    </w:div>
    <w:div w:id="1503357133">
      <w:bodyDiv w:val="1"/>
      <w:marLeft w:val="0"/>
      <w:marRight w:val="0"/>
      <w:marTop w:val="0"/>
      <w:marBottom w:val="0"/>
      <w:divBdr>
        <w:top w:val="none" w:sz="0" w:space="0" w:color="auto"/>
        <w:left w:val="none" w:sz="0" w:space="0" w:color="auto"/>
        <w:bottom w:val="none" w:sz="0" w:space="0" w:color="auto"/>
        <w:right w:val="none" w:sz="0" w:space="0" w:color="auto"/>
      </w:divBdr>
    </w:div>
    <w:div w:id="1503544371">
      <w:bodyDiv w:val="1"/>
      <w:marLeft w:val="0"/>
      <w:marRight w:val="0"/>
      <w:marTop w:val="0"/>
      <w:marBottom w:val="0"/>
      <w:divBdr>
        <w:top w:val="none" w:sz="0" w:space="0" w:color="auto"/>
        <w:left w:val="none" w:sz="0" w:space="0" w:color="auto"/>
        <w:bottom w:val="none" w:sz="0" w:space="0" w:color="auto"/>
        <w:right w:val="none" w:sz="0" w:space="0" w:color="auto"/>
      </w:divBdr>
    </w:div>
    <w:div w:id="1503661953">
      <w:bodyDiv w:val="1"/>
      <w:marLeft w:val="0"/>
      <w:marRight w:val="0"/>
      <w:marTop w:val="0"/>
      <w:marBottom w:val="0"/>
      <w:divBdr>
        <w:top w:val="none" w:sz="0" w:space="0" w:color="auto"/>
        <w:left w:val="none" w:sz="0" w:space="0" w:color="auto"/>
        <w:bottom w:val="none" w:sz="0" w:space="0" w:color="auto"/>
        <w:right w:val="none" w:sz="0" w:space="0" w:color="auto"/>
      </w:divBdr>
    </w:div>
    <w:div w:id="1503743003">
      <w:bodyDiv w:val="1"/>
      <w:marLeft w:val="0"/>
      <w:marRight w:val="0"/>
      <w:marTop w:val="0"/>
      <w:marBottom w:val="0"/>
      <w:divBdr>
        <w:top w:val="none" w:sz="0" w:space="0" w:color="auto"/>
        <w:left w:val="none" w:sz="0" w:space="0" w:color="auto"/>
        <w:bottom w:val="none" w:sz="0" w:space="0" w:color="auto"/>
        <w:right w:val="none" w:sz="0" w:space="0" w:color="auto"/>
      </w:divBdr>
    </w:div>
    <w:div w:id="1504122570">
      <w:bodyDiv w:val="1"/>
      <w:marLeft w:val="0"/>
      <w:marRight w:val="0"/>
      <w:marTop w:val="0"/>
      <w:marBottom w:val="0"/>
      <w:divBdr>
        <w:top w:val="none" w:sz="0" w:space="0" w:color="auto"/>
        <w:left w:val="none" w:sz="0" w:space="0" w:color="auto"/>
        <w:bottom w:val="none" w:sz="0" w:space="0" w:color="auto"/>
        <w:right w:val="none" w:sz="0" w:space="0" w:color="auto"/>
      </w:divBdr>
    </w:div>
    <w:div w:id="1504126684">
      <w:bodyDiv w:val="1"/>
      <w:marLeft w:val="0"/>
      <w:marRight w:val="0"/>
      <w:marTop w:val="0"/>
      <w:marBottom w:val="0"/>
      <w:divBdr>
        <w:top w:val="none" w:sz="0" w:space="0" w:color="auto"/>
        <w:left w:val="none" w:sz="0" w:space="0" w:color="auto"/>
        <w:bottom w:val="none" w:sz="0" w:space="0" w:color="auto"/>
        <w:right w:val="none" w:sz="0" w:space="0" w:color="auto"/>
      </w:divBdr>
    </w:div>
    <w:div w:id="1504321631">
      <w:bodyDiv w:val="1"/>
      <w:marLeft w:val="0"/>
      <w:marRight w:val="0"/>
      <w:marTop w:val="0"/>
      <w:marBottom w:val="0"/>
      <w:divBdr>
        <w:top w:val="none" w:sz="0" w:space="0" w:color="auto"/>
        <w:left w:val="none" w:sz="0" w:space="0" w:color="auto"/>
        <w:bottom w:val="none" w:sz="0" w:space="0" w:color="auto"/>
        <w:right w:val="none" w:sz="0" w:space="0" w:color="auto"/>
      </w:divBdr>
    </w:div>
    <w:div w:id="1504584105">
      <w:bodyDiv w:val="1"/>
      <w:marLeft w:val="0"/>
      <w:marRight w:val="0"/>
      <w:marTop w:val="0"/>
      <w:marBottom w:val="0"/>
      <w:divBdr>
        <w:top w:val="none" w:sz="0" w:space="0" w:color="auto"/>
        <w:left w:val="none" w:sz="0" w:space="0" w:color="auto"/>
        <w:bottom w:val="none" w:sz="0" w:space="0" w:color="auto"/>
        <w:right w:val="none" w:sz="0" w:space="0" w:color="auto"/>
      </w:divBdr>
    </w:div>
    <w:div w:id="1504658898">
      <w:bodyDiv w:val="1"/>
      <w:marLeft w:val="0"/>
      <w:marRight w:val="0"/>
      <w:marTop w:val="0"/>
      <w:marBottom w:val="0"/>
      <w:divBdr>
        <w:top w:val="none" w:sz="0" w:space="0" w:color="auto"/>
        <w:left w:val="none" w:sz="0" w:space="0" w:color="auto"/>
        <w:bottom w:val="none" w:sz="0" w:space="0" w:color="auto"/>
        <w:right w:val="none" w:sz="0" w:space="0" w:color="auto"/>
      </w:divBdr>
    </w:div>
    <w:div w:id="1504662174">
      <w:bodyDiv w:val="1"/>
      <w:marLeft w:val="0"/>
      <w:marRight w:val="0"/>
      <w:marTop w:val="0"/>
      <w:marBottom w:val="0"/>
      <w:divBdr>
        <w:top w:val="none" w:sz="0" w:space="0" w:color="auto"/>
        <w:left w:val="none" w:sz="0" w:space="0" w:color="auto"/>
        <w:bottom w:val="none" w:sz="0" w:space="0" w:color="auto"/>
        <w:right w:val="none" w:sz="0" w:space="0" w:color="auto"/>
      </w:divBdr>
    </w:div>
    <w:div w:id="1504735003">
      <w:bodyDiv w:val="1"/>
      <w:marLeft w:val="0"/>
      <w:marRight w:val="0"/>
      <w:marTop w:val="0"/>
      <w:marBottom w:val="0"/>
      <w:divBdr>
        <w:top w:val="none" w:sz="0" w:space="0" w:color="auto"/>
        <w:left w:val="none" w:sz="0" w:space="0" w:color="auto"/>
        <w:bottom w:val="none" w:sz="0" w:space="0" w:color="auto"/>
        <w:right w:val="none" w:sz="0" w:space="0" w:color="auto"/>
      </w:divBdr>
    </w:div>
    <w:div w:id="1504976167">
      <w:bodyDiv w:val="1"/>
      <w:marLeft w:val="0"/>
      <w:marRight w:val="0"/>
      <w:marTop w:val="0"/>
      <w:marBottom w:val="0"/>
      <w:divBdr>
        <w:top w:val="none" w:sz="0" w:space="0" w:color="auto"/>
        <w:left w:val="none" w:sz="0" w:space="0" w:color="auto"/>
        <w:bottom w:val="none" w:sz="0" w:space="0" w:color="auto"/>
        <w:right w:val="none" w:sz="0" w:space="0" w:color="auto"/>
      </w:divBdr>
    </w:div>
    <w:div w:id="1505510881">
      <w:bodyDiv w:val="1"/>
      <w:marLeft w:val="0"/>
      <w:marRight w:val="0"/>
      <w:marTop w:val="0"/>
      <w:marBottom w:val="0"/>
      <w:divBdr>
        <w:top w:val="none" w:sz="0" w:space="0" w:color="auto"/>
        <w:left w:val="none" w:sz="0" w:space="0" w:color="auto"/>
        <w:bottom w:val="none" w:sz="0" w:space="0" w:color="auto"/>
        <w:right w:val="none" w:sz="0" w:space="0" w:color="auto"/>
      </w:divBdr>
    </w:div>
    <w:div w:id="1505701544">
      <w:bodyDiv w:val="1"/>
      <w:marLeft w:val="0"/>
      <w:marRight w:val="0"/>
      <w:marTop w:val="0"/>
      <w:marBottom w:val="0"/>
      <w:divBdr>
        <w:top w:val="none" w:sz="0" w:space="0" w:color="auto"/>
        <w:left w:val="none" w:sz="0" w:space="0" w:color="auto"/>
        <w:bottom w:val="none" w:sz="0" w:space="0" w:color="auto"/>
        <w:right w:val="none" w:sz="0" w:space="0" w:color="auto"/>
      </w:divBdr>
    </w:div>
    <w:div w:id="1505900826">
      <w:bodyDiv w:val="1"/>
      <w:marLeft w:val="0"/>
      <w:marRight w:val="0"/>
      <w:marTop w:val="0"/>
      <w:marBottom w:val="0"/>
      <w:divBdr>
        <w:top w:val="none" w:sz="0" w:space="0" w:color="auto"/>
        <w:left w:val="none" w:sz="0" w:space="0" w:color="auto"/>
        <w:bottom w:val="none" w:sz="0" w:space="0" w:color="auto"/>
        <w:right w:val="none" w:sz="0" w:space="0" w:color="auto"/>
      </w:divBdr>
    </w:div>
    <w:div w:id="1506171574">
      <w:bodyDiv w:val="1"/>
      <w:marLeft w:val="0"/>
      <w:marRight w:val="0"/>
      <w:marTop w:val="0"/>
      <w:marBottom w:val="0"/>
      <w:divBdr>
        <w:top w:val="none" w:sz="0" w:space="0" w:color="auto"/>
        <w:left w:val="none" w:sz="0" w:space="0" w:color="auto"/>
        <w:bottom w:val="none" w:sz="0" w:space="0" w:color="auto"/>
        <w:right w:val="none" w:sz="0" w:space="0" w:color="auto"/>
      </w:divBdr>
    </w:div>
    <w:div w:id="1506356680">
      <w:bodyDiv w:val="1"/>
      <w:marLeft w:val="0"/>
      <w:marRight w:val="0"/>
      <w:marTop w:val="0"/>
      <w:marBottom w:val="0"/>
      <w:divBdr>
        <w:top w:val="none" w:sz="0" w:space="0" w:color="auto"/>
        <w:left w:val="none" w:sz="0" w:space="0" w:color="auto"/>
        <w:bottom w:val="none" w:sz="0" w:space="0" w:color="auto"/>
        <w:right w:val="none" w:sz="0" w:space="0" w:color="auto"/>
      </w:divBdr>
    </w:div>
    <w:div w:id="1506434179">
      <w:bodyDiv w:val="1"/>
      <w:marLeft w:val="0"/>
      <w:marRight w:val="0"/>
      <w:marTop w:val="0"/>
      <w:marBottom w:val="0"/>
      <w:divBdr>
        <w:top w:val="none" w:sz="0" w:space="0" w:color="auto"/>
        <w:left w:val="none" w:sz="0" w:space="0" w:color="auto"/>
        <w:bottom w:val="none" w:sz="0" w:space="0" w:color="auto"/>
        <w:right w:val="none" w:sz="0" w:space="0" w:color="auto"/>
      </w:divBdr>
    </w:div>
    <w:div w:id="1506437170">
      <w:bodyDiv w:val="1"/>
      <w:marLeft w:val="0"/>
      <w:marRight w:val="0"/>
      <w:marTop w:val="0"/>
      <w:marBottom w:val="0"/>
      <w:divBdr>
        <w:top w:val="none" w:sz="0" w:space="0" w:color="auto"/>
        <w:left w:val="none" w:sz="0" w:space="0" w:color="auto"/>
        <w:bottom w:val="none" w:sz="0" w:space="0" w:color="auto"/>
        <w:right w:val="none" w:sz="0" w:space="0" w:color="auto"/>
      </w:divBdr>
    </w:div>
    <w:div w:id="1506555755">
      <w:bodyDiv w:val="1"/>
      <w:marLeft w:val="0"/>
      <w:marRight w:val="0"/>
      <w:marTop w:val="0"/>
      <w:marBottom w:val="0"/>
      <w:divBdr>
        <w:top w:val="none" w:sz="0" w:space="0" w:color="auto"/>
        <w:left w:val="none" w:sz="0" w:space="0" w:color="auto"/>
        <w:bottom w:val="none" w:sz="0" w:space="0" w:color="auto"/>
        <w:right w:val="none" w:sz="0" w:space="0" w:color="auto"/>
      </w:divBdr>
    </w:div>
    <w:div w:id="1506820017">
      <w:bodyDiv w:val="1"/>
      <w:marLeft w:val="0"/>
      <w:marRight w:val="0"/>
      <w:marTop w:val="0"/>
      <w:marBottom w:val="0"/>
      <w:divBdr>
        <w:top w:val="none" w:sz="0" w:space="0" w:color="auto"/>
        <w:left w:val="none" w:sz="0" w:space="0" w:color="auto"/>
        <w:bottom w:val="none" w:sz="0" w:space="0" w:color="auto"/>
        <w:right w:val="none" w:sz="0" w:space="0" w:color="auto"/>
      </w:divBdr>
    </w:div>
    <w:div w:id="1507357807">
      <w:bodyDiv w:val="1"/>
      <w:marLeft w:val="0"/>
      <w:marRight w:val="0"/>
      <w:marTop w:val="0"/>
      <w:marBottom w:val="0"/>
      <w:divBdr>
        <w:top w:val="none" w:sz="0" w:space="0" w:color="auto"/>
        <w:left w:val="none" w:sz="0" w:space="0" w:color="auto"/>
        <w:bottom w:val="none" w:sz="0" w:space="0" w:color="auto"/>
        <w:right w:val="none" w:sz="0" w:space="0" w:color="auto"/>
      </w:divBdr>
    </w:div>
    <w:div w:id="1507473584">
      <w:bodyDiv w:val="1"/>
      <w:marLeft w:val="0"/>
      <w:marRight w:val="0"/>
      <w:marTop w:val="0"/>
      <w:marBottom w:val="0"/>
      <w:divBdr>
        <w:top w:val="none" w:sz="0" w:space="0" w:color="auto"/>
        <w:left w:val="none" w:sz="0" w:space="0" w:color="auto"/>
        <w:bottom w:val="none" w:sz="0" w:space="0" w:color="auto"/>
        <w:right w:val="none" w:sz="0" w:space="0" w:color="auto"/>
      </w:divBdr>
    </w:div>
    <w:div w:id="1507591651">
      <w:bodyDiv w:val="1"/>
      <w:marLeft w:val="0"/>
      <w:marRight w:val="0"/>
      <w:marTop w:val="0"/>
      <w:marBottom w:val="0"/>
      <w:divBdr>
        <w:top w:val="none" w:sz="0" w:space="0" w:color="auto"/>
        <w:left w:val="none" w:sz="0" w:space="0" w:color="auto"/>
        <w:bottom w:val="none" w:sz="0" w:space="0" w:color="auto"/>
        <w:right w:val="none" w:sz="0" w:space="0" w:color="auto"/>
      </w:divBdr>
    </w:div>
    <w:div w:id="1508517139">
      <w:bodyDiv w:val="1"/>
      <w:marLeft w:val="0"/>
      <w:marRight w:val="0"/>
      <w:marTop w:val="0"/>
      <w:marBottom w:val="0"/>
      <w:divBdr>
        <w:top w:val="none" w:sz="0" w:space="0" w:color="auto"/>
        <w:left w:val="none" w:sz="0" w:space="0" w:color="auto"/>
        <w:bottom w:val="none" w:sz="0" w:space="0" w:color="auto"/>
        <w:right w:val="none" w:sz="0" w:space="0" w:color="auto"/>
      </w:divBdr>
      <w:divsChild>
        <w:div w:id="271910738">
          <w:marLeft w:val="0"/>
          <w:marRight w:val="0"/>
          <w:marTop w:val="0"/>
          <w:marBottom w:val="0"/>
          <w:divBdr>
            <w:top w:val="none" w:sz="0" w:space="0" w:color="auto"/>
            <w:left w:val="none" w:sz="0" w:space="0" w:color="auto"/>
            <w:bottom w:val="none" w:sz="0" w:space="0" w:color="auto"/>
            <w:right w:val="none" w:sz="0" w:space="0" w:color="auto"/>
          </w:divBdr>
          <w:divsChild>
            <w:div w:id="895747951">
              <w:marLeft w:val="0"/>
              <w:marRight w:val="0"/>
              <w:marTop w:val="0"/>
              <w:marBottom w:val="0"/>
              <w:divBdr>
                <w:top w:val="none" w:sz="0" w:space="0" w:color="auto"/>
                <w:left w:val="none" w:sz="0" w:space="0" w:color="auto"/>
                <w:bottom w:val="none" w:sz="0" w:space="0" w:color="auto"/>
                <w:right w:val="none" w:sz="0" w:space="0" w:color="auto"/>
              </w:divBdr>
            </w:div>
            <w:div w:id="1104761505">
              <w:marLeft w:val="0"/>
              <w:marRight w:val="0"/>
              <w:marTop w:val="0"/>
              <w:marBottom w:val="0"/>
              <w:divBdr>
                <w:top w:val="none" w:sz="0" w:space="0" w:color="auto"/>
                <w:left w:val="none" w:sz="0" w:space="0" w:color="auto"/>
                <w:bottom w:val="none" w:sz="0" w:space="0" w:color="auto"/>
                <w:right w:val="none" w:sz="0" w:space="0" w:color="auto"/>
              </w:divBdr>
            </w:div>
            <w:div w:id="348802336">
              <w:marLeft w:val="0"/>
              <w:marRight w:val="0"/>
              <w:marTop w:val="0"/>
              <w:marBottom w:val="0"/>
              <w:divBdr>
                <w:top w:val="none" w:sz="0" w:space="0" w:color="auto"/>
                <w:left w:val="none" w:sz="0" w:space="0" w:color="auto"/>
                <w:bottom w:val="none" w:sz="0" w:space="0" w:color="auto"/>
                <w:right w:val="none" w:sz="0" w:space="0" w:color="auto"/>
              </w:divBdr>
            </w:div>
            <w:div w:id="1522359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8592030">
      <w:bodyDiv w:val="1"/>
      <w:marLeft w:val="0"/>
      <w:marRight w:val="0"/>
      <w:marTop w:val="0"/>
      <w:marBottom w:val="0"/>
      <w:divBdr>
        <w:top w:val="none" w:sz="0" w:space="0" w:color="auto"/>
        <w:left w:val="none" w:sz="0" w:space="0" w:color="auto"/>
        <w:bottom w:val="none" w:sz="0" w:space="0" w:color="auto"/>
        <w:right w:val="none" w:sz="0" w:space="0" w:color="auto"/>
      </w:divBdr>
    </w:div>
    <w:div w:id="1508593149">
      <w:bodyDiv w:val="1"/>
      <w:marLeft w:val="0"/>
      <w:marRight w:val="0"/>
      <w:marTop w:val="0"/>
      <w:marBottom w:val="0"/>
      <w:divBdr>
        <w:top w:val="none" w:sz="0" w:space="0" w:color="auto"/>
        <w:left w:val="none" w:sz="0" w:space="0" w:color="auto"/>
        <w:bottom w:val="none" w:sz="0" w:space="0" w:color="auto"/>
        <w:right w:val="none" w:sz="0" w:space="0" w:color="auto"/>
      </w:divBdr>
    </w:div>
    <w:div w:id="1508787258">
      <w:bodyDiv w:val="1"/>
      <w:marLeft w:val="0"/>
      <w:marRight w:val="0"/>
      <w:marTop w:val="0"/>
      <w:marBottom w:val="0"/>
      <w:divBdr>
        <w:top w:val="none" w:sz="0" w:space="0" w:color="auto"/>
        <w:left w:val="none" w:sz="0" w:space="0" w:color="auto"/>
        <w:bottom w:val="none" w:sz="0" w:space="0" w:color="auto"/>
        <w:right w:val="none" w:sz="0" w:space="0" w:color="auto"/>
      </w:divBdr>
    </w:div>
    <w:div w:id="1508866475">
      <w:bodyDiv w:val="1"/>
      <w:marLeft w:val="0"/>
      <w:marRight w:val="0"/>
      <w:marTop w:val="0"/>
      <w:marBottom w:val="0"/>
      <w:divBdr>
        <w:top w:val="none" w:sz="0" w:space="0" w:color="auto"/>
        <w:left w:val="none" w:sz="0" w:space="0" w:color="auto"/>
        <w:bottom w:val="none" w:sz="0" w:space="0" w:color="auto"/>
        <w:right w:val="none" w:sz="0" w:space="0" w:color="auto"/>
      </w:divBdr>
    </w:div>
    <w:div w:id="1509447728">
      <w:bodyDiv w:val="1"/>
      <w:marLeft w:val="0"/>
      <w:marRight w:val="0"/>
      <w:marTop w:val="0"/>
      <w:marBottom w:val="0"/>
      <w:divBdr>
        <w:top w:val="none" w:sz="0" w:space="0" w:color="auto"/>
        <w:left w:val="none" w:sz="0" w:space="0" w:color="auto"/>
        <w:bottom w:val="none" w:sz="0" w:space="0" w:color="auto"/>
        <w:right w:val="none" w:sz="0" w:space="0" w:color="auto"/>
      </w:divBdr>
    </w:div>
    <w:div w:id="1509713692">
      <w:bodyDiv w:val="1"/>
      <w:marLeft w:val="0"/>
      <w:marRight w:val="0"/>
      <w:marTop w:val="0"/>
      <w:marBottom w:val="0"/>
      <w:divBdr>
        <w:top w:val="none" w:sz="0" w:space="0" w:color="auto"/>
        <w:left w:val="none" w:sz="0" w:space="0" w:color="auto"/>
        <w:bottom w:val="none" w:sz="0" w:space="0" w:color="auto"/>
        <w:right w:val="none" w:sz="0" w:space="0" w:color="auto"/>
      </w:divBdr>
    </w:div>
    <w:div w:id="1509909017">
      <w:bodyDiv w:val="1"/>
      <w:marLeft w:val="0"/>
      <w:marRight w:val="0"/>
      <w:marTop w:val="0"/>
      <w:marBottom w:val="0"/>
      <w:divBdr>
        <w:top w:val="none" w:sz="0" w:space="0" w:color="auto"/>
        <w:left w:val="none" w:sz="0" w:space="0" w:color="auto"/>
        <w:bottom w:val="none" w:sz="0" w:space="0" w:color="auto"/>
        <w:right w:val="none" w:sz="0" w:space="0" w:color="auto"/>
      </w:divBdr>
    </w:div>
    <w:div w:id="1510024822">
      <w:bodyDiv w:val="1"/>
      <w:marLeft w:val="0"/>
      <w:marRight w:val="0"/>
      <w:marTop w:val="0"/>
      <w:marBottom w:val="0"/>
      <w:divBdr>
        <w:top w:val="none" w:sz="0" w:space="0" w:color="auto"/>
        <w:left w:val="none" w:sz="0" w:space="0" w:color="auto"/>
        <w:bottom w:val="none" w:sz="0" w:space="0" w:color="auto"/>
        <w:right w:val="none" w:sz="0" w:space="0" w:color="auto"/>
      </w:divBdr>
    </w:div>
    <w:div w:id="1510408714">
      <w:bodyDiv w:val="1"/>
      <w:marLeft w:val="0"/>
      <w:marRight w:val="0"/>
      <w:marTop w:val="0"/>
      <w:marBottom w:val="0"/>
      <w:divBdr>
        <w:top w:val="none" w:sz="0" w:space="0" w:color="auto"/>
        <w:left w:val="none" w:sz="0" w:space="0" w:color="auto"/>
        <w:bottom w:val="none" w:sz="0" w:space="0" w:color="auto"/>
        <w:right w:val="none" w:sz="0" w:space="0" w:color="auto"/>
      </w:divBdr>
    </w:div>
    <w:div w:id="1511406321">
      <w:bodyDiv w:val="1"/>
      <w:marLeft w:val="0"/>
      <w:marRight w:val="0"/>
      <w:marTop w:val="0"/>
      <w:marBottom w:val="0"/>
      <w:divBdr>
        <w:top w:val="none" w:sz="0" w:space="0" w:color="auto"/>
        <w:left w:val="none" w:sz="0" w:space="0" w:color="auto"/>
        <w:bottom w:val="none" w:sz="0" w:space="0" w:color="auto"/>
        <w:right w:val="none" w:sz="0" w:space="0" w:color="auto"/>
      </w:divBdr>
    </w:div>
    <w:div w:id="1511867412">
      <w:bodyDiv w:val="1"/>
      <w:marLeft w:val="0"/>
      <w:marRight w:val="0"/>
      <w:marTop w:val="0"/>
      <w:marBottom w:val="0"/>
      <w:divBdr>
        <w:top w:val="none" w:sz="0" w:space="0" w:color="auto"/>
        <w:left w:val="none" w:sz="0" w:space="0" w:color="auto"/>
        <w:bottom w:val="none" w:sz="0" w:space="0" w:color="auto"/>
        <w:right w:val="none" w:sz="0" w:space="0" w:color="auto"/>
      </w:divBdr>
    </w:div>
    <w:div w:id="1511869176">
      <w:bodyDiv w:val="1"/>
      <w:marLeft w:val="0"/>
      <w:marRight w:val="0"/>
      <w:marTop w:val="0"/>
      <w:marBottom w:val="0"/>
      <w:divBdr>
        <w:top w:val="none" w:sz="0" w:space="0" w:color="auto"/>
        <w:left w:val="none" w:sz="0" w:space="0" w:color="auto"/>
        <w:bottom w:val="none" w:sz="0" w:space="0" w:color="auto"/>
        <w:right w:val="none" w:sz="0" w:space="0" w:color="auto"/>
      </w:divBdr>
    </w:div>
    <w:div w:id="1511872076">
      <w:bodyDiv w:val="1"/>
      <w:marLeft w:val="0"/>
      <w:marRight w:val="0"/>
      <w:marTop w:val="0"/>
      <w:marBottom w:val="0"/>
      <w:divBdr>
        <w:top w:val="none" w:sz="0" w:space="0" w:color="auto"/>
        <w:left w:val="none" w:sz="0" w:space="0" w:color="auto"/>
        <w:bottom w:val="none" w:sz="0" w:space="0" w:color="auto"/>
        <w:right w:val="none" w:sz="0" w:space="0" w:color="auto"/>
      </w:divBdr>
    </w:div>
    <w:div w:id="1512181096">
      <w:bodyDiv w:val="1"/>
      <w:marLeft w:val="0"/>
      <w:marRight w:val="0"/>
      <w:marTop w:val="0"/>
      <w:marBottom w:val="0"/>
      <w:divBdr>
        <w:top w:val="none" w:sz="0" w:space="0" w:color="auto"/>
        <w:left w:val="none" w:sz="0" w:space="0" w:color="auto"/>
        <w:bottom w:val="none" w:sz="0" w:space="0" w:color="auto"/>
        <w:right w:val="none" w:sz="0" w:space="0" w:color="auto"/>
      </w:divBdr>
    </w:div>
    <w:div w:id="1512254004">
      <w:bodyDiv w:val="1"/>
      <w:marLeft w:val="0"/>
      <w:marRight w:val="0"/>
      <w:marTop w:val="0"/>
      <w:marBottom w:val="0"/>
      <w:divBdr>
        <w:top w:val="none" w:sz="0" w:space="0" w:color="auto"/>
        <w:left w:val="none" w:sz="0" w:space="0" w:color="auto"/>
        <w:bottom w:val="none" w:sz="0" w:space="0" w:color="auto"/>
        <w:right w:val="none" w:sz="0" w:space="0" w:color="auto"/>
      </w:divBdr>
    </w:div>
    <w:div w:id="1512719073">
      <w:bodyDiv w:val="1"/>
      <w:marLeft w:val="0"/>
      <w:marRight w:val="0"/>
      <w:marTop w:val="0"/>
      <w:marBottom w:val="0"/>
      <w:divBdr>
        <w:top w:val="none" w:sz="0" w:space="0" w:color="auto"/>
        <w:left w:val="none" w:sz="0" w:space="0" w:color="auto"/>
        <w:bottom w:val="none" w:sz="0" w:space="0" w:color="auto"/>
        <w:right w:val="none" w:sz="0" w:space="0" w:color="auto"/>
      </w:divBdr>
    </w:div>
    <w:div w:id="1513300881">
      <w:bodyDiv w:val="1"/>
      <w:marLeft w:val="0"/>
      <w:marRight w:val="0"/>
      <w:marTop w:val="0"/>
      <w:marBottom w:val="0"/>
      <w:divBdr>
        <w:top w:val="none" w:sz="0" w:space="0" w:color="auto"/>
        <w:left w:val="none" w:sz="0" w:space="0" w:color="auto"/>
        <w:bottom w:val="none" w:sz="0" w:space="0" w:color="auto"/>
        <w:right w:val="none" w:sz="0" w:space="0" w:color="auto"/>
      </w:divBdr>
    </w:div>
    <w:div w:id="1513374258">
      <w:bodyDiv w:val="1"/>
      <w:marLeft w:val="0"/>
      <w:marRight w:val="0"/>
      <w:marTop w:val="0"/>
      <w:marBottom w:val="0"/>
      <w:divBdr>
        <w:top w:val="none" w:sz="0" w:space="0" w:color="auto"/>
        <w:left w:val="none" w:sz="0" w:space="0" w:color="auto"/>
        <w:bottom w:val="none" w:sz="0" w:space="0" w:color="auto"/>
        <w:right w:val="none" w:sz="0" w:space="0" w:color="auto"/>
      </w:divBdr>
    </w:div>
    <w:div w:id="1513374373">
      <w:bodyDiv w:val="1"/>
      <w:marLeft w:val="0"/>
      <w:marRight w:val="0"/>
      <w:marTop w:val="0"/>
      <w:marBottom w:val="0"/>
      <w:divBdr>
        <w:top w:val="none" w:sz="0" w:space="0" w:color="auto"/>
        <w:left w:val="none" w:sz="0" w:space="0" w:color="auto"/>
        <w:bottom w:val="none" w:sz="0" w:space="0" w:color="auto"/>
        <w:right w:val="none" w:sz="0" w:space="0" w:color="auto"/>
      </w:divBdr>
    </w:div>
    <w:div w:id="1513491170">
      <w:bodyDiv w:val="1"/>
      <w:marLeft w:val="0"/>
      <w:marRight w:val="0"/>
      <w:marTop w:val="0"/>
      <w:marBottom w:val="0"/>
      <w:divBdr>
        <w:top w:val="none" w:sz="0" w:space="0" w:color="auto"/>
        <w:left w:val="none" w:sz="0" w:space="0" w:color="auto"/>
        <w:bottom w:val="none" w:sz="0" w:space="0" w:color="auto"/>
        <w:right w:val="none" w:sz="0" w:space="0" w:color="auto"/>
      </w:divBdr>
    </w:div>
    <w:div w:id="1513689219">
      <w:bodyDiv w:val="1"/>
      <w:marLeft w:val="0"/>
      <w:marRight w:val="0"/>
      <w:marTop w:val="0"/>
      <w:marBottom w:val="0"/>
      <w:divBdr>
        <w:top w:val="none" w:sz="0" w:space="0" w:color="auto"/>
        <w:left w:val="none" w:sz="0" w:space="0" w:color="auto"/>
        <w:bottom w:val="none" w:sz="0" w:space="0" w:color="auto"/>
        <w:right w:val="none" w:sz="0" w:space="0" w:color="auto"/>
      </w:divBdr>
    </w:div>
    <w:div w:id="1513883513">
      <w:bodyDiv w:val="1"/>
      <w:marLeft w:val="0"/>
      <w:marRight w:val="0"/>
      <w:marTop w:val="0"/>
      <w:marBottom w:val="0"/>
      <w:divBdr>
        <w:top w:val="none" w:sz="0" w:space="0" w:color="auto"/>
        <w:left w:val="none" w:sz="0" w:space="0" w:color="auto"/>
        <w:bottom w:val="none" w:sz="0" w:space="0" w:color="auto"/>
        <w:right w:val="none" w:sz="0" w:space="0" w:color="auto"/>
      </w:divBdr>
    </w:div>
    <w:div w:id="1514148717">
      <w:bodyDiv w:val="1"/>
      <w:marLeft w:val="0"/>
      <w:marRight w:val="0"/>
      <w:marTop w:val="0"/>
      <w:marBottom w:val="0"/>
      <w:divBdr>
        <w:top w:val="none" w:sz="0" w:space="0" w:color="auto"/>
        <w:left w:val="none" w:sz="0" w:space="0" w:color="auto"/>
        <w:bottom w:val="none" w:sz="0" w:space="0" w:color="auto"/>
        <w:right w:val="none" w:sz="0" w:space="0" w:color="auto"/>
      </w:divBdr>
    </w:div>
    <w:div w:id="1514303854">
      <w:bodyDiv w:val="1"/>
      <w:marLeft w:val="0"/>
      <w:marRight w:val="0"/>
      <w:marTop w:val="0"/>
      <w:marBottom w:val="0"/>
      <w:divBdr>
        <w:top w:val="none" w:sz="0" w:space="0" w:color="auto"/>
        <w:left w:val="none" w:sz="0" w:space="0" w:color="auto"/>
        <w:bottom w:val="none" w:sz="0" w:space="0" w:color="auto"/>
        <w:right w:val="none" w:sz="0" w:space="0" w:color="auto"/>
      </w:divBdr>
    </w:div>
    <w:div w:id="1514569230">
      <w:bodyDiv w:val="1"/>
      <w:marLeft w:val="0"/>
      <w:marRight w:val="0"/>
      <w:marTop w:val="0"/>
      <w:marBottom w:val="0"/>
      <w:divBdr>
        <w:top w:val="none" w:sz="0" w:space="0" w:color="auto"/>
        <w:left w:val="none" w:sz="0" w:space="0" w:color="auto"/>
        <w:bottom w:val="none" w:sz="0" w:space="0" w:color="auto"/>
        <w:right w:val="none" w:sz="0" w:space="0" w:color="auto"/>
      </w:divBdr>
      <w:divsChild>
        <w:div w:id="1551261307">
          <w:marLeft w:val="0"/>
          <w:marRight w:val="0"/>
          <w:marTop w:val="0"/>
          <w:marBottom w:val="0"/>
          <w:divBdr>
            <w:top w:val="single" w:sz="2" w:space="0" w:color="D9D9E3"/>
            <w:left w:val="single" w:sz="2" w:space="0" w:color="D9D9E3"/>
            <w:bottom w:val="single" w:sz="2" w:space="0" w:color="D9D9E3"/>
            <w:right w:val="single" w:sz="2" w:space="0" w:color="D9D9E3"/>
          </w:divBdr>
          <w:divsChild>
            <w:div w:id="2065253169">
              <w:marLeft w:val="0"/>
              <w:marRight w:val="0"/>
              <w:marTop w:val="0"/>
              <w:marBottom w:val="0"/>
              <w:divBdr>
                <w:top w:val="single" w:sz="2" w:space="0" w:color="D9D9E3"/>
                <w:left w:val="single" w:sz="2" w:space="0" w:color="D9D9E3"/>
                <w:bottom w:val="single" w:sz="2" w:space="0" w:color="D9D9E3"/>
                <w:right w:val="single" w:sz="2" w:space="0" w:color="D9D9E3"/>
              </w:divBdr>
              <w:divsChild>
                <w:div w:id="1792047222">
                  <w:marLeft w:val="0"/>
                  <w:marRight w:val="0"/>
                  <w:marTop w:val="0"/>
                  <w:marBottom w:val="0"/>
                  <w:divBdr>
                    <w:top w:val="single" w:sz="2" w:space="0" w:color="D9D9E3"/>
                    <w:left w:val="single" w:sz="2" w:space="0" w:color="D9D9E3"/>
                    <w:bottom w:val="single" w:sz="2" w:space="0" w:color="D9D9E3"/>
                    <w:right w:val="single" w:sz="2" w:space="0" w:color="D9D9E3"/>
                  </w:divBdr>
                  <w:divsChild>
                    <w:div w:id="654841029">
                      <w:marLeft w:val="0"/>
                      <w:marRight w:val="0"/>
                      <w:marTop w:val="0"/>
                      <w:marBottom w:val="0"/>
                      <w:divBdr>
                        <w:top w:val="single" w:sz="2" w:space="0" w:color="D9D9E3"/>
                        <w:left w:val="single" w:sz="2" w:space="0" w:color="D9D9E3"/>
                        <w:bottom w:val="single" w:sz="2" w:space="0" w:color="D9D9E3"/>
                        <w:right w:val="single" w:sz="2" w:space="0" w:color="D9D9E3"/>
                      </w:divBdr>
                      <w:divsChild>
                        <w:div w:id="48574358">
                          <w:marLeft w:val="0"/>
                          <w:marRight w:val="0"/>
                          <w:marTop w:val="0"/>
                          <w:marBottom w:val="0"/>
                          <w:divBdr>
                            <w:top w:val="none" w:sz="0" w:space="0" w:color="auto"/>
                            <w:left w:val="none" w:sz="0" w:space="0" w:color="auto"/>
                            <w:bottom w:val="none" w:sz="0" w:space="0" w:color="auto"/>
                            <w:right w:val="none" w:sz="0" w:space="0" w:color="auto"/>
                          </w:divBdr>
                          <w:divsChild>
                            <w:div w:id="2043939430">
                              <w:marLeft w:val="0"/>
                              <w:marRight w:val="0"/>
                              <w:marTop w:val="100"/>
                              <w:marBottom w:val="100"/>
                              <w:divBdr>
                                <w:top w:val="single" w:sz="2" w:space="0" w:color="D9D9E3"/>
                                <w:left w:val="single" w:sz="2" w:space="0" w:color="D9D9E3"/>
                                <w:bottom w:val="single" w:sz="2" w:space="0" w:color="D9D9E3"/>
                                <w:right w:val="single" w:sz="2" w:space="0" w:color="D9D9E3"/>
                              </w:divBdr>
                              <w:divsChild>
                                <w:div w:id="1218513160">
                                  <w:marLeft w:val="0"/>
                                  <w:marRight w:val="0"/>
                                  <w:marTop w:val="0"/>
                                  <w:marBottom w:val="0"/>
                                  <w:divBdr>
                                    <w:top w:val="single" w:sz="2" w:space="0" w:color="D9D9E3"/>
                                    <w:left w:val="single" w:sz="2" w:space="0" w:color="D9D9E3"/>
                                    <w:bottom w:val="single" w:sz="2" w:space="0" w:color="D9D9E3"/>
                                    <w:right w:val="single" w:sz="2" w:space="0" w:color="D9D9E3"/>
                                  </w:divBdr>
                                  <w:divsChild>
                                    <w:div w:id="812020245">
                                      <w:marLeft w:val="0"/>
                                      <w:marRight w:val="0"/>
                                      <w:marTop w:val="0"/>
                                      <w:marBottom w:val="0"/>
                                      <w:divBdr>
                                        <w:top w:val="single" w:sz="2" w:space="0" w:color="D9D9E3"/>
                                        <w:left w:val="single" w:sz="2" w:space="0" w:color="D9D9E3"/>
                                        <w:bottom w:val="single" w:sz="2" w:space="0" w:color="D9D9E3"/>
                                        <w:right w:val="single" w:sz="2" w:space="0" w:color="D9D9E3"/>
                                      </w:divBdr>
                                      <w:divsChild>
                                        <w:div w:id="1341204534">
                                          <w:marLeft w:val="0"/>
                                          <w:marRight w:val="0"/>
                                          <w:marTop w:val="0"/>
                                          <w:marBottom w:val="0"/>
                                          <w:divBdr>
                                            <w:top w:val="single" w:sz="2" w:space="0" w:color="D9D9E3"/>
                                            <w:left w:val="single" w:sz="2" w:space="0" w:color="D9D9E3"/>
                                            <w:bottom w:val="single" w:sz="2" w:space="0" w:color="D9D9E3"/>
                                            <w:right w:val="single" w:sz="2" w:space="0" w:color="D9D9E3"/>
                                          </w:divBdr>
                                          <w:divsChild>
                                            <w:div w:id="1762413071">
                                              <w:marLeft w:val="0"/>
                                              <w:marRight w:val="0"/>
                                              <w:marTop w:val="0"/>
                                              <w:marBottom w:val="0"/>
                                              <w:divBdr>
                                                <w:top w:val="single" w:sz="2" w:space="0" w:color="D9D9E3"/>
                                                <w:left w:val="single" w:sz="2" w:space="0" w:color="D9D9E3"/>
                                                <w:bottom w:val="single" w:sz="2" w:space="0" w:color="D9D9E3"/>
                                                <w:right w:val="single" w:sz="2" w:space="0" w:color="D9D9E3"/>
                                              </w:divBdr>
                                              <w:divsChild>
                                                <w:div w:id="1236164888">
                                                  <w:marLeft w:val="0"/>
                                                  <w:marRight w:val="0"/>
                                                  <w:marTop w:val="0"/>
                                                  <w:marBottom w:val="0"/>
                                                  <w:divBdr>
                                                    <w:top w:val="single" w:sz="2" w:space="0" w:color="D9D9E3"/>
                                                    <w:left w:val="single" w:sz="2" w:space="0" w:color="D9D9E3"/>
                                                    <w:bottom w:val="single" w:sz="2" w:space="0" w:color="D9D9E3"/>
                                                    <w:right w:val="single" w:sz="2" w:space="0" w:color="D9D9E3"/>
                                                  </w:divBdr>
                                                  <w:divsChild>
                                                    <w:div w:id="17635281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7846117">
          <w:marLeft w:val="0"/>
          <w:marRight w:val="0"/>
          <w:marTop w:val="0"/>
          <w:marBottom w:val="0"/>
          <w:divBdr>
            <w:top w:val="none" w:sz="0" w:space="0" w:color="auto"/>
            <w:left w:val="none" w:sz="0" w:space="0" w:color="auto"/>
            <w:bottom w:val="none" w:sz="0" w:space="0" w:color="auto"/>
            <w:right w:val="none" w:sz="0" w:space="0" w:color="auto"/>
          </w:divBdr>
          <w:divsChild>
            <w:div w:id="2093621924">
              <w:marLeft w:val="0"/>
              <w:marRight w:val="0"/>
              <w:marTop w:val="0"/>
              <w:marBottom w:val="0"/>
              <w:divBdr>
                <w:top w:val="single" w:sz="2" w:space="0" w:color="D9D9E3"/>
                <w:left w:val="single" w:sz="2" w:space="0" w:color="D9D9E3"/>
                <w:bottom w:val="single" w:sz="2" w:space="0" w:color="D9D9E3"/>
                <w:right w:val="single" w:sz="2" w:space="0" w:color="D9D9E3"/>
              </w:divBdr>
              <w:divsChild>
                <w:div w:id="1560675622">
                  <w:marLeft w:val="0"/>
                  <w:marRight w:val="0"/>
                  <w:marTop w:val="0"/>
                  <w:marBottom w:val="0"/>
                  <w:divBdr>
                    <w:top w:val="single" w:sz="2" w:space="0" w:color="D9D9E3"/>
                    <w:left w:val="single" w:sz="2" w:space="0" w:color="D9D9E3"/>
                    <w:bottom w:val="single" w:sz="2" w:space="0" w:color="D9D9E3"/>
                    <w:right w:val="single" w:sz="2" w:space="0" w:color="D9D9E3"/>
                  </w:divBdr>
                  <w:divsChild>
                    <w:div w:id="707412375">
                      <w:marLeft w:val="0"/>
                      <w:marRight w:val="0"/>
                      <w:marTop w:val="0"/>
                      <w:marBottom w:val="0"/>
                      <w:divBdr>
                        <w:top w:val="single" w:sz="6" w:space="0" w:color="auto"/>
                        <w:left w:val="single" w:sz="6" w:space="0" w:color="auto"/>
                        <w:bottom w:val="single" w:sz="6" w:space="0" w:color="auto"/>
                        <w:right w:val="single" w:sz="6" w:space="0" w:color="auto"/>
                      </w:divBdr>
                      <w:divsChild>
                        <w:div w:id="1607499205">
                          <w:marLeft w:val="0"/>
                          <w:marRight w:val="0"/>
                          <w:marTop w:val="0"/>
                          <w:marBottom w:val="0"/>
                          <w:divBdr>
                            <w:top w:val="single" w:sz="2" w:space="0" w:color="auto"/>
                            <w:left w:val="single" w:sz="2" w:space="0" w:color="auto"/>
                            <w:bottom w:val="single" w:sz="2" w:space="0" w:color="auto"/>
                            <w:right w:val="single" w:sz="2" w:space="0" w:color="auto"/>
                          </w:divBdr>
                          <w:divsChild>
                            <w:div w:id="1393844236">
                              <w:marLeft w:val="0"/>
                              <w:marRight w:val="0"/>
                              <w:marTop w:val="0"/>
                              <w:marBottom w:val="0"/>
                              <w:divBdr>
                                <w:top w:val="single" w:sz="2" w:space="0" w:color="auto"/>
                                <w:left w:val="single" w:sz="2" w:space="0" w:color="auto"/>
                                <w:bottom w:val="single" w:sz="2" w:space="0" w:color="auto"/>
                                <w:right w:val="single" w:sz="2" w:space="0" w:color="auto"/>
                              </w:divBdr>
                              <w:divsChild>
                                <w:div w:id="105581478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1515075573">
      <w:bodyDiv w:val="1"/>
      <w:marLeft w:val="0"/>
      <w:marRight w:val="0"/>
      <w:marTop w:val="0"/>
      <w:marBottom w:val="0"/>
      <w:divBdr>
        <w:top w:val="none" w:sz="0" w:space="0" w:color="auto"/>
        <w:left w:val="none" w:sz="0" w:space="0" w:color="auto"/>
        <w:bottom w:val="none" w:sz="0" w:space="0" w:color="auto"/>
        <w:right w:val="none" w:sz="0" w:space="0" w:color="auto"/>
      </w:divBdr>
    </w:div>
    <w:div w:id="1515144024">
      <w:bodyDiv w:val="1"/>
      <w:marLeft w:val="0"/>
      <w:marRight w:val="0"/>
      <w:marTop w:val="0"/>
      <w:marBottom w:val="0"/>
      <w:divBdr>
        <w:top w:val="none" w:sz="0" w:space="0" w:color="auto"/>
        <w:left w:val="none" w:sz="0" w:space="0" w:color="auto"/>
        <w:bottom w:val="none" w:sz="0" w:space="0" w:color="auto"/>
        <w:right w:val="none" w:sz="0" w:space="0" w:color="auto"/>
      </w:divBdr>
    </w:div>
    <w:div w:id="1515344633">
      <w:bodyDiv w:val="1"/>
      <w:marLeft w:val="0"/>
      <w:marRight w:val="0"/>
      <w:marTop w:val="0"/>
      <w:marBottom w:val="0"/>
      <w:divBdr>
        <w:top w:val="none" w:sz="0" w:space="0" w:color="auto"/>
        <w:left w:val="none" w:sz="0" w:space="0" w:color="auto"/>
        <w:bottom w:val="none" w:sz="0" w:space="0" w:color="auto"/>
        <w:right w:val="none" w:sz="0" w:space="0" w:color="auto"/>
      </w:divBdr>
    </w:div>
    <w:div w:id="1515537852">
      <w:bodyDiv w:val="1"/>
      <w:marLeft w:val="0"/>
      <w:marRight w:val="0"/>
      <w:marTop w:val="0"/>
      <w:marBottom w:val="0"/>
      <w:divBdr>
        <w:top w:val="none" w:sz="0" w:space="0" w:color="auto"/>
        <w:left w:val="none" w:sz="0" w:space="0" w:color="auto"/>
        <w:bottom w:val="none" w:sz="0" w:space="0" w:color="auto"/>
        <w:right w:val="none" w:sz="0" w:space="0" w:color="auto"/>
      </w:divBdr>
    </w:div>
    <w:div w:id="1515609805">
      <w:bodyDiv w:val="1"/>
      <w:marLeft w:val="0"/>
      <w:marRight w:val="0"/>
      <w:marTop w:val="0"/>
      <w:marBottom w:val="0"/>
      <w:divBdr>
        <w:top w:val="none" w:sz="0" w:space="0" w:color="auto"/>
        <w:left w:val="none" w:sz="0" w:space="0" w:color="auto"/>
        <w:bottom w:val="none" w:sz="0" w:space="0" w:color="auto"/>
        <w:right w:val="none" w:sz="0" w:space="0" w:color="auto"/>
      </w:divBdr>
    </w:div>
    <w:div w:id="1515878084">
      <w:bodyDiv w:val="1"/>
      <w:marLeft w:val="0"/>
      <w:marRight w:val="0"/>
      <w:marTop w:val="0"/>
      <w:marBottom w:val="0"/>
      <w:divBdr>
        <w:top w:val="none" w:sz="0" w:space="0" w:color="auto"/>
        <w:left w:val="none" w:sz="0" w:space="0" w:color="auto"/>
        <w:bottom w:val="none" w:sz="0" w:space="0" w:color="auto"/>
        <w:right w:val="none" w:sz="0" w:space="0" w:color="auto"/>
      </w:divBdr>
    </w:div>
    <w:div w:id="1516193523">
      <w:bodyDiv w:val="1"/>
      <w:marLeft w:val="0"/>
      <w:marRight w:val="0"/>
      <w:marTop w:val="0"/>
      <w:marBottom w:val="0"/>
      <w:divBdr>
        <w:top w:val="none" w:sz="0" w:space="0" w:color="auto"/>
        <w:left w:val="none" w:sz="0" w:space="0" w:color="auto"/>
        <w:bottom w:val="none" w:sz="0" w:space="0" w:color="auto"/>
        <w:right w:val="none" w:sz="0" w:space="0" w:color="auto"/>
      </w:divBdr>
    </w:div>
    <w:div w:id="1516193962">
      <w:bodyDiv w:val="1"/>
      <w:marLeft w:val="0"/>
      <w:marRight w:val="0"/>
      <w:marTop w:val="0"/>
      <w:marBottom w:val="0"/>
      <w:divBdr>
        <w:top w:val="none" w:sz="0" w:space="0" w:color="auto"/>
        <w:left w:val="none" w:sz="0" w:space="0" w:color="auto"/>
        <w:bottom w:val="none" w:sz="0" w:space="0" w:color="auto"/>
        <w:right w:val="none" w:sz="0" w:space="0" w:color="auto"/>
      </w:divBdr>
    </w:div>
    <w:div w:id="1516267983">
      <w:bodyDiv w:val="1"/>
      <w:marLeft w:val="0"/>
      <w:marRight w:val="0"/>
      <w:marTop w:val="0"/>
      <w:marBottom w:val="0"/>
      <w:divBdr>
        <w:top w:val="none" w:sz="0" w:space="0" w:color="auto"/>
        <w:left w:val="none" w:sz="0" w:space="0" w:color="auto"/>
        <w:bottom w:val="none" w:sz="0" w:space="0" w:color="auto"/>
        <w:right w:val="none" w:sz="0" w:space="0" w:color="auto"/>
      </w:divBdr>
    </w:div>
    <w:div w:id="1516337003">
      <w:bodyDiv w:val="1"/>
      <w:marLeft w:val="0"/>
      <w:marRight w:val="0"/>
      <w:marTop w:val="0"/>
      <w:marBottom w:val="0"/>
      <w:divBdr>
        <w:top w:val="none" w:sz="0" w:space="0" w:color="auto"/>
        <w:left w:val="none" w:sz="0" w:space="0" w:color="auto"/>
        <w:bottom w:val="none" w:sz="0" w:space="0" w:color="auto"/>
        <w:right w:val="none" w:sz="0" w:space="0" w:color="auto"/>
      </w:divBdr>
    </w:div>
    <w:div w:id="1516572617">
      <w:bodyDiv w:val="1"/>
      <w:marLeft w:val="0"/>
      <w:marRight w:val="0"/>
      <w:marTop w:val="0"/>
      <w:marBottom w:val="0"/>
      <w:divBdr>
        <w:top w:val="none" w:sz="0" w:space="0" w:color="auto"/>
        <w:left w:val="none" w:sz="0" w:space="0" w:color="auto"/>
        <w:bottom w:val="none" w:sz="0" w:space="0" w:color="auto"/>
        <w:right w:val="none" w:sz="0" w:space="0" w:color="auto"/>
      </w:divBdr>
    </w:div>
    <w:div w:id="1516727108">
      <w:bodyDiv w:val="1"/>
      <w:marLeft w:val="0"/>
      <w:marRight w:val="0"/>
      <w:marTop w:val="0"/>
      <w:marBottom w:val="0"/>
      <w:divBdr>
        <w:top w:val="none" w:sz="0" w:space="0" w:color="auto"/>
        <w:left w:val="none" w:sz="0" w:space="0" w:color="auto"/>
        <w:bottom w:val="none" w:sz="0" w:space="0" w:color="auto"/>
        <w:right w:val="none" w:sz="0" w:space="0" w:color="auto"/>
      </w:divBdr>
    </w:div>
    <w:div w:id="1516730760">
      <w:bodyDiv w:val="1"/>
      <w:marLeft w:val="0"/>
      <w:marRight w:val="0"/>
      <w:marTop w:val="0"/>
      <w:marBottom w:val="0"/>
      <w:divBdr>
        <w:top w:val="none" w:sz="0" w:space="0" w:color="auto"/>
        <w:left w:val="none" w:sz="0" w:space="0" w:color="auto"/>
        <w:bottom w:val="none" w:sz="0" w:space="0" w:color="auto"/>
        <w:right w:val="none" w:sz="0" w:space="0" w:color="auto"/>
      </w:divBdr>
    </w:div>
    <w:div w:id="1516992472">
      <w:bodyDiv w:val="1"/>
      <w:marLeft w:val="0"/>
      <w:marRight w:val="0"/>
      <w:marTop w:val="0"/>
      <w:marBottom w:val="0"/>
      <w:divBdr>
        <w:top w:val="none" w:sz="0" w:space="0" w:color="auto"/>
        <w:left w:val="none" w:sz="0" w:space="0" w:color="auto"/>
        <w:bottom w:val="none" w:sz="0" w:space="0" w:color="auto"/>
        <w:right w:val="none" w:sz="0" w:space="0" w:color="auto"/>
      </w:divBdr>
    </w:div>
    <w:div w:id="1517228039">
      <w:bodyDiv w:val="1"/>
      <w:marLeft w:val="0"/>
      <w:marRight w:val="0"/>
      <w:marTop w:val="0"/>
      <w:marBottom w:val="0"/>
      <w:divBdr>
        <w:top w:val="none" w:sz="0" w:space="0" w:color="auto"/>
        <w:left w:val="none" w:sz="0" w:space="0" w:color="auto"/>
        <w:bottom w:val="none" w:sz="0" w:space="0" w:color="auto"/>
        <w:right w:val="none" w:sz="0" w:space="0" w:color="auto"/>
      </w:divBdr>
    </w:div>
    <w:div w:id="1517384756">
      <w:bodyDiv w:val="1"/>
      <w:marLeft w:val="0"/>
      <w:marRight w:val="0"/>
      <w:marTop w:val="0"/>
      <w:marBottom w:val="0"/>
      <w:divBdr>
        <w:top w:val="none" w:sz="0" w:space="0" w:color="auto"/>
        <w:left w:val="none" w:sz="0" w:space="0" w:color="auto"/>
        <w:bottom w:val="none" w:sz="0" w:space="0" w:color="auto"/>
        <w:right w:val="none" w:sz="0" w:space="0" w:color="auto"/>
      </w:divBdr>
    </w:div>
    <w:div w:id="1517770537">
      <w:bodyDiv w:val="1"/>
      <w:marLeft w:val="0"/>
      <w:marRight w:val="0"/>
      <w:marTop w:val="0"/>
      <w:marBottom w:val="0"/>
      <w:divBdr>
        <w:top w:val="none" w:sz="0" w:space="0" w:color="auto"/>
        <w:left w:val="none" w:sz="0" w:space="0" w:color="auto"/>
        <w:bottom w:val="none" w:sz="0" w:space="0" w:color="auto"/>
        <w:right w:val="none" w:sz="0" w:space="0" w:color="auto"/>
      </w:divBdr>
    </w:div>
    <w:div w:id="1518274965">
      <w:bodyDiv w:val="1"/>
      <w:marLeft w:val="0"/>
      <w:marRight w:val="0"/>
      <w:marTop w:val="0"/>
      <w:marBottom w:val="0"/>
      <w:divBdr>
        <w:top w:val="none" w:sz="0" w:space="0" w:color="auto"/>
        <w:left w:val="none" w:sz="0" w:space="0" w:color="auto"/>
        <w:bottom w:val="none" w:sz="0" w:space="0" w:color="auto"/>
        <w:right w:val="none" w:sz="0" w:space="0" w:color="auto"/>
      </w:divBdr>
    </w:div>
    <w:div w:id="1518540265">
      <w:bodyDiv w:val="1"/>
      <w:marLeft w:val="0"/>
      <w:marRight w:val="0"/>
      <w:marTop w:val="0"/>
      <w:marBottom w:val="0"/>
      <w:divBdr>
        <w:top w:val="none" w:sz="0" w:space="0" w:color="auto"/>
        <w:left w:val="none" w:sz="0" w:space="0" w:color="auto"/>
        <w:bottom w:val="none" w:sz="0" w:space="0" w:color="auto"/>
        <w:right w:val="none" w:sz="0" w:space="0" w:color="auto"/>
      </w:divBdr>
    </w:div>
    <w:div w:id="1518619738">
      <w:bodyDiv w:val="1"/>
      <w:marLeft w:val="0"/>
      <w:marRight w:val="0"/>
      <w:marTop w:val="0"/>
      <w:marBottom w:val="0"/>
      <w:divBdr>
        <w:top w:val="none" w:sz="0" w:space="0" w:color="auto"/>
        <w:left w:val="none" w:sz="0" w:space="0" w:color="auto"/>
        <w:bottom w:val="none" w:sz="0" w:space="0" w:color="auto"/>
        <w:right w:val="none" w:sz="0" w:space="0" w:color="auto"/>
      </w:divBdr>
    </w:div>
    <w:div w:id="1519000505">
      <w:bodyDiv w:val="1"/>
      <w:marLeft w:val="0"/>
      <w:marRight w:val="0"/>
      <w:marTop w:val="0"/>
      <w:marBottom w:val="0"/>
      <w:divBdr>
        <w:top w:val="none" w:sz="0" w:space="0" w:color="auto"/>
        <w:left w:val="none" w:sz="0" w:space="0" w:color="auto"/>
        <w:bottom w:val="none" w:sz="0" w:space="0" w:color="auto"/>
        <w:right w:val="none" w:sz="0" w:space="0" w:color="auto"/>
      </w:divBdr>
    </w:div>
    <w:div w:id="1519080075">
      <w:bodyDiv w:val="1"/>
      <w:marLeft w:val="0"/>
      <w:marRight w:val="0"/>
      <w:marTop w:val="0"/>
      <w:marBottom w:val="0"/>
      <w:divBdr>
        <w:top w:val="none" w:sz="0" w:space="0" w:color="auto"/>
        <w:left w:val="none" w:sz="0" w:space="0" w:color="auto"/>
        <w:bottom w:val="none" w:sz="0" w:space="0" w:color="auto"/>
        <w:right w:val="none" w:sz="0" w:space="0" w:color="auto"/>
      </w:divBdr>
    </w:div>
    <w:div w:id="1519811027">
      <w:bodyDiv w:val="1"/>
      <w:marLeft w:val="0"/>
      <w:marRight w:val="0"/>
      <w:marTop w:val="0"/>
      <w:marBottom w:val="0"/>
      <w:divBdr>
        <w:top w:val="none" w:sz="0" w:space="0" w:color="auto"/>
        <w:left w:val="none" w:sz="0" w:space="0" w:color="auto"/>
        <w:bottom w:val="none" w:sz="0" w:space="0" w:color="auto"/>
        <w:right w:val="none" w:sz="0" w:space="0" w:color="auto"/>
      </w:divBdr>
    </w:div>
    <w:div w:id="1520586950">
      <w:bodyDiv w:val="1"/>
      <w:marLeft w:val="0"/>
      <w:marRight w:val="0"/>
      <w:marTop w:val="0"/>
      <w:marBottom w:val="0"/>
      <w:divBdr>
        <w:top w:val="none" w:sz="0" w:space="0" w:color="auto"/>
        <w:left w:val="none" w:sz="0" w:space="0" w:color="auto"/>
        <w:bottom w:val="none" w:sz="0" w:space="0" w:color="auto"/>
        <w:right w:val="none" w:sz="0" w:space="0" w:color="auto"/>
      </w:divBdr>
    </w:div>
    <w:div w:id="1520774435">
      <w:bodyDiv w:val="1"/>
      <w:marLeft w:val="0"/>
      <w:marRight w:val="0"/>
      <w:marTop w:val="0"/>
      <w:marBottom w:val="0"/>
      <w:divBdr>
        <w:top w:val="none" w:sz="0" w:space="0" w:color="auto"/>
        <w:left w:val="none" w:sz="0" w:space="0" w:color="auto"/>
        <w:bottom w:val="none" w:sz="0" w:space="0" w:color="auto"/>
        <w:right w:val="none" w:sz="0" w:space="0" w:color="auto"/>
      </w:divBdr>
    </w:div>
    <w:div w:id="1520851474">
      <w:bodyDiv w:val="1"/>
      <w:marLeft w:val="0"/>
      <w:marRight w:val="0"/>
      <w:marTop w:val="0"/>
      <w:marBottom w:val="0"/>
      <w:divBdr>
        <w:top w:val="none" w:sz="0" w:space="0" w:color="auto"/>
        <w:left w:val="none" w:sz="0" w:space="0" w:color="auto"/>
        <w:bottom w:val="none" w:sz="0" w:space="0" w:color="auto"/>
        <w:right w:val="none" w:sz="0" w:space="0" w:color="auto"/>
      </w:divBdr>
    </w:div>
    <w:div w:id="1520852491">
      <w:bodyDiv w:val="1"/>
      <w:marLeft w:val="0"/>
      <w:marRight w:val="0"/>
      <w:marTop w:val="0"/>
      <w:marBottom w:val="0"/>
      <w:divBdr>
        <w:top w:val="none" w:sz="0" w:space="0" w:color="auto"/>
        <w:left w:val="none" w:sz="0" w:space="0" w:color="auto"/>
        <w:bottom w:val="none" w:sz="0" w:space="0" w:color="auto"/>
        <w:right w:val="none" w:sz="0" w:space="0" w:color="auto"/>
      </w:divBdr>
    </w:div>
    <w:div w:id="1521116887">
      <w:bodyDiv w:val="1"/>
      <w:marLeft w:val="0"/>
      <w:marRight w:val="0"/>
      <w:marTop w:val="0"/>
      <w:marBottom w:val="0"/>
      <w:divBdr>
        <w:top w:val="none" w:sz="0" w:space="0" w:color="auto"/>
        <w:left w:val="none" w:sz="0" w:space="0" w:color="auto"/>
        <w:bottom w:val="none" w:sz="0" w:space="0" w:color="auto"/>
        <w:right w:val="none" w:sz="0" w:space="0" w:color="auto"/>
      </w:divBdr>
    </w:div>
    <w:div w:id="1521777225">
      <w:bodyDiv w:val="1"/>
      <w:marLeft w:val="0"/>
      <w:marRight w:val="0"/>
      <w:marTop w:val="0"/>
      <w:marBottom w:val="0"/>
      <w:divBdr>
        <w:top w:val="none" w:sz="0" w:space="0" w:color="auto"/>
        <w:left w:val="none" w:sz="0" w:space="0" w:color="auto"/>
        <w:bottom w:val="none" w:sz="0" w:space="0" w:color="auto"/>
        <w:right w:val="none" w:sz="0" w:space="0" w:color="auto"/>
      </w:divBdr>
    </w:div>
    <w:div w:id="1521892252">
      <w:bodyDiv w:val="1"/>
      <w:marLeft w:val="0"/>
      <w:marRight w:val="0"/>
      <w:marTop w:val="0"/>
      <w:marBottom w:val="0"/>
      <w:divBdr>
        <w:top w:val="none" w:sz="0" w:space="0" w:color="auto"/>
        <w:left w:val="none" w:sz="0" w:space="0" w:color="auto"/>
        <w:bottom w:val="none" w:sz="0" w:space="0" w:color="auto"/>
        <w:right w:val="none" w:sz="0" w:space="0" w:color="auto"/>
      </w:divBdr>
    </w:div>
    <w:div w:id="1522014284">
      <w:bodyDiv w:val="1"/>
      <w:marLeft w:val="0"/>
      <w:marRight w:val="0"/>
      <w:marTop w:val="0"/>
      <w:marBottom w:val="0"/>
      <w:divBdr>
        <w:top w:val="none" w:sz="0" w:space="0" w:color="auto"/>
        <w:left w:val="none" w:sz="0" w:space="0" w:color="auto"/>
        <w:bottom w:val="none" w:sz="0" w:space="0" w:color="auto"/>
        <w:right w:val="none" w:sz="0" w:space="0" w:color="auto"/>
      </w:divBdr>
    </w:div>
    <w:div w:id="1522621913">
      <w:bodyDiv w:val="1"/>
      <w:marLeft w:val="0"/>
      <w:marRight w:val="0"/>
      <w:marTop w:val="0"/>
      <w:marBottom w:val="0"/>
      <w:divBdr>
        <w:top w:val="none" w:sz="0" w:space="0" w:color="auto"/>
        <w:left w:val="none" w:sz="0" w:space="0" w:color="auto"/>
        <w:bottom w:val="none" w:sz="0" w:space="0" w:color="auto"/>
        <w:right w:val="none" w:sz="0" w:space="0" w:color="auto"/>
      </w:divBdr>
    </w:div>
    <w:div w:id="1523009226">
      <w:bodyDiv w:val="1"/>
      <w:marLeft w:val="0"/>
      <w:marRight w:val="0"/>
      <w:marTop w:val="0"/>
      <w:marBottom w:val="0"/>
      <w:divBdr>
        <w:top w:val="none" w:sz="0" w:space="0" w:color="auto"/>
        <w:left w:val="none" w:sz="0" w:space="0" w:color="auto"/>
        <w:bottom w:val="none" w:sz="0" w:space="0" w:color="auto"/>
        <w:right w:val="none" w:sz="0" w:space="0" w:color="auto"/>
      </w:divBdr>
    </w:div>
    <w:div w:id="1524171520">
      <w:bodyDiv w:val="1"/>
      <w:marLeft w:val="0"/>
      <w:marRight w:val="0"/>
      <w:marTop w:val="0"/>
      <w:marBottom w:val="0"/>
      <w:divBdr>
        <w:top w:val="none" w:sz="0" w:space="0" w:color="auto"/>
        <w:left w:val="none" w:sz="0" w:space="0" w:color="auto"/>
        <w:bottom w:val="none" w:sz="0" w:space="0" w:color="auto"/>
        <w:right w:val="none" w:sz="0" w:space="0" w:color="auto"/>
      </w:divBdr>
    </w:div>
    <w:div w:id="1524636856">
      <w:bodyDiv w:val="1"/>
      <w:marLeft w:val="0"/>
      <w:marRight w:val="0"/>
      <w:marTop w:val="0"/>
      <w:marBottom w:val="0"/>
      <w:divBdr>
        <w:top w:val="none" w:sz="0" w:space="0" w:color="auto"/>
        <w:left w:val="none" w:sz="0" w:space="0" w:color="auto"/>
        <w:bottom w:val="none" w:sz="0" w:space="0" w:color="auto"/>
        <w:right w:val="none" w:sz="0" w:space="0" w:color="auto"/>
      </w:divBdr>
    </w:div>
    <w:div w:id="1524976267">
      <w:bodyDiv w:val="1"/>
      <w:marLeft w:val="0"/>
      <w:marRight w:val="0"/>
      <w:marTop w:val="0"/>
      <w:marBottom w:val="0"/>
      <w:divBdr>
        <w:top w:val="none" w:sz="0" w:space="0" w:color="auto"/>
        <w:left w:val="none" w:sz="0" w:space="0" w:color="auto"/>
        <w:bottom w:val="none" w:sz="0" w:space="0" w:color="auto"/>
        <w:right w:val="none" w:sz="0" w:space="0" w:color="auto"/>
      </w:divBdr>
    </w:div>
    <w:div w:id="1525166047">
      <w:bodyDiv w:val="1"/>
      <w:marLeft w:val="0"/>
      <w:marRight w:val="0"/>
      <w:marTop w:val="0"/>
      <w:marBottom w:val="0"/>
      <w:divBdr>
        <w:top w:val="none" w:sz="0" w:space="0" w:color="auto"/>
        <w:left w:val="none" w:sz="0" w:space="0" w:color="auto"/>
        <w:bottom w:val="none" w:sz="0" w:space="0" w:color="auto"/>
        <w:right w:val="none" w:sz="0" w:space="0" w:color="auto"/>
      </w:divBdr>
    </w:div>
    <w:div w:id="1525168984">
      <w:bodyDiv w:val="1"/>
      <w:marLeft w:val="0"/>
      <w:marRight w:val="0"/>
      <w:marTop w:val="0"/>
      <w:marBottom w:val="0"/>
      <w:divBdr>
        <w:top w:val="none" w:sz="0" w:space="0" w:color="auto"/>
        <w:left w:val="none" w:sz="0" w:space="0" w:color="auto"/>
        <w:bottom w:val="none" w:sz="0" w:space="0" w:color="auto"/>
        <w:right w:val="none" w:sz="0" w:space="0" w:color="auto"/>
      </w:divBdr>
    </w:div>
    <w:div w:id="1525750135">
      <w:bodyDiv w:val="1"/>
      <w:marLeft w:val="0"/>
      <w:marRight w:val="0"/>
      <w:marTop w:val="0"/>
      <w:marBottom w:val="0"/>
      <w:divBdr>
        <w:top w:val="none" w:sz="0" w:space="0" w:color="auto"/>
        <w:left w:val="none" w:sz="0" w:space="0" w:color="auto"/>
        <w:bottom w:val="none" w:sz="0" w:space="0" w:color="auto"/>
        <w:right w:val="none" w:sz="0" w:space="0" w:color="auto"/>
      </w:divBdr>
    </w:div>
    <w:div w:id="1526140646">
      <w:bodyDiv w:val="1"/>
      <w:marLeft w:val="0"/>
      <w:marRight w:val="0"/>
      <w:marTop w:val="0"/>
      <w:marBottom w:val="0"/>
      <w:divBdr>
        <w:top w:val="none" w:sz="0" w:space="0" w:color="auto"/>
        <w:left w:val="none" w:sz="0" w:space="0" w:color="auto"/>
        <w:bottom w:val="none" w:sz="0" w:space="0" w:color="auto"/>
        <w:right w:val="none" w:sz="0" w:space="0" w:color="auto"/>
      </w:divBdr>
    </w:div>
    <w:div w:id="1526290946">
      <w:bodyDiv w:val="1"/>
      <w:marLeft w:val="0"/>
      <w:marRight w:val="0"/>
      <w:marTop w:val="0"/>
      <w:marBottom w:val="0"/>
      <w:divBdr>
        <w:top w:val="none" w:sz="0" w:space="0" w:color="auto"/>
        <w:left w:val="none" w:sz="0" w:space="0" w:color="auto"/>
        <w:bottom w:val="none" w:sz="0" w:space="0" w:color="auto"/>
        <w:right w:val="none" w:sz="0" w:space="0" w:color="auto"/>
      </w:divBdr>
    </w:div>
    <w:div w:id="1526670681">
      <w:bodyDiv w:val="1"/>
      <w:marLeft w:val="0"/>
      <w:marRight w:val="0"/>
      <w:marTop w:val="0"/>
      <w:marBottom w:val="0"/>
      <w:divBdr>
        <w:top w:val="none" w:sz="0" w:space="0" w:color="auto"/>
        <w:left w:val="none" w:sz="0" w:space="0" w:color="auto"/>
        <w:bottom w:val="none" w:sz="0" w:space="0" w:color="auto"/>
        <w:right w:val="none" w:sz="0" w:space="0" w:color="auto"/>
      </w:divBdr>
    </w:div>
    <w:div w:id="1527135046">
      <w:bodyDiv w:val="1"/>
      <w:marLeft w:val="0"/>
      <w:marRight w:val="0"/>
      <w:marTop w:val="0"/>
      <w:marBottom w:val="0"/>
      <w:divBdr>
        <w:top w:val="none" w:sz="0" w:space="0" w:color="auto"/>
        <w:left w:val="none" w:sz="0" w:space="0" w:color="auto"/>
        <w:bottom w:val="none" w:sz="0" w:space="0" w:color="auto"/>
        <w:right w:val="none" w:sz="0" w:space="0" w:color="auto"/>
      </w:divBdr>
    </w:div>
    <w:div w:id="1527330000">
      <w:bodyDiv w:val="1"/>
      <w:marLeft w:val="0"/>
      <w:marRight w:val="0"/>
      <w:marTop w:val="0"/>
      <w:marBottom w:val="0"/>
      <w:divBdr>
        <w:top w:val="none" w:sz="0" w:space="0" w:color="auto"/>
        <w:left w:val="none" w:sz="0" w:space="0" w:color="auto"/>
        <w:bottom w:val="none" w:sz="0" w:space="0" w:color="auto"/>
        <w:right w:val="none" w:sz="0" w:space="0" w:color="auto"/>
      </w:divBdr>
    </w:div>
    <w:div w:id="1527671410">
      <w:bodyDiv w:val="1"/>
      <w:marLeft w:val="0"/>
      <w:marRight w:val="0"/>
      <w:marTop w:val="0"/>
      <w:marBottom w:val="0"/>
      <w:divBdr>
        <w:top w:val="none" w:sz="0" w:space="0" w:color="auto"/>
        <w:left w:val="none" w:sz="0" w:space="0" w:color="auto"/>
        <w:bottom w:val="none" w:sz="0" w:space="0" w:color="auto"/>
        <w:right w:val="none" w:sz="0" w:space="0" w:color="auto"/>
      </w:divBdr>
    </w:div>
    <w:div w:id="1527674197">
      <w:bodyDiv w:val="1"/>
      <w:marLeft w:val="0"/>
      <w:marRight w:val="0"/>
      <w:marTop w:val="0"/>
      <w:marBottom w:val="0"/>
      <w:divBdr>
        <w:top w:val="none" w:sz="0" w:space="0" w:color="auto"/>
        <w:left w:val="none" w:sz="0" w:space="0" w:color="auto"/>
        <w:bottom w:val="none" w:sz="0" w:space="0" w:color="auto"/>
        <w:right w:val="none" w:sz="0" w:space="0" w:color="auto"/>
      </w:divBdr>
    </w:div>
    <w:div w:id="1527715049">
      <w:bodyDiv w:val="1"/>
      <w:marLeft w:val="0"/>
      <w:marRight w:val="0"/>
      <w:marTop w:val="0"/>
      <w:marBottom w:val="0"/>
      <w:divBdr>
        <w:top w:val="none" w:sz="0" w:space="0" w:color="auto"/>
        <w:left w:val="none" w:sz="0" w:space="0" w:color="auto"/>
        <w:bottom w:val="none" w:sz="0" w:space="0" w:color="auto"/>
        <w:right w:val="none" w:sz="0" w:space="0" w:color="auto"/>
      </w:divBdr>
    </w:div>
    <w:div w:id="1528061614">
      <w:bodyDiv w:val="1"/>
      <w:marLeft w:val="0"/>
      <w:marRight w:val="0"/>
      <w:marTop w:val="0"/>
      <w:marBottom w:val="0"/>
      <w:divBdr>
        <w:top w:val="none" w:sz="0" w:space="0" w:color="auto"/>
        <w:left w:val="none" w:sz="0" w:space="0" w:color="auto"/>
        <w:bottom w:val="none" w:sz="0" w:space="0" w:color="auto"/>
        <w:right w:val="none" w:sz="0" w:space="0" w:color="auto"/>
      </w:divBdr>
    </w:div>
    <w:div w:id="1529443488">
      <w:bodyDiv w:val="1"/>
      <w:marLeft w:val="0"/>
      <w:marRight w:val="0"/>
      <w:marTop w:val="0"/>
      <w:marBottom w:val="0"/>
      <w:divBdr>
        <w:top w:val="none" w:sz="0" w:space="0" w:color="auto"/>
        <w:left w:val="none" w:sz="0" w:space="0" w:color="auto"/>
        <w:bottom w:val="none" w:sz="0" w:space="0" w:color="auto"/>
        <w:right w:val="none" w:sz="0" w:space="0" w:color="auto"/>
      </w:divBdr>
    </w:div>
    <w:div w:id="1530071137">
      <w:bodyDiv w:val="1"/>
      <w:marLeft w:val="0"/>
      <w:marRight w:val="0"/>
      <w:marTop w:val="0"/>
      <w:marBottom w:val="0"/>
      <w:divBdr>
        <w:top w:val="none" w:sz="0" w:space="0" w:color="auto"/>
        <w:left w:val="none" w:sz="0" w:space="0" w:color="auto"/>
        <w:bottom w:val="none" w:sz="0" w:space="0" w:color="auto"/>
        <w:right w:val="none" w:sz="0" w:space="0" w:color="auto"/>
      </w:divBdr>
    </w:div>
    <w:div w:id="1530146138">
      <w:bodyDiv w:val="1"/>
      <w:marLeft w:val="0"/>
      <w:marRight w:val="0"/>
      <w:marTop w:val="0"/>
      <w:marBottom w:val="0"/>
      <w:divBdr>
        <w:top w:val="none" w:sz="0" w:space="0" w:color="auto"/>
        <w:left w:val="none" w:sz="0" w:space="0" w:color="auto"/>
        <w:bottom w:val="none" w:sz="0" w:space="0" w:color="auto"/>
        <w:right w:val="none" w:sz="0" w:space="0" w:color="auto"/>
      </w:divBdr>
    </w:div>
    <w:div w:id="1530292554">
      <w:bodyDiv w:val="1"/>
      <w:marLeft w:val="0"/>
      <w:marRight w:val="0"/>
      <w:marTop w:val="0"/>
      <w:marBottom w:val="0"/>
      <w:divBdr>
        <w:top w:val="none" w:sz="0" w:space="0" w:color="auto"/>
        <w:left w:val="none" w:sz="0" w:space="0" w:color="auto"/>
        <w:bottom w:val="none" w:sz="0" w:space="0" w:color="auto"/>
        <w:right w:val="none" w:sz="0" w:space="0" w:color="auto"/>
      </w:divBdr>
    </w:div>
    <w:div w:id="1530413392">
      <w:bodyDiv w:val="1"/>
      <w:marLeft w:val="0"/>
      <w:marRight w:val="0"/>
      <w:marTop w:val="0"/>
      <w:marBottom w:val="0"/>
      <w:divBdr>
        <w:top w:val="none" w:sz="0" w:space="0" w:color="auto"/>
        <w:left w:val="none" w:sz="0" w:space="0" w:color="auto"/>
        <w:bottom w:val="none" w:sz="0" w:space="0" w:color="auto"/>
        <w:right w:val="none" w:sz="0" w:space="0" w:color="auto"/>
      </w:divBdr>
    </w:div>
    <w:div w:id="1530684005">
      <w:bodyDiv w:val="1"/>
      <w:marLeft w:val="0"/>
      <w:marRight w:val="0"/>
      <w:marTop w:val="0"/>
      <w:marBottom w:val="0"/>
      <w:divBdr>
        <w:top w:val="none" w:sz="0" w:space="0" w:color="auto"/>
        <w:left w:val="none" w:sz="0" w:space="0" w:color="auto"/>
        <w:bottom w:val="none" w:sz="0" w:space="0" w:color="auto"/>
        <w:right w:val="none" w:sz="0" w:space="0" w:color="auto"/>
      </w:divBdr>
    </w:div>
    <w:div w:id="1530754871">
      <w:bodyDiv w:val="1"/>
      <w:marLeft w:val="0"/>
      <w:marRight w:val="0"/>
      <w:marTop w:val="0"/>
      <w:marBottom w:val="0"/>
      <w:divBdr>
        <w:top w:val="none" w:sz="0" w:space="0" w:color="auto"/>
        <w:left w:val="none" w:sz="0" w:space="0" w:color="auto"/>
        <w:bottom w:val="none" w:sz="0" w:space="0" w:color="auto"/>
        <w:right w:val="none" w:sz="0" w:space="0" w:color="auto"/>
      </w:divBdr>
    </w:div>
    <w:div w:id="1530875672">
      <w:bodyDiv w:val="1"/>
      <w:marLeft w:val="0"/>
      <w:marRight w:val="0"/>
      <w:marTop w:val="0"/>
      <w:marBottom w:val="0"/>
      <w:divBdr>
        <w:top w:val="none" w:sz="0" w:space="0" w:color="auto"/>
        <w:left w:val="none" w:sz="0" w:space="0" w:color="auto"/>
        <w:bottom w:val="none" w:sz="0" w:space="0" w:color="auto"/>
        <w:right w:val="none" w:sz="0" w:space="0" w:color="auto"/>
      </w:divBdr>
      <w:divsChild>
        <w:div w:id="1859927317">
          <w:marLeft w:val="0"/>
          <w:marRight w:val="0"/>
          <w:marTop w:val="0"/>
          <w:marBottom w:val="0"/>
          <w:divBdr>
            <w:top w:val="none" w:sz="0" w:space="0" w:color="auto"/>
            <w:left w:val="none" w:sz="0" w:space="0" w:color="auto"/>
            <w:bottom w:val="none" w:sz="0" w:space="0" w:color="auto"/>
            <w:right w:val="none" w:sz="0" w:space="0" w:color="auto"/>
          </w:divBdr>
          <w:divsChild>
            <w:div w:id="1775323086">
              <w:marLeft w:val="0"/>
              <w:marRight w:val="0"/>
              <w:marTop w:val="0"/>
              <w:marBottom w:val="0"/>
              <w:divBdr>
                <w:top w:val="none" w:sz="0" w:space="0" w:color="auto"/>
                <w:left w:val="none" w:sz="0" w:space="0" w:color="auto"/>
                <w:bottom w:val="none" w:sz="0" w:space="0" w:color="auto"/>
                <w:right w:val="none" w:sz="0" w:space="0" w:color="auto"/>
              </w:divBdr>
            </w:div>
            <w:div w:id="1227032637">
              <w:marLeft w:val="0"/>
              <w:marRight w:val="0"/>
              <w:marTop w:val="0"/>
              <w:marBottom w:val="0"/>
              <w:divBdr>
                <w:top w:val="none" w:sz="0" w:space="0" w:color="auto"/>
                <w:left w:val="none" w:sz="0" w:space="0" w:color="auto"/>
                <w:bottom w:val="none" w:sz="0" w:space="0" w:color="auto"/>
                <w:right w:val="none" w:sz="0" w:space="0" w:color="auto"/>
              </w:divBdr>
            </w:div>
            <w:div w:id="570385649">
              <w:marLeft w:val="0"/>
              <w:marRight w:val="0"/>
              <w:marTop w:val="0"/>
              <w:marBottom w:val="0"/>
              <w:divBdr>
                <w:top w:val="none" w:sz="0" w:space="0" w:color="auto"/>
                <w:left w:val="none" w:sz="0" w:space="0" w:color="auto"/>
                <w:bottom w:val="none" w:sz="0" w:space="0" w:color="auto"/>
                <w:right w:val="none" w:sz="0" w:space="0" w:color="auto"/>
              </w:divBdr>
            </w:div>
            <w:div w:id="575212693">
              <w:marLeft w:val="0"/>
              <w:marRight w:val="0"/>
              <w:marTop w:val="0"/>
              <w:marBottom w:val="0"/>
              <w:divBdr>
                <w:top w:val="none" w:sz="0" w:space="0" w:color="auto"/>
                <w:left w:val="none" w:sz="0" w:space="0" w:color="auto"/>
                <w:bottom w:val="none" w:sz="0" w:space="0" w:color="auto"/>
                <w:right w:val="none" w:sz="0" w:space="0" w:color="auto"/>
              </w:divBdr>
            </w:div>
            <w:div w:id="847914559">
              <w:marLeft w:val="0"/>
              <w:marRight w:val="0"/>
              <w:marTop w:val="0"/>
              <w:marBottom w:val="0"/>
              <w:divBdr>
                <w:top w:val="none" w:sz="0" w:space="0" w:color="auto"/>
                <w:left w:val="none" w:sz="0" w:space="0" w:color="auto"/>
                <w:bottom w:val="none" w:sz="0" w:space="0" w:color="auto"/>
                <w:right w:val="none" w:sz="0" w:space="0" w:color="auto"/>
              </w:divBdr>
            </w:div>
            <w:div w:id="1601523204">
              <w:marLeft w:val="0"/>
              <w:marRight w:val="0"/>
              <w:marTop w:val="0"/>
              <w:marBottom w:val="0"/>
              <w:divBdr>
                <w:top w:val="none" w:sz="0" w:space="0" w:color="auto"/>
                <w:left w:val="none" w:sz="0" w:space="0" w:color="auto"/>
                <w:bottom w:val="none" w:sz="0" w:space="0" w:color="auto"/>
                <w:right w:val="none" w:sz="0" w:space="0" w:color="auto"/>
              </w:divBdr>
            </w:div>
            <w:div w:id="180164673">
              <w:marLeft w:val="0"/>
              <w:marRight w:val="0"/>
              <w:marTop w:val="0"/>
              <w:marBottom w:val="0"/>
              <w:divBdr>
                <w:top w:val="none" w:sz="0" w:space="0" w:color="auto"/>
                <w:left w:val="none" w:sz="0" w:space="0" w:color="auto"/>
                <w:bottom w:val="none" w:sz="0" w:space="0" w:color="auto"/>
                <w:right w:val="none" w:sz="0" w:space="0" w:color="auto"/>
              </w:divBdr>
            </w:div>
            <w:div w:id="2052993724">
              <w:marLeft w:val="0"/>
              <w:marRight w:val="0"/>
              <w:marTop w:val="0"/>
              <w:marBottom w:val="0"/>
              <w:divBdr>
                <w:top w:val="none" w:sz="0" w:space="0" w:color="auto"/>
                <w:left w:val="none" w:sz="0" w:space="0" w:color="auto"/>
                <w:bottom w:val="none" w:sz="0" w:space="0" w:color="auto"/>
                <w:right w:val="none" w:sz="0" w:space="0" w:color="auto"/>
              </w:divBdr>
            </w:div>
            <w:div w:id="1872955506">
              <w:marLeft w:val="0"/>
              <w:marRight w:val="0"/>
              <w:marTop w:val="0"/>
              <w:marBottom w:val="0"/>
              <w:divBdr>
                <w:top w:val="none" w:sz="0" w:space="0" w:color="auto"/>
                <w:left w:val="none" w:sz="0" w:space="0" w:color="auto"/>
                <w:bottom w:val="none" w:sz="0" w:space="0" w:color="auto"/>
                <w:right w:val="none" w:sz="0" w:space="0" w:color="auto"/>
              </w:divBdr>
            </w:div>
            <w:div w:id="292104290">
              <w:marLeft w:val="0"/>
              <w:marRight w:val="0"/>
              <w:marTop w:val="0"/>
              <w:marBottom w:val="0"/>
              <w:divBdr>
                <w:top w:val="none" w:sz="0" w:space="0" w:color="auto"/>
                <w:left w:val="none" w:sz="0" w:space="0" w:color="auto"/>
                <w:bottom w:val="none" w:sz="0" w:space="0" w:color="auto"/>
                <w:right w:val="none" w:sz="0" w:space="0" w:color="auto"/>
              </w:divBdr>
            </w:div>
            <w:div w:id="1471751307">
              <w:marLeft w:val="0"/>
              <w:marRight w:val="0"/>
              <w:marTop w:val="0"/>
              <w:marBottom w:val="0"/>
              <w:divBdr>
                <w:top w:val="none" w:sz="0" w:space="0" w:color="auto"/>
                <w:left w:val="none" w:sz="0" w:space="0" w:color="auto"/>
                <w:bottom w:val="none" w:sz="0" w:space="0" w:color="auto"/>
                <w:right w:val="none" w:sz="0" w:space="0" w:color="auto"/>
              </w:divBdr>
            </w:div>
            <w:div w:id="1964727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0987832">
      <w:bodyDiv w:val="1"/>
      <w:marLeft w:val="0"/>
      <w:marRight w:val="0"/>
      <w:marTop w:val="0"/>
      <w:marBottom w:val="0"/>
      <w:divBdr>
        <w:top w:val="none" w:sz="0" w:space="0" w:color="auto"/>
        <w:left w:val="none" w:sz="0" w:space="0" w:color="auto"/>
        <w:bottom w:val="none" w:sz="0" w:space="0" w:color="auto"/>
        <w:right w:val="none" w:sz="0" w:space="0" w:color="auto"/>
      </w:divBdr>
    </w:div>
    <w:div w:id="1531338019">
      <w:bodyDiv w:val="1"/>
      <w:marLeft w:val="0"/>
      <w:marRight w:val="0"/>
      <w:marTop w:val="0"/>
      <w:marBottom w:val="0"/>
      <w:divBdr>
        <w:top w:val="none" w:sz="0" w:space="0" w:color="auto"/>
        <w:left w:val="none" w:sz="0" w:space="0" w:color="auto"/>
        <w:bottom w:val="none" w:sz="0" w:space="0" w:color="auto"/>
        <w:right w:val="none" w:sz="0" w:space="0" w:color="auto"/>
      </w:divBdr>
    </w:div>
    <w:div w:id="1531991889">
      <w:bodyDiv w:val="1"/>
      <w:marLeft w:val="0"/>
      <w:marRight w:val="0"/>
      <w:marTop w:val="0"/>
      <w:marBottom w:val="0"/>
      <w:divBdr>
        <w:top w:val="none" w:sz="0" w:space="0" w:color="auto"/>
        <w:left w:val="none" w:sz="0" w:space="0" w:color="auto"/>
        <w:bottom w:val="none" w:sz="0" w:space="0" w:color="auto"/>
        <w:right w:val="none" w:sz="0" w:space="0" w:color="auto"/>
      </w:divBdr>
    </w:div>
    <w:div w:id="1532062768">
      <w:bodyDiv w:val="1"/>
      <w:marLeft w:val="0"/>
      <w:marRight w:val="0"/>
      <w:marTop w:val="0"/>
      <w:marBottom w:val="0"/>
      <w:divBdr>
        <w:top w:val="none" w:sz="0" w:space="0" w:color="auto"/>
        <w:left w:val="none" w:sz="0" w:space="0" w:color="auto"/>
        <w:bottom w:val="none" w:sz="0" w:space="0" w:color="auto"/>
        <w:right w:val="none" w:sz="0" w:space="0" w:color="auto"/>
      </w:divBdr>
    </w:div>
    <w:div w:id="1532067149">
      <w:bodyDiv w:val="1"/>
      <w:marLeft w:val="0"/>
      <w:marRight w:val="0"/>
      <w:marTop w:val="0"/>
      <w:marBottom w:val="0"/>
      <w:divBdr>
        <w:top w:val="none" w:sz="0" w:space="0" w:color="auto"/>
        <w:left w:val="none" w:sz="0" w:space="0" w:color="auto"/>
        <w:bottom w:val="none" w:sz="0" w:space="0" w:color="auto"/>
        <w:right w:val="none" w:sz="0" w:space="0" w:color="auto"/>
      </w:divBdr>
    </w:div>
    <w:div w:id="1532182803">
      <w:bodyDiv w:val="1"/>
      <w:marLeft w:val="0"/>
      <w:marRight w:val="0"/>
      <w:marTop w:val="0"/>
      <w:marBottom w:val="0"/>
      <w:divBdr>
        <w:top w:val="none" w:sz="0" w:space="0" w:color="auto"/>
        <w:left w:val="none" w:sz="0" w:space="0" w:color="auto"/>
        <w:bottom w:val="none" w:sz="0" w:space="0" w:color="auto"/>
        <w:right w:val="none" w:sz="0" w:space="0" w:color="auto"/>
      </w:divBdr>
    </w:div>
    <w:div w:id="1532378326">
      <w:bodyDiv w:val="1"/>
      <w:marLeft w:val="0"/>
      <w:marRight w:val="0"/>
      <w:marTop w:val="0"/>
      <w:marBottom w:val="0"/>
      <w:divBdr>
        <w:top w:val="none" w:sz="0" w:space="0" w:color="auto"/>
        <w:left w:val="none" w:sz="0" w:space="0" w:color="auto"/>
        <w:bottom w:val="none" w:sz="0" w:space="0" w:color="auto"/>
        <w:right w:val="none" w:sz="0" w:space="0" w:color="auto"/>
      </w:divBdr>
    </w:div>
    <w:div w:id="1532568195">
      <w:bodyDiv w:val="1"/>
      <w:marLeft w:val="0"/>
      <w:marRight w:val="0"/>
      <w:marTop w:val="0"/>
      <w:marBottom w:val="0"/>
      <w:divBdr>
        <w:top w:val="none" w:sz="0" w:space="0" w:color="auto"/>
        <w:left w:val="none" w:sz="0" w:space="0" w:color="auto"/>
        <w:bottom w:val="none" w:sz="0" w:space="0" w:color="auto"/>
        <w:right w:val="none" w:sz="0" w:space="0" w:color="auto"/>
      </w:divBdr>
    </w:div>
    <w:div w:id="1533496330">
      <w:bodyDiv w:val="1"/>
      <w:marLeft w:val="0"/>
      <w:marRight w:val="0"/>
      <w:marTop w:val="0"/>
      <w:marBottom w:val="0"/>
      <w:divBdr>
        <w:top w:val="none" w:sz="0" w:space="0" w:color="auto"/>
        <w:left w:val="none" w:sz="0" w:space="0" w:color="auto"/>
        <w:bottom w:val="none" w:sz="0" w:space="0" w:color="auto"/>
        <w:right w:val="none" w:sz="0" w:space="0" w:color="auto"/>
      </w:divBdr>
    </w:div>
    <w:div w:id="1533688654">
      <w:bodyDiv w:val="1"/>
      <w:marLeft w:val="0"/>
      <w:marRight w:val="0"/>
      <w:marTop w:val="0"/>
      <w:marBottom w:val="0"/>
      <w:divBdr>
        <w:top w:val="none" w:sz="0" w:space="0" w:color="auto"/>
        <w:left w:val="none" w:sz="0" w:space="0" w:color="auto"/>
        <w:bottom w:val="none" w:sz="0" w:space="0" w:color="auto"/>
        <w:right w:val="none" w:sz="0" w:space="0" w:color="auto"/>
      </w:divBdr>
    </w:div>
    <w:div w:id="1533879687">
      <w:bodyDiv w:val="1"/>
      <w:marLeft w:val="0"/>
      <w:marRight w:val="0"/>
      <w:marTop w:val="0"/>
      <w:marBottom w:val="0"/>
      <w:divBdr>
        <w:top w:val="none" w:sz="0" w:space="0" w:color="auto"/>
        <w:left w:val="none" w:sz="0" w:space="0" w:color="auto"/>
        <w:bottom w:val="none" w:sz="0" w:space="0" w:color="auto"/>
        <w:right w:val="none" w:sz="0" w:space="0" w:color="auto"/>
      </w:divBdr>
    </w:div>
    <w:div w:id="1533881396">
      <w:bodyDiv w:val="1"/>
      <w:marLeft w:val="0"/>
      <w:marRight w:val="0"/>
      <w:marTop w:val="0"/>
      <w:marBottom w:val="0"/>
      <w:divBdr>
        <w:top w:val="none" w:sz="0" w:space="0" w:color="auto"/>
        <w:left w:val="none" w:sz="0" w:space="0" w:color="auto"/>
        <w:bottom w:val="none" w:sz="0" w:space="0" w:color="auto"/>
        <w:right w:val="none" w:sz="0" w:space="0" w:color="auto"/>
      </w:divBdr>
    </w:div>
    <w:div w:id="1534003150">
      <w:bodyDiv w:val="1"/>
      <w:marLeft w:val="0"/>
      <w:marRight w:val="0"/>
      <w:marTop w:val="0"/>
      <w:marBottom w:val="0"/>
      <w:divBdr>
        <w:top w:val="none" w:sz="0" w:space="0" w:color="auto"/>
        <w:left w:val="none" w:sz="0" w:space="0" w:color="auto"/>
        <w:bottom w:val="none" w:sz="0" w:space="0" w:color="auto"/>
        <w:right w:val="none" w:sz="0" w:space="0" w:color="auto"/>
      </w:divBdr>
    </w:div>
    <w:div w:id="1534070601">
      <w:bodyDiv w:val="1"/>
      <w:marLeft w:val="0"/>
      <w:marRight w:val="0"/>
      <w:marTop w:val="0"/>
      <w:marBottom w:val="0"/>
      <w:divBdr>
        <w:top w:val="none" w:sz="0" w:space="0" w:color="auto"/>
        <w:left w:val="none" w:sz="0" w:space="0" w:color="auto"/>
        <w:bottom w:val="none" w:sz="0" w:space="0" w:color="auto"/>
        <w:right w:val="none" w:sz="0" w:space="0" w:color="auto"/>
      </w:divBdr>
    </w:div>
    <w:div w:id="1534465393">
      <w:bodyDiv w:val="1"/>
      <w:marLeft w:val="0"/>
      <w:marRight w:val="0"/>
      <w:marTop w:val="0"/>
      <w:marBottom w:val="0"/>
      <w:divBdr>
        <w:top w:val="none" w:sz="0" w:space="0" w:color="auto"/>
        <w:left w:val="none" w:sz="0" w:space="0" w:color="auto"/>
        <w:bottom w:val="none" w:sz="0" w:space="0" w:color="auto"/>
        <w:right w:val="none" w:sz="0" w:space="0" w:color="auto"/>
      </w:divBdr>
    </w:div>
    <w:div w:id="1534801944">
      <w:bodyDiv w:val="1"/>
      <w:marLeft w:val="0"/>
      <w:marRight w:val="0"/>
      <w:marTop w:val="0"/>
      <w:marBottom w:val="0"/>
      <w:divBdr>
        <w:top w:val="none" w:sz="0" w:space="0" w:color="auto"/>
        <w:left w:val="none" w:sz="0" w:space="0" w:color="auto"/>
        <w:bottom w:val="none" w:sz="0" w:space="0" w:color="auto"/>
        <w:right w:val="none" w:sz="0" w:space="0" w:color="auto"/>
      </w:divBdr>
    </w:div>
    <w:div w:id="1535269233">
      <w:bodyDiv w:val="1"/>
      <w:marLeft w:val="0"/>
      <w:marRight w:val="0"/>
      <w:marTop w:val="0"/>
      <w:marBottom w:val="0"/>
      <w:divBdr>
        <w:top w:val="none" w:sz="0" w:space="0" w:color="auto"/>
        <w:left w:val="none" w:sz="0" w:space="0" w:color="auto"/>
        <w:bottom w:val="none" w:sz="0" w:space="0" w:color="auto"/>
        <w:right w:val="none" w:sz="0" w:space="0" w:color="auto"/>
      </w:divBdr>
    </w:div>
    <w:div w:id="1535727646">
      <w:bodyDiv w:val="1"/>
      <w:marLeft w:val="0"/>
      <w:marRight w:val="0"/>
      <w:marTop w:val="0"/>
      <w:marBottom w:val="0"/>
      <w:divBdr>
        <w:top w:val="none" w:sz="0" w:space="0" w:color="auto"/>
        <w:left w:val="none" w:sz="0" w:space="0" w:color="auto"/>
        <w:bottom w:val="none" w:sz="0" w:space="0" w:color="auto"/>
        <w:right w:val="none" w:sz="0" w:space="0" w:color="auto"/>
      </w:divBdr>
    </w:div>
    <w:div w:id="1535772403">
      <w:bodyDiv w:val="1"/>
      <w:marLeft w:val="0"/>
      <w:marRight w:val="0"/>
      <w:marTop w:val="0"/>
      <w:marBottom w:val="0"/>
      <w:divBdr>
        <w:top w:val="none" w:sz="0" w:space="0" w:color="auto"/>
        <w:left w:val="none" w:sz="0" w:space="0" w:color="auto"/>
        <w:bottom w:val="none" w:sz="0" w:space="0" w:color="auto"/>
        <w:right w:val="none" w:sz="0" w:space="0" w:color="auto"/>
      </w:divBdr>
    </w:div>
    <w:div w:id="1535926291">
      <w:bodyDiv w:val="1"/>
      <w:marLeft w:val="0"/>
      <w:marRight w:val="0"/>
      <w:marTop w:val="0"/>
      <w:marBottom w:val="0"/>
      <w:divBdr>
        <w:top w:val="none" w:sz="0" w:space="0" w:color="auto"/>
        <w:left w:val="none" w:sz="0" w:space="0" w:color="auto"/>
        <w:bottom w:val="none" w:sz="0" w:space="0" w:color="auto"/>
        <w:right w:val="none" w:sz="0" w:space="0" w:color="auto"/>
      </w:divBdr>
    </w:div>
    <w:div w:id="1536191370">
      <w:bodyDiv w:val="1"/>
      <w:marLeft w:val="0"/>
      <w:marRight w:val="0"/>
      <w:marTop w:val="0"/>
      <w:marBottom w:val="0"/>
      <w:divBdr>
        <w:top w:val="none" w:sz="0" w:space="0" w:color="auto"/>
        <w:left w:val="none" w:sz="0" w:space="0" w:color="auto"/>
        <w:bottom w:val="none" w:sz="0" w:space="0" w:color="auto"/>
        <w:right w:val="none" w:sz="0" w:space="0" w:color="auto"/>
      </w:divBdr>
    </w:div>
    <w:div w:id="1536231434">
      <w:bodyDiv w:val="1"/>
      <w:marLeft w:val="0"/>
      <w:marRight w:val="0"/>
      <w:marTop w:val="0"/>
      <w:marBottom w:val="0"/>
      <w:divBdr>
        <w:top w:val="none" w:sz="0" w:space="0" w:color="auto"/>
        <w:left w:val="none" w:sz="0" w:space="0" w:color="auto"/>
        <w:bottom w:val="none" w:sz="0" w:space="0" w:color="auto"/>
        <w:right w:val="none" w:sz="0" w:space="0" w:color="auto"/>
      </w:divBdr>
    </w:div>
    <w:div w:id="1536384181">
      <w:bodyDiv w:val="1"/>
      <w:marLeft w:val="0"/>
      <w:marRight w:val="0"/>
      <w:marTop w:val="0"/>
      <w:marBottom w:val="0"/>
      <w:divBdr>
        <w:top w:val="none" w:sz="0" w:space="0" w:color="auto"/>
        <w:left w:val="none" w:sz="0" w:space="0" w:color="auto"/>
        <w:bottom w:val="none" w:sz="0" w:space="0" w:color="auto"/>
        <w:right w:val="none" w:sz="0" w:space="0" w:color="auto"/>
      </w:divBdr>
    </w:div>
    <w:div w:id="1536426680">
      <w:bodyDiv w:val="1"/>
      <w:marLeft w:val="0"/>
      <w:marRight w:val="0"/>
      <w:marTop w:val="0"/>
      <w:marBottom w:val="0"/>
      <w:divBdr>
        <w:top w:val="none" w:sz="0" w:space="0" w:color="auto"/>
        <w:left w:val="none" w:sz="0" w:space="0" w:color="auto"/>
        <w:bottom w:val="none" w:sz="0" w:space="0" w:color="auto"/>
        <w:right w:val="none" w:sz="0" w:space="0" w:color="auto"/>
      </w:divBdr>
    </w:div>
    <w:div w:id="1537039876">
      <w:bodyDiv w:val="1"/>
      <w:marLeft w:val="0"/>
      <w:marRight w:val="0"/>
      <w:marTop w:val="0"/>
      <w:marBottom w:val="0"/>
      <w:divBdr>
        <w:top w:val="none" w:sz="0" w:space="0" w:color="auto"/>
        <w:left w:val="none" w:sz="0" w:space="0" w:color="auto"/>
        <w:bottom w:val="none" w:sz="0" w:space="0" w:color="auto"/>
        <w:right w:val="none" w:sz="0" w:space="0" w:color="auto"/>
      </w:divBdr>
    </w:div>
    <w:div w:id="1537232867">
      <w:bodyDiv w:val="1"/>
      <w:marLeft w:val="0"/>
      <w:marRight w:val="0"/>
      <w:marTop w:val="0"/>
      <w:marBottom w:val="0"/>
      <w:divBdr>
        <w:top w:val="none" w:sz="0" w:space="0" w:color="auto"/>
        <w:left w:val="none" w:sz="0" w:space="0" w:color="auto"/>
        <w:bottom w:val="none" w:sz="0" w:space="0" w:color="auto"/>
        <w:right w:val="none" w:sz="0" w:space="0" w:color="auto"/>
      </w:divBdr>
    </w:div>
    <w:div w:id="1537351008">
      <w:bodyDiv w:val="1"/>
      <w:marLeft w:val="0"/>
      <w:marRight w:val="0"/>
      <w:marTop w:val="0"/>
      <w:marBottom w:val="0"/>
      <w:divBdr>
        <w:top w:val="none" w:sz="0" w:space="0" w:color="auto"/>
        <w:left w:val="none" w:sz="0" w:space="0" w:color="auto"/>
        <w:bottom w:val="none" w:sz="0" w:space="0" w:color="auto"/>
        <w:right w:val="none" w:sz="0" w:space="0" w:color="auto"/>
      </w:divBdr>
    </w:div>
    <w:div w:id="1537353891">
      <w:bodyDiv w:val="1"/>
      <w:marLeft w:val="0"/>
      <w:marRight w:val="0"/>
      <w:marTop w:val="0"/>
      <w:marBottom w:val="0"/>
      <w:divBdr>
        <w:top w:val="none" w:sz="0" w:space="0" w:color="auto"/>
        <w:left w:val="none" w:sz="0" w:space="0" w:color="auto"/>
        <w:bottom w:val="none" w:sz="0" w:space="0" w:color="auto"/>
        <w:right w:val="none" w:sz="0" w:space="0" w:color="auto"/>
      </w:divBdr>
    </w:div>
    <w:div w:id="1537423935">
      <w:bodyDiv w:val="1"/>
      <w:marLeft w:val="0"/>
      <w:marRight w:val="0"/>
      <w:marTop w:val="0"/>
      <w:marBottom w:val="0"/>
      <w:divBdr>
        <w:top w:val="none" w:sz="0" w:space="0" w:color="auto"/>
        <w:left w:val="none" w:sz="0" w:space="0" w:color="auto"/>
        <w:bottom w:val="none" w:sz="0" w:space="0" w:color="auto"/>
        <w:right w:val="none" w:sz="0" w:space="0" w:color="auto"/>
      </w:divBdr>
    </w:div>
    <w:div w:id="1537430185">
      <w:bodyDiv w:val="1"/>
      <w:marLeft w:val="0"/>
      <w:marRight w:val="0"/>
      <w:marTop w:val="0"/>
      <w:marBottom w:val="0"/>
      <w:divBdr>
        <w:top w:val="none" w:sz="0" w:space="0" w:color="auto"/>
        <w:left w:val="none" w:sz="0" w:space="0" w:color="auto"/>
        <w:bottom w:val="none" w:sz="0" w:space="0" w:color="auto"/>
        <w:right w:val="none" w:sz="0" w:space="0" w:color="auto"/>
      </w:divBdr>
    </w:div>
    <w:div w:id="1537542035">
      <w:bodyDiv w:val="1"/>
      <w:marLeft w:val="0"/>
      <w:marRight w:val="0"/>
      <w:marTop w:val="0"/>
      <w:marBottom w:val="0"/>
      <w:divBdr>
        <w:top w:val="none" w:sz="0" w:space="0" w:color="auto"/>
        <w:left w:val="none" w:sz="0" w:space="0" w:color="auto"/>
        <w:bottom w:val="none" w:sz="0" w:space="0" w:color="auto"/>
        <w:right w:val="none" w:sz="0" w:space="0" w:color="auto"/>
      </w:divBdr>
    </w:div>
    <w:div w:id="1537543339">
      <w:bodyDiv w:val="1"/>
      <w:marLeft w:val="0"/>
      <w:marRight w:val="0"/>
      <w:marTop w:val="0"/>
      <w:marBottom w:val="0"/>
      <w:divBdr>
        <w:top w:val="none" w:sz="0" w:space="0" w:color="auto"/>
        <w:left w:val="none" w:sz="0" w:space="0" w:color="auto"/>
        <w:bottom w:val="none" w:sz="0" w:space="0" w:color="auto"/>
        <w:right w:val="none" w:sz="0" w:space="0" w:color="auto"/>
      </w:divBdr>
    </w:div>
    <w:div w:id="1537572817">
      <w:bodyDiv w:val="1"/>
      <w:marLeft w:val="0"/>
      <w:marRight w:val="0"/>
      <w:marTop w:val="0"/>
      <w:marBottom w:val="0"/>
      <w:divBdr>
        <w:top w:val="none" w:sz="0" w:space="0" w:color="auto"/>
        <w:left w:val="none" w:sz="0" w:space="0" w:color="auto"/>
        <w:bottom w:val="none" w:sz="0" w:space="0" w:color="auto"/>
        <w:right w:val="none" w:sz="0" w:space="0" w:color="auto"/>
      </w:divBdr>
    </w:div>
    <w:div w:id="1537892536">
      <w:bodyDiv w:val="1"/>
      <w:marLeft w:val="0"/>
      <w:marRight w:val="0"/>
      <w:marTop w:val="0"/>
      <w:marBottom w:val="0"/>
      <w:divBdr>
        <w:top w:val="none" w:sz="0" w:space="0" w:color="auto"/>
        <w:left w:val="none" w:sz="0" w:space="0" w:color="auto"/>
        <w:bottom w:val="none" w:sz="0" w:space="0" w:color="auto"/>
        <w:right w:val="none" w:sz="0" w:space="0" w:color="auto"/>
      </w:divBdr>
    </w:div>
    <w:div w:id="1538353179">
      <w:bodyDiv w:val="1"/>
      <w:marLeft w:val="0"/>
      <w:marRight w:val="0"/>
      <w:marTop w:val="0"/>
      <w:marBottom w:val="0"/>
      <w:divBdr>
        <w:top w:val="none" w:sz="0" w:space="0" w:color="auto"/>
        <w:left w:val="none" w:sz="0" w:space="0" w:color="auto"/>
        <w:bottom w:val="none" w:sz="0" w:space="0" w:color="auto"/>
        <w:right w:val="none" w:sz="0" w:space="0" w:color="auto"/>
      </w:divBdr>
    </w:div>
    <w:div w:id="1538423708">
      <w:bodyDiv w:val="1"/>
      <w:marLeft w:val="0"/>
      <w:marRight w:val="0"/>
      <w:marTop w:val="0"/>
      <w:marBottom w:val="0"/>
      <w:divBdr>
        <w:top w:val="none" w:sz="0" w:space="0" w:color="auto"/>
        <w:left w:val="none" w:sz="0" w:space="0" w:color="auto"/>
        <w:bottom w:val="none" w:sz="0" w:space="0" w:color="auto"/>
        <w:right w:val="none" w:sz="0" w:space="0" w:color="auto"/>
      </w:divBdr>
    </w:div>
    <w:div w:id="1538658171">
      <w:bodyDiv w:val="1"/>
      <w:marLeft w:val="0"/>
      <w:marRight w:val="0"/>
      <w:marTop w:val="0"/>
      <w:marBottom w:val="0"/>
      <w:divBdr>
        <w:top w:val="none" w:sz="0" w:space="0" w:color="auto"/>
        <w:left w:val="none" w:sz="0" w:space="0" w:color="auto"/>
        <w:bottom w:val="none" w:sz="0" w:space="0" w:color="auto"/>
        <w:right w:val="none" w:sz="0" w:space="0" w:color="auto"/>
      </w:divBdr>
    </w:div>
    <w:div w:id="1539006539">
      <w:bodyDiv w:val="1"/>
      <w:marLeft w:val="0"/>
      <w:marRight w:val="0"/>
      <w:marTop w:val="0"/>
      <w:marBottom w:val="0"/>
      <w:divBdr>
        <w:top w:val="none" w:sz="0" w:space="0" w:color="auto"/>
        <w:left w:val="none" w:sz="0" w:space="0" w:color="auto"/>
        <w:bottom w:val="none" w:sz="0" w:space="0" w:color="auto"/>
        <w:right w:val="none" w:sz="0" w:space="0" w:color="auto"/>
      </w:divBdr>
    </w:div>
    <w:div w:id="1539007587">
      <w:bodyDiv w:val="1"/>
      <w:marLeft w:val="0"/>
      <w:marRight w:val="0"/>
      <w:marTop w:val="0"/>
      <w:marBottom w:val="0"/>
      <w:divBdr>
        <w:top w:val="none" w:sz="0" w:space="0" w:color="auto"/>
        <w:left w:val="none" w:sz="0" w:space="0" w:color="auto"/>
        <w:bottom w:val="none" w:sz="0" w:space="0" w:color="auto"/>
        <w:right w:val="none" w:sz="0" w:space="0" w:color="auto"/>
      </w:divBdr>
    </w:div>
    <w:div w:id="1539049404">
      <w:bodyDiv w:val="1"/>
      <w:marLeft w:val="0"/>
      <w:marRight w:val="0"/>
      <w:marTop w:val="0"/>
      <w:marBottom w:val="0"/>
      <w:divBdr>
        <w:top w:val="none" w:sz="0" w:space="0" w:color="auto"/>
        <w:left w:val="none" w:sz="0" w:space="0" w:color="auto"/>
        <w:bottom w:val="none" w:sz="0" w:space="0" w:color="auto"/>
        <w:right w:val="none" w:sz="0" w:space="0" w:color="auto"/>
      </w:divBdr>
    </w:div>
    <w:div w:id="1539201843">
      <w:bodyDiv w:val="1"/>
      <w:marLeft w:val="0"/>
      <w:marRight w:val="0"/>
      <w:marTop w:val="0"/>
      <w:marBottom w:val="0"/>
      <w:divBdr>
        <w:top w:val="none" w:sz="0" w:space="0" w:color="auto"/>
        <w:left w:val="none" w:sz="0" w:space="0" w:color="auto"/>
        <w:bottom w:val="none" w:sz="0" w:space="0" w:color="auto"/>
        <w:right w:val="none" w:sz="0" w:space="0" w:color="auto"/>
      </w:divBdr>
    </w:div>
    <w:div w:id="1539204196">
      <w:bodyDiv w:val="1"/>
      <w:marLeft w:val="0"/>
      <w:marRight w:val="0"/>
      <w:marTop w:val="0"/>
      <w:marBottom w:val="0"/>
      <w:divBdr>
        <w:top w:val="none" w:sz="0" w:space="0" w:color="auto"/>
        <w:left w:val="none" w:sz="0" w:space="0" w:color="auto"/>
        <w:bottom w:val="none" w:sz="0" w:space="0" w:color="auto"/>
        <w:right w:val="none" w:sz="0" w:space="0" w:color="auto"/>
      </w:divBdr>
    </w:div>
    <w:div w:id="1539276209">
      <w:bodyDiv w:val="1"/>
      <w:marLeft w:val="0"/>
      <w:marRight w:val="0"/>
      <w:marTop w:val="0"/>
      <w:marBottom w:val="0"/>
      <w:divBdr>
        <w:top w:val="none" w:sz="0" w:space="0" w:color="auto"/>
        <w:left w:val="none" w:sz="0" w:space="0" w:color="auto"/>
        <w:bottom w:val="none" w:sz="0" w:space="0" w:color="auto"/>
        <w:right w:val="none" w:sz="0" w:space="0" w:color="auto"/>
      </w:divBdr>
    </w:div>
    <w:div w:id="1539510351">
      <w:bodyDiv w:val="1"/>
      <w:marLeft w:val="0"/>
      <w:marRight w:val="0"/>
      <w:marTop w:val="0"/>
      <w:marBottom w:val="0"/>
      <w:divBdr>
        <w:top w:val="none" w:sz="0" w:space="0" w:color="auto"/>
        <w:left w:val="none" w:sz="0" w:space="0" w:color="auto"/>
        <w:bottom w:val="none" w:sz="0" w:space="0" w:color="auto"/>
        <w:right w:val="none" w:sz="0" w:space="0" w:color="auto"/>
      </w:divBdr>
    </w:div>
    <w:div w:id="1539581878">
      <w:bodyDiv w:val="1"/>
      <w:marLeft w:val="0"/>
      <w:marRight w:val="0"/>
      <w:marTop w:val="0"/>
      <w:marBottom w:val="0"/>
      <w:divBdr>
        <w:top w:val="none" w:sz="0" w:space="0" w:color="auto"/>
        <w:left w:val="none" w:sz="0" w:space="0" w:color="auto"/>
        <w:bottom w:val="none" w:sz="0" w:space="0" w:color="auto"/>
        <w:right w:val="none" w:sz="0" w:space="0" w:color="auto"/>
      </w:divBdr>
    </w:div>
    <w:div w:id="1540050857">
      <w:bodyDiv w:val="1"/>
      <w:marLeft w:val="0"/>
      <w:marRight w:val="0"/>
      <w:marTop w:val="0"/>
      <w:marBottom w:val="0"/>
      <w:divBdr>
        <w:top w:val="none" w:sz="0" w:space="0" w:color="auto"/>
        <w:left w:val="none" w:sz="0" w:space="0" w:color="auto"/>
        <w:bottom w:val="none" w:sz="0" w:space="0" w:color="auto"/>
        <w:right w:val="none" w:sz="0" w:space="0" w:color="auto"/>
      </w:divBdr>
    </w:div>
    <w:div w:id="1540119022">
      <w:bodyDiv w:val="1"/>
      <w:marLeft w:val="0"/>
      <w:marRight w:val="0"/>
      <w:marTop w:val="0"/>
      <w:marBottom w:val="0"/>
      <w:divBdr>
        <w:top w:val="none" w:sz="0" w:space="0" w:color="auto"/>
        <w:left w:val="none" w:sz="0" w:space="0" w:color="auto"/>
        <w:bottom w:val="none" w:sz="0" w:space="0" w:color="auto"/>
        <w:right w:val="none" w:sz="0" w:space="0" w:color="auto"/>
      </w:divBdr>
    </w:div>
    <w:div w:id="1540168862">
      <w:bodyDiv w:val="1"/>
      <w:marLeft w:val="0"/>
      <w:marRight w:val="0"/>
      <w:marTop w:val="0"/>
      <w:marBottom w:val="0"/>
      <w:divBdr>
        <w:top w:val="none" w:sz="0" w:space="0" w:color="auto"/>
        <w:left w:val="none" w:sz="0" w:space="0" w:color="auto"/>
        <w:bottom w:val="none" w:sz="0" w:space="0" w:color="auto"/>
        <w:right w:val="none" w:sz="0" w:space="0" w:color="auto"/>
      </w:divBdr>
    </w:div>
    <w:div w:id="1540630424">
      <w:bodyDiv w:val="1"/>
      <w:marLeft w:val="0"/>
      <w:marRight w:val="0"/>
      <w:marTop w:val="0"/>
      <w:marBottom w:val="0"/>
      <w:divBdr>
        <w:top w:val="none" w:sz="0" w:space="0" w:color="auto"/>
        <w:left w:val="none" w:sz="0" w:space="0" w:color="auto"/>
        <w:bottom w:val="none" w:sz="0" w:space="0" w:color="auto"/>
        <w:right w:val="none" w:sz="0" w:space="0" w:color="auto"/>
      </w:divBdr>
    </w:div>
    <w:div w:id="1540777512">
      <w:bodyDiv w:val="1"/>
      <w:marLeft w:val="0"/>
      <w:marRight w:val="0"/>
      <w:marTop w:val="0"/>
      <w:marBottom w:val="0"/>
      <w:divBdr>
        <w:top w:val="none" w:sz="0" w:space="0" w:color="auto"/>
        <w:left w:val="none" w:sz="0" w:space="0" w:color="auto"/>
        <w:bottom w:val="none" w:sz="0" w:space="0" w:color="auto"/>
        <w:right w:val="none" w:sz="0" w:space="0" w:color="auto"/>
      </w:divBdr>
    </w:div>
    <w:div w:id="1541169683">
      <w:bodyDiv w:val="1"/>
      <w:marLeft w:val="0"/>
      <w:marRight w:val="0"/>
      <w:marTop w:val="0"/>
      <w:marBottom w:val="0"/>
      <w:divBdr>
        <w:top w:val="none" w:sz="0" w:space="0" w:color="auto"/>
        <w:left w:val="none" w:sz="0" w:space="0" w:color="auto"/>
        <w:bottom w:val="none" w:sz="0" w:space="0" w:color="auto"/>
        <w:right w:val="none" w:sz="0" w:space="0" w:color="auto"/>
      </w:divBdr>
    </w:div>
    <w:div w:id="1541282272">
      <w:bodyDiv w:val="1"/>
      <w:marLeft w:val="0"/>
      <w:marRight w:val="0"/>
      <w:marTop w:val="0"/>
      <w:marBottom w:val="0"/>
      <w:divBdr>
        <w:top w:val="none" w:sz="0" w:space="0" w:color="auto"/>
        <w:left w:val="none" w:sz="0" w:space="0" w:color="auto"/>
        <w:bottom w:val="none" w:sz="0" w:space="0" w:color="auto"/>
        <w:right w:val="none" w:sz="0" w:space="0" w:color="auto"/>
      </w:divBdr>
    </w:div>
    <w:div w:id="1541359017">
      <w:bodyDiv w:val="1"/>
      <w:marLeft w:val="0"/>
      <w:marRight w:val="0"/>
      <w:marTop w:val="0"/>
      <w:marBottom w:val="0"/>
      <w:divBdr>
        <w:top w:val="none" w:sz="0" w:space="0" w:color="auto"/>
        <w:left w:val="none" w:sz="0" w:space="0" w:color="auto"/>
        <w:bottom w:val="none" w:sz="0" w:space="0" w:color="auto"/>
        <w:right w:val="none" w:sz="0" w:space="0" w:color="auto"/>
      </w:divBdr>
    </w:div>
    <w:div w:id="1541553097">
      <w:bodyDiv w:val="1"/>
      <w:marLeft w:val="0"/>
      <w:marRight w:val="0"/>
      <w:marTop w:val="0"/>
      <w:marBottom w:val="0"/>
      <w:divBdr>
        <w:top w:val="none" w:sz="0" w:space="0" w:color="auto"/>
        <w:left w:val="none" w:sz="0" w:space="0" w:color="auto"/>
        <w:bottom w:val="none" w:sz="0" w:space="0" w:color="auto"/>
        <w:right w:val="none" w:sz="0" w:space="0" w:color="auto"/>
      </w:divBdr>
    </w:div>
    <w:div w:id="1541697739">
      <w:bodyDiv w:val="1"/>
      <w:marLeft w:val="0"/>
      <w:marRight w:val="0"/>
      <w:marTop w:val="0"/>
      <w:marBottom w:val="0"/>
      <w:divBdr>
        <w:top w:val="none" w:sz="0" w:space="0" w:color="auto"/>
        <w:left w:val="none" w:sz="0" w:space="0" w:color="auto"/>
        <w:bottom w:val="none" w:sz="0" w:space="0" w:color="auto"/>
        <w:right w:val="none" w:sz="0" w:space="0" w:color="auto"/>
      </w:divBdr>
      <w:divsChild>
        <w:div w:id="2071223151">
          <w:marLeft w:val="0"/>
          <w:marRight w:val="0"/>
          <w:marTop w:val="0"/>
          <w:marBottom w:val="0"/>
          <w:divBdr>
            <w:top w:val="none" w:sz="0" w:space="0" w:color="auto"/>
            <w:left w:val="none" w:sz="0" w:space="0" w:color="auto"/>
            <w:bottom w:val="none" w:sz="0" w:space="0" w:color="auto"/>
            <w:right w:val="none" w:sz="0" w:space="0" w:color="auto"/>
          </w:divBdr>
          <w:divsChild>
            <w:div w:id="1353797991">
              <w:marLeft w:val="0"/>
              <w:marRight w:val="0"/>
              <w:marTop w:val="0"/>
              <w:marBottom w:val="0"/>
              <w:divBdr>
                <w:top w:val="none" w:sz="0" w:space="0" w:color="auto"/>
                <w:left w:val="none" w:sz="0" w:space="0" w:color="auto"/>
                <w:bottom w:val="none" w:sz="0" w:space="0" w:color="auto"/>
                <w:right w:val="none" w:sz="0" w:space="0" w:color="auto"/>
              </w:divBdr>
            </w:div>
            <w:div w:id="30308283">
              <w:marLeft w:val="0"/>
              <w:marRight w:val="0"/>
              <w:marTop w:val="0"/>
              <w:marBottom w:val="0"/>
              <w:divBdr>
                <w:top w:val="none" w:sz="0" w:space="0" w:color="auto"/>
                <w:left w:val="none" w:sz="0" w:space="0" w:color="auto"/>
                <w:bottom w:val="none" w:sz="0" w:space="0" w:color="auto"/>
                <w:right w:val="none" w:sz="0" w:space="0" w:color="auto"/>
              </w:divBdr>
            </w:div>
            <w:div w:id="1721202839">
              <w:marLeft w:val="0"/>
              <w:marRight w:val="0"/>
              <w:marTop w:val="0"/>
              <w:marBottom w:val="0"/>
              <w:divBdr>
                <w:top w:val="none" w:sz="0" w:space="0" w:color="auto"/>
                <w:left w:val="none" w:sz="0" w:space="0" w:color="auto"/>
                <w:bottom w:val="none" w:sz="0" w:space="0" w:color="auto"/>
                <w:right w:val="none" w:sz="0" w:space="0" w:color="auto"/>
              </w:divBdr>
            </w:div>
            <w:div w:id="1664968753">
              <w:marLeft w:val="0"/>
              <w:marRight w:val="0"/>
              <w:marTop w:val="0"/>
              <w:marBottom w:val="0"/>
              <w:divBdr>
                <w:top w:val="none" w:sz="0" w:space="0" w:color="auto"/>
                <w:left w:val="none" w:sz="0" w:space="0" w:color="auto"/>
                <w:bottom w:val="none" w:sz="0" w:space="0" w:color="auto"/>
                <w:right w:val="none" w:sz="0" w:space="0" w:color="auto"/>
              </w:divBdr>
            </w:div>
            <w:div w:id="1120950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2396082">
      <w:bodyDiv w:val="1"/>
      <w:marLeft w:val="0"/>
      <w:marRight w:val="0"/>
      <w:marTop w:val="0"/>
      <w:marBottom w:val="0"/>
      <w:divBdr>
        <w:top w:val="none" w:sz="0" w:space="0" w:color="auto"/>
        <w:left w:val="none" w:sz="0" w:space="0" w:color="auto"/>
        <w:bottom w:val="none" w:sz="0" w:space="0" w:color="auto"/>
        <w:right w:val="none" w:sz="0" w:space="0" w:color="auto"/>
      </w:divBdr>
    </w:div>
    <w:div w:id="1542672586">
      <w:bodyDiv w:val="1"/>
      <w:marLeft w:val="0"/>
      <w:marRight w:val="0"/>
      <w:marTop w:val="0"/>
      <w:marBottom w:val="0"/>
      <w:divBdr>
        <w:top w:val="none" w:sz="0" w:space="0" w:color="auto"/>
        <w:left w:val="none" w:sz="0" w:space="0" w:color="auto"/>
        <w:bottom w:val="none" w:sz="0" w:space="0" w:color="auto"/>
        <w:right w:val="none" w:sz="0" w:space="0" w:color="auto"/>
      </w:divBdr>
    </w:div>
    <w:div w:id="1542940585">
      <w:bodyDiv w:val="1"/>
      <w:marLeft w:val="0"/>
      <w:marRight w:val="0"/>
      <w:marTop w:val="0"/>
      <w:marBottom w:val="0"/>
      <w:divBdr>
        <w:top w:val="none" w:sz="0" w:space="0" w:color="auto"/>
        <w:left w:val="none" w:sz="0" w:space="0" w:color="auto"/>
        <w:bottom w:val="none" w:sz="0" w:space="0" w:color="auto"/>
        <w:right w:val="none" w:sz="0" w:space="0" w:color="auto"/>
      </w:divBdr>
    </w:div>
    <w:div w:id="1543009103">
      <w:bodyDiv w:val="1"/>
      <w:marLeft w:val="0"/>
      <w:marRight w:val="0"/>
      <w:marTop w:val="0"/>
      <w:marBottom w:val="0"/>
      <w:divBdr>
        <w:top w:val="none" w:sz="0" w:space="0" w:color="auto"/>
        <w:left w:val="none" w:sz="0" w:space="0" w:color="auto"/>
        <w:bottom w:val="none" w:sz="0" w:space="0" w:color="auto"/>
        <w:right w:val="none" w:sz="0" w:space="0" w:color="auto"/>
      </w:divBdr>
    </w:div>
    <w:div w:id="1543322651">
      <w:bodyDiv w:val="1"/>
      <w:marLeft w:val="0"/>
      <w:marRight w:val="0"/>
      <w:marTop w:val="0"/>
      <w:marBottom w:val="0"/>
      <w:divBdr>
        <w:top w:val="none" w:sz="0" w:space="0" w:color="auto"/>
        <w:left w:val="none" w:sz="0" w:space="0" w:color="auto"/>
        <w:bottom w:val="none" w:sz="0" w:space="0" w:color="auto"/>
        <w:right w:val="none" w:sz="0" w:space="0" w:color="auto"/>
      </w:divBdr>
    </w:div>
    <w:div w:id="1543438645">
      <w:bodyDiv w:val="1"/>
      <w:marLeft w:val="0"/>
      <w:marRight w:val="0"/>
      <w:marTop w:val="0"/>
      <w:marBottom w:val="0"/>
      <w:divBdr>
        <w:top w:val="none" w:sz="0" w:space="0" w:color="auto"/>
        <w:left w:val="none" w:sz="0" w:space="0" w:color="auto"/>
        <w:bottom w:val="none" w:sz="0" w:space="0" w:color="auto"/>
        <w:right w:val="none" w:sz="0" w:space="0" w:color="auto"/>
      </w:divBdr>
    </w:div>
    <w:div w:id="1543597451">
      <w:bodyDiv w:val="1"/>
      <w:marLeft w:val="0"/>
      <w:marRight w:val="0"/>
      <w:marTop w:val="0"/>
      <w:marBottom w:val="0"/>
      <w:divBdr>
        <w:top w:val="none" w:sz="0" w:space="0" w:color="auto"/>
        <w:left w:val="none" w:sz="0" w:space="0" w:color="auto"/>
        <w:bottom w:val="none" w:sz="0" w:space="0" w:color="auto"/>
        <w:right w:val="none" w:sz="0" w:space="0" w:color="auto"/>
      </w:divBdr>
    </w:div>
    <w:div w:id="1543637528">
      <w:bodyDiv w:val="1"/>
      <w:marLeft w:val="0"/>
      <w:marRight w:val="0"/>
      <w:marTop w:val="0"/>
      <w:marBottom w:val="0"/>
      <w:divBdr>
        <w:top w:val="none" w:sz="0" w:space="0" w:color="auto"/>
        <w:left w:val="none" w:sz="0" w:space="0" w:color="auto"/>
        <w:bottom w:val="none" w:sz="0" w:space="0" w:color="auto"/>
        <w:right w:val="none" w:sz="0" w:space="0" w:color="auto"/>
      </w:divBdr>
    </w:div>
    <w:div w:id="1543905161">
      <w:bodyDiv w:val="1"/>
      <w:marLeft w:val="0"/>
      <w:marRight w:val="0"/>
      <w:marTop w:val="0"/>
      <w:marBottom w:val="0"/>
      <w:divBdr>
        <w:top w:val="none" w:sz="0" w:space="0" w:color="auto"/>
        <w:left w:val="none" w:sz="0" w:space="0" w:color="auto"/>
        <w:bottom w:val="none" w:sz="0" w:space="0" w:color="auto"/>
        <w:right w:val="none" w:sz="0" w:space="0" w:color="auto"/>
      </w:divBdr>
    </w:div>
    <w:div w:id="1544173440">
      <w:bodyDiv w:val="1"/>
      <w:marLeft w:val="0"/>
      <w:marRight w:val="0"/>
      <w:marTop w:val="0"/>
      <w:marBottom w:val="0"/>
      <w:divBdr>
        <w:top w:val="none" w:sz="0" w:space="0" w:color="auto"/>
        <w:left w:val="none" w:sz="0" w:space="0" w:color="auto"/>
        <w:bottom w:val="none" w:sz="0" w:space="0" w:color="auto"/>
        <w:right w:val="none" w:sz="0" w:space="0" w:color="auto"/>
      </w:divBdr>
    </w:div>
    <w:div w:id="1544708044">
      <w:bodyDiv w:val="1"/>
      <w:marLeft w:val="0"/>
      <w:marRight w:val="0"/>
      <w:marTop w:val="0"/>
      <w:marBottom w:val="0"/>
      <w:divBdr>
        <w:top w:val="none" w:sz="0" w:space="0" w:color="auto"/>
        <w:left w:val="none" w:sz="0" w:space="0" w:color="auto"/>
        <w:bottom w:val="none" w:sz="0" w:space="0" w:color="auto"/>
        <w:right w:val="none" w:sz="0" w:space="0" w:color="auto"/>
      </w:divBdr>
    </w:div>
    <w:div w:id="1545360727">
      <w:bodyDiv w:val="1"/>
      <w:marLeft w:val="0"/>
      <w:marRight w:val="0"/>
      <w:marTop w:val="0"/>
      <w:marBottom w:val="0"/>
      <w:divBdr>
        <w:top w:val="none" w:sz="0" w:space="0" w:color="auto"/>
        <w:left w:val="none" w:sz="0" w:space="0" w:color="auto"/>
        <w:bottom w:val="none" w:sz="0" w:space="0" w:color="auto"/>
        <w:right w:val="none" w:sz="0" w:space="0" w:color="auto"/>
      </w:divBdr>
    </w:div>
    <w:div w:id="1545407967">
      <w:bodyDiv w:val="1"/>
      <w:marLeft w:val="0"/>
      <w:marRight w:val="0"/>
      <w:marTop w:val="0"/>
      <w:marBottom w:val="0"/>
      <w:divBdr>
        <w:top w:val="none" w:sz="0" w:space="0" w:color="auto"/>
        <w:left w:val="none" w:sz="0" w:space="0" w:color="auto"/>
        <w:bottom w:val="none" w:sz="0" w:space="0" w:color="auto"/>
        <w:right w:val="none" w:sz="0" w:space="0" w:color="auto"/>
      </w:divBdr>
    </w:div>
    <w:div w:id="1545560624">
      <w:bodyDiv w:val="1"/>
      <w:marLeft w:val="0"/>
      <w:marRight w:val="0"/>
      <w:marTop w:val="0"/>
      <w:marBottom w:val="0"/>
      <w:divBdr>
        <w:top w:val="none" w:sz="0" w:space="0" w:color="auto"/>
        <w:left w:val="none" w:sz="0" w:space="0" w:color="auto"/>
        <w:bottom w:val="none" w:sz="0" w:space="0" w:color="auto"/>
        <w:right w:val="none" w:sz="0" w:space="0" w:color="auto"/>
      </w:divBdr>
    </w:div>
    <w:div w:id="1546016755">
      <w:bodyDiv w:val="1"/>
      <w:marLeft w:val="0"/>
      <w:marRight w:val="0"/>
      <w:marTop w:val="0"/>
      <w:marBottom w:val="0"/>
      <w:divBdr>
        <w:top w:val="none" w:sz="0" w:space="0" w:color="auto"/>
        <w:left w:val="none" w:sz="0" w:space="0" w:color="auto"/>
        <w:bottom w:val="none" w:sz="0" w:space="0" w:color="auto"/>
        <w:right w:val="none" w:sz="0" w:space="0" w:color="auto"/>
      </w:divBdr>
    </w:div>
    <w:div w:id="1546408930">
      <w:bodyDiv w:val="1"/>
      <w:marLeft w:val="0"/>
      <w:marRight w:val="0"/>
      <w:marTop w:val="0"/>
      <w:marBottom w:val="0"/>
      <w:divBdr>
        <w:top w:val="none" w:sz="0" w:space="0" w:color="auto"/>
        <w:left w:val="none" w:sz="0" w:space="0" w:color="auto"/>
        <w:bottom w:val="none" w:sz="0" w:space="0" w:color="auto"/>
        <w:right w:val="none" w:sz="0" w:space="0" w:color="auto"/>
      </w:divBdr>
    </w:div>
    <w:div w:id="1546872398">
      <w:bodyDiv w:val="1"/>
      <w:marLeft w:val="0"/>
      <w:marRight w:val="0"/>
      <w:marTop w:val="0"/>
      <w:marBottom w:val="0"/>
      <w:divBdr>
        <w:top w:val="none" w:sz="0" w:space="0" w:color="auto"/>
        <w:left w:val="none" w:sz="0" w:space="0" w:color="auto"/>
        <w:bottom w:val="none" w:sz="0" w:space="0" w:color="auto"/>
        <w:right w:val="none" w:sz="0" w:space="0" w:color="auto"/>
      </w:divBdr>
    </w:div>
    <w:div w:id="1547445349">
      <w:bodyDiv w:val="1"/>
      <w:marLeft w:val="0"/>
      <w:marRight w:val="0"/>
      <w:marTop w:val="0"/>
      <w:marBottom w:val="0"/>
      <w:divBdr>
        <w:top w:val="none" w:sz="0" w:space="0" w:color="auto"/>
        <w:left w:val="none" w:sz="0" w:space="0" w:color="auto"/>
        <w:bottom w:val="none" w:sz="0" w:space="0" w:color="auto"/>
        <w:right w:val="none" w:sz="0" w:space="0" w:color="auto"/>
      </w:divBdr>
    </w:div>
    <w:div w:id="1547795755">
      <w:bodyDiv w:val="1"/>
      <w:marLeft w:val="0"/>
      <w:marRight w:val="0"/>
      <w:marTop w:val="0"/>
      <w:marBottom w:val="0"/>
      <w:divBdr>
        <w:top w:val="none" w:sz="0" w:space="0" w:color="auto"/>
        <w:left w:val="none" w:sz="0" w:space="0" w:color="auto"/>
        <w:bottom w:val="none" w:sz="0" w:space="0" w:color="auto"/>
        <w:right w:val="none" w:sz="0" w:space="0" w:color="auto"/>
      </w:divBdr>
    </w:div>
    <w:div w:id="1548761917">
      <w:bodyDiv w:val="1"/>
      <w:marLeft w:val="0"/>
      <w:marRight w:val="0"/>
      <w:marTop w:val="0"/>
      <w:marBottom w:val="0"/>
      <w:divBdr>
        <w:top w:val="none" w:sz="0" w:space="0" w:color="auto"/>
        <w:left w:val="none" w:sz="0" w:space="0" w:color="auto"/>
        <w:bottom w:val="none" w:sz="0" w:space="0" w:color="auto"/>
        <w:right w:val="none" w:sz="0" w:space="0" w:color="auto"/>
      </w:divBdr>
    </w:div>
    <w:div w:id="1549101485">
      <w:bodyDiv w:val="1"/>
      <w:marLeft w:val="0"/>
      <w:marRight w:val="0"/>
      <w:marTop w:val="0"/>
      <w:marBottom w:val="0"/>
      <w:divBdr>
        <w:top w:val="none" w:sz="0" w:space="0" w:color="auto"/>
        <w:left w:val="none" w:sz="0" w:space="0" w:color="auto"/>
        <w:bottom w:val="none" w:sz="0" w:space="0" w:color="auto"/>
        <w:right w:val="none" w:sz="0" w:space="0" w:color="auto"/>
      </w:divBdr>
    </w:div>
    <w:div w:id="1549144492">
      <w:bodyDiv w:val="1"/>
      <w:marLeft w:val="0"/>
      <w:marRight w:val="0"/>
      <w:marTop w:val="0"/>
      <w:marBottom w:val="0"/>
      <w:divBdr>
        <w:top w:val="none" w:sz="0" w:space="0" w:color="auto"/>
        <w:left w:val="none" w:sz="0" w:space="0" w:color="auto"/>
        <w:bottom w:val="none" w:sz="0" w:space="0" w:color="auto"/>
        <w:right w:val="none" w:sz="0" w:space="0" w:color="auto"/>
      </w:divBdr>
    </w:div>
    <w:div w:id="1549413773">
      <w:bodyDiv w:val="1"/>
      <w:marLeft w:val="0"/>
      <w:marRight w:val="0"/>
      <w:marTop w:val="0"/>
      <w:marBottom w:val="0"/>
      <w:divBdr>
        <w:top w:val="none" w:sz="0" w:space="0" w:color="auto"/>
        <w:left w:val="none" w:sz="0" w:space="0" w:color="auto"/>
        <w:bottom w:val="none" w:sz="0" w:space="0" w:color="auto"/>
        <w:right w:val="none" w:sz="0" w:space="0" w:color="auto"/>
      </w:divBdr>
    </w:div>
    <w:div w:id="1549683306">
      <w:bodyDiv w:val="1"/>
      <w:marLeft w:val="0"/>
      <w:marRight w:val="0"/>
      <w:marTop w:val="0"/>
      <w:marBottom w:val="0"/>
      <w:divBdr>
        <w:top w:val="none" w:sz="0" w:space="0" w:color="auto"/>
        <w:left w:val="none" w:sz="0" w:space="0" w:color="auto"/>
        <w:bottom w:val="none" w:sz="0" w:space="0" w:color="auto"/>
        <w:right w:val="none" w:sz="0" w:space="0" w:color="auto"/>
      </w:divBdr>
    </w:div>
    <w:div w:id="1549685594">
      <w:bodyDiv w:val="1"/>
      <w:marLeft w:val="0"/>
      <w:marRight w:val="0"/>
      <w:marTop w:val="0"/>
      <w:marBottom w:val="0"/>
      <w:divBdr>
        <w:top w:val="none" w:sz="0" w:space="0" w:color="auto"/>
        <w:left w:val="none" w:sz="0" w:space="0" w:color="auto"/>
        <w:bottom w:val="none" w:sz="0" w:space="0" w:color="auto"/>
        <w:right w:val="none" w:sz="0" w:space="0" w:color="auto"/>
      </w:divBdr>
    </w:div>
    <w:div w:id="1549952818">
      <w:bodyDiv w:val="1"/>
      <w:marLeft w:val="0"/>
      <w:marRight w:val="0"/>
      <w:marTop w:val="0"/>
      <w:marBottom w:val="0"/>
      <w:divBdr>
        <w:top w:val="none" w:sz="0" w:space="0" w:color="auto"/>
        <w:left w:val="none" w:sz="0" w:space="0" w:color="auto"/>
        <w:bottom w:val="none" w:sz="0" w:space="0" w:color="auto"/>
        <w:right w:val="none" w:sz="0" w:space="0" w:color="auto"/>
      </w:divBdr>
    </w:div>
    <w:div w:id="1549996386">
      <w:bodyDiv w:val="1"/>
      <w:marLeft w:val="0"/>
      <w:marRight w:val="0"/>
      <w:marTop w:val="0"/>
      <w:marBottom w:val="0"/>
      <w:divBdr>
        <w:top w:val="none" w:sz="0" w:space="0" w:color="auto"/>
        <w:left w:val="none" w:sz="0" w:space="0" w:color="auto"/>
        <w:bottom w:val="none" w:sz="0" w:space="0" w:color="auto"/>
        <w:right w:val="none" w:sz="0" w:space="0" w:color="auto"/>
      </w:divBdr>
    </w:div>
    <w:div w:id="1550192408">
      <w:bodyDiv w:val="1"/>
      <w:marLeft w:val="0"/>
      <w:marRight w:val="0"/>
      <w:marTop w:val="0"/>
      <w:marBottom w:val="0"/>
      <w:divBdr>
        <w:top w:val="none" w:sz="0" w:space="0" w:color="auto"/>
        <w:left w:val="none" w:sz="0" w:space="0" w:color="auto"/>
        <w:bottom w:val="none" w:sz="0" w:space="0" w:color="auto"/>
        <w:right w:val="none" w:sz="0" w:space="0" w:color="auto"/>
      </w:divBdr>
    </w:div>
    <w:div w:id="1550531575">
      <w:bodyDiv w:val="1"/>
      <w:marLeft w:val="0"/>
      <w:marRight w:val="0"/>
      <w:marTop w:val="0"/>
      <w:marBottom w:val="0"/>
      <w:divBdr>
        <w:top w:val="none" w:sz="0" w:space="0" w:color="auto"/>
        <w:left w:val="none" w:sz="0" w:space="0" w:color="auto"/>
        <w:bottom w:val="none" w:sz="0" w:space="0" w:color="auto"/>
        <w:right w:val="none" w:sz="0" w:space="0" w:color="auto"/>
      </w:divBdr>
    </w:div>
    <w:div w:id="1551187992">
      <w:bodyDiv w:val="1"/>
      <w:marLeft w:val="0"/>
      <w:marRight w:val="0"/>
      <w:marTop w:val="0"/>
      <w:marBottom w:val="0"/>
      <w:divBdr>
        <w:top w:val="none" w:sz="0" w:space="0" w:color="auto"/>
        <w:left w:val="none" w:sz="0" w:space="0" w:color="auto"/>
        <w:bottom w:val="none" w:sz="0" w:space="0" w:color="auto"/>
        <w:right w:val="none" w:sz="0" w:space="0" w:color="auto"/>
      </w:divBdr>
    </w:div>
    <w:div w:id="1551500771">
      <w:bodyDiv w:val="1"/>
      <w:marLeft w:val="0"/>
      <w:marRight w:val="0"/>
      <w:marTop w:val="0"/>
      <w:marBottom w:val="0"/>
      <w:divBdr>
        <w:top w:val="none" w:sz="0" w:space="0" w:color="auto"/>
        <w:left w:val="none" w:sz="0" w:space="0" w:color="auto"/>
        <w:bottom w:val="none" w:sz="0" w:space="0" w:color="auto"/>
        <w:right w:val="none" w:sz="0" w:space="0" w:color="auto"/>
      </w:divBdr>
    </w:div>
    <w:div w:id="1551767832">
      <w:bodyDiv w:val="1"/>
      <w:marLeft w:val="0"/>
      <w:marRight w:val="0"/>
      <w:marTop w:val="0"/>
      <w:marBottom w:val="0"/>
      <w:divBdr>
        <w:top w:val="none" w:sz="0" w:space="0" w:color="auto"/>
        <w:left w:val="none" w:sz="0" w:space="0" w:color="auto"/>
        <w:bottom w:val="none" w:sz="0" w:space="0" w:color="auto"/>
        <w:right w:val="none" w:sz="0" w:space="0" w:color="auto"/>
      </w:divBdr>
    </w:div>
    <w:div w:id="1552303648">
      <w:bodyDiv w:val="1"/>
      <w:marLeft w:val="0"/>
      <w:marRight w:val="0"/>
      <w:marTop w:val="0"/>
      <w:marBottom w:val="0"/>
      <w:divBdr>
        <w:top w:val="none" w:sz="0" w:space="0" w:color="auto"/>
        <w:left w:val="none" w:sz="0" w:space="0" w:color="auto"/>
        <w:bottom w:val="none" w:sz="0" w:space="0" w:color="auto"/>
        <w:right w:val="none" w:sz="0" w:space="0" w:color="auto"/>
      </w:divBdr>
    </w:div>
    <w:div w:id="1553076851">
      <w:bodyDiv w:val="1"/>
      <w:marLeft w:val="0"/>
      <w:marRight w:val="0"/>
      <w:marTop w:val="0"/>
      <w:marBottom w:val="0"/>
      <w:divBdr>
        <w:top w:val="none" w:sz="0" w:space="0" w:color="auto"/>
        <w:left w:val="none" w:sz="0" w:space="0" w:color="auto"/>
        <w:bottom w:val="none" w:sz="0" w:space="0" w:color="auto"/>
        <w:right w:val="none" w:sz="0" w:space="0" w:color="auto"/>
      </w:divBdr>
    </w:div>
    <w:div w:id="1553539360">
      <w:bodyDiv w:val="1"/>
      <w:marLeft w:val="0"/>
      <w:marRight w:val="0"/>
      <w:marTop w:val="0"/>
      <w:marBottom w:val="0"/>
      <w:divBdr>
        <w:top w:val="none" w:sz="0" w:space="0" w:color="auto"/>
        <w:left w:val="none" w:sz="0" w:space="0" w:color="auto"/>
        <w:bottom w:val="none" w:sz="0" w:space="0" w:color="auto"/>
        <w:right w:val="none" w:sz="0" w:space="0" w:color="auto"/>
      </w:divBdr>
    </w:div>
    <w:div w:id="1554151689">
      <w:bodyDiv w:val="1"/>
      <w:marLeft w:val="0"/>
      <w:marRight w:val="0"/>
      <w:marTop w:val="0"/>
      <w:marBottom w:val="0"/>
      <w:divBdr>
        <w:top w:val="none" w:sz="0" w:space="0" w:color="auto"/>
        <w:left w:val="none" w:sz="0" w:space="0" w:color="auto"/>
        <w:bottom w:val="none" w:sz="0" w:space="0" w:color="auto"/>
        <w:right w:val="none" w:sz="0" w:space="0" w:color="auto"/>
      </w:divBdr>
    </w:div>
    <w:div w:id="1554542634">
      <w:bodyDiv w:val="1"/>
      <w:marLeft w:val="0"/>
      <w:marRight w:val="0"/>
      <w:marTop w:val="0"/>
      <w:marBottom w:val="0"/>
      <w:divBdr>
        <w:top w:val="none" w:sz="0" w:space="0" w:color="auto"/>
        <w:left w:val="none" w:sz="0" w:space="0" w:color="auto"/>
        <w:bottom w:val="none" w:sz="0" w:space="0" w:color="auto"/>
        <w:right w:val="none" w:sz="0" w:space="0" w:color="auto"/>
      </w:divBdr>
    </w:div>
    <w:div w:id="1554586295">
      <w:bodyDiv w:val="1"/>
      <w:marLeft w:val="0"/>
      <w:marRight w:val="0"/>
      <w:marTop w:val="0"/>
      <w:marBottom w:val="0"/>
      <w:divBdr>
        <w:top w:val="none" w:sz="0" w:space="0" w:color="auto"/>
        <w:left w:val="none" w:sz="0" w:space="0" w:color="auto"/>
        <w:bottom w:val="none" w:sz="0" w:space="0" w:color="auto"/>
        <w:right w:val="none" w:sz="0" w:space="0" w:color="auto"/>
      </w:divBdr>
    </w:div>
    <w:div w:id="1555193169">
      <w:bodyDiv w:val="1"/>
      <w:marLeft w:val="0"/>
      <w:marRight w:val="0"/>
      <w:marTop w:val="0"/>
      <w:marBottom w:val="0"/>
      <w:divBdr>
        <w:top w:val="none" w:sz="0" w:space="0" w:color="auto"/>
        <w:left w:val="none" w:sz="0" w:space="0" w:color="auto"/>
        <w:bottom w:val="none" w:sz="0" w:space="0" w:color="auto"/>
        <w:right w:val="none" w:sz="0" w:space="0" w:color="auto"/>
      </w:divBdr>
    </w:div>
    <w:div w:id="1555265418">
      <w:bodyDiv w:val="1"/>
      <w:marLeft w:val="0"/>
      <w:marRight w:val="0"/>
      <w:marTop w:val="0"/>
      <w:marBottom w:val="0"/>
      <w:divBdr>
        <w:top w:val="none" w:sz="0" w:space="0" w:color="auto"/>
        <w:left w:val="none" w:sz="0" w:space="0" w:color="auto"/>
        <w:bottom w:val="none" w:sz="0" w:space="0" w:color="auto"/>
        <w:right w:val="none" w:sz="0" w:space="0" w:color="auto"/>
      </w:divBdr>
    </w:div>
    <w:div w:id="1555460086">
      <w:bodyDiv w:val="1"/>
      <w:marLeft w:val="0"/>
      <w:marRight w:val="0"/>
      <w:marTop w:val="0"/>
      <w:marBottom w:val="0"/>
      <w:divBdr>
        <w:top w:val="none" w:sz="0" w:space="0" w:color="auto"/>
        <w:left w:val="none" w:sz="0" w:space="0" w:color="auto"/>
        <w:bottom w:val="none" w:sz="0" w:space="0" w:color="auto"/>
        <w:right w:val="none" w:sz="0" w:space="0" w:color="auto"/>
      </w:divBdr>
    </w:div>
    <w:div w:id="1555694260">
      <w:bodyDiv w:val="1"/>
      <w:marLeft w:val="0"/>
      <w:marRight w:val="0"/>
      <w:marTop w:val="0"/>
      <w:marBottom w:val="0"/>
      <w:divBdr>
        <w:top w:val="none" w:sz="0" w:space="0" w:color="auto"/>
        <w:left w:val="none" w:sz="0" w:space="0" w:color="auto"/>
        <w:bottom w:val="none" w:sz="0" w:space="0" w:color="auto"/>
        <w:right w:val="none" w:sz="0" w:space="0" w:color="auto"/>
      </w:divBdr>
    </w:div>
    <w:div w:id="1555895430">
      <w:bodyDiv w:val="1"/>
      <w:marLeft w:val="0"/>
      <w:marRight w:val="0"/>
      <w:marTop w:val="0"/>
      <w:marBottom w:val="0"/>
      <w:divBdr>
        <w:top w:val="none" w:sz="0" w:space="0" w:color="auto"/>
        <w:left w:val="none" w:sz="0" w:space="0" w:color="auto"/>
        <w:bottom w:val="none" w:sz="0" w:space="0" w:color="auto"/>
        <w:right w:val="none" w:sz="0" w:space="0" w:color="auto"/>
      </w:divBdr>
    </w:div>
    <w:div w:id="1556315360">
      <w:bodyDiv w:val="1"/>
      <w:marLeft w:val="0"/>
      <w:marRight w:val="0"/>
      <w:marTop w:val="0"/>
      <w:marBottom w:val="0"/>
      <w:divBdr>
        <w:top w:val="none" w:sz="0" w:space="0" w:color="auto"/>
        <w:left w:val="none" w:sz="0" w:space="0" w:color="auto"/>
        <w:bottom w:val="none" w:sz="0" w:space="0" w:color="auto"/>
        <w:right w:val="none" w:sz="0" w:space="0" w:color="auto"/>
      </w:divBdr>
    </w:div>
    <w:div w:id="1556506330">
      <w:bodyDiv w:val="1"/>
      <w:marLeft w:val="0"/>
      <w:marRight w:val="0"/>
      <w:marTop w:val="0"/>
      <w:marBottom w:val="0"/>
      <w:divBdr>
        <w:top w:val="none" w:sz="0" w:space="0" w:color="auto"/>
        <w:left w:val="none" w:sz="0" w:space="0" w:color="auto"/>
        <w:bottom w:val="none" w:sz="0" w:space="0" w:color="auto"/>
        <w:right w:val="none" w:sz="0" w:space="0" w:color="auto"/>
      </w:divBdr>
    </w:div>
    <w:div w:id="1556625584">
      <w:bodyDiv w:val="1"/>
      <w:marLeft w:val="0"/>
      <w:marRight w:val="0"/>
      <w:marTop w:val="0"/>
      <w:marBottom w:val="0"/>
      <w:divBdr>
        <w:top w:val="none" w:sz="0" w:space="0" w:color="auto"/>
        <w:left w:val="none" w:sz="0" w:space="0" w:color="auto"/>
        <w:bottom w:val="none" w:sz="0" w:space="0" w:color="auto"/>
        <w:right w:val="none" w:sz="0" w:space="0" w:color="auto"/>
      </w:divBdr>
    </w:div>
    <w:div w:id="1556694833">
      <w:bodyDiv w:val="1"/>
      <w:marLeft w:val="0"/>
      <w:marRight w:val="0"/>
      <w:marTop w:val="0"/>
      <w:marBottom w:val="0"/>
      <w:divBdr>
        <w:top w:val="none" w:sz="0" w:space="0" w:color="auto"/>
        <w:left w:val="none" w:sz="0" w:space="0" w:color="auto"/>
        <w:bottom w:val="none" w:sz="0" w:space="0" w:color="auto"/>
        <w:right w:val="none" w:sz="0" w:space="0" w:color="auto"/>
      </w:divBdr>
    </w:div>
    <w:div w:id="1556695332">
      <w:bodyDiv w:val="1"/>
      <w:marLeft w:val="0"/>
      <w:marRight w:val="0"/>
      <w:marTop w:val="0"/>
      <w:marBottom w:val="0"/>
      <w:divBdr>
        <w:top w:val="none" w:sz="0" w:space="0" w:color="auto"/>
        <w:left w:val="none" w:sz="0" w:space="0" w:color="auto"/>
        <w:bottom w:val="none" w:sz="0" w:space="0" w:color="auto"/>
        <w:right w:val="none" w:sz="0" w:space="0" w:color="auto"/>
      </w:divBdr>
    </w:div>
    <w:div w:id="1557155518">
      <w:bodyDiv w:val="1"/>
      <w:marLeft w:val="0"/>
      <w:marRight w:val="0"/>
      <w:marTop w:val="0"/>
      <w:marBottom w:val="0"/>
      <w:divBdr>
        <w:top w:val="none" w:sz="0" w:space="0" w:color="auto"/>
        <w:left w:val="none" w:sz="0" w:space="0" w:color="auto"/>
        <w:bottom w:val="none" w:sz="0" w:space="0" w:color="auto"/>
        <w:right w:val="none" w:sz="0" w:space="0" w:color="auto"/>
      </w:divBdr>
    </w:div>
    <w:div w:id="1557277609">
      <w:bodyDiv w:val="1"/>
      <w:marLeft w:val="0"/>
      <w:marRight w:val="0"/>
      <w:marTop w:val="0"/>
      <w:marBottom w:val="0"/>
      <w:divBdr>
        <w:top w:val="none" w:sz="0" w:space="0" w:color="auto"/>
        <w:left w:val="none" w:sz="0" w:space="0" w:color="auto"/>
        <w:bottom w:val="none" w:sz="0" w:space="0" w:color="auto"/>
        <w:right w:val="none" w:sz="0" w:space="0" w:color="auto"/>
      </w:divBdr>
    </w:div>
    <w:div w:id="1557355171">
      <w:bodyDiv w:val="1"/>
      <w:marLeft w:val="0"/>
      <w:marRight w:val="0"/>
      <w:marTop w:val="0"/>
      <w:marBottom w:val="0"/>
      <w:divBdr>
        <w:top w:val="none" w:sz="0" w:space="0" w:color="auto"/>
        <w:left w:val="none" w:sz="0" w:space="0" w:color="auto"/>
        <w:bottom w:val="none" w:sz="0" w:space="0" w:color="auto"/>
        <w:right w:val="none" w:sz="0" w:space="0" w:color="auto"/>
      </w:divBdr>
    </w:div>
    <w:div w:id="1557742072">
      <w:bodyDiv w:val="1"/>
      <w:marLeft w:val="0"/>
      <w:marRight w:val="0"/>
      <w:marTop w:val="0"/>
      <w:marBottom w:val="0"/>
      <w:divBdr>
        <w:top w:val="none" w:sz="0" w:space="0" w:color="auto"/>
        <w:left w:val="none" w:sz="0" w:space="0" w:color="auto"/>
        <w:bottom w:val="none" w:sz="0" w:space="0" w:color="auto"/>
        <w:right w:val="none" w:sz="0" w:space="0" w:color="auto"/>
      </w:divBdr>
      <w:divsChild>
        <w:div w:id="1080102091">
          <w:marLeft w:val="0"/>
          <w:marRight w:val="0"/>
          <w:marTop w:val="0"/>
          <w:marBottom w:val="0"/>
          <w:divBdr>
            <w:top w:val="none" w:sz="0" w:space="0" w:color="auto"/>
            <w:left w:val="none" w:sz="0" w:space="0" w:color="auto"/>
            <w:bottom w:val="none" w:sz="0" w:space="0" w:color="auto"/>
            <w:right w:val="none" w:sz="0" w:space="0" w:color="auto"/>
          </w:divBdr>
          <w:divsChild>
            <w:div w:id="1138302352">
              <w:marLeft w:val="0"/>
              <w:marRight w:val="0"/>
              <w:marTop w:val="0"/>
              <w:marBottom w:val="0"/>
              <w:divBdr>
                <w:top w:val="none" w:sz="0" w:space="0" w:color="auto"/>
                <w:left w:val="none" w:sz="0" w:space="0" w:color="auto"/>
                <w:bottom w:val="none" w:sz="0" w:space="0" w:color="auto"/>
                <w:right w:val="none" w:sz="0" w:space="0" w:color="auto"/>
              </w:divBdr>
            </w:div>
            <w:div w:id="963465514">
              <w:marLeft w:val="0"/>
              <w:marRight w:val="0"/>
              <w:marTop w:val="0"/>
              <w:marBottom w:val="0"/>
              <w:divBdr>
                <w:top w:val="none" w:sz="0" w:space="0" w:color="auto"/>
                <w:left w:val="none" w:sz="0" w:space="0" w:color="auto"/>
                <w:bottom w:val="none" w:sz="0" w:space="0" w:color="auto"/>
                <w:right w:val="none" w:sz="0" w:space="0" w:color="auto"/>
              </w:divBdr>
            </w:div>
            <w:div w:id="1194534203">
              <w:marLeft w:val="0"/>
              <w:marRight w:val="0"/>
              <w:marTop w:val="0"/>
              <w:marBottom w:val="0"/>
              <w:divBdr>
                <w:top w:val="none" w:sz="0" w:space="0" w:color="auto"/>
                <w:left w:val="none" w:sz="0" w:space="0" w:color="auto"/>
                <w:bottom w:val="none" w:sz="0" w:space="0" w:color="auto"/>
                <w:right w:val="none" w:sz="0" w:space="0" w:color="auto"/>
              </w:divBdr>
            </w:div>
            <w:div w:id="1829400767">
              <w:marLeft w:val="0"/>
              <w:marRight w:val="0"/>
              <w:marTop w:val="0"/>
              <w:marBottom w:val="0"/>
              <w:divBdr>
                <w:top w:val="none" w:sz="0" w:space="0" w:color="auto"/>
                <w:left w:val="none" w:sz="0" w:space="0" w:color="auto"/>
                <w:bottom w:val="none" w:sz="0" w:space="0" w:color="auto"/>
                <w:right w:val="none" w:sz="0" w:space="0" w:color="auto"/>
              </w:divBdr>
            </w:div>
            <w:div w:id="1837841388">
              <w:marLeft w:val="0"/>
              <w:marRight w:val="0"/>
              <w:marTop w:val="0"/>
              <w:marBottom w:val="0"/>
              <w:divBdr>
                <w:top w:val="none" w:sz="0" w:space="0" w:color="auto"/>
                <w:left w:val="none" w:sz="0" w:space="0" w:color="auto"/>
                <w:bottom w:val="none" w:sz="0" w:space="0" w:color="auto"/>
                <w:right w:val="none" w:sz="0" w:space="0" w:color="auto"/>
              </w:divBdr>
            </w:div>
            <w:div w:id="1667443695">
              <w:marLeft w:val="0"/>
              <w:marRight w:val="0"/>
              <w:marTop w:val="0"/>
              <w:marBottom w:val="0"/>
              <w:divBdr>
                <w:top w:val="none" w:sz="0" w:space="0" w:color="auto"/>
                <w:left w:val="none" w:sz="0" w:space="0" w:color="auto"/>
                <w:bottom w:val="none" w:sz="0" w:space="0" w:color="auto"/>
                <w:right w:val="none" w:sz="0" w:space="0" w:color="auto"/>
              </w:divBdr>
            </w:div>
            <w:div w:id="39521006">
              <w:marLeft w:val="0"/>
              <w:marRight w:val="0"/>
              <w:marTop w:val="0"/>
              <w:marBottom w:val="0"/>
              <w:divBdr>
                <w:top w:val="none" w:sz="0" w:space="0" w:color="auto"/>
                <w:left w:val="none" w:sz="0" w:space="0" w:color="auto"/>
                <w:bottom w:val="none" w:sz="0" w:space="0" w:color="auto"/>
                <w:right w:val="none" w:sz="0" w:space="0" w:color="auto"/>
              </w:divBdr>
            </w:div>
            <w:div w:id="1519006670">
              <w:marLeft w:val="0"/>
              <w:marRight w:val="0"/>
              <w:marTop w:val="0"/>
              <w:marBottom w:val="0"/>
              <w:divBdr>
                <w:top w:val="none" w:sz="0" w:space="0" w:color="auto"/>
                <w:left w:val="none" w:sz="0" w:space="0" w:color="auto"/>
                <w:bottom w:val="none" w:sz="0" w:space="0" w:color="auto"/>
                <w:right w:val="none" w:sz="0" w:space="0" w:color="auto"/>
              </w:divBdr>
            </w:div>
            <w:div w:id="1799181537">
              <w:marLeft w:val="0"/>
              <w:marRight w:val="0"/>
              <w:marTop w:val="0"/>
              <w:marBottom w:val="0"/>
              <w:divBdr>
                <w:top w:val="none" w:sz="0" w:space="0" w:color="auto"/>
                <w:left w:val="none" w:sz="0" w:space="0" w:color="auto"/>
                <w:bottom w:val="none" w:sz="0" w:space="0" w:color="auto"/>
                <w:right w:val="none" w:sz="0" w:space="0" w:color="auto"/>
              </w:divBdr>
            </w:div>
            <w:div w:id="1613248610">
              <w:marLeft w:val="0"/>
              <w:marRight w:val="0"/>
              <w:marTop w:val="0"/>
              <w:marBottom w:val="0"/>
              <w:divBdr>
                <w:top w:val="none" w:sz="0" w:space="0" w:color="auto"/>
                <w:left w:val="none" w:sz="0" w:space="0" w:color="auto"/>
                <w:bottom w:val="none" w:sz="0" w:space="0" w:color="auto"/>
                <w:right w:val="none" w:sz="0" w:space="0" w:color="auto"/>
              </w:divBdr>
            </w:div>
            <w:div w:id="646126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7857303">
      <w:bodyDiv w:val="1"/>
      <w:marLeft w:val="0"/>
      <w:marRight w:val="0"/>
      <w:marTop w:val="0"/>
      <w:marBottom w:val="0"/>
      <w:divBdr>
        <w:top w:val="none" w:sz="0" w:space="0" w:color="auto"/>
        <w:left w:val="none" w:sz="0" w:space="0" w:color="auto"/>
        <w:bottom w:val="none" w:sz="0" w:space="0" w:color="auto"/>
        <w:right w:val="none" w:sz="0" w:space="0" w:color="auto"/>
      </w:divBdr>
    </w:div>
    <w:div w:id="1558276930">
      <w:bodyDiv w:val="1"/>
      <w:marLeft w:val="0"/>
      <w:marRight w:val="0"/>
      <w:marTop w:val="0"/>
      <w:marBottom w:val="0"/>
      <w:divBdr>
        <w:top w:val="none" w:sz="0" w:space="0" w:color="auto"/>
        <w:left w:val="none" w:sz="0" w:space="0" w:color="auto"/>
        <w:bottom w:val="none" w:sz="0" w:space="0" w:color="auto"/>
        <w:right w:val="none" w:sz="0" w:space="0" w:color="auto"/>
      </w:divBdr>
    </w:div>
    <w:div w:id="1558592792">
      <w:bodyDiv w:val="1"/>
      <w:marLeft w:val="0"/>
      <w:marRight w:val="0"/>
      <w:marTop w:val="0"/>
      <w:marBottom w:val="0"/>
      <w:divBdr>
        <w:top w:val="none" w:sz="0" w:space="0" w:color="auto"/>
        <w:left w:val="none" w:sz="0" w:space="0" w:color="auto"/>
        <w:bottom w:val="none" w:sz="0" w:space="0" w:color="auto"/>
        <w:right w:val="none" w:sz="0" w:space="0" w:color="auto"/>
      </w:divBdr>
    </w:div>
    <w:div w:id="1559828106">
      <w:bodyDiv w:val="1"/>
      <w:marLeft w:val="0"/>
      <w:marRight w:val="0"/>
      <w:marTop w:val="0"/>
      <w:marBottom w:val="0"/>
      <w:divBdr>
        <w:top w:val="none" w:sz="0" w:space="0" w:color="auto"/>
        <w:left w:val="none" w:sz="0" w:space="0" w:color="auto"/>
        <w:bottom w:val="none" w:sz="0" w:space="0" w:color="auto"/>
        <w:right w:val="none" w:sz="0" w:space="0" w:color="auto"/>
      </w:divBdr>
    </w:div>
    <w:div w:id="1559978663">
      <w:bodyDiv w:val="1"/>
      <w:marLeft w:val="0"/>
      <w:marRight w:val="0"/>
      <w:marTop w:val="0"/>
      <w:marBottom w:val="0"/>
      <w:divBdr>
        <w:top w:val="none" w:sz="0" w:space="0" w:color="auto"/>
        <w:left w:val="none" w:sz="0" w:space="0" w:color="auto"/>
        <w:bottom w:val="none" w:sz="0" w:space="0" w:color="auto"/>
        <w:right w:val="none" w:sz="0" w:space="0" w:color="auto"/>
      </w:divBdr>
    </w:div>
    <w:div w:id="1560091195">
      <w:bodyDiv w:val="1"/>
      <w:marLeft w:val="0"/>
      <w:marRight w:val="0"/>
      <w:marTop w:val="0"/>
      <w:marBottom w:val="0"/>
      <w:divBdr>
        <w:top w:val="none" w:sz="0" w:space="0" w:color="auto"/>
        <w:left w:val="none" w:sz="0" w:space="0" w:color="auto"/>
        <w:bottom w:val="none" w:sz="0" w:space="0" w:color="auto"/>
        <w:right w:val="none" w:sz="0" w:space="0" w:color="auto"/>
      </w:divBdr>
    </w:div>
    <w:div w:id="1560248040">
      <w:bodyDiv w:val="1"/>
      <w:marLeft w:val="0"/>
      <w:marRight w:val="0"/>
      <w:marTop w:val="0"/>
      <w:marBottom w:val="0"/>
      <w:divBdr>
        <w:top w:val="none" w:sz="0" w:space="0" w:color="auto"/>
        <w:left w:val="none" w:sz="0" w:space="0" w:color="auto"/>
        <w:bottom w:val="none" w:sz="0" w:space="0" w:color="auto"/>
        <w:right w:val="none" w:sz="0" w:space="0" w:color="auto"/>
      </w:divBdr>
    </w:div>
    <w:div w:id="1561013212">
      <w:bodyDiv w:val="1"/>
      <w:marLeft w:val="0"/>
      <w:marRight w:val="0"/>
      <w:marTop w:val="0"/>
      <w:marBottom w:val="0"/>
      <w:divBdr>
        <w:top w:val="none" w:sz="0" w:space="0" w:color="auto"/>
        <w:left w:val="none" w:sz="0" w:space="0" w:color="auto"/>
        <w:bottom w:val="none" w:sz="0" w:space="0" w:color="auto"/>
        <w:right w:val="none" w:sz="0" w:space="0" w:color="auto"/>
      </w:divBdr>
    </w:div>
    <w:div w:id="1561479158">
      <w:bodyDiv w:val="1"/>
      <w:marLeft w:val="0"/>
      <w:marRight w:val="0"/>
      <w:marTop w:val="0"/>
      <w:marBottom w:val="0"/>
      <w:divBdr>
        <w:top w:val="none" w:sz="0" w:space="0" w:color="auto"/>
        <w:left w:val="none" w:sz="0" w:space="0" w:color="auto"/>
        <w:bottom w:val="none" w:sz="0" w:space="0" w:color="auto"/>
        <w:right w:val="none" w:sz="0" w:space="0" w:color="auto"/>
      </w:divBdr>
    </w:div>
    <w:div w:id="1561481894">
      <w:bodyDiv w:val="1"/>
      <w:marLeft w:val="0"/>
      <w:marRight w:val="0"/>
      <w:marTop w:val="0"/>
      <w:marBottom w:val="0"/>
      <w:divBdr>
        <w:top w:val="none" w:sz="0" w:space="0" w:color="auto"/>
        <w:left w:val="none" w:sz="0" w:space="0" w:color="auto"/>
        <w:bottom w:val="none" w:sz="0" w:space="0" w:color="auto"/>
        <w:right w:val="none" w:sz="0" w:space="0" w:color="auto"/>
      </w:divBdr>
    </w:div>
    <w:div w:id="1561945397">
      <w:bodyDiv w:val="1"/>
      <w:marLeft w:val="0"/>
      <w:marRight w:val="0"/>
      <w:marTop w:val="0"/>
      <w:marBottom w:val="0"/>
      <w:divBdr>
        <w:top w:val="none" w:sz="0" w:space="0" w:color="auto"/>
        <w:left w:val="none" w:sz="0" w:space="0" w:color="auto"/>
        <w:bottom w:val="none" w:sz="0" w:space="0" w:color="auto"/>
        <w:right w:val="none" w:sz="0" w:space="0" w:color="auto"/>
      </w:divBdr>
    </w:div>
    <w:div w:id="1562251111">
      <w:bodyDiv w:val="1"/>
      <w:marLeft w:val="0"/>
      <w:marRight w:val="0"/>
      <w:marTop w:val="0"/>
      <w:marBottom w:val="0"/>
      <w:divBdr>
        <w:top w:val="none" w:sz="0" w:space="0" w:color="auto"/>
        <w:left w:val="none" w:sz="0" w:space="0" w:color="auto"/>
        <w:bottom w:val="none" w:sz="0" w:space="0" w:color="auto"/>
        <w:right w:val="none" w:sz="0" w:space="0" w:color="auto"/>
      </w:divBdr>
    </w:div>
    <w:div w:id="1562322573">
      <w:bodyDiv w:val="1"/>
      <w:marLeft w:val="0"/>
      <w:marRight w:val="0"/>
      <w:marTop w:val="0"/>
      <w:marBottom w:val="0"/>
      <w:divBdr>
        <w:top w:val="none" w:sz="0" w:space="0" w:color="auto"/>
        <w:left w:val="none" w:sz="0" w:space="0" w:color="auto"/>
        <w:bottom w:val="none" w:sz="0" w:space="0" w:color="auto"/>
        <w:right w:val="none" w:sz="0" w:space="0" w:color="auto"/>
      </w:divBdr>
    </w:div>
    <w:div w:id="1562406097">
      <w:bodyDiv w:val="1"/>
      <w:marLeft w:val="0"/>
      <w:marRight w:val="0"/>
      <w:marTop w:val="0"/>
      <w:marBottom w:val="0"/>
      <w:divBdr>
        <w:top w:val="none" w:sz="0" w:space="0" w:color="auto"/>
        <w:left w:val="none" w:sz="0" w:space="0" w:color="auto"/>
        <w:bottom w:val="none" w:sz="0" w:space="0" w:color="auto"/>
        <w:right w:val="none" w:sz="0" w:space="0" w:color="auto"/>
      </w:divBdr>
    </w:div>
    <w:div w:id="1562444410">
      <w:bodyDiv w:val="1"/>
      <w:marLeft w:val="0"/>
      <w:marRight w:val="0"/>
      <w:marTop w:val="0"/>
      <w:marBottom w:val="0"/>
      <w:divBdr>
        <w:top w:val="none" w:sz="0" w:space="0" w:color="auto"/>
        <w:left w:val="none" w:sz="0" w:space="0" w:color="auto"/>
        <w:bottom w:val="none" w:sz="0" w:space="0" w:color="auto"/>
        <w:right w:val="none" w:sz="0" w:space="0" w:color="auto"/>
      </w:divBdr>
    </w:div>
    <w:div w:id="1562670241">
      <w:bodyDiv w:val="1"/>
      <w:marLeft w:val="0"/>
      <w:marRight w:val="0"/>
      <w:marTop w:val="0"/>
      <w:marBottom w:val="0"/>
      <w:divBdr>
        <w:top w:val="none" w:sz="0" w:space="0" w:color="auto"/>
        <w:left w:val="none" w:sz="0" w:space="0" w:color="auto"/>
        <w:bottom w:val="none" w:sz="0" w:space="0" w:color="auto"/>
        <w:right w:val="none" w:sz="0" w:space="0" w:color="auto"/>
      </w:divBdr>
    </w:div>
    <w:div w:id="1562710229">
      <w:bodyDiv w:val="1"/>
      <w:marLeft w:val="0"/>
      <w:marRight w:val="0"/>
      <w:marTop w:val="0"/>
      <w:marBottom w:val="0"/>
      <w:divBdr>
        <w:top w:val="none" w:sz="0" w:space="0" w:color="auto"/>
        <w:left w:val="none" w:sz="0" w:space="0" w:color="auto"/>
        <w:bottom w:val="none" w:sz="0" w:space="0" w:color="auto"/>
        <w:right w:val="none" w:sz="0" w:space="0" w:color="auto"/>
      </w:divBdr>
    </w:div>
    <w:div w:id="1562985788">
      <w:bodyDiv w:val="1"/>
      <w:marLeft w:val="0"/>
      <w:marRight w:val="0"/>
      <w:marTop w:val="0"/>
      <w:marBottom w:val="0"/>
      <w:divBdr>
        <w:top w:val="none" w:sz="0" w:space="0" w:color="auto"/>
        <w:left w:val="none" w:sz="0" w:space="0" w:color="auto"/>
        <w:bottom w:val="none" w:sz="0" w:space="0" w:color="auto"/>
        <w:right w:val="none" w:sz="0" w:space="0" w:color="auto"/>
      </w:divBdr>
    </w:div>
    <w:div w:id="1563364261">
      <w:bodyDiv w:val="1"/>
      <w:marLeft w:val="0"/>
      <w:marRight w:val="0"/>
      <w:marTop w:val="0"/>
      <w:marBottom w:val="0"/>
      <w:divBdr>
        <w:top w:val="none" w:sz="0" w:space="0" w:color="auto"/>
        <w:left w:val="none" w:sz="0" w:space="0" w:color="auto"/>
        <w:bottom w:val="none" w:sz="0" w:space="0" w:color="auto"/>
        <w:right w:val="none" w:sz="0" w:space="0" w:color="auto"/>
      </w:divBdr>
    </w:div>
    <w:div w:id="1563632776">
      <w:bodyDiv w:val="1"/>
      <w:marLeft w:val="0"/>
      <w:marRight w:val="0"/>
      <w:marTop w:val="0"/>
      <w:marBottom w:val="0"/>
      <w:divBdr>
        <w:top w:val="none" w:sz="0" w:space="0" w:color="auto"/>
        <w:left w:val="none" w:sz="0" w:space="0" w:color="auto"/>
        <w:bottom w:val="none" w:sz="0" w:space="0" w:color="auto"/>
        <w:right w:val="none" w:sz="0" w:space="0" w:color="auto"/>
      </w:divBdr>
    </w:div>
    <w:div w:id="1563714847">
      <w:bodyDiv w:val="1"/>
      <w:marLeft w:val="0"/>
      <w:marRight w:val="0"/>
      <w:marTop w:val="0"/>
      <w:marBottom w:val="0"/>
      <w:divBdr>
        <w:top w:val="none" w:sz="0" w:space="0" w:color="auto"/>
        <w:left w:val="none" w:sz="0" w:space="0" w:color="auto"/>
        <w:bottom w:val="none" w:sz="0" w:space="0" w:color="auto"/>
        <w:right w:val="none" w:sz="0" w:space="0" w:color="auto"/>
      </w:divBdr>
    </w:div>
    <w:div w:id="1564178411">
      <w:bodyDiv w:val="1"/>
      <w:marLeft w:val="0"/>
      <w:marRight w:val="0"/>
      <w:marTop w:val="0"/>
      <w:marBottom w:val="0"/>
      <w:divBdr>
        <w:top w:val="none" w:sz="0" w:space="0" w:color="auto"/>
        <w:left w:val="none" w:sz="0" w:space="0" w:color="auto"/>
        <w:bottom w:val="none" w:sz="0" w:space="0" w:color="auto"/>
        <w:right w:val="none" w:sz="0" w:space="0" w:color="auto"/>
      </w:divBdr>
    </w:div>
    <w:div w:id="1564439934">
      <w:bodyDiv w:val="1"/>
      <w:marLeft w:val="0"/>
      <w:marRight w:val="0"/>
      <w:marTop w:val="0"/>
      <w:marBottom w:val="0"/>
      <w:divBdr>
        <w:top w:val="none" w:sz="0" w:space="0" w:color="auto"/>
        <w:left w:val="none" w:sz="0" w:space="0" w:color="auto"/>
        <w:bottom w:val="none" w:sz="0" w:space="0" w:color="auto"/>
        <w:right w:val="none" w:sz="0" w:space="0" w:color="auto"/>
      </w:divBdr>
    </w:div>
    <w:div w:id="1564607022">
      <w:bodyDiv w:val="1"/>
      <w:marLeft w:val="0"/>
      <w:marRight w:val="0"/>
      <w:marTop w:val="0"/>
      <w:marBottom w:val="0"/>
      <w:divBdr>
        <w:top w:val="none" w:sz="0" w:space="0" w:color="auto"/>
        <w:left w:val="none" w:sz="0" w:space="0" w:color="auto"/>
        <w:bottom w:val="none" w:sz="0" w:space="0" w:color="auto"/>
        <w:right w:val="none" w:sz="0" w:space="0" w:color="auto"/>
      </w:divBdr>
    </w:div>
    <w:div w:id="1565097884">
      <w:bodyDiv w:val="1"/>
      <w:marLeft w:val="0"/>
      <w:marRight w:val="0"/>
      <w:marTop w:val="0"/>
      <w:marBottom w:val="0"/>
      <w:divBdr>
        <w:top w:val="none" w:sz="0" w:space="0" w:color="auto"/>
        <w:left w:val="none" w:sz="0" w:space="0" w:color="auto"/>
        <w:bottom w:val="none" w:sz="0" w:space="0" w:color="auto"/>
        <w:right w:val="none" w:sz="0" w:space="0" w:color="auto"/>
      </w:divBdr>
    </w:div>
    <w:div w:id="1565292513">
      <w:bodyDiv w:val="1"/>
      <w:marLeft w:val="0"/>
      <w:marRight w:val="0"/>
      <w:marTop w:val="0"/>
      <w:marBottom w:val="0"/>
      <w:divBdr>
        <w:top w:val="none" w:sz="0" w:space="0" w:color="auto"/>
        <w:left w:val="none" w:sz="0" w:space="0" w:color="auto"/>
        <w:bottom w:val="none" w:sz="0" w:space="0" w:color="auto"/>
        <w:right w:val="none" w:sz="0" w:space="0" w:color="auto"/>
      </w:divBdr>
    </w:div>
    <w:div w:id="1565292830">
      <w:bodyDiv w:val="1"/>
      <w:marLeft w:val="0"/>
      <w:marRight w:val="0"/>
      <w:marTop w:val="0"/>
      <w:marBottom w:val="0"/>
      <w:divBdr>
        <w:top w:val="none" w:sz="0" w:space="0" w:color="auto"/>
        <w:left w:val="none" w:sz="0" w:space="0" w:color="auto"/>
        <w:bottom w:val="none" w:sz="0" w:space="0" w:color="auto"/>
        <w:right w:val="none" w:sz="0" w:space="0" w:color="auto"/>
      </w:divBdr>
    </w:div>
    <w:div w:id="1565338747">
      <w:bodyDiv w:val="1"/>
      <w:marLeft w:val="0"/>
      <w:marRight w:val="0"/>
      <w:marTop w:val="0"/>
      <w:marBottom w:val="0"/>
      <w:divBdr>
        <w:top w:val="none" w:sz="0" w:space="0" w:color="auto"/>
        <w:left w:val="none" w:sz="0" w:space="0" w:color="auto"/>
        <w:bottom w:val="none" w:sz="0" w:space="0" w:color="auto"/>
        <w:right w:val="none" w:sz="0" w:space="0" w:color="auto"/>
      </w:divBdr>
    </w:div>
    <w:div w:id="1565605262">
      <w:bodyDiv w:val="1"/>
      <w:marLeft w:val="0"/>
      <w:marRight w:val="0"/>
      <w:marTop w:val="0"/>
      <w:marBottom w:val="0"/>
      <w:divBdr>
        <w:top w:val="none" w:sz="0" w:space="0" w:color="auto"/>
        <w:left w:val="none" w:sz="0" w:space="0" w:color="auto"/>
        <w:bottom w:val="none" w:sz="0" w:space="0" w:color="auto"/>
        <w:right w:val="none" w:sz="0" w:space="0" w:color="auto"/>
      </w:divBdr>
    </w:div>
    <w:div w:id="1566186861">
      <w:bodyDiv w:val="1"/>
      <w:marLeft w:val="0"/>
      <w:marRight w:val="0"/>
      <w:marTop w:val="0"/>
      <w:marBottom w:val="0"/>
      <w:divBdr>
        <w:top w:val="none" w:sz="0" w:space="0" w:color="auto"/>
        <w:left w:val="none" w:sz="0" w:space="0" w:color="auto"/>
        <w:bottom w:val="none" w:sz="0" w:space="0" w:color="auto"/>
        <w:right w:val="none" w:sz="0" w:space="0" w:color="auto"/>
      </w:divBdr>
    </w:div>
    <w:div w:id="1566256094">
      <w:bodyDiv w:val="1"/>
      <w:marLeft w:val="0"/>
      <w:marRight w:val="0"/>
      <w:marTop w:val="0"/>
      <w:marBottom w:val="0"/>
      <w:divBdr>
        <w:top w:val="none" w:sz="0" w:space="0" w:color="auto"/>
        <w:left w:val="none" w:sz="0" w:space="0" w:color="auto"/>
        <w:bottom w:val="none" w:sz="0" w:space="0" w:color="auto"/>
        <w:right w:val="none" w:sz="0" w:space="0" w:color="auto"/>
      </w:divBdr>
    </w:div>
    <w:div w:id="1566262697">
      <w:bodyDiv w:val="1"/>
      <w:marLeft w:val="0"/>
      <w:marRight w:val="0"/>
      <w:marTop w:val="0"/>
      <w:marBottom w:val="0"/>
      <w:divBdr>
        <w:top w:val="none" w:sz="0" w:space="0" w:color="auto"/>
        <w:left w:val="none" w:sz="0" w:space="0" w:color="auto"/>
        <w:bottom w:val="none" w:sz="0" w:space="0" w:color="auto"/>
        <w:right w:val="none" w:sz="0" w:space="0" w:color="auto"/>
      </w:divBdr>
    </w:div>
    <w:div w:id="1566334798">
      <w:bodyDiv w:val="1"/>
      <w:marLeft w:val="0"/>
      <w:marRight w:val="0"/>
      <w:marTop w:val="0"/>
      <w:marBottom w:val="0"/>
      <w:divBdr>
        <w:top w:val="none" w:sz="0" w:space="0" w:color="auto"/>
        <w:left w:val="none" w:sz="0" w:space="0" w:color="auto"/>
        <w:bottom w:val="none" w:sz="0" w:space="0" w:color="auto"/>
        <w:right w:val="none" w:sz="0" w:space="0" w:color="auto"/>
      </w:divBdr>
    </w:div>
    <w:div w:id="1566378771">
      <w:bodyDiv w:val="1"/>
      <w:marLeft w:val="0"/>
      <w:marRight w:val="0"/>
      <w:marTop w:val="0"/>
      <w:marBottom w:val="0"/>
      <w:divBdr>
        <w:top w:val="none" w:sz="0" w:space="0" w:color="auto"/>
        <w:left w:val="none" w:sz="0" w:space="0" w:color="auto"/>
        <w:bottom w:val="none" w:sz="0" w:space="0" w:color="auto"/>
        <w:right w:val="none" w:sz="0" w:space="0" w:color="auto"/>
      </w:divBdr>
    </w:div>
    <w:div w:id="1566913480">
      <w:bodyDiv w:val="1"/>
      <w:marLeft w:val="0"/>
      <w:marRight w:val="0"/>
      <w:marTop w:val="0"/>
      <w:marBottom w:val="0"/>
      <w:divBdr>
        <w:top w:val="none" w:sz="0" w:space="0" w:color="auto"/>
        <w:left w:val="none" w:sz="0" w:space="0" w:color="auto"/>
        <w:bottom w:val="none" w:sz="0" w:space="0" w:color="auto"/>
        <w:right w:val="none" w:sz="0" w:space="0" w:color="auto"/>
      </w:divBdr>
    </w:div>
    <w:div w:id="1566985338">
      <w:bodyDiv w:val="1"/>
      <w:marLeft w:val="0"/>
      <w:marRight w:val="0"/>
      <w:marTop w:val="0"/>
      <w:marBottom w:val="0"/>
      <w:divBdr>
        <w:top w:val="none" w:sz="0" w:space="0" w:color="auto"/>
        <w:left w:val="none" w:sz="0" w:space="0" w:color="auto"/>
        <w:bottom w:val="none" w:sz="0" w:space="0" w:color="auto"/>
        <w:right w:val="none" w:sz="0" w:space="0" w:color="auto"/>
      </w:divBdr>
    </w:div>
    <w:div w:id="1567106465">
      <w:bodyDiv w:val="1"/>
      <w:marLeft w:val="0"/>
      <w:marRight w:val="0"/>
      <w:marTop w:val="0"/>
      <w:marBottom w:val="0"/>
      <w:divBdr>
        <w:top w:val="none" w:sz="0" w:space="0" w:color="auto"/>
        <w:left w:val="none" w:sz="0" w:space="0" w:color="auto"/>
        <w:bottom w:val="none" w:sz="0" w:space="0" w:color="auto"/>
        <w:right w:val="none" w:sz="0" w:space="0" w:color="auto"/>
      </w:divBdr>
    </w:div>
    <w:div w:id="1567297039">
      <w:bodyDiv w:val="1"/>
      <w:marLeft w:val="0"/>
      <w:marRight w:val="0"/>
      <w:marTop w:val="0"/>
      <w:marBottom w:val="0"/>
      <w:divBdr>
        <w:top w:val="none" w:sz="0" w:space="0" w:color="auto"/>
        <w:left w:val="none" w:sz="0" w:space="0" w:color="auto"/>
        <w:bottom w:val="none" w:sz="0" w:space="0" w:color="auto"/>
        <w:right w:val="none" w:sz="0" w:space="0" w:color="auto"/>
      </w:divBdr>
    </w:div>
    <w:div w:id="1567301598">
      <w:bodyDiv w:val="1"/>
      <w:marLeft w:val="0"/>
      <w:marRight w:val="0"/>
      <w:marTop w:val="0"/>
      <w:marBottom w:val="0"/>
      <w:divBdr>
        <w:top w:val="none" w:sz="0" w:space="0" w:color="auto"/>
        <w:left w:val="none" w:sz="0" w:space="0" w:color="auto"/>
        <w:bottom w:val="none" w:sz="0" w:space="0" w:color="auto"/>
        <w:right w:val="none" w:sz="0" w:space="0" w:color="auto"/>
      </w:divBdr>
    </w:div>
    <w:div w:id="1567374433">
      <w:bodyDiv w:val="1"/>
      <w:marLeft w:val="0"/>
      <w:marRight w:val="0"/>
      <w:marTop w:val="0"/>
      <w:marBottom w:val="0"/>
      <w:divBdr>
        <w:top w:val="none" w:sz="0" w:space="0" w:color="auto"/>
        <w:left w:val="none" w:sz="0" w:space="0" w:color="auto"/>
        <w:bottom w:val="none" w:sz="0" w:space="0" w:color="auto"/>
        <w:right w:val="none" w:sz="0" w:space="0" w:color="auto"/>
      </w:divBdr>
    </w:div>
    <w:div w:id="1567447720">
      <w:bodyDiv w:val="1"/>
      <w:marLeft w:val="0"/>
      <w:marRight w:val="0"/>
      <w:marTop w:val="0"/>
      <w:marBottom w:val="0"/>
      <w:divBdr>
        <w:top w:val="none" w:sz="0" w:space="0" w:color="auto"/>
        <w:left w:val="none" w:sz="0" w:space="0" w:color="auto"/>
        <w:bottom w:val="none" w:sz="0" w:space="0" w:color="auto"/>
        <w:right w:val="none" w:sz="0" w:space="0" w:color="auto"/>
      </w:divBdr>
    </w:div>
    <w:div w:id="1567566360">
      <w:bodyDiv w:val="1"/>
      <w:marLeft w:val="0"/>
      <w:marRight w:val="0"/>
      <w:marTop w:val="0"/>
      <w:marBottom w:val="0"/>
      <w:divBdr>
        <w:top w:val="none" w:sz="0" w:space="0" w:color="auto"/>
        <w:left w:val="none" w:sz="0" w:space="0" w:color="auto"/>
        <w:bottom w:val="none" w:sz="0" w:space="0" w:color="auto"/>
        <w:right w:val="none" w:sz="0" w:space="0" w:color="auto"/>
      </w:divBdr>
    </w:div>
    <w:div w:id="1567639773">
      <w:bodyDiv w:val="1"/>
      <w:marLeft w:val="0"/>
      <w:marRight w:val="0"/>
      <w:marTop w:val="0"/>
      <w:marBottom w:val="0"/>
      <w:divBdr>
        <w:top w:val="none" w:sz="0" w:space="0" w:color="auto"/>
        <w:left w:val="none" w:sz="0" w:space="0" w:color="auto"/>
        <w:bottom w:val="none" w:sz="0" w:space="0" w:color="auto"/>
        <w:right w:val="none" w:sz="0" w:space="0" w:color="auto"/>
      </w:divBdr>
    </w:div>
    <w:div w:id="1567762138">
      <w:bodyDiv w:val="1"/>
      <w:marLeft w:val="0"/>
      <w:marRight w:val="0"/>
      <w:marTop w:val="0"/>
      <w:marBottom w:val="0"/>
      <w:divBdr>
        <w:top w:val="none" w:sz="0" w:space="0" w:color="auto"/>
        <w:left w:val="none" w:sz="0" w:space="0" w:color="auto"/>
        <w:bottom w:val="none" w:sz="0" w:space="0" w:color="auto"/>
        <w:right w:val="none" w:sz="0" w:space="0" w:color="auto"/>
      </w:divBdr>
    </w:div>
    <w:div w:id="1567762653">
      <w:bodyDiv w:val="1"/>
      <w:marLeft w:val="0"/>
      <w:marRight w:val="0"/>
      <w:marTop w:val="0"/>
      <w:marBottom w:val="0"/>
      <w:divBdr>
        <w:top w:val="none" w:sz="0" w:space="0" w:color="auto"/>
        <w:left w:val="none" w:sz="0" w:space="0" w:color="auto"/>
        <w:bottom w:val="none" w:sz="0" w:space="0" w:color="auto"/>
        <w:right w:val="none" w:sz="0" w:space="0" w:color="auto"/>
      </w:divBdr>
    </w:div>
    <w:div w:id="1567837009">
      <w:bodyDiv w:val="1"/>
      <w:marLeft w:val="0"/>
      <w:marRight w:val="0"/>
      <w:marTop w:val="0"/>
      <w:marBottom w:val="0"/>
      <w:divBdr>
        <w:top w:val="none" w:sz="0" w:space="0" w:color="auto"/>
        <w:left w:val="none" w:sz="0" w:space="0" w:color="auto"/>
        <w:bottom w:val="none" w:sz="0" w:space="0" w:color="auto"/>
        <w:right w:val="none" w:sz="0" w:space="0" w:color="auto"/>
      </w:divBdr>
    </w:div>
    <w:div w:id="1567915630">
      <w:bodyDiv w:val="1"/>
      <w:marLeft w:val="0"/>
      <w:marRight w:val="0"/>
      <w:marTop w:val="0"/>
      <w:marBottom w:val="0"/>
      <w:divBdr>
        <w:top w:val="none" w:sz="0" w:space="0" w:color="auto"/>
        <w:left w:val="none" w:sz="0" w:space="0" w:color="auto"/>
        <w:bottom w:val="none" w:sz="0" w:space="0" w:color="auto"/>
        <w:right w:val="none" w:sz="0" w:space="0" w:color="auto"/>
      </w:divBdr>
    </w:div>
    <w:div w:id="1568882436">
      <w:bodyDiv w:val="1"/>
      <w:marLeft w:val="0"/>
      <w:marRight w:val="0"/>
      <w:marTop w:val="0"/>
      <w:marBottom w:val="0"/>
      <w:divBdr>
        <w:top w:val="none" w:sz="0" w:space="0" w:color="auto"/>
        <w:left w:val="none" w:sz="0" w:space="0" w:color="auto"/>
        <w:bottom w:val="none" w:sz="0" w:space="0" w:color="auto"/>
        <w:right w:val="none" w:sz="0" w:space="0" w:color="auto"/>
      </w:divBdr>
    </w:div>
    <w:div w:id="1569071968">
      <w:bodyDiv w:val="1"/>
      <w:marLeft w:val="0"/>
      <w:marRight w:val="0"/>
      <w:marTop w:val="0"/>
      <w:marBottom w:val="0"/>
      <w:divBdr>
        <w:top w:val="none" w:sz="0" w:space="0" w:color="auto"/>
        <w:left w:val="none" w:sz="0" w:space="0" w:color="auto"/>
        <w:bottom w:val="none" w:sz="0" w:space="0" w:color="auto"/>
        <w:right w:val="none" w:sz="0" w:space="0" w:color="auto"/>
      </w:divBdr>
    </w:div>
    <w:div w:id="1569464067">
      <w:bodyDiv w:val="1"/>
      <w:marLeft w:val="0"/>
      <w:marRight w:val="0"/>
      <w:marTop w:val="0"/>
      <w:marBottom w:val="0"/>
      <w:divBdr>
        <w:top w:val="none" w:sz="0" w:space="0" w:color="auto"/>
        <w:left w:val="none" w:sz="0" w:space="0" w:color="auto"/>
        <w:bottom w:val="none" w:sz="0" w:space="0" w:color="auto"/>
        <w:right w:val="none" w:sz="0" w:space="0" w:color="auto"/>
      </w:divBdr>
    </w:div>
    <w:div w:id="1569806287">
      <w:bodyDiv w:val="1"/>
      <w:marLeft w:val="0"/>
      <w:marRight w:val="0"/>
      <w:marTop w:val="0"/>
      <w:marBottom w:val="0"/>
      <w:divBdr>
        <w:top w:val="none" w:sz="0" w:space="0" w:color="auto"/>
        <w:left w:val="none" w:sz="0" w:space="0" w:color="auto"/>
        <w:bottom w:val="none" w:sz="0" w:space="0" w:color="auto"/>
        <w:right w:val="none" w:sz="0" w:space="0" w:color="auto"/>
      </w:divBdr>
    </w:div>
    <w:div w:id="1569993536">
      <w:bodyDiv w:val="1"/>
      <w:marLeft w:val="0"/>
      <w:marRight w:val="0"/>
      <w:marTop w:val="0"/>
      <w:marBottom w:val="0"/>
      <w:divBdr>
        <w:top w:val="none" w:sz="0" w:space="0" w:color="auto"/>
        <w:left w:val="none" w:sz="0" w:space="0" w:color="auto"/>
        <w:bottom w:val="none" w:sz="0" w:space="0" w:color="auto"/>
        <w:right w:val="none" w:sz="0" w:space="0" w:color="auto"/>
      </w:divBdr>
    </w:div>
    <w:div w:id="1570385749">
      <w:bodyDiv w:val="1"/>
      <w:marLeft w:val="0"/>
      <w:marRight w:val="0"/>
      <w:marTop w:val="0"/>
      <w:marBottom w:val="0"/>
      <w:divBdr>
        <w:top w:val="none" w:sz="0" w:space="0" w:color="auto"/>
        <w:left w:val="none" w:sz="0" w:space="0" w:color="auto"/>
        <w:bottom w:val="none" w:sz="0" w:space="0" w:color="auto"/>
        <w:right w:val="none" w:sz="0" w:space="0" w:color="auto"/>
      </w:divBdr>
    </w:div>
    <w:div w:id="1570844108">
      <w:bodyDiv w:val="1"/>
      <w:marLeft w:val="0"/>
      <w:marRight w:val="0"/>
      <w:marTop w:val="0"/>
      <w:marBottom w:val="0"/>
      <w:divBdr>
        <w:top w:val="none" w:sz="0" w:space="0" w:color="auto"/>
        <w:left w:val="none" w:sz="0" w:space="0" w:color="auto"/>
        <w:bottom w:val="none" w:sz="0" w:space="0" w:color="auto"/>
        <w:right w:val="none" w:sz="0" w:space="0" w:color="auto"/>
      </w:divBdr>
    </w:div>
    <w:div w:id="1570995645">
      <w:bodyDiv w:val="1"/>
      <w:marLeft w:val="0"/>
      <w:marRight w:val="0"/>
      <w:marTop w:val="0"/>
      <w:marBottom w:val="0"/>
      <w:divBdr>
        <w:top w:val="none" w:sz="0" w:space="0" w:color="auto"/>
        <w:left w:val="none" w:sz="0" w:space="0" w:color="auto"/>
        <w:bottom w:val="none" w:sz="0" w:space="0" w:color="auto"/>
        <w:right w:val="none" w:sz="0" w:space="0" w:color="auto"/>
      </w:divBdr>
    </w:div>
    <w:div w:id="1571041325">
      <w:bodyDiv w:val="1"/>
      <w:marLeft w:val="0"/>
      <w:marRight w:val="0"/>
      <w:marTop w:val="0"/>
      <w:marBottom w:val="0"/>
      <w:divBdr>
        <w:top w:val="none" w:sz="0" w:space="0" w:color="auto"/>
        <w:left w:val="none" w:sz="0" w:space="0" w:color="auto"/>
        <w:bottom w:val="none" w:sz="0" w:space="0" w:color="auto"/>
        <w:right w:val="none" w:sz="0" w:space="0" w:color="auto"/>
      </w:divBdr>
    </w:div>
    <w:div w:id="1571579516">
      <w:bodyDiv w:val="1"/>
      <w:marLeft w:val="0"/>
      <w:marRight w:val="0"/>
      <w:marTop w:val="0"/>
      <w:marBottom w:val="0"/>
      <w:divBdr>
        <w:top w:val="none" w:sz="0" w:space="0" w:color="auto"/>
        <w:left w:val="none" w:sz="0" w:space="0" w:color="auto"/>
        <w:bottom w:val="none" w:sz="0" w:space="0" w:color="auto"/>
        <w:right w:val="none" w:sz="0" w:space="0" w:color="auto"/>
      </w:divBdr>
    </w:div>
    <w:div w:id="1571623207">
      <w:bodyDiv w:val="1"/>
      <w:marLeft w:val="0"/>
      <w:marRight w:val="0"/>
      <w:marTop w:val="0"/>
      <w:marBottom w:val="0"/>
      <w:divBdr>
        <w:top w:val="none" w:sz="0" w:space="0" w:color="auto"/>
        <w:left w:val="none" w:sz="0" w:space="0" w:color="auto"/>
        <w:bottom w:val="none" w:sz="0" w:space="0" w:color="auto"/>
        <w:right w:val="none" w:sz="0" w:space="0" w:color="auto"/>
      </w:divBdr>
    </w:div>
    <w:div w:id="1571845668">
      <w:bodyDiv w:val="1"/>
      <w:marLeft w:val="0"/>
      <w:marRight w:val="0"/>
      <w:marTop w:val="0"/>
      <w:marBottom w:val="0"/>
      <w:divBdr>
        <w:top w:val="none" w:sz="0" w:space="0" w:color="auto"/>
        <w:left w:val="none" w:sz="0" w:space="0" w:color="auto"/>
        <w:bottom w:val="none" w:sz="0" w:space="0" w:color="auto"/>
        <w:right w:val="none" w:sz="0" w:space="0" w:color="auto"/>
      </w:divBdr>
    </w:div>
    <w:div w:id="1572227027">
      <w:bodyDiv w:val="1"/>
      <w:marLeft w:val="0"/>
      <w:marRight w:val="0"/>
      <w:marTop w:val="0"/>
      <w:marBottom w:val="0"/>
      <w:divBdr>
        <w:top w:val="none" w:sz="0" w:space="0" w:color="auto"/>
        <w:left w:val="none" w:sz="0" w:space="0" w:color="auto"/>
        <w:bottom w:val="none" w:sz="0" w:space="0" w:color="auto"/>
        <w:right w:val="none" w:sz="0" w:space="0" w:color="auto"/>
      </w:divBdr>
    </w:div>
    <w:div w:id="1572810290">
      <w:bodyDiv w:val="1"/>
      <w:marLeft w:val="0"/>
      <w:marRight w:val="0"/>
      <w:marTop w:val="0"/>
      <w:marBottom w:val="0"/>
      <w:divBdr>
        <w:top w:val="none" w:sz="0" w:space="0" w:color="auto"/>
        <w:left w:val="none" w:sz="0" w:space="0" w:color="auto"/>
        <w:bottom w:val="none" w:sz="0" w:space="0" w:color="auto"/>
        <w:right w:val="none" w:sz="0" w:space="0" w:color="auto"/>
      </w:divBdr>
    </w:div>
    <w:div w:id="1572961266">
      <w:bodyDiv w:val="1"/>
      <w:marLeft w:val="0"/>
      <w:marRight w:val="0"/>
      <w:marTop w:val="0"/>
      <w:marBottom w:val="0"/>
      <w:divBdr>
        <w:top w:val="none" w:sz="0" w:space="0" w:color="auto"/>
        <w:left w:val="none" w:sz="0" w:space="0" w:color="auto"/>
        <w:bottom w:val="none" w:sz="0" w:space="0" w:color="auto"/>
        <w:right w:val="none" w:sz="0" w:space="0" w:color="auto"/>
      </w:divBdr>
    </w:div>
    <w:div w:id="1573274927">
      <w:bodyDiv w:val="1"/>
      <w:marLeft w:val="0"/>
      <w:marRight w:val="0"/>
      <w:marTop w:val="0"/>
      <w:marBottom w:val="0"/>
      <w:divBdr>
        <w:top w:val="none" w:sz="0" w:space="0" w:color="auto"/>
        <w:left w:val="none" w:sz="0" w:space="0" w:color="auto"/>
        <w:bottom w:val="none" w:sz="0" w:space="0" w:color="auto"/>
        <w:right w:val="none" w:sz="0" w:space="0" w:color="auto"/>
      </w:divBdr>
    </w:div>
    <w:div w:id="1573852569">
      <w:bodyDiv w:val="1"/>
      <w:marLeft w:val="0"/>
      <w:marRight w:val="0"/>
      <w:marTop w:val="0"/>
      <w:marBottom w:val="0"/>
      <w:divBdr>
        <w:top w:val="none" w:sz="0" w:space="0" w:color="auto"/>
        <w:left w:val="none" w:sz="0" w:space="0" w:color="auto"/>
        <w:bottom w:val="none" w:sz="0" w:space="0" w:color="auto"/>
        <w:right w:val="none" w:sz="0" w:space="0" w:color="auto"/>
      </w:divBdr>
    </w:div>
    <w:div w:id="1573857575">
      <w:bodyDiv w:val="1"/>
      <w:marLeft w:val="0"/>
      <w:marRight w:val="0"/>
      <w:marTop w:val="0"/>
      <w:marBottom w:val="0"/>
      <w:divBdr>
        <w:top w:val="none" w:sz="0" w:space="0" w:color="auto"/>
        <w:left w:val="none" w:sz="0" w:space="0" w:color="auto"/>
        <w:bottom w:val="none" w:sz="0" w:space="0" w:color="auto"/>
        <w:right w:val="none" w:sz="0" w:space="0" w:color="auto"/>
      </w:divBdr>
    </w:div>
    <w:div w:id="1574004627">
      <w:bodyDiv w:val="1"/>
      <w:marLeft w:val="0"/>
      <w:marRight w:val="0"/>
      <w:marTop w:val="0"/>
      <w:marBottom w:val="0"/>
      <w:divBdr>
        <w:top w:val="none" w:sz="0" w:space="0" w:color="auto"/>
        <w:left w:val="none" w:sz="0" w:space="0" w:color="auto"/>
        <w:bottom w:val="none" w:sz="0" w:space="0" w:color="auto"/>
        <w:right w:val="none" w:sz="0" w:space="0" w:color="auto"/>
      </w:divBdr>
    </w:div>
    <w:div w:id="1574312024">
      <w:bodyDiv w:val="1"/>
      <w:marLeft w:val="0"/>
      <w:marRight w:val="0"/>
      <w:marTop w:val="0"/>
      <w:marBottom w:val="0"/>
      <w:divBdr>
        <w:top w:val="none" w:sz="0" w:space="0" w:color="auto"/>
        <w:left w:val="none" w:sz="0" w:space="0" w:color="auto"/>
        <w:bottom w:val="none" w:sz="0" w:space="0" w:color="auto"/>
        <w:right w:val="none" w:sz="0" w:space="0" w:color="auto"/>
      </w:divBdr>
    </w:div>
    <w:div w:id="1574390832">
      <w:bodyDiv w:val="1"/>
      <w:marLeft w:val="0"/>
      <w:marRight w:val="0"/>
      <w:marTop w:val="0"/>
      <w:marBottom w:val="0"/>
      <w:divBdr>
        <w:top w:val="none" w:sz="0" w:space="0" w:color="auto"/>
        <w:left w:val="none" w:sz="0" w:space="0" w:color="auto"/>
        <w:bottom w:val="none" w:sz="0" w:space="0" w:color="auto"/>
        <w:right w:val="none" w:sz="0" w:space="0" w:color="auto"/>
      </w:divBdr>
    </w:div>
    <w:div w:id="1574504935">
      <w:bodyDiv w:val="1"/>
      <w:marLeft w:val="0"/>
      <w:marRight w:val="0"/>
      <w:marTop w:val="0"/>
      <w:marBottom w:val="0"/>
      <w:divBdr>
        <w:top w:val="none" w:sz="0" w:space="0" w:color="auto"/>
        <w:left w:val="none" w:sz="0" w:space="0" w:color="auto"/>
        <w:bottom w:val="none" w:sz="0" w:space="0" w:color="auto"/>
        <w:right w:val="none" w:sz="0" w:space="0" w:color="auto"/>
      </w:divBdr>
    </w:div>
    <w:div w:id="1574508408">
      <w:bodyDiv w:val="1"/>
      <w:marLeft w:val="0"/>
      <w:marRight w:val="0"/>
      <w:marTop w:val="0"/>
      <w:marBottom w:val="0"/>
      <w:divBdr>
        <w:top w:val="none" w:sz="0" w:space="0" w:color="auto"/>
        <w:left w:val="none" w:sz="0" w:space="0" w:color="auto"/>
        <w:bottom w:val="none" w:sz="0" w:space="0" w:color="auto"/>
        <w:right w:val="none" w:sz="0" w:space="0" w:color="auto"/>
      </w:divBdr>
      <w:divsChild>
        <w:div w:id="1510292557">
          <w:marLeft w:val="0"/>
          <w:marRight w:val="0"/>
          <w:marTop w:val="0"/>
          <w:marBottom w:val="0"/>
          <w:divBdr>
            <w:top w:val="none" w:sz="0" w:space="0" w:color="auto"/>
            <w:left w:val="none" w:sz="0" w:space="0" w:color="auto"/>
            <w:bottom w:val="none" w:sz="0" w:space="0" w:color="auto"/>
            <w:right w:val="none" w:sz="0" w:space="0" w:color="auto"/>
          </w:divBdr>
          <w:divsChild>
            <w:div w:id="1295868439">
              <w:marLeft w:val="0"/>
              <w:marRight w:val="0"/>
              <w:marTop w:val="0"/>
              <w:marBottom w:val="0"/>
              <w:divBdr>
                <w:top w:val="none" w:sz="0" w:space="0" w:color="auto"/>
                <w:left w:val="none" w:sz="0" w:space="0" w:color="auto"/>
                <w:bottom w:val="none" w:sz="0" w:space="0" w:color="auto"/>
                <w:right w:val="none" w:sz="0" w:space="0" w:color="auto"/>
              </w:divBdr>
            </w:div>
            <w:div w:id="539826123">
              <w:marLeft w:val="0"/>
              <w:marRight w:val="0"/>
              <w:marTop w:val="0"/>
              <w:marBottom w:val="0"/>
              <w:divBdr>
                <w:top w:val="none" w:sz="0" w:space="0" w:color="auto"/>
                <w:left w:val="none" w:sz="0" w:space="0" w:color="auto"/>
                <w:bottom w:val="none" w:sz="0" w:space="0" w:color="auto"/>
                <w:right w:val="none" w:sz="0" w:space="0" w:color="auto"/>
              </w:divBdr>
            </w:div>
            <w:div w:id="1600671906">
              <w:marLeft w:val="0"/>
              <w:marRight w:val="0"/>
              <w:marTop w:val="0"/>
              <w:marBottom w:val="0"/>
              <w:divBdr>
                <w:top w:val="none" w:sz="0" w:space="0" w:color="auto"/>
                <w:left w:val="none" w:sz="0" w:space="0" w:color="auto"/>
                <w:bottom w:val="none" w:sz="0" w:space="0" w:color="auto"/>
                <w:right w:val="none" w:sz="0" w:space="0" w:color="auto"/>
              </w:divBdr>
            </w:div>
            <w:div w:id="2072608395">
              <w:marLeft w:val="0"/>
              <w:marRight w:val="0"/>
              <w:marTop w:val="0"/>
              <w:marBottom w:val="0"/>
              <w:divBdr>
                <w:top w:val="none" w:sz="0" w:space="0" w:color="auto"/>
                <w:left w:val="none" w:sz="0" w:space="0" w:color="auto"/>
                <w:bottom w:val="none" w:sz="0" w:space="0" w:color="auto"/>
                <w:right w:val="none" w:sz="0" w:space="0" w:color="auto"/>
              </w:divBdr>
            </w:div>
            <w:div w:id="1330328314">
              <w:marLeft w:val="0"/>
              <w:marRight w:val="0"/>
              <w:marTop w:val="0"/>
              <w:marBottom w:val="0"/>
              <w:divBdr>
                <w:top w:val="none" w:sz="0" w:space="0" w:color="auto"/>
                <w:left w:val="none" w:sz="0" w:space="0" w:color="auto"/>
                <w:bottom w:val="none" w:sz="0" w:space="0" w:color="auto"/>
                <w:right w:val="none" w:sz="0" w:space="0" w:color="auto"/>
              </w:divBdr>
            </w:div>
            <w:div w:id="871112412">
              <w:marLeft w:val="0"/>
              <w:marRight w:val="0"/>
              <w:marTop w:val="0"/>
              <w:marBottom w:val="0"/>
              <w:divBdr>
                <w:top w:val="none" w:sz="0" w:space="0" w:color="auto"/>
                <w:left w:val="none" w:sz="0" w:space="0" w:color="auto"/>
                <w:bottom w:val="none" w:sz="0" w:space="0" w:color="auto"/>
                <w:right w:val="none" w:sz="0" w:space="0" w:color="auto"/>
              </w:divBdr>
            </w:div>
            <w:div w:id="1862427095">
              <w:marLeft w:val="0"/>
              <w:marRight w:val="0"/>
              <w:marTop w:val="0"/>
              <w:marBottom w:val="0"/>
              <w:divBdr>
                <w:top w:val="none" w:sz="0" w:space="0" w:color="auto"/>
                <w:left w:val="none" w:sz="0" w:space="0" w:color="auto"/>
                <w:bottom w:val="none" w:sz="0" w:space="0" w:color="auto"/>
                <w:right w:val="none" w:sz="0" w:space="0" w:color="auto"/>
              </w:divBdr>
            </w:div>
            <w:div w:id="750152592">
              <w:marLeft w:val="0"/>
              <w:marRight w:val="0"/>
              <w:marTop w:val="0"/>
              <w:marBottom w:val="0"/>
              <w:divBdr>
                <w:top w:val="none" w:sz="0" w:space="0" w:color="auto"/>
                <w:left w:val="none" w:sz="0" w:space="0" w:color="auto"/>
                <w:bottom w:val="none" w:sz="0" w:space="0" w:color="auto"/>
                <w:right w:val="none" w:sz="0" w:space="0" w:color="auto"/>
              </w:divBdr>
            </w:div>
            <w:div w:id="523787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4855832">
      <w:bodyDiv w:val="1"/>
      <w:marLeft w:val="0"/>
      <w:marRight w:val="0"/>
      <w:marTop w:val="0"/>
      <w:marBottom w:val="0"/>
      <w:divBdr>
        <w:top w:val="none" w:sz="0" w:space="0" w:color="auto"/>
        <w:left w:val="none" w:sz="0" w:space="0" w:color="auto"/>
        <w:bottom w:val="none" w:sz="0" w:space="0" w:color="auto"/>
        <w:right w:val="none" w:sz="0" w:space="0" w:color="auto"/>
      </w:divBdr>
    </w:div>
    <w:div w:id="1575042515">
      <w:bodyDiv w:val="1"/>
      <w:marLeft w:val="0"/>
      <w:marRight w:val="0"/>
      <w:marTop w:val="0"/>
      <w:marBottom w:val="0"/>
      <w:divBdr>
        <w:top w:val="none" w:sz="0" w:space="0" w:color="auto"/>
        <w:left w:val="none" w:sz="0" w:space="0" w:color="auto"/>
        <w:bottom w:val="none" w:sz="0" w:space="0" w:color="auto"/>
        <w:right w:val="none" w:sz="0" w:space="0" w:color="auto"/>
      </w:divBdr>
    </w:div>
    <w:div w:id="1575042757">
      <w:bodyDiv w:val="1"/>
      <w:marLeft w:val="0"/>
      <w:marRight w:val="0"/>
      <w:marTop w:val="0"/>
      <w:marBottom w:val="0"/>
      <w:divBdr>
        <w:top w:val="none" w:sz="0" w:space="0" w:color="auto"/>
        <w:left w:val="none" w:sz="0" w:space="0" w:color="auto"/>
        <w:bottom w:val="none" w:sz="0" w:space="0" w:color="auto"/>
        <w:right w:val="none" w:sz="0" w:space="0" w:color="auto"/>
      </w:divBdr>
    </w:div>
    <w:div w:id="1575049977">
      <w:bodyDiv w:val="1"/>
      <w:marLeft w:val="0"/>
      <w:marRight w:val="0"/>
      <w:marTop w:val="0"/>
      <w:marBottom w:val="0"/>
      <w:divBdr>
        <w:top w:val="none" w:sz="0" w:space="0" w:color="auto"/>
        <w:left w:val="none" w:sz="0" w:space="0" w:color="auto"/>
        <w:bottom w:val="none" w:sz="0" w:space="0" w:color="auto"/>
        <w:right w:val="none" w:sz="0" w:space="0" w:color="auto"/>
      </w:divBdr>
    </w:div>
    <w:div w:id="1575357520">
      <w:bodyDiv w:val="1"/>
      <w:marLeft w:val="0"/>
      <w:marRight w:val="0"/>
      <w:marTop w:val="0"/>
      <w:marBottom w:val="0"/>
      <w:divBdr>
        <w:top w:val="none" w:sz="0" w:space="0" w:color="auto"/>
        <w:left w:val="none" w:sz="0" w:space="0" w:color="auto"/>
        <w:bottom w:val="none" w:sz="0" w:space="0" w:color="auto"/>
        <w:right w:val="none" w:sz="0" w:space="0" w:color="auto"/>
      </w:divBdr>
    </w:div>
    <w:div w:id="1575429766">
      <w:bodyDiv w:val="1"/>
      <w:marLeft w:val="0"/>
      <w:marRight w:val="0"/>
      <w:marTop w:val="0"/>
      <w:marBottom w:val="0"/>
      <w:divBdr>
        <w:top w:val="none" w:sz="0" w:space="0" w:color="auto"/>
        <w:left w:val="none" w:sz="0" w:space="0" w:color="auto"/>
        <w:bottom w:val="none" w:sz="0" w:space="0" w:color="auto"/>
        <w:right w:val="none" w:sz="0" w:space="0" w:color="auto"/>
      </w:divBdr>
    </w:div>
    <w:div w:id="1575623679">
      <w:bodyDiv w:val="1"/>
      <w:marLeft w:val="0"/>
      <w:marRight w:val="0"/>
      <w:marTop w:val="0"/>
      <w:marBottom w:val="0"/>
      <w:divBdr>
        <w:top w:val="none" w:sz="0" w:space="0" w:color="auto"/>
        <w:left w:val="none" w:sz="0" w:space="0" w:color="auto"/>
        <w:bottom w:val="none" w:sz="0" w:space="0" w:color="auto"/>
        <w:right w:val="none" w:sz="0" w:space="0" w:color="auto"/>
      </w:divBdr>
    </w:div>
    <w:div w:id="1575697779">
      <w:bodyDiv w:val="1"/>
      <w:marLeft w:val="0"/>
      <w:marRight w:val="0"/>
      <w:marTop w:val="0"/>
      <w:marBottom w:val="0"/>
      <w:divBdr>
        <w:top w:val="none" w:sz="0" w:space="0" w:color="auto"/>
        <w:left w:val="none" w:sz="0" w:space="0" w:color="auto"/>
        <w:bottom w:val="none" w:sz="0" w:space="0" w:color="auto"/>
        <w:right w:val="none" w:sz="0" w:space="0" w:color="auto"/>
      </w:divBdr>
    </w:div>
    <w:div w:id="1575892431">
      <w:bodyDiv w:val="1"/>
      <w:marLeft w:val="0"/>
      <w:marRight w:val="0"/>
      <w:marTop w:val="0"/>
      <w:marBottom w:val="0"/>
      <w:divBdr>
        <w:top w:val="none" w:sz="0" w:space="0" w:color="auto"/>
        <w:left w:val="none" w:sz="0" w:space="0" w:color="auto"/>
        <w:bottom w:val="none" w:sz="0" w:space="0" w:color="auto"/>
        <w:right w:val="none" w:sz="0" w:space="0" w:color="auto"/>
      </w:divBdr>
    </w:div>
    <w:div w:id="1576010252">
      <w:bodyDiv w:val="1"/>
      <w:marLeft w:val="0"/>
      <w:marRight w:val="0"/>
      <w:marTop w:val="0"/>
      <w:marBottom w:val="0"/>
      <w:divBdr>
        <w:top w:val="none" w:sz="0" w:space="0" w:color="auto"/>
        <w:left w:val="none" w:sz="0" w:space="0" w:color="auto"/>
        <w:bottom w:val="none" w:sz="0" w:space="0" w:color="auto"/>
        <w:right w:val="none" w:sz="0" w:space="0" w:color="auto"/>
      </w:divBdr>
    </w:div>
    <w:div w:id="1576471803">
      <w:bodyDiv w:val="1"/>
      <w:marLeft w:val="0"/>
      <w:marRight w:val="0"/>
      <w:marTop w:val="0"/>
      <w:marBottom w:val="0"/>
      <w:divBdr>
        <w:top w:val="none" w:sz="0" w:space="0" w:color="auto"/>
        <w:left w:val="none" w:sz="0" w:space="0" w:color="auto"/>
        <w:bottom w:val="none" w:sz="0" w:space="0" w:color="auto"/>
        <w:right w:val="none" w:sz="0" w:space="0" w:color="auto"/>
      </w:divBdr>
    </w:div>
    <w:div w:id="1576476748">
      <w:bodyDiv w:val="1"/>
      <w:marLeft w:val="0"/>
      <w:marRight w:val="0"/>
      <w:marTop w:val="0"/>
      <w:marBottom w:val="0"/>
      <w:divBdr>
        <w:top w:val="none" w:sz="0" w:space="0" w:color="auto"/>
        <w:left w:val="none" w:sz="0" w:space="0" w:color="auto"/>
        <w:bottom w:val="none" w:sz="0" w:space="0" w:color="auto"/>
        <w:right w:val="none" w:sz="0" w:space="0" w:color="auto"/>
      </w:divBdr>
    </w:div>
    <w:div w:id="1576816737">
      <w:bodyDiv w:val="1"/>
      <w:marLeft w:val="0"/>
      <w:marRight w:val="0"/>
      <w:marTop w:val="0"/>
      <w:marBottom w:val="0"/>
      <w:divBdr>
        <w:top w:val="none" w:sz="0" w:space="0" w:color="auto"/>
        <w:left w:val="none" w:sz="0" w:space="0" w:color="auto"/>
        <w:bottom w:val="none" w:sz="0" w:space="0" w:color="auto"/>
        <w:right w:val="none" w:sz="0" w:space="0" w:color="auto"/>
      </w:divBdr>
    </w:div>
    <w:div w:id="1576891149">
      <w:bodyDiv w:val="1"/>
      <w:marLeft w:val="0"/>
      <w:marRight w:val="0"/>
      <w:marTop w:val="0"/>
      <w:marBottom w:val="0"/>
      <w:divBdr>
        <w:top w:val="none" w:sz="0" w:space="0" w:color="auto"/>
        <w:left w:val="none" w:sz="0" w:space="0" w:color="auto"/>
        <w:bottom w:val="none" w:sz="0" w:space="0" w:color="auto"/>
        <w:right w:val="none" w:sz="0" w:space="0" w:color="auto"/>
      </w:divBdr>
      <w:divsChild>
        <w:div w:id="520433796">
          <w:marLeft w:val="0"/>
          <w:marRight w:val="0"/>
          <w:marTop w:val="0"/>
          <w:marBottom w:val="0"/>
          <w:divBdr>
            <w:top w:val="none" w:sz="0" w:space="0" w:color="auto"/>
            <w:left w:val="none" w:sz="0" w:space="0" w:color="auto"/>
            <w:bottom w:val="none" w:sz="0" w:space="0" w:color="auto"/>
            <w:right w:val="none" w:sz="0" w:space="0" w:color="auto"/>
          </w:divBdr>
          <w:divsChild>
            <w:div w:id="1243948517">
              <w:marLeft w:val="0"/>
              <w:marRight w:val="0"/>
              <w:marTop w:val="0"/>
              <w:marBottom w:val="0"/>
              <w:divBdr>
                <w:top w:val="none" w:sz="0" w:space="0" w:color="auto"/>
                <w:left w:val="none" w:sz="0" w:space="0" w:color="auto"/>
                <w:bottom w:val="none" w:sz="0" w:space="0" w:color="auto"/>
                <w:right w:val="none" w:sz="0" w:space="0" w:color="auto"/>
              </w:divBdr>
            </w:div>
            <w:div w:id="1749964894">
              <w:marLeft w:val="0"/>
              <w:marRight w:val="0"/>
              <w:marTop w:val="0"/>
              <w:marBottom w:val="0"/>
              <w:divBdr>
                <w:top w:val="none" w:sz="0" w:space="0" w:color="auto"/>
                <w:left w:val="none" w:sz="0" w:space="0" w:color="auto"/>
                <w:bottom w:val="none" w:sz="0" w:space="0" w:color="auto"/>
                <w:right w:val="none" w:sz="0" w:space="0" w:color="auto"/>
              </w:divBdr>
            </w:div>
            <w:div w:id="926497011">
              <w:marLeft w:val="0"/>
              <w:marRight w:val="0"/>
              <w:marTop w:val="0"/>
              <w:marBottom w:val="0"/>
              <w:divBdr>
                <w:top w:val="none" w:sz="0" w:space="0" w:color="auto"/>
                <w:left w:val="none" w:sz="0" w:space="0" w:color="auto"/>
                <w:bottom w:val="none" w:sz="0" w:space="0" w:color="auto"/>
                <w:right w:val="none" w:sz="0" w:space="0" w:color="auto"/>
              </w:divBdr>
            </w:div>
            <w:div w:id="1453942992">
              <w:marLeft w:val="0"/>
              <w:marRight w:val="0"/>
              <w:marTop w:val="0"/>
              <w:marBottom w:val="0"/>
              <w:divBdr>
                <w:top w:val="none" w:sz="0" w:space="0" w:color="auto"/>
                <w:left w:val="none" w:sz="0" w:space="0" w:color="auto"/>
                <w:bottom w:val="none" w:sz="0" w:space="0" w:color="auto"/>
                <w:right w:val="none" w:sz="0" w:space="0" w:color="auto"/>
              </w:divBdr>
            </w:div>
            <w:div w:id="596446156">
              <w:marLeft w:val="0"/>
              <w:marRight w:val="0"/>
              <w:marTop w:val="0"/>
              <w:marBottom w:val="0"/>
              <w:divBdr>
                <w:top w:val="none" w:sz="0" w:space="0" w:color="auto"/>
                <w:left w:val="none" w:sz="0" w:space="0" w:color="auto"/>
                <w:bottom w:val="none" w:sz="0" w:space="0" w:color="auto"/>
                <w:right w:val="none" w:sz="0" w:space="0" w:color="auto"/>
              </w:divBdr>
            </w:div>
            <w:div w:id="290207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7058670">
      <w:bodyDiv w:val="1"/>
      <w:marLeft w:val="0"/>
      <w:marRight w:val="0"/>
      <w:marTop w:val="0"/>
      <w:marBottom w:val="0"/>
      <w:divBdr>
        <w:top w:val="none" w:sz="0" w:space="0" w:color="auto"/>
        <w:left w:val="none" w:sz="0" w:space="0" w:color="auto"/>
        <w:bottom w:val="none" w:sz="0" w:space="0" w:color="auto"/>
        <w:right w:val="none" w:sz="0" w:space="0" w:color="auto"/>
      </w:divBdr>
    </w:div>
    <w:div w:id="1577327212">
      <w:bodyDiv w:val="1"/>
      <w:marLeft w:val="0"/>
      <w:marRight w:val="0"/>
      <w:marTop w:val="0"/>
      <w:marBottom w:val="0"/>
      <w:divBdr>
        <w:top w:val="none" w:sz="0" w:space="0" w:color="auto"/>
        <w:left w:val="none" w:sz="0" w:space="0" w:color="auto"/>
        <w:bottom w:val="none" w:sz="0" w:space="0" w:color="auto"/>
        <w:right w:val="none" w:sz="0" w:space="0" w:color="auto"/>
      </w:divBdr>
    </w:div>
    <w:div w:id="1577399451">
      <w:bodyDiv w:val="1"/>
      <w:marLeft w:val="0"/>
      <w:marRight w:val="0"/>
      <w:marTop w:val="0"/>
      <w:marBottom w:val="0"/>
      <w:divBdr>
        <w:top w:val="none" w:sz="0" w:space="0" w:color="auto"/>
        <w:left w:val="none" w:sz="0" w:space="0" w:color="auto"/>
        <w:bottom w:val="none" w:sz="0" w:space="0" w:color="auto"/>
        <w:right w:val="none" w:sz="0" w:space="0" w:color="auto"/>
      </w:divBdr>
    </w:div>
    <w:div w:id="1577592521">
      <w:bodyDiv w:val="1"/>
      <w:marLeft w:val="0"/>
      <w:marRight w:val="0"/>
      <w:marTop w:val="0"/>
      <w:marBottom w:val="0"/>
      <w:divBdr>
        <w:top w:val="none" w:sz="0" w:space="0" w:color="auto"/>
        <w:left w:val="none" w:sz="0" w:space="0" w:color="auto"/>
        <w:bottom w:val="none" w:sz="0" w:space="0" w:color="auto"/>
        <w:right w:val="none" w:sz="0" w:space="0" w:color="auto"/>
      </w:divBdr>
    </w:div>
    <w:div w:id="1577667939">
      <w:bodyDiv w:val="1"/>
      <w:marLeft w:val="0"/>
      <w:marRight w:val="0"/>
      <w:marTop w:val="0"/>
      <w:marBottom w:val="0"/>
      <w:divBdr>
        <w:top w:val="none" w:sz="0" w:space="0" w:color="auto"/>
        <w:left w:val="none" w:sz="0" w:space="0" w:color="auto"/>
        <w:bottom w:val="none" w:sz="0" w:space="0" w:color="auto"/>
        <w:right w:val="none" w:sz="0" w:space="0" w:color="auto"/>
      </w:divBdr>
    </w:div>
    <w:div w:id="1577743384">
      <w:bodyDiv w:val="1"/>
      <w:marLeft w:val="0"/>
      <w:marRight w:val="0"/>
      <w:marTop w:val="0"/>
      <w:marBottom w:val="0"/>
      <w:divBdr>
        <w:top w:val="none" w:sz="0" w:space="0" w:color="auto"/>
        <w:left w:val="none" w:sz="0" w:space="0" w:color="auto"/>
        <w:bottom w:val="none" w:sz="0" w:space="0" w:color="auto"/>
        <w:right w:val="none" w:sz="0" w:space="0" w:color="auto"/>
      </w:divBdr>
    </w:div>
    <w:div w:id="1578172879">
      <w:bodyDiv w:val="1"/>
      <w:marLeft w:val="0"/>
      <w:marRight w:val="0"/>
      <w:marTop w:val="0"/>
      <w:marBottom w:val="0"/>
      <w:divBdr>
        <w:top w:val="none" w:sz="0" w:space="0" w:color="auto"/>
        <w:left w:val="none" w:sz="0" w:space="0" w:color="auto"/>
        <w:bottom w:val="none" w:sz="0" w:space="0" w:color="auto"/>
        <w:right w:val="none" w:sz="0" w:space="0" w:color="auto"/>
      </w:divBdr>
    </w:div>
    <w:div w:id="1578905188">
      <w:bodyDiv w:val="1"/>
      <w:marLeft w:val="0"/>
      <w:marRight w:val="0"/>
      <w:marTop w:val="0"/>
      <w:marBottom w:val="0"/>
      <w:divBdr>
        <w:top w:val="none" w:sz="0" w:space="0" w:color="auto"/>
        <w:left w:val="none" w:sz="0" w:space="0" w:color="auto"/>
        <w:bottom w:val="none" w:sz="0" w:space="0" w:color="auto"/>
        <w:right w:val="none" w:sz="0" w:space="0" w:color="auto"/>
      </w:divBdr>
    </w:div>
    <w:div w:id="1578981153">
      <w:bodyDiv w:val="1"/>
      <w:marLeft w:val="0"/>
      <w:marRight w:val="0"/>
      <w:marTop w:val="0"/>
      <w:marBottom w:val="0"/>
      <w:divBdr>
        <w:top w:val="none" w:sz="0" w:space="0" w:color="auto"/>
        <w:left w:val="none" w:sz="0" w:space="0" w:color="auto"/>
        <w:bottom w:val="none" w:sz="0" w:space="0" w:color="auto"/>
        <w:right w:val="none" w:sz="0" w:space="0" w:color="auto"/>
      </w:divBdr>
    </w:div>
    <w:div w:id="1579290243">
      <w:bodyDiv w:val="1"/>
      <w:marLeft w:val="0"/>
      <w:marRight w:val="0"/>
      <w:marTop w:val="0"/>
      <w:marBottom w:val="0"/>
      <w:divBdr>
        <w:top w:val="none" w:sz="0" w:space="0" w:color="auto"/>
        <w:left w:val="none" w:sz="0" w:space="0" w:color="auto"/>
        <w:bottom w:val="none" w:sz="0" w:space="0" w:color="auto"/>
        <w:right w:val="none" w:sz="0" w:space="0" w:color="auto"/>
      </w:divBdr>
    </w:div>
    <w:div w:id="1579360164">
      <w:bodyDiv w:val="1"/>
      <w:marLeft w:val="0"/>
      <w:marRight w:val="0"/>
      <w:marTop w:val="0"/>
      <w:marBottom w:val="0"/>
      <w:divBdr>
        <w:top w:val="none" w:sz="0" w:space="0" w:color="auto"/>
        <w:left w:val="none" w:sz="0" w:space="0" w:color="auto"/>
        <w:bottom w:val="none" w:sz="0" w:space="0" w:color="auto"/>
        <w:right w:val="none" w:sz="0" w:space="0" w:color="auto"/>
      </w:divBdr>
    </w:div>
    <w:div w:id="1579486221">
      <w:bodyDiv w:val="1"/>
      <w:marLeft w:val="0"/>
      <w:marRight w:val="0"/>
      <w:marTop w:val="0"/>
      <w:marBottom w:val="0"/>
      <w:divBdr>
        <w:top w:val="none" w:sz="0" w:space="0" w:color="auto"/>
        <w:left w:val="none" w:sz="0" w:space="0" w:color="auto"/>
        <w:bottom w:val="none" w:sz="0" w:space="0" w:color="auto"/>
        <w:right w:val="none" w:sz="0" w:space="0" w:color="auto"/>
      </w:divBdr>
    </w:div>
    <w:div w:id="1579826258">
      <w:bodyDiv w:val="1"/>
      <w:marLeft w:val="0"/>
      <w:marRight w:val="0"/>
      <w:marTop w:val="0"/>
      <w:marBottom w:val="0"/>
      <w:divBdr>
        <w:top w:val="none" w:sz="0" w:space="0" w:color="auto"/>
        <w:left w:val="none" w:sz="0" w:space="0" w:color="auto"/>
        <w:bottom w:val="none" w:sz="0" w:space="0" w:color="auto"/>
        <w:right w:val="none" w:sz="0" w:space="0" w:color="auto"/>
      </w:divBdr>
    </w:div>
    <w:div w:id="1580019131">
      <w:bodyDiv w:val="1"/>
      <w:marLeft w:val="0"/>
      <w:marRight w:val="0"/>
      <w:marTop w:val="0"/>
      <w:marBottom w:val="0"/>
      <w:divBdr>
        <w:top w:val="none" w:sz="0" w:space="0" w:color="auto"/>
        <w:left w:val="none" w:sz="0" w:space="0" w:color="auto"/>
        <w:bottom w:val="none" w:sz="0" w:space="0" w:color="auto"/>
        <w:right w:val="none" w:sz="0" w:space="0" w:color="auto"/>
      </w:divBdr>
    </w:div>
    <w:div w:id="1580362678">
      <w:bodyDiv w:val="1"/>
      <w:marLeft w:val="0"/>
      <w:marRight w:val="0"/>
      <w:marTop w:val="0"/>
      <w:marBottom w:val="0"/>
      <w:divBdr>
        <w:top w:val="none" w:sz="0" w:space="0" w:color="auto"/>
        <w:left w:val="none" w:sz="0" w:space="0" w:color="auto"/>
        <w:bottom w:val="none" w:sz="0" w:space="0" w:color="auto"/>
        <w:right w:val="none" w:sz="0" w:space="0" w:color="auto"/>
      </w:divBdr>
    </w:div>
    <w:div w:id="1580551878">
      <w:bodyDiv w:val="1"/>
      <w:marLeft w:val="0"/>
      <w:marRight w:val="0"/>
      <w:marTop w:val="0"/>
      <w:marBottom w:val="0"/>
      <w:divBdr>
        <w:top w:val="none" w:sz="0" w:space="0" w:color="auto"/>
        <w:left w:val="none" w:sz="0" w:space="0" w:color="auto"/>
        <w:bottom w:val="none" w:sz="0" w:space="0" w:color="auto"/>
        <w:right w:val="none" w:sz="0" w:space="0" w:color="auto"/>
      </w:divBdr>
    </w:div>
    <w:div w:id="1580671695">
      <w:bodyDiv w:val="1"/>
      <w:marLeft w:val="0"/>
      <w:marRight w:val="0"/>
      <w:marTop w:val="0"/>
      <w:marBottom w:val="0"/>
      <w:divBdr>
        <w:top w:val="none" w:sz="0" w:space="0" w:color="auto"/>
        <w:left w:val="none" w:sz="0" w:space="0" w:color="auto"/>
        <w:bottom w:val="none" w:sz="0" w:space="0" w:color="auto"/>
        <w:right w:val="none" w:sz="0" w:space="0" w:color="auto"/>
      </w:divBdr>
    </w:div>
    <w:div w:id="1580745584">
      <w:bodyDiv w:val="1"/>
      <w:marLeft w:val="0"/>
      <w:marRight w:val="0"/>
      <w:marTop w:val="0"/>
      <w:marBottom w:val="0"/>
      <w:divBdr>
        <w:top w:val="none" w:sz="0" w:space="0" w:color="auto"/>
        <w:left w:val="none" w:sz="0" w:space="0" w:color="auto"/>
        <w:bottom w:val="none" w:sz="0" w:space="0" w:color="auto"/>
        <w:right w:val="none" w:sz="0" w:space="0" w:color="auto"/>
      </w:divBdr>
    </w:div>
    <w:div w:id="1580871033">
      <w:bodyDiv w:val="1"/>
      <w:marLeft w:val="0"/>
      <w:marRight w:val="0"/>
      <w:marTop w:val="0"/>
      <w:marBottom w:val="0"/>
      <w:divBdr>
        <w:top w:val="none" w:sz="0" w:space="0" w:color="auto"/>
        <w:left w:val="none" w:sz="0" w:space="0" w:color="auto"/>
        <w:bottom w:val="none" w:sz="0" w:space="0" w:color="auto"/>
        <w:right w:val="none" w:sz="0" w:space="0" w:color="auto"/>
      </w:divBdr>
    </w:div>
    <w:div w:id="1580945922">
      <w:bodyDiv w:val="1"/>
      <w:marLeft w:val="0"/>
      <w:marRight w:val="0"/>
      <w:marTop w:val="0"/>
      <w:marBottom w:val="0"/>
      <w:divBdr>
        <w:top w:val="none" w:sz="0" w:space="0" w:color="auto"/>
        <w:left w:val="none" w:sz="0" w:space="0" w:color="auto"/>
        <w:bottom w:val="none" w:sz="0" w:space="0" w:color="auto"/>
        <w:right w:val="none" w:sz="0" w:space="0" w:color="auto"/>
      </w:divBdr>
    </w:div>
    <w:div w:id="1581210281">
      <w:bodyDiv w:val="1"/>
      <w:marLeft w:val="0"/>
      <w:marRight w:val="0"/>
      <w:marTop w:val="0"/>
      <w:marBottom w:val="0"/>
      <w:divBdr>
        <w:top w:val="none" w:sz="0" w:space="0" w:color="auto"/>
        <w:left w:val="none" w:sz="0" w:space="0" w:color="auto"/>
        <w:bottom w:val="none" w:sz="0" w:space="0" w:color="auto"/>
        <w:right w:val="none" w:sz="0" w:space="0" w:color="auto"/>
      </w:divBdr>
    </w:div>
    <w:div w:id="1581211556">
      <w:bodyDiv w:val="1"/>
      <w:marLeft w:val="0"/>
      <w:marRight w:val="0"/>
      <w:marTop w:val="0"/>
      <w:marBottom w:val="0"/>
      <w:divBdr>
        <w:top w:val="none" w:sz="0" w:space="0" w:color="auto"/>
        <w:left w:val="none" w:sz="0" w:space="0" w:color="auto"/>
        <w:bottom w:val="none" w:sz="0" w:space="0" w:color="auto"/>
        <w:right w:val="none" w:sz="0" w:space="0" w:color="auto"/>
      </w:divBdr>
    </w:div>
    <w:div w:id="1581328610">
      <w:bodyDiv w:val="1"/>
      <w:marLeft w:val="0"/>
      <w:marRight w:val="0"/>
      <w:marTop w:val="0"/>
      <w:marBottom w:val="0"/>
      <w:divBdr>
        <w:top w:val="none" w:sz="0" w:space="0" w:color="auto"/>
        <w:left w:val="none" w:sz="0" w:space="0" w:color="auto"/>
        <w:bottom w:val="none" w:sz="0" w:space="0" w:color="auto"/>
        <w:right w:val="none" w:sz="0" w:space="0" w:color="auto"/>
      </w:divBdr>
    </w:div>
    <w:div w:id="1581405519">
      <w:bodyDiv w:val="1"/>
      <w:marLeft w:val="0"/>
      <w:marRight w:val="0"/>
      <w:marTop w:val="0"/>
      <w:marBottom w:val="0"/>
      <w:divBdr>
        <w:top w:val="none" w:sz="0" w:space="0" w:color="auto"/>
        <w:left w:val="none" w:sz="0" w:space="0" w:color="auto"/>
        <w:bottom w:val="none" w:sz="0" w:space="0" w:color="auto"/>
        <w:right w:val="none" w:sz="0" w:space="0" w:color="auto"/>
      </w:divBdr>
    </w:div>
    <w:div w:id="1581481121">
      <w:bodyDiv w:val="1"/>
      <w:marLeft w:val="0"/>
      <w:marRight w:val="0"/>
      <w:marTop w:val="0"/>
      <w:marBottom w:val="0"/>
      <w:divBdr>
        <w:top w:val="none" w:sz="0" w:space="0" w:color="auto"/>
        <w:left w:val="none" w:sz="0" w:space="0" w:color="auto"/>
        <w:bottom w:val="none" w:sz="0" w:space="0" w:color="auto"/>
        <w:right w:val="none" w:sz="0" w:space="0" w:color="auto"/>
      </w:divBdr>
    </w:div>
    <w:div w:id="1581674189">
      <w:bodyDiv w:val="1"/>
      <w:marLeft w:val="0"/>
      <w:marRight w:val="0"/>
      <w:marTop w:val="0"/>
      <w:marBottom w:val="0"/>
      <w:divBdr>
        <w:top w:val="none" w:sz="0" w:space="0" w:color="auto"/>
        <w:left w:val="none" w:sz="0" w:space="0" w:color="auto"/>
        <w:bottom w:val="none" w:sz="0" w:space="0" w:color="auto"/>
        <w:right w:val="none" w:sz="0" w:space="0" w:color="auto"/>
      </w:divBdr>
    </w:div>
    <w:div w:id="1581715131">
      <w:bodyDiv w:val="1"/>
      <w:marLeft w:val="0"/>
      <w:marRight w:val="0"/>
      <w:marTop w:val="0"/>
      <w:marBottom w:val="0"/>
      <w:divBdr>
        <w:top w:val="none" w:sz="0" w:space="0" w:color="auto"/>
        <w:left w:val="none" w:sz="0" w:space="0" w:color="auto"/>
        <w:bottom w:val="none" w:sz="0" w:space="0" w:color="auto"/>
        <w:right w:val="none" w:sz="0" w:space="0" w:color="auto"/>
      </w:divBdr>
    </w:div>
    <w:div w:id="1582831186">
      <w:bodyDiv w:val="1"/>
      <w:marLeft w:val="0"/>
      <w:marRight w:val="0"/>
      <w:marTop w:val="0"/>
      <w:marBottom w:val="0"/>
      <w:divBdr>
        <w:top w:val="none" w:sz="0" w:space="0" w:color="auto"/>
        <w:left w:val="none" w:sz="0" w:space="0" w:color="auto"/>
        <w:bottom w:val="none" w:sz="0" w:space="0" w:color="auto"/>
        <w:right w:val="none" w:sz="0" w:space="0" w:color="auto"/>
      </w:divBdr>
    </w:div>
    <w:div w:id="1583028806">
      <w:bodyDiv w:val="1"/>
      <w:marLeft w:val="0"/>
      <w:marRight w:val="0"/>
      <w:marTop w:val="0"/>
      <w:marBottom w:val="0"/>
      <w:divBdr>
        <w:top w:val="none" w:sz="0" w:space="0" w:color="auto"/>
        <w:left w:val="none" w:sz="0" w:space="0" w:color="auto"/>
        <w:bottom w:val="none" w:sz="0" w:space="0" w:color="auto"/>
        <w:right w:val="none" w:sz="0" w:space="0" w:color="auto"/>
      </w:divBdr>
    </w:div>
    <w:div w:id="1583489730">
      <w:bodyDiv w:val="1"/>
      <w:marLeft w:val="0"/>
      <w:marRight w:val="0"/>
      <w:marTop w:val="0"/>
      <w:marBottom w:val="0"/>
      <w:divBdr>
        <w:top w:val="none" w:sz="0" w:space="0" w:color="auto"/>
        <w:left w:val="none" w:sz="0" w:space="0" w:color="auto"/>
        <w:bottom w:val="none" w:sz="0" w:space="0" w:color="auto"/>
        <w:right w:val="none" w:sz="0" w:space="0" w:color="auto"/>
      </w:divBdr>
    </w:div>
    <w:div w:id="1584489483">
      <w:bodyDiv w:val="1"/>
      <w:marLeft w:val="0"/>
      <w:marRight w:val="0"/>
      <w:marTop w:val="0"/>
      <w:marBottom w:val="0"/>
      <w:divBdr>
        <w:top w:val="none" w:sz="0" w:space="0" w:color="auto"/>
        <w:left w:val="none" w:sz="0" w:space="0" w:color="auto"/>
        <w:bottom w:val="none" w:sz="0" w:space="0" w:color="auto"/>
        <w:right w:val="none" w:sz="0" w:space="0" w:color="auto"/>
      </w:divBdr>
    </w:div>
    <w:div w:id="1584491781">
      <w:bodyDiv w:val="1"/>
      <w:marLeft w:val="0"/>
      <w:marRight w:val="0"/>
      <w:marTop w:val="0"/>
      <w:marBottom w:val="0"/>
      <w:divBdr>
        <w:top w:val="none" w:sz="0" w:space="0" w:color="auto"/>
        <w:left w:val="none" w:sz="0" w:space="0" w:color="auto"/>
        <w:bottom w:val="none" w:sz="0" w:space="0" w:color="auto"/>
        <w:right w:val="none" w:sz="0" w:space="0" w:color="auto"/>
      </w:divBdr>
    </w:div>
    <w:div w:id="1584802312">
      <w:bodyDiv w:val="1"/>
      <w:marLeft w:val="0"/>
      <w:marRight w:val="0"/>
      <w:marTop w:val="0"/>
      <w:marBottom w:val="0"/>
      <w:divBdr>
        <w:top w:val="none" w:sz="0" w:space="0" w:color="auto"/>
        <w:left w:val="none" w:sz="0" w:space="0" w:color="auto"/>
        <w:bottom w:val="none" w:sz="0" w:space="0" w:color="auto"/>
        <w:right w:val="none" w:sz="0" w:space="0" w:color="auto"/>
      </w:divBdr>
    </w:div>
    <w:div w:id="1584875338">
      <w:bodyDiv w:val="1"/>
      <w:marLeft w:val="0"/>
      <w:marRight w:val="0"/>
      <w:marTop w:val="0"/>
      <w:marBottom w:val="0"/>
      <w:divBdr>
        <w:top w:val="none" w:sz="0" w:space="0" w:color="auto"/>
        <w:left w:val="none" w:sz="0" w:space="0" w:color="auto"/>
        <w:bottom w:val="none" w:sz="0" w:space="0" w:color="auto"/>
        <w:right w:val="none" w:sz="0" w:space="0" w:color="auto"/>
      </w:divBdr>
    </w:div>
    <w:div w:id="1585453420">
      <w:bodyDiv w:val="1"/>
      <w:marLeft w:val="0"/>
      <w:marRight w:val="0"/>
      <w:marTop w:val="0"/>
      <w:marBottom w:val="0"/>
      <w:divBdr>
        <w:top w:val="none" w:sz="0" w:space="0" w:color="auto"/>
        <w:left w:val="none" w:sz="0" w:space="0" w:color="auto"/>
        <w:bottom w:val="none" w:sz="0" w:space="0" w:color="auto"/>
        <w:right w:val="none" w:sz="0" w:space="0" w:color="auto"/>
      </w:divBdr>
    </w:div>
    <w:div w:id="1585652901">
      <w:bodyDiv w:val="1"/>
      <w:marLeft w:val="0"/>
      <w:marRight w:val="0"/>
      <w:marTop w:val="0"/>
      <w:marBottom w:val="0"/>
      <w:divBdr>
        <w:top w:val="none" w:sz="0" w:space="0" w:color="auto"/>
        <w:left w:val="none" w:sz="0" w:space="0" w:color="auto"/>
        <w:bottom w:val="none" w:sz="0" w:space="0" w:color="auto"/>
        <w:right w:val="none" w:sz="0" w:space="0" w:color="auto"/>
      </w:divBdr>
    </w:div>
    <w:div w:id="1585846317">
      <w:bodyDiv w:val="1"/>
      <w:marLeft w:val="0"/>
      <w:marRight w:val="0"/>
      <w:marTop w:val="0"/>
      <w:marBottom w:val="0"/>
      <w:divBdr>
        <w:top w:val="none" w:sz="0" w:space="0" w:color="auto"/>
        <w:left w:val="none" w:sz="0" w:space="0" w:color="auto"/>
        <w:bottom w:val="none" w:sz="0" w:space="0" w:color="auto"/>
        <w:right w:val="none" w:sz="0" w:space="0" w:color="auto"/>
      </w:divBdr>
    </w:div>
    <w:div w:id="1585916607">
      <w:bodyDiv w:val="1"/>
      <w:marLeft w:val="0"/>
      <w:marRight w:val="0"/>
      <w:marTop w:val="0"/>
      <w:marBottom w:val="0"/>
      <w:divBdr>
        <w:top w:val="none" w:sz="0" w:space="0" w:color="auto"/>
        <w:left w:val="none" w:sz="0" w:space="0" w:color="auto"/>
        <w:bottom w:val="none" w:sz="0" w:space="0" w:color="auto"/>
        <w:right w:val="none" w:sz="0" w:space="0" w:color="auto"/>
      </w:divBdr>
    </w:div>
    <w:div w:id="1586260150">
      <w:bodyDiv w:val="1"/>
      <w:marLeft w:val="0"/>
      <w:marRight w:val="0"/>
      <w:marTop w:val="0"/>
      <w:marBottom w:val="0"/>
      <w:divBdr>
        <w:top w:val="none" w:sz="0" w:space="0" w:color="auto"/>
        <w:left w:val="none" w:sz="0" w:space="0" w:color="auto"/>
        <w:bottom w:val="none" w:sz="0" w:space="0" w:color="auto"/>
        <w:right w:val="none" w:sz="0" w:space="0" w:color="auto"/>
      </w:divBdr>
    </w:div>
    <w:div w:id="1586263612">
      <w:bodyDiv w:val="1"/>
      <w:marLeft w:val="0"/>
      <w:marRight w:val="0"/>
      <w:marTop w:val="0"/>
      <w:marBottom w:val="0"/>
      <w:divBdr>
        <w:top w:val="none" w:sz="0" w:space="0" w:color="auto"/>
        <w:left w:val="none" w:sz="0" w:space="0" w:color="auto"/>
        <w:bottom w:val="none" w:sz="0" w:space="0" w:color="auto"/>
        <w:right w:val="none" w:sz="0" w:space="0" w:color="auto"/>
      </w:divBdr>
    </w:div>
    <w:div w:id="1586264365">
      <w:bodyDiv w:val="1"/>
      <w:marLeft w:val="0"/>
      <w:marRight w:val="0"/>
      <w:marTop w:val="0"/>
      <w:marBottom w:val="0"/>
      <w:divBdr>
        <w:top w:val="none" w:sz="0" w:space="0" w:color="auto"/>
        <w:left w:val="none" w:sz="0" w:space="0" w:color="auto"/>
        <w:bottom w:val="none" w:sz="0" w:space="0" w:color="auto"/>
        <w:right w:val="none" w:sz="0" w:space="0" w:color="auto"/>
      </w:divBdr>
    </w:div>
    <w:div w:id="1586722916">
      <w:bodyDiv w:val="1"/>
      <w:marLeft w:val="0"/>
      <w:marRight w:val="0"/>
      <w:marTop w:val="0"/>
      <w:marBottom w:val="0"/>
      <w:divBdr>
        <w:top w:val="none" w:sz="0" w:space="0" w:color="auto"/>
        <w:left w:val="none" w:sz="0" w:space="0" w:color="auto"/>
        <w:bottom w:val="none" w:sz="0" w:space="0" w:color="auto"/>
        <w:right w:val="none" w:sz="0" w:space="0" w:color="auto"/>
      </w:divBdr>
    </w:div>
    <w:div w:id="1586764578">
      <w:bodyDiv w:val="1"/>
      <w:marLeft w:val="0"/>
      <w:marRight w:val="0"/>
      <w:marTop w:val="0"/>
      <w:marBottom w:val="0"/>
      <w:divBdr>
        <w:top w:val="none" w:sz="0" w:space="0" w:color="auto"/>
        <w:left w:val="none" w:sz="0" w:space="0" w:color="auto"/>
        <w:bottom w:val="none" w:sz="0" w:space="0" w:color="auto"/>
        <w:right w:val="none" w:sz="0" w:space="0" w:color="auto"/>
      </w:divBdr>
    </w:div>
    <w:div w:id="1586920884">
      <w:bodyDiv w:val="1"/>
      <w:marLeft w:val="0"/>
      <w:marRight w:val="0"/>
      <w:marTop w:val="0"/>
      <w:marBottom w:val="0"/>
      <w:divBdr>
        <w:top w:val="none" w:sz="0" w:space="0" w:color="auto"/>
        <w:left w:val="none" w:sz="0" w:space="0" w:color="auto"/>
        <w:bottom w:val="none" w:sz="0" w:space="0" w:color="auto"/>
        <w:right w:val="none" w:sz="0" w:space="0" w:color="auto"/>
      </w:divBdr>
    </w:div>
    <w:div w:id="1587153437">
      <w:bodyDiv w:val="1"/>
      <w:marLeft w:val="0"/>
      <w:marRight w:val="0"/>
      <w:marTop w:val="0"/>
      <w:marBottom w:val="0"/>
      <w:divBdr>
        <w:top w:val="none" w:sz="0" w:space="0" w:color="auto"/>
        <w:left w:val="none" w:sz="0" w:space="0" w:color="auto"/>
        <w:bottom w:val="none" w:sz="0" w:space="0" w:color="auto"/>
        <w:right w:val="none" w:sz="0" w:space="0" w:color="auto"/>
      </w:divBdr>
    </w:div>
    <w:div w:id="1587181297">
      <w:bodyDiv w:val="1"/>
      <w:marLeft w:val="0"/>
      <w:marRight w:val="0"/>
      <w:marTop w:val="0"/>
      <w:marBottom w:val="0"/>
      <w:divBdr>
        <w:top w:val="none" w:sz="0" w:space="0" w:color="auto"/>
        <w:left w:val="none" w:sz="0" w:space="0" w:color="auto"/>
        <w:bottom w:val="none" w:sz="0" w:space="0" w:color="auto"/>
        <w:right w:val="none" w:sz="0" w:space="0" w:color="auto"/>
      </w:divBdr>
    </w:div>
    <w:div w:id="1587228743">
      <w:bodyDiv w:val="1"/>
      <w:marLeft w:val="0"/>
      <w:marRight w:val="0"/>
      <w:marTop w:val="0"/>
      <w:marBottom w:val="0"/>
      <w:divBdr>
        <w:top w:val="none" w:sz="0" w:space="0" w:color="auto"/>
        <w:left w:val="none" w:sz="0" w:space="0" w:color="auto"/>
        <w:bottom w:val="none" w:sz="0" w:space="0" w:color="auto"/>
        <w:right w:val="none" w:sz="0" w:space="0" w:color="auto"/>
      </w:divBdr>
    </w:div>
    <w:div w:id="1587423424">
      <w:bodyDiv w:val="1"/>
      <w:marLeft w:val="0"/>
      <w:marRight w:val="0"/>
      <w:marTop w:val="0"/>
      <w:marBottom w:val="0"/>
      <w:divBdr>
        <w:top w:val="none" w:sz="0" w:space="0" w:color="auto"/>
        <w:left w:val="none" w:sz="0" w:space="0" w:color="auto"/>
        <w:bottom w:val="none" w:sz="0" w:space="0" w:color="auto"/>
        <w:right w:val="none" w:sz="0" w:space="0" w:color="auto"/>
      </w:divBdr>
    </w:div>
    <w:div w:id="1588729909">
      <w:bodyDiv w:val="1"/>
      <w:marLeft w:val="0"/>
      <w:marRight w:val="0"/>
      <w:marTop w:val="0"/>
      <w:marBottom w:val="0"/>
      <w:divBdr>
        <w:top w:val="none" w:sz="0" w:space="0" w:color="auto"/>
        <w:left w:val="none" w:sz="0" w:space="0" w:color="auto"/>
        <w:bottom w:val="none" w:sz="0" w:space="0" w:color="auto"/>
        <w:right w:val="none" w:sz="0" w:space="0" w:color="auto"/>
      </w:divBdr>
    </w:div>
    <w:div w:id="1589346116">
      <w:bodyDiv w:val="1"/>
      <w:marLeft w:val="0"/>
      <w:marRight w:val="0"/>
      <w:marTop w:val="0"/>
      <w:marBottom w:val="0"/>
      <w:divBdr>
        <w:top w:val="none" w:sz="0" w:space="0" w:color="auto"/>
        <w:left w:val="none" w:sz="0" w:space="0" w:color="auto"/>
        <w:bottom w:val="none" w:sz="0" w:space="0" w:color="auto"/>
        <w:right w:val="none" w:sz="0" w:space="0" w:color="auto"/>
      </w:divBdr>
    </w:div>
    <w:div w:id="1589578851">
      <w:bodyDiv w:val="1"/>
      <w:marLeft w:val="0"/>
      <w:marRight w:val="0"/>
      <w:marTop w:val="0"/>
      <w:marBottom w:val="0"/>
      <w:divBdr>
        <w:top w:val="none" w:sz="0" w:space="0" w:color="auto"/>
        <w:left w:val="none" w:sz="0" w:space="0" w:color="auto"/>
        <w:bottom w:val="none" w:sz="0" w:space="0" w:color="auto"/>
        <w:right w:val="none" w:sz="0" w:space="0" w:color="auto"/>
      </w:divBdr>
    </w:div>
    <w:div w:id="1590235447">
      <w:bodyDiv w:val="1"/>
      <w:marLeft w:val="0"/>
      <w:marRight w:val="0"/>
      <w:marTop w:val="0"/>
      <w:marBottom w:val="0"/>
      <w:divBdr>
        <w:top w:val="none" w:sz="0" w:space="0" w:color="auto"/>
        <w:left w:val="none" w:sz="0" w:space="0" w:color="auto"/>
        <w:bottom w:val="none" w:sz="0" w:space="0" w:color="auto"/>
        <w:right w:val="none" w:sz="0" w:space="0" w:color="auto"/>
      </w:divBdr>
    </w:div>
    <w:div w:id="1590382358">
      <w:bodyDiv w:val="1"/>
      <w:marLeft w:val="0"/>
      <w:marRight w:val="0"/>
      <w:marTop w:val="0"/>
      <w:marBottom w:val="0"/>
      <w:divBdr>
        <w:top w:val="none" w:sz="0" w:space="0" w:color="auto"/>
        <w:left w:val="none" w:sz="0" w:space="0" w:color="auto"/>
        <w:bottom w:val="none" w:sz="0" w:space="0" w:color="auto"/>
        <w:right w:val="none" w:sz="0" w:space="0" w:color="auto"/>
      </w:divBdr>
    </w:div>
    <w:div w:id="1590773955">
      <w:bodyDiv w:val="1"/>
      <w:marLeft w:val="0"/>
      <w:marRight w:val="0"/>
      <w:marTop w:val="0"/>
      <w:marBottom w:val="0"/>
      <w:divBdr>
        <w:top w:val="none" w:sz="0" w:space="0" w:color="auto"/>
        <w:left w:val="none" w:sz="0" w:space="0" w:color="auto"/>
        <w:bottom w:val="none" w:sz="0" w:space="0" w:color="auto"/>
        <w:right w:val="none" w:sz="0" w:space="0" w:color="auto"/>
      </w:divBdr>
    </w:div>
    <w:div w:id="1590969292">
      <w:bodyDiv w:val="1"/>
      <w:marLeft w:val="0"/>
      <w:marRight w:val="0"/>
      <w:marTop w:val="0"/>
      <w:marBottom w:val="0"/>
      <w:divBdr>
        <w:top w:val="none" w:sz="0" w:space="0" w:color="auto"/>
        <w:left w:val="none" w:sz="0" w:space="0" w:color="auto"/>
        <w:bottom w:val="none" w:sz="0" w:space="0" w:color="auto"/>
        <w:right w:val="none" w:sz="0" w:space="0" w:color="auto"/>
      </w:divBdr>
    </w:div>
    <w:div w:id="1591159044">
      <w:bodyDiv w:val="1"/>
      <w:marLeft w:val="0"/>
      <w:marRight w:val="0"/>
      <w:marTop w:val="0"/>
      <w:marBottom w:val="0"/>
      <w:divBdr>
        <w:top w:val="none" w:sz="0" w:space="0" w:color="auto"/>
        <w:left w:val="none" w:sz="0" w:space="0" w:color="auto"/>
        <w:bottom w:val="none" w:sz="0" w:space="0" w:color="auto"/>
        <w:right w:val="none" w:sz="0" w:space="0" w:color="auto"/>
      </w:divBdr>
    </w:div>
    <w:div w:id="1591308567">
      <w:bodyDiv w:val="1"/>
      <w:marLeft w:val="0"/>
      <w:marRight w:val="0"/>
      <w:marTop w:val="0"/>
      <w:marBottom w:val="0"/>
      <w:divBdr>
        <w:top w:val="none" w:sz="0" w:space="0" w:color="auto"/>
        <w:left w:val="none" w:sz="0" w:space="0" w:color="auto"/>
        <w:bottom w:val="none" w:sz="0" w:space="0" w:color="auto"/>
        <w:right w:val="none" w:sz="0" w:space="0" w:color="auto"/>
      </w:divBdr>
    </w:div>
    <w:div w:id="1591423335">
      <w:bodyDiv w:val="1"/>
      <w:marLeft w:val="0"/>
      <w:marRight w:val="0"/>
      <w:marTop w:val="0"/>
      <w:marBottom w:val="0"/>
      <w:divBdr>
        <w:top w:val="none" w:sz="0" w:space="0" w:color="auto"/>
        <w:left w:val="none" w:sz="0" w:space="0" w:color="auto"/>
        <w:bottom w:val="none" w:sz="0" w:space="0" w:color="auto"/>
        <w:right w:val="none" w:sz="0" w:space="0" w:color="auto"/>
      </w:divBdr>
    </w:div>
    <w:div w:id="1591504827">
      <w:bodyDiv w:val="1"/>
      <w:marLeft w:val="0"/>
      <w:marRight w:val="0"/>
      <w:marTop w:val="0"/>
      <w:marBottom w:val="0"/>
      <w:divBdr>
        <w:top w:val="none" w:sz="0" w:space="0" w:color="auto"/>
        <w:left w:val="none" w:sz="0" w:space="0" w:color="auto"/>
        <w:bottom w:val="none" w:sz="0" w:space="0" w:color="auto"/>
        <w:right w:val="none" w:sz="0" w:space="0" w:color="auto"/>
      </w:divBdr>
    </w:div>
    <w:div w:id="1591694716">
      <w:bodyDiv w:val="1"/>
      <w:marLeft w:val="0"/>
      <w:marRight w:val="0"/>
      <w:marTop w:val="0"/>
      <w:marBottom w:val="0"/>
      <w:divBdr>
        <w:top w:val="none" w:sz="0" w:space="0" w:color="auto"/>
        <w:left w:val="none" w:sz="0" w:space="0" w:color="auto"/>
        <w:bottom w:val="none" w:sz="0" w:space="0" w:color="auto"/>
        <w:right w:val="none" w:sz="0" w:space="0" w:color="auto"/>
      </w:divBdr>
    </w:div>
    <w:div w:id="1591894437">
      <w:bodyDiv w:val="1"/>
      <w:marLeft w:val="0"/>
      <w:marRight w:val="0"/>
      <w:marTop w:val="0"/>
      <w:marBottom w:val="0"/>
      <w:divBdr>
        <w:top w:val="none" w:sz="0" w:space="0" w:color="auto"/>
        <w:left w:val="none" w:sz="0" w:space="0" w:color="auto"/>
        <w:bottom w:val="none" w:sz="0" w:space="0" w:color="auto"/>
        <w:right w:val="none" w:sz="0" w:space="0" w:color="auto"/>
      </w:divBdr>
    </w:div>
    <w:div w:id="1592162267">
      <w:bodyDiv w:val="1"/>
      <w:marLeft w:val="0"/>
      <w:marRight w:val="0"/>
      <w:marTop w:val="0"/>
      <w:marBottom w:val="0"/>
      <w:divBdr>
        <w:top w:val="none" w:sz="0" w:space="0" w:color="auto"/>
        <w:left w:val="none" w:sz="0" w:space="0" w:color="auto"/>
        <w:bottom w:val="none" w:sz="0" w:space="0" w:color="auto"/>
        <w:right w:val="none" w:sz="0" w:space="0" w:color="auto"/>
      </w:divBdr>
    </w:div>
    <w:div w:id="1592279032">
      <w:bodyDiv w:val="1"/>
      <w:marLeft w:val="0"/>
      <w:marRight w:val="0"/>
      <w:marTop w:val="0"/>
      <w:marBottom w:val="0"/>
      <w:divBdr>
        <w:top w:val="none" w:sz="0" w:space="0" w:color="auto"/>
        <w:left w:val="none" w:sz="0" w:space="0" w:color="auto"/>
        <w:bottom w:val="none" w:sz="0" w:space="0" w:color="auto"/>
        <w:right w:val="none" w:sz="0" w:space="0" w:color="auto"/>
      </w:divBdr>
    </w:div>
    <w:div w:id="1592424357">
      <w:bodyDiv w:val="1"/>
      <w:marLeft w:val="0"/>
      <w:marRight w:val="0"/>
      <w:marTop w:val="0"/>
      <w:marBottom w:val="0"/>
      <w:divBdr>
        <w:top w:val="none" w:sz="0" w:space="0" w:color="auto"/>
        <w:left w:val="none" w:sz="0" w:space="0" w:color="auto"/>
        <w:bottom w:val="none" w:sz="0" w:space="0" w:color="auto"/>
        <w:right w:val="none" w:sz="0" w:space="0" w:color="auto"/>
      </w:divBdr>
    </w:div>
    <w:div w:id="1592737011">
      <w:bodyDiv w:val="1"/>
      <w:marLeft w:val="0"/>
      <w:marRight w:val="0"/>
      <w:marTop w:val="0"/>
      <w:marBottom w:val="0"/>
      <w:divBdr>
        <w:top w:val="none" w:sz="0" w:space="0" w:color="auto"/>
        <w:left w:val="none" w:sz="0" w:space="0" w:color="auto"/>
        <w:bottom w:val="none" w:sz="0" w:space="0" w:color="auto"/>
        <w:right w:val="none" w:sz="0" w:space="0" w:color="auto"/>
      </w:divBdr>
    </w:div>
    <w:div w:id="1592816390">
      <w:bodyDiv w:val="1"/>
      <w:marLeft w:val="0"/>
      <w:marRight w:val="0"/>
      <w:marTop w:val="0"/>
      <w:marBottom w:val="0"/>
      <w:divBdr>
        <w:top w:val="none" w:sz="0" w:space="0" w:color="auto"/>
        <w:left w:val="none" w:sz="0" w:space="0" w:color="auto"/>
        <w:bottom w:val="none" w:sz="0" w:space="0" w:color="auto"/>
        <w:right w:val="none" w:sz="0" w:space="0" w:color="auto"/>
      </w:divBdr>
    </w:div>
    <w:div w:id="1592933702">
      <w:bodyDiv w:val="1"/>
      <w:marLeft w:val="0"/>
      <w:marRight w:val="0"/>
      <w:marTop w:val="0"/>
      <w:marBottom w:val="0"/>
      <w:divBdr>
        <w:top w:val="none" w:sz="0" w:space="0" w:color="auto"/>
        <w:left w:val="none" w:sz="0" w:space="0" w:color="auto"/>
        <w:bottom w:val="none" w:sz="0" w:space="0" w:color="auto"/>
        <w:right w:val="none" w:sz="0" w:space="0" w:color="auto"/>
      </w:divBdr>
    </w:div>
    <w:div w:id="1593126647">
      <w:bodyDiv w:val="1"/>
      <w:marLeft w:val="0"/>
      <w:marRight w:val="0"/>
      <w:marTop w:val="0"/>
      <w:marBottom w:val="0"/>
      <w:divBdr>
        <w:top w:val="none" w:sz="0" w:space="0" w:color="auto"/>
        <w:left w:val="none" w:sz="0" w:space="0" w:color="auto"/>
        <w:bottom w:val="none" w:sz="0" w:space="0" w:color="auto"/>
        <w:right w:val="none" w:sz="0" w:space="0" w:color="auto"/>
      </w:divBdr>
    </w:div>
    <w:div w:id="1593776137">
      <w:bodyDiv w:val="1"/>
      <w:marLeft w:val="0"/>
      <w:marRight w:val="0"/>
      <w:marTop w:val="0"/>
      <w:marBottom w:val="0"/>
      <w:divBdr>
        <w:top w:val="none" w:sz="0" w:space="0" w:color="auto"/>
        <w:left w:val="none" w:sz="0" w:space="0" w:color="auto"/>
        <w:bottom w:val="none" w:sz="0" w:space="0" w:color="auto"/>
        <w:right w:val="none" w:sz="0" w:space="0" w:color="auto"/>
      </w:divBdr>
    </w:div>
    <w:div w:id="1594581533">
      <w:bodyDiv w:val="1"/>
      <w:marLeft w:val="0"/>
      <w:marRight w:val="0"/>
      <w:marTop w:val="0"/>
      <w:marBottom w:val="0"/>
      <w:divBdr>
        <w:top w:val="none" w:sz="0" w:space="0" w:color="auto"/>
        <w:left w:val="none" w:sz="0" w:space="0" w:color="auto"/>
        <w:bottom w:val="none" w:sz="0" w:space="0" w:color="auto"/>
        <w:right w:val="none" w:sz="0" w:space="0" w:color="auto"/>
      </w:divBdr>
    </w:div>
    <w:div w:id="1595285400">
      <w:bodyDiv w:val="1"/>
      <w:marLeft w:val="0"/>
      <w:marRight w:val="0"/>
      <w:marTop w:val="0"/>
      <w:marBottom w:val="0"/>
      <w:divBdr>
        <w:top w:val="none" w:sz="0" w:space="0" w:color="auto"/>
        <w:left w:val="none" w:sz="0" w:space="0" w:color="auto"/>
        <w:bottom w:val="none" w:sz="0" w:space="0" w:color="auto"/>
        <w:right w:val="none" w:sz="0" w:space="0" w:color="auto"/>
      </w:divBdr>
    </w:div>
    <w:div w:id="1596785366">
      <w:bodyDiv w:val="1"/>
      <w:marLeft w:val="0"/>
      <w:marRight w:val="0"/>
      <w:marTop w:val="0"/>
      <w:marBottom w:val="0"/>
      <w:divBdr>
        <w:top w:val="none" w:sz="0" w:space="0" w:color="auto"/>
        <w:left w:val="none" w:sz="0" w:space="0" w:color="auto"/>
        <w:bottom w:val="none" w:sz="0" w:space="0" w:color="auto"/>
        <w:right w:val="none" w:sz="0" w:space="0" w:color="auto"/>
      </w:divBdr>
    </w:div>
    <w:div w:id="1596984481">
      <w:bodyDiv w:val="1"/>
      <w:marLeft w:val="0"/>
      <w:marRight w:val="0"/>
      <w:marTop w:val="0"/>
      <w:marBottom w:val="0"/>
      <w:divBdr>
        <w:top w:val="none" w:sz="0" w:space="0" w:color="auto"/>
        <w:left w:val="none" w:sz="0" w:space="0" w:color="auto"/>
        <w:bottom w:val="none" w:sz="0" w:space="0" w:color="auto"/>
        <w:right w:val="none" w:sz="0" w:space="0" w:color="auto"/>
      </w:divBdr>
    </w:div>
    <w:div w:id="1597445349">
      <w:bodyDiv w:val="1"/>
      <w:marLeft w:val="0"/>
      <w:marRight w:val="0"/>
      <w:marTop w:val="0"/>
      <w:marBottom w:val="0"/>
      <w:divBdr>
        <w:top w:val="none" w:sz="0" w:space="0" w:color="auto"/>
        <w:left w:val="none" w:sz="0" w:space="0" w:color="auto"/>
        <w:bottom w:val="none" w:sz="0" w:space="0" w:color="auto"/>
        <w:right w:val="none" w:sz="0" w:space="0" w:color="auto"/>
      </w:divBdr>
    </w:div>
    <w:div w:id="1597861815">
      <w:bodyDiv w:val="1"/>
      <w:marLeft w:val="0"/>
      <w:marRight w:val="0"/>
      <w:marTop w:val="0"/>
      <w:marBottom w:val="0"/>
      <w:divBdr>
        <w:top w:val="none" w:sz="0" w:space="0" w:color="auto"/>
        <w:left w:val="none" w:sz="0" w:space="0" w:color="auto"/>
        <w:bottom w:val="none" w:sz="0" w:space="0" w:color="auto"/>
        <w:right w:val="none" w:sz="0" w:space="0" w:color="auto"/>
      </w:divBdr>
    </w:div>
    <w:div w:id="1598050795">
      <w:bodyDiv w:val="1"/>
      <w:marLeft w:val="0"/>
      <w:marRight w:val="0"/>
      <w:marTop w:val="0"/>
      <w:marBottom w:val="0"/>
      <w:divBdr>
        <w:top w:val="none" w:sz="0" w:space="0" w:color="auto"/>
        <w:left w:val="none" w:sz="0" w:space="0" w:color="auto"/>
        <w:bottom w:val="none" w:sz="0" w:space="0" w:color="auto"/>
        <w:right w:val="none" w:sz="0" w:space="0" w:color="auto"/>
      </w:divBdr>
    </w:div>
    <w:div w:id="1598054806">
      <w:bodyDiv w:val="1"/>
      <w:marLeft w:val="0"/>
      <w:marRight w:val="0"/>
      <w:marTop w:val="0"/>
      <w:marBottom w:val="0"/>
      <w:divBdr>
        <w:top w:val="none" w:sz="0" w:space="0" w:color="auto"/>
        <w:left w:val="none" w:sz="0" w:space="0" w:color="auto"/>
        <w:bottom w:val="none" w:sz="0" w:space="0" w:color="auto"/>
        <w:right w:val="none" w:sz="0" w:space="0" w:color="auto"/>
      </w:divBdr>
    </w:div>
    <w:div w:id="1598631924">
      <w:bodyDiv w:val="1"/>
      <w:marLeft w:val="0"/>
      <w:marRight w:val="0"/>
      <w:marTop w:val="0"/>
      <w:marBottom w:val="0"/>
      <w:divBdr>
        <w:top w:val="none" w:sz="0" w:space="0" w:color="auto"/>
        <w:left w:val="none" w:sz="0" w:space="0" w:color="auto"/>
        <w:bottom w:val="none" w:sz="0" w:space="0" w:color="auto"/>
        <w:right w:val="none" w:sz="0" w:space="0" w:color="auto"/>
      </w:divBdr>
    </w:div>
    <w:div w:id="1598826250">
      <w:bodyDiv w:val="1"/>
      <w:marLeft w:val="0"/>
      <w:marRight w:val="0"/>
      <w:marTop w:val="0"/>
      <w:marBottom w:val="0"/>
      <w:divBdr>
        <w:top w:val="none" w:sz="0" w:space="0" w:color="auto"/>
        <w:left w:val="none" w:sz="0" w:space="0" w:color="auto"/>
        <w:bottom w:val="none" w:sz="0" w:space="0" w:color="auto"/>
        <w:right w:val="none" w:sz="0" w:space="0" w:color="auto"/>
      </w:divBdr>
    </w:div>
    <w:div w:id="1599098817">
      <w:bodyDiv w:val="1"/>
      <w:marLeft w:val="0"/>
      <w:marRight w:val="0"/>
      <w:marTop w:val="0"/>
      <w:marBottom w:val="0"/>
      <w:divBdr>
        <w:top w:val="none" w:sz="0" w:space="0" w:color="auto"/>
        <w:left w:val="none" w:sz="0" w:space="0" w:color="auto"/>
        <w:bottom w:val="none" w:sz="0" w:space="0" w:color="auto"/>
        <w:right w:val="none" w:sz="0" w:space="0" w:color="auto"/>
      </w:divBdr>
    </w:div>
    <w:div w:id="1599558561">
      <w:bodyDiv w:val="1"/>
      <w:marLeft w:val="0"/>
      <w:marRight w:val="0"/>
      <w:marTop w:val="0"/>
      <w:marBottom w:val="0"/>
      <w:divBdr>
        <w:top w:val="none" w:sz="0" w:space="0" w:color="auto"/>
        <w:left w:val="none" w:sz="0" w:space="0" w:color="auto"/>
        <w:bottom w:val="none" w:sz="0" w:space="0" w:color="auto"/>
        <w:right w:val="none" w:sz="0" w:space="0" w:color="auto"/>
      </w:divBdr>
    </w:div>
    <w:div w:id="1599560778">
      <w:bodyDiv w:val="1"/>
      <w:marLeft w:val="0"/>
      <w:marRight w:val="0"/>
      <w:marTop w:val="0"/>
      <w:marBottom w:val="0"/>
      <w:divBdr>
        <w:top w:val="none" w:sz="0" w:space="0" w:color="auto"/>
        <w:left w:val="none" w:sz="0" w:space="0" w:color="auto"/>
        <w:bottom w:val="none" w:sz="0" w:space="0" w:color="auto"/>
        <w:right w:val="none" w:sz="0" w:space="0" w:color="auto"/>
      </w:divBdr>
    </w:div>
    <w:div w:id="1599829464">
      <w:bodyDiv w:val="1"/>
      <w:marLeft w:val="0"/>
      <w:marRight w:val="0"/>
      <w:marTop w:val="0"/>
      <w:marBottom w:val="0"/>
      <w:divBdr>
        <w:top w:val="none" w:sz="0" w:space="0" w:color="auto"/>
        <w:left w:val="none" w:sz="0" w:space="0" w:color="auto"/>
        <w:bottom w:val="none" w:sz="0" w:space="0" w:color="auto"/>
        <w:right w:val="none" w:sz="0" w:space="0" w:color="auto"/>
      </w:divBdr>
    </w:div>
    <w:div w:id="1599868908">
      <w:bodyDiv w:val="1"/>
      <w:marLeft w:val="0"/>
      <w:marRight w:val="0"/>
      <w:marTop w:val="0"/>
      <w:marBottom w:val="0"/>
      <w:divBdr>
        <w:top w:val="none" w:sz="0" w:space="0" w:color="auto"/>
        <w:left w:val="none" w:sz="0" w:space="0" w:color="auto"/>
        <w:bottom w:val="none" w:sz="0" w:space="0" w:color="auto"/>
        <w:right w:val="none" w:sz="0" w:space="0" w:color="auto"/>
      </w:divBdr>
    </w:div>
    <w:div w:id="1599870741">
      <w:bodyDiv w:val="1"/>
      <w:marLeft w:val="0"/>
      <w:marRight w:val="0"/>
      <w:marTop w:val="0"/>
      <w:marBottom w:val="0"/>
      <w:divBdr>
        <w:top w:val="none" w:sz="0" w:space="0" w:color="auto"/>
        <w:left w:val="none" w:sz="0" w:space="0" w:color="auto"/>
        <w:bottom w:val="none" w:sz="0" w:space="0" w:color="auto"/>
        <w:right w:val="none" w:sz="0" w:space="0" w:color="auto"/>
      </w:divBdr>
    </w:div>
    <w:div w:id="1600141002">
      <w:bodyDiv w:val="1"/>
      <w:marLeft w:val="0"/>
      <w:marRight w:val="0"/>
      <w:marTop w:val="0"/>
      <w:marBottom w:val="0"/>
      <w:divBdr>
        <w:top w:val="none" w:sz="0" w:space="0" w:color="auto"/>
        <w:left w:val="none" w:sz="0" w:space="0" w:color="auto"/>
        <w:bottom w:val="none" w:sz="0" w:space="0" w:color="auto"/>
        <w:right w:val="none" w:sz="0" w:space="0" w:color="auto"/>
      </w:divBdr>
    </w:div>
    <w:div w:id="1600217337">
      <w:bodyDiv w:val="1"/>
      <w:marLeft w:val="0"/>
      <w:marRight w:val="0"/>
      <w:marTop w:val="0"/>
      <w:marBottom w:val="0"/>
      <w:divBdr>
        <w:top w:val="none" w:sz="0" w:space="0" w:color="auto"/>
        <w:left w:val="none" w:sz="0" w:space="0" w:color="auto"/>
        <w:bottom w:val="none" w:sz="0" w:space="0" w:color="auto"/>
        <w:right w:val="none" w:sz="0" w:space="0" w:color="auto"/>
      </w:divBdr>
    </w:div>
    <w:div w:id="1600526932">
      <w:bodyDiv w:val="1"/>
      <w:marLeft w:val="0"/>
      <w:marRight w:val="0"/>
      <w:marTop w:val="0"/>
      <w:marBottom w:val="0"/>
      <w:divBdr>
        <w:top w:val="none" w:sz="0" w:space="0" w:color="auto"/>
        <w:left w:val="none" w:sz="0" w:space="0" w:color="auto"/>
        <w:bottom w:val="none" w:sz="0" w:space="0" w:color="auto"/>
        <w:right w:val="none" w:sz="0" w:space="0" w:color="auto"/>
      </w:divBdr>
    </w:div>
    <w:div w:id="1600527921">
      <w:bodyDiv w:val="1"/>
      <w:marLeft w:val="0"/>
      <w:marRight w:val="0"/>
      <w:marTop w:val="0"/>
      <w:marBottom w:val="0"/>
      <w:divBdr>
        <w:top w:val="none" w:sz="0" w:space="0" w:color="auto"/>
        <w:left w:val="none" w:sz="0" w:space="0" w:color="auto"/>
        <w:bottom w:val="none" w:sz="0" w:space="0" w:color="auto"/>
        <w:right w:val="none" w:sz="0" w:space="0" w:color="auto"/>
      </w:divBdr>
    </w:div>
    <w:div w:id="1600870756">
      <w:bodyDiv w:val="1"/>
      <w:marLeft w:val="0"/>
      <w:marRight w:val="0"/>
      <w:marTop w:val="0"/>
      <w:marBottom w:val="0"/>
      <w:divBdr>
        <w:top w:val="none" w:sz="0" w:space="0" w:color="auto"/>
        <w:left w:val="none" w:sz="0" w:space="0" w:color="auto"/>
        <w:bottom w:val="none" w:sz="0" w:space="0" w:color="auto"/>
        <w:right w:val="none" w:sz="0" w:space="0" w:color="auto"/>
      </w:divBdr>
    </w:div>
    <w:div w:id="1600985283">
      <w:bodyDiv w:val="1"/>
      <w:marLeft w:val="0"/>
      <w:marRight w:val="0"/>
      <w:marTop w:val="0"/>
      <w:marBottom w:val="0"/>
      <w:divBdr>
        <w:top w:val="none" w:sz="0" w:space="0" w:color="auto"/>
        <w:left w:val="none" w:sz="0" w:space="0" w:color="auto"/>
        <w:bottom w:val="none" w:sz="0" w:space="0" w:color="auto"/>
        <w:right w:val="none" w:sz="0" w:space="0" w:color="auto"/>
      </w:divBdr>
    </w:div>
    <w:div w:id="1601137123">
      <w:bodyDiv w:val="1"/>
      <w:marLeft w:val="0"/>
      <w:marRight w:val="0"/>
      <w:marTop w:val="0"/>
      <w:marBottom w:val="0"/>
      <w:divBdr>
        <w:top w:val="none" w:sz="0" w:space="0" w:color="auto"/>
        <w:left w:val="none" w:sz="0" w:space="0" w:color="auto"/>
        <w:bottom w:val="none" w:sz="0" w:space="0" w:color="auto"/>
        <w:right w:val="none" w:sz="0" w:space="0" w:color="auto"/>
      </w:divBdr>
    </w:div>
    <w:div w:id="1601523038">
      <w:bodyDiv w:val="1"/>
      <w:marLeft w:val="0"/>
      <w:marRight w:val="0"/>
      <w:marTop w:val="0"/>
      <w:marBottom w:val="0"/>
      <w:divBdr>
        <w:top w:val="none" w:sz="0" w:space="0" w:color="auto"/>
        <w:left w:val="none" w:sz="0" w:space="0" w:color="auto"/>
        <w:bottom w:val="none" w:sz="0" w:space="0" w:color="auto"/>
        <w:right w:val="none" w:sz="0" w:space="0" w:color="auto"/>
      </w:divBdr>
    </w:div>
    <w:div w:id="1602028493">
      <w:bodyDiv w:val="1"/>
      <w:marLeft w:val="0"/>
      <w:marRight w:val="0"/>
      <w:marTop w:val="0"/>
      <w:marBottom w:val="0"/>
      <w:divBdr>
        <w:top w:val="none" w:sz="0" w:space="0" w:color="auto"/>
        <w:left w:val="none" w:sz="0" w:space="0" w:color="auto"/>
        <w:bottom w:val="none" w:sz="0" w:space="0" w:color="auto"/>
        <w:right w:val="none" w:sz="0" w:space="0" w:color="auto"/>
      </w:divBdr>
    </w:div>
    <w:div w:id="1602303150">
      <w:bodyDiv w:val="1"/>
      <w:marLeft w:val="0"/>
      <w:marRight w:val="0"/>
      <w:marTop w:val="0"/>
      <w:marBottom w:val="0"/>
      <w:divBdr>
        <w:top w:val="none" w:sz="0" w:space="0" w:color="auto"/>
        <w:left w:val="none" w:sz="0" w:space="0" w:color="auto"/>
        <w:bottom w:val="none" w:sz="0" w:space="0" w:color="auto"/>
        <w:right w:val="none" w:sz="0" w:space="0" w:color="auto"/>
      </w:divBdr>
    </w:div>
    <w:div w:id="1602449844">
      <w:bodyDiv w:val="1"/>
      <w:marLeft w:val="0"/>
      <w:marRight w:val="0"/>
      <w:marTop w:val="0"/>
      <w:marBottom w:val="0"/>
      <w:divBdr>
        <w:top w:val="none" w:sz="0" w:space="0" w:color="auto"/>
        <w:left w:val="none" w:sz="0" w:space="0" w:color="auto"/>
        <w:bottom w:val="none" w:sz="0" w:space="0" w:color="auto"/>
        <w:right w:val="none" w:sz="0" w:space="0" w:color="auto"/>
      </w:divBdr>
    </w:div>
    <w:div w:id="1602637800">
      <w:bodyDiv w:val="1"/>
      <w:marLeft w:val="0"/>
      <w:marRight w:val="0"/>
      <w:marTop w:val="0"/>
      <w:marBottom w:val="0"/>
      <w:divBdr>
        <w:top w:val="none" w:sz="0" w:space="0" w:color="auto"/>
        <w:left w:val="none" w:sz="0" w:space="0" w:color="auto"/>
        <w:bottom w:val="none" w:sz="0" w:space="0" w:color="auto"/>
        <w:right w:val="none" w:sz="0" w:space="0" w:color="auto"/>
      </w:divBdr>
    </w:div>
    <w:div w:id="1602955249">
      <w:bodyDiv w:val="1"/>
      <w:marLeft w:val="0"/>
      <w:marRight w:val="0"/>
      <w:marTop w:val="0"/>
      <w:marBottom w:val="0"/>
      <w:divBdr>
        <w:top w:val="none" w:sz="0" w:space="0" w:color="auto"/>
        <w:left w:val="none" w:sz="0" w:space="0" w:color="auto"/>
        <w:bottom w:val="none" w:sz="0" w:space="0" w:color="auto"/>
        <w:right w:val="none" w:sz="0" w:space="0" w:color="auto"/>
      </w:divBdr>
    </w:div>
    <w:div w:id="1603226307">
      <w:bodyDiv w:val="1"/>
      <w:marLeft w:val="0"/>
      <w:marRight w:val="0"/>
      <w:marTop w:val="0"/>
      <w:marBottom w:val="0"/>
      <w:divBdr>
        <w:top w:val="none" w:sz="0" w:space="0" w:color="auto"/>
        <w:left w:val="none" w:sz="0" w:space="0" w:color="auto"/>
        <w:bottom w:val="none" w:sz="0" w:space="0" w:color="auto"/>
        <w:right w:val="none" w:sz="0" w:space="0" w:color="auto"/>
      </w:divBdr>
    </w:div>
    <w:div w:id="1603807032">
      <w:bodyDiv w:val="1"/>
      <w:marLeft w:val="0"/>
      <w:marRight w:val="0"/>
      <w:marTop w:val="0"/>
      <w:marBottom w:val="0"/>
      <w:divBdr>
        <w:top w:val="none" w:sz="0" w:space="0" w:color="auto"/>
        <w:left w:val="none" w:sz="0" w:space="0" w:color="auto"/>
        <w:bottom w:val="none" w:sz="0" w:space="0" w:color="auto"/>
        <w:right w:val="none" w:sz="0" w:space="0" w:color="auto"/>
      </w:divBdr>
    </w:div>
    <w:div w:id="1604217243">
      <w:bodyDiv w:val="1"/>
      <w:marLeft w:val="0"/>
      <w:marRight w:val="0"/>
      <w:marTop w:val="0"/>
      <w:marBottom w:val="0"/>
      <w:divBdr>
        <w:top w:val="none" w:sz="0" w:space="0" w:color="auto"/>
        <w:left w:val="none" w:sz="0" w:space="0" w:color="auto"/>
        <w:bottom w:val="none" w:sz="0" w:space="0" w:color="auto"/>
        <w:right w:val="none" w:sz="0" w:space="0" w:color="auto"/>
      </w:divBdr>
    </w:div>
    <w:div w:id="1604999743">
      <w:bodyDiv w:val="1"/>
      <w:marLeft w:val="0"/>
      <w:marRight w:val="0"/>
      <w:marTop w:val="0"/>
      <w:marBottom w:val="0"/>
      <w:divBdr>
        <w:top w:val="none" w:sz="0" w:space="0" w:color="auto"/>
        <w:left w:val="none" w:sz="0" w:space="0" w:color="auto"/>
        <w:bottom w:val="none" w:sz="0" w:space="0" w:color="auto"/>
        <w:right w:val="none" w:sz="0" w:space="0" w:color="auto"/>
      </w:divBdr>
    </w:div>
    <w:div w:id="1605113828">
      <w:bodyDiv w:val="1"/>
      <w:marLeft w:val="0"/>
      <w:marRight w:val="0"/>
      <w:marTop w:val="0"/>
      <w:marBottom w:val="0"/>
      <w:divBdr>
        <w:top w:val="none" w:sz="0" w:space="0" w:color="auto"/>
        <w:left w:val="none" w:sz="0" w:space="0" w:color="auto"/>
        <w:bottom w:val="none" w:sz="0" w:space="0" w:color="auto"/>
        <w:right w:val="none" w:sz="0" w:space="0" w:color="auto"/>
      </w:divBdr>
    </w:div>
    <w:div w:id="1605648284">
      <w:bodyDiv w:val="1"/>
      <w:marLeft w:val="0"/>
      <w:marRight w:val="0"/>
      <w:marTop w:val="0"/>
      <w:marBottom w:val="0"/>
      <w:divBdr>
        <w:top w:val="none" w:sz="0" w:space="0" w:color="auto"/>
        <w:left w:val="none" w:sz="0" w:space="0" w:color="auto"/>
        <w:bottom w:val="none" w:sz="0" w:space="0" w:color="auto"/>
        <w:right w:val="none" w:sz="0" w:space="0" w:color="auto"/>
      </w:divBdr>
    </w:div>
    <w:div w:id="1605843853">
      <w:bodyDiv w:val="1"/>
      <w:marLeft w:val="0"/>
      <w:marRight w:val="0"/>
      <w:marTop w:val="0"/>
      <w:marBottom w:val="0"/>
      <w:divBdr>
        <w:top w:val="none" w:sz="0" w:space="0" w:color="auto"/>
        <w:left w:val="none" w:sz="0" w:space="0" w:color="auto"/>
        <w:bottom w:val="none" w:sz="0" w:space="0" w:color="auto"/>
        <w:right w:val="none" w:sz="0" w:space="0" w:color="auto"/>
      </w:divBdr>
    </w:div>
    <w:div w:id="1605961129">
      <w:bodyDiv w:val="1"/>
      <w:marLeft w:val="0"/>
      <w:marRight w:val="0"/>
      <w:marTop w:val="0"/>
      <w:marBottom w:val="0"/>
      <w:divBdr>
        <w:top w:val="none" w:sz="0" w:space="0" w:color="auto"/>
        <w:left w:val="none" w:sz="0" w:space="0" w:color="auto"/>
        <w:bottom w:val="none" w:sz="0" w:space="0" w:color="auto"/>
        <w:right w:val="none" w:sz="0" w:space="0" w:color="auto"/>
      </w:divBdr>
    </w:div>
    <w:div w:id="1606107871">
      <w:bodyDiv w:val="1"/>
      <w:marLeft w:val="0"/>
      <w:marRight w:val="0"/>
      <w:marTop w:val="0"/>
      <w:marBottom w:val="0"/>
      <w:divBdr>
        <w:top w:val="none" w:sz="0" w:space="0" w:color="auto"/>
        <w:left w:val="none" w:sz="0" w:space="0" w:color="auto"/>
        <w:bottom w:val="none" w:sz="0" w:space="0" w:color="auto"/>
        <w:right w:val="none" w:sz="0" w:space="0" w:color="auto"/>
      </w:divBdr>
    </w:div>
    <w:div w:id="1606115187">
      <w:bodyDiv w:val="1"/>
      <w:marLeft w:val="0"/>
      <w:marRight w:val="0"/>
      <w:marTop w:val="0"/>
      <w:marBottom w:val="0"/>
      <w:divBdr>
        <w:top w:val="none" w:sz="0" w:space="0" w:color="auto"/>
        <w:left w:val="none" w:sz="0" w:space="0" w:color="auto"/>
        <w:bottom w:val="none" w:sz="0" w:space="0" w:color="auto"/>
        <w:right w:val="none" w:sz="0" w:space="0" w:color="auto"/>
      </w:divBdr>
    </w:div>
    <w:div w:id="1606428348">
      <w:bodyDiv w:val="1"/>
      <w:marLeft w:val="0"/>
      <w:marRight w:val="0"/>
      <w:marTop w:val="0"/>
      <w:marBottom w:val="0"/>
      <w:divBdr>
        <w:top w:val="none" w:sz="0" w:space="0" w:color="auto"/>
        <w:left w:val="none" w:sz="0" w:space="0" w:color="auto"/>
        <w:bottom w:val="none" w:sz="0" w:space="0" w:color="auto"/>
        <w:right w:val="none" w:sz="0" w:space="0" w:color="auto"/>
      </w:divBdr>
    </w:div>
    <w:div w:id="1606695075">
      <w:bodyDiv w:val="1"/>
      <w:marLeft w:val="0"/>
      <w:marRight w:val="0"/>
      <w:marTop w:val="0"/>
      <w:marBottom w:val="0"/>
      <w:divBdr>
        <w:top w:val="none" w:sz="0" w:space="0" w:color="auto"/>
        <w:left w:val="none" w:sz="0" w:space="0" w:color="auto"/>
        <w:bottom w:val="none" w:sz="0" w:space="0" w:color="auto"/>
        <w:right w:val="none" w:sz="0" w:space="0" w:color="auto"/>
      </w:divBdr>
    </w:div>
    <w:div w:id="1606965144">
      <w:bodyDiv w:val="1"/>
      <w:marLeft w:val="0"/>
      <w:marRight w:val="0"/>
      <w:marTop w:val="0"/>
      <w:marBottom w:val="0"/>
      <w:divBdr>
        <w:top w:val="none" w:sz="0" w:space="0" w:color="auto"/>
        <w:left w:val="none" w:sz="0" w:space="0" w:color="auto"/>
        <w:bottom w:val="none" w:sz="0" w:space="0" w:color="auto"/>
        <w:right w:val="none" w:sz="0" w:space="0" w:color="auto"/>
      </w:divBdr>
    </w:div>
    <w:div w:id="1607469223">
      <w:bodyDiv w:val="1"/>
      <w:marLeft w:val="0"/>
      <w:marRight w:val="0"/>
      <w:marTop w:val="0"/>
      <w:marBottom w:val="0"/>
      <w:divBdr>
        <w:top w:val="none" w:sz="0" w:space="0" w:color="auto"/>
        <w:left w:val="none" w:sz="0" w:space="0" w:color="auto"/>
        <w:bottom w:val="none" w:sz="0" w:space="0" w:color="auto"/>
        <w:right w:val="none" w:sz="0" w:space="0" w:color="auto"/>
      </w:divBdr>
    </w:div>
    <w:div w:id="1607495672">
      <w:bodyDiv w:val="1"/>
      <w:marLeft w:val="0"/>
      <w:marRight w:val="0"/>
      <w:marTop w:val="0"/>
      <w:marBottom w:val="0"/>
      <w:divBdr>
        <w:top w:val="none" w:sz="0" w:space="0" w:color="auto"/>
        <w:left w:val="none" w:sz="0" w:space="0" w:color="auto"/>
        <w:bottom w:val="none" w:sz="0" w:space="0" w:color="auto"/>
        <w:right w:val="none" w:sz="0" w:space="0" w:color="auto"/>
      </w:divBdr>
    </w:div>
    <w:div w:id="1607620117">
      <w:bodyDiv w:val="1"/>
      <w:marLeft w:val="0"/>
      <w:marRight w:val="0"/>
      <w:marTop w:val="0"/>
      <w:marBottom w:val="0"/>
      <w:divBdr>
        <w:top w:val="none" w:sz="0" w:space="0" w:color="auto"/>
        <w:left w:val="none" w:sz="0" w:space="0" w:color="auto"/>
        <w:bottom w:val="none" w:sz="0" w:space="0" w:color="auto"/>
        <w:right w:val="none" w:sz="0" w:space="0" w:color="auto"/>
      </w:divBdr>
    </w:div>
    <w:div w:id="1607730443">
      <w:bodyDiv w:val="1"/>
      <w:marLeft w:val="0"/>
      <w:marRight w:val="0"/>
      <w:marTop w:val="0"/>
      <w:marBottom w:val="0"/>
      <w:divBdr>
        <w:top w:val="none" w:sz="0" w:space="0" w:color="auto"/>
        <w:left w:val="none" w:sz="0" w:space="0" w:color="auto"/>
        <w:bottom w:val="none" w:sz="0" w:space="0" w:color="auto"/>
        <w:right w:val="none" w:sz="0" w:space="0" w:color="auto"/>
      </w:divBdr>
    </w:div>
    <w:div w:id="1607926289">
      <w:bodyDiv w:val="1"/>
      <w:marLeft w:val="0"/>
      <w:marRight w:val="0"/>
      <w:marTop w:val="0"/>
      <w:marBottom w:val="0"/>
      <w:divBdr>
        <w:top w:val="none" w:sz="0" w:space="0" w:color="auto"/>
        <w:left w:val="none" w:sz="0" w:space="0" w:color="auto"/>
        <w:bottom w:val="none" w:sz="0" w:space="0" w:color="auto"/>
        <w:right w:val="none" w:sz="0" w:space="0" w:color="auto"/>
      </w:divBdr>
    </w:div>
    <w:div w:id="1608148548">
      <w:bodyDiv w:val="1"/>
      <w:marLeft w:val="0"/>
      <w:marRight w:val="0"/>
      <w:marTop w:val="0"/>
      <w:marBottom w:val="0"/>
      <w:divBdr>
        <w:top w:val="none" w:sz="0" w:space="0" w:color="auto"/>
        <w:left w:val="none" w:sz="0" w:space="0" w:color="auto"/>
        <w:bottom w:val="none" w:sz="0" w:space="0" w:color="auto"/>
        <w:right w:val="none" w:sz="0" w:space="0" w:color="auto"/>
      </w:divBdr>
    </w:div>
    <w:div w:id="1608391271">
      <w:bodyDiv w:val="1"/>
      <w:marLeft w:val="0"/>
      <w:marRight w:val="0"/>
      <w:marTop w:val="0"/>
      <w:marBottom w:val="0"/>
      <w:divBdr>
        <w:top w:val="none" w:sz="0" w:space="0" w:color="auto"/>
        <w:left w:val="none" w:sz="0" w:space="0" w:color="auto"/>
        <w:bottom w:val="none" w:sz="0" w:space="0" w:color="auto"/>
        <w:right w:val="none" w:sz="0" w:space="0" w:color="auto"/>
      </w:divBdr>
    </w:div>
    <w:div w:id="1608735075">
      <w:bodyDiv w:val="1"/>
      <w:marLeft w:val="0"/>
      <w:marRight w:val="0"/>
      <w:marTop w:val="0"/>
      <w:marBottom w:val="0"/>
      <w:divBdr>
        <w:top w:val="none" w:sz="0" w:space="0" w:color="auto"/>
        <w:left w:val="none" w:sz="0" w:space="0" w:color="auto"/>
        <w:bottom w:val="none" w:sz="0" w:space="0" w:color="auto"/>
        <w:right w:val="none" w:sz="0" w:space="0" w:color="auto"/>
      </w:divBdr>
    </w:div>
    <w:div w:id="1608998870">
      <w:bodyDiv w:val="1"/>
      <w:marLeft w:val="0"/>
      <w:marRight w:val="0"/>
      <w:marTop w:val="0"/>
      <w:marBottom w:val="0"/>
      <w:divBdr>
        <w:top w:val="none" w:sz="0" w:space="0" w:color="auto"/>
        <w:left w:val="none" w:sz="0" w:space="0" w:color="auto"/>
        <w:bottom w:val="none" w:sz="0" w:space="0" w:color="auto"/>
        <w:right w:val="none" w:sz="0" w:space="0" w:color="auto"/>
      </w:divBdr>
    </w:div>
    <w:div w:id="1609191457">
      <w:bodyDiv w:val="1"/>
      <w:marLeft w:val="0"/>
      <w:marRight w:val="0"/>
      <w:marTop w:val="0"/>
      <w:marBottom w:val="0"/>
      <w:divBdr>
        <w:top w:val="none" w:sz="0" w:space="0" w:color="auto"/>
        <w:left w:val="none" w:sz="0" w:space="0" w:color="auto"/>
        <w:bottom w:val="none" w:sz="0" w:space="0" w:color="auto"/>
        <w:right w:val="none" w:sz="0" w:space="0" w:color="auto"/>
      </w:divBdr>
    </w:div>
    <w:div w:id="1609242549">
      <w:bodyDiv w:val="1"/>
      <w:marLeft w:val="0"/>
      <w:marRight w:val="0"/>
      <w:marTop w:val="0"/>
      <w:marBottom w:val="0"/>
      <w:divBdr>
        <w:top w:val="none" w:sz="0" w:space="0" w:color="auto"/>
        <w:left w:val="none" w:sz="0" w:space="0" w:color="auto"/>
        <w:bottom w:val="none" w:sz="0" w:space="0" w:color="auto"/>
        <w:right w:val="none" w:sz="0" w:space="0" w:color="auto"/>
      </w:divBdr>
    </w:div>
    <w:div w:id="1609313604">
      <w:bodyDiv w:val="1"/>
      <w:marLeft w:val="0"/>
      <w:marRight w:val="0"/>
      <w:marTop w:val="0"/>
      <w:marBottom w:val="0"/>
      <w:divBdr>
        <w:top w:val="none" w:sz="0" w:space="0" w:color="auto"/>
        <w:left w:val="none" w:sz="0" w:space="0" w:color="auto"/>
        <w:bottom w:val="none" w:sz="0" w:space="0" w:color="auto"/>
        <w:right w:val="none" w:sz="0" w:space="0" w:color="auto"/>
      </w:divBdr>
    </w:div>
    <w:div w:id="1609579236">
      <w:bodyDiv w:val="1"/>
      <w:marLeft w:val="0"/>
      <w:marRight w:val="0"/>
      <w:marTop w:val="0"/>
      <w:marBottom w:val="0"/>
      <w:divBdr>
        <w:top w:val="none" w:sz="0" w:space="0" w:color="auto"/>
        <w:left w:val="none" w:sz="0" w:space="0" w:color="auto"/>
        <w:bottom w:val="none" w:sz="0" w:space="0" w:color="auto"/>
        <w:right w:val="none" w:sz="0" w:space="0" w:color="auto"/>
      </w:divBdr>
    </w:div>
    <w:div w:id="1610090983">
      <w:bodyDiv w:val="1"/>
      <w:marLeft w:val="0"/>
      <w:marRight w:val="0"/>
      <w:marTop w:val="0"/>
      <w:marBottom w:val="0"/>
      <w:divBdr>
        <w:top w:val="none" w:sz="0" w:space="0" w:color="auto"/>
        <w:left w:val="none" w:sz="0" w:space="0" w:color="auto"/>
        <w:bottom w:val="none" w:sz="0" w:space="0" w:color="auto"/>
        <w:right w:val="none" w:sz="0" w:space="0" w:color="auto"/>
      </w:divBdr>
    </w:div>
    <w:div w:id="1610115850">
      <w:bodyDiv w:val="1"/>
      <w:marLeft w:val="0"/>
      <w:marRight w:val="0"/>
      <w:marTop w:val="0"/>
      <w:marBottom w:val="0"/>
      <w:divBdr>
        <w:top w:val="none" w:sz="0" w:space="0" w:color="auto"/>
        <w:left w:val="none" w:sz="0" w:space="0" w:color="auto"/>
        <w:bottom w:val="none" w:sz="0" w:space="0" w:color="auto"/>
        <w:right w:val="none" w:sz="0" w:space="0" w:color="auto"/>
      </w:divBdr>
    </w:div>
    <w:div w:id="1610162324">
      <w:bodyDiv w:val="1"/>
      <w:marLeft w:val="0"/>
      <w:marRight w:val="0"/>
      <w:marTop w:val="0"/>
      <w:marBottom w:val="0"/>
      <w:divBdr>
        <w:top w:val="none" w:sz="0" w:space="0" w:color="auto"/>
        <w:left w:val="none" w:sz="0" w:space="0" w:color="auto"/>
        <w:bottom w:val="none" w:sz="0" w:space="0" w:color="auto"/>
        <w:right w:val="none" w:sz="0" w:space="0" w:color="auto"/>
      </w:divBdr>
    </w:div>
    <w:div w:id="1610166400">
      <w:bodyDiv w:val="1"/>
      <w:marLeft w:val="0"/>
      <w:marRight w:val="0"/>
      <w:marTop w:val="0"/>
      <w:marBottom w:val="0"/>
      <w:divBdr>
        <w:top w:val="none" w:sz="0" w:space="0" w:color="auto"/>
        <w:left w:val="none" w:sz="0" w:space="0" w:color="auto"/>
        <w:bottom w:val="none" w:sz="0" w:space="0" w:color="auto"/>
        <w:right w:val="none" w:sz="0" w:space="0" w:color="auto"/>
      </w:divBdr>
    </w:div>
    <w:div w:id="1610549775">
      <w:bodyDiv w:val="1"/>
      <w:marLeft w:val="0"/>
      <w:marRight w:val="0"/>
      <w:marTop w:val="0"/>
      <w:marBottom w:val="0"/>
      <w:divBdr>
        <w:top w:val="none" w:sz="0" w:space="0" w:color="auto"/>
        <w:left w:val="none" w:sz="0" w:space="0" w:color="auto"/>
        <w:bottom w:val="none" w:sz="0" w:space="0" w:color="auto"/>
        <w:right w:val="none" w:sz="0" w:space="0" w:color="auto"/>
      </w:divBdr>
    </w:div>
    <w:div w:id="1611203288">
      <w:bodyDiv w:val="1"/>
      <w:marLeft w:val="0"/>
      <w:marRight w:val="0"/>
      <w:marTop w:val="0"/>
      <w:marBottom w:val="0"/>
      <w:divBdr>
        <w:top w:val="none" w:sz="0" w:space="0" w:color="auto"/>
        <w:left w:val="none" w:sz="0" w:space="0" w:color="auto"/>
        <w:bottom w:val="none" w:sz="0" w:space="0" w:color="auto"/>
        <w:right w:val="none" w:sz="0" w:space="0" w:color="auto"/>
      </w:divBdr>
    </w:div>
    <w:div w:id="1611665202">
      <w:bodyDiv w:val="1"/>
      <w:marLeft w:val="0"/>
      <w:marRight w:val="0"/>
      <w:marTop w:val="0"/>
      <w:marBottom w:val="0"/>
      <w:divBdr>
        <w:top w:val="none" w:sz="0" w:space="0" w:color="auto"/>
        <w:left w:val="none" w:sz="0" w:space="0" w:color="auto"/>
        <w:bottom w:val="none" w:sz="0" w:space="0" w:color="auto"/>
        <w:right w:val="none" w:sz="0" w:space="0" w:color="auto"/>
      </w:divBdr>
    </w:div>
    <w:div w:id="1612977413">
      <w:bodyDiv w:val="1"/>
      <w:marLeft w:val="0"/>
      <w:marRight w:val="0"/>
      <w:marTop w:val="0"/>
      <w:marBottom w:val="0"/>
      <w:divBdr>
        <w:top w:val="none" w:sz="0" w:space="0" w:color="auto"/>
        <w:left w:val="none" w:sz="0" w:space="0" w:color="auto"/>
        <w:bottom w:val="none" w:sz="0" w:space="0" w:color="auto"/>
        <w:right w:val="none" w:sz="0" w:space="0" w:color="auto"/>
      </w:divBdr>
    </w:div>
    <w:div w:id="1613055953">
      <w:bodyDiv w:val="1"/>
      <w:marLeft w:val="0"/>
      <w:marRight w:val="0"/>
      <w:marTop w:val="0"/>
      <w:marBottom w:val="0"/>
      <w:divBdr>
        <w:top w:val="none" w:sz="0" w:space="0" w:color="auto"/>
        <w:left w:val="none" w:sz="0" w:space="0" w:color="auto"/>
        <w:bottom w:val="none" w:sz="0" w:space="0" w:color="auto"/>
        <w:right w:val="none" w:sz="0" w:space="0" w:color="auto"/>
      </w:divBdr>
    </w:div>
    <w:div w:id="1613241059">
      <w:bodyDiv w:val="1"/>
      <w:marLeft w:val="0"/>
      <w:marRight w:val="0"/>
      <w:marTop w:val="0"/>
      <w:marBottom w:val="0"/>
      <w:divBdr>
        <w:top w:val="none" w:sz="0" w:space="0" w:color="auto"/>
        <w:left w:val="none" w:sz="0" w:space="0" w:color="auto"/>
        <w:bottom w:val="none" w:sz="0" w:space="0" w:color="auto"/>
        <w:right w:val="none" w:sz="0" w:space="0" w:color="auto"/>
      </w:divBdr>
    </w:div>
    <w:div w:id="1613439098">
      <w:bodyDiv w:val="1"/>
      <w:marLeft w:val="0"/>
      <w:marRight w:val="0"/>
      <w:marTop w:val="0"/>
      <w:marBottom w:val="0"/>
      <w:divBdr>
        <w:top w:val="none" w:sz="0" w:space="0" w:color="auto"/>
        <w:left w:val="none" w:sz="0" w:space="0" w:color="auto"/>
        <w:bottom w:val="none" w:sz="0" w:space="0" w:color="auto"/>
        <w:right w:val="none" w:sz="0" w:space="0" w:color="auto"/>
      </w:divBdr>
    </w:div>
    <w:div w:id="1613441532">
      <w:bodyDiv w:val="1"/>
      <w:marLeft w:val="0"/>
      <w:marRight w:val="0"/>
      <w:marTop w:val="0"/>
      <w:marBottom w:val="0"/>
      <w:divBdr>
        <w:top w:val="none" w:sz="0" w:space="0" w:color="auto"/>
        <w:left w:val="none" w:sz="0" w:space="0" w:color="auto"/>
        <w:bottom w:val="none" w:sz="0" w:space="0" w:color="auto"/>
        <w:right w:val="none" w:sz="0" w:space="0" w:color="auto"/>
      </w:divBdr>
    </w:div>
    <w:div w:id="1613587945">
      <w:bodyDiv w:val="1"/>
      <w:marLeft w:val="0"/>
      <w:marRight w:val="0"/>
      <w:marTop w:val="0"/>
      <w:marBottom w:val="0"/>
      <w:divBdr>
        <w:top w:val="none" w:sz="0" w:space="0" w:color="auto"/>
        <w:left w:val="none" w:sz="0" w:space="0" w:color="auto"/>
        <w:bottom w:val="none" w:sz="0" w:space="0" w:color="auto"/>
        <w:right w:val="none" w:sz="0" w:space="0" w:color="auto"/>
      </w:divBdr>
    </w:div>
    <w:div w:id="1613970724">
      <w:bodyDiv w:val="1"/>
      <w:marLeft w:val="0"/>
      <w:marRight w:val="0"/>
      <w:marTop w:val="0"/>
      <w:marBottom w:val="0"/>
      <w:divBdr>
        <w:top w:val="none" w:sz="0" w:space="0" w:color="auto"/>
        <w:left w:val="none" w:sz="0" w:space="0" w:color="auto"/>
        <w:bottom w:val="none" w:sz="0" w:space="0" w:color="auto"/>
        <w:right w:val="none" w:sz="0" w:space="0" w:color="auto"/>
      </w:divBdr>
    </w:div>
    <w:div w:id="1614441920">
      <w:bodyDiv w:val="1"/>
      <w:marLeft w:val="0"/>
      <w:marRight w:val="0"/>
      <w:marTop w:val="0"/>
      <w:marBottom w:val="0"/>
      <w:divBdr>
        <w:top w:val="none" w:sz="0" w:space="0" w:color="auto"/>
        <w:left w:val="none" w:sz="0" w:space="0" w:color="auto"/>
        <w:bottom w:val="none" w:sz="0" w:space="0" w:color="auto"/>
        <w:right w:val="none" w:sz="0" w:space="0" w:color="auto"/>
      </w:divBdr>
    </w:div>
    <w:div w:id="1614633938">
      <w:bodyDiv w:val="1"/>
      <w:marLeft w:val="0"/>
      <w:marRight w:val="0"/>
      <w:marTop w:val="0"/>
      <w:marBottom w:val="0"/>
      <w:divBdr>
        <w:top w:val="none" w:sz="0" w:space="0" w:color="auto"/>
        <w:left w:val="none" w:sz="0" w:space="0" w:color="auto"/>
        <w:bottom w:val="none" w:sz="0" w:space="0" w:color="auto"/>
        <w:right w:val="none" w:sz="0" w:space="0" w:color="auto"/>
      </w:divBdr>
    </w:div>
    <w:div w:id="1614678123">
      <w:bodyDiv w:val="1"/>
      <w:marLeft w:val="0"/>
      <w:marRight w:val="0"/>
      <w:marTop w:val="0"/>
      <w:marBottom w:val="0"/>
      <w:divBdr>
        <w:top w:val="none" w:sz="0" w:space="0" w:color="auto"/>
        <w:left w:val="none" w:sz="0" w:space="0" w:color="auto"/>
        <w:bottom w:val="none" w:sz="0" w:space="0" w:color="auto"/>
        <w:right w:val="none" w:sz="0" w:space="0" w:color="auto"/>
      </w:divBdr>
    </w:div>
    <w:div w:id="1614744428">
      <w:bodyDiv w:val="1"/>
      <w:marLeft w:val="0"/>
      <w:marRight w:val="0"/>
      <w:marTop w:val="0"/>
      <w:marBottom w:val="0"/>
      <w:divBdr>
        <w:top w:val="none" w:sz="0" w:space="0" w:color="auto"/>
        <w:left w:val="none" w:sz="0" w:space="0" w:color="auto"/>
        <w:bottom w:val="none" w:sz="0" w:space="0" w:color="auto"/>
        <w:right w:val="none" w:sz="0" w:space="0" w:color="auto"/>
      </w:divBdr>
    </w:div>
    <w:div w:id="1614828848">
      <w:bodyDiv w:val="1"/>
      <w:marLeft w:val="0"/>
      <w:marRight w:val="0"/>
      <w:marTop w:val="0"/>
      <w:marBottom w:val="0"/>
      <w:divBdr>
        <w:top w:val="none" w:sz="0" w:space="0" w:color="auto"/>
        <w:left w:val="none" w:sz="0" w:space="0" w:color="auto"/>
        <w:bottom w:val="none" w:sz="0" w:space="0" w:color="auto"/>
        <w:right w:val="none" w:sz="0" w:space="0" w:color="auto"/>
      </w:divBdr>
    </w:div>
    <w:div w:id="1614896196">
      <w:bodyDiv w:val="1"/>
      <w:marLeft w:val="0"/>
      <w:marRight w:val="0"/>
      <w:marTop w:val="0"/>
      <w:marBottom w:val="0"/>
      <w:divBdr>
        <w:top w:val="none" w:sz="0" w:space="0" w:color="auto"/>
        <w:left w:val="none" w:sz="0" w:space="0" w:color="auto"/>
        <w:bottom w:val="none" w:sz="0" w:space="0" w:color="auto"/>
        <w:right w:val="none" w:sz="0" w:space="0" w:color="auto"/>
      </w:divBdr>
    </w:div>
    <w:div w:id="1614902842">
      <w:bodyDiv w:val="1"/>
      <w:marLeft w:val="0"/>
      <w:marRight w:val="0"/>
      <w:marTop w:val="0"/>
      <w:marBottom w:val="0"/>
      <w:divBdr>
        <w:top w:val="none" w:sz="0" w:space="0" w:color="auto"/>
        <w:left w:val="none" w:sz="0" w:space="0" w:color="auto"/>
        <w:bottom w:val="none" w:sz="0" w:space="0" w:color="auto"/>
        <w:right w:val="none" w:sz="0" w:space="0" w:color="auto"/>
      </w:divBdr>
    </w:div>
    <w:div w:id="1614944742">
      <w:bodyDiv w:val="1"/>
      <w:marLeft w:val="0"/>
      <w:marRight w:val="0"/>
      <w:marTop w:val="0"/>
      <w:marBottom w:val="0"/>
      <w:divBdr>
        <w:top w:val="none" w:sz="0" w:space="0" w:color="auto"/>
        <w:left w:val="none" w:sz="0" w:space="0" w:color="auto"/>
        <w:bottom w:val="none" w:sz="0" w:space="0" w:color="auto"/>
        <w:right w:val="none" w:sz="0" w:space="0" w:color="auto"/>
      </w:divBdr>
    </w:div>
    <w:div w:id="1615164721">
      <w:bodyDiv w:val="1"/>
      <w:marLeft w:val="0"/>
      <w:marRight w:val="0"/>
      <w:marTop w:val="0"/>
      <w:marBottom w:val="0"/>
      <w:divBdr>
        <w:top w:val="none" w:sz="0" w:space="0" w:color="auto"/>
        <w:left w:val="none" w:sz="0" w:space="0" w:color="auto"/>
        <w:bottom w:val="none" w:sz="0" w:space="0" w:color="auto"/>
        <w:right w:val="none" w:sz="0" w:space="0" w:color="auto"/>
      </w:divBdr>
    </w:div>
    <w:div w:id="1615401770">
      <w:bodyDiv w:val="1"/>
      <w:marLeft w:val="0"/>
      <w:marRight w:val="0"/>
      <w:marTop w:val="0"/>
      <w:marBottom w:val="0"/>
      <w:divBdr>
        <w:top w:val="none" w:sz="0" w:space="0" w:color="auto"/>
        <w:left w:val="none" w:sz="0" w:space="0" w:color="auto"/>
        <w:bottom w:val="none" w:sz="0" w:space="0" w:color="auto"/>
        <w:right w:val="none" w:sz="0" w:space="0" w:color="auto"/>
      </w:divBdr>
    </w:div>
    <w:div w:id="1615405463">
      <w:bodyDiv w:val="1"/>
      <w:marLeft w:val="0"/>
      <w:marRight w:val="0"/>
      <w:marTop w:val="0"/>
      <w:marBottom w:val="0"/>
      <w:divBdr>
        <w:top w:val="none" w:sz="0" w:space="0" w:color="auto"/>
        <w:left w:val="none" w:sz="0" w:space="0" w:color="auto"/>
        <w:bottom w:val="none" w:sz="0" w:space="0" w:color="auto"/>
        <w:right w:val="none" w:sz="0" w:space="0" w:color="auto"/>
      </w:divBdr>
    </w:div>
    <w:div w:id="1615747338">
      <w:bodyDiv w:val="1"/>
      <w:marLeft w:val="0"/>
      <w:marRight w:val="0"/>
      <w:marTop w:val="0"/>
      <w:marBottom w:val="0"/>
      <w:divBdr>
        <w:top w:val="none" w:sz="0" w:space="0" w:color="auto"/>
        <w:left w:val="none" w:sz="0" w:space="0" w:color="auto"/>
        <w:bottom w:val="none" w:sz="0" w:space="0" w:color="auto"/>
        <w:right w:val="none" w:sz="0" w:space="0" w:color="auto"/>
      </w:divBdr>
    </w:div>
    <w:div w:id="1616132725">
      <w:bodyDiv w:val="1"/>
      <w:marLeft w:val="0"/>
      <w:marRight w:val="0"/>
      <w:marTop w:val="0"/>
      <w:marBottom w:val="0"/>
      <w:divBdr>
        <w:top w:val="none" w:sz="0" w:space="0" w:color="auto"/>
        <w:left w:val="none" w:sz="0" w:space="0" w:color="auto"/>
        <w:bottom w:val="none" w:sz="0" w:space="0" w:color="auto"/>
        <w:right w:val="none" w:sz="0" w:space="0" w:color="auto"/>
      </w:divBdr>
    </w:div>
    <w:div w:id="1616400808">
      <w:bodyDiv w:val="1"/>
      <w:marLeft w:val="0"/>
      <w:marRight w:val="0"/>
      <w:marTop w:val="0"/>
      <w:marBottom w:val="0"/>
      <w:divBdr>
        <w:top w:val="none" w:sz="0" w:space="0" w:color="auto"/>
        <w:left w:val="none" w:sz="0" w:space="0" w:color="auto"/>
        <w:bottom w:val="none" w:sz="0" w:space="0" w:color="auto"/>
        <w:right w:val="none" w:sz="0" w:space="0" w:color="auto"/>
      </w:divBdr>
    </w:div>
    <w:div w:id="1616668555">
      <w:bodyDiv w:val="1"/>
      <w:marLeft w:val="0"/>
      <w:marRight w:val="0"/>
      <w:marTop w:val="0"/>
      <w:marBottom w:val="0"/>
      <w:divBdr>
        <w:top w:val="none" w:sz="0" w:space="0" w:color="auto"/>
        <w:left w:val="none" w:sz="0" w:space="0" w:color="auto"/>
        <w:bottom w:val="none" w:sz="0" w:space="0" w:color="auto"/>
        <w:right w:val="none" w:sz="0" w:space="0" w:color="auto"/>
      </w:divBdr>
    </w:div>
    <w:div w:id="1616910041">
      <w:bodyDiv w:val="1"/>
      <w:marLeft w:val="0"/>
      <w:marRight w:val="0"/>
      <w:marTop w:val="0"/>
      <w:marBottom w:val="0"/>
      <w:divBdr>
        <w:top w:val="none" w:sz="0" w:space="0" w:color="auto"/>
        <w:left w:val="none" w:sz="0" w:space="0" w:color="auto"/>
        <w:bottom w:val="none" w:sz="0" w:space="0" w:color="auto"/>
        <w:right w:val="none" w:sz="0" w:space="0" w:color="auto"/>
      </w:divBdr>
    </w:div>
    <w:div w:id="1617059102">
      <w:bodyDiv w:val="1"/>
      <w:marLeft w:val="0"/>
      <w:marRight w:val="0"/>
      <w:marTop w:val="0"/>
      <w:marBottom w:val="0"/>
      <w:divBdr>
        <w:top w:val="none" w:sz="0" w:space="0" w:color="auto"/>
        <w:left w:val="none" w:sz="0" w:space="0" w:color="auto"/>
        <w:bottom w:val="none" w:sz="0" w:space="0" w:color="auto"/>
        <w:right w:val="none" w:sz="0" w:space="0" w:color="auto"/>
      </w:divBdr>
      <w:divsChild>
        <w:div w:id="2051416729">
          <w:marLeft w:val="0"/>
          <w:marRight w:val="0"/>
          <w:marTop w:val="0"/>
          <w:marBottom w:val="0"/>
          <w:divBdr>
            <w:top w:val="none" w:sz="0" w:space="0" w:color="auto"/>
            <w:left w:val="none" w:sz="0" w:space="0" w:color="auto"/>
            <w:bottom w:val="none" w:sz="0" w:space="0" w:color="auto"/>
            <w:right w:val="none" w:sz="0" w:space="0" w:color="auto"/>
          </w:divBdr>
          <w:divsChild>
            <w:div w:id="294724861">
              <w:marLeft w:val="0"/>
              <w:marRight w:val="0"/>
              <w:marTop w:val="0"/>
              <w:marBottom w:val="0"/>
              <w:divBdr>
                <w:top w:val="none" w:sz="0" w:space="0" w:color="auto"/>
                <w:left w:val="none" w:sz="0" w:space="0" w:color="auto"/>
                <w:bottom w:val="none" w:sz="0" w:space="0" w:color="auto"/>
                <w:right w:val="none" w:sz="0" w:space="0" w:color="auto"/>
              </w:divBdr>
            </w:div>
            <w:div w:id="189494513">
              <w:marLeft w:val="0"/>
              <w:marRight w:val="0"/>
              <w:marTop w:val="0"/>
              <w:marBottom w:val="0"/>
              <w:divBdr>
                <w:top w:val="none" w:sz="0" w:space="0" w:color="auto"/>
                <w:left w:val="none" w:sz="0" w:space="0" w:color="auto"/>
                <w:bottom w:val="none" w:sz="0" w:space="0" w:color="auto"/>
                <w:right w:val="none" w:sz="0" w:space="0" w:color="auto"/>
              </w:divBdr>
            </w:div>
            <w:div w:id="1818494507">
              <w:marLeft w:val="0"/>
              <w:marRight w:val="0"/>
              <w:marTop w:val="0"/>
              <w:marBottom w:val="0"/>
              <w:divBdr>
                <w:top w:val="none" w:sz="0" w:space="0" w:color="auto"/>
                <w:left w:val="none" w:sz="0" w:space="0" w:color="auto"/>
                <w:bottom w:val="none" w:sz="0" w:space="0" w:color="auto"/>
                <w:right w:val="none" w:sz="0" w:space="0" w:color="auto"/>
              </w:divBdr>
            </w:div>
            <w:div w:id="649557734">
              <w:marLeft w:val="0"/>
              <w:marRight w:val="0"/>
              <w:marTop w:val="0"/>
              <w:marBottom w:val="0"/>
              <w:divBdr>
                <w:top w:val="none" w:sz="0" w:space="0" w:color="auto"/>
                <w:left w:val="none" w:sz="0" w:space="0" w:color="auto"/>
                <w:bottom w:val="none" w:sz="0" w:space="0" w:color="auto"/>
                <w:right w:val="none" w:sz="0" w:space="0" w:color="auto"/>
              </w:divBdr>
            </w:div>
            <w:div w:id="45297815">
              <w:marLeft w:val="0"/>
              <w:marRight w:val="0"/>
              <w:marTop w:val="0"/>
              <w:marBottom w:val="0"/>
              <w:divBdr>
                <w:top w:val="none" w:sz="0" w:space="0" w:color="auto"/>
                <w:left w:val="none" w:sz="0" w:space="0" w:color="auto"/>
                <w:bottom w:val="none" w:sz="0" w:space="0" w:color="auto"/>
                <w:right w:val="none" w:sz="0" w:space="0" w:color="auto"/>
              </w:divBdr>
            </w:div>
            <w:div w:id="363360155">
              <w:marLeft w:val="0"/>
              <w:marRight w:val="0"/>
              <w:marTop w:val="0"/>
              <w:marBottom w:val="0"/>
              <w:divBdr>
                <w:top w:val="none" w:sz="0" w:space="0" w:color="auto"/>
                <w:left w:val="none" w:sz="0" w:space="0" w:color="auto"/>
                <w:bottom w:val="none" w:sz="0" w:space="0" w:color="auto"/>
                <w:right w:val="none" w:sz="0" w:space="0" w:color="auto"/>
              </w:divBdr>
            </w:div>
            <w:div w:id="1194222897">
              <w:marLeft w:val="0"/>
              <w:marRight w:val="0"/>
              <w:marTop w:val="0"/>
              <w:marBottom w:val="0"/>
              <w:divBdr>
                <w:top w:val="none" w:sz="0" w:space="0" w:color="auto"/>
                <w:left w:val="none" w:sz="0" w:space="0" w:color="auto"/>
                <w:bottom w:val="none" w:sz="0" w:space="0" w:color="auto"/>
                <w:right w:val="none" w:sz="0" w:space="0" w:color="auto"/>
              </w:divBdr>
            </w:div>
            <w:div w:id="808085635">
              <w:marLeft w:val="0"/>
              <w:marRight w:val="0"/>
              <w:marTop w:val="0"/>
              <w:marBottom w:val="0"/>
              <w:divBdr>
                <w:top w:val="none" w:sz="0" w:space="0" w:color="auto"/>
                <w:left w:val="none" w:sz="0" w:space="0" w:color="auto"/>
                <w:bottom w:val="none" w:sz="0" w:space="0" w:color="auto"/>
                <w:right w:val="none" w:sz="0" w:space="0" w:color="auto"/>
              </w:divBdr>
            </w:div>
            <w:div w:id="452137724">
              <w:marLeft w:val="0"/>
              <w:marRight w:val="0"/>
              <w:marTop w:val="0"/>
              <w:marBottom w:val="0"/>
              <w:divBdr>
                <w:top w:val="none" w:sz="0" w:space="0" w:color="auto"/>
                <w:left w:val="none" w:sz="0" w:space="0" w:color="auto"/>
                <w:bottom w:val="none" w:sz="0" w:space="0" w:color="auto"/>
                <w:right w:val="none" w:sz="0" w:space="0" w:color="auto"/>
              </w:divBdr>
            </w:div>
            <w:div w:id="1809085839">
              <w:marLeft w:val="0"/>
              <w:marRight w:val="0"/>
              <w:marTop w:val="0"/>
              <w:marBottom w:val="0"/>
              <w:divBdr>
                <w:top w:val="none" w:sz="0" w:space="0" w:color="auto"/>
                <w:left w:val="none" w:sz="0" w:space="0" w:color="auto"/>
                <w:bottom w:val="none" w:sz="0" w:space="0" w:color="auto"/>
                <w:right w:val="none" w:sz="0" w:space="0" w:color="auto"/>
              </w:divBdr>
            </w:div>
            <w:div w:id="417487301">
              <w:marLeft w:val="0"/>
              <w:marRight w:val="0"/>
              <w:marTop w:val="0"/>
              <w:marBottom w:val="0"/>
              <w:divBdr>
                <w:top w:val="none" w:sz="0" w:space="0" w:color="auto"/>
                <w:left w:val="none" w:sz="0" w:space="0" w:color="auto"/>
                <w:bottom w:val="none" w:sz="0" w:space="0" w:color="auto"/>
                <w:right w:val="none" w:sz="0" w:space="0" w:color="auto"/>
              </w:divBdr>
            </w:div>
            <w:div w:id="1969121989">
              <w:marLeft w:val="0"/>
              <w:marRight w:val="0"/>
              <w:marTop w:val="0"/>
              <w:marBottom w:val="0"/>
              <w:divBdr>
                <w:top w:val="none" w:sz="0" w:space="0" w:color="auto"/>
                <w:left w:val="none" w:sz="0" w:space="0" w:color="auto"/>
                <w:bottom w:val="none" w:sz="0" w:space="0" w:color="auto"/>
                <w:right w:val="none" w:sz="0" w:space="0" w:color="auto"/>
              </w:divBdr>
            </w:div>
            <w:div w:id="520583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7298679">
      <w:bodyDiv w:val="1"/>
      <w:marLeft w:val="0"/>
      <w:marRight w:val="0"/>
      <w:marTop w:val="0"/>
      <w:marBottom w:val="0"/>
      <w:divBdr>
        <w:top w:val="none" w:sz="0" w:space="0" w:color="auto"/>
        <w:left w:val="none" w:sz="0" w:space="0" w:color="auto"/>
        <w:bottom w:val="none" w:sz="0" w:space="0" w:color="auto"/>
        <w:right w:val="none" w:sz="0" w:space="0" w:color="auto"/>
      </w:divBdr>
    </w:div>
    <w:div w:id="1617365746">
      <w:bodyDiv w:val="1"/>
      <w:marLeft w:val="0"/>
      <w:marRight w:val="0"/>
      <w:marTop w:val="0"/>
      <w:marBottom w:val="0"/>
      <w:divBdr>
        <w:top w:val="none" w:sz="0" w:space="0" w:color="auto"/>
        <w:left w:val="none" w:sz="0" w:space="0" w:color="auto"/>
        <w:bottom w:val="none" w:sz="0" w:space="0" w:color="auto"/>
        <w:right w:val="none" w:sz="0" w:space="0" w:color="auto"/>
      </w:divBdr>
    </w:div>
    <w:div w:id="1617718107">
      <w:bodyDiv w:val="1"/>
      <w:marLeft w:val="0"/>
      <w:marRight w:val="0"/>
      <w:marTop w:val="0"/>
      <w:marBottom w:val="0"/>
      <w:divBdr>
        <w:top w:val="none" w:sz="0" w:space="0" w:color="auto"/>
        <w:left w:val="none" w:sz="0" w:space="0" w:color="auto"/>
        <w:bottom w:val="none" w:sz="0" w:space="0" w:color="auto"/>
        <w:right w:val="none" w:sz="0" w:space="0" w:color="auto"/>
      </w:divBdr>
    </w:div>
    <w:div w:id="1617760266">
      <w:bodyDiv w:val="1"/>
      <w:marLeft w:val="0"/>
      <w:marRight w:val="0"/>
      <w:marTop w:val="0"/>
      <w:marBottom w:val="0"/>
      <w:divBdr>
        <w:top w:val="none" w:sz="0" w:space="0" w:color="auto"/>
        <w:left w:val="none" w:sz="0" w:space="0" w:color="auto"/>
        <w:bottom w:val="none" w:sz="0" w:space="0" w:color="auto"/>
        <w:right w:val="none" w:sz="0" w:space="0" w:color="auto"/>
      </w:divBdr>
    </w:div>
    <w:div w:id="1618028005">
      <w:bodyDiv w:val="1"/>
      <w:marLeft w:val="0"/>
      <w:marRight w:val="0"/>
      <w:marTop w:val="0"/>
      <w:marBottom w:val="0"/>
      <w:divBdr>
        <w:top w:val="none" w:sz="0" w:space="0" w:color="auto"/>
        <w:left w:val="none" w:sz="0" w:space="0" w:color="auto"/>
        <w:bottom w:val="none" w:sz="0" w:space="0" w:color="auto"/>
        <w:right w:val="none" w:sz="0" w:space="0" w:color="auto"/>
      </w:divBdr>
    </w:div>
    <w:div w:id="1618102291">
      <w:bodyDiv w:val="1"/>
      <w:marLeft w:val="0"/>
      <w:marRight w:val="0"/>
      <w:marTop w:val="0"/>
      <w:marBottom w:val="0"/>
      <w:divBdr>
        <w:top w:val="none" w:sz="0" w:space="0" w:color="auto"/>
        <w:left w:val="none" w:sz="0" w:space="0" w:color="auto"/>
        <w:bottom w:val="none" w:sz="0" w:space="0" w:color="auto"/>
        <w:right w:val="none" w:sz="0" w:space="0" w:color="auto"/>
      </w:divBdr>
    </w:div>
    <w:div w:id="1618291755">
      <w:bodyDiv w:val="1"/>
      <w:marLeft w:val="0"/>
      <w:marRight w:val="0"/>
      <w:marTop w:val="0"/>
      <w:marBottom w:val="0"/>
      <w:divBdr>
        <w:top w:val="none" w:sz="0" w:space="0" w:color="auto"/>
        <w:left w:val="none" w:sz="0" w:space="0" w:color="auto"/>
        <w:bottom w:val="none" w:sz="0" w:space="0" w:color="auto"/>
        <w:right w:val="none" w:sz="0" w:space="0" w:color="auto"/>
      </w:divBdr>
    </w:div>
    <w:div w:id="1618440707">
      <w:bodyDiv w:val="1"/>
      <w:marLeft w:val="0"/>
      <w:marRight w:val="0"/>
      <w:marTop w:val="0"/>
      <w:marBottom w:val="0"/>
      <w:divBdr>
        <w:top w:val="none" w:sz="0" w:space="0" w:color="auto"/>
        <w:left w:val="none" w:sz="0" w:space="0" w:color="auto"/>
        <w:bottom w:val="none" w:sz="0" w:space="0" w:color="auto"/>
        <w:right w:val="none" w:sz="0" w:space="0" w:color="auto"/>
      </w:divBdr>
    </w:div>
    <w:div w:id="1618559390">
      <w:bodyDiv w:val="1"/>
      <w:marLeft w:val="0"/>
      <w:marRight w:val="0"/>
      <w:marTop w:val="0"/>
      <w:marBottom w:val="0"/>
      <w:divBdr>
        <w:top w:val="none" w:sz="0" w:space="0" w:color="auto"/>
        <w:left w:val="none" w:sz="0" w:space="0" w:color="auto"/>
        <w:bottom w:val="none" w:sz="0" w:space="0" w:color="auto"/>
        <w:right w:val="none" w:sz="0" w:space="0" w:color="auto"/>
      </w:divBdr>
    </w:div>
    <w:div w:id="1618828079">
      <w:bodyDiv w:val="1"/>
      <w:marLeft w:val="0"/>
      <w:marRight w:val="0"/>
      <w:marTop w:val="0"/>
      <w:marBottom w:val="0"/>
      <w:divBdr>
        <w:top w:val="none" w:sz="0" w:space="0" w:color="auto"/>
        <w:left w:val="none" w:sz="0" w:space="0" w:color="auto"/>
        <w:bottom w:val="none" w:sz="0" w:space="0" w:color="auto"/>
        <w:right w:val="none" w:sz="0" w:space="0" w:color="auto"/>
      </w:divBdr>
    </w:div>
    <w:div w:id="1619024132">
      <w:bodyDiv w:val="1"/>
      <w:marLeft w:val="0"/>
      <w:marRight w:val="0"/>
      <w:marTop w:val="0"/>
      <w:marBottom w:val="0"/>
      <w:divBdr>
        <w:top w:val="none" w:sz="0" w:space="0" w:color="auto"/>
        <w:left w:val="none" w:sz="0" w:space="0" w:color="auto"/>
        <w:bottom w:val="none" w:sz="0" w:space="0" w:color="auto"/>
        <w:right w:val="none" w:sz="0" w:space="0" w:color="auto"/>
      </w:divBdr>
    </w:div>
    <w:div w:id="1619293979">
      <w:bodyDiv w:val="1"/>
      <w:marLeft w:val="0"/>
      <w:marRight w:val="0"/>
      <w:marTop w:val="0"/>
      <w:marBottom w:val="0"/>
      <w:divBdr>
        <w:top w:val="none" w:sz="0" w:space="0" w:color="auto"/>
        <w:left w:val="none" w:sz="0" w:space="0" w:color="auto"/>
        <w:bottom w:val="none" w:sz="0" w:space="0" w:color="auto"/>
        <w:right w:val="none" w:sz="0" w:space="0" w:color="auto"/>
      </w:divBdr>
    </w:div>
    <w:div w:id="1619794083">
      <w:bodyDiv w:val="1"/>
      <w:marLeft w:val="0"/>
      <w:marRight w:val="0"/>
      <w:marTop w:val="0"/>
      <w:marBottom w:val="0"/>
      <w:divBdr>
        <w:top w:val="none" w:sz="0" w:space="0" w:color="auto"/>
        <w:left w:val="none" w:sz="0" w:space="0" w:color="auto"/>
        <w:bottom w:val="none" w:sz="0" w:space="0" w:color="auto"/>
        <w:right w:val="none" w:sz="0" w:space="0" w:color="auto"/>
      </w:divBdr>
    </w:div>
    <w:div w:id="1619987516">
      <w:bodyDiv w:val="1"/>
      <w:marLeft w:val="0"/>
      <w:marRight w:val="0"/>
      <w:marTop w:val="0"/>
      <w:marBottom w:val="0"/>
      <w:divBdr>
        <w:top w:val="none" w:sz="0" w:space="0" w:color="auto"/>
        <w:left w:val="none" w:sz="0" w:space="0" w:color="auto"/>
        <w:bottom w:val="none" w:sz="0" w:space="0" w:color="auto"/>
        <w:right w:val="none" w:sz="0" w:space="0" w:color="auto"/>
      </w:divBdr>
    </w:div>
    <w:div w:id="1620064038">
      <w:bodyDiv w:val="1"/>
      <w:marLeft w:val="0"/>
      <w:marRight w:val="0"/>
      <w:marTop w:val="0"/>
      <w:marBottom w:val="0"/>
      <w:divBdr>
        <w:top w:val="none" w:sz="0" w:space="0" w:color="auto"/>
        <w:left w:val="none" w:sz="0" w:space="0" w:color="auto"/>
        <w:bottom w:val="none" w:sz="0" w:space="0" w:color="auto"/>
        <w:right w:val="none" w:sz="0" w:space="0" w:color="auto"/>
      </w:divBdr>
    </w:div>
    <w:div w:id="1620069644">
      <w:bodyDiv w:val="1"/>
      <w:marLeft w:val="0"/>
      <w:marRight w:val="0"/>
      <w:marTop w:val="0"/>
      <w:marBottom w:val="0"/>
      <w:divBdr>
        <w:top w:val="none" w:sz="0" w:space="0" w:color="auto"/>
        <w:left w:val="none" w:sz="0" w:space="0" w:color="auto"/>
        <w:bottom w:val="none" w:sz="0" w:space="0" w:color="auto"/>
        <w:right w:val="none" w:sz="0" w:space="0" w:color="auto"/>
      </w:divBdr>
    </w:div>
    <w:div w:id="1620602876">
      <w:bodyDiv w:val="1"/>
      <w:marLeft w:val="0"/>
      <w:marRight w:val="0"/>
      <w:marTop w:val="0"/>
      <w:marBottom w:val="0"/>
      <w:divBdr>
        <w:top w:val="none" w:sz="0" w:space="0" w:color="auto"/>
        <w:left w:val="none" w:sz="0" w:space="0" w:color="auto"/>
        <w:bottom w:val="none" w:sz="0" w:space="0" w:color="auto"/>
        <w:right w:val="none" w:sz="0" w:space="0" w:color="auto"/>
      </w:divBdr>
    </w:div>
    <w:div w:id="1621381184">
      <w:bodyDiv w:val="1"/>
      <w:marLeft w:val="0"/>
      <w:marRight w:val="0"/>
      <w:marTop w:val="0"/>
      <w:marBottom w:val="0"/>
      <w:divBdr>
        <w:top w:val="none" w:sz="0" w:space="0" w:color="auto"/>
        <w:left w:val="none" w:sz="0" w:space="0" w:color="auto"/>
        <w:bottom w:val="none" w:sz="0" w:space="0" w:color="auto"/>
        <w:right w:val="none" w:sz="0" w:space="0" w:color="auto"/>
      </w:divBdr>
    </w:div>
    <w:div w:id="1621497018">
      <w:bodyDiv w:val="1"/>
      <w:marLeft w:val="0"/>
      <w:marRight w:val="0"/>
      <w:marTop w:val="0"/>
      <w:marBottom w:val="0"/>
      <w:divBdr>
        <w:top w:val="none" w:sz="0" w:space="0" w:color="auto"/>
        <w:left w:val="none" w:sz="0" w:space="0" w:color="auto"/>
        <w:bottom w:val="none" w:sz="0" w:space="0" w:color="auto"/>
        <w:right w:val="none" w:sz="0" w:space="0" w:color="auto"/>
      </w:divBdr>
    </w:div>
    <w:div w:id="1621573945">
      <w:bodyDiv w:val="1"/>
      <w:marLeft w:val="0"/>
      <w:marRight w:val="0"/>
      <w:marTop w:val="0"/>
      <w:marBottom w:val="0"/>
      <w:divBdr>
        <w:top w:val="none" w:sz="0" w:space="0" w:color="auto"/>
        <w:left w:val="none" w:sz="0" w:space="0" w:color="auto"/>
        <w:bottom w:val="none" w:sz="0" w:space="0" w:color="auto"/>
        <w:right w:val="none" w:sz="0" w:space="0" w:color="auto"/>
      </w:divBdr>
    </w:div>
    <w:div w:id="1621644161">
      <w:bodyDiv w:val="1"/>
      <w:marLeft w:val="0"/>
      <w:marRight w:val="0"/>
      <w:marTop w:val="0"/>
      <w:marBottom w:val="0"/>
      <w:divBdr>
        <w:top w:val="none" w:sz="0" w:space="0" w:color="auto"/>
        <w:left w:val="none" w:sz="0" w:space="0" w:color="auto"/>
        <w:bottom w:val="none" w:sz="0" w:space="0" w:color="auto"/>
        <w:right w:val="none" w:sz="0" w:space="0" w:color="auto"/>
      </w:divBdr>
    </w:div>
    <w:div w:id="1622345808">
      <w:bodyDiv w:val="1"/>
      <w:marLeft w:val="0"/>
      <w:marRight w:val="0"/>
      <w:marTop w:val="0"/>
      <w:marBottom w:val="0"/>
      <w:divBdr>
        <w:top w:val="none" w:sz="0" w:space="0" w:color="auto"/>
        <w:left w:val="none" w:sz="0" w:space="0" w:color="auto"/>
        <w:bottom w:val="none" w:sz="0" w:space="0" w:color="auto"/>
        <w:right w:val="none" w:sz="0" w:space="0" w:color="auto"/>
      </w:divBdr>
    </w:div>
    <w:div w:id="1622375654">
      <w:bodyDiv w:val="1"/>
      <w:marLeft w:val="0"/>
      <w:marRight w:val="0"/>
      <w:marTop w:val="0"/>
      <w:marBottom w:val="0"/>
      <w:divBdr>
        <w:top w:val="none" w:sz="0" w:space="0" w:color="auto"/>
        <w:left w:val="none" w:sz="0" w:space="0" w:color="auto"/>
        <w:bottom w:val="none" w:sz="0" w:space="0" w:color="auto"/>
        <w:right w:val="none" w:sz="0" w:space="0" w:color="auto"/>
      </w:divBdr>
    </w:div>
    <w:div w:id="1622566487">
      <w:bodyDiv w:val="1"/>
      <w:marLeft w:val="0"/>
      <w:marRight w:val="0"/>
      <w:marTop w:val="0"/>
      <w:marBottom w:val="0"/>
      <w:divBdr>
        <w:top w:val="none" w:sz="0" w:space="0" w:color="auto"/>
        <w:left w:val="none" w:sz="0" w:space="0" w:color="auto"/>
        <w:bottom w:val="none" w:sz="0" w:space="0" w:color="auto"/>
        <w:right w:val="none" w:sz="0" w:space="0" w:color="auto"/>
      </w:divBdr>
    </w:div>
    <w:div w:id="1622614495">
      <w:bodyDiv w:val="1"/>
      <w:marLeft w:val="0"/>
      <w:marRight w:val="0"/>
      <w:marTop w:val="0"/>
      <w:marBottom w:val="0"/>
      <w:divBdr>
        <w:top w:val="none" w:sz="0" w:space="0" w:color="auto"/>
        <w:left w:val="none" w:sz="0" w:space="0" w:color="auto"/>
        <w:bottom w:val="none" w:sz="0" w:space="0" w:color="auto"/>
        <w:right w:val="none" w:sz="0" w:space="0" w:color="auto"/>
      </w:divBdr>
    </w:div>
    <w:div w:id="1622954559">
      <w:bodyDiv w:val="1"/>
      <w:marLeft w:val="0"/>
      <w:marRight w:val="0"/>
      <w:marTop w:val="0"/>
      <w:marBottom w:val="0"/>
      <w:divBdr>
        <w:top w:val="none" w:sz="0" w:space="0" w:color="auto"/>
        <w:left w:val="none" w:sz="0" w:space="0" w:color="auto"/>
        <w:bottom w:val="none" w:sz="0" w:space="0" w:color="auto"/>
        <w:right w:val="none" w:sz="0" w:space="0" w:color="auto"/>
      </w:divBdr>
    </w:div>
    <w:div w:id="1623029689">
      <w:bodyDiv w:val="1"/>
      <w:marLeft w:val="0"/>
      <w:marRight w:val="0"/>
      <w:marTop w:val="0"/>
      <w:marBottom w:val="0"/>
      <w:divBdr>
        <w:top w:val="none" w:sz="0" w:space="0" w:color="auto"/>
        <w:left w:val="none" w:sz="0" w:space="0" w:color="auto"/>
        <w:bottom w:val="none" w:sz="0" w:space="0" w:color="auto"/>
        <w:right w:val="none" w:sz="0" w:space="0" w:color="auto"/>
      </w:divBdr>
    </w:div>
    <w:div w:id="1623077878">
      <w:bodyDiv w:val="1"/>
      <w:marLeft w:val="0"/>
      <w:marRight w:val="0"/>
      <w:marTop w:val="0"/>
      <w:marBottom w:val="0"/>
      <w:divBdr>
        <w:top w:val="none" w:sz="0" w:space="0" w:color="auto"/>
        <w:left w:val="none" w:sz="0" w:space="0" w:color="auto"/>
        <w:bottom w:val="none" w:sz="0" w:space="0" w:color="auto"/>
        <w:right w:val="none" w:sz="0" w:space="0" w:color="auto"/>
      </w:divBdr>
    </w:div>
    <w:div w:id="1623419662">
      <w:bodyDiv w:val="1"/>
      <w:marLeft w:val="0"/>
      <w:marRight w:val="0"/>
      <w:marTop w:val="0"/>
      <w:marBottom w:val="0"/>
      <w:divBdr>
        <w:top w:val="none" w:sz="0" w:space="0" w:color="auto"/>
        <w:left w:val="none" w:sz="0" w:space="0" w:color="auto"/>
        <w:bottom w:val="none" w:sz="0" w:space="0" w:color="auto"/>
        <w:right w:val="none" w:sz="0" w:space="0" w:color="auto"/>
      </w:divBdr>
    </w:div>
    <w:div w:id="1623539198">
      <w:bodyDiv w:val="1"/>
      <w:marLeft w:val="0"/>
      <w:marRight w:val="0"/>
      <w:marTop w:val="0"/>
      <w:marBottom w:val="0"/>
      <w:divBdr>
        <w:top w:val="none" w:sz="0" w:space="0" w:color="auto"/>
        <w:left w:val="none" w:sz="0" w:space="0" w:color="auto"/>
        <w:bottom w:val="none" w:sz="0" w:space="0" w:color="auto"/>
        <w:right w:val="none" w:sz="0" w:space="0" w:color="auto"/>
      </w:divBdr>
    </w:div>
    <w:div w:id="1623684056">
      <w:bodyDiv w:val="1"/>
      <w:marLeft w:val="0"/>
      <w:marRight w:val="0"/>
      <w:marTop w:val="0"/>
      <w:marBottom w:val="0"/>
      <w:divBdr>
        <w:top w:val="none" w:sz="0" w:space="0" w:color="auto"/>
        <w:left w:val="none" w:sz="0" w:space="0" w:color="auto"/>
        <w:bottom w:val="none" w:sz="0" w:space="0" w:color="auto"/>
        <w:right w:val="none" w:sz="0" w:space="0" w:color="auto"/>
      </w:divBdr>
    </w:div>
    <w:div w:id="1623997782">
      <w:bodyDiv w:val="1"/>
      <w:marLeft w:val="0"/>
      <w:marRight w:val="0"/>
      <w:marTop w:val="0"/>
      <w:marBottom w:val="0"/>
      <w:divBdr>
        <w:top w:val="none" w:sz="0" w:space="0" w:color="auto"/>
        <w:left w:val="none" w:sz="0" w:space="0" w:color="auto"/>
        <w:bottom w:val="none" w:sz="0" w:space="0" w:color="auto"/>
        <w:right w:val="none" w:sz="0" w:space="0" w:color="auto"/>
      </w:divBdr>
    </w:div>
    <w:div w:id="1623999789">
      <w:bodyDiv w:val="1"/>
      <w:marLeft w:val="0"/>
      <w:marRight w:val="0"/>
      <w:marTop w:val="0"/>
      <w:marBottom w:val="0"/>
      <w:divBdr>
        <w:top w:val="none" w:sz="0" w:space="0" w:color="auto"/>
        <w:left w:val="none" w:sz="0" w:space="0" w:color="auto"/>
        <w:bottom w:val="none" w:sz="0" w:space="0" w:color="auto"/>
        <w:right w:val="none" w:sz="0" w:space="0" w:color="auto"/>
      </w:divBdr>
    </w:div>
    <w:div w:id="1624076854">
      <w:bodyDiv w:val="1"/>
      <w:marLeft w:val="0"/>
      <w:marRight w:val="0"/>
      <w:marTop w:val="0"/>
      <w:marBottom w:val="0"/>
      <w:divBdr>
        <w:top w:val="none" w:sz="0" w:space="0" w:color="auto"/>
        <w:left w:val="none" w:sz="0" w:space="0" w:color="auto"/>
        <w:bottom w:val="none" w:sz="0" w:space="0" w:color="auto"/>
        <w:right w:val="none" w:sz="0" w:space="0" w:color="auto"/>
      </w:divBdr>
    </w:div>
    <w:div w:id="1624194981">
      <w:bodyDiv w:val="1"/>
      <w:marLeft w:val="0"/>
      <w:marRight w:val="0"/>
      <w:marTop w:val="0"/>
      <w:marBottom w:val="0"/>
      <w:divBdr>
        <w:top w:val="none" w:sz="0" w:space="0" w:color="auto"/>
        <w:left w:val="none" w:sz="0" w:space="0" w:color="auto"/>
        <w:bottom w:val="none" w:sz="0" w:space="0" w:color="auto"/>
        <w:right w:val="none" w:sz="0" w:space="0" w:color="auto"/>
      </w:divBdr>
    </w:div>
    <w:div w:id="1624773831">
      <w:bodyDiv w:val="1"/>
      <w:marLeft w:val="0"/>
      <w:marRight w:val="0"/>
      <w:marTop w:val="0"/>
      <w:marBottom w:val="0"/>
      <w:divBdr>
        <w:top w:val="none" w:sz="0" w:space="0" w:color="auto"/>
        <w:left w:val="none" w:sz="0" w:space="0" w:color="auto"/>
        <w:bottom w:val="none" w:sz="0" w:space="0" w:color="auto"/>
        <w:right w:val="none" w:sz="0" w:space="0" w:color="auto"/>
      </w:divBdr>
    </w:div>
    <w:div w:id="1624774898">
      <w:bodyDiv w:val="1"/>
      <w:marLeft w:val="0"/>
      <w:marRight w:val="0"/>
      <w:marTop w:val="0"/>
      <w:marBottom w:val="0"/>
      <w:divBdr>
        <w:top w:val="none" w:sz="0" w:space="0" w:color="auto"/>
        <w:left w:val="none" w:sz="0" w:space="0" w:color="auto"/>
        <w:bottom w:val="none" w:sz="0" w:space="0" w:color="auto"/>
        <w:right w:val="none" w:sz="0" w:space="0" w:color="auto"/>
      </w:divBdr>
    </w:div>
    <w:div w:id="1624994010">
      <w:bodyDiv w:val="1"/>
      <w:marLeft w:val="0"/>
      <w:marRight w:val="0"/>
      <w:marTop w:val="0"/>
      <w:marBottom w:val="0"/>
      <w:divBdr>
        <w:top w:val="none" w:sz="0" w:space="0" w:color="auto"/>
        <w:left w:val="none" w:sz="0" w:space="0" w:color="auto"/>
        <w:bottom w:val="none" w:sz="0" w:space="0" w:color="auto"/>
        <w:right w:val="none" w:sz="0" w:space="0" w:color="auto"/>
      </w:divBdr>
    </w:div>
    <w:div w:id="1625037315">
      <w:bodyDiv w:val="1"/>
      <w:marLeft w:val="0"/>
      <w:marRight w:val="0"/>
      <w:marTop w:val="0"/>
      <w:marBottom w:val="0"/>
      <w:divBdr>
        <w:top w:val="none" w:sz="0" w:space="0" w:color="auto"/>
        <w:left w:val="none" w:sz="0" w:space="0" w:color="auto"/>
        <w:bottom w:val="none" w:sz="0" w:space="0" w:color="auto"/>
        <w:right w:val="none" w:sz="0" w:space="0" w:color="auto"/>
      </w:divBdr>
    </w:div>
    <w:div w:id="1625387983">
      <w:bodyDiv w:val="1"/>
      <w:marLeft w:val="0"/>
      <w:marRight w:val="0"/>
      <w:marTop w:val="0"/>
      <w:marBottom w:val="0"/>
      <w:divBdr>
        <w:top w:val="none" w:sz="0" w:space="0" w:color="auto"/>
        <w:left w:val="none" w:sz="0" w:space="0" w:color="auto"/>
        <w:bottom w:val="none" w:sz="0" w:space="0" w:color="auto"/>
        <w:right w:val="none" w:sz="0" w:space="0" w:color="auto"/>
      </w:divBdr>
    </w:div>
    <w:div w:id="1625429495">
      <w:bodyDiv w:val="1"/>
      <w:marLeft w:val="0"/>
      <w:marRight w:val="0"/>
      <w:marTop w:val="0"/>
      <w:marBottom w:val="0"/>
      <w:divBdr>
        <w:top w:val="none" w:sz="0" w:space="0" w:color="auto"/>
        <w:left w:val="none" w:sz="0" w:space="0" w:color="auto"/>
        <w:bottom w:val="none" w:sz="0" w:space="0" w:color="auto"/>
        <w:right w:val="none" w:sz="0" w:space="0" w:color="auto"/>
      </w:divBdr>
    </w:div>
    <w:div w:id="1625455687">
      <w:bodyDiv w:val="1"/>
      <w:marLeft w:val="0"/>
      <w:marRight w:val="0"/>
      <w:marTop w:val="0"/>
      <w:marBottom w:val="0"/>
      <w:divBdr>
        <w:top w:val="none" w:sz="0" w:space="0" w:color="auto"/>
        <w:left w:val="none" w:sz="0" w:space="0" w:color="auto"/>
        <w:bottom w:val="none" w:sz="0" w:space="0" w:color="auto"/>
        <w:right w:val="none" w:sz="0" w:space="0" w:color="auto"/>
      </w:divBdr>
    </w:div>
    <w:div w:id="1625574072">
      <w:bodyDiv w:val="1"/>
      <w:marLeft w:val="0"/>
      <w:marRight w:val="0"/>
      <w:marTop w:val="0"/>
      <w:marBottom w:val="0"/>
      <w:divBdr>
        <w:top w:val="none" w:sz="0" w:space="0" w:color="auto"/>
        <w:left w:val="none" w:sz="0" w:space="0" w:color="auto"/>
        <w:bottom w:val="none" w:sz="0" w:space="0" w:color="auto"/>
        <w:right w:val="none" w:sz="0" w:space="0" w:color="auto"/>
      </w:divBdr>
    </w:div>
    <w:div w:id="1626041542">
      <w:bodyDiv w:val="1"/>
      <w:marLeft w:val="0"/>
      <w:marRight w:val="0"/>
      <w:marTop w:val="0"/>
      <w:marBottom w:val="0"/>
      <w:divBdr>
        <w:top w:val="none" w:sz="0" w:space="0" w:color="auto"/>
        <w:left w:val="none" w:sz="0" w:space="0" w:color="auto"/>
        <w:bottom w:val="none" w:sz="0" w:space="0" w:color="auto"/>
        <w:right w:val="none" w:sz="0" w:space="0" w:color="auto"/>
      </w:divBdr>
    </w:div>
    <w:div w:id="1626079846">
      <w:bodyDiv w:val="1"/>
      <w:marLeft w:val="0"/>
      <w:marRight w:val="0"/>
      <w:marTop w:val="0"/>
      <w:marBottom w:val="0"/>
      <w:divBdr>
        <w:top w:val="none" w:sz="0" w:space="0" w:color="auto"/>
        <w:left w:val="none" w:sz="0" w:space="0" w:color="auto"/>
        <w:bottom w:val="none" w:sz="0" w:space="0" w:color="auto"/>
        <w:right w:val="none" w:sz="0" w:space="0" w:color="auto"/>
      </w:divBdr>
    </w:div>
    <w:div w:id="1626156384">
      <w:bodyDiv w:val="1"/>
      <w:marLeft w:val="0"/>
      <w:marRight w:val="0"/>
      <w:marTop w:val="0"/>
      <w:marBottom w:val="0"/>
      <w:divBdr>
        <w:top w:val="none" w:sz="0" w:space="0" w:color="auto"/>
        <w:left w:val="none" w:sz="0" w:space="0" w:color="auto"/>
        <w:bottom w:val="none" w:sz="0" w:space="0" w:color="auto"/>
        <w:right w:val="none" w:sz="0" w:space="0" w:color="auto"/>
      </w:divBdr>
    </w:div>
    <w:div w:id="1626229114">
      <w:bodyDiv w:val="1"/>
      <w:marLeft w:val="0"/>
      <w:marRight w:val="0"/>
      <w:marTop w:val="0"/>
      <w:marBottom w:val="0"/>
      <w:divBdr>
        <w:top w:val="none" w:sz="0" w:space="0" w:color="auto"/>
        <w:left w:val="none" w:sz="0" w:space="0" w:color="auto"/>
        <w:bottom w:val="none" w:sz="0" w:space="0" w:color="auto"/>
        <w:right w:val="none" w:sz="0" w:space="0" w:color="auto"/>
      </w:divBdr>
    </w:div>
    <w:div w:id="1626353921">
      <w:bodyDiv w:val="1"/>
      <w:marLeft w:val="0"/>
      <w:marRight w:val="0"/>
      <w:marTop w:val="0"/>
      <w:marBottom w:val="0"/>
      <w:divBdr>
        <w:top w:val="none" w:sz="0" w:space="0" w:color="auto"/>
        <w:left w:val="none" w:sz="0" w:space="0" w:color="auto"/>
        <w:bottom w:val="none" w:sz="0" w:space="0" w:color="auto"/>
        <w:right w:val="none" w:sz="0" w:space="0" w:color="auto"/>
      </w:divBdr>
    </w:div>
    <w:div w:id="1626424503">
      <w:bodyDiv w:val="1"/>
      <w:marLeft w:val="0"/>
      <w:marRight w:val="0"/>
      <w:marTop w:val="0"/>
      <w:marBottom w:val="0"/>
      <w:divBdr>
        <w:top w:val="none" w:sz="0" w:space="0" w:color="auto"/>
        <w:left w:val="none" w:sz="0" w:space="0" w:color="auto"/>
        <w:bottom w:val="none" w:sz="0" w:space="0" w:color="auto"/>
        <w:right w:val="none" w:sz="0" w:space="0" w:color="auto"/>
      </w:divBdr>
    </w:div>
    <w:div w:id="1626689901">
      <w:bodyDiv w:val="1"/>
      <w:marLeft w:val="0"/>
      <w:marRight w:val="0"/>
      <w:marTop w:val="0"/>
      <w:marBottom w:val="0"/>
      <w:divBdr>
        <w:top w:val="none" w:sz="0" w:space="0" w:color="auto"/>
        <w:left w:val="none" w:sz="0" w:space="0" w:color="auto"/>
        <w:bottom w:val="none" w:sz="0" w:space="0" w:color="auto"/>
        <w:right w:val="none" w:sz="0" w:space="0" w:color="auto"/>
      </w:divBdr>
    </w:div>
    <w:div w:id="1626807943">
      <w:bodyDiv w:val="1"/>
      <w:marLeft w:val="0"/>
      <w:marRight w:val="0"/>
      <w:marTop w:val="0"/>
      <w:marBottom w:val="0"/>
      <w:divBdr>
        <w:top w:val="none" w:sz="0" w:space="0" w:color="auto"/>
        <w:left w:val="none" w:sz="0" w:space="0" w:color="auto"/>
        <w:bottom w:val="none" w:sz="0" w:space="0" w:color="auto"/>
        <w:right w:val="none" w:sz="0" w:space="0" w:color="auto"/>
      </w:divBdr>
    </w:div>
    <w:div w:id="1626886041">
      <w:bodyDiv w:val="1"/>
      <w:marLeft w:val="0"/>
      <w:marRight w:val="0"/>
      <w:marTop w:val="0"/>
      <w:marBottom w:val="0"/>
      <w:divBdr>
        <w:top w:val="none" w:sz="0" w:space="0" w:color="auto"/>
        <w:left w:val="none" w:sz="0" w:space="0" w:color="auto"/>
        <w:bottom w:val="none" w:sz="0" w:space="0" w:color="auto"/>
        <w:right w:val="none" w:sz="0" w:space="0" w:color="auto"/>
      </w:divBdr>
    </w:div>
    <w:div w:id="1626887556">
      <w:bodyDiv w:val="1"/>
      <w:marLeft w:val="0"/>
      <w:marRight w:val="0"/>
      <w:marTop w:val="0"/>
      <w:marBottom w:val="0"/>
      <w:divBdr>
        <w:top w:val="none" w:sz="0" w:space="0" w:color="auto"/>
        <w:left w:val="none" w:sz="0" w:space="0" w:color="auto"/>
        <w:bottom w:val="none" w:sz="0" w:space="0" w:color="auto"/>
        <w:right w:val="none" w:sz="0" w:space="0" w:color="auto"/>
      </w:divBdr>
    </w:div>
    <w:div w:id="1626961782">
      <w:bodyDiv w:val="1"/>
      <w:marLeft w:val="0"/>
      <w:marRight w:val="0"/>
      <w:marTop w:val="0"/>
      <w:marBottom w:val="0"/>
      <w:divBdr>
        <w:top w:val="none" w:sz="0" w:space="0" w:color="auto"/>
        <w:left w:val="none" w:sz="0" w:space="0" w:color="auto"/>
        <w:bottom w:val="none" w:sz="0" w:space="0" w:color="auto"/>
        <w:right w:val="none" w:sz="0" w:space="0" w:color="auto"/>
      </w:divBdr>
    </w:div>
    <w:div w:id="1626962139">
      <w:bodyDiv w:val="1"/>
      <w:marLeft w:val="0"/>
      <w:marRight w:val="0"/>
      <w:marTop w:val="0"/>
      <w:marBottom w:val="0"/>
      <w:divBdr>
        <w:top w:val="none" w:sz="0" w:space="0" w:color="auto"/>
        <w:left w:val="none" w:sz="0" w:space="0" w:color="auto"/>
        <w:bottom w:val="none" w:sz="0" w:space="0" w:color="auto"/>
        <w:right w:val="none" w:sz="0" w:space="0" w:color="auto"/>
      </w:divBdr>
    </w:div>
    <w:div w:id="1627587335">
      <w:bodyDiv w:val="1"/>
      <w:marLeft w:val="0"/>
      <w:marRight w:val="0"/>
      <w:marTop w:val="0"/>
      <w:marBottom w:val="0"/>
      <w:divBdr>
        <w:top w:val="none" w:sz="0" w:space="0" w:color="auto"/>
        <w:left w:val="none" w:sz="0" w:space="0" w:color="auto"/>
        <w:bottom w:val="none" w:sz="0" w:space="0" w:color="auto"/>
        <w:right w:val="none" w:sz="0" w:space="0" w:color="auto"/>
      </w:divBdr>
    </w:div>
    <w:div w:id="1627809196">
      <w:bodyDiv w:val="1"/>
      <w:marLeft w:val="0"/>
      <w:marRight w:val="0"/>
      <w:marTop w:val="0"/>
      <w:marBottom w:val="0"/>
      <w:divBdr>
        <w:top w:val="none" w:sz="0" w:space="0" w:color="auto"/>
        <w:left w:val="none" w:sz="0" w:space="0" w:color="auto"/>
        <w:bottom w:val="none" w:sz="0" w:space="0" w:color="auto"/>
        <w:right w:val="none" w:sz="0" w:space="0" w:color="auto"/>
      </w:divBdr>
    </w:div>
    <w:div w:id="1627814336">
      <w:bodyDiv w:val="1"/>
      <w:marLeft w:val="0"/>
      <w:marRight w:val="0"/>
      <w:marTop w:val="0"/>
      <w:marBottom w:val="0"/>
      <w:divBdr>
        <w:top w:val="none" w:sz="0" w:space="0" w:color="auto"/>
        <w:left w:val="none" w:sz="0" w:space="0" w:color="auto"/>
        <w:bottom w:val="none" w:sz="0" w:space="0" w:color="auto"/>
        <w:right w:val="none" w:sz="0" w:space="0" w:color="auto"/>
      </w:divBdr>
    </w:div>
    <w:div w:id="1628465779">
      <w:bodyDiv w:val="1"/>
      <w:marLeft w:val="0"/>
      <w:marRight w:val="0"/>
      <w:marTop w:val="0"/>
      <w:marBottom w:val="0"/>
      <w:divBdr>
        <w:top w:val="none" w:sz="0" w:space="0" w:color="auto"/>
        <w:left w:val="none" w:sz="0" w:space="0" w:color="auto"/>
        <w:bottom w:val="none" w:sz="0" w:space="0" w:color="auto"/>
        <w:right w:val="none" w:sz="0" w:space="0" w:color="auto"/>
      </w:divBdr>
    </w:div>
    <w:div w:id="1628704801">
      <w:bodyDiv w:val="1"/>
      <w:marLeft w:val="0"/>
      <w:marRight w:val="0"/>
      <w:marTop w:val="0"/>
      <w:marBottom w:val="0"/>
      <w:divBdr>
        <w:top w:val="none" w:sz="0" w:space="0" w:color="auto"/>
        <w:left w:val="none" w:sz="0" w:space="0" w:color="auto"/>
        <w:bottom w:val="none" w:sz="0" w:space="0" w:color="auto"/>
        <w:right w:val="none" w:sz="0" w:space="0" w:color="auto"/>
      </w:divBdr>
    </w:div>
    <w:div w:id="1628974161">
      <w:bodyDiv w:val="1"/>
      <w:marLeft w:val="0"/>
      <w:marRight w:val="0"/>
      <w:marTop w:val="0"/>
      <w:marBottom w:val="0"/>
      <w:divBdr>
        <w:top w:val="none" w:sz="0" w:space="0" w:color="auto"/>
        <w:left w:val="none" w:sz="0" w:space="0" w:color="auto"/>
        <w:bottom w:val="none" w:sz="0" w:space="0" w:color="auto"/>
        <w:right w:val="none" w:sz="0" w:space="0" w:color="auto"/>
      </w:divBdr>
    </w:div>
    <w:div w:id="1629167614">
      <w:bodyDiv w:val="1"/>
      <w:marLeft w:val="0"/>
      <w:marRight w:val="0"/>
      <w:marTop w:val="0"/>
      <w:marBottom w:val="0"/>
      <w:divBdr>
        <w:top w:val="none" w:sz="0" w:space="0" w:color="auto"/>
        <w:left w:val="none" w:sz="0" w:space="0" w:color="auto"/>
        <w:bottom w:val="none" w:sz="0" w:space="0" w:color="auto"/>
        <w:right w:val="none" w:sz="0" w:space="0" w:color="auto"/>
      </w:divBdr>
    </w:div>
    <w:div w:id="1629168030">
      <w:bodyDiv w:val="1"/>
      <w:marLeft w:val="0"/>
      <w:marRight w:val="0"/>
      <w:marTop w:val="0"/>
      <w:marBottom w:val="0"/>
      <w:divBdr>
        <w:top w:val="none" w:sz="0" w:space="0" w:color="auto"/>
        <w:left w:val="none" w:sz="0" w:space="0" w:color="auto"/>
        <w:bottom w:val="none" w:sz="0" w:space="0" w:color="auto"/>
        <w:right w:val="none" w:sz="0" w:space="0" w:color="auto"/>
      </w:divBdr>
    </w:div>
    <w:div w:id="1629314122">
      <w:bodyDiv w:val="1"/>
      <w:marLeft w:val="0"/>
      <w:marRight w:val="0"/>
      <w:marTop w:val="0"/>
      <w:marBottom w:val="0"/>
      <w:divBdr>
        <w:top w:val="none" w:sz="0" w:space="0" w:color="auto"/>
        <w:left w:val="none" w:sz="0" w:space="0" w:color="auto"/>
        <w:bottom w:val="none" w:sz="0" w:space="0" w:color="auto"/>
        <w:right w:val="none" w:sz="0" w:space="0" w:color="auto"/>
      </w:divBdr>
    </w:div>
    <w:div w:id="1629361595">
      <w:bodyDiv w:val="1"/>
      <w:marLeft w:val="0"/>
      <w:marRight w:val="0"/>
      <w:marTop w:val="0"/>
      <w:marBottom w:val="0"/>
      <w:divBdr>
        <w:top w:val="none" w:sz="0" w:space="0" w:color="auto"/>
        <w:left w:val="none" w:sz="0" w:space="0" w:color="auto"/>
        <w:bottom w:val="none" w:sz="0" w:space="0" w:color="auto"/>
        <w:right w:val="none" w:sz="0" w:space="0" w:color="auto"/>
      </w:divBdr>
    </w:div>
    <w:div w:id="1629433458">
      <w:bodyDiv w:val="1"/>
      <w:marLeft w:val="0"/>
      <w:marRight w:val="0"/>
      <w:marTop w:val="0"/>
      <w:marBottom w:val="0"/>
      <w:divBdr>
        <w:top w:val="none" w:sz="0" w:space="0" w:color="auto"/>
        <w:left w:val="none" w:sz="0" w:space="0" w:color="auto"/>
        <w:bottom w:val="none" w:sz="0" w:space="0" w:color="auto"/>
        <w:right w:val="none" w:sz="0" w:space="0" w:color="auto"/>
      </w:divBdr>
    </w:div>
    <w:div w:id="1629504746">
      <w:bodyDiv w:val="1"/>
      <w:marLeft w:val="0"/>
      <w:marRight w:val="0"/>
      <w:marTop w:val="0"/>
      <w:marBottom w:val="0"/>
      <w:divBdr>
        <w:top w:val="none" w:sz="0" w:space="0" w:color="auto"/>
        <w:left w:val="none" w:sz="0" w:space="0" w:color="auto"/>
        <w:bottom w:val="none" w:sz="0" w:space="0" w:color="auto"/>
        <w:right w:val="none" w:sz="0" w:space="0" w:color="auto"/>
      </w:divBdr>
    </w:div>
    <w:div w:id="1629969375">
      <w:bodyDiv w:val="1"/>
      <w:marLeft w:val="0"/>
      <w:marRight w:val="0"/>
      <w:marTop w:val="0"/>
      <w:marBottom w:val="0"/>
      <w:divBdr>
        <w:top w:val="none" w:sz="0" w:space="0" w:color="auto"/>
        <w:left w:val="none" w:sz="0" w:space="0" w:color="auto"/>
        <w:bottom w:val="none" w:sz="0" w:space="0" w:color="auto"/>
        <w:right w:val="none" w:sz="0" w:space="0" w:color="auto"/>
      </w:divBdr>
    </w:div>
    <w:div w:id="1630354471">
      <w:bodyDiv w:val="1"/>
      <w:marLeft w:val="0"/>
      <w:marRight w:val="0"/>
      <w:marTop w:val="0"/>
      <w:marBottom w:val="0"/>
      <w:divBdr>
        <w:top w:val="none" w:sz="0" w:space="0" w:color="auto"/>
        <w:left w:val="none" w:sz="0" w:space="0" w:color="auto"/>
        <w:bottom w:val="none" w:sz="0" w:space="0" w:color="auto"/>
        <w:right w:val="none" w:sz="0" w:space="0" w:color="auto"/>
      </w:divBdr>
    </w:div>
    <w:div w:id="1630430723">
      <w:bodyDiv w:val="1"/>
      <w:marLeft w:val="0"/>
      <w:marRight w:val="0"/>
      <w:marTop w:val="0"/>
      <w:marBottom w:val="0"/>
      <w:divBdr>
        <w:top w:val="none" w:sz="0" w:space="0" w:color="auto"/>
        <w:left w:val="none" w:sz="0" w:space="0" w:color="auto"/>
        <w:bottom w:val="none" w:sz="0" w:space="0" w:color="auto"/>
        <w:right w:val="none" w:sz="0" w:space="0" w:color="auto"/>
      </w:divBdr>
    </w:div>
    <w:div w:id="1630891121">
      <w:bodyDiv w:val="1"/>
      <w:marLeft w:val="0"/>
      <w:marRight w:val="0"/>
      <w:marTop w:val="0"/>
      <w:marBottom w:val="0"/>
      <w:divBdr>
        <w:top w:val="none" w:sz="0" w:space="0" w:color="auto"/>
        <w:left w:val="none" w:sz="0" w:space="0" w:color="auto"/>
        <w:bottom w:val="none" w:sz="0" w:space="0" w:color="auto"/>
        <w:right w:val="none" w:sz="0" w:space="0" w:color="auto"/>
      </w:divBdr>
    </w:div>
    <w:div w:id="1631936789">
      <w:bodyDiv w:val="1"/>
      <w:marLeft w:val="0"/>
      <w:marRight w:val="0"/>
      <w:marTop w:val="0"/>
      <w:marBottom w:val="0"/>
      <w:divBdr>
        <w:top w:val="none" w:sz="0" w:space="0" w:color="auto"/>
        <w:left w:val="none" w:sz="0" w:space="0" w:color="auto"/>
        <w:bottom w:val="none" w:sz="0" w:space="0" w:color="auto"/>
        <w:right w:val="none" w:sz="0" w:space="0" w:color="auto"/>
      </w:divBdr>
    </w:div>
    <w:div w:id="1632125315">
      <w:bodyDiv w:val="1"/>
      <w:marLeft w:val="0"/>
      <w:marRight w:val="0"/>
      <w:marTop w:val="0"/>
      <w:marBottom w:val="0"/>
      <w:divBdr>
        <w:top w:val="none" w:sz="0" w:space="0" w:color="auto"/>
        <w:left w:val="none" w:sz="0" w:space="0" w:color="auto"/>
        <w:bottom w:val="none" w:sz="0" w:space="0" w:color="auto"/>
        <w:right w:val="none" w:sz="0" w:space="0" w:color="auto"/>
      </w:divBdr>
    </w:div>
    <w:div w:id="1633055833">
      <w:bodyDiv w:val="1"/>
      <w:marLeft w:val="0"/>
      <w:marRight w:val="0"/>
      <w:marTop w:val="0"/>
      <w:marBottom w:val="0"/>
      <w:divBdr>
        <w:top w:val="none" w:sz="0" w:space="0" w:color="auto"/>
        <w:left w:val="none" w:sz="0" w:space="0" w:color="auto"/>
        <w:bottom w:val="none" w:sz="0" w:space="0" w:color="auto"/>
        <w:right w:val="none" w:sz="0" w:space="0" w:color="auto"/>
      </w:divBdr>
    </w:div>
    <w:div w:id="1633169514">
      <w:bodyDiv w:val="1"/>
      <w:marLeft w:val="0"/>
      <w:marRight w:val="0"/>
      <w:marTop w:val="0"/>
      <w:marBottom w:val="0"/>
      <w:divBdr>
        <w:top w:val="none" w:sz="0" w:space="0" w:color="auto"/>
        <w:left w:val="none" w:sz="0" w:space="0" w:color="auto"/>
        <w:bottom w:val="none" w:sz="0" w:space="0" w:color="auto"/>
        <w:right w:val="none" w:sz="0" w:space="0" w:color="auto"/>
      </w:divBdr>
    </w:div>
    <w:div w:id="1633293912">
      <w:bodyDiv w:val="1"/>
      <w:marLeft w:val="0"/>
      <w:marRight w:val="0"/>
      <w:marTop w:val="0"/>
      <w:marBottom w:val="0"/>
      <w:divBdr>
        <w:top w:val="none" w:sz="0" w:space="0" w:color="auto"/>
        <w:left w:val="none" w:sz="0" w:space="0" w:color="auto"/>
        <w:bottom w:val="none" w:sz="0" w:space="0" w:color="auto"/>
        <w:right w:val="none" w:sz="0" w:space="0" w:color="auto"/>
      </w:divBdr>
    </w:div>
    <w:div w:id="1633319036">
      <w:bodyDiv w:val="1"/>
      <w:marLeft w:val="0"/>
      <w:marRight w:val="0"/>
      <w:marTop w:val="0"/>
      <w:marBottom w:val="0"/>
      <w:divBdr>
        <w:top w:val="none" w:sz="0" w:space="0" w:color="auto"/>
        <w:left w:val="none" w:sz="0" w:space="0" w:color="auto"/>
        <w:bottom w:val="none" w:sz="0" w:space="0" w:color="auto"/>
        <w:right w:val="none" w:sz="0" w:space="0" w:color="auto"/>
      </w:divBdr>
    </w:div>
    <w:div w:id="1633903795">
      <w:bodyDiv w:val="1"/>
      <w:marLeft w:val="0"/>
      <w:marRight w:val="0"/>
      <w:marTop w:val="0"/>
      <w:marBottom w:val="0"/>
      <w:divBdr>
        <w:top w:val="none" w:sz="0" w:space="0" w:color="auto"/>
        <w:left w:val="none" w:sz="0" w:space="0" w:color="auto"/>
        <w:bottom w:val="none" w:sz="0" w:space="0" w:color="auto"/>
        <w:right w:val="none" w:sz="0" w:space="0" w:color="auto"/>
      </w:divBdr>
    </w:div>
    <w:div w:id="1634017813">
      <w:bodyDiv w:val="1"/>
      <w:marLeft w:val="0"/>
      <w:marRight w:val="0"/>
      <w:marTop w:val="0"/>
      <w:marBottom w:val="0"/>
      <w:divBdr>
        <w:top w:val="none" w:sz="0" w:space="0" w:color="auto"/>
        <w:left w:val="none" w:sz="0" w:space="0" w:color="auto"/>
        <w:bottom w:val="none" w:sz="0" w:space="0" w:color="auto"/>
        <w:right w:val="none" w:sz="0" w:space="0" w:color="auto"/>
      </w:divBdr>
    </w:div>
    <w:div w:id="1634097695">
      <w:bodyDiv w:val="1"/>
      <w:marLeft w:val="0"/>
      <w:marRight w:val="0"/>
      <w:marTop w:val="0"/>
      <w:marBottom w:val="0"/>
      <w:divBdr>
        <w:top w:val="none" w:sz="0" w:space="0" w:color="auto"/>
        <w:left w:val="none" w:sz="0" w:space="0" w:color="auto"/>
        <w:bottom w:val="none" w:sz="0" w:space="0" w:color="auto"/>
        <w:right w:val="none" w:sz="0" w:space="0" w:color="auto"/>
      </w:divBdr>
    </w:div>
    <w:div w:id="1634140499">
      <w:bodyDiv w:val="1"/>
      <w:marLeft w:val="0"/>
      <w:marRight w:val="0"/>
      <w:marTop w:val="0"/>
      <w:marBottom w:val="0"/>
      <w:divBdr>
        <w:top w:val="none" w:sz="0" w:space="0" w:color="auto"/>
        <w:left w:val="none" w:sz="0" w:space="0" w:color="auto"/>
        <w:bottom w:val="none" w:sz="0" w:space="0" w:color="auto"/>
        <w:right w:val="none" w:sz="0" w:space="0" w:color="auto"/>
      </w:divBdr>
    </w:div>
    <w:div w:id="1634825714">
      <w:bodyDiv w:val="1"/>
      <w:marLeft w:val="0"/>
      <w:marRight w:val="0"/>
      <w:marTop w:val="0"/>
      <w:marBottom w:val="0"/>
      <w:divBdr>
        <w:top w:val="none" w:sz="0" w:space="0" w:color="auto"/>
        <w:left w:val="none" w:sz="0" w:space="0" w:color="auto"/>
        <w:bottom w:val="none" w:sz="0" w:space="0" w:color="auto"/>
        <w:right w:val="none" w:sz="0" w:space="0" w:color="auto"/>
      </w:divBdr>
    </w:div>
    <w:div w:id="1634863947">
      <w:bodyDiv w:val="1"/>
      <w:marLeft w:val="0"/>
      <w:marRight w:val="0"/>
      <w:marTop w:val="0"/>
      <w:marBottom w:val="0"/>
      <w:divBdr>
        <w:top w:val="none" w:sz="0" w:space="0" w:color="auto"/>
        <w:left w:val="none" w:sz="0" w:space="0" w:color="auto"/>
        <w:bottom w:val="none" w:sz="0" w:space="0" w:color="auto"/>
        <w:right w:val="none" w:sz="0" w:space="0" w:color="auto"/>
      </w:divBdr>
    </w:div>
    <w:div w:id="1634869214">
      <w:bodyDiv w:val="1"/>
      <w:marLeft w:val="0"/>
      <w:marRight w:val="0"/>
      <w:marTop w:val="0"/>
      <w:marBottom w:val="0"/>
      <w:divBdr>
        <w:top w:val="none" w:sz="0" w:space="0" w:color="auto"/>
        <w:left w:val="none" w:sz="0" w:space="0" w:color="auto"/>
        <w:bottom w:val="none" w:sz="0" w:space="0" w:color="auto"/>
        <w:right w:val="none" w:sz="0" w:space="0" w:color="auto"/>
      </w:divBdr>
    </w:div>
    <w:div w:id="1636326060">
      <w:bodyDiv w:val="1"/>
      <w:marLeft w:val="0"/>
      <w:marRight w:val="0"/>
      <w:marTop w:val="0"/>
      <w:marBottom w:val="0"/>
      <w:divBdr>
        <w:top w:val="none" w:sz="0" w:space="0" w:color="auto"/>
        <w:left w:val="none" w:sz="0" w:space="0" w:color="auto"/>
        <w:bottom w:val="none" w:sz="0" w:space="0" w:color="auto"/>
        <w:right w:val="none" w:sz="0" w:space="0" w:color="auto"/>
      </w:divBdr>
    </w:div>
    <w:div w:id="1636525764">
      <w:bodyDiv w:val="1"/>
      <w:marLeft w:val="0"/>
      <w:marRight w:val="0"/>
      <w:marTop w:val="0"/>
      <w:marBottom w:val="0"/>
      <w:divBdr>
        <w:top w:val="none" w:sz="0" w:space="0" w:color="auto"/>
        <w:left w:val="none" w:sz="0" w:space="0" w:color="auto"/>
        <w:bottom w:val="none" w:sz="0" w:space="0" w:color="auto"/>
        <w:right w:val="none" w:sz="0" w:space="0" w:color="auto"/>
      </w:divBdr>
    </w:div>
    <w:div w:id="1637100082">
      <w:bodyDiv w:val="1"/>
      <w:marLeft w:val="0"/>
      <w:marRight w:val="0"/>
      <w:marTop w:val="0"/>
      <w:marBottom w:val="0"/>
      <w:divBdr>
        <w:top w:val="none" w:sz="0" w:space="0" w:color="auto"/>
        <w:left w:val="none" w:sz="0" w:space="0" w:color="auto"/>
        <w:bottom w:val="none" w:sz="0" w:space="0" w:color="auto"/>
        <w:right w:val="none" w:sz="0" w:space="0" w:color="auto"/>
      </w:divBdr>
    </w:div>
    <w:div w:id="1637181342">
      <w:bodyDiv w:val="1"/>
      <w:marLeft w:val="0"/>
      <w:marRight w:val="0"/>
      <w:marTop w:val="0"/>
      <w:marBottom w:val="0"/>
      <w:divBdr>
        <w:top w:val="none" w:sz="0" w:space="0" w:color="auto"/>
        <w:left w:val="none" w:sz="0" w:space="0" w:color="auto"/>
        <w:bottom w:val="none" w:sz="0" w:space="0" w:color="auto"/>
        <w:right w:val="none" w:sz="0" w:space="0" w:color="auto"/>
      </w:divBdr>
    </w:div>
    <w:div w:id="1637560359">
      <w:bodyDiv w:val="1"/>
      <w:marLeft w:val="0"/>
      <w:marRight w:val="0"/>
      <w:marTop w:val="0"/>
      <w:marBottom w:val="0"/>
      <w:divBdr>
        <w:top w:val="none" w:sz="0" w:space="0" w:color="auto"/>
        <w:left w:val="none" w:sz="0" w:space="0" w:color="auto"/>
        <w:bottom w:val="none" w:sz="0" w:space="0" w:color="auto"/>
        <w:right w:val="none" w:sz="0" w:space="0" w:color="auto"/>
      </w:divBdr>
    </w:div>
    <w:div w:id="1637565632">
      <w:bodyDiv w:val="1"/>
      <w:marLeft w:val="0"/>
      <w:marRight w:val="0"/>
      <w:marTop w:val="0"/>
      <w:marBottom w:val="0"/>
      <w:divBdr>
        <w:top w:val="none" w:sz="0" w:space="0" w:color="auto"/>
        <w:left w:val="none" w:sz="0" w:space="0" w:color="auto"/>
        <w:bottom w:val="none" w:sz="0" w:space="0" w:color="auto"/>
        <w:right w:val="none" w:sz="0" w:space="0" w:color="auto"/>
      </w:divBdr>
    </w:div>
    <w:div w:id="1637877913">
      <w:bodyDiv w:val="1"/>
      <w:marLeft w:val="0"/>
      <w:marRight w:val="0"/>
      <w:marTop w:val="0"/>
      <w:marBottom w:val="0"/>
      <w:divBdr>
        <w:top w:val="none" w:sz="0" w:space="0" w:color="auto"/>
        <w:left w:val="none" w:sz="0" w:space="0" w:color="auto"/>
        <w:bottom w:val="none" w:sz="0" w:space="0" w:color="auto"/>
        <w:right w:val="none" w:sz="0" w:space="0" w:color="auto"/>
      </w:divBdr>
    </w:div>
    <w:div w:id="1638804396">
      <w:bodyDiv w:val="1"/>
      <w:marLeft w:val="0"/>
      <w:marRight w:val="0"/>
      <w:marTop w:val="0"/>
      <w:marBottom w:val="0"/>
      <w:divBdr>
        <w:top w:val="none" w:sz="0" w:space="0" w:color="auto"/>
        <w:left w:val="none" w:sz="0" w:space="0" w:color="auto"/>
        <w:bottom w:val="none" w:sz="0" w:space="0" w:color="auto"/>
        <w:right w:val="none" w:sz="0" w:space="0" w:color="auto"/>
      </w:divBdr>
    </w:div>
    <w:div w:id="1638879724">
      <w:bodyDiv w:val="1"/>
      <w:marLeft w:val="0"/>
      <w:marRight w:val="0"/>
      <w:marTop w:val="0"/>
      <w:marBottom w:val="0"/>
      <w:divBdr>
        <w:top w:val="none" w:sz="0" w:space="0" w:color="auto"/>
        <w:left w:val="none" w:sz="0" w:space="0" w:color="auto"/>
        <w:bottom w:val="none" w:sz="0" w:space="0" w:color="auto"/>
        <w:right w:val="none" w:sz="0" w:space="0" w:color="auto"/>
      </w:divBdr>
    </w:div>
    <w:div w:id="1638997091">
      <w:bodyDiv w:val="1"/>
      <w:marLeft w:val="0"/>
      <w:marRight w:val="0"/>
      <w:marTop w:val="0"/>
      <w:marBottom w:val="0"/>
      <w:divBdr>
        <w:top w:val="none" w:sz="0" w:space="0" w:color="auto"/>
        <w:left w:val="none" w:sz="0" w:space="0" w:color="auto"/>
        <w:bottom w:val="none" w:sz="0" w:space="0" w:color="auto"/>
        <w:right w:val="none" w:sz="0" w:space="0" w:color="auto"/>
      </w:divBdr>
    </w:div>
    <w:div w:id="1639217945">
      <w:bodyDiv w:val="1"/>
      <w:marLeft w:val="0"/>
      <w:marRight w:val="0"/>
      <w:marTop w:val="0"/>
      <w:marBottom w:val="0"/>
      <w:divBdr>
        <w:top w:val="none" w:sz="0" w:space="0" w:color="auto"/>
        <w:left w:val="none" w:sz="0" w:space="0" w:color="auto"/>
        <w:bottom w:val="none" w:sz="0" w:space="0" w:color="auto"/>
        <w:right w:val="none" w:sz="0" w:space="0" w:color="auto"/>
      </w:divBdr>
    </w:div>
    <w:div w:id="1639260048">
      <w:bodyDiv w:val="1"/>
      <w:marLeft w:val="0"/>
      <w:marRight w:val="0"/>
      <w:marTop w:val="0"/>
      <w:marBottom w:val="0"/>
      <w:divBdr>
        <w:top w:val="none" w:sz="0" w:space="0" w:color="auto"/>
        <w:left w:val="none" w:sz="0" w:space="0" w:color="auto"/>
        <w:bottom w:val="none" w:sz="0" w:space="0" w:color="auto"/>
        <w:right w:val="none" w:sz="0" w:space="0" w:color="auto"/>
      </w:divBdr>
    </w:div>
    <w:div w:id="1639457352">
      <w:bodyDiv w:val="1"/>
      <w:marLeft w:val="0"/>
      <w:marRight w:val="0"/>
      <w:marTop w:val="0"/>
      <w:marBottom w:val="0"/>
      <w:divBdr>
        <w:top w:val="none" w:sz="0" w:space="0" w:color="auto"/>
        <w:left w:val="none" w:sz="0" w:space="0" w:color="auto"/>
        <w:bottom w:val="none" w:sz="0" w:space="0" w:color="auto"/>
        <w:right w:val="none" w:sz="0" w:space="0" w:color="auto"/>
      </w:divBdr>
    </w:div>
    <w:div w:id="1639651937">
      <w:bodyDiv w:val="1"/>
      <w:marLeft w:val="0"/>
      <w:marRight w:val="0"/>
      <w:marTop w:val="0"/>
      <w:marBottom w:val="0"/>
      <w:divBdr>
        <w:top w:val="none" w:sz="0" w:space="0" w:color="auto"/>
        <w:left w:val="none" w:sz="0" w:space="0" w:color="auto"/>
        <w:bottom w:val="none" w:sz="0" w:space="0" w:color="auto"/>
        <w:right w:val="none" w:sz="0" w:space="0" w:color="auto"/>
      </w:divBdr>
    </w:div>
    <w:div w:id="1639722650">
      <w:bodyDiv w:val="1"/>
      <w:marLeft w:val="0"/>
      <w:marRight w:val="0"/>
      <w:marTop w:val="0"/>
      <w:marBottom w:val="0"/>
      <w:divBdr>
        <w:top w:val="none" w:sz="0" w:space="0" w:color="auto"/>
        <w:left w:val="none" w:sz="0" w:space="0" w:color="auto"/>
        <w:bottom w:val="none" w:sz="0" w:space="0" w:color="auto"/>
        <w:right w:val="none" w:sz="0" w:space="0" w:color="auto"/>
      </w:divBdr>
      <w:divsChild>
        <w:div w:id="1716809161">
          <w:marLeft w:val="0"/>
          <w:marRight w:val="0"/>
          <w:marTop w:val="0"/>
          <w:marBottom w:val="0"/>
          <w:divBdr>
            <w:top w:val="none" w:sz="0" w:space="0" w:color="auto"/>
            <w:left w:val="none" w:sz="0" w:space="0" w:color="auto"/>
            <w:bottom w:val="none" w:sz="0" w:space="0" w:color="auto"/>
            <w:right w:val="none" w:sz="0" w:space="0" w:color="auto"/>
          </w:divBdr>
          <w:divsChild>
            <w:div w:id="291835383">
              <w:marLeft w:val="0"/>
              <w:marRight w:val="0"/>
              <w:marTop w:val="0"/>
              <w:marBottom w:val="0"/>
              <w:divBdr>
                <w:top w:val="none" w:sz="0" w:space="0" w:color="auto"/>
                <w:left w:val="none" w:sz="0" w:space="0" w:color="auto"/>
                <w:bottom w:val="none" w:sz="0" w:space="0" w:color="auto"/>
                <w:right w:val="none" w:sz="0" w:space="0" w:color="auto"/>
              </w:divBdr>
            </w:div>
            <w:div w:id="1248156371">
              <w:marLeft w:val="0"/>
              <w:marRight w:val="0"/>
              <w:marTop w:val="0"/>
              <w:marBottom w:val="0"/>
              <w:divBdr>
                <w:top w:val="none" w:sz="0" w:space="0" w:color="auto"/>
                <w:left w:val="none" w:sz="0" w:space="0" w:color="auto"/>
                <w:bottom w:val="none" w:sz="0" w:space="0" w:color="auto"/>
                <w:right w:val="none" w:sz="0" w:space="0" w:color="auto"/>
              </w:divBdr>
            </w:div>
            <w:div w:id="103959474">
              <w:marLeft w:val="0"/>
              <w:marRight w:val="0"/>
              <w:marTop w:val="0"/>
              <w:marBottom w:val="0"/>
              <w:divBdr>
                <w:top w:val="none" w:sz="0" w:space="0" w:color="auto"/>
                <w:left w:val="none" w:sz="0" w:space="0" w:color="auto"/>
                <w:bottom w:val="none" w:sz="0" w:space="0" w:color="auto"/>
                <w:right w:val="none" w:sz="0" w:space="0" w:color="auto"/>
              </w:divBdr>
            </w:div>
            <w:div w:id="248467316">
              <w:marLeft w:val="0"/>
              <w:marRight w:val="0"/>
              <w:marTop w:val="0"/>
              <w:marBottom w:val="0"/>
              <w:divBdr>
                <w:top w:val="none" w:sz="0" w:space="0" w:color="auto"/>
                <w:left w:val="none" w:sz="0" w:space="0" w:color="auto"/>
                <w:bottom w:val="none" w:sz="0" w:space="0" w:color="auto"/>
                <w:right w:val="none" w:sz="0" w:space="0" w:color="auto"/>
              </w:divBdr>
            </w:div>
            <w:div w:id="1108810987">
              <w:marLeft w:val="0"/>
              <w:marRight w:val="0"/>
              <w:marTop w:val="0"/>
              <w:marBottom w:val="0"/>
              <w:divBdr>
                <w:top w:val="none" w:sz="0" w:space="0" w:color="auto"/>
                <w:left w:val="none" w:sz="0" w:space="0" w:color="auto"/>
                <w:bottom w:val="none" w:sz="0" w:space="0" w:color="auto"/>
                <w:right w:val="none" w:sz="0" w:space="0" w:color="auto"/>
              </w:divBdr>
            </w:div>
            <w:div w:id="60032063">
              <w:marLeft w:val="0"/>
              <w:marRight w:val="0"/>
              <w:marTop w:val="0"/>
              <w:marBottom w:val="0"/>
              <w:divBdr>
                <w:top w:val="none" w:sz="0" w:space="0" w:color="auto"/>
                <w:left w:val="none" w:sz="0" w:space="0" w:color="auto"/>
                <w:bottom w:val="none" w:sz="0" w:space="0" w:color="auto"/>
                <w:right w:val="none" w:sz="0" w:space="0" w:color="auto"/>
              </w:divBdr>
            </w:div>
            <w:div w:id="1766728981">
              <w:marLeft w:val="0"/>
              <w:marRight w:val="0"/>
              <w:marTop w:val="0"/>
              <w:marBottom w:val="0"/>
              <w:divBdr>
                <w:top w:val="none" w:sz="0" w:space="0" w:color="auto"/>
                <w:left w:val="none" w:sz="0" w:space="0" w:color="auto"/>
                <w:bottom w:val="none" w:sz="0" w:space="0" w:color="auto"/>
                <w:right w:val="none" w:sz="0" w:space="0" w:color="auto"/>
              </w:divBdr>
            </w:div>
            <w:div w:id="935747626">
              <w:marLeft w:val="0"/>
              <w:marRight w:val="0"/>
              <w:marTop w:val="0"/>
              <w:marBottom w:val="0"/>
              <w:divBdr>
                <w:top w:val="none" w:sz="0" w:space="0" w:color="auto"/>
                <w:left w:val="none" w:sz="0" w:space="0" w:color="auto"/>
                <w:bottom w:val="none" w:sz="0" w:space="0" w:color="auto"/>
                <w:right w:val="none" w:sz="0" w:space="0" w:color="auto"/>
              </w:divBdr>
            </w:div>
            <w:div w:id="1148784608">
              <w:marLeft w:val="0"/>
              <w:marRight w:val="0"/>
              <w:marTop w:val="0"/>
              <w:marBottom w:val="0"/>
              <w:divBdr>
                <w:top w:val="none" w:sz="0" w:space="0" w:color="auto"/>
                <w:left w:val="none" w:sz="0" w:space="0" w:color="auto"/>
                <w:bottom w:val="none" w:sz="0" w:space="0" w:color="auto"/>
                <w:right w:val="none" w:sz="0" w:space="0" w:color="auto"/>
              </w:divBdr>
            </w:div>
            <w:div w:id="168102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9912770">
      <w:bodyDiv w:val="1"/>
      <w:marLeft w:val="0"/>
      <w:marRight w:val="0"/>
      <w:marTop w:val="0"/>
      <w:marBottom w:val="0"/>
      <w:divBdr>
        <w:top w:val="none" w:sz="0" w:space="0" w:color="auto"/>
        <w:left w:val="none" w:sz="0" w:space="0" w:color="auto"/>
        <w:bottom w:val="none" w:sz="0" w:space="0" w:color="auto"/>
        <w:right w:val="none" w:sz="0" w:space="0" w:color="auto"/>
      </w:divBdr>
    </w:div>
    <w:div w:id="1639921435">
      <w:bodyDiv w:val="1"/>
      <w:marLeft w:val="0"/>
      <w:marRight w:val="0"/>
      <w:marTop w:val="0"/>
      <w:marBottom w:val="0"/>
      <w:divBdr>
        <w:top w:val="none" w:sz="0" w:space="0" w:color="auto"/>
        <w:left w:val="none" w:sz="0" w:space="0" w:color="auto"/>
        <w:bottom w:val="none" w:sz="0" w:space="0" w:color="auto"/>
        <w:right w:val="none" w:sz="0" w:space="0" w:color="auto"/>
      </w:divBdr>
    </w:div>
    <w:div w:id="1640498909">
      <w:bodyDiv w:val="1"/>
      <w:marLeft w:val="0"/>
      <w:marRight w:val="0"/>
      <w:marTop w:val="0"/>
      <w:marBottom w:val="0"/>
      <w:divBdr>
        <w:top w:val="none" w:sz="0" w:space="0" w:color="auto"/>
        <w:left w:val="none" w:sz="0" w:space="0" w:color="auto"/>
        <w:bottom w:val="none" w:sz="0" w:space="0" w:color="auto"/>
        <w:right w:val="none" w:sz="0" w:space="0" w:color="auto"/>
      </w:divBdr>
    </w:div>
    <w:div w:id="1640725172">
      <w:bodyDiv w:val="1"/>
      <w:marLeft w:val="0"/>
      <w:marRight w:val="0"/>
      <w:marTop w:val="0"/>
      <w:marBottom w:val="0"/>
      <w:divBdr>
        <w:top w:val="none" w:sz="0" w:space="0" w:color="auto"/>
        <w:left w:val="none" w:sz="0" w:space="0" w:color="auto"/>
        <w:bottom w:val="none" w:sz="0" w:space="0" w:color="auto"/>
        <w:right w:val="none" w:sz="0" w:space="0" w:color="auto"/>
      </w:divBdr>
    </w:div>
    <w:div w:id="1640842627">
      <w:bodyDiv w:val="1"/>
      <w:marLeft w:val="0"/>
      <w:marRight w:val="0"/>
      <w:marTop w:val="0"/>
      <w:marBottom w:val="0"/>
      <w:divBdr>
        <w:top w:val="none" w:sz="0" w:space="0" w:color="auto"/>
        <w:left w:val="none" w:sz="0" w:space="0" w:color="auto"/>
        <w:bottom w:val="none" w:sz="0" w:space="0" w:color="auto"/>
        <w:right w:val="none" w:sz="0" w:space="0" w:color="auto"/>
      </w:divBdr>
    </w:div>
    <w:div w:id="1641184682">
      <w:bodyDiv w:val="1"/>
      <w:marLeft w:val="0"/>
      <w:marRight w:val="0"/>
      <w:marTop w:val="0"/>
      <w:marBottom w:val="0"/>
      <w:divBdr>
        <w:top w:val="none" w:sz="0" w:space="0" w:color="auto"/>
        <w:left w:val="none" w:sz="0" w:space="0" w:color="auto"/>
        <w:bottom w:val="none" w:sz="0" w:space="0" w:color="auto"/>
        <w:right w:val="none" w:sz="0" w:space="0" w:color="auto"/>
      </w:divBdr>
    </w:div>
    <w:div w:id="1641301014">
      <w:bodyDiv w:val="1"/>
      <w:marLeft w:val="0"/>
      <w:marRight w:val="0"/>
      <w:marTop w:val="0"/>
      <w:marBottom w:val="0"/>
      <w:divBdr>
        <w:top w:val="none" w:sz="0" w:space="0" w:color="auto"/>
        <w:left w:val="none" w:sz="0" w:space="0" w:color="auto"/>
        <w:bottom w:val="none" w:sz="0" w:space="0" w:color="auto"/>
        <w:right w:val="none" w:sz="0" w:space="0" w:color="auto"/>
      </w:divBdr>
    </w:div>
    <w:div w:id="1641617760">
      <w:bodyDiv w:val="1"/>
      <w:marLeft w:val="0"/>
      <w:marRight w:val="0"/>
      <w:marTop w:val="0"/>
      <w:marBottom w:val="0"/>
      <w:divBdr>
        <w:top w:val="none" w:sz="0" w:space="0" w:color="auto"/>
        <w:left w:val="none" w:sz="0" w:space="0" w:color="auto"/>
        <w:bottom w:val="none" w:sz="0" w:space="0" w:color="auto"/>
        <w:right w:val="none" w:sz="0" w:space="0" w:color="auto"/>
      </w:divBdr>
    </w:div>
    <w:div w:id="1641770091">
      <w:bodyDiv w:val="1"/>
      <w:marLeft w:val="0"/>
      <w:marRight w:val="0"/>
      <w:marTop w:val="0"/>
      <w:marBottom w:val="0"/>
      <w:divBdr>
        <w:top w:val="none" w:sz="0" w:space="0" w:color="auto"/>
        <w:left w:val="none" w:sz="0" w:space="0" w:color="auto"/>
        <w:bottom w:val="none" w:sz="0" w:space="0" w:color="auto"/>
        <w:right w:val="none" w:sz="0" w:space="0" w:color="auto"/>
      </w:divBdr>
    </w:div>
    <w:div w:id="1641811751">
      <w:bodyDiv w:val="1"/>
      <w:marLeft w:val="0"/>
      <w:marRight w:val="0"/>
      <w:marTop w:val="0"/>
      <w:marBottom w:val="0"/>
      <w:divBdr>
        <w:top w:val="none" w:sz="0" w:space="0" w:color="auto"/>
        <w:left w:val="none" w:sz="0" w:space="0" w:color="auto"/>
        <w:bottom w:val="none" w:sz="0" w:space="0" w:color="auto"/>
        <w:right w:val="none" w:sz="0" w:space="0" w:color="auto"/>
      </w:divBdr>
    </w:div>
    <w:div w:id="1642071857">
      <w:bodyDiv w:val="1"/>
      <w:marLeft w:val="0"/>
      <w:marRight w:val="0"/>
      <w:marTop w:val="0"/>
      <w:marBottom w:val="0"/>
      <w:divBdr>
        <w:top w:val="none" w:sz="0" w:space="0" w:color="auto"/>
        <w:left w:val="none" w:sz="0" w:space="0" w:color="auto"/>
        <w:bottom w:val="none" w:sz="0" w:space="0" w:color="auto"/>
        <w:right w:val="none" w:sz="0" w:space="0" w:color="auto"/>
      </w:divBdr>
    </w:div>
    <w:div w:id="1642078697">
      <w:bodyDiv w:val="1"/>
      <w:marLeft w:val="0"/>
      <w:marRight w:val="0"/>
      <w:marTop w:val="0"/>
      <w:marBottom w:val="0"/>
      <w:divBdr>
        <w:top w:val="none" w:sz="0" w:space="0" w:color="auto"/>
        <w:left w:val="none" w:sz="0" w:space="0" w:color="auto"/>
        <w:bottom w:val="none" w:sz="0" w:space="0" w:color="auto"/>
        <w:right w:val="none" w:sz="0" w:space="0" w:color="auto"/>
      </w:divBdr>
    </w:div>
    <w:div w:id="1642149361">
      <w:bodyDiv w:val="1"/>
      <w:marLeft w:val="0"/>
      <w:marRight w:val="0"/>
      <w:marTop w:val="0"/>
      <w:marBottom w:val="0"/>
      <w:divBdr>
        <w:top w:val="none" w:sz="0" w:space="0" w:color="auto"/>
        <w:left w:val="none" w:sz="0" w:space="0" w:color="auto"/>
        <w:bottom w:val="none" w:sz="0" w:space="0" w:color="auto"/>
        <w:right w:val="none" w:sz="0" w:space="0" w:color="auto"/>
      </w:divBdr>
    </w:div>
    <w:div w:id="1642223371">
      <w:bodyDiv w:val="1"/>
      <w:marLeft w:val="0"/>
      <w:marRight w:val="0"/>
      <w:marTop w:val="0"/>
      <w:marBottom w:val="0"/>
      <w:divBdr>
        <w:top w:val="none" w:sz="0" w:space="0" w:color="auto"/>
        <w:left w:val="none" w:sz="0" w:space="0" w:color="auto"/>
        <w:bottom w:val="none" w:sz="0" w:space="0" w:color="auto"/>
        <w:right w:val="none" w:sz="0" w:space="0" w:color="auto"/>
      </w:divBdr>
    </w:div>
    <w:div w:id="1642269310">
      <w:bodyDiv w:val="1"/>
      <w:marLeft w:val="0"/>
      <w:marRight w:val="0"/>
      <w:marTop w:val="0"/>
      <w:marBottom w:val="0"/>
      <w:divBdr>
        <w:top w:val="none" w:sz="0" w:space="0" w:color="auto"/>
        <w:left w:val="none" w:sz="0" w:space="0" w:color="auto"/>
        <w:bottom w:val="none" w:sz="0" w:space="0" w:color="auto"/>
        <w:right w:val="none" w:sz="0" w:space="0" w:color="auto"/>
      </w:divBdr>
    </w:div>
    <w:div w:id="1642421133">
      <w:bodyDiv w:val="1"/>
      <w:marLeft w:val="0"/>
      <w:marRight w:val="0"/>
      <w:marTop w:val="0"/>
      <w:marBottom w:val="0"/>
      <w:divBdr>
        <w:top w:val="none" w:sz="0" w:space="0" w:color="auto"/>
        <w:left w:val="none" w:sz="0" w:space="0" w:color="auto"/>
        <w:bottom w:val="none" w:sz="0" w:space="0" w:color="auto"/>
        <w:right w:val="none" w:sz="0" w:space="0" w:color="auto"/>
      </w:divBdr>
    </w:div>
    <w:div w:id="1642612409">
      <w:bodyDiv w:val="1"/>
      <w:marLeft w:val="0"/>
      <w:marRight w:val="0"/>
      <w:marTop w:val="0"/>
      <w:marBottom w:val="0"/>
      <w:divBdr>
        <w:top w:val="none" w:sz="0" w:space="0" w:color="auto"/>
        <w:left w:val="none" w:sz="0" w:space="0" w:color="auto"/>
        <w:bottom w:val="none" w:sz="0" w:space="0" w:color="auto"/>
        <w:right w:val="none" w:sz="0" w:space="0" w:color="auto"/>
      </w:divBdr>
    </w:div>
    <w:div w:id="1643075533">
      <w:bodyDiv w:val="1"/>
      <w:marLeft w:val="0"/>
      <w:marRight w:val="0"/>
      <w:marTop w:val="0"/>
      <w:marBottom w:val="0"/>
      <w:divBdr>
        <w:top w:val="none" w:sz="0" w:space="0" w:color="auto"/>
        <w:left w:val="none" w:sz="0" w:space="0" w:color="auto"/>
        <w:bottom w:val="none" w:sz="0" w:space="0" w:color="auto"/>
        <w:right w:val="none" w:sz="0" w:space="0" w:color="auto"/>
      </w:divBdr>
    </w:div>
    <w:div w:id="1643192891">
      <w:bodyDiv w:val="1"/>
      <w:marLeft w:val="0"/>
      <w:marRight w:val="0"/>
      <w:marTop w:val="0"/>
      <w:marBottom w:val="0"/>
      <w:divBdr>
        <w:top w:val="none" w:sz="0" w:space="0" w:color="auto"/>
        <w:left w:val="none" w:sz="0" w:space="0" w:color="auto"/>
        <w:bottom w:val="none" w:sz="0" w:space="0" w:color="auto"/>
        <w:right w:val="none" w:sz="0" w:space="0" w:color="auto"/>
      </w:divBdr>
    </w:div>
    <w:div w:id="1643459926">
      <w:bodyDiv w:val="1"/>
      <w:marLeft w:val="0"/>
      <w:marRight w:val="0"/>
      <w:marTop w:val="0"/>
      <w:marBottom w:val="0"/>
      <w:divBdr>
        <w:top w:val="none" w:sz="0" w:space="0" w:color="auto"/>
        <w:left w:val="none" w:sz="0" w:space="0" w:color="auto"/>
        <w:bottom w:val="none" w:sz="0" w:space="0" w:color="auto"/>
        <w:right w:val="none" w:sz="0" w:space="0" w:color="auto"/>
      </w:divBdr>
    </w:div>
    <w:div w:id="1643928554">
      <w:bodyDiv w:val="1"/>
      <w:marLeft w:val="0"/>
      <w:marRight w:val="0"/>
      <w:marTop w:val="0"/>
      <w:marBottom w:val="0"/>
      <w:divBdr>
        <w:top w:val="none" w:sz="0" w:space="0" w:color="auto"/>
        <w:left w:val="none" w:sz="0" w:space="0" w:color="auto"/>
        <w:bottom w:val="none" w:sz="0" w:space="0" w:color="auto"/>
        <w:right w:val="none" w:sz="0" w:space="0" w:color="auto"/>
      </w:divBdr>
    </w:div>
    <w:div w:id="1643971164">
      <w:bodyDiv w:val="1"/>
      <w:marLeft w:val="0"/>
      <w:marRight w:val="0"/>
      <w:marTop w:val="0"/>
      <w:marBottom w:val="0"/>
      <w:divBdr>
        <w:top w:val="none" w:sz="0" w:space="0" w:color="auto"/>
        <w:left w:val="none" w:sz="0" w:space="0" w:color="auto"/>
        <w:bottom w:val="none" w:sz="0" w:space="0" w:color="auto"/>
        <w:right w:val="none" w:sz="0" w:space="0" w:color="auto"/>
      </w:divBdr>
    </w:div>
    <w:div w:id="1644117560">
      <w:bodyDiv w:val="1"/>
      <w:marLeft w:val="0"/>
      <w:marRight w:val="0"/>
      <w:marTop w:val="0"/>
      <w:marBottom w:val="0"/>
      <w:divBdr>
        <w:top w:val="none" w:sz="0" w:space="0" w:color="auto"/>
        <w:left w:val="none" w:sz="0" w:space="0" w:color="auto"/>
        <w:bottom w:val="none" w:sz="0" w:space="0" w:color="auto"/>
        <w:right w:val="none" w:sz="0" w:space="0" w:color="auto"/>
      </w:divBdr>
    </w:div>
    <w:div w:id="1644650634">
      <w:bodyDiv w:val="1"/>
      <w:marLeft w:val="0"/>
      <w:marRight w:val="0"/>
      <w:marTop w:val="0"/>
      <w:marBottom w:val="0"/>
      <w:divBdr>
        <w:top w:val="none" w:sz="0" w:space="0" w:color="auto"/>
        <w:left w:val="none" w:sz="0" w:space="0" w:color="auto"/>
        <w:bottom w:val="none" w:sz="0" w:space="0" w:color="auto"/>
        <w:right w:val="none" w:sz="0" w:space="0" w:color="auto"/>
      </w:divBdr>
    </w:div>
    <w:div w:id="1644698514">
      <w:bodyDiv w:val="1"/>
      <w:marLeft w:val="0"/>
      <w:marRight w:val="0"/>
      <w:marTop w:val="0"/>
      <w:marBottom w:val="0"/>
      <w:divBdr>
        <w:top w:val="none" w:sz="0" w:space="0" w:color="auto"/>
        <w:left w:val="none" w:sz="0" w:space="0" w:color="auto"/>
        <w:bottom w:val="none" w:sz="0" w:space="0" w:color="auto"/>
        <w:right w:val="none" w:sz="0" w:space="0" w:color="auto"/>
      </w:divBdr>
    </w:div>
    <w:div w:id="1644772793">
      <w:bodyDiv w:val="1"/>
      <w:marLeft w:val="0"/>
      <w:marRight w:val="0"/>
      <w:marTop w:val="0"/>
      <w:marBottom w:val="0"/>
      <w:divBdr>
        <w:top w:val="none" w:sz="0" w:space="0" w:color="auto"/>
        <w:left w:val="none" w:sz="0" w:space="0" w:color="auto"/>
        <w:bottom w:val="none" w:sz="0" w:space="0" w:color="auto"/>
        <w:right w:val="none" w:sz="0" w:space="0" w:color="auto"/>
      </w:divBdr>
    </w:div>
    <w:div w:id="1644775874">
      <w:bodyDiv w:val="1"/>
      <w:marLeft w:val="0"/>
      <w:marRight w:val="0"/>
      <w:marTop w:val="0"/>
      <w:marBottom w:val="0"/>
      <w:divBdr>
        <w:top w:val="none" w:sz="0" w:space="0" w:color="auto"/>
        <w:left w:val="none" w:sz="0" w:space="0" w:color="auto"/>
        <w:bottom w:val="none" w:sz="0" w:space="0" w:color="auto"/>
        <w:right w:val="none" w:sz="0" w:space="0" w:color="auto"/>
      </w:divBdr>
    </w:div>
    <w:div w:id="1644888561">
      <w:bodyDiv w:val="1"/>
      <w:marLeft w:val="0"/>
      <w:marRight w:val="0"/>
      <w:marTop w:val="0"/>
      <w:marBottom w:val="0"/>
      <w:divBdr>
        <w:top w:val="none" w:sz="0" w:space="0" w:color="auto"/>
        <w:left w:val="none" w:sz="0" w:space="0" w:color="auto"/>
        <w:bottom w:val="none" w:sz="0" w:space="0" w:color="auto"/>
        <w:right w:val="none" w:sz="0" w:space="0" w:color="auto"/>
      </w:divBdr>
    </w:div>
    <w:div w:id="1645424832">
      <w:bodyDiv w:val="1"/>
      <w:marLeft w:val="0"/>
      <w:marRight w:val="0"/>
      <w:marTop w:val="0"/>
      <w:marBottom w:val="0"/>
      <w:divBdr>
        <w:top w:val="none" w:sz="0" w:space="0" w:color="auto"/>
        <w:left w:val="none" w:sz="0" w:space="0" w:color="auto"/>
        <w:bottom w:val="none" w:sz="0" w:space="0" w:color="auto"/>
        <w:right w:val="none" w:sz="0" w:space="0" w:color="auto"/>
      </w:divBdr>
    </w:div>
    <w:div w:id="1645430284">
      <w:bodyDiv w:val="1"/>
      <w:marLeft w:val="0"/>
      <w:marRight w:val="0"/>
      <w:marTop w:val="0"/>
      <w:marBottom w:val="0"/>
      <w:divBdr>
        <w:top w:val="none" w:sz="0" w:space="0" w:color="auto"/>
        <w:left w:val="none" w:sz="0" w:space="0" w:color="auto"/>
        <w:bottom w:val="none" w:sz="0" w:space="0" w:color="auto"/>
        <w:right w:val="none" w:sz="0" w:space="0" w:color="auto"/>
      </w:divBdr>
    </w:div>
    <w:div w:id="1645547526">
      <w:bodyDiv w:val="1"/>
      <w:marLeft w:val="0"/>
      <w:marRight w:val="0"/>
      <w:marTop w:val="0"/>
      <w:marBottom w:val="0"/>
      <w:divBdr>
        <w:top w:val="none" w:sz="0" w:space="0" w:color="auto"/>
        <w:left w:val="none" w:sz="0" w:space="0" w:color="auto"/>
        <w:bottom w:val="none" w:sz="0" w:space="0" w:color="auto"/>
        <w:right w:val="none" w:sz="0" w:space="0" w:color="auto"/>
      </w:divBdr>
    </w:div>
    <w:div w:id="1645625539">
      <w:bodyDiv w:val="1"/>
      <w:marLeft w:val="0"/>
      <w:marRight w:val="0"/>
      <w:marTop w:val="0"/>
      <w:marBottom w:val="0"/>
      <w:divBdr>
        <w:top w:val="none" w:sz="0" w:space="0" w:color="auto"/>
        <w:left w:val="none" w:sz="0" w:space="0" w:color="auto"/>
        <w:bottom w:val="none" w:sz="0" w:space="0" w:color="auto"/>
        <w:right w:val="none" w:sz="0" w:space="0" w:color="auto"/>
      </w:divBdr>
    </w:div>
    <w:div w:id="1645815750">
      <w:bodyDiv w:val="1"/>
      <w:marLeft w:val="0"/>
      <w:marRight w:val="0"/>
      <w:marTop w:val="0"/>
      <w:marBottom w:val="0"/>
      <w:divBdr>
        <w:top w:val="none" w:sz="0" w:space="0" w:color="auto"/>
        <w:left w:val="none" w:sz="0" w:space="0" w:color="auto"/>
        <w:bottom w:val="none" w:sz="0" w:space="0" w:color="auto"/>
        <w:right w:val="none" w:sz="0" w:space="0" w:color="auto"/>
      </w:divBdr>
    </w:div>
    <w:div w:id="1646278067">
      <w:bodyDiv w:val="1"/>
      <w:marLeft w:val="0"/>
      <w:marRight w:val="0"/>
      <w:marTop w:val="0"/>
      <w:marBottom w:val="0"/>
      <w:divBdr>
        <w:top w:val="none" w:sz="0" w:space="0" w:color="auto"/>
        <w:left w:val="none" w:sz="0" w:space="0" w:color="auto"/>
        <w:bottom w:val="none" w:sz="0" w:space="0" w:color="auto"/>
        <w:right w:val="none" w:sz="0" w:space="0" w:color="auto"/>
      </w:divBdr>
    </w:div>
    <w:div w:id="1646546077">
      <w:bodyDiv w:val="1"/>
      <w:marLeft w:val="0"/>
      <w:marRight w:val="0"/>
      <w:marTop w:val="0"/>
      <w:marBottom w:val="0"/>
      <w:divBdr>
        <w:top w:val="none" w:sz="0" w:space="0" w:color="auto"/>
        <w:left w:val="none" w:sz="0" w:space="0" w:color="auto"/>
        <w:bottom w:val="none" w:sz="0" w:space="0" w:color="auto"/>
        <w:right w:val="none" w:sz="0" w:space="0" w:color="auto"/>
      </w:divBdr>
    </w:div>
    <w:div w:id="1646620826">
      <w:bodyDiv w:val="1"/>
      <w:marLeft w:val="0"/>
      <w:marRight w:val="0"/>
      <w:marTop w:val="0"/>
      <w:marBottom w:val="0"/>
      <w:divBdr>
        <w:top w:val="none" w:sz="0" w:space="0" w:color="auto"/>
        <w:left w:val="none" w:sz="0" w:space="0" w:color="auto"/>
        <w:bottom w:val="none" w:sz="0" w:space="0" w:color="auto"/>
        <w:right w:val="none" w:sz="0" w:space="0" w:color="auto"/>
      </w:divBdr>
    </w:div>
    <w:div w:id="1646815763">
      <w:bodyDiv w:val="1"/>
      <w:marLeft w:val="0"/>
      <w:marRight w:val="0"/>
      <w:marTop w:val="0"/>
      <w:marBottom w:val="0"/>
      <w:divBdr>
        <w:top w:val="none" w:sz="0" w:space="0" w:color="auto"/>
        <w:left w:val="none" w:sz="0" w:space="0" w:color="auto"/>
        <w:bottom w:val="none" w:sz="0" w:space="0" w:color="auto"/>
        <w:right w:val="none" w:sz="0" w:space="0" w:color="auto"/>
      </w:divBdr>
    </w:div>
    <w:div w:id="1646818113">
      <w:bodyDiv w:val="1"/>
      <w:marLeft w:val="0"/>
      <w:marRight w:val="0"/>
      <w:marTop w:val="0"/>
      <w:marBottom w:val="0"/>
      <w:divBdr>
        <w:top w:val="none" w:sz="0" w:space="0" w:color="auto"/>
        <w:left w:val="none" w:sz="0" w:space="0" w:color="auto"/>
        <w:bottom w:val="none" w:sz="0" w:space="0" w:color="auto"/>
        <w:right w:val="none" w:sz="0" w:space="0" w:color="auto"/>
      </w:divBdr>
    </w:div>
    <w:div w:id="1647123159">
      <w:bodyDiv w:val="1"/>
      <w:marLeft w:val="0"/>
      <w:marRight w:val="0"/>
      <w:marTop w:val="0"/>
      <w:marBottom w:val="0"/>
      <w:divBdr>
        <w:top w:val="none" w:sz="0" w:space="0" w:color="auto"/>
        <w:left w:val="none" w:sz="0" w:space="0" w:color="auto"/>
        <w:bottom w:val="none" w:sz="0" w:space="0" w:color="auto"/>
        <w:right w:val="none" w:sz="0" w:space="0" w:color="auto"/>
      </w:divBdr>
    </w:div>
    <w:div w:id="1647202364">
      <w:bodyDiv w:val="1"/>
      <w:marLeft w:val="0"/>
      <w:marRight w:val="0"/>
      <w:marTop w:val="0"/>
      <w:marBottom w:val="0"/>
      <w:divBdr>
        <w:top w:val="none" w:sz="0" w:space="0" w:color="auto"/>
        <w:left w:val="none" w:sz="0" w:space="0" w:color="auto"/>
        <w:bottom w:val="none" w:sz="0" w:space="0" w:color="auto"/>
        <w:right w:val="none" w:sz="0" w:space="0" w:color="auto"/>
      </w:divBdr>
    </w:div>
    <w:div w:id="1647318587">
      <w:bodyDiv w:val="1"/>
      <w:marLeft w:val="0"/>
      <w:marRight w:val="0"/>
      <w:marTop w:val="0"/>
      <w:marBottom w:val="0"/>
      <w:divBdr>
        <w:top w:val="none" w:sz="0" w:space="0" w:color="auto"/>
        <w:left w:val="none" w:sz="0" w:space="0" w:color="auto"/>
        <w:bottom w:val="none" w:sz="0" w:space="0" w:color="auto"/>
        <w:right w:val="none" w:sz="0" w:space="0" w:color="auto"/>
      </w:divBdr>
    </w:div>
    <w:div w:id="1647860199">
      <w:bodyDiv w:val="1"/>
      <w:marLeft w:val="0"/>
      <w:marRight w:val="0"/>
      <w:marTop w:val="0"/>
      <w:marBottom w:val="0"/>
      <w:divBdr>
        <w:top w:val="none" w:sz="0" w:space="0" w:color="auto"/>
        <w:left w:val="none" w:sz="0" w:space="0" w:color="auto"/>
        <w:bottom w:val="none" w:sz="0" w:space="0" w:color="auto"/>
        <w:right w:val="none" w:sz="0" w:space="0" w:color="auto"/>
      </w:divBdr>
    </w:div>
    <w:div w:id="1648170273">
      <w:bodyDiv w:val="1"/>
      <w:marLeft w:val="0"/>
      <w:marRight w:val="0"/>
      <w:marTop w:val="0"/>
      <w:marBottom w:val="0"/>
      <w:divBdr>
        <w:top w:val="none" w:sz="0" w:space="0" w:color="auto"/>
        <w:left w:val="none" w:sz="0" w:space="0" w:color="auto"/>
        <w:bottom w:val="none" w:sz="0" w:space="0" w:color="auto"/>
        <w:right w:val="none" w:sz="0" w:space="0" w:color="auto"/>
      </w:divBdr>
    </w:div>
    <w:div w:id="1648587923">
      <w:bodyDiv w:val="1"/>
      <w:marLeft w:val="0"/>
      <w:marRight w:val="0"/>
      <w:marTop w:val="0"/>
      <w:marBottom w:val="0"/>
      <w:divBdr>
        <w:top w:val="none" w:sz="0" w:space="0" w:color="auto"/>
        <w:left w:val="none" w:sz="0" w:space="0" w:color="auto"/>
        <w:bottom w:val="none" w:sz="0" w:space="0" w:color="auto"/>
        <w:right w:val="none" w:sz="0" w:space="0" w:color="auto"/>
      </w:divBdr>
    </w:div>
    <w:div w:id="1648588486">
      <w:bodyDiv w:val="1"/>
      <w:marLeft w:val="0"/>
      <w:marRight w:val="0"/>
      <w:marTop w:val="0"/>
      <w:marBottom w:val="0"/>
      <w:divBdr>
        <w:top w:val="none" w:sz="0" w:space="0" w:color="auto"/>
        <w:left w:val="none" w:sz="0" w:space="0" w:color="auto"/>
        <w:bottom w:val="none" w:sz="0" w:space="0" w:color="auto"/>
        <w:right w:val="none" w:sz="0" w:space="0" w:color="auto"/>
      </w:divBdr>
    </w:div>
    <w:div w:id="1648626644">
      <w:bodyDiv w:val="1"/>
      <w:marLeft w:val="0"/>
      <w:marRight w:val="0"/>
      <w:marTop w:val="0"/>
      <w:marBottom w:val="0"/>
      <w:divBdr>
        <w:top w:val="none" w:sz="0" w:space="0" w:color="auto"/>
        <w:left w:val="none" w:sz="0" w:space="0" w:color="auto"/>
        <w:bottom w:val="none" w:sz="0" w:space="0" w:color="auto"/>
        <w:right w:val="none" w:sz="0" w:space="0" w:color="auto"/>
      </w:divBdr>
    </w:div>
    <w:div w:id="1648894611">
      <w:bodyDiv w:val="1"/>
      <w:marLeft w:val="0"/>
      <w:marRight w:val="0"/>
      <w:marTop w:val="0"/>
      <w:marBottom w:val="0"/>
      <w:divBdr>
        <w:top w:val="none" w:sz="0" w:space="0" w:color="auto"/>
        <w:left w:val="none" w:sz="0" w:space="0" w:color="auto"/>
        <w:bottom w:val="none" w:sz="0" w:space="0" w:color="auto"/>
        <w:right w:val="none" w:sz="0" w:space="0" w:color="auto"/>
      </w:divBdr>
    </w:div>
    <w:div w:id="1648968875">
      <w:bodyDiv w:val="1"/>
      <w:marLeft w:val="0"/>
      <w:marRight w:val="0"/>
      <w:marTop w:val="0"/>
      <w:marBottom w:val="0"/>
      <w:divBdr>
        <w:top w:val="none" w:sz="0" w:space="0" w:color="auto"/>
        <w:left w:val="none" w:sz="0" w:space="0" w:color="auto"/>
        <w:bottom w:val="none" w:sz="0" w:space="0" w:color="auto"/>
        <w:right w:val="none" w:sz="0" w:space="0" w:color="auto"/>
      </w:divBdr>
    </w:div>
    <w:div w:id="1649238977">
      <w:bodyDiv w:val="1"/>
      <w:marLeft w:val="0"/>
      <w:marRight w:val="0"/>
      <w:marTop w:val="0"/>
      <w:marBottom w:val="0"/>
      <w:divBdr>
        <w:top w:val="none" w:sz="0" w:space="0" w:color="auto"/>
        <w:left w:val="none" w:sz="0" w:space="0" w:color="auto"/>
        <w:bottom w:val="none" w:sz="0" w:space="0" w:color="auto"/>
        <w:right w:val="none" w:sz="0" w:space="0" w:color="auto"/>
      </w:divBdr>
    </w:div>
    <w:div w:id="1649439768">
      <w:bodyDiv w:val="1"/>
      <w:marLeft w:val="0"/>
      <w:marRight w:val="0"/>
      <w:marTop w:val="0"/>
      <w:marBottom w:val="0"/>
      <w:divBdr>
        <w:top w:val="none" w:sz="0" w:space="0" w:color="auto"/>
        <w:left w:val="none" w:sz="0" w:space="0" w:color="auto"/>
        <w:bottom w:val="none" w:sz="0" w:space="0" w:color="auto"/>
        <w:right w:val="none" w:sz="0" w:space="0" w:color="auto"/>
      </w:divBdr>
    </w:div>
    <w:div w:id="1649554208">
      <w:bodyDiv w:val="1"/>
      <w:marLeft w:val="0"/>
      <w:marRight w:val="0"/>
      <w:marTop w:val="0"/>
      <w:marBottom w:val="0"/>
      <w:divBdr>
        <w:top w:val="none" w:sz="0" w:space="0" w:color="auto"/>
        <w:left w:val="none" w:sz="0" w:space="0" w:color="auto"/>
        <w:bottom w:val="none" w:sz="0" w:space="0" w:color="auto"/>
        <w:right w:val="none" w:sz="0" w:space="0" w:color="auto"/>
      </w:divBdr>
    </w:div>
    <w:div w:id="1650328873">
      <w:bodyDiv w:val="1"/>
      <w:marLeft w:val="0"/>
      <w:marRight w:val="0"/>
      <w:marTop w:val="0"/>
      <w:marBottom w:val="0"/>
      <w:divBdr>
        <w:top w:val="none" w:sz="0" w:space="0" w:color="auto"/>
        <w:left w:val="none" w:sz="0" w:space="0" w:color="auto"/>
        <w:bottom w:val="none" w:sz="0" w:space="0" w:color="auto"/>
        <w:right w:val="none" w:sz="0" w:space="0" w:color="auto"/>
      </w:divBdr>
    </w:div>
    <w:div w:id="1650406507">
      <w:bodyDiv w:val="1"/>
      <w:marLeft w:val="0"/>
      <w:marRight w:val="0"/>
      <w:marTop w:val="0"/>
      <w:marBottom w:val="0"/>
      <w:divBdr>
        <w:top w:val="none" w:sz="0" w:space="0" w:color="auto"/>
        <w:left w:val="none" w:sz="0" w:space="0" w:color="auto"/>
        <w:bottom w:val="none" w:sz="0" w:space="0" w:color="auto"/>
        <w:right w:val="none" w:sz="0" w:space="0" w:color="auto"/>
      </w:divBdr>
    </w:div>
    <w:div w:id="1650943911">
      <w:bodyDiv w:val="1"/>
      <w:marLeft w:val="0"/>
      <w:marRight w:val="0"/>
      <w:marTop w:val="0"/>
      <w:marBottom w:val="0"/>
      <w:divBdr>
        <w:top w:val="none" w:sz="0" w:space="0" w:color="auto"/>
        <w:left w:val="none" w:sz="0" w:space="0" w:color="auto"/>
        <w:bottom w:val="none" w:sz="0" w:space="0" w:color="auto"/>
        <w:right w:val="none" w:sz="0" w:space="0" w:color="auto"/>
      </w:divBdr>
    </w:div>
    <w:div w:id="1651010741">
      <w:bodyDiv w:val="1"/>
      <w:marLeft w:val="0"/>
      <w:marRight w:val="0"/>
      <w:marTop w:val="0"/>
      <w:marBottom w:val="0"/>
      <w:divBdr>
        <w:top w:val="none" w:sz="0" w:space="0" w:color="auto"/>
        <w:left w:val="none" w:sz="0" w:space="0" w:color="auto"/>
        <w:bottom w:val="none" w:sz="0" w:space="0" w:color="auto"/>
        <w:right w:val="none" w:sz="0" w:space="0" w:color="auto"/>
      </w:divBdr>
    </w:div>
    <w:div w:id="1651398810">
      <w:bodyDiv w:val="1"/>
      <w:marLeft w:val="0"/>
      <w:marRight w:val="0"/>
      <w:marTop w:val="0"/>
      <w:marBottom w:val="0"/>
      <w:divBdr>
        <w:top w:val="none" w:sz="0" w:space="0" w:color="auto"/>
        <w:left w:val="none" w:sz="0" w:space="0" w:color="auto"/>
        <w:bottom w:val="none" w:sz="0" w:space="0" w:color="auto"/>
        <w:right w:val="none" w:sz="0" w:space="0" w:color="auto"/>
      </w:divBdr>
    </w:div>
    <w:div w:id="1651403057">
      <w:bodyDiv w:val="1"/>
      <w:marLeft w:val="0"/>
      <w:marRight w:val="0"/>
      <w:marTop w:val="0"/>
      <w:marBottom w:val="0"/>
      <w:divBdr>
        <w:top w:val="none" w:sz="0" w:space="0" w:color="auto"/>
        <w:left w:val="none" w:sz="0" w:space="0" w:color="auto"/>
        <w:bottom w:val="none" w:sz="0" w:space="0" w:color="auto"/>
        <w:right w:val="none" w:sz="0" w:space="0" w:color="auto"/>
      </w:divBdr>
    </w:div>
    <w:div w:id="1651590814">
      <w:bodyDiv w:val="1"/>
      <w:marLeft w:val="0"/>
      <w:marRight w:val="0"/>
      <w:marTop w:val="0"/>
      <w:marBottom w:val="0"/>
      <w:divBdr>
        <w:top w:val="none" w:sz="0" w:space="0" w:color="auto"/>
        <w:left w:val="none" w:sz="0" w:space="0" w:color="auto"/>
        <w:bottom w:val="none" w:sz="0" w:space="0" w:color="auto"/>
        <w:right w:val="none" w:sz="0" w:space="0" w:color="auto"/>
      </w:divBdr>
    </w:div>
    <w:div w:id="1651668949">
      <w:bodyDiv w:val="1"/>
      <w:marLeft w:val="0"/>
      <w:marRight w:val="0"/>
      <w:marTop w:val="0"/>
      <w:marBottom w:val="0"/>
      <w:divBdr>
        <w:top w:val="none" w:sz="0" w:space="0" w:color="auto"/>
        <w:left w:val="none" w:sz="0" w:space="0" w:color="auto"/>
        <w:bottom w:val="none" w:sz="0" w:space="0" w:color="auto"/>
        <w:right w:val="none" w:sz="0" w:space="0" w:color="auto"/>
      </w:divBdr>
    </w:div>
    <w:div w:id="1651669109">
      <w:bodyDiv w:val="1"/>
      <w:marLeft w:val="0"/>
      <w:marRight w:val="0"/>
      <w:marTop w:val="0"/>
      <w:marBottom w:val="0"/>
      <w:divBdr>
        <w:top w:val="none" w:sz="0" w:space="0" w:color="auto"/>
        <w:left w:val="none" w:sz="0" w:space="0" w:color="auto"/>
        <w:bottom w:val="none" w:sz="0" w:space="0" w:color="auto"/>
        <w:right w:val="none" w:sz="0" w:space="0" w:color="auto"/>
      </w:divBdr>
    </w:div>
    <w:div w:id="1651904487">
      <w:bodyDiv w:val="1"/>
      <w:marLeft w:val="0"/>
      <w:marRight w:val="0"/>
      <w:marTop w:val="0"/>
      <w:marBottom w:val="0"/>
      <w:divBdr>
        <w:top w:val="none" w:sz="0" w:space="0" w:color="auto"/>
        <w:left w:val="none" w:sz="0" w:space="0" w:color="auto"/>
        <w:bottom w:val="none" w:sz="0" w:space="0" w:color="auto"/>
        <w:right w:val="none" w:sz="0" w:space="0" w:color="auto"/>
      </w:divBdr>
    </w:div>
    <w:div w:id="1651977232">
      <w:bodyDiv w:val="1"/>
      <w:marLeft w:val="0"/>
      <w:marRight w:val="0"/>
      <w:marTop w:val="0"/>
      <w:marBottom w:val="0"/>
      <w:divBdr>
        <w:top w:val="none" w:sz="0" w:space="0" w:color="auto"/>
        <w:left w:val="none" w:sz="0" w:space="0" w:color="auto"/>
        <w:bottom w:val="none" w:sz="0" w:space="0" w:color="auto"/>
        <w:right w:val="none" w:sz="0" w:space="0" w:color="auto"/>
      </w:divBdr>
    </w:div>
    <w:div w:id="1652055938">
      <w:bodyDiv w:val="1"/>
      <w:marLeft w:val="0"/>
      <w:marRight w:val="0"/>
      <w:marTop w:val="0"/>
      <w:marBottom w:val="0"/>
      <w:divBdr>
        <w:top w:val="none" w:sz="0" w:space="0" w:color="auto"/>
        <w:left w:val="none" w:sz="0" w:space="0" w:color="auto"/>
        <w:bottom w:val="none" w:sz="0" w:space="0" w:color="auto"/>
        <w:right w:val="none" w:sz="0" w:space="0" w:color="auto"/>
      </w:divBdr>
    </w:div>
    <w:div w:id="1652364414">
      <w:bodyDiv w:val="1"/>
      <w:marLeft w:val="0"/>
      <w:marRight w:val="0"/>
      <w:marTop w:val="0"/>
      <w:marBottom w:val="0"/>
      <w:divBdr>
        <w:top w:val="none" w:sz="0" w:space="0" w:color="auto"/>
        <w:left w:val="none" w:sz="0" w:space="0" w:color="auto"/>
        <w:bottom w:val="none" w:sz="0" w:space="0" w:color="auto"/>
        <w:right w:val="none" w:sz="0" w:space="0" w:color="auto"/>
      </w:divBdr>
    </w:div>
    <w:div w:id="1652521933">
      <w:bodyDiv w:val="1"/>
      <w:marLeft w:val="0"/>
      <w:marRight w:val="0"/>
      <w:marTop w:val="0"/>
      <w:marBottom w:val="0"/>
      <w:divBdr>
        <w:top w:val="none" w:sz="0" w:space="0" w:color="auto"/>
        <w:left w:val="none" w:sz="0" w:space="0" w:color="auto"/>
        <w:bottom w:val="none" w:sz="0" w:space="0" w:color="auto"/>
        <w:right w:val="none" w:sz="0" w:space="0" w:color="auto"/>
      </w:divBdr>
    </w:div>
    <w:div w:id="1652711879">
      <w:bodyDiv w:val="1"/>
      <w:marLeft w:val="0"/>
      <w:marRight w:val="0"/>
      <w:marTop w:val="0"/>
      <w:marBottom w:val="0"/>
      <w:divBdr>
        <w:top w:val="none" w:sz="0" w:space="0" w:color="auto"/>
        <w:left w:val="none" w:sz="0" w:space="0" w:color="auto"/>
        <w:bottom w:val="none" w:sz="0" w:space="0" w:color="auto"/>
        <w:right w:val="none" w:sz="0" w:space="0" w:color="auto"/>
      </w:divBdr>
    </w:div>
    <w:div w:id="1652713973">
      <w:bodyDiv w:val="1"/>
      <w:marLeft w:val="0"/>
      <w:marRight w:val="0"/>
      <w:marTop w:val="0"/>
      <w:marBottom w:val="0"/>
      <w:divBdr>
        <w:top w:val="none" w:sz="0" w:space="0" w:color="auto"/>
        <w:left w:val="none" w:sz="0" w:space="0" w:color="auto"/>
        <w:bottom w:val="none" w:sz="0" w:space="0" w:color="auto"/>
        <w:right w:val="none" w:sz="0" w:space="0" w:color="auto"/>
      </w:divBdr>
    </w:div>
    <w:div w:id="1653174930">
      <w:bodyDiv w:val="1"/>
      <w:marLeft w:val="0"/>
      <w:marRight w:val="0"/>
      <w:marTop w:val="0"/>
      <w:marBottom w:val="0"/>
      <w:divBdr>
        <w:top w:val="none" w:sz="0" w:space="0" w:color="auto"/>
        <w:left w:val="none" w:sz="0" w:space="0" w:color="auto"/>
        <w:bottom w:val="none" w:sz="0" w:space="0" w:color="auto"/>
        <w:right w:val="none" w:sz="0" w:space="0" w:color="auto"/>
      </w:divBdr>
    </w:div>
    <w:div w:id="1653825961">
      <w:bodyDiv w:val="1"/>
      <w:marLeft w:val="0"/>
      <w:marRight w:val="0"/>
      <w:marTop w:val="0"/>
      <w:marBottom w:val="0"/>
      <w:divBdr>
        <w:top w:val="none" w:sz="0" w:space="0" w:color="auto"/>
        <w:left w:val="none" w:sz="0" w:space="0" w:color="auto"/>
        <w:bottom w:val="none" w:sz="0" w:space="0" w:color="auto"/>
        <w:right w:val="none" w:sz="0" w:space="0" w:color="auto"/>
      </w:divBdr>
    </w:div>
    <w:div w:id="1653946114">
      <w:bodyDiv w:val="1"/>
      <w:marLeft w:val="0"/>
      <w:marRight w:val="0"/>
      <w:marTop w:val="0"/>
      <w:marBottom w:val="0"/>
      <w:divBdr>
        <w:top w:val="none" w:sz="0" w:space="0" w:color="auto"/>
        <w:left w:val="none" w:sz="0" w:space="0" w:color="auto"/>
        <w:bottom w:val="none" w:sz="0" w:space="0" w:color="auto"/>
        <w:right w:val="none" w:sz="0" w:space="0" w:color="auto"/>
      </w:divBdr>
    </w:div>
    <w:div w:id="1654020442">
      <w:bodyDiv w:val="1"/>
      <w:marLeft w:val="0"/>
      <w:marRight w:val="0"/>
      <w:marTop w:val="0"/>
      <w:marBottom w:val="0"/>
      <w:divBdr>
        <w:top w:val="none" w:sz="0" w:space="0" w:color="auto"/>
        <w:left w:val="none" w:sz="0" w:space="0" w:color="auto"/>
        <w:bottom w:val="none" w:sz="0" w:space="0" w:color="auto"/>
        <w:right w:val="none" w:sz="0" w:space="0" w:color="auto"/>
      </w:divBdr>
    </w:div>
    <w:div w:id="1654262296">
      <w:bodyDiv w:val="1"/>
      <w:marLeft w:val="0"/>
      <w:marRight w:val="0"/>
      <w:marTop w:val="0"/>
      <w:marBottom w:val="0"/>
      <w:divBdr>
        <w:top w:val="none" w:sz="0" w:space="0" w:color="auto"/>
        <w:left w:val="none" w:sz="0" w:space="0" w:color="auto"/>
        <w:bottom w:val="none" w:sz="0" w:space="0" w:color="auto"/>
        <w:right w:val="none" w:sz="0" w:space="0" w:color="auto"/>
      </w:divBdr>
    </w:div>
    <w:div w:id="1654487032">
      <w:bodyDiv w:val="1"/>
      <w:marLeft w:val="0"/>
      <w:marRight w:val="0"/>
      <w:marTop w:val="0"/>
      <w:marBottom w:val="0"/>
      <w:divBdr>
        <w:top w:val="none" w:sz="0" w:space="0" w:color="auto"/>
        <w:left w:val="none" w:sz="0" w:space="0" w:color="auto"/>
        <w:bottom w:val="none" w:sz="0" w:space="0" w:color="auto"/>
        <w:right w:val="none" w:sz="0" w:space="0" w:color="auto"/>
      </w:divBdr>
    </w:div>
    <w:div w:id="1655256386">
      <w:bodyDiv w:val="1"/>
      <w:marLeft w:val="0"/>
      <w:marRight w:val="0"/>
      <w:marTop w:val="0"/>
      <w:marBottom w:val="0"/>
      <w:divBdr>
        <w:top w:val="none" w:sz="0" w:space="0" w:color="auto"/>
        <w:left w:val="none" w:sz="0" w:space="0" w:color="auto"/>
        <w:bottom w:val="none" w:sz="0" w:space="0" w:color="auto"/>
        <w:right w:val="none" w:sz="0" w:space="0" w:color="auto"/>
      </w:divBdr>
    </w:div>
    <w:div w:id="1655256395">
      <w:bodyDiv w:val="1"/>
      <w:marLeft w:val="0"/>
      <w:marRight w:val="0"/>
      <w:marTop w:val="0"/>
      <w:marBottom w:val="0"/>
      <w:divBdr>
        <w:top w:val="none" w:sz="0" w:space="0" w:color="auto"/>
        <w:left w:val="none" w:sz="0" w:space="0" w:color="auto"/>
        <w:bottom w:val="none" w:sz="0" w:space="0" w:color="auto"/>
        <w:right w:val="none" w:sz="0" w:space="0" w:color="auto"/>
      </w:divBdr>
    </w:div>
    <w:div w:id="1655447807">
      <w:bodyDiv w:val="1"/>
      <w:marLeft w:val="0"/>
      <w:marRight w:val="0"/>
      <w:marTop w:val="0"/>
      <w:marBottom w:val="0"/>
      <w:divBdr>
        <w:top w:val="none" w:sz="0" w:space="0" w:color="auto"/>
        <w:left w:val="none" w:sz="0" w:space="0" w:color="auto"/>
        <w:bottom w:val="none" w:sz="0" w:space="0" w:color="auto"/>
        <w:right w:val="none" w:sz="0" w:space="0" w:color="auto"/>
      </w:divBdr>
    </w:div>
    <w:div w:id="1655571912">
      <w:bodyDiv w:val="1"/>
      <w:marLeft w:val="0"/>
      <w:marRight w:val="0"/>
      <w:marTop w:val="0"/>
      <w:marBottom w:val="0"/>
      <w:divBdr>
        <w:top w:val="none" w:sz="0" w:space="0" w:color="auto"/>
        <w:left w:val="none" w:sz="0" w:space="0" w:color="auto"/>
        <w:bottom w:val="none" w:sz="0" w:space="0" w:color="auto"/>
        <w:right w:val="none" w:sz="0" w:space="0" w:color="auto"/>
      </w:divBdr>
    </w:div>
    <w:div w:id="1655914789">
      <w:bodyDiv w:val="1"/>
      <w:marLeft w:val="0"/>
      <w:marRight w:val="0"/>
      <w:marTop w:val="0"/>
      <w:marBottom w:val="0"/>
      <w:divBdr>
        <w:top w:val="none" w:sz="0" w:space="0" w:color="auto"/>
        <w:left w:val="none" w:sz="0" w:space="0" w:color="auto"/>
        <w:bottom w:val="none" w:sz="0" w:space="0" w:color="auto"/>
        <w:right w:val="none" w:sz="0" w:space="0" w:color="auto"/>
      </w:divBdr>
    </w:div>
    <w:div w:id="1655991606">
      <w:bodyDiv w:val="1"/>
      <w:marLeft w:val="0"/>
      <w:marRight w:val="0"/>
      <w:marTop w:val="0"/>
      <w:marBottom w:val="0"/>
      <w:divBdr>
        <w:top w:val="none" w:sz="0" w:space="0" w:color="auto"/>
        <w:left w:val="none" w:sz="0" w:space="0" w:color="auto"/>
        <w:bottom w:val="none" w:sz="0" w:space="0" w:color="auto"/>
        <w:right w:val="none" w:sz="0" w:space="0" w:color="auto"/>
      </w:divBdr>
    </w:div>
    <w:div w:id="1656643699">
      <w:bodyDiv w:val="1"/>
      <w:marLeft w:val="0"/>
      <w:marRight w:val="0"/>
      <w:marTop w:val="0"/>
      <w:marBottom w:val="0"/>
      <w:divBdr>
        <w:top w:val="none" w:sz="0" w:space="0" w:color="auto"/>
        <w:left w:val="none" w:sz="0" w:space="0" w:color="auto"/>
        <w:bottom w:val="none" w:sz="0" w:space="0" w:color="auto"/>
        <w:right w:val="none" w:sz="0" w:space="0" w:color="auto"/>
      </w:divBdr>
    </w:div>
    <w:div w:id="1656835256">
      <w:bodyDiv w:val="1"/>
      <w:marLeft w:val="0"/>
      <w:marRight w:val="0"/>
      <w:marTop w:val="0"/>
      <w:marBottom w:val="0"/>
      <w:divBdr>
        <w:top w:val="none" w:sz="0" w:space="0" w:color="auto"/>
        <w:left w:val="none" w:sz="0" w:space="0" w:color="auto"/>
        <w:bottom w:val="none" w:sz="0" w:space="0" w:color="auto"/>
        <w:right w:val="none" w:sz="0" w:space="0" w:color="auto"/>
      </w:divBdr>
      <w:divsChild>
        <w:div w:id="299697628">
          <w:marLeft w:val="0"/>
          <w:marRight w:val="0"/>
          <w:marTop w:val="0"/>
          <w:marBottom w:val="0"/>
          <w:divBdr>
            <w:top w:val="none" w:sz="0" w:space="0" w:color="auto"/>
            <w:left w:val="none" w:sz="0" w:space="0" w:color="auto"/>
            <w:bottom w:val="none" w:sz="0" w:space="0" w:color="auto"/>
            <w:right w:val="none" w:sz="0" w:space="0" w:color="auto"/>
          </w:divBdr>
          <w:divsChild>
            <w:div w:id="1619409769">
              <w:marLeft w:val="0"/>
              <w:marRight w:val="0"/>
              <w:marTop w:val="0"/>
              <w:marBottom w:val="0"/>
              <w:divBdr>
                <w:top w:val="none" w:sz="0" w:space="0" w:color="auto"/>
                <w:left w:val="none" w:sz="0" w:space="0" w:color="auto"/>
                <w:bottom w:val="none" w:sz="0" w:space="0" w:color="auto"/>
                <w:right w:val="none" w:sz="0" w:space="0" w:color="auto"/>
              </w:divBdr>
            </w:div>
            <w:div w:id="1152678973">
              <w:marLeft w:val="0"/>
              <w:marRight w:val="0"/>
              <w:marTop w:val="0"/>
              <w:marBottom w:val="0"/>
              <w:divBdr>
                <w:top w:val="none" w:sz="0" w:space="0" w:color="auto"/>
                <w:left w:val="none" w:sz="0" w:space="0" w:color="auto"/>
                <w:bottom w:val="none" w:sz="0" w:space="0" w:color="auto"/>
                <w:right w:val="none" w:sz="0" w:space="0" w:color="auto"/>
              </w:divBdr>
            </w:div>
            <w:div w:id="1253859442">
              <w:marLeft w:val="0"/>
              <w:marRight w:val="0"/>
              <w:marTop w:val="0"/>
              <w:marBottom w:val="0"/>
              <w:divBdr>
                <w:top w:val="none" w:sz="0" w:space="0" w:color="auto"/>
                <w:left w:val="none" w:sz="0" w:space="0" w:color="auto"/>
                <w:bottom w:val="none" w:sz="0" w:space="0" w:color="auto"/>
                <w:right w:val="none" w:sz="0" w:space="0" w:color="auto"/>
              </w:divBdr>
            </w:div>
            <w:div w:id="167066904">
              <w:marLeft w:val="0"/>
              <w:marRight w:val="0"/>
              <w:marTop w:val="0"/>
              <w:marBottom w:val="0"/>
              <w:divBdr>
                <w:top w:val="none" w:sz="0" w:space="0" w:color="auto"/>
                <w:left w:val="none" w:sz="0" w:space="0" w:color="auto"/>
                <w:bottom w:val="none" w:sz="0" w:space="0" w:color="auto"/>
                <w:right w:val="none" w:sz="0" w:space="0" w:color="auto"/>
              </w:divBdr>
            </w:div>
            <w:div w:id="1739551881">
              <w:marLeft w:val="0"/>
              <w:marRight w:val="0"/>
              <w:marTop w:val="0"/>
              <w:marBottom w:val="0"/>
              <w:divBdr>
                <w:top w:val="none" w:sz="0" w:space="0" w:color="auto"/>
                <w:left w:val="none" w:sz="0" w:space="0" w:color="auto"/>
                <w:bottom w:val="none" w:sz="0" w:space="0" w:color="auto"/>
                <w:right w:val="none" w:sz="0" w:space="0" w:color="auto"/>
              </w:divBdr>
            </w:div>
            <w:div w:id="1462573963">
              <w:marLeft w:val="0"/>
              <w:marRight w:val="0"/>
              <w:marTop w:val="0"/>
              <w:marBottom w:val="0"/>
              <w:divBdr>
                <w:top w:val="none" w:sz="0" w:space="0" w:color="auto"/>
                <w:left w:val="none" w:sz="0" w:space="0" w:color="auto"/>
                <w:bottom w:val="none" w:sz="0" w:space="0" w:color="auto"/>
                <w:right w:val="none" w:sz="0" w:space="0" w:color="auto"/>
              </w:divBdr>
            </w:div>
            <w:div w:id="717511446">
              <w:marLeft w:val="0"/>
              <w:marRight w:val="0"/>
              <w:marTop w:val="0"/>
              <w:marBottom w:val="0"/>
              <w:divBdr>
                <w:top w:val="none" w:sz="0" w:space="0" w:color="auto"/>
                <w:left w:val="none" w:sz="0" w:space="0" w:color="auto"/>
                <w:bottom w:val="none" w:sz="0" w:space="0" w:color="auto"/>
                <w:right w:val="none" w:sz="0" w:space="0" w:color="auto"/>
              </w:divBdr>
            </w:div>
            <w:div w:id="1845893988">
              <w:marLeft w:val="0"/>
              <w:marRight w:val="0"/>
              <w:marTop w:val="0"/>
              <w:marBottom w:val="0"/>
              <w:divBdr>
                <w:top w:val="none" w:sz="0" w:space="0" w:color="auto"/>
                <w:left w:val="none" w:sz="0" w:space="0" w:color="auto"/>
                <w:bottom w:val="none" w:sz="0" w:space="0" w:color="auto"/>
                <w:right w:val="none" w:sz="0" w:space="0" w:color="auto"/>
              </w:divBdr>
            </w:div>
            <w:div w:id="1286040825">
              <w:marLeft w:val="0"/>
              <w:marRight w:val="0"/>
              <w:marTop w:val="0"/>
              <w:marBottom w:val="0"/>
              <w:divBdr>
                <w:top w:val="none" w:sz="0" w:space="0" w:color="auto"/>
                <w:left w:val="none" w:sz="0" w:space="0" w:color="auto"/>
                <w:bottom w:val="none" w:sz="0" w:space="0" w:color="auto"/>
                <w:right w:val="none" w:sz="0" w:space="0" w:color="auto"/>
              </w:divBdr>
            </w:div>
            <w:div w:id="915089471">
              <w:marLeft w:val="0"/>
              <w:marRight w:val="0"/>
              <w:marTop w:val="0"/>
              <w:marBottom w:val="0"/>
              <w:divBdr>
                <w:top w:val="none" w:sz="0" w:space="0" w:color="auto"/>
                <w:left w:val="none" w:sz="0" w:space="0" w:color="auto"/>
                <w:bottom w:val="none" w:sz="0" w:space="0" w:color="auto"/>
                <w:right w:val="none" w:sz="0" w:space="0" w:color="auto"/>
              </w:divBdr>
            </w:div>
            <w:div w:id="531381692">
              <w:marLeft w:val="0"/>
              <w:marRight w:val="0"/>
              <w:marTop w:val="0"/>
              <w:marBottom w:val="0"/>
              <w:divBdr>
                <w:top w:val="none" w:sz="0" w:space="0" w:color="auto"/>
                <w:left w:val="none" w:sz="0" w:space="0" w:color="auto"/>
                <w:bottom w:val="none" w:sz="0" w:space="0" w:color="auto"/>
                <w:right w:val="none" w:sz="0" w:space="0" w:color="auto"/>
              </w:divBdr>
            </w:div>
            <w:div w:id="1861779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7030059">
      <w:bodyDiv w:val="1"/>
      <w:marLeft w:val="0"/>
      <w:marRight w:val="0"/>
      <w:marTop w:val="0"/>
      <w:marBottom w:val="0"/>
      <w:divBdr>
        <w:top w:val="none" w:sz="0" w:space="0" w:color="auto"/>
        <w:left w:val="none" w:sz="0" w:space="0" w:color="auto"/>
        <w:bottom w:val="none" w:sz="0" w:space="0" w:color="auto"/>
        <w:right w:val="none" w:sz="0" w:space="0" w:color="auto"/>
      </w:divBdr>
    </w:div>
    <w:div w:id="1657221738">
      <w:bodyDiv w:val="1"/>
      <w:marLeft w:val="0"/>
      <w:marRight w:val="0"/>
      <w:marTop w:val="0"/>
      <w:marBottom w:val="0"/>
      <w:divBdr>
        <w:top w:val="none" w:sz="0" w:space="0" w:color="auto"/>
        <w:left w:val="none" w:sz="0" w:space="0" w:color="auto"/>
        <w:bottom w:val="none" w:sz="0" w:space="0" w:color="auto"/>
        <w:right w:val="none" w:sz="0" w:space="0" w:color="auto"/>
      </w:divBdr>
    </w:div>
    <w:div w:id="1657342324">
      <w:bodyDiv w:val="1"/>
      <w:marLeft w:val="0"/>
      <w:marRight w:val="0"/>
      <w:marTop w:val="0"/>
      <w:marBottom w:val="0"/>
      <w:divBdr>
        <w:top w:val="none" w:sz="0" w:space="0" w:color="auto"/>
        <w:left w:val="none" w:sz="0" w:space="0" w:color="auto"/>
        <w:bottom w:val="none" w:sz="0" w:space="0" w:color="auto"/>
        <w:right w:val="none" w:sz="0" w:space="0" w:color="auto"/>
      </w:divBdr>
    </w:div>
    <w:div w:id="1657371370">
      <w:bodyDiv w:val="1"/>
      <w:marLeft w:val="0"/>
      <w:marRight w:val="0"/>
      <w:marTop w:val="0"/>
      <w:marBottom w:val="0"/>
      <w:divBdr>
        <w:top w:val="none" w:sz="0" w:space="0" w:color="auto"/>
        <w:left w:val="none" w:sz="0" w:space="0" w:color="auto"/>
        <w:bottom w:val="none" w:sz="0" w:space="0" w:color="auto"/>
        <w:right w:val="none" w:sz="0" w:space="0" w:color="auto"/>
      </w:divBdr>
    </w:div>
    <w:div w:id="1657689486">
      <w:bodyDiv w:val="1"/>
      <w:marLeft w:val="0"/>
      <w:marRight w:val="0"/>
      <w:marTop w:val="0"/>
      <w:marBottom w:val="0"/>
      <w:divBdr>
        <w:top w:val="none" w:sz="0" w:space="0" w:color="auto"/>
        <w:left w:val="none" w:sz="0" w:space="0" w:color="auto"/>
        <w:bottom w:val="none" w:sz="0" w:space="0" w:color="auto"/>
        <w:right w:val="none" w:sz="0" w:space="0" w:color="auto"/>
      </w:divBdr>
    </w:div>
    <w:div w:id="1658653131">
      <w:bodyDiv w:val="1"/>
      <w:marLeft w:val="0"/>
      <w:marRight w:val="0"/>
      <w:marTop w:val="0"/>
      <w:marBottom w:val="0"/>
      <w:divBdr>
        <w:top w:val="none" w:sz="0" w:space="0" w:color="auto"/>
        <w:left w:val="none" w:sz="0" w:space="0" w:color="auto"/>
        <w:bottom w:val="none" w:sz="0" w:space="0" w:color="auto"/>
        <w:right w:val="none" w:sz="0" w:space="0" w:color="auto"/>
      </w:divBdr>
    </w:div>
    <w:div w:id="1658683262">
      <w:bodyDiv w:val="1"/>
      <w:marLeft w:val="0"/>
      <w:marRight w:val="0"/>
      <w:marTop w:val="0"/>
      <w:marBottom w:val="0"/>
      <w:divBdr>
        <w:top w:val="none" w:sz="0" w:space="0" w:color="auto"/>
        <w:left w:val="none" w:sz="0" w:space="0" w:color="auto"/>
        <w:bottom w:val="none" w:sz="0" w:space="0" w:color="auto"/>
        <w:right w:val="none" w:sz="0" w:space="0" w:color="auto"/>
      </w:divBdr>
    </w:div>
    <w:div w:id="1659073728">
      <w:bodyDiv w:val="1"/>
      <w:marLeft w:val="0"/>
      <w:marRight w:val="0"/>
      <w:marTop w:val="0"/>
      <w:marBottom w:val="0"/>
      <w:divBdr>
        <w:top w:val="none" w:sz="0" w:space="0" w:color="auto"/>
        <w:left w:val="none" w:sz="0" w:space="0" w:color="auto"/>
        <w:bottom w:val="none" w:sz="0" w:space="0" w:color="auto"/>
        <w:right w:val="none" w:sz="0" w:space="0" w:color="auto"/>
      </w:divBdr>
    </w:div>
    <w:div w:id="1659311664">
      <w:bodyDiv w:val="1"/>
      <w:marLeft w:val="0"/>
      <w:marRight w:val="0"/>
      <w:marTop w:val="0"/>
      <w:marBottom w:val="0"/>
      <w:divBdr>
        <w:top w:val="none" w:sz="0" w:space="0" w:color="auto"/>
        <w:left w:val="none" w:sz="0" w:space="0" w:color="auto"/>
        <w:bottom w:val="none" w:sz="0" w:space="0" w:color="auto"/>
        <w:right w:val="none" w:sz="0" w:space="0" w:color="auto"/>
      </w:divBdr>
    </w:div>
    <w:div w:id="1659385468">
      <w:bodyDiv w:val="1"/>
      <w:marLeft w:val="0"/>
      <w:marRight w:val="0"/>
      <w:marTop w:val="0"/>
      <w:marBottom w:val="0"/>
      <w:divBdr>
        <w:top w:val="none" w:sz="0" w:space="0" w:color="auto"/>
        <w:left w:val="none" w:sz="0" w:space="0" w:color="auto"/>
        <w:bottom w:val="none" w:sz="0" w:space="0" w:color="auto"/>
        <w:right w:val="none" w:sz="0" w:space="0" w:color="auto"/>
      </w:divBdr>
    </w:div>
    <w:div w:id="1659845037">
      <w:bodyDiv w:val="1"/>
      <w:marLeft w:val="0"/>
      <w:marRight w:val="0"/>
      <w:marTop w:val="0"/>
      <w:marBottom w:val="0"/>
      <w:divBdr>
        <w:top w:val="none" w:sz="0" w:space="0" w:color="auto"/>
        <w:left w:val="none" w:sz="0" w:space="0" w:color="auto"/>
        <w:bottom w:val="none" w:sz="0" w:space="0" w:color="auto"/>
        <w:right w:val="none" w:sz="0" w:space="0" w:color="auto"/>
      </w:divBdr>
    </w:div>
    <w:div w:id="1660384445">
      <w:bodyDiv w:val="1"/>
      <w:marLeft w:val="0"/>
      <w:marRight w:val="0"/>
      <w:marTop w:val="0"/>
      <w:marBottom w:val="0"/>
      <w:divBdr>
        <w:top w:val="none" w:sz="0" w:space="0" w:color="auto"/>
        <w:left w:val="none" w:sz="0" w:space="0" w:color="auto"/>
        <w:bottom w:val="none" w:sz="0" w:space="0" w:color="auto"/>
        <w:right w:val="none" w:sz="0" w:space="0" w:color="auto"/>
      </w:divBdr>
    </w:div>
    <w:div w:id="1660420648">
      <w:bodyDiv w:val="1"/>
      <w:marLeft w:val="0"/>
      <w:marRight w:val="0"/>
      <w:marTop w:val="0"/>
      <w:marBottom w:val="0"/>
      <w:divBdr>
        <w:top w:val="none" w:sz="0" w:space="0" w:color="auto"/>
        <w:left w:val="none" w:sz="0" w:space="0" w:color="auto"/>
        <w:bottom w:val="none" w:sz="0" w:space="0" w:color="auto"/>
        <w:right w:val="none" w:sz="0" w:space="0" w:color="auto"/>
      </w:divBdr>
    </w:div>
    <w:div w:id="1660577414">
      <w:bodyDiv w:val="1"/>
      <w:marLeft w:val="0"/>
      <w:marRight w:val="0"/>
      <w:marTop w:val="0"/>
      <w:marBottom w:val="0"/>
      <w:divBdr>
        <w:top w:val="none" w:sz="0" w:space="0" w:color="auto"/>
        <w:left w:val="none" w:sz="0" w:space="0" w:color="auto"/>
        <w:bottom w:val="none" w:sz="0" w:space="0" w:color="auto"/>
        <w:right w:val="none" w:sz="0" w:space="0" w:color="auto"/>
      </w:divBdr>
    </w:div>
    <w:div w:id="1660689886">
      <w:bodyDiv w:val="1"/>
      <w:marLeft w:val="0"/>
      <w:marRight w:val="0"/>
      <w:marTop w:val="0"/>
      <w:marBottom w:val="0"/>
      <w:divBdr>
        <w:top w:val="none" w:sz="0" w:space="0" w:color="auto"/>
        <w:left w:val="none" w:sz="0" w:space="0" w:color="auto"/>
        <w:bottom w:val="none" w:sz="0" w:space="0" w:color="auto"/>
        <w:right w:val="none" w:sz="0" w:space="0" w:color="auto"/>
      </w:divBdr>
    </w:div>
    <w:div w:id="1661275523">
      <w:bodyDiv w:val="1"/>
      <w:marLeft w:val="0"/>
      <w:marRight w:val="0"/>
      <w:marTop w:val="0"/>
      <w:marBottom w:val="0"/>
      <w:divBdr>
        <w:top w:val="none" w:sz="0" w:space="0" w:color="auto"/>
        <w:left w:val="none" w:sz="0" w:space="0" w:color="auto"/>
        <w:bottom w:val="none" w:sz="0" w:space="0" w:color="auto"/>
        <w:right w:val="none" w:sz="0" w:space="0" w:color="auto"/>
      </w:divBdr>
    </w:div>
    <w:div w:id="1661301223">
      <w:bodyDiv w:val="1"/>
      <w:marLeft w:val="0"/>
      <w:marRight w:val="0"/>
      <w:marTop w:val="0"/>
      <w:marBottom w:val="0"/>
      <w:divBdr>
        <w:top w:val="none" w:sz="0" w:space="0" w:color="auto"/>
        <w:left w:val="none" w:sz="0" w:space="0" w:color="auto"/>
        <w:bottom w:val="none" w:sz="0" w:space="0" w:color="auto"/>
        <w:right w:val="none" w:sz="0" w:space="0" w:color="auto"/>
      </w:divBdr>
    </w:div>
    <w:div w:id="1661423154">
      <w:bodyDiv w:val="1"/>
      <w:marLeft w:val="0"/>
      <w:marRight w:val="0"/>
      <w:marTop w:val="0"/>
      <w:marBottom w:val="0"/>
      <w:divBdr>
        <w:top w:val="none" w:sz="0" w:space="0" w:color="auto"/>
        <w:left w:val="none" w:sz="0" w:space="0" w:color="auto"/>
        <w:bottom w:val="none" w:sz="0" w:space="0" w:color="auto"/>
        <w:right w:val="none" w:sz="0" w:space="0" w:color="auto"/>
      </w:divBdr>
    </w:div>
    <w:div w:id="1661691077">
      <w:bodyDiv w:val="1"/>
      <w:marLeft w:val="0"/>
      <w:marRight w:val="0"/>
      <w:marTop w:val="0"/>
      <w:marBottom w:val="0"/>
      <w:divBdr>
        <w:top w:val="none" w:sz="0" w:space="0" w:color="auto"/>
        <w:left w:val="none" w:sz="0" w:space="0" w:color="auto"/>
        <w:bottom w:val="none" w:sz="0" w:space="0" w:color="auto"/>
        <w:right w:val="none" w:sz="0" w:space="0" w:color="auto"/>
      </w:divBdr>
    </w:div>
    <w:div w:id="1663042371">
      <w:bodyDiv w:val="1"/>
      <w:marLeft w:val="0"/>
      <w:marRight w:val="0"/>
      <w:marTop w:val="0"/>
      <w:marBottom w:val="0"/>
      <w:divBdr>
        <w:top w:val="none" w:sz="0" w:space="0" w:color="auto"/>
        <w:left w:val="none" w:sz="0" w:space="0" w:color="auto"/>
        <w:bottom w:val="none" w:sz="0" w:space="0" w:color="auto"/>
        <w:right w:val="none" w:sz="0" w:space="0" w:color="auto"/>
      </w:divBdr>
    </w:div>
    <w:div w:id="1663699175">
      <w:bodyDiv w:val="1"/>
      <w:marLeft w:val="0"/>
      <w:marRight w:val="0"/>
      <w:marTop w:val="0"/>
      <w:marBottom w:val="0"/>
      <w:divBdr>
        <w:top w:val="none" w:sz="0" w:space="0" w:color="auto"/>
        <w:left w:val="none" w:sz="0" w:space="0" w:color="auto"/>
        <w:bottom w:val="none" w:sz="0" w:space="0" w:color="auto"/>
        <w:right w:val="none" w:sz="0" w:space="0" w:color="auto"/>
      </w:divBdr>
    </w:div>
    <w:div w:id="1664045226">
      <w:bodyDiv w:val="1"/>
      <w:marLeft w:val="0"/>
      <w:marRight w:val="0"/>
      <w:marTop w:val="0"/>
      <w:marBottom w:val="0"/>
      <w:divBdr>
        <w:top w:val="none" w:sz="0" w:space="0" w:color="auto"/>
        <w:left w:val="none" w:sz="0" w:space="0" w:color="auto"/>
        <w:bottom w:val="none" w:sz="0" w:space="0" w:color="auto"/>
        <w:right w:val="none" w:sz="0" w:space="0" w:color="auto"/>
      </w:divBdr>
    </w:div>
    <w:div w:id="1664116275">
      <w:bodyDiv w:val="1"/>
      <w:marLeft w:val="0"/>
      <w:marRight w:val="0"/>
      <w:marTop w:val="0"/>
      <w:marBottom w:val="0"/>
      <w:divBdr>
        <w:top w:val="none" w:sz="0" w:space="0" w:color="auto"/>
        <w:left w:val="none" w:sz="0" w:space="0" w:color="auto"/>
        <w:bottom w:val="none" w:sz="0" w:space="0" w:color="auto"/>
        <w:right w:val="none" w:sz="0" w:space="0" w:color="auto"/>
      </w:divBdr>
    </w:div>
    <w:div w:id="1664166693">
      <w:bodyDiv w:val="1"/>
      <w:marLeft w:val="0"/>
      <w:marRight w:val="0"/>
      <w:marTop w:val="0"/>
      <w:marBottom w:val="0"/>
      <w:divBdr>
        <w:top w:val="none" w:sz="0" w:space="0" w:color="auto"/>
        <w:left w:val="none" w:sz="0" w:space="0" w:color="auto"/>
        <w:bottom w:val="none" w:sz="0" w:space="0" w:color="auto"/>
        <w:right w:val="none" w:sz="0" w:space="0" w:color="auto"/>
      </w:divBdr>
    </w:div>
    <w:div w:id="1664312274">
      <w:bodyDiv w:val="1"/>
      <w:marLeft w:val="0"/>
      <w:marRight w:val="0"/>
      <w:marTop w:val="0"/>
      <w:marBottom w:val="0"/>
      <w:divBdr>
        <w:top w:val="none" w:sz="0" w:space="0" w:color="auto"/>
        <w:left w:val="none" w:sz="0" w:space="0" w:color="auto"/>
        <w:bottom w:val="none" w:sz="0" w:space="0" w:color="auto"/>
        <w:right w:val="none" w:sz="0" w:space="0" w:color="auto"/>
      </w:divBdr>
    </w:div>
    <w:div w:id="1664967177">
      <w:bodyDiv w:val="1"/>
      <w:marLeft w:val="0"/>
      <w:marRight w:val="0"/>
      <w:marTop w:val="0"/>
      <w:marBottom w:val="0"/>
      <w:divBdr>
        <w:top w:val="none" w:sz="0" w:space="0" w:color="auto"/>
        <w:left w:val="none" w:sz="0" w:space="0" w:color="auto"/>
        <w:bottom w:val="none" w:sz="0" w:space="0" w:color="auto"/>
        <w:right w:val="none" w:sz="0" w:space="0" w:color="auto"/>
      </w:divBdr>
    </w:div>
    <w:div w:id="1665008004">
      <w:bodyDiv w:val="1"/>
      <w:marLeft w:val="0"/>
      <w:marRight w:val="0"/>
      <w:marTop w:val="0"/>
      <w:marBottom w:val="0"/>
      <w:divBdr>
        <w:top w:val="none" w:sz="0" w:space="0" w:color="auto"/>
        <w:left w:val="none" w:sz="0" w:space="0" w:color="auto"/>
        <w:bottom w:val="none" w:sz="0" w:space="0" w:color="auto"/>
        <w:right w:val="none" w:sz="0" w:space="0" w:color="auto"/>
      </w:divBdr>
    </w:div>
    <w:div w:id="1666006954">
      <w:bodyDiv w:val="1"/>
      <w:marLeft w:val="0"/>
      <w:marRight w:val="0"/>
      <w:marTop w:val="0"/>
      <w:marBottom w:val="0"/>
      <w:divBdr>
        <w:top w:val="none" w:sz="0" w:space="0" w:color="auto"/>
        <w:left w:val="none" w:sz="0" w:space="0" w:color="auto"/>
        <w:bottom w:val="none" w:sz="0" w:space="0" w:color="auto"/>
        <w:right w:val="none" w:sz="0" w:space="0" w:color="auto"/>
      </w:divBdr>
    </w:div>
    <w:div w:id="1666281518">
      <w:bodyDiv w:val="1"/>
      <w:marLeft w:val="0"/>
      <w:marRight w:val="0"/>
      <w:marTop w:val="0"/>
      <w:marBottom w:val="0"/>
      <w:divBdr>
        <w:top w:val="none" w:sz="0" w:space="0" w:color="auto"/>
        <w:left w:val="none" w:sz="0" w:space="0" w:color="auto"/>
        <w:bottom w:val="none" w:sz="0" w:space="0" w:color="auto"/>
        <w:right w:val="none" w:sz="0" w:space="0" w:color="auto"/>
      </w:divBdr>
    </w:div>
    <w:div w:id="1666401160">
      <w:bodyDiv w:val="1"/>
      <w:marLeft w:val="0"/>
      <w:marRight w:val="0"/>
      <w:marTop w:val="0"/>
      <w:marBottom w:val="0"/>
      <w:divBdr>
        <w:top w:val="none" w:sz="0" w:space="0" w:color="auto"/>
        <w:left w:val="none" w:sz="0" w:space="0" w:color="auto"/>
        <w:bottom w:val="none" w:sz="0" w:space="0" w:color="auto"/>
        <w:right w:val="none" w:sz="0" w:space="0" w:color="auto"/>
      </w:divBdr>
    </w:div>
    <w:div w:id="1666544513">
      <w:bodyDiv w:val="1"/>
      <w:marLeft w:val="0"/>
      <w:marRight w:val="0"/>
      <w:marTop w:val="0"/>
      <w:marBottom w:val="0"/>
      <w:divBdr>
        <w:top w:val="none" w:sz="0" w:space="0" w:color="auto"/>
        <w:left w:val="none" w:sz="0" w:space="0" w:color="auto"/>
        <w:bottom w:val="none" w:sz="0" w:space="0" w:color="auto"/>
        <w:right w:val="none" w:sz="0" w:space="0" w:color="auto"/>
      </w:divBdr>
    </w:div>
    <w:div w:id="1666665287">
      <w:bodyDiv w:val="1"/>
      <w:marLeft w:val="0"/>
      <w:marRight w:val="0"/>
      <w:marTop w:val="0"/>
      <w:marBottom w:val="0"/>
      <w:divBdr>
        <w:top w:val="none" w:sz="0" w:space="0" w:color="auto"/>
        <w:left w:val="none" w:sz="0" w:space="0" w:color="auto"/>
        <w:bottom w:val="none" w:sz="0" w:space="0" w:color="auto"/>
        <w:right w:val="none" w:sz="0" w:space="0" w:color="auto"/>
      </w:divBdr>
    </w:div>
    <w:div w:id="1666785408">
      <w:bodyDiv w:val="1"/>
      <w:marLeft w:val="0"/>
      <w:marRight w:val="0"/>
      <w:marTop w:val="0"/>
      <w:marBottom w:val="0"/>
      <w:divBdr>
        <w:top w:val="none" w:sz="0" w:space="0" w:color="auto"/>
        <w:left w:val="none" w:sz="0" w:space="0" w:color="auto"/>
        <w:bottom w:val="none" w:sz="0" w:space="0" w:color="auto"/>
        <w:right w:val="none" w:sz="0" w:space="0" w:color="auto"/>
      </w:divBdr>
    </w:div>
    <w:div w:id="1667127894">
      <w:bodyDiv w:val="1"/>
      <w:marLeft w:val="0"/>
      <w:marRight w:val="0"/>
      <w:marTop w:val="0"/>
      <w:marBottom w:val="0"/>
      <w:divBdr>
        <w:top w:val="none" w:sz="0" w:space="0" w:color="auto"/>
        <w:left w:val="none" w:sz="0" w:space="0" w:color="auto"/>
        <w:bottom w:val="none" w:sz="0" w:space="0" w:color="auto"/>
        <w:right w:val="none" w:sz="0" w:space="0" w:color="auto"/>
      </w:divBdr>
    </w:div>
    <w:div w:id="1667247933">
      <w:bodyDiv w:val="1"/>
      <w:marLeft w:val="0"/>
      <w:marRight w:val="0"/>
      <w:marTop w:val="0"/>
      <w:marBottom w:val="0"/>
      <w:divBdr>
        <w:top w:val="none" w:sz="0" w:space="0" w:color="auto"/>
        <w:left w:val="none" w:sz="0" w:space="0" w:color="auto"/>
        <w:bottom w:val="none" w:sz="0" w:space="0" w:color="auto"/>
        <w:right w:val="none" w:sz="0" w:space="0" w:color="auto"/>
      </w:divBdr>
    </w:div>
    <w:div w:id="1668047211">
      <w:bodyDiv w:val="1"/>
      <w:marLeft w:val="0"/>
      <w:marRight w:val="0"/>
      <w:marTop w:val="0"/>
      <w:marBottom w:val="0"/>
      <w:divBdr>
        <w:top w:val="none" w:sz="0" w:space="0" w:color="auto"/>
        <w:left w:val="none" w:sz="0" w:space="0" w:color="auto"/>
        <w:bottom w:val="none" w:sz="0" w:space="0" w:color="auto"/>
        <w:right w:val="none" w:sz="0" w:space="0" w:color="auto"/>
      </w:divBdr>
    </w:div>
    <w:div w:id="1668097562">
      <w:bodyDiv w:val="1"/>
      <w:marLeft w:val="0"/>
      <w:marRight w:val="0"/>
      <w:marTop w:val="0"/>
      <w:marBottom w:val="0"/>
      <w:divBdr>
        <w:top w:val="none" w:sz="0" w:space="0" w:color="auto"/>
        <w:left w:val="none" w:sz="0" w:space="0" w:color="auto"/>
        <w:bottom w:val="none" w:sz="0" w:space="0" w:color="auto"/>
        <w:right w:val="none" w:sz="0" w:space="0" w:color="auto"/>
      </w:divBdr>
    </w:div>
    <w:div w:id="1668754267">
      <w:bodyDiv w:val="1"/>
      <w:marLeft w:val="0"/>
      <w:marRight w:val="0"/>
      <w:marTop w:val="0"/>
      <w:marBottom w:val="0"/>
      <w:divBdr>
        <w:top w:val="none" w:sz="0" w:space="0" w:color="auto"/>
        <w:left w:val="none" w:sz="0" w:space="0" w:color="auto"/>
        <w:bottom w:val="none" w:sz="0" w:space="0" w:color="auto"/>
        <w:right w:val="none" w:sz="0" w:space="0" w:color="auto"/>
      </w:divBdr>
    </w:div>
    <w:div w:id="1668940578">
      <w:bodyDiv w:val="1"/>
      <w:marLeft w:val="0"/>
      <w:marRight w:val="0"/>
      <w:marTop w:val="0"/>
      <w:marBottom w:val="0"/>
      <w:divBdr>
        <w:top w:val="none" w:sz="0" w:space="0" w:color="auto"/>
        <w:left w:val="none" w:sz="0" w:space="0" w:color="auto"/>
        <w:bottom w:val="none" w:sz="0" w:space="0" w:color="auto"/>
        <w:right w:val="none" w:sz="0" w:space="0" w:color="auto"/>
      </w:divBdr>
    </w:div>
    <w:div w:id="1669097331">
      <w:bodyDiv w:val="1"/>
      <w:marLeft w:val="0"/>
      <w:marRight w:val="0"/>
      <w:marTop w:val="0"/>
      <w:marBottom w:val="0"/>
      <w:divBdr>
        <w:top w:val="none" w:sz="0" w:space="0" w:color="auto"/>
        <w:left w:val="none" w:sz="0" w:space="0" w:color="auto"/>
        <w:bottom w:val="none" w:sz="0" w:space="0" w:color="auto"/>
        <w:right w:val="none" w:sz="0" w:space="0" w:color="auto"/>
      </w:divBdr>
    </w:div>
    <w:div w:id="1669212773">
      <w:bodyDiv w:val="1"/>
      <w:marLeft w:val="0"/>
      <w:marRight w:val="0"/>
      <w:marTop w:val="0"/>
      <w:marBottom w:val="0"/>
      <w:divBdr>
        <w:top w:val="none" w:sz="0" w:space="0" w:color="auto"/>
        <w:left w:val="none" w:sz="0" w:space="0" w:color="auto"/>
        <w:bottom w:val="none" w:sz="0" w:space="0" w:color="auto"/>
        <w:right w:val="none" w:sz="0" w:space="0" w:color="auto"/>
      </w:divBdr>
    </w:div>
    <w:div w:id="1670522609">
      <w:bodyDiv w:val="1"/>
      <w:marLeft w:val="0"/>
      <w:marRight w:val="0"/>
      <w:marTop w:val="0"/>
      <w:marBottom w:val="0"/>
      <w:divBdr>
        <w:top w:val="none" w:sz="0" w:space="0" w:color="auto"/>
        <w:left w:val="none" w:sz="0" w:space="0" w:color="auto"/>
        <w:bottom w:val="none" w:sz="0" w:space="0" w:color="auto"/>
        <w:right w:val="none" w:sz="0" w:space="0" w:color="auto"/>
      </w:divBdr>
    </w:div>
    <w:div w:id="1670597245">
      <w:bodyDiv w:val="1"/>
      <w:marLeft w:val="0"/>
      <w:marRight w:val="0"/>
      <w:marTop w:val="0"/>
      <w:marBottom w:val="0"/>
      <w:divBdr>
        <w:top w:val="none" w:sz="0" w:space="0" w:color="auto"/>
        <w:left w:val="none" w:sz="0" w:space="0" w:color="auto"/>
        <w:bottom w:val="none" w:sz="0" w:space="0" w:color="auto"/>
        <w:right w:val="none" w:sz="0" w:space="0" w:color="auto"/>
      </w:divBdr>
    </w:div>
    <w:div w:id="1670985433">
      <w:bodyDiv w:val="1"/>
      <w:marLeft w:val="0"/>
      <w:marRight w:val="0"/>
      <w:marTop w:val="0"/>
      <w:marBottom w:val="0"/>
      <w:divBdr>
        <w:top w:val="none" w:sz="0" w:space="0" w:color="auto"/>
        <w:left w:val="none" w:sz="0" w:space="0" w:color="auto"/>
        <w:bottom w:val="none" w:sz="0" w:space="0" w:color="auto"/>
        <w:right w:val="none" w:sz="0" w:space="0" w:color="auto"/>
      </w:divBdr>
    </w:div>
    <w:div w:id="1671790155">
      <w:bodyDiv w:val="1"/>
      <w:marLeft w:val="0"/>
      <w:marRight w:val="0"/>
      <w:marTop w:val="0"/>
      <w:marBottom w:val="0"/>
      <w:divBdr>
        <w:top w:val="none" w:sz="0" w:space="0" w:color="auto"/>
        <w:left w:val="none" w:sz="0" w:space="0" w:color="auto"/>
        <w:bottom w:val="none" w:sz="0" w:space="0" w:color="auto"/>
        <w:right w:val="none" w:sz="0" w:space="0" w:color="auto"/>
      </w:divBdr>
    </w:div>
    <w:div w:id="1672029233">
      <w:bodyDiv w:val="1"/>
      <w:marLeft w:val="0"/>
      <w:marRight w:val="0"/>
      <w:marTop w:val="0"/>
      <w:marBottom w:val="0"/>
      <w:divBdr>
        <w:top w:val="none" w:sz="0" w:space="0" w:color="auto"/>
        <w:left w:val="none" w:sz="0" w:space="0" w:color="auto"/>
        <w:bottom w:val="none" w:sz="0" w:space="0" w:color="auto"/>
        <w:right w:val="none" w:sz="0" w:space="0" w:color="auto"/>
      </w:divBdr>
    </w:div>
    <w:div w:id="1672099800">
      <w:bodyDiv w:val="1"/>
      <w:marLeft w:val="0"/>
      <w:marRight w:val="0"/>
      <w:marTop w:val="0"/>
      <w:marBottom w:val="0"/>
      <w:divBdr>
        <w:top w:val="none" w:sz="0" w:space="0" w:color="auto"/>
        <w:left w:val="none" w:sz="0" w:space="0" w:color="auto"/>
        <w:bottom w:val="none" w:sz="0" w:space="0" w:color="auto"/>
        <w:right w:val="none" w:sz="0" w:space="0" w:color="auto"/>
      </w:divBdr>
    </w:div>
    <w:div w:id="1672483939">
      <w:bodyDiv w:val="1"/>
      <w:marLeft w:val="0"/>
      <w:marRight w:val="0"/>
      <w:marTop w:val="0"/>
      <w:marBottom w:val="0"/>
      <w:divBdr>
        <w:top w:val="none" w:sz="0" w:space="0" w:color="auto"/>
        <w:left w:val="none" w:sz="0" w:space="0" w:color="auto"/>
        <w:bottom w:val="none" w:sz="0" w:space="0" w:color="auto"/>
        <w:right w:val="none" w:sz="0" w:space="0" w:color="auto"/>
      </w:divBdr>
    </w:div>
    <w:div w:id="1672610204">
      <w:bodyDiv w:val="1"/>
      <w:marLeft w:val="0"/>
      <w:marRight w:val="0"/>
      <w:marTop w:val="0"/>
      <w:marBottom w:val="0"/>
      <w:divBdr>
        <w:top w:val="none" w:sz="0" w:space="0" w:color="auto"/>
        <w:left w:val="none" w:sz="0" w:space="0" w:color="auto"/>
        <w:bottom w:val="none" w:sz="0" w:space="0" w:color="auto"/>
        <w:right w:val="none" w:sz="0" w:space="0" w:color="auto"/>
      </w:divBdr>
    </w:div>
    <w:div w:id="1672753928">
      <w:bodyDiv w:val="1"/>
      <w:marLeft w:val="0"/>
      <w:marRight w:val="0"/>
      <w:marTop w:val="0"/>
      <w:marBottom w:val="0"/>
      <w:divBdr>
        <w:top w:val="none" w:sz="0" w:space="0" w:color="auto"/>
        <w:left w:val="none" w:sz="0" w:space="0" w:color="auto"/>
        <w:bottom w:val="none" w:sz="0" w:space="0" w:color="auto"/>
        <w:right w:val="none" w:sz="0" w:space="0" w:color="auto"/>
      </w:divBdr>
    </w:div>
    <w:div w:id="1673098481">
      <w:bodyDiv w:val="1"/>
      <w:marLeft w:val="0"/>
      <w:marRight w:val="0"/>
      <w:marTop w:val="0"/>
      <w:marBottom w:val="0"/>
      <w:divBdr>
        <w:top w:val="none" w:sz="0" w:space="0" w:color="auto"/>
        <w:left w:val="none" w:sz="0" w:space="0" w:color="auto"/>
        <w:bottom w:val="none" w:sz="0" w:space="0" w:color="auto"/>
        <w:right w:val="none" w:sz="0" w:space="0" w:color="auto"/>
      </w:divBdr>
    </w:div>
    <w:div w:id="1673412621">
      <w:bodyDiv w:val="1"/>
      <w:marLeft w:val="0"/>
      <w:marRight w:val="0"/>
      <w:marTop w:val="0"/>
      <w:marBottom w:val="0"/>
      <w:divBdr>
        <w:top w:val="none" w:sz="0" w:space="0" w:color="auto"/>
        <w:left w:val="none" w:sz="0" w:space="0" w:color="auto"/>
        <w:bottom w:val="none" w:sz="0" w:space="0" w:color="auto"/>
        <w:right w:val="none" w:sz="0" w:space="0" w:color="auto"/>
      </w:divBdr>
    </w:div>
    <w:div w:id="1673530777">
      <w:bodyDiv w:val="1"/>
      <w:marLeft w:val="0"/>
      <w:marRight w:val="0"/>
      <w:marTop w:val="0"/>
      <w:marBottom w:val="0"/>
      <w:divBdr>
        <w:top w:val="none" w:sz="0" w:space="0" w:color="auto"/>
        <w:left w:val="none" w:sz="0" w:space="0" w:color="auto"/>
        <w:bottom w:val="none" w:sz="0" w:space="0" w:color="auto"/>
        <w:right w:val="none" w:sz="0" w:space="0" w:color="auto"/>
      </w:divBdr>
    </w:div>
    <w:div w:id="1674454211">
      <w:bodyDiv w:val="1"/>
      <w:marLeft w:val="0"/>
      <w:marRight w:val="0"/>
      <w:marTop w:val="0"/>
      <w:marBottom w:val="0"/>
      <w:divBdr>
        <w:top w:val="none" w:sz="0" w:space="0" w:color="auto"/>
        <w:left w:val="none" w:sz="0" w:space="0" w:color="auto"/>
        <w:bottom w:val="none" w:sz="0" w:space="0" w:color="auto"/>
        <w:right w:val="none" w:sz="0" w:space="0" w:color="auto"/>
      </w:divBdr>
    </w:div>
    <w:div w:id="1674526186">
      <w:bodyDiv w:val="1"/>
      <w:marLeft w:val="0"/>
      <w:marRight w:val="0"/>
      <w:marTop w:val="0"/>
      <w:marBottom w:val="0"/>
      <w:divBdr>
        <w:top w:val="none" w:sz="0" w:space="0" w:color="auto"/>
        <w:left w:val="none" w:sz="0" w:space="0" w:color="auto"/>
        <w:bottom w:val="none" w:sz="0" w:space="0" w:color="auto"/>
        <w:right w:val="none" w:sz="0" w:space="0" w:color="auto"/>
      </w:divBdr>
    </w:div>
    <w:div w:id="1675185990">
      <w:bodyDiv w:val="1"/>
      <w:marLeft w:val="0"/>
      <w:marRight w:val="0"/>
      <w:marTop w:val="0"/>
      <w:marBottom w:val="0"/>
      <w:divBdr>
        <w:top w:val="none" w:sz="0" w:space="0" w:color="auto"/>
        <w:left w:val="none" w:sz="0" w:space="0" w:color="auto"/>
        <w:bottom w:val="none" w:sz="0" w:space="0" w:color="auto"/>
        <w:right w:val="none" w:sz="0" w:space="0" w:color="auto"/>
      </w:divBdr>
    </w:div>
    <w:div w:id="1675454089">
      <w:bodyDiv w:val="1"/>
      <w:marLeft w:val="0"/>
      <w:marRight w:val="0"/>
      <w:marTop w:val="0"/>
      <w:marBottom w:val="0"/>
      <w:divBdr>
        <w:top w:val="none" w:sz="0" w:space="0" w:color="auto"/>
        <w:left w:val="none" w:sz="0" w:space="0" w:color="auto"/>
        <w:bottom w:val="none" w:sz="0" w:space="0" w:color="auto"/>
        <w:right w:val="none" w:sz="0" w:space="0" w:color="auto"/>
      </w:divBdr>
    </w:div>
    <w:div w:id="1675494283">
      <w:bodyDiv w:val="1"/>
      <w:marLeft w:val="0"/>
      <w:marRight w:val="0"/>
      <w:marTop w:val="0"/>
      <w:marBottom w:val="0"/>
      <w:divBdr>
        <w:top w:val="none" w:sz="0" w:space="0" w:color="auto"/>
        <w:left w:val="none" w:sz="0" w:space="0" w:color="auto"/>
        <w:bottom w:val="none" w:sz="0" w:space="0" w:color="auto"/>
        <w:right w:val="none" w:sz="0" w:space="0" w:color="auto"/>
      </w:divBdr>
    </w:div>
    <w:div w:id="1675721274">
      <w:bodyDiv w:val="1"/>
      <w:marLeft w:val="0"/>
      <w:marRight w:val="0"/>
      <w:marTop w:val="0"/>
      <w:marBottom w:val="0"/>
      <w:divBdr>
        <w:top w:val="none" w:sz="0" w:space="0" w:color="auto"/>
        <w:left w:val="none" w:sz="0" w:space="0" w:color="auto"/>
        <w:bottom w:val="none" w:sz="0" w:space="0" w:color="auto"/>
        <w:right w:val="none" w:sz="0" w:space="0" w:color="auto"/>
      </w:divBdr>
    </w:div>
    <w:div w:id="1675768341">
      <w:bodyDiv w:val="1"/>
      <w:marLeft w:val="0"/>
      <w:marRight w:val="0"/>
      <w:marTop w:val="0"/>
      <w:marBottom w:val="0"/>
      <w:divBdr>
        <w:top w:val="none" w:sz="0" w:space="0" w:color="auto"/>
        <w:left w:val="none" w:sz="0" w:space="0" w:color="auto"/>
        <w:bottom w:val="none" w:sz="0" w:space="0" w:color="auto"/>
        <w:right w:val="none" w:sz="0" w:space="0" w:color="auto"/>
      </w:divBdr>
    </w:div>
    <w:div w:id="1675842432">
      <w:bodyDiv w:val="1"/>
      <w:marLeft w:val="0"/>
      <w:marRight w:val="0"/>
      <w:marTop w:val="0"/>
      <w:marBottom w:val="0"/>
      <w:divBdr>
        <w:top w:val="none" w:sz="0" w:space="0" w:color="auto"/>
        <w:left w:val="none" w:sz="0" w:space="0" w:color="auto"/>
        <w:bottom w:val="none" w:sz="0" w:space="0" w:color="auto"/>
        <w:right w:val="none" w:sz="0" w:space="0" w:color="auto"/>
      </w:divBdr>
    </w:div>
    <w:div w:id="1675959191">
      <w:bodyDiv w:val="1"/>
      <w:marLeft w:val="0"/>
      <w:marRight w:val="0"/>
      <w:marTop w:val="0"/>
      <w:marBottom w:val="0"/>
      <w:divBdr>
        <w:top w:val="none" w:sz="0" w:space="0" w:color="auto"/>
        <w:left w:val="none" w:sz="0" w:space="0" w:color="auto"/>
        <w:bottom w:val="none" w:sz="0" w:space="0" w:color="auto"/>
        <w:right w:val="none" w:sz="0" w:space="0" w:color="auto"/>
      </w:divBdr>
    </w:div>
    <w:div w:id="1676959306">
      <w:bodyDiv w:val="1"/>
      <w:marLeft w:val="0"/>
      <w:marRight w:val="0"/>
      <w:marTop w:val="0"/>
      <w:marBottom w:val="0"/>
      <w:divBdr>
        <w:top w:val="none" w:sz="0" w:space="0" w:color="auto"/>
        <w:left w:val="none" w:sz="0" w:space="0" w:color="auto"/>
        <w:bottom w:val="none" w:sz="0" w:space="0" w:color="auto"/>
        <w:right w:val="none" w:sz="0" w:space="0" w:color="auto"/>
      </w:divBdr>
    </w:div>
    <w:div w:id="1677076163">
      <w:bodyDiv w:val="1"/>
      <w:marLeft w:val="0"/>
      <w:marRight w:val="0"/>
      <w:marTop w:val="0"/>
      <w:marBottom w:val="0"/>
      <w:divBdr>
        <w:top w:val="none" w:sz="0" w:space="0" w:color="auto"/>
        <w:left w:val="none" w:sz="0" w:space="0" w:color="auto"/>
        <w:bottom w:val="none" w:sz="0" w:space="0" w:color="auto"/>
        <w:right w:val="none" w:sz="0" w:space="0" w:color="auto"/>
      </w:divBdr>
    </w:div>
    <w:div w:id="1677877808">
      <w:bodyDiv w:val="1"/>
      <w:marLeft w:val="0"/>
      <w:marRight w:val="0"/>
      <w:marTop w:val="0"/>
      <w:marBottom w:val="0"/>
      <w:divBdr>
        <w:top w:val="none" w:sz="0" w:space="0" w:color="auto"/>
        <w:left w:val="none" w:sz="0" w:space="0" w:color="auto"/>
        <w:bottom w:val="none" w:sz="0" w:space="0" w:color="auto"/>
        <w:right w:val="none" w:sz="0" w:space="0" w:color="auto"/>
      </w:divBdr>
    </w:div>
    <w:div w:id="1677995556">
      <w:bodyDiv w:val="1"/>
      <w:marLeft w:val="0"/>
      <w:marRight w:val="0"/>
      <w:marTop w:val="0"/>
      <w:marBottom w:val="0"/>
      <w:divBdr>
        <w:top w:val="none" w:sz="0" w:space="0" w:color="auto"/>
        <w:left w:val="none" w:sz="0" w:space="0" w:color="auto"/>
        <w:bottom w:val="none" w:sz="0" w:space="0" w:color="auto"/>
        <w:right w:val="none" w:sz="0" w:space="0" w:color="auto"/>
      </w:divBdr>
    </w:div>
    <w:div w:id="1678995887">
      <w:bodyDiv w:val="1"/>
      <w:marLeft w:val="0"/>
      <w:marRight w:val="0"/>
      <w:marTop w:val="0"/>
      <w:marBottom w:val="0"/>
      <w:divBdr>
        <w:top w:val="none" w:sz="0" w:space="0" w:color="auto"/>
        <w:left w:val="none" w:sz="0" w:space="0" w:color="auto"/>
        <w:bottom w:val="none" w:sz="0" w:space="0" w:color="auto"/>
        <w:right w:val="none" w:sz="0" w:space="0" w:color="auto"/>
      </w:divBdr>
    </w:div>
    <w:div w:id="1679192049">
      <w:bodyDiv w:val="1"/>
      <w:marLeft w:val="0"/>
      <w:marRight w:val="0"/>
      <w:marTop w:val="0"/>
      <w:marBottom w:val="0"/>
      <w:divBdr>
        <w:top w:val="none" w:sz="0" w:space="0" w:color="auto"/>
        <w:left w:val="none" w:sz="0" w:space="0" w:color="auto"/>
        <w:bottom w:val="none" w:sz="0" w:space="0" w:color="auto"/>
        <w:right w:val="none" w:sz="0" w:space="0" w:color="auto"/>
      </w:divBdr>
    </w:div>
    <w:div w:id="1679574334">
      <w:bodyDiv w:val="1"/>
      <w:marLeft w:val="0"/>
      <w:marRight w:val="0"/>
      <w:marTop w:val="0"/>
      <w:marBottom w:val="0"/>
      <w:divBdr>
        <w:top w:val="none" w:sz="0" w:space="0" w:color="auto"/>
        <w:left w:val="none" w:sz="0" w:space="0" w:color="auto"/>
        <w:bottom w:val="none" w:sz="0" w:space="0" w:color="auto"/>
        <w:right w:val="none" w:sz="0" w:space="0" w:color="auto"/>
      </w:divBdr>
    </w:div>
    <w:div w:id="1679624801">
      <w:bodyDiv w:val="1"/>
      <w:marLeft w:val="0"/>
      <w:marRight w:val="0"/>
      <w:marTop w:val="0"/>
      <w:marBottom w:val="0"/>
      <w:divBdr>
        <w:top w:val="none" w:sz="0" w:space="0" w:color="auto"/>
        <w:left w:val="none" w:sz="0" w:space="0" w:color="auto"/>
        <w:bottom w:val="none" w:sz="0" w:space="0" w:color="auto"/>
        <w:right w:val="none" w:sz="0" w:space="0" w:color="auto"/>
      </w:divBdr>
    </w:div>
    <w:div w:id="1680229802">
      <w:bodyDiv w:val="1"/>
      <w:marLeft w:val="0"/>
      <w:marRight w:val="0"/>
      <w:marTop w:val="0"/>
      <w:marBottom w:val="0"/>
      <w:divBdr>
        <w:top w:val="none" w:sz="0" w:space="0" w:color="auto"/>
        <w:left w:val="none" w:sz="0" w:space="0" w:color="auto"/>
        <w:bottom w:val="none" w:sz="0" w:space="0" w:color="auto"/>
        <w:right w:val="none" w:sz="0" w:space="0" w:color="auto"/>
      </w:divBdr>
    </w:div>
    <w:div w:id="1680232723">
      <w:bodyDiv w:val="1"/>
      <w:marLeft w:val="0"/>
      <w:marRight w:val="0"/>
      <w:marTop w:val="0"/>
      <w:marBottom w:val="0"/>
      <w:divBdr>
        <w:top w:val="none" w:sz="0" w:space="0" w:color="auto"/>
        <w:left w:val="none" w:sz="0" w:space="0" w:color="auto"/>
        <w:bottom w:val="none" w:sz="0" w:space="0" w:color="auto"/>
        <w:right w:val="none" w:sz="0" w:space="0" w:color="auto"/>
      </w:divBdr>
    </w:div>
    <w:div w:id="1680699261">
      <w:bodyDiv w:val="1"/>
      <w:marLeft w:val="0"/>
      <w:marRight w:val="0"/>
      <w:marTop w:val="0"/>
      <w:marBottom w:val="0"/>
      <w:divBdr>
        <w:top w:val="none" w:sz="0" w:space="0" w:color="auto"/>
        <w:left w:val="none" w:sz="0" w:space="0" w:color="auto"/>
        <w:bottom w:val="none" w:sz="0" w:space="0" w:color="auto"/>
        <w:right w:val="none" w:sz="0" w:space="0" w:color="auto"/>
      </w:divBdr>
    </w:div>
    <w:div w:id="1680809890">
      <w:bodyDiv w:val="1"/>
      <w:marLeft w:val="0"/>
      <w:marRight w:val="0"/>
      <w:marTop w:val="0"/>
      <w:marBottom w:val="0"/>
      <w:divBdr>
        <w:top w:val="none" w:sz="0" w:space="0" w:color="auto"/>
        <w:left w:val="none" w:sz="0" w:space="0" w:color="auto"/>
        <w:bottom w:val="none" w:sz="0" w:space="0" w:color="auto"/>
        <w:right w:val="none" w:sz="0" w:space="0" w:color="auto"/>
      </w:divBdr>
    </w:div>
    <w:div w:id="1681004529">
      <w:bodyDiv w:val="1"/>
      <w:marLeft w:val="0"/>
      <w:marRight w:val="0"/>
      <w:marTop w:val="0"/>
      <w:marBottom w:val="0"/>
      <w:divBdr>
        <w:top w:val="none" w:sz="0" w:space="0" w:color="auto"/>
        <w:left w:val="none" w:sz="0" w:space="0" w:color="auto"/>
        <w:bottom w:val="none" w:sz="0" w:space="0" w:color="auto"/>
        <w:right w:val="none" w:sz="0" w:space="0" w:color="auto"/>
      </w:divBdr>
    </w:div>
    <w:div w:id="1681005684">
      <w:bodyDiv w:val="1"/>
      <w:marLeft w:val="0"/>
      <w:marRight w:val="0"/>
      <w:marTop w:val="0"/>
      <w:marBottom w:val="0"/>
      <w:divBdr>
        <w:top w:val="none" w:sz="0" w:space="0" w:color="auto"/>
        <w:left w:val="none" w:sz="0" w:space="0" w:color="auto"/>
        <w:bottom w:val="none" w:sz="0" w:space="0" w:color="auto"/>
        <w:right w:val="none" w:sz="0" w:space="0" w:color="auto"/>
      </w:divBdr>
    </w:div>
    <w:div w:id="1681276243">
      <w:bodyDiv w:val="1"/>
      <w:marLeft w:val="0"/>
      <w:marRight w:val="0"/>
      <w:marTop w:val="0"/>
      <w:marBottom w:val="0"/>
      <w:divBdr>
        <w:top w:val="none" w:sz="0" w:space="0" w:color="auto"/>
        <w:left w:val="none" w:sz="0" w:space="0" w:color="auto"/>
        <w:bottom w:val="none" w:sz="0" w:space="0" w:color="auto"/>
        <w:right w:val="none" w:sz="0" w:space="0" w:color="auto"/>
      </w:divBdr>
    </w:div>
    <w:div w:id="1681392682">
      <w:bodyDiv w:val="1"/>
      <w:marLeft w:val="0"/>
      <w:marRight w:val="0"/>
      <w:marTop w:val="0"/>
      <w:marBottom w:val="0"/>
      <w:divBdr>
        <w:top w:val="none" w:sz="0" w:space="0" w:color="auto"/>
        <w:left w:val="none" w:sz="0" w:space="0" w:color="auto"/>
        <w:bottom w:val="none" w:sz="0" w:space="0" w:color="auto"/>
        <w:right w:val="none" w:sz="0" w:space="0" w:color="auto"/>
      </w:divBdr>
    </w:div>
    <w:div w:id="1681545640">
      <w:bodyDiv w:val="1"/>
      <w:marLeft w:val="0"/>
      <w:marRight w:val="0"/>
      <w:marTop w:val="0"/>
      <w:marBottom w:val="0"/>
      <w:divBdr>
        <w:top w:val="none" w:sz="0" w:space="0" w:color="auto"/>
        <w:left w:val="none" w:sz="0" w:space="0" w:color="auto"/>
        <w:bottom w:val="none" w:sz="0" w:space="0" w:color="auto"/>
        <w:right w:val="none" w:sz="0" w:space="0" w:color="auto"/>
      </w:divBdr>
    </w:div>
    <w:div w:id="1682781632">
      <w:bodyDiv w:val="1"/>
      <w:marLeft w:val="0"/>
      <w:marRight w:val="0"/>
      <w:marTop w:val="0"/>
      <w:marBottom w:val="0"/>
      <w:divBdr>
        <w:top w:val="none" w:sz="0" w:space="0" w:color="auto"/>
        <w:left w:val="none" w:sz="0" w:space="0" w:color="auto"/>
        <w:bottom w:val="none" w:sz="0" w:space="0" w:color="auto"/>
        <w:right w:val="none" w:sz="0" w:space="0" w:color="auto"/>
      </w:divBdr>
    </w:div>
    <w:div w:id="1683512264">
      <w:bodyDiv w:val="1"/>
      <w:marLeft w:val="0"/>
      <w:marRight w:val="0"/>
      <w:marTop w:val="0"/>
      <w:marBottom w:val="0"/>
      <w:divBdr>
        <w:top w:val="none" w:sz="0" w:space="0" w:color="auto"/>
        <w:left w:val="none" w:sz="0" w:space="0" w:color="auto"/>
        <w:bottom w:val="none" w:sz="0" w:space="0" w:color="auto"/>
        <w:right w:val="none" w:sz="0" w:space="0" w:color="auto"/>
      </w:divBdr>
    </w:div>
    <w:div w:id="1683556408">
      <w:bodyDiv w:val="1"/>
      <w:marLeft w:val="0"/>
      <w:marRight w:val="0"/>
      <w:marTop w:val="0"/>
      <w:marBottom w:val="0"/>
      <w:divBdr>
        <w:top w:val="none" w:sz="0" w:space="0" w:color="auto"/>
        <w:left w:val="none" w:sz="0" w:space="0" w:color="auto"/>
        <w:bottom w:val="none" w:sz="0" w:space="0" w:color="auto"/>
        <w:right w:val="none" w:sz="0" w:space="0" w:color="auto"/>
      </w:divBdr>
    </w:div>
    <w:div w:id="1683580763">
      <w:bodyDiv w:val="1"/>
      <w:marLeft w:val="0"/>
      <w:marRight w:val="0"/>
      <w:marTop w:val="0"/>
      <w:marBottom w:val="0"/>
      <w:divBdr>
        <w:top w:val="none" w:sz="0" w:space="0" w:color="auto"/>
        <w:left w:val="none" w:sz="0" w:space="0" w:color="auto"/>
        <w:bottom w:val="none" w:sz="0" w:space="0" w:color="auto"/>
        <w:right w:val="none" w:sz="0" w:space="0" w:color="auto"/>
      </w:divBdr>
    </w:div>
    <w:div w:id="1683969761">
      <w:bodyDiv w:val="1"/>
      <w:marLeft w:val="0"/>
      <w:marRight w:val="0"/>
      <w:marTop w:val="0"/>
      <w:marBottom w:val="0"/>
      <w:divBdr>
        <w:top w:val="none" w:sz="0" w:space="0" w:color="auto"/>
        <w:left w:val="none" w:sz="0" w:space="0" w:color="auto"/>
        <w:bottom w:val="none" w:sz="0" w:space="0" w:color="auto"/>
        <w:right w:val="none" w:sz="0" w:space="0" w:color="auto"/>
      </w:divBdr>
      <w:divsChild>
        <w:div w:id="300112261">
          <w:marLeft w:val="0"/>
          <w:marRight w:val="0"/>
          <w:marTop w:val="0"/>
          <w:marBottom w:val="0"/>
          <w:divBdr>
            <w:top w:val="none" w:sz="0" w:space="0" w:color="auto"/>
            <w:left w:val="none" w:sz="0" w:space="0" w:color="auto"/>
            <w:bottom w:val="none" w:sz="0" w:space="0" w:color="auto"/>
            <w:right w:val="none" w:sz="0" w:space="0" w:color="auto"/>
          </w:divBdr>
          <w:divsChild>
            <w:div w:id="1026323430">
              <w:marLeft w:val="0"/>
              <w:marRight w:val="0"/>
              <w:marTop w:val="0"/>
              <w:marBottom w:val="0"/>
              <w:divBdr>
                <w:top w:val="none" w:sz="0" w:space="0" w:color="auto"/>
                <w:left w:val="none" w:sz="0" w:space="0" w:color="auto"/>
                <w:bottom w:val="none" w:sz="0" w:space="0" w:color="auto"/>
                <w:right w:val="none" w:sz="0" w:space="0" w:color="auto"/>
              </w:divBdr>
            </w:div>
            <w:div w:id="1929386804">
              <w:marLeft w:val="0"/>
              <w:marRight w:val="0"/>
              <w:marTop w:val="0"/>
              <w:marBottom w:val="0"/>
              <w:divBdr>
                <w:top w:val="none" w:sz="0" w:space="0" w:color="auto"/>
                <w:left w:val="none" w:sz="0" w:space="0" w:color="auto"/>
                <w:bottom w:val="none" w:sz="0" w:space="0" w:color="auto"/>
                <w:right w:val="none" w:sz="0" w:space="0" w:color="auto"/>
              </w:divBdr>
            </w:div>
            <w:div w:id="628364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4085796">
      <w:bodyDiv w:val="1"/>
      <w:marLeft w:val="0"/>
      <w:marRight w:val="0"/>
      <w:marTop w:val="0"/>
      <w:marBottom w:val="0"/>
      <w:divBdr>
        <w:top w:val="none" w:sz="0" w:space="0" w:color="auto"/>
        <w:left w:val="none" w:sz="0" w:space="0" w:color="auto"/>
        <w:bottom w:val="none" w:sz="0" w:space="0" w:color="auto"/>
        <w:right w:val="none" w:sz="0" w:space="0" w:color="auto"/>
      </w:divBdr>
    </w:div>
    <w:div w:id="1684629297">
      <w:bodyDiv w:val="1"/>
      <w:marLeft w:val="0"/>
      <w:marRight w:val="0"/>
      <w:marTop w:val="0"/>
      <w:marBottom w:val="0"/>
      <w:divBdr>
        <w:top w:val="none" w:sz="0" w:space="0" w:color="auto"/>
        <w:left w:val="none" w:sz="0" w:space="0" w:color="auto"/>
        <w:bottom w:val="none" w:sz="0" w:space="0" w:color="auto"/>
        <w:right w:val="none" w:sz="0" w:space="0" w:color="auto"/>
      </w:divBdr>
    </w:div>
    <w:div w:id="1685470272">
      <w:bodyDiv w:val="1"/>
      <w:marLeft w:val="0"/>
      <w:marRight w:val="0"/>
      <w:marTop w:val="0"/>
      <w:marBottom w:val="0"/>
      <w:divBdr>
        <w:top w:val="none" w:sz="0" w:space="0" w:color="auto"/>
        <w:left w:val="none" w:sz="0" w:space="0" w:color="auto"/>
        <w:bottom w:val="none" w:sz="0" w:space="0" w:color="auto"/>
        <w:right w:val="none" w:sz="0" w:space="0" w:color="auto"/>
      </w:divBdr>
    </w:div>
    <w:div w:id="1685472186">
      <w:bodyDiv w:val="1"/>
      <w:marLeft w:val="0"/>
      <w:marRight w:val="0"/>
      <w:marTop w:val="0"/>
      <w:marBottom w:val="0"/>
      <w:divBdr>
        <w:top w:val="none" w:sz="0" w:space="0" w:color="auto"/>
        <w:left w:val="none" w:sz="0" w:space="0" w:color="auto"/>
        <w:bottom w:val="none" w:sz="0" w:space="0" w:color="auto"/>
        <w:right w:val="none" w:sz="0" w:space="0" w:color="auto"/>
      </w:divBdr>
    </w:div>
    <w:div w:id="1685480025">
      <w:bodyDiv w:val="1"/>
      <w:marLeft w:val="0"/>
      <w:marRight w:val="0"/>
      <w:marTop w:val="0"/>
      <w:marBottom w:val="0"/>
      <w:divBdr>
        <w:top w:val="none" w:sz="0" w:space="0" w:color="auto"/>
        <w:left w:val="none" w:sz="0" w:space="0" w:color="auto"/>
        <w:bottom w:val="none" w:sz="0" w:space="0" w:color="auto"/>
        <w:right w:val="none" w:sz="0" w:space="0" w:color="auto"/>
      </w:divBdr>
    </w:div>
    <w:div w:id="1685550051">
      <w:bodyDiv w:val="1"/>
      <w:marLeft w:val="0"/>
      <w:marRight w:val="0"/>
      <w:marTop w:val="0"/>
      <w:marBottom w:val="0"/>
      <w:divBdr>
        <w:top w:val="none" w:sz="0" w:space="0" w:color="auto"/>
        <w:left w:val="none" w:sz="0" w:space="0" w:color="auto"/>
        <w:bottom w:val="none" w:sz="0" w:space="0" w:color="auto"/>
        <w:right w:val="none" w:sz="0" w:space="0" w:color="auto"/>
      </w:divBdr>
    </w:div>
    <w:div w:id="1686247914">
      <w:bodyDiv w:val="1"/>
      <w:marLeft w:val="0"/>
      <w:marRight w:val="0"/>
      <w:marTop w:val="0"/>
      <w:marBottom w:val="0"/>
      <w:divBdr>
        <w:top w:val="none" w:sz="0" w:space="0" w:color="auto"/>
        <w:left w:val="none" w:sz="0" w:space="0" w:color="auto"/>
        <w:bottom w:val="none" w:sz="0" w:space="0" w:color="auto"/>
        <w:right w:val="none" w:sz="0" w:space="0" w:color="auto"/>
      </w:divBdr>
    </w:div>
    <w:div w:id="1686321329">
      <w:bodyDiv w:val="1"/>
      <w:marLeft w:val="0"/>
      <w:marRight w:val="0"/>
      <w:marTop w:val="0"/>
      <w:marBottom w:val="0"/>
      <w:divBdr>
        <w:top w:val="none" w:sz="0" w:space="0" w:color="auto"/>
        <w:left w:val="none" w:sz="0" w:space="0" w:color="auto"/>
        <w:bottom w:val="none" w:sz="0" w:space="0" w:color="auto"/>
        <w:right w:val="none" w:sz="0" w:space="0" w:color="auto"/>
      </w:divBdr>
    </w:div>
    <w:div w:id="1686442823">
      <w:bodyDiv w:val="1"/>
      <w:marLeft w:val="0"/>
      <w:marRight w:val="0"/>
      <w:marTop w:val="0"/>
      <w:marBottom w:val="0"/>
      <w:divBdr>
        <w:top w:val="none" w:sz="0" w:space="0" w:color="auto"/>
        <w:left w:val="none" w:sz="0" w:space="0" w:color="auto"/>
        <w:bottom w:val="none" w:sz="0" w:space="0" w:color="auto"/>
        <w:right w:val="none" w:sz="0" w:space="0" w:color="auto"/>
      </w:divBdr>
    </w:div>
    <w:div w:id="1686514554">
      <w:bodyDiv w:val="1"/>
      <w:marLeft w:val="0"/>
      <w:marRight w:val="0"/>
      <w:marTop w:val="0"/>
      <w:marBottom w:val="0"/>
      <w:divBdr>
        <w:top w:val="none" w:sz="0" w:space="0" w:color="auto"/>
        <w:left w:val="none" w:sz="0" w:space="0" w:color="auto"/>
        <w:bottom w:val="none" w:sz="0" w:space="0" w:color="auto"/>
        <w:right w:val="none" w:sz="0" w:space="0" w:color="auto"/>
      </w:divBdr>
    </w:div>
    <w:div w:id="1686520878">
      <w:bodyDiv w:val="1"/>
      <w:marLeft w:val="0"/>
      <w:marRight w:val="0"/>
      <w:marTop w:val="0"/>
      <w:marBottom w:val="0"/>
      <w:divBdr>
        <w:top w:val="none" w:sz="0" w:space="0" w:color="auto"/>
        <w:left w:val="none" w:sz="0" w:space="0" w:color="auto"/>
        <w:bottom w:val="none" w:sz="0" w:space="0" w:color="auto"/>
        <w:right w:val="none" w:sz="0" w:space="0" w:color="auto"/>
      </w:divBdr>
    </w:div>
    <w:div w:id="1686639570">
      <w:bodyDiv w:val="1"/>
      <w:marLeft w:val="0"/>
      <w:marRight w:val="0"/>
      <w:marTop w:val="0"/>
      <w:marBottom w:val="0"/>
      <w:divBdr>
        <w:top w:val="none" w:sz="0" w:space="0" w:color="auto"/>
        <w:left w:val="none" w:sz="0" w:space="0" w:color="auto"/>
        <w:bottom w:val="none" w:sz="0" w:space="0" w:color="auto"/>
        <w:right w:val="none" w:sz="0" w:space="0" w:color="auto"/>
      </w:divBdr>
    </w:div>
    <w:div w:id="1686665147">
      <w:bodyDiv w:val="1"/>
      <w:marLeft w:val="0"/>
      <w:marRight w:val="0"/>
      <w:marTop w:val="0"/>
      <w:marBottom w:val="0"/>
      <w:divBdr>
        <w:top w:val="none" w:sz="0" w:space="0" w:color="auto"/>
        <w:left w:val="none" w:sz="0" w:space="0" w:color="auto"/>
        <w:bottom w:val="none" w:sz="0" w:space="0" w:color="auto"/>
        <w:right w:val="none" w:sz="0" w:space="0" w:color="auto"/>
      </w:divBdr>
    </w:div>
    <w:div w:id="1686711410">
      <w:bodyDiv w:val="1"/>
      <w:marLeft w:val="0"/>
      <w:marRight w:val="0"/>
      <w:marTop w:val="0"/>
      <w:marBottom w:val="0"/>
      <w:divBdr>
        <w:top w:val="none" w:sz="0" w:space="0" w:color="auto"/>
        <w:left w:val="none" w:sz="0" w:space="0" w:color="auto"/>
        <w:bottom w:val="none" w:sz="0" w:space="0" w:color="auto"/>
        <w:right w:val="none" w:sz="0" w:space="0" w:color="auto"/>
      </w:divBdr>
    </w:div>
    <w:div w:id="1687097551">
      <w:bodyDiv w:val="1"/>
      <w:marLeft w:val="0"/>
      <w:marRight w:val="0"/>
      <w:marTop w:val="0"/>
      <w:marBottom w:val="0"/>
      <w:divBdr>
        <w:top w:val="none" w:sz="0" w:space="0" w:color="auto"/>
        <w:left w:val="none" w:sz="0" w:space="0" w:color="auto"/>
        <w:bottom w:val="none" w:sz="0" w:space="0" w:color="auto"/>
        <w:right w:val="none" w:sz="0" w:space="0" w:color="auto"/>
      </w:divBdr>
    </w:div>
    <w:div w:id="1687365697">
      <w:bodyDiv w:val="1"/>
      <w:marLeft w:val="0"/>
      <w:marRight w:val="0"/>
      <w:marTop w:val="0"/>
      <w:marBottom w:val="0"/>
      <w:divBdr>
        <w:top w:val="none" w:sz="0" w:space="0" w:color="auto"/>
        <w:left w:val="none" w:sz="0" w:space="0" w:color="auto"/>
        <w:bottom w:val="none" w:sz="0" w:space="0" w:color="auto"/>
        <w:right w:val="none" w:sz="0" w:space="0" w:color="auto"/>
      </w:divBdr>
    </w:div>
    <w:div w:id="1687514113">
      <w:bodyDiv w:val="1"/>
      <w:marLeft w:val="0"/>
      <w:marRight w:val="0"/>
      <w:marTop w:val="0"/>
      <w:marBottom w:val="0"/>
      <w:divBdr>
        <w:top w:val="none" w:sz="0" w:space="0" w:color="auto"/>
        <w:left w:val="none" w:sz="0" w:space="0" w:color="auto"/>
        <w:bottom w:val="none" w:sz="0" w:space="0" w:color="auto"/>
        <w:right w:val="none" w:sz="0" w:space="0" w:color="auto"/>
      </w:divBdr>
    </w:div>
    <w:div w:id="1688631297">
      <w:bodyDiv w:val="1"/>
      <w:marLeft w:val="0"/>
      <w:marRight w:val="0"/>
      <w:marTop w:val="0"/>
      <w:marBottom w:val="0"/>
      <w:divBdr>
        <w:top w:val="none" w:sz="0" w:space="0" w:color="auto"/>
        <w:left w:val="none" w:sz="0" w:space="0" w:color="auto"/>
        <w:bottom w:val="none" w:sz="0" w:space="0" w:color="auto"/>
        <w:right w:val="none" w:sz="0" w:space="0" w:color="auto"/>
      </w:divBdr>
    </w:div>
    <w:div w:id="1688750813">
      <w:bodyDiv w:val="1"/>
      <w:marLeft w:val="0"/>
      <w:marRight w:val="0"/>
      <w:marTop w:val="0"/>
      <w:marBottom w:val="0"/>
      <w:divBdr>
        <w:top w:val="none" w:sz="0" w:space="0" w:color="auto"/>
        <w:left w:val="none" w:sz="0" w:space="0" w:color="auto"/>
        <w:bottom w:val="none" w:sz="0" w:space="0" w:color="auto"/>
        <w:right w:val="none" w:sz="0" w:space="0" w:color="auto"/>
      </w:divBdr>
    </w:div>
    <w:div w:id="1688798214">
      <w:bodyDiv w:val="1"/>
      <w:marLeft w:val="0"/>
      <w:marRight w:val="0"/>
      <w:marTop w:val="0"/>
      <w:marBottom w:val="0"/>
      <w:divBdr>
        <w:top w:val="none" w:sz="0" w:space="0" w:color="auto"/>
        <w:left w:val="none" w:sz="0" w:space="0" w:color="auto"/>
        <w:bottom w:val="none" w:sz="0" w:space="0" w:color="auto"/>
        <w:right w:val="none" w:sz="0" w:space="0" w:color="auto"/>
      </w:divBdr>
    </w:div>
    <w:div w:id="1689015681">
      <w:bodyDiv w:val="1"/>
      <w:marLeft w:val="0"/>
      <w:marRight w:val="0"/>
      <w:marTop w:val="0"/>
      <w:marBottom w:val="0"/>
      <w:divBdr>
        <w:top w:val="none" w:sz="0" w:space="0" w:color="auto"/>
        <w:left w:val="none" w:sz="0" w:space="0" w:color="auto"/>
        <w:bottom w:val="none" w:sz="0" w:space="0" w:color="auto"/>
        <w:right w:val="none" w:sz="0" w:space="0" w:color="auto"/>
      </w:divBdr>
    </w:div>
    <w:div w:id="1689063708">
      <w:bodyDiv w:val="1"/>
      <w:marLeft w:val="0"/>
      <w:marRight w:val="0"/>
      <w:marTop w:val="0"/>
      <w:marBottom w:val="0"/>
      <w:divBdr>
        <w:top w:val="none" w:sz="0" w:space="0" w:color="auto"/>
        <w:left w:val="none" w:sz="0" w:space="0" w:color="auto"/>
        <w:bottom w:val="none" w:sz="0" w:space="0" w:color="auto"/>
        <w:right w:val="none" w:sz="0" w:space="0" w:color="auto"/>
      </w:divBdr>
    </w:div>
    <w:div w:id="1689216893">
      <w:bodyDiv w:val="1"/>
      <w:marLeft w:val="0"/>
      <w:marRight w:val="0"/>
      <w:marTop w:val="0"/>
      <w:marBottom w:val="0"/>
      <w:divBdr>
        <w:top w:val="none" w:sz="0" w:space="0" w:color="auto"/>
        <w:left w:val="none" w:sz="0" w:space="0" w:color="auto"/>
        <w:bottom w:val="none" w:sz="0" w:space="0" w:color="auto"/>
        <w:right w:val="none" w:sz="0" w:space="0" w:color="auto"/>
      </w:divBdr>
    </w:div>
    <w:div w:id="1689286163">
      <w:bodyDiv w:val="1"/>
      <w:marLeft w:val="0"/>
      <w:marRight w:val="0"/>
      <w:marTop w:val="0"/>
      <w:marBottom w:val="0"/>
      <w:divBdr>
        <w:top w:val="none" w:sz="0" w:space="0" w:color="auto"/>
        <w:left w:val="none" w:sz="0" w:space="0" w:color="auto"/>
        <w:bottom w:val="none" w:sz="0" w:space="0" w:color="auto"/>
        <w:right w:val="none" w:sz="0" w:space="0" w:color="auto"/>
      </w:divBdr>
    </w:div>
    <w:div w:id="1689603030">
      <w:bodyDiv w:val="1"/>
      <w:marLeft w:val="0"/>
      <w:marRight w:val="0"/>
      <w:marTop w:val="0"/>
      <w:marBottom w:val="0"/>
      <w:divBdr>
        <w:top w:val="none" w:sz="0" w:space="0" w:color="auto"/>
        <w:left w:val="none" w:sz="0" w:space="0" w:color="auto"/>
        <w:bottom w:val="none" w:sz="0" w:space="0" w:color="auto"/>
        <w:right w:val="none" w:sz="0" w:space="0" w:color="auto"/>
      </w:divBdr>
    </w:div>
    <w:div w:id="1689990036">
      <w:bodyDiv w:val="1"/>
      <w:marLeft w:val="0"/>
      <w:marRight w:val="0"/>
      <w:marTop w:val="0"/>
      <w:marBottom w:val="0"/>
      <w:divBdr>
        <w:top w:val="none" w:sz="0" w:space="0" w:color="auto"/>
        <w:left w:val="none" w:sz="0" w:space="0" w:color="auto"/>
        <w:bottom w:val="none" w:sz="0" w:space="0" w:color="auto"/>
        <w:right w:val="none" w:sz="0" w:space="0" w:color="auto"/>
      </w:divBdr>
    </w:div>
    <w:div w:id="1690066509">
      <w:bodyDiv w:val="1"/>
      <w:marLeft w:val="0"/>
      <w:marRight w:val="0"/>
      <w:marTop w:val="0"/>
      <w:marBottom w:val="0"/>
      <w:divBdr>
        <w:top w:val="none" w:sz="0" w:space="0" w:color="auto"/>
        <w:left w:val="none" w:sz="0" w:space="0" w:color="auto"/>
        <w:bottom w:val="none" w:sz="0" w:space="0" w:color="auto"/>
        <w:right w:val="none" w:sz="0" w:space="0" w:color="auto"/>
      </w:divBdr>
    </w:div>
    <w:div w:id="1690637859">
      <w:bodyDiv w:val="1"/>
      <w:marLeft w:val="0"/>
      <w:marRight w:val="0"/>
      <w:marTop w:val="0"/>
      <w:marBottom w:val="0"/>
      <w:divBdr>
        <w:top w:val="none" w:sz="0" w:space="0" w:color="auto"/>
        <w:left w:val="none" w:sz="0" w:space="0" w:color="auto"/>
        <w:bottom w:val="none" w:sz="0" w:space="0" w:color="auto"/>
        <w:right w:val="none" w:sz="0" w:space="0" w:color="auto"/>
      </w:divBdr>
    </w:div>
    <w:div w:id="1690718171">
      <w:bodyDiv w:val="1"/>
      <w:marLeft w:val="0"/>
      <w:marRight w:val="0"/>
      <w:marTop w:val="0"/>
      <w:marBottom w:val="0"/>
      <w:divBdr>
        <w:top w:val="none" w:sz="0" w:space="0" w:color="auto"/>
        <w:left w:val="none" w:sz="0" w:space="0" w:color="auto"/>
        <w:bottom w:val="none" w:sz="0" w:space="0" w:color="auto"/>
        <w:right w:val="none" w:sz="0" w:space="0" w:color="auto"/>
      </w:divBdr>
    </w:div>
    <w:div w:id="1690833413">
      <w:bodyDiv w:val="1"/>
      <w:marLeft w:val="0"/>
      <w:marRight w:val="0"/>
      <w:marTop w:val="0"/>
      <w:marBottom w:val="0"/>
      <w:divBdr>
        <w:top w:val="none" w:sz="0" w:space="0" w:color="auto"/>
        <w:left w:val="none" w:sz="0" w:space="0" w:color="auto"/>
        <w:bottom w:val="none" w:sz="0" w:space="0" w:color="auto"/>
        <w:right w:val="none" w:sz="0" w:space="0" w:color="auto"/>
      </w:divBdr>
    </w:div>
    <w:div w:id="1690982729">
      <w:bodyDiv w:val="1"/>
      <w:marLeft w:val="0"/>
      <w:marRight w:val="0"/>
      <w:marTop w:val="0"/>
      <w:marBottom w:val="0"/>
      <w:divBdr>
        <w:top w:val="none" w:sz="0" w:space="0" w:color="auto"/>
        <w:left w:val="none" w:sz="0" w:space="0" w:color="auto"/>
        <w:bottom w:val="none" w:sz="0" w:space="0" w:color="auto"/>
        <w:right w:val="none" w:sz="0" w:space="0" w:color="auto"/>
      </w:divBdr>
    </w:div>
    <w:div w:id="1691030734">
      <w:bodyDiv w:val="1"/>
      <w:marLeft w:val="0"/>
      <w:marRight w:val="0"/>
      <w:marTop w:val="0"/>
      <w:marBottom w:val="0"/>
      <w:divBdr>
        <w:top w:val="none" w:sz="0" w:space="0" w:color="auto"/>
        <w:left w:val="none" w:sz="0" w:space="0" w:color="auto"/>
        <w:bottom w:val="none" w:sz="0" w:space="0" w:color="auto"/>
        <w:right w:val="none" w:sz="0" w:space="0" w:color="auto"/>
      </w:divBdr>
    </w:div>
    <w:div w:id="1691294048">
      <w:bodyDiv w:val="1"/>
      <w:marLeft w:val="0"/>
      <w:marRight w:val="0"/>
      <w:marTop w:val="0"/>
      <w:marBottom w:val="0"/>
      <w:divBdr>
        <w:top w:val="none" w:sz="0" w:space="0" w:color="auto"/>
        <w:left w:val="none" w:sz="0" w:space="0" w:color="auto"/>
        <w:bottom w:val="none" w:sz="0" w:space="0" w:color="auto"/>
        <w:right w:val="none" w:sz="0" w:space="0" w:color="auto"/>
      </w:divBdr>
    </w:div>
    <w:div w:id="1691567190">
      <w:bodyDiv w:val="1"/>
      <w:marLeft w:val="0"/>
      <w:marRight w:val="0"/>
      <w:marTop w:val="0"/>
      <w:marBottom w:val="0"/>
      <w:divBdr>
        <w:top w:val="none" w:sz="0" w:space="0" w:color="auto"/>
        <w:left w:val="none" w:sz="0" w:space="0" w:color="auto"/>
        <w:bottom w:val="none" w:sz="0" w:space="0" w:color="auto"/>
        <w:right w:val="none" w:sz="0" w:space="0" w:color="auto"/>
      </w:divBdr>
    </w:div>
    <w:div w:id="1691569699">
      <w:bodyDiv w:val="1"/>
      <w:marLeft w:val="0"/>
      <w:marRight w:val="0"/>
      <w:marTop w:val="0"/>
      <w:marBottom w:val="0"/>
      <w:divBdr>
        <w:top w:val="none" w:sz="0" w:space="0" w:color="auto"/>
        <w:left w:val="none" w:sz="0" w:space="0" w:color="auto"/>
        <w:bottom w:val="none" w:sz="0" w:space="0" w:color="auto"/>
        <w:right w:val="none" w:sz="0" w:space="0" w:color="auto"/>
      </w:divBdr>
    </w:div>
    <w:div w:id="1691834575">
      <w:bodyDiv w:val="1"/>
      <w:marLeft w:val="0"/>
      <w:marRight w:val="0"/>
      <w:marTop w:val="0"/>
      <w:marBottom w:val="0"/>
      <w:divBdr>
        <w:top w:val="none" w:sz="0" w:space="0" w:color="auto"/>
        <w:left w:val="none" w:sz="0" w:space="0" w:color="auto"/>
        <w:bottom w:val="none" w:sz="0" w:space="0" w:color="auto"/>
        <w:right w:val="none" w:sz="0" w:space="0" w:color="auto"/>
      </w:divBdr>
    </w:div>
    <w:div w:id="1692148608">
      <w:bodyDiv w:val="1"/>
      <w:marLeft w:val="0"/>
      <w:marRight w:val="0"/>
      <w:marTop w:val="0"/>
      <w:marBottom w:val="0"/>
      <w:divBdr>
        <w:top w:val="none" w:sz="0" w:space="0" w:color="auto"/>
        <w:left w:val="none" w:sz="0" w:space="0" w:color="auto"/>
        <w:bottom w:val="none" w:sz="0" w:space="0" w:color="auto"/>
        <w:right w:val="none" w:sz="0" w:space="0" w:color="auto"/>
      </w:divBdr>
    </w:div>
    <w:div w:id="1692150203">
      <w:bodyDiv w:val="1"/>
      <w:marLeft w:val="0"/>
      <w:marRight w:val="0"/>
      <w:marTop w:val="0"/>
      <w:marBottom w:val="0"/>
      <w:divBdr>
        <w:top w:val="none" w:sz="0" w:space="0" w:color="auto"/>
        <w:left w:val="none" w:sz="0" w:space="0" w:color="auto"/>
        <w:bottom w:val="none" w:sz="0" w:space="0" w:color="auto"/>
        <w:right w:val="none" w:sz="0" w:space="0" w:color="auto"/>
      </w:divBdr>
    </w:div>
    <w:div w:id="1692488138">
      <w:bodyDiv w:val="1"/>
      <w:marLeft w:val="0"/>
      <w:marRight w:val="0"/>
      <w:marTop w:val="0"/>
      <w:marBottom w:val="0"/>
      <w:divBdr>
        <w:top w:val="none" w:sz="0" w:space="0" w:color="auto"/>
        <w:left w:val="none" w:sz="0" w:space="0" w:color="auto"/>
        <w:bottom w:val="none" w:sz="0" w:space="0" w:color="auto"/>
        <w:right w:val="none" w:sz="0" w:space="0" w:color="auto"/>
      </w:divBdr>
    </w:div>
    <w:div w:id="1692534359">
      <w:bodyDiv w:val="1"/>
      <w:marLeft w:val="0"/>
      <w:marRight w:val="0"/>
      <w:marTop w:val="0"/>
      <w:marBottom w:val="0"/>
      <w:divBdr>
        <w:top w:val="none" w:sz="0" w:space="0" w:color="auto"/>
        <w:left w:val="none" w:sz="0" w:space="0" w:color="auto"/>
        <w:bottom w:val="none" w:sz="0" w:space="0" w:color="auto"/>
        <w:right w:val="none" w:sz="0" w:space="0" w:color="auto"/>
      </w:divBdr>
    </w:div>
    <w:div w:id="1692561407">
      <w:bodyDiv w:val="1"/>
      <w:marLeft w:val="0"/>
      <w:marRight w:val="0"/>
      <w:marTop w:val="0"/>
      <w:marBottom w:val="0"/>
      <w:divBdr>
        <w:top w:val="none" w:sz="0" w:space="0" w:color="auto"/>
        <w:left w:val="none" w:sz="0" w:space="0" w:color="auto"/>
        <w:bottom w:val="none" w:sz="0" w:space="0" w:color="auto"/>
        <w:right w:val="none" w:sz="0" w:space="0" w:color="auto"/>
      </w:divBdr>
    </w:div>
    <w:div w:id="1692800042">
      <w:bodyDiv w:val="1"/>
      <w:marLeft w:val="0"/>
      <w:marRight w:val="0"/>
      <w:marTop w:val="0"/>
      <w:marBottom w:val="0"/>
      <w:divBdr>
        <w:top w:val="none" w:sz="0" w:space="0" w:color="auto"/>
        <w:left w:val="none" w:sz="0" w:space="0" w:color="auto"/>
        <w:bottom w:val="none" w:sz="0" w:space="0" w:color="auto"/>
        <w:right w:val="none" w:sz="0" w:space="0" w:color="auto"/>
      </w:divBdr>
    </w:div>
    <w:div w:id="1692996781">
      <w:bodyDiv w:val="1"/>
      <w:marLeft w:val="0"/>
      <w:marRight w:val="0"/>
      <w:marTop w:val="0"/>
      <w:marBottom w:val="0"/>
      <w:divBdr>
        <w:top w:val="none" w:sz="0" w:space="0" w:color="auto"/>
        <w:left w:val="none" w:sz="0" w:space="0" w:color="auto"/>
        <w:bottom w:val="none" w:sz="0" w:space="0" w:color="auto"/>
        <w:right w:val="none" w:sz="0" w:space="0" w:color="auto"/>
      </w:divBdr>
    </w:div>
    <w:div w:id="1693914066">
      <w:bodyDiv w:val="1"/>
      <w:marLeft w:val="0"/>
      <w:marRight w:val="0"/>
      <w:marTop w:val="0"/>
      <w:marBottom w:val="0"/>
      <w:divBdr>
        <w:top w:val="none" w:sz="0" w:space="0" w:color="auto"/>
        <w:left w:val="none" w:sz="0" w:space="0" w:color="auto"/>
        <w:bottom w:val="none" w:sz="0" w:space="0" w:color="auto"/>
        <w:right w:val="none" w:sz="0" w:space="0" w:color="auto"/>
      </w:divBdr>
    </w:div>
    <w:div w:id="1693920009">
      <w:bodyDiv w:val="1"/>
      <w:marLeft w:val="0"/>
      <w:marRight w:val="0"/>
      <w:marTop w:val="0"/>
      <w:marBottom w:val="0"/>
      <w:divBdr>
        <w:top w:val="none" w:sz="0" w:space="0" w:color="auto"/>
        <w:left w:val="none" w:sz="0" w:space="0" w:color="auto"/>
        <w:bottom w:val="none" w:sz="0" w:space="0" w:color="auto"/>
        <w:right w:val="none" w:sz="0" w:space="0" w:color="auto"/>
      </w:divBdr>
    </w:div>
    <w:div w:id="1693922827">
      <w:bodyDiv w:val="1"/>
      <w:marLeft w:val="0"/>
      <w:marRight w:val="0"/>
      <w:marTop w:val="0"/>
      <w:marBottom w:val="0"/>
      <w:divBdr>
        <w:top w:val="none" w:sz="0" w:space="0" w:color="auto"/>
        <w:left w:val="none" w:sz="0" w:space="0" w:color="auto"/>
        <w:bottom w:val="none" w:sz="0" w:space="0" w:color="auto"/>
        <w:right w:val="none" w:sz="0" w:space="0" w:color="auto"/>
      </w:divBdr>
    </w:div>
    <w:div w:id="1694107505">
      <w:bodyDiv w:val="1"/>
      <w:marLeft w:val="0"/>
      <w:marRight w:val="0"/>
      <w:marTop w:val="0"/>
      <w:marBottom w:val="0"/>
      <w:divBdr>
        <w:top w:val="none" w:sz="0" w:space="0" w:color="auto"/>
        <w:left w:val="none" w:sz="0" w:space="0" w:color="auto"/>
        <w:bottom w:val="none" w:sz="0" w:space="0" w:color="auto"/>
        <w:right w:val="none" w:sz="0" w:space="0" w:color="auto"/>
      </w:divBdr>
    </w:div>
    <w:div w:id="1694189693">
      <w:bodyDiv w:val="1"/>
      <w:marLeft w:val="0"/>
      <w:marRight w:val="0"/>
      <w:marTop w:val="0"/>
      <w:marBottom w:val="0"/>
      <w:divBdr>
        <w:top w:val="none" w:sz="0" w:space="0" w:color="auto"/>
        <w:left w:val="none" w:sz="0" w:space="0" w:color="auto"/>
        <w:bottom w:val="none" w:sz="0" w:space="0" w:color="auto"/>
        <w:right w:val="none" w:sz="0" w:space="0" w:color="auto"/>
      </w:divBdr>
    </w:div>
    <w:div w:id="1694266220">
      <w:bodyDiv w:val="1"/>
      <w:marLeft w:val="0"/>
      <w:marRight w:val="0"/>
      <w:marTop w:val="0"/>
      <w:marBottom w:val="0"/>
      <w:divBdr>
        <w:top w:val="none" w:sz="0" w:space="0" w:color="auto"/>
        <w:left w:val="none" w:sz="0" w:space="0" w:color="auto"/>
        <w:bottom w:val="none" w:sz="0" w:space="0" w:color="auto"/>
        <w:right w:val="none" w:sz="0" w:space="0" w:color="auto"/>
      </w:divBdr>
    </w:div>
    <w:div w:id="1694306747">
      <w:bodyDiv w:val="1"/>
      <w:marLeft w:val="0"/>
      <w:marRight w:val="0"/>
      <w:marTop w:val="0"/>
      <w:marBottom w:val="0"/>
      <w:divBdr>
        <w:top w:val="none" w:sz="0" w:space="0" w:color="auto"/>
        <w:left w:val="none" w:sz="0" w:space="0" w:color="auto"/>
        <w:bottom w:val="none" w:sz="0" w:space="0" w:color="auto"/>
        <w:right w:val="none" w:sz="0" w:space="0" w:color="auto"/>
      </w:divBdr>
    </w:div>
    <w:div w:id="1694456131">
      <w:bodyDiv w:val="1"/>
      <w:marLeft w:val="0"/>
      <w:marRight w:val="0"/>
      <w:marTop w:val="0"/>
      <w:marBottom w:val="0"/>
      <w:divBdr>
        <w:top w:val="none" w:sz="0" w:space="0" w:color="auto"/>
        <w:left w:val="none" w:sz="0" w:space="0" w:color="auto"/>
        <w:bottom w:val="none" w:sz="0" w:space="0" w:color="auto"/>
        <w:right w:val="none" w:sz="0" w:space="0" w:color="auto"/>
      </w:divBdr>
    </w:div>
    <w:div w:id="1694917502">
      <w:bodyDiv w:val="1"/>
      <w:marLeft w:val="0"/>
      <w:marRight w:val="0"/>
      <w:marTop w:val="0"/>
      <w:marBottom w:val="0"/>
      <w:divBdr>
        <w:top w:val="none" w:sz="0" w:space="0" w:color="auto"/>
        <w:left w:val="none" w:sz="0" w:space="0" w:color="auto"/>
        <w:bottom w:val="none" w:sz="0" w:space="0" w:color="auto"/>
        <w:right w:val="none" w:sz="0" w:space="0" w:color="auto"/>
      </w:divBdr>
    </w:div>
    <w:div w:id="1694958953">
      <w:bodyDiv w:val="1"/>
      <w:marLeft w:val="0"/>
      <w:marRight w:val="0"/>
      <w:marTop w:val="0"/>
      <w:marBottom w:val="0"/>
      <w:divBdr>
        <w:top w:val="none" w:sz="0" w:space="0" w:color="auto"/>
        <w:left w:val="none" w:sz="0" w:space="0" w:color="auto"/>
        <w:bottom w:val="none" w:sz="0" w:space="0" w:color="auto"/>
        <w:right w:val="none" w:sz="0" w:space="0" w:color="auto"/>
      </w:divBdr>
    </w:div>
    <w:div w:id="1695032737">
      <w:bodyDiv w:val="1"/>
      <w:marLeft w:val="0"/>
      <w:marRight w:val="0"/>
      <w:marTop w:val="0"/>
      <w:marBottom w:val="0"/>
      <w:divBdr>
        <w:top w:val="none" w:sz="0" w:space="0" w:color="auto"/>
        <w:left w:val="none" w:sz="0" w:space="0" w:color="auto"/>
        <w:bottom w:val="none" w:sz="0" w:space="0" w:color="auto"/>
        <w:right w:val="none" w:sz="0" w:space="0" w:color="auto"/>
      </w:divBdr>
    </w:div>
    <w:div w:id="1695839394">
      <w:bodyDiv w:val="1"/>
      <w:marLeft w:val="0"/>
      <w:marRight w:val="0"/>
      <w:marTop w:val="0"/>
      <w:marBottom w:val="0"/>
      <w:divBdr>
        <w:top w:val="none" w:sz="0" w:space="0" w:color="auto"/>
        <w:left w:val="none" w:sz="0" w:space="0" w:color="auto"/>
        <w:bottom w:val="none" w:sz="0" w:space="0" w:color="auto"/>
        <w:right w:val="none" w:sz="0" w:space="0" w:color="auto"/>
      </w:divBdr>
    </w:div>
    <w:div w:id="1696078601">
      <w:bodyDiv w:val="1"/>
      <w:marLeft w:val="0"/>
      <w:marRight w:val="0"/>
      <w:marTop w:val="0"/>
      <w:marBottom w:val="0"/>
      <w:divBdr>
        <w:top w:val="none" w:sz="0" w:space="0" w:color="auto"/>
        <w:left w:val="none" w:sz="0" w:space="0" w:color="auto"/>
        <w:bottom w:val="none" w:sz="0" w:space="0" w:color="auto"/>
        <w:right w:val="none" w:sz="0" w:space="0" w:color="auto"/>
      </w:divBdr>
    </w:div>
    <w:div w:id="1696534514">
      <w:bodyDiv w:val="1"/>
      <w:marLeft w:val="0"/>
      <w:marRight w:val="0"/>
      <w:marTop w:val="0"/>
      <w:marBottom w:val="0"/>
      <w:divBdr>
        <w:top w:val="none" w:sz="0" w:space="0" w:color="auto"/>
        <w:left w:val="none" w:sz="0" w:space="0" w:color="auto"/>
        <w:bottom w:val="none" w:sz="0" w:space="0" w:color="auto"/>
        <w:right w:val="none" w:sz="0" w:space="0" w:color="auto"/>
      </w:divBdr>
    </w:div>
    <w:div w:id="1696539054">
      <w:bodyDiv w:val="1"/>
      <w:marLeft w:val="0"/>
      <w:marRight w:val="0"/>
      <w:marTop w:val="0"/>
      <w:marBottom w:val="0"/>
      <w:divBdr>
        <w:top w:val="none" w:sz="0" w:space="0" w:color="auto"/>
        <w:left w:val="none" w:sz="0" w:space="0" w:color="auto"/>
        <w:bottom w:val="none" w:sz="0" w:space="0" w:color="auto"/>
        <w:right w:val="none" w:sz="0" w:space="0" w:color="auto"/>
      </w:divBdr>
    </w:div>
    <w:div w:id="1696885137">
      <w:bodyDiv w:val="1"/>
      <w:marLeft w:val="0"/>
      <w:marRight w:val="0"/>
      <w:marTop w:val="0"/>
      <w:marBottom w:val="0"/>
      <w:divBdr>
        <w:top w:val="none" w:sz="0" w:space="0" w:color="auto"/>
        <w:left w:val="none" w:sz="0" w:space="0" w:color="auto"/>
        <w:bottom w:val="none" w:sz="0" w:space="0" w:color="auto"/>
        <w:right w:val="none" w:sz="0" w:space="0" w:color="auto"/>
      </w:divBdr>
    </w:div>
    <w:div w:id="1696954690">
      <w:bodyDiv w:val="1"/>
      <w:marLeft w:val="0"/>
      <w:marRight w:val="0"/>
      <w:marTop w:val="0"/>
      <w:marBottom w:val="0"/>
      <w:divBdr>
        <w:top w:val="none" w:sz="0" w:space="0" w:color="auto"/>
        <w:left w:val="none" w:sz="0" w:space="0" w:color="auto"/>
        <w:bottom w:val="none" w:sz="0" w:space="0" w:color="auto"/>
        <w:right w:val="none" w:sz="0" w:space="0" w:color="auto"/>
      </w:divBdr>
    </w:div>
    <w:div w:id="1697002836">
      <w:bodyDiv w:val="1"/>
      <w:marLeft w:val="0"/>
      <w:marRight w:val="0"/>
      <w:marTop w:val="0"/>
      <w:marBottom w:val="0"/>
      <w:divBdr>
        <w:top w:val="none" w:sz="0" w:space="0" w:color="auto"/>
        <w:left w:val="none" w:sz="0" w:space="0" w:color="auto"/>
        <w:bottom w:val="none" w:sz="0" w:space="0" w:color="auto"/>
        <w:right w:val="none" w:sz="0" w:space="0" w:color="auto"/>
      </w:divBdr>
    </w:div>
    <w:div w:id="1697192495">
      <w:bodyDiv w:val="1"/>
      <w:marLeft w:val="0"/>
      <w:marRight w:val="0"/>
      <w:marTop w:val="0"/>
      <w:marBottom w:val="0"/>
      <w:divBdr>
        <w:top w:val="none" w:sz="0" w:space="0" w:color="auto"/>
        <w:left w:val="none" w:sz="0" w:space="0" w:color="auto"/>
        <w:bottom w:val="none" w:sz="0" w:space="0" w:color="auto"/>
        <w:right w:val="none" w:sz="0" w:space="0" w:color="auto"/>
      </w:divBdr>
    </w:div>
    <w:div w:id="1697583404">
      <w:bodyDiv w:val="1"/>
      <w:marLeft w:val="0"/>
      <w:marRight w:val="0"/>
      <w:marTop w:val="0"/>
      <w:marBottom w:val="0"/>
      <w:divBdr>
        <w:top w:val="none" w:sz="0" w:space="0" w:color="auto"/>
        <w:left w:val="none" w:sz="0" w:space="0" w:color="auto"/>
        <w:bottom w:val="none" w:sz="0" w:space="0" w:color="auto"/>
        <w:right w:val="none" w:sz="0" w:space="0" w:color="auto"/>
      </w:divBdr>
    </w:div>
    <w:div w:id="1697651829">
      <w:bodyDiv w:val="1"/>
      <w:marLeft w:val="0"/>
      <w:marRight w:val="0"/>
      <w:marTop w:val="0"/>
      <w:marBottom w:val="0"/>
      <w:divBdr>
        <w:top w:val="none" w:sz="0" w:space="0" w:color="auto"/>
        <w:left w:val="none" w:sz="0" w:space="0" w:color="auto"/>
        <w:bottom w:val="none" w:sz="0" w:space="0" w:color="auto"/>
        <w:right w:val="none" w:sz="0" w:space="0" w:color="auto"/>
      </w:divBdr>
    </w:div>
    <w:div w:id="1697657876">
      <w:bodyDiv w:val="1"/>
      <w:marLeft w:val="0"/>
      <w:marRight w:val="0"/>
      <w:marTop w:val="0"/>
      <w:marBottom w:val="0"/>
      <w:divBdr>
        <w:top w:val="none" w:sz="0" w:space="0" w:color="auto"/>
        <w:left w:val="none" w:sz="0" w:space="0" w:color="auto"/>
        <w:bottom w:val="none" w:sz="0" w:space="0" w:color="auto"/>
        <w:right w:val="none" w:sz="0" w:space="0" w:color="auto"/>
      </w:divBdr>
    </w:div>
    <w:div w:id="1697926445">
      <w:bodyDiv w:val="1"/>
      <w:marLeft w:val="0"/>
      <w:marRight w:val="0"/>
      <w:marTop w:val="0"/>
      <w:marBottom w:val="0"/>
      <w:divBdr>
        <w:top w:val="none" w:sz="0" w:space="0" w:color="auto"/>
        <w:left w:val="none" w:sz="0" w:space="0" w:color="auto"/>
        <w:bottom w:val="none" w:sz="0" w:space="0" w:color="auto"/>
        <w:right w:val="none" w:sz="0" w:space="0" w:color="auto"/>
      </w:divBdr>
    </w:div>
    <w:div w:id="1698115398">
      <w:bodyDiv w:val="1"/>
      <w:marLeft w:val="0"/>
      <w:marRight w:val="0"/>
      <w:marTop w:val="0"/>
      <w:marBottom w:val="0"/>
      <w:divBdr>
        <w:top w:val="none" w:sz="0" w:space="0" w:color="auto"/>
        <w:left w:val="none" w:sz="0" w:space="0" w:color="auto"/>
        <w:bottom w:val="none" w:sz="0" w:space="0" w:color="auto"/>
        <w:right w:val="none" w:sz="0" w:space="0" w:color="auto"/>
      </w:divBdr>
    </w:div>
    <w:div w:id="1698120314">
      <w:bodyDiv w:val="1"/>
      <w:marLeft w:val="0"/>
      <w:marRight w:val="0"/>
      <w:marTop w:val="0"/>
      <w:marBottom w:val="0"/>
      <w:divBdr>
        <w:top w:val="none" w:sz="0" w:space="0" w:color="auto"/>
        <w:left w:val="none" w:sz="0" w:space="0" w:color="auto"/>
        <w:bottom w:val="none" w:sz="0" w:space="0" w:color="auto"/>
        <w:right w:val="none" w:sz="0" w:space="0" w:color="auto"/>
      </w:divBdr>
    </w:div>
    <w:div w:id="1698384401">
      <w:bodyDiv w:val="1"/>
      <w:marLeft w:val="0"/>
      <w:marRight w:val="0"/>
      <w:marTop w:val="0"/>
      <w:marBottom w:val="0"/>
      <w:divBdr>
        <w:top w:val="none" w:sz="0" w:space="0" w:color="auto"/>
        <w:left w:val="none" w:sz="0" w:space="0" w:color="auto"/>
        <w:bottom w:val="none" w:sz="0" w:space="0" w:color="auto"/>
        <w:right w:val="none" w:sz="0" w:space="0" w:color="auto"/>
      </w:divBdr>
    </w:div>
    <w:div w:id="1698388426">
      <w:bodyDiv w:val="1"/>
      <w:marLeft w:val="0"/>
      <w:marRight w:val="0"/>
      <w:marTop w:val="0"/>
      <w:marBottom w:val="0"/>
      <w:divBdr>
        <w:top w:val="none" w:sz="0" w:space="0" w:color="auto"/>
        <w:left w:val="none" w:sz="0" w:space="0" w:color="auto"/>
        <w:bottom w:val="none" w:sz="0" w:space="0" w:color="auto"/>
        <w:right w:val="none" w:sz="0" w:space="0" w:color="auto"/>
      </w:divBdr>
    </w:div>
    <w:div w:id="1698582059">
      <w:bodyDiv w:val="1"/>
      <w:marLeft w:val="0"/>
      <w:marRight w:val="0"/>
      <w:marTop w:val="0"/>
      <w:marBottom w:val="0"/>
      <w:divBdr>
        <w:top w:val="none" w:sz="0" w:space="0" w:color="auto"/>
        <w:left w:val="none" w:sz="0" w:space="0" w:color="auto"/>
        <w:bottom w:val="none" w:sz="0" w:space="0" w:color="auto"/>
        <w:right w:val="none" w:sz="0" w:space="0" w:color="auto"/>
      </w:divBdr>
    </w:div>
    <w:div w:id="1698583121">
      <w:bodyDiv w:val="1"/>
      <w:marLeft w:val="0"/>
      <w:marRight w:val="0"/>
      <w:marTop w:val="0"/>
      <w:marBottom w:val="0"/>
      <w:divBdr>
        <w:top w:val="none" w:sz="0" w:space="0" w:color="auto"/>
        <w:left w:val="none" w:sz="0" w:space="0" w:color="auto"/>
        <w:bottom w:val="none" w:sz="0" w:space="0" w:color="auto"/>
        <w:right w:val="none" w:sz="0" w:space="0" w:color="auto"/>
      </w:divBdr>
    </w:div>
    <w:div w:id="1698847964">
      <w:bodyDiv w:val="1"/>
      <w:marLeft w:val="0"/>
      <w:marRight w:val="0"/>
      <w:marTop w:val="0"/>
      <w:marBottom w:val="0"/>
      <w:divBdr>
        <w:top w:val="none" w:sz="0" w:space="0" w:color="auto"/>
        <w:left w:val="none" w:sz="0" w:space="0" w:color="auto"/>
        <w:bottom w:val="none" w:sz="0" w:space="0" w:color="auto"/>
        <w:right w:val="none" w:sz="0" w:space="0" w:color="auto"/>
      </w:divBdr>
    </w:div>
    <w:div w:id="1698852269">
      <w:bodyDiv w:val="1"/>
      <w:marLeft w:val="0"/>
      <w:marRight w:val="0"/>
      <w:marTop w:val="0"/>
      <w:marBottom w:val="0"/>
      <w:divBdr>
        <w:top w:val="none" w:sz="0" w:space="0" w:color="auto"/>
        <w:left w:val="none" w:sz="0" w:space="0" w:color="auto"/>
        <w:bottom w:val="none" w:sz="0" w:space="0" w:color="auto"/>
        <w:right w:val="none" w:sz="0" w:space="0" w:color="auto"/>
      </w:divBdr>
    </w:div>
    <w:div w:id="1698893424">
      <w:bodyDiv w:val="1"/>
      <w:marLeft w:val="0"/>
      <w:marRight w:val="0"/>
      <w:marTop w:val="0"/>
      <w:marBottom w:val="0"/>
      <w:divBdr>
        <w:top w:val="none" w:sz="0" w:space="0" w:color="auto"/>
        <w:left w:val="none" w:sz="0" w:space="0" w:color="auto"/>
        <w:bottom w:val="none" w:sz="0" w:space="0" w:color="auto"/>
        <w:right w:val="none" w:sz="0" w:space="0" w:color="auto"/>
      </w:divBdr>
    </w:div>
    <w:div w:id="1699114231">
      <w:bodyDiv w:val="1"/>
      <w:marLeft w:val="0"/>
      <w:marRight w:val="0"/>
      <w:marTop w:val="0"/>
      <w:marBottom w:val="0"/>
      <w:divBdr>
        <w:top w:val="none" w:sz="0" w:space="0" w:color="auto"/>
        <w:left w:val="none" w:sz="0" w:space="0" w:color="auto"/>
        <w:bottom w:val="none" w:sz="0" w:space="0" w:color="auto"/>
        <w:right w:val="none" w:sz="0" w:space="0" w:color="auto"/>
      </w:divBdr>
    </w:div>
    <w:div w:id="1699312121">
      <w:bodyDiv w:val="1"/>
      <w:marLeft w:val="0"/>
      <w:marRight w:val="0"/>
      <w:marTop w:val="0"/>
      <w:marBottom w:val="0"/>
      <w:divBdr>
        <w:top w:val="none" w:sz="0" w:space="0" w:color="auto"/>
        <w:left w:val="none" w:sz="0" w:space="0" w:color="auto"/>
        <w:bottom w:val="none" w:sz="0" w:space="0" w:color="auto"/>
        <w:right w:val="none" w:sz="0" w:space="0" w:color="auto"/>
      </w:divBdr>
    </w:div>
    <w:div w:id="1699617937">
      <w:bodyDiv w:val="1"/>
      <w:marLeft w:val="0"/>
      <w:marRight w:val="0"/>
      <w:marTop w:val="0"/>
      <w:marBottom w:val="0"/>
      <w:divBdr>
        <w:top w:val="none" w:sz="0" w:space="0" w:color="auto"/>
        <w:left w:val="none" w:sz="0" w:space="0" w:color="auto"/>
        <w:bottom w:val="none" w:sz="0" w:space="0" w:color="auto"/>
        <w:right w:val="none" w:sz="0" w:space="0" w:color="auto"/>
      </w:divBdr>
    </w:div>
    <w:div w:id="1699818123">
      <w:bodyDiv w:val="1"/>
      <w:marLeft w:val="0"/>
      <w:marRight w:val="0"/>
      <w:marTop w:val="0"/>
      <w:marBottom w:val="0"/>
      <w:divBdr>
        <w:top w:val="none" w:sz="0" w:space="0" w:color="auto"/>
        <w:left w:val="none" w:sz="0" w:space="0" w:color="auto"/>
        <w:bottom w:val="none" w:sz="0" w:space="0" w:color="auto"/>
        <w:right w:val="none" w:sz="0" w:space="0" w:color="auto"/>
      </w:divBdr>
    </w:div>
    <w:div w:id="1699962390">
      <w:bodyDiv w:val="1"/>
      <w:marLeft w:val="0"/>
      <w:marRight w:val="0"/>
      <w:marTop w:val="0"/>
      <w:marBottom w:val="0"/>
      <w:divBdr>
        <w:top w:val="none" w:sz="0" w:space="0" w:color="auto"/>
        <w:left w:val="none" w:sz="0" w:space="0" w:color="auto"/>
        <w:bottom w:val="none" w:sz="0" w:space="0" w:color="auto"/>
        <w:right w:val="none" w:sz="0" w:space="0" w:color="auto"/>
      </w:divBdr>
    </w:div>
    <w:div w:id="1700007528">
      <w:bodyDiv w:val="1"/>
      <w:marLeft w:val="0"/>
      <w:marRight w:val="0"/>
      <w:marTop w:val="0"/>
      <w:marBottom w:val="0"/>
      <w:divBdr>
        <w:top w:val="none" w:sz="0" w:space="0" w:color="auto"/>
        <w:left w:val="none" w:sz="0" w:space="0" w:color="auto"/>
        <w:bottom w:val="none" w:sz="0" w:space="0" w:color="auto"/>
        <w:right w:val="none" w:sz="0" w:space="0" w:color="auto"/>
      </w:divBdr>
    </w:div>
    <w:div w:id="1700737140">
      <w:bodyDiv w:val="1"/>
      <w:marLeft w:val="0"/>
      <w:marRight w:val="0"/>
      <w:marTop w:val="0"/>
      <w:marBottom w:val="0"/>
      <w:divBdr>
        <w:top w:val="none" w:sz="0" w:space="0" w:color="auto"/>
        <w:left w:val="none" w:sz="0" w:space="0" w:color="auto"/>
        <w:bottom w:val="none" w:sz="0" w:space="0" w:color="auto"/>
        <w:right w:val="none" w:sz="0" w:space="0" w:color="auto"/>
      </w:divBdr>
    </w:div>
    <w:div w:id="1700861653">
      <w:bodyDiv w:val="1"/>
      <w:marLeft w:val="0"/>
      <w:marRight w:val="0"/>
      <w:marTop w:val="0"/>
      <w:marBottom w:val="0"/>
      <w:divBdr>
        <w:top w:val="none" w:sz="0" w:space="0" w:color="auto"/>
        <w:left w:val="none" w:sz="0" w:space="0" w:color="auto"/>
        <w:bottom w:val="none" w:sz="0" w:space="0" w:color="auto"/>
        <w:right w:val="none" w:sz="0" w:space="0" w:color="auto"/>
      </w:divBdr>
    </w:div>
    <w:div w:id="1701198785">
      <w:bodyDiv w:val="1"/>
      <w:marLeft w:val="0"/>
      <w:marRight w:val="0"/>
      <w:marTop w:val="0"/>
      <w:marBottom w:val="0"/>
      <w:divBdr>
        <w:top w:val="none" w:sz="0" w:space="0" w:color="auto"/>
        <w:left w:val="none" w:sz="0" w:space="0" w:color="auto"/>
        <w:bottom w:val="none" w:sz="0" w:space="0" w:color="auto"/>
        <w:right w:val="none" w:sz="0" w:space="0" w:color="auto"/>
      </w:divBdr>
    </w:div>
    <w:div w:id="1701273467">
      <w:bodyDiv w:val="1"/>
      <w:marLeft w:val="0"/>
      <w:marRight w:val="0"/>
      <w:marTop w:val="0"/>
      <w:marBottom w:val="0"/>
      <w:divBdr>
        <w:top w:val="none" w:sz="0" w:space="0" w:color="auto"/>
        <w:left w:val="none" w:sz="0" w:space="0" w:color="auto"/>
        <w:bottom w:val="none" w:sz="0" w:space="0" w:color="auto"/>
        <w:right w:val="none" w:sz="0" w:space="0" w:color="auto"/>
      </w:divBdr>
    </w:div>
    <w:div w:id="1701317620">
      <w:bodyDiv w:val="1"/>
      <w:marLeft w:val="0"/>
      <w:marRight w:val="0"/>
      <w:marTop w:val="0"/>
      <w:marBottom w:val="0"/>
      <w:divBdr>
        <w:top w:val="none" w:sz="0" w:space="0" w:color="auto"/>
        <w:left w:val="none" w:sz="0" w:space="0" w:color="auto"/>
        <w:bottom w:val="none" w:sz="0" w:space="0" w:color="auto"/>
        <w:right w:val="none" w:sz="0" w:space="0" w:color="auto"/>
      </w:divBdr>
    </w:div>
    <w:div w:id="1701592251">
      <w:bodyDiv w:val="1"/>
      <w:marLeft w:val="0"/>
      <w:marRight w:val="0"/>
      <w:marTop w:val="0"/>
      <w:marBottom w:val="0"/>
      <w:divBdr>
        <w:top w:val="none" w:sz="0" w:space="0" w:color="auto"/>
        <w:left w:val="none" w:sz="0" w:space="0" w:color="auto"/>
        <w:bottom w:val="none" w:sz="0" w:space="0" w:color="auto"/>
        <w:right w:val="none" w:sz="0" w:space="0" w:color="auto"/>
      </w:divBdr>
    </w:div>
    <w:div w:id="1701785891">
      <w:bodyDiv w:val="1"/>
      <w:marLeft w:val="0"/>
      <w:marRight w:val="0"/>
      <w:marTop w:val="0"/>
      <w:marBottom w:val="0"/>
      <w:divBdr>
        <w:top w:val="none" w:sz="0" w:space="0" w:color="auto"/>
        <w:left w:val="none" w:sz="0" w:space="0" w:color="auto"/>
        <w:bottom w:val="none" w:sz="0" w:space="0" w:color="auto"/>
        <w:right w:val="none" w:sz="0" w:space="0" w:color="auto"/>
      </w:divBdr>
    </w:div>
    <w:div w:id="1701855941">
      <w:bodyDiv w:val="1"/>
      <w:marLeft w:val="0"/>
      <w:marRight w:val="0"/>
      <w:marTop w:val="0"/>
      <w:marBottom w:val="0"/>
      <w:divBdr>
        <w:top w:val="none" w:sz="0" w:space="0" w:color="auto"/>
        <w:left w:val="none" w:sz="0" w:space="0" w:color="auto"/>
        <w:bottom w:val="none" w:sz="0" w:space="0" w:color="auto"/>
        <w:right w:val="none" w:sz="0" w:space="0" w:color="auto"/>
      </w:divBdr>
    </w:div>
    <w:div w:id="1701975304">
      <w:bodyDiv w:val="1"/>
      <w:marLeft w:val="0"/>
      <w:marRight w:val="0"/>
      <w:marTop w:val="0"/>
      <w:marBottom w:val="0"/>
      <w:divBdr>
        <w:top w:val="none" w:sz="0" w:space="0" w:color="auto"/>
        <w:left w:val="none" w:sz="0" w:space="0" w:color="auto"/>
        <w:bottom w:val="none" w:sz="0" w:space="0" w:color="auto"/>
        <w:right w:val="none" w:sz="0" w:space="0" w:color="auto"/>
      </w:divBdr>
    </w:div>
    <w:div w:id="1702127291">
      <w:bodyDiv w:val="1"/>
      <w:marLeft w:val="0"/>
      <w:marRight w:val="0"/>
      <w:marTop w:val="0"/>
      <w:marBottom w:val="0"/>
      <w:divBdr>
        <w:top w:val="none" w:sz="0" w:space="0" w:color="auto"/>
        <w:left w:val="none" w:sz="0" w:space="0" w:color="auto"/>
        <w:bottom w:val="none" w:sz="0" w:space="0" w:color="auto"/>
        <w:right w:val="none" w:sz="0" w:space="0" w:color="auto"/>
      </w:divBdr>
    </w:div>
    <w:div w:id="1702247370">
      <w:bodyDiv w:val="1"/>
      <w:marLeft w:val="0"/>
      <w:marRight w:val="0"/>
      <w:marTop w:val="0"/>
      <w:marBottom w:val="0"/>
      <w:divBdr>
        <w:top w:val="none" w:sz="0" w:space="0" w:color="auto"/>
        <w:left w:val="none" w:sz="0" w:space="0" w:color="auto"/>
        <w:bottom w:val="none" w:sz="0" w:space="0" w:color="auto"/>
        <w:right w:val="none" w:sz="0" w:space="0" w:color="auto"/>
      </w:divBdr>
    </w:div>
    <w:div w:id="1702437104">
      <w:bodyDiv w:val="1"/>
      <w:marLeft w:val="0"/>
      <w:marRight w:val="0"/>
      <w:marTop w:val="0"/>
      <w:marBottom w:val="0"/>
      <w:divBdr>
        <w:top w:val="none" w:sz="0" w:space="0" w:color="auto"/>
        <w:left w:val="none" w:sz="0" w:space="0" w:color="auto"/>
        <w:bottom w:val="none" w:sz="0" w:space="0" w:color="auto"/>
        <w:right w:val="none" w:sz="0" w:space="0" w:color="auto"/>
      </w:divBdr>
    </w:div>
    <w:div w:id="1702780894">
      <w:bodyDiv w:val="1"/>
      <w:marLeft w:val="0"/>
      <w:marRight w:val="0"/>
      <w:marTop w:val="0"/>
      <w:marBottom w:val="0"/>
      <w:divBdr>
        <w:top w:val="none" w:sz="0" w:space="0" w:color="auto"/>
        <w:left w:val="none" w:sz="0" w:space="0" w:color="auto"/>
        <w:bottom w:val="none" w:sz="0" w:space="0" w:color="auto"/>
        <w:right w:val="none" w:sz="0" w:space="0" w:color="auto"/>
      </w:divBdr>
    </w:div>
    <w:div w:id="1703088689">
      <w:bodyDiv w:val="1"/>
      <w:marLeft w:val="0"/>
      <w:marRight w:val="0"/>
      <w:marTop w:val="0"/>
      <w:marBottom w:val="0"/>
      <w:divBdr>
        <w:top w:val="none" w:sz="0" w:space="0" w:color="auto"/>
        <w:left w:val="none" w:sz="0" w:space="0" w:color="auto"/>
        <w:bottom w:val="none" w:sz="0" w:space="0" w:color="auto"/>
        <w:right w:val="none" w:sz="0" w:space="0" w:color="auto"/>
      </w:divBdr>
    </w:div>
    <w:div w:id="1703238617">
      <w:bodyDiv w:val="1"/>
      <w:marLeft w:val="0"/>
      <w:marRight w:val="0"/>
      <w:marTop w:val="0"/>
      <w:marBottom w:val="0"/>
      <w:divBdr>
        <w:top w:val="none" w:sz="0" w:space="0" w:color="auto"/>
        <w:left w:val="none" w:sz="0" w:space="0" w:color="auto"/>
        <w:bottom w:val="none" w:sz="0" w:space="0" w:color="auto"/>
        <w:right w:val="none" w:sz="0" w:space="0" w:color="auto"/>
      </w:divBdr>
    </w:div>
    <w:div w:id="1703242322">
      <w:bodyDiv w:val="1"/>
      <w:marLeft w:val="0"/>
      <w:marRight w:val="0"/>
      <w:marTop w:val="0"/>
      <w:marBottom w:val="0"/>
      <w:divBdr>
        <w:top w:val="none" w:sz="0" w:space="0" w:color="auto"/>
        <w:left w:val="none" w:sz="0" w:space="0" w:color="auto"/>
        <w:bottom w:val="none" w:sz="0" w:space="0" w:color="auto"/>
        <w:right w:val="none" w:sz="0" w:space="0" w:color="auto"/>
      </w:divBdr>
    </w:div>
    <w:div w:id="1703285178">
      <w:bodyDiv w:val="1"/>
      <w:marLeft w:val="0"/>
      <w:marRight w:val="0"/>
      <w:marTop w:val="0"/>
      <w:marBottom w:val="0"/>
      <w:divBdr>
        <w:top w:val="none" w:sz="0" w:space="0" w:color="auto"/>
        <w:left w:val="none" w:sz="0" w:space="0" w:color="auto"/>
        <w:bottom w:val="none" w:sz="0" w:space="0" w:color="auto"/>
        <w:right w:val="none" w:sz="0" w:space="0" w:color="auto"/>
      </w:divBdr>
    </w:div>
    <w:div w:id="1703359329">
      <w:bodyDiv w:val="1"/>
      <w:marLeft w:val="0"/>
      <w:marRight w:val="0"/>
      <w:marTop w:val="0"/>
      <w:marBottom w:val="0"/>
      <w:divBdr>
        <w:top w:val="none" w:sz="0" w:space="0" w:color="auto"/>
        <w:left w:val="none" w:sz="0" w:space="0" w:color="auto"/>
        <w:bottom w:val="none" w:sz="0" w:space="0" w:color="auto"/>
        <w:right w:val="none" w:sz="0" w:space="0" w:color="auto"/>
      </w:divBdr>
    </w:div>
    <w:div w:id="1703938804">
      <w:bodyDiv w:val="1"/>
      <w:marLeft w:val="0"/>
      <w:marRight w:val="0"/>
      <w:marTop w:val="0"/>
      <w:marBottom w:val="0"/>
      <w:divBdr>
        <w:top w:val="none" w:sz="0" w:space="0" w:color="auto"/>
        <w:left w:val="none" w:sz="0" w:space="0" w:color="auto"/>
        <w:bottom w:val="none" w:sz="0" w:space="0" w:color="auto"/>
        <w:right w:val="none" w:sz="0" w:space="0" w:color="auto"/>
      </w:divBdr>
    </w:div>
    <w:div w:id="1704016103">
      <w:bodyDiv w:val="1"/>
      <w:marLeft w:val="0"/>
      <w:marRight w:val="0"/>
      <w:marTop w:val="0"/>
      <w:marBottom w:val="0"/>
      <w:divBdr>
        <w:top w:val="none" w:sz="0" w:space="0" w:color="auto"/>
        <w:left w:val="none" w:sz="0" w:space="0" w:color="auto"/>
        <w:bottom w:val="none" w:sz="0" w:space="0" w:color="auto"/>
        <w:right w:val="none" w:sz="0" w:space="0" w:color="auto"/>
      </w:divBdr>
    </w:div>
    <w:div w:id="1704356041">
      <w:bodyDiv w:val="1"/>
      <w:marLeft w:val="0"/>
      <w:marRight w:val="0"/>
      <w:marTop w:val="0"/>
      <w:marBottom w:val="0"/>
      <w:divBdr>
        <w:top w:val="none" w:sz="0" w:space="0" w:color="auto"/>
        <w:left w:val="none" w:sz="0" w:space="0" w:color="auto"/>
        <w:bottom w:val="none" w:sz="0" w:space="0" w:color="auto"/>
        <w:right w:val="none" w:sz="0" w:space="0" w:color="auto"/>
      </w:divBdr>
    </w:div>
    <w:div w:id="1704666542">
      <w:bodyDiv w:val="1"/>
      <w:marLeft w:val="0"/>
      <w:marRight w:val="0"/>
      <w:marTop w:val="0"/>
      <w:marBottom w:val="0"/>
      <w:divBdr>
        <w:top w:val="none" w:sz="0" w:space="0" w:color="auto"/>
        <w:left w:val="none" w:sz="0" w:space="0" w:color="auto"/>
        <w:bottom w:val="none" w:sz="0" w:space="0" w:color="auto"/>
        <w:right w:val="none" w:sz="0" w:space="0" w:color="auto"/>
      </w:divBdr>
    </w:div>
    <w:div w:id="1704863972">
      <w:bodyDiv w:val="1"/>
      <w:marLeft w:val="0"/>
      <w:marRight w:val="0"/>
      <w:marTop w:val="0"/>
      <w:marBottom w:val="0"/>
      <w:divBdr>
        <w:top w:val="none" w:sz="0" w:space="0" w:color="auto"/>
        <w:left w:val="none" w:sz="0" w:space="0" w:color="auto"/>
        <w:bottom w:val="none" w:sz="0" w:space="0" w:color="auto"/>
        <w:right w:val="none" w:sz="0" w:space="0" w:color="auto"/>
      </w:divBdr>
    </w:div>
    <w:div w:id="1704936604">
      <w:bodyDiv w:val="1"/>
      <w:marLeft w:val="0"/>
      <w:marRight w:val="0"/>
      <w:marTop w:val="0"/>
      <w:marBottom w:val="0"/>
      <w:divBdr>
        <w:top w:val="none" w:sz="0" w:space="0" w:color="auto"/>
        <w:left w:val="none" w:sz="0" w:space="0" w:color="auto"/>
        <w:bottom w:val="none" w:sz="0" w:space="0" w:color="auto"/>
        <w:right w:val="none" w:sz="0" w:space="0" w:color="auto"/>
      </w:divBdr>
    </w:div>
    <w:div w:id="1705252073">
      <w:bodyDiv w:val="1"/>
      <w:marLeft w:val="0"/>
      <w:marRight w:val="0"/>
      <w:marTop w:val="0"/>
      <w:marBottom w:val="0"/>
      <w:divBdr>
        <w:top w:val="none" w:sz="0" w:space="0" w:color="auto"/>
        <w:left w:val="none" w:sz="0" w:space="0" w:color="auto"/>
        <w:bottom w:val="none" w:sz="0" w:space="0" w:color="auto"/>
        <w:right w:val="none" w:sz="0" w:space="0" w:color="auto"/>
      </w:divBdr>
    </w:div>
    <w:div w:id="1705397568">
      <w:bodyDiv w:val="1"/>
      <w:marLeft w:val="0"/>
      <w:marRight w:val="0"/>
      <w:marTop w:val="0"/>
      <w:marBottom w:val="0"/>
      <w:divBdr>
        <w:top w:val="none" w:sz="0" w:space="0" w:color="auto"/>
        <w:left w:val="none" w:sz="0" w:space="0" w:color="auto"/>
        <w:bottom w:val="none" w:sz="0" w:space="0" w:color="auto"/>
        <w:right w:val="none" w:sz="0" w:space="0" w:color="auto"/>
      </w:divBdr>
    </w:div>
    <w:div w:id="1705520807">
      <w:bodyDiv w:val="1"/>
      <w:marLeft w:val="0"/>
      <w:marRight w:val="0"/>
      <w:marTop w:val="0"/>
      <w:marBottom w:val="0"/>
      <w:divBdr>
        <w:top w:val="none" w:sz="0" w:space="0" w:color="auto"/>
        <w:left w:val="none" w:sz="0" w:space="0" w:color="auto"/>
        <w:bottom w:val="none" w:sz="0" w:space="0" w:color="auto"/>
        <w:right w:val="none" w:sz="0" w:space="0" w:color="auto"/>
      </w:divBdr>
    </w:div>
    <w:div w:id="1705665809">
      <w:bodyDiv w:val="1"/>
      <w:marLeft w:val="0"/>
      <w:marRight w:val="0"/>
      <w:marTop w:val="0"/>
      <w:marBottom w:val="0"/>
      <w:divBdr>
        <w:top w:val="none" w:sz="0" w:space="0" w:color="auto"/>
        <w:left w:val="none" w:sz="0" w:space="0" w:color="auto"/>
        <w:bottom w:val="none" w:sz="0" w:space="0" w:color="auto"/>
        <w:right w:val="none" w:sz="0" w:space="0" w:color="auto"/>
      </w:divBdr>
    </w:div>
    <w:div w:id="1706756104">
      <w:bodyDiv w:val="1"/>
      <w:marLeft w:val="0"/>
      <w:marRight w:val="0"/>
      <w:marTop w:val="0"/>
      <w:marBottom w:val="0"/>
      <w:divBdr>
        <w:top w:val="none" w:sz="0" w:space="0" w:color="auto"/>
        <w:left w:val="none" w:sz="0" w:space="0" w:color="auto"/>
        <w:bottom w:val="none" w:sz="0" w:space="0" w:color="auto"/>
        <w:right w:val="none" w:sz="0" w:space="0" w:color="auto"/>
      </w:divBdr>
    </w:div>
    <w:div w:id="1706783023">
      <w:bodyDiv w:val="1"/>
      <w:marLeft w:val="0"/>
      <w:marRight w:val="0"/>
      <w:marTop w:val="0"/>
      <w:marBottom w:val="0"/>
      <w:divBdr>
        <w:top w:val="none" w:sz="0" w:space="0" w:color="auto"/>
        <w:left w:val="none" w:sz="0" w:space="0" w:color="auto"/>
        <w:bottom w:val="none" w:sz="0" w:space="0" w:color="auto"/>
        <w:right w:val="none" w:sz="0" w:space="0" w:color="auto"/>
      </w:divBdr>
    </w:div>
    <w:div w:id="1706829257">
      <w:bodyDiv w:val="1"/>
      <w:marLeft w:val="0"/>
      <w:marRight w:val="0"/>
      <w:marTop w:val="0"/>
      <w:marBottom w:val="0"/>
      <w:divBdr>
        <w:top w:val="none" w:sz="0" w:space="0" w:color="auto"/>
        <w:left w:val="none" w:sz="0" w:space="0" w:color="auto"/>
        <w:bottom w:val="none" w:sz="0" w:space="0" w:color="auto"/>
        <w:right w:val="none" w:sz="0" w:space="0" w:color="auto"/>
      </w:divBdr>
    </w:div>
    <w:div w:id="1706829606">
      <w:bodyDiv w:val="1"/>
      <w:marLeft w:val="0"/>
      <w:marRight w:val="0"/>
      <w:marTop w:val="0"/>
      <w:marBottom w:val="0"/>
      <w:divBdr>
        <w:top w:val="none" w:sz="0" w:space="0" w:color="auto"/>
        <w:left w:val="none" w:sz="0" w:space="0" w:color="auto"/>
        <w:bottom w:val="none" w:sz="0" w:space="0" w:color="auto"/>
        <w:right w:val="none" w:sz="0" w:space="0" w:color="auto"/>
      </w:divBdr>
    </w:div>
    <w:div w:id="1707827435">
      <w:bodyDiv w:val="1"/>
      <w:marLeft w:val="0"/>
      <w:marRight w:val="0"/>
      <w:marTop w:val="0"/>
      <w:marBottom w:val="0"/>
      <w:divBdr>
        <w:top w:val="none" w:sz="0" w:space="0" w:color="auto"/>
        <w:left w:val="none" w:sz="0" w:space="0" w:color="auto"/>
        <w:bottom w:val="none" w:sz="0" w:space="0" w:color="auto"/>
        <w:right w:val="none" w:sz="0" w:space="0" w:color="auto"/>
      </w:divBdr>
    </w:div>
    <w:div w:id="1707873719">
      <w:bodyDiv w:val="1"/>
      <w:marLeft w:val="0"/>
      <w:marRight w:val="0"/>
      <w:marTop w:val="0"/>
      <w:marBottom w:val="0"/>
      <w:divBdr>
        <w:top w:val="none" w:sz="0" w:space="0" w:color="auto"/>
        <w:left w:val="none" w:sz="0" w:space="0" w:color="auto"/>
        <w:bottom w:val="none" w:sz="0" w:space="0" w:color="auto"/>
        <w:right w:val="none" w:sz="0" w:space="0" w:color="auto"/>
      </w:divBdr>
    </w:div>
    <w:div w:id="1708023860">
      <w:bodyDiv w:val="1"/>
      <w:marLeft w:val="0"/>
      <w:marRight w:val="0"/>
      <w:marTop w:val="0"/>
      <w:marBottom w:val="0"/>
      <w:divBdr>
        <w:top w:val="none" w:sz="0" w:space="0" w:color="auto"/>
        <w:left w:val="none" w:sz="0" w:space="0" w:color="auto"/>
        <w:bottom w:val="none" w:sz="0" w:space="0" w:color="auto"/>
        <w:right w:val="none" w:sz="0" w:space="0" w:color="auto"/>
      </w:divBdr>
    </w:div>
    <w:div w:id="1708067538">
      <w:bodyDiv w:val="1"/>
      <w:marLeft w:val="0"/>
      <w:marRight w:val="0"/>
      <w:marTop w:val="0"/>
      <w:marBottom w:val="0"/>
      <w:divBdr>
        <w:top w:val="none" w:sz="0" w:space="0" w:color="auto"/>
        <w:left w:val="none" w:sz="0" w:space="0" w:color="auto"/>
        <w:bottom w:val="none" w:sz="0" w:space="0" w:color="auto"/>
        <w:right w:val="none" w:sz="0" w:space="0" w:color="auto"/>
      </w:divBdr>
    </w:div>
    <w:div w:id="1708488872">
      <w:bodyDiv w:val="1"/>
      <w:marLeft w:val="0"/>
      <w:marRight w:val="0"/>
      <w:marTop w:val="0"/>
      <w:marBottom w:val="0"/>
      <w:divBdr>
        <w:top w:val="none" w:sz="0" w:space="0" w:color="auto"/>
        <w:left w:val="none" w:sz="0" w:space="0" w:color="auto"/>
        <w:bottom w:val="none" w:sz="0" w:space="0" w:color="auto"/>
        <w:right w:val="none" w:sz="0" w:space="0" w:color="auto"/>
      </w:divBdr>
    </w:div>
    <w:div w:id="1708527710">
      <w:bodyDiv w:val="1"/>
      <w:marLeft w:val="0"/>
      <w:marRight w:val="0"/>
      <w:marTop w:val="0"/>
      <w:marBottom w:val="0"/>
      <w:divBdr>
        <w:top w:val="none" w:sz="0" w:space="0" w:color="auto"/>
        <w:left w:val="none" w:sz="0" w:space="0" w:color="auto"/>
        <w:bottom w:val="none" w:sz="0" w:space="0" w:color="auto"/>
        <w:right w:val="none" w:sz="0" w:space="0" w:color="auto"/>
      </w:divBdr>
    </w:div>
    <w:div w:id="1708600689">
      <w:bodyDiv w:val="1"/>
      <w:marLeft w:val="0"/>
      <w:marRight w:val="0"/>
      <w:marTop w:val="0"/>
      <w:marBottom w:val="0"/>
      <w:divBdr>
        <w:top w:val="none" w:sz="0" w:space="0" w:color="auto"/>
        <w:left w:val="none" w:sz="0" w:space="0" w:color="auto"/>
        <w:bottom w:val="none" w:sz="0" w:space="0" w:color="auto"/>
        <w:right w:val="none" w:sz="0" w:space="0" w:color="auto"/>
      </w:divBdr>
    </w:div>
    <w:div w:id="1708990889">
      <w:bodyDiv w:val="1"/>
      <w:marLeft w:val="0"/>
      <w:marRight w:val="0"/>
      <w:marTop w:val="0"/>
      <w:marBottom w:val="0"/>
      <w:divBdr>
        <w:top w:val="none" w:sz="0" w:space="0" w:color="auto"/>
        <w:left w:val="none" w:sz="0" w:space="0" w:color="auto"/>
        <w:bottom w:val="none" w:sz="0" w:space="0" w:color="auto"/>
        <w:right w:val="none" w:sz="0" w:space="0" w:color="auto"/>
      </w:divBdr>
    </w:div>
    <w:div w:id="1709140901">
      <w:bodyDiv w:val="1"/>
      <w:marLeft w:val="0"/>
      <w:marRight w:val="0"/>
      <w:marTop w:val="0"/>
      <w:marBottom w:val="0"/>
      <w:divBdr>
        <w:top w:val="none" w:sz="0" w:space="0" w:color="auto"/>
        <w:left w:val="none" w:sz="0" w:space="0" w:color="auto"/>
        <w:bottom w:val="none" w:sz="0" w:space="0" w:color="auto"/>
        <w:right w:val="none" w:sz="0" w:space="0" w:color="auto"/>
      </w:divBdr>
    </w:div>
    <w:div w:id="1709181935">
      <w:bodyDiv w:val="1"/>
      <w:marLeft w:val="0"/>
      <w:marRight w:val="0"/>
      <w:marTop w:val="0"/>
      <w:marBottom w:val="0"/>
      <w:divBdr>
        <w:top w:val="none" w:sz="0" w:space="0" w:color="auto"/>
        <w:left w:val="none" w:sz="0" w:space="0" w:color="auto"/>
        <w:bottom w:val="none" w:sz="0" w:space="0" w:color="auto"/>
        <w:right w:val="none" w:sz="0" w:space="0" w:color="auto"/>
      </w:divBdr>
    </w:div>
    <w:div w:id="1709182191">
      <w:bodyDiv w:val="1"/>
      <w:marLeft w:val="0"/>
      <w:marRight w:val="0"/>
      <w:marTop w:val="0"/>
      <w:marBottom w:val="0"/>
      <w:divBdr>
        <w:top w:val="none" w:sz="0" w:space="0" w:color="auto"/>
        <w:left w:val="none" w:sz="0" w:space="0" w:color="auto"/>
        <w:bottom w:val="none" w:sz="0" w:space="0" w:color="auto"/>
        <w:right w:val="none" w:sz="0" w:space="0" w:color="auto"/>
      </w:divBdr>
    </w:div>
    <w:div w:id="1709987930">
      <w:bodyDiv w:val="1"/>
      <w:marLeft w:val="0"/>
      <w:marRight w:val="0"/>
      <w:marTop w:val="0"/>
      <w:marBottom w:val="0"/>
      <w:divBdr>
        <w:top w:val="none" w:sz="0" w:space="0" w:color="auto"/>
        <w:left w:val="none" w:sz="0" w:space="0" w:color="auto"/>
        <w:bottom w:val="none" w:sz="0" w:space="0" w:color="auto"/>
        <w:right w:val="none" w:sz="0" w:space="0" w:color="auto"/>
      </w:divBdr>
    </w:div>
    <w:div w:id="1710257785">
      <w:bodyDiv w:val="1"/>
      <w:marLeft w:val="0"/>
      <w:marRight w:val="0"/>
      <w:marTop w:val="0"/>
      <w:marBottom w:val="0"/>
      <w:divBdr>
        <w:top w:val="none" w:sz="0" w:space="0" w:color="auto"/>
        <w:left w:val="none" w:sz="0" w:space="0" w:color="auto"/>
        <w:bottom w:val="none" w:sz="0" w:space="0" w:color="auto"/>
        <w:right w:val="none" w:sz="0" w:space="0" w:color="auto"/>
      </w:divBdr>
    </w:div>
    <w:div w:id="1710521479">
      <w:bodyDiv w:val="1"/>
      <w:marLeft w:val="0"/>
      <w:marRight w:val="0"/>
      <w:marTop w:val="0"/>
      <w:marBottom w:val="0"/>
      <w:divBdr>
        <w:top w:val="none" w:sz="0" w:space="0" w:color="auto"/>
        <w:left w:val="none" w:sz="0" w:space="0" w:color="auto"/>
        <w:bottom w:val="none" w:sz="0" w:space="0" w:color="auto"/>
        <w:right w:val="none" w:sz="0" w:space="0" w:color="auto"/>
      </w:divBdr>
    </w:div>
    <w:div w:id="1711148553">
      <w:bodyDiv w:val="1"/>
      <w:marLeft w:val="0"/>
      <w:marRight w:val="0"/>
      <w:marTop w:val="0"/>
      <w:marBottom w:val="0"/>
      <w:divBdr>
        <w:top w:val="none" w:sz="0" w:space="0" w:color="auto"/>
        <w:left w:val="none" w:sz="0" w:space="0" w:color="auto"/>
        <w:bottom w:val="none" w:sz="0" w:space="0" w:color="auto"/>
        <w:right w:val="none" w:sz="0" w:space="0" w:color="auto"/>
      </w:divBdr>
    </w:div>
    <w:div w:id="1711221194">
      <w:bodyDiv w:val="1"/>
      <w:marLeft w:val="0"/>
      <w:marRight w:val="0"/>
      <w:marTop w:val="0"/>
      <w:marBottom w:val="0"/>
      <w:divBdr>
        <w:top w:val="none" w:sz="0" w:space="0" w:color="auto"/>
        <w:left w:val="none" w:sz="0" w:space="0" w:color="auto"/>
        <w:bottom w:val="none" w:sz="0" w:space="0" w:color="auto"/>
        <w:right w:val="none" w:sz="0" w:space="0" w:color="auto"/>
      </w:divBdr>
    </w:div>
    <w:div w:id="1711413353">
      <w:bodyDiv w:val="1"/>
      <w:marLeft w:val="0"/>
      <w:marRight w:val="0"/>
      <w:marTop w:val="0"/>
      <w:marBottom w:val="0"/>
      <w:divBdr>
        <w:top w:val="none" w:sz="0" w:space="0" w:color="auto"/>
        <w:left w:val="none" w:sz="0" w:space="0" w:color="auto"/>
        <w:bottom w:val="none" w:sz="0" w:space="0" w:color="auto"/>
        <w:right w:val="none" w:sz="0" w:space="0" w:color="auto"/>
      </w:divBdr>
    </w:div>
    <w:div w:id="1711488210">
      <w:bodyDiv w:val="1"/>
      <w:marLeft w:val="0"/>
      <w:marRight w:val="0"/>
      <w:marTop w:val="0"/>
      <w:marBottom w:val="0"/>
      <w:divBdr>
        <w:top w:val="none" w:sz="0" w:space="0" w:color="auto"/>
        <w:left w:val="none" w:sz="0" w:space="0" w:color="auto"/>
        <w:bottom w:val="none" w:sz="0" w:space="0" w:color="auto"/>
        <w:right w:val="none" w:sz="0" w:space="0" w:color="auto"/>
      </w:divBdr>
    </w:div>
    <w:div w:id="1711568180">
      <w:bodyDiv w:val="1"/>
      <w:marLeft w:val="0"/>
      <w:marRight w:val="0"/>
      <w:marTop w:val="0"/>
      <w:marBottom w:val="0"/>
      <w:divBdr>
        <w:top w:val="none" w:sz="0" w:space="0" w:color="auto"/>
        <w:left w:val="none" w:sz="0" w:space="0" w:color="auto"/>
        <w:bottom w:val="none" w:sz="0" w:space="0" w:color="auto"/>
        <w:right w:val="none" w:sz="0" w:space="0" w:color="auto"/>
      </w:divBdr>
    </w:div>
    <w:div w:id="1712152714">
      <w:bodyDiv w:val="1"/>
      <w:marLeft w:val="0"/>
      <w:marRight w:val="0"/>
      <w:marTop w:val="0"/>
      <w:marBottom w:val="0"/>
      <w:divBdr>
        <w:top w:val="none" w:sz="0" w:space="0" w:color="auto"/>
        <w:left w:val="none" w:sz="0" w:space="0" w:color="auto"/>
        <w:bottom w:val="none" w:sz="0" w:space="0" w:color="auto"/>
        <w:right w:val="none" w:sz="0" w:space="0" w:color="auto"/>
      </w:divBdr>
    </w:div>
    <w:div w:id="1712269017">
      <w:bodyDiv w:val="1"/>
      <w:marLeft w:val="0"/>
      <w:marRight w:val="0"/>
      <w:marTop w:val="0"/>
      <w:marBottom w:val="0"/>
      <w:divBdr>
        <w:top w:val="none" w:sz="0" w:space="0" w:color="auto"/>
        <w:left w:val="none" w:sz="0" w:space="0" w:color="auto"/>
        <w:bottom w:val="none" w:sz="0" w:space="0" w:color="auto"/>
        <w:right w:val="none" w:sz="0" w:space="0" w:color="auto"/>
      </w:divBdr>
    </w:div>
    <w:div w:id="1712536783">
      <w:bodyDiv w:val="1"/>
      <w:marLeft w:val="0"/>
      <w:marRight w:val="0"/>
      <w:marTop w:val="0"/>
      <w:marBottom w:val="0"/>
      <w:divBdr>
        <w:top w:val="none" w:sz="0" w:space="0" w:color="auto"/>
        <w:left w:val="none" w:sz="0" w:space="0" w:color="auto"/>
        <w:bottom w:val="none" w:sz="0" w:space="0" w:color="auto"/>
        <w:right w:val="none" w:sz="0" w:space="0" w:color="auto"/>
      </w:divBdr>
    </w:div>
    <w:div w:id="1712919310">
      <w:bodyDiv w:val="1"/>
      <w:marLeft w:val="0"/>
      <w:marRight w:val="0"/>
      <w:marTop w:val="0"/>
      <w:marBottom w:val="0"/>
      <w:divBdr>
        <w:top w:val="none" w:sz="0" w:space="0" w:color="auto"/>
        <w:left w:val="none" w:sz="0" w:space="0" w:color="auto"/>
        <w:bottom w:val="none" w:sz="0" w:space="0" w:color="auto"/>
        <w:right w:val="none" w:sz="0" w:space="0" w:color="auto"/>
      </w:divBdr>
    </w:div>
    <w:div w:id="1713193956">
      <w:bodyDiv w:val="1"/>
      <w:marLeft w:val="0"/>
      <w:marRight w:val="0"/>
      <w:marTop w:val="0"/>
      <w:marBottom w:val="0"/>
      <w:divBdr>
        <w:top w:val="none" w:sz="0" w:space="0" w:color="auto"/>
        <w:left w:val="none" w:sz="0" w:space="0" w:color="auto"/>
        <w:bottom w:val="none" w:sz="0" w:space="0" w:color="auto"/>
        <w:right w:val="none" w:sz="0" w:space="0" w:color="auto"/>
      </w:divBdr>
    </w:div>
    <w:div w:id="1713310938">
      <w:bodyDiv w:val="1"/>
      <w:marLeft w:val="0"/>
      <w:marRight w:val="0"/>
      <w:marTop w:val="0"/>
      <w:marBottom w:val="0"/>
      <w:divBdr>
        <w:top w:val="none" w:sz="0" w:space="0" w:color="auto"/>
        <w:left w:val="none" w:sz="0" w:space="0" w:color="auto"/>
        <w:bottom w:val="none" w:sz="0" w:space="0" w:color="auto"/>
        <w:right w:val="none" w:sz="0" w:space="0" w:color="auto"/>
      </w:divBdr>
    </w:div>
    <w:div w:id="1713382590">
      <w:bodyDiv w:val="1"/>
      <w:marLeft w:val="0"/>
      <w:marRight w:val="0"/>
      <w:marTop w:val="0"/>
      <w:marBottom w:val="0"/>
      <w:divBdr>
        <w:top w:val="none" w:sz="0" w:space="0" w:color="auto"/>
        <w:left w:val="none" w:sz="0" w:space="0" w:color="auto"/>
        <w:bottom w:val="none" w:sz="0" w:space="0" w:color="auto"/>
        <w:right w:val="none" w:sz="0" w:space="0" w:color="auto"/>
      </w:divBdr>
      <w:divsChild>
        <w:div w:id="6710362">
          <w:marLeft w:val="0"/>
          <w:marRight w:val="0"/>
          <w:marTop w:val="0"/>
          <w:marBottom w:val="0"/>
          <w:divBdr>
            <w:top w:val="none" w:sz="0" w:space="0" w:color="auto"/>
            <w:left w:val="none" w:sz="0" w:space="0" w:color="auto"/>
            <w:bottom w:val="none" w:sz="0" w:space="0" w:color="auto"/>
            <w:right w:val="none" w:sz="0" w:space="0" w:color="auto"/>
          </w:divBdr>
          <w:divsChild>
            <w:div w:id="580257702">
              <w:marLeft w:val="0"/>
              <w:marRight w:val="0"/>
              <w:marTop w:val="0"/>
              <w:marBottom w:val="0"/>
              <w:divBdr>
                <w:top w:val="none" w:sz="0" w:space="0" w:color="auto"/>
                <w:left w:val="none" w:sz="0" w:space="0" w:color="auto"/>
                <w:bottom w:val="none" w:sz="0" w:space="0" w:color="auto"/>
                <w:right w:val="none" w:sz="0" w:space="0" w:color="auto"/>
              </w:divBdr>
            </w:div>
            <w:div w:id="1742368592">
              <w:marLeft w:val="0"/>
              <w:marRight w:val="0"/>
              <w:marTop w:val="0"/>
              <w:marBottom w:val="0"/>
              <w:divBdr>
                <w:top w:val="none" w:sz="0" w:space="0" w:color="auto"/>
                <w:left w:val="none" w:sz="0" w:space="0" w:color="auto"/>
                <w:bottom w:val="none" w:sz="0" w:space="0" w:color="auto"/>
                <w:right w:val="none" w:sz="0" w:space="0" w:color="auto"/>
              </w:divBdr>
            </w:div>
            <w:div w:id="2114133479">
              <w:marLeft w:val="0"/>
              <w:marRight w:val="0"/>
              <w:marTop w:val="0"/>
              <w:marBottom w:val="0"/>
              <w:divBdr>
                <w:top w:val="none" w:sz="0" w:space="0" w:color="auto"/>
                <w:left w:val="none" w:sz="0" w:space="0" w:color="auto"/>
                <w:bottom w:val="none" w:sz="0" w:space="0" w:color="auto"/>
                <w:right w:val="none" w:sz="0" w:space="0" w:color="auto"/>
              </w:divBdr>
            </w:div>
            <w:div w:id="1141458696">
              <w:marLeft w:val="0"/>
              <w:marRight w:val="0"/>
              <w:marTop w:val="0"/>
              <w:marBottom w:val="0"/>
              <w:divBdr>
                <w:top w:val="none" w:sz="0" w:space="0" w:color="auto"/>
                <w:left w:val="none" w:sz="0" w:space="0" w:color="auto"/>
                <w:bottom w:val="none" w:sz="0" w:space="0" w:color="auto"/>
                <w:right w:val="none" w:sz="0" w:space="0" w:color="auto"/>
              </w:divBdr>
            </w:div>
            <w:div w:id="373426649">
              <w:marLeft w:val="0"/>
              <w:marRight w:val="0"/>
              <w:marTop w:val="0"/>
              <w:marBottom w:val="0"/>
              <w:divBdr>
                <w:top w:val="none" w:sz="0" w:space="0" w:color="auto"/>
                <w:left w:val="none" w:sz="0" w:space="0" w:color="auto"/>
                <w:bottom w:val="none" w:sz="0" w:space="0" w:color="auto"/>
                <w:right w:val="none" w:sz="0" w:space="0" w:color="auto"/>
              </w:divBdr>
            </w:div>
            <w:div w:id="1176924341">
              <w:marLeft w:val="0"/>
              <w:marRight w:val="0"/>
              <w:marTop w:val="0"/>
              <w:marBottom w:val="0"/>
              <w:divBdr>
                <w:top w:val="none" w:sz="0" w:space="0" w:color="auto"/>
                <w:left w:val="none" w:sz="0" w:space="0" w:color="auto"/>
                <w:bottom w:val="none" w:sz="0" w:space="0" w:color="auto"/>
                <w:right w:val="none" w:sz="0" w:space="0" w:color="auto"/>
              </w:divBdr>
            </w:div>
            <w:div w:id="11928800">
              <w:marLeft w:val="0"/>
              <w:marRight w:val="0"/>
              <w:marTop w:val="0"/>
              <w:marBottom w:val="0"/>
              <w:divBdr>
                <w:top w:val="none" w:sz="0" w:space="0" w:color="auto"/>
                <w:left w:val="none" w:sz="0" w:space="0" w:color="auto"/>
                <w:bottom w:val="none" w:sz="0" w:space="0" w:color="auto"/>
                <w:right w:val="none" w:sz="0" w:space="0" w:color="auto"/>
              </w:divBdr>
            </w:div>
            <w:div w:id="302658930">
              <w:marLeft w:val="0"/>
              <w:marRight w:val="0"/>
              <w:marTop w:val="0"/>
              <w:marBottom w:val="0"/>
              <w:divBdr>
                <w:top w:val="none" w:sz="0" w:space="0" w:color="auto"/>
                <w:left w:val="none" w:sz="0" w:space="0" w:color="auto"/>
                <w:bottom w:val="none" w:sz="0" w:space="0" w:color="auto"/>
                <w:right w:val="none" w:sz="0" w:space="0" w:color="auto"/>
              </w:divBdr>
            </w:div>
            <w:div w:id="1819567486">
              <w:marLeft w:val="0"/>
              <w:marRight w:val="0"/>
              <w:marTop w:val="0"/>
              <w:marBottom w:val="0"/>
              <w:divBdr>
                <w:top w:val="none" w:sz="0" w:space="0" w:color="auto"/>
                <w:left w:val="none" w:sz="0" w:space="0" w:color="auto"/>
                <w:bottom w:val="none" w:sz="0" w:space="0" w:color="auto"/>
                <w:right w:val="none" w:sz="0" w:space="0" w:color="auto"/>
              </w:divBdr>
            </w:div>
            <w:div w:id="774793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3917807">
      <w:bodyDiv w:val="1"/>
      <w:marLeft w:val="0"/>
      <w:marRight w:val="0"/>
      <w:marTop w:val="0"/>
      <w:marBottom w:val="0"/>
      <w:divBdr>
        <w:top w:val="none" w:sz="0" w:space="0" w:color="auto"/>
        <w:left w:val="none" w:sz="0" w:space="0" w:color="auto"/>
        <w:bottom w:val="none" w:sz="0" w:space="0" w:color="auto"/>
        <w:right w:val="none" w:sz="0" w:space="0" w:color="auto"/>
      </w:divBdr>
    </w:div>
    <w:div w:id="1713994642">
      <w:bodyDiv w:val="1"/>
      <w:marLeft w:val="0"/>
      <w:marRight w:val="0"/>
      <w:marTop w:val="0"/>
      <w:marBottom w:val="0"/>
      <w:divBdr>
        <w:top w:val="none" w:sz="0" w:space="0" w:color="auto"/>
        <w:left w:val="none" w:sz="0" w:space="0" w:color="auto"/>
        <w:bottom w:val="none" w:sz="0" w:space="0" w:color="auto"/>
        <w:right w:val="none" w:sz="0" w:space="0" w:color="auto"/>
      </w:divBdr>
    </w:div>
    <w:div w:id="1714229866">
      <w:bodyDiv w:val="1"/>
      <w:marLeft w:val="0"/>
      <w:marRight w:val="0"/>
      <w:marTop w:val="0"/>
      <w:marBottom w:val="0"/>
      <w:divBdr>
        <w:top w:val="none" w:sz="0" w:space="0" w:color="auto"/>
        <w:left w:val="none" w:sz="0" w:space="0" w:color="auto"/>
        <w:bottom w:val="none" w:sz="0" w:space="0" w:color="auto"/>
        <w:right w:val="none" w:sz="0" w:space="0" w:color="auto"/>
      </w:divBdr>
    </w:div>
    <w:div w:id="1714304852">
      <w:bodyDiv w:val="1"/>
      <w:marLeft w:val="0"/>
      <w:marRight w:val="0"/>
      <w:marTop w:val="0"/>
      <w:marBottom w:val="0"/>
      <w:divBdr>
        <w:top w:val="none" w:sz="0" w:space="0" w:color="auto"/>
        <w:left w:val="none" w:sz="0" w:space="0" w:color="auto"/>
        <w:bottom w:val="none" w:sz="0" w:space="0" w:color="auto"/>
        <w:right w:val="none" w:sz="0" w:space="0" w:color="auto"/>
      </w:divBdr>
    </w:div>
    <w:div w:id="1714383959">
      <w:bodyDiv w:val="1"/>
      <w:marLeft w:val="0"/>
      <w:marRight w:val="0"/>
      <w:marTop w:val="0"/>
      <w:marBottom w:val="0"/>
      <w:divBdr>
        <w:top w:val="none" w:sz="0" w:space="0" w:color="auto"/>
        <w:left w:val="none" w:sz="0" w:space="0" w:color="auto"/>
        <w:bottom w:val="none" w:sz="0" w:space="0" w:color="auto"/>
        <w:right w:val="none" w:sz="0" w:space="0" w:color="auto"/>
      </w:divBdr>
    </w:div>
    <w:div w:id="1714622386">
      <w:bodyDiv w:val="1"/>
      <w:marLeft w:val="0"/>
      <w:marRight w:val="0"/>
      <w:marTop w:val="0"/>
      <w:marBottom w:val="0"/>
      <w:divBdr>
        <w:top w:val="none" w:sz="0" w:space="0" w:color="auto"/>
        <w:left w:val="none" w:sz="0" w:space="0" w:color="auto"/>
        <w:bottom w:val="none" w:sz="0" w:space="0" w:color="auto"/>
        <w:right w:val="none" w:sz="0" w:space="0" w:color="auto"/>
      </w:divBdr>
      <w:divsChild>
        <w:div w:id="963542327">
          <w:marLeft w:val="0"/>
          <w:marRight w:val="0"/>
          <w:marTop w:val="0"/>
          <w:marBottom w:val="0"/>
          <w:divBdr>
            <w:top w:val="none" w:sz="0" w:space="0" w:color="auto"/>
            <w:left w:val="none" w:sz="0" w:space="0" w:color="auto"/>
            <w:bottom w:val="none" w:sz="0" w:space="0" w:color="auto"/>
            <w:right w:val="none" w:sz="0" w:space="0" w:color="auto"/>
          </w:divBdr>
          <w:divsChild>
            <w:div w:id="466124361">
              <w:marLeft w:val="0"/>
              <w:marRight w:val="0"/>
              <w:marTop w:val="0"/>
              <w:marBottom w:val="0"/>
              <w:divBdr>
                <w:top w:val="none" w:sz="0" w:space="0" w:color="auto"/>
                <w:left w:val="none" w:sz="0" w:space="0" w:color="auto"/>
                <w:bottom w:val="none" w:sz="0" w:space="0" w:color="auto"/>
                <w:right w:val="none" w:sz="0" w:space="0" w:color="auto"/>
              </w:divBdr>
            </w:div>
            <w:div w:id="1870878498">
              <w:marLeft w:val="0"/>
              <w:marRight w:val="0"/>
              <w:marTop w:val="0"/>
              <w:marBottom w:val="0"/>
              <w:divBdr>
                <w:top w:val="none" w:sz="0" w:space="0" w:color="auto"/>
                <w:left w:val="none" w:sz="0" w:space="0" w:color="auto"/>
                <w:bottom w:val="none" w:sz="0" w:space="0" w:color="auto"/>
                <w:right w:val="none" w:sz="0" w:space="0" w:color="auto"/>
              </w:divBdr>
            </w:div>
            <w:div w:id="1246189023">
              <w:marLeft w:val="0"/>
              <w:marRight w:val="0"/>
              <w:marTop w:val="0"/>
              <w:marBottom w:val="0"/>
              <w:divBdr>
                <w:top w:val="none" w:sz="0" w:space="0" w:color="auto"/>
                <w:left w:val="none" w:sz="0" w:space="0" w:color="auto"/>
                <w:bottom w:val="none" w:sz="0" w:space="0" w:color="auto"/>
                <w:right w:val="none" w:sz="0" w:space="0" w:color="auto"/>
              </w:divBdr>
            </w:div>
            <w:div w:id="1811550884">
              <w:marLeft w:val="0"/>
              <w:marRight w:val="0"/>
              <w:marTop w:val="0"/>
              <w:marBottom w:val="0"/>
              <w:divBdr>
                <w:top w:val="none" w:sz="0" w:space="0" w:color="auto"/>
                <w:left w:val="none" w:sz="0" w:space="0" w:color="auto"/>
                <w:bottom w:val="none" w:sz="0" w:space="0" w:color="auto"/>
                <w:right w:val="none" w:sz="0" w:space="0" w:color="auto"/>
              </w:divBdr>
            </w:div>
            <w:div w:id="815806891">
              <w:marLeft w:val="0"/>
              <w:marRight w:val="0"/>
              <w:marTop w:val="0"/>
              <w:marBottom w:val="0"/>
              <w:divBdr>
                <w:top w:val="none" w:sz="0" w:space="0" w:color="auto"/>
                <w:left w:val="none" w:sz="0" w:space="0" w:color="auto"/>
                <w:bottom w:val="none" w:sz="0" w:space="0" w:color="auto"/>
                <w:right w:val="none" w:sz="0" w:space="0" w:color="auto"/>
              </w:divBdr>
            </w:div>
            <w:div w:id="1602369650">
              <w:marLeft w:val="0"/>
              <w:marRight w:val="0"/>
              <w:marTop w:val="0"/>
              <w:marBottom w:val="0"/>
              <w:divBdr>
                <w:top w:val="none" w:sz="0" w:space="0" w:color="auto"/>
                <w:left w:val="none" w:sz="0" w:space="0" w:color="auto"/>
                <w:bottom w:val="none" w:sz="0" w:space="0" w:color="auto"/>
                <w:right w:val="none" w:sz="0" w:space="0" w:color="auto"/>
              </w:divBdr>
            </w:div>
            <w:div w:id="17584647">
              <w:marLeft w:val="0"/>
              <w:marRight w:val="0"/>
              <w:marTop w:val="0"/>
              <w:marBottom w:val="0"/>
              <w:divBdr>
                <w:top w:val="none" w:sz="0" w:space="0" w:color="auto"/>
                <w:left w:val="none" w:sz="0" w:space="0" w:color="auto"/>
                <w:bottom w:val="none" w:sz="0" w:space="0" w:color="auto"/>
                <w:right w:val="none" w:sz="0" w:space="0" w:color="auto"/>
              </w:divBdr>
            </w:div>
            <w:div w:id="1851220034">
              <w:marLeft w:val="0"/>
              <w:marRight w:val="0"/>
              <w:marTop w:val="0"/>
              <w:marBottom w:val="0"/>
              <w:divBdr>
                <w:top w:val="none" w:sz="0" w:space="0" w:color="auto"/>
                <w:left w:val="none" w:sz="0" w:space="0" w:color="auto"/>
                <w:bottom w:val="none" w:sz="0" w:space="0" w:color="auto"/>
                <w:right w:val="none" w:sz="0" w:space="0" w:color="auto"/>
              </w:divBdr>
            </w:div>
            <w:div w:id="1774662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5033339">
      <w:bodyDiv w:val="1"/>
      <w:marLeft w:val="0"/>
      <w:marRight w:val="0"/>
      <w:marTop w:val="0"/>
      <w:marBottom w:val="0"/>
      <w:divBdr>
        <w:top w:val="none" w:sz="0" w:space="0" w:color="auto"/>
        <w:left w:val="none" w:sz="0" w:space="0" w:color="auto"/>
        <w:bottom w:val="none" w:sz="0" w:space="0" w:color="auto"/>
        <w:right w:val="none" w:sz="0" w:space="0" w:color="auto"/>
      </w:divBdr>
    </w:div>
    <w:div w:id="1715034289">
      <w:bodyDiv w:val="1"/>
      <w:marLeft w:val="0"/>
      <w:marRight w:val="0"/>
      <w:marTop w:val="0"/>
      <w:marBottom w:val="0"/>
      <w:divBdr>
        <w:top w:val="none" w:sz="0" w:space="0" w:color="auto"/>
        <w:left w:val="none" w:sz="0" w:space="0" w:color="auto"/>
        <w:bottom w:val="none" w:sz="0" w:space="0" w:color="auto"/>
        <w:right w:val="none" w:sz="0" w:space="0" w:color="auto"/>
      </w:divBdr>
    </w:div>
    <w:div w:id="1716075363">
      <w:bodyDiv w:val="1"/>
      <w:marLeft w:val="0"/>
      <w:marRight w:val="0"/>
      <w:marTop w:val="0"/>
      <w:marBottom w:val="0"/>
      <w:divBdr>
        <w:top w:val="none" w:sz="0" w:space="0" w:color="auto"/>
        <w:left w:val="none" w:sz="0" w:space="0" w:color="auto"/>
        <w:bottom w:val="none" w:sz="0" w:space="0" w:color="auto"/>
        <w:right w:val="none" w:sz="0" w:space="0" w:color="auto"/>
      </w:divBdr>
    </w:div>
    <w:div w:id="1716806751">
      <w:bodyDiv w:val="1"/>
      <w:marLeft w:val="0"/>
      <w:marRight w:val="0"/>
      <w:marTop w:val="0"/>
      <w:marBottom w:val="0"/>
      <w:divBdr>
        <w:top w:val="none" w:sz="0" w:space="0" w:color="auto"/>
        <w:left w:val="none" w:sz="0" w:space="0" w:color="auto"/>
        <w:bottom w:val="none" w:sz="0" w:space="0" w:color="auto"/>
        <w:right w:val="none" w:sz="0" w:space="0" w:color="auto"/>
      </w:divBdr>
    </w:div>
    <w:div w:id="1717390292">
      <w:bodyDiv w:val="1"/>
      <w:marLeft w:val="0"/>
      <w:marRight w:val="0"/>
      <w:marTop w:val="0"/>
      <w:marBottom w:val="0"/>
      <w:divBdr>
        <w:top w:val="none" w:sz="0" w:space="0" w:color="auto"/>
        <w:left w:val="none" w:sz="0" w:space="0" w:color="auto"/>
        <w:bottom w:val="none" w:sz="0" w:space="0" w:color="auto"/>
        <w:right w:val="none" w:sz="0" w:space="0" w:color="auto"/>
      </w:divBdr>
    </w:div>
    <w:div w:id="1717465433">
      <w:bodyDiv w:val="1"/>
      <w:marLeft w:val="0"/>
      <w:marRight w:val="0"/>
      <w:marTop w:val="0"/>
      <w:marBottom w:val="0"/>
      <w:divBdr>
        <w:top w:val="none" w:sz="0" w:space="0" w:color="auto"/>
        <w:left w:val="none" w:sz="0" w:space="0" w:color="auto"/>
        <w:bottom w:val="none" w:sz="0" w:space="0" w:color="auto"/>
        <w:right w:val="none" w:sz="0" w:space="0" w:color="auto"/>
      </w:divBdr>
    </w:div>
    <w:div w:id="1717899203">
      <w:bodyDiv w:val="1"/>
      <w:marLeft w:val="0"/>
      <w:marRight w:val="0"/>
      <w:marTop w:val="0"/>
      <w:marBottom w:val="0"/>
      <w:divBdr>
        <w:top w:val="none" w:sz="0" w:space="0" w:color="auto"/>
        <w:left w:val="none" w:sz="0" w:space="0" w:color="auto"/>
        <w:bottom w:val="none" w:sz="0" w:space="0" w:color="auto"/>
        <w:right w:val="none" w:sz="0" w:space="0" w:color="auto"/>
      </w:divBdr>
    </w:div>
    <w:div w:id="1718237696">
      <w:bodyDiv w:val="1"/>
      <w:marLeft w:val="0"/>
      <w:marRight w:val="0"/>
      <w:marTop w:val="0"/>
      <w:marBottom w:val="0"/>
      <w:divBdr>
        <w:top w:val="none" w:sz="0" w:space="0" w:color="auto"/>
        <w:left w:val="none" w:sz="0" w:space="0" w:color="auto"/>
        <w:bottom w:val="none" w:sz="0" w:space="0" w:color="auto"/>
        <w:right w:val="none" w:sz="0" w:space="0" w:color="auto"/>
      </w:divBdr>
    </w:div>
    <w:div w:id="1718624825">
      <w:bodyDiv w:val="1"/>
      <w:marLeft w:val="0"/>
      <w:marRight w:val="0"/>
      <w:marTop w:val="0"/>
      <w:marBottom w:val="0"/>
      <w:divBdr>
        <w:top w:val="none" w:sz="0" w:space="0" w:color="auto"/>
        <w:left w:val="none" w:sz="0" w:space="0" w:color="auto"/>
        <w:bottom w:val="none" w:sz="0" w:space="0" w:color="auto"/>
        <w:right w:val="none" w:sz="0" w:space="0" w:color="auto"/>
      </w:divBdr>
    </w:div>
    <w:div w:id="1718695753">
      <w:bodyDiv w:val="1"/>
      <w:marLeft w:val="0"/>
      <w:marRight w:val="0"/>
      <w:marTop w:val="0"/>
      <w:marBottom w:val="0"/>
      <w:divBdr>
        <w:top w:val="none" w:sz="0" w:space="0" w:color="auto"/>
        <w:left w:val="none" w:sz="0" w:space="0" w:color="auto"/>
        <w:bottom w:val="none" w:sz="0" w:space="0" w:color="auto"/>
        <w:right w:val="none" w:sz="0" w:space="0" w:color="auto"/>
      </w:divBdr>
    </w:div>
    <w:div w:id="1718695764">
      <w:bodyDiv w:val="1"/>
      <w:marLeft w:val="0"/>
      <w:marRight w:val="0"/>
      <w:marTop w:val="0"/>
      <w:marBottom w:val="0"/>
      <w:divBdr>
        <w:top w:val="none" w:sz="0" w:space="0" w:color="auto"/>
        <w:left w:val="none" w:sz="0" w:space="0" w:color="auto"/>
        <w:bottom w:val="none" w:sz="0" w:space="0" w:color="auto"/>
        <w:right w:val="none" w:sz="0" w:space="0" w:color="auto"/>
      </w:divBdr>
    </w:div>
    <w:div w:id="1718889035">
      <w:bodyDiv w:val="1"/>
      <w:marLeft w:val="0"/>
      <w:marRight w:val="0"/>
      <w:marTop w:val="0"/>
      <w:marBottom w:val="0"/>
      <w:divBdr>
        <w:top w:val="none" w:sz="0" w:space="0" w:color="auto"/>
        <w:left w:val="none" w:sz="0" w:space="0" w:color="auto"/>
        <w:bottom w:val="none" w:sz="0" w:space="0" w:color="auto"/>
        <w:right w:val="none" w:sz="0" w:space="0" w:color="auto"/>
      </w:divBdr>
    </w:div>
    <w:div w:id="1719090248">
      <w:bodyDiv w:val="1"/>
      <w:marLeft w:val="0"/>
      <w:marRight w:val="0"/>
      <w:marTop w:val="0"/>
      <w:marBottom w:val="0"/>
      <w:divBdr>
        <w:top w:val="none" w:sz="0" w:space="0" w:color="auto"/>
        <w:left w:val="none" w:sz="0" w:space="0" w:color="auto"/>
        <w:bottom w:val="none" w:sz="0" w:space="0" w:color="auto"/>
        <w:right w:val="none" w:sz="0" w:space="0" w:color="auto"/>
      </w:divBdr>
    </w:div>
    <w:div w:id="1719352002">
      <w:bodyDiv w:val="1"/>
      <w:marLeft w:val="0"/>
      <w:marRight w:val="0"/>
      <w:marTop w:val="0"/>
      <w:marBottom w:val="0"/>
      <w:divBdr>
        <w:top w:val="none" w:sz="0" w:space="0" w:color="auto"/>
        <w:left w:val="none" w:sz="0" w:space="0" w:color="auto"/>
        <w:bottom w:val="none" w:sz="0" w:space="0" w:color="auto"/>
        <w:right w:val="none" w:sz="0" w:space="0" w:color="auto"/>
      </w:divBdr>
    </w:div>
    <w:div w:id="1719356485">
      <w:bodyDiv w:val="1"/>
      <w:marLeft w:val="0"/>
      <w:marRight w:val="0"/>
      <w:marTop w:val="0"/>
      <w:marBottom w:val="0"/>
      <w:divBdr>
        <w:top w:val="none" w:sz="0" w:space="0" w:color="auto"/>
        <w:left w:val="none" w:sz="0" w:space="0" w:color="auto"/>
        <w:bottom w:val="none" w:sz="0" w:space="0" w:color="auto"/>
        <w:right w:val="none" w:sz="0" w:space="0" w:color="auto"/>
      </w:divBdr>
    </w:div>
    <w:div w:id="1720082765">
      <w:bodyDiv w:val="1"/>
      <w:marLeft w:val="0"/>
      <w:marRight w:val="0"/>
      <w:marTop w:val="0"/>
      <w:marBottom w:val="0"/>
      <w:divBdr>
        <w:top w:val="none" w:sz="0" w:space="0" w:color="auto"/>
        <w:left w:val="none" w:sz="0" w:space="0" w:color="auto"/>
        <w:bottom w:val="none" w:sz="0" w:space="0" w:color="auto"/>
        <w:right w:val="none" w:sz="0" w:space="0" w:color="auto"/>
      </w:divBdr>
    </w:div>
    <w:div w:id="1721515021">
      <w:bodyDiv w:val="1"/>
      <w:marLeft w:val="0"/>
      <w:marRight w:val="0"/>
      <w:marTop w:val="0"/>
      <w:marBottom w:val="0"/>
      <w:divBdr>
        <w:top w:val="none" w:sz="0" w:space="0" w:color="auto"/>
        <w:left w:val="none" w:sz="0" w:space="0" w:color="auto"/>
        <w:bottom w:val="none" w:sz="0" w:space="0" w:color="auto"/>
        <w:right w:val="none" w:sz="0" w:space="0" w:color="auto"/>
      </w:divBdr>
    </w:div>
    <w:div w:id="1721593517">
      <w:bodyDiv w:val="1"/>
      <w:marLeft w:val="0"/>
      <w:marRight w:val="0"/>
      <w:marTop w:val="0"/>
      <w:marBottom w:val="0"/>
      <w:divBdr>
        <w:top w:val="none" w:sz="0" w:space="0" w:color="auto"/>
        <w:left w:val="none" w:sz="0" w:space="0" w:color="auto"/>
        <w:bottom w:val="none" w:sz="0" w:space="0" w:color="auto"/>
        <w:right w:val="none" w:sz="0" w:space="0" w:color="auto"/>
      </w:divBdr>
    </w:div>
    <w:div w:id="1721705479">
      <w:bodyDiv w:val="1"/>
      <w:marLeft w:val="0"/>
      <w:marRight w:val="0"/>
      <w:marTop w:val="0"/>
      <w:marBottom w:val="0"/>
      <w:divBdr>
        <w:top w:val="none" w:sz="0" w:space="0" w:color="auto"/>
        <w:left w:val="none" w:sz="0" w:space="0" w:color="auto"/>
        <w:bottom w:val="none" w:sz="0" w:space="0" w:color="auto"/>
        <w:right w:val="none" w:sz="0" w:space="0" w:color="auto"/>
      </w:divBdr>
    </w:div>
    <w:div w:id="1722243777">
      <w:bodyDiv w:val="1"/>
      <w:marLeft w:val="0"/>
      <w:marRight w:val="0"/>
      <w:marTop w:val="0"/>
      <w:marBottom w:val="0"/>
      <w:divBdr>
        <w:top w:val="none" w:sz="0" w:space="0" w:color="auto"/>
        <w:left w:val="none" w:sz="0" w:space="0" w:color="auto"/>
        <w:bottom w:val="none" w:sz="0" w:space="0" w:color="auto"/>
        <w:right w:val="none" w:sz="0" w:space="0" w:color="auto"/>
      </w:divBdr>
    </w:div>
    <w:div w:id="1722436531">
      <w:bodyDiv w:val="1"/>
      <w:marLeft w:val="0"/>
      <w:marRight w:val="0"/>
      <w:marTop w:val="0"/>
      <w:marBottom w:val="0"/>
      <w:divBdr>
        <w:top w:val="none" w:sz="0" w:space="0" w:color="auto"/>
        <w:left w:val="none" w:sz="0" w:space="0" w:color="auto"/>
        <w:bottom w:val="none" w:sz="0" w:space="0" w:color="auto"/>
        <w:right w:val="none" w:sz="0" w:space="0" w:color="auto"/>
      </w:divBdr>
    </w:div>
    <w:div w:id="1722560796">
      <w:bodyDiv w:val="1"/>
      <w:marLeft w:val="0"/>
      <w:marRight w:val="0"/>
      <w:marTop w:val="0"/>
      <w:marBottom w:val="0"/>
      <w:divBdr>
        <w:top w:val="none" w:sz="0" w:space="0" w:color="auto"/>
        <w:left w:val="none" w:sz="0" w:space="0" w:color="auto"/>
        <w:bottom w:val="none" w:sz="0" w:space="0" w:color="auto"/>
        <w:right w:val="none" w:sz="0" w:space="0" w:color="auto"/>
      </w:divBdr>
    </w:div>
    <w:div w:id="1722754550">
      <w:bodyDiv w:val="1"/>
      <w:marLeft w:val="0"/>
      <w:marRight w:val="0"/>
      <w:marTop w:val="0"/>
      <w:marBottom w:val="0"/>
      <w:divBdr>
        <w:top w:val="none" w:sz="0" w:space="0" w:color="auto"/>
        <w:left w:val="none" w:sz="0" w:space="0" w:color="auto"/>
        <w:bottom w:val="none" w:sz="0" w:space="0" w:color="auto"/>
        <w:right w:val="none" w:sz="0" w:space="0" w:color="auto"/>
      </w:divBdr>
    </w:div>
    <w:div w:id="1723091691">
      <w:bodyDiv w:val="1"/>
      <w:marLeft w:val="0"/>
      <w:marRight w:val="0"/>
      <w:marTop w:val="0"/>
      <w:marBottom w:val="0"/>
      <w:divBdr>
        <w:top w:val="none" w:sz="0" w:space="0" w:color="auto"/>
        <w:left w:val="none" w:sz="0" w:space="0" w:color="auto"/>
        <w:bottom w:val="none" w:sz="0" w:space="0" w:color="auto"/>
        <w:right w:val="none" w:sz="0" w:space="0" w:color="auto"/>
      </w:divBdr>
    </w:div>
    <w:div w:id="1723365215">
      <w:bodyDiv w:val="1"/>
      <w:marLeft w:val="0"/>
      <w:marRight w:val="0"/>
      <w:marTop w:val="0"/>
      <w:marBottom w:val="0"/>
      <w:divBdr>
        <w:top w:val="none" w:sz="0" w:space="0" w:color="auto"/>
        <w:left w:val="none" w:sz="0" w:space="0" w:color="auto"/>
        <w:bottom w:val="none" w:sz="0" w:space="0" w:color="auto"/>
        <w:right w:val="none" w:sz="0" w:space="0" w:color="auto"/>
      </w:divBdr>
    </w:div>
    <w:div w:id="1723481529">
      <w:bodyDiv w:val="1"/>
      <w:marLeft w:val="0"/>
      <w:marRight w:val="0"/>
      <w:marTop w:val="0"/>
      <w:marBottom w:val="0"/>
      <w:divBdr>
        <w:top w:val="none" w:sz="0" w:space="0" w:color="auto"/>
        <w:left w:val="none" w:sz="0" w:space="0" w:color="auto"/>
        <w:bottom w:val="none" w:sz="0" w:space="0" w:color="auto"/>
        <w:right w:val="none" w:sz="0" w:space="0" w:color="auto"/>
      </w:divBdr>
    </w:div>
    <w:div w:id="1723864331">
      <w:bodyDiv w:val="1"/>
      <w:marLeft w:val="0"/>
      <w:marRight w:val="0"/>
      <w:marTop w:val="0"/>
      <w:marBottom w:val="0"/>
      <w:divBdr>
        <w:top w:val="none" w:sz="0" w:space="0" w:color="auto"/>
        <w:left w:val="none" w:sz="0" w:space="0" w:color="auto"/>
        <w:bottom w:val="none" w:sz="0" w:space="0" w:color="auto"/>
        <w:right w:val="none" w:sz="0" w:space="0" w:color="auto"/>
      </w:divBdr>
    </w:div>
    <w:div w:id="1723866641">
      <w:bodyDiv w:val="1"/>
      <w:marLeft w:val="0"/>
      <w:marRight w:val="0"/>
      <w:marTop w:val="0"/>
      <w:marBottom w:val="0"/>
      <w:divBdr>
        <w:top w:val="none" w:sz="0" w:space="0" w:color="auto"/>
        <w:left w:val="none" w:sz="0" w:space="0" w:color="auto"/>
        <w:bottom w:val="none" w:sz="0" w:space="0" w:color="auto"/>
        <w:right w:val="none" w:sz="0" w:space="0" w:color="auto"/>
      </w:divBdr>
    </w:div>
    <w:div w:id="1724062974">
      <w:bodyDiv w:val="1"/>
      <w:marLeft w:val="0"/>
      <w:marRight w:val="0"/>
      <w:marTop w:val="0"/>
      <w:marBottom w:val="0"/>
      <w:divBdr>
        <w:top w:val="none" w:sz="0" w:space="0" w:color="auto"/>
        <w:left w:val="none" w:sz="0" w:space="0" w:color="auto"/>
        <w:bottom w:val="none" w:sz="0" w:space="0" w:color="auto"/>
        <w:right w:val="none" w:sz="0" w:space="0" w:color="auto"/>
      </w:divBdr>
    </w:div>
    <w:div w:id="1724135461">
      <w:bodyDiv w:val="1"/>
      <w:marLeft w:val="0"/>
      <w:marRight w:val="0"/>
      <w:marTop w:val="0"/>
      <w:marBottom w:val="0"/>
      <w:divBdr>
        <w:top w:val="none" w:sz="0" w:space="0" w:color="auto"/>
        <w:left w:val="none" w:sz="0" w:space="0" w:color="auto"/>
        <w:bottom w:val="none" w:sz="0" w:space="0" w:color="auto"/>
        <w:right w:val="none" w:sz="0" w:space="0" w:color="auto"/>
      </w:divBdr>
    </w:div>
    <w:div w:id="1724449089">
      <w:bodyDiv w:val="1"/>
      <w:marLeft w:val="0"/>
      <w:marRight w:val="0"/>
      <w:marTop w:val="0"/>
      <w:marBottom w:val="0"/>
      <w:divBdr>
        <w:top w:val="none" w:sz="0" w:space="0" w:color="auto"/>
        <w:left w:val="none" w:sz="0" w:space="0" w:color="auto"/>
        <w:bottom w:val="none" w:sz="0" w:space="0" w:color="auto"/>
        <w:right w:val="none" w:sz="0" w:space="0" w:color="auto"/>
      </w:divBdr>
    </w:div>
    <w:div w:id="1724478957">
      <w:bodyDiv w:val="1"/>
      <w:marLeft w:val="0"/>
      <w:marRight w:val="0"/>
      <w:marTop w:val="0"/>
      <w:marBottom w:val="0"/>
      <w:divBdr>
        <w:top w:val="none" w:sz="0" w:space="0" w:color="auto"/>
        <w:left w:val="none" w:sz="0" w:space="0" w:color="auto"/>
        <w:bottom w:val="none" w:sz="0" w:space="0" w:color="auto"/>
        <w:right w:val="none" w:sz="0" w:space="0" w:color="auto"/>
      </w:divBdr>
    </w:div>
    <w:div w:id="1724601288">
      <w:bodyDiv w:val="1"/>
      <w:marLeft w:val="0"/>
      <w:marRight w:val="0"/>
      <w:marTop w:val="0"/>
      <w:marBottom w:val="0"/>
      <w:divBdr>
        <w:top w:val="none" w:sz="0" w:space="0" w:color="auto"/>
        <w:left w:val="none" w:sz="0" w:space="0" w:color="auto"/>
        <w:bottom w:val="none" w:sz="0" w:space="0" w:color="auto"/>
        <w:right w:val="none" w:sz="0" w:space="0" w:color="auto"/>
      </w:divBdr>
    </w:div>
    <w:div w:id="1724790547">
      <w:bodyDiv w:val="1"/>
      <w:marLeft w:val="0"/>
      <w:marRight w:val="0"/>
      <w:marTop w:val="0"/>
      <w:marBottom w:val="0"/>
      <w:divBdr>
        <w:top w:val="none" w:sz="0" w:space="0" w:color="auto"/>
        <w:left w:val="none" w:sz="0" w:space="0" w:color="auto"/>
        <w:bottom w:val="none" w:sz="0" w:space="0" w:color="auto"/>
        <w:right w:val="none" w:sz="0" w:space="0" w:color="auto"/>
      </w:divBdr>
    </w:div>
    <w:div w:id="1724913581">
      <w:bodyDiv w:val="1"/>
      <w:marLeft w:val="0"/>
      <w:marRight w:val="0"/>
      <w:marTop w:val="0"/>
      <w:marBottom w:val="0"/>
      <w:divBdr>
        <w:top w:val="none" w:sz="0" w:space="0" w:color="auto"/>
        <w:left w:val="none" w:sz="0" w:space="0" w:color="auto"/>
        <w:bottom w:val="none" w:sz="0" w:space="0" w:color="auto"/>
        <w:right w:val="none" w:sz="0" w:space="0" w:color="auto"/>
      </w:divBdr>
    </w:div>
    <w:div w:id="1724937784">
      <w:bodyDiv w:val="1"/>
      <w:marLeft w:val="0"/>
      <w:marRight w:val="0"/>
      <w:marTop w:val="0"/>
      <w:marBottom w:val="0"/>
      <w:divBdr>
        <w:top w:val="none" w:sz="0" w:space="0" w:color="auto"/>
        <w:left w:val="none" w:sz="0" w:space="0" w:color="auto"/>
        <w:bottom w:val="none" w:sz="0" w:space="0" w:color="auto"/>
        <w:right w:val="none" w:sz="0" w:space="0" w:color="auto"/>
      </w:divBdr>
    </w:div>
    <w:div w:id="1724988453">
      <w:bodyDiv w:val="1"/>
      <w:marLeft w:val="0"/>
      <w:marRight w:val="0"/>
      <w:marTop w:val="0"/>
      <w:marBottom w:val="0"/>
      <w:divBdr>
        <w:top w:val="none" w:sz="0" w:space="0" w:color="auto"/>
        <w:left w:val="none" w:sz="0" w:space="0" w:color="auto"/>
        <w:bottom w:val="none" w:sz="0" w:space="0" w:color="auto"/>
        <w:right w:val="none" w:sz="0" w:space="0" w:color="auto"/>
      </w:divBdr>
    </w:div>
    <w:div w:id="1725173467">
      <w:bodyDiv w:val="1"/>
      <w:marLeft w:val="0"/>
      <w:marRight w:val="0"/>
      <w:marTop w:val="0"/>
      <w:marBottom w:val="0"/>
      <w:divBdr>
        <w:top w:val="none" w:sz="0" w:space="0" w:color="auto"/>
        <w:left w:val="none" w:sz="0" w:space="0" w:color="auto"/>
        <w:bottom w:val="none" w:sz="0" w:space="0" w:color="auto"/>
        <w:right w:val="none" w:sz="0" w:space="0" w:color="auto"/>
      </w:divBdr>
    </w:div>
    <w:div w:id="1725366562">
      <w:bodyDiv w:val="1"/>
      <w:marLeft w:val="0"/>
      <w:marRight w:val="0"/>
      <w:marTop w:val="0"/>
      <w:marBottom w:val="0"/>
      <w:divBdr>
        <w:top w:val="none" w:sz="0" w:space="0" w:color="auto"/>
        <w:left w:val="none" w:sz="0" w:space="0" w:color="auto"/>
        <w:bottom w:val="none" w:sz="0" w:space="0" w:color="auto"/>
        <w:right w:val="none" w:sz="0" w:space="0" w:color="auto"/>
      </w:divBdr>
    </w:div>
    <w:div w:id="1725979089">
      <w:bodyDiv w:val="1"/>
      <w:marLeft w:val="0"/>
      <w:marRight w:val="0"/>
      <w:marTop w:val="0"/>
      <w:marBottom w:val="0"/>
      <w:divBdr>
        <w:top w:val="none" w:sz="0" w:space="0" w:color="auto"/>
        <w:left w:val="none" w:sz="0" w:space="0" w:color="auto"/>
        <w:bottom w:val="none" w:sz="0" w:space="0" w:color="auto"/>
        <w:right w:val="none" w:sz="0" w:space="0" w:color="auto"/>
      </w:divBdr>
    </w:div>
    <w:div w:id="1726179265">
      <w:bodyDiv w:val="1"/>
      <w:marLeft w:val="0"/>
      <w:marRight w:val="0"/>
      <w:marTop w:val="0"/>
      <w:marBottom w:val="0"/>
      <w:divBdr>
        <w:top w:val="none" w:sz="0" w:space="0" w:color="auto"/>
        <w:left w:val="none" w:sz="0" w:space="0" w:color="auto"/>
        <w:bottom w:val="none" w:sz="0" w:space="0" w:color="auto"/>
        <w:right w:val="none" w:sz="0" w:space="0" w:color="auto"/>
      </w:divBdr>
    </w:div>
    <w:div w:id="1726294409">
      <w:bodyDiv w:val="1"/>
      <w:marLeft w:val="0"/>
      <w:marRight w:val="0"/>
      <w:marTop w:val="0"/>
      <w:marBottom w:val="0"/>
      <w:divBdr>
        <w:top w:val="none" w:sz="0" w:space="0" w:color="auto"/>
        <w:left w:val="none" w:sz="0" w:space="0" w:color="auto"/>
        <w:bottom w:val="none" w:sz="0" w:space="0" w:color="auto"/>
        <w:right w:val="none" w:sz="0" w:space="0" w:color="auto"/>
      </w:divBdr>
    </w:div>
    <w:div w:id="1726373592">
      <w:bodyDiv w:val="1"/>
      <w:marLeft w:val="0"/>
      <w:marRight w:val="0"/>
      <w:marTop w:val="0"/>
      <w:marBottom w:val="0"/>
      <w:divBdr>
        <w:top w:val="none" w:sz="0" w:space="0" w:color="auto"/>
        <w:left w:val="none" w:sz="0" w:space="0" w:color="auto"/>
        <w:bottom w:val="none" w:sz="0" w:space="0" w:color="auto"/>
        <w:right w:val="none" w:sz="0" w:space="0" w:color="auto"/>
      </w:divBdr>
    </w:div>
    <w:div w:id="1726638316">
      <w:bodyDiv w:val="1"/>
      <w:marLeft w:val="0"/>
      <w:marRight w:val="0"/>
      <w:marTop w:val="0"/>
      <w:marBottom w:val="0"/>
      <w:divBdr>
        <w:top w:val="none" w:sz="0" w:space="0" w:color="auto"/>
        <w:left w:val="none" w:sz="0" w:space="0" w:color="auto"/>
        <w:bottom w:val="none" w:sz="0" w:space="0" w:color="auto"/>
        <w:right w:val="none" w:sz="0" w:space="0" w:color="auto"/>
      </w:divBdr>
    </w:div>
    <w:div w:id="1726831601">
      <w:bodyDiv w:val="1"/>
      <w:marLeft w:val="0"/>
      <w:marRight w:val="0"/>
      <w:marTop w:val="0"/>
      <w:marBottom w:val="0"/>
      <w:divBdr>
        <w:top w:val="none" w:sz="0" w:space="0" w:color="auto"/>
        <w:left w:val="none" w:sz="0" w:space="0" w:color="auto"/>
        <w:bottom w:val="none" w:sz="0" w:space="0" w:color="auto"/>
        <w:right w:val="none" w:sz="0" w:space="0" w:color="auto"/>
      </w:divBdr>
    </w:div>
    <w:div w:id="1727096729">
      <w:bodyDiv w:val="1"/>
      <w:marLeft w:val="0"/>
      <w:marRight w:val="0"/>
      <w:marTop w:val="0"/>
      <w:marBottom w:val="0"/>
      <w:divBdr>
        <w:top w:val="none" w:sz="0" w:space="0" w:color="auto"/>
        <w:left w:val="none" w:sz="0" w:space="0" w:color="auto"/>
        <w:bottom w:val="none" w:sz="0" w:space="0" w:color="auto"/>
        <w:right w:val="none" w:sz="0" w:space="0" w:color="auto"/>
      </w:divBdr>
    </w:div>
    <w:div w:id="1727409210">
      <w:bodyDiv w:val="1"/>
      <w:marLeft w:val="0"/>
      <w:marRight w:val="0"/>
      <w:marTop w:val="0"/>
      <w:marBottom w:val="0"/>
      <w:divBdr>
        <w:top w:val="none" w:sz="0" w:space="0" w:color="auto"/>
        <w:left w:val="none" w:sz="0" w:space="0" w:color="auto"/>
        <w:bottom w:val="none" w:sz="0" w:space="0" w:color="auto"/>
        <w:right w:val="none" w:sz="0" w:space="0" w:color="auto"/>
      </w:divBdr>
    </w:div>
    <w:div w:id="1727679128">
      <w:bodyDiv w:val="1"/>
      <w:marLeft w:val="0"/>
      <w:marRight w:val="0"/>
      <w:marTop w:val="0"/>
      <w:marBottom w:val="0"/>
      <w:divBdr>
        <w:top w:val="none" w:sz="0" w:space="0" w:color="auto"/>
        <w:left w:val="none" w:sz="0" w:space="0" w:color="auto"/>
        <w:bottom w:val="none" w:sz="0" w:space="0" w:color="auto"/>
        <w:right w:val="none" w:sz="0" w:space="0" w:color="auto"/>
      </w:divBdr>
    </w:div>
    <w:div w:id="1727757001">
      <w:bodyDiv w:val="1"/>
      <w:marLeft w:val="0"/>
      <w:marRight w:val="0"/>
      <w:marTop w:val="0"/>
      <w:marBottom w:val="0"/>
      <w:divBdr>
        <w:top w:val="none" w:sz="0" w:space="0" w:color="auto"/>
        <w:left w:val="none" w:sz="0" w:space="0" w:color="auto"/>
        <w:bottom w:val="none" w:sz="0" w:space="0" w:color="auto"/>
        <w:right w:val="none" w:sz="0" w:space="0" w:color="auto"/>
      </w:divBdr>
    </w:div>
    <w:div w:id="1727947752">
      <w:bodyDiv w:val="1"/>
      <w:marLeft w:val="0"/>
      <w:marRight w:val="0"/>
      <w:marTop w:val="0"/>
      <w:marBottom w:val="0"/>
      <w:divBdr>
        <w:top w:val="none" w:sz="0" w:space="0" w:color="auto"/>
        <w:left w:val="none" w:sz="0" w:space="0" w:color="auto"/>
        <w:bottom w:val="none" w:sz="0" w:space="0" w:color="auto"/>
        <w:right w:val="none" w:sz="0" w:space="0" w:color="auto"/>
      </w:divBdr>
    </w:div>
    <w:div w:id="1728067156">
      <w:bodyDiv w:val="1"/>
      <w:marLeft w:val="0"/>
      <w:marRight w:val="0"/>
      <w:marTop w:val="0"/>
      <w:marBottom w:val="0"/>
      <w:divBdr>
        <w:top w:val="none" w:sz="0" w:space="0" w:color="auto"/>
        <w:left w:val="none" w:sz="0" w:space="0" w:color="auto"/>
        <w:bottom w:val="none" w:sz="0" w:space="0" w:color="auto"/>
        <w:right w:val="none" w:sz="0" w:space="0" w:color="auto"/>
      </w:divBdr>
    </w:div>
    <w:div w:id="1728333288">
      <w:bodyDiv w:val="1"/>
      <w:marLeft w:val="0"/>
      <w:marRight w:val="0"/>
      <w:marTop w:val="0"/>
      <w:marBottom w:val="0"/>
      <w:divBdr>
        <w:top w:val="none" w:sz="0" w:space="0" w:color="auto"/>
        <w:left w:val="none" w:sz="0" w:space="0" w:color="auto"/>
        <w:bottom w:val="none" w:sz="0" w:space="0" w:color="auto"/>
        <w:right w:val="none" w:sz="0" w:space="0" w:color="auto"/>
      </w:divBdr>
    </w:div>
    <w:div w:id="1728725176">
      <w:bodyDiv w:val="1"/>
      <w:marLeft w:val="0"/>
      <w:marRight w:val="0"/>
      <w:marTop w:val="0"/>
      <w:marBottom w:val="0"/>
      <w:divBdr>
        <w:top w:val="none" w:sz="0" w:space="0" w:color="auto"/>
        <w:left w:val="none" w:sz="0" w:space="0" w:color="auto"/>
        <w:bottom w:val="none" w:sz="0" w:space="0" w:color="auto"/>
        <w:right w:val="none" w:sz="0" w:space="0" w:color="auto"/>
      </w:divBdr>
    </w:div>
    <w:div w:id="1728727541">
      <w:bodyDiv w:val="1"/>
      <w:marLeft w:val="0"/>
      <w:marRight w:val="0"/>
      <w:marTop w:val="0"/>
      <w:marBottom w:val="0"/>
      <w:divBdr>
        <w:top w:val="none" w:sz="0" w:space="0" w:color="auto"/>
        <w:left w:val="none" w:sz="0" w:space="0" w:color="auto"/>
        <w:bottom w:val="none" w:sz="0" w:space="0" w:color="auto"/>
        <w:right w:val="none" w:sz="0" w:space="0" w:color="auto"/>
      </w:divBdr>
    </w:div>
    <w:div w:id="1728916528">
      <w:bodyDiv w:val="1"/>
      <w:marLeft w:val="0"/>
      <w:marRight w:val="0"/>
      <w:marTop w:val="0"/>
      <w:marBottom w:val="0"/>
      <w:divBdr>
        <w:top w:val="none" w:sz="0" w:space="0" w:color="auto"/>
        <w:left w:val="none" w:sz="0" w:space="0" w:color="auto"/>
        <w:bottom w:val="none" w:sz="0" w:space="0" w:color="auto"/>
        <w:right w:val="none" w:sz="0" w:space="0" w:color="auto"/>
      </w:divBdr>
    </w:div>
    <w:div w:id="1728919028">
      <w:bodyDiv w:val="1"/>
      <w:marLeft w:val="0"/>
      <w:marRight w:val="0"/>
      <w:marTop w:val="0"/>
      <w:marBottom w:val="0"/>
      <w:divBdr>
        <w:top w:val="none" w:sz="0" w:space="0" w:color="auto"/>
        <w:left w:val="none" w:sz="0" w:space="0" w:color="auto"/>
        <w:bottom w:val="none" w:sz="0" w:space="0" w:color="auto"/>
        <w:right w:val="none" w:sz="0" w:space="0" w:color="auto"/>
      </w:divBdr>
    </w:div>
    <w:div w:id="1728990683">
      <w:bodyDiv w:val="1"/>
      <w:marLeft w:val="0"/>
      <w:marRight w:val="0"/>
      <w:marTop w:val="0"/>
      <w:marBottom w:val="0"/>
      <w:divBdr>
        <w:top w:val="none" w:sz="0" w:space="0" w:color="auto"/>
        <w:left w:val="none" w:sz="0" w:space="0" w:color="auto"/>
        <w:bottom w:val="none" w:sz="0" w:space="0" w:color="auto"/>
        <w:right w:val="none" w:sz="0" w:space="0" w:color="auto"/>
      </w:divBdr>
    </w:div>
    <w:div w:id="1729256713">
      <w:bodyDiv w:val="1"/>
      <w:marLeft w:val="0"/>
      <w:marRight w:val="0"/>
      <w:marTop w:val="0"/>
      <w:marBottom w:val="0"/>
      <w:divBdr>
        <w:top w:val="none" w:sz="0" w:space="0" w:color="auto"/>
        <w:left w:val="none" w:sz="0" w:space="0" w:color="auto"/>
        <w:bottom w:val="none" w:sz="0" w:space="0" w:color="auto"/>
        <w:right w:val="none" w:sz="0" w:space="0" w:color="auto"/>
      </w:divBdr>
    </w:div>
    <w:div w:id="1729765651">
      <w:bodyDiv w:val="1"/>
      <w:marLeft w:val="0"/>
      <w:marRight w:val="0"/>
      <w:marTop w:val="0"/>
      <w:marBottom w:val="0"/>
      <w:divBdr>
        <w:top w:val="none" w:sz="0" w:space="0" w:color="auto"/>
        <w:left w:val="none" w:sz="0" w:space="0" w:color="auto"/>
        <w:bottom w:val="none" w:sz="0" w:space="0" w:color="auto"/>
        <w:right w:val="none" w:sz="0" w:space="0" w:color="auto"/>
      </w:divBdr>
    </w:div>
    <w:div w:id="1729916390">
      <w:bodyDiv w:val="1"/>
      <w:marLeft w:val="0"/>
      <w:marRight w:val="0"/>
      <w:marTop w:val="0"/>
      <w:marBottom w:val="0"/>
      <w:divBdr>
        <w:top w:val="none" w:sz="0" w:space="0" w:color="auto"/>
        <w:left w:val="none" w:sz="0" w:space="0" w:color="auto"/>
        <w:bottom w:val="none" w:sz="0" w:space="0" w:color="auto"/>
        <w:right w:val="none" w:sz="0" w:space="0" w:color="auto"/>
      </w:divBdr>
    </w:div>
    <w:div w:id="1730958871">
      <w:bodyDiv w:val="1"/>
      <w:marLeft w:val="0"/>
      <w:marRight w:val="0"/>
      <w:marTop w:val="0"/>
      <w:marBottom w:val="0"/>
      <w:divBdr>
        <w:top w:val="none" w:sz="0" w:space="0" w:color="auto"/>
        <w:left w:val="none" w:sz="0" w:space="0" w:color="auto"/>
        <w:bottom w:val="none" w:sz="0" w:space="0" w:color="auto"/>
        <w:right w:val="none" w:sz="0" w:space="0" w:color="auto"/>
      </w:divBdr>
    </w:div>
    <w:div w:id="1731154868">
      <w:bodyDiv w:val="1"/>
      <w:marLeft w:val="0"/>
      <w:marRight w:val="0"/>
      <w:marTop w:val="0"/>
      <w:marBottom w:val="0"/>
      <w:divBdr>
        <w:top w:val="none" w:sz="0" w:space="0" w:color="auto"/>
        <w:left w:val="none" w:sz="0" w:space="0" w:color="auto"/>
        <w:bottom w:val="none" w:sz="0" w:space="0" w:color="auto"/>
        <w:right w:val="none" w:sz="0" w:space="0" w:color="auto"/>
      </w:divBdr>
    </w:div>
    <w:div w:id="1731340350">
      <w:bodyDiv w:val="1"/>
      <w:marLeft w:val="0"/>
      <w:marRight w:val="0"/>
      <w:marTop w:val="0"/>
      <w:marBottom w:val="0"/>
      <w:divBdr>
        <w:top w:val="none" w:sz="0" w:space="0" w:color="auto"/>
        <w:left w:val="none" w:sz="0" w:space="0" w:color="auto"/>
        <w:bottom w:val="none" w:sz="0" w:space="0" w:color="auto"/>
        <w:right w:val="none" w:sz="0" w:space="0" w:color="auto"/>
      </w:divBdr>
    </w:div>
    <w:div w:id="1732187829">
      <w:bodyDiv w:val="1"/>
      <w:marLeft w:val="0"/>
      <w:marRight w:val="0"/>
      <w:marTop w:val="0"/>
      <w:marBottom w:val="0"/>
      <w:divBdr>
        <w:top w:val="none" w:sz="0" w:space="0" w:color="auto"/>
        <w:left w:val="none" w:sz="0" w:space="0" w:color="auto"/>
        <w:bottom w:val="none" w:sz="0" w:space="0" w:color="auto"/>
        <w:right w:val="none" w:sz="0" w:space="0" w:color="auto"/>
      </w:divBdr>
    </w:div>
    <w:div w:id="1732339096">
      <w:bodyDiv w:val="1"/>
      <w:marLeft w:val="0"/>
      <w:marRight w:val="0"/>
      <w:marTop w:val="0"/>
      <w:marBottom w:val="0"/>
      <w:divBdr>
        <w:top w:val="none" w:sz="0" w:space="0" w:color="auto"/>
        <w:left w:val="none" w:sz="0" w:space="0" w:color="auto"/>
        <w:bottom w:val="none" w:sz="0" w:space="0" w:color="auto"/>
        <w:right w:val="none" w:sz="0" w:space="0" w:color="auto"/>
      </w:divBdr>
    </w:div>
    <w:div w:id="1732383147">
      <w:bodyDiv w:val="1"/>
      <w:marLeft w:val="0"/>
      <w:marRight w:val="0"/>
      <w:marTop w:val="0"/>
      <w:marBottom w:val="0"/>
      <w:divBdr>
        <w:top w:val="none" w:sz="0" w:space="0" w:color="auto"/>
        <w:left w:val="none" w:sz="0" w:space="0" w:color="auto"/>
        <w:bottom w:val="none" w:sz="0" w:space="0" w:color="auto"/>
        <w:right w:val="none" w:sz="0" w:space="0" w:color="auto"/>
      </w:divBdr>
    </w:div>
    <w:div w:id="1732580237">
      <w:bodyDiv w:val="1"/>
      <w:marLeft w:val="0"/>
      <w:marRight w:val="0"/>
      <w:marTop w:val="0"/>
      <w:marBottom w:val="0"/>
      <w:divBdr>
        <w:top w:val="none" w:sz="0" w:space="0" w:color="auto"/>
        <w:left w:val="none" w:sz="0" w:space="0" w:color="auto"/>
        <w:bottom w:val="none" w:sz="0" w:space="0" w:color="auto"/>
        <w:right w:val="none" w:sz="0" w:space="0" w:color="auto"/>
      </w:divBdr>
    </w:div>
    <w:div w:id="1732802005">
      <w:bodyDiv w:val="1"/>
      <w:marLeft w:val="0"/>
      <w:marRight w:val="0"/>
      <w:marTop w:val="0"/>
      <w:marBottom w:val="0"/>
      <w:divBdr>
        <w:top w:val="none" w:sz="0" w:space="0" w:color="auto"/>
        <w:left w:val="none" w:sz="0" w:space="0" w:color="auto"/>
        <w:bottom w:val="none" w:sz="0" w:space="0" w:color="auto"/>
        <w:right w:val="none" w:sz="0" w:space="0" w:color="auto"/>
      </w:divBdr>
    </w:div>
    <w:div w:id="1733112806">
      <w:bodyDiv w:val="1"/>
      <w:marLeft w:val="0"/>
      <w:marRight w:val="0"/>
      <w:marTop w:val="0"/>
      <w:marBottom w:val="0"/>
      <w:divBdr>
        <w:top w:val="none" w:sz="0" w:space="0" w:color="auto"/>
        <w:left w:val="none" w:sz="0" w:space="0" w:color="auto"/>
        <w:bottom w:val="none" w:sz="0" w:space="0" w:color="auto"/>
        <w:right w:val="none" w:sz="0" w:space="0" w:color="auto"/>
      </w:divBdr>
    </w:div>
    <w:div w:id="1733384719">
      <w:bodyDiv w:val="1"/>
      <w:marLeft w:val="0"/>
      <w:marRight w:val="0"/>
      <w:marTop w:val="0"/>
      <w:marBottom w:val="0"/>
      <w:divBdr>
        <w:top w:val="none" w:sz="0" w:space="0" w:color="auto"/>
        <w:left w:val="none" w:sz="0" w:space="0" w:color="auto"/>
        <w:bottom w:val="none" w:sz="0" w:space="0" w:color="auto"/>
        <w:right w:val="none" w:sz="0" w:space="0" w:color="auto"/>
      </w:divBdr>
    </w:div>
    <w:div w:id="1733506627">
      <w:bodyDiv w:val="1"/>
      <w:marLeft w:val="0"/>
      <w:marRight w:val="0"/>
      <w:marTop w:val="0"/>
      <w:marBottom w:val="0"/>
      <w:divBdr>
        <w:top w:val="none" w:sz="0" w:space="0" w:color="auto"/>
        <w:left w:val="none" w:sz="0" w:space="0" w:color="auto"/>
        <w:bottom w:val="none" w:sz="0" w:space="0" w:color="auto"/>
        <w:right w:val="none" w:sz="0" w:space="0" w:color="auto"/>
      </w:divBdr>
    </w:div>
    <w:div w:id="1733699140">
      <w:bodyDiv w:val="1"/>
      <w:marLeft w:val="0"/>
      <w:marRight w:val="0"/>
      <w:marTop w:val="0"/>
      <w:marBottom w:val="0"/>
      <w:divBdr>
        <w:top w:val="none" w:sz="0" w:space="0" w:color="auto"/>
        <w:left w:val="none" w:sz="0" w:space="0" w:color="auto"/>
        <w:bottom w:val="none" w:sz="0" w:space="0" w:color="auto"/>
        <w:right w:val="none" w:sz="0" w:space="0" w:color="auto"/>
      </w:divBdr>
    </w:div>
    <w:div w:id="1734157794">
      <w:bodyDiv w:val="1"/>
      <w:marLeft w:val="0"/>
      <w:marRight w:val="0"/>
      <w:marTop w:val="0"/>
      <w:marBottom w:val="0"/>
      <w:divBdr>
        <w:top w:val="none" w:sz="0" w:space="0" w:color="auto"/>
        <w:left w:val="none" w:sz="0" w:space="0" w:color="auto"/>
        <w:bottom w:val="none" w:sz="0" w:space="0" w:color="auto"/>
        <w:right w:val="none" w:sz="0" w:space="0" w:color="auto"/>
      </w:divBdr>
    </w:div>
    <w:div w:id="1734158732">
      <w:bodyDiv w:val="1"/>
      <w:marLeft w:val="0"/>
      <w:marRight w:val="0"/>
      <w:marTop w:val="0"/>
      <w:marBottom w:val="0"/>
      <w:divBdr>
        <w:top w:val="none" w:sz="0" w:space="0" w:color="auto"/>
        <w:left w:val="none" w:sz="0" w:space="0" w:color="auto"/>
        <w:bottom w:val="none" w:sz="0" w:space="0" w:color="auto"/>
        <w:right w:val="none" w:sz="0" w:space="0" w:color="auto"/>
      </w:divBdr>
    </w:div>
    <w:div w:id="1734305816">
      <w:bodyDiv w:val="1"/>
      <w:marLeft w:val="0"/>
      <w:marRight w:val="0"/>
      <w:marTop w:val="0"/>
      <w:marBottom w:val="0"/>
      <w:divBdr>
        <w:top w:val="none" w:sz="0" w:space="0" w:color="auto"/>
        <w:left w:val="none" w:sz="0" w:space="0" w:color="auto"/>
        <w:bottom w:val="none" w:sz="0" w:space="0" w:color="auto"/>
        <w:right w:val="none" w:sz="0" w:space="0" w:color="auto"/>
      </w:divBdr>
    </w:div>
    <w:div w:id="1734429016">
      <w:bodyDiv w:val="1"/>
      <w:marLeft w:val="0"/>
      <w:marRight w:val="0"/>
      <w:marTop w:val="0"/>
      <w:marBottom w:val="0"/>
      <w:divBdr>
        <w:top w:val="none" w:sz="0" w:space="0" w:color="auto"/>
        <w:left w:val="none" w:sz="0" w:space="0" w:color="auto"/>
        <w:bottom w:val="none" w:sz="0" w:space="0" w:color="auto"/>
        <w:right w:val="none" w:sz="0" w:space="0" w:color="auto"/>
      </w:divBdr>
    </w:div>
    <w:div w:id="1735004114">
      <w:bodyDiv w:val="1"/>
      <w:marLeft w:val="0"/>
      <w:marRight w:val="0"/>
      <w:marTop w:val="0"/>
      <w:marBottom w:val="0"/>
      <w:divBdr>
        <w:top w:val="none" w:sz="0" w:space="0" w:color="auto"/>
        <w:left w:val="none" w:sz="0" w:space="0" w:color="auto"/>
        <w:bottom w:val="none" w:sz="0" w:space="0" w:color="auto"/>
        <w:right w:val="none" w:sz="0" w:space="0" w:color="auto"/>
      </w:divBdr>
    </w:div>
    <w:div w:id="1735154918">
      <w:bodyDiv w:val="1"/>
      <w:marLeft w:val="0"/>
      <w:marRight w:val="0"/>
      <w:marTop w:val="0"/>
      <w:marBottom w:val="0"/>
      <w:divBdr>
        <w:top w:val="none" w:sz="0" w:space="0" w:color="auto"/>
        <w:left w:val="none" w:sz="0" w:space="0" w:color="auto"/>
        <w:bottom w:val="none" w:sz="0" w:space="0" w:color="auto"/>
        <w:right w:val="none" w:sz="0" w:space="0" w:color="auto"/>
      </w:divBdr>
    </w:div>
    <w:div w:id="1735469821">
      <w:bodyDiv w:val="1"/>
      <w:marLeft w:val="0"/>
      <w:marRight w:val="0"/>
      <w:marTop w:val="0"/>
      <w:marBottom w:val="0"/>
      <w:divBdr>
        <w:top w:val="none" w:sz="0" w:space="0" w:color="auto"/>
        <w:left w:val="none" w:sz="0" w:space="0" w:color="auto"/>
        <w:bottom w:val="none" w:sz="0" w:space="0" w:color="auto"/>
        <w:right w:val="none" w:sz="0" w:space="0" w:color="auto"/>
      </w:divBdr>
    </w:div>
    <w:div w:id="1736001594">
      <w:bodyDiv w:val="1"/>
      <w:marLeft w:val="0"/>
      <w:marRight w:val="0"/>
      <w:marTop w:val="0"/>
      <w:marBottom w:val="0"/>
      <w:divBdr>
        <w:top w:val="none" w:sz="0" w:space="0" w:color="auto"/>
        <w:left w:val="none" w:sz="0" w:space="0" w:color="auto"/>
        <w:bottom w:val="none" w:sz="0" w:space="0" w:color="auto"/>
        <w:right w:val="none" w:sz="0" w:space="0" w:color="auto"/>
      </w:divBdr>
    </w:div>
    <w:div w:id="1736707242">
      <w:bodyDiv w:val="1"/>
      <w:marLeft w:val="0"/>
      <w:marRight w:val="0"/>
      <w:marTop w:val="0"/>
      <w:marBottom w:val="0"/>
      <w:divBdr>
        <w:top w:val="none" w:sz="0" w:space="0" w:color="auto"/>
        <w:left w:val="none" w:sz="0" w:space="0" w:color="auto"/>
        <w:bottom w:val="none" w:sz="0" w:space="0" w:color="auto"/>
        <w:right w:val="none" w:sz="0" w:space="0" w:color="auto"/>
      </w:divBdr>
    </w:div>
    <w:div w:id="1736854833">
      <w:bodyDiv w:val="1"/>
      <w:marLeft w:val="0"/>
      <w:marRight w:val="0"/>
      <w:marTop w:val="0"/>
      <w:marBottom w:val="0"/>
      <w:divBdr>
        <w:top w:val="none" w:sz="0" w:space="0" w:color="auto"/>
        <w:left w:val="none" w:sz="0" w:space="0" w:color="auto"/>
        <w:bottom w:val="none" w:sz="0" w:space="0" w:color="auto"/>
        <w:right w:val="none" w:sz="0" w:space="0" w:color="auto"/>
      </w:divBdr>
    </w:div>
    <w:div w:id="1736970650">
      <w:bodyDiv w:val="1"/>
      <w:marLeft w:val="0"/>
      <w:marRight w:val="0"/>
      <w:marTop w:val="0"/>
      <w:marBottom w:val="0"/>
      <w:divBdr>
        <w:top w:val="none" w:sz="0" w:space="0" w:color="auto"/>
        <w:left w:val="none" w:sz="0" w:space="0" w:color="auto"/>
        <w:bottom w:val="none" w:sz="0" w:space="0" w:color="auto"/>
        <w:right w:val="none" w:sz="0" w:space="0" w:color="auto"/>
      </w:divBdr>
    </w:div>
    <w:div w:id="1737122081">
      <w:bodyDiv w:val="1"/>
      <w:marLeft w:val="0"/>
      <w:marRight w:val="0"/>
      <w:marTop w:val="0"/>
      <w:marBottom w:val="0"/>
      <w:divBdr>
        <w:top w:val="none" w:sz="0" w:space="0" w:color="auto"/>
        <w:left w:val="none" w:sz="0" w:space="0" w:color="auto"/>
        <w:bottom w:val="none" w:sz="0" w:space="0" w:color="auto"/>
        <w:right w:val="none" w:sz="0" w:space="0" w:color="auto"/>
      </w:divBdr>
    </w:div>
    <w:div w:id="1737513188">
      <w:bodyDiv w:val="1"/>
      <w:marLeft w:val="0"/>
      <w:marRight w:val="0"/>
      <w:marTop w:val="0"/>
      <w:marBottom w:val="0"/>
      <w:divBdr>
        <w:top w:val="none" w:sz="0" w:space="0" w:color="auto"/>
        <w:left w:val="none" w:sz="0" w:space="0" w:color="auto"/>
        <w:bottom w:val="none" w:sz="0" w:space="0" w:color="auto"/>
        <w:right w:val="none" w:sz="0" w:space="0" w:color="auto"/>
      </w:divBdr>
    </w:div>
    <w:div w:id="1737584723">
      <w:bodyDiv w:val="1"/>
      <w:marLeft w:val="0"/>
      <w:marRight w:val="0"/>
      <w:marTop w:val="0"/>
      <w:marBottom w:val="0"/>
      <w:divBdr>
        <w:top w:val="none" w:sz="0" w:space="0" w:color="auto"/>
        <w:left w:val="none" w:sz="0" w:space="0" w:color="auto"/>
        <w:bottom w:val="none" w:sz="0" w:space="0" w:color="auto"/>
        <w:right w:val="none" w:sz="0" w:space="0" w:color="auto"/>
      </w:divBdr>
    </w:div>
    <w:div w:id="1737896259">
      <w:bodyDiv w:val="1"/>
      <w:marLeft w:val="0"/>
      <w:marRight w:val="0"/>
      <w:marTop w:val="0"/>
      <w:marBottom w:val="0"/>
      <w:divBdr>
        <w:top w:val="none" w:sz="0" w:space="0" w:color="auto"/>
        <w:left w:val="none" w:sz="0" w:space="0" w:color="auto"/>
        <w:bottom w:val="none" w:sz="0" w:space="0" w:color="auto"/>
        <w:right w:val="none" w:sz="0" w:space="0" w:color="auto"/>
      </w:divBdr>
    </w:div>
    <w:div w:id="1738018048">
      <w:bodyDiv w:val="1"/>
      <w:marLeft w:val="0"/>
      <w:marRight w:val="0"/>
      <w:marTop w:val="0"/>
      <w:marBottom w:val="0"/>
      <w:divBdr>
        <w:top w:val="none" w:sz="0" w:space="0" w:color="auto"/>
        <w:left w:val="none" w:sz="0" w:space="0" w:color="auto"/>
        <w:bottom w:val="none" w:sz="0" w:space="0" w:color="auto"/>
        <w:right w:val="none" w:sz="0" w:space="0" w:color="auto"/>
      </w:divBdr>
    </w:div>
    <w:div w:id="1738477184">
      <w:bodyDiv w:val="1"/>
      <w:marLeft w:val="0"/>
      <w:marRight w:val="0"/>
      <w:marTop w:val="0"/>
      <w:marBottom w:val="0"/>
      <w:divBdr>
        <w:top w:val="none" w:sz="0" w:space="0" w:color="auto"/>
        <w:left w:val="none" w:sz="0" w:space="0" w:color="auto"/>
        <w:bottom w:val="none" w:sz="0" w:space="0" w:color="auto"/>
        <w:right w:val="none" w:sz="0" w:space="0" w:color="auto"/>
      </w:divBdr>
    </w:div>
    <w:div w:id="1738743286">
      <w:bodyDiv w:val="1"/>
      <w:marLeft w:val="0"/>
      <w:marRight w:val="0"/>
      <w:marTop w:val="0"/>
      <w:marBottom w:val="0"/>
      <w:divBdr>
        <w:top w:val="none" w:sz="0" w:space="0" w:color="auto"/>
        <w:left w:val="none" w:sz="0" w:space="0" w:color="auto"/>
        <w:bottom w:val="none" w:sz="0" w:space="0" w:color="auto"/>
        <w:right w:val="none" w:sz="0" w:space="0" w:color="auto"/>
      </w:divBdr>
    </w:div>
    <w:div w:id="1738745548">
      <w:bodyDiv w:val="1"/>
      <w:marLeft w:val="0"/>
      <w:marRight w:val="0"/>
      <w:marTop w:val="0"/>
      <w:marBottom w:val="0"/>
      <w:divBdr>
        <w:top w:val="none" w:sz="0" w:space="0" w:color="auto"/>
        <w:left w:val="none" w:sz="0" w:space="0" w:color="auto"/>
        <w:bottom w:val="none" w:sz="0" w:space="0" w:color="auto"/>
        <w:right w:val="none" w:sz="0" w:space="0" w:color="auto"/>
      </w:divBdr>
    </w:div>
    <w:div w:id="1738748801">
      <w:bodyDiv w:val="1"/>
      <w:marLeft w:val="0"/>
      <w:marRight w:val="0"/>
      <w:marTop w:val="0"/>
      <w:marBottom w:val="0"/>
      <w:divBdr>
        <w:top w:val="none" w:sz="0" w:space="0" w:color="auto"/>
        <w:left w:val="none" w:sz="0" w:space="0" w:color="auto"/>
        <w:bottom w:val="none" w:sz="0" w:space="0" w:color="auto"/>
        <w:right w:val="none" w:sz="0" w:space="0" w:color="auto"/>
      </w:divBdr>
    </w:div>
    <w:div w:id="1739204326">
      <w:bodyDiv w:val="1"/>
      <w:marLeft w:val="0"/>
      <w:marRight w:val="0"/>
      <w:marTop w:val="0"/>
      <w:marBottom w:val="0"/>
      <w:divBdr>
        <w:top w:val="none" w:sz="0" w:space="0" w:color="auto"/>
        <w:left w:val="none" w:sz="0" w:space="0" w:color="auto"/>
        <w:bottom w:val="none" w:sz="0" w:space="0" w:color="auto"/>
        <w:right w:val="none" w:sz="0" w:space="0" w:color="auto"/>
      </w:divBdr>
    </w:div>
    <w:div w:id="1739204821">
      <w:bodyDiv w:val="1"/>
      <w:marLeft w:val="0"/>
      <w:marRight w:val="0"/>
      <w:marTop w:val="0"/>
      <w:marBottom w:val="0"/>
      <w:divBdr>
        <w:top w:val="none" w:sz="0" w:space="0" w:color="auto"/>
        <w:left w:val="none" w:sz="0" w:space="0" w:color="auto"/>
        <w:bottom w:val="none" w:sz="0" w:space="0" w:color="auto"/>
        <w:right w:val="none" w:sz="0" w:space="0" w:color="auto"/>
      </w:divBdr>
    </w:div>
    <w:div w:id="1739940045">
      <w:bodyDiv w:val="1"/>
      <w:marLeft w:val="0"/>
      <w:marRight w:val="0"/>
      <w:marTop w:val="0"/>
      <w:marBottom w:val="0"/>
      <w:divBdr>
        <w:top w:val="none" w:sz="0" w:space="0" w:color="auto"/>
        <w:left w:val="none" w:sz="0" w:space="0" w:color="auto"/>
        <w:bottom w:val="none" w:sz="0" w:space="0" w:color="auto"/>
        <w:right w:val="none" w:sz="0" w:space="0" w:color="auto"/>
      </w:divBdr>
    </w:div>
    <w:div w:id="1740203510">
      <w:bodyDiv w:val="1"/>
      <w:marLeft w:val="0"/>
      <w:marRight w:val="0"/>
      <w:marTop w:val="0"/>
      <w:marBottom w:val="0"/>
      <w:divBdr>
        <w:top w:val="none" w:sz="0" w:space="0" w:color="auto"/>
        <w:left w:val="none" w:sz="0" w:space="0" w:color="auto"/>
        <w:bottom w:val="none" w:sz="0" w:space="0" w:color="auto"/>
        <w:right w:val="none" w:sz="0" w:space="0" w:color="auto"/>
      </w:divBdr>
    </w:div>
    <w:div w:id="1740783367">
      <w:bodyDiv w:val="1"/>
      <w:marLeft w:val="0"/>
      <w:marRight w:val="0"/>
      <w:marTop w:val="0"/>
      <w:marBottom w:val="0"/>
      <w:divBdr>
        <w:top w:val="none" w:sz="0" w:space="0" w:color="auto"/>
        <w:left w:val="none" w:sz="0" w:space="0" w:color="auto"/>
        <w:bottom w:val="none" w:sz="0" w:space="0" w:color="auto"/>
        <w:right w:val="none" w:sz="0" w:space="0" w:color="auto"/>
      </w:divBdr>
    </w:div>
    <w:div w:id="1741902208">
      <w:bodyDiv w:val="1"/>
      <w:marLeft w:val="0"/>
      <w:marRight w:val="0"/>
      <w:marTop w:val="0"/>
      <w:marBottom w:val="0"/>
      <w:divBdr>
        <w:top w:val="none" w:sz="0" w:space="0" w:color="auto"/>
        <w:left w:val="none" w:sz="0" w:space="0" w:color="auto"/>
        <w:bottom w:val="none" w:sz="0" w:space="0" w:color="auto"/>
        <w:right w:val="none" w:sz="0" w:space="0" w:color="auto"/>
      </w:divBdr>
    </w:div>
    <w:div w:id="1742437677">
      <w:bodyDiv w:val="1"/>
      <w:marLeft w:val="0"/>
      <w:marRight w:val="0"/>
      <w:marTop w:val="0"/>
      <w:marBottom w:val="0"/>
      <w:divBdr>
        <w:top w:val="none" w:sz="0" w:space="0" w:color="auto"/>
        <w:left w:val="none" w:sz="0" w:space="0" w:color="auto"/>
        <w:bottom w:val="none" w:sz="0" w:space="0" w:color="auto"/>
        <w:right w:val="none" w:sz="0" w:space="0" w:color="auto"/>
      </w:divBdr>
    </w:div>
    <w:div w:id="1742556856">
      <w:bodyDiv w:val="1"/>
      <w:marLeft w:val="0"/>
      <w:marRight w:val="0"/>
      <w:marTop w:val="0"/>
      <w:marBottom w:val="0"/>
      <w:divBdr>
        <w:top w:val="none" w:sz="0" w:space="0" w:color="auto"/>
        <w:left w:val="none" w:sz="0" w:space="0" w:color="auto"/>
        <w:bottom w:val="none" w:sz="0" w:space="0" w:color="auto"/>
        <w:right w:val="none" w:sz="0" w:space="0" w:color="auto"/>
      </w:divBdr>
    </w:div>
    <w:div w:id="1742678795">
      <w:bodyDiv w:val="1"/>
      <w:marLeft w:val="0"/>
      <w:marRight w:val="0"/>
      <w:marTop w:val="0"/>
      <w:marBottom w:val="0"/>
      <w:divBdr>
        <w:top w:val="none" w:sz="0" w:space="0" w:color="auto"/>
        <w:left w:val="none" w:sz="0" w:space="0" w:color="auto"/>
        <w:bottom w:val="none" w:sz="0" w:space="0" w:color="auto"/>
        <w:right w:val="none" w:sz="0" w:space="0" w:color="auto"/>
      </w:divBdr>
    </w:div>
    <w:div w:id="1742948674">
      <w:bodyDiv w:val="1"/>
      <w:marLeft w:val="0"/>
      <w:marRight w:val="0"/>
      <w:marTop w:val="0"/>
      <w:marBottom w:val="0"/>
      <w:divBdr>
        <w:top w:val="none" w:sz="0" w:space="0" w:color="auto"/>
        <w:left w:val="none" w:sz="0" w:space="0" w:color="auto"/>
        <w:bottom w:val="none" w:sz="0" w:space="0" w:color="auto"/>
        <w:right w:val="none" w:sz="0" w:space="0" w:color="auto"/>
      </w:divBdr>
    </w:div>
    <w:div w:id="1743261224">
      <w:bodyDiv w:val="1"/>
      <w:marLeft w:val="0"/>
      <w:marRight w:val="0"/>
      <w:marTop w:val="0"/>
      <w:marBottom w:val="0"/>
      <w:divBdr>
        <w:top w:val="none" w:sz="0" w:space="0" w:color="auto"/>
        <w:left w:val="none" w:sz="0" w:space="0" w:color="auto"/>
        <w:bottom w:val="none" w:sz="0" w:space="0" w:color="auto"/>
        <w:right w:val="none" w:sz="0" w:space="0" w:color="auto"/>
      </w:divBdr>
    </w:div>
    <w:div w:id="1743327376">
      <w:bodyDiv w:val="1"/>
      <w:marLeft w:val="0"/>
      <w:marRight w:val="0"/>
      <w:marTop w:val="0"/>
      <w:marBottom w:val="0"/>
      <w:divBdr>
        <w:top w:val="none" w:sz="0" w:space="0" w:color="auto"/>
        <w:left w:val="none" w:sz="0" w:space="0" w:color="auto"/>
        <w:bottom w:val="none" w:sz="0" w:space="0" w:color="auto"/>
        <w:right w:val="none" w:sz="0" w:space="0" w:color="auto"/>
      </w:divBdr>
    </w:div>
    <w:div w:id="1743406481">
      <w:bodyDiv w:val="1"/>
      <w:marLeft w:val="0"/>
      <w:marRight w:val="0"/>
      <w:marTop w:val="0"/>
      <w:marBottom w:val="0"/>
      <w:divBdr>
        <w:top w:val="none" w:sz="0" w:space="0" w:color="auto"/>
        <w:left w:val="none" w:sz="0" w:space="0" w:color="auto"/>
        <w:bottom w:val="none" w:sz="0" w:space="0" w:color="auto"/>
        <w:right w:val="none" w:sz="0" w:space="0" w:color="auto"/>
      </w:divBdr>
    </w:div>
    <w:div w:id="1743406537">
      <w:bodyDiv w:val="1"/>
      <w:marLeft w:val="0"/>
      <w:marRight w:val="0"/>
      <w:marTop w:val="0"/>
      <w:marBottom w:val="0"/>
      <w:divBdr>
        <w:top w:val="none" w:sz="0" w:space="0" w:color="auto"/>
        <w:left w:val="none" w:sz="0" w:space="0" w:color="auto"/>
        <w:bottom w:val="none" w:sz="0" w:space="0" w:color="auto"/>
        <w:right w:val="none" w:sz="0" w:space="0" w:color="auto"/>
      </w:divBdr>
    </w:div>
    <w:div w:id="1744140438">
      <w:bodyDiv w:val="1"/>
      <w:marLeft w:val="0"/>
      <w:marRight w:val="0"/>
      <w:marTop w:val="0"/>
      <w:marBottom w:val="0"/>
      <w:divBdr>
        <w:top w:val="none" w:sz="0" w:space="0" w:color="auto"/>
        <w:left w:val="none" w:sz="0" w:space="0" w:color="auto"/>
        <w:bottom w:val="none" w:sz="0" w:space="0" w:color="auto"/>
        <w:right w:val="none" w:sz="0" w:space="0" w:color="auto"/>
      </w:divBdr>
    </w:div>
    <w:div w:id="1744183009">
      <w:bodyDiv w:val="1"/>
      <w:marLeft w:val="0"/>
      <w:marRight w:val="0"/>
      <w:marTop w:val="0"/>
      <w:marBottom w:val="0"/>
      <w:divBdr>
        <w:top w:val="none" w:sz="0" w:space="0" w:color="auto"/>
        <w:left w:val="none" w:sz="0" w:space="0" w:color="auto"/>
        <w:bottom w:val="none" w:sz="0" w:space="0" w:color="auto"/>
        <w:right w:val="none" w:sz="0" w:space="0" w:color="auto"/>
      </w:divBdr>
    </w:div>
    <w:div w:id="1744251565">
      <w:bodyDiv w:val="1"/>
      <w:marLeft w:val="0"/>
      <w:marRight w:val="0"/>
      <w:marTop w:val="0"/>
      <w:marBottom w:val="0"/>
      <w:divBdr>
        <w:top w:val="none" w:sz="0" w:space="0" w:color="auto"/>
        <w:left w:val="none" w:sz="0" w:space="0" w:color="auto"/>
        <w:bottom w:val="none" w:sz="0" w:space="0" w:color="auto"/>
        <w:right w:val="none" w:sz="0" w:space="0" w:color="auto"/>
      </w:divBdr>
    </w:div>
    <w:div w:id="1744333469">
      <w:bodyDiv w:val="1"/>
      <w:marLeft w:val="0"/>
      <w:marRight w:val="0"/>
      <w:marTop w:val="0"/>
      <w:marBottom w:val="0"/>
      <w:divBdr>
        <w:top w:val="none" w:sz="0" w:space="0" w:color="auto"/>
        <w:left w:val="none" w:sz="0" w:space="0" w:color="auto"/>
        <w:bottom w:val="none" w:sz="0" w:space="0" w:color="auto"/>
        <w:right w:val="none" w:sz="0" w:space="0" w:color="auto"/>
      </w:divBdr>
    </w:div>
    <w:div w:id="1744640979">
      <w:bodyDiv w:val="1"/>
      <w:marLeft w:val="0"/>
      <w:marRight w:val="0"/>
      <w:marTop w:val="0"/>
      <w:marBottom w:val="0"/>
      <w:divBdr>
        <w:top w:val="none" w:sz="0" w:space="0" w:color="auto"/>
        <w:left w:val="none" w:sz="0" w:space="0" w:color="auto"/>
        <w:bottom w:val="none" w:sz="0" w:space="0" w:color="auto"/>
        <w:right w:val="none" w:sz="0" w:space="0" w:color="auto"/>
      </w:divBdr>
    </w:div>
    <w:div w:id="1745489594">
      <w:bodyDiv w:val="1"/>
      <w:marLeft w:val="0"/>
      <w:marRight w:val="0"/>
      <w:marTop w:val="0"/>
      <w:marBottom w:val="0"/>
      <w:divBdr>
        <w:top w:val="none" w:sz="0" w:space="0" w:color="auto"/>
        <w:left w:val="none" w:sz="0" w:space="0" w:color="auto"/>
        <w:bottom w:val="none" w:sz="0" w:space="0" w:color="auto"/>
        <w:right w:val="none" w:sz="0" w:space="0" w:color="auto"/>
      </w:divBdr>
    </w:div>
    <w:div w:id="1745644734">
      <w:bodyDiv w:val="1"/>
      <w:marLeft w:val="0"/>
      <w:marRight w:val="0"/>
      <w:marTop w:val="0"/>
      <w:marBottom w:val="0"/>
      <w:divBdr>
        <w:top w:val="none" w:sz="0" w:space="0" w:color="auto"/>
        <w:left w:val="none" w:sz="0" w:space="0" w:color="auto"/>
        <w:bottom w:val="none" w:sz="0" w:space="0" w:color="auto"/>
        <w:right w:val="none" w:sz="0" w:space="0" w:color="auto"/>
      </w:divBdr>
      <w:divsChild>
        <w:div w:id="30881919">
          <w:marLeft w:val="0"/>
          <w:marRight w:val="0"/>
          <w:marTop w:val="0"/>
          <w:marBottom w:val="0"/>
          <w:divBdr>
            <w:top w:val="none" w:sz="0" w:space="0" w:color="auto"/>
            <w:left w:val="none" w:sz="0" w:space="0" w:color="auto"/>
            <w:bottom w:val="none" w:sz="0" w:space="0" w:color="auto"/>
            <w:right w:val="none" w:sz="0" w:space="0" w:color="auto"/>
          </w:divBdr>
          <w:divsChild>
            <w:div w:id="1779445532">
              <w:marLeft w:val="0"/>
              <w:marRight w:val="0"/>
              <w:marTop w:val="0"/>
              <w:marBottom w:val="0"/>
              <w:divBdr>
                <w:top w:val="none" w:sz="0" w:space="0" w:color="auto"/>
                <w:left w:val="none" w:sz="0" w:space="0" w:color="auto"/>
                <w:bottom w:val="none" w:sz="0" w:space="0" w:color="auto"/>
                <w:right w:val="none" w:sz="0" w:space="0" w:color="auto"/>
              </w:divBdr>
            </w:div>
            <w:div w:id="1285305679">
              <w:marLeft w:val="0"/>
              <w:marRight w:val="0"/>
              <w:marTop w:val="0"/>
              <w:marBottom w:val="0"/>
              <w:divBdr>
                <w:top w:val="none" w:sz="0" w:space="0" w:color="auto"/>
                <w:left w:val="none" w:sz="0" w:space="0" w:color="auto"/>
                <w:bottom w:val="none" w:sz="0" w:space="0" w:color="auto"/>
                <w:right w:val="none" w:sz="0" w:space="0" w:color="auto"/>
              </w:divBdr>
            </w:div>
            <w:div w:id="1015035537">
              <w:marLeft w:val="0"/>
              <w:marRight w:val="0"/>
              <w:marTop w:val="0"/>
              <w:marBottom w:val="0"/>
              <w:divBdr>
                <w:top w:val="none" w:sz="0" w:space="0" w:color="auto"/>
                <w:left w:val="none" w:sz="0" w:space="0" w:color="auto"/>
                <w:bottom w:val="none" w:sz="0" w:space="0" w:color="auto"/>
                <w:right w:val="none" w:sz="0" w:space="0" w:color="auto"/>
              </w:divBdr>
            </w:div>
            <w:div w:id="1647513553">
              <w:marLeft w:val="0"/>
              <w:marRight w:val="0"/>
              <w:marTop w:val="0"/>
              <w:marBottom w:val="0"/>
              <w:divBdr>
                <w:top w:val="none" w:sz="0" w:space="0" w:color="auto"/>
                <w:left w:val="none" w:sz="0" w:space="0" w:color="auto"/>
                <w:bottom w:val="none" w:sz="0" w:space="0" w:color="auto"/>
                <w:right w:val="none" w:sz="0" w:space="0" w:color="auto"/>
              </w:divBdr>
            </w:div>
            <w:div w:id="1586764092">
              <w:marLeft w:val="0"/>
              <w:marRight w:val="0"/>
              <w:marTop w:val="0"/>
              <w:marBottom w:val="0"/>
              <w:divBdr>
                <w:top w:val="none" w:sz="0" w:space="0" w:color="auto"/>
                <w:left w:val="none" w:sz="0" w:space="0" w:color="auto"/>
                <w:bottom w:val="none" w:sz="0" w:space="0" w:color="auto"/>
                <w:right w:val="none" w:sz="0" w:space="0" w:color="auto"/>
              </w:divBdr>
            </w:div>
            <w:div w:id="518735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5760469">
      <w:bodyDiv w:val="1"/>
      <w:marLeft w:val="0"/>
      <w:marRight w:val="0"/>
      <w:marTop w:val="0"/>
      <w:marBottom w:val="0"/>
      <w:divBdr>
        <w:top w:val="none" w:sz="0" w:space="0" w:color="auto"/>
        <w:left w:val="none" w:sz="0" w:space="0" w:color="auto"/>
        <w:bottom w:val="none" w:sz="0" w:space="0" w:color="auto"/>
        <w:right w:val="none" w:sz="0" w:space="0" w:color="auto"/>
      </w:divBdr>
    </w:div>
    <w:div w:id="1746104357">
      <w:bodyDiv w:val="1"/>
      <w:marLeft w:val="0"/>
      <w:marRight w:val="0"/>
      <w:marTop w:val="0"/>
      <w:marBottom w:val="0"/>
      <w:divBdr>
        <w:top w:val="none" w:sz="0" w:space="0" w:color="auto"/>
        <w:left w:val="none" w:sz="0" w:space="0" w:color="auto"/>
        <w:bottom w:val="none" w:sz="0" w:space="0" w:color="auto"/>
        <w:right w:val="none" w:sz="0" w:space="0" w:color="auto"/>
      </w:divBdr>
    </w:div>
    <w:div w:id="1746146519">
      <w:bodyDiv w:val="1"/>
      <w:marLeft w:val="0"/>
      <w:marRight w:val="0"/>
      <w:marTop w:val="0"/>
      <w:marBottom w:val="0"/>
      <w:divBdr>
        <w:top w:val="none" w:sz="0" w:space="0" w:color="auto"/>
        <w:left w:val="none" w:sz="0" w:space="0" w:color="auto"/>
        <w:bottom w:val="none" w:sz="0" w:space="0" w:color="auto"/>
        <w:right w:val="none" w:sz="0" w:space="0" w:color="auto"/>
      </w:divBdr>
    </w:div>
    <w:div w:id="1746411802">
      <w:bodyDiv w:val="1"/>
      <w:marLeft w:val="0"/>
      <w:marRight w:val="0"/>
      <w:marTop w:val="0"/>
      <w:marBottom w:val="0"/>
      <w:divBdr>
        <w:top w:val="none" w:sz="0" w:space="0" w:color="auto"/>
        <w:left w:val="none" w:sz="0" w:space="0" w:color="auto"/>
        <w:bottom w:val="none" w:sz="0" w:space="0" w:color="auto"/>
        <w:right w:val="none" w:sz="0" w:space="0" w:color="auto"/>
      </w:divBdr>
    </w:div>
    <w:div w:id="1746872458">
      <w:bodyDiv w:val="1"/>
      <w:marLeft w:val="0"/>
      <w:marRight w:val="0"/>
      <w:marTop w:val="0"/>
      <w:marBottom w:val="0"/>
      <w:divBdr>
        <w:top w:val="none" w:sz="0" w:space="0" w:color="auto"/>
        <w:left w:val="none" w:sz="0" w:space="0" w:color="auto"/>
        <w:bottom w:val="none" w:sz="0" w:space="0" w:color="auto"/>
        <w:right w:val="none" w:sz="0" w:space="0" w:color="auto"/>
      </w:divBdr>
    </w:div>
    <w:div w:id="1747536787">
      <w:bodyDiv w:val="1"/>
      <w:marLeft w:val="0"/>
      <w:marRight w:val="0"/>
      <w:marTop w:val="0"/>
      <w:marBottom w:val="0"/>
      <w:divBdr>
        <w:top w:val="none" w:sz="0" w:space="0" w:color="auto"/>
        <w:left w:val="none" w:sz="0" w:space="0" w:color="auto"/>
        <w:bottom w:val="none" w:sz="0" w:space="0" w:color="auto"/>
        <w:right w:val="none" w:sz="0" w:space="0" w:color="auto"/>
      </w:divBdr>
    </w:div>
    <w:div w:id="1747603068">
      <w:bodyDiv w:val="1"/>
      <w:marLeft w:val="0"/>
      <w:marRight w:val="0"/>
      <w:marTop w:val="0"/>
      <w:marBottom w:val="0"/>
      <w:divBdr>
        <w:top w:val="none" w:sz="0" w:space="0" w:color="auto"/>
        <w:left w:val="none" w:sz="0" w:space="0" w:color="auto"/>
        <w:bottom w:val="none" w:sz="0" w:space="0" w:color="auto"/>
        <w:right w:val="none" w:sz="0" w:space="0" w:color="auto"/>
      </w:divBdr>
    </w:div>
    <w:div w:id="1747606562">
      <w:bodyDiv w:val="1"/>
      <w:marLeft w:val="0"/>
      <w:marRight w:val="0"/>
      <w:marTop w:val="0"/>
      <w:marBottom w:val="0"/>
      <w:divBdr>
        <w:top w:val="none" w:sz="0" w:space="0" w:color="auto"/>
        <w:left w:val="none" w:sz="0" w:space="0" w:color="auto"/>
        <w:bottom w:val="none" w:sz="0" w:space="0" w:color="auto"/>
        <w:right w:val="none" w:sz="0" w:space="0" w:color="auto"/>
      </w:divBdr>
    </w:div>
    <w:div w:id="1747651795">
      <w:bodyDiv w:val="1"/>
      <w:marLeft w:val="0"/>
      <w:marRight w:val="0"/>
      <w:marTop w:val="0"/>
      <w:marBottom w:val="0"/>
      <w:divBdr>
        <w:top w:val="none" w:sz="0" w:space="0" w:color="auto"/>
        <w:left w:val="none" w:sz="0" w:space="0" w:color="auto"/>
        <w:bottom w:val="none" w:sz="0" w:space="0" w:color="auto"/>
        <w:right w:val="none" w:sz="0" w:space="0" w:color="auto"/>
      </w:divBdr>
    </w:div>
    <w:div w:id="1747678687">
      <w:bodyDiv w:val="1"/>
      <w:marLeft w:val="0"/>
      <w:marRight w:val="0"/>
      <w:marTop w:val="0"/>
      <w:marBottom w:val="0"/>
      <w:divBdr>
        <w:top w:val="none" w:sz="0" w:space="0" w:color="auto"/>
        <w:left w:val="none" w:sz="0" w:space="0" w:color="auto"/>
        <w:bottom w:val="none" w:sz="0" w:space="0" w:color="auto"/>
        <w:right w:val="none" w:sz="0" w:space="0" w:color="auto"/>
      </w:divBdr>
    </w:div>
    <w:div w:id="1747679335">
      <w:bodyDiv w:val="1"/>
      <w:marLeft w:val="0"/>
      <w:marRight w:val="0"/>
      <w:marTop w:val="0"/>
      <w:marBottom w:val="0"/>
      <w:divBdr>
        <w:top w:val="none" w:sz="0" w:space="0" w:color="auto"/>
        <w:left w:val="none" w:sz="0" w:space="0" w:color="auto"/>
        <w:bottom w:val="none" w:sz="0" w:space="0" w:color="auto"/>
        <w:right w:val="none" w:sz="0" w:space="0" w:color="auto"/>
      </w:divBdr>
    </w:div>
    <w:div w:id="1748570796">
      <w:bodyDiv w:val="1"/>
      <w:marLeft w:val="0"/>
      <w:marRight w:val="0"/>
      <w:marTop w:val="0"/>
      <w:marBottom w:val="0"/>
      <w:divBdr>
        <w:top w:val="none" w:sz="0" w:space="0" w:color="auto"/>
        <w:left w:val="none" w:sz="0" w:space="0" w:color="auto"/>
        <w:bottom w:val="none" w:sz="0" w:space="0" w:color="auto"/>
        <w:right w:val="none" w:sz="0" w:space="0" w:color="auto"/>
      </w:divBdr>
    </w:div>
    <w:div w:id="1748767093">
      <w:bodyDiv w:val="1"/>
      <w:marLeft w:val="0"/>
      <w:marRight w:val="0"/>
      <w:marTop w:val="0"/>
      <w:marBottom w:val="0"/>
      <w:divBdr>
        <w:top w:val="none" w:sz="0" w:space="0" w:color="auto"/>
        <w:left w:val="none" w:sz="0" w:space="0" w:color="auto"/>
        <w:bottom w:val="none" w:sz="0" w:space="0" w:color="auto"/>
        <w:right w:val="none" w:sz="0" w:space="0" w:color="auto"/>
      </w:divBdr>
    </w:div>
    <w:div w:id="1749040837">
      <w:bodyDiv w:val="1"/>
      <w:marLeft w:val="0"/>
      <w:marRight w:val="0"/>
      <w:marTop w:val="0"/>
      <w:marBottom w:val="0"/>
      <w:divBdr>
        <w:top w:val="none" w:sz="0" w:space="0" w:color="auto"/>
        <w:left w:val="none" w:sz="0" w:space="0" w:color="auto"/>
        <w:bottom w:val="none" w:sz="0" w:space="0" w:color="auto"/>
        <w:right w:val="none" w:sz="0" w:space="0" w:color="auto"/>
      </w:divBdr>
    </w:div>
    <w:div w:id="1749110263">
      <w:bodyDiv w:val="1"/>
      <w:marLeft w:val="0"/>
      <w:marRight w:val="0"/>
      <w:marTop w:val="0"/>
      <w:marBottom w:val="0"/>
      <w:divBdr>
        <w:top w:val="none" w:sz="0" w:space="0" w:color="auto"/>
        <w:left w:val="none" w:sz="0" w:space="0" w:color="auto"/>
        <w:bottom w:val="none" w:sz="0" w:space="0" w:color="auto"/>
        <w:right w:val="none" w:sz="0" w:space="0" w:color="auto"/>
      </w:divBdr>
    </w:div>
    <w:div w:id="1749306799">
      <w:bodyDiv w:val="1"/>
      <w:marLeft w:val="0"/>
      <w:marRight w:val="0"/>
      <w:marTop w:val="0"/>
      <w:marBottom w:val="0"/>
      <w:divBdr>
        <w:top w:val="none" w:sz="0" w:space="0" w:color="auto"/>
        <w:left w:val="none" w:sz="0" w:space="0" w:color="auto"/>
        <w:bottom w:val="none" w:sz="0" w:space="0" w:color="auto"/>
        <w:right w:val="none" w:sz="0" w:space="0" w:color="auto"/>
      </w:divBdr>
    </w:div>
    <w:div w:id="1749422165">
      <w:bodyDiv w:val="1"/>
      <w:marLeft w:val="0"/>
      <w:marRight w:val="0"/>
      <w:marTop w:val="0"/>
      <w:marBottom w:val="0"/>
      <w:divBdr>
        <w:top w:val="none" w:sz="0" w:space="0" w:color="auto"/>
        <w:left w:val="none" w:sz="0" w:space="0" w:color="auto"/>
        <w:bottom w:val="none" w:sz="0" w:space="0" w:color="auto"/>
        <w:right w:val="none" w:sz="0" w:space="0" w:color="auto"/>
      </w:divBdr>
    </w:div>
    <w:div w:id="1750074326">
      <w:bodyDiv w:val="1"/>
      <w:marLeft w:val="0"/>
      <w:marRight w:val="0"/>
      <w:marTop w:val="0"/>
      <w:marBottom w:val="0"/>
      <w:divBdr>
        <w:top w:val="none" w:sz="0" w:space="0" w:color="auto"/>
        <w:left w:val="none" w:sz="0" w:space="0" w:color="auto"/>
        <w:bottom w:val="none" w:sz="0" w:space="0" w:color="auto"/>
        <w:right w:val="none" w:sz="0" w:space="0" w:color="auto"/>
      </w:divBdr>
    </w:div>
    <w:div w:id="1750149413">
      <w:bodyDiv w:val="1"/>
      <w:marLeft w:val="0"/>
      <w:marRight w:val="0"/>
      <w:marTop w:val="0"/>
      <w:marBottom w:val="0"/>
      <w:divBdr>
        <w:top w:val="none" w:sz="0" w:space="0" w:color="auto"/>
        <w:left w:val="none" w:sz="0" w:space="0" w:color="auto"/>
        <w:bottom w:val="none" w:sz="0" w:space="0" w:color="auto"/>
        <w:right w:val="none" w:sz="0" w:space="0" w:color="auto"/>
      </w:divBdr>
    </w:div>
    <w:div w:id="1750271600">
      <w:bodyDiv w:val="1"/>
      <w:marLeft w:val="0"/>
      <w:marRight w:val="0"/>
      <w:marTop w:val="0"/>
      <w:marBottom w:val="0"/>
      <w:divBdr>
        <w:top w:val="none" w:sz="0" w:space="0" w:color="auto"/>
        <w:left w:val="none" w:sz="0" w:space="0" w:color="auto"/>
        <w:bottom w:val="none" w:sz="0" w:space="0" w:color="auto"/>
        <w:right w:val="none" w:sz="0" w:space="0" w:color="auto"/>
      </w:divBdr>
    </w:div>
    <w:div w:id="1751342348">
      <w:bodyDiv w:val="1"/>
      <w:marLeft w:val="0"/>
      <w:marRight w:val="0"/>
      <w:marTop w:val="0"/>
      <w:marBottom w:val="0"/>
      <w:divBdr>
        <w:top w:val="none" w:sz="0" w:space="0" w:color="auto"/>
        <w:left w:val="none" w:sz="0" w:space="0" w:color="auto"/>
        <w:bottom w:val="none" w:sz="0" w:space="0" w:color="auto"/>
        <w:right w:val="none" w:sz="0" w:space="0" w:color="auto"/>
      </w:divBdr>
    </w:div>
    <w:div w:id="1751997279">
      <w:bodyDiv w:val="1"/>
      <w:marLeft w:val="0"/>
      <w:marRight w:val="0"/>
      <w:marTop w:val="0"/>
      <w:marBottom w:val="0"/>
      <w:divBdr>
        <w:top w:val="none" w:sz="0" w:space="0" w:color="auto"/>
        <w:left w:val="none" w:sz="0" w:space="0" w:color="auto"/>
        <w:bottom w:val="none" w:sz="0" w:space="0" w:color="auto"/>
        <w:right w:val="none" w:sz="0" w:space="0" w:color="auto"/>
      </w:divBdr>
    </w:div>
    <w:div w:id="1752041625">
      <w:bodyDiv w:val="1"/>
      <w:marLeft w:val="0"/>
      <w:marRight w:val="0"/>
      <w:marTop w:val="0"/>
      <w:marBottom w:val="0"/>
      <w:divBdr>
        <w:top w:val="none" w:sz="0" w:space="0" w:color="auto"/>
        <w:left w:val="none" w:sz="0" w:space="0" w:color="auto"/>
        <w:bottom w:val="none" w:sz="0" w:space="0" w:color="auto"/>
        <w:right w:val="none" w:sz="0" w:space="0" w:color="auto"/>
      </w:divBdr>
    </w:div>
    <w:div w:id="1752123627">
      <w:bodyDiv w:val="1"/>
      <w:marLeft w:val="0"/>
      <w:marRight w:val="0"/>
      <w:marTop w:val="0"/>
      <w:marBottom w:val="0"/>
      <w:divBdr>
        <w:top w:val="none" w:sz="0" w:space="0" w:color="auto"/>
        <w:left w:val="none" w:sz="0" w:space="0" w:color="auto"/>
        <w:bottom w:val="none" w:sz="0" w:space="0" w:color="auto"/>
        <w:right w:val="none" w:sz="0" w:space="0" w:color="auto"/>
      </w:divBdr>
    </w:div>
    <w:div w:id="1752239899">
      <w:bodyDiv w:val="1"/>
      <w:marLeft w:val="0"/>
      <w:marRight w:val="0"/>
      <w:marTop w:val="0"/>
      <w:marBottom w:val="0"/>
      <w:divBdr>
        <w:top w:val="none" w:sz="0" w:space="0" w:color="auto"/>
        <w:left w:val="none" w:sz="0" w:space="0" w:color="auto"/>
        <w:bottom w:val="none" w:sz="0" w:space="0" w:color="auto"/>
        <w:right w:val="none" w:sz="0" w:space="0" w:color="auto"/>
      </w:divBdr>
    </w:div>
    <w:div w:id="1752307670">
      <w:bodyDiv w:val="1"/>
      <w:marLeft w:val="0"/>
      <w:marRight w:val="0"/>
      <w:marTop w:val="0"/>
      <w:marBottom w:val="0"/>
      <w:divBdr>
        <w:top w:val="none" w:sz="0" w:space="0" w:color="auto"/>
        <w:left w:val="none" w:sz="0" w:space="0" w:color="auto"/>
        <w:bottom w:val="none" w:sz="0" w:space="0" w:color="auto"/>
        <w:right w:val="none" w:sz="0" w:space="0" w:color="auto"/>
      </w:divBdr>
    </w:div>
    <w:div w:id="1752582514">
      <w:bodyDiv w:val="1"/>
      <w:marLeft w:val="0"/>
      <w:marRight w:val="0"/>
      <w:marTop w:val="0"/>
      <w:marBottom w:val="0"/>
      <w:divBdr>
        <w:top w:val="none" w:sz="0" w:space="0" w:color="auto"/>
        <w:left w:val="none" w:sz="0" w:space="0" w:color="auto"/>
        <w:bottom w:val="none" w:sz="0" w:space="0" w:color="auto"/>
        <w:right w:val="none" w:sz="0" w:space="0" w:color="auto"/>
      </w:divBdr>
    </w:div>
    <w:div w:id="1752651880">
      <w:bodyDiv w:val="1"/>
      <w:marLeft w:val="0"/>
      <w:marRight w:val="0"/>
      <w:marTop w:val="0"/>
      <w:marBottom w:val="0"/>
      <w:divBdr>
        <w:top w:val="none" w:sz="0" w:space="0" w:color="auto"/>
        <w:left w:val="none" w:sz="0" w:space="0" w:color="auto"/>
        <w:bottom w:val="none" w:sz="0" w:space="0" w:color="auto"/>
        <w:right w:val="none" w:sz="0" w:space="0" w:color="auto"/>
      </w:divBdr>
    </w:div>
    <w:div w:id="1752658847">
      <w:bodyDiv w:val="1"/>
      <w:marLeft w:val="0"/>
      <w:marRight w:val="0"/>
      <w:marTop w:val="0"/>
      <w:marBottom w:val="0"/>
      <w:divBdr>
        <w:top w:val="none" w:sz="0" w:space="0" w:color="auto"/>
        <w:left w:val="none" w:sz="0" w:space="0" w:color="auto"/>
        <w:bottom w:val="none" w:sz="0" w:space="0" w:color="auto"/>
        <w:right w:val="none" w:sz="0" w:space="0" w:color="auto"/>
      </w:divBdr>
    </w:div>
    <w:div w:id="1752695269">
      <w:bodyDiv w:val="1"/>
      <w:marLeft w:val="0"/>
      <w:marRight w:val="0"/>
      <w:marTop w:val="0"/>
      <w:marBottom w:val="0"/>
      <w:divBdr>
        <w:top w:val="none" w:sz="0" w:space="0" w:color="auto"/>
        <w:left w:val="none" w:sz="0" w:space="0" w:color="auto"/>
        <w:bottom w:val="none" w:sz="0" w:space="0" w:color="auto"/>
        <w:right w:val="none" w:sz="0" w:space="0" w:color="auto"/>
      </w:divBdr>
    </w:div>
    <w:div w:id="1752848809">
      <w:bodyDiv w:val="1"/>
      <w:marLeft w:val="0"/>
      <w:marRight w:val="0"/>
      <w:marTop w:val="0"/>
      <w:marBottom w:val="0"/>
      <w:divBdr>
        <w:top w:val="none" w:sz="0" w:space="0" w:color="auto"/>
        <w:left w:val="none" w:sz="0" w:space="0" w:color="auto"/>
        <w:bottom w:val="none" w:sz="0" w:space="0" w:color="auto"/>
        <w:right w:val="none" w:sz="0" w:space="0" w:color="auto"/>
      </w:divBdr>
    </w:div>
    <w:div w:id="1753090053">
      <w:bodyDiv w:val="1"/>
      <w:marLeft w:val="0"/>
      <w:marRight w:val="0"/>
      <w:marTop w:val="0"/>
      <w:marBottom w:val="0"/>
      <w:divBdr>
        <w:top w:val="none" w:sz="0" w:space="0" w:color="auto"/>
        <w:left w:val="none" w:sz="0" w:space="0" w:color="auto"/>
        <w:bottom w:val="none" w:sz="0" w:space="0" w:color="auto"/>
        <w:right w:val="none" w:sz="0" w:space="0" w:color="auto"/>
      </w:divBdr>
    </w:div>
    <w:div w:id="1753354165">
      <w:bodyDiv w:val="1"/>
      <w:marLeft w:val="0"/>
      <w:marRight w:val="0"/>
      <w:marTop w:val="0"/>
      <w:marBottom w:val="0"/>
      <w:divBdr>
        <w:top w:val="none" w:sz="0" w:space="0" w:color="auto"/>
        <w:left w:val="none" w:sz="0" w:space="0" w:color="auto"/>
        <w:bottom w:val="none" w:sz="0" w:space="0" w:color="auto"/>
        <w:right w:val="none" w:sz="0" w:space="0" w:color="auto"/>
      </w:divBdr>
    </w:div>
    <w:div w:id="1753578891">
      <w:bodyDiv w:val="1"/>
      <w:marLeft w:val="0"/>
      <w:marRight w:val="0"/>
      <w:marTop w:val="0"/>
      <w:marBottom w:val="0"/>
      <w:divBdr>
        <w:top w:val="none" w:sz="0" w:space="0" w:color="auto"/>
        <w:left w:val="none" w:sz="0" w:space="0" w:color="auto"/>
        <w:bottom w:val="none" w:sz="0" w:space="0" w:color="auto"/>
        <w:right w:val="none" w:sz="0" w:space="0" w:color="auto"/>
      </w:divBdr>
    </w:div>
    <w:div w:id="1753811775">
      <w:bodyDiv w:val="1"/>
      <w:marLeft w:val="0"/>
      <w:marRight w:val="0"/>
      <w:marTop w:val="0"/>
      <w:marBottom w:val="0"/>
      <w:divBdr>
        <w:top w:val="none" w:sz="0" w:space="0" w:color="auto"/>
        <w:left w:val="none" w:sz="0" w:space="0" w:color="auto"/>
        <w:bottom w:val="none" w:sz="0" w:space="0" w:color="auto"/>
        <w:right w:val="none" w:sz="0" w:space="0" w:color="auto"/>
      </w:divBdr>
    </w:div>
    <w:div w:id="1754163342">
      <w:bodyDiv w:val="1"/>
      <w:marLeft w:val="0"/>
      <w:marRight w:val="0"/>
      <w:marTop w:val="0"/>
      <w:marBottom w:val="0"/>
      <w:divBdr>
        <w:top w:val="none" w:sz="0" w:space="0" w:color="auto"/>
        <w:left w:val="none" w:sz="0" w:space="0" w:color="auto"/>
        <w:bottom w:val="none" w:sz="0" w:space="0" w:color="auto"/>
        <w:right w:val="none" w:sz="0" w:space="0" w:color="auto"/>
      </w:divBdr>
    </w:div>
    <w:div w:id="1754277765">
      <w:bodyDiv w:val="1"/>
      <w:marLeft w:val="0"/>
      <w:marRight w:val="0"/>
      <w:marTop w:val="0"/>
      <w:marBottom w:val="0"/>
      <w:divBdr>
        <w:top w:val="none" w:sz="0" w:space="0" w:color="auto"/>
        <w:left w:val="none" w:sz="0" w:space="0" w:color="auto"/>
        <w:bottom w:val="none" w:sz="0" w:space="0" w:color="auto"/>
        <w:right w:val="none" w:sz="0" w:space="0" w:color="auto"/>
      </w:divBdr>
    </w:div>
    <w:div w:id="1755663744">
      <w:bodyDiv w:val="1"/>
      <w:marLeft w:val="0"/>
      <w:marRight w:val="0"/>
      <w:marTop w:val="0"/>
      <w:marBottom w:val="0"/>
      <w:divBdr>
        <w:top w:val="none" w:sz="0" w:space="0" w:color="auto"/>
        <w:left w:val="none" w:sz="0" w:space="0" w:color="auto"/>
        <w:bottom w:val="none" w:sz="0" w:space="0" w:color="auto"/>
        <w:right w:val="none" w:sz="0" w:space="0" w:color="auto"/>
      </w:divBdr>
    </w:div>
    <w:div w:id="1755973334">
      <w:bodyDiv w:val="1"/>
      <w:marLeft w:val="0"/>
      <w:marRight w:val="0"/>
      <w:marTop w:val="0"/>
      <w:marBottom w:val="0"/>
      <w:divBdr>
        <w:top w:val="none" w:sz="0" w:space="0" w:color="auto"/>
        <w:left w:val="none" w:sz="0" w:space="0" w:color="auto"/>
        <w:bottom w:val="none" w:sz="0" w:space="0" w:color="auto"/>
        <w:right w:val="none" w:sz="0" w:space="0" w:color="auto"/>
      </w:divBdr>
    </w:div>
    <w:div w:id="1755978923">
      <w:bodyDiv w:val="1"/>
      <w:marLeft w:val="0"/>
      <w:marRight w:val="0"/>
      <w:marTop w:val="0"/>
      <w:marBottom w:val="0"/>
      <w:divBdr>
        <w:top w:val="none" w:sz="0" w:space="0" w:color="auto"/>
        <w:left w:val="none" w:sz="0" w:space="0" w:color="auto"/>
        <w:bottom w:val="none" w:sz="0" w:space="0" w:color="auto"/>
        <w:right w:val="none" w:sz="0" w:space="0" w:color="auto"/>
      </w:divBdr>
    </w:div>
    <w:div w:id="1756239539">
      <w:bodyDiv w:val="1"/>
      <w:marLeft w:val="0"/>
      <w:marRight w:val="0"/>
      <w:marTop w:val="0"/>
      <w:marBottom w:val="0"/>
      <w:divBdr>
        <w:top w:val="none" w:sz="0" w:space="0" w:color="auto"/>
        <w:left w:val="none" w:sz="0" w:space="0" w:color="auto"/>
        <w:bottom w:val="none" w:sz="0" w:space="0" w:color="auto"/>
        <w:right w:val="none" w:sz="0" w:space="0" w:color="auto"/>
      </w:divBdr>
    </w:div>
    <w:div w:id="1756316064">
      <w:bodyDiv w:val="1"/>
      <w:marLeft w:val="0"/>
      <w:marRight w:val="0"/>
      <w:marTop w:val="0"/>
      <w:marBottom w:val="0"/>
      <w:divBdr>
        <w:top w:val="none" w:sz="0" w:space="0" w:color="auto"/>
        <w:left w:val="none" w:sz="0" w:space="0" w:color="auto"/>
        <w:bottom w:val="none" w:sz="0" w:space="0" w:color="auto"/>
        <w:right w:val="none" w:sz="0" w:space="0" w:color="auto"/>
      </w:divBdr>
    </w:div>
    <w:div w:id="1756513690">
      <w:bodyDiv w:val="1"/>
      <w:marLeft w:val="0"/>
      <w:marRight w:val="0"/>
      <w:marTop w:val="0"/>
      <w:marBottom w:val="0"/>
      <w:divBdr>
        <w:top w:val="none" w:sz="0" w:space="0" w:color="auto"/>
        <w:left w:val="none" w:sz="0" w:space="0" w:color="auto"/>
        <w:bottom w:val="none" w:sz="0" w:space="0" w:color="auto"/>
        <w:right w:val="none" w:sz="0" w:space="0" w:color="auto"/>
      </w:divBdr>
    </w:div>
    <w:div w:id="1756707449">
      <w:bodyDiv w:val="1"/>
      <w:marLeft w:val="0"/>
      <w:marRight w:val="0"/>
      <w:marTop w:val="0"/>
      <w:marBottom w:val="0"/>
      <w:divBdr>
        <w:top w:val="none" w:sz="0" w:space="0" w:color="auto"/>
        <w:left w:val="none" w:sz="0" w:space="0" w:color="auto"/>
        <w:bottom w:val="none" w:sz="0" w:space="0" w:color="auto"/>
        <w:right w:val="none" w:sz="0" w:space="0" w:color="auto"/>
      </w:divBdr>
    </w:div>
    <w:div w:id="1756779257">
      <w:bodyDiv w:val="1"/>
      <w:marLeft w:val="0"/>
      <w:marRight w:val="0"/>
      <w:marTop w:val="0"/>
      <w:marBottom w:val="0"/>
      <w:divBdr>
        <w:top w:val="none" w:sz="0" w:space="0" w:color="auto"/>
        <w:left w:val="none" w:sz="0" w:space="0" w:color="auto"/>
        <w:bottom w:val="none" w:sz="0" w:space="0" w:color="auto"/>
        <w:right w:val="none" w:sz="0" w:space="0" w:color="auto"/>
      </w:divBdr>
    </w:div>
    <w:div w:id="1756855320">
      <w:bodyDiv w:val="1"/>
      <w:marLeft w:val="0"/>
      <w:marRight w:val="0"/>
      <w:marTop w:val="0"/>
      <w:marBottom w:val="0"/>
      <w:divBdr>
        <w:top w:val="none" w:sz="0" w:space="0" w:color="auto"/>
        <w:left w:val="none" w:sz="0" w:space="0" w:color="auto"/>
        <w:bottom w:val="none" w:sz="0" w:space="0" w:color="auto"/>
        <w:right w:val="none" w:sz="0" w:space="0" w:color="auto"/>
      </w:divBdr>
    </w:div>
    <w:div w:id="1757051266">
      <w:bodyDiv w:val="1"/>
      <w:marLeft w:val="0"/>
      <w:marRight w:val="0"/>
      <w:marTop w:val="0"/>
      <w:marBottom w:val="0"/>
      <w:divBdr>
        <w:top w:val="none" w:sz="0" w:space="0" w:color="auto"/>
        <w:left w:val="none" w:sz="0" w:space="0" w:color="auto"/>
        <w:bottom w:val="none" w:sz="0" w:space="0" w:color="auto"/>
        <w:right w:val="none" w:sz="0" w:space="0" w:color="auto"/>
      </w:divBdr>
    </w:div>
    <w:div w:id="1757287511">
      <w:bodyDiv w:val="1"/>
      <w:marLeft w:val="0"/>
      <w:marRight w:val="0"/>
      <w:marTop w:val="0"/>
      <w:marBottom w:val="0"/>
      <w:divBdr>
        <w:top w:val="none" w:sz="0" w:space="0" w:color="auto"/>
        <w:left w:val="none" w:sz="0" w:space="0" w:color="auto"/>
        <w:bottom w:val="none" w:sz="0" w:space="0" w:color="auto"/>
        <w:right w:val="none" w:sz="0" w:space="0" w:color="auto"/>
      </w:divBdr>
    </w:div>
    <w:div w:id="1757361048">
      <w:bodyDiv w:val="1"/>
      <w:marLeft w:val="0"/>
      <w:marRight w:val="0"/>
      <w:marTop w:val="0"/>
      <w:marBottom w:val="0"/>
      <w:divBdr>
        <w:top w:val="none" w:sz="0" w:space="0" w:color="auto"/>
        <w:left w:val="none" w:sz="0" w:space="0" w:color="auto"/>
        <w:bottom w:val="none" w:sz="0" w:space="0" w:color="auto"/>
        <w:right w:val="none" w:sz="0" w:space="0" w:color="auto"/>
      </w:divBdr>
    </w:div>
    <w:div w:id="1757969636">
      <w:bodyDiv w:val="1"/>
      <w:marLeft w:val="0"/>
      <w:marRight w:val="0"/>
      <w:marTop w:val="0"/>
      <w:marBottom w:val="0"/>
      <w:divBdr>
        <w:top w:val="none" w:sz="0" w:space="0" w:color="auto"/>
        <w:left w:val="none" w:sz="0" w:space="0" w:color="auto"/>
        <w:bottom w:val="none" w:sz="0" w:space="0" w:color="auto"/>
        <w:right w:val="none" w:sz="0" w:space="0" w:color="auto"/>
      </w:divBdr>
    </w:div>
    <w:div w:id="1758164235">
      <w:bodyDiv w:val="1"/>
      <w:marLeft w:val="0"/>
      <w:marRight w:val="0"/>
      <w:marTop w:val="0"/>
      <w:marBottom w:val="0"/>
      <w:divBdr>
        <w:top w:val="none" w:sz="0" w:space="0" w:color="auto"/>
        <w:left w:val="none" w:sz="0" w:space="0" w:color="auto"/>
        <w:bottom w:val="none" w:sz="0" w:space="0" w:color="auto"/>
        <w:right w:val="none" w:sz="0" w:space="0" w:color="auto"/>
      </w:divBdr>
    </w:div>
    <w:div w:id="1758165272">
      <w:bodyDiv w:val="1"/>
      <w:marLeft w:val="0"/>
      <w:marRight w:val="0"/>
      <w:marTop w:val="0"/>
      <w:marBottom w:val="0"/>
      <w:divBdr>
        <w:top w:val="none" w:sz="0" w:space="0" w:color="auto"/>
        <w:left w:val="none" w:sz="0" w:space="0" w:color="auto"/>
        <w:bottom w:val="none" w:sz="0" w:space="0" w:color="auto"/>
        <w:right w:val="none" w:sz="0" w:space="0" w:color="auto"/>
      </w:divBdr>
    </w:div>
    <w:div w:id="1758476959">
      <w:bodyDiv w:val="1"/>
      <w:marLeft w:val="0"/>
      <w:marRight w:val="0"/>
      <w:marTop w:val="0"/>
      <w:marBottom w:val="0"/>
      <w:divBdr>
        <w:top w:val="none" w:sz="0" w:space="0" w:color="auto"/>
        <w:left w:val="none" w:sz="0" w:space="0" w:color="auto"/>
        <w:bottom w:val="none" w:sz="0" w:space="0" w:color="auto"/>
        <w:right w:val="none" w:sz="0" w:space="0" w:color="auto"/>
      </w:divBdr>
    </w:div>
    <w:div w:id="1758749106">
      <w:bodyDiv w:val="1"/>
      <w:marLeft w:val="0"/>
      <w:marRight w:val="0"/>
      <w:marTop w:val="0"/>
      <w:marBottom w:val="0"/>
      <w:divBdr>
        <w:top w:val="none" w:sz="0" w:space="0" w:color="auto"/>
        <w:left w:val="none" w:sz="0" w:space="0" w:color="auto"/>
        <w:bottom w:val="none" w:sz="0" w:space="0" w:color="auto"/>
        <w:right w:val="none" w:sz="0" w:space="0" w:color="auto"/>
      </w:divBdr>
    </w:div>
    <w:div w:id="1758751464">
      <w:bodyDiv w:val="1"/>
      <w:marLeft w:val="0"/>
      <w:marRight w:val="0"/>
      <w:marTop w:val="0"/>
      <w:marBottom w:val="0"/>
      <w:divBdr>
        <w:top w:val="none" w:sz="0" w:space="0" w:color="auto"/>
        <w:left w:val="none" w:sz="0" w:space="0" w:color="auto"/>
        <w:bottom w:val="none" w:sz="0" w:space="0" w:color="auto"/>
        <w:right w:val="none" w:sz="0" w:space="0" w:color="auto"/>
      </w:divBdr>
    </w:div>
    <w:div w:id="1759248696">
      <w:bodyDiv w:val="1"/>
      <w:marLeft w:val="0"/>
      <w:marRight w:val="0"/>
      <w:marTop w:val="0"/>
      <w:marBottom w:val="0"/>
      <w:divBdr>
        <w:top w:val="none" w:sz="0" w:space="0" w:color="auto"/>
        <w:left w:val="none" w:sz="0" w:space="0" w:color="auto"/>
        <w:bottom w:val="none" w:sz="0" w:space="0" w:color="auto"/>
        <w:right w:val="none" w:sz="0" w:space="0" w:color="auto"/>
      </w:divBdr>
    </w:div>
    <w:div w:id="1759249690">
      <w:bodyDiv w:val="1"/>
      <w:marLeft w:val="0"/>
      <w:marRight w:val="0"/>
      <w:marTop w:val="0"/>
      <w:marBottom w:val="0"/>
      <w:divBdr>
        <w:top w:val="none" w:sz="0" w:space="0" w:color="auto"/>
        <w:left w:val="none" w:sz="0" w:space="0" w:color="auto"/>
        <w:bottom w:val="none" w:sz="0" w:space="0" w:color="auto"/>
        <w:right w:val="none" w:sz="0" w:space="0" w:color="auto"/>
      </w:divBdr>
    </w:div>
    <w:div w:id="1759328938">
      <w:bodyDiv w:val="1"/>
      <w:marLeft w:val="0"/>
      <w:marRight w:val="0"/>
      <w:marTop w:val="0"/>
      <w:marBottom w:val="0"/>
      <w:divBdr>
        <w:top w:val="none" w:sz="0" w:space="0" w:color="auto"/>
        <w:left w:val="none" w:sz="0" w:space="0" w:color="auto"/>
        <w:bottom w:val="none" w:sz="0" w:space="0" w:color="auto"/>
        <w:right w:val="none" w:sz="0" w:space="0" w:color="auto"/>
      </w:divBdr>
    </w:div>
    <w:div w:id="1759712219">
      <w:bodyDiv w:val="1"/>
      <w:marLeft w:val="0"/>
      <w:marRight w:val="0"/>
      <w:marTop w:val="0"/>
      <w:marBottom w:val="0"/>
      <w:divBdr>
        <w:top w:val="none" w:sz="0" w:space="0" w:color="auto"/>
        <w:left w:val="none" w:sz="0" w:space="0" w:color="auto"/>
        <w:bottom w:val="none" w:sz="0" w:space="0" w:color="auto"/>
        <w:right w:val="none" w:sz="0" w:space="0" w:color="auto"/>
      </w:divBdr>
    </w:div>
    <w:div w:id="1759980236">
      <w:bodyDiv w:val="1"/>
      <w:marLeft w:val="0"/>
      <w:marRight w:val="0"/>
      <w:marTop w:val="0"/>
      <w:marBottom w:val="0"/>
      <w:divBdr>
        <w:top w:val="none" w:sz="0" w:space="0" w:color="auto"/>
        <w:left w:val="none" w:sz="0" w:space="0" w:color="auto"/>
        <w:bottom w:val="none" w:sz="0" w:space="0" w:color="auto"/>
        <w:right w:val="none" w:sz="0" w:space="0" w:color="auto"/>
      </w:divBdr>
    </w:div>
    <w:div w:id="1760179468">
      <w:bodyDiv w:val="1"/>
      <w:marLeft w:val="0"/>
      <w:marRight w:val="0"/>
      <w:marTop w:val="0"/>
      <w:marBottom w:val="0"/>
      <w:divBdr>
        <w:top w:val="none" w:sz="0" w:space="0" w:color="auto"/>
        <w:left w:val="none" w:sz="0" w:space="0" w:color="auto"/>
        <w:bottom w:val="none" w:sz="0" w:space="0" w:color="auto"/>
        <w:right w:val="none" w:sz="0" w:space="0" w:color="auto"/>
      </w:divBdr>
    </w:div>
    <w:div w:id="1760440823">
      <w:bodyDiv w:val="1"/>
      <w:marLeft w:val="0"/>
      <w:marRight w:val="0"/>
      <w:marTop w:val="0"/>
      <w:marBottom w:val="0"/>
      <w:divBdr>
        <w:top w:val="none" w:sz="0" w:space="0" w:color="auto"/>
        <w:left w:val="none" w:sz="0" w:space="0" w:color="auto"/>
        <w:bottom w:val="none" w:sz="0" w:space="0" w:color="auto"/>
        <w:right w:val="none" w:sz="0" w:space="0" w:color="auto"/>
      </w:divBdr>
    </w:div>
    <w:div w:id="1760441403">
      <w:bodyDiv w:val="1"/>
      <w:marLeft w:val="0"/>
      <w:marRight w:val="0"/>
      <w:marTop w:val="0"/>
      <w:marBottom w:val="0"/>
      <w:divBdr>
        <w:top w:val="none" w:sz="0" w:space="0" w:color="auto"/>
        <w:left w:val="none" w:sz="0" w:space="0" w:color="auto"/>
        <w:bottom w:val="none" w:sz="0" w:space="0" w:color="auto"/>
        <w:right w:val="none" w:sz="0" w:space="0" w:color="auto"/>
      </w:divBdr>
      <w:divsChild>
        <w:div w:id="1014724372">
          <w:marLeft w:val="0"/>
          <w:marRight w:val="0"/>
          <w:marTop w:val="0"/>
          <w:marBottom w:val="0"/>
          <w:divBdr>
            <w:top w:val="none" w:sz="0" w:space="0" w:color="auto"/>
            <w:left w:val="none" w:sz="0" w:space="0" w:color="auto"/>
            <w:bottom w:val="none" w:sz="0" w:space="0" w:color="auto"/>
            <w:right w:val="none" w:sz="0" w:space="0" w:color="auto"/>
          </w:divBdr>
          <w:divsChild>
            <w:div w:id="207768596">
              <w:marLeft w:val="0"/>
              <w:marRight w:val="0"/>
              <w:marTop w:val="0"/>
              <w:marBottom w:val="0"/>
              <w:divBdr>
                <w:top w:val="none" w:sz="0" w:space="0" w:color="auto"/>
                <w:left w:val="none" w:sz="0" w:space="0" w:color="auto"/>
                <w:bottom w:val="none" w:sz="0" w:space="0" w:color="auto"/>
                <w:right w:val="none" w:sz="0" w:space="0" w:color="auto"/>
              </w:divBdr>
            </w:div>
            <w:div w:id="651953241">
              <w:marLeft w:val="0"/>
              <w:marRight w:val="0"/>
              <w:marTop w:val="0"/>
              <w:marBottom w:val="0"/>
              <w:divBdr>
                <w:top w:val="none" w:sz="0" w:space="0" w:color="auto"/>
                <w:left w:val="none" w:sz="0" w:space="0" w:color="auto"/>
                <w:bottom w:val="none" w:sz="0" w:space="0" w:color="auto"/>
                <w:right w:val="none" w:sz="0" w:space="0" w:color="auto"/>
              </w:divBdr>
            </w:div>
            <w:div w:id="1240602645">
              <w:marLeft w:val="0"/>
              <w:marRight w:val="0"/>
              <w:marTop w:val="0"/>
              <w:marBottom w:val="0"/>
              <w:divBdr>
                <w:top w:val="none" w:sz="0" w:space="0" w:color="auto"/>
                <w:left w:val="none" w:sz="0" w:space="0" w:color="auto"/>
                <w:bottom w:val="none" w:sz="0" w:space="0" w:color="auto"/>
                <w:right w:val="none" w:sz="0" w:space="0" w:color="auto"/>
              </w:divBdr>
            </w:div>
            <w:div w:id="1966156324">
              <w:marLeft w:val="0"/>
              <w:marRight w:val="0"/>
              <w:marTop w:val="0"/>
              <w:marBottom w:val="0"/>
              <w:divBdr>
                <w:top w:val="none" w:sz="0" w:space="0" w:color="auto"/>
                <w:left w:val="none" w:sz="0" w:space="0" w:color="auto"/>
                <w:bottom w:val="none" w:sz="0" w:space="0" w:color="auto"/>
                <w:right w:val="none" w:sz="0" w:space="0" w:color="auto"/>
              </w:divBdr>
            </w:div>
            <w:div w:id="777456237">
              <w:marLeft w:val="0"/>
              <w:marRight w:val="0"/>
              <w:marTop w:val="0"/>
              <w:marBottom w:val="0"/>
              <w:divBdr>
                <w:top w:val="none" w:sz="0" w:space="0" w:color="auto"/>
                <w:left w:val="none" w:sz="0" w:space="0" w:color="auto"/>
                <w:bottom w:val="none" w:sz="0" w:space="0" w:color="auto"/>
                <w:right w:val="none" w:sz="0" w:space="0" w:color="auto"/>
              </w:divBdr>
            </w:div>
            <w:div w:id="1884977900">
              <w:marLeft w:val="0"/>
              <w:marRight w:val="0"/>
              <w:marTop w:val="0"/>
              <w:marBottom w:val="0"/>
              <w:divBdr>
                <w:top w:val="none" w:sz="0" w:space="0" w:color="auto"/>
                <w:left w:val="none" w:sz="0" w:space="0" w:color="auto"/>
                <w:bottom w:val="none" w:sz="0" w:space="0" w:color="auto"/>
                <w:right w:val="none" w:sz="0" w:space="0" w:color="auto"/>
              </w:divBdr>
            </w:div>
            <w:div w:id="1286353610">
              <w:marLeft w:val="0"/>
              <w:marRight w:val="0"/>
              <w:marTop w:val="0"/>
              <w:marBottom w:val="0"/>
              <w:divBdr>
                <w:top w:val="none" w:sz="0" w:space="0" w:color="auto"/>
                <w:left w:val="none" w:sz="0" w:space="0" w:color="auto"/>
                <w:bottom w:val="none" w:sz="0" w:space="0" w:color="auto"/>
                <w:right w:val="none" w:sz="0" w:space="0" w:color="auto"/>
              </w:divBdr>
            </w:div>
            <w:div w:id="53740643">
              <w:marLeft w:val="0"/>
              <w:marRight w:val="0"/>
              <w:marTop w:val="0"/>
              <w:marBottom w:val="0"/>
              <w:divBdr>
                <w:top w:val="none" w:sz="0" w:space="0" w:color="auto"/>
                <w:left w:val="none" w:sz="0" w:space="0" w:color="auto"/>
                <w:bottom w:val="none" w:sz="0" w:space="0" w:color="auto"/>
                <w:right w:val="none" w:sz="0" w:space="0" w:color="auto"/>
              </w:divBdr>
            </w:div>
            <w:div w:id="1353802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0515921">
      <w:bodyDiv w:val="1"/>
      <w:marLeft w:val="0"/>
      <w:marRight w:val="0"/>
      <w:marTop w:val="0"/>
      <w:marBottom w:val="0"/>
      <w:divBdr>
        <w:top w:val="none" w:sz="0" w:space="0" w:color="auto"/>
        <w:left w:val="none" w:sz="0" w:space="0" w:color="auto"/>
        <w:bottom w:val="none" w:sz="0" w:space="0" w:color="auto"/>
        <w:right w:val="none" w:sz="0" w:space="0" w:color="auto"/>
      </w:divBdr>
    </w:div>
    <w:div w:id="1760902406">
      <w:bodyDiv w:val="1"/>
      <w:marLeft w:val="0"/>
      <w:marRight w:val="0"/>
      <w:marTop w:val="0"/>
      <w:marBottom w:val="0"/>
      <w:divBdr>
        <w:top w:val="none" w:sz="0" w:space="0" w:color="auto"/>
        <w:left w:val="none" w:sz="0" w:space="0" w:color="auto"/>
        <w:bottom w:val="none" w:sz="0" w:space="0" w:color="auto"/>
        <w:right w:val="none" w:sz="0" w:space="0" w:color="auto"/>
      </w:divBdr>
    </w:div>
    <w:div w:id="1761028023">
      <w:bodyDiv w:val="1"/>
      <w:marLeft w:val="0"/>
      <w:marRight w:val="0"/>
      <w:marTop w:val="0"/>
      <w:marBottom w:val="0"/>
      <w:divBdr>
        <w:top w:val="none" w:sz="0" w:space="0" w:color="auto"/>
        <w:left w:val="none" w:sz="0" w:space="0" w:color="auto"/>
        <w:bottom w:val="none" w:sz="0" w:space="0" w:color="auto"/>
        <w:right w:val="none" w:sz="0" w:space="0" w:color="auto"/>
      </w:divBdr>
    </w:div>
    <w:div w:id="1761676126">
      <w:bodyDiv w:val="1"/>
      <w:marLeft w:val="0"/>
      <w:marRight w:val="0"/>
      <w:marTop w:val="0"/>
      <w:marBottom w:val="0"/>
      <w:divBdr>
        <w:top w:val="none" w:sz="0" w:space="0" w:color="auto"/>
        <w:left w:val="none" w:sz="0" w:space="0" w:color="auto"/>
        <w:bottom w:val="none" w:sz="0" w:space="0" w:color="auto"/>
        <w:right w:val="none" w:sz="0" w:space="0" w:color="auto"/>
      </w:divBdr>
    </w:div>
    <w:div w:id="1761757837">
      <w:bodyDiv w:val="1"/>
      <w:marLeft w:val="0"/>
      <w:marRight w:val="0"/>
      <w:marTop w:val="0"/>
      <w:marBottom w:val="0"/>
      <w:divBdr>
        <w:top w:val="none" w:sz="0" w:space="0" w:color="auto"/>
        <w:left w:val="none" w:sz="0" w:space="0" w:color="auto"/>
        <w:bottom w:val="none" w:sz="0" w:space="0" w:color="auto"/>
        <w:right w:val="none" w:sz="0" w:space="0" w:color="auto"/>
      </w:divBdr>
    </w:div>
    <w:div w:id="1761947379">
      <w:bodyDiv w:val="1"/>
      <w:marLeft w:val="0"/>
      <w:marRight w:val="0"/>
      <w:marTop w:val="0"/>
      <w:marBottom w:val="0"/>
      <w:divBdr>
        <w:top w:val="none" w:sz="0" w:space="0" w:color="auto"/>
        <w:left w:val="none" w:sz="0" w:space="0" w:color="auto"/>
        <w:bottom w:val="none" w:sz="0" w:space="0" w:color="auto"/>
        <w:right w:val="none" w:sz="0" w:space="0" w:color="auto"/>
      </w:divBdr>
    </w:div>
    <w:div w:id="1762027317">
      <w:bodyDiv w:val="1"/>
      <w:marLeft w:val="0"/>
      <w:marRight w:val="0"/>
      <w:marTop w:val="0"/>
      <w:marBottom w:val="0"/>
      <w:divBdr>
        <w:top w:val="none" w:sz="0" w:space="0" w:color="auto"/>
        <w:left w:val="none" w:sz="0" w:space="0" w:color="auto"/>
        <w:bottom w:val="none" w:sz="0" w:space="0" w:color="auto"/>
        <w:right w:val="none" w:sz="0" w:space="0" w:color="auto"/>
      </w:divBdr>
    </w:div>
    <w:div w:id="1762068617">
      <w:bodyDiv w:val="1"/>
      <w:marLeft w:val="0"/>
      <w:marRight w:val="0"/>
      <w:marTop w:val="0"/>
      <w:marBottom w:val="0"/>
      <w:divBdr>
        <w:top w:val="none" w:sz="0" w:space="0" w:color="auto"/>
        <w:left w:val="none" w:sz="0" w:space="0" w:color="auto"/>
        <w:bottom w:val="none" w:sz="0" w:space="0" w:color="auto"/>
        <w:right w:val="none" w:sz="0" w:space="0" w:color="auto"/>
      </w:divBdr>
    </w:div>
    <w:div w:id="1762487869">
      <w:bodyDiv w:val="1"/>
      <w:marLeft w:val="0"/>
      <w:marRight w:val="0"/>
      <w:marTop w:val="0"/>
      <w:marBottom w:val="0"/>
      <w:divBdr>
        <w:top w:val="none" w:sz="0" w:space="0" w:color="auto"/>
        <w:left w:val="none" w:sz="0" w:space="0" w:color="auto"/>
        <w:bottom w:val="none" w:sz="0" w:space="0" w:color="auto"/>
        <w:right w:val="none" w:sz="0" w:space="0" w:color="auto"/>
      </w:divBdr>
    </w:div>
    <w:div w:id="1762873578">
      <w:bodyDiv w:val="1"/>
      <w:marLeft w:val="0"/>
      <w:marRight w:val="0"/>
      <w:marTop w:val="0"/>
      <w:marBottom w:val="0"/>
      <w:divBdr>
        <w:top w:val="none" w:sz="0" w:space="0" w:color="auto"/>
        <w:left w:val="none" w:sz="0" w:space="0" w:color="auto"/>
        <w:bottom w:val="none" w:sz="0" w:space="0" w:color="auto"/>
        <w:right w:val="none" w:sz="0" w:space="0" w:color="auto"/>
      </w:divBdr>
    </w:div>
    <w:div w:id="1763062386">
      <w:bodyDiv w:val="1"/>
      <w:marLeft w:val="0"/>
      <w:marRight w:val="0"/>
      <w:marTop w:val="0"/>
      <w:marBottom w:val="0"/>
      <w:divBdr>
        <w:top w:val="none" w:sz="0" w:space="0" w:color="auto"/>
        <w:left w:val="none" w:sz="0" w:space="0" w:color="auto"/>
        <w:bottom w:val="none" w:sz="0" w:space="0" w:color="auto"/>
        <w:right w:val="none" w:sz="0" w:space="0" w:color="auto"/>
      </w:divBdr>
    </w:div>
    <w:div w:id="1763187721">
      <w:bodyDiv w:val="1"/>
      <w:marLeft w:val="0"/>
      <w:marRight w:val="0"/>
      <w:marTop w:val="0"/>
      <w:marBottom w:val="0"/>
      <w:divBdr>
        <w:top w:val="none" w:sz="0" w:space="0" w:color="auto"/>
        <w:left w:val="none" w:sz="0" w:space="0" w:color="auto"/>
        <w:bottom w:val="none" w:sz="0" w:space="0" w:color="auto"/>
        <w:right w:val="none" w:sz="0" w:space="0" w:color="auto"/>
      </w:divBdr>
    </w:div>
    <w:div w:id="1763715962">
      <w:bodyDiv w:val="1"/>
      <w:marLeft w:val="0"/>
      <w:marRight w:val="0"/>
      <w:marTop w:val="0"/>
      <w:marBottom w:val="0"/>
      <w:divBdr>
        <w:top w:val="none" w:sz="0" w:space="0" w:color="auto"/>
        <w:left w:val="none" w:sz="0" w:space="0" w:color="auto"/>
        <w:bottom w:val="none" w:sz="0" w:space="0" w:color="auto"/>
        <w:right w:val="none" w:sz="0" w:space="0" w:color="auto"/>
      </w:divBdr>
    </w:div>
    <w:div w:id="1763913784">
      <w:bodyDiv w:val="1"/>
      <w:marLeft w:val="0"/>
      <w:marRight w:val="0"/>
      <w:marTop w:val="0"/>
      <w:marBottom w:val="0"/>
      <w:divBdr>
        <w:top w:val="none" w:sz="0" w:space="0" w:color="auto"/>
        <w:left w:val="none" w:sz="0" w:space="0" w:color="auto"/>
        <w:bottom w:val="none" w:sz="0" w:space="0" w:color="auto"/>
        <w:right w:val="none" w:sz="0" w:space="0" w:color="auto"/>
      </w:divBdr>
    </w:div>
    <w:div w:id="1763989014">
      <w:bodyDiv w:val="1"/>
      <w:marLeft w:val="0"/>
      <w:marRight w:val="0"/>
      <w:marTop w:val="0"/>
      <w:marBottom w:val="0"/>
      <w:divBdr>
        <w:top w:val="none" w:sz="0" w:space="0" w:color="auto"/>
        <w:left w:val="none" w:sz="0" w:space="0" w:color="auto"/>
        <w:bottom w:val="none" w:sz="0" w:space="0" w:color="auto"/>
        <w:right w:val="none" w:sz="0" w:space="0" w:color="auto"/>
      </w:divBdr>
    </w:div>
    <w:div w:id="1764715760">
      <w:bodyDiv w:val="1"/>
      <w:marLeft w:val="0"/>
      <w:marRight w:val="0"/>
      <w:marTop w:val="0"/>
      <w:marBottom w:val="0"/>
      <w:divBdr>
        <w:top w:val="none" w:sz="0" w:space="0" w:color="auto"/>
        <w:left w:val="none" w:sz="0" w:space="0" w:color="auto"/>
        <w:bottom w:val="none" w:sz="0" w:space="0" w:color="auto"/>
        <w:right w:val="none" w:sz="0" w:space="0" w:color="auto"/>
      </w:divBdr>
    </w:div>
    <w:div w:id="1764917166">
      <w:bodyDiv w:val="1"/>
      <w:marLeft w:val="0"/>
      <w:marRight w:val="0"/>
      <w:marTop w:val="0"/>
      <w:marBottom w:val="0"/>
      <w:divBdr>
        <w:top w:val="none" w:sz="0" w:space="0" w:color="auto"/>
        <w:left w:val="none" w:sz="0" w:space="0" w:color="auto"/>
        <w:bottom w:val="none" w:sz="0" w:space="0" w:color="auto"/>
        <w:right w:val="none" w:sz="0" w:space="0" w:color="auto"/>
      </w:divBdr>
    </w:div>
    <w:div w:id="1764955122">
      <w:bodyDiv w:val="1"/>
      <w:marLeft w:val="0"/>
      <w:marRight w:val="0"/>
      <w:marTop w:val="0"/>
      <w:marBottom w:val="0"/>
      <w:divBdr>
        <w:top w:val="none" w:sz="0" w:space="0" w:color="auto"/>
        <w:left w:val="none" w:sz="0" w:space="0" w:color="auto"/>
        <w:bottom w:val="none" w:sz="0" w:space="0" w:color="auto"/>
        <w:right w:val="none" w:sz="0" w:space="0" w:color="auto"/>
      </w:divBdr>
    </w:div>
    <w:div w:id="1765031937">
      <w:bodyDiv w:val="1"/>
      <w:marLeft w:val="0"/>
      <w:marRight w:val="0"/>
      <w:marTop w:val="0"/>
      <w:marBottom w:val="0"/>
      <w:divBdr>
        <w:top w:val="none" w:sz="0" w:space="0" w:color="auto"/>
        <w:left w:val="none" w:sz="0" w:space="0" w:color="auto"/>
        <w:bottom w:val="none" w:sz="0" w:space="0" w:color="auto"/>
        <w:right w:val="none" w:sz="0" w:space="0" w:color="auto"/>
      </w:divBdr>
    </w:div>
    <w:div w:id="1765225016">
      <w:bodyDiv w:val="1"/>
      <w:marLeft w:val="0"/>
      <w:marRight w:val="0"/>
      <w:marTop w:val="0"/>
      <w:marBottom w:val="0"/>
      <w:divBdr>
        <w:top w:val="none" w:sz="0" w:space="0" w:color="auto"/>
        <w:left w:val="none" w:sz="0" w:space="0" w:color="auto"/>
        <w:bottom w:val="none" w:sz="0" w:space="0" w:color="auto"/>
        <w:right w:val="none" w:sz="0" w:space="0" w:color="auto"/>
      </w:divBdr>
    </w:div>
    <w:div w:id="1765345364">
      <w:bodyDiv w:val="1"/>
      <w:marLeft w:val="0"/>
      <w:marRight w:val="0"/>
      <w:marTop w:val="0"/>
      <w:marBottom w:val="0"/>
      <w:divBdr>
        <w:top w:val="none" w:sz="0" w:space="0" w:color="auto"/>
        <w:left w:val="none" w:sz="0" w:space="0" w:color="auto"/>
        <w:bottom w:val="none" w:sz="0" w:space="0" w:color="auto"/>
        <w:right w:val="none" w:sz="0" w:space="0" w:color="auto"/>
      </w:divBdr>
    </w:div>
    <w:div w:id="1765540142">
      <w:bodyDiv w:val="1"/>
      <w:marLeft w:val="0"/>
      <w:marRight w:val="0"/>
      <w:marTop w:val="0"/>
      <w:marBottom w:val="0"/>
      <w:divBdr>
        <w:top w:val="none" w:sz="0" w:space="0" w:color="auto"/>
        <w:left w:val="none" w:sz="0" w:space="0" w:color="auto"/>
        <w:bottom w:val="none" w:sz="0" w:space="0" w:color="auto"/>
        <w:right w:val="none" w:sz="0" w:space="0" w:color="auto"/>
      </w:divBdr>
    </w:div>
    <w:div w:id="1765833731">
      <w:bodyDiv w:val="1"/>
      <w:marLeft w:val="0"/>
      <w:marRight w:val="0"/>
      <w:marTop w:val="0"/>
      <w:marBottom w:val="0"/>
      <w:divBdr>
        <w:top w:val="none" w:sz="0" w:space="0" w:color="auto"/>
        <w:left w:val="none" w:sz="0" w:space="0" w:color="auto"/>
        <w:bottom w:val="none" w:sz="0" w:space="0" w:color="auto"/>
        <w:right w:val="none" w:sz="0" w:space="0" w:color="auto"/>
      </w:divBdr>
    </w:div>
    <w:div w:id="1765878380">
      <w:bodyDiv w:val="1"/>
      <w:marLeft w:val="0"/>
      <w:marRight w:val="0"/>
      <w:marTop w:val="0"/>
      <w:marBottom w:val="0"/>
      <w:divBdr>
        <w:top w:val="none" w:sz="0" w:space="0" w:color="auto"/>
        <w:left w:val="none" w:sz="0" w:space="0" w:color="auto"/>
        <w:bottom w:val="none" w:sz="0" w:space="0" w:color="auto"/>
        <w:right w:val="none" w:sz="0" w:space="0" w:color="auto"/>
      </w:divBdr>
    </w:div>
    <w:div w:id="1766225017">
      <w:bodyDiv w:val="1"/>
      <w:marLeft w:val="0"/>
      <w:marRight w:val="0"/>
      <w:marTop w:val="0"/>
      <w:marBottom w:val="0"/>
      <w:divBdr>
        <w:top w:val="none" w:sz="0" w:space="0" w:color="auto"/>
        <w:left w:val="none" w:sz="0" w:space="0" w:color="auto"/>
        <w:bottom w:val="none" w:sz="0" w:space="0" w:color="auto"/>
        <w:right w:val="none" w:sz="0" w:space="0" w:color="auto"/>
      </w:divBdr>
    </w:div>
    <w:div w:id="1766725012">
      <w:bodyDiv w:val="1"/>
      <w:marLeft w:val="0"/>
      <w:marRight w:val="0"/>
      <w:marTop w:val="0"/>
      <w:marBottom w:val="0"/>
      <w:divBdr>
        <w:top w:val="none" w:sz="0" w:space="0" w:color="auto"/>
        <w:left w:val="none" w:sz="0" w:space="0" w:color="auto"/>
        <w:bottom w:val="none" w:sz="0" w:space="0" w:color="auto"/>
        <w:right w:val="none" w:sz="0" w:space="0" w:color="auto"/>
      </w:divBdr>
    </w:div>
    <w:div w:id="1767189482">
      <w:bodyDiv w:val="1"/>
      <w:marLeft w:val="0"/>
      <w:marRight w:val="0"/>
      <w:marTop w:val="0"/>
      <w:marBottom w:val="0"/>
      <w:divBdr>
        <w:top w:val="none" w:sz="0" w:space="0" w:color="auto"/>
        <w:left w:val="none" w:sz="0" w:space="0" w:color="auto"/>
        <w:bottom w:val="none" w:sz="0" w:space="0" w:color="auto"/>
        <w:right w:val="none" w:sz="0" w:space="0" w:color="auto"/>
      </w:divBdr>
    </w:div>
    <w:div w:id="1767339514">
      <w:bodyDiv w:val="1"/>
      <w:marLeft w:val="0"/>
      <w:marRight w:val="0"/>
      <w:marTop w:val="0"/>
      <w:marBottom w:val="0"/>
      <w:divBdr>
        <w:top w:val="none" w:sz="0" w:space="0" w:color="auto"/>
        <w:left w:val="none" w:sz="0" w:space="0" w:color="auto"/>
        <w:bottom w:val="none" w:sz="0" w:space="0" w:color="auto"/>
        <w:right w:val="none" w:sz="0" w:space="0" w:color="auto"/>
      </w:divBdr>
    </w:div>
    <w:div w:id="1767341212">
      <w:bodyDiv w:val="1"/>
      <w:marLeft w:val="0"/>
      <w:marRight w:val="0"/>
      <w:marTop w:val="0"/>
      <w:marBottom w:val="0"/>
      <w:divBdr>
        <w:top w:val="none" w:sz="0" w:space="0" w:color="auto"/>
        <w:left w:val="none" w:sz="0" w:space="0" w:color="auto"/>
        <w:bottom w:val="none" w:sz="0" w:space="0" w:color="auto"/>
        <w:right w:val="none" w:sz="0" w:space="0" w:color="auto"/>
      </w:divBdr>
    </w:div>
    <w:div w:id="1767534376">
      <w:bodyDiv w:val="1"/>
      <w:marLeft w:val="0"/>
      <w:marRight w:val="0"/>
      <w:marTop w:val="0"/>
      <w:marBottom w:val="0"/>
      <w:divBdr>
        <w:top w:val="none" w:sz="0" w:space="0" w:color="auto"/>
        <w:left w:val="none" w:sz="0" w:space="0" w:color="auto"/>
        <w:bottom w:val="none" w:sz="0" w:space="0" w:color="auto"/>
        <w:right w:val="none" w:sz="0" w:space="0" w:color="auto"/>
      </w:divBdr>
    </w:div>
    <w:div w:id="1767844664">
      <w:bodyDiv w:val="1"/>
      <w:marLeft w:val="0"/>
      <w:marRight w:val="0"/>
      <w:marTop w:val="0"/>
      <w:marBottom w:val="0"/>
      <w:divBdr>
        <w:top w:val="none" w:sz="0" w:space="0" w:color="auto"/>
        <w:left w:val="none" w:sz="0" w:space="0" w:color="auto"/>
        <w:bottom w:val="none" w:sz="0" w:space="0" w:color="auto"/>
        <w:right w:val="none" w:sz="0" w:space="0" w:color="auto"/>
      </w:divBdr>
    </w:div>
    <w:div w:id="1767919637">
      <w:bodyDiv w:val="1"/>
      <w:marLeft w:val="0"/>
      <w:marRight w:val="0"/>
      <w:marTop w:val="0"/>
      <w:marBottom w:val="0"/>
      <w:divBdr>
        <w:top w:val="none" w:sz="0" w:space="0" w:color="auto"/>
        <w:left w:val="none" w:sz="0" w:space="0" w:color="auto"/>
        <w:bottom w:val="none" w:sz="0" w:space="0" w:color="auto"/>
        <w:right w:val="none" w:sz="0" w:space="0" w:color="auto"/>
      </w:divBdr>
    </w:div>
    <w:div w:id="1768117797">
      <w:bodyDiv w:val="1"/>
      <w:marLeft w:val="0"/>
      <w:marRight w:val="0"/>
      <w:marTop w:val="0"/>
      <w:marBottom w:val="0"/>
      <w:divBdr>
        <w:top w:val="none" w:sz="0" w:space="0" w:color="auto"/>
        <w:left w:val="none" w:sz="0" w:space="0" w:color="auto"/>
        <w:bottom w:val="none" w:sz="0" w:space="0" w:color="auto"/>
        <w:right w:val="none" w:sz="0" w:space="0" w:color="auto"/>
      </w:divBdr>
    </w:div>
    <w:div w:id="1768161405">
      <w:bodyDiv w:val="1"/>
      <w:marLeft w:val="0"/>
      <w:marRight w:val="0"/>
      <w:marTop w:val="0"/>
      <w:marBottom w:val="0"/>
      <w:divBdr>
        <w:top w:val="none" w:sz="0" w:space="0" w:color="auto"/>
        <w:left w:val="none" w:sz="0" w:space="0" w:color="auto"/>
        <w:bottom w:val="none" w:sz="0" w:space="0" w:color="auto"/>
        <w:right w:val="none" w:sz="0" w:space="0" w:color="auto"/>
      </w:divBdr>
    </w:div>
    <w:div w:id="1768310014">
      <w:bodyDiv w:val="1"/>
      <w:marLeft w:val="0"/>
      <w:marRight w:val="0"/>
      <w:marTop w:val="0"/>
      <w:marBottom w:val="0"/>
      <w:divBdr>
        <w:top w:val="none" w:sz="0" w:space="0" w:color="auto"/>
        <w:left w:val="none" w:sz="0" w:space="0" w:color="auto"/>
        <w:bottom w:val="none" w:sz="0" w:space="0" w:color="auto"/>
        <w:right w:val="none" w:sz="0" w:space="0" w:color="auto"/>
      </w:divBdr>
    </w:div>
    <w:div w:id="1768497853">
      <w:bodyDiv w:val="1"/>
      <w:marLeft w:val="0"/>
      <w:marRight w:val="0"/>
      <w:marTop w:val="0"/>
      <w:marBottom w:val="0"/>
      <w:divBdr>
        <w:top w:val="none" w:sz="0" w:space="0" w:color="auto"/>
        <w:left w:val="none" w:sz="0" w:space="0" w:color="auto"/>
        <w:bottom w:val="none" w:sz="0" w:space="0" w:color="auto"/>
        <w:right w:val="none" w:sz="0" w:space="0" w:color="auto"/>
      </w:divBdr>
    </w:div>
    <w:div w:id="1768622506">
      <w:bodyDiv w:val="1"/>
      <w:marLeft w:val="0"/>
      <w:marRight w:val="0"/>
      <w:marTop w:val="0"/>
      <w:marBottom w:val="0"/>
      <w:divBdr>
        <w:top w:val="none" w:sz="0" w:space="0" w:color="auto"/>
        <w:left w:val="none" w:sz="0" w:space="0" w:color="auto"/>
        <w:bottom w:val="none" w:sz="0" w:space="0" w:color="auto"/>
        <w:right w:val="none" w:sz="0" w:space="0" w:color="auto"/>
      </w:divBdr>
    </w:div>
    <w:div w:id="1768698950">
      <w:bodyDiv w:val="1"/>
      <w:marLeft w:val="0"/>
      <w:marRight w:val="0"/>
      <w:marTop w:val="0"/>
      <w:marBottom w:val="0"/>
      <w:divBdr>
        <w:top w:val="none" w:sz="0" w:space="0" w:color="auto"/>
        <w:left w:val="none" w:sz="0" w:space="0" w:color="auto"/>
        <w:bottom w:val="none" w:sz="0" w:space="0" w:color="auto"/>
        <w:right w:val="none" w:sz="0" w:space="0" w:color="auto"/>
      </w:divBdr>
    </w:div>
    <w:div w:id="1768882960">
      <w:bodyDiv w:val="1"/>
      <w:marLeft w:val="0"/>
      <w:marRight w:val="0"/>
      <w:marTop w:val="0"/>
      <w:marBottom w:val="0"/>
      <w:divBdr>
        <w:top w:val="none" w:sz="0" w:space="0" w:color="auto"/>
        <w:left w:val="none" w:sz="0" w:space="0" w:color="auto"/>
        <w:bottom w:val="none" w:sz="0" w:space="0" w:color="auto"/>
        <w:right w:val="none" w:sz="0" w:space="0" w:color="auto"/>
      </w:divBdr>
    </w:div>
    <w:div w:id="1768962645">
      <w:bodyDiv w:val="1"/>
      <w:marLeft w:val="0"/>
      <w:marRight w:val="0"/>
      <w:marTop w:val="0"/>
      <w:marBottom w:val="0"/>
      <w:divBdr>
        <w:top w:val="none" w:sz="0" w:space="0" w:color="auto"/>
        <w:left w:val="none" w:sz="0" w:space="0" w:color="auto"/>
        <w:bottom w:val="none" w:sz="0" w:space="0" w:color="auto"/>
        <w:right w:val="none" w:sz="0" w:space="0" w:color="auto"/>
      </w:divBdr>
    </w:div>
    <w:div w:id="1769156152">
      <w:bodyDiv w:val="1"/>
      <w:marLeft w:val="0"/>
      <w:marRight w:val="0"/>
      <w:marTop w:val="0"/>
      <w:marBottom w:val="0"/>
      <w:divBdr>
        <w:top w:val="none" w:sz="0" w:space="0" w:color="auto"/>
        <w:left w:val="none" w:sz="0" w:space="0" w:color="auto"/>
        <w:bottom w:val="none" w:sz="0" w:space="0" w:color="auto"/>
        <w:right w:val="none" w:sz="0" w:space="0" w:color="auto"/>
      </w:divBdr>
    </w:div>
    <w:div w:id="1769227450">
      <w:bodyDiv w:val="1"/>
      <w:marLeft w:val="0"/>
      <w:marRight w:val="0"/>
      <w:marTop w:val="0"/>
      <w:marBottom w:val="0"/>
      <w:divBdr>
        <w:top w:val="none" w:sz="0" w:space="0" w:color="auto"/>
        <w:left w:val="none" w:sz="0" w:space="0" w:color="auto"/>
        <w:bottom w:val="none" w:sz="0" w:space="0" w:color="auto"/>
        <w:right w:val="none" w:sz="0" w:space="0" w:color="auto"/>
      </w:divBdr>
    </w:div>
    <w:div w:id="1769307892">
      <w:bodyDiv w:val="1"/>
      <w:marLeft w:val="0"/>
      <w:marRight w:val="0"/>
      <w:marTop w:val="0"/>
      <w:marBottom w:val="0"/>
      <w:divBdr>
        <w:top w:val="none" w:sz="0" w:space="0" w:color="auto"/>
        <w:left w:val="none" w:sz="0" w:space="0" w:color="auto"/>
        <w:bottom w:val="none" w:sz="0" w:space="0" w:color="auto"/>
        <w:right w:val="none" w:sz="0" w:space="0" w:color="auto"/>
      </w:divBdr>
    </w:div>
    <w:div w:id="1769932822">
      <w:bodyDiv w:val="1"/>
      <w:marLeft w:val="0"/>
      <w:marRight w:val="0"/>
      <w:marTop w:val="0"/>
      <w:marBottom w:val="0"/>
      <w:divBdr>
        <w:top w:val="none" w:sz="0" w:space="0" w:color="auto"/>
        <w:left w:val="none" w:sz="0" w:space="0" w:color="auto"/>
        <w:bottom w:val="none" w:sz="0" w:space="0" w:color="auto"/>
        <w:right w:val="none" w:sz="0" w:space="0" w:color="auto"/>
      </w:divBdr>
    </w:div>
    <w:div w:id="1770349611">
      <w:bodyDiv w:val="1"/>
      <w:marLeft w:val="0"/>
      <w:marRight w:val="0"/>
      <w:marTop w:val="0"/>
      <w:marBottom w:val="0"/>
      <w:divBdr>
        <w:top w:val="none" w:sz="0" w:space="0" w:color="auto"/>
        <w:left w:val="none" w:sz="0" w:space="0" w:color="auto"/>
        <w:bottom w:val="none" w:sz="0" w:space="0" w:color="auto"/>
        <w:right w:val="none" w:sz="0" w:space="0" w:color="auto"/>
      </w:divBdr>
    </w:div>
    <w:div w:id="1770614168">
      <w:bodyDiv w:val="1"/>
      <w:marLeft w:val="0"/>
      <w:marRight w:val="0"/>
      <w:marTop w:val="0"/>
      <w:marBottom w:val="0"/>
      <w:divBdr>
        <w:top w:val="none" w:sz="0" w:space="0" w:color="auto"/>
        <w:left w:val="none" w:sz="0" w:space="0" w:color="auto"/>
        <w:bottom w:val="none" w:sz="0" w:space="0" w:color="auto"/>
        <w:right w:val="none" w:sz="0" w:space="0" w:color="auto"/>
      </w:divBdr>
    </w:div>
    <w:div w:id="1770655517">
      <w:bodyDiv w:val="1"/>
      <w:marLeft w:val="0"/>
      <w:marRight w:val="0"/>
      <w:marTop w:val="0"/>
      <w:marBottom w:val="0"/>
      <w:divBdr>
        <w:top w:val="none" w:sz="0" w:space="0" w:color="auto"/>
        <w:left w:val="none" w:sz="0" w:space="0" w:color="auto"/>
        <w:bottom w:val="none" w:sz="0" w:space="0" w:color="auto"/>
        <w:right w:val="none" w:sz="0" w:space="0" w:color="auto"/>
      </w:divBdr>
    </w:div>
    <w:div w:id="1770656926">
      <w:bodyDiv w:val="1"/>
      <w:marLeft w:val="0"/>
      <w:marRight w:val="0"/>
      <w:marTop w:val="0"/>
      <w:marBottom w:val="0"/>
      <w:divBdr>
        <w:top w:val="none" w:sz="0" w:space="0" w:color="auto"/>
        <w:left w:val="none" w:sz="0" w:space="0" w:color="auto"/>
        <w:bottom w:val="none" w:sz="0" w:space="0" w:color="auto"/>
        <w:right w:val="none" w:sz="0" w:space="0" w:color="auto"/>
      </w:divBdr>
    </w:div>
    <w:div w:id="1770658586">
      <w:bodyDiv w:val="1"/>
      <w:marLeft w:val="0"/>
      <w:marRight w:val="0"/>
      <w:marTop w:val="0"/>
      <w:marBottom w:val="0"/>
      <w:divBdr>
        <w:top w:val="none" w:sz="0" w:space="0" w:color="auto"/>
        <w:left w:val="none" w:sz="0" w:space="0" w:color="auto"/>
        <w:bottom w:val="none" w:sz="0" w:space="0" w:color="auto"/>
        <w:right w:val="none" w:sz="0" w:space="0" w:color="auto"/>
      </w:divBdr>
    </w:div>
    <w:div w:id="1770734885">
      <w:bodyDiv w:val="1"/>
      <w:marLeft w:val="0"/>
      <w:marRight w:val="0"/>
      <w:marTop w:val="0"/>
      <w:marBottom w:val="0"/>
      <w:divBdr>
        <w:top w:val="none" w:sz="0" w:space="0" w:color="auto"/>
        <w:left w:val="none" w:sz="0" w:space="0" w:color="auto"/>
        <w:bottom w:val="none" w:sz="0" w:space="0" w:color="auto"/>
        <w:right w:val="none" w:sz="0" w:space="0" w:color="auto"/>
      </w:divBdr>
    </w:div>
    <w:div w:id="1771195124">
      <w:bodyDiv w:val="1"/>
      <w:marLeft w:val="0"/>
      <w:marRight w:val="0"/>
      <w:marTop w:val="0"/>
      <w:marBottom w:val="0"/>
      <w:divBdr>
        <w:top w:val="none" w:sz="0" w:space="0" w:color="auto"/>
        <w:left w:val="none" w:sz="0" w:space="0" w:color="auto"/>
        <w:bottom w:val="none" w:sz="0" w:space="0" w:color="auto"/>
        <w:right w:val="none" w:sz="0" w:space="0" w:color="auto"/>
      </w:divBdr>
    </w:div>
    <w:div w:id="1771394874">
      <w:bodyDiv w:val="1"/>
      <w:marLeft w:val="0"/>
      <w:marRight w:val="0"/>
      <w:marTop w:val="0"/>
      <w:marBottom w:val="0"/>
      <w:divBdr>
        <w:top w:val="none" w:sz="0" w:space="0" w:color="auto"/>
        <w:left w:val="none" w:sz="0" w:space="0" w:color="auto"/>
        <w:bottom w:val="none" w:sz="0" w:space="0" w:color="auto"/>
        <w:right w:val="none" w:sz="0" w:space="0" w:color="auto"/>
      </w:divBdr>
    </w:div>
    <w:div w:id="1771851928">
      <w:bodyDiv w:val="1"/>
      <w:marLeft w:val="0"/>
      <w:marRight w:val="0"/>
      <w:marTop w:val="0"/>
      <w:marBottom w:val="0"/>
      <w:divBdr>
        <w:top w:val="none" w:sz="0" w:space="0" w:color="auto"/>
        <w:left w:val="none" w:sz="0" w:space="0" w:color="auto"/>
        <w:bottom w:val="none" w:sz="0" w:space="0" w:color="auto"/>
        <w:right w:val="none" w:sz="0" w:space="0" w:color="auto"/>
      </w:divBdr>
    </w:div>
    <w:div w:id="1771925525">
      <w:bodyDiv w:val="1"/>
      <w:marLeft w:val="0"/>
      <w:marRight w:val="0"/>
      <w:marTop w:val="0"/>
      <w:marBottom w:val="0"/>
      <w:divBdr>
        <w:top w:val="none" w:sz="0" w:space="0" w:color="auto"/>
        <w:left w:val="none" w:sz="0" w:space="0" w:color="auto"/>
        <w:bottom w:val="none" w:sz="0" w:space="0" w:color="auto"/>
        <w:right w:val="none" w:sz="0" w:space="0" w:color="auto"/>
      </w:divBdr>
    </w:div>
    <w:div w:id="1772162871">
      <w:bodyDiv w:val="1"/>
      <w:marLeft w:val="0"/>
      <w:marRight w:val="0"/>
      <w:marTop w:val="0"/>
      <w:marBottom w:val="0"/>
      <w:divBdr>
        <w:top w:val="none" w:sz="0" w:space="0" w:color="auto"/>
        <w:left w:val="none" w:sz="0" w:space="0" w:color="auto"/>
        <w:bottom w:val="none" w:sz="0" w:space="0" w:color="auto"/>
        <w:right w:val="none" w:sz="0" w:space="0" w:color="auto"/>
      </w:divBdr>
    </w:div>
    <w:div w:id="1772311270">
      <w:bodyDiv w:val="1"/>
      <w:marLeft w:val="0"/>
      <w:marRight w:val="0"/>
      <w:marTop w:val="0"/>
      <w:marBottom w:val="0"/>
      <w:divBdr>
        <w:top w:val="none" w:sz="0" w:space="0" w:color="auto"/>
        <w:left w:val="none" w:sz="0" w:space="0" w:color="auto"/>
        <w:bottom w:val="none" w:sz="0" w:space="0" w:color="auto"/>
        <w:right w:val="none" w:sz="0" w:space="0" w:color="auto"/>
      </w:divBdr>
    </w:div>
    <w:div w:id="1772358695">
      <w:bodyDiv w:val="1"/>
      <w:marLeft w:val="0"/>
      <w:marRight w:val="0"/>
      <w:marTop w:val="0"/>
      <w:marBottom w:val="0"/>
      <w:divBdr>
        <w:top w:val="none" w:sz="0" w:space="0" w:color="auto"/>
        <w:left w:val="none" w:sz="0" w:space="0" w:color="auto"/>
        <w:bottom w:val="none" w:sz="0" w:space="0" w:color="auto"/>
        <w:right w:val="none" w:sz="0" w:space="0" w:color="auto"/>
      </w:divBdr>
    </w:div>
    <w:div w:id="1772584111">
      <w:bodyDiv w:val="1"/>
      <w:marLeft w:val="0"/>
      <w:marRight w:val="0"/>
      <w:marTop w:val="0"/>
      <w:marBottom w:val="0"/>
      <w:divBdr>
        <w:top w:val="none" w:sz="0" w:space="0" w:color="auto"/>
        <w:left w:val="none" w:sz="0" w:space="0" w:color="auto"/>
        <w:bottom w:val="none" w:sz="0" w:space="0" w:color="auto"/>
        <w:right w:val="none" w:sz="0" w:space="0" w:color="auto"/>
      </w:divBdr>
    </w:div>
    <w:div w:id="1772820430">
      <w:bodyDiv w:val="1"/>
      <w:marLeft w:val="0"/>
      <w:marRight w:val="0"/>
      <w:marTop w:val="0"/>
      <w:marBottom w:val="0"/>
      <w:divBdr>
        <w:top w:val="none" w:sz="0" w:space="0" w:color="auto"/>
        <w:left w:val="none" w:sz="0" w:space="0" w:color="auto"/>
        <w:bottom w:val="none" w:sz="0" w:space="0" w:color="auto"/>
        <w:right w:val="none" w:sz="0" w:space="0" w:color="auto"/>
      </w:divBdr>
    </w:div>
    <w:div w:id="1772973599">
      <w:bodyDiv w:val="1"/>
      <w:marLeft w:val="0"/>
      <w:marRight w:val="0"/>
      <w:marTop w:val="0"/>
      <w:marBottom w:val="0"/>
      <w:divBdr>
        <w:top w:val="none" w:sz="0" w:space="0" w:color="auto"/>
        <w:left w:val="none" w:sz="0" w:space="0" w:color="auto"/>
        <w:bottom w:val="none" w:sz="0" w:space="0" w:color="auto"/>
        <w:right w:val="none" w:sz="0" w:space="0" w:color="auto"/>
      </w:divBdr>
    </w:div>
    <w:div w:id="1773473402">
      <w:bodyDiv w:val="1"/>
      <w:marLeft w:val="0"/>
      <w:marRight w:val="0"/>
      <w:marTop w:val="0"/>
      <w:marBottom w:val="0"/>
      <w:divBdr>
        <w:top w:val="none" w:sz="0" w:space="0" w:color="auto"/>
        <w:left w:val="none" w:sz="0" w:space="0" w:color="auto"/>
        <w:bottom w:val="none" w:sz="0" w:space="0" w:color="auto"/>
        <w:right w:val="none" w:sz="0" w:space="0" w:color="auto"/>
      </w:divBdr>
    </w:div>
    <w:div w:id="1773740683">
      <w:bodyDiv w:val="1"/>
      <w:marLeft w:val="0"/>
      <w:marRight w:val="0"/>
      <w:marTop w:val="0"/>
      <w:marBottom w:val="0"/>
      <w:divBdr>
        <w:top w:val="none" w:sz="0" w:space="0" w:color="auto"/>
        <w:left w:val="none" w:sz="0" w:space="0" w:color="auto"/>
        <w:bottom w:val="none" w:sz="0" w:space="0" w:color="auto"/>
        <w:right w:val="none" w:sz="0" w:space="0" w:color="auto"/>
      </w:divBdr>
    </w:div>
    <w:div w:id="1774084731">
      <w:bodyDiv w:val="1"/>
      <w:marLeft w:val="0"/>
      <w:marRight w:val="0"/>
      <w:marTop w:val="0"/>
      <w:marBottom w:val="0"/>
      <w:divBdr>
        <w:top w:val="none" w:sz="0" w:space="0" w:color="auto"/>
        <w:left w:val="none" w:sz="0" w:space="0" w:color="auto"/>
        <w:bottom w:val="none" w:sz="0" w:space="0" w:color="auto"/>
        <w:right w:val="none" w:sz="0" w:space="0" w:color="auto"/>
      </w:divBdr>
    </w:div>
    <w:div w:id="1774471267">
      <w:bodyDiv w:val="1"/>
      <w:marLeft w:val="0"/>
      <w:marRight w:val="0"/>
      <w:marTop w:val="0"/>
      <w:marBottom w:val="0"/>
      <w:divBdr>
        <w:top w:val="none" w:sz="0" w:space="0" w:color="auto"/>
        <w:left w:val="none" w:sz="0" w:space="0" w:color="auto"/>
        <w:bottom w:val="none" w:sz="0" w:space="0" w:color="auto"/>
        <w:right w:val="none" w:sz="0" w:space="0" w:color="auto"/>
      </w:divBdr>
    </w:div>
    <w:div w:id="1774589986">
      <w:bodyDiv w:val="1"/>
      <w:marLeft w:val="0"/>
      <w:marRight w:val="0"/>
      <w:marTop w:val="0"/>
      <w:marBottom w:val="0"/>
      <w:divBdr>
        <w:top w:val="none" w:sz="0" w:space="0" w:color="auto"/>
        <w:left w:val="none" w:sz="0" w:space="0" w:color="auto"/>
        <w:bottom w:val="none" w:sz="0" w:space="0" w:color="auto"/>
        <w:right w:val="none" w:sz="0" w:space="0" w:color="auto"/>
      </w:divBdr>
    </w:div>
    <w:div w:id="1774743413">
      <w:bodyDiv w:val="1"/>
      <w:marLeft w:val="0"/>
      <w:marRight w:val="0"/>
      <w:marTop w:val="0"/>
      <w:marBottom w:val="0"/>
      <w:divBdr>
        <w:top w:val="none" w:sz="0" w:space="0" w:color="auto"/>
        <w:left w:val="none" w:sz="0" w:space="0" w:color="auto"/>
        <w:bottom w:val="none" w:sz="0" w:space="0" w:color="auto"/>
        <w:right w:val="none" w:sz="0" w:space="0" w:color="auto"/>
      </w:divBdr>
    </w:div>
    <w:div w:id="1775052077">
      <w:bodyDiv w:val="1"/>
      <w:marLeft w:val="0"/>
      <w:marRight w:val="0"/>
      <w:marTop w:val="0"/>
      <w:marBottom w:val="0"/>
      <w:divBdr>
        <w:top w:val="none" w:sz="0" w:space="0" w:color="auto"/>
        <w:left w:val="none" w:sz="0" w:space="0" w:color="auto"/>
        <w:bottom w:val="none" w:sz="0" w:space="0" w:color="auto"/>
        <w:right w:val="none" w:sz="0" w:space="0" w:color="auto"/>
      </w:divBdr>
    </w:div>
    <w:div w:id="1775708315">
      <w:bodyDiv w:val="1"/>
      <w:marLeft w:val="0"/>
      <w:marRight w:val="0"/>
      <w:marTop w:val="0"/>
      <w:marBottom w:val="0"/>
      <w:divBdr>
        <w:top w:val="none" w:sz="0" w:space="0" w:color="auto"/>
        <w:left w:val="none" w:sz="0" w:space="0" w:color="auto"/>
        <w:bottom w:val="none" w:sz="0" w:space="0" w:color="auto"/>
        <w:right w:val="none" w:sz="0" w:space="0" w:color="auto"/>
      </w:divBdr>
    </w:div>
    <w:div w:id="1776249846">
      <w:bodyDiv w:val="1"/>
      <w:marLeft w:val="0"/>
      <w:marRight w:val="0"/>
      <w:marTop w:val="0"/>
      <w:marBottom w:val="0"/>
      <w:divBdr>
        <w:top w:val="none" w:sz="0" w:space="0" w:color="auto"/>
        <w:left w:val="none" w:sz="0" w:space="0" w:color="auto"/>
        <w:bottom w:val="none" w:sz="0" w:space="0" w:color="auto"/>
        <w:right w:val="none" w:sz="0" w:space="0" w:color="auto"/>
      </w:divBdr>
    </w:div>
    <w:div w:id="1776825082">
      <w:bodyDiv w:val="1"/>
      <w:marLeft w:val="0"/>
      <w:marRight w:val="0"/>
      <w:marTop w:val="0"/>
      <w:marBottom w:val="0"/>
      <w:divBdr>
        <w:top w:val="none" w:sz="0" w:space="0" w:color="auto"/>
        <w:left w:val="none" w:sz="0" w:space="0" w:color="auto"/>
        <w:bottom w:val="none" w:sz="0" w:space="0" w:color="auto"/>
        <w:right w:val="none" w:sz="0" w:space="0" w:color="auto"/>
      </w:divBdr>
    </w:div>
    <w:div w:id="1777171401">
      <w:bodyDiv w:val="1"/>
      <w:marLeft w:val="0"/>
      <w:marRight w:val="0"/>
      <w:marTop w:val="0"/>
      <w:marBottom w:val="0"/>
      <w:divBdr>
        <w:top w:val="none" w:sz="0" w:space="0" w:color="auto"/>
        <w:left w:val="none" w:sz="0" w:space="0" w:color="auto"/>
        <w:bottom w:val="none" w:sz="0" w:space="0" w:color="auto"/>
        <w:right w:val="none" w:sz="0" w:space="0" w:color="auto"/>
      </w:divBdr>
    </w:div>
    <w:div w:id="1777283427">
      <w:bodyDiv w:val="1"/>
      <w:marLeft w:val="0"/>
      <w:marRight w:val="0"/>
      <w:marTop w:val="0"/>
      <w:marBottom w:val="0"/>
      <w:divBdr>
        <w:top w:val="none" w:sz="0" w:space="0" w:color="auto"/>
        <w:left w:val="none" w:sz="0" w:space="0" w:color="auto"/>
        <w:bottom w:val="none" w:sz="0" w:space="0" w:color="auto"/>
        <w:right w:val="none" w:sz="0" w:space="0" w:color="auto"/>
      </w:divBdr>
    </w:div>
    <w:div w:id="1777554513">
      <w:bodyDiv w:val="1"/>
      <w:marLeft w:val="0"/>
      <w:marRight w:val="0"/>
      <w:marTop w:val="0"/>
      <w:marBottom w:val="0"/>
      <w:divBdr>
        <w:top w:val="none" w:sz="0" w:space="0" w:color="auto"/>
        <w:left w:val="none" w:sz="0" w:space="0" w:color="auto"/>
        <w:bottom w:val="none" w:sz="0" w:space="0" w:color="auto"/>
        <w:right w:val="none" w:sz="0" w:space="0" w:color="auto"/>
      </w:divBdr>
    </w:div>
    <w:div w:id="1778522482">
      <w:bodyDiv w:val="1"/>
      <w:marLeft w:val="0"/>
      <w:marRight w:val="0"/>
      <w:marTop w:val="0"/>
      <w:marBottom w:val="0"/>
      <w:divBdr>
        <w:top w:val="none" w:sz="0" w:space="0" w:color="auto"/>
        <w:left w:val="none" w:sz="0" w:space="0" w:color="auto"/>
        <w:bottom w:val="none" w:sz="0" w:space="0" w:color="auto"/>
        <w:right w:val="none" w:sz="0" w:space="0" w:color="auto"/>
      </w:divBdr>
    </w:div>
    <w:div w:id="1778985826">
      <w:bodyDiv w:val="1"/>
      <w:marLeft w:val="0"/>
      <w:marRight w:val="0"/>
      <w:marTop w:val="0"/>
      <w:marBottom w:val="0"/>
      <w:divBdr>
        <w:top w:val="none" w:sz="0" w:space="0" w:color="auto"/>
        <w:left w:val="none" w:sz="0" w:space="0" w:color="auto"/>
        <w:bottom w:val="none" w:sz="0" w:space="0" w:color="auto"/>
        <w:right w:val="none" w:sz="0" w:space="0" w:color="auto"/>
      </w:divBdr>
    </w:div>
    <w:div w:id="1779369254">
      <w:bodyDiv w:val="1"/>
      <w:marLeft w:val="0"/>
      <w:marRight w:val="0"/>
      <w:marTop w:val="0"/>
      <w:marBottom w:val="0"/>
      <w:divBdr>
        <w:top w:val="none" w:sz="0" w:space="0" w:color="auto"/>
        <w:left w:val="none" w:sz="0" w:space="0" w:color="auto"/>
        <w:bottom w:val="none" w:sz="0" w:space="0" w:color="auto"/>
        <w:right w:val="none" w:sz="0" w:space="0" w:color="auto"/>
      </w:divBdr>
    </w:div>
    <w:div w:id="1779523238">
      <w:bodyDiv w:val="1"/>
      <w:marLeft w:val="0"/>
      <w:marRight w:val="0"/>
      <w:marTop w:val="0"/>
      <w:marBottom w:val="0"/>
      <w:divBdr>
        <w:top w:val="none" w:sz="0" w:space="0" w:color="auto"/>
        <w:left w:val="none" w:sz="0" w:space="0" w:color="auto"/>
        <w:bottom w:val="none" w:sz="0" w:space="0" w:color="auto"/>
        <w:right w:val="none" w:sz="0" w:space="0" w:color="auto"/>
      </w:divBdr>
    </w:div>
    <w:div w:id="1779596361">
      <w:bodyDiv w:val="1"/>
      <w:marLeft w:val="0"/>
      <w:marRight w:val="0"/>
      <w:marTop w:val="0"/>
      <w:marBottom w:val="0"/>
      <w:divBdr>
        <w:top w:val="none" w:sz="0" w:space="0" w:color="auto"/>
        <w:left w:val="none" w:sz="0" w:space="0" w:color="auto"/>
        <w:bottom w:val="none" w:sz="0" w:space="0" w:color="auto"/>
        <w:right w:val="none" w:sz="0" w:space="0" w:color="auto"/>
      </w:divBdr>
    </w:div>
    <w:div w:id="1779830626">
      <w:bodyDiv w:val="1"/>
      <w:marLeft w:val="0"/>
      <w:marRight w:val="0"/>
      <w:marTop w:val="0"/>
      <w:marBottom w:val="0"/>
      <w:divBdr>
        <w:top w:val="none" w:sz="0" w:space="0" w:color="auto"/>
        <w:left w:val="none" w:sz="0" w:space="0" w:color="auto"/>
        <w:bottom w:val="none" w:sz="0" w:space="0" w:color="auto"/>
        <w:right w:val="none" w:sz="0" w:space="0" w:color="auto"/>
      </w:divBdr>
    </w:div>
    <w:div w:id="1780027842">
      <w:bodyDiv w:val="1"/>
      <w:marLeft w:val="0"/>
      <w:marRight w:val="0"/>
      <w:marTop w:val="0"/>
      <w:marBottom w:val="0"/>
      <w:divBdr>
        <w:top w:val="none" w:sz="0" w:space="0" w:color="auto"/>
        <w:left w:val="none" w:sz="0" w:space="0" w:color="auto"/>
        <w:bottom w:val="none" w:sz="0" w:space="0" w:color="auto"/>
        <w:right w:val="none" w:sz="0" w:space="0" w:color="auto"/>
      </w:divBdr>
    </w:div>
    <w:div w:id="1780252306">
      <w:bodyDiv w:val="1"/>
      <w:marLeft w:val="0"/>
      <w:marRight w:val="0"/>
      <w:marTop w:val="0"/>
      <w:marBottom w:val="0"/>
      <w:divBdr>
        <w:top w:val="none" w:sz="0" w:space="0" w:color="auto"/>
        <w:left w:val="none" w:sz="0" w:space="0" w:color="auto"/>
        <w:bottom w:val="none" w:sz="0" w:space="0" w:color="auto"/>
        <w:right w:val="none" w:sz="0" w:space="0" w:color="auto"/>
      </w:divBdr>
    </w:div>
    <w:div w:id="1780563182">
      <w:bodyDiv w:val="1"/>
      <w:marLeft w:val="0"/>
      <w:marRight w:val="0"/>
      <w:marTop w:val="0"/>
      <w:marBottom w:val="0"/>
      <w:divBdr>
        <w:top w:val="none" w:sz="0" w:space="0" w:color="auto"/>
        <w:left w:val="none" w:sz="0" w:space="0" w:color="auto"/>
        <w:bottom w:val="none" w:sz="0" w:space="0" w:color="auto"/>
        <w:right w:val="none" w:sz="0" w:space="0" w:color="auto"/>
      </w:divBdr>
    </w:div>
    <w:div w:id="1780836963">
      <w:bodyDiv w:val="1"/>
      <w:marLeft w:val="0"/>
      <w:marRight w:val="0"/>
      <w:marTop w:val="0"/>
      <w:marBottom w:val="0"/>
      <w:divBdr>
        <w:top w:val="none" w:sz="0" w:space="0" w:color="auto"/>
        <w:left w:val="none" w:sz="0" w:space="0" w:color="auto"/>
        <w:bottom w:val="none" w:sz="0" w:space="0" w:color="auto"/>
        <w:right w:val="none" w:sz="0" w:space="0" w:color="auto"/>
      </w:divBdr>
    </w:div>
    <w:div w:id="1781072063">
      <w:bodyDiv w:val="1"/>
      <w:marLeft w:val="0"/>
      <w:marRight w:val="0"/>
      <w:marTop w:val="0"/>
      <w:marBottom w:val="0"/>
      <w:divBdr>
        <w:top w:val="none" w:sz="0" w:space="0" w:color="auto"/>
        <w:left w:val="none" w:sz="0" w:space="0" w:color="auto"/>
        <w:bottom w:val="none" w:sz="0" w:space="0" w:color="auto"/>
        <w:right w:val="none" w:sz="0" w:space="0" w:color="auto"/>
      </w:divBdr>
    </w:div>
    <w:div w:id="1781413221">
      <w:bodyDiv w:val="1"/>
      <w:marLeft w:val="0"/>
      <w:marRight w:val="0"/>
      <w:marTop w:val="0"/>
      <w:marBottom w:val="0"/>
      <w:divBdr>
        <w:top w:val="none" w:sz="0" w:space="0" w:color="auto"/>
        <w:left w:val="none" w:sz="0" w:space="0" w:color="auto"/>
        <w:bottom w:val="none" w:sz="0" w:space="0" w:color="auto"/>
        <w:right w:val="none" w:sz="0" w:space="0" w:color="auto"/>
      </w:divBdr>
    </w:div>
    <w:div w:id="1781802335">
      <w:bodyDiv w:val="1"/>
      <w:marLeft w:val="0"/>
      <w:marRight w:val="0"/>
      <w:marTop w:val="0"/>
      <w:marBottom w:val="0"/>
      <w:divBdr>
        <w:top w:val="none" w:sz="0" w:space="0" w:color="auto"/>
        <w:left w:val="none" w:sz="0" w:space="0" w:color="auto"/>
        <w:bottom w:val="none" w:sz="0" w:space="0" w:color="auto"/>
        <w:right w:val="none" w:sz="0" w:space="0" w:color="auto"/>
      </w:divBdr>
    </w:div>
    <w:div w:id="1781991586">
      <w:bodyDiv w:val="1"/>
      <w:marLeft w:val="0"/>
      <w:marRight w:val="0"/>
      <w:marTop w:val="0"/>
      <w:marBottom w:val="0"/>
      <w:divBdr>
        <w:top w:val="none" w:sz="0" w:space="0" w:color="auto"/>
        <w:left w:val="none" w:sz="0" w:space="0" w:color="auto"/>
        <w:bottom w:val="none" w:sz="0" w:space="0" w:color="auto"/>
        <w:right w:val="none" w:sz="0" w:space="0" w:color="auto"/>
      </w:divBdr>
    </w:div>
    <w:div w:id="1781994577">
      <w:bodyDiv w:val="1"/>
      <w:marLeft w:val="0"/>
      <w:marRight w:val="0"/>
      <w:marTop w:val="0"/>
      <w:marBottom w:val="0"/>
      <w:divBdr>
        <w:top w:val="none" w:sz="0" w:space="0" w:color="auto"/>
        <w:left w:val="none" w:sz="0" w:space="0" w:color="auto"/>
        <w:bottom w:val="none" w:sz="0" w:space="0" w:color="auto"/>
        <w:right w:val="none" w:sz="0" w:space="0" w:color="auto"/>
      </w:divBdr>
    </w:div>
    <w:div w:id="1782918110">
      <w:bodyDiv w:val="1"/>
      <w:marLeft w:val="0"/>
      <w:marRight w:val="0"/>
      <w:marTop w:val="0"/>
      <w:marBottom w:val="0"/>
      <w:divBdr>
        <w:top w:val="none" w:sz="0" w:space="0" w:color="auto"/>
        <w:left w:val="none" w:sz="0" w:space="0" w:color="auto"/>
        <w:bottom w:val="none" w:sz="0" w:space="0" w:color="auto"/>
        <w:right w:val="none" w:sz="0" w:space="0" w:color="auto"/>
      </w:divBdr>
    </w:div>
    <w:div w:id="1783106718">
      <w:bodyDiv w:val="1"/>
      <w:marLeft w:val="0"/>
      <w:marRight w:val="0"/>
      <w:marTop w:val="0"/>
      <w:marBottom w:val="0"/>
      <w:divBdr>
        <w:top w:val="none" w:sz="0" w:space="0" w:color="auto"/>
        <w:left w:val="none" w:sz="0" w:space="0" w:color="auto"/>
        <w:bottom w:val="none" w:sz="0" w:space="0" w:color="auto"/>
        <w:right w:val="none" w:sz="0" w:space="0" w:color="auto"/>
      </w:divBdr>
    </w:div>
    <w:div w:id="1783186313">
      <w:bodyDiv w:val="1"/>
      <w:marLeft w:val="0"/>
      <w:marRight w:val="0"/>
      <w:marTop w:val="0"/>
      <w:marBottom w:val="0"/>
      <w:divBdr>
        <w:top w:val="none" w:sz="0" w:space="0" w:color="auto"/>
        <w:left w:val="none" w:sz="0" w:space="0" w:color="auto"/>
        <w:bottom w:val="none" w:sz="0" w:space="0" w:color="auto"/>
        <w:right w:val="none" w:sz="0" w:space="0" w:color="auto"/>
      </w:divBdr>
    </w:div>
    <w:div w:id="1784222763">
      <w:bodyDiv w:val="1"/>
      <w:marLeft w:val="0"/>
      <w:marRight w:val="0"/>
      <w:marTop w:val="0"/>
      <w:marBottom w:val="0"/>
      <w:divBdr>
        <w:top w:val="none" w:sz="0" w:space="0" w:color="auto"/>
        <w:left w:val="none" w:sz="0" w:space="0" w:color="auto"/>
        <w:bottom w:val="none" w:sz="0" w:space="0" w:color="auto"/>
        <w:right w:val="none" w:sz="0" w:space="0" w:color="auto"/>
      </w:divBdr>
    </w:div>
    <w:div w:id="1784492152">
      <w:bodyDiv w:val="1"/>
      <w:marLeft w:val="0"/>
      <w:marRight w:val="0"/>
      <w:marTop w:val="0"/>
      <w:marBottom w:val="0"/>
      <w:divBdr>
        <w:top w:val="none" w:sz="0" w:space="0" w:color="auto"/>
        <w:left w:val="none" w:sz="0" w:space="0" w:color="auto"/>
        <w:bottom w:val="none" w:sz="0" w:space="0" w:color="auto"/>
        <w:right w:val="none" w:sz="0" w:space="0" w:color="auto"/>
      </w:divBdr>
    </w:div>
    <w:div w:id="1784686012">
      <w:bodyDiv w:val="1"/>
      <w:marLeft w:val="0"/>
      <w:marRight w:val="0"/>
      <w:marTop w:val="0"/>
      <w:marBottom w:val="0"/>
      <w:divBdr>
        <w:top w:val="none" w:sz="0" w:space="0" w:color="auto"/>
        <w:left w:val="none" w:sz="0" w:space="0" w:color="auto"/>
        <w:bottom w:val="none" w:sz="0" w:space="0" w:color="auto"/>
        <w:right w:val="none" w:sz="0" w:space="0" w:color="auto"/>
      </w:divBdr>
    </w:div>
    <w:div w:id="1785616800">
      <w:bodyDiv w:val="1"/>
      <w:marLeft w:val="0"/>
      <w:marRight w:val="0"/>
      <w:marTop w:val="0"/>
      <w:marBottom w:val="0"/>
      <w:divBdr>
        <w:top w:val="none" w:sz="0" w:space="0" w:color="auto"/>
        <w:left w:val="none" w:sz="0" w:space="0" w:color="auto"/>
        <w:bottom w:val="none" w:sz="0" w:space="0" w:color="auto"/>
        <w:right w:val="none" w:sz="0" w:space="0" w:color="auto"/>
      </w:divBdr>
    </w:div>
    <w:div w:id="1785617371">
      <w:bodyDiv w:val="1"/>
      <w:marLeft w:val="0"/>
      <w:marRight w:val="0"/>
      <w:marTop w:val="0"/>
      <w:marBottom w:val="0"/>
      <w:divBdr>
        <w:top w:val="none" w:sz="0" w:space="0" w:color="auto"/>
        <w:left w:val="none" w:sz="0" w:space="0" w:color="auto"/>
        <w:bottom w:val="none" w:sz="0" w:space="0" w:color="auto"/>
        <w:right w:val="none" w:sz="0" w:space="0" w:color="auto"/>
      </w:divBdr>
    </w:div>
    <w:div w:id="1785880695">
      <w:bodyDiv w:val="1"/>
      <w:marLeft w:val="0"/>
      <w:marRight w:val="0"/>
      <w:marTop w:val="0"/>
      <w:marBottom w:val="0"/>
      <w:divBdr>
        <w:top w:val="none" w:sz="0" w:space="0" w:color="auto"/>
        <w:left w:val="none" w:sz="0" w:space="0" w:color="auto"/>
        <w:bottom w:val="none" w:sz="0" w:space="0" w:color="auto"/>
        <w:right w:val="none" w:sz="0" w:space="0" w:color="auto"/>
      </w:divBdr>
    </w:div>
    <w:div w:id="1786315191">
      <w:bodyDiv w:val="1"/>
      <w:marLeft w:val="0"/>
      <w:marRight w:val="0"/>
      <w:marTop w:val="0"/>
      <w:marBottom w:val="0"/>
      <w:divBdr>
        <w:top w:val="none" w:sz="0" w:space="0" w:color="auto"/>
        <w:left w:val="none" w:sz="0" w:space="0" w:color="auto"/>
        <w:bottom w:val="none" w:sz="0" w:space="0" w:color="auto"/>
        <w:right w:val="none" w:sz="0" w:space="0" w:color="auto"/>
      </w:divBdr>
    </w:div>
    <w:div w:id="1786384264">
      <w:bodyDiv w:val="1"/>
      <w:marLeft w:val="0"/>
      <w:marRight w:val="0"/>
      <w:marTop w:val="0"/>
      <w:marBottom w:val="0"/>
      <w:divBdr>
        <w:top w:val="none" w:sz="0" w:space="0" w:color="auto"/>
        <w:left w:val="none" w:sz="0" w:space="0" w:color="auto"/>
        <w:bottom w:val="none" w:sz="0" w:space="0" w:color="auto"/>
        <w:right w:val="none" w:sz="0" w:space="0" w:color="auto"/>
      </w:divBdr>
    </w:div>
    <w:div w:id="1786385311">
      <w:bodyDiv w:val="1"/>
      <w:marLeft w:val="0"/>
      <w:marRight w:val="0"/>
      <w:marTop w:val="0"/>
      <w:marBottom w:val="0"/>
      <w:divBdr>
        <w:top w:val="none" w:sz="0" w:space="0" w:color="auto"/>
        <w:left w:val="none" w:sz="0" w:space="0" w:color="auto"/>
        <w:bottom w:val="none" w:sz="0" w:space="0" w:color="auto"/>
        <w:right w:val="none" w:sz="0" w:space="0" w:color="auto"/>
      </w:divBdr>
    </w:div>
    <w:div w:id="1786609594">
      <w:bodyDiv w:val="1"/>
      <w:marLeft w:val="0"/>
      <w:marRight w:val="0"/>
      <w:marTop w:val="0"/>
      <w:marBottom w:val="0"/>
      <w:divBdr>
        <w:top w:val="none" w:sz="0" w:space="0" w:color="auto"/>
        <w:left w:val="none" w:sz="0" w:space="0" w:color="auto"/>
        <w:bottom w:val="none" w:sz="0" w:space="0" w:color="auto"/>
        <w:right w:val="none" w:sz="0" w:space="0" w:color="auto"/>
      </w:divBdr>
    </w:div>
    <w:div w:id="1786848517">
      <w:bodyDiv w:val="1"/>
      <w:marLeft w:val="0"/>
      <w:marRight w:val="0"/>
      <w:marTop w:val="0"/>
      <w:marBottom w:val="0"/>
      <w:divBdr>
        <w:top w:val="none" w:sz="0" w:space="0" w:color="auto"/>
        <w:left w:val="none" w:sz="0" w:space="0" w:color="auto"/>
        <w:bottom w:val="none" w:sz="0" w:space="0" w:color="auto"/>
        <w:right w:val="none" w:sz="0" w:space="0" w:color="auto"/>
      </w:divBdr>
    </w:div>
    <w:div w:id="1786924871">
      <w:bodyDiv w:val="1"/>
      <w:marLeft w:val="0"/>
      <w:marRight w:val="0"/>
      <w:marTop w:val="0"/>
      <w:marBottom w:val="0"/>
      <w:divBdr>
        <w:top w:val="none" w:sz="0" w:space="0" w:color="auto"/>
        <w:left w:val="none" w:sz="0" w:space="0" w:color="auto"/>
        <w:bottom w:val="none" w:sz="0" w:space="0" w:color="auto"/>
        <w:right w:val="none" w:sz="0" w:space="0" w:color="auto"/>
      </w:divBdr>
    </w:div>
    <w:div w:id="1787117834">
      <w:bodyDiv w:val="1"/>
      <w:marLeft w:val="0"/>
      <w:marRight w:val="0"/>
      <w:marTop w:val="0"/>
      <w:marBottom w:val="0"/>
      <w:divBdr>
        <w:top w:val="none" w:sz="0" w:space="0" w:color="auto"/>
        <w:left w:val="none" w:sz="0" w:space="0" w:color="auto"/>
        <w:bottom w:val="none" w:sz="0" w:space="0" w:color="auto"/>
        <w:right w:val="none" w:sz="0" w:space="0" w:color="auto"/>
      </w:divBdr>
    </w:div>
    <w:div w:id="1787383272">
      <w:bodyDiv w:val="1"/>
      <w:marLeft w:val="0"/>
      <w:marRight w:val="0"/>
      <w:marTop w:val="0"/>
      <w:marBottom w:val="0"/>
      <w:divBdr>
        <w:top w:val="none" w:sz="0" w:space="0" w:color="auto"/>
        <w:left w:val="none" w:sz="0" w:space="0" w:color="auto"/>
        <w:bottom w:val="none" w:sz="0" w:space="0" w:color="auto"/>
        <w:right w:val="none" w:sz="0" w:space="0" w:color="auto"/>
      </w:divBdr>
    </w:div>
    <w:div w:id="1787692538">
      <w:bodyDiv w:val="1"/>
      <w:marLeft w:val="0"/>
      <w:marRight w:val="0"/>
      <w:marTop w:val="0"/>
      <w:marBottom w:val="0"/>
      <w:divBdr>
        <w:top w:val="none" w:sz="0" w:space="0" w:color="auto"/>
        <w:left w:val="none" w:sz="0" w:space="0" w:color="auto"/>
        <w:bottom w:val="none" w:sz="0" w:space="0" w:color="auto"/>
        <w:right w:val="none" w:sz="0" w:space="0" w:color="auto"/>
      </w:divBdr>
    </w:div>
    <w:div w:id="1787847677">
      <w:bodyDiv w:val="1"/>
      <w:marLeft w:val="0"/>
      <w:marRight w:val="0"/>
      <w:marTop w:val="0"/>
      <w:marBottom w:val="0"/>
      <w:divBdr>
        <w:top w:val="none" w:sz="0" w:space="0" w:color="auto"/>
        <w:left w:val="none" w:sz="0" w:space="0" w:color="auto"/>
        <w:bottom w:val="none" w:sz="0" w:space="0" w:color="auto"/>
        <w:right w:val="none" w:sz="0" w:space="0" w:color="auto"/>
      </w:divBdr>
    </w:div>
    <w:div w:id="1787847797">
      <w:bodyDiv w:val="1"/>
      <w:marLeft w:val="0"/>
      <w:marRight w:val="0"/>
      <w:marTop w:val="0"/>
      <w:marBottom w:val="0"/>
      <w:divBdr>
        <w:top w:val="none" w:sz="0" w:space="0" w:color="auto"/>
        <w:left w:val="none" w:sz="0" w:space="0" w:color="auto"/>
        <w:bottom w:val="none" w:sz="0" w:space="0" w:color="auto"/>
        <w:right w:val="none" w:sz="0" w:space="0" w:color="auto"/>
      </w:divBdr>
    </w:div>
    <w:div w:id="1787918776">
      <w:bodyDiv w:val="1"/>
      <w:marLeft w:val="0"/>
      <w:marRight w:val="0"/>
      <w:marTop w:val="0"/>
      <w:marBottom w:val="0"/>
      <w:divBdr>
        <w:top w:val="none" w:sz="0" w:space="0" w:color="auto"/>
        <w:left w:val="none" w:sz="0" w:space="0" w:color="auto"/>
        <w:bottom w:val="none" w:sz="0" w:space="0" w:color="auto"/>
        <w:right w:val="none" w:sz="0" w:space="0" w:color="auto"/>
      </w:divBdr>
    </w:div>
    <w:div w:id="1788084274">
      <w:bodyDiv w:val="1"/>
      <w:marLeft w:val="0"/>
      <w:marRight w:val="0"/>
      <w:marTop w:val="0"/>
      <w:marBottom w:val="0"/>
      <w:divBdr>
        <w:top w:val="none" w:sz="0" w:space="0" w:color="auto"/>
        <w:left w:val="none" w:sz="0" w:space="0" w:color="auto"/>
        <w:bottom w:val="none" w:sz="0" w:space="0" w:color="auto"/>
        <w:right w:val="none" w:sz="0" w:space="0" w:color="auto"/>
      </w:divBdr>
    </w:div>
    <w:div w:id="1788354398">
      <w:bodyDiv w:val="1"/>
      <w:marLeft w:val="0"/>
      <w:marRight w:val="0"/>
      <w:marTop w:val="0"/>
      <w:marBottom w:val="0"/>
      <w:divBdr>
        <w:top w:val="none" w:sz="0" w:space="0" w:color="auto"/>
        <w:left w:val="none" w:sz="0" w:space="0" w:color="auto"/>
        <w:bottom w:val="none" w:sz="0" w:space="0" w:color="auto"/>
        <w:right w:val="none" w:sz="0" w:space="0" w:color="auto"/>
      </w:divBdr>
    </w:div>
    <w:div w:id="1788507130">
      <w:bodyDiv w:val="1"/>
      <w:marLeft w:val="0"/>
      <w:marRight w:val="0"/>
      <w:marTop w:val="0"/>
      <w:marBottom w:val="0"/>
      <w:divBdr>
        <w:top w:val="none" w:sz="0" w:space="0" w:color="auto"/>
        <w:left w:val="none" w:sz="0" w:space="0" w:color="auto"/>
        <w:bottom w:val="none" w:sz="0" w:space="0" w:color="auto"/>
        <w:right w:val="none" w:sz="0" w:space="0" w:color="auto"/>
      </w:divBdr>
    </w:div>
    <w:div w:id="1789011801">
      <w:bodyDiv w:val="1"/>
      <w:marLeft w:val="0"/>
      <w:marRight w:val="0"/>
      <w:marTop w:val="0"/>
      <w:marBottom w:val="0"/>
      <w:divBdr>
        <w:top w:val="none" w:sz="0" w:space="0" w:color="auto"/>
        <w:left w:val="none" w:sz="0" w:space="0" w:color="auto"/>
        <w:bottom w:val="none" w:sz="0" w:space="0" w:color="auto"/>
        <w:right w:val="none" w:sz="0" w:space="0" w:color="auto"/>
      </w:divBdr>
    </w:div>
    <w:div w:id="1789621800">
      <w:bodyDiv w:val="1"/>
      <w:marLeft w:val="0"/>
      <w:marRight w:val="0"/>
      <w:marTop w:val="0"/>
      <w:marBottom w:val="0"/>
      <w:divBdr>
        <w:top w:val="none" w:sz="0" w:space="0" w:color="auto"/>
        <w:left w:val="none" w:sz="0" w:space="0" w:color="auto"/>
        <w:bottom w:val="none" w:sz="0" w:space="0" w:color="auto"/>
        <w:right w:val="none" w:sz="0" w:space="0" w:color="auto"/>
      </w:divBdr>
    </w:div>
    <w:div w:id="1789930129">
      <w:bodyDiv w:val="1"/>
      <w:marLeft w:val="0"/>
      <w:marRight w:val="0"/>
      <w:marTop w:val="0"/>
      <w:marBottom w:val="0"/>
      <w:divBdr>
        <w:top w:val="none" w:sz="0" w:space="0" w:color="auto"/>
        <w:left w:val="none" w:sz="0" w:space="0" w:color="auto"/>
        <w:bottom w:val="none" w:sz="0" w:space="0" w:color="auto"/>
        <w:right w:val="none" w:sz="0" w:space="0" w:color="auto"/>
      </w:divBdr>
    </w:div>
    <w:div w:id="1790050831">
      <w:bodyDiv w:val="1"/>
      <w:marLeft w:val="0"/>
      <w:marRight w:val="0"/>
      <w:marTop w:val="0"/>
      <w:marBottom w:val="0"/>
      <w:divBdr>
        <w:top w:val="none" w:sz="0" w:space="0" w:color="auto"/>
        <w:left w:val="none" w:sz="0" w:space="0" w:color="auto"/>
        <w:bottom w:val="none" w:sz="0" w:space="0" w:color="auto"/>
        <w:right w:val="none" w:sz="0" w:space="0" w:color="auto"/>
      </w:divBdr>
    </w:div>
    <w:div w:id="1790195713">
      <w:bodyDiv w:val="1"/>
      <w:marLeft w:val="0"/>
      <w:marRight w:val="0"/>
      <w:marTop w:val="0"/>
      <w:marBottom w:val="0"/>
      <w:divBdr>
        <w:top w:val="none" w:sz="0" w:space="0" w:color="auto"/>
        <w:left w:val="none" w:sz="0" w:space="0" w:color="auto"/>
        <w:bottom w:val="none" w:sz="0" w:space="0" w:color="auto"/>
        <w:right w:val="none" w:sz="0" w:space="0" w:color="auto"/>
      </w:divBdr>
    </w:div>
    <w:div w:id="1790198065">
      <w:bodyDiv w:val="1"/>
      <w:marLeft w:val="0"/>
      <w:marRight w:val="0"/>
      <w:marTop w:val="0"/>
      <w:marBottom w:val="0"/>
      <w:divBdr>
        <w:top w:val="none" w:sz="0" w:space="0" w:color="auto"/>
        <w:left w:val="none" w:sz="0" w:space="0" w:color="auto"/>
        <w:bottom w:val="none" w:sz="0" w:space="0" w:color="auto"/>
        <w:right w:val="none" w:sz="0" w:space="0" w:color="auto"/>
      </w:divBdr>
    </w:div>
    <w:div w:id="1790277207">
      <w:bodyDiv w:val="1"/>
      <w:marLeft w:val="0"/>
      <w:marRight w:val="0"/>
      <w:marTop w:val="0"/>
      <w:marBottom w:val="0"/>
      <w:divBdr>
        <w:top w:val="none" w:sz="0" w:space="0" w:color="auto"/>
        <w:left w:val="none" w:sz="0" w:space="0" w:color="auto"/>
        <w:bottom w:val="none" w:sz="0" w:space="0" w:color="auto"/>
        <w:right w:val="none" w:sz="0" w:space="0" w:color="auto"/>
      </w:divBdr>
    </w:div>
    <w:div w:id="1790469949">
      <w:bodyDiv w:val="1"/>
      <w:marLeft w:val="0"/>
      <w:marRight w:val="0"/>
      <w:marTop w:val="0"/>
      <w:marBottom w:val="0"/>
      <w:divBdr>
        <w:top w:val="none" w:sz="0" w:space="0" w:color="auto"/>
        <w:left w:val="none" w:sz="0" w:space="0" w:color="auto"/>
        <w:bottom w:val="none" w:sz="0" w:space="0" w:color="auto"/>
        <w:right w:val="none" w:sz="0" w:space="0" w:color="auto"/>
      </w:divBdr>
    </w:div>
    <w:div w:id="1790782103">
      <w:bodyDiv w:val="1"/>
      <w:marLeft w:val="0"/>
      <w:marRight w:val="0"/>
      <w:marTop w:val="0"/>
      <w:marBottom w:val="0"/>
      <w:divBdr>
        <w:top w:val="none" w:sz="0" w:space="0" w:color="auto"/>
        <w:left w:val="none" w:sz="0" w:space="0" w:color="auto"/>
        <w:bottom w:val="none" w:sz="0" w:space="0" w:color="auto"/>
        <w:right w:val="none" w:sz="0" w:space="0" w:color="auto"/>
      </w:divBdr>
    </w:div>
    <w:div w:id="1791170000">
      <w:bodyDiv w:val="1"/>
      <w:marLeft w:val="0"/>
      <w:marRight w:val="0"/>
      <w:marTop w:val="0"/>
      <w:marBottom w:val="0"/>
      <w:divBdr>
        <w:top w:val="none" w:sz="0" w:space="0" w:color="auto"/>
        <w:left w:val="none" w:sz="0" w:space="0" w:color="auto"/>
        <w:bottom w:val="none" w:sz="0" w:space="0" w:color="auto"/>
        <w:right w:val="none" w:sz="0" w:space="0" w:color="auto"/>
      </w:divBdr>
    </w:div>
    <w:div w:id="1791312654">
      <w:bodyDiv w:val="1"/>
      <w:marLeft w:val="0"/>
      <w:marRight w:val="0"/>
      <w:marTop w:val="0"/>
      <w:marBottom w:val="0"/>
      <w:divBdr>
        <w:top w:val="none" w:sz="0" w:space="0" w:color="auto"/>
        <w:left w:val="none" w:sz="0" w:space="0" w:color="auto"/>
        <w:bottom w:val="none" w:sz="0" w:space="0" w:color="auto"/>
        <w:right w:val="none" w:sz="0" w:space="0" w:color="auto"/>
      </w:divBdr>
    </w:div>
    <w:div w:id="1791314548">
      <w:bodyDiv w:val="1"/>
      <w:marLeft w:val="0"/>
      <w:marRight w:val="0"/>
      <w:marTop w:val="0"/>
      <w:marBottom w:val="0"/>
      <w:divBdr>
        <w:top w:val="none" w:sz="0" w:space="0" w:color="auto"/>
        <w:left w:val="none" w:sz="0" w:space="0" w:color="auto"/>
        <w:bottom w:val="none" w:sz="0" w:space="0" w:color="auto"/>
        <w:right w:val="none" w:sz="0" w:space="0" w:color="auto"/>
      </w:divBdr>
    </w:div>
    <w:div w:id="1791315035">
      <w:bodyDiv w:val="1"/>
      <w:marLeft w:val="0"/>
      <w:marRight w:val="0"/>
      <w:marTop w:val="0"/>
      <w:marBottom w:val="0"/>
      <w:divBdr>
        <w:top w:val="none" w:sz="0" w:space="0" w:color="auto"/>
        <w:left w:val="none" w:sz="0" w:space="0" w:color="auto"/>
        <w:bottom w:val="none" w:sz="0" w:space="0" w:color="auto"/>
        <w:right w:val="none" w:sz="0" w:space="0" w:color="auto"/>
      </w:divBdr>
    </w:div>
    <w:div w:id="1791898341">
      <w:bodyDiv w:val="1"/>
      <w:marLeft w:val="0"/>
      <w:marRight w:val="0"/>
      <w:marTop w:val="0"/>
      <w:marBottom w:val="0"/>
      <w:divBdr>
        <w:top w:val="none" w:sz="0" w:space="0" w:color="auto"/>
        <w:left w:val="none" w:sz="0" w:space="0" w:color="auto"/>
        <w:bottom w:val="none" w:sz="0" w:space="0" w:color="auto"/>
        <w:right w:val="none" w:sz="0" w:space="0" w:color="auto"/>
      </w:divBdr>
    </w:div>
    <w:div w:id="1792162232">
      <w:bodyDiv w:val="1"/>
      <w:marLeft w:val="0"/>
      <w:marRight w:val="0"/>
      <w:marTop w:val="0"/>
      <w:marBottom w:val="0"/>
      <w:divBdr>
        <w:top w:val="none" w:sz="0" w:space="0" w:color="auto"/>
        <w:left w:val="none" w:sz="0" w:space="0" w:color="auto"/>
        <w:bottom w:val="none" w:sz="0" w:space="0" w:color="auto"/>
        <w:right w:val="none" w:sz="0" w:space="0" w:color="auto"/>
      </w:divBdr>
    </w:div>
    <w:div w:id="1792360808">
      <w:bodyDiv w:val="1"/>
      <w:marLeft w:val="0"/>
      <w:marRight w:val="0"/>
      <w:marTop w:val="0"/>
      <w:marBottom w:val="0"/>
      <w:divBdr>
        <w:top w:val="none" w:sz="0" w:space="0" w:color="auto"/>
        <w:left w:val="none" w:sz="0" w:space="0" w:color="auto"/>
        <w:bottom w:val="none" w:sz="0" w:space="0" w:color="auto"/>
        <w:right w:val="none" w:sz="0" w:space="0" w:color="auto"/>
      </w:divBdr>
    </w:div>
    <w:div w:id="1792438755">
      <w:bodyDiv w:val="1"/>
      <w:marLeft w:val="0"/>
      <w:marRight w:val="0"/>
      <w:marTop w:val="0"/>
      <w:marBottom w:val="0"/>
      <w:divBdr>
        <w:top w:val="none" w:sz="0" w:space="0" w:color="auto"/>
        <w:left w:val="none" w:sz="0" w:space="0" w:color="auto"/>
        <w:bottom w:val="none" w:sz="0" w:space="0" w:color="auto"/>
        <w:right w:val="none" w:sz="0" w:space="0" w:color="auto"/>
      </w:divBdr>
    </w:div>
    <w:div w:id="1792699542">
      <w:bodyDiv w:val="1"/>
      <w:marLeft w:val="0"/>
      <w:marRight w:val="0"/>
      <w:marTop w:val="0"/>
      <w:marBottom w:val="0"/>
      <w:divBdr>
        <w:top w:val="none" w:sz="0" w:space="0" w:color="auto"/>
        <w:left w:val="none" w:sz="0" w:space="0" w:color="auto"/>
        <w:bottom w:val="none" w:sz="0" w:space="0" w:color="auto"/>
        <w:right w:val="none" w:sz="0" w:space="0" w:color="auto"/>
      </w:divBdr>
    </w:div>
    <w:div w:id="1792895469">
      <w:bodyDiv w:val="1"/>
      <w:marLeft w:val="0"/>
      <w:marRight w:val="0"/>
      <w:marTop w:val="0"/>
      <w:marBottom w:val="0"/>
      <w:divBdr>
        <w:top w:val="none" w:sz="0" w:space="0" w:color="auto"/>
        <w:left w:val="none" w:sz="0" w:space="0" w:color="auto"/>
        <w:bottom w:val="none" w:sz="0" w:space="0" w:color="auto"/>
        <w:right w:val="none" w:sz="0" w:space="0" w:color="auto"/>
      </w:divBdr>
    </w:div>
    <w:div w:id="1793549947">
      <w:bodyDiv w:val="1"/>
      <w:marLeft w:val="0"/>
      <w:marRight w:val="0"/>
      <w:marTop w:val="0"/>
      <w:marBottom w:val="0"/>
      <w:divBdr>
        <w:top w:val="none" w:sz="0" w:space="0" w:color="auto"/>
        <w:left w:val="none" w:sz="0" w:space="0" w:color="auto"/>
        <w:bottom w:val="none" w:sz="0" w:space="0" w:color="auto"/>
        <w:right w:val="none" w:sz="0" w:space="0" w:color="auto"/>
      </w:divBdr>
    </w:div>
    <w:div w:id="1794252453">
      <w:bodyDiv w:val="1"/>
      <w:marLeft w:val="0"/>
      <w:marRight w:val="0"/>
      <w:marTop w:val="0"/>
      <w:marBottom w:val="0"/>
      <w:divBdr>
        <w:top w:val="none" w:sz="0" w:space="0" w:color="auto"/>
        <w:left w:val="none" w:sz="0" w:space="0" w:color="auto"/>
        <w:bottom w:val="none" w:sz="0" w:space="0" w:color="auto"/>
        <w:right w:val="none" w:sz="0" w:space="0" w:color="auto"/>
      </w:divBdr>
    </w:div>
    <w:div w:id="1794400352">
      <w:bodyDiv w:val="1"/>
      <w:marLeft w:val="0"/>
      <w:marRight w:val="0"/>
      <w:marTop w:val="0"/>
      <w:marBottom w:val="0"/>
      <w:divBdr>
        <w:top w:val="none" w:sz="0" w:space="0" w:color="auto"/>
        <w:left w:val="none" w:sz="0" w:space="0" w:color="auto"/>
        <w:bottom w:val="none" w:sz="0" w:space="0" w:color="auto"/>
        <w:right w:val="none" w:sz="0" w:space="0" w:color="auto"/>
      </w:divBdr>
    </w:div>
    <w:div w:id="1794978690">
      <w:bodyDiv w:val="1"/>
      <w:marLeft w:val="0"/>
      <w:marRight w:val="0"/>
      <w:marTop w:val="0"/>
      <w:marBottom w:val="0"/>
      <w:divBdr>
        <w:top w:val="none" w:sz="0" w:space="0" w:color="auto"/>
        <w:left w:val="none" w:sz="0" w:space="0" w:color="auto"/>
        <w:bottom w:val="none" w:sz="0" w:space="0" w:color="auto"/>
        <w:right w:val="none" w:sz="0" w:space="0" w:color="auto"/>
      </w:divBdr>
    </w:div>
    <w:div w:id="1795522420">
      <w:bodyDiv w:val="1"/>
      <w:marLeft w:val="0"/>
      <w:marRight w:val="0"/>
      <w:marTop w:val="0"/>
      <w:marBottom w:val="0"/>
      <w:divBdr>
        <w:top w:val="none" w:sz="0" w:space="0" w:color="auto"/>
        <w:left w:val="none" w:sz="0" w:space="0" w:color="auto"/>
        <w:bottom w:val="none" w:sz="0" w:space="0" w:color="auto"/>
        <w:right w:val="none" w:sz="0" w:space="0" w:color="auto"/>
      </w:divBdr>
    </w:div>
    <w:div w:id="1796216844">
      <w:bodyDiv w:val="1"/>
      <w:marLeft w:val="0"/>
      <w:marRight w:val="0"/>
      <w:marTop w:val="0"/>
      <w:marBottom w:val="0"/>
      <w:divBdr>
        <w:top w:val="none" w:sz="0" w:space="0" w:color="auto"/>
        <w:left w:val="none" w:sz="0" w:space="0" w:color="auto"/>
        <w:bottom w:val="none" w:sz="0" w:space="0" w:color="auto"/>
        <w:right w:val="none" w:sz="0" w:space="0" w:color="auto"/>
      </w:divBdr>
    </w:div>
    <w:div w:id="1796289281">
      <w:bodyDiv w:val="1"/>
      <w:marLeft w:val="0"/>
      <w:marRight w:val="0"/>
      <w:marTop w:val="0"/>
      <w:marBottom w:val="0"/>
      <w:divBdr>
        <w:top w:val="none" w:sz="0" w:space="0" w:color="auto"/>
        <w:left w:val="none" w:sz="0" w:space="0" w:color="auto"/>
        <w:bottom w:val="none" w:sz="0" w:space="0" w:color="auto"/>
        <w:right w:val="none" w:sz="0" w:space="0" w:color="auto"/>
      </w:divBdr>
    </w:div>
    <w:div w:id="1796674035">
      <w:bodyDiv w:val="1"/>
      <w:marLeft w:val="0"/>
      <w:marRight w:val="0"/>
      <w:marTop w:val="0"/>
      <w:marBottom w:val="0"/>
      <w:divBdr>
        <w:top w:val="none" w:sz="0" w:space="0" w:color="auto"/>
        <w:left w:val="none" w:sz="0" w:space="0" w:color="auto"/>
        <w:bottom w:val="none" w:sz="0" w:space="0" w:color="auto"/>
        <w:right w:val="none" w:sz="0" w:space="0" w:color="auto"/>
      </w:divBdr>
    </w:div>
    <w:div w:id="1797407769">
      <w:bodyDiv w:val="1"/>
      <w:marLeft w:val="0"/>
      <w:marRight w:val="0"/>
      <w:marTop w:val="0"/>
      <w:marBottom w:val="0"/>
      <w:divBdr>
        <w:top w:val="none" w:sz="0" w:space="0" w:color="auto"/>
        <w:left w:val="none" w:sz="0" w:space="0" w:color="auto"/>
        <w:bottom w:val="none" w:sz="0" w:space="0" w:color="auto"/>
        <w:right w:val="none" w:sz="0" w:space="0" w:color="auto"/>
      </w:divBdr>
    </w:div>
    <w:div w:id="1797873268">
      <w:bodyDiv w:val="1"/>
      <w:marLeft w:val="0"/>
      <w:marRight w:val="0"/>
      <w:marTop w:val="0"/>
      <w:marBottom w:val="0"/>
      <w:divBdr>
        <w:top w:val="none" w:sz="0" w:space="0" w:color="auto"/>
        <w:left w:val="none" w:sz="0" w:space="0" w:color="auto"/>
        <w:bottom w:val="none" w:sz="0" w:space="0" w:color="auto"/>
        <w:right w:val="none" w:sz="0" w:space="0" w:color="auto"/>
      </w:divBdr>
    </w:div>
    <w:div w:id="1797984797">
      <w:bodyDiv w:val="1"/>
      <w:marLeft w:val="0"/>
      <w:marRight w:val="0"/>
      <w:marTop w:val="0"/>
      <w:marBottom w:val="0"/>
      <w:divBdr>
        <w:top w:val="none" w:sz="0" w:space="0" w:color="auto"/>
        <w:left w:val="none" w:sz="0" w:space="0" w:color="auto"/>
        <w:bottom w:val="none" w:sz="0" w:space="0" w:color="auto"/>
        <w:right w:val="none" w:sz="0" w:space="0" w:color="auto"/>
      </w:divBdr>
    </w:div>
    <w:div w:id="1798067772">
      <w:bodyDiv w:val="1"/>
      <w:marLeft w:val="0"/>
      <w:marRight w:val="0"/>
      <w:marTop w:val="0"/>
      <w:marBottom w:val="0"/>
      <w:divBdr>
        <w:top w:val="none" w:sz="0" w:space="0" w:color="auto"/>
        <w:left w:val="none" w:sz="0" w:space="0" w:color="auto"/>
        <w:bottom w:val="none" w:sz="0" w:space="0" w:color="auto"/>
        <w:right w:val="none" w:sz="0" w:space="0" w:color="auto"/>
      </w:divBdr>
    </w:div>
    <w:div w:id="1798252305">
      <w:bodyDiv w:val="1"/>
      <w:marLeft w:val="0"/>
      <w:marRight w:val="0"/>
      <w:marTop w:val="0"/>
      <w:marBottom w:val="0"/>
      <w:divBdr>
        <w:top w:val="none" w:sz="0" w:space="0" w:color="auto"/>
        <w:left w:val="none" w:sz="0" w:space="0" w:color="auto"/>
        <w:bottom w:val="none" w:sz="0" w:space="0" w:color="auto"/>
        <w:right w:val="none" w:sz="0" w:space="0" w:color="auto"/>
      </w:divBdr>
    </w:div>
    <w:div w:id="1798260622">
      <w:bodyDiv w:val="1"/>
      <w:marLeft w:val="0"/>
      <w:marRight w:val="0"/>
      <w:marTop w:val="0"/>
      <w:marBottom w:val="0"/>
      <w:divBdr>
        <w:top w:val="none" w:sz="0" w:space="0" w:color="auto"/>
        <w:left w:val="none" w:sz="0" w:space="0" w:color="auto"/>
        <w:bottom w:val="none" w:sz="0" w:space="0" w:color="auto"/>
        <w:right w:val="none" w:sz="0" w:space="0" w:color="auto"/>
      </w:divBdr>
    </w:div>
    <w:div w:id="1799059322">
      <w:bodyDiv w:val="1"/>
      <w:marLeft w:val="0"/>
      <w:marRight w:val="0"/>
      <w:marTop w:val="0"/>
      <w:marBottom w:val="0"/>
      <w:divBdr>
        <w:top w:val="none" w:sz="0" w:space="0" w:color="auto"/>
        <w:left w:val="none" w:sz="0" w:space="0" w:color="auto"/>
        <w:bottom w:val="none" w:sz="0" w:space="0" w:color="auto"/>
        <w:right w:val="none" w:sz="0" w:space="0" w:color="auto"/>
      </w:divBdr>
    </w:div>
    <w:div w:id="1799183182">
      <w:bodyDiv w:val="1"/>
      <w:marLeft w:val="0"/>
      <w:marRight w:val="0"/>
      <w:marTop w:val="0"/>
      <w:marBottom w:val="0"/>
      <w:divBdr>
        <w:top w:val="none" w:sz="0" w:space="0" w:color="auto"/>
        <w:left w:val="none" w:sz="0" w:space="0" w:color="auto"/>
        <w:bottom w:val="none" w:sz="0" w:space="0" w:color="auto"/>
        <w:right w:val="none" w:sz="0" w:space="0" w:color="auto"/>
      </w:divBdr>
    </w:div>
    <w:div w:id="1799566802">
      <w:bodyDiv w:val="1"/>
      <w:marLeft w:val="0"/>
      <w:marRight w:val="0"/>
      <w:marTop w:val="0"/>
      <w:marBottom w:val="0"/>
      <w:divBdr>
        <w:top w:val="none" w:sz="0" w:space="0" w:color="auto"/>
        <w:left w:val="none" w:sz="0" w:space="0" w:color="auto"/>
        <w:bottom w:val="none" w:sz="0" w:space="0" w:color="auto"/>
        <w:right w:val="none" w:sz="0" w:space="0" w:color="auto"/>
      </w:divBdr>
    </w:div>
    <w:div w:id="1799760410">
      <w:bodyDiv w:val="1"/>
      <w:marLeft w:val="0"/>
      <w:marRight w:val="0"/>
      <w:marTop w:val="0"/>
      <w:marBottom w:val="0"/>
      <w:divBdr>
        <w:top w:val="none" w:sz="0" w:space="0" w:color="auto"/>
        <w:left w:val="none" w:sz="0" w:space="0" w:color="auto"/>
        <w:bottom w:val="none" w:sz="0" w:space="0" w:color="auto"/>
        <w:right w:val="none" w:sz="0" w:space="0" w:color="auto"/>
      </w:divBdr>
    </w:div>
    <w:div w:id="1800148912">
      <w:bodyDiv w:val="1"/>
      <w:marLeft w:val="0"/>
      <w:marRight w:val="0"/>
      <w:marTop w:val="0"/>
      <w:marBottom w:val="0"/>
      <w:divBdr>
        <w:top w:val="none" w:sz="0" w:space="0" w:color="auto"/>
        <w:left w:val="none" w:sz="0" w:space="0" w:color="auto"/>
        <w:bottom w:val="none" w:sz="0" w:space="0" w:color="auto"/>
        <w:right w:val="none" w:sz="0" w:space="0" w:color="auto"/>
      </w:divBdr>
    </w:div>
    <w:div w:id="1801413879">
      <w:bodyDiv w:val="1"/>
      <w:marLeft w:val="0"/>
      <w:marRight w:val="0"/>
      <w:marTop w:val="0"/>
      <w:marBottom w:val="0"/>
      <w:divBdr>
        <w:top w:val="none" w:sz="0" w:space="0" w:color="auto"/>
        <w:left w:val="none" w:sz="0" w:space="0" w:color="auto"/>
        <w:bottom w:val="none" w:sz="0" w:space="0" w:color="auto"/>
        <w:right w:val="none" w:sz="0" w:space="0" w:color="auto"/>
      </w:divBdr>
    </w:div>
    <w:div w:id="1801418369">
      <w:bodyDiv w:val="1"/>
      <w:marLeft w:val="0"/>
      <w:marRight w:val="0"/>
      <w:marTop w:val="0"/>
      <w:marBottom w:val="0"/>
      <w:divBdr>
        <w:top w:val="none" w:sz="0" w:space="0" w:color="auto"/>
        <w:left w:val="none" w:sz="0" w:space="0" w:color="auto"/>
        <w:bottom w:val="none" w:sz="0" w:space="0" w:color="auto"/>
        <w:right w:val="none" w:sz="0" w:space="0" w:color="auto"/>
      </w:divBdr>
    </w:div>
    <w:div w:id="1801652143">
      <w:bodyDiv w:val="1"/>
      <w:marLeft w:val="0"/>
      <w:marRight w:val="0"/>
      <w:marTop w:val="0"/>
      <w:marBottom w:val="0"/>
      <w:divBdr>
        <w:top w:val="none" w:sz="0" w:space="0" w:color="auto"/>
        <w:left w:val="none" w:sz="0" w:space="0" w:color="auto"/>
        <w:bottom w:val="none" w:sz="0" w:space="0" w:color="auto"/>
        <w:right w:val="none" w:sz="0" w:space="0" w:color="auto"/>
      </w:divBdr>
    </w:div>
    <w:div w:id="1801998658">
      <w:bodyDiv w:val="1"/>
      <w:marLeft w:val="0"/>
      <w:marRight w:val="0"/>
      <w:marTop w:val="0"/>
      <w:marBottom w:val="0"/>
      <w:divBdr>
        <w:top w:val="none" w:sz="0" w:space="0" w:color="auto"/>
        <w:left w:val="none" w:sz="0" w:space="0" w:color="auto"/>
        <w:bottom w:val="none" w:sz="0" w:space="0" w:color="auto"/>
        <w:right w:val="none" w:sz="0" w:space="0" w:color="auto"/>
      </w:divBdr>
    </w:div>
    <w:div w:id="1802377861">
      <w:bodyDiv w:val="1"/>
      <w:marLeft w:val="0"/>
      <w:marRight w:val="0"/>
      <w:marTop w:val="0"/>
      <w:marBottom w:val="0"/>
      <w:divBdr>
        <w:top w:val="none" w:sz="0" w:space="0" w:color="auto"/>
        <w:left w:val="none" w:sz="0" w:space="0" w:color="auto"/>
        <w:bottom w:val="none" w:sz="0" w:space="0" w:color="auto"/>
        <w:right w:val="none" w:sz="0" w:space="0" w:color="auto"/>
      </w:divBdr>
    </w:div>
    <w:div w:id="1802727038">
      <w:bodyDiv w:val="1"/>
      <w:marLeft w:val="0"/>
      <w:marRight w:val="0"/>
      <w:marTop w:val="0"/>
      <w:marBottom w:val="0"/>
      <w:divBdr>
        <w:top w:val="none" w:sz="0" w:space="0" w:color="auto"/>
        <w:left w:val="none" w:sz="0" w:space="0" w:color="auto"/>
        <w:bottom w:val="none" w:sz="0" w:space="0" w:color="auto"/>
        <w:right w:val="none" w:sz="0" w:space="0" w:color="auto"/>
      </w:divBdr>
    </w:div>
    <w:div w:id="1803572019">
      <w:bodyDiv w:val="1"/>
      <w:marLeft w:val="0"/>
      <w:marRight w:val="0"/>
      <w:marTop w:val="0"/>
      <w:marBottom w:val="0"/>
      <w:divBdr>
        <w:top w:val="none" w:sz="0" w:space="0" w:color="auto"/>
        <w:left w:val="none" w:sz="0" w:space="0" w:color="auto"/>
        <w:bottom w:val="none" w:sz="0" w:space="0" w:color="auto"/>
        <w:right w:val="none" w:sz="0" w:space="0" w:color="auto"/>
      </w:divBdr>
    </w:div>
    <w:div w:id="1803618206">
      <w:bodyDiv w:val="1"/>
      <w:marLeft w:val="0"/>
      <w:marRight w:val="0"/>
      <w:marTop w:val="0"/>
      <w:marBottom w:val="0"/>
      <w:divBdr>
        <w:top w:val="none" w:sz="0" w:space="0" w:color="auto"/>
        <w:left w:val="none" w:sz="0" w:space="0" w:color="auto"/>
        <w:bottom w:val="none" w:sz="0" w:space="0" w:color="auto"/>
        <w:right w:val="none" w:sz="0" w:space="0" w:color="auto"/>
      </w:divBdr>
    </w:div>
    <w:div w:id="1803843085">
      <w:bodyDiv w:val="1"/>
      <w:marLeft w:val="0"/>
      <w:marRight w:val="0"/>
      <w:marTop w:val="0"/>
      <w:marBottom w:val="0"/>
      <w:divBdr>
        <w:top w:val="none" w:sz="0" w:space="0" w:color="auto"/>
        <w:left w:val="none" w:sz="0" w:space="0" w:color="auto"/>
        <w:bottom w:val="none" w:sz="0" w:space="0" w:color="auto"/>
        <w:right w:val="none" w:sz="0" w:space="0" w:color="auto"/>
      </w:divBdr>
    </w:div>
    <w:div w:id="1804272643">
      <w:bodyDiv w:val="1"/>
      <w:marLeft w:val="0"/>
      <w:marRight w:val="0"/>
      <w:marTop w:val="0"/>
      <w:marBottom w:val="0"/>
      <w:divBdr>
        <w:top w:val="none" w:sz="0" w:space="0" w:color="auto"/>
        <w:left w:val="none" w:sz="0" w:space="0" w:color="auto"/>
        <w:bottom w:val="none" w:sz="0" w:space="0" w:color="auto"/>
        <w:right w:val="none" w:sz="0" w:space="0" w:color="auto"/>
      </w:divBdr>
    </w:div>
    <w:div w:id="1804620699">
      <w:bodyDiv w:val="1"/>
      <w:marLeft w:val="0"/>
      <w:marRight w:val="0"/>
      <w:marTop w:val="0"/>
      <w:marBottom w:val="0"/>
      <w:divBdr>
        <w:top w:val="none" w:sz="0" w:space="0" w:color="auto"/>
        <w:left w:val="none" w:sz="0" w:space="0" w:color="auto"/>
        <w:bottom w:val="none" w:sz="0" w:space="0" w:color="auto"/>
        <w:right w:val="none" w:sz="0" w:space="0" w:color="auto"/>
      </w:divBdr>
    </w:div>
    <w:div w:id="1804738930">
      <w:bodyDiv w:val="1"/>
      <w:marLeft w:val="0"/>
      <w:marRight w:val="0"/>
      <w:marTop w:val="0"/>
      <w:marBottom w:val="0"/>
      <w:divBdr>
        <w:top w:val="none" w:sz="0" w:space="0" w:color="auto"/>
        <w:left w:val="none" w:sz="0" w:space="0" w:color="auto"/>
        <w:bottom w:val="none" w:sz="0" w:space="0" w:color="auto"/>
        <w:right w:val="none" w:sz="0" w:space="0" w:color="auto"/>
      </w:divBdr>
    </w:div>
    <w:div w:id="1805081408">
      <w:bodyDiv w:val="1"/>
      <w:marLeft w:val="0"/>
      <w:marRight w:val="0"/>
      <w:marTop w:val="0"/>
      <w:marBottom w:val="0"/>
      <w:divBdr>
        <w:top w:val="none" w:sz="0" w:space="0" w:color="auto"/>
        <w:left w:val="none" w:sz="0" w:space="0" w:color="auto"/>
        <w:bottom w:val="none" w:sz="0" w:space="0" w:color="auto"/>
        <w:right w:val="none" w:sz="0" w:space="0" w:color="auto"/>
      </w:divBdr>
    </w:div>
    <w:div w:id="1805150717">
      <w:bodyDiv w:val="1"/>
      <w:marLeft w:val="0"/>
      <w:marRight w:val="0"/>
      <w:marTop w:val="0"/>
      <w:marBottom w:val="0"/>
      <w:divBdr>
        <w:top w:val="none" w:sz="0" w:space="0" w:color="auto"/>
        <w:left w:val="none" w:sz="0" w:space="0" w:color="auto"/>
        <w:bottom w:val="none" w:sz="0" w:space="0" w:color="auto"/>
        <w:right w:val="none" w:sz="0" w:space="0" w:color="auto"/>
      </w:divBdr>
    </w:div>
    <w:div w:id="1805417719">
      <w:bodyDiv w:val="1"/>
      <w:marLeft w:val="0"/>
      <w:marRight w:val="0"/>
      <w:marTop w:val="0"/>
      <w:marBottom w:val="0"/>
      <w:divBdr>
        <w:top w:val="none" w:sz="0" w:space="0" w:color="auto"/>
        <w:left w:val="none" w:sz="0" w:space="0" w:color="auto"/>
        <w:bottom w:val="none" w:sz="0" w:space="0" w:color="auto"/>
        <w:right w:val="none" w:sz="0" w:space="0" w:color="auto"/>
      </w:divBdr>
    </w:div>
    <w:div w:id="1806241531">
      <w:bodyDiv w:val="1"/>
      <w:marLeft w:val="0"/>
      <w:marRight w:val="0"/>
      <w:marTop w:val="0"/>
      <w:marBottom w:val="0"/>
      <w:divBdr>
        <w:top w:val="none" w:sz="0" w:space="0" w:color="auto"/>
        <w:left w:val="none" w:sz="0" w:space="0" w:color="auto"/>
        <w:bottom w:val="none" w:sz="0" w:space="0" w:color="auto"/>
        <w:right w:val="none" w:sz="0" w:space="0" w:color="auto"/>
      </w:divBdr>
    </w:div>
    <w:div w:id="1806242492">
      <w:bodyDiv w:val="1"/>
      <w:marLeft w:val="0"/>
      <w:marRight w:val="0"/>
      <w:marTop w:val="0"/>
      <w:marBottom w:val="0"/>
      <w:divBdr>
        <w:top w:val="none" w:sz="0" w:space="0" w:color="auto"/>
        <w:left w:val="none" w:sz="0" w:space="0" w:color="auto"/>
        <w:bottom w:val="none" w:sz="0" w:space="0" w:color="auto"/>
        <w:right w:val="none" w:sz="0" w:space="0" w:color="auto"/>
      </w:divBdr>
    </w:div>
    <w:div w:id="1806268437">
      <w:bodyDiv w:val="1"/>
      <w:marLeft w:val="0"/>
      <w:marRight w:val="0"/>
      <w:marTop w:val="0"/>
      <w:marBottom w:val="0"/>
      <w:divBdr>
        <w:top w:val="none" w:sz="0" w:space="0" w:color="auto"/>
        <w:left w:val="none" w:sz="0" w:space="0" w:color="auto"/>
        <w:bottom w:val="none" w:sz="0" w:space="0" w:color="auto"/>
        <w:right w:val="none" w:sz="0" w:space="0" w:color="auto"/>
      </w:divBdr>
    </w:div>
    <w:div w:id="1806922715">
      <w:bodyDiv w:val="1"/>
      <w:marLeft w:val="0"/>
      <w:marRight w:val="0"/>
      <w:marTop w:val="0"/>
      <w:marBottom w:val="0"/>
      <w:divBdr>
        <w:top w:val="none" w:sz="0" w:space="0" w:color="auto"/>
        <w:left w:val="none" w:sz="0" w:space="0" w:color="auto"/>
        <w:bottom w:val="none" w:sz="0" w:space="0" w:color="auto"/>
        <w:right w:val="none" w:sz="0" w:space="0" w:color="auto"/>
      </w:divBdr>
    </w:div>
    <w:div w:id="1807117965">
      <w:bodyDiv w:val="1"/>
      <w:marLeft w:val="0"/>
      <w:marRight w:val="0"/>
      <w:marTop w:val="0"/>
      <w:marBottom w:val="0"/>
      <w:divBdr>
        <w:top w:val="none" w:sz="0" w:space="0" w:color="auto"/>
        <w:left w:val="none" w:sz="0" w:space="0" w:color="auto"/>
        <w:bottom w:val="none" w:sz="0" w:space="0" w:color="auto"/>
        <w:right w:val="none" w:sz="0" w:space="0" w:color="auto"/>
      </w:divBdr>
    </w:div>
    <w:div w:id="1807696175">
      <w:bodyDiv w:val="1"/>
      <w:marLeft w:val="0"/>
      <w:marRight w:val="0"/>
      <w:marTop w:val="0"/>
      <w:marBottom w:val="0"/>
      <w:divBdr>
        <w:top w:val="none" w:sz="0" w:space="0" w:color="auto"/>
        <w:left w:val="none" w:sz="0" w:space="0" w:color="auto"/>
        <w:bottom w:val="none" w:sz="0" w:space="0" w:color="auto"/>
        <w:right w:val="none" w:sz="0" w:space="0" w:color="auto"/>
      </w:divBdr>
    </w:div>
    <w:div w:id="1807775928">
      <w:bodyDiv w:val="1"/>
      <w:marLeft w:val="0"/>
      <w:marRight w:val="0"/>
      <w:marTop w:val="0"/>
      <w:marBottom w:val="0"/>
      <w:divBdr>
        <w:top w:val="none" w:sz="0" w:space="0" w:color="auto"/>
        <w:left w:val="none" w:sz="0" w:space="0" w:color="auto"/>
        <w:bottom w:val="none" w:sz="0" w:space="0" w:color="auto"/>
        <w:right w:val="none" w:sz="0" w:space="0" w:color="auto"/>
      </w:divBdr>
    </w:div>
    <w:div w:id="1808007478">
      <w:bodyDiv w:val="1"/>
      <w:marLeft w:val="0"/>
      <w:marRight w:val="0"/>
      <w:marTop w:val="0"/>
      <w:marBottom w:val="0"/>
      <w:divBdr>
        <w:top w:val="none" w:sz="0" w:space="0" w:color="auto"/>
        <w:left w:val="none" w:sz="0" w:space="0" w:color="auto"/>
        <w:bottom w:val="none" w:sz="0" w:space="0" w:color="auto"/>
        <w:right w:val="none" w:sz="0" w:space="0" w:color="auto"/>
      </w:divBdr>
    </w:div>
    <w:div w:id="1808090292">
      <w:bodyDiv w:val="1"/>
      <w:marLeft w:val="0"/>
      <w:marRight w:val="0"/>
      <w:marTop w:val="0"/>
      <w:marBottom w:val="0"/>
      <w:divBdr>
        <w:top w:val="none" w:sz="0" w:space="0" w:color="auto"/>
        <w:left w:val="none" w:sz="0" w:space="0" w:color="auto"/>
        <w:bottom w:val="none" w:sz="0" w:space="0" w:color="auto"/>
        <w:right w:val="none" w:sz="0" w:space="0" w:color="auto"/>
      </w:divBdr>
    </w:div>
    <w:div w:id="1808812906">
      <w:bodyDiv w:val="1"/>
      <w:marLeft w:val="0"/>
      <w:marRight w:val="0"/>
      <w:marTop w:val="0"/>
      <w:marBottom w:val="0"/>
      <w:divBdr>
        <w:top w:val="none" w:sz="0" w:space="0" w:color="auto"/>
        <w:left w:val="none" w:sz="0" w:space="0" w:color="auto"/>
        <w:bottom w:val="none" w:sz="0" w:space="0" w:color="auto"/>
        <w:right w:val="none" w:sz="0" w:space="0" w:color="auto"/>
      </w:divBdr>
    </w:div>
    <w:div w:id="1809593928">
      <w:bodyDiv w:val="1"/>
      <w:marLeft w:val="0"/>
      <w:marRight w:val="0"/>
      <w:marTop w:val="0"/>
      <w:marBottom w:val="0"/>
      <w:divBdr>
        <w:top w:val="none" w:sz="0" w:space="0" w:color="auto"/>
        <w:left w:val="none" w:sz="0" w:space="0" w:color="auto"/>
        <w:bottom w:val="none" w:sz="0" w:space="0" w:color="auto"/>
        <w:right w:val="none" w:sz="0" w:space="0" w:color="auto"/>
      </w:divBdr>
    </w:div>
    <w:div w:id="1809665750">
      <w:bodyDiv w:val="1"/>
      <w:marLeft w:val="0"/>
      <w:marRight w:val="0"/>
      <w:marTop w:val="0"/>
      <w:marBottom w:val="0"/>
      <w:divBdr>
        <w:top w:val="none" w:sz="0" w:space="0" w:color="auto"/>
        <w:left w:val="none" w:sz="0" w:space="0" w:color="auto"/>
        <w:bottom w:val="none" w:sz="0" w:space="0" w:color="auto"/>
        <w:right w:val="none" w:sz="0" w:space="0" w:color="auto"/>
      </w:divBdr>
    </w:div>
    <w:div w:id="1809782639">
      <w:bodyDiv w:val="1"/>
      <w:marLeft w:val="0"/>
      <w:marRight w:val="0"/>
      <w:marTop w:val="0"/>
      <w:marBottom w:val="0"/>
      <w:divBdr>
        <w:top w:val="none" w:sz="0" w:space="0" w:color="auto"/>
        <w:left w:val="none" w:sz="0" w:space="0" w:color="auto"/>
        <w:bottom w:val="none" w:sz="0" w:space="0" w:color="auto"/>
        <w:right w:val="none" w:sz="0" w:space="0" w:color="auto"/>
      </w:divBdr>
    </w:div>
    <w:div w:id="1809784255">
      <w:bodyDiv w:val="1"/>
      <w:marLeft w:val="0"/>
      <w:marRight w:val="0"/>
      <w:marTop w:val="0"/>
      <w:marBottom w:val="0"/>
      <w:divBdr>
        <w:top w:val="none" w:sz="0" w:space="0" w:color="auto"/>
        <w:left w:val="none" w:sz="0" w:space="0" w:color="auto"/>
        <w:bottom w:val="none" w:sz="0" w:space="0" w:color="auto"/>
        <w:right w:val="none" w:sz="0" w:space="0" w:color="auto"/>
      </w:divBdr>
    </w:div>
    <w:div w:id="1809785490">
      <w:bodyDiv w:val="1"/>
      <w:marLeft w:val="0"/>
      <w:marRight w:val="0"/>
      <w:marTop w:val="0"/>
      <w:marBottom w:val="0"/>
      <w:divBdr>
        <w:top w:val="none" w:sz="0" w:space="0" w:color="auto"/>
        <w:left w:val="none" w:sz="0" w:space="0" w:color="auto"/>
        <w:bottom w:val="none" w:sz="0" w:space="0" w:color="auto"/>
        <w:right w:val="none" w:sz="0" w:space="0" w:color="auto"/>
      </w:divBdr>
    </w:div>
    <w:div w:id="1809859836">
      <w:bodyDiv w:val="1"/>
      <w:marLeft w:val="0"/>
      <w:marRight w:val="0"/>
      <w:marTop w:val="0"/>
      <w:marBottom w:val="0"/>
      <w:divBdr>
        <w:top w:val="none" w:sz="0" w:space="0" w:color="auto"/>
        <w:left w:val="none" w:sz="0" w:space="0" w:color="auto"/>
        <w:bottom w:val="none" w:sz="0" w:space="0" w:color="auto"/>
        <w:right w:val="none" w:sz="0" w:space="0" w:color="auto"/>
      </w:divBdr>
    </w:div>
    <w:div w:id="1810053804">
      <w:bodyDiv w:val="1"/>
      <w:marLeft w:val="0"/>
      <w:marRight w:val="0"/>
      <w:marTop w:val="0"/>
      <w:marBottom w:val="0"/>
      <w:divBdr>
        <w:top w:val="none" w:sz="0" w:space="0" w:color="auto"/>
        <w:left w:val="none" w:sz="0" w:space="0" w:color="auto"/>
        <w:bottom w:val="none" w:sz="0" w:space="0" w:color="auto"/>
        <w:right w:val="none" w:sz="0" w:space="0" w:color="auto"/>
      </w:divBdr>
    </w:div>
    <w:div w:id="1810127572">
      <w:bodyDiv w:val="1"/>
      <w:marLeft w:val="0"/>
      <w:marRight w:val="0"/>
      <w:marTop w:val="0"/>
      <w:marBottom w:val="0"/>
      <w:divBdr>
        <w:top w:val="none" w:sz="0" w:space="0" w:color="auto"/>
        <w:left w:val="none" w:sz="0" w:space="0" w:color="auto"/>
        <w:bottom w:val="none" w:sz="0" w:space="0" w:color="auto"/>
        <w:right w:val="none" w:sz="0" w:space="0" w:color="auto"/>
      </w:divBdr>
    </w:div>
    <w:div w:id="1810170646">
      <w:bodyDiv w:val="1"/>
      <w:marLeft w:val="0"/>
      <w:marRight w:val="0"/>
      <w:marTop w:val="0"/>
      <w:marBottom w:val="0"/>
      <w:divBdr>
        <w:top w:val="none" w:sz="0" w:space="0" w:color="auto"/>
        <w:left w:val="none" w:sz="0" w:space="0" w:color="auto"/>
        <w:bottom w:val="none" w:sz="0" w:space="0" w:color="auto"/>
        <w:right w:val="none" w:sz="0" w:space="0" w:color="auto"/>
      </w:divBdr>
    </w:div>
    <w:div w:id="1810319606">
      <w:bodyDiv w:val="1"/>
      <w:marLeft w:val="0"/>
      <w:marRight w:val="0"/>
      <w:marTop w:val="0"/>
      <w:marBottom w:val="0"/>
      <w:divBdr>
        <w:top w:val="none" w:sz="0" w:space="0" w:color="auto"/>
        <w:left w:val="none" w:sz="0" w:space="0" w:color="auto"/>
        <w:bottom w:val="none" w:sz="0" w:space="0" w:color="auto"/>
        <w:right w:val="none" w:sz="0" w:space="0" w:color="auto"/>
      </w:divBdr>
    </w:div>
    <w:div w:id="1810433660">
      <w:bodyDiv w:val="1"/>
      <w:marLeft w:val="0"/>
      <w:marRight w:val="0"/>
      <w:marTop w:val="0"/>
      <w:marBottom w:val="0"/>
      <w:divBdr>
        <w:top w:val="none" w:sz="0" w:space="0" w:color="auto"/>
        <w:left w:val="none" w:sz="0" w:space="0" w:color="auto"/>
        <w:bottom w:val="none" w:sz="0" w:space="0" w:color="auto"/>
        <w:right w:val="none" w:sz="0" w:space="0" w:color="auto"/>
      </w:divBdr>
    </w:div>
    <w:div w:id="1810854695">
      <w:bodyDiv w:val="1"/>
      <w:marLeft w:val="0"/>
      <w:marRight w:val="0"/>
      <w:marTop w:val="0"/>
      <w:marBottom w:val="0"/>
      <w:divBdr>
        <w:top w:val="none" w:sz="0" w:space="0" w:color="auto"/>
        <w:left w:val="none" w:sz="0" w:space="0" w:color="auto"/>
        <w:bottom w:val="none" w:sz="0" w:space="0" w:color="auto"/>
        <w:right w:val="none" w:sz="0" w:space="0" w:color="auto"/>
      </w:divBdr>
    </w:div>
    <w:div w:id="1811095692">
      <w:bodyDiv w:val="1"/>
      <w:marLeft w:val="0"/>
      <w:marRight w:val="0"/>
      <w:marTop w:val="0"/>
      <w:marBottom w:val="0"/>
      <w:divBdr>
        <w:top w:val="none" w:sz="0" w:space="0" w:color="auto"/>
        <w:left w:val="none" w:sz="0" w:space="0" w:color="auto"/>
        <w:bottom w:val="none" w:sz="0" w:space="0" w:color="auto"/>
        <w:right w:val="none" w:sz="0" w:space="0" w:color="auto"/>
      </w:divBdr>
    </w:div>
    <w:div w:id="1811365675">
      <w:bodyDiv w:val="1"/>
      <w:marLeft w:val="0"/>
      <w:marRight w:val="0"/>
      <w:marTop w:val="0"/>
      <w:marBottom w:val="0"/>
      <w:divBdr>
        <w:top w:val="none" w:sz="0" w:space="0" w:color="auto"/>
        <w:left w:val="none" w:sz="0" w:space="0" w:color="auto"/>
        <w:bottom w:val="none" w:sz="0" w:space="0" w:color="auto"/>
        <w:right w:val="none" w:sz="0" w:space="0" w:color="auto"/>
      </w:divBdr>
    </w:div>
    <w:div w:id="1811442143">
      <w:bodyDiv w:val="1"/>
      <w:marLeft w:val="0"/>
      <w:marRight w:val="0"/>
      <w:marTop w:val="0"/>
      <w:marBottom w:val="0"/>
      <w:divBdr>
        <w:top w:val="none" w:sz="0" w:space="0" w:color="auto"/>
        <w:left w:val="none" w:sz="0" w:space="0" w:color="auto"/>
        <w:bottom w:val="none" w:sz="0" w:space="0" w:color="auto"/>
        <w:right w:val="none" w:sz="0" w:space="0" w:color="auto"/>
      </w:divBdr>
    </w:div>
    <w:div w:id="1811708046">
      <w:bodyDiv w:val="1"/>
      <w:marLeft w:val="0"/>
      <w:marRight w:val="0"/>
      <w:marTop w:val="0"/>
      <w:marBottom w:val="0"/>
      <w:divBdr>
        <w:top w:val="none" w:sz="0" w:space="0" w:color="auto"/>
        <w:left w:val="none" w:sz="0" w:space="0" w:color="auto"/>
        <w:bottom w:val="none" w:sz="0" w:space="0" w:color="auto"/>
        <w:right w:val="none" w:sz="0" w:space="0" w:color="auto"/>
      </w:divBdr>
    </w:div>
    <w:div w:id="1811828230">
      <w:bodyDiv w:val="1"/>
      <w:marLeft w:val="0"/>
      <w:marRight w:val="0"/>
      <w:marTop w:val="0"/>
      <w:marBottom w:val="0"/>
      <w:divBdr>
        <w:top w:val="none" w:sz="0" w:space="0" w:color="auto"/>
        <w:left w:val="none" w:sz="0" w:space="0" w:color="auto"/>
        <w:bottom w:val="none" w:sz="0" w:space="0" w:color="auto"/>
        <w:right w:val="none" w:sz="0" w:space="0" w:color="auto"/>
      </w:divBdr>
    </w:div>
    <w:div w:id="1812017704">
      <w:bodyDiv w:val="1"/>
      <w:marLeft w:val="0"/>
      <w:marRight w:val="0"/>
      <w:marTop w:val="0"/>
      <w:marBottom w:val="0"/>
      <w:divBdr>
        <w:top w:val="none" w:sz="0" w:space="0" w:color="auto"/>
        <w:left w:val="none" w:sz="0" w:space="0" w:color="auto"/>
        <w:bottom w:val="none" w:sz="0" w:space="0" w:color="auto"/>
        <w:right w:val="none" w:sz="0" w:space="0" w:color="auto"/>
      </w:divBdr>
    </w:div>
    <w:div w:id="1812214823">
      <w:bodyDiv w:val="1"/>
      <w:marLeft w:val="0"/>
      <w:marRight w:val="0"/>
      <w:marTop w:val="0"/>
      <w:marBottom w:val="0"/>
      <w:divBdr>
        <w:top w:val="none" w:sz="0" w:space="0" w:color="auto"/>
        <w:left w:val="none" w:sz="0" w:space="0" w:color="auto"/>
        <w:bottom w:val="none" w:sz="0" w:space="0" w:color="auto"/>
        <w:right w:val="none" w:sz="0" w:space="0" w:color="auto"/>
      </w:divBdr>
    </w:div>
    <w:div w:id="1812362684">
      <w:bodyDiv w:val="1"/>
      <w:marLeft w:val="0"/>
      <w:marRight w:val="0"/>
      <w:marTop w:val="0"/>
      <w:marBottom w:val="0"/>
      <w:divBdr>
        <w:top w:val="none" w:sz="0" w:space="0" w:color="auto"/>
        <w:left w:val="none" w:sz="0" w:space="0" w:color="auto"/>
        <w:bottom w:val="none" w:sz="0" w:space="0" w:color="auto"/>
        <w:right w:val="none" w:sz="0" w:space="0" w:color="auto"/>
      </w:divBdr>
    </w:div>
    <w:div w:id="1812476415">
      <w:bodyDiv w:val="1"/>
      <w:marLeft w:val="0"/>
      <w:marRight w:val="0"/>
      <w:marTop w:val="0"/>
      <w:marBottom w:val="0"/>
      <w:divBdr>
        <w:top w:val="none" w:sz="0" w:space="0" w:color="auto"/>
        <w:left w:val="none" w:sz="0" w:space="0" w:color="auto"/>
        <w:bottom w:val="none" w:sz="0" w:space="0" w:color="auto"/>
        <w:right w:val="none" w:sz="0" w:space="0" w:color="auto"/>
      </w:divBdr>
    </w:div>
    <w:div w:id="1812667844">
      <w:bodyDiv w:val="1"/>
      <w:marLeft w:val="0"/>
      <w:marRight w:val="0"/>
      <w:marTop w:val="0"/>
      <w:marBottom w:val="0"/>
      <w:divBdr>
        <w:top w:val="none" w:sz="0" w:space="0" w:color="auto"/>
        <w:left w:val="none" w:sz="0" w:space="0" w:color="auto"/>
        <w:bottom w:val="none" w:sz="0" w:space="0" w:color="auto"/>
        <w:right w:val="none" w:sz="0" w:space="0" w:color="auto"/>
      </w:divBdr>
    </w:div>
    <w:div w:id="1812864587">
      <w:bodyDiv w:val="1"/>
      <w:marLeft w:val="0"/>
      <w:marRight w:val="0"/>
      <w:marTop w:val="0"/>
      <w:marBottom w:val="0"/>
      <w:divBdr>
        <w:top w:val="none" w:sz="0" w:space="0" w:color="auto"/>
        <w:left w:val="none" w:sz="0" w:space="0" w:color="auto"/>
        <w:bottom w:val="none" w:sz="0" w:space="0" w:color="auto"/>
        <w:right w:val="none" w:sz="0" w:space="0" w:color="auto"/>
      </w:divBdr>
    </w:div>
    <w:div w:id="1812988291">
      <w:bodyDiv w:val="1"/>
      <w:marLeft w:val="0"/>
      <w:marRight w:val="0"/>
      <w:marTop w:val="0"/>
      <w:marBottom w:val="0"/>
      <w:divBdr>
        <w:top w:val="none" w:sz="0" w:space="0" w:color="auto"/>
        <w:left w:val="none" w:sz="0" w:space="0" w:color="auto"/>
        <w:bottom w:val="none" w:sz="0" w:space="0" w:color="auto"/>
        <w:right w:val="none" w:sz="0" w:space="0" w:color="auto"/>
      </w:divBdr>
    </w:div>
    <w:div w:id="1813014412">
      <w:bodyDiv w:val="1"/>
      <w:marLeft w:val="0"/>
      <w:marRight w:val="0"/>
      <w:marTop w:val="0"/>
      <w:marBottom w:val="0"/>
      <w:divBdr>
        <w:top w:val="none" w:sz="0" w:space="0" w:color="auto"/>
        <w:left w:val="none" w:sz="0" w:space="0" w:color="auto"/>
        <w:bottom w:val="none" w:sz="0" w:space="0" w:color="auto"/>
        <w:right w:val="none" w:sz="0" w:space="0" w:color="auto"/>
      </w:divBdr>
    </w:div>
    <w:div w:id="1813404570">
      <w:bodyDiv w:val="1"/>
      <w:marLeft w:val="0"/>
      <w:marRight w:val="0"/>
      <w:marTop w:val="0"/>
      <w:marBottom w:val="0"/>
      <w:divBdr>
        <w:top w:val="none" w:sz="0" w:space="0" w:color="auto"/>
        <w:left w:val="none" w:sz="0" w:space="0" w:color="auto"/>
        <w:bottom w:val="none" w:sz="0" w:space="0" w:color="auto"/>
        <w:right w:val="none" w:sz="0" w:space="0" w:color="auto"/>
      </w:divBdr>
    </w:div>
    <w:div w:id="1813406429">
      <w:bodyDiv w:val="1"/>
      <w:marLeft w:val="0"/>
      <w:marRight w:val="0"/>
      <w:marTop w:val="0"/>
      <w:marBottom w:val="0"/>
      <w:divBdr>
        <w:top w:val="none" w:sz="0" w:space="0" w:color="auto"/>
        <w:left w:val="none" w:sz="0" w:space="0" w:color="auto"/>
        <w:bottom w:val="none" w:sz="0" w:space="0" w:color="auto"/>
        <w:right w:val="none" w:sz="0" w:space="0" w:color="auto"/>
      </w:divBdr>
    </w:div>
    <w:div w:id="1813520824">
      <w:bodyDiv w:val="1"/>
      <w:marLeft w:val="0"/>
      <w:marRight w:val="0"/>
      <w:marTop w:val="0"/>
      <w:marBottom w:val="0"/>
      <w:divBdr>
        <w:top w:val="none" w:sz="0" w:space="0" w:color="auto"/>
        <w:left w:val="none" w:sz="0" w:space="0" w:color="auto"/>
        <w:bottom w:val="none" w:sz="0" w:space="0" w:color="auto"/>
        <w:right w:val="none" w:sz="0" w:space="0" w:color="auto"/>
      </w:divBdr>
    </w:div>
    <w:div w:id="1813669415">
      <w:bodyDiv w:val="1"/>
      <w:marLeft w:val="0"/>
      <w:marRight w:val="0"/>
      <w:marTop w:val="0"/>
      <w:marBottom w:val="0"/>
      <w:divBdr>
        <w:top w:val="none" w:sz="0" w:space="0" w:color="auto"/>
        <w:left w:val="none" w:sz="0" w:space="0" w:color="auto"/>
        <w:bottom w:val="none" w:sz="0" w:space="0" w:color="auto"/>
        <w:right w:val="none" w:sz="0" w:space="0" w:color="auto"/>
      </w:divBdr>
    </w:div>
    <w:div w:id="1813669999">
      <w:bodyDiv w:val="1"/>
      <w:marLeft w:val="0"/>
      <w:marRight w:val="0"/>
      <w:marTop w:val="0"/>
      <w:marBottom w:val="0"/>
      <w:divBdr>
        <w:top w:val="none" w:sz="0" w:space="0" w:color="auto"/>
        <w:left w:val="none" w:sz="0" w:space="0" w:color="auto"/>
        <w:bottom w:val="none" w:sz="0" w:space="0" w:color="auto"/>
        <w:right w:val="none" w:sz="0" w:space="0" w:color="auto"/>
      </w:divBdr>
    </w:div>
    <w:div w:id="1813717443">
      <w:bodyDiv w:val="1"/>
      <w:marLeft w:val="0"/>
      <w:marRight w:val="0"/>
      <w:marTop w:val="0"/>
      <w:marBottom w:val="0"/>
      <w:divBdr>
        <w:top w:val="none" w:sz="0" w:space="0" w:color="auto"/>
        <w:left w:val="none" w:sz="0" w:space="0" w:color="auto"/>
        <w:bottom w:val="none" w:sz="0" w:space="0" w:color="auto"/>
        <w:right w:val="none" w:sz="0" w:space="0" w:color="auto"/>
      </w:divBdr>
    </w:div>
    <w:div w:id="1814102621">
      <w:bodyDiv w:val="1"/>
      <w:marLeft w:val="0"/>
      <w:marRight w:val="0"/>
      <w:marTop w:val="0"/>
      <w:marBottom w:val="0"/>
      <w:divBdr>
        <w:top w:val="none" w:sz="0" w:space="0" w:color="auto"/>
        <w:left w:val="none" w:sz="0" w:space="0" w:color="auto"/>
        <w:bottom w:val="none" w:sz="0" w:space="0" w:color="auto"/>
        <w:right w:val="none" w:sz="0" w:space="0" w:color="auto"/>
      </w:divBdr>
    </w:div>
    <w:div w:id="1814443494">
      <w:bodyDiv w:val="1"/>
      <w:marLeft w:val="0"/>
      <w:marRight w:val="0"/>
      <w:marTop w:val="0"/>
      <w:marBottom w:val="0"/>
      <w:divBdr>
        <w:top w:val="none" w:sz="0" w:space="0" w:color="auto"/>
        <w:left w:val="none" w:sz="0" w:space="0" w:color="auto"/>
        <w:bottom w:val="none" w:sz="0" w:space="0" w:color="auto"/>
        <w:right w:val="none" w:sz="0" w:space="0" w:color="auto"/>
      </w:divBdr>
    </w:div>
    <w:div w:id="1814445630">
      <w:bodyDiv w:val="1"/>
      <w:marLeft w:val="0"/>
      <w:marRight w:val="0"/>
      <w:marTop w:val="0"/>
      <w:marBottom w:val="0"/>
      <w:divBdr>
        <w:top w:val="none" w:sz="0" w:space="0" w:color="auto"/>
        <w:left w:val="none" w:sz="0" w:space="0" w:color="auto"/>
        <w:bottom w:val="none" w:sz="0" w:space="0" w:color="auto"/>
        <w:right w:val="none" w:sz="0" w:space="0" w:color="auto"/>
      </w:divBdr>
    </w:div>
    <w:div w:id="1814710456">
      <w:bodyDiv w:val="1"/>
      <w:marLeft w:val="0"/>
      <w:marRight w:val="0"/>
      <w:marTop w:val="0"/>
      <w:marBottom w:val="0"/>
      <w:divBdr>
        <w:top w:val="none" w:sz="0" w:space="0" w:color="auto"/>
        <w:left w:val="none" w:sz="0" w:space="0" w:color="auto"/>
        <w:bottom w:val="none" w:sz="0" w:space="0" w:color="auto"/>
        <w:right w:val="none" w:sz="0" w:space="0" w:color="auto"/>
      </w:divBdr>
    </w:div>
    <w:div w:id="1814979553">
      <w:bodyDiv w:val="1"/>
      <w:marLeft w:val="0"/>
      <w:marRight w:val="0"/>
      <w:marTop w:val="0"/>
      <w:marBottom w:val="0"/>
      <w:divBdr>
        <w:top w:val="none" w:sz="0" w:space="0" w:color="auto"/>
        <w:left w:val="none" w:sz="0" w:space="0" w:color="auto"/>
        <w:bottom w:val="none" w:sz="0" w:space="0" w:color="auto"/>
        <w:right w:val="none" w:sz="0" w:space="0" w:color="auto"/>
      </w:divBdr>
    </w:div>
    <w:div w:id="1815758521">
      <w:bodyDiv w:val="1"/>
      <w:marLeft w:val="0"/>
      <w:marRight w:val="0"/>
      <w:marTop w:val="0"/>
      <w:marBottom w:val="0"/>
      <w:divBdr>
        <w:top w:val="none" w:sz="0" w:space="0" w:color="auto"/>
        <w:left w:val="none" w:sz="0" w:space="0" w:color="auto"/>
        <w:bottom w:val="none" w:sz="0" w:space="0" w:color="auto"/>
        <w:right w:val="none" w:sz="0" w:space="0" w:color="auto"/>
      </w:divBdr>
    </w:div>
    <w:div w:id="1816339279">
      <w:bodyDiv w:val="1"/>
      <w:marLeft w:val="0"/>
      <w:marRight w:val="0"/>
      <w:marTop w:val="0"/>
      <w:marBottom w:val="0"/>
      <w:divBdr>
        <w:top w:val="none" w:sz="0" w:space="0" w:color="auto"/>
        <w:left w:val="none" w:sz="0" w:space="0" w:color="auto"/>
        <w:bottom w:val="none" w:sz="0" w:space="0" w:color="auto"/>
        <w:right w:val="none" w:sz="0" w:space="0" w:color="auto"/>
      </w:divBdr>
    </w:div>
    <w:div w:id="1816489541">
      <w:bodyDiv w:val="1"/>
      <w:marLeft w:val="0"/>
      <w:marRight w:val="0"/>
      <w:marTop w:val="0"/>
      <w:marBottom w:val="0"/>
      <w:divBdr>
        <w:top w:val="none" w:sz="0" w:space="0" w:color="auto"/>
        <w:left w:val="none" w:sz="0" w:space="0" w:color="auto"/>
        <w:bottom w:val="none" w:sz="0" w:space="0" w:color="auto"/>
        <w:right w:val="none" w:sz="0" w:space="0" w:color="auto"/>
      </w:divBdr>
    </w:div>
    <w:div w:id="1816602911">
      <w:bodyDiv w:val="1"/>
      <w:marLeft w:val="0"/>
      <w:marRight w:val="0"/>
      <w:marTop w:val="0"/>
      <w:marBottom w:val="0"/>
      <w:divBdr>
        <w:top w:val="none" w:sz="0" w:space="0" w:color="auto"/>
        <w:left w:val="none" w:sz="0" w:space="0" w:color="auto"/>
        <w:bottom w:val="none" w:sz="0" w:space="0" w:color="auto"/>
        <w:right w:val="none" w:sz="0" w:space="0" w:color="auto"/>
      </w:divBdr>
    </w:div>
    <w:div w:id="1817067454">
      <w:bodyDiv w:val="1"/>
      <w:marLeft w:val="0"/>
      <w:marRight w:val="0"/>
      <w:marTop w:val="0"/>
      <w:marBottom w:val="0"/>
      <w:divBdr>
        <w:top w:val="none" w:sz="0" w:space="0" w:color="auto"/>
        <w:left w:val="none" w:sz="0" w:space="0" w:color="auto"/>
        <w:bottom w:val="none" w:sz="0" w:space="0" w:color="auto"/>
        <w:right w:val="none" w:sz="0" w:space="0" w:color="auto"/>
      </w:divBdr>
    </w:div>
    <w:div w:id="1817136698">
      <w:bodyDiv w:val="1"/>
      <w:marLeft w:val="0"/>
      <w:marRight w:val="0"/>
      <w:marTop w:val="0"/>
      <w:marBottom w:val="0"/>
      <w:divBdr>
        <w:top w:val="none" w:sz="0" w:space="0" w:color="auto"/>
        <w:left w:val="none" w:sz="0" w:space="0" w:color="auto"/>
        <w:bottom w:val="none" w:sz="0" w:space="0" w:color="auto"/>
        <w:right w:val="none" w:sz="0" w:space="0" w:color="auto"/>
      </w:divBdr>
    </w:div>
    <w:div w:id="1817525334">
      <w:bodyDiv w:val="1"/>
      <w:marLeft w:val="0"/>
      <w:marRight w:val="0"/>
      <w:marTop w:val="0"/>
      <w:marBottom w:val="0"/>
      <w:divBdr>
        <w:top w:val="none" w:sz="0" w:space="0" w:color="auto"/>
        <w:left w:val="none" w:sz="0" w:space="0" w:color="auto"/>
        <w:bottom w:val="none" w:sz="0" w:space="0" w:color="auto"/>
        <w:right w:val="none" w:sz="0" w:space="0" w:color="auto"/>
      </w:divBdr>
    </w:div>
    <w:div w:id="1817726336">
      <w:bodyDiv w:val="1"/>
      <w:marLeft w:val="0"/>
      <w:marRight w:val="0"/>
      <w:marTop w:val="0"/>
      <w:marBottom w:val="0"/>
      <w:divBdr>
        <w:top w:val="none" w:sz="0" w:space="0" w:color="auto"/>
        <w:left w:val="none" w:sz="0" w:space="0" w:color="auto"/>
        <w:bottom w:val="none" w:sz="0" w:space="0" w:color="auto"/>
        <w:right w:val="none" w:sz="0" w:space="0" w:color="auto"/>
      </w:divBdr>
    </w:div>
    <w:div w:id="1817989093">
      <w:bodyDiv w:val="1"/>
      <w:marLeft w:val="0"/>
      <w:marRight w:val="0"/>
      <w:marTop w:val="0"/>
      <w:marBottom w:val="0"/>
      <w:divBdr>
        <w:top w:val="none" w:sz="0" w:space="0" w:color="auto"/>
        <w:left w:val="none" w:sz="0" w:space="0" w:color="auto"/>
        <w:bottom w:val="none" w:sz="0" w:space="0" w:color="auto"/>
        <w:right w:val="none" w:sz="0" w:space="0" w:color="auto"/>
      </w:divBdr>
    </w:div>
    <w:div w:id="1817994592">
      <w:bodyDiv w:val="1"/>
      <w:marLeft w:val="0"/>
      <w:marRight w:val="0"/>
      <w:marTop w:val="0"/>
      <w:marBottom w:val="0"/>
      <w:divBdr>
        <w:top w:val="none" w:sz="0" w:space="0" w:color="auto"/>
        <w:left w:val="none" w:sz="0" w:space="0" w:color="auto"/>
        <w:bottom w:val="none" w:sz="0" w:space="0" w:color="auto"/>
        <w:right w:val="none" w:sz="0" w:space="0" w:color="auto"/>
      </w:divBdr>
    </w:div>
    <w:div w:id="1818254523">
      <w:bodyDiv w:val="1"/>
      <w:marLeft w:val="0"/>
      <w:marRight w:val="0"/>
      <w:marTop w:val="0"/>
      <w:marBottom w:val="0"/>
      <w:divBdr>
        <w:top w:val="none" w:sz="0" w:space="0" w:color="auto"/>
        <w:left w:val="none" w:sz="0" w:space="0" w:color="auto"/>
        <w:bottom w:val="none" w:sz="0" w:space="0" w:color="auto"/>
        <w:right w:val="none" w:sz="0" w:space="0" w:color="auto"/>
      </w:divBdr>
    </w:div>
    <w:div w:id="1818524759">
      <w:bodyDiv w:val="1"/>
      <w:marLeft w:val="0"/>
      <w:marRight w:val="0"/>
      <w:marTop w:val="0"/>
      <w:marBottom w:val="0"/>
      <w:divBdr>
        <w:top w:val="none" w:sz="0" w:space="0" w:color="auto"/>
        <w:left w:val="none" w:sz="0" w:space="0" w:color="auto"/>
        <w:bottom w:val="none" w:sz="0" w:space="0" w:color="auto"/>
        <w:right w:val="none" w:sz="0" w:space="0" w:color="auto"/>
      </w:divBdr>
    </w:div>
    <w:div w:id="1818718175">
      <w:bodyDiv w:val="1"/>
      <w:marLeft w:val="0"/>
      <w:marRight w:val="0"/>
      <w:marTop w:val="0"/>
      <w:marBottom w:val="0"/>
      <w:divBdr>
        <w:top w:val="none" w:sz="0" w:space="0" w:color="auto"/>
        <w:left w:val="none" w:sz="0" w:space="0" w:color="auto"/>
        <w:bottom w:val="none" w:sz="0" w:space="0" w:color="auto"/>
        <w:right w:val="none" w:sz="0" w:space="0" w:color="auto"/>
      </w:divBdr>
    </w:div>
    <w:div w:id="1818842559">
      <w:bodyDiv w:val="1"/>
      <w:marLeft w:val="0"/>
      <w:marRight w:val="0"/>
      <w:marTop w:val="0"/>
      <w:marBottom w:val="0"/>
      <w:divBdr>
        <w:top w:val="none" w:sz="0" w:space="0" w:color="auto"/>
        <w:left w:val="none" w:sz="0" w:space="0" w:color="auto"/>
        <w:bottom w:val="none" w:sz="0" w:space="0" w:color="auto"/>
        <w:right w:val="none" w:sz="0" w:space="0" w:color="auto"/>
      </w:divBdr>
    </w:div>
    <w:div w:id="1819032188">
      <w:bodyDiv w:val="1"/>
      <w:marLeft w:val="0"/>
      <w:marRight w:val="0"/>
      <w:marTop w:val="0"/>
      <w:marBottom w:val="0"/>
      <w:divBdr>
        <w:top w:val="none" w:sz="0" w:space="0" w:color="auto"/>
        <w:left w:val="none" w:sz="0" w:space="0" w:color="auto"/>
        <w:bottom w:val="none" w:sz="0" w:space="0" w:color="auto"/>
        <w:right w:val="none" w:sz="0" w:space="0" w:color="auto"/>
      </w:divBdr>
    </w:div>
    <w:div w:id="1819371346">
      <w:bodyDiv w:val="1"/>
      <w:marLeft w:val="0"/>
      <w:marRight w:val="0"/>
      <w:marTop w:val="0"/>
      <w:marBottom w:val="0"/>
      <w:divBdr>
        <w:top w:val="none" w:sz="0" w:space="0" w:color="auto"/>
        <w:left w:val="none" w:sz="0" w:space="0" w:color="auto"/>
        <w:bottom w:val="none" w:sz="0" w:space="0" w:color="auto"/>
        <w:right w:val="none" w:sz="0" w:space="0" w:color="auto"/>
      </w:divBdr>
    </w:div>
    <w:div w:id="1819569577">
      <w:bodyDiv w:val="1"/>
      <w:marLeft w:val="0"/>
      <w:marRight w:val="0"/>
      <w:marTop w:val="0"/>
      <w:marBottom w:val="0"/>
      <w:divBdr>
        <w:top w:val="none" w:sz="0" w:space="0" w:color="auto"/>
        <w:left w:val="none" w:sz="0" w:space="0" w:color="auto"/>
        <w:bottom w:val="none" w:sz="0" w:space="0" w:color="auto"/>
        <w:right w:val="none" w:sz="0" w:space="0" w:color="auto"/>
      </w:divBdr>
    </w:div>
    <w:div w:id="1819615929">
      <w:bodyDiv w:val="1"/>
      <w:marLeft w:val="0"/>
      <w:marRight w:val="0"/>
      <w:marTop w:val="0"/>
      <w:marBottom w:val="0"/>
      <w:divBdr>
        <w:top w:val="none" w:sz="0" w:space="0" w:color="auto"/>
        <w:left w:val="none" w:sz="0" w:space="0" w:color="auto"/>
        <w:bottom w:val="none" w:sz="0" w:space="0" w:color="auto"/>
        <w:right w:val="none" w:sz="0" w:space="0" w:color="auto"/>
      </w:divBdr>
    </w:div>
    <w:div w:id="1819807417">
      <w:bodyDiv w:val="1"/>
      <w:marLeft w:val="0"/>
      <w:marRight w:val="0"/>
      <w:marTop w:val="0"/>
      <w:marBottom w:val="0"/>
      <w:divBdr>
        <w:top w:val="none" w:sz="0" w:space="0" w:color="auto"/>
        <w:left w:val="none" w:sz="0" w:space="0" w:color="auto"/>
        <w:bottom w:val="none" w:sz="0" w:space="0" w:color="auto"/>
        <w:right w:val="none" w:sz="0" w:space="0" w:color="auto"/>
      </w:divBdr>
    </w:div>
    <w:div w:id="1819880593">
      <w:bodyDiv w:val="1"/>
      <w:marLeft w:val="0"/>
      <w:marRight w:val="0"/>
      <w:marTop w:val="0"/>
      <w:marBottom w:val="0"/>
      <w:divBdr>
        <w:top w:val="none" w:sz="0" w:space="0" w:color="auto"/>
        <w:left w:val="none" w:sz="0" w:space="0" w:color="auto"/>
        <w:bottom w:val="none" w:sz="0" w:space="0" w:color="auto"/>
        <w:right w:val="none" w:sz="0" w:space="0" w:color="auto"/>
      </w:divBdr>
    </w:div>
    <w:div w:id="1820346417">
      <w:bodyDiv w:val="1"/>
      <w:marLeft w:val="0"/>
      <w:marRight w:val="0"/>
      <w:marTop w:val="0"/>
      <w:marBottom w:val="0"/>
      <w:divBdr>
        <w:top w:val="none" w:sz="0" w:space="0" w:color="auto"/>
        <w:left w:val="none" w:sz="0" w:space="0" w:color="auto"/>
        <w:bottom w:val="none" w:sz="0" w:space="0" w:color="auto"/>
        <w:right w:val="none" w:sz="0" w:space="0" w:color="auto"/>
      </w:divBdr>
    </w:div>
    <w:div w:id="1820489520">
      <w:bodyDiv w:val="1"/>
      <w:marLeft w:val="0"/>
      <w:marRight w:val="0"/>
      <w:marTop w:val="0"/>
      <w:marBottom w:val="0"/>
      <w:divBdr>
        <w:top w:val="none" w:sz="0" w:space="0" w:color="auto"/>
        <w:left w:val="none" w:sz="0" w:space="0" w:color="auto"/>
        <w:bottom w:val="none" w:sz="0" w:space="0" w:color="auto"/>
        <w:right w:val="none" w:sz="0" w:space="0" w:color="auto"/>
      </w:divBdr>
    </w:div>
    <w:div w:id="1821069685">
      <w:bodyDiv w:val="1"/>
      <w:marLeft w:val="0"/>
      <w:marRight w:val="0"/>
      <w:marTop w:val="0"/>
      <w:marBottom w:val="0"/>
      <w:divBdr>
        <w:top w:val="none" w:sz="0" w:space="0" w:color="auto"/>
        <w:left w:val="none" w:sz="0" w:space="0" w:color="auto"/>
        <w:bottom w:val="none" w:sz="0" w:space="0" w:color="auto"/>
        <w:right w:val="none" w:sz="0" w:space="0" w:color="auto"/>
      </w:divBdr>
    </w:div>
    <w:div w:id="1821844455">
      <w:bodyDiv w:val="1"/>
      <w:marLeft w:val="0"/>
      <w:marRight w:val="0"/>
      <w:marTop w:val="0"/>
      <w:marBottom w:val="0"/>
      <w:divBdr>
        <w:top w:val="none" w:sz="0" w:space="0" w:color="auto"/>
        <w:left w:val="none" w:sz="0" w:space="0" w:color="auto"/>
        <w:bottom w:val="none" w:sz="0" w:space="0" w:color="auto"/>
        <w:right w:val="none" w:sz="0" w:space="0" w:color="auto"/>
      </w:divBdr>
    </w:div>
    <w:div w:id="1821917666">
      <w:bodyDiv w:val="1"/>
      <w:marLeft w:val="0"/>
      <w:marRight w:val="0"/>
      <w:marTop w:val="0"/>
      <w:marBottom w:val="0"/>
      <w:divBdr>
        <w:top w:val="none" w:sz="0" w:space="0" w:color="auto"/>
        <w:left w:val="none" w:sz="0" w:space="0" w:color="auto"/>
        <w:bottom w:val="none" w:sz="0" w:space="0" w:color="auto"/>
        <w:right w:val="none" w:sz="0" w:space="0" w:color="auto"/>
      </w:divBdr>
    </w:div>
    <w:div w:id="1822043902">
      <w:bodyDiv w:val="1"/>
      <w:marLeft w:val="0"/>
      <w:marRight w:val="0"/>
      <w:marTop w:val="0"/>
      <w:marBottom w:val="0"/>
      <w:divBdr>
        <w:top w:val="none" w:sz="0" w:space="0" w:color="auto"/>
        <w:left w:val="none" w:sz="0" w:space="0" w:color="auto"/>
        <w:bottom w:val="none" w:sz="0" w:space="0" w:color="auto"/>
        <w:right w:val="none" w:sz="0" w:space="0" w:color="auto"/>
      </w:divBdr>
    </w:div>
    <w:div w:id="1822187143">
      <w:bodyDiv w:val="1"/>
      <w:marLeft w:val="0"/>
      <w:marRight w:val="0"/>
      <w:marTop w:val="0"/>
      <w:marBottom w:val="0"/>
      <w:divBdr>
        <w:top w:val="none" w:sz="0" w:space="0" w:color="auto"/>
        <w:left w:val="none" w:sz="0" w:space="0" w:color="auto"/>
        <w:bottom w:val="none" w:sz="0" w:space="0" w:color="auto"/>
        <w:right w:val="none" w:sz="0" w:space="0" w:color="auto"/>
      </w:divBdr>
    </w:div>
    <w:div w:id="1822306348">
      <w:bodyDiv w:val="1"/>
      <w:marLeft w:val="0"/>
      <w:marRight w:val="0"/>
      <w:marTop w:val="0"/>
      <w:marBottom w:val="0"/>
      <w:divBdr>
        <w:top w:val="none" w:sz="0" w:space="0" w:color="auto"/>
        <w:left w:val="none" w:sz="0" w:space="0" w:color="auto"/>
        <w:bottom w:val="none" w:sz="0" w:space="0" w:color="auto"/>
        <w:right w:val="none" w:sz="0" w:space="0" w:color="auto"/>
      </w:divBdr>
    </w:div>
    <w:div w:id="1822505122">
      <w:bodyDiv w:val="1"/>
      <w:marLeft w:val="0"/>
      <w:marRight w:val="0"/>
      <w:marTop w:val="0"/>
      <w:marBottom w:val="0"/>
      <w:divBdr>
        <w:top w:val="none" w:sz="0" w:space="0" w:color="auto"/>
        <w:left w:val="none" w:sz="0" w:space="0" w:color="auto"/>
        <w:bottom w:val="none" w:sz="0" w:space="0" w:color="auto"/>
        <w:right w:val="none" w:sz="0" w:space="0" w:color="auto"/>
      </w:divBdr>
    </w:div>
    <w:div w:id="1822572656">
      <w:bodyDiv w:val="1"/>
      <w:marLeft w:val="0"/>
      <w:marRight w:val="0"/>
      <w:marTop w:val="0"/>
      <w:marBottom w:val="0"/>
      <w:divBdr>
        <w:top w:val="none" w:sz="0" w:space="0" w:color="auto"/>
        <w:left w:val="none" w:sz="0" w:space="0" w:color="auto"/>
        <w:bottom w:val="none" w:sz="0" w:space="0" w:color="auto"/>
        <w:right w:val="none" w:sz="0" w:space="0" w:color="auto"/>
      </w:divBdr>
    </w:div>
    <w:div w:id="1822647831">
      <w:bodyDiv w:val="1"/>
      <w:marLeft w:val="0"/>
      <w:marRight w:val="0"/>
      <w:marTop w:val="0"/>
      <w:marBottom w:val="0"/>
      <w:divBdr>
        <w:top w:val="none" w:sz="0" w:space="0" w:color="auto"/>
        <w:left w:val="none" w:sz="0" w:space="0" w:color="auto"/>
        <w:bottom w:val="none" w:sz="0" w:space="0" w:color="auto"/>
        <w:right w:val="none" w:sz="0" w:space="0" w:color="auto"/>
      </w:divBdr>
    </w:div>
    <w:div w:id="1822773658">
      <w:bodyDiv w:val="1"/>
      <w:marLeft w:val="0"/>
      <w:marRight w:val="0"/>
      <w:marTop w:val="0"/>
      <w:marBottom w:val="0"/>
      <w:divBdr>
        <w:top w:val="none" w:sz="0" w:space="0" w:color="auto"/>
        <w:left w:val="none" w:sz="0" w:space="0" w:color="auto"/>
        <w:bottom w:val="none" w:sz="0" w:space="0" w:color="auto"/>
        <w:right w:val="none" w:sz="0" w:space="0" w:color="auto"/>
      </w:divBdr>
    </w:div>
    <w:div w:id="1822847028">
      <w:bodyDiv w:val="1"/>
      <w:marLeft w:val="0"/>
      <w:marRight w:val="0"/>
      <w:marTop w:val="0"/>
      <w:marBottom w:val="0"/>
      <w:divBdr>
        <w:top w:val="none" w:sz="0" w:space="0" w:color="auto"/>
        <w:left w:val="none" w:sz="0" w:space="0" w:color="auto"/>
        <w:bottom w:val="none" w:sz="0" w:space="0" w:color="auto"/>
        <w:right w:val="none" w:sz="0" w:space="0" w:color="auto"/>
      </w:divBdr>
    </w:div>
    <w:div w:id="1822849996">
      <w:bodyDiv w:val="1"/>
      <w:marLeft w:val="0"/>
      <w:marRight w:val="0"/>
      <w:marTop w:val="0"/>
      <w:marBottom w:val="0"/>
      <w:divBdr>
        <w:top w:val="none" w:sz="0" w:space="0" w:color="auto"/>
        <w:left w:val="none" w:sz="0" w:space="0" w:color="auto"/>
        <w:bottom w:val="none" w:sz="0" w:space="0" w:color="auto"/>
        <w:right w:val="none" w:sz="0" w:space="0" w:color="auto"/>
      </w:divBdr>
    </w:div>
    <w:div w:id="1823085479">
      <w:bodyDiv w:val="1"/>
      <w:marLeft w:val="0"/>
      <w:marRight w:val="0"/>
      <w:marTop w:val="0"/>
      <w:marBottom w:val="0"/>
      <w:divBdr>
        <w:top w:val="none" w:sz="0" w:space="0" w:color="auto"/>
        <w:left w:val="none" w:sz="0" w:space="0" w:color="auto"/>
        <w:bottom w:val="none" w:sz="0" w:space="0" w:color="auto"/>
        <w:right w:val="none" w:sz="0" w:space="0" w:color="auto"/>
      </w:divBdr>
    </w:div>
    <w:div w:id="1824157535">
      <w:bodyDiv w:val="1"/>
      <w:marLeft w:val="0"/>
      <w:marRight w:val="0"/>
      <w:marTop w:val="0"/>
      <w:marBottom w:val="0"/>
      <w:divBdr>
        <w:top w:val="none" w:sz="0" w:space="0" w:color="auto"/>
        <w:left w:val="none" w:sz="0" w:space="0" w:color="auto"/>
        <w:bottom w:val="none" w:sz="0" w:space="0" w:color="auto"/>
        <w:right w:val="none" w:sz="0" w:space="0" w:color="auto"/>
      </w:divBdr>
    </w:div>
    <w:div w:id="1824465169">
      <w:bodyDiv w:val="1"/>
      <w:marLeft w:val="0"/>
      <w:marRight w:val="0"/>
      <w:marTop w:val="0"/>
      <w:marBottom w:val="0"/>
      <w:divBdr>
        <w:top w:val="none" w:sz="0" w:space="0" w:color="auto"/>
        <w:left w:val="none" w:sz="0" w:space="0" w:color="auto"/>
        <w:bottom w:val="none" w:sz="0" w:space="0" w:color="auto"/>
        <w:right w:val="none" w:sz="0" w:space="0" w:color="auto"/>
      </w:divBdr>
    </w:div>
    <w:div w:id="1824465853">
      <w:bodyDiv w:val="1"/>
      <w:marLeft w:val="0"/>
      <w:marRight w:val="0"/>
      <w:marTop w:val="0"/>
      <w:marBottom w:val="0"/>
      <w:divBdr>
        <w:top w:val="none" w:sz="0" w:space="0" w:color="auto"/>
        <w:left w:val="none" w:sz="0" w:space="0" w:color="auto"/>
        <w:bottom w:val="none" w:sz="0" w:space="0" w:color="auto"/>
        <w:right w:val="none" w:sz="0" w:space="0" w:color="auto"/>
      </w:divBdr>
    </w:div>
    <w:div w:id="1824614664">
      <w:bodyDiv w:val="1"/>
      <w:marLeft w:val="0"/>
      <w:marRight w:val="0"/>
      <w:marTop w:val="0"/>
      <w:marBottom w:val="0"/>
      <w:divBdr>
        <w:top w:val="none" w:sz="0" w:space="0" w:color="auto"/>
        <w:left w:val="none" w:sz="0" w:space="0" w:color="auto"/>
        <w:bottom w:val="none" w:sz="0" w:space="0" w:color="auto"/>
        <w:right w:val="none" w:sz="0" w:space="0" w:color="auto"/>
      </w:divBdr>
    </w:div>
    <w:div w:id="1824658662">
      <w:bodyDiv w:val="1"/>
      <w:marLeft w:val="0"/>
      <w:marRight w:val="0"/>
      <w:marTop w:val="0"/>
      <w:marBottom w:val="0"/>
      <w:divBdr>
        <w:top w:val="none" w:sz="0" w:space="0" w:color="auto"/>
        <w:left w:val="none" w:sz="0" w:space="0" w:color="auto"/>
        <w:bottom w:val="none" w:sz="0" w:space="0" w:color="auto"/>
        <w:right w:val="none" w:sz="0" w:space="0" w:color="auto"/>
      </w:divBdr>
    </w:div>
    <w:div w:id="1825268770">
      <w:bodyDiv w:val="1"/>
      <w:marLeft w:val="0"/>
      <w:marRight w:val="0"/>
      <w:marTop w:val="0"/>
      <w:marBottom w:val="0"/>
      <w:divBdr>
        <w:top w:val="none" w:sz="0" w:space="0" w:color="auto"/>
        <w:left w:val="none" w:sz="0" w:space="0" w:color="auto"/>
        <w:bottom w:val="none" w:sz="0" w:space="0" w:color="auto"/>
        <w:right w:val="none" w:sz="0" w:space="0" w:color="auto"/>
      </w:divBdr>
    </w:div>
    <w:div w:id="1825273959">
      <w:bodyDiv w:val="1"/>
      <w:marLeft w:val="0"/>
      <w:marRight w:val="0"/>
      <w:marTop w:val="0"/>
      <w:marBottom w:val="0"/>
      <w:divBdr>
        <w:top w:val="none" w:sz="0" w:space="0" w:color="auto"/>
        <w:left w:val="none" w:sz="0" w:space="0" w:color="auto"/>
        <w:bottom w:val="none" w:sz="0" w:space="0" w:color="auto"/>
        <w:right w:val="none" w:sz="0" w:space="0" w:color="auto"/>
      </w:divBdr>
    </w:div>
    <w:div w:id="1825469002">
      <w:bodyDiv w:val="1"/>
      <w:marLeft w:val="0"/>
      <w:marRight w:val="0"/>
      <w:marTop w:val="0"/>
      <w:marBottom w:val="0"/>
      <w:divBdr>
        <w:top w:val="none" w:sz="0" w:space="0" w:color="auto"/>
        <w:left w:val="none" w:sz="0" w:space="0" w:color="auto"/>
        <w:bottom w:val="none" w:sz="0" w:space="0" w:color="auto"/>
        <w:right w:val="none" w:sz="0" w:space="0" w:color="auto"/>
      </w:divBdr>
    </w:div>
    <w:div w:id="1825858124">
      <w:bodyDiv w:val="1"/>
      <w:marLeft w:val="0"/>
      <w:marRight w:val="0"/>
      <w:marTop w:val="0"/>
      <w:marBottom w:val="0"/>
      <w:divBdr>
        <w:top w:val="none" w:sz="0" w:space="0" w:color="auto"/>
        <w:left w:val="none" w:sz="0" w:space="0" w:color="auto"/>
        <w:bottom w:val="none" w:sz="0" w:space="0" w:color="auto"/>
        <w:right w:val="none" w:sz="0" w:space="0" w:color="auto"/>
      </w:divBdr>
    </w:div>
    <w:div w:id="1826319102">
      <w:bodyDiv w:val="1"/>
      <w:marLeft w:val="0"/>
      <w:marRight w:val="0"/>
      <w:marTop w:val="0"/>
      <w:marBottom w:val="0"/>
      <w:divBdr>
        <w:top w:val="none" w:sz="0" w:space="0" w:color="auto"/>
        <w:left w:val="none" w:sz="0" w:space="0" w:color="auto"/>
        <w:bottom w:val="none" w:sz="0" w:space="0" w:color="auto"/>
        <w:right w:val="none" w:sz="0" w:space="0" w:color="auto"/>
      </w:divBdr>
    </w:div>
    <w:div w:id="1826509648">
      <w:bodyDiv w:val="1"/>
      <w:marLeft w:val="0"/>
      <w:marRight w:val="0"/>
      <w:marTop w:val="0"/>
      <w:marBottom w:val="0"/>
      <w:divBdr>
        <w:top w:val="none" w:sz="0" w:space="0" w:color="auto"/>
        <w:left w:val="none" w:sz="0" w:space="0" w:color="auto"/>
        <w:bottom w:val="none" w:sz="0" w:space="0" w:color="auto"/>
        <w:right w:val="none" w:sz="0" w:space="0" w:color="auto"/>
      </w:divBdr>
    </w:div>
    <w:div w:id="1826890915">
      <w:bodyDiv w:val="1"/>
      <w:marLeft w:val="0"/>
      <w:marRight w:val="0"/>
      <w:marTop w:val="0"/>
      <w:marBottom w:val="0"/>
      <w:divBdr>
        <w:top w:val="none" w:sz="0" w:space="0" w:color="auto"/>
        <w:left w:val="none" w:sz="0" w:space="0" w:color="auto"/>
        <w:bottom w:val="none" w:sz="0" w:space="0" w:color="auto"/>
        <w:right w:val="none" w:sz="0" w:space="0" w:color="auto"/>
      </w:divBdr>
    </w:div>
    <w:div w:id="1827278763">
      <w:bodyDiv w:val="1"/>
      <w:marLeft w:val="0"/>
      <w:marRight w:val="0"/>
      <w:marTop w:val="0"/>
      <w:marBottom w:val="0"/>
      <w:divBdr>
        <w:top w:val="none" w:sz="0" w:space="0" w:color="auto"/>
        <w:left w:val="none" w:sz="0" w:space="0" w:color="auto"/>
        <w:bottom w:val="none" w:sz="0" w:space="0" w:color="auto"/>
        <w:right w:val="none" w:sz="0" w:space="0" w:color="auto"/>
      </w:divBdr>
    </w:div>
    <w:div w:id="1827478948">
      <w:bodyDiv w:val="1"/>
      <w:marLeft w:val="0"/>
      <w:marRight w:val="0"/>
      <w:marTop w:val="0"/>
      <w:marBottom w:val="0"/>
      <w:divBdr>
        <w:top w:val="none" w:sz="0" w:space="0" w:color="auto"/>
        <w:left w:val="none" w:sz="0" w:space="0" w:color="auto"/>
        <w:bottom w:val="none" w:sz="0" w:space="0" w:color="auto"/>
        <w:right w:val="none" w:sz="0" w:space="0" w:color="auto"/>
      </w:divBdr>
    </w:div>
    <w:div w:id="1827503923">
      <w:bodyDiv w:val="1"/>
      <w:marLeft w:val="0"/>
      <w:marRight w:val="0"/>
      <w:marTop w:val="0"/>
      <w:marBottom w:val="0"/>
      <w:divBdr>
        <w:top w:val="none" w:sz="0" w:space="0" w:color="auto"/>
        <w:left w:val="none" w:sz="0" w:space="0" w:color="auto"/>
        <w:bottom w:val="none" w:sz="0" w:space="0" w:color="auto"/>
        <w:right w:val="none" w:sz="0" w:space="0" w:color="auto"/>
      </w:divBdr>
    </w:div>
    <w:div w:id="1828012900">
      <w:bodyDiv w:val="1"/>
      <w:marLeft w:val="0"/>
      <w:marRight w:val="0"/>
      <w:marTop w:val="0"/>
      <w:marBottom w:val="0"/>
      <w:divBdr>
        <w:top w:val="none" w:sz="0" w:space="0" w:color="auto"/>
        <w:left w:val="none" w:sz="0" w:space="0" w:color="auto"/>
        <w:bottom w:val="none" w:sz="0" w:space="0" w:color="auto"/>
        <w:right w:val="none" w:sz="0" w:space="0" w:color="auto"/>
      </w:divBdr>
      <w:divsChild>
        <w:div w:id="1989236902">
          <w:marLeft w:val="0"/>
          <w:marRight w:val="0"/>
          <w:marTop w:val="0"/>
          <w:marBottom w:val="0"/>
          <w:divBdr>
            <w:top w:val="none" w:sz="0" w:space="0" w:color="auto"/>
            <w:left w:val="none" w:sz="0" w:space="0" w:color="auto"/>
            <w:bottom w:val="none" w:sz="0" w:space="0" w:color="auto"/>
            <w:right w:val="none" w:sz="0" w:space="0" w:color="auto"/>
          </w:divBdr>
          <w:divsChild>
            <w:div w:id="1759935572">
              <w:marLeft w:val="0"/>
              <w:marRight w:val="0"/>
              <w:marTop w:val="0"/>
              <w:marBottom w:val="0"/>
              <w:divBdr>
                <w:top w:val="none" w:sz="0" w:space="0" w:color="auto"/>
                <w:left w:val="none" w:sz="0" w:space="0" w:color="auto"/>
                <w:bottom w:val="none" w:sz="0" w:space="0" w:color="auto"/>
                <w:right w:val="none" w:sz="0" w:space="0" w:color="auto"/>
              </w:divBdr>
            </w:div>
            <w:div w:id="1557470011">
              <w:marLeft w:val="0"/>
              <w:marRight w:val="0"/>
              <w:marTop w:val="0"/>
              <w:marBottom w:val="0"/>
              <w:divBdr>
                <w:top w:val="none" w:sz="0" w:space="0" w:color="auto"/>
                <w:left w:val="none" w:sz="0" w:space="0" w:color="auto"/>
                <w:bottom w:val="none" w:sz="0" w:space="0" w:color="auto"/>
                <w:right w:val="none" w:sz="0" w:space="0" w:color="auto"/>
              </w:divBdr>
            </w:div>
            <w:div w:id="719593271">
              <w:marLeft w:val="0"/>
              <w:marRight w:val="0"/>
              <w:marTop w:val="0"/>
              <w:marBottom w:val="0"/>
              <w:divBdr>
                <w:top w:val="none" w:sz="0" w:space="0" w:color="auto"/>
                <w:left w:val="none" w:sz="0" w:space="0" w:color="auto"/>
                <w:bottom w:val="none" w:sz="0" w:space="0" w:color="auto"/>
                <w:right w:val="none" w:sz="0" w:space="0" w:color="auto"/>
              </w:divBdr>
            </w:div>
            <w:div w:id="48693815">
              <w:marLeft w:val="0"/>
              <w:marRight w:val="0"/>
              <w:marTop w:val="0"/>
              <w:marBottom w:val="0"/>
              <w:divBdr>
                <w:top w:val="none" w:sz="0" w:space="0" w:color="auto"/>
                <w:left w:val="none" w:sz="0" w:space="0" w:color="auto"/>
                <w:bottom w:val="none" w:sz="0" w:space="0" w:color="auto"/>
                <w:right w:val="none" w:sz="0" w:space="0" w:color="auto"/>
              </w:divBdr>
            </w:div>
            <w:div w:id="81068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8085451">
      <w:bodyDiv w:val="1"/>
      <w:marLeft w:val="0"/>
      <w:marRight w:val="0"/>
      <w:marTop w:val="0"/>
      <w:marBottom w:val="0"/>
      <w:divBdr>
        <w:top w:val="none" w:sz="0" w:space="0" w:color="auto"/>
        <w:left w:val="none" w:sz="0" w:space="0" w:color="auto"/>
        <w:bottom w:val="none" w:sz="0" w:space="0" w:color="auto"/>
        <w:right w:val="none" w:sz="0" w:space="0" w:color="auto"/>
      </w:divBdr>
    </w:div>
    <w:div w:id="1828129169">
      <w:bodyDiv w:val="1"/>
      <w:marLeft w:val="0"/>
      <w:marRight w:val="0"/>
      <w:marTop w:val="0"/>
      <w:marBottom w:val="0"/>
      <w:divBdr>
        <w:top w:val="none" w:sz="0" w:space="0" w:color="auto"/>
        <w:left w:val="none" w:sz="0" w:space="0" w:color="auto"/>
        <w:bottom w:val="none" w:sz="0" w:space="0" w:color="auto"/>
        <w:right w:val="none" w:sz="0" w:space="0" w:color="auto"/>
      </w:divBdr>
    </w:div>
    <w:div w:id="1828327837">
      <w:bodyDiv w:val="1"/>
      <w:marLeft w:val="0"/>
      <w:marRight w:val="0"/>
      <w:marTop w:val="0"/>
      <w:marBottom w:val="0"/>
      <w:divBdr>
        <w:top w:val="none" w:sz="0" w:space="0" w:color="auto"/>
        <w:left w:val="none" w:sz="0" w:space="0" w:color="auto"/>
        <w:bottom w:val="none" w:sz="0" w:space="0" w:color="auto"/>
        <w:right w:val="none" w:sz="0" w:space="0" w:color="auto"/>
      </w:divBdr>
    </w:div>
    <w:div w:id="1828590218">
      <w:bodyDiv w:val="1"/>
      <w:marLeft w:val="0"/>
      <w:marRight w:val="0"/>
      <w:marTop w:val="0"/>
      <w:marBottom w:val="0"/>
      <w:divBdr>
        <w:top w:val="none" w:sz="0" w:space="0" w:color="auto"/>
        <w:left w:val="none" w:sz="0" w:space="0" w:color="auto"/>
        <w:bottom w:val="none" w:sz="0" w:space="0" w:color="auto"/>
        <w:right w:val="none" w:sz="0" w:space="0" w:color="auto"/>
      </w:divBdr>
    </w:div>
    <w:div w:id="1828668567">
      <w:bodyDiv w:val="1"/>
      <w:marLeft w:val="0"/>
      <w:marRight w:val="0"/>
      <w:marTop w:val="0"/>
      <w:marBottom w:val="0"/>
      <w:divBdr>
        <w:top w:val="none" w:sz="0" w:space="0" w:color="auto"/>
        <w:left w:val="none" w:sz="0" w:space="0" w:color="auto"/>
        <w:bottom w:val="none" w:sz="0" w:space="0" w:color="auto"/>
        <w:right w:val="none" w:sz="0" w:space="0" w:color="auto"/>
      </w:divBdr>
    </w:div>
    <w:div w:id="1829009749">
      <w:bodyDiv w:val="1"/>
      <w:marLeft w:val="0"/>
      <w:marRight w:val="0"/>
      <w:marTop w:val="0"/>
      <w:marBottom w:val="0"/>
      <w:divBdr>
        <w:top w:val="none" w:sz="0" w:space="0" w:color="auto"/>
        <w:left w:val="none" w:sz="0" w:space="0" w:color="auto"/>
        <w:bottom w:val="none" w:sz="0" w:space="0" w:color="auto"/>
        <w:right w:val="none" w:sz="0" w:space="0" w:color="auto"/>
      </w:divBdr>
    </w:div>
    <w:div w:id="1829051364">
      <w:bodyDiv w:val="1"/>
      <w:marLeft w:val="0"/>
      <w:marRight w:val="0"/>
      <w:marTop w:val="0"/>
      <w:marBottom w:val="0"/>
      <w:divBdr>
        <w:top w:val="none" w:sz="0" w:space="0" w:color="auto"/>
        <w:left w:val="none" w:sz="0" w:space="0" w:color="auto"/>
        <w:bottom w:val="none" w:sz="0" w:space="0" w:color="auto"/>
        <w:right w:val="none" w:sz="0" w:space="0" w:color="auto"/>
      </w:divBdr>
    </w:div>
    <w:div w:id="1829398813">
      <w:bodyDiv w:val="1"/>
      <w:marLeft w:val="0"/>
      <w:marRight w:val="0"/>
      <w:marTop w:val="0"/>
      <w:marBottom w:val="0"/>
      <w:divBdr>
        <w:top w:val="none" w:sz="0" w:space="0" w:color="auto"/>
        <w:left w:val="none" w:sz="0" w:space="0" w:color="auto"/>
        <w:bottom w:val="none" w:sz="0" w:space="0" w:color="auto"/>
        <w:right w:val="none" w:sz="0" w:space="0" w:color="auto"/>
      </w:divBdr>
    </w:div>
    <w:div w:id="1829592632">
      <w:bodyDiv w:val="1"/>
      <w:marLeft w:val="0"/>
      <w:marRight w:val="0"/>
      <w:marTop w:val="0"/>
      <w:marBottom w:val="0"/>
      <w:divBdr>
        <w:top w:val="none" w:sz="0" w:space="0" w:color="auto"/>
        <w:left w:val="none" w:sz="0" w:space="0" w:color="auto"/>
        <w:bottom w:val="none" w:sz="0" w:space="0" w:color="auto"/>
        <w:right w:val="none" w:sz="0" w:space="0" w:color="auto"/>
      </w:divBdr>
    </w:div>
    <w:div w:id="1829860151">
      <w:bodyDiv w:val="1"/>
      <w:marLeft w:val="0"/>
      <w:marRight w:val="0"/>
      <w:marTop w:val="0"/>
      <w:marBottom w:val="0"/>
      <w:divBdr>
        <w:top w:val="none" w:sz="0" w:space="0" w:color="auto"/>
        <w:left w:val="none" w:sz="0" w:space="0" w:color="auto"/>
        <w:bottom w:val="none" w:sz="0" w:space="0" w:color="auto"/>
        <w:right w:val="none" w:sz="0" w:space="0" w:color="auto"/>
      </w:divBdr>
    </w:div>
    <w:div w:id="1830246904">
      <w:bodyDiv w:val="1"/>
      <w:marLeft w:val="0"/>
      <w:marRight w:val="0"/>
      <w:marTop w:val="0"/>
      <w:marBottom w:val="0"/>
      <w:divBdr>
        <w:top w:val="none" w:sz="0" w:space="0" w:color="auto"/>
        <w:left w:val="none" w:sz="0" w:space="0" w:color="auto"/>
        <w:bottom w:val="none" w:sz="0" w:space="0" w:color="auto"/>
        <w:right w:val="none" w:sz="0" w:space="0" w:color="auto"/>
      </w:divBdr>
    </w:div>
    <w:div w:id="1830318973">
      <w:bodyDiv w:val="1"/>
      <w:marLeft w:val="0"/>
      <w:marRight w:val="0"/>
      <w:marTop w:val="0"/>
      <w:marBottom w:val="0"/>
      <w:divBdr>
        <w:top w:val="none" w:sz="0" w:space="0" w:color="auto"/>
        <w:left w:val="none" w:sz="0" w:space="0" w:color="auto"/>
        <w:bottom w:val="none" w:sz="0" w:space="0" w:color="auto"/>
        <w:right w:val="none" w:sz="0" w:space="0" w:color="auto"/>
      </w:divBdr>
    </w:div>
    <w:div w:id="1830363400">
      <w:bodyDiv w:val="1"/>
      <w:marLeft w:val="0"/>
      <w:marRight w:val="0"/>
      <w:marTop w:val="0"/>
      <w:marBottom w:val="0"/>
      <w:divBdr>
        <w:top w:val="none" w:sz="0" w:space="0" w:color="auto"/>
        <w:left w:val="none" w:sz="0" w:space="0" w:color="auto"/>
        <w:bottom w:val="none" w:sz="0" w:space="0" w:color="auto"/>
        <w:right w:val="none" w:sz="0" w:space="0" w:color="auto"/>
      </w:divBdr>
    </w:div>
    <w:div w:id="1830560672">
      <w:bodyDiv w:val="1"/>
      <w:marLeft w:val="0"/>
      <w:marRight w:val="0"/>
      <w:marTop w:val="0"/>
      <w:marBottom w:val="0"/>
      <w:divBdr>
        <w:top w:val="none" w:sz="0" w:space="0" w:color="auto"/>
        <w:left w:val="none" w:sz="0" w:space="0" w:color="auto"/>
        <w:bottom w:val="none" w:sz="0" w:space="0" w:color="auto"/>
        <w:right w:val="none" w:sz="0" w:space="0" w:color="auto"/>
      </w:divBdr>
    </w:div>
    <w:div w:id="1830706582">
      <w:bodyDiv w:val="1"/>
      <w:marLeft w:val="0"/>
      <w:marRight w:val="0"/>
      <w:marTop w:val="0"/>
      <w:marBottom w:val="0"/>
      <w:divBdr>
        <w:top w:val="none" w:sz="0" w:space="0" w:color="auto"/>
        <w:left w:val="none" w:sz="0" w:space="0" w:color="auto"/>
        <w:bottom w:val="none" w:sz="0" w:space="0" w:color="auto"/>
        <w:right w:val="none" w:sz="0" w:space="0" w:color="auto"/>
      </w:divBdr>
    </w:div>
    <w:div w:id="1830750108">
      <w:bodyDiv w:val="1"/>
      <w:marLeft w:val="0"/>
      <w:marRight w:val="0"/>
      <w:marTop w:val="0"/>
      <w:marBottom w:val="0"/>
      <w:divBdr>
        <w:top w:val="none" w:sz="0" w:space="0" w:color="auto"/>
        <w:left w:val="none" w:sz="0" w:space="0" w:color="auto"/>
        <w:bottom w:val="none" w:sz="0" w:space="0" w:color="auto"/>
        <w:right w:val="none" w:sz="0" w:space="0" w:color="auto"/>
      </w:divBdr>
    </w:div>
    <w:div w:id="1831023110">
      <w:bodyDiv w:val="1"/>
      <w:marLeft w:val="0"/>
      <w:marRight w:val="0"/>
      <w:marTop w:val="0"/>
      <w:marBottom w:val="0"/>
      <w:divBdr>
        <w:top w:val="none" w:sz="0" w:space="0" w:color="auto"/>
        <w:left w:val="none" w:sz="0" w:space="0" w:color="auto"/>
        <w:bottom w:val="none" w:sz="0" w:space="0" w:color="auto"/>
        <w:right w:val="none" w:sz="0" w:space="0" w:color="auto"/>
      </w:divBdr>
    </w:div>
    <w:div w:id="1831216602">
      <w:bodyDiv w:val="1"/>
      <w:marLeft w:val="0"/>
      <w:marRight w:val="0"/>
      <w:marTop w:val="0"/>
      <w:marBottom w:val="0"/>
      <w:divBdr>
        <w:top w:val="none" w:sz="0" w:space="0" w:color="auto"/>
        <w:left w:val="none" w:sz="0" w:space="0" w:color="auto"/>
        <w:bottom w:val="none" w:sz="0" w:space="0" w:color="auto"/>
        <w:right w:val="none" w:sz="0" w:space="0" w:color="auto"/>
      </w:divBdr>
    </w:div>
    <w:div w:id="1831480191">
      <w:bodyDiv w:val="1"/>
      <w:marLeft w:val="0"/>
      <w:marRight w:val="0"/>
      <w:marTop w:val="0"/>
      <w:marBottom w:val="0"/>
      <w:divBdr>
        <w:top w:val="none" w:sz="0" w:space="0" w:color="auto"/>
        <w:left w:val="none" w:sz="0" w:space="0" w:color="auto"/>
        <w:bottom w:val="none" w:sz="0" w:space="0" w:color="auto"/>
        <w:right w:val="none" w:sz="0" w:space="0" w:color="auto"/>
      </w:divBdr>
    </w:div>
    <w:div w:id="1831871948">
      <w:bodyDiv w:val="1"/>
      <w:marLeft w:val="0"/>
      <w:marRight w:val="0"/>
      <w:marTop w:val="0"/>
      <w:marBottom w:val="0"/>
      <w:divBdr>
        <w:top w:val="none" w:sz="0" w:space="0" w:color="auto"/>
        <w:left w:val="none" w:sz="0" w:space="0" w:color="auto"/>
        <w:bottom w:val="none" w:sz="0" w:space="0" w:color="auto"/>
        <w:right w:val="none" w:sz="0" w:space="0" w:color="auto"/>
      </w:divBdr>
    </w:div>
    <w:div w:id="1832286047">
      <w:bodyDiv w:val="1"/>
      <w:marLeft w:val="0"/>
      <w:marRight w:val="0"/>
      <w:marTop w:val="0"/>
      <w:marBottom w:val="0"/>
      <w:divBdr>
        <w:top w:val="none" w:sz="0" w:space="0" w:color="auto"/>
        <w:left w:val="none" w:sz="0" w:space="0" w:color="auto"/>
        <w:bottom w:val="none" w:sz="0" w:space="0" w:color="auto"/>
        <w:right w:val="none" w:sz="0" w:space="0" w:color="auto"/>
      </w:divBdr>
    </w:div>
    <w:div w:id="1832792377">
      <w:bodyDiv w:val="1"/>
      <w:marLeft w:val="0"/>
      <w:marRight w:val="0"/>
      <w:marTop w:val="0"/>
      <w:marBottom w:val="0"/>
      <w:divBdr>
        <w:top w:val="none" w:sz="0" w:space="0" w:color="auto"/>
        <w:left w:val="none" w:sz="0" w:space="0" w:color="auto"/>
        <w:bottom w:val="none" w:sz="0" w:space="0" w:color="auto"/>
        <w:right w:val="none" w:sz="0" w:space="0" w:color="auto"/>
      </w:divBdr>
    </w:div>
    <w:div w:id="1832912156">
      <w:bodyDiv w:val="1"/>
      <w:marLeft w:val="0"/>
      <w:marRight w:val="0"/>
      <w:marTop w:val="0"/>
      <w:marBottom w:val="0"/>
      <w:divBdr>
        <w:top w:val="none" w:sz="0" w:space="0" w:color="auto"/>
        <w:left w:val="none" w:sz="0" w:space="0" w:color="auto"/>
        <w:bottom w:val="none" w:sz="0" w:space="0" w:color="auto"/>
        <w:right w:val="none" w:sz="0" w:space="0" w:color="auto"/>
      </w:divBdr>
    </w:div>
    <w:div w:id="1833329389">
      <w:bodyDiv w:val="1"/>
      <w:marLeft w:val="0"/>
      <w:marRight w:val="0"/>
      <w:marTop w:val="0"/>
      <w:marBottom w:val="0"/>
      <w:divBdr>
        <w:top w:val="none" w:sz="0" w:space="0" w:color="auto"/>
        <w:left w:val="none" w:sz="0" w:space="0" w:color="auto"/>
        <w:bottom w:val="none" w:sz="0" w:space="0" w:color="auto"/>
        <w:right w:val="none" w:sz="0" w:space="0" w:color="auto"/>
      </w:divBdr>
    </w:div>
    <w:div w:id="1833595740">
      <w:bodyDiv w:val="1"/>
      <w:marLeft w:val="0"/>
      <w:marRight w:val="0"/>
      <w:marTop w:val="0"/>
      <w:marBottom w:val="0"/>
      <w:divBdr>
        <w:top w:val="none" w:sz="0" w:space="0" w:color="auto"/>
        <w:left w:val="none" w:sz="0" w:space="0" w:color="auto"/>
        <w:bottom w:val="none" w:sz="0" w:space="0" w:color="auto"/>
        <w:right w:val="none" w:sz="0" w:space="0" w:color="auto"/>
      </w:divBdr>
    </w:div>
    <w:div w:id="1833636566">
      <w:bodyDiv w:val="1"/>
      <w:marLeft w:val="0"/>
      <w:marRight w:val="0"/>
      <w:marTop w:val="0"/>
      <w:marBottom w:val="0"/>
      <w:divBdr>
        <w:top w:val="none" w:sz="0" w:space="0" w:color="auto"/>
        <w:left w:val="none" w:sz="0" w:space="0" w:color="auto"/>
        <w:bottom w:val="none" w:sz="0" w:space="0" w:color="auto"/>
        <w:right w:val="none" w:sz="0" w:space="0" w:color="auto"/>
      </w:divBdr>
    </w:div>
    <w:div w:id="1833715276">
      <w:bodyDiv w:val="1"/>
      <w:marLeft w:val="0"/>
      <w:marRight w:val="0"/>
      <w:marTop w:val="0"/>
      <w:marBottom w:val="0"/>
      <w:divBdr>
        <w:top w:val="none" w:sz="0" w:space="0" w:color="auto"/>
        <w:left w:val="none" w:sz="0" w:space="0" w:color="auto"/>
        <w:bottom w:val="none" w:sz="0" w:space="0" w:color="auto"/>
        <w:right w:val="none" w:sz="0" w:space="0" w:color="auto"/>
      </w:divBdr>
    </w:div>
    <w:div w:id="1833790245">
      <w:bodyDiv w:val="1"/>
      <w:marLeft w:val="0"/>
      <w:marRight w:val="0"/>
      <w:marTop w:val="0"/>
      <w:marBottom w:val="0"/>
      <w:divBdr>
        <w:top w:val="none" w:sz="0" w:space="0" w:color="auto"/>
        <w:left w:val="none" w:sz="0" w:space="0" w:color="auto"/>
        <w:bottom w:val="none" w:sz="0" w:space="0" w:color="auto"/>
        <w:right w:val="none" w:sz="0" w:space="0" w:color="auto"/>
      </w:divBdr>
    </w:div>
    <w:div w:id="1835030809">
      <w:bodyDiv w:val="1"/>
      <w:marLeft w:val="0"/>
      <w:marRight w:val="0"/>
      <w:marTop w:val="0"/>
      <w:marBottom w:val="0"/>
      <w:divBdr>
        <w:top w:val="none" w:sz="0" w:space="0" w:color="auto"/>
        <w:left w:val="none" w:sz="0" w:space="0" w:color="auto"/>
        <w:bottom w:val="none" w:sz="0" w:space="0" w:color="auto"/>
        <w:right w:val="none" w:sz="0" w:space="0" w:color="auto"/>
      </w:divBdr>
    </w:div>
    <w:div w:id="1835150013">
      <w:bodyDiv w:val="1"/>
      <w:marLeft w:val="0"/>
      <w:marRight w:val="0"/>
      <w:marTop w:val="0"/>
      <w:marBottom w:val="0"/>
      <w:divBdr>
        <w:top w:val="none" w:sz="0" w:space="0" w:color="auto"/>
        <w:left w:val="none" w:sz="0" w:space="0" w:color="auto"/>
        <w:bottom w:val="none" w:sz="0" w:space="0" w:color="auto"/>
        <w:right w:val="none" w:sz="0" w:space="0" w:color="auto"/>
      </w:divBdr>
    </w:div>
    <w:div w:id="1835606436">
      <w:bodyDiv w:val="1"/>
      <w:marLeft w:val="0"/>
      <w:marRight w:val="0"/>
      <w:marTop w:val="0"/>
      <w:marBottom w:val="0"/>
      <w:divBdr>
        <w:top w:val="none" w:sz="0" w:space="0" w:color="auto"/>
        <w:left w:val="none" w:sz="0" w:space="0" w:color="auto"/>
        <w:bottom w:val="none" w:sz="0" w:space="0" w:color="auto"/>
        <w:right w:val="none" w:sz="0" w:space="0" w:color="auto"/>
      </w:divBdr>
    </w:div>
    <w:div w:id="1835760066">
      <w:bodyDiv w:val="1"/>
      <w:marLeft w:val="0"/>
      <w:marRight w:val="0"/>
      <w:marTop w:val="0"/>
      <w:marBottom w:val="0"/>
      <w:divBdr>
        <w:top w:val="none" w:sz="0" w:space="0" w:color="auto"/>
        <w:left w:val="none" w:sz="0" w:space="0" w:color="auto"/>
        <w:bottom w:val="none" w:sz="0" w:space="0" w:color="auto"/>
        <w:right w:val="none" w:sz="0" w:space="0" w:color="auto"/>
      </w:divBdr>
    </w:div>
    <w:div w:id="1836066831">
      <w:bodyDiv w:val="1"/>
      <w:marLeft w:val="0"/>
      <w:marRight w:val="0"/>
      <w:marTop w:val="0"/>
      <w:marBottom w:val="0"/>
      <w:divBdr>
        <w:top w:val="none" w:sz="0" w:space="0" w:color="auto"/>
        <w:left w:val="none" w:sz="0" w:space="0" w:color="auto"/>
        <w:bottom w:val="none" w:sz="0" w:space="0" w:color="auto"/>
        <w:right w:val="none" w:sz="0" w:space="0" w:color="auto"/>
      </w:divBdr>
    </w:div>
    <w:div w:id="1836796145">
      <w:bodyDiv w:val="1"/>
      <w:marLeft w:val="0"/>
      <w:marRight w:val="0"/>
      <w:marTop w:val="0"/>
      <w:marBottom w:val="0"/>
      <w:divBdr>
        <w:top w:val="none" w:sz="0" w:space="0" w:color="auto"/>
        <w:left w:val="none" w:sz="0" w:space="0" w:color="auto"/>
        <w:bottom w:val="none" w:sz="0" w:space="0" w:color="auto"/>
        <w:right w:val="none" w:sz="0" w:space="0" w:color="auto"/>
      </w:divBdr>
    </w:div>
    <w:div w:id="1836991828">
      <w:bodyDiv w:val="1"/>
      <w:marLeft w:val="0"/>
      <w:marRight w:val="0"/>
      <w:marTop w:val="0"/>
      <w:marBottom w:val="0"/>
      <w:divBdr>
        <w:top w:val="none" w:sz="0" w:space="0" w:color="auto"/>
        <w:left w:val="none" w:sz="0" w:space="0" w:color="auto"/>
        <w:bottom w:val="none" w:sz="0" w:space="0" w:color="auto"/>
        <w:right w:val="none" w:sz="0" w:space="0" w:color="auto"/>
      </w:divBdr>
    </w:div>
    <w:div w:id="1837184468">
      <w:bodyDiv w:val="1"/>
      <w:marLeft w:val="0"/>
      <w:marRight w:val="0"/>
      <w:marTop w:val="0"/>
      <w:marBottom w:val="0"/>
      <w:divBdr>
        <w:top w:val="none" w:sz="0" w:space="0" w:color="auto"/>
        <w:left w:val="none" w:sz="0" w:space="0" w:color="auto"/>
        <w:bottom w:val="none" w:sz="0" w:space="0" w:color="auto"/>
        <w:right w:val="none" w:sz="0" w:space="0" w:color="auto"/>
      </w:divBdr>
    </w:div>
    <w:div w:id="1837456456">
      <w:bodyDiv w:val="1"/>
      <w:marLeft w:val="0"/>
      <w:marRight w:val="0"/>
      <w:marTop w:val="0"/>
      <w:marBottom w:val="0"/>
      <w:divBdr>
        <w:top w:val="none" w:sz="0" w:space="0" w:color="auto"/>
        <w:left w:val="none" w:sz="0" w:space="0" w:color="auto"/>
        <w:bottom w:val="none" w:sz="0" w:space="0" w:color="auto"/>
        <w:right w:val="none" w:sz="0" w:space="0" w:color="auto"/>
      </w:divBdr>
    </w:div>
    <w:div w:id="1837458894">
      <w:bodyDiv w:val="1"/>
      <w:marLeft w:val="0"/>
      <w:marRight w:val="0"/>
      <w:marTop w:val="0"/>
      <w:marBottom w:val="0"/>
      <w:divBdr>
        <w:top w:val="none" w:sz="0" w:space="0" w:color="auto"/>
        <w:left w:val="none" w:sz="0" w:space="0" w:color="auto"/>
        <w:bottom w:val="none" w:sz="0" w:space="0" w:color="auto"/>
        <w:right w:val="none" w:sz="0" w:space="0" w:color="auto"/>
      </w:divBdr>
    </w:div>
    <w:div w:id="1837765884">
      <w:bodyDiv w:val="1"/>
      <w:marLeft w:val="0"/>
      <w:marRight w:val="0"/>
      <w:marTop w:val="0"/>
      <w:marBottom w:val="0"/>
      <w:divBdr>
        <w:top w:val="none" w:sz="0" w:space="0" w:color="auto"/>
        <w:left w:val="none" w:sz="0" w:space="0" w:color="auto"/>
        <w:bottom w:val="none" w:sz="0" w:space="0" w:color="auto"/>
        <w:right w:val="none" w:sz="0" w:space="0" w:color="auto"/>
      </w:divBdr>
    </w:div>
    <w:div w:id="1838493138">
      <w:bodyDiv w:val="1"/>
      <w:marLeft w:val="0"/>
      <w:marRight w:val="0"/>
      <w:marTop w:val="0"/>
      <w:marBottom w:val="0"/>
      <w:divBdr>
        <w:top w:val="none" w:sz="0" w:space="0" w:color="auto"/>
        <w:left w:val="none" w:sz="0" w:space="0" w:color="auto"/>
        <w:bottom w:val="none" w:sz="0" w:space="0" w:color="auto"/>
        <w:right w:val="none" w:sz="0" w:space="0" w:color="auto"/>
      </w:divBdr>
    </w:div>
    <w:div w:id="1838497249">
      <w:bodyDiv w:val="1"/>
      <w:marLeft w:val="0"/>
      <w:marRight w:val="0"/>
      <w:marTop w:val="0"/>
      <w:marBottom w:val="0"/>
      <w:divBdr>
        <w:top w:val="none" w:sz="0" w:space="0" w:color="auto"/>
        <w:left w:val="none" w:sz="0" w:space="0" w:color="auto"/>
        <w:bottom w:val="none" w:sz="0" w:space="0" w:color="auto"/>
        <w:right w:val="none" w:sz="0" w:space="0" w:color="auto"/>
      </w:divBdr>
    </w:div>
    <w:div w:id="1838614915">
      <w:bodyDiv w:val="1"/>
      <w:marLeft w:val="0"/>
      <w:marRight w:val="0"/>
      <w:marTop w:val="0"/>
      <w:marBottom w:val="0"/>
      <w:divBdr>
        <w:top w:val="none" w:sz="0" w:space="0" w:color="auto"/>
        <w:left w:val="none" w:sz="0" w:space="0" w:color="auto"/>
        <w:bottom w:val="none" w:sz="0" w:space="0" w:color="auto"/>
        <w:right w:val="none" w:sz="0" w:space="0" w:color="auto"/>
      </w:divBdr>
    </w:div>
    <w:div w:id="1839080050">
      <w:bodyDiv w:val="1"/>
      <w:marLeft w:val="0"/>
      <w:marRight w:val="0"/>
      <w:marTop w:val="0"/>
      <w:marBottom w:val="0"/>
      <w:divBdr>
        <w:top w:val="none" w:sz="0" w:space="0" w:color="auto"/>
        <w:left w:val="none" w:sz="0" w:space="0" w:color="auto"/>
        <w:bottom w:val="none" w:sz="0" w:space="0" w:color="auto"/>
        <w:right w:val="none" w:sz="0" w:space="0" w:color="auto"/>
      </w:divBdr>
    </w:div>
    <w:div w:id="1840265662">
      <w:bodyDiv w:val="1"/>
      <w:marLeft w:val="0"/>
      <w:marRight w:val="0"/>
      <w:marTop w:val="0"/>
      <w:marBottom w:val="0"/>
      <w:divBdr>
        <w:top w:val="none" w:sz="0" w:space="0" w:color="auto"/>
        <w:left w:val="none" w:sz="0" w:space="0" w:color="auto"/>
        <w:bottom w:val="none" w:sz="0" w:space="0" w:color="auto"/>
        <w:right w:val="none" w:sz="0" w:space="0" w:color="auto"/>
      </w:divBdr>
    </w:div>
    <w:div w:id="1840385932">
      <w:bodyDiv w:val="1"/>
      <w:marLeft w:val="0"/>
      <w:marRight w:val="0"/>
      <w:marTop w:val="0"/>
      <w:marBottom w:val="0"/>
      <w:divBdr>
        <w:top w:val="none" w:sz="0" w:space="0" w:color="auto"/>
        <w:left w:val="none" w:sz="0" w:space="0" w:color="auto"/>
        <w:bottom w:val="none" w:sz="0" w:space="0" w:color="auto"/>
        <w:right w:val="none" w:sz="0" w:space="0" w:color="auto"/>
      </w:divBdr>
    </w:div>
    <w:div w:id="1840847304">
      <w:bodyDiv w:val="1"/>
      <w:marLeft w:val="0"/>
      <w:marRight w:val="0"/>
      <w:marTop w:val="0"/>
      <w:marBottom w:val="0"/>
      <w:divBdr>
        <w:top w:val="none" w:sz="0" w:space="0" w:color="auto"/>
        <w:left w:val="none" w:sz="0" w:space="0" w:color="auto"/>
        <w:bottom w:val="none" w:sz="0" w:space="0" w:color="auto"/>
        <w:right w:val="none" w:sz="0" w:space="0" w:color="auto"/>
      </w:divBdr>
    </w:div>
    <w:div w:id="1841001609">
      <w:bodyDiv w:val="1"/>
      <w:marLeft w:val="0"/>
      <w:marRight w:val="0"/>
      <w:marTop w:val="0"/>
      <w:marBottom w:val="0"/>
      <w:divBdr>
        <w:top w:val="none" w:sz="0" w:space="0" w:color="auto"/>
        <w:left w:val="none" w:sz="0" w:space="0" w:color="auto"/>
        <w:bottom w:val="none" w:sz="0" w:space="0" w:color="auto"/>
        <w:right w:val="none" w:sz="0" w:space="0" w:color="auto"/>
      </w:divBdr>
    </w:div>
    <w:div w:id="1841041847">
      <w:bodyDiv w:val="1"/>
      <w:marLeft w:val="0"/>
      <w:marRight w:val="0"/>
      <w:marTop w:val="0"/>
      <w:marBottom w:val="0"/>
      <w:divBdr>
        <w:top w:val="none" w:sz="0" w:space="0" w:color="auto"/>
        <w:left w:val="none" w:sz="0" w:space="0" w:color="auto"/>
        <w:bottom w:val="none" w:sz="0" w:space="0" w:color="auto"/>
        <w:right w:val="none" w:sz="0" w:space="0" w:color="auto"/>
      </w:divBdr>
    </w:div>
    <w:div w:id="1841044612">
      <w:bodyDiv w:val="1"/>
      <w:marLeft w:val="0"/>
      <w:marRight w:val="0"/>
      <w:marTop w:val="0"/>
      <w:marBottom w:val="0"/>
      <w:divBdr>
        <w:top w:val="none" w:sz="0" w:space="0" w:color="auto"/>
        <w:left w:val="none" w:sz="0" w:space="0" w:color="auto"/>
        <w:bottom w:val="none" w:sz="0" w:space="0" w:color="auto"/>
        <w:right w:val="none" w:sz="0" w:space="0" w:color="auto"/>
      </w:divBdr>
    </w:div>
    <w:div w:id="1841235643">
      <w:bodyDiv w:val="1"/>
      <w:marLeft w:val="0"/>
      <w:marRight w:val="0"/>
      <w:marTop w:val="0"/>
      <w:marBottom w:val="0"/>
      <w:divBdr>
        <w:top w:val="none" w:sz="0" w:space="0" w:color="auto"/>
        <w:left w:val="none" w:sz="0" w:space="0" w:color="auto"/>
        <w:bottom w:val="none" w:sz="0" w:space="0" w:color="auto"/>
        <w:right w:val="none" w:sz="0" w:space="0" w:color="auto"/>
      </w:divBdr>
    </w:div>
    <w:div w:id="1841502149">
      <w:bodyDiv w:val="1"/>
      <w:marLeft w:val="0"/>
      <w:marRight w:val="0"/>
      <w:marTop w:val="0"/>
      <w:marBottom w:val="0"/>
      <w:divBdr>
        <w:top w:val="none" w:sz="0" w:space="0" w:color="auto"/>
        <w:left w:val="none" w:sz="0" w:space="0" w:color="auto"/>
        <w:bottom w:val="none" w:sz="0" w:space="0" w:color="auto"/>
        <w:right w:val="none" w:sz="0" w:space="0" w:color="auto"/>
      </w:divBdr>
    </w:div>
    <w:div w:id="1841577680">
      <w:bodyDiv w:val="1"/>
      <w:marLeft w:val="0"/>
      <w:marRight w:val="0"/>
      <w:marTop w:val="0"/>
      <w:marBottom w:val="0"/>
      <w:divBdr>
        <w:top w:val="none" w:sz="0" w:space="0" w:color="auto"/>
        <w:left w:val="none" w:sz="0" w:space="0" w:color="auto"/>
        <w:bottom w:val="none" w:sz="0" w:space="0" w:color="auto"/>
        <w:right w:val="none" w:sz="0" w:space="0" w:color="auto"/>
      </w:divBdr>
    </w:div>
    <w:div w:id="1841962138">
      <w:bodyDiv w:val="1"/>
      <w:marLeft w:val="0"/>
      <w:marRight w:val="0"/>
      <w:marTop w:val="0"/>
      <w:marBottom w:val="0"/>
      <w:divBdr>
        <w:top w:val="none" w:sz="0" w:space="0" w:color="auto"/>
        <w:left w:val="none" w:sz="0" w:space="0" w:color="auto"/>
        <w:bottom w:val="none" w:sz="0" w:space="0" w:color="auto"/>
        <w:right w:val="none" w:sz="0" w:space="0" w:color="auto"/>
      </w:divBdr>
    </w:div>
    <w:div w:id="1842112539">
      <w:bodyDiv w:val="1"/>
      <w:marLeft w:val="0"/>
      <w:marRight w:val="0"/>
      <w:marTop w:val="0"/>
      <w:marBottom w:val="0"/>
      <w:divBdr>
        <w:top w:val="none" w:sz="0" w:space="0" w:color="auto"/>
        <w:left w:val="none" w:sz="0" w:space="0" w:color="auto"/>
        <w:bottom w:val="none" w:sz="0" w:space="0" w:color="auto"/>
        <w:right w:val="none" w:sz="0" w:space="0" w:color="auto"/>
      </w:divBdr>
    </w:div>
    <w:div w:id="1842544987">
      <w:bodyDiv w:val="1"/>
      <w:marLeft w:val="0"/>
      <w:marRight w:val="0"/>
      <w:marTop w:val="0"/>
      <w:marBottom w:val="0"/>
      <w:divBdr>
        <w:top w:val="none" w:sz="0" w:space="0" w:color="auto"/>
        <w:left w:val="none" w:sz="0" w:space="0" w:color="auto"/>
        <w:bottom w:val="none" w:sz="0" w:space="0" w:color="auto"/>
        <w:right w:val="none" w:sz="0" w:space="0" w:color="auto"/>
      </w:divBdr>
    </w:div>
    <w:div w:id="1842742707">
      <w:bodyDiv w:val="1"/>
      <w:marLeft w:val="0"/>
      <w:marRight w:val="0"/>
      <w:marTop w:val="0"/>
      <w:marBottom w:val="0"/>
      <w:divBdr>
        <w:top w:val="none" w:sz="0" w:space="0" w:color="auto"/>
        <w:left w:val="none" w:sz="0" w:space="0" w:color="auto"/>
        <w:bottom w:val="none" w:sz="0" w:space="0" w:color="auto"/>
        <w:right w:val="none" w:sz="0" w:space="0" w:color="auto"/>
      </w:divBdr>
    </w:div>
    <w:div w:id="1843425932">
      <w:bodyDiv w:val="1"/>
      <w:marLeft w:val="0"/>
      <w:marRight w:val="0"/>
      <w:marTop w:val="0"/>
      <w:marBottom w:val="0"/>
      <w:divBdr>
        <w:top w:val="none" w:sz="0" w:space="0" w:color="auto"/>
        <w:left w:val="none" w:sz="0" w:space="0" w:color="auto"/>
        <w:bottom w:val="none" w:sz="0" w:space="0" w:color="auto"/>
        <w:right w:val="none" w:sz="0" w:space="0" w:color="auto"/>
      </w:divBdr>
    </w:div>
    <w:div w:id="1843668435">
      <w:bodyDiv w:val="1"/>
      <w:marLeft w:val="0"/>
      <w:marRight w:val="0"/>
      <w:marTop w:val="0"/>
      <w:marBottom w:val="0"/>
      <w:divBdr>
        <w:top w:val="none" w:sz="0" w:space="0" w:color="auto"/>
        <w:left w:val="none" w:sz="0" w:space="0" w:color="auto"/>
        <w:bottom w:val="none" w:sz="0" w:space="0" w:color="auto"/>
        <w:right w:val="none" w:sz="0" w:space="0" w:color="auto"/>
      </w:divBdr>
    </w:div>
    <w:div w:id="1844472738">
      <w:bodyDiv w:val="1"/>
      <w:marLeft w:val="0"/>
      <w:marRight w:val="0"/>
      <w:marTop w:val="0"/>
      <w:marBottom w:val="0"/>
      <w:divBdr>
        <w:top w:val="none" w:sz="0" w:space="0" w:color="auto"/>
        <w:left w:val="none" w:sz="0" w:space="0" w:color="auto"/>
        <w:bottom w:val="none" w:sz="0" w:space="0" w:color="auto"/>
        <w:right w:val="none" w:sz="0" w:space="0" w:color="auto"/>
      </w:divBdr>
    </w:div>
    <w:div w:id="1844737573">
      <w:bodyDiv w:val="1"/>
      <w:marLeft w:val="0"/>
      <w:marRight w:val="0"/>
      <w:marTop w:val="0"/>
      <w:marBottom w:val="0"/>
      <w:divBdr>
        <w:top w:val="none" w:sz="0" w:space="0" w:color="auto"/>
        <w:left w:val="none" w:sz="0" w:space="0" w:color="auto"/>
        <w:bottom w:val="none" w:sz="0" w:space="0" w:color="auto"/>
        <w:right w:val="none" w:sz="0" w:space="0" w:color="auto"/>
      </w:divBdr>
    </w:div>
    <w:div w:id="1844782828">
      <w:bodyDiv w:val="1"/>
      <w:marLeft w:val="0"/>
      <w:marRight w:val="0"/>
      <w:marTop w:val="0"/>
      <w:marBottom w:val="0"/>
      <w:divBdr>
        <w:top w:val="none" w:sz="0" w:space="0" w:color="auto"/>
        <w:left w:val="none" w:sz="0" w:space="0" w:color="auto"/>
        <w:bottom w:val="none" w:sz="0" w:space="0" w:color="auto"/>
        <w:right w:val="none" w:sz="0" w:space="0" w:color="auto"/>
      </w:divBdr>
    </w:div>
    <w:div w:id="1844857597">
      <w:bodyDiv w:val="1"/>
      <w:marLeft w:val="0"/>
      <w:marRight w:val="0"/>
      <w:marTop w:val="0"/>
      <w:marBottom w:val="0"/>
      <w:divBdr>
        <w:top w:val="none" w:sz="0" w:space="0" w:color="auto"/>
        <w:left w:val="none" w:sz="0" w:space="0" w:color="auto"/>
        <w:bottom w:val="none" w:sz="0" w:space="0" w:color="auto"/>
        <w:right w:val="none" w:sz="0" w:space="0" w:color="auto"/>
      </w:divBdr>
    </w:div>
    <w:div w:id="1845247308">
      <w:bodyDiv w:val="1"/>
      <w:marLeft w:val="0"/>
      <w:marRight w:val="0"/>
      <w:marTop w:val="0"/>
      <w:marBottom w:val="0"/>
      <w:divBdr>
        <w:top w:val="none" w:sz="0" w:space="0" w:color="auto"/>
        <w:left w:val="none" w:sz="0" w:space="0" w:color="auto"/>
        <w:bottom w:val="none" w:sz="0" w:space="0" w:color="auto"/>
        <w:right w:val="none" w:sz="0" w:space="0" w:color="auto"/>
      </w:divBdr>
    </w:div>
    <w:div w:id="1845708391">
      <w:bodyDiv w:val="1"/>
      <w:marLeft w:val="0"/>
      <w:marRight w:val="0"/>
      <w:marTop w:val="0"/>
      <w:marBottom w:val="0"/>
      <w:divBdr>
        <w:top w:val="none" w:sz="0" w:space="0" w:color="auto"/>
        <w:left w:val="none" w:sz="0" w:space="0" w:color="auto"/>
        <w:bottom w:val="none" w:sz="0" w:space="0" w:color="auto"/>
        <w:right w:val="none" w:sz="0" w:space="0" w:color="auto"/>
      </w:divBdr>
    </w:div>
    <w:div w:id="1845781268">
      <w:bodyDiv w:val="1"/>
      <w:marLeft w:val="0"/>
      <w:marRight w:val="0"/>
      <w:marTop w:val="0"/>
      <w:marBottom w:val="0"/>
      <w:divBdr>
        <w:top w:val="none" w:sz="0" w:space="0" w:color="auto"/>
        <w:left w:val="none" w:sz="0" w:space="0" w:color="auto"/>
        <w:bottom w:val="none" w:sz="0" w:space="0" w:color="auto"/>
        <w:right w:val="none" w:sz="0" w:space="0" w:color="auto"/>
      </w:divBdr>
    </w:div>
    <w:div w:id="1846164672">
      <w:bodyDiv w:val="1"/>
      <w:marLeft w:val="0"/>
      <w:marRight w:val="0"/>
      <w:marTop w:val="0"/>
      <w:marBottom w:val="0"/>
      <w:divBdr>
        <w:top w:val="none" w:sz="0" w:space="0" w:color="auto"/>
        <w:left w:val="none" w:sz="0" w:space="0" w:color="auto"/>
        <w:bottom w:val="none" w:sz="0" w:space="0" w:color="auto"/>
        <w:right w:val="none" w:sz="0" w:space="0" w:color="auto"/>
      </w:divBdr>
    </w:div>
    <w:div w:id="1846900502">
      <w:bodyDiv w:val="1"/>
      <w:marLeft w:val="0"/>
      <w:marRight w:val="0"/>
      <w:marTop w:val="0"/>
      <w:marBottom w:val="0"/>
      <w:divBdr>
        <w:top w:val="none" w:sz="0" w:space="0" w:color="auto"/>
        <w:left w:val="none" w:sz="0" w:space="0" w:color="auto"/>
        <w:bottom w:val="none" w:sz="0" w:space="0" w:color="auto"/>
        <w:right w:val="none" w:sz="0" w:space="0" w:color="auto"/>
      </w:divBdr>
    </w:div>
    <w:div w:id="1847748954">
      <w:bodyDiv w:val="1"/>
      <w:marLeft w:val="0"/>
      <w:marRight w:val="0"/>
      <w:marTop w:val="0"/>
      <w:marBottom w:val="0"/>
      <w:divBdr>
        <w:top w:val="none" w:sz="0" w:space="0" w:color="auto"/>
        <w:left w:val="none" w:sz="0" w:space="0" w:color="auto"/>
        <w:bottom w:val="none" w:sz="0" w:space="0" w:color="auto"/>
        <w:right w:val="none" w:sz="0" w:space="0" w:color="auto"/>
      </w:divBdr>
    </w:div>
    <w:div w:id="1848053763">
      <w:bodyDiv w:val="1"/>
      <w:marLeft w:val="0"/>
      <w:marRight w:val="0"/>
      <w:marTop w:val="0"/>
      <w:marBottom w:val="0"/>
      <w:divBdr>
        <w:top w:val="none" w:sz="0" w:space="0" w:color="auto"/>
        <w:left w:val="none" w:sz="0" w:space="0" w:color="auto"/>
        <w:bottom w:val="none" w:sz="0" w:space="0" w:color="auto"/>
        <w:right w:val="none" w:sz="0" w:space="0" w:color="auto"/>
      </w:divBdr>
    </w:div>
    <w:div w:id="1848398847">
      <w:bodyDiv w:val="1"/>
      <w:marLeft w:val="0"/>
      <w:marRight w:val="0"/>
      <w:marTop w:val="0"/>
      <w:marBottom w:val="0"/>
      <w:divBdr>
        <w:top w:val="none" w:sz="0" w:space="0" w:color="auto"/>
        <w:left w:val="none" w:sz="0" w:space="0" w:color="auto"/>
        <w:bottom w:val="none" w:sz="0" w:space="0" w:color="auto"/>
        <w:right w:val="none" w:sz="0" w:space="0" w:color="auto"/>
      </w:divBdr>
    </w:div>
    <w:div w:id="1848400570">
      <w:bodyDiv w:val="1"/>
      <w:marLeft w:val="0"/>
      <w:marRight w:val="0"/>
      <w:marTop w:val="0"/>
      <w:marBottom w:val="0"/>
      <w:divBdr>
        <w:top w:val="none" w:sz="0" w:space="0" w:color="auto"/>
        <w:left w:val="none" w:sz="0" w:space="0" w:color="auto"/>
        <w:bottom w:val="none" w:sz="0" w:space="0" w:color="auto"/>
        <w:right w:val="none" w:sz="0" w:space="0" w:color="auto"/>
      </w:divBdr>
    </w:div>
    <w:div w:id="1848715731">
      <w:bodyDiv w:val="1"/>
      <w:marLeft w:val="0"/>
      <w:marRight w:val="0"/>
      <w:marTop w:val="0"/>
      <w:marBottom w:val="0"/>
      <w:divBdr>
        <w:top w:val="none" w:sz="0" w:space="0" w:color="auto"/>
        <w:left w:val="none" w:sz="0" w:space="0" w:color="auto"/>
        <w:bottom w:val="none" w:sz="0" w:space="0" w:color="auto"/>
        <w:right w:val="none" w:sz="0" w:space="0" w:color="auto"/>
      </w:divBdr>
    </w:div>
    <w:div w:id="1849176868">
      <w:bodyDiv w:val="1"/>
      <w:marLeft w:val="0"/>
      <w:marRight w:val="0"/>
      <w:marTop w:val="0"/>
      <w:marBottom w:val="0"/>
      <w:divBdr>
        <w:top w:val="none" w:sz="0" w:space="0" w:color="auto"/>
        <w:left w:val="none" w:sz="0" w:space="0" w:color="auto"/>
        <w:bottom w:val="none" w:sz="0" w:space="0" w:color="auto"/>
        <w:right w:val="none" w:sz="0" w:space="0" w:color="auto"/>
      </w:divBdr>
    </w:div>
    <w:div w:id="1849247134">
      <w:bodyDiv w:val="1"/>
      <w:marLeft w:val="0"/>
      <w:marRight w:val="0"/>
      <w:marTop w:val="0"/>
      <w:marBottom w:val="0"/>
      <w:divBdr>
        <w:top w:val="none" w:sz="0" w:space="0" w:color="auto"/>
        <w:left w:val="none" w:sz="0" w:space="0" w:color="auto"/>
        <w:bottom w:val="none" w:sz="0" w:space="0" w:color="auto"/>
        <w:right w:val="none" w:sz="0" w:space="0" w:color="auto"/>
      </w:divBdr>
    </w:div>
    <w:div w:id="1849253986">
      <w:bodyDiv w:val="1"/>
      <w:marLeft w:val="0"/>
      <w:marRight w:val="0"/>
      <w:marTop w:val="0"/>
      <w:marBottom w:val="0"/>
      <w:divBdr>
        <w:top w:val="none" w:sz="0" w:space="0" w:color="auto"/>
        <w:left w:val="none" w:sz="0" w:space="0" w:color="auto"/>
        <w:bottom w:val="none" w:sz="0" w:space="0" w:color="auto"/>
        <w:right w:val="none" w:sz="0" w:space="0" w:color="auto"/>
      </w:divBdr>
    </w:div>
    <w:div w:id="1849557794">
      <w:bodyDiv w:val="1"/>
      <w:marLeft w:val="0"/>
      <w:marRight w:val="0"/>
      <w:marTop w:val="0"/>
      <w:marBottom w:val="0"/>
      <w:divBdr>
        <w:top w:val="none" w:sz="0" w:space="0" w:color="auto"/>
        <w:left w:val="none" w:sz="0" w:space="0" w:color="auto"/>
        <w:bottom w:val="none" w:sz="0" w:space="0" w:color="auto"/>
        <w:right w:val="none" w:sz="0" w:space="0" w:color="auto"/>
      </w:divBdr>
    </w:div>
    <w:div w:id="1849981608">
      <w:bodyDiv w:val="1"/>
      <w:marLeft w:val="0"/>
      <w:marRight w:val="0"/>
      <w:marTop w:val="0"/>
      <w:marBottom w:val="0"/>
      <w:divBdr>
        <w:top w:val="none" w:sz="0" w:space="0" w:color="auto"/>
        <w:left w:val="none" w:sz="0" w:space="0" w:color="auto"/>
        <w:bottom w:val="none" w:sz="0" w:space="0" w:color="auto"/>
        <w:right w:val="none" w:sz="0" w:space="0" w:color="auto"/>
      </w:divBdr>
    </w:div>
    <w:div w:id="1850096359">
      <w:bodyDiv w:val="1"/>
      <w:marLeft w:val="0"/>
      <w:marRight w:val="0"/>
      <w:marTop w:val="0"/>
      <w:marBottom w:val="0"/>
      <w:divBdr>
        <w:top w:val="none" w:sz="0" w:space="0" w:color="auto"/>
        <w:left w:val="none" w:sz="0" w:space="0" w:color="auto"/>
        <w:bottom w:val="none" w:sz="0" w:space="0" w:color="auto"/>
        <w:right w:val="none" w:sz="0" w:space="0" w:color="auto"/>
      </w:divBdr>
    </w:div>
    <w:div w:id="1850214964">
      <w:bodyDiv w:val="1"/>
      <w:marLeft w:val="0"/>
      <w:marRight w:val="0"/>
      <w:marTop w:val="0"/>
      <w:marBottom w:val="0"/>
      <w:divBdr>
        <w:top w:val="none" w:sz="0" w:space="0" w:color="auto"/>
        <w:left w:val="none" w:sz="0" w:space="0" w:color="auto"/>
        <w:bottom w:val="none" w:sz="0" w:space="0" w:color="auto"/>
        <w:right w:val="none" w:sz="0" w:space="0" w:color="auto"/>
      </w:divBdr>
    </w:div>
    <w:div w:id="1850562607">
      <w:bodyDiv w:val="1"/>
      <w:marLeft w:val="0"/>
      <w:marRight w:val="0"/>
      <w:marTop w:val="0"/>
      <w:marBottom w:val="0"/>
      <w:divBdr>
        <w:top w:val="none" w:sz="0" w:space="0" w:color="auto"/>
        <w:left w:val="none" w:sz="0" w:space="0" w:color="auto"/>
        <w:bottom w:val="none" w:sz="0" w:space="0" w:color="auto"/>
        <w:right w:val="none" w:sz="0" w:space="0" w:color="auto"/>
      </w:divBdr>
    </w:div>
    <w:div w:id="1850750060">
      <w:bodyDiv w:val="1"/>
      <w:marLeft w:val="0"/>
      <w:marRight w:val="0"/>
      <w:marTop w:val="0"/>
      <w:marBottom w:val="0"/>
      <w:divBdr>
        <w:top w:val="none" w:sz="0" w:space="0" w:color="auto"/>
        <w:left w:val="none" w:sz="0" w:space="0" w:color="auto"/>
        <w:bottom w:val="none" w:sz="0" w:space="0" w:color="auto"/>
        <w:right w:val="none" w:sz="0" w:space="0" w:color="auto"/>
      </w:divBdr>
    </w:div>
    <w:div w:id="1850869164">
      <w:bodyDiv w:val="1"/>
      <w:marLeft w:val="0"/>
      <w:marRight w:val="0"/>
      <w:marTop w:val="0"/>
      <w:marBottom w:val="0"/>
      <w:divBdr>
        <w:top w:val="none" w:sz="0" w:space="0" w:color="auto"/>
        <w:left w:val="none" w:sz="0" w:space="0" w:color="auto"/>
        <w:bottom w:val="none" w:sz="0" w:space="0" w:color="auto"/>
        <w:right w:val="none" w:sz="0" w:space="0" w:color="auto"/>
      </w:divBdr>
    </w:div>
    <w:div w:id="1851136675">
      <w:bodyDiv w:val="1"/>
      <w:marLeft w:val="0"/>
      <w:marRight w:val="0"/>
      <w:marTop w:val="0"/>
      <w:marBottom w:val="0"/>
      <w:divBdr>
        <w:top w:val="none" w:sz="0" w:space="0" w:color="auto"/>
        <w:left w:val="none" w:sz="0" w:space="0" w:color="auto"/>
        <w:bottom w:val="none" w:sz="0" w:space="0" w:color="auto"/>
        <w:right w:val="none" w:sz="0" w:space="0" w:color="auto"/>
      </w:divBdr>
    </w:div>
    <w:div w:id="1851291192">
      <w:bodyDiv w:val="1"/>
      <w:marLeft w:val="0"/>
      <w:marRight w:val="0"/>
      <w:marTop w:val="0"/>
      <w:marBottom w:val="0"/>
      <w:divBdr>
        <w:top w:val="none" w:sz="0" w:space="0" w:color="auto"/>
        <w:left w:val="none" w:sz="0" w:space="0" w:color="auto"/>
        <w:bottom w:val="none" w:sz="0" w:space="0" w:color="auto"/>
        <w:right w:val="none" w:sz="0" w:space="0" w:color="auto"/>
      </w:divBdr>
    </w:div>
    <w:div w:id="1851523940">
      <w:bodyDiv w:val="1"/>
      <w:marLeft w:val="0"/>
      <w:marRight w:val="0"/>
      <w:marTop w:val="0"/>
      <w:marBottom w:val="0"/>
      <w:divBdr>
        <w:top w:val="none" w:sz="0" w:space="0" w:color="auto"/>
        <w:left w:val="none" w:sz="0" w:space="0" w:color="auto"/>
        <w:bottom w:val="none" w:sz="0" w:space="0" w:color="auto"/>
        <w:right w:val="none" w:sz="0" w:space="0" w:color="auto"/>
      </w:divBdr>
    </w:div>
    <w:div w:id="1851525513">
      <w:bodyDiv w:val="1"/>
      <w:marLeft w:val="0"/>
      <w:marRight w:val="0"/>
      <w:marTop w:val="0"/>
      <w:marBottom w:val="0"/>
      <w:divBdr>
        <w:top w:val="none" w:sz="0" w:space="0" w:color="auto"/>
        <w:left w:val="none" w:sz="0" w:space="0" w:color="auto"/>
        <w:bottom w:val="none" w:sz="0" w:space="0" w:color="auto"/>
        <w:right w:val="none" w:sz="0" w:space="0" w:color="auto"/>
      </w:divBdr>
    </w:div>
    <w:div w:id="1851531114">
      <w:bodyDiv w:val="1"/>
      <w:marLeft w:val="0"/>
      <w:marRight w:val="0"/>
      <w:marTop w:val="0"/>
      <w:marBottom w:val="0"/>
      <w:divBdr>
        <w:top w:val="none" w:sz="0" w:space="0" w:color="auto"/>
        <w:left w:val="none" w:sz="0" w:space="0" w:color="auto"/>
        <w:bottom w:val="none" w:sz="0" w:space="0" w:color="auto"/>
        <w:right w:val="none" w:sz="0" w:space="0" w:color="auto"/>
      </w:divBdr>
    </w:div>
    <w:div w:id="1851750501">
      <w:bodyDiv w:val="1"/>
      <w:marLeft w:val="0"/>
      <w:marRight w:val="0"/>
      <w:marTop w:val="0"/>
      <w:marBottom w:val="0"/>
      <w:divBdr>
        <w:top w:val="none" w:sz="0" w:space="0" w:color="auto"/>
        <w:left w:val="none" w:sz="0" w:space="0" w:color="auto"/>
        <w:bottom w:val="none" w:sz="0" w:space="0" w:color="auto"/>
        <w:right w:val="none" w:sz="0" w:space="0" w:color="auto"/>
      </w:divBdr>
    </w:div>
    <w:div w:id="1851797360">
      <w:bodyDiv w:val="1"/>
      <w:marLeft w:val="0"/>
      <w:marRight w:val="0"/>
      <w:marTop w:val="0"/>
      <w:marBottom w:val="0"/>
      <w:divBdr>
        <w:top w:val="none" w:sz="0" w:space="0" w:color="auto"/>
        <w:left w:val="none" w:sz="0" w:space="0" w:color="auto"/>
        <w:bottom w:val="none" w:sz="0" w:space="0" w:color="auto"/>
        <w:right w:val="none" w:sz="0" w:space="0" w:color="auto"/>
      </w:divBdr>
    </w:div>
    <w:div w:id="1851799116">
      <w:bodyDiv w:val="1"/>
      <w:marLeft w:val="0"/>
      <w:marRight w:val="0"/>
      <w:marTop w:val="0"/>
      <w:marBottom w:val="0"/>
      <w:divBdr>
        <w:top w:val="none" w:sz="0" w:space="0" w:color="auto"/>
        <w:left w:val="none" w:sz="0" w:space="0" w:color="auto"/>
        <w:bottom w:val="none" w:sz="0" w:space="0" w:color="auto"/>
        <w:right w:val="none" w:sz="0" w:space="0" w:color="auto"/>
      </w:divBdr>
    </w:div>
    <w:div w:id="1852060866">
      <w:bodyDiv w:val="1"/>
      <w:marLeft w:val="0"/>
      <w:marRight w:val="0"/>
      <w:marTop w:val="0"/>
      <w:marBottom w:val="0"/>
      <w:divBdr>
        <w:top w:val="none" w:sz="0" w:space="0" w:color="auto"/>
        <w:left w:val="none" w:sz="0" w:space="0" w:color="auto"/>
        <w:bottom w:val="none" w:sz="0" w:space="0" w:color="auto"/>
        <w:right w:val="none" w:sz="0" w:space="0" w:color="auto"/>
      </w:divBdr>
    </w:div>
    <w:div w:id="1852064514">
      <w:bodyDiv w:val="1"/>
      <w:marLeft w:val="0"/>
      <w:marRight w:val="0"/>
      <w:marTop w:val="0"/>
      <w:marBottom w:val="0"/>
      <w:divBdr>
        <w:top w:val="none" w:sz="0" w:space="0" w:color="auto"/>
        <w:left w:val="none" w:sz="0" w:space="0" w:color="auto"/>
        <w:bottom w:val="none" w:sz="0" w:space="0" w:color="auto"/>
        <w:right w:val="none" w:sz="0" w:space="0" w:color="auto"/>
      </w:divBdr>
    </w:div>
    <w:div w:id="1852252751">
      <w:bodyDiv w:val="1"/>
      <w:marLeft w:val="0"/>
      <w:marRight w:val="0"/>
      <w:marTop w:val="0"/>
      <w:marBottom w:val="0"/>
      <w:divBdr>
        <w:top w:val="none" w:sz="0" w:space="0" w:color="auto"/>
        <w:left w:val="none" w:sz="0" w:space="0" w:color="auto"/>
        <w:bottom w:val="none" w:sz="0" w:space="0" w:color="auto"/>
        <w:right w:val="none" w:sz="0" w:space="0" w:color="auto"/>
      </w:divBdr>
    </w:div>
    <w:div w:id="1852524361">
      <w:bodyDiv w:val="1"/>
      <w:marLeft w:val="0"/>
      <w:marRight w:val="0"/>
      <w:marTop w:val="0"/>
      <w:marBottom w:val="0"/>
      <w:divBdr>
        <w:top w:val="none" w:sz="0" w:space="0" w:color="auto"/>
        <w:left w:val="none" w:sz="0" w:space="0" w:color="auto"/>
        <w:bottom w:val="none" w:sz="0" w:space="0" w:color="auto"/>
        <w:right w:val="none" w:sz="0" w:space="0" w:color="auto"/>
      </w:divBdr>
    </w:div>
    <w:div w:id="1853103779">
      <w:bodyDiv w:val="1"/>
      <w:marLeft w:val="0"/>
      <w:marRight w:val="0"/>
      <w:marTop w:val="0"/>
      <w:marBottom w:val="0"/>
      <w:divBdr>
        <w:top w:val="none" w:sz="0" w:space="0" w:color="auto"/>
        <w:left w:val="none" w:sz="0" w:space="0" w:color="auto"/>
        <w:bottom w:val="none" w:sz="0" w:space="0" w:color="auto"/>
        <w:right w:val="none" w:sz="0" w:space="0" w:color="auto"/>
      </w:divBdr>
    </w:div>
    <w:div w:id="1853253271">
      <w:bodyDiv w:val="1"/>
      <w:marLeft w:val="0"/>
      <w:marRight w:val="0"/>
      <w:marTop w:val="0"/>
      <w:marBottom w:val="0"/>
      <w:divBdr>
        <w:top w:val="none" w:sz="0" w:space="0" w:color="auto"/>
        <w:left w:val="none" w:sz="0" w:space="0" w:color="auto"/>
        <w:bottom w:val="none" w:sz="0" w:space="0" w:color="auto"/>
        <w:right w:val="none" w:sz="0" w:space="0" w:color="auto"/>
      </w:divBdr>
    </w:div>
    <w:div w:id="1853371343">
      <w:bodyDiv w:val="1"/>
      <w:marLeft w:val="0"/>
      <w:marRight w:val="0"/>
      <w:marTop w:val="0"/>
      <w:marBottom w:val="0"/>
      <w:divBdr>
        <w:top w:val="none" w:sz="0" w:space="0" w:color="auto"/>
        <w:left w:val="none" w:sz="0" w:space="0" w:color="auto"/>
        <w:bottom w:val="none" w:sz="0" w:space="0" w:color="auto"/>
        <w:right w:val="none" w:sz="0" w:space="0" w:color="auto"/>
      </w:divBdr>
    </w:div>
    <w:div w:id="1853760257">
      <w:bodyDiv w:val="1"/>
      <w:marLeft w:val="0"/>
      <w:marRight w:val="0"/>
      <w:marTop w:val="0"/>
      <w:marBottom w:val="0"/>
      <w:divBdr>
        <w:top w:val="none" w:sz="0" w:space="0" w:color="auto"/>
        <w:left w:val="none" w:sz="0" w:space="0" w:color="auto"/>
        <w:bottom w:val="none" w:sz="0" w:space="0" w:color="auto"/>
        <w:right w:val="none" w:sz="0" w:space="0" w:color="auto"/>
      </w:divBdr>
    </w:div>
    <w:div w:id="1854220395">
      <w:bodyDiv w:val="1"/>
      <w:marLeft w:val="0"/>
      <w:marRight w:val="0"/>
      <w:marTop w:val="0"/>
      <w:marBottom w:val="0"/>
      <w:divBdr>
        <w:top w:val="none" w:sz="0" w:space="0" w:color="auto"/>
        <w:left w:val="none" w:sz="0" w:space="0" w:color="auto"/>
        <w:bottom w:val="none" w:sz="0" w:space="0" w:color="auto"/>
        <w:right w:val="none" w:sz="0" w:space="0" w:color="auto"/>
      </w:divBdr>
    </w:div>
    <w:div w:id="1854832582">
      <w:bodyDiv w:val="1"/>
      <w:marLeft w:val="0"/>
      <w:marRight w:val="0"/>
      <w:marTop w:val="0"/>
      <w:marBottom w:val="0"/>
      <w:divBdr>
        <w:top w:val="none" w:sz="0" w:space="0" w:color="auto"/>
        <w:left w:val="none" w:sz="0" w:space="0" w:color="auto"/>
        <w:bottom w:val="none" w:sz="0" w:space="0" w:color="auto"/>
        <w:right w:val="none" w:sz="0" w:space="0" w:color="auto"/>
      </w:divBdr>
    </w:div>
    <w:div w:id="1855343987">
      <w:bodyDiv w:val="1"/>
      <w:marLeft w:val="0"/>
      <w:marRight w:val="0"/>
      <w:marTop w:val="0"/>
      <w:marBottom w:val="0"/>
      <w:divBdr>
        <w:top w:val="none" w:sz="0" w:space="0" w:color="auto"/>
        <w:left w:val="none" w:sz="0" w:space="0" w:color="auto"/>
        <w:bottom w:val="none" w:sz="0" w:space="0" w:color="auto"/>
        <w:right w:val="none" w:sz="0" w:space="0" w:color="auto"/>
      </w:divBdr>
    </w:div>
    <w:div w:id="1855457846">
      <w:bodyDiv w:val="1"/>
      <w:marLeft w:val="0"/>
      <w:marRight w:val="0"/>
      <w:marTop w:val="0"/>
      <w:marBottom w:val="0"/>
      <w:divBdr>
        <w:top w:val="none" w:sz="0" w:space="0" w:color="auto"/>
        <w:left w:val="none" w:sz="0" w:space="0" w:color="auto"/>
        <w:bottom w:val="none" w:sz="0" w:space="0" w:color="auto"/>
        <w:right w:val="none" w:sz="0" w:space="0" w:color="auto"/>
      </w:divBdr>
    </w:div>
    <w:div w:id="1855459248">
      <w:bodyDiv w:val="1"/>
      <w:marLeft w:val="0"/>
      <w:marRight w:val="0"/>
      <w:marTop w:val="0"/>
      <w:marBottom w:val="0"/>
      <w:divBdr>
        <w:top w:val="none" w:sz="0" w:space="0" w:color="auto"/>
        <w:left w:val="none" w:sz="0" w:space="0" w:color="auto"/>
        <w:bottom w:val="none" w:sz="0" w:space="0" w:color="auto"/>
        <w:right w:val="none" w:sz="0" w:space="0" w:color="auto"/>
      </w:divBdr>
    </w:div>
    <w:div w:id="1855652348">
      <w:bodyDiv w:val="1"/>
      <w:marLeft w:val="0"/>
      <w:marRight w:val="0"/>
      <w:marTop w:val="0"/>
      <w:marBottom w:val="0"/>
      <w:divBdr>
        <w:top w:val="none" w:sz="0" w:space="0" w:color="auto"/>
        <w:left w:val="none" w:sz="0" w:space="0" w:color="auto"/>
        <w:bottom w:val="none" w:sz="0" w:space="0" w:color="auto"/>
        <w:right w:val="none" w:sz="0" w:space="0" w:color="auto"/>
      </w:divBdr>
    </w:div>
    <w:div w:id="1855655285">
      <w:bodyDiv w:val="1"/>
      <w:marLeft w:val="0"/>
      <w:marRight w:val="0"/>
      <w:marTop w:val="0"/>
      <w:marBottom w:val="0"/>
      <w:divBdr>
        <w:top w:val="none" w:sz="0" w:space="0" w:color="auto"/>
        <w:left w:val="none" w:sz="0" w:space="0" w:color="auto"/>
        <w:bottom w:val="none" w:sz="0" w:space="0" w:color="auto"/>
        <w:right w:val="none" w:sz="0" w:space="0" w:color="auto"/>
      </w:divBdr>
    </w:div>
    <w:div w:id="1855725235">
      <w:bodyDiv w:val="1"/>
      <w:marLeft w:val="0"/>
      <w:marRight w:val="0"/>
      <w:marTop w:val="0"/>
      <w:marBottom w:val="0"/>
      <w:divBdr>
        <w:top w:val="none" w:sz="0" w:space="0" w:color="auto"/>
        <w:left w:val="none" w:sz="0" w:space="0" w:color="auto"/>
        <w:bottom w:val="none" w:sz="0" w:space="0" w:color="auto"/>
        <w:right w:val="none" w:sz="0" w:space="0" w:color="auto"/>
      </w:divBdr>
    </w:div>
    <w:div w:id="1856071941">
      <w:bodyDiv w:val="1"/>
      <w:marLeft w:val="0"/>
      <w:marRight w:val="0"/>
      <w:marTop w:val="0"/>
      <w:marBottom w:val="0"/>
      <w:divBdr>
        <w:top w:val="none" w:sz="0" w:space="0" w:color="auto"/>
        <w:left w:val="none" w:sz="0" w:space="0" w:color="auto"/>
        <w:bottom w:val="none" w:sz="0" w:space="0" w:color="auto"/>
        <w:right w:val="none" w:sz="0" w:space="0" w:color="auto"/>
      </w:divBdr>
    </w:div>
    <w:div w:id="1856649435">
      <w:bodyDiv w:val="1"/>
      <w:marLeft w:val="0"/>
      <w:marRight w:val="0"/>
      <w:marTop w:val="0"/>
      <w:marBottom w:val="0"/>
      <w:divBdr>
        <w:top w:val="none" w:sz="0" w:space="0" w:color="auto"/>
        <w:left w:val="none" w:sz="0" w:space="0" w:color="auto"/>
        <w:bottom w:val="none" w:sz="0" w:space="0" w:color="auto"/>
        <w:right w:val="none" w:sz="0" w:space="0" w:color="auto"/>
      </w:divBdr>
    </w:div>
    <w:div w:id="1858732909">
      <w:bodyDiv w:val="1"/>
      <w:marLeft w:val="0"/>
      <w:marRight w:val="0"/>
      <w:marTop w:val="0"/>
      <w:marBottom w:val="0"/>
      <w:divBdr>
        <w:top w:val="none" w:sz="0" w:space="0" w:color="auto"/>
        <w:left w:val="none" w:sz="0" w:space="0" w:color="auto"/>
        <w:bottom w:val="none" w:sz="0" w:space="0" w:color="auto"/>
        <w:right w:val="none" w:sz="0" w:space="0" w:color="auto"/>
      </w:divBdr>
    </w:div>
    <w:div w:id="1858807892">
      <w:bodyDiv w:val="1"/>
      <w:marLeft w:val="0"/>
      <w:marRight w:val="0"/>
      <w:marTop w:val="0"/>
      <w:marBottom w:val="0"/>
      <w:divBdr>
        <w:top w:val="none" w:sz="0" w:space="0" w:color="auto"/>
        <w:left w:val="none" w:sz="0" w:space="0" w:color="auto"/>
        <w:bottom w:val="none" w:sz="0" w:space="0" w:color="auto"/>
        <w:right w:val="none" w:sz="0" w:space="0" w:color="auto"/>
      </w:divBdr>
    </w:div>
    <w:div w:id="1858928752">
      <w:bodyDiv w:val="1"/>
      <w:marLeft w:val="0"/>
      <w:marRight w:val="0"/>
      <w:marTop w:val="0"/>
      <w:marBottom w:val="0"/>
      <w:divBdr>
        <w:top w:val="none" w:sz="0" w:space="0" w:color="auto"/>
        <w:left w:val="none" w:sz="0" w:space="0" w:color="auto"/>
        <w:bottom w:val="none" w:sz="0" w:space="0" w:color="auto"/>
        <w:right w:val="none" w:sz="0" w:space="0" w:color="auto"/>
      </w:divBdr>
    </w:div>
    <w:div w:id="1859074095">
      <w:bodyDiv w:val="1"/>
      <w:marLeft w:val="0"/>
      <w:marRight w:val="0"/>
      <w:marTop w:val="0"/>
      <w:marBottom w:val="0"/>
      <w:divBdr>
        <w:top w:val="none" w:sz="0" w:space="0" w:color="auto"/>
        <w:left w:val="none" w:sz="0" w:space="0" w:color="auto"/>
        <w:bottom w:val="none" w:sz="0" w:space="0" w:color="auto"/>
        <w:right w:val="none" w:sz="0" w:space="0" w:color="auto"/>
      </w:divBdr>
    </w:div>
    <w:div w:id="1859351991">
      <w:bodyDiv w:val="1"/>
      <w:marLeft w:val="0"/>
      <w:marRight w:val="0"/>
      <w:marTop w:val="0"/>
      <w:marBottom w:val="0"/>
      <w:divBdr>
        <w:top w:val="none" w:sz="0" w:space="0" w:color="auto"/>
        <w:left w:val="none" w:sz="0" w:space="0" w:color="auto"/>
        <w:bottom w:val="none" w:sz="0" w:space="0" w:color="auto"/>
        <w:right w:val="none" w:sz="0" w:space="0" w:color="auto"/>
      </w:divBdr>
    </w:div>
    <w:div w:id="1859388355">
      <w:bodyDiv w:val="1"/>
      <w:marLeft w:val="0"/>
      <w:marRight w:val="0"/>
      <w:marTop w:val="0"/>
      <w:marBottom w:val="0"/>
      <w:divBdr>
        <w:top w:val="none" w:sz="0" w:space="0" w:color="auto"/>
        <w:left w:val="none" w:sz="0" w:space="0" w:color="auto"/>
        <w:bottom w:val="none" w:sz="0" w:space="0" w:color="auto"/>
        <w:right w:val="none" w:sz="0" w:space="0" w:color="auto"/>
      </w:divBdr>
    </w:div>
    <w:div w:id="1859654634">
      <w:bodyDiv w:val="1"/>
      <w:marLeft w:val="0"/>
      <w:marRight w:val="0"/>
      <w:marTop w:val="0"/>
      <w:marBottom w:val="0"/>
      <w:divBdr>
        <w:top w:val="none" w:sz="0" w:space="0" w:color="auto"/>
        <w:left w:val="none" w:sz="0" w:space="0" w:color="auto"/>
        <w:bottom w:val="none" w:sz="0" w:space="0" w:color="auto"/>
        <w:right w:val="none" w:sz="0" w:space="0" w:color="auto"/>
      </w:divBdr>
    </w:div>
    <w:div w:id="1859807185">
      <w:bodyDiv w:val="1"/>
      <w:marLeft w:val="0"/>
      <w:marRight w:val="0"/>
      <w:marTop w:val="0"/>
      <w:marBottom w:val="0"/>
      <w:divBdr>
        <w:top w:val="none" w:sz="0" w:space="0" w:color="auto"/>
        <w:left w:val="none" w:sz="0" w:space="0" w:color="auto"/>
        <w:bottom w:val="none" w:sz="0" w:space="0" w:color="auto"/>
        <w:right w:val="none" w:sz="0" w:space="0" w:color="auto"/>
      </w:divBdr>
    </w:div>
    <w:div w:id="1859807639">
      <w:bodyDiv w:val="1"/>
      <w:marLeft w:val="0"/>
      <w:marRight w:val="0"/>
      <w:marTop w:val="0"/>
      <w:marBottom w:val="0"/>
      <w:divBdr>
        <w:top w:val="none" w:sz="0" w:space="0" w:color="auto"/>
        <w:left w:val="none" w:sz="0" w:space="0" w:color="auto"/>
        <w:bottom w:val="none" w:sz="0" w:space="0" w:color="auto"/>
        <w:right w:val="none" w:sz="0" w:space="0" w:color="auto"/>
      </w:divBdr>
    </w:div>
    <w:div w:id="1859808674">
      <w:bodyDiv w:val="1"/>
      <w:marLeft w:val="0"/>
      <w:marRight w:val="0"/>
      <w:marTop w:val="0"/>
      <w:marBottom w:val="0"/>
      <w:divBdr>
        <w:top w:val="none" w:sz="0" w:space="0" w:color="auto"/>
        <w:left w:val="none" w:sz="0" w:space="0" w:color="auto"/>
        <w:bottom w:val="none" w:sz="0" w:space="0" w:color="auto"/>
        <w:right w:val="none" w:sz="0" w:space="0" w:color="auto"/>
      </w:divBdr>
    </w:div>
    <w:div w:id="1859847752">
      <w:bodyDiv w:val="1"/>
      <w:marLeft w:val="0"/>
      <w:marRight w:val="0"/>
      <w:marTop w:val="0"/>
      <w:marBottom w:val="0"/>
      <w:divBdr>
        <w:top w:val="none" w:sz="0" w:space="0" w:color="auto"/>
        <w:left w:val="none" w:sz="0" w:space="0" w:color="auto"/>
        <w:bottom w:val="none" w:sz="0" w:space="0" w:color="auto"/>
        <w:right w:val="none" w:sz="0" w:space="0" w:color="auto"/>
      </w:divBdr>
    </w:div>
    <w:div w:id="1859929580">
      <w:bodyDiv w:val="1"/>
      <w:marLeft w:val="0"/>
      <w:marRight w:val="0"/>
      <w:marTop w:val="0"/>
      <w:marBottom w:val="0"/>
      <w:divBdr>
        <w:top w:val="none" w:sz="0" w:space="0" w:color="auto"/>
        <w:left w:val="none" w:sz="0" w:space="0" w:color="auto"/>
        <w:bottom w:val="none" w:sz="0" w:space="0" w:color="auto"/>
        <w:right w:val="none" w:sz="0" w:space="0" w:color="auto"/>
      </w:divBdr>
    </w:div>
    <w:div w:id="1860044381">
      <w:bodyDiv w:val="1"/>
      <w:marLeft w:val="0"/>
      <w:marRight w:val="0"/>
      <w:marTop w:val="0"/>
      <w:marBottom w:val="0"/>
      <w:divBdr>
        <w:top w:val="none" w:sz="0" w:space="0" w:color="auto"/>
        <w:left w:val="none" w:sz="0" w:space="0" w:color="auto"/>
        <w:bottom w:val="none" w:sz="0" w:space="0" w:color="auto"/>
        <w:right w:val="none" w:sz="0" w:space="0" w:color="auto"/>
      </w:divBdr>
    </w:div>
    <w:div w:id="1860048754">
      <w:bodyDiv w:val="1"/>
      <w:marLeft w:val="0"/>
      <w:marRight w:val="0"/>
      <w:marTop w:val="0"/>
      <w:marBottom w:val="0"/>
      <w:divBdr>
        <w:top w:val="none" w:sz="0" w:space="0" w:color="auto"/>
        <w:left w:val="none" w:sz="0" w:space="0" w:color="auto"/>
        <w:bottom w:val="none" w:sz="0" w:space="0" w:color="auto"/>
        <w:right w:val="none" w:sz="0" w:space="0" w:color="auto"/>
      </w:divBdr>
    </w:div>
    <w:div w:id="1860467170">
      <w:bodyDiv w:val="1"/>
      <w:marLeft w:val="0"/>
      <w:marRight w:val="0"/>
      <w:marTop w:val="0"/>
      <w:marBottom w:val="0"/>
      <w:divBdr>
        <w:top w:val="none" w:sz="0" w:space="0" w:color="auto"/>
        <w:left w:val="none" w:sz="0" w:space="0" w:color="auto"/>
        <w:bottom w:val="none" w:sz="0" w:space="0" w:color="auto"/>
        <w:right w:val="none" w:sz="0" w:space="0" w:color="auto"/>
      </w:divBdr>
    </w:div>
    <w:div w:id="1860581484">
      <w:bodyDiv w:val="1"/>
      <w:marLeft w:val="0"/>
      <w:marRight w:val="0"/>
      <w:marTop w:val="0"/>
      <w:marBottom w:val="0"/>
      <w:divBdr>
        <w:top w:val="none" w:sz="0" w:space="0" w:color="auto"/>
        <w:left w:val="none" w:sz="0" w:space="0" w:color="auto"/>
        <w:bottom w:val="none" w:sz="0" w:space="0" w:color="auto"/>
        <w:right w:val="none" w:sz="0" w:space="0" w:color="auto"/>
      </w:divBdr>
    </w:div>
    <w:div w:id="1860585076">
      <w:bodyDiv w:val="1"/>
      <w:marLeft w:val="0"/>
      <w:marRight w:val="0"/>
      <w:marTop w:val="0"/>
      <w:marBottom w:val="0"/>
      <w:divBdr>
        <w:top w:val="none" w:sz="0" w:space="0" w:color="auto"/>
        <w:left w:val="none" w:sz="0" w:space="0" w:color="auto"/>
        <w:bottom w:val="none" w:sz="0" w:space="0" w:color="auto"/>
        <w:right w:val="none" w:sz="0" w:space="0" w:color="auto"/>
      </w:divBdr>
    </w:div>
    <w:div w:id="1861241434">
      <w:bodyDiv w:val="1"/>
      <w:marLeft w:val="0"/>
      <w:marRight w:val="0"/>
      <w:marTop w:val="0"/>
      <w:marBottom w:val="0"/>
      <w:divBdr>
        <w:top w:val="none" w:sz="0" w:space="0" w:color="auto"/>
        <w:left w:val="none" w:sz="0" w:space="0" w:color="auto"/>
        <w:bottom w:val="none" w:sz="0" w:space="0" w:color="auto"/>
        <w:right w:val="none" w:sz="0" w:space="0" w:color="auto"/>
      </w:divBdr>
    </w:div>
    <w:div w:id="1861242270">
      <w:bodyDiv w:val="1"/>
      <w:marLeft w:val="0"/>
      <w:marRight w:val="0"/>
      <w:marTop w:val="0"/>
      <w:marBottom w:val="0"/>
      <w:divBdr>
        <w:top w:val="none" w:sz="0" w:space="0" w:color="auto"/>
        <w:left w:val="none" w:sz="0" w:space="0" w:color="auto"/>
        <w:bottom w:val="none" w:sz="0" w:space="0" w:color="auto"/>
        <w:right w:val="none" w:sz="0" w:space="0" w:color="auto"/>
      </w:divBdr>
    </w:div>
    <w:div w:id="1861358491">
      <w:bodyDiv w:val="1"/>
      <w:marLeft w:val="0"/>
      <w:marRight w:val="0"/>
      <w:marTop w:val="0"/>
      <w:marBottom w:val="0"/>
      <w:divBdr>
        <w:top w:val="none" w:sz="0" w:space="0" w:color="auto"/>
        <w:left w:val="none" w:sz="0" w:space="0" w:color="auto"/>
        <w:bottom w:val="none" w:sz="0" w:space="0" w:color="auto"/>
        <w:right w:val="none" w:sz="0" w:space="0" w:color="auto"/>
      </w:divBdr>
    </w:div>
    <w:div w:id="1861360725">
      <w:bodyDiv w:val="1"/>
      <w:marLeft w:val="0"/>
      <w:marRight w:val="0"/>
      <w:marTop w:val="0"/>
      <w:marBottom w:val="0"/>
      <w:divBdr>
        <w:top w:val="none" w:sz="0" w:space="0" w:color="auto"/>
        <w:left w:val="none" w:sz="0" w:space="0" w:color="auto"/>
        <w:bottom w:val="none" w:sz="0" w:space="0" w:color="auto"/>
        <w:right w:val="none" w:sz="0" w:space="0" w:color="auto"/>
      </w:divBdr>
    </w:div>
    <w:div w:id="1861816074">
      <w:bodyDiv w:val="1"/>
      <w:marLeft w:val="0"/>
      <w:marRight w:val="0"/>
      <w:marTop w:val="0"/>
      <w:marBottom w:val="0"/>
      <w:divBdr>
        <w:top w:val="none" w:sz="0" w:space="0" w:color="auto"/>
        <w:left w:val="none" w:sz="0" w:space="0" w:color="auto"/>
        <w:bottom w:val="none" w:sz="0" w:space="0" w:color="auto"/>
        <w:right w:val="none" w:sz="0" w:space="0" w:color="auto"/>
      </w:divBdr>
    </w:div>
    <w:div w:id="1862470426">
      <w:bodyDiv w:val="1"/>
      <w:marLeft w:val="0"/>
      <w:marRight w:val="0"/>
      <w:marTop w:val="0"/>
      <w:marBottom w:val="0"/>
      <w:divBdr>
        <w:top w:val="none" w:sz="0" w:space="0" w:color="auto"/>
        <w:left w:val="none" w:sz="0" w:space="0" w:color="auto"/>
        <w:bottom w:val="none" w:sz="0" w:space="0" w:color="auto"/>
        <w:right w:val="none" w:sz="0" w:space="0" w:color="auto"/>
      </w:divBdr>
    </w:div>
    <w:div w:id="1862695527">
      <w:bodyDiv w:val="1"/>
      <w:marLeft w:val="0"/>
      <w:marRight w:val="0"/>
      <w:marTop w:val="0"/>
      <w:marBottom w:val="0"/>
      <w:divBdr>
        <w:top w:val="none" w:sz="0" w:space="0" w:color="auto"/>
        <w:left w:val="none" w:sz="0" w:space="0" w:color="auto"/>
        <w:bottom w:val="none" w:sz="0" w:space="0" w:color="auto"/>
        <w:right w:val="none" w:sz="0" w:space="0" w:color="auto"/>
      </w:divBdr>
    </w:div>
    <w:div w:id="1862936100">
      <w:bodyDiv w:val="1"/>
      <w:marLeft w:val="0"/>
      <w:marRight w:val="0"/>
      <w:marTop w:val="0"/>
      <w:marBottom w:val="0"/>
      <w:divBdr>
        <w:top w:val="none" w:sz="0" w:space="0" w:color="auto"/>
        <w:left w:val="none" w:sz="0" w:space="0" w:color="auto"/>
        <w:bottom w:val="none" w:sz="0" w:space="0" w:color="auto"/>
        <w:right w:val="none" w:sz="0" w:space="0" w:color="auto"/>
      </w:divBdr>
    </w:div>
    <w:div w:id="1863012980">
      <w:bodyDiv w:val="1"/>
      <w:marLeft w:val="0"/>
      <w:marRight w:val="0"/>
      <w:marTop w:val="0"/>
      <w:marBottom w:val="0"/>
      <w:divBdr>
        <w:top w:val="none" w:sz="0" w:space="0" w:color="auto"/>
        <w:left w:val="none" w:sz="0" w:space="0" w:color="auto"/>
        <w:bottom w:val="none" w:sz="0" w:space="0" w:color="auto"/>
        <w:right w:val="none" w:sz="0" w:space="0" w:color="auto"/>
      </w:divBdr>
    </w:div>
    <w:div w:id="1863086019">
      <w:bodyDiv w:val="1"/>
      <w:marLeft w:val="0"/>
      <w:marRight w:val="0"/>
      <w:marTop w:val="0"/>
      <w:marBottom w:val="0"/>
      <w:divBdr>
        <w:top w:val="none" w:sz="0" w:space="0" w:color="auto"/>
        <w:left w:val="none" w:sz="0" w:space="0" w:color="auto"/>
        <w:bottom w:val="none" w:sz="0" w:space="0" w:color="auto"/>
        <w:right w:val="none" w:sz="0" w:space="0" w:color="auto"/>
      </w:divBdr>
    </w:div>
    <w:div w:id="1863200207">
      <w:bodyDiv w:val="1"/>
      <w:marLeft w:val="0"/>
      <w:marRight w:val="0"/>
      <w:marTop w:val="0"/>
      <w:marBottom w:val="0"/>
      <w:divBdr>
        <w:top w:val="none" w:sz="0" w:space="0" w:color="auto"/>
        <w:left w:val="none" w:sz="0" w:space="0" w:color="auto"/>
        <w:bottom w:val="none" w:sz="0" w:space="0" w:color="auto"/>
        <w:right w:val="none" w:sz="0" w:space="0" w:color="auto"/>
      </w:divBdr>
      <w:divsChild>
        <w:div w:id="803238587">
          <w:marLeft w:val="0"/>
          <w:marRight w:val="0"/>
          <w:marTop w:val="0"/>
          <w:marBottom w:val="0"/>
          <w:divBdr>
            <w:top w:val="none" w:sz="0" w:space="0" w:color="auto"/>
            <w:left w:val="none" w:sz="0" w:space="0" w:color="auto"/>
            <w:bottom w:val="none" w:sz="0" w:space="0" w:color="auto"/>
            <w:right w:val="none" w:sz="0" w:space="0" w:color="auto"/>
          </w:divBdr>
        </w:div>
        <w:div w:id="144248145">
          <w:marLeft w:val="0"/>
          <w:marRight w:val="0"/>
          <w:marTop w:val="0"/>
          <w:marBottom w:val="0"/>
          <w:divBdr>
            <w:top w:val="none" w:sz="0" w:space="0" w:color="auto"/>
            <w:left w:val="none" w:sz="0" w:space="0" w:color="auto"/>
            <w:bottom w:val="none" w:sz="0" w:space="0" w:color="auto"/>
            <w:right w:val="none" w:sz="0" w:space="0" w:color="auto"/>
          </w:divBdr>
        </w:div>
      </w:divsChild>
    </w:div>
    <w:div w:id="1863321829">
      <w:bodyDiv w:val="1"/>
      <w:marLeft w:val="0"/>
      <w:marRight w:val="0"/>
      <w:marTop w:val="0"/>
      <w:marBottom w:val="0"/>
      <w:divBdr>
        <w:top w:val="none" w:sz="0" w:space="0" w:color="auto"/>
        <w:left w:val="none" w:sz="0" w:space="0" w:color="auto"/>
        <w:bottom w:val="none" w:sz="0" w:space="0" w:color="auto"/>
        <w:right w:val="none" w:sz="0" w:space="0" w:color="auto"/>
      </w:divBdr>
    </w:div>
    <w:div w:id="1863781833">
      <w:bodyDiv w:val="1"/>
      <w:marLeft w:val="0"/>
      <w:marRight w:val="0"/>
      <w:marTop w:val="0"/>
      <w:marBottom w:val="0"/>
      <w:divBdr>
        <w:top w:val="none" w:sz="0" w:space="0" w:color="auto"/>
        <w:left w:val="none" w:sz="0" w:space="0" w:color="auto"/>
        <w:bottom w:val="none" w:sz="0" w:space="0" w:color="auto"/>
        <w:right w:val="none" w:sz="0" w:space="0" w:color="auto"/>
      </w:divBdr>
    </w:div>
    <w:div w:id="1863931862">
      <w:bodyDiv w:val="1"/>
      <w:marLeft w:val="0"/>
      <w:marRight w:val="0"/>
      <w:marTop w:val="0"/>
      <w:marBottom w:val="0"/>
      <w:divBdr>
        <w:top w:val="none" w:sz="0" w:space="0" w:color="auto"/>
        <w:left w:val="none" w:sz="0" w:space="0" w:color="auto"/>
        <w:bottom w:val="none" w:sz="0" w:space="0" w:color="auto"/>
        <w:right w:val="none" w:sz="0" w:space="0" w:color="auto"/>
      </w:divBdr>
    </w:div>
    <w:div w:id="1864126935">
      <w:bodyDiv w:val="1"/>
      <w:marLeft w:val="0"/>
      <w:marRight w:val="0"/>
      <w:marTop w:val="0"/>
      <w:marBottom w:val="0"/>
      <w:divBdr>
        <w:top w:val="none" w:sz="0" w:space="0" w:color="auto"/>
        <w:left w:val="none" w:sz="0" w:space="0" w:color="auto"/>
        <w:bottom w:val="none" w:sz="0" w:space="0" w:color="auto"/>
        <w:right w:val="none" w:sz="0" w:space="0" w:color="auto"/>
      </w:divBdr>
    </w:div>
    <w:div w:id="1864976849">
      <w:bodyDiv w:val="1"/>
      <w:marLeft w:val="0"/>
      <w:marRight w:val="0"/>
      <w:marTop w:val="0"/>
      <w:marBottom w:val="0"/>
      <w:divBdr>
        <w:top w:val="none" w:sz="0" w:space="0" w:color="auto"/>
        <w:left w:val="none" w:sz="0" w:space="0" w:color="auto"/>
        <w:bottom w:val="none" w:sz="0" w:space="0" w:color="auto"/>
        <w:right w:val="none" w:sz="0" w:space="0" w:color="auto"/>
      </w:divBdr>
    </w:div>
    <w:div w:id="1865435944">
      <w:bodyDiv w:val="1"/>
      <w:marLeft w:val="0"/>
      <w:marRight w:val="0"/>
      <w:marTop w:val="0"/>
      <w:marBottom w:val="0"/>
      <w:divBdr>
        <w:top w:val="none" w:sz="0" w:space="0" w:color="auto"/>
        <w:left w:val="none" w:sz="0" w:space="0" w:color="auto"/>
        <w:bottom w:val="none" w:sz="0" w:space="0" w:color="auto"/>
        <w:right w:val="none" w:sz="0" w:space="0" w:color="auto"/>
      </w:divBdr>
    </w:div>
    <w:div w:id="1865483222">
      <w:bodyDiv w:val="1"/>
      <w:marLeft w:val="0"/>
      <w:marRight w:val="0"/>
      <w:marTop w:val="0"/>
      <w:marBottom w:val="0"/>
      <w:divBdr>
        <w:top w:val="none" w:sz="0" w:space="0" w:color="auto"/>
        <w:left w:val="none" w:sz="0" w:space="0" w:color="auto"/>
        <w:bottom w:val="none" w:sz="0" w:space="0" w:color="auto"/>
        <w:right w:val="none" w:sz="0" w:space="0" w:color="auto"/>
      </w:divBdr>
    </w:div>
    <w:div w:id="1865634740">
      <w:bodyDiv w:val="1"/>
      <w:marLeft w:val="0"/>
      <w:marRight w:val="0"/>
      <w:marTop w:val="0"/>
      <w:marBottom w:val="0"/>
      <w:divBdr>
        <w:top w:val="none" w:sz="0" w:space="0" w:color="auto"/>
        <w:left w:val="none" w:sz="0" w:space="0" w:color="auto"/>
        <w:bottom w:val="none" w:sz="0" w:space="0" w:color="auto"/>
        <w:right w:val="none" w:sz="0" w:space="0" w:color="auto"/>
      </w:divBdr>
    </w:div>
    <w:div w:id="1865702248">
      <w:bodyDiv w:val="1"/>
      <w:marLeft w:val="0"/>
      <w:marRight w:val="0"/>
      <w:marTop w:val="0"/>
      <w:marBottom w:val="0"/>
      <w:divBdr>
        <w:top w:val="none" w:sz="0" w:space="0" w:color="auto"/>
        <w:left w:val="none" w:sz="0" w:space="0" w:color="auto"/>
        <w:bottom w:val="none" w:sz="0" w:space="0" w:color="auto"/>
        <w:right w:val="none" w:sz="0" w:space="0" w:color="auto"/>
      </w:divBdr>
    </w:div>
    <w:div w:id="1865899060">
      <w:bodyDiv w:val="1"/>
      <w:marLeft w:val="0"/>
      <w:marRight w:val="0"/>
      <w:marTop w:val="0"/>
      <w:marBottom w:val="0"/>
      <w:divBdr>
        <w:top w:val="none" w:sz="0" w:space="0" w:color="auto"/>
        <w:left w:val="none" w:sz="0" w:space="0" w:color="auto"/>
        <w:bottom w:val="none" w:sz="0" w:space="0" w:color="auto"/>
        <w:right w:val="none" w:sz="0" w:space="0" w:color="auto"/>
      </w:divBdr>
    </w:div>
    <w:div w:id="1866093232">
      <w:bodyDiv w:val="1"/>
      <w:marLeft w:val="0"/>
      <w:marRight w:val="0"/>
      <w:marTop w:val="0"/>
      <w:marBottom w:val="0"/>
      <w:divBdr>
        <w:top w:val="none" w:sz="0" w:space="0" w:color="auto"/>
        <w:left w:val="none" w:sz="0" w:space="0" w:color="auto"/>
        <w:bottom w:val="none" w:sz="0" w:space="0" w:color="auto"/>
        <w:right w:val="none" w:sz="0" w:space="0" w:color="auto"/>
      </w:divBdr>
    </w:div>
    <w:div w:id="1866214474">
      <w:bodyDiv w:val="1"/>
      <w:marLeft w:val="0"/>
      <w:marRight w:val="0"/>
      <w:marTop w:val="0"/>
      <w:marBottom w:val="0"/>
      <w:divBdr>
        <w:top w:val="none" w:sz="0" w:space="0" w:color="auto"/>
        <w:left w:val="none" w:sz="0" w:space="0" w:color="auto"/>
        <w:bottom w:val="none" w:sz="0" w:space="0" w:color="auto"/>
        <w:right w:val="none" w:sz="0" w:space="0" w:color="auto"/>
      </w:divBdr>
    </w:div>
    <w:div w:id="1866214558">
      <w:bodyDiv w:val="1"/>
      <w:marLeft w:val="0"/>
      <w:marRight w:val="0"/>
      <w:marTop w:val="0"/>
      <w:marBottom w:val="0"/>
      <w:divBdr>
        <w:top w:val="none" w:sz="0" w:space="0" w:color="auto"/>
        <w:left w:val="none" w:sz="0" w:space="0" w:color="auto"/>
        <w:bottom w:val="none" w:sz="0" w:space="0" w:color="auto"/>
        <w:right w:val="none" w:sz="0" w:space="0" w:color="auto"/>
      </w:divBdr>
    </w:div>
    <w:div w:id="1866481142">
      <w:bodyDiv w:val="1"/>
      <w:marLeft w:val="0"/>
      <w:marRight w:val="0"/>
      <w:marTop w:val="0"/>
      <w:marBottom w:val="0"/>
      <w:divBdr>
        <w:top w:val="none" w:sz="0" w:space="0" w:color="auto"/>
        <w:left w:val="none" w:sz="0" w:space="0" w:color="auto"/>
        <w:bottom w:val="none" w:sz="0" w:space="0" w:color="auto"/>
        <w:right w:val="none" w:sz="0" w:space="0" w:color="auto"/>
      </w:divBdr>
    </w:div>
    <w:div w:id="1866945968">
      <w:bodyDiv w:val="1"/>
      <w:marLeft w:val="0"/>
      <w:marRight w:val="0"/>
      <w:marTop w:val="0"/>
      <w:marBottom w:val="0"/>
      <w:divBdr>
        <w:top w:val="none" w:sz="0" w:space="0" w:color="auto"/>
        <w:left w:val="none" w:sz="0" w:space="0" w:color="auto"/>
        <w:bottom w:val="none" w:sz="0" w:space="0" w:color="auto"/>
        <w:right w:val="none" w:sz="0" w:space="0" w:color="auto"/>
      </w:divBdr>
    </w:div>
    <w:div w:id="1867328132">
      <w:bodyDiv w:val="1"/>
      <w:marLeft w:val="0"/>
      <w:marRight w:val="0"/>
      <w:marTop w:val="0"/>
      <w:marBottom w:val="0"/>
      <w:divBdr>
        <w:top w:val="none" w:sz="0" w:space="0" w:color="auto"/>
        <w:left w:val="none" w:sz="0" w:space="0" w:color="auto"/>
        <w:bottom w:val="none" w:sz="0" w:space="0" w:color="auto"/>
        <w:right w:val="none" w:sz="0" w:space="0" w:color="auto"/>
      </w:divBdr>
    </w:div>
    <w:div w:id="1867404960">
      <w:bodyDiv w:val="1"/>
      <w:marLeft w:val="0"/>
      <w:marRight w:val="0"/>
      <w:marTop w:val="0"/>
      <w:marBottom w:val="0"/>
      <w:divBdr>
        <w:top w:val="none" w:sz="0" w:space="0" w:color="auto"/>
        <w:left w:val="none" w:sz="0" w:space="0" w:color="auto"/>
        <w:bottom w:val="none" w:sz="0" w:space="0" w:color="auto"/>
        <w:right w:val="none" w:sz="0" w:space="0" w:color="auto"/>
      </w:divBdr>
    </w:div>
    <w:div w:id="1867480739">
      <w:bodyDiv w:val="1"/>
      <w:marLeft w:val="0"/>
      <w:marRight w:val="0"/>
      <w:marTop w:val="0"/>
      <w:marBottom w:val="0"/>
      <w:divBdr>
        <w:top w:val="none" w:sz="0" w:space="0" w:color="auto"/>
        <w:left w:val="none" w:sz="0" w:space="0" w:color="auto"/>
        <w:bottom w:val="none" w:sz="0" w:space="0" w:color="auto"/>
        <w:right w:val="none" w:sz="0" w:space="0" w:color="auto"/>
      </w:divBdr>
    </w:div>
    <w:div w:id="1867867713">
      <w:bodyDiv w:val="1"/>
      <w:marLeft w:val="0"/>
      <w:marRight w:val="0"/>
      <w:marTop w:val="0"/>
      <w:marBottom w:val="0"/>
      <w:divBdr>
        <w:top w:val="none" w:sz="0" w:space="0" w:color="auto"/>
        <w:left w:val="none" w:sz="0" w:space="0" w:color="auto"/>
        <w:bottom w:val="none" w:sz="0" w:space="0" w:color="auto"/>
        <w:right w:val="none" w:sz="0" w:space="0" w:color="auto"/>
      </w:divBdr>
    </w:div>
    <w:div w:id="1867912015">
      <w:bodyDiv w:val="1"/>
      <w:marLeft w:val="0"/>
      <w:marRight w:val="0"/>
      <w:marTop w:val="0"/>
      <w:marBottom w:val="0"/>
      <w:divBdr>
        <w:top w:val="none" w:sz="0" w:space="0" w:color="auto"/>
        <w:left w:val="none" w:sz="0" w:space="0" w:color="auto"/>
        <w:bottom w:val="none" w:sz="0" w:space="0" w:color="auto"/>
        <w:right w:val="none" w:sz="0" w:space="0" w:color="auto"/>
      </w:divBdr>
    </w:div>
    <w:div w:id="1868130935">
      <w:bodyDiv w:val="1"/>
      <w:marLeft w:val="0"/>
      <w:marRight w:val="0"/>
      <w:marTop w:val="0"/>
      <w:marBottom w:val="0"/>
      <w:divBdr>
        <w:top w:val="none" w:sz="0" w:space="0" w:color="auto"/>
        <w:left w:val="none" w:sz="0" w:space="0" w:color="auto"/>
        <w:bottom w:val="none" w:sz="0" w:space="0" w:color="auto"/>
        <w:right w:val="none" w:sz="0" w:space="0" w:color="auto"/>
      </w:divBdr>
    </w:div>
    <w:div w:id="1868368289">
      <w:bodyDiv w:val="1"/>
      <w:marLeft w:val="0"/>
      <w:marRight w:val="0"/>
      <w:marTop w:val="0"/>
      <w:marBottom w:val="0"/>
      <w:divBdr>
        <w:top w:val="none" w:sz="0" w:space="0" w:color="auto"/>
        <w:left w:val="none" w:sz="0" w:space="0" w:color="auto"/>
        <w:bottom w:val="none" w:sz="0" w:space="0" w:color="auto"/>
        <w:right w:val="none" w:sz="0" w:space="0" w:color="auto"/>
      </w:divBdr>
    </w:div>
    <w:div w:id="1868713159">
      <w:bodyDiv w:val="1"/>
      <w:marLeft w:val="0"/>
      <w:marRight w:val="0"/>
      <w:marTop w:val="0"/>
      <w:marBottom w:val="0"/>
      <w:divBdr>
        <w:top w:val="none" w:sz="0" w:space="0" w:color="auto"/>
        <w:left w:val="none" w:sz="0" w:space="0" w:color="auto"/>
        <w:bottom w:val="none" w:sz="0" w:space="0" w:color="auto"/>
        <w:right w:val="none" w:sz="0" w:space="0" w:color="auto"/>
      </w:divBdr>
    </w:div>
    <w:div w:id="1868714554">
      <w:bodyDiv w:val="1"/>
      <w:marLeft w:val="0"/>
      <w:marRight w:val="0"/>
      <w:marTop w:val="0"/>
      <w:marBottom w:val="0"/>
      <w:divBdr>
        <w:top w:val="none" w:sz="0" w:space="0" w:color="auto"/>
        <w:left w:val="none" w:sz="0" w:space="0" w:color="auto"/>
        <w:bottom w:val="none" w:sz="0" w:space="0" w:color="auto"/>
        <w:right w:val="none" w:sz="0" w:space="0" w:color="auto"/>
      </w:divBdr>
    </w:div>
    <w:div w:id="1869222674">
      <w:bodyDiv w:val="1"/>
      <w:marLeft w:val="0"/>
      <w:marRight w:val="0"/>
      <w:marTop w:val="0"/>
      <w:marBottom w:val="0"/>
      <w:divBdr>
        <w:top w:val="none" w:sz="0" w:space="0" w:color="auto"/>
        <w:left w:val="none" w:sz="0" w:space="0" w:color="auto"/>
        <w:bottom w:val="none" w:sz="0" w:space="0" w:color="auto"/>
        <w:right w:val="none" w:sz="0" w:space="0" w:color="auto"/>
      </w:divBdr>
    </w:div>
    <w:div w:id="1869440657">
      <w:bodyDiv w:val="1"/>
      <w:marLeft w:val="0"/>
      <w:marRight w:val="0"/>
      <w:marTop w:val="0"/>
      <w:marBottom w:val="0"/>
      <w:divBdr>
        <w:top w:val="none" w:sz="0" w:space="0" w:color="auto"/>
        <w:left w:val="none" w:sz="0" w:space="0" w:color="auto"/>
        <w:bottom w:val="none" w:sz="0" w:space="0" w:color="auto"/>
        <w:right w:val="none" w:sz="0" w:space="0" w:color="auto"/>
      </w:divBdr>
    </w:div>
    <w:div w:id="1869755188">
      <w:bodyDiv w:val="1"/>
      <w:marLeft w:val="0"/>
      <w:marRight w:val="0"/>
      <w:marTop w:val="0"/>
      <w:marBottom w:val="0"/>
      <w:divBdr>
        <w:top w:val="none" w:sz="0" w:space="0" w:color="auto"/>
        <w:left w:val="none" w:sz="0" w:space="0" w:color="auto"/>
        <w:bottom w:val="none" w:sz="0" w:space="0" w:color="auto"/>
        <w:right w:val="none" w:sz="0" w:space="0" w:color="auto"/>
      </w:divBdr>
    </w:div>
    <w:div w:id="1869945125">
      <w:bodyDiv w:val="1"/>
      <w:marLeft w:val="0"/>
      <w:marRight w:val="0"/>
      <w:marTop w:val="0"/>
      <w:marBottom w:val="0"/>
      <w:divBdr>
        <w:top w:val="none" w:sz="0" w:space="0" w:color="auto"/>
        <w:left w:val="none" w:sz="0" w:space="0" w:color="auto"/>
        <w:bottom w:val="none" w:sz="0" w:space="0" w:color="auto"/>
        <w:right w:val="none" w:sz="0" w:space="0" w:color="auto"/>
      </w:divBdr>
    </w:div>
    <w:div w:id="1869953986">
      <w:bodyDiv w:val="1"/>
      <w:marLeft w:val="0"/>
      <w:marRight w:val="0"/>
      <w:marTop w:val="0"/>
      <w:marBottom w:val="0"/>
      <w:divBdr>
        <w:top w:val="none" w:sz="0" w:space="0" w:color="auto"/>
        <w:left w:val="none" w:sz="0" w:space="0" w:color="auto"/>
        <w:bottom w:val="none" w:sz="0" w:space="0" w:color="auto"/>
        <w:right w:val="none" w:sz="0" w:space="0" w:color="auto"/>
      </w:divBdr>
    </w:div>
    <w:div w:id="1870142188">
      <w:bodyDiv w:val="1"/>
      <w:marLeft w:val="0"/>
      <w:marRight w:val="0"/>
      <w:marTop w:val="0"/>
      <w:marBottom w:val="0"/>
      <w:divBdr>
        <w:top w:val="none" w:sz="0" w:space="0" w:color="auto"/>
        <w:left w:val="none" w:sz="0" w:space="0" w:color="auto"/>
        <w:bottom w:val="none" w:sz="0" w:space="0" w:color="auto"/>
        <w:right w:val="none" w:sz="0" w:space="0" w:color="auto"/>
      </w:divBdr>
    </w:div>
    <w:div w:id="1871143994">
      <w:bodyDiv w:val="1"/>
      <w:marLeft w:val="0"/>
      <w:marRight w:val="0"/>
      <w:marTop w:val="0"/>
      <w:marBottom w:val="0"/>
      <w:divBdr>
        <w:top w:val="none" w:sz="0" w:space="0" w:color="auto"/>
        <w:left w:val="none" w:sz="0" w:space="0" w:color="auto"/>
        <w:bottom w:val="none" w:sz="0" w:space="0" w:color="auto"/>
        <w:right w:val="none" w:sz="0" w:space="0" w:color="auto"/>
      </w:divBdr>
    </w:div>
    <w:div w:id="1871262952">
      <w:bodyDiv w:val="1"/>
      <w:marLeft w:val="0"/>
      <w:marRight w:val="0"/>
      <w:marTop w:val="0"/>
      <w:marBottom w:val="0"/>
      <w:divBdr>
        <w:top w:val="none" w:sz="0" w:space="0" w:color="auto"/>
        <w:left w:val="none" w:sz="0" w:space="0" w:color="auto"/>
        <w:bottom w:val="none" w:sz="0" w:space="0" w:color="auto"/>
        <w:right w:val="none" w:sz="0" w:space="0" w:color="auto"/>
      </w:divBdr>
    </w:div>
    <w:div w:id="1871411591">
      <w:bodyDiv w:val="1"/>
      <w:marLeft w:val="0"/>
      <w:marRight w:val="0"/>
      <w:marTop w:val="0"/>
      <w:marBottom w:val="0"/>
      <w:divBdr>
        <w:top w:val="none" w:sz="0" w:space="0" w:color="auto"/>
        <w:left w:val="none" w:sz="0" w:space="0" w:color="auto"/>
        <w:bottom w:val="none" w:sz="0" w:space="0" w:color="auto"/>
        <w:right w:val="none" w:sz="0" w:space="0" w:color="auto"/>
      </w:divBdr>
    </w:div>
    <w:div w:id="1871718437">
      <w:bodyDiv w:val="1"/>
      <w:marLeft w:val="0"/>
      <w:marRight w:val="0"/>
      <w:marTop w:val="0"/>
      <w:marBottom w:val="0"/>
      <w:divBdr>
        <w:top w:val="none" w:sz="0" w:space="0" w:color="auto"/>
        <w:left w:val="none" w:sz="0" w:space="0" w:color="auto"/>
        <w:bottom w:val="none" w:sz="0" w:space="0" w:color="auto"/>
        <w:right w:val="none" w:sz="0" w:space="0" w:color="auto"/>
      </w:divBdr>
    </w:div>
    <w:div w:id="1871912192">
      <w:bodyDiv w:val="1"/>
      <w:marLeft w:val="0"/>
      <w:marRight w:val="0"/>
      <w:marTop w:val="0"/>
      <w:marBottom w:val="0"/>
      <w:divBdr>
        <w:top w:val="none" w:sz="0" w:space="0" w:color="auto"/>
        <w:left w:val="none" w:sz="0" w:space="0" w:color="auto"/>
        <w:bottom w:val="none" w:sz="0" w:space="0" w:color="auto"/>
        <w:right w:val="none" w:sz="0" w:space="0" w:color="auto"/>
      </w:divBdr>
    </w:div>
    <w:div w:id="1872452690">
      <w:bodyDiv w:val="1"/>
      <w:marLeft w:val="0"/>
      <w:marRight w:val="0"/>
      <w:marTop w:val="0"/>
      <w:marBottom w:val="0"/>
      <w:divBdr>
        <w:top w:val="none" w:sz="0" w:space="0" w:color="auto"/>
        <w:left w:val="none" w:sz="0" w:space="0" w:color="auto"/>
        <w:bottom w:val="none" w:sz="0" w:space="0" w:color="auto"/>
        <w:right w:val="none" w:sz="0" w:space="0" w:color="auto"/>
      </w:divBdr>
    </w:div>
    <w:div w:id="1872523440">
      <w:bodyDiv w:val="1"/>
      <w:marLeft w:val="0"/>
      <w:marRight w:val="0"/>
      <w:marTop w:val="0"/>
      <w:marBottom w:val="0"/>
      <w:divBdr>
        <w:top w:val="none" w:sz="0" w:space="0" w:color="auto"/>
        <w:left w:val="none" w:sz="0" w:space="0" w:color="auto"/>
        <w:bottom w:val="none" w:sz="0" w:space="0" w:color="auto"/>
        <w:right w:val="none" w:sz="0" w:space="0" w:color="auto"/>
      </w:divBdr>
    </w:div>
    <w:div w:id="1872764404">
      <w:bodyDiv w:val="1"/>
      <w:marLeft w:val="0"/>
      <w:marRight w:val="0"/>
      <w:marTop w:val="0"/>
      <w:marBottom w:val="0"/>
      <w:divBdr>
        <w:top w:val="none" w:sz="0" w:space="0" w:color="auto"/>
        <w:left w:val="none" w:sz="0" w:space="0" w:color="auto"/>
        <w:bottom w:val="none" w:sz="0" w:space="0" w:color="auto"/>
        <w:right w:val="none" w:sz="0" w:space="0" w:color="auto"/>
      </w:divBdr>
    </w:div>
    <w:div w:id="1873415687">
      <w:bodyDiv w:val="1"/>
      <w:marLeft w:val="0"/>
      <w:marRight w:val="0"/>
      <w:marTop w:val="0"/>
      <w:marBottom w:val="0"/>
      <w:divBdr>
        <w:top w:val="none" w:sz="0" w:space="0" w:color="auto"/>
        <w:left w:val="none" w:sz="0" w:space="0" w:color="auto"/>
        <w:bottom w:val="none" w:sz="0" w:space="0" w:color="auto"/>
        <w:right w:val="none" w:sz="0" w:space="0" w:color="auto"/>
      </w:divBdr>
    </w:div>
    <w:div w:id="1873810660">
      <w:bodyDiv w:val="1"/>
      <w:marLeft w:val="0"/>
      <w:marRight w:val="0"/>
      <w:marTop w:val="0"/>
      <w:marBottom w:val="0"/>
      <w:divBdr>
        <w:top w:val="none" w:sz="0" w:space="0" w:color="auto"/>
        <w:left w:val="none" w:sz="0" w:space="0" w:color="auto"/>
        <w:bottom w:val="none" w:sz="0" w:space="0" w:color="auto"/>
        <w:right w:val="none" w:sz="0" w:space="0" w:color="auto"/>
      </w:divBdr>
    </w:div>
    <w:div w:id="1873882639">
      <w:bodyDiv w:val="1"/>
      <w:marLeft w:val="0"/>
      <w:marRight w:val="0"/>
      <w:marTop w:val="0"/>
      <w:marBottom w:val="0"/>
      <w:divBdr>
        <w:top w:val="none" w:sz="0" w:space="0" w:color="auto"/>
        <w:left w:val="none" w:sz="0" w:space="0" w:color="auto"/>
        <w:bottom w:val="none" w:sz="0" w:space="0" w:color="auto"/>
        <w:right w:val="none" w:sz="0" w:space="0" w:color="auto"/>
      </w:divBdr>
    </w:div>
    <w:div w:id="1874266323">
      <w:bodyDiv w:val="1"/>
      <w:marLeft w:val="0"/>
      <w:marRight w:val="0"/>
      <w:marTop w:val="0"/>
      <w:marBottom w:val="0"/>
      <w:divBdr>
        <w:top w:val="none" w:sz="0" w:space="0" w:color="auto"/>
        <w:left w:val="none" w:sz="0" w:space="0" w:color="auto"/>
        <w:bottom w:val="none" w:sz="0" w:space="0" w:color="auto"/>
        <w:right w:val="none" w:sz="0" w:space="0" w:color="auto"/>
      </w:divBdr>
    </w:div>
    <w:div w:id="1874460948">
      <w:bodyDiv w:val="1"/>
      <w:marLeft w:val="0"/>
      <w:marRight w:val="0"/>
      <w:marTop w:val="0"/>
      <w:marBottom w:val="0"/>
      <w:divBdr>
        <w:top w:val="none" w:sz="0" w:space="0" w:color="auto"/>
        <w:left w:val="none" w:sz="0" w:space="0" w:color="auto"/>
        <w:bottom w:val="none" w:sz="0" w:space="0" w:color="auto"/>
        <w:right w:val="none" w:sz="0" w:space="0" w:color="auto"/>
      </w:divBdr>
    </w:div>
    <w:div w:id="1874731479">
      <w:bodyDiv w:val="1"/>
      <w:marLeft w:val="0"/>
      <w:marRight w:val="0"/>
      <w:marTop w:val="0"/>
      <w:marBottom w:val="0"/>
      <w:divBdr>
        <w:top w:val="none" w:sz="0" w:space="0" w:color="auto"/>
        <w:left w:val="none" w:sz="0" w:space="0" w:color="auto"/>
        <w:bottom w:val="none" w:sz="0" w:space="0" w:color="auto"/>
        <w:right w:val="none" w:sz="0" w:space="0" w:color="auto"/>
      </w:divBdr>
    </w:div>
    <w:div w:id="1875000625">
      <w:bodyDiv w:val="1"/>
      <w:marLeft w:val="0"/>
      <w:marRight w:val="0"/>
      <w:marTop w:val="0"/>
      <w:marBottom w:val="0"/>
      <w:divBdr>
        <w:top w:val="none" w:sz="0" w:space="0" w:color="auto"/>
        <w:left w:val="none" w:sz="0" w:space="0" w:color="auto"/>
        <w:bottom w:val="none" w:sz="0" w:space="0" w:color="auto"/>
        <w:right w:val="none" w:sz="0" w:space="0" w:color="auto"/>
      </w:divBdr>
    </w:div>
    <w:div w:id="1875117253">
      <w:bodyDiv w:val="1"/>
      <w:marLeft w:val="0"/>
      <w:marRight w:val="0"/>
      <w:marTop w:val="0"/>
      <w:marBottom w:val="0"/>
      <w:divBdr>
        <w:top w:val="none" w:sz="0" w:space="0" w:color="auto"/>
        <w:left w:val="none" w:sz="0" w:space="0" w:color="auto"/>
        <w:bottom w:val="none" w:sz="0" w:space="0" w:color="auto"/>
        <w:right w:val="none" w:sz="0" w:space="0" w:color="auto"/>
      </w:divBdr>
    </w:div>
    <w:div w:id="1875120696">
      <w:bodyDiv w:val="1"/>
      <w:marLeft w:val="0"/>
      <w:marRight w:val="0"/>
      <w:marTop w:val="0"/>
      <w:marBottom w:val="0"/>
      <w:divBdr>
        <w:top w:val="none" w:sz="0" w:space="0" w:color="auto"/>
        <w:left w:val="none" w:sz="0" w:space="0" w:color="auto"/>
        <w:bottom w:val="none" w:sz="0" w:space="0" w:color="auto"/>
        <w:right w:val="none" w:sz="0" w:space="0" w:color="auto"/>
      </w:divBdr>
    </w:div>
    <w:div w:id="1875387371">
      <w:bodyDiv w:val="1"/>
      <w:marLeft w:val="0"/>
      <w:marRight w:val="0"/>
      <w:marTop w:val="0"/>
      <w:marBottom w:val="0"/>
      <w:divBdr>
        <w:top w:val="none" w:sz="0" w:space="0" w:color="auto"/>
        <w:left w:val="none" w:sz="0" w:space="0" w:color="auto"/>
        <w:bottom w:val="none" w:sz="0" w:space="0" w:color="auto"/>
        <w:right w:val="none" w:sz="0" w:space="0" w:color="auto"/>
      </w:divBdr>
    </w:div>
    <w:div w:id="1875532090">
      <w:bodyDiv w:val="1"/>
      <w:marLeft w:val="0"/>
      <w:marRight w:val="0"/>
      <w:marTop w:val="0"/>
      <w:marBottom w:val="0"/>
      <w:divBdr>
        <w:top w:val="none" w:sz="0" w:space="0" w:color="auto"/>
        <w:left w:val="none" w:sz="0" w:space="0" w:color="auto"/>
        <w:bottom w:val="none" w:sz="0" w:space="0" w:color="auto"/>
        <w:right w:val="none" w:sz="0" w:space="0" w:color="auto"/>
      </w:divBdr>
    </w:div>
    <w:div w:id="1875578746">
      <w:bodyDiv w:val="1"/>
      <w:marLeft w:val="0"/>
      <w:marRight w:val="0"/>
      <w:marTop w:val="0"/>
      <w:marBottom w:val="0"/>
      <w:divBdr>
        <w:top w:val="none" w:sz="0" w:space="0" w:color="auto"/>
        <w:left w:val="none" w:sz="0" w:space="0" w:color="auto"/>
        <w:bottom w:val="none" w:sz="0" w:space="0" w:color="auto"/>
        <w:right w:val="none" w:sz="0" w:space="0" w:color="auto"/>
      </w:divBdr>
    </w:div>
    <w:div w:id="1875842948">
      <w:bodyDiv w:val="1"/>
      <w:marLeft w:val="0"/>
      <w:marRight w:val="0"/>
      <w:marTop w:val="0"/>
      <w:marBottom w:val="0"/>
      <w:divBdr>
        <w:top w:val="none" w:sz="0" w:space="0" w:color="auto"/>
        <w:left w:val="none" w:sz="0" w:space="0" w:color="auto"/>
        <w:bottom w:val="none" w:sz="0" w:space="0" w:color="auto"/>
        <w:right w:val="none" w:sz="0" w:space="0" w:color="auto"/>
      </w:divBdr>
    </w:div>
    <w:div w:id="1876195040">
      <w:bodyDiv w:val="1"/>
      <w:marLeft w:val="0"/>
      <w:marRight w:val="0"/>
      <w:marTop w:val="0"/>
      <w:marBottom w:val="0"/>
      <w:divBdr>
        <w:top w:val="none" w:sz="0" w:space="0" w:color="auto"/>
        <w:left w:val="none" w:sz="0" w:space="0" w:color="auto"/>
        <w:bottom w:val="none" w:sz="0" w:space="0" w:color="auto"/>
        <w:right w:val="none" w:sz="0" w:space="0" w:color="auto"/>
      </w:divBdr>
    </w:div>
    <w:div w:id="1877499353">
      <w:bodyDiv w:val="1"/>
      <w:marLeft w:val="0"/>
      <w:marRight w:val="0"/>
      <w:marTop w:val="0"/>
      <w:marBottom w:val="0"/>
      <w:divBdr>
        <w:top w:val="none" w:sz="0" w:space="0" w:color="auto"/>
        <w:left w:val="none" w:sz="0" w:space="0" w:color="auto"/>
        <w:bottom w:val="none" w:sz="0" w:space="0" w:color="auto"/>
        <w:right w:val="none" w:sz="0" w:space="0" w:color="auto"/>
      </w:divBdr>
    </w:div>
    <w:div w:id="1877501471">
      <w:bodyDiv w:val="1"/>
      <w:marLeft w:val="0"/>
      <w:marRight w:val="0"/>
      <w:marTop w:val="0"/>
      <w:marBottom w:val="0"/>
      <w:divBdr>
        <w:top w:val="none" w:sz="0" w:space="0" w:color="auto"/>
        <w:left w:val="none" w:sz="0" w:space="0" w:color="auto"/>
        <w:bottom w:val="none" w:sz="0" w:space="0" w:color="auto"/>
        <w:right w:val="none" w:sz="0" w:space="0" w:color="auto"/>
      </w:divBdr>
    </w:div>
    <w:div w:id="1877622484">
      <w:bodyDiv w:val="1"/>
      <w:marLeft w:val="0"/>
      <w:marRight w:val="0"/>
      <w:marTop w:val="0"/>
      <w:marBottom w:val="0"/>
      <w:divBdr>
        <w:top w:val="none" w:sz="0" w:space="0" w:color="auto"/>
        <w:left w:val="none" w:sz="0" w:space="0" w:color="auto"/>
        <w:bottom w:val="none" w:sz="0" w:space="0" w:color="auto"/>
        <w:right w:val="none" w:sz="0" w:space="0" w:color="auto"/>
      </w:divBdr>
    </w:div>
    <w:div w:id="1877690242">
      <w:bodyDiv w:val="1"/>
      <w:marLeft w:val="0"/>
      <w:marRight w:val="0"/>
      <w:marTop w:val="0"/>
      <w:marBottom w:val="0"/>
      <w:divBdr>
        <w:top w:val="none" w:sz="0" w:space="0" w:color="auto"/>
        <w:left w:val="none" w:sz="0" w:space="0" w:color="auto"/>
        <w:bottom w:val="none" w:sz="0" w:space="0" w:color="auto"/>
        <w:right w:val="none" w:sz="0" w:space="0" w:color="auto"/>
      </w:divBdr>
    </w:div>
    <w:div w:id="1878153166">
      <w:bodyDiv w:val="1"/>
      <w:marLeft w:val="0"/>
      <w:marRight w:val="0"/>
      <w:marTop w:val="0"/>
      <w:marBottom w:val="0"/>
      <w:divBdr>
        <w:top w:val="none" w:sz="0" w:space="0" w:color="auto"/>
        <w:left w:val="none" w:sz="0" w:space="0" w:color="auto"/>
        <w:bottom w:val="none" w:sz="0" w:space="0" w:color="auto"/>
        <w:right w:val="none" w:sz="0" w:space="0" w:color="auto"/>
      </w:divBdr>
    </w:div>
    <w:div w:id="1878204186">
      <w:bodyDiv w:val="1"/>
      <w:marLeft w:val="0"/>
      <w:marRight w:val="0"/>
      <w:marTop w:val="0"/>
      <w:marBottom w:val="0"/>
      <w:divBdr>
        <w:top w:val="none" w:sz="0" w:space="0" w:color="auto"/>
        <w:left w:val="none" w:sz="0" w:space="0" w:color="auto"/>
        <w:bottom w:val="none" w:sz="0" w:space="0" w:color="auto"/>
        <w:right w:val="none" w:sz="0" w:space="0" w:color="auto"/>
      </w:divBdr>
    </w:div>
    <w:div w:id="1878467423">
      <w:bodyDiv w:val="1"/>
      <w:marLeft w:val="0"/>
      <w:marRight w:val="0"/>
      <w:marTop w:val="0"/>
      <w:marBottom w:val="0"/>
      <w:divBdr>
        <w:top w:val="none" w:sz="0" w:space="0" w:color="auto"/>
        <w:left w:val="none" w:sz="0" w:space="0" w:color="auto"/>
        <w:bottom w:val="none" w:sz="0" w:space="0" w:color="auto"/>
        <w:right w:val="none" w:sz="0" w:space="0" w:color="auto"/>
      </w:divBdr>
    </w:div>
    <w:div w:id="1878816009">
      <w:bodyDiv w:val="1"/>
      <w:marLeft w:val="0"/>
      <w:marRight w:val="0"/>
      <w:marTop w:val="0"/>
      <w:marBottom w:val="0"/>
      <w:divBdr>
        <w:top w:val="none" w:sz="0" w:space="0" w:color="auto"/>
        <w:left w:val="none" w:sz="0" w:space="0" w:color="auto"/>
        <w:bottom w:val="none" w:sz="0" w:space="0" w:color="auto"/>
        <w:right w:val="none" w:sz="0" w:space="0" w:color="auto"/>
      </w:divBdr>
    </w:div>
    <w:div w:id="1879388069">
      <w:bodyDiv w:val="1"/>
      <w:marLeft w:val="0"/>
      <w:marRight w:val="0"/>
      <w:marTop w:val="0"/>
      <w:marBottom w:val="0"/>
      <w:divBdr>
        <w:top w:val="none" w:sz="0" w:space="0" w:color="auto"/>
        <w:left w:val="none" w:sz="0" w:space="0" w:color="auto"/>
        <w:bottom w:val="none" w:sz="0" w:space="0" w:color="auto"/>
        <w:right w:val="none" w:sz="0" w:space="0" w:color="auto"/>
      </w:divBdr>
    </w:div>
    <w:div w:id="1880044584">
      <w:bodyDiv w:val="1"/>
      <w:marLeft w:val="0"/>
      <w:marRight w:val="0"/>
      <w:marTop w:val="0"/>
      <w:marBottom w:val="0"/>
      <w:divBdr>
        <w:top w:val="none" w:sz="0" w:space="0" w:color="auto"/>
        <w:left w:val="none" w:sz="0" w:space="0" w:color="auto"/>
        <w:bottom w:val="none" w:sz="0" w:space="0" w:color="auto"/>
        <w:right w:val="none" w:sz="0" w:space="0" w:color="auto"/>
      </w:divBdr>
    </w:div>
    <w:div w:id="1880162744">
      <w:bodyDiv w:val="1"/>
      <w:marLeft w:val="0"/>
      <w:marRight w:val="0"/>
      <w:marTop w:val="0"/>
      <w:marBottom w:val="0"/>
      <w:divBdr>
        <w:top w:val="none" w:sz="0" w:space="0" w:color="auto"/>
        <w:left w:val="none" w:sz="0" w:space="0" w:color="auto"/>
        <w:bottom w:val="none" w:sz="0" w:space="0" w:color="auto"/>
        <w:right w:val="none" w:sz="0" w:space="0" w:color="auto"/>
      </w:divBdr>
    </w:div>
    <w:div w:id="1880623511">
      <w:bodyDiv w:val="1"/>
      <w:marLeft w:val="0"/>
      <w:marRight w:val="0"/>
      <w:marTop w:val="0"/>
      <w:marBottom w:val="0"/>
      <w:divBdr>
        <w:top w:val="none" w:sz="0" w:space="0" w:color="auto"/>
        <w:left w:val="none" w:sz="0" w:space="0" w:color="auto"/>
        <w:bottom w:val="none" w:sz="0" w:space="0" w:color="auto"/>
        <w:right w:val="none" w:sz="0" w:space="0" w:color="auto"/>
      </w:divBdr>
    </w:div>
    <w:div w:id="1880699606">
      <w:bodyDiv w:val="1"/>
      <w:marLeft w:val="0"/>
      <w:marRight w:val="0"/>
      <w:marTop w:val="0"/>
      <w:marBottom w:val="0"/>
      <w:divBdr>
        <w:top w:val="none" w:sz="0" w:space="0" w:color="auto"/>
        <w:left w:val="none" w:sz="0" w:space="0" w:color="auto"/>
        <w:bottom w:val="none" w:sz="0" w:space="0" w:color="auto"/>
        <w:right w:val="none" w:sz="0" w:space="0" w:color="auto"/>
      </w:divBdr>
    </w:div>
    <w:div w:id="1880704067">
      <w:bodyDiv w:val="1"/>
      <w:marLeft w:val="0"/>
      <w:marRight w:val="0"/>
      <w:marTop w:val="0"/>
      <w:marBottom w:val="0"/>
      <w:divBdr>
        <w:top w:val="none" w:sz="0" w:space="0" w:color="auto"/>
        <w:left w:val="none" w:sz="0" w:space="0" w:color="auto"/>
        <w:bottom w:val="none" w:sz="0" w:space="0" w:color="auto"/>
        <w:right w:val="none" w:sz="0" w:space="0" w:color="auto"/>
      </w:divBdr>
    </w:div>
    <w:div w:id="1881891966">
      <w:bodyDiv w:val="1"/>
      <w:marLeft w:val="0"/>
      <w:marRight w:val="0"/>
      <w:marTop w:val="0"/>
      <w:marBottom w:val="0"/>
      <w:divBdr>
        <w:top w:val="none" w:sz="0" w:space="0" w:color="auto"/>
        <w:left w:val="none" w:sz="0" w:space="0" w:color="auto"/>
        <w:bottom w:val="none" w:sz="0" w:space="0" w:color="auto"/>
        <w:right w:val="none" w:sz="0" w:space="0" w:color="auto"/>
      </w:divBdr>
    </w:div>
    <w:div w:id="1882159104">
      <w:bodyDiv w:val="1"/>
      <w:marLeft w:val="0"/>
      <w:marRight w:val="0"/>
      <w:marTop w:val="0"/>
      <w:marBottom w:val="0"/>
      <w:divBdr>
        <w:top w:val="none" w:sz="0" w:space="0" w:color="auto"/>
        <w:left w:val="none" w:sz="0" w:space="0" w:color="auto"/>
        <w:bottom w:val="none" w:sz="0" w:space="0" w:color="auto"/>
        <w:right w:val="none" w:sz="0" w:space="0" w:color="auto"/>
      </w:divBdr>
    </w:div>
    <w:div w:id="1882740033">
      <w:bodyDiv w:val="1"/>
      <w:marLeft w:val="0"/>
      <w:marRight w:val="0"/>
      <w:marTop w:val="0"/>
      <w:marBottom w:val="0"/>
      <w:divBdr>
        <w:top w:val="none" w:sz="0" w:space="0" w:color="auto"/>
        <w:left w:val="none" w:sz="0" w:space="0" w:color="auto"/>
        <w:bottom w:val="none" w:sz="0" w:space="0" w:color="auto"/>
        <w:right w:val="none" w:sz="0" w:space="0" w:color="auto"/>
      </w:divBdr>
    </w:div>
    <w:div w:id="1883638483">
      <w:bodyDiv w:val="1"/>
      <w:marLeft w:val="0"/>
      <w:marRight w:val="0"/>
      <w:marTop w:val="0"/>
      <w:marBottom w:val="0"/>
      <w:divBdr>
        <w:top w:val="none" w:sz="0" w:space="0" w:color="auto"/>
        <w:left w:val="none" w:sz="0" w:space="0" w:color="auto"/>
        <w:bottom w:val="none" w:sz="0" w:space="0" w:color="auto"/>
        <w:right w:val="none" w:sz="0" w:space="0" w:color="auto"/>
      </w:divBdr>
    </w:div>
    <w:div w:id="1884318354">
      <w:bodyDiv w:val="1"/>
      <w:marLeft w:val="0"/>
      <w:marRight w:val="0"/>
      <w:marTop w:val="0"/>
      <w:marBottom w:val="0"/>
      <w:divBdr>
        <w:top w:val="none" w:sz="0" w:space="0" w:color="auto"/>
        <w:left w:val="none" w:sz="0" w:space="0" w:color="auto"/>
        <w:bottom w:val="none" w:sz="0" w:space="0" w:color="auto"/>
        <w:right w:val="none" w:sz="0" w:space="0" w:color="auto"/>
      </w:divBdr>
    </w:div>
    <w:div w:id="1885096837">
      <w:bodyDiv w:val="1"/>
      <w:marLeft w:val="0"/>
      <w:marRight w:val="0"/>
      <w:marTop w:val="0"/>
      <w:marBottom w:val="0"/>
      <w:divBdr>
        <w:top w:val="none" w:sz="0" w:space="0" w:color="auto"/>
        <w:left w:val="none" w:sz="0" w:space="0" w:color="auto"/>
        <w:bottom w:val="none" w:sz="0" w:space="0" w:color="auto"/>
        <w:right w:val="none" w:sz="0" w:space="0" w:color="auto"/>
      </w:divBdr>
    </w:div>
    <w:div w:id="1885406794">
      <w:bodyDiv w:val="1"/>
      <w:marLeft w:val="0"/>
      <w:marRight w:val="0"/>
      <w:marTop w:val="0"/>
      <w:marBottom w:val="0"/>
      <w:divBdr>
        <w:top w:val="none" w:sz="0" w:space="0" w:color="auto"/>
        <w:left w:val="none" w:sz="0" w:space="0" w:color="auto"/>
        <w:bottom w:val="none" w:sz="0" w:space="0" w:color="auto"/>
        <w:right w:val="none" w:sz="0" w:space="0" w:color="auto"/>
      </w:divBdr>
    </w:div>
    <w:div w:id="1886211361">
      <w:bodyDiv w:val="1"/>
      <w:marLeft w:val="0"/>
      <w:marRight w:val="0"/>
      <w:marTop w:val="0"/>
      <w:marBottom w:val="0"/>
      <w:divBdr>
        <w:top w:val="none" w:sz="0" w:space="0" w:color="auto"/>
        <w:left w:val="none" w:sz="0" w:space="0" w:color="auto"/>
        <w:bottom w:val="none" w:sz="0" w:space="0" w:color="auto"/>
        <w:right w:val="none" w:sz="0" w:space="0" w:color="auto"/>
      </w:divBdr>
    </w:div>
    <w:div w:id="1886603470">
      <w:bodyDiv w:val="1"/>
      <w:marLeft w:val="0"/>
      <w:marRight w:val="0"/>
      <w:marTop w:val="0"/>
      <w:marBottom w:val="0"/>
      <w:divBdr>
        <w:top w:val="none" w:sz="0" w:space="0" w:color="auto"/>
        <w:left w:val="none" w:sz="0" w:space="0" w:color="auto"/>
        <w:bottom w:val="none" w:sz="0" w:space="0" w:color="auto"/>
        <w:right w:val="none" w:sz="0" w:space="0" w:color="auto"/>
      </w:divBdr>
    </w:div>
    <w:div w:id="1886942543">
      <w:bodyDiv w:val="1"/>
      <w:marLeft w:val="0"/>
      <w:marRight w:val="0"/>
      <w:marTop w:val="0"/>
      <w:marBottom w:val="0"/>
      <w:divBdr>
        <w:top w:val="none" w:sz="0" w:space="0" w:color="auto"/>
        <w:left w:val="none" w:sz="0" w:space="0" w:color="auto"/>
        <w:bottom w:val="none" w:sz="0" w:space="0" w:color="auto"/>
        <w:right w:val="none" w:sz="0" w:space="0" w:color="auto"/>
      </w:divBdr>
    </w:div>
    <w:div w:id="1887140704">
      <w:bodyDiv w:val="1"/>
      <w:marLeft w:val="0"/>
      <w:marRight w:val="0"/>
      <w:marTop w:val="0"/>
      <w:marBottom w:val="0"/>
      <w:divBdr>
        <w:top w:val="none" w:sz="0" w:space="0" w:color="auto"/>
        <w:left w:val="none" w:sz="0" w:space="0" w:color="auto"/>
        <w:bottom w:val="none" w:sz="0" w:space="0" w:color="auto"/>
        <w:right w:val="none" w:sz="0" w:space="0" w:color="auto"/>
      </w:divBdr>
    </w:div>
    <w:div w:id="1887181910">
      <w:bodyDiv w:val="1"/>
      <w:marLeft w:val="0"/>
      <w:marRight w:val="0"/>
      <w:marTop w:val="0"/>
      <w:marBottom w:val="0"/>
      <w:divBdr>
        <w:top w:val="none" w:sz="0" w:space="0" w:color="auto"/>
        <w:left w:val="none" w:sz="0" w:space="0" w:color="auto"/>
        <w:bottom w:val="none" w:sz="0" w:space="0" w:color="auto"/>
        <w:right w:val="none" w:sz="0" w:space="0" w:color="auto"/>
      </w:divBdr>
    </w:div>
    <w:div w:id="1887528191">
      <w:bodyDiv w:val="1"/>
      <w:marLeft w:val="0"/>
      <w:marRight w:val="0"/>
      <w:marTop w:val="0"/>
      <w:marBottom w:val="0"/>
      <w:divBdr>
        <w:top w:val="none" w:sz="0" w:space="0" w:color="auto"/>
        <w:left w:val="none" w:sz="0" w:space="0" w:color="auto"/>
        <w:bottom w:val="none" w:sz="0" w:space="0" w:color="auto"/>
        <w:right w:val="none" w:sz="0" w:space="0" w:color="auto"/>
      </w:divBdr>
    </w:div>
    <w:div w:id="1887832026">
      <w:bodyDiv w:val="1"/>
      <w:marLeft w:val="0"/>
      <w:marRight w:val="0"/>
      <w:marTop w:val="0"/>
      <w:marBottom w:val="0"/>
      <w:divBdr>
        <w:top w:val="none" w:sz="0" w:space="0" w:color="auto"/>
        <w:left w:val="none" w:sz="0" w:space="0" w:color="auto"/>
        <w:bottom w:val="none" w:sz="0" w:space="0" w:color="auto"/>
        <w:right w:val="none" w:sz="0" w:space="0" w:color="auto"/>
      </w:divBdr>
    </w:div>
    <w:div w:id="1888569228">
      <w:bodyDiv w:val="1"/>
      <w:marLeft w:val="0"/>
      <w:marRight w:val="0"/>
      <w:marTop w:val="0"/>
      <w:marBottom w:val="0"/>
      <w:divBdr>
        <w:top w:val="none" w:sz="0" w:space="0" w:color="auto"/>
        <w:left w:val="none" w:sz="0" w:space="0" w:color="auto"/>
        <w:bottom w:val="none" w:sz="0" w:space="0" w:color="auto"/>
        <w:right w:val="none" w:sz="0" w:space="0" w:color="auto"/>
      </w:divBdr>
    </w:div>
    <w:div w:id="1888754659">
      <w:bodyDiv w:val="1"/>
      <w:marLeft w:val="0"/>
      <w:marRight w:val="0"/>
      <w:marTop w:val="0"/>
      <w:marBottom w:val="0"/>
      <w:divBdr>
        <w:top w:val="none" w:sz="0" w:space="0" w:color="auto"/>
        <w:left w:val="none" w:sz="0" w:space="0" w:color="auto"/>
        <w:bottom w:val="none" w:sz="0" w:space="0" w:color="auto"/>
        <w:right w:val="none" w:sz="0" w:space="0" w:color="auto"/>
      </w:divBdr>
    </w:div>
    <w:div w:id="1888950149">
      <w:bodyDiv w:val="1"/>
      <w:marLeft w:val="0"/>
      <w:marRight w:val="0"/>
      <w:marTop w:val="0"/>
      <w:marBottom w:val="0"/>
      <w:divBdr>
        <w:top w:val="none" w:sz="0" w:space="0" w:color="auto"/>
        <w:left w:val="none" w:sz="0" w:space="0" w:color="auto"/>
        <w:bottom w:val="none" w:sz="0" w:space="0" w:color="auto"/>
        <w:right w:val="none" w:sz="0" w:space="0" w:color="auto"/>
      </w:divBdr>
    </w:div>
    <w:div w:id="1889217117">
      <w:bodyDiv w:val="1"/>
      <w:marLeft w:val="0"/>
      <w:marRight w:val="0"/>
      <w:marTop w:val="0"/>
      <w:marBottom w:val="0"/>
      <w:divBdr>
        <w:top w:val="none" w:sz="0" w:space="0" w:color="auto"/>
        <w:left w:val="none" w:sz="0" w:space="0" w:color="auto"/>
        <w:bottom w:val="none" w:sz="0" w:space="0" w:color="auto"/>
        <w:right w:val="none" w:sz="0" w:space="0" w:color="auto"/>
      </w:divBdr>
    </w:div>
    <w:div w:id="1889220666">
      <w:bodyDiv w:val="1"/>
      <w:marLeft w:val="0"/>
      <w:marRight w:val="0"/>
      <w:marTop w:val="0"/>
      <w:marBottom w:val="0"/>
      <w:divBdr>
        <w:top w:val="none" w:sz="0" w:space="0" w:color="auto"/>
        <w:left w:val="none" w:sz="0" w:space="0" w:color="auto"/>
        <w:bottom w:val="none" w:sz="0" w:space="0" w:color="auto"/>
        <w:right w:val="none" w:sz="0" w:space="0" w:color="auto"/>
      </w:divBdr>
    </w:div>
    <w:div w:id="1889680550">
      <w:bodyDiv w:val="1"/>
      <w:marLeft w:val="0"/>
      <w:marRight w:val="0"/>
      <w:marTop w:val="0"/>
      <w:marBottom w:val="0"/>
      <w:divBdr>
        <w:top w:val="none" w:sz="0" w:space="0" w:color="auto"/>
        <w:left w:val="none" w:sz="0" w:space="0" w:color="auto"/>
        <w:bottom w:val="none" w:sz="0" w:space="0" w:color="auto"/>
        <w:right w:val="none" w:sz="0" w:space="0" w:color="auto"/>
      </w:divBdr>
    </w:div>
    <w:div w:id="1890189703">
      <w:bodyDiv w:val="1"/>
      <w:marLeft w:val="0"/>
      <w:marRight w:val="0"/>
      <w:marTop w:val="0"/>
      <w:marBottom w:val="0"/>
      <w:divBdr>
        <w:top w:val="none" w:sz="0" w:space="0" w:color="auto"/>
        <w:left w:val="none" w:sz="0" w:space="0" w:color="auto"/>
        <w:bottom w:val="none" w:sz="0" w:space="0" w:color="auto"/>
        <w:right w:val="none" w:sz="0" w:space="0" w:color="auto"/>
      </w:divBdr>
    </w:div>
    <w:div w:id="1890218596">
      <w:bodyDiv w:val="1"/>
      <w:marLeft w:val="0"/>
      <w:marRight w:val="0"/>
      <w:marTop w:val="0"/>
      <w:marBottom w:val="0"/>
      <w:divBdr>
        <w:top w:val="none" w:sz="0" w:space="0" w:color="auto"/>
        <w:left w:val="none" w:sz="0" w:space="0" w:color="auto"/>
        <w:bottom w:val="none" w:sz="0" w:space="0" w:color="auto"/>
        <w:right w:val="none" w:sz="0" w:space="0" w:color="auto"/>
      </w:divBdr>
    </w:div>
    <w:div w:id="1890338470">
      <w:bodyDiv w:val="1"/>
      <w:marLeft w:val="0"/>
      <w:marRight w:val="0"/>
      <w:marTop w:val="0"/>
      <w:marBottom w:val="0"/>
      <w:divBdr>
        <w:top w:val="none" w:sz="0" w:space="0" w:color="auto"/>
        <w:left w:val="none" w:sz="0" w:space="0" w:color="auto"/>
        <w:bottom w:val="none" w:sz="0" w:space="0" w:color="auto"/>
        <w:right w:val="none" w:sz="0" w:space="0" w:color="auto"/>
      </w:divBdr>
    </w:div>
    <w:div w:id="1890914132">
      <w:bodyDiv w:val="1"/>
      <w:marLeft w:val="0"/>
      <w:marRight w:val="0"/>
      <w:marTop w:val="0"/>
      <w:marBottom w:val="0"/>
      <w:divBdr>
        <w:top w:val="none" w:sz="0" w:space="0" w:color="auto"/>
        <w:left w:val="none" w:sz="0" w:space="0" w:color="auto"/>
        <w:bottom w:val="none" w:sz="0" w:space="0" w:color="auto"/>
        <w:right w:val="none" w:sz="0" w:space="0" w:color="auto"/>
      </w:divBdr>
    </w:div>
    <w:div w:id="1890995278">
      <w:bodyDiv w:val="1"/>
      <w:marLeft w:val="0"/>
      <w:marRight w:val="0"/>
      <w:marTop w:val="0"/>
      <w:marBottom w:val="0"/>
      <w:divBdr>
        <w:top w:val="none" w:sz="0" w:space="0" w:color="auto"/>
        <w:left w:val="none" w:sz="0" w:space="0" w:color="auto"/>
        <w:bottom w:val="none" w:sz="0" w:space="0" w:color="auto"/>
        <w:right w:val="none" w:sz="0" w:space="0" w:color="auto"/>
      </w:divBdr>
    </w:div>
    <w:div w:id="1891111253">
      <w:bodyDiv w:val="1"/>
      <w:marLeft w:val="0"/>
      <w:marRight w:val="0"/>
      <w:marTop w:val="0"/>
      <w:marBottom w:val="0"/>
      <w:divBdr>
        <w:top w:val="none" w:sz="0" w:space="0" w:color="auto"/>
        <w:left w:val="none" w:sz="0" w:space="0" w:color="auto"/>
        <w:bottom w:val="none" w:sz="0" w:space="0" w:color="auto"/>
        <w:right w:val="none" w:sz="0" w:space="0" w:color="auto"/>
      </w:divBdr>
    </w:div>
    <w:div w:id="1891113729">
      <w:bodyDiv w:val="1"/>
      <w:marLeft w:val="0"/>
      <w:marRight w:val="0"/>
      <w:marTop w:val="0"/>
      <w:marBottom w:val="0"/>
      <w:divBdr>
        <w:top w:val="none" w:sz="0" w:space="0" w:color="auto"/>
        <w:left w:val="none" w:sz="0" w:space="0" w:color="auto"/>
        <w:bottom w:val="none" w:sz="0" w:space="0" w:color="auto"/>
        <w:right w:val="none" w:sz="0" w:space="0" w:color="auto"/>
      </w:divBdr>
    </w:div>
    <w:div w:id="1891306192">
      <w:bodyDiv w:val="1"/>
      <w:marLeft w:val="0"/>
      <w:marRight w:val="0"/>
      <w:marTop w:val="0"/>
      <w:marBottom w:val="0"/>
      <w:divBdr>
        <w:top w:val="none" w:sz="0" w:space="0" w:color="auto"/>
        <w:left w:val="none" w:sz="0" w:space="0" w:color="auto"/>
        <w:bottom w:val="none" w:sz="0" w:space="0" w:color="auto"/>
        <w:right w:val="none" w:sz="0" w:space="0" w:color="auto"/>
      </w:divBdr>
    </w:div>
    <w:div w:id="1891765680">
      <w:bodyDiv w:val="1"/>
      <w:marLeft w:val="0"/>
      <w:marRight w:val="0"/>
      <w:marTop w:val="0"/>
      <w:marBottom w:val="0"/>
      <w:divBdr>
        <w:top w:val="none" w:sz="0" w:space="0" w:color="auto"/>
        <w:left w:val="none" w:sz="0" w:space="0" w:color="auto"/>
        <w:bottom w:val="none" w:sz="0" w:space="0" w:color="auto"/>
        <w:right w:val="none" w:sz="0" w:space="0" w:color="auto"/>
      </w:divBdr>
    </w:div>
    <w:div w:id="1891842723">
      <w:bodyDiv w:val="1"/>
      <w:marLeft w:val="0"/>
      <w:marRight w:val="0"/>
      <w:marTop w:val="0"/>
      <w:marBottom w:val="0"/>
      <w:divBdr>
        <w:top w:val="none" w:sz="0" w:space="0" w:color="auto"/>
        <w:left w:val="none" w:sz="0" w:space="0" w:color="auto"/>
        <w:bottom w:val="none" w:sz="0" w:space="0" w:color="auto"/>
        <w:right w:val="none" w:sz="0" w:space="0" w:color="auto"/>
      </w:divBdr>
    </w:div>
    <w:div w:id="1891960794">
      <w:bodyDiv w:val="1"/>
      <w:marLeft w:val="0"/>
      <w:marRight w:val="0"/>
      <w:marTop w:val="0"/>
      <w:marBottom w:val="0"/>
      <w:divBdr>
        <w:top w:val="none" w:sz="0" w:space="0" w:color="auto"/>
        <w:left w:val="none" w:sz="0" w:space="0" w:color="auto"/>
        <w:bottom w:val="none" w:sz="0" w:space="0" w:color="auto"/>
        <w:right w:val="none" w:sz="0" w:space="0" w:color="auto"/>
      </w:divBdr>
    </w:div>
    <w:div w:id="1891988383">
      <w:bodyDiv w:val="1"/>
      <w:marLeft w:val="0"/>
      <w:marRight w:val="0"/>
      <w:marTop w:val="0"/>
      <w:marBottom w:val="0"/>
      <w:divBdr>
        <w:top w:val="none" w:sz="0" w:space="0" w:color="auto"/>
        <w:left w:val="none" w:sz="0" w:space="0" w:color="auto"/>
        <w:bottom w:val="none" w:sz="0" w:space="0" w:color="auto"/>
        <w:right w:val="none" w:sz="0" w:space="0" w:color="auto"/>
      </w:divBdr>
    </w:div>
    <w:div w:id="1892039425">
      <w:bodyDiv w:val="1"/>
      <w:marLeft w:val="0"/>
      <w:marRight w:val="0"/>
      <w:marTop w:val="0"/>
      <w:marBottom w:val="0"/>
      <w:divBdr>
        <w:top w:val="none" w:sz="0" w:space="0" w:color="auto"/>
        <w:left w:val="none" w:sz="0" w:space="0" w:color="auto"/>
        <w:bottom w:val="none" w:sz="0" w:space="0" w:color="auto"/>
        <w:right w:val="none" w:sz="0" w:space="0" w:color="auto"/>
      </w:divBdr>
    </w:div>
    <w:div w:id="1892158398">
      <w:bodyDiv w:val="1"/>
      <w:marLeft w:val="0"/>
      <w:marRight w:val="0"/>
      <w:marTop w:val="0"/>
      <w:marBottom w:val="0"/>
      <w:divBdr>
        <w:top w:val="none" w:sz="0" w:space="0" w:color="auto"/>
        <w:left w:val="none" w:sz="0" w:space="0" w:color="auto"/>
        <w:bottom w:val="none" w:sz="0" w:space="0" w:color="auto"/>
        <w:right w:val="none" w:sz="0" w:space="0" w:color="auto"/>
      </w:divBdr>
    </w:div>
    <w:div w:id="1893148319">
      <w:bodyDiv w:val="1"/>
      <w:marLeft w:val="0"/>
      <w:marRight w:val="0"/>
      <w:marTop w:val="0"/>
      <w:marBottom w:val="0"/>
      <w:divBdr>
        <w:top w:val="none" w:sz="0" w:space="0" w:color="auto"/>
        <w:left w:val="none" w:sz="0" w:space="0" w:color="auto"/>
        <w:bottom w:val="none" w:sz="0" w:space="0" w:color="auto"/>
        <w:right w:val="none" w:sz="0" w:space="0" w:color="auto"/>
      </w:divBdr>
    </w:div>
    <w:div w:id="1893544261">
      <w:bodyDiv w:val="1"/>
      <w:marLeft w:val="0"/>
      <w:marRight w:val="0"/>
      <w:marTop w:val="0"/>
      <w:marBottom w:val="0"/>
      <w:divBdr>
        <w:top w:val="none" w:sz="0" w:space="0" w:color="auto"/>
        <w:left w:val="none" w:sz="0" w:space="0" w:color="auto"/>
        <w:bottom w:val="none" w:sz="0" w:space="0" w:color="auto"/>
        <w:right w:val="none" w:sz="0" w:space="0" w:color="auto"/>
      </w:divBdr>
    </w:div>
    <w:div w:id="1893887115">
      <w:bodyDiv w:val="1"/>
      <w:marLeft w:val="0"/>
      <w:marRight w:val="0"/>
      <w:marTop w:val="0"/>
      <w:marBottom w:val="0"/>
      <w:divBdr>
        <w:top w:val="none" w:sz="0" w:space="0" w:color="auto"/>
        <w:left w:val="none" w:sz="0" w:space="0" w:color="auto"/>
        <w:bottom w:val="none" w:sz="0" w:space="0" w:color="auto"/>
        <w:right w:val="none" w:sz="0" w:space="0" w:color="auto"/>
      </w:divBdr>
    </w:div>
    <w:div w:id="1893999884">
      <w:bodyDiv w:val="1"/>
      <w:marLeft w:val="0"/>
      <w:marRight w:val="0"/>
      <w:marTop w:val="0"/>
      <w:marBottom w:val="0"/>
      <w:divBdr>
        <w:top w:val="none" w:sz="0" w:space="0" w:color="auto"/>
        <w:left w:val="none" w:sz="0" w:space="0" w:color="auto"/>
        <w:bottom w:val="none" w:sz="0" w:space="0" w:color="auto"/>
        <w:right w:val="none" w:sz="0" w:space="0" w:color="auto"/>
      </w:divBdr>
    </w:div>
    <w:div w:id="1894198132">
      <w:bodyDiv w:val="1"/>
      <w:marLeft w:val="0"/>
      <w:marRight w:val="0"/>
      <w:marTop w:val="0"/>
      <w:marBottom w:val="0"/>
      <w:divBdr>
        <w:top w:val="none" w:sz="0" w:space="0" w:color="auto"/>
        <w:left w:val="none" w:sz="0" w:space="0" w:color="auto"/>
        <w:bottom w:val="none" w:sz="0" w:space="0" w:color="auto"/>
        <w:right w:val="none" w:sz="0" w:space="0" w:color="auto"/>
      </w:divBdr>
    </w:div>
    <w:div w:id="1894585303">
      <w:bodyDiv w:val="1"/>
      <w:marLeft w:val="0"/>
      <w:marRight w:val="0"/>
      <w:marTop w:val="0"/>
      <w:marBottom w:val="0"/>
      <w:divBdr>
        <w:top w:val="none" w:sz="0" w:space="0" w:color="auto"/>
        <w:left w:val="none" w:sz="0" w:space="0" w:color="auto"/>
        <w:bottom w:val="none" w:sz="0" w:space="0" w:color="auto"/>
        <w:right w:val="none" w:sz="0" w:space="0" w:color="auto"/>
      </w:divBdr>
    </w:div>
    <w:div w:id="1894805042">
      <w:bodyDiv w:val="1"/>
      <w:marLeft w:val="0"/>
      <w:marRight w:val="0"/>
      <w:marTop w:val="0"/>
      <w:marBottom w:val="0"/>
      <w:divBdr>
        <w:top w:val="none" w:sz="0" w:space="0" w:color="auto"/>
        <w:left w:val="none" w:sz="0" w:space="0" w:color="auto"/>
        <w:bottom w:val="none" w:sz="0" w:space="0" w:color="auto"/>
        <w:right w:val="none" w:sz="0" w:space="0" w:color="auto"/>
      </w:divBdr>
    </w:div>
    <w:div w:id="1895113890">
      <w:bodyDiv w:val="1"/>
      <w:marLeft w:val="0"/>
      <w:marRight w:val="0"/>
      <w:marTop w:val="0"/>
      <w:marBottom w:val="0"/>
      <w:divBdr>
        <w:top w:val="none" w:sz="0" w:space="0" w:color="auto"/>
        <w:left w:val="none" w:sz="0" w:space="0" w:color="auto"/>
        <w:bottom w:val="none" w:sz="0" w:space="0" w:color="auto"/>
        <w:right w:val="none" w:sz="0" w:space="0" w:color="auto"/>
      </w:divBdr>
    </w:div>
    <w:div w:id="1895507739">
      <w:bodyDiv w:val="1"/>
      <w:marLeft w:val="0"/>
      <w:marRight w:val="0"/>
      <w:marTop w:val="0"/>
      <w:marBottom w:val="0"/>
      <w:divBdr>
        <w:top w:val="none" w:sz="0" w:space="0" w:color="auto"/>
        <w:left w:val="none" w:sz="0" w:space="0" w:color="auto"/>
        <w:bottom w:val="none" w:sz="0" w:space="0" w:color="auto"/>
        <w:right w:val="none" w:sz="0" w:space="0" w:color="auto"/>
      </w:divBdr>
    </w:div>
    <w:div w:id="1895655239">
      <w:bodyDiv w:val="1"/>
      <w:marLeft w:val="0"/>
      <w:marRight w:val="0"/>
      <w:marTop w:val="0"/>
      <w:marBottom w:val="0"/>
      <w:divBdr>
        <w:top w:val="none" w:sz="0" w:space="0" w:color="auto"/>
        <w:left w:val="none" w:sz="0" w:space="0" w:color="auto"/>
        <w:bottom w:val="none" w:sz="0" w:space="0" w:color="auto"/>
        <w:right w:val="none" w:sz="0" w:space="0" w:color="auto"/>
      </w:divBdr>
    </w:div>
    <w:div w:id="1895771472">
      <w:bodyDiv w:val="1"/>
      <w:marLeft w:val="0"/>
      <w:marRight w:val="0"/>
      <w:marTop w:val="0"/>
      <w:marBottom w:val="0"/>
      <w:divBdr>
        <w:top w:val="none" w:sz="0" w:space="0" w:color="auto"/>
        <w:left w:val="none" w:sz="0" w:space="0" w:color="auto"/>
        <w:bottom w:val="none" w:sz="0" w:space="0" w:color="auto"/>
        <w:right w:val="none" w:sz="0" w:space="0" w:color="auto"/>
      </w:divBdr>
    </w:div>
    <w:div w:id="1895895698">
      <w:bodyDiv w:val="1"/>
      <w:marLeft w:val="0"/>
      <w:marRight w:val="0"/>
      <w:marTop w:val="0"/>
      <w:marBottom w:val="0"/>
      <w:divBdr>
        <w:top w:val="none" w:sz="0" w:space="0" w:color="auto"/>
        <w:left w:val="none" w:sz="0" w:space="0" w:color="auto"/>
        <w:bottom w:val="none" w:sz="0" w:space="0" w:color="auto"/>
        <w:right w:val="none" w:sz="0" w:space="0" w:color="auto"/>
      </w:divBdr>
    </w:div>
    <w:div w:id="1895970688">
      <w:bodyDiv w:val="1"/>
      <w:marLeft w:val="0"/>
      <w:marRight w:val="0"/>
      <w:marTop w:val="0"/>
      <w:marBottom w:val="0"/>
      <w:divBdr>
        <w:top w:val="none" w:sz="0" w:space="0" w:color="auto"/>
        <w:left w:val="none" w:sz="0" w:space="0" w:color="auto"/>
        <w:bottom w:val="none" w:sz="0" w:space="0" w:color="auto"/>
        <w:right w:val="none" w:sz="0" w:space="0" w:color="auto"/>
      </w:divBdr>
    </w:div>
    <w:div w:id="1896502354">
      <w:bodyDiv w:val="1"/>
      <w:marLeft w:val="0"/>
      <w:marRight w:val="0"/>
      <w:marTop w:val="0"/>
      <w:marBottom w:val="0"/>
      <w:divBdr>
        <w:top w:val="none" w:sz="0" w:space="0" w:color="auto"/>
        <w:left w:val="none" w:sz="0" w:space="0" w:color="auto"/>
        <w:bottom w:val="none" w:sz="0" w:space="0" w:color="auto"/>
        <w:right w:val="none" w:sz="0" w:space="0" w:color="auto"/>
      </w:divBdr>
    </w:div>
    <w:div w:id="1896769270">
      <w:bodyDiv w:val="1"/>
      <w:marLeft w:val="0"/>
      <w:marRight w:val="0"/>
      <w:marTop w:val="0"/>
      <w:marBottom w:val="0"/>
      <w:divBdr>
        <w:top w:val="none" w:sz="0" w:space="0" w:color="auto"/>
        <w:left w:val="none" w:sz="0" w:space="0" w:color="auto"/>
        <w:bottom w:val="none" w:sz="0" w:space="0" w:color="auto"/>
        <w:right w:val="none" w:sz="0" w:space="0" w:color="auto"/>
      </w:divBdr>
    </w:div>
    <w:div w:id="1896814353">
      <w:bodyDiv w:val="1"/>
      <w:marLeft w:val="0"/>
      <w:marRight w:val="0"/>
      <w:marTop w:val="0"/>
      <w:marBottom w:val="0"/>
      <w:divBdr>
        <w:top w:val="none" w:sz="0" w:space="0" w:color="auto"/>
        <w:left w:val="none" w:sz="0" w:space="0" w:color="auto"/>
        <w:bottom w:val="none" w:sz="0" w:space="0" w:color="auto"/>
        <w:right w:val="none" w:sz="0" w:space="0" w:color="auto"/>
      </w:divBdr>
    </w:div>
    <w:div w:id="1897471027">
      <w:bodyDiv w:val="1"/>
      <w:marLeft w:val="0"/>
      <w:marRight w:val="0"/>
      <w:marTop w:val="0"/>
      <w:marBottom w:val="0"/>
      <w:divBdr>
        <w:top w:val="none" w:sz="0" w:space="0" w:color="auto"/>
        <w:left w:val="none" w:sz="0" w:space="0" w:color="auto"/>
        <w:bottom w:val="none" w:sz="0" w:space="0" w:color="auto"/>
        <w:right w:val="none" w:sz="0" w:space="0" w:color="auto"/>
      </w:divBdr>
    </w:div>
    <w:div w:id="1898013178">
      <w:bodyDiv w:val="1"/>
      <w:marLeft w:val="0"/>
      <w:marRight w:val="0"/>
      <w:marTop w:val="0"/>
      <w:marBottom w:val="0"/>
      <w:divBdr>
        <w:top w:val="none" w:sz="0" w:space="0" w:color="auto"/>
        <w:left w:val="none" w:sz="0" w:space="0" w:color="auto"/>
        <w:bottom w:val="none" w:sz="0" w:space="0" w:color="auto"/>
        <w:right w:val="none" w:sz="0" w:space="0" w:color="auto"/>
      </w:divBdr>
    </w:div>
    <w:div w:id="1898082589">
      <w:bodyDiv w:val="1"/>
      <w:marLeft w:val="0"/>
      <w:marRight w:val="0"/>
      <w:marTop w:val="0"/>
      <w:marBottom w:val="0"/>
      <w:divBdr>
        <w:top w:val="none" w:sz="0" w:space="0" w:color="auto"/>
        <w:left w:val="none" w:sz="0" w:space="0" w:color="auto"/>
        <w:bottom w:val="none" w:sz="0" w:space="0" w:color="auto"/>
        <w:right w:val="none" w:sz="0" w:space="0" w:color="auto"/>
      </w:divBdr>
    </w:div>
    <w:div w:id="1898128188">
      <w:bodyDiv w:val="1"/>
      <w:marLeft w:val="0"/>
      <w:marRight w:val="0"/>
      <w:marTop w:val="0"/>
      <w:marBottom w:val="0"/>
      <w:divBdr>
        <w:top w:val="none" w:sz="0" w:space="0" w:color="auto"/>
        <w:left w:val="none" w:sz="0" w:space="0" w:color="auto"/>
        <w:bottom w:val="none" w:sz="0" w:space="0" w:color="auto"/>
        <w:right w:val="none" w:sz="0" w:space="0" w:color="auto"/>
      </w:divBdr>
    </w:div>
    <w:div w:id="1898128460">
      <w:bodyDiv w:val="1"/>
      <w:marLeft w:val="0"/>
      <w:marRight w:val="0"/>
      <w:marTop w:val="0"/>
      <w:marBottom w:val="0"/>
      <w:divBdr>
        <w:top w:val="none" w:sz="0" w:space="0" w:color="auto"/>
        <w:left w:val="none" w:sz="0" w:space="0" w:color="auto"/>
        <w:bottom w:val="none" w:sz="0" w:space="0" w:color="auto"/>
        <w:right w:val="none" w:sz="0" w:space="0" w:color="auto"/>
      </w:divBdr>
    </w:div>
    <w:div w:id="1898394314">
      <w:bodyDiv w:val="1"/>
      <w:marLeft w:val="0"/>
      <w:marRight w:val="0"/>
      <w:marTop w:val="0"/>
      <w:marBottom w:val="0"/>
      <w:divBdr>
        <w:top w:val="none" w:sz="0" w:space="0" w:color="auto"/>
        <w:left w:val="none" w:sz="0" w:space="0" w:color="auto"/>
        <w:bottom w:val="none" w:sz="0" w:space="0" w:color="auto"/>
        <w:right w:val="none" w:sz="0" w:space="0" w:color="auto"/>
      </w:divBdr>
    </w:div>
    <w:div w:id="1898469701">
      <w:bodyDiv w:val="1"/>
      <w:marLeft w:val="0"/>
      <w:marRight w:val="0"/>
      <w:marTop w:val="0"/>
      <w:marBottom w:val="0"/>
      <w:divBdr>
        <w:top w:val="none" w:sz="0" w:space="0" w:color="auto"/>
        <w:left w:val="none" w:sz="0" w:space="0" w:color="auto"/>
        <w:bottom w:val="none" w:sz="0" w:space="0" w:color="auto"/>
        <w:right w:val="none" w:sz="0" w:space="0" w:color="auto"/>
      </w:divBdr>
    </w:div>
    <w:div w:id="1898590558">
      <w:bodyDiv w:val="1"/>
      <w:marLeft w:val="0"/>
      <w:marRight w:val="0"/>
      <w:marTop w:val="0"/>
      <w:marBottom w:val="0"/>
      <w:divBdr>
        <w:top w:val="none" w:sz="0" w:space="0" w:color="auto"/>
        <w:left w:val="none" w:sz="0" w:space="0" w:color="auto"/>
        <w:bottom w:val="none" w:sz="0" w:space="0" w:color="auto"/>
        <w:right w:val="none" w:sz="0" w:space="0" w:color="auto"/>
      </w:divBdr>
    </w:div>
    <w:div w:id="1898973734">
      <w:bodyDiv w:val="1"/>
      <w:marLeft w:val="0"/>
      <w:marRight w:val="0"/>
      <w:marTop w:val="0"/>
      <w:marBottom w:val="0"/>
      <w:divBdr>
        <w:top w:val="none" w:sz="0" w:space="0" w:color="auto"/>
        <w:left w:val="none" w:sz="0" w:space="0" w:color="auto"/>
        <w:bottom w:val="none" w:sz="0" w:space="0" w:color="auto"/>
        <w:right w:val="none" w:sz="0" w:space="0" w:color="auto"/>
      </w:divBdr>
    </w:div>
    <w:div w:id="1899045830">
      <w:bodyDiv w:val="1"/>
      <w:marLeft w:val="0"/>
      <w:marRight w:val="0"/>
      <w:marTop w:val="0"/>
      <w:marBottom w:val="0"/>
      <w:divBdr>
        <w:top w:val="none" w:sz="0" w:space="0" w:color="auto"/>
        <w:left w:val="none" w:sz="0" w:space="0" w:color="auto"/>
        <w:bottom w:val="none" w:sz="0" w:space="0" w:color="auto"/>
        <w:right w:val="none" w:sz="0" w:space="0" w:color="auto"/>
      </w:divBdr>
    </w:div>
    <w:div w:id="1899047579">
      <w:bodyDiv w:val="1"/>
      <w:marLeft w:val="0"/>
      <w:marRight w:val="0"/>
      <w:marTop w:val="0"/>
      <w:marBottom w:val="0"/>
      <w:divBdr>
        <w:top w:val="none" w:sz="0" w:space="0" w:color="auto"/>
        <w:left w:val="none" w:sz="0" w:space="0" w:color="auto"/>
        <w:bottom w:val="none" w:sz="0" w:space="0" w:color="auto"/>
        <w:right w:val="none" w:sz="0" w:space="0" w:color="auto"/>
      </w:divBdr>
    </w:div>
    <w:div w:id="1899122431">
      <w:bodyDiv w:val="1"/>
      <w:marLeft w:val="0"/>
      <w:marRight w:val="0"/>
      <w:marTop w:val="0"/>
      <w:marBottom w:val="0"/>
      <w:divBdr>
        <w:top w:val="none" w:sz="0" w:space="0" w:color="auto"/>
        <w:left w:val="none" w:sz="0" w:space="0" w:color="auto"/>
        <w:bottom w:val="none" w:sz="0" w:space="0" w:color="auto"/>
        <w:right w:val="none" w:sz="0" w:space="0" w:color="auto"/>
      </w:divBdr>
    </w:div>
    <w:div w:id="1899316490">
      <w:bodyDiv w:val="1"/>
      <w:marLeft w:val="0"/>
      <w:marRight w:val="0"/>
      <w:marTop w:val="0"/>
      <w:marBottom w:val="0"/>
      <w:divBdr>
        <w:top w:val="none" w:sz="0" w:space="0" w:color="auto"/>
        <w:left w:val="none" w:sz="0" w:space="0" w:color="auto"/>
        <w:bottom w:val="none" w:sz="0" w:space="0" w:color="auto"/>
        <w:right w:val="none" w:sz="0" w:space="0" w:color="auto"/>
      </w:divBdr>
    </w:div>
    <w:div w:id="1899517032">
      <w:bodyDiv w:val="1"/>
      <w:marLeft w:val="0"/>
      <w:marRight w:val="0"/>
      <w:marTop w:val="0"/>
      <w:marBottom w:val="0"/>
      <w:divBdr>
        <w:top w:val="none" w:sz="0" w:space="0" w:color="auto"/>
        <w:left w:val="none" w:sz="0" w:space="0" w:color="auto"/>
        <w:bottom w:val="none" w:sz="0" w:space="0" w:color="auto"/>
        <w:right w:val="none" w:sz="0" w:space="0" w:color="auto"/>
      </w:divBdr>
    </w:div>
    <w:div w:id="1899705369">
      <w:bodyDiv w:val="1"/>
      <w:marLeft w:val="0"/>
      <w:marRight w:val="0"/>
      <w:marTop w:val="0"/>
      <w:marBottom w:val="0"/>
      <w:divBdr>
        <w:top w:val="none" w:sz="0" w:space="0" w:color="auto"/>
        <w:left w:val="none" w:sz="0" w:space="0" w:color="auto"/>
        <w:bottom w:val="none" w:sz="0" w:space="0" w:color="auto"/>
        <w:right w:val="none" w:sz="0" w:space="0" w:color="auto"/>
      </w:divBdr>
    </w:div>
    <w:div w:id="1900435215">
      <w:bodyDiv w:val="1"/>
      <w:marLeft w:val="0"/>
      <w:marRight w:val="0"/>
      <w:marTop w:val="0"/>
      <w:marBottom w:val="0"/>
      <w:divBdr>
        <w:top w:val="none" w:sz="0" w:space="0" w:color="auto"/>
        <w:left w:val="none" w:sz="0" w:space="0" w:color="auto"/>
        <w:bottom w:val="none" w:sz="0" w:space="0" w:color="auto"/>
        <w:right w:val="none" w:sz="0" w:space="0" w:color="auto"/>
      </w:divBdr>
    </w:div>
    <w:div w:id="1901401776">
      <w:bodyDiv w:val="1"/>
      <w:marLeft w:val="0"/>
      <w:marRight w:val="0"/>
      <w:marTop w:val="0"/>
      <w:marBottom w:val="0"/>
      <w:divBdr>
        <w:top w:val="none" w:sz="0" w:space="0" w:color="auto"/>
        <w:left w:val="none" w:sz="0" w:space="0" w:color="auto"/>
        <w:bottom w:val="none" w:sz="0" w:space="0" w:color="auto"/>
        <w:right w:val="none" w:sz="0" w:space="0" w:color="auto"/>
      </w:divBdr>
    </w:div>
    <w:div w:id="1901593537">
      <w:bodyDiv w:val="1"/>
      <w:marLeft w:val="0"/>
      <w:marRight w:val="0"/>
      <w:marTop w:val="0"/>
      <w:marBottom w:val="0"/>
      <w:divBdr>
        <w:top w:val="none" w:sz="0" w:space="0" w:color="auto"/>
        <w:left w:val="none" w:sz="0" w:space="0" w:color="auto"/>
        <w:bottom w:val="none" w:sz="0" w:space="0" w:color="auto"/>
        <w:right w:val="none" w:sz="0" w:space="0" w:color="auto"/>
      </w:divBdr>
    </w:div>
    <w:div w:id="1901742458">
      <w:bodyDiv w:val="1"/>
      <w:marLeft w:val="0"/>
      <w:marRight w:val="0"/>
      <w:marTop w:val="0"/>
      <w:marBottom w:val="0"/>
      <w:divBdr>
        <w:top w:val="none" w:sz="0" w:space="0" w:color="auto"/>
        <w:left w:val="none" w:sz="0" w:space="0" w:color="auto"/>
        <w:bottom w:val="none" w:sz="0" w:space="0" w:color="auto"/>
        <w:right w:val="none" w:sz="0" w:space="0" w:color="auto"/>
      </w:divBdr>
    </w:div>
    <w:div w:id="1902012150">
      <w:bodyDiv w:val="1"/>
      <w:marLeft w:val="0"/>
      <w:marRight w:val="0"/>
      <w:marTop w:val="0"/>
      <w:marBottom w:val="0"/>
      <w:divBdr>
        <w:top w:val="none" w:sz="0" w:space="0" w:color="auto"/>
        <w:left w:val="none" w:sz="0" w:space="0" w:color="auto"/>
        <w:bottom w:val="none" w:sz="0" w:space="0" w:color="auto"/>
        <w:right w:val="none" w:sz="0" w:space="0" w:color="auto"/>
      </w:divBdr>
    </w:div>
    <w:div w:id="1902018539">
      <w:bodyDiv w:val="1"/>
      <w:marLeft w:val="0"/>
      <w:marRight w:val="0"/>
      <w:marTop w:val="0"/>
      <w:marBottom w:val="0"/>
      <w:divBdr>
        <w:top w:val="none" w:sz="0" w:space="0" w:color="auto"/>
        <w:left w:val="none" w:sz="0" w:space="0" w:color="auto"/>
        <w:bottom w:val="none" w:sz="0" w:space="0" w:color="auto"/>
        <w:right w:val="none" w:sz="0" w:space="0" w:color="auto"/>
      </w:divBdr>
    </w:div>
    <w:div w:id="1902253226">
      <w:bodyDiv w:val="1"/>
      <w:marLeft w:val="0"/>
      <w:marRight w:val="0"/>
      <w:marTop w:val="0"/>
      <w:marBottom w:val="0"/>
      <w:divBdr>
        <w:top w:val="none" w:sz="0" w:space="0" w:color="auto"/>
        <w:left w:val="none" w:sz="0" w:space="0" w:color="auto"/>
        <w:bottom w:val="none" w:sz="0" w:space="0" w:color="auto"/>
        <w:right w:val="none" w:sz="0" w:space="0" w:color="auto"/>
      </w:divBdr>
    </w:div>
    <w:div w:id="1902327930">
      <w:bodyDiv w:val="1"/>
      <w:marLeft w:val="0"/>
      <w:marRight w:val="0"/>
      <w:marTop w:val="0"/>
      <w:marBottom w:val="0"/>
      <w:divBdr>
        <w:top w:val="none" w:sz="0" w:space="0" w:color="auto"/>
        <w:left w:val="none" w:sz="0" w:space="0" w:color="auto"/>
        <w:bottom w:val="none" w:sz="0" w:space="0" w:color="auto"/>
        <w:right w:val="none" w:sz="0" w:space="0" w:color="auto"/>
      </w:divBdr>
    </w:div>
    <w:div w:id="1902865695">
      <w:bodyDiv w:val="1"/>
      <w:marLeft w:val="0"/>
      <w:marRight w:val="0"/>
      <w:marTop w:val="0"/>
      <w:marBottom w:val="0"/>
      <w:divBdr>
        <w:top w:val="none" w:sz="0" w:space="0" w:color="auto"/>
        <w:left w:val="none" w:sz="0" w:space="0" w:color="auto"/>
        <w:bottom w:val="none" w:sz="0" w:space="0" w:color="auto"/>
        <w:right w:val="none" w:sz="0" w:space="0" w:color="auto"/>
      </w:divBdr>
    </w:div>
    <w:div w:id="1902906877">
      <w:bodyDiv w:val="1"/>
      <w:marLeft w:val="0"/>
      <w:marRight w:val="0"/>
      <w:marTop w:val="0"/>
      <w:marBottom w:val="0"/>
      <w:divBdr>
        <w:top w:val="none" w:sz="0" w:space="0" w:color="auto"/>
        <w:left w:val="none" w:sz="0" w:space="0" w:color="auto"/>
        <w:bottom w:val="none" w:sz="0" w:space="0" w:color="auto"/>
        <w:right w:val="none" w:sz="0" w:space="0" w:color="auto"/>
      </w:divBdr>
    </w:div>
    <w:div w:id="1903053467">
      <w:bodyDiv w:val="1"/>
      <w:marLeft w:val="0"/>
      <w:marRight w:val="0"/>
      <w:marTop w:val="0"/>
      <w:marBottom w:val="0"/>
      <w:divBdr>
        <w:top w:val="none" w:sz="0" w:space="0" w:color="auto"/>
        <w:left w:val="none" w:sz="0" w:space="0" w:color="auto"/>
        <w:bottom w:val="none" w:sz="0" w:space="0" w:color="auto"/>
        <w:right w:val="none" w:sz="0" w:space="0" w:color="auto"/>
      </w:divBdr>
    </w:div>
    <w:div w:id="1903170862">
      <w:bodyDiv w:val="1"/>
      <w:marLeft w:val="0"/>
      <w:marRight w:val="0"/>
      <w:marTop w:val="0"/>
      <w:marBottom w:val="0"/>
      <w:divBdr>
        <w:top w:val="none" w:sz="0" w:space="0" w:color="auto"/>
        <w:left w:val="none" w:sz="0" w:space="0" w:color="auto"/>
        <w:bottom w:val="none" w:sz="0" w:space="0" w:color="auto"/>
        <w:right w:val="none" w:sz="0" w:space="0" w:color="auto"/>
      </w:divBdr>
    </w:div>
    <w:div w:id="1903446327">
      <w:bodyDiv w:val="1"/>
      <w:marLeft w:val="0"/>
      <w:marRight w:val="0"/>
      <w:marTop w:val="0"/>
      <w:marBottom w:val="0"/>
      <w:divBdr>
        <w:top w:val="none" w:sz="0" w:space="0" w:color="auto"/>
        <w:left w:val="none" w:sz="0" w:space="0" w:color="auto"/>
        <w:bottom w:val="none" w:sz="0" w:space="0" w:color="auto"/>
        <w:right w:val="none" w:sz="0" w:space="0" w:color="auto"/>
      </w:divBdr>
    </w:div>
    <w:div w:id="1903710147">
      <w:bodyDiv w:val="1"/>
      <w:marLeft w:val="0"/>
      <w:marRight w:val="0"/>
      <w:marTop w:val="0"/>
      <w:marBottom w:val="0"/>
      <w:divBdr>
        <w:top w:val="none" w:sz="0" w:space="0" w:color="auto"/>
        <w:left w:val="none" w:sz="0" w:space="0" w:color="auto"/>
        <w:bottom w:val="none" w:sz="0" w:space="0" w:color="auto"/>
        <w:right w:val="none" w:sz="0" w:space="0" w:color="auto"/>
      </w:divBdr>
    </w:div>
    <w:div w:id="1903757724">
      <w:bodyDiv w:val="1"/>
      <w:marLeft w:val="0"/>
      <w:marRight w:val="0"/>
      <w:marTop w:val="0"/>
      <w:marBottom w:val="0"/>
      <w:divBdr>
        <w:top w:val="none" w:sz="0" w:space="0" w:color="auto"/>
        <w:left w:val="none" w:sz="0" w:space="0" w:color="auto"/>
        <w:bottom w:val="none" w:sz="0" w:space="0" w:color="auto"/>
        <w:right w:val="none" w:sz="0" w:space="0" w:color="auto"/>
      </w:divBdr>
    </w:div>
    <w:div w:id="1904094691">
      <w:bodyDiv w:val="1"/>
      <w:marLeft w:val="0"/>
      <w:marRight w:val="0"/>
      <w:marTop w:val="0"/>
      <w:marBottom w:val="0"/>
      <w:divBdr>
        <w:top w:val="none" w:sz="0" w:space="0" w:color="auto"/>
        <w:left w:val="none" w:sz="0" w:space="0" w:color="auto"/>
        <w:bottom w:val="none" w:sz="0" w:space="0" w:color="auto"/>
        <w:right w:val="none" w:sz="0" w:space="0" w:color="auto"/>
      </w:divBdr>
    </w:div>
    <w:div w:id="1904758112">
      <w:bodyDiv w:val="1"/>
      <w:marLeft w:val="0"/>
      <w:marRight w:val="0"/>
      <w:marTop w:val="0"/>
      <w:marBottom w:val="0"/>
      <w:divBdr>
        <w:top w:val="none" w:sz="0" w:space="0" w:color="auto"/>
        <w:left w:val="none" w:sz="0" w:space="0" w:color="auto"/>
        <w:bottom w:val="none" w:sz="0" w:space="0" w:color="auto"/>
        <w:right w:val="none" w:sz="0" w:space="0" w:color="auto"/>
      </w:divBdr>
    </w:div>
    <w:div w:id="1904829136">
      <w:bodyDiv w:val="1"/>
      <w:marLeft w:val="0"/>
      <w:marRight w:val="0"/>
      <w:marTop w:val="0"/>
      <w:marBottom w:val="0"/>
      <w:divBdr>
        <w:top w:val="none" w:sz="0" w:space="0" w:color="auto"/>
        <w:left w:val="none" w:sz="0" w:space="0" w:color="auto"/>
        <w:bottom w:val="none" w:sz="0" w:space="0" w:color="auto"/>
        <w:right w:val="none" w:sz="0" w:space="0" w:color="auto"/>
      </w:divBdr>
    </w:div>
    <w:div w:id="1906061259">
      <w:bodyDiv w:val="1"/>
      <w:marLeft w:val="0"/>
      <w:marRight w:val="0"/>
      <w:marTop w:val="0"/>
      <w:marBottom w:val="0"/>
      <w:divBdr>
        <w:top w:val="none" w:sz="0" w:space="0" w:color="auto"/>
        <w:left w:val="none" w:sz="0" w:space="0" w:color="auto"/>
        <w:bottom w:val="none" w:sz="0" w:space="0" w:color="auto"/>
        <w:right w:val="none" w:sz="0" w:space="0" w:color="auto"/>
      </w:divBdr>
    </w:div>
    <w:div w:id="1906257554">
      <w:bodyDiv w:val="1"/>
      <w:marLeft w:val="0"/>
      <w:marRight w:val="0"/>
      <w:marTop w:val="0"/>
      <w:marBottom w:val="0"/>
      <w:divBdr>
        <w:top w:val="none" w:sz="0" w:space="0" w:color="auto"/>
        <w:left w:val="none" w:sz="0" w:space="0" w:color="auto"/>
        <w:bottom w:val="none" w:sz="0" w:space="0" w:color="auto"/>
        <w:right w:val="none" w:sz="0" w:space="0" w:color="auto"/>
      </w:divBdr>
    </w:div>
    <w:div w:id="1906333046">
      <w:bodyDiv w:val="1"/>
      <w:marLeft w:val="0"/>
      <w:marRight w:val="0"/>
      <w:marTop w:val="0"/>
      <w:marBottom w:val="0"/>
      <w:divBdr>
        <w:top w:val="none" w:sz="0" w:space="0" w:color="auto"/>
        <w:left w:val="none" w:sz="0" w:space="0" w:color="auto"/>
        <w:bottom w:val="none" w:sz="0" w:space="0" w:color="auto"/>
        <w:right w:val="none" w:sz="0" w:space="0" w:color="auto"/>
      </w:divBdr>
    </w:div>
    <w:div w:id="1906604041">
      <w:bodyDiv w:val="1"/>
      <w:marLeft w:val="0"/>
      <w:marRight w:val="0"/>
      <w:marTop w:val="0"/>
      <w:marBottom w:val="0"/>
      <w:divBdr>
        <w:top w:val="none" w:sz="0" w:space="0" w:color="auto"/>
        <w:left w:val="none" w:sz="0" w:space="0" w:color="auto"/>
        <w:bottom w:val="none" w:sz="0" w:space="0" w:color="auto"/>
        <w:right w:val="none" w:sz="0" w:space="0" w:color="auto"/>
      </w:divBdr>
    </w:div>
    <w:div w:id="1906640360">
      <w:bodyDiv w:val="1"/>
      <w:marLeft w:val="0"/>
      <w:marRight w:val="0"/>
      <w:marTop w:val="0"/>
      <w:marBottom w:val="0"/>
      <w:divBdr>
        <w:top w:val="none" w:sz="0" w:space="0" w:color="auto"/>
        <w:left w:val="none" w:sz="0" w:space="0" w:color="auto"/>
        <w:bottom w:val="none" w:sz="0" w:space="0" w:color="auto"/>
        <w:right w:val="none" w:sz="0" w:space="0" w:color="auto"/>
      </w:divBdr>
    </w:div>
    <w:div w:id="1906840977">
      <w:bodyDiv w:val="1"/>
      <w:marLeft w:val="0"/>
      <w:marRight w:val="0"/>
      <w:marTop w:val="0"/>
      <w:marBottom w:val="0"/>
      <w:divBdr>
        <w:top w:val="none" w:sz="0" w:space="0" w:color="auto"/>
        <w:left w:val="none" w:sz="0" w:space="0" w:color="auto"/>
        <w:bottom w:val="none" w:sz="0" w:space="0" w:color="auto"/>
        <w:right w:val="none" w:sz="0" w:space="0" w:color="auto"/>
      </w:divBdr>
    </w:div>
    <w:div w:id="1907111304">
      <w:bodyDiv w:val="1"/>
      <w:marLeft w:val="0"/>
      <w:marRight w:val="0"/>
      <w:marTop w:val="0"/>
      <w:marBottom w:val="0"/>
      <w:divBdr>
        <w:top w:val="none" w:sz="0" w:space="0" w:color="auto"/>
        <w:left w:val="none" w:sz="0" w:space="0" w:color="auto"/>
        <w:bottom w:val="none" w:sz="0" w:space="0" w:color="auto"/>
        <w:right w:val="none" w:sz="0" w:space="0" w:color="auto"/>
      </w:divBdr>
    </w:div>
    <w:div w:id="1908150513">
      <w:bodyDiv w:val="1"/>
      <w:marLeft w:val="0"/>
      <w:marRight w:val="0"/>
      <w:marTop w:val="0"/>
      <w:marBottom w:val="0"/>
      <w:divBdr>
        <w:top w:val="none" w:sz="0" w:space="0" w:color="auto"/>
        <w:left w:val="none" w:sz="0" w:space="0" w:color="auto"/>
        <w:bottom w:val="none" w:sz="0" w:space="0" w:color="auto"/>
        <w:right w:val="none" w:sz="0" w:space="0" w:color="auto"/>
      </w:divBdr>
    </w:div>
    <w:div w:id="1908300605">
      <w:bodyDiv w:val="1"/>
      <w:marLeft w:val="0"/>
      <w:marRight w:val="0"/>
      <w:marTop w:val="0"/>
      <w:marBottom w:val="0"/>
      <w:divBdr>
        <w:top w:val="none" w:sz="0" w:space="0" w:color="auto"/>
        <w:left w:val="none" w:sz="0" w:space="0" w:color="auto"/>
        <w:bottom w:val="none" w:sz="0" w:space="0" w:color="auto"/>
        <w:right w:val="none" w:sz="0" w:space="0" w:color="auto"/>
      </w:divBdr>
    </w:div>
    <w:div w:id="1908345913">
      <w:bodyDiv w:val="1"/>
      <w:marLeft w:val="0"/>
      <w:marRight w:val="0"/>
      <w:marTop w:val="0"/>
      <w:marBottom w:val="0"/>
      <w:divBdr>
        <w:top w:val="none" w:sz="0" w:space="0" w:color="auto"/>
        <w:left w:val="none" w:sz="0" w:space="0" w:color="auto"/>
        <w:bottom w:val="none" w:sz="0" w:space="0" w:color="auto"/>
        <w:right w:val="none" w:sz="0" w:space="0" w:color="auto"/>
      </w:divBdr>
    </w:div>
    <w:div w:id="1908494323">
      <w:bodyDiv w:val="1"/>
      <w:marLeft w:val="0"/>
      <w:marRight w:val="0"/>
      <w:marTop w:val="0"/>
      <w:marBottom w:val="0"/>
      <w:divBdr>
        <w:top w:val="none" w:sz="0" w:space="0" w:color="auto"/>
        <w:left w:val="none" w:sz="0" w:space="0" w:color="auto"/>
        <w:bottom w:val="none" w:sz="0" w:space="0" w:color="auto"/>
        <w:right w:val="none" w:sz="0" w:space="0" w:color="auto"/>
      </w:divBdr>
    </w:div>
    <w:div w:id="1908758754">
      <w:bodyDiv w:val="1"/>
      <w:marLeft w:val="0"/>
      <w:marRight w:val="0"/>
      <w:marTop w:val="0"/>
      <w:marBottom w:val="0"/>
      <w:divBdr>
        <w:top w:val="none" w:sz="0" w:space="0" w:color="auto"/>
        <w:left w:val="none" w:sz="0" w:space="0" w:color="auto"/>
        <w:bottom w:val="none" w:sz="0" w:space="0" w:color="auto"/>
        <w:right w:val="none" w:sz="0" w:space="0" w:color="auto"/>
      </w:divBdr>
    </w:div>
    <w:div w:id="1909030779">
      <w:bodyDiv w:val="1"/>
      <w:marLeft w:val="0"/>
      <w:marRight w:val="0"/>
      <w:marTop w:val="0"/>
      <w:marBottom w:val="0"/>
      <w:divBdr>
        <w:top w:val="none" w:sz="0" w:space="0" w:color="auto"/>
        <w:left w:val="none" w:sz="0" w:space="0" w:color="auto"/>
        <w:bottom w:val="none" w:sz="0" w:space="0" w:color="auto"/>
        <w:right w:val="none" w:sz="0" w:space="0" w:color="auto"/>
      </w:divBdr>
    </w:div>
    <w:div w:id="1909225827">
      <w:bodyDiv w:val="1"/>
      <w:marLeft w:val="0"/>
      <w:marRight w:val="0"/>
      <w:marTop w:val="0"/>
      <w:marBottom w:val="0"/>
      <w:divBdr>
        <w:top w:val="none" w:sz="0" w:space="0" w:color="auto"/>
        <w:left w:val="none" w:sz="0" w:space="0" w:color="auto"/>
        <w:bottom w:val="none" w:sz="0" w:space="0" w:color="auto"/>
        <w:right w:val="none" w:sz="0" w:space="0" w:color="auto"/>
      </w:divBdr>
    </w:div>
    <w:div w:id="1910264040">
      <w:bodyDiv w:val="1"/>
      <w:marLeft w:val="0"/>
      <w:marRight w:val="0"/>
      <w:marTop w:val="0"/>
      <w:marBottom w:val="0"/>
      <w:divBdr>
        <w:top w:val="none" w:sz="0" w:space="0" w:color="auto"/>
        <w:left w:val="none" w:sz="0" w:space="0" w:color="auto"/>
        <w:bottom w:val="none" w:sz="0" w:space="0" w:color="auto"/>
        <w:right w:val="none" w:sz="0" w:space="0" w:color="auto"/>
      </w:divBdr>
    </w:div>
    <w:div w:id="1910267967">
      <w:bodyDiv w:val="1"/>
      <w:marLeft w:val="0"/>
      <w:marRight w:val="0"/>
      <w:marTop w:val="0"/>
      <w:marBottom w:val="0"/>
      <w:divBdr>
        <w:top w:val="none" w:sz="0" w:space="0" w:color="auto"/>
        <w:left w:val="none" w:sz="0" w:space="0" w:color="auto"/>
        <w:bottom w:val="none" w:sz="0" w:space="0" w:color="auto"/>
        <w:right w:val="none" w:sz="0" w:space="0" w:color="auto"/>
      </w:divBdr>
    </w:div>
    <w:div w:id="1910459266">
      <w:bodyDiv w:val="1"/>
      <w:marLeft w:val="0"/>
      <w:marRight w:val="0"/>
      <w:marTop w:val="0"/>
      <w:marBottom w:val="0"/>
      <w:divBdr>
        <w:top w:val="none" w:sz="0" w:space="0" w:color="auto"/>
        <w:left w:val="none" w:sz="0" w:space="0" w:color="auto"/>
        <w:bottom w:val="none" w:sz="0" w:space="0" w:color="auto"/>
        <w:right w:val="none" w:sz="0" w:space="0" w:color="auto"/>
      </w:divBdr>
    </w:div>
    <w:div w:id="1910537627">
      <w:bodyDiv w:val="1"/>
      <w:marLeft w:val="0"/>
      <w:marRight w:val="0"/>
      <w:marTop w:val="0"/>
      <w:marBottom w:val="0"/>
      <w:divBdr>
        <w:top w:val="none" w:sz="0" w:space="0" w:color="auto"/>
        <w:left w:val="none" w:sz="0" w:space="0" w:color="auto"/>
        <w:bottom w:val="none" w:sz="0" w:space="0" w:color="auto"/>
        <w:right w:val="none" w:sz="0" w:space="0" w:color="auto"/>
      </w:divBdr>
    </w:div>
    <w:div w:id="1910580713">
      <w:bodyDiv w:val="1"/>
      <w:marLeft w:val="0"/>
      <w:marRight w:val="0"/>
      <w:marTop w:val="0"/>
      <w:marBottom w:val="0"/>
      <w:divBdr>
        <w:top w:val="none" w:sz="0" w:space="0" w:color="auto"/>
        <w:left w:val="none" w:sz="0" w:space="0" w:color="auto"/>
        <w:bottom w:val="none" w:sz="0" w:space="0" w:color="auto"/>
        <w:right w:val="none" w:sz="0" w:space="0" w:color="auto"/>
      </w:divBdr>
    </w:div>
    <w:div w:id="1910841063">
      <w:bodyDiv w:val="1"/>
      <w:marLeft w:val="0"/>
      <w:marRight w:val="0"/>
      <w:marTop w:val="0"/>
      <w:marBottom w:val="0"/>
      <w:divBdr>
        <w:top w:val="none" w:sz="0" w:space="0" w:color="auto"/>
        <w:left w:val="none" w:sz="0" w:space="0" w:color="auto"/>
        <w:bottom w:val="none" w:sz="0" w:space="0" w:color="auto"/>
        <w:right w:val="none" w:sz="0" w:space="0" w:color="auto"/>
      </w:divBdr>
    </w:div>
    <w:div w:id="1911035868">
      <w:bodyDiv w:val="1"/>
      <w:marLeft w:val="0"/>
      <w:marRight w:val="0"/>
      <w:marTop w:val="0"/>
      <w:marBottom w:val="0"/>
      <w:divBdr>
        <w:top w:val="none" w:sz="0" w:space="0" w:color="auto"/>
        <w:left w:val="none" w:sz="0" w:space="0" w:color="auto"/>
        <w:bottom w:val="none" w:sz="0" w:space="0" w:color="auto"/>
        <w:right w:val="none" w:sz="0" w:space="0" w:color="auto"/>
      </w:divBdr>
    </w:div>
    <w:div w:id="1911116431">
      <w:bodyDiv w:val="1"/>
      <w:marLeft w:val="0"/>
      <w:marRight w:val="0"/>
      <w:marTop w:val="0"/>
      <w:marBottom w:val="0"/>
      <w:divBdr>
        <w:top w:val="none" w:sz="0" w:space="0" w:color="auto"/>
        <w:left w:val="none" w:sz="0" w:space="0" w:color="auto"/>
        <w:bottom w:val="none" w:sz="0" w:space="0" w:color="auto"/>
        <w:right w:val="none" w:sz="0" w:space="0" w:color="auto"/>
      </w:divBdr>
    </w:div>
    <w:div w:id="1911423483">
      <w:bodyDiv w:val="1"/>
      <w:marLeft w:val="0"/>
      <w:marRight w:val="0"/>
      <w:marTop w:val="0"/>
      <w:marBottom w:val="0"/>
      <w:divBdr>
        <w:top w:val="none" w:sz="0" w:space="0" w:color="auto"/>
        <w:left w:val="none" w:sz="0" w:space="0" w:color="auto"/>
        <w:bottom w:val="none" w:sz="0" w:space="0" w:color="auto"/>
        <w:right w:val="none" w:sz="0" w:space="0" w:color="auto"/>
      </w:divBdr>
    </w:div>
    <w:div w:id="1911453462">
      <w:bodyDiv w:val="1"/>
      <w:marLeft w:val="0"/>
      <w:marRight w:val="0"/>
      <w:marTop w:val="0"/>
      <w:marBottom w:val="0"/>
      <w:divBdr>
        <w:top w:val="none" w:sz="0" w:space="0" w:color="auto"/>
        <w:left w:val="none" w:sz="0" w:space="0" w:color="auto"/>
        <w:bottom w:val="none" w:sz="0" w:space="0" w:color="auto"/>
        <w:right w:val="none" w:sz="0" w:space="0" w:color="auto"/>
      </w:divBdr>
    </w:div>
    <w:div w:id="1911453596">
      <w:bodyDiv w:val="1"/>
      <w:marLeft w:val="0"/>
      <w:marRight w:val="0"/>
      <w:marTop w:val="0"/>
      <w:marBottom w:val="0"/>
      <w:divBdr>
        <w:top w:val="none" w:sz="0" w:space="0" w:color="auto"/>
        <w:left w:val="none" w:sz="0" w:space="0" w:color="auto"/>
        <w:bottom w:val="none" w:sz="0" w:space="0" w:color="auto"/>
        <w:right w:val="none" w:sz="0" w:space="0" w:color="auto"/>
      </w:divBdr>
    </w:div>
    <w:div w:id="1911496738">
      <w:bodyDiv w:val="1"/>
      <w:marLeft w:val="0"/>
      <w:marRight w:val="0"/>
      <w:marTop w:val="0"/>
      <w:marBottom w:val="0"/>
      <w:divBdr>
        <w:top w:val="none" w:sz="0" w:space="0" w:color="auto"/>
        <w:left w:val="none" w:sz="0" w:space="0" w:color="auto"/>
        <w:bottom w:val="none" w:sz="0" w:space="0" w:color="auto"/>
        <w:right w:val="none" w:sz="0" w:space="0" w:color="auto"/>
      </w:divBdr>
    </w:div>
    <w:div w:id="1911692121">
      <w:bodyDiv w:val="1"/>
      <w:marLeft w:val="0"/>
      <w:marRight w:val="0"/>
      <w:marTop w:val="0"/>
      <w:marBottom w:val="0"/>
      <w:divBdr>
        <w:top w:val="none" w:sz="0" w:space="0" w:color="auto"/>
        <w:left w:val="none" w:sz="0" w:space="0" w:color="auto"/>
        <w:bottom w:val="none" w:sz="0" w:space="0" w:color="auto"/>
        <w:right w:val="none" w:sz="0" w:space="0" w:color="auto"/>
      </w:divBdr>
    </w:div>
    <w:div w:id="1912038862">
      <w:bodyDiv w:val="1"/>
      <w:marLeft w:val="0"/>
      <w:marRight w:val="0"/>
      <w:marTop w:val="0"/>
      <w:marBottom w:val="0"/>
      <w:divBdr>
        <w:top w:val="none" w:sz="0" w:space="0" w:color="auto"/>
        <w:left w:val="none" w:sz="0" w:space="0" w:color="auto"/>
        <w:bottom w:val="none" w:sz="0" w:space="0" w:color="auto"/>
        <w:right w:val="none" w:sz="0" w:space="0" w:color="auto"/>
      </w:divBdr>
    </w:div>
    <w:div w:id="1913077968">
      <w:bodyDiv w:val="1"/>
      <w:marLeft w:val="0"/>
      <w:marRight w:val="0"/>
      <w:marTop w:val="0"/>
      <w:marBottom w:val="0"/>
      <w:divBdr>
        <w:top w:val="none" w:sz="0" w:space="0" w:color="auto"/>
        <w:left w:val="none" w:sz="0" w:space="0" w:color="auto"/>
        <w:bottom w:val="none" w:sz="0" w:space="0" w:color="auto"/>
        <w:right w:val="none" w:sz="0" w:space="0" w:color="auto"/>
      </w:divBdr>
    </w:div>
    <w:div w:id="1913078702">
      <w:bodyDiv w:val="1"/>
      <w:marLeft w:val="0"/>
      <w:marRight w:val="0"/>
      <w:marTop w:val="0"/>
      <w:marBottom w:val="0"/>
      <w:divBdr>
        <w:top w:val="none" w:sz="0" w:space="0" w:color="auto"/>
        <w:left w:val="none" w:sz="0" w:space="0" w:color="auto"/>
        <w:bottom w:val="none" w:sz="0" w:space="0" w:color="auto"/>
        <w:right w:val="none" w:sz="0" w:space="0" w:color="auto"/>
      </w:divBdr>
    </w:div>
    <w:div w:id="1913202062">
      <w:bodyDiv w:val="1"/>
      <w:marLeft w:val="0"/>
      <w:marRight w:val="0"/>
      <w:marTop w:val="0"/>
      <w:marBottom w:val="0"/>
      <w:divBdr>
        <w:top w:val="none" w:sz="0" w:space="0" w:color="auto"/>
        <w:left w:val="none" w:sz="0" w:space="0" w:color="auto"/>
        <w:bottom w:val="none" w:sz="0" w:space="0" w:color="auto"/>
        <w:right w:val="none" w:sz="0" w:space="0" w:color="auto"/>
      </w:divBdr>
    </w:div>
    <w:div w:id="1913734852">
      <w:bodyDiv w:val="1"/>
      <w:marLeft w:val="0"/>
      <w:marRight w:val="0"/>
      <w:marTop w:val="0"/>
      <w:marBottom w:val="0"/>
      <w:divBdr>
        <w:top w:val="none" w:sz="0" w:space="0" w:color="auto"/>
        <w:left w:val="none" w:sz="0" w:space="0" w:color="auto"/>
        <w:bottom w:val="none" w:sz="0" w:space="0" w:color="auto"/>
        <w:right w:val="none" w:sz="0" w:space="0" w:color="auto"/>
      </w:divBdr>
    </w:div>
    <w:div w:id="1913810833">
      <w:bodyDiv w:val="1"/>
      <w:marLeft w:val="0"/>
      <w:marRight w:val="0"/>
      <w:marTop w:val="0"/>
      <w:marBottom w:val="0"/>
      <w:divBdr>
        <w:top w:val="none" w:sz="0" w:space="0" w:color="auto"/>
        <w:left w:val="none" w:sz="0" w:space="0" w:color="auto"/>
        <w:bottom w:val="none" w:sz="0" w:space="0" w:color="auto"/>
        <w:right w:val="none" w:sz="0" w:space="0" w:color="auto"/>
      </w:divBdr>
    </w:div>
    <w:div w:id="1914047191">
      <w:bodyDiv w:val="1"/>
      <w:marLeft w:val="0"/>
      <w:marRight w:val="0"/>
      <w:marTop w:val="0"/>
      <w:marBottom w:val="0"/>
      <w:divBdr>
        <w:top w:val="none" w:sz="0" w:space="0" w:color="auto"/>
        <w:left w:val="none" w:sz="0" w:space="0" w:color="auto"/>
        <w:bottom w:val="none" w:sz="0" w:space="0" w:color="auto"/>
        <w:right w:val="none" w:sz="0" w:space="0" w:color="auto"/>
      </w:divBdr>
    </w:div>
    <w:div w:id="1914125291">
      <w:bodyDiv w:val="1"/>
      <w:marLeft w:val="0"/>
      <w:marRight w:val="0"/>
      <w:marTop w:val="0"/>
      <w:marBottom w:val="0"/>
      <w:divBdr>
        <w:top w:val="none" w:sz="0" w:space="0" w:color="auto"/>
        <w:left w:val="none" w:sz="0" w:space="0" w:color="auto"/>
        <w:bottom w:val="none" w:sz="0" w:space="0" w:color="auto"/>
        <w:right w:val="none" w:sz="0" w:space="0" w:color="auto"/>
      </w:divBdr>
    </w:div>
    <w:div w:id="1914461295">
      <w:bodyDiv w:val="1"/>
      <w:marLeft w:val="0"/>
      <w:marRight w:val="0"/>
      <w:marTop w:val="0"/>
      <w:marBottom w:val="0"/>
      <w:divBdr>
        <w:top w:val="none" w:sz="0" w:space="0" w:color="auto"/>
        <w:left w:val="none" w:sz="0" w:space="0" w:color="auto"/>
        <w:bottom w:val="none" w:sz="0" w:space="0" w:color="auto"/>
        <w:right w:val="none" w:sz="0" w:space="0" w:color="auto"/>
      </w:divBdr>
    </w:div>
    <w:div w:id="1914965577">
      <w:bodyDiv w:val="1"/>
      <w:marLeft w:val="0"/>
      <w:marRight w:val="0"/>
      <w:marTop w:val="0"/>
      <w:marBottom w:val="0"/>
      <w:divBdr>
        <w:top w:val="none" w:sz="0" w:space="0" w:color="auto"/>
        <w:left w:val="none" w:sz="0" w:space="0" w:color="auto"/>
        <w:bottom w:val="none" w:sz="0" w:space="0" w:color="auto"/>
        <w:right w:val="none" w:sz="0" w:space="0" w:color="auto"/>
      </w:divBdr>
    </w:div>
    <w:div w:id="1914966639">
      <w:bodyDiv w:val="1"/>
      <w:marLeft w:val="0"/>
      <w:marRight w:val="0"/>
      <w:marTop w:val="0"/>
      <w:marBottom w:val="0"/>
      <w:divBdr>
        <w:top w:val="none" w:sz="0" w:space="0" w:color="auto"/>
        <w:left w:val="none" w:sz="0" w:space="0" w:color="auto"/>
        <w:bottom w:val="none" w:sz="0" w:space="0" w:color="auto"/>
        <w:right w:val="none" w:sz="0" w:space="0" w:color="auto"/>
      </w:divBdr>
    </w:div>
    <w:div w:id="1915310341">
      <w:bodyDiv w:val="1"/>
      <w:marLeft w:val="0"/>
      <w:marRight w:val="0"/>
      <w:marTop w:val="0"/>
      <w:marBottom w:val="0"/>
      <w:divBdr>
        <w:top w:val="none" w:sz="0" w:space="0" w:color="auto"/>
        <w:left w:val="none" w:sz="0" w:space="0" w:color="auto"/>
        <w:bottom w:val="none" w:sz="0" w:space="0" w:color="auto"/>
        <w:right w:val="none" w:sz="0" w:space="0" w:color="auto"/>
      </w:divBdr>
    </w:div>
    <w:div w:id="1915359687">
      <w:bodyDiv w:val="1"/>
      <w:marLeft w:val="0"/>
      <w:marRight w:val="0"/>
      <w:marTop w:val="0"/>
      <w:marBottom w:val="0"/>
      <w:divBdr>
        <w:top w:val="none" w:sz="0" w:space="0" w:color="auto"/>
        <w:left w:val="none" w:sz="0" w:space="0" w:color="auto"/>
        <w:bottom w:val="none" w:sz="0" w:space="0" w:color="auto"/>
        <w:right w:val="none" w:sz="0" w:space="0" w:color="auto"/>
      </w:divBdr>
    </w:div>
    <w:div w:id="1915971436">
      <w:bodyDiv w:val="1"/>
      <w:marLeft w:val="0"/>
      <w:marRight w:val="0"/>
      <w:marTop w:val="0"/>
      <w:marBottom w:val="0"/>
      <w:divBdr>
        <w:top w:val="none" w:sz="0" w:space="0" w:color="auto"/>
        <w:left w:val="none" w:sz="0" w:space="0" w:color="auto"/>
        <w:bottom w:val="none" w:sz="0" w:space="0" w:color="auto"/>
        <w:right w:val="none" w:sz="0" w:space="0" w:color="auto"/>
      </w:divBdr>
    </w:div>
    <w:div w:id="1916351515">
      <w:bodyDiv w:val="1"/>
      <w:marLeft w:val="0"/>
      <w:marRight w:val="0"/>
      <w:marTop w:val="0"/>
      <w:marBottom w:val="0"/>
      <w:divBdr>
        <w:top w:val="none" w:sz="0" w:space="0" w:color="auto"/>
        <w:left w:val="none" w:sz="0" w:space="0" w:color="auto"/>
        <w:bottom w:val="none" w:sz="0" w:space="0" w:color="auto"/>
        <w:right w:val="none" w:sz="0" w:space="0" w:color="auto"/>
      </w:divBdr>
    </w:div>
    <w:div w:id="1916352333">
      <w:bodyDiv w:val="1"/>
      <w:marLeft w:val="0"/>
      <w:marRight w:val="0"/>
      <w:marTop w:val="0"/>
      <w:marBottom w:val="0"/>
      <w:divBdr>
        <w:top w:val="none" w:sz="0" w:space="0" w:color="auto"/>
        <w:left w:val="none" w:sz="0" w:space="0" w:color="auto"/>
        <w:bottom w:val="none" w:sz="0" w:space="0" w:color="auto"/>
        <w:right w:val="none" w:sz="0" w:space="0" w:color="auto"/>
      </w:divBdr>
    </w:div>
    <w:div w:id="1916624299">
      <w:bodyDiv w:val="1"/>
      <w:marLeft w:val="0"/>
      <w:marRight w:val="0"/>
      <w:marTop w:val="0"/>
      <w:marBottom w:val="0"/>
      <w:divBdr>
        <w:top w:val="none" w:sz="0" w:space="0" w:color="auto"/>
        <w:left w:val="none" w:sz="0" w:space="0" w:color="auto"/>
        <w:bottom w:val="none" w:sz="0" w:space="0" w:color="auto"/>
        <w:right w:val="none" w:sz="0" w:space="0" w:color="auto"/>
      </w:divBdr>
    </w:div>
    <w:div w:id="1916741626">
      <w:bodyDiv w:val="1"/>
      <w:marLeft w:val="0"/>
      <w:marRight w:val="0"/>
      <w:marTop w:val="0"/>
      <w:marBottom w:val="0"/>
      <w:divBdr>
        <w:top w:val="none" w:sz="0" w:space="0" w:color="auto"/>
        <w:left w:val="none" w:sz="0" w:space="0" w:color="auto"/>
        <w:bottom w:val="none" w:sz="0" w:space="0" w:color="auto"/>
        <w:right w:val="none" w:sz="0" w:space="0" w:color="auto"/>
      </w:divBdr>
    </w:div>
    <w:div w:id="1917012494">
      <w:bodyDiv w:val="1"/>
      <w:marLeft w:val="0"/>
      <w:marRight w:val="0"/>
      <w:marTop w:val="0"/>
      <w:marBottom w:val="0"/>
      <w:divBdr>
        <w:top w:val="none" w:sz="0" w:space="0" w:color="auto"/>
        <w:left w:val="none" w:sz="0" w:space="0" w:color="auto"/>
        <w:bottom w:val="none" w:sz="0" w:space="0" w:color="auto"/>
        <w:right w:val="none" w:sz="0" w:space="0" w:color="auto"/>
      </w:divBdr>
    </w:div>
    <w:div w:id="1917322172">
      <w:bodyDiv w:val="1"/>
      <w:marLeft w:val="0"/>
      <w:marRight w:val="0"/>
      <w:marTop w:val="0"/>
      <w:marBottom w:val="0"/>
      <w:divBdr>
        <w:top w:val="none" w:sz="0" w:space="0" w:color="auto"/>
        <w:left w:val="none" w:sz="0" w:space="0" w:color="auto"/>
        <w:bottom w:val="none" w:sz="0" w:space="0" w:color="auto"/>
        <w:right w:val="none" w:sz="0" w:space="0" w:color="auto"/>
      </w:divBdr>
    </w:div>
    <w:div w:id="1917544008">
      <w:bodyDiv w:val="1"/>
      <w:marLeft w:val="0"/>
      <w:marRight w:val="0"/>
      <w:marTop w:val="0"/>
      <w:marBottom w:val="0"/>
      <w:divBdr>
        <w:top w:val="none" w:sz="0" w:space="0" w:color="auto"/>
        <w:left w:val="none" w:sz="0" w:space="0" w:color="auto"/>
        <w:bottom w:val="none" w:sz="0" w:space="0" w:color="auto"/>
        <w:right w:val="none" w:sz="0" w:space="0" w:color="auto"/>
      </w:divBdr>
    </w:div>
    <w:div w:id="1917784177">
      <w:bodyDiv w:val="1"/>
      <w:marLeft w:val="0"/>
      <w:marRight w:val="0"/>
      <w:marTop w:val="0"/>
      <w:marBottom w:val="0"/>
      <w:divBdr>
        <w:top w:val="none" w:sz="0" w:space="0" w:color="auto"/>
        <w:left w:val="none" w:sz="0" w:space="0" w:color="auto"/>
        <w:bottom w:val="none" w:sz="0" w:space="0" w:color="auto"/>
        <w:right w:val="none" w:sz="0" w:space="0" w:color="auto"/>
      </w:divBdr>
    </w:div>
    <w:div w:id="1917861957">
      <w:bodyDiv w:val="1"/>
      <w:marLeft w:val="0"/>
      <w:marRight w:val="0"/>
      <w:marTop w:val="0"/>
      <w:marBottom w:val="0"/>
      <w:divBdr>
        <w:top w:val="none" w:sz="0" w:space="0" w:color="auto"/>
        <w:left w:val="none" w:sz="0" w:space="0" w:color="auto"/>
        <w:bottom w:val="none" w:sz="0" w:space="0" w:color="auto"/>
        <w:right w:val="none" w:sz="0" w:space="0" w:color="auto"/>
      </w:divBdr>
    </w:div>
    <w:div w:id="1918397270">
      <w:bodyDiv w:val="1"/>
      <w:marLeft w:val="0"/>
      <w:marRight w:val="0"/>
      <w:marTop w:val="0"/>
      <w:marBottom w:val="0"/>
      <w:divBdr>
        <w:top w:val="none" w:sz="0" w:space="0" w:color="auto"/>
        <w:left w:val="none" w:sz="0" w:space="0" w:color="auto"/>
        <w:bottom w:val="none" w:sz="0" w:space="0" w:color="auto"/>
        <w:right w:val="none" w:sz="0" w:space="0" w:color="auto"/>
      </w:divBdr>
    </w:div>
    <w:div w:id="1918516806">
      <w:bodyDiv w:val="1"/>
      <w:marLeft w:val="0"/>
      <w:marRight w:val="0"/>
      <w:marTop w:val="0"/>
      <w:marBottom w:val="0"/>
      <w:divBdr>
        <w:top w:val="none" w:sz="0" w:space="0" w:color="auto"/>
        <w:left w:val="none" w:sz="0" w:space="0" w:color="auto"/>
        <w:bottom w:val="none" w:sz="0" w:space="0" w:color="auto"/>
        <w:right w:val="none" w:sz="0" w:space="0" w:color="auto"/>
      </w:divBdr>
    </w:div>
    <w:div w:id="1919631049">
      <w:bodyDiv w:val="1"/>
      <w:marLeft w:val="0"/>
      <w:marRight w:val="0"/>
      <w:marTop w:val="0"/>
      <w:marBottom w:val="0"/>
      <w:divBdr>
        <w:top w:val="none" w:sz="0" w:space="0" w:color="auto"/>
        <w:left w:val="none" w:sz="0" w:space="0" w:color="auto"/>
        <w:bottom w:val="none" w:sz="0" w:space="0" w:color="auto"/>
        <w:right w:val="none" w:sz="0" w:space="0" w:color="auto"/>
      </w:divBdr>
    </w:div>
    <w:div w:id="1920022899">
      <w:bodyDiv w:val="1"/>
      <w:marLeft w:val="0"/>
      <w:marRight w:val="0"/>
      <w:marTop w:val="0"/>
      <w:marBottom w:val="0"/>
      <w:divBdr>
        <w:top w:val="none" w:sz="0" w:space="0" w:color="auto"/>
        <w:left w:val="none" w:sz="0" w:space="0" w:color="auto"/>
        <w:bottom w:val="none" w:sz="0" w:space="0" w:color="auto"/>
        <w:right w:val="none" w:sz="0" w:space="0" w:color="auto"/>
      </w:divBdr>
    </w:div>
    <w:div w:id="1920208394">
      <w:bodyDiv w:val="1"/>
      <w:marLeft w:val="0"/>
      <w:marRight w:val="0"/>
      <w:marTop w:val="0"/>
      <w:marBottom w:val="0"/>
      <w:divBdr>
        <w:top w:val="none" w:sz="0" w:space="0" w:color="auto"/>
        <w:left w:val="none" w:sz="0" w:space="0" w:color="auto"/>
        <w:bottom w:val="none" w:sz="0" w:space="0" w:color="auto"/>
        <w:right w:val="none" w:sz="0" w:space="0" w:color="auto"/>
      </w:divBdr>
    </w:div>
    <w:div w:id="1920209192">
      <w:bodyDiv w:val="1"/>
      <w:marLeft w:val="0"/>
      <w:marRight w:val="0"/>
      <w:marTop w:val="0"/>
      <w:marBottom w:val="0"/>
      <w:divBdr>
        <w:top w:val="none" w:sz="0" w:space="0" w:color="auto"/>
        <w:left w:val="none" w:sz="0" w:space="0" w:color="auto"/>
        <w:bottom w:val="none" w:sz="0" w:space="0" w:color="auto"/>
        <w:right w:val="none" w:sz="0" w:space="0" w:color="auto"/>
      </w:divBdr>
    </w:div>
    <w:div w:id="1920360211">
      <w:bodyDiv w:val="1"/>
      <w:marLeft w:val="0"/>
      <w:marRight w:val="0"/>
      <w:marTop w:val="0"/>
      <w:marBottom w:val="0"/>
      <w:divBdr>
        <w:top w:val="none" w:sz="0" w:space="0" w:color="auto"/>
        <w:left w:val="none" w:sz="0" w:space="0" w:color="auto"/>
        <w:bottom w:val="none" w:sz="0" w:space="0" w:color="auto"/>
        <w:right w:val="none" w:sz="0" w:space="0" w:color="auto"/>
      </w:divBdr>
    </w:div>
    <w:div w:id="1920556564">
      <w:bodyDiv w:val="1"/>
      <w:marLeft w:val="0"/>
      <w:marRight w:val="0"/>
      <w:marTop w:val="0"/>
      <w:marBottom w:val="0"/>
      <w:divBdr>
        <w:top w:val="none" w:sz="0" w:space="0" w:color="auto"/>
        <w:left w:val="none" w:sz="0" w:space="0" w:color="auto"/>
        <w:bottom w:val="none" w:sz="0" w:space="0" w:color="auto"/>
        <w:right w:val="none" w:sz="0" w:space="0" w:color="auto"/>
      </w:divBdr>
    </w:div>
    <w:div w:id="1920796126">
      <w:bodyDiv w:val="1"/>
      <w:marLeft w:val="0"/>
      <w:marRight w:val="0"/>
      <w:marTop w:val="0"/>
      <w:marBottom w:val="0"/>
      <w:divBdr>
        <w:top w:val="none" w:sz="0" w:space="0" w:color="auto"/>
        <w:left w:val="none" w:sz="0" w:space="0" w:color="auto"/>
        <w:bottom w:val="none" w:sz="0" w:space="0" w:color="auto"/>
        <w:right w:val="none" w:sz="0" w:space="0" w:color="auto"/>
      </w:divBdr>
    </w:div>
    <w:div w:id="1920824729">
      <w:bodyDiv w:val="1"/>
      <w:marLeft w:val="0"/>
      <w:marRight w:val="0"/>
      <w:marTop w:val="0"/>
      <w:marBottom w:val="0"/>
      <w:divBdr>
        <w:top w:val="none" w:sz="0" w:space="0" w:color="auto"/>
        <w:left w:val="none" w:sz="0" w:space="0" w:color="auto"/>
        <w:bottom w:val="none" w:sz="0" w:space="0" w:color="auto"/>
        <w:right w:val="none" w:sz="0" w:space="0" w:color="auto"/>
      </w:divBdr>
    </w:div>
    <w:div w:id="1920942835">
      <w:bodyDiv w:val="1"/>
      <w:marLeft w:val="0"/>
      <w:marRight w:val="0"/>
      <w:marTop w:val="0"/>
      <w:marBottom w:val="0"/>
      <w:divBdr>
        <w:top w:val="none" w:sz="0" w:space="0" w:color="auto"/>
        <w:left w:val="none" w:sz="0" w:space="0" w:color="auto"/>
        <w:bottom w:val="none" w:sz="0" w:space="0" w:color="auto"/>
        <w:right w:val="none" w:sz="0" w:space="0" w:color="auto"/>
      </w:divBdr>
    </w:div>
    <w:div w:id="1921014710">
      <w:bodyDiv w:val="1"/>
      <w:marLeft w:val="0"/>
      <w:marRight w:val="0"/>
      <w:marTop w:val="0"/>
      <w:marBottom w:val="0"/>
      <w:divBdr>
        <w:top w:val="none" w:sz="0" w:space="0" w:color="auto"/>
        <w:left w:val="none" w:sz="0" w:space="0" w:color="auto"/>
        <w:bottom w:val="none" w:sz="0" w:space="0" w:color="auto"/>
        <w:right w:val="none" w:sz="0" w:space="0" w:color="auto"/>
      </w:divBdr>
    </w:div>
    <w:div w:id="1921865722">
      <w:bodyDiv w:val="1"/>
      <w:marLeft w:val="0"/>
      <w:marRight w:val="0"/>
      <w:marTop w:val="0"/>
      <w:marBottom w:val="0"/>
      <w:divBdr>
        <w:top w:val="none" w:sz="0" w:space="0" w:color="auto"/>
        <w:left w:val="none" w:sz="0" w:space="0" w:color="auto"/>
        <w:bottom w:val="none" w:sz="0" w:space="0" w:color="auto"/>
        <w:right w:val="none" w:sz="0" w:space="0" w:color="auto"/>
      </w:divBdr>
    </w:div>
    <w:div w:id="1922059187">
      <w:bodyDiv w:val="1"/>
      <w:marLeft w:val="0"/>
      <w:marRight w:val="0"/>
      <w:marTop w:val="0"/>
      <w:marBottom w:val="0"/>
      <w:divBdr>
        <w:top w:val="none" w:sz="0" w:space="0" w:color="auto"/>
        <w:left w:val="none" w:sz="0" w:space="0" w:color="auto"/>
        <w:bottom w:val="none" w:sz="0" w:space="0" w:color="auto"/>
        <w:right w:val="none" w:sz="0" w:space="0" w:color="auto"/>
      </w:divBdr>
    </w:div>
    <w:div w:id="1922061081">
      <w:bodyDiv w:val="1"/>
      <w:marLeft w:val="0"/>
      <w:marRight w:val="0"/>
      <w:marTop w:val="0"/>
      <w:marBottom w:val="0"/>
      <w:divBdr>
        <w:top w:val="none" w:sz="0" w:space="0" w:color="auto"/>
        <w:left w:val="none" w:sz="0" w:space="0" w:color="auto"/>
        <w:bottom w:val="none" w:sz="0" w:space="0" w:color="auto"/>
        <w:right w:val="none" w:sz="0" w:space="0" w:color="auto"/>
      </w:divBdr>
    </w:div>
    <w:div w:id="1922106824">
      <w:bodyDiv w:val="1"/>
      <w:marLeft w:val="0"/>
      <w:marRight w:val="0"/>
      <w:marTop w:val="0"/>
      <w:marBottom w:val="0"/>
      <w:divBdr>
        <w:top w:val="none" w:sz="0" w:space="0" w:color="auto"/>
        <w:left w:val="none" w:sz="0" w:space="0" w:color="auto"/>
        <w:bottom w:val="none" w:sz="0" w:space="0" w:color="auto"/>
        <w:right w:val="none" w:sz="0" w:space="0" w:color="auto"/>
      </w:divBdr>
    </w:div>
    <w:div w:id="1922257617">
      <w:bodyDiv w:val="1"/>
      <w:marLeft w:val="0"/>
      <w:marRight w:val="0"/>
      <w:marTop w:val="0"/>
      <w:marBottom w:val="0"/>
      <w:divBdr>
        <w:top w:val="none" w:sz="0" w:space="0" w:color="auto"/>
        <w:left w:val="none" w:sz="0" w:space="0" w:color="auto"/>
        <w:bottom w:val="none" w:sz="0" w:space="0" w:color="auto"/>
        <w:right w:val="none" w:sz="0" w:space="0" w:color="auto"/>
      </w:divBdr>
    </w:div>
    <w:div w:id="1922329878">
      <w:bodyDiv w:val="1"/>
      <w:marLeft w:val="0"/>
      <w:marRight w:val="0"/>
      <w:marTop w:val="0"/>
      <w:marBottom w:val="0"/>
      <w:divBdr>
        <w:top w:val="none" w:sz="0" w:space="0" w:color="auto"/>
        <w:left w:val="none" w:sz="0" w:space="0" w:color="auto"/>
        <w:bottom w:val="none" w:sz="0" w:space="0" w:color="auto"/>
        <w:right w:val="none" w:sz="0" w:space="0" w:color="auto"/>
      </w:divBdr>
    </w:div>
    <w:div w:id="1922566020">
      <w:bodyDiv w:val="1"/>
      <w:marLeft w:val="0"/>
      <w:marRight w:val="0"/>
      <w:marTop w:val="0"/>
      <w:marBottom w:val="0"/>
      <w:divBdr>
        <w:top w:val="none" w:sz="0" w:space="0" w:color="auto"/>
        <w:left w:val="none" w:sz="0" w:space="0" w:color="auto"/>
        <w:bottom w:val="none" w:sz="0" w:space="0" w:color="auto"/>
        <w:right w:val="none" w:sz="0" w:space="0" w:color="auto"/>
      </w:divBdr>
    </w:div>
    <w:div w:id="1923028660">
      <w:bodyDiv w:val="1"/>
      <w:marLeft w:val="0"/>
      <w:marRight w:val="0"/>
      <w:marTop w:val="0"/>
      <w:marBottom w:val="0"/>
      <w:divBdr>
        <w:top w:val="none" w:sz="0" w:space="0" w:color="auto"/>
        <w:left w:val="none" w:sz="0" w:space="0" w:color="auto"/>
        <w:bottom w:val="none" w:sz="0" w:space="0" w:color="auto"/>
        <w:right w:val="none" w:sz="0" w:space="0" w:color="auto"/>
      </w:divBdr>
    </w:div>
    <w:div w:id="1923295528">
      <w:bodyDiv w:val="1"/>
      <w:marLeft w:val="0"/>
      <w:marRight w:val="0"/>
      <w:marTop w:val="0"/>
      <w:marBottom w:val="0"/>
      <w:divBdr>
        <w:top w:val="none" w:sz="0" w:space="0" w:color="auto"/>
        <w:left w:val="none" w:sz="0" w:space="0" w:color="auto"/>
        <w:bottom w:val="none" w:sz="0" w:space="0" w:color="auto"/>
        <w:right w:val="none" w:sz="0" w:space="0" w:color="auto"/>
      </w:divBdr>
    </w:div>
    <w:div w:id="1923486523">
      <w:bodyDiv w:val="1"/>
      <w:marLeft w:val="0"/>
      <w:marRight w:val="0"/>
      <w:marTop w:val="0"/>
      <w:marBottom w:val="0"/>
      <w:divBdr>
        <w:top w:val="none" w:sz="0" w:space="0" w:color="auto"/>
        <w:left w:val="none" w:sz="0" w:space="0" w:color="auto"/>
        <w:bottom w:val="none" w:sz="0" w:space="0" w:color="auto"/>
        <w:right w:val="none" w:sz="0" w:space="0" w:color="auto"/>
      </w:divBdr>
    </w:div>
    <w:div w:id="1923875911">
      <w:bodyDiv w:val="1"/>
      <w:marLeft w:val="0"/>
      <w:marRight w:val="0"/>
      <w:marTop w:val="0"/>
      <w:marBottom w:val="0"/>
      <w:divBdr>
        <w:top w:val="none" w:sz="0" w:space="0" w:color="auto"/>
        <w:left w:val="none" w:sz="0" w:space="0" w:color="auto"/>
        <w:bottom w:val="none" w:sz="0" w:space="0" w:color="auto"/>
        <w:right w:val="none" w:sz="0" w:space="0" w:color="auto"/>
      </w:divBdr>
    </w:div>
    <w:div w:id="1923950342">
      <w:bodyDiv w:val="1"/>
      <w:marLeft w:val="0"/>
      <w:marRight w:val="0"/>
      <w:marTop w:val="0"/>
      <w:marBottom w:val="0"/>
      <w:divBdr>
        <w:top w:val="none" w:sz="0" w:space="0" w:color="auto"/>
        <w:left w:val="none" w:sz="0" w:space="0" w:color="auto"/>
        <w:bottom w:val="none" w:sz="0" w:space="0" w:color="auto"/>
        <w:right w:val="none" w:sz="0" w:space="0" w:color="auto"/>
      </w:divBdr>
    </w:div>
    <w:div w:id="1924298191">
      <w:bodyDiv w:val="1"/>
      <w:marLeft w:val="0"/>
      <w:marRight w:val="0"/>
      <w:marTop w:val="0"/>
      <w:marBottom w:val="0"/>
      <w:divBdr>
        <w:top w:val="none" w:sz="0" w:space="0" w:color="auto"/>
        <w:left w:val="none" w:sz="0" w:space="0" w:color="auto"/>
        <w:bottom w:val="none" w:sz="0" w:space="0" w:color="auto"/>
        <w:right w:val="none" w:sz="0" w:space="0" w:color="auto"/>
      </w:divBdr>
    </w:div>
    <w:div w:id="1924560094">
      <w:bodyDiv w:val="1"/>
      <w:marLeft w:val="0"/>
      <w:marRight w:val="0"/>
      <w:marTop w:val="0"/>
      <w:marBottom w:val="0"/>
      <w:divBdr>
        <w:top w:val="none" w:sz="0" w:space="0" w:color="auto"/>
        <w:left w:val="none" w:sz="0" w:space="0" w:color="auto"/>
        <w:bottom w:val="none" w:sz="0" w:space="0" w:color="auto"/>
        <w:right w:val="none" w:sz="0" w:space="0" w:color="auto"/>
      </w:divBdr>
    </w:div>
    <w:div w:id="1924753445">
      <w:bodyDiv w:val="1"/>
      <w:marLeft w:val="0"/>
      <w:marRight w:val="0"/>
      <w:marTop w:val="0"/>
      <w:marBottom w:val="0"/>
      <w:divBdr>
        <w:top w:val="none" w:sz="0" w:space="0" w:color="auto"/>
        <w:left w:val="none" w:sz="0" w:space="0" w:color="auto"/>
        <w:bottom w:val="none" w:sz="0" w:space="0" w:color="auto"/>
        <w:right w:val="none" w:sz="0" w:space="0" w:color="auto"/>
      </w:divBdr>
    </w:div>
    <w:div w:id="1924756641">
      <w:bodyDiv w:val="1"/>
      <w:marLeft w:val="0"/>
      <w:marRight w:val="0"/>
      <w:marTop w:val="0"/>
      <w:marBottom w:val="0"/>
      <w:divBdr>
        <w:top w:val="none" w:sz="0" w:space="0" w:color="auto"/>
        <w:left w:val="none" w:sz="0" w:space="0" w:color="auto"/>
        <w:bottom w:val="none" w:sz="0" w:space="0" w:color="auto"/>
        <w:right w:val="none" w:sz="0" w:space="0" w:color="auto"/>
      </w:divBdr>
    </w:div>
    <w:div w:id="1924878476">
      <w:bodyDiv w:val="1"/>
      <w:marLeft w:val="0"/>
      <w:marRight w:val="0"/>
      <w:marTop w:val="0"/>
      <w:marBottom w:val="0"/>
      <w:divBdr>
        <w:top w:val="none" w:sz="0" w:space="0" w:color="auto"/>
        <w:left w:val="none" w:sz="0" w:space="0" w:color="auto"/>
        <w:bottom w:val="none" w:sz="0" w:space="0" w:color="auto"/>
        <w:right w:val="none" w:sz="0" w:space="0" w:color="auto"/>
      </w:divBdr>
    </w:div>
    <w:div w:id="1925064671">
      <w:bodyDiv w:val="1"/>
      <w:marLeft w:val="0"/>
      <w:marRight w:val="0"/>
      <w:marTop w:val="0"/>
      <w:marBottom w:val="0"/>
      <w:divBdr>
        <w:top w:val="none" w:sz="0" w:space="0" w:color="auto"/>
        <w:left w:val="none" w:sz="0" w:space="0" w:color="auto"/>
        <w:bottom w:val="none" w:sz="0" w:space="0" w:color="auto"/>
        <w:right w:val="none" w:sz="0" w:space="0" w:color="auto"/>
      </w:divBdr>
    </w:div>
    <w:div w:id="1925072159">
      <w:bodyDiv w:val="1"/>
      <w:marLeft w:val="0"/>
      <w:marRight w:val="0"/>
      <w:marTop w:val="0"/>
      <w:marBottom w:val="0"/>
      <w:divBdr>
        <w:top w:val="none" w:sz="0" w:space="0" w:color="auto"/>
        <w:left w:val="none" w:sz="0" w:space="0" w:color="auto"/>
        <w:bottom w:val="none" w:sz="0" w:space="0" w:color="auto"/>
        <w:right w:val="none" w:sz="0" w:space="0" w:color="auto"/>
      </w:divBdr>
    </w:div>
    <w:div w:id="1925189921">
      <w:bodyDiv w:val="1"/>
      <w:marLeft w:val="0"/>
      <w:marRight w:val="0"/>
      <w:marTop w:val="0"/>
      <w:marBottom w:val="0"/>
      <w:divBdr>
        <w:top w:val="none" w:sz="0" w:space="0" w:color="auto"/>
        <w:left w:val="none" w:sz="0" w:space="0" w:color="auto"/>
        <w:bottom w:val="none" w:sz="0" w:space="0" w:color="auto"/>
        <w:right w:val="none" w:sz="0" w:space="0" w:color="auto"/>
      </w:divBdr>
    </w:div>
    <w:div w:id="1925259542">
      <w:bodyDiv w:val="1"/>
      <w:marLeft w:val="0"/>
      <w:marRight w:val="0"/>
      <w:marTop w:val="0"/>
      <w:marBottom w:val="0"/>
      <w:divBdr>
        <w:top w:val="none" w:sz="0" w:space="0" w:color="auto"/>
        <w:left w:val="none" w:sz="0" w:space="0" w:color="auto"/>
        <w:bottom w:val="none" w:sz="0" w:space="0" w:color="auto"/>
        <w:right w:val="none" w:sz="0" w:space="0" w:color="auto"/>
      </w:divBdr>
    </w:div>
    <w:div w:id="1925261660">
      <w:bodyDiv w:val="1"/>
      <w:marLeft w:val="0"/>
      <w:marRight w:val="0"/>
      <w:marTop w:val="0"/>
      <w:marBottom w:val="0"/>
      <w:divBdr>
        <w:top w:val="none" w:sz="0" w:space="0" w:color="auto"/>
        <w:left w:val="none" w:sz="0" w:space="0" w:color="auto"/>
        <w:bottom w:val="none" w:sz="0" w:space="0" w:color="auto"/>
        <w:right w:val="none" w:sz="0" w:space="0" w:color="auto"/>
      </w:divBdr>
    </w:div>
    <w:div w:id="1925801620">
      <w:bodyDiv w:val="1"/>
      <w:marLeft w:val="0"/>
      <w:marRight w:val="0"/>
      <w:marTop w:val="0"/>
      <w:marBottom w:val="0"/>
      <w:divBdr>
        <w:top w:val="none" w:sz="0" w:space="0" w:color="auto"/>
        <w:left w:val="none" w:sz="0" w:space="0" w:color="auto"/>
        <w:bottom w:val="none" w:sz="0" w:space="0" w:color="auto"/>
        <w:right w:val="none" w:sz="0" w:space="0" w:color="auto"/>
      </w:divBdr>
    </w:div>
    <w:div w:id="1926449037">
      <w:bodyDiv w:val="1"/>
      <w:marLeft w:val="0"/>
      <w:marRight w:val="0"/>
      <w:marTop w:val="0"/>
      <w:marBottom w:val="0"/>
      <w:divBdr>
        <w:top w:val="none" w:sz="0" w:space="0" w:color="auto"/>
        <w:left w:val="none" w:sz="0" w:space="0" w:color="auto"/>
        <w:bottom w:val="none" w:sz="0" w:space="0" w:color="auto"/>
        <w:right w:val="none" w:sz="0" w:space="0" w:color="auto"/>
      </w:divBdr>
    </w:div>
    <w:div w:id="1926572442">
      <w:bodyDiv w:val="1"/>
      <w:marLeft w:val="0"/>
      <w:marRight w:val="0"/>
      <w:marTop w:val="0"/>
      <w:marBottom w:val="0"/>
      <w:divBdr>
        <w:top w:val="none" w:sz="0" w:space="0" w:color="auto"/>
        <w:left w:val="none" w:sz="0" w:space="0" w:color="auto"/>
        <w:bottom w:val="none" w:sz="0" w:space="0" w:color="auto"/>
        <w:right w:val="none" w:sz="0" w:space="0" w:color="auto"/>
      </w:divBdr>
    </w:div>
    <w:div w:id="1926725072">
      <w:bodyDiv w:val="1"/>
      <w:marLeft w:val="0"/>
      <w:marRight w:val="0"/>
      <w:marTop w:val="0"/>
      <w:marBottom w:val="0"/>
      <w:divBdr>
        <w:top w:val="none" w:sz="0" w:space="0" w:color="auto"/>
        <w:left w:val="none" w:sz="0" w:space="0" w:color="auto"/>
        <w:bottom w:val="none" w:sz="0" w:space="0" w:color="auto"/>
        <w:right w:val="none" w:sz="0" w:space="0" w:color="auto"/>
      </w:divBdr>
    </w:div>
    <w:div w:id="1926840305">
      <w:bodyDiv w:val="1"/>
      <w:marLeft w:val="0"/>
      <w:marRight w:val="0"/>
      <w:marTop w:val="0"/>
      <w:marBottom w:val="0"/>
      <w:divBdr>
        <w:top w:val="none" w:sz="0" w:space="0" w:color="auto"/>
        <w:left w:val="none" w:sz="0" w:space="0" w:color="auto"/>
        <w:bottom w:val="none" w:sz="0" w:space="0" w:color="auto"/>
        <w:right w:val="none" w:sz="0" w:space="0" w:color="auto"/>
      </w:divBdr>
    </w:div>
    <w:div w:id="1926959869">
      <w:bodyDiv w:val="1"/>
      <w:marLeft w:val="0"/>
      <w:marRight w:val="0"/>
      <w:marTop w:val="0"/>
      <w:marBottom w:val="0"/>
      <w:divBdr>
        <w:top w:val="none" w:sz="0" w:space="0" w:color="auto"/>
        <w:left w:val="none" w:sz="0" w:space="0" w:color="auto"/>
        <w:bottom w:val="none" w:sz="0" w:space="0" w:color="auto"/>
        <w:right w:val="none" w:sz="0" w:space="0" w:color="auto"/>
      </w:divBdr>
    </w:div>
    <w:div w:id="1927035619">
      <w:bodyDiv w:val="1"/>
      <w:marLeft w:val="0"/>
      <w:marRight w:val="0"/>
      <w:marTop w:val="0"/>
      <w:marBottom w:val="0"/>
      <w:divBdr>
        <w:top w:val="none" w:sz="0" w:space="0" w:color="auto"/>
        <w:left w:val="none" w:sz="0" w:space="0" w:color="auto"/>
        <w:bottom w:val="none" w:sz="0" w:space="0" w:color="auto"/>
        <w:right w:val="none" w:sz="0" w:space="0" w:color="auto"/>
      </w:divBdr>
    </w:div>
    <w:div w:id="1927037476">
      <w:bodyDiv w:val="1"/>
      <w:marLeft w:val="0"/>
      <w:marRight w:val="0"/>
      <w:marTop w:val="0"/>
      <w:marBottom w:val="0"/>
      <w:divBdr>
        <w:top w:val="none" w:sz="0" w:space="0" w:color="auto"/>
        <w:left w:val="none" w:sz="0" w:space="0" w:color="auto"/>
        <w:bottom w:val="none" w:sz="0" w:space="0" w:color="auto"/>
        <w:right w:val="none" w:sz="0" w:space="0" w:color="auto"/>
      </w:divBdr>
    </w:div>
    <w:div w:id="1927105010">
      <w:bodyDiv w:val="1"/>
      <w:marLeft w:val="0"/>
      <w:marRight w:val="0"/>
      <w:marTop w:val="0"/>
      <w:marBottom w:val="0"/>
      <w:divBdr>
        <w:top w:val="none" w:sz="0" w:space="0" w:color="auto"/>
        <w:left w:val="none" w:sz="0" w:space="0" w:color="auto"/>
        <w:bottom w:val="none" w:sz="0" w:space="0" w:color="auto"/>
        <w:right w:val="none" w:sz="0" w:space="0" w:color="auto"/>
      </w:divBdr>
    </w:div>
    <w:div w:id="1927152728">
      <w:bodyDiv w:val="1"/>
      <w:marLeft w:val="0"/>
      <w:marRight w:val="0"/>
      <w:marTop w:val="0"/>
      <w:marBottom w:val="0"/>
      <w:divBdr>
        <w:top w:val="none" w:sz="0" w:space="0" w:color="auto"/>
        <w:left w:val="none" w:sz="0" w:space="0" w:color="auto"/>
        <w:bottom w:val="none" w:sz="0" w:space="0" w:color="auto"/>
        <w:right w:val="none" w:sz="0" w:space="0" w:color="auto"/>
      </w:divBdr>
    </w:div>
    <w:div w:id="1927375422">
      <w:bodyDiv w:val="1"/>
      <w:marLeft w:val="0"/>
      <w:marRight w:val="0"/>
      <w:marTop w:val="0"/>
      <w:marBottom w:val="0"/>
      <w:divBdr>
        <w:top w:val="none" w:sz="0" w:space="0" w:color="auto"/>
        <w:left w:val="none" w:sz="0" w:space="0" w:color="auto"/>
        <w:bottom w:val="none" w:sz="0" w:space="0" w:color="auto"/>
        <w:right w:val="none" w:sz="0" w:space="0" w:color="auto"/>
      </w:divBdr>
    </w:div>
    <w:div w:id="1927376995">
      <w:bodyDiv w:val="1"/>
      <w:marLeft w:val="0"/>
      <w:marRight w:val="0"/>
      <w:marTop w:val="0"/>
      <w:marBottom w:val="0"/>
      <w:divBdr>
        <w:top w:val="none" w:sz="0" w:space="0" w:color="auto"/>
        <w:left w:val="none" w:sz="0" w:space="0" w:color="auto"/>
        <w:bottom w:val="none" w:sz="0" w:space="0" w:color="auto"/>
        <w:right w:val="none" w:sz="0" w:space="0" w:color="auto"/>
      </w:divBdr>
    </w:div>
    <w:div w:id="1927760109">
      <w:bodyDiv w:val="1"/>
      <w:marLeft w:val="0"/>
      <w:marRight w:val="0"/>
      <w:marTop w:val="0"/>
      <w:marBottom w:val="0"/>
      <w:divBdr>
        <w:top w:val="none" w:sz="0" w:space="0" w:color="auto"/>
        <w:left w:val="none" w:sz="0" w:space="0" w:color="auto"/>
        <w:bottom w:val="none" w:sz="0" w:space="0" w:color="auto"/>
        <w:right w:val="none" w:sz="0" w:space="0" w:color="auto"/>
      </w:divBdr>
    </w:div>
    <w:div w:id="1927760684">
      <w:bodyDiv w:val="1"/>
      <w:marLeft w:val="0"/>
      <w:marRight w:val="0"/>
      <w:marTop w:val="0"/>
      <w:marBottom w:val="0"/>
      <w:divBdr>
        <w:top w:val="none" w:sz="0" w:space="0" w:color="auto"/>
        <w:left w:val="none" w:sz="0" w:space="0" w:color="auto"/>
        <w:bottom w:val="none" w:sz="0" w:space="0" w:color="auto"/>
        <w:right w:val="none" w:sz="0" w:space="0" w:color="auto"/>
      </w:divBdr>
    </w:div>
    <w:div w:id="1928031488">
      <w:bodyDiv w:val="1"/>
      <w:marLeft w:val="0"/>
      <w:marRight w:val="0"/>
      <w:marTop w:val="0"/>
      <w:marBottom w:val="0"/>
      <w:divBdr>
        <w:top w:val="none" w:sz="0" w:space="0" w:color="auto"/>
        <w:left w:val="none" w:sz="0" w:space="0" w:color="auto"/>
        <w:bottom w:val="none" w:sz="0" w:space="0" w:color="auto"/>
        <w:right w:val="none" w:sz="0" w:space="0" w:color="auto"/>
      </w:divBdr>
    </w:div>
    <w:div w:id="1928733868">
      <w:bodyDiv w:val="1"/>
      <w:marLeft w:val="0"/>
      <w:marRight w:val="0"/>
      <w:marTop w:val="0"/>
      <w:marBottom w:val="0"/>
      <w:divBdr>
        <w:top w:val="none" w:sz="0" w:space="0" w:color="auto"/>
        <w:left w:val="none" w:sz="0" w:space="0" w:color="auto"/>
        <w:bottom w:val="none" w:sz="0" w:space="0" w:color="auto"/>
        <w:right w:val="none" w:sz="0" w:space="0" w:color="auto"/>
      </w:divBdr>
    </w:div>
    <w:div w:id="1928996503">
      <w:bodyDiv w:val="1"/>
      <w:marLeft w:val="0"/>
      <w:marRight w:val="0"/>
      <w:marTop w:val="0"/>
      <w:marBottom w:val="0"/>
      <w:divBdr>
        <w:top w:val="none" w:sz="0" w:space="0" w:color="auto"/>
        <w:left w:val="none" w:sz="0" w:space="0" w:color="auto"/>
        <w:bottom w:val="none" w:sz="0" w:space="0" w:color="auto"/>
        <w:right w:val="none" w:sz="0" w:space="0" w:color="auto"/>
      </w:divBdr>
    </w:div>
    <w:div w:id="1929071949">
      <w:bodyDiv w:val="1"/>
      <w:marLeft w:val="0"/>
      <w:marRight w:val="0"/>
      <w:marTop w:val="0"/>
      <w:marBottom w:val="0"/>
      <w:divBdr>
        <w:top w:val="none" w:sz="0" w:space="0" w:color="auto"/>
        <w:left w:val="none" w:sz="0" w:space="0" w:color="auto"/>
        <w:bottom w:val="none" w:sz="0" w:space="0" w:color="auto"/>
        <w:right w:val="none" w:sz="0" w:space="0" w:color="auto"/>
      </w:divBdr>
    </w:div>
    <w:div w:id="1929075887">
      <w:bodyDiv w:val="1"/>
      <w:marLeft w:val="0"/>
      <w:marRight w:val="0"/>
      <w:marTop w:val="0"/>
      <w:marBottom w:val="0"/>
      <w:divBdr>
        <w:top w:val="none" w:sz="0" w:space="0" w:color="auto"/>
        <w:left w:val="none" w:sz="0" w:space="0" w:color="auto"/>
        <w:bottom w:val="none" w:sz="0" w:space="0" w:color="auto"/>
        <w:right w:val="none" w:sz="0" w:space="0" w:color="auto"/>
      </w:divBdr>
    </w:div>
    <w:div w:id="1929076888">
      <w:bodyDiv w:val="1"/>
      <w:marLeft w:val="0"/>
      <w:marRight w:val="0"/>
      <w:marTop w:val="0"/>
      <w:marBottom w:val="0"/>
      <w:divBdr>
        <w:top w:val="none" w:sz="0" w:space="0" w:color="auto"/>
        <w:left w:val="none" w:sz="0" w:space="0" w:color="auto"/>
        <w:bottom w:val="none" w:sz="0" w:space="0" w:color="auto"/>
        <w:right w:val="none" w:sz="0" w:space="0" w:color="auto"/>
      </w:divBdr>
    </w:div>
    <w:div w:id="1929269387">
      <w:bodyDiv w:val="1"/>
      <w:marLeft w:val="0"/>
      <w:marRight w:val="0"/>
      <w:marTop w:val="0"/>
      <w:marBottom w:val="0"/>
      <w:divBdr>
        <w:top w:val="none" w:sz="0" w:space="0" w:color="auto"/>
        <w:left w:val="none" w:sz="0" w:space="0" w:color="auto"/>
        <w:bottom w:val="none" w:sz="0" w:space="0" w:color="auto"/>
        <w:right w:val="none" w:sz="0" w:space="0" w:color="auto"/>
      </w:divBdr>
    </w:div>
    <w:div w:id="1929271010">
      <w:bodyDiv w:val="1"/>
      <w:marLeft w:val="0"/>
      <w:marRight w:val="0"/>
      <w:marTop w:val="0"/>
      <w:marBottom w:val="0"/>
      <w:divBdr>
        <w:top w:val="none" w:sz="0" w:space="0" w:color="auto"/>
        <w:left w:val="none" w:sz="0" w:space="0" w:color="auto"/>
        <w:bottom w:val="none" w:sz="0" w:space="0" w:color="auto"/>
        <w:right w:val="none" w:sz="0" w:space="0" w:color="auto"/>
      </w:divBdr>
    </w:div>
    <w:div w:id="1929272426">
      <w:bodyDiv w:val="1"/>
      <w:marLeft w:val="0"/>
      <w:marRight w:val="0"/>
      <w:marTop w:val="0"/>
      <w:marBottom w:val="0"/>
      <w:divBdr>
        <w:top w:val="none" w:sz="0" w:space="0" w:color="auto"/>
        <w:left w:val="none" w:sz="0" w:space="0" w:color="auto"/>
        <w:bottom w:val="none" w:sz="0" w:space="0" w:color="auto"/>
        <w:right w:val="none" w:sz="0" w:space="0" w:color="auto"/>
      </w:divBdr>
    </w:div>
    <w:div w:id="1929383916">
      <w:bodyDiv w:val="1"/>
      <w:marLeft w:val="0"/>
      <w:marRight w:val="0"/>
      <w:marTop w:val="0"/>
      <w:marBottom w:val="0"/>
      <w:divBdr>
        <w:top w:val="none" w:sz="0" w:space="0" w:color="auto"/>
        <w:left w:val="none" w:sz="0" w:space="0" w:color="auto"/>
        <w:bottom w:val="none" w:sz="0" w:space="0" w:color="auto"/>
        <w:right w:val="none" w:sz="0" w:space="0" w:color="auto"/>
      </w:divBdr>
    </w:div>
    <w:div w:id="1929384493">
      <w:bodyDiv w:val="1"/>
      <w:marLeft w:val="0"/>
      <w:marRight w:val="0"/>
      <w:marTop w:val="0"/>
      <w:marBottom w:val="0"/>
      <w:divBdr>
        <w:top w:val="none" w:sz="0" w:space="0" w:color="auto"/>
        <w:left w:val="none" w:sz="0" w:space="0" w:color="auto"/>
        <w:bottom w:val="none" w:sz="0" w:space="0" w:color="auto"/>
        <w:right w:val="none" w:sz="0" w:space="0" w:color="auto"/>
      </w:divBdr>
    </w:div>
    <w:div w:id="1929457331">
      <w:bodyDiv w:val="1"/>
      <w:marLeft w:val="0"/>
      <w:marRight w:val="0"/>
      <w:marTop w:val="0"/>
      <w:marBottom w:val="0"/>
      <w:divBdr>
        <w:top w:val="none" w:sz="0" w:space="0" w:color="auto"/>
        <w:left w:val="none" w:sz="0" w:space="0" w:color="auto"/>
        <w:bottom w:val="none" w:sz="0" w:space="0" w:color="auto"/>
        <w:right w:val="none" w:sz="0" w:space="0" w:color="auto"/>
      </w:divBdr>
    </w:div>
    <w:div w:id="1929577986">
      <w:bodyDiv w:val="1"/>
      <w:marLeft w:val="0"/>
      <w:marRight w:val="0"/>
      <w:marTop w:val="0"/>
      <w:marBottom w:val="0"/>
      <w:divBdr>
        <w:top w:val="none" w:sz="0" w:space="0" w:color="auto"/>
        <w:left w:val="none" w:sz="0" w:space="0" w:color="auto"/>
        <w:bottom w:val="none" w:sz="0" w:space="0" w:color="auto"/>
        <w:right w:val="none" w:sz="0" w:space="0" w:color="auto"/>
      </w:divBdr>
    </w:div>
    <w:div w:id="1929652389">
      <w:bodyDiv w:val="1"/>
      <w:marLeft w:val="0"/>
      <w:marRight w:val="0"/>
      <w:marTop w:val="0"/>
      <w:marBottom w:val="0"/>
      <w:divBdr>
        <w:top w:val="none" w:sz="0" w:space="0" w:color="auto"/>
        <w:left w:val="none" w:sz="0" w:space="0" w:color="auto"/>
        <w:bottom w:val="none" w:sz="0" w:space="0" w:color="auto"/>
        <w:right w:val="none" w:sz="0" w:space="0" w:color="auto"/>
      </w:divBdr>
    </w:div>
    <w:div w:id="1929726022">
      <w:bodyDiv w:val="1"/>
      <w:marLeft w:val="0"/>
      <w:marRight w:val="0"/>
      <w:marTop w:val="0"/>
      <w:marBottom w:val="0"/>
      <w:divBdr>
        <w:top w:val="none" w:sz="0" w:space="0" w:color="auto"/>
        <w:left w:val="none" w:sz="0" w:space="0" w:color="auto"/>
        <w:bottom w:val="none" w:sz="0" w:space="0" w:color="auto"/>
        <w:right w:val="none" w:sz="0" w:space="0" w:color="auto"/>
      </w:divBdr>
    </w:div>
    <w:div w:id="1929731222">
      <w:bodyDiv w:val="1"/>
      <w:marLeft w:val="0"/>
      <w:marRight w:val="0"/>
      <w:marTop w:val="0"/>
      <w:marBottom w:val="0"/>
      <w:divBdr>
        <w:top w:val="none" w:sz="0" w:space="0" w:color="auto"/>
        <w:left w:val="none" w:sz="0" w:space="0" w:color="auto"/>
        <w:bottom w:val="none" w:sz="0" w:space="0" w:color="auto"/>
        <w:right w:val="none" w:sz="0" w:space="0" w:color="auto"/>
      </w:divBdr>
    </w:div>
    <w:div w:id="1929997989">
      <w:bodyDiv w:val="1"/>
      <w:marLeft w:val="0"/>
      <w:marRight w:val="0"/>
      <w:marTop w:val="0"/>
      <w:marBottom w:val="0"/>
      <w:divBdr>
        <w:top w:val="none" w:sz="0" w:space="0" w:color="auto"/>
        <w:left w:val="none" w:sz="0" w:space="0" w:color="auto"/>
        <w:bottom w:val="none" w:sz="0" w:space="0" w:color="auto"/>
        <w:right w:val="none" w:sz="0" w:space="0" w:color="auto"/>
      </w:divBdr>
    </w:div>
    <w:div w:id="1930194172">
      <w:bodyDiv w:val="1"/>
      <w:marLeft w:val="0"/>
      <w:marRight w:val="0"/>
      <w:marTop w:val="0"/>
      <w:marBottom w:val="0"/>
      <w:divBdr>
        <w:top w:val="none" w:sz="0" w:space="0" w:color="auto"/>
        <w:left w:val="none" w:sz="0" w:space="0" w:color="auto"/>
        <w:bottom w:val="none" w:sz="0" w:space="0" w:color="auto"/>
        <w:right w:val="none" w:sz="0" w:space="0" w:color="auto"/>
      </w:divBdr>
    </w:div>
    <w:div w:id="1930310885">
      <w:bodyDiv w:val="1"/>
      <w:marLeft w:val="0"/>
      <w:marRight w:val="0"/>
      <w:marTop w:val="0"/>
      <w:marBottom w:val="0"/>
      <w:divBdr>
        <w:top w:val="none" w:sz="0" w:space="0" w:color="auto"/>
        <w:left w:val="none" w:sz="0" w:space="0" w:color="auto"/>
        <w:bottom w:val="none" w:sz="0" w:space="0" w:color="auto"/>
        <w:right w:val="none" w:sz="0" w:space="0" w:color="auto"/>
      </w:divBdr>
    </w:div>
    <w:div w:id="1930386526">
      <w:bodyDiv w:val="1"/>
      <w:marLeft w:val="0"/>
      <w:marRight w:val="0"/>
      <w:marTop w:val="0"/>
      <w:marBottom w:val="0"/>
      <w:divBdr>
        <w:top w:val="none" w:sz="0" w:space="0" w:color="auto"/>
        <w:left w:val="none" w:sz="0" w:space="0" w:color="auto"/>
        <w:bottom w:val="none" w:sz="0" w:space="0" w:color="auto"/>
        <w:right w:val="none" w:sz="0" w:space="0" w:color="auto"/>
      </w:divBdr>
    </w:div>
    <w:div w:id="1930847498">
      <w:bodyDiv w:val="1"/>
      <w:marLeft w:val="0"/>
      <w:marRight w:val="0"/>
      <w:marTop w:val="0"/>
      <w:marBottom w:val="0"/>
      <w:divBdr>
        <w:top w:val="none" w:sz="0" w:space="0" w:color="auto"/>
        <w:left w:val="none" w:sz="0" w:space="0" w:color="auto"/>
        <w:bottom w:val="none" w:sz="0" w:space="0" w:color="auto"/>
        <w:right w:val="none" w:sz="0" w:space="0" w:color="auto"/>
      </w:divBdr>
    </w:div>
    <w:div w:id="1930968941">
      <w:bodyDiv w:val="1"/>
      <w:marLeft w:val="0"/>
      <w:marRight w:val="0"/>
      <w:marTop w:val="0"/>
      <w:marBottom w:val="0"/>
      <w:divBdr>
        <w:top w:val="none" w:sz="0" w:space="0" w:color="auto"/>
        <w:left w:val="none" w:sz="0" w:space="0" w:color="auto"/>
        <w:bottom w:val="none" w:sz="0" w:space="0" w:color="auto"/>
        <w:right w:val="none" w:sz="0" w:space="0" w:color="auto"/>
      </w:divBdr>
    </w:div>
    <w:div w:id="1931042176">
      <w:bodyDiv w:val="1"/>
      <w:marLeft w:val="0"/>
      <w:marRight w:val="0"/>
      <w:marTop w:val="0"/>
      <w:marBottom w:val="0"/>
      <w:divBdr>
        <w:top w:val="none" w:sz="0" w:space="0" w:color="auto"/>
        <w:left w:val="none" w:sz="0" w:space="0" w:color="auto"/>
        <w:bottom w:val="none" w:sz="0" w:space="0" w:color="auto"/>
        <w:right w:val="none" w:sz="0" w:space="0" w:color="auto"/>
      </w:divBdr>
    </w:div>
    <w:div w:id="1931305227">
      <w:bodyDiv w:val="1"/>
      <w:marLeft w:val="0"/>
      <w:marRight w:val="0"/>
      <w:marTop w:val="0"/>
      <w:marBottom w:val="0"/>
      <w:divBdr>
        <w:top w:val="none" w:sz="0" w:space="0" w:color="auto"/>
        <w:left w:val="none" w:sz="0" w:space="0" w:color="auto"/>
        <w:bottom w:val="none" w:sz="0" w:space="0" w:color="auto"/>
        <w:right w:val="none" w:sz="0" w:space="0" w:color="auto"/>
      </w:divBdr>
    </w:div>
    <w:div w:id="1931308453">
      <w:bodyDiv w:val="1"/>
      <w:marLeft w:val="0"/>
      <w:marRight w:val="0"/>
      <w:marTop w:val="0"/>
      <w:marBottom w:val="0"/>
      <w:divBdr>
        <w:top w:val="none" w:sz="0" w:space="0" w:color="auto"/>
        <w:left w:val="none" w:sz="0" w:space="0" w:color="auto"/>
        <w:bottom w:val="none" w:sz="0" w:space="0" w:color="auto"/>
        <w:right w:val="none" w:sz="0" w:space="0" w:color="auto"/>
      </w:divBdr>
    </w:div>
    <w:div w:id="1931574876">
      <w:bodyDiv w:val="1"/>
      <w:marLeft w:val="0"/>
      <w:marRight w:val="0"/>
      <w:marTop w:val="0"/>
      <w:marBottom w:val="0"/>
      <w:divBdr>
        <w:top w:val="none" w:sz="0" w:space="0" w:color="auto"/>
        <w:left w:val="none" w:sz="0" w:space="0" w:color="auto"/>
        <w:bottom w:val="none" w:sz="0" w:space="0" w:color="auto"/>
        <w:right w:val="none" w:sz="0" w:space="0" w:color="auto"/>
      </w:divBdr>
    </w:div>
    <w:div w:id="1932158292">
      <w:bodyDiv w:val="1"/>
      <w:marLeft w:val="0"/>
      <w:marRight w:val="0"/>
      <w:marTop w:val="0"/>
      <w:marBottom w:val="0"/>
      <w:divBdr>
        <w:top w:val="none" w:sz="0" w:space="0" w:color="auto"/>
        <w:left w:val="none" w:sz="0" w:space="0" w:color="auto"/>
        <w:bottom w:val="none" w:sz="0" w:space="0" w:color="auto"/>
        <w:right w:val="none" w:sz="0" w:space="0" w:color="auto"/>
      </w:divBdr>
    </w:div>
    <w:div w:id="1932200588">
      <w:bodyDiv w:val="1"/>
      <w:marLeft w:val="0"/>
      <w:marRight w:val="0"/>
      <w:marTop w:val="0"/>
      <w:marBottom w:val="0"/>
      <w:divBdr>
        <w:top w:val="none" w:sz="0" w:space="0" w:color="auto"/>
        <w:left w:val="none" w:sz="0" w:space="0" w:color="auto"/>
        <w:bottom w:val="none" w:sz="0" w:space="0" w:color="auto"/>
        <w:right w:val="none" w:sz="0" w:space="0" w:color="auto"/>
      </w:divBdr>
    </w:div>
    <w:div w:id="1932350725">
      <w:bodyDiv w:val="1"/>
      <w:marLeft w:val="0"/>
      <w:marRight w:val="0"/>
      <w:marTop w:val="0"/>
      <w:marBottom w:val="0"/>
      <w:divBdr>
        <w:top w:val="none" w:sz="0" w:space="0" w:color="auto"/>
        <w:left w:val="none" w:sz="0" w:space="0" w:color="auto"/>
        <w:bottom w:val="none" w:sz="0" w:space="0" w:color="auto"/>
        <w:right w:val="none" w:sz="0" w:space="0" w:color="auto"/>
      </w:divBdr>
    </w:div>
    <w:div w:id="1932423343">
      <w:bodyDiv w:val="1"/>
      <w:marLeft w:val="0"/>
      <w:marRight w:val="0"/>
      <w:marTop w:val="0"/>
      <w:marBottom w:val="0"/>
      <w:divBdr>
        <w:top w:val="none" w:sz="0" w:space="0" w:color="auto"/>
        <w:left w:val="none" w:sz="0" w:space="0" w:color="auto"/>
        <w:bottom w:val="none" w:sz="0" w:space="0" w:color="auto"/>
        <w:right w:val="none" w:sz="0" w:space="0" w:color="auto"/>
      </w:divBdr>
    </w:div>
    <w:div w:id="1932464912">
      <w:bodyDiv w:val="1"/>
      <w:marLeft w:val="0"/>
      <w:marRight w:val="0"/>
      <w:marTop w:val="0"/>
      <w:marBottom w:val="0"/>
      <w:divBdr>
        <w:top w:val="none" w:sz="0" w:space="0" w:color="auto"/>
        <w:left w:val="none" w:sz="0" w:space="0" w:color="auto"/>
        <w:bottom w:val="none" w:sz="0" w:space="0" w:color="auto"/>
        <w:right w:val="none" w:sz="0" w:space="0" w:color="auto"/>
      </w:divBdr>
    </w:div>
    <w:div w:id="1932658912">
      <w:bodyDiv w:val="1"/>
      <w:marLeft w:val="0"/>
      <w:marRight w:val="0"/>
      <w:marTop w:val="0"/>
      <w:marBottom w:val="0"/>
      <w:divBdr>
        <w:top w:val="none" w:sz="0" w:space="0" w:color="auto"/>
        <w:left w:val="none" w:sz="0" w:space="0" w:color="auto"/>
        <w:bottom w:val="none" w:sz="0" w:space="0" w:color="auto"/>
        <w:right w:val="none" w:sz="0" w:space="0" w:color="auto"/>
      </w:divBdr>
    </w:div>
    <w:div w:id="1932661229">
      <w:bodyDiv w:val="1"/>
      <w:marLeft w:val="0"/>
      <w:marRight w:val="0"/>
      <w:marTop w:val="0"/>
      <w:marBottom w:val="0"/>
      <w:divBdr>
        <w:top w:val="none" w:sz="0" w:space="0" w:color="auto"/>
        <w:left w:val="none" w:sz="0" w:space="0" w:color="auto"/>
        <w:bottom w:val="none" w:sz="0" w:space="0" w:color="auto"/>
        <w:right w:val="none" w:sz="0" w:space="0" w:color="auto"/>
      </w:divBdr>
    </w:div>
    <w:div w:id="1932884472">
      <w:bodyDiv w:val="1"/>
      <w:marLeft w:val="0"/>
      <w:marRight w:val="0"/>
      <w:marTop w:val="0"/>
      <w:marBottom w:val="0"/>
      <w:divBdr>
        <w:top w:val="none" w:sz="0" w:space="0" w:color="auto"/>
        <w:left w:val="none" w:sz="0" w:space="0" w:color="auto"/>
        <w:bottom w:val="none" w:sz="0" w:space="0" w:color="auto"/>
        <w:right w:val="none" w:sz="0" w:space="0" w:color="auto"/>
      </w:divBdr>
    </w:div>
    <w:div w:id="1932927330">
      <w:bodyDiv w:val="1"/>
      <w:marLeft w:val="0"/>
      <w:marRight w:val="0"/>
      <w:marTop w:val="0"/>
      <w:marBottom w:val="0"/>
      <w:divBdr>
        <w:top w:val="none" w:sz="0" w:space="0" w:color="auto"/>
        <w:left w:val="none" w:sz="0" w:space="0" w:color="auto"/>
        <w:bottom w:val="none" w:sz="0" w:space="0" w:color="auto"/>
        <w:right w:val="none" w:sz="0" w:space="0" w:color="auto"/>
      </w:divBdr>
    </w:div>
    <w:div w:id="1932935080">
      <w:bodyDiv w:val="1"/>
      <w:marLeft w:val="0"/>
      <w:marRight w:val="0"/>
      <w:marTop w:val="0"/>
      <w:marBottom w:val="0"/>
      <w:divBdr>
        <w:top w:val="none" w:sz="0" w:space="0" w:color="auto"/>
        <w:left w:val="none" w:sz="0" w:space="0" w:color="auto"/>
        <w:bottom w:val="none" w:sz="0" w:space="0" w:color="auto"/>
        <w:right w:val="none" w:sz="0" w:space="0" w:color="auto"/>
      </w:divBdr>
    </w:div>
    <w:div w:id="1933006199">
      <w:bodyDiv w:val="1"/>
      <w:marLeft w:val="0"/>
      <w:marRight w:val="0"/>
      <w:marTop w:val="0"/>
      <w:marBottom w:val="0"/>
      <w:divBdr>
        <w:top w:val="none" w:sz="0" w:space="0" w:color="auto"/>
        <w:left w:val="none" w:sz="0" w:space="0" w:color="auto"/>
        <w:bottom w:val="none" w:sz="0" w:space="0" w:color="auto"/>
        <w:right w:val="none" w:sz="0" w:space="0" w:color="auto"/>
      </w:divBdr>
    </w:div>
    <w:div w:id="1933126862">
      <w:bodyDiv w:val="1"/>
      <w:marLeft w:val="0"/>
      <w:marRight w:val="0"/>
      <w:marTop w:val="0"/>
      <w:marBottom w:val="0"/>
      <w:divBdr>
        <w:top w:val="none" w:sz="0" w:space="0" w:color="auto"/>
        <w:left w:val="none" w:sz="0" w:space="0" w:color="auto"/>
        <w:bottom w:val="none" w:sz="0" w:space="0" w:color="auto"/>
        <w:right w:val="none" w:sz="0" w:space="0" w:color="auto"/>
      </w:divBdr>
    </w:div>
    <w:div w:id="1933589358">
      <w:bodyDiv w:val="1"/>
      <w:marLeft w:val="0"/>
      <w:marRight w:val="0"/>
      <w:marTop w:val="0"/>
      <w:marBottom w:val="0"/>
      <w:divBdr>
        <w:top w:val="none" w:sz="0" w:space="0" w:color="auto"/>
        <w:left w:val="none" w:sz="0" w:space="0" w:color="auto"/>
        <w:bottom w:val="none" w:sz="0" w:space="0" w:color="auto"/>
        <w:right w:val="none" w:sz="0" w:space="0" w:color="auto"/>
      </w:divBdr>
    </w:div>
    <w:div w:id="1933661691">
      <w:bodyDiv w:val="1"/>
      <w:marLeft w:val="0"/>
      <w:marRight w:val="0"/>
      <w:marTop w:val="0"/>
      <w:marBottom w:val="0"/>
      <w:divBdr>
        <w:top w:val="none" w:sz="0" w:space="0" w:color="auto"/>
        <w:left w:val="none" w:sz="0" w:space="0" w:color="auto"/>
        <w:bottom w:val="none" w:sz="0" w:space="0" w:color="auto"/>
        <w:right w:val="none" w:sz="0" w:space="0" w:color="auto"/>
      </w:divBdr>
    </w:div>
    <w:div w:id="1933968522">
      <w:bodyDiv w:val="1"/>
      <w:marLeft w:val="0"/>
      <w:marRight w:val="0"/>
      <w:marTop w:val="0"/>
      <w:marBottom w:val="0"/>
      <w:divBdr>
        <w:top w:val="none" w:sz="0" w:space="0" w:color="auto"/>
        <w:left w:val="none" w:sz="0" w:space="0" w:color="auto"/>
        <w:bottom w:val="none" w:sz="0" w:space="0" w:color="auto"/>
        <w:right w:val="none" w:sz="0" w:space="0" w:color="auto"/>
      </w:divBdr>
    </w:div>
    <w:div w:id="1934238621">
      <w:bodyDiv w:val="1"/>
      <w:marLeft w:val="0"/>
      <w:marRight w:val="0"/>
      <w:marTop w:val="0"/>
      <w:marBottom w:val="0"/>
      <w:divBdr>
        <w:top w:val="none" w:sz="0" w:space="0" w:color="auto"/>
        <w:left w:val="none" w:sz="0" w:space="0" w:color="auto"/>
        <w:bottom w:val="none" w:sz="0" w:space="0" w:color="auto"/>
        <w:right w:val="none" w:sz="0" w:space="0" w:color="auto"/>
      </w:divBdr>
    </w:div>
    <w:div w:id="1934313034">
      <w:bodyDiv w:val="1"/>
      <w:marLeft w:val="0"/>
      <w:marRight w:val="0"/>
      <w:marTop w:val="0"/>
      <w:marBottom w:val="0"/>
      <w:divBdr>
        <w:top w:val="none" w:sz="0" w:space="0" w:color="auto"/>
        <w:left w:val="none" w:sz="0" w:space="0" w:color="auto"/>
        <w:bottom w:val="none" w:sz="0" w:space="0" w:color="auto"/>
        <w:right w:val="none" w:sz="0" w:space="0" w:color="auto"/>
      </w:divBdr>
    </w:div>
    <w:div w:id="1934438370">
      <w:bodyDiv w:val="1"/>
      <w:marLeft w:val="0"/>
      <w:marRight w:val="0"/>
      <w:marTop w:val="0"/>
      <w:marBottom w:val="0"/>
      <w:divBdr>
        <w:top w:val="none" w:sz="0" w:space="0" w:color="auto"/>
        <w:left w:val="none" w:sz="0" w:space="0" w:color="auto"/>
        <w:bottom w:val="none" w:sz="0" w:space="0" w:color="auto"/>
        <w:right w:val="none" w:sz="0" w:space="0" w:color="auto"/>
      </w:divBdr>
    </w:div>
    <w:div w:id="1934506062">
      <w:bodyDiv w:val="1"/>
      <w:marLeft w:val="0"/>
      <w:marRight w:val="0"/>
      <w:marTop w:val="0"/>
      <w:marBottom w:val="0"/>
      <w:divBdr>
        <w:top w:val="none" w:sz="0" w:space="0" w:color="auto"/>
        <w:left w:val="none" w:sz="0" w:space="0" w:color="auto"/>
        <w:bottom w:val="none" w:sz="0" w:space="0" w:color="auto"/>
        <w:right w:val="none" w:sz="0" w:space="0" w:color="auto"/>
      </w:divBdr>
    </w:div>
    <w:div w:id="1934506727">
      <w:bodyDiv w:val="1"/>
      <w:marLeft w:val="0"/>
      <w:marRight w:val="0"/>
      <w:marTop w:val="0"/>
      <w:marBottom w:val="0"/>
      <w:divBdr>
        <w:top w:val="none" w:sz="0" w:space="0" w:color="auto"/>
        <w:left w:val="none" w:sz="0" w:space="0" w:color="auto"/>
        <w:bottom w:val="none" w:sz="0" w:space="0" w:color="auto"/>
        <w:right w:val="none" w:sz="0" w:space="0" w:color="auto"/>
      </w:divBdr>
    </w:div>
    <w:div w:id="1934583904">
      <w:bodyDiv w:val="1"/>
      <w:marLeft w:val="0"/>
      <w:marRight w:val="0"/>
      <w:marTop w:val="0"/>
      <w:marBottom w:val="0"/>
      <w:divBdr>
        <w:top w:val="none" w:sz="0" w:space="0" w:color="auto"/>
        <w:left w:val="none" w:sz="0" w:space="0" w:color="auto"/>
        <w:bottom w:val="none" w:sz="0" w:space="0" w:color="auto"/>
        <w:right w:val="none" w:sz="0" w:space="0" w:color="auto"/>
      </w:divBdr>
    </w:div>
    <w:div w:id="1934776023">
      <w:bodyDiv w:val="1"/>
      <w:marLeft w:val="0"/>
      <w:marRight w:val="0"/>
      <w:marTop w:val="0"/>
      <w:marBottom w:val="0"/>
      <w:divBdr>
        <w:top w:val="none" w:sz="0" w:space="0" w:color="auto"/>
        <w:left w:val="none" w:sz="0" w:space="0" w:color="auto"/>
        <w:bottom w:val="none" w:sz="0" w:space="0" w:color="auto"/>
        <w:right w:val="none" w:sz="0" w:space="0" w:color="auto"/>
      </w:divBdr>
    </w:div>
    <w:div w:id="1935242249">
      <w:bodyDiv w:val="1"/>
      <w:marLeft w:val="0"/>
      <w:marRight w:val="0"/>
      <w:marTop w:val="0"/>
      <w:marBottom w:val="0"/>
      <w:divBdr>
        <w:top w:val="none" w:sz="0" w:space="0" w:color="auto"/>
        <w:left w:val="none" w:sz="0" w:space="0" w:color="auto"/>
        <w:bottom w:val="none" w:sz="0" w:space="0" w:color="auto"/>
        <w:right w:val="none" w:sz="0" w:space="0" w:color="auto"/>
      </w:divBdr>
    </w:div>
    <w:div w:id="1935244620">
      <w:bodyDiv w:val="1"/>
      <w:marLeft w:val="0"/>
      <w:marRight w:val="0"/>
      <w:marTop w:val="0"/>
      <w:marBottom w:val="0"/>
      <w:divBdr>
        <w:top w:val="none" w:sz="0" w:space="0" w:color="auto"/>
        <w:left w:val="none" w:sz="0" w:space="0" w:color="auto"/>
        <w:bottom w:val="none" w:sz="0" w:space="0" w:color="auto"/>
        <w:right w:val="none" w:sz="0" w:space="0" w:color="auto"/>
      </w:divBdr>
    </w:div>
    <w:div w:id="1935436575">
      <w:bodyDiv w:val="1"/>
      <w:marLeft w:val="0"/>
      <w:marRight w:val="0"/>
      <w:marTop w:val="0"/>
      <w:marBottom w:val="0"/>
      <w:divBdr>
        <w:top w:val="none" w:sz="0" w:space="0" w:color="auto"/>
        <w:left w:val="none" w:sz="0" w:space="0" w:color="auto"/>
        <w:bottom w:val="none" w:sz="0" w:space="0" w:color="auto"/>
        <w:right w:val="none" w:sz="0" w:space="0" w:color="auto"/>
      </w:divBdr>
    </w:div>
    <w:div w:id="1935747738">
      <w:bodyDiv w:val="1"/>
      <w:marLeft w:val="0"/>
      <w:marRight w:val="0"/>
      <w:marTop w:val="0"/>
      <w:marBottom w:val="0"/>
      <w:divBdr>
        <w:top w:val="none" w:sz="0" w:space="0" w:color="auto"/>
        <w:left w:val="none" w:sz="0" w:space="0" w:color="auto"/>
        <w:bottom w:val="none" w:sz="0" w:space="0" w:color="auto"/>
        <w:right w:val="none" w:sz="0" w:space="0" w:color="auto"/>
      </w:divBdr>
    </w:div>
    <w:div w:id="1935818019">
      <w:bodyDiv w:val="1"/>
      <w:marLeft w:val="0"/>
      <w:marRight w:val="0"/>
      <w:marTop w:val="0"/>
      <w:marBottom w:val="0"/>
      <w:divBdr>
        <w:top w:val="none" w:sz="0" w:space="0" w:color="auto"/>
        <w:left w:val="none" w:sz="0" w:space="0" w:color="auto"/>
        <w:bottom w:val="none" w:sz="0" w:space="0" w:color="auto"/>
        <w:right w:val="none" w:sz="0" w:space="0" w:color="auto"/>
      </w:divBdr>
    </w:div>
    <w:div w:id="1936135844">
      <w:bodyDiv w:val="1"/>
      <w:marLeft w:val="0"/>
      <w:marRight w:val="0"/>
      <w:marTop w:val="0"/>
      <w:marBottom w:val="0"/>
      <w:divBdr>
        <w:top w:val="none" w:sz="0" w:space="0" w:color="auto"/>
        <w:left w:val="none" w:sz="0" w:space="0" w:color="auto"/>
        <w:bottom w:val="none" w:sz="0" w:space="0" w:color="auto"/>
        <w:right w:val="none" w:sz="0" w:space="0" w:color="auto"/>
      </w:divBdr>
    </w:div>
    <w:div w:id="1936326890">
      <w:bodyDiv w:val="1"/>
      <w:marLeft w:val="0"/>
      <w:marRight w:val="0"/>
      <w:marTop w:val="0"/>
      <w:marBottom w:val="0"/>
      <w:divBdr>
        <w:top w:val="none" w:sz="0" w:space="0" w:color="auto"/>
        <w:left w:val="none" w:sz="0" w:space="0" w:color="auto"/>
        <w:bottom w:val="none" w:sz="0" w:space="0" w:color="auto"/>
        <w:right w:val="none" w:sz="0" w:space="0" w:color="auto"/>
      </w:divBdr>
    </w:div>
    <w:div w:id="1936397825">
      <w:bodyDiv w:val="1"/>
      <w:marLeft w:val="0"/>
      <w:marRight w:val="0"/>
      <w:marTop w:val="0"/>
      <w:marBottom w:val="0"/>
      <w:divBdr>
        <w:top w:val="none" w:sz="0" w:space="0" w:color="auto"/>
        <w:left w:val="none" w:sz="0" w:space="0" w:color="auto"/>
        <w:bottom w:val="none" w:sz="0" w:space="0" w:color="auto"/>
        <w:right w:val="none" w:sz="0" w:space="0" w:color="auto"/>
      </w:divBdr>
    </w:div>
    <w:div w:id="1936401176">
      <w:bodyDiv w:val="1"/>
      <w:marLeft w:val="0"/>
      <w:marRight w:val="0"/>
      <w:marTop w:val="0"/>
      <w:marBottom w:val="0"/>
      <w:divBdr>
        <w:top w:val="none" w:sz="0" w:space="0" w:color="auto"/>
        <w:left w:val="none" w:sz="0" w:space="0" w:color="auto"/>
        <w:bottom w:val="none" w:sz="0" w:space="0" w:color="auto"/>
        <w:right w:val="none" w:sz="0" w:space="0" w:color="auto"/>
      </w:divBdr>
    </w:div>
    <w:div w:id="1936546549">
      <w:bodyDiv w:val="1"/>
      <w:marLeft w:val="0"/>
      <w:marRight w:val="0"/>
      <w:marTop w:val="0"/>
      <w:marBottom w:val="0"/>
      <w:divBdr>
        <w:top w:val="none" w:sz="0" w:space="0" w:color="auto"/>
        <w:left w:val="none" w:sz="0" w:space="0" w:color="auto"/>
        <w:bottom w:val="none" w:sz="0" w:space="0" w:color="auto"/>
        <w:right w:val="none" w:sz="0" w:space="0" w:color="auto"/>
      </w:divBdr>
    </w:div>
    <w:div w:id="1936595202">
      <w:bodyDiv w:val="1"/>
      <w:marLeft w:val="0"/>
      <w:marRight w:val="0"/>
      <w:marTop w:val="0"/>
      <w:marBottom w:val="0"/>
      <w:divBdr>
        <w:top w:val="none" w:sz="0" w:space="0" w:color="auto"/>
        <w:left w:val="none" w:sz="0" w:space="0" w:color="auto"/>
        <w:bottom w:val="none" w:sz="0" w:space="0" w:color="auto"/>
        <w:right w:val="none" w:sz="0" w:space="0" w:color="auto"/>
      </w:divBdr>
    </w:div>
    <w:div w:id="1936668685">
      <w:bodyDiv w:val="1"/>
      <w:marLeft w:val="0"/>
      <w:marRight w:val="0"/>
      <w:marTop w:val="0"/>
      <w:marBottom w:val="0"/>
      <w:divBdr>
        <w:top w:val="none" w:sz="0" w:space="0" w:color="auto"/>
        <w:left w:val="none" w:sz="0" w:space="0" w:color="auto"/>
        <w:bottom w:val="none" w:sz="0" w:space="0" w:color="auto"/>
        <w:right w:val="none" w:sz="0" w:space="0" w:color="auto"/>
      </w:divBdr>
    </w:div>
    <w:div w:id="1936740709">
      <w:bodyDiv w:val="1"/>
      <w:marLeft w:val="0"/>
      <w:marRight w:val="0"/>
      <w:marTop w:val="0"/>
      <w:marBottom w:val="0"/>
      <w:divBdr>
        <w:top w:val="none" w:sz="0" w:space="0" w:color="auto"/>
        <w:left w:val="none" w:sz="0" w:space="0" w:color="auto"/>
        <w:bottom w:val="none" w:sz="0" w:space="0" w:color="auto"/>
        <w:right w:val="none" w:sz="0" w:space="0" w:color="auto"/>
      </w:divBdr>
    </w:div>
    <w:div w:id="1936865601">
      <w:bodyDiv w:val="1"/>
      <w:marLeft w:val="0"/>
      <w:marRight w:val="0"/>
      <w:marTop w:val="0"/>
      <w:marBottom w:val="0"/>
      <w:divBdr>
        <w:top w:val="none" w:sz="0" w:space="0" w:color="auto"/>
        <w:left w:val="none" w:sz="0" w:space="0" w:color="auto"/>
        <w:bottom w:val="none" w:sz="0" w:space="0" w:color="auto"/>
        <w:right w:val="none" w:sz="0" w:space="0" w:color="auto"/>
      </w:divBdr>
    </w:div>
    <w:div w:id="1937708650">
      <w:bodyDiv w:val="1"/>
      <w:marLeft w:val="0"/>
      <w:marRight w:val="0"/>
      <w:marTop w:val="0"/>
      <w:marBottom w:val="0"/>
      <w:divBdr>
        <w:top w:val="none" w:sz="0" w:space="0" w:color="auto"/>
        <w:left w:val="none" w:sz="0" w:space="0" w:color="auto"/>
        <w:bottom w:val="none" w:sz="0" w:space="0" w:color="auto"/>
        <w:right w:val="none" w:sz="0" w:space="0" w:color="auto"/>
      </w:divBdr>
    </w:div>
    <w:div w:id="1938170337">
      <w:bodyDiv w:val="1"/>
      <w:marLeft w:val="0"/>
      <w:marRight w:val="0"/>
      <w:marTop w:val="0"/>
      <w:marBottom w:val="0"/>
      <w:divBdr>
        <w:top w:val="none" w:sz="0" w:space="0" w:color="auto"/>
        <w:left w:val="none" w:sz="0" w:space="0" w:color="auto"/>
        <w:bottom w:val="none" w:sz="0" w:space="0" w:color="auto"/>
        <w:right w:val="none" w:sz="0" w:space="0" w:color="auto"/>
      </w:divBdr>
    </w:div>
    <w:div w:id="1938253259">
      <w:bodyDiv w:val="1"/>
      <w:marLeft w:val="0"/>
      <w:marRight w:val="0"/>
      <w:marTop w:val="0"/>
      <w:marBottom w:val="0"/>
      <w:divBdr>
        <w:top w:val="none" w:sz="0" w:space="0" w:color="auto"/>
        <w:left w:val="none" w:sz="0" w:space="0" w:color="auto"/>
        <w:bottom w:val="none" w:sz="0" w:space="0" w:color="auto"/>
        <w:right w:val="none" w:sz="0" w:space="0" w:color="auto"/>
      </w:divBdr>
    </w:div>
    <w:div w:id="1939210443">
      <w:bodyDiv w:val="1"/>
      <w:marLeft w:val="0"/>
      <w:marRight w:val="0"/>
      <w:marTop w:val="0"/>
      <w:marBottom w:val="0"/>
      <w:divBdr>
        <w:top w:val="none" w:sz="0" w:space="0" w:color="auto"/>
        <w:left w:val="none" w:sz="0" w:space="0" w:color="auto"/>
        <w:bottom w:val="none" w:sz="0" w:space="0" w:color="auto"/>
        <w:right w:val="none" w:sz="0" w:space="0" w:color="auto"/>
      </w:divBdr>
    </w:div>
    <w:div w:id="1939675646">
      <w:bodyDiv w:val="1"/>
      <w:marLeft w:val="0"/>
      <w:marRight w:val="0"/>
      <w:marTop w:val="0"/>
      <w:marBottom w:val="0"/>
      <w:divBdr>
        <w:top w:val="none" w:sz="0" w:space="0" w:color="auto"/>
        <w:left w:val="none" w:sz="0" w:space="0" w:color="auto"/>
        <w:bottom w:val="none" w:sz="0" w:space="0" w:color="auto"/>
        <w:right w:val="none" w:sz="0" w:space="0" w:color="auto"/>
      </w:divBdr>
    </w:div>
    <w:div w:id="1939753112">
      <w:bodyDiv w:val="1"/>
      <w:marLeft w:val="0"/>
      <w:marRight w:val="0"/>
      <w:marTop w:val="0"/>
      <w:marBottom w:val="0"/>
      <w:divBdr>
        <w:top w:val="none" w:sz="0" w:space="0" w:color="auto"/>
        <w:left w:val="none" w:sz="0" w:space="0" w:color="auto"/>
        <w:bottom w:val="none" w:sz="0" w:space="0" w:color="auto"/>
        <w:right w:val="none" w:sz="0" w:space="0" w:color="auto"/>
      </w:divBdr>
    </w:div>
    <w:div w:id="1940022059">
      <w:bodyDiv w:val="1"/>
      <w:marLeft w:val="0"/>
      <w:marRight w:val="0"/>
      <w:marTop w:val="0"/>
      <w:marBottom w:val="0"/>
      <w:divBdr>
        <w:top w:val="none" w:sz="0" w:space="0" w:color="auto"/>
        <w:left w:val="none" w:sz="0" w:space="0" w:color="auto"/>
        <w:bottom w:val="none" w:sz="0" w:space="0" w:color="auto"/>
        <w:right w:val="none" w:sz="0" w:space="0" w:color="auto"/>
      </w:divBdr>
    </w:div>
    <w:div w:id="1940023221">
      <w:bodyDiv w:val="1"/>
      <w:marLeft w:val="0"/>
      <w:marRight w:val="0"/>
      <w:marTop w:val="0"/>
      <w:marBottom w:val="0"/>
      <w:divBdr>
        <w:top w:val="none" w:sz="0" w:space="0" w:color="auto"/>
        <w:left w:val="none" w:sz="0" w:space="0" w:color="auto"/>
        <w:bottom w:val="none" w:sz="0" w:space="0" w:color="auto"/>
        <w:right w:val="none" w:sz="0" w:space="0" w:color="auto"/>
      </w:divBdr>
    </w:div>
    <w:div w:id="1940214722">
      <w:bodyDiv w:val="1"/>
      <w:marLeft w:val="0"/>
      <w:marRight w:val="0"/>
      <w:marTop w:val="0"/>
      <w:marBottom w:val="0"/>
      <w:divBdr>
        <w:top w:val="none" w:sz="0" w:space="0" w:color="auto"/>
        <w:left w:val="none" w:sz="0" w:space="0" w:color="auto"/>
        <w:bottom w:val="none" w:sz="0" w:space="0" w:color="auto"/>
        <w:right w:val="none" w:sz="0" w:space="0" w:color="auto"/>
      </w:divBdr>
    </w:div>
    <w:div w:id="1941137102">
      <w:bodyDiv w:val="1"/>
      <w:marLeft w:val="0"/>
      <w:marRight w:val="0"/>
      <w:marTop w:val="0"/>
      <w:marBottom w:val="0"/>
      <w:divBdr>
        <w:top w:val="none" w:sz="0" w:space="0" w:color="auto"/>
        <w:left w:val="none" w:sz="0" w:space="0" w:color="auto"/>
        <w:bottom w:val="none" w:sz="0" w:space="0" w:color="auto"/>
        <w:right w:val="none" w:sz="0" w:space="0" w:color="auto"/>
      </w:divBdr>
    </w:div>
    <w:div w:id="1941251517">
      <w:bodyDiv w:val="1"/>
      <w:marLeft w:val="0"/>
      <w:marRight w:val="0"/>
      <w:marTop w:val="0"/>
      <w:marBottom w:val="0"/>
      <w:divBdr>
        <w:top w:val="none" w:sz="0" w:space="0" w:color="auto"/>
        <w:left w:val="none" w:sz="0" w:space="0" w:color="auto"/>
        <w:bottom w:val="none" w:sz="0" w:space="0" w:color="auto"/>
        <w:right w:val="none" w:sz="0" w:space="0" w:color="auto"/>
      </w:divBdr>
    </w:div>
    <w:div w:id="1941596080">
      <w:bodyDiv w:val="1"/>
      <w:marLeft w:val="0"/>
      <w:marRight w:val="0"/>
      <w:marTop w:val="0"/>
      <w:marBottom w:val="0"/>
      <w:divBdr>
        <w:top w:val="none" w:sz="0" w:space="0" w:color="auto"/>
        <w:left w:val="none" w:sz="0" w:space="0" w:color="auto"/>
        <w:bottom w:val="none" w:sz="0" w:space="0" w:color="auto"/>
        <w:right w:val="none" w:sz="0" w:space="0" w:color="auto"/>
      </w:divBdr>
    </w:div>
    <w:div w:id="1941598208">
      <w:bodyDiv w:val="1"/>
      <w:marLeft w:val="0"/>
      <w:marRight w:val="0"/>
      <w:marTop w:val="0"/>
      <w:marBottom w:val="0"/>
      <w:divBdr>
        <w:top w:val="none" w:sz="0" w:space="0" w:color="auto"/>
        <w:left w:val="none" w:sz="0" w:space="0" w:color="auto"/>
        <w:bottom w:val="none" w:sz="0" w:space="0" w:color="auto"/>
        <w:right w:val="none" w:sz="0" w:space="0" w:color="auto"/>
      </w:divBdr>
    </w:div>
    <w:div w:id="1941791259">
      <w:bodyDiv w:val="1"/>
      <w:marLeft w:val="0"/>
      <w:marRight w:val="0"/>
      <w:marTop w:val="0"/>
      <w:marBottom w:val="0"/>
      <w:divBdr>
        <w:top w:val="none" w:sz="0" w:space="0" w:color="auto"/>
        <w:left w:val="none" w:sz="0" w:space="0" w:color="auto"/>
        <w:bottom w:val="none" w:sz="0" w:space="0" w:color="auto"/>
        <w:right w:val="none" w:sz="0" w:space="0" w:color="auto"/>
      </w:divBdr>
    </w:div>
    <w:div w:id="1942059779">
      <w:bodyDiv w:val="1"/>
      <w:marLeft w:val="0"/>
      <w:marRight w:val="0"/>
      <w:marTop w:val="0"/>
      <w:marBottom w:val="0"/>
      <w:divBdr>
        <w:top w:val="none" w:sz="0" w:space="0" w:color="auto"/>
        <w:left w:val="none" w:sz="0" w:space="0" w:color="auto"/>
        <w:bottom w:val="none" w:sz="0" w:space="0" w:color="auto"/>
        <w:right w:val="none" w:sz="0" w:space="0" w:color="auto"/>
      </w:divBdr>
    </w:div>
    <w:div w:id="1942565430">
      <w:bodyDiv w:val="1"/>
      <w:marLeft w:val="0"/>
      <w:marRight w:val="0"/>
      <w:marTop w:val="0"/>
      <w:marBottom w:val="0"/>
      <w:divBdr>
        <w:top w:val="none" w:sz="0" w:space="0" w:color="auto"/>
        <w:left w:val="none" w:sz="0" w:space="0" w:color="auto"/>
        <w:bottom w:val="none" w:sz="0" w:space="0" w:color="auto"/>
        <w:right w:val="none" w:sz="0" w:space="0" w:color="auto"/>
      </w:divBdr>
    </w:div>
    <w:div w:id="1942570932">
      <w:bodyDiv w:val="1"/>
      <w:marLeft w:val="0"/>
      <w:marRight w:val="0"/>
      <w:marTop w:val="0"/>
      <w:marBottom w:val="0"/>
      <w:divBdr>
        <w:top w:val="none" w:sz="0" w:space="0" w:color="auto"/>
        <w:left w:val="none" w:sz="0" w:space="0" w:color="auto"/>
        <w:bottom w:val="none" w:sz="0" w:space="0" w:color="auto"/>
        <w:right w:val="none" w:sz="0" w:space="0" w:color="auto"/>
      </w:divBdr>
    </w:div>
    <w:div w:id="1943340825">
      <w:bodyDiv w:val="1"/>
      <w:marLeft w:val="0"/>
      <w:marRight w:val="0"/>
      <w:marTop w:val="0"/>
      <w:marBottom w:val="0"/>
      <w:divBdr>
        <w:top w:val="none" w:sz="0" w:space="0" w:color="auto"/>
        <w:left w:val="none" w:sz="0" w:space="0" w:color="auto"/>
        <w:bottom w:val="none" w:sz="0" w:space="0" w:color="auto"/>
        <w:right w:val="none" w:sz="0" w:space="0" w:color="auto"/>
      </w:divBdr>
    </w:div>
    <w:div w:id="1943954453">
      <w:bodyDiv w:val="1"/>
      <w:marLeft w:val="0"/>
      <w:marRight w:val="0"/>
      <w:marTop w:val="0"/>
      <w:marBottom w:val="0"/>
      <w:divBdr>
        <w:top w:val="none" w:sz="0" w:space="0" w:color="auto"/>
        <w:left w:val="none" w:sz="0" w:space="0" w:color="auto"/>
        <w:bottom w:val="none" w:sz="0" w:space="0" w:color="auto"/>
        <w:right w:val="none" w:sz="0" w:space="0" w:color="auto"/>
      </w:divBdr>
    </w:div>
    <w:div w:id="1944142673">
      <w:bodyDiv w:val="1"/>
      <w:marLeft w:val="0"/>
      <w:marRight w:val="0"/>
      <w:marTop w:val="0"/>
      <w:marBottom w:val="0"/>
      <w:divBdr>
        <w:top w:val="none" w:sz="0" w:space="0" w:color="auto"/>
        <w:left w:val="none" w:sz="0" w:space="0" w:color="auto"/>
        <w:bottom w:val="none" w:sz="0" w:space="0" w:color="auto"/>
        <w:right w:val="none" w:sz="0" w:space="0" w:color="auto"/>
      </w:divBdr>
      <w:divsChild>
        <w:div w:id="650060907">
          <w:marLeft w:val="103"/>
          <w:marRight w:val="103"/>
          <w:marTop w:val="0"/>
          <w:marBottom w:val="0"/>
          <w:divBdr>
            <w:top w:val="none" w:sz="0" w:space="0" w:color="auto"/>
            <w:left w:val="none" w:sz="0" w:space="0" w:color="auto"/>
            <w:bottom w:val="none" w:sz="0" w:space="0" w:color="auto"/>
            <w:right w:val="none" w:sz="0" w:space="0" w:color="auto"/>
          </w:divBdr>
          <w:divsChild>
            <w:div w:id="1233344853">
              <w:marLeft w:val="0"/>
              <w:marRight w:val="0"/>
              <w:marTop w:val="0"/>
              <w:marBottom w:val="0"/>
              <w:divBdr>
                <w:top w:val="none" w:sz="0" w:space="0" w:color="auto"/>
                <w:left w:val="none" w:sz="0" w:space="0" w:color="auto"/>
                <w:bottom w:val="none" w:sz="0" w:space="0" w:color="auto"/>
                <w:right w:val="none" w:sz="0" w:space="0" w:color="auto"/>
              </w:divBdr>
              <w:divsChild>
                <w:div w:id="1413430308">
                  <w:marLeft w:val="105"/>
                  <w:marRight w:val="105"/>
                  <w:marTop w:val="0"/>
                  <w:marBottom w:val="0"/>
                  <w:divBdr>
                    <w:top w:val="none" w:sz="0" w:space="0" w:color="auto"/>
                    <w:left w:val="none" w:sz="0" w:space="0" w:color="auto"/>
                    <w:bottom w:val="none" w:sz="0" w:space="0" w:color="auto"/>
                    <w:right w:val="none" w:sz="0" w:space="0" w:color="auto"/>
                  </w:divBdr>
                  <w:divsChild>
                    <w:div w:id="1781298720">
                      <w:marLeft w:val="0"/>
                      <w:marRight w:val="0"/>
                      <w:marTop w:val="0"/>
                      <w:marBottom w:val="0"/>
                      <w:divBdr>
                        <w:top w:val="none" w:sz="0" w:space="0" w:color="auto"/>
                        <w:left w:val="none" w:sz="0" w:space="0" w:color="auto"/>
                        <w:bottom w:val="none" w:sz="0" w:space="0" w:color="auto"/>
                        <w:right w:val="none" w:sz="0" w:space="0" w:color="auto"/>
                      </w:divBdr>
                      <w:divsChild>
                        <w:div w:id="771776621">
                          <w:marLeft w:val="0"/>
                          <w:marRight w:val="0"/>
                          <w:marTop w:val="0"/>
                          <w:marBottom w:val="0"/>
                          <w:divBdr>
                            <w:top w:val="none" w:sz="0" w:space="0" w:color="auto"/>
                            <w:left w:val="none" w:sz="0" w:space="0" w:color="auto"/>
                            <w:bottom w:val="none" w:sz="0" w:space="0" w:color="auto"/>
                            <w:right w:val="none" w:sz="0" w:space="0" w:color="auto"/>
                          </w:divBdr>
                          <w:divsChild>
                            <w:div w:id="179394707">
                              <w:marLeft w:val="0"/>
                              <w:marRight w:val="0"/>
                              <w:marTop w:val="0"/>
                              <w:marBottom w:val="0"/>
                              <w:divBdr>
                                <w:top w:val="none" w:sz="0" w:space="0" w:color="auto"/>
                                <w:left w:val="none" w:sz="0" w:space="0" w:color="auto"/>
                                <w:bottom w:val="none" w:sz="0" w:space="0" w:color="auto"/>
                                <w:right w:val="none" w:sz="0" w:space="0" w:color="auto"/>
                              </w:divBdr>
                              <w:divsChild>
                                <w:div w:id="441150739">
                                  <w:marLeft w:val="0"/>
                                  <w:marRight w:val="0"/>
                                  <w:marTop w:val="0"/>
                                  <w:marBottom w:val="0"/>
                                  <w:divBdr>
                                    <w:top w:val="none" w:sz="0" w:space="0" w:color="auto"/>
                                    <w:left w:val="none" w:sz="0" w:space="0" w:color="auto"/>
                                    <w:bottom w:val="none" w:sz="0" w:space="0" w:color="auto"/>
                                    <w:right w:val="none" w:sz="0" w:space="0" w:color="auto"/>
                                  </w:divBdr>
                                  <w:divsChild>
                                    <w:div w:id="1926571972">
                                      <w:marLeft w:val="0"/>
                                      <w:marRight w:val="0"/>
                                      <w:marTop w:val="0"/>
                                      <w:marBottom w:val="0"/>
                                      <w:divBdr>
                                        <w:top w:val="none" w:sz="0" w:space="0" w:color="auto"/>
                                        <w:left w:val="none" w:sz="0" w:space="0" w:color="auto"/>
                                        <w:bottom w:val="none" w:sz="0" w:space="0" w:color="auto"/>
                                        <w:right w:val="none" w:sz="0" w:space="0" w:color="auto"/>
                                      </w:divBdr>
                                      <w:divsChild>
                                        <w:div w:id="30807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60454462">
          <w:marLeft w:val="103"/>
          <w:marRight w:val="103"/>
          <w:marTop w:val="0"/>
          <w:marBottom w:val="0"/>
          <w:divBdr>
            <w:top w:val="none" w:sz="0" w:space="0" w:color="auto"/>
            <w:left w:val="none" w:sz="0" w:space="0" w:color="auto"/>
            <w:bottom w:val="none" w:sz="0" w:space="0" w:color="auto"/>
            <w:right w:val="none" w:sz="0" w:space="0" w:color="auto"/>
          </w:divBdr>
          <w:divsChild>
            <w:div w:id="1913155260">
              <w:marLeft w:val="0"/>
              <w:marRight w:val="0"/>
              <w:marTop w:val="0"/>
              <w:marBottom w:val="0"/>
              <w:divBdr>
                <w:top w:val="none" w:sz="0" w:space="0" w:color="auto"/>
                <w:left w:val="none" w:sz="0" w:space="0" w:color="auto"/>
                <w:bottom w:val="none" w:sz="0" w:space="0" w:color="auto"/>
                <w:right w:val="none" w:sz="0" w:space="0" w:color="auto"/>
              </w:divBdr>
              <w:divsChild>
                <w:div w:id="513346183">
                  <w:marLeft w:val="0"/>
                  <w:marRight w:val="0"/>
                  <w:marTop w:val="0"/>
                  <w:marBottom w:val="0"/>
                  <w:divBdr>
                    <w:top w:val="none" w:sz="0" w:space="0" w:color="auto"/>
                    <w:left w:val="none" w:sz="0" w:space="0" w:color="auto"/>
                    <w:bottom w:val="none" w:sz="0" w:space="0" w:color="auto"/>
                    <w:right w:val="none" w:sz="0" w:space="0" w:color="auto"/>
                  </w:divBdr>
                  <w:divsChild>
                    <w:div w:id="1589072018">
                      <w:marLeft w:val="0"/>
                      <w:marRight w:val="0"/>
                      <w:marTop w:val="0"/>
                      <w:marBottom w:val="0"/>
                      <w:divBdr>
                        <w:top w:val="none" w:sz="0" w:space="0" w:color="auto"/>
                        <w:left w:val="none" w:sz="0" w:space="0" w:color="auto"/>
                        <w:bottom w:val="none" w:sz="0" w:space="0" w:color="auto"/>
                        <w:right w:val="none" w:sz="0" w:space="0" w:color="auto"/>
                      </w:divBdr>
                      <w:divsChild>
                        <w:div w:id="378356073">
                          <w:marLeft w:val="0"/>
                          <w:marRight w:val="0"/>
                          <w:marTop w:val="0"/>
                          <w:marBottom w:val="0"/>
                          <w:divBdr>
                            <w:top w:val="none" w:sz="0" w:space="0" w:color="auto"/>
                            <w:left w:val="none" w:sz="0" w:space="0" w:color="auto"/>
                            <w:bottom w:val="none" w:sz="0" w:space="0" w:color="auto"/>
                            <w:right w:val="none" w:sz="0" w:space="0" w:color="auto"/>
                          </w:divBdr>
                          <w:divsChild>
                            <w:div w:id="1085953030">
                              <w:marLeft w:val="0"/>
                              <w:marRight w:val="0"/>
                              <w:marTop w:val="0"/>
                              <w:marBottom w:val="150"/>
                              <w:divBdr>
                                <w:top w:val="none" w:sz="0" w:space="0" w:color="auto"/>
                                <w:left w:val="none" w:sz="0" w:space="0" w:color="auto"/>
                                <w:bottom w:val="none" w:sz="0" w:space="0" w:color="auto"/>
                                <w:right w:val="none" w:sz="0" w:space="0" w:color="auto"/>
                              </w:divBdr>
                            </w:div>
                          </w:divsChild>
                        </w:div>
                        <w:div w:id="29426978">
                          <w:marLeft w:val="0"/>
                          <w:marRight w:val="0"/>
                          <w:marTop w:val="0"/>
                          <w:marBottom w:val="0"/>
                          <w:divBdr>
                            <w:top w:val="none" w:sz="0" w:space="0" w:color="auto"/>
                            <w:left w:val="none" w:sz="0" w:space="0" w:color="auto"/>
                            <w:bottom w:val="none" w:sz="0" w:space="0" w:color="auto"/>
                            <w:right w:val="none" w:sz="0" w:space="0" w:color="auto"/>
                          </w:divBdr>
                        </w:div>
                        <w:div w:id="1998916471">
                          <w:marLeft w:val="0"/>
                          <w:marRight w:val="0"/>
                          <w:marTop w:val="0"/>
                          <w:marBottom w:val="0"/>
                          <w:divBdr>
                            <w:top w:val="none" w:sz="0" w:space="0" w:color="auto"/>
                            <w:left w:val="none" w:sz="0" w:space="0" w:color="auto"/>
                            <w:bottom w:val="none" w:sz="0" w:space="0" w:color="auto"/>
                            <w:right w:val="none" w:sz="0" w:space="0" w:color="auto"/>
                          </w:divBdr>
                          <w:divsChild>
                            <w:div w:id="962466350">
                              <w:marLeft w:val="0"/>
                              <w:marRight w:val="0"/>
                              <w:marTop w:val="0"/>
                              <w:marBottom w:val="0"/>
                              <w:divBdr>
                                <w:top w:val="none" w:sz="0" w:space="0" w:color="auto"/>
                                <w:left w:val="none" w:sz="0" w:space="0" w:color="auto"/>
                                <w:bottom w:val="none" w:sz="0" w:space="0" w:color="auto"/>
                                <w:right w:val="none" w:sz="0" w:space="0" w:color="auto"/>
                              </w:divBdr>
                              <w:divsChild>
                                <w:div w:id="1130443671">
                                  <w:marLeft w:val="0"/>
                                  <w:marRight w:val="0"/>
                                  <w:marTop w:val="0"/>
                                  <w:marBottom w:val="0"/>
                                  <w:divBdr>
                                    <w:top w:val="none" w:sz="0" w:space="0" w:color="auto"/>
                                    <w:left w:val="none" w:sz="0" w:space="0" w:color="auto"/>
                                    <w:bottom w:val="none" w:sz="0" w:space="0" w:color="auto"/>
                                    <w:right w:val="none" w:sz="0" w:space="0" w:color="auto"/>
                                  </w:divBdr>
                                  <w:divsChild>
                                    <w:div w:id="1625959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44148697">
      <w:bodyDiv w:val="1"/>
      <w:marLeft w:val="0"/>
      <w:marRight w:val="0"/>
      <w:marTop w:val="0"/>
      <w:marBottom w:val="0"/>
      <w:divBdr>
        <w:top w:val="none" w:sz="0" w:space="0" w:color="auto"/>
        <w:left w:val="none" w:sz="0" w:space="0" w:color="auto"/>
        <w:bottom w:val="none" w:sz="0" w:space="0" w:color="auto"/>
        <w:right w:val="none" w:sz="0" w:space="0" w:color="auto"/>
      </w:divBdr>
    </w:div>
    <w:div w:id="1944217326">
      <w:bodyDiv w:val="1"/>
      <w:marLeft w:val="0"/>
      <w:marRight w:val="0"/>
      <w:marTop w:val="0"/>
      <w:marBottom w:val="0"/>
      <w:divBdr>
        <w:top w:val="none" w:sz="0" w:space="0" w:color="auto"/>
        <w:left w:val="none" w:sz="0" w:space="0" w:color="auto"/>
        <w:bottom w:val="none" w:sz="0" w:space="0" w:color="auto"/>
        <w:right w:val="none" w:sz="0" w:space="0" w:color="auto"/>
      </w:divBdr>
    </w:div>
    <w:div w:id="1944417498">
      <w:bodyDiv w:val="1"/>
      <w:marLeft w:val="0"/>
      <w:marRight w:val="0"/>
      <w:marTop w:val="0"/>
      <w:marBottom w:val="0"/>
      <w:divBdr>
        <w:top w:val="none" w:sz="0" w:space="0" w:color="auto"/>
        <w:left w:val="none" w:sz="0" w:space="0" w:color="auto"/>
        <w:bottom w:val="none" w:sz="0" w:space="0" w:color="auto"/>
        <w:right w:val="none" w:sz="0" w:space="0" w:color="auto"/>
      </w:divBdr>
    </w:div>
    <w:div w:id="1944533802">
      <w:bodyDiv w:val="1"/>
      <w:marLeft w:val="0"/>
      <w:marRight w:val="0"/>
      <w:marTop w:val="0"/>
      <w:marBottom w:val="0"/>
      <w:divBdr>
        <w:top w:val="none" w:sz="0" w:space="0" w:color="auto"/>
        <w:left w:val="none" w:sz="0" w:space="0" w:color="auto"/>
        <w:bottom w:val="none" w:sz="0" w:space="0" w:color="auto"/>
        <w:right w:val="none" w:sz="0" w:space="0" w:color="auto"/>
      </w:divBdr>
    </w:div>
    <w:div w:id="1945114770">
      <w:bodyDiv w:val="1"/>
      <w:marLeft w:val="0"/>
      <w:marRight w:val="0"/>
      <w:marTop w:val="0"/>
      <w:marBottom w:val="0"/>
      <w:divBdr>
        <w:top w:val="none" w:sz="0" w:space="0" w:color="auto"/>
        <w:left w:val="none" w:sz="0" w:space="0" w:color="auto"/>
        <w:bottom w:val="none" w:sz="0" w:space="0" w:color="auto"/>
        <w:right w:val="none" w:sz="0" w:space="0" w:color="auto"/>
      </w:divBdr>
    </w:div>
    <w:div w:id="1945192403">
      <w:bodyDiv w:val="1"/>
      <w:marLeft w:val="0"/>
      <w:marRight w:val="0"/>
      <w:marTop w:val="0"/>
      <w:marBottom w:val="0"/>
      <w:divBdr>
        <w:top w:val="none" w:sz="0" w:space="0" w:color="auto"/>
        <w:left w:val="none" w:sz="0" w:space="0" w:color="auto"/>
        <w:bottom w:val="none" w:sz="0" w:space="0" w:color="auto"/>
        <w:right w:val="none" w:sz="0" w:space="0" w:color="auto"/>
      </w:divBdr>
    </w:div>
    <w:div w:id="1945460273">
      <w:bodyDiv w:val="1"/>
      <w:marLeft w:val="0"/>
      <w:marRight w:val="0"/>
      <w:marTop w:val="0"/>
      <w:marBottom w:val="0"/>
      <w:divBdr>
        <w:top w:val="none" w:sz="0" w:space="0" w:color="auto"/>
        <w:left w:val="none" w:sz="0" w:space="0" w:color="auto"/>
        <w:bottom w:val="none" w:sz="0" w:space="0" w:color="auto"/>
        <w:right w:val="none" w:sz="0" w:space="0" w:color="auto"/>
      </w:divBdr>
    </w:div>
    <w:div w:id="1945577302">
      <w:bodyDiv w:val="1"/>
      <w:marLeft w:val="0"/>
      <w:marRight w:val="0"/>
      <w:marTop w:val="0"/>
      <w:marBottom w:val="0"/>
      <w:divBdr>
        <w:top w:val="none" w:sz="0" w:space="0" w:color="auto"/>
        <w:left w:val="none" w:sz="0" w:space="0" w:color="auto"/>
        <w:bottom w:val="none" w:sz="0" w:space="0" w:color="auto"/>
        <w:right w:val="none" w:sz="0" w:space="0" w:color="auto"/>
      </w:divBdr>
    </w:div>
    <w:div w:id="1945841538">
      <w:bodyDiv w:val="1"/>
      <w:marLeft w:val="0"/>
      <w:marRight w:val="0"/>
      <w:marTop w:val="0"/>
      <w:marBottom w:val="0"/>
      <w:divBdr>
        <w:top w:val="none" w:sz="0" w:space="0" w:color="auto"/>
        <w:left w:val="none" w:sz="0" w:space="0" w:color="auto"/>
        <w:bottom w:val="none" w:sz="0" w:space="0" w:color="auto"/>
        <w:right w:val="none" w:sz="0" w:space="0" w:color="auto"/>
      </w:divBdr>
    </w:div>
    <w:div w:id="1945847865">
      <w:bodyDiv w:val="1"/>
      <w:marLeft w:val="0"/>
      <w:marRight w:val="0"/>
      <w:marTop w:val="0"/>
      <w:marBottom w:val="0"/>
      <w:divBdr>
        <w:top w:val="none" w:sz="0" w:space="0" w:color="auto"/>
        <w:left w:val="none" w:sz="0" w:space="0" w:color="auto"/>
        <w:bottom w:val="none" w:sz="0" w:space="0" w:color="auto"/>
        <w:right w:val="none" w:sz="0" w:space="0" w:color="auto"/>
      </w:divBdr>
    </w:div>
    <w:div w:id="1945965212">
      <w:bodyDiv w:val="1"/>
      <w:marLeft w:val="0"/>
      <w:marRight w:val="0"/>
      <w:marTop w:val="0"/>
      <w:marBottom w:val="0"/>
      <w:divBdr>
        <w:top w:val="none" w:sz="0" w:space="0" w:color="auto"/>
        <w:left w:val="none" w:sz="0" w:space="0" w:color="auto"/>
        <w:bottom w:val="none" w:sz="0" w:space="0" w:color="auto"/>
        <w:right w:val="none" w:sz="0" w:space="0" w:color="auto"/>
      </w:divBdr>
    </w:div>
    <w:div w:id="1946039581">
      <w:bodyDiv w:val="1"/>
      <w:marLeft w:val="0"/>
      <w:marRight w:val="0"/>
      <w:marTop w:val="0"/>
      <w:marBottom w:val="0"/>
      <w:divBdr>
        <w:top w:val="none" w:sz="0" w:space="0" w:color="auto"/>
        <w:left w:val="none" w:sz="0" w:space="0" w:color="auto"/>
        <w:bottom w:val="none" w:sz="0" w:space="0" w:color="auto"/>
        <w:right w:val="none" w:sz="0" w:space="0" w:color="auto"/>
      </w:divBdr>
    </w:div>
    <w:div w:id="1946233953">
      <w:bodyDiv w:val="1"/>
      <w:marLeft w:val="0"/>
      <w:marRight w:val="0"/>
      <w:marTop w:val="0"/>
      <w:marBottom w:val="0"/>
      <w:divBdr>
        <w:top w:val="none" w:sz="0" w:space="0" w:color="auto"/>
        <w:left w:val="none" w:sz="0" w:space="0" w:color="auto"/>
        <w:bottom w:val="none" w:sz="0" w:space="0" w:color="auto"/>
        <w:right w:val="none" w:sz="0" w:space="0" w:color="auto"/>
      </w:divBdr>
    </w:div>
    <w:div w:id="1947228837">
      <w:bodyDiv w:val="1"/>
      <w:marLeft w:val="0"/>
      <w:marRight w:val="0"/>
      <w:marTop w:val="0"/>
      <w:marBottom w:val="0"/>
      <w:divBdr>
        <w:top w:val="none" w:sz="0" w:space="0" w:color="auto"/>
        <w:left w:val="none" w:sz="0" w:space="0" w:color="auto"/>
        <w:bottom w:val="none" w:sz="0" w:space="0" w:color="auto"/>
        <w:right w:val="none" w:sz="0" w:space="0" w:color="auto"/>
      </w:divBdr>
    </w:div>
    <w:div w:id="1947423088">
      <w:bodyDiv w:val="1"/>
      <w:marLeft w:val="0"/>
      <w:marRight w:val="0"/>
      <w:marTop w:val="0"/>
      <w:marBottom w:val="0"/>
      <w:divBdr>
        <w:top w:val="none" w:sz="0" w:space="0" w:color="auto"/>
        <w:left w:val="none" w:sz="0" w:space="0" w:color="auto"/>
        <w:bottom w:val="none" w:sz="0" w:space="0" w:color="auto"/>
        <w:right w:val="none" w:sz="0" w:space="0" w:color="auto"/>
      </w:divBdr>
    </w:div>
    <w:div w:id="1947426617">
      <w:bodyDiv w:val="1"/>
      <w:marLeft w:val="0"/>
      <w:marRight w:val="0"/>
      <w:marTop w:val="0"/>
      <w:marBottom w:val="0"/>
      <w:divBdr>
        <w:top w:val="none" w:sz="0" w:space="0" w:color="auto"/>
        <w:left w:val="none" w:sz="0" w:space="0" w:color="auto"/>
        <w:bottom w:val="none" w:sz="0" w:space="0" w:color="auto"/>
        <w:right w:val="none" w:sz="0" w:space="0" w:color="auto"/>
      </w:divBdr>
    </w:div>
    <w:div w:id="1948542221">
      <w:bodyDiv w:val="1"/>
      <w:marLeft w:val="0"/>
      <w:marRight w:val="0"/>
      <w:marTop w:val="0"/>
      <w:marBottom w:val="0"/>
      <w:divBdr>
        <w:top w:val="none" w:sz="0" w:space="0" w:color="auto"/>
        <w:left w:val="none" w:sz="0" w:space="0" w:color="auto"/>
        <w:bottom w:val="none" w:sz="0" w:space="0" w:color="auto"/>
        <w:right w:val="none" w:sz="0" w:space="0" w:color="auto"/>
      </w:divBdr>
    </w:div>
    <w:div w:id="1948542379">
      <w:bodyDiv w:val="1"/>
      <w:marLeft w:val="0"/>
      <w:marRight w:val="0"/>
      <w:marTop w:val="0"/>
      <w:marBottom w:val="0"/>
      <w:divBdr>
        <w:top w:val="none" w:sz="0" w:space="0" w:color="auto"/>
        <w:left w:val="none" w:sz="0" w:space="0" w:color="auto"/>
        <w:bottom w:val="none" w:sz="0" w:space="0" w:color="auto"/>
        <w:right w:val="none" w:sz="0" w:space="0" w:color="auto"/>
      </w:divBdr>
    </w:div>
    <w:div w:id="1948997763">
      <w:bodyDiv w:val="1"/>
      <w:marLeft w:val="0"/>
      <w:marRight w:val="0"/>
      <w:marTop w:val="0"/>
      <w:marBottom w:val="0"/>
      <w:divBdr>
        <w:top w:val="none" w:sz="0" w:space="0" w:color="auto"/>
        <w:left w:val="none" w:sz="0" w:space="0" w:color="auto"/>
        <w:bottom w:val="none" w:sz="0" w:space="0" w:color="auto"/>
        <w:right w:val="none" w:sz="0" w:space="0" w:color="auto"/>
      </w:divBdr>
    </w:div>
    <w:div w:id="1949194496">
      <w:bodyDiv w:val="1"/>
      <w:marLeft w:val="0"/>
      <w:marRight w:val="0"/>
      <w:marTop w:val="0"/>
      <w:marBottom w:val="0"/>
      <w:divBdr>
        <w:top w:val="none" w:sz="0" w:space="0" w:color="auto"/>
        <w:left w:val="none" w:sz="0" w:space="0" w:color="auto"/>
        <w:bottom w:val="none" w:sz="0" w:space="0" w:color="auto"/>
        <w:right w:val="none" w:sz="0" w:space="0" w:color="auto"/>
      </w:divBdr>
    </w:div>
    <w:div w:id="1949509925">
      <w:bodyDiv w:val="1"/>
      <w:marLeft w:val="0"/>
      <w:marRight w:val="0"/>
      <w:marTop w:val="0"/>
      <w:marBottom w:val="0"/>
      <w:divBdr>
        <w:top w:val="none" w:sz="0" w:space="0" w:color="auto"/>
        <w:left w:val="none" w:sz="0" w:space="0" w:color="auto"/>
        <w:bottom w:val="none" w:sz="0" w:space="0" w:color="auto"/>
        <w:right w:val="none" w:sz="0" w:space="0" w:color="auto"/>
      </w:divBdr>
    </w:div>
    <w:div w:id="1949702787">
      <w:bodyDiv w:val="1"/>
      <w:marLeft w:val="0"/>
      <w:marRight w:val="0"/>
      <w:marTop w:val="0"/>
      <w:marBottom w:val="0"/>
      <w:divBdr>
        <w:top w:val="none" w:sz="0" w:space="0" w:color="auto"/>
        <w:left w:val="none" w:sz="0" w:space="0" w:color="auto"/>
        <w:bottom w:val="none" w:sz="0" w:space="0" w:color="auto"/>
        <w:right w:val="none" w:sz="0" w:space="0" w:color="auto"/>
      </w:divBdr>
    </w:div>
    <w:div w:id="1949852774">
      <w:bodyDiv w:val="1"/>
      <w:marLeft w:val="0"/>
      <w:marRight w:val="0"/>
      <w:marTop w:val="0"/>
      <w:marBottom w:val="0"/>
      <w:divBdr>
        <w:top w:val="none" w:sz="0" w:space="0" w:color="auto"/>
        <w:left w:val="none" w:sz="0" w:space="0" w:color="auto"/>
        <w:bottom w:val="none" w:sz="0" w:space="0" w:color="auto"/>
        <w:right w:val="none" w:sz="0" w:space="0" w:color="auto"/>
      </w:divBdr>
    </w:div>
    <w:div w:id="1950089306">
      <w:bodyDiv w:val="1"/>
      <w:marLeft w:val="0"/>
      <w:marRight w:val="0"/>
      <w:marTop w:val="0"/>
      <w:marBottom w:val="0"/>
      <w:divBdr>
        <w:top w:val="none" w:sz="0" w:space="0" w:color="auto"/>
        <w:left w:val="none" w:sz="0" w:space="0" w:color="auto"/>
        <w:bottom w:val="none" w:sz="0" w:space="0" w:color="auto"/>
        <w:right w:val="none" w:sz="0" w:space="0" w:color="auto"/>
      </w:divBdr>
    </w:div>
    <w:div w:id="1950120761">
      <w:bodyDiv w:val="1"/>
      <w:marLeft w:val="0"/>
      <w:marRight w:val="0"/>
      <w:marTop w:val="0"/>
      <w:marBottom w:val="0"/>
      <w:divBdr>
        <w:top w:val="none" w:sz="0" w:space="0" w:color="auto"/>
        <w:left w:val="none" w:sz="0" w:space="0" w:color="auto"/>
        <w:bottom w:val="none" w:sz="0" w:space="0" w:color="auto"/>
        <w:right w:val="none" w:sz="0" w:space="0" w:color="auto"/>
      </w:divBdr>
    </w:div>
    <w:div w:id="1950159134">
      <w:bodyDiv w:val="1"/>
      <w:marLeft w:val="0"/>
      <w:marRight w:val="0"/>
      <w:marTop w:val="0"/>
      <w:marBottom w:val="0"/>
      <w:divBdr>
        <w:top w:val="none" w:sz="0" w:space="0" w:color="auto"/>
        <w:left w:val="none" w:sz="0" w:space="0" w:color="auto"/>
        <w:bottom w:val="none" w:sz="0" w:space="0" w:color="auto"/>
        <w:right w:val="none" w:sz="0" w:space="0" w:color="auto"/>
      </w:divBdr>
    </w:div>
    <w:div w:id="1950550397">
      <w:bodyDiv w:val="1"/>
      <w:marLeft w:val="0"/>
      <w:marRight w:val="0"/>
      <w:marTop w:val="0"/>
      <w:marBottom w:val="0"/>
      <w:divBdr>
        <w:top w:val="none" w:sz="0" w:space="0" w:color="auto"/>
        <w:left w:val="none" w:sz="0" w:space="0" w:color="auto"/>
        <w:bottom w:val="none" w:sz="0" w:space="0" w:color="auto"/>
        <w:right w:val="none" w:sz="0" w:space="0" w:color="auto"/>
      </w:divBdr>
    </w:div>
    <w:div w:id="1950578872">
      <w:bodyDiv w:val="1"/>
      <w:marLeft w:val="0"/>
      <w:marRight w:val="0"/>
      <w:marTop w:val="0"/>
      <w:marBottom w:val="0"/>
      <w:divBdr>
        <w:top w:val="none" w:sz="0" w:space="0" w:color="auto"/>
        <w:left w:val="none" w:sz="0" w:space="0" w:color="auto"/>
        <w:bottom w:val="none" w:sz="0" w:space="0" w:color="auto"/>
        <w:right w:val="none" w:sz="0" w:space="0" w:color="auto"/>
      </w:divBdr>
    </w:div>
    <w:div w:id="1950890060">
      <w:bodyDiv w:val="1"/>
      <w:marLeft w:val="0"/>
      <w:marRight w:val="0"/>
      <w:marTop w:val="0"/>
      <w:marBottom w:val="0"/>
      <w:divBdr>
        <w:top w:val="none" w:sz="0" w:space="0" w:color="auto"/>
        <w:left w:val="none" w:sz="0" w:space="0" w:color="auto"/>
        <w:bottom w:val="none" w:sz="0" w:space="0" w:color="auto"/>
        <w:right w:val="none" w:sz="0" w:space="0" w:color="auto"/>
      </w:divBdr>
    </w:div>
    <w:div w:id="1950891200">
      <w:bodyDiv w:val="1"/>
      <w:marLeft w:val="0"/>
      <w:marRight w:val="0"/>
      <w:marTop w:val="0"/>
      <w:marBottom w:val="0"/>
      <w:divBdr>
        <w:top w:val="none" w:sz="0" w:space="0" w:color="auto"/>
        <w:left w:val="none" w:sz="0" w:space="0" w:color="auto"/>
        <w:bottom w:val="none" w:sz="0" w:space="0" w:color="auto"/>
        <w:right w:val="none" w:sz="0" w:space="0" w:color="auto"/>
      </w:divBdr>
    </w:div>
    <w:div w:id="1951012625">
      <w:bodyDiv w:val="1"/>
      <w:marLeft w:val="0"/>
      <w:marRight w:val="0"/>
      <w:marTop w:val="0"/>
      <w:marBottom w:val="0"/>
      <w:divBdr>
        <w:top w:val="none" w:sz="0" w:space="0" w:color="auto"/>
        <w:left w:val="none" w:sz="0" w:space="0" w:color="auto"/>
        <w:bottom w:val="none" w:sz="0" w:space="0" w:color="auto"/>
        <w:right w:val="none" w:sz="0" w:space="0" w:color="auto"/>
      </w:divBdr>
    </w:div>
    <w:div w:id="1951206230">
      <w:bodyDiv w:val="1"/>
      <w:marLeft w:val="0"/>
      <w:marRight w:val="0"/>
      <w:marTop w:val="0"/>
      <w:marBottom w:val="0"/>
      <w:divBdr>
        <w:top w:val="none" w:sz="0" w:space="0" w:color="auto"/>
        <w:left w:val="none" w:sz="0" w:space="0" w:color="auto"/>
        <w:bottom w:val="none" w:sz="0" w:space="0" w:color="auto"/>
        <w:right w:val="none" w:sz="0" w:space="0" w:color="auto"/>
      </w:divBdr>
    </w:div>
    <w:div w:id="1951668819">
      <w:bodyDiv w:val="1"/>
      <w:marLeft w:val="0"/>
      <w:marRight w:val="0"/>
      <w:marTop w:val="0"/>
      <w:marBottom w:val="0"/>
      <w:divBdr>
        <w:top w:val="none" w:sz="0" w:space="0" w:color="auto"/>
        <w:left w:val="none" w:sz="0" w:space="0" w:color="auto"/>
        <w:bottom w:val="none" w:sz="0" w:space="0" w:color="auto"/>
        <w:right w:val="none" w:sz="0" w:space="0" w:color="auto"/>
      </w:divBdr>
    </w:div>
    <w:div w:id="1951861788">
      <w:bodyDiv w:val="1"/>
      <w:marLeft w:val="0"/>
      <w:marRight w:val="0"/>
      <w:marTop w:val="0"/>
      <w:marBottom w:val="0"/>
      <w:divBdr>
        <w:top w:val="none" w:sz="0" w:space="0" w:color="auto"/>
        <w:left w:val="none" w:sz="0" w:space="0" w:color="auto"/>
        <w:bottom w:val="none" w:sz="0" w:space="0" w:color="auto"/>
        <w:right w:val="none" w:sz="0" w:space="0" w:color="auto"/>
      </w:divBdr>
    </w:div>
    <w:div w:id="1951888529">
      <w:bodyDiv w:val="1"/>
      <w:marLeft w:val="0"/>
      <w:marRight w:val="0"/>
      <w:marTop w:val="0"/>
      <w:marBottom w:val="0"/>
      <w:divBdr>
        <w:top w:val="none" w:sz="0" w:space="0" w:color="auto"/>
        <w:left w:val="none" w:sz="0" w:space="0" w:color="auto"/>
        <w:bottom w:val="none" w:sz="0" w:space="0" w:color="auto"/>
        <w:right w:val="none" w:sz="0" w:space="0" w:color="auto"/>
      </w:divBdr>
    </w:div>
    <w:div w:id="1952514543">
      <w:bodyDiv w:val="1"/>
      <w:marLeft w:val="0"/>
      <w:marRight w:val="0"/>
      <w:marTop w:val="0"/>
      <w:marBottom w:val="0"/>
      <w:divBdr>
        <w:top w:val="none" w:sz="0" w:space="0" w:color="auto"/>
        <w:left w:val="none" w:sz="0" w:space="0" w:color="auto"/>
        <w:bottom w:val="none" w:sz="0" w:space="0" w:color="auto"/>
        <w:right w:val="none" w:sz="0" w:space="0" w:color="auto"/>
      </w:divBdr>
    </w:div>
    <w:div w:id="1952516341">
      <w:bodyDiv w:val="1"/>
      <w:marLeft w:val="0"/>
      <w:marRight w:val="0"/>
      <w:marTop w:val="0"/>
      <w:marBottom w:val="0"/>
      <w:divBdr>
        <w:top w:val="none" w:sz="0" w:space="0" w:color="auto"/>
        <w:left w:val="none" w:sz="0" w:space="0" w:color="auto"/>
        <w:bottom w:val="none" w:sz="0" w:space="0" w:color="auto"/>
        <w:right w:val="none" w:sz="0" w:space="0" w:color="auto"/>
      </w:divBdr>
    </w:div>
    <w:div w:id="1952667260">
      <w:bodyDiv w:val="1"/>
      <w:marLeft w:val="0"/>
      <w:marRight w:val="0"/>
      <w:marTop w:val="0"/>
      <w:marBottom w:val="0"/>
      <w:divBdr>
        <w:top w:val="none" w:sz="0" w:space="0" w:color="auto"/>
        <w:left w:val="none" w:sz="0" w:space="0" w:color="auto"/>
        <w:bottom w:val="none" w:sz="0" w:space="0" w:color="auto"/>
        <w:right w:val="none" w:sz="0" w:space="0" w:color="auto"/>
      </w:divBdr>
    </w:div>
    <w:div w:id="1952974716">
      <w:bodyDiv w:val="1"/>
      <w:marLeft w:val="0"/>
      <w:marRight w:val="0"/>
      <w:marTop w:val="0"/>
      <w:marBottom w:val="0"/>
      <w:divBdr>
        <w:top w:val="none" w:sz="0" w:space="0" w:color="auto"/>
        <w:left w:val="none" w:sz="0" w:space="0" w:color="auto"/>
        <w:bottom w:val="none" w:sz="0" w:space="0" w:color="auto"/>
        <w:right w:val="none" w:sz="0" w:space="0" w:color="auto"/>
      </w:divBdr>
    </w:div>
    <w:div w:id="1953436824">
      <w:bodyDiv w:val="1"/>
      <w:marLeft w:val="0"/>
      <w:marRight w:val="0"/>
      <w:marTop w:val="0"/>
      <w:marBottom w:val="0"/>
      <w:divBdr>
        <w:top w:val="none" w:sz="0" w:space="0" w:color="auto"/>
        <w:left w:val="none" w:sz="0" w:space="0" w:color="auto"/>
        <w:bottom w:val="none" w:sz="0" w:space="0" w:color="auto"/>
        <w:right w:val="none" w:sz="0" w:space="0" w:color="auto"/>
      </w:divBdr>
    </w:div>
    <w:div w:id="1953900256">
      <w:bodyDiv w:val="1"/>
      <w:marLeft w:val="0"/>
      <w:marRight w:val="0"/>
      <w:marTop w:val="0"/>
      <w:marBottom w:val="0"/>
      <w:divBdr>
        <w:top w:val="none" w:sz="0" w:space="0" w:color="auto"/>
        <w:left w:val="none" w:sz="0" w:space="0" w:color="auto"/>
        <w:bottom w:val="none" w:sz="0" w:space="0" w:color="auto"/>
        <w:right w:val="none" w:sz="0" w:space="0" w:color="auto"/>
      </w:divBdr>
    </w:div>
    <w:div w:id="1953974311">
      <w:bodyDiv w:val="1"/>
      <w:marLeft w:val="0"/>
      <w:marRight w:val="0"/>
      <w:marTop w:val="0"/>
      <w:marBottom w:val="0"/>
      <w:divBdr>
        <w:top w:val="none" w:sz="0" w:space="0" w:color="auto"/>
        <w:left w:val="none" w:sz="0" w:space="0" w:color="auto"/>
        <w:bottom w:val="none" w:sz="0" w:space="0" w:color="auto"/>
        <w:right w:val="none" w:sz="0" w:space="0" w:color="auto"/>
      </w:divBdr>
    </w:div>
    <w:div w:id="1954512816">
      <w:bodyDiv w:val="1"/>
      <w:marLeft w:val="0"/>
      <w:marRight w:val="0"/>
      <w:marTop w:val="0"/>
      <w:marBottom w:val="0"/>
      <w:divBdr>
        <w:top w:val="none" w:sz="0" w:space="0" w:color="auto"/>
        <w:left w:val="none" w:sz="0" w:space="0" w:color="auto"/>
        <w:bottom w:val="none" w:sz="0" w:space="0" w:color="auto"/>
        <w:right w:val="none" w:sz="0" w:space="0" w:color="auto"/>
      </w:divBdr>
    </w:div>
    <w:div w:id="1954894356">
      <w:bodyDiv w:val="1"/>
      <w:marLeft w:val="0"/>
      <w:marRight w:val="0"/>
      <w:marTop w:val="0"/>
      <w:marBottom w:val="0"/>
      <w:divBdr>
        <w:top w:val="none" w:sz="0" w:space="0" w:color="auto"/>
        <w:left w:val="none" w:sz="0" w:space="0" w:color="auto"/>
        <w:bottom w:val="none" w:sz="0" w:space="0" w:color="auto"/>
        <w:right w:val="none" w:sz="0" w:space="0" w:color="auto"/>
      </w:divBdr>
    </w:div>
    <w:div w:id="1954940303">
      <w:bodyDiv w:val="1"/>
      <w:marLeft w:val="0"/>
      <w:marRight w:val="0"/>
      <w:marTop w:val="0"/>
      <w:marBottom w:val="0"/>
      <w:divBdr>
        <w:top w:val="none" w:sz="0" w:space="0" w:color="auto"/>
        <w:left w:val="none" w:sz="0" w:space="0" w:color="auto"/>
        <w:bottom w:val="none" w:sz="0" w:space="0" w:color="auto"/>
        <w:right w:val="none" w:sz="0" w:space="0" w:color="auto"/>
      </w:divBdr>
    </w:div>
    <w:div w:id="1955399118">
      <w:bodyDiv w:val="1"/>
      <w:marLeft w:val="0"/>
      <w:marRight w:val="0"/>
      <w:marTop w:val="0"/>
      <w:marBottom w:val="0"/>
      <w:divBdr>
        <w:top w:val="none" w:sz="0" w:space="0" w:color="auto"/>
        <w:left w:val="none" w:sz="0" w:space="0" w:color="auto"/>
        <w:bottom w:val="none" w:sz="0" w:space="0" w:color="auto"/>
        <w:right w:val="none" w:sz="0" w:space="0" w:color="auto"/>
      </w:divBdr>
    </w:div>
    <w:div w:id="1955400275">
      <w:bodyDiv w:val="1"/>
      <w:marLeft w:val="0"/>
      <w:marRight w:val="0"/>
      <w:marTop w:val="0"/>
      <w:marBottom w:val="0"/>
      <w:divBdr>
        <w:top w:val="none" w:sz="0" w:space="0" w:color="auto"/>
        <w:left w:val="none" w:sz="0" w:space="0" w:color="auto"/>
        <w:bottom w:val="none" w:sz="0" w:space="0" w:color="auto"/>
        <w:right w:val="none" w:sz="0" w:space="0" w:color="auto"/>
      </w:divBdr>
    </w:div>
    <w:div w:id="1955554954">
      <w:bodyDiv w:val="1"/>
      <w:marLeft w:val="0"/>
      <w:marRight w:val="0"/>
      <w:marTop w:val="0"/>
      <w:marBottom w:val="0"/>
      <w:divBdr>
        <w:top w:val="none" w:sz="0" w:space="0" w:color="auto"/>
        <w:left w:val="none" w:sz="0" w:space="0" w:color="auto"/>
        <w:bottom w:val="none" w:sz="0" w:space="0" w:color="auto"/>
        <w:right w:val="none" w:sz="0" w:space="0" w:color="auto"/>
      </w:divBdr>
    </w:div>
    <w:div w:id="1955745080">
      <w:bodyDiv w:val="1"/>
      <w:marLeft w:val="0"/>
      <w:marRight w:val="0"/>
      <w:marTop w:val="0"/>
      <w:marBottom w:val="0"/>
      <w:divBdr>
        <w:top w:val="none" w:sz="0" w:space="0" w:color="auto"/>
        <w:left w:val="none" w:sz="0" w:space="0" w:color="auto"/>
        <w:bottom w:val="none" w:sz="0" w:space="0" w:color="auto"/>
        <w:right w:val="none" w:sz="0" w:space="0" w:color="auto"/>
      </w:divBdr>
    </w:div>
    <w:div w:id="1955745128">
      <w:bodyDiv w:val="1"/>
      <w:marLeft w:val="0"/>
      <w:marRight w:val="0"/>
      <w:marTop w:val="0"/>
      <w:marBottom w:val="0"/>
      <w:divBdr>
        <w:top w:val="none" w:sz="0" w:space="0" w:color="auto"/>
        <w:left w:val="none" w:sz="0" w:space="0" w:color="auto"/>
        <w:bottom w:val="none" w:sz="0" w:space="0" w:color="auto"/>
        <w:right w:val="none" w:sz="0" w:space="0" w:color="auto"/>
      </w:divBdr>
    </w:div>
    <w:div w:id="1955863473">
      <w:bodyDiv w:val="1"/>
      <w:marLeft w:val="0"/>
      <w:marRight w:val="0"/>
      <w:marTop w:val="0"/>
      <w:marBottom w:val="0"/>
      <w:divBdr>
        <w:top w:val="none" w:sz="0" w:space="0" w:color="auto"/>
        <w:left w:val="none" w:sz="0" w:space="0" w:color="auto"/>
        <w:bottom w:val="none" w:sz="0" w:space="0" w:color="auto"/>
        <w:right w:val="none" w:sz="0" w:space="0" w:color="auto"/>
      </w:divBdr>
    </w:div>
    <w:div w:id="1956329275">
      <w:bodyDiv w:val="1"/>
      <w:marLeft w:val="0"/>
      <w:marRight w:val="0"/>
      <w:marTop w:val="0"/>
      <w:marBottom w:val="0"/>
      <w:divBdr>
        <w:top w:val="none" w:sz="0" w:space="0" w:color="auto"/>
        <w:left w:val="none" w:sz="0" w:space="0" w:color="auto"/>
        <w:bottom w:val="none" w:sz="0" w:space="0" w:color="auto"/>
        <w:right w:val="none" w:sz="0" w:space="0" w:color="auto"/>
      </w:divBdr>
    </w:div>
    <w:div w:id="1956403707">
      <w:bodyDiv w:val="1"/>
      <w:marLeft w:val="0"/>
      <w:marRight w:val="0"/>
      <w:marTop w:val="0"/>
      <w:marBottom w:val="0"/>
      <w:divBdr>
        <w:top w:val="none" w:sz="0" w:space="0" w:color="auto"/>
        <w:left w:val="none" w:sz="0" w:space="0" w:color="auto"/>
        <w:bottom w:val="none" w:sz="0" w:space="0" w:color="auto"/>
        <w:right w:val="none" w:sz="0" w:space="0" w:color="auto"/>
      </w:divBdr>
    </w:div>
    <w:div w:id="1956449426">
      <w:bodyDiv w:val="1"/>
      <w:marLeft w:val="0"/>
      <w:marRight w:val="0"/>
      <w:marTop w:val="0"/>
      <w:marBottom w:val="0"/>
      <w:divBdr>
        <w:top w:val="none" w:sz="0" w:space="0" w:color="auto"/>
        <w:left w:val="none" w:sz="0" w:space="0" w:color="auto"/>
        <w:bottom w:val="none" w:sz="0" w:space="0" w:color="auto"/>
        <w:right w:val="none" w:sz="0" w:space="0" w:color="auto"/>
      </w:divBdr>
    </w:div>
    <w:div w:id="1956790523">
      <w:bodyDiv w:val="1"/>
      <w:marLeft w:val="0"/>
      <w:marRight w:val="0"/>
      <w:marTop w:val="0"/>
      <w:marBottom w:val="0"/>
      <w:divBdr>
        <w:top w:val="none" w:sz="0" w:space="0" w:color="auto"/>
        <w:left w:val="none" w:sz="0" w:space="0" w:color="auto"/>
        <w:bottom w:val="none" w:sz="0" w:space="0" w:color="auto"/>
        <w:right w:val="none" w:sz="0" w:space="0" w:color="auto"/>
      </w:divBdr>
    </w:div>
    <w:div w:id="1957366184">
      <w:bodyDiv w:val="1"/>
      <w:marLeft w:val="0"/>
      <w:marRight w:val="0"/>
      <w:marTop w:val="0"/>
      <w:marBottom w:val="0"/>
      <w:divBdr>
        <w:top w:val="none" w:sz="0" w:space="0" w:color="auto"/>
        <w:left w:val="none" w:sz="0" w:space="0" w:color="auto"/>
        <w:bottom w:val="none" w:sz="0" w:space="0" w:color="auto"/>
        <w:right w:val="none" w:sz="0" w:space="0" w:color="auto"/>
      </w:divBdr>
    </w:div>
    <w:div w:id="1957710679">
      <w:bodyDiv w:val="1"/>
      <w:marLeft w:val="0"/>
      <w:marRight w:val="0"/>
      <w:marTop w:val="0"/>
      <w:marBottom w:val="0"/>
      <w:divBdr>
        <w:top w:val="none" w:sz="0" w:space="0" w:color="auto"/>
        <w:left w:val="none" w:sz="0" w:space="0" w:color="auto"/>
        <w:bottom w:val="none" w:sz="0" w:space="0" w:color="auto"/>
        <w:right w:val="none" w:sz="0" w:space="0" w:color="auto"/>
      </w:divBdr>
    </w:div>
    <w:div w:id="1957831086">
      <w:bodyDiv w:val="1"/>
      <w:marLeft w:val="0"/>
      <w:marRight w:val="0"/>
      <w:marTop w:val="0"/>
      <w:marBottom w:val="0"/>
      <w:divBdr>
        <w:top w:val="none" w:sz="0" w:space="0" w:color="auto"/>
        <w:left w:val="none" w:sz="0" w:space="0" w:color="auto"/>
        <w:bottom w:val="none" w:sz="0" w:space="0" w:color="auto"/>
        <w:right w:val="none" w:sz="0" w:space="0" w:color="auto"/>
      </w:divBdr>
    </w:div>
    <w:div w:id="1957902527">
      <w:bodyDiv w:val="1"/>
      <w:marLeft w:val="0"/>
      <w:marRight w:val="0"/>
      <w:marTop w:val="0"/>
      <w:marBottom w:val="0"/>
      <w:divBdr>
        <w:top w:val="none" w:sz="0" w:space="0" w:color="auto"/>
        <w:left w:val="none" w:sz="0" w:space="0" w:color="auto"/>
        <w:bottom w:val="none" w:sz="0" w:space="0" w:color="auto"/>
        <w:right w:val="none" w:sz="0" w:space="0" w:color="auto"/>
      </w:divBdr>
    </w:div>
    <w:div w:id="1957953857">
      <w:bodyDiv w:val="1"/>
      <w:marLeft w:val="0"/>
      <w:marRight w:val="0"/>
      <w:marTop w:val="0"/>
      <w:marBottom w:val="0"/>
      <w:divBdr>
        <w:top w:val="none" w:sz="0" w:space="0" w:color="auto"/>
        <w:left w:val="none" w:sz="0" w:space="0" w:color="auto"/>
        <w:bottom w:val="none" w:sz="0" w:space="0" w:color="auto"/>
        <w:right w:val="none" w:sz="0" w:space="0" w:color="auto"/>
      </w:divBdr>
    </w:div>
    <w:div w:id="1958022647">
      <w:bodyDiv w:val="1"/>
      <w:marLeft w:val="0"/>
      <w:marRight w:val="0"/>
      <w:marTop w:val="0"/>
      <w:marBottom w:val="0"/>
      <w:divBdr>
        <w:top w:val="none" w:sz="0" w:space="0" w:color="auto"/>
        <w:left w:val="none" w:sz="0" w:space="0" w:color="auto"/>
        <w:bottom w:val="none" w:sz="0" w:space="0" w:color="auto"/>
        <w:right w:val="none" w:sz="0" w:space="0" w:color="auto"/>
      </w:divBdr>
    </w:div>
    <w:div w:id="1958027896">
      <w:bodyDiv w:val="1"/>
      <w:marLeft w:val="0"/>
      <w:marRight w:val="0"/>
      <w:marTop w:val="0"/>
      <w:marBottom w:val="0"/>
      <w:divBdr>
        <w:top w:val="none" w:sz="0" w:space="0" w:color="auto"/>
        <w:left w:val="none" w:sz="0" w:space="0" w:color="auto"/>
        <w:bottom w:val="none" w:sz="0" w:space="0" w:color="auto"/>
        <w:right w:val="none" w:sz="0" w:space="0" w:color="auto"/>
      </w:divBdr>
    </w:div>
    <w:div w:id="1958171724">
      <w:bodyDiv w:val="1"/>
      <w:marLeft w:val="0"/>
      <w:marRight w:val="0"/>
      <w:marTop w:val="0"/>
      <w:marBottom w:val="0"/>
      <w:divBdr>
        <w:top w:val="none" w:sz="0" w:space="0" w:color="auto"/>
        <w:left w:val="none" w:sz="0" w:space="0" w:color="auto"/>
        <w:bottom w:val="none" w:sz="0" w:space="0" w:color="auto"/>
        <w:right w:val="none" w:sz="0" w:space="0" w:color="auto"/>
      </w:divBdr>
    </w:div>
    <w:div w:id="1958291788">
      <w:bodyDiv w:val="1"/>
      <w:marLeft w:val="0"/>
      <w:marRight w:val="0"/>
      <w:marTop w:val="0"/>
      <w:marBottom w:val="0"/>
      <w:divBdr>
        <w:top w:val="none" w:sz="0" w:space="0" w:color="auto"/>
        <w:left w:val="none" w:sz="0" w:space="0" w:color="auto"/>
        <w:bottom w:val="none" w:sz="0" w:space="0" w:color="auto"/>
        <w:right w:val="none" w:sz="0" w:space="0" w:color="auto"/>
      </w:divBdr>
    </w:div>
    <w:div w:id="1958562044">
      <w:bodyDiv w:val="1"/>
      <w:marLeft w:val="0"/>
      <w:marRight w:val="0"/>
      <w:marTop w:val="0"/>
      <w:marBottom w:val="0"/>
      <w:divBdr>
        <w:top w:val="none" w:sz="0" w:space="0" w:color="auto"/>
        <w:left w:val="none" w:sz="0" w:space="0" w:color="auto"/>
        <w:bottom w:val="none" w:sz="0" w:space="0" w:color="auto"/>
        <w:right w:val="none" w:sz="0" w:space="0" w:color="auto"/>
      </w:divBdr>
    </w:div>
    <w:div w:id="1958833653">
      <w:bodyDiv w:val="1"/>
      <w:marLeft w:val="0"/>
      <w:marRight w:val="0"/>
      <w:marTop w:val="0"/>
      <w:marBottom w:val="0"/>
      <w:divBdr>
        <w:top w:val="none" w:sz="0" w:space="0" w:color="auto"/>
        <w:left w:val="none" w:sz="0" w:space="0" w:color="auto"/>
        <w:bottom w:val="none" w:sz="0" w:space="0" w:color="auto"/>
        <w:right w:val="none" w:sz="0" w:space="0" w:color="auto"/>
      </w:divBdr>
    </w:div>
    <w:div w:id="1958833819">
      <w:bodyDiv w:val="1"/>
      <w:marLeft w:val="0"/>
      <w:marRight w:val="0"/>
      <w:marTop w:val="0"/>
      <w:marBottom w:val="0"/>
      <w:divBdr>
        <w:top w:val="none" w:sz="0" w:space="0" w:color="auto"/>
        <w:left w:val="none" w:sz="0" w:space="0" w:color="auto"/>
        <w:bottom w:val="none" w:sz="0" w:space="0" w:color="auto"/>
        <w:right w:val="none" w:sz="0" w:space="0" w:color="auto"/>
      </w:divBdr>
    </w:div>
    <w:div w:id="1958871602">
      <w:bodyDiv w:val="1"/>
      <w:marLeft w:val="0"/>
      <w:marRight w:val="0"/>
      <w:marTop w:val="0"/>
      <w:marBottom w:val="0"/>
      <w:divBdr>
        <w:top w:val="none" w:sz="0" w:space="0" w:color="auto"/>
        <w:left w:val="none" w:sz="0" w:space="0" w:color="auto"/>
        <w:bottom w:val="none" w:sz="0" w:space="0" w:color="auto"/>
        <w:right w:val="none" w:sz="0" w:space="0" w:color="auto"/>
      </w:divBdr>
    </w:div>
    <w:div w:id="1959025482">
      <w:bodyDiv w:val="1"/>
      <w:marLeft w:val="0"/>
      <w:marRight w:val="0"/>
      <w:marTop w:val="0"/>
      <w:marBottom w:val="0"/>
      <w:divBdr>
        <w:top w:val="none" w:sz="0" w:space="0" w:color="auto"/>
        <w:left w:val="none" w:sz="0" w:space="0" w:color="auto"/>
        <w:bottom w:val="none" w:sz="0" w:space="0" w:color="auto"/>
        <w:right w:val="none" w:sz="0" w:space="0" w:color="auto"/>
      </w:divBdr>
    </w:div>
    <w:div w:id="1959294119">
      <w:bodyDiv w:val="1"/>
      <w:marLeft w:val="0"/>
      <w:marRight w:val="0"/>
      <w:marTop w:val="0"/>
      <w:marBottom w:val="0"/>
      <w:divBdr>
        <w:top w:val="none" w:sz="0" w:space="0" w:color="auto"/>
        <w:left w:val="none" w:sz="0" w:space="0" w:color="auto"/>
        <w:bottom w:val="none" w:sz="0" w:space="0" w:color="auto"/>
        <w:right w:val="none" w:sz="0" w:space="0" w:color="auto"/>
      </w:divBdr>
    </w:div>
    <w:div w:id="1959406604">
      <w:bodyDiv w:val="1"/>
      <w:marLeft w:val="0"/>
      <w:marRight w:val="0"/>
      <w:marTop w:val="0"/>
      <w:marBottom w:val="0"/>
      <w:divBdr>
        <w:top w:val="none" w:sz="0" w:space="0" w:color="auto"/>
        <w:left w:val="none" w:sz="0" w:space="0" w:color="auto"/>
        <w:bottom w:val="none" w:sz="0" w:space="0" w:color="auto"/>
        <w:right w:val="none" w:sz="0" w:space="0" w:color="auto"/>
      </w:divBdr>
    </w:div>
    <w:div w:id="1960256345">
      <w:bodyDiv w:val="1"/>
      <w:marLeft w:val="0"/>
      <w:marRight w:val="0"/>
      <w:marTop w:val="0"/>
      <w:marBottom w:val="0"/>
      <w:divBdr>
        <w:top w:val="none" w:sz="0" w:space="0" w:color="auto"/>
        <w:left w:val="none" w:sz="0" w:space="0" w:color="auto"/>
        <w:bottom w:val="none" w:sz="0" w:space="0" w:color="auto"/>
        <w:right w:val="none" w:sz="0" w:space="0" w:color="auto"/>
      </w:divBdr>
    </w:div>
    <w:div w:id="1960450351">
      <w:bodyDiv w:val="1"/>
      <w:marLeft w:val="0"/>
      <w:marRight w:val="0"/>
      <w:marTop w:val="0"/>
      <w:marBottom w:val="0"/>
      <w:divBdr>
        <w:top w:val="none" w:sz="0" w:space="0" w:color="auto"/>
        <w:left w:val="none" w:sz="0" w:space="0" w:color="auto"/>
        <w:bottom w:val="none" w:sz="0" w:space="0" w:color="auto"/>
        <w:right w:val="none" w:sz="0" w:space="0" w:color="auto"/>
      </w:divBdr>
    </w:div>
    <w:div w:id="1960451369">
      <w:bodyDiv w:val="1"/>
      <w:marLeft w:val="0"/>
      <w:marRight w:val="0"/>
      <w:marTop w:val="0"/>
      <w:marBottom w:val="0"/>
      <w:divBdr>
        <w:top w:val="none" w:sz="0" w:space="0" w:color="auto"/>
        <w:left w:val="none" w:sz="0" w:space="0" w:color="auto"/>
        <w:bottom w:val="none" w:sz="0" w:space="0" w:color="auto"/>
        <w:right w:val="none" w:sz="0" w:space="0" w:color="auto"/>
      </w:divBdr>
    </w:div>
    <w:div w:id="1960641051">
      <w:bodyDiv w:val="1"/>
      <w:marLeft w:val="0"/>
      <w:marRight w:val="0"/>
      <w:marTop w:val="0"/>
      <w:marBottom w:val="0"/>
      <w:divBdr>
        <w:top w:val="none" w:sz="0" w:space="0" w:color="auto"/>
        <w:left w:val="none" w:sz="0" w:space="0" w:color="auto"/>
        <w:bottom w:val="none" w:sz="0" w:space="0" w:color="auto"/>
        <w:right w:val="none" w:sz="0" w:space="0" w:color="auto"/>
      </w:divBdr>
    </w:div>
    <w:div w:id="1960910020">
      <w:bodyDiv w:val="1"/>
      <w:marLeft w:val="0"/>
      <w:marRight w:val="0"/>
      <w:marTop w:val="0"/>
      <w:marBottom w:val="0"/>
      <w:divBdr>
        <w:top w:val="none" w:sz="0" w:space="0" w:color="auto"/>
        <w:left w:val="none" w:sz="0" w:space="0" w:color="auto"/>
        <w:bottom w:val="none" w:sz="0" w:space="0" w:color="auto"/>
        <w:right w:val="none" w:sz="0" w:space="0" w:color="auto"/>
      </w:divBdr>
    </w:div>
    <w:div w:id="1961033763">
      <w:bodyDiv w:val="1"/>
      <w:marLeft w:val="0"/>
      <w:marRight w:val="0"/>
      <w:marTop w:val="0"/>
      <w:marBottom w:val="0"/>
      <w:divBdr>
        <w:top w:val="none" w:sz="0" w:space="0" w:color="auto"/>
        <w:left w:val="none" w:sz="0" w:space="0" w:color="auto"/>
        <w:bottom w:val="none" w:sz="0" w:space="0" w:color="auto"/>
        <w:right w:val="none" w:sz="0" w:space="0" w:color="auto"/>
      </w:divBdr>
    </w:div>
    <w:div w:id="1961064497">
      <w:bodyDiv w:val="1"/>
      <w:marLeft w:val="0"/>
      <w:marRight w:val="0"/>
      <w:marTop w:val="0"/>
      <w:marBottom w:val="0"/>
      <w:divBdr>
        <w:top w:val="none" w:sz="0" w:space="0" w:color="auto"/>
        <w:left w:val="none" w:sz="0" w:space="0" w:color="auto"/>
        <w:bottom w:val="none" w:sz="0" w:space="0" w:color="auto"/>
        <w:right w:val="none" w:sz="0" w:space="0" w:color="auto"/>
      </w:divBdr>
    </w:div>
    <w:div w:id="1961111475">
      <w:bodyDiv w:val="1"/>
      <w:marLeft w:val="0"/>
      <w:marRight w:val="0"/>
      <w:marTop w:val="0"/>
      <w:marBottom w:val="0"/>
      <w:divBdr>
        <w:top w:val="none" w:sz="0" w:space="0" w:color="auto"/>
        <w:left w:val="none" w:sz="0" w:space="0" w:color="auto"/>
        <w:bottom w:val="none" w:sz="0" w:space="0" w:color="auto"/>
        <w:right w:val="none" w:sz="0" w:space="0" w:color="auto"/>
      </w:divBdr>
    </w:div>
    <w:div w:id="1961448582">
      <w:bodyDiv w:val="1"/>
      <w:marLeft w:val="0"/>
      <w:marRight w:val="0"/>
      <w:marTop w:val="0"/>
      <w:marBottom w:val="0"/>
      <w:divBdr>
        <w:top w:val="none" w:sz="0" w:space="0" w:color="auto"/>
        <w:left w:val="none" w:sz="0" w:space="0" w:color="auto"/>
        <w:bottom w:val="none" w:sz="0" w:space="0" w:color="auto"/>
        <w:right w:val="none" w:sz="0" w:space="0" w:color="auto"/>
      </w:divBdr>
      <w:divsChild>
        <w:div w:id="174852690">
          <w:marLeft w:val="0"/>
          <w:marRight w:val="0"/>
          <w:marTop w:val="0"/>
          <w:marBottom w:val="0"/>
          <w:divBdr>
            <w:top w:val="none" w:sz="0" w:space="0" w:color="auto"/>
            <w:left w:val="none" w:sz="0" w:space="0" w:color="auto"/>
            <w:bottom w:val="none" w:sz="0" w:space="0" w:color="auto"/>
            <w:right w:val="none" w:sz="0" w:space="0" w:color="auto"/>
          </w:divBdr>
          <w:divsChild>
            <w:div w:id="665741352">
              <w:marLeft w:val="0"/>
              <w:marRight w:val="0"/>
              <w:marTop w:val="0"/>
              <w:marBottom w:val="0"/>
              <w:divBdr>
                <w:top w:val="none" w:sz="0" w:space="0" w:color="auto"/>
                <w:left w:val="none" w:sz="0" w:space="0" w:color="auto"/>
                <w:bottom w:val="none" w:sz="0" w:space="0" w:color="auto"/>
                <w:right w:val="none" w:sz="0" w:space="0" w:color="auto"/>
              </w:divBdr>
            </w:div>
            <w:div w:id="1919556788">
              <w:marLeft w:val="0"/>
              <w:marRight w:val="0"/>
              <w:marTop w:val="0"/>
              <w:marBottom w:val="0"/>
              <w:divBdr>
                <w:top w:val="none" w:sz="0" w:space="0" w:color="auto"/>
                <w:left w:val="none" w:sz="0" w:space="0" w:color="auto"/>
                <w:bottom w:val="none" w:sz="0" w:space="0" w:color="auto"/>
                <w:right w:val="none" w:sz="0" w:space="0" w:color="auto"/>
              </w:divBdr>
            </w:div>
            <w:div w:id="619729834">
              <w:marLeft w:val="0"/>
              <w:marRight w:val="0"/>
              <w:marTop w:val="0"/>
              <w:marBottom w:val="0"/>
              <w:divBdr>
                <w:top w:val="none" w:sz="0" w:space="0" w:color="auto"/>
                <w:left w:val="none" w:sz="0" w:space="0" w:color="auto"/>
                <w:bottom w:val="none" w:sz="0" w:space="0" w:color="auto"/>
                <w:right w:val="none" w:sz="0" w:space="0" w:color="auto"/>
              </w:divBdr>
            </w:div>
            <w:div w:id="1197814679">
              <w:marLeft w:val="0"/>
              <w:marRight w:val="0"/>
              <w:marTop w:val="0"/>
              <w:marBottom w:val="0"/>
              <w:divBdr>
                <w:top w:val="none" w:sz="0" w:space="0" w:color="auto"/>
                <w:left w:val="none" w:sz="0" w:space="0" w:color="auto"/>
                <w:bottom w:val="none" w:sz="0" w:space="0" w:color="auto"/>
                <w:right w:val="none" w:sz="0" w:space="0" w:color="auto"/>
              </w:divBdr>
            </w:div>
            <w:div w:id="1208032228">
              <w:marLeft w:val="0"/>
              <w:marRight w:val="0"/>
              <w:marTop w:val="0"/>
              <w:marBottom w:val="0"/>
              <w:divBdr>
                <w:top w:val="none" w:sz="0" w:space="0" w:color="auto"/>
                <w:left w:val="none" w:sz="0" w:space="0" w:color="auto"/>
                <w:bottom w:val="none" w:sz="0" w:space="0" w:color="auto"/>
                <w:right w:val="none" w:sz="0" w:space="0" w:color="auto"/>
              </w:divBdr>
            </w:div>
            <w:div w:id="2123184425">
              <w:marLeft w:val="0"/>
              <w:marRight w:val="0"/>
              <w:marTop w:val="0"/>
              <w:marBottom w:val="0"/>
              <w:divBdr>
                <w:top w:val="none" w:sz="0" w:space="0" w:color="auto"/>
                <w:left w:val="none" w:sz="0" w:space="0" w:color="auto"/>
                <w:bottom w:val="none" w:sz="0" w:space="0" w:color="auto"/>
                <w:right w:val="none" w:sz="0" w:space="0" w:color="auto"/>
              </w:divBdr>
            </w:div>
            <w:div w:id="2079548119">
              <w:marLeft w:val="0"/>
              <w:marRight w:val="0"/>
              <w:marTop w:val="0"/>
              <w:marBottom w:val="0"/>
              <w:divBdr>
                <w:top w:val="none" w:sz="0" w:space="0" w:color="auto"/>
                <w:left w:val="none" w:sz="0" w:space="0" w:color="auto"/>
                <w:bottom w:val="none" w:sz="0" w:space="0" w:color="auto"/>
                <w:right w:val="none" w:sz="0" w:space="0" w:color="auto"/>
              </w:divBdr>
            </w:div>
            <w:div w:id="1709449869">
              <w:marLeft w:val="0"/>
              <w:marRight w:val="0"/>
              <w:marTop w:val="0"/>
              <w:marBottom w:val="0"/>
              <w:divBdr>
                <w:top w:val="none" w:sz="0" w:space="0" w:color="auto"/>
                <w:left w:val="none" w:sz="0" w:space="0" w:color="auto"/>
                <w:bottom w:val="none" w:sz="0" w:space="0" w:color="auto"/>
                <w:right w:val="none" w:sz="0" w:space="0" w:color="auto"/>
              </w:divBdr>
            </w:div>
            <w:div w:id="212353663">
              <w:marLeft w:val="0"/>
              <w:marRight w:val="0"/>
              <w:marTop w:val="0"/>
              <w:marBottom w:val="0"/>
              <w:divBdr>
                <w:top w:val="none" w:sz="0" w:space="0" w:color="auto"/>
                <w:left w:val="none" w:sz="0" w:space="0" w:color="auto"/>
                <w:bottom w:val="none" w:sz="0" w:space="0" w:color="auto"/>
                <w:right w:val="none" w:sz="0" w:space="0" w:color="auto"/>
              </w:divBdr>
            </w:div>
            <w:div w:id="582956674">
              <w:marLeft w:val="0"/>
              <w:marRight w:val="0"/>
              <w:marTop w:val="0"/>
              <w:marBottom w:val="0"/>
              <w:divBdr>
                <w:top w:val="none" w:sz="0" w:space="0" w:color="auto"/>
                <w:left w:val="none" w:sz="0" w:space="0" w:color="auto"/>
                <w:bottom w:val="none" w:sz="0" w:space="0" w:color="auto"/>
                <w:right w:val="none" w:sz="0" w:space="0" w:color="auto"/>
              </w:divBdr>
            </w:div>
            <w:div w:id="1030644802">
              <w:marLeft w:val="0"/>
              <w:marRight w:val="0"/>
              <w:marTop w:val="0"/>
              <w:marBottom w:val="0"/>
              <w:divBdr>
                <w:top w:val="none" w:sz="0" w:space="0" w:color="auto"/>
                <w:left w:val="none" w:sz="0" w:space="0" w:color="auto"/>
                <w:bottom w:val="none" w:sz="0" w:space="0" w:color="auto"/>
                <w:right w:val="none" w:sz="0" w:space="0" w:color="auto"/>
              </w:divBdr>
            </w:div>
            <w:div w:id="1376924964">
              <w:marLeft w:val="0"/>
              <w:marRight w:val="0"/>
              <w:marTop w:val="0"/>
              <w:marBottom w:val="0"/>
              <w:divBdr>
                <w:top w:val="none" w:sz="0" w:space="0" w:color="auto"/>
                <w:left w:val="none" w:sz="0" w:space="0" w:color="auto"/>
                <w:bottom w:val="none" w:sz="0" w:space="0" w:color="auto"/>
                <w:right w:val="none" w:sz="0" w:space="0" w:color="auto"/>
              </w:divBdr>
            </w:div>
            <w:div w:id="1029721438">
              <w:marLeft w:val="0"/>
              <w:marRight w:val="0"/>
              <w:marTop w:val="0"/>
              <w:marBottom w:val="0"/>
              <w:divBdr>
                <w:top w:val="none" w:sz="0" w:space="0" w:color="auto"/>
                <w:left w:val="none" w:sz="0" w:space="0" w:color="auto"/>
                <w:bottom w:val="none" w:sz="0" w:space="0" w:color="auto"/>
                <w:right w:val="none" w:sz="0" w:space="0" w:color="auto"/>
              </w:divBdr>
            </w:div>
            <w:div w:id="749697806">
              <w:marLeft w:val="0"/>
              <w:marRight w:val="0"/>
              <w:marTop w:val="0"/>
              <w:marBottom w:val="0"/>
              <w:divBdr>
                <w:top w:val="none" w:sz="0" w:space="0" w:color="auto"/>
                <w:left w:val="none" w:sz="0" w:space="0" w:color="auto"/>
                <w:bottom w:val="none" w:sz="0" w:space="0" w:color="auto"/>
                <w:right w:val="none" w:sz="0" w:space="0" w:color="auto"/>
              </w:divBdr>
            </w:div>
            <w:div w:id="1805346810">
              <w:marLeft w:val="0"/>
              <w:marRight w:val="0"/>
              <w:marTop w:val="0"/>
              <w:marBottom w:val="0"/>
              <w:divBdr>
                <w:top w:val="none" w:sz="0" w:space="0" w:color="auto"/>
                <w:left w:val="none" w:sz="0" w:space="0" w:color="auto"/>
                <w:bottom w:val="none" w:sz="0" w:space="0" w:color="auto"/>
                <w:right w:val="none" w:sz="0" w:space="0" w:color="auto"/>
              </w:divBdr>
            </w:div>
            <w:div w:id="161817359">
              <w:marLeft w:val="0"/>
              <w:marRight w:val="0"/>
              <w:marTop w:val="0"/>
              <w:marBottom w:val="0"/>
              <w:divBdr>
                <w:top w:val="none" w:sz="0" w:space="0" w:color="auto"/>
                <w:left w:val="none" w:sz="0" w:space="0" w:color="auto"/>
                <w:bottom w:val="none" w:sz="0" w:space="0" w:color="auto"/>
                <w:right w:val="none" w:sz="0" w:space="0" w:color="auto"/>
              </w:divBdr>
            </w:div>
            <w:div w:id="422458789">
              <w:marLeft w:val="0"/>
              <w:marRight w:val="0"/>
              <w:marTop w:val="0"/>
              <w:marBottom w:val="0"/>
              <w:divBdr>
                <w:top w:val="none" w:sz="0" w:space="0" w:color="auto"/>
                <w:left w:val="none" w:sz="0" w:space="0" w:color="auto"/>
                <w:bottom w:val="none" w:sz="0" w:space="0" w:color="auto"/>
                <w:right w:val="none" w:sz="0" w:space="0" w:color="auto"/>
              </w:divBdr>
            </w:div>
            <w:div w:id="96559944">
              <w:marLeft w:val="0"/>
              <w:marRight w:val="0"/>
              <w:marTop w:val="0"/>
              <w:marBottom w:val="0"/>
              <w:divBdr>
                <w:top w:val="none" w:sz="0" w:space="0" w:color="auto"/>
                <w:left w:val="none" w:sz="0" w:space="0" w:color="auto"/>
                <w:bottom w:val="none" w:sz="0" w:space="0" w:color="auto"/>
                <w:right w:val="none" w:sz="0" w:space="0" w:color="auto"/>
              </w:divBdr>
            </w:div>
            <w:div w:id="1917088178">
              <w:marLeft w:val="0"/>
              <w:marRight w:val="0"/>
              <w:marTop w:val="0"/>
              <w:marBottom w:val="0"/>
              <w:divBdr>
                <w:top w:val="none" w:sz="0" w:space="0" w:color="auto"/>
                <w:left w:val="none" w:sz="0" w:space="0" w:color="auto"/>
                <w:bottom w:val="none" w:sz="0" w:space="0" w:color="auto"/>
                <w:right w:val="none" w:sz="0" w:space="0" w:color="auto"/>
              </w:divBdr>
            </w:div>
            <w:div w:id="1724017804">
              <w:marLeft w:val="0"/>
              <w:marRight w:val="0"/>
              <w:marTop w:val="0"/>
              <w:marBottom w:val="0"/>
              <w:divBdr>
                <w:top w:val="none" w:sz="0" w:space="0" w:color="auto"/>
                <w:left w:val="none" w:sz="0" w:space="0" w:color="auto"/>
                <w:bottom w:val="none" w:sz="0" w:space="0" w:color="auto"/>
                <w:right w:val="none" w:sz="0" w:space="0" w:color="auto"/>
              </w:divBdr>
            </w:div>
            <w:div w:id="1396901719">
              <w:marLeft w:val="0"/>
              <w:marRight w:val="0"/>
              <w:marTop w:val="0"/>
              <w:marBottom w:val="0"/>
              <w:divBdr>
                <w:top w:val="none" w:sz="0" w:space="0" w:color="auto"/>
                <w:left w:val="none" w:sz="0" w:space="0" w:color="auto"/>
                <w:bottom w:val="none" w:sz="0" w:space="0" w:color="auto"/>
                <w:right w:val="none" w:sz="0" w:space="0" w:color="auto"/>
              </w:divBdr>
            </w:div>
            <w:div w:id="729577363">
              <w:marLeft w:val="0"/>
              <w:marRight w:val="0"/>
              <w:marTop w:val="0"/>
              <w:marBottom w:val="0"/>
              <w:divBdr>
                <w:top w:val="none" w:sz="0" w:space="0" w:color="auto"/>
                <w:left w:val="none" w:sz="0" w:space="0" w:color="auto"/>
                <w:bottom w:val="none" w:sz="0" w:space="0" w:color="auto"/>
                <w:right w:val="none" w:sz="0" w:space="0" w:color="auto"/>
              </w:divBdr>
            </w:div>
            <w:div w:id="1587029730">
              <w:marLeft w:val="0"/>
              <w:marRight w:val="0"/>
              <w:marTop w:val="0"/>
              <w:marBottom w:val="0"/>
              <w:divBdr>
                <w:top w:val="none" w:sz="0" w:space="0" w:color="auto"/>
                <w:left w:val="none" w:sz="0" w:space="0" w:color="auto"/>
                <w:bottom w:val="none" w:sz="0" w:space="0" w:color="auto"/>
                <w:right w:val="none" w:sz="0" w:space="0" w:color="auto"/>
              </w:divBdr>
            </w:div>
            <w:div w:id="1110007514">
              <w:marLeft w:val="0"/>
              <w:marRight w:val="0"/>
              <w:marTop w:val="0"/>
              <w:marBottom w:val="0"/>
              <w:divBdr>
                <w:top w:val="none" w:sz="0" w:space="0" w:color="auto"/>
                <w:left w:val="none" w:sz="0" w:space="0" w:color="auto"/>
                <w:bottom w:val="none" w:sz="0" w:space="0" w:color="auto"/>
                <w:right w:val="none" w:sz="0" w:space="0" w:color="auto"/>
              </w:divBdr>
            </w:div>
            <w:div w:id="1912158171">
              <w:marLeft w:val="0"/>
              <w:marRight w:val="0"/>
              <w:marTop w:val="0"/>
              <w:marBottom w:val="0"/>
              <w:divBdr>
                <w:top w:val="none" w:sz="0" w:space="0" w:color="auto"/>
                <w:left w:val="none" w:sz="0" w:space="0" w:color="auto"/>
                <w:bottom w:val="none" w:sz="0" w:space="0" w:color="auto"/>
                <w:right w:val="none" w:sz="0" w:space="0" w:color="auto"/>
              </w:divBdr>
            </w:div>
            <w:div w:id="1467119255">
              <w:marLeft w:val="0"/>
              <w:marRight w:val="0"/>
              <w:marTop w:val="0"/>
              <w:marBottom w:val="0"/>
              <w:divBdr>
                <w:top w:val="none" w:sz="0" w:space="0" w:color="auto"/>
                <w:left w:val="none" w:sz="0" w:space="0" w:color="auto"/>
                <w:bottom w:val="none" w:sz="0" w:space="0" w:color="auto"/>
                <w:right w:val="none" w:sz="0" w:space="0" w:color="auto"/>
              </w:divBdr>
            </w:div>
            <w:div w:id="815072447">
              <w:marLeft w:val="0"/>
              <w:marRight w:val="0"/>
              <w:marTop w:val="0"/>
              <w:marBottom w:val="0"/>
              <w:divBdr>
                <w:top w:val="none" w:sz="0" w:space="0" w:color="auto"/>
                <w:left w:val="none" w:sz="0" w:space="0" w:color="auto"/>
                <w:bottom w:val="none" w:sz="0" w:space="0" w:color="auto"/>
                <w:right w:val="none" w:sz="0" w:space="0" w:color="auto"/>
              </w:divBdr>
            </w:div>
            <w:div w:id="792092619">
              <w:marLeft w:val="0"/>
              <w:marRight w:val="0"/>
              <w:marTop w:val="0"/>
              <w:marBottom w:val="0"/>
              <w:divBdr>
                <w:top w:val="none" w:sz="0" w:space="0" w:color="auto"/>
                <w:left w:val="none" w:sz="0" w:space="0" w:color="auto"/>
                <w:bottom w:val="none" w:sz="0" w:space="0" w:color="auto"/>
                <w:right w:val="none" w:sz="0" w:space="0" w:color="auto"/>
              </w:divBdr>
            </w:div>
            <w:div w:id="367336224">
              <w:marLeft w:val="0"/>
              <w:marRight w:val="0"/>
              <w:marTop w:val="0"/>
              <w:marBottom w:val="0"/>
              <w:divBdr>
                <w:top w:val="none" w:sz="0" w:space="0" w:color="auto"/>
                <w:left w:val="none" w:sz="0" w:space="0" w:color="auto"/>
                <w:bottom w:val="none" w:sz="0" w:space="0" w:color="auto"/>
                <w:right w:val="none" w:sz="0" w:space="0" w:color="auto"/>
              </w:divBdr>
            </w:div>
            <w:div w:id="872038222">
              <w:marLeft w:val="0"/>
              <w:marRight w:val="0"/>
              <w:marTop w:val="0"/>
              <w:marBottom w:val="0"/>
              <w:divBdr>
                <w:top w:val="none" w:sz="0" w:space="0" w:color="auto"/>
                <w:left w:val="none" w:sz="0" w:space="0" w:color="auto"/>
                <w:bottom w:val="none" w:sz="0" w:space="0" w:color="auto"/>
                <w:right w:val="none" w:sz="0" w:space="0" w:color="auto"/>
              </w:divBdr>
            </w:div>
            <w:div w:id="660237665">
              <w:marLeft w:val="0"/>
              <w:marRight w:val="0"/>
              <w:marTop w:val="0"/>
              <w:marBottom w:val="0"/>
              <w:divBdr>
                <w:top w:val="none" w:sz="0" w:space="0" w:color="auto"/>
                <w:left w:val="none" w:sz="0" w:space="0" w:color="auto"/>
                <w:bottom w:val="none" w:sz="0" w:space="0" w:color="auto"/>
                <w:right w:val="none" w:sz="0" w:space="0" w:color="auto"/>
              </w:divBdr>
            </w:div>
            <w:div w:id="1084452014">
              <w:marLeft w:val="0"/>
              <w:marRight w:val="0"/>
              <w:marTop w:val="0"/>
              <w:marBottom w:val="0"/>
              <w:divBdr>
                <w:top w:val="none" w:sz="0" w:space="0" w:color="auto"/>
                <w:left w:val="none" w:sz="0" w:space="0" w:color="auto"/>
                <w:bottom w:val="none" w:sz="0" w:space="0" w:color="auto"/>
                <w:right w:val="none" w:sz="0" w:space="0" w:color="auto"/>
              </w:divBdr>
            </w:div>
            <w:div w:id="2053966799">
              <w:marLeft w:val="0"/>
              <w:marRight w:val="0"/>
              <w:marTop w:val="0"/>
              <w:marBottom w:val="0"/>
              <w:divBdr>
                <w:top w:val="none" w:sz="0" w:space="0" w:color="auto"/>
                <w:left w:val="none" w:sz="0" w:space="0" w:color="auto"/>
                <w:bottom w:val="none" w:sz="0" w:space="0" w:color="auto"/>
                <w:right w:val="none" w:sz="0" w:space="0" w:color="auto"/>
              </w:divBdr>
            </w:div>
            <w:div w:id="220334498">
              <w:marLeft w:val="0"/>
              <w:marRight w:val="0"/>
              <w:marTop w:val="0"/>
              <w:marBottom w:val="0"/>
              <w:divBdr>
                <w:top w:val="none" w:sz="0" w:space="0" w:color="auto"/>
                <w:left w:val="none" w:sz="0" w:space="0" w:color="auto"/>
                <w:bottom w:val="none" w:sz="0" w:space="0" w:color="auto"/>
                <w:right w:val="none" w:sz="0" w:space="0" w:color="auto"/>
              </w:divBdr>
            </w:div>
            <w:div w:id="307784122">
              <w:marLeft w:val="0"/>
              <w:marRight w:val="0"/>
              <w:marTop w:val="0"/>
              <w:marBottom w:val="0"/>
              <w:divBdr>
                <w:top w:val="none" w:sz="0" w:space="0" w:color="auto"/>
                <w:left w:val="none" w:sz="0" w:space="0" w:color="auto"/>
                <w:bottom w:val="none" w:sz="0" w:space="0" w:color="auto"/>
                <w:right w:val="none" w:sz="0" w:space="0" w:color="auto"/>
              </w:divBdr>
            </w:div>
            <w:div w:id="752241411">
              <w:marLeft w:val="0"/>
              <w:marRight w:val="0"/>
              <w:marTop w:val="0"/>
              <w:marBottom w:val="0"/>
              <w:divBdr>
                <w:top w:val="none" w:sz="0" w:space="0" w:color="auto"/>
                <w:left w:val="none" w:sz="0" w:space="0" w:color="auto"/>
                <w:bottom w:val="none" w:sz="0" w:space="0" w:color="auto"/>
                <w:right w:val="none" w:sz="0" w:space="0" w:color="auto"/>
              </w:divBdr>
            </w:div>
            <w:div w:id="1635984365">
              <w:marLeft w:val="0"/>
              <w:marRight w:val="0"/>
              <w:marTop w:val="0"/>
              <w:marBottom w:val="0"/>
              <w:divBdr>
                <w:top w:val="none" w:sz="0" w:space="0" w:color="auto"/>
                <w:left w:val="none" w:sz="0" w:space="0" w:color="auto"/>
                <w:bottom w:val="none" w:sz="0" w:space="0" w:color="auto"/>
                <w:right w:val="none" w:sz="0" w:space="0" w:color="auto"/>
              </w:divBdr>
            </w:div>
            <w:div w:id="1377655584">
              <w:marLeft w:val="0"/>
              <w:marRight w:val="0"/>
              <w:marTop w:val="0"/>
              <w:marBottom w:val="0"/>
              <w:divBdr>
                <w:top w:val="none" w:sz="0" w:space="0" w:color="auto"/>
                <w:left w:val="none" w:sz="0" w:space="0" w:color="auto"/>
                <w:bottom w:val="none" w:sz="0" w:space="0" w:color="auto"/>
                <w:right w:val="none" w:sz="0" w:space="0" w:color="auto"/>
              </w:divBdr>
            </w:div>
            <w:div w:id="2126733554">
              <w:marLeft w:val="0"/>
              <w:marRight w:val="0"/>
              <w:marTop w:val="0"/>
              <w:marBottom w:val="0"/>
              <w:divBdr>
                <w:top w:val="none" w:sz="0" w:space="0" w:color="auto"/>
                <w:left w:val="none" w:sz="0" w:space="0" w:color="auto"/>
                <w:bottom w:val="none" w:sz="0" w:space="0" w:color="auto"/>
                <w:right w:val="none" w:sz="0" w:space="0" w:color="auto"/>
              </w:divBdr>
            </w:div>
            <w:div w:id="1378702352">
              <w:marLeft w:val="0"/>
              <w:marRight w:val="0"/>
              <w:marTop w:val="0"/>
              <w:marBottom w:val="0"/>
              <w:divBdr>
                <w:top w:val="none" w:sz="0" w:space="0" w:color="auto"/>
                <w:left w:val="none" w:sz="0" w:space="0" w:color="auto"/>
                <w:bottom w:val="none" w:sz="0" w:space="0" w:color="auto"/>
                <w:right w:val="none" w:sz="0" w:space="0" w:color="auto"/>
              </w:divBdr>
            </w:div>
            <w:div w:id="389498310">
              <w:marLeft w:val="0"/>
              <w:marRight w:val="0"/>
              <w:marTop w:val="0"/>
              <w:marBottom w:val="0"/>
              <w:divBdr>
                <w:top w:val="none" w:sz="0" w:space="0" w:color="auto"/>
                <w:left w:val="none" w:sz="0" w:space="0" w:color="auto"/>
                <w:bottom w:val="none" w:sz="0" w:space="0" w:color="auto"/>
                <w:right w:val="none" w:sz="0" w:space="0" w:color="auto"/>
              </w:divBdr>
            </w:div>
            <w:div w:id="1693919679">
              <w:marLeft w:val="0"/>
              <w:marRight w:val="0"/>
              <w:marTop w:val="0"/>
              <w:marBottom w:val="0"/>
              <w:divBdr>
                <w:top w:val="none" w:sz="0" w:space="0" w:color="auto"/>
                <w:left w:val="none" w:sz="0" w:space="0" w:color="auto"/>
                <w:bottom w:val="none" w:sz="0" w:space="0" w:color="auto"/>
                <w:right w:val="none" w:sz="0" w:space="0" w:color="auto"/>
              </w:divBdr>
            </w:div>
            <w:div w:id="483356122">
              <w:marLeft w:val="0"/>
              <w:marRight w:val="0"/>
              <w:marTop w:val="0"/>
              <w:marBottom w:val="0"/>
              <w:divBdr>
                <w:top w:val="none" w:sz="0" w:space="0" w:color="auto"/>
                <w:left w:val="none" w:sz="0" w:space="0" w:color="auto"/>
                <w:bottom w:val="none" w:sz="0" w:space="0" w:color="auto"/>
                <w:right w:val="none" w:sz="0" w:space="0" w:color="auto"/>
              </w:divBdr>
            </w:div>
            <w:div w:id="1884901292">
              <w:marLeft w:val="0"/>
              <w:marRight w:val="0"/>
              <w:marTop w:val="0"/>
              <w:marBottom w:val="0"/>
              <w:divBdr>
                <w:top w:val="none" w:sz="0" w:space="0" w:color="auto"/>
                <w:left w:val="none" w:sz="0" w:space="0" w:color="auto"/>
                <w:bottom w:val="none" w:sz="0" w:space="0" w:color="auto"/>
                <w:right w:val="none" w:sz="0" w:space="0" w:color="auto"/>
              </w:divBdr>
            </w:div>
            <w:div w:id="101994681">
              <w:marLeft w:val="0"/>
              <w:marRight w:val="0"/>
              <w:marTop w:val="0"/>
              <w:marBottom w:val="0"/>
              <w:divBdr>
                <w:top w:val="none" w:sz="0" w:space="0" w:color="auto"/>
                <w:left w:val="none" w:sz="0" w:space="0" w:color="auto"/>
                <w:bottom w:val="none" w:sz="0" w:space="0" w:color="auto"/>
                <w:right w:val="none" w:sz="0" w:space="0" w:color="auto"/>
              </w:divBdr>
            </w:div>
            <w:div w:id="1452476226">
              <w:marLeft w:val="0"/>
              <w:marRight w:val="0"/>
              <w:marTop w:val="0"/>
              <w:marBottom w:val="0"/>
              <w:divBdr>
                <w:top w:val="none" w:sz="0" w:space="0" w:color="auto"/>
                <w:left w:val="none" w:sz="0" w:space="0" w:color="auto"/>
                <w:bottom w:val="none" w:sz="0" w:space="0" w:color="auto"/>
                <w:right w:val="none" w:sz="0" w:space="0" w:color="auto"/>
              </w:divBdr>
            </w:div>
            <w:div w:id="1851412168">
              <w:marLeft w:val="0"/>
              <w:marRight w:val="0"/>
              <w:marTop w:val="0"/>
              <w:marBottom w:val="0"/>
              <w:divBdr>
                <w:top w:val="none" w:sz="0" w:space="0" w:color="auto"/>
                <w:left w:val="none" w:sz="0" w:space="0" w:color="auto"/>
                <w:bottom w:val="none" w:sz="0" w:space="0" w:color="auto"/>
                <w:right w:val="none" w:sz="0" w:space="0" w:color="auto"/>
              </w:divBdr>
            </w:div>
            <w:div w:id="2007439055">
              <w:marLeft w:val="0"/>
              <w:marRight w:val="0"/>
              <w:marTop w:val="0"/>
              <w:marBottom w:val="0"/>
              <w:divBdr>
                <w:top w:val="none" w:sz="0" w:space="0" w:color="auto"/>
                <w:left w:val="none" w:sz="0" w:space="0" w:color="auto"/>
                <w:bottom w:val="none" w:sz="0" w:space="0" w:color="auto"/>
                <w:right w:val="none" w:sz="0" w:space="0" w:color="auto"/>
              </w:divBdr>
            </w:div>
            <w:div w:id="472795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2109040">
      <w:bodyDiv w:val="1"/>
      <w:marLeft w:val="0"/>
      <w:marRight w:val="0"/>
      <w:marTop w:val="0"/>
      <w:marBottom w:val="0"/>
      <w:divBdr>
        <w:top w:val="none" w:sz="0" w:space="0" w:color="auto"/>
        <w:left w:val="none" w:sz="0" w:space="0" w:color="auto"/>
        <w:bottom w:val="none" w:sz="0" w:space="0" w:color="auto"/>
        <w:right w:val="none" w:sz="0" w:space="0" w:color="auto"/>
      </w:divBdr>
    </w:div>
    <w:div w:id="1962297803">
      <w:bodyDiv w:val="1"/>
      <w:marLeft w:val="0"/>
      <w:marRight w:val="0"/>
      <w:marTop w:val="0"/>
      <w:marBottom w:val="0"/>
      <w:divBdr>
        <w:top w:val="none" w:sz="0" w:space="0" w:color="auto"/>
        <w:left w:val="none" w:sz="0" w:space="0" w:color="auto"/>
        <w:bottom w:val="none" w:sz="0" w:space="0" w:color="auto"/>
        <w:right w:val="none" w:sz="0" w:space="0" w:color="auto"/>
      </w:divBdr>
    </w:div>
    <w:div w:id="1962298006">
      <w:bodyDiv w:val="1"/>
      <w:marLeft w:val="0"/>
      <w:marRight w:val="0"/>
      <w:marTop w:val="0"/>
      <w:marBottom w:val="0"/>
      <w:divBdr>
        <w:top w:val="none" w:sz="0" w:space="0" w:color="auto"/>
        <w:left w:val="none" w:sz="0" w:space="0" w:color="auto"/>
        <w:bottom w:val="none" w:sz="0" w:space="0" w:color="auto"/>
        <w:right w:val="none" w:sz="0" w:space="0" w:color="auto"/>
      </w:divBdr>
    </w:div>
    <w:div w:id="1962345864">
      <w:bodyDiv w:val="1"/>
      <w:marLeft w:val="0"/>
      <w:marRight w:val="0"/>
      <w:marTop w:val="0"/>
      <w:marBottom w:val="0"/>
      <w:divBdr>
        <w:top w:val="none" w:sz="0" w:space="0" w:color="auto"/>
        <w:left w:val="none" w:sz="0" w:space="0" w:color="auto"/>
        <w:bottom w:val="none" w:sz="0" w:space="0" w:color="auto"/>
        <w:right w:val="none" w:sz="0" w:space="0" w:color="auto"/>
      </w:divBdr>
    </w:div>
    <w:div w:id="1962566354">
      <w:bodyDiv w:val="1"/>
      <w:marLeft w:val="0"/>
      <w:marRight w:val="0"/>
      <w:marTop w:val="0"/>
      <w:marBottom w:val="0"/>
      <w:divBdr>
        <w:top w:val="none" w:sz="0" w:space="0" w:color="auto"/>
        <w:left w:val="none" w:sz="0" w:space="0" w:color="auto"/>
        <w:bottom w:val="none" w:sz="0" w:space="0" w:color="auto"/>
        <w:right w:val="none" w:sz="0" w:space="0" w:color="auto"/>
      </w:divBdr>
    </w:div>
    <w:div w:id="1963069965">
      <w:bodyDiv w:val="1"/>
      <w:marLeft w:val="0"/>
      <w:marRight w:val="0"/>
      <w:marTop w:val="0"/>
      <w:marBottom w:val="0"/>
      <w:divBdr>
        <w:top w:val="none" w:sz="0" w:space="0" w:color="auto"/>
        <w:left w:val="none" w:sz="0" w:space="0" w:color="auto"/>
        <w:bottom w:val="none" w:sz="0" w:space="0" w:color="auto"/>
        <w:right w:val="none" w:sz="0" w:space="0" w:color="auto"/>
      </w:divBdr>
    </w:div>
    <w:div w:id="1963072354">
      <w:bodyDiv w:val="1"/>
      <w:marLeft w:val="0"/>
      <w:marRight w:val="0"/>
      <w:marTop w:val="0"/>
      <w:marBottom w:val="0"/>
      <w:divBdr>
        <w:top w:val="none" w:sz="0" w:space="0" w:color="auto"/>
        <w:left w:val="none" w:sz="0" w:space="0" w:color="auto"/>
        <w:bottom w:val="none" w:sz="0" w:space="0" w:color="auto"/>
        <w:right w:val="none" w:sz="0" w:space="0" w:color="auto"/>
      </w:divBdr>
    </w:div>
    <w:div w:id="1963418184">
      <w:bodyDiv w:val="1"/>
      <w:marLeft w:val="0"/>
      <w:marRight w:val="0"/>
      <w:marTop w:val="0"/>
      <w:marBottom w:val="0"/>
      <w:divBdr>
        <w:top w:val="none" w:sz="0" w:space="0" w:color="auto"/>
        <w:left w:val="none" w:sz="0" w:space="0" w:color="auto"/>
        <w:bottom w:val="none" w:sz="0" w:space="0" w:color="auto"/>
        <w:right w:val="none" w:sz="0" w:space="0" w:color="auto"/>
      </w:divBdr>
    </w:div>
    <w:div w:id="1963538164">
      <w:bodyDiv w:val="1"/>
      <w:marLeft w:val="0"/>
      <w:marRight w:val="0"/>
      <w:marTop w:val="0"/>
      <w:marBottom w:val="0"/>
      <w:divBdr>
        <w:top w:val="none" w:sz="0" w:space="0" w:color="auto"/>
        <w:left w:val="none" w:sz="0" w:space="0" w:color="auto"/>
        <w:bottom w:val="none" w:sz="0" w:space="0" w:color="auto"/>
        <w:right w:val="none" w:sz="0" w:space="0" w:color="auto"/>
      </w:divBdr>
    </w:div>
    <w:div w:id="1963993245">
      <w:bodyDiv w:val="1"/>
      <w:marLeft w:val="0"/>
      <w:marRight w:val="0"/>
      <w:marTop w:val="0"/>
      <w:marBottom w:val="0"/>
      <w:divBdr>
        <w:top w:val="none" w:sz="0" w:space="0" w:color="auto"/>
        <w:left w:val="none" w:sz="0" w:space="0" w:color="auto"/>
        <w:bottom w:val="none" w:sz="0" w:space="0" w:color="auto"/>
        <w:right w:val="none" w:sz="0" w:space="0" w:color="auto"/>
      </w:divBdr>
    </w:div>
    <w:div w:id="1964340067">
      <w:bodyDiv w:val="1"/>
      <w:marLeft w:val="0"/>
      <w:marRight w:val="0"/>
      <w:marTop w:val="0"/>
      <w:marBottom w:val="0"/>
      <w:divBdr>
        <w:top w:val="none" w:sz="0" w:space="0" w:color="auto"/>
        <w:left w:val="none" w:sz="0" w:space="0" w:color="auto"/>
        <w:bottom w:val="none" w:sz="0" w:space="0" w:color="auto"/>
        <w:right w:val="none" w:sz="0" w:space="0" w:color="auto"/>
      </w:divBdr>
    </w:div>
    <w:div w:id="1964460221">
      <w:bodyDiv w:val="1"/>
      <w:marLeft w:val="0"/>
      <w:marRight w:val="0"/>
      <w:marTop w:val="0"/>
      <w:marBottom w:val="0"/>
      <w:divBdr>
        <w:top w:val="none" w:sz="0" w:space="0" w:color="auto"/>
        <w:left w:val="none" w:sz="0" w:space="0" w:color="auto"/>
        <w:bottom w:val="none" w:sz="0" w:space="0" w:color="auto"/>
        <w:right w:val="none" w:sz="0" w:space="0" w:color="auto"/>
      </w:divBdr>
    </w:div>
    <w:div w:id="1964463958">
      <w:bodyDiv w:val="1"/>
      <w:marLeft w:val="0"/>
      <w:marRight w:val="0"/>
      <w:marTop w:val="0"/>
      <w:marBottom w:val="0"/>
      <w:divBdr>
        <w:top w:val="none" w:sz="0" w:space="0" w:color="auto"/>
        <w:left w:val="none" w:sz="0" w:space="0" w:color="auto"/>
        <w:bottom w:val="none" w:sz="0" w:space="0" w:color="auto"/>
        <w:right w:val="none" w:sz="0" w:space="0" w:color="auto"/>
      </w:divBdr>
    </w:div>
    <w:div w:id="1964654380">
      <w:bodyDiv w:val="1"/>
      <w:marLeft w:val="0"/>
      <w:marRight w:val="0"/>
      <w:marTop w:val="0"/>
      <w:marBottom w:val="0"/>
      <w:divBdr>
        <w:top w:val="none" w:sz="0" w:space="0" w:color="auto"/>
        <w:left w:val="none" w:sz="0" w:space="0" w:color="auto"/>
        <w:bottom w:val="none" w:sz="0" w:space="0" w:color="auto"/>
        <w:right w:val="none" w:sz="0" w:space="0" w:color="auto"/>
      </w:divBdr>
    </w:div>
    <w:div w:id="1964841760">
      <w:bodyDiv w:val="1"/>
      <w:marLeft w:val="0"/>
      <w:marRight w:val="0"/>
      <w:marTop w:val="0"/>
      <w:marBottom w:val="0"/>
      <w:divBdr>
        <w:top w:val="none" w:sz="0" w:space="0" w:color="auto"/>
        <w:left w:val="none" w:sz="0" w:space="0" w:color="auto"/>
        <w:bottom w:val="none" w:sz="0" w:space="0" w:color="auto"/>
        <w:right w:val="none" w:sz="0" w:space="0" w:color="auto"/>
      </w:divBdr>
    </w:div>
    <w:div w:id="1965234620">
      <w:bodyDiv w:val="1"/>
      <w:marLeft w:val="0"/>
      <w:marRight w:val="0"/>
      <w:marTop w:val="0"/>
      <w:marBottom w:val="0"/>
      <w:divBdr>
        <w:top w:val="none" w:sz="0" w:space="0" w:color="auto"/>
        <w:left w:val="none" w:sz="0" w:space="0" w:color="auto"/>
        <w:bottom w:val="none" w:sz="0" w:space="0" w:color="auto"/>
        <w:right w:val="none" w:sz="0" w:space="0" w:color="auto"/>
      </w:divBdr>
    </w:div>
    <w:div w:id="1965311532">
      <w:bodyDiv w:val="1"/>
      <w:marLeft w:val="0"/>
      <w:marRight w:val="0"/>
      <w:marTop w:val="0"/>
      <w:marBottom w:val="0"/>
      <w:divBdr>
        <w:top w:val="none" w:sz="0" w:space="0" w:color="auto"/>
        <w:left w:val="none" w:sz="0" w:space="0" w:color="auto"/>
        <w:bottom w:val="none" w:sz="0" w:space="0" w:color="auto"/>
        <w:right w:val="none" w:sz="0" w:space="0" w:color="auto"/>
      </w:divBdr>
    </w:div>
    <w:div w:id="1965770093">
      <w:bodyDiv w:val="1"/>
      <w:marLeft w:val="0"/>
      <w:marRight w:val="0"/>
      <w:marTop w:val="0"/>
      <w:marBottom w:val="0"/>
      <w:divBdr>
        <w:top w:val="none" w:sz="0" w:space="0" w:color="auto"/>
        <w:left w:val="none" w:sz="0" w:space="0" w:color="auto"/>
        <w:bottom w:val="none" w:sz="0" w:space="0" w:color="auto"/>
        <w:right w:val="none" w:sz="0" w:space="0" w:color="auto"/>
      </w:divBdr>
    </w:div>
    <w:div w:id="1965845103">
      <w:bodyDiv w:val="1"/>
      <w:marLeft w:val="0"/>
      <w:marRight w:val="0"/>
      <w:marTop w:val="0"/>
      <w:marBottom w:val="0"/>
      <w:divBdr>
        <w:top w:val="none" w:sz="0" w:space="0" w:color="auto"/>
        <w:left w:val="none" w:sz="0" w:space="0" w:color="auto"/>
        <w:bottom w:val="none" w:sz="0" w:space="0" w:color="auto"/>
        <w:right w:val="none" w:sz="0" w:space="0" w:color="auto"/>
      </w:divBdr>
    </w:div>
    <w:div w:id="1965960298">
      <w:bodyDiv w:val="1"/>
      <w:marLeft w:val="0"/>
      <w:marRight w:val="0"/>
      <w:marTop w:val="0"/>
      <w:marBottom w:val="0"/>
      <w:divBdr>
        <w:top w:val="none" w:sz="0" w:space="0" w:color="auto"/>
        <w:left w:val="none" w:sz="0" w:space="0" w:color="auto"/>
        <w:bottom w:val="none" w:sz="0" w:space="0" w:color="auto"/>
        <w:right w:val="none" w:sz="0" w:space="0" w:color="auto"/>
      </w:divBdr>
    </w:div>
    <w:div w:id="1966157908">
      <w:bodyDiv w:val="1"/>
      <w:marLeft w:val="0"/>
      <w:marRight w:val="0"/>
      <w:marTop w:val="0"/>
      <w:marBottom w:val="0"/>
      <w:divBdr>
        <w:top w:val="none" w:sz="0" w:space="0" w:color="auto"/>
        <w:left w:val="none" w:sz="0" w:space="0" w:color="auto"/>
        <w:bottom w:val="none" w:sz="0" w:space="0" w:color="auto"/>
        <w:right w:val="none" w:sz="0" w:space="0" w:color="auto"/>
      </w:divBdr>
    </w:div>
    <w:div w:id="1966304220">
      <w:bodyDiv w:val="1"/>
      <w:marLeft w:val="0"/>
      <w:marRight w:val="0"/>
      <w:marTop w:val="0"/>
      <w:marBottom w:val="0"/>
      <w:divBdr>
        <w:top w:val="none" w:sz="0" w:space="0" w:color="auto"/>
        <w:left w:val="none" w:sz="0" w:space="0" w:color="auto"/>
        <w:bottom w:val="none" w:sz="0" w:space="0" w:color="auto"/>
        <w:right w:val="none" w:sz="0" w:space="0" w:color="auto"/>
      </w:divBdr>
    </w:div>
    <w:div w:id="1966623197">
      <w:bodyDiv w:val="1"/>
      <w:marLeft w:val="0"/>
      <w:marRight w:val="0"/>
      <w:marTop w:val="0"/>
      <w:marBottom w:val="0"/>
      <w:divBdr>
        <w:top w:val="none" w:sz="0" w:space="0" w:color="auto"/>
        <w:left w:val="none" w:sz="0" w:space="0" w:color="auto"/>
        <w:bottom w:val="none" w:sz="0" w:space="0" w:color="auto"/>
        <w:right w:val="none" w:sz="0" w:space="0" w:color="auto"/>
      </w:divBdr>
    </w:div>
    <w:div w:id="1966688859">
      <w:bodyDiv w:val="1"/>
      <w:marLeft w:val="0"/>
      <w:marRight w:val="0"/>
      <w:marTop w:val="0"/>
      <w:marBottom w:val="0"/>
      <w:divBdr>
        <w:top w:val="none" w:sz="0" w:space="0" w:color="auto"/>
        <w:left w:val="none" w:sz="0" w:space="0" w:color="auto"/>
        <w:bottom w:val="none" w:sz="0" w:space="0" w:color="auto"/>
        <w:right w:val="none" w:sz="0" w:space="0" w:color="auto"/>
      </w:divBdr>
    </w:div>
    <w:div w:id="1967200426">
      <w:bodyDiv w:val="1"/>
      <w:marLeft w:val="0"/>
      <w:marRight w:val="0"/>
      <w:marTop w:val="0"/>
      <w:marBottom w:val="0"/>
      <w:divBdr>
        <w:top w:val="none" w:sz="0" w:space="0" w:color="auto"/>
        <w:left w:val="none" w:sz="0" w:space="0" w:color="auto"/>
        <w:bottom w:val="none" w:sz="0" w:space="0" w:color="auto"/>
        <w:right w:val="none" w:sz="0" w:space="0" w:color="auto"/>
      </w:divBdr>
    </w:div>
    <w:div w:id="1967855064">
      <w:bodyDiv w:val="1"/>
      <w:marLeft w:val="0"/>
      <w:marRight w:val="0"/>
      <w:marTop w:val="0"/>
      <w:marBottom w:val="0"/>
      <w:divBdr>
        <w:top w:val="none" w:sz="0" w:space="0" w:color="auto"/>
        <w:left w:val="none" w:sz="0" w:space="0" w:color="auto"/>
        <w:bottom w:val="none" w:sz="0" w:space="0" w:color="auto"/>
        <w:right w:val="none" w:sz="0" w:space="0" w:color="auto"/>
      </w:divBdr>
    </w:div>
    <w:div w:id="1968512130">
      <w:bodyDiv w:val="1"/>
      <w:marLeft w:val="0"/>
      <w:marRight w:val="0"/>
      <w:marTop w:val="0"/>
      <w:marBottom w:val="0"/>
      <w:divBdr>
        <w:top w:val="none" w:sz="0" w:space="0" w:color="auto"/>
        <w:left w:val="none" w:sz="0" w:space="0" w:color="auto"/>
        <w:bottom w:val="none" w:sz="0" w:space="0" w:color="auto"/>
        <w:right w:val="none" w:sz="0" w:space="0" w:color="auto"/>
      </w:divBdr>
    </w:div>
    <w:div w:id="1968582079">
      <w:bodyDiv w:val="1"/>
      <w:marLeft w:val="0"/>
      <w:marRight w:val="0"/>
      <w:marTop w:val="0"/>
      <w:marBottom w:val="0"/>
      <w:divBdr>
        <w:top w:val="none" w:sz="0" w:space="0" w:color="auto"/>
        <w:left w:val="none" w:sz="0" w:space="0" w:color="auto"/>
        <w:bottom w:val="none" w:sz="0" w:space="0" w:color="auto"/>
        <w:right w:val="none" w:sz="0" w:space="0" w:color="auto"/>
      </w:divBdr>
    </w:div>
    <w:div w:id="1968702640">
      <w:bodyDiv w:val="1"/>
      <w:marLeft w:val="0"/>
      <w:marRight w:val="0"/>
      <w:marTop w:val="0"/>
      <w:marBottom w:val="0"/>
      <w:divBdr>
        <w:top w:val="none" w:sz="0" w:space="0" w:color="auto"/>
        <w:left w:val="none" w:sz="0" w:space="0" w:color="auto"/>
        <w:bottom w:val="none" w:sz="0" w:space="0" w:color="auto"/>
        <w:right w:val="none" w:sz="0" w:space="0" w:color="auto"/>
      </w:divBdr>
    </w:div>
    <w:div w:id="1968928688">
      <w:bodyDiv w:val="1"/>
      <w:marLeft w:val="0"/>
      <w:marRight w:val="0"/>
      <w:marTop w:val="0"/>
      <w:marBottom w:val="0"/>
      <w:divBdr>
        <w:top w:val="none" w:sz="0" w:space="0" w:color="auto"/>
        <w:left w:val="none" w:sz="0" w:space="0" w:color="auto"/>
        <w:bottom w:val="none" w:sz="0" w:space="0" w:color="auto"/>
        <w:right w:val="none" w:sz="0" w:space="0" w:color="auto"/>
      </w:divBdr>
    </w:div>
    <w:div w:id="1969243923">
      <w:bodyDiv w:val="1"/>
      <w:marLeft w:val="0"/>
      <w:marRight w:val="0"/>
      <w:marTop w:val="0"/>
      <w:marBottom w:val="0"/>
      <w:divBdr>
        <w:top w:val="none" w:sz="0" w:space="0" w:color="auto"/>
        <w:left w:val="none" w:sz="0" w:space="0" w:color="auto"/>
        <w:bottom w:val="none" w:sz="0" w:space="0" w:color="auto"/>
        <w:right w:val="none" w:sz="0" w:space="0" w:color="auto"/>
      </w:divBdr>
    </w:div>
    <w:div w:id="1969554307">
      <w:bodyDiv w:val="1"/>
      <w:marLeft w:val="0"/>
      <w:marRight w:val="0"/>
      <w:marTop w:val="0"/>
      <w:marBottom w:val="0"/>
      <w:divBdr>
        <w:top w:val="none" w:sz="0" w:space="0" w:color="auto"/>
        <w:left w:val="none" w:sz="0" w:space="0" w:color="auto"/>
        <w:bottom w:val="none" w:sz="0" w:space="0" w:color="auto"/>
        <w:right w:val="none" w:sz="0" w:space="0" w:color="auto"/>
      </w:divBdr>
    </w:div>
    <w:div w:id="1969625621">
      <w:bodyDiv w:val="1"/>
      <w:marLeft w:val="0"/>
      <w:marRight w:val="0"/>
      <w:marTop w:val="0"/>
      <w:marBottom w:val="0"/>
      <w:divBdr>
        <w:top w:val="none" w:sz="0" w:space="0" w:color="auto"/>
        <w:left w:val="none" w:sz="0" w:space="0" w:color="auto"/>
        <w:bottom w:val="none" w:sz="0" w:space="0" w:color="auto"/>
        <w:right w:val="none" w:sz="0" w:space="0" w:color="auto"/>
      </w:divBdr>
    </w:div>
    <w:div w:id="1969697362">
      <w:bodyDiv w:val="1"/>
      <w:marLeft w:val="0"/>
      <w:marRight w:val="0"/>
      <w:marTop w:val="0"/>
      <w:marBottom w:val="0"/>
      <w:divBdr>
        <w:top w:val="none" w:sz="0" w:space="0" w:color="auto"/>
        <w:left w:val="none" w:sz="0" w:space="0" w:color="auto"/>
        <w:bottom w:val="none" w:sz="0" w:space="0" w:color="auto"/>
        <w:right w:val="none" w:sz="0" w:space="0" w:color="auto"/>
      </w:divBdr>
    </w:div>
    <w:div w:id="1969895686">
      <w:bodyDiv w:val="1"/>
      <w:marLeft w:val="0"/>
      <w:marRight w:val="0"/>
      <w:marTop w:val="0"/>
      <w:marBottom w:val="0"/>
      <w:divBdr>
        <w:top w:val="none" w:sz="0" w:space="0" w:color="auto"/>
        <w:left w:val="none" w:sz="0" w:space="0" w:color="auto"/>
        <w:bottom w:val="none" w:sz="0" w:space="0" w:color="auto"/>
        <w:right w:val="none" w:sz="0" w:space="0" w:color="auto"/>
      </w:divBdr>
    </w:div>
    <w:div w:id="1970235912">
      <w:bodyDiv w:val="1"/>
      <w:marLeft w:val="0"/>
      <w:marRight w:val="0"/>
      <w:marTop w:val="0"/>
      <w:marBottom w:val="0"/>
      <w:divBdr>
        <w:top w:val="none" w:sz="0" w:space="0" w:color="auto"/>
        <w:left w:val="none" w:sz="0" w:space="0" w:color="auto"/>
        <w:bottom w:val="none" w:sz="0" w:space="0" w:color="auto"/>
        <w:right w:val="none" w:sz="0" w:space="0" w:color="auto"/>
      </w:divBdr>
    </w:div>
    <w:div w:id="1970816504">
      <w:bodyDiv w:val="1"/>
      <w:marLeft w:val="0"/>
      <w:marRight w:val="0"/>
      <w:marTop w:val="0"/>
      <w:marBottom w:val="0"/>
      <w:divBdr>
        <w:top w:val="none" w:sz="0" w:space="0" w:color="auto"/>
        <w:left w:val="none" w:sz="0" w:space="0" w:color="auto"/>
        <w:bottom w:val="none" w:sz="0" w:space="0" w:color="auto"/>
        <w:right w:val="none" w:sz="0" w:space="0" w:color="auto"/>
      </w:divBdr>
    </w:div>
    <w:div w:id="1970864579">
      <w:bodyDiv w:val="1"/>
      <w:marLeft w:val="0"/>
      <w:marRight w:val="0"/>
      <w:marTop w:val="0"/>
      <w:marBottom w:val="0"/>
      <w:divBdr>
        <w:top w:val="none" w:sz="0" w:space="0" w:color="auto"/>
        <w:left w:val="none" w:sz="0" w:space="0" w:color="auto"/>
        <w:bottom w:val="none" w:sz="0" w:space="0" w:color="auto"/>
        <w:right w:val="none" w:sz="0" w:space="0" w:color="auto"/>
      </w:divBdr>
    </w:div>
    <w:div w:id="1971284393">
      <w:bodyDiv w:val="1"/>
      <w:marLeft w:val="0"/>
      <w:marRight w:val="0"/>
      <w:marTop w:val="0"/>
      <w:marBottom w:val="0"/>
      <w:divBdr>
        <w:top w:val="none" w:sz="0" w:space="0" w:color="auto"/>
        <w:left w:val="none" w:sz="0" w:space="0" w:color="auto"/>
        <w:bottom w:val="none" w:sz="0" w:space="0" w:color="auto"/>
        <w:right w:val="none" w:sz="0" w:space="0" w:color="auto"/>
      </w:divBdr>
    </w:div>
    <w:div w:id="1971592625">
      <w:bodyDiv w:val="1"/>
      <w:marLeft w:val="0"/>
      <w:marRight w:val="0"/>
      <w:marTop w:val="0"/>
      <w:marBottom w:val="0"/>
      <w:divBdr>
        <w:top w:val="none" w:sz="0" w:space="0" w:color="auto"/>
        <w:left w:val="none" w:sz="0" w:space="0" w:color="auto"/>
        <w:bottom w:val="none" w:sz="0" w:space="0" w:color="auto"/>
        <w:right w:val="none" w:sz="0" w:space="0" w:color="auto"/>
      </w:divBdr>
    </w:div>
    <w:div w:id="1972049601">
      <w:bodyDiv w:val="1"/>
      <w:marLeft w:val="0"/>
      <w:marRight w:val="0"/>
      <w:marTop w:val="0"/>
      <w:marBottom w:val="0"/>
      <w:divBdr>
        <w:top w:val="none" w:sz="0" w:space="0" w:color="auto"/>
        <w:left w:val="none" w:sz="0" w:space="0" w:color="auto"/>
        <w:bottom w:val="none" w:sz="0" w:space="0" w:color="auto"/>
        <w:right w:val="none" w:sz="0" w:space="0" w:color="auto"/>
      </w:divBdr>
    </w:div>
    <w:div w:id="1972133720">
      <w:bodyDiv w:val="1"/>
      <w:marLeft w:val="0"/>
      <w:marRight w:val="0"/>
      <w:marTop w:val="0"/>
      <w:marBottom w:val="0"/>
      <w:divBdr>
        <w:top w:val="none" w:sz="0" w:space="0" w:color="auto"/>
        <w:left w:val="none" w:sz="0" w:space="0" w:color="auto"/>
        <w:bottom w:val="none" w:sz="0" w:space="0" w:color="auto"/>
        <w:right w:val="none" w:sz="0" w:space="0" w:color="auto"/>
      </w:divBdr>
    </w:div>
    <w:div w:id="1972245752">
      <w:bodyDiv w:val="1"/>
      <w:marLeft w:val="0"/>
      <w:marRight w:val="0"/>
      <w:marTop w:val="0"/>
      <w:marBottom w:val="0"/>
      <w:divBdr>
        <w:top w:val="none" w:sz="0" w:space="0" w:color="auto"/>
        <w:left w:val="none" w:sz="0" w:space="0" w:color="auto"/>
        <w:bottom w:val="none" w:sz="0" w:space="0" w:color="auto"/>
        <w:right w:val="none" w:sz="0" w:space="0" w:color="auto"/>
      </w:divBdr>
    </w:div>
    <w:div w:id="1972326920">
      <w:bodyDiv w:val="1"/>
      <w:marLeft w:val="0"/>
      <w:marRight w:val="0"/>
      <w:marTop w:val="0"/>
      <w:marBottom w:val="0"/>
      <w:divBdr>
        <w:top w:val="none" w:sz="0" w:space="0" w:color="auto"/>
        <w:left w:val="none" w:sz="0" w:space="0" w:color="auto"/>
        <w:bottom w:val="none" w:sz="0" w:space="0" w:color="auto"/>
        <w:right w:val="none" w:sz="0" w:space="0" w:color="auto"/>
      </w:divBdr>
    </w:div>
    <w:div w:id="1972862557">
      <w:bodyDiv w:val="1"/>
      <w:marLeft w:val="0"/>
      <w:marRight w:val="0"/>
      <w:marTop w:val="0"/>
      <w:marBottom w:val="0"/>
      <w:divBdr>
        <w:top w:val="none" w:sz="0" w:space="0" w:color="auto"/>
        <w:left w:val="none" w:sz="0" w:space="0" w:color="auto"/>
        <w:bottom w:val="none" w:sz="0" w:space="0" w:color="auto"/>
        <w:right w:val="none" w:sz="0" w:space="0" w:color="auto"/>
      </w:divBdr>
    </w:div>
    <w:div w:id="1973292251">
      <w:bodyDiv w:val="1"/>
      <w:marLeft w:val="0"/>
      <w:marRight w:val="0"/>
      <w:marTop w:val="0"/>
      <w:marBottom w:val="0"/>
      <w:divBdr>
        <w:top w:val="none" w:sz="0" w:space="0" w:color="auto"/>
        <w:left w:val="none" w:sz="0" w:space="0" w:color="auto"/>
        <w:bottom w:val="none" w:sz="0" w:space="0" w:color="auto"/>
        <w:right w:val="none" w:sz="0" w:space="0" w:color="auto"/>
      </w:divBdr>
    </w:div>
    <w:div w:id="1973442322">
      <w:bodyDiv w:val="1"/>
      <w:marLeft w:val="0"/>
      <w:marRight w:val="0"/>
      <w:marTop w:val="0"/>
      <w:marBottom w:val="0"/>
      <w:divBdr>
        <w:top w:val="none" w:sz="0" w:space="0" w:color="auto"/>
        <w:left w:val="none" w:sz="0" w:space="0" w:color="auto"/>
        <w:bottom w:val="none" w:sz="0" w:space="0" w:color="auto"/>
        <w:right w:val="none" w:sz="0" w:space="0" w:color="auto"/>
      </w:divBdr>
    </w:div>
    <w:div w:id="1973561572">
      <w:bodyDiv w:val="1"/>
      <w:marLeft w:val="0"/>
      <w:marRight w:val="0"/>
      <w:marTop w:val="0"/>
      <w:marBottom w:val="0"/>
      <w:divBdr>
        <w:top w:val="none" w:sz="0" w:space="0" w:color="auto"/>
        <w:left w:val="none" w:sz="0" w:space="0" w:color="auto"/>
        <w:bottom w:val="none" w:sz="0" w:space="0" w:color="auto"/>
        <w:right w:val="none" w:sz="0" w:space="0" w:color="auto"/>
      </w:divBdr>
    </w:div>
    <w:div w:id="1974214867">
      <w:bodyDiv w:val="1"/>
      <w:marLeft w:val="0"/>
      <w:marRight w:val="0"/>
      <w:marTop w:val="0"/>
      <w:marBottom w:val="0"/>
      <w:divBdr>
        <w:top w:val="none" w:sz="0" w:space="0" w:color="auto"/>
        <w:left w:val="none" w:sz="0" w:space="0" w:color="auto"/>
        <w:bottom w:val="none" w:sz="0" w:space="0" w:color="auto"/>
        <w:right w:val="none" w:sz="0" w:space="0" w:color="auto"/>
      </w:divBdr>
    </w:div>
    <w:div w:id="1974361553">
      <w:bodyDiv w:val="1"/>
      <w:marLeft w:val="0"/>
      <w:marRight w:val="0"/>
      <w:marTop w:val="0"/>
      <w:marBottom w:val="0"/>
      <w:divBdr>
        <w:top w:val="none" w:sz="0" w:space="0" w:color="auto"/>
        <w:left w:val="none" w:sz="0" w:space="0" w:color="auto"/>
        <w:bottom w:val="none" w:sz="0" w:space="0" w:color="auto"/>
        <w:right w:val="none" w:sz="0" w:space="0" w:color="auto"/>
      </w:divBdr>
    </w:div>
    <w:div w:id="1974602853">
      <w:bodyDiv w:val="1"/>
      <w:marLeft w:val="0"/>
      <w:marRight w:val="0"/>
      <w:marTop w:val="0"/>
      <w:marBottom w:val="0"/>
      <w:divBdr>
        <w:top w:val="none" w:sz="0" w:space="0" w:color="auto"/>
        <w:left w:val="none" w:sz="0" w:space="0" w:color="auto"/>
        <w:bottom w:val="none" w:sz="0" w:space="0" w:color="auto"/>
        <w:right w:val="none" w:sz="0" w:space="0" w:color="auto"/>
      </w:divBdr>
    </w:div>
    <w:div w:id="1974940245">
      <w:bodyDiv w:val="1"/>
      <w:marLeft w:val="0"/>
      <w:marRight w:val="0"/>
      <w:marTop w:val="0"/>
      <w:marBottom w:val="0"/>
      <w:divBdr>
        <w:top w:val="none" w:sz="0" w:space="0" w:color="auto"/>
        <w:left w:val="none" w:sz="0" w:space="0" w:color="auto"/>
        <w:bottom w:val="none" w:sz="0" w:space="0" w:color="auto"/>
        <w:right w:val="none" w:sz="0" w:space="0" w:color="auto"/>
      </w:divBdr>
    </w:div>
    <w:div w:id="1975210236">
      <w:bodyDiv w:val="1"/>
      <w:marLeft w:val="0"/>
      <w:marRight w:val="0"/>
      <w:marTop w:val="0"/>
      <w:marBottom w:val="0"/>
      <w:divBdr>
        <w:top w:val="none" w:sz="0" w:space="0" w:color="auto"/>
        <w:left w:val="none" w:sz="0" w:space="0" w:color="auto"/>
        <w:bottom w:val="none" w:sz="0" w:space="0" w:color="auto"/>
        <w:right w:val="none" w:sz="0" w:space="0" w:color="auto"/>
      </w:divBdr>
    </w:div>
    <w:div w:id="1975599850">
      <w:bodyDiv w:val="1"/>
      <w:marLeft w:val="0"/>
      <w:marRight w:val="0"/>
      <w:marTop w:val="0"/>
      <w:marBottom w:val="0"/>
      <w:divBdr>
        <w:top w:val="none" w:sz="0" w:space="0" w:color="auto"/>
        <w:left w:val="none" w:sz="0" w:space="0" w:color="auto"/>
        <w:bottom w:val="none" w:sz="0" w:space="0" w:color="auto"/>
        <w:right w:val="none" w:sz="0" w:space="0" w:color="auto"/>
      </w:divBdr>
    </w:div>
    <w:div w:id="1975745967">
      <w:bodyDiv w:val="1"/>
      <w:marLeft w:val="0"/>
      <w:marRight w:val="0"/>
      <w:marTop w:val="0"/>
      <w:marBottom w:val="0"/>
      <w:divBdr>
        <w:top w:val="none" w:sz="0" w:space="0" w:color="auto"/>
        <w:left w:val="none" w:sz="0" w:space="0" w:color="auto"/>
        <w:bottom w:val="none" w:sz="0" w:space="0" w:color="auto"/>
        <w:right w:val="none" w:sz="0" w:space="0" w:color="auto"/>
      </w:divBdr>
    </w:div>
    <w:div w:id="1975788492">
      <w:bodyDiv w:val="1"/>
      <w:marLeft w:val="0"/>
      <w:marRight w:val="0"/>
      <w:marTop w:val="0"/>
      <w:marBottom w:val="0"/>
      <w:divBdr>
        <w:top w:val="none" w:sz="0" w:space="0" w:color="auto"/>
        <w:left w:val="none" w:sz="0" w:space="0" w:color="auto"/>
        <w:bottom w:val="none" w:sz="0" w:space="0" w:color="auto"/>
        <w:right w:val="none" w:sz="0" w:space="0" w:color="auto"/>
      </w:divBdr>
    </w:div>
    <w:div w:id="1975788964">
      <w:bodyDiv w:val="1"/>
      <w:marLeft w:val="0"/>
      <w:marRight w:val="0"/>
      <w:marTop w:val="0"/>
      <w:marBottom w:val="0"/>
      <w:divBdr>
        <w:top w:val="none" w:sz="0" w:space="0" w:color="auto"/>
        <w:left w:val="none" w:sz="0" w:space="0" w:color="auto"/>
        <w:bottom w:val="none" w:sz="0" w:space="0" w:color="auto"/>
        <w:right w:val="none" w:sz="0" w:space="0" w:color="auto"/>
      </w:divBdr>
    </w:div>
    <w:div w:id="1976256373">
      <w:bodyDiv w:val="1"/>
      <w:marLeft w:val="0"/>
      <w:marRight w:val="0"/>
      <w:marTop w:val="0"/>
      <w:marBottom w:val="0"/>
      <w:divBdr>
        <w:top w:val="none" w:sz="0" w:space="0" w:color="auto"/>
        <w:left w:val="none" w:sz="0" w:space="0" w:color="auto"/>
        <w:bottom w:val="none" w:sz="0" w:space="0" w:color="auto"/>
        <w:right w:val="none" w:sz="0" w:space="0" w:color="auto"/>
      </w:divBdr>
    </w:div>
    <w:div w:id="1976792927">
      <w:bodyDiv w:val="1"/>
      <w:marLeft w:val="0"/>
      <w:marRight w:val="0"/>
      <w:marTop w:val="0"/>
      <w:marBottom w:val="0"/>
      <w:divBdr>
        <w:top w:val="none" w:sz="0" w:space="0" w:color="auto"/>
        <w:left w:val="none" w:sz="0" w:space="0" w:color="auto"/>
        <w:bottom w:val="none" w:sz="0" w:space="0" w:color="auto"/>
        <w:right w:val="none" w:sz="0" w:space="0" w:color="auto"/>
      </w:divBdr>
    </w:div>
    <w:div w:id="1977098386">
      <w:bodyDiv w:val="1"/>
      <w:marLeft w:val="0"/>
      <w:marRight w:val="0"/>
      <w:marTop w:val="0"/>
      <w:marBottom w:val="0"/>
      <w:divBdr>
        <w:top w:val="none" w:sz="0" w:space="0" w:color="auto"/>
        <w:left w:val="none" w:sz="0" w:space="0" w:color="auto"/>
        <w:bottom w:val="none" w:sz="0" w:space="0" w:color="auto"/>
        <w:right w:val="none" w:sz="0" w:space="0" w:color="auto"/>
      </w:divBdr>
    </w:div>
    <w:div w:id="1977947742">
      <w:bodyDiv w:val="1"/>
      <w:marLeft w:val="0"/>
      <w:marRight w:val="0"/>
      <w:marTop w:val="0"/>
      <w:marBottom w:val="0"/>
      <w:divBdr>
        <w:top w:val="none" w:sz="0" w:space="0" w:color="auto"/>
        <w:left w:val="none" w:sz="0" w:space="0" w:color="auto"/>
        <w:bottom w:val="none" w:sz="0" w:space="0" w:color="auto"/>
        <w:right w:val="none" w:sz="0" w:space="0" w:color="auto"/>
      </w:divBdr>
    </w:div>
    <w:div w:id="1978488171">
      <w:bodyDiv w:val="1"/>
      <w:marLeft w:val="0"/>
      <w:marRight w:val="0"/>
      <w:marTop w:val="0"/>
      <w:marBottom w:val="0"/>
      <w:divBdr>
        <w:top w:val="none" w:sz="0" w:space="0" w:color="auto"/>
        <w:left w:val="none" w:sz="0" w:space="0" w:color="auto"/>
        <w:bottom w:val="none" w:sz="0" w:space="0" w:color="auto"/>
        <w:right w:val="none" w:sz="0" w:space="0" w:color="auto"/>
      </w:divBdr>
    </w:div>
    <w:div w:id="1978686578">
      <w:bodyDiv w:val="1"/>
      <w:marLeft w:val="0"/>
      <w:marRight w:val="0"/>
      <w:marTop w:val="0"/>
      <w:marBottom w:val="0"/>
      <w:divBdr>
        <w:top w:val="none" w:sz="0" w:space="0" w:color="auto"/>
        <w:left w:val="none" w:sz="0" w:space="0" w:color="auto"/>
        <w:bottom w:val="none" w:sz="0" w:space="0" w:color="auto"/>
        <w:right w:val="none" w:sz="0" w:space="0" w:color="auto"/>
      </w:divBdr>
    </w:div>
    <w:div w:id="1978870846">
      <w:bodyDiv w:val="1"/>
      <w:marLeft w:val="0"/>
      <w:marRight w:val="0"/>
      <w:marTop w:val="0"/>
      <w:marBottom w:val="0"/>
      <w:divBdr>
        <w:top w:val="none" w:sz="0" w:space="0" w:color="auto"/>
        <w:left w:val="none" w:sz="0" w:space="0" w:color="auto"/>
        <w:bottom w:val="none" w:sz="0" w:space="0" w:color="auto"/>
        <w:right w:val="none" w:sz="0" w:space="0" w:color="auto"/>
      </w:divBdr>
    </w:div>
    <w:div w:id="1979073040">
      <w:bodyDiv w:val="1"/>
      <w:marLeft w:val="0"/>
      <w:marRight w:val="0"/>
      <w:marTop w:val="0"/>
      <w:marBottom w:val="0"/>
      <w:divBdr>
        <w:top w:val="none" w:sz="0" w:space="0" w:color="auto"/>
        <w:left w:val="none" w:sz="0" w:space="0" w:color="auto"/>
        <w:bottom w:val="none" w:sz="0" w:space="0" w:color="auto"/>
        <w:right w:val="none" w:sz="0" w:space="0" w:color="auto"/>
      </w:divBdr>
    </w:div>
    <w:div w:id="1979794444">
      <w:bodyDiv w:val="1"/>
      <w:marLeft w:val="0"/>
      <w:marRight w:val="0"/>
      <w:marTop w:val="0"/>
      <w:marBottom w:val="0"/>
      <w:divBdr>
        <w:top w:val="none" w:sz="0" w:space="0" w:color="auto"/>
        <w:left w:val="none" w:sz="0" w:space="0" w:color="auto"/>
        <w:bottom w:val="none" w:sz="0" w:space="0" w:color="auto"/>
        <w:right w:val="none" w:sz="0" w:space="0" w:color="auto"/>
      </w:divBdr>
    </w:div>
    <w:div w:id="1980576091">
      <w:bodyDiv w:val="1"/>
      <w:marLeft w:val="0"/>
      <w:marRight w:val="0"/>
      <w:marTop w:val="0"/>
      <w:marBottom w:val="0"/>
      <w:divBdr>
        <w:top w:val="none" w:sz="0" w:space="0" w:color="auto"/>
        <w:left w:val="none" w:sz="0" w:space="0" w:color="auto"/>
        <w:bottom w:val="none" w:sz="0" w:space="0" w:color="auto"/>
        <w:right w:val="none" w:sz="0" w:space="0" w:color="auto"/>
      </w:divBdr>
    </w:div>
    <w:div w:id="1980647663">
      <w:bodyDiv w:val="1"/>
      <w:marLeft w:val="0"/>
      <w:marRight w:val="0"/>
      <w:marTop w:val="0"/>
      <w:marBottom w:val="0"/>
      <w:divBdr>
        <w:top w:val="none" w:sz="0" w:space="0" w:color="auto"/>
        <w:left w:val="none" w:sz="0" w:space="0" w:color="auto"/>
        <w:bottom w:val="none" w:sz="0" w:space="0" w:color="auto"/>
        <w:right w:val="none" w:sz="0" w:space="0" w:color="auto"/>
      </w:divBdr>
    </w:div>
    <w:div w:id="1981038971">
      <w:bodyDiv w:val="1"/>
      <w:marLeft w:val="0"/>
      <w:marRight w:val="0"/>
      <w:marTop w:val="0"/>
      <w:marBottom w:val="0"/>
      <w:divBdr>
        <w:top w:val="none" w:sz="0" w:space="0" w:color="auto"/>
        <w:left w:val="none" w:sz="0" w:space="0" w:color="auto"/>
        <w:bottom w:val="none" w:sz="0" w:space="0" w:color="auto"/>
        <w:right w:val="none" w:sz="0" w:space="0" w:color="auto"/>
      </w:divBdr>
    </w:div>
    <w:div w:id="1981643037">
      <w:bodyDiv w:val="1"/>
      <w:marLeft w:val="0"/>
      <w:marRight w:val="0"/>
      <w:marTop w:val="0"/>
      <w:marBottom w:val="0"/>
      <w:divBdr>
        <w:top w:val="none" w:sz="0" w:space="0" w:color="auto"/>
        <w:left w:val="none" w:sz="0" w:space="0" w:color="auto"/>
        <w:bottom w:val="none" w:sz="0" w:space="0" w:color="auto"/>
        <w:right w:val="none" w:sz="0" w:space="0" w:color="auto"/>
      </w:divBdr>
    </w:div>
    <w:div w:id="1981684581">
      <w:bodyDiv w:val="1"/>
      <w:marLeft w:val="0"/>
      <w:marRight w:val="0"/>
      <w:marTop w:val="0"/>
      <w:marBottom w:val="0"/>
      <w:divBdr>
        <w:top w:val="none" w:sz="0" w:space="0" w:color="auto"/>
        <w:left w:val="none" w:sz="0" w:space="0" w:color="auto"/>
        <w:bottom w:val="none" w:sz="0" w:space="0" w:color="auto"/>
        <w:right w:val="none" w:sz="0" w:space="0" w:color="auto"/>
      </w:divBdr>
    </w:div>
    <w:div w:id="1981684919">
      <w:bodyDiv w:val="1"/>
      <w:marLeft w:val="0"/>
      <w:marRight w:val="0"/>
      <w:marTop w:val="0"/>
      <w:marBottom w:val="0"/>
      <w:divBdr>
        <w:top w:val="none" w:sz="0" w:space="0" w:color="auto"/>
        <w:left w:val="none" w:sz="0" w:space="0" w:color="auto"/>
        <w:bottom w:val="none" w:sz="0" w:space="0" w:color="auto"/>
        <w:right w:val="none" w:sz="0" w:space="0" w:color="auto"/>
      </w:divBdr>
    </w:div>
    <w:div w:id="1981835314">
      <w:bodyDiv w:val="1"/>
      <w:marLeft w:val="0"/>
      <w:marRight w:val="0"/>
      <w:marTop w:val="0"/>
      <w:marBottom w:val="0"/>
      <w:divBdr>
        <w:top w:val="none" w:sz="0" w:space="0" w:color="auto"/>
        <w:left w:val="none" w:sz="0" w:space="0" w:color="auto"/>
        <w:bottom w:val="none" w:sz="0" w:space="0" w:color="auto"/>
        <w:right w:val="none" w:sz="0" w:space="0" w:color="auto"/>
      </w:divBdr>
    </w:div>
    <w:div w:id="1981955353">
      <w:bodyDiv w:val="1"/>
      <w:marLeft w:val="0"/>
      <w:marRight w:val="0"/>
      <w:marTop w:val="0"/>
      <w:marBottom w:val="0"/>
      <w:divBdr>
        <w:top w:val="none" w:sz="0" w:space="0" w:color="auto"/>
        <w:left w:val="none" w:sz="0" w:space="0" w:color="auto"/>
        <w:bottom w:val="none" w:sz="0" w:space="0" w:color="auto"/>
        <w:right w:val="none" w:sz="0" w:space="0" w:color="auto"/>
      </w:divBdr>
    </w:div>
    <w:div w:id="1982150440">
      <w:bodyDiv w:val="1"/>
      <w:marLeft w:val="0"/>
      <w:marRight w:val="0"/>
      <w:marTop w:val="0"/>
      <w:marBottom w:val="0"/>
      <w:divBdr>
        <w:top w:val="none" w:sz="0" w:space="0" w:color="auto"/>
        <w:left w:val="none" w:sz="0" w:space="0" w:color="auto"/>
        <w:bottom w:val="none" w:sz="0" w:space="0" w:color="auto"/>
        <w:right w:val="none" w:sz="0" w:space="0" w:color="auto"/>
      </w:divBdr>
    </w:div>
    <w:div w:id="1982732092">
      <w:bodyDiv w:val="1"/>
      <w:marLeft w:val="0"/>
      <w:marRight w:val="0"/>
      <w:marTop w:val="0"/>
      <w:marBottom w:val="0"/>
      <w:divBdr>
        <w:top w:val="none" w:sz="0" w:space="0" w:color="auto"/>
        <w:left w:val="none" w:sz="0" w:space="0" w:color="auto"/>
        <w:bottom w:val="none" w:sz="0" w:space="0" w:color="auto"/>
        <w:right w:val="none" w:sz="0" w:space="0" w:color="auto"/>
      </w:divBdr>
    </w:div>
    <w:div w:id="1983188551">
      <w:bodyDiv w:val="1"/>
      <w:marLeft w:val="0"/>
      <w:marRight w:val="0"/>
      <w:marTop w:val="0"/>
      <w:marBottom w:val="0"/>
      <w:divBdr>
        <w:top w:val="none" w:sz="0" w:space="0" w:color="auto"/>
        <w:left w:val="none" w:sz="0" w:space="0" w:color="auto"/>
        <w:bottom w:val="none" w:sz="0" w:space="0" w:color="auto"/>
        <w:right w:val="none" w:sz="0" w:space="0" w:color="auto"/>
      </w:divBdr>
    </w:div>
    <w:div w:id="1983584780">
      <w:bodyDiv w:val="1"/>
      <w:marLeft w:val="0"/>
      <w:marRight w:val="0"/>
      <w:marTop w:val="0"/>
      <w:marBottom w:val="0"/>
      <w:divBdr>
        <w:top w:val="none" w:sz="0" w:space="0" w:color="auto"/>
        <w:left w:val="none" w:sz="0" w:space="0" w:color="auto"/>
        <w:bottom w:val="none" w:sz="0" w:space="0" w:color="auto"/>
        <w:right w:val="none" w:sz="0" w:space="0" w:color="auto"/>
      </w:divBdr>
    </w:div>
    <w:div w:id="1983921546">
      <w:bodyDiv w:val="1"/>
      <w:marLeft w:val="0"/>
      <w:marRight w:val="0"/>
      <w:marTop w:val="0"/>
      <w:marBottom w:val="0"/>
      <w:divBdr>
        <w:top w:val="none" w:sz="0" w:space="0" w:color="auto"/>
        <w:left w:val="none" w:sz="0" w:space="0" w:color="auto"/>
        <w:bottom w:val="none" w:sz="0" w:space="0" w:color="auto"/>
        <w:right w:val="none" w:sz="0" w:space="0" w:color="auto"/>
      </w:divBdr>
    </w:div>
    <w:div w:id="1984041220">
      <w:bodyDiv w:val="1"/>
      <w:marLeft w:val="0"/>
      <w:marRight w:val="0"/>
      <w:marTop w:val="0"/>
      <w:marBottom w:val="0"/>
      <w:divBdr>
        <w:top w:val="none" w:sz="0" w:space="0" w:color="auto"/>
        <w:left w:val="none" w:sz="0" w:space="0" w:color="auto"/>
        <w:bottom w:val="none" w:sz="0" w:space="0" w:color="auto"/>
        <w:right w:val="none" w:sz="0" w:space="0" w:color="auto"/>
      </w:divBdr>
    </w:div>
    <w:div w:id="1984311868">
      <w:bodyDiv w:val="1"/>
      <w:marLeft w:val="0"/>
      <w:marRight w:val="0"/>
      <w:marTop w:val="0"/>
      <w:marBottom w:val="0"/>
      <w:divBdr>
        <w:top w:val="none" w:sz="0" w:space="0" w:color="auto"/>
        <w:left w:val="none" w:sz="0" w:space="0" w:color="auto"/>
        <w:bottom w:val="none" w:sz="0" w:space="0" w:color="auto"/>
        <w:right w:val="none" w:sz="0" w:space="0" w:color="auto"/>
      </w:divBdr>
    </w:div>
    <w:div w:id="1984769309">
      <w:bodyDiv w:val="1"/>
      <w:marLeft w:val="0"/>
      <w:marRight w:val="0"/>
      <w:marTop w:val="0"/>
      <w:marBottom w:val="0"/>
      <w:divBdr>
        <w:top w:val="none" w:sz="0" w:space="0" w:color="auto"/>
        <w:left w:val="none" w:sz="0" w:space="0" w:color="auto"/>
        <w:bottom w:val="none" w:sz="0" w:space="0" w:color="auto"/>
        <w:right w:val="none" w:sz="0" w:space="0" w:color="auto"/>
      </w:divBdr>
    </w:div>
    <w:div w:id="1985231560">
      <w:bodyDiv w:val="1"/>
      <w:marLeft w:val="0"/>
      <w:marRight w:val="0"/>
      <w:marTop w:val="0"/>
      <w:marBottom w:val="0"/>
      <w:divBdr>
        <w:top w:val="none" w:sz="0" w:space="0" w:color="auto"/>
        <w:left w:val="none" w:sz="0" w:space="0" w:color="auto"/>
        <w:bottom w:val="none" w:sz="0" w:space="0" w:color="auto"/>
        <w:right w:val="none" w:sz="0" w:space="0" w:color="auto"/>
      </w:divBdr>
    </w:div>
    <w:div w:id="1985425998">
      <w:bodyDiv w:val="1"/>
      <w:marLeft w:val="0"/>
      <w:marRight w:val="0"/>
      <w:marTop w:val="0"/>
      <w:marBottom w:val="0"/>
      <w:divBdr>
        <w:top w:val="none" w:sz="0" w:space="0" w:color="auto"/>
        <w:left w:val="none" w:sz="0" w:space="0" w:color="auto"/>
        <w:bottom w:val="none" w:sz="0" w:space="0" w:color="auto"/>
        <w:right w:val="none" w:sz="0" w:space="0" w:color="auto"/>
      </w:divBdr>
    </w:div>
    <w:div w:id="1985431428">
      <w:bodyDiv w:val="1"/>
      <w:marLeft w:val="0"/>
      <w:marRight w:val="0"/>
      <w:marTop w:val="0"/>
      <w:marBottom w:val="0"/>
      <w:divBdr>
        <w:top w:val="none" w:sz="0" w:space="0" w:color="auto"/>
        <w:left w:val="none" w:sz="0" w:space="0" w:color="auto"/>
        <w:bottom w:val="none" w:sz="0" w:space="0" w:color="auto"/>
        <w:right w:val="none" w:sz="0" w:space="0" w:color="auto"/>
      </w:divBdr>
    </w:div>
    <w:div w:id="1985545508">
      <w:bodyDiv w:val="1"/>
      <w:marLeft w:val="0"/>
      <w:marRight w:val="0"/>
      <w:marTop w:val="0"/>
      <w:marBottom w:val="0"/>
      <w:divBdr>
        <w:top w:val="none" w:sz="0" w:space="0" w:color="auto"/>
        <w:left w:val="none" w:sz="0" w:space="0" w:color="auto"/>
        <w:bottom w:val="none" w:sz="0" w:space="0" w:color="auto"/>
        <w:right w:val="none" w:sz="0" w:space="0" w:color="auto"/>
      </w:divBdr>
    </w:div>
    <w:div w:id="1985769600">
      <w:bodyDiv w:val="1"/>
      <w:marLeft w:val="0"/>
      <w:marRight w:val="0"/>
      <w:marTop w:val="0"/>
      <w:marBottom w:val="0"/>
      <w:divBdr>
        <w:top w:val="none" w:sz="0" w:space="0" w:color="auto"/>
        <w:left w:val="none" w:sz="0" w:space="0" w:color="auto"/>
        <w:bottom w:val="none" w:sz="0" w:space="0" w:color="auto"/>
        <w:right w:val="none" w:sz="0" w:space="0" w:color="auto"/>
      </w:divBdr>
    </w:div>
    <w:div w:id="1986273664">
      <w:bodyDiv w:val="1"/>
      <w:marLeft w:val="0"/>
      <w:marRight w:val="0"/>
      <w:marTop w:val="0"/>
      <w:marBottom w:val="0"/>
      <w:divBdr>
        <w:top w:val="none" w:sz="0" w:space="0" w:color="auto"/>
        <w:left w:val="none" w:sz="0" w:space="0" w:color="auto"/>
        <w:bottom w:val="none" w:sz="0" w:space="0" w:color="auto"/>
        <w:right w:val="none" w:sz="0" w:space="0" w:color="auto"/>
      </w:divBdr>
    </w:div>
    <w:div w:id="1986546182">
      <w:bodyDiv w:val="1"/>
      <w:marLeft w:val="0"/>
      <w:marRight w:val="0"/>
      <w:marTop w:val="0"/>
      <w:marBottom w:val="0"/>
      <w:divBdr>
        <w:top w:val="none" w:sz="0" w:space="0" w:color="auto"/>
        <w:left w:val="none" w:sz="0" w:space="0" w:color="auto"/>
        <w:bottom w:val="none" w:sz="0" w:space="0" w:color="auto"/>
        <w:right w:val="none" w:sz="0" w:space="0" w:color="auto"/>
      </w:divBdr>
    </w:div>
    <w:div w:id="1986814233">
      <w:bodyDiv w:val="1"/>
      <w:marLeft w:val="0"/>
      <w:marRight w:val="0"/>
      <w:marTop w:val="0"/>
      <w:marBottom w:val="0"/>
      <w:divBdr>
        <w:top w:val="none" w:sz="0" w:space="0" w:color="auto"/>
        <w:left w:val="none" w:sz="0" w:space="0" w:color="auto"/>
        <w:bottom w:val="none" w:sz="0" w:space="0" w:color="auto"/>
        <w:right w:val="none" w:sz="0" w:space="0" w:color="auto"/>
      </w:divBdr>
    </w:div>
    <w:div w:id="1986858979">
      <w:bodyDiv w:val="1"/>
      <w:marLeft w:val="0"/>
      <w:marRight w:val="0"/>
      <w:marTop w:val="0"/>
      <w:marBottom w:val="0"/>
      <w:divBdr>
        <w:top w:val="none" w:sz="0" w:space="0" w:color="auto"/>
        <w:left w:val="none" w:sz="0" w:space="0" w:color="auto"/>
        <w:bottom w:val="none" w:sz="0" w:space="0" w:color="auto"/>
        <w:right w:val="none" w:sz="0" w:space="0" w:color="auto"/>
      </w:divBdr>
    </w:div>
    <w:div w:id="1987978288">
      <w:bodyDiv w:val="1"/>
      <w:marLeft w:val="0"/>
      <w:marRight w:val="0"/>
      <w:marTop w:val="0"/>
      <w:marBottom w:val="0"/>
      <w:divBdr>
        <w:top w:val="none" w:sz="0" w:space="0" w:color="auto"/>
        <w:left w:val="none" w:sz="0" w:space="0" w:color="auto"/>
        <w:bottom w:val="none" w:sz="0" w:space="0" w:color="auto"/>
        <w:right w:val="none" w:sz="0" w:space="0" w:color="auto"/>
      </w:divBdr>
    </w:div>
    <w:div w:id="1988314954">
      <w:bodyDiv w:val="1"/>
      <w:marLeft w:val="0"/>
      <w:marRight w:val="0"/>
      <w:marTop w:val="0"/>
      <w:marBottom w:val="0"/>
      <w:divBdr>
        <w:top w:val="none" w:sz="0" w:space="0" w:color="auto"/>
        <w:left w:val="none" w:sz="0" w:space="0" w:color="auto"/>
        <w:bottom w:val="none" w:sz="0" w:space="0" w:color="auto"/>
        <w:right w:val="none" w:sz="0" w:space="0" w:color="auto"/>
      </w:divBdr>
    </w:div>
    <w:div w:id="1988315021">
      <w:bodyDiv w:val="1"/>
      <w:marLeft w:val="0"/>
      <w:marRight w:val="0"/>
      <w:marTop w:val="0"/>
      <w:marBottom w:val="0"/>
      <w:divBdr>
        <w:top w:val="none" w:sz="0" w:space="0" w:color="auto"/>
        <w:left w:val="none" w:sz="0" w:space="0" w:color="auto"/>
        <w:bottom w:val="none" w:sz="0" w:space="0" w:color="auto"/>
        <w:right w:val="none" w:sz="0" w:space="0" w:color="auto"/>
      </w:divBdr>
    </w:div>
    <w:div w:id="1988433392">
      <w:bodyDiv w:val="1"/>
      <w:marLeft w:val="0"/>
      <w:marRight w:val="0"/>
      <w:marTop w:val="0"/>
      <w:marBottom w:val="0"/>
      <w:divBdr>
        <w:top w:val="none" w:sz="0" w:space="0" w:color="auto"/>
        <w:left w:val="none" w:sz="0" w:space="0" w:color="auto"/>
        <w:bottom w:val="none" w:sz="0" w:space="0" w:color="auto"/>
        <w:right w:val="none" w:sz="0" w:space="0" w:color="auto"/>
      </w:divBdr>
    </w:div>
    <w:div w:id="1988894750">
      <w:bodyDiv w:val="1"/>
      <w:marLeft w:val="0"/>
      <w:marRight w:val="0"/>
      <w:marTop w:val="0"/>
      <w:marBottom w:val="0"/>
      <w:divBdr>
        <w:top w:val="none" w:sz="0" w:space="0" w:color="auto"/>
        <w:left w:val="none" w:sz="0" w:space="0" w:color="auto"/>
        <w:bottom w:val="none" w:sz="0" w:space="0" w:color="auto"/>
        <w:right w:val="none" w:sz="0" w:space="0" w:color="auto"/>
      </w:divBdr>
    </w:div>
    <w:div w:id="1989018488">
      <w:bodyDiv w:val="1"/>
      <w:marLeft w:val="0"/>
      <w:marRight w:val="0"/>
      <w:marTop w:val="0"/>
      <w:marBottom w:val="0"/>
      <w:divBdr>
        <w:top w:val="none" w:sz="0" w:space="0" w:color="auto"/>
        <w:left w:val="none" w:sz="0" w:space="0" w:color="auto"/>
        <w:bottom w:val="none" w:sz="0" w:space="0" w:color="auto"/>
        <w:right w:val="none" w:sz="0" w:space="0" w:color="auto"/>
      </w:divBdr>
    </w:div>
    <w:div w:id="1989044640">
      <w:bodyDiv w:val="1"/>
      <w:marLeft w:val="0"/>
      <w:marRight w:val="0"/>
      <w:marTop w:val="0"/>
      <w:marBottom w:val="0"/>
      <w:divBdr>
        <w:top w:val="none" w:sz="0" w:space="0" w:color="auto"/>
        <w:left w:val="none" w:sz="0" w:space="0" w:color="auto"/>
        <w:bottom w:val="none" w:sz="0" w:space="0" w:color="auto"/>
        <w:right w:val="none" w:sz="0" w:space="0" w:color="auto"/>
      </w:divBdr>
    </w:div>
    <w:div w:id="1989244786">
      <w:bodyDiv w:val="1"/>
      <w:marLeft w:val="0"/>
      <w:marRight w:val="0"/>
      <w:marTop w:val="0"/>
      <w:marBottom w:val="0"/>
      <w:divBdr>
        <w:top w:val="none" w:sz="0" w:space="0" w:color="auto"/>
        <w:left w:val="none" w:sz="0" w:space="0" w:color="auto"/>
        <w:bottom w:val="none" w:sz="0" w:space="0" w:color="auto"/>
        <w:right w:val="none" w:sz="0" w:space="0" w:color="auto"/>
      </w:divBdr>
    </w:div>
    <w:div w:id="1989482154">
      <w:bodyDiv w:val="1"/>
      <w:marLeft w:val="0"/>
      <w:marRight w:val="0"/>
      <w:marTop w:val="0"/>
      <w:marBottom w:val="0"/>
      <w:divBdr>
        <w:top w:val="none" w:sz="0" w:space="0" w:color="auto"/>
        <w:left w:val="none" w:sz="0" w:space="0" w:color="auto"/>
        <w:bottom w:val="none" w:sz="0" w:space="0" w:color="auto"/>
        <w:right w:val="none" w:sz="0" w:space="0" w:color="auto"/>
      </w:divBdr>
    </w:div>
    <w:div w:id="1989553933">
      <w:bodyDiv w:val="1"/>
      <w:marLeft w:val="0"/>
      <w:marRight w:val="0"/>
      <w:marTop w:val="0"/>
      <w:marBottom w:val="0"/>
      <w:divBdr>
        <w:top w:val="none" w:sz="0" w:space="0" w:color="auto"/>
        <w:left w:val="none" w:sz="0" w:space="0" w:color="auto"/>
        <w:bottom w:val="none" w:sz="0" w:space="0" w:color="auto"/>
        <w:right w:val="none" w:sz="0" w:space="0" w:color="auto"/>
      </w:divBdr>
    </w:div>
    <w:div w:id="1989556400">
      <w:bodyDiv w:val="1"/>
      <w:marLeft w:val="0"/>
      <w:marRight w:val="0"/>
      <w:marTop w:val="0"/>
      <w:marBottom w:val="0"/>
      <w:divBdr>
        <w:top w:val="none" w:sz="0" w:space="0" w:color="auto"/>
        <w:left w:val="none" w:sz="0" w:space="0" w:color="auto"/>
        <w:bottom w:val="none" w:sz="0" w:space="0" w:color="auto"/>
        <w:right w:val="none" w:sz="0" w:space="0" w:color="auto"/>
      </w:divBdr>
    </w:div>
    <w:div w:id="1990093567">
      <w:bodyDiv w:val="1"/>
      <w:marLeft w:val="0"/>
      <w:marRight w:val="0"/>
      <w:marTop w:val="0"/>
      <w:marBottom w:val="0"/>
      <w:divBdr>
        <w:top w:val="none" w:sz="0" w:space="0" w:color="auto"/>
        <w:left w:val="none" w:sz="0" w:space="0" w:color="auto"/>
        <w:bottom w:val="none" w:sz="0" w:space="0" w:color="auto"/>
        <w:right w:val="none" w:sz="0" w:space="0" w:color="auto"/>
      </w:divBdr>
    </w:div>
    <w:div w:id="1990934891">
      <w:bodyDiv w:val="1"/>
      <w:marLeft w:val="0"/>
      <w:marRight w:val="0"/>
      <w:marTop w:val="0"/>
      <w:marBottom w:val="0"/>
      <w:divBdr>
        <w:top w:val="none" w:sz="0" w:space="0" w:color="auto"/>
        <w:left w:val="none" w:sz="0" w:space="0" w:color="auto"/>
        <w:bottom w:val="none" w:sz="0" w:space="0" w:color="auto"/>
        <w:right w:val="none" w:sz="0" w:space="0" w:color="auto"/>
      </w:divBdr>
    </w:div>
    <w:div w:id="1990938871">
      <w:bodyDiv w:val="1"/>
      <w:marLeft w:val="0"/>
      <w:marRight w:val="0"/>
      <w:marTop w:val="0"/>
      <w:marBottom w:val="0"/>
      <w:divBdr>
        <w:top w:val="none" w:sz="0" w:space="0" w:color="auto"/>
        <w:left w:val="none" w:sz="0" w:space="0" w:color="auto"/>
        <w:bottom w:val="none" w:sz="0" w:space="0" w:color="auto"/>
        <w:right w:val="none" w:sz="0" w:space="0" w:color="auto"/>
      </w:divBdr>
    </w:div>
    <w:div w:id="1991205493">
      <w:bodyDiv w:val="1"/>
      <w:marLeft w:val="0"/>
      <w:marRight w:val="0"/>
      <w:marTop w:val="0"/>
      <w:marBottom w:val="0"/>
      <w:divBdr>
        <w:top w:val="none" w:sz="0" w:space="0" w:color="auto"/>
        <w:left w:val="none" w:sz="0" w:space="0" w:color="auto"/>
        <w:bottom w:val="none" w:sz="0" w:space="0" w:color="auto"/>
        <w:right w:val="none" w:sz="0" w:space="0" w:color="auto"/>
      </w:divBdr>
    </w:div>
    <w:div w:id="1991400079">
      <w:bodyDiv w:val="1"/>
      <w:marLeft w:val="0"/>
      <w:marRight w:val="0"/>
      <w:marTop w:val="0"/>
      <w:marBottom w:val="0"/>
      <w:divBdr>
        <w:top w:val="none" w:sz="0" w:space="0" w:color="auto"/>
        <w:left w:val="none" w:sz="0" w:space="0" w:color="auto"/>
        <w:bottom w:val="none" w:sz="0" w:space="0" w:color="auto"/>
        <w:right w:val="none" w:sz="0" w:space="0" w:color="auto"/>
      </w:divBdr>
    </w:div>
    <w:div w:id="1991639954">
      <w:bodyDiv w:val="1"/>
      <w:marLeft w:val="0"/>
      <w:marRight w:val="0"/>
      <w:marTop w:val="0"/>
      <w:marBottom w:val="0"/>
      <w:divBdr>
        <w:top w:val="none" w:sz="0" w:space="0" w:color="auto"/>
        <w:left w:val="none" w:sz="0" w:space="0" w:color="auto"/>
        <w:bottom w:val="none" w:sz="0" w:space="0" w:color="auto"/>
        <w:right w:val="none" w:sz="0" w:space="0" w:color="auto"/>
      </w:divBdr>
    </w:div>
    <w:div w:id="1991976882">
      <w:bodyDiv w:val="1"/>
      <w:marLeft w:val="0"/>
      <w:marRight w:val="0"/>
      <w:marTop w:val="0"/>
      <w:marBottom w:val="0"/>
      <w:divBdr>
        <w:top w:val="none" w:sz="0" w:space="0" w:color="auto"/>
        <w:left w:val="none" w:sz="0" w:space="0" w:color="auto"/>
        <w:bottom w:val="none" w:sz="0" w:space="0" w:color="auto"/>
        <w:right w:val="none" w:sz="0" w:space="0" w:color="auto"/>
      </w:divBdr>
    </w:div>
    <w:div w:id="1992059898">
      <w:bodyDiv w:val="1"/>
      <w:marLeft w:val="0"/>
      <w:marRight w:val="0"/>
      <w:marTop w:val="0"/>
      <w:marBottom w:val="0"/>
      <w:divBdr>
        <w:top w:val="none" w:sz="0" w:space="0" w:color="auto"/>
        <w:left w:val="none" w:sz="0" w:space="0" w:color="auto"/>
        <w:bottom w:val="none" w:sz="0" w:space="0" w:color="auto"/>
        <w:right w:val="none" w:sz="0" w:space="0" w:color="auto"/>
      </w:divBdr>
    </w:div>
    <w:div w:id="1992102827">
      <w:bodyDiv w:val="1"/>
      <w:marLeft w:val="0"/>
      <w:marRight w:val="0"/>
      <w:marTop w:val="0"/>
      <w:marBottom w:val="0"/>
      <w:divBdr>
        <w:top w:val="none" w:sz="0" w:space="0" w:color="auto"/>
        <w:left w:val="none" w:sz="0" w:space="0" w:color="auto"/>
        <w:bottom w:val="none" w:sz="0" w:space="0" w:color="auto"/>
        <w:right w:val="none" w:sz="0" w:space="0" w:color="auto"/>
      </w:divBdr>
    </w:div>
    <w:div w:id="1992130005">
      <w:bodyDiv w:val="1"/>
      <w:marLeft w:val="0"/>
      <w:marRight w:val="0"/>
      <w:marTop w:val="0"/>
      <w:marBottom w:val="0"/>
      <w:divBdr>
        <w:top w:val="none" w:sz="0" w:space="0" w:color="auto"/>
        <w:left w:val="none" w:sz="0" w:space="0" w:color="auto"/>
        <w:bottom w:val="none" w:sz="0" w:space="0" w:color="auto"/>
        <w:right w:val="none" w:sz="0" w:space="0" w:color="auto"/>
      </w:divBdr>
    </w:div>
    <w:div w:id="1992443974">
      <w:bodyDiv w:val="1"/>
      <w:marLeft w:val="0"/>
      <w:marRight w:val="0"/>
      <w:marTop w:val="0"/>
      <w:marBottom w:val="0"/>
      <w:divBdr>
        <w:top w:val="none" w:sz="0" w:space="0" w:color="auto"/>
        <w:left w:val="none" w:sz="0" w:space="0" w:color="auto"/>
        <w:bottom w:val="none" w:sz="0" w:space="0" w:color="auto"/>
        <w:right w:val="none" w:sz="0" w:space="0" w:color="auto"/>
      </w:divBdr>
    </w:div>
    <w:div w:id="1992824633">
      <w:bodyDiv w:val="1"/>
      <w:marLeft w:val="0"/>
      <w:marRight w:val="0"/>
      <w:marTop w:val="0"/>
      <w:marBottom w:val="0"/>
      <w:divBdr>
        <w:top w:val="none" w:sz="0" w:space="0" w:color="auto"/>
        <w:left w:val="none" w:sz="0" w:space="0" w:color="auto"/>
        <w:bottom w:val="none" w:sz="0" w:space="0" w:color="auto"/>
        <w:right w:val="none" w:sz="0" w:space="0" w:color="auto"/>
      </w:divBdr>
    </w:div>
    <w:div w:id="1992827286">
      <w:bodyDiv w:val="1"/>
      <w:marLeft w:val="0"/>
      <w:marRight w:val="0"/>
      <w:marTop w:val="0"/>
      <w:marBottom w:val="0"/>
      <w:divBdr>
        <w:top w:val="none" w:sz="0" w:space="0" w:color="auto"/>
        <w:left w:val="none" w:sz="0" w:space="0" w:color="auto"/>
        <w:bottom w:val="none" w:sz="0" w:space="0" w:color="auto"/>
        <w:right w:val="none" w:sz="0" w:space="0" w:color="auto"/>
      </w:divBdr>
      <w:divsChild>
        <w:div w:id="1826357731">
          <w:marLeft w:val="0"/>
          <w:marRight w:val="0"/>
          <w:marTop w:val="0"/>
          <w:marBottom w:val="0"/>
          <w:divBdr>
            <w:top w:val="none" w:sz="0" w:space="0" w:color="auto"/>
            <w:left w:val="none" w:sz="0" w:space="0" w:color="auto"/>
            <w:bottom w:val="none" w:sz="0" w:space="0" w:color="auto"/>
            <w:right w:val="none" w:sz="0" w:space="0" w:color="auto"/>
          </w:divBdr>
          <w:divsChild>
            <w:div w:id="1167092539">
              <w:marLeft w:val="0"/>
              <w:marRight w:val="0"/>
              <w:marTop w:val="0"/>
              <w:marBottom w:val="0"/>
              <w:divBdr>
                <w:top w:val="none" w:sz="0" w:space="0" w:color="auto"/>
                <w:left w:val="none" w:sz="0" w:space="0" w:color="auto"/>
                <w:bottom w:val="none" w:sz="0" w:space="0" w:color="auto"/>
                <w:right w:val="none" w:sz="0" w:space="0" w:color="auto"/>
              </w:divBdr>
            </w:div>
            <w:div w:id="1516847938">
              <w:marLeft w:val="0"/>
              <w:marRight w:val="0"/>
              <w:marTop w:val="0"/>
              <w:marBottom w:val="0"/>
              <w:divBdr>
                <w:top w:val="none" w:sz="0" w:space="0" w:color="auto"/>
                <w:left w:val="none" w:sz="0" w:space="0" w:color="auto"/>
                <w:bottom w:val="none" w:sz="0" w:space="0" w:color="auto"/>
                <w:right w:val="none" w:sz="0" w:space="0" w:color="auto"/>
              </w:divBdr>
            </w:div>
            <w:div w:id="1186868353">
              <w:marLeft w:val="0"/>
              <w:marRight w:val="0"/>
              <w:marTop w:val="0"/>
              <w:marBottom w:val="0"/>
              <w:divBdr>
                <w:top w:val="none" w:sz="0" w:space="0" w:color="auto"/>
                <w:left w:val="none" w:sz="0" w:space="0" w:color="auto"/>
                <w:bottom w:val="none" w:sz="0" w:space="0" w:color="auto"/>
                <w:right w:val="none" w:sz="0" w:space="0" w:color="auto"/>
              </w:divBdr>
            </w:div>
            <w:div w:id="1906064469">
              <w:marLeft w:val="0"/>
              <w:marRight w:val="0"/>
              <w:marTop w:val="0"/>
              <w:marBottom w:val="0"/>
              <w:divBdr>
                <w:top w:val="none" w:sz="0" w:space="0" w:color="auto"/>
                <w:left w:val="none" w:sz="0" w:space="0" w:color="auto"/>
                <w:bottom w:val="none" w:sz="0" w:space="0" w:color="auto"/>
                <w:right w:val="none" w:sz="0" w:space="0" w:color="auto"/>
              </w:divBdr>
            </w:div>
            <w:div w:id="708801404">
              <w:marLeft w:val="0"/>
              <w:marRight w:val="0"/>
              <w:marTop w:val="0"/>
              <w:marBottom w:val="0"/>
              <w:divBdr>
                <w:top w:val="none" w:sz="0" w:space="0" w:color="auto"/>
                <w:left w:val="none" w:sz="0" w:space="0" w:color="auto"/>
                <w:bottom w:val="none" w:sz="0" w:space="0" w:color="auto"/>
                <w:right w:val="none" w:sz="0" w:space="0" w:color="auto"/>
              </w:divBdr>
            </w:div>
            <w:div w:id="1991127609">
              <w:marLeft w:val="0"/>
              <w:marRight w:val="0"/>
              <w:marTop w:val="0"/>
              <w:marBottom w:val="0"/>
              <w:divBdr>
                <w:top w:val="none" w:sz="0" w:space="0" w:color="auto"/>
                <w:left w:val="none" w:sz="0" w:space="0" w:color="auto"/>
                <w:bottom w:val="none" w:sz="0" w:space="0" w:color="auto"/>
                <w:right w:val="none" w:sz="0" w:space="0" w:color="auto"/>
              </w:divBdr>
            </w:div>
            <w:div w:id="1554806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2903041">
      <w:bodyDiv w:val="1"/>
      <w:marLeft w:val="0"/>
      <w:marRight w:val="0"/>
      <w:marTop w:val="0"/>
      <w:marBottom w:val="0"/>
      <w:divBdr>
        <w:top w:val="none" w:sz="0" w:space="0" w:color="auto"/>
        <w:left w:val="none" w:sz="0" w:space="0" w:color="auto"/>
        <w:bottom w:val="none" w:sz="0" w:space="0" w:color="auto"/>
        <w:right w:val="none" w:sz="0" w:space="0" w:color="auto"/>
      </w:divBdr>
    </w:div>
    <w:div w:id="1992903906">
      <w:bodyDiv w:val="1"/>
      <w:marLeft w:val="0"/>
      <w:marRight w:val="0"/>
      <w:marTop w:val="0"/>
      <w:marBottom w:val="0"/>
      <w:divBdr>
        <w:top w:val="none" w:sz="0" w:space="0" w:color="auto"/>
        <w:left w:val="none" w:sz="0" w:space="0" w:color="auto"/>
        <w:bottom w:val="none" w:sz="0" w:space="0" w:color="auto"/>
        <w:right w:val="none" w:sz="0" w:space="0" w:color="auto"/>
      </w:divBdr>
    </w:div>
    <w:div w:id="1993100946">
      <w:bodyDiv w:val="1"/>
      <w:marLeft w:val="0"/>
      <w:marRight w:val="0"/>
      <w:marTop w:val="0"/>
      <w:marBottom w:val="0"/>
      <w:divBdr>
        <w:top w:val="none" w:sz="0" w:space="0" w:color="auto"/>
        <w:left w:val="none" w:sz="0" w:space="0" w:color="auto"/>
        <w:bottom w:val="none" w:sz="0" w:space="0" w:color="auto"/>
        <w:right w:val="none" w:sz="0" w:space="0" w:color="auto"/>
      </w:divBdr>
    </w:div>
    <w:div w:id="1993368818">
      <w:bodyDiv w:val="1"/>
      <w:marLeft w:val="0"/>
      <w:marRight w:val="0"/>
      <w:marTop w:val="0"/>
      <w:marBottom w:val="0"/>
      <w:divBdr>
        <w:top w:val="none" w:sz="0" w:space="0" w:color="auto"/>
        <w:left w:val="none" w:sz="0" w:space="0" w:color="auto"/>
        <w:bottom w:val="none" w:sz="0" w:space="0" w:color="auto"/>
        <w:right w:val="none" w:sz="0" w:space="0" w:color="auto"/>
      </w:divBdr>
      <w:divsChild>
        <w:div w:id="308019256">
          <w:marLeft w:val="0"/>
          <w:marRight w:val="0"/>
          <w:marTop w:val="0"/>
          <w:marBottom w:val="0"/>
          <w:divBdr>
            <w:top w:val="none" w:sz="0" w:space="0" w:color="auto"/>
            <w:left w:val="none" w:sz="0" w:space="0" w:color="auto"/>
            <w:bottom w:val="none" w:sz="0" w:space="0" w:color="auto"/>
            <w:right w:val="none" w:sz="0" w:space="0" w:color="auto"/>
          </w:divBdr>
          <w:divsChild>
            <w:div w:id="1958684330">
              <w:marLeft w:val="0"/>
              <w:marRight w:val="0"/>
              <w:marTop w:val="0"/>
              <w:marBottom w:val="0"/>
              <w:divBdr>
                <w:top w:val="none" w:sz="0" w:space="0" w:color="auto"/>
                <w:left w:val="none" w:sz="0" w:space="0" w:color="auto"/>
                <w:bottom w:val="none" w:sz="0" w:space="0" w:color="auto"/>
                <w:right w:val="none" w:sz="0" w:space="0" w:color="auto"/>
              </w:divBdr>
            </w:div>
            <w:div w:id="1451243524">
              <w:marLeft w:val="0"/>
              <w:marRight w:val="0"/>
              <w:marTop w:val="0"/>
              <w:marBottom w:val="0"/>
              <w:divBdr>
                <w:top w:val="none" w:sz="0" w:space="0" w:color="auto"/>
                <w:left w:val="none" w:sz="0" w:space="0" w:color="auto"/>
                <w:bottom w:val="none" w:sz="0" w:space="0" w:color="auto"/>
                <w:right w:val="none" w:sz="0" w:space="0" w:color="auto"/>
              </w:divBdr>
            </w:div>
            <w:div w:id="398748321">
              <w:marLeft w:val="0"/>
              <w:marRight w:val="0"/>
              <w:marTop w:val="0"/>
              <w:marBottom w:val="0"/>
              <w:divBdr>
                <w:top w:val="none" w:sz="0" w:space="0" w:color="auto"/>
                <w:left w:val="none" w:sz="0" w:space="0" w:color="auto"/>
                <w:bottom w:val="none" w:sz="0" w:space="0" w:color="auto"/>
                <w:right w:val="none" w:sz="0" w:space="0" w:color="auto"/>
              </w:divBdr>
            </w:div>
            <w:div w:id="1422801188">
              <w:marLeft w:val="0"/>
              <w:marRight w:val="0"/>
              <w:marTop w:val="0"/>
              <w:marBottom w:val="0"/>
              <w:divBdr>
                <w:top w:val="none" w:sz="0" w:space="0" w:color="auto"/>
                <w:left w:val="none" w:sz="0" w:space="0" w:color="auto"/>
                <w:bottom w:val="none" w:sz="0" w:space="0" w:color="auto"/>
                <w:right w:val="none" w:sz="0" w:space="0" w:color="auto"/>
              </w:divBdr>
            </w:div>
            <w:div w:id="678239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3675018">
      <w:bodyDiv w:val="1"/>
      <w:marLeft w:val="0"/>
      <w:marRight w:val="0"/>
      <w:marTop w:val="0"/>
      <w:marBottom w:val="0"/>
      <w:divBdr>
        <w:top w:val="none" w:sz="0" w:space="0" w:color="auto"/>
        <w:left w:val="none" w:sz="0" w:space="0" w:color="auto"/>
        <w:bottom w:val="none" w:sz="0" w:space="0" w:color="auto"/>
        <w:right w:val="none" w:sz="0" w:space="0" w:color="auto"/>
      </w:divBdr>
    </w:div>
    <w:div w:id="1993677052">
      <w:bodyDiv w:val="1"/>
      <w:marLeft w:val="0"/>
      <w:marRight w:val="0"/>
      <w:marTop w:val="0"/>
      <w:marBottom w:val="0"/>
      <w:divBdr>
        <w:top w:val="none" w:sz="0" w:space="0" w:color="auto"/>
        <w:left w:val="none" w:sz="0" w:space="0" w:color="auto"/>
        <w:bottom w:val="none" w:sz="0" w:space="0" w:color="auto"/>
        <w:right w:val="none" w:sz="0" w:space="0" w:color="auto"/>
      </w:divBdr>
    </w:div>
    <w:div w:id="1993750415">
      <w:bodyDiv w:val="1"/>
      <w:marLeft w:val="0"/>
      <w:marRight w:val="0"/>
      <w:marTop w:val="0"/>
      <w:marBottom w:val="0"/>
      <w:divBdr>
        <w:top w:val="none" w:sz="0" w:space="0" w:color="auto"/>
        <w:left w:val="none" w:sz="0" w:space="0" w:color="auto"/>
        <w:bottom w:val="none" w:sz="0" w:space="0" w:color="auto"/>
        <w:right w:val="none" w:sz="0" w:space="0" w:color="auto"/>
      </w:divBdr>
    </w:div>
    <w:div w:id="1993832699">
      <w:bodyDiv w:val="1"/>
      <w:marLeft w:val="0"/>
      <w:marRight w:val="0"/>
      <w:marTop w:val="0"/>
      <w:marBottom w:val="0"/>
      <w:divBdr>
        <w:top w:val="none" w:sz="0" w:space="0" w:color="auto"/>
        <w:left w:val="none" w:sz="0" w:space="0" w:color="auto"/>
        <w:bottom w:val="none" w:sz="0" w:space="0" w:color="auto"/>
        <w:right w:val="none" w:sz="0" w:space="0" w:color="auto"/>
      </w:divBdr>
    </w:div>
    <w:div w:id="1993868526">
      <w:bodyDiv w:val="1"/>
      <w:marLeft w:val="0"/>
      <w:marRight w:val="0"/>
      <w:marTop w:val="0"/>
      <w:marBottom w:val="0"/>
      <w:divBdr>
        <w:top w:val="none" w:sz="0" w:space="0" w:color="auto"/>
        <w:left w:val="none" w:sz="0" w:space="0" w:color="auto"/>
        <w:bottom w:val="none" w:sz="0" w:space="0" w:color="auto"/>
        <w:right w:val="none" w:sz="0" w:space="0" w:color="auto"/>
      </w:divBdr>
    </w:div>
    <w:div w:id="1994138130">
      <w:bodyDiv w:val="1"/>
      <w:marLeft w:val="0"/>
      <w:marRight w:val="0"/>
      <w:marTop w:val="0"/>
      <w:marBottom w:val="0"/>
      <w:divBdr>
        <w:top w:val="none" w:sz="0" w:space="0" w:color="auto"/>
        <w:left w:val="none" w:sz="0" w:space="0" w:color="auto"/>
        <w:bottom w:val="none" w:sz="0" w:space="0" w:color="auto"/>
        <w:right w:val="none" w:sz="0" w:space="0" w:color="auto"/>
      </w:divBdr>
    </w:div>
    <w:div w:id="1994942637">
      <w:bodyDiv w:val="1"/>
      <w:marLeft w:val="0"/>
      <w:marRight w:val="0"/>
      <w:marTop w:val="0"/>
      <w:marBottom w:val="0"/>
      <w:divBdr>
        <w:top w:val="none" w:sz="0" w:space="0" w:color="auto"/>
        <w:left w:val="none" w:sz="0" w:space="0" w:color="auto"/>
        <w:bottom w:val="none" w:sz="0" w:space="0" w:color="auto"/>
        <w:right w:val="none" w:sz="0" w:space="0" w:color="auto"/>
      </w:divBdr>
    </w:div>
    <w:div w:id="1995185434">
      <w:bodyDiv w:val="1"/>
      <w:marLeft w:val="0"/>
      <w:marRight w:val="0"/>
      <w:marTop w:val="0"/>
      <w:marBottom w:val="0"/>
      <w:divBdr>
        <w:top w:val="none" w:sz="0" w:space="0" w:color="auto"/>
        <w:left w:val="none" w:sz="0" w:space="0" w:color="auto"/>
        <w:bottom w:val="none" w:sz="0" w:space="0" w:color="auto"/>
        <w:right w:val="none" w:sz="0" w:space="0" w:color="auto"/>
      </w:divBdr>
    </w:div>
    <w:div w:id="1995330350">
      <w:bodyDiv w:val="1"/>
      <w:marLeft w:val="0"/>
      <w:marRight w:val="0"/>
      <w:marTop w:val="0"/>
      <w:marBottom w:val="0"/>
      <w:divBdr>
        <w:top w:val="none" w:sz="0" w:space="0" w:color="auto"/>
        <w:left w:val="none" w:sz="0" w:space="0" w:color="auto"/>
        <w:bottom w:val="none" w:sz="0" w:space="0" w:color="auto"/>
        <w:right w:val="none" w:sz="0" w:space="0" w:color="auto"/>
      </w:divBdr>
    </w:div>
    <w:div w:id="1995448214">
      <w:bodyDiv w:val="1"/>
      <w:marLeft w:val="0"/>
      <w:marRight w:val="0"/>
      <w:marTop w:val="0"/>
      <w:marBottom w:val="0"/>
      <w:divBdr>
        <w:top w:val="none" w:sz="0" w:space="0" w:color="auto"/>
        <w:left w:val="none" w:sz="0" w:space="0" w:color="auto"/>
        <w:bottom w:val="none" w:sz="0" w:space="0" w:color="auto"/>
        <w:right w:val="none" w:sz="0" w:space="0" w:color="auto"/>
      </w:divBdr>
    </w:div>
    <w:div w:id="1995791786">
      <w:bodyDiv w:val="1"/>
      <w:marLeft w:val="0"/>
      <w:marRight w:val="0"/>
      <w:marTop w:val="0"/>
      <w:marBottom w:val="0"/>
      <w:divBdr>
        <w:top w:val="none" w:sz="0" w:space="0" w:color="auto"/>
        <w:left w:val="none" w:sz="0" w:space="0" w:color="auto"/>
        <w:bottom w:val="none" w:sz="0" w:space="0" w:color="auto"/>
        <w:right w:val="none" w:sz="0" w:space="0" w:color="auto"/>
      </w:divBdr>
    </w:div>
    <w:div w:id="1995986753">
      <w:bodyDiv w:val="1"/>
      <w:marLeft w:val="0"/>
      <w:marRight w:val="0"/>
      <w:marTop w:val="0"/>
      <w:marBottom w:val="0"/>
      <w:divBdr>
        <w:top w:val="none" w:sz="0" w:space="0" w:color="auto"/>
        <w:left w:val="none" w:sz="0" w:space="0" w:color="auto"/>
        <w:bottom w:val="none" w:sz="0" w:space="0" w:color="auto"/>
        <w:right w:val="none" w:sz="0" w:space="0" w:color="auto"/>
      </w:divBdr>
    </w:div>
    <w:div w:id="1996644778">
      <w:bodyDiv w:val="1"/>
      <w:marLeft w:val="0"/>
      <w:marRight w:val="0"/>
      <w:marTop w:val="0"/>
      <w:marBottom w:val="0"/>
      <w:divBdr>
        <w:top w:val="none" w:sz="0" w:space="0" w:color="auto"/>
        <w:left w:val="none" w:sz="0" w:space="0" w:color="auto"/>
        <w:bottom w:val="none" w:sz="0" w:space="0" w:color="auto"/>
        <w:right w:val="none" w:sz="0" w:space="0" w:color="auto"/>
      </w:divBdr>
    </w:div>
    <w:div w:id="1996715771">
      <w:bodyDiv w:val="1"/>
      <w:marLeft w:val="0"/>
      <w:marRight w:val="0"/>
      <w:marTop w:val="0"/>
      <w:marBottom w:val="0"/>
      <w:divBdr>
        <w:top w:val="none" w:sz="0" w:space="0" w:color="auto"/>
        <w:left w:val="none" w:sz="0" w:space="0" w:color="auto"/>
        <w:bottom w:val="none" w:sz="0" w:space="0" w:color="auto"/>
        <w:right w:val="none" w:sz="0" w:space="0" w:color="auto"/>
      </w:divBdr>
    </w:div>
    <w:div w:id="1997416634">
      <w:bodyDiv w:val="1"/>
      <w:marLeft w:val="0"/>
      <w:marRight w:val="0"/>
      <w:marTop w:val="0"/>
      <w:marBottom w:val="0"/>
      <w:divBdr>
        <w:top w:val="none" w:sz="0" w:space="0" w:color="auto"/>
        <w:left w:val="none" w:sz="0" w:space="0" w:color="auto"/>
        <w:bottom w:val="none" w:sz="0" w:space="0" w:color="auto"/>
        <w:right w:val="none" w:sz="0" w:space="0" w:color="auto"/>
      </w:divBdr>
    </w:div>
    <w:div w:id="1997609980">
      <w:bodyDiv w:val="1"/>
      <w:marLeft w:val="0"/>
      <w:marRight w:val="0"/>
      <w:marTop w:val="0"/>
      <w:marBottom w:val="0"/>
      <w:divBdr>
        <w:top w:val="none" w:sz="0" w:space="0" w:color="auto"/>
        <w:left w:val="none" w:sz="0" w:space="0" w:color="auto"/>
        <w:bottom w:val="none" w:sz="0" w:space="0" w:color="auto"/>
        <w:right w:val="none" w:sz="0" w:space="0" w:color="auto"/>
      </w:divBdr>
    </w:div>
    <w:div w:id="1998412877">
      <w:bodyDiv w:val="1"/>
      <w:marLeft w:val="0"/>
      <w:marRight w:val="0"/>
      <w:marTop w:val="0"/>
      <w:marBottom w:val="0"/>
      <w:divBdr>
        <w:top w:val="none" w:sz="0" w:space="0" w:color="auto"/>
        <w:left w:val="none" w:sz="0" w:space="0" w:color="auto"/>
        <w:bottom w:val="none" w:sz="0" w:space="0" w:color="auto"/>
        <w:right w:val="none" w:sz="0" w:space="0" w:color="auto"/>
      </w:divBdr>
    </w:div>
    <w:div w:id="1998456320">
      <w:bodyDiv w:val="1"/>
      <w:marLeft w:val="0"/>
      <w:marRight w:val="0"/>
      <w:marTop w:val="0"/>
      <w:marBottom w:val="0"/>
      <w:divBdr>
        <w:top w:val="none" w:sz="0" w:space="0" w:color="auto"/>
        <w:left w:val="none" w:sz="0" w:space="0" w:color="auto"/>
        <w:bottom w:val="none" w:sz="0" w:space="0" w:color="auto"/>
        <w:right w:val="none" w:sz="0" w:space="0" w:color="auto"/>
      </w:divBdr>
    </w:div>
    <w:div w:id="1999381862">
      <w:bodyDiv w:val="1"/>
      <w:marLeft w:val="0"/>
      <w:marRight w:val="0"/>
      <w:marTop w:val="0"/>
      <w:marBottom w:val="0"/>
      <w:divBdr>
        <w:top w:val="none" w:sz="0" w:space="0" w:color="auto"/>
        <w:left w:val="none" w:sz="0" w:space="0" w:color="auto"/>
        <w:bottom w:val="none" w:sz="0" w:space="0" w:color="auto"/>
        <w:right w:val="none" w:sz="0" w:space="0" w:color="auto"/>
      </w:divBdr>
    </w:div>
    <w:div w:id="1999654404">
      <w:bodyDiv w:val="1"/>
      <w:marLeft w:val="0"/>
      <w:marRight w:val="0"/>
      <w:marTop w:val="0"/>
      <w:marBottom w:val="0"/>
      <w:divBdr>
        <w:top w:val="none" w:sz="0" w:space="0" w:color="auto"/>
        <w:left w:val="none" w:sz="0" w:space="0" w:color="auto"/>
        <w:bottom w:val="none" w:sz="0" w:space="0" w:color="auto"/>
        <w:right w:val="none" w:sz="0" w:space="0" w:color="auto"/>
      </w:divBdr>
    </w:div>
    <w:div w:id="2001152439">
      <w:bodyDiv w:val="1"/>
      <w:marLeft w:val="0"/>
      <w:marRight w:val="0"/>
      <w:marTop w:val="0"/>
      <w:marBottom w:val="0"/>
      <w:divBdr>
        <w:top w:val="none" w:sz="0" w:space="0" w:color="auto"/>
        <w:left w:val="none" w:sz="0" w:space="0" w:color="auto"/>
        <w:bottom w:val="none" w:sz="0" w:space="0" w:color="auto"/>
        <w:right w:val="none" w:sz="0" w:space="0" w:color="auto"/>
      </w:divBdr>
    </w:div>
    <w:div w:id="2001351246">
      <w:bodyDiv w:val="1"/>
      <w:marLeft w:val="0"/>
      <w:marRight w:val="0"/>
      <w:marTop w:val="0"/>
      <w:marBottom w:val="0"/>
      <w:divBdr>
        <w:top w:val="none" w:sz="0" w:space="0" w:color="auto"/>
        <w:left w:val="none" w:sz="0" w:space="0" w:color="auto"/>
        <w:bottom w:val="none" w:sz="0" w:space="0" w:color="auto"/>
        <w:right w:val="none" w:sz="0" w:space="0" w:color="auto"/>
      </w:divBdr>
    </w:div>
    <w:div w:id="2001420240">
      <w:bodyDiv w:val="1"/>
      <w:marLeft w:val="0"/>
      <w:marRight w:val="0"/>
      <w:marTop w:val="0"/>
      <w:marBottom w:val="0"/>
      <w:divBdr>
        <w:top w:val="none" w:sz="0" w:space="0" w:color="auto"/>
        <w:left w:val="none" w:sz="0" w:space="0" w:color="auto"/>
        <w:bottom w:val="none" w:sz="0" w:space="0" w:color="auto"/>
        <w:right w:val="none" w:sz="0" w:space="0" w:color="auto"/>
      </w:divBdr>
    </w:div>
    <w:div w:id="2001422296">
      <w:bodyDiv w:val="1"/>
      <w:marLeft w:val="0"/>
      <w:marRight w:val="0"/>
      <w:marTop w:val="0"/>
      <w:marBottom w:val="0"/>
      <w:divBdr>
        <w:top w:val="none" w:sz="0" w:space="0" w:color="auto"/>
        <w:left w:val="none" w:sz="0" w:space="0" w:color="auto"/>
        <w:bottom w:val="none" w:sz="0" w:space="0" w:color="auto"/>
        <w:right w:val="none" w:sz="0" w:space="0" w:color="auto"/>
      </w:divBdr>
    </w:div>
    <w:div w:id="2001495213">
      <w:bodyDiv w:val="1"/>
      <w:marLeft w:val="0"/>
      <w:marRight w:val="0"/>
      <w:marTop w:val="0"/>
      <w:marBottom w:val="0"/>
      <w:divBdr>
        <w:top w:val="none" w:sz="0" w:space="0" w:color="auto"/>
        <w:left w:val="none" w:sz="0" w:space="0" w:color="auto"/>
        <w:bottom w:val="none" w:sz="0" w:space="0" w:color="auto"/>
        <w:right w:val="none" w:sz="0" w:space="0" w:color="auto"/>
      </w:divBdr>
    </w:div>
    <w:div w:id="2001536925">
      <w:bodyDiv w:val="1"/>
      <w:marLeft w:val="0"/>
      <w:marRight w:val="0"/>
      <w:marTop w:val="0"/>
      <w:marBottom w:val="0"/>
      <w:divBdr>
        <w:top w:val="none" w:sz="0" w:space="0" w:color="auto"/>
        <w:left w:val="none" w:sz="0" w:space="0" w:color="auto"/>
        <w:bottom w:val="none" w:sz="0" w:space="0" w:color="auto"/>
        <w:right w:val="none" w:sz="0" w:space="0" w:color="auto"/>
      </w:divBdr>
    </w:div>
    <w:div w:id="2001805228">
      <w:bodyDiv w:val="1"/>
      <w:marLeft w:val="0"/>
      <w:marRight w:val="0"/>
      <w:marTop w:val="0"/>
      <w:marBottom w:val="0"/>
      <w:divBdr>
        <w:top w:val="none" w:sz="0" w:space="0" w:color="auto"/>
        <w:left w:val="none" w:sz="0" w:space="0" w:color="auto"/>
        <w:bottom w:val="none" w:sz="0" w:space="0" w:color="auto"/>
        <w:right w:val="none" w:sz="0" w:space="0" w:color="auto"/>
      </w:divBdr>
    </w:div>
    <w:div w:id="2002267631">
      <w:bodyDiv w:val="1"/>
      <w:marLeft w:val="0"/>
      <w:marRight w:val="0"/>
      <w:marTop w:val="0"/>
      <w:marBottom w:val="0"/>
      <w:divBdr>
        <w:top w:val="none" w:sz="0" w:space="0" w:color="auto"/>
        <w:left w:val="none" w:sz="0" w:space="0" w:color="auto"/>
        <w:bottom w:val="none" w:sz="0" w:space="0" w:color="auto"/>
        <w:right w:val="none" w:sz="0" w:space="0" w:color="auto"/>
      </w:divBdr>
    </w:div>
    <w:div w:id="2002272243">
      <w:bodyDiv w:val="1"/>
      <w:marLeft w:val="0"/>
      <w:marRight w:val="0"/>
      <w:marTop w:val="0"/>
      <w:marBottom w:val="0"/>
      <w:divBdr>
        <w:top w:val="none" w:sz="0" w:space="0" w:color="auto"/>
        <w:left w:val="none" w:sz="0" w:space="0" w:color="auto"/>
        <w:bottom w:val="none" w:sz="0" w:space="0" w:color="auto"/>
        <w:right w:val="none" w:sz="0" w:space="0" w:color="auto"/>
      </w:divBdr>
    </w:div>
    <w:div w:id="2002393965">
      <w:bodyDiv w:val="1"/>
      <w:marLeft w:val="0"/>
      <w:marRight w:val="0"/>
      <w:marTop w:val="0"/>
      <w:marBottom w:val="0"/>
      <w:divBdr>
        <w:top w:val="none" w:sz="0" w:space="0" w:color="auto"/>
        <w:left w:val="none" w:sz="0" w:space="0" w:color="auto"/>
        <w:bottom w:val="none" w:sz="0" w:space="0" w:color="auto"/>
        <w:right w:val="none" w:sz="0" w:space="0" w:color="auto"/>
      </w:divBdr>
    </w:div>
    <w:div w:id="2002419444">
      <w:bodyDiv w:val="1"/>
      <w:marLeft w:val="0"/>
      <w:marRight w:val="0"/>
      <w:marTop w:val="0"/>
      <w:marBottom w:val="0"/>
      <w:divBdr>
        <w:top w:val="none" w:sz="0" w:space="0" w:color="auto"/>
        <w:left w:val="none" w:sz="0" w:space="0" w:color="auto"/>
        <w:bottom w:val="none" w:sz="0" w:space="0" w:color="auto"/>
        <w:right w:val="none" w:sz="0" w:space="0" w:color="auto"/>
      </w:divBdr>
    </w:div>
    <w:div w:id="2002462746">
      <w:bodyDiv w:val="1"/>
      <w:marLeft w:val="0"/>
      <w:marRight w:val="0"/>
      <w:marTop w:val="0"/>
      <w:marBottom w:val="0"/>
      <w:divBdr>
        <w:top w:val="none" w:sz="0" w:space="0" w:color="auto"/>
        <w:left w:val="none" w:sz="0" w:space="0" w:color="auto"/>
        <w:bottom w:val="none" w:sz="0" w:space="0" w:color="auto"/>
        <w:right w:val="none" w:sz="0" w:space="0" w:color="auto"/>
      </w:divBdr>
    </w:div>
    <w:div w:id="2002737683">
      <w:bodyDiv w:val="1"/>
      <w:marLeft w:val="0"/>
      <w:marRight w:val="0"/>
      <w:marTop w:val="0"/>
      <w:marBottom w:val="0"/>
      <w:divBdr>
        <w:top w:val="none" w:sz="0" w:space="0" w:color="auto"/>
        <w:left w:val="none" w:sz="0" w:space="0" w:color="auto"/>
        <w:bottom w:val="none" w:sz="0" w:space="0" w:color="auto"/>
        <w:right w:val="none" w:sz="0" w:space="0" w:color="auto"/>
      </w:divBdr>
    </w:div>
    <w:div w:id="2002927202">
      <w:bodyDiv w:val="1"/>
      <w:marLeft w:val="0"/>
      <w:marRight w:val="0"/>
      <w:marTop w:val="0"/>
      <w:marBottom w:val="0"/>
      <w:divBdr>
        <w:top w:val="none" w:sz="0" w:space="0" w:color="auto"/>
        <w:left w:val="none" w:sz="0" w:space="0" w:color="auto"/>
        <w:bottom w:val="none" w:sz="0" w:space="0" w:color="auto"/>
        <w:right w:val="none" w:sz="0" w:space="0" w:color="auto"/>
      </w:divBdr>
    </w:div>
    <w:div w:id="2003120883">
      <w:bodyDiv w:val="1"/>
      <w:marLeft w:val="0"/>
      <w:marRight w:val="0"/>
      <w:marTop w:val="0"/>
      <w:marBottom w:val="0"/>
      <w:divBdr>
        <w:top w:val="none" w:sz="0" w:space="0" w:color="auto"/>
        <w:left w:val="none" w:sz="0" w:space="0" w:color="auto"/>
        <w:bottom w:val="none" w:sz="0" w:space="0" w:color="auto"/>
        <w:right w:val="none" w:sz="0" w:space="0" w:color="auto"/>
      </w:divBdr>
    </w:div>
    <w:div w:id="2003190547">
      <w:bodyDiv w:val="1"/>
      <w:marLeft w:val="0"/>
      <w:marRight w:val="0"/>
      <w:marTop w:val="0"/>
      <w:marBottom w:val="0"/>
      <w:divBdr>
        <w:top w:val="none" w:sz="0" w:space="0" w:color="auto"/>
        <w:left w:val="none" w:sz="0" w:space="0" w:color="auto"/>
        <w:bottom w:val="none" w:sz="0" w:space="0" w:color="auto"/>
        <w:right w:val="none" w:sz="0" w:space="0" w:color="auto"/>
      </w:divBdr>
    </w:div>
    <w:div w:id="2003654644">
      <w:bodyDiv w:val="1"/>
      <w:marLeft w:val="0"/>
      <w:marRight w:val="0"/>
      <w:marTop w:val="0"/>
      <w:marBottom w:val="0"/>
      <w:divBdr>
        <w:top w:val="none" w:sz="0" w:space="0" w:color="auto"/>
        <w:left w:val="none" w:sz="0" w:space="0" w:color="auto"/>
        <w:bottom w:val="none" w:sz="0" w:space="0" w:color="auto"/>
        <w:right w:val="none" w:sz="0" w:space="0" w:color="auto"/>
      </w:divBdr>
    </w:div>
    <w:div w:id="2004122724">
      <w:bodyDiv w:val="1"/>
      <w:marLeft w:val="0"/>
      <w:marRight w:val="0"/>
      <w:marTop w:val="0"/>
      <w:marBottom w:val="0"/>
      <w:divBdr>
        <w:top w:val="none" w:sz="0" w:space="0" w:color="auto"/>
        <w:left w:val="none" w:sz="0" w:space="0" w:color="auto"/>
        <w:bottom w:val="none" w:sz="0" w:space="0" w:color="auto"/>
        <w:right w:val="none" w:sz="0" w:space="0" w:color="auto"/>
      </w:divBdr>
    </w:div>
    <w:div w:id="2004353183">
      <w:bodyDiv w:val="1"/>
      <w:marLeft w:val="0"/>
      <w:marRight w:val="0"/>
      <w:marTop w:val="0"/>
      <w:marBottom w:val="0"/>
      <w:divBdr>
        <w:top w:val="none" w:sz="0" w:space="0" w:color="auto"/>
        <w:left w:val="none" w:sz="0" w:space="0" w:color="auto"/>
        <w:bottom w:val="none" w:sz="0" w:space="0" w:color="auto"/>
        <w:right w:val="none" w:sz="0" w:space="0" w:color="auto"/>
      </w:divBdr>
    </w:div>
    <w:div w:id="2004426303">
      <w:bodyDiv w:val="1"/>
      <w:marLeft w:val="0"/>
      <w:marRight w:val="0"/>
      <w:marTop w:val="0"/>
      <w:marBottom w:val="0"/>
      <w:divBdr>
        <w:top w:val="none" w:sz="0" w:space="0" w:color="auto"/>
        <w:left w:val="none" w:sz="0" w:space="0" w:color="auto"/>
        <w:bottom w:val="none" w:sz="0" w:space="0" w:color="auto"/>
        <w:right w:val="none" w:sz="0" w:space="0" w:color="auto"/>
      </w:divBdr>
      <w:divsChild>
        <w:div w:id="1882939695">
          <w:marLeft w:val="0"/>
          <w:marRight w:val="0"/>
          <w:marTop w:val="0"/>
          <w:marBottom w:val="0"/>
          <w:divBdr>
            <w:top w:val="none" w:sz="0" w:space="0" w:color="auto"/>
            <w:left w:val="none" w:sz="0" w:space="0" w:color="auto"/>
            <w:bottom w:val="none" w:sz="0" w:space="0" w:color="auto"/>
            <w:right w:val="none" w:sz="0" w:space="0" w:color="auto"/>
          </w:divBdr>
          <w:divsChild>
            <w:div w:id="1992252776">
              <w:marLeft w:val="0"/>
              <w:marRight w:val="0"/>
              <w:marTop w:val="0"/>
              <w:marBottom w:val="0"/>
              <w:divBdr>
                <w:top w:val="none" w:sz="0" w:space="0" w:color="auto"/>
                <w:left w:val="none" w:sz="0" w:space="0" w:color="auto"/>
                <w:bottom w:val="none" w:sz="0" w:space="0" w:color="auto"/>
                <w:right w:val="none" w:sz="0" w:space="0" w:color="auto"/>
              </w:divBdr>
            </w:div>
            <w:div w:id="11417626">
              <w:marLeft w:val="0"/>
              <w:marRight w:val="0"/>
              <w:marTop w:val="0"/>
              <w:marBottom w:val="0"/>
              <w:divBdr>
                <w:top w:val="none" w:sz="0" w:space="0" w:color="auto"/>
                <w:left w:val="none" w:sz="0" w:space="0" w:color="auto"/>
                <w:bottom w:val="none" w:sz="0" w:space="0" w:color="auto"/>
                <w:right w:val="none" w:sz="0" w:space="0" w:color="auto"/>
              </w:divBdr>
            </w:div>
            <w:div w:id="1324045317">
              <w:marLeft w:val="0"/>
              <w:marRight w:val="0"/>
              <w:marTop w:val="0"/>
              <w:marBottom w:val="0"/>
              <w:divBdr>
                <w:top w:val="none" w:sz="0" w:space="0" w:color="auto"/>
                <w:left w:val="none" w:sz="0" w:space="0" w:color="auto"/>
                <w:bottom w:val="none" w:sz="0" w:space="0" w:color="auto"/>
                <w:right w:val="none" w:sz="0" w:space="0" w:color="auto"/>
              </w:divBdr>
            </w:div>
            <w:div w:id="1486437508">
              <w:marLeft w:val="0"/>
              <w:marRight w:val="0"/>
              <w:marTop w:val="0"/>
              <w:marBottom w:val="0"/>
              <w:divBdr>
                <w:top w:val="none" w:sz="0" w:space="0" w:color="auto"/>
                <w:left w:val="none" w:sz="0" w:space="0" w:color="auto"/>
                <w:bottom w:val="none" w:sz="0" w:space="0" w:color="auto"/>
                <w:right w:val="none" w:sz="0" w:space="0" w:color="auto"/>
              </w:divBdr>
            </w:div>
            <w:div w:id="959842820">
              <w:marLeft w:val="0"/>
              <w:marRight w:val="0"/>
              <w:marTop w:val="0"/>
              <w:marBottom w:val="0"/>
              <w:divBdr>
                <w:top w:val="none" w:sz="0" w:space="0" w:color="auto"/>
                <w:left w:val="none" w:sz="0" w:space="0" w:color="auto"/>
                <w:bottom w:val="none" w:sz="0" w:space="0" w:color="auto"/>
                <w:right w:val="none" w:sz="0" w:space="0" w:color="auto"/>
              </w:divBdr>
            </w:div>
            <w:div w:id="1397703211">
              <w:marLeft w:val="0"/>
              <w:marRight w:val="0"/>
              <w:marTop w:val="0"/>
              <w:marBottom w:val="0"/>
              <w:divBdr>
                <w:top w:val="none" w:sz="0" w:space="0" w:color="auto"/>
                <w:left w:val="none" w:sz="0" w:space="0" w:color="auto"/>
                <w:bottom w:val="none" w:sz="0" w:space="0" w:color="auto"/>
                <w:right w:val="none" w:sz="0" w:space="0" w:color="auto"/>
              </w:divBdr>
            </w:div>
            <w:div w:id="265499968">
              <w:marLeft w:val="0"/>
              <w:marRight w:val="0"/>
              <w:marTop w:val="0"/>
              <w:marBottom w:val="0"/>
              <w:divBdr>
                <w:top w:val="none" w:sz="0" w:space="0" w:color="auto"/>
                <w:left w:val="none" w:sz="0" w:space="0" w:color="auto"/>
                <w:bottom w:val="none" w:sz="0" w:space="0" w:color="auto"/>
                <w:right w:val="none" w:sz="0" w:space="0" w:color="auto"/>
              </w:divBdr>
            </w:div>
            <w:div w:id="1674604724">
              <w:marLeft w:val="0"/>
              <w:marRight w:val="0"/>
              <w:marTop w:val="0"/>
              <w:marBottom w:val="0"/>
              <w:divBdr>
                <w:top w:val="none" w:sz="0" w:space="0" w:color="auto"/>
                <w:left w:val="none" w:sz="0" w:space="0" w:color="auto"/>
                <w:bottom w:val="none" w:sz="0" w:space="0" w:color="auto"/>
                <w:right w:val="none" w:sz="0" w:space="0" w:color="auto"/>
              </w:divBdr>
            </w:div>
            <w:div w:id="1155141481">
              <w:marLeft w:val="0"/>
              <w:marRight w:val="0"/>
              <w:marTop w:val="0"/>
              <w:marBottom w:val="0"/>
              <w:divBdr>
                <w:top w:val="none" w:sz="0" w:space="0" w:color="auto"/>
                <w:left w:val="none" w:sz="0" w:space="0" w:color="auto"/>
                <w:bottom w:val="none" w:sz="0" w:space="0" w:color="auto"/>
                <w:right w:val="none" w:sz="0" w:space="0" w:color="auto"/>
              </w:divBdr>
            </w:div>
            <w:div w:id="798232648">
              <w:marLeft w:val="0"/>
              <w:marRight w:val="0"/>
              <w:marTop w:val="0"/>
              <w:marBottom w:val="0"/>
              <w:divBdr>
                <w:top w:val="none" w:sz="0" w:space="0" w:color="auto"/>
                <w:left w:val="none" w:sz="0" w:space="0" w:color="auto"/>
                <w:bottom w:val="none" w:sz="0" w:space="0" w:color="auto"/>
                <w:right w:val="none" w:sz="0" w:space="0" w:color="auto"/>
              </w:divBdr>
            </w:div>
            <w:div w:id="770051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4623905">
      <w:bodyDiv w:val="1"/>
      <w:marLeft w:val="0"/>
      <w:marRight w:val="0"/>
      <w:marTop w:val="0"/>
      <w:marBottom w:val="0"/>
      <w:divBdr>
        <w:top w:val="none" w:sz="0" w:space="0" w:color="auto"/>
        <w:left w:val="none" w:sz="0" w:space="0" w:color="auto"/>
        <w:bottom w:val="none" w:sz="0" w:space="0" w:color="auto"/>
        <w:right w:val="none" w:sz="0" w:space="0" w:color="auto"/>
      </w:divBdr>
    </w:div>
    <w:div w:id="2004701346">
      <w:bodyDiv w:val="1"/>
      <w:marLeft w:val="0"/>
      <w:marRight w:val="0"/>
      <w:marTop w:val="0"/>
      <w:marBottom w:val="0"/>
      <w:divBdr>
        <w:top w:val="none" w:sz="0" w:space="0" w:color="auto"/>
        <w:left w:val="none" w:sz="0" w:space="0" w:color="auto"/>
        <w:bottom w:val="none" w:sz="0" w:space="0" w:color="auto"/>
        <w:right w:val="none" w:sz="0" w:space="0" w:color="auto"/>
      </w:divBdr>
    </w:div>
    <w:div w:id="2004887786">
      <w:bodyDiv w:val="1"/>
      <w:marLeft w:val="0"/>
      <w:marRight w:val="0"/>
      <w:marTop w:val="0"/>
      <w:marBottom w:val="0"/>
      <w:divBdr>
        <w:top w:val="none" w:sz="0" w:space="0" w:color="auto"/>
        <w:left w:val="none" w:sz="0" w:space="0" w:color="auto"/>
        <w:bottom w:val="none" w:sz="0" w:space="0" w:color="auto"/>
        <w:right w:val="none" w:sz="0" w:space="0" w:color="auto"/>
      </w:divBdr>
    </w:div>
    <w:div w:id="2004966761">
      <w:bodyDiv w:val="1"/>
      <w:marLeft w:val="0"/>
      <w:marRight w:val="0"/>
      <w:marTop w:val="0"/>
      <w:marBottom w:val="0"/>
      <w:divBdr>
        <w:top w:val="none" w:sz="0" w:space="0" w:color="auto"/>
        <w:left w:val="none" w:sz="0" w:space="0" w:color="auto"/>
        <w:bottom w:val="none" w:sz="0" w:space="0" w:color="auto"/>
        <w:right w:val="none" w:sz="0" w:space="0" w:color="auto"/>
      </w:divBdr>
    </w:div>
    <w:div w:id="2005083515">
      <w:bodyDiv w:val="1"/>
      <w:marLeft w:val="0"/>
      <w:marRight w:val="0"/>
      <w:marTop w:val="0"/>
      <w:marBottom w:val="0"/>
      <w:divBdr>
        <w:top w:val="none" w:sz="0" w:space="0" w:color="auto"/>
        <w:left w:val="none" w:sz="0" w:space="0" w:color="auto"/>
        <w:bottom w:val="none" w:sz="0" w:space="0" w:color="auto"/>
        <w:right w:val="none" w:sz="0" w:space="0" w:color="auto"/>
      </w:divBdr>
    </w:div>
    <w:div w:id="2005425728">
      <w:bodyDiv w:val="1"/>
      <w:marLeft w:val="0"/>
      <w:marRight w:val="0"/>
      <w:marTop w:val="0"/>
      <w:marBottom w:val="0"/>
      <w:divBdr>
        <w:top w:val="none" w:sz="0" w:space="0" w:color="auto"/>
        <w:left w:val="none" w:sz="0" w:space="0" w:color="auto"/>
        <w:bottom w:val="none" w:sz="0" w:space="0" w:color="auto"/>
        <w:right w:val="none" w:sz="0" w:space="0" w:color="auto"/>
      </w:divBdr>
    </w:div>
    <w:div w:id="2005619493">
      <w:bodyDiv w:val="1"/>
      <w:marLeft w:val="0"/>
      <w:marRight w:val="0"/>
      <w:marTop w:val="0"/>
      <w:marBottom w:val="0"/>
      <w:divBdr>
        <w:top w:val="none" w:sz="0" w:space="0" w:color="auto"/>
        <w:left w:val="none" w:sz="0" w:space="0" w:color="auto"/>
        <w:bottom w:val="none" w:sz="0" w:space="0" w:color="auto"/>
        <w:right w:val="none" w:sz="0" w:space="0" w:color="auto"/>
      </w:divBdr>
    </w:div>
    <w:div w:id="2005743125">
      <w:bodyDiv w:val="1"/>
      <w:marLeft w:val="0"/>
      <w:marRight w:val="0"/>
      <w:marTop w:val="0"/>
      <w:marBottom w:val="0"/>
      <w:divBdr>
        <w:top w:val="none" w:sz="0" w:space="0" w:color="auto"/>
        <w:left w:val="none" w:sz="0" w:space="0" w:color="auto"/>
        <w:bottom w:val="none" w:sz="0" w:space="0" w:color="auto"/>
        <w:right w:val="none" w:sz="0" w:space="0" w:color="auto"/>
      </w:divBdr>
    </w:div>
    <w:div w:id="2006124303">
      <w:bodyDiv w:val="1"/>
      <w:marLeft w:val="0"/>
      <w:marRight w:val="0"/>
      <w:marTop w:val="0"/>
      <w:marBottom w:val="0"/>
      <w:divBdr>
        <w:top w:val="none" w:sz="0" w:space="0" w:color="auto"/>
        <w:left w:val="none" w:sz="0" w:space="0" w:color="auto"/>
        <w:bottom w:val="none" w:sz="0" w:space="0" w:color="auto"/>
        <w:right w:val="none" w:sz="0" w:space="0" w:color="auto"/>
      </w:divBdr>
    </w:div>
    <w:div w:id="2006131418">
      <w:bodyDiv w:val="1"/>
      <w:marLeft w:val="0"/>
      <w:marRight w:val="0"/>
      <w:marTop w:val="0"/>
      <w:marBottom w:val="0"/>
      <w:divBdr>
        <w:top w:val="none" w:sz="0" w:space="0" w:color="auto"/>
        <w:left w:val="none" w:sz="0" w:space="0" w:color="auto"/>
        <w:bottom w:val="none" w:sz="0" w:space="0" w:color="auto"/>
        <w:right w:val="none" w:sz="0" w:space="0" w:color="auto"/>
      </w:divBdr>
    </w:div>
    <w:div w:id="2006274007">
      <w:bodyDiv w:val="1"/>
      <w:marLeft w:val="0"/>
      <w:marRight w:val="0"/>
      <w:marTop w:val="0"/>
      <w:marBottom w:val="0"/>
      <w:divBdr>
        <w:top w:val="none" w:sz="0" w:space="0" w:color="auto"/>
        <w:left w:val="none" w:sz="0" w:space="0" w:color="auto"/>
        <w:bottom w:val="none" w:sz="0" w:space="0" w:color="auto"/>
        <w:right w:val="none" w:sz="0" w:space="0" w:color="auto"/>
      </w:divBdr>
    </w:div>
    <w:div w:id="2006325910">
      <w:bodyDiv w:val="1"/>
      <w:marLeft w:val="0"/>
      <w:marRight w:val="0"/>
      <w:marTop w:val="0"/>
      <w:marBottom w:val="0"/>
      <w:divBdr>
        <w:top w:val="none" w:sz="0" w:space="0" w:color="auto"/>
        <w:left w:val="none" w:sz="0" w:space="0" w:color="auto"/>
        <w:bottom w:val="none" w:sz="0" w:space="0" w:color="auto"/>
        <w:right w:val="none" w:sz="0" w:space="0" w:color="auto"/>
      </w:divBdr>
    </w:div>
    <w:div w:id="2007391239">
      <w:bodyDiv w:val="1"/>
      <w:marLeft w:val="0"/>
      <w:marRight w:val="0"/>
      <w:marTop w:val="0"/>
      <w:marBottom w:val="0"/>
      <w:divBdr>
        <w:top w:val="none" w:sz="0" w:space="0" w:color="auto"/>
        <w:left w:val="none" w:sz="0" w:space="0" w:color="auto"/>
        <w:bottom w:val="none" w:sz="0" w:space="0" w:color="auto"/>
        <w:right w:val="none" w:sz="0" w:space="0" w:color="auto"/>
      </w:divBdr>
    </w:div>
    <w:div w:id="2008047425">
      <w:bodyDiv w:val="1"/>
      <w:marLeft w:val="0"/>
      <w:marRight w:val="0"/>
      <w:marTop w:val="0"/>
      <w:marBottom w:val="0"/>
      <w:divBdr>
        <w:top w:val="none" w:sz="0" w:space="0" w:color="auto"/>
        <w:left w:val="none" w:sz="0" w:space="0" w:color="auto"/>
        <w:bottom w:val="none" w:sz="0" w:space="0" w:color="auto"/>
        <w:right w:val="none" w:sz="0" w:space="0" w:color="auto"/>
      </w:divBdr>
    </w:div>
    <w:div w:id="2008052467">
      <w:bodyDiv w:val="1"/>
      <w:marLeft w:val="0"/>
      <w:marRight w:val="0"/>
      <w:marTop w:val="0"/>
      <w:marBottom w:val="0"/>
      <w:divBdr>
        <w:top w:val="none" w:sz="0" w:space="0" w:color="auto"/>
        <w:left w:val="none" w:sz="0" w:space="0" w:color="auto"/>
        <w:bottom w:val="none" w:sz="0" w:space="0" w:color="auto"/>
        <w:right w:val="none" w:sz="0" w:space="0" w:color="auto"/>
      </w:divBdr>
    </w:div>
    <w:div w:id="2008171068">
      <w:bodyDiv w:val="1"/>
      <w:marLeft w:val="0"/>
      <w:marRight w:val="0"/>
      <w:marTop w:val="0"/>
      <w:marBottom w:val="0"/>
      <w:divBdr>
        <w:top w:val="none" w:sz="0" w:space="0" w:color="auto"/>
        <w:left w:val="none" w:sz="0" w:space="0" w:color="auto"/>
        <w:bottom w:val="none" w:sz="0" w:space="0" w:color="auto"/>
        <w:right w:val="none" w:sz="0" w:space="0" w:color="auto"/>
      </w:divBdr>
    </w:div>
    <w:div w:id="2008172946">
      <w:bodyDiv w:val="1"/>
      <w:marLeft w:val="0"/>
      <w:marRight w:val="0"/>
      <w:marTop w:val="0"/>
      <w:marBottom w:val="0"/>
      <w:divBdr>
        <w:top w:val="none" w:sz="0" w:space="0" w:color="auto"/>
        <w:left w:val="none" w:sz="0" w:space="0" w:color="auto"/>
        <w:bottom w:val="none" w:sz="0" w:space="0" w:color="auto"/>
        <w:right w:val="none" w:sz="0" w:space="0" w:color="auto"/>
      </w:divBdr>
    </w:div>
    <w:div w:id="2008172974">
      <w:bodyDiv w:val="1"/>
      <w:marLeft w:val="0"/>
      <w:marRight w:val="0"/>
      <w:marTop w:val="0"/>
      <w:marBottom w:val="0"/>
      <w:divBdr>
        <w:top w:val="none" w:sz="0" w:space="0" w:color="auto"/>
        <w:left w:val="none" w:sz="0" w:space="0" w:color="auto"/>
        <w:bottom w:val="none" w:sz="0" w:space="0" w:color="auto"/>
        <w:right w:val="none" w:sz="0" w:space="0" w:color="auto"/>
      </w:divBdr>
    </w:div>
    <w:div w:id="2008286913">
      <w:bodyDiv w:val="1"/>
      <w:marLeft w:val="0"/>
      <w:marRight w:val="0"/>
      <w:marTop w:val="0"/>
      <w:marBottom w:val="0"/>
      <w:divBdr>
        <w:top w:val="none" w:sz="0" w:space="0" w:color="auto"/>
        <w:left w:val="none" w:sz="0" w:space="0" w:color="auto"/>
        <w:bottom w:val="none" w:sz="0" w:space="0" w:color="auto"/>
        <w:right w:val="none" w:sz="0" w:space="0" w:color="auto"/>
      </w:divBdr>
    </w:div>
    <w:div w:id="2008824144">
      <w:bodyDiv w:val="1"/>
      <w:marLeft w:val="0"/>
      <w:marRight w:val="0"/>
      <w:marTop w:val="0"/>
      <w:marBottom w:val="0"/>
      <w:divBdr>
        <w:top w:val="none" w:sz="0" w:space="0" w:color="auto"/>
        <w:left w:val="none" w:sz="0" w:space="0" w:color="auto"/>
        <w:bottom w:val="none" w:sz="0" w:space="0" w:color="auto"/>
        <w:right w:val="none" w:sz="0" w:space="0" w:color="auto"/>
      </w:divBdr>
    </w:div>
    <w:div w:id="2008940850">
      <w:bodyDiv w:val="1"/>
      <w:marLeft w:val="0"/>
      <w:marRight w:val="0"/>
      <w:marTop w:val="0"/>
      <w:marBottom w:val="0"/>
      <w:divBdr>
        <w:top w:val="none" w:sz="0" w:space="0" w:color="auto"/>
        <w:left w:val="none" w:sz="0" w:space="0" w:color="auto"/>
        <w:bottom w:val="none" w:sz="0" w:space="0" w:color="auto"/>
        <w:right w:val="none" w:sz="0" w:space="0" w:color="auto"/>
      </w:divBdr>
    </w:div>
    <w:div w:id="2009214034">
      <w:bodyDiv w:val="1"/>
      <w:marLeft w:val="0"/>
      <w:marRight w:val="0"/>
      <w:marTop w:val="0"/>
      <w:marBottom w:val="0"/>
      <w:divBdr>
        <w:top w:val="none" w:sz="0" w:space="0" w:color="auto"/>
        <w:left w:val="none" w:sz="0" w:space="0" w:color="auto"/>
        <w:bottom w:val="none" w:sz="0" w:space="0" w:color="auto"/>
        <w:right w:val="none" w:sz="0" w:space="0" w:color="auto"/>
      </w:divBdr>
    </w:div>
    <w:div w:id="2009626399">
      <w:bodyDiv w:val="1"/>
      <w:marLeft w:val="0"/>
      <w:marRight w:val="0"/>
      <w:marTop w:val="0"/>
      <w:marBottom w:val="0"/>
      <w:divBdr>
        <w:top w:val="none" w:sz="0" w:space="0" w:color="auto"/>
        <w:left w:val="none" w:sz="0" w:space="0" w:color="auto"/>
        <w:bottom w:val="none" w:sz="0" w:space="0" w:color="auto"/>
        <w:right w:val="none" w:sz="0" w:space="0" w:color="auto"/>
      </w:divBdr>
    </w:div>
    <w:div w:id="2009939512">
      <w:bodyDiv w:val="1"/>
      <w:marLeft w:val="0"/>
      <w:marRight w:val="0"/>
      <w:marTop w:val="0"/>
      <w:marBottom w:val="0"/>
      <w:divBdr>
        <w:top w:val="none" w:sz="0" w:space="0" w:color="auto"/>
        <w:left w:val="none" w:sz="0" w:space="0" w:color="auto"/>
        <w:bottom w:val="none" w:sz="0" w:space="0" w:color="auto"/>
        <w:right w:val="none" w:sz="0" w:space="0" w:color="auto"/>
      </w:divBdr>
    </w:div>
    <w:div w:id="2009943159">
      <w:bodyDiv w:val="1"/>
      <w:marLeft w:val="0"/>
      <w:marRight w:val="0"/>
      <w:marTop w:val="0"/>
      <w:marBottom w:val="0"/>
      <w:divBdr>
        <w:top w:val="none" w:sz="0" w:space="0" w:color="auto"/>
        <w:left w:val="none" w:sz="0" w:space="0" w:color="auto"/>
        <w:bottom w:val="none" w:sz="0" w:space="0" w:color="auto"/>
        <w:right w:val="none" w:sz="0" w:space="0" w:color="auto"/>
      </w:divBdr>
    </w:div>
    <w:div w:id="2009945832">
      <w:bodyDiv w:val="1"/>
      <w:marLeft w:val="0"/>
      <w:marRight w:val="0"/>
      <w:marTop w:val="0"/>
      <w:marBottom w:val="0"/>
      <w:divBdr>
        <w:top w:val="none" w:sz="0" w:space="0" w:color="auto"/>
        <w:left w:val="none" w:sz="0" w:space="0" w:color="auto"/>
        <w:bottom w:val="none" w:sz="0" w:space="0" w:color="auto"/>
        <w:right w:val="none" w:sz="0" w:space="0" w:color="auto"/>
      </w:divBdr>
    </w:div>
    <w:div w:id="2010139418">
      <w:bodyDiv w:val="1"/>
      <w:marLeft w:val="0"/>
      <w:marRight w:val="0"/>
      <w:marTop w:val="0"/>
      <w:marBottom w:val="0"/>
      <w:divBdr>
        <w:top w:val="none" w:sz="0" w:space="0" w:color="auto"/>
        <w:left w:val="none" w:sz="0" w:space="0" w:color="auto"/>
        <w:bottom w:val="none" w:sz="0" w:space="0" w:color="auto"/>
        <w:right w:val="none" w:sz="0" w:space="0" w:color="auto"/>
      </w:divBdr>
    </w:div>
    <w:div w:id="2010212576">
      <w:bodyDiv w:val="1"/>
      <w:marLeft w:val="0"/>
      <w:marRight w:val="0"/>
      <w:marTop w:val="0"/>
      <w:marBottom w:val="0"/>
      <w:divBdr>
        <w:top w:val="none" w:sz="0" w:space="0" w:color="auto"/>
        <w:left w:val="none" w:sz="0" w:space="0" w:color="auto"/>
        <w:bottom w:val="none" w:sz="0" w:space="0" w:color="auto"/>
        <w:right w:val="none" w:sz="0" w:space="0" w:color="auto"/>
      </w:divBdr>
    </w:div>
    <w:div w:id="2010522359">
      <w:bodyDiv w:val="1"/>
      <w:marLeft w:val="0"/>
      <w:marRight w:val="0"/>
      <w:marTop w:val="0"/>
      <w:marBottom w:val="0"/>
      <w:divBdr>
        <w:top w:val="none" w:sz="0" w:space="0" w:color="auto"/>
        <w:left w:val="none" w:sz="0" w:space="0" w:color="auto"/>
        <w:bottom w:val="none" w:sz="0" w:space="0" w:color="auto"/>
        <w:right w:val="none" w:sz="0" w:space="0" w:color="auto"/>
      </w:divBdr>
    </w:div>
    <w:div w:id="2011524932">
      <w:bodyDiv w:val="1"/>
      <w:marLeft w:val="0"/>
      <w:marRight w:val="0"/>
      <w:marTop w:val="0"/>
      <w:marBottom w:val="0"/>
      <w:divBdr>
        <w:top w:val="none" w:sz="0" w:space="0" w:color="auto"/>
        <w:left w:val="none" w:sz="0" w:space="0" w:color="auto"/>
        <w:bottom w:val="none" w:sz="0" w:space="0" w:color="auto"/>
        <w:right w:val="none" w:sz="0" w:space="0" w:color="auto"/>
      </w:divBdr>
    </w:div>
    <w:div w:id="2011564530">
      <w:bodyDiv w:val="1"/>
      <w:marLeft w:val="0"/>
      <w:marRight w:val="0"/>
      <w:marTop w:val="0"/>
      <w:marBottom w:val="0"/>
      <w:divBdr>
        <w:top w:val="none" w:sz="0" w:space="0" w:color="auto"/>
        <w:left w:val="none" w:sz="0" w:space="0" w:color="auto"/>
        <w:bottom w:val="none" w:sz="0" w:space="0" w:color="auto"/>
        <w:right w:val="none" w:sz="0" w:space="0" w:color="auto"/>
      </w:divBdr>
    </w:div>
    <w:div w:id="2011638862">
      <w:bodyDiv w:val="1"/>
      <w:marLeft w:val="0"/>
      <w:marRight w:val="0"/>
      <w:marTop w:val="0"/>
      <w:marBottom w:val="0"/>
      <w:divBdr>
        <w:top w:val="none" w:sz="0" w:space="0" w:color="auto"/>
        <w:left w:val="none" w:sz="0" w:space="0" w:color="auto"/>
        <w:bottom w:val="none" w:sz="0" w:space="0" w:color="auto"/>
        <w:right w:val="none" w:sz="0" w:space="0" w:color="auto"/>
      </w:divBdr>
    </w:div>
    <w:div w:id="2011712640">
      <w:bodyDiv w:val="1"/>
      <w:marLeft w:val="0"/>
      <w:marRight w:val="0"/>
      <w:marTop w:val="0"/>
      <w:marBottom w:val="0"/>
      <w:divBdr>
        <w:top w:val="none" w:sz="0" w:space="0" w:color="auto"/>
        <w:left w:val="none" w:sz="0" w:space="0" w:color="auto"/>
        <w:bottom w:val="none" w:sz="0" w:space="0" w:color="auto"/>
        <w:right w:val="none" w:sz="0" w:space="0" w:color="auto"/>
      </w:divBdr>
    </w:div>
    <w:div w:id="2011831694">
      <w:bodyDiv w:val="1"/>
      <w:marLeft w:val="0"/>
      <w:marRight w:val="0"/>
      <w:marTop w:val="0"/>
      <w:marBottom w:val="0"/>
      <w:divBdr>
        <w:top w:val="none" w:sz="0" w:space="0" w:color="auto"/>
        <w:left w:val="none" w:sz="0" w:space="0" w:color="auto"/>
        <w:bottom w:val="none" w:sz="0" w:space="0" w:color="auto"/>
        <w:right w:val="none" w:sz="0" w:space="0" w:color="auto"/>
      </w:divBdr>
    </w:div>
    <w:div w:id="2011910252">
      <w:bodyDiv w:val="1"/>
      <w:marLeft w:val="0"/>
      <w:marRight w:val="0"/>
      <w:marTop w:val="0"/>
      <w:marBottom w:val="0"/>
      <w:divBdr>
        <w:top w:val="none" w:sz="0" w:space="0" w:color="auto"/>
        <w:left w:val="none" w:sz="0" w:space="0" w:color="auto"/>
        <w:bottom w:val="none" w:sz="0" w:space="0" w:color="auto"/>
        <w:right w:val="none" w:sz="0" w:space="0" w:color="auto"/>
      </w:divBdr>
    </w:div>
    <w:div w:id="2011979345">
      <w:bodyDiv w:val="1"/>
      <w:marLeft w:val="0"/>
      <w:marRight w:val="0"/>
      <w:marTop w:val="0"/>
      <w:marBottom w:val="0"/>
      <w:divBdr>
        <w:top w:val="none" w:sz="0" w:space="0" w:color="auto"/>
        <w:left w:val="none" w:sz="0" w:space="0" w:color="auto"/>
        <w:bottom w:val="none" w:sz="0" w:space="0" w:color="auto"/>
        <w:right w:val="none" w:sz="0" w:space="0" w:color="auto"/>
      </w:divBdr>
    </w:div>
    <w:div w:id="2012102798">
      <w:bodyDiv w:val="1"/>
      <w:marLeft w:val="0"/>
      <w:marRight w:val="0"/>
      <w:marTop w:val="0"/>
      <w:marBottom w:val="0"/>
      <w:divBdr>
        <w:top w:val="none" w:sz="0" w:space="0" w:color="auto"/>
        <w:left w:val="none" w:sz="0" w:space="0" w:color="auto"/>
        <w:bottom w:val="none" w:sz="0" w:space="0" w:color="auto"/>
        <w:right w:val="none" w:sz="0" w:space="0" w:color="auto"/>
      </w:divBdr>
    </w:div>
    <w:div w:id="2012220968">
      <w:bodyDiv w:val="1"/>
      <w:marLeft w:val="0"/>
      <w:marRight w:val="0"/>
      <w:marTop w:val="0"/>
      <w:marBottom w:val="0"/>
      <w:divBdr>
        <w:top w:val="none" w:sz="0" w:space="0" w:color="auto"/>
        <w:left w:val="none" w:sz="0" w:space="0" w:color="auto"/>
        <w:bottom w:val="none" w:sz="0" w:space="0" w:color="auto"/>
        <w:right w:val="none" w:sz="0" w:space="0" w:color="auto"/>
      </w:divBdr>
    </w:div>
    <w:div w:id="2012291411">
      <w:bodyDiv w:val="1"/>
      <w:marLeft w:val="0"/>
      <w:marRight w:val="0"/>
      <w:marTop w:val="0"/>
      <w:marBottom w:val="0"/>
      <w:divBdr>
        <w:top w:val="none" w:sz="0" w:space="0" w:color="auto"/>
        <w:left w:val="none" w:sz="0" w:space="0" w:color="auto"/>
        <w:bottom w:val="none" w:sz="0" w:space="0" w:color="auto"/>
        <w:right w:val="none" w:sz="0" w:space="0" w:color="auto"/>
      </w:divBdr>
    </w:div>
    <w:div w:id="2012446613">
      <w:bodyDiv w:val="1"/>
      <w:marLeft w:val="0"/>
      <w:marRight w:val="0"/>
      <w:marTop w:val="0"/>
      <w:marBottom w:val="0"/>
      <w:divBdr>
        <w:top w:val="none" w:sz="0" w:space="0" w:color="auto"/>
        <w:left w:val="none" w:sz="0" w:space="0" w:color="auto"/>
        <w:bottom w:val="none" w:sz="0" w:space="0" w:color="auto"/>
        <w:right w:val="none" w:sz="0" w:space="0" w:color="auto"/>
      </w:divBdr>
    </w:div>
    <w:div w:id="2012683105">
      <w:bodyDiv w:val="1"/>
      <w:marLeft w:val="0"/>
      <w:marRight w:val="0"/>
      <w:marTop w:val="0"/>
      <w:marBottom w:val="0"/>
      <w:divBdr>
        <w:top w:val="none" w:sz="0" w:space="0" w:color="auto"/>
        <w:left w:val="none" w:sz="0" w:space="0" w:color="auto"/>
        <w:bottom w:val="none" w:sz="0" w:space="0" w:color="auto"/>
        <w:right w:val="none" w:sz="0" w:space="0" w:color="auto"/>
      </w:divBdr>
    </w:div>
    <w:div w:id="2012905304">
      <w:bodyDiv w:val="1"/>
      <w:marLeft w:val="0"/>
      <w:marRight w:val="0"/>
      <w:marTop w:val="0"/>
      <w:marBottom w:val="0"/>
      <w:divBdr>
        <w:top w:val="none" w:sz="0" w:space="0" w:color="auto"/>
        <w:left w:val="none" w:sz="0" w:space="0" w:color="auto"/>
        <w:bottom w:val="none" w:sz="0" w:space="0" w:color="auto"/>
        <w:right w:val="none" w:sz="0" w:space="0" w:color="auto"/>
      </w:divBdr>
    </w:div>
    <w:div w:id="2013019707">
      <w:bodyDiv w:val="1"/>
      <w:marLeft w:val="0"/>
      <w:marRight w:val="0"/>
      <w:marTop w:val="0"/>
      <w:marBottom w:val="0"/>
      <w:divBdr>
        <w:top w:val="none" w:sz="0" w:space="0" w:color="auto"/>
        <w:left w:val="none" w:sz="0" w:space="0" w:color="auto"/>
        <w:bottom w:val="none" w:sz="0" w:space="0" w:color="auto"/>
        <w:right w:val="none" w:sz="0" w:space="0" w:color="auto"/>
      </w:divBdr>
    </w:div>
    <w:div w:id="2013292742">
      <w:bodyDiv w:val="1"/>
      <w:marLeft w:val="0"/>
      <w:marRight w:val="0"/>
      <w:marTop w:val="0"/>
      <w:marBottom w:val="0"/>
      <w:divBdr>
        <w:top w:val="none" w:sz="0" w:space="0" w:color="auto"/>
        <w:left w:val="none" w:sz="0" w:space="0" w:color="auto"/>
        <w:bottom w:val="none" w:sz="0" w:space="0" w:color="auto"/>
        <w:right w:val="none" w:sz="0" w:space="0" w:color="auto"/>
      </w:divBdr>
    </w:div>
    <w:div w:id="2013557496">
      <w:bodyDiv w:val="1"/>
      <w:marLeft w:val="0"/>
      <w:marRight w:val="0"/>
      <w:marTop w:val="0"/>
      <w:marBottom w:val="0"/>
      <w:divBdr>
        <w:top w:val="none" w:sz="0" w:space="0" w:color="auto"/>
        <w:left w:val="none" w:sz="0" w:space="0" w:color="auto"/>
        <w:bottom w:val="none" w:sz="0" w:space="0" w:color="auto"/>
        <w:right w:val="none" w:sz="0" w:space="0" w:color="auto"/>
      </w:divBdr>
    </w:div>
    <w:div w:id="2013876939">
      <w:bodyDiv w:val="1"/>
      <w:marLeft w:val="0"/>
      <w:marRight w:val="0"/>
      <w:marTop w:val="0"/>
      <w:marBottom w:val="0"/>
      <w:divBdr>
        <w:top w:val="none" w:sz="0" w:space="0" w:color="auto"/>
        <w:left w:val="none" w:sz="0" w:space="0" w:color="auto"/>
        <w:bottom w:val="none" w:sz="0" w:space="0" w:color="auto"/>
        <w:right w:val="none" w:sz="0" w:space="0" w:color="auto"/>
      </w:divBdr>
    </w:div>
    <w:div w:id="2014263740">
      <w:bodyDiv w:val="1"/>
      <w:marLeft w:val="0"/>
      <w:marRight w:val="0"/>
      <w:marTop w:val="0"/>
      <w:marBottom w:val="0"/>
      <w:divBdr>
        <w:top w:val="none" w:sz="0" w:space="0" w:color="auto"/>
        <w:left w:val="none" w:sz="0" w:space="0" w:color="auto"/>
        <w:bottom w:val="none" w:sz="0" w:space="0" w:color="auto"/>
        <w:right w:val="none" w:sz="0" w:space="0" w:color="auto"/>
      </w:divBdr>
    </w:div>
    <w:div w:id="2015106725">
      <w:bodyDiv w:val="1"/>
      <w:marLeft w:val="0"/>
      <w:marRight w:val="0"/>
      <w:marTop w:val="0"/>
      <w:marBottom w:val="0"/>
      <w:divBdr>
        <w:top w:val="none" w:sz="0" w:space="0" w:color="auto"/>
        <w:left w:val="none" w:sz="0" w:space="0" w:color="auto"/>
        <w:bottom w:val="none" w:sz="0" w:space="0" w:color="auto"/>
        <w:right w:val="none" w:sz="0" w:space="0" w:color="auto"/>
      </w:divBdr>
    </w:div>
    <w:div w:id="2015112354">
      <w:bodyDiv w:val="1"/>
      <w:marLeft w:val="0"/>
      <w:marRight w:val="0"/>
      <w:marTop w:val="0"/>
      <w:marBottom w:val="0"/>
      <w:divBdr>
        <w:top w:val="none" w:sz="0" w:space="0" w:color="auto"/>
        <w:left w:val="none" w:sz="0" w:space="0" w:color="auto"/>
        <w:bottom w:val="none" w:sz="0" w:space="0" w:color="auto"/>
        <w:right w:val="none" w:sz="0" w:space="0" w:color="auto"/>
      </w:divBdr>
    </w:div>
    <w:div w:id="2015256020">
      <w:bodyDiv w:val="1"/>
      <w:marLeft w:val="0"/>
      <w:marRight w:val="0"/>
      <w:marTop w:val="0"/>
      <w:marBottom w:val="0"/>
      <w:divBdr>
        <w:top w:val="none" w:sz="0" w:space="0" w:color="auto"/>
        <w:left w:val="none" w:sz="0" w:space="0" w:color="auto"/>
        <w:bottom w:val="none" w:sz="0" w:space="0" w:color="auto"/>
        <w:right w:val="none" w:sz="0" w:space="0" w:color="auto"/>
      </w:divBdr>
    </w:div>
    <w:div w:id="2015374377">
      <w:bodyDiv w:val="1"/>
      <w:marLeft w:val="0"/>
      <w:marRight w:val="0"/>
      <w:marTop w:val="0"/>
      <w:marBottom w:val="0"/>
      <w:divBdr>
        <w:top w:val="none" w:sz="0" w:space="0" w:color="auto"/>
        <w:left w:val="none" w:sz="0" w:space="0" w:color="auto"/>
        <w:bottom w:val="none" w:sz="0" w:space="0" w:color="auto"/>
        <w:right w:val="none" w:sz="0" w:space="0" w:color="auto"/>
      </w:divBdr>
    </w:div>
    <w:div w:id="2015381535">
      <w:bodyDiv w:val="1"/>
      <w:marLeft w:val="0"/>
      <w:marRight w:val="0"/>
      <w:marTop w:val="0"/>
      <w:marBottom w:val="0"/>
      <w:divBdr>
        <w:top w:val="none" w:sz="0" w:space="0" w:color="auto"/>
        <w:left w:val="none" w:sz="0" w:space="0" w:color="auto"/>
        <w:bottom w:val="none" w:sz="0" w:space="0" w:color="auto"/>
        <w:right w:val="none" w:sz="0" w:space="0" w:color="auto"/>
      </w:divBdr>
    </w:div>
    <w:div w:id="2015449486">
      <w:bodyDiv w:val="1"/>
      <w:marLeft w:val="0"/>
      <w:marRight w:val="0"/>
      <w:marTop w:val="0"/>
      <w:marBottom w:val="0"/>
      <w:divBdr>
        <w:top w:val="none" w:sz="0" w:space="0" w:color="auto"/>
        <w:left w:val="none" w:sz="0" w:space="0" w:color="auto"/>
        <w:bottom w:val="none" w:sz="0" w:space="0" w:color="auto"/>
        <w:right w:val="none" w:sz="0" w:space="0" w:color="auto"/>
      </w:divBdr>
    </w:div>
    <w:div w:id="2015495207">
      <w:bodyDiv w:val="1"/>
      <w:marLeft w:val="0"/>
      <w:marRight w:val="0"/>
      <w:marTop w:val="0"/>
      <w:marBottom w:val="0"/>
      <w:divBdr>
        <w:top w:val="none" w:sz="0" w:space="0" w:color="auto"/>
        <w:left w:val="none" w:sz="0" w:space="0" w:color="auto"/>
        <w:bottom w:val="none" w:sz="0" w:space="0" w:color="auto"/>
        <w:right w:val="none" w:sz="0" w:space="0" w:color="auto"/>
      </w:divBdr>
    </w:div>
    <w:div w:id="2015643179">
      <w:bodyDiv w:val="1"/>
      <w:marLeft w:val="0"/>
      <w:marRight w:val="0"/>
      <w:marTop w:val="0"/>
      <w:marBottom w:val="0"/>
      <w:divBdr>
        <w:top w:val="none" w:sz="0" w:space="0" w:color="auto"/>
        <w:left w:val="none" w:sz="0" w:space="0" w:color="auto"/>
        <w:bottom w:val="none" w:sz="0" w:space="0" w:color="auto"/>
        <w:right w:val="none" w:sz="0" w:space="0" w:color="auto"/>
      </w:divBdr>
    </w:div>
    <w:div w:id="2015954467">
      <w:bodyDiv w:val="1"/>
      <w:marLeft w:val="0"/>
      <w:marRight w:val="0"/>
      <w:marTop w:val="0"/>
      <w:marBottom w:val="0"/>
      <w:divBdr>
        <w:top w:val="none" w:sz="0" w:space="0" w:color="auto"/>
        <w:left w:val="none" w:sz="0" w:space="0" w:color="auto"/>
        <w:bottom w:val="none" w:sz="0" w:space="0" w:color="auto"/>
        <w:right w:val="none" w:sz="0" w:space="0" w:color="auto"/>
      </w:divBdr>
    </w:div>
    <w:div w:id="2016150688">
      <w:bodyDiv w:val="1"/>
      <w:marLeft w:val="0"/>
      <w:marRight w:val="0"/>
      <w:marTop w:val="0"/>
      <w:marBottom w:val="0"/>
      <w:divBdr>
        <w:top w:val="none" w:sz="0" w:space="0" w:color="auto"/>
        <w:left w:val="none" w:sz="0" w:space="0" w:color="auto"/>
        <w:bottom w:val="none" w:sz="0" w:space="0" w:color="auto"/>
        <w:right w:val="none" w:sz="0" w:space="0" w:color="auto"/>
      </w:divBdr>
    </w:div>
    <w:div w:id="2017226951">
      <w:bodyDiv w:val="1"/>
      <w:marLeft w:val="0"/>
      <w:marRight w:val="0"/>
      <w:marTop w:val="0"/>
      <w:marBottom w:val="0"/>
      <w:divBdr>
        <w:top w:val="none" w:sz="0" w:space="0" w:color="auto"/>
        <w:left w:val="none" w:sz="0" w:space="0" w:color="auto"/>
        <w:bottom w:val="none" w:sz="0" w:space="0" w:color="auto"/>
        <w:right w:val="none" w:sz="0" w:space="0" w:color="auto"/>
      </w:divBdr>
    </w:div>
    <w:div w:id="2018076688">
      <w:bodyDiv w:val="1"/>
      <w:marLeft w:val="0"/>
      <w:marRight w:val="0"/>
      <w:marTop w:val="0"/>
      <w:marBottom w:val="0"/>
      <w:divBdr>
        <w:top w:val="none" w:sz="0" w:space="0" w:color="auto"/>
        <w:left w:val="none" w:sz="0" w:space="0" w:color="auto"/>
        <w:bottom w:val="none" w:sz="0" w:space="0" w:color="auto"/>
        <w:right w:val="none" w:sz="0" w:space="0" w:color="auto"/>
      </w:divBdr>
    </w:div>
    <w:div w:id="2018381396">
      <w:bodyDiv w:val="1"/>
      <w:marLeft w:val="0"/>
      <w:marRight w:val="0"/>
      <w:marTop w:val="0"/>
      <w:marBottom w:val="0"/>
      <w:divBdr>
        <w:top w:val="none" w:sz="0" w:space="0" w:color="auto"/>
        <w:left w:val="none" w:sz="0" w:space="0" w:color="auto"/>
        <w:bottom w:val="none" w:sz="0" w:space="0" w:color="auto"/>
        <w:right w:val="none" w:sz="0" w:space="0" w:color="auto"/>
      </w:divBdr>
    </w:div>
    <w:div w:id="2018456431">
      <w:bodyDiv w:val="1"/>
      <w:marLeft w:val="0"/>
      <w:marRight w:val="0"/>
      <w:marTop w:val="0"/>
      <w:marBottom w:val="0"/>
      <w:divBdr>
        <w:top w:val="none" w:sz="0" w:space="0" w:color="auto"/>
        <w:left w:val="none" w:sz="0" w:space="0" w:color="auto"/>
        <w:bottom w:val="none" w:sz="0" w:space="0" w:color="auto"/>
        <w:right w:val="none" w:sz="0" w:space="0" w:color="auto"/>
      </w:divBdr>
    </w:div>
    <w:div w:id="2018574461">
      <w:bodyDiv w:val="1"/>
      <w:marLeft w:val="0"/>
      <w:marRight w:val="0"/>
      <w:marTop w:val="0"/>
      <w:marBottom w:val="0"/>
      <w:divBdr>
        <w:top w:val="none" w:sz="0" w:space="0" w:color="auto"/>
        <w:left w:val="none" w:sz="0" w:space="0" w:color="auto"/>
        <w:bottom w:val="none" w:sz="0" w:space="0" w:color="auto"/>
        <w:right w:val="none" w:sz="0" w:space="0" w:color="auto"/>
      </w:divBdr>
    </w:div>
    <w:div w:id="2018925566">
      <w:bodyDiv w:val="1"/>
      <w:marLeft w:val="0"/>
      <w:marRight w:val="0"/>
      <w:marTop w:val="0"/>
      <w:marBottom w:val="0"/>
      <w:divBdr>
        <w:top w:val="none" w:sz="0" w:space="0" w:color="auto"/>
        <w:left w:val="none" w:sz="0" w:space="0" w:color="auto"/>
        <w:bottom w:val="none" w:sz="0" w:space="0" w:color="auto"/>
        <w:right w:val="none" w:sz="0" w:space="0" w:color="auto"/>
      </w:divBdr>
    </w:div>
    <w:div w:id="2019649421">
      <w:bodyDiv w:val="1"/>
      <w:marLeft w:val="0"/>
      <w:marRight w:val="0"/>
      <w:marTop w:val="0"/>
      <w:marBottom w:val="0"/>
      <w:divBdr>
        <w:top w:val="none" w:sz="0" w:space="0" w:color="auto"/>
        <w:left w:val="none" w:sz="0" w:space="0" w:color="auto"/>
        <w:bottom w:val="none" w:sz="0" w:space="0" w:color="auto"/>
        <w:right w:val="none" w:sz="0" w:space="0" w:color="auto"/>
      </w:divBdr>
    </w:div>
    <w:div w:id="2019968264">
      <w:bodyDiv w:val="1"/>
      <w:marLeft w:val="0"/>
      <w:marRight w:val="0"/>
      <w:marTop w:val="0"/>
      <w:marBottom w:val="0"/>
      <w:divBdr>
        <w:top w:val="none" w:sz="0" w:space="0" w:color="auto"/>
        <w:left w:val="none" w:sz="0" w:space="0" w:color="auto"/>
        <w:bottom w:val="none" w:sz="0" w:space="0" w:color="auto"/>
        <w:right w:val="none" w:sz="0" w:space="0" w:color="auto"/>
      </w:divBdr>
    </w:div>
    <w:div w:id="2020304464">
      <w:bodyDiv w:val="1"/>
      <w:marLeft w:val="0"/>
      <w:marRight w:val="0"/>
      <w:marTop w:val="0"/>
      <w:marBottom w:val="0"/>
      <w:divBdr>
        <w:top w:val="none" w:sz="0" w:space="0" w:color="auto"/>
        <w:left w:val="none" w:sz="0" w:space="0" w:color="auto"/>
        <w:bottom w:val="none" w:sz="0" w:space="0" w:color="auto"/>
        <w:right w:val="none" w:sz="0" w:space="0" w:color="auto"/>
      </w:divBdr>
    </w:div>
    <w:div w:id="2020421153">
      <w:bodyDiv w:val="1"/>
      <w:marLeft w:val="0"/>
      <w:marRight w:val="0"/>
      <w:marTop w:val="0"/>
      <w:marBottom w:val="0"/>
      <w:divBdr>
        <w:top w:val="none" w:sz="0" w:space="0" w:color="auto"/>
        <w:left w:val="none" w:sz="0" w:space="0" w:color="auto"/>
        <w:bottom w:val="none" w:sz="0" w:space="0" w:color="auto"/>
        <w:right w:val="none" w:sz="0" w:space="0" w:color="auto"/>
      </w:divBdr>
    </w:div>
    <w:div w:id="2020572171">
      <w:bodyDiv w:val="1"/>
      <w:marLeft w:val="0"/>
      <w:marRight w:val="0"/>
      <w:marTop w:val="0"/>
      <w:marBottom w:val="0"/>
      <w:divBdr>
        <w:top w:val="none" w:sz="0" w:space="0" w:color="auto"/>
        <w:left w:val="none" w:sz="0" w:space="0" w:color="auto"/>
        <w:bottom w:val="none" w:sz="0" w:space="0" w:color="auto"/>
        <w:right w:val="none" w:sz="0" w:space="0" w:color="auto"/>
      </w:divBdr>
    </w:div>
    <w:div w:id="2021160993">
      <w:bodyDiv w:val="1"/>
      <w:marLeft w:val="0"/>
      <w:marRight w:val="0"/>
      <w:marTop w:val="0"/>
      <w:marBottom w:val="0"/>
      <w:divBdr>
        <w:top w:val="none" w:sz="0" w:space="0" w:color="auto"/>
        <w:left w:val="none" w:sz="0" w:space="0" w:color="auto"/>
        <w:bottom w:val="none" w:sz="0" w:space="0" w:color="auto"/>
        <w:right w:val="none" w:sz="0" w:space="0" w:color="auto"/>
      </w:divBdr>
    </w:div>
    <w:div w:id="2021271345">
      <w:bodyDiv w:val="1"/>
      <w:marLeft w:val="0"/>
      <w:marRight w:val="0"/>
      <w:marTop w:val="0"/>
      <w:marBottom w:val="0"/>
      <w:divBdr>
        <w:top w:val="none" w:sz="0" w:space="0" w:color="auto"/>
        <w:left w:val="none" w:sz="0" w:space="0" w:color="auto"/>
        <w:bottom w:val="none" w:sz="0" w:space="0" w:color="auto"/>
        <w:right w:val="none" w:sz="0" w:space="0" w:color="auto"/>
      </w:divBdr>
    </w:div>
    <w:div w:id="2022047835">
      <w:bodyDiv w:val="1"/>
      <w:marLeft w:val="0"/>
      <w:marRight w:val="0"/>
      <w:marTop w:val="0"/>
      <w:marBottom w:val="0"/>
      <w:divBdr>
        <w:top w:val="none" w:sz="0" w:space="0" w:color="auto"/>
        <w:left w:val="none" w:sz="0" w:space="0" w:color="auto"/>
        <w:bottom w:val="none" w:sz="0" w:space="0" w:color="auto"/>
        <w:right w:val="none" w:sz="0" w:space="0" w:color="auto"/>
      </w:divBdr>
    </w:div>
    <w:div w:id="2022468331">
      <w:bodyDiv w:val="1"/>
      <w:marLeft w:val="0"/>
      <w:marRight w:val="0"/>
      <w:marTop w:val="0"/>
      <w:marBottom w:val="0"/>
      <w:divBdr>
        <w:top w:val="none" w:sz="0" w:space="0" w:color="auto"/>
        <w:left w:val="none" w:sz="0" w:space="0" w:color="auto"/>
        <w:bottom w:val="none" w:sz="0" w:space="0" w:color="auto"/>
        <w:right w:val="none" w:sz="0" w:space="0" w:color="auto"/>
      </w:divBdr>
    </w:div>
    <w:div w:id="2022512674">
      <w:bodyDiv w:val="1"/>
      <w:marLeft w:val="0"/>
      <w:marRight w:val="0"/>
      <w:marTop w:val="0"/>
      <w:marBottom w:val="0"/>
      <w:divBdr>
        <w:top w:val="none" w:sz="0" w:space="0" w:color="auto"/>
        <w:left w:val="none" w:sz="0" w:space="0" w:color="auto"/>
        <w:bottom w:val="none" w:sz="0" w:space="0" w:color="auto"/>
        <w:right w:val="none" w:sz="0" w:space="0" w:color="auto"/>
      </w:divBdr>
    </w:div>
    <w:div w:id="2022582895">
      <w:bodyDiv w:val="1"/>
      <w:marLeft w:val="0"/>
      <w:marRight w:val="0"/>
      <w:marTop w:val="0"/>
      <w:marBottom w:val="0"/>
      <w:divBdr>
        <w:top w:val="none" w:sz="0" w:space="0" w:color="auto"/>
        <w:left w:val="none" w:sz="0" w:space="0" w:color="auto"/>
        <w:bottom w:val="none" w:sz="0" w:space="0" w:color="auto"/>
        <w:right w:val="none" w:sz="0" w:space="0" w:color="auto"/>
      </w:divBdr>
    </w:div>
    <w:div w:id="2022899869">
      <w:bodyDiv w:val="1"/>
      <w:marLeft w:val="0"/>
      <w:marRight w:val="0"/>
      <w:marTop w:val="0"/>
      <w:marBottom w:val="0"/>
      <w:divBdr>
        <w:top w:val="none" w:sz="0" w:space="0" w:color="auto"/>
        <w:left w:val="none" w:sz="0" w:space="0" w:color="auto"/>
        <w:bottom w:val="none" w:sz="0" w:space="0" w:color="auto"/>
        <w:right w:val="none" w:sz="0" w:space="0" w:color="auto"/>
      </w:divBdr>
    </w:div>
    <w:div w:id="2022972062">
      <w:bodyDiv w:val="1"/>
      <w:marLeft w:val="0"/>
      <w:marRight w:val="0"/>
      <w:marTop w:val="0"/>
      <w:marBottom w:val="0"/>
      <w:divBdr>
        <w:top w:val="none" w:sz="0" w:space="0" w:color="auto"/>
        <w:left w:val="none" w:sz="0" w:space="0" w:color="auto"/>
        <w:bottom w:val="none" w:sz="0" w:space="0" w:color="auto"/>
        <w:right w:val="none" w:sz="0" w:space="0" w:color="auto"/>
      </w:divBdr>
    </w:div>
    <w:div w:id="2022972217">
      <w:bodyDiv w:val="1"/>
      <w:marLeft w:val="0"/>
      <w:marRight w:val="0"/>
      <w:marTop w:val="0"/>
      <w:marBottom w:val="0"/>
      <w:divBdr>
        <w:top w:val="none" w:sz="0" w:space="0" w:color="auto"/>
        <w:left w:val="none" w:sz="0" w:space="0" w:color="auto"/>
        <w:bottom w:val="none" w:sz="0" w:space="0" w:color="auto"/>
        <w:right w:val="none" w:sz="0" w:space="0" w:color="auto"/>
      </w:divBdr>
    </w:div>
    <w:div w:id="2023390498">
      <w:bodyDiv w:val="1"/>
      <w:marLeft w:val="0"/>
      <w:marRight w:val="0"/>
      <w:marTop w:val="0"/>
      <w:marBottom w:val="0"/>
      <w:divBdr>
        <w:top w:val="none" w:sz="0" w:space="0" w:color="auto"/>
        <w:left w:val="none" w:sz="0" w:space="0" w:color="auto"/>
        <w:bottom w:val="none" w:sz="0" w:space="0" w:color="auto"/>
        <w:right w:val="none" w:sz="0" w:space="0" w:color="auto"/>
      </w:divBdr>
    </w:div>
    <w:div w:id="2023513432">
      <w:bodyDiv w:val="1"/>
      <w:marLeft w:val="0"/>
      <w:marRight w:val="0"/>
      <w:marTop w:val="0"/>
      <w:marBottom w:val="0"/>
      <w:divBdr>
        <w:top w:val="none" w:sz="0" w:space="0" w:color="auto"/>
        <w:left w:val="none" w:sz="0" w:space="0" w:color="auto"/>
        <w:bottom w:val="none" w:sz="0" w:space="0" w:color="auto"/>
        <w:right w:val="none" w:sz="0" w:space="0" w:color="auto"/>
      </w:divBdr>
    </w:div>
    <w:div w:id="2023777039">
      <w:bodyDiv w:val="1"/>
      <w:marLeft w:val="0"/>
      <w:marRight w:val="0"/>
      <w:marTop w:val="0"/>
      <w:marBottom w:val="0"/>
      <w:divBdr>
        <w:top w:val="none" w:sz="0" w:space="0" w:color="auto"/>
        <w:left w:val="none" w:sz="0" w:space="0" w:color="auto"/>
        <w:bottom w:val="none" w:sz="0" w:space="0" w:color="auto"/>
        <w:right w:val="none" w:sz="0" w:space="0" w:color="auto"/>
      </w:divBdr>
    </w:div>
    <w:div w:id="2023849365">
      <w:bodyDiv w:val="1"/>
      <w:marLeft w:val="0"/>
      <w:marRight w:val="0"/>
      <w:marTop w:val="0"/>
      <w:marBottom w:val="0"/>
      <w:divBdr>
        <w:top w:val="none" w:sz="0" w:space="0" w:color="auto"/>
        <w:left w:val="none" w:sz="0" w:space="0" w:color="auto"/>
        <w:bottom w:val="none" w:sz="0" w:space="0" w:color="auto"/>
        <w:right w:val="none" w:sz="0" w:space="0" w:color="auto"/>
      </w:divBdr>
    </w:div>
    <w:div w:id="2024016504">
      <w:bodyDiv w:val="1"/>
      <w:marLeft w:val="0"/>
      <w:marRight w:val="0"/>
      <w:marTop w:val="0"/>
      <w:marBottom w:val="0"/>
      <w:divBdr>
        <w:top w:val="none" w:sz="0" w:space="0" w:color="auto"/>
        <w:left w:val="none" w:sz="0" w:space="0" w:color="auto"/>
        <w:bottom w:val="none" w:sz="0" w:space="0" w:color="auto"/>
        <w:right w:val="none" w:sz="0" w:space="0" w:color="auto"/>
      </w:divBdr>
    </w:div>
    <w:div w:id="2024429911">
      <w:bodyDiv w:val="1"/>
      <w:marLeft w:val="0"/>
      <w:marRight w:val="0"/>
      <w:marTop w:val="0"/>
      <w:marBottom w:val="0"/>
      <w:divBdr>
        <w:top w:val="none" w:sz="0" w:space="0" w:color="auto"/>
        <w:left w:val="none" w:sz="0" w:space="0" w:color="auto"/>
        <w:bottom w:val="none" w:sz="0" w:space="0" w:color="auto"/>
        <w:right w:val="none" w:sz="0" w:space="0" w:color="auto"/>
      </w:divBdr>
    </w:div>
    <w:div w:id="2024478438">
      <w:bodyDiv w:val="1"/>
      <w:marLeft w:val="0"/>
      <w:marRight w:val="0"/>
      <w:marTop w:val="0"/>
      <w:marBottom w:val="0"/>
      <w:divBdr>
        <w:top w:val="none" w:sz="0" w:space="0" w:color="auto"/>
        <w:left w:val="none" w:sz="0" w:space="0" w:color="auto"/>
        <w:bottom w:val="none" w:sz="0" w:space="0" w:color="auto"/>
        <w:right w:val="none" w:sz="0" w:space="0" w:color="auto"/>
      </w:divBdr>
    </w:div>
    <w:div w:id="2024815058">
      <w:bodyDiv w:val="1"/>
      <w:marLeft w:val="0"/>
      <w:marRight w:val="0"/>
      <w:marTop w:val="0"/>
      <w:marBottom w:val="0"/>
      <w:divBdr>
        <w:top w:val="none" w:sz="0" w:space="0" w:color="auto"/>
        <w:left w:val="none" w:sz="0" w:space="0" w:color="auto"/>
        <w:bottom w:val="none" w:sz="0" w:space="0" w:color="auto"/>
        <w:right w:val="none" w:sz="0" w:space="0" w:color="auto"/>
      </w:divBdr>
    </w:div>
    <w:div w:id="2025083219">
      <w:bodyDiv w:val="1"/>
      <w:marLeft w:val="0"/>
      <w:marRight w:val="0"/>
      <w:marTop w:val="0"/>
      <w:marBottom w:val="0"/>
      <w:divBdr>
        <w:top w:val="none" w:sz="0" w:space="0" w:color="auto"/>
        <w:left w:val="none" w:sz="0" w:space="0" w:color="auto"/>
        <w:bottom w:val="none" w:sz="0" w:space="0" w:color="auto"/>
        <w:right w:val="none" w:sz="0" w:space="0" w:color="auto"/>
      </w:divBdr>
    </w:div>
    <w:div w:id="2025160138">
      <w:bodyDiv w:val="1"/>
      <w:marLeft w:val="0"/>
      <w:marRight w:val="0"/>
      <w:marTop w:val="0"/>
      <w:marBottom w:val="0"/>
      <w:divBdr>
        <w:top w:val="none" w:sz="0" w:space="0" w:color="auto"/>
        <w:left w:val="none" w:sz="0" w:space="0" w:color="auto"/>
        <w:bottom w:val="none" w:sz="0" w:space="0" w:color="auto"/>
        <w:right w:val="none" w:sz="0" w:space="0" w:color="auto"/>
      </w:divBdr>
    </w:div>
    <w:div w:id="2025205370">
      <w:bodyDiv w:val="1"/>
      <w:marLeft w:val="0"/>
      <w:marRight w:val="0"/>
      <w:marTop w:val="0"/>
      <w:marBottom w:val="0"/>
      <w:divBdr>
        <w:top w:val="none" w:sz="0" w:space="0" w:color="auto"/>
        <w:left w:val="none" w:sz="0" w:space="0" w:color="auto"/>
        <w:bottom w:val="none" w:sz="0" w:space="0" w:color="auto"/>
        <w:right w:val="none" w:sz="0" w:space="0" w:color="auto"/>
      </w:divBdr>
    </w:div>
    <w:div w:id="2025283500">
      <w:bodyDiv w:val="1"/>
      <w:marLeft w:val="0"/>
      <w:marRight w:val="0"/>
      <w:marTop w:val="0"/>
      <w:marBottom w:val="0"/>
      <w:divBdr>
        <w:top w:val="none" w:sz="0" w:space="0" w:color="auto"/>
        <w:left w:val="none" w:sz="0" w:space="0" w:color="auto"/>
        <w:bottom w:val="none" w:sz="0" w:space="0" w:color="auto"/>
        <w:right w:val="none" w:sz="0" w:space="0" w:color="auto"/>
      </w:divBdr>
    </w:div>
    <w:div w:id="2025744815">
      <w:bodyDiv w:val="1"/>
      <w:marLeft w:val="0"/>
      <w:marRight w:val="0"/>
      <w:marTop w:val="0"/>
      <w:marBottom w:val="0"/>
      <w:divBdr>
        <w:top w:val="none" w:sz="0" w:space="0" w:color="auto"/>
        <w:left w:val="none" w:sz="0" w:space="0" w:color="auto"/>
        <w:bottom w:val="none" w:sz="0" w:space="0" w:color="auto"/>
        <w:right w:val="none" w:sz="0" w:space="0" w:color="auto"/>
      </w:divBdr>
      <w:divsChild>
        <w:div w:id="1580359446">
          <w:marLeft w:val="0"/>
          <w:marRight w:val="0"/>
          <w:marTop w:val="0"/>
          <w:marBottom w:val="0"/>
          <w:divBdr>
            <w:top w:val="none" w:sz="0" w:space="0" w:color="auto"/>
            <w:left w:val="none" w:sz="0" w:space="0" w:color="auto"/>
            <w:bottom w:val="none" w:sz="0" w:space="0" w:color="auto"/>
            <w:right w:val="none" w:sz="0" w:space="0" w:color="auto"/>
          </w:divBdr>
        </w:div>
        <w:div w:id="1774549374">
          <w:marLeft w:val="0"/>
          <w:marRight w:val="0"/>
          <w:marTop w:val="0"/>
          <w:marBottom w:val="0"/>
          <w:divBdr>
            <w:top w:val="none" w:sz="0" w:space="0" w:color="auto"/>
            <w:left w:val="none" w:sz="0" w:space="0" w:color="auto"/>
            <w:bottom w:val="none" w:sz="0" w:space="0" w:color="auto"/>
            <w:right w:val="none" w:sz="0" w:space="0" w:color="auto"/>
          </w:divBdr>
        </w:div>
        <w:div w:id="378361389">
          <w:marLeft w:val="0"/>
          <w:marRight w:val="0"/>
          <w:marTop w:val="0"/>
          <w:marBottom w:val="0"/>
          <w:divBdr>
            <w:top w:val="none" w:sz="0" w:space="0" w:color="auto"/>
            <w:left w:val="none" w:sz="0" w:space="0" w:color="auto"/>
            <w:bottom w:val="none" w:sz="0" w:space="0" w:color="auto"/>
            <w:right w:val="none" w:sz="0" w:space="0" w:color="auto"/>
          </w:divBdr>
        </w:div>
      </w:divsChild>
    </w:div>
    <w:div w:id="2026011494">
      <w:bodyDiv w:val="1"/>
      <w:marLeft w:val="0"/>
      <w:marRight w:val="0"/>
      <w:marTop w:val="0"/>
      <w:marBottom w:val="0"/>
      <w:divBdr>
        <w:top w:val="none" w:sz="0" w:space="0" w:color="auto"/>
        <w:left w:val="none" w:sz="0" w:space="0" w:color="auto"/>
        <w:bottom w:val="none" w:sz="0" w:space="0" w:color="auto"/>
        <w:right w:val="none" w:sz="0" w:space="0" w:color="auto"/>
      </w:divBdr>
    </w:div>
    <w:div w:id="2026327954">
      <w:bodyDiv w:val="1"/>
      <w:marLeft w:val="0"/>
      <w:marRight w:val="0"/>
      <w:marTop w:val="0"/>
      <w:marBottom w:val="0"/>
      <w:divBdr>
        <w:top w:val="none" w:sz="0" w:space="0" w:color="auto"/>
        <w:left w:val="none" w:sz="0" w:space="0" w:color="auto"/>
        <w:bottom w:val="none" w:sz="0" w:space="0" w:color="auto"/>
        <w:right w:val="none" w:sz="0" w:space="0" w:color="auto"/>
      </w:divBdr>
    </w:div>
    <w:div w:id="2026440604">
      <w:bodyDiv w:val="1"/>
      <w:marLeft w:val="0"/>
      <w:marRight w:val="0"/>
      <w:marTop w:val="0"/>
      <w:marBottom w:val="0"/>
      <w:divBdr>
        <w:top w:val="none" w:sz="0" w:space="0" w:color="auto"/>
        <w:left w:val="none" w:sz="0" w:space="0" w:color="auto"/>
        <w:bottom w:val="none" w:sz="0" w:space="0" w:color="auto"/>
        <w:right w:val="none" w:sz="0" w:space="0" w:color="auto"/>
      </w:divBdr>
    </w:div>
    <w:div w:id="2026511975">
      <w:bodyDiv w:val="1"/>
      <w:marLeft w:val="0"/>
      <w:marRight w:val="0"/>
      <w:marTop w:val="0"/>
      <w:marBottom w:val="0"/>
      <w:divBdr>
        <w:top w:val="none" w:sz="0" w:space="0" w:color="auto"/>
        <w:left w:val="none" w:sz="0" w:space="0" w:color="auto"/>
        <w:bottom w:val="none" w:sz="0" w:space="0" w:color="auto"/>
        <w:right w:val="none" w:sz="0" w:space="0" w:color="auto"/>
      </w:divBdr>
    </w:div>
    <w:div w:id="2026517533">
      <w:bodyDiv w:val="1"/>
      <w:marLeft w:val="0"/>
      <w:marRight w:val="0"/>
      <w:marTop w:val="0"/>
      <w:marBottom w:val="0"/>
      <w:divBdr>
        <w:top w:val="none" w:sz="0" w:space="0" w:color="auto"/>
        <w:left w:val="none" w:sz="0" w:space="0" w:color="auto"/>
        <w:bottom w:val="none" w:sz="0" w:space="0" w:color="auto"/>
        <w:right w:val="none" w:sz="0" w:space="0" w:color="auto"/>
      </w:divBdr>
    </w:div>
    <w:div w:id="2026787485">
      <w:bodyDiv w:val="1"/>
      <w:marLeft w:val="0"/>
      <w:marRight w:val="0"/>
      <w:marTop w:val="0"/>
      <w:marBottom w:val="0"/>
      <w:divBdr>
        <w:top w:val="none" w:sz="0" w:space="0" w:color="auto"/>
        <w:left w:val="none" w:sz="0" w:space="0" w:color="auto"/>
        <w:bottom w:val="none" w:sz="0" w:space="0" w:color="auto"/>
        <w:right w:val="none" w:sz="0" w:space="0" w:color="auto"/>
      </w:divBdr>
    </w:div>
    <w:div w:id="2027367703">
      <w:bodyDiv w:val="1"/>
      <w:marLeft w:val="0"/>
      <w:marRight w:val="0"/>
      <w:marTop w:val="0"/>
      <w:marBottom w:val="0"/>
      <w:divBdr>
        <w:top w:val="none" w:sz="0" w:space="0" w:color="auto"/>
        <w:left w:val="none" w:sz="0" w:space="0" w:color="auto"/>
        <w:bottom w:val="none" w:sz="0" w:space="0" w:color="auto"/>
        <w:right w:val="none" w:sz="0" w:space="0" w:color="auto"/>
      </w:divBdr>
    </w:div>
    <w:div w:id="2027369093">
      <w:bodyDiv w:val="1"/>
      <w:marLeft w:val="0"/>
      <w:marRight w:val="0"/>
      <w:marTop w:val="0"/>
      <w:marBottom w:val="0"/>
      <w:divBdr>
        <w:top w:val="none" w:sz="0" w:space="0" w:color="auto"/>
        <w:left w:val="none" w:sz="0" w:space="0" w:color="auto"/>
        <w:bottom w:val="none" w:sz="0" w:space="0" w:color="auto"/>
        <w:right w:val="none" w:sz="0" w:space="0" w:color="auto"/>
      </w:divBdr>
    </w:div>
    <w:div w:id="2027635261">
      <w:bodyDiv w:val="1"/>
      <w:marLeft w:val="0"/>
      <w:marRight w:val="0"/>
      <w:marTop w:val="0"/>
      <w:marBottom w:val="0"/>
      <w:divBdr>
        <w:top w:val="none" w:sz="0" w:space="0" w:color="auto"/>
        <w:left w:val="none" w:sz="0" w:space="0" w:color="auto"/>
        <w:bottom w:val="none" w:sz="0" w:space="0" w:color="auto"/>
        <w:right w:val="none" w:sz="0" w:space="0" w:color="auto"/>
      </w:divBdr>
    </w:div>
    <w:div w:id="2027711696">
      <w:bodyDiv w:val="1"/>
      <w:marLeft w:val="0"/>
      <w:marRight w:val="0"/>
      <w:marTop w:val="0"/>
      <w:marBottom w:val="0"/>
      <w:divBdr>
        <w:top w:val="none" w:sz="0" w:space="0" w:color="auto"/>
        <w:left w:val="none" w:sz="0" w:space="0" w:color="auto"/>
        <w:bottom w:val="none" w:sz="0" w:space="0" w:color="auto"/>
        <w:right w:val="none" w:sz="0" w:space="0" w:color="auto"/>
      </w:divBdr>
    </w:div>
    <w:div w:id="2027750454">
      <w:bodyDiv w:val="1"/>
      <w:marLeft w:val="0"/>
      <w:marRight w:val="0"/>
      <w:marTop w:val="0"/>
      <w:marBottom w:val="0"/>
      <w:divBdr>
        <w:top w:val="none" w:sz="0" w:space="0" w:color="auto"/>
        <w:left w:val="none" w:sz="0" w:space="0" w:color="auto"/>
        <w:bottom w:val="none" w:sz="0" w:space="0" w:color="auto"/>
        <w:right w:val="none" w:sz="0" w:space="0" w:color="auto"/>
      </w:divBdr>
    </w:div>
    <w:div w:id="2027903371">
      <w:bodyDiv w:val="1"/>
      <w:marLeft w:val="0"/>
      <w:marRight w:val="0"/>
      <w:marTop w:val="0"/>
      <w:marBottom w:val="0"/>
      <w:divBdr>
        <w:top w:val="none" w:sz="0" w:space="0" w:color="auto"/>
        <w:left w:val="none" w:sz="0" w:space="0" w:color="auto"/>
        <w:bottom w:val="none" w:sz="0" w:space="0" w:color="auto"/>
        <w:right w:val="none" w:sz="0" w:space="0" w:color="auto"/>
      </w:divBdr>
    </w:div>
    <w:div w:id="2028166945">
      <w:bodyDiv w:val="1"/>
      <w:marLeft w:val="0"/>
      <w:marRight w:val="0"/>
      <w:marTop w:val="0"/>
      <w:marBottom w:val="0"/>
      <w:divBdr>
        <w:top w:val="none" w:sz="0" w:space="0" w:color="auto"/>
        <w:left w:val="none" w:sz="0" w:space="0" w:color="auto"/>
        <w:bottom w:val="none" w:sz="0" w:space="0" w:color="auto"/>
        <w:right w:val="none" w:sz="0" w:space="0" w:color="auto"/>
      </w:divBdr>
    </w:div>
    <w:div w:id="2028215218">
      <w:bodyDiv w:val="1"/>
      <w:marLeft w:val="0"/>
      <w:marRight w:val="0"/>
      <w:marTop w:val="0"/>
      <w:marBottom w:val="0"/>
      <w:divBdr>
        <w:top w:val="none" w:sz="0" w:space="0" w:color="auto"/>
        <w:left w:val="none" w:sz="0" w:space="0" w:color="auto"/>
        <w:bottom w:val="none" w:sz="0" w:space="0" w:color="auto"/>
        <w:right w:val="none" w:sz="0" w:space="0" w:color="auto"/>
      </w:divBdr>
    </w:div>
    <w:div w:id="2028752009">
      <w:bodyDiv w:val="1"/>
      <w:marLeft w:val="0"/>
      <w:marRight w:val="0"/>
      <w:marTop w:val="0"/>
      <w:marBottom w:val="0"/>
      <w:divBdr>
        <w:top w:val="none" w:sz="0" w:space="0" w:color="auto"/>
        <w:left w:val="none" w:sz="0" w:space="0" w:color="auto"/>
        <w:bottom w:val="none" w:sz="0" w:space="0" w:color="auto"/>
        <w:right w:val="none" w:sz="0" w:space="0" w:color="auto"/>
      </w:divBdr>
    </w:div>
    <w:div w:id="2029067044">
      <w:bodyDiv w:val="1"/>
      <w:marLeft w:val="0"/>
      <w:marRight w:val="0"/>
      <w:marTop w:val="0"/>
      <w:marBottom w:val="0"/>
      <w:divBdr>
        <w:top w:val="none" w:sz="0" w:space="0" w:color="auto"/>
        <w:left w:val="none" w:sz="0" w:space="0" w:color="auto"/>
        <w:bottom w:val="none" w:sz="0" w:space="0" w:color="auto"/>
        <w:right w:val="none" w:sz="0" w:space="0" w:color="auto"/>
      </w:divBdr>
    </w:div>
    <w:div w:id="2029675087">
      <w:bodyDiv w:val="1"/>
      <w:marLeft w:val="0"/>
      <w:marRight w:val="0"/>
      <w:marTop w:val="0"/>
      <w:marBottom w:val="0"/>
      <w:divBdr>
        <w:top w:val="none" w:sz="0" w:space="0" w:color="auto"/>
        <w:left w:val="none" w:sz="0" w:space="0" w:color="auto"/>
        <w:bottom w:val="none" w:sz="0" w:space="0" w:color="auto"/>
        <w:right w:val="none" w:sz="0" w:space="0" w:color="auto"/>
      </w:divBdr>
    </w:div>
    <w:div w:id="2029791918">
      <w:bodyDiv w:val="1"/>
      <w:marLeft w:val="0"/>
      <w:marRight w:val="0"/>
      <w:marTop w:val="0"/>
      <w:marBottom w:val="0"/>
      <w:divBdr>
        <w:top w:val="none" w:sz="0" w:space="0" w:color="auto"/>
        <w:left w:val="none" w:sz="0" w:space="0" w:color="auto"/>
        <w:bottom w:val="none" w:sz="0" w:space="0" w:color="auto"/>
        <w:right w:val="none" w:sz="0" w:space="0" w:color="auto"/>
      </w:divBdr>
    </w:div>
    <w:div w:id="2030373177">
      <w:bodyDiv w:val="1"/>
      <w:marLeft w:val="0"/>
      <w:marRight w:val="0"/>
      <w:marTop w:val="0"/>
      <w:marBottom w:val="0"/>
      <w:divBdr>
        <w:top w:val="none" w:sz="0" w:space="0" w:color="auto"/>
        <w:left w:val="none" w:sz="0" w:space="0" w:color="auto"/>
        <w:bottom w:val="none" w:sz="0" w:space="0" w:color="auto"/>
        <w:right w:val="none" w:sz="0" w:space="0" w:color="auto"/>
      </w:divBdr>
    </w:div>
    <w:div w:id="2030641769">
      <w:bodyDiv w:val="1"/>
      <w:marLeft w:val="0"/>
      <w:marRight w:val="0"/>
      <w:marTop w:val="0"/>
      <w:marBottom w:val="0"/>
      <w:divBdr>
        <w:top w:val="none" w:sz="0" w:space="0" w:color="auto"/>
        <w:left w:val="none" w:sz="0" w:space="0" w:color="auto"/>
        <w:bottom w:val="none" w:sz="0" w:space="0" w:color="auto"/>
        <w:right w:val="none" w:sz="0" w:space="0" w:color="auto"/>
      </w:divBdr>
    </w:div>
    <w:div w:id="2030907110">
      <w:bodyDiv w:val="1"/>
      <w:marLeft w:val="0"/>
      <w:marRight w:val="0"/>
      <w:marTop w:val="0"/>
      <w:marBottom w:val="0"/>
      <w:divBdr>
        <w:top w:val="none" w:sz="0" w:space="0" w:color="auto"/>
        <w:left w:val="none" w:sz="0" w:space="0" w:color="auto"/>
        <w:bottom w:val="none" w:sz="0" w:space="0" w:color="auto"/>
        <w:right w:val="none" w:sz="0" w:space="0" w:color="auto"/>
      </w:divBdr>
    </w:div>
    <w:div w:id="2030912346">
      <w:bodyDiv w:val="1"/>
      <w:marLeft w:val="0"/>
      <w:marRight w:val="0"/>
      <w:marTop w:val="0"/>
      <w:marBottom w:val="0"/>
      <w:divBdr>
        <w:top w:val="none" w:sz="0" w:space="0" w:color="auto"/>
        <w:left w:val="none" w:sz="0" w:space="0" w:color="auto"/>
        <w:bottom w:val="none" w:sz="0" w:space="0" w:color="auto"/>
        <w:right w:val="none" w:sz="0" w:space="0" w:color="auto"/>
      </w:divBdr>
    </w:div>
    <w:div w:id="2030914304">
      <w:bodyDiv w:val="1"/>
      <w:marLeft w:val="0"/>
      <w:marRight w:val="0"/>
      <w:marTop w:val="0"/>
      <w:marBottom w:val="0"/>
      <w:divBdr>
        <w:top w:val="none" w:sz="0" w:space="0" w:color="auto"/>
        <w:left w:val="none" w:sz="0" w:space="0" w:color="auto"/>
        <w:bottom w:val="none" w:sz="0" w:space="0" w:color="auto"/>
        <w:right w:val="none" w:sz="0" w:space="0" w:color="auto"/>
      </w:divBdr>
    </w:div>
    <w:div w:id="2030982804">
      <w:bodyDiv w:val="1"/>
      <w:marLeft w:val="0"/>
      <w:marRight w:val="0"/>
      <w:marTop w:val="0"/>
      <w:marBottom w:val="0"/>
      <w:divBdr>
        <w:top w:val="none" w:sz="0" w:space="0" w:color="auto"/>
        <w:left w:val="none" w:sz="0" w:space="0" w:color="auto"/>
        <w:bottom w:val="none" w:sz="0" w:space="0" w:color="auto"/>
        <w:right w:val="none" w:sz="0" w:space="0" w:color="auto"/>
      </w:divBdr>
    </w:div>
    <w:div w:id="2031055873">
      <w:bodyDiv w:val="1"/>
      <w:marLeft w:val="0"/>
      <w:marRight w:val="0"/>
      <w:marTop w:val="0"/>
      <w:marBottom w:val="0"/>
      <w:divBdr>
        <w:top w:val="none" w:sz="0" w:space="0" w:color="auto"/>
        <w:left w:val="none" w:sz="0" w:space="0" w:color="auto"/>
        <w:bottom w:val="none" w:sz="0" w:space="0" w:color="auto"/>
        <w:right w:val="none" w:sz="0" w:space="0" w:color="auto"/>
      </w:divBdr>
    </w:div>
    <w:div w:id="2031181445">
      <w:bodyDiv w:val="1"/>
      <w:marLeft w:val="0"/>
      <w:marRight w:val="0"/>
      <w:marTop w:val="0"/>
      <w:marBottom w:val="0"/>
      <w:divBdr>
        <w:top w:val="none" w:sz="0" w:space="0" w:color="auto"/>
        <w:left w:val="none" w:sz="0" w:space="0" w:color="auto"/>
        <w:bottom w:val="none" w:sz="0" w:space="0" w:color="auto"/>
        <w:right w:val="none" w:sz="0" w:space="0" w:color="auto"/>
      </w:divBdr>
    </w:div>
    <w:div w:id="2031562499">
      <w:bodyDiv w:val="1"/>
      <w:marLeft w:val="0"/>
      <w:marRight w:val="0"/>
      <w:marTop w:val="0"/>
      <w:marBottom w:val="0"/>
      <w:divBdr>
        <w:top w:val="none" w:sz="0" w:space="0" w:color="auto"/>
        <w:left w:val="none" w:sz="0" w:space="0" w:color="auto"/>
        <w:bottom w:val="none" w:sz="0" w:space="0" w:color="auto"/>
        <w:right w:val="none" w:sz="0" w:space="0" w:color="auto"/>
      </w:divBdr>
    </w:div>
    <w:div w:id="2032030216">
      <w:bodyDiv w:val="1"/>
      <w:marLeft w:val="0"/>
      <w:marRight w:val="0"/>
      <w:marTop w:val="0"/>
      <w:marBottom w:val="0"/>
      <w:divBdr>
        <w:top w:val="none" w:sz="0" w:space="0" w:color="auto"/>
        <w:left w:val="none" w:sz="0" w:space="0" w:color="auto"/>
        <w:bottom w:val="none" w:sz="0" w:space="0" w:color="auto"/>
        <w:right w:val="none" w:sz="0" w:space="0" w:color="auto"/>
      </w:divBdr>
    </w:div>
    <w:div w:id="2032753753">
      <w:bodyDiv w:val="1"/>
      <w:marLeft w:val="0"/>
      <w:marRight w:val="0"/>
      <w:marTop w:val="0"/>
      <w:marBottom w:val="0"/>
      <w:divBdr>
        <w:top w:val="none" w:sz="0" w:space="0" w:color="auto"/>
        <w:left w:val="none" w:sz="0" w:space="0" w:color="auto"/>
        <w:bottom w:val="none" w:sz="0" w:space="0" w:color="auto"/>
        <w:right w:val="none" w:sz="0" w:space="0" w:color="auto"/>
      </w:divBdr>
    </w:div>
    <w:div w:id="2032760746">
      <w:bodyDiv w:val="1"/>
      <w:marLeft w:val="0"/>
      <w:marRight w:val="0"/>
      <w:marTop w:val="0"/>
      <w:marBottom w:val="0"/>
      <w:divBdr>
        <w:top w:val="none" w:sz="0" w:space="0" w:color="auto"/>
        <w:left w:val="none" w:sz="0" w:space="0" w:color="auto"/>
        <w:bottom w:val="none" w:sz="0" w:space="0" w:color="auto"/>
        <w:right w:val="none" w:sz="0" w:space="0" w:color="auto"/>
      </w:divBdr>
    </w:div>
    <w:div w:id="2033068479">
      <w:bodyDiv w:val="1"/>
      <w:marLeft w:val="0"/>
      <w:marRight w:val="0"/>
      <w:marTop w:val="0"/>
      <w:marBottom w:val="0"/>
      <w:divBdr>
        <w:top w:val="none" w:sz="0" w:space="0" w:color="auto"/>
        <w:left w:val="none" w:sz="0" w:space="0" w:color="auto"/>
        <w:bottom w:val="none" w:sz="0" w:space="0" w:color="auto"/>
        <w:right w:val="none" w:sz="0" w:space="0" w:color="auto"/>
      </w:divBdr>
    </w:div>
    <w:div w:id="2033073701">
      <w:bodyDiv w:val="1"/>
      <w:marLeft w:val="0"/>
      <w:marRight w:val="0"/>
      <w:marTop w:val="0"/>
      <w:marBottom w:val="0"/>
      <w:divBdr>
        <w:top w:val="none" w:sz="0" w:space="0" w:color="auto"/>
        <w:left w:val="none" w:sz="0" w:space="0" w:color="auto"/>
        <w:bottom w:val="none" w:sz="0" w:space="0" w:color="auto"/>
        <w:right w:val="none" w:sz="0" w:space="0" w:color="auto"/>
      </w:divBdr>
    </w:div>
    <w:div w:id="2033263433">
      <w:bodyDiv w:val="1"/>
      <w:marLeft w:val="0"/>
      <w:marRight w:val="0"/>
      <w:marTop w:val="0"/>
      <w:marBottom w:val="0"/>
      <w:divBdr>
        <w:top w:val="none" w:sz="0" w:space="0" w:color="auto"/>
        <w:left w:val="none" w:sz="0" w:space="0" w:color="auto"/>
        <w:bottom w:val="none" w:sz="0" w:space="0" w:color="auto"/>
        <w:right w:val="none" w:sz="0" w:space="0" w:color="auto"/>
      </w:divBdr>
    </w:div>
    <w:div w:id="2033915170">
      <w:bodyDiv w:val="1"/>
      <w:marLeft w:val="0"/>
      <w:marRight w:val="0"/>
      <w:marTop w:val="0"/>
      <w:marBottom w:val="0"/>
      <w:divBdr>
        <w:top w:val="none" w:sz="0" w:space="0" w:color="auto"/>
        <w:left w:val="none" w:sz="0" w:space="0" w:color="auto"/>
        <w:bottom w:val="none" w:sz="0" w:space="0" w:color="auto"/>
        <w:right w:val="none" w:sz="0" w:space="0" w:color="auto"/>
      </w:divBdr>
      <w:divsChild>
        <w:div w:id="1737819807">
          <w:marLeft w:val="0"/>
          <w:marRight w:val="0"/>
          <w:marTop w:val="0"/>
          <w:marBottom w:val="0"/>
          <w:divBdr>
            <w:top w:val="none" w:sz="0" w:space="0" w:color="auto"/>
            <w:left w:val="none" w:sz="0" w:space="0" w:color="auto"/>
            <w:bottom w:val="none" w:sz="0" w:space="0" w:color="auto"/>
            <w:right w:val="none" w:sz="0" w:space="0" w:color="auto"/>
          </w:divBdr>
          <w:divsChild>
            <w:div w:id="276910330">
              <w:marLeft w:val="0"/>
              <w:marRight w:val="0"/>
              <w:marTop w:val="0"/>
              <w:marBottom w:val="0"/>
              <w:divBdr>
                <w:top w:val="none" w:sz="0" w:space="0" w:color="auto"/>
                <w:left w:val="none" w:sz="0" w:space="0" w:color="auto"/>
                <w:bottom w:val="none" w:sz="0" w:space="0" w:color="auto"/>
                <w:right w:val="none" w:sz="0" w:space="0" w:color="auto"/>
              </w:divBdr>
            </w:div>
            <w:div w:id="563953604">
              <w:marLeft w:val="0"/>
              <w:marRight w:val="0"/>
              <w:marTop w:val="0"/>
              <w:marBottom w:val="0"/>
              <w:divBdr>
                <w:top w:val="none" w:sz="0" w:space="0" w:color="auto"/>
                <w:left w:val="none" w:sz="0" w:space="0" w:color="auto"/>
                <w:bottom w:val="none" w:sz="0" w:space="0" w:color="auto"/>
                <w:right w:val="none" w:sz="0" w:space="0" w:color="auto"/>
              </w:divBdr>
            </w:div>
            <w:div w:id="1280257366">
              <w:marLeft w:val="0"/>
              <w:marRight w:val="0"/>
              <w:marTop w:val="0"/>
              <w:marBottom w:val="0"/>
              <w:divBdr>
                <w:top w:val="none" w:sz="0" w:space="0" w:color="auto"/>
                <w:left w:val="none" w:sz="0" w:space="0" w:color="auto"/>
                <w:bottom w:val="none" w:sz="0" w:space="0" w:color="auto"/>
                <w:right w:val="none" w:sz="0" w:space="0" w:color="auto"/>
              </w:divBdr>
            </w:div>
            <w:div w:id="1341858215">
              <w:marLeft w:val="0"/>
              <w:marRight w:val="0"/>
              <w:marTop w:val="0"/>
              <w:marBottom w:val="0"/>
              <w:divBdr>
                <w:top w:val="none" w:sz="0" w:space="0" w:color="auto"/>
                <w:left w:val="none" w:sz="0" w:space="0" w:color="auto"/>
                <w:bottom w:val="none" w:sz="0" w:space="0" w:color="auto"/>
                <w:right w:val="none" w:sz="0" w:space="0" w:color="auto"/>
              </w:divBdr>
            </w:div>
            <w:div w:id="661933749">
              <w:marLeft w:val="0"/>
              <w:marRight w:val="0"/>
              <w:marTop w:val="0"/>
              <w:marBottom w:val="0"/>
              <w:divBdr>
                <w:top w:val="none" w:sz="0" w:space="0" w:color="auto"/>
                <w:left w:val="none" w:sz="0" w:space="0" w:color="auto"/>
                <w:bottom w:val="none" w:sz="0" w:space="0" w:color="auto"/>
                <w:right w:val="none" w:sz="0" w:space="0" w:color="auto"/>
              </w:divBdr>
            </w:div>
            <w:div w:id="477848012">
              <w:marLeft w:val="0"/>
              <w:marRight w:val="0"/>
              <w:marTop w:val="0"/>
              <w:marBottom w:val="0"/>
              <w:divBdr>
                <w:top w:val="none" w:sz="0" w:space="0" w:color="auto"/>
                <w:left w:val="none" w:sz="0" w:space="0" w:color="auto"/>
                <w:bottom w:val="none" w:sz="0" w:space="0" w:color="auto"/>
                <w:right w:val="none" w:sz="0" w:space="0" w:color="auto"/>
              </w:divBdr>
            </w:div>
            <w:div w:id="1864975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4381089">
      <w:bodyDiv w:val="1"/>
      <w:marLeft w:val="0"/>
      <w:marRight w:val="0"/>
      <w:marTop w:val="0"/>
      <w:marBottom w:val="0"/>
      <w:divBdr>
        <w:top w:val="none" w:sz="0" w:space="0" w:color="auto"/>
        <w:left w:val="none" w:sz="0" w:space="0" w:color="auto"/>
        <w:bottom w:val="none" w:sz="0" w:space="0" w:color="auto"/>
        <w:right w:val="none" w:sz="0" w:space="0" w:color="auto"/>
      </w:divBdr>
    </w:div>
    <w:div w:id="2035693238">
      <w:bodyDiv w:val="1"/>
      <w:marLeft w:val="0"/>
      <w:marRight w:val="0"/>
      <w:marTop w:val="0"/>
      <w:marBottom w:val="0"/>
      <w:divBdr>
        <w:top w:val="none" w:sz="0" w:space="0" w:color="auto"/>
        <w:left w:val="none" w:sz="0" w:space="0" w:color="auto"/>
        <w:bottom w:val="none" w:sz="0" w:space="0" w:color="auto"/>
        <w:right w:val="none" w:sz="0" w:space="0" w:color="auto"/>
      </w:divBdr>
    </w:div>
    <w:div w:id="2035880824">
      <w:bodyDiv w:val="1"/>
      <w:marLeft w:val="0"/>
      <w:marRight w:val="0"/>
      <w:marTop w:val="0"/>
      <w:marBottom w:val="0"/>
      <w:divBdr>
        <w:top w:val="none" w:sz="0" w:space="0" w:color="auto"/>
        <w:left w:val="none" w:sz="0" w:space="0" w:color="auto"/>
        <w:bottom w:val="none" w:sz="0" w:space="0" w:color="auto"/>
        <w:right w:val="none" w:sz="0" w:space="0" w:color="auto"/>
      </w:divBdr>
    </w:div>
    <w:div w:id="2036104863">
      <w:bodyDiv w:val="1"/>
      <w:marLeft w:val="0"/>
      <w:marRight w:val="0"/>
      <w:marTop w:val="0"/>
      <w:marBottom w:val="0"/>
      <w:divBdr>
        <w:top w:val="none" w:sz="0" w:space="0" w:color="auto"/>
        <w:left w:val="none" w:sz="0" w:space="0" w:color="auto"/>
        <w:bottom w:val="none" w:sz="0" w:space="0" w:color="auto"/>
        <w:right w:val="none" w:sz="0" w:space="0" w:color="auto"/>
      </w:divBdr>
    </w:div>
    <w:div w:id="2036729284">
      <w:bodyDiv w:val="1"/>
      <w:marLeft w:val="0"/>
      <w:marRight w:val="0"/>
      <w:marTop w:val="0"/>
      <w:marBottom w:val="0"/>
      <w:divBdr>
        <w:top w:val="none" w:sz="0" w:space="0" w:color="auto"/>
        <w:left w:val="none" w:sz="0" w:space="0" w:color="auto"/>
        <w:bottom w:val="none" w:sz="0" w:space="0" w:color="auto"/>
        <w:right w:val="none" w:sz="0" w:space="0" w:color="auto"/>
      </w:divBdr>
    </w:div>
    <w:div w:id="2037071463">
      <w:bodyDiv w:val="1"/>
      <w:marLeft w:val="0"/>
      <w:marRight w:val="0"/>
      <w:marTop w:val="0"/>
      <w:marBottom w:val="0"/>
      <w:divBdr>
        <w:top w:val="none" w:sz="0" w:space="0" w:color="auto"/>
        <w:left w:val="none" w:sz="0" w:space="0" w:color="auto"/>
        <w:bottom w:val="none" w:sz="0" w:space="0" w:color="auto"/>
        <w:right w:val="none" w:sz="0" w:space="0" w:color="auto"/>
      </w:divBdr>
    </w:div>
    <w:div w:id="2037072719">
      <w:bodyDiv w:val="1"/>
      <w:marLeft w:val="0"/>
      <w:marRight w:val="0"/>
      <w:marTop w:val="0"/>
      <w:marBottom w:val="0"/>
      <w:divBdr>
        <w:top w:val="none" w:sz="0" w:space="0" w:color="auto"/>
        <w:left w:val="none" w:sz="0" w:space="0" w:color="auto"/>
        <w:bottom w:val="none" w:sz="0" w:space="0" w:color="auto"/>
        <w:right w:val="none" w:sz="0" w:space="0" w:color="auto"/>
      </w:divBdr>
    </w:div>
    <w:div w:id="2037534744">
      <w:bodyDiv w:val="1"/>
      <w:marLeft w:val="0"/>
      <w:marRight w:val="0"/>
      <w:marTop w:val="0"/>
      <w:marBottom w:val="0"/>
      <w:divBdr>
        <w:top w:val="none" w:sz="0" w:space="0" w:color="auto"/>
        <w:left w:val="none" w:sz="0" w:space="0" w:color="auto"/>
        <w:bottom w:val="none" w:sz="0" w:space="0" w:color="auto"/>
        <w:right w:val="none" w:sz="0" w:space="0" w:color="auto"/>
      </w:divBdr>
    </w:div>
    <w:div w:id="2038041763">
      <w:bodyDiv w:val="1"/>
      <w:marLeft w:val="0"/>
      <w:marRight w:val="0"/>
      <w:marTop w:val="0"/>
      <w:marBottom w:val="0"/>
      <w:divBdr>
        <w:top w:val="none" w:sz="0" w:space="0" w:color="auto"/>
        <w:left w:val="none" w:sz="0" w:space="0" w:color="auto"/>
        <w:bottom w:val="none" w:sz="0" w:space="0" w:color="auto"/>
        <w:right w:val="none" w:sz="0" w:space="0" w:color="auto"/>
      </w:divBdr>
    </w:div>
    <w:div w:id="2038240190">
      <w:bodyDiv w:val="1"/>
      <w:marLeft w:val="0"/>
      <w:marRight w:val="0"/>
      <w:marTop w:val="0"/>
      <w:marBottom w:val="0"/>
      <w:divBdr>
        <w:top w:val="none" w:sz="0" w:space="0" w:color="auto"/>
        <w:left w:val="none" w:sz="0" w:space="0" w:color="auto"/>
        <w:bottom w:val="none" w:sz="0" w:space="0" w:color="auto"/>
        <w:right w:val="none" w:sz="0" w:space="0" w:color="auto"/>
      </w:divBdr>
    </w:div>
    <w:div w:id="2038769276">
      <w:bodyDiv w:val="1"/>
      <w:marLeft w:val="0"/>
      <w:marRight w:val="0"/>
      <w:marTop w:val="0"/>
      <w:marBottom w:val="0"/>
      <w:divBdr>
        <w:top w:val="none" w:sz="0" w:space="0" w:color="auto"/>
        <w:left w:val="none" w:sz="0" w:space="0" w:color="auto"/>
        <w:bottom w:val="none" w:sz="0" w:space="0" w:color="auto"/>
        <w:right w:val="none" w:sz="0" w:space="0" w:color="auto"/>
      </w:divBdr>
    </w:div>
    <w:div w:id="2038962528">
      <w:bodyDiv w:val="1"/>
      <w:marLeft w:val="0"/>
      <w:marRight w:val="0"/>
      <w:marTop w:val="0"/>
      <w:marBottom w:val="0"/>
      <w:divBdr>
        <w:top w:val="none" w:sz="0" w:space="0" w:color="auto"/>
        <w:left w:val="none" w:sz="0" w:space="0" w:color="auto"/>
        <w:bottom w:val="none" w:sz="0" w:space="0" w:color="auto"/>
        <w:right w:val="none" w:sz="0" w:space="0" w:color="auto"/>
      </w:divBdr>
    </w:div>
    <w:div w:id="2038962874">
      <w:bodyDiv w:val="1"/>
      <w:marLeft w:val="0"/>
      <w:marRight w:val="0"/>
      <w:marTop w:val="0"/>
      <w:marBottom w:val="0"/>
      <w:divBdr>
        <w:top w:val="none" w:sz="0" w:space="0" w:color="auto"/>
        <w:left w:val="none" w:sz="0" w:space="0" w:color="auto"/>
        <w:bottom w:val="none" w:sz="0" w:space="0" w:color="auto"/>
        <w:right w:val="none" w:sz="0" w:space="0" w:color="auto"/>
      </w:divBdr>
    </w:div>
    <w:div w:id="2039231644">
      <w:bodyDiv w:val="1"/>
      <w:marLeft w:val="0"/>
      <w:marRight w:val="0"/>
      <w:marTop w:val="0"/>
      <w:marBottom w:val="0"/>
      <w:divBdr>
        <w:top w:val="none" w:sz="0" w:space="0" w:color="auto"/>
        <w:left w:val="none" w:sz="0" w:space="0" w:color="auto"/>
        <w:bottom w:val="none" w:sz="0" w:space="0" w:color="auto"/>
        <w:right w:val="none" w:sz="0" w:space="0" w:color="auto"/>
      </w:divBdr>
    </w:div>
    <w:div w:id="2039312146">
      <w:bodyDiv w:val="1"/>
      <w:marLeft w:val="0"/>
      <w:marRight w:val="0"/>
      <w:marTop w:val="0"/>
      <w:marBottom w:val="0"/>
      <w:divBdr>
        <w:top w:val="none" w:sz="0" w:space="0" w:color="auto"/>
        <w:left w:val="none" w:sz="0" w:space="0" w:color="auto"/>
        <w:bottom w:val="none" w:sz="0" w:space="0" w:color="auto"/>
        <w:right w:val="none" w:sz="0" w:space="0" w:color="auto"/>
      </w:divBdr>
    </w:div>
    <w:div w:id="2039697068">
      <w:bodyDiv w:val="1"/>
      <w:marLeft w:val="0"/>
      <w:marRight w:val="0"/>
      <w:marTop w:val="0"/>
      <w:marBottom w:val="0"/>
      <w:divBdr>
        <w:top w:val="none" w:sz="0" w:space="0" w:color="auto"/>
        <w:left w:val="none" w:sz="0" w:space="0" w:color="auto"/>
        <w:bottom w:val="none" w:sz="0" w:space="0" w:color="auto"/>
        <w:right w:val="none" w:sz="0" w:space="0" w:color="auto"/>
      </w:divBdr>
    </w:div>
    <w:div w:id="2039970019">
      <w:bodyDiv w:val="1"/>
      <w:marLeft w:val="0"/>
      <w:marRight w:val="0"/>
      <w:marTop w:val="0"/>
      <w:marBottom w:val="0"/>
      <w:divBdr>
        <w:top w:val="none" w:sz="0" w:space="0" w:color="auto"/>
        <w:left w:val="none" w:sz="0" w:space="0" w:color="auto"/>
        <w:bottom w:val="none" w:sz="0" w:space="0" w:color="auto"/>
        <w:right w:val="none" w:sz="0" w:space="0" w:color="auto"/>
      </w:divBdr>
    </w:div>
    <w:div w:id="2040080326">
      <w:bodyDiv w:val="1"/>
      <w:marLeft w:val="0"/>
      <w:marRight w:val="0"/>
      <w:marTop w:val="0"/>
      <w:marBottom w:val="0"/>
      <w:divBdr>
        <w:top w:val="none" w:sz="0" w:space="0" w:color="auto"/>
        <w:left w:val="none" w:sz="0" w:space="0" w:color="auto"/>
        <w:bottom w:val="none" w:sz="0" w:space="0" w:color="auto"/>
        <w:right w:val="none" w:sz="0" w:space="0" w:color="auto"/>
      </w:divBdr>
    </w:div>
    <w:div w:id="2040086848">
      <w:bodyDiv w:val="1"/>
      <w:marLeft w:val="0"/>
      <w:marRight w:val="0"/>
      <w:marTop w:val="0"/>
      <w:marBottom w:val="0"/>
      <w:divBdr>
        <w:top w:val="none" w:sz="0" w:space="0" w:color="auto"/>
        <w:left w:val="none" w:sz="0" w:space="0" w:color="auto"/>
        <w:bottom w:val="none" w:sz="0" w:space="0" w:color="auto"/>
        <w:right w:val="none" w:sz="0" w:space="0" w:color="auto"/>
      </w:divBdr>
    </w:div>
    <w:div w:id="2040815673">
      <w:bodyDiv w:val="1"/>
      <w:marLeft w:val="0"/>
      <w:marRight w:val="0"/>
      <w:marTop w:val="0"/>
      <w:marBottom w:val="0"/>
      <w:divBdr>
        <w:top w:val="none" w:sz="0" w:space="0" w:color="auto"/>
        <w:left w:val="none" w:sz="0" w:space="0" w:color="auto"/>
        <w:bottom w:val="none" w:sz="0" w:space="0" w:color="auto"/>
        <w:right w:val="none" w:sz="0" w:space="0" w:color="auto"/>
      </w:divBdr>
    </w:div>
    <w:div w:id="2041971759">
      <w:bodyDiv w:val="1"/>
      <w:marLeft w:val="0"/>
      <w:marRight w:val="0"/>
      <w:marTop w:val="0"/>
      <w:marBottom w:val="0"/>
      <w:divBdr>
        <w:top w:val="none" w:sz="0" w:space="0" w:color="auto"/>
        <w:left w:val="none" w:sz="0" w:space="0" w:color="auto"/>
        <w:bottom w:val="none" w:sz="0" w:space="0" w:color="auto"/>
        <w:right w:val="none" w:sz="0" w:space="0" w:color="auto"/>
      </w:divBdr>
    </w:div>
    <w:div w:id="2041972185">
      <w:bodyDiv w:val="1"/>
      <w:marLeft w:val="0"/>
      <w:marRight w:val="0"/>
      <w:marTop w:val="0"/>
      <w:marBottom w:val="0"/>
      <w:divBdr>
        <w:top w:val="none" w:sz="0" w:space="0" w:color="auto"/>
        <w:left w:val="none" w:sz="0" w:space="0" w:color="auto"/>
        <w:bottom w:val="none" w:sz="0" w:space="0" w:color="auto"/>
        <w:right w:val="none" w:sz="0" w:space="0" w:color="auto"/>
      </w:divBdr>
    </w:div>
    <w:div w:id="2042122906">
      <w:bodyDiv w:val="1"/>
      <w:marLeft w:val="0"/>
      <w:marRight w:val="0"/>
      <w:marTop w:val="0"/>
      <w:marBottom w:val="0"/>
      <w:divBdr>
        <w:top w:val="none" w:sz="0" w:space="0" w:color="auto"/>
        <w:left w:val="none" w:sz="0" w:space="0" w:color="auto"/>
        <w:bottom w:val="none" w:sz="0" w:space="0" w:color="auto"/>
        <w:right w:val="none" w:sz="0" w:space="0" w:color="auto"/>
      </w:divBdr>
    </w:div>
    <w:div w:id="2042895046">
      <w:bodyDiv w:val="1"/>
      <w:marLeft w:val="0"/>
      <w:marRight w:val="0"/>
      <w:marTop w:val="0"/>
      <w:marBottom w:val="0"/>
      <w:divBdr>
        <w:top w:val="none" w:sz="0" w:space="0" w:color="auto"/>
        <w:left w:val="none" w:sz="0" w:space="0" w:color="auto"/>
        <w:bottom w:val="none" w:sz="0" w:space="0" w:color="auto"/>
        <w:right w:val="none" w:sz="0" w:space="0" w:color="auto"/>
      </w:divBdr>
    </w:div>
    <w:div w:id="2042897771">
      <w:bodyDiv w:val="1"/>
      <w:marLeft w:val="0"/>
      <w:marRight w:val="0"/>
      <w:marTop w:val="0"/>
      <w:marBottom w:val="0"/>
      <w:divBdr>
        <w:top w:val="none" w:sz="0" w:space="0" w:color="auto"/>
        <w:left w:val="none" w:sz="0" w:space="0" w:color="auto"/>
        <w:bottom w:val="none" w:sz="0" w:space="0" w:color="auto"/>
        <w:right w:val="none" w:sz="0" w:space="0" w:color="auto"/>
      </w:divBdr>
    </w:div>
    <w:div w:id="2043243427">
      <w:bodyDiv w:val="1"/>
      <w:marLeft w:val="0"/>
      <w:marRight w:val="0"/>
      <w:marTop w:val="0"/>
      <w:marBottom w:val="0"/>
      <w:divBdr>
        <w:top w:val="none" w:sz="0" w:space="0" w:color="auto"/>
        <w:left w:val="none" w:sz="0" w:space="0" w:color="auto"/>
        <w:bottom w:val="none" w:sz="0" w:space="0" w:color="auto"/>
        <w:right w:val="none" w:sz="0" w:space="0" w:color="auto"/>
      </w:divBdr>
    </w:div>
    <w:div w:id="2043439215">
      <w:bodyDiv w:val="1"/>
      <w:marLeft w:val="0"/>
      <w:marRight w:val="0"/>
      <w:marTop w:val="0"/>
      <w:marBottom w:val="0"/>
      <w:divBdr>
        <w:top w:val="none" w:sz="0" w:space="0" w:color="auto"/>
        <w:left w:val="none" w:sz="0" w:space="0" w:color="auto"/>
        <w:bottom w:val="none" w:sz="0" w:space="0" w:color="auto"/>
        <w:right w:val="none" w:sz="0" w:space="0" w:color="auto"/>
      </w:divBdr>
    </w:div>
    <w:div w:id="2043817725">
      <w:bodyDiv w:val="1"/>
      <w:marLeft w:val="0"/>
      <w:marRight w:val="0"/>
      <w:marTop w:val="0"/>
      <w:marBottom w:val="0"/>
      <w:divBdr>
        <w:top w:val="none" w:sz="0" w:space="0" w:color="auto"/>
        <w:left w:val="none" w:sz="0" w:space="0" w:color="auto"/>
        <w:bottom w:val="none" w:sz="0" w:space="0" w:color="auto"/>
        <w:right w:val="none" w:sz="0" w:space="0" w:color="auto"/>
      </w:divBdr>
    </w:div>
    <w:div w:id="2043940329">
      <w:bodyDiv w:val="1"/>
      <w:marLeft w:val="0"/>
      <w:marRight w:val="0"/>
      <w:marTop w:val="0"/>
      <w:marBottom w:val="0"/>
      <w:divBdr>
        <w:top w:val="none" w:sz="0" w:space="0" w:color="auto"/>
        <w:left w:val="none" w:sz="0" w:space="0" w:color="auto"/>
        <w:bottom w:val="none" w:sz="0" w:space="0" w:color="auto"/>
        <w:right w:val="none" w:sz="0" w:space="0" w:color="auto"/>
      </w:divBdr>
    </w:div>
    <w:div w:id="2044750628">
      <w:bodyDiv w:val="1"/>
      <w:marLeft w:val="0"/>
      <w:marRight w:val="0"/>
      <w:marTop w:val="0"/>
      <w:marBottom w:val="0"/>
      <w:divBdr>
        <w:top w:val="none" w:sz="0" w:space="0" w:color="auto"/>
        <w:left w:val="none" w:sz="0" w:space="0" w:color="auto"/>
        <w:bottom w:val="none" w:sz="0" w:space="0" w:color="auto"/>
        <w:right w:val="none" w:sz="0" w:space="0" w:color="auto"/>
      </w:divBdr>
    </w:div>
    <w:div w:id="2044936650">
      <w:bodyDiv w:val="1"/>
      <w:marLeft w:val="0"/>
      <w:marRight w:val="0"/>
      <w:marTop w:val="0"/>
      <w:marBottom w:val="0"/>
      <w:divBdr>
        <w:top w:val="none" w:sz="0" w:space="0" w:color="auto"/>
        <w:left w:val="none" w:sz="0" w:space="0" w:color="auto"/>
        <w:bottom w:val="none" w:sz="0" w:space="0" w:color="auto"/>
        <w:right w:val="none" w:sz="0" w:space="0" w:color="auto"/>
      </w:divBdr>
    </w:div>
    <w:div w:id="2045330042">
      <w:bodyDiv w:val="1"/>
      <w:marLeft w:val="0"/>
      <w:marRight w:val="0"/>
      <w:marTop w:val="0"/>
      <w:marBottom w:val="0"/>
      <w:divBdr>
        <w:top w:val="none" w:sz="0" w:space="0" w:color="auto"/>
        <w:left w:val="none" w:sz="0" w:space="0" w:color="auto"/>
        <w:bottom w:val="none" w:sz="0" w:space="0" w:color="auto"/>
        <w:right w:val="none" w:sz="0" w:space="0" w:color="auto"/>
      </w:divBdr>
    </w:div>
    <w:div w:id="2046056914">
      <w:bodyDiv w:val="1"/>
      <w:marLeft w:val="0"/>
      <w:marRight w:val="0"/>
      <w:marTop w:val="0"/>
      <w:marBottom w:val="0"/>
      <w:divBdr>
        <w:top w:val="none" w:sz="0" w:space="0" w:color="auto"/>
        <w:left w:val="none" w:sz="0" w:space="0" w:color="auto"/>
        <w:bottom w:val="none" w:sz="0" w:space="0" w:color="auto"/>
        <w:right w:val="none" w:sz="0" w:space="0" w:color="auto"/>
      </w:divBdr>
    </w:div>
    <w:div w:id="2046175970">
      <w:bodyDiv w:val="1"/>
      <w:marLeft w:val="0"/>
      <w:marRight w:val="0"/>
      <w:marTop w:val="0"/>
      <w:marBottom w:val="0"/>
      <w:divBdr>
        <w:top w:val="none" w:sz="0" w:space="0" w:color="auto"/>
        <w:left w:val="none" w:sz="0" w:space="0" w:color="auto"/>
        <w:bottom w:val="none" w:sz="0" w:space="0" w:color="auto"/>
        <w:right w:val="none" w:sz="0" w:space="0" w:color="auto"/>
      </w:divBdr>
    </w:div>
    <w:div w:id="2046322820">
      <w:bodyDiv w:val="1"/>
      <w:marLeft w:val="0"/>
      <w:marRight w:val="0"/>
      <w:marTop w:val="0"/>
      <w:marBottom w:val="0"/>
      <w:divBdr>
        <w:top w:val="none" w:sz="0" w:space="0" w:color="auto"/>
        <w:left w:val="none" w:sz="0" w:space="0" w:color="auto"/>
        <w:bottom w:val="none" w:sz="0" w:space="0" w:color="auto"/>
        <w:right w:val="none" w:sz="0" w:space="0" w:color="auto"/>
      </w:divBdr>
    </w:div>
    <w:div w:id="2046372570">
      <w:bodyDiv w:val="1"/>
      <w:marLeft w:val="0"/>
      <w:marRight w:val="0"/>
      <w:marTop w:val="0"/>
      <w:marBottom w:val="0"/>
      <w:divBdr>
        <w:top w:val="none" w:sz="0" w:space="0" w:color="auto"/>
        <w:left w:val="none" w:sz="0" w:space="0" w:color="auto"/>
        <w:bottom w:val="none" w:sz="0" w:space="0" w:color="auto"/>
        <w:right w:val="none" w:sz="0" w:space="0" w:color="auto"/>
      </w:divBdr>
    </w:div>
    <w:div w:id="2046513737">
      <w:bodyDiv w:val="1"/>
      <w:marLeft w:val="0"/>
      <w:marRight w:val="0"/>
      <w:marTop w:val="0"/>
      <w:marBottom w:val="0"/>
      <w:divBdr>
        <w:top w:val="none" w:sz="0" w:space="0" w:color="auto"/>
        <w:left w:val="none" w:sz="0" w:space="0" w:color="auto"/>
        <w:bottom w:val="none" w:sz="0" w:space="0" w:color="auto"/>
        <w:right w:val="none" w:sz="0" w:space="0" w:color="auto"/>
      </w:divBdr>
    </w:div>
    <w:div w:id="2046636468">
      <w:bodyDiv w:val="1"/>
      <w:marLeft w:val="0"/>
      <w:marRight w:val="0"/>
      <w:marTop w:val="0"/>
      <w:marBottom w:val="0"/>
      <w:divBdr>
        <w:top w:val="none" w:sz="0" w:space="0" w:color="auto"/>
        <w:left w:val="none" w:sz="0" w:space="0" w:color="auto"/>
        <w:bottom w:val="none" w:sz="0" w:space="0" w:color="auto"/>
        <w:right w:val="none" w:sz="0" w:space="0" w:color="auto"/>
      </w:divBdr>
    </w:div>
    <w:div w:id="2046904559">
      <w:bodyDiv w:val="1"/>
      <w:marLeft w:val="0"/>
      <w:marRight w:val="0"/>
      <w:marTop w:val="0"/>
      <w:marBottom w:val="0"/>
      <w:divBdr>
        <w:top w:val="none" w:sz="0" w:space="0" w:color="auto"/>
        <w:left w:val="none" w:sz="0" w:space="0" w:color="auto"/>
        <w:bottom w:val="none" w:sz="0" w:space="0" w:color="auto"/>
        <w:right w:val="none" w:sz="0" w:space="0" w:color="auto"/>
      </w:divBdr>
    </w:div>
    <w:div w:id="2047901640">
      <w:bodyDiv w:val="1"/>
      <w:marLeft w:val="0"/>
      <w:marRight w:val="0"/>
      <w:marTop w:val="0"/>
      <w:marBottom w:val="0"/>
      <w:divBdr>
        <w:top w:val="none" w:sz="0" w:space="0" w:color="auto"/>
        <w:left w:val="none" w:sz="0" w:space="0" w:color="auto"/>
        <w:bottom w:val="none" w:sz="0" w:space="0" w:color="auto"/>
        <w:right w:val="none" w:sz="0" w:space="0" w:color="auto"/>
      </w:divBdr>
    </w:div>
    <w:div w:id="2048139655">
      <w:bodyDiv w:val="1"/>
      <w:marLeft w:val="0"/>
      <w:marRight w:val="0"/>
      <w:marTop w:val="0"/>
      <w:marBottom w:val="0"/>
      <w:divBdr>
        <w:top w:val="none" w:sz="0" w:space="0" w:color="auto"/>
        <w:left w:val="none" w:sz="0" w:space="0" w:color="auto"/>
        <w:bottom w:val="none" w:sz="0" w:space="0" w:color="auto"/>
        <w:right w:val="none" w:sz="0" w:space="0" w:color="auto"/>
      </w:divBdr>
    </w:div>
    <w:div w:id="2048408990">
      <w:bodyDiv w:val="1"/>
      <w:marLeft w:val="0"/>
      <w:marRight w:val="0"/>
      <w:marTop w:val="0"/>
      <w:marBottom w:val="0"/>
      <w:divBdr>
        <w:top w:val="none" w:sz="0" w:space="0" w:color="auto"/>
        <w:left w:val="none" w:sz="0" w:space="0" w:color="auto"/>
        <w:bottom w:val="none" w:sz="0" w:space="0" w:color="auto"/>
        <w:right w:val="none" w:sz="0" w:space="0" w:color="auto"/>
      </w:divBdr>
    </w:div>
    <w:div w:id="2048530223">
      <w:bodyDiv w:val="1"/>
      <w:marLeft w:val="0"/>
      <w:marRight w:val="0"/>
      <w:marTop w:val="0"/>
      <w:marBottom w:val="0"/>
      <w:divBdr>
        <w:top w:val="none" w:sz="0" w:space="0" w:color="auto"/>
        <w:left w:val="none" w:sz="0" w:space="0" w:color="auto"/>
        <w:bottom w:val="none" w:sz="0" w:space="0" w:color="auto"/>
        <w:right w:val="none" w:sz="0" w:space="0" w:color="auto"/>
      </w:divBdr>
    </w:div>
    <w:div w:id="2048724073">
      <w:bodyDiv w:val="1"/>
      <w:marLeft w:val="0"/>
      <w:marRight w:val="0"/>
      <w:marTop w:val="0"/>
      <w:marBottom w:val="0"/>
      <w:divBdr>
        <w:top w:val="none" w:sz="0" w:space="0" w:color="auto"/>
        <w:left w:val="none" w:sz="0" w:space="0" w:color="auto"/>
        <w:bottom w:val="none" w:sz="0" w:space="0" w:color="auto"/>
        <w:right w:val="none" w:sz="0" w:space="0" w:color="auto"/>
      </w:divBdr>
    </w:div>
    <w:div w:id="2048873385">
      <w:bodyDiv w:val="1"/>
      <w:marLeft w:val="0"/>
      <w:marRight w:val="0"/>
      <w:marTop w:val="0"/>
      <w:marBottom w:val="0"/>
      <w:divBdr>
        <w:top w:val="none" w:sz="0" w:space="0" w:color="auto"/>
        <w:left w:val="none" w:sz="0" w:space="0" w:color="auto"/>
        <w:bottom w:val="none" w:sz="0" w:space="0" w:color="auto"/>
        <w:right w:val="none" w:sz="0" w:space="0" w:color="auto"/>
      </w:divBdr>
    </w:div>
    <w:div w:id="2049142062">
      <w:bodyDiv w:val="1"/>
      <w:marLeft w:val="0"/>
      <w:marRight w:val="0"/>
      <w:marTop w:val="0"/>
      <w:marBottom w:val="0"/>
      <w:divBdr>
        <w:top w:val="none" w:sz="0" w:space="0" w:color="auto"/>
        <w:left w:val="none" w:sz="0" w:space="0" w:color="auto"/>
        <w:bottom w:val="none" w:sz="0" w:space="0" w:color="auto"/>
        <w:right w:val="none" w:sz="0" w:space="0" w:color="auto"/>
      </w:divBdr>
    </w:div>
    <w:div w:id="2049210369">
      <w:bodyDiv w:val="1"/>
      <w:marLeft w:val="0"/>
      <w:marRight w:val="0"/>
      <w:marTop w:val="0"/>
      <w:marBottom w:val="0"/>
      <w:divBdr>
        <w:top w:val="none" w:sz="0" w:space="0" w:color="auto"/>
        <w:left w:val="none" w:sz="0" w:space="0" w:color="auto"/>
        <w:bottom w:val="none" w:sz="0" w:space="0" w:color="auto"/>
        <w:right w:val="none" w:sz="0" w:space="0" w:color="auto"/>
      </w:divBdr>
    </w:div>
    <w:div w:id="2049328931">
      <w:bodyDiv w:val="1"/>
      <w:marLeft w:val="0"/>
      <w:marRight w:val="0"/>
      <w:marTop w:val="0"/>
      <w:marBottom w:val="0"/>
      <w:divBdr>
        <w:top w:val="none" w:sz="0" w:space="0" w:color="auto"/>
        <w:left w:val="none" w:sz="0" w:space="0" w:color="auto"/>
        <w:bottom w:val="none" w:sz="0" w:space="0" w:color="auto"/>
        <w:right w:val="none" w:sz="0" w:space="0" w:color="auto"/>
      </w:divBdr>
    </w:div>
    <w:div w:id="2050176592">
      <w:bodyDiv w:val="1"/>
      <w:marLeft w:val="0"/>
      <w:marRight w:val="0"/>
      <w:marTop w:val="0"/>
      <w:marBottom w:val="0"/>
      <w:divBdr>
        <w:top w:val="none" w:sz="0" w:space="0" w:color="auto"/>
        <w:left w:val="none" w:sz="0" w:space="0" w:color="auto"/>
        <w:bottom w:val="none" w:sz="0" w:space="0" w:color="auto"/>
        <w:right w:val="none" w:sz="0" w:space="0" w:color="auto"/>
      </w:divBdr>
    </w:div>
    <w:div w:id="2050446441">
      <w:bodyDiv w:val="1"/>
      <w:marLeft w:val="0"/>
      <w:marRight w:val="0"/>
      <w:marTop w:val="0"/>
      <w:marBottom w:val="0"/>
      <w:divBdr>
        <w:top w:val="none" w:sz="0" w:space="0" w:color="auto"/>
        <w:left w:val="none" w:sz="0" w:space="0" w:color="auto"/>
        <w:bottom w:val="none" w:sz="0" w:space="0" w:color="auto"/>
        <w:right w:val="none" w:sz="0" w:space="0" w:color="auto"/>
      </w:divBdr>
    </w:div>
    <w:div w:id="2050493759">
      <w:bodyDiv w:val="1"/>
      <w:marLeft w:val="0"/>
      <w:marRight w:val="0"/>
      <w:marTop w:val="0"/>
      <w:marBottom w:val="0"/>
      <w:divBdr>
        <w:top w:val="none" w:sz="0" w:space="0" w:color="auto"/>
        <w:left w:val="none" w:sz="0" w:space="0" w:color="auto"/>
        <w:bottom w:val="none" w:sz="0" w:space="0" w:color="auto"/>
        <w:right w:val="none" w:sz="0" w:space="0" w:color="auto"/>
      </w:divBdr>
    </w:div>
    <w:div w:id="2050760744">
      <w:bodyDiv w:val="1"/>
      <w:marLeft w:val="0"/>
      <w:marRight w:val="0"/>
      <w:marTop w:val="0"/>
      <w:marBottom w:val="0"/>
      <w:divBdr>
        <w:top w:val="none" w:sz="0" w:space="0" w:color="auto"/>
        <w:left w:val="none" w:sz="0" w:space="0" w:color="auto"/>
        <w:bottom w:val="none" w:sz="0" w:space="0" w:color="auto"/>
        <w:right w:val="none" w:sz="0" w:space="0" w:color="auto"/>
      </w:divBdr>
    </w:div>
    <w:div w:id="2050916349">
      <w:bodyDiv w:val="1"/>
      <w:marLeft w:val="0"/>
      <w:marRight w:val="0"/>
      <w:marTop w:val="0"/>
      <w:marBottom w:val="0"/>
      <w:divBdr>
        <w:top w:val="none" w:sz="0" w:space="0" w:color="auto"/>
        <w:left w:val="none" w:sz="0" w:space="0" w:color="auto"/>
        <w:bottom w:val="none" w:sz="0" w:space="0" w:color="auto"/>
        <w:right w:val="none" w:sz="0" w:space="0" w:color="auto"/>
      </w:divBdr>
    </w:div>
    <w:div w:id="2051227535">
      <w:bodyDiv w:val="1"/>
      <w:marLeft w:val="0"/>
      <w:marRight w:val="0"/>
      <w:marTop w:val="0"/>
      <w:marBottom w:val="0"/>
      <w:divBdr>
        <w:top w:val="none" w:sz="0" w:space="0" w:color="auto"/>
        <w:left w:val="none" w:sz="0" w:space="0" w:color="auto"/>
        <w:bottom w:val="none" w:sz="0" w:space="0" w:color="auto"/>
        <w:right w:val="none" w:sz="0" w:space="0" w:color="auto"/>
      </w:divBdr>
    </w:div>
    <w:div w:id="2051300162">
      <w:bodyDiv w:val="1"/>
      <w:marLeft w:val="0"/>
      <w:marRight w:val="0"/>
      <w:marTop w:val="0"/>
      <w:marBottom w:val="0"/>
      <w:divBdr>
        <w:top w:val="none" w:sz="0" w:space="0" w:color="auto"/>
        <w:left w:val="none" w:sz="0" w:space="0" w:color="auto"/>
        <w:bottom w:val="none" w:sz="0" w:space="0" w:color="auto"/>
        <w:right w:val="none" w:sz="0" w:space="0" w:color="auto"/>
      </w:divBdr>
    </w:div>
    <w:div w:id="2051493419">
      <w:bodyDiv w:val="1"/>
      <w:marLeft w:val="0"/>
      <w:marRight w:val="0"/>
      <w:marTop w:val="0"/>
      <w:marBottom w:val="0"/>
      <w:divBdr>
        <w:top w:val="none" w:sz="0" w:space="0" w:color="auto"/>
        <w:left w:val="none" w:sz="0" w:space="0" w:color="auto"/>
        <w:bottom w:val="none" w:sz="0" w:space="0" w:color="auto"/>
        <w:right w:val="none" w:sz="0" w:space="0" w:color="auto"/>
      </w:divBdr>
    </w:div>
    <w:div w:id="2051494142">
      <w:bodyDiv w:val="1"/>
      <w:marLeft w:val="0"/>
      <w:marRight w:val="0"/>
      <w:marTop w:val="0"/>
      <w:marBottom w:val="0"/>
      <w:divBdr>
        <w:top w:val="none" w:sz="0" w:space="0" w:color="auto"/>
        <w:left w:val="none" w:sz="0" w:space="0" w:color="auto"/>
        <w:bottom w:val="none" w:sz="0" w:space="0" w:color="auto"/>
        <w:right w:val="none" w:sz="0" w:space="0" w:color="auto"/>
      </w:divBdr>
    </w:div>
    <w:div w:id="2051605592">
      <w:bodyDiv w:val="1"/>
      <w:marLeft w:val="0"/>
      <w:marRight w:val="0"/>
      <w:marTop w:val="0"/>
      <w:marBottom w:val="0"/>
      <w:divBdr>
        <w:top w:val="none" w:sz="0" w:space="0" w:color="auto"/>
        <w:left w:val="none" w:sz="0" w:space="0" w:color="auto"/>
        <w:bottom w:val="none" w:sz="0" w:space="0" w:color="auto"/>
        <w:right w:val="none" w:sz="0" w:space="0" w:color="auto"/>
      </w:divBdr>
    </w:div>
    <w:div w:id="2051757604">
      <w:bodyDiv w:val="1"/>
      <w:marLeft w:val="0"/>
      <w:marRight w:val="0"/>
      <w:marTop w:val="0"/>
      <w:marBottom w:val="0"/>
      <w:divBdr>
        <w:top w:val="none" w:sz="0" w:space="0" w:color="auto"/>
        <w:left w:val="none" w:sz="0" w:space="0" w:color="auto"/>
        <w:bottom w:val="none" w:sz="0" w:space="0" w:color="auto"/>
        <w:right w:val="none" w:sz="0" w:space="0" w:color="auto"/>
      </w:divBdr>
    </w:div>
    <w:div w:id="2051877962">
      <w:bodyDiv w:val="1"/>
      <w:marLeft w:val="0"/>
      <w:marRight w:val="0"/>
      <w:marTop w:val="0"/>
      <w:marBottom w:val="0"/>
      <w:divBdr>
        <w:top w:val="none" w:sz="0" w:space="0" w:color="auto"/>
        <w:left w:val="none" w:sz="0" w:space="0" w:color="auto"/>
        <w:bottom w:val="none" w:sz="0" w:space="0" w:color="auto"/>
        <w:right w:val="none" w:sz="0" w:space="0" w:color="auto"/>
      </w:divBdr>
    </w:div>
    <w:div w:id="2051878556">
      <w:bodyDiv w:val="1"/>
      <w:marLeft w:val="0"/>
      <w:marRight w:val="0"/>
      <w:marTop w:val="0"/>
      <w:marBottom w:val="0"/>
      <w:divBdr>
        <w:top w:val="none" w:sz="0" w:space="0" w:color="auto"/>
        <w:left w:val="none" w:sz="0" w:space="0" w:color="auto"/>
        <w:bottom w:val="none" w:sz="0" w:space="0" w:color="auto"/>
        <w:right w:val="none" w:sz="0" w:space="0" w:color="auto"/>
      </w:divBdr>
    </w:div>
    <w:div w:id="2051950281">
      <w:bodyDiv w:val="1"/>
      <w:marLeft w:val="0"/>
      <w:marRight w:val="0"/>
      <w:marTop w:val="0"/>
      <w:marBottom w:val="0"/>
      <w:divBdr>
        <w:top w:val="none" w:sz="0" w:space="0" w:color="auto"/>
        <w:left w:val="none" w:sz="0" w:space="0" w:color="auto"/>
        <w:bottom w:val="none" w:sz="0" w:space="0" w:color="auto"/>
        <w:right w:val="none" w:sz="0" w:space="0" w:color="auto"/>
      </w:divBdr>
    </w:div>
    <w:div w:id="2051955482">
      <w:bodyDiv w:val="1"/>
      <w:marLeft w:val="0"/>
      <w:marRight w:val="0"/>
      <w:marTop w:val="0"/>
      <w:marBottom w:val="0"/>
      <w:divBdr>
        <w:top w:val="none" w:sz="0" w:space="0" w:color="auto"/>
        <w:left w:val="none" w:sz="0" w:space="0" w:color="auto"/>
        <w:bottom w:val="none" w:sz="0" w:space="0" w:color="auto"/>
        <w:right w:val="none" w:sz="0" w:space="0" w:color="auto"/>
      </w:divBdr>
    </w:div>
    <w:div w:id="2051998295">
      <w:bodyDiv w:val="1"/>
      <w:marLeft w:val="0"/>
      <w:marRight w:val="0"/>
      <w:marTop w:val="0"/>
      <w:marBottom w:val="0"/>
      <w:divBdr>
        <w:top w:val="none" w:sz="0" w:space="0" w:color="auto"/>
        <w:left w:val="none" w:sz="0" w:space="0" w:color="auto"/>
        <w:bottom w:val="none" w:sz="0" w:space="0" w:color="auto"/>
        <w:right w:val="none" w:sz="0" w:space="0" w:color="auto"/>
      </w:divBdr>
    </w:div>
    <w:div w:id="2052073889">
      <w:bodyDiv w:val="1"/>
      <w:marLeft w:val="0"/>
      <w:marRight w:val="0"/>
      <w:marTop w:val="0"/>
      <w:marBottom w:val="0"/>
      <w:divBdr>
        <w:top w:val="none" w:sz="0" w:space="0" w:color="auto"/>
        <w:left w:val="none" w:sz="0" w:space="0" w:color="auto"/>
        <w:bottom w:val="none" w:sz="0" w:space="0" w:color="auto"/>
        <w:right w:val="none" w:sz="0" w:space="0" w:color="auto"/>
      </w:divBdr>
    </w:div>
    <w:div w:id="2053074249">
      <w:bodyDiv w:val="1"/>
      <w:marLeft w:val="0"/>
      <w:marRight w:val="0"/>
      <w:marTop w:val="0"/>
      <w:marBottom w:val="0"/>
      <w:divBdr>
        <w:top w:val="none" w:sz="0" w:space="0" w:color="auto"/>
        <w:left w:val="none" w:sz="0" w:space="0" w:color="auto"/>
        <w:bottom w:val="none" w:sz="0" w:space="0" w:color="auto"/>
        <w:right w:val="none" w:sz="0" w:space="0" w:color="auto"/>
      </w:divBdr>
    </w:div>
    <w:div w:id="2053264921">
      <w:bodyDiv w:val="1"/>
      <w:marLeft w:val="0"/>
      <w:marRight w:val="0"/>
      <w:marTop w:val="0"/>
      <w:marBottom w:val="0"/>
      <w:divBdr>
        <w:top w:val="none" w:sz="0" w:space="0" w:color="auto"/>
        <w:left w:val="none" w:sz="0" w:space="0" w:color="auto"/>
        <w:bottom w:val="none" w:sz="0" w:space="0" w:color="auto"/>
        <w:right w:val="none" w:sz="0" w:space="0" w:color="auto"/>
      </w:divBdr>
    </w:div>
    <w:div w:id="2053537634">
      <w:bodyDiv w:val="1"/>
      <w:marLeft w:val="0"/>
      <w:marRight w:val="0"/>
      <w:marTop w:val="0"/>
      <w:marBottom w:val="0"/>
      <w:divBdr>
        <w:top w:val="none" w:sz="0" w:space="0" w:color="auto"/>
        <w:left w:val="none" w:sz="0" w:space="0" w:color="auto"/>
        <w:bottom w:val="none" w:sz="0" w:space="0" w:color="auto"/>
        <w:right w:val="none" w:sz="0" w:space="0" w:color="auto"/>
      </w:divBdr>
    </w:div>
    <w:div w:id="2053767730">
      <w:bodyDiv w:val="1"/>
      <w:marLeft w:val="0"/>
      <w:marRight w:val="0"/>
      <w:marTop w:val="0"/>
      <w:marBottom w:val="0"/>
      <w:divBdr>
        <w:top w:val="none" w:sz="0" w:space="0" w:color="auto"/>
        <w:left w:val="none" w:sz="0" w:space="0" w:color="auto"/>
        <w:bottom w:val="none" w:sz="0" w:space="0" w:color="auto"/>
        <w:right w:val="none" w:sz="0" w:space="0" w:color="auto"/>
      </w:divBdr>
    </w:div>
    <w:div w:id="2053798687">
      <w:bodyDiv w:val="1"/>
      <w:marLeft w:val="0"/>
      <w:marRight w:val="0"/>
      <w:marTop w:val="0"/>
      <w:marBottom w:val="0"/>
      <w:divBdr>
        <w:top w:val="none" w:sz="0" w:space="0" w:color="auto"/>
        <w:left w:val="none" w:sz="0" w:space="0" w:color="auto"/>
        <w:bottom w:val="none" w:sz="0" w:space="0" w:color="auto"/>
        <w:right w:val="none" w:sz="0" w:space="0" w:color="auto"/>
      </w:divBdr>
    </w:div>
    <w:div w:id="2053921472">
      <w:bodyDiv w:val="1"/>
      <w:marLeft w:val="0"/>
      <w:marRight w:val="0"/>
      <w:marTop w:val="0"/>
      <w:marBottom w:val="0"/>
      <w:divBdr>
        <w:top w:val="none" w:sz="0" w:space="0" w:color="auto"/>
        <w:left w:val="none" w:sz="0" w:space="0" w:color="auto"/>
        <w:bottom w:val="none" w:sz="0" w:space="0" w:color="auto"/>
        <w:right w:val="none" w:sz="0" w:space="0" w:color="auto"/>
      </w:divBdr>
    </w:div>
    <w:div w:id="2053964343">
      <w:bodyDiv w:val="1"/>
      <w:marLeft w:val="0"/>
      <w:marRight w:val="0"/>
      <w:marTop w:val="0"/>
      <w:marBottom w:val="0"/>
      <w:divBdr>
        <w:top w:val="none" w:sz="0" w:space="0" w:color="auto"/>
        <w:left w:val="none" w:sz="0" w:space="0" w:color="auto"/>
        <w:bottom w:val="none" w:sz="0" w:space="0" w:color="auto"/>
        <w:right w:val="none" w:sz="0" w:space="0" w:color="auto"/>
      </w:divBdr>
    </w:div>
    <w:div w:id="2054454286">
      <w:bodyDiv w:val="1"/>
      <w:marLeft w:val="0"/>
      <w:marRight w:val="0"/>
      <w:marTop w:val="0"/>
      <w:marBottom w:val="0"/>
      <w:divBdr>
        <w:top w:val="none" w:sz="0" w:space="0" w:color="auto"/>
        <w:left w:val="none" w:sz="0" w:space="0" w:color="auto"/>
        <w:bottom w:val="none" w:sz="0" w:space="0" w:color="auto"/>
        <w:right w:val="none" w:sz="0" w:space="0" w:color="auto"/>
      </w:divBdr>
    </w:div>
    <w:div w:id="2054961986">
      <w:bodyDiv w:val="1"/>
      <w:marLeft w:val="0"/>
      <w:marRight w:val="0"/>
      <w:marTop w:val="0"/>
      <w:marBottom w:val="0"/>
      <w:divBdr>
        <w:top w:val="none" w:sz="0" w:space="0" w:color="auto"/>
        <w:left w:val="none" w:sz="0" w:space="0" w:color="auto"/>
        <w:bottom w:val="none" w:sz="0" w:space="0" w:color="auto"/>
        <w:right w:val="none" w:sz="0" w:space="0" w:color="auto"/>
      </w:divBdr>
    </w:div>
    <w:div w:id="2055037864">
      <w:bodyDiv w:val="1"/>
      <w:marLeft w:val="0"/>
      <w:marRight w:val="0"/>
      <w:marTop w:val="0"/>
      <w:marBottom w:val="0"/>
      <w:divBdr>
        <w:top w:val="none" w:sz="0" w:space="0" w:color="auto"/>
        <w:left w:val="none" w:sz="0" w:space="0" w:color="auto"/>
        <w:bottom w:val="none" w:sz="0" w:space="0" w:color="auto"/>
        <w:right w:val="none" w:sz="0" w:space="0" w:color="auto"/>
      </w:divBdr>
    </w:div>
    <w:div w:id="2055616326">
      <w:bodyDiv w:val="1"/>
      <w:marLeft w:val="0"/>
      <w:marRight w:val="0"/>
      <w:marTop w:val="0"/>
      <w:marBottom w:val="0"/>
      <w:divBdr>
        <w:top w:val="none" w:sz="0" w:space="0" w:color="auto"/>
        <w:left w:val="none" w:sz="0" w:space="0" w:color="auto"/>
        <w:bottom w:val="none" w:sz="0" w:space="0" w:color="auto"/>
        <w:right w:val="none" w:sz="0" w:space="0" w:color="auto"/>
      </w:divBdr>
    </w:div>
    <w:div w:id="2055930279">
      <w:bodyDiv w:val="1"/>
      <w:marLeft w:val="0"/>
      <w:marRight w:val="0"/>
      <w:marTop w:val="0"/>
      <w:marBottom w:val="0"/>
      <w:divBdr>
        <w:top w:val="none" w:sz="0" w:space="0" w:color="auto"/>
        <w:left w:val="none" w:sz="0" w:space="0" w:color="auto"/>
        <w:bottom w:val="none" w:sz="0" w:space="0" w:color="auto"/>
        <w:right w:val="none" w:sz="0" w:space="0" w:color="auto"/>
      </w:divBdr>
    </w:div>
    <w:div w:id="2057003382">
      <w:bodyDiv w:val="1"/>
      <w:marLeft w:val="0"/>
      <w:marRight w:val="0"/>
      <w:marTop w:val="0"/>
      <w:marBottom w:val="0"/>
      <w:divBdr>
        <w:top w:val="none" w:sz="0" w:space="0" w:color="auto"/>
        <w:left w:val="none" w:sz="0" w:space="0" w:color="auto"/>
        <w:bottom w:val="none" w:sz="0" w:space="0" w:color="auto"/>
        <w:right w:val="none" w:sz="0" w:space="0" w:color="auto"/>
      </w:divBdr>
    </w:div>
    <w:div w:id="2057578027">
      <w:bodyDiv w:val="1"/>
      <w:marLeft w:val="0"/>
      <w:marRight w:val="0"/>
      <w:marTop w:val="0"/>
      <w:marBottom w:val="0"/>
      <w:divBdr>
        <w:top w:val="none" w:sz="0" w:space="0" w:color="auto"/>
        <w:left w:val="none" w:sz="0" w:space="0" w:color="auto"/>
        <w:bottom w:val="none" w:sz="0" w:space="0" w:color="auto"/>
        <w:right w:val="none" w:sz="0" w:space="0" w:color="auto"/>
      </w:divBdr>
    </w:div>
    <w:div w:id="2057773884">
      <w:bodyDiv w:val="1"/>
      <w:marLeft w:val="0"/>
      <w:marRight w:val="0"/>
      <w:marTop w:val="0"/>
      <w:marBottom w:val="0"/>
      <w:divBdr>
        <w:top w:val="none" w:sz="0" w:space="0" w:color="auto"/>
        <w:left w:val="none" w:sz="0" w:space="0" w:color="auto"/>
        <w:bottom w:val="none" w:sz="0" w:space="0" w:color="auto"/>
        <w:right w:val="none" w:sz="0" w:space="0" w:color="auto"/>
      </w:divBdr>
    </w:div>
    <w:div w:id="2058160046">
      <w:bodyDiv w:val="1"/>
      <w:marLeft w:val="0"/>
      <w:marRight w:val="0"/>
      <w:marTop w:val="0"/>
      <w:marBottom w:val="0"/>
      <w:divBdr>
        <w:top w:val="none" w:sz="0" w:space="0" w:color="auto"/>
        <w:left w:val="none" w:sz="0" w:space="0" w:color="auto"/>
        <w:bottom w:val="none" w:sz="0" w:space="0" w:color="auto"/>
        <w:right w:val="none" w:sz="0" w:space="0" w:color="auto"/>
      </w:divBdr>
    </w:div>
    <w:div w:id="2058508989">
      <w:bodyDiv w:val="1"/>
      <w:marLeft w:val="0"/>
      <w:marRight w:val="0"/>
      <w:marTop w:val="0"/>
      <w:marBottom w:val="0"/>
      <w:divBdr>
        <w:top w:val="none" w:sz="0" w:space="0" w:color="auto"/>
        <w:left w:val="none" w:sz="0" w:space="0" w:color="auto"/>
        <w:bottom w:val="none" w:sz="0" w:space="0" w:color="auto"/>
        <w:right w:val="none" w:sz="0" w:space="0" w:color="auto"/>
      </w:divBdr>
    </w:div>
    <w:div w:id="2058815627">
      <w:bodyDiv w:val="1"/>
      <w:marLeft w:val="0"/>
      <w:marRight w:val="0"/>
      <w:marTop w:val="0"/>
      <w:marBottom w:val="0"/>
      <w:divBdr>
        <w:top w:val="none" w:sz="0" w:space="0" w:color="auto"/>
        <w:left w:val="none" w:sz="0" w:space="0" w:color="auto"/>
        <w:bottom w:val="none" w:sz="0" w:space="0" w:color="auto"/>
        <w:right w:val="none" w:sz="0" w:space="0" w:color="auto"/>
      </w:divBdr>
    </w:div>
    <w:div w:id="2059015138">
      <w:bodyDiv w:val="1"/>
      <w:marLeft w:val="0"/>
      <w:marRight w:val="0"/>
      <w:marTop w:val="0"/>
      <w:marBottom w:val="0"/>
      <w:divBdr>
        <w:top w:val="none" w:sz="0" w:space="0" w:color="auto"/>
        <w:left w:val="none" w:sz="0" w:space="0" w:color="auto"/>
        <w:bottom w:val="none" w:sz="0" w:space="0" w:color="auto"/>
        <w:right w:val="none" w:sz="0" w:space="0" w:color="auto"/>
      </w:divBdr>
    </w:div>
    <w:div w:id="2059087577">
      <w:bodyDiv w:val="1"/>
      <w:marLeft w:val="0"/>
      <w:marRight w:val="0"/>
      <w:marTop w:val="0"/>
      <w:marBottom w:val="0"/>
      <w:divBdr>
        <w:top w:val="none" w:sz="0" w:space="0" w:color="auto"/>
        <w:left w:val="none" w:sz="0" w:space="0" w:color="auto"/>
        <w:bottom w:val="none" w:sz="0" w:space="0" w:color="auto"/>
        <w:right w:val="none" w:sz="0" w:space="0" w:color="auto"/>
      </w:divBdr>
    </w:div>
    <w:div w:id="2059355287">
      <w:bodyDiv w:val="1"/>
      <w:marLeft w:val="0"/>
      <w:marRight w:val="0"/>
      <w:marTop w:val="0"/>
      <w:marBottom w:val="0"/>
      <w:divBdr>
        <w:top w:val="none" w:sz="0" w:space="0" w:color="auto"/>
        <w:left w:val="none" w:sz="0" w:space="0" w:color="auto"/>
        <w:bottom w:val="none" w:sz="0" w:space="0" w:color="auto"/>
        <w:right w:val="none" w:sz="0" w:space="0" w:color="auto"/>
      </w:divBdr>
    </w:div>
    <w:div w:id="2059470901">
      <w:bodyDiv w:val="1"/>
      <w:marLeft w:val="0"/>
      <w:marRight w:val="0"/>
      <w:marTop w:val="0"/>
      <w:marBottom w:val="0"/>
      <w:divBdr>
        <w:top w:val="none" w:sz="0" w:space="0" w:color="auto"/>
        <w:left w:val="none" w:sz="0" w:space="0" w:color="auto"/>
        <w:bottom w:val="none" w:sz="0" w:space="0" w:color="auto"/>
        <w:right w:val="none" w:sz="0" w:space="0" w:color="auto"/>
      </w:divBdr>
    </w:div>
    <w:div w:id="2059476509">
      <w:bodyDiv w:val="1"/>
      <w:marLeft w:val="0"/>
      <w:marRight w:val="0"/>
      <w:marTop w:val="0"/>
      <w:marBottom w:val="0"/>
      <w:divBdr>
        <w:top w:val="none" w:sz="0" w:space="0" w:color="auto"/>
        <w:left w:val="none" w:sz="0" w:space="0" w:color="auto"/>
        <w:bottom w:val="none" w:sz="0" w:space="0" w:color="auto"/>
        <w:right w:val="none" w:sz="0" w:space="0" w:color="auto"/>
      </w:divBdr>
    </w:div>
    <w:div w:id="2059819467">
      <w:bodyDiv w:val="1"/>
      <w:marLeft w:val="0"/>
      <w:marRight w:val="0"/>
      <w:marTop w:val="0"/>
      <w:marBottom w:val="0"/>
      <w:divBdr>
        <w:top w:val="none" w:sz="0" w:space="0" w:color="auto"/>
        <w:left w:val="none" w:sz="0" w:space="0" w:color="auto"/>
        <w:bottom w:val="none" w:sz="0" w:space="0" w:color="auto"/>
        <w:right w:val="none" w:sz="0" w:space="0" w:color="auto"/>
      </w:divBdr>
    </w:div>
    <w:div w:id="2060281410">
      <w:bodyDiv w:val="1"/>
      <w:marLeft w:val="0"/>
      <w:marRight w:val="0"/>
      <w:marTop w:val="0"/>
      <w:marBottom w:val="0"/>
      <w:divBdr>
        <w:top w:val="none" w:sz="0" w:space="0" w:color="auto"/>
        <w:left w:val="none" w:sz="0" w:space="0" w:color="auto"/>
        <w:bottom w:val="none" w:sz="0" w:space="0" w:color="auto"/>
        <w:right w:val="none" w:sz="0" w:space="0" w:color="auto"/>
      </w:divBdr>
    </w:div>
    <w:div w:id="2060468532">
      <w:bodyDiv w:val="1"/>
      <w:marLeft w:val="0"/>
      <w:marRight w:val="0"/>
      <w:marTop w:val="0"/>
      <w:marBottom w:val="0"/>
      <w:divBdr>
        <w:top w:val="none" w:sz="0" w:space="0" w:color="auto"/>
        <w:left w:val="none" w:sz="0" w:space="0" w:color="auto"/>
        <w:bottom w:val="none" w:sz="0" w:space="0" w:color="auto"/>
        <w:right w:val="none" w:sz="0" w:space="0" w:color="auto"/>
      </w:divBdr>
    </w:div>
    <w:div w:id="2060780918">
      <w:bodyDiv w:val="1"/>
      <w:marLeft w:val="0"/>
      <w:marRight w:val="0"/>
      <w:marTop w:val="0"/>
      <w:marBottom w:val="0"/>
      <w:divBdr>
        <w:top w:val="none" w:sz="0" w:space="0" w:color="auto"/>
        <w:left w:val="none" w:sz="0" w:space="0" w:color="auto"/>
        <w:bottom w:val="none" w:sz="0" w:space="0" w:color="auto"/>
        <w:right w:val="none" w:sz="0" w:space="0" w:color="auto"/>
      </w:divBdr>
    </w:div>
    <w:div w:id="2060784038">
      <w:bodyDiv w:val="1"/>
      <w:marLeft w:val="0"/>
      <w:marRight w:val="0"/>
      <w:marTop w:val="0"/>
      <w:marBottom w:val="0"/>
      <w:divBdr>
        <w:top w:val="none" w:sz="0" w:space="0" w:color="auto"/>
        <w:left w:val="none" w:sz="0" w:space="0" w:color="auto"/>
        <w:bottom w:val="none" w:sz="0" w:space="0" w:color="auto"/>
        <w:right w:val="none" w:sz="0" w:space="0" w:color="auto"/>
      </w:divBdr>
    </w:div>
    <w:div w:id="2060977331">
      <w:bodyDiv w:val="1"/>
      <w:marLeft w:val="0"/>
      <w:marRight w:val="0"/>
      <w:marTop w:val="0"/>
      <w:marBottom w:val="0"/>
      <w:divBdr>
        <w:top w:val="none" w:sz="0" w:space="0" w:color="auto"/>
        <w:left w:val="none" w:sz="0" w:space="0" w:color="auto"/>
        <w:bottom w:val="none" w:sz="0" w:space="0" w:color="auto"/>
        <w:right w:val="none" w:sz="0" w:space="0" w:color="auto"/>
      </w:divBdr>
    </w:div>
    <w:div w:id="2060981617">
      <w:bodyDiv w:val="1"/>
      <w:marLeft w:val="0"/>
      <w:marRight w:val="0"/>
      <w:marTop w:val="0"/>
      <w:marBottom w:val="0"/>
      <w:divBdr>
        <w:top w:val="none" w:sz="0" w:space="0" w:color="auto"/>
        <w:left w:val="none" w:sz="0" w:space="0" w:color="auto"/>
        <w:bottom w:val="none" w:sz="0" w:space="0" w:color="auto"/>
        <w:right w:val="none" w:sz="0" w:space="0" w:color="auto"/>
      </w:divBdr>
    </w:div>
    <w:div w:id="2061248325">
      <w:bodyDiv w:val="1"/>
      <w:marLeft w:val="0"/>
      <w:marRight w:val="0"/>
      <w:marTop w:val="0"/>
      <w:marBottom w:val="0"/>
      <w:divBdr>
        <w:top w:val="none" w:sz="0" w:space="0" w:color="auto"/>
        <w:left w:val="none" w:sz="0" w:space="0" w:color="auto"/>
        <w:bottom w:val="none" w:sz="0" w:space="0" w:color="auto"/>
        <w:right w:val="none" w:sz="0" w:space="0" w:color="auto"/>
      </w:divBdr>
    </w:div>
    <w:div w:id="2061318198">
      <w:bodyDiv w:val="1"/>
      <w:marLeft w:val="0"/>
      <w:marRight w:val="0"/>
      <w:marTop w:val="0"/>
      <w:marBottom w:val="0"/>
      <w:divBdr>
        <w:top w:val="none" w:sz="0" w:space="0" w:color="auto"/>
        <w:left w:val="none" w:sz="0" w:space="0" w:color="auto"/>
        <w:bottom w:val="none" w:sz="0" w:space="0" w:color="auto"/>
        <w:right w:val="none" w:sz="0" w:space="0" w:color="auto"/>
      </w:divBdr>
    </w:div>
    <w:div w:id="2061585488">
      <w:bodyDiv w:val="1"/>
      <w:marLeft w:val="0"/>
      <w:marRight w:val="0"/>
      <w:marTop w:val="0"/>
      <w:marBottom w:val="0"/>
      <w:divBdr>
        <w:top w:val="none" w:sz="0" w:space="0" w:color="auto"/>
        <w:left w:val="none" w:sz="0" w:space="0" w:color="auto"/>
        <w:bottom w:val="none" w:sz="0" w:space="0" w:color="auto"/>
        <w:right w:val="none" w:sz="0" w:space="0" w:color="auto"/>
      </w:divBdr>
    </w:div>
    <w:div w:id="2061660537">
      <w:bodyDiv w:val="1"/>
      <w:marLeft w:val="0"/>
      <w:marRight w:val="0"/>
      <w:marTop w:val="0"/>
      <w:marBottom w:val="0"/>
      <w:divBdr>
        <w:top w:val="none" w:sz="0" w:space="0" w:color="auto"/>
        <w:left w:val="none" w:sz="0" w:space="0" w:color="auto"/>
        <w:bottom w:val="none" w:sz="0" w:space="0" w:color="auto"/>
        <w:right w:val="none" w:sz="0" w:space="0" w:color="auto"/>
      </w:divBdr>
    </w:div>
    <w:div w:id="2061706995">
      <w:bodyDiv w:val="1"/>
      <w:marLeft w:val="0"/>
      <w:marRight w:val="0"/>
      <w:marTop w:val="0"/>
      <w:marBottom w:val="0"/>
      <w:divBdr>
        <w:top w:val="none" w:sz="0" w:space="0" w:color="auto"/>
        <w:left w:val="none" w:sz="0" w:space="0" w:color="auto"/>
        <w:bottom w:val="none" w:sz="0" w:space="0" w:color="auto"/>
        <w:right w:val="none" w:sz="0" w:space="0" w:color="auto"/>
      </w:divBdr>
    </w:div>
    <w:div w:id="2061709456">
      <w:bodyDiv w:val="1"/>
      <w:marLeft w:val="0"/>
      <w:marRight w:val="0"/>
      <w:marTop w:val="0"/>
      <w:marBottom w:val="0"/>
      <w:divBdr>
        <w:top w:val="none" w:sz="0" w:space="0" w:color="auto"/>
        <w:left w:val="none" w:sz="0" w:space="0" w:color="auto"/>
        <w:bottom w:val="none" w:sz="0" w:space="0" w:color="auto"/>
        <w:right w:val="none" w:sz="0" w:space="0" w:color="auto"/>
      </w:divBdr>
    </w:div>
    <w:div w:id="2061975959">
      <w:bodyDiv w:val="1"/>
      <w:marLeft w:val="0"/>
      <w:marRight w:val="0"/>
      <w:marTop w:val="0"/>
      <w:marBottom w:val="0"/>
      <w:divBdr>
        <w:top w:val="none" w:sz="0" w:space="0" w:color="auto"/>
        <w:left w:val="none" w:sz="0" w:space="0" w:color="auto"/>
        <w:bottom w:val="none" w:sz="0" w:space="0" w:color="auto"/>
        <w:right w:val="none" w:sz="0" w:space="0" w:color="auto"/>
      </w:divBdr>
    </w:div>
    <w:div w:id="2062436206">
      <w:bodyDiv w:val="1"/>
      <w:marLeft w:val="0"/>
      <w:marRight w:val="0"/>
      <w:marTop w:val="0"/>
      <w:marBottom w:val="0"/>
      <w:divBdr>
        <w:top w:val="none" w:sz="0" w:space="0" w:color="auto"/>
        <w:left w:val="none" w:sz="0" w:space="0" w:color="auto"/>
        <w:bottom w:val="none" w:sz="0" w:space="0" w:color="auto"/>
        <w:right w:val="none" w:sz="0" w:space="0" w:color="auto"/>
      </w:divBdr>
    </w:div>
    <w:div w:id="2063550813">
      <w:bodyDiv w:val="1"/>
      <w:marLeft w:val="0"/>
      <w:marRight w:val="0"/>
      <w:marTop w:val="0"/>
      <w:marBottom w:val="0"/>
      <w:divBdr>
        <w:top w:val="none" w:sz="0" w:space="0" w:color="auto"/>
        <w:left w:val="none" w:sz="0" w:space="0" w:color="auto"/>
        <w:bottom w:val="none" w:sz="0" w:space="0" w:color="auto"/>
        <w:right w:val="none" w:sz="0" w:space="0" w:color="auto"/>
      </w:divBdr>
    </w:div>
    <w:div w:id="2063868008">
      <w:bodyDiv w:val="1"/>
      <w:marLeft w:val="0"/>
      <w:marRight w:val="0"/>
      <w:marTop w:val="0"/>
      <w:marBottom w:val="0"/>
      <w:divBdr>
        <w:top w:val="none" w:sz="0" w:space="0" w:color="auto"/>
        <w:left w:val="none" w:sz="0" w:space="0" w:color="auto"/>
        <w:bottom w:val="none" w:sz="0" w:space="0" w:color="auto"/>
        <w:right w:val="none" w:sz="0" w:space="0" w:color="auto"/>
      </w:divBdr>
    </w:div>
    <w:div w:id="2064132180">
      <w:bodyDiv w:val="1"/>
      <w:marLeft w:val="0"/>
      <w:marRight w:val="0"/>
      <w:marTop w:val="0"/>
      <w:marBottom w:val="0"/>
      <w:divBdr>
        <w:top w:val="none" w:sz="0" w:space="0" w:color="auto"/>
        <w:left w:val="none" w:sz="0" w:space="0" w:color="auto"/>
        <w:bottom w:val="none" w:sz="0" w:space="0" w:color="auto"/>
        <w:right w:val="none" w:sz="0" w:space="0" w:color="auto"/>
      </w:divBdr>
    </w:div>
    <w:div w:id="2064717349">
      <w:bodyDiv w:val="1"/>
      <w:marLeft w:val="0"/>
      <w:marRight w:val="0"/>
      <w:marTop w:val="0"/>
      <w:marBottom w:val="0"/>
      <w:divBdr>
        <w:top w:val="none" w:sz="0" w:space="0" w:color="auto"/>
        <w:left w:val="none" w:sz="0" w:space="0" w:color="auto"/>
        <w:bottom w:val="none" w:sz="0" w:space="0" w:color="auto"/>
        <w:right w:val="none" w:sz="0" w:space="0" w:color="auto"/>
      </w:divBdr>
    </w:div>
    <w:div w:id="2064866743">
      <w:bodyDiv w:val="1"/>
      <w:marLeft w:val="0"/>
      <w:marRight w:val="0"/>
      <w:marTop w:val="0"/>
      <w:marBottom w:val="0"/>
      <w:divBdr>
        <w:top w:val="none" w:sz="0" w:space="0" w:color="auto"/>
        <w:left w:val="none" w:sz="0" w:space="0" w:color="auto"/>
        <w:bottom w:val="none" w:sz="0" w:space="0" w:color="auto"/>
        <w:right w:val="none" w:sz="0" w:space="0" w:color="auto"/>
      </w:divBdr>
    </w:div>
    <w:div w:id="2065369805">
      <w:bodyDiv w:val="1"/>
      <w:marLeft w:val="0"/>
      <w:marRight w:val="0"/>
      <w:marTop w:val="0"/>
      <w:marBottom w:val="0"/>
      <w:divBdr>
        <w:top w:val="none" w:sz="0" w:space="0" w:color="auto"/>
        <w:left w:val="none" w:sz="0" w:space="0" w:color="auto"/>
        <w:bottom w:val="none" w:sz="0" w:space="0" w:color="auto"/>
        <w:right w:val="none" w:sz="0" w:space="0" w:color="auto"/>
      </w:divBdr>
    </w:div>
    <w:div w:id="2065398762">
      <w:bodyDiv w:val="1"/>
      <w:marLeft w:val="0"/>
      <w:marRight w:val="0"/>
      <w:marTop w:val="0"/>
      <w:marBottom w:val="0"/>
      <w:divBdr>
        <w:top w:val="none" w:sz="0" w:space="0" w:color="auto"/>
        <w:left w:val="none" w:sz="0" w:space="0" w:color="auto"/>
        <w:bottom w:val="none" w:sz="0" w:space="0" w:color="auto"/>
        <w:right w:val="none" w:sz="0" w:space="0" w:color="auto"/>
      </w:divBdr>
    </w:div>
    <w:div w:id="2065715459">
      <w:bodyDiv w:val="1"/>
      <w:marLeft w:val="0"/>
      <w:marRight w:val="0"/>
      <w:marTop w:val="0"/>
      <w:marBottom w:val="0"/>
      <w:divBdr>
        <w:top w:val="none" w:sz="0" w:space="0" w:color="auto"/>
        <w:left w:val="none" w:sz="0" w:space="0" w:color="auto"/>
        <w:bottom w:val="none" w:sz="0" w:space="0" w:color="auto"/>
        <w:right w:val="none" w:sz="0" w:space="0" w:color="auto"/>
      </w:divBdr>
    </w:div>
    <w:div w:id="2066831467">
      <w:bodyDiv w:val="1"/>
      <w:marLeft w:val="0"/>
      <w:marRight w:val="0"/>
      <w:marTop w:val="0"/>
      <w:marBottom w:val="0"/>
      <w:divBdr>
        <w:top w:val="none" w:sz="0" w:space="0" w:color="auto"/>
        <w:left w:val="none" w:sz="0" w:space="0" w:color="auto"/>
        <w:bottom w:val="none" w:sz="0" w:space="0" w:color="auto"/>
        <w:right w:val="none" w:sz="0" w:space="0" w:color="auto"/>
      </w:divBdr>
    </w:div>
    <w:div w:id="2066949565">
      <w:bodyDiv w:val="1"/>
      <w:marLeft w:val="0"/>
      <w:marRight w:val="0"/>
      <w:marTop w:val="0"/>
      <w:marBottom w:val="0"/>
      <w:divBdr>
        <w:top w:val="none" w:sz="0" w:space="0" w:color="auto"/>
        <w:left w:val="none" w:sz="0" w:space="0" w:color="auto"/>
        <w:bottom w:val="none" w:sz="0" w:space="0" w:color="auto"/>
        <w:right w:val="none" w:sz="0" w:space="0" w:color="auto"/>
      </w:divBdr>
    </w:div>
    <w:div w:id="2067950359">
      <w:bodyDiv w:val="1"/>
      <w:marLeft w:val="0"/>
      <w:marRight w:val="0"/>
      <w:marTop w:val="0"/>
      <w:marBottom w:val="0"/>
      <w:divBdr>
        <w:top w:val="none" w:sz="0" w:space="0" w:color="auto"/>
        <w:left w:val="none" w:sz="0" w:space="0" w:color="auto"/>
        <w:bottom w:val="none" w:sz="0" w:space="0" w:color="auto"/>
        <w:right w:val="none" w:sz="0" w:space="0" w:color="auto"/>
      </w:divBdr>
    </w:div>
    <w:div w:id="2068186699">
      <w:bodyDiv w:val="1"/>
      <w:marLeft w:val="0"/>
      <w:marRight w:val="0"/>
      <w:marTop w:val="0"/>
      <w:marBottom w:val="0"/>
      <w:divBdr>
        <w:top w:val="none" w:sz="0" w:space="0" w:color="auto"/>
        <w:left w:val="none" w:sz="0" w:space="0" w:color="auto"/>
        <w:bottom w:val="none" w:sz="0" w:space="0" w:color="auto"/>
        <w:right w:val="none" w:sz="0" w:space="0" w:color="auto"/>
      </w:divBdr>
    </w:div>
    <w:div w:id="2068721154">
      <w:bodyDiv w:val="1"/>
      <w:marLeft w:val="0"/>
      <w:marRight w:val="0"/>
      <w:marTop w:val="0"/>
      <w:marBottom w:val="0"/>
      <w:divBdr>
        <w:top w:val="none" w:sz="0" w:space="0" w:color="auto"/>
        <w:left w:val="none" w:sz="0" w:space="0" w:color="auto"/>
        <w:bottom w:val="none" w:sz="0" w:space="0" w:color="auto"/>
        <w:right w:val="none" w:sz="0" w:space="0" w:color="auto"/>
      </w:divBdr>
    </w:div>
    <w:div w:id="2068802109">
      <w:bodyDiv w:val="1"/>
      <w:marLeft w:val="0"/>
      <w:marRight w:val="0"/>
      <w:marTop w:val="0"/>
      <w:marBottom w:val="0"/>
      <w:divBdr>
        <w:top w:val="none" w:sz="0" w:space="0" w:color="auto"/>
        <w:left w:val="none" w:sz="0" w:space="0" w:color="auto"/>
        <w:bottom w:val="none" w:sz="0" w:space="0" w:color="auto"/>
        <w:right w:val="none" w:sz="0" w:space="0" w:color="auto"/>
      </w:divBdr>
    </w:div>
    <w:div w:id="2068869896">
      <w:bodyDiv w:val="1"/>
      <w:marLeft w:val="0"/>
      <w:marRight w:val="0"/>
      <w:marTop w:val="0"/>
      <w:marBottom w:val="0"/>
      <w:divBdr>
        <w:top w:val="none" w:sz="0" w:space="0" w:color="auto"/>
        <w:left w:val="none" w:sz="0" w:space="0" w:color="auto"/>
        <w:bottom w:val="none" w:sz="0" w:space="0" w:color="auto"/>
        <w:right w:val="none" w:sz="0" w:space="0" w:color="auto"/>
      </w:divBdr>
    </w:div>
    <w:div w:id="2068920103">
      <w:bodyDiv w:val="1"/>
      <w:marLeft w:val="0"/>
      <w:marRight w:val="0"/>
      <w:marTop w:val="0"/>
      <w:marBottom w:val="0"/>
      <w:divBdr>
        <w:top w:val="none" w:sz="0" w:space="0" w:color="auto"/>
        <w:left w:val="none" w:sz="0" w:space="0" w:color="auto"/>
        <w:bottom w:val="none" w:sz="0" w:space="0" w:color="auto"/>
        <w:right w:val="none" w:sz="0" w:space="0" w:color="auto"/>
      </w:divBdr>
    </w:div>
    <w:div w:id="2069645891">
      <w:bodyDiv w:val="1"/>
      <w:marLeft w:val="0"/>
      <w:marRight w:val="0"/>
      <w:marTop w:val="0"/>
      <w:marBottom w:val="0"/>
      <w:divBdr>
        <w:top w:val="none" w:sz="0" w:space="0" w:color="auto"/>
        <w:left w:val="none" w:sz="0" w:space="0" w:color="auto"/>
        <w:bottom w:val="none" w:sz="0" w:space="0" w:color="auto"/>
        <w:right w:val="none" w:sz="0" w:space="0" w:color="auto"/>
      </w:divBdr>
    </w:div>
    <w:div w:id="2070110308">
      <w:bodyDiv w:val="1"/>
      <w:marLeft w:val="0"/>
      <w:marRight w:val="0"/>
      <w:marTop w:val="0"/>
      <w:marBottom w:val="0"/>
      <w:divBdr>
        <w:top w:val="none" w:sz="0" w:space="0" w:color="auto"/>
        <w:left w:val="none" w:sz="0" w:space="0" w:color="auto"/>
        <w:bottom w:val="none" w:sz="0" w:space="0" w:color="auto"/>
        <w:right w:val="none" w:sz="0" w:space="0" w:color="auto"/>
      </w:divBdr>
    </w:div>
    <w:div w:id="2070764975">
      <w:bodyDiv w:val="1"/>
      <w:marLeft w:val="0"/>
      <w:marRight w:val="0"/>
      <w:marTop w:val="0"/>
      <w:marBottom w:val="0"/>
      <w:divBdr>
        <w:top w:val="none" w:sz="0" w:space="0" w:color="auto"/>
        <w:left w:val="none" w:sz="0" w:space="0" w:color="auto"/>
        <w:bottom w:val="none" w:sz="0" w:space="0" w:color="auto"/>
        <w:right w:val="none" w:sz="0" w:space="0" w:color="auto"/>
      </w:divBdr>
    </w:div>
    <w:div w:id="2071418757">
      <w:bodyDiv w:val="1"/>
      <w:marLeft w:val="0"/>
      <w:marRight w:val="0"/>
      <w:marTop w:val="0"/>
      <w:marBottom w:val="0"/>
      <w:divBdr>
        <w:top w:val="none" w:sz="0" w:space="0" w:color="auto"/>
        <w:left w:val="none" w:sz="0" w:space="0" w:color="auto"/>
        <w:bottom w:val="none" w:sz="0" w:space="0" w:color="auto"/>
        <w:right w:val="none" w:sz="0" w:space="0" w:color="auto"/>
      </w:divBdr>
    </w:div>
    <w:div w:id="2071805690">
      <w:bodyDiv w:val="1"/>
      <w:marLeft w:val="0"/>
      <w:marRight w:val="0"/>
      <w:marTop w:val="0"/>
      <w:marBottom w:val="0"/>
      <w:divBdr>
        <w:top w:val="none" w:sz="0" w:space="0" w:color="auto"/>
        <w:left w:val="none" w:sz="0" w:space="0" w:color="auto"/>
        <w:bottom w:val="none" w:sz="0" w:space="0" w:color="auto"/>
        <w:right w:val="none" w:sz="0" w:space="0" w:color="auto"/>
      </w:divBdr>
    </w:div>
    <w:div w:id="2071953011">
      <w:bodyDiv w:val="1"/>
      <w:marLeft w:val="0"/>
      <w:marRight w:val="0"/>
      <w:marTop w:val="0"/>
      <w:marBottom w:val="0"/>
      <w:divBdr>
        <w:top w:val="none" w:sz="0" w:space="0" w:color="auto"/>
        <w:left w:val="none" w:sz="0" w:space="0" w:color="auto"/>
        <w:bottom w:val="none" w:sz="0" w:space="0" w:color="auto"/>
        <w:right w:val="none" w:sz="0" w:space="0" w:color="auto"/>
      </w:divBdr>
    </w:div>
    <w:div w:id="2071995414">
      <w:bodyDiv w:val="1"/>
      <w:marLeft w:val="0"/>
      <w:marRight w:val="0"/>
      <w:marTop w:val="0"/>
      <w:marBottom w:val="0"/>
      <w:divBdr>
        <w:top w:val="none" w:sz="0" w:space="0" w:color="auto"/>
        <w:left w:val="none" w:sz="0" w:space="0" w:color="auto"/>
        <w:bottom w:val="none" w:sz="0" w:space="0" w:color="auto"/>
        <w:right w:val="none" w:sz="0" w:space="0" w:color="auto"/>
      </w:divBdr>
    </w:div>
    <w:div w:id="2072146424">
      <w:bodyDiv w:val="1"/>
      <w:marLeft w:val="0"/>
      <w:marRight w:val="0"/>
      <w:marTop w:val="0"/>
      <w:marBottom w:val="0"/>
      <w:divBdr>
        <w:top w:val="none" w:sz="0" w:space="0" w:color="auto"/>
        <w:left w:val="none" w:sz="0" w:space="0" w:color="auto"/>
        <w:bottom w:val="none" w:sz="0" w:space="0" w:color="auto"/>
        <w:right w:val="none" w:sz="0" w:space="0" w:color="auto"/>
      </w:divBdr>
    </w:div>
    <w:div w:id="2072264250">
      <w:bodyDiv w:val="1"/>
      <w:marLeft w:val="0"/>
      <w:marRight w:val="0"/>
      <w:marTop w:val="0"/>
      <w:marBottom w:val="0"/>
      <w:divBdr>
        <w:top w:val="none" w:sz="0" w:space="0" w:color="auto"/>
        <w:left w:val="none" w:sz="0" w:space="0" w:color="auto"/>
        <w:bottom w:val="none" w:sz="0" w:space="0" w:color="auto"/>
        <w:right w:val="none" w:sz="0" w:space="0" w:color="auto"/>
      </w:divBdr>
    </w:div>
    <w:div w:id="2072266327">
      <w:bodyDiv w:val="1"/>
      <w:marLeft w:val="0"/>
      <w:marRight w:val="0"/>
      <w:marTop w:val="0"/>
      <w:marBottom w:val="0"/>
      <w:divBdr>
        <w:top w:val="none" w:sz="0" w:space="0" w:color="auto"/>
        <w:left w:val="none" w:sz="0" w:space="0" w:color="auto"/>
        <w:bottom w:val="none" w:sz="0" w:space="0" w:color="auto"/>
        <w:right w:val="none" w:sz="0" w:space="0" w:color="auto"/>
      </w:divBdr>
    </w:div>
    <w:div w:id="2072339729">
      <w:bodyDiv w:val="1"/>
      <w:marLeft w:val="0"/>
      <w:marRight w:val="0"/>
      <w:marTop w:val="0"/>
      <w:marBottom w:val="0"/>
      <w:divBdr>
        <w:top w:val="none" w:sz="0" w:space="0" w:color="auto"/>
        <w:left w:val="none" w:sz="0" w:space="0" w:color="auto"/>
        <w:bottom w:val="none" w:sz="0" w:space="0" w:color="auto"/>
        <w:right w:val="none" w:sz="0" w:space="0" w:color="auto"/>
      </w:divBdr>
    </w:div>
    <w:div w:id="2072580887">
      <w:bodyDiv w:val="1"/>
      <w:marLeft w:val="0"/>
      <w:marRight w:val="0"/>
      <w:marTop w:val="0"/>
      <w:marBottom w:val="0"/>
      <w:divBdr>
        <w:top w:val="none" w:sz="0" w:space="0" w:color="auto"/>
        <w:left w:val="none" w:sz="0" w:space="0" w:color="auto"/>
        <w:bottom w:val="none" w:sz="0" w:space="0" w:color="auto"/>
        <w:right w:val="none" w:sz="0" w:space="0" w:color="auto"/>
      </w:divBdr>
    </w:div>
    <w:div w:id="2072583180">
      <w:bodyDiv w:val="1"/>
      <w:marLeft w:val="0"/>
      <w:marRight w:val="0"/>
      <w:marTop w:val="0"/>
      <w:marBottom w:val="0"/>
      <w:divBdr>
        <w:top w:val="none" w:sz="0" w:space="0" w:color="auto"/>
        <w:left w:val="none" w:sz="0" w:space="0" w:color="auto"/>
        <w:bottom w:val="none" w:sz="0" w:space="0" w:color="auto"/>
        <w:right w:val="none" w:sz="0" w:space="0" w:color="auto"/>
      </w:divBdr>
    </w:div>
    <w:div w:id="2073117595">
      <w:bodyDiv w:val="1"/>
      <w:marLeft w:val="0"/>
      <w:marRight w:val="0"/>
      <w:marTop w:val="0"/>
      <w:marBottom w:val="0"/>
      <w:divBdr>
        <w:top w:val="none" w:sz="0" w:space="0" w:color="auto"/>
        <w:left w:val="none" w:sz="0" w:space="0" w:color="auto"/>
        <w:bottom w:val="none" w:sz="0" w:space="0" w:color="auto"/>
        <w:right w:val="none" w:sz="0" w:space="0" w:color="auto"/>
      </w:divBdr>
    </w:div>
    <w:div w:id="2073387751">
      <w:bodyDiv w:val="1"/>
      <w:marLeft w:val="0"/>
      <w:marRight w:val="0"/>
      <w:marTop w:val="0"/>
      <w:marBottom w:val="0"/>
      <w:divBdr>
        <w:top w:val="none" w:sz="0" w:space="0" w:color="auto"/>
        <w:left w:val="none" w:sz="0" w:space="0" w:color="auto"/>
        <w:bottom w:val="none" w:sz="0" w:space="0" w:color="auto"/>
        <w:right w:val="none" w:sz="0" w:space="0" w:color="auto"/>
      </w:divBdr>
    </w:div>
    <w:div w:id="2073429125">
      <w:bodyDiv w:val="1"/>
      <w:marLeft w:val="0"/>
      <w:marRight w:val="0"/>
      <w:marTop w:val="0"/>
      <w:marBottom w:val="0"/>
      <w:divBdr>
        <w:top w:val="none" w:sz="0" w:space="0" w:color="auto"/>
        <w:left w:val="none" w:sz="0" w:space="0" w:color="auto"/>
        <w:bottom w:val="none" w:sz="0" w:space="0" w:color="auto"/>
        <w:right w:val="none" w:sz="0" w:space="0" w:color="auto"/>
      </w:divBdr>
    </w:div>
    <w:div w:id="2073501816">
      <w:bodyDiv w:val="1"/>
      <w:marLeft w:val="0"/>
      <w:marRight w:val="0"/>
      <w:marTop w:val="0"/>
      <w:marBottom w:val="0"/>
      <w:divBdr>
        <w:top w:val="none" w:sz="0" w:space="0" w:color="auto"/>
        <w:left w:val="none" w:sz="0" w:space="0" w:color="auto"/>
        <w:bottom w:val="none" w:sz="0" w:space="0" w:color="auto"/>
        <w:right w:val="none" w:sz="0" w:space="0" w:color="auto"/>
      </w:divBdr>
    </w:div>
    <w:div w:id="2074159042">
      <w:bodyDiv w:val="1"/>
      <w:marLeft w:val="0"/>
      <w:marRight w:val="0"/>
      <w:marTop w:val="0"/>
      <w:marBottom w:val="0"/>
      <w:divBdr>
        <w:top w:val="none" w:sz="0" w:space="0" w:color="auto"/>
        <w:left w:val="none" w:sz="0" w:space="0" w:color="auto"/>
        <w:bottom w:val="none" w:sz="0" w:space="0" w:color="auto"/>
        <w:right w:val="none" w:sz="0" w:space="0" w:color="auto"/>
      </w:divBdr>
    </w:div>
    <w:div w:id="2074422121">
      <w:bodyDiv w:val="1"/>
      <w:marLeft w:val="0"/>
      <w:marRight w:val="0"/>
      <w:marTop w:val="0"/>
      <w:marBottom w:val="0"/>
      <w:divBdr>
        <w:top w:val="none" w:sz="0" w:space="0" w:color="auto"/>
        <w:left w:val="none" w:sz="0" w:space="0" w:color="auto"/>
        <w:bottom w:val="none" w:sz="0" w:space="0" w:color="auto"/>
        <w:right w:val="none" w:sz="0" w:space="0" w:color="auto"/>
      </w:divBdr>
    </w:div>
    <w:div w:id="2074695930">
      <w:bodyDiv w:val="1"/>
      <w:marLeft w:val="0"/>
      <w:marRight w:val="0"/>
      <w:marTop w:val="0"/>
      <w:marBottom w:val="0"/>
      <w:divBdr>
        <w:top w:val="none" w:sz="0" w:space="0" w:color="auto"/>
        <w:left w:val="none" w:sz="0" w:space="0" w:color="auto"/>
        <w:bottom w:val="none" w:sz="0" w:space="0" w:color="auto"/>
        <w:right w:val="none" w:sz="0" w:space="0" w:color="auto"/>
      </w:divBdr>
    </w:div>
    <w:div w:id="2074810125">
      <w:bodyDiv w:val="1"/>
      <w:marLeft w:val="0"/>
      <w:marRight w:val="0"/>
      <w:marTop w:val="0"/>
      <w:marBottom w:val="0"/>
      <w:divBdr>
        <w:top w:val="none" w:sz="0" w:space="0" w:color="auto"/>
        <w:left w:val="none" w:sz="0" w:space="0" w:color="auto"/>
        <w:bottom w:val="none" w:sz="0" w:space="0" w:color="auto"/>
        <w:right w:val="none" w:sz="0" w:space="0" w:color="auto"/>
      </w:divBdr>
    </w:div>
    <w:div w:id="2075471512">
      <w:bodyDiv w:val="1"/>
      <w:marLeft w:val="0"/>
      <w:marRight w:val="0"/>
      <w:marTop w:val="0"/>
      <w:marBottom w:val="0"/>
      <w:divBdr>
        <w:top w:val="none" w:sz="0" w:space="0" w:color="auto"/>
        <w:left w:val="none" w:sz="0" w:space="0" w:color="auto"/>
        <w:bottom w:val="none" w:sz="0" w:space="0" w:color="auto"/>
        <w:right w:val="none" w:sz="0" w:space="0" w:color="auto"/>
      </w:divBdr>
    </w:div>
    <w:div w:id="2075621747">
      <w:bodyDiv w:val="1"/>
      <w:marLeft w:val="0"/>
      <w:marRight w:val="0"/>
      <w:marTop w:val="0"/>
      <w:marBottom w:val="0"/>
      <w:divBdr>
        <w:top w:val="none" w:sz="0" w:space="0" w:color="auto"/>
        <w:left w:val="none" w:sz="0" w:space="0" w:color="auto"/>
        <w:bottom w:val="none" w:sz="0" w:space="0" w:color="auto"/>
        <w:right w:val="none" w:sz="0" w:space="0" w:color="auto"/>
      </w:divBdr>
    </w:div>
    <w:div w:id="2076320018">
      <w:bodyDiv w:val="1"/>
      <w:marLeft w:val="0"/>
      <w:marRight w:val="0"/>
      <w:marTop w:val="0"/>
      <w:marBottom w:val="0"/>
      <w:divBdr>
        <w:top w:val="none" w:sz="0" w:space="0" w:color="auto"/>
        <w:left w:val="none" w:sz="0" w:space="0" w:color="auto"/>
        <w:bottom w:val="none" w:sz="0" w:space="0" w:color="auto"/>
        <w:right w:val="none" w:sz="0" w:space="0" w:color="auto"/>
      </w:divBdr>
    </w:div>
    <w:div w:id="2076387628">
      <w:bodyDiv w:val="1"/>
      <w:marLeft w:val="0"/>
      <w:marRight w:val="0"/>
      <w:marTop w:val="0"/>
      <w:marBottom w:val="0"/>
      <w:divBdr>
        <w:top w:val="none" w:sz="0" w:space="0" w:color="auto"/>
        <w:left w:val="none" w:sz="0" w:space="0" w:color="auto"/>
        <w:bottom w:val="none" w:sz="0" w:space="0" w:color="auto"/>
        <w:right w:val="none" w:sz="0" w:space="0" w:color="auto"/>
      </w:divBdr>
    </w:div>
    <w:div w:id="2076735492">
      <w:bodyDiv w:val="1"/>
      <w:marLeft w:val="0"/>
      <w:marRight w:val="0"/>
      <w:marTop w:val="0"/>
      <w:marBottom w:val="0"/>
      <w:divBdr>
        <w:top w:val="none" w:sz="0" w:space="0" w:color="auto"/>
        <w:left w:val="none" w:sz="0" w:space="0" w:color="auto"/>
        <w:bottom w:val="none" w:sz="0" w:space="0" w:color="auto"/>
        <w:right w:val="none" w:sz="0" w:space="0" w:color="auto"/>
      </w:divBdr>
    </w:div>
    <w:div w:id="2077169186">
      <w:bodyDiv w:val="1"/>
      <w:marLeft w:val="0"/>
      <w:marRight w:val="0"/>
      <w:marTop w:val="0"/>
      <w:marBottom w:val="0"/>
      <w:divBdr>
        <w:top w:val="none" w:sz="0" w:space="0" w:color="auto"/>
        <w:left w:val="none" w:sz="0" w:space="0" w:color="auto"/>
        <w:bottom w:val="none" w:sz="0" w:space="0" w:color="auto"/>
        <w:right w:val="none" w:sz="0" w:space="0" w:color="auto"/>
      </w:divBdr>
    </w:div>
    <w:div w:id="2077237020">
      <w:bodyDiv w:val="1"/>
      <w:marLeft w:val="0"/>
      <w:marRight w:val="0"/>
      <w:marTop w:val="0"/>
      <w:marBottom w:val="0"/>
      <w:divBdr>
        <w:top w:val="none" w:sz="0" w:space="0" w:color="auto"/>
        <w:left w:val="none" w:sz="0" w:space="0" w:color="auto"/>
        <w:bottom w:val="none" w:sz="0" w:space="0" w:color="auto"/>
        <w:right w:val="none" w:sz="0" w:space="0" w:color="auto"/>
      </w:divBdr>
    </w:div>
    <w:div w:id="2077238737">
      <w:bodyDiv w:val="1"/>
      <w:marLeft w:val="0"/>
      <w:marRight w:val="0"/>
      <w:marTop w:val="0"/>
      <w:marBottom w:val="0"/>
      <w:divBdr>
        <w:top w:val="none" w:sz="0" w:space="0" w:color="auto"/>
        <w:left w:val="none" w:sz="0" w:space="0" w:color="auto"/>
        <w:bottom w:val="none" w:sz="0" w:space="0" w:color="auto"/>
        <w:right w:val="none" w:sz="0" w:space="0" w:color="auto"/>
      </w:divBdr>
    </w:div>
    <w:div w:id="2077242317">
      <w:bodyDiv w:val="1"/>
      <w:marLeft w:val="0"/>
      <w:marRight w:val="0"/>
      <w:marTop w:val="0"/>
      <w:marBottom w:val="0"/>
      <w:divBdr>
        <w:top w:val="none" w:sz="0" w:space="0" w:color="auto"/>
        <w:left w:val="none" w:sz="0" w:space="0" w:color="auto"/>
        <w:bottom w:val="none" w:sz="0" w:space="0" w:color="auto"/>
        <w:right w:val="none" w:sz="0" w:space="0" w:color="auto"/>
      </w:divBdr>
    </w:div>
    <w:div w:id="2077242403">
      <w:bodyDiv w:val="1"/>
      <w:marLeft w:val="0"/>
      <w:marRight w:val="0"/>
      <w:marTop w:val="0"/>
      <w:marBottom w:val="0"/>
      <w:divBdr>
        <w:top w:val="none" w:sz="0" w:space="0" w:color="auto"/>
        <w:left w:val="none" w:sz="0" w:space="0" w:color="auto"/>
        <w:bottom w:val="none" w:sz="0" w:space="0" w:color="auto"/>
        <w:right w:val="none" w:sz="0" w:space="0" w:color="auto"/>
      </w:divBdr>
    </w:div>
    <w:div w:id="2077389792">
      <w:bodyDiv w:val="1"/>
      <w:marLeft w:val="0"/>
      <w:marRight w:val="0"/>
      <w:marTop w:val="0"/>
      <w:marBottom w:val="0"/>
      <w:divBdr>
        <w:top w:val="none" w:sz="0" w:space="0" w:color="auto"/>
        <w:left w:val="none" w:sz="0" w:space="0" w:color="auto"/>
        <w:bottom w:val="none" w:sz="0" w:space="0" w:color="auto"/>
        <w:right w:val="none" w:sz="0" w:space="0" w:color="auto"/>
      </w:divBdr>
    </w:div>
    <w:div w:id="2077508012">
      <w:bodyDiv w:val="1"/>
      <w:marLeft w:val="0"/>
      <w:marRight w:val="0"/>
      <w:marTop w:val="0"/>
      <w:marBottom w:val="0"/>
      <w:divBdr>
        <w:top w:val="none" w:sz="0" w:space="0" w:color="auto"/>
        <w:left w:val="none" w:sz="0" w:space="0" w:color="auto"/>
        <w:bottom w:val="none" w:sz="0" w:space="0" w:color="auto"/>
        <w:right w:val="none" w:sz="0" w:space="0" w:color="auto"/>
      </w:divBdr>
    </w:div>
    <w:div w:id="2078090066">
      <w:bodyDiv w:val="1"/>
      <w:marLeft w:val="0"/>
      <w:marRight w:val="0"/>
      <w:marTop w:val="0"/>
      <w:marBottom w:val="0"/>
      <w:divBdr>
        <w:top w:val="none" w:sz="0" w:space="0" w:color="auto"/>
        <w:left w:val="none" w:sz="0" w:space="0" w:color="auto"/>
        <w:bottom w:val="none" w:sz="0" w:space="0" w:color="auto"/>
        <w:right w:val="none" w:sz="0" w:space="0" w:color="auto"/>
      </w:divBdr>
    </w:div>
    <w:div w:id="2078160716">
      <w:bodyDiv w:val="1"/>
      <w:marLeft w:val="0"/>
      <w:marRight w:val="0"/>
      <w:marTop w:val="0"/>
      <w:marBottom w:val="0"/>
      <w:divBdr>
        <w:top w:val="none" w:sz="0" w:space="0" w:color="auto"/>
        <w:left w:val="none" w:sz="0" w:space="0" w:color="auto"/>
        <w:bottom w:val="none" w:sz="0" w:space="0" w:color="auto"/>
        <w:right w:val="none" w:sz="0" w:space="0" w:color="auto"/>
      </w:divBdr>
    </w:div>
    <w:div w:id="2078353812">
      <w:bodyDiv w:val="1"/>
      <w:marLeft w:val="0"/>
      <w:marRight w:val="0"/>
      <w:marTop w:val="0"/>
      <w:marBottom w:val="0"/>
      <w:divBdr>
        <w:top w:val="none" w:sz="0" w:space="0" w:color="auto"/>
        <w:left w:val="none" w:sz="0" w:space="0" w:color="auto"/>
        <w:bottom w:val="none" w:sz="0" w:space="0" w:color="auto"/>
        <w:right w:val="none" w:sz="0" w:space="0" w:color="auto"/>
      </w:divBdr>
    </w:div>
    <w:div w:id="2079553078">
      <w:bodyDiv w:val="1"/>
      <w:marLeft w:val="0"/>
      <w:marRight w:val="0"/>
      <w:marTop w:val="0"/>
      <w:marBottom w:val="0"/>
      <w:divBdr>
        <w:top w:val="none" w:sz="0" w:space="0" w:color="auto"/>
        <w:left w:val="none" w:sz="0" w:space="0" w:color="auto"/>
        <w:bottom w:val="none" w:sz="0" w:space="0" w:color="auto"/>
        <w:right w:val="none" w:sz="0" w:space="0" w:color="auto"/>
      </w:divBdr>
    </w:div>
    <w:div w:id="2079554728">
      <w:bodyDiv w:val="1"/>
      <w:marLeft w:val="0"/>
      <w:marRight w:val="0"/>
      <w:marTop w:val="0"/>
      <w:marBottom w:val="0"/>
      <w:divBdr>
        <w:top w:val="none" w:sz="0" w:space="0" w:color="auto"/>
        <w:left w:val="none" w:sz="0" w:space="0" w:color="auto"/>
        <w:bottom w:val="none" w:sz="0" w:space="0" w:color="auto"/>
        <w:right w:val="none" w:sz="0" w:space="0" w:color="auto"/>
      </w:divBdr>
    </w:div>
    <w:div w:id="2080010150">
      <w:bodyDiv w:val="1"/>
      <w:marLeft w:val="0"/>
      <w:marRight w:val="0"/>
      <w:marTop w:val="0"/>
      <w:marBottom w:val="0"/>
      <w:divBdr>
        <w:top w:val="none" w:sz="0" w:space="0" w:color="auto"/>
        <w:left w:val="none" w:sz="0" w:space="0" w:color="auto"/>
        <w:bottom w:val="none" w:sz="0" w:space="0" w:color="auto"/>
        <w:right w:val="none" w:sz="0" w:space="0" w:color="auto"/>
      </w:divBdr>
    </w:div>
    <w:div w:id="2080130986">
      <w:bodyDiv w:val="1"/>
      <w:marLeft w:val="0"/>
      <w:marRight w:val="0"/>
      <w:marTop w:val="0"/>
      <w:marBottom w:val="0"/>
      <w:divBdr>
        <w:top w:val="none" w:sz="0" w:space="0" w:color="auto"/>
        <w:left w:val="none" w:sz="0" w:space="0" w:color="auto"/>
        <w:bottom w:val="none" w:sz="0" w:space="0" w:color="auto"/>
        <w:right w:val="none" w:sz="0" w:space="0" w:color="auto"/>
      </w:divBdr>
    </w:div>
    <w:div w:id="2080327371">
      <w:bodyDiv w:val="1"/>
      <w:marLeft w:val="0"/>
      <w:marRight w:val="0"/>
      <w:marTop w:val="0"/>
      <w:marBottom w:val="0"/>
      <w:divBdr>
        <w:top w:val="none" w:sz="0" w:space="0" w:color="auto"/>
        <w:left w:val="none" w:sz="0" w:space="0" w:color="auto"/>
        <w:bottom w:val="none" w:sz="0" w:space="0" w:color="auto"/>
        <w:right w:val="none" w:sz="0" w:space="0" w:color="auto"/>
      </w:divBdr>
    </w:div>
    <w:div w:id="2080784017">
      <w:bodyDiv w:val="1"/>
      <w:marLeft w:val="0"/>
      <w:marRight w:val="0"/>
      <w:marTop w:val="0"/>
      <w:marBottom w:val="0"/>
      <w:divBdr>
        <w:top w:val="none" w:sz="0" w:space="0" w:color="auto"/>
        <w:left w:val="none" w:sz="0" w:space="0" w:color="auto"/>
        <w:bottom w:val="none" w:sz="0" w:space="0" w:color="auto"/>
        <w:right w:val="none" w:sz="0" w:space="0" w:color="auto"/>
      </w:divBdr>
    </w:div>
    <w:div w:id="2081173175">
      <w:bodyDiv w:val="1"/>
      <w:marLeft w:val="0"/>
      <w:marRight w:val="0"/>
      <w:marTop w:val="0"/>
      <w:marBottom w:val="0"/>
      <w:divBdr>
        <w:top w:val="none" w:sz="0" w:space="0" w:color="auto"/>
        <w:left w:val="none" w:sz="0" w:space="0" w:color="auto"/>
        <w:bottom w:val="none" w:sz="0" w:space="0" w:color="auto"/>
        <w:right w:val="none" w:sz="0" w:space="0" w:color="auto"/>
      </w:divBdr>
    </w:div>
    <w:div w:id="2081246980">
      <w:bodyDiv w:val="1"/>
      <w:marLeft w:val="0"/>
      <w:marRight w:val="0"/>
      <w:marTop w:val="0"/>
      <w:marBottom w:val="0"/>
      <w:divBdr>
        <w:top w:val="none" w:sz="0" w:space="0" w:color="auto"/>
        <w:left w:val="none" w:sz="0" w:space="0" w:color="auto"/>
        <w:bottom w:val="none" w:sz="0" w:space="0" w:color="auto"/>
        <w:right w:val="none" w:sz="0" w:space="0" w:color="auto"/>
      </w:divBdr>
    </w:div>
    <w:div w:id="2081755584">
      <w:bodyDiv w:val="1"/>
      <w:marLeft w:val="0"/>
      <w:marRight w:val="0"/>
      <w:marTop w:val="0"/>
      <w:marBottom w:val="0"/>
      <w:divBdr>
        <w:top w:val="none" w:sz="0" w:space="0" w:color="auto"/>
        <w:left w:val="none" w:sz="0" w:space="0" w:color="auto"/>
        <w:bottom w:val="none" w:sz="0" w:space="0" w:color="auto"/>
        <w:right w:val="none" w:sz="0" w:space="0" w:color="auto"/>
      </w:divBdr>
    </w:div>
    <w:div w:id="2081832240">
      <w:bodyDiv w:val="1"/>
      <w:marLeft w:val="0"/>
      <w:marRight w:val="0"/>
      <w:marTop w:val="0"/>
      <w:marBottom w:val="0"/>
      <w:divBdr>
        <w:top w:val="none" w:sz="0" w:space="0" w:color="auto"/>
        <w:left w:val="none" w:sz="0" w:space="0" w:color="auto"/>
        <w:bottom w:val="none" w:sz="0" w:space="0" w:color="auto"/>
        <w:right w:val="none" w:sz="0" w:space="0" w:color="auto"/>
      </w:divBdr>
    </w:div>
    <w:div w:id="2082630464">
      <w:bodyDiv w:val="1"/>
      <w:marLeft w:val="0"/>
      <w:marRight w:val="0"/>
      <w:marTop w:val="0"/>
      <w:marBottom w:val="0"/>
      <w:divBdr>
        <w:top w:val="none" w:sz="0" w:space="0" w:color="auto"/>
        <w:left w:val="none" w:sz="0" w:space="0" w:color="auto"/>
        <w:bottom w:val="none" w:sz="0" w:space="0" w:color="auto"/>
        <w:right w:val="none" w:sz="0" w:space="0" w:color="auto"/>
      </w:divBdr>
    </w:div>
    <w:div w:id="2082634533">
      <w:bodyDiv w:val="1"/>
      <w:marLeft w:val="0"/>
      <w:marRight w:val="0"/>
      <w:marTop w:val="0"/>
      <w:marBottom w:val="0"/>
      <w:divBdr>
        <w:top w:val="none" w:sz="0" w:space="0" w:color="auto"/>
        <w:left w:val="none" w:sz="0" w:space="0" w:color="auto"/>
        <w:bottom w:val="none" w:sz="0" w:space="0" w:color="auto"/>
        <w:right w:val="none" w:sz="0" w:space="0" w:color="auto"/>
      </w:divBdr>
    </w:div>
    <w:div w:id="2082754632">
      <w:bodyDiv w:val="1"/>
      <w:marLeft w:val="0"/>
      <w:marRight w:val="0"/>
      <w:marTop w:val="0"/>
      <w:marBottom w:val="0"/>
      <w:divBdr>
        <w:top w:val="none" w:sz="0" w:space="0" w:color="auto"/>
        <w:left w:val="none" w:sz="0" w:space="0" w:color="auto"/>
        <w:bottom w:val="none" w:sz="0" w:space="0" w:color="auto"/>
        <w:right w:val="none" w:sz="0" w:space="0" w:color="auto"/>
      </w:divBdr>
    </w:div>
    <w:div w:id="2083137537">
      <w:bodyDiv w:val="1"/>
      <w:marLeft w:val="0"/>
      <w:marRight w:val="0"/>
      <w:marTop w:val="0"/>
      <w:marBottom w:val="0"/>
      <w:divBdr>
        <w:top w:val="none" w:sz="0" w:space="0" w:color="auto"/>
        <w:left w:val="none" w:sz="0" w:space="0" w:color="auto"/>
        <w:bottom w:val="none" w:sz="0" w:space="0" w:color="auto"/>
        <w:right w:val="none" w:sz="0" w:space="0" w:color="auto"/>
      </w:divBdr>
    </w:div>
    <w:div w:id="2083215335">
      <w:bodyDiv w:val="1"/>
      <w:marLeft w:val="0"/>
      <w:marRight w:val="0"/>
      <w:marTop w:val="0"/>
      <w:marBottom w:val="0"/>
      <w:divBdr>
        <w:top w:val="none" w:sz="0" w:space="0" w:color="auto"/>
        <w:left w:val="none" w:sz="0" w:space="0" w:color="auto"/>
        <w:bottom w:val="none" w:sz="0" w:space="0" w:color="auto"/>
        <w:right w:val="none" w:sz="0" w:space="0" w:color="auto"/>
      </w:divBdr>
    </w:div>
    <w:div w:id="2083405938">
      <w:bodyDiv w:val="1"/>
      <w:marLeft w:val="0"/>
      <w:marRight w:val="0"/>
      <w:marTop w:val="0"/>
      <w:marBottom w:val="0"/>
      <w:divBdr>
        <w:top w:val="none" w:sz="0" w:space="0" w:color="auto"/>
        <w:left w:val="none" w:sz="0" w:space="0" w:color="auto"/>
        <w:bottom w:val="none" w:sz="0" w:space="0" w:color="auto"/>
        <w:right w:val="none" w:sz="0" w:space="0" w:color="auto"/>
      </w:divBdr>
    </w:div>
    <w:div w:id="2083604998">
      <w:bodyDiv w:val="1"/>
      <w:marLeft w:val="0"/>
      <w:marRight w:val="0"/>
      <w:marTop w:val="0"/>
      <w:marBottom w:val="0"/>
      <w:divBdr>
        <w:top w:val="none" w:sz="0" w:space="0" w:color="auto"/>
        <w:left w:val="none" w:sz="0" w:space="0" w:color="auto"/>
        <w:bottom w:val="none" w:sz="0" w:space="0" w:color="auto"/>
        <w:right w:val="none" w:sz="0" w:space="0" w:color="auto"/>
      </w:divBdr>
    </w:div>
    <w:div w:id="2083670641">
      <w:bodyDiv w:val="1"/>
      <w:marLeft w:val="0"/>
      <w:marRight w:val="0"/>
      <w:marTop w:val="0"/>
      <w:marBottom w:val="0"/>
      <w:divBdr>
        <w:top w:val="none" w:sz="0" w:space="0" w:color="auto"/>
        <w:left w:val="none" w:sz="0" w:space="0" w:color="auto"/>
        <w:bottom w:val="none" w:sz="0" w:space="0" w:color="auto"/>
        <w:right w:val="none" w:sz="0" w:space="0" w:color="auto"/>
      </w:divBdr>
    </w:div>
    <w:div w:id="2084404644">
      <w:bodyDiv w:val="1"/>
      <w:marLeft w:val="0"/>
      <w:marRight w:val="0"/>
      <w:marTop w:val="0"/>
      <w:marBottom w:val="0"/>
      <w:divBdr>
        <w:top w:val="none" w:sz="0" w:space="0" w:color="auto"/>
        <w:left w:val="none" w:sz="0" w:space="0" w:color="auto"/>
        <w:bottom w:val="none" w:sz="0" w:space="0" w:color="auto"/>
        <w:right w:val="none" w:sz="0" w:space="0" w:color="auto"/>
      </w:divBdr>
    </w:div>
    <w:div w:id="2084570270">
      <w:bodyDiv w:val="1"/>
      <w:marLeft w:val="0"/>
      <w:marRight w:val="0"/>
      <w:marTop w:val="0"/>
      <w:marBottom w:val="0"/>
      <w:divBdr>
        <w:top w:val="none" w:sz="0" w:space="0" w:color="auto"/>
        <w:left w:val="none" w:sz="0" w:space="0" w:color="auto"/>
        <w:bottom w:val="none" w:sz="0" w:space="0" w:color="auto"/>
        <w:right w:val="none" w:sz="0" w:space="0" w:color="auto"/>
      </w:divBdr>
    </w:div>
    <w:div w:id="2084834656">
      <w:bodyDiv w:val="1"/>
      <w:marLeft w:val="0"/>
      <w:marRight w:val="0"/>
      <w:marTop w:val="0"/>
      <w:marBottom w:val="0"/>
      <w:divBdr>
        <w:top w:val="none" w:sz="0" w:space="0" w:color="auto"/>
        <w:left w:val="none" w:sz="0" w:space="0" w:color="auto"/>
        <w:bottom w:val="none" w:sz="0" w:space="0" w:color="auto"/>
        <w:right w:val="none" w:sz="0" w:space="0" w:color="auto"/>
      </w:divBdr>
    </w:div>
    <w:div w:id="2085056876">
      <w:bodyDiv w:val="1"/>
      <w:marLeft w:val="0"/>
      <w:marRight w:val="0"/>
      <w:marTop w:val="0"/>
      <w:marBottom w:val="0"/>
      <w:divBdr>
        <w:top w:val="none" w:sz="0" w:space="0" w:color="auto"/>
        <w:left w:val="none" w:sz="0" w:space="0" w:color="auto"/>
        <w:bottom w:val="none" w:sz="0" w:space="0" w:color="auto"/>
        <w:right w:val="none" w:sz="0" w:space="0" w:color="auto"/>
      </w:divBdr>
    </w:div>
    <w:div w:id="2086026020">
      <w:bodyDiv w:val="1"/>
      <w:marLeft w:val="0"/>
      <w:marRight w:val="0"/>
      <w:marTop w:val="0"/>
      <w:marBottom w:val="0"/>
      <w:divBdr>
        <w:top w:val="none" w:sz="0" w:space="0" w:color="auto"/>
        <w:left w:val="none" w:sz="0" w:space="0" w:color="auto"/>
        <w:bottom w:val="none" w:sz="0" w:space="0" w:color="auto"/>
        <w:right w:val="none" w:sz="0" w:space="0" w:color="auto"/>
      </w:divBdr>
    </w:div>
    <w:div w:id="2086754417">
      <w:bodyDiv w:val="1"/>
      <w:marLeft w:val="0"/>
      <w:marRight w:val="0"/>
      <w:marTop w:val="0"/>
      <w:marBottom w:val="0"/>
      <w:divBdr>
        <w:top w:val="none" w:sz="0" w:space="0" w:color="auto"/>
        <w:left w:val="none" w:sz="0" w:space="0" w:color="auto"/>
        <w:bottom w:val="none" w:sz="0" w:space="0" w:color="auto"/>
        <w:right w:val="none" w:sz="0" w:space="0" w:color="auto"/>
      </w:divBdr>
    </w:div>
    <w:div w:id="2086806085">
      <w:bodyDiv w:val="1"/>
      <w:marLeft w:val="0"/>
      <w:marRight w:val="0"/>
      <w:marTop w:val="0"/>
      <w:marBottom w:val="0"/>
      <w:divBdr>
        <w:top w:val="none" w:sz="0" w:space="0" w:color="auto"/>
        <w:left w:val="none" w:sz="0" w:space="0" w:color="auto"/>
        <w:bottom w:val="none" w:sz="0" w:space="0" w:color="auto"/>
        <w:right w:val="none" w:sz="0" w:space="0" w:color="auto"/>
      </w:divBdr>
    </w:div>
    <w:div w:id="2086878283">
      <w:bodyDiv w:val="1"/>
      <w:marLeft w:val="0"/>
      <w:marRight w:val="0"/>
      <w:marTop w:val="0"/>
      <w:marBottom w:val="0"/>
      <w:divBdr>
        <w:top w:val="none" w:sz="0" w:space="0" w:color="auto"/>
        <w:left w:val="none" w:sz="0" w:space="0" w:color="auto"/>
        <w:bottom w:val="none" w:sz="0" w:space="0" w:color="auto"/>
        <w:right w:val="none" w:sz="0" w:space="0" w:color="auto"/>
      </w:divBdr>
    </w:div>
    <w:div w:id="2087216465">
      <w:bodyDiv w:val="1"/>
      <w:marLeft w:val="0"/>
      <w:marRight w:val="0"/>
      <w:marTop w:val="0"/>
      <w:marBottom w:val="0"/>
      <w:divBdr>
        <w:top w:val="none" w:sz="0" w:space="0" w:color="auto"/>
        <w:left w:val="none" w:sz="0" w:space="0" w:color="auto"/>
        <w:bottom w:val="none" w:sz="0" w:space="0" w:color="auto"/>
        <w:right w:val="none" w:sz="0" w:space="0" w:color="auto"/>
      </w:divBdr>
    </w:div>
    <w:div w:id="2087527844">
      <w:bodyDiv w:val="1"/>
      <w:marLeft w:val="0"/>
      <w:marRight w:val="0"/>
      <w:marTop w:val="0"/>
      <w:marBottom w:val="0"/>
      <w:divBdr>
        <w:top w:val="none" w:sz="0" w:space="0" w:color="auto"/>
        <w:left w:val="none" w:sz="0" w:space="0" w:color="auto"/>
        <w:bottom w:val="none" w:sz="0" w:space="0" w:color="auto"/>
        <w:right w:val="none" w:sz="0" w:space="0" w:color="auto"/>
      </w:divBdr>
    </w:div>
    <w:div w:id="2087605477">
      <w:bodyDiv w:val="1"/>
      <w:marLeft w:val="0"/>
      <w:marRight w:val="0"/>
      <w:marTop w:val="0"/>
      <w:marBottom w:val="0"/>
      <w:divBdr>
        <w:top w:val="none" w:sz="0" w:space="0" w:color="auto"/>
        <w:left w:val="none" w:sz="0" w:space="0" w:color="auto"/>
        <w:bottom w:val="none" w:sz="0" w:space="0" w:color="auto"/>
        <w:right w:val="none" w:sz="0" w:space="0" w:color="auto"/>
      </w:divBdr>
    </w:div>
    <w:div w:id="2087610035">
      <w:bodyDiv w:val="1"/>
      <w:marLeft w:val="0"/>
      <w:marRight w:val="0"/>
      <w:marTop w:val="0"/>
      <w:marBottom w:val="0"/>
      <w:divBdr>
        <w:top w:val="none" w:sz="0" w:space="0" w:color="auto"/>
        <w:left w:val="none" w:sz="0" w:space="0" w:color="auto"/>
        <w:bottom w:val="none" w:sz="0" w:space="0" w:color="auto"/>
        <w:right w:val="none" w:sz="0" w:space="0" w:color="auto"/>
      </w:divBdr>
    </w:div>
    <w:div w:id="2088306594">
      <w:bodyDiv w:val="1"/>
      <w:marLeft w:val="0"/>
      <w:marRight w:val="0"/>
      <w:marTop w:val="0"/>
      <w:marBottom w:val="0"/>
      <w:divBdr>
        <w:top w:val="none" w:sz="0" w:space="0" w:color="auto"/>
        <w:left w:val="none" w:sz="0" w:space="0" w:color="auto"/>
        <w:bottom w:val="none" w:sz="0" w:space="0" w:color="auto"/>
        <w:right w:val="none" w:sz="0" w:space="0" w:color="auto"/>
      </w:divBdr>
    </w:div>
    <w:div w:id="2088376116">
      <w:bodyDiv w:val="1"/>
      <w:marLeft w:val="0"/>
      <w:marRight w:val="0"/>
      <w:marTop w:val="0"/>
      <w:marBottom w:val="0"/>
      <w:divBdr>
        <w:top w:val="none" w:sz="0" w:space="0" w:color="auto"/>
        <w:left w:val="none" w:sz="0" w:space="0" w:color="auto"/>
        <w:bottom w:val="none" w:sz="0" w:space="0" w:color="auto"/>
        <w:right w:val="none" w:sz="0" w:space="0" w:color="auto"/>
      </w:divBdr>
    </w:div>
    <w:div w:id="2088572177">
      <w:bodyDiv w:val="1"/>
      <w:marLeft w:val="0"/>
      <w:marRight w:val="0"/>
      <w:marTop w:val="0"/>
      <w:marBottom w:val="0"/>
      <w:divBdr>
        <w:top w:val="none" w:sz="0" w:space="0" w:color="auto"/>
        <w:left w:val="none" w:sz="0" w:space="0" w:color="auto"/>
        <w:bottom w:val="none" w:sz="0" w:space="0" w:color="auto"/>
        <w:right w:val="none" w:sz="0" w:space="0" w:color="auto"/>
      </w:divBdr>
    </w:div>
    <w:div w:id="2088577446">
      <w:bodyDiv w:val="1"/>
      <w:marLeft w:val="0"/>
      <w:marRight w:val="0"/>
      <w:marTop w:val="0"/>
      <w:marBottom w:val="0"/>
      <w:divBdr>
        <w:top w:val="none" w:sz="0" w:space="0" w:color="auto"/>
        <w:left w:val="none" w:sz="0" w:space="0" w:color="auto"/>
        <w:bottom w:val="none" w:sz="0" w:space="0" w:color="auto"/>
        <w:right w:val="none" w:sz="0" w:space="0" w:color="auto"/>
      </w:divBdr>
    </w:div>
    <w:div w:id="2089230115">
      <w:bodyDiv w:val="1"/>
      <w:marLeft w:val="0"/>
      <w:marRight w:val="0"/>
      <w:marTop w:val="0"/>
      <w:marBottom w:val="0"/>
      <w:divBdr>
        <w:top w:val="none" w:sz="0" w:space="0" w:color="auto"/>
        <w:left w:val="none" w:sz="0" w:space="0" w:color="auto"/>
        <w:bottom w:val="none" w:sz="0" w:space="0" w:color="auto"/>
        <w:right w:val="none" w:sz="0" w:space="0" w:color="auto"/>
      </w:divBdr>
    </w:div>
    <w:div w:id="2089575288">
      <w:bodyDiv w:val="1"/>
      <w:marLeft w:val="0"/>
      <w:marRight w:val="0"/>
      <w:marTop w:val="0"/>
      <w:marBottom w:val="0"/>
      <w:divBdr>
        <w:top w:val="none" w:sz="0" w:space="0" w:color="auto"/>
        <w:left w:val="none" w:sz="0" w:space="0" w:color="auto"/>
        <w:bottom w:val="none" w:sz="0" w:space="0" w:color="auto"/>
        <w:right w:val="none" w:sz="0" w:space="0" w:color="auto"/>
      </w:divBdr>
    </w:div>
    <w:div w:id="2089618857">
      <w:bodyDiv w:val="1"/>
      <w:marLeft w:val="0"/>
      <w:marRight w:val="0"/>
      <w:marTop w:val="0"/>
      <w:marBottom w:val="0"/>
      <w:divBdr>
        <w:top w:val="none" w:sz="0" w:space="0" w:color="auto"/>
        <w:left w:val="none" w:sz="0" w:space="0" w:color="auto"/>
        <w:bottom w:val="none" w:sz="0" w:space="0" w:color="auto"/>
        <w:right w:val="none" w:sz="0" w:space="0" w:color="auto"/>
      </w:divBdr>
    </w:div>
    <w:div w:id="2089644730">
      <w:bodyDiv w:val="1"/>
      <w:marLeft w:val="0"/>
      <w:marRight w:val="0"/>
      <w:marTop w:val="0"/>
      <w:marBottom w:val="0"/>
      <w:divBdr>
        <w:top w:val="none" w:sz="0" w:space="0" w:color="auto"/>
        <w:left w:val="none" w:sz="0" w:space="0" w:color="auto"/>
        <w:bottom w:val="none" w:sz="0" w:space="0" w:color="auto"/>
        <w:right w:val="none" w:sz="0" w:space="0" w:color="auto"/>
      </w:divBdr>
    </w:div>
    <w:div w:id="2089767126">
      <w:bodyDiv w:val="1"/>
      <w:marLeft w:val="0"/>
      <w:marRight w:val="0"/>
      <w:marTop w:val="0"/>
      <w:marBottom w:val="0"/>
      <w:divBdr>
        <w:top w:val="none" w:sz="0" w:space="0" w:color="auto"/>
        <w:left w:val="none" w:sz="0" w:space="0" w:color="auto"/>
        <w:bottom w:val="none" w:sz="0" w:space="0" w:color="auto"/>
        <w:right w:val="none" w:sz="0" w:space="0" w:color="auto"/>
      </w:divBdr>
    </w:div>
    <w:div w:id="2090034460">
      <w:bodyDiv w:val="1"/>
      <w:marLeft w:val="0"/>
      <w:marRight w:val="0"/>
      <w:marTop w:val="0"/>
      <w:marBottom w:val="0"/>
      <w:divBdr>
        <w:top w:val="none" w:sz="0" w:space="0" w:color="auto"/>
        <w:left w:val="none" w:sz="0" w:space="0" w:color="auto"/>
        <w:bottom w:val="none" w:sz="0" w:space="0" w:color="auto"/>
        <w:right w:val="none" w:sz="0" w:space="0" w:color="auto"/>
      </w:divBdr>
    </w:div>
    <w:div w:id="2090078407">
      <w:bodyDiv w:val="1"/>
      <w:marLeft w:val="0"/>
      <w:marRight w:val="0"/>
      <w:marTop w:val="0"/>
      <w:marBottom w:val="0"/>
      <w:divBdr>
        <w:top w:val="none" w:sz="0" w:space="0" w:color="auto"/>
        <w:left w:val="none" w:sz="0" w:space="0" w:color="auto"/>
        <w:bottom w:val="none" w:sz="0" w:space="0" w:color="auto"/>
        <w:right w:val="none" w:sz="0" w:space="0" w:color="auto"/>
      </w:divBdr>
    </w:div>
    <w:div w:id="2090155522">
      <w:bodyDiv w:val="1"/>
      <w:marLeft w:val="0"/>
      <w:marRight w:val="0"/>
      <w:marTop w:val="0"/>
      <w:marBottom w:val="0"/>
      <w:divBdr>
        <w:top w:val="none" w:sz="0" w:space="0" w:color="auto"/>
        <w:left w:val="none" w:sz="0" w:space="0" w:color="auto"/>
        <w:bottom w:val="none" w:sz="0" w:space="0" w:color="auto"/>
        <w:right w:val="none" w:sz="0" w:space="0" w:color="auto"/>
      </w:divBdr>
    </w:div>
    <w:div w:id="2090955246">
      <w:bodyDiv w:val="1"/>
      <w:marLeft w:val="0"/>
      <w:marRight w:val="0"/>
      <w:marTop w:val="0"/>
      <w:marBottom w:val="0"/>
      <w:divBdr>
        <w:top w:val="none" w:sz="0" w:space="0" w:color="auto"/>
        <w:left w:val="none" w:sz="0" w:space="0" w:color="auto"/>
        <w:bottom w:val="none" w:sz="0" w:space="0" w:color="auto"/>
        <w:right w:val="none" w:sz="0" w:space="0" w:color="auto"/>
      </w:divBdr>
    </w:div>
    <w:div w:id="2091124087">
      <w:bodyDiv w:val="1"/>
      <w:marLeft w:val="0"/>
      <w:marRight w:val="0"/>
      <w:marTop w:val="0"/>
      <w:marBottom w:val="0"/>
      <w:divBdr>
        <w:top w:val="none" w:sz="0" w:space="0" w:color="auto"/>
        <w:left w:val="none" w:sz="0" w:space="0" w:color="auto"/>
        <w:bottom w:val="none" w:sz="0" w:space="0" w:color="auto"/>
        <w:right w:val="none" w:sz="0" w:space="0" w:color="auto"/>
      </w:divBdr>
    </w:div>
    <w:div w:id="2091341612">
      <w:bodyDiv w:val="1"/>
      <w:marLeft w:val="0"/>
      <w:marRight w:val="0"/>
      <w:marTop w:val="0"/>
      <w:marBottom w:val="0"/>
      <w:divBdr>
        <w:top w:val="none" w:sz="0" w:space="0" w:color="auto"/>
        <w:left w:val="none" w:sz="0" w:space="0" w:color="auto"/>
        <w:bottom w:val="none" w:sz="0" w:space="0" w:color="auto"/>
        <w:right w:val="none" w:sz="0" w:space="0" w:color="auto"/>
      </w:divBdr>
    </w:div>
    <w:div w:id="2091348191">
      <w:bodyDiv w:val="1"/>
      <w:marLeft w:val="0"/>
      <w:marRight w:val="0"/>
      <w:marTop w:val="0"/>
      <w:marBottom w:val="0"/>
      <w:divBdr>
        <w:top w:val="none" w:sz="0" w:space="0" w:color="auto"/>
        <w:left w:val="none" w:sz="0" w:space="0" w:color="auto"/>
        <w:bottom w:val="none" w:sz="0" w:space="0" w:color="auto"/>
        <w:right w:val="none" w:sz="0" w:space="0" w:color="auto"/>
      </w:divBdr>
    </w:div>
    <w:div w:id="2091417120">
      <w:bodyDiv w:val="1"/>
      <w:marLeft w:val="0"/>
      <w:marRight w:val="0"/>
      <w:marTop w:val="0"/>
      <w:marBottom w:val="0"/>
      <w:divBdr>
        <w:top w:val="none" w:sz="0" w:space="0" w:color="auto"/>
        <w:left w:val="none" w:sz="0" w:space="0" w:color="auto"/>
        <w:bottom w:val="none" w:sz="0" w:space="0" w:color="auto"/>
        <w:right w:val="none" w:sz="0" w:space="0" w:color="auto"/>
      </w:divBdr>
    </w:div>
    <w:div w:id="2091733608">
      <w:bodyDiv w:val="1"/>
      <w:marLeft w:val="0"/>
      <w:marRight w:val="0"/>
      <w:marTop w:val="0"/>
      <w:marBottom w:val="0"/>
      <w:divBdr>
        <w:top w:val="none" w:sz="0" w:space="0" w:color="auto"/>
        <w:left w:val="none" w:sz="0" w:space="0" w:color="auto"/>
        <w:bottom w:val="none" w:sz="0" w:space="0" w:color="auto"/>
        <w:right w:val="none" w:sz="0" w:space="0" w:color="auto"/>
      </w:divBdr>
    </w:div>
    <w:div w:id="2091853423">
      <w:bodyDiv w:val="1"/>
      <w:marLeft w:val="0"/>
      <w:marRight w:val="0"/>
      <w:marTop w:val="0"/>
      <w:marBottom w:val="0"/>
      <w:divBdr>
        <w:top w:val="none" w:sz="0" w:space="0" w:color="auto"/>
        <w:left w:val="none" w:sz="0" w:space="0" w:color="auto"/>
        <w:bottom w:val="none" w:sz="0" w:space="0" w:color="auto"/>
        <w:right w:val="none" w:sz="0" w:space="0" w:color="auto"/>
      </w:divBdr>
    </w:div>
    <w:div w:id="2092072291">
      <w:bodyDiv w:val="1"/>
      <w:marLeft w:val="0"/>
      <w:marRight w:val="0"/>
      <w:marTop w:val="0"/>
      <w:marBottom w:val="0"/>
      <w:divBdr>
        <w:top w:val="none" w:sz="0" w:space="0" w:color="auto"/>
        <w:left w:val="none" w:sz="0" w:space="0" w:color="auto"/>
        <w:bottom w:val="none" w:sz="0" w:space="0" w:color="auto"/>
        <w:right w:val="none" w:sz="0" w:space="0" w:color="auto"/>
      </w:divBdr>
    </w:div>
    <w:div w:id="2093044130">
      <w:bodyDiv w:val="1"/>
      <w:marLeft w:val="0"/>
      <w:marRight w:val="0"/>
      <w:marTop w:val="0"/>
      <w:marBottom w:val="0"/>
      <w:divBdr>
        <w:top w:val="none" w:sz="0" w:space="0" w:color="auto"/>
        <w:left w:val="none" w:sz="0" w:space="0" w:color="auto"/>
        <w:bottom w:val="none" w:sz="0" w:space="0" w:color="auto"/>
        <w:right w:val="none" w:sz="0" w:space="0" w:color="auto"/>
      </w:divBdr>
    </w:div>
    <w:div w:id="2093232720">
      <w:bodyDiv w:val="1"/>
      <w:marLeft w:val="0"/>
      <w:marRight w:val="0"/>
      <w:marTop w:val="0"/>
      <w:marBottom w:val="0"/>
      <w:divBdr>
        <w:top w:val="none" w:sz="0" w:space="0" w:color="auto"/>
        <w:left w:val="none" w:sz="0" w:space="0" w:color="auto"/>
        <w:bottom w:val="none" w:sz="0" w:space="0" w:color="auto"/>
        <w:right w:val="none" w:sz="0" w:space="0" w:color="auto"/>
      </w:divBdr>
    </w:div>
    <w:div w:id="2093311247">
      <w:bodyDiv w:val="1"/>
      <w:marLeft w:val="0"/>
      <w:marRight w:val="0"/>
      <w:marTop w:val="0"/>
      <w:marBottom w:val="0"/>
      <w:divBdr>
        <w:top w:val="none" w:sz="0" w:space="0" w:color="auto"/>
        <w:left w:val="none" w:sz="0" w:space="0" w:color="auto"/>
        <w:bottom w:val="none" w:sz="0" w:space="0" w:color="auto"/>
        <w:right w:val="none" w:sz="0" w:space="0" w:color="auto"/>
      </w:divBdr>
    </w:div>
    <w:div w:id="2093427522">
      <w:bodyDiv w:val="1"/>
      <w:marLeft w:val="0"/>
      <w:marRight w:val="0"/>
      <w:marTop w:val="0"/>
      <w:marBottom w:val="0"/>
      <w:divBdr>
        <w:top w:val="none" w:sz="0" w:space="0" w:color="auto"/>
        <w:left w:val="none" w:sz="0" w:space="0" w:color="auto"/>
        <w:bottom w:val="none" w:sz="0" w:space="0" w:color="auto"/>
        <w:right w:val="none" w:sz="0" w:space="0" w:color="auto"/>
      </w:divBdr>
    </w:div>
    <w:div w:id="2093547849">
      <w:bodyDiv w:val="1"/>
      <w:marLeft w:val="0"/>
      <w:marRight w:val="0"/>
      <w:marTop w:val="0"/>
      <w:marBottom w:val="0"/>
      <w:divBdr>
        <w:top w:val="none" w:sz="0" w:space="0" w:color="auto"/>
        <w:left w:val="none" w:sz="0" w:space="0" w:color="auto"/>
        <w:bottom w:val="none" w:sz="0" w:space="0" w:color="auto"/>
        <w:right w:val="none" w:sz="0" w:space="0" w:color="auto"/>
      </w:divBdr>
    </w:div>
    <w:div w:id="2093551354">
      <w:bodyDiv w:val="1"/>
      <w:marLeft w:val="0"/>
      <w:marRight w:val="0"/>
      <w:marTop w:val="0"/>
      <w:marBottom w:val="0"/>
      <w:divBdr>
        <w:top w:val="none" w:sz="0" w:space="0" w:color="auto"/>
        <w:left w:val="none" w:sz="0" w:space="0" w:color="auto"/>
        <w:bottom w:val="none" w:sz="0" w:space="0" w:color="auto"/>
        <w:right w:val="none" w:sz="0" w:space="0" w:color="auto"/>
      </w:divBdr>
    </w:div>
    <w:div w:id="2093962396">
      <w:bodyDiv w:val="1"/>
      <w:marLeft w:val="0"/>
      <w:marRight w:val="0"/>
      <w:marTop w:val="0"/>
      <w:marBottom w:val="0"/>
      <w:divBdr>
        <w:top w:val="none" w:sz="0" w:space="0" w:color="auto"/>
        <w:left w:val="none" w:sz="0" w:space="0" w:color="auto"/>
        <w:bottom w:val="none" w:sz="0" w:space="0" w:color="auto"/>
        <w:right w:val="none" w:sz="0" w:space="0" w:color="auto"/>
      </w:divBdr>
    </w:div>
    <w:div w:id="2094164087">
      <w:bodyDiv w:val="1"/>
      <w:marLeft w:val="0"/>
      <w:marRight w:val="0"/>
      <w:marTop w:val="0"/>
      <w:marBottom w:val="0"/>
      <w:divBdr>
        <w:top w:val="none" w:sz="0" w:space="0" w:color="auto"/>
        <w:left w:val="none" w:sz="0" w:space="0" w:color="auto"/>
        <w:bottom w:val="none" w:sz="0" w:space="0" w:color="auto"/>
        <w:right w:val="none" w:sz="0" w:space="0" w:color="auto"/>
      </w:divBdr>
    </w:div>
    <w:div w:id="2094429117">
      <w:bodyDiv w:val="1"/>
      <w:marLeft w:val="0"/>
      <w:marRight w:val="0"/>
      <w:marTop w:val="0"/>
      <w:marBottom w:val="0"/>
      <w:divBdr>
        <w:top w:val="none" w:sz="0" w:space="0" w:color="auto"/>
        <w:left w:val="none" w:sz="0" w:space="0" w:color="auto"/>
        <w:bottom w:val="none" w:sz="0" w:space="0" w:color="auto"/>
        <w:right w:val="none" w:sz="0" w:space="0" w:color="auto"/>
      </w:divBdr>
    </w:div>
    <w:div w:id="2094546384">
      <w:bodyDiv w:val="1"/>
      <w:marLeft w:val="0"/>
      <w:marRight w:val="0"/>
      <w:marTop w:val="0"/>
      <w:marBottom w:val="0"/>
      <w:divBdr>
        <w:top w:val="none" w:sz="0" w:space="0" w:color="auto"/>
        <w:left w:val="none" w:sz="0" w:space="0" w:color="auto"/>
        <w:bottom w:val="none" w:sz="0" w:space="0" w:color="auto"/>
        <w:right w:val="none" w:sz="0" w:space="0" w:color="auto"/>
      </w:divBdr>
    </w:div>
    <w:div w:id="2095853747">
      <w:bodyDiv w:val="1"/>
      <w:marLeft w:val="0"/>
      <w:marRight w:val="0"/>
      <w:marTop w:val="0"/>
      <w:marBottom w:val="0"/>
      <w:divBdr>
        <w:top w:val="none" w:sz="0" w:space="0" w:color="auto"/>
        <w:left w:val="none" w:sz="0" w:space="0" w:color="auto"/>
        <w:bottom w:val="none" w:sz="0" w:space="0" w:color="auto"/>
        <w:right w:val="none" w:sz="0" w:space="0" w:color="auto"/>
      </w:divBdr>
    </w:div>
    <w:div w:id="2097095053">
      <w:bodyDiv w:val="1"/>
      <w:marLeft w:val="0"/>
      <w:marRight w:val="0"/>
      <w:marTop w:val="0"/>
      <w:marBottom w:val="0"/>
      <w:divBdr>
        <w:top w:val="none" w:sz="0" w:space="0" w:color="auto"/>
        <w:left w:val="none" w:sz="0" w:space="0" w:color="auto"/>
        <w:bottom w:val="none" w:sz="0" w:space="0" w:color="auto"/>
        <w:right w:val="none" w:sz="0" w:space="0" w:color="auto"/>
      </w:divBdr>
    </w:div>
    <w:div w:id="2097896637">
      <w:bodyDiv w:val="1"/>
      <w:marLeft w:val="0"/>
      <w:marRight w:val="0"/>
      <w:marTop w:val="0"/>
      <w:marBottom w:val="0"/>
      <w:divBdr>
        <w:top w:val="none" w:sz="0" w:space="0" w:color="auto"/>
        <w:left w:val="none" w:sz="0" w:space="0" w:color="auto"/>
        <w:bottom w:val="none" w:sz="0" w:space="0" w:color="auto"/>
        <w:right w:val="none" w:sz="0" w:space="0" w:color="auto"/>
      </w:divBdr>
    </w:div>
    <w:div w:id="2098095553">
      <w:bodyDiv w:val="1"/>
      <w:marLeft w:val="0"/>
      <w:marRight w:val="0"/>
      <w:marTop w:val="0"/>
      <w:marBottom w:val="0"/>
      <w:divBdr>
        <w:top w:val="none" w:sz="0" w:space="0" w:color="auto"/>
        <w:left w:val="none" w:sz="0" w:space="0" w:color="auto"/>
        <w:bottom w:val="none" w:sz="0" w:space="0" w:color="auto"/>
        <w:right w:val="none" w:sz="0" w:space="0" w:color="auto"/>
      </w:divBdr>
    </w:div>
    <w:div w:id="2098136053">
      <w:bodyDiv w:val="1"/>
      <w:marLeft w:val="0"/>
      <w:marRight w:val="0"/>
      <w:marTop w:val="0"/>
      <w:marBottom w:val="0"/>
      <w:divBdr>
        <w:top w:val="none" w:sz="0" w:space="0" w:color="auto"/>
        <w:left w:val="none" w:sz="0" w:space="0" w:color="auto"/>
        <w:bottom w:val="none" w:sz="0" w:space="0" w:color="auto"/>
        <w:right w:val="none" w:sz="0" w:space="0" w:color="auto"/>
      </w:divBdr>
    </w:div>
    <w:div w:id="2098671312">
      <w:bodyDiv w:val="1"/>
      <w:marLeft w:val="0"/>
      <w:marRight w:val="0"/>
      <w:marTop w:val="0"/>
      <w:marBottom w:val="0"/>
      <w:divBdr>
        <w:top w:val="none" w:sz="0" w:space="0" w:color="auto"/>
        <w:left w:val="none" w:sz="0" w:space="0" w:color="auto"/>
        <w:bottom w:val="none" w:sz="0" w:space="0" w:color="auto"/>
        <w:right w:val="none" w:sz="0" w:space="0" w:color="auto"/>
      </w:divBdr>
      <w:divsChild>
        <w:div w:id="1619723277">
          <w:marLeft w:val="0"/>
          <w:marRight w:val="0"/>
          <w:marTop w:val="0"/>
          <w:marBottom w:val="0"/>
          <w:divBdr>
            <w:top w:val="none" w:sz="0" w:space="0" w:color="auto"/>
            <w:left w:val="none" w:sz="0" w:space="0" w:color="auto"/>
            <w:bottom w:val="none" w:sz="0" w:space="0" w:color="auto"/>
            <w:right w:val="none" w:sz="0" w:space="0" w:color="auto"/>
          </w:divBdr>
          <w:divsChild>
            <w:div w:id="1750417661">
              <w:marLeft w:val="0"/>
              <w:marRight w:val="0"/>
              <w:marTop w:val="0"/>
              <w:marBottom w:val="0"/>
              <w:divBdr>
                <w:top w:val="none" w:sz="0" w:space="0" w:color="auto"/>
                <w:left w:val="none" w:sz="0" w:space="0" w:color="auto"/>
                <w:bottom w:val="none" w:sz="0" w:space="0" w:color="auto"/>
                <w:right w:val="none" w:sz="0" w:space="0" w:color="auto"/>
              </w:divBdr>
            </w:div>
            <w:div w:id="1116758733">
              <w:marLeft w:val="0"/>
              <w:marRight w:val="0"/>
              <w:marTop w:val="0"/>
              <w:marBottom w:val="0"/>
              <w:divBdr>
                <w:top w:val="none" w:sz="0" w:space="0" w:color="auto"/>
                <w:left w:val="none" w:sz="0" w:space="0" w:color="auto"/>
                <w:bottom w:val="none" w:sz="0" w:space="0" w:color="auto"/>
                <w:right w:val="none" w:sz="0" w:space="0" w:color="auto"/>
              </w:divBdr>
            </w:div>
            <w:div w:id="1702170780">
              <w:marLeft w:val="0"/>
              <w:marRight w:val="0"/>
              <w:marTop w:val="0"/>
              <w:marBottom w:val="0"/>
              <w:divBdr>
                <w:top w:val="none" w:sz="0" w:space="0" w:color="auto"/>
                <w:left w:val="none" w:sz="0" w:space="0" w:color="auto"/>
                <w:bottom w:val="none" w:sz="0" w:space="0" w:color="auto"/>
                <w:right w:val="none" w:sz="0" w:space="0" w:color="auto"/>
              </w:divBdr>
            </w:div>
            <w:div w:id="1168249336">
              <w:marLeft w:val="0"/>
              <w:marRight w:val="0"/>
              <w:marTop w:val="0"/>
              <w:marBottom w:val="0"/>
              <w:divBdr>
                <w:top w:val="none" w:sz="0" w:space="0" w:color="auto"/>
                <w:left w:val="none" w:sz="0" w:space="0" w:color="auto"/>
                <w:bottom w:val="none" w:sz="0" w:space="0" w:color="auto"/>
                <w:right w:val="none" w:sz="0" w:space="0" w:color="auto"/>
              </w:divBdr>
            </w:div>
            <w:div w:id="1620145785">
              <w:marLeft w:val="0"/>
              <w:marRight w:val="0"/>
              <w:marTop w:val="0"/>
              <w:marBottom w:val="0"/>
              <w:divBdr>
                <w:top w:val="none" w:sz="0" w:space="0" w:color="auto"/>
                <w:left w:val="none" w:sz="0" w:space="0" w:color="auto"/>
                <w:bottom w:val="none" w:sz="0" w:space="0" w:color="auto"/>
                <w:right w:val="none" w:sz="0" w:space="0" w:color="auto"/>
              </w:divBdr>
            </w:div>
            <w:div w:id="407339004">
              <w:marLeft w:val="0"/>
              <w:marRight w:val="0"/>
              <w:marTop w:val="0"/>
              <w:marBottom w:val="0"/>
              <w:divBdr>
                <w:top w:val="none" w:sz="0" w:space="0" w:color="auto"/>
                <w:left w:val="none" w:sz="0" w:space="0" w:color="auto"/>
                <w:bottom w:val="none" w:sz="0" w:space="0" w:color="auto"/>
                <w:right w:val="none" w:sz="0" w:space="0" w:color="auto"/>
              </w:divBdr>
            </w:div>
            <w:div w:id="459618259">
              <w:marLeft w:val="0"/>
              <w:marRight w:val="0"/>
              <w:marTop w:val="0"/>
              <w:marBottom w:val="0"/>
              <w:divBdr>
                <w:top w:val="none" w:sz="0" w:space="0" w:color="auto"/>
                <w:left w:val="none" w:sz="0" w:space="0" w:color="auto"/>
                <w:bottom w:val="none" w:sz="0" w:space="0" w:color="auto"/>
                <w:right w:val="none" w:sz="0" w:space="0" w:color="auto"/>
              </w:divBdr>
            </w:div>
            <w:div w:id="1094284420">
              <w:marLeft w:val="0"/>
              <w:marRight w:val="0"/>
              <w:marTop w:val="0"/>
              <w:marBottom w:val="0"/>
              <w:divBdr>
                <w:top w:val="none" w:sz="0" w:space="0" w:color="auto"/>
                <w:left w:val="none" w:sz="0" w:space="0" w:color="auto"/>
                <w:bottom w:val="none" w:sz="0" w:space="0" w:color="auto"/>
                <w:right w:val="none" w:sz="0" w:space="0" w:color="auto"/>
              </w:divBdr>
            </w:div>
            <w:div w:id="396906145">
              <w:marLeft w:val="0"/>
              <w:marRight w:val="0"/>
              <w:marTop w:val="0"/>
              <w:marBottom w:val="0"/>
              <w:divBdr>
                <w:top w:val="none" w:sz="0" w:space="0" w:color="auto"/>
                <w:left w:val="none" w:sz="0" w:space="0" w:color="auto"/>
                <w:bottom w:val="none" w:sz="0" w:space="0" w:color="auto"/>
                <w:right w:val="none" w:sz="0" w:space="0" w:color="auto"/>
              </w:divBdr>
            </w:div>
            <w:div w:id="526329802">
              <w:marLeft w:val="0"/>
              <w:marRight w:val="0"/>
              <w:marTop w:val="0"/>
              <w:marBottom w:val="0"/>
              <w:divBdr>
                <w:top w:val="none" w:sz="0" w:space="0" w:color="auto"/>
                <w:left w:val="none" w:sz="0" w:space="0" w:color="auto"/>
                <w:bottom w:val="none" w:sz="0" w:space="0" w:color="auto"/>
                <w:right w:val="none" w:sz="0" w:space="0" w:color="auto"/>
              </w:divBdr>
            </w:div>
            <w:div w:id="2109735849">
              <w:marLeft w:val="0"/>
              <w:marRight w:val="0"/>
              <w:marTop w:val="0"/>
              <w:marBottom w:val="0"/>
              <w:divBdr>
                <w:top w:val="none" w:sz="0" w:space="0" w:color="auto"/>
                <w:left w:val="none" w:sz="0" w:space="0" w:color="auto"/>
                <w:bottom w:val="none" w:sz="0" w:space="0" w:color="auto"/>
                <w:right w:val="none" w:sz="0" w:space="0" w:color="auto"/>
              </w:divBdr>
            </w:div>
            <w:div w:id="1785927564">
              <w:marLeft w:val="0"/>
              <w:marRight w:val="0"/>
              <w:marTop w:val="0"/>
              <w:marBottom w:val="0"/>
              <w:divBdr>
                <w:top w:val="none" w:sz="0" w:space="0" w:color="auto"/>
                <w:left w:val="none" w:sz="0" w:space="0" w:color="auto"/>
                <w:bottom w:val="none" w:sz="0" w:space="0" w:color="auto"/>
                <w:right w:val="none" w:sz="0" w:space="0" w:color="auto"/>
              </w:divBdr>
            </w:div>
            <w:div w:id="1826511014">
              <w:marLeft w:val="0"/>
              <w:marRight w:val="0"/>
              <w:marTop w:val="0"/>
              <w:marBottom w:val="0"/>
              <w:divBdr>
                <w:top w:val="none" w:sz="0" w:space="0" w:color="auto"/>
                <w:left w:val="none" w:sz="0" w:space="0" w:color="auto"/>
                <w:bottom w:val="none" w:sz="0" w:space="0" w:color="auto"/>
                <w:right w:val="none" w:sz="0" w:space="0" w:color="auto"/>
              </w:divBdr>
            </w:div>
            <w:div w:id="1791049633">
              <w:marLeft w:val="0"/>
              <w:marRight w:val="0"/>
              <w:marTop w:val="0"/>
              <w:marBottom w:val="0"/>
              <w:divBdr>
                <w:top w:val="none" w:sz="0" w:space="0" w:color="auto"/>
                <w:left w:val="none" w:sz="0" w:space="0" w:color="auto"/>
                <w:bottom w:val="none" w:sz="0" w:space="0" w:color="auto"/>
                <w:right w:val="none" w:sz="0" w:space="0" w:color="auto"/>
              </w:divBdr>
            </w:div>
            <w:div w:id="547185248">
              <w:marLeft w:val="0"/>
              <w:marRight w:val="0"/>
              <w:marTop w:val="0"/>
              <w:marBottom w:val="0"/>
              <w:divBdr>
                <w:top w:val="none" w:sz="0" w:space="0" w:color="auto"/>
                <w:left w:val="none" w:sz="0" w:space="0" w:color="auto"/>
                <w:bottom w:val="none" w:sz="0" w:space="0" w:color="auto"/>
                <w:right w:val="none" w:sz="0" w:space="0" w:color="auto"/>
              </w:divBdr>
            </w:div>
            <w:div w:id="823935395">
              <w:marLeft w:val="0"/>
              <w:marRight w:val="0"/>
              <w:marTop w:val="0"/>
              <w:marBottom w:val="0"/>
              <w:divBdr>
                <w:top w:val="none" w:sz="0" w:space="0" w:color="auto"/>
                <w:left w:val="none" w:sz="0" w:space="0" w:color="auto"/>
                <w:bottom w:val="none" w:sz="0" w:space="0" w:color="auto"/>
                <w:right w:val="none" w:sz="0" w:space="0" w:color="auto"/>
              </w:divBdr>
            </w:div>
            <w:div w:id="688139698">
              <w:marLeft w:val="0"/>
              <w:marRight w:val="0"/>
              <w:marTop w:val="0"/>
              <w:marBottom w:val="0"/>
              <w:divBdr>
                <w:top w:val="none" w:sz="0" w:space="0" w:color="auto"/>
                <w:left w:val="none" w:sz="0" w:space="0" w:color="auto"/>
                <w:bottom w:val="none" w:sz="0" w:space="0" w:color="auto"/>
                <w:right w:val="none" w:sz="0" w:space="0" w:color="auto"/>
              </w:divBdr>
            </w:div>
            <w:div w:id="709066722">
              <w:marLeft w:val="0"/>
              <w:marRight w:val="0"/>
              <w:marTop w:val="0"/>
              <w:marBottom w:val="0"/>
              <w:divBdr>
                <w:top w:val="none" w:sz="0" w:space="0" w:color="auto"/>
                <w:left w:val="none" w:sz="0" w:space="0" w:color="auto"/>
                <w:bottom w:val="none" w:sz="0" w:space="0" w:color="auto"/>
                <w:right w:val="none" w:sz="0" w:space="0" w:color="auto"/>
              </w:divBdr>
            </w:div>
            <w:div w:id="747964482">
              <w:marLeft w:val="0"/>
              <w:marRight w:val="0"/>
              <w:marTop w:val="0"/>
              <w:marBottom w:val="0"/>
              <w:divBdr>
                <w:top w:val="none" w:sz="0" w:space="0" w:color="auto"/>
                <w:left w:val="none" w:sz="0" w:space="0" w:color="auto"/>
                <w:bottom w:val="none" w:sz="0" w:space="0" w:color="auto"/>
                <w:right w:val="none" w:sz="0" w:space="0" w:color="auto"/>
              </w:divBdr>
            </w:div>
            <w:div w:id="1579557122">
              <w:marLeft w:val="0"/>
              <w:marRight w:val="0"/>
              <w:marTop w:val="0"/>
              <w:marBottom w:val="0"/>
              <w:divBdr>
                <w:top w:val="none" w:sz="0" w:space="0" w:color="auto"/>
                <w:left w:val="none" w:sz="0" w:space="0" w:color="auto"/>
                <w:bottom w:val="none" w:sz="0" w:space="0" w:color="auto"/>
                <w:right w:val="none" w:sz="0" w:space="0" w:color="auto"/>
              </w:divBdr>
            </w:div>
            <w:div w:id="1593395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8743923">
      <w:bodyDiv w:val="1"/>
      <w:marLeft w:val="0"/>
      <w:marRight w:val="0"/>
      <w:marTop w:val="0"/>
      <w:marBottom w:val="0"/>
      <w:divBdr>
        <w:top w:val="none" w:sz="0" w:space="0" w:color="auto"/>
        <w:left w:val="none" w:sz="0" w:space="0" w:color="auto"/>
        <w:bottom w:val="none" w:sz="0" w:space="0" w:color="auto"/>
        <w:right w:val="none" w:sz="0" w:space="0" w:color="auto"/>
      </w:divBdr>
    </w:div>
    <w:div w:id="2098749525">
      <w:bodyDiv w:val="1"/>
      <w:marLeft w:val="0"/>
      <w:marRight w:val="0"/>
      <w:marTop w:val="0"/>
      <w:marBottom w:val="0"/>
      <w:divBdr>
        <w:top w:val="none" w:sz="0" w:space="0" w:color="auto"/>
        <w:left w:val="none" w:sz="0" w:space="0" w:color="auto"/>
        <w:bottom w:val="none" w:sz="0" w:space="0" w:color="auto"/>
        <w:right w:val="none" w:sz="0" w:space="0" w:color="auto"/>
      </w:divBdr>
    </w:div>
    <w:div w:id="2099790236">
      <w:bodyDiv w:val="1"/>
      <w:marLeft w:val="0"/>
      <w:marRight w:val="0"/>
      <w:marTop w:val="0"/>
      <w:marBottom w:val="0"/>
      <w:divBdr>
        <w:top w:val="none" w:sz="0" w:space="0" w:color="auto"/>
        <w:left w:val="none" w:sz="0" w:space="0" w:color="auto"/>
        <w:bottom w:val="none" w:sz="0" w:space="0" w:color="auto"/>
        <w:right w:val="none" w:sz="0" w:space="0" w:color="auto"/>
      </w:divBdr>
    </w:div>
    <w:div w:id="2100055232">
      <w:bodyDiv w:val="1"/>
      <w:marLeft w:val="0"/>
      <w:marRight w:val="0"/>
      <w:marTop w:val="0"/>
      <w:marBottom w:val="0"/>
      <w:divBdr>
        <w:top w:val="none" w:sz="0" w:space="0" w:color="auto"/>
        <w:left w:val="none" w:sz="0" w:space="0" w:color="auto"/>
        <w:bottom w:val="none" w:sz="0" w:space="0" w:color="auto"/>
        <w:right w:val="none" w:sz="0" w:space="0" w:color="auto"/>
      </w:divBdr>
    </w:div>
    <w:div w:id="2100254370">
      <w:bodyDiv w:val="1"/>
      <w:marLeft w:val="0"/>
      <w:marRight w:val="0"/>
      <w:marTop w:val="0"/>
      <w:marBottom w:val="0"/>
      <w:divBdr>
        <w:top w:val="none" w:sz="0" w:space="0" w:color="auto"/>
        <w:left w:val="none" w:sz="0" w:space="0" w:color="auto"/>
        <w:bottom w:val="none" w:sz="0" w:space="0" w:color="auto"/>
        <w:right w:val="none" w:sz="0" w:space="0" w:color="auto"/>
      </w:divBdr>
    </w:div>
    <w:div w:id="2100329609">
      <w:bodyDiv w:val="1"/>
      <w:marLeft w:val="0"/>
      <w:marRight w:val="0"/>
      <w:marTop w:val="0"/>
      <w:marBottom w:val="0"/>
      <w:divBdr>
        <w:top w:val="none" w:sz="0" w:space="0" w:color="auto"/>
        <w:left w:val="none" w:sz="0" w:space="0" w:color="auto"/>
        <w:bottom w:val="none" w:sz="0" w:space="0" w:color="auto"/>
        <w:right w:val="none" w:sz="0" w:space="0" w:color="auto"/>
      </w:divBdr>
    </w:div>
    <w:div w:id="2100443679">
      <w:bodyDiv w:val="1"/>
      <w:marLeft w:val="0"/>
      <w:marRight w:val="0"/>
      <w:marTop w:val="0"/>
      <w:marBottom w:val="0"/>
      <w:divBdr>
        <w:top w:val="none" w:sz="0" w:space="0" w:color="auto"/>
        <w:left w:val="none" w:sz="0" w:space="0" w:color="auto"/>
        <w:bottom w:val="none" w:sz="0" w:space="0" w:color="auto"/>
        <w:right w:val="none" w:sz="0" w:space="0" w:color="auto"/>
      </w:divBdr>
    </w:div>
    <w:div w:id="2100560411">
      <w:bodyDiv w:val="1"/>
      <w:marLeft w:val="0"/>
      <w:marRight w:val="0"/>
      <w:marTop w:val="0"/>
      <w:marBottom w:val="0"/>
      <w:divBdr>
        <w:top w:val="none" w:sz="0" w:space="0" w:color="auto"/>
        <w:left w:val="none" w:sz="0" w:space="0" w:color="auto"/>
        <w:bottom w:val="none" w:sz="0" w:space="0" w:color="auto"/>
        <w:right w:val="none" w:sz="0" w:space="0" w:color="auto"/>
      </w:divBdr>
    </w:div>
    <w:div w:id="2101026573">
      <w:bodyDiv w:val="1"/>
      <w:marLeft w:val="0"/>
      <w:marRight w:val="0"/>
      <w:marTop w:val="0"/>
      <w:marBottom w:val="0"/>
      <w:divBdr>
        <w:top w:val="none" w:sz="0" w:space="0" w:color="auto"/>
        <w:left w:val="none" w:sz="0" w:space="0" w:color="auto"/>
        <w:bottom w:val="none" w:sz="0" w:space="0" w:color="auto"/>
        <w:right w:val="none" w:sz="0" w:space="0" w:color="auto"/>
      </w:divBdr>
    </w:div>
    <w:div w:id="2101171645">
      <w:bodyDiv w:val="1"/>
      <w:marLeft w:val="0"/>
      <w:marRight w:val="0"/>
      <w:marTop w:val="0"/>
      <w:marBottom w:val="0"/>
      <w:divBdr>
        <w:top w:val="none" w:sz="0" w:space="0" w:color="auto"/>
        <w:left w:val="none" w:sz="0" w:space="0" w:color="auto"/>
        <w:bottom w:val="none" w:sz="0" w:space="0" w:color="auto"/>
        <w:right w:val="none" w:sz="0" w:space="0" w:color="auto"/>
      </w:divBdr>
    </w:div>
    <w:div w:id="2101220786">
      <w:bodyDiv w:val="1"/>
      <w:marLeft w:val="0"/>
      <w:marRight w:val="0"/>
      <w:marTop w:val="0"/>
      <w:marBottom w:val="0"/>
      <w:divBdr>
        <w:top w:val="none" w:sz="0" w:space="0" w:color="auto"/>
        <w:left w:val="none" w:sz="0" w:space="0" w:color="auto"/>
        <w:bottom w:val="none" w:sz="0" w:space="0" w:color="auto"/>
        <w:right w:val="none" w:sz="0" w:space="0" w:color="auto"/>
      </w:divBdr>
    </w:div>
    <w:div w:id="2101367921">
      <w:bodyDiv w:val="1"/>
      <w:marLeft w:val="0"/>
      <w:marRight w:val="0"/>
      <w:marTop w:val="0"/>
      <w:marBottom w:val="0"/>
      <w:divBdr>
        <w:top w:val="none" w:sz="0" w:space="0" w:color="auto"/>
        <w:left w:val="none" w:sz="0" w:space="0" w:color="auto"/>
        <w:bottom w:val="none" w:sz="0" w:space="0" w:color="auto"/>
        <w:right w:val="none" w:sz="0" w:space="0" w:color="auto"/>
      </w:divBdr>
    </w:div>
    <w:div w:id="2101482206">
      <w:bodyDiv w:val="1"/>
      <w:marLeft w:val="0"/>
      <w:marRight w:val="0"/>
      <w:marTop w:val="0"/>
      <w:marBottom w:val="0"/>
      <w:divBdr>
        <w:top w:val="none" w:sz="0" w:space="0" w:color="auto"/>
        <w:left w:val="none" w:sz="0" w:space="0" w:color="auto"/>
        <w:bottom w:val="none" w:sz="0" w:space="0" w:color="auto"/>
        <w:right w:val="none" w:sz="0" w:space="0" w:color="auto"/>
      </w:divBdr>
    </w:div>
    <w:div w:id="2101559011">
      <w:bodyDiv w:val="1"/>
      <w:marLeft w:val="0"/>
      <w:marRight w:val="0"/>
      <w:marTop w:val="0"/>
      <w:marBottom w:val="0"/>
      <w:divBdr>
        <w:top w:val="none" w:sz="0" w:space="0" w:color="auto"/>
        <w:left w:val="none" w:sz="0" w:space="0" w:color="auto"/>
        <w:bottom w:val="none" w:sz="0" w:space="0" w:color="auto"/>
        <w:right w:val="none" w:sz="0" w:space="0" w:color="auto"/>
      </w:divBdr>
    </w:div>
    <w:div w:id="2101565542">
      <w:bodyDiv w:val="1"/>
      <w:marLeft w:val="0"/>
      <w:marRight w:val="0"/>
      <w:marTop w:val="0"/>
      <w:marBottom w:val="0"/>
      <w:divBdr>
        <w:top w:val="none" w:sz="0" w:space="0" w:color="auto"/>
        <w:left w:val="none" w:sz="0" w:space="0" w:color="auto"/>
        <w:bottom w:val="none" w:sz="0" w:space="0" w:color="auto"/>
        <w:right w:val="none" w:sz="0" w:space="0" w:color="auto"/>
      </w:divBdr>
    </w:div>
    <w:div w:id="2103641085">
      <w:bodyDiv w:val="1"/>
      <w:marLeft w:val="0"/>
      <w:marRight w:val="0"/>
      <w:marTop w:val="0"/>
      <w:marBottom w:val="0"/>
      <w:divBdr>
        <w:top w:val="none" w:sz="0" w:space="0" w:color="auto"/>
        <w:left w:val="none" w:sz="0" w:space="0" w:color="auto"/>
        <w:bottom w:val="none" w:sz="0" w:space="0" w:color="auto"/>
        <w:right w:val="none" w:sz="0" w:space="0" w:color="auto"/>
      </w:divBdr>
    </w:div>
    <w:div w:id="2103842226">
      <w:bodyDiv w:val="1"/>
      <w:marLeft w:val="0"/>
      <w:marRight w:val="0"/>
      <w:marTop w:val="0"/>
      <w:marBottom w:val="0"/>
      <w:divBdr>
        <w:top w:val="none" w:sz="0" w:space="0" w:color="auto"/>
        <w:left w:val="none" w:sz="0" w:space="0" w:color="auto"/>
        <w:bottom w:val="none" w:sz="0" w:space="0" w:color="auto"/>
        <w:right w:val="none" w:sz="0" w:space="0" w:color="auto"/>
      </w:divBdr>
    </w:div>
    <w:div w:id="2104062324">
      <w:bodyDiv w:val="1"/>
      <w:marLeft w:val="0"/>
      <w:marRight w:val="0"/>
      <w:marTop w:val="0"/>
      <w:marBottom w:val="0"/>
      <w:divBdr>
        <w:top w:val="none" w:sz="0" w:space="0" w:color="auto"/>
        <w:left w:val="none" w:sz="0" w:space="0" w:color="auto"/>
        <w:bottom w:val="none" w:sz="0" w:space="0" w:color="auto"/>
        <w:right w:val="none" w:sz="0" w:space="0" w:color="auto"/>
      </w:divBdr>
    </w:div>
    <w:div w:id="2104253947">
      <w:bodyDiv w:val="1"/>
      <w:marLeft w:val="0"/>
      <w:marRight w:val="0"/>
      <w:marTop w:val="0"/>
      <w:marBottom w:val="0"/>
      <w:divBdr>
        <w:top w:val="none" w:sz="0" w:space="0" w:color="auto"/>
        <w:left w:val="none" w:sz="0" w:space="0" w:color="auto"/>
        <w:bottom w:val="none" w:sz="0" w:space="0" w:color="auto"/>
        <w:right w:val="none" w:sz="0" w:space="0" w:color="auto"/>
      </w:divBdr>
    </w:div>
    <w:div w:id="2104300710">
      <w:bodyDiv w:val="1"/>
      <w:marLeft w:val="0"/>
      <w:marRight w:val="0"/>
      <w:marTop w:val="0"/>
      <w:marBottom w:val="0"/>
      <w:divBdr>
        <w:top w:val="none" w:sz="0" w:space="0" w:color="auto"/>
        <w:left w:val="none" w:sz="0" w:space="0" w:color="auto"/>
        <w:bottom w:val="none" w:sz="0" w:space="0" w:color="auto"/>
        <w:right w:val="none" w:sz="0" w:space="0" w:color="auto"/>
      </w:divBdr>
    </w:div>
    <w:div w:id="2104572769">
      <w:bodyDiv w:val="1"/>
      <w:marLeft w:val="0"/>
      <w:marRight w:val="0"/>
      <w:marTop w:val="0"/>
      <w:marBottom w:val="0"/>
      <w:divBdr>
        <w:top w:val="none" w:sz="0" w:space="0" w:color="auto"/>
        <w:left w:val="none" w:sz="0" w:space="0" w:color="auto"/>
        <w:bottom w:val="none" w:sz="0" w:space="0" w:color="auto"/>
        <w:right w:val="none" w:sz="0" w:space="0" w:color="auto"/>
      </w:divBdr>
    </w:div>
    <w:div w:id="2104715322">
      <w:bodyDiv w:val="1"/>
      <w:marLeft w:val="0"/>
      <w:marRight w:val="0"/>
      <w:marTop w:val="0"/>
      <w:marBottom w:val="0"/>
      <w:divBdr>
        <w:top w:val="none" w:sz="0" w:space="0" w:color="auto"/>
        <w:left w:val="none" w:sz="0" w:space="0" w:color="auto"/>
        <w:bottom w:val="none" w:sz="0" w:space="0" w:color="auto"/>
        <w:right w:val="none" w:sz="0" w:space="0" w:color="auto"/>
      </w:divBdr>
    </w:div>
    <w:div w:id="2105027796">
      <w:bodyDiv w:val="1"/>
      <w:marLeft w:val="0"/>
      <w:marRight w:val="0"/>
      <w:marTop w:val="0"/>
      <w:marBottom w:val="0"/>
      <w:divBdr>
        <w:top w:val="none" w:sz="0" w:space="0" w:color="auto"/>
        <w:left w:val="none" w:sz="0" w:space="0" w:color="auto"/>
        <w:bottom w:val="none" w:sz="0" w:space="0" w:color="auto"/>
        <w:right w:val="none" w:sz="0" w:space="0" w:color="auto"/>
      </w:divBdr>
    </w:div>
    <w:div w:id="2105031168">
      <w:bodyDiv w:val="1"/>
      <w:marLeft w:val="0"/>
      <w:marRight w:val="0"/>
      <w:marTop w:val="0"/>
      <w:marBottom w:val="0"/>
      <w:divBdr>
        <w:top w:val="none" w:sz="0" w:space="0" w:color="auto"/>
        <w:left w:val="none" w:sz="0" w:space="0" w:color="auto"/>
        <w:bottom w:val="none" w:sz="0" w:space="0" w:color="auto"/>
        <w:right w:val="none" w:sz="0" w:space="0" w:color="auto"/>
      </w:divBdr>
    </w:div>
    <w:div w:id="2105107588">
      <w:bodyDiv w:val="1"/>
      <w:marLeft w:val="0"/>
      <w:marRight w:val="0"/>
      <w:marTop w:val="0"/>
      <w:marBottom w:val="0"/>
      <w:divBdr>
        <w:top w:val="none" w:sz="0" w:space="0" w:color="auto"/>
        <w:left w:val="none" w:sz="0" w:space="0" w:color="auto"/>
        <w:bottom w:val="none" w:sz="0" w:space="0" w:color="auto"/>
        <w:right w:val="none" w:sz="0" w:space="0" w:color="auto"/>
      </w:divBdr>
    </w:div>
    <w:div w:id="2105414580">
      <w:bodyDiv w:val="1"/>
      <w:marLeft w:val="0"/>
      <w:marRight w:val="0"/>
      <w:marTop w:val="0"/>
      <w:marBottom w:val="0"/>
      <w:divBdr>
        <w:top w:val="none" w:sz="0" w:space="0" w:color="auto"/>
        <w:left w:val="none" w:sz="0" w:space="0" w:color="auto"/>
        <w:bottom w:val="none" w:sz="0" w:space="0" w:color="auto"/>
        <w:right w:val="none" w:sz="0" w:space="0" w:color="auto"/>
      </w:divBdr>
    </w:div>
    <w:div w:id="2105417970">
      <w:bodyDiv w:val="1"/>
      <w:marLeft w:val="0"/>
      <w:marRight w:val="0"/>
      <w:marTop w:val="0"/>
      <w:marBottom w:val="0"/>
      <w:divBdr>
        <w:top w:val="none" w:sz="0" w:space="0" w:color="auto"/>
        <w:left w:val="none" w:sz="0" w:space="0" w:color="auto"/>
        <w:bottom w:val="none" w:sz="0" w:space="0" w:color="auto"/>
        <w:right w:val="none" w:sz="0" w:space="0" w:color="auto"/>
      </w:divBdr>
    </w:div>
    <w:div w:id="2105757182">
      <w:bodyDiv w:val="1"/>
      <w:marLeft w:val="0"/>
      <w:marRight w:val="0"/>
      <w:marTop w:val="0"/>
      <w:marBottom w:val="0"/>
      <w:divBdr>
        <w:top w:val="none" w:sz="0" w:space="0" w:color="auto"/>
        <w:left w:val="none" w:sz="0" w:space="0" w:color="auto"/>
        <w:bottom w:val="none" w:sz="0" w:space="0" w:color="auto"/>
        <w:right w:val="none" w:sz="0" w:space="0" w:color="auto"/>
      </w:divBdr>
    </w:div>
    <w:div w:id="2106262949">
      <w:bodyDiv w:val="1"/>
      <w:marLeft w:val="0"/>
      <w:marRight w:val="0"/>
      <w:marTop w:val="0"/>
      <w:marBottom w:val="0"/>
      <w:divBdr>
        <w:top w:val="none" w:sz="0" w:space="0" w:color="auto"/>
        <w:left w:val="none" w:sz="0" w:space="0" w:color="auto"/>
        <w:bottom w:val="none" w:sz="0" w:space="0" w:color="auto"/>
        <w:right w:val="none" w:sz="0" w:space="0" w:color="auto"/>
      </w:divBdr>
    </w:div>
    <w:div w:id="2106462378">
      <w:bodyDiv w:val="1"/>
      <w:marLeft w:val="0"/>
      <w:marRight w:val="0"/>
      <w:marTop w:val="0"/>
      <w:marBottom w:val="0"/>
      <w:divBdr>
        <w:top w:val="none" w:sz="0" w:space="0" w:color="auto"/>
        <w:left w:val="none" w:sz="0" w:space="0" w:color="auto"/>
        <w:bottom w:val="none" w:sz="0" w:space="0" w:color="auto"/>
        <w:right w:val="none" w:sz="0" w:space="0" w:color="auto"/>
      </w:divBdr>
    </w:div>
    <w:div w:id="2106681650">
      <w:bodyDiv w:val="1"/>
      <w:marLeft w:val="0"/>
      <w:marRight w:val="0"/>
      <w:marTop w:val="0"/>
      <w:marBottom w:val="0"/>
      <w:divBdr>
        <w:top w:val="none" w:sz="0" w:space="0" w:color="auto"/>
        <w:left w:val="none" w:sz="0" w:space="0" w:color="auto"/>
        <w:bottom w:val="none" w:sz="0" w:space="0" w:color="auto"/>
        <w:right w:val="none" w:sz="0" w:space="0" w:color="auto"/>
      </w:divBdr>
    </w:div>
    <w:div w:id="2106728053">
      <w:bodyDiv w:val="1"/>
      <w:marLeft w:val="0"/>
      <w:marRight w:val="0"/>
      <w:marTop w:val="0"/>
      <w:marBottom w:val="0"/>
      <w:divBdr>
        <w:top w:val="none" w:sz="0" w:space="0" w:color="auto"/>
        <w:left w:val="none" w:sz="0" w:space="0" w:color="auto"/>
        <w:bottom w:val="none" w:sz="0" w:space="0" w:color="auto"/>
        <w:right w:val="none" w:sz="0" w:space="0" w:color="auto"/>
      </w:divBdr>
    </w:div>
    <w:div w:id="2107920661">
      <w:bodyDiv w:val="1"/>
      <w:marLeft w:val="0"/>
      <w:marRight w:val="0"/>
      <w:marTop w:val="0"/>
      <w:marBottom w:val="0"/>
      <w:divBdr>
        <w:top w:val="none" w:sz="0" w:space="0" w:color="auto"/>
        <w:left w:val="none" w:sz="0" w:space="0" w:color="auto"/>
        <w:bottom w:val="none" w:sz="0" w:space="0" w:color="auto"/>
        <w:right w:val="none" w:sz="0" w:space="0" w:color="auto"/>
      </w:divBdr>
    </w:div>
    <w:div w:id="2108184500">
      <w:bodyDiv w:val="1"/>
      <w:marLeft w:val="0"/>
      <w:marRight w:val="0"/>
      <w:marTop w:val="0"/>
      <w:marBottom w:val="0"/>
      <w:divBdr>
        <w:top w:val="none" w:sz="0" w:space="0" w:color="auto"/>
        <w:left w:val="none" w:sz="0" w:space="0" w:color="auto"/>
        <w:bottom w:val="none" w:sz="0" w:space="0" w:color="auto"/>
        <w:right w:val="none" w:sz="0" w:space="0" w:color="auto"/>
      </w:divBdr>
    </w:div>
    <w:div w:id="2108382381">
      <w:bodyDiv w:val="1"/>
      <w:marLeft w:val="0"/>
      <w:marRight w:val="0"/>
      <w:marTop w:val="0"/>
      <w:marBottom w:val="0"/>
      <w:divBdr>
        <w:top w:val="none" w:sz="0" w:space="0" w:color="auto"/>
        <w:left w:val="none" w:sz="0" w:space="0" w:color="auto"/>
        <w:bottom w:val="none" w:sz="0" w:space="0" w:color="auto"/>
        <w:right w:val="none" w:sz="0" w:space="0" w:color="auto"/>
      </w:divBdr>
    </w:div>
    <w:div w:id="2108456818">
      <w:bodyDiv w:val="1"/>
      <w:marLeft w:val="0"/>
      <w:marRight w:val="0"/>
      <w:marTop w:val="0"/>
      <w:marBottom w:val="0"/>
      <w:divBdr>
        <w:top w:val="none" w:sz="0" w:space="0" w:color="auto"/>
        <w:left w:val="none" w:sz="0" w:space="0" w:color="auto"/>
        <w:bottom w:val="none" w:sz="0" w:space="0" w:color="auto"/>
        <w:right w:val="none" w:sz="0" w:space="0" w:color="auto"/>
      </w:divBdr>
    </w:div>
    <w:div w:id="2108847032">
      <w:bodyDiv w:val="1"/>
      <w:marLeft w:val="0"/>
      <w:marRight w:val="0"/>
      <w:marTop w:val="0"/>
      <w:marBottom w:val="0"/>
      <w:divBdr>
        <w:top w:val="none" w:sz="0" w:space="0" w:color="auto"/>
        <w:left w:val="none" w:sz="0" w:space="0" w:color="auto"/>
        <w:bottom w:val="none" w:sz="0" w:space="0" w:color="auto"/>
        <w:right w:val="none" w:sz="0" w:space="0" w:color="auto"/>
      </w:divBdr>
    </w:div>
    <w:div w:id="2108885401">
      <w:bodyDiv w:val="1"/>
      <w:marLeft w:val="0"/>
      <w:marRight w:val="0"/>
      <w:marTop w:val="0"/>
      <w:marBottom w:val="0"/>
      <w:divBdr>
        <w:top w:val="none" w:sz="0" w:space="0" w:color="auto"/>
        <w:left w:val="none" w:sz="0" w:space="0" w:color="auto"/>
        <w:bottom w:val="none" w:sz="0" w:space="0" w:color="auto"/>
        <w:right w:val="none" w:sz="0" w:space="0" w:color="auto"/>
      </w:divBdr>
      <w:divsChild>
        <w:div w:id="770664428">
          <w:marLeft w:val="0"/>
          <w:marRight w:val="0"/>
          <w:marTop w:val="0"/>
          <w:marBottom w:val="0"/>
          <w:divBdr>
            <w:top w:val="none" w:sz="0" w:space="0" w:color="auto"/>
            <w:left w:val="none" w:sz="0" w:space="0" w:color="auto"/>
            <w:bottom w:val="none" w:sz="0" w:space="0" w:color="auto"/>
            <w:right w:val="none" w:sz="0" w:space="0" w:color="auto"/>
          </w:divBdr>
          <w:divsChild>
            <w:div w:id="1249772188">
              <w:marLeft w:val="0"/>
              <w:marRight w:val="0"/>
              <w:marTop w:val="0"/>
              <w:marBottom w:val="0"/>
              <w:divBdr>
                <w:top w:val="none" w:sz="0" w:space="0" w:color="auto"/>
                <w:left w:val="none" w:sz="0" w:space="0" w:color="auto"/>
                <w:bottom w:val="none" w:sz="0" w:space="0" w:color="auto"/>
                <w:right w:val="none" w:sz="0" w:space="0" w:color="auto"/>
              </w:divBdr>
            </w:div>
            <w:div w:id="709652967">
              <w:marLeft w:val="0"/>
              <w:marRight w:val="0"/>
              <w:marTop w:val="0"/>
              <w:marBottom w:val="0"/>
              <w:divBdr>
                <w:top w:val="none" w:sz="0" w:space="0" w:color="auto"/>
                <w:left w:val="none" w:sz="0" w:space="0" w:color="auto"/>
                <w:bottom w:val="none" w:sz="0" w:space="0" w:color="auto"/>
                <w:right w:val="none" w:sz="0" w:space="0" w:color="auto"/>
              </w:divBdr>
            </w:div>
            <w:div w:id="1533348301">
              <w:marLeft w:val="0"/>
              <w:marRight w:val="0"/>
              <w:marTop w:val="0"/>
              <w:marBottom w:val="0"/>
              <w:divBdr>
                <w:top w:val="none" w:sz="0" w:space="0" w:color="auto"/>
                <w:left w:val="none" w:sz="0" w:space="0" w:color="auto"/>
                <w:bottom w:val="none" w:sz="0" w:space="0" w:color="auto"/>
                <w:right w:val="none" w:sz="0" w:space="0" w:color="auto"/>
              </w:divBdr>
            </w:div>
            <w:div w:id="271013053">
              <w:marLeft w:val="0"/>
              <w:marRight w:val="0"/>
              <w:marTop w:val="0"/>
              <w:marBottom w:val="0"/>
              <w:divBdr>
                <w:top w:val="none" w:sz="0" w:space="0" w:color="auto"/>
                <w:left w:val="none" w:sz="0" w:space="0" w:color="auto"/>
                <w:bottom w:val="none" w:sz="0" w:space="0" w:color="auto"/>
                <w:right w:val="none" w:sz="0" w:space="0" w:color="auto"/>
              </w:divBdr>
            </w:div>
            <w:div w:id="1751731438">
              <w:marLeft w:val="0"/>
              <w:marRight w:val="0"/>
              <w:marTop w:val="0"/>
              <w:marBottom w:val="0"/>
              <w:divBdr>
                <w:top w:val="none" w:sz="0" w:space="0" w:color="auto"/>
                <w:left w:val="none" w:sz="0" w:space="0" w:color="auto"/>
                <w:bottom w:val="none" w:sz="0" w:space="0" w:color="auto"/>
                <w:right w:val="none" w:sz="0" w:space="0" w:color="auto"/>
              </w:divBdr>
            </w:div>
            <w:div w:id="1652059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9160460">
      <w:bodyDiv w:val="1"/>
      <w:marLeft w:val="0"/>
      <w:marRight w:val="0"/>
      <w:marTop w:val="0"/>
      <w:marBottom w:val="0"/>
      <w:divBdr>
        <w:top w:val="none" w:sz="0" w:space="0" w:color="auto"/>
        <w:left w:val="none" w:sz="0" w:space="0" w:color="auto"/>
        <w:bottom w:val="none" w:sz="0" w:space="0" w:color="auto"/>
        <w:right w:val="none" w:sz="0" w:space="0" w:color="auto"/>
      </w:divBdr>
    </w:div>
    <w:div w:id="2109306823">
      <w:bodyDiv w:val="1"/>
      <w:marLeft w:val="0"/>
      <w:marRight w:val="0"/>
      <w:marTop w:val="0"/>
      <w:marBottom w:val="0"/>
      <w:divBdr>
        <w:top w:val="none" w:sz="0" w:space="0" w:color="auto"/>
        <w:left w:val="none" w:sz="0" w:space="0" w:color="auto"/>
        <w:bottom w:val="none" w:sz="0" w:space="0" w:color="auto"/>
        <w:right w:val="none" w:sz="0" w:space="0" w:color="auto"/>
      </w:divBdr>
    </w:div>
    <w:div w:id="2109420026">
      <w:bodyDiv w:val="1"/>
      <w:marLeft w:val="0"/>
      <w:marRight w:val="0"/>
      <w:marTop w:val="0"/>
      <w:marBottom w:val="0"/>
      <w:divBdr>
        <w:top w:val="none" w:sz="0" w:space="0" w:color="auto"/>
        <w:left w:val="none" w:sz="0" w:space="0" w:color="auto"/>
        <w:bottom w:val="none" w:sz="0" w:space="0" w:color="auto"/>
        <w:right w:val="none" w:sz="0" w:space="0" w:color="auto"/>
      </w:divBdr>
    </w:div>
    <w:div w:id="2109621750">
      <w:bodyDiv w:val="1"/>
      <w:marLeft w:val="0"/>
      <w:marRight w:val="0"/>
      <w:marTop w:val="0"/>
      <w:marBottom w:val="0"/>
      <w:divBdr>
        <w:top w:val="none" w:sz="0" w:space="0" w:color="auto"/>
        <w:left w:val="none" w:sz="0" w:space="0" w:color="auto"/>
        <w:bottom w:val="none" w:sz="0" w:space="0" w:color="auto"/>
        <w:right w:val="none" w:sz="0" w:space="0" w:color="auto"/>
      </w:divBdr>
    </w:div>
    <w:div w:id="2109739844">
      <w:bodyDiv w:val="1"/>
      <w:marLeft w:val="0"/>
      <w:marRight w:val="0"/>
      <w:marTop w:val="0"/>
      <w:marBottom w:val="0"/>
      <w:divBdr>
        <w:top w:val="none" w:sz="0" w:space="0" w:color="auto"/>
        <w:left w:val="none" w:sz="0" w:space="0" w:color="auto"/>
        <w:bottom w:val="none" w:sz="0" w:space="0" w:color="auto"/>
        <w:right w:val="none" w:sz="0" w:space="0" w:color="auto"/>
      </w:divBdr>
    </w:div>
    <w:div w:id="2109813722">
      <w:bodyDiv w:val="1"/>
      <w:marLeft w:val="0"/>
      <w:marRight w:val="0"/>
      <w:marTop w:val="0"/>
      <w:marBottom w:val="0"/>
      <w:divBdr>
        <w:top w:val="none" w:sz="0" w:space="0" w:color="auto"/>
        <w:left w:val="none" w:sz="0" w:space="0" w:color="auto"/>
        <w:bottom w:val="none" w:sz="0" w:space="0" w:color="auto"/>
        <w:right w:val="none" w:sz="0" w:space="0" w:color="auto"/>
      </w:divBdr>
    </w:div>
    <w:div w:id="2109881964">
      <w:bodyDiv w:val="1"/>
      <w:marLeft w:val="0"/>
      <w:marRight w:val="0"/>
      <w:marTop w:val="0"/>
      <w:marBottom w:val="0"/>
      <w:divBdr>
        <w:top w:val="none" w:sz="0" w:space="0" w:color="auto"/>
        <w:left w:val="none" w:sz="0" w:space="0" w:color="auto"/>
        <w:bottom w:val="none" w:sz="0" w:space="0" w:color="auto"/>
        <w:right w:val="none" w:sz="0" w:space="0" w:color="auto"/>
      </w:divBdr>
    </w:div>
    <w:div w:id="2110078543">
      <w:bodyDiv w:val="1"/>
      <w:marLeft w:val="0"/>
      <w:marRight w:val="0"/>
      <w:marTop w:val="0"/>
      <w:marBottom w:val="0"/>
      <w:divBdr>
        <w:top w:val="none" w:sz="0" w:space="0" w:color="auto"/>
        <w:left w:val="none" w:sz="0" w:space="0" w:color="auto"/>
        <w:bottom w:val="none" w:sz="0" w:space="0" w:color="auto"/>
        <w:right w:val="none" w:sz="0" w:space="0" w:color="auto"/>
      </w:divBdr>
    </w:div>
    <w:div w:id="2110198938">
      <w:bodyDiv w:val="1"/>
      <w:marLeft w:val="0"/>
      <w:marRight w:val="0"/>
      <w:marTop w:val="0"/>
      <w:marBottom w:val="0"/>
      <w:divBdr>
        <w:top w:val="none" w:sz="0" w:space="0" w:color="auto"/>
        <w:left w:val="none" w:sz="0" w:space="0" w:color="auto"/>
        <w:bottom w:val="none" w:sz="0" w:space="0" w:color="auto"/>
        <w:right w:val="none" w:sz="0" w:space="0" w:color="auto"/>
      </w:divBdr>
    </w:div>
    <w:div w:id="2110393915">
      <w:bodyDiv w:val="1"/>
      <w:marLeft w:val="0"/>
      <w:marRight w:val="0"/>
      <w:marTop w:val="0"/>
      <w:marBottom w:val="0"/>
      <w:divBdr>
        <w:top w:val="none" w:sz="0" w:space="0" w:color="auto"/>
        <w:left w:val="none" w:sz="0" w:space="0" w:color="auto"/>
        <w:bottom w:val="none" w:sz="0" w:space="0" w:color="auto"/>
        <w:right w:val="none" w:sz="0" w:space="0" w:color="auto"/>
      </w:divBdr>
    </w:div>
    <w:div w:id="2110470535">
      <w:bodyDiv w:val="1"/>
      <w:marLeft w:val="0"/>
      <w:marRight w:val="0"/>
      <w:marTop w:val="0"/>
      <w:marBottom w:val="0"/>
      <w:divBdr>
        <w:top w:val="none" w:sz="0" w:space="0" w:color="auto"/>
        <w:left w:val="none" w:sz="0" w:space="0" w:color="auto"/>
        <w:bottom w:val="none" w:sz="0" w:space="0" w:color="auto"/>
        <w:right w:val="none" w:sz="0" w:space="0" w:color="auto"/>
      </w:divBdr>
    </w:div>
    <w:div w:id="2110811239">
      <w:bodyDiv w:val="1"/>
      <w:marLeft w:val="0"/>
      <w:marRight w:val="0"/>
      <w:marTop w:val="0"/>
      <w:marBottom w:val="0"/>
      <w:divBdr>
        <w:top w:val="none" w:sz="0" w:space="0" w:color="auto"/>
        <w:left w:val="none" w:sz="0" w:space="0" w:color="auto"/>
        <w:bottom w:val="none" w:sz="0" w:space="0" w:color="auto"/>
        <w:right w:val="none" w:sz="0" w:space="0" w:color="auto"/>
      </w:divBdr>
    </w:div>
    <w:div w:id="2110854711">
      <w:bodyDiv w:val="1"/>
      <w:marLeft w:val="0"/>
      <w:marRight w:val="0"/>
      <w:marTop w:val="0"/>
      <w:marBottom w:val="0"/>
      <w:divBdr>
        <w:top w:val="none" w:sz="0" w:space="0" w:color="auto"/>
        <w:left w:val="none" w:sz="0" w:space="0" w:color="auto"/>
        <w:bottom w:val="none" w:sz="0" w:space="0" w:color="auto"/>
        <w:right w:val="none" w:sz="0" w:space="0" w:color="auto"/>
      </w:divBdr>
    </w:div>
    <w:div w:id="2110930631">
      <w:bodyDiv w:val="1"/>
      <w:marLeft w:val="0"/>
      <w:marRight w:val="0"/>
      <w:marTop w:val="0"/>
      <w:marBottom w:val="0"/>
      <w:divBdr>
        <w:top w:val="none" w:sz="0" w:space="0" w:color="auto"/>
        <w:left w:val="none" w:sz="0" w:space="0" w:color="auto"/>
        <w:bottom w:val="none" w:sz="0" w:space="0" w:color="auto"/>
        <w:right w:val="none" w:sz="0" w:space="0" w:color="auto"/>
      </w:divBdr>
    </w:div>
    <w:div w:id="2111271406">
      <w:bodyDiv w:val="1"/>
      <w:marLeft w:val="0"/>
      <w:marRight w:val="0"/>
      <w:marTop w:val="0"/>
      <w:marBottom w:val="0"/>
      <w:divBdr>
        <w:top w:val="none" w:sz="0" w:space="0" w:color="auto"/>
        <w:left w:val="none" w:sz="0" w:space="0" w:color="auto"/>
        <w:bottom w:val="none" w:sz="0" w:space="0" w:color="auto"/>
        <w:right w:val="none" w:sz="0" w:space="0" w:color="auto"/>
      </w:divBdr>
    </w:div>
    <w:div w:id="2111385504">
      <w:bodyDiv w:val="1"/>
      <w:marLeft w:val="0"/>
      <w:marRight w:val="0"/>
      <w:marTop w:val="0"/>
      <w:marBottom w:val="0"/>
      <w:divBdr>
        <w:top w:val="none" w:sz="0" w:space="0" w:color="auto"/>
        <w:left w:val="none" w:sz="0" w:space="0" w:color="auto"/>
        <w:bottom w:val="none" w:sz="0" w:space="0" w:color="auto"/>
        <w:right w:val="none" w:sz="0" w:space="0" w:color="auto"/>
      </w:divBdr>
    </w:div>
    <w:div w:id="2111585454">
      <w:bodyDiv w:val="1"/>
      <w:marLeft w:val="0"/>
      <w:marRight w:val="0"/>
      <w:marTop w:val="0"/>
      <w:marBottom w:val="0"/>
      <w:divBdr>
        <w:top w:val="none" w:sz="0" w:space="0" w:color="auto"/>
        <w:left w:val="none" w:sz="0" w:space="0" w:color="auto"/>
        <w:bottom w:val="none" w:sz="0" w:space="0" w:color="auto"/>
        <w:right w:val="none" w:sz="0" w:space="0" w:color="auto"/>
      </w:divBdr>
    </w:div>
    <w:div w:id="2112040744">
      <w:bodyDiv w:val="1"/>
      <w:marLeft w:val="0"/>
      <w:marRight w:val="0"/>
      <w:marTop w:val="0"/>
      <w:marBottom w:val="0"/>
      <w:divBdr>
        <w:top w:val="none" w:sz="0" w:space="0" w:color="auto"/>
        <w:left w:val="none" w:sz="0" w:space="0" w:color="auto"/>
        <w:bottom w:val="none" w:sz="0" w:space="0" w:color="auto"/>
        <w:right w:val="none" w:sz="0" w:space="0" w:color="auto"/>
      </w:divBdr>
    </w:div>
    <w:div w:id="2112041907">
      <w:bodyDiv w:val="1"/>
      <w:marLeft w:val="0"/>
      <w:marRight w:val="0"/>
      <w:marTop w:val="0"/>
      <w:marBottom w:val="0"/>
      <w:divBdr>
        <w:top w:val="none" w:sz="0" w:space="0" w:color="auto"/>
        <w:left w:val="none" w:sz="0" w:space="0" w:color="auto"/>
        <w:bottom w:val="none" w:sz="0" w:space="0" w:color="auto"/>
        <w:right w:val="none" w:sz="0" w:space="0" w:color="auto"/>
      </w:divBdr>
    </w:div>
    <w:div w:id="2112047527">
      <w:bodyDiv w:val="1"/>
      <w:marLeft w:val="0"/>
      <w:marRight w:val="0"/>
      <w:marTop w:val="0"/>
      <w:marBottom w:val="0"/>
      <w:divBdr>
        <w:top w:val="none" w:sz="0" w:space="0" w:color="auto"/>
        <w:left w:val="none" w:sz="0" w:space="0" w:color="auto"/>
        <w:bottom w:val="none" w:sz="0" w:space="0" w:color="auto"/>
        <w:right w:val="none" w:sz="0" w:space="0" w:color="auto"/>
      </w:divBdr>
    </w:div>
    <w:div w:id="2112504350">
      <w:bodyDiv w:val="1"/>
      <w:marLeft w:val="0"/>
      <w:marRight w:val="0"/>
      <w:marTop w:val="0"/>
      <w:marBottom w:val="0"/>
      <w:divBdr>
        <w:top w:val="none" w:sz="0" w:space="0" w:color="auto"/>
        <w:left w:val="none" w:sz="0" w:space="0" w:color="auto"/>
        <w:bottom w:val="none" w:sz="0" w:space="0" w:color="auto"/>
        <w:right w:val="none" w:sz="0" w:space="0" w:color="auto"/>
      </w:divBdr>
    </w:div>
    <w:div w:id="2112964447">
      <w:bodyDiv w:val="1"/>
      <w:marLeft w:val="0"/>
      <w:marRight w:val="0"/>
      <w:marTop w:val="0"/>
      <w:marBottom w:val="0"/>
      <w:divBdr>
        <w:top w:val="none" w:sz="0" w:space="0" w:color="auto"/>
        <w:left w:val="none" w:sz="0" w:space="0" w:color="auto"/>
        <w:bottom w:val="none" w:sz="0" w:space="0" w:color="auto"/>
        <w:right w:val="none" w:sz="0" w:space="0" w:color="auto"/>
      </w:divBdr>
    </w:div>
    <w:div w:id="2113209010">
      <w:bodyDiv w:val="1"/>
      <w:marLeft w:val="0"/>
      <w:marRight w:val="0"/>
      <w:marTop w:val="0"/>
      <w:marBottom w:val="0"/>
      <w:divBdr>
        <w:top w:val="none" w:sz="0" w:space="0" w:color="auto"/>
        <w:left w:val="none" w:sz="0" w:space="0" w:color="auto"/>
        <w:bottom w:val="none" w:sz="0" w:space="0" w:color="auto"/>
        <w:right w:val="none" w:sz="0" w:space="0" w:color="auto"/>
      </w:divBdr>
    </w:div>
    <w:div w:id="2113351734">
      <w:bodyDiv w:val="1"/>
      <w:marLeft w:val="0"/>
      <w:marRight w:val="0"/>
      <w:marTop w:val="0"/>
      <w:marBottom w:val="0"/>
      <w:divBdr>
        <w:top w:val="none" w:sz="0" w:space="0" w:color="auto"/>
        <w:left w:val="none" w:sz="0" w:space="0" w:color="auto"/>
        <w:bottom w:val="none" w:sz="0" w:space="0" w:color="auto"/>
        <w:right w:val="none" w:sz="0" w:space="0" w:color="auto"/>
      </w:divBdr>
    </w:div>
    <w:div w:id="2113627935">
      <w:bodyDiv w:val="1"/>
      <w:marLeft w:val="0"/>
      <w:marRight w:val="0"/>
      <w:marTop w:val="0"/>
      <w:marBottom w:val="0"/>
      <w:divBdr>
        <w:top w:val="none" w:sz="0" w:space="0" w:color="auto"/>
        <w:left w:val="none" w:sz="0" w:space="0" w:color="auto"/>
        <w:bottom w:val="none" w:sz="0" w:space="0" w:color="auto"/>
        <w:right w:val="none" w:sz="0" w:space="0" w:color="auto"/>
      </w:divBdr>
    </w:div>
    <w:div w:id="2113938694">
      <w:bodyDiv w:val="1"/>
      <w:marLeft w:val="0"/>
      <w:marRight w:val="0"/>
      <w:marTop w:val="0"/>
      <w:marBottom w:val="0"/>
      <w:divBdr>
        <w:top w:val="none" w:sz="0" w:space="0" w:color="auto"/>
        <w:left w:val="none" w:sz="0" w:space="0" w:color="auto"/>
        <w:bottom w:val="none" w:sz="0" w:space="0" w:color="auto"/>
        <w:right w:val="none" w:sz="0" w:space="0" w:color="auto"/>
      </w:divBdr>
    </w:div>
    <w:div w:id="2114201480">
      <w:bodyDiv w:val="1"/>
      <w:marLeft w:val="0"/>
      <w:marRight w:val="0"/>
      <w:marTop w:val="0"/>
      <w:marBottom w:val="0"/>
      <w:divBdr>
        <w:top w:val="none" w:sz="0" w:space="0" w:color="auto"/>
        <w:left w:val="none" w:sz="0" w:space="0" w:color="auto"/>
        <w:bottom w:val="none" w:sz="0" w:space="0" w:color="auto"/>
        <w:right w:val="none" w:sz="0" w:space="0" w:color="auto"/>
      </w:divBdr>
    </w:div>
    <w:div w:id="2114592205">
      <w:bodyDiv w:val="1"/>
      <w:marLeft w:val="0"/>
      <w:marRight w:val="0"/>
      <w:marTop w:val="0"/>
      <w:marBottom w:val="0"/>
      <w:divBdr>
        <w:top w:val="none" w:sz="0" w:space="0" w:color="auto"/>
        <w:left w:val="none" w:sz="0" w:space="0" w:color="auto"/>
        <w:bottom w:val="none" w:sz="0" w:space="0" w:color="auto"/>
        <w:right w:val="none" w:sz="0" w:space="0" w:color="auto"/>
      </w:divBdr>
    </w:div>
    <w:div w:id="2114856739">
      <w:bodyDiv w:val="1"/>
      <w:marLeft w:val="0"/>
      <w:marRight w:val="0"/>
      <w:marTop w:val="0"/>
      <w:marBottom w:val="0"/>
      <w:divBdr>
        <w:top w:val="none" w:sz="0" w:space="0" w:color="auto"/>
        <w:left w:val="none" w:sz="0" w:space="0" w:color="auto"/>
        <w:bottom w:val="none" w:sz="0" w:space="0" w:color="auto"/>
        <w:right w:val="none" w:sz="0" w:space="0" w:color="auto"/>
      </w:divBdr>
    </w:div>
    <w:div w:id="2115010257">
      <w:bodyDiv w:val="1"/>
      <w:marLeft w:val="0"/>
      <w:marRight w:val="0"/>
      <w:marTop w:val="0"/>
      <w:marBottom w:val="0"/>
      <w:divBdr>
        <w:top w:val="none" w:sz="0" w:space="0" w:color="auto"/>
        <w:left w:val="none" w:sz="0" w:space="0" w:color="auto"/>
        <w:bottom w:val="none" w:sz="0" w:space="0" w:color="auto"/>
        <w:right w:val="none" w:sz="0" w:space="0" w:color="auto"/>
      </w:divBdr>
    </w:div>
    <w:div w:id="2115395037">
      <w:bodyDiv w:val="1"/>
      <w:marLeft w:val="0"/>
      <w:marRight w:val="0"/>
      <w:marTop w:val="0"/>
      <w:marBottom w:val="0"/>
      <w:divBdr>
        <w:top w:val="none" w:sz="0" w:space="0" w:color="auto"/>
        <w:left w:val="none" w:sz="0" w:space="0" w:color="auto"/>
        <w:bottom w:val="none" w:sz="0" w:space="0" w:color="auto"/>
        <w:right w:val="none" w:sz="0" w:space="0" w:color="auto"/>
      </w:divBdr>
    </w:div>
    <w:div w:id="2116243056">
      <w:bodyDiv w:val="1"/>
      <w:marLeft w:val="0"/>
      <w:marRight w:val="0"/>
      <w:marTop w:val="0"/>
      <w:marBottom w:val="0"/>
      <w:divBdr>
        <w:top w:val="none" w:sz="0" w:space="0" w:color="auto"/>
        <w:left w:val="none" w:sz="0" w:space="0" w:color="auto"/>
        <w:bottom w:val="none" w:sz="0" w:space="0" w:color="auto"/>
        <w:right w:val="none" w:sz="0" w:space="0" w:color="auto"/>
      </w:divBdr>
    </w:div>
    <w:div w:id="2116709231">
      <w:bodyDiv w:val="1"/>
      <w:marLeft w:val="0"/>
      <w:marRight w:val="0"/>
      <w:marTop w:val="0"/>
      <w:marBottom w:val="0"/>
      <w:divBdr>
        <w:top w:val="none" w:sz="0" w:space="0" w:color="auto"/>
        <w:left w:val="none" w:sz="0" w:space="0" w:color="auto"/>
        <w:bottom w:val="none" w:sz="0" w:space="0" w:color="auto"/>
        <w:right w:val="none" w:sz="0" w:space="0" w:color="auto"/>
      </w:divBdr>
    </w:div>
    <w:div w:id="2118134354">
      <w:bodyDiv w:val="1"/>
      <w:marLeft w:val="0"/>
      <w:marRight w:val="0"/>
      <w:marTop w:val="0"/>
      <w:marBottom w:val="0"/>
      <w:divBdr>
        <w:top w:val="none" w:sz="0" w:space="0" w:color="auto"/>
        <w:left w:val="none" w:sz="0" w:space="0" w:color="auto"/>
        <w:bottom w:val="none" w:sz="0" w:space="0" w:color="auto"/>
        <w:right w:val="none" w:sz="0" w:space="0" w:color="auto"/>
      </w:divBdr>
    </w:div>
    <w:div w:id="2118211825">
      <w:bodyDiv w:val="1"/>
      <w:marLeft w:val="0"/>
      <w:marRight w:val="0"/>
      <w:marTop w:val="0"/>
      <w:marBottom w:val="0"/>
      <w:divBdr>
        <w:top w:val="none" w:sz="0" w:space="0" w:color="auto"/>
        <w:left w:val="none" w:sz="0" w:space="0" w:color="auto"/>
        <w:bottom w:val="none" w:sz="0" w:space="0" w:color="auto"/>
        <w:right w:val="none" w:sz="0" w:space="0" w:color="auto"/>
      </w:divBdr>
    </w:div>
    <w:div w:id="2118910847">
      <w:bodyDiv w:val="1"/>
      <w:marLeft w:val="0"/>
      <w:marRight w:val="0"/>
      <w:marTop w:val="0"/>
      <w:marBottom w:val="0"/>
      <w:divBdr>
        <w:top w:val="none" w:sz="0" w:space="0" w:color="auto"/>
        <w:left w:val="none" w:sz="0" w:space="0" w:color="auto"/>
        <w:bottom w:val="none" w:sz="0" w:space="0" w:color="auto"/>
        <w:right w:val="none" w:sz="0" w:space="0" w:color="auto"/>
      </w:divBdr>
    </w:div>
    <w:div w:id="2118985385">
      <w:bodyDiv w:val="1"/>
      <w:marLeft w:val="0"/>
      <w:marRight w:val="0"/>
      <w:marTop w:val="0"/>
      <w:marBottom w:val="0"/>
      <w:divBdr>
        <w:top w:val="none" w:sz="0" w:space="0" w:color="auto"/>
        <w:left w:val="none" w:sz="0" w:space="0" w:color="auto"/>
        <w:bottom w:val="none" w:sz="0" w:space="0" w:color="auto"/>
        <w:right w:val="none" w:sz="0" w:space="0" w:color="auto"/>
      </w:divBdr>
    </w:div>
    <w:div w:id="2119058734">
      <w:bodyDiv w:val="1"/>
      <w:marLeft w:val="0"/>
      <w:marRight w:val="0"/>
      <w:marTop w:val="0"/>
      <w:marBottom w:val="0"/>
      <w:divBdr>
        <w:top w:val="none" w:sz="0" w:space="0" w:color="auto"/>
        <w:left w:val="none" w:sz="0" w:space="0" w:color="auto"/>
        <w:bottom w:val="none" w:sz="0" w:space="0" w:color="auto"/>
        <w:right w:val="none" w:sz="0" w:space="0" w:color="auto"/>
      </w:divBdr>
    </w:div>
    <w:div w:id="2119253068">
      <w:bodyDiv w:val="1"/>
      <w:marLeft w:val="0"/>
      <w:marRight w:val="0"/>
      <w:marTop w:val="0"/>
      <w:marBottom w:val="0"/>
      <w:divBdr>
        <w:top w:val="none" w:sz="0" w:space="0" w:color="auto"/>
        <w:left w:val="none" w:sz="0" w:space="0" w:color="auto"/>
        <w:bottom w:val="none" w:sz="0" w:space="0" w:color="auto"/>
        <w:right w:val="none" w:sz="0" w:space="0" w:color="auto"/>
      </w:divBdr>
    </w:div>
    <w:div w:id="2119327321">
      <w:bodyDiv w:val="1"/>
      <w:marLeft w:val="0"/>
      <w:marRight w:val="0"/>
      <w:marTop w:val="0"/>
      <w:marBottom w:val="0"/>
      <w:divBdr>
        <w:top w:val="none" w:sz="0" w:space="0" w:color="auto"/>
        <w:left w:val="none" w:sz="0" w:space="0" w:color="auto"/>
        <w:bottom w:val="none" w:sz="0" w:space="0" w:color="auto"/>
        <w:right w:val="none" w:sz="0" w:space="0" w:color="auto"/>
      </w:divBdr>
    </w:div>
    <w:div w:id="2119834568">
      <w:bodyDiv w:val="1"/>
      <w:marLeft w:val="0"/>
      <w:marRight w:val="0"/>
      <w:marTop w:val="0"/>
      <w:marBottom w:val="0"/>
      <w:divBdr>
        <w:top w:val="none" w:sz="0" w:space="0" w:color="auto"/>
        <w:left w:val="none" w:sz="0" w:space="0" w:color="auto"/>
        <w:bottom w:val="none" w:sz="0" w:space="0" w:color="auto"/>
        <w:right w:val="none" w:sz="0" w:space="0" w:color="auto"/>
      </w:divBdr>
    </w:div>
    <w:div w:id="2120297278">
      <w:bodyDiv w:val="1"/>
      <w:marLeft w:val="0"/>
      <w:marRight w:val="0"/>
      <w:marTop w:val="0"/>
      <w:marBottom w:val="0"/>
      <w:divBdr>
        <w:top w:val="none" w:sz="0" w:space="0" w:color="auto"/>
        <w:left w:val="none" w:sz="0" w:space="0" w:color="auto"/>
        <w:bottom w:val="none" w:sz="0" w:space="0" w:color="auto"/>
        <w:right w:val="none" w:sz="0" w:space="0" w:color="auto"/>
      </w:divBdr>
    </w:div>
    <w:div w:id="2120754253">
      <w:bodyDiv w:val="1"/>
      <w:marLeft w:val="0"/>
      <w:marRight w:val="0"/>
      <w:marTop w:val="0"/>
      <w:marBottom w:val="0"/>
      <w:divBdr>
        <w:top w:val="none" w:sz="0" w:space="0" w:color="auto"/>
        <w:left w:val="none" w:sz="0" w:space="0" w:color="auto"/>
        <w:bottom w:val="none" w:sz="0" w:space="0" w:color="auto"/>
        <w:right w:val="none" w:sz="0" w:space="0" w:color="auto"/>
      </w:divBdr>
    </w:div>
    <w:div w:id="2120951472">
      <w:bodyDiv w:val="1"/>
      <w:marLeft w:val="0"/>
      <w:marRight w:val="0"/>
      <w:marTop w:val="0"/>
      <w:marBottom w:val="0"/>
      <w:divBdr>
        <w:top w:val="none" w:sz="0" w:space="0" w:color="auto"/>
        <w:left w:val="none" w:sz="0" w:space="0" w:color="auto"/>
        <w:bottom w:val="none" w:sz="0" w:space="0" w:color="auto"/>
        <w:right w:val="none" w:sz="0" w:space="0" w:color="auto"/>
      </w:divBdr>
    </w:div>
    <w:div w:id="2121027682">
      <w:bodyDiv w:val="1"/>
      <w:marLeft w:val="0"/>
      <w:marRight w:val="0"/>
      <w:marTop w:val="0"/>
      <w:marBottom w:val="0"/>
      <w:divBdr>
        <w:top w:val="none" w:sz="0" w:space="0" w:color="auto"/>
        <w:left w:val="none" w:sz="0" w:space="0" w:color="auto"/>
        <w:bottom w:val="none" w:sz="0" w:space="0" w:color="auto"/>
        <w:right w:val="none" w:sz="0" w:space="0" w:color="auto"/>
      </w:divBdr>
    </w:div>
    <w:div w:id="2121217777">
      <w:bodyDiv w:val="1"/>
      <w:marLeft w:val="0"/>
      <w:marRight w:val="0"/>
      <w:marTop w:val="0"/>
      <w:marBottom w:val="0"/>
      <w:divBdr>
        <w:top w:val="none" w:sz="0" w:space="0" w:color="auto"/>
        <w:left w:val="none" w:sz="0" w:space="0" w:color="auto"/>
        <w:bottom w:val="none" w:sz="0" w:space="0" w:color="auto"/>
        <w:right w:val="none" w:sz="0" w:space="0" w:color="auto"/>
      </w:divBdr>
    </w:div>
    <w:div w:id="2121291027">
      <w:bodyDiv w:val="1"/>
      <w:marLeft w:val="0"/>
      <w:marRight w:val="0"/>
      <w:marTop w:val="0"/>
      <w:marBottom w:val="0"/>
      <w:divBdr>
        <w:top w:val="none" w:sz="0" w:space="0" w:color="auto"/>
        <w:left w:val="none" w:sz="0" w:space="0" w:color="auto"/>
        <w:bottom w:val="none" w:sz="0" w:space="0" w:color="auto"/>
        <w:right w:val="none" w:sz="0" w:space="0" w:color="auto"/>
      </w:divBdr>
    </w:div>
    <w:div w:id="2121559756">
      <w:bodyDiv w:val="1"/>
      <w:marLeft w:val="0"/>
      <w:marRight w:val="0"/>
      <w:marTop w:val="0"/>
      <w:marBottom w:val="0"/>
      <w:divBdr>
        <w:top w:val="none" w:sz="0" w:space="0" w:color="auto"/>
        <w:left w:val="none" w:sz="0" w:space="0" w:color="auto"/>
        <w:bottom w:val="none" w:sz="0" w:space="0" w:color="auto"/>
        <w:right w:val="none" w:sz="0" w:space="0" w:color="auto"/>
      </w:divBdr>
    </w:div>
    <w:div w:id="2121756932">
      <w:bodyDiv w:val="1"/>
      <w:marLeft w:val="0"/>
      <w:marRight w:val="0"/>
      <w:marTop w:val="0"/>
      <w:marBottom w:val="0"/>
      <w:divBdr>
        <w:top w:val="none" w:sz="0" w:space="0" w:color="auto"/>
        <w:left w:val="none" w:sz="0" w:space="0" w:color="auto"/>
        <w:bottom w:val="none" w:sz="0" w:space="0" w:color="auto"/>
        <w:right w:val="none" w:sz="0" w:space="0" w:color="auto"/>
      </w:divBdr>
    </w:div>
    <w:div w:id="2121801479">
      <w:bodyDiv w:val="1"/>
      <w:marLeft w:val="0"/>
      <w:marRight w:val="0"/>
      <w:marTop w:val="0"/>
      <w:marBottom w:val="0"/>
      <w:divBdr>
        <w:top w:val="none" w:sz="0" w:space="0" w:color="auto"/>
        <w:left w:val="none" w:sz="0" w:space="0" w:color="auto"/>
        <w:bottom w:val="none" w:sz="0" w:space="0" w:color="auto"/>
        <w:right w:val="none" w:sz="0" w:space="0" w:color="auto"/>
      </w:divBdr>
    </w:div>
    <w:div w:id="2121946702">
      <w:bodyDiv w:val="1"/>
      <w:marLeft w:val="0"/>
      <w:marRight w:val="0"/>
      <w:marTop w:val="0"/>
      <w:marBottom w:val="0"/>
      <w:divBdr>
        <w:top w:val="none" w:sz="0" w:space="0" w:color="auto"/>
        <w:left w:val="none" w:sz="0" w:space="0" w:color="auto"/>
        <w:bottom w:val="none" w:sz="0" w:space="0" w:color="auto"/>
        <w:right w:val="none" w:sz="0" w:space="0" w:color="auto"/>
      </w:divBdr>
    </w:div>
    <w:div w:id="2121991033">
      <w:bodyDiv w:val="1"/>
      <w:marLeft w:val="0"/>
      <w:marRight w:val="0"/>
      <w:marTop w:val="0"/>
      <w:marBottom w:val="0"/>
      <w:divBdr>
        <w:top w:val="none" w:sz="0" w:space="0" w:color="auto"/>
        <w:left w:val="none" w:sz="0" w:space="0" w:color="auto"/>
        <w:bottom w:val="none" w:sz="0" w:space="0" w:color="auto"/>
        <w:right w:val="none" w:sz="0" w:space="0" w:color="auto"/>
      </w:divBdr>
    </w:div>
    <w:div w:id="2122410274">
      <w:bodyDiv w:val="1"/>
      <w:marLeft w:val="0"/>
      <w:marRight w:val="0"/>
      <w:marTop w:val="0"/>
      <w:marBottom w:val="0"/>
      <w:divBdr>
        <w:top w:val="none" w:sz="0" w:space="0" w:color="auto"/>
        <w:left w:val="none" w:sz="0" w:space="0" w:color="auto"/>
        <w:bottom w:val="none" w:sz="0" w:space="0" w:color="auto"/>
        <w:right w:val="none" w:sz="0" w:space="0" w:color="auto"/>
      </w:divBdr>
    </w:div>
    <w:div w:id="2122915403">
      <w:bodyDiv w:val="1"/>
      <w:marLeft w:val="0"/>
      <w:marRight w:val="0"/>
      <w:marTop w:val="0"/>
      <w:marBottom w:val="0"/>
      <w:divBdr>
        <w:top w:val="none" w:sz="0" w:space="0" w:color="auto"/>
        <w:left w:val="none" w:sz="0" w:space="0" w:color="auto"/>
        <w:bottom w:val="none" w:sz="0" w:space="0" w:color="auto"/>
        <w:right w:val="none" w:sz="0" w:space="0" w:color="auto"/>
      </w:divBdr>
    </w:div>
    <w:div w:id="2123500606">
      <w:bodyDiv w:val="1"/>
      <w:marLeft w:val="0"/>
      <w:marRight w:val="0"/>
      <w:marTop w:val="0"/>
      <w:marBottom w:val="0"/>
      <w:divBdr>
        <w:top w:val="none" w:sz="0" w:space="0" w:color="auto"/>
        <w:left w:val="none" w:sz="0" w:space="0" w:color="auto"/>
        <w:bottom w:val="none" w:sz="0" w:space="0" w:color="auto"/>
        <w:right w:val="none" w:sz="0" w:space="0" w:color="auto"/>
      </w:divBdr>
    </w:div>
    <w:div w:id="2123645522">
      <w:bodyDiv w:val="1"/>
      <w:marLeft w:val="0"/>
      <w:marRight w:val="0"/>
      <w:marTop w:val="0"/>
      <w:marBottom w:val="0"/>
      <w:divBdr>
        <w:top w:val="none" w:sz="0" w:space="0" w:color="auto"/>
        <w:left w:val="none" w:sz="0" w:space="0" w:color="auto"/>
        <w:bottom w:val="none" w:sz="0" w:space="0" w:color="auto"/>
        <w:right w:val="none" w:sz="0" w:space="0" w:color="auto"/>
      </w:divBdr>
    </w:div>
    <w:div w:id="2123649546">
      <w:bodyDiv w:val="1"/>
      <w:marLeft w:val="0"/>
      <w:marRight w:val="0"/>
      <w:marTop w:val="0"/>
      <w:marBottom w:val="0"/>
      <w:divBdr>
        <w:top w:val="none" w:sz="0" w:space="0" w:color="auto"/>
        <w:left w:val="none" w:sz="0" w:space="0" w:color="auto"/>
        <w:bottom w:val="none" w:sz="0" w:space="0" w:color="auto"/>
        <w:right w:val="none" w:sz="0" w:space="0" w:color="auto"/>
      </w:divBdr>
    </w:div>
    <w:div w:id="2123913659">
      <w:bodyDiv w:val="1"/>
      <w:marLeft w:val="0"/>
      <w:marRight w:val="0"/>
      <w:marTop w:val="0"/>
      <w:marBottom w:val="0"/>
      <w:divBdr>
        <w:top w:val="none" w:sz="0" w:space="0" w:color="auto"/>
        <w:left w:val="none" w:sz="0" w:space="0" w:color="auto"/>
        <w:bottom w:val="none" w:sz="0" w:space="0" w:color="auto"/>
        <w:right w:val="none" w:sz="0" w:space="0" w:color="auto"/>
      </w:divBdr>
    </w:div>
    <w:div w:id="2124153721">
      <w:bodyDiv w:val="1"/>
      <w:marLeft w:val="0"/>
      <w:marRight w:val="0"/>
      <w:marTop w:val="0"/>
      <w:marBottom w:val="0"/>
      <w:divBdr>
        <w:top w:val="none" w:sz="0" w:space="0" w:color="auto"/>
        <w:left w:val="none" w:sz="0" w:space="0" w:color="auto"/>
        <w:bottom w:val="none" w:sz="0" w:space="0" w:color="auto"/>
        <w:right w:val="none" w:sz="0" w:space="0" w:color="auto"/>
      </w:divBdr>
    </w:div>
    <w:div w:id="2124760749">
      <w:bodyDiv w:val="1"/>
      <w:marLeft w:val="0"/>
      <w:marRight w:val="0"/>
      <w:marTop w:val="0"/>
      <w:marBottom w:val="0"/>
      <w:divBdr>
        <w:top w:val="none" w:sz="0" w:space="0" w:color="auto"/>
        <w:left w:val="none" w:sz="0" w:space="0" w:color="auto"/>
        <w:bottom w:val="none" w:sz="0" w:space="0" w:color="auto"/>
        <w:right w:val="none" w:sz="0" w:space="0" w:color="auto"/>
      </w:divBdr>
    </w:div>
    <w:div w:id="2125536857">
      <w:bodyDiv w:val="1"/>
      <w:marLeft w:val="0"/>
      <w:marRight w:val="0"/>
      <w:marTop w:val="0"/>
      <w:marBottom w:val="0"/>
      <w:divBdr>
        <w:top w:val="none" w:sz="0" w:space="0" w:color="auto"/>
        <w:left w:val="none" w:sz="0" w:space="0" w:color="auto"/>
        <w:bottom w:val="none" w:sz="0" w:space="0" w:color="auto"/>
        <w:right w:val="none" w:sz="0" w:space="0" w:color="auto"/>
      </w:divBdr>
    </w:div>
    <w:div w:id="2125683846">
      <w:bodyDiv w:val="1"/>
      <w:marLeft w:val="0"/>
      <w:marRight w:val="0"/>
      <w:marTop w:val="0"/>
      <w:marBottom w:val="0"/>
      <w:divBdr>
        <w:top w:val="none" w:sz="0" w:space="0" w:color="auto"/>
        <w:left w:val="none" w:sz="0" w:space="0" w:color="auto"/>
        <w:bottom w:val="none" w:sz="0" w:space="0" w:color="auto"/>
        <w:right w:val="none" w:sz="0" w:space="0" w:color="auto"/>
      </w:divBdr>
    </w:div>
    <w:div w:id="2125923078">
      <w:bodyDiv w:val="1"/>
      <w:marLeft w:val="0"/>
      <w:marRight w:val="0"/>
      <w:marTop w:val="0"/>
      <w:marBottom w:val="0"/>
      <w:divBdr>
        <w:top w:val="none" w:sz="0" w:space="0" w:color="auto"/>
        <w:left w:val="none" w:sz="0" w:space="0" w:color="auto"/>
        <w:bottom w:val="none" w:sz="0" w:space="0" w:color="auto"/>
        <w:right w:val="none" w:sz="0" w:space="0" w:color="auto"/>
      </w:divBdr>
    </w:div>
    <w:div w:id="2126264197">
      <w:bodyDiv w:val="1"/>
      <w:marLeft w:val="0"/>
      <w:marRight w:val="0"/>
      <w:marTop w:val="0"/>
      <w:marBottom w:val="0"/>
      <w:divBdr>
        <w:top w:val="none" w:sz="0" w:space="0" w:color="auto"/>
        <w:left w:val="none" w:sz="0" w:space="0" w:color="auto"/>
        <w:bottom w:val="none" w:sz="0" w:space="0" w:color="auto"/>
        <w:right w:val="none" w:sz="0" w:space="0" w:color="auto"/>
      </w:divBdr>
    </w:div>
    <w:div w:id="2126728197">
      <w:bodyDiv w:val="1"/>
      <w:marLeft w:val="0"/>
      <w:marRight w:val="0"/>
      <w:marTop w:val="0"/>
      <w:marBottom w:val="0"/>
      <w:divBdr>
        <w:top w:val="none" w:sz="0" w:space="0" w:color="auto"/>
        <w:left w:val="none" w:sz="0" w:space="0" w:color="auto"/>
        <w:bottom w:val="none" w:sz="0" w:space="0" w:color="auto"/>
        <w:right w:val="none" w:sz="0" w:space="0" w:color="auto"/>
      </w:divBdr>
    </w:div>
    <w:div w:id="2126731580">
      <w:bodyDiv w:val="1"/>
      <w:marLeft w:val="0"/>
      <w:marRight w:val="0"/>
      <w:marTop w:val="0"/>
      <w:marBottom w:val="0"/>
      <w:divBdr>
        <w:top w:val="none" w:sz="0" w:space="0" w:color="auto"/>
        <w:left w:val="none" w:sz="0" w:space="0" w:color="auto"/>
        <w:bottom w:val="none" w:sz="0" w:space="0" w:color="auto"/>
        <w:right w:val="none" w:sz="0" w:space="0" w:color="auto"/>
      </w:divBdr>
    </w:div>
    <w:div w:id="2126998766">
      <w:bodyDiv w:val="1"/>
      <w:marLeft w:val="0"/>
      <w:marRight w:val="0"/>
      <w:marTop w:val="0"/>
      <w:marBottom w:val="0"/>
      <w:divBdr>
        <w:top w:val="none" w:sz="0" w:space="0" w:color="auto"/>
        <w:left w:val="none" w:sz="0" w:space="0" w:color="auto"/>
        <w:bottom w:val="none" w:sz="0" w:space="0" w:color="auto"/>
        <w:right w:val="none" w:sz="0" w:space="0" w:color="auto"/>
      </w:divBdr>
    </w:div>
    <w:div w:id="2127193631">
      <w:bodyDiv w:val="1"/>
      <w:marLeft w:val="0"/>
      <w:marRight w:val="0"/>
      <w:marTop w:val="0"/>
      <w:marBottom w:val="0"/>
      <w:divBdr>
        <w:top w:val="none" w:sz="0" w:space="0" w:color="auto"/>
        <w:left w:val="none" w:sz="0" w:space="0" w:color="auto"/>
        <w:bottom w:val="none" w:sz="0" w:space="0" w:color="auto"/>
        <w:right w:val="none" w:sz="0" w:space="0" w:color="auto"/>
      </w:divBdr>
    </w:div>
    <w:div w:id="2127502803">
      <w:bodyDiv w:val="1"/>
      <w:marLeft w:val="0"/>
      <w:marRight w:val="0"/>
      <w:marTop w:val="0"/>
      <w:marBottom w:val="0"/>
      <w:divBdr>
        <w:top w:val="none" w:sz="0" w:space="0" w:color="auto"/>
        <w:left w:val="none" w:sz="0" w:space="0" w:color="auto"/>
        <w:bottom w:val="none" w:sz="0" w:space="0" w:color="auto"/>
        <w:right w:val="none" w:sz="0" w:space="0" w:color="auto"/>
      </w:divBdr>
    </w:div>
    <w:div w:id="2127577791">
      <w:bodyDiv w:val="1"/>
      <w:marLeft w:val="0"/>
      <w:marRight w:val="0"/>
      <w:marTop w:val="0"/>
      <w:marBottom w:val="0"/>
      <w:divBdr>
        <w:top w:val="none" w:sz="0" w:space="0" w:color="auto"/>
        <w:left w:val="none" w:sz="0" w:space="0" w:color="auto"/>
        <w:bottom w:val="none" w:sz="0" w:space="0" w:color="auto"/>
        <w:right w:val="none" w:sz="0" w:space="0" w:color="auto"/>
      </w:divBdr>
    </w:div>
    <w:div w:id="2127650276">
      <w:bodyDiv w:val="1"/>
      <w:marLeft w:val="0"/>
      <w:marRight w:val="0"/>
      <w:marTop w:val="0"/>
      <w:marBottom w:val="0"/>
      <w:divBdr>
        <w:top w:val="none" w:sz="0" w:space="0" w:color="auto"/>
        <w:left w:val="none" w:sz="0" w:space="0" w:color="auto"/>
        <w:bottom w:val="none" w:sz="0" w:space="0" w:color="auto"/>
        <w:right w:val="none" w:sz="0" w:space="0" w:color="auto"/>
      </w:divBdr>
    </w:div>
    <w:div w:id="2128691526">
      <w:bodyDiv w:val="1"/>
      <w:marLeft w:val="0"/>
      <w:marRight w:val="0"/>
      <w:marTop w:val="0"/>
      <w:marBottom w:val="0"/>
      <w:divBdr>
        <w:top w:val="none" w:sz="0" w:space="0" w:color="auto"/>
        <w:left w:val="none" w:sz="0" w:space="0" w:color="auto"/>
        <w:bottom w:val="none" w:sz="0" w:space="0" w:color="auto"/>
        <w:right w:val="none" w:sz="0" w:space="0" w:color="auto"/>
      </w:divBdr>
    </w:div>
    <w:div w:id="2129199448">
      <w:bodyDiv w:val="1"/>
      <w:marLeft w:val="0"/>
      <w:marRight w:val="0"/>
      <w:marTop w:val="0"/>
      <w:marBottom w:val="0"/>
      <w:divBdr>
        <w:top w:val="none" w:sz="0" w:space="0" w:color="auto"/>
        <w:left w:val="none" w:sz="0" w:space="0" w:color="auto"/>
        <w:bottom w:val="none" w:sz="0" w:space="0" w:color="auto"/>
        <w:right w:val="none" w:sz="0" w:space="0" w:color="auto"/>
      </w:divBdr>
    </w:div>
    <w:div w:id="2129470262">
      <w:bodyDiv w:val="1"/>
      <w:marLeft w:val="0"/>
      <w:marRight w:val="0"/>
      <w:marTop w:val="0"/>
      <w:marBottom w:val="0"/>
      <w:divBdr>
        <w:top w:val="none" w:sz="0" w:space="0" w:color="auto"/>
        <w:left w:val="none" w:sz="0" w:space="0" w:color="auto"/>
        <w:bottom w:val="none" w:sz="0" w:space="0" w:color="auto"/>
        <w:right w:val="none" w:sz="0" w:space="0" w:color="auto"/>
      </w:divBdr>
    </w:div>
    <w:div w:id="2129617502">
      <w:bodyDiv w:val="1"/>
      <w:marLeft w:val="0"/>
      <w:marRight w:val="0"/>
      <w:marTop w:val="0"/>
      <w:marBottom w:val="0"/>
      <w:divBdr>
        <w:top w:val="none" w:sz="0" w:space="0" w:color="auto"/>
        <w:left w:val="none" w:sz="0" w:space="0" w:color="auto"/>
        <w:bottom w:val="none" w:sz="0" w:space="0" w:color="auto"/>
        <w:right w:val="none" w:sz="0" w:space="0" w:color="auto"/>
      </w:divBdr>
    </w:div>
    <w:div w:id="2129659138">
      <w:bodyDiv w:val="1"/>
      <w:marLeft w:val="0"/>
      <w:marRight w:val="0"/>
      <w:marTop w:val="0"/>
      <w:marBottom w:val="0"/>
      <w:divBdr>
        <w:top w:val="none" w:sz="0" w:space="0" w:color="auto"/>
        <w:left w:val="none" w:sz="0" w:space="0" w:color="auto"/>
        <w:bottom w:val="none" w:sz="0" w:space="0" w:color="auto"/>
        <w:right w:val="none" w:sz="0" w:space="0" w:color="auto"/>
      </w:divBdr>
    </w:div>
    <w:div w:id="2129811599">
      <w:bodyDiv w:val="1"/>
      <w:marLeft w:val="0"/>
      <w:marRight w:val="0"/>
      <w:marTop w:val="0"/>
      <w:marBottom w:val="0"/>
      <w:divBdr>
        <w:top w:val="none" w:sz="0" w:space="0" w:color="auto"/>
        <w:left w:val="none" w:sz="0" w:space="0" w:color="auto"/>
        <w:bottom w:val="none" w:sz="0" w:space="0" w:color="auto"/>
        <w:right w:val="none" w:sz="0" w:space="0" w:color="auto"/>
      </w:divBdr>
    </w:div>
    <w:div w:id="2129928816">
      <w:bodyDiv w:val="1"/>
      <w:marLeft w:val="0"/>
      <w:marRight w:val="0"/>
      <w:marTop w:val="0"/>
      <w:marBottom w:val="0"/>
      <w:divBdr>
        <w:top w:val="none" w:sz="0" w:space="0" w:color="auto"/>
        <w:left w:val="none" w:sz="0" w:space="0" w:color="auto"/>
        <w:bottom w:val="none" w:sz="0" w:space="0" w:color="auto"/>
        <w:right w:val="none" w:sz="0" w:space="0" w:color="auto"/>
      </w:divBdr>
    </w:div>
    <w:div w:id="2129929951">
      <w:bodyDiv w:val="1"/>
      <w:marLeft w:val="0"/>
      <w:marRight w:val="0"/>
      <w:marTop w:val="0"/>
      <w:marBottom w:val="0"/>
      <w:divBdr>
        <w:top w:val="none" w:sz="0" w:space="0" w:color="auto"/>
        <w:left w:val="none" w:sz="0" w:space="0" w:color="auto"/>
        <w:bottom w:val="none" w:sz="0" w:space="0" w:color="auto"/>
        <w:right w:val="none" w:sz="0" w:space="0" w:color="auto"/>
      </w:divBdr>
    </w:div>
    <w:div w:id="2129934219">
      <w:bodyDiv w:val="1"/>
      <w:marLeft w:val="0"/>
      <w:marRight w:val="0"/>
      <w:marTop w:val="0"/>
      <w:marBottom w:val="0"/>
      <w:divBdr>
        <w:top w:val="none" w:sz="0" w:space="0" w:color="auto"/>
        <w:left w:val="none" w:sz="0" w:space="0" w:color="auto"/>
        <w:bottom w:val="none" w:sz="0" w:space="0" w:color="auto"/>
        <w:right w:val="none" w:sz="0" w:space="0" w:color="auto"/>
      </w:divBdr>
    </w:div>
    <w:div w:id="2130392147">
      <w:bodyDiv w:val="1"/>
      <w:marLeft w:val="0"/>
      <w:marRight w:val="0"/>
      <w:marTop w:val="0"/>
      <w:marBottom w:val="0"/>
      <w:divBdr>
        <w:top w:val="none" w:sz="0" w:space="0" w:color="auto"/>
        <w:left w:val="none" w:sz="0" w:space="0" w:color="auto"/>
        <w:bottom w:val="none" w:sz="0" w:space="0" w:color="auto"/>
        <w:right w:val="none" w:sz="0" w:space="0" w:color="auto"/>
      </w:divBdr>
    </w:div>
    <w:div w:id="2130658261">
      <w:bodyDiv w:val="1"/>
      <w:marLeft w:val="0"/>
      <w:marRight w:val="0"/>
      <w:marTop w:val="0"/>
      <w:marBottom w:val="0"/>
      <w:divBdr>
        <w:top w:val="none" w:sz="0" w:space="0" w:color="auto"/>
        <w:left w:val="none" w:sz="0" w:space="0" w:color="auto"/>
        <w:bottom w:val="none" w:sz="0" w:space="0" w:color="auto"/>
        <w:right w:val="none" w:sz="0" w:space="0" w:color="auto"/>
      </w:divBdr>
    </w:div>
    <w:div w:id="2131051079">
      <w:bodyDiv w:val="1"/>
      <w:marLeft w:val="0"/>
      <w:marRight w:val="0"/>
      <w:marTop w:val="0"/>
      <w:marBottom w:val="0"/>
      <w:divBdr>
        <w:top w:val="none" w:sz="0" w:space="0" w:color="auto"/>
        <w:left w:val="none" w:sz="0" w:space="0" w:color="auto"/>
        <w:bottom w:val="none" w:sz="0" w:space="0" w:color="auto"/>
        <w:right w:val="none" w:sz="0" w:space="0" w:color="auto"/>
      </w:divBdr>
    </w:div>
    <w:div w:id="2131237183">
      <w:bodyDiv w:val="1"/>
      <w:marLeft w:val="0"/>
      <w:marRight w:val="0"/>
      <w:marTop w:val="0"/>
      <w:marBottom w:val="0"/>
      <w:divBdr>
        <w:top w:val="none" w:sz="0" w:space="0" w:color="auto"/>
        <w:left w:val="none" w:sz="0" w:space="0" w:color="auto"/>
        <w:bottom w:val="none" w:sz="0" w:space="0" w:color="auto"/>
        <w:right w:val="none" w:sz="0" w:space="0" w:color="auto"/>
      </w:divBdr>
    </w:div>
    <w:div w:id="2131241335">
      <w:bodyDiv w:val="1"/>
      <w:marLeft w:val="0"/>
      <w:marRight w:val="0"/>
      <w:marTop w:val="0"/>
      <w:marBottom w:val="0"/>
      <w:divBdr>
        <w:top w:val="none" w:sz="0" w:space="0" w:color="auto"/>
        <w:left w:val="none" w:sz="0" w:space="0" w:color="auto"/>
        <w:bottom w:val="none" w:sz="0" w:space="0" w:color="auto"/>
        <w:right w:val="none" w:sz="0" w:space="0" w:color="auto"/>
      </w:divBdr>
    </w:div>
    <w:div w:id="2131433796">
      <w:bodyDiv w:val="1"/>
      <w:marLeft w:val="0"/>
      <w:marRight w:val="0"/>
      <w:marTop w:val="0"/>
      <w:marBottom w:val="0"/>
      <w:divBdr>
        <w:top w:val="none" w:sz="0" w:space="0" w:color="auto"/>
        <w:left w:val="none" w:sz="0" w:space="0" w:color="auto"/>
        <w:bottom w:val="none" w:sz="0" w:space="0" w:color="auto"/>
        <w:right w:val="none" w:sz="0" w:space="0" w:color="auto"/>
      </w:divBdr>
    </w:div>
    <w:div w:id="2131892212">
      <w:bodyDiv w:val="1"/>
      <w:marLeft w:val="0"/>
      <w:marRight w:val="0"/>
      <w:marTop w:val="0"/>
      <w:marBottom w:val="0"/>
      <w:divBdr>
        <w:top w:val="none" w:sz="0" w:space="0" w:color="auto"/>
        <w:left w:val="none" w:sz="0" w:space="0" w:color="auto"/>
        <w:bottom w:val="none" w:sz="0" w:space="0" w:color="auto"/>
        <w:right w:val="none" w:sz="0" w:space="0" w:color="auto"/>
      </w:divBdr>
    </w:div>
    <w:div w:id="2131895682">
      <w:bodyDiv w:val="1"/>
      <w:marLeft w:val="0"/>
      <w:marRight w:val="0"/>
      <w:marTop w:val="0"/>
      <w:marBottom w:val="0"/>
      <w:divBdr>
        <w:top w:val="none" w:sz="0" w:space="0" w:color="auto"/>
        <w:left w:val="none" w:sz="0" w:space="0" w:color="auto"/>
        <w:bottom w:val="none" w:sz="0" w:space="0" w:color="auto"/>
        <w:right w:val="none" w:sz="0" w:space="0" w:color="auto"/>
      </w:divBdr>
    </w:div>
    <w:div w:id="2132161492">
      <w:bodyDiv w:val="1"/>
      <w:marLeft w:val="0"/>
      <w:marRight w:val="0"/>
      <w:marTop w:val="0"/>
      <w:marBottom w:val="0"/>
      <w:divBdr>
        <w:top w:val="none" w:sz="0" w:space="0" w:color="auto"/>
        <w:left w:val="none" w:sz="0" w:space="0" w:color="auto"/>
        <w:bottom w:val="none" w:sz="0" w:space="0" w:color="auto"/>
        <w:right w:val="none" w:sz="0" w:space="0" w:color="auto"/>
      </w:divBdr>
    </w:div>
    <w:div w:id="2132279935">
      <w:bodyDiv w:val="1"/>
      <w:marLeft w:val="0"/>
      <w:marRight w:val="0"/>
      <w:marTop w:val="0"/>
      <w:marBottom w:val="0"/>
      <w:divBdr>
        <w:top w:val="none" w:sz="0" w:space="0" w:color="auto"/>
        <w:left w:val="none" w:sz="0" w:space="0" w:color="auto"/>
        <w:bottom w:val="none" w:sz="0" w:space="0" w:color="auto"/>
        <w:right w:val="none" w:sz="0" w:space="0" w:color="auto"/>
      </w:divBdr>
    </w:div>
    <w:div w:id="2132553509">
      <w:bodyDiv w:val="1"/>
      <w:marLeft w:val="0"/>
      <w:marRight w:val="0"/>
      <w:marTop w:val="0"/>
      <w:marBottom w:val="0"/>
      <w:divBdr>
        <w:top w:val="none" w:sz="0" w:space="0" w:color="auto"/>
        <w:left w:val="none" w:sz="0" w:space="0" w:color="auto"/>
        <w:bottom w:val="none" w:sz="0" w:space="0" w:color="auto"/>
        <w:right w:val="none" w:sz="0" w:space="0" w:color="auto"/>
      </w:divBdr>
    </w:div>
    <w:div w:id="2132631769">
      <w:bodyDiv w:val="1"/>
      <w:marLeft w:val="0"/>
      <w:marRight w:val="0"/>
      <w:marTop w:val="0"/>
      <w:marBottom w:val="0"/>
      <w:divBdr>
        <w:top w:val="none" w:sz="0" w:space="0" w:color="auto"/>
        <w:left w:val="none" w:sz="0" w:space="0" w:color="auto"/>
        <w:bottom w:val="none" w:sz="0" w:space="0" w:color="auto"/>
        <w:right w:val="none" w:sz="0" w:space="0" w:color="auto"/>
      </w:divBdr>
    </w:div>
    <w:div w:id="2132699499">
      <w:bodyDiv w:val="1"/>
      <w:marLeft w:val="0"/>
      <w:marRight w:val="0"/>
      <w:marTop w:val="0"/>
      <w:marBottom w:val="0"/>
      <w:divBdr>
        <w:top w:val="none" w:sz="0" w:space="0" w:color="auto"/>
        <w:left w:val="none" w:sz="0" w:space="0" w:color="auto"/>
        <w:bottom w:val="none" w:sz="0" w:space="0" w:color="auto"/>
        <w:right w:val="none" w:sz="0" w:space="0" w:color="auto"/>
      </w:divBdr>
    </w:div>
    <w:div w:id="2132897135">
      <w:bodyDiv w:val="1"/>
      <w:marLeft w:val="0"/>
      <w:marRight w:val="0"/>
      <w:marTop w:val="0"/>
      <w:marBottom w:val="0"/>
      <w:divBdr>
        <w:top w:val="none" w:sz="0" w:space="0" w:color="auto"/>
        <w:left w:val="none" w:sz="0" w:space="0" w:color="auto"/>
        <w:bottom w:val="none" w:sz="0" w:space="0" w:color="auto"/>
        <w:right w:val="none" w:sz="0" w:space="0" w:color="auto"/>
      </w:divBdr>
    </w:div>
    <w:div w:id="2133086580">
      <w:bodyDiv w:val="1"/>
      <w:marLeft w:val="0"/>
      <w:marRight w:val="0"/>
      <w:marTop w:val="0"/>
      <w:marBottom w:val="0"/>
      <w:divBdr>
        <w:top w:val="none" w:sz="0" w:space="0" w:color="auto"/>
        <w:left w:val="none" w:sz="0" w:space="0" w:color="auto"/>
        <w:bottom w:val="none" w:sz="0" w:space="0" w:color="auto"/>
        <w:right w:val="none" w:sz="0" w:space="0" w:color="auto"/>
      </w:divBdr>
    </w:div>
    <w:div w:id="2133089010">
      <w:bodyDiv w:val="1"/>
      <w:marLeft w:val="0"/>
      <w:marRight w:val="0"/>
      <w:marTop w:val="0"/>
      <w:marBottom w:val="0"/>
      <w:divBdr>
        <w:top w:val="none" w:sz="0" w:space="0" w:color="auto"/>
        <w:left w:val="none" w:sz="0" w:space="0" w:color="auto"/>
        <w:bottom w:val="none" w:sz="0" w:space="0" w:color="auto"/>
        <w:right w:val="none" w:sz="0" w:space="0" w:color="auto"/>
      </w:divBdr>
    </w:div>
    <w:div w:id="2133205091">
      <w:bodyDiv w:val="1"/>
      <w:marLeft w:val="0"/>
      <w:marRight w:val="0"/>
      <w:marTop w:val="0"/>
      <w:marBottom w:val="0"/>
      <w:divBdr>
        <w:top w:val="none" w:sz="0" w:space="0" w:color="auto"/>
        <w:left w:val="none" w:sz="0" w:space="0" w:color="auto"/>
        <w:bottom w:val="none" w:sz="0" w:space="0" w:color="auto"/>
        <w:right w:val="none" w:sz="0" w:space="0" w:color="auto"/>
      </w:divBdr>
    </w:div>
    <w:div w:id="2133479724">
      <w:bodyDiv w:val="1"/>
      <w:marLeft w:val="0"/>
      <w:marRight w:val="0"/>
      <w:marTop w:val="0"/>
      <w:marBottom w:val="0"/>
      <w:divBdr>
        <w:top w:val="none" w:sz="0" w:space="0" w:color="auto"/>
        <w:left w:val="none" w:sz="0" w:space="0" w:color="auto"/>
        <w:bottom w:val="none" w:sz="0" w:space="0" w:color="auto"/>
        <w:right w:val="none" w:sz="0" w:space="0" w:color="auto"/>
      </w:divBdr>
    </w:div>
    <w:div w:id="2134052046">
      <w:bodyDiv w:val="1"/>
      <w:marLeft w:val="0"/>
      <w:marRight w:val="0"/>
      <w:marTop w:val="0"/>
      <w:marBottom w:val="0"/>
      <w:divBdr>
        <w:top w:val="none" w:sz="0" w:space="0" w:color="auto"/>
        <w:left w:val="none" w:sz="0" w:space="0" w:color="auto"/>
        <w:bottom w:val="none" w:sz="0" w:space="0" w:color="auto"/>
        <w:right w:val="none" w:sz="0" w:space="0" w:color="auto"/>
      </w:divBdr>
    </w:div>
    <w:div w:id="2134206663">
      <w:bodyDiv w:val="1"/>
      <w:marLeft w:val="0"/>
      <w:marRight w:val="0"/>
      <w:marTop w:val="0"/>
      <w:marBottom w:val="0"/>
      <w:divBdr>
        <w:top w:val="none" w:sz="0" w:space="0" w:color="auto"/>
        <w:left w:val="none" w:sz="0" w:space="0" w:color="auto"/>
        <w:bottom w:val="none" w:sz="0" w:space="0" w:color="auto"/>
        <w:right w:val="none" w:sz="0" w:space="0" w:color="auto"/>
      </w:divBdr>
    </w:div>
    <w:div w:id="2134714888">
      <w:bodyDiv w:val="1"/>
      <w:marLeft w:val="0"/>
      <w:marRight w:val="0"/>
      <w:marTop w:val="0"/>
      <w:marBottom w:val="0"/>
      <w:divBdr>
        <w:top w:val="none" w:sz="0" w:space="0" w:color="auto"/>
        <w:left w:val="none" w:sz="0" w:space="0" w:color="auto"/>
        <w:bottom w:val="none" w:sz="0" w:space="0" w:color="auto"/>
        <w:right w:val="none" w:sz="0" w:space="0" w:color="auto"/>
      </w:divBdr>
    </w:div>
    <w:div w:id="2134857187">
      <w:bodyDiv w:val="1"/>
      <w:marLeft w:val="0"/>
      <w:marRight w:val="0"/>
      <w:marTop w:val="0"/>
      <w:marBottom w:val="0"/>
      <w:divBdr>
        <w:top w:val="none" w:sz="0" w:space="0" w:color="auto"/>
        <w:left w:val="none" w:sz="0" w:space="0" w:color="auto"/>
        <w:bottom w:val="none" w:sz="0" w:space="0" w:color="auto"/>
        <w:right w:val="none" w:sz="0" w:space="0" w:color="auto"/>
      </w:divBdr>
    </w:div>
    <w:div w:id="2134978766">
      <w:bodyDiv w:val="1"/>
      <w:marLeft w:val="0"/>
      <w:marRight w:val="0"/>
      <w:marTop w:val="0"/>
      <w:marBottom w:val="0"/>
      <w:divBdr>
        <w:top w:val="none" w:sz="0" w:space="0" w:color="auto"/>
        <w:left w:val="none" w:sz="0" w:space="0" w:color="auto"/>
        <w:bottom w:val="none" w:sz="0" w:space="0" w:color="auto"/>
        <w:right w:val="none" w:sz="0" w:space="0" w:color="auto"/>
      </w:divBdr>
    </w:div>
    <w:div w:id="2134980197">
      <w:bodyDiv w:val="1"/>
      <w:marLeft w:val="0"/>
      <w:marRight w:val="0"/>
      <w:marTop w:val="0"/>
      <w:marBottom w:val="0"/>
      <w:divBdr>
        <w:top w:val="none" w:sz="0" w:space="0" w:color="auto"/>
        <w:left w:val="none" w:sz="0" w:space="0" w:color="auto"/>
        <w:bottom w:val="none" w:sz="0" w:space="0" w:color="auto"/>
        <w:right w:val="none" w:sz="0" w:space="0" w:color="auto"/>
      </w:divBdr>
    </w:div>
    <w:div w:id="2136096482">
      <w:bodyDiv w:val="1"/>
      <w:marLeft w:val="0"/>
      <w:marRight w:val="0"/>
      <w:marTop w:val="0"/>
      <w:marBottom w:val="0"/>
      <w:divBdr>
        <w:top w:val="none" w:sz="0" w:space="0" w:color="auto"/>
        <w:left w:val="none" w:sz="0" w:space="0" w:color="auto"/>
        <w:bottom w:val="none" w:sz="0" w:space="0" w:color="auto"/>
        <w:right w:val="none" w:sz="0" w:space="0" w:color="auto"/>
      </w:divBdr>
    </w:div>
    <w:div w:id="2136169031">
      <w:bodyDiv w:val="1"/>
      <w:marLeft w:val="0"/>
      <w:marRight w:val="0"/>
      <w:marTop w:val="0"/>
      <w:marBottom w:val="0"/>
      <w:divBdr>
        <w:top w:val="none" w:sz="0" w:space="0" w:color="auto"/>
        <w:left w:val="none" w:sz="0" w:space="0" w:color="auto"/>
        <w:bottom w:val="none" w:sz="0" w:space="0" w:color="auto"/>
        <w:right w:val="none" w:sz="0" w:space="0" w:color="auto"/>
      </w:divBdr>
    </w:div>
    <w:div w:id="2136285475">
      <w:bodyDiv w:val="1"/>
      <w:marLeft w:val="0"/>
      <w:marRight w:val="0"/>
      <w:marTop w:val="0"/>
      <w:marBottom w:val="0"/>
      <w:divBdr>
        <w:top w:val="none" w:sz="0" w:space="0" w:color="auto"/>
        <w:left w:val="none" w:sz="0" w:space="0" w:color="auto"/>
        <w:bottom w:val="none" w:sz="0" w:space="0" w:color="auto"/>
        <w:right w:val="none" w:sz="0" w:space="0" w:color="auto"/>
      </w:divBdr>
    </w:div>
    <w:div w:id="2137018021">
      <w:bodyDiv w:val="1"/>
      <w:marLeft w:val="0"/>
      <w:marRight w:val="0"/>
      <w:marTop w:val="0"/>
      <w:marBottom w:val="0"/>
      <w:divBdr>
        <w:top w:val="none" w:sz="0" w:space="0" w:color="auto"/>
        <w:left w:val="none" w:sz="0" w:space="0" w:color="auto"/>
        <w:bottom w:val="none" w:sz="0" w:space="0" w:color="auto"/>
        <w:right w:val="none" w:sz="0" w:space="0" w:color="auto"/>
      </w:divBdr>
    </w:div>
    <w:div w:id="2137066363">
      <w:bodyDiv w:val="1"/>
      <w:marLeft w:val="0"/>
      <w:marRight w:val="0"/>
      <w:marTop w:val="0"/>
      <w:marBottom w:val="0"/>
      <w:divBdr>
        <w:top w:val="none" w:sz="0" w:space="0" w:color="auto"/>
        <w:left w:val="none" w:sz="0" w:space="0" w:color="auto"/>
        <w:bottom w:val="none" w:sz="0" w:space="0" w:color="auto"/>
        <w:right w:val="none" w:sz="0" w:space="0" w:color="auto"/>
      </w:divBdr>
    </w:div>
    <w:div w:id="2137092081">
      <w:bodyDiv w:val="1"/>
      <w:marLeft w:val="0"/>
      <w:marRight w:val="0"/>
      <w:marTop w:val="0"/>
      <w:marBottom w:val="0"/>
      <w:divBdr>
        <w:top w:val="none" w:sz="0" w:space="0" w:color="auto"/>
        <w:left w:val="none" w:sz="0" w:space="0" w:color="auto"/>
        <w:bottom w:val="none" w:sz="0" w:space="0" w:color="auto"/>
        <w:right w:val="none" w:sz="0" w:space="0" w:color="auto"/>
      </w:divBdr>
    </w:div>
    <w:div w:id="2137140310">
      <w:bodyDiv w:val="1"/>
      <w:marLeft w:val="0"/>
      <w:marRight w:val="0"/>
      <w:marTop w:val="0"/>
      <w:marBottom w:val="0"/>
      <w:divBdr>
        <w:top w:val="none" w:sz="0" w:space="0" w:color="auto"/>
        <w:left w:val="none" w:sz="0" w:space="0" w:color="auto"/>
        <w:bottom w:val="none" w:sz="0" w:space="0" w:color="auto"/>
        <w:right w:val="none" w:sz="0" w:space="0" w:color="auto"/>
      </w:divBdr>
    </w:div>
    <w:div w:id="2137290915">
      <w:bodyDiv w:val="1"/>
      <w:marLeft w:val="0"/>
      <w:marRight w:val="0"/>
      <w:marTop w:val="0"/>
      <w:marBottom w:val="0"/>
      <w:divBdr>
        <w:top w:val="none" w:sz="0" w:space="0" w:color="auto"/>
        <w:left w:val="none" w:sz="0" w:space="0" w:color="auto"/>
        <w:bottom w:val="none" w:sz="0" w:space="0" w:color="auto"/>
        <w:right w:val="none" w:sz="0" w:space="0" w:color="auto"/>
      </w:divBdr>
    </w:div>
    <w:div w:id="2137329692">
      <w:bodyDiv w:val="1"/>
      <w:marLeft w:val="0"/>
      <w:marRight w:val="0"/>
      <w:marTop w:val="0"/>
      <w:marBottom w:val="0"/>
      <w:divBdr>
        <w:top w:val="none" w:sz="0" w:space="0" w:color="auto"/>
        <w:left w:val="none" w:sz="0" w:space="0" w:color="auto"/>
        <w:bottom w:val="none" w:sz="0" w:space="0" w:color="auto"/>
        <w:right w:val="none" w:sz="0" w:space="0" w:color="auto"/>
      </w:divBdr>
    </w:div>
    <w:div w:id="2137404633">
      <w:bodyDiv w:val="1"/>
      <w:marLeft w:val="0"/>
      <w:marRight w:val="0"/>
      <w:marTop w:val="0"/>
      <w:marBottom w:val="0"/>
      <w:divBdr>
        <w:top w:val="none" w:sz="0" w:space="0" w:color="auto"/>
        <w:left w:val="none" w:sz="0" w:space="0" w:color="auto"/>
        <w:bottom w:val="none" w:sz="0" w:space="0" w:color="auto"/>
        <w:right w:val="none" w:sz="0" w:space="0" w:color="auto"/>
      </w:divBdr>
    </w:div>
    <w:div w:id="2137748977">
      <w:bodyDiv w:val="1"/>
      <w:marLeft w:val="0"/>
      <w:marRight w:val="0"/>
      <w:marTop w:val="0"/>
      <w:marBottom w:val="0"/>
      <w:divBdr>
        <w:top w:val="none" w:sz="0" w:space="0" w:color="auto"/>
        <w:left w:val="none" w:sz="0" w:space="0" w:color="auto"/>
        <w:bottom w:val="none" w:sz="0" w:space="0" w:color="auto"/>
        <w:right w:val="none" w:sz="0" w:space="0" w:color="auto"/>
      </w:divBdr>
    </w:div>
    <w:div w:id="2138182686">
      <w:bodyDiv w:val="1"/>
      <w:marLeft w:val="0"/>
      <w:marRight w:val="0"/>
      <w:marTop w:val="0"/>
      <w:marBottom w:val="0"/>
      <w:divBdr>
        <w:top w:val="none" w:sz="0" w:space="0" w:color="auto"/>
        <w:left w:val="none" w:sz="0" w:space="0" w:color="auto"/>
        <w:bottom w:val="none" w:sz="0" w:space="0" w:color="auto"/>
        <w:right w:val="none" w:sz="0" w:space="0" w:color="auto"/>
      </w:divBdr>
    </w:div>
    <w:div w:id="2138254440">
      <w:bodyDiv w:val="1"/>
      <w:marLeft w:val="0"/>
      <w:marRight w:val="0"/>
      <w:marTop w:val="0"/>
      <w:marBottom w:val="0"/>
      <w:divBdr>
        <w:top w:val="none" w:sz="0" w:space="0" w:color="auto"/>
        <w:left w:val="none" w:sz="0" w:space="0" w:color="auto"/>
        <w:bottom w:val="none" w:sz="0" w:space="0" w:color="auto"/>
        <w:right w:val="none" w:sz="0" w:space="0" w:color="auto"/>
      </w:divBdr>
    </w:div>
    <w:div w:id="2139176616">
      <w:bodyDiv w:val="1"/>
      <w:marLeft w:val="0"/>
      <w:marRight w:val="0"/>
      <w:marTop w:val="0"/>
      <w:marBottom w:val="0"/>
      <w:divBdr>
        <w:top w:val="none" w:sz="0" w:space="0" w:color="auto"/>
        <w:left w:val="none" w:sz="0" w:space="0" w:color="auto"/>
        <w:bottom w:val="none" w:sz="0" w:space="0" w:color="auto"/>
        <w:right w:val="none" w:sz="0" w:space="0" w:color="auto"/>
      </w:divBdr>
    </w:div>
    <w:div w:id="2139686168">
      <w:bodyDiv w:val="1"/>
      <w:marLeft w:val="0"/>
      <w:marRight w:val="0"/>
      <w:marTop w:val="0"/>
      <w:marBottom w:val="0"/>
      <w:divBdr>
        <w:top w:val="none" w:sz="0" w:space="0" w:color="auto"/>
        <w:left w:val="none" w:sz="0" w:space="0" w:color="auto"/>
        <w:bottom w:val="none" w:sz="0" w:space="0" w:color="auto"/>
        <w:right w:val="none" w:sz="0" w:space="0" w:color="auto"/>
      </w:divBdr>
    </w:div>
    <w:div w:id="2139714647">
      <w:bodyDiv w:val="1"/>
      <w:marLeft w:val="0"/>
      <w:marRight w:val="0"/>
      <w:marTop w:val="0"/>
      <w:marBottom w:val="0"/>
      <w:divBdr>
        <w:top w:val="none" w:sz="0" w:space="0" w:color="auto"/>
        <w:left w:val="none" w:sz="0" w:space="0" w:color="auto"/>
        <w:bottom w:val="none" w:sz="0" w:space="0" w:color="auto"/>
        <w:right w:val="none" w:sz="0" w:space="0" w:color="auto"/>
      </w:divBdr>
    </w:div>
    <w:div w:id="2140032452">
      <w:bodyDiv w:val="1"/>
      <w:marLeft w:val="0"/>
      <w:marRight w:val="0"/>
      <w:marTop w:val="0"/>
      <w:marBottom w:val="0"/>
      <w:divBdr>
        <w:top w:val="none" w:sz="0" w:space="0" w:color="auto"/>
        <w:left w:val="none" w:sz="0" w:space="0" w:color="auto"/>
        <w:bottom w:val="none" w:sz="0" w:space="0" w:color="auto"/>
        <w:right w:val="none" w:sz="0" w:space="0" w:color="auto"/>
      </w:divBdr>
    </w:div>
    <w:div w:id="2140100029">
      <w:bodyDiv w:val="1"/>
      <w:marLeft w:val="0"/>
      <w:marRight w:val="0"/>
      <w:marTop w:val="0"/>
      <w:marBottom w:val="0"/>
      <w:divBdr>
        <w:top w:val="none" w:sz="0" w:space="0" w:color="auto"/>
        <w:left w:val="none" w:sz="0" w:space="0" w:color="auto"/>
        <w:bottom w:val="none" w:sz="0" w:space="0" w:color="auto"/>
        <w:right w:val="none" w:sz="0" w:space="0" w:color="auto"/>
      </w:divBdr>
    </w:div>
    <w:div w:id="2141536819">
      <w:bodyDiv w:val="1"/>
      <w:marLeft w:val="0"/>
      <w:marRight w:val="0"/>
      <w:marTop w:val="0"/>
      <w:marBottom w:val="0"/>
      <w:divBdr>
        <w:top w:val="none" w:sz="0" w:space="0" w:color="auto"/>
        <w:left w:val="none" w:sz="0" w:space="0" w:color="auto"/>
        <w:bottom w:val="none" w:sz="0" w:space="0" w:color="auto"/>
        <w:right w:val="none" w:sz="0" w:space="0" w:color="auto"/>
      </w:divBdr>
    </w:div>
    <w:div w:id="2141682079">
      <w:bodyDiv w:val="1"/>
      <w:marLeft w:val="0"/>
      <w:marRight w:val="0"/>
      <w:marTop w:val="0"/>
      <w:marBottom w:val="0"/>
      <w:divBdr>
        <w:top w:val="none" w:sz="0" w:space="0" w:color="auto"/>
        <w:left w:val="none" w:sz="0" w:space="0" w:color="auto"/>
        <w:bottom w:val="none" w:sz="0" w:space="0" w:color="auto"/>
        <w:right w:val="none" w:sz="0" w:space="0" w:color="auto"/>
      </w:divBdr>
    </w:div>
    <w:div w:id="2142073736">
      <w:bodyDiv w:val="1"/>
      <w:marLeft w:val="0"/>
      <w:marRight w:val="0"/>
      <w:marTop w:val="0"/>
      <w:marBottom w:val="0"/>
      <w:divBdr>
        <w:top w:val="none" w:sz="0" w:space="0" w:color="auto"/>
        <w:left w:val="none" w:sz="0" w:space="0" w:color="auto"/>
        <w:bottom w:val="none" w:sz="0" w:space="0" w:color="auto"/>
        <w:right w:val="none" w:sz="0" w:space="0" w:color="auto"/>
      </w:divBdr>
    </w:div>
    <w:div w:id="2142768029">
      <w:bodyDiv w:val="1"/>
      <w:marLeft w:val="0"/>
      <w:marRight w:val="0"/>
      <w:marTop w:val="0"/>
      <w:marBottom w:val="0"/>
      <w:divBdr>
        <w:top w:val="none" w:sz="0" w:space="0" w:color="auto"/>
        <w:left w:val="none" w:sz="0" w:space="0" w:color="auto"/>
        <w:bottom w:val="none" w:sz="0" w:space="0" w:color="auto"/>
        <w:right w:val="none" w:sz="0" w:space="0" w:color="auto"/>
      </w:divBdr>
    </w:div>
    <w:div w:id="2143307188">
      <w:bodyDiv w:val="1"/>
      <w:marLeft w:val="0"/>
      <w:marRight w:val="0"/>
      <w:marTop w:val="0"/>
      <w:marBottom w:val="0"/>
      <w:divBdr>
        <w:top w:val="none" w:sz="0" w:space="0" w:color="auto"/>
        <w:left w:val="none" w:sz="0" w:space="0" w:color="auto"/>
        <w:bottom w:val="none" w:sz="0" w:space="0" w:color="auto"/>
        <w:right w:val="none" w:sz="0" w:space="0" w:color="auto"/>
      </w:divBdr>
    </w:div>
    <w:div w:id="2143450882">
      <w:bodyDiv w:val="1"/>
      <w:marLeft w:val="0"/>
      <w:marRight w:val="0"/>
      <w:marTop w:val="0"/>
      <w:marBottom w:val="0"/>
      <w:divBdr>
        <w:top w:val="none" w:sz="0" w:space="0" w:color="auto"/>
        <w:left w:val="none" w:sz="0" w:space="0" w:color="auto"/>
        <w:bottom w:val="none" w:sz="0" w:space="0" w:color="auto"/>
        <w:right w:val="none" w:sz="0" w:space="0" w:color="auto"/>
      </w:divBdr>
    </w:div>
    <w:div w:id="2143496807">
      <w:bodyDiv w:val="1"/>
      <w:marLeft w:val="0"/>
      <w:marRight w:val="0"/>
      <w:marTop w:val="0"/>
      <w:marBottom w:val="0"/>
      <w:divBdr>
        <w:top w:val="none" w:sz="0" w:space="0" w:color="auto"/>
        <w:left w:val="none" w:sz="0" w:space="0" w:color="auto"/>
        <w:bottom w:val="none" w:sz="0" w:space="0" w:color="auto"/>
        <w:right w:val="none" w:sz="0" w:space="0" w:color="auto"/>
      </w:divBdr>
    </w:div>
    <w:div w:id="2143501450">
      <w:bodyDiv w:val="1"/>
      <w:marLeft w:val="0"/>
      <w:marRight w:val="0"/>
      <w:marTop w:val="0"/>
      <w:marBottom w:val="0"/>
      <w:divBdr>
        <w:top w:val="none" w:sz="0" w:space="0" w:color="auto"/>
        <w:left w:val="none" w:sz="0" w:space="0" w:color="auto"/>
        <w:bottom w:val="none" w:sz="0" w:space="0" w:color="auto"/>
        <w:right w:val="none" w:sz="0" w:space="0" w:color="auto"/>
      </w:divBdr>
    </w:div>
    <w:div w:id="2143695289">
      <w:bodyDiv w:val="1"/>
      <w:marLeft w:val="0"/>
      <w:marRight w:val="0"/>
      <w:marTop w:val="0"/>
      <w:marBottom w:val="0"/>
      <w:divBdr>
        <w:top w:val="none" w:sz="0" w:space="0" w:color="auto"/>
        <w:left w:val="none" w:sz="0" w:space="0" w:color="auto"/>
        <w:bottom w:val="none" w:sz="0" w:space="0" w:color="auto"/>
        <w:right w:val="none" w:sz="0" w:space="0" w:color="auto"/>
      </w:divBdr>
    </w:div>
    <w:div w:id="2143767243">
      <w:bodyDiv w:val="1"/>
      <w:marLeft w:val="0"/>
      <w:marRight w:val="0"/>
      <w:marTop w:val="0"/>
      <w:marBottom w:val="0"/>
      <w:divBdr>
        <w:top w:val="none" w:sz="0" w:space="0" w:color="auto"/>
        <w:left w:val="none" w:sz="0" w:space="0" w:color="auto"/>
        <w:bottom w:val="none" w:sz="0" w:space="0" w:color="auto"/>
        <w:right w:val="none" w:sz="0" w:space="0" w:color="auto"/>
      </w:divBdr>
    </w:div>
    <w:div w:id="2144080244">
      <w:bodyDiv w:val="1"/>
      <w:marLeft w:val="0"/>
      <w:marRight w:val="0"/>
      <w:marTop w:val="0"/>
      <w:marBottom w:val="0"/>
      <w:divBdr>
        <w:top w:val="none" w:sz="0" w:space="0" w:color="auto"/>
        <w:left w:val="none" w:sz="0" w:space="0" w:color="auto"/>
        <w:bottom w:val="none" w:sz="0" w:space="0" w:color="auto"/>
        <w:right w:val="none" w:sz="0" w:space="0" w:color="auto"/>
      </w:divBdr>
    </w:div>
    <w:div w:id="2144106414">
      <w:bodyDiv w:val="1"/>
      <w:marLeft w:val="0"/>
      <w:marRight w:val="0"/>
      <w:marTop w:val="0"/>
      <w:marBottom w:val="0"/>
      <w:divBdr>
        <w:top w:val="none" w:sz="0" w:space="0" w:color="auto"/>
        <w:left w:val="none" w:sz="0" w:space="0" w:color="auto"/>
        <w:bottom w:val="none" w:sz="0" w:space="0" w:color="auto"/>
        <w:right w:val="none" w:sz="0" w:space="0" w:color="auto"/>
      </w:divBdr>
    </w:div>
    <w:div w:id="2144273851">
      <w:bodyDiv w:val="1"/>
      <w:marLeft w:val="0"/>
      <w:marRight w:val="0"/>
      <w:marTop w:val="0"/>
      <w:marBottom w:val="0"/>
      <w:divBdr>
        <w:top w:val="none" w:sz="0" w:space="0" w:color="auto"/>
        <w:left w:val="none" w:sz="0" w:space="0" w:color="auto"/>
        <w:bottom w:val="none" w:sz="0" w:space="0" w:color="auto"/>
        <w:right w:val="none" w:sz="0" w:space="0" w:color="auto"/>
      </w:divBdr>
    </w:div>
    <w:div w:id="2144884124">
      <w:bodyDiv w:val="1"/>
      <w:marLeft w:val="0"/>
      <w:marRight w:val="0"/>
      <w:marTop w:val="0"/>
      <w:marBottom w:val="0"/>
      <w:divBdr>
        <w:top w:val="none" w:sz="0" w:space="0" w:color="auto"/>
        <w:left w:val="none" w:sz="0" w:space="0" w:color="auto"/>
        <w:bottom w:val="none" w:sz="0" w:space="0" w:color="auto"/>
        <w:right w:val="none" w:sz="0" w:space="0" w:color="auto"/>
      </w:divBdr>
    </w:div>
    <w:div w:id="2144929365">
      <w:bodyDiv w:val="1"/>
      <w:marLeft w:val="0"/>
      <w:marRight w:val="0"/>
      <w:marTop w:val="0"/>
      <w:marBottom w:val="0"/>
      <w:divBdr>
        <w:top w:val="none" w:sz="0" w:space="0" w:color="auto"/>
        <w:left w:val="none" w:sz="0" w:space="0" w:color="auto"/>
        <w:bottom w:val="none" w:sz="0" w:space="0" w:color="auto"/>
        <w:right w:val="none" w:sz="0" w:space="0" w:color="auto"/>
      </w:divBdr>
    </w:div>
    <w:div w:id="2145074884">
      <w:bodyDiv w:val="1"/>
      <w:marLeft w:val="0"/>
      <w:marRight w:val="0"/>
      <w:marTop w:val="0"/>
      <w:marBottom w:val="0"/>
      <w:divBdr>
        <w:top w:val="none" w:sz="0" w:space="0" w:color="auto"/>
        <w:left w:val="none" w:sz="0" w:space="0" w:color="auto"/>
        <w:bottom w:val="none" w:sz="0" w:space="0" w:color="auto"/>
        <w:right w:val="none" w:sz="0" w:space="0" w:color="auto"/>
      </w:divBdr>
    </w:div>
    <w:div w:id="2145462140">
      <w:bodyDiv w:val="1"/>
      <w:marLeft w:val="0"/>
      <w:marRight w:val="0"/>
      <w:marTop w:val="0"/>
      <w:marBottom w:val="0"/>
      <w:divBdr>
        <w:top w:val="none" w:sz="0" w:space="0" w:color="auto"/>
        <w:left w:val="none" w:sz="0" w:space="0" w:color="auto"/>
        <w:bottom w:val="none" w:sz="0" w:space="0" w:color="auto"/>
        <w:right w:val="none" w:sz="0" w:space="0" w:color="auto"/>
      </w:divBdr>
    </w:div>
    <w:div w:id="2145467692">
      <w:bodyDiv w:val="1"/>
      <w:marLeft w:val="0"/>
      <w:marRight w:val="0"/>
      <w:marTop w:val="0"/>
      <w:marBottom w:val="0"/>
      <w:divBdr>
        <w:top w:val="none" w:sz="0" w:space="0" w:color="auto"/>
        <w:left w:val="none" w:sz="0" w:space="0" w:color="auto"/>
        <w:bottom w:val="none" w:sz="0" w:space="0" w:color="auto"/>
        <w:right w:val="none" w:sz="0" w:space="0" w:color="auto"/>
      </w:divBdr>
    </w:div>
    <w:div w:id="2146119313">
      <w:bodyDiv w:val="1"/>
      <w:marLeft w:val="0"/>
      <w:marRight w:val="0"/>
      <w:marTop w:val="0"/>
      <w:marBottom w:val="0"/>
      <w:divBdr>
        <w:top w:val="none" w:sz="0" w:space="0" w:color="auto"/>
        <w:left w:val="none" w:sz="0" w:space="0" w:color="auto"/>
        <w:bottom w:val="none" w:sz="0" w:space="0" w:color="auto"/>
        <w:right w:val="none" w:sz="0" w:space="0" w:color="auto"/>
      </w:divBdr>
    </w:div>
    <w:div w:id="2146308879">
      <w:bodyDiv w:val="1"/>
      <w:marLeft w:val="0"/>
      <w:marRight w:val="0"/>
      <w:marTop w:val="0"/>
      <w:marBottom w:val="0"/>
      <w:divBdr>
        <w:top w:val="none" w:sz="0" w:space="0" w:color="auto"/>
        <w:left w:val="none" w:sz="0" w:space="0" w:color="auto"/>
        <w:bottom w:val="none" w:sz="0" w:space="0" w:color="auto"/>
        <w:right w:val="none" w:sz="0" w:space="0" w:color="auto"/>
      </w:divBdr>
    </w:div>
    <w:div w:id="2146383658">
      <w:bodyDiv w:val="1"/>
      <w:marLeft w:val="0"/>
      <w:marRight w:val="0"/>
      <w:marTop w:val="0"/>
      <w:marBottom w:val="0"/>
      <w:divBdr>
        <w:top w:val="none" w:sz="0" w:space="0" w:color="auto"/>
        <w:left w:val="none" w:sz="0" w:space="0" w:color="auto"/>
        <w:bottom w:val="none" w:sz="0" w:space="0" w:color="auto"/>
        <w:right w:val="none" w:sz="0" w:space="0" w:color="auto"/>
      </w:divBdr>
    </w:div>
    <w:div w:id="2147038736">
      <w:bodyDiv w:val="1"/>
      <w:marLeft w:val="0"/>
      <w:marRight w:val="0"/>
      <w:marTop w:val="0"/>
      <w:marBottom w:val="0"/>
      <w:divBdr>
        <w:top w:val="none" w:sz="0" w:space="0" w:color="auto"/>
        <w:left w:val="none" w:sz="0" w:space="0" w:color="auto"/>
        <w:bottom w:val="none" w:sz="0" w:space="0" w:color="auto"/>
        <w:right w:val="none" w:sz="0" w:space="0" w:color="auto"/>
      </w:divBdr>
      <w:divsChild>
        <w:div w:id="430198563">
          <w:marLeft w:val="0"/>
          <w:marRight w:val="0"/>
          <w:marTop w:val="0"/>
          <w:marBottom w:val="0"/>
          <w:divBdr>
            <w:top w:val="none" w:sz="0" w:space="0" w:color="auto"/>
            <w:left w:val="none" w:sz="0" w:space="0" w:color="auto"/>
            <w:bottom w:val="none" w:sz="0" w:space="0" w:color="auto"/>
            <w:right w:val="none" w:sz="0" w:space="0" w:color="auto"/>
          </w:divBdr>
          <w:divsChild>
            <w:div w:id="167910724">
              <w:marLeft w:val="0"/>
              <w:marRight w:val="0"/>
              <w:marTop w:val="0"/>
              <w:marBottom w:val="0"/>
              <w:divBdr>
                <w:top w:val="none" w:sz="0" w:space="0" w:color="auto"/>
                <w:left w:val="none" w:sz="0" w:space="0" w:color="auto"/>
                <w:bottom w:val="none" w:sz="0" w:space="0" w:color="auto"/>
                <w:right w:val="none" w:sz="0" w:space="0" w:color="auto"/>
              </w:divBdr>
            </w:div>
            <w:div w:id="1052735869">
              <w:marLeft w:val="0"/>
              <w:marRight w:val="0"/>
              <w:marTop w:val="0"/>
              <w:marBottom w:val="0"/>
              <w:divBdr>
                <w:top w:val="none" w:sz="0" w:space="0" w:color="auto"/>
                <w:left w:val="none" w:sz="0" w:space="0" w:color="auto"/>
                <w:bottom w:val="none" w:sz="0" w:space="0" w:color="auto"/>
                <w:right w:val="none" w:sz="0" w:space="0" w:color="auto"/>
              </w:divBdr>
            </w:div>
            <w:div w:id="1461419367">
              <w:marLeft w:val="0"/>
              <w:marRight w:val="0"/>
              <w:marTop w:val="0"/>
              <w:marBottom w:val="0"/>
              <w:divBdr>
                <w:top w:val="none" w:sz="0" w:space="0" w:color="auto"/>
                <w:left w:val="none" w:sz="0" w:space="0" w:color="auto"/>
                <w:bottom w:val="none" w:sz="0" w:space="0" w:color="auto"/>
                <w:right w:val="none" w:sz="0" w:space="0" w:color="auto"/>
              </w:divBdr>
            </w:div>
            <w:div w:id="106510583">
              <w:marLeft w:val="0"/>
              <w:marRight w:val="0"/>
              <w:marTop w:val="0"/>
              <w:marBottom w:val="0"/>
              <w:divBdr>
                <w:top w:val="none" w:sz="0" w:space="0" w:color="auto"/>
                <w:left w:val="none" w:sz="0" w:space="0" w:color="auto"/>
                <w:bottom w:val="none" w:sz="0" w:space="0" w:color="auto"/>
                <w:right w:val="none" w:sz="0" w:space="0" w:color="auto"/>
              </w:divBdr>
            </w:div>
            <w:div w:id="1736321852">
              <w:marLeft w:val="0"/>
              <w:marRight w:val="0"/>
              <w:marTop w:val="0"/>
              <w:marBottom w:val="0"/>
              <w:divBdr>
                <w:top w:val="none" w:sz="0" w:space="0" w:color="auto"/>
                <w:left w:val="none" w:sz="0" w:space="0" w:color="auto"/>
                <w:bottom w:val="none" w:sz="0" w:space="0" w:color="auto"/>
                <w:right w:val="none" w:sz="0" w:space="0" w:color="auto"/>
              </w:divBdr>
            </w:div>
            <w:div w:id="776490181">
              <w:marLeft w:val="0"/>
              <w:marRight w:val="0"/>
              <w:marTop w:val="0"/>
              <w:marBottom w:val="0"/>
              <w:divBdr>
                <w:top w:val="none" w:sz="0" w:space="0" w:color="auto"/>
                <w:left w:val="none" w:sz="0" w:space="0" w:color="auto"/>
                <w:bottom w:val="none" w:sz="0" w:space="0" w:color="auto"/>
                <w:right w:val="none" w:sz="0" w:space="0" w:color="auto"/>
              </w:divBdr>
            </w:div>
            <w:div w:id="837117438">
              <w:marLeft w:val="0"/>
              <w:marRight w:val="0"/>
              <w:marTop w:val="0"/>
              <w:marBottom w:val="0"/>
              <w:divBdr>
                <w:top w:val="none" w:sz="0" w:space="0" w:color="auto"/>
                <w:left w:val="none" w:sz="0" w:space="0" w:color="auto"/>
                <w:bottom w:val="none" w:sz="0" w:space="0" w:color="auto"/>
                <w:right w:val="none" w:sz="0" w:space="0" w:color="auto"/>
              </w:divBdr>
            </w:div>
            <w:div w:id="1923181765">
              <w:marLeft w:val="0"/>
              <w:marRight w:val="0"/>
              <w:marTop w:val="0"/>
              <w:marBottom w:val="0"/>
              <w:divBdr>
                <w:top w:val="none" w:sz="0" w:space="0" w:color="auto"/>
                <w:left w:val="none" w:sz="0" w:space="0" w:color="auto"/>
                <w:bottom w:val="none" w:sz="0" w:space="0" w:color="auto"/>
                <w:right w:val="none" w:sz="0" w:space="0" w:color="auto"/>
              </w:divBdr>
            </w:div>
            <w:div w:id="1457217102">
              <w:marLeft w:val="0"/>
              <w:marRight w:val="0"/>
              <w:marTop w:val="0"/>
              <w:marBottom w:val="0"/>
              <w:divBdr>
                <w:top w:val="none" w:sz="0" w:space="0" w:color="auto"/>
                <w:left w:val="none" w:sz="0" w:space="0" w:color="auto"/>
                <w:bottom w:val="none" w:sz="0" w:space="0" w:color="auto"/>
                <w:right w:val="none" w:sz="0" w:space="0" w:color="auto"/>
              </w:divBdr>
            </w:div>
            <w:div w:id="160511409">
              <w:marLeft w:val="0"/>
              <w:marRight w:val="0"/>
              <w:marTop w:val="0"/>
              <w:marBottom w:val="0"/>
              <w:divBdr>
                <w:top w:val="none" w:sz="0" w:space="0" w:color="auto"/>
                <w:left w:val="none" w:sz="0" w:space="0" w:color="auto"/>
                <w:bottom w:val="none" w:sz="0" w:space="0" w:color="auto"/>
                <w:right w:val="none" w:sz="0" w:space="0" w:color="auto"/>
              </w:divBdr>
            </w:div>
            <w:div w:id="1723139838">
              <w:marLeft w:val="0"/>
              <w:marRight w:val="0"/>
              <w:marTop w:val="0"/>
              <w:marBottom w:val="0"/>
              <w:divBdr>
                <w:top w:val="none" w:sz="0" w:space="0" w:color="auto"/>
                <w:left w:val="none" w:sz="0" w:space="0" w:color="auto"/>
                <w:bottom w:val="none" w:sz="0" w:space="0" w:color="auto"/>
                <w:right w:val="none" w:sz="0" w:space="0" w:color="auto"/>
              </w:divBdr>
            </w:div>
            <w:div w:id="1308895303">
              <w:marLeft w:val="0"/>
              <w:marRight w:val="0"/>
              <w:marTop w:val="0"/>
              <w:marBottom w:val="0"/>
              <w:divBdr>
                <w:top w:val="none" w:sz="0" w:space="0" w:color="auto"/>
                <w:left w:val="none" w:sz="0" w:space="0" w:color="auto"/>
                <w:bottom w:val="none" w:sz="0" w:space="0" w:color="auto"/>
                <w:right w:val="none" w:sz="0" w:space="0" w:color="auto"/>
              </w:divBdr>
            </w:div>
            <w:div w:id="1288122877">
              <w:marLeft w:val="0"/>
              <w:marRight w:val="0"/>
              <w:marTop w:val="0"/>
              <w:marBottom w:val="0"/>
              <w:divBdr>
                <w:top w:val="none" w:sz="0" w:space="0" w:color="auto"/>
                <w:left w:val="none" w:sz="0" w:space="0" w:color="auto"/>
                <w:bottom w:val="none" w:sz="0" w:space="0" w:color="auto"/>
                <w:right w:val="none" w:sz="0" w:space="0" w:color="auto"/>
              </w:divBdr>
            </w:div>
            <w:div w:id="1292901003">
              <w:marLeft w:val="0"/>
              <w:marRight w:val="0"/>
              <w:marTop w:val="0"/>
              <w:marBottom w:val="0"/>
              <w:divBdr>
                <w:top w:val="none" w:sz="0" w:space="0" w:color="auto"/>
                <w:left w:val="none" w:sz="0" w:space="0" w:color="auto"/>
                <w:bottom w:val="none" w:sz="0" w:space="0" w:color="auto"/>
                <w:right w:val="none" w:sz="0" w:space="0" w:color="auto"/>
              </w:divBdr>
            </w:div>
            <w:div w:id="1743139665">
              <w:marLeft w:val="0"/>
              <w:marRight w:val="0"/>
              <w:marTop w:val="0"/>
              <w:marBottom w:val="0"/>
              <w:divBdr>
                <w:top w:val="none" w:sz="0" w:space="0" w:color="auto"/>
                <w:left w:val="none" w:sz="0" w:space="0" w:color="auto"/>
                <w:bottom w:val="none" w:sz="0" w:space="0" w:color="auto"/>
                <w:right w:val="none" w:sz="0" w:space="0" w:color="auto"/>
              </w:divBdr>
            </w:div>
            <w:div w:id="1231816912">
              <w:marLeft w:val="0"/>
              <w:marRight w:val="0"/>
              <w:marTop w:val="0"/>
              <w:marBottom w:val="0"/>
              <w:divBdr>
                <w:top w:val="none" w:sz="0" w:space="0" w:color="auto"/>
                <w:left w:val="none" w:sz="0" w:space="0" w:color="auto"/>
                <w:bottom w:val="none" w:sz="0" w:space="0" w:color="auto"/>
                <w:right w:val="none" w:sz="0" w:space="0" w:color="auto"/>
              </w:divBdr>
            </w:div>
            <w:div w:id="714046805">
              <w:marLeft w:val="0"/>
              <w:marRight w:val="0"/>
              <w:marTop w:val="0"/>
              <w:marBottom w:val="0"/>
              <w:divBdr>
                <w:top w:val="none" w:sz="0" w:space="0" w:color="auto"/>
                <w:left w:val="none" w:sz="0" w:space="0" w:color="auto"/>
                <w:bottom w:val="none" w:sz="0" w:space="0" w:color="auto"/>
                <w:right w:val="none" w:sz="0" w:space="0" w:color="auto"/>
              </w:divBdr>
            </w:div>
            <w:div w:id="1608341998">
              <w:marLeft w:val="0"/>
              <w:marRight w:val="0"/>
              <w:marTop w:val="0"/>
              <w:marBottom w:val="0"/>
              <w:divBdr>
                <w:top w:val="none" w:sz="0" w:space="0" w:color="auto"/>
                <w:left w:val="none" w:sz="0" w:space="0" w:color="auto"/>
                <w:bottom w:val="none" w:sz="0" w:space="0" w:color="auto"/>
                <w:right w:val="none" w:sz="0" w:space="0" w:color="auto"/>
              </w:divBdr>
            </w:div>
            <w:div w:id="283582997">
              <w:marLeft w:val="0"/>
              <w:marRight w:val="0"/>
              <w:marTop w:val="0"/>
              <w:marBottom w:val="0"/>
              <w:divBdr>
                <w:top w:val="none" w:sz="0" w:space="0" w:color="auto"/>
                <w:left w:val="none" w:sz="0" w:space="0" w:color="auto"/>
                <w:bottom w:val="none" w:sz="0" w:space="0" w:color="auto"/>
                <w:right w:val="none" w:sz="0" w:space="0" w:color="auto"/>
              </w:divBdr>
            </w:div>
            <w:div w:id="323053288">
              <w:marLeft w:val="0"/>
              <w:marRight w:val="0"/>
              <w:marTop w:val="0"/>
              <w:marBottom w:val="0"/>
              <w:divBdr>
                <w:top w:val="none" w:sz="0" w:space="0" w:color="auto"/>
                <w:left w:val="none" w:sz="0" w:space="0" w:color="auto"/>
                <w:bottom w:val="none" w:sz="0" w:space="0" w:color="auto"/>
                <w:right w:val="none" w:sz="0" w:space="0" w:color="auto"/>
              </w:divBdr>
            </w:div>
            <w:div w:id="1891766704">
              <w:marLeft w:val="0"/>
              <w:marRight w:val="0"/>
              <w:marTop w:val="0"/>
              <w:marBottom w:val="0"/>
              <w:divBdr>
                <w:top w:val="none" w:sz="0" w:space="0" w:color="auto"/>
                <w:left w:val="none" w:sz="0" w:space="0" w:color="auto"/>
                <w:bottom w:val="none" w:sz="0" w:space="0" w:color="auto"/>
                <w:right w:val="none" w:sz="0" w:space="0" w:color="auto"/>
              </w:divBdr>
            </w:div>
            <w:div w:id="312637863">
              <w:marLeft w:val="0"/>
              <w:marRight w:val="0"/>
              <w:marTop w:val="0"/>
              <w:marBottom w:val="0"/>
              <w:divBdr>
                <w:top w:val="none" w:sz="0" w:space="0" w:color="auto"/>
                <w:left w:val="none" w:sz="0" w:space="0" w:color="auto"/>
                <w:bottom w:val="none" w:sz="0" w:space="0" w:color="auto"/>
                <w:right w:val="none" w:sz="0" w:space="0" w:color="auto"/>
              </w:divBdr>
            </w:div>
            <w:div w:id="709761775">
              <w:marLeft w:val="0"/>
              <w:marRight w:val="0"/>
              <w:marTop w:val="0"/>
              <w:marBottom w:val="0"/>
              <w:divBdr>
                <w:top w:val="none" w:sz="0" w:space="0" w:color="auto"/>
                <w:left w:val="none" w:sz="0" w:space="0" w:color="auto"/>
                <w:bottom w:val="none" w:sz="0" w:space="0" w:color="auto"/>
                <w:right w:val="none" w:sz="0" w:space="0" w:color="auto"/>
              </w:divBdr>
            </w:div>
            <w:div w:id="1647706876">
              <w:marLeft w:val="0"/>
              <w:marRight w:val="0"/>
              <w:marTop w:val="0"/>
              <w:marBottom w:val="0"/>
              <w:divBdr>
                <w:top w:val="none" w:sz="0" w:space="0" w:color="auto"/>
                <w:left w:val="none" w:sz="0" w:space="0" w:color="auto"/>
                <w:bottom w:val="none" w:sz="0" w:space="0" w:color="auto"/>
                <w:right w:val="none" w:sz="0" w:space="0" w:color="auto"/>
              </w:divBdr>
            </w:div>
            <w:div w:id="212739202">
              <w:marLeft w:val="0"/>
              <w:marRight w:val="0"/>
              <w:marTop w:val="0"/>
              <w:marBottom w:val="0"/>
              <w:divBdr>
                <w:top w:val="none" w:sz="0" w:space="0" w:color="auto"/>
                <w:left w:val="none" w:sz="0" w:space="0" w:color="auto"/>
                <w:bottom w:val="none" w:sz="0" w:space="0" w:color="auto"/>
                <w:right w:val="none" w:sz="0" w:space="0" w:color="auto"/>
              </w:divBdr>
            </w:div>
            <w:div w:id="431782021">
              <w:marLeft w:val="0"/>
              <w:marRight w:val="0"/>
              <w:marTop w:val="0"/>
              <w:marBottom w:val="0"/>
              <w:divBdr>
                <w:top w:val="none" w:sz="0" w:space="0" w:color="auto"/>
                <w:left w:val="none" w:sz="0" w:space="0" w:color="auto"/>
                <w:bottom w:val="none" w:sz="0" w:space="0" w:color="auto"/>
                <w:right w:val="none" w:sz="0" w:space="0" w:color="auto"/>
              </w:divBdr>
            </w:div>
            <w:div w:id="608853880">
              <w:marLeft w:val="0"/>
              <w:marRight w:val="0"/>
              <w:marTop w:val="0"/>
              <w:marBottom w:val="0"/>
              <w:divBdr>
                <w:top w:val="none" w:sz="0" w:space="0" w:color="auto"/>
                <w:left w:val="none" w:sz="0" w:space="0" w:color="auto"/>
                <w:bottom w:val="none" w:sz="0" w:space="0" w:color="auto"/>
                <w:right w:val="none" w:sz="0" w:space="0" w:color="auto"/>
              </w:divBdr>
            </w:div>
            <w:div w:id="338315303">
              <w:marLeft w:val="0"/>
              <w:marRight w:val="0"/>
              <w:marTop w:val="0"/>
              <w:marBottom w:val="0"/>
              <w:divBdr>
                <w:top w:val="none" w:sz="0" w:space="0" w:color="auto"/>
                <w:left w:val="none" w:sz="0" w:space="0" w:color="auto"/>
                <w:bottom w:val="none" w:sz="0" w:space="0" w:color="auto"/>
                <w:right w:val="none" w:sz="0" w:space="0" w:color="auto"/>
              </w:divBdr>
            </w:div>
            <w:div w:id="595989061">
              <w:marLeft w:val="0"/>
              <w:marRight w:val="0"/>
              <w:marTop w:val="0"/>
              <w:marBottom w:val="0"/>
              <w:divBdr>
                <w:top w:val="none" w:sz="0" w:space="0" w:color="auto"/>
                <w:left w:val="none" w:sz="0" w:space="0" w:color="auto"/>
                <w:bottom w:val="none" w:sz="0" w:space="0" w:color="auto"/>
                <w:right w:val="none" w:sz="0" w:space="0" w:color="auto"/>
              </w:divBdr>
            </w:div>
            <w:div w:id="1640184645">
              <w:marLeft w:val="0"/>
              <w:marRight w:val="0"/>
              <w:marTop w:val="0"/>
              <w:marBottom w:val="0"/>
              <w:divBdr>
                <w:top w:val="none" w:sz="0" w:space="0" w:color="auto"/>
                <w:left w:val="none" w:sz="0" w:space="0" w:color="auto"/>
                <w:bottom w:val="none" w:sz="0" w:space="0" w:color="auto"/>
                <w:right w:val="none" w:sz="0" w:space="0" w:color="auto"/>
              </w:divBdr>
            </w:div>
            <w:div w:id="1546678902">
              <w:marLeft w:val="0"/>
              <w:marRight w:val="0"/>
              <w:marTop w:val="0"/>
              <w:marBottom w:val="0"/>
              <w:divBdr>
                <w:top w:val="none" w:sz="0" w:space="0" w:color="auto"/>
                <w:left w:val="none" w:sz="0" w:space="0" w:color="auto"/>
                <w:bottom w:val="none" w:sz="0" w:space="0" w:color="auto"/>
                <w:right w:val="none" w:sz="0" w:space="0" w:color="auto"/>
              </w:divBdr>
            </w:div>
            <w:div w:id="1408770760">
              <w:marLeft w:val="0"/>
              <w:marRight w:val="0"/>
              <w:marTop w:val="0"/>
              <w:marBottom w:val="0"/>
              <w:divBdr>
                <w:top w:val="none" w:sz="0" w:space="0" w:color="auto"/>
                <w:left w:val="none" w:sz="0" w:space="0" w:color="auto"/>
                <w:bottom w:val="none" w:sz="0" w:space="0" w:color="auto"/>
                <w:right w:val="none" w:sz="0" w:space="0" w:color="auto"/>
              </w:divBdr>
            </w:div>
            <w:div w:id="1672023662">
              <w:marLeft w:val="0"/>
              <w:marRight w:val="0"/>
              <w:marTop w:val="0"/>
              <w:marBottom w:val="0"/>
              <w:divBdr>
                <w:top w:val="none" w:sz="0" w:space="0" w:color="auto"/>
                <w:left w:val="none" w:sz="0" w:space="0" w:color="auto"/>
                <w:bottom w:val="none" w:sz="0" w:space="0" w:color="auto"/>
                <w:right w:val="none" w:sz="0" w:space="0" w:color="auto"/>
              </w:divBdr>
            </w:div>
            <w:div w:id="210725864">
              <w:marLeft w:val="0"/>
              <w:marRight w:val="0"/>
              <w:marTop w:val="0"/>
              <w:marBottom w:val="0"/>
              <w:divBdr>
                <w:top w:val="none" w:sz="0" w:space="0" w:color="auto"/>
                <w:left w:val="none" w:sz="0" w:space="0" w:color="auto"/>
                <w:bottom w:val="none" w:sz="0" w:space="0" w:color="auto"/>
                <w:right w:val="none" w:sz="0" w:space="0" w:color="auto"/>
              </w:divBdr>
            </w:div>
            <w:div w:id="1525971725">
              <w:marLeft w:val="0"/>
              <w:marRight w:val="0"/>
              <w:marTop w:val="0"/>
              <w:marBottom w:val="0"/>
              <w:divBdr>
                <w:top w:val="none" w:sz="0" w:space="0" w:color="auto"/>
                <w:left w:val="none" w:sz="0" w:space="0" w:color="auto"/>
                <w:bottom w:val="none" w:sz="0" w:space="0" w:color="auto"/>
                <w:right w:val="none" w:sz="0" w:space="0" w:color="auto"/>
              </w:divBdr>
            </w:div>
            <w:div w:id="1373069352">
              <w:marLeft w:val="0"/>
              <w:marRight w:val="0"/>
              <w:marTop w:val="0"/>
              <w:marBottom w:val="0"/>
              <w:divBdr>
                <w:top w:val="none" w:sz="0" w:space="0" w:color="auto"/>
                <w:left w:val="none" w:sz="0" w:space="0" w:color="auto"/>
                <w:bottom w:val="none" w:sz="0" w:space="0" w:color="auto"/>
                <w:right w:val="none" w:sz="0" w:space="0" w:color="auto"/>
              </w:divBdr>
            </w:div>
            <w:div w:id="56706945">
              <w:marLeft w:val="0"/>
              <w:marRight w:val="0"/>
              <w:marTop w:val="0"/>
              <w:marBottom w:val="0"/>
              <w:divBdr>
                <w:top w:val="none" w:sz="0" w:space="0" w:color="auto"/>
                <w:left w:val="none" w:sz="0" w:space="0" w:color="auto"/>
                <w:bottom w:val="none" w:sz="0" w:space="0" w:color="auto"/>
                <w:right w:val="none" w:sz="0" w:space="0" w:color="auto"/>
              </w:divBdr>
            </w:div>
            <w:div w:id="1240674471">
              <w:marLeft w:val="0"/>
              <w:marRight w:val="0"/>
              <w:marTop w:val="0"/>
              <w:marBottom w:val="0"/>
              <w:divBdr>
                <w:top w:val="none" w:sz="0" w:space="0" w:color="auto"/>
                <w:left w:val="none" w:sz="0" w:space="0" w:color="auto"/>
                <w:bottom w:val="none" w:sz="0" w:space="0" w:color="auto"/>
                <w:right w:val="none" w:sz="0" w:space="0" w:color="auto"/>
              </w:divBdr>
            </w:div>
            <w:div w:id="2063484422">
              <w:marLeft w:val="0"/>
              <w:marRight w:val="0"/>
              <w:marTop w:val="0"/>
              <w:marBottom w:val="0"/>
              <w:divBdr>
                <w:top w:val="none" w:sz="0" w:space="0" w:color="auto"/>
                <w:left w:val="none" w:sz="0" w:space="0" w:color="auto"/>
                <w:bottom w:val="none" w:sz="0" w:space="0" w:color="auto"/>
                <w:right w:val="none" w:sz="0" w:space="0" w:color="auto"/>
              </w:divBdr>
            </w:div>
            <w:div w:id="1742407038">
              <w:marLeft w:val="0"/>
              <w:marRight w:val="0"/>
              <w:marTop w:val="0"/>
              <w:marBottom w:val="0"/>
              <w:divBdr>
                <w:top w:val="none" w:sz="0" w:space="0" w:color="auto"/>
                <w:left w:val="none" w:sz="0" w:space="0" w:color="auto"/>
                <w:bottom w:val="none" w:sz="0" w:space="0" w:color="auto"/>
                <w:right w:val="none" w:sz="0" w:space="0" w:color="auto"/>
              </w:divBdr>
            </w:div>
            <w:div w:id="969553401">
              <w:marLeft w:val="0"/>
              <w:marRight w:val="0"/>
              <w:marTop w:val="0"/>
              <w:marBottom w:val="0"/>
              <w:divBdr>
                <w:top w:val="none" w:sz="0" w:space="0" w:color="auto"/>
                <w:left w:val="none" w:sz="0" w:space="0" w:color="auto"/>
                <w:bottom w:val="none" w:sz="0" w:space="0" w:color="auto"/>
                <w:right w:val="none" w:sz="0" w:space="0" w:color="auto"/>
              </w:divBdr>
            </w:div>
            <w:div w:id="604389018">
              <w:marLeft w:val="0"/>
              <w:marRight w:val="0"/>
              <w:marTop w:val="0"/>
              <w:marBottom w:val="0"/>
              <w:divBdr>
                <w:top w:val="none" w:sz="0" w:space="0" w:color="auto"/>
                <w:left w:val="none" w:sz="0" w:space="0" w:color="auto"/>
                <w:bottom w:val="none" w:sz="0" w:space="0" w:color="auto"/>
                <w:right w:val="none" w:sz="0" w:space="0" w:color="auto"/>
              </w:divBdr>
            </w:div>
            <w:div w:id="1122923286">
              <w:marLeft w:val="0"/>
              <w:marRight w:val="0"/>
              <w:marTop w:val="0"/>
              <w:marBottom w:val="0"/>
              <w:divBdr>
                <w:top w:val="none" w:sz="0" w:space="0" w:color="auto"/>
                <w:left w:val="none" w:sz="0" w:space="0" w:color="auto"/>
                <w:bottom w:val="none" w:sz="0" w:space="0" w:color="auto"/>
                <w:right w:val="none" w:sz="0" w:space="0" w:color="auto"/>
              </w:divBdr>
            </w:div>
            <w:div w:id="880020650">
              <w:marLeft w:val="0"/>
              <w:marRight w:val="0"/>
              <w:marTop w:val="0"/>
              <w:marBottom w:val="0"/>
              <w:divBdr>
                <w:top w:val="none" w:sz="0" w:space="0" w:color="auto"/>
                <w:left w:val="none" w:sz="0" w:space="0" w:color="auto"/>
                <w:bottom w:val="none" w:sz="0" w:space="0" w:color="auto"/>
                <w:right w:val="none" w:sz="0" w:space="0" w:color="auto"/>
              </w:divBdr>
            </w:div>
            <w:div w:id="1602301432">
              <w:marLeft w:val="0"/>
              <w:marRight w:val="0"/>
              <w:marTop w:val="0"/>
              <w:marBottom w:val="0"/>
              <w:divBdr>
                <w:top w:val="none" w:sz="0" w:space="0" w:color="auto"/>
                <w:left w:val="none" w:sz="0" w:space="0" w:color="auto"/>
                <w:bottom w:val="none" w:sz="0" w:space="0" w:color="auto"/>
                <w:right w:val="none" w:sz="0" w:space="0" w:color="auto"/>
              </w:divBdr>
            </w:div>
            <w:div w:id="177696019">
              <w:marLeft w:val="0"/>
              <w:marRight w:val="0"/>
              <w:marTop w:val="0"/>
              <w:marBottom w:val="0"/>
              <w:divBdr>
                <w:top w:val="none" w:sz="0" w:space="0" w:color="auto"/>
                <w:left w:val="none" w:sz="0" w:space="0" w:color="auto"/>
                <w:bottom w:val="none" w:sz="0" w:space="0" w:color="auto"/>
                <w:right w:val="none" w:sz="0" w:space="0" w:color="auto"/>
              </w:divBdr>
            </w:div>
            <w:div w:id="466944431">
              <w:marLeft w:val="0"/>
              <w:marRight w:val="0"/>
              <w:marTop w:val="0"/>
              <w:marBottom w:val="0"/>
              <w:divBdr>
                <w:top w:val="none" w:sz="0" w:space="0" w:color="auto"/>
                <w:left w:val="none" w:sz="0" w:space="0" w:color="auto"/>
                <w:bottom w:val="none" w:sz="0" w:space="0" w:color="auto"/>
                <w:right w:val="none" w:sz="0" w:space="0" w:color="auto"/>
              </w:divBdr>
            </w:div>
            <w:div w:id="305353277">
              <w:marLeft w:val="0"/>
              <w:marRight w:val="0"/>
              <w:marTop w:val="0"/>
              <w:marBottom w:val="0"/>
              <w:divBdr>
                <w:top w:val="none" w:sz="0" w:space="0" w:color="auto"/>
                <w:left w:val="none" w:sz="0" w:space="0" w:color="auto"/>
                <w:bottom w:val="none" w:sz="0" w:space="0" w:color="auto"/>
                <w:right w:val="none" w:sz="0" w:space="0" w:color="auto"/>
              </w:divBdr>
            </w:div>
            <w:div w:id="463742852">
              <w:marLeft w:val="0"/>
              <w:marRight w:val="0"/>
              <w:marTop w:val="0"/>
              <w:marBottom w:val="0"/>
              <w:divBdr>
                <w:top w:val="none" w:sz="0" w:space="0" w:color="auto"/>
                <w:left w:val="none" w:sz="0" w:space="0" w:color="auto"/>
                <w:bottom w:val="none" w:sz="0" w:space="0" w:color="auto"/>
                <w:right w:val="none" w:sz="0" w:space="0" w:color="auto"/>
              </w:divBdr>
            </w:div>
            <w:div w:id="2049331221">
              <w:marLeft w:val="0"/>
              <w:marRight w:val="0"/>
              <w:marTop w:val="0"/>
              <w:marBottom w:val="0"/>
              <w:divBdr>
                <w:top w:val="none" w:sz="0" w:space="0" w:color="auto"/>
                <w:left w:val="none" w:sz="0" w:space="0" w:color="auto"/>
                <w:bottom w:val="none" w:sz="0" w:space="0" w:color="auto"/>
                <w:right w:val="none" w:sz="0" w:space="0" w:color="auto"/>
              </w:divBdr>
            </w:div>
            <w:div w:id="1599560416">
              <w:marLeft w:val="0"/>
              <w:marRight w:val="0"/>
              <w:marTop w:val="0"/>
              <w:marBottom w:val="0"/>
              <w:divBdr>
                <w:top w:val="none" w:sz="0" w:space="0" w:color="auto"/>
                <w:left w:val="none" w:sz="0" w:space="0" w:color="auto"/>
                <w:bottom w:val="none" w:sz="0" w:space="0" w:color="auto"/>
                <w:right w:val="none" w:sz="0" w:space="0" w:color="auto"/>
              </w:divBdr>
            </w:div>
            <w:div w:id="1679426496">
              <w:marLeft w:val="0"/>
              <w:marRight w:val="0"/>
              <w:marTop w:val="0"/>
              <w:marBottom w:val="0"/>
              <w:divBdr>
                <w:top w:val="none" w:sz="0" w:space="0" w:color="auto"/>
                <w:left w:val="none" w:sz="0" w:space="0" w:color="auto"/>
                <w:bottom w:val="none" w:sz="0" w:space="0" w:color="auto"/>
                <w:right w:val="none" w:sz="0" w:space="0" w:color="auto"/>
              </w:divBdr>
            </w:div>
            <w:div w:id="1923445490">
              <w:marLeft w:val="0"/>
              <w:marRight w:val="0"/>
              <w:marTop w:val="0"/>
              <w:marBottom w:val="0"/>
              <w:divBdr>
                <w:top w:val="none" w:sz="0" w:space="0" w:color="auto"/>
                <w:left w:val="none" w:sz="0" w:space="0" w:color="auto"/>
                <w:bottom w:val="none" w:sz="0" w:space="0" w:color="auto"/>
                <w:right w:val="none" w:sz="0" w:space="0" w:color="auto"/>
              </w:divBdr>
            </w:div>
            <w:div w:id="1603300164">
              <w:marLeft w:val="0"/>
              <w:marRight w:val="0"/>
              <w:marTop w:val="0"/>
              <w:marBottom w:val="0"/>
              <w:divBdr>
                <w:top w:val="none" w:sz="0" w:space="0" w:color="auto"/>
                <w:left w:val="none" w:sz="0" w:space="0" w:color="auto"/>
                <w:bottom w:val="none" w:sz="0" w:space="0" w:color="auto"/>
                <w:right w:val="none" w:sz="0" w:space="0" w:color="auto"/>
              </w:divBdr>
            </w:div>
            <w:div w:id="665935034">
              <w:marLeft w:val="0"/>
              <w:marRight w:val="0"/>
              <w:marTop w:val="0"/>
              <w:marBottom w:val="0"/>
              <w:divBdr>
                <w:top w:val="none" w:sz="0" w:space="0" w:color="auto"/>
                <w:left w:val="none" w:sz="0" w:space="0" w:color="auto"/>
                <w:bottom w:val="none" w:sz="0" w:space="0" w:color="auto"/>
                <w:right w:val="none" w:sz="0" w:space="0" w:color="auto"/>
              </w:divBdr>
            </w:div>
            <w:div w:id="1677537302">
              <w:marLeft w:val="0"/>
              <w:marRight w:val="0"/>
              <w:marTop w:val="0"/>
              <w:marBottom w:val="0"/>
              <w:divBdr>
                <w:top w:val="none" w:sz="0" w:space="0" w:color="auto"/>
                <w:left w:val="none" w:sz="0" w:space="0" w:color="auto"/>
                <w:bottom w:val="none" w:sz="0" w:space="0" w:color="auto"/>
                <w:right w:val="none" w:sz="0" w:space="0" w:color="auto"/>
              </w:divBdr>
            </w:div>
            <w:div w:id="1597712345">
              <w:marLeft w:val="0"/>
              <w:marRight w:val="0"/>
              <w:marTop w:val="0"/>
              <w:marBottom w:val="0"/>
              <w:divBdr>
                <w:top w:val="none" w:sz="0" w:space="0" w:color="auto"/>
                <w:left w:val="none" w:sz="0" w:space="0" w:color="auto"/>
                <w:bottom w:val="none" w:sz="0" w:space="0" w:color="auto"/>
                <w:right w:val="none" w:sz="0" w:space="0" w:color="auto"/>
              </w:divBdr>
            </w:div>
            <w:div w:id="1279333147">
              <w:marLeft w:val="0"/>
              <w:marRight w:val="0"/>
              <w:marTop w:val="0"/>
              <w:marBottom w:val="0"/>
              <w:divBdr>
                <w:top w:val="none" w:sz="0" w:space="0" w:color="auto"/>
                <w:left w:val="none" w:sz="0" w:space="0" w:color="auto"/>
                <w:bottom w:val="none" w:sz="0" w:space="0" w:color="auto"/>
                <w:right w:val="none" w:sz="0" w:space="0" w:color="auto"/>
              </w:divBdr>
            </w:div>
            <w:div w:id="2086419453">
              <w:marLeft w:val="0"/>
              <w:marRight w:val="0"/>
              <w:marTop w:val="0"/>
              <w:marBottom w:val="0"/>
              <w:divBdr>
                <w:top w:val="none" w:sz="0" w:space="0" w:color="auto"/>
                <w:left w:val="none" w:sz="0" w:space="0" w:color="auto"/>
                <w:bottom w:val="none" w:sz="0" w:space="0" w:color="auto"/>
                <w:right w:val="none" w:sz="0" w:space="0" w:color="auto"/>
              </w:divBdr>
            </w:div>
            <w:div w:id="1655452451">
              <w:marLeft w:val="0"/>
              <w:marRight w:val="0"/>
              <w:marTop w:val="0"/>
              <w:marBottom w:val="0"/>
              <w:divBdr>
                <w:top w:val="none" w:sz="0" w:space="0" w:color="auto"/>
                <w:left w:val="none" w:sz="0" w:space="0" w:color="auto"/>
                <w:bottom w:val="none" w:sz="0" w:space="0" w:color="auto"/>
                <w:right w:val="none" w:sz="0" w:space="0" w:color="auto"/>
              </w:divBdr>
            </w:div>
            <w:div w:id="1537544228">
              <w:marLeft w:val="0"/>
              <w:marRight w:val="0"/>
              <w:marTop w:val="0"/>
              <w:marBottom w:val="0"/>
              <w:divBdr>
                <w:top w:val="none" w:sz="0" w:space="0" w:color="auto"/>
                <w:left w:val="none" w:sz="0" w:space="0" w:color="auto"/>
                <w:bottom w:val="none" w:sz="0" w:space="0" w:color="auto"/>
                <w:right w:val="none" w:sz="0" w:space="0" w:color="auto"/>
              </w:divBdr>
            </w:div>
            <w:div w:id="1123229991">
              <w:marLeft w:val="0"/>
              <w:marRight w:val="0"/>
              <w:marTop w:val="0"/>
              <w:marBottom w:val="0"/>
              <w:divBdr>
                <w:top w:val="none" w:sz="0" w:space="0" w:color="auto"/>
                <w:left w:val="none" w:sz="0" w:space="0" w:color="auto"/>
                <w:bottom w:val="none" w:sz="0" w:space="0" w:color="auto"/>
                <w:right w:val="none" w:sz="0" w:space="0" w:color="auto"/>
              </w:divBdr>
            </w:div>
            <w:div w:id="1624773746">
              <w:marLeft w:val="0"/>
              <w:marRight w:val="0"/>
              <w:marTop w:val="0"/>
              <w:marBottom w:val="0"/>
              <w:divBdr>
                <w:top w:val="none" w:sz="0" w:space="0" w:color="auto"/>
                <w:left w:val="none" w:sz="0" w:space="0" w:color="auto"/>
                <w:bottom w:val="none" w:sz="0" w:space="0" w:color="auto"/>
                <w:right w:val="none" w:sz="0" w:space="0" w:color="auto"/>
              </w:divBdr>
            </w:div>
            <w:div w:id="1457918208">
              <w:marLeft w:val="0"/>
              <w:marRight w:val="0"/>
              <w:marTop w:val="0"/>
              <w:marBottom w:val="0"/>
              <w:divBdr>
                <w:top w:val="none" w:sz="0" w:space="0" w:color="auto"/>
                <w:left w:val="none" w:sz="0" w:space="0" w:color="auto"/>
                <w:bottom w:val="none" w:sz="0" w:space="0" w:color="auto"/>
                <w:right w:val="none" w:sz="0" w:space="0" w:color="auto"/>
              </w:divBdr>
            </w:div>
            <w:div w:id="741757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704415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mailto:pgresearch@uwtsd.ac.uk" TargetMode="External"/><Relationship Id="rId18" Type="http://schemas.openxmlformats.org/officeDocument/2006/relationships/image" Target="media/image4.emf"/><Relationship Id="rId26" Type="http://schemas.openxmlformats.org/officeDocument/2006/relationships/footer" Target="footer2.xml"/><Relationship Id="rId3" Type="http://schemas.openxmlformats.org/officeDocument/2006/relationships/numbering" Target="numbering.xml"/><Relationship Id="rId21" Type="http://schemas.openxmlformats.org/officeDocument/2006/relationships/image" Target="media/image5.png"/><Relationship Id="rId7" Type="http://schemas.openxmlformats.org/officeDocument/2006/relationships/footnotes" Target="footnotes.xml"/><Relationship Id="rId12" Type="http://schemas.openxmlformats.org/officeDocument/2006/relationships/hyperlink" Target="https://mytsd.uwtsd.ac.uk" TargetMode="External"/><Relationship Id="rId17" Type="http://schemas.openxmlformats.org/officeDocument/2006/relationships/hyperlink" Target="https://www.uwtsd.ac.uk/research/research-ethics/"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mailto:pgresearch@uwtsd.ac.uk"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image" Target="media/image7.png"/><Relationship Id="rId28" Type="http://schemas.openxmlformats.org/officeDocument/2006/relationships/glossaryDocument" Target="glossary/document.xml"/><Relationship Id="rId10" Type="http://schemas.openxmlformats.org/officeDocument/2006/relationships/image" Target="media/image2.jpeg"/><Relationship Id="rId19" Type="http://schemas.openxmlformats.org/officeDocument/2006/relationships/hyperlink" Target="https://mytsd.uwtsd.ac.uk"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image" Target="media/image6.png"/><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EA14650EFECD949B1F8267CD164186B"/>
        <w:category>
          <w:name w:val="General"/>
          <w:gallery w:val="placeholder"/>
        </w:category>
        <w:types>
          <w:type w:val="bbPlcHdr"/>
        </w:types>
        <w:behaviors>
          <w:behavior w:val="content"/>
        </w:behaviors>
        <w:guid w:val="{DFADC247-9429-584C-B576-8AAE1DCAAAFF}"/>
      </w:docPartPr>
      <w:docPartBody>
        <w:p w:rsidR="000B3617" w:rsidRDefault="000B3617">
          <w:r w:rsidRPr="006C49DB">
            <w:rPr>
              <w:rStyle w:val="PlaceholderText"/>
            </w:rPr>
            <w:t>Formatting...</w:t>
          </w:r>
        </w:p>
      </w:docPartBody>
    </w:docPart>
    <w:docPart>
      <w:docPartPr>
        <w:name w:val="ED28D808A0D150439C3913F293EDA146"/>
        <w:category>
          <w:name w:val="General"/>
          <w:gallery w:val="placeholder"/>
        </w:category>
        <w:types>
          <w:type w:val="bbPlcHdr"/>
        </w:types>
        <w:behaviors>
          <w:behavior w:val="content"/>
        </w:behaviors>
        <w:guid w:val="{1211ACC6-0B21-3841-BB1B-5AB5D700A93A}"/>
      </w:docPartPr>
      <w:docPartBody>
        <w:p w:rsidR="001A1080" w:rsidRDefault="001A1080">
          <w:r w:rsidRPr="008A118B">
            <w:rPr>
              <w:rStyle w:val="PlaceholderText"/>
            </w:rPr>
            <w:t>Formatting...</w:t>
          </w:r>
        </w:p>
      </w:docPartBody>
    </w:docPart>
    <w:docPart>
      <w:docPartPr>
        <w:name w:val="5386A31C2A93F14DAFBFD932E62B352B"/>
        <w:category>
          <w:name w:val="General"/>
          <w:gallery w:val="placeholder"/>
        </w:category>
        <w:types>
          <w:type w:val="bbPlcHdr"/>
        </w:types>
        <w:behaviors>
          <w:behavior w:val="content"/>
        </w:behaviors>
        <w:guid w:val="{8E5A8FC0-1F16-4840-83C5-024F0509322F}"/>
      </w:docPartPr>
      <w:docPartBody>
        <w:p w:rsidR="001A1080" w:rsidRDefault="001A1080">
          <w:r w:rsidRPr="008A118B">
            <w:rPr>
              <w:rStyle w:val="PlaceholderText"/>
            </w:rPr>
            <w:t>Formatting...</w:t>
          </w:r>
        </w:p>
      </w:docPartBody>
    </w:docPart>
    <w:docPart>
      <w:docPartPr>
        <w:name w:val="4DC8D0129FA500428D658CDAE02CDACC"/>
        <w:category>
          <w:name w:val="General"/>
          <w:gallery w:val="placeholder"/>
        </w:category>
        <w:types>
          <w:type w:val="bbPlcHdr"/>
        </w:types>
        <w:behaviors>
          <w:behavior w:val="content"/>
        </w:behaviors>
        <w:guid w:val="{6EBB776A-EB4D-EA47-B7E5-74B3B33AA40B}"/>
      </w:docPartPr>
      <w:docPartBody>
        <w:p w:rsidR="001A1080" w:rsidRDefault="001A1080">
          <w:r w:rsidRPr="008A118B">
            <w:rPr>
              <w:rStyle w:val="PlaceholderText"/>
            </w:rPr>
            <w:t>Formatting...</w:t>
          </w:r>
        </w:p>
      </w:docPartBody>
    </w:docPart>
    <w:docPart>
      <w:docPartPr>
        <w:name w:val="37E274709FD333418CD17F10775AE33F"/>
        <w:category>
          <w:name w:val="General"/>
          <w:gallery w:val="placeholder"/>
        </w:category>
        <w:types>
          <w:type w:val="bbPlcHdr"/>
        </w:types>
        <w:behaviors>
          <w:behavior w:val="content"/>
        </w:behaviors>
        <w:guid w:val="{BF220BD7-4842-2C4D-9B8F-C25B80355839}"/>
      </w:docPartPr>
      <w:docPartBody>
        <w:p w:rsidR="001A1080" w:rsidRDefault="001A1080">
          <w:r w:rsidRPr="008A118B">
            <w:rPr>
              <w:rStyle w:val="PlaceholderText"/>
            </w:rPr>
            <w:t>Formatting...</w:t>
          </w:r>
        </w:p>
      </w:docPartBody>
    </w:docPart>
    <w:docPart>
      <w:docPartPr>
        <w:name w:val="5D320825BAEC474BB331248A17E22D92"/>
        <w:category>
          <w:name w:val="General"/>
          <w:gallery w:val="placeholder"/>
        </w:category>
        <w:types>
          <w:type w:val="bbPlcHdr"/>
        </w:types>
        <w:behaviors>
          <w:behavior w:val="content"/>
        </w:behaviors>
        <w:guid w:val="{A6E8EB50-2507-C74A-BA9B-2F29BD34AD04}"/>
      </w:docPartPr>
      <w:docPartBody>
        <w:p w:rsidR="001A1080" w:rsidRDefault="001A1080">
          <w:r w:rsidRPr="008A118B">
            <w:rPr>
              <w:rStyle w:val="PlaceholderText"/>
            </w:rPr>
            <w:t>Formatting...</w:t>
          </w:r>
        </w:p>
      </w:docPartBody>
    </w:docPart>
    <w:docPart>
      <w:docPartPr>
        <w:name w:val="7AD0D9B7D3817E4491BDB9D14559A4C8"/>
        <w:category>
          <w:name w:val="General"/>
          <w:gallery w:val="placeholder"/>
        </w:category>
        <w:types>
          <w:type w:val="bbPlcHdr"/>
        </w:types>
        <w:behaviors>
          <w:behavior w:val="content"/>
        </w:behaviors>
        <w:guid w:val="{ABFF4AF9-E108-AB42-A2BF-1C2C40ECC4A1}"/>
      </w:docPartPr>
      <w:docPartBody>
        <w:p w:rsidR="00525682" w:rsidRDefault="00C256C5">
          <w:r w:rsidRPr="003F4152">
            <w:rPr>
              <w:rStyle w:val="PlaceholderText"/>
            </w:rPr>
            <w:t>Formatting...</w:t>
          </w:r>
        </w:p>
      </w:docPartBody>
    </w:docPart>
    <w:docPart>
      <w:docPartPr>
        <w:name w:val="21BECEBD7BFB6F48BFD6E07EAAB03A8A"/>
        <w:category>
          <w:name w:val="General"/>
          <w:gallery w:val="placeholder"/>
        </w:category>
        <w:types>
          <w:type w:val="bbPlcHdr"/>
        </w:types>
        <w:behaviors>
          <w:behavior w:val="content"/>
        </w:behaviors>
        <w:guid w:val="{38BA4AFD-FBB5-5646-A3C1-3726371DB0F0}"/>
      </w:docPartPr>
      <w:docPartBody>
        <w:p w:rsidR="00525682" w:rsidRDefault="00C256C5">
          <w:r w:rsidRPr="003F4152">
            <w:rPr>
              <w:rStyle w:val="PlaceholderText"/>
            </w:rPr>
            <w:t>Formatting...</w:t>
          </w:r>
        </w:p>
      </w:docPartBody>
    </w:docPart>
    <w:docPart>
      <w:docPartPr>
        <w:name w:val="D2E0C803D0A5584C95873FE3785B5B80"/>
        <w:category>
          <w:name w:val="General"/>
          <w:gallery w:val="placeholder"/>
        </w:category>
        <w:types>
          <w:type w:val="bbPlcHdr"/>
        </w:types>
        <w:behaviors>
          <w:behavior w:val="content"/>
        </w:behaviors>
        <w:guid w:val="{B99CFE53-5723-AE4A-968A-5BF4F3CBE578}"/>
      </w:docPartPr>
      <w:docPartBody>
        <w:p w:rsidR="00C96C0A" w:rsidRDefault="00460E6F">
          <w:r w:rsidRPr="00DC4DCB">
            <w:rPr>
              <w:rStyle w:val="PlaceholderText"/>
            </w:rPr>
            <w:t>Formatting...</w:t>
          </w:r>
        </w:p>
      </w:docPartBody>
    </w:docPart>
    <w:docPart>
      <w:docPartPr>
        <w:name w:val="A02DDC663A1F2F4EA300D6F576F8DFF2"/>
        <w:category>
          <w:name w:val="General"/>
          <w:gallery w:val="placeholder"/>
        </w:category>
        <w:types>
          <w:type w:val="bbPlcHdr"/>
        </w:types>
        <w:behaviors>
          <w:behavior w:val="content"/>
        </w:behaviors>
        <w:guid w:val="{D675A8EA-9100-6D4A-9E30-BEA7D9102D3A}"/>
      </w:docPartPr>
      <w:docPartBody>
        <w:p w:rsidR="00C96C0A" w:rsidRDefault="00460E6F">
          <w:r w:rsidRPr="00DC4DCB">
            <w:rPr>
              <w:rStyle w:val="PlaceholderText"/>
            </w:rPr>
            <w:t>Formatting...</w:t>
          </w:r>
        </w:p>
      </w:docPartBody>
    </w:docPart>
    <w:docPart>
      <w:docPartPr>
        <w:name w:val="2AE57C0DA93D214390F0A8E592AD8059"/>
        <w:category>
          <w:name w:val="General"/>
          <w:gallery w:val="placeholder"/>
        </w:category>
        <w:types>
          <w:type w:val="bbPlcHdr"/>
        </w:types>
        <w:behaviors>
          <w:behavior w:val="content"/>
        </w:behaviors>
        <w:guid w:val="{D6C2E603-8B24-E844-A715-949EF24AFA04}"/>
      </w:docPartPr>
      <w:docPartBody>
        <w:p w:rsidR="00C96C0A" w:rsidRDefault="00460E6F">
          <w:r w:rsidRPr="00DC4DCB">
            <w:rPr>
              <w:rStyle w:val="PlaceholderText"/>
            </w:rPr>
            <w:t>Formatting...</w:t>
          </w:r>
        </w:p>
      </w:docPartBody>
    </w:docPart>
    <w:docPart>
      <w:docPartPr>
        <w:name w:val="7C4D6A8244FD104AAC261EFBF69CD5E5"/>
        <w:category>
          <w:name w:val="General"/>
          <w:gallery w:val="placeholder"/>
        </w:category>
        <w:types>
          <w:type w:val="bbPlcHdr"/>
        </w:types>
        <w:behaviors>
          <w:behavior w:val="content"/>
        </w:behaviors>
        <w:guid w:val="{F3A9330E-3204-D34F-95DD-665C6D78BB7E}"/>
      </w:docPartPr>
      <w:docPartBody>
        <w:p w:rsidR="00C96C0A" w:rsidRDefault="00460E6F">
          <w:r w:rsidRPr="00DC4DCB">
            <w:rPr>
              <w:rStyle w:val="PlaceholderText"/>
            </w:rPr>
            <w:t>Formatting...</w:t>
          </w:r>
        </w:p>
      </w:docPartBody>
    </w:docPart>
    <w:docPart>
      <w:docPartPr>
        <w:name w:val="1D4C746E30DBAD4EB45763C19F7DCA3A"/>
        <w:category>
          <w:name w:val="General"/>
          <w:gallery w:val="placeholder"/>
        </w:category>
        <w:types>
          <w:type w:val="bbPlcHdr"/>
        </w:types>
        <w:behaviors>
          <w:behavior w:val="content"/>
        </w:behaviors>
        <w:guid w:val="{63AAE51A-DF69-4A4F-A4DC-DA49C25A5769}"/>
      </w:docPartPr>
      <w:docPartBody>
        <w:p w:rsidR="00C96C0A" w:rsidRDefault="00460E6F">
          <w:r w:rsidRPr="00DC4DCB">
            <w:rPr>
              <w:rStyle w:val="PlaceholderText"/>
            </w:rPr>
            <w:t>Formatting...</w:t>
          </w:r>
        </w:p>
      </w:docPartBody>
    </w:docPart>
    <w:docPart>
      <w:docPartPr>
        <w:name w:val="8F09A7B968480A4FA1B0CCBDB366B4A5"/>
        <w:category>
          <w:name w:val="General"/>
          <w:gallery w:val="placeholder"/>
        </w:category>
        <w:types>
          <w:type w:val="bbPlcHdr"/>
        </w:types>
        <w:behaviors>
          <w:behavior w:val="content"/>
        </w:behaviors>
        <w:guid w:val="{D0C76A1A-8441-2B40-AF5E-EC6DEBCBD5FA}"/>
      </w:docPartPr>
      <w:docPartBody>
        <w:p w:rsidR="00C96C0A" w:rsidRDefault="00460E6F">
          <w:r w:rsidRPr="00DC4DCB">
            <w:rPr>
              <w:rStyle w:val="PlaceholderText"/>
            </w:rPr>
            <w:t>Formatting...</w:t>
          </w:r>
        </w:p>
      </w:docPartBody>
    </w:docPart>
    <w:docPart>
      <w:docPartPr>
        <w:name w:val="B32C846360F58947B6FEDDB5F12A45B0"/>
        <w:category>
          <w:name w:val="General"/>
          <w:gallery w:val="placeholder"/>
        </w:category>
        <w:types>
          <w:type w:val="bbPlcHdr"/>
        </w:types>
        <w:behaviors>
          <w:behavior w:val="content"/>
        </w:behaviors>
        <w:guid w:val="{777677A4-C857-5F49-BB84-A54B42A894DA}"/>
      </w:docPartPr>
      <w:docPartBody>
        <w:p w:rsidR="001E6848" w:rsidRDefault="00C96C0A">
          <w:r w:rsidRPr="00C02ADE">
            <w:rPr>
              <w:rStyle w:val="PlaceholderText"/>
            </w:rPr>
            <w:t>Formatting...</w:t>
          </w:r>
        </w:p>
      </w:docPartBody>
    </w:docPart>
    <w:docPart>
      <w:docPartPr>
        <w:name w:val="F31FD3FB1CBD874E8FFF8CB6554A1D75"/>
        <w:category>
          <w:name w:val="General"/>
          <w:gallery w:val="placeholder"/>
        </w:category>
        <w:types>
          <w:type w:val="bbPlcHdr"/>
        </w:types>
        <w:behaviors>
          <w:behavior w:val="content"/>
        </w:behaviors>
        <w:guid w:val="{A3691BCC-31E7-2F45-8457-E4429482D01B}"/>
      </w:docPartPr>
      <w:docPartBody>
        <w:p w:rsidR="001E6848" w:rsidRDefault="00C96C0A">
          <w:r w:rsidRPr="00C02ADE">
            <w:rPr>
              <w:rStyle w:val="PlaceholderText"/>
            </w:rPr>
            <w:t>Formatting...</w:t>
          </w:r>
        </w:p>
      </w:docPartBody>
    </w:docPart>
    <w:docPart>
      <w:docPartPr>
        <w:name w:val="25D37BA55E15E74C9425F54F76CDB6D9"/>
        <w:category>
          <w:name w:val="General"/>
          <w:gallery w:val="placeholder"/>
        </w:category>
        <w:types>
          <w:type w:val="bbPlcHdr"/>
        </w:types>
        <w:behaviors>
          <w:behavior w:val="content"/>
        </w:behaviors>
        <w:guid w:val="{1BFC8A78-E45D-024B-BBEA-2D9E206D8C1E}"/>
      </w:docPartPr>
      <w:docPartBody>
        <w:p w:rsidR="001E6848" w:rsidRDefault="00C96C0A">
          <w:r w:rsidRPr="00C02ADE">
            <w:rPr>
              <w:rStyle w:val="PlaceholderText"/>
            </w:rPr>
            <w:t>Formatting...</w:t>
          </w:r>
        </w:p>
      </w:docPartBody>
    </w:docPart>
    <w:docPart>
      <w:docPartPr>
        <w:name w:val="5D607F310B66554C96897C0A3E968F17"/>
        <w:category>
          <w:name w:val="General"/>
          <w:gallery w:val="placeholder"/>
        </w:category>
        <w:types>
          <w:type w:val="bbPlcHdr"/>
        </w:types>
        <w:behaviors>
          <w:behavior w:val="content"/>
        </w:behaviors>
        <w:guid w:val="{F843589F-E7ED-CE42-B468-35901C9D88AF}"/>
      </w:docPartPr>
      <w:docPartBody>
        <w:p w:rsidR="001E6848" w:rsidRDefault="00C96C0A">
          <w:r w:rsidRPr="00C02ADE">
            <w:rPr>
              <w:rStyle w:val="PlaceholderText"/>
            </w:rPr>
            <w:t>Formatting...</w:t>
          </w:r>
        </w:p>
      </w:docPartBody>
    </w:docPart>
    <w:docPart>
      <w:docPartPr>
        <w:name w:val="3013EAE4AE3F9A4B8100A6CFDC777277"/>
        <w:category>
          <w:name w:val="General"/>
          <w:gallery w:val="placeholder"/>
        </w:category>
        <w:types>
          <w:type w:val="bbPlcHdr"/>
        </w:types>
        <w:behaviors>
          <w:behavior w:val="content"/>
        </w:behaviors>
        <w:guid w:val="{BD9EA762-F7D1-684D-9E95-14707C3FC15D}"/>
      </w:docPartPr>
      <w:docPartBody>
        <w:p w:rsidR="001E6848" w:rsidRDefault="00C96C0A">
          <w:r w:rsidRPr="00C02ADE">
            <w:rPr>
              <w:rStyle w:val="PlaceholderText"/>
            </w:rPr>
            <w:t>Formatting...</w:t>
          </w:r>
        </w:p>
      </w:docPartBody>
    </w:docPart>
    <w:docPart>
      <w:docPartPr>
        <w:name w:val="0DCBB2BEEACA834BBE9AD3C9C9E494B0"/>
        <w:category>
          <w:name w:val="General"/>
          <w:gallery w:val="placeholder"/>
        </w:category>
        <w:types>
          <w:type w:val="bbPlcHdr"/>
        </w:types>
        <w:behaviors>
          <w:behavior w:val="content"/>
        </w:behaviors>
        <w:guid w:val="{A1829D67-D940-9B4D-8198-5518A4A3D469}"/>
      </w:docPartPr>
      <w:docPartBody>
        <w:p w:rsidR="001E6848" w:rsidRDefault="00C96C0A">
          <w:r w:rsidRPr="00C02ADE">
            <w:rPr>
              <w:rStyle w:val="PlaceholderText"/>
            </w:rPr>
            <w:t>Formatting...</w:t>
          </w:r>
        </w:p>
      </w:docPartBody>
    </w:docPart>
    <w:docPart>
      <w:docPartPr>
        <w:name w:val="02AB34424A41DD4FBA7DBF249050AEE8"/>
        <w:category>
          <w:name w:val="General"/>
          <w:gallery w:val="placeholder"/>
        </w:category>
        <w:types>
          <w:type w:val="bbPlcHdr"/>
        </w:types>
        <w:behaviors>
          <w:behavior w:val="content"/>
        </w:behaviors>
        <w:guid w:val="{3A332445-991F-B24D-8D2B-A5F67262349A}"/>
      </w:docPartPr>
      <w:docPartBody>
        <w:p w:rsidR="001E6848" w:rsidRDefault="00C96C0A">
          <w:r w:rsidRPr="00C02ADE">
            <w:rPr>
              <w:rStyle w:val="PlaceholderText"/>
            </w:rPr>
            <w:t>Formatting...</w:t>
          </w:r>
        </w:p>
      </w:docPartBody>
    </w:docPart>
    <w:docPart>
      <w:docPartPr>
        <w:name w:val="FF7B80BC0F827B4C96142D7BD6EDD2CC"/>
        <w:category>
          <w:name w:val="General"/>
          <w:gallery w:val="placeholder"/>
        </w:category>
        <w:types>
          <w:type w:val="bbPlcHdr"/>
        </w:types>
        <w:behaviors>
          <w:behavior w:val="content"/>
        </w:behaviors>
        <w:guid w:val="{24E89CB8-1D78-064F-A1CC-A001DA1D7204}"/>
      </w:docPartPr>
      <w:docPartBody>
        <w:p w:rsidR="001E6848" w:rsidRDefault="00C96C0A">
          <w:r w:rsidRPr="00C02ADE">
            <w:rPr>
              <w:rStyle w:val="PlaceholderText"/>
            </w:rPr>
            <w:t>Formatting...</w:t>
          </w:r>
        </w:p>
      </w:docPartBody>
    </w:docPart>
    <w:docPart>
      <w:docPartPr>
        <w:name w:val="FFAAD54AD17FE14BB3532BC54CB26D30"/>
        <w:category>
          <w:name w:val="General"/>
          <w:gallery w:val="placeholder"/>
        </w:category>
        <w:types>
          <w:type w:val="bbPlcHdr"/>
        </w:types>
        <w:behaviors>
          <w:behavior w:val="content"/>
        </w:behaviors>
        <w:guid w:val="{6C25A22C-CBAE-2642-BC22-DF00B655C16F}"/>
      </w:docPartPr>
      <w:docPartBody>
        <w:p w:rsidR="001E6848" w:rsidRDefault="00C96C0A">
          <w:r w:rsidRPr="00C02ADE">
            <w:rPr>
              <w:rStyle w:val="PlaceholderText"/>
            </w:rPr>
            <w:t>Formatting...</w:t>
          </w:r>
        </w:p>
      </w:docPartBody>
    </w:docPart>
    <w:docPart>
      <w:docPartPr>
        <w:name w:val="651BE8A58EBD9B48955E89B5DB24A4BC"/>
        <w:category>
          <w:name w:val="General"/>
          <w:gallery w:val="placeholder"/>
        </w:category>
        <w:types>
          <w:type w:val="bbPlcHdr"/>
        </w:types>
        <w:behaviors>
          <w:behavior w:val="content"/>
        </w:behaviors>
        <w:guid w:val="{8A1AADFF-188D-4248-AC0F-7A142D336A74}"/>
      </w:docPartPr>
      <w:docPartBody>
        <w:p w:rsidR="001E6848" w:rsidRDefault="00C96C0A">
          <w:r w:rsidRPr="00C02ADE">
            <w:rPr>
              <w:rStyle w:val="PlaceholderText"/>
            </w:rPr>
            <w:t>Formatting...</w:t>
          </w:r>
        </w:p>
      </w:docPartBody>
    </w:docPart>
    <w:docPart>
      <w:docPartPr>
        <w:name w:val="9247D84AA597A64794CD9F87EBD18611"/>
        <w:category>
          <w:name w:val="General"/>
          <w:gallery w:val="placeholder"/>
        </w:category>
        <w:types>
          <w:type w:val="bbPlcHdr"/>
        </w:types>
        <w:behaviors>
          <w:behavior w:val="content"/>
        </w:behaviors>
        <w:guid w:val="{5DA865DE-441D-8445-BC68-56F5FD530F37}"/>
      </w:docPartPr>
      <w:docPartBody>
        <w:p w:rsidR="001E6848" w:rsidRDefault="00C96C0A">
          <w:r w:rsidRPr="00C02ADE">
            <w:rPr>
              <w:rStyle w:val="PlaceholderText"/>
            </w:rPr>
            <w:t>Formatting...</w:t>
          </w:r>
        </w:p>
      </w:docPartBody>
    </w:docPart>
    <w:docPart>
      <w:docPartPr>
        <w:name w:val="807986F598212C4082268D20E6910ACD"/>
        <w:category>
          <w:name w:val="General"/>
          <w:gallery w:val="placeholder"/>
        </w:category>
        <w:types>
          <w:type w:val="bbPlcHdr"/>
        </w:types>
        <w:behaviors>
          <w:behavior w:val="content"/>
        </w:behaviors>
        <w:guid w:val="{92A4934A-5A37-FB4F-ABDF-3E8DF34DC9E1}"/>
      </w:docPartPr>
      <w:docPartBody>
        <w:p w:rsidR="001E6848" w:rsidRDefault="00C96C0A">
          <w:r w:rsidRPr="00C02ADE">
            <w:rPr>
              <w:rStyle w:val="PlaceholderText"/>
            </w:rPr>
            <w:t>Formatting...</w:t>
          </w:r>
        </w:p>
      </w:docPartBody>
    </w:docPart>
    <w:docPart>
      <w:docPartPr>
        <w:name w:val="C6BD02A0C03A844492BF6594B70D5B40"/>
        <w:category>
          <w:name w:val="General"/>
          <w:gallery w:val="placeholder"/>
        </w:category>
        <w:types>
          <w:type w:val="bbPlcHdr"/>
        </w:types>
        <w:behaviors>
          <w:behavior w:val="content"/>
        </w:behaviors>
        <w:guid w:val="{B2363B89-30D5-7C44-8194-402E330A1D4C}"/>
      </w:docPartPr>
      <w:docPartBody>
        <w:p w:rsidR="001E6848" w:rsidRDefault="00C96C0A">
          <w:r w:rsidRPr="00C02ADE">
            <w:rPr>
              <w:rStyle w:val="PlaceholderText"/>
            </w:rPr>
            <w:t>Formatting...</w:t>
          </w:r>
        </w:p>
      </w:docPartBody>
    </w:docPart>
    <w:docPart>
      <w:docPartPr>
        <w:name w:val="0D6EF6B744673B468BC1C10C9E572CE0"/>
        <w:category>
          <w:name w:val="General"/>
          <w:gallery w:val="placeholder"/>
        </w:category>
        <w:types>
          <w:type w:val="bbPlcHdr"/>
        </w:types>
        <w:behaviors>
          <w:behavior w:val="content"/>
        </w:behaviors>
        <w:guid w:val="{C37547B2-5118-5444-8791-253187700AC1}"/>
      </w:docPartPr>
      <w:docPartBody>
        <w:p w:rsidR="001E6848" w:rsidRDefault="00C96C0A">
          <w:r w:rsidRPr="00C02ADE">
            <w:rPr>
              <w:rStyle w:val="PlaceholderText"/>
            </w:rPr>
            <w:t>Formatting...</w:t>
          </w:r>
        </w:p>
      </w:docPartBody>
    </w:docPart>
    <w:docPart>
      <w:docPartPr>
        <w:name w:val="66BEA555941C3446A4D1ED0565C356D1"/>
        <w:category>
          <w:name w:val="General"/>
          <w:gallery w:val="placeholder"/>
        </w:category>
        <w:types>
          <w:type w:val="bbPlcHdr"/>
        </w:types>
        <w:behaviors>
          <w:behavior w:val="content"/>
        </w:behaviors>
        <w:guid w:val="{63FBC2D0-44EE-8448-AEA4-56CE792629E9}"/>
      </w:docPartPr>
      <w:docPartBody>
        <w:p w:rsidR="001E6848" w:rsidRDefault="00C96C0A">
          <w:r w:rsidRPr="00C02ADE">
            <w:rPr>
              <w:rStyle w:val="PlaceholderText"/>
            </w:rPr>
            <w:t>Formatting...</w:t>
          </w:r>
        </w:p>
      </w:docPartBody>
    </w:docPart>
    <w:docPart>
      <w:docPartPr>
        <w:name w:val="2750F8EC97465443AC5C008FC59F90B1"/>
        <w:category>
          <w:name w:val="General"/>
          <w:gallery w:val="placeholder"/>
        </w:category>
        <w:types>
          <w:type w:val="bbPlcHdr"/>
        </w:types>
        <w:behaviors>
          <w:behavior w:val="content"/>
        </w:behaviors>
        <w:guid w:val="{694B1665-0D92-5F46-9C65-94E0D7D4BF46}"/>
      </w:docPartPr>
      <w:docPartBody>
        <w:p w:rsidR="001E6848" w:rsidRDefault="00C96C0A">
          <w:r w:rsidRPr="00C02ADE">
            <w:rPr>
              <w:rStyle w:val="PlaceholderText"/>
            </w:rPr>
            <w:t>Formatting...</w:t>
          </w:r>
        </w:p>
      </w:docPartBody>
    </w:docPart>
    <w:docPart>
      <w:docPartPr>
        <w:name w:val="4653396A004FE84BBB474658D7EF3919"/>
        <w:category>
          <w:name w:val="General"/>
          <w:gallery w:val="placeholder"/>
        </w:category>
        <w:types>
          <w:type w:val="bbPlcHdr"/>
        </w:types>
        <w:behaviors>
          <w:behavior w:val="content"/>
        </w:behaviors>
        <w:guid w:val="{6C405195-F8C6-2E46-BE0E-272C7FB3785F}"/>
      </w:docPartPr>
      <w:docPartBody>
        <w:p w:rsidR="001E6848" w:rsidRDefault="00C96C0A">
          <w:r w:rsidRPr="00C02ADE">
            <w:rPr>
              <w:rStyle w:val="PlaceholderText"/>
            </w:rPr>
            <w:t>Formatting...</w:t>
          </w:r>
        </w:p>
      </w:docPartBody>
    </w:docPart>
    <w:docPart>
      <w:docPartPr>
        <w:name w:val="35B2E0F45B9B544C87F79C47BC9FEB73"/>
        <w:category>
          <w:name w:val="General"/>
          <w:gallery w:val="placeholder"/>
        </w:category>
        <w:types>
          <w:type w:val="bbPlcHdr"/>
        </w:types>
        <w:behaviors>
          <w:behavior w:val="content"/>
        </w:behaviors>
        <w:guid w:val="{E5D04B96-215D-7F42-9A3D-3FCB42079ECE}"/>
      </w:docPartPr>
      <w:docPartBody>
        <w:p w:rsidR="001E6848" w:rsidRDefault="00C96C0A">
          <w:r w:rsidRPr="00C02ADE">
            <w:rPr>
              <w:rStyle w:val="PlaceholderText"/>
            </w:rPr>
            <w:t>Formatting...</w:t>
          </w:r>
        </w:p>
      </w:docPartBody>
    </w:docPart>
    <w:docPart>
      <w:docPartPr>
        <w:name w:val="17B5BD0C0A14104DAC438759F75F8F7D"/>
        <w:category>
          <w:name w:val="General"/>
          <w:gallery w:val="placeholder"/>
        </w:category>
        <w:types>
          <w:type w:val="bbPlcHdr"/>
        </w:types>
        <w:behaviors>
          <w:behavior w:val="content"/>
        </w:behaviors>
        <w:guid w:val="{DF944579-16E4-3344-9E67-350E0B3D5505}"/>
      </w:docPartPr>
      <w:docPartBody>
        <w:p w:rsidR="001E6848" w:rsidRDefault="00C96C0A" w:rsidP="00C96C0A">
          <w:pPr>
            <w:pStyle w:val="17B5BD0C0A14104DAC438759F75F8F7D"/>
          </w:pPr>
          <w:r w:rsidRPr="00C02ADE">
            <w:rPr>
              <w:rStyle w:val="PlaceholderText"/>
            </w:rPr>
            <w:t>Formatting...</w:t>
          </w:r>
        </w:p>
      </w:docPartBody>
    </w:docPart>
    <w:docPart>
      <w:docPartPr>
        <w:name w:val="52525F2772545D4A9BE5E1ED479164D9"/>
        <w:category>
          <w:name w:val="General"/>
          <w:gallery w:val="placeholder"/>
        </w:category>
        <w:types>
          <w:type w:val="bbPlcHdr"/>
        </w:types>
        <w:behaviors>
          <w:behavior w:val="content"/>
        </w:behaviors>
        <w:guid w:val="{583E0FC3-2C02-984C-89A2-F875DBB31D48}"/>
      </w:docPartPr>
      <w:docPartBody>
        <w:p w:rsidR="001E6848" w:rsidRDefault="00C96C0A" w:rsidP="00C96C0A">
          <w:pPr>
            <w:pStyle w:val="52525F2772545D4A9BE5E1ED479164D9"/>
          </w:pPr>
          <w:r w:rsidRPr="00C02ADE">
            <w:rPr>
              <w:rStyle w:val="PlaceholderText"/>
            </w:rPr>
            <w:t>Formatting...</w:t>
          </w:r>
        </w:p>
      </w:docPartBody>
    </w:docPart>
    <w:docPart>
      <w:docPartPr>
        <w:name w:val="B0AC98B9AC662747BE5099F8B3E3CC61"/>
        <w:category>
          <w:name w:val="General"/>
          <w:gallery w:val="placeholder"/>
        </w:category>
        <w:types>
          <w:type w:val="bbPlcHdr"/>
        </w:types>
        <w:behaviors>
          <w:behavior w:val="content"/>
        </w:behaviors>
        <w:guid w:val="{3BC2182C-7F3B-5847-8243-B222CF2C635B}"/>
      </w:docPartPr>
      <w:docPartBody>
        <w:p w:rsidR="001E6848" w:rsidRDefault="00C96C0A" w:rsidP="00C96C0A">
          <w:pPr>
            <w:pStyle w:val="B0AC98B9AC662747BE5099F8B3E3CC61"/>
          </w:pPr>
          <w:r w:rsidRPr="00C02ADE">
            <w:rPr>
              <w:rStyle w:val="PlaceholderText"/>
            </w:rPr>
            <w:t>Formatting...</w:t>
          </w:r>
        </w:p>
      </w:docPartBody>
    </w:docPart>
    <w:docPart>
      <w:docPartPr>
        <w:name w:val="F7C9894270A6EB4EBB127B88747E7BC5"/>
        <w:category>
          <w:name w:val="General"/>
          <w:gallery w:val="placeholder"/>
        </w:category>
        <w:types>
          <w:type w:val="bbPlcHdr"/>
        </w:types>
        <w:behaviors>
          <w:behavior w:val="content"/>
        </w:behaviors>
        <w:guid w:val="{E19E9846-9615-8C41-B6E7-C123EF6CD818}"/>
      </w:docPartPr>
      <w:docPartBody>
        <w:p w:rsidR="001E6848" w:rsidRDefault="00C96C0A">
          <w:r w:rsidRPr="00C02ADE">
            <w:rPr>
              <w:rStyle w:val="PlaceholderText"/>
            </w:rPr>
            <w:t>Formatting...</w:t>
          </w:r>
        </w:p>
      </w:docPartBody>
    </w:docPart>
    <w:docPart>
      <w:docPartPr>
        <w:name w:val="A9CA4BE6C78D6B4D887FAB5E8F4112F6"/>
        <w:category>
          <w:name w:val="General"/>
          <w:gallery w:val="placeholder"/>
        </w:category>
        <w:types>
          <w:type w:val="bbPlcHdr"/>
        </w:types>
        <w:behaviors>
          <w:behavior w:val="content"/>
        </w:behaviors>
        <w:guid w:val="{9CDAA8BC-CE83-5343-A80E-F7F231FFAB17}"/>
      </w:docPartPr>
      <w:docPartBody>
        <w:p w:rsidR="001E6848" w:rsidRDefault="00C96C0A">
          <w:r w:rsidRPr="00C02ADE">
            <w:rPr>
              <w:rStyle w:val="PlaceholderText"/>
            </w:rPr>
            <w:t>Formatting...</w:t>
          </w:r>
        </w:p>
      </w:docPartBody>
    </w:docPart>
    <w:docPart>
      <w:docPartPr>
        <w:name w:val="ED1408FD44B4154F9397847C6EC2F5A4"/>
        <w:category>
          <w:name w:val="General"/>
          <w:gallery w:val="placeholder"/>
        </w:category>
        <w:types>
          <w:type w:val="bbPlcHdr"/>
        </w:types>
        <w:behaviors>
          <w:behavior w:val="content"/>
        </w:behaviors>
        <w:guid w:val="{59CE881B-CDD4-0649-98C5-AAD9E13C64AD}"/>
      </w:docPartPr>
      <w:docPartBody>
        <w:p w:rsidR="001E6848" w:rsidRDefault="00C96C0A">
          <w:r w:rsidRPr="00C02ADE">
            <w:rPr>
              <w:rStyle w:val="PlaceholderText"/>
            </w:rPr>
            <w:t>Formatting...</w:t>
          </w:r>
        </w:p>
      </w:docPartBody>
    </w:docPart>
    <w:docPart>
      <w:docPartPr>
        <w:name w:val="DBA49D4707338747AA032559758C118F"/>
        <w:category>
          <w:name w:val="General"/>
          <w:gallery w:val="placeholder"/>
        </w:category>
        <w:types>
          <w:type w:val="bbPlcHdr"/>
        </w:types>
        <w:behaviors>
          <w:behavior w:val="content"/>
        </w:behaviors>
        <w:guid w:val="{D070842D-3624-CD41-924C-FB193DBB3E68}"/>
      </w:docPartPr>
      <w:docPartBody>
        <w:p w:rsidR="001E6848" w:rsidRDefault="00C96C0A">
          <w:r w:rsidRPr="00C02ADE">
            <w:rPr>
              <w:rStyle w:val="PlaceholderText"/>
            </w:rPr>
            <w:t>Formatting...</w:t>
          </w:r>
        </w:p>
      </w:docPartBody>
    </w:docPart>
    <w:docPart>
      <w:docPartPr>
        <w:name w:val="59E9704A8BCAEB448C18BEB233D82414"/>
        <w:category>
          <w:name w:val="General"/>
          <w:gallery w:val="placeholder"/>
        </w:category>
        <w:types>
          <w:type w:val="bbPlcHdr"/>
        </w:types>
        <w:behaviors>
          <w:behavior w:val="content"/>
        </w:behaviors>
        <w:guid w:val="{1A92AB39-CC89-D844-B830-FF89712E29EF}"/>
      </w:docPartPr>
      <w:docPartBody>
        <w:p w:rsidR="001E6848" w:rsidRDefault="00C96C0A">
          <w:r w:rsidRPr="00C02ADE">
            <w:rPr>
              <w:rStyle w:val="PlaceholderText"/>
            </w:rPr>
            <w:t>Formatting...</w:t>
          </w:r>
        </w:p>
      </w:docPartBody>
    </w:docPart>
    <w:docPart>
      <w:docPartPr>
        <w:name w:val="2DC71DC9FEFC794597870EBB5EBBB59E"/>
        <w:category>
          <w:name w:val="General"/>
          <w:gallery w:val="placeholder"/>
        </w:category>
        <w:types>
          <w:type w:val="bbPlcHdr"/>
        </w:types>
        <w:behaviors>
          <w:behavior w:val="content"/>
        </w:behaviors>
        <w:guid w:val="{40F90696-AAC5-6347-8BCB-99061FCF9BBE}"/>
      </w:docPartPr>
      <w:docPartBody>
        <w:p w:rsidR="001E6848" w:rsidRDefault="00C96C0A" w:rsidP="00C96C0A">
          <w:pPr>
            <w:pStyle w:val="2DC71DC9FEFC794597870EBB5EBBB59E"/>
          </w:pPr>
          <w:r w:rsidRPr="00C02ADE">
            <w:rPr>
              <w:rStyle w:val="PlaceholderText"/>
            </w:rPr>
            <w:t>Formatting...</w:t>
          </w:r>
        </w:p>
      </w:docPartBody>
    </w:docPart>
    <w:docPart>
      <w:docPartPr>
        <w:name w:val="432D2BA234232C4EBB442B7961C7F9B8"/>
        <w:category>
          <w:name w:val="General"/>
          <w:gallery w:val="placeholder"/>
        </w:category>
        <w:types>
          <w:type w:val="bbPlcHdr"/>
        </w:types>
        <w:behaviors>
          <w:behavior w:val="content"/>
        </w:behaviors>
        <w:guid w:val="{EE740A1F-AA7C-3145-9886-FEB74F7BDFC5}"/>
      </w:docPartPr>
      <w:docPartBody>
        <w:p w:rsidR="001E6848" w:rsidRDefault="00C96C0A">
          <w:r w:rsidRPr="00C02ADE">
            <w:rPr>
              <w:rStyle w:val="PlaceholderText"/>
            </w:rPr>
            <w:t>Formatting...</w:t>
          </w:r>
        </w:p>
      </w:docPartBody>
    </w:docPart>
    <w:docPart>
      <w:docPartPr>
        <w:name w:val="855533784DAC5946B97D9B68AAD839FB"/>
        <w:category>
          <w:name w:val="General"/>
          <w:gallery w:val="placeholder"/>
        </w:category>
        <w:types>
          <w:type w:val="bbPlcHdr"/>
        </w:types>
        <w:behaviors>
          <w:behavior w:val="content"/>
        </w:behaviors>
        <w:guid w:val="{D2D8CE46-0F23-F24E-8E1D-494C81EADC46}"/>
      </w:docPartPr>
      <w:docPartBody>
        <w:p w:rsidR="001E6848" w:rsidRDefault="00C96C0A">
          <w:r w:rsidRPr="00C02ADE">
            <w:rPr>
              <w:rStyle w:val="PlaceholderText"/>
            </w:rPr>
            <w:t>Formatting...</w:t>
          </w:r>
        </w:p>
      </w:docPartBody>
    </w:docPart>
    <w:docPart>
      <w:docPartPr>
        <w:name w:val="AF517907FF09C4429E6A4AFEB5026016"/>
        <w:category>
          <w:name w:val="General"/>
          <w:gallery w:val="placeholder"/>
        </w:category>
        <w:types>
          <w:type w:val="bbPlcHdr"/>
        </w:types>
        <w:behaviors>
          <w:behavior w:val="content"/>
        </w:behaviors>
        <w:guid w:val="{54B6B1DF-55B8-EB44-B3B5-90FE59FC5992}"/>
      </w:docPartPr>
      <w:docPartBody>
        <w:p w:rsidR="001E6848" w:rsidRDefault="00C96C0A">
          <w:r w:rsidRPr="00C02ADE">
            <w:rPr>
              <w:rStyle w:val="PlaceholderText"/>
            </w:rPr>
            <w:t>Formatting...</w:t>
          </w:r>
        </w:p>
      </w:docPartBody>
    </w:docPart>
    <w:docPart>
      <w:docPartPr>
        <w:name w:val="861829C2E2B6A045BE698408EF05D7D4"/>
        <w:category>
          <w:name w:val="General"/>
          <w:gallery w:val="placeholder"/>
        </w:category>
        <w:types>
          <w:type w:val="bbPlcHdr"/>
        </w:types>
        <w:behaviors>
          <w:behavior w:val="content"/>
        </w:behaviors>
        <w:guid w:val="{F8666966-A3C9-E44C-9F69-90E209DCCD5A}"/>
      </w:docPartPr>
      <w:docPartBody>
        <w:p w:rsidR="001E6848" w:rsidRDefault="00C96C0A">
          <w:r w:rsidRPr="00C02ADE">
            <w:rPr>
              <w:rStyle w:val="PlaceholderText"/>
            </w:rPr>
            <w:t>Formatting...</w:t>
          </w:r>
        </w:p>
      </w:docPartBody>
    </w:docPart>
    <w:docPart>
      <w:docPartPr>
        <w:name w:val="8090B36F7326B64CBB6CF35DEC5BF3A0"/>
        <w:category>
          <w:name w:val="General"/>
          <w:gallery w:val="placeholder"/>
        </w:category>
        <w:types>
          <w:type w:val="bbPlcHdr"/>
        </w:types>
        <w:behaviors>
          <w:behavior w:val="content"/>
        </w:behaviors>
        <w:guid w:val="{E7481BDA-EB1A-254E-9D41-C3C4965B3931}"/>
      </w:docPartPr>
      <w:docPartBody>
        <w:p w:rsidR="001E6848" w:rsidRDefault="00C96C0A">
          <w:r w:rsidRPr="00C02ADE">
            <w:rPr>
              <w:rStyle w:val="PlaceholderText"/>
            </w:rPr>
            <w:t>Formatting...</w:t>
          </w:r>
        </w:p>
      </w:docPartBody>
    </w:docPart>
    <w:docPart>
      <w:docPartPr>
        <w:name w:val="B1F2D90359017C44928E315A2411972F"/>
        <w:category>
          <w:name w:val="General"/>
          <w:gallery w:val="placeholder"/>
        </w:category>
        <w:types>
          <w:type w:val="bbPlcHdr"/>
        </w:types>
        <w:behaviors>
          <w:behavior w:val="content"/>
        </w:behaviors>
        <w:guid w:val="{ECE7AC70-17AB-964B-BB65-DF4EDB8EF7EC}"/>
      </w:docPartPr>
      <w:docPartBody>
        <w:p w:rsidR="001E6848" w:rsidRDefault="00C96C0A">
          <w:r w:rsidRPr="00C02ADE">
            <w:rPr>
              <w:rStyle w:val="PlaceholderText"/>
            </w:rPr>
            <w:t>Formatting...</w:t>
          </w:r>
        </w:p>
      </w:docPartBody>
    </w:docPart>
    <w:docPart>
      <w:docPartPr>
        <w:name w:val="238B3F74C7FE2F468ED59303525286E9"/>
        <w:category>
          <w:name w:val="General"/>
          <w:gallery w:val="placeholder"/>
        </w:category>
        <w:types>
          <w:type w:val="bbPlcHdr"/>
        </w:types>
        <w:behaviors>
          <w:behavior w:val="content"/>
        </w:behaviors>
        <w:guid w:val="{77F20977-0E43-1E41-A2F7-65561917383F}"/>
      </w:docPartPr>
      <w:docPartBody>
        <w:p w:rsidR="001E6848" w:rsidRDefault="00C96C0A">
          <w:r w:rsidRPr="00C02ADE">
            <w:rPr>
              <w:rStyle w:val="PlaceholderText"/>
            </w:rPr>
            <w:t>Formatting...</w:t>
          </w:r>
        </w:p>
      </w:docPartBody>
    </w:docPart>
    <w:docPart>
      <w:docPartPr>
        <w:name w:val="2687A982257E1A488162E6129E7795A4"/>
        <w:category>
          <w:name w:val="General"/>
          <w:gallery w:val="placeholder"/>
        </w:category>
        <w:types>
          <w:type w:val="bbPlcHdr"/>
        </w:types>
        <w:behaviors>
          <w:behavior w:val="content"/>
        </w:behaviors>
        <w:guid w:val="{9F6CBEF7-5426-D243-AE30-AF599AA6A28C}"/>
      </w:docPartPr>
      <w:docPartBody>
        <w:p w:rsidR="001E6848" w:rsidRDefault="00C96C0A">
          <w:r w:rsidRPr="00C02ADE">
            <w:rPr>
              <w:rStyle w:val="PlaceholderText"/>
            </w:rPr>
            <w:t>Formatting...</w:t>
          </w:r>
        </w:p>
      </w:docPartBody>
    </w:docPart>
    <w:docPart>
      <w:docPartPr>
        <w:name w:val="8A108810E11264478B125A012B477ED0"/>
        <w:category>
          <w:name w:val="General"/>
          <w:gallery w:val="placeholder"/>
        </w:category>
        <w:types>
          <w:type w:val="bbPlcHdr"/>
        </w:types>
        <w:behaviors>
          <w:behavior w:val="content"/>
        </w:behaviors>
        <w:guid w:val="{CAB3A56B-BCCB-9C47-A1C2-7070B8283797}"/>
      </w:docPartPr>
      <w:docPartBody>
        <w:p w:rsidR="001E6848" w:rsidRDefault="00C96C0A">
          <w:r w:rsidRPr="00C02ADE">
            <w:rPr>
              <w:rStyle w:val="PlaceholderText"/>
            </w:rPr>
            <w:t>Formatting...</w:t>
          </w:r>
        </w:p>
      </w:docPartBody>
    </w:docPart>
    <w:docPart>
      <w:docPartPr>
        <w:name w:val="819821207526814F90D4679CE0990D16"/>
        <w:category>
          <w:name w:val="General"/>
          <w:gallery w:val="placeholder"/>
        </w:category>
        <w:types>
          <w:type w:val="bbPlcHdr"/>
        </w:types>
        <w:behaviors>
          <w:behavior w:val="content"/>
        </w:behaviors>
        <w:guid w:val="{32D0F9EB-D98D-8845-8B49-0E605FE0AA5C}"/>
      </w:docPartPr>
      <w:docPartBody>
        <w:p w:rsidR="001E6848" w:rsidRDefault="00C96C0A">
          <w:r w:rsidRPr="00C02ADE">
            <w:rPr>
              <w:rStyle w:val="PlaceholderText"/>
            </w:rPr>
            <w:t>Formatting...</w:t>
          </w:r>
        </w:p>
      </w:docPartBody>
    </w:docPart>
    <w:docPart>
      <w:docPartPr>
        <w:name w:val="0D432A69AF1CA144AFDB168977F39A62"/>
        <w:category>
          <w:name w:val="General"/>
          <w:gallery w:val="placeholder"/>
        </w:category>
        <w:types>
          <w:type w:val="bbPlcHdr"/>
        </w:types>
        <w:behaviors>
          <w:behavior w:val="content"/>
        </w:behaviors>
        <w:guid w:val="{9EE405B6-07BB-684C-B49D-FBBC30932FF3}"/>
      </w:docPartPr>
      <w:docPartBody>
        <w:p w:rsidR="001E6848" w:rsidRDefault="00C96C0A">
          <w:r w:rsidRPr="00C02ADE">
            <w:rPr>
              <w:rStyle w:val="PlaceholderText"/>
            </w:rPr>
            <w:t>Formatting...</w:t>
          </w:r>
        </w:p>
      </w:docPartBody>
    </w:docPart>
    <w:docPart>
      <w:docPartPr>
        <w:name w:val="7AE1DC03EF3DA74A85D9F7BEC5551049"/>
        <w:category>
          <w:name w:val="General"/>
          <w:gallery w:val="placeholder"/>
        </w:category>
        <w:types>
          <w:type w:val="bbPlcHdr"/>
        </w:types>
        <w:behaviors>
          <w:behavior w:val="content"/>
        </w:behaviors>
        <w:guid w:val="{EEA6581C-BAFA-DA45-AA5C-7F5AE0CAA89C}"/>
      </w:docPartPr>
      <w:docPartBody>
        <w:p w:rsidR="00605F07" w:rsidRDefault="0074076B">
          <w:r w:rsidRPr="00C02ADE">
            <w:rPr>
              <w:rStyle w:val="PlaceholderText"/>
            </w:rPr>
            <w:t>Formatting...</w:t>
          </w:r>
        </w:p>
      </w:docPartBody>
    </w:docPart>
    <w:docPart>
      <w:docPartPr>
        <w:name w:val="1976000840A92846B0B650D59D95C6BE"/>
        <w:category>
          <w:name w:val="General"/>
          <w:gallery w:val="placeholder"/>
        </w:category>
        <w:types>
          <w:type w:val="bbPlcHdr"/>
        </w:types>
        <w:behaviors>
          <w:behavior w:val="content"/>
        </w:behaviors>
        <w:guid w:val="{F339CFAB-A5FD-834A-AE59-E1ADB6F52591}"/>
      </w:docPartPr>
      <w:docPartBody>
        <w:p w:rsidR="00605F07" w:rsidRDefault="0074076B">
          <w:r w:rsidRPr="00C02ADE">
            <w:rPr>
              <w:rStyle w:val="PlaceholderText"/>
            </w:rPr>
            <w:t>Formatting...</w:t>
          </w:r>
        </w:p>
      </w:docPartBody>
    </w:docPart>
    <w:docPart>
      <w:docPartPr>
        <w:name w:val="5CE8BF96621AC44C99C7BBBB66FD8D71"/>
        <w:category>
          <w:name w:val="General"/>
          <w:gallery w:val="placeholder"/>
        </w:category>
        <w:types>
          <w:type w:val="bbPlcHdr"/>
        </w:types>
        <w:behaviors>
          <w:behavior w:val="content"/>
        </w:behaviors>
        <w:guid w:val="{AFACB89E-FB6C-8F4D-98C9-8C4E4FB5D72D}"/>
      </w:docPartPr>
      <w:docPartBody>
        <w:p w:rsidR="00605F07" w:rsidRDefault="0074076B">
          <w:r w:rsidRPr="00C02ADE">
            <w:rPr>
              <w:rStyle w:val="PlaceholderText"/>
            </w:rPr>
            <w:t>Formatting...</w:t>
          </w:r>
        </w:p>
      </w:docPartBody>
    </w:docPart>
    <w:docPart>
      <w:docPartPr>
        <w:name w:val="018671116A5AD24192513A9CEE46AEA2"/>
        <w:category>
          <w:name w:val="General"/>
          <w:gallery w:val="placeholder"/>
        </w:category>
        <w:types>
          <w:type w:val="bbPlcHdr"/>
        </w:types>
        <w:behaviors>
          <w:behavior w:val="content"/>
        </w:behaviors>
        <w:guid w:val="{FE99400C-D5B8-0D47-A669-117113B9D1AE}"/>
      </w:docPartPr>
      <w:docPartBody>
        <w:p w:rsidR="00605F07" w:rsidRDefault="0074076B">
          <w:r w:rsidRPr="00C02ADE">
            <w:rPr>
              <w:rStyle w:val="PlaceholderText"/>
            </w:rPr>
            <w:t>Formatting...</w:t>
          </w:r>
        </w:p>
      </w:docPartBody>
    </w:docPart>
    <w:docPart>
      <w:docPartPr>
        <w:name w:val="6909EEC04C7BA746A86B57C67B0D2DC2"/>
        <w:category>
          <w:name w:val="General"/>
          <w:gallery w:val="placeholder"/>
        </w:category>
        <w:types>
          <w:type w:val="bbPlcHdr"/>
        </w:types>
        <w:behaviors>
          <w:behavior w:val="content"/>
        </w:behaviors>
        <w:guid w:val="{3D9555DE-1D57-4B43-AF91-0679D4E9BFCB}"/>
      </w:docPartPr>
      <w:docPartBody>
        <w:p w:rsidR="00605F07" w:rsidRDefault="0074076B" w:rsidP="0074076B">
          <w:pPr>
            <w:pStyle w:val="6909EEC04C7BA746A86B57C67B0D2DC2"/>
          </w:pPr>
          <w:r w:rsidRPr="00C02ADE">
            <w:rPr>
              <w:rStyle w:val="PlaceholderText"/>
            </w:rPr>
            <w:t>Formatting...</w:t>
          </w:r>
        </w:p>
      </w:docPartBody>
    </w:docPart>
    <w:docPart>
      <w:docPartPr>
        <w:name w:val="F4B507534919C44B9DD5587F342231A2"/>
        <w:category>
          <w:name w:val="General"/>
          <w:gallery w:val="placeholder"/>
        </w:category>
        <w:types>
          <w:type w:val="bbPlcHdr"/>
        </w:types>
        <w:behaviors>
          <w:behavior w:val="content"/>
        </w:behaviors>
        <w:guid w:val="{B5EF2792-70E9-F84E-ABE8-E9200854BC10}"/>
      </w:docPartPr>
      <w:docPartBody>
        <w:p w:rsidR="00605F07" w:rsidRDefault="0074076B">
          <w:r w:rsidRPr="00C02ADE">
            <w:rPr>
              <w:rStyle w:val="PlaceholderText"/>
            </w:rPr>
            <w:t>Formatting...</w:t>
          </w:r>
        </w:p>
      </w:docPartBody>
    </w:docPart>
    <w:docPart>
      <w:docPartPr>
        <w:name w:val="6D403F1A2366AA429E82381EF40C3DB0"/>
        <w:category>
          <w:name w:val="General"/>
          <w:gallery w:val="placeholder"/>
        </w:category>
        <w:types>
          <w:type w:val="bbPlcHdr"/>
        </w:types>
        <w:behaviors>
          <w:behavior w:val="content"/>
        </w:behaviors>
        <w:guid w:val="{3B02F463-82A0-F14D-AF04-C1DC30B4E690}"/>
      </w:docPartPr>
      <w:docPartBody>
        <w:p w:rsidR="00605F07" w:rsidRDefault="0074076B">
          <w:r w:rsidRPr="00C02ADE">
            <w:rPr>
              <w:rStyle w:val="PlaceholderText"/>
            </w:rPr>
            <w:t>Formatting...</w:t>
          </w:r>
        </w:p>
      </w:docPartBody>
    </w:docPart>
    <w:docPart>
      <w:docPartPr>
        <w:name w:val="33A0942BAC3E2844AD89038FB957FC93"/>
        <w:category>
          <w:name w:val="General"/>
          <w:gallery w:val="placeholder"/>
        </w:category>
        <w:types>
          <w:type w:val="bbPlcHdr"/>
        </w:types>
        <w:behaviors>
          <w:behavior w:val="content"/>
        </w:behaviors>
        <w:guid w:val="{CFC80A16-6123-DB45-A052-CB156596ED38}"/>
      </w:docPartPr>
      <w:docPartBody>
        <w:p w:rsidR="00605F07" w:rsidRDefault="0074076B">
          <w:r w:rsidRPr="00C02ADE">
            <w:rPr>
              <w:rStyle w:val="PlaceholderText"/>
            </w:rPr>
            <w:t>Formatting...</w:t>
          </w:r>
        </w:p>
      </w:docPartBody>
    </w:docPart>
    <w:docPart>
      <w:docPartPr>
        <w:name w:val="1506024F1125AB43AEFA3C649C6A25C2"/>
        <w:category>
          <w:name w:val="General"/>
          <w:gallery w:val="placeholder"/>
        </w:category>
        <w:types>
          <w:type w:val="bbPlcHdr"/>
        </w:types>
        <w:behaviors>
          <w:behavior w:val="content"/>
        </w:behaviors>
        <w:guid w:val="{2C9432F4-C909-E940-AF0F-4C8956B27439}"/>
      </w:docPartPr>
      <w:docPartBody>
        <w:p w:rsidR="00605F07" w:rsidRDefault="0074076B">
          <w:r w:rsidRPr="00C02ADE">
            <w:rPr>
              <w:rStyle w:val="PlaceholderText"/>
            </w:rPr>
            <w:t>Formatting...</w:t>
          </w:r>
        </w:p>
      </w:docPartBody>
    </w:docPart>
    <w:docPart>
      <w:docPartPr>
        <w:name w:val="30C89D630E60E34297349DB96F15D22A"/>
        <w:category>
          <w:name w:val="General"/>
          <w:gallery w:val="placeholder"/>
        </w:category>
        <w:types>
          <w:type w:val="bbPlcHdr"/>
        </w:types>
        <w:behaviors>
          <w:behavior w:val="content"/>
        </w:behaviors>
        <w:guid w:val="{295432BA-651E-F147-81DA-DB9342EEB439}"/>
      </w:docPartPr>
      <w:docPartBody>
        <w:p w:rsidR="00000000" w:rsidRDefault="00360387">
          <w:r w:rsidRPr="00C02ADE">
            <w:rPr>
              <w:rStyle w:val="PlaceholderText"/>
            </w:rPr>
            <w:t>Formatting...</w:t>
          </w:r>
        </w:p>
      </w:docPartBody>
    </w:docPart>
    <w:docPart>
      <w:docPartPr>
        <w:name w:val="4EA58B1173EECF4082B653BFBFC71229"/>
        <w:category>
          <w:name w:val="General"/>
          <w:gallery w:val="placeholder"/>
        </w:category>
        <w:types>
          <w:type w:val="bbPlcHdr"/>
        </w:types>
        <w:behaviors>
          <w:behavior w:val="content"/>
        </w:behaviors>
        <w:guid w:val="{75C6A20E-1647-F44C-9C2A-FA913D8EB90A}"/>
      </w:docPartPr>
      <w:docPartBody>
        <w:p w:rsidR="00000000" w:rsidRDefault="00360387">
          <w:r w:rsidRPr="00C02ADE">
            <w:rPr>
              <w:rStyle w:val="PlaceholderText"/>
            </w:rPr>
            <w:t>Formatting...</w:t>
          </w:r>
        </w:p>
      </w:docPartBody>
    </w:docPart>
    <w:docPart>
      <w:docPartPr>
        <w:name w:val="D390E1FACBA279418148AE7B6A28C0EB"/>
        <w:category>
          <w:name w:val="General"/>
          <w:gallery w:val="placeholder"/>
        </w:category>
        <w:types>
          <w:type w:val="bbPlcHdr"/>
        </w:types>
        <w:behaviors>
          <w:behavior w:val="content"/>
        </w:behaviors>
        <w:guid w:val="{1564B5AF-5B1C-0E49-A915-4AEC37400E05}"/>
      </w:docPartPr>
      <w:docPartBody>
        <w:p w:rsidR="00000000" w:rsidRDefault="00360387" w:rsidP="00360387">
          <w:pPr>
            <w:pStyle w:val="D390E1FACBA279418148AE7B6A28C0EB"/>
          </w:pPr>
          <w:r w:rsidRPr="00C02ADE">
            <w:rPr>
              <w:rStyle w:val="PlaceholderText"/>
            </w:rPr>
            <w:t>Formatting...</w:t>
          </w:r>
        </w:p>
      </w:docPartBody>
    </w:docPart>
    <w:docPart>
      <w:docPartPr>
        <w:name w:val="C07C54D9B4E3C443B71177E1B05FE7B9"/>
        <w:category>
          <w:name w:val="General"/>
          <w:gallery w:val="placeholder"/>
        </w:category>
        <w:types>
          <w:type w:val="bbPlcHdr"/>
        </w:types>
        <w:behaviors>
          <w:behavior w:val="content"/>
        </w:behaviors>
        <w:guid w:val="{D1E772E1-D1F5-F442-BD93-D9F13AB2C313}"/>
      </w:docPartPr>
      <w:docPartBody>
        <w:p w:rsidR="00000000" w:rsidRDefault="00360387" w:rsidP="00360387">
          <w:pPr>
            <w:pStyle w:val="C07C54D9B4E3C443B71177E1B05FE7B9"/>
          </w:pPr>
          <w:r w:rsidRPr="00C02ADE">
            <w:rPr>
              <w:rStyle w:val="PlaceholderText"/>
            </w:rPr>
            <w:t>Formatting...</w:t>
          </w:r>
        </w:p>
      </w:docPartBody>
    </w:docPart>
    <w:docPart>
      <w:docPartPr>
        <w:name w:val="76E81FDDA6234140B242B3C2019C32B3"/>
        <w:category>
          <w:name w:val="General"/>
          <w:gallery w:val="placeholder"/>
        </w:category>
        <w:types>
          <w:type w:val="bbPlcHdr"/>
        </w:types>
        <w:behaviors>
          <w:behavior w:val="content"/>
        </w:behaviors>
        <w:guid w:val="{C9CF46C3-9E0A-1846-8ECC-F13CB2E1F655}"/>
      </w:docPartPr>
      <w:docPartBody>
        <w:p w:rsidR="00000000" w:rsidRDefault="00360387" w:rsidP="00360387">
          <w:pPr>
            <w:pStyle w:val="76E81FDDA6234140B242B3C2019C32B3"/>
          </w:pPr>
          <w:r w:rsidRPr="00C02ADE">
            <w:rPr>
              <w:rStyle w:val="PlaceholderText"/>
            </w:rPr>
            <w:t>Formatting...</w:t>
          </w:r>
        </w:p>
      </w:docPartBody>
    </w:docPart>
    <w:docPart>
      <w:docPartPr>
        <w:name w:val="530FE9282D99B1418C7FE4E7629EEC33"/>
        <w:category>
          <w:name w:val="General"/>
          <w:gallery w:val="placeholder"/>
        </w:category>
        <w:types>
          <w:type w:val="bbPlcHdr"/>
        </w:types>
        <w:behaviors>
          <w:behavior w:val="content"/>
        </w:behaviors>
        <w:guid w:val="{512ED8E1-7FE6-9147-8CD3-B8169B881116}"/>
      </w:docPartPr>
      <w:docPartBody>
        <w:p w:rsidR="00000000" w:rsidRDefault="00360387">
          <w:r w:rsidRPr="00C02ADE">
            <w:rPr>
              <w:rStyle w:val="PlaceholderText"/>
            </w:rPr>
            <w:t>Formatting...</w:t>
          </w:r>
        </w:p>
      </w:docPartBody>
    </w:docPart>
    <w:docPart>
      <w:docPartPr>
        <w:name w:val="C5A0BD5D467D9A4DBF680399EE3B08D9"/>
        <w:category>
          <w:name w:val="General"/>
          <w:gallery w:val="placeholder"/>
        </w:category>
        <w:types>
          <w:type w:val="bbPlcHdr"/>
        </w:types>
        <w:behaviors>
          <w:behavior w:val="content"/>
        </w:behaviors>
        <w:guid w:val="{88D7B3AA-CA31-0547-8F40-3A098B875A45}"/>
      </w:docPartPr>
      <w:docPartBody>
        <w:p w:rsidR="00000000" w:rsidRDefault="00360387">
          <w:r w:rsidRPr="00C02ADE">
            <w:rPr>
              <w:rStyle w:val="PlaceholderText"/>
            </w:rPr>
            <w:t>Formatting...</w:t>
          </w:r>
        </w:p>
      </w:docPartBody>
    </w:docPart>
    <w:docPart>
      <w:docPartPr>
        <w:name w:val="13340B753329A448A48240757931353A"/>
        <w:category>
          <w:name w:val="General"/>
          <w:gallery w:val="placeholder"/>
        </w:category>
        <w:types>
          <w:type w:val="bbPlcHdr"/>
        </w:types>
        <w:behaviors>
          <w:behavior w:val="content"/>
        </w:behaviors>
        <w:guid w:val="{AAFC64B5-D755-5841-BE8A-4CCA775550BD}"/>
      </w:docPartPr>
      <w:docPartBody>
        <w:p w:rsidR="00000000" w:rsidRDefault="00360387">
          <w:r w:rsidRPr="00C02ADE">
            <w:rPr>
              <w:rStyle w:val="PlaceholderText"/>
            </w:rPr>
            <w:t>Formatting...</w:t>
          </w:r>
        </w:p>
      </w:docPartBody>
    </w:docPart>
    <w:docPart>
      <w:docPartPr>
        <w:name w:val="7898A5316DB59A40BE9B1C6170CF06A3"/>
        <w:category>
          <w:name w:val="General"/>
          <w:gallery w:val="placeholder"/>
        </w:category>
        <w:types>
          <w:type w:val="bbPlcHdr"/>
        </w:types>
        <w:behaviors>
          <w:behavior w:val="content"/>
        </w:behaviors>
        <w:guid w:val="{D3D77F15-87E4-924E-80B9-CA6DACAC2505}"/>
      </w:docPartPr>
      <w:docPartBody>
        <w:p w:rsidR="00000000" w:rsidRDefault="00360387">
          <w:r w:rsidRPr="00C02ADE">
            <w:rPr>
              <w:rStyle w:val="PlaceholderText"/>
            </w:rPr>
            <w:t>Formatting...</w:t>
          </w:r>
        </w:p>
      </w:docPartBody>
    </w:docPart>
    <w:docPart>
      <w:docPartPr>
        <w:name w:val="17C99491437A254AAC46EFEE751B545F"/>
        <w:category>
          <w:name w:val="General"/>
          <w:gallery w:val="placeholder"/>
        </w:category>
        <w:types>
          <w:type w:val="bbPlcHdr"/>
        </w:types>
        <w:behaviors>
          <w:behavior w:val="content"/>
        </w:behaviors>
        <w:guid w:val="{0ED496F1-8252-9A47-833A-09330D718368}"/>
      </w:docPartPr>
      <w:docPartBody>
        <w:p w:rsidR="00000000" w:rsidRDefault="00360387">
          <w:r w:rsidRPr="00C02ADE">
            <w:rPr>
              <w:rStyle w:val="PlaceholderText"/>
            </w:rPr>
            <w:t>Formatting...</w:t>
          </w:r>
        </w:p>
      </w:docPartBody>
    </w:docPart>
    <w:docPart>
      <w:docPartPr>
        <w:name w:val="BF165C17EE96984AA816FD589802FA3B"/>
        <w:category>
          <w:name w:val="General"/>
          <w:gallery w:val="placeholder"/>
        </w:category>
        <w:types>
          <w:type w:val="bbPlcHdr"/>
        </w:types>
        <w:behaviors>
          <w:behavior w:val="content"/>
        </w:behaviors>
        <w:guid w:val="{10C0EA2E-50D8-9343-A222-E5ADB571A8F6}"/>
      </w:docPartPr>
      <w:docPartBody>
        <w:p w:rsidR="00000000" w:rsidRDefault="00360387">
          <w:r w:rsidRPr="00C02ADE">
            <w:rPr>
              <w:rStyle w:val="PlaceholderText"/>
            </w:rPr>
            <w:t>Formatting...</w:t>
          </w:r>
        </w:p>
      </w:docPartBody>
    </w:docPart>
    <w:docPart>
      <w:docPartPr>
        <w:name w:val="A5CC47408373434EB3EB591B898751CE"/>
        <w:category>
          <w:name w:val="General"/>
          <w:gallery w:val="placeholder"/>
        </w:category>
        <w:types>
          <w:type w:val="bbPlcHdr"/>
        </w:types>
        <w:behaviors>
          <w:behavior w:val="content"/>
        </w:behaviors>
        <w:guid w:val="{B6C3A310-BE98-544F-B03C-FF0125D6B6FD}"/>
      </w:docPartPr>
      <w:docPartBody>
        <w:p w:rsidR="00000000" w:rsidRDefault="00360387">
          <w:r w:rsidRPr="00C02ADE">
            <w:rPr>
              <w:rStyle w:val="PlaceholderText"/>
            </w:rPr>
            <w:t>Formatting...</w:t>
          </w:r>
        </w:p>
      </w:docPartBody>
    </w:docPart>
    <w:docPart>
      <w:docPartPr>
        <w:name w:val="E5A58406C663A342875ED1F2FC18762D"/>
        <w:category>
          <w:name w:val="General"/>
          <w:gallery w:val="placeholder"/>
        </w:category>
        <w:types>
          <w:type w:val="bbPlcHdr"/>
        </w:types>
        <w:behaviors>
          <w:behavior w:val="content"/>
        </w:behaviors>
        <w:guid w:val="{D76758FE-9CC7-0C4D-9EB1-AF8D9FB9EA1A}"/>
      </w:docPartPr>
      <w:docPartBody>
        <w:p w:rsidR="00000000" w:rsidRDefault="00360387">
          <w:r w:rsidRPr="00C02ADE">
            <w:rPr>
              <w:rStyle w:val="PlaceholderText"/>
            </w:rPr>
            <w:t>Formatting...</w:t>
          </w:r>
        </w:p>
      </w:docPartBody>
    </w:docPart>
    <w:docPart>
      <w:docPartPr>
        <w:name w:val="5019B557A240964E8A666C05F91F2C7C"/>
        <w:category>
          <w:name w:val="General"/>
          <w:gallery w:val="placeholder"/>
        </w:category>
        <w:types>
          <w:type w:val="bbPlcHdr"/>
        </w:types>
        <w:behaviors>
          <w:behavior w:val="content"/>
        </w:behaviors>
        <w:guid w:val="{2C8FE91F-6B20-2A4D-96C7-1F586E53E6C6}"/>
      </w:docPartPr>
      <w:docPartBody>
        <w:p w:rsidR="00000000" w:rsidRDefault="00360387">
          <w:r w:rsidRPr="00C02ADE">
            <w:rPr>
              <w:rStyle w:val="PlaceholderText"/>
            </w:rPr>
            <w:t>Formatting...</w:t>
          </w:r>
        </w:p>
      </w:docPartBody>
    </w:docPart>
    <w:docPart>
      <w:docPartPr>
        <w:name w:val="ACF519A094958F40A651F09630001EF3"/>
        <w:category>
          <w:name w:val="General"/>
          <w:gallery w:val="placeholder"/>
        </w:category>
        <w:types>
          <w:type w:val="bbPlcHdr"/>
        </w:types>
        <w:behaviors>
          <w:behavior w:val="content"/>
        </w:behaviors>
        <w:guid w:val="{1AAF8D0F-C832-BB49-A0E1-BEFFDC20ADDC}"/>
      </w:docPartPr>
      <w:docPartBody>
        <w:p w:rsidR="00000000" w:rsidRDefault="00360387">
          <w:r w:rsidRPr="00C02ADE">
            <w:rPr>
              <w:rStyle w:val="PlaceholderText"/>
            </w:rPr>
            <w:t>Formatting...</w:t>
          </w:r>
        </w:p>
      </w:docPartBody>
    </w:docPart>
    <w:docPart>
      <w:docPartPr>
        <w:name w:val="54BA87E58BC0AB46A4ED1CEA3236B254"/>
        <w:category>
          <w:name w:val="General"/>
          <w:gallery w:val="placeholder"/>
        </w:category>
        <w:types>
          <w:type w:val="bbPlcHdr"/>
        </w:types>
        <w:behaviors>
          <w:behavior w:val="content"/>
        </w:behaviors>
        <w:guid w:val="{CF8174B2-66FB-4B4E-8AAF-38700107F41B}"/>
      </w:docPartPr>
      <w:docPartBody>
        <w:p w:rsidR="00000000" w:rsidRDefault="00360387">
          <w:r w:rsidRPr="00C02ADE">
            <w:rPr>
              <w:rStyle w:val="PlaceholderText"/>
            </w:rPr>
            <w:t>Formatting...</w:t>
          </w:r>
        </w:p>
      </w:docPartBody>
    </w:docPart>
    <w:docPart>
      <w:docPartPr>
        <w:name w:val="2993F756ABF10E4AA69D2724011883F6"/>
        <w:category>
          <w:name w:val="General"/>
          <w:gallery w:val="placeholder"/>
        </w:category>
        <w:types>
          <w:type w:val="bbPlcHdr"/>
        </w:types>
        <w:behaviors>
          <w:behavior w:val="content"/>
        </w:behaviors>
        <w:guid w:val="{CCF410F3-17D5-7547-A829-4DAA0BAC660F}"/>
      </w:docPartPr>
      <w:docPartBody>
        <w:p w:rsidR="00000000" w:rsidRDefault="00360387">
          <w:r w:rsidRPr="00C02ADE">
            <w:rPr>
              <w:rStyle w:val="PlaceholderText"/>
            </w:rPr>
            <w:t>Formatting...</w:t>
          </w:r>
        </w:p>
      </w:docPartBody>
    </w:docPart>
    <w:docPart>
      <w:docPartPr>
        <w:name w:val="AFF0C7637D556642B239CBA5C39673CA"/>
        <w:category>
          <w:name w:val="General"/>
          <w:gallery w:val="placeholder"/>
        </w:category>
        <w:types>
          <w:type w:val="bbPlcHdr"/>
        </w:types>
        <w:behaviors>
          <w:behavior w:val="content"/>
        </w:behaviors>
        <w:guid w:val="{08FA3451-8EBB-8147-9837-6CDB3DAA5115}"/>
      </w:docPartPr>
      <w:docPartBody>
        <w:p w:rsidR="00000000" w:rsidRDefault="00360387">
          <w:r w:rsidRPr="00C02ADE">
            <w:rPr>
              <w:rStyle w:val="PlaceholderText"/>
            </w:rPr>
            <w:t>Formatting...</w:t>
          </w:r>
        </w:p>
      </w:docPartBody>
    </w:docPart>
    <w:docPart>
      <w:docPartPr>
        <w:name w:val="BFA18A1B0DE6B646928862D8FD1442E4"/>
        <w:category>
          <w:name w:val="General"/>
          <w:gallery w:val="placeholder"/>
        </w:category>
        <w:types>
          <w:type w:val="bbPlcHdr"/>
        </w:types>
        <w:behaviors>
          <w:behavior w:val="content"/>
        </w:behaviors>
        <w:guid w:val="{FA78331B-F978-C84D-A232-27A8CA0ACE33}"/>
      </w:docPartPr>
      <w:docPartBody>
        <w:p w:rsidR="00000000" w:rsidRDefault="00360387">
          <w:r w:rsidRPr="00C02ADE">
            <w:rPr>
              <w:rStyle w:val="PlaceholderText"/>
            </w:rPr>
            <w:t>Formatting...</w:t>
          </w:r>
        </w:p>
      </w:docPartBody>
    </w:docPart>
    <w:docPart>
      <w:docPartPr>
        <w:name w:val="90C25CAD346F8949B2BAF94E48B5C654"/>
        <w:category>
          <w:name w:val="General"/>
          <w:gallery w:val="placeholder"/>
        </w:category>
        <w:types>
          <w:type w:val="bbPlcHdr"/>
        </w:types>
        <w:behaviors>
          <w:behavior w:val="content"/>
        </w:behaviors>
        <w:guid w:val="{6C07DC17-59A8-884D-96C9-2123B87751AD}"/>
      </w:docPartPr>
      <w:docPartBody>
        <w:p w:rsidR="00000000" w:rsidRDefault="00360387" w:rsidP="00360387">
          <w:pPr>
            <w:pStyle w:val="90C25CAD346F8949B2BAF94E48B5C654"/>
          </w:pPr>
          <w:r w:rsidRPr="00C02ADE">
            <w:rPr>
              <w:rStyle w:val="PlaceholderText"/>
            </w:rPr>
            <w:t>Formatting...</w:t>
          </w:r>
        </w:p>
      </w:docPartBody>
    </w:docPart>
    <w:docPart>
      <w:docPartPr>
        <w:name w:val="9D69BBBC7D203149B1AACF61BC83233F"/>
        <w:category>
          <w:name w:val="General"/>
          <w:gallery w:val="placeholder"/>
        </w:category>
        <w:types>
          <w:type w:val="bbPlcHdr"/>
        </w:types>
        <w:behaviors>
          <w:behavior w:val="content"/>
        </w:behaviors>
        <w:guid w:val="{499D4772-823A-4B47-86A3-8A40E5FE4975}"/>
      </w:docPartPr>
      <w:docPartBody>
        <w:p w:rsidR="00000000" w:rsidRDefault="00360387">
          <w:r w:rsidRPr="00C02ADE">
            <w:rPr>
              <w:rStyle w:val="PlaceholderText"/>
            </w:rPr>
            <w:t>Formatting...</w:t>
          </w:r>
        </w:p>
      </w:docPartBody>
    </w:docPart>
    <w:docPart>
      <w:docPartPr>
        <w:name w:val="EA31407BF4318D48A7DCCF667B46EE89"/>
        <w:category>
          <w:name w:val="General"/>
          <w:gallery w:val="placeholder"/>
        </w:category>
        <w:types>
          <w:type w:val="bbPlcHdr"/>
        </w:types>
        <w:behaviors>
          <w:behavior w:val="content"/>
        </w:behaviors>
        <w:guid w:val="{2096991C-BAB0-A648-AC50-167E8280C020}"/>
      </w:docPartPr>
      <w:docPartBody>
        <w:p w:rsidR="00000000" w:rsidRDefault="00360387">
          <w:r w:rsidRPr="00C02ADE">
            <w:rPr>
              <w:rStyle w:val="PlaceholderText"/>
            </w:rPr>
            <w:t>Formatting...</w:t>
          </w:r>
        </w:p>
      </w:docPartBody>
    </w:docPart>
    <w:docPart>
      <w:docPartPr>
        <w:name w:val="DAC6600A5721D7458ABB8132285BAB40"/>
        <w:category>
          <w:name w:val="General"/>
          <w:gallery w:val="placeholder"/>
        </w:category>
        <w:types>
          <w:type w:val="bbPlcHdr"/>
        </w:types>
        <w:behaviors>
          <w:behavior w:val="content"/>
        </w:behaviors>
        <w:guid w:val="{07D75636-09D9-AE48-A7ED-440A1F8130F8}"/>
      </w:docPartPr>
      <w:docPartBody>
        <w:p w:rsidR="00000000" w:rsidRDefault="00360387">
          <w:r w:rsidRPr="00C02ADE">
            <w:rPr>
              <w:rStyle w:val="PlaceholderText"/>
            </w:rPr>
            <w:t>Formatting...</w:t>
          </w:r>
        </w:p>
      </w:docPartBody>
    </w:docPart>
    <w:docPart>
      <w:docPartPr>
        <w:name w:val="3BB7900C2ECF2F43A23F07145BD76D9C"/>
        <w:category>
          <w:name w:val="General"/>
          <w:gallery w:val="placeholder"/>
        </w:category>
        <w:types>
          <w:type w:val="bbPlcHdr"/>
        </w:types>
        <w:behaviors>
          <w:behavior w:val="content"/>
        </w:behaviors>
        <w:guid w:val="{A85B225A-6F33-0D4E-9947-F6E19A3ECBB1}"/>
      </w:docPartPr>
      <w:docPartBody>
        <w:p w:rsidR="00000000" w:rsidRDefault="00360387">
          <w:r w:rsidRPr="00C02ADE">
            <w:rPr>
              <w:rStyle w:val="PlaceholderText"/>
            </w:rPr>
            <w:t>Formatting...</w:t>
          </w:r>
        </w:p>
      </w:docPartBody>
    </w:docPart>
    <w:docPart>
      <w:docPartPr>
        <w:name w:val="6BF9D60C19A8E548A6C7AB6BB8EC0DC7"/>
        <w:category>
          <w:name w:val="General"/>
          <w:gallery w:val="placeholder"/>
        </w:category>
        <w:types>
          <w:type w:val="bbPlcHdr"/>
        </w:types>
        <w:behaviors>
          <w:behavior w:val="content"/>
        </w:behaviors>
        <w:guid w:val="{C4FA5C86-AA85-0641-AF84-93FEC19F431B}"/>
      </w:docPartPr>
      <w:docPartBody>
        <w:p w:rsidR="00000000" w:rsidRDefault="00360387">
          <w:r w:rsidRPr="00C02ADE">
            <w:rPr>
              <w:rStyle w:val="PlaceholderText"/>
            </w:rPr>
            <w:t>Formatting...</w:t>
          </w:r>
        </w:p>
      </w:docPartBody>
    </w:docPart>
    <w:docPart>
      <w:docPartPr>
        <w:name w:val="D42C35A969794D46BD74F38A1F15EF8D"/>
        <w:category>
          <w:name w:val="General"/>
          <w:gallery w:val="placeholder"/>
        </w:category>
        <w:types>
          <w:type w:val="bbPlcHdr"/>
        </w:types>
        <w:behaviors>
          <w:behavior w:val="content"/>
        </w:behaviors>
        <w:guid w:val="{96E0894B-A9A0-6742-96CD-96123D20F069}"/>
      </w:docPartPr>
      <w:docPartBody>
        <w:p w:rsidR="00000000" w:rsidRDefault="00360387">
          <w:r w:rsidRPr="00C02ADE">
            <w:rPr>
              <w:rStyle w:val="PlaceholderText"/>
            </w:rPr>
            <w:t>Formatting...</w:t>
          </w:r>
        </w:p>
      </w:docPartBody>
    </w:docPart>
    <w:docPart>
      <w:docPartPr>
        <w:name w:val="F8C33240A0BCC14FBAE7E0B8C1EFDD0A"/>
        <w:category>
          <w:name w:val="General"/>
          <w:gallery w:val="placeholder"/>
        </w:category>
        <w:types>
          <w:type w:val="bbPlcHdr"/>
        </w:types>
        <w:behaviors>
          <w:behavior w:val="content"/>
        </w:behaviors>
        <w:guid w:val="{B1323D77-E35C-D845-A965-065F3B2583B0}"/>
      </w:docPartPr>
      <w:docPartBody>
        <w:p w:rsidR="00000000" w:rsidRDefault="00360387">
          <w:r w:rsidRPr="00C02ADE">
            <w:rPr>
              <w:rStyle w:val="PlaceholderText"/>
            </w:rPr>
            <w:t>Formatting...</w:t>
          </w:r>
        </w:p>
      </w:docPartBody>
    </w:docPart>
    <w:docPart>
      <w:docPartPr>
        <w:name w:val="2B6526668F69FC429F8970F5484AEF6E"/>
        <w:category>
          <w:name w:val="General"/>
          <w:gallery w:val="placeholder"/>
        </w:category>
        <w:types>
          <w:type w:val="bbPlcHdr"/>
        </w:types>
        <w:behaviors>
          <w:behavior w:val="content"/>
        </w:behaviors>
        <w:guid w:val="{2F4CCA9C-4BEC-294B-B396-A4EA590396F4}"/>
      </w:docPartPr>
      <w:docPartBody>
        <w:p w:rsidR="00000000" w:rsidRDefault="00360387">
          <w:r w:rsidRPr="00C02ADE">
            <w:rPr>
              <w:rStyle w:val="PlaceholderText"/>
            </w:rPr>
            <w:t>Formatting...</w:t>
          </w:r>
        </w:p>
      </w:docPartBody>
    </w:docPart>
    <w:docPart>
      <w:docPartPr>
        <w:name w:val="1D6D204FDC0ED440A91C8E1DF203C812"/>
        <w:category>
          <w:name w:val="General"/>
          <w:gallery w:val="placeholder"/>
        </w:category>
        <w:types>
          <w:type w:val="bbPlcHdr"/>
        </w:types>
        <w:behaviors>
          <w:behavior w:val="content"/>
        </w:behaviors>
        <w:guid w:val="{60101729-D634-704C-AEE4-D0189F975FDF}"/>
      </w:docPartPr>
      <w:docPartBody>
        <w:p w:rsidR="00000000" w:rsidRDefault="00360387">
          <w:r w:rsidRPr="00C02ADE">
            <w:rPr>
              <w:rStyle w:val="PlaceholderText"/>
            </w:rPr>
            <w:t>Formatting...</w:t>
          </w:r>
        </w:p>
      </w:docPartBody>
    </w:docPart>
    <w:docPart>
      <w:docPartPr>
        <w:name w:val="12FC0EF3E3FEB942B87CB5656A0E41EF"/>
        <w:category>
          <w:name w:val="General"/>
          <w:gallery w:val="placeholder"/>
        </w:category>
        <w:types>
          <w:type w:val="bbPlcHdr"/>
        </w:types>
        <w:behaviors>
          <w:behavior w:val="content"/>
        </w:behaviors>
        <w:guid w:val="{EE4864BC-7657-4443-9611-D9EA7597B502}"/>
      </w:docPartPr>
      <w:docPartBody>
        <w:p w:rsidR="00000000" w:rsidRDefault="00360387">
          <w:r w:rsidRPr="00C02ADE">
            <w:rPr>
              <w:rStyle w:val="PlaceholderText"/>
            </w:rPr>
            <w:t>Formatting...</w:t>
          </w:r>
        </w:p>
      </w:docPartBody>
    </w:docPart>
    <w:docPart>
      <w:docPartPr>
        <w:name w:val="B44D174ED6C92443A46A8B418B3311E5"/>
        <w:category>
          <w:name w:val="General"/>
          <w:gallery w:val="placeholder"/>
        </w:category>
        <w:types>
          <w:type w:val="bbPlcHdr"/>
        </w:types>
        <w:behaviors>
          <w:behavior w:val="content"/>
        </w:behaviors>
        <w:guid w:val="{068BBE4D-4846-2F4A-81D2-B4E1D61B030B}"/>
      </w:docPartPr>
      <w:docPartBody>
        <w:p w:rsidR="00000000" w:rsidRDefault="00360387">
          <w:r w:rsidRPr="00C02ADE">
            <w:rPr>
              <w:rStyle w:val="PlaceholderText"/>
            </w:rPr>
            <w:t>Formatting...</w:t>
          </w:r>
        </w:p>
      </w:docPartBody>
    </w:docPart>
    <w:docPart>
      <w:docPartPr>
        <w:name w:val="943883A29D8BF04BBF1D06E25DB464B6"/>
        <w:category>
          <w:name w:val="General"/>
          <w:gallery w:val="placeholder"/>
        </w:category>
        <w:types>
          <w:type w:val="bbPlcHdr"/>
        </w:types>
        <w:behaviors>
          <w:behavior w:val="content"/>
        </w:behaviors>
        <w:guid w:val="{161DE7F6-BFF6-4D47-BCA6-FCB442864EAA}"/>
      </w:docPartPr>
      <w:docPartBody>
        <w:p w:rsidR="00000000" w:rsidRDefault="00360387">
          <w:r w:rsidRPr="00C02ADE">
            <w:rPr>
              <w:rStyle w:val="PlaceholderText"/>
            </w:rPr>
            <w:t>Formatting...</w:t>
          </w:r>
        </w:p>
      </w:docPartBody>
    </w:docPart>
    <w:docPart>
      <w:docPartPr>
        <w:name w:val="CEAE40C830E8304DB06F13AFBEB4C75D"/>
        <w:category>
          <w:name w:val="General"/>
          <w:gallery w:val="placeholder"/>
        </w:category>
        <w:types>
          <w:type w:val="bbPlcHdr"/>
        </w:types>
        <w:behaviors>
          <w:behavior w:val="content"/>
        </w:behaviors>
        <w:guid w:val="{F6011AC8-AFC2-5A40-AAE0-3894A7096D79}"/>
      </w:docPartPr>
      <w:docPartBody>
        <w:p w:rsidR="00000000" w:rsidRDefault="00360387">
          <w:r w:rsidRPr="00C02ADE">
            <w:rPr>
              <w:rStyle w:val="PlaceholderText"/>
            </w:rPr>
            <w:t>Formatting...</w:t>
          </w:r>
        </w:p>
      </w:docPartBody>
    </w:docPart>
    <w:docPart>
      <w:docPartPr>
        <w:name w:val="F26BE95A575E264BABB90E1497B8CDA4"/>
        <w:category>
          <w:name w:val="General"/>
          <w:gallery w:val="placeholder"/>
        </w:category>
        <w:types>
          <w:type w:val="bbPlcHdr"/>
        </w:types>
        <w:behaviors>
          <w:behavior w:val="content"/>
        </w:behaviors>
        <w:guid w:val="{083F1314-BBD8-574C-A904-0A827682455E}"/>
      </w:docPartPr>
      <w:docPartBody>
        <w:p w:rsidR="00000000" w:rsidRDefault="00360387">
          <w:r w:rsidRPr="00C02ADE">
            <w:rPr>
              <w:rStyle w:val="PlaceholderText"/>
            </w:rPr>
            <w:t>Formatting...</w:t>
          </w:r>
        </w:p>
      </w:docPartBody>
    </w:docPart>
    <w:docPart>
      <w:docPartPr>
        <w:name w:val="0853F8621C1B7B4A96E6D5D19535EF43"/>
        <w:category>
          <w:name w:val="General"/>
          <w:gallery w:val="placeholder"/>
        </w:category>
        <w:types>
          <w:type w:val="bbPlcHdr"/>
        </w:types>
        <w:behaviors>
          <w:behavior w:val="content"/>
        </w:behaviors>
        <w:guid w:val="{5D2B1D39-A00D-E043-83DC-E474CF2C0AF5}"/>
      </w:docPartPr>
      <w:docPartBody>
        <w:p w:rsidR="00000000" w:rsidRDefault="00360387">
          <w:r w:rsidRPr="00C02ADE">
            <w:rPr>
              <w:rStyle w:val="PlaceholderText"/>
            </w:rPr>
            <w:t>Formatting...</w:t>
          </w:r>
        </w:p>
      </w:docPartBody>
    </w:docPart>
    <w:docPart>
      <w:docPartPr>
        <w:name w:val="1D3EB2A19F1037468DFE1714D292463E"/>
        <w:category>
          <w:name w:val="General"/>
          <w:gallery w:val="placeholder"/>
        </w:category>
        <w:types>
          <w:type w:val="bbPlcHdr"/>
        </w:types>
        <w:behaviors>
          <w:behavior w:val="content"/>
        </w:behaviors>
        <w:guid w:val="{BAB835B6-4CAC-9848-A006-19B2EB071887}"/>
      </w:docPartPr>
      <w:docPartBody>
        <w:p w:rsidR="00000000" w:rsidRDefault="00360387">
          <w:r w:rsidRPr="00C02ADE">
            <w:rPr>
              <w:rStyle w:val="PlaceholderText"/>
            </w:rPr>
            <w:t>Formatting...</w:t>
          </w:r>
        </w:p>
      </w:docPartBody>
    </w:docPart>
    <w:docPart>
      <w:docPartPr>
        <w:name w:val="E6197B1E1C37C241BDCAE5DFD26EA3FC"/>
        <w:category>
          <w:name w:val="General"/>
          <w:gallery w:val="placeholder"/>
        </w:category>
        <w:types>
          <w:type w:val="bbPlcHdr"/>
        </w:types>
        <w:behaviors>
          <w:behavior w:val="content"/>
        </w:behaviors>
        <w:guid w:val="{B24ECF26-8802-634E-B2F3-5ACAE0F32DD4}"/>
      </w:docPartPr>
      <w:docPartBody>
        <w:p w:rsidR="00000000" w:rsidRDefault="00360387">
          <w:r w:rsidRPr="00C02ADE">
            <w:rPr>
              <w:rStyle w:val="PlaceholderText"/>
            </w:rPr>
            <w:t>Formatting...</w:t>
          </w:r>
        </w:p>
      </w:docPartBody>
    </w:docPart>
    <w:docPart>
      <w:docPartPr>
        <w:name w:val="3F6DEF0E489BEF4F8AB03C3A3E6C51B0"/>
        <w:category>
          <w:name w:val="General"/>
          <w:gallery w:val="placeholder"/>
        </w:category>
        <w:types>
          <w:type w:val="bbPlcHdr"/>
        </w:types>
        <w:behaviors>
          <w:behavior w:val="content"/>
        </w:behaviors>
        <w:guid w:val="{CC592BBF-4970-5A47-A662-A32EA242C5F4}"/>
      </w:docPartPr>
      <w:docPartBody>
        <w:p w:rsidR="00000000" w:rsidRDefault="00360387">
          <w:r w:rsidRPr="00C02ADE">
            <w:rPr>
              <w:rStyle w:val="PlaceholderText"/>
            </w:rPr>
            <w:t>Formatting...</w:t>
          </w:r>
        </w:p>
      </w:docPartBody>
    </w:docPart>
    <w:docPart>
      <w:docPartPr>
        <w:name w:val="C423D53621D96F43B42BFB6169B43F89"/>
        <w:category>
          <w:name w:val="General"/>
          <w:gallery w:val="placeholder"/>
        </w:category>
        <w:types>
          <w:type w:val="bbPlcHdr"/>
        </w:types>
        <w:behaviors>
          <w:behavior w:val="content"/>
        </w:behaviors>
        <w:guid w:val="{39B33A61-19FD-C040-B91A-28F99F84CFD0}"/>
      </w:docPartPr>
      <w:docPartBody>
        <w:p w:rsidR="00000000" w:rsidRDefault="00360387">
          <w:r w:rsidRPr="00C02ADE">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Helvetica Neue">
    <w:panose1 w:val="02000503000000020004"/>
    <w:charset w:val="00"/>
    <w:family w:val="auto"/>
    <w:pitch w:val="variable"/>
    <w:sig w:usb0="E50002FF" w:usb1="500079DB" w:usb2="00000010" w:usb3="00000000" w:csb0="00000001"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Times New Roman Bold">
    <w:altName w:val="Times New Roman"/>
    <w:panose1 w:val="020B0604020202020204"/>
    <w:charset w:val="00"/>
    <w:family w:val="auto"/>
    <w:pitch w:val="default"/>
  </w:font>
  <w:font w:name="Times New Roman Regular">
    <w:altName w:val="Times New Roman"/>
    <w:panose1 w:val="020B0604020202020204"/>
    <w:charset w:val="00"/>
    <w:family w:val="auto"/>
    <w:pitch w:val="default"/>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bordersDoNotSurroundHeader/>
  <w:bordersDoNotSurroundFooter/>
  <w:revisionView w:comment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617"/>
    <w:rsid w:val="000979D2"/>
    <w:rsid w:val="000B3617"/>
    <w:rsid w:val="000B6A74"/>
    <w:rsid w:val="001657B1"/>
    <w:rsid w:val="001A1080"/>
    <w:rsid w:val="001E6848"/>
    <w:rsid w:val="001F07A4"/>
    <w:rsid w:val="002F684B"/>
    <w:rsid w:val="00360387"/>
    <w:rsid w:val="00460E6F"/>
    <w:rsid w:val="00471655"/>
    <w:rsid w:val="00525682"/>
    <w:rsid w:val="005C562B"/>
    <w:rsid w:val="00605F07"/>
    <w:rsid w:val="00661263"/>
    <w:rsid w:val="006E642B"/>
    <w:rsid w:val="0074076B"/>
    <w:rsid w:val="007742B2"/>
    <w:rsid w:val="00A6535F"/>
    <w:rsid w:val="00AA5F6F"/>
    <w:rsid w:val="00B75FC9"/>
    <w:rsid w:val="00B969E1"/>
    <w:rsid w:val="00C256C5"/>
    <w:rsid w:val="00C96C0A"/>
    <w:rsid w:val="00CA2EFB"/>
    <w:rsid w:val="00E3134C"/>
    <w:rsid w:val="00E5182B"/>
    <w:rsid w:val="00EC67CA"/>
    <w:rsid w:val="00F51B47"/>
    <w:rsid w:val="00F726E3"/>
    <w:rsid w:val="00F81DC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unhideWhenUsed/>
    <w:rsid w:val="00360387"/>
    <w:rPr>
      <w:color w:val="808080"/>
    </w:rPr>
  </w:style>
  <w:style w:type="paragraph" w:customStyle="1" w:styleId="17B5BD0C0A14104DAC438759F75F8F7D">
    <w:name w:val="17B5BD0C0A14104DAC438759F75F8F7D"/>
    <w:rsid w:val="00C96C0A"/>
  </w:style>
  <w:style w:type="paragraph" w:customStyle="1" w:styleId="52525F2772545D4A9BE5E1ED479164D9">
    <w:name w:val="52525F2772545D4A9BE5E1ED479164D9"/>
    <w:rsid w:val="00C96C0A"/>
  </w:style>
  <w:style w:type="paragraph" w:customStyle="1" w:styleId="B0AC98B9AC662747BE5099F8B3E3CC61">
    <w:name w:val="B0AC98B9AC662747BE5099F8B3E3CC61"/>
    <w:rsid w:val="00C96C0A"/>
  </w:style>
  <w:style w:type="paragraph" w:customStyle="1" w:styleId="2DC71DC9FEFC794597870EBB5EBBB59E">
    <w:name w:val="2DC71DC9FEFC794597870EBB5EBBB59E"/>
    <w:rsid w:val="00C96C0A"/>
  </w:style>
  <w:style w:type="paragraph" w:customStyle="1" w:styleId="6909EEC04C7BA746A86B57C67B0D2DC2">
    <w:name w:val="6909EEC04C7BA746A86B57C67B0D2DC2"/>
    <w:rsid w:val="0074076B"/>
  </w:style>
  <w:style w:type="paragraph" w:customStyle="1" w:styleId="D390E1FACBA279418148AE7B6A28C0EB">
    <w:name w:val="D390E1FACBA279418148AE7B6A28C0EB"/>
    <w:rsid w:val="00360387"/>
    <w:rPr>
      <w:lang w:val="en-CN"/>
    </w:rPr>
  </w:style>
  <w:style w:type="paragraph" w:customStyle="1" w:styleId="C07C54D9B4E3C443B71177E1B05FE7B9">
    <w:name w:val="C07C54D9B4E3C443B71177E1B05FE7B9"/>
    <w:rsid w:val="00360387"/>
    <w:rPr>
      <w:lang w:val="en-CN"/>
    </w:rPr>
  </w:style>
  <w:style w:type="paragraph" w:customStyle="1" w:styleId="38393E03D45BED41B33A946B41466CF4">
    <w:name w:val="38393E03D45BED41B33A946B41466CF4"/>
    <w:rsid w:val="00360387"/>
    <w:rPr>
      <w:lang w:val="en-CN"/>
    </w:rPr>
  </w:style>
  <w:style w:type="paragraph" w:customStyle="1" w:styleId="6539113C4E9A4045AD40EE8FB6F1862A">
    <w:name w:val="6539113C4E9A4045AD40EE8FB6F1862A"/>
    <w:rsid w:val="00360387"/>
    <w:rPr>
      <w:lang w:val="en-CN"/>
    </w:rPr>
  </w:style>
  <w:style w:type="paragraph" w:customStyle="1" w:styleId="76E81FDDA6234140B242B3C2019C32B3">
    <w:name w:val="76E81FDDA6234140B242B3C2019C32B3"/>
    <w:rsid w:val="00360387"/>
    <w:rPr>
      <w:lang w:val="en-CN"/>
    </w:rPr>
  </w:style>
  <w:style w:type="paragraph" w:customStyle="1" w:styleId="352AD1FEFAE24642942EB1A357A060C0">
    <w:name w:val="352AD1FEFAE24642942EB1A357A060C0"/>
    <w:rsid w:val="00360387"/>
    <w:rPr>
      <w:lang w:val="en-CN"/>
    </w:rPr>
  </w:style>
  <w:style w:type="paragraph" w:customStyle="1" w:styleId="90C25CAD346F8949B2BAF94E48B5C654">
    <w:name w:val="90C25CAD346F8949B2BAF94E48B5C654"/>
    <w:rsid w:val="00360387"/>
    <w:rPr>
      <w:lang w:val="en-CN"/>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黑体"/>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宋体"/>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C2445D68-605E-E149-BEE4-3BFAB17DCAB2}">
  <we:reference id="wa200000368" version="1.0.0.0" store="en-GB" storeType="OMEX"/>
  <we:alternateReferences>
    <we:reference id="wa200000368" version="1.0.0.0" store="wa200000368"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E5130C5F-BAE2-A049-A59F-79C7C1F1A643}">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14656449&quot;:{&quot;referencesIds&quot;:[&quot;doc:654bc476003dd721e33d4c9e&quot;],&quot;referencesOptions&quot;:{&quot;doc:654bc476003dd721e33d4c9e&quot;:{&quot;author&quot;:true,&quot;year&quot;:true,&quot;pageReplace&quot;:&quot;&quot;,&quot;prefix&quot;:&quot;&quot;,&quot;suffix&quot;:&quot;&quot;}},&quot;hasBrokenReferences&quot;:false,&quot;hasManualEdits&quot;:false,&quot;citationType&quot;:&quot;inline&quot;,&quot;id&quot;:14656449,&quot;citationText&quot;:&quot;&lt;span style=\&quot;font-family:Times New Roman;font-size:16px;color:#000000\&quot;&gt;(Cohen, Manion and Morrison, 2018)&lt;/span&gt;&quot;},&quot;208845634&quot;:{&quot;referencesIds&quot;:[&quot;doc:6578f24a8ab57b16067956dd&quot;],&quot;referencesOptions&quot;:{&quot;doc:6578f24a8ab57b16067956dd&quot;:{&quot;author&quot;:false,&quot;year&quot;:true,&quot;pageReplace&quot;:&quot;&quot;,&quot;prefix&quot;:&quot;&quot;,&quot;suffix&quot;:&quot;&quot;}},&quot;hasBrokenReferences&quot;:false,&quot;hasManualEdits&quot;:false,&quot;citationType&quot;:&quot;inline&quot;,&quot;id&quot;:208845634,&quot;citationText&quot;:&quot;&lt;span style=\&quot;font-family:Times New Roman;font-size:16px;color:#000000\&quot;&gt;(1988)&lt;/span&gt;&quot;},&quot;289172092&quot;:{&quot;referencesIds&quot;:[&quot;doc:6574bec7542e6f27b38f6a83&quot;],&quot;referencesOptions&quot;:{&quot;doc:6574bec7542e6f27b38f6a83&quot;:{&quot;author&quot;:false,&quot;year&quot;:true,&quot;pageReplace&quot;:&quot;&quot;,&quot;prefix&quot;:&quot;&quot;,&quot;suffix&quot;:&quot;&quot;}},&quot;hasBrokenReferences&quot;:false,&quot;hasManualEdits&quot;:false,&quot;citationType&quot;:&quot;inline&quot;,&quot;id&quot;:289172092,&quot;citationText&quot;:&quot;&lt;span style=\&quot;font-family:Times New Roman;font-size:16px;color:#000000\&quot;&gt;(1997)&lt;/span&gt;&quot;},&quot;318539603&quot;:{&quot;referencesIds&quot;:[&quot;doc:6585bab1b898885781658bc8&quot;],&quot;referencesOptions&quot;:{&quot;doc:6585bab1b898885781658bc8&quot;:{&quot;author&quot;:true,&quot;year&quot;:true,&quot;pageReplace&quot;:&quot;&quot;,&quot;prefix&quot;:&quot;&quot;,&quot;suffix&quot;:&quot;&quot;}},&quot;hasBrokenReferences&quot;:false,&quot;hasManualEdits&quot;:false,&quot;citationType&quot;:&quot;inline&quot;,&quot;id&quot;:318539603,&quot;citationText&quot;:&quot;&lt;span style=\&quot;font-family:Times New Roman;font-size:16px;color:#000000\&quot;&gt;(Cabaroglu and Denicolo, 2008, pp. 28–40)&lt;/span&gt;&quot;},&quot;349771558&quot;:{&quot;referencesIds&quot;:[&quot;doc:65790e25bbedef09c0c2d9b2&quot;],&quot;referencesOptions&quot;:{&quot;doc:65790e25bbedef09c0c2d9b2&quot;:{&quot;author&quot;:false,&quot;year&quot;:true,&quot;pageReplace&quot;:&quot;&quot;,&quot;prefix&quot;:&quot;&quot;,&quot;suffix&quot;:&quot;&quot;}},&quot;hasBrokenReferences&quot;:false,&quot;hasManualEdits&quot;:false,&quot;citationType&quot;:&quot;inline&quot;,&quot;id&quot;:349771558,&quot;citationText&quot;:&quot;&lt;span style=\&quot;font-family:Times New Roman;font-size:16px;color:#000000\&quot;&gt;(2013, vol. 40)&lt;/span&gt;&quot;},&quot;392317603&quot;:{&quot;referencesIds&quot;:[&quot;doc:65852ee085f4825d7202381a&quot;],&quot;referencesOptions&quot;:{&quot;doc:65852ee085f4825d7202381a&quot;:{&quot;author&quot;:true,&quot;year&quot;:true,&quot;pageReplace&quot;:&quot;&quot;,&quot;prefix&quot;:&quot;&quot;,&quot;suffix&quot;:&quot;&quot;}},&quot;hasBrokenReferences&quot;:false,&quot;hasManualEdits&quot;:false,&quot;citationType&quot;:&quot;inline&quot;,&quot;id&quot;:392317603,&quot;citationText&quot;:&quot;&lt;span style=\&quot;font-family:Times New Roman;font-size:16px;color:#000000\&quot;&gt;(Denicolo and Pope, 2013, pp. 155–170)&lt;/span&gt;&quot;},&quot;397878517&quot;:{&quot;referencesIds&quot;:[&quot;doc:6579e62767e54a499740cb63&quot;,&quot;doc:65790eeece2e601ed5abb777&quot;,&quot;doc:65790e25bbedef09c0c2d9b2&quot;],&quot;referencesOptions&quot;:{&quot;doc:6579e62767e54a499740cb63&quot;:{&quot;author&quot;:true,&quot;year&quot;:true,&quot;pageReplace&quot;:&quot;&quot;,&quot;prefix&quot;:&quot;&quot;,&quot;suffix&quot;:&quot;&quot;},&quot;doc:65790eeece2e601ed5abb777&quot;:{&quot;author&quot;:true,&quot;year&quot;:true,&quot;pageReplace&quot;:&quot;&quot;,&quot;prefix&quot;:&quot;&quot;,&quot;suffix&quot;:&quot;&quot;},&quot;doc:65790e25bbedef09c0c2d9b2&quot;:{&quot;author&quot;:true,&quot;year&quot;:true,&quot;pageReplace&quot;:&quot;&quot;,&quot;prefix&quot;:&quot;&quot;,&quot;suffix&quot;:&quot;&quot;}},&quot;hasBrokenReferences&quot;:false,&quot;hasManualEdits&quot;:false,&quot;citationType&quot;:&quot;inline&quot;,&quot;id&quot;:397878517,&quot;citationText&quot;:&quot;&lt;span style=\&quot;font-family:Times New Roman;font-size:16px;color:#000000\&quot;&gt;(Al-Kharouf and Al-Dahamsha, 2013, vol. 40; Elffers and Oort, 2013, pp. 1–22; Milovanović, Stojanović and Ćirković, 2020, pp. 86–96)&lt;/span&gt;&quot;},&quot;438874553&quot;:{&quot;referencesIds&quot;:[&quot;doc:656e2eaf43781e18853acbc4&quot;],&quot;referencesOptions&quot;:{&quot;doc:656e2eaf43781e18853acbc4&quot;:{&quot;author&quot;:false,&quot;year&quot;:true,&quot;pageReplace&quot;:&quot;&quot;,&quot;prefix&quot;:&quot;&quot;,&quot;suffix&quot;:&quot;&quot;}},&quot;hasBrokenReferences&quot;:false,&quot;hasManualEdits&quot;:false,&quot;citationType&quot;:&quot;inline&quot;,&quot;id&quot;:438874553,&quot;citationText&quot;:&quot;&lt;span style=\&quot;font-family:Times New Roman;font-size:16px;color:#000000\&quot;&gt;(2006, pp. 77–101)&lt;/span&gt;&quot;},&quot;441422580&quot;:{&quot;referencesIds&quot;:[&quot;doc:656e2eaf43781e18853acbc4&quot;],&quot;referencesOptions&quot;:{&quot;doc:656e2eaf43781e18853acbc4&quot;:{&quot;author&quot;:true,&quot;year&quot;:true,&quot;pageReplace&quot;:&quot;&quot;,&quot;prefix&quot;:&quot;&quot;,&quot;suffix&quot;:&quot;&quot;}},&quot;hasBrokenReferences&quot;:false,&quot;hasManualEdits&quot;:false,&quot;citationType&quot;:&quot;inline&quot;,&quot;id&quot;:441422580,&quot;citationText&quot;:&quot;&lt;span style=\&quot;font-family:Times New Roman;font-size:16px;color:#000000\&quot;&gt;(Braun and Clarke, 2006, pp. 77–101)&lt;/span&gt;&quot;},&quot;509418656&quot;:{&quot;referencesIds&quot;:[&quot;doc:6563f2e34ee8ef465e1592da&quot;],&quot;referencesOptions&quot;:{&quot;doc:6563f2e34ee8ef465e1592da&quot;:{&quot;author&quot;:true,&quot;year&quot;:true,&quot;pageReplace&quot;:&quot;&quot;,&quot;prefix&quot;:&quot;&quot;,&quot;suffix&quot;:&quot;&quot;}},&quot;hasBrokenReferences&quot;:false,&quot;hasManualEdits&quot;:false,&quot;citationType&quot;:&quot;inline&quot;,&quot;id&quot;:509418656,&quot;citationText&quot;:&quot;&lt;span style=\&quot;font-family:Times New Roman;font-size:16px;color:#000000\&quot;&gt;(Sakellariou, 2006, pp. 358–376)&lt;/span&gt;&quot;},&quot;548960133&quot;:{&quot;referencesIds&quot;:[&quot;doc:657a0c11588cf163d3d47ded&quot;],&quot;referencesOptions&quot;:{&quot;doc:657a0c11588cf163d3d47ded&quot;:{&quot;author&quot;:true,&quot;year&quot;:true,&quot;pageReplace&quot;:&quot;&quot;,&quot;prefix&quot;:&quot;&quot;,&quot;suffix&quot;:&quot;&quot;}},&quot;hasBrokenReferences&quot;:false,&quot;hasManualEdits&quot;:false,&quot;citationType&quot;:&quot;inline&quot;,&quot;id&quot;:548960133,&quot;citationText&quot;:&quot;&lt;span style=\&quot;font-family:Times New Roman;font-size:16px;color:#000000\&quot;&gt;(Sen Gupta &lt;i&gt;et al.&lt;/i&gt;, 2014, pp. 518–526)&lt;/span&gt;&quot;},&quot;569156515&quot;:{&quot;referencesIds&quot;:[&quot;doc:655eba34a44aa56e7c7296f8&quot;],&quot;referencesOptions&quot;:{&quot;doc:655eba34a44aa56e7c7296f8&quot;:{&quot;author&quot;:false,&quot;year&quot;:true,&quot;pageReplace&quot;:&quot;&quot;,&quot;prefix&quot;:&quot;&quot;,&quot;suffix&quot;:&quot;&quot;}},&quot;hasBrokenReferences&quot;:false,&quot;hasManualEdits&quot;:false,&quot;citationType&quot;:&quot;inline&quot;,&quot;id&quot;:569156515,&quot;citationText&quot;:&quot;&lt;span style=\&quot;font-family:Times New Roman;font-size:16px;color:#000000\&quot;&gt;(2020, pp. 270–275)&lt;/span&gt;&quot;},&quot;676313542&quot;:{&quot;referencesIds&quot;:[&quot;doc:6578f24a8ab57b16067956dd&quot;],&quot;referencesOptions&quot;:{&quot;doc:6578f24a8ab57b16067956dd&quot;:{&quot;author&quot;:true,&quot;year&quot;:true,&quot;pageReplace&quot;:&quot;&quot;,&quot;prefix&quot;:&quot;&quot;,&quot;suffix&quot;:&quot;&quot;}},&quot;hasBrokenReferences&quot;:false,&quot;hasManualEdits&quot;:false,&quot;citationType&quot;:&quot;inline&quot;,&quot;id&quot;:676313542,&quot;citationText&quot;:&quot;&lt;span style=\&quot;font-family:Times New Roman;font-size:16px;color:#000000\&quot;&gt;(Chambliss and Chiariello, 1988)&lt;/span&gt;&quot;},&quot;719709755&quot;:{&quot;referencesIds&quot;:[&quot;doc:658519bcb898885781657dbc&quot;],&quot;referencesOptions&quot;:{&quot;doc:658519bcb898885781657dbc&quot;:{&quot;author&quot;:false,&quot;year&quot;:true,&quot;pageReplace&quot;:&quot;&quot;,&quot;prefix&quot;:&quot;&quot;,&quot;suffix&quot;:&quot;&quot;}},&quot;hasBrokenReferences&quot;:false,&quot;hasManualEdits&quot;:false,&quot;citationType&quot;:&quot;inline&quot;,&quot;id&quot;:719709755,&quot;citationText&quot;:&quot;&lt;span style=\&quot;font-family:Times New Roman;font-size:16px;color:#000000\&quot;&gt;(2014, pp. 279–296)&lt;/span&gt;&quot;},&quot;824237931&quot;:{&quot;referencesIds&quot;:[&quot;doc:658527340abf0f3e588b2093&quot;],&quot;referencesOptions&quot;:{&quot;doc:658527340abf0f3e588b2093&quot;:{&quot;author&quot;:false,&quot;year&quot;:true,&quot;pageReplace&quot;:&quot;&quot;,&quot;prefix&quot;:&quot;&quot;,&quot;suffix&quot;:&quot;&quot;}},&quot;hasBrokenReferences&quot;:false,&quot;hasManualEdits&quot;:false,&quot;citationType&quot;:&quot;inline&quot;,&quot;id&quot;:824237931,&quot;citationText&quot;:&quot;&lt;span style=\&quot;font-family:Times New Roman;font-size:16px;color:#000000\&quot;&gt;(&lt;i&gt;Accelerating the Development of Modern Vocational Education&lt;/i&gt;, 2014)&lt;/span&gt;&quot;},&quot;836424464&quot;:{&quot;referencesIds&quot;:[&quot;doc:6578f24a8ab57b16067956dd&quot;],&quot;referencesOptions&quot;:{&quot;doc:6578f24a8ab57b16067956dd&quot;:{&quot;author&quot;:false,&quot;year&quot;:true,&quot;pageReplace&quot;:&quot;&quot;,&quot;prefix&quot;:&quot;&quot;,&quot;suffix&quot;:&quot;&quot;}},&quot;hasBrokenReferences&quot;:false,&quot;hasManualEdits&quot;:false,&quot;citationType&quot;:&quot;inline&quot;,&quot;id&quot;:836424464,&quot;citationText&quot;:&quot;&lt;span style=\&quot;font-family:Times New Roman;font-size:16px;color:#000000\&quot;&gt;(1988)&lt;/span&gt;&quot;},&quot;886844896&quot;:{&quot;referencesIds&quot;:[&quot;doc:658505b2a8046915a7fc23e1&quot;],&quot;referencesOptions&quot;:{&quot;doc:658505b2a8046915a7fc23e1&quot;:{&quot;author&quot;:true,&quot;year&quot;:true,&quot;pageReplace&quot;:&quot;&quot;,&quot;prefix&quot;:&quot;&quot;,&quot;suffix&quot;:&quot;&quot;}},&quot;hasBrokenReferences&quot;:false,&quot;hasManualEdits&quot;:false,&quot;citationType&quot;:&quot;inline&quot;,&quot;id&quot;:886844896,&quot;citationText&quot;:&quot;&lt;span style=\&quot;font-family:Times New Roman;font-size:16px;color:#000000\&quot;&gt;(Gaiser, 2008, pp. 290–306)&lt;/span&gt;&quot;},&quot;944494246&quot;:{&quot;referencesIds&quot;:[&quot;doc:654bc476003dd721e33d4c9e&quot;],&quot;referencesOptions&quot;:{&quot;doc:654bc476003dd721e33d4c9e&quot;:{&quot;author&quot;:true,&quot;year&quot;:true,&quot;pageReplace&quot;:&quot;&quot;,&quot;prefix&quot;:&quot;&quot;,&quot;suffix&quot;:&quot;&quot;}},&quot;hasBrokenReferences&quot;:false,&quot;hasManualEdits&quot;:false,&quot;citationType&quot;:&quot;inline&quot;,&quot;id&quot;:944494246,&quot;citationText&quot;:&quot;&lt;span style=\&quot;font-family:Times New Roman;font-size:16px;color:#000000\&quot;&gt;(Cohen, Manion and Morrison, 2018)&lt;/span&gt;&quot;},&quot;1005329702&quot;:{&quot;referencesIds&quot;:[&quot;doc:6579e62767e54a499740cb63&quot;,&quot;doc:65790eeece2e601ed5abb777&quot;,&quot;doc:65790e25bbedef09c0c2d9b2&quot;],&quot;referencesOptions&quot;:{&quot;doc:6579e62767e54a499740cb63&quot;:{&quot;author&quot;:true,&quot;year&quot;:true,&quot;pageReplace&quot;:&quot;&quot;,&quot;prefix&quot;:&quot;&quot;,&quot;suffix&quot;:&quot;&quot;},&quot;doc:65790eeece2e601ed5abb777&quot;:{&quot;author&quot;:true,&quot;year&quot;:true,&quot;pageReplace&quot;:&quot;&quot;,&quot;prefix&quot;:&quot;&quot;,&quot;suffix&quot;:&quot;&quot;},&quot;doc:65790e25bbedef09c0c2d9b2&quot;:{&quot;author&quot;:true,&quot;year&quot;:true,&quot;pageReplace&quot;:&quot;&quot;,&quot;prefix&quot;:&quot;&quot;,&quot;suffix&quot;:&quot;&quot;}},&quot;hasBrokenReferences&quot;:false,&quot;hasManualEdits&quot;:false,&quot;citationType&quot;:&quot;inline&quot;,&quot;id&quot;:1005329702,&quot;citationText&quot;:&quot;&lt;span style=\&quot;font-family:Times New Roman;font-size:16px;color:#000000\&quot;&gt;(Al-Kharouf and Al-Dahamsha, 2013, vol. 40; Elffers and Oort, 2013, pp. 1–22; Milovanović, Stojanović and Ćirković, 2020, pp. 86–96)&lt;/span&gt;&quot;},&quot;1079868942&quot;:{&quot;referencesIds&quot;:[&quot;doc:657a0c0006474d658f36a136&quot;],&quot;referencesOptions&quot;:{&quot;doc:657a0c0006474d658f36a136&quot;:{&quot;author&quot;:true,&quot;year&quot;:true,&quot;pageReplace&quot;:&quot;&quot;,&quot;prefix&quot;:&quot;&quot;,&quot;suffix&quot;:&quot;&quot;}},&quot;hasBrokenReferences&quot;:false,&quot;hasManualEdits&quot;:false,&quot;citationType&quot;:&quot;inline&quot;,&quot;id&quot;:1079868942,&quot;citationText&quot;:&quot;&lt;span style=\&quot;font-family:Times New Roman;font-size:16px;color:#000000\&quot;&gt;(Huang, 2021, pp. 1608–1611)&lt;/span&gt;&quot;},&quot;1129430598&quot;:{&quot;referencesIds&quot;:[&quot;doc:6585d561bd96847204a143f9&quot;],&quot;referencesOptions&quot;:{&quot;doc:6585d561bd96847204a143f9&quot;:{&quot;author&quot;:true,&quot;year&quot;:true,&quot;pageReplace&quot;:&quot;&quot;,&quot;prefix&quot;:&quot;&quot;,&quot;suffix&quot;:&quot;&quot;}},&quot;hasBrokenReferences&quot;:false,&quot;hasManualEdits&quot;:false,&quot;citationType&quot;:&quot;inline&quot;,&quot;id&quot;:1129430598,&quot;citationText&quot;:&quot;&lt;span style=\&quot;font-family:Times New Roman;font-size:16px;color:#000000\&quot;&gt;(Maguire and Delahunt, 2017, vol. 9)&lt;/span&gt;&quot;},&quot;1171909168&quot;:{&quot;referencesIds&quot;:[&quot;doc:657f90d77c31d441780b0f78&quot;],&quot;referencesOptions&quot;:{&quot;doc:657f90d77c31d441780b0f78&quot;:{&quot;author&quot;:true,&quot;year&quot;:true,&quot;pageReplace&quot;:&quot;&quot;,&quot;prefix&quot;:&quot;&quot;,&quot;suffix&quot;:&quot;&quot;}},&quot;hasBrokenReferences&quot;:false,&quot;hasManualEdits&quot;:false,&quot;citationType&quot;:&quot;inline&quot;,&quot;id&quot;:1171909168,&quot;citationText&quot;:&quot;&lt;span style=\&quot;font-family:Times New Roman;font-size:16px;color:#000000\&quot;&gt;(Polkinghorne, 2005, p. 137)&lt;/span&gt;&quot;},&quot;1241526864&quot;:{&quot;referencesIds&quot;:[&quot;doc:655eac43b5c4eb344fda6f9f&quot;],&quot;referencesOptions&quot;:{&quot;doc:655eac43b5c4eb344fda6f9f&quot;:{&quot;author&quot;:true,&quot;year&quot;:true,&quot;pageReplace&quot;:&quot;&quot;,&quot;prefix&quot;:&quot;&quot;,&quot;suffix&quot;:&quot;&quot;}},&quot;hasBrokenReferences&quot;:false,&quot;hasManualEdits&quot;:false,&quot;citationType&quot;:&quot;inline&quot;,&quot;id&quot;:1241526864,&quot;citationText&quot;:&quot;&lt;span style=\&quot;font-family:Times New Roman;font-size:16px;color:#000000\&quot;&gt;(Haasler, 2020, pp. 57–71)&lt;/span&gt;&quot;},&quot;1304808825&quot;:{&quot;referencesIds&quot;:[&quot;doc:657a0c005d95bb41574cae5c&quot;],&quot;referencesOptions&quot;:{&quot;doc:657a0c005d95bb41574cae5c&quot;:{&quot;author&quot;:true,&quot;year&quot;:true,&quot;pageReplace&quot;:&quot;&quot;,&quot;prefix&quot;:&quot;&quot;,&quot;suffix&quot;:&quot;&quot;}},&quot;hasBrokenReferences&quot;:false,&quot;hasManualEdits&quot;:false,&quot;citationType&quot;:&quot;inline&quot;,&quot;id&quot;:1304808825,&quot;citationText&quot;:&quot;&lt;span style=\&quot;font-family:Times New Roman;font-size:16px;color:#000000\&quot;&gt;(Li, 2022, pp. 1–13)&lt;/span&gt;&quot;},&quot;1316065302&quot;:{&quot;referencesIds&quot;:[&quot;doc:658515e323e5af5a6de58e89&quot;],&quot;referencesOptions&quot;:{&quot;doc:658515e323e5af5a6de58e89&quot;:{&quot;author&quot;:false,&quot;year&quot;:true,&quot;pageReplace&quot;:&quot;&quot;,&quot;prefix&quot;:&quot;&quot;,&quot;suffix&quot;:&quot;&quot;}},&quot;hasBrokenReferences&quot;:false,&quot;hasManualEdits&quot;:false,&quot;citationType&quot;:&quot;inline&quot;,&quot;id&quot;:1316065302,&quot;citationText&quot;:&quot;&lt;span style=\&quot;font-family:Times New Roman;font-size:16px;color:#000000\&quot;&gt;(2022, vol. 2022)&lt;/span&gt;&quot;},&quot;1412736258&quot;:{&quot;referencesIds&quot;:[&quot;doc:65790d2a7ea40d712ce3bdef&quot;],&quot;referencesOptions&quot;:{&quot;doc:65790d2a7ea40d712ce3bdef&quot;:{&quot;author&quot;:false,&quot;year&quot;:true,&quot;pageReplace&quot;:&quot;&quot;,&quot;prefix&quot;:&quot;&quot;,&quot;suffix&quot;:&quot;&quot;}},&quot;hasBrokenReferences&quot;:false,&quot;hasManualEdits&quot;:false,&quot;citationType&quot;:&quot;inline&quot;,&quot;id&quot;:1412736258,&quot;citationText&quot;:&quot;&lt;span style=\&quot;font-family:Times New Roman;font-size:16px;color:#000000\&quot;&gt;(2019)&lt;/span&gt;&quot;},&quot;1412884786&quot;:{&quot;referencesIds&quot;:[&quot;doc:6574bec7542e6f27b38f6a83&quot;],&quot;referencesOptions&quot;:{&quot;doc:6574bec7542e6f27b38f6a83&quot;:{&quot;author&quot;:false,&quot;year&quot;:true,&quot;pageReplace&quot;:&quot;&quot;,&quot;prefix&quot;:&quot;&quot;,&quot;suffix&quot;:&quot;&quot;}},&quot;hasBrokenReferences&quot;:false,&quot;hasManualEdits&quot;:false,&quot;citationType&quot;:&quot;inline&quot;,&quot;id&quot;:1412884786,&quot;citationText&quot;:&quot;&lt;span style=\&quot;font-family:Times New Roman;font-size:16px;color:#000000\&quot;&gt;(1997)&lt;/span&gt;&quot;},&quot;1431624126&quot;:{&quot;referencesIds&quot;:[&quot;doc:655eac43b5c4eb344fda6f9f&quot;],&quot;referencesOptions&quot;:{&quot;doc:655eac43b5c4eb344fda6f9f&quot;:{&quot;author&quot;:false,&quot;year&quot;:true,&quot;pageReplace&quot;:&quot;&quot;,&quot;prefix&quot;:&quot;&quot;,&quot;suffix&quot;:&quot;&quot;}},&quot;hasBrokenReferences&quot;:false,&quot;hasManualEdits&quot;:false,&quot;citationType&quot;:&quot;inline&quot;,&quot;id&quot;:1431624126,&quot;citationText&quot;:&quot;&lt;span style=\&quot;font-family:Times New Roman;font-size:16px;color:#000000\&quot;&gt;(2020, pp. 57–71)&lt;/span&gt;&quot;},&quot;1466007444&quot;:{&quot;referencesIds&quot;:[&quot;doc:656e2eaf43781e18853acbc4&quot;],&quot;referencesOptions&quot;:{&quot;doc:656e2eaf43781e18853acbc4&quot;:{&quot;author&quot;:false,&quot;year&quot;:true,&quot;pageReplace&quot;:&quot;&quot;,&quot;prefix&quot;:&quot;&quot;,&quot;suffix&quot;:&quot;&quot;}},&quot;hasBrokenReferences&quot;:false,&quot;hasManualEdits&quot;:false,&quot;citationType&quot;:&quot;inline&quot;,&quot;id&quot;:1466007444,&quot;citationText&quot;:&quot;&lt;span style=\&quot;font-family:Times New Roman;font-size:16px;color:#000000\&quot;&gt;(2006, pp. 77–101)&lt;/span&gt;&quot;},&quot;1496375305&quot;:{&quot;referencesIds&quot;:[&quot;doc:6585ccb423e5af5a6de59de0&quot;],&quot;referencesOptions&quot;:{&quot;doc:6585ccb423e5af5a6de59de0&quot;:{&quot;author&quot;:false,&quot;year&quot;:true,&quot;pageReplace&quot;:&quot;&quot;,&quot;prefix&quot;:&quot;&quot;,&quot;suffix&quot;:&quot;&quot;}},&quot;hasBrokenReferences&quot;:false,&quot;hasManualEdits&quot;:false,&quot;citationType&quot;:&quot;inline&quot;,&quot;id&quot;:1496375305,&quot;citationText&quot;:&quot;&lt;span style=\&quot;font-family:Times New Roman;font-size:16px;color:#000000\&quot;&gt;(2017, pp. 3–22)&lt;/span&gt;&quot;},&quot;1513726269&quot;:{&quot;referencesIds&quot;:[&quot;doc:656233c8b5c4eb344fdae47a&quot;],&quot;referencesOptions&quot;:{&quot;doc:656233c8b5c4eb344fdae47a&quot;:{&quot;author&quot;:false,&quot;year&quot;:true,&quot;pageReplace&quot;:&quot;&quot;,&quot;prefix&quot;:&quot;&quot;,&quot;suffix&quot;:&quot;&quot;}},&quot;hasBrokenReferences&quot;:false,&quot;hasManualEdits&quot;:false,&quot;citationType&quot;:&quot;inline&quot;,&quot;id&quot;:1513726269,&quot;citationText&quot;:&quot;&lt;span style=\&quot;font-family:Times New Roman;font-size:16px;color:#000000\&quot;&gt;(2022, pp. 1–25)&lt;/span&gt;&quot;},&quot;1514571431&quot;:{&quot;referencesIds&quot;:[&quot;doc:655eba34a44aa56e7c7296f8&quot;],&quot;referencesOptions&quot;:{&quot;doc:655eba34a44aa56e7c7296f8&quot;:{&quot;author&quot;:false,&quot;year&quot;:true,&quot;pageReplace&quot;:&quot;&quot;,&quot;prefix&quot;:&quot;&quot;,&quot;suffix&quot;:&quot;&quot;}},&quot;hasBrokenReferences&quot;:false,&quot;hasManualEdits&quot;:false,&quot;citationType&quot;:&quot;inline&quot;,&quot;id&quot;:1514571431,&quot;citationText&quot;:&quot;&lt;span style=\&quot;font-family:Times New Roman;font-size:16px;color:#000000\&quot;&gt;(2020, pp. 270–275)&lt;/span&gt;&quot;},&quot;1619952130&quot;:{&quot;referencesIds&quot;:[&quot;doc:6585166b419a4e3f810319b8&quot;],&quot;referencesOptions&quot;:{&quot;doc:6585166b419a4e3f810319b8&quot;:{&quot;author&quot;:true,&quot;year&quot;:true,&quot;pageReplace&quot;:&quot;&quot;,&quot;prefix&quot;:&quot;&quot;,&quot;suffix&quot;:&quot;&quot;}},&quot;hasBrokenReferences&quot;:false,&quot;hasManualEdits&quot;:false,&quot;citationType&quot;:&quot;inline&quot;,&quot;id&quot;:1619952130,&quot;citationText&quot;:&quot;&lt;span style=\&quot;font-family:Times New Roman;font-size:16px;color:#000000\&quot;&gt;(China, 2020)&lt;/span&gt;&quot;},&quot;1628039656&quot;:{&quot;referencesIds&quot;:[&quot;doc:65790e25bbedef09c0c2d9b2&quot;],&quot;referencesOptions&quot;:{&quot;doc:65790e25bbedef09c0c2d9b2&quot;:{&quot;author&quot;:false,&quot;year&quot;:true,&quot;pageReplace&quot;:&quot;&quot;,&quot;prefix&quot;:&quot;&quot;,&quot;suffix&quot;:&quot;&quot;}},&quot;hasBrokenReferences&quot;:false,&quot;hasManualEdits&quot;:false,&quot;citationType&quot;:&quot;inline&quot;,&quot;id&quot;:1628039656,&quot;citationText&quot;:&quot;&lt;span style=\&quot;font-family:Times New Roman;font-size:16px;color:#000000\&quot;&gt;(2013, vol. 40)&lt;/span&gt;&quot;},&quot;1729190904&quot;:{&quot;referencesIds&quot;:[&quot;doc:657a0c0006474d658f36a136&quot;],&quot;referencesOptions&quot;:{&quot;doc:657a0c0006474d658f36a136&quot;:{&quot;author&quot;:true,&quot;year&quot;:true,&quot;pageReplace&quot;:&quot;&quot;,&quot;prefix&quot;:&quot;&quot;,&quot;suffix&quot;:&quot;&quot;}},&quot;hasBrokenReferences&quot;:false,&quot;hasManualEdits&quot;:false,&quot;citationType&quot;:&quot;inline&quot;,&quot;id&quot;:1729190904,&quot;citationText&quot;:&quot;&lt;span style=\&quot;font-family:Times New Roman;font-size:16px;color:#000000\&quot;&gt;(Huang, 2021, pp. 1608–1611)&lt;/span&gt;&quot;},&quot;1743754577&quot;:{&quot;referencesIds&quot;:[&quot;doc:657a0ac25f3508237f72e3ff&quot;],&quot;referencesOptions&quot;:{&quot;doc:657a0ac25f3508237f72e3ff&quot;:{&quot;author&quot;:true,&quot;year&quot;:true,&quot;pageReplace&quot;:&quot;&quot;,&quot;prefix&quot;:&quot;&quot;,&quot;suffix&quot;:&quot;&quot;}},&quot;hasBrokenReferences&quot;:false,&quot;hasManualEdits&quot;:false,&quot;citationType&quot;:&quot;inline&quot;,&quot;id&quot;:1743754577,&quot;citationText&quot;:&quot;&lt;span style=\&quot;font-family:Times New Roman;font-size:16px;color:#000000\&quot;&gt;(Wei and Zheng, 2023, p. 01019)&lt;/span&gt;&quot;},&quot;1769338681&quot;:{&quot;referencesIds&quot;:[&quot;doc:657a0c115d95bb41574cae63&quot;],&quot;referencesOptions&quot;:{&quot;doc:657a0c115d95bb41574cae63&quot;:{&quot;author&quot;:false,&quot;year&quot;:true,&quot;pageReplace&quot;:&quot;&quot;,&quot;prefix&quot;:&quot;&quot;,&quot;suffix&quot;:&quot;&quot;}},&quot;hasBrokenReferences&quot;:false,&quot;hasManualEdits&quot;:false,&quot;citationType&quot;:&quot;inline&quot;,&quot;id&quot;:1769338681,&quot;citationText&quot;:&quot;&lt;span style=\&quot;font-family:Times New Roman;font-size:16px;color:#000000\&quot;&gt;(2017, pp. 38–52)&lt;/span&gt;&quot;},&quot;1817453293&quot;:{&quot;referencesIds&quot;:[&quot;doc:655fe5cfd7b3251001cff9ca&quot;],&quot;referencesOptions&quot;:{&quot;doc:655fe5cfd7b3251001cff9ca&quot;:{&quot;author&quot;:true,&quot;year&quot;:true,&quot;pageReplace&quot;:&quot;&quot;,&quot;prefix&quot;:&quot;&quot;,&quot;suffix&quot;:&quot;&quot;}},&quot;hasBrokenReferences&quot;:false,&quot;hasManualEdits&quot;:false,&quot;citationType&quot;:&quot;inline&quot;,&quot;id&quot;:1817453293,&quot;citationText&quot;:&quot;&lt;span style=\&quot;font-family:Times New Roman;font-size:16px;color:#000000\&quot;&gt;(Aarkrog, 2020, pp. 170–188)&lt;/span&gt;&quot;},&quot;1905634775&quot;:{&quot;referencesIds&quot;:[&quot;doc:658505b2a8046915a7fc23e1&quot;],&quot;referencesOptions&quot;:{&quot;doc:658505b2a8046915a7fc23e1&quot;:{&quot;author&quot;:true,&quot;year&quot;:true,&quot;pageReplace&quot;:&quot;&quot;,&quot;prefix&quot;:&quot;&quot;,&quot;suffix&quot;:&quot;&quot;}},&quot;hasBrokenReferences&quot;:false,&quot;hasManualEdits&quot;:false,&quot;citationType&quot;:&quot;inline&quot;,&quot;id&quot;:1905634775,&quot;citationText&quot;:&quot;&lt;span style=\&quot;font-family:Times New Roman;font-size:16px;color:#000000\&quot;&gt;(Gaiser, 2008, pp. 290–306)&lt;/span&gt;&quot;},&quot;1950587351&quot;:{&quot;referencesIds&quot;:[&quot;doc:658515e323e5af5a6de58e89&quot;],&quot;referencesOptions&quot;:{&quot;doc:658515e323e5af5a6de58e89&quot;:{&quot;author&quot;:false,&quot;year&quot;:true,&quot;pageReplace&quot;:&quot;&quot;,&quot;prefix&quot;:&quot;&quot;,&quot;suffix&quot;:&quot;&quot;}},&quot;hasBrokenReferences&quot;:false,&quot;hasManualEdits&quot;:false,&quot;citationType&quot;:&quot;inline&quot;,&quot;id&quot;:1950587351,&quot;citationText&quot;:&quot;&lt;span style=\&quot;font-family:Times New Roman;font-size:16px;color:#000000\&quot;&gt;(2022, vol. 2022)&lt;/span&gt;&quot;},&quot;1981418366&quot;:{&quot;referencesIds&quot;:[&quot;doc:657df9cb0ba67b1c844dfc2b&quot;],&quot;referencesOptions&quot;:{&quot;doc:657df9cb0ba67b1c844dfc2b&quot;:{&quot;author&quot;:true,&quot;year&quot;:true,&quot;pageReplace&quot;:&quot;&quot;,&quot;prefix&quot;:&quot;&quot;,&quot;suffix&quot;:&quot;&quot;}},&quot;hasBrokenReferences&quot;:false,&quot;hasManualEdits&quot;:false,&quot;citationType&quot;:&quot;inline&quot;,&quot;id&quot;:1981418366,&quot;citationText&quot;:&quot;&lt;span style=\&quot;font-family:Times New Roman;font-size:16px;color:#000000\&quot;&gt;(Mok, 2015, pp. 1–15)&lt;/span&gt;&quot;},&quot;2019118083&quot;:{&quot;referencesIds&quot;:[&quot;doc:6579e62767e54a499740cb63&quot;],&quot;referencesOptions&quot;:{&quot;doc:6579e62767e54a499740cb63&quot;:{&quot;author&quot;:false,&quot;year&quot;:true,&quot;pageReplace&quot;:&quot;&quot;,&quot;prefix&quot;:&quot;&quot;,&quot;suffix&quot;:&quot;&quot;}},&quot;hasBrokenReferences&quot;:false,&quot;hasManualEdits&quot;:false,&quot;citationType&quot;:&quot;inline&quot;,&quot;id&quot;:2019118083,&quot;citationText&quot;:&quot;&lt;span style=\&quot;font-family:Times New Roman;font-size:16px;color:#000000\&quot;&gt;(2013, pp. 1–22)&lt;/span&gt;&quot;},&quot;2027752305&quot;:{&quot;referencesIds&quot;:[&quot;doc:657a0b9306474d658f36a132&quot;],&quot;referencesOptions&quot;:{&quot;doc:657a0b9306474d658f36a132&quot;:{&quot;author&quot;:false,&quot;year&quot;:true,&quot;pageReplace&quot;:&quot;&quot;,&quot;prefix&quot;:&quot;&quot;,&quot;suffix&quot;:&quot;&quot;}},&quot;hasBrokenReferences&quot;:false,&quot;hasManualEdits&quot;:false,&quot;citationType&quot;:&quot;inline&quot;,&quot;id&quot;:2027752305,&quot;citationText&quot;:&quot;&lt;span style=\&quot;font-family:Times New Roman;font-size:16px;color:#000000\&quot;&gt;(2023, p. 3025)&lt;/span&gt;&quot;},&quot;2072147769&quot;:{&quot;referencesIds&quot;:[&quot;doc:6585bab1b898885781658bc8&quot;,&quot;doc:6585c28f419a4e3f8103258e&quot;,&quot;doc:6585c34a419a4e3f81032593&quot;],&quot;referencesOptions&quot;:{&quot;doc:6585bab1b898885781658bc8&quot;:{&quot;author&quot;:true,&quot;year&quot;:true,&quot;pageReplace&quot;:&quot;&quot;,&quot;prefix&quot;:&quot;&quot;,&quot;suffix&quot;:&quot;&quot;},&quot;doc:6585c28f419a4e3f8103258e&quot;:{&quot;author&quot;:true,&quot;year&quot;:true,&quot;pageReplace&quot;:&quot;&quot;,&quot;prefix&quot;:&quot;&quot;,&quot;suffix&quot;:&quot;&quot;},&quot;doc:6585c34a419a4e3f81032593&quot;:{&quot;author&quot;:true,&quot;year&quot;:true,&quot;pageReplace&quot;:&quot;&quot;,&quot;prefix&quot;:&quot;&quot;,&quot;suffix&quot;:&quot;&quot;}},&quot;hasBrokenReferences&quot;:false,&quot;hasManualEdits&quot;:false,&quot;citationType&quot;:&quot;inline&quot;,&quot;id&quot;:2072147769,&quot;citationText&quot;:&quot;&lt;span style=\&quot;font-family:Times New Roman;font-size:16px;color:#000000\&quot;&gt;(Cabaroglu and Denicolo, 2008, pp. 28–40; Hammersley, 2012; Marshall and Rossman, 2014)&lt;/span&gt;&quot;},&quot;2099520090&quot;:{&quot;referencesIds&quot;:[&quot;doc:657a0c1106474d658f36a13c&quot;],&quot;referencesOptions&quot;:{&quot;doc:657a0c1106474d658f36a13c&quot;:{&quot;author&quot;:false,&quot;year&quot;:true,&quot;pageReplace&quot;:&quot;&quot;,&quot;prefix&quot;:&quot;&quot;,&quot;suffix&quot;:&quot;&quot;}},&quot;hasBrokenReferences&quot;:false,&quot;hasManualEdits&quot;:false,&quot;citationType&quot;:&quot;inline&quot;,&quot;id&quot;:2099520090,&quot;citationText&quot;:&quot;&lt;span style=\&quot;font-family:Times New Roman;font-size:16px;color:#000000\&quot;&gt;(2023, pp. 31–52)&lt;/span&gt;&quot;},&quot;2103751774&quot;:{&quot;referencesIds&quot;:[&quot;doc:6585bab1b898885781658bc8&quot;,&quot;doc:6585c28f419a4e3f8103258e&quot;,&quot;doc:6585c34a419a4e3f81032593&quot;],&quot;referencesOptions&quot;:{&quot;doc:6585bab1b898885781658bc8&quot;:{&quot;author&quot;:true,&quot;year&quot;:true,&quot;pageReplace&quot;:&quot;&quot;,&quot;prefix&quot;:&quot;&quot;,&quot;suffix&quot;:&quot;&quot;},&quot;doc:6585c28f419a4e3f8103258e&quot;:{&quot;author&quot;:true,&quot;year&quot;:true,&quot;pageReplace&quot;:&quot;&quot;,&quot;prefix&quot;:&quot;&quot;,&quot;suffix&quot;:&quot;&quot;},&quot;doc:6585c34a419a4e3f81032593&quot;:{&quot;author&quot;:true,&quot;year&quot;:true,&quot;pageReplace&quot;:&quot;&quot;,&quot;prefix&quot;:&quot;&quot;,&quot;suffix&quot;:&quot;&quot;}},&quot;hasBrokenReferences&quot;:false,&quot;hasManualEdits&quot;:false,&quot;citationType&quot;:&quot;inline&quot;,&quot;id&quot;:2103751774,&quot;citationText&quot;:&quot;&lt;span style=\&quot;font-family:Times New Roman;font-size:16px;color:#000000\&quot;&gt;(Cabaroglu and Denicolo, 2008, pp. 28–40; Hammersley, 2012; Marshall and Rossman, 2014)&lt;/span&gt;&quot;},&quot;-594242932&quot;:{&quot;referencesIds&quot;:[&quot;doc:657a0b9306474d658f36a132&quot;,&quot;doc:657a0c0006474d658f36a136&quot;,&quot;doc:647d0bbf289626626a6becf1&quot;,&quot;doc:657a0ac25f3508237f72e3ff&quot;],&quot;referencesOptions&quot;:{&quot;doc:657a0b9306474d658f36a132&quot;:{&quot;author&quot;:true,&quot;year&quot;:true,&quot;pageReplace&quot;:&quot;&quot;,&quot;prefix&quot;:&quot;&quot;,&quot;suffix&quot;:&quot;&quot;},&quot;doc:657a0c0006474d658f36a136&quot;:{&quot;author&quot;:true,&quot;year&quot;:true,&quot;pageReplace&quot;:&quot;&quot;,&quot;prefix&quot;:&quot;&quot;,&quot;suffix&quot;:&quot;&quot;},&quot;doc:647d0bbf289626626a6becf1&quot;:{&quot;author&quot;:true,&quot;year&quot;:true,&quot;pageReplace&quot;:&quot;&quot;,&quot;prefix&quot;:&quot;&quot;,&quot;suffix&quot;:&quot;&quot;},&quot;doc:657a0ac25f3508237f72e3ff&quot;:{&quot;author&quot;:true,&quot;year&quot;:true,&quot;pageReplace&quot;:&quot;&quot;,&quot;prefix&quot;:&quot;&quot;,&quot;suffix&quot;:&quot;&quot;}},&quot;hasBrokenReferences&quot;:false,&quot;hasManualEdits&quot;:false,&quot;citationType&quot;:&quot;inline&quot;,&quot;id&quot;:-594242932,&quot;citationText&quot;:&quot;&lt;span style=\&quot;font-family:Times New Roman;font-size:16px;color:#000000\&quot;&gt;(Bo, 2019; Huang, 2021, pp. 1608–1611; Chen &lt;i&gt;et al.&lt;/i&gt;, 2023, p. 3025; Wei and Zheng, 2023, p. 01019)&lt;/span&gt;&quot;},&quot;-376239212&quot;:{&quot;referencesIds&quot;:[&quot;doc:657a0b9306474d658f36a132&quot;],&quot;referencesOptions&quot;:{&quot;doc:657a0b9306474d658f36a132&quot;:{&quot;author&quot;:false,&quot;year&quot;:true,&quot;pageReplace&quot;:&quot;&quot;,&quot;prefix&quot;:&quot;&quot;,&quot;suffix&quot;:&quot;&quot;}},&quot;hasBrokenReferences&quot;:false,&quot;hasManualEdits&quot;:false,&quot;citationType&quot;:&quot;inline&quot;,&quot;id&quot;:-376239212,&quot;citationText&quot;:&quot;&lt;span style=\&quot;font-family:Times New Roman;font-size:16px;color:#000000\&quot;&gt;(2023, p. 3025)&lt;/span&gt;&quot;},&quot;-1554385351&quot;:{&quot;referencesIds&quot;:[&quot;doc:657a0c0006474d658f36a136&quot;],&quot;referencesOptions&quot;:{&quot;doc:657a0c0006474d658f36a136&quot;:{&quot;author&quot;:false,&quot;year&quot;:true,&quot;pageReplace&quot;:&quot;&quot;,&quot;prefix&quot;:&quot;&quot;,&quot;suffix&quot;:&quot;&quot;}},&quot;hasBrokenReferences&quot;:false,&quot;hasManualEdits&quot;:false,&quot;citationType&quot;:&quot;inline&quot;,&quot;id&quot;:-1554385351,&quot;citationText&quot;:&quot;&lt;span style=\&quot;font-family:Times New Roman;font-size:16px;color:#000000\&quot;&gt;(2021, pp. 1608–1611)&lt;/span&gt;&quot;},&quot;-1726209618&quot;:{&quot;referencesIds&quot;:[&quot;doc:657a0c005d95bb41574cae5c&quot;],&quot;referencesOptions&quot;:{&quot;doc:657a0c005d95bb41574cae5c&quot;:{&quot;author&quot;:false,&quot;year&quot;:true,&quot;pageReplace&quot;:&quot;&quot;,&quot;prefix&quot;:&quot;&quot;,&quot;suffix&quot;:&quot;&quot;}},&quot;hasBrokenReferences&quot;:false,&quot;hasManualEdits&quot;:false,&quot;citationType&quot;:&quot;inline&quot;,&quot;id&quot;:-1726209618,&quot;citationText&quot;:&quot;&lt;span style=\&quot;font-family:Times New Roman;font-size:16px;color:#000000\&quot;&gt;(2022, pp. 1–13)&lt;/span&gt;&quot;},&quot;-2038031687&quot;:{&quot;referencesIds&quot;:[&quot;doc:657a0b9306474d658f36a132&quot;],&quot;referencesOptions&quot;:{&quot;doc:657a0b9306474d658f36a132&quot;:{&quot;author&quot;:false,&quot;year&quot;:true,&quot;pageReplace&quot;:&quot;&quot;,&quot;prefix&quot;:&quot;&quot;,&quot;suffix&quot;:&quot;&quot;}},&quot;hasBrokenReferences&quot;:false,&quot;hasManualEdits&quot;:false,&quot;citationType&quot;:&quot;inline&quot;,&quot;id&quot;:-2038031687,&quot;citationText&quot;:&quot;&lt;span style=\&quot;font-family:Times New Roman;font-size:16px;color:#000000\&quot;&gt;(2023, p. 3025)&lt;/span&gt;&quot;},&quot;-1131080468&quot;:{&quot;referencesIds&quot;:[&quot;doc:657a0ac25f3508237f72e3ff&quot;],&quot;referencesOptions&quot;:{&quot;doc:657a0ac25f3508237f72e3ff&quot;:{&quot;author&quot;:false,&quot;year&quot;:true,&quot;pageReplace&quot;:&quot;&quot;,&quot;prefix&quot;:&quot;&quot;,&quot;suffix&quot;:&quot;&quot;}},&quot;hasBrokenReferences&quot;:false,&quot;hasManualEdits&quot;:false,&quot;citationType&quot;:&quot;inline&quot;,&quot;id&quot;:-1131080468,&quot;citationText&quot;:&quot;&lt;span style=\&quot;font-family:Times New Roman;font-size:16px;color:#000000\&quot;&gt;(2023, p. 01019)&lt;/span&gt;&quot;},&quot;-1013605393&quot;:{&quot;referencesIds&quot;:[&quot;doc:657a0ac25f3508237f72e3ff&quot;],&quot;referencesOptions&quot;:{&quot;doc:657a0ac25f3508237f72e3ff&quot;:{&quot;author&quot;:false,&quot;year&quot;:true,&quot;pageReplace&quot;:&quot;&quot;,&quot;prefix&quot;:&quot;&quot;,&quot;suffix&quot;:&quot;&quot;}},&quot;hasBrokenReferences&quot;:false,&quot;hasManualEdits&quot;:false,&quot;citationType&quot;:&quot;inline&quot;,&quot;id&quot;:-1013605393,&quot;citationText&quot;:&quot;&lt;span style=\&quot;font-family:Times New Roman;font-size:16px;color:#000000\&quot;&gt;(2023, p. 01019)&lt;/span&gt;&quot;},&quot;-1520849355&quot;:{&quot;referencesIds&quot;:[&quot;doc:657a0c00588cf163d3d47de9&quot;],&quot;referencesOptions&quot;:{&quot;doc:657a0c00588cf163d3d47de9&quot;:{&quot;author&quot;:true,&quot;year&quot;:true,&quot;pageReplace&quot;:&quot;&quot;,&quot;prefix&quot;:&quot;&quot;,&quot;suffix&quot;:&quot;&quot;}},&quot;hasBrokenReferences&quot;:false,&quot;hasManualEdits&quot;:false,&quot;citationType&quot;:&quot;inline&quot;,&quot;id&quot;:-1520849355,&quot;citationText&quot;:&quot;&lt;span style=\&quot;font-family:Times New Roman;font-size:16px;color:#000000\&quot;&gt;(Liu, 2020)&lt;/span&gt;&quot;},&quot;-1231218950&quot;:{&quot;referencesIds&quot;:[&quot;doc:657a0c00588cf163d3d47de9&quot;],&quot;referencesOptions&quot;:{&quot;doc:657a0c00588cf163d3d47de9&quot;:{&quot;author&quot;:false,&quot;year&quot;:true,&quot;pageReplace&quot;:&quot;&quot;,&quot;prefix&quot;:&quot;&quot;,&quot;suffix&quot;:&quot;&quot;}},&quot;hasBrokenReferences&quot;:false,&quot;hasManualEdits&quot;:false,&quot;citationType&quot;:&quot;inline&quot;,&quot;id&quot;:-1231218950,&quot;citationText&quot;:&quot;&lt;span style=\&quot;font-family:Times New Roman;font-size:16px;color:#000000\&quot;&gt;(2020)&lt;/span&gt;&quot;},&quot;-1240865897&quot;:{&quot;referencesIds&quot;:[&quot;doc:6585166b419a4e3f810319b8&quot;],&quot;referencesOptions&quot;:{&quot;doc:6585166b419a4e3f810319b8&quot;:{&quot;author&quot;:false,&quot;year&quot;:true,&quot;pageReplace&quot;:&quot;&quot;,&quot;prefix&quot;:&quot;&quot;,&quot;suffix&quot;:&quot;&quot;}},&quot;hasBrokenReferences&quot;:false,&quot;hasManualEdits&quot;:false,&quot;citationType&quot;:&quot;inline&quot;,&quot;id&quot;:-1240865897,&quot;citationText&quot;:&quot;&lt;span style=\&quot;font-family:Times New Roman;font-size:16px;color:#000000\&quot;&gt;(2020)&lt;/span&gt;&quot;},&quot;-1968970794&quot;:{&quot;referencesIds&quot;:[&quot;doc:657a0ac25f3508237f72e3ff&quot;],&quot;referencesOptions&quot;:{&quot;doc:657a0ac25f3508237f72e3ff&quot;:{&quot;author&quot;:false,&quot;year&quot;:true,&quot;pageReplace&quot;:&quot;&quot;,&quot;prefix&quot;:&quot;&quot;,&quot;suffix&quot;:&quot;&quot;}},&quot;hasBrokenReferences&quot;:false,&quot;hasManualEdits&quot;:false,&quot;citationType&quot;:&quot;inline&quot;,&quot;id&quot;:-1968970794,&quot;citationText&quot;:&quot;&lt;span style=\&quot;font-family:Times New Roman;font-size:16px;color:#000000\&quot;&gt;(2023, p. 01019)&lt;/span&gt;&quot;},&quot;-134261699&quot;:{&quot;referencesIds&quot;:[&quot;doc:655eac43b5c4eb344fda6f9f&quot;],&quot;referencesOptions&quot;:{&quot;doc:655eac43b5c4eb344fda6f9f&quot;:{&quot;author&quot;:false,&quot;year&quot;:true,&quot;pageReplace&quot;:&quot;&quot;,&quot;prefix&quot;:&quot;&quot;,&quot;suffix&quot;:&quot;&quot;}},&quot;hasBrokenReferences&quot;:false,&quot;hasManualEdits&quot;:false,&quot;citationType&quot;:&quot;inline&quot;,&quot;id&quot;:-134261699,&quot;citationText&quot;:&quot;&lt;span style=\&quot;font-family:Times New Roman;font-size:16px;color:#000000\&quot;&gt;(2020, pp. 57–71)&lt;/span&gt;&quot;},&quot;-1055388991&quot;:{&quot;referencesIds&quot;:[&quot;doc:658519bcb898885781657dbc&quot;],&quot;referencesOptions&quot;:{&quot;doc:658519bcb898885781657dbc&quot;:{&quot;author&quot;:true,&quot;year&quot;:true,&quot;pageReplace&quot;:&quot;&quot;,&quot;prefix&quot;:&quot;&quot;,&quot;suffix&quot;:&quot;&quot;}},&quot;hasBrokenReferences&quot;:false,&quot;hasManualEdits&quot;:false,&quot;citationType&quot;:&quot;inline&quot;,&quot;id&quot;:-1055388991,&quot;citationText&quot;:&quot;&lt;span style=\&quot;font-family:Times New Roman;font-size:16px;color:#000000\&quot;&gt;(Hummelsheim and Baur, 2014, pp. 279–296)&lt;/span&gt;&quot;},&quot;-2095078531&quot;:{&quot;referencesIds&quot;:[&quot;doc:655eac43b5c4eb344fda6f9f&quot;],&quot;referencesOptions&quot;:{&quot;doc:655eac43b5c4eb344fda6f9f&quot;:{&quot;author&quot;:true,&quot;year&quot;:true,&quot;pageReplace&quot;:&quot;&quot;,&quot;prefix&quot;:&quot;&quot;,&quot;suffix&quot;:&quot;&quot;}},&quot;hasBrokenReferences&quot;:false,&quot;hasManualEdits&quot;:false,&quot;citationType&quot;:&quot;inline&quot;,&quot;id&quot;:-2095078531,&quot;citationText&quot;:&quot;&lt;span style=\&quot;font-family:Times New Roman;font-size:16px;color:#000000\&quot;&gt;(Haasler, 2020, pp. 57–71)&lt;/span&gt;&quot;},&quot;-2120206192&quot;:{&quot;referencesIds&quot;:[&quot;doc:655eba34a44aa56e7c7296f8&quot;],&quot;referencesOptions&quot;:{&quot;doc:655eba34a44aa56e7c7296f8&quot;:{&quot;author&quot;:false,&quot;year&quot;:true,&quot;pageReplace&quot;:&quot;&quot;,&quot;prefix&quot;:&quot;&quot;,&quot;suffix&quot;:&quot;&quot;}},&quot;hasBrokenReferences&quot;:false,&quot;hasManualEdits&quot;:false,&quot;citationType&quot;:&quot;inline&quot;,&quot;id&quot;:-2120206192,&quot;citationText&quot;:&quot;&lt;span style=\&quot;font-family:Times New Roman;font-size:16px;color:#000000\&quot;&gt;(2020, pp. 270–275)&lt;/span&gt;&quot;},&quot;-1718195905&quot;:{&quot;referencesIds&quot;:[&quot;doc:655fe5cfd7b3251001cff9ca&quot;],&quot;referencesOptions&quot;:{&quot;doc:655fe5cfd7b3251001cff9ca&quot;:{&quot;author&quot;:false,&quot;year&quot;:true,&quot;pageReplace&quot;:&quot;&quot;,&quot;prefix&quot;:&quot;&quot;,&quot;suffix&quot;:&quot;&quot;}},&quot;hasBrokenReferences&quot;:false,&quot;hasManualEdits&quot;:false,&quot;citationType&quot;:&quot;inline&quot;,&quot;id&quot;:-1718195905,&quot;citationText&quot;:&quot;&lt;span style=\&quot;font-family:Times New Roman;font-size:16px;color:#000000\&quot;&gt;(2020, pp. 170–188)&lt;/span&gt;&quot;},&quot;-1195153598&quot;:{&quot;referencesIds&quot;:[&quot;doc:6563f2e34ee8ef465e1592da&quot;],&quot;referencesOptions&quot;:{&quot;doc:6563f2e34ee8ef465e1592da&quot;:{&quot;author&quot;:true,&quot;year&quot;:true,&quot;pageReplace&quot;:&quot;&quot;,&quot;prefix&quot;:&quot;&quot;,&quot;suffix&quot;:&quot;&quot;}},&quot;hasBrokenReferences&quot;:false,&quot;hasManualEdits&quot;:false,&quot;citationType&quot;:&quot;inline&quot;,&quot;id&quot;:-1195153598,&quot;citationText&quot;:&quot;&lt;span style=\&quot;font-family:Times New Roman;font-size:16px;color:#000000\&quot;&gt;(Sakellariou, 2006, pp. 358–376)&lt;/span&gt;&quot;},&quot;-708179199&quot;:{&quot;referencesIds&quot;:[&quot;doc:657df9cb0ba67b1c844dfc2b&quot;],&quot;referencesOptions&quot;:{&quot;doc:657df9cb0ba67b1c844dfc2b&quot;:{&quot;author&quot;:false,&quot;year&quot;:true,&quot;pageReplace&quot;:&quot;&quot;,&quot;prefix&quot;:&quot;&quot;,&quot;suffix&quot;:&quot;&quot;}},&quot;hasBrokenReferences&quot;:false,&quot;hasManualEdits&quot;:false,&quot;citationType&quot;:&quot;inline&quot;,&quot;id&quot;:-708179199,&quot;citationText&quot;:&quot;&lt;span style=\&quot;font-family:Times New Roman;font-size:16px;color:#000000\&quot;&gt;(2015, pp. 1–15)&lt;/span&gt;&quot;},&quot;-1119453017&quot;:{&quot;referencesIds&quot;:[&quot;doc:6563f0c1a44aa56e7c7337b0&quot;],&quot;referencesOptions&quot;:{&quot;doc:6563f0c1a44aa56e7c7337b0&quot;:{&quot;author&quot;:false,&quot;year&quot;:true,&quot;pageReplace&quot;:&quot;&quot;,&quot;prefix&quot;:&quot;&quot;,&quot;suffix&quot;:&quot;&quot;}},&quot;hasBrokenReferences&quot;:false,&quot;hasManualEdits&quot;:false,&quot;citationType&quot;:&quot;inline&quot;,&quot;id&quot;:-1119453017,&quot;citationText&quot;:&quot;&lt;span style=\&quot;font-family:Times New Roman;font-size:16px;color:#000000\&quot;&gt;(2005)&lt;/span&gt;&quot;},&quot;-1734305039&quot;:{&quot;referencesIds&quot;:[&quot;doc:653bd748bc571571cb01afd9&quot;],&quot;referencesOptions&quot;:{&quot;doc:653bd748bc571571cb01afd9&quot;:{&quot;author&quot;:true,&quot;year&quot;:true,&quot;pageReplace&quot;:&quot;&quot;,&quot;prefix&quot;:&quot;&quot;,&quot;suffix&quot;:&quot;&quot;}},&quot;hasBrokenReferences&quot;:false,&quot;hasManualEdits&quot;:false,&quot;citationType&quot;:&quot;inline&quot;,&quot;id&quot;:-1734305039,&quot;citationText&quot;:&quot;&lt;span style=\&quot;font-family:Times New Roman;font-size:16px;color:#000000\&quot;&gt;(Minglun, 2017, pp. 429–440)&lt;/span&gt;&quot;},&quot;-813254715&quot;:{&quot;referencesIds&quot;:[&quot;doc:653bd748bc571571cb01afd9&quot;],&quot;referencesOptions&quot;:{&quot;doc:653bd748bc571571cb01afd9&quot;:{&quot;author&quot;:false,&quot;year&quot;:true,&quot;pageReplace&quot;:&quot;&quot;,&quot;prefix&quot;:&quot;&quot;,&quot;suffix&quot;:&quot;&quot;}},&quot;hasBrokenReferences&quot;:false,&quot;hasManualEdits&quot;:false,&quot;citationType&quot;:&quot;inline&quot;,&quot;id&quot;:-813254715,&quot;citationText&quot;:&quot;&lt;span style=\&quot;font-family:Times New Roman;font-size:16px;color:#000000\&quot;&gt;(2017, pp. 429–440)&lt;/span&gt;&quot;},&quot;-2019841034&quot;:{&quot;referencesIds&quot;:[&quot;doc:6585206a419a4e3f81031a09&quot;],&quot;referencesOptions&quot;:{&quot;doc:6585206a419a4e3f81031a09&quot;:{&quot;author&quot;:true,&quot;year&quot;:true,&quot;pageReplace&quot;:&quot;&quot;,&quot;prefix&quot;:&quot;&quot;,&quot;suffix&quot;:&quot;&quot;}},&quot;hasBrokenReferences&quot;:false,&quot;hasManualEdits&quot;:false,&quot;citationType&quot;:&quot;inline&quot;,&quot;id&quot;:-2019841034,&quot;citationText&quot;:&quot;&lt;span style=\&quot;font-family:Times New Roman;font-size:16px;color:#000000\&quot;&gt;(Yang and Chia, 2023, pp. 1–12)&lt;/span&gt;&quot;},&quot;-1903742568&quot;:{&quot;referencesIds&quot;:[&quot;doc:658521a15b00df540af2efc7&quot;],&quot;referencesOptions&quot;:{&quot;doc:658521a15b00df540af2efc7&quot;:{&quot;author&quot;:false,&quot;year&quot;:true,&quot;pageReplace&quot;:&quot;&quot;,&quot;prefix&quot;:&quot;&quot;,&quot;suffix&quot;:&quot;&quot;}},&quot;hasBrokenReferences&quot;:false,&quot;hasManualEdits&quot;:false,&quot;citationType&quot;:&quot;inline&quot;,&quot;id&quot;:-1903742568,&quot;citationText&quot;:&quot;&lt;span style=\&quot;font-family:Times New Roman;font-size:16px;color:#000000\&quot;&gt;(&lt;i&gt;2022年全国教育事业发展统计公报&lt;/i&gt;, 2023)&lt;/span&gt;&quot;},&quot;-1777021633&quot;:{&quot;referencesIds&quot;:[&quot;doc:655ea21892594a6ad542a877&quot;],&quot;referencesOptions&quot;:{&quot;doc:655ea21892594a6ad542a877&quot;:{&quot;author&quot;:false,&quot;year&quot;:true,&quot;pageReplace&quot;:&quot;&quot;,&quot;prefix&quot;:&quot;&quot;,&quot;suffix&quot;:&quot;&quot;}},&quot;hasBrokenReferences&quot;:false,&quot;hasManualEdits&quot;:false,&quot;citationType&quot;:&quot;inline&quot;,&quot;id&quot;:-1777021633,&quot;citationText&quot;:&quot;&lt;span style=\&quot;font-family:Times New Roman;font-size:16px;color:#000000\&quot;&gt;(2015, pp. 35–53)&lt;/span&gt;&quot;},&quot;-1366439547&quot;:{&quot;referencesIds&quot;:[&quot;doc:65852425bd96847204a139af&quot;],&quot;referencesOptions&quot;:{&quot;doc:65852425bd96847204a139af&quot;:{&quot;author&quot;:false,&quot;year&quot;:true,&quot;pageReplace&quot;:&quot;&quot;,&quot;prefix&quot;:&quot;&quot;,&quot;suffix&quot;:&quot;&quot;}},&quot;hasBrokenReferences&quot;:false,&quot;hasManualEdits&quot;:false,&quot;citationType&quot;:&quot;inline&quot;,&quot;id&quot;:-1366439547,&quot;citationText&quot;:&quot;&lt;span style=\&quot;font-family:Times New Roman;font-size:16px;color:#000000\&quot;&gt;(2019, p. 102382)&lt;/span&gt;&quot;},&quot;-1006432143&quot;:{&quot;referencesIds&quot;:[&quot;doc:65852c8ee0ccd50e4cf83da5&quot;],&quot;referencesOptions&quot;:{&quot;doc:65852c8ee0ccd50e4cf83da5&quot;:{&quot;author&quot;:false,&quot;year&quot;:true,&quot;pageReplace&quot;:&quot;&quot;,&quot;prefix&quot;:&quot;&quot;,&quot;suffix&quot;:&quot;&quot;}},&quot;hasBrokenReferences&quot;:false,&quot;hasManualEdits&quot;:false,&quot;citationType&quot;:&quot;inline&quot;,&quot;id&quot;:-1006432143,&quot;citationText&quot;:&quot;&lt;span style=\&quot;font-family:Times New Roman;font-size:16px;color:#000000\&quot;&gt;(2019, pp. 72–76)&lt;/span&gt;&quot;},&quot;-1149284541&quot;:{&quot;referencesIds&quot;:[&quot;doc:65852b3ea84dff251ce39cb4&quot;],&quot;referencesOptions&quot;:{&quot;doc:65852b3ea84dff251ce39cb4&quot;:{&quot;author&quot;:false,&quot;year&quot;:true,&quot;pageReplace&quot;:&quot;&quot;,&quot;prefix&quot;:&quot;&quot;,&quot;suffix&quot;:&quot;&quot;}},&quot;hasBrokenReferences&quot;:false,&quot;hasManualEdits&quot;:false,&quot;citationType&quot;:&quot;inline&quot;,&quot;id&quot;:-1149284541,&quot;citationText&quot;:&quot;&lt;span style=\&quot;font-family:Times New Roman;font-size:16px;color:#000000\&quot;&gt;(2019, pp. 18–25)&lt;/span&gt;&quot;},&quot;-1924177299&quot;:{&quot;referencesIds&quot;:[&quot;doc:65790eeece2e601ed5abb777&quot;],&quot;referencesOptions&quot;:{&quot;doc:65790eeece2e601ed5abb777&quot;:{&quot;author&quot;:false,&quot;year&quot;:true,&quot;pageReplace&quot;:&quot;&quot;,&quot;prefix&quot;:&quot;&quot;,&quot;suffix&quot;:&quot;&quot;}},&quot;hasBrokenReferences&quot;:false,&quot;hasManualEdits&quot;:false,&quot;citationType&quot;:&quot;inline&quot;,&quot;id&quot;:-1924177299,&quot;citationText&quot;:&quot;&lt;span style=\&quot;font-family:Times New Roman;font-size:16px;color:#000000\&quot;&gt;(2020, pp. 86–96)&lt;/span&gt;&quot;},&quot;-1839450794&quot;:{&quot;referencesIds&quot;:[&quot;doc:65790d2a7ea40d712ce3bdef&quot;],&quot;referencesOptions&quot;:{&quot;doc:65790d2a7ea40d712ce3bdef&quot;:{&quot;author&quot;:false,&quot;year&quot;:true,&quot;pageReplace&quot;:&quot;&quot;,&quot;prefix&quot;:&quot;&quot;,&quot;suffix&quot;:&quot;&quot;}},&quot;hasBrokenReferences&quot;:false,&quot;hasManualEdits&quot;:false,&quot;citationType&quot;:&quot;inline&quot;,&quot;id&quot;:-1839450794,&quot;citationText&quot;:&quot;&lt;span style=\&quot;font-family:Times New Roman;font-size:16px;color:#000000\&quot;&gt;(2019)&lt;/span&gt;&quot;},&quot;-253594980&quot;:{&quot;referencesIds&quot;:[&quot;doc:65790eeece2e601ed5abb777&quot;],&quot;referencesOptions&quot;:{&quot;doc:65790eeece2e601ed5abb777&quot;:{&quot;author&quot;:false,&quot;year&quot;:true,&quot;pageReplace&quot;:&quot;&quot;,&quot;prefix&quot;:&quot;&quot;,&quot;suffix&quot;:&quot;&quot;}},&quot;hasBrokenReferences&quot;:false,&quot;hasManualEdits&quot;:false,&quot;citationType&quot;:&quot;inline&quot;,&quot;id&quot;:-253594980,&quot;citationText&quot;:&quot;&lt;span style=\&quot;font-family:Times New Roman;font-size:16px;color:#000000\&quot;&gt;(2020, pp. 86–96)&lt;/span&gt;&quot;},&quot;-777338911&quot;:{&quot;referencesIds&quot;:[&quot;doc:65790d2a7ea40d712ce3bdef&quot;],&quot;referencesOptions&quot;:{&quot;doc:65790d2a7ea40d712ce3bdef&quot;:{&quot;author&quot;:true,&quot;year&quot;:true,&quot;pageReplace&quot;:&quot;&quot;,&quot;prefix&quot;:&quot;&quot;,&quot;suffix&quot;:&quot;&quot;}},&quot;hasBrokenReferences&quot;:false,&quot;hasManualEdits&quot;:false,&quot;citationType&quot;:&quot;inline&quot;,&quot;id&quot;:-777338911,&quot;citationText&quot;:&quot;&lt;span style=\&quot;font-family:Times New Roman;font-size:16px;color:#000000\&quot;&gt;(Ni, 2019)&lt;/span&gt;&quot;},&quot;-1198087061&quot;:{&quot;referencesIds&quot;:[&quot;doc:6578f24a8ab57b16067956dd&quot;],&quot;referencesOptions&quot;:{&quot;doc:6578f24a8ab57b16067956dd&quot;:{&quot;author&quot;:false,&quot;year&quot;:true,&quot;pageReplace&quot;:&quot;&quot;,&quot;prefix&quot;:&quot;&quot;,&quot;suffix&quot;:&quot;&quot;}},&quot;hasBrokenReferences&quot;:false,&quot;hasManualEdits&quot;:false,&quot;citationType&quot;:&quot;inline&quot;,&quot;id&quot;:-1198087061,&quot;citationText&quot;:&quot;&lt;span style=\&quot;font-family:Times New Roman;font-size:16px;color:#000000\&quot;&gt;(1988)&lt;/span&gt;&quot;},&quot;-795837799&quot;:{&quot;referencesIds&quot;:[&quot;doc:6578f24a8ab57b16067956dd&quot;],&quot;referencesOptions&quot;:{&quot;doc:6578f24a8ab57b16067956dd&quot;:{&quot;author&quot;:false,&quot;year&quot;:true,&quot;pageReplace&quot;:&quot;&quot;,&quot;prefix&quot;:&quot;&quot;,&quot;suffix&quot;:&quot;&quot;}},&quot;hasBrokenReferences&quot;:false,&quot;hasManualEdits&quot;:false,&quot;citationType&quot;:&quot;inline&quot;,&quot;id&quot;:-795837799,&quot;citationText&quot;:&quot;&lt;span style=\&quot;font-family:Times New Roman;font-size:16px;color:#000000\&quot;&gt;(1988)&lt;/span&gt;&quot;},&quot;-542364494&quot;:{&quot;referencesIds&quot;:[&quot;doc:65790d2a7ea40d712ce3bdef&quot;],&quot;referencesOptions&quot;:{&quot;doc:65790d2a7ea40d712ce3bdef&quot;:{&quot;author&quot;:false,&quot;year&quot;:true,&quot;pageReplace&quot;:&quot;&quot;,&quot;prefix&quot;:&quot;&quot;,&quot;suffix&quot;:&quot;&quot;}},&quot;hasBrokenReferences&quot;:false,&quot;hasManualEdits&quot;:false,&quot;citationType&quot;:&quot;inline&quot;,&quot;id&quot;:-542364494,&quot;citationText&quot;:&quot;&lt;span style=\&quot;font-family:Times New Roman;font-size:16px;color:#000000\&quot;&gt;(2019)&lt;/span&gt;&quot;},&quot;-72348435&quot;:{&quot;referencesIds&quot;:[&quot;doc:65790d2a7ea40d712ce3bdef&quot;],&quot;referencesOptions&quot;:{&quot;doc:65790d2a7ea40d712ce3bdef&quot;:{&quot;author&quot;:false,&quot;year&quot;:true,&quot;pageReplace&quot;:&quot;&quot;,&quot;prefix&quot;:&quot;&quot;,&quot;suffix&quot;:&quot;&quot;}},&quot;hasBrokenReferences&quot;:false,&quot;hasManualEdits&quot;:false,&quot;citationType&quot;:&quot;inline&quot;,&quot;id&quot;:-72348435,&quot;citationText&quot;:&quot;&lt;span style=\&quot;font-family:Times New Roman;font-size:16px;color:#000000\&quot;&gt;(2019)&lt;/span&gt;&quot;},&quot;-1003509153&quot;:{&quot;referencesIds&quot;:[&quot;doc:657a0c115d95bb41574cae63&quot;],&quot;referencesOptions&quot;:{&quot;doc:657a0c115d95bb41574cae63&quot;:{&quot;author&quot;:true,&quot;year&quot;:true,&quot;pageReplace&quot;:&quot;&quot;,&quot;prefix&quot;:&quot;&quot;,&quot;suffix&quot;:&quot;&quot;}},&quot;hasBrokenReferences&quot;:false,&quot;hasManualEdits&quot;:false,&quot;citationType&quot;:&quot;inline&quot;,&quot;id&quot;:-1003509153,&quot;citationText&quot;:&quot;&lt;span style=\&quot;font-family:Times New Roman;font-size:16px;color:#000000\&quot;&gt;(Liu and Edwards, 2017, pp. 38–52)&lt;/span&gt;&quot;},&quot;-1230147594&quot;:{&quot;referencesIds&quot;:[&quot;doc:65852ee085f4825d7202381a&quot;,&quot;doc:65852f8dbd96847204a13a09&quot;],&quot;referencesOptions&quot;:{&quot;doc:65852ee085f4825d7202381a&quot;:{&quot;author&quot;:true,&quot;year&quot;:true,&quot;pageReplace&quot;:&quot;&quot;,&quot;prefix&quot;:&quot;&quot;,&quot;suffix&quot;:&quot;&quot;},&quot;doc:65852f8dbd96847204a13a09&quot;:{&quot;author&quot;:true,&quot;year&quot;:true,&quot;pageReplace&quot;:&quot;&quot;,&quot;prefix&quot;:&quot;&quot;,&quot;suffix&quot;:&quot;&quot;}},&quot;hasBrokenReferences&quot;:false,&quot;hasManualEdits&quot;:false,&quot;citationType&quot;:&quot;inline&quot;,&quot;id&quot;:-1230147594,&quot;citationText&quot;:&quot;&lt;span style=\&quot;font-family:Times New Roman;font-size:16px;color:#000000\&quot;&gt;(Pope and Denicolo, 2001; Denicolo and Pope, 2013, pp. 155–170)&lt;/span&gt;&quot;},&quot;-1219974018&quot;:{&quot;referencesIds&quot;:[&quot;doc:6585bab1b898885781658bc8&quot;],&quot;referencesOptions&quot;:{&quot;doc:6585bab1b898885781658bc8&quot;:{&quot;author&quot;:true,&quot;year&quot;:true,&quot;pageReplace&quot;:&quot;&quot;,&quot;prefix&quot;:&quot;&quot;,&quot;suffix&quot;:&quot;&quot;}},&quot;hasBrokenReferences&quot;:false,&quot;hasManualEdits&quot;:false,&quot;citationType&quot;:&quot;inline&quot;,&quot;id&quot;:-1219974018,&quot;citationText&quot;:&quot;&lt;span style=\&quot;font-family:Times New Roman;font-size:16px;color:#000000\&quot;&gt;(Cabaroglu and Denicolo, 2008, pp. 28–40)&lt;/span&gt;&quot;},&quot;-2024081789&quot;:{&quot;referencesIds&quot;:[&quot;doc:6578f24a8ab57b16067956dd&quot;],&quot;referencesOptions&quot;:{&quot;doc:6578f24a8ab57b16067956dd&quot;:{&quot;author&quot;:true,&quot;year&quot;:true,&quot;pageReplace&quot;:&quot;&quot;,&quot;prefix&quot;:&quot;&quot;,&quot;suffix&quot;:&quot;&quot;}},&quot;hasBrokenReferences&quot;:false,&quot;hasManualEdits&quot;:false,&quot;citationType&quot;:&quot;inline&quot;,&quot;id&quot;:-2024081789,&quot;citationText&quot;:&quot;&lt;span style=\&quot;font-family:Times New Roman;font-size:16px;color:#000000\&quot;&gt;(Chambliss and Chiariello, 1988)&lt;/span&gt;&quot;},&quot;-1297669745&quot;:{&quot;referencesIds&quot;:[&quot;doc:656e19d081eb50377816546f&quot;],&quot;referencesOptions&quot;:{&quot;doc:656e19d081eb50377816546f&quot;:{&quot;author&quot;:true,&quot;year&quot;:true,&quot;pageReplace&quot;:&quot;&quot;,&quot;prefix&quot;:&quot;&quot;,&quot;suffix&quot;:&quot;&quot;}},&quot;hasBrokenReferences&quot;:false,&quot;hasManualEdits&quot;:false,&quot;citationType&quot;:&quot;inline&quot;,&quot;id&quot;:-1297669745,&quot;citationText&quot;:&quot;&lt;span style=\&quot;font-family:Times New Roman;font-size:16px;color:#000000\&quot;&gt;(Robinson, 2014, pp. 25–41)&lt;/span&gt;&quot;},&quot;-1427185327&quot;:{&quot;referencesIds&quot;:[&quot;doc:6574bec7542e6f27b38f6a83&quot;],&quot;referencesOptions&quot;:{&quot;doc:6574bec7542e6f27b38f6a83&quot;:{&quot;author&quot;:false,&quot;year&quot;:true,&quot;pageReplace&quot;:&quot;&quot;,&quot;prefix&quot;:&quot;&quot;,&quot;suffix&quot;:&quot;&quot;}},&quot;hasBrokenReferences&quot;:false,&quot;hasManualEdits&quot;:false,&quot;citationType&quot;:&quot;inline&quot;,&quot;id&quot;:-1427185327,&quot;citationText&quot;:&quot;&lt;span style=\&quot;font-family:Times New Roman;font-size:16px;color:#000000\&quot;&gt;(1997)&lt;/span&gt;&quot;},&quot;-1463871461&quot;:{&quot;referencesIds&quot;:[&quot;doc:6585ccb423e5af5a6de59de0&quot;],&quot;referencesOptions&quot;:{&quot;doc:6585ccb423e5af5a6de59de0&quot;:{&quot;author&quot;:true,&quot;year&quot;:true,&quot;pageReplace&quot;:&quot;&quot;,&quot;prefix&quot;:&quot;&quot;,&quot;suffix&quot;:&quot;&quot;}},&quot;hasBrokenReferences&quot;:false,&quot;hasManualEdits&quot;:false,&quot;citationType&quot;:&quot;inline&quot;,&quot;id&quot;:-1463871461,&quot;citationText&quot;:&quot;&lt;span style=\&quot;font-family:Times New Roman;font-size:16px;color:#000000\&quot;&gt;(Guest, Namey and McKenna, 2017, pp. 3–22)&lt;/span&gt;&quot;},&quot;-281889896&quot;:{&quot;referencesIds&quot;:[&quot;doc:657a0c115d95bb41574cae63&quot;],&quot;referencesOptions&quot;:{&quot;doc:657a0c115d95bb41574cae63&quot;:{&quot;author&quot;:false,&quot;year&quot;:true,&quot;pageReplace&quot;:&quot;&quot;,&quot;prefix&quot;:&quot;&quot;,&quot;suffix&quot;:&quot;&quot;}},&quot;hasBrokenReferences&quot;:false,&quot;hasManualEdits&quot;:false,&quot;citationType&quot;:&quot;inline&quot;,&quot;id&quot;:-281889896,&quot;citationText&quot;:&quot;&lt;span style=\&quot;font-family:Times New Roman;font-size:16px;color:#000000\&quot;&gt;(2017, pp. 38–52)&lt;/span&gt;&quot;},&quot;-1027249314&quot;:{&quot;referencesIds&quot;:[&quot;doc:657a0c115d95bb41574cae63&quot;],&quot;referencesOptions&quot;:{&quot;doc:657a0c115d95bb41574cae63&quot;:{&quot;author&quot;:false,&quot;year&quot;:true,&quot;pageReplace&quot;:&quot;&quot;,&quot;prefix&quot;:&quot;&quot;,&quot;suffix&quot;:&quot;&quot;}},&quot;hasBrokenReferences&quot;:false,&quot;hasManualEdits&quot;:false,&quot;citationType&quot;:&quot;inline&quot;,&quot;id&quot;:-1027249314,&quot;citationText&quot;:&quot;&lt;span style=\&quot;font-family:Times New Roman;font-size:16px;color:#000000\&quot;&gt;(2017, pp. 38–52)&lt;/span&gt;&quot;},&quot;-1090782958&quot;:{&quot;referencesIds&quot;:[&quot;doc:6585d1e636a6aa091dd6f1db&quot;],&quot;referencesOptions&quot;:{&quot;doc:6585d1e636a6aa091dd6f1db&quot;:{&quot;author&quot;:true,&quot;year&quot;:true,&quot;pageReplace&quot;:&quot;&quot;,&quot;prefix&quot;:&quot;&quot;,&quot;suffix&quot;:&quot;&quot;}},&quot;hasBrokenReferences&quot;:false,&quot;hasManualEdits&quot;:false,&quot;citationType&quot;:&quot;inline&quot;,&quot;id&quot;:-1090782958,&quot;citationText&quot;:&quot;&lt;span style=\&quot;font-family:Times New Roman;font-size:16px;color:#000000\&quot;&gt;(Wijaya, Ying and Suan, 2020, p. 725)&lt;/span&gt;&quot;},&quot;-2020234205&quot;:{&quot;referencesIds&quot;:[&quot;doc:6585d1e636a6aa091dd6f1db&quot;],&quot;referencesOptions&quot;:{&quot;doc:6585d1e636a6aa091dd6f1db&quot;:{&quot;author&quot;:true,&quot;year&quot;:true,&quot;pageReplace&quot;:&quot;&quot;,&quot;prefix&quot;:&quot;&quot;,&quot;suffix&quot;:&quot;&quot;}},&quot;hasBrokenReferences&quot;:false,&quot;hasManualEdits&quot;:false,&quot;citationType&quot;:&quot;inline&quot;,&quot;id&quot;:-2020234205,&quot;citationText&quot;:&quot;&lt;span style=\&quot;font-family:Times New Roman;font-size:16px;color:#000000\&quot;&gt;(Wijaya, Ying and Suan, 2020, p. 725)&lt;/span&gt;&quot;},&quot;-1860727366&quot;:{&quot;referencesIds&quot;:[&quot;doc:647d15369a01c83cb8cbd408&quot;],&quot;referencesOptions&quot;:{&quot;doc:647d15369a01c83cb8cbd408&quot;:{&quot;author&quot;:true,&quot;year&quot;:true,&quot;pageReplace&quot;:&quot;&quot;,&quot;prefix&quot;:&quot;&quot;,&quot;suffix&quot;:&quot;&quot;}},&quot;hasBrokenReferences&quot;:false,&quot;hasManualEdits&quot;:false,&quot;citationType&quot;:&quot;inline&quot;,&quot;id&quot;:-1860727366,&quot;citationText&quot;:&quot;&lt;span style=\&quot;font-family:Times New Roman;font-size:16px;color:#000000\&quot;&gt;(Braun and Clarke, 2012)&lt;/span&gt;&quot;},&quot;-1761289174&quot;:{&quot;referencesIds&quot;:[&quot;doc:655eac43b5c4eb344fda6f9f&quot;],&quot;referencesOptions&quot;:{&quot;doc:655eac43b5c4eb344fda6f9f&quot;:{&quot;author&quot;:false,&quot;year&quot;:true,&quot;pageReplace&quot;:&quot;&quot;,&quot;prefix&quot;:&quot;&quot;,&quot;suffix&quot;:&quot;&quot;}},&quot;hasBrokenReferences&quot;:false,&quot;hasManualEdits&quot;:false,&quot;citationType&quot;:&quot;inline&quot;,&quot;id&quot;:-1761289174,&quot;citationText&quot;:&quot;&lt;span style=\&quot;font-family:Times New Roman;font-size:16px;color:#000000\&quot;&gt;(2020, pp. 57–71)&lt;/span&gt;&quot;},&quot;-139274753&quot;:{&quot;referencesIds&quot;:[&quot;doc:654a98f703c5d75035c7515f&quot;],&quot;referencesOptions&quot;:{&quot;doc:654a98f703c5d75035c7515f&quot;:{&quot;author&quot;:true,&quot;year&quot;:true,&quot;pageReplace&quot;:&quot;&quot;,&quot;prefix&quot;:&quot;&quot;,&quot;suffix&quot;:&quot;&quot;}},&quot;hasBrokenReferences&quot;:false,&quot;hasManualEdits&quot;:false,&quot;citationType&quot;:&quot;inline&quot;,&quot;id&quot;:-139274753,&quot;citationText&quot;:&quot;&lt;span style=\&quot;font-family:Times New Roman;font-size:16px;color:#000000\&quot;&gt;(McConnell-Henry &lt;i&gt;et al.&lt;/i&gt;, 2009, pp. 2–9)&lt;/span&gt;&quot;},&quot;-1439526831&quot;:{&quot;referencesIds&quot;:[&quot;doc:657f8514e0c8d7562c66a991&quot;],&quot;referencesOptions&quot;:{&quot;doc:657f8514e0c8d7562c66a991&quot;:{&quot;author&quot;:false,&quot;year&quot;:true,&quot;pageReplace&quot;:&quot;533&quot;,&quot;prefix&quot;:&quot;&quot;,&quot;suffix&quot;:&quot;&quot;}},&quot;hasBrokenReferences&quot;:false,&quot;hasManualEdits&quot;:false,&quot;citationType&quot;:&quot;inline&quot;,&quot;id&quot;:-1439526831,&quot;citationText&quot;:&quot;&lt;span style=\&quot;font-family:Times New Roman;font-size:16px;color:#000000\&quot;&gt;(2012, p. 533)&lt;/span&gt;&quot;},&quot;-392815313&quot;:{&quot;referencesIds&quot;:[&quot;doc:657f8514e0c8d7562c66a991&quot;],&quot;referencesOptions&quot;:{&quot;doc:657f8514e0c8d7562c66a991&quot;:{&quot;author&quot;:false,&quot;year&quot;:true,&quot;pageReplace&quot;:&quot;533&quot;,&quot;prefix&quot;:&quot;&quot;,&quot;suffix&quot;:&quot;&quot;}},&quot;hasBrokenReferences&quot;:false,&quot;hasManualEdits&quot;:false,&quot;citationType&quot;:&quot;inline&quot;,&quot;id&quot;:-392815313,&quot;citationText&quot;:&quot;&lt;span style=\&quot;font-family:Times New Roman;font-size:16px;color:#000000\&quot;&gt;(2012, p. 533)&lt;/span&gt;&quot;},&quot;-1255270005&quot;:{&quot;referencesIds&quot;:[&quot;doc:657f8514e0c8d7562c66a991&quot;],&quot;referencesOptions&quot;:{&quot;doc:657f8514e0c8d7562c66a991&quot;:{&quot;author&quot;:false,&quot;year&quot;:true,&quot;pageReplace&quot;:&quot;175&quot;,&quot;prefix&quot;:&quot;&quot;,&quot;suffix&quot;:&quot;&quot;}},&quot;hasBrokenReferences&quot;:false,&quot;hasManualEdits&quot;:false,&quot;citationType&quot;:&quot;inline&quot;,&quot;id&quot;:-1255270005,&quot;citationText&quot;:&quot;&lt;span style=\&quot;font-family:Times New Roman;font-size:16px;color:#000000\&quot;&gt;(2012, p. 175)&lt;/span&gt;&quot;},&quot;-2051444205&quot;:{&quot;referencesIds&quot;:[&quot;doc:6574bec7542e6f27b38f6a83&quot;],&quot;referencesOptions&quot;:{&quot;doc:6574bec7542e6f27b38f6a83&quot;:{&quot;author&quot;:false,&quot;year&quot;:true,&quot;pageReplace&quot;:&quot;44&quot;,&quot;prefix&quot;:&quot;&quot;,&quot;suffix&quot;:&quot;&quot;}},&quot;hasBrokenReferences&quot;:false,&quot;hasManualEdits&quot;:false,&quot;citationType&quot;:&quot;inline&quot;,&quot;id&quot;:-2051444205,&quot;citationText&quot;:&quot;&lt;span style=\&quot;font-family:Times New Roman;font-size:16px;color:#000000\&quot;&gt;(1997, p. 44)&lt;/span&gt;&quot;}}"/>
    <we:property name="currentStyle" value="{&quot;id&quot;:&quot;csl:5ded92c7a2ee3407c9220bc4&quot;,&quot;styleType&quot;:&quot;csl&quot;,&quot;name&quot;:&quot;Cite Them Right 10th edition - Harvard (no \&quot;et al.\&quot;)&quot;,&quot;isInstitutional&quot;:false,&quot;citeStyle&quot;:&quot;INTEXT_ONLY&quot;,&quot;isSorted&quot;:true,&quot;usesNumbers&quot;:false,&quot;externalId&quot;:&quot;harvard-cite-them-right-no-et-al&quot;,&quot;authorDisambiguation&quot;:&quot;surname_firstname&quot;}"/>
    <we:property name="formatForFootnotesEnabled" value="&quot;formatForFootnotesDisabled&quot;"/>
    <we:property name="rcm.version" value="2"/>
    <we:property name="rw.officeVersion" value="&quot;1.3&quot;"/>
    <we:property name="rw.subscriberId" value="&quot;0&quot;"/>
    <we:property name="rw.userId" value="&quot;user:642c5859cc24ea054fc1fe77&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31CE8F3-B6CC-6049-96C7-8F0EBFFEC9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838</TotalTime>
  <Pages>115</Pages>
  <Words>28239</Words>
  <Characters>145999</Characters>
  <Application>Microsoft Office Word</Application>
  <DocSecurity>0</DocSecurity>
  <Lines>2703</Lines>
  <Paragraphs>946</Paragraphs>
  <ScaleCrop>false</ScaleCrop>
  <HeadingPairs>
    <vt:vector size="2" baseType="variant">
      <vt:variant>
        <vt:lpstr>Title</vt:lpstr>
      </vt:variant>
      <vt:variant>
        <vt:i4>1</vt:i4>
      </vt:variant>
    </vt:vector>
  </HeadingPairs>
  <TitlesOfParts>
    <vt:vector size="1" baseType="lpstr">
      <vt:lpstr/>
    </vt:vector>
  </TitlesOfParts>
  <Company>Exploring Contemporary Issues in Education 2: applying critical skills, contributing to knowledge: leading improvement (ECDE7013)</Company>
  <LinksUpToDate>false</LinksUpToDate>
  <CharactersWithSpaces>173292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He Jiang (2217647)</dc:creator>
  <cp:lastModifiedBy>He Jiang (2217647)</cp:lastModifiedBy>
  <cp:revision>690</cp:revision>
  <dcterms:created xsi:type="dcterms:W3CDTF">2023-12-14T18:25:00Z</dcterms:created>
  <dcterms:modified xsi:type="dcterms:W3CDTF">2023-12-22T20:02:00Z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2052-6.0.2.8225</vt:lpwstr>
  </property>
  <property fmtid="{D5CDD505-2E9C-101B-9397-08002B2CF9AE}" pid="3" name="ICV">
    <vt:lpwstr>355676D648C86B1391D7F0646DED5BE7_42</vt:lpwstr>
  </property>
  <property fmtid="{D5CDD505-2E9C-101B-9397-08002B2CF9AE}" pid="4" name="GrammarlyDocumentId">
    <vt:lpwstr>e4e8833d0f11b17f0c437539aa46d17303f61ae7461898d70be286ff14c5f7fd</vt:lpwstr>
  </property>
</Properties>
</file>