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5F33" w14:textId="0AC31CC4" w:rsidR="00A9214D" w:rsidRDefault="00A9214D">
      <w:pPr>
        <w:rPr>
          <w:b/>
          <w:bCs/>
          <w:sz w:val="28"/>
          <w:szCs w:val="28"/>
          <w:u w:val="single"/>
        </w:rPr>
      </w:pPr>
      <w:r>
        <w:rPr>
          <w:b/>
          <w:bCs/>
          <w:sz w:val="28"/>
          <w:szCs w:val="28"/>
          <w:u w:val="single"/>
        </w:rPr>
        <w:t>LCMB 7001 MARKETING MANAGEMENT ASSIGNMENT 2 TERM 1</w:t>
      </w:r>
    </w:p>
    <w:p w14:paraId="7A333A54" w14:textId="1A51B263" w:rsidR="00A9214D" w:rsidRDefault="00A9214D">
      <w:pPr>
        <w:rPr>
          <w:b/>
          <w:bCs/>
          <w:sz w:val="28"/>
          <w:szCs w:val="28"/>
          <w:u w:val="single"/>
        </w:rPr>
      </w:pPr>
    </w:p>
    <w:p w14:paraId="4B353BD5" w14:textId="5AFCCD78" w:rsidR="00A9214D" w:rsidRDefault="00A9214D">
      <w:pPr>
        <w:rPr>
          <w:b/>
          <w:bCs/>
          <w:sz w:val="28"/>
          <w:szCs w:val="28"/>
        </w:rPr>
      </w:pPr>
      <w:r>
        <w:rPr>
          <w:b/>
          <w:bCs/>
          <w:sz w:val="28"/>
          <w:szCs w:val="28"/>
        </w:rPr>
        <w:t xml:space="preserve">ASSIGNMENT TITLE: </w:t>
      </w:r>
      <w:r w:rsidR="00782E7F">
        <w:rPr>
          <w:b/>
          <w:bCs/>
          <w:sz w:val="28"/>
          <w:szCs w:val="28"/>
        </w:rPr>
        <w:t>INTERNAL AND EXTERNAL ANALYSIS OF TESCO PLC AND RECCOMENDATION OF FUTURE STRATEGIES FOR THE COMPANY</w:t>
      </w:r>
    </w:p>
    <w:p w14:paraId="2F6352C8" w14:textId="0F823E6B" w:rsidR="00D719D3" w:rsidRDefault="00D719D3">
      <w:pPr>
        <w:rPr>
          <w:b/>
          <w:bCs/>
          <w:sz w:val="28"/>
          <w:szCs w:val="28"/>
        </w:rPr>
      </w:pPr>
    </w:p>
    <w:p w14:paraId="12A149EB" w14:textId="1D3A9CB6" w:rsidR="002A32C6" w:rsidRDefault="002A32C6">
      <w:pPr>
        <w:rPr>
          <w:b/>
          <w:bCs/>
          <w:sz w:val="28"/>
          <w:szCs w:val="28"/>
        </w:rPr>
      </w:pPr>
      <w:r>
        <w:rPr>
          <w:b/>
          <w:bCs/>
          <w:sz w:val="28"/>
          <w:szCs w:val="28"/>
        </w:rPr>
        <w:t>STUDENT NAME: VICTOR IYAMABO</w:t>
      </w:r>
    </w:p>
    <w:p w14:paraId="6C9AB3AD" w14:textId="05EBF195" w:rsidR="002A32C6" w:rsidRDefault="002A32C6">
      <w:pPr>
        <w:rPr>
          <w:b/>
          <w:bCs/>
          <w:sz w:val="28"/>
          <w:szCs w:val="28"/>
        </w:rPr>
      </w:pPr>
    </w:p>
    <w:p w14:paraId="479F8CD0" w14:textId="69F4AD49" w:rsidR="002A32C6" w:rsidRDefault="002A32C6">
      <w:pPr>
        <w:rPr>
          <w:b/>
          <w:bCs/>
          <w:sz w:val="28"/>
          <w:szCs w:val="28"/>
        </w:rPr>
      </w:pPr>
      <w:r>
        <w:rPr>
          <w:b/>
          <w:bCs/>
          <w:sz w:val="28"/>
          <w:szCs w:val="28"/>
        </w:rPr>
        <w:t>STUDENT ID NUMBER: 1808348</w:t>
      </w:r>
    </w:p>
    <w:p w14:paraId="3340F5B5" w14:textId="5E1EEB4E" w:rsidR="002A32C6" w:rsidRDefault="002A32C6">
      <w:pPr>
        <w:rPr>
          <w:b/>
          <w:bCs/>
          <w:sz w:val="28"/>
          <w:szCs w:val="28"/>
        </w:rPr>
      </w:pPr>
    </w:p>
    <w:p w14:paraId="63360545" w14:textId="33A5131F" w:rsidR="002A32C6" w:rsidRDefault="002A32C6">
      <w:pPr>
        <w:rPr>
          <w:b/>
          <w:bCs/>
          <w:sz w:val="28"/>
          <w:szCs w:val="28"/>
        </w:rPr>
      </w:pPr>
      <w:r>
        <w:rPr>
          <w:b/>
          <w:bCs/>
          <w:sz w:val="28"/>
          <w:szCs w:val="28"/>
        </w:rPr>
        <w:t>LECTURERS NAME:</w:t>
      </w:r>
      <w:r w:rsidR="0011275E">
        <w:rPr>
          <w:b/>
          <w:bCs/>
          <w:sz w:val="28"/>
          <w:szCs w:val="28"/>
        </w:rPr>
        <w:t xml:space="preserve"> TUSHARA BALENDRAN</w:t>
      </w:r>
    </w:p>
    <w:p w14:paraId="5EDB5311" w14:textId="1F0EA5F8" w:rsidR="003738A8" w:rsidRDefault="003738A8">
      <w:pPr>
        <w:rPr>
          <w:b/>
          <w:bCs/>
          <w:sz w:val="28"/>
          <w:szCs w:val="28"/>
        </w:rPr>
      </w:pPr>
    </w:p>
    <w:p w14:paraId="1001D910" w14:textId="31F0F69B" w:rsidR="003738A8" w:rsidRDefault="003738A8">
      <w:pPr>
        <w:rPr>
          <w:b/>
          <w:bCs/>
          <w:sz w:val="28"/>
          <w:szCs w:val="28"/>
        </w:rPr>
      </w:pPr>
    </w:p>
    <w:p w14:paraId="04317034" w14:textId="77AA30D6" w:rsidR="003738A8" w:rsidRDefault="003738A8">
      <w:pPr>
        <w:rPr>
          <w:b/>
          <w:bCs/>
          <w:sz w:val="28"/>
          <w:szCs w:val="28"/>
        </w:rPr>
      </w:pPr>
    </w:p>
    <w:p w14:paraId="5720798D" w14:textId="13E40126" w:rsidR="003738A8" w:rsidRDefault="003738A8">
      <w:pPr>
        <w:rPr>
          <w:b/>
          <w:bCs/>
          <w:sz w:val="28"/>
          <w:szCs w:val="28"/>
        </w:rPr>
      </w:pPr>
    </w:p>
    <w:p w14:paraId="2D0CCA00" w14:textId="5EAE2882" w:rsidR="003738A8" w:rsidRDefault="003738A8">
      <w:pPr>
        <w:rPr>
          <w:b/>
          <w:bCs/>
          <w:sz w:val="28"/>
          <w:szCs w:val="28"/>
        </w:rPr>
      </w:pPr>
    </w:p>
    <w:p w14:paraId="5A54DA24" w14:textId="04418BE5" w:rsidR="003738A8" w:rsidRDefault="003738A8">
      <w:pPr>
        <w:rPr>
          <w:b/>
          <w:bCs/>
          <w:sz w:val="28"/>
          <w:szCs w:val="28"/>
        </w:rPr>
      </w:pPr>
    </w:p>
    <w:p w14:paraId="61A08A7C" w14:textId="66ED9D06" w:rsidR="003738A8" w:rsidRDefault="003738A8">
      <w:pPr>
        <w:rPr>
          <w:b/>
          <w:bCs/>
          <w:sz w:val="28"/>
          <w:szCs w:val="28"/>
        </w:rPr>
      </w:pPr>
    </w:p>
    <w:p w14:paraId="44ADD130" w14:textId="5B3EE864" w:rsidR="003738A8" w:rsidRDefault="003738A8">
      <w:pPr>
        <w:rPr>
          <w:b/>
          <w:bCs/>
          <w:sz w:val="28"/>
          <w:szCs w:val="28"/>
        </w:rPr>
      </w:pPr>
    </w:p>
    <w:p w14:paraId="176628E2" w14:textId="453B36CD" w:rsidR="003738A8" w:rsidRDefault="003738A8">
      <w:pPr>
        <w:rPr>
          <w:b/>
          <w:bCs/>
          <w:sz w:val="28"/>
          <w:szCs w:val="28"/>
        </w:rPr>
      </w:pPr>
    </w:p>
    <w:p w14:paraId="0BB22201" w14:textId="4BCF376F" w:rsidR="003738A8" w:rsidRDefault="003738A8">
      <w:pPr>
        <w:rPr>
          <w:b/>
          <w:bCs/>
          <w:sz w:val="28"/>
          <w:szCs w:val="28"/>
        </w:rPr>
      </w:pPr>
    </w:p>
    <w:p w14:paraId="678E8A91" w14:textId="6266D66F" w:rsidR="003738A8" w:rsidRDefault="003738A8">
      <w:pPr>
        <w:rPr>
          <w:b/>
          <w:bCs/>
          <w:sz w:val="28"/>
          <w:szCs w:val="28"/>
        </w:rPr>
      </w:pPr>
    </w:p>
    <w:p w14:paraId="1E3D4089" w14:textId="2EE183F0" w:rsidR="003738A8" w:rsidRDefault="003738A8">
      <w:pPr>
        <w:rPr>
          <w:b/>
          <w:bCs/>
          <w:sz w:val="28"/>
          <w:szCs w:val="28"/>
        </w:rPr>
      </w:pPr>
    </w:p>
    <w:p w14:paraId="1C8F628F" w14:textId="43C4CFA8" w:rsidR="003738A8" w:rsidRDefault="003738A8">
      <w:pPr>
        <w:rPr>
          <w:b/>
          <w:bCs/>
          <w:sz w:val="28"/>
          <w:szCs w:val="28"/>
        </w:rPr>
      </w:pPr>
    </w:p>
    <w:p w14:paraId="705F3359" w14:textId="0F41DCF0" w:rsidR="003738A8" w:rsidRDefault="003738A8">
      <w:pPr>
        <w:rPr>
          <w:b/>
          <w:bCs/>
          <w:sz w:val="28"/>
          <w:szCs w:val="28"/>
        </w:rPr>
      </w:pPr>
    </w:p>
    <w:p w14:paraId="6CC5A38C" w14:textId="7520332F" w:rsidR="003738A8" w:rsidRDefault="003738A8">
      <w:pPr>
        <w:rPr>
          <w:b/>
          <w:bCs/>
          <w:sz w:val="28"/>
          <w:szCs w:val="28"/>
        </w:rPr>
      </w:pPr>
    </w:p>
    <w:p w14:paraId="6F587FB1" w14:textId="31279F9D" w:rsidR="003738A8" w:rsidRDefault="003738A8">
      <w:pPr>
        <w:rPr>
          <w:b/>
          <w:bCs/>
          <w:sz w:val="28"/>
          <w:szCs w:val="28"/>
        </w:rPr>
      </w:pPr>
    </w:p>
    <w:p w14:paraId="58231CAE" w14:textId="56102676" w:rsidR="003738A8" w:rsidRDefault="003738A8">
      <w:pPr>
        <w:rPr>
          <w:b/>
          <w:bCs/>
          <w:sz w:val="28"/>
          <w:szCs w:val="28"/>
        </w:rPr>
      </w:pPr>
    </w:p>
    <w:p w14:paraId="44A0623F" w14:textId="63EA2EE7" w:rsidR="003738A8" w:rsidRDefault="003738A8" w:rsidP="006175A2">
      <w:pPr>
        <w:jc w:val="center"/>
        <w:rPr>
          <w:b/>
          <w:bCs/>
          <w:sz w:val="28"/>
          <w:szCs w:val="28"/>
          <w:u w:val="single"/>
        </w:rPr>
      </w:pPr>
      <w:r>
        <w:rPr>
          <w:b/>
          <w:bCs/>
          <w:sz w:val="28"/>
          <w:szCs w:val="28"/>
          <w:u w:val="single"/>
        </w:rPr>
        <w:lastRenderedPageBreak/>
        <w:t>TABLE OF CONTENTS</w:t>
      </w:r>
    </w:p>
    <w:p w14:paraId="2A16473C" w14:textId="77777777" w:rsidR="00C26B4E" w:rsidRDefault="00C26B4E" w:rsidP="006175A2">
      <w:pPr>
        <w:jc w:val="center"/>
        <w:rPr>
          <w:b/>
          <w:bCs/>
          <w:sz w:val="28"/>
          <w:szCs w:val="28"/>
          <w:u w:val="single"/>
        </w:rPr>
      </w:pPr>
    </w:p>
    <w:p w14:paraId="7F2C36F5" w14:textId="33B7912E" w:rsidR="006A6FF8" w:rsidRDefault="006A6FF8" w:rsidP="006A6FF8">
      <w:pPr>
        <w:rPr>
          <w:b/>
          <w:bCs/>
          <w:sz w:val="28"/>
          <w:szCs w:val="28"/>
          <w:u w:val="single"/>
        </w:rPr>
      </w:pPr>
      <w:r>
        <w:rPr>
          <w:b/>
          <w:bCs/>
          <w:sz w:val="28"/>
          <w:szCs w:val="28"/>
          <w:u w:val="single"/>
        </w:rPr>
        <w:t>INTRODUCTION:</w:t>
      </w:r>
    </w:p>
    <w:p w14:paraId="24495706" w14:textId="77777777" w:rsidR="00C26B4E" w:rsidRDefault="00C26B4E" w:rsidP="006A6FF8">
      <w:pPr>
        <w:rPr>
          <w:b/>
          <w:bCs/>
          <w:sz w:val="28"/>
          <w:szCs w:val="28"/>
          <w:u w:val="single"/>
        </w:rPr>
      </w:pPr>
    </w:p>
    <w:p w14:paraId="2F373F8C" w14:textId="2C9C3555" w:rsidR="006175A2" w:rsidRDefault="006A6FF8" w:rsidP="006A6FF8">
      <w:pPr>
        <w:rPr>
          <w:b/>
          <w:bCs/>
          <w:sz w:val="28"/>
          <w:szCs w:val="28"/>
          <w:u w:val="single"/>
        </w:rPr>
      </w:pPr>
      <w:r>
        <w:rPr>
          <w:b/>
          <w:bCs/>
          <w:sz w:val="28"/>
          <w:szCs w:val="28"/>
          <w:u w:val="single"/>
        </w:rPr>
        <w:t>SECTION A</w:t>
      </w:r>
    </w:p>
    <w:p w14:paraId="644D86C8" w14:textId="1FFDAE8E" w:rsidR="006175A2" w:rsidRDefault="006175A2" w:rsidP="006175A2">
      <w:pPr>
        <w:rPr>
          <w:b/>
          <w:bCs/>
          <w:sz w:val="28"/>
          <w:szCs w:val="28"/>
        </w:rPr>
      </w:pPr>
    </w:p>
    <w:p w14:paraId="2E7DE47B" w14:textId="2FABE480" w:rsidR="006175A2" w:rsidRDefault="00C26B4E" w:rsidP="006175A2">
      <w:pPr>
        <w:rPr>
          <w:b/>
          <w:bCs/>
          <w:sz w:val="28"/>
          <w:szCs w:val="28"/>
        </w:rPr>
      </w:pPr>
      <w:r>
        <w:rPr>
          <w:b/>
          <w:bCs/>
          <w:sz w:val="28"/>
          <w:szCs w:val="28"/>
        </w:rPr>
        <w:t>1,</w:t>
      </w:r>
      <w:r w:rsidR="006175A2">
        <w:rPr>
          <w:b/>
          <w:bCs/>
          <w:sz w:val="28"/>
          <w:szCs w:val="28"/>
        </w:rPr>
        <w:t xml:space="preserve"> ANALYSING THE MACRO ENVIROMENT OF TESCO PLC USING PESTLE</w:t>
      </w:r>
      <w:r w:rsidR="006A6FF8">
        <w:rPr>
          <w:b/>
          <w:bCs/>
          <w:sz w:val="28"/>
          <w:szCs w:val="28"/>
        </w:rPr>
        <w:t>.</w:t>
      </w:r>
    </w:p>
    <w:p w14:paraId="7069E208" w14:textId="77777777" w:rsidR="00407816" w:rsidRDefault="00407816" w:rsidP="006175A2">
      <w:pPr>
        <w:rPr>
          <w:b/>
          <w:bCs/>
          <w:sz w:val="28"/>
          <w:szCs w:val="28"/>
        </w:rPr>
      </w:pPr>
    </w:p>
    <w:p w14:paraId="306683C4" w14:textId="29113D73" w:rsidR="006175A2" w:rsidRDefault="00C26B4E" w:rsidP="006175A2">
      <w:pPr>
        <w:rPr>
          <w:b/>
          <w:bCs/>
          <w:sz w:val="28"/>
          <w:szCs w:val="28"/>
        </w:rPr>
      </w:pPr>
      <w:r>
        <w:rPr>
          <w:b/>
          <w:bCs/>
          <w:sz w:val="28"/>
          <w:szCs w:val="28"/>
        </w:rPr>
        <w:t>2</w:t>
      </w:r>
      <w:r w:rsidR="006175A2">
        <w:rPr>
          <w:b/>
          <w:bCs/>
          <w:sz w:val="28"/>
          <w:szCs w:val="28"/>
        </w:rPr>
        <w:t>, THE PORTERS 5 FORCES MODEL AND HOW IT RELATES TO TESCO PLC.</w:t>
      </w:r>
    </w:p>
    <w:p w14:paraId="156F3807" w14:textId="77777777" w:rsidR="00407816" w:rsidRDefault="00407816" w:rsidP="006175A2">
      <w:pPr>
        <w:rPr>
          <w:b/>
          <w:bCs/>
          <w:sz w:val="28"/>
          <w:szCs w:val="28"/>
        </w:rPr>
      </w:pPr>
    </w:p>
    <w:p w14:paraId="549C11E0" w14:textId="66C51073" w:rsidR="006175A2" w:rsidRDefault="00C26B4E" w:rsidP="006175A2">
      <w:pPr>
        <w:rPr>
          <w:b/>
          <w:bCs/>
          <w:sz w:val="28"/>
          <w:szCs w:val="28"/>
        </w:rPr>
      </w:pPr>
      <w:r>
        <w:rPr>
          <w:b/>
          <w:bCs/>
          <w:sz w:val="28"/>
          <w:szCs w:val="28"/>
        </w:rPr>
        <w:t>3</w:t>
      </w:r>
      <w:r w:rsidR="006175A2">
        <w:rPr>
          <w:b/>
          <w:bCs/>
          <w:sz w:val="28"/>
          <w:szCs w:val="28"/>
        </w:rPr>
        <w:t>, SWOT ANALYSIS ON TESCO PUBLIC LIMITED COMPANY (PLC)</w:t>
      </w:r>
      <w:r w:rsidR="006A6FF8">
        <w:rPr>
          <w:b/>
          <w:bCs/>
          <w:sz w:val="28"/>
          <w:szCs w:val="28"/>
        </w:rPr>
        <w:t>.</w:t>
      </w:r>
    </w:p>
    <w:p w14:paraId="3114F68D" w14:textId="77777777" w:rsidR="00407816" w:rsidRDefault="00407816" w:rsidP="006175A2">
      <w:pPr>
        <w:rPr>
          <w:b/>
          <w:bCs/>
          <w:sz w:val="28"/>
          <w:szCs w:val="28"/>
        </w:rPr>
      </w:pPr>
    </w:p>
    <w:p w14:paraId="0DCDF739" w14:textId="55465F50" w:rsidR="00407816" w:rsidRDefault="00C26B4E" w:rsidP="006175A2">
      <w:pPr>
        <w:rPr>
          <w:b/>
          <w:bCs/>
          <w:sz w:val="28"/>
          <w:szCs w:val="28"/>
        </w:rPr>
      </w:pPr>
      <w:r>
        <w:rPr>
          <w:b/>
          <w:bCs/>
          <w:sz w:val="28"/>
          <w:szCs w:val="28"/>
        </w:rPr>
        <w:t>4</w:t>
      </w:r>
      <w:r w:rsidR="006175A2">
        <w:rPr>
          <w:b/>
          <w:bCs/>
          <w:sz w:val="28"/>
          <w:szCs w:val="28"/>
        </w:rPr>
        <w:t xml:space="preserve">, APPLYING SEGMENTATION, TARGETING AND POSITIONING TO TESCO </w:t>
      </w:r>
    </w:p>
    <w:p w14:paraId="2A925399" w14:textId="0C4352D9" w:rsidR="006175A2" w:rsidRDefault="006175A2" w:rsidP="006175A2">
      <w:pPr>
        <w:rPr>
          <w:b/>
          <w:bCs/>
          <w:sz w:val="28"/>
          <w:szCs w:val="28"/>
        </w:rPr>
      </w:pPr>
      <w:r>
        <w:rPr>
          <w:b/>
          <w:bCs/>
          <w:sz w:val="28"/>
          <w:szCs w:val="28"/>
        </w:rPr>
        <w:t>PLC</w:t>
      </w:r>
      <w:r w:rsidR="006A6FF8">
        <w:rPr>
          <w:b/>
          <w:bCs/>
          <w:sz w:val="28"/>
          <w:szCs w:val="28"/>
        </w:rPr>
        <w:t>.</w:t>
      </w:r>
    </w:p>
    <w:p w14:paraId="64DDD977" w14:textId="3191F583" w:rsidR="006175A2" w:rsidRDefault="00C26B4E" w:rsidP="006175A2">
      <w:pPr>
        <w:rPr>
          <w:b/>
          <w:bCs/>
          <w:sz w:val="28"/>
          <w:szCs w:val="28"/>
        </w:rPr>
      </w:pPr>
      <w:r>
        <w:rPr>
          <w:b/>
          <w:bCs/>
          <w:sz w:val="28"/>
          <w:szCs w:val="28"/>
        </w:rPr>
        <w:t>5</w:t>
      </w:r>
      <w:r w:rsidR="006175A2">
        <w:rPr>
          <w:b/>
          <w:bCs/>
          <w:sz w:val="28"/>
          <w:szCs w:val="28"/>
        </w:rPr>
        <w:t>,</w:t>
      </w:r>
      <w:r w:rsidR="006A6FF8">
        <w:rPr>
          <w:b/>
          <w:bCs/>
          <w:sz w:val="28"/>
          <w:szCs w:val="28"/>
        </w:rPr>
        <w:t xml:space="preserve"> EXPLANATION OF THE MARKETING MIX STRATEGIES OF TESCO PLC.</w:t>
      </w:r>
    </w:p>
    <w:p w14:paraId="47847815" w14:textId="77777777" w:rsidR="00407816" w:rsidRDefault="00407816" w:rsidP="006175A2">
      <w:pPr>
        <w:rPr>
          <w:b/>
          <w:bCs/>
          <w:sz w:val="28"/>
          <w:szCs w:val="28"/>
        </w:rPr>
      </w:pPr>
    </w:p>
    <w:p w14:paraId="0A743373" w14:textId="6DE0CB75" w:rsidR="006A6FF8" w:rsidRDefault="00C26B4E" w:rsidP="006175A2">
      <w:pPr>
        <w:rPr>
          <w:b/>
          <w:bCs/>
          <w:sz w:val="28"/>
          <w:szCs w:val="28"/>
        </w:rPr>
      </w:pPr>
      <w:r>
        <w:rPr>
          <w:b/>
          <w:bCs/>
          <w:sz w:val="28"/>
          <w:szCs w:val="28"/>
        </w:rPr>
        <w:t>6</w:t>
      </w:r>
      <w:r w:rsidR="006A6FF8">
        <w:rPr>
          <w:b/>
          <w:bCs/>
          <w:sz w:val="28"/>
          <w:szCs w:val="28"/>
        </w:rPr>
        <w:t>, CONCLUSION.</w:t>
      </w:r>
    </w:p>
    <w:p w14:paraId="67B55E45" w14:textId="33EE6644" w:rsidR="006A6FF8" w:rsidRDefault="006A6FF8" w:rsidP="006175A2">
      <w:pPr>
        <w:rPr>
          <w:b/>
          <w:bCs/>
          <w:sz w:val="28"/>
          <w:szCs w:val="28"/>
        </w:rPr>
      </w:pPr>
    </w:p>
    <w:p w14:paraId="5BD61971" w14:textId="7FB6C189" w:rsidR="006A6FF8" w:rsidRDefault="006A6FF8" w:rsidP="006175A2">
      <w:pPr>
        <w:rPr>
          <w:b/>
          <w:bCs/>
          <w:sz w:val="28"/>
          <w:szCs w:val="28"/>
          <w:u w:val="single"/>
        </w:rPr>
      </w:pPr>
      <w:r>
        <w:rPr>
          <w:b/>
          <w:bCs/>
          <w:sz w:val="28"/>
          <w:szCs w:val="28"/>
          <w:u w:val="single"/>
        </w:rPr>
        <w:t>SECTION B</w:t>
      </w:r>
    </w:p>
    <w:p w14:paraId="5D248EFE" w14:textId="3FFFA122" w:rsidR="006A6FF8" w:rsidRDefault="006A6FF8" w:rsidP="006175A2">
      <w:pPr>
        <w:rPr>
          <w:b/>
          <w:bCs/>
          <w:sz w:val="28"/>
          <w:szCs w:val="28"/>
        </w:rPr>
      </w:pPr>
      <w:r>
        <w:rPr>
          <w:b/>
          <w:bCs/>
          <w:sz w:val="28"/>
          <w:szCs w:val="28"/>
        </w:rPr>
        <w:t>1, RECOMMENDATION OF FUTURE MARKETING STRATEGIES.</w:t>
      </w:r>
    </w:p>
    <w:p w14:paraId="4CD57795" w14:textId="77777777" w:rsidR="00407816" w:rsidRDefault="00407816" w:rsidP="006175A2">
      <w:pPr>
        <w:rPr>
          <w:b/>
          <w:bCs/>
          <w:sz w:val="28"/>
          <w:szCs w:val="28"/>
        </w:rPr>
      </w:pPr>
    </w:p>
    <w:p w14:paraId="3421E71D" w14:textId="4EE6BBFC" w:rsidR="006A6FF8" w:rsidRDefault="006A6FF8" w:rsidP="006175A2">
      <w:pPr>
        <w:rPr>
          <w:b/>
          <w:bCs/>
          <w:sz w:val="28"/>
          <w:szCs w:val="28"/>
        </w:rPr>
      </w:pPr>
      <w:r>
        <w:rPr>
          <w:b/>
          <w:bCs/>
          <w:sz w:val="28"/>
          <w:szCs w:val="28"/>
        </w:rPr>
        <w:t>2, THE ANSOFF MATRIX MODEL, ITS IMPORTANCE IN THE FUTURE SRTATEGIES OF TESCO PLC.</w:t>
      </w:r>
    </w:p>
    <w:p w14:paraId="04C686D8" w14:textId="4F2FCD35" w:rsidR="005D47FF" w:rsidRDefault="005D47FF" w:rsidP="006175A2">
      <w:pPr>
        <w:rPr>
          <w:b/>
          <w:bCs/>
          <w:sz w:val="28"/>
          <w:szCs w:val="28"/>
        </w:rPr>
      </w:pPr>
    </w:p>
    <w:p w14:paraId="77E041B1" w14:textId="71452287" w:rsidR="005D47FF" w:rsidRDefault="005D47FF" w:rsidP="006175A2">
      <w:pPr>
        <w:rPr>
          <w:b/>
          <w:bCs/>
          <w:sz w:val="28"/>
          <w:szCs w:val="28"/>
        </w:rPr>
      </w:pPr>
    </w:p>
    <w:p w14:paraId="044A7F5F" w14:textId="2F10F9A0" w:rsidR="005D47FF" w:rsidRDefault="005D47FF" w:rsidP="006175A2">
      <w:pPr>
        <w:rPr>
          <w:b/>
          <w:bCs/>
          <w:sz w:val="28"/>
          <w:szCs w:val="28"/>
        </w:rPr>
      </w:pPr>
    </w:p>
    <w:p w14:paraId="3945466B" w14:textId="31AB41CD" w:rsidR="00B72CEE" w:rsidRDefault="00B72CEE" w:rsidP="006175A2">
      <w:pPr>
        <w:rPr>
          <w:b/>
          <w:bCs/>
          <w:sz w:val="28"/>
          <w:szCs w:val="28"/>
        </w:rPr>
      </w:pPr>
    </w:p>
    <w:p w14:paraId="35F19A50" w14:textId="7C461419" w:rsidR="00B72CEE" w:rsidRPr="00666FD1" w:rsidRDefault="00B72CEE" w:rsidP="006175A2">
      <w:pPr>
        <w:rPr>
          <w:b/>
          <w:bCs/>
          <w:sz w:val="28"/>
          <w:szCs w:val="28"/>
        </w:rPr>
      </w:pPr>
    </w:p>
    <w:p w14:paraId="230A87BB" w14:textId="77777777" w:rsidR="00B72CEE" w:rsidRPr="00B72CEE" w:rsidRDefault="00B72CEE" w:rsidP="006175A2">
      <w:pPr>
        <w:rPr>
          <w:b/>
          <w:bCs/>
          <w:sz w:val="24"/>
          <w:szCs w:val="24"/>
        </w:rPr>
      </w:pPr>
    </w:p>
    <w:p w14:paraId="11465624" w14:textId="52634C83" w:rsidR="005D47FF" w:rsidRDefault="005D47FF" w:rsidP="006175A2">
      <w:pPr>
        <w:rPr>
          <w:b/>
          <w:bCs/>
          <w:sz w:val="28"/>
          <w:szCs w:val="28"/>
        </w:rPr>
      </w:pPr>
    </w:p>
    <w:p w14:paraId="467B2896" w14:textId="7DD0EB04" w:rsidR="005D47FF" w:rsidRDefault="005D47FF" w:rsidP="006175A2">
      <w:pPr>
        <w:rPr>
          <w:b/>
          <w:bCs/>
          <w:sz w:val="28"/>
          <w:szCs w:val="28"/>
        </w:rPr>
      </w:pPr>
    </w:p>
    <w:p w14:paraId="52D4E134" w14:textId="4BD05F55" w:rsidR="005D47FF" w:rsidRDefault="005D47FF" w:rsidP="006175A2">
      <w:pPr>
        <w:rPr>
          <w:b/>
          <w:bCs/>
          <w:sz w:val="28"/>
          <w:szCs w:val="28"/>
        </w:rPr>
      </w:pPr>
    </w:p>
    <w:p w14:paraId="13E618BF" w14:textId="7D501B32" w:rsidR="005D47FF" w:rsidRDefault="005D47FF" w:rsidP="006175A2">
      <w:pPr>
        <w:rPr>
          <w:b/>
          <w:bCs/>
          <w:sz w:val="28"/>
          <w:szCs w:val="28"/>
        </w:rPr>
      </w:pPr>
    </w:p>
    <w:p w14:paraId="053035C5" w14:textId="12C9118C" w:rsidR="005D47FF" w:rsidRDefault="005D47FF" w:rsidP="006175A2">
      <w:pPr>
        <w:rPr>
          <w:b/>
          <w:bCs/>
          <w:sz w:val="28"/>
          <w:szCs w:val="28"/>
        </w:rPr>
      </w:pPr>
    </w:p>
    <w:p w14:paraId="46B2E898" w14:textId="5891DF09" w:rsidR="005D47FF" w:rsidRDefault="005D47FF" w:rsidP="006175A2">
      <w:pPr>
        <w:rPr>
          <w:b/>
          <w:bCs/>
          <w:sz w:val="28"/>
          <w:szCs w:val="28"/>
        </w:rPr>
      </w:pPr>
    </w:p>
    <w:p w14:paraId="6F263F66" w14:textId="4380A66F" w:rsidR="005D47FF" w:rsidRDefault="005D47FF" w:rsidP="006175A2">
      <w:pPr>
        <w:rPr>
          <w:b/>
          <w:bCs/>
          <w:sz w:val="28"/>
          <w:szCs w:val="28"/>
          <w:u w:val="single"/>
        </w:rPr>
      </w:pPr>
      <w:r>
        <w:rPr>
          <w:b/>
          <w:bCs/>
          <w:sz w:val="28"/>
          <w:szCs w:val="28"/>
          <w:u w:val="single"/>
        </w:rPr>
        <w:t>INTRODUCTION:</w:t>
      </w:r>
    </w:p>
    <w:p w14:paraId="397DD7CD" w14:textId="497E5D99" w:rsidR="005D47FF" w:rsidRDefault="005D47FF" w:rsidP="006175A2">
      <w:pPr>
        <w:rPr>
          <w:sz w:val="24"/>
          <w:szCs w:val="24"/>
        </w:rPr>
      </w:pPr>
      <w:r>
        <w:rPr>
          <w:sz w:val="24"/>
          <w:szCs w:val="24"/>
        </w:rPr>
        <w:t>The purpose of this report is to carry out analysis of the</w:t>
      </w:r>
      <w:r w:rsidR="0028132A">
        <w:rPr>
          <w:sz w:val="24"/>
          <w:szCs w:val="24"/>
        </w:rPr>
        <w:t xml:space="preserve"> External or Macro environment of Tesco Public Limited Company, with a view of determining how effective the marketing role has been and its effects towards the increased sales and profitability of Tesco as a Company. There will be 2 sections in this report, Section A and Section B.</w:t>
      </w:r>
    </w:p>
    <w:p w14:paraId="18A3FFEB" w14:textId="7C2B9571" w:rsidR="0028132A" w:rsidRDefault="0028132A" w:rsidP="006175A2">
      <w:pPr>
        <w:rPr>
          <w:sz w:val="24"/>
          <w:szCs w:val="24"/>
        </w:rPr>
      </w:pPr>
      <w:r>
        <w:rPr>
          <w:sz w:val="24"/>
          <w:szCs w:val="24"/>
        </w:rPr>
        <w:t>The first section</w:t>
      </w:r>
      <w:r w:rsidR="00987CF9">
        <w:rPr>
          <w:sz w:val="24"/>
          <w:szCs w:val="24"/>
        </w:rPr>
        <w:t xml:space="preserve"> (A)</w:t>
      </w:r>
      <w:r>
        <w:rPr>
          <w:sz w:val="24"/>
          <w:szCs w:val="24"/>
        </w:rPr>
        <w:t xml:space="preserve"> will be to analyse the </w:t>
      </w:r>
      <w:r w:rsidR="00B72CEE">
        <w:rPr>
          <w:sz w:val="24"/>
          <w:szCs w:val="24"/>
        </w:rPr>
        <w:t>Macroeconomic</w:t>
      </w:r>
      <w:r>
        <w:rPr>
          <w:sz w:val="24"/>
          <w:szCs w:val="24"/>
        </w:rPr>
        <w:t xml:space="preserve"> environment and the PESTLE Model will be used to analyse Tesco PLC to find out whether </w:t>
      </w:r>
      <w:r w:rsidR="001E7C35">
        <w:rPr>
          <w:sz w:val="24"/>
          <w:szCs w:val="24"/>
        </w:rPr>
        <w:t>any of the factors is favourable or unfavourable. Facts and figures will be used in stating why they are favourable or unfavourable for Tesco PLC.</w:t>
      </w:r>
    </w:p>
    <w:p w14:paraId="05D60A1E" w14:textId="4E0CDCA4" w:rsidR="001E7C35" w:rsidRDefault="001E7C35" w:rsidP="006175A2">
      <w:pPr>
        <w:rPr>
          <w:sz w:val="24"/>
          <w:szCs w:val="24"/>
        </w:rPr>
      </w:pPr>
      <w:r>
        <w:rPr>
          <w:sz w:val="24"/>
          <w:szCs w:val="24"/>
        </w:rPr>
        <w:t>The next Model to be used in this section is the Porters 5 Forces Model, which will be used will be used to do a thorough analysis and examination of the forces affecting Tesco, and will be scored on high, medium or low, with reasons supported with facts and figures.</w:t>
      </w:r>
    </w:p>
    <w:p w14:paraId="5E794FAD" w14:textId="5D3AFA0E" w:rsidR="001E7C35" w:rsidRDefault="001E7C35" w:rsidP="006175A2">
      <w:pPr>
        <w:rPr>
          <w:sz w:val="24"/>
          <w:szCs w:val="24"/>
        </w:rPr>
      </w:pPr>
      <w:r>
        <w:rPr>
          <w:sz w:val="24"/>
          <w:szCs w:val="24"/>
        </w:rPr>
        <w:t xml:space="preserve">The third and final Model to be used in this section is the SWOT Analysis. This Model will be used to </w:t>
      </w:r>
      <w:r w:rsidR="00987CF9">
        <w:rPr>
          <w:sz w:val="24"/>
          <w:szCs w:val="24"/>
        </w:rPr>
        <w:t>analyse and highlight the STREHGHTS, WEAKNESSES, OPPORTUNITIES and THREATS to Tesco Public Limited Company, with a view of harnessing its investments and making it to function profitably as s company.</w:t>
      </w:r>
      <w:r w:rsidR="00FB374E">
        <w:rPr>
          <w:sz w:val="24"/>
          <w:szCs w:val="24"/>
        </w:rPr>
        <w:t xml:space="preserve"> The Marketing mix strategies used by Tesco PLC will be examined.</w:t>
      </w:r>
      <w:r w:rsidR="00987CF9">
        <w:rPr>
          <w:sz w:val="24"/>
          <w:szCs w:val="24"/>
        </w:rPr>
        <w:t xml:space="preserve"> This will end with a conclusion.</w:t>
      </w:r>
    </w:p>
    <w:p w14:paraId="521533C1" w14:textId="35C39AF6" w:rsidR="00987CF9" w:rsidRDefault="00987CF9" w:rsidP="006175A2">
      <w:pPr>
        <w:rPr>
          <w:sz w:val="24"/>
          <w:szCs w:val="24"/>
        </w:rPr>
      </w:pPr>
      <w:r>
        <w:rPr>
          <w:sz w:val="24"/>
          <w:szCs w:val="24"/>
        </w:rPr>
        <w:t>The next section (B) will be to recommend future marketing strategies for Tesco PLC and the ANSOFF MATRIX Model will be used in this section. A few strategies will be selected before recommending and suggesting what looks viable for Tesco PLC to do in the future.</w:t>
      </w:r>
    </w:p>
    <w:p w14:paraId="2C1CA90F" w14:textId="406B1512" w:rsidR="00987CF9" w:rsidRDefault="00987CF9" w:rsidP="006175A2">
      <w:pPr>
        <w:rPr>
          <w:sz w:val="24"/>
          <w:szCs w:val="24"/>
        </w:rPr>
      </w:pPr>
      <w:r>
        <w:rPr>
          <w:sz w:val="24"/>
          <w:szCs w:val="24"/>
        </w:rPr>
        <w:t>Appropriate referencing will be given to all authors whose work has been used in this report</w:t>
      </w:r>
      <w:r w:rsidR="009C1946">
        <w:rPr>
          <w:sz w:val="24"/>
          <w:szCs w:val="24"/>
        </w:rPr>
        <w:t>.</w:t>
      </w:r>
    </w:p>
    <w:p w14:paraId="1A3ECBF4" w14:textId="77777777" w:rsidR="00987CF9" w:rsidRDefault="00987CF9" w:rsidP="006175A2">
      <w:pPr>
        <w:rPr>
          <w:sz w:val="24"/>
          <w:szCs w:val="24"/>
        </w:rPr>
      </w:pPr>
    </w:p>
    <w:p w14:paraId="58855959" w14:textId="77777777" w:rsidR="00987CF9" w:rsidRDefault="00987CF9" w:rsidP="006175A2">
      <w:pPr>
        <w:rPr>
          <w:sz w:val="24"/>
          <w:szCs w:val="24"/>
        </w:rPr>
      </w:pPr>
    </w:p>
    <w:p w14:paraId="4596855C" w14:textId="277DF74C" w:rsidR="0028132A" w:rsidRDefault="0028132A" w:rsidP="006175A2">
      <w:pPr>
        <w:rPr>
          <w:sz w:val="24"/>
          <w:szCs w:val="24"/>
        </w:rPr>
      </w:pPr>
    </w:p>
    <w:p w14:paraId="2684EDF6" w14:textId="42953404" w:rsidR="00666FD1" w:rsidRDefault="001758C3" w:rsidP="006175A2">
      <w:pPr>
        <w:rPr>
          <w:b/>
          <w:bCs/>
          <w:sz w:val="28"/>
          <w:szCs w:val="28"/>
        </w:rPr>
      </w:pPr>
      <w:r>
        <w:rPr>
          <w:b/>
          <w:bCs/>
          <w:sz w:val="28"/>
          <w:szCs w:val="28"/>
        </w:rPr>
        <w:lastRenderedPageBreak/>
        <w:t xml:space="preserve">1, </w:t>
      </w:r>
      <w:r w:rsidR="00666FD1">
        <w:rPr>
          <w:b/>
          <w:bCs/>
          <w:sz w:val="28"/>
          <w:szCs w:val="28"/>
        </w:rPr>
        <w:t>ANALYSING THE MACROENVIRONMENT OF TESCO PLC USING THE PESTLE MODEL:</w:t>
      </w:r>
    </w:p>
    <w:p w14:paraId="7D941CA4" w14:textId="6E33E941" w:rsidR="00666FD1" w:rsidRDefault="00666FD1" w:rsidP="006175A2">
      <w:pPr>
        <w:rPr>
          <w:b/>
          <w:bCs/>
          <w:sz w:val="24"/>
          <w:szCs w:val="24"/>
        </w:rPr>
      </w:pPr>
      <w:r>
        <w:rPr>
          <w:b/>
          <w:bCs/>
          <w:sz w:val="24"/>
          <w:szCs w:val="24"/>
        </w:rPr>
        <w:t>DEFINITION OF PESTLE MODEL:</w:t>
      </w:r>
    </w:p>
    <w:p w14:paraId="58885E18" w14:textId="26648DAF" w:rsidR="00666FD1" w:rsidRDefault="00666FD1" w:rsidP="006175A2">
      <w:pPr>
        <w:rPr>
          <w:sz w:val="24"/>
          <w:szCs w:val="24"/>
        </w:rPr>
      </w:pPr>
      <w:r>
        <w:rPr>
          <w:sz w:val="24"/>
          <w:szCs w:val="24"/>
        </w:rPr>
        <w:t xml:space="preserve">The PESTLE Model analysis can be defined as a process of analysing the (Macro) External  factors that influences the operations of an organisation. These factors are </w:t>
      </w:r>
      <w:r w:rsidR="00DF0E0F">
        <w:rPr>
          <w:sz w:val="24"/>
          <w:szCs w:val="24"/>
        </w:rPr>
        <w:t>Political, Economic, Social, Technological, Legal and Environmental. The main purpose of PESTLE is to know and understand what is happening in the wider and broader Business and Economic environment which will affect the operations of the company or business organisation. (ALANZI, S. 2018).</w:t>
      </w:r>
    </w:p>
    <w:p w14:paraId="7808341A" w14:textId="4CF42C9C" w:rsidR="00DF0E0F" w:rsidRDefault="004956B7" w:rsidP="006175A2">
      <w:pPr>
        <w:rPr>
          <w:sz w:val="24"/>
          <w:szCs w:val="24"/>
        </w:rPr>
      </w:pPr>
      <w:r>
        <w:rPr>
          <w:sz w:val="24"/>
          <w:szCs w:val="24"/>
        </w:rPr>
        <w:t>A diagram of PESTLE will be shown below before discussing all the factors.</w:t>
      </w:r>
    </w:p>
    <w:p w14:paraId="4E603E74" w14:textId="4B82E924" w:rsidR="003C7809" w:rsidRPr="00666FD1" w:rsidRDefault="003C7809" w:rsidP="006175A2">
      <w:pPr>
        <w:rPr>
          <w:sz w:val="24"/>
          <w:szCs w:val="24"/>
        </w:rPr>
      </w:pPr>
      <w:r>
        <w:rPr>
          <w:noProof/>
          <w:sz w:val="24"/>
          <w:szCs w:val="24"/>
        </w:rPr>
        <w:drawing>
          <wp:inline distT="0" distB="0" distL="0" distR="0" wp14:anchorId="7836D9A6" wp14:editId="5B478C9B">
            <wp:extent cx="5731510" cy="3223895"/>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05D661E" w14:textId="5A61FAB7" w:rsidR="005D47FF" w:rsidRDefault="0021034A" w:rsidP="006175A2">
      <w:pPr>
        <w:rPr>
          <w:b/>
          <w:bCs/>
          <w:sz w:val="24"/>
          <w:szCs w:val="24"/>
        </w:rPr>
      </w:pPr>
      <w:r>
        <w:rPr>
          <w:b/>
          <w:bCs/>
          <w:sz w:val="24"/>
          <w:szCs w:val="24"/>
        </w:rPr>
        <w:t>POLITICAL:</w:t>
      </w:r>
    </w:p>
    <w:p w14:paraId="7BDC261A" w14:textId="4B62B405" w:rsidR="0021034A" w:rsidRDefault="00EE5034" w:rsidP="006175A2">
      <w:pPr>
        <w:rPr>
          <w:sz w:val="24"/>
          <w:szCs w:val="24"/>
        </w:rPr>
      </w:pPr>
      <w:r>
        <w:rPr>
          <w:sz w:val="24"/>
          <w:szCs w:val="24"/>
        </w:rPr>
        <w:t>Tesco Plc operates in over 12 countries including Asia and Europe. Political factors that affect its operations include current and upcoming legislations in those countries, unemployment rate, political instability, economic conditions of those nations and sensitive issues like import duty on some of its products. (marketingtutor.net, 2020).</w:t>
      </w:r>
    </w:p>
    <w:p w14:paraId="24A0FA83" w14:textId="03CB8CFA" w:rsidR="00EE5034" w:rsidRDefault="00EE5034" w:rsidP="006175A2">
      <w:pPr>
        <w:rPr>
          <w:b/>
          <w:bCs/>
          <w:sz w:val="24"/>
          <w:szCs w:val="24"/>
        </w:rPr>
      </w:pPr>
      <w:r>
        <w:rPr>
          <w:b/>
          <w:bCs/>
          <w:sz w:val="24"/>
          <w:szCs w:val="24"/>
        </w:rPr>
        <w:t>ECONOMIC:</w:t>
      </w:r>
    </w:p>
    <w:p w14:paraId="3DF3407A" w14:textId="77777777" w:rsidR="00E74FA9" w:rsidRDefault="00BC1051" w:rsidP="006175A2">
      <w:pPr>
        <w:rPr>
          <w:sz w:val="24"/>
          <w:szCs w:val="24"/>
        </w:rPr>
      </w:pPr>
      <w:r>
        <w:rPr>
          <w:sz w:val="24"/>
          <w:szCs w:val="24"/>
        </w:rPr>
        <w:t>Tesco’s major income and revenue is still generated in the United Kingdom even though it has expanded into 12 other countries. Any major changes in policies or new laws set by the UK govt and governments of other countries where it operates may affect other areas of the company’s operations. (</w:t>
      </w:r>
      <w:r w:rsidR="00D843BA">
        <w:rPr>
          <w:sz w:val="24"/>
          <w:szCs w:val="24"/>
        </w:rPr>
        <w:t>mbaskool.com, 2020).</w:t>
      </w:r>
    </w:p>
    <w:p w14:paraId="32EC132F" w14:textId="3210740A" w:rsidR="00BC1051" w:rsidRDefault="00E74FA9" w:rsidP="006175A2">
      <w:pPr>
        <w:rPr>
          <w:sz w:val="24"/>
          <w:szCs w:val="24"/>
        </w:rPr>
      </w:pPr>
      <w:r>
        <w:rPr>
          <w:sz w:val="24"/>
          <w:szCs w:val="24"/>
        </w:rPr>
        <w:t>Tesco operates a Cost Leadership Pricing policy, and as a Market Cost leader, the company has provided its numerous customers quality products at affordable prices</w:t>
      </w:r>
      <w:r w:rsidR="00406ED0">
        <w:rPr>
          <w:sz w:val="24"/>
          <w:szCs w:val="24"/>
        </w:rPr>
        <w:t xml:space="preserve">, which the company has done over the years. With the present state of the UK economy, Tesco had to </w:t>
      </w:r>
      <w:r w:rsidR="00406ED0">
        <w:rPr>
          <w:sz w:val="24"/>
          <w:szCs w:val="24"/>
        </w:rPr>
        <w:lastRenderedPageBreak/>
        <w:t xml:space="preserve">reorganise its sourcing strategy by sourcing its raw materials cheaper taking advantage </w:t>
      </w:r>
      <w:r w:rsidR="009C6D4D">
        <w:rPr>
          <w:sz w:val="24"/>
          <w:szCs w:val="24"/>
        </w:rPr>
        <w:t>of its bargaining power and resources in order to keep its cost of production lower, thereby keeping its final prices under control and affordable for its numerous customers.</w:t>
      </w:r>
    </w:p>
    <w:p w14:paraId="3C406891" w14:textId="2C0A7E39" w:rsidR="009C6D4D" w:rsidRDefault="00FF6C50" w:rsidP="006175A2">
      <w:pPr>
        <w:rPr>
          <w:b/>
          <w:bCs/>
          <w:sz w:val="24"/>
          <w:szCs w:val="24"/>
        </w:rPr>
      </w:pPr>
      <w:r>
        <w:rPr>
          <w:b/>
          <w:bCs/>
          <w:sz w:val="24"/>
          <w:szCs w:val="24"/>
        </w:rPr>
        <w:t>SOCIAL:</w:t>
      </w:r>
    </w:p>
    <w:p w14:paraId="299917D1" w14:textId="25E543C0" w:rsidR="00FF6C50" w:rsidRDefault="00FF6C50" w:rsidP="006175A2">
      <w:pPr>
        <w:rPr>
          <w:sz w:val="24"/>
          <w:szCs w:val="24"/>
        </w:rPr>
      </w:pPr>
      <w:r>
        <w:rPr>
          <w:sz w:val="24"/>
          <w:szCs w:val="24"/>
        </w:rPr>
        <w:t xml:space="preserve">Tesco PLC has taken into consideration social trends both in the UK and other countries it operates before planning the outlay of its stores in order to effectively facilitate those needs. </w:t>
      </w:r>
      <w:r w:rsidR="005020DB">
        <w:rPr>
          <w:sz w:val="24"/>
          <w:szCs w:val="24"/>
        </w:rPr>
        <w:t>Changing culture and social influence are some of the basic factors assessed by the company, such as the changing attitude towards organic products. Tesco is also addressing the issue of unemployment in any locality it operates by hiring more workers within the local communities where its stores are located.</w:t>
      </w:r>
    </w:p>
    <w:p w14:paraId="6764F34A" w14:textId="54CE7DB8" w:rsidR="005020DB" w:rsidRDefault="00224BB2" w:rsidP="006175A2">
      <w:pPr>
        <w:rPr>
          <w:sz w:val="24"/>
          <w:szCs w:val="24"/>
        </w:rPr>
      </w:pPr>
      <w:r>
        <w:rPr>
          <w:sz w:val="24"/>
          <w:szCs w:val="24"/>
        </w:rPr>
        <w:t>By generating employment and providing the general public with affordable prices, Tesco has become socially relevant both within the UK and other countries where it operates.</w:t>
      </w:r>
    </w:p>
    <w:p w14:paraId="10B9CE0B" w14:textId="407EDF28" w:rsidR="00B562B0" w:rsidRDefault="00B562B0" w:rsidP="006175A2">
      <w:pPr>
        <w:rPr>
          <w:b/>
          <w:bCs/>
          <w:sz w:val="24"/>
          <w:szCs w:val="24"/>
        </w:rPr>
      </w:pPr>
      <w:r>
        <w:rPr>
          <w:b/>
          <w:bCs/>
          <w:sz w:val="24"/>
          <w:szCs w:val="24"/>
        </w:rPr>
        <w:t>TECHNOLOGICAL:</w:t>
      </w:r>
    </w:p>
    <w:p w14:paraId="5E43E110" w14:textId="43200BA3" w:rsidR="00B562B0" w:rsidRDefault="00B562B0" w:rsidP="006175A2">
      <w:pPr>
        <w:rPr>
          <w:sz w:val="24"/>
          <w:szCs w:val="24"/>
        </w:rPr>
      </w:pPr>
      <w:r>
        <w:rPr>
          <w:sz w:val="24"/>
          <w:szCs w:val="24"/>
        </w:rPr>
        <w:t xml:space="preserve">Tesco has applied technology into its business to meet up with the changing trends and to keep up with the </w:t>
      </w:r>
      <w:r w:rsidR="007F40E9">
        <w:rPr>
          <w:sz w:val="24"/>
          <w:szCs w:val="24"/>
        </w:rPr>
        <w:t>ever-changing</w:t>
      </w:r>
      <w:r>
        <w:rPr>
          <w:sz w:val="24"/>
          <w:szCs w:val="24"/>
        </w:rPr>
        <w:t xml:space="preserve"> innovations </w:t>
      </w:r>
      <w:r w:rsidR="00DC4161">
        <w:rPr>
          <w:sz w:val="24"/>
          <w:szCs w:val="24"/>
        </w:rPr>
        <w:t>within</w:t>
      </w:r>
      <w:r>
        <w:rPr>
          <w:sz w:val="24"/>
          <w:szCs w:val="24"/>
        </w:rPr>
        <w:t xml:space="preserve"> the </w:t>
      </w:r>
      <w:r w:rsidR="00DC4161">
        <w:rPr>
          <w:sz w:val="24"/>
          <w:szCs w:val="24"/>
        </w:rPr>
        <w:t xml:space="preserve">retail industry. </w:t>
      </w:r>
      <w:r w:rsidR="007F40E9">
        <w:rPr>
          <w:sz w:val="24"/>
          <w:szCs w:val="24"/>
        </w:rPr>
        <w:t>Self-service</w:t>
      </w:r>
      <w:r w:rsidR="00DC4161">
        <w:rPr>
          <w:sz w:val="24"/>
          <w:szCs w:val="24"/>
        </w:rPr>
        <w:t xml:space="preserve"> checkouts and online shopping are part of Tesco’s input using technology to reduce long queues i</w:t>
      </w:r>
      <w:r w:rsidR="007F40E9">
        <w:rPr>
          <w:sz w:val="24"/>
          <w:szCs w:val="24"/>
        </w:rPr>
        <w:t>n</w:t>
      </w:r>
      <w:r w:rsidR="00DC4161">
        <w:rPr>
          <w:sz w:val="24"/>
          <w:szCs w:val="24"/>
        </w:rPr>
        <w:t xml:space="preserve"> all its stores, both small and large.</w:t>
      </w:r>
    </w:p>
    <w:p w14:paraId="4186E0D1" w14:textId="07373F38" w:rsidR="00DC4161" w:rsidRDefault="00DC4161" w:rsidP="006175A2">
      <w:pPr>
        <w:rPr>
          <w:sz w:val="24"/>
          <w:szCs w:val="24"/>
        </w:rPr>
      </w:pPr>
      <w:r>
        <w:rPr>
          <w:sz w:val="24"/>
          <w:szCs w:val="24"/>
        </w:rPr>
        <w:t>Tesco has also teamed up with AMAZON GO in its proposed cashier less billing. This revolutionized shopping will take the company a step ahead of its competitors.</w:t>
      </w:r>
      <w:r w:rsidR="002B1646">
        <w:rPr>
          <w:sz w:val="24"/>
          <w:szCs w:val="24"/>
        </w:rPr>
        <w:t xml:space="preserve"> (mbaskool</w:t>
      </w:r>
      <w:r w:rsidR="005B47E2">
        <w:rPr>
          <w:sz w:val="24"/>
          <w:szCs w:val="24"/>
        </w:rPr>
        <w:t xml:space="preserve">.com, </w:t>
      </w:r>
      <w:r w:rsidR="002B1646">
        <w:rPr>
          <w:sz w:val="24"/>
          <w:szCs w:val="24"/>
        </w:rPr>
        <w:t>2</w:t>
      </w:r>
      <w:r w:rsidR="005B47E2">
        <w:rPr>
          <w:sz w:val="24"/>
          <w:szCs w:val="24"/>
        </w:rPr>
        <w:t>020).</w:t>
      </w:r>
    </w:p>
    <w:p w14:paraId="6318FACE" w14:textId="6D80F1AD" w:rsidR="00947A30" w:rsidRDefault="00947A30" w:rsidP="006175A2">
      <w:pPr>
        <w:rPr>
          <w:b/>
          <w:bCs/>
          <w:sz w:val="24"/>
          <w:szCs w:val="24"/>
        </w:rPr>
      </w:pPr>
      <w:r>
        <w:rPr>
          <w:b/>
          <w:bCs/>
          <w:sz w:val="24"/>
          <w:szCs w:val="24"/>
        </w:rPr>
        <w:t>LEGAL:</w:t>
      </w:r>
    </w:p>
    <w:p w14:paraId="06C46BBE" w14:textId="7BF1FE54" w:rsidR="005808B5" w:rsidRDefault="005808B5" w:rsidP="006175A2">
      <w:pPr>
        <w:rPr>
          <w:sz w:val="24"/>
          <w:szCs w:val="24"/>
        </w:rPr>
      </w:pPr>
      <w:r>
        <w:rPr>
          <w:sz w:val="24"/>
          <w:szCs w:val="24"/>
        </w:rPr>
        <w:t xml:space="preserve">Tesco as a responsible </w:t>
      </w:r>
      <w:r w:rsidR="00481CD5">
        <w:rPr>
          <w:sz w:val="24"/>
          <w:szCs w:val="24"/>
        </w:rPr>
        <w:t>law-abiding</w:t>
      </w:r>
      <w:r>
        <w:rPr>
          <w:sz w:val="24"/>
          <w:szCs w:val="24"/>
        </w:rPr>
        <w:t xml:space="preserve"> company has always adhered to both local and international laws in both the UK and all other countries where it operates its business.</w:t>
      </w:r>
      <w:r w:rsidR="00B96FC0">
        <w:rPr>
          <w:sz w:val="24"/>
          <w:szCs w:val="24"/>
        </w:rPr>
        <w:t xml:space="preserve"> Examples are the rules and regulations laid down by the Food Retailing Commission in the UK for all its members in the retail segment.</w:t>
      </w:r>
    </w:p>
    <w:p w14:paraId="4F887CDF" w14:textId="2DCF94E5" w:rsidR="00B96FC0" w:rsidRDefault="00B96FC0" w:rsidP="006175A2">
      <w:pPr>
        <w:rPr>
          <w:sz w:val="24"/>
          <w:szCs w:val="24"/>
        </w:rPr>
      </w:pPr>
      <w:r>
        <w:rPr>
          <w:sz w:val="24"/>
          <w:szCs w:val="24"/>
        </w:rPr>
        <w:t xml:space="preserve">Recent updates </w:t>
      </w:r>
      <w:r w:rsidR="007B1D40">
        <w:rPr>
          <w:sz w:val="24"/>
          <w:szCs w:val="24"/>
        </w:rPr>
        <w:t>on the outcome of</w:t>
      </w:r>
      <w:r>
        <w:rPr>
          <w:sz w:val="24"/>
          <w:szCs w:val="24"/>
        </w:rPr>
        <w:t xml:space="preserve"> company </w:t>
      </w:r>
      <w:r w:rsidR="007B1D40">
        <w:rPr>
          <w:sz w:val="24"/>
          <w:szCs w:val="24"/>
        </w:rPr>
        <w:t>being</w:t>
      </w:r>
      <w:r>
        <w:rPr>
          <w:sz w:val="24"/>
          <w:szCs w:val="24"/>
        </w:rPr>
        <w:t xml:space="preserve"> sued for unequal pay for Men and Women working in the company </w:t>
      </w:r>
      <w:r w:rsidR="007B1D40">
        <w:rPr>
          <w:sz w:val="24"/>
          <w:szCs w:val="24"/>
        </w:rPr>
        <w:t>is still being awaited. These and all other sensitive legal issues such as age and gender bias accusation, has made the company to lay out its own code of conduct policies as a company to avoid breaking the law.</w:t>
      </w:r>
    </w:p>
    <w:p w14:paraId="0F8FCF1D" w14:textId="6AF12177" w:rsidR="007B1D40" w:rsidRDefault="006961BA" w:rsidP="006175A2">
      <w:pPr>
        <w:rPr>
          <w:b/>
          <w:bCs/>
          <w:sz w:val="24"/>
          <w:szCs w:val="24"/>
        </w:rPr>
      </w:pPr>
      <w:r>
        <w:rPr>
          <w:b/>
          <w:bCs/>
          <w:sz w:val="24"/>
          <w:szCs w:val="24"/>
        </w:rPr>
        <w:t>ENVIRONMENTAL:</w:t>
      </w:r>
    </w:p>
    <w:p w14:paraId="6680B328" w14:textId="1BC41321" w:rsidR="006961BA" w:rsidRDefault="004D198B" w:rsidP="006175A2">
      <w:pPr>
        <w:rPr>
          <w:sz w:val="24"/>
          <w:szCs w:val="24"/>
        </w:rPr>
      </w:pPr>
      <w:r>
        <w:rPr>
          <w:sz w:val="24"/>
          <w:szCs w:val="24"/>
        </w:rPr>
        <w:t>Tesco has created various steps towards improving the environment and creating a more sustainable society. An example is the Launching of the Remove, Reduce, Reuse and Recycle plan which is presently in its second phase.</w:t>
      </w:r>
    </w:p>
    <w:p w14:paraId="4C1E9C33" w14:textId="70F962AE" w:rsidR="004D198B" w:rsidRDefault="004D198B" w:rsidP="006175A2">
      <w:pPr>
        <w:rPr>
          <w:sz w:val="24"/>
          <w:szCs w:val="24"/>
        </w:rPr>
      </w:pPr>
      <w:r>
        <w:rPr>
          <w:sz w:val="24"/>
          <w:szCs w:val="24"/>
        </w:rPr>
        <w:t>Another laudable objective the company has undertaken is to reduce and remove every plastic product that is non-</w:t>
      </w:r>
      <w:r w:rsidR="00C64EC0">
        <w:rPr>
          <w:sz w:val="24"/>
          <w:szCs w:val="24"/>
        </w:rPr>
        <w:t>recyclable to a minimal level, and research on new opportunities to make use of the residual plastic that is still in use. This amazing effort has led to the reduction of over 4000 tons of plastic waste. (</w:t>
      </w:r>
      <w:hyperlink r:id="rId5" w:history="1">
        <w:r w:rsidR="00C64EC0" w:rsidRPr="007630F8">
          <w:rPr>
            <w:rStyle w:val="Hyperlink"/>
            <w:sz w:val="24"/>
            <w:szCs w:val="24"/>
          </w:rPr>
          <w:t>www.tescoplc.com</w:t>
        </w:r>
      </w:hyperlink>
      <w:r w:rsidR="00C64EC0">
        <w:rPr>
          <w:sz w:val="24"/>
          <w:szCs w:val="24"/>
        </w:rPr>
        <w:t>, 2021).</w:t>
      </w:r>
    </w:p>
    <w:p w14:paraId="2A4B9643" w14:textId="7E02EE79" w:rsidR="001758C3" w:rsidRDefault="001758C3" w:rsidP="006175A2">
      <w:pPr>
        <w:rPr>
          <w:b/>
          <w:bCs/>
          <w:sz w:val="28"/>
          <w:szCs w:val="28"/>
        </w:rPr>
      </w:pPr>
      <w:r>
        <w:rPr>
          <w:b/>
          <w:bCs/>
          <w:sz w:val="28"/>
          <w:szCs w:val="28"/>
        </w:rPr>
        <w:lastRenderedPageBreak/>
        <w:t>2, THE PORTERS 5 FORCES MODEL AND HOW IT RELATES TO TESCO PLC:</w:t>
      </w:r>
    </w:p>
    <w:p w14:paraId="5183A472" w14:textId="1A5B91EB" w:rsidR="00337E24" w:rsidRDefault="00337E24" w:rsidP="006175A2">
      <w:pPr>
        <w:rPr>
          <w:sz w:val="24"/>
          <w:szCs w:val="24"/>
        </w:rPr>
      </w:pPr>
      <w:r>
        <w:rPr>
          <w:sz w:val="24"/>
          <w:szCs w:val="24"/>
        </w:rPr>
        <w:t xml:space="preserve">The second Model to be used to analyse Tesco PLC is the Potters 5 forces analysis. This Model was named after Michael E Porter, a Harvard Business School Professor, </w:t>
      </w:r>
      <w:r w:rsidR="00F4487D">
        <w:rPr>
          <w:sz w:val="24"/>
          <w:szCs w:val="24"/>
        </w:rPr>
        <w:t>it</w:t>
      </w:r>
      <w:r>
        <w:rPr>
          <w:sz w:val="24"/>
          <w:szCs w:val="24"/>
        </w:rPr>
        <w:t xml:space="preserve"> is a model that is used to analyse and identify the five competitive forces which shape an industry and can be used to determine </w:t>
      </w:r>
      <w:r w:rsidR="00F4487D">
        <w:rPr>
          <w:sz w:val="24"/>
          <w:szCs w:val="24"/>
        </w:rPr>
        <w:t>an industry’s</w:t>
      </w:r>
      <w:r>
        <w:rPr>
          <w:sz w:val="24"/>
          <w:szCs w:val="24"/>
        </w:rPr>
        <w:t xml:space="preserve"> strength and weaknesses.</w:t>
      </w:r>
      <w:r w:rsidR="00F4487D">
        <w:rPr>
          <w:sz w:val="24"/>
          <w:szCs w:val="24"/>
        </w:rPr>
        <w:t xml:space="preserve"> The 5 forces are:</w:t>
      </w:r>
    </w:p>
    <w:p w14:paraId="45F9A8EE" w14:textId="0B23E5B3" w:rsidR="00F4487D" w:rsidRDefault="00F4487D" w:rsidP="006175A2">
      <w:pPr>
        <w:rPr>
          <w:sz w:val="24"/>
          <w:szCs w:val="24"/>
        </w:rPr>
      </w:pPr>
      <w:r>
        <w:rPr>
          <w:sz w:val="24"/>
          <w:szCs w:val="24"/>
        </w:rPr>
        <w:t>1, Competition in the industry.</w:t>
      </w:r>
    </w:p>
    <w:p w14:paraId="7B2FAAD6" w14:textId="18C9FD95" w:rsidR="00F4487D" w:rsidRDefault="00F4487D" w:rsidP="006175A2">
      <w:pPr>
        <w:rPr>
          <w:sz w:val="24"/>
          <w:szCs w:val="24"/>
        </w:rPr>
      </w:pPr>
      <w:r>
        <w:rPr>
          <w:sz w:val="24"/>
          <w:szCs w:val="24"/>
        </w:rPr>
        <w:t>2, Potential of rival entrant into the industry.</w:t>
      </w:r>
    </w:p>
    <w:p w14:paraId="1811F5ED" w14:textId="2431717E" w:rsidR="00F4487D" w:rsidRDefault="00F4487D" w:rsidP="006175A2">
      <w:pPr>
        <w:rPr>
          <w:sz w:val="24"/>
          <w:szCs w:val="24"/>
        </w:rPr>
      </w:pPr>
      <w:r>
        <w:rPr>
          <w:sz w:val="24"/>
          <w:szCs w:val="24"/>
        </w:rPr>
        <w:t>3, Power of suppliers</w:t>
      </w:r>
      <w:r w:rsidR="002A16EF">
        <w:rPr>
          <w:sz w:val="24"/>
          <w:szCs w:val="24"/>
        </w:rPr>
        <w:t>.</w:t>
      </w:r>
    </w:p>
    <w:p w14:paraId="1AD6D68F" w14:textId="61EB8A9C" w:rsidR="00F4487D" w:rsidRDefault="00F4487D" w:rsidP="006175A2">
      <w:pPr>
        <w:rPr>
          <w:sz w:val="24"/>
          <w:szCs w:val="24"/>
        </w:rPr>
      </w:pPr>
      <w:r>
        <w:rPr>
          <w:sz w:val="24"/>
          <w:szCs w:val="24"/>
        </w:rPr>
        <w:t>4, Power of customers</w:t>
      </w:r>
      <w:r w:rsidR="002A16EF">
        <w:rPr>
          <w:sz w:val="24"/>
          <w:szCs w:val="24"/>
        </w:rPr>
        <w:t>.</w:t>
      </w:r>
    </w:p>
    <w:p w14:paraId="4FFF5C7B" w14:textId="632E53B2" w:rsidR="00F4487D" w:rsidRDefault="00F4487D" w:rsidP="006175A2">
      <w:pPr>
        <w:rPr>
          <w:sz w:val="24"/>
          <w:szCs w:val="24"/>
        </w:rPr>
      </w:pPr>
      <w:r>
        <w:rPr>
          <w:sz w:val="24"/>
          <w:szCs w:val="24"/>
        </w:rPr>
        <w:t>5, Threat of Substitu</w:t>
      </w:r>
      <w:r w:rsidR="002A16EF">
        <w:rPr>
          <w:sz w:val="24"/>
          <w:szCs w:val="24"/>
        </w:rPr>
        <w:t>te products.</w:t>
      </w:r>
    </w:p>
    <w:p w14:paraId="034DB214" w14:textId="6B46A785" w:rsidR="00E1628F" w:rsidRDefault="00E1628F" w:rsidP="006175A2">
      <w:pPr>
        <w:rPr>
          <w:sz w:val="24"/>
          <w:szCs w:val="24"/>
        </w:rPr>
      </w:pPr>
      <w:r>
        <w:rPr>
          <w:sz w:val="24"/>
          <w:szCs w:val="24"/>
        </w:rPr>
        <w:t>A diagram of the Porters 5 forces will be shown below for a clearer analysis and illustration.</w:t>
      </w:r>
    </w:p>
    <w:p w14:paraId="10957C4D" w14:textId="4412D814" w:rsidR="00E1628F" w:rsidRDefault="00531495" w:rsidP="006175A2">
      <w:pPr>
        <w:rPr>
          <w:sz w:val="24"/>
          <w:szCs w:val="24"/>
        </w:rPr>
      </w:pPr>
      <w:r>
        <w:rPr>
          <w:noProof/>
          <w:sz w:val="24"/>
          <w:szCs w:val="24"/>
        </w:rPr>
        <w:drawing>
          <wp:inline distT="0" distB="0" distL="0" distR="0" wp14:anchorId="21F853CE" wp14:editId="6C2EAC06">
            <wp:extent cx="5715000" cy="48768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15000" cy="4876800"/>
                    </a:xfrm>
                    <a:prstGeom prst="rect">
                      <a:avLst/>
                    </a:prstGeom>
                  </pic:spPr>
                </pic:pic>
              </a:graphicData>
            </a:graphic>
          </wp:inline>
        </w:drawing>
      </w:r>
    </w:p>
    <w:p w14:paraId="6075CDF6" w14:textId="77777777" w:rsidR="00F4487D" w:rsidRDefault="00F4487D" w:rsidP="006175A2">
      <w:pPr>
        <w:rPr>
          <w:sz w:val="24"/>
          <w:szCs w:val="24"/>
        </w:rPr>
      </w:pPr>
    </w:p>
    <w:p w14:paraId="40572C7E" w14:textId="77777777" w:rsidR="00F4487D" w:rsidRPr="00337E24" w:rsidRDefault="00F4487D" w:rsidP="006175A2">
      <w:pPr>
        <w:rPr>
          <w:sz w:val="24"/>
          <w:szCs w:val="24"/>
        </w:rPr>
      </w:pPr>
    </w:p>
    <w:p w14:paraId="1BC79DDC" w14:textId="5688511B" w:rsidR="00204706" w:rsidRDefault="00204706" w:rsidP="00554673">
      <w:pPr>
        <w:rPr>
          <w:sz w:val="24"/>
          <w:szCs w:val="24"/>
        </w:rPr>
      </w:pPr>
    </w:p>
    <w:p w14:paraId="469C678D" w14:textId="280C6791" w:rsidR="007848C1" w:rsidRDefault="007848C1" w:rsidP="00554673">
      <w:pPr>
        <w:rPr>
          <w:b/>
          <w:bCs/>
          <w:sz w:val="24"/>
          <w:szCs w:val="24"/>
        </w:rPr>
      </w:pPr>
      <w:r>
        <w:rPr>
          <w:b/>
          <w:bCs/>
          <w:sz w:val="24"/>
          <w:szCs w:val="24"/>
        </w:rPr>
        <w:lastRenderedPageBreak/>
        <w:t>1, COMPETITION IN THE INDUSTRY:</w:t>
      </w:r>
    </w:p>
    <w:p w14:paraId="7EEDF5D8" w14:textId="3123FCE6" w:rsidR="007848C1" w:rsidRDefault="007848C1" w:rsidP="00554673">
      <w:pPr>
        <w:rPr>
          <w:sz w:val="24"/>
          <w:szCs w:val="24"/>
        </w:rPr>
      </w:pPr>
      <w:r>
        <w:rPr>
          <w:sz w:val="24"/>
          <w:szCs w:val="24"/>
        </w:rPr>
        <w:t xml:space="preserve">Competition from the main rivals to Tesco within the retail industry has mainly be based on innovative ideas, </w:t>
      </w:r>
      <w:r w:rsidR="00B539AE">
        <w:rPr>
          <w:sz w:val="24"/>
          <w:szCs w:val="24"/>
        </w:rPr>
        <w:t>online marketing. Lower costs (especially from Aldi), new technological inputs, adaptation and flexibility to change</w:t>
      </w:r>
    </w:p>
    <w:p w14:paraId="3A6B7693" w14:textId="60754F03" w:rsidR="00B539AE" w:rsidRPr="007848C1" w:rsidRDefault="00B539AE" w:rsidP="00554673">
      <w:pPr>
        <w:rPr>
          <w:sz w:val="24"/>
          <w:szCs w:val="24"/>
        </w:rPr>
      </w:pPr>
      <w:r>
        <w:rPr>
          <w:sz w:val="24"/>
          <w:szCs w:val="24"/>
        </w:rPr>
        <w:t>Tesco recent changes in installing self-checkouts in all its stores both small and big shows they are up to the task. Their making customers purchases online easy and other marketing strategies scores the threat medium.</w:t>
      </w:r>
    </w:p>
    <w:p w14:paraId="49CEFA64" w14:textId="2D740248" w:rsidR="00554673" w:rsidRDefault="007848C1" w:rsidP="00554673">
      <w:pPr>
        <w:rPr>
          <w:b/>
          <w:bCs/>
          <w:sz w:val="24"/>
          <w:szCs w:val="24"/>
        </w:rPr>
      </w:pPr>
      <w:r>
        <w:rPr>
          <w:b/>
          <w:bCs/>
          <w:sz w:val="24"/>
          <w:szCs w:val="24"/>
        </w:rPr>
        <w:t>2, POTENTIAL OF NEW ENTRANTS INTO THE INDUSTRY:</w:t>
      </w:r>
    </w:p>
    <w:p w14:paraId="04DB346B" w14:textId="2EB9D1B2" w:rsidR="00554673" w:rsidRDefault="00632C2D" w:rsidP="00554673">
      <w:pPr>
        <w:rPr>
          <w:sz w:val="24"/>
          <w:szCs w:val="24"/>
        </w:rPr>
      </w:pPr>
      <w:r>
        <w:rPr>
          <w:sz w:val="24"/>
          <w:szCs w:val="24"/>
        </w:rPr>
        <w:t>Although Tesco was the market leader before Brexit came into effect, the membership of the European Union (EU) had opened doors for companies in Europe to have easy access to the UK market, thereby becoming a threat to many</w:t>
      </w:r>
      <w:r w:rsidR="002875E9">
        <w:rPr>
          <w:sz w:val="24"/>
          <w:szCs w:val="24"/>
        </w:rPr>
        <w:t xml:space="preserve"> retail companies in the United Kingdom.</w:t>
      </w:r>
      <w:r>
        <w:rPr>
          <w:sz w:val="24"/>
          <w:szCs w:val="24"/>
        </w:rPr>
        <w:t xml:space="preserve"> With Brexit Tesco had to face local competition from Sainsbury, Morrisons, Aldi, Waitrose, Asda, Lidl and a host of local stores. Although Tesco is still the leader in the retail industry, the threat is high.</w:t>
      </w:r>
      <w:r w:rsidR="00640C7F">
        <w:rPr>
          <w:sz w:val="24"/>
          <w:szCs w:val="24"/>
        </w:rPr>
        <w:t xml:space="preserve"> (FINANCE NOTES TEAM, 2022)</w:t>
      </w:r>
    </w:p>
    <w:p w14:paraId="29AE5948" w14:textId="4C2F025B" w:rsidR="002875E9" w:rsidRDefault="00D02D9A" w:rsidP="00554673">
      <w:pPr>
        <w:rPr>
          <w:b/>
          <w:bCs/>
          <w:sz w:val="24"/>
          <w:szCs w:val="24"/>
        </w:rPr>
      </w:pPr>
      <w:r>
        <w:rPr>
          <w:b/>
          <w:bCs/>
          <w:sz w:val="24"/>
          <w:szCs w:val="24"/>
        </w:rPr>
        <w:t>3, POWER OF SUPPLIERS:</w:t>
      </w:r>
    </w:p>
    <w:p w14:paraId="427A3579" w14:textId="6060B797" w:rsidR="00D02D9A" w:rsidRDefault="00D02D9A" w:rsidP="00554673">
      <w:pPr>
        <w:rPr>
          <w:sz w:val="24"/>
          <w:szCs w:val="24"/>
        </w:rPr>
      </w:pPr>
      <w:r>
        <w:rPr>
          <w:sz w:val="24"/>
          <w:szCs w:val="24"/>
        </w:rPr>
        <w:t xml:space="preserve">The bargaining power of suppliers is a very important factor in the </w:t>
      </w:r>
      <w:r w:rsidR="007E65EE">
        <w:rPr>
          <w:sz w:val="24"/>
          <w:szCs w:val="24"/>
        </w:rPr>
        <w:t>5-force</w:t>
      </w:r>
      <w:r>
        <w:rPr>
          <w:sz w:val="24"/>
          <w:szCs w:val="24"/>
        </w:rPr>
        <w:t xml:space="preserve"> model due to the increased dependence on suppliers in the present UK retail industry.</w:t>
      </w:r>
    </w:p>
    <w:p w14:paraId="05726600" w14:textId="74FB2B5F" w:rsidR="00D02D9A" w:rsidRDefault="00D02D9A" w:rsidP="00554673">
      <w:pPr>
        <w:rPr>
          <w:sz w:val="24"/>
          <w:szCs w:val="24"/>
        </w:rPr>
      </w:pPr>
      <w:r>
        <w:rPr>
          <w:sz w:val="24"/>
          <w:szCs w:val="24"/>
        </w:rPr>
        <w:t>Tesco has not only created its own supply unit, It is also involved in direct negotiations with other suppliers for bulk purchases to reduce its cost of production. This reduction in costs based on bulk purchases is one of the factors that has made Tesco deliver quality products to their numerous customers at affordable prices</w:t>
      </w:r>
      <w:r w:rsidR="00A31920">
        <w:rPr>
          <w:sz w:val="24"/>
          <w:szCs w:val="24"/>
        </w:rPr>
        <w:t>. The threat is low.</w:t>
      </w:r>
    </w:p>
    <w:p w14:paraId="62BBCF93" w14:textId="35CF7754" w:rsidR="00A31920" w:rsidRDefault="00501CFD" w:rsidP="00554673">
      <w:pPr>
        <w:rPr>
          <w:b/>
          <w:bCs/>
          <w:sz w:val="24"/>
          <w:szCs w:val="24"/>
        </w:rPr>
      </w:pPr>
      <w:r>
        <w:rPr>
          <w:b/>
          <w:bCs/>
          <w:sz w:val="24"/>
          <w:szCs w:val="24"/>
        </w:rPr>
        <w:t>4, POWER OF CUSTOMERS:</w:t>
      </w:r>
    </w:p>
    <w:p w14:paraId="7321B1F2" w14:textId="6D7BF777" w:rsidR="00501CFD" w:rsidRDefault="00F66F7B" w:rsidP="00554673">
      <w:pPr>
        <w:rPr>
          <w:sz w:val="24"/>
          <w:szCs w:val="24"/>
        </w:rPr>
      </w:pPr>
      <w:r>
        <w:rPr>
          <w:sz w:val="24"/>
          <w:szCs w:val="24"/>
        </w:rPr>
        <w:t>The presence of its major rivals in the UK Aldi, Lidl, Asda, Sainsbury, Morrisons and Waitrose has made the bargaining power of the customer high. Tesco has realized this long time ago and concentrated on providing good quality food and other products with high value but at affordable prices. Tesco thereby took advantage of its economies of scale and low cost of product</w:t>
      </w:r>
      <w:r w:rsidR="00766CCD">
        <w:rPr>
          <w:sz w:val="24"/>
          <w:szCs w:val="24"/>
        </w:rPr>
        <w:t>ion which has made the company remain the market leader with the highest sales and revenue from the retail industry in the United Kingdom today. (Rahman, M 2020).</w:t>
      </w:r>
      <w:r w:rsidR="00DC09D2">
        <w:rPr>
          <w:sz w:val="24"/>
          <w:szCs w:val="24"/>
        </w:rPr>
        <w:t xml:space="preserve"> </w:t>
      </w:r>
      <w:r w:rsidR="00141938">
        <w:rPr>
          <w:sz w:val="24"/>
          <w:szCs w:val="24"/>
        </w:rPr>
        <w:t>Despite</w:t>
      </w:r>
      <w:r w:rsidR="00DC09D2">
        <w:rPr>
          <w:sz w:val="24"/>
          <w:szCs w:val="24"/>
        </w:rPr>
        <w:t xml:space="preserve"> this, the threat is still high.</w:t>
      </w:r>
    </w:p>
    <w:p w14:paraId="33DB3759" w14:textId="459AF663" w:rsidR="00766CCD" w:rsidRDefault="00DC09D2" w:rsidP="00554673">
      <w:pPr>
        <w:rPr>
          <w:b/>
          <w:bCs/>
          <w:sz w:val="24"/>
          <w:szCs w:val="24"/>
        </w:rPr>
      </w:pPr>
      <w:r>
        <w:rPr>
          <w:b/>
          <w:bCs/>
          <w:sz w:val="24"/>
          <w:szCs w:val="24"/>
        </w:rPr>
        <w:t>5, THREAT OF SUBSTITUTE PRODUCTS:</w:t>
      </w:r>
    </w:p>
    <w:p w14:paraId="64EB10A6" w14:textId="674D0872" w:rsidR="00DC09D2" w:rsidRDefault="00141938" w:rsidP="00554673">
      <w:pPr>
        <w:rPr>
          <w:sz w:val="24"/>
          <w:szCs w:val="24"/>
        </w:rPr>
      </w:pPr>
      <w:r>
        <w:rPr>
          <w:sz w:val="24"/>
          <w:szCs w:val="24"/>
        </w:rPr>
        <w:t xml:space="preserve">The existence of substitute products in the market can make a customer to find alternatives to </w:t>
      </w:r>
      <w:r w:rsidR="00D635CC">
        <w:rPr>
          <w:sz w:val="24"/>
          <w:szCs w:val="24"/>
        </w:rPr>
        <w:t xml:space="preserve">a </w:t>
      </w:r>
      <w:r w:rsidR="005863DA">
        <w:rPr>
          <w:sz w:val="24"/>
          <w:szCs w:val="24"/>
        </w:rPr>
        <w:t>company’s</w:t>
      </w:r>
      <w:r w:rsidR="00D635CC">
        <w:rPr>
          <w:sz w:val="24"/>
          <w:szCs w:val="24"/>
        </w:rPr>
        <w:t xml:space="preserve"> product that is more expensive. Example is when Tesco bread was getting too high a few years back, customers switched to Asda rice or Aldi rice which was </w:t>
      </w:r>
      <w:r w:rsidR="005863DA">
        <w:rPr>
          <w:sz w:val="24"/>
          <w:szCs w:val="24"/>
        </w:rPr>
        <w:t>affordable</w:t>
      </w:r>
      <w:r w:rsidR="00D635CC">
        <w:rPr>
          <w:sz w:val="24"/>
          <w:szCs w:val="24"/>
        </w:rPr>
        <w:t>.</w:t>
      </w:r>
    </w:p>
    <w:p w14:paraId="5CF20041" w14:textId="7D586B35" w:rsidR="00D635CC" w:rsidRPr="00141938" w:rsidRDefault="00D635CC" w:rsidP="00554673">
      <w:pPr>
        <w:rPr>
          <w:sz w:val="24"/>
          <w:szCs w:val="24"/>
        </w:rPr>
      </w:pPr>
      <w:r>
        <w:rPr>
          <w:sz w:val="24"/>
          <w:szCs w:val="24"/>
        </w:rPr>
        <w:t xml:space="preserve">Tesco’s reaction then was to produce their own brand of white and wholemeal </w:t>
      </w:r>
      <w:r w:rsidR="00A45F7B">
        <w:rPr>
          <w:sz w:val="24"/>
          <w:szCs w:val="24"/>
        </w:rPr>
        <w:t>bread,</w:t>
      </w:r>
      <w:r>
        <w:rPr>
          <w:sz w:val="24"/>
          <w:szCs w:val="24"/>
        </w:rPr>
        <w:t xml:space="preserve"> which was cheaper, good quality and quite affordable. The threat is medium.</w:t>
      </w:r>
    </w:p>
    <w:p w14:paraId="3296ED29" w14:textId="25BF1FE4" w:rsidR="00501CFD" w:rsidRDefault="00501CFD" w:rsidP="00554673">
      <w:pPr>
        <w:rPr>
          <w:b/>
          <w:bCs/>
          <w:sz w:val="24"/>
          <w:szCs w:val="24"/>
        </w:rPr>
      </w:pPr>
    </w:p>
    <w:p w14:paraId="30374199" w14:textId="52DC6744" w:rsidR="00271B1E" w:rsidRDefault="00271B1E" w:rsidP="00554673">
      <w:pPr>
        <w:rPr>
          <w:b/>
          <w:bCs/>
          <w:sz w:val="24"/>
          <w:szCs w:val="24"/>
        </w:rPr>
      </w:pPr>
    </w:p>
    <w:p w14:paraId="6C728FFD" w14:textId="1A0C0357" w:rsidR="00271B1E" w:rsidRDefault="00271B1E" w:rsidP="00554673">
      <w:pPr>
        <w:rPr>
          <w:b/>
          <w:bCs/>
          <w:sz w:val="24"/>
          <w:szCs w:val="24"/>
        </w:rPr>
      </w:pPr>
    </w:p>
    <w:p w14:paraId="59E8E35E" w14:textId="566760EB" w:rsidR="00F05DBC" w:rsidRDefault="00F05DBC" w:rsidP="00554673">
      <w:pPr>
        <w:rPr>
          <w:b/>
          <w:bCs/>
          <w:sz w:val="24"/>
          <w:szCs w:val="24"/>
        </w:rPr>
      </w:pPr>
    </w:p>
    <w:p w14:paraId="56FDF40E" w14:textId="6788B15F" w:rsidR="00F05DBC" w:rsidRDefault="00F05DBC" w:rsidP="00554673">
      <w:pPr>
        <w:rPr>
          <w:b/>
          <w:bCs/>
          <w:sz w:val="24"/>
          <w:szCs w:val="24"/>
        </w:rPr>
      </w:pPr>
    </w:p>
    <w:p w14:paraId="0209861F" w14:textId="77777777" w:rsidR="00F05DBC" w:rsidRDefault="00F05DBC" w:rsidP="00554673">
      <w:pPr>
        <w:rPr>
          <w:b/>
          <w:bCs/>
          <w:sz w:val="24"/>
          <w:szCs w:val="24"/>
        </w:rPr>
      </w:pPr>
    </w:p>
    <w:p w14:paraId="7547797D" w14:textId="77777777" w:rsidR="00271B1E" w:rsidRDefault="00271B1E" w:rsidP="00554673">
      <w:pPr>
        <w:rPr>
          <w:b/>
          <w:bCs/>
          <w:sz w:val="24"/>
          <w:szCs w:val="24"/>
        </w:rPr>
      </w:pPr>
    </w:p>
    <w:p w14:paraId="2BA34B70" w14:textId="0DCE7DBA" w:rsidR="00636003" w:rsidRPr="00EA7955" w:rsidRDefault="00F52A28" w:rsidP="00554673">
      <w:pPr>
        <w:rPr>
          <w:b/>
          <w:bCs/>
          <w:sz w:val="28"/>
          <w:szCs w:val="28"/>
          <w:u w:val="single"/>
        </w:rPr>
      </w:pPr>
      <w:r>
        <w:rPr>
          <w:b/>
          <w:bCs/>
          <w:sz w:val="28"/>
          <w:szCs w:val="28"/>
        </w:rPr>
        <w:t xml:space="preserve">3, </w:t>
      </w:r>
      <w:r w:rsidRPr="00EA7955">
        <w:rPr>
          <w:b/>
          <w:bCs/>
          <w:sz w:val="28"/>
          <w:szCs w:val="28"/>
          <w:u w:val="single"/>
        </w:rPr>
        <w:t>SWOT</w:t>
      </w:r>
      <w:r w:rsidR="00636003" w:rsidRPr="00EA7955">
        <w:rPr>
          <w:b/>
          <w:bCs/>
          <w:sz w:val="28"/>
          <w:szCs w:val="28"/>
          <w:u w:val="single"/>
        </w:rPr>
        <w:t xml:space="preserve"> ANALYSIS ON TESCO PUBLIC LIMITED COMPANY (PLC)</w:t>
      </w:r>
      <w:r w:rsidR="00EA7955">
        <w:rPr>
          <w:b/>
          <w:bCs/>
          <w:sz w:val="28"/>
          <w:szCs w:val="28"/>
          <w:u w:val="single"/>
        </w:rPr>
        <w:t>:</w:t>
      </w:r>
    </w:p>
    <w:p w14:paraId="569CEEED" w14:textId="17EA8BFC" w:rsidR="00632C2D" w:rsidRDefault="006F313C" w:rsidP="00554673">
      <w:pPr>
        <w:rPr>
          <w:sz w:val="24"/>
          <w:szCs w:val="24"/>
        </w:rPr>
      </w:pPr>
      <w:r>
        <w:rPr>
          <w:sz w:val="24"/>
          <w:szCs w:val="24"/>
        </w:rPr>
        <w:t>SWOT analysis can simply be defined as a method or framework used to in both analysing and identifying an organisation’s Strengths, Weaknesses, Opportunities and Threats. The purpose of SWOT is to help Business decision making and establish Business strategies for the success of the organisation.</w:t>
      </w:r>
    </w:p>
    <w:p w14:paraId="1C091113" w14:textId="604306CE" w:rsidR="006F313C" w:rsidRDefault="006F313C" w:rsidP="00554673">
      <w:pPr>
        <w:rPr>
          <w:sz w:val="24"/>
          <w:szCs w:val="24"/>
        </w:rPr>
      </w:pPr>
      <w:r>
        <w:rPr>
          <w:sz w:val="24"/>
          <w:szCs w:val="24"/>
        </w:rPr>
        <w:t>A diagram of SWOT analysis</w:t>
      </w:r>
      <w:r w:rsidR="00200363">
        <w:rPr>
          <w:sz w:val="24"/>
          <w:szCs w:val="24"/>
        </w:rPr>
        <w:t xml:space="preserve"> will be shown</w:t>
      </w:r>
      <w:r w:rsidR="00ED130C">
        <w:rPr>
          <w:sz w:val="24"/>
          <w:szCs w:val="24"/>
        </w:rPr>
        <w:t xml:space="preserve"> below</w:t>
      </w:r>
      <w:r w:rsidR="00200363">
        <w:rPr>
          <w:sz w:val="24"/>
          <w:szCs w:val="24"/>
        </w:rPr>
        <w:t xml:space="preserve"> before carrying out a SWOT analysis on Tesco Public Limited Company.</w:t>
      </w:r>
    </w:p>
    <w:p w14:paraId="0DA63819" w14:textId="3CC2DBDE" w:rsidR="00F05DBC" w:rsidRDefault="00F05DBC" w:rsidP="00554673">
      <w:pPr>
        <w:rPr>
          <w:sz w:val="24"/>
          <w:szCs w:val="24"/>
        </w:rPr>
      </w:pPr>
    </w:p>
    <w:p w14:paraId="1A79A3C0" w14:textId="478BB6E5" w:rsidR="00F05DBC" w:rsidRDefault="00F05DBC" w:rsidP="00554673">
      <w:pPr>
        <w:rPr>
          <w:sz w:val="24"/>
          <w:szCs w:val="24"/>
        </w:rPr>
      </w:pPr>
    </w:p>
    <w:p w14:paraId="55F4473B" w14:textId="175D8CAF" w:rsidR="00F05DBC" w:rsidRDefault="00F05DBC" w:rsidP="00554673">
      <w:pPr>
        <w:rPr>
          <w:sz w:val="24"/>
          <w:szCs w:val="24"/>
        </w:rPr>
      </w:pPr>
    </w:p>
    <w:p w14:paraId="7AEADEC7" w14:textId="1F7163E4" w:rsidR="00F05DBC" w:rsidRDefault="00F05DBC" w:rsidP="00554673">
      <w:pPr>
        <w:rPr>
          <w:sz w:val="24"/>
          <w:szCs w:val="24"/>
        </w:rPr>
      </w:pPr>
    </w:p>
    <w:p w14:paraId="5C11F55F" w14:textId="37FF2BA8" w:rsidR="00F05DBC" w:rsidRDefault="00F05DBC" w:rsidP="00554673">
      <w:pPr>
        <w:rPr>
          <w:sz w:val="24"/>
          <w:szCs w:val="24"/>
        </w:rPr>
      </w:pPr>
    </w:p>
    <w:p w14:paraId="533AA652" w14:textId="0C0B6CE9" w:rsidR="00F05DBC" w:rsidRDefault="00F05DBC" w:rsidP="00554673">
      <w:pPr>
        <w:rPr>
          <w:sz w:val="24"/>
          <w:szCs w:val="24"/>
        </w:rPr>
      </w:pPr>
    </w:p>
    <w:p w14:paraId="2D5DE74F" w14:textId="067F922D" w:rsidR="00F05DBC" w:rsidRDefault="00F05DBC" w:rsidP="00554673">
      <w:pPr>
        <w:rPr>
          <w:sz w:val="24"/>
          <w:szCs w:val="24"/>
        </w:rPr>
      </w:pPr>
    </w:p>
    <w:p w14:paraId="67177EF8" w14:textId="0B6ED9E5" w:rsidR="00F05DBC" w:rsidRDefault="00F05DBC" w:rsidP="00554673">
      <w:pPr>
        <w:rPr>
          <w:sz w:val="24"/>
          <w:szCs w:val="24"/>
        </w:rPr>
      </w:pPr>
    </w:p>
    <w:p w14:paraId="36A9EBF3" w14:textId="2FCDA73D" w:rsidR="00F05DBC" w:rsidRDefault="00F05DBC" w:rsidP="00554673">
      <w:pPr>
        <w:rPr>
          <w:sz w:val="24"/>
          <w:szCs w:val="24"/>
        </w:rPr>
      </w:pPr>
    </w:p>
    <w:p w14:paraId="7F95A074" w14:textId="2A39856B" w:rsidR="00F05DBC" w:rsidRDefault="00F05DBC" w:rsidP="00554673">
      <w:pPr>
        <w:rPr>
          <w:sz w:val="24"/>
          <w:szCs w:val="24"/>
        </w:rPr>
      </w:pPr>
    </w:p>
    <w:p w14:paraId="7BC01656" w14:textId="1325D17D" w:rsidR="00F05DBC" w:rsidRDefault="00F05DBC" w:rsidP="00554673">
      <w:pPr>
        <w:rPr>
          <w:sz w:val="24"/>
          <w:szCs w:val="24"/>
        </w:rPr>
      </w:pPr>
    </w:p>
    <w:p w14:paraId="2CE25FC9" w14:textId="03815E6A" w:rsidR="00F05DBC" w:rsidRDefault="00F05DBC" w:rsidP="00554673">
      <w:pPr>
        <w:rPr>
          <w:sz w:val="24"/>
          <w:szCs w:val="24"/>
        </w:rPr>
      </w:pPr>
    </w:p>
    <w:p w14:paraId="150FCB6C" w14:textId="19FBA995" w:rsidR="00F05DBC" w:rsidRDefault="00F05DBC" w:rsidP="00554673">
      <w:pPr>
        <w:rPr>
          <w:sz w:val="24"/>
          <w:szCs w:val="24"/>
        </w:rPr>
      </w:pPr>
    </w:p>
    <w:p w14:paraId="66A56735" w14:textId="7275514A" w:rsidR="00F05DBC" w:rsidRDefault="00F05DBC" w:rsidP="00554673">
      <w:pPr>
        <w:rPr>
          <w:sz w:val="24"/>
          <w:szCs w:val="24"/>
        </w:rPr>
      </w:pPr>
    </w:p>
    <w:p w14:paraId="19BC7973" w14:textId="6E8BE41A" w:rsidR="00F05DBC" w:rsidRDefault="00F05DBC" w:rsidP="00554673">
      <w:pPr>
        <w:rPr>
          <w:sz w:val="24"/>
          <w:szCs w:val="24"/>
        </w:rPr>
      </w:pPr>
    </w:p>
    <w:p w14:paraId="07BAA38C" w14:textId="1E20ED21" w:rsidR="00F05DBC" w:rsidRDefault="00F05DBC" w:rsidP="00554673">
      <w:pPr>
        <w:rPr>
          <w:sz w:val="24"/>
          <w:szCs w:val="24"/>
        </w:rPr>
      </w:pPr>
    </w:p>
    <w:p w14:paraId="7035D876" w14:textId="31312D1C" w:rsidR="00F05DBC" w:rsidRDefault="00F05DBC" w:rsidP="00554673">
      <w:pPr>
        <w:rPr>
          <w:sz w:val="24"/>
          <w:szCs w:val="24"/>
        </w:rPr>
      </w:pPr>
    </w:p>
    <w:p w14:paraId="469C5A72" w14:textId="77777777" w:rsidR="00ED130C" w:rsidRDefault="00ED130C" w:rsidP="00554673">
      <w:pPr>
        <w:rPr>
          <w:sz w:val="24"/>
          <w:szCs w:val="24"/>
        </w:rPr>
      </w:pPr>
    </w:p>
    <w:p w14:paraId="04DF7B72" w14:textId="0C8F8229" w:rsidR="00F05DBC" w:rsidRDefault="00F05DBC" w:rsidP="00554673">
      <w:pPr>
        <w:rPr>
          <w:sz w:val="24"/>
          <w:szCs w:val="24"/>
        </w:rPr>
      </w:pPr>
    </w:p>
    <w:p w14:paraId="788105C7" w14:textId="08C7ADEA" w:rsidR="00F05DBC" w:rsidRDefault="00F05DBC" w:rsidP="00554673">
      <w:pPr>
        <w:rPr>
          <w:sz w:val="24"/>
          <w:szCs w:val="24"/>
        </w:rPr>
      </w:pPr>
    </w:p>
    <w:p w14:paraId="6F679EFB" w14:textId="754AED21" w:rsidR="00F05DBC" w:rsidRDefault="00F05DBC" w:rsidP="00554673">
      <w:pPr>
        <w:rPr>
          <w:sz w:val="24"/>
          <w:szCs w:val="24"/>
        </w:rPr>
      </w:pPr>
    </w:p>
    <w:p w14:paraId="56780532" w14:textId="32E94BF7" w:rsidR="00F05DBC" w:rsidRPr="00ED130C" w:rsidRDefault="00F05DBC" w:rsidP="00554673">
      <w:pPr>
        <w:rPr>
          <w:b/>
          <w:bCs/>
          <w:sz w:val="24"/>
          <w:szCs w:val="24"/>
        </w:rPr>
      </w:pPr>
      <w:r w:rsidRPr="00ED130C">
        <w:rPr>
          <w:b/>
          <w:bCs/>
          <w:noProof/>
          <w:sz w:val="24"/>
          <w:szCs w:val="24"/>
        </w:rPr>
        <w:drawing>
          <wp:inline distT="0" distB="0" distL="0" distR="0" wp14:anchorId="3B14153A" wp14:editId="74EBEDBB">
            <wp:extent cx="5731510" cy="6189980"/>
            <wp:effectExtent l="0" t="0" r="2540" b="127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6189980"/>
                    </a:xfrm>
                    <a:prstGeom prst="rect">
                      <a:avLst/>
                    </a:prstGeom>
                  </pic:spPr>
                </pic:pic>
              </a:graphicData>
            </a:graphic>
          </wp:inline>
        </w:drawing>
      </w:r>
    </w:p>
    <w:p w14:paraId="23E57E9F" w14:textId="77777777" w:rsidR="00200363" w:rsidRPr="006F313C" w:rsidRDefault="00200363" w:rsidP="00554673">
      <w:pPr>
        <w:rPr>
          <w:sz w:val="24"/>
          <w:szCs w:val="24"/>
        </w:rPr>
      </w:pPr>
    </w:p>
    <w:p w14:paraId="36B9BB5D" w14:textId="77777777" w:rsidR="005808B5" w:rsidRPr="005808B5" w:rsidRDefault="005808B5" w:rsidP="006175A2">
      <w:pPr>
        <w:rPr>
          <w:sz w:val="24"/>
          <w:szCs w:val="24"/>
        </w:rPr>
      </w:pPr>
    </w:p>
    <w:p w14:paraId="46F4EB6B" w14:textId="77777777" w:rsidR="00EE5034" w:rsidRPr="00EE5034" w:rsidRDefault="00EE5034" w:rsidP="006175A2">
      <w:pPr>
        <w:rPr>
          <w:sz w:val="24"/>
          <w:szCs w:val="24"/>
        </w:rPr>
      </w:pPr>
    </w:p>
    <w:p w14:paraId="4EBB4948" w14:textId="7C853B8B" w:rsidR="005D47FF" w:rsidRDefault="005D47FF" w:rsidP="006175A2">
      <w:pPr>
        <w:rPr>
          <w:b/>
          <w:bCs/>
          <w:sz w:val="28"/>
          <w:szCs w:val="28"/>
        </w:rPr>
      </w:pPr>
    </w:p>
    <w:p w14:paraId="1E4A4F17" w14:textId="2721521E" w:rsidR="00ED130C" w:rsidRDefault="00ED130C" w:rsidP="006175A2">
      <w:pPr>
        <w:rPr>
          <w:b/>
          <w:bCs/>
          <w:sz w:val="28"/>
          <w:szCs w:val="28"/>
        </w:rPr>
      </w:pPr>
      <w:r>
        <w:rPr>
          <w:b/>
          <w:bCs/>
          <w:sz w:val="28"/>
          <w:szCs w:val="28"/>
        </w:rPr>
        <w:lastRenderedPageBreak/>
        <w:t>STRENGHTS:</w:t>
      </w:r>
    </w:p>
    <w:p w14:paraId="44580EA8" w14:textId="54254580" w:rsidR="00157C9B" w:rsidRDefault="00157C9B" w:rsidP="006175A2">
      <w:pPr>
        <w:rPr>
          <w:sz w:val="24"/>
          <w:szCs w:val="24"/>
        </w:rPr>
      </w:pPr>
      <w:r>
        <w:rPr>
          <w:sz w:val="24"/>
          <w:szCs w:val="24"/>
        </w:rPr>
        <w:t>Tesco PLC is a big global retailing company with a portfolio of retail brands offering both food and non-food products. Its major strengths are:</w:t>
      </w:r>
    </w:p>
    <w:p w14:paraId="34E82B79" w14:textId="095844CA" w:rsidR="00157C9B" w:rsidRDefault="00524908" w:rsidP="006175A2">
      <w:pPr>
        <w:rPr>
          <w:sz w:val="24"/>
          <w:szCs w:val="24"/>
        </w:rPr>
      </w:pPr>
      <w:r>
        <w:rPr>
          <w:sz w:val="24"/>
          <w:szCs w:val="24"/>
        </w:rPr>
        <w:t xml:space="preserve">1, </w:t>
      </w:r>
      <w:r w:rsidR="00157C9B">
        <w:rPr>
          <w:sz w:val="24"/>
          <w:szCs w:val="24"/>
        </w:rPr>
        <w:t>Tesco at the start of 2021 had approximately 7005 retail stores</w:t>
      </w:r>
      <w:r>
        <w:rPr>
          <w:sz w:val="24"/>
          <w:szCs w:val="24"/>
        </w:rPr>
        <w:t xml:space="preserve"> and with an annual revenue of 53 billion pounds as at the end of 2020 and a net profit of 2.2 billion pounds. The company also employs approximately 423,000 people. (Business Management and Marketing, 2023).</w:t>
      </w:r>
    </w:p>
    <w:p w14:paraId="1A53AFEF" w14:textId="70F01988" w:rsidR="00AE38C4" w:rsidRDefault="00AE38C4" w:rsidP="006175A2">
      <w:pPr>
        <w:rPr>
          <w:sz w:val="24"/>
          <w:szCs w:val="24"/>
        </w:rPr>
      </w:pPr>
      <w:r>
        <w:rPr>
          <w:sz w:val="24"/>
          <w:szCs w:val="24"/>
        </w:rPr>
        <w:t xml:space="preserve">2, In addition to these significant cash reserves, Tesco has an extremely wide range of </w:t>
      </w:r>
      <w:r w:rsidR="00670A0A">
        <w:rPr>
          <w:sz w:val="24"/>
          <w:szCs w:val="24"/>
        </w:rPr>
        <w:t>property in its portfolio, putting the company in a strong financial position to go through any kind of economic storm.</w:t>
      </w:r>
    </w:p>
    <w:p w14:paraId="46106B85" w14:textId="17A1B957" w:rsidR="00670A0A" w:rsidRDefault="00670A0A" w:rsidP="006175A2">
      <w:pPr>
        <w:rPr>
          <w:sz w:val="24"/>
          <w:szCs w:val="24"/>
        </w:rPr>
      </w:pPr>
      <w:r>
        <w:rPr>
          <w:sz w:val="24"/>
          <w:szCs w:val="24"/>
        </w:rPr>
        <w:t>3, Numerous awards for customer service, retail excellence and shopping experience for its customers.</w:t>
      </w:r>
    </w:p>
    <w:p w14:paraId="324FFDEC" w14:textId="532A8B01" w:rsidR="00670A0A" w:rsidRDefault="00670A0A" w:rsidP="006175A2">
      <w:pPr>
        <w:rPr>
          <w:sz w:val="24"/>
          <w:szCs w:val="24"/>
        </w:rPr>
      </w:pPr>
      <w:r>
        <w:rPr>
          <w:sz w:val="24"/>
          <w:szCs w:val="24"/>
        </w:rPr>
        <w:t>4, A huge Brand Equity coupled with big global recognition.</w:t>
      </w:r>
    </w:p>
    <w:p w14:paraId="22237865" w14:textId="67F55EE3" w:rsidR="00670A0A" w:rsidRDefault="00670A0A" w:rsidP="006175A2">
      <w:pPr>
        <w:rPr>
          <w:sz w:val="24"/>
          <w:szCs w:val="24"/>
        </w:rPr>
      </w:pPr>
      <w:r>
        <w:rPr>
          <w:sz w:val="24"/>
          <w:szCs w:val="24"/>
        </w:rPr>
        <w:t xml:space="preserve">5, Improved </w:t>
      </w:r>
      <w:r w:rsidR="00BC341D">
        <w:rPr>
          <w:sz w:val="24"/>
          <w:szCs w:val="24"/>
        </w:rPr>
        <w:t>use of technology in all its operations leading to greater cost efficiencies and better service experiences.</w:t>
      </w:r>
    </w:p>
    <w:p w14:paraId="4B460EB8" w14:textId="59AF8408" w:rsidR="00BF398F" w:rsidRDefault="00BF398F" w:rsidP="006175A2">
      <w:pPr>
        <w:rPr>
          <w:sz w:val="24"/>
          <w:szCs w:val="24"/>
        </w:rPr>
      </w:pPr>
    </w:p>
    <w:p w14:paraId="3D6902EB" w14:textId="263A1DF0" w:rsidR="00BF398F" w:rsidRDefault="00BF398F" w:rsidP="006175A2">
      <w:pPr>
        <w:rPr>
          <w:b/>
          <w:bCs/>
          <w:sz w:val="24"/>
          <w:szCs w:val="24"/>
        </w:rPr>
      </w:pPr>
      <w:r>
        <w:rPr>
          <w:b/>
          <w:bCs/>
          <w:sz w:val="24"/>
          <w:szCs w:val="24"/>
        </w:rPr>
        <w:t>WEAKNESSES:</w:t>
      </w:r>
    </w:p>
    <w:p w14:paraId="1E9B38C3" w14:textId="6CBDF3D6" w:rsidR="00BF398F" w:rsidRDefault="00BF398F" w:rsidP="006175A2">
      <w:pPr>
        <w:rPr>
          <w:sz w:val="24"/>
          <w:szCs w:val="24"/>
        </w:rPr>
      </w:pPr>
      <w:r>
        <w:rPr>
          <w:sz w:val="24"/>
          <w:szCs w:val="24"/>
        </w:rPr>
        <w:t>1, Competition pressures leading to price wars has affected Tesco’s profit margin.</w:t>
      </w:r>
    </w:p>
    <w:p w14:paraId="4E4043AA" w14:textId="0ED55A37" w:rsidR="00BF398F" w:rsidRDefault="00BF398F" w:rsidP="006175A2">
      <w:pPr>
        <w:rPr>
          <w:sz w:val="24"/>
          <w:szCs w:val="24"/>
        </w:rPr>
      </w:pPr>
      <w:r>
        <w:rPr>
          <w:sz w:val="24"/>
          <w:szCs w:val="24"/>
        </w:rPr>
        <w:t xml:space="preserve">2, Some of Tesco’s retail stores in other countries outside the </w:t>
      </w:r>
      <w:r w:rsidR="00E20270">
        <w:rPr>
          <w:sz w:val="24"/>
          <w:szCs w:val="24"/>
        </w:rPr>
        <w:t>United Kingdom have not performed well as expected.</w:t>
      </w:r>
    </w:p>
    <w:p w14:paraId="29F2B84A" w14:textId="0BFE20FE" w:rsidR="00E20270" w:rsidRDefault="00E20270" w:rsidP="006175A2">
      <w:pPr>
        <w:rPr>
          <w:sz w:val="24"/>
          <w:szCs w:val="24"/>
        </w:rPr>
      </w:pPr>
      <w:r>
        <w:rPr>
          <w:sz w:val="24"/>
          <w:szCs w:val="24"/>
        </w:rPr>
        <w:t>3, High cost of inventory due to lower patronage in its stores.</w:t>
      </w:r>
    </w:p>
    <w:p w14:paraId="2F445E95" w14:textId="3E1C3775" w:rsidR="00E20270" w:rsidRDefault="00E20270" w:rsidP="006175A2">
      <w:pPr>
        <w:rPr>
          <w:sz w:val="24"/>
          <w:szCs w:val="24"/>
        </w:rPr>
      </w:pPr>
      <w:r>
        <w:rPr>
          <w:sz w:val="24"/>
          <w:szCs w:val="24"/>
        </w:rPr>
        <w:t>4, Largely dependent on the United Kingdom and Europe for its sales.</w:t>
      </w:r>
    </w:p>
    <w:p w14:paraId="5B88552D" w14:textId="1AE6A4BF" w:rsidR="00E20270" w:rsidRDefault="00E20270" w:rsidP="006175A2">
      <w:pPr>
        <w:rPr>
          <w:sz w:val="24"/>
          <w:szCs w:val="24"/>
        </w:rPr>
      </w:pPr>
      <w:r>
        <w:rPr>
          <w:sz w:val="24"/>
          <w:szCs w:val="24"/>
        </w:rPr>
        <w:t>5, Inadequate development of other markets outside the UK where it operates.</w:t>
      </w:r>
    </w:p>
    <w:p w14:paraId="1D4AEE95" w14:textId="5EAF90A3" w:rsidR="006D385A" w:rsidRDefault="006D385A" w:rsidP="006175A2">
      <w:pPr>
        <w:rPr>
          <w:sz w:val="24"/>
          <w:szCs w:val="24"/>
        </w:rPr>
      </w:pPr>
    </w:p>
    <w:p w14:paraId="104C9423" w14:textId="1F375E3B" w:rsidR="006D385A" w:rsidRDefault="009875E0" w:rsidP="006175A2">
      <w:pPr>
        <w:rPr>
          <w:b/>
          <w:bCs/>
          <w:sz w:val="24"/>
          <w:szCs w:val="24"/>
        </w:rPr>
      </w:pPr>
      <w:r>
        <w:rPr>
          <w:b/>
          <w:bCs/>
          <w:sz w:val="24"/>
          <w:szCs w:val="24"/>
        </w:rPr>
        <w:t>OPPORTUNITIES:</w:t>
      </w:r>
    </w:p>
    <w:p w14:paraId="2A26C704" w14:textId="390FD890" w:rsidR="009875E0" w:rsidRDefault="009875E0" w:rsidP="006175A2">
      <w:pPr>
        <w:rPr>
          <w:sz w:val="24"/>
          <w:szCs w:val="24"/>
        </w:rPr>
      </w:pPr>
      <w:r>
        <w:rPr>
          <w:sz w:val="24"/>
          <w:szCs w:val="24"/>
        </w:rPr>
        <w:t>1, Opportunities for Joint Ventures in countries where Tesco are underperforming.</w:t>
      </w:r>
    </w:p>
    <w:p w14:paraId="2FF3E2DB" w14:textId="375516DE" w:rsidR="009875E0" w:rsidRDefault="009875E0" w:rsidP="006175A2">
      <w:pPr>
        <w:rPr>
          <w:sz w:val="24"/>
          <w:szCs w:val="24"/>
        </w:rPr>
      </w:pPr>
      <w:r>
        <w:rPr>
          <w:sz w:val="24"/>
          <w:szCs w:val="24"/>
        </w:rPr>
        <w:t>2, There is a big opportunity for Tesco to grow its online shopping because of rising customer demands.</w:t>
      </w:r>
    </w:p>
    <w:p w14:paraId="565B1FA2" w14:textId="3D4F7B33" w:rsidR="009875E0" w:rsidRDefault="009875E0" w:rsidP="006175A2">
      <w:pPr>
        <w:rPr>
          <w:sz w:val="24"/>
          <w:szCs w:val="24"/>
        </w:rPr>
      </w:pPr>
      <w:r>
        <w:rPr>
          <w:sz w:val="24"/>
          <w:szCs w:val="24"/>
        </w:rPr>
        <w:t>3, Significant opportunity for its home delivery service in many areas that are yet to be explored</w:t>
      </w:r>
      <w:r w:rsidR="0061324B">
        <w:rPr>
          <w:sz w:val="24"/>
          <w:szCs w:val="24"/>
        </w:rPr>
        <w:t>.</w:t>
      </w:r>
    </w:p>
    <w:p w14:paraId="2D361949" w14:textId="798C17C8" w:rsidR="0061324B" w:rsidRDefault="0061324B" w:rsidP="006175A2">
      <w:pPr>
        <w:rPr>
          <w:sz w:val="24"/>
          <w:szCs w:val="24"/>
        </w:rPr>
      </w:pPr>
      <w:r>
        <w:rPr>
          <w:sz w:val="24"/>
          <w:szCs w:val="24"/>
        </w:rPr>
        <w:t>4, Emerging markets that hold numerous opportunities especially in Asia.</w:t>
      </w:r>
    </w:p>
    <w:p w14:paraId="0E795729" w14:textId="254C4E89" w:rsidR="0061324B" w:rsidRDefault="0061324B" w:rsidP="006175A2">
      <w:pPr>
        <w:rPr>
          <w:sz w:val="24"/>
          <w:szCs w:val="24"/>
        </w:rPr>
      </w:pPr>
    </w:p>
    <w:p w14:paraId="7B6D9C2E" w14:textId="77777777" w:rsidR="0061324B" w:rsidRDefault="0061324B" w:rsidP="006175A2">
      <w:pPr>
        <w:rPr>
          <w:sz w:val="24"/>
          <w:szCs w:val="24"/>
        </w:rPr>
      </w:pPr>
    </w:p>
    <w:p w14:paraId="1741E3AC" w14:textId="370D9CAE" w:rsidR="0061324B" w:rsidRDefault="0061324B" w:rsidP="006175A2">
      <w:pPr>
        <w:rPr>
          <w:b/>
          <w:bCs/>
          <w:sz w:val="24"/>
          <w:szCs w:val="24"/>
        </w:rPr>
      </w:pPr>
      <w:r>
        <w:rPr>
          <w:b/>
          <w:bCs/>
          <w:sz w:val="24"/>
          <w:szCs w:val="24"/>
        </w:rPr>
        <w:lastRenderedPageBreak/>
        <w:t>THREATS:</w:t>
      </w:r>
    </w:p>
    <w:p w14:paraId="20407E61" w14:textId="2392C297" w:rsidR="0061324B" w:rsidRDefault="0023388A" w:rsidP="006175A2">
      <w:pPr>
        <w:rPr>
          <w:sz w:val="24"/>
          <w:szCs w:val="24"/>
        </w:rPr>
      </w:pPr>
      <w:r>
        <w:rPr>
          <w:sz w:val="24"/>
          <w:szCs w:val="24"/>
        </w:rPr>
        <w:t xml:space="preserve">1, </w:t>
      </w:r>
      <w:r w:rsidR="002A1F23">
        <w:rPr>
          <w:sz w:val="24"/>
          <w:szCs w:val="24"/>
        </w:rPr>
        <w:t xml:space="preserve">Economic recession presently in the UK and many countries in the world is a threat </w:t>
      </w:r>
      <w:r>
        <w:rPr>
          <w:sz w:val="24"/>
          <w:szCs w:val="24"/>
        </w:rPr>
        <w:t>to the market share and profitability of Tesco.</w:t>
      </w:r>
    </w:p>
    <w:p w14:paraId="503FE329" w14:textId="3766251E" w:rsidR="0023388A" w:rsidRDefault="0023388A" w:rsidP="006175A2">
      <w:pPr>
        <w:rPr>
          <w:sz w:val="24"/>
          <w:szCs w:val="24"/>
        </w:rPr>
      </w:pPr>
      <w:r>
        <w:rPr>
          <w:sz w:val="24"/>
          <w:szCs w:val="24"/>
        </w:rPr>
        <w:t>2, Competitive threats from emerged retail giants like Aldi and Lidl who are using lower costs to gain more customers and reduce Tesco’s market share.</w:t>
      </w:r>
    </w:p>
    <w:p w14:paraId="64AAC8D6" w14:textId="4B2D9D04" w:rsidR="0023388A" w:rsidRDefault="0023388A" w:rsidP="006175A2">
      <w:pPr>
        <w:rPr>
          <w:sz w:val="24"/>
          <w:szCs w:val="24"/>
        </w:rPr>
      </w:pPr>
      <w:r>
        <w:rPr>
          <w:sz w:val="24"/>
          <w:szCs w:val="24"/>
        </w:rPr>
        <w:t>3, Rising raw material costs</w:t>
      </w:r>
      <w:r w:rsidR="006F6F4B">
        <w:rPr>
          <w:sz w:val="24"/>
          <w:szCs w:val="24"/>
        </w:rPr>
        <w:t xml:space="preserve"> are also threatening Tesco’s profit margin.</w:t>
      </w:r>
    </w:p>
    <w:p w14:paraId="4D7B1A4D" w14:textId="74117AA8" w:rsidR="006F6F4B" w:rsidRDefault="006F6F4B" w:rsidP="006175A2">
      <w:pPr>
        <w:rPr>
          <w:sz w:val="24"/>
          <w:szCs w:val="24"/>
        </w:rPr>
      </w:pPr>
      <w:r>
        <w:rPr>
          <w:sz w:val="24"/>
          <w:szCs w:val="24"/>
        </w:rPr>
        <w:t>4, Threats from Government regulations also putting pressure on Tesco to make significant changes to its operational structure which means additional expenses and losses</w:t>
      </w:r>
      <w:r w:rsidR="00602FDD">
        <w:rPr>
          <w:sz w:val="24"/>
          <w:szCs w:val="24"/>
        </w:rPr>
        <w:t>.</w:t>
      </w:r>
    </w:p>
    <w:p w14:paraId="5D9B6B4D" w14:textId="40B75D5A" w:rsidR="00602FDD" w:rsidRDefault="00602FDD" w:rsidP="006175A2">
      <w:pPr>
        <w:rPr>
          <w:sz w:val="24"/>
          <w:szCs w:val="24"/>
        </w:rPr>
      </w:pPr>
      <w:r>
        <w:rPr>
          <w:sz w:val="24"/>
          <w:szCs w:val="24"/>
        </w:rPr>
        <w:t>5, Labour Union threats for increased wages and benefits for its employees in the UK and other countries where it operates. (UKESSAYS, 2020).</w:t>
      </w:r>
    </w:p>
    <w:p w14:paraId="558524DA" w14:textId="77777777" w:rsidR="008B0B07" w:rsidRDefault="008B0B07" w:rsidP="006175A2">
      <w:pPr>
        <w:rPr>
          <w:sz w:val="24"/>
          <w:szCs w:val="24"/>
        </w:rPr>
      </w:pPr>
    </w:p>
    <w:p w14:paraId="4ECFAF7C" w14:textId="108C13A6" w:rsidR="008652E3" w:rsidRDefault="008652E3" w:rsidP="006175A2">
      <w:pPr>
        <w:rPr>
          <w:sz w:val="24"/>
          <w:szCs w:val="24"/>
        </w:rPr>
      </w:pPr>
    </w:p>
    <w:p w14:paraId="68DA747C" w14:textId="1FB3A732" w:rsidR="008652E3" w:rsidRDefault="008652E3" w:rsidP="006175A2">
      <w:pPr>
        <w:rPr>
          <w:sz w:val="24"/>
          <w:szCs w:val="24"/>
        </w:rPr>
      </w:pPr>
    </w:p>
    <w:p w14:paraId="4A21DD17" w14:textId="345477D4" w:rsidR="008652E3" w:rsidRDefault="008652E3" w:rsidP="006175A2">
      <w:pPr>
        <w:rPr>
          <w:b/>
          <w:bCs/>
          <w:sz w:val="28"/>
          <w:szCs w:val="28"/>
          <w:u w:val="single"/>
        </w:rPr>
      </w:pPr>
      <w:r>
        <w:rPr>
          <w:b/>
          <w:bCs/>
          <w:sz w:val="28"/>
          <w:szCs w:val="28"/>
        </w:rPr>
        <w:t xml:space="preserve">4, </w:t>
      </w:r>
      <w:r>
        <w:rPr>
          <w:b/>
          <w:bCs/>
          <w:sz w:val="28"/>
          <w:szCs w:val="28"/>
          <w:u w:val="single"/>
        </w:rPr>
        <w:t>APPLYING SEGMENTATION, TARGETING AND POSITIONI</w:t>
      </w:r>
      <w:r w:rsidR="00CF667D">
        <w:rPr>
          <w:b/>
          <w:bCs/>
          <w:sz w:val="28"/>
          <w:szCs w:val="28"/>
          <w:u w:val="single"/>
        </w:rPr>
        <w:t>NG TO TESCO PLC:</w:t>
      </w:r>
    </w:p>
    <w:p w14:paraId="2785C999" w14:textId="52A3FD49" w:rsidR="00DA2D8A" w:rsidRDefault="00DA2D8A" w:rsidP="006175A2">
      <w:pPr>
        <w:rPr>
          <w:b/>
          <w:bCs/>
          <w:sz w:val="24"/>
          <w:szCs w:val="24"/>
        </w:rPr>
      </w:pPr>
      <w:r>
        <w:rPr>
          <w:b/>
          <w:bCs/>
          <w:sz w:val="24"/>
          <w:szCs w:val="24"/>
        </w:rPr>
        <w:t>DEFINITION OF SEGMENTATION:</w:t>
      </w:r>
    </w:p>
    <w:p w14:paraId="7838C20B" w14:textId="547EAD16" w:rsidR="00DA2D8A" w:rsidRDefault="00DA2D8A" w:rsidP="006175A2">
      <w:pPr>
        <w:rPr>
          <w:sz w:val="24"/>
          <w:szCs w:val="24"/>
        </w:rPr>
      </w:pPr>
      <w:r>
        <w:rPr>
          <w:sz w:val="24"/>
          <w:szCs w:val="24"/>
        </w:rPr>
        <w:t>Marketing Segmentation can be defined as the process as the process where companies divide a dis-similar market, grouping customers from a heterogenous larger group to a</w:t>
      </w:r>
      <w:r w:rsidR="00E011FD">
        <w:rPr>
          <w:sz w:val="24"/>
          <w:szCs w:val="24"/>
        </w:rPr>
        <w:t xml:space="preserve"> homogenous smaller group.</w:t>
      </w:r>
      <w:r>
        <w:rPr>
          <w:sz w:val="24"/>
          <w:szCs w:val="24"/>
        </w:rPr>
        <w:t xml:space="preserve"> </w:t>
      </w:r>
    </w:p>
    <w:p w14:paraId="1AC30188" w14:textId="3F3EF689" w:rsidR="00DD3F6C" w:rsidRDefault="00DD3F6C" w:rsidP="006175A2">
      <w:pPr>
        <w:rPr>
          <w:sz w:val="24"/>
          <w:szCs w:val="24"/>
        </w:rPr>
      </w:pPr>
      <w:r>
        <w:rPr>
          <w:sz w:val="24"/>
          <w:szCs w:val="24"/>
        </w:rPr>
        <w:t>Segmentation can be based on:</w:t>
      </w:r>
    </w:p>
    <w:p w14:paraId="6D84CAEC" w14:textId="45D65C73" w:rsidR="00DD3F6C" w:rsidRDefault="00DD3F6C" w:rsidP="006175A2">
      <w:pPr>
        <w:rPr>
          <w:sz w:val="24"/>
          <w:szCs w:val="24"/>
        </w:rPr>
      </w:pPr>
      <w:r>
        <w:rPr>
          <w:sz w:val="24"/>
          <w:szCs w:val="24"/>
        </w:rPr>
        <w:t>Demographic – Age and Population</w:t>
      </w:r>
    </w:p>
    <w:p w14:paraId="4BA588F5" w14:textId="3B2E5CF2" w:rsidR="00DD3F6C" w:rsidRDefault="00DD3F6C" w:rsidP="006175A2">
      <w:pPr>
        <w:rPr>
          <w:sz w:val="24"/>
          <w:szCs w:val="24"/>
        </w:rPr>
      </w:pPr>
      <w:r>
        <w:rPr>
          <w:sz w:val="24"/>
          <w:szCs w:val="24"/>
        </w:rPr>
        <w:t>Geographic – Countries, Regions, Cities and State.</w:t>
      </w:r>
    </w:p>
    <w:p w14:paraId="7CB0767E" w14:textId="47E525BF" w:rsidR="00DD3F6C" w:rsidRDefault="00DD3F6C" w:rsidP="006175A2">
      <w:pPr>
        <w:rPr>
          <w:sz w:val="24"/>
          <w:szCs w:val="24"/>
        </w:rPr>
      </w:pPr>
      <w:r>
        <w:rPr>
          <w:sz w:val="24"/>
          <w:szCs w:val="24"/>
        </w:rPr>
        <w:t>Psychographic – Activities, interests, lifestyle and Opinions</w:t>
      </w:r>
    </w:p>
    <w:p w14:paraId="3CE5E7C1" w14:textId="4861C3A7" w:rsidR="00DD3F6C" w:rsidRDefault="00DD3F6C" w:rsidP="006175A2">
      <w:pPr>
        <w:rPr>
          <w:sz w:val="24"/>
          <w:szCs w:val="24"/>
        </w:rPr>
      </w:pPr>
      <w:r>
        <w:rPr>
          <w:sz w:val="24"/>
          <w:szCs w:val="24"/>
        </w:rPr>
        <w:t>Geo demographic – Postcodes</w:t>
      </w:r>
    </w:p>
    <w:p w14:paraId="1B579A3F" w14:textId="25241548" w:rsidR="00DD3F6C" w:rsidRDefault="00DD3F6C" w:rsidP="006175A2">
      <w:pPr>
        <w:rPr>
          <w:sz w:val="24"/>
          <w:szCs w:val="24"/>
        </w:rPr>
      </w:pPr>
      <w:r>
        <w:rPr>
          <w:sz w:val="24"/>
          <w:szCs w:val="24"/>
        </w:rPr>
        <w:t>Socio-economic – Income, Occupation and Education</w:t>
      </w:r>
    </w:p>
    <w:p w14:paraId="350480F9" w14:textId="7E32CB74" w:rsidR="00916C4A" w:rsidRDefault="00916C4A" w:rsidP="006175A2">
      <w:pPr>
        <w:rPr>
          <w:sz w:val="24"/>
          <w:szCs w:val="24"/>
        </w:rPr>
      </w:pPr>
      <w:r>
        <w:rPr>
          <w:sz w:val="24"/>
          <w:szCs w:val="24"/>
        </w:rPr>
        <w:t xml:space="preserve">Examples of Tesco’s application of segmentation is the introduction of certain products in certain areas and regions to suit the culture and religion of </w:t>
      </w:r>
      <w:r w:rsidR="005562B9">
        <w:rPr>
          <w:sz w:val="24"/>
          <w:szCs w:val="24"/>
        </w:rPr>
        <w:t>most</w:t>
      </w:r>
      <w:r>
        <w:rPr>
          <w:sz w:val="24"/>
          <w:szCs w:val="24"/>
        </w:rPr>
        <w:t xml:space="preserve"> people who live in those areas. The introduction of Vegan foods in all its stores in certain areas of East of London and in some parts of North of London where there are a large population of Indians who are Hindus and are mostly vegetarians is a clear example of Segmentation.</w:t>
      </w:r>
    </w:p>
    <w:p w14:paraId="7DB41AE5" w14:textId="0178C9D7" w:rsidR="008B0B07" w:rsidRDefault="008B0B07" w:rsidP="006175A2">
      <w:pPr>
        <w:rPr>
          <w:sz w:val="24"/>
          <w:szCs w:val="24"/>
        </w:rPr>
      </w:pPr>
    </w:p>
    <w:p w14:paraId="11E40052" w14:textId="72ECFAA4" w:rsidR="008B0B07" w:rsidRDefault="008B0B07" w:rsidP="006175A2">
      <w:pPr>
        <w:rPr>
          <w:sz w:val="24"/>
          <w:szCs w:val="24"/>
        </w:rPr>
      </w:pPr>
    </w:p>
    <w:p w14:paraId="08585B68" w14:textId="77777777" w:rsidR="008B0B07" w:rsidRDefault="008B0B07" w:rsidP="006175A2">
      <w:pPr>
        <w:rPr>
          <w:sz w:val="24"/>
          <w:szCs w:val="24"/>
        </w:rPr>
      </w:pPr>
    </w:p>
    <w:p w14:paraId="5EB3BDB1" w14:textId="77777777" w:rsidR="00090CC5" w:rsidRDefault="00090CC5" w:rsidP="006175A2">
      <w:pPr>
        <w:rPr>
          <w:sz w:val="24"/>
          <w:szCs w:val="24"/>
        </w:rPr>
      </w:pPr>
    </w:p>
    <w:p w14:paraId="74513A5A" w14:textId="45BF1575" w:rsidR="00916C4A" w:rsidRDefault="00916C4A" w:rsidP="006175A2">
      <w:pPr>
        <w:rPr>
          <w:sz w:val="24"/>
          <w:szCs w:val="24"/>
        </w:rPr>
      </w:pPr>
      <w:r>
        <w:rPr>
          <w:b/>
          <w:bCs/>
          <w:sz w:val="24"/>
          <w:szCs w:val="24"/>
        </w:rPr>
        <w:t>TARGETING:</w:t>
      </w:r>
      <w:r>
        <w:rPr>
          <w:sz w:val="24"/>
          <w:szCs w:val="24"/>
        </w:rPr>
        <w:t xml:space="preserve"> </w:t>
      </w:r>
    </w:p>
    <w:p w14:paraId="4EA6F1E2" w14:textId="4AF49729" w:rsidR="00905197" w:rsidRDefault="00905197" w:rsidP="006175A2">
      <w:pPr>
        <w:rPr>
          <w:sz w:val="24"/>
          <w:szCs w:val="24"/>
        </w:rPr>
      </w:pPr>
      <w:r>
        <w:rPr>
          <w:sz w:val="24"/>
          <w:szCs w:val="24"/>
        </w:rPr>
        <w:t>This is the process where companies target the market, using strategies to sell their products to customers in the same market. These strategies can be classified into 3</w:t>
      </w:r>
    </w:p>
    <w:p w14:paraId="2457E50D" w14:textId="0DCC3B86" w:rsidR="00905197" w:rsidRDefault="00905197" w:rsidP="006175A2">
      <w:pPr>
        <w:rPr>
          <w:sz w:val="24"/>
          <w:szCs w:val="24"/>
        </w:rPr>
      </w:pPr>
      <w:r>
        <w:rPr>
          <w:b/>
          <w:bCs/>
          <w:sz w:val="24"/>
          <w:szCs w:val="24"/>
        </w:rPr>
        <w:t xml:space="preserve">Undifferentiated – </w:t>
      </w:r>
      <w:r>
        <w:rPr>
          <w:sz w:val="24"/>
          <w:szCs w:val="24"/>
        </w:rPr>
        <w:t>Companies make one offer for the entire group</w:t>
      </w:r>
      <w:r w:rsidR="00FD0A37">
        <w:rPr>
          <w:sz w:val="24"/>
          <w:szCs w:val="24"/>
        </w:rPr>
        <w:t xml:space="preserve"> of customers.</w:t>
      </w:r>
    </w:p>
    <w:p w14:paraId="4EEDF705" w14:textId="6CE2D733" w:rsidR="00905197" w:rsidRDefault="00FD0A37" w:rsidP="006175A2">
      <w:pPr>
        <w:rPr>
          <w:sz w:val="24"/>
          <w:szCs w:val="24"/>
        </w:rPr>
      </w:pPr>
      <w:r>
        <w:rPr>
          <w:b/>
          <w:bCs/>
          <w:sz w:val="24"/>
          <w:szCs w:val="24"/>
        </w:rPr>
        <w:t xml:space="preserve">Differentiated – </w:t>
      </w:r>
      <w:r>
        <w:rPr>
          <w:sz w:val="24"/>
          <w:szCs w:val="24"/>
        </w:rPr>
        <w:t>Companies make one offer to one group of customers and another offer to another group of customers.</w:t>
      </w:r>
    </w:p>
    <w:p w14:paraId="2FFD3645" w14:textId="587DDAFF" w:rsidR="00FD0A37" w:rsidRDefault="00FD0A37" w:rsidP="006175A2">
      <w:pPr>
        <w:rPr>
          <w:sz w:val="24"/>
          <w:szCs w:val="24"/>
        </w:rPr>
      </w:pPr>
      <w:r>
        <w:rPr>
          <w:b/>
          <w:bCs/>
          <w:sz w:val="24"/>
          <w:szCs w:val="24"/>
        </w:rPr>
        <w:t xml:space="preserve">Concentrated – </w:t>
      </w:r>
      <w:r>
        <w:rPr>
          <w:sz w:val="24"/>
          <w:szCs w:val="24"/>
        </w:rPr>
        <w:t>A Niche market (mostly rich or well to do) a small group of customers</w:t>
      </w:r>
    </w:p>
    <w:p w14:paraId="6F4755A8" w14:textId="44CD7412" w:rsidR="005562B9" w:rsidRDefault="005562B9" w:rsidP="006175A2">
      <w:pPr>
        <w:rPr>
          <w:sz w:val="24"/>
          <w:szCs w:val="24"/>
        </w:rPr>
      </w:pPr>
      <w:r>
        <w:rPr>
          <w:sz w:val="24"/>
          <w:szCs w:val="24"/>
        </w:rPr>
        <w:t>Tesco used undifferentiated target marketing for their own brand of TV known as “Tesco Technika”. At that period, the prices of TV from Sony and other electrical companies were on the high side and Tesco’s brand was seen as affordable</w:t>
      </w:r>
      <w:r w:rsidR="000A7D0F">
        <w:rPr>
          <w:sz w:val="24"/>
          <w:szCs w:val="24"/>
        </w:rPr>
        <w:t>.</w:t>
      </w:r>
    </w:p>
    <w:p w14:paraId="18EAC0B7" w14:textId="00EFEEB9" w:rsidR="000A7D0F" w:rsidRDefault="000A7D0F" w:rsidP="006175A2">
      <w:pPr>
        <w:rPr>
          <w:sz w:val="24"/>
          <w:szCs w:val="24"/>
        </w:rPr>
      </w:pPr>
    </w:p>
    <w:p w14:paraId="0FA5D234" w14:textId="677DC1B2" w:rsidR="000A7D0F" w:rsidRDefault="000A7D0F" w:rsidP="006175A2">
      <w:pPr>
        <w:rPr>
          <w:sz w:val="24"/>
          <w:szCs w:val="24"/>
        </w:rPr>
      </w:pPr>
    </w:p>
    <w:p w14:paraId="5E7CC6D5" w14:textId="6077D8C0" w:rsidR="000A7D0F" w:rsidRDefault="000A7D0F" w:rsidP="006175A2">
      <w:pPr>
        <w:rPr>
          <w:b/>
          <w:bCs/>
          <w:sz w:val="24"/>
          <w:szCs w:val="24"/>
        </w:rPr>
      </w:pPr>
      <w:r>
        <w:rPr>
          <w:b/>
          <w:bCs/>
          <w:sz w:val="24"/>
          <w:szCs w:val="24"/>
        </w:rPr>
        <w:t>POSITIONING:</w:t>
      </w:r>
    </w:p>
    <w:p w14:paraId="70C326B9" w14:textId="24ECD699" w:rsidR="000A7D0F" w:rsidRDefault="00164F61" w:rsidP="006175A2">
      <w:pPr>
        <w:rPr>
          <w:sz w:val="24"/>
          <w:szCs w:val="24"/>
        </w:rPr>
      </w:pPr>
      <w:r>
        <w:rPr>
          <w:sz w:val="24"/>
          <w:szCs w:val="24"/>
        </w:rPr>
        <w:t xml:space="preserve">Positioning can be simply defined as creating an image in the mind of customers. It involves applying elements of the marketing mix to target the customer efficiently through a </w:t>
      </w:r>
      <w:r w:rsidR="00365209">
        <w:rPr>
          <w:sz w:val="24"/>
          <w:szCs w:val="24"/>
        </w:rPr>
        <w:t>wide</w:t>
      </w:r>
      <w:r>
        <w:rPr>
          <w:sz w:val="24"/>
          <w:szCs w:val="24"/>
        </w:rPr>
        <w:t xml:space="preserve"> range of positioning strateg</w:t>
      </w:r>
      <w:r w:rsidR="00365209">
        <w:rPr>
          <w:sz w:val="24"/>
          <w:szCs w:val="24"/>
        </w:rPr>
        <w:t>ies.</w:t>
      </w:r>
      <w:r w:rsidR="00FA328D">
        <w:rPr>
          <w:sz w:val="24"/>
          <w:szCs w:val="24"/>
        </w:rPr>
        <w:t xml:space="preserve"> Positioning strategies include:</w:t>
      </w:r>
    </w:p>
    <w:p w14:paraId="2CF17DEE" w14:textId="76A81050" w:rsidR="00FA328D" w:rsidRDefault="00FA328D" w:rsidP="006175A2">
      <w:pPr>
        <w:rPr>
          <w:b/>
          <w:bCs/>
          <w:sz w:val="24"/>
          <w:szCs w:val="24"/>
        </w:rPr>
      </w:pPr>
      <w:r>
        <w:rPr>
          <w:b/>
          <w:bCs/>
          <w:sz w:val="24"/>
          <w:szCs w:val="24"/>
        </w:rPr>
        <w:t>Product Benefits and Attributes:</w:t>
      </w:r>
    </w:p>
    <w:p w14:paraId="2886CA6B" w14:textId="03D74749" w:rsidR="00FA328D" w:rsidRDefault="00FA328D" w:rsidP="00FA328D">
      <w:pPr>
        <w:rPr>
          <w:sz w:val="24"/>
          <w:szCs w:val="24"/>
        </w:rPr>
      </w:pPr>
      <w:r>
        <w:rPr>
          <w:sz w:val="24"/>
          <w:szCs w:val="24"/>
        </w:rPr>
        <w:t>This is associating the brand or product with certain characteristics that are of beneficial value to the customers.</w:t>
      </w:r>
    </w:p>
    <w:p w14:paraId="74D67270" w14:textId="44DBFCF8" w:rsidR="00FA328D" w:rsidRDefault="00FA328D" w:rsidP="00FA328D">
      <w:pPr>
        <w:rPr>
          <w:b/>
          <w:bCs/>
          <w:sz w:val="24"/>
          <w:szCs w:val="24"/>
        </w:rPr>
      </w:pPr>
      <w:r>
        <w:rPr>
          <w:b/>
          <w:bCs/>
          <w:sz w:val="24"/>
          <w:szCs w:val="24"/>
        </w:rPr>
        <w:t>Product Use:</w:t>
      </w:r>
    </w:p>
    <w:p w14:paraId="46848DC3" w14:textId="62EE8C35" w:rsidR="00FA328D" w:rsidRDefault="00FA328D" w:rsidP="00FA328D">
      <w:pPr>
        <w:rPr>
          <w:sz w:val="24"/>
          <w:szCs w:val="24"/>
        </w:rPr>
      </w:pPr>
      <w:r>
        <w:rPr>
          <w:sz w:val="24"/>
          <w:szCs w:val="24"/>
        </w:rPr>
        <w:t>Associating your brand or product with a certain use for the product.</w:t>
      </w:r>
    </w:p>
    <w:p w14:paraId="7485AE6F" w14:textId="6FB7D136" w:rsidR="00FA328D" w:rsidRDefault="00FA328D" w:rsidP="00FA328D">
      <w:pPr>
        <w:rPr>
          <w:b/>
          <w:bCs/>
          <w:sz w:val="24"/>
          <w:szCs w:val="24"/>
        </w:rPr>
      </w:pPr>
      <w:r>
        <w:rPr>
          <w:b/>
          <w:bCs/>
          <w:sz w:val="24"/>
          <w:szCs w:val="24"/>
        </w:rPr>
        <w:t>Product Quality:</w:t>
      </w:r>
    </w:p>
    <w:p w14:paraId="79E1F9E0" w14:textId="7557A9F5" w:rsidR="00FA328D" w:rsidRDefault="00FA328D" w:rsidP="00FA328D">
      <w:pPr>
        <w:rPr>
          <w:sz w:val="24"/>
          <w:szCs w:val="24"/>
        </w:rPr>
      </w:pPr>
      <w:r>
        <w:rPr>
          <w:sz w:val="24"/>
          <w:szCs w:val="24"/>
        </w:rPr>
        <w:t>Associating your brand or product</w:t>
      </w:r>
      <w:r w:rsidR="0013629F">
        <w:rPr>
          <w:sz w:val="24"/>
          <w:szCs w:val="24"/>
        </w:rPr>
        <w:t xml:space="preserve"> with the high quality of the product.</w:t>
      </w:r>
    </w:p>
    <w:p w14:paraId="3F200906" w14:textId="29256669" w:rsidR="0013629F" w:rsidRDefault="0013629F" w:rsidP="00FA328D">
      <w:pPr>
        <w:rPr>
          <w:sz w:val="24"/>
          <w:szCs w:val="24"/>
        </w:rPr>
      </w:pPr>
      <w:r>
        <w:rPr>
          <w:b/>
          <w:bCs/>
          <w:sz w:val="24"/>
          <w:szCs w:val="24"/>
        </w:rPr>
        <w:t xml:space="preserve">Product Price: </w:t>
      </w:r>
      <w:r>
        <w:rPr>
          <w:sz w:val="24"/>
          <w:szCs w:val="24"/>
        </w:rPr>
        <w:t>Associating your brand or product with competitive pricing</w:t>
      </w:r>
    </w:p>
    <w:p w14:paraId="1AD69513" w14:textId="004BB2DF" w:rsidR="0013629F" w:rsidRDefault="0013629F" w:rsidP="00FA328D">
      <w:pPr>
        <w:rPr>
          <w:sz w:val="24"/>
          <w:szCs w:val="24"/>
        </w:rPr>
      </w:pPr>
    </w:p>
    <w:p w14:paraId="7319B6E0" w14:textId="638847AE" w:rsidR="00DC5C02" w:rsidRPr="0013629F" w:rsidRDefault="00DC5C02" w:rsidP="00FA328D">
      <w:pPr>
        <w:rPr>
          <w:sz w:val="24"/>
          <w:szCs w:val="24"/>
        </w:rPr>
      </w:pPr>
      <w:r>
        <w:rPr>
          <w:sz w:val="24"/>
          <w:szCs w:val="24"/>
        </w:rPr>
        <w:t>An example of Tesco’s use of positioning based on Product Quality can be seen in the positioning of Tesco’s “Finest range of products” in most Tesco stores. This is specifically advertised for a selected customer segment. (Dudovskiy, J 201</w:t>
      </w:r>
      <w:r w:rsidR="008B0B07">
        <w:rPr>
          <w:sz w:val="24"/>
          <w:szCs w:val="24"/>
        </w:rPr>
        <w:t>6),</w:t>
      </w:r>
    </w:p>
    <w:p w14:paraId="30354261" w14:textId="0C591E9D" w:rsidR="00FA328D" w:rsidRDefault="00FA328D" w:rsidP="006175A2">
      <w:pPr>
        <w:rPr>
          <w:sz w:val="24"/>
          <w:szCs w:val="24"/>
        </w:rPr>
      </w:pPr>
    </w:p>
    <w:p w14:paraId="51F819D7" w14:textId="36043EC6" w:rsidR="006F54C7" w:rsidRDefault="006F54C7" w:rsidP="006175A2">
      <w:pPr>
        <w:rPr>
          <w:sz w:val="24"/>
          <w:szCs w:val="24"/>
        </w:rPr>
      </w:pPr>
    </w:p>
    <w:p w14:paraId="5BE8FA75" w14:textId="230A1F1C" w:rsidR="006F54C7" w:rsidRDefault="006F54C7" w:rsidP="006175A2">
      <w:pPr>
        <w:rPr>
          <w:sz w:val="24"/>
          <w:szCs w:val="24"/>
        </w:rPr>
      </w:pPr>
    </w:p>
    <w:p w14:paraId="56583FA6" w14:textId="128EB247" w:rsidR="00BD46C2" w:rsidRDefault="00BD46C2" w:rsidP="006175A2">
      <w:pPr>
        <w:rPr>
          <w:sz w:val="24"/>
          <w:szCs w:val="24"/>
        </w:rPr>
      </w:pPr>
    </w:p>
    <w:p w14:paraId="075A01A6" w14:textId="22FDE518" w:rsidR="00BD46C2" w:rsidRDefault="00BD46C2" w:rsidP="006175A2">
      <w:pPr>
        <w:rPr>
          <w:sz w:val="24"/>
          <w:szCs w:val="24"/>
        </w:rPr>
      </w:pPr>
    </w:p>
    <w:p w14:paraId="014A8E82" w14:textId="2449BAF7" w:rsidR="00BD46C2" w:rsidRDefault="00BD46C2" w:rsidP="006175A2">
      <w:pPr>
        <w:rPr>
          <w:sz w:val="24"/>
          <w:szCs w:val="24"/>
        </w:rPr>
      </w:pPr>
    </w:p>
    <w:p w14:paraId="3B964FE0" w14:textId="77777777" w:rsidR="00BD46C2" w:rsidRDefault="00BD46C2" w:rsidP="006175A2">
      <w:pPr>
        <w:rPr>
          <w:sz w:val="24"/>
          <w:szCs w:val="24"/>
        </w:rPr>
      </w:pPr>
    </w:p>
    <w:p w14:paraId="2CF0AECF" w14:textId="370D4673" w:rsidR="006F54C7" w:rsidRDefault="006F54C7" w:rsidP="006175A2">
      <w:pPr>
        <w:rPr>
          <w:b/>
          <w:bCs/>
          <w:sz w:val="28"/>
          <w:szCs w:val="28"/>
        </w:rPr>
      </w:pPr>
      <w:r>
        <w:rPr>
          <w:b/>
          <w:bCs/>
          <w:sz w:val="28"/>
          <w:szCs w:val="28"/>
        </w:rPr>
        <w:t>5, EXPLANATION OF THE MARKETING MIX STRATEGIES OF TESCO PLC:</w:t>
      </w:r>
    </w:p>
    <w:p w14:paraId="13547336" w14:textId="1C8D89C8" w:rsidR="00572F26" w:rsidRDefault="00572F26" w:rsidP="006175A2">
      <w:pPr>
        <w:rPr>
          <w:sz w:val="24"/>
          <w:szCs w:val="24"/>
        </w:rPr>
      </w:pPr>
      <w:r>
        <w:rPr>
          <w:sz w:val="24"/>
          <w:szCs w:val="24"/>
        </w:rPr>
        <w:t>This report will use the 4 Ps of marketing to explain the Marketing Strategies of Tesco PLC. They are Product, Price, Place and Promotion.</w:t>
      </w:r>
      <w:r w:rsidR="002C445F">
        <w:rPr>
          <w:sz w:val="24"/>
          <w:szCs w:val="24"/>
        </w:rPr>
        <w:t xml:space="preserve"> Tesco’s first objective has always been to fulfil customer needs by offering them value products at affordable prices. The combination of the 4 Ps has given Tesco a reliable brand image leading to increased customer Loyalty. They are discussed below as follows:</w:t>
      </w:r>
    </w:p>
    <w:p w14:paraId="7CEB8609" w14:textId="77777777" w:rsidR="00A5458B" w:rsidRDefault="00A5458B" w:rsidP="006175A2">
      <w:pPr>
        <w:rPr>
          <w:sz w:val="24"/>
          <w:szCs w:val="24"/>
        </w:rPr>
      </w:pPr>
    </w:p>
    <w:p w14:paraId="7324459E" w14:textId="4A6BC041" w:rsidR="002C445F" w:rsidRDefault="002C445F" w:rsidP="006175A2">
      <w:pPr>
        <w:rPr>
          <w:sz w:val="24"/>
          <w:szCs w:val="24"/>
        </w:rPr>
      </w:pPr>
      <w:r>
        <w:rPr>
          <w:b/>
          <w:bCs/>
          <w:sz w:val="24"/>
          <w:szCs w:val="24"/>
        </w:rPr>
        <w:t>PRODUCT:</w:t>
      </w:r>
    </w:p>
    <w:p w14:paraId="22BB4C4A" w14:textId="4A628351" w:rsidR="00032558" w:rsidRDefault="00032558" w:rsidP="006175A2">
      <w:pPr>
        <w:rPr>
          <w:sz w:val="24"/>
          <w:szCs w:val="24"/>
        </w:rPr>
      </w:pPr>
      <w:r>
        <w:rPr>
          <w:sz w:val="24"/>
          <w:szCs w:val="24"/>
        </w:rPr>
        <w:t>Tesco’s wide range of products include food,</w:t>
      </w:r>
      <w:r w:rsidR="00A42307">
        <w:rPr>
          <w:sz w:val="24"/>
          <w:szCs w:val="24"/>
        </w:rPr>
        <w:t xml:space="preserve"> groceries, electronics, clothing, household items and financial services. Tesco is also involved in online shopping delivering food and groceries to online customers as they shop online. This is done with the company’s vans and it is available all over the United Kingdom.</w:t>
      </w:r>
    </w:p>
    <w:p w14:paraId="4054A80C" w14:textId="7281F2F0" w:rsidR="00A42307" w:rsidRDefault="00A42307" w:rsidP="006175A2">
      <w:pPr>
        <w:rPr>
          <w:sz w:val="24"/>
          <w:szCs w:val="24"/>
        </w:rPr>
      </w:pPr>
      <w:r>
        <w:rPr>
          <w:sz w:val="24"/>
          <w:szCs w:val="24"/>
        </w:rPr>
        <w:t>Tesco presently has over 40,000 products</w:t>
      </w:r>
      <w:r w:rsidR="00873883">
        <w:rPr>
          <w:sz w:val="24"/>
          <w:szCs w:val="24"/>
        </w:rPr>
        <w:t xml:space="preserve"> in its retail stores portfolio, from food to all other branded non-food items distinguished by its Brand design, logo and excellent packaging. This provides its numerous customers varieties and lots of choices.</w:t>
      </w:r>
      <w:r w:rsidR="00A2404A">
        <w:rPr>
          <w:sz w:val="24"/>
          <w:szCs w:val="24"/>
        </w:rPr>
        <w:t xml:space="preserve"> (Bhasin, H. 2018).</w:t>
      </w:r>
    </w:p>
    <w:p w14:paraId="7E51E223" w14:textId="77777777" w:rsidR="00A5458B" w:rsidRDefault="00A5458B" w:rsidP="006175A2">
      <w:pPr>
        <w:rPr>
          <w:sz w:val="24"/>
          <w:szCs w:val="24"/>
        </w:rPr>
      </w:pPr>
    </w:p>
    <w:p w14:paraId="46CE30C5" w14:textId="0C45957E" w:rsidR="00EB7F2B" w:rsidRDefault="00EB7F2B" w:rsidP="006175A2">
      <w:pPr>
        <w:rPr>
          <w:sz w:val="24"/>
          <w:szCs w:val="24"/>
        </w:rPr>
      </w:pPr>
      <w:r>
        <w:rPr>
          <w:b/>
          <w:bCs/>
          <w:sz w:val="24"/>
          <w:szCs w:val="24"/>
        </w:rPr>
        <w:t>PRICE:</w:t>
      </w:r>
    </w:p>
    <w:p w14:paraId="6484C6BB" w14:textId="68A0EF97" w:rsidR="00234515" w:rsidRDefault="00234515" w:rsidP="006175A2">
      <w:pPr>
        <w:rPr>
          <w:sz w:val="24"/>
          <w:szCs w:val="24"/>
        </w:rPr>
      </w:pPr>
      <w:r>
        <w:rPr>
          <w:sz w:val="24"/>
          <w:szCs w:val="24"/>
        </w:rPr>
        <w:t xml:space="preserve">Tesco’s strategy of low prices is what has endeared it to its numerous customers over the years. Tesco has done this without reducing the quality of its products or running the business at a loss due to </w:t>
      </w:r>
      <w:r w:rsidR="00DD2A48">
        <w:rPr>
          <w:sz w:val="24"/>
          <w:szCs w:val="24"/>
        </w:rPr>
        <w:t>the</w:t>
      </w:r>
      <w:r>
        <w:rPr>
          <w:sz w:val="24"/>
          <w:szCs w:val="24"/>
        </w:rPr>
        <w:t xml:space="preserve"> large economies of scale</w:t>
      </w:r>
      <w:r w:rsidR="00DD2A48">
        <w:rPr>
          <w:sz w:val="24"/>
          <w:szCs w:val="24"/>
        </w:rPr>
        <w:t xml:space="preserve"> to its advantage. </w:t>
      </w:r>
    </w:p>
    <w:p w14:paraId="01146407" w14:textId="265D49C9" w:rsidR="00DD2A48" w:rsidRDefault="00DD2A48" w:rsidP="006175A2">
      <w:pPr>
        <w:rPr>
          <w:sz w:val="24"/>
          <w:szCs w:val="24"/>
        </w:rPr>
      </w:pPr>
      <w:r>
        <w:rPr>
          <w:sz w:val="24"/>
          <w:szCs w:val="24"/>
        </w:rPr>
        <w:t>Moreover, discounts and allowances in many of its stores for both food and non-food items has helped many customers in this present recession. This includes the “Tesco Clubcard” which allows customers gather points on any purchase, which can be converted to money when the points get to a certain level. This has been a huge success in its pricing strategy. (Shastri, A.</w:t>
      </w:r>
      <w:r w:rsidR="00987E3D">
        <w:rPr>
          <w:sz w:val="24"/>
          <w:szCs w:val="24"/>
        </w:rPr>
        <w:t xml:space="preserve"> 2021).</w:t>
      </w:r>
    </w:p>
    <w:p w14:paraId="63E45B3D" w14:textId="108327EC" w:rsidR="00A5458B" w:rsidRDefault="00A5458B" w:rsidP="006175A2">
      <w:pPr>
        <w:rPr>
          <w:sz w:val="24"/>
          <w:szCs w:val="24"/>
        </w:rPr>
      </w:pPr>
    </w:p>
    <w:p w14:paraId="129F34F2" w14:textId="00BEE1D6" w:rsidR="00BD46C2" w:rsidRDefault="00BD46C2" w:rsidP="006175A2">
      <w:pPr>
        <w:rPr>
          <w:sz w:val="24"/>
          <w:szCs w:val="24"/>
        </w:rPr>
      </w:pPr>
    </w:p>
    <w:p w14:paraId="35EA91E1" w14:textId="02EB34FE" w:rsidR="00BD46C2" w:rsidRDefault="00BD46C2" w:rsidP="006175A2">
      <w:pPr>
        <w:rPr>
          <w:sz w:val="24"/>
          <w:szCs w:val="24"/>
        </w:rPr>
      </w:pPr>
    </w:p>
    <w:p w14:paraId="145CA175" w14:textId="40AACD4A" w:rsidR="00BD46C2" w:rsidRDefault="00BD46C2" w:rsidP="006175A2">
      <w:pPr>
        <w:rPr>
          <w:sz w:val="24"/>
          <w:szCs w:val="24"/>
        </w:rPr>
      </w:pPr>
    </w:p>
    <w:p w14:paraId="73925ACF" w14:textId="77777777" w:rsidR="00BD46C2" w:rsidRDefault="00BD46C2" w:rsidP="006175A2">
      <w:pPr>
        <w:rPr>
          <w:sz w:val="24"/>
          <w:szCs w:val="24"/>
        </w:rPr>
      </w:pPr>
    </w:p>
    <w:p w14:paraId="78B18387" w14:textId="6D16D742" w:rsidR="00370FF1" w:rsidRDefault="00370FF1" w:rsidP="006175A2">
      <w:pPr>
        <w:rPr>
          <w:b/>
          <w:bCs/>
          <w:sz w:val="24"/>
          <w:szCs w:val="24"/>
        </w:rPr>
      </w:pPr>
      <w:r>
        <w:rPr>
          <w:b/>
          <w:bCs/>
          <w:sz w:val="24"/>
          <w:szCs w:val="24"/>
        </w:rPr>
        <w:lastRenderedPageBreak/>
        <w:t>PLACE:</w:t>
      </w:r>
    </w:p>
    <w:p w14:paraId="56AC516F" w14:textId="34C8B80B" w:rsidR="006F54C7" w:rsidRDefault="00370FF1" w:rsidP="006175A2">
      <w:pPr>
        <w:rPr>
          <w:sz w:val="24"/>
          <w:szCs w:val="24"/>
        </w:rPr>
      </w:pPr>
      <w:r>
        <w:rPr>
          <w:sz w:val="24"/>
          <w:szCs w:val="24"/>
        </w:rPr>
        <w:t xml:space="preserve">The 2 main channels of distribution for its products and services are online and offline. The offline direct stores consist of six kinds, Tesco Extra, Tesco Metro, </w:t>
      </w:r>
      <w:r w:rsidR="006132A7">
        <w:rPr>
          <w:sz w:val="24"/>
          <w:szCs w:val="24"/>
        </w:rPr>
        <w:t>Tesco Compat, Tesco Home Plus and Tesco Superstore. All graded according to their various sizes. Tesco has its own transportation consisting of trucks and vans, its own logistics that monitors prompt delivery to all its stores.</w:t>
      </w:r>
    </w:p>
    <w:p w14:paraId="13495B23" w14:textId="4A8D2E58" w:rsidR="006132A7" w:rsidRDefault="006132A7" w:rsidP="006175A2">
      <w:pPr>
        <w:rPr>
          <w:sz w:val="24"/>
          <w:szCs w:val="24"/>
        </w:rPr>
      </w:pPr>
      <w:r>
        <w:rPr>
          <w:sz w:val="24"/>
          <w:szCs w:val="24"/>
        </w:rPr>
        <w:t>All this is to ensure that the right products get to the customers at the right place, and at the right time.</w:t>
      </w:r>
    </w:p>
    <w:p w14:paraId="2537B120" w14:textId="6492D338" w:rsidR="00A5458B" w:rsidRDefault="00A5458B" w:rsidP="006175A2">
      <w:pPr>
        <w:rPr>
          <w:sz w:val="24"/>
          <w:szCs w:val="24"/>
        </w:rPr>
      </w:pPr>
    </w:p>
    <w:p w14:paraId="6FBDE6D4" w14:textId="0C317C73" w:rsidR="00A5458B" w:rsidRDefault="00A5458B" w:rsidP="006175A2">
      <w:pPr>
        <w:rPr>
          <w:sz w:val="24"/>
          <w:szCs w:val="24"/>
        </w:rPr>
      </w:pPr>
    </w:p>
    <w:p w14:paraId="617FEC44" w14:textId="77777777" w:rsidR="00BD46C2" w:rsidRDefault="00BD46C2" w:rsidP="006175A2">
      <w:pPr>
        <w:rPr>
          <w:sz w:val="24"/>
          <w:szCs w:val="24"/>
        </w:rPr>
      </w:pPr>
    </w:p>
    <w:p w14:paraId="23E069AB" w14:textId="698A9D00" w:rsidR="006132A7" w:rsidRDefault="000E5929" w:rsidP="006175A2">
      <w:pPr>
        <w:rPr>
          <w:b/>
          <w:bCs/>
          <w:sz w:val="24"/>
          <w:szCs w:val="24"/>
        </w:rPr>
      </w:pPr>
      <w:r>
        <w:rPr>
          <w:b/>
          <w:bCs/>
          <w:sz w:val="24"/>
          <w:szCs w:val="24"/>
        </w:rPr>
        <w:t>PROMOTION:</w:t>
      </w:r>
    </w:p>
    <w:p w14:paraId="05B5F054" w14:textId="513CC6B2" w:rsidR="000E5929" w:rsidRDefault="000E5929" w:rsidP="006175A2">
      <w:pPr>
        <w:rPr>
          <w:sz w:val="24"/>
          <w:szCs w:val="24"/>
        </w:rPr>
      </w:pPr>
      <w:r>
        <w:rPr>
          <w:sz w:val="24"/>
          <w:szCs w:val="24"/>
        </w:rPr>
        <w:t>Tesco’s advertising and branding over the years are of very high standards. Tesco makes use of TV advertisements, corporate sponsorships, public relations and offering big discounts in many of its stores. The company also provides attractive offers like “buy one get one free” which saves mon</w:t>
      </w:r>
      <w:r w:rsidR="00AC1F6D">
        <w:rPr>
          <w:sz w:val="24"/>
          <w:szCs w:val="24"/>
        </w:rPr>
        <w:t>ey for its numerous customers.</w:t>
      </w:r>
    </w:p>
    <w:p w14:paraId="239F6C43" w14:textId="06D32765" w:rsidR="00AC1F6D" w:rsidRDefault="00AC1F6D" w:rsidP="006175A2">
      <w:pPr>
        <w:rPr>
          <w:sz w:val="24"/>
          <w:szCs w:val="24"/>
        </w:rPr>
      </w:pPr>
      <w:r>
        <w:rPr>
          <w:sz w:val="24"/>
          <w:szCs w:val="24"/>
        </w:rPr>
        <w:t>Apart from all these methods of sales promotion mentioned above, Tesco is also involved in personal selling through its stores as many customers want to see any promotions advertised on TV or online physically before accepting any offer and making purchase.</w:t>
      </w:r>
      <w:r w:rsidR="004B116C">
        <w:rPr>
          <w:sz w:val="24"/>
          <w:szCs w:val="24"/>
        </w:rPr>
        <w:t xml:space="preserve"> (Shastri, A. 2021).</w:t>
      </w:r>
    </w:p>
    <w:p w14:paraId="6D9AFA59" w14:textId="6D830C0F" w:rsidR="00132E9A" w:rsidRDefault="00132E9A" w:rsidP="006175A2">
      <w:pPr>
        <w:rPr>
          <w:sz w:val="24"/>
          <w:szCs w:val="24"/>
        </w:rPr>
      </w:pPr>
    </w:p>
    <w:p w14:paraId="577292A9" w14:textId="1FBA7246" w:rsidR="00132E9A" w:rsidRDefault="00132E9A" w:rsidP="006175A2">
      <w:pPr>
        <w:rPr>
          <w:b/>
          <w:bCs/>
          <w:sz w:val="28"/>
          <w:szCs w:val="28"/>
        </w:rPr>
      </w:pPr>
      <w:r>
        <w:rPr>
          <w:b/>
          <w:bCs/>
          <w:sz w:val="28"/>
          <w:szCs w:val="28"/>
        </w:rPr>
        <w:t>CONCLUSION:</w:t>
      </w:r>
    </w:p>
    <w:p w14:paraId="4EBEB907" w14:textId="503CD267" w:rsidR="00132E9A" w:rsidRDefault="00F913D6" w:rsidP="006175A2">
      <w:pPr>
        <w:rPr>
          <w:sz w:val="24"/>
          <w:szCs w:val="24"/>
        </w:rPr>
      </w:pPr>
      <w:r>
        <w:rPr>
          <w:sz w:val="24"/>
          <w:szCs w:val="24"/>
        </w:rPr>
        <w:t>Concluding this section of the report, it can be seen clearly that Tesco applied all these Models and Strategies to make the business grow. This is what makes it the market leader today in the United Kingdom based on its revenue, sales, cash reserves, assets and brand equity. But there is still room for growth and improvement, because competitors and rivals are working hard to do better.</w:t>
      </w:r>
    </w:p>
    <w:p w14:paraId="48609069" w14:textId="3B90E190" w:rsidR="009637AE" w:rsidRDefault="009637AE" w:rsidP="006175A2">
      <w:pPr>
        <w:rPr>
          <w:sz w:val="24"/>
          <w:szCs w:val="24"/>
        </w:rPr>
      </w:pPr>
    </w:p>
    <w:p w14:paraId="402A2DD9" w14:textId="2D2DC430" w:rsidR="009637AE" w:rsidRDefault="009637AE" w:rsidP="006175A2">
      <w:pPr>
        <w:rPr>
          <w:sz w:val="24"/>
          <w:szCs w:val="24"/>
        </w:rPr>
      </w:pPr>
    </w:p>
    <w:p w14:paraId="4FCC1D8F" w14:textId="6496D2A9" w:rsidR="009637AE" w:rsidRDefault="009637AE" w:rsidP="006175A2">
      <w:pPr>
        <w:rPr>
          <w:sz w:val="24"/>
          <w:szCs w:val="24"/>
        </w:rPr>
      </w:pPr>
    </w:p>
    <w:p w14:paraId="091C83D3" w14:textId="25F9F4BE" w:rsidR="009637AE" w:rsidRDefault="009637AE" w:rsidP="006175A2">
      <w:pPr>
        <w:rPr>
          <w:sz w:val="24"/>
          <w:szCs w:val="24"/>
        </w:rPr>
      </w:pPr>
    </w:p>
    <w:p w14:paraId="012EF49E" w14:textId="016B11D7" w:rsidR="009637AE" w:rsidRDefault="009637AE" w:rsidP="006175A2">
      <w:pPr>
        <w:rPr>
          <w:sz w:val="24"/>
          <w:szCs w:val="24"/>
        </w:rPr>
      </w:pPr>
    </w:p>
    <w:p w14:paraId="039820AE" w14:textId="7E2A5B54" w:rsidR="009637AE" w:rsidRDefault="009637AE" w:rsidP="006175A2">
      <w:pPr>
        <w:rPr>
          <w:sz w:val="24"/>
          <w:szCs w:val="24"/>
        </w:rPr>
      </w:pPr>
    </w:p>
    <w:p w14:paraId="37C12EF7" w14:textId="09339B5E" w:rsidR="00156429" w:rsidRDefault="00156429" w:rsidP="006175A2">
      <w:pPr>
        <w:rPr>
          <w:sz w:val="24"/>
          <w:szCs w:val="24"/>
        </w:rPr>
      </w:pPr>
    </w:p>
    <w:p w14:paraId="1BDC0C43" w14:textId="3F82871E" w:rsidR="00156429" w:rsidRDefault="00156429" w:rsidP="006175A2">
      <w:pPr>
        <w:rPr>
          <w:b/>
          <w:bCs/>
          <w:sz w:val="28"/>
          <w:szCs w:val="28"/>
          <w:u w:val="single"/>
        </w:rPr>
      </w:pPr>
      <w:r>
        <w:rPr>
          <w:b/>
          <w:bCs/>
          <w:sz w:val="28"/>
          <w:szCs w:val="28"/>
          <w:u w:val="single"/>
        </w:rPr>
        <w:lastRenderedPageBreak/>
        <w:t>SECTION B:</w:t>
      </w:r>
    </w:p>
    <w:p w14:paraId="0D8662FE" w14:textId="2E767890" w:rsidR="00DB78EA" w:rsidRDefault="00DB78EA" w:rsidP="006175A2">
      <w:pPr>
        <w:rPr>
          <w:b/>
          <w:bCs/>
          <w:sz w:val="28"/>
          <w:szCs w:val="28"/>
          <w:u w:val="single"/>
        </w:rPr>
      </w:pPr>
      <w:r>
        <w:rPr>
          <w:b/>
          <w:bCs/>
          <w:sz w:val="28"/>
          <w:szCs w:val="28"/>
          <w:u w:val="single"/>
        </w:rPr>
        <w:t>RECOMMENDATIONS OF FUTURE MARKETING STRATEGIES FOR TESCO PLC USING THE ANSOFF MATRIX MODEL:</w:t>
      </w:r>
    </w:p>
    <w:p w14:paraId="7121D3F5" w14:textId="6552F44B" w:rsidR="00BD46C2" w:rsidRDefault="009637AE" w:rsidP="006175A2">
      <w:pPr>
        <w:rPr>
          <w:sz w:val="24"/>
          <w:szCs w:val="24"/>
        </w:rPr>
      </w:pPr>
      <w:r w:rsidRPr="009637AE">
        <w:rPr>
          <w:sz w:val="24"/>
          <w:szCs w:val="24"/>
        </w:rPr>
        <w:t>In recommending future marketing strategies for Tesco</w:t>
      </w:r>
      <w:r>
        <w:rPr>
          <w:sz w:val="24"/>
          <w:szCs w:val="24"/>
        </w:rPr>
        <w:t xml:space="preserve"> PLC, I will be making use of the Ansoff Matrix Model to demonstrate clearly</w:t>
      </w:r>
      <w:r w:rsidR="005D7A9B">
        <w:rPr>
          <w:sz w:val="24"/>
          <w:szCs w:val="24"/>
        </w:rPr>
        <w:t xml:space="preserve"> important points that can lead to Tesco’s future growth. A diagram of the Ansoff Matrix Model will be shown below for clearer illustrati</w:t>
      </w:r>
      <w:r w:rsidR="00B865C6">
        <w:rPr>
          <w:sz w:val="24"/>
          <w:szCs w:val="24"/>
        </w:rPr>
        <w:t>on.</w:t>
      </w:r>
    </w:p>
    <w:p w14:paraId="7F8EAB83" w14:textId="246A77D0" w:rsidR="00924672" w:rsidRDefault="00BD46C2" w:rsidP="006175A2">
      <w:pPr>
        <w:rPr>
          <w:sz w:val="24"/>
          <w:szCs w:val="24"/>
        </w:rPr>
      </w:pPr>
      <w:r>
        <w:rPr>
          <w:noProof/>
          <w:sz w:val="24"/>
          <w:szCs w:val="24"/>
        </w:rPr>
        <w:drawing>
          <wp:inline distT="0" distB="0" distL="0" distR="0" wp14:anchorId="76E26845" wp14:editId="58F837C0">
            <wp:extent cx="5731510" cy="4110355"/>
            <wp:effectExtent l="0" t="0" r="2540" b="444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110355"/>
                    </a:xfrm>
                    <a:prstGeom prst="rect">
                      <a:avLst/>
                    </a:prstGeom>
                  </pic:spPr>
                </pic:pic>
              </a:graphicData>
            </a:graphic>
          </wp:inline>
        </w:drawing>
      </w:r>
    </w:p>
    <w:p w14:paraId="23833B4F" w14:textId="77777777" w:rsidR="00597C87" w:rsidRDefault="00597C87" w:rsidP="006175A2">
      <w:pPr>
        <w:rPr>
          <w:sz w:val="24"/>
          <w:szCs w:val="24"/>
        </w:rPr>
      </w:pPr>
    </w:p>
    <w:p w14:paraId="70ACE64A" w14:textId="36E5BBDE" w:rsidR="000F5971" w:rsidRDefault="000F5971" w:rsidP="006175A2">
      <w:pPr>
        <w:rPr>
          <w:sz w:val="24"/>
          <w:szCs w:val="24"/>
        </w:rPr>
      </w:pPr>
      <w:r>
        <w:rPr>
          <w:sz w:val="24"/>
          <w:szCs w:val="24"/>
        </w:rPr>
        <w:t>Recommended future Strategies for Tesco PLC is using its present Market penetration pricing strategy to explore New Markets, especially markets outside the United Kingdom where the company is not so well known.</w:t>
      </w:r>
    </w:p>
    <w:p w14:paraId="26650CF7" w14:textId="18043C78" w:rsidR="000F5971" w:rsidRDefault="000F5971" w:rsidP="006175A2">
      <w:pPr>
        <w:rPr>
          <w:sz w:val="24"/>
          <w:szCs w:val="24"/>
        </w:rPr>
      </w:pPr>
      <w:r>
        <w:rPr>
          <w:sz w:val="24"/>
          <w:szCs w:val="24"/>
        </w:rPr>
        <w:t xml:space="preserve">Another future recommended Strategy is </w:t>
      </w:r>
      <w:r w:rsidR="00E91481">
        <w:rPr>
          <w:sz w:val="24"/>
          <w:szCs w:val="24"/>
        </w:rPr>
        <w:t>creating new products in its existing markets, taking into consideration the culture of the countries where it operates.</w:t>
      </w:r>
    </w:p>
    <w:p w14:paraId="7590816F" w14:textId="052BA0B4" w:rsidR="00E91481" w:rsidRPr="009637AE" w:rsidRDefault="00E91481" w:rsidP="006175A2">
      <w:pPr>
        <w:rPr>
          <w:sz w:val="24"/>
          <w:szCs w:val="24"/>
        </w:rPr>
      </w:pPr>
      <w:r>
        <w:rPr>
          <w:sz w:val="24"/>
          <w:szCs w:val="24"/>
        </w:rPr>
        <w:t>Diversification into new markets with new products is also a possibility taking advantage of its large economies of scale to make the venture.</w:t>
      </w:r>
    </w:p>
    <w:p w14:paraId="16C62203" w14:textId="77777777" w:rsidR="00DB78EA" w:rsidRPr="009637AE" w:rsidRDefault="00DB78EA" w:rsidP="006175A2">
      <w:pPr>
        <w:rPr>
          <w:b/>
          <w:bCs/>
          <w:sz w:val="24"/>
          <w:szCs w:val="24"/>
          <w:u w:val="single"/>
        </w:rPr>
      </w:pPr>
    </w:p>
    <w:p w14:paraId="71271969" w14:textId="7C8709E1" w:rsidR="004B116C" w:rsidRDefault="004B116C" w:rsidP="006175A2">
      <w:pPr>
        <w:rPr>
          <w:sz w:val="24"/>
          <w:szCs w:val="24"/>
        </w:rPr>
      </w:pPr>
    </w:p>
    <w:p w14:paraId="6393082E" w14:textId="1AADA7E7" w:rsidR="00597C87" w:rsidRDefault="00597C87" w:rsidP="006175A2">
      <w:pPr>
        <w:rPr>
          <w:sz w:val="24"/>
          <w:szCs w:val="24"/>
        </w:rPr>
      </w:pPr>
    </w:p>
    <w:p w14:paraId="130EFE92" w14:textId="33C0B6A3" w:rsidR="00597C87" w:rsidRDefault="00597C87" w:rsidP="006175A2">
      <w:pPr>
        <w:rPr>
          <w:b/>
          <w:bCs/>
          <w:sz w:val="28"/>
          <w:szCs w:val="28"/>
          <w:u w:val="single"/>
        </w:rPr>
      </w:pPr>
      <w:r>
        <w:rPr>
          <w:b/>
          <w:bCs/>
          <w:sz w:val="28"/>
          <w:szCs w:val="28"/>
          <w:u w:val="single"/>
        </w:rPr>
        <w:lastRenderedPageBreak/>
        <w:t>REFERENCING:</w:t>
      </w:r>
    </w:p>
    <w:p w14:paraId="032B4F7B" w14:textId="5BEF4101" w:rsidR="00597C87" w:rsidRDefault="00597C87" w:rsidP="006175A2">
      <w:pPr>
        <w:rPr>
          <w:sz w:val="24"/>
          <w:szCs w:val="24"/>
        </w:rPr>
      </w:pPr>
      <w:r>
        <w:rPr>
          <w:sz w:val="24"/>
          <w:szCs w:val="24"/>
        </w:rPr>
        <w:t xml:space="preserve">1, </w:t>
      </w:r>
      <w:r w:rsidR="00F72D15">
        <w:rPr>
          <w:sz w:val="24"/>
          <w:szCs w:val="24"/>
        </w:rPr>
        <w:t>Hooley</w:t>
      </w:r>
      <w:r w:rsidR="00331E75">
        <w:rPr>
          <w:sz w:val="24"/>
          <w:szCs w:val="24"/>
        </w:rPr>
        <w:t>, Graham J. (2021) Marketing Strategy and Competitive Positioning. Seventh Edition. Published by Pearson. ISBN: 9781292276571 Place of Publication: Harlow, England.</w:t>
      </w:r>
    </w:p>
    <w:p w14:paraId="049DA9DE" w14:textId="044B0B76" w:rsidR="00331E75" w:rsidRPr="00597C87" w:rsidRDefault="00331E75" w:rsidP="006175A2">
      <w:pPr>
        <w:rPr>
          <w:sz w:val="24"/>
          <w:szCs w:val="24"/>
        </w:rPr>
      </w:pPr>
      <w:r>
        <w:rPr>
          <w:sz w:val="24"/>
          <w:szCs w:val="24"/>
        </w:rPr>
        <w:t>2, Drummond, G. (2008) Strategic Marketing: Planning and Control. 3</w:t>
      </w:r>
      <w:r w:rsidRPr="00331E75">
        <w:rPr>
          <w:sz w:val="24"/>
          <w:szCs w:val="24"/>
          <w:vertAlign w:val="superscript"/>
        </w:rPr>
        <w:t>rd</w:t>
      </w:r>
      <w:r>
        <w:rPr>
          <w:sz w:val="24"/>
          <w:szCs w:val="24"/>
        </w:rPr>
        <w:t xml:space="preserve"> Edition ISBN: 1-136-36259-2   Publisher: Butterworth – Heinemann.  Place of Publication: Amsterdam and London</w:t>
      </w:r>
    </w:p>
    <w:p w14:paraId="1574A22E" w14:textId="68399B25" w:rsidR="004B116C" w:rsidRDefault="00331E75" w:rsidP="006175A2">
      <w:pPr>
        <w:rPr>
          <w:sz w:val="24"/>
          <w:szCs w:val="24"/>
        </w:rPr>
      </w:pPr>
      <w:r>
        <w:rPr>
          <w:sz w:val="24"/>
          <w:szCs w:val="24"/>
        </w:rPr>
        <w:t>3</w:t>
      </w:r>
      <w:r w:rsidR="0087204F">
        <w:rPr>
          <w:sz w:val="24"/>
          <w:szCs w:val="24"/>
        </w:rPr>
        <w:t>, Alazi, S. (2018) PESTLE Analysis Project Management. Published by Research Gate.  (</w:t>
      </w:r>
      <w:hyperlink r:id="rId9" w:history="1">
        <w:r w:rsidR="0087204F" w:rsidRPr="00224DF3">
          <w:rPr>
            <w:rStyle w:val="Hyperlink"/>
            <w:sz w:val="24"/>
            <w:szCs w:val="24"/>
          </w:rPr>
          <w:t>www.researchgate.net</w:t>
        </w:r>
      </w:hyperlink>
      <w:r w:rsidR="0087204F">
        <w:rPr>
          <w:sz w:val="24"/>
          <w:szCs w:val="24"/>
        </w:rPr>
        <w:t>)  Assessed 3-1-2023</w:t>
      </w:r>
    </w:p>
    <w:p w14:paraId="0501B961" w14:textId="4C5F0D94" w:rsidR="0087204F" w:rsidRDefault="0087204F" w:rsidP="006175A2">
      <w:pPr>
        <w:rPr>
          <w:sz w:val="24"/>
          <w:szCs w:val="24"/>
        </w:rPr>
      </w:pPr>
      <w:r>
        <w:rPr>
          <w:sz w:val="24"/>
          <w:szCs w:val="24"/>
        </w:rPr>
        <w:t>4, UKESSAYS (2020). SWOT ANALYSIS of TESCO. Published 4-11-2020.</w:t>
      </w:r>
      <w:r w:rsidR="00B61A13">
        <w:rPr>
          <w:sz w:val="24"/>
          <w:szCs w:val="24"/>
        </w:rPr>
        <w:t xml:space="preserve"> (</w:t>
      </w:r>
      <w:hyperlink r:id="rId10" w:history="1">
        <w:r w:rsidR="00B61A13" w:rsidRPr="00224DF3">
          <w:rPr>
            <w:rStyle w:val="Hyperlink"/>
            <w:sz w:val="24"/>
            <w:szCs w:val="24"/>
          </w:rPr>
          <w:t>www.ukessaays.com</w:t>
        </w:r>
      </w:hyperlink>
      <w:r w:rsidR="00B61A13">
        <w:rPr>
          <w:sz w:val="24"/>
          <w:szCs w:val="24"/>
        </w:rPr>
        <w:t>)  (Assessed 5-1-2023)</w:t>
      </w:r>
    </w:p>
    <w:p w14:paraId="6A477C3B" w14:textId="7598D1C3" w:rsidR="00B61A13" w:rsidRDefault="00B61A13" w:rsidP="006175A2">
      <w:pPr>
        <w:rPr>
          <w:sz w:val="24"/>
          <w:szCs w:val="24"/>
        </w:rPr>
      </w:pPr>
      <w:r>
        <w:rPr>
          <w:sz w:val="24"/>
          <w:szCs w:val="24"/>
        </w:rPr>
        <w:t>5, MBA Skool Team. (2020) Tesco PESTLE Analysis. Updated 26-1-2020 (</w:t>
      </w:r>
      <w:hyperlink r:id="rId11" w:history="1">
        <w:r w:rsidRPr="00224DF3">
          <w:rPr>
            <w:rStyle w:val="Hyperlink"/>
            <w:sz w:val="24"/>
            <w:szCs w:val="24"/>
          </w:rPr>
          <w:t>www.mbaskool.com</w:t>
        </w:r>
      </w:hyperlink>
      <w:r>
        <w:rPr>
          <w:sz w:val="24"/>
          <w:szCs w:val="24"/>
        </w:rPr>
        <w:t>)  (Assessed3-3-2023)</w:t>
      </w:r>
    </w:p>
    <w:p w14:paraId="02B40E5E" w14:textId="402483D5" w:rsidR="00B61A13" w:rsidRDefault="00B61A13" w:rsidP="006175A2">
      <w:pPr>
        <w:rPr>
          <w:sz w:val="24"/>
          <w:szCs w:val="24"/>
        </w:rPr>
      </w:pPr>
      <w:r>
        <w:rPr>
          <w:sz w:val="24"/>
          <w:szCs w:val="24"/>
        </w:rPr>
        <w:t xml:space="preserve">6, Dudovskiy, J. (2016) Tesco Segmentation, Targeting and Positioning. Published by Business </w:t>
      </w:r>
      <w:r w:rsidR="00F15205">
        <w:rPr>
          <w:sz w:val="24"/>
          <w:szCs w:val="24"/>
        </w:rPr>
        <w:t>Research Methodology 15-5-2016. (</w:t>
      </w:r>
      <w:hyperlink r:id="rId12" w:history="1">
        <w:r w:rsidR="00F15205" w:rsidRPr="00224DF3">
          <w:rPr>
            <w:rStyle w:val="Hyperlink"/>
            <w:sz w:val="24"/>
            <w:szCs w:val="24"/>
          </w:rPr>
          <w:t>www.research-methodology.net</w:t>
        </w:r>
      </w:hyperlink>
      <w:r w:rsidR="00F15205">
        <w:rPr>
          <w:sz w:val="24"/>
          <w:szCs w:val="24"/>
        </w:rPr>
        <w:t>)  Assessed 6-1-2023</w:t>
      </w:r>
    </w:p>
    <w:p w14:paraId="53E24B95" w14:textId="39EAC4BD" w:rsidR="00F15205" w:rsidRDefault="00F15205" w:rsidP="006175A2">
      <w:pPr>
        <w:rPr>
          <w:sz w:val="24"/>
          <w:szCs w:val="24"/>
        </w:rPr>
      </w:pPr>
      <w:r>
        <w:rPr>
          <w:sz w:val="24"/>
          <w:szCs w:val="24"/>
        </w:rPr>
        <w:t>7, CFI TEAM. (2022) What is Market Positioning? Updated 26-11-2022. (</w:t>
      </w:r>
      <w:hyperlink r:id="rId13" w:history="1">
        <w:r w:rsidRPr="00224DF3">
          <w:rPr>
            <w:rStyle w:val="Hyperlink"/>
            <w:sz w:val="24"/>
            <w:szCs w:val="24"/>
          </w:rPr>
          <w:t>www.corporatefinanceinstitute.com</w:t>
        </w:r>
      </w:hyperlink>
      <w:r>
        <w:rPr>
          <w:sz w:val="24"/>
          <w:szCs w:val="24"/>
        </w:rPr>
        <w:t>)  Assessed 6-1-2023</w:t>
      </w:r>
    </w:p>
    <w:p w14:paraId="7E8A4B71" w14:textId="0AAEE96A" w:rsidR="00F15205" w:rsidRDefault="00F15205" w:rsidP="006175A2">
      <w:pPr>
        <w:rPr>
          <w:sz w:val="24"/>
          <w:szCs w:val="24"/>
        </w:rPr>
      </w:pPr>
      <w:r>
        <w:rPr>
          <w:sz w:val="24"/>
          <w:szCs w:val="24"/>
        </w:rPr>
        <w:t>8, Bhasin, H. (2018) Marketing Mix of Tesco. Published by Marketing 91.com (</w:t>
      </w:r>
      <w:hyperlink r:id="rId14" w:history="1">
        <w:r w:rsidRPr="00224DF3">
          <w:rPr>
            <w:rStyle w:val="Hyperlink"/>
            <w:sz w:val="24"/>
            <w:szCs w:val="24"/>
          </w:rPr>
          <w:t>www.marketing91.com</w:t>
        </w:r>
      </w:hyperlink>
      <w:r>
        <w:rPr>
          <w:sz w:val="24"/>
          <w:szCs w:val="24"/>
        </w:rPr>
        <w:t>)  Assessed 6-1-2023</w:t>
      </w:r>
    </w:p>
    <w:p w14:paraId="733D3D87" w14:textId="6808972F" w:rsidR="00F15205" w:rsidRPr="000E5929" w:rsidRDefault="00F15205" w:rsidP="006175A2">
      <w:pPr>
        <w:rPr>
          <w:sz w:val="24"/>
          <w:szCs w:val="24"/>
        </w:rPr>
      </w:pPr>
      <w:r>
        <w:rPr>
          <w:sz w:val="24"/>
          <w:szCs w:val="24"/>
        </w:rPr>
        <w:t>9, Shastri</w:t>
      </w:r>
      <w:r w:rsidR="007B5BE4">
        <w:rPr>
          <w:sz w:val="24"/>
          <w:szCs w:val="24"/>
        </w:rPr>
        <w:t>, A. (2021) Step-Wise Marketing Mix of Tesco. Updated 9-9-2021  (</w:t>
      </w:r>
      <w:hyperlink w:history="1">
        <w:r w:rsidR="007B5BE4" w:rsidRPr="00224DF3">
          <w:rPr>
            <w:rStyle w:val="Hyperlink"/>
            <w:sz w:val="24"/>
            <w:szCs w:val="24"/>
          </w:rPr>
          <w:t>www.iide.co&gt;case-studies</w:t>
        </w:r>
      </w:hyperlink>
      <w:r w:rsidR="007B5BE4">
        <w:rPr>
          <w:sz w:val="24"/>
          <w:szCs w:val="24"/>
        </w:rPr>
        <w:t>)  Assessed 7-1-2023</w:t>
      </w:r>
    </w:p>
    <w:p w14:paraId="27BE44F0" w14:textId="7D001B0B" w:rsidR="00164F61" w:rsidRPr="000A7D0F" w:rsidRDefault="00164F61" w:rsidP="006175A2">
      <w:pPr>
        <w:rPr>
          <w:sz w:val="24"/>
          <w:szCs w:val="24"/>
        </w:rPr>
      </w:pPr>
    </w:p>
    <w:p w14:paraId="56400142" w14:textId="707D3749" w:rsidR="005562B9" w:rsidRDefault="005562B9" w:rsidP="006175A2">
      <w:pPr>
        <w:rPr>
          <w:sz w:val="24"/>
          <w:szCs w:val="24"/>
        </w:rPr>
      </w:pPr>
    </w:p>
    <w:p w14:paraId="0EBEE475" w14:textId="77777777" w:rsidR="005562B9" w:rsidRPr="00FD0A37" w:rsidRDefault="005562B9" w:rsidP="006175A2">
      <w:pPr>
        <w:rPr>
          <w:sz w:val="24"/>
          <w:szCs w:val="24"/>
        </w:rPr>
      </w:pPr>
    </w:p>
    <w:p w14:paraId="25E9C696" w14:textId="14743632" w:rsidR="008E16FF" w:rsidRDefault="008E16FF" w:rsidP="006175A2">
      <w:pPr>
        <w:rPr>
          <w:sz w:val="24"/>
          <w:szCs w:val="24"/>
        </w:rPr>
      </w:pPr>
    </w:p>
    <w:p w14:paraId="494FDD80" w14:textId="17F16054" w:rsidR="008E16FF" w:rsidRDefault="008E16FF" w:rsidP="006175A2">
      <w:pPr>
        <w:rPr>
          <w:sz w:val="24"/>
          <w:szCs w:val="24"/>
        </w:rPr>
      </w:pPr>
    </w:p>
    <w:p w14:paraId="22092E6A" w14:textId="77777777" w:rsidR="008E16FF" w:rsidRDefault="008E16FF" w:rsidP="006175A2">
      <w:pPr>
        <w:rPr>
          <w:sz w:val="24"/>
          <w:szCs w:val="24"/>
        </w:rPr>
      </w:pPr>
    </w:p>
    <w:p w14:paraId="5CB2815E" w14:textId="77777777" w:rsidR="0023388A" w:rsidRPr="002A1F23" w:rsidRDefault="0023388A" w:rsidP="006175A2">
      <w:pPr>
        <w:rPr>
          <w:sz w:val="24"/>
          <w:szCs w:val="24"/>
        </w:rPr>
      </w:pPr>
    </w:p>
    <w:p w14:paraId="0FCF7871" w14:textId="77777777" w:rsidR="0061324B" w:rsidRPr="0061324B" w:rsidRDefault="0061324B" w:rsidP="006175A2">
      <w:pPr>
        <w:rPr>
          <w:b/>
          <w:bCs/>
          <w:sz w:val="24"/>
          <w:szCs w:val="24"/>
        </w:rPr>
      </w:pPr>
    </w:p>
    <w:p w14:paraId="09799E91" w14:textId="77777777" w:rsidR="00ED130C" w:rsidRDefault="00ED130C" w:rsidP="006175A2">
      <w:pPr>
        <w:rPr>
          <w:b/>
          <w:bCs/>
          <w:sz w:val="28"/>
          <w:szCs w:val="28"/>
        </w:rPr>
      </w:pPr>
    </w:p>
    <w:p w14:paraId="6CA7C0A5" w14:textId="77777777" w:rsidR="00ED130C" w:rsidRDefault="00ED130C" w:rsidP="006175A2">
      <w:pPr>
        <w:rPr>
          <w:b/>
          <w:bCs/>
          <w:sz w:val="28"/>
          <w:szCs w:val="28"/>
        </w:rPr>
      </w:pPr>
    </w:p>
    <w:p w14:paraId="01FAEFAB" w14:textId="77777777" w:rsidR="005D47FF" w:rsidRPr="006A6FF8" w:rsidRDefault="005D47FF" w:rsidP="006175A2">
      <w:pPr>
        <w:rPr>
          <w:b/>
          <w:bCs/>
          <w:sz w:val="28"/>
          <w:szCs w:val="28"/>
        </w:rPr>
      </w:pPr>
    </w:p>
    <w:sectPr w:rsidR="005D47FF" w:rsidRPr="006A6F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4D"/>
    <w:rsid w:val="0000346F"/>
    <w:rsid w:val="00004987"/>
    <w:rsid w:val="00032558"/>
    <w:rsid w:val="000819FE"/>
    <w:rsid w:val="00090CC5"/>
    <w:rsid w:val="000A7D0F"/>
    <w:rsid w:val="000E5929"/>
    <w:rsid w:val="000F5971"/>
    <w:rsid w:val="0011275E"/>
    <w:rsid w:val="00132E9A"/>
    <w:rsid w:val="001352FD"/>
    <w:rsid w:val="0013629F"/>
    <w:rsid w:val="00141938"/>
    <w:rsid w:val="00156429"/>
    <w:rsid w:val="00157C9B"/>
    <w:rsid w:val="00164F61"/>
    <w:rsid w:val="001758C3"/>
    <w:rsid w:val="00192B50"/>
    <w:rsid w:val="001A6CA3"/>
    <w:rsid w:val="001E7C35"/>
    <w:rsid w:val="00200363"/>
    <w:rsid w:val="00204706"/>
    <w:rsid w:val="0021034A"/>
    <w:rsid w:val="00224BB2"/>
    <w:rsid w:val="0023388A"/>
    <w:rsid w:val="00234515"/>
    <w:rsid w:val="002604FD"/>
    <w:rsid w:val="00271B1E"/>
    <w:rsid w:val="0028132A"/>
    <w:rsid w:val="002875E9"/>
    <w:rsid w:val="002A16EF"/>
    <w:rsid w:val="002A1F23"/>
    <w:rsid w:val="002A32C6"/>
    <w:rsid w:val="002A66BE"/>
    <w:rsid w:val="002B1646"/>
    <w:rsid w:val="002C445F"/>
    <w:rsid w:val="002E5FB8"/>
    <w:rsid w:val="002F0562"/>
    <w:rsid w:val="00331E75"/>
    <w:rsid w:val="003378C7"/>
    <w:rsid w:val="00337E24"/>
    <w:rsid w:val="00364669"/>
    <w:rsid w:val="00365209"/>
    <w:rsid w:val="00370FF1"/>
    <w:rsid w:val="003738A8"/>
    <w:rsid w:val="003768A3"/>
    <w:rsid w:val="003C7809"/>
    <w:rsid w:val="00406ED0"/>
    <w:rsid w:val="00407816"/>
    <w:rsid w:val="00481CD5"/>
    <w:rsid w:val="004956B7"/>
    <w:rsid w:val="004B116C"/>
    <w:rsid w:val="004C1B1B"/>
    <w:rsid w:val="004D198B"/>
    <w:rsid w:val="00501CFD"/>
    <w:rsid w:val="005020DB"/>
    <w:rsid w:val="00524908"/>
    <w:rsid w:val="00531495"/>
    <w:rsid w:val="00554673"/>
    <w:rsid w:val="005562B9"/>
    <w:rsid w:val="00572F26"/>
    <w:rsid w:val="005808B5"/>
    <w:rsid w:val="00583DBB"/>
    <w:rsid w:val="005863DA"/>
    <w:rsid w:val="00597C87"/>
    <w:rsid w:val="005B47E2"/>
    <w:rsid w:val="005D47FF"/>
    <w:rsid w:val="005D7A9B"/>
    <w:rsid w:val="00602FDD"/>
    <w:rsid w:val="0061324B"/>
    <w:rsid w:val="006132A7"/>
    <w:rsid w:val="006175A2"/>
    <w:rsid w:val="00632C2D"/>
    <w:rsid w:val="00636003"/>
    <w:rsid w:val="00640C7F"/>
    <w:rsid w:val="00666FD1"/>
    <w:rsid w:val="00670A0A"/>
    <w:rsid w:val="00691854"/>
    <w:rsid w:val="006961BA"/>
    <w:rsid w:val="006A6FF8"/>
    <w:rsid w:val="006D385A"/>
    <w:rsid w:val="006D50A5"/>
    <w:rsid w:val="006F313C"/>
    <w:rsid w:val="006F54C7"/>
    <w:rsid w:val="006F6F4B"/>
    <w:rsid w:val="007005FB"/>
    <w:rsid w:val="007414A2"/>
    <w:rsid w:val="0075798C"/>
    <w:rsid w:val="00766CCD"/>
    <w:rsid w:val="007756D3"/>
    <w:rsid w:val="00782E7F"/>
    <w:rsid w:val="007848C1"/>
    <w:rsid w:val="00795510"/>
    <w:rsid w:val="007B1D40"/>
    <w:rsid w:val="007B5BE4"/>
    <w:rsid w:val="007B6A17"/>
    <w:rsid w:val="007E65EE"/>
    <w:rsid w:val="007F40E9"/>
    <w:rsid w:val="00845704"/>
    <w:rsid w:val="008652E3"/>
    <w:rsid w:val="0087204F"/>
    <w:rsid w:val="00873883"/>
    <w:rsid w:val="008860A5"/>
    <w:rsid w:val="008B0B07"/>
    <w:rsid w:val="008C0FAF"/>
    <w:rsid w:val="008D035B"/>
    <w:rsid w:val="008E16FF"/>
    <w:rsid w:val="00905197"/>
    <w:rsid w:val="00916C4A"/>
    <w:rsid w:val="00922C9F"/>
    <w:rsid w:val="00924672"/>
    <w:rsid w:val="00947A30"/>
    <w:rsid w:val="009637AE"/>
    <w:rsid w:val="009875E0"/>
    <w:rsid w:val="00987CF9"/>
    <w:rsid w:val="00987E3D"/>
    <w:rsid w:val="009C1946"/>
    <w:rsid w:val="009C6D4D"/>
    <w:rsid w:val="009D5B48"/>
    <w:rsid w:val="00A2404A"/>
    <w:rsid w:val="00A31920"/>
    <w:rsid w:val="00A42307"/>
    <w:rsid w:val="00A45F7B"/>
    <w:rsid w:val="00A5458B"/>
    <w:rsid w:val="00A6584A"/>
    <w:rsid w:val="00A81357"/>
    <w:rsid w:val="00A90D12"/>
    <w:rsid w:val="00A9214D"/>
    <w:rsid w:val="00AC1F6D"/>
    <w:rsid w:val="00AE38C4"/>
    <w:rsid w:val="00AF4425"/>
    <w:rsid w:val="00B539AE"/>
    <w:rsid w:val="00B562B0"/>
    <w:rsid w:val="00B61A13"/>
    <w:rsid w:val="00B72CEE"/>
    <w:rsid w:val="00B865C6"/>
    <w:rsid w:val="00B96FC0"/>
    <w:rsid w:val="00BC1051"/>
    <w:rsid w:val="00BC341D"/>
    <w:rsid w:val="00BD46C2"/>
    <w:rsid w:val="00BE7394"/>
    <w:rsid w:val="00BF398F"/>
    <w:rsid w:val="00C26B4E"/>
    <w:rsid w:val="00C64EC0"/>
    <w:rsid w:val="00CF0DB5"/>
    <w:rsid w:val="00CF1A65"/>
    <w:rsid w:val="00CF667D"/>
    <w:rsid w:val="00D02D9A"/>
    <w:rsid w:val="00D15EE4"/>
    <w:rsid w:val="00D635CC"/>
    <w:rsid w:val="00D719D3"/>
    <w:rsid w:val="00D843BA"/>
    <w:rsid w:val="00DA2D8A"/>
    <w:rsid w:val="00DB78EA"/>
    <w:rsid w:val="00DC09D2"/>
    <w:rsid w:val="00DC4161"/>
    <w:rsid w:val="00DC5C02"/>
    <w:rsid w:val="00DD2A48"/>
    <w:rsid w:val="00DD3F6C"/>
    <w:rsid w:val="00DF0E0F"/>
    <w:rsid w:val="00E011FD"/>
    <w:rsid w:val="00E1628F"/>
    <w:rsid w:val="00E20270"/>
    <w:rsid w:val="00E74FA9"/>
    <w:rsid w:val="00E91481"/>
    <w:rsid w:val="00E972B6"/>
    <w:rsid w:val="00EA7955"/>
    <w:rsid w:val="00EB7F2B"/>
    <w:rsid w:val="00ED130C"/>
    <w:rsid w:val="00EE44CB"/>
    <w:rsid w:val="00EE5034"/>
    <w:rsid w:val="00F05DBC"/>
    <w:rsid w:val="00F15205"/>
    <w:rsid w:val="00F4487D"/>
    <w:rsid w:val="00F52A28"/>
    <w:rsid w:val="00F54E0C"/>
    <w:rsid w:val="00F66F7B"/>
    <w:rsid w:val="00F72D15"/>
    <w:rsid w:val="00F85F58"/>
    <w:rsid w:val="00F913D6"/>
    <w:rsid w:val="00FA328D"/>
    <w:rsid w:val="00FB14A3"/>
    <w:rsid w:val="00FB374E"/>
    <w:rsid w:val="00FD0A37"/>
    <w:rsid w:val="00FD4D53"/>
    <w:rsid w:val="00FF47C5"/>
    <w:rsid w:val="00FF6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2BF51"/>
  <w15:chartTrackingRefBased/>
  <w15:docId w15:val="{68848799-F07C-4B67-905D-A9953F277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4EC0"/>
    <w:rPr>
      <w:color w:val="0563C1" w:themeColor="hyperlink"/>
      <w:u w:val="single"/>
    </w:rPr>
  </w:style>
  <w:style w:type="character" w:styleId="UnresolvedMention">
    <w:name w:val="Unresolved Mention"/>
    <w:basedOn w:val="DefaultParagraphFont"/>
    <w:uiPriority w:val="99"/>
    <w:semiHidden/>
    <w:unhideWhenUsed/>
    <w:rsid w:val="00C64E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www.corporatefinanceinstitute.com" TargetMode="External"/><Relationship Id="rId3" Type="http://schemas.openxmlformats.org/officeDocument/2006/relationships/webSettings" Target="webSettings.xml"/><Relationship Id="rId7" Type="http://schemas.openxmlformats.org/officeDocument/2006/relationships/image" Target="media/image3.jpg"/><Relationship Id="rId12" Type="http://schemas.openxmlformats.org/officeDocument/2006/relationships/hyperlink" Target="http://www.research-methodology.ne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www.mbaskool.com" TargetMode="External"/><Relationship Id="rId5" Type="http://schemas.openxmlformats.org/officeDocument/2006/relationships/hyperlink" Target="http://www.tescoplc.com" TargetMode="External"/><Relationship Id="rId15" Type="http://schemas.openxmlformats.org/officeDocument/2006/relationships/fontTable" Target="fontTable.xml"/><Relationship Id="rId10" Type="http://schemas.openxmlformats.org/officeDocument/2006/relationships/hyperlink" Target="http://www.ukessaays.com" TargetMode="External"/><Relationship Id="rId4" Type="http://schemas.openxmlformats.org/officeDocument/2006/relationships/image" Target="media/image1.png"/><Relationship Id="rId9" Type="http://schemas.openxmlformats.org/officeDocument/2006/relationships/hyperlink" Target="http://www.researchgate.net" TargetMode="External"/><Relationship Id="rId14" Type="http://schemas.openxmlformats.org/officeDocument/2006/relationships/hyperlink" Target="http://www.marketing91.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820</TotalTime>
  <Pages>16</Pages>
  <Words>3169</Words>
  <Characters>18069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Iyamabo</dc:creator>
  <cp:keywords/>
  <dc:description/>
  <cp:lastModifiedBy>Victor Iyamabo</cp:lastModifiedBy>
  <cp:revision>160</cp:revision>
  <dcterms:created xsi:type="dcterms:W3CDTF">2022-12-15T11:17:00Z</dcterms:created>
  <dcterms:modified xsi:type="dcterms:W3CDTF">2023-01-09T02:32:00Z</dcterms:modified>
</cp:coreProperties>
</file>