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B6C7B" w14:textId="43E5488D" w:rsidR="00A270C8" w:rsidRPr="00DE2464" w:rsidRDefault="00A270C8" w:rsidP="00C85734">
      <w:pPr>
        <w:tabs>
          <w:tab w:val="left" w:pos="288"/>
        </w:tabs>
        <w:rPr>
          <w:rFonts w:cs="Arial"/>
          <w:b/>
          <w:noProof/>
          <w:sz w:val="22"/>
        </w:rPr>
      </w:pPr>
    </w:p>
    <w:p w14:paraId="32690199" w14:textId="14108DE1" w:rsidR="00C21628" w:rsidRPr="003953CD" w:rsidRDefault="003953CD" w:rsidP="00746C50">
      <w:pPr>
        <w:rPr>
          <w:rFonts w:cs="Arial"/>
          <w:b/>
          <w:sz w:val="56"/>
          <w:szCs w:val="56"/>
        </w:rPr>
      </w:pPr>
      <w:r w:rsidRPr="003953CD">
        <w:rPr>
          <w:rFonts w:cs="Arial"/>
          <w:b/>
          <w:sz w:val="56"/>
          <w:szCs w:val="56"/>
        </w:rPr>
        <w:t>Contemporary Challenges: Making a Difference</w:t>
      </w:r>
    </w:p>
    <w:p w14:paraId="05449A4D" w14:textId="1723EDD7" w:rsidR="00A270C8" w:rsidRPr="00936A16" w:rsidRDefault="00B7316B" w:rsidP="00746C50">
      <w:pPr>
        <w:rPr>
          <w:rFonts w:cs="Arial"/>
          <w:color w:val="FF0000"/>
          <w:sz w:val="56"/>
          <w:szCs w:val="56"/>
        </w:rPr>
      </w:pPr>
      <w:r w:rsidRPr="00DE2464">
        <w:rPr>
          <w:rFonts w:cs="Arial"/>
          <w:sz w:val="56"/>
          <w:szCs w:val="56"/>
        </w:rPr>
        <w:t xml:space="preserve">Module Handbook: </w:t>
      </w:r>
      <w:r w:rsidR="003953CD">
        <w:rPr>
          <w:rFonts w:cs="Arial"/>
          <w:sz w:val="56"/>
          <w:szCs w:val="56"/>
        </w:rPr>
        <w:t>BM</w:t>
      </w:r>
      <w:r w:rsidR="00EA57C3">
        <w:rPr>
          <w:rFonts w:cs="Arial"/>
          <w:sz w:val="56"/>
          <w:szCs w:val="56"/>
        </w:rPr>
        <w:t>SS4009</w:t>
      </w:r>
    </w:p>
    <w:p w14:paraId="7DF28479" w14:textId="3A3A3349" w:rsidR="00A270C8" w:rsidRPr="00DE2464" w:rsidRDefault="00701FBE" w:rsidP="00746C50">
      <w:pPr>
        <w:rPr>
          <w:rFonts w:cs="Arial"/>
          <w:sz w:val="56"/>
          <w:szCs w:val="56"/>
          <w:lang w:val="en-US"/>
        </w:rPr>
      </w:pPr>
      <w:r>
        <w:rPr>
          <w:rFonts w:cs="Arial"/>
          <w:sz w:val="56"/>
          <w:szCs w:val="56"/>
          <w:lang w:val="en-US"/>
        </w:rPr>
        <w:t>Contemporary Challenges: Making a Difference</w:t>
      </w:r>
    </w:p>
    <w:p w14:paraId="02EB378F" w14:textId="77777777" w:rsidR="00A270C8" w:rsidRPr="00DE2464" w:rsidRDefault="00A270C8" w:rsidP="00746C50">
      <w:pPr>
        <w:rPr>
          <w:rFonts w:cs="Arial"/>
          <w:sz w:val="56"/>
          <w:szCs w:val="56"/>
        </w:rPr>
      </w:pPr>
    </w:p>
    <w:p w14:paraId="08B36009" w14:textId="26AB85E8" w:rsidR="00A270C8" w:rsidRPr="00DE2464" w:rsidRDefault="00701FBE" w:rsidP="00746C50">
      <w:pPr>
        <w:rPr>
          <w:rFonts w:cs="Arial"/>
          <w:sz w:val="56"/>
          <w:szCs w:val="56"/>
        </w:rPr>
      </w:pPr>
      <w:r>
        <w:rPr>
          <w:rFonts w:cs="Arial"/>
          <w:sz w:val="56"/>
          <w:szCs w:val="56"/>
        </w:rPr>
        <w:t>Semester 2</w:t>
      </w:r>
      <w:r w:rsidR="00C85734">
        <w:rPr>
          <w:rFonts w:cs="Arial"/>
          <w:sz w:val="56"/>
          <w:szCs w:val="56"/>
        </w:rPr>
        <w:t>:</w:t>
      </w:r>
      <w:r w:rsidR="00F73F12">
        <w:rPr>
          <w:rFonts w:cs="Arial"/>
          <w:sz w:val="56"/>
          <w:szCs w:val="56"/>
        </w:rPr>
        <w:t xml:space="preserve"> 202</w:t>
      </w:r>
      <w:r w:rsidR="00611D8F">
        <w:rPr>
          <w:rFonts w:cs="Arial"/>
          <w:sz w:val="56"/>
          <w:szCs w:val="56"/>
        </w:rPr>
        <w:t>3</w:t>
      </w:r>
      <w:r w:rsidR="00F73F12">
        <w:rPr>
          <w:rFonts w:cs="Arial"/>
          <w:sz w:val="56"/>
          <w:szCs w:val="56"/>
        </w:rPr>
        <w:t>/2</w:t>
      </w:r>
      <w:r w:rsidR="00611D8F">
        <w:rPr>
          <w:rFonts w:cs="Arial"/>
          <w:sz w:val="56"/>
          <w:szCs w:val="56"/>
        </w:rPr>
        <w:t>4</w:t>
      </w:r>
    </w:p>
    <w:p w14:paraId="6A05A809" w14:textId="77777777" w:rsidR="00746C50" w:rsidRPr="00DE2464" w:rsidRDefault="00746C50" w:rsidP="00A270C8">
      <w:pPr>
        <w:ind w:right="-957"/>
        <w:rPr>
          <w:rFonts w:cs="Arial"/>
          <w:b/>
          <w:sz w:val="48"/>
        </w:rPr>
      </w:pPr>
    </w:p>
    <w:p w14:paraId="5A39BBE3" w14:textId="77777777" w:rsidR="00746C50" w:rsidRPr="00DE2464" w:rsidRDefault="00746C50" w:rsidP="00A270C8">
      <w:pPr>
        <w:ind w:right="-957"/>
        <w:rPr>
          <w:rFonts w:cs="Arial"/>
          <w:b/>
          <w:sz w:val="48"/>
        </w:rPr>
      </w:pPr>
    </w:p>
    <w:p w14:paraId="4DE11B13" w14:textId="4CB34B8B" w:rsidR="00746C50" w:rsidRPr="00936A16" w:rsidRDefault="00F53466" w:rsidP="00A270C8">
      <w:pPr>
        <w:ind w:right="-957"/>
        <w:rPr>
          <w:rFonts w:cs="Arial"/>
          <w:b/>
          <w:color w:val="FF0000"/>
          <w:sz w:val="48"/>
        </w:rPr>
      </w:pPr>
      <w:r>
        <w:rPr>
          <w:rFonts w:cs="Arial"/>
          <w:b/>
          <w:sz w:val="48"/>
        </w:rPr>
        <w:t xml:space="preserve">Module Lead: </w:t>
      </w:r>
      <w:r w:rsidR="007215E8">
        <w:rPr>
          <w:rFonts w:cs="Arial"/>
          <w:b/>
          <w:sz w:val="48"/>
        </w:rPr>
        <w:t>Dr Simon Williams</w:t>
      </w:r>
    </w:p>
    <w:p w14:paraId="72A3D3EC" w14:textId="7CFD6F0C" w:rsidR="00746C50" w:rsidRPr="00DE2464" w:rsidRDefault="009C24C9" w:rsidP="009C24C9">
      <w:pPr>
        <w:tabs>
          <w:tab w:val="left" w:pos="8688"/>
          <w:tab w:val="left" w:pos="9864"/>
        </w:tabs>
        <w:ind w:right="-957"/>
        <w:rPr>
          <w:rFonts w:cs="Arial"/>
          <w:b/>
          <w:sz w:val="48"/>
        </w:rPr>
      </w:pPr>
      <w:r>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406425CA" w14:textId="77777777" w:rsidR="009A1AFA" w:rsidRDefault="009A1AFA">
          <w:pPr>
            <w:pStyle w:val="TOCHeading"/>
          </w:pPr>
          <w:r>
            <w:t>Contents</w:t>
          </w:r>
        </w:p>
        <w:p w14:paraId="3A467F8E" w14:textId="77777777" w:rsidR="00053E0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700" w:history="1">
            <w:r w:rsidR="00053E03" w:rsidRPr="007D46B2">
              <w:rPr>
                <w:rStyle w:val="Hyperlink"/>
                <w:noProof/>
              </w:rPr>
              <w:t>AIM(S)</w:t>
            </w:r>
            <w:r w:rsidR="00053E03">
              <w:rPr>
                <w:noProof/>
                <w:webHidden/>
              </w:rPr>
              <w:tab/>
            </w:r>
            <w:r w:rsidR="00053E03">
              <w:rPr>
                <w:noProof/>
                <w:webHidden/>
              </w:rPr>
              <w:fldChar w:fldCharType="begin"/>
            </w:r>
            <w:r w:rsidR="00053E03">
              <w:rPr>
                <w:noProof/>
                <w:webHidden/>
              </w:rPr>
              <w:instrText xml:space="preserve"> PAGEREF _Toc48728700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1B32201A" w14:textId="77777777" w:rsidR="00053E03" w:rsidRDefault="00CA57E2">
          <w:pPr>
            <w:pStyle w:val="TOC2"/>
            <w:tabs>
              <w:tab w:val="right" w:leader="dot" w:pos="10444"/>
            </w:tabs>
            <w:rPr>
              <w:rFonts w:asciiTheme="minorHAnsi" w:eastAsiaTheme="minorEastAsia" w:hAnsiTheme="minorHAnsi" w:cstheme="minorBidi"/>
              <w:noProof/>
              <w:sz w:val="22"/>
              <w:szCs w:val="22"/>
            </w:rPr>
          </w:pPr>
          <w:hyperlink w:anchor="_Toc48728701" w:history="1">
            <w:r w:rsidR="00053E03" w:rsidRPr="007D46B2">
              <w:rPr>
                <w:rStyle w:val="Hyperlink"/>
                <w:noProof/>
              </w:rPr>
              <w:t>LEARNING OUTCOMES</w:t>
            </w:r>
            <w:r w:rsidR="00053E03">
              <w:rPr>
                <w:noProof/>
                <w:webHidden/>
              </w:rPr>
              <w:tab/>
            </w:r>
            <w:r w:rsidR="00053E03">
              <w:rPr>
                <w:noProof/>
                <w:webHidden/>
              </w:rPr>
              <w:fldChar w:fldCharType="begin"/>
            </w:r>
            <w:r w:rsidR="00053E03">
              <w:rPr>
                <w:noProof/>
                <w:webHidden/>
              </w:rPr>
              <w:instrText xml:space="preserve"> PAGEREF _Toc48728701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C709E" w14:textId="77777777" w:rsidR="00053E03" w:rsidRDefault="00CA57E2">
          <w:pPr>
            <w:pStyle w:val="TOC2"/>
            <w:tabs>
              <w:tab w:val="right" w:leader="dot" w:pos="10444"/>
            </w:tabs>
            <w:rPr>
              <w:rFonts w:asciiTheme="minorHAnsi" w:eastAsiaTheme="minorEastAsia" w:hAnsiTheme="minorHAnsi" w:cstheme="minorBidi"/>
              <w:noProof/>
              <w:sz w:val="22"/>
              <w:szCs w:val="22"/>
            </w:rPr>
          </w:pPr>
          <w:hyperlink w:anchor="_Toc48728702" w:history="1">
            <w:r w:rsidR="00053E03" w:rsidRPr="007D46B2">
              <w:rPr>
                <w:rStyle w:val="Hyperlink"/>
                <w:noProof/>
              </w:rPr>
              <w:t>INDICATIVE CONTENT</w:t>
            </w:r>
            <w:r w:rsidR="00053E03">
              <w:rPr>
                <w:noProof/>
                <w:webHidden/>
              </w:rPr>
              <w:tab/>
            </w:r>
            <w:r w:rsidR="00053E03">
              <w:rPr>
                <w:noProof/>
                <w:webHidden/>
              </w:rPr>
              <w:fldChar w:fldCharType="begin"/>
            </w:r>
            <w:r w:rsidR="00053E03">
              <w:rPr>
                <w:noProof/>
                <w:webHidden/>
              </w:rPr>
              <w:instrText xml:space="preserve"> PAGEREF _Toc48728702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B5F20" w14:textId="77777777" w:rsidR="00053E03" w:rsidRDefault="00CA57E2">
          <w:pPr>
            <w:pStyle w:val="TOC2"/>
            <w:tabs>
              <w:tab w:val="right" w:leader="dot" w:pos="10444"/>
            </w:tabs>
            <w:rPr>
              <w:rFonts w:asciiTheme="minorHAnsi" w:eastAsiaTheme="minorEastAsia" w:hAnsiTheme="minorHAnsi" w:cstheme="minorBidi"/>
              <w:noProof/>
              <w:sz w:val="22"/>
              <w:szCs w:val="22"/>
            </w:rPr>
          </w:pPr>
          <w:hyperlink w:anchor="_Toc48728703" w:history="1">
            <w:r w:rsidR="00053E03" w:rsidRPr="007D46B2">
              <w:rPr>
                <w:rStyle w:val="Hyperlink"/>
                <w:noProof/>
              </w:rPr>
              <w:t>STUDY TIME ALLOCATION</w:t>
            </w:r>
            <w:r w:rsidR="00053E03">
              <w:rPr>
                <w:noProof/>
                <w:webHidden/>
              </w:rPr>
              <w:tab/>
            </w:r>
            <w:r w:rsidR="00053E03">
              <w:rPr>
                <w:noProof/>
                <w:webHidden/>
              </w:rPr>
              <w:fldChar w:fldCharType="begin"/>
            </w:r>
            <w:r w:rsidR="00053E03">
              <w:rPr>
                <w:noProof/>
                <w:webHidden/>
              </w:rPr>
              <w:instrText xml:space="preserve"> PAGEREF _Toc48728703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433DCDFA" w14:textId="77777777" w:rsidR="00053E03" w:rsidRDefault="00CA57E2">
          <w:pPr>
            <w:pStyle w:val="TOC2"/>
            <w:tabs>
              <w:tab w:val="right" w:leader="dot" w:pos="10444"/>
            </w:tabs>
            <w:rPr>
              <w:rFonts w:asciiTheme="minorHAnsi" w:eastAsiaTheme="minorEastAsia" w:hAnsiTheme="minorHAnsi" w:cstheme="minorBidi"/>
              <w:noProof/>
              <w:sz w:val="22"/>
              <w:szCs w:val="22"/>
            </w:rPr>
          </w:pPr>
          <w:hyperlink w:anchor="_Toc48728704" w:history="1">
            <w:r w:rsidR="00053E03" w:rsidRPr="007D46B2">
              <w:rPr>
                <w:rStyle w:val="Hyperlink"/>
                <w:noProof/>
              </w:rPr>
              <w:t>ASSESSMENT</w:t>
            </w:r>
            <w:r w:rsidR="00053E03">
              <w:rPr>
                <w:noProof/>
                <w:webHidden/>
              </w:rPr>
              <w:tab/>
            </w:r>
            <w:r w:rsidR="00053E03">
              <w:rPr>
                <w:noProof/>
                <w:webHidden/>
              </w:rPr>
              <w:fldChar w:fldCharType="begin"/>
            </w:r>
            <w:r w:rsidR="00053E03">
              <w:rPr>
                <w:noProof/>
                <w:webHidden/>
              </w:rPr>
              <w:instrText xml:space="preserve"> PAGEREF _Toc48728704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24866FB9" w14:textId="77777777" w:rsidR="00053E03" w:rsidRDefault="00CA57E2">
          <w:pPr>
            <w:pStyle w:val="TOC2"/>
            <w:tabs>
              <w:tab w:val="right" w:leader="dot" w:pos="10444"/>
            </w:tabs>
            <w:rPr>
              <w:rFonts w:asciiTheme="minorHAnsi" w:eastAsiaTheme="minorEastAsia" w:hAnsiTheme="minorHAnsi" w:cstheme="minorBidi"/>
              <w:noProof/>
              <w:sz w:val="22"/>
              <w:szCs w:val="22"/>
            </w:rPr>
          </w:pPr>
          <w:hyperlink w:anchor="_Toc48728705" w:history="1">
            <w:r w:rsidR="00053E03" w:rsidRPr="007D46B2">
              <w:rPr>
                <w:rStyle w:val="Hyperlink"/>
                <w:noProof/>
              </w:rPr>
              <w:t>SCHEDULE OF ACTIVITITES</w:t>
            </w:r>
            <w:r w:rsidR="00053E03">
              <w:rPr>
                <w:noProof/>
                <w:webHidden/>
              </w:rPr>
              <w:tab/>
            </w:r>
            <w:r w:rsidR="00053E03">
              <w:rPr>
                <w:noProof/>
                <w:webHidden/>
              </w:rPr>
              <w:fldChar w:fldCharType="begin"/>
            </w:r>
            <w:r w:rsidR="00053E03">
              <w:rPr>
                <w:noProof/>
                <w:webHidden/>
              </w:rPr>
              <w:instrText xml:space="preserve"> PAGEREF _Toc48728705 \h </w:instrText>
            </w:r>
            <w:r w:rsidR="00053E03">
              <w:rPr>
                <w:noProof/>
                <w:webHidden/>
              </w:rPr>
            </w:r>
            <w:r w:rsidR="00053E03">
              <w:rPr>
                <w:noProof/>
                <w:webHidden/>
              </w:rPr>
              <w:fldChar w:fldCharType="separate"/>
            </w:r>
            <w:r w:rsidR="00053E03">
              <w:rPr>
                <w:noProof/>
                <w:webHidden/>
              </w:rPr>
              <w:t>6</w:t>
            </w:r>
            <w:r w:rsidR="00053E03">
              <w:rPr>
                <w:noProof/>
                <w:webHidden/>
              </w:rPr>
              <w:fldChar w:fldCharType="end"/>
            </w:r>
          </w:hyperlink>
        </w:p>
        <w:p w14:paraId="26A54D87" w14:textId="77777777" w:rsidR="00053E03" w:rsidRDefault="00CA57E2">
          <w:pPr>
            <w:pStyle w:val="TOC2"/>
            <w:tabs>
              <w:tab w:val="right" w:leader="dot" w:pos="10444"/>
            </w:tabs>
            <w:rPr>
              <w:rFonts w:asciiTheme="minorHAnsi" w:eastAsiaTheme="minorEastAsia" w:hAnsiTheme="minorHAnsi" w:cstheme="minorBidi"/>
              <w:noProof/>
              <w:sz w:val="22"/>
              <w:szCs w:val="22"/>
            </w:rPr>
          </w:pPr>
          <w:hyperlink w:anchor="_Toc48728706" w:history="1">
            <w:r w:rsidR="00053E03" w:rsidRPr="007D46B2">
              <w:rPr>
                <w:rStyle w:val="Hyperlink"/>
                <w:noProof/>
              </w:rPr>
              <w:t>ASSESSMENT 1</w:t>
            </w:r>
            <w:r w:rsidR="00053E03">
              <w:rPr>
                <w:noProof/>
                <w:webHidden/>
              </w:rPr>
              <w:tab/>
            </w:r>
            <w:r w:rsidR="00053E03">
              <w:rPr>
                <w:noProof/>
                <w:webHidden/>
              </w:rPr>
              <w:fldChar w:fldCharType="begin"/>
            </w:r>
            <w:r w:rsidR="00053E03">
              <w:rPr>
                <w:noProof/>
                <w:webHidden/>
              </w:rPr>
              <w:instrText xml:space="preserve"> PAGEREF _Toc48728706 \h </w:instrText>
            </w:r>
            <w:r w:rsidR="00053E03">
              <w:rPr>
                <w:noProof/>
                <w:webHidden/>
              </w:rPr>
            </w:r>
            <w:r w:rsidR="00053E03">
              <w:rPr>
                <w:noProof/>
                <w:webHidden/>
              </w:rPr>
              <w:fldChar w:fldCharType="separate"/>
            </w:r>
            <w:r w:rsidR="00053E03">
              <w:rPr>
                <w:noProof/>
                <w:webHidden/>
              </w:rPr>
              <w:t>7</w:t>
            </w:r>
            <w:r w:rsidR="00053E03">
              <w:rPr>
                <w:noProof/>
                <w:webHidden/>
              </w:rPr>
              <w:fldChar w:fldCharType="end"/>
            </w:r>
          </w:hyperlink>
        </w:p>
        <w:p w14:paraId="046DF835" w14:textId="77777777" w:rsidR="00053E03" w:rsidRDefault="00CA57E2">
          <w:pPr>
            <w:pStyle w:val="TOC2"/>
            <w:tabs>
              <w:tab w:val="right" w:leader="dot" w:pos="10444"/>
            </w:tabs>
            <w:rPr>
              <w:rFonts w:asciiTheme="minorHAnsi" w:eastAsiaTheme="minorEastAsia" w:hAnsiTheme="minorHAnsi" w:cstheme="minorBidi"/>
              <w:noProof/>
              <w:sz w:val="22"/>
              <w:szCs w:val="22"/>
            </w:rPr>
          </w:pPr>
          <w:hyperlink w:anchor="_Toc48728707" w:history="1">
            <w:r w:rsidR="00053E03" w:rsidRPr="007D46B2">
              <w:rPr>
                <w:rStyle w:val="Hyperlink"/>
                <w:noProof/>
              </w:rPr>
              <w:t>ASSESSMENT 2</w:t>
            </w:r>
            <w:r w:rsidR="00053E03">
              <w:rPr>
                <w:noProof/>
                <w:webHidden/>
              </w:rPr>
              <w:tab/>
            </w:r>
            <w:r w:rsidR="00053E03">
              <w:rPr>
                <w:noProof/>
                <w:webHidden/>
              </w:rPr>
              <w:fldChar w:fldCharType="begin"/>
            </w:r>
            <w:r w:rsidR="00053E03">
              <w:rPr>
                <w:noProof/>
                <w:webHidden/>
              </w:rPr>
              <w:instrText xml:space="preserve"> PAGEREF _Toc48728707 \h </w:instrText>
            </w:r>
            <w:r w:rsidR="00053E03">
              <w:rPr>
                <w:noProof/>
                <w:webHidden/>
              </w:rPr>
            </w:r>
            <w:r w:rsidR="00053E03">
              <w:rPr>
                <w:noProof/>
                <w:webHidden/>
              </w:rPr>
              <w:fldChar w:fldCharType="separate"/>
            </w:r>
            <w:r w:rsidR="00053E03">
              <w:rPr>
                <w:noProof/>
                <w:webHidden/>
              </w:rPr>
              <w:t>12</w:t>
            </w:r>
            <w:r w:rsidR="00053E03">
              <w:rPr>
                <w:noProof/>
                <w:webHidden/>
              </w:rPr>
              <w:fldChar w:fldCharType="end"/>
            </w:r>
          </w:hyperlink>
        </w:p>
        <w:p w14:paraId="012E5D4A" w14:textId="77777777" w:rsidR="00053E03" w:rsidRDefault="00CA57E2">
          <w:pPr>
            <w:pStyle w:val="TOC2"/>
            <w:tabs>
              <w:tab w:val="right" w:leader="dot" w:pos="10444"/>
            </w:tabs>
            <w:rPr>
              <w:rFonts w:asciiTheme="minorHAnsi" w:eastAsiaTheme="minorEastAsia" w:hAnsiTheme="minorHAnsi" w:cstheme="minorBidi"/>
              <w:noProof/>
              <w:sz w:val="22"/>
              <w:szCs w:val="22"/>
            </w:rPr>
          </w:pPr>
          <w:hyperlink w:anchor="_Toc48728708" w:history="1">
            <w:r w:rsidR="00053E03" w:rsidRPr="007D46B2">
              <w:rPr>
                <w:rStyle w:val="Hyperlink"/>
                <w:noProof/>
              </w:rPr>
              <w:t>GENERIC ASSESSMENT CRITERIA</w:t>
            </w:r>
            <w:r w:rsidR="00053E03">
              <w:rPr>
                <w:noProof/>
                <w:webHidden/>
              </w:rPr>
              <w:tab/>
            </w:r>
            <w:r w:rsidR="00053E03">
              <w:rPr>
                <w:noProof/>
                <w:webHidden/>
              </w:rPr>
              <w:fldChar w:fldCharType="begin"/>
            </w:r>
            <w:r w:rsidR="00053E03">
              <w:rPr>
                <w:noProof/>
                <w:webHidden/>
              </w:rPr>
              <w:instrText xml:space="preserve"> PAGEREF _Toc48728708 \h </w:instrText>
            </w:r>
            <w:r w:rsidR="00053E03">
              <w:rPr>
                <w:noProof/>
                <w:webHidden/>
              </w:rPr>
            </w:r>
            <w:r w:rsidR="00053E03">
              <w:rPr>
                <w:noProof/>
                <w:webHidden/>
              </w:rPr>
              <w:fldChar w:fldCharType="separate"/>
            </w:r>
            <w:r w:rsidR="00053E03">
              <w:rPr>
                <w:noProof/>
                <w:webHidden/>
              </w:rPr>
              <w:t>18</w:t>
            </w:r>
            <w:r w:rsidR="00053E03">
              <w:rPr>
                <w:noProof/>
                <w:webHidden/>
              </w:rPr>
              <w:fldChar w:fldCharType="end"/>
            </w:r>
          </w:hyperlink>
        </w:p>
        <w:p w14:paraId="0D0B940D" w14:textId="77777777"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049F31CB" w14:textId="7205BD91" w:rsidR="00CF66EB" w:rsidRDefault="00CF66EB" w:rsidP="00A270C8">
      <w:pPr>
        <w:ind w:right="-957"/>
        <w:rPr>
          <w:rFonts w:cs="Arial"/>
          <w:b/>
          <w:sz w:val="48"/>
        </w:rPr>
      </w:pPr>
    </w:p>
    <w:p w14:paraId="614660BB" w14:textId="77777777" w:rsidR="00C571F4" w:rsidRPr="00DE2464" w:rsidRDefault="00C571F4" w:rsidP="00A270C8">
      <w:pPr>
        <w:ind w:right="-957"/>
        <w:rPr>
          <w:rFonts w:cs="Arial"/>
          <w:b/>
          <w:sz w:val="48"/>
        </w:rPr>
      </w:pPr>
    </w:p>
    <w:p w14:paraId="53128261" w14:textId="77777777" w:rsidR="00B7316B" w:rsidRPr="00DE2464" w:rsidRDefault="00B7316B" w:rsidP="00A270C8">
      <w:pPr>
        <w:ind w:right="-957"/>
        <w:rPr>
          <w:rFonts w:cs="Arial"/>
          <w:b/>
          <w:sz w:val="48"/>
        </w:rPr>
      </w:pPr>
    </w:p>
    <w:p w14:paraId="37237B59" w14:textId="77777777" w:rsidR="00C85734" w:rsidRPr="009518EB" w:rsidRDefault="00C85734" w:rsidP="00C85734">
      <w:pPr>
        <w:pStyle w:val="Heading2"/>
      </w:pPr>
      <w:bookmarkStart w:id="0" w:name="_Toc13983045"/>
      <w:bookmarkStart w:id="1" w:name="_Toc48725194"/>
      <w:bookmarkStart w:id="2" w:name="_Toc48725259"/>
      <w:bookmarkStart w:id="3" w:name="_Toc48728700"/>
      <w:r>
        <w:lastRenderedPageBreak/>
        <w:t>AIM(S)</w:t>
      </w:r>
      <w:bookmarkEnd w:id="0"/>
      <w:bookmarkEnd w:id="1"/>
      <w:bookmarkEnd w:id="2"/>
      <w:bookmarkEnd w:id="3"/>
    </w:p>
    <w:p w14:paraId="1BD0E62A" w14:textId="77777777" w:rsidR="003C080B" w:rsidRPr="003C080B" w:rsidRDefault="003C080B" w:rsidP="003C080B">
      <w:pPr>
        <w:numPr>
          <w:ilvl w:val="0"/>
          <w:numId w:val="43"/>
        </w:numPr>
      </w:pPr>
      <w:r w:rsidRPr="003C080B">
        <w:t xml:space="preserve">To develop student’s awareness and appreciation of contemporary challenges relevant to the discipline facing individuals, organisations, </w:t>
      </w:r>
      <w:proofErr w:type="gramStart"/>
      <w:r w:rsidRPr="003C080B">
        <w:t>communities</w:t>
      </w:r>
      <w:proofErr w:type="gramEnd"/>
      <w:r w:rsidRPr="003C080B">
        <w:t xml:space="preserve"> and society, from a local, national and global perspective.</w:t>
      </w:r>
    </w:p>
    <w:p w14:paraId="6FE31F74" w14:textId="77777777" w:rsidR="003C080B" w:rsidRPr="003C080B" w:rsidRDefault="003C080B" w:rsidP="003C080B">
      <w:pPr>
        <w:numPr>
          <w:ilvl w:val="0"/>
          <w:numId w:val="43"/>
        </w:numPr>
      </w:pPr>
      <w:r w:rsidRPr="003C080B">
        <w:t xml:space="preserve">To develop creative problem-solvers through the application of knowledge to real-world problems. </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4" w:name="_Toc48725195"/>
      <w:bookmarkStart w:id="5" w:name="_Toc48725260"/>
      <w:bookmarkStart w:id="6" w:name="_Toc48728701"/>
      <w:r w:rsidRPr="00936A16">
        <w:t>LEARNING OUTCOMES</w:t>
      </w:r>
      <w:bookmarkEnd w:id="4"/>
      <w:bookmarkEnd w:id="5"/>
      <w:bookmarkEnd w:id="6"/>
    </w:p>
    <w:p w14:paraId="7189B061" w14:textId="77777777" w:rsidR="00C85734" w:rsidRPr="00D62249" w:rsidRDefault="00C85734" w:rsidP="00D62249">
      <w:pPr>
        <w:rPr>
          <w:b/>
        </w:rPr>
      </w:pPr>
      <w:r w:rsidRPr="00D62249">
        <w:rPr>
          <w:b/>
        </w:rPr>
        <w:t>Upon the successful completion of this module, the student should be able to:</w:t>
      </w:r>
    </w:p>
    <w:p w14:paraId="2864148F" w14:textId="77777777" w:rsidR="003C080B" w:rsidRPr="003C080B" w:rsidRDefault="003C080B" w:rsidP="003C080B">
      <w:pPr>
        <w:pStyle w:val="Heading2"/>
        <w:numPr>
          <w:ilvl w:val="0"/>
          <w:numId w:val="19"/>
        </w:numPr>
        <w:rPr>
          <w:b w:val="0"/>
        </w:rPr>
      </w:pPr>
      <w:bookmarkStart w:id="7" w:name="_Toc13983046"/>
      <w:r w:rsidRPr="003C080B">
        <w:rPr>
          <w:b w:val="0"/>
        </w:rPr>
        <w:t xml:space="preserve">Identify and evaluate historical and contemporary issues and their impact on today's global society.  </w:t>
      </w:r>
    </w:p>
    <w:p w14:paraId="22757CA8" w14:textId="77777777" w:rsidR="003C080B" w:rsidRPr="003C080B" w:rsidRDefault="003C080B" w:rsidP="003C080B">
      <w:pPr>
        <w:pStyle w:val="Heading2"/>
        <w:numPr>
          <w:ilvl w:val="0"/>
          <w:numId w:val="19"/>
        </w:numPr>
        <w:rPr>
          <w:b w:val="0"/>
        </w:rPr>
      </w:pPr>
      <w:r w:rsidRPr="003C080B">
        <w:rPr>
          <w:b w:val="0"/>
        </w:rPr>
        <w:t>Apply appropriate collaborative working practices to manage conflict and support effective decision making.</w:t>
      </w:r>
    </w:p>
    <w:p w14:paraId="103BF02F" w14:textId="77777777" w:rsidR="003C080B" w:rsidRPr="003C080B" w:rsidRDefault="003C080B" w:rsidP="003C080B">
      <w:pPr>
        <w:pStyle w:val="Heading2"/>
        <w:numPr>
          <w:ilvl w:val="0"/>
          <w:numId w:val="19"/>
        </w:numPr>
        <w:rPr>
          <w:b w:val="0"/>
        </w:rPr>
      </w:pPr>
      <w:r w:rsidRPr="003C080B">
        <w:rPr>
          <w:b w:val="0"/>
        </w:rPr>
        <w:t xml:space="preserve">Implement Design Thinking techniques to investigate problems </w:t>
      </w:r>
      <w:proofErr w:type="gramStart"/>
      <w:r w:rsidRPr="003C080B">
        <w:rPr>
          <w:b w:val="0"/>
        </w:rPr>
        <w:t>in order to</w:t>
      </w:r>
      <w:proofErr w:type="gramEnd"/>
      <w:r w:rsidRPr="003C080B">
        <w:rPr>
          <w:b w:val="0"/>
        </w:rPr>
        <w:t xml:space="preserve"> generate and evaluate solutions.</w:t>
      </w:r>
    </w:p>
    <w:p w14:paraId="1299C43A" w14:textId="77777777" w:rsidR="008E7BE9" w:rsidRDefault="008E7BE9" w:rsidP="00C85734">
      <w:pPr>
        <w:pStyle w:val="Heading2"/>
      </w:pPr>
    </w:p>
    <w:p w14:paraId="082F4E32" w14:textId="77777777" w:rsidR="00C85734" w:rsidRDefault="00C85734" w:rsidP="00C85734">
      <w:pPr>
        <w:pStyle w:val="Heading2"/>
      </w:pPr>
      <w:bookmarkStart w:id="8" w:name="_Toc48725196"/>
      <w:bookmarkStart w:id="9" w:name="_Toc48725261"/>
      <w:bookmarkStart w:id="10" w:name="_Toc48728702"/>
      <w:r w:rsidRPr="008F1BAB">
        <w:t>INDICATIVE CONTENT</w:t>
      </w:r>
      <w:bookmarkEnd w:id="7"/>
      <w:bookmarkEnd w:id="8"/>
      <w:bookmarkEnd w:id="9"/>
      <w:bookmarkEnd w:id="10"/>
    </w:p>
    <w:p w14:paraId="7AEA93E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Visions of the Future including digital transformation 4.0.</w:t>
      </w:r>
    </w:p>
    <w:p w14:paraId="1438D7F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How history, legislation and policy shape the world we live.  </w:t>
      </w:r>
    </w:p>
    <w:p w14:paraId="63C0F5EA"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Contemporary global issues, </w:t>
      </w:r>
      <w:proofErr w:type="gramStart"/>
      <w:r w:rsidRPr="003C080B">
        <w:rPr>
          <w:rFonts w:eastAsia="Arial" w:cs="Arial"/>
          <w:szCs w:val="24"/>
        </w:rPr>
        <w:t>e.g.</w:t>
      </w:r>
      <w:proofErr w:type="gramEnd"/>
      <w:r w:rsidRPr="003C080B">
        <w:rPr>
          <w:rFonts w:eastAsia="Arial" w:cs="Arial"/>
          <w:szCs w:val="24"/>
        </w:rPr>
        <w:t xml:space="preserve"> responsible stewardship, diversity, inclusion, ethics, culture and intercultural awareness.</w:t>
      </w:r>
    </w:p>
    <w:p w14:paraId="7CA7092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‘Wicked problems’: the challenge of difficult or impossible problems where the affecting variables are not known or quantifiable. </w:t>
      </w:r>
    </w:p>
    <w:p w14:paraId="2F16A2F0"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Design Thinking to investigate, define, </w:t>
      </w:r>
      <w:proofErr w:type="gramStart"/>
      <w:r w:rsidRPr="003C080B">
        <w:rPr>
          <w:rFonts w:eastAsia="Arial" w:cs="Arial"/>
          <w:szCs w:val="24"/>
        </w:rPr>
        <w:t>propose</w:t>
      </w:r>
      <w:proofErr w:type="gramEnd"/>
      <w:r w:rsidRPr="003C080B">
        <w:rPr>
          <w:rFonts w:eastAsia="Arial" w:cs="Arial"/>
          <w:szCs w:val="24"/>
        </w:rPr>
        <w:t xml:space="preserve"> and evaluate problem solutions.  </w:t>
      </w:r>
    </w:p>
    <w:p w14:paraId="1275AA9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and overcoming cognitive bias. </w:t>
      </w:r>
    </w:p>
    <w:p w14:paraId="471DBDFE"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Decision making frameworks and techniques.  </w:t>
      </w:r>
    </w:p>
    <w:p w14:paraId="5B0E850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individual differences and the role of emotional intelligence in the management of conflict. </w:t>
      </w:r>
    </w:p>
    <w:p w14:paraId="57122985"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diplomacy, </w:t>
      </w:r>
      <w:proofErr w:type="gramStart"/>
      <w:r w:rsidRPr="003C080B">
        <w:rPr>
          <w:rFonts w:eastAsia="Arial" w:cs="Arial"/>
          <w:szCs w:val="24"/>
        </w:rPr>
        <w:t>persuasion</w:t>
      </w:r>
      <w:proofErr w:type="gramEnd"/>
      <w:r w:rsidRPr="003C080B">
        <w:rPr>
          <w:rFonts w:eastAsia="Arial" w:cs="Arial"/>
          <w:szCs w:val="24"/>
        </w:rPr>
        <w:t xml:space="preserve"> and negotiation in effective collaboration. </w:t>
      </w:r>
    </w:p>
    <w:p w14:paraId="6ECFB432"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significance of interdisciplinary thinking in finding effective solutions to problems.    </w:t>
      </w:r>
    </w:p>
    <w:p w14:paraId="3140DD0C"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ethics in identifying solutions. </w:t>
      </w:r>
    </w:p>
    <w:p w14:paraId="206CEB0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lastRenderedPageBreak/>
        <w:t xml:space="preserve">Collective decision-making. </w:t>
      </w:r>
    </w:p>
    <w:p w14:paraId="0D805072" w14:textId="2B23B3FF" w:rsid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The power of raising awareness</w:t>
      </w:r>
    </w:p>
    <w:p w14:paraId="13BD138B"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p>
    <w:p w14:paraId="01BC5428" w14:textId="77777777" w:rsidR="008E7BE9" w:rsidRPr="00B1208A" w:rsidRDefault="00053E03" w:rsidP="00053E03">
      <w:pPr>
        <w:pStyle w:val="Heading2"/>
      </w:pPr>
      <w:bookmarkStart w:id="11" w:name="_Toc48728703"/>
      <w:r>
        <w:t>STUDY TIME ALLOCATION</w:t>
      </w:r>
      <w:bookmarkEnd w:id="11"/>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03C080B">
        <w:tc>
          <w:tcPr>
            <w:tcW w:w="3969" w:type="dxa"/>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03C080B">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77777777" w:rsidR="008E7BE9" w:rsidRPr="00B1208A" w:rsidRDefault="008E7BE9"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03C080B">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77777777" w:rsidR="008E7BE9" w:rsidRPr="00B1208A" w:rsidRDefault="008E7BE9"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03C080B">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77777777" w:rsidR="008E7BE9" w:rsidRPr="00B1208A" w:rsidRDefault="008E7BE9" w:rsidP="005A2A0F">
            <w:pPr>
              <w:keepNext/>
              <w:jc w:val="center"/>
              <w:rPr>
                <w:rFonts w:cs="Arial"/>
                <w:sz w:val="22"/>
                <w:szCs w:val="22"/>
              </w:rPr>
            </w:pPr>
          </w:p>
        </w:tc>
        <w:tc>
          <w:tcPr>
            <w:tcW w:w="1843" w:type="dxa"/>
          </w:tcPr>
          <w:p w14:paraId="3CF2D8B6" w14:textId="77777777" w:rsidR="008E7BE9" w:rsidRPr="00B1208A" w:rsidRDefault="008E7BE9" w:rsidP="005A2A0F">
            <w:pPr>
              <w:keepNext/>
              <w:jc w:val="center"/>
              <w:rPr>
                <w:rFonts w:cs="Arial"/>
                <w:sz w:val="22"/>
                <w:szCs w:val="22"/>
              </w:rPr>
            </w:pPr>
          </w:p>
        </w:tc>
      </w:tr>
      <w:tr w:rsidR="008E7BE9" w:rsidRPr="00B1208A" w14:paraId="17F11F56" w14:textId="77777777" w:rsidTr="003C080B">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77777777" w:rsidR="008E7BE9" w:rsidRPr="00B1208A" w:rsidRDefault="008E7BE9" w:rsidP="005A2A0F">
            <w:pPr>
              <w:keepNext/>
              <w:jc w:val="center"/>
              <w:rPr>
                <w:rFonts w:cs="Arial"/>
                <w:b/>
                <w:sz w:val="22"/>
                <w:szCs w:val="22"/>
              </w:rPr>
            </w:pPr>
            <w:r>
              <w:rPr>
                <w:rFonts w:cs="Arial"/>
                <w:b/>
                <w:sz w:val="22"/>
                <w:szCs w:val="22"/>
              </w:rPr>
              <w:t>200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92F4360" w14:textId="6824D885" w:rsidR="04AC5972" w:rsidRDefault="04AC5972"/>
    <w:p w14:paraId="34788934" w14:textId="77777777" w:rsidR="003C080B" w:rsidRDefault="003C080B" w:rsidP="00053E03">
      <w:pPr>
        <w:pStyle w:val="Heading2"/>
      </w:pPr>
      <w:bookmarkStart w:id="12" w:name="_Toc48728704"/>
    </w:p>
    <w:p w14:paraId="28916E85" w14:textId="122F1D02" w:rsidR="008E7BE9" w:rsidRPr="00B1208A" w:rsidRDefault="008E7BE9" w:rsidP="00053E03">
      <w:pPr>
        <w:pStyle w:val="Heading2"/>
      </w:pPr>
      <w:r w:rsidRPr="00053E03">
        <w:t>ASSESSMENT</w:t>
      </w:r>
      <w:bookmarkEnd w:id="12"/>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Equivalent to 2,000 words</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7B9E6F9D" w14:textId="6702A785" w:rsidR="43BA1792" w:rsidRDefault="43BA1792"/>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04AC5972">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3C080B" w:rsidRPr="00B1208A" w14:paraId="56C85DE7"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9E526CC" w:rsidR="003C080B" w:rsidRPr="00B1208A" w:rsidRDefault="003C080B" w:rsidP="003C080B">
            <w:pPr>
              <w:spacing w:line="240" w:lineRule="auto"/>
              <w:jc w:val="center"/>
              <w:rPr>
                <w:rFonts w:cs="Arial"/>
                <w:sz w:val="22"/>
                <w:szCs w:val="22"/>
              </w:rPr>
            </w:pPr>
            <w:r w:rsidRPr="006B7018">
              <w:rPr>
                <w:rFonts w:cs="Arial"/>
                <w:sz w:val="22"/>
                <w:szCs w:val="22"/>
              </w:rPr>
              <w:t>Group Presentation</w:t>
            </w:r>
            <w:r w:rsidRPr="1BB75ED8">
              <w:rPr>
                <w:rFonts w:cs="Arial"/>
                <w:sz w:val="22"/>
                <w:szCs w:val="22"/>
              </w:rPr>
              <w:t xml:space="preserve"> with supporting material</w:t>
            </w:r>
          </w:p>
        </w:tc>
        <w:tc>
          <w:tcPr>
            <w:tcW w:w="3969" w:type="dxa"/>
            <w:gridSpan w:val="4"/>
            <w:tcBorders>
              <w:top w:val="single" w:sz="4" w:space="0" w:color="auto"/>
              <w:left w:val="single" w:sz="4" w:space="0" w:color="auto"/>
              <w:bottom w:val="single" w:sz="4" w:space="0" w:color="auto"/>
              <w:right w:val="single" w:sz="4" w:space="0" w:color="auto"/>
            </w:tcBorders>
          </w:tcPr>
          <w:p w14:paraId="29AF1B8F" w14:textId="43A19281" w:rsidR="003C080B" w:rsidRPr="00FD0FC5" w:rsidRDefault="003C080B" w:rsidP="003C080B">
            <w:pPr>
              <w:spacing w:line="240" w:lineRule="auto"/>
              <w:rPr>
                <w:rFonts w:eastAsia="Segoe UI" w:cs="Segoe UI"/>
                <w:sz w:val="22"/>
                <w:szCs w:val="22"/>
              </w:rPr>
            </w:pPr>
            <w:proofErr w:type="gramStart"/>
            <w:r w:rsidRPr="00FD0FC5">
              <w:rPr>
                <w:rFonts w:eastAsia="Segoe UI" w:cs="Segoe UI"/>
                <w:sz w:val="22"/>
                <w:szCs w:val="22"/>
              </w:rPr>
              <w:t>Each individual</w:t>
            </w:r>
            <w:proofErr w:type="gramEnd"/>
            <w:r w:rsidRPr="00FD0FC5">
              <w:rPr>
                <w:rFonts w:eastAsia="Segoe UI" w:cs="Segoe UI"/>
                <w:sz w:val="22"/>
                <w:szCs w:val="22"/>
              </w:rPr>
              <w:t xml:space="preserve"> in the group to contribute </w:t>
            </w:r>
            <w:r w:rsidR="00CA57E2">
              <w:rPr>
                <w:rFonts w:eastAsia="Segoe UI" w:cs="Segoe UI"/>
                <w:sz w:val="22"/>
                <w:szCs w:val="22"/>
              </w:rPr>
              <w:t>~5</w:t>
            </w:r>
            <w:r w:rsidRPr="00FD0FC5">
              <w:rPr>
                <w:rFonts w:eastAsia="Segoe UI" w:cs="Segoe UI"/>
                <w:sz w:val="22"/>
                <w:szCs w:val="22"/>
              </w:rPr>
              <w:t xml:space="preserve"> minutes to the presentation and each individual to contribute 1000 words to the supporting materials (max 6 in a group)</w:t>
            </w:r>
          </w:p>
          <w:p w14:paraId="5C4550E3" w14:textId="670E4662" w:rsidR="003C080B" w:rsidRPr="00F0221E" w:rsidRDefault="003C080B" w:rsidP="003C080B">
            <w:pPr>
              <w:spacing w:line="240" w:lineRule="auto"/>
              <w:rPr>
                <w:rFonts w:cs="Arial"/>
                <w:sz w:val="22"/>
                <w:szCs w:val="22"/>
                <w:highlight w:val="yellow"/>
              </w:rPr>
            </w:pP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3C080B" w:rsidRPr="00B1208A" w:rsidRDefault="003C080B" w:rsidP="003C080B">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1"/>
          <w:type w:val="continuous"/>
          <w:pgSz w:w="11894" w:h="16834"/>
          <w:pgMar w:top="720" w:right="720" w:bottom="720" w:left="720" w:header="706" w:footer="454" w:gutter="0"/>
          <w:paperSrc w:first="1" w:other="1"/>
          <w:cols w:space="720"/>
          <w:docGrid w:linePitch="272"/>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13" w:name="_Toc48728708"/>
            <w:r w:rsidRPr="00995D51">
              <w:t>GENERIC ASSESSMENT CRITERIA</w:t>
            </w:r>
            <w:bookmarkEnd w:id="13"/>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 xml:space="preserve">Mostly coherent, </w:t>
            </w:r>
            <w:proofErr w:type="gramStart"/>
            <w:r w:rsidRPr="00066984">
              <w:rPr>
                <w:rFonts w:cs="Arial"/>
                <w:sz w:val="22"/>
                <w:szCs w:val="22"/>
              </w:rPr>
              <w:t>organised</w:t>
            </w:r>
            <w:proofErr w:type="gramEnd"/>
            <w:r w:rsidRPr="00066984">
              <w:rPr>
                <w:rFonts w:cs="Arial"/>
                <w:sz w:val="22"/>
                <w:szCs w:val="22"/>
              </w:rPr>
              <w:t xml:space="preserve">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t>
            </w:r>
            <w:proofErr w:type="gramStart"/>
            <w:r w:rsidRPr="00066984">
              <w:rPr>
                <w:rFonts w:cs="Arial"/>
                <w:sz w:val="22"/>
                <w:szCs w:val="22"/>
              </w:rPr>
              <w:t>well-structured</w:t>
            </w:r>
            <w:proofErr w:type="gramEnd"/>
            <w:r w:rsidRPr="00066984">
              <w:rPr>
                <w:rFonts w:cs="Arial"/>
                <w:sz w:val="22"/>
                <w:szCs w:val="22"/>
              </w:rPr>
              <w:t xml:space="preserve">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2"/>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EEA86" w14:textId="77777777" w:rsidR="00872E71" w:rsidRDefault="00872E71">
      <w:r>
        <w:separator/>
      </w:r>
    </w:p>
  </w:endnote>
  <w:endnote w:type="continuationSeparator" w:id="0">
    <w:p w14:paraId="23DCCA93" w14:textId="77777777" w:rsidR="00872E71" w:rsidRDefault="008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77D5B" w14:textId="5772D8D3" w:rsidR="003953CD" w:rsidRDefault="003953CD">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5ABF93C4" w14:textId="77777777" w:rsidR="003953CD" w:rsidRDefault="003953C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3953CD" w:rsidRDefault="003953C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CE8F3" w14:textId="77777777" w:rsidR="00872E71" w:rsidRDefault="00872E71">
      <w:r>
        <w:separator/>
      </w:r>
    </w:p>
  </w:footnote>
  <w:footnote w:type="continuationSeparator" w:id="0">
    <w:p w14:paraId="3AF49FD4" w14:textId="77777777" w:rsidR="00872E71" w:rsidRDefault="00872E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0325D4F"/>
    <w:multiLevelType w:val="hybridMultilevel"/>
    <w:tmpl w:val="A7FA8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1090198">
    <w:abstractNumId w:val="21"/>
  </w:num>
  <w:num w:numId="2" w16cid:durableId="1221134503">
    <w:abstractNumId w:val="38"/>
  </w:num>
  <w:num w:numId="3" w16cid:durableId="1714303399">
    <w:abstractNumId w:val="37"/>
  </w:num>
  <w:num w:numId="4" w16cid:durableId="191765140">
    <w:abstractNumId w:val="34"/>
  </w:num>
  <w:num w:numId="5" w16cid:durableId="1888371930">
    <w:abstractNumId w:val="11"/>
  </w:num>
  <w:num w:numId="6" w16cid:durableId="1454471579">
    <w:abstractNumId w:val="4"/>
  </w:num>
  <w:num w:numId="7" w16cid:durableId="201284311">
    <w:abstractNumId w:val="31"/>
  </w:num>
  <w:num w:numId="8" w16cid:durableId="2039158397">
    <w:abstractNumId w:val="31"/>
    <w:lvlOverride w:ilvl="0">
      <w:lvl w:ilvl="0" w:tplc="03C6407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35FC966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53F40FF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6F4C443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B0C863F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79EE3E3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2907E8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7DFA61D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B187B3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432824814">
    <w:abstractNumId w:val="2"/>
  </w:num>
  <w:num w:numId="10" w16cid:durableId="1905290753">
    <w:abstractNumId w:val="19"/>
  </w:num>
  <w:num w:numId="11" w16cid:durableId="725839136">
    <w:abstractNumId w:val="14"/>
    <w:lvlOverride w:ilvl="0">
      <w:lvl w:ilvl="0" w:tplc="05B8AD78">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D2EE5A0">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25C70A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A02EAD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D30244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D105CB2">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E3AE8C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B38456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FA66F36">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2038506002">
    <w:abstractNumId w:val="6"/>
  </w:num>
  <w:num w:numId="13" w16cid:durableId="69082036">
    <w:abstractNumId w:val="26"/>
  </w:num>
  <w:num w:numId="14" w16cid:durableId="1717773862">
    <w:abstractNumId w:val="5"/>
  </w:num>
  <w:num w:numId="15" w16cid:durableId="717781179">
    <w:abstractNumId w:val="30"/>
  </w:num>
  <w:num w:numId="16" w16cid:durableId="1617325535">
    <w:abstractNumId w:val="31"/>
    <w:lvlOverride w:ilvl="0">
      <w:lvl w:ilvl="0" w:tplc="03C6407C">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35FC966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53F40FF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6F4C443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B0C863F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79EE3E3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2907E8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7DFA61D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B187B3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2105763669">
    <w:abstractNumId w:val="0"/>
  </w:num>
  <w:num w:numId="18" w16cid:durableId="1428111381">
    <w:abstractNumId w:val="18"/>
  </w:num>
  <w:num w:numId="19" w16cid:durableId="1289699418">
    <w:abstractNumId w:val="40"/>
  </w:num>
  <w:num w:numId="20" w16cid:durableId="1989746032">
    <w:abstractNumId w:val="33"/>
  </w:num>
  <w:num w:numId="21" w16cid:durableId="538275986">
    <w:abstractNumId w:val="13"/>
  </w:num>
  <w:num w:numId="22" w16cid:durableId="1155951034">
    <w:abstractNumId w:val="29"/>
  </w:num>
  <w:num w:numId="23" w16cid:durableId="946740903">
    <w:abstractNumId w:val="27"/>
  </w:num>
  <w:num w:numId="24" w16cid:durableId="1547643929">
    <w:abstractNumId w:val="8"/>
  </w:num>
  <w:num w:numId="25" w16cid:durableId="326639875">
    <w:abstractNumId w:val="17"/>
  </w:num>
  <w:num w:numId="26" w16cid:durableId="161549334">
    <w:abstractNumId w:val="1"/>
  </w:num>
  <w:num w:numId="27" w16cid:durableId="631598805">
    <w:abstractNumId w:val="32"/>
  </w:num>
  <w:num w:numId="28" w16cid:durableId="1869445987">
    <w:abstractNumId w:val="35"/>
  </w:num>
  <w:num w:numId="29" w16cid:durableId="1458795642">
    <w:abstractNumId w:val="28"/>
  </w:num>
  <w:num w:numId="30" w16cid:durableId="861385">
    <w:abstractNumId w:val="24"/>
  </w:num>
  <w:num w:numId="31" w16cid:durableId="1596015938">
    <w:abstractNumId w:val="39"/>
  </w:num>
  <w:num w:numId="32" w16cid:durableId="2021732470">
    <w:abstractNumId w:val="16"/>
  </w:num>
  <w:num w:numId="33" w16cid:durableId="160321623">
    <w:abstractNumId w:val="15"/>
  </w:num>
  <w:num w:numId="34" w16cid:durableId="1208375949">
    <w:abstractNumId w:val="41"/>
  </w:num>
  <w:num w:numId="35" w16cid:durableId="231159729">
    <w:abstractNumId w:val="7"/>
  </w:num>
  <w:num w:numId="36" w16cid:durableId="592131583">
    <w:abstractNumId w:val="3"/>
  </w:num>
  <w:num w:numId="37" w16cid:durableId="663976931">
    <w:abstractNumId w:val="23"/>
  </w:num>
  <w:num w:numId="38" w16cid:durableId="529613807">
    <w:abstractNumId w:val="10"/>
  </w:num>
  <w:num w:numId="39" w16cid:durableId="296493304">
    <w:abstractNumId w:val="25"/>
  </w:num>
  <w:num w:numId="40" w16cid:durableId="40634435">
    <w:abstractNumId w:val="36"/>
  </w:num>
  <w:num w:numId="41" w16cid:durableId="2028099491">
    <w:abstractNumId w:val="20"/>
  </w:num>
  <w:num w:numId="42" w16cid:durableId="231820306">
    <w:abstractNumId w:val="22"/>
  </w:num>
  <w:num w:numId="43" w16cid:durableId="163516990">
    <w:abstractNumId w:val="9"/>
  </w:num>
  <w:num w:numId="44" w16cid:durableId="191909331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MLewtDC2NDc3szBT0lEKTi0uzszPAykwrAUAJ3DSnCwAAAA="/>
  </w:docVars>
  <w:rsids>
    <w:rsidRoot w:val="00FB4521"/>
    <w:rsid w:val="0002473C"/>
    <w:rsid w:val="000278C6"/>
    <w:rsid w:val="0002796E"/>
    <w:rsid w:val="00053AE3"/>
    <w:rsid w:val="00053E03"/>
    <w:rsid w:val="00066984"/>
    <w:rsid w:val="000719A3"/>
    <w:rsid w:val="00081D66"/>
    <w:rsid w:val="00082952"/>
    <w:rsid w:val="00083F67"/>
    <w:rsid w:val="000971FC"/>
    <w:rsid w:val="0009732B"/>
    <w:rsid w:val="000A1ACE"/>
    <w:rsid w:val="000A2A3A"/>
    <w:rsid w:val="000A492A"/>
    <w:rsid w:val="000B43DE"/>
    <w:rsid w:val="000D0319"/>
    <w:rsid w:val="000E2CB6"/>
    <w:rsid w:val="000E413A"/>
    <w:rsid w:val="000E6FE3"/>
    <w:rsid w:val="000F29C4"/>
    <w:rsid w:val="000F5AA3"/>
    <w:rsid w:val="00100396"/>
    <w:rsid w:val="00100B5C"/>
    <w:rsid w:val="001106E9"/>
    <w:rsid w:val="0011376A"/>
    <w:rsid w:val="00120405"/>
    <w:rsid w:val="00134F77"/>
    <w:rsid w:val="00144388"/>
    <w:rsid w:val="001513EF"/>
    <w:rsid w:val="00151BBF"/>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53A78"/>
    <w:rsid w:val="0026097B"/>
    <w:rsid w:val="00260DE6"/>
    <w:rsid w:val="002732DB"/>
    <w:rsid w:val="00273FEE"/>
    <w:rsid w:val="002749E9"/>
    <w:rsid w:val="0028204E"/>
    <w:rsid w:val="0028591B"/>
    <w:rsid w:val="00287808"/>
    <w:rsid w:val="00291841"/>
    <w:rsid w:val="002930A4"/>
    <w:rsid w:val="002A1901"/>
    <w:rsid w:val="002A40A3"/>
    <w:rsid w:val="002A458C"/>
    <w:rsid w:val="002A7F63"/>
    <w:rsid w:val="002B1661"/>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23E0"/>
    <w:rsid w:val="00322A4D"/>
    <w:rsid w:val="003444FE"/>
    <w:rsid w:val="00352C4A"/>
    <w:rsid w:val="00362560"/>
    <w:rsid w:val="00371ABD"/>
    <w:rsid w:val="0037228E"/>
    <w:rsid w:val="003732FD"/>
    <w:rsid w:val="003753B2"/>
    <w:rsid w:val="00375E92"/>
    <w:rsid w:val="00376559"/>
    <w:rsid w:val="0037727D"/>
    <w:rsid w:val="00377854"/>
    <w:rsid w:val="0038049E"/>
    <w:rsid w:val="00384D73"/>
    <w:rsid w:val="00393EB6"/>
    <w:rsid w:val="003953CD"/>
    <w:rsid w:val="003A3CE5"/>
    <w:rsid w:val="003A4D85"/>
    <w:rsid w:val="003B366F"/>
    <w:rsid w:val="003B3F9D"/>
    <w:rsid w:val="003C080B"/>
    <w:rsid w:val="003C7209"/>
    <w:rsid w:val="003D70F0"/>
    <w:rsid w:val="003E5751"/>
    <w:rsid w:val="003F3B14"/>
    <w:rsid w:val="003F404C"/>
    <w:rsid w:val="003F5FD7"/>
    <w:rsid w:val="00404B3B"/>
    <w:rsid w:val="00404C50"/>
    <w:rsid w:val="00411524"/>
    <w:rsid w:val="00413139"/>
    <w:rsid w:val="00423934"/>
    <w:rsid w:val="00426244"/>
    <w:rsid w:val="00431A89"/>
    <w:rsid w:val="00434D29"/>
    <w:rsid w:val="00450E57"/>
    <w:rsid w:val="00453FC1"/>
    <w:rsid w:val="0046003B"/>
    <w:rsid w:val="0048317F"/>
    <w:rsid w:val="00485DBB"/>
    <w:rsid w:val="004874DE"/>
    <w:rsid w:val="004A2F04"/>
    <w:rsid w:val="004B5334"/>
    <w:rsid w:val="004B6A47"/>
    <w:rsid w:val="004B6C14"/>
    <w:rsid w:val="004C42D3"/>
    <w:rsid w:val="004C5645"/>
    <w:rsid w:val="004D3BE8"/>
    <w:rsid w:val="004E5EBB"/>
    <w:rsid w:val="004F7221"/>
    <w:rsid w:val="00500094"/>
    <w:rsid w:val="0050249F"/>
    <w:rsid w:val="00506AA2"/>
    <w:rsid w:val="00507815"/>
    <w:rsid w:val="0051043F"/>
    <w:rsid w:val="00512D6C"/>
    <w:rsid w:val="00514B3D"/>
    <w:rsid w:val="00520275"/>
    <w:rsid w:val="00524566"/>
    <w:rsid w:val="00526A2B"/>
    <w:rsid w:val="00530BEF"/>
    <w:rsid w:val="0053263B"/>
    <w:rsid w:val="00535B6E"/>
    <w:rsid w:val="005523B8"/>
    <w:rsid w:val="00552770"/>
    <w:rsid w:val="00552D43"/>
    <w:rsid w:val="005576D5"/>
    <w:rsid w:val="00561F00"/>
    <w:rsid w:val="00562DEC"/>
    <w:rsid w:val="00576AB4"/>
    <w:rsid w:val="00577917"/>
    <w:rsid w:val="00581FCC"/>
    <w:rsid w:val="00587CF0"/>
    <w:rsid w:val="00590667"/>
    <w:rsid w:val="00592311"/>
    <w:rsid w:val="005969E2"/>
    <w:rsid w:val="005A1689"/>
    <w:rsid w:val="005A2A0F"/>
    <w:rsid w:val="005A4245"/>
    <w:rsid w:val="005B41BD"/>
    <w:rsid w:val="005B586C"/>
    <w:rsid w:val="005B61CD"/>
    <w:rsid w:val="005B7CD5"/>
    <w:rsid w:val="005C2B76"/>
    <w:rsid w:val="005C4D7F"/>
    <w:rsid w:val="005D04FE"/>
    <w:rsid w:val="005D1D58"/>
    <w:rsid w:val="005D432C"/>
    <w:rsid w:val="005D786C"/>
    <w:rsid w:val="005E285E"/>
    <w:rsid w:val="005E72F8"/>
    <w:rsid w:val="0060309F"/>
    <w:rsid w:val="00610700"/>
    <w:rsid w:val="00610E08"/>
    <w:rsid w:val="00611D8F"/>
    <w:rsid w:val="006140BF"/>
    <w:rsid w:val="00620787"/>
    <w:rsid w:val="00621B2D"/>
    <w:rsid w:val="00624B11"/>
    <w:rsid w:val="0062632B"/>
    <w:rsid w:val="00627D41"/>
    <w:rsid w:val="00632434"/>
    <w:rsid w:val="00637B6E"/>
    <w:rsid w:val="00644256"/>
    <w:rsid w:val="00656C7D"/>
    <w:rsid w:val="0066053F"/>
    <w:rsid w:val="00661D6F"/>
    <w:rsid w:val="0066725E"/>
    <w:rsid w:val="00667D4B"/>
    <w:rsid w:val="006716C7"/>
    <w:rsid w:val="006721DC"/>
    <w:rsid w:val="006749F0"/>
    <w:rsid w:val="00681208"/>
    <w:rsid w:val="0069050A"/>
    <w:rsid w:val="006934D4"/>
    <w:rsid w:val="006A00B8"/>
    <w:rsid w:val="006A4F2A"/>
    <w:rsid w:val="006A6DC3"/>
    <w:rsid w:val="006C4727"/>
    <w:rsid w:val="006D49ED"/>
    <w:rsid w:val="006D5090"/>
    <w:rsid w:val="006D55CE"/>
    <w:rsid w:val="006D637A"/>
    <w:rsid w:val="006F184F"/>
    <w:rsid w:val="006F45BF"/>
    <w:rsid w:val="006F60E0"/>
    <w:rsid w:val="00701FAC"/>
    <w:rsid w:val="00701FBE"/>
    <w:rsid w:val="00702F71"/>
    <w:rsid w:val="007078D6"/>
    <w:rsid w:val="00717369"/>
    <w:rsid w:val="007215E8"/>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C0AC7"/>
    <w:rsid w:val="007C0F26"/>
    <w:rsid w:val="007C682C"/>
    <w:rsid w:val="007D2385"/>
    <w:rsid w:val="007D6FCB"/>
    <w:rsid w:val="007D7580"/>
    <w:rsid w:val="007E28AD"/>
    <w:rsid w:val="007F2281"/>
    <w:rsid w:val="007F64A0"/>
    <w:rsid w:val="00800069"/>
    <w:rsid w:val="008079C7"/>
    <w:rsid w:val="00813ECE"/>
    <w:rsid w:val="00816A5D"/>
    <w:rsid w:val="008310A0"/>
    <w:rsid w:val="00842E7F"/>
    <w:rsid w:val="008456C7"/>
    <w:rsid w:val="00852933"/>
    <w:rsid w:val="008606AB"/>
    <w:rsid w:val="00865B46"/>
    <w:rsid w:val="00867069"/>
    <w:rsid w:val="00872E71"/>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0FB4"/>
    <w:rsid w:val="009433C5"/>
    <w:rsid w:val="0094568E"/>
    <w:rsid w:val="00952915"/>
    <w:rsid w:val="009578C7"/>
    <w:rsid w:val="009641F0"/>
    <w:rsid w:val="00965881"/>
    <w:rsid w:val="00965B2B"/>
    <w:rsid w:val="009668F1"/>
    <w:rsid w:val="0098022E"/>
    <w:rsid w:val="009871FF"/>
    <w:rsid w:val="009926A0"/>
    <w:rsid w:val="00993494"/>
    <w:rsid w:val="009A1AFA"/>
    <w:rsid w:val="009A5C52"/>
    <w:rsid w:val="009B0B59"/>
    <w:rsid w:val="009B4900"/>
    <w:rsid w:val="009B7A8B"/>
    <w:rsid w:val="009C126D"/>
    <w:rsid w:val="009C24C9"/>
    <w:rsid w:val="009C59CB"/>
    <w:rsid w:val="009D3EA4"/>
    <w:rsid w:val="009E0ECF"/>
    <w:rsid w:val="009E2D65"/>
    <w:rsid w:val="009E4BC1"/>
    <w:rsid w:val="00A03BB8"/>
    <w:rsid w:val="00A05938"/>
    <w:rsid w:val="00A270C8"/>
    <w:rsid w:val="00A3173E"/>
    <w:rsid w:val="00A36F36"/>
    <w:rsid w:val="00A4036F"/>
    <w:rsid w:val="00A4641C"/>
    <w:rsid w:val="00A50D47"/>
    <w:rsid w:val="00A557E6"/>
    <w:rsid w:val="00A55876"/>
    <w:rsid w:val="00A6580F"/>
    <w:rsid w:val="00A660B8"/>
    <w:rsid w:val="00A706F3"/>
    <w:rsid w:val="00A80077"/>
    <w:rsid w:val="00A83A40"/>
    <w:rsid w:val="00A93375"/>
    <w:rsid w:val="00AA2C7D"/>
    <w:rsid w:val="00AB32E8"/>
    <w:rsid w:val="00AB6FE7"/>
    <w:rsid w:val="00AB7AD7"/>
    <w:rsid w:val="00AC4C0E"/>
    <w:rsid w:val="00AD2430"/>
    <w:rsid w:val="00AD3CB3"/>
    <w:rsid w:val="00AE0A9E"/>
    <w:rsid w:val="00AE61AF"/>
    <w:rsid w:val="00AE6B7D"/>
    <w:rsid w:val="00AF0E34"/>
    <w:rsid w:val="00AF271D"/>
    <w:rsid w:val="00AF4BC7"/>
    <w:rsid w:val="00AF56C2"/>
    <w:rsid w:val="00AF68F0"/>
    <w:rsid w:val="00B004E6"/>
    <w:rsid w:val="00B071D4"/>
    <w:rsid w:val="00B0744D"/>
    <w:rsid w:val="00B15075"/>
    <w:rsid w:val="00B404BC"/>
    <w:rsid w:val="00B46097"/>
    <w:rsid w:val="00B7316B"/>
    <w:rsid w:val="00B7616C"/>
    <w:rsid w:val="00B81AD3"/>
    <w:rsid w:val="00B829D8"/>
    <w:rsid w:val="00B84B5B"/>
    <w:rsid w:val="00B90EAE"/>
    <w:rsid w:val="00BA1176"/>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4515D"/>
    <w:rsid w:val="00C55097"/>
    <w:rsid w:val="00C55E9D"/>
    <w:rsid w:val="00C571F4"/>
    <w:rsid w:val="00C606A2"/>
    <w:rsid w:val="00C705F9"/>
    <w:rsid w:val="00C70C54"/>
    <w:rsid w:val="00C80CFB"/>
    <w:rsid w:val="00C80EBA"/>
    <w:rsid w:val="00C80F0F"/>
    <w:rsid w:val="00C82887"/>
    <w:rsid w:val="00C85734"/>
    <w:rsid w:val="00C87E9F"/>
    <w:rsid w:val="00C91F86"/>
    <w:rsid w:val="00C93BCB"/>
    <w:rsid w:val="00CA57E2"/>
    <w:rsid w:val="00CC098D"/>
    <w:rsid w:val="00CC241A"/>
    <w:rsid w:val="00CE65AB"/>
    <w:rsid w:val="00CF4266"/>
    <w:rsid w:val="00CF66EB"/>
    <w:rsid w:val="00CF6756"/>
    <w:rsid w:val="00D010E4"/>
    <w:rsid w:val="00D01E80"/>
    <w:rsid w:val="00D22FE2"/>
    <w:rsid w:val="00D231E3"/>
    <w:rsid w:val="00D241F1"/>
    <w:rsid w:val="00D275CB"/>
    <w:rsid w:val="00D27719"/>
    <w:rsid w:val="00D353FF"/>
    <w:rsid w:val="00D62249"/>
    <w:rsid w:val="00D6609C"/>
    <w:rsid w:val="00D82902"/>
    <w:rsid w:val="00DA7928"/>
    <w:rsid w:val="00DA7D00"/>
    <w:rsid w:val="00DB116D"/>
    <w:rsid w:val="00DB2E86"/>
    <w:rsid w:val="00DB6F5C"/>
    <w:rsid w:val="00DC678E"/>
    <w:rsid w:val="00DD17CC"/>
    <w:rsid w:val="00DD1B59"/>
    <w:rsid w:val="00DE2464"/>
    <w:rsid w:val="00DF773F"/>
    <w:rsid w:val="00E03844"/>
    <w:rsid w:val="00E100D1"/>
    <w:rsid w:val="00E169E0"/>
    <w:rsid w:val="00E230E0"/>
    <w:rsid w:val="00E236EB"/>
    <w:rsid w:val="00E23C08"/>
    <w:rsid w:val="00E470FD"/>
    <w:rsid w:val="00E51AAC"/>
    <w:rsid w:val="00E66CC0"/>
    <w:rsid w:val="00E728A9"/>
    <w:rsid w:val="00E862BB"/>
    <w:rsid w:val="00E862D5"/>
    <w:rsid w:val="00E9564B"/>
    <w:rsid w:val="00EA0F4E"/>
    <w:rsid w:val="00EA295B"/>
    <w:rsid w:val="00EA57C3"/>
    <w:rsid w:val="00EA5D15"/>
    <w:rsid w:val="00EA780C"/>
    <w:rsid w:val="00EB4F96"/>
    <w:rsid w:val="00EC1570"/>
    <w:rsid w:val="00ED0415"/>
    <w:rsid w:val="00EE3132"/>
    <w:rsid w:val="00EE3D9D"/>
    <w:rsid w:val="00EE6F25"/>
    <w:rsid w:val="00EF3C47"/>
    <w:rsid w:val="00F02126"/>
    <w:rsid w:val="00F03D85"/>
    <w:rsid w:val="00F11C1C"/>
    <w:rsid w:val="00F14A17"/>
    <w:rsid w:val="00F249F1"/>
    <w:rsid w:val="00F25B9D"/>
    <w:rsid w:val="00F2664E"/>
    <w:rsid w:val="00F31163"/>
    <w:rsid w:val="00F31C04"/>
    <w:rsid w:val="00F33018"/>
    <w:rsid w:val="00F36905"/>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customXml/itemProps2.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13</TotalTime>
  <Pages>10</Pages>
  <Words>1829</Words>
  <Characters>12171</Characters>
  <Application>Microsoft Office Word</Application>
  <DocSecurity>0</DocSecurity>
  <Lines>101</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Simon Williams</cp:lastModifiedBy>
  <cp:revision>38</cp:revision>
  <cp:lastPrinted>2016-09-14T10:22:00Z</cp:lastPrinted>
  <dcterms:created xsi:type="dcterms:W3CDTF">2022-01-24T14:26:00Z</dcterms:created>
  <dcterms:modified xsi:type="dcterms:W3CDTF">2023-09-26T14:26:00Z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