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96BE4F" w14:textId="7F84C03F" w:rsidR="001F0FA6" w:rsidRDefault="00065977" w:rsidP="0068741D">
      <w:pPr>
        <w:pStyle w:val="Heading1"/>
      </w:pPr>
      <w:bookmarkStart w:id="0" w:name="_Toc101980724"/>
      <w:bookmarkStart w:id="1" w:name="_Toc101980807"/>
      <w:r>
        <w:rPr>
          <w:noProof/>
        </w:rPr>
        <mc:AlternateContent>
          <mc:Choice Requires="wpg">
            <w:drawing>
              <wp:anchor distT="0" distB="0" distL="228600" distR="228600" simplePos="0" relativeHeight="251659264" behindDoc="0" locked="0" layoutInCell="1" allowOverlap="1" wp14:anchorId="5CB8555D" wp14:editId="04670703">
                <wp:simplePos x="0" y="0"/>
                <wp:positionH relativeFrom="page">
                  <wp:posOffset>1142365</wp:posOffset>
                </wp:positionH>
                <wp:positionV relativeFrom="page">
                  <wp:posOffset>1136015</wp:posOffset>
                </wp:positionV>
                <wp:extent cx="5496560" cy="7571105"/>
                <wp:effectExtent l="8890" t="2540" r="0" b="0"/>
                <wp:wrapSquare wrapText="bothSides"/>
                <wp:docPr id="2" name="Group 17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96560" cy="7571105"/>
                          <a:chOff x="0" y="0"/>
                          <a:chExt cx="3218815" cy="2076375"/>
                        </a:xfrm>
                      </wpg:grpSpPr>
                      <wps:wsp>
                        <wps:cNvPr id="3" name="Rectangle 174"/>
                        <wps:cNvSpPr>
                          <a:spLocks noChangeArrowheads="1"/>
                        </wps:cNvSpPr>
                        <wps:spPr bwMode="auto">
                          <a:xfrm>
                            <a:off x="0" y="0"/>
                            <a:ext cx="3218688" cy="2028766"/>
                          </a:xfrm>
                          <a:prstGeom prst="rect">
                            <a:avLst/>
                          </a:prstGeom>
                          <a:solidFill>
                            <a:schemeClr val="bg1">
                              <a:lumMod val="100000"/>
                              <a:lumOff val="0"/>
                              <a:alpha val="0"/>
                            </a:schemeClr>
                          </a:solidFill>
                          <a:ln>
                            <a:noFill/>
                          </a:ln>
                          <a:extLst>
                            <a:ext uri="{91240B29-F687-4F45-9708-019B960494DF}">
                              <a14:hiddenLine xmlns:a14="http://schemas.microsoft.com/office/drawing/2010/main" w="12700" cap="flat" cmpd="sng" algn="ctr">
                                <a:solidFill>
                                  <a:srgbClr val="000000"/>
                                </a:solidFill>
                                <a:prstDash val="solid"/>
                                <a:miter lim="800000"/>
                                <a:headEnd/>
                                <a:tailEnd/>
                              </a14:hiddenLine>
                            </a:ext>
                          </a:extLst>
                        </wps:spPr>
                        <wps:bodyPr rot="0" vert="horz" wrap="square" lIns="91440" tIns="45720" rIns="91440" bIns="45720" anchor="ctr" anchorCtr="0" upright="1">
                          <a:noAutofit/>
                        </wps:bodyPr>
                      </wps:wsp>
                      <wpg:grpSp>
                        <wpg:cNvPr id="4" name="Group 175"/>
                        <wpg:cNvGrpSpPr>
                          <a:grpSpLocks/>
                        </wpg:cNvGrpSpPr>
                        <wpg:grpSpPr bwMode="auto">
                          <a:xfrm>
                            <a:off x="0" y="19050"/>
                            <a:ext cx="2249424" cy="832104"/>
                            <a:chOff x="228600" y="0"/>
                            <a:chExt cx="1472184" cy="1024128"/>
                          </a:xfrm>
                        </wpg:grpSpPr>
                        <wps:wsp>
                          <wps:cNvPr id="5" name="Rectangle 10"/>
                          <wps:cNvSpPr>
                            <a:spLocks/>
                          </wps:cNvSpPr>
                          <wps:spPr bwMode="auto">
                            <a:xfrm>
                              <a:off x="228600" y="0"/>
                              <a:ext cx="1466258" cy="1012274"/>
                            </a:xfrm>
                            <a:custGeom>
                              <a:avLst/>
                              <a:gdLst>
                                <a:gd name="T0" fmla="*/ 0 w 2240281"/>
                                <a:gd name="T1" fmla="*/ 0 h 822960"/>
                                <a:gd name="T2" fmla="*/ 1466258 w 2240281"/>
                                <a:gd name="T3" fmla="*/ 0 h 822960"/>
                                <a:gd name="T4" fmla="*/ 1085979 w 2240281"/>
                                <a:gd name="T5" fmla="*/ 274158 h 822960"/>
                                <a:gd name="T6" fmla="*/ 0 w 2240281"/>
                                <a:gd name="T7" fmla="*/ 1012274 h 822960"/>
                                <a:gd name="T8" fmla="*/ 0 w 2240281"/>
                                <a:gd name="T9" fmla="*/ 0 h 822960"/>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2240281" h="822960">
                                  <a:moveTo>
                                    <a:pt x="0" y="0"/>
                                  </a:moveTo>
                                  <a:lnTo>
                                    <a:pt x="2240281" y="0"/>
                                  </a:lnTo>
                                  <a:lnTo>
                                    <a:pt x="1659256" y="222885"/>
                                  </a:lnTo>
                                  <a:lnTo>
                                    <a:pt x="0" y="822960"/>
                                  </a:lnTo>
                                  <a:lnTo>
                                    <a:pt x="0" y="0"/>
                                  </a:lnTo>
                                  <a:close/>
                                </a:path>
                              </a:pathLst>
                            </a:custGeom>
                            <a:solidFill>
                              <a:schemeClr val="accent1">
                                <a:lumMod val="100000"/>
                                <a:lumOff val="0"/>
                              </a:schemeClr>
                            </a:solidFill>
                            <a:ln>
                              <a:noFill/>
                            </a:ln>
                            <a:extLst>
                              <a:ext uri="{91240B29-F687-4F45-9708-019B960494DF}">
                                <a14:hiddenLine xmlns:a14="http://schemas.microsoft.com/office/drawing/2010/main" w="12700" cap="flat" cmpd="sng" algn="ctr">
                                  <a:solidFill>
                                    <a:srgbClr val="000000"/>
                                  </a:solidFill>
                                  <a:prstDash val="solid"/>
                                  <a:round/>
                                  <a:headEnd/>
                                  <a:tailEnd/>
                                </a14:hiddenLine>
                              </a:ext>
                            </a:extLst>
                          </wps:spPr>
                          <wps:bodyPr rot="0" vert="horz" wrap="square" lIns="91440" tIns="45720" rIns="91440" bIns="45720" anchor="ctr" anchorCtr="0" upright="1">
                            <a:noAutofit/>
                          </wps:bodyPr>
                        </wps:wsp>
                        <wps:wsp>
                          <wps:cNvPr id="6" name="Rectangle 177"/>
                          <wps:cNvSpPr>
                            <a:spLocks noChangeArrowheads="1"/>
                          </wps:cNvSpPr>
                          <wps:spPr bwMode="auto">
                            <a:xfrm>
                              <a:off x="228600" y="0"/>
                              <a:ext cx="1472184" cy="1024128"/>
                            </a:xfrm>
                            <a:prstGeom prst="rect">
                              <a:avLst/>
                            </a:prstGeom>
                            <a:blipFill dpi="0" rotWithShape="1">
                              <a:blip r:embed="rId7"/>
                              <a:srcRect/>
                              <a:stretch>
                                <a:fillRect/>
                              </a:stretch>
                            </a:blipFill>
                            <a:ln>
                              <a:noFill/>
                            </a:ln>
                            <a:extLst>
                              <a:ext uri="{91240B29-F687-4F45-9708-019B960494DF}">
                                <a14:hiddenLine xmlns:a14="http://schemas.microsoft.com/office/drawing/2010/main" w="12700" cap="flat" cmpd="sng" algn="ctr">
                                  <a:solidFill>
                                    <a:srgbClr val="000000"/>
                                  </a:solidFill>
                                  <a:prstDash val="solid"/>
                                  <a:miter lim="800000"/>
                                  <a:headEnd/>
                                  <a:tailEnd/>
                                </a14:hiddenLine>
                              </a:ext>
                            </a:extLst>
                          </wps:spPr>
                          <wps:bodyPr rot="0" vert="horz" wrap="square" lIns="91440" tIns="45720" rIns="91440" bIns="45720" anchor="ctr" anchorCtr="0" upright="1">
                            <a:noAutofit/>
                          </wps:bodyPr>
                        </wps:wsp>
                      </wpg:grpSp>
                      <wps:wsp>
                        <wps:cNvPr id="7" name="Text Box 178"/>
                        <wps:cNvSpPr txBox="1">
                          <a:spLocks noChangeArrowheads="1"/>
                        </wps:cNvSpPr>
                        <wps:spPr bwMode="auto">
                          <a:xfrm>
                            <a:off x="238172" y="399913"/>
                            <a:ext cx="2980643" cy="167646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07A4A72D" w14:textId="77777777" w:rsidR="0068741D" w:rsidRPr="009D4365" w:rsidRDefault="0068741D" w:rsidP="0068741D">
                              <w:pPr>
                                <w:spacing w:line="240" w:lineRule="auto"/>
                                <w:ind w:left="1418" w:hanging="2410"/>
                                <w:jc w:val="center"/>
                                <w:rPr>
                                  <w:color w:val="B76E0B" w:themeColor="accent1" w:themeShade="BF"/>
                                  <w:sz w:val="32"/>
                                  <w:szCs w:val="32"/>
                                </w:rPr>
                              </w:pPr>
                              <w:r w:rsidRPr="009D4365">
                                <w:rPr>
                                  <w:color w:val="B76E0B" w:themeColor="accent1" w:themeShade="BF"/>
                                  <w:sz w:val="32"/>
                                  <w:szCs w:val="32"/>
                                </w:rPr>
                                <w:t>University of Wales Trinity Saint David</w:t>
                              </w:r>
                            </w:p>
                            <w:p w14:paraId="52AE1315" w14:textId="77777777" w:rsidR="0068741D" w:rsidRPr="009D4365" w:rsidRDefault="0068741D" w:rsidP="0068741D">
                              <w:pPr>
                                <w:spacing w:line="240" w:lineRule="auto"/>
                                <w:ind w:left="1418" w:hanging="2410"/>
                                <w:jc w:val="center"/>
                                <w:rPr>
                                  <w:color w:val="B76E0B" w:themeColor="accent1" w:themeShade="BF"/>
                                  <w:sz w:val="32"/>
                                  <w:szCs w:val="32"/>
                                </w:rPr>
                              </w:pPr>
                              <w:r w:rsidRPr="009D4365">
                                <w:rPr>
                                  <w:color w:val="B76E0B" w:themeColor="accent1" w:themeShade="BF"/>
                                  <w:sz w:val="32"/>
                                  <w:szCs w:val="32"/>
                                </w:rPr>
                                <w:t>School of Engineering</w:t>
                              </w:r>
                            </w:p>
                            <w:p w14:paraId="7B1EED22" w14:textId="77777777" w:rsidR="0068741D" w:rsidRPr="009D4365" w:rsidRDefault="0068741D" w:rsidP="0068741D">
                              <w:pPr>
                                <w:spacing w:line="240" w:lineRule="auto"/>
                                <w:ind w:left="1418" w:hanging="2410"/>
                                <w:jc w:val="center"/>
                                <w:rPr>
                                  <w:color w:val="B76E0B" w:themeColor="accent1" w:themeShade="BF"/>
                                  <w:sz w:val="32"/>
                                  <w:szCs w:val="32"/>
                                </w:rPr>
                              </w:pPr>
                            </w:p>
                            <w:p w14:paraId="22AE7C9F" w14:textId="77777777" w:rsidR="001F0FA6" w:rsidRDefault="0068741D" w:rsidP="0068741D">
                              <w:pPr>
                                <w:spacing w:line="240" w:lineRule="auto"/>
                                <w:ind w:left="1418" w:hanging="2410"/>
                                <w:jc w:val="center"/>
                                <w:rPr>
                                  <w:color w:val="B76E0B" w:themeColor="accent1" w:themeShade="BF"/>
                                  <w:sz w:val="32"/>
                                  <w:szCs w:val="32"/>
                                </w:rPr>
                              </w:pPr>
                              <w:r w:rsidRPr="009D4365">
                                <w:rPr>
                                  <w:color w:val="B76E0B" w:themeColor="accent1" w:themeShade="BF"/>
                                  <w:sz w:val="32"/>
                                  <w:szCs w:val="32"/>
                                </w:rPr>
                                <w:t xml:space="preserve">Engineering </w:t>
                              </w:r>
                              <w:r>
                                <w:rPr>
                                  <w:color w:val="B76E0B" w:themeColor="accent1" w:themeShade="BF"/>
                                  <w:sz w:val="32"/>
                                  <w:szCs w:val="32"/>
                                </w:rPr>
                                <w:t xml:space="preserve">Design </w:t>
                              </w:r>
                            </w:p>
                            <w:p w14:paraId="7340E96F" w14:textId="50A34582" w:rsidR="0068741D" w:rsidRPr="009D4365" w:rsidRDefault="001F0FA6" w:rsidP="0068741D">
                              <w:pPr>
                                <w:spacing w:line="240" w:lineRule="auto"/>
                                <w:ind w:left="1418" w:hanging="2410"/>
                                <w:jc w:val="center"/>
                                <w:rPr>
                                  <w:color w:val="B76E0B" w:themeColor="accent1" w:themeShade="BF"/>
                                  <w:sz w:val="32"/>
                                  <w:szCs w:val="32"/>
                                </w:rPr>
                              </w:pPr>
                              <w:r>
                                <w:rPr>
                                  <w:color w:val="B76E0B" w:themeColor="accent1" w:themeShade="BF"/>
                                  <w:sz w:val="32"/>
                                  <w:szCs w:val="32"/>
                                </w:rPr>
                                <w:t xml:space="preserve">Engineering Design Projects </w:t>
                              </w:r>
                            </w:p>
                            <w:p w14:paraId="1C483DF0" w14:textId="31A35DC2" w:rsidR="0068741D" w:rsidRPr="009D4365" w:rsidRDefault="0068741D" w:rsidP="0068741D">
                              <w:pPr>
                                <w:spacing w:line="240" w:lineRule="auto"/>
                                <w:ind w:left="1418" w:hanging="2410"/>
                                <w:jc w:val="center"/>
                                <w:rPr>
                                  <w:color w:val="B76E0B" w:themeColor="accent1" w:themeShade="BF"/>
                                  <w:sz w:val="32"/>
                                  <w:szCs w:val="32"/>
                                </w:rPr>
                              </w:pPr>
                              <w:r>
                                <w:rPr>
                                  <w:color w:val="B76E0B" w:themeColor="accent1" w:themeShade="BF"/>
                                  <w:sz w:val="32"/>
                                  <w:szCs w:val="32"/>
                                </w:rPr>
                                <w:t>M4X01160</w:t>
                              </w:r>
                            </w:p>
                            <w:p w14:paraId="6BDB692C" w14:textId="77777777" w:rsidR="0068741D" w:rsidRPr="009D4365" w:rsidRDefault="0068741D" w:rsidP="0068741D">
                              <w:pPr>
                                <w:spacing w:line="240" w:lineRule="auto"/>
                                <w:ind w:left="1418" w:hanging="2410"/>
                                <w:jc w:val="center"/>
                                <w:rPr>
                                  <w:color w:val="B76E0B" w:themeColor="accent1" w:themeShade="BF"/>
                                  <w:sz w:val="32"/>
                                  <w:szCs w:val="32"/>
                                </w:rPr>
                              </w:pPr>
                            </w:p>
                            <w:p w14:paraId="5B5EA5E2" w14:textId="77777777" w:rsidR="0068741D" w:rsidRPr="009D4365" w:rsidRDefault="0068741D" w:rsidP="0068741D">
                              <w:pPr>
                                <w:spacing w:line="240" w:lineRule="auto"/>
                                <w:ind w:left="1418" w:hanging="2410"/>
                                <w:jc w:val="center"/>
                                <w:rPr>
                                  <w:color w:val="B76E0B" w:themeColor="accent1" w:themeShade="BF"/>
                                  <w:sz w:val="32"/>
                                  <w:szCs w:val="32"/>
                                </w:rPr>
                              </w:pPr>
                              <w:r w:rsidRPr="009D4365">
                                <w:rPr>
                                  <w:color w:val="B76E0B" w:themeColor="accent1" w:themeShade="BF"/>
                                  <w:sz w:val="32"/>
                                  <w:szCs w:val="32"/>
                                </w:rPr>
                                <w:t xml:space="preserve">By </w:t>
                              </w:r>
                            </w:p>
                            <w:p w14:paraId="590EB454" w14:textId="77777777" w:rsidR="0068741D" w:rsidRPr="009D4365" w:rsidRDefault="0068741D" w:rsidP="0068741D">
                              <w:pPr>
                                <w:spacing w:line="240" w:lineRule="auto"/>
                                <w:ind w:left="1418" w:hanging="2410"/>
                                <w:jc w:val="center"/>
                                <w:rPr>
                                  <w:color w:val="B76E0B" w:themeColor="accent1" w:themeShade="BF"/>
                                  <w:sz w:val="32"/>
                                  <w:szCs w:val="32"/>
                                </w:rPr>
                              </w:pPr>
                              <w:r w:rsidRPr="009D4365">
                                <w:rPr>
                                  <w:color w:val="B76E0B" w:themeColor="accent1" w:themeShade="BF"/>
                                  <w:sz w:val="32"/>
                                  <w:szCs w:val="32"/>
                                </w:rPr>
                                <w:t>Adrien Phillipe Risser</w:t>
                              </w:r>
                            </w:p>
                            <w:p w14:paraId="2428E391" w14:textId="77777777" w:rsidR="0068741D" w:rsidRDefault="0068741D" w:rsidP="0068741D">
                              <w:pPr>
                                <w:spacing w:line="240" w:lineRule="auto"/>
                                <w:ind w:left="1418" w:hanging="2410"/>
                                <w:jc w:val="center"/>
                                <w:rPr>
                                  <w:color w:val="B76E0B" w:themeColor="accent1" w:themeShade="BF"/>
                                  <w:sz w:val="32"/>
                                  <w:szCs w:val="32"/>
                                </w:rPr>
                              </w:pPr>
                              <w:r w:rsidRPr="009D4365">
                                <w:rPr>
                                  <w:color w:val="B76E0B" w:themeColor="accent1" w:themeShade="BF"/>
                                  <w:sz w:val="32"/>
                                  <w:szCs w:val="32"/>
                                </w:rPr>
                                <w:t>1903483</w:t>
                              </w:r>
                            </w:p>
                            <w:p w14:paraId="4FAEFE7A" w14:textId="77777777" w:rsidR="0068741D" w:rsidRDefault="0068741D" w:rsidP="0068741D">
                              <w:pPr>
                                <w:spacing w:line="240" w:lineRule="auto"/>
                                <w:ind w:left="1418" w:hanging="2410"/>
                                <w:jc w:val="center"/>
                                <w:rPr>
                                  <w:color w:val="B76E0B" w:themeColor="accent1" w:themeShade="BF"/>
                                  <w:sz w:val="32"/>
                                  <w:szCs w:val="32"/>
                                </w:rPr>
                              </w:pPr>
                            </w:p>
                            <w:p w14:paraId="07656F22" w14:textId="77777777" w:rsidR="0068741D" w:rsidRDefault="0068741D" w:rsidP="0068741D">
                              <w:pPr>
                                <w:spacing w:line="240" w:lineRule="auto"/>
                                <w:ind w:left="1418" w:hanging="2410"/>
                                <w:jc w:val="center"/>
                                <w:rPr>
                                  <w:color w:val="B76E0B" w:themeColor="accent1" w:themeShade="BF"/>
                                  <w:sz w:val="32"/>
                                  <w:szCs w:val="32"/>
                                </w:rPr>
                              </w:pPr>
                            </w:p>
                            <w:p w14:paraId="5965128A" w14:textId="77777777" w:rsidR="0068741D" w:rsidRDefault="0068741D" w:rsidP="0068741D">
                              <w:pPr>
                                <w:spacing w:line="240" w:lineRule="auto"/>
                                <w:ind w:left="1418" w:hanging="2410"/>
                                <w:jc w:val="center"/>
                                <w:rPr>
                                  <w:color w:val="B76E0B" w:themeColor="accent1" w:themeShade="BF"/>
                                  <w:sz w:val="32"/>
                                  <w:szCs w:val="32"/>
                                </w:rPr>
                              </w:pPr>
                            </w:p>
                            <w:p w14:paraId="158511E6" w14:textId="3E6E5B73" w:rsidR="0068741D" w:rsidRDefault="0068741D" w:rsidP="0068741D">
                              <w:pPr>
                                <w:spacing w:line="240" w:lineRule="auto"/>
                                <w:ind w:left="1418" w:hanging="2410"/>
                                <w:jc w:val="center"/>
                                <w:rPr>
                                  <w:color w:val="B76E0B" w:themeColor="accent1" w:themeShade="BF"/>
                                  <w:sz w:val="32"/>
                                  <w:szCs w:val="32"/>
                                </w:rPr>
                              </w:pPr>
                              <w:r>
                                <w:rPr>
                                  <w:color w:val="B76E0B" w:themeColor="accent1" w:themeShade="BF"/>
                                  <w:sz w:val="32"/>
                                  <w:szCs w:val="32"/>
                                </w:rPr>
                                <w:t xml:space="preserve">Lecturer: </w:t>
                              </w:r>
                              <w:r>
                                <w:rPr>
                                  <w:color w:val="B76E0B" w:themeColor="accent1" w:themeShade="BF"/>
                                  <w:sz w:val="32"/>
                                  <w:szCs w:val="32"/>
                                </w:rPr>
                                <w:t>Jordan Jenkins</w:t>
                              </w:r>
                            </w:p>
                            <w:p w14:paraId="6962FB77" w14:textId="1DCE1FBF" w:rsidR="0068741D" w:rsidRDefault="0068741D">
                              <w:pPr>
                                <w:pStyle w:val="NoSpacing"/>
                                <w:ind w:left="360"/>
                                <w:jc w:val="right"/>
                                <w:rPr>
                                  <w:color w:val="F09415" w:themeColor="accent1"/>
                                  <w:sz w:val="20"/>
                                  <w:szCs w:val="20"/>
                                </w:rPr>
                              </w:pPr>
                            </w:p>
                          </w:txbxContent>
                        </wps:txbx>
                        <wps:bodyPr rot="0" vert="horz" wrap="square" lIns="45720" tIns="91440" rIns="0" bIns="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5CB8555D" id="Group 173" o:spid="_x0000_s1026" style="position:absolute;margin-left:89.95pt;margin-top:89.45pt;width:432.8pt;height:596.15pt;z-index:251659264;mso-wrap-distance-left:18pt;mso-wrap-distance-right:18pt;mso-position-horizontal-relative:page;mso-position-vertical-relative:page;mso-width-relative:margin;mso-height-relative:margin" coordsize="32188,2076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">
                <v:rect id="Rectangle 174" o:spid="_x0000_s1027"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" fillcolor="white [3212]" stroked="f" strokeweight="1pt">
                  <v:fill opacity="0"/>
                </v:rect>
                <v:group id="Group 175" o:spid="_x0000_s1028" style="position:absolute;top:190;width:22494;height:8321" coordorigin="2286" coordsize="14721,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shape id="Rectangle 10" o:spid="_x0000_s1029" style="position:absolute;left:2286;width:14662;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" path="m,l2240281,,1659256,222885,,822960,,xe" fillcolor="#f09415 [3204]" stroked="f" strokeweight="1pt">
                    <v:path arrowok="t" o:connecttype="custom" o:connectlocs="0,0;959662,0;710770,337225;0,1245138;0,0" o:connectangles="0,0,0,0,0"/>
                  </v:shape>
                  <v:rect id="Rectangle 177" o:spid="_x0000_s1030"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" stroked="f" strokeweight="1pt">
                    <v:fill r:id="rId8" o:title="" recolor="t" rotate="t" type="frame"/>
                  </v:rect>
                </v:group>
                <v:shapetype id="_x0000_t202" coordsize="21600,21600" o:spt="202" path="m,l,21600r21600,l21600,xe">
                  <v:stroke joinstyle="miter"/>
                  <v:path gradientshapeok="t" o:connecttype="rect"/>
                </v:shapetype>
                <v:shape id="Text Box 178" o:spid="_x0000_s1031" type="#_x0000_t202" style="position:absolute;left:2381;top:3999;width:29807;height:167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" filled="f" stroked="f" strokeweight=".5pt">
                  <v:textbox inset="3.6pt,7.2pt,0,0">
                    <w:txbxContent>
                      <w:p w14:paraId="07A4A72D" w14:textId="77777777" w:rsidR="0068741D" w:rsidRPr="009D4365" w:rsidRDefault="0068741D" w:rsidP="0068741D">
                        <w:pPr>
                          <w:spacing w:line="240" w:lineRule="auto"/>
                          <w:ind w:left="1418" w:hanging="2410"/>
                          <w:jc w:val="center"/>
                          <w:rPr>
                            <w:color w:val="B76E0B" w:themeColor="accent1" w:themeShade="BF"/>
                            <w:sz w:val="32"/>
                            <w:szCs w:val="32"/>
                          </w:rPr>
                        </w:pPr>
                        <w:r w:rsidRPr="009D4365">
                          <w:rPr>
                            <w:color w:val="B76E0B" w:themeColor="accent1" w:themeShade="BF"/>
                            <w:sz w:val="32"/>
                            <w:szCs w:val="32"/>
                          </w:rPr>
                          <w:t>University of Wales Trinity Saint David</w:t>
                        </w:r>
                      </w:p>
                      <w:p w14:paraId="52AE1315" w14:textId="77777777" w:rsidR="0068741D" w:rsidRPr="009D4365" w:rsidRDefault="0068741D" w:rsidP="0068741D">
                        <w:pPr>
                          <w:spacing w:line="240" w:lineRule="auto"/>
                          <w:ind w:left="1418" w:hanging="2410"/>
                          <w:jc w:val="center"/>
                          <w:rPr>
                            <w:color w:val="B76E0B" w:themeColor="accent1" w:themeShade="BF"/>
                            <w:sz w:val="32"/>
                            <w:szCs w:val="32"/>
                          </w:rPr>
                        </w:pPr>
                        <w:r w:rsidRPr="009D4365">
                          <w:rPr>
                            <w:color w:val="B76E0B" w:themeColor="accent1" w:themeShade="BF"/>
                            <w:sz w:val="32"/>
                            <w:szCs w:val="32"/>
                          </w:rPr>
                          <w:t>School of Engineering</w:t>
                        </w:r>
                      </w:p>
                      <w:p w14:paraId="7B1EED22" w14:textId="77777777" w:rsidR="0068741D" w:rsidRPr="009D4365" w:rsidRDefault="0068741D" w:rsidP="0068741D">
                        <w:pPr>
                          <w:spacing w:line="240" w:lineRule="auto"/>
                          <w:ind w:left="1418" w:hanging="2410"/>
                          <w:jc w:val="center"/>
                          <w:rPr>
                            <w:color w:val="B76E0B" w:themeColor="accent1" w:themeShade="BF"/>
                            <w:sz w:val="32"/>
                            <w:szCs w:val="32"/>
                          </w:rPr>
                        </w:pPr>
                      </w:p>
                      <w:p w14:paraId="22AE7C9F" w14:textId="77777777" w:rsidR="001F0FA6" w:rsidRDefault="0068741D" w:rsidP="0068741D">
                        <w:pPr>
                          <w:spacing w:line="240" w:lineRule="auto"/>
                          <w:ind w:left="1418" w:hanging="2410"/>
                          <w:jc w:val="center"/>
                          <w:rPr>
                            <w:color w:val="B76E0B" w:themeColor="accent1" w:themeShade="BF"/>
                            <w:sz w:val="32"/>
                            <w:szCs w:val="32"/>
                          </w:rPr>
                        </w:pPr>
                        <w:r w:rsidRPr="009D4365">
                          <w:rPr>
                            <w:color w:val="B76E0B" w:themeColor="accent1" w:themeShade="BF"/>
                            <w:sz w:val="32"/>
                            <w:szCs w:val="32"/>
                          </w:rPr>
                          <w:t xml:space="preserve">Engineering </w:t>
                        </w:r>
                        <w:r>
                          <w:rPr>
                            <w:color w:val="B76E0B" w:themeColor="accent1" w:themeShade="BF"/>
                            <w:sz w:val="32"/>
                            <w:szCs w:val="32"/>
                          </w:rPr>
                          <w:t xml:space="preserve">Design </w:t>
                        </w:r>
                      </w:p>
                      <w:p w14:paraId="7340E96F" w14:textId="50A34582" w:rsidR="0068741D" w:rsidRPr="009D4365" w:rsidRDefault="001F0FA6" w:rsidP="0068741D">
                        <w:pPr>
                          <w:spacing w:line="240" w:lineRule="auto"/>
                          <w:ind w:left="1418" w:hanging="2410"/>
                          <w:jc w:val="center"/>
                          <w:rPr>
                            <w:color w:val="B76E0B" w:themeColor="accent1" w:themeShade="BF"/>
                            <w:sz w:val="32"/>
                            <w:szCs w:val="32"/>
                          </w:rPr>
                        </w:pPr>
                        <w:r>
                          <w:rPr>
                            <w:color w:val="B76E0B" w:themeColor="accent1" w:themeShade="BF"/>
                            <w:sz w:val="32"/>
                            <w:szCs w:val="32"/>
                          </w:rPr>
                          <w:t xml:space="preserve">Engineering Design Projects </w:t>
                        </w:r>
                      </w:p>
                      <w:p w14:paraId="1C483DF0" w14:textId="31A35DC2" w:rsidR="0068741D" w:rsidRPr="009D4365" w:rsidRDefault="0068741D" w:rsidP="0068741D">
                        <w:pPr>
                          <w:spacing w:line="240" w:lineRule="auto"/>
                          <w:ind w:left="1418" w:hanging="2410"/>
                          <w:jc w:val="center"/>
                          <w:rPr>
                            <w:color w:val="B76E0B" w:themeColor="accent1" w:themeShade="BF"/>
                            <w:sz w:val="32"/>
                            <w:szCs w:val="32"/>
                          </w:rPr>
                        </w:pPr>
                        <w:r>
                          <w:rPr>
                            <w:color w:val="B76E0B" w:themeColor="accent1" w:themeShade="BF"/>
                            <w:sz w:val="32"/>
                            <w:szCs w:val="32"/>
                          </w:rPr>
                          <w:t>M4X01160</w:t>
                        </w:r>
                      </w:p>
                      <w:p w14:paraId="6BDB692C" w14:textId="77777777" w:rsidR="0068741D" w:rsidRPr="009D4365" w:rsidRDefault="0068741D" w:rsidP="0068741D">
                        <w:pPr>
                          <w:spacing w:line="240" w:lineRule="auto"/>
                          <w:ind w:left="1418" w:hanging="2410"/>
                          <w:jc w:val="center"/>
                          <w:rPr>
                            <w:color w:val="B76E0B" w:themeColor="accent1" w:themeShade="BF"/>
                            <w:sz w:val="32"/>
                            <w:szCs w:val="32"/>
                          </w:rPr>
                        </w:pPr>
                      </w:p>
                      <w:p w14:paraId="5B5EA5E2" w14:textId="77777777" w:rsidR="0068741D" w:rsidRPr="009D4365" w:rsidRDefault="0068741D" w:rsidP="0068741D">
                        <w:pPr>
                          <w:spacing w:line="240" w:lineRule="auto"/>
                          <w:ind w:left="1418" w:hanging="2410"/>
                          <w:jc w:val="center"/>
                          <w:rPr>
                            <w:color w:val="B76E0B" w:themeColor="accent1" w:themeShade="BF"/>
                            <w:sz w:val="32"/>
                            <w:szCs w:val="32"/>
                          </w:rPr>
                        </w:pPr>
                        <w:r w:rsidRPr="009D4365">
                          <w:rPr>
                            <w:color w:val="B76E0B" w:themeColor="accent1" w:themeShade="BF"/>
                            <w:sz w:val="32"/>
                            <w:szCs w:val="32"/>
                          </w:rPr>
                          <w:t xml:space="preserve">By </w:t>
                        </w:r>
                      </w:p>
                      <w:p w14:paraId="590EB454" w14:textId="77777777" w:rsidR="0068741D" w:rsidRPr="009D4365" w:rsidRDefault="0068741D" w:rsidP="0068741D">
                        <w:pPr>
                          <w:spacing w:line="240" w:lineRule="auto"/>
                          <w:ind w:left="1418" w:hanging="2410"/>
                          <w:jc w:val="center"/>
                          <w:rPr>
                            <w:color w:val="B76E0B" w:themeColor="accent1" w:themeShade="BF"/>
                            <w:sz w:val="32"/>
                            <w:szCs w:val="32"/>
                          </w:rPr>
                        </w:pPr>
                        <w:r w:rsidRPr="009D4365">
                          <w:rPr>
                            <w:color w:val="B76E0B" w:themeColor="accent1" w:themeShade="BF"/>
                            <w:sz w:val="32"/>
                            <w:szCs w:val="32"/>
                          </w:rPr>
                          <w:t>Adrien Phillipe Risser</w:t>
                        </w:r>
                      </w:p>
                      <w:p w14:paraId="2428E391" w14:textId="77777777" w:rsidR="0068741D" w:rsidRDefault="0068741D" w:rsidP="0068741D">
                        <w:pPr>
                          <w:spacing w:line="240" w:lineRule="auto"/>
                          <w:ind w:left="1418" w:hanging="2410"/>
                          <w:jc w:val="center"/>
                          <w:rPr>
                            <w:color w:val="B76E0B" w:themeColor="accent1" w:themeShade="BF"/>
                            <w:sz w:val="32"/>
                            <w:szCs w:val="32"/>
                          </w:rPr>
                        </w:pPr>
                        <w:r w:rsidRPr="009D4365">
                          <w:rPr>
                            <w:color w:val="B76E0B" w:themeColor="accent1" w:themeShade="BF"/>
                            <w:sz w:val="32"/>
                            <w:szCs w:val="32"/>
                          </w:rPr>
                          <w:t>1903483</w:t>
                        </w:r>
                      </w:p>
                      <w:p w14:paraId="4FAEFE7A" w14:textId="77777777" w:rsidR="0068741D" w:rsidRDefault="0068741D" w:rsidP="0068741D">
                        <w:pPr>
                          <w:spacing w:line="240" w:lineRule="auto"/>
                          <w:ind w:left="1418" w:hanging="2410"/>
                          <w:jc w:val="center"/>
                          <w:rPr>
                            <w:color w:val="B76E0B" w:themeColor="accent1" w:themeShade="BF"/>
                            <w:sz w:val="32"/>
                            <w:szCs w:val="32"/>
                          </w:rPr>
                        </w:pPr>
                      </w:p>
                      <w:p w14:paraId="07656F22" w14:textId="77777777" w:rsidR="0068741D" w:rsidRDefault="0068741D" w:rsidP="0068741D">
                        <w:pPr>
                          <w:spacing w:line="240" w:lineRule="auto"/>
                          <w:ind w:left="1418" w:hanging="2410"/>
                          <w:jc w:val="center"/>
                          <w:rPr>
                            <w:color w:val="B76E0B" w:themeColor="accent1" w:themeShade="BF"/>
                            <w:sz w:val="32"/>
                            <w:szCs w:val="32"/>
                          </w:rPr>
                        </w:pPr>
                      </w:p>
                      <w:p w14:paraId="5965128A" w14:textId="77777777" w:rsidR="0068741D" w:rsidRDefault="0068741D" w:rsidP="0068741D">
                        <w:pPr>
                          <w:spacing w:line="240" w:lineRule="auto"/>
                          <w:ind w:left="1418" w:hanging="2410"/>
                          <w:jc w:val="center"/>
                          <w:rPr>
                            <w:color w:val="B76E0B" w:themeColor="accent1" w:themeShade="BF"/>
                            <w:sz w:val="32"/>
                            <w:szCs w:val="32"/>
                          </w:rPr>
                        </w:pPr>
                      </w:p>
                      <w:p w14:paraId="158511E6" w14:textId="3E6E5B73" w:rsidR="0068741D" w:rsidRDefault="0068741D" w:rsidP="0068741D">
                        <w:pPr>
                          <w:spacing w:line="240" w:lineRule="auto"/>
                          <w:ind w:left="1418" w:hanging="2410"/>
                          <w:jc w:val="center"/>
                          <w:rPr>
                            <w:color w:val="B76E0B" w:themeColor="accent1" w:themeShade="BF"/>
                            <w:sz w:val="32"/>
                            <w:szCs w:val="32"/>
                          </w:rPr>
                        </w:pPr>
                        <w:r>
                          <w:rPr>
                            <w:color w:val="B76E0B" w:themeColor="accent1" w:themeShade="BF"/>
                            <w:sz w:val="32"/>
                            <w:szCs w:val="32"/>
                          </w:rPr>
                          <w:t xml:space="preserve">Lecturer: </w:t>
                        </w:r>
                        <w:r>
                          <w:rPr>
                            <w:color w:val="B76E0B" w:themeColor="accent1" w:themeShade="BF"/>
                            <w:sz w:val="32"/>
                            <w:szCs w:val="32"/>
                          </w:rPr>
                          <w:t>Jordan Jenkins</w:t>
                        </w:r>
                      </w:p>
                      <w:p w14:paraId="6962FB77" w14:textId="1DCE1FBF" w:rsidR="0068741D" w:rsidRDefault="0068741D">
                        <w:pPr>
                          <w:pStyle w:val="NoSpacing"/>
                          <w:ind w:left="360"/>
                          <w:jc w:val="right"/>
                          <w:rPr>
                            <w:color w:val="F09415" w:themeColor="accent1"/>
                            <w:sz w:val="20"/>
                            <w:szCs w:val="20"/>
                          </w:rPr>
                        </w:pPr>
                      </w:p>
                    </w:txbxContent>
                  </v:textbox>
                </v:shape>
                <w10:wrap type="square" anchorx="page" anchory="page"/>
              </v:group>
            </w:pict>
          </mc:Fallback>
        </mc:AlternateContent>
      </w:r>
      <w:bookmarkEnd w:id="0"/>
      <w:bookmarkEnd w:id="1"/>
    </w:p>
    <w:p w14:paraId="4983B3B8" w14:textId="485BBA0A" w:rsidR="001F0FA6" w:rsidRDefault="001F0FA6">
      <w:pPr>
        <w:rPr>
          <w:rFonts w:asciiTheme="majorHAnsi" w:eastAsiaTheme="majorEastAsia" w:hAnsiTheme="majorHAnsi" w:cstheme="majorBidi"/>
          <w:color w:val="B76E0B" w:themeColor="accent1" w:themeShade="BF"/>
          <w:sz w:val="32"/>
          <w:szCs w:val="32"/>
        </w:rPr>
      </w:pPr>
      <w:r>
        <w:br w:type="page"/>
      </w:r>
    </w:p>
    <w:sdt>
      <w:sdtPr>
        <w:id w:val="-126044506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C562995" w14:textId="7EC4AEB9" w:rsidR="000D5BC9" w:rsidRDefault="000D5BC9">
          <w:pPr>
            <w:pStyle w:val="TOCHeading"/>
          </w:pPr>
          <w:r>
            <w:t>Contents</w:t>
          </w:r>
        </w:p>
        <w:p w14:paraId="3501B636" w14:textId="1E9D714E" w:rsidR="00132320" w:rsidRDefault="000D5BC9">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1980808" w:history="1">
            <w:r w:rsidR="00132320" w:rsidRPr="003312F1">
              <w:rPr>
                <w:rStyle w:val="Hyperlink"/>
                <w:noProof/>
              </w:rPr>
              <w:t>Introduction</w:t>
            </w:r>
            <w:r w:rsidR="00132320">
              <w:rPr>
                <w:noProof/>
                <w:webHidden/>
              </w:rPr>
              <w:tab/>
            </w:r>
            <w:r w:rsidR="00132320">
              <w:rPr>
                <w:noProof/>
                <w:webHidden/>
              </w:rPr>
              <w:fldChar w:fldCharType="begin"/>
            </w:r>
            <w:r w:rsidR="00132320">
              <w:rPr>
                <w:noProof/>
                <w:webHidden/>
              </w:rPr>
              <w:instrText xml:space="preserve"> PAGEREF _Toc101980808 \h </w:instrText>
            </w:r>
            <w:r w:rsidR="00132320">
              <w:rPr>
                <w:noProof/>
                <w:webHidden/>
              </w:rPr>
            </w:r>
            <w:r w:rsidR="00132320">
              <w:rPr>
                <w:noProof/>
                <w:webHidden/>
              </w:rPr>
              <w:fldChar w:fldCharType="separate"/>
            </w:r>
            <w:r w:rsidR="00132320">
              <w:rPr>
                <w:noProof/>
                <w:webHidden/>
              </w:rPr>
              <w:t>3</w:t>
            </w:r>
            <w:r w:rsidR="00132320">
              <w:rPr>
                <w:noProof/>
                <w:webHidden/>
              </w:rPr>
              <w:fldChar w:fldCharType="end"/>
            </w:r>
          </w:hyperlink>
        </w:p>
        <w:p w14:paraId="1DB7FED3" w14:textId="79720E05" w:rsidR="00132320" w:rsidRDefault="00132320">
          <w:pPr>
            <w:pStyle w:val="TOC2"/>
            <w:tabs>
              <w:tab w:val="right" w:leader="dot" w:pos="9016"/>
            </w:tabs>
            <w:rPr>
              <w:rFonts w:eastAsiaTheme="minorEastAsia"/>
              <w:noProof/>
              <w:lang w:eastAsia="en-GB"/>
            </w:rPr>
          </w:pPr>
          <w:hyperlink w:anchor="_Toc101980809" w:history="1">
            <w:r w:rsidRPr="003312F1">
              <w:rPr>
                <w:rStyle w:val="Hyperlink"/>
                <w:noProof/>
              </w:rPr>
              <w:t>The Experiment set up</w:t>
            </w:r>
            <w:r>
              <w:rPr>
                <w:noProof/>
                <w:webHidden/>
              </w:rPr>
              <w:tab/>
            </w:r>
            <w:r>
              <w:rPr>
                <w:noProof/>
                <w:webHidden/>
              </w:rPr>
              <w:fldChar w:fldCharType="begin"/>
            </w:r>
            <w:r>
              <w:rPr>
                <w:noProof/>
                <w:webHidden/>
              </w:rPr>
              <w:instrText xml:space="preserve"> PAGEREF _Toc101980809 \h </w:instrText>
            </w:r>
            <w:r>
              <w:rPr>
                <w:noProof/>
                <w:webHidden/>
              </w:rPr>
            </w:r>
            <w:r>
              <w:rPr>
                <w:noProof/>
                <w:webHidden/>
              </w:rPr>
              <w:fldChar w:fldCharType="separate"/>
            </w:r>
            <w:r>
              <w:rPr>
                <w:noProof/>
                <w:webHidden/>
              </w:rPr>
              <w:t>4</w:t>
            </w:r>
            <w:r>
              <w:rPr>
                <w:noProof/>
                <w:webHidden/>
              </w:rPr>
              <w:fldChar w:fldCharType="end"/>
            </w:r>
          </w:hyperlink>
        </w:p>
        <w:p w14:paraId="36B7A9E3" w14:textId="56174B08" w:rsidR="00132320" w:rsidRDefault="00132320">
          <w:pPr>
            <w:pStyle w:val="TOC2"/>
            <w:tabs>
              <w:tab w:val="right" w:leader="dot" w:pos="9016"/>
            </w:tabs>
            <w:rPr>
              <w:rFonts w:eastAsiaTheme="minorEastAsia"/>
              <w:noProof/>
              <w:lang w:eastAsia="en-GB"/>
            </w:rPr>
          </w:pPr>
          <w:hyperlink w:anchor="_Toc101980810" w:history="1">
            <w:r w:rsidRPr="003312F1">
              <w:rPr>
                <w:rStyle w:val="Hyperlink"/>
                <w:noProof/>
              </w:rPr>
              <w:t>The Results</w:t>
            </w:r>
            <w:r>
              <w:rPr>
                <w:noProof/>
                <w:webHidden/>
              </w:rPr>
              <w:tab/>
            </w:r>
            <w:r>
              <w:rPr>
                <w:noProof/>
                <w:webHidden/>
              </w:rPr>
              <w:fldChar w:fldCharType="begin"/>
            </w:r>
            <w:r>
              <w:rPr>
                <w:noProof/>
                <w:webHidden/>
              </w:rPr>
              <w:instrText xml:space="preserve"> PAGEREF _Toc101980810 \h </w:instrText>
            </w:r>
            <w:r>
              <w:rPr>
                <w:noProof/>
                <w:webHidden/>
              </w:rPr>
            </w:r>
            <w:r>
              <w:rPr>
                <w:noProof/>
                <w:webHidden/>
              </w:rPr>
              <w:fldChar w:fldCharType="separate"/>
            </w:r>
            <w:r>
              <w:rPr>
                <w:noProof/>
                <w:webHidden/>
              </w:rPr>
              <w:t>5</w:t>
            </w:r>
            <w:r>
              <w:rPr>
                <w:noProof/>
                <w:webHidden/>
              </w:rPr>
              <w:fldChar w:fldCharType="end"/>
            </w:r>
          </w:hyperlink>
        </w:p>
        <w:p w14:paraId="3EFD3D03" w14:textId="37BA4869" w:rsidR="00132320" w:rsidRDefault="00132320">
          <w:pPr>
            <w:pStyle w:val="TOC2"/>
            <w:tabs>
              <w:tab w:val="right" w:leader="dot" w:pos="9016"/>
            </w:tabs>
            <w:rPr>
              <w:rFonts w:eastAsiaTheme="minorEastAsia"/>
              <w:noProof/>
              <w:lang w:eastAsia="en-GB"/>
            </w:rPr>
          </w:pPr>
          <w:hyperlink w:anchor="_Toc101980811" w:history="1">
            <w:r w:rsidRPr="003312F1">
              <w:rPr>
                <w:rStyle w:val="Hyperlink"/>
                <w:noProof/>
              </w:rPr>
              <w:t>Analysis</w:t>
            </w:r>
            <w:r>
              <w:rPr>
                <w:noProof/>
                <w:webHidden/>
              </w:rPr>
              <w:tab/>
            </w:r>
            <w:r>
              <w:rPr>
                <w:noProof/>
                <w:webHidden/>
              </w:rPr>
              <w:fldChar w:fldCharType="begin"/>
            </w:r>
            <w:r>
              <w:rPr>
                <w:noProof/>
                <w:webHidden/>
              </w:rPr>
              <w:instrText xml:space="preserve"> PAGEREF _Toc101980811 \h </w:instrText>
            </w:r>
            <w:r>
              <w:rPr>
                <w:noProof/>
                <w:webHidden/>
              </w:rPr>
            </w:r>
            <w:r>
              <w:rPr>
                <w:noProof/>
                <w:webHidden/>
              </w:rPr>
              <w:fldChar w:fldCharType="separate"/>
            </w:r>
            <w:r>
              <w:rPr>
                <w:noProof/>
                <w:webHidden/>
              </w:rPr>
              <w:t>6</w:t>
            </w:r>
            <w:r>
              <w:rPr>
                <w:noProof/>
                <w:webHidden/>
              </w:rPr>
              <w:fldChar w:fldCharType="end"/>
            </w:r>
          </w:hyperlink>
        </w:p>
        <w:p w14:paraId="141A63E0" w14:textId="0B31317A" w:rsidR="00132320" w:rsidRDefault="00132320">
          <w:pPr>
            <w:pStyle w:val="TOC2"/>
            <w:tabs>
              <w:tab w:val="right" w:leader="dot" w:pos="9016"/>
            </w:tabs>
            <w:rPr>
              <w:rFonts w:eastAsiaTheme="minorEastAsia"/>
              <w:noProof/>
              <w:lang w:eastAsia="en-GB"/>
            </w:rPr>
          </w:pPr>
          <w:hyperlink w:anchor="_Toc101980812" w:history="1">
            <w:r w:rsidRPr="003312F1">
              <w:rPr>
                <w:rStyle w:val="Hyperlink"/>
                <w:noProof/>
              </w:rPr>
              <w:t>Conclusion</w:t>
            </w:r>
            <w:r>
              <w:rPr>
                <w:noProof/>
                <w:webHidden/>
              </w:rPr>
              <w:tab/>
            </w:r>
            <w:r>
              <w:rPr>
                <w:noProof/>
                <w:webHidden/>
              </w:rPr>
              <w:fldChar w:fldCharType="begin"/>
            </w:r>
            <w:r>
              <w:rPr>
                <w:noProof/>
                <w:webHidden/>
              </w:rPr>
              <w:instrText xml:space="preserve"> PAGEREF _Toc101980812 \h </w:instrText>
            </w:r>
            <w:r>
              <w:rPr>
                <w:noProof/>
                <w:webHidden/>
              </w:rPr>
            </w:r>
            <w:r>
              <w:rPr>
                <w:noProof/>
                <w:webHidden/>
              </w:rPr>
              <w:fldChar w:fldCharType="separate"/>
            </w:r>
            <w:r>
              <w:rPr>
                <w:noProof/>
                <w:webHidden/>
              </w:rPr>
              <w:t>7</w:t>
            </w:r>
            <w:r>
              <w:rPr>
                <w:noProof/>
                <w:webHidden/>
              </w:rPr>
              <w:fldChar w:fldCharType="end"/>
            </w:r>
          </w:hyperlink>
        </w:p>
        <w:p w14:paraId="5086088D" w14:textId="53763C4D" w:rsidR="000D5BC9" w:rsidRDefault="000D5BC9">
          <w:r>
            <w:rPr>
              <w:b/>
              <w:bCs/>
              <w:noProof/>
            </w:rPr>
            <w:fldChar w:fldCharType="end"/>
          </w:r>
        </w:p>
      </w:sdtContent>
    </w:sdt>
    <w:p w14:paraId="4C91D41B" w14:textId="1182DB6A" w:rsidR="001F0FA6" w:rsidRDefault="001F0FA6" w:rsidP="001F0FA6"/>
    <w:p w14:paraId="64282F8C" w14:textId="74B4F6FB" w:rsidR="001F0FA6" w:rsidRDefault="001F0FA6" w:rsidP="001F0FA6"/>
    <w:p w14:paraId="5D73F551" w14:textId="44970143" w:rsidR="001F0FA6" w:rsidRDefault="001F0FA6" w:rsidP="001F0FA6"/>
    <w:p w14:paraId="70184333" w14:textId="6DD6EFE3" w:rsidR="001F0FA6" w:rsidRDefault="001F0FA6" w:rsidP="001F0FA6"/>
    <w:p w14:paraId="69BDDB1D" w14:textId="338BC6EC" w:rsidR="001F0FA6" w:rsidRDefault="001F0FA6" w:rsidP="001F0FA6"/>
    <w:p w14:paraId="145B07FB" w14:textId="034DDD29" w:rsidR="001F0FA6" w:rsidRDefault="001F0FA6" w:rsidP="001F0FA6"/>
    <w:p w14:paraId="5D2A317A" w14:textId="36B90F62" w:rsidR="001F0FA6" w:rsidRDefault="001F0FA6" w:rsidP="001F0FA6"/>
    <w:p w14:paraId="748FE8F5" w14:textId="4FE8EE59" w:rsidR="001F0FA6" w:rsidRDefault="001F0FA6" w:rsidP="001F0FA6"/>
    <w:p w14:paraId="360CA32D" w14:textId="1DDCBCD5" w:rsidR="001F0FA6" w:rsidRDefault="001F0FA6" w:rsidP="001F0FA6"/>
    <w:p w14:paraId="3844F5CC" w14:textId="48965259" w:rsidR="001F0FA6" w:rsidRDefault="001F0FA6" w:rsidP="001F0FA6"/>
    <w:p w14:paraId="49E205DC" w14:textId="7F07A77A" w:rsidR="001F0FA6" w:rsidRDefault="001F0FA6" w:rsidP="001F0FA6"/>
    <w:p w14:paraId="63B0FC5D" w14:textId="17CE5E2B" w:rsidR="001F0FA6" w:rsidRDefault="001F0FA6" w:rsidP="001F0FA6"/>
    <w:p w14:paraId="62FF5E0D" w14:textId="79C80F08" w:rsidR="001F0FA6" w:rsidRDefault="001F0FA6" w:rsidP="001F0FA6"/>
    <w:p w14:paraId="0AF59ED8" w14:textId="0BDB7E8B" w:rsidR="001F0FA6" w:rsidRDefault="001F0FA6" w:rsidP="001F0FA6"/>
    <w:p w14:paraId="7E924534" w14:textId="4C75CA42" w:rsidR="001F0FA6" w:rsidRDefault="001F0FA6" w:rsidP="001F0FA6"/>
    <w:p w14:paraId="5DDD353E" w14:textId="0A50819D" w:rsidR="001F0FA6" w:rsidRDefault="001F0FA6" w:rsidP="001F0FA6"/>
    <w:p w14:paraId="4D8921B3" w14:textId="20DEBCAD" w:rsidR="001F0FA6" w:rsidRDefault="001F0FA6" w:rsidP="001F0FA6"/>
    <w:p w14:paraId="1BF8FADD" w14:textId="39BCA4BC" w:rsidR="001F0FA6" w:rsidRDefault="001F0FA6" w:rsidP="001F0FA6"/>
    <w:p w14:paraId="15089FD5" w14:textId="06E87890" w:rsidR="001F0FA6" w:rsidRDefault="001F0FA6" w:rsidP="001F0FA6"/>
    <w:p w14:paraId="1F65D90C" w14:textId="214465B2" w:rsidR="001F0FA6" w:rsidRDefault="001F0FA6" w:rsidP="001F0FA6"/>
    <w:p w14:paraId="57FE2A51" w14:textId="4CAA384C" w:rsidR="001F0FA6" w:rsidRDefault="001F0FA6" w:rsidP="001F0FA6"/>
    <w:p w14:paraId="393E9167" w14:textId="305CF56F" w:rsidR="001F0FA6" w:rsidRDefault="001F0FA6" w:rsidP="001F0FA6"/>
    <w:p w14:paraId="79407511" w14:textId="09DC3B74" w:rsidR="001F0FA6" w:rsidRDefault="001F0FA6" w:rsidP="001F0FA6"/>
    <w:p w14:paraId="60E17721" w14:textId="44A40A59" w:rsidR="001F0FA6" w:rsidRDefault="001F0FA6" w:rsidP="001F0FA6"/>
    <w:p w14:paraId="642DDE9B" w14:textId="4EC1DE30" w:rsidR="001F0FA6" w:rsidRDefault="001F0FA6" w:rsidP="001F0FA6"/>
    <w:p w14:paraId="7E75B744" w14:textId="0504B81F" w:rsidR="001F0FA6" w:rsidRDefault="001F0FA6" w:rsidP="001F0FA6"/>
    <w:p w14:paraId="21184006" w14:textId="3A5CF9F3" w:rsidR="001F0FA6" w:rsidRDefault="001F0FA6" w:rsidP="001F0FA6"/>
    <w:p w14:paraId="1BEDBBF7" w14:textId="0A50C0A9" w:rsidR="001F0FA6" w:rsidRDefault="001F0FA6" w:rsidP="001F0FA6"/>
    <w:p w14:paraId="56FBC346" w14:textId="137F30E5" w:rsidR="001F0FA6" w:rsidRDefault="001F0FA6" w:rsidP="001F0FA6"/>
    <w:p w14:paraId="11837A37" w14:textId="7BF44C38" w:rsidR="001F0FA6" w:rsidRDefault="001F0FA6" w:rsidP="001F0FA6"/>
    <w:p w14:paraId="661D020B" w14:textId="01E44A06" w:rsidR="001F0FA6" w:rsidRDefault="001F0FA6" w:rsidP="001F0FA6"/>
    <w:p w14:paraId="2DF87C7B" w14:textId="0541B003" w:rsidR="001F0FA6" w:rsidRDefault="001F0FA6" w:rsidP="001F0FA6">
      <w:pPr>
        <w:pStyle w:val="Heading2"/>
      </w:pPr>
      <w:bookmarkStart w:id="2" w:name="_Toc101980808"/>
      <w:r>
        <w:t>Introduction</w:t>
      </w:r>
      <w:bookmarkEnd w:id="2"/>
      <w:r>
        <w:t xml:space="preserve"> </w:t>
      </w:r>
    </w:p>
    <w:p w14:paraId="440A1F7B" w14:textId="53669AF5" w:rsidR="001F0FA6" w:rsidRDefault="001F0FA6" w:rsidP="001F0FA6"/>
    <w:p w14:paraId="22538AB6" w14:textId="4AE2AA58" w:rsidR="001F0FA6" w:rsidRDefault="001F0FA6" w:rsidP="001F0FA6"/>
    <w:p w14:paraId="751A42B0" w14:textId="77777777" w:rsidR="00C16047" w:rsidRDefault="00EC4FEA" w:rsidP="001F0FA6">
      <w:r>
        <w:t xml:space="preserve">This report will be evaluating the results of the line launcher experiment. The main point that this report will be evaluating is what went wrong during the experiment, what went right with the experiment and if the experiment was to be done again </w:t>
      </w:r>
      <w:r w:rsidR="00C16047">
        <w:t>what would be changed to improve the line launcher to get better results from the experiment.</w:t>
      </w:r>
    </w:p>
    <w:p w14:paraId="633CE5B8" w14:textId="77777777" w:rsidR="00C16047" w:rsidRDefault="00C16047" w:rsidP="001F0FA6"/>
    <w:p w14:paraId="37260D10" w14:textId="77777777" w:rsidR="00C16047" w:rsidRDefault="00C16047" w:rsidP="001F0FA6"/>
    <w:p w14:paraId="4749F575" w14:textId="77777777" w:rsidR="00C16047" w:rsidRDefault="00C16047" w:rsidP="001F0FA6"/>
    <w:p w14:paraId="5496A4AB" w14:textId="77777777" w:rsidR="00C16047" w:rsidRDefault="00C16047" w:rsidP="001F0FA6"/>
    <w:p w14:paraId="2B5FA955" w14:textId="77777777" w:rsidR="00C16047" w:rsidRDefault="00C16047" w:rsidP="001F0FA6"/>
    <w:p w14:paraId="04F48F62" w14:textId="77777777" w:rsidR="00C16047" w:rsidRDefault="00C16047" w:rsidP="001F0FA6"/>
    <w:p w14:paraId="24B6ECAF" w14:textId="77777777" w:rsidR="00C16047" w:rsidRDefault="00C16047" w:rsidP="001F0FA6"/>
    <w:p w14:paraId="373B7B5B" w14:textId="77777777" w:rsidR="00C16047" w:rsidRDefault="00C16047" w:rsidP="001F0FA6"/>
    <w:p w14:paraId="6D433909" w14:textId="77777777" w:rsidR="00C16047" w:rsidRDefault="00C16047" w:rsidP="001F0FA6"/>
    <w:p w14:paraId="02230CD0" w14:textId="77777777" w:rsidR="00C16047" w:rsidRDefault="00C16047" w:rsidP="001F0FA6"/>
    <w:p w14:paraId="7D05F0FD" w14:textId="77777777" w:rsidR="00C16047" w:rsidRDefault="00C16047" w:rsidP="001F0FA6"/>
    <w:p w14:paraId="23F54103" w14:textId="77777777" w:rsidR="00C16047" w:rsidRDefault="00C16047" w:rsidP="001F0FA6"/>
    <w:p w14:paraId="31FFD679" w14:textId="77777777" w:rsidR="00C16047" w:rsidRDefault="00C16047" w:rsidP="001F0FA6"/>
    <w:p w14:paraId="59E50BCA" w14:textId="77777777" w:rsidR="00C16047" w:rsidRDefault="00C16047" w:rsidP="001F0FA6"/>
    <w:p w14:paraId="47C92EC7" w14:textId="77777777" w:rsidR="00C16047" w:rsidRDefault="00C16047" w:rsidP="001F0FA6"/>
    <w:p w14:paraId="05C05B9F" w14:textId="77777777" w:rsidR="00C16047" w:rsidRDefault="00C16047" w:rsidP="001F0FA6"/>
    <w:p w14:paraId="4FA41372" w14:textId="77777777" w:rsidR="00C16047" w:rsidRDefault="00C16047" w:rsidP="001F0FA6"/>
    <w:p w14:paraId="3B5EC367" w14:textId="77777777" w:rsidR="00C16047" w:rsidRDefault="00C16047" w:rsidP="001F0FA6"/>
    <w:p w14:paraId="33DFA033" w14:textId="77777777" w:rsidR="00C16047" w:rsidRDefault="00C16047" w:rsidP="001F0FA6"/>
    <w:p w14:paraId="2C1B5A2E" w14:textId="77777777" w:rsidR="00C16047" w:rsidRDefault="00C16047" w:rsidP="001F0FA6"/>
    <w:p w14:paraId="57794DE3" w14:textId="77777777" w:rsidR="00C16047" w:rsidRDefault="00C16047" w:rsidP="001F0FA6"/>
    <w:p w14:paraId="1FD8F51F" w14:textId="77777777" w:rsidR="00C16047" w:rsidRDefault="00C16047" w:rsidP="001F0FA6"/>
    <w:p w14:paraId="7F407C7D" w14:textId="77777777" w:rsidR="00C16047" w:rsidRDefault="00C16047" w:rsidP="001F0FA6"/>
    <w:p w14:paraId="34CB8182" w14:textId="77777777" w:rsidR="00C16047" w:rsidRDefault="00C16047" w:rsidP="001F0FA6"/>
    <w:p w14:paraId="34601D1D" w14:textId="77777777" w:rsidR="00C16047" w:rsidRDefault="00C16047" w:rsidP="001F0FA6"/>
    <w:p w14:paraId="36135EA2" w14:textId="77777777" w:rsidR="00C16047" w:rsidRDefault="00C16047" w:rsidP="001F0FA6"/>
    <w:p w14:paraId="2FA6DB53" w14:textId="3B4B5C2A" w:rsidR="00C16047" w:rsidRDefault="00C16047" w:rsidP="00C16047">
      <w:pPr>
        <w:pStyle w:val="Heading2"/>
      </w:pPr>
      <w:bookmarkStart w:id="3" w:name="_Toc101980809"/>
      <w:r>
        <w:t xml:space="preserve">The </w:t>
      </w:r>
      <w:r w:rsidR="00F23A70">
        <w:t>Experiment set up</w:t>
      </w:r>
      <w:bookmarkEnd w:id="3"/>
      <w:r w:rsidR="00F23A70">
        <w:t xml:space="preserve"> </w:t>
      </w:r>
      <w:r>
        <w:t xml:space="preserve"> </w:t>
      </w:r>
    </w:p>
    <w:p w14:paraId="43DA801D" w14:textId="3071AF61" w:rsidR="00C16047" w:rsidRDefault="00C16047" w:rsidP="00C16047"/>
    <w:p w14:paraId="1461E3B9" w14:textId="75081BFB" w:rsidR="00C16047" w:rsidRPr="00C16047" w:rsidRDefault="00E229C9" w:rsidP="00C16047">
      <w:r>
        <w:t xml:space="preserve">The experiment was held in the workshop. The </w:t>
      </w:r>
      <w:r w:rsidR="00F23A70">
        <w:t>workshop had a table with a M10 bolt sticking up from the ta</w:t>
      </w:r>
      <w:r w:rsidR="00150130">
        <w:t xml:space="preserve">ble at 100mm from the back of the table. The next task was to install the line launcher </w:t>
      </w:r>
      <w:r w:rsidR="00251808">
        <w:t xml:space="preserve">to the table </w:t>
      </w:r>
      <w:r w:rsidR="00FF5E99">
        <w:t xml:space="preserve">and to make sure when installed it is tightly fastened and will not allow the line launcher to be mover freely will be carrying out the experiment. When the line launcher was tightly fastened to the table </w:t>
      </w:r>
      <w:r w:rsidR="00B04E54">
        <w:t xml:space="preserve">the next step was to use a tape measure that was provided by the university, measuring 2 </w:t>
      </w:r>
      <w:r w:rsidR="00CE1DC3">
        <w:t>meters from</w:t>
      </w:r>
      <w:r w:rsidR="00B04E54">
        <w:t xml:space="preserve"> </w:t>
      </w:r>
      <w:r w:rsidR="00CE1DC3">
        <w:t xml:space="preserve">the edge of the line launcher base to move the target to the correct position. </w:t>
      </w:r>
      <w:r w:rsidR="00150130">
        <w:t xml:space="preserve"> </w:t>
      </w:r>
    </w:p>
    <w:p w14:paraId="3322D75C" w14:textId="77777777" w:rsidR="00C16047" w:rsidRDefault="00C16047" w:rsidP="001F0FA6"/>
    <w:p w14:paraId="76F89A47" w14:textId="77777777" w:rsidR="00C16047" w:rsidRDefault="00C16047" w:rsidP="001F0FA6"/>
    <w:p w14:paraId="74ADD0E6" w14:textId="0DC7A709" w:rsidR="00EC4FEA" w:rsidRDefault="009D64D1" w:rsidP="001F0FA6">
      <w:r>
        <w:rPr>
          <w:noProof/>
        </w:rPr>
        <w:drawing>
          <wp:anchor distT="0" distB="0" distL="114300" distR="114300" simplePos="0" relativeHeight="251662848" behindDoc="1" locked="0" layoutInCell="1" allowOverlap="1" wp14:anchorId="22AA69A3" wp14:editId="4415D842">
            <wp:simplePos x="0" y="0"/>
            <wp:positionH relativeFrom="column">
              <wp:posOffset>-190500</wp:posOffset>
            </wp:positionH>
            <wp:positionV relativeFrom="paragraph">
              <wp:posOffset>199390</wp:posOffset>
            </wp:positionV>
            <wp:extent cx="4124325" cy="2385060"/>
            <wp:effectExtent l="0" t="0" r="0" b="0"/>
            <wp:wrapTight wrapText="bothSides">
              <wp:wrapPolygon edited="0">
                <wp:start x="0" y="0"/>
                <wp:lineTo x="0" y="21393"/>
                <wp:lineTo x="21550" y="21393"/>
                <wp:lineTo x="21550" y="0"/>
                <wp:lineTo x="0" y="0"/>
              </wp:wrapPolygon>
            </wp:wrapTight>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9">
                      <a:extLst>
                        <a:ext uri="{28A0092B-C50C-407E-A947-70E740481C1C}">
                          <a14:useLocalDpi xmlns:a14="http://schemas.microsoft.com/office/drawing/2010/main" val="0"/>
                        </a:ext>
                      </a:extLst>
                    </a:blip>
                    <a:srcRect l="25526" t="35217" r="26878" b="15856"/>
                    <a:stretch/>
                  </pic:blipFill>
                  <pic:spPr bwMode="auto">
                    <a:xfrm>
                      <a:off x="0" y="0"/>
                      <a:ext cx="4124325" cy="23850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16047">
        <w:t xml:space="preserve"> </w:t>
      </w:r>
      <w:r w:rsidR="00EC4FEA">
        <w:t xml:space="preserve"> </w:t>
      </w:r>
    </w:p>
    <w:p w14:paraId="03092EFE" w14:textId="50C3991E" w:rsidR="001F0FA6" w:rsidRDefault="001F0FA6" w:rsidP="001F0FA6"/>
    <w:p w14:paraId="7F251E87" w14:textId="41088353" w:rsidR="001F0FA6" w:rsidRDefault="001F0FA6" w:rsidP="001F0FA6"/>
    <w:p w14:paraId="00103844" w14:textId="6BE8F4F3" w:rsidR="001F0FA6" w:rsidRDefault="001F0FA6" w:rsidP="001F0FA6"/>
    <w:p w14:paraId="2379431B" w14:textId="7E102A4E" w:rsidR="001F0FA6" w:rsidRDefault="001F0FA6" w:rsidP="001F0FA6"/>
    <w:p w14:paraId="4D33F59C" w14:textId="2A68AE16" w:rsidR="001F0FA6" w:rsidRDefault="001F0FA6" w:rsidP="001F0FA6"/>
    <w:p w14:paraId="1DEAD2BF" w14:textId="54A3A09C" w:rsidR="001F0FA6" w:rsidRDefault="001F0FA6" w:rsidP="001F0FA6"/>
    <w:p w14:paraId="2455557E" w14:textId="78BD8DEC" w:rsidR="001F0FA6" w:rsidRDefault="001F0FA6" w:rsidP="001F0FA6"/>
    <w:p w14:paraId="1AFA9E0F" w14:textId="1B8E5ABA" w:rsidR="001F0FA6" w:rsidRDefault="001F0FA6" w:rsidP="001F0FA6"/>
    <w:p w14:paraId="3F3B4AAB" w14:textId="5A8725F2" w:rsidR="001F0FA6" w:rsidRDefault="001F0FA6" w:rsidP="001F0FA6"/>
    <w:p w14:paraId="4BECA518" w14:textId="1CB5263C" w:rsidR="001F0FA6" w:rsidRDefault="001F0FA6" w:rsidP="001F0FA6"/>
    <w:p w14:paraId="511E9A2B" w14:textId="187AE0C3" w:rsidR="001F0FA6" w:rsidRDefault="001F0FA6" w:rsidP="001F0FA6"/>
    <w:p w14:paraId="7F06D200" w14:textId="62E5D3EE" w:rsidR="001F0FA6" w:rsidRDefault="001F0FA6" w:rsidP="001F0FA6"/>
    <w:p w14:paraId="260049DF" w14:textId="741EC5E0" w:rsidR="00065977" w:rsidRDefault="00065977" w:rsidP="001F0FA6"/>
    <w:p w14:paraId="5B9A28B8" w14:textId="77E7A301" w:rsidR="00065977" w:rsidRDefault="00065977" w:rsidP="001F0FA6"/>
    <w:p w14:paraId="0C6561FD" w14:textId="4EE7A72D" w:rsidR="00065977" w:rsidRDefault="00065977" w:rsidP="001F0FA6"/>
    <w:p w14:paraId="28054C54" w14:textId="6DB34459" w:rsidR="00065977" w:rsidRDefault="00065977" w:rsidP="001F0FA6"/>
    <w:p w14:paraId="1151FBC7" w14:textId="77777777" w:rsidR="00065977" w:rsidRDefault="00065977" w:rsidP="001F0FA6"/>
    <w:p w14:paraId="4CF6A3E2" w14:textId="08629304" w:rsidR="001F0FA6" w:rsidRDefault="00F84AFD" w:rsidP="00F84AFD">
      <w:pPr>
        <w:pStyle w:val="Heading2"/>
      </w:pPr>
      <w:bookmarkStart w:id="4" w:name="_Toc101980810"/>
      <w:r>
        <w:t>The Results</w:t>
      </w:r>
      <w:bookmarkEnd w:id="4"/>
      <w:r>
        <w:t xml:space="preserve"> </w:t>
      </w:r>
    </w:p>
    <w:p w14:paraId="0BEE7E1D" w14:textId="3F5FA9E2" w:rsidR="001F0FA6" w:rsidRDefault="001F0FA6" w:rsidP="001F0FA6"/>
    <w:p w14:paraId="540523FC" w14:textId="64D4FB23" w:rsidR="009D64D1" w:rsidRDefault="009D64D1" w:rsidP="001F0FA6"/>
    <w:p w14:paraId="59B34D52" w14:textId="751EA7C0" w:rsidR="009D64D1" w:rsidRDefault="009D64D1" w:rsidP="001F0FA6">
      <w:r>
        <w:t xml:space="preserve">When firing the line launcher during the </w:t>
      </w:r>
      <w:r w:rsidR="00D61CE4">
        <w:t>experiment</w:t>
      </w:r>
      <w:r>
        <w:t xml:space="preserve"> the </w:t>
      </w:r>
      <w:r w:rsidR="00205FA6">
        <w:t xml:space="preserve">launch </w:t>
      </w:r>
      <w:r w:rsidR="00D61CE4">
        <w:t>was</w:t>
      </w:r>
      <w:r w:rsidR="00205FA6">
        <w:t xml:space="preserve"> catastrophic failure</w:t>
      </w:r>
      <w:r w:rsidR="00D61CE4">
        <w:t xml:space="preserve">, when trying to launch the projectile the string attach to the projectile </w:t>
      </w:r>
      <w:r w:rsidR="00D64B1A">
        <w:t xml:space="preserve">would get caught on the body and stop the projectile from leaving the body. </w:t>
      </w:r>
      <w:r w:rsidR="00214BC5">
        <w:t xml:space="preserve">The way the limbs were attached to the supports to tight and had greatly reduced the energy storage in the limbs, doing so the few times the projectile was able to leave the body it did not even reach the minimum </w:t>
      </w:r>
      <w:r w:rsidR="0072030B">
        <w:t>2-meter</w:t>
      </w:r>
      <w:r w:rsidR="00214BC5">
        <w:t xml:space="preserve"> mark.  </w:t>
      </w:r>
    </w:p>
    <w:p w14:paraId="6BC36975" w14:textId="4567855A" w:rsidR="001F0FA6" w:rsidRDefault="001F0FA6" w:rsidP="001F0FA6"/>
    <w:p w14:paraId="32FD8620" w14:textId="430F3604" w:rsidR="001F0FA6" w:rsidRDefault="001F0FA6" w:rsidP="001F0FA6"/>
    <w:p w14:paraId="399820BA" w14:textId="21F19D3C" w:rsidR="001F0FA6" w:rsidRDefault="001F0FA6" w:rsidP="001F0FA6"/>
    <w:p w14:paraId="6D9CB53C" w14:textId="2FE1B3D6" w:rsidR="001F0FA6" w:rsidRDefault="001F0FA6" w:rsidP="001F0FA6"/>
    <w:p w14:paraId="00BCE818" w14:textId="6A20A1E7" w:rsidR="001F0FA6" w:rsidRDefault="001F0FA6" w:rsidP="001F0FA6"/>
    <w:p w14:paraId="00F01C2D" w14:textId="16758F97" w:rsidR="001F0FA6" w:rsidRDefault="001F0FA6" w:rsidP="001F0FA6"/>
    <w:p w14:paraId="371251E6" w14:textId="760D6FE8" w:rsidR="001F0FA6" w:rsidRDefault="001F0FA6" w:rsidP="001F0FA6"/>
    <w:p w14:paraId="31C4DE62" w14:textId="68942300" w:rsidR="001F0FA6" w:rsidRDefault="001F0FA6" w:rsidP="001F0FA6"/>
    <w:p w14:paraId="160FA932" w14:textId="71DA8FBE" w:rsidR="001F0FA6" w:rsidRDefault="001F0FA6" w:rsidP="001F0FA6"/>
    <w:p w14:paraId="68C96F25" w14:textId="12B9D9DA" w:rsidR="001F0FA6" w:rsidRDefault="001F0FA6" w:rsidP="001F0FA6"/>
    <w:p w14:paraId="7EE739E3" w14:textId="685EA88F" w:rsidR="001F0FA6" w:rsidRDefault="001F0FA6" w:rsidP="001F0FA6"/>
    <w:p w14:paraId="54AA6FEB" w14:textId="29947EA9" w:rsidR="001F0FA6" w:rsidRDefault="001F0FA6" w:rsidP="001F0FA6"/>
    <w:p w14:paraId="40CBEFA3" w14:textId="6AB51CAD" w:rsidR="001F0FA6" w:rsidRDefault="001F0FA6" w:rsidP="001F0FA6"/>
    <w:p w14:paraId="4119F83B" w14:textId="0AEEA25F" w:rsidR="001F0FA6" w:rsidRDefault="001F0FA6" w:rsidP="001F0FA6"/>
    <w:p w14:paraId="7D0AA4F8" w14:textId="4446BD08" w:rsidR="001F0FA6" w:rsidRDefault="001F0FA6" w:rsidP="001F0FA6"/>
    <w:p w14:paraId="4FA681D7" w14:textId="4950AE6F" w:rsidR="001F0FA6" w:rsidRDefault="001F0FA6" w:rsidP="001F0FA6"/>
    <w:p w14:paraId="62871AA4" w14:textId="27F7BE42" w:rsidR="001F0FA6" w:rsidRPr="001F0FA6" w:rsidRDefault="001F0FA6" w:rsidP="001F0FA6"/>
    <w:p w14:paraId="28974F95" w14:textId="1CD4C186" w:rsidR="001F0FA6" w:rsidRDefault="001F0FA6" w:rsidP="001F0FA6"/>
    <w:p w14:paraId="324C1859" w14:textId="2C4EDDC2" w:rsidR="001F0FA6" w:rsidRDefault="001F0FA6" w:rsidP="001F0FA6"/>
    <w:p w14:paraId="689E23A1" w14:textId="15C9D49F" w:rsidR="001F0FA6" w:rsidRDefault="001F0FA6" w:rsidP="001F0FA6"/>
    <w:p w14:paraId="7AEE9846" w14:textId="5F57B677" w:rsidR="001F0FA6" w:rsidRDefault="001F0FA6" w:rsidP="001F0FA6"/>
    <w:p w14:paraId="42DF140F" w14:textId="03116C94" w:rsidR="00F84AFD" w:rsidRDefault="00F84AFD" w:rsidP="001F0FA6"/>
    <w:p w14:paraId="4E7F172C" w14:textId="7CA8CFAB" w:rsidR="00F84AFD" w:rsidRDefault="00F84AFD" w:rsidP="001F0FA6"/>
    <w:p w14:paraId="7333DE69" w14:textId="27E855C3" w:rsidR="00F84AFD" w:rsidRDefault="00F84AFD" w:rsidP="001F0FA6"/>
    <w:p w14:paraId="392368FE" w14:textId="797BCC80" w:rsidR="00F84AFD" w:rsidRDefault="00F84AFD" w:rsidP="001F0FA6"/>
    <w:p w14:paraId="1D6150B4" w14:textId="77777777" w:rsidR="0072030B" w:rsidRDefault="0072030B" w:rsidP="001F0FA6"/>
    <w:p w14:paraId="243FAFF1" w14:textId="7A4D762C" w:rsidR="00F84AFD" w:rsidRDefault="00F84AFD" w:rsidP="00F84AFD">
      <w:pPr>
        <w:pStyle w:val="Heading2"/>
      </w:pPr>
      <w:bookmarkStart w:id="5" w:name="_Toc101980811"/>
      <w:r>
        <w:t>Analysis</w:t>
      </w:r>
      <w:bookmarkEnd w:id="5"/>
    </w:p>
    <w:p w14:paraId="488FB4DC" w14:textId="08BB6B40" w:rsidR="00F84AFD" w:rsidRDefault="00F84AFD" w:rsidP="001F0FA6"/>
    <w:p w14:paraId="190E3412" w14:textId="2E5E5A69" w:rsidR="00F84AFD" w:rsidRDefault="0072030B" w:rsidP="001F0FA6">
      <w:r>
        <w:t xml:space="preserve">When analysing the line launcher whilst firing the string attached to the projectile </w:t>
      </w:r>
      <w:r w:rsidR="00162E73">
        <w:t xml:space="preserve">would get stuck on the body and stop the projectile from leaving the body as there was no </w:t>
      </w:r>
      <w:r w:rsidR="0013072C">
        <w:t>string</w:t>
      </w:r>
      <w:r w:rsidR="00162E73">
        <w:t xml:space="preserve"> guide to stop it from inter</w:t>
      </w:r>
      <w:r w:rsidR="0013072C">
        <w:t xml:space="preserve">fering with the projectile. The other problem that was </w:t>
      </w:r>
      <w:r w:rsidR="00D10A62">
        <w:t>analysis</w:t>
      </w:r>
      <w:r w:rsidR="0013072C">
        <w:t xml:space="preserve"> was limbs as the limbs should have been one connected piece instead of being 2 </w:t>
      </w:r>
      <w:r w:rsidR="00D10A62">
        <w:t xml:space="preserve">separate </w:t>
      </w:r>
      <w:r w:rsidR="0013072C">
        <w:t xml:space="preserve">pieces, </w:t>
      </w:r>
      <w:r w:rsidR="00D10A62">
        <w:t>when attaching</w:t>
      </w:r>
      <w:r w:rsidR="0013072C">
        <w:t xml:space="preserve"> the limbs to the supports the limbs were </w:t>
      </w:r>
      <w:r w:rsidR="00D10A62">
        <w:t>too</w:t>
      </w:r>
      <w:r w:rsidR="0013072C">
        <w:t xml:space="preserve"> tightly </w:t>
      </w:r>
      <w:r w:rsidR="00D10A62">
        <w:t>fasten</w:t>
      </w:r>
      <w:r w:rsidR="0013072C">
        <w:t xml:space="preserve"> </w:t>
      </w:r>
      <w:r w:rsidR="00124C07">
        <w:t xml:space="preserve">which had greatly reduced the energy storage capability </w:t>
      </w:r>
      <w:r w:rsidR="00D10A62">
        <w:t xml:space="preserve">of the limbs. </w:t>
      </w:r>
    </w:p>
    <w:p w14:paraId="53F55AAA" w14:textId="06A40B4C" w:rsidR="00D10A62" w:rsidRDefault="00D10A62" w:rsidP="001F0FA6"/>
    <w:p w14:paraId="5E52066C" w14:textId="5934706F" w:rsidR="00D10A62" w:rsidRDefault="00D10A62" w:rsidP="001F0FA6">
      <w:r>
        <w:t xml:space="preserve">To have improved the line launcher it would have been </w:t>
      </w:r>
      <w:r w:rsidR="00AC3A0E">
        <w:t>essential to have extra time in the workshop to construct it</w:t>
      </w:r>
      <w:r w:rsidR="00141C70">
        <w:t xml:space="preserve"> and test for any failures</w:t>
      </w:r>
      <w:r w:rsidR="00AC3A0E">
        <w:t>,</w:t>
      </w:r>
      <w:r w:rsidR="00141C70">
        <w:t xml:space="preserve"> </w:t>
      </w:r>
      <w:r w:rsidR="006103D9">
        <w:t xml:space="preserve">when in making the limbs the group should not have </w:t>
      </w:r>
      <w:r w:rsidR="00D55985">
        <w:t>separated</w:t>
      </w:r>
      <w:r w:rsidR="006103D9">
        <w:t xml:space="preserve"> them into 2 </w:t>
      </w:r>
      <w:r w:rsidR="00D55985">
        <w:t>separate</w:t>
      </w:r>
      <w:r w:rsidR="006103D9">
        <w:t xml:space="preserve"> pieces and have </w:t>
      </w:r>
      <w:r w:rsidR="00D55985">
        <w:t>kept</w:t>
      </w:r>
      <w:r w:rsidR="006103D9">
        <w:t xml:space="preserve"> it as 1 piece </w:t>
      </w:r>
      <w:r w:rsidR="00A33041">
        <w:t xml:space="preserve">to keep </w:t>
      </w:r>
      <w:r w:rsidR="001B77BD">
        <w:t>its energy</w:t>
      </w:r>
      <w:r w:rsidR="00A33041">
        <w:t xml:space="preserve"> storage and to improve the limbs elasticity</w:t>
      </w:r>
      <w:r w:rsidR="00D55985">
        <w:t xml:space="preserve">. The other the problem that the line launcher had was the string attached to the projectile would get stuck on the body or the string attached to the limbs </w:t>
      </w:r>
      <w:r w:rsidR="000707CF">
        <w:t>it was believed that by cutting a small long gap in the centre of the body so that the string could hang freely without blocking the or catching on the body not the string attached to the limbs.</w:t>
      </w:r>
      <w:r w:rsidR="00AC3A0E">
        <w:t xml:space="preserve"> </w:t>
      </w:r>
    </w:p>
    <w:p w14:paraId="2C7CB6D3" w14:textId="477E9837" w:rsidR="00F84AFD" w:rsidRDefault="00F84AFD" w:rsidP="001F0FA6"/>
    <w:p w14:paraId="5EA24E78" w14:textId="13A93F4B" w:rsidR="00F84AFD" w:rsidRDefault="00F84AFD" w:rsidP="001F0FA6"/>
    <w:p w14:paraId="5EEDD0B9" w14:textId="646D370D" w:rsidR="00F84AFD" w:rsidRDefault="00F84AFD" w:rsidP="001F0FA6"/>
    <w:p w14:paraId="4CE5D280" w14:textId="27C95E1B" w:rsidR="00F84AFD" w:rsidRDefault="00F84AFD" w:rsidP="001F0FA6"/>
    <w:p w14:paraId="732BF0F8" w14:textId="77C85F03" w:rsidR="00F84AFD" w:rsidRDefault="00F84AFD" w:rsidP="001F0FA6"/>
    <w:p w14:paraId="5CF1FF48" w14:textId="4ADB5D79" w:rsidR="00F84AFD" w:rsidRDefault="00F84AFD" w:rsidP="001F0FA6"/>
    <w:p w14:paraId="5C9DCF82" w14:textId="2D2EA54A" w:rsidR="00F84AFD" w:rsidRDefault="00F84AFD" w:rsidP="001F0FA6"/>
    <w:p w14:paraId="7187D368" w14:textId="02C64096" w:rsidR="00F84AFD" w:rsidRDefault="00F84AFD" w:rsidP="001F0FA6"/>
    <w:p w14:paraId="0AA85B17" w14:textId="77BB355B" w:rsidR="00F84AFD" w:rsidRDefault="00F84AFD" w:rsidP="001F0FA6"/>
    <w:p w14:paraId="63FAD723" w14:textId="291C4AC9" w:rsidR="00F84AFD" w:rsidRDefault="00F84AFD" w:rsidP="001F0FA6"/>
    <w:p w14:paraId="3D6DB82B" w14:textId="353F1779" w:rsidR="00F84AFD" w:rsidRDefault="00F84AFD" w:rsidP="001F0FA6"/>
    <w:p w14:paraId="50744C3B" w14:textId="189D5405" w:rsidR="00F84AFD" w:rsidRDefault="00F84AFD" w:rsidP="001F0FA6"/>
    <w:p w14:paraId="66ACFC76" w14:textId="155E20FF" w:rsidR="00F84AFD" w:rsidRDefault="00F84AFD" w:rsidP="001F0FA6"/>
    <w:p w14:paraId="5724A037" w14:textId="3323460F" w:rsidR="00F84AFD" w:rsidRDefault="00F84AFD" w:rsidP="001F0FA6"/>
    <w:p w14:paraId="6B436C63" w14:textId="14A201FC" w:rsidR="00F84AFD" w:rsidRDefault="00F84AFD" w:rsidP="001F0FA6"/>
    <w:p w14:paraId="2632E94E" w14:textId="0A2D1720" w:rsidR="00F84AFD" w:rsidRDefault="00F84AFD" w:rsidP="001F0FA6"/>
    <w:p w14:paraId="7EDCEC88" w14:textId="7C6B094D" w:rsidR="00F84AFD" w:rsidRDefault="00F84AFD" w:rsidP="001F0FA6"/>
    <w:p w14:paraId="211094FA" w14:textId="53A67790" w:rsidR="00F84AFD" w:rsidRDefault="00F84AFD" w:rsidP="001F0FA6"/>
    <w:p w14:paraId="3445AAA7" w14:textId="6FB08C40" w:rsidR="001B77BD" w:rsidRDefault="001B77BD" w:rsidP="001F0FA6"/>
    <w:p w14:paraId="63016D4E" w14:textId="77777777" w:rsidR="001B77BD" w:rsidRDefault="001B77BD" w:rsidP="001F0FA6"/>
    <w:p w14:paraId="116D81E6" w14:textId="311D1F8F" w:rsidR="00F84AFD" w:rsidRDefault="00F84AFD" w:rsidP="001F0FA6"/>
    <w:p w14:paraId="29C1AE41" w14:textId="77777777" w:rsidR="001B77BD" w:rsidRDefault="00F84AFD" w:rsidP="00F84AFD">
      <w:pPr>
        <w:pStyle w:val="Heading2"/>
      </w:pPr>
      <w:bookmarkStart w:id="6" w:name="_Toc101980812"/>
      <w:r>
        <w:t>Conclusion</w:t>
      </w:r>
      <w:bookmarkEnd w:id="6"/>
    </w:p>
    <w:p w14:paraId="629E4B55" w14:textId="77777777" w:rsidR="001B77BD" w:rsidRDefault="001B77BD" w:rsidP="00F84AFD">
      <w:pPr>
        <w:pStyle w:val="Heading2"/>
      </w:pPr>
    </w:p>
    <w:p w14:paraId="455083F8" w14:textId="5E004117" w:rsidR="00F84AFD" w:rsidRDefault="001B77BD" w:rsidP="001B77BD">
      <w:r>
        <w:t xml:space="preserve">For the conclusion </w:t>
      </w:r>
      <w:r w:rsidR="002A1CFB">
        <w:t xml:space="preserve">the experiment was a failure as the line launcher could not reach the minimum </w:t>
      </w:r>
      <w:r w:rsidR="000D5BC9">
        <w:t>2-meter</w:t>
      </w:r>
      <w:r w:rsidR="002A1CFB">
        <w:t xml:space="preserve"> target distance. If the </w:t>
      </w:r>
      <w:r w:rsidR="000A6E42">
        <w:t>experiment</w:t>
      </w:r>
      <w:r w:rsidR="002A1CFB">
        <w:t xml:space="preserve"> could be repeated there would be more </w:t>
      </w:r>
      <w:r w:rsidR="000A6E42">
        <w:t xml:space="preserve">time spent in the workshop in the construction of </w:t>
      </w:r>
      <w:r w:rsidR="000D5BC9">
        <w:t>the line</w:t>
      </w:r>
      <w:r w:rsidR="002A1CFB">
        <w:t xml:space="preserve"> launcher in the workshop</w:t>
      </w:r>
      <w:r w:rsidR="000A6E42">
        <w:t xml:space="preserve"> and testing, changing the way the limbs were attached to the supports and to not fasten the limbs to tightly and have a guid for the string attached to the projectile so that it does not interfere with the firing </w:t>
      </w:r>
      <w:r w:rsidR="000D5BC9">
        <w:t>mechanism.</w:t>
      </w:r>
      <w:r w:rsidR="000A6E42">
        <w:t xml:space="preserve"> </w:t>
      </w:r>
      <w:r w:rsidR="002A1CFB">
        <w:t xml:space="preserve"> </w:t>
      </w:r>
      <w:r w:rsidR="00F84AFD">
        <w:t xml:space="preserve"> </w:t>
      </w:r>
    </w:p>
    <w:sectPr w:rsidR="00F84AFD">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D9742D" w14:textId="77777777" w:rsidR="000D5BC9" w:rsidRDefault="000D5BC9" w:rsidP="000D5BC9">
      <w:pPr>
        <w:spacing w:after="0" w:line="240" w:lineRule="auto"/>
      </w:pPr>
      <w:r>
        <w:separator/>
      </w:r>
    </w:p>
  </w:endnote>
  <w:endnote w:type="continuationSeparator" w:id="0">
    <w:p w14:paraId="3BE6402C" w14:textId="77777777" w:rsidR="000D5BC9" w:rsidRDefault="000D5BC9" w:rsidP="000D5B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2440090"/>
      <w:docPartObj>
        <w:docPartGallery w:val="Page Numbers (Bottom of Page)"/>
        <w:docPartUnique/>
      </w:docPartObj>
    </w:sdtPr>
    <w:sdtEndPr>
      <w:rPr>
        <w:noProof/>
      </w:rPr>
    </w:sdtEndPr>
    <w:sdtContent>
      <w:p w14:paraId="1189B451" w14:textId="77777777" w:rsidR="00132320" w:rsidRDefault="00132320">
        <w:pPr>
          <w:pStyle w:val="Footer"/>
        </w:pPr>
      </w:p>
      <w:p w14:paraId="0EE9668D" w14:textId="3901B501" w:rsidR="000D5BC9" w:rsidRDefault="000D5BC9">
        <w:pPr>
          <w:pStyle w:val="Footer"/>
        </w:pPr>
        <w:r>
          <w:fldChar w:fldCharType="begin"/>
        </w:r>
        <w:r>
          <w:instrText xml:space="preserve"> PAGE   \* MERGEFORMAT </w:instrText>
        </w:r>
        <w:r>
          <w:fldChar w:fldCharType="separate"/>
        </w:r>
        <w:r>
          <w:rPr>
            <w:noProof/>
          </w:rPr>
          <w:t>2</w:t>
        </w:r>
        <w:r>
          <w:rPr>
            <w:noProof/>
          </w:rPr>
          <w:fldChar w:fldCharType="end"/>
        </w:r>
      </w:p>
    </w:sdtContent>
  </w:sdt>
  <w:p w14:paraId="3F5F0505" w14:textId="77777777" w:rsidR="000D5BC9" w:rsidRDefault="000D5B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D87738" w14:textId="77777777" w:rsidR="000D5BC9" w:rsidRDefault="000D5BC9" w:rsidP="000D5BC9">
      <w:pPr>
        <w:spacing w:after="0" w:line="240" w:lineRule="auto"/>
      </w:pPr>
      <w:r>
        <w:separator/>
      </w:r>
    </w:p>
  </w:footnote>
  <w:footnote w:type="continuationSeparator" w:id="0">
    <w:p w14:paraId="182E3FA4" w14:textId="77777777" w:rsidR="000D5BC9" w:rsidRDefault="000D5BC9" w:rsidP="000D5BC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41D"/>
    <w:rsid w:val="00065977"/>
    <w:rsid w:val="000707CF"/>
    <w:rsid w:val="000A6E42"/>
    <w:rsid w:val="000D5BC9"/>
    <w:rsid w:val="00124C07"/>
    <w:rsid w:val="0013072C"/>
    <w:rsid w:val="00132320"/>
    <w:rsid w:val="00141C70"/>
    <w:rsid w:val="00150130"/>
    <w:rsid w:val="00162E73"/>
    <w:rsid w:val="001B77BD"/>
    <w:rsid w:val="001F0FA6"/>
    <w:rsid w:val="00205FA6"/>
    <w:rsid w:val="00214BC5"/>
    <w:rsid w:val="00251808"/>
    <w:rsid w:val="00267B88"/>
    <w:rsid w:val="002A1CFB"/>
    <w:rsid w:val="00377A41"/>
    <w:rsid w:val="006103D9"/>
    <w:rsid w:val="0068741D"/>
    <w:rsid w:val="0072030B"/>
    <w:rsid w:val="009D64D1"/>
    <w:rsid w:val="009F1431"/>
    <w:rsid w:val="00A33041"/>
    <w:rsid w:val="00AC3A0E"/>
    <w:rsid w:val="00B04E54"/>
    <w:rsid w:val="00C10159"/>
    <w:rsid w:val="00C16047"/>
    <w:rsid w:val="00CE1DC3"/>
    <w:rsid w:val="00D10A62"/>
    <w:rsid w:val="00D55985"/>
    <w:rsid w:val="00D61CE4"/>
    <w:rsid w:val="00D64B1A"/>
    <w:rsid w:val="00D74521"/>
    <w:rsid w:val="00DA0FD4"/>
    <w:rsid w:val="00E229C9"/>
    <w:rsid w:val="00EC4FEA"/>
    <w:rsid w:val="00F23A70"/>
    <w:rsid w:val="00F84AFD"/>
    <w:rsid w:val="00FF5E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shapelayout>
  </w:shapeDefaults>
  <w:decimalSymbol w:val="."/>
  <w:listSeparator w:val=","/>
  <w14:docId w14:val="105A2C8D"/>
  <w15:chartTrackingRefBased/>
  <w15:docId w15:val="{7AD87779-96EA-4F4F-BBAA-F87D35FFCA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741D"/>
    <w:pPr>
      <w:keepNext/>
      <w:keepLines/>
      <w:spacing w:before="240" w:after="0"/>
      <w:outlineLvl w:val="0"/>
    </w:pPr>
    <w:rPr>
      <w:rFonts w:asciiTheme="majorHAnsi" w:eastAsiaTheme="majorEastAsia" w:hAnsiTheme="majorHAnsi" w:cstheme="majorBidi"/>
      <w:color w:val="B76E0B" w:themeColor="accent1" w:themeShade="BF"/>
      <w:sz w:val="32"/>
      <w:szCs w:val="32"/>
    </w:rPr>
  </w:style>
  <w:style w:type="paragraph" w:styleId="Heading2">
    <w:name w:val="heading 2"/>
    <w:basedOn w:val="Normal"/>
    <w:next w:val="Normal"/>
    <w:link w:val="Heading2Char"/>
    <w:uiPriority w:val="9"/>
    <w:unhideWhenUsed/>
    <w:qFormat/>
    <w:rsid w:val="001F0FA6"/>
    <w:pPr>
      <w:keepNext/>
      <w:keepLines/>
      <w:spacing w:before="40" w:after="0"/>
      <w:outlineLvl w:val="1"/>
    </w:pPr>
    <w:rPr>
      <w:rFonts w:asciiTheme="majorHAnsi" w:eastAsiaTheme="majorEastAsia" w:hAnsiTheme="majorHAnsi" w:cstheme="majorBidi"/>
      <w:color w:val="B76E0B"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741D"/>
    <w:rPr>
      <w:rFonts w:asciiTheme="majorHAnsi" w:eastAsiaTheme="majorEastAsia" w:hAnsiTheme="majorHAnsi" w:cstheme="majorBidi"/>
      <w:color w:val="B76E0B" w:themeColor="accent1" w:themeShade="BF"/>
      <w:sz w:val="32"/>
      <w:szCs w:val="32"/>
    </w:rPr>
  </w:style>
  <w:style w:type="paragraph" w:styleId="NoSpacing">
    <w:name w:val="No Spacing"/>
    <w:link w:val="NoSpacingChar"/>
    <w:uiPriority w:val="1"/>
    <w:qFormat/>
    <w:rsid w:val="0068741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8741D"/>
    <w:rPr>
      <w:rFonts w:eastAsiaTheme="minorEastAsia"/>
      <w:lang w:val="en-US"/>
    </w:rPr>
  </w:style>
  <w:style w:type="character" w:customStyle="1" w:styleId="Heading2Char">
    <w:name w:val="Heading 2 Char"/>
    <w:basedOn w:val="DefaultParagraphFont"/>
    <w:link w:val="Heading2"/>
    <w:uiPriority w:val="9"/>
    <w:rsid w:val="001F0FA6"/>
    <w:rPr>
      <w:rFonts w:asciiTheme="majorHAnsi" w:eastAsiaTheme="majorEastAsia" w:hAnsiTheme="majorHAnsi" w:cstheme="majorBidi"/>
      <w:color w:val="B76E0B" w:themeColor="accent1" w:themeShade="BF"/>
      <w:sz w:val="26"/>
      <w:szCs w:val="26"/>
    </w:rPr>
  </w:style>
  <w:style w:type="paragraph" w:styleId="TOCHeading">
    <w:name w:val="TOC Heading"/>
    <w:basedOn w:val="Heading1"/>
    <w:next w:val="Normal"/>
    <w:uiPriority w:val="39"/>
    <w:unhideWhenUsed/>
    <w:qFormat/>
    <w:rsid w:val="000D5BC9"/>
    <w:pPr>
      <w:outlineLvl w:val="9"/>
    </w:pPr>
    <w:rPr>
      <w:lang w:val="en-US"/>
    </w:rPr>
  </w:style>
  <w:style w:type="paragraph" w:styleId="TOC1">
    <w:name w:val="toc 1"/>
    <w:basedOn w:val="Normal"/>
    <w:next w:val="Normal"/>
    <w:autoRedefine/>
    <w:uiPriority w:val="39"/>
    <w:semiHidden/>
    <w:unhideWhenUsed/>
    <w:rsid w:val="000D5BC9"/>
    <w:pPr>
      <w:spacing w:after="100"/>
    </w:pPr>
  </w:style>
  <w:style w:type="paragraph" w:styleId="TOC2">
    <w:name w:val="toc 2"/>
    <w:basedOn w:val="Normal"/>
    <w:next w:val="Normal"/>
    <w:autoRedefine/>
    <w:uiPriority w:val="39"/>
    <w:unhideWhenUsed/>
    <w:rsid w:val="000D5BC9"/>
    <w:pPr>
      <w:spacing w:after="100"/>
      <w:ind w:left="220"/>
    </w:pPr>
  </w:style>
  <w:style w:type="character" w:styleId="Hyperlink">
    <w:name w:val="Hyperlink"/>
    <w:basedOn w:val="DefaultParagraphFont"/>
    <w:uiPriority w:val="99"/>
    <w:unhideWhenUsed/>
    <w:rsid w:val="000D5BC9"/>
    <w:rPr>
      <w:color w:val="FFAE3E" w:themeColor="hyperlink"/>
      <w:u w:val="single"/>
    </w:rPr>
  </w:style>
  <w:style w:type="paragraph" w:styleId="Header">
    <w:name w:val="header"/>
    <w:basedOn w:val="Normal"/>
    <w:link w:val="HeaderChar"/>
    <w:uiPriority w:val="99"/>
    <w:unhideWhenUsed/>
    <w:rsid w:val="000D5B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5BC9"/>
  </w:style>
  <w:style w:type="paragraph" w:styleId="Footer">
    <w:name w:val="footer"/>
    <w:basedOn w:val="Normal"/>
    <w:link w:val="FooterChar"/>
    <w:uiPriority w:val="99"/>
    <w:unhideWhenUsed/>
    <w:rsid w:val="000D5B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5B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Berlin">
  <a:themeElements>
    <a:clrScheme name="Berlin">
      <a:dk1>
        <a:sysClr val="windowText" lastClr="000000"/>
      </a:dk1>
      <a:lt1>
        <a:sysClr val="window" lastClr="FFFFFF"/>
      </a:lt1>
      <a:dk2>
        <a:srgbClr val="9D360E"/>
      </a:dk2>
      <a:lt2>
        <a:srgbClr val="E7E6E6"/>
      </a:lt2>
      <a:accent1>
        <a:srgbClr val="F09415"/>
      </a:accent1>
      <a:accent2>
        <a:srgbClr val="C1B56B"/>
      </a:accent2>
      <a:accent3>
        <a:srgbClr val="4BAF73"/>
      </a:accent3>
      <a:accent4>
        <a:srgbClr val="5AA6C0"/>
      </a:accent4>
      <a:accent5>
        <a:srgbClr val="D17DF9"/>
      </a:accent5>
      <a:accent6>
        <a:srgbClr val="FA7E5C"/>
      </a:accent6>
      <a:hlink>
        <a:srgbClr val="FFAE3E"/>
      </a:hlink>
      <a:folHlink>
        <a:srgbClr val="FCC77E"/>
      </a:folHlink>
    </a:clrScheme>
    <a:fontScheme name="Berlin">
      <a:majorFont>
        <a:latin typeface="Trebuchet MS" panose="020B0603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rebuchet MS" panose="020B0603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erlin">
      <a:fillStyleLst>
        <a:solidFill>
          <a:schemeClr val="phClr"/>
        </a:solidFill>
        <a:gradFill rotWithShape="1">
          <a:gsLst>
            <a:gs pos="0">
              <a:schemeClr val="phClr">
                <a:tint val="60000"/>
                <a:satMod val="100000"/>
                <a:lumMod val="110000"/>
              </a:schemeClr>
            </a:gs>
            <a:gs pos="100000">
              <a:schemeClr val="phClr">
                <a:tint val="70000"/>
                <a:satMod val="100000"/>
                <a:lumMod val="100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6000"/>
                <a:shade val="100000"/>
                <a:hueMod val="270000"/>
                <a:satMod val="200000"/>
                <a:lumMod val="128000"/>
              </a:schemeClr>
            </a:gs>
            <a:gs pos="50000">
              <a:schemeClr val="phClr">
                <a:shade val="100000"/>
                <a:hueMod val="100000"/>
                <a:satMod val="110000"/>
                <a:lumMod val="130000"/>
              </a:schemeClr>
            </a:gs>
            <a:gs pos="100000">
              <a:schemeClr val="phClr">
                <a:shade val="78000"/>
                <a:hueMod val="44000"/>
                <a:satMod val="200000"/>
                <a:lumMod val="69000"/>
              </a:schemeClr>
            </a:gs>
          </a:gsLst>
          <a:lin ang="2520000" scaled="0"/>
        </a:gradFill>
      </a:bgFillStyleLst>
    </a:fmtScheme>
  </a:themeElements>
  <a:objectDefaults/>
  <a:extraClrSchemeLst/>
  <a:extLst>
    <a:ext uri="{05A4C25C-085E-4340-85A3-A5531E510DB2}">
      <thm15:themeFamily xmlns:thm15="http://schemas.microsoft.com/office/thememl/2012/main" name="Berlin" id="{7B5DBA9E-B069-418E-9360-A61BDD0615A4}" vid="{C0CBE056-4EF4-4D92-969E-947779DA7AA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90306AD-E2B7-470D-BEC4-3ED3D48839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1827</TotalTime>
  <Pages>7</Pages>
  <Words>555</Words>
  <Characters>3170</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Adrien Risser (1903483)</dc:creator>
  <cp:keywords/>
  <dc:description/>
  <cp:lastModifiedBy>adrien risser</cp:lastModifiedBy>
  <cp:revision>1</cp:revision>
  <dcterms:created xsi:type="dcterms:W3CDTF">2022-04-26T11:14:00Z</dcterms:created>
  <dcterms:modified xsi:type="dcterms:W3CDTF">2022-04-27T18:56:00Z</dcterms:modified>
</cp:coreProperties>
</file>