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122CB" w14:textId="0D754790" w:rsidR="00B871E0" w:rsidRPr="0097299B" w:rsidRDefault="0097299B">
      <w:pPr>
        <w:rPr>
          <w:b/>
          <w:bCs/>
          <w:sz w:val="28"/>
          <w:szCs w:val="28"/>
          <w:lang w:val="en-US"/>
        </w:rPr>
      </w:pPr>
      <w:r w:rsidRPr="0097299B">
        <w:rPr>
          <w:b/>
          <w:bCs/>
          <w:sz w:val="28"/>
          <w:szCs w:val="28"/>
          <w:lang w:val="en-US"/>
        </w:rPr>
        <w:t xml:space="preserve">Student: </w:t>
      </w:r>
      <w:r w:rsidRPr="0097299B">
        <w:rPr>
          <w:b/>
          <w:bCs/>
          <w:i/>
          <w:iCs/>
          <w:sz w:val="28"/>
          <w:szCs w:val="28"/>
          <w:lang w:val="en-US"/>
        </w:rPr>
        <w:t>Sebastian Ropel</w:t>
      </w:r>
    </w:p>
    <w:p w14:paraId="2D693864" w14:textId="363F84AF" w:rsidR="0097299B" w:rsidRPr="0097299B" w:rsidRDefault="0097299B">
      <w:pPr>
        <w:rPr>
          <w:b/>
          <w:bCs/>
          <w:sz w:val="28"/>
          <w:szCs w:val="28"/>
          <w:lang w:val="en-US"/>
        </w:rPr>
      </w:pPr>
      <w:r w:rsidRPr="0097299B">
        <w:rPr>
          <w:b/>
          <w:bCs/>
          <w:sz w:val="28"/>
          <w:szCs w:val="28"/>
          <w:lang w:val="en-US"/>
        </w:rPr>
        <w:t>Student number: 2423021</w:t>
      </w:r>
    </w:p>
    <w:p w14:paraId="4457F0B0" w14:textId="7732CDD0" w:rsidR="00423573" w:rsidRPr="0097299B" w:rsidRDefault="0097299B">
      <w:pPr>
        <w:rPr>
          <w:b/>
          <w:bCs/>
          <w:sz w:val="28"/>
          <w:szCs w:val="28"/>
          <w:lang w:val="en-US"/>
        </w:rPr>
      </w:pPr>
      <w:r w:rsidRPr="0097299B">
        <w:rPr>
          <w:b/>
          <w:bCs/>
          <w:sz w:val="28"/>
          <w:szCs w:val="28"/>
          <w:lang w:val="en-US"/>
        </w:rPr>
        <w:t>BMSW401</w:t>
      </w:r>
      <w:r w:rsidR="003402BB">
        <w:rPr>
          <w:b/>
          <w:bCs/>
          <w:sz w:val="28"/>
          <w:szCs w:val="28"/>
          <w:lang w:val="en-US"/>
        </w:rPr>
        <w:t>3</w:t>
      </w:r>
    </w:p>
    <w:p w14:paraId="6CE8306B" w14:textId="45C9D9F0" w:rsidR="0097299B" w:rsidRPr="0097299B" w:rsidRDefault="0097299B">
      <w:pPr>
        <w:rPr>
          <w:b/>
          <w:bCs/>
          <w:sz w:val="28"/>
          <w:szCs w:val="28"/>
          <w:lang w:val="en-US"/>
        </w:rPr>
      </w:pPr>
      <w:r w:rsidRPr="0097299B">
        <w:rPr>
          <w:b/>
          <w:bCs/>
          <w:sz w:val="28"/>
          <w:szCs w:val="28"/>
          <w:lang w:val="en-US"/>
        </w:rPr>
        <w:t>Module: Academic skills for Digital Era</w:t>
      </w:r>
    </w:p>
    <w:p w14:paraId="70B440E8" w14:textId="74A16E02" w:rsidR="0097299B" w:rsidRDefault="0097299B">
      <w:pPr>
        <w:rPr>
          <w:b/>
          <w:bCs/>
          <w:i/>
          <w:iCs/>
          <w:sz w:val="28"/>
          <w:szCs w:val="28"/>
          <w:lang w:val="en-US"/>
        </w:rPr>
      </w:pPr>
      <w:r w:rsidRPr="0097299B">
        <w:rPr>
          <w:b/>
          <w:bCs/>
          <w:sz w:val="28"/>
          <w:szCs w:val="28"/>
          <w:lang w:val="en-US"/>
        </w:rPr>
        <w:t xml:space="preserve">Lecturer: </w:t>
      </w:r>
      <w:r w:rsidRPr="0097299B">
        <w:rPr>
          <w:b/>
          <w:bCs/>
          <w:i/>
          <w:iCs/>
          <w:sz w:val="28"/>
          <w:szCs w:val="28"/>
          <w:lang w:val="en-US"/>
        </w:rPr>
        <w:t>Ffion Cumberpatch</w:t>
      </w:r>
    </w:p>
    <w:p w14:paraId="0AABC16F" w14:textId="3C670B5A" w:rsidR="00423573" w:rsidRPr="00423573" w:rsidRDefault="00423573">
      <w:pPr>
        <w:rPr>
          <w:b/>
          <w:bCs/>
          <w:sz w:val="28"/>
          <w:szCs w:val="28"/>
          <w:lang w:val="en-US"/>
        </w:rPr>
      </w:pPr>
      <w:r>
        <w:rPr>
          <w:b/>
          <w:bCs/>
          <w:sz w:val="28"/>
          <w:szCs w:val="28"/>
          <w:lang w:val="en-US"/>
        </w:rPr>
        <w:t>Submission deadline: 14/02/2025</w:t>
      </w:r>
    </w:p>
    <w:p w14:paraId="3C1A0C95" w14:textId="77777777" w:rsidR="0097299B" w:rsidRDefault="0097299B">
      <w:pPr>
        <w:rPr>
          <w:b/>
          <w:bCs/>
          <w:i/>
          <w:iCs/>
          <w:sz w:val="28"/>
          <w:szCs w:val="28"/>
          <w:lang w:val="en-US"/>
        </w:rPr>
      </w:pPr>
    </w:p>
    <w:p w14:paraId="515EE52B" w14:textId="77777777" w:rsidR="0097299B" w:rsidRDefault="0097299B">
      <w:pPr>
        <w:rPr>
          <w:b/>
          <w:bCs/>
          <w:i/>
          <w:iCs/>
          <w:sz w:val="28"/>
          <w:szCs w:val="28"/>
          <w:lang w:val="en-US"/>
        </w:rPr>
      </w:pPr>
    </w:p>
    <w:p w14:paraId="5055F530" w14:textId="495B9B87" w:rsidR="0097299B" w:rsidRDefault="00502BC0" w:rsidP="0097299B">
      <w:pPr>
        <w:jc w:val="center"/>
        <w:rPr>
          <w:b/>
          <w:bCs/>
          <w:sz w:val="44"/>
          <w:szCs w:val="44"/>
          <w:lang w:val="en-US"/>
        </w:rPr>
      </w:pPr>
      <w:r>
        <w:rPr>
          <w:b/>
          <w:bCs/>
          <w:sz w:val="44"/>
          <w:szCs w:val="44"/>
          <w:lang w:val="en-US"/>
        </w:rPr>
        <w:t xml:space="preserve">(AI) </w:t>
      </w:r>
      <w:r w:rsidR="0097299B" w:rsidRPr="0097299B">
        <w:rPr>
          <w:b/>
          <w:bCs/>
          <w:sz w:val="44"/>
          <w:szCs w:val="44"/>
          <w:lang w:val="en-US"/>
        </w:rPr>
        <w:t xml:space="preserve">ARTIFICIAL INTELLIGENCE </w:t>
      </w:r>
      <w:r w:rsidR="0097299B">
        <w:rPr>
          <w:b/>
          <w:bCs/>
          <w:sz w:val="44"/>
          <w:szCs w:val="44"/>
          <w:lang w:val="en-US"/>
        </w:rPr>
        <w:t xml:space="preserve">                              </w:t>
      </w:r>
      <w:r w:rsidR="0097299B" w:rsidRPr="0097299B">
        <w:rPr>
          <w:b/>
          <w:bCs/>
          <w:sz w:val="44"/>
          <w:szCs w:val="44"/>
          <w:lang w:val="en-US"/>
        </w:rPr>
        <w:t>USED IN EDUCATION AND ACADEMIA</w:t>
      </w:r>
    </w:p>
    <w:p w14:paraId="6F256A46" w14:textId="0FD52994" w:rsidR="00423573" w:rsidRPr="0097299B" w:rsidRDefault="00423573" w:rsidP="0097299B">
      <w:pPr>
        <w:jc w:val="center"/>
        <w:rPr>
          <w:b/>
          <w:bCs/>
          <w:sz w:val="44"/>
          <w:szCs w:val="44"/>
          <w:lang w:val="en-US"/>
        </w:rPr>
      </w:pPr>
      <w:r>
        <w:rPr>
          <w:b/>
          <w:bCs/>
          <w:sz w:val="44"/>
          <w:szCs w:val="44"/>
          <w:lang w:val="en-US"/>
        </w:rPr>
        <w:t>700 WORDS ESSAY</w:t>
      </w:r>
    </w:p>
    <w:p w14:paraId="3FE9CB42" w14:textId="77777777" w:rsidR="0097299B" w:rsidRDefault="0097299B" w:rsidP="0097299B">
      <w:pPr>
        <w:rPr>
          <w:b/>
          <w:bCs/>
          <w:sz w:val="28"/>
          <w:szCs w:val="28"/>
          <w:lang w:val="en-US"/>
        </w:rPr>
      </w:pPr>
    </w:p>
    <w:p w14:paraId="0FF4FAB9" w14:textId="77777777" w:rsidR="0097299B" w:rsidRDefault="0097299B" w:rsidP="0097299B">
      <w:pPr>
        <w:rPr>
          <w:b/>
          <w:bCs/>
          <w:sz w:val="28"/>
          <w:szCs w:val="28"/>
          <w:lang w:val="en-US"/>
        </w:rPr>
      </w:pPr>
    </w:p>
    <w:p w14:paraId="6416023E" w14:textId="77777777" w:rsidR="0097299B" w:rsidRDefault="0097299B" w:rsidP="0097299B">
      <w:pPr>
        <w:rPr>
          <w:b/>
          <w:bCs/>
          <w:sz w:val="28"/>
          <w:szCs w:val="28"/>
          <w:lang w:val="en-US"/>
        </w:rPr>
      </w:pPr>
    </w:p>
    <w:p w14:paraId="1147848B" w14:textId="77FF4EA8" w:rsidR="0097299B" w:rsidRDefault="00430C3A" w:rsidP="0097299B">
      <w:pPr>
        <w:rPr>
          <w:b/>
          <w:bCs/>
          <w:sz w:val="28"/>
          <w:szCs w:val="28"/>
          <w:lang w:val="en-US"/>
        </w:rPr>
      </w:pPr>
      <w:r>
        <w:rPr>
          <w:b/>
          <w:bCs/>
          <w:sz w:val="28"/>
          <w:szCs w:val="28"/>
          <w:lang w:val="en-US"/>
        </w:rPr>
        <w:t>Submitting: 6</w:t>
      </w:r>
      <w:r w:rsidR="00B5384E">
        <w:rPr>
          <w:b/>
          <w:bCs/>
          <w:sz w:val="28"/>
          <w:szCs w:val="28"/>
          <w:lang w:val="en-US"/>
        </w:rPr>
        <w:t>72</w:t>
      </w:r>
      <w:r>
        <w:rPr>
          <w:b/>
          <w:bCs/>
          <w:sz w:val="28"/>
          <w:szCs w:val="28"/>
          <w:lang w:val="en-US"/>
        </w:rPr>
        <w:t xml:space="preserve"> words</w:t>
      </w:r>
    </w:p>
    <w:p w14:paraId="71F99365" w14:textId="2C815331" w:rsidR="00B5384E" w:rsidRDefault="00B5384E" w:rsidP="0097299B">
      <w:pPr>
        <w:rPr>
          <w:b/>
          <w:bCs/>
          <w:sz w:val="28"/>
          <w:szCs w:val="28"/>
          <w:lang w:val="en-US"/>
        </w:rPr>
      </w:pPr>
      <w:r>
        <w:rPr>
          <w:b/>
          <w:bCs/>
          <w:sz w:val="28"/>
          <w:szCs w:val="28"/>
          <w:lang w:val="en-US"/>
        </w:rPr>
        <w:t>14/03/2025</w:t>
      </w:r>
    </w:p>
    <w:p w14:paraId="49EDD22A" w14:textId="77777777" w:rsidR="0097299B" w:rsidRDefault="0097299B" w:rsidP="0097299B">
      <w:pPr>
        <w:rPr>
          <w:b/>
          <w:bCs/>
          <w:sz w:val="28"/>
          <w:szCs w:val="28"/>
          <w:lang w:val="en-US"/>
        </w:rPr>
      </w:pPr>
    </w:p>
    <w:p w14:paraId="156C6D96" w14:textId="77777777" w:rsidR="0097299B" w:rsidRDefault="0097299B" w:rsidP="0097299B">
      <w:pPr>
        <w:rPr>
          <w:b/>
          <w:bCs/>
          <w:sz w:val="28"/>
          <w:szCs w:val="28"/>
          <w:lang w:val="en-US"/>
        </w:rPr>
      </w:pPr>
    </w:p>
    <w:p w14:paraId="62221FAD" w14:textId="77777777" w:rsidR="0097299B" w:rsidRDefault="0097299B" w:rsidP="0097299B">
      <w:pPr>
        <w:rPr>
          <w:b/>
          <w:bCs/>
          <w:sz w:val="28"/>
          <w:szCs w:val="28"/>
          <w:lang w:val="en-US"/>
        </w:rPr>
      </w:pPr>
    </w:p>
    <w:p w14:paraId="1BCF4E43" w14:textId="77777777" w:rsidR="0097299B" w:rsidRDefault="0097299B" w:rsidP="0097299B">
      <w:pPr>
        <w:rPr>
          <w:b/>
          <w:bCs/>
          <w:sz w:val="28"/>
          <w:szCs w:val="28"/>
          <w:lang w:val="en-US"/>
        </w:rPr>
      </w:pPr>
    </w:p>
    <w:p w14:paraId="698EAB4C" w14:textId="77777777" w:rsidR="0097299B" w:rsidRDefault="0097299B" w:rsidP="0097299B">
      <w:pPr>
        <w:rPr>
          <w:b/>
          <w:bCs/>
          <w:sz w:val="28"/>
          <w:szCs w:val="28"/>
          <w:lang w:val="en-US"/>
        </w:rPr>
      </w:pPr>
    </w:p>
    <w:p w14:paraId="5BF1B7C0" w14:textId="77777777" w:rsidR="0097299B" w:rsidRDefault="0097299B" w:rsidP="0097299B">
      <w:pPr>
        <w:rPr>
          <w:b/>
          <w:bCs/>
          <w:sz w:val="28"/>
          <w:szCs w:val="28"/>
          <w:lang w:val="en-US"/>
        </w:rPr>
      </w:pPr>
    </w:p>
    <w:p w14:paraId="572708DA" w14:textId="77777777" w:rsidR="0097299B" w:rsidRDefault="0097299B" w:rsidP="0097299B">
      <w:pPr>
        <w:rPr>
          <w:b/>
          <w:bCs/>
          <w:sz w:val="28"/>
          <w:szCs w:val="28"/>
          <w:lang w:val="en-US"/>
        </w:rPr>
      </w:pPr>
    </w:p>
    <w:p w14:paraId="2C5A1614" w14:textId="77777777" w:rsidR="004E5261" w:rsidRDefault="004E5261" w:rsidP="00465FDC"/>
    <w:p w14:paraId="03FFF22A" w14:textId="77777777" w:rsidR="004E5261" w:rsidRDefault="004E5261" w:rsidP="00465FDC"/>
    <w:p w14:paraId="69CCCCB1" w14:textId="77777777" w:rsidR="004E5261" w:rsidRDefault="004E5261" w:rsidP="00465FDC"/>
    <w:p w14:paraId="31368575" w14:textId="4250908A" w:rsidR="00A94328" w:rsidRPr="006E34B5" w:rsidRDefault="00295397" w:rsidP="00295397">
      <w:pPr>
        <w:tabs>
          <w:tab w:val="left" w:pos="3960"/>
        </w:tabs>
      </w:pPr>
      <w:bookmarkStart w:id="0" w:name="_Hlk189823138"/>
      <w:r w:rsidRPr="006E34B5">
        <w:t>(AI) Artificial intelligence being developed in 1956 and started emerging into education and academia in early 2020. This powerful technology</w:t>
      </w:r>
      <w:r w:rsidRPr="006E34B5">
        <w:rPr>
          <w:shd w:val="clear" w:color="auto" w:fill="FFFFFF"/>
        </w:rPr>
        <w:t xml:space="preserve"> that enables machines to imitate various complex of human skills is </w:t>
      </w:r>
      <w:r w:rsidRPr="006E34B5">
        <w:t>being used by many students and educators around the globe. It has significantly impacted and shaped the world of education. Artificial Intelligence offers many various opportunities to enhance academic learning however, it also raises concerns about student’s development, undermining academic integrity and compromising the value of education.</w:t>
      </w:r>
      <w:r w:rsidRPr="006E34B5">
        <w:rPr>
          <w:shd w:val="clear" w:color="auto" w:fill="FFFFFF"/>
        </w:rPr>
        <w:t xml:space="preserve"> Sheikh, (2023).</w:t>
      </w:r>
      <w:r w:rsidRPr="006E34B5">
        <w:t xml:space="preserve"> In this essay I will critically analyse and evaluate the impact of artificial intelligence on academia and education, exploring both its positive and negative aspects from reliable sources.</w:t>
      </w:r>
    </w:p>
    <w:bookmarkEnd w:id="0"/>
    <w:p w14:paraId="4B99CCBD" w14:textId="33F96D56" w:rsidR="00A94328" w:rsidRPr="006E34B5" w:rsidRDefault="00295397" w:rsidP="00295397">
      <w:r w:rsidRPr="006E34B5">
        <w:t>AI tools like ChatGPT, OpenAI and Grammarly can be used by student and educators to generate research questions and generate or edit formal messages</w:t>
      </w:r>
      <w:r w:rsidR="002831DD">
        <w:t>, tasks</w:t>
      </w:r>
      <w:r w:rsidRPr="006E34B5">
        <w:t xml:space="preserve"> and essays. Both students and educators can use this tool which offers many various opportunities to enhance academic learning. AI </w:t>
      </w:r>
      <w:r w:rsidR="002831DD">
        <w:t xml:space="preserve">algorithms analyse student performance and </w:t>
      </w:r>
      <w:r w:rsidRPr="006E34B5">
        <w:t xml:space="preserve">can tailor and pace the style of learning to individual student needs. It can also provide access to a wider range of learning sources and improve </w:t>
      </w:r>
      <w:r w:rsidR="002831DD" w:rsidRPr="006E34B5">
        <w:t>accessibility;</w:t>
      </w:r>
      <w:r w:rsidRPr="006E34B5">
        <w:t xml:space="preserve"> it can even help disabled students through software’s like text to speech (Romero 2024)</w:t>
      </w:r>
    </w:p>
    <w:p w14:paraId="645ADDDC" w14:textId="0D463D29" w:rsidR="00A94328" w:rsidRDefault="00295397" w:rsidP="00295397">
      <w:r w:rsidRPr="006E34B5">
        <w:t xml:space="preserve">This tool raises concerns about student education development as it can be used to cheat on academic assignments, potentially leading to a decline in students independent critical thinking (Colloton 2024). However, the AI and plagiarism can be detected. There </w:t>
      </w:r>
      <w:r w:rsidR="00645427" w:rsidRPr="006E34B5">
        <w:t>are</w:t>
      </w:r>
      <w:r w:rsidRPr="006E34B5">
        <w:t xml:space="preserve"> many </w:t>
      </w:r>
      <w:r w:rsidR="00DA00AF" w:rsidRPr="006E34B5">
        <w:t>detections</w:t>
      </w:r>
      <w:r w:rsidRPr="006E34B5">
        <w:t xml:space="preserve"> software</w:t>
      </w:r>
      <w:r w:rsidR="00645427">
        <w:t>’s</w:t>
      </w:r>
      <w:r w:rsidRPr="006E34B5">
        <w:t xml:space="preserve"> that can analyse the text and identify instances of AI generated text, helping educators detect plagiarism and encourage students to independent thinking. These tools can also be used by students to check their own work for unintentional plagiarism, promoting responsible assistance in academic practices. AI can be used to develop more authentic assessments that focus on higher</w:t>
      </w:r>
      <w:r w:rsidR="00645427">
        <w:t>, more</w:t>
      </w:r>
      <w:r w:rsidRPr="006E34B5">
        <w:t xml:space="preserve"> complex</w:t>
      </w:r>
      <w:r w:rsidR="00645427">
        <w:t>ed</w:t>
      </w:r>
      <w:r w:rsidRPr="006E34B5">
        <w:t xml:space="preserve"> thinking skills, making it more difficult for students to rely on plagiarism or contract cheating</w:t>
      </w:r>
      <w:r>
        <w:t xml:space="preserve">. </w:t>
      </w:r>
    </w:p>
    <w:p w14:paraId="1CFF0CCA" w14:textId="0C5C7B17" w:rsidR="007C7F94" w:rsidRDefault="00605CC9" w:rsidP="00295397">
      <w:r>
        <w:t>W</w:t>
      </w:r>
      <w:r w:rsidR="00295397" w:rsidRPr="00A94328">
        <w:t>hile plagiarism detection software can identify some parts of AI-generated text, it is constantly evolving and making it difficult to guarantee complete detection (Weber-Wulff 2021).</w:t>
      </w:r>
      <w:r w:rsidR="00B5384E">
        <w:t xml:space="preserve"> </w:t>
      </w:r>
      <w:r w:rsidR="00B5384E" w:rsidRPr="00B5384E">
        <w:t xml:space="preserve">A 2023 survey </w:t>
      </w:r>
      <w:r w:rsidR="00B5384E">
        <w:t xml:space="preserve">published </w:t>
      </w:r>
      <w:r w:rsidR="00B5384E" w:rsidRPr="00B5384E">
        <w:t xml:space="preserve">by the </w:t>
      </w:r>
      <w:r w:rsidR="00B5384E">
        <w:t>(W</w:t>
      </w:r>
      <w:r w:rsidR="00B5384E" w:rsidRPr="00B5384E">
        <w:t>orld economic forum</w:t>
      </w:r>
      <w:r w:rsidR="00B5384E">
        <w:t xml:space="preserve"> 2023)</w:t>
      </w:r>
      <w:r w:rsidR="00B5384E" w:rsidRPr="00B5384E">
        <w:t xml:space="preserve"> found that over 60% of educators are now using some form of artificial intelligence to assist in their classes. This is a drastic increase </w:t>
      </w:r>
      <w:r w:rsidR="00B5384E">
        <w:t>compared to</w:t>
      </w:r>
      <w:r w:rsidR="00B5384E" w:rsidRPr="00B5384E">
        <w:t xml:space="preserve"> 5 years </w:t>
      </w:r>
      <w:r w:rsidR="00B5384E">
        <w:t xml:space="preserve">ago </w:t>
      </w:r>
      <w:r w:rsidR="00B5384E" w:rsidRPr="00B5384E">
        <w:t>previously where 20% of educators were found to be using artificial intelligence. The international Center for Academic Integrity (2024) reported that 58% of students admitted to using Al tools to complete their assignments dishonestly. This highlights an area of concern in terms of ethics which needs addressing.</w:t>
      </w:r>
    </w:p>
    <w:p w14:paraId="5E23B430" w14:textId="77777777" w:rsidR="007C7F94" w:rsidRDefault="007C7F94" w:rsidP="00295397"/>
    <w:p w14:paraId="4F5520FE" w14:textId="78614202" w:rsidR="009B5DA8" w:rsidRDefault="003F2AE5" w:rsidP="00295397">
      <w:r>
        <w:lastRenderedPageBreak/>
        <w:t xml:space="preserve">The AI can be a very useful tool that can help both students and </w:t>
      </w:r>
      <w:r w:rsidR="00605CC9">
        <w:t>educators,</w:t>
      </w:r>
      <w:r>
        <w:t xml:space="preserve"> </w:t>
      </w:r>
      <w:r w:rsidR="00C22DC3">
        <w:t xml:space="preserve">when used </w:t>
      </w:r>
      <w:r w:rsidR="009B5DA8">
        <w:t xml:space="preserve">responsibly and ethically, </w:t>
      </w:r>
      <w:r>
        <w:t>but</w:t>
      </w:r>
      <w:r w:rsidR="00DA4B49">
        <w:t xml:space="preserve"> according to research</w:t>
      </w:r>
      <w:r w:rsidR="00A52E66" w:rsidRPr="00A94328">
        <w:t xml:space="preserve"> (Weber-Wulff 2021)</w:t>
      </w:r>
      <w:r>
        <w:t xml:space="preserve"> </w:t>
      </w:r>
      <w:r w:rsidR="003D3932">
        <w:t>AI</w:t>
      </w:r>
      <w:r>
        <w:t xml:space="preserve"> </w:t>
      </w:r>
      <w:r w:rsidRPr="006E34B5">
        <w:t>undermin</w:t>
      </w:r>
      <w:r>
        <w:t xml:space="preserve">e </w:t>
      </w:r>
      <w:r w:rsidRPr="006E34B5">
        <w:t>academic integrity</w:t>
      </w:r>
      <w:r>
        <w:t xml:space="preserve"> and decrease students independent thinking</w:t>
      </w:r>
      <w:r w:rsidR="00DA00AF">
        <w:t xml:space="preserve"> because,</w:t>
      </w:r>
      <w:r w:rsidR="003D3932">
        <w:t xml:space="preserve"> </w:t>
      </w:r>
      <w:r w:rsidR="003D3932" w:rsidRPr="003D3932">
        <w:t>AI tools offer a shortcut to completing assignments</w:t>
      </w:r>
      <w:r w:rsidR="003D3932">
        <w:t xml:space="preserve"> instead of engaging in the process of challenging independent thinking, creating and analysing.</w:t>
      </w:r>
      <w:r w:rsidR="003D3932" w:rsidRPr="003D3932">
        <w:t xml:space="preserve"> If students consistently </w:t>
      </w:r>
      <w:r w:rsidR="00E72674" w:rsidRPr="003D3932">
        <w:t>submit</w:t>
      </w:r>
      <w:r w:rsidR="00E72674">
        <w:t>ting</w:t>
      </w:r>
      <w:r w:rsidR="00E72674" w:rsidRPr="003D3932">
        <w:t xml:space="preserve"> AI-generated content that is technically original but not their own work</w:t>
      </w:r>
      <w:r w:rsidR="00E72674">
        <w:t>.</w:t>
      </w:r>
      <w:r w:rsidR="00E72674" w:rsidRPr="003D3932">
        <w:t xml:space="preserve"> They</w:t>
      </w:r>
      <w:r w:rsidR="003D3932" w:rsidRPr="003D3932">
        <w:t xml:space="preserve"> may not fully develop these</w:t>
      </w:r>
      <w:r w:rsidR="003D3932">
        <w:t xml:space="preserve"> e</w:t>
      </w:r>
      <w:r w:rsidR="003D3932" w:rsidRPr="003D3932">
        <w:t>ssential cognitive skills</w:t>
      </w:r>
      <w:r w:rsidR="003D3932">
        <w:t xml:space="preserve">. </w:t>
      </w:r>
      <w:r w:rsidR="00E72674">
        <w:t>I</w:t>
      </w:r>
      <w:r w:rsidR="00DA00AF">
        <w:t>f AI can</w:t>
      </w:r>
      <w:r w:rsidR="00E72674">
        <w:t>not</w:t>
      </w:r>
      <w:r w:rsidR="00DA00AF">
        <w:t xml:space="preserve"> be </w:t>
      </w:r>
      <w:r w:rsidR="00E72674">
        <w:t>detected,</w:t>
      </w:r>
      <w:r w:rsidR="00DA00AF">
        <w:t xml:space="preserve"> then we do</w:t>
      </w:r>
      <w:r w:rsidR="00E72674">
        <w:t xml:space="preserve"> not</w:t>
      </w:r>
      <w:r w:rsidR="00DA00AF">
        <w:t xml:space="preserve"> really know if the student </w:t>
      </w:r>
      <w:r w:rsidR="00AA1376">
        <w:t>has</w:t>
      </w:r>
      <w:r w:rsidR="00DA00AF">
        <w:t xml:space="preserve"> any idea about what</w:t>
      </w:r>
      <w:r w:rsidR="00A92351">
        <w:t xml:space="preserve"> the</w:t>
      </w:r>
      <w:r w:rsidR="00DA00AF">
        <w:t xml:space="preserve"> AI has written for them </w:t>
      </w:r>
      <w:r w:rsidR="009B5DA8">
        <w:t>i</w:t>
      </w:r>
      <w:r w:rsidR="00DA00AF">
        <w:t>n their assessment</w:t>
      </w:r>
      <w:r w:rsidR="009B5DA8">
        <w:t>s</w:t>
      </w:r>
      <w:r>
        <w:t xml:space="preserve">. </w:t>
      </w:r>
    </w:p>
    <w:p w14:paraId="2801F312" w14:textId="12E7B401" w:rsidR="00A92351" w:rsidRPr="00A92351" w:rsidRDefault="00AA1376" w:rsidP="00A92351">
      <w:r>
        <w:t xml:space="preserve">As time passes, we must embrace the progress and start adapting to the modern world as it evolves. </w:t>
      </w:r>
      <w:r>
        <w:rPr>
          <w:bCs/>
        </w:rPr>
        <w:t>There</w:t>
      </w:r>
      <w:r w:rsidR="00A76999">
        <w:rPr>
          <w:bCs/>
        </w:rPr>
        <w:t xml:space="preserve"> </w:t>
      </w:r>
      <w:r>
        <w:rPr>
          <w:bCs/>
        </w:rPr>
        <w:t>are</w:t>
      </w:r>
      <w:r w:rsidR="00A76999">
        <w:rPr>
          <w:bCs/>
        </w:rPr>
        <w:t xml:space="preserve"> a few strategies that university staff can use to design assessments that prevent or minimise the use of </w:t>
      </w:r>
      <w:r w:rsidR="00A92351">
        <w:rPr>
          <w:bCs/>
        </w:rPr>
        <w:t xml:space="preserve">tools like </w:t>
      </w:r>
      <w:r w:rsidR="00A76999">
        <w:rPr>
          <w:bCs/>
        </w:rPr>
        <w:t>ChatGPT by students</w:t>
      </w:r>
      <w:r w:rsidR="00A92351">
        <w:rPr>
          <w:bCs/>
        </w:rPr>
        <w:t>.</w:t>
      </w:r>
      <w:r w:rsidR="00A92351">
        <w:t xml:space="preserve"> H</w:t>
      </w:r>
      <w:r w:rsidR="003B07AC" w:rsidRPr="003B07AC">
        <w:t xml:space="preserve">ere are a few key strategies </w:t>
      </w:r>
      <w:r w:rsidR="00A92351">
        <w:t xml:space="preserve">from article </w:t>
      </w:r>
      <w:r w:rsidR="00A92351" w:rsidRPr="00A52E66">
        <w:rPr>
          <w:bCs/>
        </w:rPr>
        <w:t>Cotton, (2023)</w:t>
      </w:r>
      <w:r w:rsidR="00A92351">
        <w:rPr>
          <w:bCs/>
        </w:rPr>
        <w:t xml:space="preserve"> </w:t>
      </w:r>
      <w:r w:rsidR="00CE2EB8">
        <w:t>E</w:t>
      </w:r>
      <w:r w:rsidR="009B5DA8">
        <w:t xml:space="preserve">ffective </w:t>
      </w:r>
      <w:r w:rsidR="00CE2EB8">
        <w:t xml:space="preserve">assessment design </w:t>
      </w:r>
      <w:r w:rsidR="00CE2EB8" w:rsidRPr="003B07AC">
        <w:t xml:space="preserve">that </w:t>
      </w:r>
      <w:r w:rsidR="00A92351" w:rsidRPr="003B07AC">
        <w:t>requires</w:t>
      </w:r>
      <w:r w:rsidR="00CE2EB8" w:rsidRPr="003B07AC">
        <w:t xml:space="preserve"> students to demonstrate their critical thinking, problem-solving, and communication skills</w:t>
      </w:r>
      <w:r w:rsidR="00CE2EB8">
        <w:t xml:space="preserve"> is crucial for minimizing the inappropriate use of AI models like ChatGPT, Grammarly or OpenAI.</w:t>
      </w:r>
      <w:r w:rsidR="00A92351">
        <w:t xml:space="preserve"> </w:t>
      </w:r>
      <w:r w:rsidR="003B07AC" w:rsidRPr="003B07AC">
        <w:t>For example, rather than simply asking students to write an essay</w:t>
      </w:r>
      <w:r w:rsidR="00CE2EB8">
        <w:t>. Educators might consider incorporating group discussions.</w:t>
      </w:r>
      <w:r w:rsidR="00CE2EB8" w:rsidRPr="00CE2EB8">
        <w:t xml:space="preserve"> </w:t>
      </w:r>
      <w:r w:rsidR="00CE2EB8" w:rsidRPr="003B07AC">
        <w:t>presentations, or other interactive activities that involve</w:t>
      </w:r>
      <w:r w:rsidR="00A92351">
        <w:t xml:space="preserve">, </w:t>
      </w:r>
      <w:r w:rsidR="003B07AC" w:rsidRPr="003B07AC">
        <w:t>the application of their knowledge and skills</w:t>
      </w:r>
      <w:r w:rsidR="00A92351">
        <w:t xml:space="preserve"> from learned material</w:t>
      </w:r>
      <w:r w:rsidR="003B07AC" w:rsidRPr="003B07AC">
        <w:t>.</w:t>
      </w:r>
      <w:r w:rsidR="00A92351">
        <w:t xml:space="preserve"> This can</w:t>
      </w:r>
      <w:r w:rsidR="003B07AC" w:rsidRPr="003B07AC">
        <w:t xml:space="preserve"> </w:t>
      </w:r>
      <w:r w:rsidR="00A92351" w:rsidRPr="00A92351">
        <w:t>mak</w:t>
      </w:r>
      <w:r w:rsidR="00A92351">
        <w:t>e</w:t>
      </w:r>
      <w:r w:rsidR="00A92351" w:rsidRPr="00A92351">
        <w:t xml:space="preserve"> it more challenging to rely on AI</w:t>
      </w:r>
      <w:r w:rsidR="00A92351">
        <w:t xml:space="preserve"> </w:t>
      </w:r>
      <w:r w:rsidR="00A92351" w:rsidRPr="00A92351">
        <w:t>generated content and promoting deeper engagement with the subject matter.</w:t>
      </w:r>
      <w:r w:rsidRPr="00AA1376">
        <w:t xml:space="preserve"> </w:t>
      </w:r>
    </w:p>
    <w:p w14:paraId="6847E63D" w14:textId="6092BA4B" w:rsidR="00A92351" w:rsidRDefault="00A92351" w:rsidP="00295397"/>
    <w:p w14:paraId="4697DB4F" w14:textId="77777777" w:rsidR="00A92351" w:rsidRDefault="00A92351" w:rsidP="00295397"/>
    <w:p w14:paraId="272AB96C" w14:textId="77777777" w:rsidR="00295397" w:rsidRDefault="00295397" w:rsidP="00295397"/>
    <w:p w14:paraId="2D1826EC" w14:textId="77777777" w:rsidR="00295397" w:rsidRDefault="00295397" w:rsidP="00295397">
      <w:pPr>
        <w:tabs>
          <w:tab w:val="left" w:pos="6795"/>
        </w:tabs>
      </w:pPr>
      <w:r>
        <w:tab/>
      </w:r>
    </w:p>
    <w:p w14:paraId="1299F88A" w14:textId="77777777" w:rsidR="00295397" w:rsidRDefault="00295397" w:rsidP="00295397"/>
    <w:p w14:paraId="37E08094" w14:textId="77777777" w:rsidR="00295397" w:rsidRDefault="00295397" w:rsidP="00295397"/>
    <w:p w14:paraId="3AB17B51" w14:textId="77777777" w:rsidR="00295397" w:rsidRDefault="00295397" w:rsidP="00295397"/>
    <w:p w14:paraId="45D4AC31" w14:textId="77777777" w:rsidR="00295397" w:rsidRDefault="00295397" w:rsidP="00295397"/>
    <w:p w14:paraId="42461820" w14:textId="77777777" w:rsidR="00A94328" w:rsidRDefault="00A94328" w:rsidP="00295397"/>
    <w:p w14:paraId="4258B249" w14:textId="77777777" w:rsidR="00A94328" w:rsidRDefault="00A94328" w:rsidP="00295397"/>
    <w:p w14:paraId="5E04C55B" w14:textId="77777777" w:rsidR="00A94328" w:rsidRDefault="00A94328" w:rsidP="00295397"/>
    <w:p w14:paraId="37E9B9C0" w14:textId="77777777" w:rsidR="00A94328" w:rsidRDefault="00A94328" w:rsidP="00295397"/>
    <w:p w14:paraId="1E50206E" w14:textId="77777777" w:rsidR="00A94328" w:rsidRDefault="00A94328" w:rsidP="00295397"/>
    <w:p w14:paraId="22C9D8DB" w14:textId="77777777" w:rsidR="00A94328" w:rsidRDefault="00A94328" w:rsidP="00295397"/>
    <w:p w14:paraId="3B70121D" w14:textId="77777777" w:rsidR="00A94328" w:rsidRDefault="00A94328" w:rsidP="00295397"/>
    <w:p w14:paraId="54C95824" w14:textId="77777777" w:rsidR="00A94328" w:rsidRDefault="00A94328" w:rsidP="00295397"/>
    <w:p w14:paraId="061B46A9" w14:textId="77777777" w:rsidR="00A94328" w:rsidRDefault="00A94328" w:rsidP="00295397"/>
    <w:p w14:paraId="430ED6CC" w14:textId="77777777" w:rsidR="00A94328" w:rsidRDefault="00A94328" w:rsidP="00295397"/>
    <w:p w14:paraId="0ADE9E82" w14:textId="77777777" w:rsidR="00295397" w:rsidRDefault="00295397" w:rsidP="00295397"/>
    <w:p w14:paraId="382376D8" w14:textId="67DE029A" w:rsidR="00295397" w:rsidRPr="00A94328" w:rsidRDefault="00295397" w:rsidP="00A94328">
      <w:pPr>
        <w:pStyle w:val="ListParagraph"/>
        <w:rPr>
          <w:b/>
          <w:bCs/>
        </w:rPr>
      </w:pPr>
      <w:r>
        <w:rPr>
          <w:b/>
          <w:bCs/>
        </w:rPr>
        <w:t>References</w:t>
      </w:r>
    </w:p>
    <w:p w14:paraId="43931D0E" w14:textId="77777777" w:rsidR="00295397" w:rsidRPr="00DD2C03" w:rsidRDefault="00295397" w:rsidP="00295397">
      <w:pPr>
        <w:pStyle w:val="ListParagraph"/>
        <w:rPr>
          <w:b/>
          <w:bCs/>
        </w:rPr>
      </w:pPr>
    </w:p>
    <w:p w14:paraId="7DCE71BB" w14:textId="77777777" w:rsidR="00295397" w:rsidRPr="00A44C82" w:rsidRDefault="00295397" w:rsidP="00295397">
      <w:pPr>
        <w:pStyle w:val="ListParagraph"/>
        <w:numPr>
          <w:ilvl w:val="0"/>
          <w:numId w:val="3"/>
        </w:numPr>
        <w:rPr>
          <w:b/>
        </w:rPr>
      </w:pPr>
      <w:r w:rsidRPr="00295397">
        <w:rPr>
          <w:b/>
          <w:shd w:val="clear" w:color="auto" w:fill="FFFFFF"/>
        </w:rPr>
        <w:t xml:space="preserve">Sheikh, H., Prins, C., Schrijvers, E. (2023). Artificial Intelligence: Definition and Background. In: Mission AI. Research for Policy. Springer, Cham. </w:t>
      </w:r>
      <w:hyperlink r:id="rId7" w:history="1">
        <w:r w:rsidRPr="00A44C82">
          <w:rPr>
            <w:rStyle w:val="Hyperlink"/>
            <w:b/>
            <w:shd w:val="clear" w:color="auto" w:fill="FFFFFF"/>
          </w:rPr>
          <w:t>https://doi.org/10.1007/978-3-031-21448-6_2</w:t>
        </w:r>
      </w:hyperlink>
    </w:p>
    <w:p w14:paraId="73EE165B" w14:textId="77777777" w:rsidR="00295397" w:rsidRPr="00A44C82" w:rsidRDefault="00295397" w:rsidP="00295397">
      <w:pPr>
        <w:pStyle w:val="ListParagraph"/>
        <w:rPr>
          <w:b/>
        </w:rPr>
      </w:pPr>
    </w:p>
    <w:p w14:paraId="0FDC91FB" w14:textId="351D1E82" w:rsidR="00295397" w:rsidRPr="00A44C82" w:rsidRDefault="00295397" w:rsidP="00295397">
      <w:pPr>
        <w:pStyle w:val="ListParagraph"/>
        <w:numPr>
          <w:ilvl w:val="0"/>
          <w:numId w:val="3"/>
        </w:numPr>
        <w:rPr>
          <w:b/>
        </w:rPr>
      </w:pPr>
      <w:r w:rsidRPr="00A44C82">
        <w:rPr>
          <w:b/>
        </w:rPr>
        <w:t xml:space="preserve">Colloton, T. (2024). </w:t>
      </w:r>
      <w:r w:rsidRPr="00A44C82">
        <w:rPr>
          <w:b/>
          <w:i/>
          <w:iCs/>
        </w:rPr>
        <w:t>Generative AI in Higher Education</w:t>
      </w:r>
      <w:r w:rsidRPr="00A44C82">
        <w:rPr>
          <w:rFonts w:cs="Arial"/>
          <w:b/>
          <w:i/>
          <w:iCs/>
        </w:rPr>
        <w:t>:</w:t>
      </w:r>
      <w:r w:rsidRPr="00A44C82">
        <w:rPr>
          <w:b/>
          <w:i/>
          <w:iCs/>
        </w:rPr>
        <w:t xml:space="preserve"> the ChatGPT effect</w:t>
      </w:r>
      <w:r w:rsidRPr="00A44C82">
        <w:rPr>
          <w:b/>
        </w:rPr>
        <w:t xml:space="preserve"> (1st ed.). Routledge.</w:t>
      </w:r>
    </w:p>
    <w:p w14:paraId="1BD8F379" w14:textId="77777777" w:rsidR="00295397" w:rsidRPr="00A44C82" w:rsidRDefault="00295397" w:rsidP="00295397">
      <w:pPr>
        <w:pStyle w:val="ListParagraph"/>
        <w:rPr>
          <w:b/>
        </w:rPr>
      </w:pPr>
    </w:p>
    <w:p w14:paraId="6D011FA7" w14:textId="51C5EDC5" w:rsidR="00295397" w:rsidRPr="00C22DC3" w:rsidRDefault="00295397" w:rsidP="00295397">
      <w:pPr>
        <w:pStyle w:val="ListParagraph"/>
        <w:numPr>
          <w:ilvl w:val="0"/>
          <w:numId w:val="3"/>
        </w:numPr>
        <w:rPr>
          <w:b/>
        </w:rPr>
      </w:pPr>
      <w:r w:rsidRPr="00A44C82">
        <w:rPr>
          <w:b/>
        </w:rPr>
        <w:t>Romero, M. (2024). </w:t>
      </w:r>
      <w:r w:rsidR="009B5DA8">
        <w:rPr>
          <w:b/>
          <w:i/>
          <w:iCs/>
        </w:rPr>
        <w:t>C</w:t>
      </w:r>
      <w:r w:rsidR="009B5DA8" w:rsidRPr="00A44C82">
        <w:rPr>
          <w:b/>
          <w:i/>
          <w:iCs/>
        </w:rPr>
        <w:t xml:space="preserve">reative applications of artificial intelligence </w:t>
      </w:r>
      <w:r w:rsidRPr="00A44C82">
        <w:rPr>
          <w:b/>
          <w:i/>
          <w:iCs/>
        </w:rPr>
        <w:t xml:space="preserve">in </w:t>
      </w:r>
      <w:r w:rsidR="009B5DA8">
        <w:rPr>
          <w:b/>
          <w:i/>
          <w:iCs/>
        </w:rPr>
        <w:t>e</w:t>
      </w:r>
      <w:r w:rsidRPr="00A44C82">
        <w:rPr>
          <w:b/>
          <w:i/>
          <w:iCs/>
        </w:rPr>
        <w:t>ducation</w:t>
      </w:r>
      <w:r w:rsidRPr="00A44C82">
        <w:rPr>
          <w:b/>
        </w:rPr>
        <w:t xml:space="preserve"> (1st ed. 2024). Springer Nature Switzerland. </w:t>
      </w:r>
      <w:hyperlink r:id="rId8" w:history="1">
        <w:r w:rsidRPr="00A44C82">
          <w:rPr>
            <w:rStyle w:val="Hyperlink"/>
            <w:b/>
          </w:rPr>
          <w:t>https://doi.org/10.1007/978-3-031-55272-4</w:t>
        </w:r>
      </w:hyperlink>
    </w:p>
    <w:p w14:paraId="0FFF92B8" w14:textId="77777777" w:rsidR="00C22DC3" w:rsidRPr="00C22DC3" w:rsidRDefault="00C22DC3" w:rsidP="00C22DC3">
      <w:pPr>
        <w:pStyle w:val="ListParagraph"/>
        <w:rPr>
          <w:rStyle w:val="Hyperlink"/>
          <w:b/>
          <w:color w:val="auto"/>
          <w:u w:val="none"/>
        </w:rPr>
      </w:pPr>
    </w:p>
    <w:p w14:paraId="34648999" w14:textId="77777777" w:rsidR="00C22DC3" w:rsidRPr="00A44C82" w:rsidRDefault="00C22DC3" w:rsidP="00C22DC3">
      <w:pPr>
        <w:pStyle w:val="ListParagraph"/>
        <w:rPr>
          <w:rStyle w:val="Hyperlink"/>
          <w:b/>
          <w:color w:val="auto"/>
          <w:u w:val="none"/>
        </w:rPr>
      </w:pPr>
    </w:p>
    <w:p w14:paraId="5F283A6F" w14:textId="38E6921C" w:rsidR="00295397" w:rsidRPr="00295397" w:rsidRDefault="00295397" w:rsidP="00295397">
      <w:pPr>
        <w:pStyle w:val="ListParagraph"/>
        <w:numPr>
          <w:ilvl w:val="0"/>
          <w:numId w:val="3"/>
        </w:numPr>
        <w:rPr>
          <w:rStyle w:val="Hyperlink"/>
          <w:b/>
          <w:color w:val="auto"/>
          <w:u w:val="none"/>
        </w:rPr>
      </w:pPr>
      <w:bookmarkStart w:id="1" w:name="_Hlk189848495"/>
      <w:r w:rsidRPr="00295397">
        <w:rPr>
          <w:b/>
          <w:shd w:val="clear" w:color="auto" w:fill="F7F7F7"/>
        </w:rPr>
        <w:t xml:space="preserve">Tan MJT and Maravilla NMAT (2024) </w:t>
      </w:r>
      <w:bookmarkEnd w:id="1"/>
      <w:r w:rsidRPr="00295397">
        <w:rPr>
          <w:b/>
          <w:shd w:val="clear" w:color="auto" w:fill="F7F7F7"/>
        </w:rPr>
        <w:t>Shaping integrity: why generative artificial intelligence does not have to undermine education. </w:t>
      </w:r>
      <w:r w:rsidR="00C22DC3" w:rsidRPr="00C22DC3">
        <w:rPr>
          <w:b/>
          <w:i/>
          <w:iCs/>
          <w:shd w:val="clear" w:color="auto" w:fill="F7F7F7"/>
        </w:rPr>
        <w:t>Frontiers in Artificial Intelligence</w:t>
      </w:r>
      <w:r w:rsidRPr="00295397">
        <w:rPr>
          <w:b/>
          <w:i/>
          <w:iCs/>
          <w:shd w:val="clear" w:color="auto" w:fill="F7F7F7"/>
        </w:rPr>
        <w:t>.</w:t>
      </w:r>
      <w:r w:rsidRPr="00295397">
        <w:rPr>
          <w:b/>
          <w:shd w:val="clear" w:color="auto" w:fill="F7F7F7"/>
        </w:rPr>
        <w:t xml:space="preserve"> 7:1471224. </w:t>
      </w:r>
      <w:proofErr w:type="spellStart"/>
      <w:r w:rsidRPr="00295397">
        <w:rPr>
          <w:b/>
          <w:shd w:val="clear" w:color="auto" w:fill="F7F7F7"/>
        </w:rPr>
        <w:t>doi</w:t>
      </w:r>
      <w:proofErr w:type="spellEnd"/>
      <w:r w:rsidRPr="00295397">
        <w:rPr>
          <w:b/>
          <w:shd w:val="clear" w:color="auto" w:fill="F7F7F7"/>
        </w:rPr>
        <w:t>: 10.3389/frai.2024.1471224</w:t>
      </w:r>
    </w:p>
    <w:p w14:paraId="25569C67" w14:textId="77777777" w:rsidR="00295397" w:rsidRPr="00295397" w:rsidRDefault="00295397" w:rsidP="00295397">
      <w:pPr>
        <w:pStyle w:val="ListParagraph"/>
        <w:rPr>
          <w:b/>
        </w:rPr>
      </w:pPr>
    </w:p>
    <w:p w14:paraId="06BADA5D" w14:textId="77777777" w:rsidR="00295397" w:rsidRPr="00295397" w:rsidRDefault="00295397" w:rsidP="00295397">
      <w:pPr>
        <w:pStyle w:val="ListParagraph"/>
        <w:numPr>
          <w:ilvl w:val="0"/>
          <w:numId w:val="3"/>
        </w:numPr>
        <w:rPr>
          <w:b/>
        </w:rPr>
      </w:pPr>
      <w:r w:rsidRPr="00295397">
        <w:rPr>
          <w:b/>
        </w:rPr>
        <w:t xml:space="preserve">Weber-Wulff, D., Larsen, G., &amp; Klebel, T. (2021). A review of plagiarism detection </w:t>
      </w:r>
    </w:p>
    <w:p w14:paraId="4957C513" w14:textId="77777777" w:rsidR="00295397" w:rsidRPr="00295397" w:rsidRDefault="00295397" w:rsidP="00295397">
      <w:pPr>
        <w:pStyle w:val="ListParagraph"/>
        <w:rPr>
          <w:b/>
        </w:rPr>
      </w:pPr>
      <w:r w:rsidRPr="00295397">
        <w:rPr>
          <w:b/>
        </w:rPr>
        <w:t xml:space="preserve">software. </w:t>
      </w:r>
      <w:r w:rsidRPr="00295397">
        <w:rPr>
          <w:b/>
          <w:i/>
          <w:iCs/>
        </w:rPr>
        <w:t>Journal of Academic Ethics</w:t>
      </w:r>
      <w:r w:rsidRPr="00295397">
        <w:rPr>
          <w:b/>
        </w:rPr>
        <w:t xml:space="preserve">, </w:t>
      </w:r>
      <w:r w:rsidRPr="00295397">
        <w:rPr>
          <w:b/>
          <w:i/>
          <w:iCs/>
        </w:rPr>
        <w:t>19</w:t>
      </w:r>
      <w:r w:rsidRPr="00295397">
        <w:rPr>
          <w:b/>
        </w:rPr>
        <w:t>(3), 263-284.</w:t>
      </w:r>
    </w:p>
    <w:p w14:paraId="473058F2" w14:textId="77777777" w:rsidR="00295397" w:rsidRPr="00295397" w:rsidRDefault="00295397" w:rsidP="00295397">
      <w:pPr>
        <w:pStyle w:val="ListParagraph"/>
        <w:rPr>
          <w:b/>
        </w:rPr>
      </w:pPr>
    </w:p>
    <w:p w14:paraId="24D11D19" w14:textId="69D2ECC5" w:rsidR="00295397" w:rsidRPr="00A52E66" w:rsidRDefault="00295397" w:rsidP="00295397">
      <w:pPr>
        <w:pStyle w:val="ListParagraph"/>
        <w:numPr>
          <w:ilvl w:val="0"/>
          <w:numId w:val="3"/>
        </w:numPr>
        <w:rPr>
          <w:b/>
        </w:rPr>
      </w:pPr>
      <w:r w:rsidRPr="00295397">
        <w:rPr>
          <w:b/>
          <w:shd w:val="clear" w:color="auto" w:fill="F7F7F7"/>
        </w:rPr>
        <w:t>World Economic Forum (2023). </w:t>
      </w:r>
      <w:r w:rsidRPr="00295397">
        <w:rPr>
          <w:b/>
          <w:i/>
          <w:iCs/>
          <w:shd w:val="clear" w:color="auto" w:fill="F7F7F7"/>
        </w:rPr>
        <w:t xml:space="preserve">The </w:t>
      </w:r>
      <w:r w:rsidR="009B5DA8" w:rsidRPr="00295397">
        <w:rPr>
          <w:b/>
          <w:i/>
          <w:iCs/>
          <w:shd w:val="clear" w:color="auto" w:fill="F7F7F7"/>
        </w:rPr>
        <w:t xml:space="preserve">future of jobs report </w:t>
      </w:r>
      <w:r w:rsidRPr="00295397">
        <w:rPr>
          <w:b/>
          <w:i/>
          <w:iCs/>
          <w:shd w:val="clear" w:color="auto" w:fill="F7F7F7"/>
        </w:rPr>
        <w:t>2023</w:t>
      </w:r>
      <w:r w:rsidRPr="00295397">
        <w:rPr>
          <w:b/>
          <w:shd w:val="clear" w:color="auto" w:fill="F7F7F7"/>
        </w:rPr>
        <w:t xml:space="preserve">. </w:t>
      </w:r>
      <w:proofErr w:type="spellStart"/>
      <w:r w:rsidRPr="00295397">
        <w:rPr>
          <w:b/>
          <w:shd w:val="clear" w:color="auto" w:fill="F7F7F7"/>
        </w:rPr>
        <w:t>Cologny</w:t>
      </w:r>
      <w:proofErr w:type="spellEnd"/>
      <w:r w:rsidRPr="00295397">
        <w:rPr>
          <w:b/>
          <w:shd w:val="clear" w:color="auto" w:fill="F7F7F7"/>
        </w:rPr>
        <w:t>: World Economic Forum.</w:t>
      </w:r>
    </w:p>
    <w:p w14:paraId="2912D36D" w14:textId="77777777" w:rsidR="00A52E66" w:rsidRPr="00A52E66" w:rsidRDefault="00A52E66" w:rsidP="00A52E66">
      <w:pPr>
        <w:pStyle w:val="ListParagraph"/>
        <w:rPr>
          <w:b/>
        </w:rPr>
      </w:pPr>
    </w:p>
    <w:p w14:paraId="10ABAD1C" w14:textId="4E87626A" w:rsidR="0097299B" w:rsidRPr="00430C3A" w:rsidRDefault="00A52E66" w:rsidP="00430C3A">
      <w:pPr>
        <w:pStyle w:val="ListParagraph"/>
        <w:numPr>
          <w:ilvl w:val="0"/>
          <w:numId w:val="3"/>
        </w:numPr>
        <w:rPr>
          <w:b/>
        </w:rPr>
      </w:pPr>
      <w:r w:rsidRPr="00A52E66">
        <w:rPr>
          <w:b/>
        </w:rPr>
        <w:t xml:space="preserve">Cotton, D. R. E., Cotton, P. A. and Shipway, J. R. (2023) ‘Chatting </w:t>
      </w:r>
      <w:r w:rsidR="009B5DA8" w:rsidRPr="00A52E66">
        <w:rPr>
          <w:b/>
        </w:rPr>
        <w:t>and cheating: ensuring academic integrity in the er</w:t>
      </w:r>
      <w:r w:rsidRPr="00A52E66">
        <w:rPr>
          <w:b/>
        </w:rPr>
        <w:t>a of ChatGPT’, </w:t>
      </w:r>
      <w:r w:rsidR="009B5DA8" w:rsidRPr="00A52E66">
        <w:rPr>
          <w:b/>
          <w:i/>
          <w:iCs/>
        </w:rPr>
        <w:t>innovations in education and teaching international</w:t>
      </w:r>
      <w:r w:rsidRPr="00A52E66">
        <w:rPr>
          <w:b/>
        </w:rPr>
        <w:t xml:space="preserve">, 61(2), pp. 228–239. </w:t>
      </w:r>
      <w:proofErr w:type="spellStart"/>
      <w:r w:rsidRPr="00A52E66">
        <w:rPr>
          <w:b/>
        </w:rPr>
        <w:t>doi</w:t>
      </w:r>
      <w:proofErr w:type="spellEnd"/>
      <w:r w:rsidRPr="00A52E66">
        <w:rPr>
          <w:b/>
        </w:rPr>
        <w:t>: 10.1080/14703297.2023.2190148.</w:t>
      </w:r>
    </w:p>
    <w:sectPr w:rsidR="0097299B" w:rsidRPr="00430C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C1A6A" w14:textId="77777777" w:rsidR="00E832F0" w:rsidRDefault="00E832F0" w:rsidP="00232D54">
      <w:pPr>
        <w:spacing w:after="0" w:line="240" w:lineRule="auto"/>
      </w:pPr>
      <w:r>
        <w:separator/>
      </w:r>
    </w:p>
  </w:endnote>
  <w:endnote w:type="continuationSeparator" w:id="0">
    <w:p w14:paraId="35080458" w14:textId="77777777" w:rsidR="00E832F0" w:rsidRDefault="00E832F0" w:rsidP="00232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CC698" w14:textId="77777777" w:rsidR="00E832F0" w:rsidRDefault="00E832F0" w:rsidP="00232D54">
      <w:pPr>
        <w:spacing w:after="0" w:line="240" w:lineRule="auto"/>
      </w:pPr>
      <w:r>
        <w:separator/>
      </w:r>
    </w:p>
  </w:footnote>
  <w:footnote w:type="continuationSeparator" w:id="0">
    <w:p w14:paraId="2D69B12F" w14:textId="77777777" w:rsidR="00E832F0" w:rsidRDefault="00E832F0" w:rsidP="00232D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3AE3"/>
    <w:multiLevelType w:val="multilevel"/>
    <w:tmpl w:val="9FA2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AA1703"/>
    <w:multiLevelType w:val="multilevel"/>
    <w:tmpl w:val="10B6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F006B7"/>
    <w:multiLevelType w:val="hybridMultilevel"/>
    <w:tmpl w:val="8564F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272789"/>
    <w:multiLevelType w:val="multilevel"/>
    <w:tmpl w:val="B64E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3707783">
    <w:abstractNumId w:val="1"/>
  </w:num>
  <w:num w:numId="2" w16cid:durableId="2032755724">
    <w:abstractNumId w:val="3"/>
  </w:num>
  <w:num w:numId="3" w16cid:durableId="1337463827">
    <w:abstractNumId w:val="2"/>
  </w:num>
  <w:num w:numId="4" w16cid:durableId="1041319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99B"/>
    <w:rsid w:val="00005B2D"/>
    <w:rsid w:val="00031DC4"/>
    <w:rsid w:val="000D5EF3"/>
    <w:rsid w:val="00117881"/>
    <w:rsid w:val="00120E2F"/>
    <w:rsid w:val="0012606E"/>
    <w:rsid w:val="00164644"/>
    <w:rsid w:val="00165DF1"/>
    <w:rsid w:val="00201EFB"/>
    <w:rsid w:val="00232D54"/>
    <w:rsid w:val="002730B7"/>
    <w:rsid w:val="002831DD"/>
    <w:rsid w:val="00295397"/>
    <w:rsid w:val="002D1640"/>
    <w:rsid w:val="003402BB"/>
    <w:rsid w:val="0038477B"/>
    <w:rsid w:val="003B07AC"/>
    <w:rsid w:val="003D3932"/>
    <w:rsid w:val="003F2AE5"/>
    <w:rsid w:val="003F511C"/>
    <w:rsid w:val="00423573"/>
    <w:rsid w:val="00430C3A"/>
    <w:rsid w:val="00465FDC"/>
    <w:rsid w:val="004C68F9"/>
    <w:rsid w:val="004E5261"/>
    <w:rsid w:val="00502BC0"/>
    <w:rsid w:val="00591FB2"/>
    <w:rsid w:val="00605CC9"/>
    <w:rsid w:val="00634C6B"/>
    <w:rsid w:val="00645427"/>
    <w:rsid w:val="006913B4"/>
    <w:rsid w:val="006E54B8"/>
    <w:rsid w:val="006F1772"/>
    <w:rsid w:val="0075167D"/>
    <w:rsid w:val="007C7F94"/>
    <w:rsid w:val="007F7B04"/>
    <w:rsid w:val="0080349F"/>
    <w:rsid w:val="0085152D"/>
    <w:rsid w:val="008720F9"/>
    <w:rsid w:val="008B21FD"/>
    <w:rsid w:val="0097299B"/>
    <w:rsid w:val="009903E0"/>
    <w:rsid w:val="009A61AA"/>
    <w:rsid w:val="009B1071"/>
    <w:rsid w:val="009B5DA8"/>
    <w:rsid w:val="00A1028B"/>
    <w:rsid w:val="00A179A0"/>
    <w:rsid w:val="00A52E66"/>
    <w:rsid w:val="00A76999"/>
    <w:rsid w:val="00A92351"/>
    <w:rsid w:val="00A94328"/>
    <w:rsid w:val="00AA1376"/>
    <w:rsid w:val="00AB5CFA"/>
    <w:rsid w:val="00AD265A"/>
    <w:rsid w:val="00AF3CDF"/>
    <w:rsid w:val="00B01496"/>
    <w:rsid w:val="00B430ED"/>
    <w:rsid w:val="00B5384E"/>
    <w:rsid w:val="00B871E0"/>
    <w:rsid w:val="00BA38DE"/>
    <w:rsid w:val="00C17C67"/>
    <w:rsid w:val="00C22DC3"/>
    <w:rsid w:val="00C72192"/>
    <w:rsid w:val="00C742E2"/>
    <w:rsid w:val="00CE2EB8"/>
    <w:rsid w:val="00DA00AF"/>
    <w:rsid w:val="00DA4B49"/>
    <w:rsid w:val="00DD1862"/>
    <w:rsid w:val="00DD2C03"/>
    <w:rsid w:val="00E377D4"/>
    <w:rsid w:val="00E72674"/>
    <w:rsid w:val="00E832F0"/>
    <w:rsid w:val="00E937CF"/>
    <w:rsid w:val="00EB3D81"/>
    <w:rsid w:val="00FB2817"/>
    <w:rsid w:val="00FE43E6"/>
    <w:rsid w:val="00FE7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D0D4D"/>
  <w15:chartTrackingRefBased/>
  <w15:docId w15:val="{223CA7D4-98B6-4330-A999-4C084C9E7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9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29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29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9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29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29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29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29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29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9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29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29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29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29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2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2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2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299B"/>
    <w:rPr>
      <w:rFonts w:eastAsiaTheme="majorEastAsia" w:cstheme="majorBidi"/>
      <w:color w:val="272727" w:themeColor="text1" w:themeTint="D8"/>
    </w:rPr>
  </w:style>
  <w:style w:type="paragraph" w:styleId="Title">
    <w:name w:val="Title"/>
    <w:basedOn w:val="Normal"/>
    <w:next w:val="Normal"/>
    <w:link w:val="TitleChar"/>
    <w:uiPriority w:val="10"/>
    <w:qFormat/>
    <w:rsid w:val="009729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9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99B"/>
    <w:pPr>
      <w:spacing w:before="160"/>
      <w:jc w:val="center"/>
    </w:pPr>
    <w:rPr>
      <w:i/>
      <w:iCs/>
      <w:color w:val="404040" w:themeColor="text1" w:themeTint="BF"/>
    </w:rPr>
  </w:style>
  <w:style w:type="character" w:customStyle="1" w:styleId="QuoteChar">
    <w:name w:val="Quote Char"/>
    <w:basedOn w:val="DefaultParagraphFont"/>
    <w:link w:val="Quote"/>
    <w:uiPriority w:val="29"/>
    <w:rsid w:val="0097299B"/>
    <w:rPr>
      <w:i/>
      <w:iCs/>
      <w:color w:val="404040" w:themeColor="text1" w:themeTint="BF"/>
    </w:rPr>
  </w:style>
  <w:style w:type="paragraph" w:styleId="ListParagraph">
    <w:name w:val="List Paragraph"/>
    <w:basedOn w:val="Normal"/>
    <w:uiPriority w:val="34"/>
    <w:qFormat/>
    <w:rsid w:val="0097299B"/>
    <w:pPr>
      <w:ind w:left="720"/>
      <w:contextualSpacing/>
    </w:pPr>
  </w:style>
  <w:style w:type="character" w:styleId="IntenseEmphasis">
    <w:name w:val="Intense Emphasis"/>
    <w:basedOn w:val="DefaultParagraphFont"/>
    <w:uiPriority w:val="21"/>
    <w:qFormat/>
    <w:rsid w:val="0097299B"/>
    <w:rPr>
      <w:i/>
      <w:iCs/>
      <w:color w:val="0F4761" w:themeColor="accent1" w:themeShade="BF"/>
    </w:rPr>
  </w:style>
  <w:style w:type="paragraph" w:styleId="IntenseQuote">
    <w:name w:val="Intense Quote"/>
    <w:basedOn w:val="Normal"/>
    <w:next w:val="Normal"/>
    <w:link w:val="IntenseQuoteChar"/>
    <w:uiPriority w:val="30"/>
    <w:qFormat/>
    <w:rsid w:val="009729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299B"/>
    <w:rPr>
      <w:i/>
      <w:iCs/>
      <w:color w:val="0F4761" w:themeColor="accent1" w:themeShade="BF"/>
    </w:rPr>
  </w:style>
  <w:style w:type="character" w:styleId="IntenseReference">
    <w:name w:val="Intense Reference"/>
    <w:basedOn w:val="DefaultParagraphFont"/>
    <w:uiPriority w:val="32"/>
    <w:qFormat/>
    <w:rsid w:val="0097299B"/>
    <w:rPr>
      <w:b/>
      <w:bCs/>
      <w:smallCaps/>
      <w:color w:val="0F4761" w:themeColor="accent1" w:themeShade="BF"/>
      <w:spacing w:val="5"/>
    </w:rPr>
  </w:style>
  <w:style w:type="paragraph" w:styleId="NormalWeb">
    <w:name w:val="Normal (Web)"/>
    <w:basedOn w:val="Normal"/>
    <w:uiPriority w:val="99"/>
    <w:semiHidden/>
    <w:unhideWhenUsed/>
    <w:rsid w:val="00465FDC"/>
    <w:rPr>
      <w:rFonts w:ascii="Times New Roman" w:hAnsi="Times New Roman" w:cs="Times New Roman"/>
    </w:rPr>
  </w:style>
  <w:style w:type="character" w:styleId="Hyperlink">
    <w:name w:val="Hyperlink"/>
    <w:basedOn w:val="DefaultParagraphFont"/>
    <w:uiPriority w:val="99"/>
    <w:unhideWhenUsed/>
    <w:rsid w:val="004E5261"/>
    <w:rPr>
      <w:color w:val="467886" w:themeColor="hyperlink"/>
      <w:u w:val="single"/>
    </w:rPr>
  </w:style>
  <w:style w:type="character" w:styleId="UnresolvedMention">
    <w:name w:val="Unresolved Mention"/>
    <w:basedOn w:val="DefaultParagraphFont"/>
    <w:uiPriority w:val="99"/>
    <w:semiHidden/>
    <w:unhideWhenUsed/>
    <w:rsid w:val="004E5261"/>
    <w:rPr>
      <w:color w:val="605E5C"/>
      <w:shd w:val="clear" w:color="auto" w:fill="E1DFDD"/>
    </w:rPr>
  </w:style>
  <w:style w:type="paragraph" w:styleId="Header">
    <w:name w:val="header"/>
    <w:basedOn w:val="Normal"/>
    <w:link w:val="HeaderChar"/>
    <w:uiPriority w:val="99"/>
    <w:unhideWhenUsed/>
    <w:rsid w:val="00232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D54"/>
  </w:style>
  <w:style w:type="paragraph" w:styleId="Footer">
    <w:name w:val="footer"/>
    <w:basedOn w:val="Normal"/>
    <w:link w:val="FooterChar"/>
    <w:uiPriority w:val="99"/>
    <w:unhideWhenUsed/>
    <w:rsid w:val="00232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59667">
      <w:bodyDiv w:val="1"/>
      <w:marLeft w:val="0"/>
      <w:marRight w:val="0"/>
      <w:marTop w:val="0"/>
      <w:marBottom w:val="0"/>
      <w:divBdr>
        <w:top w:val="none" w:sz="0" w:space="0" w:color="auto"/>
        <w:left w:val="none" w:sz="0" w:space="0" w:color="auto"/>
        <w:bottom w:val="none" w:sz="0" w:space="0" w:color="auto"/>
        <w:right w:val="none" w:sz="0" w:space="0" w:color="auto"/>
      </w:divBdr>
      <w:divsChild>
        <w:div w:id="1941912973">
          <w:marLeft w:val="0"/>
          <w:marRight w:val="0"/>
          <w:marTop w:val="0"/>
          <w:marBottom w:val="0"/>
          <w:divBdr>
            <w:top w:val="none" w:sz="0" w:space="0" w:color="auto"/>
            <w:left w:val="none" w:sz="0" w:space="0" w:color="auto"/>
            <w:bottom w:val="none" w:sz="0" w:space="0" w:color="auto"/>
            <w:right w:val="none" w:sz="0" w:space="0" w:color="auto"/>
          </w:divBdr>
        </w:div>
        <w:div w:id="1467695996">
          <w:marLeft w:val="0"/>
          <w:marRight w:val="0"/>
          <w:marTop w:val="0"/>
          <w:marBottom w:val="0"/>
          <w:divBdr>
            <w:top w:val="none" w:sz="0" w:space="0" w:color="auto"/>
            <w:left w:val="none" w:sz="0" w:space="0" w:color="auto"/>
            <w:bottom w:val="none" w:sz="0" w:space="0" w:color="auto"/>
            <w:right w:val="none" w:sz="0" w:space="0" w:color="auto"/>
          </w:divBdr>
          <w:divsChild>
            <w:div w:id="1955206856">
              <w:marLeft w:val="0"/>
              <w:marRight w:val="0"/>
              <w:marTop w:val="0"/>
              <w:marBottom w:val="0"/>
              <w:divBdr>
                <w:top w:val="none" w:sz="0" w:space="0" w:color="auto"/>
                <w:left w:val="none" w:sz="0" w:space="0" w:color="auto"/>
                <w:bottom w:val="none" w:sz="0" w:space="0" w:color="auto"/>
                <w:right w:val="none" w:sz="0" w:space="0" w:color="auto"/>
              </w:divBdr>
            </w:div>
            <w:div w:id="1025249553">
              <w:marLeft w:val="0"/>
              <w:marRight w:val="0"/>
              <w:marTop w:val="0"/>
              <w:marBottom w:val="0"/>
              <w:divBdr>
                <w:top w:val="none" w:sz="0" w:space="0" w:color="auto"/>
                <w:left w:val="none" w:sz="0" w:space="0" w:color="auto"/>
                <w:bottom w:val="none" w:sz="0" w:space="0" w:color="auto"/>
                <w:right w:val="none" w:sz="0" w:space="0" w:color="auto"/>
              </w:divBdr>
              <w:divsChild>
                <w:div w:id="360866291">
                  <w:marLeft w:val="0"/>
                  <w:marRight w:val="0"/>
                  <w:marTop w:val="0"/>
                  <w:marBottom w:val="0"/>
                  <w:divBdr>
                    <w:top w:val="none" w:sz="0" w:space="0" w:color="auto"/>
                    <w:left w:val="none" w:sz="0" w:space="0" w:color="auto"/>
                    <w:bottom w:val="none" w:sz="0" w:space="0" w:color="auto"/>
                    <w:right w:val="none" w:sz="0" w:space="0" w:color="auto"/>
                  </w:divBdr>
                  <w:divsChild>
                    <w:div w:id="1787651350">
                      <w:marLeft w:val="0"/>
                      <w:marRight w:val="0"/>
                      <w:marTop w:val="0"/>
                      <w:marBottom w:val="0"/>
                      <w:divBdr>
                        <w:top w:val="none" w:sz="0" w:space="0" w:color="auto"/>
                        <w:left w:val="none" w:sz="0" w:space="0" w:color="auto"/>
                        <w:bottom w:val="none" w:sz="0" w:space="0" w:color="auto"/>
                        <w:right w:val="none" w:sz="0" w:space="0" w:color="auto"/>
                      </w:divBdr>
                      <w:divsChild>
                        <w:div w:id="924999492">
                          <w:marLeft w:val="0"/>
                          <w:marRight w:val="0"/>
                          <w:marTop w:val="0"/>
                          <w:marBottom w:val="0"/>
                          <w:divBdr>
                            <w:top w:val="none" w:sz="0" w:space="0" w:color="auto"/>
                            <w:left w:val="none" w:sz="0" w:space="0" w:color="auto"/>
                            <w:bottom w:val="none" w:sz="0" w:space="0" w:color="auto"/>
                            <w:right w:val="none" w:sz="0" w:space="0" w:color="auto"/>
                          </w:divBdr>
                          <w:divsChild>
                            <w:div w:id="173038987">
                              <w:marLeft w:val="0"/>
                              <w:marRight w:val="0"/>
                              <w:marTop w:val="0"/>
                              <w:marBottom w:val="0"/>
                              <w:divBdr>
                                <w:top w:val="none" w:sz="0" w:space="0" w:color="auto"/>
                                <w:left w:val="none" w:sz="0" w:space="0" w:color="auto"/>
                                <w:bottom w:val="none" w:sz="0" w:space="0" w:color="auto"/>
                                <w:right w:val="none" w:sz="0" w:space="0" w:color="auto"/>
                              </w:divBdr>
                              <w:divsChild>
                                <w:div w:id="94523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43564">
      <w:bodyDiv w:val="1"/>
      <w:marLeft w:val="0"/>
      <w:marRight w:val="0"/>
      <w:marTop w:val="0"/>
      <w:marBottom w:val="0"/>
      <w:divBdr>
        <w:top w:val="none" w:sz="0" w:space="0" w:color="auto"/>
        <w:left w:val="none" w:sz="0" w:space="0" w:color="auto"/>
        <w:bottom w:val="none" w:sz="0" w:space="0" w:color="auto"/>
        <w:right w:val="none" w:sz="0" w:space="0" w:color="auto"/>
      </w:divBdr>
    </w:div>
    <w:div w:id="238249704">
      <w:bodyDiv w:val="1"/>
      <w:marLeft w:val="0"/>
      <w:marRight w:val="0"/>
      <w:marTop w:val="0"/>
      <w:marBottom w:val="0"/>
      <w:divBdr>
        <w:top w:val="none" w:sz="0" w:space="0" w:color="auto"/>
        <w:left w:val="none" w:sz="0" w:space="0" w:color="auto"/>
        <w:bottom w:val="none" w:sz="0" w:space="0" w:color="auto"/>
        <w:right w:val="none" w:sz="0" w:space="0" w:color="auto"/>
      </w:divBdr>
    </w:div>
    <w:div w:id="273093788">
      <w:bodyDiv w:val="1"/>
      <w:marLeft w:val="0"/>
      <w:marRight w:val="0"/>
      <w:marTop w:val="0"/>
      <w:marBottom w:val="0"/>
      <w:divBdr>
        <w:top w:val="none" w:sz="0" w:space="0" w:color="auto"/>
        <w:left w:val="none" w:sz="0" w:space="0" w:color="auto"/>
        <w:bottom w:val="none" w:sz="0" w:space="0" w:color="auto"/>
        <w:right w:val="none" w:sz="0" w:space="0" w:color="auto"/>
      </w:divBdr>
      <w:divsChild>
        <w:div w:id="1971746481">
          <w:marLeft w:val="0"/>
          <w:marRight w:val="0"/>
          <w:marTop w:val="0"/>
          <w:marBottom w:val="0"/>
          <w:divBdr>
            <w:top w:val="none" w:sz="0" w:space="0" w:color="auto"/>
            <w:left w:val="none" w:sz="0" w:space="0" w:color="auto"/>
            <w:bottom w:val="none" w:sz="0" w:space="0" w:color="auto"/>
            <w:right w:val="none" w:sz="0" w:space="0" w:color="auto"/>
          </w:divBdr>
          <w:divsChild>
            <w:div w:id="144738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898620">
      <w:bodyDiv w:val="1"/>
      <w:marLeft w:val="0"/>
      <w:marRight w:val="0"/>
      <w:marTop w:val="0"/>
      <w:marBottom w:val="0"/>
      <w:divBdr>
        <w:top w:val="none" w:sz="0" w:space="0" w:color="auto"/>
        <w:left w:val="none" w:sz="0" w:space="0" w:color="auto"/>
        <w:bottom w:val="none" w:sz="0" w:space="0" w:color="auto"/>
        <w:right w:val="none" w:sz="0" w:space="0" w:color="auto"/>
      </w:divBdr>
      <w:divsChild>
        <w:div w:id="745496401">
          <w:marLeft w:val="0"/>
          <w:marRight w:val="0"/>
          <w:marTop w:val="0"/>
          <w:marBottom w:val="0"/>
          <w:divBdr>
            <w:top w:val="none" w:sz="0" w:space="0" w:color="auto"/>
            <w:left w:val="none" w:sz="0" w:space="0" w:color="auto"/>
            <w:bottom w:val="none" w:sz="0" w:space="0" w:color="auto"/>
            <w:right w:val="none" w:sz="0" w:space="0" w:color="auto"/>
          </w:divBdr>
        </w:div>
        <w:div w:id="1028457569">
          <w:marLeft w:val="0"/>
          <w:marRight w:val="0"/>
          <w:marTop w:val="0"/>
          <w:marBottom w:val="0"/>
          <w:divBdr>
            <w:top w:val="none" w:sz="0" w:space="0" w:color="auto"/>
            <w:left w:val="none" w:sz="0" w:space="0" w:color="auto"/>
            <w:bottom w:val="none" w:sz="0" w:space="0" w:color="auto"/>
            <w:right w:val="none" w:sz="0" w:space="0" w:color="auto"/>
          </w:divBdr>
          <w:divsChild>
            <w:div w:id="1380936754">
              <w:marLeft w:val="0"/>
              <w:marRight w:val="0"/>
              <w:marTop w:val="0"/>
              <w:marBottom w:val="0"/>
              <w:divBdr>
                <w:top w:val="none" w:sz="0" w:space="0" w:color="auto"/>
                <w:left w:val="none" w:sz="0" w:space="0" w:color="auto"/>
                <w:bottom w:val="none" w:sz="0" w:space="0" w:color="auto"/>
                <w:right w:val="none" w:sz="0" w:space="0" w:color="auto"/>
              </w:divBdr>
            </w:div>
            <w:div w:id="980310791">
              <w:marLeft w:val="0"/>
              <w:marRight w:val="0"/>
              <w:marTop w:val="0"/>
              <w:marBottom w:val="0"/>
              <w:divBdr>
                <w:top w:val="none" w:sz="0" w:space="0" w:color="auto"/>
                <w:left w:val="none" w:sz="0" w:space="0" w:color="auto"/>
                <w:bottom w:val="none" w:sz="0" w:space="0" w:color="auto"/>
                <w:right w:val="none" w:sz="0" w:space="0" w:color="auto"/>
              </w:divBdr>
              <w:divsChild>
                <w:div w:id="180976083">
                  <w:marLeft w:val="0"/>
                  <w:marRight w:val="0"/>
                  <w:marTop w:val="0"/>
                  <w:marBottom w:val="0"/>
                  <w:divBdr>
                    <w:top w:val="none" w:sz="0" w:space="0" w:color="auto"/>
                    <w:left w:val="none" w:sz="0" w:space="0" w:color="auto"/>
                    <w:bottom w:val="none" w:sz="0" w:space="0" w:color="auto"/>
                    <w:right w:val="none" w:sz="0" w:space="0" w:color="auto"/>
                  </w:divBdr>
                  <w:divsChild>
                    <w:div w:id="1766531408">
                      <w:marLeft w:val="0"/>
                      <w:marRight w:val="0"/>
                      <w:marTop w:val="0"/>
                      <w:marBottom w:val="0"/>
                      <w:divBdr>
                        <w:top w:val="none" w:sz="0" w:space="0" w:color="auto"/>
                        <w:left w:val="none" w:sz="0" w:space="0" w:color="auto"/>
                        <w:bottom w:val="none" w:sz="0" w:space="0" w:color="auto"/>
                        <w:right w:val="none" w:sz="0" w:space="0" w:color="auto"/>
                      </w:divBdr>
                      <w:divsChild>
                        <w:div w:id="1342121472">
                          <w:marLeft w:val="0"/>
                          <w:marRight w:val="0"/>
                          <w:marTop w:val="0"/>
                          <w:marBottom w:val="0"/>
                          <w:divBdr>
                            <w:top w:val="none" w:sz="0" w:space="0" w:color="auto"/>
                            <w:left w:val="none" w:sz="0" w:space="0" w:color="auto"/>
                            <w:bottom w:val="none" w:sz="0" w:space="0" w:color="auto"/>
                            <w:right w:val="none" w:sz="0" w:space="0" w:color="auto"/>
                          </w:divBdr>
                          <w:divsChild>
                            <w:div w:id="1817453859">
                              <w:marLeft w:val="0"/>
                              <w:marRight w:val="0"/>
                              <w:marTop w:val="0"/>
                              <w:marBottom w:val="0"/>
                              <w:divBdr>
                                <w:top w:val="none" w:sz="0" w:space="0" w:color="auto"/>
                                <w:left w:val="none" w:sz="0" w:space="0" w:color="auto"/>
                                <w:bottom w:val="none" w:sz="0" w:space="0" w:color="auto"/>
                                <w:right w:val="none" w:sz="0" w:space="0" w:color="auto"/>
                              </w:divBdr>
                              <w:divsChild>
                                <w:div w:id="94826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0051538">
      <w:bodyDiv w:val="1"/>
      <w:marLeft w:val="0"/>
      <w:marRight w:val="0"/>
      <w:marTop w:val="0"/>
      <w:marBottom w:val="0"/>
      <w:divBdr>
        <w:top w:val="none" w:sz="0" w:space="0" w:color="auto"/>
        <w:left w:val="none" w:sz="0" w:space="0" w:color="auto"/>
        <w:bottom w:val="none" w:sz="0" w:space="0" w:color="auto"/>
        <w:right w:val="none" w:sz="0" w:space="0" w:color="auto"/>
      </w:divBdr>
    </w:div>
    <w:div w:id="989362029">
      <w:bodyDiv w:val="1"/>
      <w:marLeft w:val="0"/>
      <w:marRight w:val="0"/>
      <w:marTop w:val="0"/>
      <w:marBottom w:val="0"/>
      <w:divBdr>
        <w:top w:val="none" w:sz="0" w:space="0" w:color="auto"/>
        <w:left w:val="none" w:sz="0" w:space="0" w:color="auto"/>
        <w:bottom w:val="none" w:sz="0" w:space="0" w:color="auto"/>
        <w:right w:val="none" w:sz="0" w:space="0" w:color="auto"/>
      </w:divBdr>
      <w:divsChild>
        <w:div w:id="1894656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622520">
      <w:bodyDiv w:val="1"/>
      <w:marLeft w:val="0"/>
      <w:marRight w:val="0"/>
      <w:marTop w:val="0"/>
      <w:marBottom w:val="0"/>
      <w:divBdr>
        <w:top w:val="none" w:sz="0" w:space="0" w:color="auto"/>
        <w:left w:val="none" w:sz="0" w:space="0" w:color="auto"/>
        <w:bottom w:val="none" w:sz="0" w:space="0" w:color="auto"/>
        <w:right w:val="none" w:sz="0" w:space="0" w:color="auto"/>
      </w:divBdr>
      <w:divsChild>
        <w:div w:id="367536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2863128">
      <w:bodyDiv w:val="1"/>
      <w:marLeft w:val="0"/>
      <w:marRight w:val="0"/>
      <w:marTop w:val="0"/>
      <w:marBottom w:val="0"/>
      <w:divBdr>
        <w:top w:val="none" w:sz="0" w:space="0" w:color="auto"/>
        <w:left w:val="none" w:sz="0" w:space="0" w:color="auto"/>
        <w:bottom w:val="none" w:sz="0" w:space="0" w:color="auto"/>
        <w:right w:val="none" w:sz="0" w:space="0" w:color="auto"/>
      </w:divBdr>
    </w:div>
    <w:div w:id="1387335908">
      <w:bodyDiv w:val="1"/>
      <w:marLeft w:val="0"/>
      <w:marRight w:val="0"/>
      <w:marTop w:val="0"/>
      <w:marBottom w:val="0"/>
      <w:divBdr>
        <w:top w:val="none" w:sz="0" w:space="0" w:color="auto"/>
        <w:left w:val="none" w:sz="0" w:space="0" w:color="auto"/>
        <w:bottom w:val="none" w:sz="0" w:space="0" w:color="auto"/>
        <w:right w:val="none" w:sz="0" w:space="0" w:color="auto"/>
      </w:divBdr>
      <w:divsChild>
        <w:div w:id="771052565">
          <w:marLeft w:val="0"/>
          <w:marRight w:val="0"/>
          <w:marTop w:val="0"/>
          <w:marBottom w:val="0"/>
          <w:divBdr>
            <w:top w:val="none" w:sz="0" w:space="0" w:color="auto"/>
            <w:left w:val="none" w:sz="0" w:space="0" w:color="auto"/>
            <w:bottom w:val="none" w:sz="0" w:space="0" w:color="auto"/>
            <w:right w:val="none" w:sz="0" w:space="0" w:color="auto"/>
          </w:divBdr>
          <w:divsChild>
            <w:div w:id="194472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076239">
      <w:bodyDiv w:val="1"/>
      <w:marLeft w:val="0"/>
      <w:marRight w:val="0"/>
      <w:marTop w:val="0"/>
      <w:marBottom w:val="0"/>
      <w:divBdr>
        <w:top w:val="none" w:sz="0" w:space="0" w:color="auto"/>
        <w:left w:val="none" w:sz="0" w:space="0" w:color="auto"/>
        <w:bottom w:val="none" w:sz="0" w:space="0" w:color="auto"/>
        <w:right w:val="none" w:sz="0" w:space="0" w:color="auto"/>
      </w:divBdr>
    </w:div>
    <w:div w:id="1728526903">
      <w:bodyDiv w:val="1"/>
      <w:marLeft w:val="0"/>
      <w:marRight w:val="0"/>
      <w:marTop w:val="0"/>
      <w:marBottom w:val="0"/>
      <w:divBdr>
        <w:top w:val="none" w:sz="0" w:space="0" w:color="auto"/>
        <w:left w:val="none" w:sz="0" w:space="0" w:color="auto"/>
        <w:bottom w:val="none" w:sz="0" w:space="0" w:color="auto"/>
        <w:right w:val="none" w:sz="0" w:space="0" w:color="auto"/>
      </w:divBdr>
    </w:div>
    <w:div w:id="2046830071">
      <w:bodyDiv w:val="1"/>
      <w:marLeft w:val="0"/>
      <w:marRight w:val="0"/>
      <w:marTop w:val="0"/>
      <w:marBottom w:val="0"/>
      <w:divBdr>
        <w:top w:val="none" w:sz="0" w:space="0" w:color="auto"/>
        <w:left w:val="none" w:sz="0" w:space="0" w:color="auto"/>
        <w:bottom w:val="none" w:sz="0" w:space="0" w:color="auto"/>
        <w:right w:val="none" w:sz="0" w:space="0" w:color="auto"/>
      </w:divBdr>
      <w:divsChild>
        <w:div w:id="647520016">
          <w:marLeft w:val="0"/>
          <w:marRight w:val="0"/>
          <w:marTop w:val="0"/>
          <w:marBottom w:val="0"/>
          <w:divBdr>
            <w:top w:val="none" w:sz="0" w:space="0" w:color="auto"/>
            <w:left w:val="none" w:sz="0" w:space="0" w:color="auto"/>
            <w:bottom w:val="none" w:sz="0" w:space="0" w:color="auto"/>
            <w:right w:val="none" w:sz="0" w:space="0" w:color="auto"/>
          </w:divBdr>
        </w:div>
        <w:div w:id="1989430842">
          <w:marLeft w:val="0"/>
          <w:marRight w:val="0"/>
          <w:marTop w:val="0"/>
          <w:marBottom w:val="0"/>
          <w:divBdr>
            <w:top w:val="none" w:sz="0" w:space="0" w:color="auto"/>
            <w:left w:val="none" w:sz="0" w:space="0" w:color="auto"/>
            <w:bottom w:val="none" w:sz="0" w:space="0" w:color="auto"/>
            <w:right w:val="none" w:sz="0" w:space="0" w:color="auto"/>
          </w:divBdr>
        </w:div>
      </w:divsChild>
    </w:div>
    <w:div w:id="2118863966">
      <w:bodyDiv w:val="1"/>
      <w:marLeft w:val="0"/>
      <w:marRight w:val="0"/>
      <w:marTop w:val="0"/>
      <w:marBottom w:val="0"/>
      <w:divBdr>
        <w:top w:val="none" w:sz="0" w:space="0" w:color="auto"/>
        <w:left w:val="none" w:sz="0" w:space="0" w:color="auto"/>
        <w:bottom w:val="none" w:sz="0" w:space="0" w:color="auto"/>
        <w:right w:val="none" w:sz="0" w:space="0" w:color="auto"/>
      </w:divBdr>
      <w:divsChild>
        <w:div w:id="685712612">
          <w:marLeft w:val="0"/>
          <w:marRight w:val="0"/>
          <w:marTop w:val="0"/>
          <w:marBottom w:val="0"/>
          <w:divBdr>
            <w:top w:val="none" w:sz="0" w:space="0" w:color="auto"/>
            <w:left w:val="none" w:sz="0" w:space="0" w:color="auto"/>
            <w:bottom w:val="none" w:sz="0" w:space="0" w:color="auto"/>
            <w:right w:val="none" w:sz="0" w:space="0" w:color="auto"/>
          </w:divBdr>
        </w:div>
        <w:div w:id="1441795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1-55272-4" TargetMode="External"/><Relationship Id="rId3" Type="http://schemas.openxmlformats.org/officeDocument/2006/relationships/settings" Target="settings.xml"/><Relationship Id="rId7" Type="http://schemas.openxmlformats.org/officeDocument/2006/relationships/hyperlink" Target="https://doi.org/10.1007/978-3-031-21448-6_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907</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Ropel (2423021)</dc:creator>
  <cp:keywords/>
  <dc:description/>
  <cp:lastModifiedBy>Sebastian Ropel (2423021)</cp:lastModifiedBy>
  <cp:revision>2</cp:revision>
  <dcterms:created xsi:type="dcterms:W3CDTF">2025-02-14T22:30:00Z</dcterms:created>
  <dcterms:modified xsi:type="dcterms:W3CDTF">2025-02-14T22:30:00Z</dcterms:modified>
</cp:coreProperties>
</file>