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E8" w:rsidRDefault="00A359C6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99.5pt;margin-top:-24.75pt;width:305.65pt;height:42.75pt;z-index:251669504" stroked="f">
            <v:textbox>
              <w:txbxContent>
                <w:p w:rsidR="00A302FA" w:rsidRPr="002E3D62" w:rsidRDefault="00A302FA" w:rsidP="00A302FA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</w:rPr>
                  </w:pPr>
                  <w:r w:rsidRPr="002E3D62">
                    <w:rPr>
                      <w:rFonts w:ascii="Times New Roman" w:hAnsi="Times New Roman" w:cs="Times New Roman" w:hint="eastAsia"/>
                      <w:b/>
                      <w:color w:val="C00000"/>
                      <w:sz w:val="40"/>
                      <w:szCs w:val="40"/>
                    </w:rPr>
                    <w:t>Essay Structure and Cohesion</w:t>
                  </w:r>
                </w:p>
              </w:txbxContent>
            </v:textbox>
          </v:shape>
        </w:pict>
      </w:r>
    </w:p>
    <w:p w:rsidR="00BA54A5" w:rsidRDefault="002E3D62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noProof/>
          <w:sz w:val="28"/>
          <w:szCs w:val="28"/>
        </w:rPr>
        <w:pict>
          <v:group id="_x0000_s1066" style="position:absolute;margin-left:60pt;margin-top:9pt;width:654pt;height:420pt;z-index:251668480" coordorigin="2640,1620" coordsize="13080,8400">
            <v:shape id="_x0000_s1026" type="#_x0000_t202" style="position:absolute;left:2640;top:2955;width:9450;height:1515">
              <v:textbox>
                <w:txbxContent>
                  <w:p w:rsidR="00BA54A5" w:rsidRPr="00BA54A5" w:rsidRDefault="00BA54A5">
                    <w:pPr>
                      <w:rPr>
                        <w:sz w:val="28"/>
                        <w:szCs w:val="28"/>
                      </w:rPr>
                    </w:pPr>
                    <w:r w:rsidRPr="00BA54A5">
                      <w:rPr>
                        <w:rFonts w:hint="eastAsia"/>
                        <w:sz w:val="28"/>
                        <w:szCs w:val="28"/>
                      </w:rPr>
                      <w:t>1. INTRODUCTION</w:t>
                    </w:r>
                  </w:p>
                  <w:p w:rsidR="00BA54A5" w:rsidRPr="00BA54A5" w:rsidRDefault="00BA54A5">
                    <w:pPr>
                      <w:rPr>
                        <w:sz w:val="28"/>
                        <w:szCs w:val="28"/>
                      </w:rPr>
                    </w:pPr>
                    <w:r w:rsidRPr="00BA54A5">
                      <w:rPr>
                        <w:rFonts w:hint="eastAsia"/>
                        <w:sz w:val="28"/>
                        <w:szCs w:val="28"/>
                      </w:rPr>
                      <w:t>The subject or topic. A statement of the problem, etc. Comments on the way it is to be treated.</w:t>
                    </w:r>
                  </w:p>
                </w:txbxContent>
              </v:textbox>
            </v:shape>
            <v:shape id="_x0000_s1027" type="#_x0000_t202" style="position:absolute;left:2640;top:4950;width:9450;height:3195">
              <v:textbox>
                <w:txbxContent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 w:rsidRPr="00BA54A5">
                      <w:rPr>
                        <w:rFonts w:hint="eastAsia"/>
                        <w:sz w:val="28"/>
                        <w:szCs w:val="28"/>
                      </w:rPr>
                      <w:t xml:space="preserve">2. 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DEVELOPMENT</w:t>
                    </w:r>
                  </w:p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Presentation, analysis and discussion (involving comments on 'advantages' and 'disadvantages').</w:t>
                    </w:r>
                  </w:p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1. main idea </w:t>
                    </w:r>
                  </w:p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(+ examples, details)</w:t>
                    </w:r>
                  </w:p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2. main idea</w:t>
                    </w:r>
                  </w:p>
                  <w:p w:rsid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(+ examples, details)</w:t>
                    </w:r>
                  </w:p>
                  <w:p w:rsidR="00BA54A5" w:rsidRP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3. etc.</w:t>
                    </w:r>
                  </w:p>
                </w:txbxContent>
              </v:textbox>
            </v:shape>
            <v:shape id="_x0000_s1028" type="#_x0000_t202" style="position:absolute;left:2640;top:8505;width:9450;height:1515">
              <v:textbox>
                <w:txbxContent>
                  <w:p w:rsidR="00BA54A5" w:rsidRPr="00BA54A5" w:rsidRDefault="00BA54A5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3</w:t>
                    </w:r>
                    <w:r w:rsidRPr="00BA54A5">
                      <w:rPr>
                        <w:rFonts w:hint="eastAsia"/>
                        <w:sz w:val="28"/>
                        <w:szCs w:val="28"/>
                      </w:rPr>
                      <w:t xml:space="preserve">. 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CONCLUS</w:t>
                    </w:r>
                    <w:r w:rsidRPr="00BA54A5">
                      <w:rPr>
                        <w:rFonts w:hint="eastAsia"/>
                        <w:sz w:val="28"/>
                        <w:szCs w:val="28"/>
                      </w:rPr>
                      <w:t>ION</w:t>
                    </w:r>
                  </w:p>
                  <w:p w:rsidR="00BA54A5" w:rsidRDefault="00A302FA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Perhaps a summary of the main points in 2.</w:t>
                    </w:r>
                  </w:p>
                  <w:p w:rsidR="00A302FA" w:rsidRPr="00BA54A5" w:rsidRDefault="00A302FA" w:rsidP="00BA54A5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Own views / opinions and decisions.</w:t>
                    </w:r>
                  </w:p>
                </w:txbxContent>
              </v:textbox>
            </v:shape>
            <v:shape id="_x0000_s1029" type="#_x0000_t202" style="position:absolute;left:5970;top:1620;width:2505;height:855" stroked="f">
              <v:textbox>
                <w:txbxContent>
                  <w:p w:rsidR="00A302FA" w:rsidRPr="002E3D62" w:rsidRDefault="00A302FA">
                    <w:pP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32"/>
                        <w:szCs w:val="32"/>
                      </w:rPr>
                      <w:t>STRUCTURE</w:t>
                    </w:r>
                  </w:p>
                </w:txbxContent>
              </v:textbox>
            </v:shape>
            <v:shape id="_x0000_s1030" type="#_x0000_t202" style="position:absolute;left:13350;top:1695;width:2130;height:855" stroked="f">
              <v:textbox>
                <w:txbxContent>
                  <w:p w:rsidR="00A302FA" w:rsidRPr="002E3D62" w:rsidRDefault="00A302FA" w:rsidP="00A302FA">
                    <w:pP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32"/>
                        <w:szCs w:val="32"/>
                      </w:rPr>
                      <w:t>CONTENT</w:t>
                    </w:r>
                  </w:p>
                </w:txbxContent>
              </v:textbox>
            </v:shape>
            <v:shape id="_x0000_s1031" type="#_x0000_t202" style="position:absolute;left:13350;top:2880;width:2130;height:1890">
              <v:textbox>
                <w:txbxContent>
                  <w:p w:rsid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</w:p>
                  <w:p w:rsidR="00A302FA" w:rsidRP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 w:rsidRPr="00A302FA">
                      <w:rPr>
                        <w:rFonts w:ascii="Times New Roman" w:hAnsi="Times New Roman" w:cs="Times New Roman" w:hint="eastAsia"/>
                        <w:sz w:val="26"/>
                        <w:szCs w:val="26"/>
                      </w:rPr>
                      <w:t>sentences</w:t>
                    </w:r>
                  </w:p>
                  <w:p w:rsid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 w:rsidRPr="00A302FA">
                      <w:rPr>
                        <w:rFonts w:ascii="Times New Roman" w:hAnsi="Times New Roman" w:cs="Times New Roman" w:hint="eastAsia"/>
                        <w:sz w:val="26"/>
                        <w:szCs w:val="26"/>
                      </w:rPr>
                      <w:sym w:font="Wingdings" w:char="F0E2"/>
                    </w:r>
                  </w:p>
                  <w:p w:rsidR="00A302FA" w:rsidRP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26"/>
                        <w:szCs w:val="26"/>
                      </w:rPr>
                      <w:t>paragraphs</w:t>
                    </w:r>
                  </w:p>
                </w:txbxContent>
              </v:textbox>
            </v:shape>
            <v:shape id="_x0000_s1032" type="#_x0000_t202" style="position:absolute;left:13425;top:6045;width:2295;height:930">
              <v:textbox>
                <w:txbxContent>
                  <w:p w:rsidR="00A302FA" w:rsidRP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A302FA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LANGUAGE</w:t>
                    </w:r>
                  </w:p>
                  <w:p w:rsidR="00A302FA" w:rsidRPr="00A302FA" w:rsidRDefault="00A302FA" w:rsidP="00A302FA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A302FA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FUNCTIONS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3" type="#_x0000_t32" style="position:absolute;left:12120;top:3785;width:1305;height:2260;flip:x y" o:connectortype="straight">
              <v:stroke endarrow="block"/>
            </v:shape>
            <v:shape id="_x0000_s1034" type="#_x0000_t32" style="position:absolute;left:12120;top:6480;width:1305;height:0;flip:x" o:connectortype="straight">
              <v:stroke endarrow="block"/>
            </v:shape>
            <v:shape id="_x0000_s1035" type="#_x0000_t32" style="position:absolute;left:12143;top:6975;width:1282;height:2220;flip:x" o:connectortype="straight">
              <v:stroke endarrow="block"/>
            </v:shape>
            <v:shape id="_x0000_s1036" type="#_x0000_t32" style="position:absolute;left:14430;top:4770;width:0;height:1275" o:connectortype="straight">
              <v:stroke endarrow="block"/>
            </v:shape>
          </v:group>
        </w:pict>
      </w: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/>
          <w:sz w:val="28"/>
          <w:szCs w:val="28"/>
        </w:rPr>
      </w:pPr>
    </w:p>
    <w:p w:rsidR="00BA54A5" w:rsidRDefault="00BA54A5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9752F6">
      <w:pPr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>A piece of writing or text will often have the following structure:</w:t>
      </w: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2E3D62">
      <w:pPr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w:pict>
          <v:group id="_x0000_s1065" style="position:absolute;margin-left:48.75pt;margin-top:2.25pt;width:627.75pt;height:413.25pt;z-index:251696128" coordorigin="2415,2205" coordsize="12555,8265">
            <v:shape id="_x0000_s1039" type="#_x0000_t202" style="position:absolute;left:6765;top:2205;width:3810;height:1050">
              <v:textbox>
                <w:txbxContent>
                  <w:p w:rsidR="009752F6" w:rsidRPr="009752F6" w:rsidRDefault="009752F6" w:rsidP="009752F6">
                    <w:pPr>
                      <w:jc w:val="center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Introduction</w:t>
                    </w:r>
                  </w:p>
                </w:txbxContent>
              </v:textbox>
            </v:shape>
            <v:shape id="_x0000_s1040" type="#_x0000_t202" style="position:absolute;left:6765;top:4470;width:3810;height:1335">
              <v:textbox>
                <w:txbxContent>
                  <w:p w:rsidR="009752F6" w:rsidRDefault="009752F6" w:rsidP="009752F6">
                    <w:pPr>
                      <w:spacing w:line="500" w:lineRule="exact"/>
                      <w:jc w:val="center"/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Supporting</w:t>
                    </w:r>
                  </w:p>
                  <w:p w:rsidR="009752F6" w:rsidRPr="009752F6" w:rsidRDefault="009752F6" w:rsidP="009752F6">
                    <w:pPr>
                      <w:spacing w:line="500" w:lineRule="exact"/>
                      <w:jc w:val="center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information</w:t>
                    </w:r>
                  </w:p>
                </w:txbxContent>
              </v:textbox>
            </v:shape>
            <v:shape id="_x0000_s1041" type="#_x0000_t202" style="position:absolute;left:6840;top:6705;width:3810;height:1335">
              <v:textbox>
                <w:txbxContent>
                  <w:p w:rsidR="009752F6" w:rsidRDefault="009752F6" w:rsidP="009752F6">
                    <w:pPr>
                      <w:spacing w:line="500" w:lineRule="exact"/>
                      <w:jc w:val="center"/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Main</w:t>
                    </w:r>
                  </w:p>
                  <w:p w:rsidR="009752F6" w:rsidRPr="009752F6" w:rsidRDefault="009752F6" w:rsidP="009752F6">
                    <w:pPr>
                      <w:spacing w:line="500" w:lineRule="exact"/>
                      <w:jc w:val="center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development</w:t>
                    </w:r>
                  </w:p>
                </w:txbxContent>
              </v:textbox>
            </v:shape>
            <v:shape id="_x0000_s1042" type="#_x0000_t202" style="position:absolute;left:12300;top:6705;width:2670;height:1095">
              <v:textbox>
                <w:txbxContent>
                  <w:p w:rsidR="009752F6" w:rsidRPr="002E3D62" w:rsidRDefault="009752F6" w:rsidP="002E3D62">
                    <w:pPr>
                      <w:spacing w:line="400" w:lineRule="exact"/>
                      <w:jc w:val="center"/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alternative</w:t>
                    </w:r>
                  </w:p>
                  <w:p w:rsidR="009752F6" w:rsidRPr="002E3D62" w:rsidRDefault="009752F6" w:rsidP="002E3D62">
                    <w:pPr>
                      <w:spacing w:line="400" w:lineRule="exact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proposals</w:t>
                    </w:r>
                  </w:p>
                </w:txbxContent>
              </v:textbox>
            </v:shape>
            <v:shape id="_x0000_s1043" type="#_x0000_t202" style="position:absolute;left:6840;top:9375;width:3810;height:1095">
              <v:textbox>
                <w:txbxContent>
                  <w:p w:rsidR="009752F6" w:rsidRPr="009752F6" w:rsidRDefault="009752F6" w:rsidP="009752F6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36"/>
                        <w:szCs w:val="36"/>
                      </w:rPr>
                      <w:t>Conclusion</w:t>
                    </w:r>
                  </w:p>
                </w:txbxContent>
              </v:textbox>
            </v:shape>
            <v:shape id="_x0000_s1044" type="#_x0000_t202" style="position:absolute;left:2415;top:2205;width:3810;height:2415">
              <v:stroke dashstyle="dashDot"/>
              <v:textbox>
                <w:txbxContent>
                  <w:p w:rsidR="009752F6" w:rsidRDefault="009752F6" w:rsidP="009752F6">
                    <w:pP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 w:rsidRPr="009752F6"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BASIC CONNECTIVES</w:t>
                    </w:r>
                    <w: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：</w:t>
                    </w:r>
                  </w:p>
                  <w:p w:rsidR="009752F6" w:rsidRDefault="009752F6" w:rsidP="009752F6">
                    <w:pP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Type:</w:t>
                    </w:r>
                  </w:p>
                  <w:p w:rsidR="009752F6" w:rsidRDefault="009752F6" w:rsidP="009752F6">
                    <w:pP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A: and</w:t>
                    </w:r>
                  </w:p>
                  <w:p w:rsidR="009752F6" w:rsidRDefault="009752F6" w:rsidP="009752F6">
                    <w:pP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B: or</w:t>
                    </w:r>
                  </w:p>
                  <w:p w:rsidR="009752F6" w:rsidRPr="009752F6" w:rsidRDefault="009752F6" w:rsidP="009752F6">
                    <w:pP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C: but</w:t>
                    </w:r>
                  </w:p>
                </w:txbxContent>
              </v:textbox>
            </v:shape>
            <v:shape id="_x0000_s1046" type="#_x0000_t202" style="position:absolute;left:8895;top:3570;width:510;height:480" stroked="f">
              <v:textbox>
                <w:txbxContent>
                  <w:p w:rsidR="009752F6" w:rsidRDefault="009752F6"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1047" type="#_x0000_t32" style="position:absolute;left:8640;top:5805;width:0;height:900" o:connectortype="straight">
              <v:stroke endarrow="block"/>
            </v:shape>
            <v:shape id="_x0000_s1048" type="#_x0000_t32" style="position:absolute;left:8640;top:3255;width:0;height:1215" o:connectortype="straight">
              <v:stroke endarrow="block"/>
            </v:shape>
            <v:shape id="_x0000_s1049" type="#_x0000_t32" style="position:absolute;left:13695;top:7800;width:0;height:855" o:connectortype="straight">
              <v:stroke endarrow="block"/>
            </v:shape>
            <v:shape id="_x0000_s1051" type="#_x0000_t202" style="position:absolute;left:2670;top:5880;width:2670;height:1140">
              <v:textbox>
                <w:txbxContent>
                  <w:p w:rsidR="002E3D62" w:rsidRPr="002E3D62" w:rsidRDefault="002E3D62" w:rsidP="002E3D62">
                    <w:pPr>
                      <w:spacing w:line="400" w:lineRule="exact"/>
                      <w:jc w:val="center"/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 xml:space="preserve">opposite </w:t>
                    </w:r>
                  </w:p>
                  <w:p w:rsidR="002E3D62" w:rsidRPr="002E3D62" w:rsidRDefault="002E3D62" w:rsidP="002E3D62">
                    <w:pPr>
                      <w:spacing w:line="400" w:lineRule="exact"/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2E3D62">
                      <w:rPr>
                        <w:rFonts w:ascii="Times New Roman" w:hAnsi="Times New Roman" w:cs="Times New Roman" w:hint="eastAsia"/>
                        <w:sz w:val="28"/>
                        <w:szCs w:val="28"/>
                      </w:rPr>
                      <w:t>arguments</w:t>
                    </w:r>
                  </w:p>
                </w:txbxContent>
              </v:textbox>
            </v:shape>
            <v:shape id="_x0000_s1052" type="#_x0000_t32" style="position:absolute;left:4005;top:7020;width:1;height:1635" o:connectortype="straight">
              <v:stroke endarrow="block"/>
            </v:shape>
            <v:shape id="_x0000_s1053" type="#_x0000_t32" style="position:absolute;left:4005;top:8655;width:3555;height:0" o:connectortype="straight">
              <v:stroke endarrow="block"/>
            </v:shape>
            <v:shape id="_x0000_s1054" type="#_x0000_t32" style="position:absolute;left:7560;top:8655;width:2565;height:1" o:connectortype="straight"/>
            <v:shape id="_x0000_s1055" type="#_x0000_t32" style="position:absolute;left:10050;top:8655;width:3645;height:0;flip:x" o:connectortype="straight">
              <v:stroke endarrow="block"/>
            </v:shape>
            <v:shape id="_x0000_s1057" type="#_x0000_t32" style="position:absolute;left:8730;top:8040;width:0;height:616" o:connectortype="straight">
              <v:stroke dashstyle="dash"/>
            </v:shape>
            <v:shape id="_x0000_s1058" type="#_x0000_t202" style="position:absolute;left:9135;top:5970;width:510;height:480" stroked="f">
              <v:textbox>
                <w:txbxContent>
                  <w:p w:rsidR="002E3D62" w:rsidRDefault="002E3D62" w:rsidP="002E3D62"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1059" type="#_x0000_t202" style="position:absolute;left:9225;top:8775;width:510;height:480" stroked="f">
              <v:textbox>
                <w:txbxContent>
                  <w:p w:rsidR="002E3D62" w:rsidRDefault="002E3D62" w:rsidP="002E3D62"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1060" type="#_x0000_t202" style="position:absolute;left:11235;top:6705;width:510;height:480" stroked="f">
              <v:textbox>
                <w:txbxContent>
                  <w:p w:rsidR="002E3D62" w:rsidRDefault="002E3D62" w:rsidP="002E3D62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1061" type="#_x0000_t202" style="position:absolute;left:5580;top:6540;width:510;height:480" stroked="f">
              <v:textbox>
                <w:txbxContent>
                  <w:p w:rsidR="002E3D62" w:rsidRDefault="002E3D62" w:rsidP="002E3D62"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1062" type="#_x0000_t32" style="position:absolute;left:4905;top:7470;width:1935;height:1" o:connectortype="straight"/>
            <v:shape id="_x0000_s1063" type="#_x0000_t32" style="position:absolute;left:4905;top:7020;width:0;height:450;flip:y" o:connectortype="straight">
              <v:stroke endarrow="block"/>
            </v:shape>
            <v:shape id="_x0000_s1064" type="#_x0000_t32" style="position:absolute;left:10650;top:7470;width:1650;height:0" o:connectortype="straight">
              <v:stroke endarrow="block"/>
            </v:shape>
          </v:group>
        </w:pict>
      </w: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2E3D62">
      <w:pPr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w:pict>
          <v:shape id="_x0000_s1056" type="#_x0000_t32" style="position:absolute;margin-left:364.5pt;margin-top:.8pt;width:0;height:20.95pt;z-index:251686912" o:connectortype="straight">
            <v:stroke endarrow="block"/>
          </v:shape>
        </w:pict>
      </w: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p w:rsidR="00364A22" w:rsidRDefault="00364A22">
      <w:pPr>
        <w:rPr>
          <w:rFonts w:ascii="Times New Roman" w:eastAsia="標楷體" w:hAnsi="Times New Roman" w:hint="eastAsia"/>
          <w:sz w:val="28"/>
          <w:szCs w:val="28"/>
        </w:rPr>
      </w:pPr>
    </w:p>
    <w:sectPr w:rsidR="00364A22" w:rsidSect="00BA54A5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9B0" w:rsidRDefault="000629B0" w:rsidP="00364A22">
      <w:r>
        <w:separator/>
      </w:r>
    </w:p>
  </w:endnote>
  <w:endnote w:type="continuationSeparator" w:id="0">
    <w:p w:rsidR="000629B0" w:rsidRDefault="000629B0" w:rsidP="00364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9B0" w:rsidRDefault="000629B0" w:rsidP="00364A22">
      <w:r>
        <w:separator/>
      </w:r>
    </w:p>
  </w:footnote>
  <w:footnote w:type="continuationSeparator" w:id="0">
    <w:p w:rsidR="000629B0" w:rsidRDefault="000629B0" w:rsidP="00364A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54A5"/>
    <w:rsid w:val="000629B0"/>
    <w:rsid w:val="000E140D"/>
    <w:rsid w:val="002E3D62"/>
    <w:rsid w:val="00364A22"/>
    <w:rsid w:val="009752F6"/>
    <w:rsid w:val="00A302FA"/>
    <w:rsid w:val="00A359C6"/>
    <w:rsid w:val="00AF18E8"/>
    <w:rsid w:val="00BA5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33"/>
        <o:r id="V:Rule6" type="connector" idref="#_x0000_s1035"/>
        <o:r id="V:Rule7" type="connector" idref="#_x0000_s1034"/>
        <o:r id="V:Rule8" type="connector" idref="#_x0000_s1036"/>
        <o:r id="V:Rule12" type="connector" idref="#_x0000_s1047"/>
        <o:r id="V:Rule14" type="connector" idref="#_x0000_s1048"/>
        <o:r id="V:Rule16" type="connector" idref="#_x0000_s1049"/>
        <o:r id="V:Rule20" type="connector" idref="#_x0000_s1052"/>
        <o:r id="V:Rule22" type="connector" idref="#_x0000_s1053"/>
        <o:r id="V:Rule24" type="connector" idref="#_x0000_s1054"/>
        <o:r id="V:Rule26" type="connector" idref="#_x0000_s1055"/>
        <o:r id="V:Rule28" type="connector" idref="#_x0000_s1056"/>
        <o:r id="V:Rule30" type="connector" idref="#_x0000_s1057"/>
        <o:r id="V:Rule32" type="connector" idref="#_x0000_s1062"/>
        <o:r id="V:Rule34" type="connector" idref="#_x0000_s1063"/>
        <o:r id="V:Rule36" type="connector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8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4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64A2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64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64A2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E85B9-9C91-403A-85FC-54674119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2017-04-24T19:50:00Z</dcterms:created>
  <dcterms:modified xsi:type="dcterms:W3CDTF">2017-04-28T18:31:00Z</dcterms:modified>
</cp:coreProperties>
</file>