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85B50" w14:textId="77777777" w:rsidR="00F13FF6" w:rsidRPr="009769FF" w:rsidRDefault="00F13FF6" w:rsidP="00A25B31">
      <w:pPr>
        <w:jc w:val="both"/>
        <w:rPr>
          <w:rFonts w:ascii="Arial" w:hAnsi="Arial" w:cs="Arial"/>
          <w:sz w:val="24"/>
          <w:szCs w:val="24"/>
        </w:rPr>
      </w:pPr>
    </w:p>
    <w:p w14:paraId="0C92C55A" w14:textId="77777777" w:rsidR="00150C51" w:rsidRPr="009769FF" w:rsidRDefault="00150C51" w:rsidP="00A25B31">
      <w:pPr>
        <w:jc w:val="center"/>
        <w:rPr>
          <w:rFonts w:ascii="Arial" w:hAnsi="Arial" w:cs="Arial"/>
          <w:b/>
          <w:sz w:val="28"/>
          <w:szCs w:val="28"/>
        </w:rPr>
      </w:pPr>
    </w:p>
    <w:p w14:paraId="75A9B9FA" w14:textId="77777777" w:rsidR="00C36571" w:rsidRPr="009769FF" w:rsidRDefault="00C36571" w:rsidP="00A25B31">
      <w:pPr>
        <w:jc w:val="center"/>
        <w:rPr>
          <w:rFonts w:ascii="Arial" w:hAnsi="Arial" w:cs="Arial"/>
          <w:b/>
          <w:sz w:val="28"/>
          <w:szCs w:val="28"/>
        </w:rPr>
      </w:pPr>
    </w:p>
    <w:p w14:paraId="0B509313" w14:textId="77777777" w:rsidR="00150C51" w:rsidRPr="009769FF" w:rsidRDefault="00150C51" w:rsidP="00A25B31">
      <w:pPr>
        <w:jc w:val="center"/>
        <w:rPr>
          <w:rFonts w:ascii="Arial" w:hAnsi="Arial" w:cs="Arial"/>
          <w:b/>
          <w:sz w:val="28"/>
          <w:szCs w:val="28"/>
        </w:rPr>
      </w:pPr>
    </w:p>
    <w:p w14:paraId="2D26FF12" w14:textId="77777777" w:rsidR="00F13FF6" w:rsidRPr="009769FF" w:rsidRDefault="007F42FD" w:rsidP="00A25B31">
      <w:pPr>
        <w:jc w:val="center"/>
        <w:rPr>
          <w:rFonts w:ascii="Arial" w:hAnsi="Arial" w:cs="Arial"/>
          <w:b/>
          <w:sz w:val="28"/>
          <w:szCs w:val="28"/>
        </w:rPr>
      </w:pPr>
      <w:r w:rsidRPr="009769FF">
        <w:rPr>
          <w:rFonts w:ascii="Arial" w:hAnsi="Arial" w:cs="Arial"/>
          <w:b/>
          <w:sz w:val="28"/>
          <w:szCs w:val="28"/>
        </w:rPr>
        <w:t>Psychology for Health and Social Care</w:t>
      </w:r>
    </w:p>
    <w:p w14:paraId="4C140DBC" w14:textId="77777777" w:rsidR="00C00486" w:rsidRPr="009769FF" w:rsidRDefault="00C00486" w:rsidP="00A25B31">
      <w:pPr>
        <w:jc w:val="center"/>
        <w:rPr>
          <w:rFonts w:ascii="Arial" w:hAnsi="Arial" w:cs="Arial"/>
          <w:sz w:val="28"/>
          <w:szCs w:val="28"/>
        </w:rPr>
      </w:pPr>
    </w:p>
    <w:p w14:paraId="385FC7FA" w14:textId="77777777" w:rsidR="00C00486" w:rsidRPr="009769FF" w:rsidRDefault="00C00486" w:rsidP="00A25B31">
      <w:pPr>
        <w:jc w:val="center"/>
        <w:rPr>
          <w:rFonts w:ascii="Arial" w:hAnsi="Arial" w:cs="Arial"/>
          <w:sz w:val="28"/>
          <w:szCs w:val="28"/>
        </w:rPr>
      </w:pPr>
    </w:p>
    <w:p w14:paraId="4D87A420" w14:textId="77777777" w:rsidR="00C00486" w:rsidRPr="009769FF" w:rsidRDefault="00F35962" w:rsidP="00A25B31">
      <w:pPr>
        <w:jc w:val="center"/>
        <w:rPr>
          <w:rFonts w:ascii="Arial" w:hAnsi="Arial" w:cs="Arial"/>
          <w:b/>
          <w:sz w:val="24"/>
          <w:szCs w:val="24"/>
        </w:rPr>
      </w:pPr>
      <w:r w:rsidRPr="009769FF">
        <w:rPr>
          <w:rFonts w:ascii="Arial" w:hAnsi="Arial" w:cs="Arial"/>
          <w:b/>
          <w:sz w:val="24"/>
          <w:szCs w:val="24"/>
        </w:rPr>
        <w:t>BMHP4003</w:t>
      </w:r>
      <w:r w:rsidR="00C00486" w:rsidRPr="009769FF">
        <w:rPr>
          <w:rFonts w:ascii="Arial" w:hAnsi="Arial" w:cs="Arial"/>
          <w:b/>
          <w:sz w:val="24"/>
          <w:szCs w:val="24"/>
        </w:rPr>
        <w:t xml:space="preserve"> Assignment 2</w:t>
      </w:r>
    </w:p>
    <w:p w14:paraId="67B04573" w14:textId="77777777" w:rsidR="00150C51" w:rsidRPr="009769FF" w:rsidRDefault="00150C51" w:rsidP="00A25B31">
      <w:pPr>
        <w:jc w:val="center"/>
        <w:rPr>
          <w:rFonts w:ascii="Arial" w:hAnsi="Arial" w:cs="Arial"/>
          <w:sz w:val="24"/>
          <w:szCs w:val="24"/>
        </w:rPr>
      </w:pPr>
    </w:p>
    <w:p w14:paraId="70654735" w14:textId="77777777" w:rsidR="00F13FF6" w:rsidRPr="009769FF" w:rsidRDefault="00411FE6" w:rsidP="00A25B31">
      <w:pPr>
        <w:jc w:val="center"/>
        <w:rPr>
          <w:rFonts w:ascii="Arial" w:hAnsi="Arial" w:cs="Arial"/>
          <w:sz w:val="24"/>
          <w:szCs w:val="24"/>
        </w:rPr>
      </w:pPr>
      <w:r w:rsidRPr="009769FF">
        <w:rPr>
          <w:rFonts w:ascii="Arial" w:hAnsi="Arial" w:cs="Arial"/>
          <w:sz w:val="24"/>
          <w:szCs w:val="24"/>
        </w:rPr>
        <w:t xml:space="preserve">  </w:t>
      </w:r>
    </w:p>
    <w:p w14:paraId="7869B4CF" w14:textId="77777777" w:rsidR="004D21C8" w:rsidRPr="009769FF" w:rsidRDefault="004D21C8" w:rsidP="00A25B31">
      <w:pPr>
        <w:jc w:val="center"/>
        <w:rPr>
          <w:rFonts w:ascii="Arial" w:hAnsi="Arial" w:cs="Arial"/>
          <w:sz w:val="24"/>
          <w:szCs w:val="24"/>
        </w:rPr>
      </w:pPr>
    </w:p>
    <w:p w14:paraId="0A4A7372" w14:textId="77777777" w:rsidR="00F13FF6" w:rsidRPr="009769FF" w:rsidRDefault="007E5D8D" w:rsidP="00A25B31">
      <w:pPr>
        <w:jc w:val="center"/>
        <w:rPr>
          <w:rFonts w:ascii="Arial" w:hAnsi="Arial" w:cs="Arial"/>
          <w:b/>
          <w:sz w:val="24"/>
          <w:szCs w:val="24"/>
        </w:rPr>
      </w:pPr>
      <w:r w:rsidRPr="009769FF">
        <w:rPr>
          <w:rFonts w:ascii="Arial" w:hAnsi="Arial" w:cs="Arial"/>
          <w:b/>
          <w:sz w:val="24"/>
          <w:szCs w:val="24"/>
        </w:rPr>
        <w:t xml:space="preserve">Lecturer: </w:t>
      </w:r>
      <w:r w:rsidR="008533C2" w:rsidRPr="009769FF">
        <w:rPr>
          <w:rFonts w:ascii="Arial" w:hAnsi="Arial" w:cs="Arial"/>
          <w:b/>
          <w:sz w:val="24"/>
          <w:szCs w:val="24"/>
        </w:rPr>
        <w:t>Dr</w:t>
      </w:r>
      <w:r w:rsidRPr="009769FF">
        <w:rPr>
          <w:rFonts w:ascii="Arial" w:hAnsi="Arial" w:cs="Arial"/>
          <w:b/>
          <w:sz w:val="24"/>
          <w:szCs w:val="24"/>
        </w:rPr>
        <w:t xml:space="preserve"> </w:t>
      </w:r>
      <w:proofErr w:type="spellStart"/>
      <w:r w:rsidR="007F42FD" w:rsidRPr="009769FF">
        <w:rPr>
          <w:rFonts w:ascii="Arial" w:hAnsi="Arial" w:cs="Arial"/>
          <w:b/>
          <w:sz w:val="24"/>
          <w:szCs w:val="24"/>
        </w:rPr>
        <w:t>G</w:t>
      </w:r>
      <w:r w:rsidR="008533C2" w:rsidRPr="009769FF">
        <w:rPr>
          <w:rFonts w:ascii="Arial" w:hAnsi="Arial" w:cs="Arial"/>
          <w:b/>
          <w:sz w:val="24"/>
          <w:szCs w:val="24"/>
        </w:rPr>
        <w:t>ulnar</w:t>
      </w:r>
      <w:proofErr w:type="spellEnd"/>
      <w:r w:rsidR="007F42FD" w:rsidRPr="009769FF">
        <w:rPr>
          <w:rFonts w:ascii="Arial" w:hAnsi="Arial" w:cs="Arial"/>
          <w:b/>
          <w:sz w:val="24"/>
          <w:szCs w:val="24"/>
        </w:rPr>
        <w:t xml:space="preserve"> Ali</w:t>
      </w:r>
    </w:p>
    <w:p w14:paraId="653B94D5" w14:textId="77777777" w:rsidR="00F13FF6" w:rsidRPr="009769FF" w:rsidRDefault="00F13FF6" w:rsidP="00A25B31">
      <w:pPr>
        <w:jc w:val="center"/>
        <w:rPr>
          <w:rFonts w:ascii="Arial" w:hAnsi="Arial" w:cs="Arial"/>
          <w:sz w:val="24"/>
          <w:szCs w:val="24"/>
        </w:rPr>
      </w:pPr>
    </w:p>
    <w:p w14:paraId="39C9A6F7" w14:textId="77777777" w:rsidR="00150C51" w:rsidRPr="009769FF" w:rsidRDefault="00150C51" w:rsidP="00A25B31">
      <w:pPr>
        <w:jc w:val="center"/>
        <w:rPr>
          <w:rFonts w:ascii="Arial" w:hAnsi="Arial" w:cs="Arial"/>
          <w:sz w:val="24"/>
          <w:szCs w:val="24"/>
        </w:rPr>
      </w:pPr>
    </w:p>
    <w:p w14:paraId="081727AD" w14:textId="77777777" w:rsidR="004D21C8" w:rsidRPr="009769FF" w:rsidRDefault="004D21C8" w:rsidP="00A25B31">
      <w:pPr>
        <w:jc w:val="center"/>
        <w:rPr>
          <w:rFonts w:ascii="Arial" w:hAnsi="Arial" w:cs="Arial"/>
          <w:sz w:val="24"/>
          <w:szCs w:val="24"/>
        </w:rPr>
      </w:pPr>
    </w:p>
    <w:p w14:paraId="7B59D86F" w14:textId="77777777" w:rsidR="00F13FF6" w:rsidRPr="009769FF" w:rsidRDefault="007E5D8D" w:rsidP="00A25B31">
      <w:pPr>
        <w:jc w:val="center"/>
        <w:rPr>
          <w:rFonts w:ascii="Arial" w:hAnsi="Arial" w:cs="Arial"/>
          <w:b/>
          <w:sz w:val="24"/>
          <w:szCs w:val="24"/>
        </w:rPr>
      </w:pPr>
      <w:r w:rsidRPr="009769FF">
        <w:rPr>
          <w:rFonts w:ascii="Arial" w:hAnsi="Arial" w:cs="Arial"/>
          <w:b/>
          <w:sz w:val="24"/>
          <w:szCs w:val="24"/>
        </w:rPr>
        <w:t xml:space="preserve">Student’s ID:  </w:t>
      </w:r>
      <w:r w:rsidR="00F13FF6" w:rsidRPr="009769FF">
        <w:rPr>
          <w:rFonts w:ascii="Arial" w:hAnsi="Arial" w:cs="Arial"/>
          <w:b/>
          <w:sz w:val="24"/>
          <w:szCs w:val="24"/>
        </w:rPr>
        <w:t>1818266</w:t>
      </w:r>
    </w:p>
    <w:p w14:paraId="40D10A31" w14:textId="77777777" w:rsidR="00C00486" w:rsidRPr="009769FF" w:rsidRDefault="00C00486" w:rsidP="00A25B31">
      <w:pPr>
        <w:jc w:val="center"/>
        <w:rPr>
          <w:rFonts w:ascii="Arial" w:hAnsi="Arial" w:cs="Arial"/>
          <w:sz w:val="24"/>
          <w:szCs w:val="24"/>
        </w:rPr>
      </w:pPr>
    </w:p>
    <w:p w14:paraId="2E80DAFC" w14:textId="77777777" w:rsidR="00C00486" w:rsidRPr="009769FF" w:rsidRDefault="00C00486" w:rsidP="00A25B31">
      <w:pPr>
        <w:jc w:val="center"/>
        <w:rPr>
          <w:rFonts w:ascii="Arial" w:hAnsi="Arial" w:cs="Arial"/>
          <w:sz w:val="24"/>
          <w:szCs w:val="24"/>
        </w:rPr>
      </w:pPr>
    </w:p>
    <w:p w14:paraId="205DBF94" w14:textId="77777777" w:rsidR="00EB7FB5" w:rsidRPr="009769FF" w:rsidRDefault="00222DD9" w:rsidP="00A25B31">
      <w:pPr>
        <w:jc w:val="center"/>
        <w:rPr>
          <w:rFonts w:ascii="Arial" w:hAnsi="Arial" w:cs="Arial"/>
          <w:b/>
          <w:sz w:val="24"/>
          <w:szCs w:val="24"/>
        </w:rPr>
      </w:pPr>
      <w:r w:rsidRPr="009769FF">
        <w:rPr>
          <w:rFonts w:ascii="Arial" w:hAnsi="Arial" w:cs="Arial"/>
          <w:b/>
          <w:sz w:val="24"/>
          <w:szCs w:val="24"/>
        </w:rPr>
        <w:t xml:space="preserve">Student’s Name: </w:t>
      </w:r>
      <w:r w:rsidR="00EB7FB5" w:rsidRPr="009769FF">
        <w:rPr>
          <w:rFonts w:ascii="Arial" w:hAnsi="Arial" w:cs="Arial"/>
          <w:b/>
          <w:sz w:val="24"/>
          <w:szCs w:val="24"/>
        </w:rPr>
        <w:t>Linda</w:t>
      </w:r>
      <w:r w:rsidR="00C00486" w:rsidRPr="009769FF">
        <w:rPr>
          <w:rFonts w:ascii="Arial" w:hAnsi="Arial" w:cs="Arial"/>
          <w:b/>
          <w:sz w:val="24"/>
          <w:szCs w:val="24"/>
        </w:rPr>
        <w:t xml:space="preserve"> Vigo</w:t>
      </w:r>
      <w:r w:rsidR="00EB7FB5" w:rsidRPr="009769FF">
        <w:rPr>
          <w:rFonts w:ascii="Arial" w:hAnsi="Arial" w:cs="Arial"/>
          <w:b/>
          <w:sz w:val="24"/>
          <w:szCs w:val="24"/>
        </w:rPr>
        <w:t xml:space="preserve"> </w:t>
      </w:r>
      <w:proofErr w:type="spellStart"/>
      <w:r w:rsidR="00EB7FB5" w:rsidRPr="009769FF">
        <w:rPr>
          <w:rFonts w:ascii="Arial" w:hAnsi="Arial" w:cs="Arial"/>
          <w:b/>
          <w:sz w:val="24"/>
          <w:szCs w:val="24"/>
        </w:rPr>
        <w:t>Adeyeye</w:t>
      </w:r>
      <w:proofErr w:type="spellEnd"/>
    </w:p>
    <w:p w14:paraId="478B55ED" w14:textId="77777777" w:rsidR="00150C51" w:rsidRPr="009769FF" w:rsidRDefault="00150C51" w:rsidP="00150C51">
      <w:pPr>
        <w:rPr>
          <w:rFonts w:ascii="Arial" w:hAnsi="Arial" w:cs="Arial"/>
          <w:sz w:val="24"/>
          <w:szCs w:val="24"/>
        </w:rPr>
      </w:pPr>
    </w:p>
    <w:p w14:paraId="476C31AD" w14:textId="77777777" w:rsidR="00150C51" w:rsidRPr="009769FF" w:rsidRDefault="00150C51" w:rsidP="00A25B31">
      <w:pPr>
        <w:jc w:val="center"/>
        <w:rPr>
          <w:rFonts w:ascii="Arial" w:hAnsi="Arial" w:cs="Arial"/>
          <w:sz w:val="24"/>
          <w:szCs w:val="24"/>
        </w:rPr>
      </w:pPr>
    </w:p>
    <w:p w14:paraId="1CBA85C1" w14:textId="77777777" w:rsidR="004D21C8" w:rsidRPr="009769FF" w:rsidRDefault="004D21C8" w:rsidP="00A25B31">
      <w:pPr>
        <w:jc w:val="center"/>
        <w:rPr>
          <w:rFonts w:ascii="Arial" w:hAnsi="Arial" w:cs="Arial"/>
          <w:sz w:val="24"/>
          <w:szCs w:val="24"/>
        </w:rPr>
      </w:pPr>
    </w:p>
    <w:p w14:paraId="3AA9F0AA" w14:textId="77777777" w:rsidR="00EB7FB5" w:rsidRPr="009769FF" w:rsidRDefault="007F42FD" w:rsidP="00A25B31">
      <w:pPr>
        <w:jc w:val="center"/>
        <w:rPr>
          <w:rFonts w:ascii="Arial" w:hAnsi="Arial" w:cs="Arial"/>
          <w:b/>
          <w:sz w:val="24"/>
          <w:szCs w:val="24"/>
        </w:rPr>
      </w:pPr>
      <w:r w:rsidRPr="009769FF">
        <w:rPr>
          <w:rFonts w:ascii="Arial" w:hAnsi="Arial" w:cs="Arial"/>
          <w:b/>
          <w:sz w:val="24"/>
          <w:szCs w:val="24"/>
        </w:rPr>
        <w:t>May 2020</w:t>
      </w:r>
    </w:p>
    <w:p w14:paraId="24828266" w14:textId="77777777" w:rsidR="007E5D8D" w:rsidRPr="009769FF" w:rsidRDefault="007E5D8D" w:rsidP="00A25B31">
      <w:pPr>
        <w:jc w:val="both"/>
        <w:rPr>
          <w:rFonts w:ascii="Arial" w:hAnsi="Arial" w:cs="Arial"/>
          <w:sz w:val="28"/>
          <w:szCs w:val="28"/>
        </w:rPr>
      </w:pPr>
    </w:p>
    <w:p w14:paraId="3DD15853" w14:textId="77777777" w:rsidR="007E5D8D" w:rsidRPr="00406ADB" w:rsidRDefault="007E5D8D" w:rsidP="00A25B31">
      <w:pPr>
        <w:jc w:val="both"/>
        <w:rPr>
          <w:rFonts w:ascii="Times New Roman" w:hAnsi="Times New Roman" w:cs="Times New Roman"/>
          <w:sz w:val="28"/>
          <w:szCs w:val="28"/>
        </w:rPr>
      </w:pPr>
    </w:p>
    <w:p w14:paraId="233636C1" w14:textId="43418729" w:rsidR="007E5D8D" w:rsidRDefault="007E5D8D" w:rsidP="00A25B31">
      <w:pPr>
        <w:jc w:val="both"/>
        <w:rPr>
          <w:rFonts w:ascii="Times New Roman" w:hAnsi="Times New Roman" w:cs="Times New Roman"/>
          <w:sz w:val="28"/>
          <w:szCs w:val="28"/>
        </w:rPr>
      </w:pPr>
    </w:p>
    <w:p w14:paraId="43EB1439" w14:textId="77777777" w:rsidR="00F43836" w:rsidRPr="00406ADB" w:rsidRDefault="00F43836" w:rsidP="00A25B31">
      <w:pPr>
        <w:jc w:val="both"/>
        <w:rPr>
          <w:rFonts w:ascii="Times New Roman" w:hAnsi="Times New Roman" w:cs="Times New Roman"/>
          <w:sz w:val="28"/>
          <w:szCs w:val="28"/>
        </w:rPr>
      </w:pPr>
    </w:p>
    <w:p w14:paraId="71DF5257" w14:textId="77777777" w:rsidR="00F13FF6" w:rsidRPr="00A25B31" w:rsidRDefault="00F13FF6" w:rsidP="00A25B31">
      <w:pPr>
        <w:jc w:val="both"/>
        <w:rPr>
          <w:rFonts w:ascii="Times New Roman" w:hAnsi="Times New Roman" w:cs="Times New Roman"/>
          <w:sz w:val="24"/>
          <w:szCs w:val="24"/>
        </w:rPr>
      </w:pPr>
    </w:p>
    <w:p w14:paraId="1F66D7B5" w14:textId="77777777" w:rsidR="007E5D8D" w:rsidRPr="009769FF" w:rsidRDefault="007E5D8D" w:rsidP="00A25B31">
      <w:pPr>
        <w:jc w:val="both"/>
        <w:rPr>
          <w:rFonts w:ascii="Times New Roman" w:hAnsi="Times New Roman" w:cs="Times New Roman"/>
          <w:b/>
          <w:bCs/>
          <w:sz w:val="24"/>
          <w:szCs w:val="24"/>
        </w:rPr>
      </w:pPr>
    </w:p>
    <w:p w14:paraId="476DF739" w14:textId="690BE0CE" w:rsidR="007E5D8D" w:rsidRDefault="009769FF" w:rsidP="00A25B31">
      <w:pPr>
        <w:jc w:val="both"/>
        <w:rPr>
          <w:rFonts w:ascii="Arial" w:hAnsi="Arial" w:cs="Arial"/>
          <w:b/>
          <w:bCs/>
          <w:sz w:val="36"/>
          <w:szCs w:val="36"/>
        </w:rPr>
      </w:pPr>
      <w:r w:rsidRPr="009769FF">
        <w:rPr>
          <w:rFonts w:ascii="Arial" w:hAnsi="Arial" w:cs="Arial"/>
          <w:b/>
          <w:bCs/>
          <w:sz w:val="36"/>
          <w:szCs w:val="36"/>
        </w:rPr>
        <w:lastRenderedPageBreak/>
        <w:t>Psychological Perspective in Health and Social Care</w:t>
      </w:r>
    </w:p>
    <w:p w14:paraId="07BC27F7" w14:textId="77777777" w:rsidR="00B53DA2" w:rsidRPr="009769FF" w:rsidRDefault="00B53DA2" w:rsidP="00A25B31">
      <w:pPr>
        <w:jc w:val="both"/>
        <w:rPr>
          <w:rFonts w:ascii="Arial" w:hAnsi="Arial" w:cs="Arial"/>
          <w:b/>
          <w:bCs/>
          <w:sz w:val="36"/>
          <w:szCs w:val="36"/>
        </w:rPr>
      </w:pPr>
    </w:p>
    <w:p w14:paraId="101E3267" w14:textId="38C53B9B" w:rsidR="00263C87" w:rsidRPr="00B53DA2" w:rsidRDefault="00CA4D4B" w:rsidP="00B53DA2">
      <w:pPr>
        <w:rPr>
          <w:rFonts w:ascii="Arial" w:hAnsi="Arial" w:cs="Arial"/>
          <w:sz w:val="36"/>
          <w:szCs w:val="36"/>
          <w:u w:val="single"/>
        </w:rPr>
      </w:pPr>
      <w:r w:rsidRPr="00B53DA2">
        <w:rPr>
          <w:rFonts w:ascii="Arial" w:hAnsi="Arial" w:cs="Arial"/>
          <w:sz w:val="36"/>
          <w:szCs w:val="36"/>
          <w:u w:val="single"/>
        </w:rPr>
        <w:t>Table</w:t>
      </w:r>
      <w:r w:rsidR="00C00486" w:rsidRPr="00B53DA2">
        <w:rPr>
          <w:rFonts w:ascii="Arial" w:hAnsi="Arial" w:cs="Arial"/>
          <w:sz w:val="36"/>
          <w:szCs w:val="36"/>
          <w:u w:val="single"/>
        </w:rPr>
        <w:t xml:space="preserve"> of</w:t>
      </w:r>
      <w:r w:rsidRPr="00B53DA2">
        <w:rPr>
          <w:rFonts w:ascii="Arial" w:hAnsi="Arial" w:cs="Arial"/>
          <w:sz w:val="36"/>
          <w:szCs w:val="36"/>
          <w:u w:val="single"/>
        </w:rPr>
        <w:t xml:space="preserve"> </w:t>
      </w:r>
      <w:r w:rsidR="00C00486" w:rsidRPr="00B53DA2">
        <w:rPr>
          <w:rFonts w:ascii="Arial" w:hAnsi="Arial" w:cs="Arial"/>
          <w:sz w:val="36"/>
          <w:szCs w:val="36"/>
          <w:u w:val="single"/>
        </w:rPr>
        <w:t>contents</w:t>
      </w:r>
    </w:p>
    <w:p w14:paraId="018C7909" w14:textId="77777777" w:rsidR="009769FF" w:rsidRPr="009769FF" w:rsidRDefault="009769FF" w:rsidP="007D5115">
      <w:pPr>
        <w:rPr>
          <w:rFonts w:ascii="Arial" w:hAnsi="Arial" w:cs="Arial"/>
          <w:sz w:val="36"/>
          <w:szCs w:val="36"/>
          <w:u w:val="single"/>
        </w:rPr>
      </w:pPr>
    </w:p>
    <w:p w14:paraId="7D782C49" w14:textId="1F417BE2" w:rsidR="009769FF" w:rsidRPr="00767F81" w:rsidRDefault="007D5115" w:rsidP="009769FF">
      <w:pPr>
        <w:rPr>
          <w:rFonts w:ascii="Arial" w:hAnsi="Arial" w:cs="Arial"/>
          <w:sz w:val="32"/>
          <w:szCs w:val="32"/>
        </w:rPr>
      </w:pPr>
      <w:r w:rsidRPr="00767F81">
        <w:rPr>
          <w:rFonts w:ascii="Arial" w:hAnsi="Arial" w:cs="Arial"/>
          <w:sz w:val="32"/>
          <w:szCs w:val="32"/>
        </w:rPr>
        <w:t xml:space="preserve">Introduction </w:t>
      </w:r>
    </w:p>
    <w:p w14:paraId="12F7877B" w14:textId="77777777" w:rsidR="007D5115" w:rsidRPr="00767F81" w:rsidRDefault="007D5115" w:rsidP="007D5115">
      <w:pPr>
        <w:rPr>
          <w:rFonts w:ascii="Arial" w:hAnsi="Arial" w:cs="Arial"/>
          <w:sz w:val="32"/>
          <w:szCs w:val="32"/>
        </w:rPr>
      </w:pPr>
      <w:r w:rsidRPr="00767F81">
        <w:rPr>
          <w:rFonts w:ascii="Arial" w:hAnsi="Arial" w:cs="Arial"/>
          <w:sz w:val="32"/>
          <w:szCs w:val="32"/>
        </w:rPr>
        <w:t>Psychological Theories on Lifespan Development in Elderly</w:t>
      </w:r>
    </w:p>
    <w:p w14:paraId="5177709A" w14:textId="77777777" w:rsidR="007D5115" w:rsidRPr="00767F81" w:rsidRDefault="007D5115" w:rsidP="007D5115">
      <w:pPr>
        <w:rPr>
          <w:rFonts w:ascii="Arial" w:hAnsi="Arial" w:cs="Arial"/>
          <w:sz w:val="32"/>
          <w:szCs w:val="32"/>
        </w:rPr>
      </w:pPr>
      <w:r w:rsidRPr="00767F81">
        <w:rPr>
          <w:rFonts w:ascii="Arial" w:hAnsi="Arial" w:cs="Arial"/>
          <w:sz w:val="32"/>
          <w:szCs w:val="32"/>
        </w:rPr>
        <w:t>Psychosexual Theory of Development</w:t>
      </w:r>
    </w:p>
    <w:p w14:paraId="148EDBD0" w14:textId="77777777" w:rsidR="007D5115" w:rsidRPr="00767F81" w:rsidRDefault="007D5115" w:rsidP="007D5115">
      <w:pPr>
        <w:rPr>
          <w:rFonts w:ascii="Arial" w:hAnsi="Arial" w:cs="Arial"/>
          <w:sz w:val="32"/>
          <w:szCs w:val="32"/>
        </w:rPr>
      </w:pPr>
      <w:r w:rsidRPr="00767F81">
        <w:rPr>
          <w:rFonts w:ascii="Arial" w:hAnsi="Arial" w:cs="Arial"/>
          <w:sz w:val="32"/>
          <w:szCs w:val="32"/>
        </w:rPr>
        <w:t>Psychosocial Theory of Development</w:t>
      </w:r>
    </w:p>
    <w:p w14:paraId="7D13F142" w14:textId="77777777" w:rsidR="007D5115" w:rsidRPr="00767F81" w:rsidRDefault="007D5115" w:rsidP="007D5115">
      <w:pPr>
        <w:rPr>
          <w:rFonts w:ascii="Arial" w:hAnsi="Arial" w:cs="Arial"/>
          <w:sz w:val="32"/>
          <w:szCs w:val="32"/>
        </w:rPr>
      </w:pPr>
      <w:r w:rsidRPr="00767F81">
        <w:rPr>
          <w:rFonts w:ascii="Arial" w:hAnsi="Arial" w:cs="Arial"/>
          <w:sz w:val="32"/>
          <w:szCs w:val="32"/>
        </w:rPr>
        <w:t>Cognitive Theory of Development</w:t>
      </w:r>
    </w:p>
    <w:p w14:paraId="1650122F" w14:textId="77777777" w:rsidR="007D5115" w:rsidRPr="00767F81" w:rsidRDefault="007D5115" w:rsidP="007D5115">
      <w:pPr>
        <w:rPr>
          <w:rFonts w:ascii="Arial" w:hAnsi="Arial" w:cs="Arial"/>
          <w:sz w:val="32"/>
          <w:szCs w:val="32"/>
        </w:rPr>
      </w:pPr>
      <w:r w:rsidRPr="00767F81">
        <w:rPr>
          <w:rFonts w:ascii="Arial" w:hAnsi="Arial" w:cs="Arial"/>
          <w:sz w:val="32"/>
          <w:szCs w:val="32"/>
        </w:rPr>
        <w:t>My reflection on psychological theories</w:t>
      </w:r>
    </w:p>
    <w:p w14:paraId="6251FC04" w14:textId="777C78A0" w:rsidR="00FB08F2" w:rsidRPr="00767F81" w:rsidRDefault="009769FF" w:rsidP="007D5115">
      <w:pPr>
        <w:rPr>
          <w:rFonts w:ascii="Arial" w:hAnsi="Arial" w:cs="Arial"/>
          <w:sz w:val="32"/>
          <w:szCs w:val="32"/>
        </w:rPr>
      </w:pPr>
      <w:r w:rsidRPr="00767F81">
        <w:rPr>
          <w:rFonts w:ascii="Arial" w:hAnsi="Arial" w:cs="Arial"/>
          <w:sz w:val="32"/>
          <w:szCs w:val="32"/>
        </w:rPr>
        <w:t>Conclusion</w:t>
      </w:r>
    </w:p>
    <w:p w14:paraId="7D2C9B2A" w14:textId="3E94C44A" w:rsidR="009769FF" w:rsidRPr="00767F81" w:rsidRDefault="009769FF" w:rsidP="007D5115">
      <w:pPr>
        <w:rPr>
          <w:rFonts w:ascii="Arial" w:hAnsi="Arial" w:cs="Arial"/>
          <w:sz w:val="32"/>
          <w:szCs w:val="32"/>
        </w:rPr>
      </w:pPr>
      <w:r w:rsidRPr="00767F81">
        <w:rPr>
          <w:rFonts w:ascii="Arial" w:hAnsi="Arial" w:cs="Arial"/>
          <w:sz w:val="32"/>
          <w:szCs w:val="32"/>
        </w:rPr>
        <w:t>References</w:t>
      </w:r>
    </w:p>
    <w:p w14:paraId="7E3E1744" w14:textId="77777777" w:rsidR="00C00486" w:rsidRDefault="00C00486" w:rsidP="00A25B31">
      <w:pPr>
        <w:jc w:val="both"/>
        <w:rPr>
          <w:rFonts w:ascii="Times New Roman" w:hAnsi="Times New Roman" w:cs="Times New Roman"/>
          <w:sz w:val="24"/>
          <w:szCs w:val="24"/>
        </w:rPr>
      </w:pPr>
    </w:p>
    <w:p w14:paraId="01F5BAED" w14:textId="77777777" w:rsidR="00C00486" w:rsidRDefault="00C00486" w:rsidP="00A25B31">
      <w:pPr>
        <w:jc w:val="both"/>
        <w:rPr>
          <w:rFonts w:ascii="Times New Roman" w:hAnsi="Times New Roman" w:cs="Times New Roman"/>
          <w:sz w:val="24"/>
          <w:szCs w:val="24"/>
        </w:rPr>
      </w:pPr>
    </w:p>
    <w:p w14:paraId="4B10D0B1" w14:textId="77777777" w:rsidR="00A25B31" w:rsidRDefault="00A25B31" w:rsidP="00A25B31">
      <w:pPr>
        <w:jc w:val="both"/>
        <w:rPr>
          <w:rFonts w:ascii="Times New Roman" w:hAnsi="Times New Roman" w:cs="Times New Roman"/>
          <w:sz w:val="24"/>
          <w:szCs w:val="24"/>
        </w:rPr>
      </w:pPr>
    </w:p>
    <w:p w14:paraId="5F22F1CA" w14:textId="77777777" w:rsidR="00EB7FB5" w:rsidRDefault="00EB7FB5" w:rsidP="00CA4D4B">
      <w:pPr>
        <w:rPr>
          <w:rFonts w:ascii="Times New Roman" w:hAnsi="Times New Roman" w:cs="Times New Roman"/>
          <w:b/>
          <w:sz w:val="28"/>
          <w:szCs w:val="28"/>
        </w:rPr>
      </w:pPr>
    </w:p>
    <w:p w14:paraId="5AA2BAE8" w14:textId="77777777" w:rsidR="00CA4D4B" w:rsidRDefault="00CA4D4B" w:rsidP="00CA4D4B">
      <w:pPr>
        <w:rPr>
          <w:rFonts w:ascii="Times New Roman" w:hAnsi="Times New Roman" w:cs="Times New Roman"/>
          <w:b/>
          <w:sz w:val="28"/>
          <w:szCs w:val="28"/>
        </w:rPr>
      </w:pPr>
    </w:p>
    <w:p w14:paraId="2FE93F08" w14:textId="77777777" w:rsidR="00CA4D4B" w:rsidRDefault="00CA4D4B" w:rsidP="00CA4D4B">
      <w:pPr>
        <w:rPr>
          <w:rFonts w:ascii="Times New Roman" w:hAnsi="Times New Roman" w:cs="Times New Roman"/>
          <w:b/>
          <w:sz w:val="28"/>
          <w:szCs w:val="28"/>
        </w:rPr>
      </w:pPr>
    </w:p>
    <w:p w14:paraId="2223ED33" w14:textId="77777777" w:rsidR="00CA4D4B" w:rsidRDefault="00CA4D4B" w:rsidP="00CA4D4B">
      <w:pPr>
        <w:rPr>
          <w:rFonts w:ascii="Times New Roman" w:hAnsi="Times New Roman" w:cs="Times New Roman"/>
          <w:b/>
          <w:sz w:val="28"/>
          <w:szCs w:val="28"/>
        </w:rPr>
      </w:pPr>
    </w:p>
    <w:p w14:paraId="574F8874" w14:textId="77777777" w:rsidR="00CA4D4B" w:rsidRDefault="00CA4D4B" w:rsidP="00CA4D4B">
      <w:pPr>
        <w:rPr>
          <w:rFonts w:ascii="Times New Roman" w:hAnsi="Times New Roman" w:cs="Times New Roman"/>
          <w:b/>
          <w:sz w:val="28"/>
          <w:szCs w:val="28"/>
        </w:rPr>
      </w:pPr>
    </w:p>
    <w:p w14:paraId="2132BC8F" w14:textId="77777777" w:rsidR="00CA4D4B" w:rsidRDefault="00CA4D4B" w:rsidP="00CA4D4B">
      <w:pPr>
        <w:rPr>
          <w:rFonts w:ascii="Times New Roman" w:hAnsi="Times New Roman" w:cs="Times New Roman"/>
          <w:b/>
          <w:sz w:val="28"/>
          <w:szCs w:val="28"/>
        </w:rPr>
      </w:pPr>
    </w:p>
    <w:p w14:paraId="32787B70" w14:textId="77777777" w:rsidR="00CA4D4B" w:rsidRDefault="00CA4D4B" w:rsidP="00CA4D4B">
      <w:pPr>
        <w:rPr>
          <w:rFonts w:ascii="Times New Roman" w:hAnsi="Times New Roman" w:cs="Times New Roman"/>
          <w:b/>
          <w:sz w:val="28"/>
          <w:szCs w:val="28"/>
        </w:rPr>
      </w:pPr>
    </w:p>
    <w:p w14:paraId="53244816" w14:textId="77777777" w:rsidR="00CA4D4B" w:rsidRDefault="00CA4D4B" w:rsidP="00CA4D4B">
      <w:pPr>
        <w:rPr>
          <w:rFonts w:ascii="Times New Roman" w:hAnsi="Times New Roman" w:cs="Times New Roman"/>
          <w:b/>
          <w:sz w:val="28"/>
          <w:szCs w:val="28"/>
        </w:rPr>
      </w:pPr>
    </w:p>
    <w:p w14:paraId="31EE4A03" w14:textId="1779423F" w:rsidR="00CA4D4B" w:rsidRDefault="00CA4D4B" w:rsidP="00CA4D4B">
      <w:pPr>
        <w:rPr>
          <w:rFonts w:ascii="Times New Roman" w:hAnsi="Times New Roman" w:cs="Times New Roman"/>
          <w:b/>
          <w:sz w:val="28"/>
          <w:szCs w:val="28"/>
        </w:rPr>
      </w:pPr>
    </w:p>
    <w:p w14:paraId="21EF2A5A" w14:textId="77777777" w:rsidR="00E1581C" w:rsidRDefault="00E1581C" w:rsidP="00CA4D4B">
      <w:pPr>
        <w:rPr>
          <w:rFonts w:ascii="Times New Roman" w:hAnsi="Times New Roman" w:cs="Times New Roman"/>
          <w:b/>
          <w:sz w:val="28"/>
          <w:szCs w:val="28"/>
        </w:rPr>
      </w:pPr>
    </w:p>
    <w:p w14:paraId="0FE1D7CE" w14:textId="77777777" w:rsidR="00A25B31" w:rsidRDefault="00A25B31" w:rsidP="00A25B31">
      <w:pPr>
        <w:jc w:val="both"/>
        <w:rPr>
          <w:rFonts w:ascii="Times New Roman" w:hAnsi="Times New Roman" w:cs="Times New Roman"/>
          <w:b/>
          <w:sz w:val="24"/>
          <w:szCs w:val="24"/>
          <w:u w:val="single"/>
        </w:rPr>
      </w:pPr>
    </w:p>
    <w:p w14:paraId="6620A7B1" w14:textId="77777777" w:rsidR="007E4EDC" w:rsidRPr="00B53DA2" w:rsidRDefault="007E4EDC" w:rsidP="00A25B31">
      <w:pPr>
        <w:jc w:val="both"/>
        <w:rPr>
          <w:rFonts w:ascii="Arial" w:hAnsi="Arial" w:cs="Arial"/>
          <w:b/>
          <w:sz w:val="24"/>
          <w:szCs w:val="24"/>
          <w:u w:val="single"/>
        </w:rPr>
      </w:pPr>
      <w:r w:rsidRPr="00B53DA2">
        <w:rPr>
          <w:rFonts w:ascii="Arial" w:hAnsi="Arial" w:cs="Arial"/>
          <w:b/>
          <w:sz w:val="24"/>
          <w:szCs w:val="24"/>
          <w:u w:val="single"/>
        </w:rPr>
        <w:lastRenderedPageBreak/>
        <w:t>Introduction</w:t>
      </w:r>
    </w:p>
    <w:p w14:paraId="357FAAE3" w14:textId="50074574" w:rsidR="00501B19" w:rsidRPr="009769FF" w:rsidRDefault="004D4272" w:rsidP="006D58BF">
      <w:pPr>
        <w:jc w:val="both"/>
        <w:rPr>
          <w:rFonts w:ascii="Arial" w:hAnsi="Arial" w:cs="Arial"/>
          <w:color w:val="FF0000"/>
          <w:sz w:val="24"/>
          <w:szCs w:val="24"/>
        </w:rPr>
      </w:pPr>
      <w:r w:rsidRPr="009769FF">
        <w:rPr>
          <w:rFonts w:ascii="Arial" w:hAnsi="Arial" w:cs="Arial"/>
          <w:sz w:val="24"/>
          <w:szCs w:val="24"/>
        </w:rPr>
        <w:t>The purpose o</w:t>
      </w:r>
      <w:r w:rsidR="006D58BF" w:rsidRPr="009769FF">
        <w:rPr>
          <w:rFonts w:ascii="Arial" w:hAnsi="Arial" w:cs="Arial"/>
          <w:sz w:val="24"/>
          <w:szCs w:val="24"/>
        </w:rPr>
        <w:t>f this report is to analyse</w:t>
      </w:r>
      <w:r w:rsidR="005C4CC5" w:rsidRPr="009769FF">
        <w:rPr>
          <w:rFonts w:ascii="Arial" w:hAnsi="Arial" w:cs="Arial"/>
          <w:sz w:val="24"/>
          <w:szCs w:val="24"/>
        </w:rPr>
        <w:t xml:space="preserve"> the </w:t>
      </w:r>
      <w:r w:rsidR="006D58BF" w:rsidRPr="009769FF">
        <w:rPr>
          <w:rFonts w:ascii="Arial" w:hAnsi="Arial" w:cs="Arial"/>
          <w:sz w:val="24"/>
          <w:szCs w:val="24"/>
        </w:rPr>
        <w:t xml:space="preserve">theories I have learnt in my course of study in the last session </w:t>
      </w:r>
      <w:r w:rsidR="001854F8" w:rsidRPr="009769FF">
        <w:rPr>
          <w:rFonts w:ascii="Arial" w:hAnsi="Arial" w:cs="Arial"/>
          <w:sz w:val="24"/>
          <w:szCs w:val="24"/>
        </w:rPr>
        <w:t>in Psychology</w:t>
      </w:r>
      <w:r w:rsidR="000E51AD" w:rsidRPr="009769FF">
        <w:rPr>
          <w:rFonts w:ascii="Arial" w:hAnsi="Arial" w:cs="Arial"/>
          <w:sz w:val="24"/>
          <w:szCs w:val="24"/>
        </w:rPr>
        <w:t xml:space="preserve"> for Health and S</w:t>
      </w:r>
      <w:r w:rsidR="006D58BF" w:rsidRPr="009769FF">
        <w:rPr>
          <w:rFonts w:ascii="Arial" w:hAnsi="Arial" w:cs="Arial"/>
          <w:sz w:val="24"/>
          <w:szCs w:val="24"/>
        </w:rPr>
        <w:t>oci</w:t>
      </w:r>
      <w:r w:rsidR="000E51AD" w:rsidRPr="009769FF">
        <w:rPr>
          <w:rFonts w:ascii="Arial" w:hAnsi="Arial" w:cs="Arial"/>
          <w:sz w:val="24"/>
          <w:szCs w:val="24"/>
        </w:rPr>
        <w:t>al C</w:t>
      </w:r>
      <w:r w:rsidR="006D58BF" w:rsidRPr="009769FF">
        <w:rPr>
          <w:rFonts w:ascii="Arial" w:hAnsi="Arial" w:cs="Arial"/>
          <w:sz w:val="24"/>
          <w:szCs w:val="24"/>
        </w:rPr>
        <w:t xml:space="preserve">are.  I have learnt the </w:t>
      </w:r>
      <w:r w:rsidR="001854F8" w:rsidRPr="009769FF">
        <w:rPr>
          <w:rFonts w:ascii="Arial" w:hAnsi="Arial" w:cs="Arial"/>
          <w:sz w:val="24"/>
          <w:szCs w:val="24"/>
        </w:rPr>
        <w:t>theories</w:t>
      </w:r>
      <w:r w:rsidR="006D58BF" w:rsidRPr="009769FF">
        <w:rPr>
          <w:rFonts w:ascii="Arial" w:hAnsi="Arial" w:cs="Arial"/>
          <w:sz w:val="24"/>
          <w:szCs w:val="24"/>
        </w:rPr>
        <w:t xml:space="preserve"> of lifespan</w:t>
      </w:r>
      <w:r w:rsidR="00CA4D4B" w:rsidRPr="009769FF">
        <w:rPr>
          <w:rFonts w:ascii="Arial" w:hAnsi="Arial" w:cs="Arial"/>
          <w:sz w:val="24"/>
          <w:szCs w:val="24"/>
        </w:rPr>
        <w:t>,</w:t>
      </w:r>
      <w:r w:rsidR="006D58BF" w:rsidRPr="009769FF">
        <w:rPr>
          <w:rFonts w:ascii="Arial" w:hAnsi="Arial" w:cs="Arial"/>
          <w:sz w:val="24"/>
          <w:szCs w:val="24"/>
        </w:rPr>
        <w:t xml:space="preserve"> development and how psychological </w:t>
      </w:r>
      <w:r w:rsidR="001854F8" w:rsidRPr="009769FF">
        <w:rPr>
          <w:rFonts w:ascii="Arial" w:hAnsi="Arial" w:cs="Arial"/>
          <w:sz w:val="24"/>
          <w:szCs w:val="24"/>
        </w:rPr>
        <w:t>theories</w:t>
      </w:r>
      <w:r w:rsidR="006D58BF" w:rsidRPr="009769FF">
        <w:rPr>
          <w:rFonts w:ascii="Arial" w:hAnsi="Arial" w:cs="Arial"/>
          <w:sz w:val="24"/>
          <w:szCs w:val="24"/>
        </w:rPr>
        <w:t xml:space="preserve"> </w:t>
      </w:r>
      <w:r w:rsidR="000E51AD" w:rsidRPr="009769FF">
        <w:rPr>
          <w:rFonts w:ascii="Arial" w:hAnsi="Arial" w:cs="Arial"/>
          <w:sz w:val="24"/>
          <w:szCs w:val="24"/>
        </w:rPr>
        <w:t>impact</w:t>
      </w:r>
      <w:r w:rsidR="00521E2F" w:rsidRPr="009769FF">
        <w:rPr>
          <w:rFonts w:ascii="Arial" w:hAnsi="Arial" w:cs="Arial"/>
          <w:sz w:val="24"/>
          <w:szCs w:val="24"/>
        </w:rPr>
        <w:t xml:space="preserve"> the</w:t>
      </w:r>
      <w:r w:rsidR="000E51AD" w:rsidRPr="009769FF">
        <w:rPr>
          <w:rFonts w:ascii="Arial" w:hAnsi="Arial" w:cs="Arial"/>
          <w:sz w:val="24"/>
          <w:szCs w:val="24"/>
        </w:rPr>
        <w:t xml:space="preserve"> Health and Social C</w:t>
      </w:r>
      <w:r w:rsidR="001854F8" w:rsidRPr="009769FF">
        <w:rPr>
          <w:rFonts w:ascii="Arial" w:hAnsi="Arial" w:cs="Arial"/>
          <w:sz w:val="24"/>
          <w:szCs w:val="24"/>
        </w:rPr>
        <w:t>are practice. My</w:t>
      </w:r>
      <w:r w:rsidR="006D58BF" w:rsidRPr="009769FF">
        <w:rPr>
          <w:rFonts w:ascii="Arial" w:hAnsi="Arial" w:cs="Arial"/>
          <w:sz w:val="24"/>
          <w:szCs w:val="24"/>
        </w:rPr>
        <w:t xml:space="preserve"> report evaluates the psychological factors and </w:t>
      </w:r>
      <w:r w:rsidR="001854F8" w:rsidRPr="009769FF">
        <w:rPr>
          <w:rFonts w:ascii="Arial" w:hAnsi="Arial" w:cs="Arial"/>
          <w:sz w:val="24"/>
          <w:szCs w:val="24"/>
        </w:rPr>
        <w:t>theories that help in</w:t>
      </w:r>
      <w:r w:rsidR="00CD5FC0" w:rsidRPr="009769FF">
        <w:rPr>
          <w:rFonts w:ascii="Arial" w:hAnsi="Arial" w:cs="Arial"/>
          <w:sz w:val="24"/>
          <w:szCs w:val="24"/>
        </w:rPr>
        <w:t xml:space="preserve"> </w:t>
      </w:r>
      <w:r w:rsidR="00521E2F" w:rsidRPr="009769FF">
        <w:rPr>
          <w:rFonts w:ascii="Arial" w:hAnsi="Arial" w:cs="Arial"/>
          <w:sz w:val="24"/>
          <w:szCs w:val="24"/>
        </w:rPr>
        <w:t xml:space="preserve">the </w:t>
      </w:r>
      <w:r w:rsidR="00CD5FC0" w:rsidRPr="009769FF">
        <w:rPr>
          <w:rFonts w:ascii="Arial" w:hAnsi="Arial" w:cs="Arial"/>
          <w:sz w:val="24"/>
          <w:szCs w:val="24"/>
        </w:rPr>
        <w:t xml:space="preserve">development of </w:t>
      </w:r>
      <w:r w:rsidR="00521E2F" w:rsidRPr="009769FF">
        <w:rPr>
          <w:rFonts w:ascii="Arial" w:hAnsi="Arial" w:cs="Arial"/>
          <w:sz w:val="24"/>
          <w:szCs w:val="24"/>
        </w:rPr>
        <w:t>a</w:t>
      </w:r>
      <w:r w:rsidR="00CD5FC0" w:rsidRPr="009769FF">
        <w:rPr>
          <w:rFonts w:ascii="Arial" w:hAnsi="Arial" w:cs="Arial"/>
          <w:sz w:val="24"/>
          <w:szCs w:val="24"/>
        </w:rPr>
        <w:t xml:space="preserve"> human being. My report </w:t>
      </w:r>
      <w:r w:rsidR="006D58BF" w:rsidRPr="009769FF">
        <w:rPr>
          <w:rFonts w:ascii="Arial" w:hAnsi="Arial" w:cs="Arial"/>
          <w:sz w:val="24"/>
          <w:szCs w:val="24"/>
        </w:rPr>
        <w:t xml:space="preserve">explains in detail the factors that influence the behaviour of </w:t>
      </w:r>
      <w:r w:rsidR="00521E2F" w:rsidRPr="009769FF">
        <w:rPr>
          <w:rFonts w:ascii="Arial" w:hAnsi="Arial" w:cs="Arial"/>
          <w:sz w:val="24"/>
          <w:szCs w:val="24"/>
        </w:rPr>
        <w:t xml:space="preserve">a </w:t>
      </w:r>
      <w:r w:rsidR="006D58BF" w:rsidRPr="009769FF">
        <w:rPr>
          <w:rFonts w:ascii="Arial" w:hAnsi="Arial" w:cs="Arial"/>
          <w:sz w:val="24"/>
          <w:szCs w:val="24"/>
        </w:rPr>
        <w:t>human</w:t>
      </w:r>
      <w:r w:rsidR="00CD5FC0" w:rsidRPr="009769FF">
        <w:rPr>
          <w:rFonts w:ascii="Arial" w:hAnsi="Arial" w:cs="Arial"/>
          <w:sz w:val="24"/>
          <w:szCs w:val="24"/>
        </w:rPr>
        <w:t xml:space="preserve"> being</w:t>
      </w:r>
      <w:r w:rsidR="006D58BF" w:rsidRPr="009769FF">
        <w:rPr>
          <w:rFonts w:ascii="Arial" w:hAnsi="Arial" w:cs="Arial"/>
          <w:sz w:val="24"/>
          <w:szCs w:val="24"/>
        </w:rPr>
        <w:t xml:space="preserve"> thro</w:t>
      </w:r>
      <w:r w:rsidR="001854F8" w:rsidRPr="009769FF">
        <w:rPr>
          <w:rFonts w:ascii="Arial" w:hAnsi="Arial" w:cs="Arial"/>
          <w:sz w:val="24"/>
          <w:szCs w:val="24"/>
        </w:rPr>
        <w:t>ughout their lifespan.</w:t>
      </w:r>
      <w:r w:rsidR="003834AE" w:rsidRPr="009769FF">
        <w:rPr>
          <w:rFonts w:ascii="Arial" w:hAnsi="Arial" w:cs="Arial"/>
          <w:sz w:val="24"/>
          <w:szCs w:val="24"/>
        </w:rPr>
        <w:t xml:space="preserve"> In my career and professional experience</w:t>
      </w:r>
      <w:r w:rsidR="00521E2F" w:rsidRPr="009769FF">
        <w:rPr>
          <w:rFonts w:ascii="Arial" w:hAnsi="Arial" w:cs="Arial"/>
          <w:sz w:val="24"/>
          <w:szCs w:val="24"/>
        </w:rPr>
        <w:t>,</w:t>
      </w:r>
      <w:r w:rsidR="003834AE" w:rsidRPr="009769FF">
        <w:rPr>
          <w:rFonts w:ascii="Arial" w:hAnsi="Arial" w:cs="Arial"/>
          <w:sz w:val="24"/>
          <w:szCs w:val="24"/>
        </w:rPr>
        <w:t xml:space="preserve"> I have worked with all ages but prefer my experience with </w:t>
      </w:r>
      <w:r w:rsidR="00521E2F" w:rsidRPr="009769FF">
        <w:rPr>
          <w:rFonts w:ascii="Arial" w:hAnsi="Arial" w:cs="Arial"/>
          <w:sz w:val="24"/>
          <w:szCs w:val="24"/>
        </w:rPr>
        <w:t xml:space="preserve">the elderly </w:t>
      </w:r>
      <w:r w:rsidR="003834AE" w:rsidRPr="009769FF">
        <w:rPr>
          <w:rFonts w:ascii="Arial" w:hAnsi="Arial" w:cs="Arial"/>
          <w:sz w:val="24"/>
          <w:szCs w:val="24"/>
        </w:rPr>
        <w:t>hence</w:t>
      </w:r>
      <w:r w:rsidR="00CD5FC0" w:rsidRPr="009769FF">
        <w:rPr>
          <w:rFonts w:ascii="Arial" w:hAnsi="Arial" w:cs="Arial"/>
          <w:sz w:val="24"/>
          <w:szCs w:val="24"/>
        </w:rPr>
        <w:t xml:space="preserve"> my report is based on th</w:t>
      </w:r>
      <w:r w:rsidR="002618EF" w:rsidRPr="009769FF">
        <w:rPr>
          <w:rFonts w:ascii="Arial" w:hAnsi="Arial" w:cs="Arial"/>
          <w:sz w:val="24"/>
          <w:szCs w:val="24"/>
        </w:rPr>
        <w:t>is</w:t>
      </w:r>
      <w:r w:rsidR="003834AE" w:rsidRPr="009769FF">
        <w:rPr>
          <w:rFonts w:ascii="Arial" w:hAnsi="Arial" w:cs="Arial"/>
          <w:sz w:val="24"/>
          <w:szCs w:val="24"/>
        </w:rPr>
        <w:t xml:space="preserve"> age group.</w:t>
      </w:r>
      <w:r w:rsidR="001854F8" w:rsidRPr="009769FF">
        <w:rPr>
          <w:rFonts w:ascii="Arial" w:hAnsi="Arial" w:cs="Arial"/>
          <w:sz w:val="24"/>
          <w:szCs w:val="24"/>
        </w:rPr>
        <w:t xml:space="preserve"> It </w:t>
      </w:r>
      <w:r w:rsidR="00521E2F" w:rsidRPr="009769FF">
        <w:rPr>
          <w:rFonts w:ascii="Arial" w:hAnsi="Arial" w:cs="Arial"/>
          <w:sz w:val="24"/>
          <w:szCs w:val="24"/>
        </w:rPr>
        <w:t>helps</w:t>
      </w:r>
      <w:r w:rsidR="00BD7EBE" w:rsidRPr="009769FF">
        <w:rPr>
          <w:rFonts w:ascii="Arial" w:hAnsi="Arial" w:cs="Arial"/>
          <w:sz w:val="24"/>
          <w:szCs w:val="24"/>
        </w:rPr>
        <w:t xml:space="preserve"> to</w:t>
      </w:r>
      <w:r w:rsidR="006D58BF" w:rsidRPr="009769FF">
        <w:rPr>
          <w:rFonts w:ascii="Arial" w:hAnsi="Arial" w:cs="Arial"/>
          <w:sz w:val="24"/>
          <w:szCs w:val="24"/>
        </w:rPr>
        <w:t xml:space="preserve"> apply these theories to deal</w:t>
      </w:r>
      <w:r w:rsidR="00CD5FC0" w:rsidRPr="009769FF">
        <w:rPr>
          <w:rFonts w:ascii="Arial" w:hAnsi="Arial" w:cs="Arial"/>
          <w:sz w:val="24"/>
          <w:szCs w:val="24"/>
        </w:rPr>
        <w:t xml:space="preserve"> with</w:t>
      </w:r>
      <w:r w:rsidR="006D58BF" w:rsidRPr="009769FF">
        <w:rPr>
          <w:rFonts w:ascii="Arial" w:hAnsi="Arial" w:cs="Arial"/>
          <w:sz w:val="24"/>
          <w:szCs w:val="24"/>
        </w:rPr>
        <w:t xml:space="preserve"> the psychological issues</w:t>
      </w:r>
      <w:r w:rsidR="000E51AD" w:rsidRPr="009769FF">
        <w:rPr>
          <w:rFonts w:ascii="Arial" w:hAnsi="Arial" w:cs="Arial"/>
          <w:sz w:val="24"/>
          <w:szCs w:val="24"/>
        </w:rPr>
        <w:t xml:space="preserve"> </w:t>
      </w:r>
      <w:r w:rsidR="002618EF" w:rsidRPr="009769FF">
        <w:rPr>
          <w:rFonts w:ascii="Arial" w:hAnsi="Arial" w:cs="Arial"/>
          <w:sz w:val="24"/>
          <w:szCs w:val="24"/>
        </w:rPr>
        <w:t>for</w:t>
      </w:r>
      <w:r w:rsidR="000E51AD" w:rsidRPr="009769FF">
        <w:rPr>
          <w:rFonts w:ascii="Arial" w:hAnsi="Arial" w:cs="Arial"/>
          <w:sz w:val="24"/>
          <w:szCs w:val="24"/>
        </w:rPr>
        <w:t xml:space="preserve"> service user</w:t>
      </w:r>
      <w:r w:rsidR="002618EF" w:rsidRPr="009769FF">
        <w:rPr>
          <w:rFonts w:ascii="Arial" w:hAnsi="Arial" w:cs="Arial"/>
          <w:sz w:val="24"/>
          <w:szCs w:val="24"/>
        </w:rPr>
        <w:t>s</w:t>
      </w:r>
      <w:r w:rsidR="000E51AD" w:rsidRPr="009769FF">
        <w:rPr>
          <w:rFonts w:ascii="Arial" w:hAnsi="Arial" w:cs="Arial"/>
          <w:sz w:val="24"/>
          <w:szCs w:val="24"/>
        </w:rPr>
        <w:t xml:space="preserve"> who ha</w:t>
      </w:r>
      <w:r w:rsidR="00521E2F" w:rsidRPr="009769FF">
        <w:rPr>
          <w:rFonts w:ascii="Arial" w:hAnsi="Arial" w:cs="Arial"/>
          <w:sz w:val="24"/>
          <w:szCs w:val="24"/>
        </w:rPr>
        <w:t>ve</w:t>
      </w:r>
      <w:r w:rsidR="000E51AD" w:rsidRPr="009769FF">
        <w:rPr>
          <w:rFonts w:ascii="Arial" w:hAnsi="Arial" w:cs="Arial"/>
          <w:sz w:val="24"/>
          <w:szCs w:val="24"/>
        </w:rPr>
        <w:t xml:space="preserve"> conditions like</w:t>
      </w:r>
      <w:r w:rsidR="00B64556" w:rsidRPr="009769FF">
        <w:rPr>
          <w:rFonts w:ascii="Arial" w:hAnsi="Arial" w:cs="Arial"/>
          <w:sz w:val="24"/>
          <w:szCs w:val="24"/>
        </w:rPr>
        <w:t xml:space="preserve"> </w:t>
      </w:r>
      <w:r w:rsidR="002618EF" w:rsidRPr="009769FF">
        <w:rPr>
          <w:rFonts w:ascii="Arial" w:hAnsi="Arial" w:cs="Arial"/>
          <w:sz w:val="24"/>
          <w:szCs w:val="24"/>
        </w:rPr>
        <w:t>m</w:t>
      </w:r>
      <w:r w:rsidR="00B64556" w:rsidRPr="009769FF">
        <w:rPr>
          <w:rFonts w:ascii="Arial" w:hAnsi="Arial" w:cs="Arial"/>
          <w:sz w:val="24"/>
          <w:szCs w:val="24"/>
        </w:rPr>
        <w:t xml:space="preserve">ental </w:t>
      </w:r>
      <w:r w:rsidR="002618EF" w:rsidRPr="009769FF">
        <w:rPr>
          <w:rFonts w:ascii="Arial" w:hAnsi="Arial" w:cs="Arial"/>
          <w:sz w:val="24"/>
          <w:szCs w:val="24"/>
        </w:rPr>
        <w:t>h</w:t>
      </w:r>
      <w:r w:rsidR="00B64556" w:rsidRPr="009769FF">
        <w:rPr>
          <w:rFonts w:ascii="Arial" w:hAnsi="Arial" w:cs="Arial"/>
          <w:sz w:val="24"/>
          <w:szCs w:val="24"/>
        </w:rPr>
        <w:t xml:space="preserve">ealth issues, </w:t>
      </w:r>
      <w:r w:rsidR="002618EF" w:rsidRPr="009769FF">
        <w:rPr>
          <w:rFonts w:ascii="Arial" w:hAnsi="Arial" w:cs="Arial"/>
          <w:sz w:val="24"/>
          <w:szCs w:val="24"/>
        </w:rPr>
        <w:t>d</w:t>
      </w:r>
      <w:r w:rsidR="00B64556" w:rsidRPr="009769FF">
        <w:rPr>
          <w:rFonts w:ascii="Arial" w:hAnsi="Arial" w:cs="Arial"/>
          <w:sz w:val="24"/>
          <w:szCs w:val="24"/>
        </w:rPr>
        <w:t xml:space="preserve">ementia, </w:t>
      </w:r>
      <w:r w:rsidR="002618EF" w:rsidRPr="009769FF">
        <w:rPr>
          <w:rFonts w:ascii="Arial" w:hAnsi="Arial" w:cs="Arial"/>
          <w:sz w:val="24"/>
          <w:szCs w:val="24"/>
        </w:rPr>
        <w:t>a</w:t>
      </w:r>
      <w:r w:rsidR="00B64556" w:rsidRPr="009769FF">
        <w:rPr>
          <w:rFonts w:ascii="Arial" w:hAnsi="Arial" w:cs="Arial"/>
          <w:sz w:val="24"/>
          <w:szCs w:val="24"/>
        </w:rPr>
        <w:t xml:space="preserve">ddiction, </w:t>
      </w:r>
      <w:r w:rsidR="002618EF" w:rsidRPr="009769FF">
        <w:rPr>
          <w:rFonts w:ascii="Arial" w:hAnsi="Arial" w:cs="Arial"/>
          <w:sz w:val="24"/>
          <w:szCs w:val="24"/>
        </w:rPr>
        <w:t>s</w:t>
      </w:r>
      <w:r w:rsidR="00B64556" w:rsidRPr="009769FF">
        <w:rPr>
          <w:rFonts w:ascii="Arial" w:hAnsi="Arial" w:cs="Arial"/>
          <w:sz w:val="24"/>
          <w:szCs w:val="24"/>
        </w:rPr>
        <w:t xml:space="preserve">ubstance abuse, </w:t>
      </w:r>
      <w:r w:rsidR="002618EF" w:rsidRPr="009769FF">
        <w:rPr>
          <w:rFonts w:ascii="Arial" w:hAnsi="Arial" w:cs="Arial"/>
          <w:sz w:val="24"/>
          <w:szCs w:val="24"/>
        </w:rPr>
        <w:t>a</w:t>
      </w:r>
      <w:r w:rsidR="000E51AD" w:rsidRPr="009769FF">
        <w:rPr>
          <w:rFonts w:ascii="Arial" w:hAnsi="Arial" w:cs="Arial"/>
          <w:sz w:val="24"/>
          <w:szCs w:val="24"/>
        </w:rPr>
        <w:t>utism</w:t>
      </w:r>
      <w:r w:rsidR="006D58BF" w:rsidRPr="009769FF">
        <w:rPr>
          <w:rFonts w:ascii="Arial" w:hAnsi="Arial" w:cs="Arial"/>
          <w:sz w:val="24"/>
          <w:szCs w:val="24"/>
        </w:rPr>
        <w:t xml:space="preserve">, </w:t>
      </w:r>
      <w:r w:rsidR="00521E2F" w:rsidRPr="009769FF">
        <w:rPr>
          <w:rFonts w:ascii="Arial" w:hAnsi="Arial" w:cs="Arial"/>
          <w:sz w:val="24"/>
          <w:szCs w:val="24"/>
        </w:rPr>
        <w:t>l</w:t>
      </w:r>
      <w:r w:rsidR="000E51AD" w:rsidRPr="009769FF">
        <w:rPr>
          <w:rFonts w:ascii="Arial" w:hAnsi="Arial" w:cs="Arial"/>
          <w:sz w:val="24"/>
          <w:szCs w:val="24"/>
        </w:rPr>
        <w:t xml:space="preserve">earning difficulties and </w:t>
      </w:r>
      <w:r w:rsidR="00521E2F" w:rsidRPr="009769FF">
        <w:rPr>
          <w:rFonts w:ascii="Arial" w:hAnsi="Arial" w:cs="Arial"/>
          <w:sz w:val="24"/>
          <w:szCs w:val="24"/>
        </w:rPr>
        <w:t>c</w:t>
      </w:r>
      <w:r w:rsidR="000E51AD" w:rsidRPr="009769FF">
        <w:rPr>
          <w:rFonts w:ascii="Arial" w:hAnsi="Arial" w:cs="Arial"/>
          <w:sz w:val="24"/>
          <w:szCs w:val="24"/>
        </w:rPr>
        <w:t>hallenging behaviours.</w:t>
      </w:r>
      <w:r w:rsidR="00193387" w:rsidRPr="009769FF">
        <w:rPr>
          <w:rFonts w:ascii="Arial" w:hAnsi="Arial" w:cs="Arial"/>
          <w:sz w:val="24"/>
          <w:szCs w:val="24"/>
        </w:rPr>
        <w:t xml:space="preserve"> There are four theories of lifespan</w:t>
      </w:r>
      <w:r w:rsidR="00521E2F" w:rsidRPr="009769FF">
        <w:rPr>
          <w:rFonts w:ascii="Arial" w:hAnsi="Arial" w:cs="Arial"/>
          <w:sz w:val="24"/>
          <w:szCs w:val="24"/>
        </w:rPr>
        <w:t>:</w:t>
      </w:r>
      <w:r w:rsidR="00193387" w:rsidRPr="009769FF">
        <w:rPr>
          <w:rFonts w:ascii="Arial" w:hAnsi="Arial" w:cs="Arial"/>
          <w:sz w:val="24"/>
          <w:szCs w:val="24"/>
        </w:rPr>
        <w:t xml:space="preserve"> </w:t>
      </w:r>
      <w:r w:rsidR="00521E2F" w:rsidRPr="009769FF">
        <w:rPr>
          <w:rFonts w:ascii="Arial" w:hAnsi="Arial" w:cs="Arial"/>
          <w:sz w:val="24"/>
          <w:szCs w:val="24"/>
        </w:rPr>
        <w:t>p</w:t>
      </w:r>
      <w:r w:rsidR="00193387" w:rsidRPr="009769FF">
        <w:rPr>
          <w:rFonts w:ascii="Arial" w:hAnsi="Arial" w:cs="Arial"/>
          <w:sz w:val="24"/>
          <w:szCs w:val="24"/>
        </w:rPr>
        <w:t xml:space="preserve">sychosexual development, psychosocial development, </w:t>
      </w:r>
      <w:r w:rsidR="00521E2F" w:rsidRPr="009769FF">
        <w:rPr>
          <w:rFonts w:ascii="Arial" w:hAnsi="Arial" w:cs="Arial"/>
          <w:sz w:val="24"/>
          <w:szCs w:val="24"/>
        </w:rPr>
        <w:t>c</w:t>
      </w:r>
      <w:r w:rsidR="00193387" w:rsidRPr="009769FF">
        <w:rPr>
          <w:rFonts w:ascii="Arial" w:hAnsi="Arial" w:cs="Arial"/>
          <w:sz w:val="24"/>
          <w:szCs w:val="24"/>
        </w:rPr>
        <w:t xml:space="preserve">ognitive theory of development, and </w:t>
      </w:r>
      <w:r w:rsidR="00521E2F" w:rsidRPr="009769FF">
        <w:rPr>
          <w:rFonts w:ascii="Arial" w:hAnsi="Arial" w:cs="Arial"/>
          <w:sz w:val="24"/>
          <w:szCs w:val="24"/>
        </w:rPr>
        <w:t>m</w:t>
      </w:r>
      <w:r w:rsidR="00193387" w:rsidRPr="009769FF">
        <w:rPr>
          <w:rFonts w:ascii="Arial" w:hAnsi="Arial" w:cs="Arial"/>
          <w:sz w:val="24"/>
          <w:szCs w:val="24"/>
        </w:rPr>
        <w:t>oral development</w:t>
      </w:r>
      <w:r w:rsidR="00B64556" w:rsidRPr="009769FF">
        <w:rPr>
          <w:rFonts w:ascii="Arial" w:hAnsi="Arial" w:cs="Arial"/>
          <w:sz w:val="24"/>
          <w:szCs w:val="24"/>
        </w:rPr>
        <w:t>.</w:t>
      </w:r>
    </w:p>
    <w:p w14:paraId="079DE457" w14:textId="099C7552" w:rsidR="00CD5FC0" w:rsidRPr="009769FF" w:rsidRDefault="001854F8" w:rsidP="006D58BF">
      <w:pPr>
        <w:jc w:val="both"/>
        <w:rPr>
          <w:rFonts w:ascii="Arial" w:hAnsi="Arial" w:cs="Arial"/>
          <w:sz w:val="24"/>
          <w:szCs w:val="24"/>
        </w:rPr>
      </w:pPr>
      <w:r w:rsidRPr="009769FF">
        <w:rPr>
          <w:rFonts w:ascii="Arial" w:hAnsi="Arial" w:cs="Arial"/>
          <w:sz w:val="24"/>
          <w:szCs w:val="24"/>
        </w:rPr>
        <w:t>The following are the psychological approaches to health and social care.</w:t>
      </w:r>
      <w:r w:rsidR="002618EF" w:rsidRPr="009769FF">
        <w:rPr>
          <w:rFonts w:ascii="Arial" w:hAnsi="Arial" w:cs="Arial"/>
          <w:sz w:val="24"/>
          <w:szCs w:val="24"/>
        </w:rPr>
        <w:t xml:space="preserve"> </w:t>
      </w:r>
      <w:r w:rsidR="001418D0" w:rsidRPr="009769FF">
        <w:rPr>
          <w:rFonts w:ascii="Arial" w:hAnsi="Arial" w:cs="Arial"/>
          <w:sz w:val="24"/>
          <w:szCs w:val="24"/>
        </w:rPr>
        <w:t xml:space="preserve">Biological approach </w:t>
      </w:r>
      <w:r w:rsidR="00521E2F" w:rsidRPr="009769FF">
        <w:rPr>
          <w:rFonts w:ascii="Arial" w:hAnsi="Arial" w:cs="Arial"/>
          <w:sz w:val="24"/>
          <w:szCs w:val="24"/>
        </w:rPr>
        <w:t>is</w:t>
      </w:r>
      <w:r w:rsidRPr="009769FF">
        <w:rPr>
          <w:rFonts w:ascii="Arial" w:hAnsi="Arial" w:cs="Arial"/>
          <w:sz w:val="24"/>
          <w:szCs w:val="24"/>
        </w:rPr>
        <w:t xml:space="preserve"> </w:t>
      </w:r>
      <w:r w:rsidRPr="00B53DA2">
        <w:rPr>
          <w:rFonts w:ascii="Arial" w:hAnsi="Arial" w:cs="Arial"/>
          <w:sz w:val="24"/>
          <w:szCs w:val="24"/>
        </w:rPr>
        <w:t>interpretation of the genetic disposition of certain medical conditions. Behavioural</w:t>
      </w:r>
      <w:r w:rsidR="001418D0" w:rsidRPr="00B53DA2">
        <w:rPr>
          <w:rFonts w:ascii="Arial" w:hAnsi="Arial" w:cs="Arial"/>
          <w:sz w:val="24"/>
          <w:szCs w:val="24"/>
        </w:rPr>
        <w:t xml:space="preserve"> approach</w:t>
      </w:r>
      <w:r w:rsidRPr="00B53DA2">
        <w:rPr>
          <w:rFonts w:ascii="Arial" w:hAnsi="Arial" w:cs="Arial"/>
          <w:sz w:val="24"/>
          <w:szCs w:val="24"/>
        </w:rPr>
        <w:t xml:space="preserve"> </w:t>
      </w:r>
      <w:r w:rsidR="00521E2F" w:rsidRPr="00B53DA2">
        <w:rPr>
          <w:rFonts w:ascii="Arial" w:hAnsi="Arial" w:cs="Arial"/>
          <w:sz w:val="24"/>
          <w:szCs w:val="24"/>
        </w:rPr>
        <w:t>is</w:t>
      </w:r>
      <w:r w:rsidR="001418D0" w:rsidRPr="00B53DA2">
        <w:rPr>
          <w:rFonts w:ascii="Arial" w:hAnsi="Arial" w:cs="Arial"/>
          <w:sz w:val="24"/>
          <w:szCs w:val="24"/>
        </w:rPr>
        <w:t xml:space="preserve"> interpretation of ways</w:t>
      </w:r>
      <w:r w:rsidRPr="00B53DA2">
        <w:rPr>
          <w:rFonts w:ascii="Arial" w:hAnsi="Arial" w:cs="Arial"/>
          <w:sz w:val="24"/>
          <w:szCs w:val="24"/>
        </w:rPr>
        <w:t xml:space="preserve"> of d</w:t>
      </w:r>
      <w:r w:rsidR="00B778CD" w:rsidRPr="00B53DA2">
        <w:rPr>
          <w:rFonts w:ascii="Arial" w:hAnsi="Arial" w:cs="Arial"/>
          <w:sz w:val="24"/>
          <w:szCs w:val="24"/>
        </w:rPr>
        <w:t>ealing with changing challenges of</w:t>
      </w:r>
      <w:r w:rsidRPr="00B53DA2">
        <w:rPr>
          <w:rFonts w:ascii="Arial" w:hAnsi="Arial" w:cs="Arial"/>
          <w:sz w:val="24"/>
          <w:szCs w:val="24"/>
        </w:rPr>
        <w:t xml:space="preserve"> human behaviours. Social</w:t>
      </w:r>
      <w:r w:rsidR="001418D0" w:rsidRPr="00B53DA2">
        <w:rPr>
          <w:rFonts w:ascii="Arial" w:hAnsi="Arial" w:cs="Arial"/>
          <w:sz w:val="24"/>
          <w:szCs w:val="24"/>
        </w:rPr>
        <w:t xml:space="preserve"> </w:t>
      </w:r>
      <w:r w:rsidRPr="00B53DA2">
        <w:rPr>
          <w:rFonts w:ascii="Arial" w:hAnsi="Arial" w:cs="Arial"/>
          <w:sz w:val="24"/>
          <w:szCs w:val="24"/>
        </w:rPr>
        <w:t>learning</w:t>
      </w:r>
      <w:r w:rsidR="001418D0" w:rsidRPr="00B53DA2">
        <w:rPr>
          <w:rFonts w:ascii="Arial" w:hAnsi="Arial" w:cs="Arial"/>
          <w:sz w:val="24"/>
          <w:szCs w:val="24"/>
        </w:rPr>
        <w:t xml:space="preserve"> approach </w:t>
      </w:r>
      <w:r w:rsidR="00B778CD" w:rsidRPr="00B53DA2">
        <w:rPr>
          <w:rFonts w:ascii="Arial" w:hAnsi="Arial" w:cs="Arial"/>
          <w:sz w:val="24"/>
          <w:szCs w:val="24"/>
        </w:rPr>
        <w:t>is the</w:t>
      </w:r>
      <w:r w:rsidR="00B53DA2" w:rsidRPr="00B53DA2">
        <w:rPr>
          <w:rFonts w:ascii="Arial" w:hAnsi="Arial" w:cs="Arial"/>
          <w:sz w:val="24"/>
          <w:szCs w:val="24"/>
        </w:rPr>
        <w:t xml:space="preserve"> approach of observing and imitating </w:t>
      </w:r>
      <w:r w:rsidRPr="00B53DA2">
        <w:rPr>
          <w:rFonts w:ascii="Arial" w:hAnsi="Arial" w:cs="Arial"/>
          <w:sz w:val="24"/>
          <w:szCs w:val="24"/>
        </w:rPr>
        <w:t>practices</w:t>
      </w:r>
      <w:r w:rsidR="00B778CD" w:rsidRPr="00B53DA2">
        <w:rPr>
          <w:rFonts w:ascii="Arial" w:hAnsi="Arial" w:cs="Arial"/>
          <w:sz w:val="24"/>
          <w:szCs w:val="24"/>
        </w:rPr>
        <w:t xml:space="preserve"> </w:t>
      </w:r>
      <w:r w:rsidRPr="00B53DA2">
        <w:rPr>
          <w:rFonts w:ascii="Arial" w:hAnsi="Arial" w:cs="Arial"/>
          <w:sz w:val="24"/>
          <w:szCs w:val="24"/>
        </w:rPr>
        <w:t xml:space="preserve">and </w:t>
      </w:r>
      <w:r w:rsidR="001418D0" w:rsidRPr="00B53DA2">
        <w:rPr>
          <w:rFonts w:ascii="Arial" w:hAnsi="Arial" w:cs="Arial"/>
          <w:sz w:val="24"/>
          <w:szCs w:val="24"/>
        </w:rPr>
        <w:t>behaviours</w:t>
      </w:r>
      <w:r w:rsidR="00B53DA2" w:rsidRPr="00B53DA2">
        <w:rPr>
          <w:rFonts w:ascii="Arial" w:hAnsi="Arial" w:cs="Arial"/>
          <w:sz w:val="24"/>
          <w:szCs w:val="24"/>
        </w:rPr>
        <w:t xml:space="preserve"> of those around us</w:t>
      </w:r>
      <w:r w:rsidR="001418D0" w:rsidRPr="00B53DA2">
        <w:rPr>
          <w:rFonts w:ascii="Arial" w:hAnsi="Arial" w:cs="Arial"/>
          <w:sz w:val="24"/>
          <w:szCs w:val="24"/>
        </w:rPr>
        <w:t xml:space="preserve">. </w:t>
      </w:r>
      <w:proofErr w:type="gramStart"/>
      <w:r w:rsidR="001418D0" w:rsidRPr="00B53DA2">
        <w:rPr>
          <w:rFonts w:ascii="Arial" w:hAnsi="Arial" w:cs="Arial"/>
          <w:sz w:val="24"/>
          <w:szCs w:val="24"/>
        </w:rPr>
        <w:t>Cognitive approach,</w:t>
      </w:r>
      <w:proofErr w:type="gramEnd"/>
      <w:r w:rsidR="001418D0" w:rsidRPr="00B53DA2">
        <w:rPr>
          <w:rFonts w:ascii="Arial" w:hAnsi="Arial" w:cs="Arial"/>
          <w:sz w:val="24"/>
          <w:szCs w:val="24"/>
        </w:rPr>
        <w:t xml:space="preserve"> is the support of individua</w:t>
      </w:r>
      <w:r w:rsidR="00CF4D36" w:rsidRPr="00B53DA2">
        <w:rPr>
          <w:rFonts w:ascii="Arial" w:hAnsi="Arial" w:cs="Arial"/>
          <w:sz w:val="24"/>
          <w:szCs w:val="24"/>
        </w:rPr>
        <w:t>ls with learning challenges through</w:t>
      </w:r>
      <w:r w:rsidR="001418D0" w:rsidRPr="00B53DA2">
        <w:rPr>
          <w:rFonts w:ascii="Arial" w:hAnsi="Arial" w:cs="Arial"/>
          <w:sz w:val="24"/>
          <w:szCs w:val="24"/>
        </w:rPr>
        <w:t xml:space="preserve"> therapeutic interventions with various behavioural therapy.</w:t>
      </w:r>
      <w:r w:rsidR="00501B19" w:rsidRPr="00B53DA2">
        <w:rPr>
          <w:rFonts w:ascii="Arial" w:hAnsi="Arial" w:cs="Arial"/>
          <w:sz w:val="24"/>
          <w:szCs w:val="24"/>
        </w:rPr>
        <w:t xml:space="preserve"> </w:t>
      </w:r>
      <w:r w:rsidR="001418D0" w:rsidRPr="00B53DA2">
        <w:rPr>
          <w:rFonts w:ascii="Arial" w:hAnsi="Arial" w:cs="Arial"/>
          <w:sz w:val="24"/>
          <w:szCs w:val="24"/>
        </w:rPr>
        <w:t>Psychodynamic approach is a therapeutic way of dealing with issues of anxiety, emotional issues and relationship challenges</w:t>
      </w:r>
      <w:r w:rsidR="001418D0" w:rsidRPr="009769FF">
        <w:rPr>
          <w:rFonts w:ascii="Arial" w:hAnsi="Arial" w:cs="Arial"/>
          <w:sz w:val="24"/>
          <w:szCs w:val="24"/>
        </w:rPr>
        <w:t xml:space="preserve">. </w:t>
      </w:r>
      <w:proofErr w:type="gramStart"/>
      <w:r w:rsidR="001418D0" w:rsidRPr="009769FF">
        <w:rPr>
          <w:rFonts w:ascii="Arial" w:hAnsi="Arial" w:cs="Arial"/>
          <w:sz w:val="24"/>
          <w:szCs w:val="24"/>
        </w:rPr>
        <w:t>Humanistic approach,</w:t>
      </w:r>
      <w:proofErr w:type="gramEnd"/>
      <w:r w:rsidR="001418D0" w:rsidRPr="009769FF">
        <w:rPr>
          <w:rFonts w:ascii="Arial" w:hAnsi="Arial" w:cs="Arial"/>
          <w:sz w:val="24"/>
          <w:szCs w:val="24"/>
        </w:rPr>
        <w:t xml:space="preserve"> </w:t>
      </w:r>
      <w:r w:rsidR="0066573C" w:rsidRPr="009769FF">
        <w:rPr>
          <w:rFonts w:ascii="Arial" w:hAnsi="Arial" w:cs="Arial"/>
          <w:sz w:val="24"/>
          <w:szCs w:val="24"/>
        </w:rPr>
        <w:t xml:space="preserve">is </w:t>
      </w:r>
      <w:r w:rsidR="001418D0" w:rsidRPr="009769FF">
        <w:rPr>
          <w:rFonts w:ascii="Arial" w:hAnsi="Arial" w:cs="Arial"/>
          <w:sz w:val="24"/>
          <w:szCs w:val="24"/>
        </w:rPr>
        <w:t xml:space="preserve">the need to </w:t>
      </w:r>
      <w:r w:rsidR="00BD7EBE" w:rsidRPr="009769FF">
        <w:rPr>
          <w:rFonts w:ascii="Arial" w:hAnsi="Arial" w:cs="Arial"/>
          <w:sz w:val="24"/>
          <w:szCs w:val="24"/>
        </w:rPr>
        <w:t>empathise with an individual,</w:t>
      </w:r>
      <w:r w:rsidR="0066573C" w:rsidRPr="009769FF">
        <w:rPr>
          <w:rFonts w:ascii="Arial" w:hAnsi="Arial" w:cs="Arial"/>
          <w:sz w:val="24"/>
          <w:szCs w:val="24"/>
        </w:rPr>
        <w:t xml:space="preserve"> </w:t>
      </w:r>
      <w:r w:rsidR="00BD7EBE" w:rsidRPr="009769FF">
        <w:rPr>
          <w:rFonts w:ascii="Arial" w:hAnsi="Arial" w:cs="Arial"/>
          <w:sz w:val="24"/>
          <w:szCs w:val="24"/>
        </w:rPr>
        <w:t>by trying to see their point of view and meeting their needs by a person centred approach. Which could also be interpreted as co-production</w:t>
      </w:r>
      <w:r w:rsidR="00CF4D36" w:rsidRPr="009769FF">
        <w:rPr>
          <w:rFonts w:ascii="Arial" w:hAnsi="Arial" w:cs="Arial"/>
          <w:sz w:val="24"/>
          <w:szCs w:val="24"/>
        </w:rPr>
        <w:t xml:space="preserve"> working together to achieve the same objective</w:t>
      </w:r>
      <w:r w:rsidR="00BD7EBE" w:rsidRPr="009769FF">
        <w:rPr>
          <w:rFonts w:ascii="Arial" w:hAnsi="Arial" w:cs="Arial"/>
          <w:sz w:val="24"/>
          <w:szCs w:val="24"/>
        </w:rPr>
        <w:t xml:space="preserve">. </w:t>
      </w:r>
      <w:r w:rsidR="003834AE" w:rsidRPr="009769FF">
        <w:rPr>
          <w:rFonts w:ascii="Arial" w:hAnsi="Arial" w:cs="Arial"/>
          <w:sz w:val="24"/>
          <w:szCs w:val="24"/>
        </w:rPr>
        <w:t>The theories, research and psychological factors help in developing human character as well as development of the mind of individuals.</w:t>
      </w:r>
    </w:p>
    <w:p w14:paraId="4F4D8E15" w14:textId="77777777" w:rsidR="003834AE" w:rsidRPr="009769FF" w:rsidRDefault="003834AE" w:rsidP="00266A1B">
      <w:pPr>
        <w:rPr>
          <w:rFonts w:ascii="Arial" w:hAnsi="Arial" w:cs="Arial"/>
          <w:b/>
          <w:sz w:val="24"/>
          <w:szCs w:val="24"/>
          <w:u w:val="single"/>
        </w:rPr>
      </w:pPr>
      <w:r w:rsidRPr="009769FF">
        <w:rPr>
          <w:rFonts w:ascii="Arial" w:hAnsi="Arial" w:cs="Arial"/>
          <w:b/>
          <w:sz w:val="24"/>
          <w:szCs w:val="24"/>
          <w:u w:val="single"/>
        </w:rPr>
        <w:t>Psychological Theories on Lifespan Development in Elderly</w:t>
      </w:r>
    </w:p>
    <w:p w14:paraId="4A826BBC" w14:textId="3D6E72E0" w:rsidR="002165AC" w:rsidRPr="009769FF" w:rsidRDefault="002165AC" w:rsidP="006D58BF">
      <w:pPr>
        <w:jc w:val="both"/>
        <w:rPr>
          <w:rFonts w:ascii="Arial" w:hAnsi="Arial" w:cs="Arial"/>
          <w:sz w:val="24"/>
          <w:szCs w:val="24"/>
        </w:rPr>
      </w:pPr>
      <w:r w:rsidRPr="009769FF">
        <w:rPr>
          <w:rFonts w:ascii="Arial" w:hAnsi="Arial" w:cs="Arial"/>
          <w:sz w:val="24"/>
          <w:szCs w:val="24"/>
        </w:rPr>
        <w:t>My u</w:t>
      </w:r>
      <w:r w:rsidR="00BD7EBE" w:rsidRPr="009769FF">
        <w:rPr>
          <w:rFonts w:ascii="Arial" w:hAnsi="Arial" w:cs="Arial"/>
          <w:sz w:val="24"/>
          <w:szCs w:val="24"/>
        </w:rPr>
        <w:t>nderstanding of human psychology</w:t>
      </w:r>
      <w:r w:rsidRPr="009769FF">
        <w:rPr>
          <w:rFonts w:ascii="Arial" w:hAnsi="Arial" w:cs="Arial"/>
          <w:sz w:val="24"/>
          <w:szCs w:val="24"/>
        </w:rPr>
        <w:t xml:space="preserve"> and how it affects people uniquely are by various factors and</w:t>
      </w:r>
      <w:r w:rsidR="00BD7EBE" w:rsidRPr="009769FF">
        <w:rPr>
          <w:rFonts w:ascii="Arial" w:hAnsi="Arial" w:cs="Arial"/>
          <w:sz w:val="24"/>
          <w:szCs w:val="24"/>
        </w:rPr>
        <w:t xml:space="preserve"> theories put forward by different psychologists. These theories are widely accepted in their respective field</w:t>
      </w:r>
      <w:r w:rsidR="0066573C" w:rsidRPr="009769FF">
        <w:rPr>
          <w:rFonts w:ascii="Arial" w:hAnsi="Arial" w:cs="Arial"/>
          <w:sz w:val="24"/>
          <w:szCs w:val="24"/>
        </w:rPr>
        <w:t>s</w:t>
      </w:r>
      <w:r w:rsidR="00BD7EBE" w:rsidRPr="009769FF">
        <w:rPr>
          <w:rFonts w:ascii="Arial" w:hAnsi="Arial" w:cs="Arial"/>
          <w:sz w:val="24"/>
          <w:szCs w:val="24"/>
        </w:rPr>
        <w:t xml:space="preserve"> and </w:t>
      </w:r>
      <w:r w:rsidR="0066573C" w:rsidRPr="009769FF">
        <w:rPr>
          <w:rFonts w:ascii="Arial" w:hAnsi="Arial" w:cs="Arial"/>
          <w:sz w:val="24"/>
          <w:szCs w:val="24"/>
        </w:rPr>
        <w:t>gain</w:t>
      </w:r>
      <w:r w:rsidR="00BD7EBE" w:rsidRPr="009769FF">
        <w:rPr>
          <w:rFonts w:ascii="Arial" w:hAnsi="Arial" w:cs="Arial"/>
          <w:sz w:val="24"/>
          <w:szCs w:val="24"/>
        </w:rPr>
        <w:t xml:space="preserve"> </w:t>
      </w:r>
      <w:r w:rsidR="0066573C" w:rsidRPr="009769FF">
        <w:rPr>
          <w:rFonts w:ascii="Arial" w:hAnsi="Arial" w:cs="Arial"/>
          <w:sz w:val="24"/>
          <w:szCs w:val="24"/>
        </w:rPr>
        <w:t>significant</w:t>
      </w:r>
      <w:r w:rsidR="00BD7EBE" w:rsidRPr="009769FF">
        <w:rPr>
          <w:rFonts w:ascii="Arial" w:hAnsi="Arial" w:cs="Arial"/>
          <w:sz w:val="24"/>
          <w:szCs w:val="24"/>
        </w:rPr>
        <w:t xml:space="preserve"> </w:t>
      </w:r>
      <w:r w:rsidR="00902659" w:rsidRPr="009769FF">
        <w:rPr>
          <w:rFonts w:ascii="Arial" w:hAnsi="Arial" w:cs="Arial"/>
          <w:sz w:val="24"/>
          <w:szCs w:val="24"/>
        </w:rPr>
        <w:t>support as well as differences of opinion</w:t>
      </w:r>
      <w:r w:rsidRPr="009769FF">
        <w:rPr>
          <w:rFonts w:ascii="Arial" w:hAnsi="Arial" w:cs="Arial"/>
          <w:sz w:val="24"/>
          <w:szCs w:val="24"/>
        </w:rPr>
        <w:t>.</w:t>
      </w:r>
      <w:r w:rsidR="00CD5FC0" w:rsidRPr="009769FF">
        <w:rPr>
          <w:rFonts w:ascii="Arial" w:hAnsi="Arial" w:cs="Arial"/>
          <w:sz w:val="24"/>
          <w:szCs w:val="24"/>
        </w:rPr>
        <w:t xml:space="preserve"> Different theories ha</w:t>
      </w:r>
      <w:r w:rsidR="0066573C" w:rsidRPr="009769FF">
        <w:rPr>
          <w:rFonts w:ascii="Arial" w:hAnsi="Arial" w:cs="Arial"/>
          <w:sz w:val="24"/>
          <w:szCs w:val="24"/>
        </w:rPr>
        <w:t>ve</w:t>
      </w:r>
      <w:r w:rsidR="00CD5FC0" w:rsidRPr="009769FF">
        <w:rPr>
          <w:rFonts w:ascii="Arial" w:hAnsi="Arial" w:cs="Arial"/>
          <w:sz w:val="24"/>
          <w:szCs w:val="24"/>
        </w:rPr>
        <w:t xml:space="preserve"> helped contribute to my understanding of human behaviour.</w:t>
      </w:r>
      <w:r w:rsidR="00263E69" w:rsidRPr="009769FF">
        <w:rPr>
          <w:rFonts w:ascii="Arial" w:hAnsi="Arial" w:cs="Arial"/>
          <w:sz w:val="24"/>
          <w:szCs w:val="24"/>
        </w:rPr>
        <w:t xml:space="preserve"> I prefer Erikson’s theory as it assumes continue</w:t>
      </w:r>
      <w:r w:rsidR="0066573C" w:rsidRPr="009769FF">
        <w:rPr>
          <w:rFonts w:ascii="Arial" w:hAnsi="Arial" w:cs="Arial"/>
          <w:sz w:val="24"/>
          <w:szCs w:val="24"/>
        </w:rPr>
        <w:t>d</w:t>
      </w:r>
      <w:r w:rsidR="00263E69" w:rsidRPr="009769FF">
        <w:rPr>
          <w:rFonts w:ascii="Arial" w:hAnsi="Arial" w:cs="Arial"/>
          <w:sz w:val="24"/>
          <w:szCs w:val="24"/>
        </w:rPr>
        <w:t xml:space="preserve"> development rather than a limited time span like </w:t>
      </w:r>
      <w:r w:rsidR="00296F80" w:rsidRPr="009769FF">
        <w:rPr>
          <w:rFonts w:ascii="Arial" w:hAnsi="Arial" w:cs="Arial"/>
          <w:sz w:val="24"/>
          <w:szCs w:val="24"/>
        </w:rPr>
        <w:t>Freud’s</w:t>
      </w:r>
      <w:r w:rsidR="00263E69" w:rsidRPr="009769FF">
        <w:rPr>
          <w:rFonts w:ascii="Arial" w:hAnsi="Arial" w:cs="Arial"/>
          <w:sz w:val="24"/>
          <w:szCs w:val="24"/>
        </w:rPr>
        <w:t>.</w:t>
      </w:r>
      <w:r w:rsidR="00CD5FC0" w:rsidRPr="009769FF">
        <w:rPr>
          <w:rFonts w:ascii="Arial" w:hAnsi="Arial" w:cs="Arial"/>
          <w:sz w:val="24"/>
          <w:szCs w:val="24"/>
        </w:rPr>
        <w:t xml:space="preserve"> </w:t>
      </w:r>
    </w:p>
    <w:p w14:paraId="086BF0FA" w14:textId="77777777" w:rsidR="002165AC" w:rsidRPr="009769FF" w:rsidRDefault="002165AC" w:rsidP="00266A1B">
      <w:pPr>
        <w:rPr>
          <w:rFonts w:ascii="Arial" w:hAnsi="Arial" w:cs="Arial"/>
          <w:b/>
          <w:sz w:val="24"/>
          <w:szCs w:val="24"/>
          <w:u w:val="single"/>
        </w:rPr>
      </w:pPr>
      <w:bookmarkStart w:id="0" w:name="_Hlk40122361"/>
      <w:r w:rsidRPr="009769FF">
        <w:rPr>
          <w:rFonts w:ascii="Arial" w:hAnsi="Arial" w:cs="Arial"/>
          <w:b/>
          <w:sz w:val="24"/>
          <w:szCs w:val="24"/>
          <w:u w:val="single"/>
        </w:rPr>
        <w:t>Psychosexual Theory of Development</w:t>
      </w:r>
    </w:p>
    <w:bookmarkEnd w:id="0"/>
    <w:p w14:paraId="30086CF4" w14:textId="730F6DE5" w:rsidR="002165AC" w:rsidRPr="009769FF" w:rsidRDefault="002165AC" w:rsidP="0066573C">
      <w:pPr>
        <w:jc w:val="both"/>
        <w:rPr>
          <w:rFonts w:ascii="Arial" w:hAnsi="Arial" w:cs="Arial"/>
          <w:sz w:val="24"/>
          <w:szCs w:val="24"/>
        </w:rPr>
      </w:pPr>
      <w:r w:rsidRPr="009769FF">
        <w:rPr>
          <w:rFonts w:ascii="Arial" w:hAnsi="Arial" w:cs="Arial"/>
          <w:sz w:val="24"/>
          <w:szCs w:val="24"/>
        </w:rPr>
        <w:t xml:space="preserve">Sigmund Freud a renowned psychologist believes psychosexual development </w:t>
      </w:r>
      <w:r w:rsidRPr="00B53DA2">
        <w:rPr>
          <w:rFonts w:ascii="Arial" w:hAnsi="Arial" w:cs="Arial"/>
          <w:sz w:val="24"/>
          <w:szCs w:val="24"/>
        </w:rPr>
        <w:t>revolves around the fact that the personality of a human being develops during its early adulthood (Hamilton et al., 2018). The</w:t>
      </w:r>
      <w:r w:rsidRPr="009769FF">
        <w:rPr>
          <w:rFonts w:ascii="Arial" w:hAnsi="Arial" w:cs="Arial"/>
          <w:sz w:val="24"/>
          <w:szCs w:val="24"/>
        </w:rPr>
        <w:t xml:space="preserve"> adulthood experiences and parenting shapes their personalities and behaviours as grownups. He stated that development was </w:t>
      </w:r>
      <w:r w:rsidR="002618EF" w:rsidRPr="009769FF">
        <w:rPr>
          <w:rFonts w:ascii="Arial" w:hAnsi="Arial" w:cs="Arial"/>
          <w:sz w:val="24"/>
          <w:szCs w:val="24"/>
        </w:rPr>
        <w:t>discontinuous,</w:t>
      </w:r>
      <w:r w:rsidRPr="009769FF">
        <w:rPr>
          <w:rFonts w:ascii="Arial" w:hAnsi="Arial" w:cs="Arial"/>
          <w:sz w:val="24"/>
          <w:szCs w:val="24"/>
        </w:rPr>
        <w:t xml:space="preserve"> and every individual must go through </w:t>
      </w:r>
      <w:r w:rsidR="00E55C92" w:rsidRPr="009769FF">
        <w:rPr>
          <w:rFonts w:ascii="Arial" w:hAnsi="Arial" w:cs="Arial"/>
          <w:sz w:val="24"/>
          <w:szCs w:val="24"/>
        </w:rPr>
        <w:t xml:space="preserve">a </w:t>
      </w:r>
      <w:r w:rsidRPr="009769FF">
        <w:rPr>
          <w:rFonts w:ascii="Arial" w:hAnsi="Arial" w:cs="Arial"/>
          <w:sz w:val="24"/>
          <w:szCs w:val="24"/>
        </w:rPr>
        <w:t>series of serious sexual chang</w:t>
      </w:r>
      <w:r w:rsidR="00095D54" w:rsidRPr="009769FF">
        <w:rPr>
          <w:rFonts w:ascii="Arial" w:hAnsi="Arial" w:cs="Arial"/>
          <w:sz w:val="24"/>
          <w:szCs w:val="24"/>
        </w:rPr>
        <w:t>es that would later help in the development of their psychology as well as personality.</w:t>
      </w:r>
    </w:p>
    <w:p w14:paraId="4E48A714" w14:textId="77777777" w:rsidR="002165AC" w:rsidRPr="00B53DA2" w:rsidRDefault="00095D54" w:rsidP="00E55C92">
      <w:pPr>
        <w:jc w:val="both"/>
        <w:rPr>
          <w:rFonts w:ascii="Arial" w:hAnsi="Arial" w:cs="Arial"/>
          <w:sz w:val="24"/>
          <w:szCs w:val="24"/>
        </w:rPr>
      </w:pPr>
      <w:r w:rsidRPr="009769FF">
        <w:rPr>
          <w:rFonts w:ascii="Arial" w:hAnsi="Arial" w:cs="Arial"/>
          <w:sz w:val="24"/>
          <w:szCs w:val="24"/>
        </w:rPr>
        <w:lastRenderedPageBreak/>
        <w:t>Freud is of the opinion that if a</w:t>
      </w:r>
      <w:r w:rsidR="002165AC" w:rsidRPr="009769FF">
        <w:rPr>
          <w:rFonts w:ascii="Arial" w:hAnsi="Arial" w:cs="Arial"/>
          <w:sz w:val="24"/>
          <w:szCs w:val="24"/>
        </w:rPr>
        <w:t xml:space="preserve"> chi</w:t>
      </w:r>
      <w:r w:rsidRPr="009769FF">
        <w:rPr>
          <w:rFonts w:ascii="Arial" w:hAnsi="Arial" w:cs="Arial"/>
          <w:sz w:val="24"/>
          <w:szCs w:val="24"/>
        </w:rPr>
        <w:t xml:space="preserve">ld does not get </w:t>
      </w:r>
      <w:r w:rsidR="00E55C92" w:rsidRPr="009769FF">
        <w:rPr>
          <w:rFonts w:ascii="Arial" w:hAnsi="Arial" w:cs="Arial"/>
          <w:sz w:val="24"/>
          <w:szCs w:val="24"/>
        </w:rPr>
        <w:t xml:space="preserve">the </w:t>
      </w:r>
      <w:r w:rsidRPr="009769FF">
        <w:rPr>
          <w:rFonts w:ascii="Arial" w:hAnsi="Arial" w:cs="Arial"/>
          <w:sz w:val="24"/>
          <w:szCs w:val="24"/>
        </w:rPr>
        <w:t>right nurturing</w:t>
      </w:r>
      <w:r w:rsidR="002165AC" w:rsidRPr="009769FF">
        <w:rPr>
          <w:rFonts w:ascii="Arial" w:hAnsi="Arial" w:cs="Arial"/>
          <w:sz w:val="24"/>
          <w:szCs w:val="24"/>
        </w:rPr>
        <w:t xml:space="preserve"> and</w:t>
      </w:r>
      <w:r w:rsidRPr="009769FF">
        <w:rPr>
          <w:rFonts w:ascii="Arial" w:hAnsi="Arial" w:cs="Arial"/>
          <w:sz w:val="24"/>
          <w:szCs w:val="24"/>
        </w:rPr>
        <w:t xml:space="preserve"> positive parenting at the </w:t>
      </w:r>
      <w:r w:rsidRPr="00B53DA2">
        <w:rPr>
          <w:rFonts w:ascii="Arial" w:hAnsi="Arial" w:cs="Arial"/>
          <w:sz w:val="24"/>
          <w:szCs w:val="24"/>
        </w:rPr>
        <w:t>appropriate</w:t>
      </w:r>
      <w:r w:rsidR="002165AC" w:rsidRPr="00B53DA2">
        <w:rPr>
          <w:rFonts w:ascii="Arial" w:hAnsi="Arial" w:cs="Arial"/>
          <w:sz w:val="24"/>
          <w:szCs w:val="24"/>
        </w:rPr>
        <w:t xml:space="preserve"> </w:t>
      </w:r>
      <w:r w:rsidRPr="00B53DA2">
        <w:rPr>
          <w:rFonts w:ascii="Arial" w:hAnsi="Arial" w:cs="Arial"/>
          <w:sz w:val="24"/>
          <w:szCs w:val="24"/>
        </w:rPr>
        <w:t>st</w:t>
      </w:r>
      <w:r w:rsidR="002165AC" w:rsidRPr="00B53DA2">
        <w:rPr>
          <w:rFonts w:ascii="Arial" w:hAnsi="Arial" w:cs="Arial"/>
          <w:sz w:val="24"/>
          <w:szCs w:val="24"/>
        </w:rPr>
        <w:t>age, he or she might get stuck i</w:t>
      </w:r>
      <w:r w:rsidRPr="00B53DA2">
        <w:rPr>
          <w:rFonts w:ascii="Arial" w:hAnsi="Arial" w:cs="Arial"/>
          <w:sz w:val="24"/>
          <w:szCs w:val="24"/>
        </w:rPr>
        <w:t xml:space="preserve">n that </w:t>
      </w:r>
      <w:proofErr w:type="gramStart"/>
      <w:r w:rsidRPr="00B53DA2">
        <w:rPr>
          <w:rFonts w:ascii="Arial" w:hAnsi="Arial" w:cs="Arial"/>
          <w:sz w:val="24"/>
          <w:szCs w:val="24"/>
        </w:rPr>
        <w:t>particular stage</w:t>
      </w:r>
      <w:proofErr w:type="gramEnd"/>
      <w:r w:rsidRPr="00B53DA2">
        <w:rPr>
          <w:rFonts w:ascii="Arial" w:hAnsi="Arial" w:cs="Arial"/>
          <w:sz w:val="24"/>
          <w:szCs w:val="24"/>
        </w:rPr>
        <w:t>. S</w:t>
      </w:r>
      <w:r w:rsidR="002165AC" w:rsidRPr="00B53DA2">
        <w:rPr>
          <w:rFonts w:ascii="Arial" w:hAnsi="Arial" w:cs="Arial"/>
          <w:sz w:val="24"/>
          <w:szCs w:val="24"/>
        </w:rPr>
        <w:t>tages that one passes through in the adulthood, are often referred to as Freud’s stages or stages of psychosexual dev</w:t>
      </w:r>
      <w:r w:rsidRPr="00B53DA2">
        <w:rPr>
          <w:rFonts w:ascii="Arial" w:hAnsi="Arial" w:cs="Arial"/>
          <w:sz w:val="24"/>
          <w:szCs w:val="24"/>
        </w:rPr>
        <w:t>elopment. Freud’s theory suggest</w:t>
      </w:r>
      <w:r w:rsidR="002165AC" w:rsidRPr="00B53DA2">
        <w:rPr>
          <w:rFonts w:ascii="Arial" w:hAnsi="Arial" w:cs="Arial"/>
          <w:sz w:val="24"/>
          <w:szCs w:val="24"/>
        </w:rPr>
        <w:t xml:space="preserve"> that a person’s personality is developed to some extent by the adulthood experiences he or she has.</w:t>
      </w:r>
    </w:p>
    <w:p w14:paraId="543E8D52" w14:textId="77777777" w:rsidR="00095D54" w:rsidRPr="00B53DA2" w:rsidRDefault="00095D54" w:rsidP="007D5115">
      <w:pPr>
        <w:rPr>
          <w:rFonts w:ascii="Arial" w:hAnsi="Arial" w:cs="Arial"/>
          <w:b/>
          <w:sz w:val="24"/>
          <w:szCs w:val="24"/>
          <w:u w:val="single"/>
        </w:rPr>
      </w:pPr>
      <w:bookmarkStart w:id="1" w:name="_Hlk40122375"/>
      <w:r w:rsidRPr="00B53DA2">
        <w:rPr>
          <w:rFonts w:ascii="Arial" w:hAnsi="Arial" w:cs="Arial"/>
          <w:b/>
          <w:sz w:val="24"/>
          <w:szCs w:val="24"/>
          <w:u w:val="single"/>
        </w:rPr>
        <w:t>Psychosocial Theory of Development</w:t>
      </w:r>
    </w:p>
    <w:bookmarkEnd w:id="1"/>
    <w:p w14:paraId="7EC06192" w14:textId="77777777" w:rsidR="00902659" w:rsidRPr="00B53DA2" w:rsidRDefault="00095D54" w:rsidP="00E10B0A">
      <w:pPr>
        <w:jc w:val="both"/>
        <w:rPr>
          <w:rFonts w:ascii="Arial" w:hAnsi="Arial" w:cs="Arial"/>
          <w:sz w:val="24"/>
          <w:szCs w:val="24"/>
        </w:rPr>
      </w:pPr>
      <w:r w:rsidRPr="00B53DA2">
        <w:rPr>
          <w:rFonts w:ascii="Arial" w:hAnsi="Arial" w:cs="Arial"/>
          <w:sz w:val="24"/>
          <w:szCs w:val="24"/>
        </w:rPr>
        <w:t xml:space="preserve">Erik </w:t>
      </w:r>
      <w:r w:rsidR="00BF1BBF" w:rsidRPr="00B53DA2">
        <w:rPr>
          <w:rFonts w:ascii="Arial" w:hAnsi="Arial" w:cs="Arial"/>
          <w:sz w:val="24"/>
          <w:szCs w:val="24"/>
        </w:rPr>
        <w:t>Erikson another renowned psychologist slightly modified</w:t>
      </w:r>
      <w:r w:rsidRPr="00B53DA2">
        <w:rPr>
          <w:rFonts w:ascii="Arial" w:hAnsi="Arial" w:cs="Arial"/>
          <w:sz w:val="24"/>
          <w:szCs w:val="24"/>
        </w:rPr>
        <w:t xml:space="preserve"> Freud’s theory of psychosexual development into psychosocial developme</w:t>
      </w:r>
      <w:r w:rsidR="00BF1BBF" w:rsidRPr="00B53DA2">
        <w:rPr>
          <w:rFonts w:ascii="Arial" w:hAnsi="Arial" w:cs="Arial"/>
          <w:sz w:val="24"/>
          <w:szCs w:val="24"/>
        </w:rPr>
        <w:t>nt. The psychosocial theory lay</w:t>
      </w:r>
      <w:r w:rsidR="00E10B0A" w:rsidRPr="00B53DA2">
        <w:rPr>
          <w:rFonts w:ascii="Arial" w:hAnsi="Arial" w:cs="Arial"/>
          <w:sz w:val="24"/>
          <w:szCs w:val="24"/>
        </w:rPr>
        <w:t>s</w:t>
      </w:r>
      <w:r w:rsidR="00BF1BBF" w:rsidRPr="00B53DA2">
        <w:rPr>
          <w:rFonts w:ascii="Arial" w:hAnsi="Arial" w:cs="Arial"/>
          <w:sz w:val="24"/>
          <w:szCs w:val="24"/>
        </w:rPr>
        <w:t xml:space="preserve"> more </w:t>
      </w:r>
      <w:r w:rsidRPr="00B53DA2">
        <w:rPr>
          <w:rFonts w:ascii="Arial" w:hAnsi="Arial" w:cs="Arial"/>
          <w:sz w:val="24"/>
          <w:szCs w:val="24"/>
        </w:rPr>
        <w:t>emphasize on the social nature of the development of an individual instead of sexual nature (Ke</w:t>
      </w:r>
      <w:r w:rsidR="00BF1BBF" w:rsidRPr="00B53DA2">
        <w:rPr>
          <w:rFonts w:ascii="Arial" w:hAnsi="Arial" w:cs="Arial"/>
          <w:sz w:val="24"/>
          <w:szCs w:val="24"/>
        </w:rPr>
        <w:t>nt de Grey, et al., 2018).</w:t>
      </w:r>
      <w:r w:rsidR="00E10B0A" w:rsidRPr="00B53DA2">
        <w:rPr>
          <w:rFonts w:ascii="Arial" w:hAnsi="Arial" w:cs="Arial"/>
          <w:sz w:val="24"/>
          <w:szCs w:val="24"/>
        </w:rPr>
        <w:t xml:space="preserve"> </w:t>
      </w:r>
      <w:r w:rsidR="00BF1BBF" w:rsidRPr="00B53DA2">
        <w:rPr>
          <w:rFonts w:ascii="Arial" w:hAnsi="Arial" w:cs="Arial"/>
          <w:sz w:val="24"/>
          <w:szCs w:val="24"/>
        </w:rPr>
        <w:t>Freud’s theory implies</w:t>
      </w:r>
      <w:r w:rsidRPr="00B53DA2">
        <w:rPr>
          <w:rFonts w:ascii="Arial" w:hAnsi="Arial" w:cs="Arial"/>
          <w:sz w:val="24"/>
          <w:szCs w:val="24"/>
        </w:rPr>
        <w:t xml:space="preserve"> personality develops and shapes during the adulthood only, Erikson’s theory proposed that a child’s personality is developed all through the lifespan by experiencing different incidents as well as encounters. He also suggested that the way a person interact</w:t>
      </w:r>
      <w:r w:rsidR="00902659" w:rsidRPr="00B53DA2">
        <w:rPr>
          <w:rFonts w:ascii="Arial" w:hAnsi="Arial" w:cs="Arial"/>
          <w:sz w:val="24"/>
          <w:szCs w:val="24"/>
        </w:rPr>
        <w:t>s with other people is one of the factors that affects</w:t>
      </w:r>
      <w:r w:rsidRPr="00B53DA2">
        <w:rPr>
          <w:rFonts w:ascii="Arial" w:hAnsi="Arial" w:cs="Arial"/>
          <w:sz w:val="24"/>
          <w:szCs w:val="24"/>
        </w:rPr>
        <w:t xml:space="preserve"> their idea of self, which </w:t>
      </w:r>
      <w:r w:rsidR="00902659" w:rsidRPr="00B53DA2">
        <w:rPr>
          <w:rFonts w:ascii="Arial" w:hAnsi="Arial" w:cs="Arial"/>
          <w:sz w:val="24"/>
          <w:szCs w:val="24"/>
        </w:rPr>
        <w:t>he referred to as ego identity.</w:t>
      </w:r>
    </w:p>
    <w:p w14:paraId="356C15A0" w14:textId="77777777" w:rsidR="00095D54" w:rsidRPr="00B53DA2" w:rsidRDefault="00902659" w:rsidP="00076D99">
      <w:pPr>
        <w:jc w:val="both"/>
        <w:rPr>
          <w:rFonts w:ascii="Arial" w:hAnsi="Arial" w:cs="Arial"/>
          <w:sz w:val="24"/>
          <w:szCs w:val="24"/>
        </w:rPr>
      </w:pPr>
      <w:r w:rsidRPr="00B53DA2">
        <w:rPr>
          <w:rFonts w:ascii="Arial" w:hAnsi="Arial" w:cs="Arial"/>
          <w:sz w:val="24"/>
          <w:szCs w:val="24"/>
        </w:rPr>
        <w:t>Erikson suggests human being</w:t>
      </w:r>
      <w:r w:rsidR="00E10B0A" w:rsidRPr="00B53DA2">
        <w:rPr>
          <w:rFonts w:ascii="Arial" w:hAnsi="Arial" w:cs="Arial"/>
          <w:sz w:val="24"/>
          <w:szCs w:val="24"/>
        </w:rPr>
        <w:t>s</w:t>
      </w:r>
      <w:r w:rsidR="00095D54" w:rsidRPr="00B53DA2">
        <w:rPr>
          <w:rFonts w:ascii="Arial" w:hAnsi="Arial" w:cs="Arial"/>
          <w:sz w:val="24"/>
          <w:szCs w:val="24"/>
        </w:rPr>
        <w:t xml:space="preserve"> a</w:t>
      </w:r>
      <w:r w:rsidR="00296F80" w:rsidRPr="00B53DA2">
        <w:rPr>
          <w:rFonts w:ascii="Arial" w:hAnsi="Arial" w:cs="Arial"/>
          <w:sz w:val="24"/>
          <w:szCs w:val="24"/>
        </w:rPr>
        <w:t>re inspired by an</w:t>
      </w:r>
      <w:r w:rsidR="00095D54" w:rsidRPr="00B53DA2">
        <w:rPr>
          <w:rFonts w:ascii="Arial" w:hAnsi="Arial" w:cs="Arial"/>
          <w:sz w:val="24"/>
          <w:szCs w:val="24"/>
        </w:rPr>
        <w:t xml:space="preserve"> urge to achieve certain competence in certain stages of their lives. He also put forward that there are eight stages of psychosocial development which are passed through by every individual in their lifespan, s</w:t>
      </w:r>
      <w:r w:rsidR="004209CD" w:rsidRPr="00B53DA2">
        <w:rPr>
          <w:rFonts w:ascii="Arial" w:hAnsi="Arial" w:cs="Arial"/>
          <w:sz w:val="24"/>
          <w:szCs w:val="24"/>
        </w:rPr>
        <w:t>tarting from infancy</w:t>
      </w:r>
      <w:r w:rsidR="00095D54" w:rsidRPr="00B53DA2">
        <w:rPr>
          <w:rFonts w:ascii="Arial" w:hAnsi="Arial" w:cs="Arial"/>
          <w:sz w:val="24"/>
          <w:szCs w:val="24"/>
        </w:rPr>
        <w:t xml:space="preserve"> to the lat</w:t>
      </w:r>
      <w:r w:rsidR="00296F80" w:rsidRPr="00B53DA2">
        <w:rPr>
          <w:rFonts w:ascii="Arial" w:hAnsi="Arial" w:cs="Arial"/>
          <w:sz w:val="24"/>
          <w:szCs w:val="24"/>
        </w:rPr>
        <w:t xml:space="preserve">e adulthood (Yen, 2018). It is implied </w:t>
      </w:r>
      <w:r w:rsidR="00095D54" w:rsidRPr="00B53DA2">
        <w:rPr>
          <w:rFonts w:ascii="Arial" w:hAnsi="Arial" w:cs="Arial"/>
          <w:sz w:val="24"/>
          <w:szCs w:val="24"/>
        </w:rPr>
        <w:t>that at each of these stages, there i</w:t>
      </w:r>
      <w:r w:rsidR="00296F80" w:rsidRPr="00B53DA2">
        <w:rPr>
          <w:rFonts w:ascii="Arial" w:hAnsi="Arial" w:cs="Arial"/>
          <w:sz w:val="24"/>
          <w:szCs w:val="24"/>
        </w:rPr>
        <w:t xml:space="preserve">s a specific task or desire that </w:t>
      </w:r>
      <w:r w:rsidR="00095D54" w:rsidRPr="00B53DA2">
        <w:rPr>
          <w:rFonts w:ascii="Arial" w:hAnsi="Arial" w:cs="Arial"/>
          <w:sz w:val="24"/>
          <w:szCs w:val="24"/>
        </w:rPr>
        <w:t>needs to be accomp</w:t>
      </w:r>
      <w:r w:rsidR="00296F80" w:rsidRPr="00B53DA2">
        <w:rPr>
          <w:rFonts w:ascii="Arial" w:hAnsi="Arial" w:cs="Arial"/>
          <w:sz w:val="24"/>
          <w:szCs w:val="24"/>
        </w:rPr>
        <w:t>lished. When the</w:t>
      </w:r>
      <w:r w:rsidR="00095D54" w:rsidRPr="00B53DA2">
        <w:rPr>
          <w:rFonts w:ascii="Arial" w:hAnsi="Arial" w:cs="Arial"/>
          <w:sz w:val="24"/>
          <w:szCs w:val="24"/>
        </w:rPr>
        <w:t xml:space="preserve"> task</w:t>
      </w:r>
      <w:r w:rsidR="00296F80" w:rsidRPr="00B53DA2">
        <w:rPr>
          <w:rFonts w:ascii="Arial" w:hAnsi="Arial" w:cs="Arial"/>
          <w:sz w:val="24"/>
          <w:szCs w:val="24"/>
        </w:rPr>
        <w:t xml:space="preserve"> or desire</w:t>
      </w:r>
      <w:r w:rsidR="00095D54" w:rsidRPr="00B53DA2">
        <w:rPr>
          <w:rFonts w:ascii="Arial" w:hAnsi="Arial" w:cs="Arial"/>
          <w:sz w:val="24"/>
          <w:szCs w:val="24"/>
        </w:rPr>
        <w:t xml:space="preserve"> is accomplished, healthy personality emerges as a resu</w:t>
      </w:r>
      <w:r w:rsidR="00296F80" w:rsidRPr="00B53DA2">
        <w:rPr>
          <w:rFonts w:ascii="Arial" w:hAnsi="Arial" w:cs="Arial"/>
          <w:sz w:val="24"/>
          <w:szCs w:val="24"/>
        </w:rPr>
        <w:t>lt from the sense of achievement. If peradventure these tasks are not</w:t>
      </w:r>
      <w:r w:rsidR="00095D54" w:rsidRPr="00B53DA2">
        <w:rPr>
          <w:rFonts w:ascii="Arial" w:hAnsi="Arial" w:cs="Arial"/>
          <w:sz w:val="24"/>
          <w:szCs w:val="24"/>
        </w:rPr>
        <w:t xml:space="preserve"> accomplish</w:t>
      </w:r>
      <w:r w:rsidR="00B22AA5" w:rsidRPr="00B53DA2">
        <w:rPr>
          <w:rFonts w:ascii="Arial" w:hAnsi="Arial" w:cs="Arial"/>
          <w:sz w:val="24"/>
          <w:szCs w:val="24"/>
        </w:rPr>
        <w:t>ed</w:t>
      </w:r>
      <w:r w:rsidR="00095D54" w:rsidRPr="00B53DA2">
        <w:rPr>
          <w:rFonts w:ascii="Arial" w:hAnsi="Arial" w:cs="Arial"/>
          <w:sz w:val="24"/>
          <w:szCs w:val="24"/>
        </w:rPr>
        <w:t>, the individuals grow a sense of inadequacy or sense of failure.</w:t>
      </w:r>
    </w:p>
    <w:p w14:paraId="0E867112" w14:textId="77777777" w:rsidR="00B1088A" w:rsidRPr="00B53DA2" w:rsidRDefault="00B1088A" w:rsidP="005F7F2E">
      <w:pPr>
        <w:jc w:val="both"/>
        <w:rPr>
          <w:rFonts w:ascii="Arial" w:hAnsi="Arial" w:cs="Arial"/>
          <w:sz w:val="24"/>
          <w:szCs w:val="24"/>
        </w:rPr>
      </w:pPr>
      <w:r w:rsidRPr="00B53DA2">
        <w:rPr>
          <w:rFonts w:ascii="Arial" w:hAnsi="Arial" w:cs="Arial"/>
          <w:sz w:val="24"/>
          <w:szCs w:val="24"/>
        </w:rPr>
        <w:t>It is recorded that in</w:t>
      </w:r>
      <w:r w:rsidR="00B22AA5" w:rsidRPr="00B53DA2">
        <w:rPr>
          <w:rFonts w:ascii="Arial" w:hAnsi="Arial" w:cs="Arial"/>
          <w:sz w:val="24"/>
          <w:szCs w:val="24"/>
        </w:rPr>
        <w:t xml:space="preserve"> </w:t>
      </w:r>
      <w:r w:rsidRPr="00B53DA2">
        <w:rPr>
          <w:rFonts w:ascii="Arial" w:hAnsi="Arial" w:cs="Arial"/>
          <w:sz w:val="24"/>
          <w:szCs w:val="24"/>
        </w:rPr>
        <w:t>1963</w:t>
      </w:r>
      <w:r w:rsidR="00B22AA5" w:rsidRPr="00B53DA2">
        <w:rPr>
          <w:rFonts w:ascii="Arial" w:hAnsi="Arial" w:cs="Arial"/>
          <w:sz w:val="24"/>
          <w:szCs w:val="24"/>
        </w:rPr>
        <w:t xml:space="preserve">, </w:t>
      </w:r>
      <w:r w:rsidRPr="00B53DA2">
        <w:rPr>
          <w:rFonts w:ascii="Arial" w:hAnsi="Arial" w:cs="Arial"/>
          <w:sz w:val="24"/>
          <w:szCs w:val="24"/>
        </w:rPr>
        <w:t>Erikson stated that trust form</w:t>
      </w:r>
      <w:r w:rsidR="00B22AA5" w:rsidRPr="00B53DA2">
        <w:rPr>
          <w:rFonts w:ascii="Arial" w:hAnsi="Arial" w:cs="Arial"/>
          <w:sz w:val="24"/>
          <w:szCs w:val="24"/>
        </w:rPr>
        <w:t>s</w:t>
      </w:r>
      <w:r w:rsidRPr="00B53DA2">
        <w:rPr>
          <w:rFonts w:ascii="Arial" w:hAnsi="Arial" w:cs="Arial"/>
          <w:sz w:val="24"/>
          <w:szCs w:val="24"/>
        </w:rPr>
        <w:t xml:space="preserve"> part of the basis of the development from childhood to adulthood, at th</w:t>
      </w:r>
      <w:r w:rsidR="00B22AA5" w:rsidRPr="00B53DA2">
        <w:rPr>
          <w:rFonts w:ascii="Arial" w:hAnsi="Arial" w:cs="Arial"/>
          <w:sz w:val="24"/>
          <w:szCs w:val="24"/>
        </w:rPr>
        <w:t>ese</w:t>
      </w:r>
      <w:r w:rsidRPr="00B53DA2">
        <w:rPr>
          <w:rFonts w:ascii="Arial" w:hAnsi="Arial" w:cs="Arial"/>
          <w:sz w:val="24"/>
          <w:szCs w:val="24"/>
        </w:rPr>
        <w:t xml:space="preserve"> stages and time</w:t>
      </w:r>
      <w:r w:rsidR="00A71FF0" w:rsidRPr="00B53DA2">
        <w:rPr>
          <w:rFonts w:ascii="Arial" w:hAnsi="Arial" w:cs="Arial"/>
          <w:sz w:val="24"/>
          <w:szCs w:val="24"/>
        </w:rPr>
        <w:t>,</w:t>
      </w:r>
      <w:r w:rsidRPr="00B53DA2">
        <w:rPr>
          <w:rFonts w:ascii="Arial" w:hAnsi="Arial" w:cs="Arial"/>
          <w:sz w:val="24"/>
          <w:szCs w:val="24"/>
        </w:rPr>
        <w:t xml:space="preserve"> the basic task is to select trust from mistrust</w:t>
      </w:r>
      <w:r w:rsidR="004209CD" w:rsidRPr="00B53DA2">
        <w:rPr>
          <w:rFonts w:ascii="Arial" w:hAnsi="Arial" w:cs="Arial"/>
          <w:sz w:val="24"/>
          <w:szCs w:val="24"/>
        </w:rPr>
        <w:t>.</w:t>
      </w:r>
    </w:p>
    <w:p w14:paraId="56AC8020" w14:textId="6F8C3EB0" w:rsidR="00B1088A" w:rsidRPr="00B53DA2" w:rsidRDefault="00B1088A" w:rsidP="005F7F2E">
      <w:pPr>
        <w:jc w:val="both"/>
        <w:rPr>
          <w:rFonts w:ascii="Arial" w:hAnsi="Arial" w:cs="Arial"/>
          <w:sz w:val="24"/>
          <w:szCs w:val="24"/>
        </w:rPr>
      </w:pPr>
      <w:r w:rsidRPr="00B53DA2">
        <w:rPr>
          <w:rFonts w:ascii="Arial" w:hAnsi="Arial" w:cs="Arial"/>
          <w:sz w:val="24"/>
          <w:szCs w:val="24"/>
        </w:rPr>
        <w:t xml:space="preserve">There are </w:t>
      </w:r>
      <w:r w:rsidR="00A71FF0" w:rsidRPr="00B53DA2">
        <w:rPr>
          <w:rFonts w:ascii="Arial" w:hAnsi="Arial" w:cs="Arial"/>
          <w:sz w:val="24"/>
          <w:szCs w:val="24"/>
        </w:rPr>
        <w:t>several</w:t>
      </w:r>
      <w:r w:rsidRPr="00B53DA2">
        <w:rPr>
          <w:rFonts w:ascii="Arial" w:hAnsi="Arial" w:cs="Arial"/>
          <w:sz w:val="24"/>
          <w:szCs w:val="24"/>
        </w:rPr>
        <w:t xml:space="preserve"> other factors and stages that will constantly put an individual in a dilemma and the growing individual </w:t>
      </w:r>
      <w:proofErr w:type="gramStart"/>
      <w:r w:rsidRPr="00B53DA2">
        <w:rPr>
          <w:rFonts w:ascii="Arial" w:hAnsi="Arial" w:cs="Arial"/>
          <w:sz w:val="24"/>
          <w:szCs w:val="24"/>
        </w:rPr>
        <w:t>has to</w:t>
      </w:r>
      <w:proofErr w:type="gramEnd"/>
      <w:r w:rsidRPr="00B53DA2">
        <w:rPr>
          <w:rFonts w:ascii="Arial" w:hAnsi="Arial" w:cs="Arial"/>
          <w:sz w:val="24"/>
          <w:szCs w:val="24"/>
        </w:rPr>
        <w:t xml:space="preserve"> choose the step that he or she needs to take. </w:t>
      </w:r>
      <w:r w:rsidR="00266A1B" w:rsidRPr="00B53DA2">
        <w:rPr>
          <w:rFonts w:ascii="Arial" w:hAnsi="Arial" w:cs="Arial"/>
          <w:sz w:val="24"/>
          <w:szCs w:val="24"/>
        </w:rPr>
        <w:t>These steps</w:t>
      </w:r>
      <w:r w:rsidRPr="00B53DA2">
        <w:rPr>
          <w:rFonts w:ascii="Arial" w:hAnsi="Arial" w:cs="Arial"/>
          <w:sz w:val="24"/>
          <w:szCs w:val="24"/>
        </w:rPr>
        <w:t xml:space="preserve"> will help to </w:t>
      </w:r>
      <w:r w:rsidR="004B5A00" w:rsidRPr="00B53DA2">
        <w:rPr>
          <w:rFonts w:ascii="Arial" w:hAnsi="Arial" w:cs="Arial"/>
          <w:sz w:val="24"/>
          <w:szCs w:val="24"/>
        </w:rPr>
        <w:t>develop</w:t>
      </w:r>
      <w:r w:rsidRPr="00B53DA2">
        <w:rPr>
          <w:rFonts w:ascii="Arial" w:hAnsi="Arial" w:cs="Arial"/>
          <w:sz w:val="24"/>
          <w:szCs w:val="24"/>
        </w:rPr>
        <w:t xml:space="preserve"> the individua</w:t>
      </w:r>
      <w:r w:rsidR="003A4FE9" w:rsidRPr="00B53DA2">
        <w:rPr>
          <w:rFonts w:ascii="Arial" w:hAnsi="Arial" w:cs="Arial"/>
          <w:sz w:val="24"/>
          <w:szCs w:val="24"/>
        </w:rPr>
        <w:t>l’s personality (Paterson et al</w:t>
      </w:r>
      <w:r w:rsidRPr="00B53DA2">
        <w:rPr>
          <w:rFonts w:ascii="Arial" w:hAnsi="Arial" w:cs="Arial"/>
          <w:sz w:val="24"/>
          <w:szCs w:val="24"/>
        </w:rPr>
        <w:t xml:space="preserve">, </w:t>
      </w:r>
      <w:r w:rsidR="003A4FE9" w:rsidRPr="00B53DA2">
        <w:rPr>
          <w:rFonts w:ascii="Arial" w:hAnsi="Arial" w:cs="Arial"/>
          <w:sz w:val="24"/>
          <w:szCs w:val="24"/>
        </w:rPr>
        <w:t>2</w:t>
      </w:r>
      <w:r w:rsidRPr="00B53DA2">
        <w:rPr>
          <w:rFonts w:ascii="Arial" w:hAnsi="Arial" w:cs="Arial"/>
          <w:sz w:val="24"/>
          <w:szCs w:val="24"/>
        </w:rPr>
        <w:t xml:space="preserve">018). These accomplishments and failures will shape the future of the person. </w:t>
      </w:r>
    </w:p>
    <w:p w14:paraId="32BC3B7E" w14:textId="77777777" w:rsidR="003A4FE9" w:rsidRPr="00B53DA2" w:rsidRDefault="003A4FE9" w:rsidP="00266A1B">
      <w:pPr>
        <w:rPr>
          <w:rFonts w:ascii="Arial" w:hAnsi="Arial" w:cs="Arial"/>
          <w:b/>
          <w:sz w:val="24"/>
          <w:szCs w:val="24"/>
          <w:u w:val="single"/>
        </w:rPr>
      </w:pPr>
      <w:r w:rsidRPr="00B53DA2">
        <w:rPr>
          <w:rFonts w:ascii="Arial" w:hAnsi="Arial" w:cs="Arial"/>
          <w:b/>
          <w:sz w:val="24"/>
          <w:szCs w:val="24"/>
          <w:u w:val="single"/>
        </w:rPr>
        <w:t>Cognitive Theory of Development</w:t>
      </w:r>
    </w:p>
    <w:p w14:paraId="7A4331E1" w14:textId="7F97A42F" w:rsidR="003A4FE9" w:rsidRPr="009769FF" w:rsidRDefault="003A4FE9" w:rsidP="003E0840">
      <w:pPr>
        <w:jc w:val="both"/>
        <w:rPr>
          <w:rFonts w:ascii="Arial" w:hAnsi="Arial" w:cs="Arial"/>
          <w:sz w:val="24"/>
          <w:szCs w:val="24"/>
        </w:rPr>
      </w:pPr>
      <w:r w:rsidRPr="00B53DA2">
        <w:rPr>
          <w:rFonts w:ascii="Arial" w:hAnsi="Arial" w:cs="Arial"/>
          <w:sz w:val="24"/>
          <w:szCs w:val="24"/>
        </w:rPr>
        <w:t>Jean Piaget another renowned psychologist specialised in adulthood development. He approaches his analysis from a different angle. He looks at it from the</w:t>
      </w:r>
      <w:r w:rsidRPr="009769FF">
        <w:rPr>
          <w:rFonts w:ascii="Arial" w:hAnsi="Arial" w:cs="Arial"/>
          <w:sz w:val="24"/>
          <w:szCs w:val="24"/>
        </w:rPr>
        <w:t xml:space="preserve"> </w:t>
      </w:r>
      <w:r w:rsidR="005F7F2E" w:rsidRPr="009769FF">
        <w:rPr>
          <w:rFonts w:ascii="Arial" w:hAnsi="Arial" w:cs="Arial"/>
          <w:sz w:val="24"/>
          <w:szCs w:val="24"/>
        </w:rPr>
        <w:t>c</w:t>
      </w:r>
      <w:r w:rsidR="0070340E" w:rsidRPr="009769FF">
        <w:rPr>
          <w:rFonts w:ascii="Arial" w:hAnsi="Arial" w:cs="Arial"/>
          <w:sz w:val="24"/>
          <w:szCs w:val="24"/>
        </w:rPr>
        <w:t>ognitive</w:t>
      </w:r>
      <w:r w:rsidRPr="009769FF">
        <w:rPr>
          <w:rFonts w:ascii="Arial" w:hAnsi="Arial" w:cs="Arial"/>
          <w:sz w:val="24"/>
          <w:szCs w:val="24"/>
        </w:rPr>
        <w:t xml:space="preserve"> angl</w:t>
      </w:r>
      <w:r w:rsidR="00865965" w:rsidRPr="009769FF">
        <w:rPr>
          <w:rFonts w:ascii="Arial" w:hAnsi="Arial" w:cs="Arial"/>
          <w:sz w:val="24"/>
          <w:szCs w:val="24"/>
        </w:rPr>
        <w:t>e</w:t>
      </w:r>
      <w:r w:rsidR="0070340E" w:rsidRPr="009769FF">
        <w:rPr>
          <w:rFonts w:ascii="Arial" w:hAnsi="Arial" w:cs="Arial"/>
          <w:sz w:val="24"/>
          <w:szCs w:val="24"/>
        </w:rPr>
        <w:t xml:space="preserve"> rather than the</w:t>
      </w:r>
      <w:r w:rsidRPr="009769FF">
        <w:rPr>
          <w:rFonts w:ascii="Arial" w:hAnsi="Arial" w:cs="Arial"/>
          <w:sz w:val="24"/>
          <w:szCs w:val="24"/>
        </w:rPr>
        <w:t xml:space="preserve"> psychoanalytical or psychosocial perspective. </w:t>
      </w:r>
      <w:r w:rsidR="0070340E" w:rsidRPr="009769FF">
        <w:rPr>
          <w:rFonts w:ascii="Arial" w:hAnsi="Arial" w:cs="Arial"/>
          <w:sz w:val="24"/>
          <w:szCs w:val="24"/>
        </w:rPr>
        <w:t>His opinion is that children by nature are inquisitive. C</w:t>
      </w:r>
      <w:r w:rsidRPr="009769FF">
        <w:rPr>
          <w:rFonts w:ascii="Arial" w:hAnsi="Arial" w:cs="Arial"/>
          <w:sz w:val="24"/>
          <w:szCs w:val="24"/>
        </w:rPr>
        <w:t>hildren</w:t>
      </w:r>
      <w:r w:rsidR="0070340E" w:rsidRPr="009769FF">
        <w:rPr>
          <w:rFonts w:ascii="Arial" w:hAnsi="Arial" w:cs="Arial"/>
          <w:sz w:val="24"/>
          <w:szCs w:val="24"/>
        </w:rPr>
        <w:t xml:space="preserve"> have a yearning to learn</w:t>
      </w:r>
      <w:r w:rsidR="004209CD" w:rsidRPr="009769FF">
        <w:rPr>
          <w:rFonts w:ascii="Arial" w:hAnsi="Arial" w:cs="Arial"/>
          <w:sz w:val="24"/>
          <w:szCs w:val="24"/>
        </w:rPr>
        <w:t xml:space="preserve"> to </w:t>
      </w:r>
      <w:r w:rsidR="00450818" w:rsidRPr="009769FF">
        <w:rPr>
          <w:rFonts w:ascii="Arial" w:hAnsi="Arial" w:cs="Arial"/>
          <w:sz w:val="24"/>
          <w:szCs w:val="24"/>
        </w:rPr>
        <w:t>inquire hence they are always asking questions. Children’s</w:t>
      </w:r>
      <w:r w:rsidR="0070340E" w:rsidRPr="009769FF">
        <w:rPr>
          <w:rFonts w:ascii="Arial" w:hAnsi="Arial" w:cs="Arial"/>
          <w:sz w:val="24"/>
          <w:szCs w:val="24"/>
        </w:rPr>
        <w:t xml:space="preserve"> brains are capable to learn as much as they are taught. For example</w:t>
      </w:r>
      <w:r w:rsidR="00865965" w:rsidRPr="009769FF">
        <w:rPr>
          <w:rFonts w:ascii="Arial" w:hAnsi="Arial" w:cs="Arial"/>
          <w:sz w:val="24"/>
          <w:szCs w:val="24"/>
        </w:rPr>
        <w:t>,</w:t>
      </w:r>
      <w:r w:rsidR="0070340E" w:rsidRPr="009769FF">
        <w:rPr>
          <w:rFonts w:ascii="Arial" w:hAnsi="Arial" w:cs="Arial"/>
          <w:sz w:val="24"/>
          <w:szCs w:val="24"/>
        </w:rPr>
        <w:t xml:space="preserve"> a small child that is inquisitive could possibly learn three o</w:t>
      </w:r>
      <w:r w:rsidR="006862BD" w:rsidRPr="009769FF">
        <w:rPr>
          <w:rFonts w:ascii="Arial" w:hAnsi="Arial" w:cs="Arial"/>
          <w:sz w:val="24"/>
          <w:szCs w:val="24"/>
        </w:rPr>
        <w:t>r</w:t>
      </w:r>
      <w:r w:rsidR="0070340E" w:rsidRPr="009769FF">
        <w:rPr>
          <w:rFonts w:ascii="Arial" w:hAnsi="Arial" w:cs="Arial"/>
          <w:sz w:val="24"/>
          <w:szCs w:val="24"/>
        </w:rPr>
        <w:t xml:space="preserve"> </w:t>
      </w:r>
      <w:r w:rsidR="0070340E" w:rsidRPr="00767F81">
        <w:rPr>
          <w:rFonts w:ascii="Arial" w:hAnsi="Arial" w:cs="Arial"/>
          <w:sz w:val="24"/>
          <w:szCs w:val="24"/>
        </w:rPr>
        <w:t>four languages at a time depending on the ability</w:t>
      </w:r>
      <w:r w:rsidR="00450818" w:rsidRPr="00767F81">
        <w:rPr>
          <w:rFonts w:ascii="Arial" w:hAnsi="Arial" w:cs="Arial"/>
          <w:sz w:val="24"/>
          <w:szCs w:val="24"/>
        </w:rPr>
        <w:t>,</w:t>
      </w:r>
      <w:r w:rsidR="0070340E" w:rsidRPr="00767F81">
        <w:rPr>
          <w:rFonts w:ascii="Arial" w:hAnsi="Arial" w:cs="Arial"/>
          <w:sz w:val="24"/>
          <w:szCs w:val="24"/>
        </w:rPr>
        <w:t xml:space="preserve"> </w:t>
      </w:r>
      <w:r w:rsidR="007E5CA0" w:rsidRPr="00767F81">
        <w:rPr>
          <w:rFonts w:ascii="Arial" w:hAnsi="Arial" w:cs="Arial"/>
          <w:sz w:val="24"/>
          <w:szCs w:val="24"/>
        </w:rPr>
        <w:t>interest,</w:t>
      </w:r>
      <w:r w:rsidR="00450818" w:rsidRPr="00767F81">
        <w:rPr>
          <w:rFonts w:ascii="Arial" w:hAnsi="Arial" w:cs="Arial"/>
          <w:sz w:val="24"/>
          <w:szCs w:val="24"/>
        </w:rPr>
        <w:t xml:space="preserve"> and environment</w:t>
      </w:r>
      <w:r w:rsidRPr="00767F81">
        <w:rPr>
          <w:rFonts w:ascii="Arial" w:hAnsi="Arial" w:cs="Arial"/>
          <w:sz w:val="24"/>
          <w:szCs w:val="24"/>
        </w:rPr>
        <w:t xml:space="preserve">. </w:t>
      </w:r>
      <w:r w:rsidR="0070340E" w:rsidRPr="00767F81">
        <w:rPr>
          <w:rFonts w:ascii="Arial" w:hAnsi="Arial" w:cs="Arial"/>
          <w:sz w:val="24"/>
          <w:szCs w:val="24"/>
        </w:rPr>
        <w:t>His models</w:t>
      </w:r>
      <w:r w:rsidR="00767F81" w:rsidRPr="00767F81">
        <w:rPr>
          <w:rFonts w:ascii="Arial" w:hAnsi="Arial" w:cs="Arial"/>
          <w:sz w:val="24"/>
          <w:szCs w:val="24"/>
        </w:rPr>
        <w:t xml:space="preserve"> </w:t>
      </w:r>
      <w:proofErr w:type="gramStart"/>
      <w:r w:rsidR="00767F81" w:rsidRPr="00767F81">
        <w:rPr>
          <w:rFonts w:ascii="Arial" w:hAnsi="Arial" w:cs="Arial"/>
          <w:sz w:val="24"/>
          <w:szCs w:val="24"/>
        </w:rPr>
        <w:t>explains</w:t>
      </w:r>
      <w:proofErr w:type="gramEnd"/>
      <w:r w:rsidR="00767F81" w:rsidRPr="00767F81">
        <w:rPr>
          <w:rFonts w:ascii="Arial" w:hAnsi="Arial" w:cs="Arial"/>
          <w:sz w:val="24"/>
          <w:szCs w:val="24"/>
        </w:rPr>
        <w:t xml:space="preserve"> how</w:t>
      </w:r>
      <w:r w:rsidR="0070340E" w:rsidRPr="00767F81">
        <w:rPr>
          <w:rFonts w:ascii="Arial" w:hAnsi="Arial" w:cs="Arial"/>
          <w:sz w:val="24"/>
          <w:szCs w:val="24"/>
        </w:rPr>
        <w:t xml:space="preserve"> children interpret as well as categorise information (</w:t>
      </w:r>
      <w:proofErr w:type="spellStart"/>
      <w:r w:rsidR="0070340E" w:rsidRPr="00767F81">
        <w:rPr>
          <w:rFonts w:ascii="Arial" w:hAnsi="Arial" w:cs="Arial"/>
          <w:sz w:val="24"/>
          <w:szCs w:val="24"/>
        </w:rPr>
        <w:t>Lianov</w:t>
      </w:r>
      <w:proofErr w:type="spellEnd"/>
      <w:r w:rsidR="0070340E" w:rsidRPr="00767F81">
        <w:rPr>
          <w:rFonts w:ascii="Arial" w:hAnsi="Arial" w:cs="Arial"/>
          <w:sz w:val="24"/>
          <w:szCs w:val="24"/>
        </w:rPr>
        <w:t xml:space="preserve"> et al., 2019).</w:t>
      </w:r>
    </w:p>
    <w:p w14:paraId="7EDD6E29" w14:textId="6B8A09CF" w:rsidR="000D1CBE" w:rsidRPr="009769FF" w:rsidRDefault="000D1CBE" w:rsidP="00266A1B">
      <w:pPr>
        <w:rPr>
          <w:rFonts w:ascii="Arial" w:hAnsi="Arial" w:cs="Arial"/>
          <w:b/>
          <w:sz w:val="24"/>
          <w:szCs w:val="24"/>
          <w:u w:val="single"/>
        </w:rPr>
      </w:pPr>
      <w:r w:rsidRPr="009769FF">
        <w:rPr>
          <w:rFonts w:ascii="Arial" w:hAnsi="Arial" w:cs="Arial"/>
          <w:b/>
          <w:sz w:val="24"/>
          <w:szCs w:val="24"/>
          <w:u w:val="single"/>
        </w:rPr>
        <w:t xml:space="preserve">My reflection on </w:t>
      </w:r>
      <w:r w:rsidR="005F7F2E" w:rsidRPr="009769FF">
        <w:rPr>
          <w:rFonts w:ascii="Arial" w:hAnsi="Arial" w:cs="Arial"/>
          <w:b/>
          <w:sz w:val="24"/>
          <w:szCs w:val="24"/>
          <w:u w:val="single"/>
        </w:rPr>
        <w:t>p</w:t>
      </w:r>
      <w:r w:rsidRPr="009769FF">
        <w:rPr>
          <w:rFonts w:ascii="Arial" w:hAnsi="Arial" w:cs="Arial"/>
          <w:b/>
          <w:sz w:val="24"/>
          <w:szCs w:val="24"/>
          <w:u w:val="single"/>
        </w:rPr>
        <w:t>sychological theories</w:t>
      </w:r>
    </w:p>
    <w:p w14:paraId="0FD80A9E" w14:textId="551DC9F9" w:rsidR="001E2239" w:rsidRPr="009769FF" w:rsidRDefault="009C22BC" w:rsidP="007E5CA0">
      <w:pPr>
        <w:jc w:val="both"/>
        <w:rPr>
          <w:rFonts w:ascii="Arial" w:hAnsi="Arial" w:cs="Arial"/>
          <w:color w:val="FF0000"/>
          <w:sz w:val="24"/>
          <w:szCs w:val="24"/>
        </w:rPr>
      </w:pPr>
      <w:r w:rsidRPr="009769FF">
        <w:rPr>
          <w:rFonts w:ascii="Arial" w:hAnsi="Arial" w:cs="Arial"/>
          <w:sz w:val="24"/>
          <w:szCs w:val="24"/>
        </w:rPr>
        <w:lastRenderedPageBreak/>
        <w:t>At this stage, I will</w:t>
      </w:r>
      <w:r w:rsidR="00D079D8" w:rsidRPr="009769FF">
        <w:rPr>
          <w:rFonts w:ascii="Arial" w:hAnsi="Arial" w:cs="Arial"/>
          <w:sz w:val="24"/>
          <w:szCs w:val="24"/>
        </w:rPr>
        <w:t xml:space="preserve"> focus on m</w:t>
      </w:r>
      <w:r w:rsidR="00503D91" w:rsidRPr="009769FF">
        <w:rPr>
          <w:rFonts w:ascii="Arial" w:hAnsi="Arial" w:cs="Arial"/>
          <w:sz w:val="24"/>
          <w:szCs w:val="24"/>
        </w:rPr>
        <w:t xml:space="preserve">y personal reflection on </w:t>
      </w:r>
      <w:r w:rsidR="00D079D8" w:rsidRPr="009769FF">
        <w:rPr>
          <w:rFonts w:ascii="Arial" w:hAnsi="Arial" w:cs="Arial"/>
          <w:sz w:val="24"/>
          <w:szCs w:val="24"/>
        </w:rPr>
        <w:t>p</w:t>
      </w:r>
      <w:r w:rsidR="00503D91" w:rsidRPr="009769FF">
        <w:rPr>
          <w:rFonts w:ascii="Arial" w:hAnsi="Arial" w:cs="Arial"/>
          <w:sz w:val="24"/>
          <w:szCs w:val="24"/>
        </w:rPr>
        <w:t>sychological theories and explor</w:t>
      </w:r>
      <w:r w:rsidR="00D079D8" w:rsidRPr="009769FF">
        <w:rPr>
          <w:rFonts w:ascii="Arial" w:hAnsi="Arial" w:cs="Arial"/>
          <w:sz w:val="24"/>
          <w:szCs w:val="24"/>
        </w:rPr>
        <w:t>e</w:t>
      </w:r>
      <w:r w:rsidR="00503D91" w:rsidRPr="009769FF">
        <w:rPr>
          <w:rFonts w:ascii="Arial" w:hAnsi="Arial" w:cs="Arial"/>
          <w:sz w:val="24"/>
          <w:szCs w:val="24"/>
        </w:rPr>
        <w:t xml:space="preserve"> my role as </w:t>
      </w:r>
      <w:r w:rsidR="005F7F2E" w:rsidRPr="009769FF">
        <w:rPr>
          <w:rFonts w:ascii="Arial" w:hAnsi="Arial" w:cs="Arial"/>
          <w:sz w:val="24"/>
          <w:szCs w:val="24"/>
        </w:rPr>
        <w:t xml:space="preserve">a </w:t>
      </w:r>
      <w:r w:rsidR="00503D91" w:rsidRPr="009769FF">
        <w:rPr>
          <w:rFonts w:ascii="Arial" w:hAnsi="Arial" w:cs="Arial"/>
          <w:sz w:val="24"/>
          <w:szCs w:val="24"/>
        </w:rPr>
        <w:t xml:space="preserve">health and social </w:t>
      </w:r>
      <w:r w:rsidR="001E2239" w:rsidRPr="009769FF">
        <w:rPr>
          <w:rFonts w:ascii="Arial" w:hAnsi="Arial" w:cs="Arial"/>
          <w:sz w:val="24"/>
          <w:szCs w:val="24"/>
        </w:rPr>
        <w:t>professional. I will also relate</w:t>
      </w:r>
      <w:r w:rsidR="00D079D8" w:rsidRPr="009769FF">
        <w:rPr>
          <w:rFonts w:ascii="Arial" w:hAnsi="Arial" w:cs="Arial"/>
          <w:sz w:val="24"/>
          <w:szCs w:val="24"/>
        </w:rPr>
        <w:t xml:space="preserve"> this to</w:t>
      </w:r>
      <w:r w:rsidR="001E2239" w:rsidRPr="009769FF">
        <w:rPr>
          <w:rFonts w:ascii="Arial" w:hAnsi="Arial" w:cs="Arial"/>
          <w:sz w:val="24"/>
          <w:szCs w:val="24"/>
        </w:rPr>
        <w:t xml:space="preserve"> what I have learnt</w:t>
      </w:r>
      <w:r w:rsidR="00450818" w:rsidRPr="009769FF">
        <w:rPr>
          <w:rFonts w:ascii="Arial" w:hAnsi="Arial" w:cs="Arial"/>
          <w:sz w:val="24"/>
          <w:szCs w:val="24"/>
        </w:rPr>
        <w:t xml:space="preserve"> in college with practice at my workplace</w:t>
      </w:r>
      <w:r w:rsidR="008C646C" w:rsidRPr="009769FF">
        <w:rPr>
          <w:rFonts w:ascii="Arial" w:hAnsi="Arial" w:cs="Arial"/>
          <w:sz w:val="24"/>
          <w:szCs w:val="24"/>
        </w:rPr>
        <w:t>,</w:t>
      </w:r>
      <w:r w:rsidR="00450818" w:rsidRPr="009769FF">
        <w:rPr>
          <w:rFonts w:ascii="Arial" w:hAnsi="Arial" w:cs="Arial"/>
          <w:sz w:val="24"/>
          <w:szCs w:val="24"/>
        </w:rPr>
        <w:t xml:space="preserve"> and</w:t>
      </w:r>
      <w:r w:rsidR="001E2239" w:rsidRPr="009769FF">
        <w:rPr>
          <w:rFonts w:ascii="Arial" w:hAnsi="Arial" w:cs="Arial"/>
          <w:sz w:val="24"/>
          <w:szCs w:val="24"/>
        </w:rPr>
        <w:t xml:space="preserve"> the Health and Social Care practice.</w:t>
      </w:r>
      <w:r w:rsidR="00503D91" w:rsidRPr="009769FF">
        <w:rPr>
          <w:rFonts w:ascii="Arial" w:hAnsi="Arial" w:cs="Arial"/>
          <w:sz w:val="24"/>
          <w:szCs w:val="24"/>
        </w:rPr>
        <w:t xml:space="preserve"> </w:t>
      </w:r>
    </w:p>
    <w:p w14:paraId="6E1BFC47" w14:textId="3EAD1DB6" w:rsidR="00503D91" w:rsidRPr="009769FF" w:rsidRDefault="009224FF" w:rsidP="007E5CA0">
      <w:pPr>
        <w:jc w:val="both"/>
        <w:rPr>
          <w:rFonts w:ascii="Arial" w:hAnsi="Arial" w:cs="Arial"/>
          <w:sz w:val="24"/>
          <w:szCs w:val="24"/>
        </w:rPr>
      </w:pPr>
      <w:r>
        <w:rPr>
          <w:rFonts w:ascii="Arial" w:hAnsi="Arial" w:cs="Arial"/>
          <w:sz w:val="24"/>
          <w:szCs w:val="24"/>
        </w:rPr>
        <w:t>Due to</w:t>
      </w:r>
      <w:r w:rsidR="00503D91" w:rsidRPr="009769FF">
        <w:rPr>
          <w:rFonts w:ascii="Arial" w:hAnsi="Arial" w:cs="Arial"/>
          <w:sz w:val="24"/>
          <w:szCs w:val="24"/>
        </w:rPr>
        <w:t xml:space="preserve"> a </w:t>
      </w:r>
      <w:r w:rsidR="00322B1C" w:rsidRPr="009769FF">
        <w:rPr>
          <w:rFonts w:ascii="Arial" w:hAnsi="Arial" w:cs="Arial"/>
          <w:sz w:val="24"/>
          <w:szCs w:val="24"/>
        </w:rPr>
        <w:t>longing</w:t>
      </w:r>
      <w:r w:rsidR="00503D91" w:rsidRPr="009769FF">
        <w:rPr>
          <w:rFonts w:ascii="Arial" w:hAnsi="Arial" w:cs="Arial"/>
          <w:sz w:val="24"/>
          <w:szCs w:val="24"/>
        </w:rPr>
        <w:t xml:space="preserve"> to </w:t>
      </w:r>
      <w:r w:rsidR="0010652D">
        <w:rPr>
          <w:rFonts w:ascii="Arial" w:hAnsi="Arial" w:cs="Arial"/>
          <w:sz w:val="24"/>
          <w:szCs w:val="24"/>
        </w:rPr>
        <w:t>increase</w:t>
      </w:r>
      <w:r w:rsidR="00503D91" w:rsidRPr="009769FF">
        <w:rPr>
          <w:rFonts w:ascii="Arial" w:hAnsi="Arial" w:cs="Arial"/>
          <w:sz w:val="24"/>
          <w:szCs w:val="24"/>
        </w:rPr>
        <w:t xml:space="preserve"> my </w:t>
      </w:r>
      <w:r w:rsidR="0010652D">
        <w:rPr>
          <w:rFonts w:ascii="Arial" w:hAnsi="Arial" w:cs="Arial"/>
          <w:sz w:val="24"/>
          <w:szCs w:val="24"/>
        </w:rPr>
        <w:t>ability</w:t>
      </w:r>
      <w:r w:rsidR="00503D91" w:rsidRPr="009769FF">
        <w:rPr>
          <w:rFonts w:ascii="Arial" w:hAnsi="Arial" w:cs="Arial"/>
          <w:sz w:val="24"/>
          <w:szCs w:val="24"/>
        </w:rPr>
        <w:t xml:space="preserve"> and involvement in the health and social care industry</w:t>
      </w:r>
      <w:r>
        <w:rPr>
          <w:rFonts w:ascii="Arial" w:hAnsi="Arial" w:cs="Arial"/>
          <w:sz w:val="24"/>
          <w:szCs w:val="24"/>
        </w:rPr>
        <w:t xml:space="preserve">, I am </w:t>
      </w:r>
      <w:r w:rsidR="00322B1C">
        <w:rPr>
          <w:rFonts w:ascii="Arial" w:hAnsi="Arial" w:cs="Arial"/>
          <w:sz w:val="24"/>
          <w:szCs w:val="24"/>
        </w:rPr>
        <w:t>decided to return to higher education</w:t>
      </w:r>
      <w:r w:rsidR="00503D91" w:rsidRPr="009769FF">
        <w:rPr>
          <w:rFonts w:ascii="Arial" w:hAnsi="Arial" w:cs="Arial"/>
          <w:sz w:val="24"/>
          <w:szCs w:val="24"/>
        </w:rPr>
        <w:t xml:space="preserve">. </w:t>
      </w:r>
      <w:r w:rsidR="00322B1C">
        <w:rPr>
          <w:rFonts w:ascii="Arial" w:hAnsi="Arial" w:cs="Arial"/>
          <w:sz w:val="24"/>
          <w:szCs w:val="24"/>
        </w:rPr>
        <w:t xml:space="preserve">This </w:t>
      </w:r>
      <w:r w:rsidR="00503D91" w:rsidRPr="009769FF">
        <w:rPr>
          <w:rFonts w:ascii="Arial" w:hAnsi="Arial" w:cs="Arial"/>
          <w:sz w:val="24"/>
          <w:szCs w:val="24"/>
        </w:rPr>
        <w:t xml:space="preserve">has been extremely challenging </w:t>
      </w:r>
      <w:r w:rsidR="00322B1C">
        <w:rPr>
          <w:rFonts w:ascii="Arial" w:hAnsi="Arial" w:cs="Arial"/>
          <w:sz w:val="24"/>
          <w:szCs w:val="24"/>
        </w:rPr>
        <w:t>due to</w:t>
      </w:r>
      <w:r w:rsidR="00503D91" w:rsidRPr="009769FF">
        <w:rPr>
          <w:rFonts w:ascii="Arial" w:hAnsi="Arial" w:cs="Arial"/>
          <w:sz w:val="24"/>
          <w:szCs w:val="24"/>
        </w:rPr>
        <w:t xml:space="preserve"> the weekly </w:t>
      </w:r>
      <w:r w:rsidR="00A94352">
        <w:rPr>
          <w:rFonts w:ascii="Arial" w:hAnsi="Arial" w:cs="Arial"/>
          <w:sz w:val="24"/>
          <w:szCs w:val="24"/>
        </w:rPr>
        <w:t>schedule and</w:t>
      </w:r>
      <w:r w:rsidR="00503D91" w:rsidRPr="009769FF">
        <w:rPr>
          <w:rFonts w:ascii="Arial" w:hAnsi="Arial" w:cs="Arial"/>
          <w:sz w:val="24"/>
          <w:szCs w:val="24"/>
        </w:rPr>
        <w:t xml:space="preserve"> </w:t>
      </w:r>
      <w:r w:rsidR="001F38E6">
        <w:rPr>
          <w:rFonts w:ascii="Arial" w:hAnsi="Arial" w:cs="Arial"/>
          <w:sz w:val="24"/>
          <w:szCs w:val="24"/>
        </w:rPr>
        <w:t>various assignments</w:t>
      </w:r>
      <w:r w:rsidR="00503D91" w:rsidRPr="009769FF">
        <w:rPr>
          <w:rFonts w:ascii="Arial" w:hAnsi="Arial" w:cs="Arial"/>
          <w:sz w:val="24"/>
          <w:szCs w:val="24"/>
        </w:rPr>
        <w:t xml:space="preserve"> that I need to complete </w:t>
      </w:r>
      <w:r w:rsidR="00A52A94">
        <w:rPr>
          <w:rFonts w:ascii="Arial" w:hAnsi="Arial" w:cs="Arial"/>
          <w:sz w:val="24"/>
          <w:szCs w:val="24"/>
        </w:rPr>
        <w:t>whilst also in</w:t>
      </w:r>
      <w:r w:rsidR="00503D91" w:rsidRPr="009769FF">
        <w:rPr>
          <w:rFonts w:ascii="Arial" w:hAnsi="Arial" w:cs="Arial"/>
          <w:sz w:val="24"/>
          <w:szCs w:val="24"/>
        </w:rPr>
        <w:t xml:space="preserve"> full-time</w:t>
      </w:r>
      <w:r w:rsidR="00A94352">
        <w:rPr>
          <w:rFonts w:ascii="Arial" w:hAnsi="Arial" w:cs="Arial"/>
          <w:sz w:val="24"/>
          <w:szCs w:val="24"/>
        </w:rPr>
        <w:t xml:space="preserve"> employment</w:t>
      </w:r>
      <w:r w:rsidR="00503D91" w:rsidRPr="009769FF">
        <w:rPr>
          <w:rFonts w:ascii="Arial" w:hAnsi="Arial" w:cs="Arial"/>
          <w:sz w:val="24"/>
          <w:szCs w:val="24"/>
        </w:rPr>
        <w:t xml:space="preserve">. </w:t>
      </w:r>
      <w:r w:rsidR="00A94352">
        <w:rPr>
          <w:rFonts w:ascii="Arial" w:hAnsi="Arial" w:cs="Arial"/>
          <w:sz w:val="24"/>
          <w:szCs w:val="24"/>
        </w:rPr>
        <w:t>However</w:t>
      </w:r>
      <w:r w:rsidR="00503D91" w:rsidRPr="009769FF">
        <w:rPr>
          <w:rFonts w:ascii="Arial" w:hAnsi="Arial" w:cs="Arial"/>
          <w:sz w:val="24"/>
          <w:szCs w:val="24"/>
        </w:rPr>
        <w:t>, I</w:t>
      </w:r>
      <w:r w:rsidR="00A52A94">
        <w:rPr>
          <w:rFonts w:ascii="Arial" w:hAnsi="Arial" w:cs="Arial"/>
          <w:sz w:val="24"/>
          <w:szCs w:val="24"/>
        </w:rPr>
        <w:t xml:space="preserve"> </w:t>
      </w:r>
      <w:r w:rsidR="00A94352">
        <w:rPr>
          <w:rFonts w:ascii="Arial" w:hAnsi="Arial" w:cs="Arial"/>
          <w:sz w:val="24"/>
          <w:szCs w:val="24"/>
        </w:rPr>
        <w:t>can also notice the improvements that I ha</w:t>
      </w:r>
      <w:r w:rsidR="00A52A94">
        <w:rPr>
          <w:rFonts w:ascii="Arial" w:hAnsi="Arial" w:cs="Arial"/>
          <w:sz w:val="24"/>
          <w:szCs w:val="24"/>
        </w:rPr>
        <w:t>ve</w:t>
      </w:r>
      <w:r w:rsidR="00A94352">
        <w:rPr>
          <w:rFonts w:ascii="Arial" w:hAnsi="Arial" w:cs="Arial"/>
          <w:sz w:val="24"/>
          <w:szCs w:val="24"/>
        </w:rPr>
        <w:t xml:space="preserve"> made and </w:t>
      </w:r>
      <w:r w:rsidR="006C5E24">
        <w:rPr>
          <w:rFonts w:ascii="Arial" w:hAnsi="Arial" w:cs="Arial"/>
          <w:sz w:val="24"/>
          <w:szCs w:val="24"/>
        </w:rPr>
        <w:t xml:space="preserve">believe that further enhancements will be made. </w:t>
      </w:r>
      <w:r w:rsidR="00503D91" w:rsidRPr="009769FF">
        <w:rPr>
          <w:rFonts w:ascii="Arial" w:hAnsi="Arial" w:cs="Arial"/>
          <w:sz w:val="24"/>
          <w:szCs w:val="24"/>
        </w:rPr>
        <w:t xml:space="preserve"> </w:t>
      </w:r>
    </w:p>
    <w:p w14:paraId="42AA286D" w14:textId="60761F80" w:rsidR="00FF414E" w:rsidRPr="009769FF" w:rsidRDefault="001E2239" w:rsidP="007E5CA0">
      <w:pPr>
        <w:jc w:val="both"/>
        <w:rPr>
          <w:rFonts w:ascii="Arial" w:hAnsi="Arial" w:cs="Arial"/>
          <w:sz w:val="24"/>
          <w:szCs w:val="24"/>
        </w:rPr>
      </w:pPr>
      <w:r w:rsidRPr="009769FF">
        <w:rPr>
          <w:rFonts w:ascii="Arial" w:hAnsi="Arial" w:cs="Arial"/>
          <w:sz w:val="24"/>
          <w:szCs w:val="24"/>
        </w:rPr>
        <w:t xml:space="preserve">As I have never studied </w:t>
      </w:r>
      <w:r w:rsidR="00380712" w:rsidRPr="009769FF">
        <w:rPr>
          <w:rFonts w:ascii="Arial" w:hAnsi="Arial" w:cs="Arial"/>
          <w:sz w:val="24"/>
          <w:szCs w:val="24"/>
        </w:rPr>
        <w:t>p</w:t>
      </w:r>
      <w:r w:rsidRPr="009769FF">
        <w:rPr>
          <w:rFonts w:ascii="Arial" w:hAnsi="Arial" w:cs="Arial"/>
          <w:sz w:val="24"/>
          <w:szCs w:val="24"/>
        </w:rPr>
        <w:t>sychology before as a subject</w:t>
      </w:r>
      <w:r w:rsidR="00380712" w:rsidRPr="009769FF">
        <w:rPr>
          <w:rFonts w:ascii="Arial" w:hAnsi="Arial" w:cs="Arial"/>
          <w:sz w:val="24"/>
          <w:szCs w:val="24"/>
        </w:rPr>
        <w:t>,</w:t>
      </w:r>
      <w:r w:rsidR="009F4177" w:rsidRPr="009769FF">
        <w:rPr>
          <w:rFonts w:ascii="Arial" w:hAnsi="Arial" w:cs="Arial"/>
          <w:sz w:val="24"/>
          <w:szCs w:val="24"/>
        </w:rPr>
        <w:t xml:space="preserve"> I learnt a great deal in the short time we had at college, and VLE (Moodle) as well as online lectures which is totally new to me.</w:t>
      </w:r>
      <w:r w:rsidRPr="009769FF">
        <w:rPr>
          <w:rFonts w:ascii="Arial" w:hAnsi="Arial" w:cs="Arial"/>
          <w:sz w:val="24"/>
          <w:szCs w:val="24"/>
        </w:rPr>
        <w:t xml:space="preserve"> </w:t>
      </w:r>
      <w:r w:rsidR="00463D1F">
        <w:rPr>
          <w:rFonts w:ascii="Arial" w:hAnsi="Arial" w:cs="Arial"/>
          <w:sz w:val="24"/>
          <w:szCs w:val="24"/>
        </w:rPr>
        <w:t>As a result of what I have learnt on this course</w:t>
      </w:r>
      <w:r w:rsidR="009F4177" w:rsidRPr="009769FF">
        <w:rPr>
          <w:rFonts w:ascii="Arial" w:hAnsi="Arial" w:cs="Arial"/>
          <w:sz w:val="24"/>
          <w:szCs w:val="24"/>
        </w:rPr>
        <w:t xml:space="preserve">, I am now more </w:t>
      </w:r>
      <w:r w:rsidR="00CB465E">
        <w:rPr>
          <w:rFonts w:ascii="Arial" w:hAnsi="Arial" w:cs="Arial"/>
          <w:sz w:val="24"/>
          <w:szCs w:val="24"/>
        </w:rPr>
        <w:t>aware</w:t>
      </w:r>
      <w:r w:rsidR="009F4177" w:rsidRPr="009769FF">
        <w:rPr>
          <w:rFonts w:ascii="Arial" w:hAnsi="Arial" w:cs="Arial"/>
          <w:sz w:val="24"/>
          <w:szCs w:val="24"/>
        </w:rPr>
        <w:t xml:space="preserve"> o</w:t>
      </w:r>
      <w:r w:rsidR="00CB465E">
        <w:rPr>
          <w:rFonts w:ascii="Arial" w:hAnsi="Arial" w:cs="Arial"/>
          <w:sz w:val="24"/>
          <w:szCs w:val="24"/>
        </w:rPr>
        <w:t>f</w:t>
      </w:r>
      <w:r w:rsidRPr="009769FF">
        <w:rPr>
          <w:rFonts w:ascii="Arial" w:hAnsi="Arial" w:cs="Arial"/>
          <w:sz w:val="24"/>
          <w:szCs w:val="24"/>
        </w:rPr>
        <w:t xml:space="preserve"> </w:t>
      </w:r>
      <w:r w:rsidR="005F7F2E" w:rsidRPr="009769FF">
        <w:rPr>
          <w:rFonts w:ascii="Arial" w:hAnsi="Arial" w:cs="Arial"/>
          <w:sz w:val="24"/>
          <w:szCs w:val="24"/>
        </w:rPr>
        <w:t>p</w:t>
      </w:r>
      <w:r w:rsidR="009F4177" w:rsidRPr="009769FF">
        <w:rPr>
          <w:rFonts w:ascii="Arial" w:hAnsi="Arial" w:cs="Arial"/>
          <w:sz w:val="24"/>
          <w:szCs w:val="24"/>
        </w:rPr>
        <w:t>sychology principles and theories</w:t>
      </w:r>
      <w:r w:rsidR="00BE5608" w:rsidRPr="009769FF">
        <w:rPr>
          <w:rFonts w:ascii="Arial" w:hAnsi="Arial" w:cs="Arial"/>
          <w:sz w:val="24"/>
          <w:szCs w:val="24"/>
        </w:rPr>
        <w:t xml:space="preserve"> which relates to my interacting with my service </w:t>
      </w:r>
      <w:r w:rsidR="00C13721" w:rsidRPr="009769FF">
        <w:rPr>
          <w:rFonts w:ascii="Arial" w:hAnsi="Arial" w:cs="Arial"/>
          <w:sz w:val="24"/>
          <w:szCs w:val="24"/>
        </w:rPr>
        <w:t>users. I</w:t>
      </w:r>
      <w:r w:rsidR="00BE5608" w:rsidRPr="009769FF">
        <w:rPr>
          <w:rFonts w:ascii="Arial" w:hAnsi="Arial" w:cs="Arial"/>
          <w:sz w:val="24"/>
          <w:szCs w:val="24"/>
        </w:rPr>
        <w:t xml:space="preserve"> work now as a </w:t>
      </w:r>
      <w:r w:rsidR="00450818" w:rsidRPr="009769FF">
        <w:rPr>
          <w:rFonts w:ascii="Arial" w:hAnsi="Arial" w:cs="Arial"/>
          <w:sz w:val="24"/>
          <w:szCs w:val="24"/>
        </w:rPr>
        <w:t>senior</w:t>
      </w:r>
      <w:r w:rsidR="00BE5608" w:rsidRPr="009769FF">
        <w:rPr>
          <w:rFonts w:ascii="Arial" w:hAnsi="Arial" w:cs="Arial"/>
          <w:sz w:val="24"/>
          <w:szCs w:val="24"/>
        </w:rPr>
        <w:t xml:space="preserve"> support worker with </w:t>
      </w:r>
      <w:r w:rsidR="00C13721" w:rsidRPr="009769FF">
        <w:rPr>
          <w:rFonts w:ascii="Arial" w:hAnsi="Arial" w:cs="Arial"/>
          <w:sz w:val="24"/>
          <w:szCs w:val="24"/>
        </w:rPr>
        <w:t>clients</w:t>
      </w:r>
      <w:r w:rsidR="00BE5608" w:rsidRPr="009769FF">
        <w:rPr>
          <w:rFonts w:ascii="Arial" w:hAnsi="Arial" w:cs="Arial"/>
          <w:sz w:val="24"/>
          <w:szCs w:val="24"/>
        </w:rPr>
        <w:t xml:space="preserve"> that are deemed</w:t>
      </w:r>
      <w:r w:rsidR="00FF414E" w:rsidRPr="009769FF">
        <w:rPr>
          <w:rFonts w:ascii="Arial" w:hAnsi="Arial" w:cs="Arial"/>
          <w:sz w:val="24"/>
          <w:szCs w:val="24"/>
        </w:rPr>
        <w:t xml:space="preserve"> </w:t>
      </w:r>
      <w:r w:rsidR="00BE5608" w:rsidRPr="009769FF">
        <w:rPr>
          <w:rFonts w:ascii="Arial" w:hAnsi="Arial" w:cs="Arial"/>
          <w:sz w:val="24"/>
          <w:szCs w:val="24"/>
        </w:rPr>
        <w:t>“Complex Needs</w:t>
      </w:r>
      <w:r w:rsidR="003C57E6" w:rsidRPr="009769FF">
        <w:rPr>
          <w:rFonts w:ascii="Arial" w:hAnsi="Arial" w:cs="Arial"/>
          <w:sz w:val="24"/>
          <w:szCs w:val="24"/>
        </w:rPr>
        <w:t>”</w:t>
      </w:r>
      <w:r w:rsidR="00FF414E" w:rsidRPr="009769FF">
        <w:rPr>
          <w:rFonts w:ascii="Arial" w:hAnsi="Arial" w:cs="Arial"/>
          <w:sz w:val="24"/>
          <w:szCs w:val="24"/>
        </w:rPr>
        <w:t>.</w:t>
      </w:r>
      <w:r w:rsidR="003C57E6" w:rsidRPr="009769FF">
        <w:rPr>
          <w:rFonts w:ascii="Arial" w:hAnsi="Arial" w:cs="Arial"/>
          <w:sz w:val="24"/>
          <w:szCs w:val="24"/>
        </w:rPr>
        <w:t xml:space="preserve"> I</w:t>
      </w:r>
      <w:r w:rsidR="00BE5608" w:rsidRPr="009769FF">
        <w:rPr>
          <w:rFonts w:ascii="Arial" w:hAnsi="Arial" w:cs="Arial"/>
          <w:sz w:val="24"/>
          <w:szCs w:val="24"/>
        </w:rPr>
        <w:t xml:space="preserve"> work with twenty client</w:t>
      </w:r>
      <w:r w:rsidR="00FF414E" w:rsidRPr="009769FF">
        <w:rPr>
          <w:rFonts w:ascii="Arial" w:hAnsi="Arial" w:cs="Arial"/>
          <w:sz w:val="24"/>
          <w:szCs w:val="24"/>
        </w:rPr>
        <w:t>s</w:t>
      </w:r>
      <w:r w:rsidR="00BE5608" w:rsidRPr="009769FF">
        <w:rPr>
          <w:rFonts w:ascii="Arial" w:hAnsi="Arial" w:cs="Arial"/>
          <w:sz w:val="24"/>
          <w:szCs w:val="24"/>
        </w:rPr>
        <w:t xml:space="preserve"> of </w:t>
      </w:r>
      <w:r w:rsidR="00C13721" w:rsidRPr="009769FF">
        <w:rPr>
          <w:rFonts w:ascii="Arial" w:hAnsi="Arial" w:cs="Arial"/>
          <w:sz w:val="24"/>
          <w:szCs w:val="24"/>
        </w:rPr>
        <w:t>varying</w:t>
      </w:r>
      <w:r w:rsidR="00BE5608" w:rsidRPr="009769FF">
        <w:rPr>
          <w:rFonts w:ascii="Arial" w:hAnsi="Arial" w:cs="Arial"/>
          <w:sz w:val="24"/>
          <w:szCs w:val="24"/>
        </w:rPr>
        <w:t xml:space="preserve"> age</w:t>
      </w:r>
      <w:r w:rsidR="009439F6" w:rsidRPr="009769FF">
        <w:rPr>
          <w:rFonts w:ascii="Arial" w:hAnsi="Arial" w:cs="Arial"/>
          <w:sz w:val="24"/>
          <w:szCs w:val="24"/>
        </w:rPr>
        <w:t>s</w:t>
      </w:r>
      <w:r w:rsidR="00BE5608" w:rsidRPr="009769FF">
        <w:rPr>
          <w:rFonts w:ascii="Arial" w:hAnsi="Arial" w:cs="Arial"/>
          <w:sz w:val="24"/>
          <w:szCs w:val="24"/>
        </w:rPr>
        <w:t xml:space="preserve"> from about 33</w:t>
      </w:r>
      <w:r w:rsidR="00FF414E" w:rsidRPr="009769FF">
        <w:rPr>
          <w:rFonts w:ascii="Arial" w:hAnsi="Arial" w:cs="Arial"/>
          <w:sz w:val="24"/>
          <w:szCs w:val="24"/>
        </w:rPr>
        <w:t xml:space="preserve"> </w:t>
      </w:r>
      <w:r w:rsidR="000F77D3" w:rsidRPr="009769FF">
        <w:rPr>
          <w:rFonts w:ascii="Arial" w:hAnsi="Arial" w:cs="Arial"/>
          <w:sz w:val="24"/>
          <w:szCs w:val="24"/>
        </w:rPr>
        <w:t xml:space="preserve">to </w:t>
      </w:r>
      <w:r w:rsidR="00BE5608" w:rsidRPr="009769FF">
        <w:rPr>
          <w:rFonts w:ascii="Arial" w:hAnsi="Arial" w:cs="Arial"/>
          <w:sz w:val="24"/>
          <w:szCs w:val="24"/>
        </w:rPr>
        <w:t>75</w:t>
      </w:r>
      <w:r w:rsidR="00C13721" w:rsidRPr="009769FF">
        <w:rPr>
          <w:rFonts w:ascii="Arial" w:hAnsi="Arial" w:cs="Arial"/>
          <w:sz w:val="24"/>
          <w:szCs w:val="24"/>
        </w:rPr>
        <w:t>. M</w:t>
      </w:r>
      <w:r w:rsidR="00BE5608" w:rsidRPr="009769FF">
        <w:rPr>
          <w:rFonts w:ascii="Arial" w:hAnsi="Arial" w:cs="Arial"/>
          <w:sz w:val="24"/>
          <w:szCs w:val="24"/>
        </w:rPr>
        <w:t xml:space="preserve">y </w:t>
      </w:r>
      <w:r w:rsidR="00C13721" w:rsidRPr="009769FF">
        <w:rPr>
          <w:rFonts w:ascii="Arial" w:hAnsi="Arial" w:cs="Arial"/>
          <w:sz w:val="24"/>
          <w:szCs w:val="24"/>
        </w:rPr>
        <w:t>clients</w:t>
      </w:r>
      <w:r w:rsidR="00FF414E" w:rsidRPr="009769FF">
        <w:rPr>
          <w:rFonts w:ascii="Arial" w:hAnsi="Arial" w:cs="Arial"/>
          <w:sz w:val="24"/>
          <w:szCs w:val="24"/>
        </w:rPr>
        <w:t>’</w:t>
      </w:r>
      <w:r w:rsidR="00BE5608" w:rsidRPr="009769FF">
        <w:rPr>
          <w:rFonts w:ascii="Arial" w:hAnsi="Arial" w:cs="Arial"/>
          <w:sz w:val="24"/>
          <w:szCs w:val="24"/>
        </w:rPr>
        <w:t xml:space="preserve"> conditions </w:t>
      </w:r>
      <w:r w:rsidR="00C13721" w:rsidRPr="009769FF">
        <w:rPr>
          <w:rFonts w:ascii="Arial" w:hAnsi="Arial" w:cs="Arial"/>
          <w:sz w:val="24"/>
          <w:szCs w:val="24"/>
        </w:rPr>
        <w:t>var</w:t>
      </w:r>
      <w:r w:rsidR="00FF414E" w:rsidRPr="009769FF">
        <w:rPr>
          <w:rFonts w:ascii="Arial" w:hAnsi="Arial" w:cs="Arial"/>
          <w:sz w:val="24"/>
          <w:szCs w:val="24"/>
        </w:rPr>
        <w:t>y</w:t>
      </w:r>
      <w:r w:rsidR="00C13721" w:rsidRPr="009769FF">
        <w:rPr>
          <w:rFonts w:ascii="Arial" w:hAnsi="Arial" w:cs="Arial"/>
          <w:sz w:val="24"/>
          <w:szCs w:val="24"/>
        </w:rPr>
        <w:t xml:space="preserve"> from </w:t>
      </w:r>
      <w:r w:rsidR="00FF414E" w:rsidRPr="009769FF">
        <w:rPr>
          <w:rFonts w:ascii="Arial" w:hAnsi="Arial" w:cs="Arial"/>
          <w:sz w:val="24"/>
          <w:szCs w:val="24"/>
        </w:rPr>
        <w:t>m</w:t>
      </w:r>
      <w:r w:rsidR="00C13721" w:rsidRPr="009769FF">
        <w:rPr>
          <w:rFonts w:ascii="Arial" w:hAnsi="Arial" w:cs="Arial"/>
          <w:sz w:val="24"/>
          <w:szCs w:val="24"/>
        </w:rPr>
        <w:t xml:space="preserve">ental </w:t>
      </w:r>
      <w:r w:rsidR="00FF414E" w:rsidRPr="009769FF">
        <w:rPr>
          <w:rFonts w:ascii="Arial" w:hAnsi="Arial" w:cs="Arial"/>
          <w:sz w:val="24"/>
          <w:szCs w:val="24"/>
        </w:rPr>
        <w:t>h</w:t>
      </w:r>
      <w:r w:rsidR="00C13721" w:rsidRPr="009769FF">
        <w:rPr>
          <w:rFonts w:ascii="Arial" w:hAnsi="Arial" w:cs="Arial"/>
          <w:sz w:val="24"/>
          <w:szCs w:val="24"/>
        </w:rPr>
        <w:t xml:space="preserve">ealth </w:t>
      </w:r>
      <w:r w:rsidR="00FF414E" w:rsidRPr="009769FF">
        <w:rPr>
          <w:rFonts w:ascii="Arial" w:hAnsi="Arial" w:cs="Arial"/>
          <w:sz w:val="24"/>
          <w:szCs w:val="24"/>
        </w:rPr>
        <w:t>r</w:t>
      </w:r>
      <w:r w:rsidR="00C13721" w:rsidRPr="009769FF">
        <w:rPr>
          <w:rFonts w:ascii="Arial" w:hAnsi="Arial" w:cs="Arial"/>
          <w:sz w:val="24"/>
          <w:szCs w:val="24"/>
        </w:rPr>
        <w:t xml:space="preserve">ecovery, </w:t>
      </w:r>
      <w:r w:rsidR="00FF414E" w:rsidRPr="009769FF">
        <w:rPr>
          <w:rFonts w:ascii="Arial" w:hAnsi="Arial" w:cs="Arial"/>
          <w:sz w:val="24"/>
          <w:szCs w:val="24"/>
        </w:rPr>
        <w:t>s</w:t>
      </w:r>
      <w:r w:rsidR="00C13721" w:rsidRPr="009769FF">
        <w:rPr>
          <w:rFonts w:ascii="Arial" w:hAnsi="Arial" w:cs="Arial"/>
          <w:sz w:val="24"/>
          <w:szCs w:val="24"/>
        </w:rPr>
        <w:t xml:space="preserve">ubstance use, </w:t>
      </w:r>
      <w:r w:rsidR="00FF414E" w:rsidRPr="009769FF">
        <w:rPr>
          <w:rFonts w:ascii="Arial" w:hAnsi="Arial" w:cs="Arial"/>
          <w:sz w:val="24"/>
          <w:szCs w:val="24"/>
        </w:rPr>
        <w:t>c</w:t>
      </w:r>
      <w:r w:rsidR="00C13721" w:rsidRPr="009769FF">
        <w:rPr>
          <w:rFonts w:ascii="Arial" w:hAnsi="Arial" w:cs="Arial"/>
          <w:sz w:val="24"/>
          <w:szCs w:val="24"/>
        </w:rPr>
        <w:t xml:space="preserve">hallenging </w:t>
      </w:r>
      <w:r w:rsidR="00FF414E" w:rsidRPr="009769FF">
        <w:rPr>
          <w:rFonts w:ascii="Arial" w:hAnsi="Arial" w:cs="Arial"/>
          <w:sz w:val="24"/>
          <w:szCs w:val="24"/>
        </w:rPr>
        <w:t>b</w:t>
      </w:r>
      <w:r w:rsidR="00C13721" w:rsidRPr="009769FF">
        <w:rPr>
          <w:rFonts w:ascii="Arial" w:hAnsi="Arial" w:cs="Arial"/>
          <w:sz w:val="24"/>
          <w:szCs w:val="24"/>
        </w:rPr>
        <w:t>ehaviour, homeless</w:t>
      </w:r>
      <w:r w:rsidR="00F07DBF" w:rsidRPr="009769FF">
        <w:rPr>
          <w:rFonts w:ascii="Arial" w:hAnsi="Arial" w:cs="Arial"/>
          <w:sz w:val="24"/>
          <w:szCs w:val="24"/>
        </w:rPr>
        <w:t>ness</w:t>
      </w:r>
      <w:r w:rsidR="00C13721" w:rsidRPr="009769FF">
        <w:rPr>
          <w:rFonts w:ascii="Arial" w:hAnsi="Arial" w:cs="Arial"/>
          <w:sz w:val="24"/>
          <w:szCs w:val="24"/>
        </w:rPr>
        <w:t xml:space="preserve"> to </w:t>
      </w:r>
      <w:r w:rsidR="00FF414E" w:rsidRPr="009769FF">
        <w:rPr>
          <w:rFonts w:ascii="Arial" w:hAnsi="Arial" w:cs="Arial"/>
          <w:sz w:val="24"/>
          <w:szCs w:val="24"/>
        </w:rPr>
        <w:t>r</w:t>
      </w:r>
      <w:r w:rsidR="00F07DBF" w:rsidRPr="009769FF">
        <w:rPr>
          <w:rFonts w:ascii="Arial" w:hAnsi="Arial" w:cs="Arial"/>
          <w:sz w:val="24"/>
          <w:szCs w:val="24"/>
        </w:rPr>
        <w:t xml:space="preserve">ough sleepers and clients with </w:t>
      </w:r>
      <w:r w:rsidR="005F7F2E" w:rsidRPr="009769FF">
        <w:rPr>
          <w:rFonts w:ascii="Arial" w:hAnsi="Arial" w:cs="Arial"/>
          <w:sz w:val="24"/>
          <w:szCs w:val="24"/>
        </w:rPr>
        <w:t>l</w:t>
      </w:r>
      <w:r w:rsidR="00C13721" w:rsidRPr="009769FF">
        <w:rPr>
          <w:rFonts w:ascii="Arial" w:hAnsi="Arial" w:cs="Arial"/>
          <w:sz w:val="24"/>
          <w:szCs w:val="24"/>
        </w:rPr>
        <w:t>earn</w:t>
      </w:r>
      <w:r w:rsidR="00F07DBF" w:rsidRPr="009769FF">
        <w:rPr>
          <w:rFonts w:ascii="Arial" w:hAnsi="Arial" w:cs="Arial"/>
          <w:sz w:val="24"/>
          <w:szCs w:val="24"/>
        </w:rPr>
        <w:t xml:space="preserve">ing </w:t>
      </w:r>
      <w:r w:rsidR="005F7F2E" w:rsidRPr="009769FF">
        <w:rPr>
          <w:rFonts w:ascii="Arial" w:hAnsi="Arial" w:cs="Arial"/>
          <w:sz w:val="24"/>
          <w:szCs w:val="24"/>
        </w:rPr>
        <w:t>d</w:t>
      </w:r>
      <w:r w:rsidR="00C13721" w:rsidRPr="009769FF">
        <w:rPr>
          <w:rFonts w:ascii="Arial" w:hAnsi="Arial" w:cs="Arial"/>
          <w:sz w:val="24"/>
          <w:szCs w:val="24"/>
        </w:rPr>
        <w:t>isabilities.</w:t>
      </w:r>
      <w:r w:rsidR="00503D91" w:rsidRPr="009769FF">
        <w:rPr>
          <w:rFonts w:ascii="Arial" w:hAnsi="Arial" w:cs="Arial"/>
          <w:sz w:val="24"/>
          <w:szCs w:val="24"/>
        </w:rPr>
        <w:t xml:space="preserve"> </w:t>
      </w:r>
    </w:p>
    <w:p w14:paraId="5D033092" w14:textId="77777777" w:rsidR="005F7F2E" w:rsidRPr="009769FF" w:rsidRDefault="00C13721" w:rsidP="007E5CA0">
      <w:pPr>
        <w:jc w:val="both"/>
        <w:rPr>
          <w:rFonts w:ascii="Arial" w:hAnsi="Arial" w:cs="Arial"/>
          <w:sz w:val="24"/>
          <w:szCs w:val="24"/>
        </w:rPr>
      </w:pPr>
      <w:r w:rsidRPr="009769FF">
        <w:rPr>
          <w:rFonts w:ascii="Arial" w:hAnsi="Arial" w:cs="Arial"/>
          <w:sz w:val="24"/>
          <w:szCs w:val="24"/>
        </w:rPr>
        <w:t>I have learnt to empathis</w:t>
      </w:r>
      <w:r w:rsidR="00A34154" w:rsidRPr="009769FF">
        <w:rPr>
          <w:rFonts w:ascii="Arial" w:hAnsi="Arial" w:cs="Arial"/>
          <w:sz w:val="24"/>
          <w:szCs w:val="24"/>
        </w:rPr>
        <w:t>e</w:t>
      </w:r>
      <w:r w:rsidRPr="009769FF">
        <w:rPr>
          <w:rFonts w:ascii="Arial" w:hAnsi="Arial" w:cs="Arial"/>
          <w:sz w:val="24"/>
          <w:szCs w:val="24"/>
        </w:rPr>
        <w:t xml:space="preserve"> more with my clients </w:t>
      </w:r>
      <w:r w:rsidR="00A34154" w:rsidRPr="009769FF">
        <w:rPr>
          <w:rFonts w:ascii="Arial" w:hAnsi="Arial" w:cs="Arial"/>
          <w:sz w:val="24"/>
          <w:szCs w:val="24"/>
        </w:rPr>
        <w:t>as I interact</w:t>
      </w:r>
      <w:r w:rsidRPr="009769FF">
        <w:rPr>
          <w:rFonts w:ascii="Arial" w:hAnsi="Arial" w:cs="Arial"/>
          <w:sz w:val="24"/>
          <w:szCs w:val="24"/>
        </w:rPr>
        <w:t xml:space="preserve"> and work with them, to achieve a </w:t>
      </w:r>
      <w:r w:rsidR="005F7F2E" w:rsidRPr="009769FF">
        <w:rPr>
          <w:rFonts w:ascii="Arial" w:hAnsi="Arial" w:cs="Arial"/>
          <w:sz w:val="24"/>
          <w:szCs w:val="24"/>
        </w:rPr>
        <w:t>person-centred</w:t>
      </w:r>
      <w:r w:rsidRPr="009769FF">
        <w:rPr>
          <w:rFonts w:ascii="Arial" w:hAnsi="Arial" w:cs="Arial"/>
          <w:sz w:val="24"/>
          <w:szCs w:val="24"/>
        </w:rPr>
        <w:t xml:space="preserve"> approach</w:t>
      </w:r>
      <w:r w:rsidR="00B10DF3" w:rsidRPr="009769FF">
        <w:rPr>
          <w:rFonts w:ascii="Arial" w:hAnsi="Arial" w:cs="Arial"/>
          <w:sz w:val="24"/>
          <w:szCs w:val="24"/>
        </w:rPr>
        <w:t xml:space="preserve"> to their recovery and </w:t>
      </w:r>
      <w:proofErr w:type="gramStart"/>
      <w:r w:rsidR="00B10DF3" w:rsidRPr="009769FF">
        <w:rPr>
          <w:rFonts w:ascii="Arial" w:hAnsi="Arial" w:cs="Arial"/>
          <w:sz w:val="24"/>
          <w:szCs w:val="24"/>
        </w:rPr>
        <w:t>plan for the future</w:t>
      </w:r>
      <w:proofErr w:type="gramEnd"/>
      <w:r w:rsidRPr="009769FF">
        <w:rPr>
          <w:rFonts w:ascii="Arial" w:hAnsi="Arial" w:cs="Arial"/>
          <w:sz w:val="24"/>
          <w:szCs w:val="24"/>
        </w:rPr>
        <w:t>. Since I</w:t>
      </w:r>
      <w:r w:rsidR="00411FE6" w:rsidRPr="009769FF">
        <w:rPr>
          <w:rFonts w:ascii="Arial" w:hAnsi="Arial" w:cs="Arial"/>
          <w:sz w:val="24"/>
          <w:szCs w:val="24"/>
        </w:rPr>
        <w:t xml:space="preserve"> started</w:t>
      </w:r>
      <w:r w:rsidR="009439F6" w:rsidRPr="009769FF">
        <w:rPr>
          <w:rFonts w:ascii="Arial" w:hAnsi="Arial" w:cs="Arial"/>
          <w:sz w:val="24"/>
          <w:szCs w:val="24"/>
        </w:rPr>
        <w:t xml:space="preserve"> this course l</w:t>
      </w:r>
      <w:r w:rsidRPr="009769FF">
        <w:rPr>
          <w:rFonts w:ascii="Arial" w:hAnsi="Arial" w:cs="Arial"/>
          <w:sz w:val="24"/>
          <w:szCs w:val="24"/>
        </w:rPr>
        <w:t xml:space="preserve"> have created in my </w:t>
      </w:r>
      <w:r w:rsidR="005F7F2E" w:rsidRPr="009769FF">
        <w:rPr>
          <w:rFonts w:ascii="Arial" w:hAnsi="Arial" w:cs="Arial"/>
          <w:sz w:val="24"/>
          <w:szCs w:val="24"/>
        </w:rPr>
        <w:t>workplace</w:t>
      </w:r>
      <w:r w:rsidRPr="009769FF">
        <w:rPr>
          <w:rFonts w:ascii="Arial" w:hAnsi="Arial" w:cs="Arial"/>
          <w:sz w:val="24"/>
          <w:szCs w:val="24"/>
        </w:rPr>
        <w:t xml:space="preserve"> what we call </w:t>
      </w:r>
      <w:r w:rsidR="00B10DF3" w:rsidRPr="009769FF">
        <w:rPr>
          <w:rFonts w:ascii="Arial" w:hAnsi="Arial" w:cs="Arial"/>
          <w:sz w:val="24"/>
          <w:szCs w:val="24"/>
        </w:rPr>
        <w:t>“</w:t>
      </w:r>
      <w:r w:rsidRPr="009769FF">
        <w:rPr>
          <w:rFonts w:ascii="Arial" w:hAnsi="Arial" w:cs="Arial"/>
          <w:sz w:val="24"/>
          <w:szCs w:val="24"/>
        </w:rPr>
        <w:t>Co</w:t>
      </w:r>
      <w:r w:rsidR="00411FE6" w:rsidRPr="009769FF">
        <w:rPr>
          <w:rFonts w:ascii="Arial" w:hAnsi="Arial" w:cs="Arial"/>
          <w:sz w:val="24"/>
          <w:szCs w:val="24"/>
        </w:rPr>
        <w:t>-</w:t>
      </w:r>
      <w:r w:rsidRPr="009769FF">
        <w:rPr>
          <w:rFonts w:ascii="Arial" w:hAnsi="Arial" w:cs="Arial"/>
          <w:sz w:val="24"/>
          <w:szCs w:val="24"/>
        </w:rPr>
        <w:t>production</w:t>
      </w:r>
      <w:r w:rsidR="00B10DF3" w:rsidRPr="009769FF">
        <w:rPr>
          <w:rFonts w:ascii="Arial" w:hAnsi="Arial" w:cs="Arial"/>
          <w:sz w:val="24"/>
          <w:szCs w:val="24"/>
        </w:rPr>
        <w:t>”</w:t>
      </w:r>
      <w:r w:rsidRPr="009769FF">
        <w:rPr>
          <w:rFonts w:ascii="Arial" w:hAnsi="Arial" w:cs="Arial"/>
          <w:sz w:val="24"/>
          <w:szCs w:val="24"/>
        </w:rPr>
        <w:t xml:space="preserve"> </w:t>
      </w:r>
      <w:r w:rsidR="00411FE6" w:rsidRPr="009769FF">
        <w:rPr>
          <w:rFonts w:ascii="Arial" w:hAnsi="Arial" w:cs="Arial"/>
          <w:sz w:val="24"/>
          <w:szCs w:val="24"/>
        </w:rPr>
        <w:t>which</w:t>
      </w:r>
      <w:r w:rsidRPr="009769FF">
        <w:rPr>
          <w:rFonts w:ascii="Arial" w:hAnsi="Arial" w:cs="Arial"/>
          <w:sz w:val="24"/>
          <w:szCs w:val="24"/>
        </w:rPr>
        <w:t xml:space="preserve"> is a p</w:t>
      </w:r>
      <w:r w:rsidR="009439F6" w:rsidRPr="009769FF">
        <w:rPr>
          <w:rFonts w:ascii="Arial" w:hAnsi="Arial" w:cs="Arial"/>
          <w:sz w:val="24"/>
          <w:szCs w:val="24"/>
        </w:rPr>
        <w:t>erson centre way of care. Staff and service user</w:t>
      </w:r>
      <w:r w:rsidR="005F7F2E" w:rsidRPr="009769FF">
        <w:rPr>
          <w:rFonts w:ascii="Arial" w:hAnsi="Arial" w:cs="Arial"/>
          <w:sz w:val="24"/>
          <w:szCs w:val="24"/>
        </w:rPr>
        <w:t>s</w:t>
      </w:r>
      <w:r w:rsidR="009439F6" w:rsidRPr="009769FF">
        <w:rPr>
          <w:rFonts w:ascii="Arial" w:hAnsi="Arial" w:cs="Arial"/>
          <w:sz w:val="24"/>
          <w:szCs w:val="24"/>
        </w:rPr>
        <w:t xml:space="preserve"> </w:t>
      </w:r>
      <w:r w:rsidRPr="009769FF">
        <w:rPr>
          <w:rFonts w:ascii="Arial" w:hAnsi="Arial" w:cs="Arial"/>
          <w:sz w:val="24"/>
          <w:szCs w:val="24"/>
        </w:rPr>
        <w:t xml:space="preserve">work </w:t>
      </w:r>
      <w:r w:rsidR="00411FE6" w:rsidRPr="009769FF">
        <w:rPr>
          <w:rFonts w:ascii="Arial" w:hAnsi="Arial" w:cs="Arial"/>
          <w:sz w:val="24"/>
          <w:szCs w:val="24"/>
        </w:rPr>
        <w:t>together</w:t>
      </w:r>
      <w:r w:rsidRPr="009769FF">
        <w:rPr>
          <w:rFonts w:ascii="Arial" w:hAnsi="Arial" w:cs="Arial"/>
          <w:sz w:val="24"/>
          <w:szCs w:val="24"/>
        </w:rPr>
        <w:t xml:space="preserve"> </w:t>
      </w:r>
      <w:r w:rsidR="00B10DF3" w:rsidRPr="009769FF">
        <w:rPr>
          <w:rFonts w:ascii="Arial" w:hAnsi="Arial" w:cs="Arial"/>
          <w:sz w:val="24"/>
          <w:szCs w:val="24"/>
        </w:rPr>
        <w:t>to arrive at workable</w:t>
      </w:r>
      <w:r w:rsidR="00411FE6" w:rsidRPr="009769FF">
        <w:rPr>
          <w:rFonts w:ascii="Arial" w:hAnsi="Arial" w:cs="Arial"/>
          <w:sz w:val="24"/>
          <w:szCs w:val="24"/>
        </w:rPr>
        <w:t xml:space="preserve"> </w:t>
      </w:r>
      <w:r w:rsidR="00A34154" w:rsidRPr="009769FF">
        <w:rPr>
          <w:rFonts w:ascii="Arial" w:hAnsi="Arial" w:cs="Arial"/>
          <w:sz w:val="24"/>
          <w:szCs w:val="24"/>
        </w:rPr>
        <w:t>s</w:t>
      </w:r>
      <w:r w:rsidRPr="009769FF">
        <w:rPr>
          <w:rFonts w:ascii="Arial" w:hAnsi="Arial" w:cs="Arial"/>
          <w:sz w:val="24"/>
          <w:szCs w:val="24"/>
        </w:rPr>
        <w:t>uppo</w:t>
      </w:r>
      <w:r w:rsidR="00411FE6" w:rsidRPr="009769FF">
        <w:rPr>
          <w:rFonts w:ascii="Arial" w:hAnsi="Arial" w:cs="Arial"/>
          <w:sz w:val="24"/>
          <w:szCs w:val="24"/>
        </w:rPr>
        <w:t xml:space="preserve">rt </w:t>
      </w:r>
      <w:r w:rsidR="007448D7" w:rsidRPr="009769FF">
        <w:rPr>
          <w:rFonts w:ascii="Arial" w:hAnsi="Arial" w:cs="Arial"/>
          <w:sz w:val="24"/>
          <w:szCs w:val="24"/>
        </w:rPr>
        <w:t>p</w:t>
      </w:r>
      <w:r w:rsidRPr="009769FF">
        <w:rPr>
          <w:rFonts w:ascii="Arial" w:hAnsi="Arial" w:cs="Arial"/>
          <w:sz w:val="24"/>
          <w:szCs w:val="24"/>
        </w:rPr>
        <w:t>lans</w:t>
      </w:r>
      <w:r w:rsidR="00411FE6" w:rsidRPr="009769FF">
        <w:rPr>
          <w:rFonts w:ascii="Arial" w:hAnsi="Arial" w:cs="Arial"/>
          <w:sz w:val="24"/>
          <w:szCs w:val="24"/>
        </w:rPr>
        <w:t xml:space="preserve">, </w:t>
      </w:r>
      <w:r w:rsidR="007448D7" w:rsidRPr="009769FF">
        <w:rPr>
          <w:rFonts w:ascii="Arial" w:hAnsi="Arial" w:cs="Arial"/>
          <w:sz w:val="24"/>
          <w:szCs w:val="24"/>
        </w:rPr>
        <w:t>s</w:t>
      </w:r>
      <w:r w:rsidR="00411FE6" w:rsidRPr="009769FF">
        <w:rPr>
          <w:rFonts w:ascii="Arial" w:hAnsi="Arial" w:cs="Arial"/>
          <w:sz w:val="24"/>
          <w:szCs w:val="24"/>
        </w:rPr>
        <w:t xml:space="preserve">afety </w:t>
      </w:r>
      <w:r w:rsidR="007448D7" w:rsidRPr="009769FF">
        <w:rPr>
          <w:rFonts w:ascii="Arial" w:hAnsi="Arial" w:cs="Arial"/>
          <w:sz w:val="24"/>
          <w:szCs w:val="24"/>
        </w:rPr>
        <w:t>p</w:t>
      </w:r>
      <w:r w:rsidRPr="009769FF">
        <w:rPr>
          <w:rFonts w:ascii="Arial" w:hAnsi="Arial" w:cs="Arial"/>
          <w:sz w:val="24"/>
          <w:szCs w:val="24"/>
        </w:rPr>
        <w:t>lans</w:t>
      </w:r>
      <w:r w:rsidR="00411FE6" w:rsidRPr="009769FF">
        <w:rPr>
          <w:rFonts w:ascii="Arial" w:hAnsi="Arial" w:cs="Arial"/>
          <w:sz w:val="24"/>
          <w:szCs w:val="24"/>
        </w:rPr>
        <w:t>,</w:t>
      </w:r>
      <w:r w:rsidR="00B10DF3" w:rsidRPr="009769FF">
        <w:rPr>
          <w:rFonts w:ascii="Arial" w:hAnsi="Arial" w:cs="Arial"/>
          <w:sz w:val="24"/>
          <w:szCs w:val="24"/>
        </w:rPr>
        <w:t xml:space="preserve"> and </w:t>
      </w:r>
      <w:r w:rsidR="007448D7" w:rsidRPr="009769FF">
        <w:rPr>
          <w:rFonts w:ascii="Arial" w:hAnsi="Arial" w:cs="Arial"/>
          <w:sz w:val="24"/>
          <w:szCs w:val="24"/>
        </w:rPr>
        <w:t>s</w:t>
      </w:r>
      <w:r w:rsidR="00411FE6" w:rsidRPr="009769FF">
        <w:rPr>
          <w:rFonts w:ascii="Arial" w:hAnsi="Arial" w:cs="Arial"/>
          <w:sz w:val="24"/>
          <w:szCs w:val="24"/>
        </w:rPr>
        <w:t>trength</w:t>
      </w:r>
      <w:r w:rsidRPr="009769FF">
        <w:rPr>
          <w:rFonts w:ascii="Arial" w:hAnsi="Arial" w:cs="Arial"/>
          <w:sz w:val="24"/>
          <w:szCs w:val="24"/>
        </w:rPr>
        <w:t xml:space="preserve"> and </w:t>
      </w:r>
      <w:r w:rsidR="007448D7" w:rsidRPr="009769FF">
        <w:rPr>
          <w:rFonts w:ascii="Arial" w:hAnsi="Arial" w:cs="Arial"/>
          <w:sz w:val="24"/>
          <w:szCs w:val="24"/>
        </w:rPr>
        <w:t>a</w:t>
      </w:r>
      <w:r w:rsidR="00411FE6" w:rsidRPr="009769FF">
        <w:rPr>
          <w:rFonts w:ascii="Arial" w:hAnsi="Arial" w:cs="Arial"/>
          <w:sz w:val="24"/>
          <w:szCs w:val="24"/>
        </w:rPr>
        <w:t xml:space="preserve">spiration </w:t>
      </w:r>
      <w:r w:rsidR="007448D7" w:rsidRPr="009769FF">
        <w:rPr>
          <w:rFonts w:ascii="Arial" w:hAnsi="Arial" w:cs="Arial"/>
          <w:sz w:val="24"/>
          <w:szCs w:val="24"/>
        </w:rPr>
        <w:t>p</w:t>
      </w:r>
      <w:r w:rsidRPr="009769FF">
        <w:rPr>
          <w:rFonts w:ascii="Arial" w:hAnsi="Arial" w:cs="Arial"/>
          <w:sz w:val="24"/>
          <w:szCs w:val="24"/>
        </w:rPr>
        <w:t>lans</w:t>
      </w:r>
      <w:r w:rsidR="00B10DF3" w:rsidRPr="009769FF">
        <w:rPr>
          <w:rFonts w:ascii="Arial" w:hAnsi="Arial" w:cs="Arial"/>
          <w:sz w:val="24"/>
          <w:szCs w:val="24"/>
        </w:rPr>
        <w:t xml:space="preserve"> for the service user</w:t>
      </w:r>
      <w:r w:rsidRPr="009769FF">
        <w:rPr>
          <w:rFonts w:ascii="Arial" w:hAnsi="Arial" w:cs="Arial"/>
          <w:sz w:val="24"/>
          <w:szCs w:val="24"/>
        </w:rPr>
        <w:t>.</w:t>
      </w:r>
      <w:r w:rsidR="00411FE6" w:rsidRPr="009769FF">
        <w:rPr>
          <w:rFonts w:ascii="Arial" w:hAnsi="Arial" w:cs="Arial"/>
          <w:sz w:val="24"/>
          <w:szCs w:val="24"/>
        </w:rPr>
        <w:t xml:space="preserve"> </w:t>
      </w:r>
      <w:r w:rsidRPr="009769FF">
        <w:rPr>
          <w:rFonts w:ascii="Arial" w:hAnsi="Arial" w:cs="Arial"/>
          <w:sz w:val="24"/>
          <w:szCs w:val="24"/>
        </w:rPr>
        <w:t xml:space="preserve">After </w:t>
      </w:r>
      <w:r w:rsidR="00411FE6" w:rsidRPr="009769FF">
        <w:rPr>
          <w:rFonts w:ascii="Arial" w:hAnsi="Arial" w:cs="Arial"/>
          <w:sz w:val="24"/>
          <w:szCs w:val="24"/>
        </w:rPr>
        <w:t>planning</w:t>
      </w:r>
      <w:r w:rsidR="007448D7" w:rsidRPr="009769FF">
        <w:rPr>
          <w:rFonts w:ascii="Arial" w:hAnsi="Arial" w:cs="Arial"/>
          <w:sz w:val="24"/>
          <w:szCs w:val="24"/>
        </w:rPr>
        <w:t>,</w:t>
      </w:r>
      <w:r w:rsidR="00411FE6" w:rsidRPr="009769FF">
        <w:rPr>
          <w:rFonts w:ascii="Arial" w:hAnsi="Arial" w:cs="Arial"/>
          <w:sz w:val="24"/>
          <w:szCs w:val="24"/>
        </w:rPr>
        <w:t xml:space="preserve"> we</w:t>
      </w:r>
      <w:r w:rsidRPr="009769FF">
        <w:rPr>
          <w:rFonts w:ascii="Arial" w:hAnsi="Arial" w:cs="Arial"/>
          <w:sz w:val="24"/>
          <w:szCs w:val="24"/>
        </w:rPr>
        <w:t xml:space="preserve"> </w:t>
      </w:r>
      <w:r w:rsidR="00411FE6" w:rsidRPr="009769FF">
        <w:rPr>
          <w:rFonts w:ascii="Arial" w:hAnsi="Arial" w:cs="Arial"/>
          <w:sz w:val="24"/>
          <w:szCs w:val="24"/>
        </w:rPr>
        <w:t>work</w:t>
      </w:r>
      <w:r w:rsidR="00B10DF3" w:rsidRPr="009769FF">
        <w:rPr>
          <w:rFonts w:ascii="Arial" w:hAnsi="Arial" w:cs="Arial"/>
          <w:sz w:val="24"/>
          <w:szCs w:val="24"/>
        </w:rPr>
        <w:t xml:space="preserve"> together</w:t>
      </w:r>
      <w:r w:rsidR="00411FE6" w:rsidRPr="009769FF">
        <w:rPr>
          <w:rFonts w:ascii="Arial" w:hAnsi="Arial" w:cs="Arial"/>
          <w:sz w:val="24"/>
          <w:szCs w:val="24"/>
        </w:rPr>
        <w:t xml:space="preserve"> to</w:t>
      </w:r>
      <w:r w:rsidRPr="009769FF">
        <w:rPr>
          <w:rFonts w:ascii="Arial" w:hAnsi="Arial" w:cs="Arial"/>
          <w:sz w:val="24"/>
          <w:szCs w:val="24"/>
        </w:rPr>
        <w:t xml:space="preserve"> achieve </w:t>
      </w:r>
      <w:r w:rsidR="00B10DF3" w:rsidRPr="009769FF">
        <w:rPr>
          <w:rFonts w:ascii="Arial" w:hAnsi="Arial" w:cs="Arial"/>
          <w:sz w:val="24"/>
          <w:szCs w:val="24"/>
        </w:rPr>
        <w:t>the</w:t>
      </w:r>
      <w:r w:rsidRPr="009769FF">
        <w:rPr>
          <w:rFonts w:ascii="Arial" w:hAnsi="Arial" w:cs="Arial"/>
          <w:sz w:val="24"/>
          <w:szCs w:val="24"/>
        </w:rPr>
        <w:t xml:space="preserve"> </w:t>
      </w:r>
      <w:r w:rsidR="00B10DF3" w:rsidRPr="009769FF">
        <w:rPr>
          <w:rFonts w:ascii="Arial" w:hAnsi="Arial" w:cs="Arial"/>
          <w:sz w:val="24"/>
          <w:szCs w:val="24"/>
        </w:rPr>
        <w:t xml:space="preserve">plans. With this </w:t>
      </w:r>
      <w:r w:rsidR="005F7F2E" w:rsidRPr="009769FF">
        <w:rPr>
          <w:rFonts w:ascii="Arial" w:hAnsi="Arial" w:cs="Arial"/>
          <w:sz w:val="24"/>
          <w:szCs w:val="24"/>
        </w:rPr>
        <w:t>person-centred</w:t>
      </w:r>
      <w:r w:rsidR="00B10DF3" w:rsidRPr="009769FF">
        <w:rPr>
          <w:rFonts w:ascii="Arial" w:hAnsi="Arial" w:cs="Arial"/>
          <w:sz w:val="24"/>
          <w:szCs w:val="24"/>
        </w:rPr>
        <w:t xml:space="preserve"> plan</w:t>
      </w:r>
      <w:r w:rsidR="007448D7" w:rsidRPr="009769FF">
        <w:rPr>
          <w:rFonts w:ascii="Arial" w:hAnsi="Arial" w:cs="Arial"/>
          <w:sz w:val="24"/>
          <w:szCs w:val="24"/>
        </w:rPr>
        <w:t>,</w:t>
      </w:r>
      <w:r w:rsidR="00B10DF3" w:rsidRPr="009769FF">
        <w:rPr>
          <w:rFonts w:ascii="Arial" w:hAnsi="Arial" w:cs="Arial"/>
          <w:sz w:val="24"/>
          <w:szCs w:val="24"/>
        </w:rPr>
        <w:t xml:space="preserve"> we seem to achieve more success as clients are willing to work at their own pace.</w:t>
      </w:r>
      <w:r w:rsidR="00503D91" w:rsidRPr="009769FF">
        <w:rPr>
          <w:rFonts w:ascii="Arial" w:hAnsi="Arial" w:cs="Arial"/>
          <w:sz w:val="24"/>
          <w:szCs w:val="24"/>
        </w:rPr>
        <w:t xml:space="preserve"> </w:t>
      </w:r>
    </w:p>
    <w:p w14:paraId="14DDC886" w14:textId="3D1278E8" w:rsidR="005E270B" w:rsidRPr="009769FF" w:rsidRDefault="00503D91" w:rsidP="007E5CA0">
      <w:pPr>
        <w:jc w:val="both"/>
        <w:rPr>
          <w:rFonts w:ascii="Arial" w:hAnsi="Arial" w:cs="Arial"/>
          <w:sz w:val="24"/>
          <w:szCs w:val="24"/>
        </w:rPr>
      </w:pPr>
      <w:r w:rsidRPr="009769FF">
        <w:rPr>
          <w:rFonts w:ascii="Arial" w:hAnsi="Arial" w:cs="Arial"/>
          <w:sz w:val="24"/>
          <w:szCs w:val="24"/>
        </w:rPr>
        <w:t xml:space="preserve">A </w:t>
      </w:r>
      <w:r w:rsidR="00AA3497">
        <w:rPr>
          <w:rFonts w:ascii="Arial" w:hAnsi="Arial" w:cs="Arial"/>
          <w:sz w:val="24"/>
          <w:szCs w:val="24"/>
        </w:rPr>
        <w:t>S</w:t>
      </w:r>
      <w:r w:rsidRPr="009769FF">
        <w:rPr>
          <w:rFonts w:ascii="Arial" w:hAnsi="Arial" w:cs="Arial"/>
          <w:sz w:val="24"/>
          <w:szCs w:val="24"/>
        </w:rPr>
        <w:t>WOT analysis is one of the theor</w:t>
      </w:r>
      <w:r w:rsidR="00B10DF3" w:rsidRPr="009769FF">
        <w:rPr>
          <w:rFonts w:ascii="Arial" w:hAnsi="Arial" w:cs="Arial"/>
          <w:sz w:val="24"/>
          <w:szCs w:val="24"/>
        </w:rPr>
        <w:t xml:space="preserve">ies that I have learnt </w:t>
      </w:r>
      <w:r w:rsidR="00AA3497">
        <w:rPr>
          <w:rFonts w:ascii="Arial" w:hAnsi="Arial" w:cs="Arial"/>
          <w:sz w:val="24"/>
          <w:szCs w:val="24"/>
        </w:rPr>
        <w:t>as part of my course</w:t>
      </w:r>
      <w:r w:rsidRPr="009769FF">
        <w:rPr>
          <w:rFonts w:ascii="Arial" w:hAnsi="Arial" w:cs="Arial"/>
          <w:sz w:val="24"/>
          <w:szCs w:val="24"/>
        </w:rPr>
        <w:t xml:space="preserve"> and it is a tool that has </w:t>
      </w:r>
      <w:r w:rsidR="00AA3497">
        <w:rPr>
          <w:rFonts w:ascii="Arial" w:hAnsi="Arial" w:cs="Arial"/>
          <w:sz w:val="24"/>
          <w:szCs w:val="24"/>
        </w:rPr>
        <w:t>helped</w:t>
      </w:r>
      <w:r w:rsidRPr="009769FF">
        <w:rPr>
          <w:rFonts w:ascii="Arial" w:hAnsi="Arial" w:cs="Arial"/>
          <w:sz w:val="24"/>
          <w:szCs w:val="24"/>
        </w:rPr>
        <w:t xml:space="preserve"> me with my self-</w:t>
      </w:r>
      <w:r w:rsidR="00AA3497">
        <w:rPr>
          <w:rFonts w:ascii="Arial" w:hAnsi="Arial" w:cs="Arial"/>
          <w:sz w:val="24"/>
          <w:szCs w:val="24"/>
        </w:rPr>
        <w:t>evaluation.</w:t>
      </w:r>
      <w:r w:rsidRPr="009769FF">
        <w:rPr>
          <w:rFonts w:ascii="Arial" w:hAnsi="Arial" w:cs="Arial"/>
          <w:sz w:val="24"/>
          <w:szCs w:val="24"/>
        </w:rPr>
        <w:t xml:space="preserve"> </w:t>
      </w:r>
      <w:r w:rsidR="00AA3497">
        <w:rPr>
          <w:rFonts w:ascii="Arial" w:hAnsi="Arial" w:cs="Arial"/>
          <w:sz w:val="24"/>
          <w:szCs w:val="24"/>
        </w:rPr>
        <w:t>The analysis tool</w:t>
      </w:r>
      <w:r w:rsidRPr="009769FF">
        <w:rPr>
          <w:rFonts w:ascii="Arial" w:hAnsi="Arial" w:cs="Arial"/>
          <w:sz w:val="24"/>
          <w:szCs w:val="24"/>
        </w:rPr>
        <w:t xml:space="preserve"> </w:t>
      </w:r>
      <w:r w:rsidR="00AA3497">
        <w:rPr>
          <w:rFonts w:ascii="Arial" w:hAnsi="Arial" w:cs="Arial"/>
          <w:sz w:val="24"/>
          <w:szCs w:val="24"/>
        </w:rPr>
        <w:t xml:space="preserve">assists </w:t>
      </w:r>
      <w:r w:rsidRPr="009769FF">
        <w:rPr>
          <w:rFonts w:ascii="Arial" w:hAnsi="Arial" w:cs="Arial"/>
          <w:sz w:val="24"/>
          <w:szCs w:val="24"/>
        </w:rPr>
        <w:t>me</w:t>
      </w:r>
      <w:r w:rsidR="00AA3497">
        <w:rPr>
          <w:rFonts w:ascii="Arial" w:hAnsi="Arial" w:cs="Arial"/>
          <w:sz w:val="24"/>
          <w:szCs w:val="24"/>
        </w:rPr>
        <w:t xml:space="preserve"> with</w:t>
      </w:r>
      <w:r w:rsidRPr="009769FF">
        <w:rPr>
          <w:rFonts w:ascii="Arial" w:hAnsi="Arial" w:cs="Arial"/>
          <w:sz w:val="24"/>
          <w:szCs w:val="24"/>
        </w:rPr>
        <w:t xml:space="preserve"> identify</w:t>
      </w:r>
      <w:r w:rsidR="00AA3497">
        <w:rPr>
          <w:rFonts w:ascii="Arial" w:hAnsi="Arial" w:cs="Arial"/>
          <w:sz w:val="24"/>
          <w:szCs w:val="24"/>
        </w:rPr>
        <w:t>ing</w:t>
      </w:r>
      <w:r w:rsidRPr="009769FF">
        <w:rPr>
          <w:rFonts w:ascii="Arial" w:hAnsi="Arial" w:cs="Arial"/>
          <w:sz w:val="24"/>
          <w:szCs w:val="24"/>
        </w:rPr>
        <w:t xml:space="preserve"> </w:t>
      </w:r>
      <w:r w:rsidR="00AA3497">
        <w:rPr>
          <w:rFonts w:ascii="Arial" w:hAnsi="Arial" w:cs="Arial"/>
          <w:sz w:val="24"/>
          <w:szCs w:val="24"/>
        </w:rPr>
        <w:t>areas that I perform strongly in as well as those for improvement, together with</w:t>
      </w:r>
      <w:r w:rsidRPr="009769FF">
        <w:rPr>
          <w:rFonts w:ascii="Arial" w:hAnsi="Arial" w:cs="Arial"/>
          <w:sz w:val="24"/>
          <w:szCs w:val="24"/>
        </w:rPr>
        <w:t xml:space="preserve"> </w:t>
      </w:r>
      <w:r w:rsidR="00AA3497">
        <w:rPr>
          <w:rFonts w:ascii="Arial" w:hAnsi="Arial" w:cs="Arial"/>
          <w:sz w:val="24"/>
          <w:szCs w:val="24"/>
        </w:rPr>
        <w:t xml:space="preserve">an assessment </w:t>
      </w:r>
      <w:r w:rsidR="00A45910">
        <w:rPr>
          <w:rFonts w:ascii="Arial" w:hAnsi="Arial" w:cs="Arial"/>
          <w:sz w:val="24"/>
          <w:szCs w:val="24"/>
        </w:rPr>
        <w:t>of the</w:t>
      </w:r>
      <w:r w:rsidRPr="009769FF">
        <w:rPr>
          <w:rFonts w:ascii="Arial" w:hAnsi="Arial" w:cs="Arial"/>
          <w:sz w:val="24"/>
          <w:szCs w:val="24"/>
        </w:rPr>
        <w:t xml:space="preserve"> opportunities and threats that </w:t>
      </w:r>
      <w:r w:rsidR="00A45910">
        <w:rPr>
          <w:rFonts w:ascii="Arial" w:hAnsi="Arial" w:cs="Arial"/>
          <w:sz w:val="24"/>
          <w:szCs w:val="24"/>
        </w:rPr>
        <w:t>stem</w:t>
      </w:r>
      <w:r w:rsidRPr="009769FF">
        <w:rPr>
          <w:rFonts w:ascii="Arial" w:hAnsi="Arial" w:cs="Arial"/>
          <w:sz w:val="24"/>
          <w:szCs w:val="24"/>
        </w:rPr>
        <w:t xml:space="preserve"> from them. </w:t>
      </w:r>
      <w:r w:rsidR="00A45910">
        <w:rPr>
          <w:rFonts w:ascii="Arial" w:hAnsi="Arial" w:cs="Arial"/>
          <w:sz w:val="24"/>
          <w:szCs w:val="24"/>
        </w:rPr>
        <w:t>My greatest strength is</w:t>
      </w:r>
      <w:r w:rsidRPr="009769FF">
        <w:rPr>
          <w:rFonts w:ascii="Arial" w:hAnsi="Arial" w:cs="Arial"/>
          <w:sz w:val="24"/>
          <w:szCs w:val="24"/>
        </w:rPr>
        <w:t xml:space="preserve"> emotional intelligence. Emotional intelligence is always a </w:t>
      </w:r>
      <w:r w:rsidR="00EF76BC">
        <w:rPr>
          <w:rFonts w:ascii="Arial" w:hAnsi="Arial" w:cs="Arial"/>
          <w:sz w:val="24"/>
          <w:szCs w:val="24"/>
        </w:rPr>
        <w:t>beneficial</w:t>
      </w:r>
      <w:r w:rsidRPr="009769FF">
        <w:rPr>
          <w:rFonts w:ascii="Arial" w:hAnsi="Arial" w:cs="Arial"/>
          <w:sz w:val="24"/>
          <w:szCs w:val="24"/>
        </w:rPr>
        <w:t xml:space="preserve"> skill to </w:t>
      </w:r>
      <w:r w:rsidR="00EF76BC">
        <w:rPr>
          <w:rFonts w:ascii="Arial" w:hAnsi="Arial" w:cs="Arial"/>
          <w:sz w:val="24"/>
          <w:szCs w:val="24"/>
        </w:rPr>
        <w:t>have</w:t>
      </w:r>
      <w:r w:rsidR="00AF0B0A">
        <w:rPr>
          <w:rFonts w:ascii="Arial" w:hAnsi="Arial" w:cs="Arial"/>
          <w:sz w:val="24"/>
          <w:szCs w:val="24"/>
        </w:rPr>
        <w:t xml:space="preserve"> and </w:t>
      </w:r>
      <w:r w:rsidR="00585294" w:rsidRPr="009769FF">
        <w:rPr>
          <w:rFonts w:ascii="Arial" w:hAnsi="Arial" w:cs="Arial"/>
          <w:sz w:val="24"/>
          <w:szCs w:val="24"/>
        </w:rPr>
        <w:t>I strongly believe that this</w:t>
      </w:r>
      <w:r w:rsidRPr="009769FF">
        <w:rPr>
          <w:rFonts w:ascii="Arial" w:hAnsi="Arial" w:cs="Arial"/>
          <w:sz w:val="24"/>
          <w:szCs w:val="24"/>
        </w:rPr>
        <w:t xml:space="preserve"> </w:t>
      </w:r>
      <w:r w:rsidR="00585294" w:rsidRPr="009769FF">
        <w:rPr>
          <w:rFonts w:ascii="Arial" w:hAnsi="Arial" w:cs="Arial"/>
          <w:sz w:val="24"/>
          <w:szCs w:val="24"/>
        </w:rPr>
        <w:t>is a key skill needed</w:t>
      </w:r>
      <w:r w:rsidRPr="009769FF">
        <w:rPr>
          <w:rFonts w:ascii="Arial" w:hAnsi="Arial" w:cs="Arial"/>
          <w:sz w:val="24"/>
          <w:szCs w:val="24"/>
        </w:rPr>
        <w:t xml:space="preserve"> in </w:t>
      </w:r>
      <w:r w:rsidR="00EF76BC">
        <w:rPr>
          <w:rFonts w:ascii="Arial" w:hAnsi="Arial" w:cs="Arial"/>
          <w:sz w:val="24"/>
          <w:szCs w:val="24"/>
        </w:rPr>
        <w:t xml:space="preserve">the </w:t>
      </w:r>
      <w:r w:rsidRPr="009769FF">
        <w:rPr>
          <w:rFonts w:ascii="Arial" w:hAnsi="Arial" w:cs="Arial"/>
          <w:sz w:val="24"/>
          <w:szCs w:val="24"/>
        </w:rPr>
        <w:t>health an</w:t>
      </w:r>
      <w:r w:rsidR="00A542E8" w:rsidRPr="009769FF">
        <w:rPr>
          <w:rFonts w:ascii="Arial" w:hAnsi="Arial" w:cs="Arial"/>
          <w:sz w:val="24"/>
          <w:szCs w:val="24"/>
        </w:rPr>
        <w:t>d social care</w:t>
      </w:r>
      <w:r w:rsidR="00EF76BC">
        <w:rPr>
          <w:rFonts w:ascii="Arial" w:hAnsi="Arial" w:cs="Arial"/>
          <w:sz w:val="24"/>
          <w:szCs w:val="24"/>
        </w:rPr>
        <w:t xml:space="preserve"> industry</w:t>
      </w:r>
      <w:r w:rsidR="00A542E8" w:rsidRPr="009769FF">
        <w:rPr>
          <w:rFonts w:ascii="Arial" w:hAnsi="Arial" w:cs="Arial"/>
          <w:sz w:val="24"/>
          <w:szCs w:val="24"/>
        </w:rPr>
        <w:t>. I have learnt how to</w:t>
      </w:r>
      <w:r w:rsidR="00F07DBF" w:rsidRPr="009769FF">
        <w:rPr>
          <w:rFonts w:ascii="Arial" w:hAnsi="Arial" w:cs="Arial"/>
          <w:color w:val="FF0000"/>
          <w:sz w:val="24"/>
          <w:szCs w:val="24"/>
        </w:rPr>
        <w:t xml:space="preserve"> </w:t>
      </w:r>
      <w:r w:rsidR="00F07DBF" w:rsidRPr="009769FF">
        <w:rPr>
          <w:rFonts w:ascii="Arial" w:hAnsi="Arial" w:cs="Arial"/>
          <w:sz w:val="24"/>
          <w:szCs w:val="24"/>
        </w:rPr>
        <w:t>a</w:t>
      </w:r>
      <w:r w:rsidR="005F7F2E" w:rsidRPr="009769FF">
        <w:rPr>
          <w:rFonts w:ascii="Arial" w:hAnsi="Arial" w:cs="Arial"/>
          <w:sz w:val="24"/>
          <w:szCs w:val="24"/>
        </w:rPr>
        <w:t>ss</w:t>
      </w:r>
      <w:r w:rsidR="00F07DBF" w:rsidRPr="009769FF">
        <w:rPr>
          <w:rFonts w:ascii="Arial" w:hAnsi="Arial" w:cs="Arial"/>
          <w:sz w:val="24"/>
          <w:szCs w:val="24"/>
        </w:rPr>
        <w:t>ess</w:t>
      </w:r>
      <w:r w:rsidR="00585294" w:rsidRPr="009769FF">
        <w:rPr>
          <w:rFonts w:ascii="Arial" w:hAnsi="Arial" w:cs="Arial"/>
          <w:sz w:val="24"/>
          <w:szCs w:val="24"/>
        </w:rPr>
        <w:t xml:space="preserve"> </w:t>
      </w:r>
      <w:r w:rsidRPr="009769FF">
        <w:rPr>
          <w:rFonts w:ascii="Arial" w:hAnsi="Arial" w:cs="Arial"/>
          <w:sz w:val="24"/>
          <w:szCs w:val="24"/>
        </w:rPr>
        <w:t xml:space="preserve">situations, recognise and understand how people are feeling. </w:t>
      </w:r>
      <w:r w:rsidR="00A45910">
        <w:rPr>
          <w:rFonts w:ascii="Arial" w:hAnsi="Arial" w:cs="Arial"/>
          <w:sz w:val="24"/>
          <w:szCs w:val="24"/>
        </w:rPr>
        <w:t xml:space="preserve">My strong </w:t>
      </w:r>
      <w:r w:rsidRPr="009769FF">
        <w:rPr>
          <w:rFonts w:ascii="Arial" w:hAnsi="Arial" w:cs="Arial"/>
          <w:sz w:val="24"/>
          <w:szCs w:val="24"/>
        </w:rPr>
        <w:t xml:space="preserve">communication skills </w:t>
      </w:r>
      <w:r w:rsidR="00A45910">
        <w:rPr>
          <w:rFonts w:ascii="Arial" w:hAnsi="Arial" w:cs="Arial"/>
          <w:sz w:val="24"/>
          <w:szCs w:val="24"/>
        </w:rPr>
        <w:t>help me to</w:t>
      </w:r>
      <w:r w:rsidRPr="009769FF">
        <w:rPr>
          <w:rFonts w:ascii="Arial" w:hAnsi="Arial" w:cs="Arial"/>
          <w:sz w:val="24"/>
          <w:szCs w:val="24"/>
        </w:rPr>
        <w:t xml:space="preserve"> </w:t>
      </w:r>
      <w:r w:rsidR="00A45910">
        <w:rPr>
          <w:rFonts w:ascii="Arial" w:hAnsi="Arial" w:cs="Arial"/>
          <w:sz w:val="24"/>
          <w:szCs w:val="24"/>
        </w:rPr>
        <w:t xml:space="preserve">easily deliver messages to others </w:t>
      </w:r>
      <w:r w:rsidR="005565EA">
        <w:rPr>
          <w:rFonts w:ascii="Arial" w:hAnsi="Arial" w:cs="Arial"/>
          <w:sz w:val="24"/>
          <w:szCs w:val="24"/>
        </w:rPr>
        <w:t>and to interpret what others express to me</w:t>
      </w:r>
      <w:r w:rsidR="00F07DBF" w:rsidRPr="009769FF">
        <w:rPr>
          <w:rFonts w:ascii="Arial" w:hAnsi="Arial" w:cs="Arial"/>
          <w:sz w:val="24"/>
          <w:szCs w:val="24"/>
        </w:rPr>
        <w:t>. I have identif</w:t>
      </w:r>
      <w:r w:rsidR="005F7F2E" w:rsidRPr="009769FF">
        <w:rPr>
          <w:rFonts w:ascii="Arial" w:hAnsi="Arial" w:cs="Arial"/>
          <w:sz w:val="24"/>
          <w:szCs w:val="24"/>
        </w:rPr>
        <w:t>ied</w:t>
      </w:r>
      <w:r w:rsidRPr="009769FF">
        <w:rPr>
          <w:rFonts w:ascii="Arial" w:hAnsi="Arial" w:cs="Arial"/>
          <w:sz w:val="24"/>
          <w:szCs w:val="24"/>
        </w:rPr>
        <w:t xml:space="preserve"> </w:t>
      </w:r>
      <w:r w:rsidR="00F07DBF" w:rsidRPr="009769FF">
        <w:rPr>
          <w:rFonts w:ascii="Arial" w:hAnsi="Arial" w:cs="Arial"/>
          <w:sz w:val="24"/>
          <w:szCs w:val="24"/>
        </w:rPr>
        <w:t>so</w:t>
      </w:r>
      <w:r w:rsidR="005F7F2E" w:rsidRPr="009769FF">
        <w:rPr>
          <w:rFonts w:ascii="Arial" w:hAnsi="Arial" w:cs="Arial"/>
          <w:sz w:val="24"/>
          <w:szCs w:val="24"/>
        </w:rPr>
        <w:t>me other</w:t>
      </w:r>
      <w:r w:rsidR="00F07DBF" w:rsidRPr="009769FF">
        <w:rPr>
          <w:rFonts w:ascii="Arial" w:hAnsi="Arial" w:cs="Arial"/>
          <w:sz w:val="24"/>
          <w:szCs w:val="24"/>
        </w:rPr>
        <w:t xml:space="preserve"> areas for </w:t>
      </w:r>
      <w:r w:rsidRPr="009769FF">
        <w:rPr>
          <w:rFonts w:ascii="Arial" w:hAnsi="Arial" w:cs="Arial"/>
          <w:sz w:val="24"/>
          <w:szCs w:val="24"/>
        </w:rPr>
        <w:t>develo</w:t>
      </w:r>
      <w:r w:rsidR="00F07DBF" w:rsidRPr="009769FF">
        <w:rPr>
          <w:rFonts w:ascii="Arial" w:hAnsi="Arial" w:cs="Arial"/>
          <w:sz w:val="24"/>
          <w:szCs w:val="24"/>
        </w:rPr>
        <w:t xml:space="preserve">pment </w:t>
      </w:r>
      <w:r w:rsidR="005F7F2E" w:rsidRPr="009769FF">
        <w:rPr>
          <w:rFonts w:ascii="Arial" w:hAnsi="Arial" w:cs="Arial"/>
          <w:sz w:val="24"/>
          <w:szCs w:val="24"/>
        </w:rPr>
        <w:t xml:space="preserve">that </w:t>
      </w:r>
      <w:r w:rsidR="00F07DBF" w:rsidRPr="009769FF">
        <w:rPr>
          <w:rFonts w:ascii="Arial" w:hAnsi="Arial" w:cs="Arial"/>
          <w:sz w:val="24"/>
          <w:szCs w:val="24"/>
        </w:rPr>
        <w:t xml:space="preserve">l </w:t>
      </w:r>
      <w:proofErr w:type="gramStart"/>
      <w:r w:rsidR="00F07DBF" w:rsidRPr="009769FF">
        <w:rPr>
          <w:rFonts w:ascii="Arial" w:hAnsi="Arial" w:cs="Arial"/>
          <w:sz w:val="24"/>
          <w:szCs w:val="24"/>
        </w:rPr>
        <w:t>need</w:t>
      </w:r>
      <w:proofErr w:type="gramEnd"/>
      <w:r w:rsidR="00F07DBF" w:rsidRPr="009769FF">
        <w:rPr>
          <w:rFonts w:ascii="Arial" w:hAnsi="Arial" w:cs="Arial"/>
          <w:sz w:val="24"/>
          <w:szCs w:val="24"/>
        </w:rPr>
        <w:t xml:space="preserve"> to </w:t>
      </w:r>
      <w:r w:rsidR="005565EA">
        <w:rPr>
          <w:rFonts w:ascii="Arial" w:hAnsi="Arial" w:cs="Arial"/>
          <w:sz w:val="24"/>
          <w:szCs w:val="24"/>
        </w:rPr>
        <w:t>action</w:t>
      </w:r>
      <w:r w:rsidR="005F7F2E" w:rsidRPr="009769FF">
        <w:rPr>
          <w:rFonts w:ascii="Arial" w:hAnsi="Arial" w:cs="Arial"/>
          <w:sz w:val="24"/>
          <w:szCs w:val="24"/>
        </w:rPr>
        <w:t>, such as</w:t>
      </w:r>
      <w:r w:rsidR="00F07DBF" w:rsidRPr="009769FF">
        <w:rPr>
          <w:rFonts w:ascii="Arial" w:hAnsi="Arial" w:cs="Arial"/>
          <w:sz w:val="24"/>
          <w:szCs w:val="24"/>
        </w:rPr>
        <w:t xml:space="preserve"> my</w:t>
      </w:r>
      <w:r w:rsidR="00BC2F17" w:rsidRPr="009769FF">
        <w:rPr>
          <w:rFonts w:ascii="Arial" w:hAnsi="Arial" w:cs="Arial"/>
          <w:sz w:val="24"/>
          <w:szCs w:val="24"/>
        </w:rPr>
        <w:t xml:space="preserve"> writing skills and </w:t>
      </w:r>
      <w:r w:rsidRPr="009769FF">
        <w:rPr>
          <w:rFonts w:ascii="Arial" w:hAnsi="Arial" w:cs="Arial"/>
          <w:sz w:val="24"/>
          <w:szCs w:val="24"/>
        </w:rPr>
        <w:t xml:space="preserve">managing </w:t>
      </w:r>
      <w:r w:rsidR="00BC2F17" w:rsidRPr="009769FF">
        <w:rPr>
          <w:rFonts w:ascii="Arial" w:hAnsi="Arial" w:cs="Arial"/>
          <w:sz w:val="24"/>
          <w:szCs w:val="24"/>
        </w:rPr>
        <w:t xml:space="preserve">my </w:t>
      </w:r>
      <w:r w:rsidRPr="009769FF">
        <w:rPr>
          <w:rFonts w:ascii="Arial" w:hAnsi="Arial" w:cs="Arial"/>
          <w:sz w:val="24"/>
          <w:szCs w:val="24"/>
        </w:rPr>
        <w:t>stress</w:t>
      </w:r>
      <w:r w:rsidR="00BC2F17" w:rsidRPr="009769FF">
        <w:rPr>
          <w:rFonts w:ascii="Arial" w:hAnsi="Arial" w:cs="Arial"/>
          <w:sz w:val="24"/>
          <w:szCs w:val="24"/>
        </w:rPr>
        <w:t xml:space="preserve"> level. It is easy for me </w:t>
      </w:r>
      <w:r w:rsidRPr="009769FF">
        <w:rPr>
          <w:rFonts w:ascii="Arial" w:hAnsi="Arial" w:cs="Arial"/>
          <w:sz w:val="24"/>
          <w:szCs w:val="24"/>
        </w:rPr>
        <w:t xml:space="preserve">to </w:t>
      </w:r>
      <w:r w:rsidR="00EC5940" w:rsidRPr="009769FF">
        <w:rPr>
          <w:rFonts w:ascii="Arial" w:hAnsi="Arial" w:cs="Arial"/>
          <w:sz w:val="24"/>
          <w:szCs w:val="24"/>
        </w:rPr>
        <w:t>express</w:t>
      </w:r>
      <w:r w:rsidRPr="009769FF">
        <w:rPr>
          <w:rFonts w:ascii="Arial" w:hAnsi="Arial" w:cs="Arial"/>
          <w:sz w:val="24"/>
          <w:szCs w:val="24"/>
        </w:rPr>
        <w:t xml:space="preserve"> my ideas and </w:t>
      </w:r>
      <w:r w:rsidR="009769FF" w:rsidRPr="009769FF">
        <w:rPr>
          <w:rFonts w:ascii="Arial" w:hAnsi="Arial" w:cs="Arial"/>
          <w:sz w:val="24"/>
          <w:szCs w:val="24"/>
        </w:rPr>
        <w:t>thoughts;</w:t>
      </w:r>
      <w:r w:rsidRPr="009769FF">
        <w:rPr>
          <w:rFonts w:ascii="Arial" w:hAnsi="Arial" w:cs="Arial"/>
          <w:sz w:val="24"/>
          <w:szCs w:val="24"/>
        </w:rPr>
        <w:t xml:space="preserve"> </w:t>
      </w:r>
      <w:r w:rsidR="00EC5940" w:rsidRPr="009769FF">
        <w:rPr>
          <w:rFonts w:ascii="Arial" w:hAnsi="Arial" w:cs="Arial"/>
          <w:sz w:val="24"/>
          <w:szCs w:val="24"/>
        </w:rPr>
        <w:t>though</w:t>
      </w:r>
      <w:r w:rsidRPr="009769FF">
        <w:rPr>
          <w:rFonts w:ascii="Arial" w:hAnsi="Arial" w:cs="Arial"/>
          <w:sz w:val="24"/>
          <w:szCs w:val="24"/>
        </w:rPr>
        <w:t xml:space="preserve"> I often </w:t>
      </w:r>
      <w:r w:rsidR="00AF0B0A">
        <w:rPr>
          <w:rFonts w:ascii="Arial" w:hAnsi="Arial" w:cs="Arial"/>
          <w:sz w:val="24"/>
          <w:szCs w:val="24"/>
        </w:rPr>
        <w:t xml:space="preserve">encounter difficulty </w:t>
      </w:r>
      <w:r w:rsidRPr="009769FF">
        <w:rPr>
          <w:rFonts w:ascii="Arial" w:hAnsi="Arial" w:cs="Arial"/>
          <w:sz w:val="24"/>
          <w:szCs w:val="24"/>
        </w:rPr>
        <w:t>writ</w:t>
      </w:r>
      <w:r w:rsidR="00AF0B0A">
        <w:rPr>
          <w:rFonts w:ascii="Arial" w:hAnsi="Arial" w:cs="Arial"/>
          <w:sz w:val="24"/>
          <w:szCs w:val="24"/>
        </w:rPr>
        <w:t>ing</w:t>
      </w:r>
      <w:r w:rsidRPr="009769FF">
        <w:rPr>
          <w:rFonts w:ascii="Arial" w:hAnsi="Arial" w:cs="Arial"/>
          <w:sz w:val="24"/>
          <w:szCs w:val="24"/>
        </w:rPr>
        <w:t xml:space="preserve"> my </w:t>
      </w:r>
      <w:r w:rsidR="00AF0B0A" w:rsidRPr="009769FF">
        <w:rPr>
          <w:rFonts w:ascii="Arial" w:hAnsi="Arial" w:cs="Arial"/>
          <w:sz w:val="24"/>
          <w:szCs w:val="24"/>
        </w:rPr>
        <w:t>opinions</w:t>
      </w:r>
      <w:r w:rsidRPr="009769FF">
        <w:rPr>
          <w:rFonts w:ascii="Arial" w:hAnsi="Arial" w:cs="Arial"/>
          <w:sz w:val="24"/>
          <w:szCs w:val="24"/>
        </w:rPr>
        <w:t xml:space="preserve"> down as clearly and </w:t>
      </w:r>
      <w:r w:rsidR="00AF0B0A" w:rsidRPr="009769FF">
        <w:rPr>
          <w:rFonts w:ascii="Arial" w:hAnsi="Arial" w:cs="Arial"/>
          <w:sz w:val="24"/>
          <w:szCs w:val="24"/>
        </w:rPr>
        <w:t>succinctly</w:t>
      </w:r>
      <w:r w:rsidRPr="009769FF">
        <w:rPr>
          <w:rFonts w:ascii="Arial" w:hAnsi="Arial" w:cs="Arial"/>
          <w:sz w:val="24"/>
          <w:szCs w:val="24"/>
        </w:rPr>
        <w:t xml:space="preserve"> as I would </w:t>
      </w:r>
      <w:r w:rsidR="00AF0B0A" w:rsidRPr="009769FF">
        <w:rPr>
          <w:rFonts w:ascii="Arial" w:hAnsi="Arial" w:cs="Arial"/>
          <w:sz w:val="24"/>
          <w:szCs w:val="24"/>
        </w:rPr>
        <w:t>articulate</w:t>
      </w:r>
      <w:r w:rsidRPr="009769FF">
        <w:rPr>
          <w:rFonts w:ascii="Arial" w:hAnsi="Arial" w:cs="Arial"/>
          <w:sz w:val="24"/>
          <w:szCs w:val="24"/>
        </w:rPr>
        <w:t xml:space="preserve"> them to others</w:t>
      </w:r>
      <w:r w:rsidR="00AF0B0A">
        <w:rPr>
          <w:rFonts w:ascii="Arial" w:hAnsi="Arial" w:cs="Arial"/>
          <w:sz w:val="24"/>
          <w:szCs w:val="24"/>
        </w:rPr>
        <w:t xml:space="preserve"> in a face-to</w:t>
      </w:r>
      <w:r w:rsidR="00C7100E">
        <w:rPr>
          <w:rFonts w:ascii="Arial" w:hAnsi="Arial" w:cs="Arial"/>
          <w:sz w:val="24"/>
          <w:szCs w:val="24"/>
        </w:rPr>
        <w:t>-face setting</w:t>
      </w:r>
      <w:r w:rsidRPr="009769FF">
        <w:rPr>
          <w:rFonts w:ascii="Arial" w:hAnsi="Arial" w:cs="Arial"/>
          <w:sz w:val="24"/>
          <w:szCs w:val="24"/>
        </w:rPr>
        <w:t>.</w:t>
      </w:r>
    </w:p>
    <w:p w14:paraId="1B6277E0" w14:textId="23EDC83F" w:rsidR="00454FE8" w:rsidRPr="009769FF" w:rsidRDefault="00757462" w:rsidP="007E5CA0">
      <w:pPr>
        <w:jc w:val="both"/>
        <w:rPr>
          <w:rFonts w:ascii="Arial" w:hAnsi="Arial" w:cs="Arial"/>
          <w:sz w:val="24"/>
          <w:szCs w:val="24"/>
        </w:rPr>
      </w:pPr>
      <w:r w:rsidRPr="009769FF">
        <w:rPr>
          <w:rFonts w:ascii="Arial" w:hAnsi="Arial" w:cs="Arial"/>
          <w:sz w:val="24"/>
          <w:szCs w:val="24"/>
        </w:rPr>
        <w:t xml:space="preserve">In relation to my </w:t>
      </w:r>
      <w:r w:rsidR="00503D91" w:rsidRPr="009769FF">
        <w:rPr>
          <w:rFonts w:ascii="Arial" w:hAnsi="Arial" w:cs="Arial"/>
          <w:sz w:val="24"/>
          <w:szCs w:val="24"/>
        </w:rPr>
        <w:t>stress</w:t>
      </w:r>
      <w:r w:rsidR="00C96D9A">
        <w:rPr>
          <w:rFonts w:ascii="Arial" w:hAnsi="Arial" w:cs="Arial"/>
          <w:sz w:val="24"/>
          <w:szCs w:val="24"/>
        </w:rPr>
        <w:t xml:space="preserve"> management</w:t>
      </w:r>
      <w:r w:rsidR="00503D91" w:rsidRPr="009769FF">
        <w:rPr>
          <w:rFonts w:ascii="Arial" w:hAnsi="Arial" w:cs="Arial"/>
          <w:sz w:val="24"/>
          <w:szCs w:val="24"/>
        </w:rPr>
        <w:t xml:space="preserve">, this is an area that </w:t>
      </w:r>
      <w:r w:rsidR="00C96D9A">
        <w:rPr>
          <w:rFonts w:ascii="Arial" w:hAnsi="Arial" w:cs="Arial"/>
          <w:sz w:val="24"/>
          <w:szCs w:val="24"/>
        </w:rPr>
        <w:t>has seen sign</w:t>
      </w:r>
      <w:r w:rsidR="00C219CC">
        <w:rPr>
          <w:rFonts w:ascii="Arial" w:hAnsi="Arial" w:cs="Arial"/>
          <w:sz w:val="24"/>
          <w:szCs w:val="24"/>
        </w:rPr>
        <w:t>ificant progress</w:t>
      </w:r>
      <w:r w:rsidR="00503D91" w:rsidRPr="009769FF">
        <w:rPr>
          <w:rFonts w:ascii="Arial" w:hAnsi="Arial" w:cs="Arial"/>
          <w:sz w:val="24"/>
          <w:szCs w:val="24"/>
        </w:rPr>
        <w:t xml:space="preserve"> already, but I a</w:t>
      </w:r>
      <w:r w:rsidR="00C219CC">
        <w:rPr>
          <w:rFonts w:ascii="Arial" w:hAnsi="Arial" w:cs="Arial"/>
          <w:sz w:val="24"/>
          <w:szCs w:val="24"/>
        </w:rPr>
        <w:t xml:space="preserve">cknowledge </w:t>
      </w:r>
      <w:r w:rsidR="00503D91" w:rsidRPr="009769FF">
        <w:rPr>
          <w:rFonts w:ascii="Arial" w:hAnsi="Arial" w:cs="Arial"/>
          <w:sz w:val="24"/>
          <w:szCs w:val="24"/>
        </w:rPr>
        <w:t xml:space="preserve">that </w:t>
      </w:r>
      <w:r w:rsidR="00C219CC">
        <w:rPr>
          <w:rFonts w:ascii="Arial" w:hAnsi="Arial" w:cs="Arial"/>
          <w:sz w:val="24"/>
          <w:szCs w:val="24"/>
        </w:rPr>
        <w:t>further p</w:t>
      </w:r>
      <w:r w:rsidR="00D82946">
        <w:rPr>
          <w:rFonts w:ascii="Arial" w:hAnsi="Arial" w:cs="Arial"/>
          <w:sz w:val="24"/>
          <w:szCs w:val="24"/>
        </w:rPr>
        <w:t>rogress can be made</w:t>
      </w:r>
      <w:r w:rsidR="00503D91" w:rsidRPr="009769FF">
        <w:rPr>
          <w:rFonts w:ascii="Arial" w:hAnsi="Arial" w:cs="Arial"/>
          <w:sz w:val="24"/>
          <w:szCs w:val="24"/>
        </w:rPr>
        <w:t xml:space="preserve">. I </w:t>
      </w:r>
      <w:r w:rsidR="00B10DF3" w:rsidRPr="009769FF">
        <w:rPr>
          <w:rFonts w:ascii="Arial" w:hAnsi="Arial" w:cs="Arial"/>
          <w:sz w:val="24"/>
          <w:szCs w:val="24"/>
        </w:rPr>
        <w:t xml:space="preserve">often </w:t>
      </w:r>
      <w:r w:rsidR="00BC2F17" w:rsidRPr="009769FF">
        <w:rPr>
          <w:rFonts w:ascii="Arial" w:hAnsi="Arial" w:cs="Arial"/>
          <w:sz w:val="24"/>
          <w:szCs w:val="24"/>
        </w:rPr>
        <w:t xml:space="preserve">use </w:t>
      </w:r>
      <w:r w:rsidR="006400E7" w:rsidRPr="009769FF">
        <w:rPr>
          <w:rFonts w:ascii="Arial" w:hAnsi="Arial" w:cs="Arial"/>
          <w:sz w:val="24"/>
          <w:szCs w:val="24"/>
        </w:rPr>
        <w:t>m</w:t>
      </w:r>
      <w:r w:rsidR="00BC2F17" w:rsidRPr="009769FF">
        <w:rPr>
          <w:rFonts w:ascii="Arial" w:hAnsi="Arial" w:cs="Arial"/>
          <w:sz w:val="24"/>
          <w:szCs w:val="24"/>
        </w:rPr>
        <w:t>indfulness</w:t>
      </w:r>
      <w:r w:rsidR="00B10DF3" w:rsidRPr="009769FF">
        <w:rPr>
          <w:rFonts w:ascii="Arial" w:hAnsi="Arial" w:cs="Arial"/>
          <w:sz w:val="24"/>
          <w:szCs w:val="24"/>
        </w:rPr>
        <w:t xml:space="preserve"> to distress</w:t>
      </w:r>
      <w:r w:rsidR="005E270B" w:rsidRPr="009769FF">
        <w:rPr>
          <w:rFonts w:ascii="Arial" w:hAnsi="Arial" w:cs="Arial"/>
          <w:sz w:val="24"/>
          <w:szCs w:val="24"/>
        </w:rPr>
        <w:t xml:space="preserve"> myself,</w:t>
      </w:r>
      <w:r w:rsidR="00B10DF3" w:rsidRPr="009769FF">
        <w:rPr>
          <w:rFonts w:ascii="Arial" w:hAnsi="Arial" w:cs="Arial"/>
          <w:sz w:val="24"/>
          <w:szCs w:val="24"/>
        </w:rPr>
        <w:t xml:space="preserve"> p</w:t>
      </w:r>
      <w:r w:rsidR="00BC2F17" w:rsidRPr="009769FF">
        <w:rPr>
          <w:rFonts w:ascii="Arial" w:hAnsi="Arial" w:cs="Arial"/>
          <w:sz w:val="24"/>
          <w:szCs w:val="24"/>
        </w:rPr>
        <w:t xml:space="preserve">articularly at </w:t>
      </w:r>
      <w:r w:rsidR="005E270B" w:rsidRPr="009769FF">
        <w:rPr>
          <w:rFonts w:ascii="Arial" w:hAnsi="Arial" w:cs="Arial"/>
          <w:sz w:val="24"/>
          <w:szCs w:val="24"/>
        </w:rPr>
        <w:t>th</w:t>
      </w:r>
      <w:r w:rsidR="00AE1CCA" w:rsidRPr="009769FF">
        <w:rPr>
          <w:rFonts w:ascii="Arial" w:hAnsi="Arial" w:cs="Arial"/>
          <w:sz w:val="24"/>
          <w:szCs w:val="24"/>
        </w:rPr>
        <w:t>ese</w:t>
      </w:r>
      <w:r w:rsidR="00BC2F17" w:rsidRPr="009769FF">
        <w:rPr>
          <w:rFonts w:ascii="Arial" w:hAnsi="Arial" w:cs="Arial"/>
          <w:sz w:val="24"/>
          <w:szCs w:val="24"/>
        </w:rPr>
        <w:t xml:space="preserve"> difficult times</w:t>
      </w:r>
      <w:r w:rsidR="00B10DF3" w:rsidRPr="009769FF">
        <w:rPr>
          <w:rFonts w:ascii="Arial" w:hAnsi="Arial" w:cs="Arial"/>
          <w:sz w:val="24"/>
          <w:szCs w:val="24"/>
        </w:rPr>
        <w:t xml:space="preserve"> of Covid-</w:t>
      </w:r>
      <w:r w:rsidR="00BC2F17" w:rsidRPr="009769FF">
        <w:rPr>
          <w:rFonts w:ascii="Arial" w:hAnsi="Arial" w:cs="Arial"/>
          <w:sz w:val="24"/>
          <w:szCs w:val="24"/>
        </w:rPr>
        <w:t xml:space="preserve">19. </w:t>
      </w:r>
      <w:r w:rsidR="00AE1CCA" w:rsidRPr="009769FF">
        <w:rPr>
          <w:rFonts w:ascii="Arial" w:hAnsi="Arial" w:cs="Arial"/>
          <w:sz w:val="24"/>
          <w:szCs w:val="24"/>
        </w:rPr>
        <w:t>As</w:t>
      </w:r>
      <w:r w:rsidR="00BC2F17" w:rsidRPr="009769FF">
        <w:rPr>
          <w:rFonts w:ascii="Arial" w:hAnsi="Arial" w:cs="Arial"/>
          <w:sz w:val="24"/>
          <w:szCs w:val="24"/>
        </w:rPr>
        <w:t xml:space="preserve"> the number of</w:t>
      </w:r>
      <w:r w:rsidR="00E44FD8" w:rsidRPr="009769FF">
        <w:rPr>
          <w:rFonts w:ascii="Arial" w:hAnsi="Arial" w:cs="Arial"/>
          <w:sz w:val="24"/>
          <w:szCs w:val="24"/>
        </w:rPr>
        <w:t xml:space="preserve"> </w:t>
      </w:r>
      <w:proofErr w:type="gramStart"/>
      <w:r w:rsidR="00E44FD8" w:rsidRPr="009769FF">
        <w:rPr>
          <w:rFonts w:ascii="Arial" w:hAnsi="Arial" w:cs="Arial"/>
          <w:sz w:val="24"/>
          <w:szCs w:val="24"/>
        </w:rPr>
        <w:t>death</w:t>
      </w:r>
      <w:proofErr w:type="gramEnd"/>
      <w:r w:rsidR="00E44FD8" w:rsidRPr="009769FF">
        <w:rPr>
          <w:rFonts w:ascii="Arial" w:hAnsi="Arial" w:cs="Arial"/>
          <w:sz w:val="24"/>
          <w:szCs w:val="24"/>
        </w:rPr>
        <w:t xml:space="preserve"> through</w:t>
      </w:r>
      <w:r w:rsidR="00BC2F17" w:rsidRPr="009769FF">
        <w:rPr>
          <w:rFonts w:ascii="Arial" w:hAnsi="Arial" w:cs="Arial"/>
          <w:sz w:val="24"/>
          <w:szCs w:val="24"/>
        </w:rPr>
        <w:t xml:space="preserve"> </w:t>
      </w:r>
      <w:r w:rsidR="006400E7" w:rsidRPr="009769FF">
        <w:rPr>
          <w:rFonts w:ascii="Arial" w:hAnsi="Arial" w:cs="Arial"/>
          <w:sz w:val="24"/>
          <w:szCs w:val="24"/>
        </w:rPr>
        <w:t>covid</w:t>
      </w:r>
      <w:r w:rsidR="00BC2F17" w:rsidRPr="009769FF">
        <w:rPr>
          <w:rFonts w:ascii="Arial" w:hAnsi="Arial" w:cs="Arial"/>
          <w:sz w:val="24"/>
          <w:szCs w:val="24"/>
        </w:rPr>
        <w:t>-19 continues to increase all over the world</w:t>
      </w:r>
      <w:r w:rsidR="005E270B" w:rsidRPr="009769FF">
        <w:rPr>
          <w:rFonts w:ascii="Arial" w:hAnsi="Arial" w:cs="Arial"/>
          <w:sz w:val="24"/>
          <w:szCs w:val="24"/>
        </w:rPr>
        <w:t xml:space="preserve"> and around us</w:t>
      </w:r>
      <w:r w:rsidR="00BC2F17" w:rsidRPr="009769FF">
        <w:rPr>
          <w:rFonts w:ascii="Arial" w:hAnsi="Arial" w:cs="Arial"/>
          <w:sz w:val="24"/>
          <w:szCs w:val="24"/>
        </w:rPr>
        <w:t xml:space="preserve">, stress and </w:t>
      </w:r>
      <w:r w:rsidR="00E44FD8" w:rsidRPr="009769FF">
        <w:rPr>
          <w:rFonts w:ascii="Arial" w:hAnsi="Arial" w:cs="Arial"/>
          <w:sz w:val="24"/>
          <w:szCs w:val="24"/>
        </w:rPr>
        <w:t>anxiety has risen alongside it</w:t>
      </w:r>
      <w:r w:rsidR="00BC2F17" w:rsidRPr="009769FF">
        <w:rPr>
          <w:rFonts w:ascii="Arial" w:hAnsi="Arial" w:cs="Arial"/>
          <w:sz w:val="24"/>
          <w:szCs w:val="24"/>
        </w:rPr>
        <w:t>.</w:t>
      </w:r>
      <w:r w:rsidR="005E270B" w:rsidRPr="009769FF">
        <w:rPr>
          <w:rFonts w:ascii="Arial" w:hAnsi="Arial" w:cs="Arial"/>
          <w:sz w:val="24"/>
          <w:szCs w:val="24"/>
        </w:rPr>
        <w:t xml:space="preserve"> I realise that w</w:t>
      </w:r>
      <w:r w:rsidR="00B70B49" w:rsidRPr="009769FF">
        <w:rPr>
          <w:rFonts w:ascii="Arial" w:hAnsi="Arial" w:cs="Arial"/>
          <w:sz w:val="24"/>
          <w:szCs w:val="24"/>
        </w:rPr>
        <w:t>e need to take care of our emotional and social wellbeing</w:t>
      </w:r>
      <w:r w:rsidR="005E270B" w:rsidRPr="009769FF">
        <w:rPr>
          <w:rFonts w:ascii="Arial" w:hAnsi="Arial" w:cs="Arial"/>
          <w:sz w:val="24"/>
          <w:szCs w:val="24"/>
        </w:rPr>
        <w:t>.</w:t>
      </w:r>
      <w:r w:rsidR="00BC2F17" w:rsidRPr="009769FF">
        <w:rPr>
          <w:rFonts w:ascii="Arial" w:hAnsi="Arial" w:cs="Arial"/>
          <w:sz w:val="24"/>
          <w:szCs w:val="24"/>
        </w:rPr>
        <w:t xml:space="preserve"> </w:t>
      </w:r>
      <w:r w:rsidR="00E44FD8" w:rsidRPr="009769FF">
        <w:rPr>
          <w:rFonts w:ascii="Arial" w:hAnsi="Arial" w:cs="Arial"/>
          <w:sz w:val="24"/>
          <w:szCs w:val="24"/>
        </w:rPr>
        <w:t>We are being advised by</w:t>
      </w:r>
      <w:r w:rsidR="00BC2F17" w:rsidRPr="009769FF">
        <w:rPr>
          <w:rFonts w:ascii="Arial" w:hAnsi="Arial" w:cs="Arial"/>
          <w:sz w:val="24"/>
          <w:szCs w:val="24"/>
        </w:rPr>
        <w:t xml:space="preserve"> </w:t>
      </w:r>
      <w:r w:rsidR="00E44FD8" w:rsidRPr="009769FF">
        <w:rPr>
          <w:rFonts w:ascii="Arial" w:hAnsi="Arial" w:cs="Arial"/>
          <w:sz w:val="24"/>
          <w:szCs w:val="24"/>
        </w:rPr>
        <w:t xml:space="preserve">Public Health England and the </w:t>
      </w:r>
      <w:r w:rsidR="00E44FD8" w:rsidRPr="009769FF">
        <w:rPr>
          <w:rFonts w:ascii="Arial" w:hAnsi="Arial" w:cs="Arial"/>
          <w:sz w:val="24"/>
          <w:szCs w:val="24"/>
        </w:rPr>
        <w:lastRenderedPageBreak/>
        <w:t xml:space="preserve">Government to </w:t>
      </w:r>
      <w:r w:rsidR="00BC2F17" w:rsidRPr="009769FF">
        <w:rPr>
          <w:rFonts w:ascii="Arial" w:hAnsi="Arial" w:cs="Arial"/>
          <w:sz w:val="24"/>
          <w:szCs w:val="24"/>
        </w:rPr>
        <w:t xml:space="preserve">implement precautionary and emergency measures to help </w:t>
      </w:r>
      <w:r w:rsidR="00E44FD8" w:rsidRPr="009769FF">
        <w:rPr>
          <w:rFonts w:ascii="Arial" w:hAnsi="Arial" w:cs="Arial"/>
          <w:sz w:val="24"/>
          <w:szCs w:val="24"/>
        </w:rPr>
        <w:t>prevent the spread of the disease.</w:t>
      </w:r>
      <w:r w:rsidR="00454FE8" w:rsidRPr="009769FF">
        <w:rPr>
          <w:rFonts w:ascii="Arial" w:hAnsi="Arial" w:cs="Arial"/>
          <w:sz w:val="24"/>
          <w:szCs w:val="24"/>
        </w:rPr>
        <w:t xml:space="preserve"> I must admit it has been very difficult and it has affected </w:t>
      </w:r>
      <w:r w:rsidR="005E270B" w:rsidRPr="009769FF">
        <w:rPr>
          <w:rFonts w:ascii="Arial" w:hAnsi="Arial" w:cs="Arial"/>
          <w:sz w:val="24"/>
          <w:szCs w:val="24"/>
        </w:rPr>
        <w:t>me mentally,</w:t>
      </w:r>
      <w:r w:rsidR="00454FE8" w:rsidRPr="009769FF">
        <w:rPr>
          <w:rFonts w:ascii="Arial" w:hAnsi="Arial" w:cs="Arial"/>
          <w:sz w:val="24"/>
          <w:szCs w:val="24"/>
        </w:rPr>
        <w:t xml:space="preserve"> hence I empathise with my clients particularly those with mental health issues. </w:t>
      </w:r>
      <w:proofErr w:type="gramStart"/>
      <w:r w:rsidR="00454FE8" w:rsidRPr="009769FF">
        <w:rPr>
          <w:rFonts w:ascii="Arial" w:hAnsi="Arial" w:cs="Arial"/>
          <w:sz w:val="24"/>
          <w:szCs w:val="24"/>
        </w:rPr>
        <w:t xml:space="preserve">A </w:t>
      </w:r>
      <w:r w:rsidR="005E270B" w:rsidRPr="009769FF">
        <w:rPr>
          <w:rFonts w:ascii="Arial" w:hAnsi="Arial" w:cs="Arial"/>
          <w:sz w:val="24"/>
          <w:szCs w:val="24"/>
        </w:rPr>
        <w:t>number of</w:t>
      </w:r>
      <w:proofErr w:type="gramEnd"/>
      <w:r w:rsidR="005E270B" w:rsidRPr="009769FF">
        <w:rPr>
          <w:rFonts w:ascii="Arial" w:hAnsi="Arial" w:cs="Arial"/>
          <w:sz w:val="24"/>
          <w:szCs w:val="24"/>
        </w:rPr>
        <w:t xml:space="preserve"> my clients</w:t>
      </w:r>
      <w:r w:rsidR="00454FE8" w:rsidRPr="009769FF">
        <w:rPr>
          <w:rFonts w:ascii="Arial" w:hAnsi="Arial" w:cs="Arial"/>
          <w:sz w:val="24"/>
          <w:szCs w:val="24"/>
        </w:rPr>
        <w:t xml:space="preserve"> refuse to believe there is such a thing as Covid-19.</w:t>
      </w:r>
      <w:r w:rsidR="005E270B" w:rsidRPr="009769FF">
        <w:rPr>
          <w:rFonts w:ascii="Arial" w:hAnsi="Arial" w:cs="Arial"/>
          <w:sz w:val="24"/>
          <w:szCs w:val="24"/>
        </w:rPr>
        <w:t xml:space="preserve"> They s</w:t>
      </w:r>
      <w:r w:rsidR="00B778CD" w:rsidRPr="009769FF">
        <w:rPr>
          <w:rFonts w:ascii="Arial" w:hAnsi="Arial" w:cs="Arial"/>
          <w:sz w:val="24"/>
          <w:szCs w:val="24"/>
        </w:rPr>
        <w:t xml:space="preserve">eem not to have insight </w:t>
      </w:r>
      <w:r w:rsidR="005E270B" w:rsidRPr="009769FF">
        <w:rPr>
          <w:rFonts w:ascii="Arial" w:hAnsi="Arial" w:cs="Arial"/>
          <w:sz w:val="24"/>
          <w:szCs w:val="24"/>
        </w:rPr>
        <w:t>and refuse to acknowledge</w:t>
      </w:r>
      <w:r w:rsidR="00454FE8" w:rsidRPr="009769FF">
        <w:rPr>
          <w:rFonts w:ascii="Arial" w:hAnsi="Arial" w:cs="Arial"/>
          <w:sz w:val="24"/>
          <w:szCs w:val="24"/>
        </w:rPr>
        <w:t xml:space="preserve"> </w:t>
      </w:r>
      <w:r w:rsidR="005E270B" w:rsidRPr="009769FF">
        <w:rPr>
          <w:rFonts w:ascii="Arial" w:hAnsi="Arial" w:cs="Arial"/>
          <w:sz w:val="24"/>
          <w:szCs w:val="24"/>
        </w:rPr>
        <w:t xml:space="preserve">the </w:t>
      </w:r>
      <w:r w:rsidR="00B778CD" w:rsidRPr="009769FF">
        <w:rPr>
          <w:rFonts w:ascii="Arial" w:hAnsi="Arial" w:cs="Arial"/>
          <w:sz w:val="24"/>
          <w:szCs w:val="24"/>
        </w:rPr>
        <w:t xml:space="preserve">situation particularly those with psychiatric illnesses. They </w:t>
      </w:r>
      <w:proofErr w:type="gramStart"/>
      <w:r w:rsidR="00B778CD" w:rsidRPr="009769FF">
        <w:rPr>
          <w:rFonts w:ascii="Arial" w:hAnsi="Arial" w:cs="Arial"/>
          <w:sz w:val="24"/>
          <w:szCs w:val="24"/>
        </w:rPr>
        <w:t>don’t</w:t>
      </w:r>
      <w:proofErr w:type="gramEnd"/>
      <w:r w:rsidR="00B778CD" w:rsidRPr="009769FF">
        <w:rPr>
          <w:rFonts w:ascii="Arial" w:hAnsi="Arial" w:cs="Arial"/>
          <w:sz w:val="24"/>
          <w:szCs w:val="24"/>
        </w:rPr>
        <w:t xml:space="preserve"> recognise that anything is wrong </w:t>
      </w:r>
      <w:r w:rsidR="00E24B35" w:rsidRPr="009769FF">
        <w:rPr>
          <w:rFonts w:ascii="Arial" w:hAnsi="Arial" w:cs="Arial"/>
          <w:sz w:val="24"/>
          <w:szCs w:val="24"/>
        </w:rPr>
        <w:t xml:space="preserve">and </w:t>
      </w:r>
      <w:r w:rsidR="00454FE8" w:rsidRPr="009769FF">
        <w:rPr>
          <w:rFonts w:ascii="Arial" w:hAnsi="Arial" w:cs="Arial"/>
          <w:sz w:val="24"/>
          <w:szCs w:val="24"/>
        </w:rPr>
        <w:t>cannot come to terms with all the advice we give them around the</w:t>
      </w:r>
      <w:r w:rsidR="00454FE8" w:rsidRPr="009769FF">
        <w:rPr>
          <w:sz w:val="24"/>
          <w:szCs w:val="24"/>
        </w:rPr>
        <w:t xml:space="preserve"> </w:t>
      </w:r>
      <w:r w:rsidR="00454FE8" w:rsidRPr="009769FF">
        <w:rPr>
          <w:rFonts w:ascii="Arial" w:hAnsi="Arial" w:cs="Arial"/>
          <w:sz w:val="24"/>
          <w:szCs w:val="24"/>
        </w:rPr>
        <w:t xml:space="preserve">self-isolating and social </w:t>
      </w:r>
      <w:r w:rsidR="005E270B" w:rsidRPr="009769FF">
        <w:rPr>
          <w:rFonts w:ascii="Arial" w:hAnsi="Arial" w:cs="Arial"/>
          <w:sz w:val="24"/>
          <w:szCs w:val="24"/>
        </w:rPr>
        <w:t xml:space="preserve">distancing. They cannot understand why shops, </w:t>
      </w:r>
      <w:r w:rsidR="00E24B35" w:rsidRPr="009769FF">
        <w:rPr>
          <w:rFonts w:ascii="Arial" w:hAnsi="Arial" w:cs="Arial"/>
          <w:sz w:val="24"/>
          <w:szCs w:val="24"/>
        </w:rPr>
        <w:t>r</w:t>
      </w:r>
      <w:r w:rsidR="005E270B" w:rsidRPr="009769FF">
        <w:rPr>
          <w:rFonts w:ascii="Arial" w:hAnsi="Arial" w:cs="Arial"/>
          <w:sz w:val="24"/>
          <w:szCs w:val="24"/>
        </w:rPr>
        <w:t>estaurants</w:t>
      </w:r>
      <w:r w:rsidR="00E24B35" w:rsidRPr="009769FF">
        <w:rPr>
          <w:rFonts w:ascii="Arial" w:hAnsi="Arial" w:cs="Arial"/>
          <w:sz w:val="24"/>
          <w:szCs w:val="24"/>
        </w:rPr>
        <w:t>,</w:t>
      </w:r>
      <w:r w:rsidR="005E270B" w:rsidRPr="009769FF">
        <w:rPr>
          <w:rFonts w:ascii="Arial" w:hAnsi="Arial" w:cs="Arial"/>
          <w:sz w:val="24"/>
          <w:szCs w:val="24"/>
        </w:rPr>
        <w:t xml:space="preserve"> </w:t>
      </w:r>
      <w:r w:rsidR="00E24B35" w:rsidRPr="009769FF">
        <w:rPr>
          <w:rFonts w:ascii="Arial" w:hAnsi="Arial" w:cs="Arial"/>
          <w:sz w:val="24"/>
          <w:szCs w:val="24"/>
        </w:rPr>
        <w:t>b</w:t>
      </w:r>
      <w:r w:rsidR="005E270B" w:rsidRPr="009769FF">
        <w:rPr>
          <w:rFonts w:ascii="Arial" w:hAnsi="Arial" w:cs="Arial"/>
          <w:sz w:val="24"/>
          <w:szCs w:val="24"/>
        </w:rPr>
        <w:t xml:space="preserve">ars, </w:t>
      </w:r>
      <w:r w:rsidR="00E24B35" w:rsidRPr="009769FF">
        <w:rPr>
          <w:rFonts w:ascii="Arial" w:hAnsi="Arial" w:cs="Arial"/>
          <w:sz w:val="24"/>
          <w:szCs w:val="24"/>
        </w:rPr>
        <w:t>l</w:t>
      </w:r>
      <w:r w:rsidR="005E270B" w:rsidRPr="009769FF">
        <w:rPr>
          <w:rFonts w:ascii="Arial" w:hAnsi="Arial" w:cs="Arial"/>
          <w:sz w:val="24"/>
          <w:szCs w:val="24"/>
        </w:rPr>
        <w:t xml:space="preserve">ibraries and </w:t>
      </w:r>
      <w:r w:rsidR="00E24B35" w:rsidRPr="009769FF">
        <w:rPr>
          <w:rFonts w:ascii="Arial" w:hAnsi="Arial" w:cs="Arial"/>
          <w:sz w:val="24"/>
          <w:szCs w:val="24"/>
        </w:rPr>
        <w:t>c</w:t>
      </w:r>
      <w:r w:rsidR="005E270B" w:rsidRPr="009769FF">
        <w:rPr>
          <w:rFonts w:ascii="Arial" w:hAnsi="Arial" w:cs="Arial"/>
          <w:sz w:val="24"/>
          <w:szCs w:val="24"/>
        </w:rPr>
        <w:t>inemas are closed.</w:t>
      </w:r>
      <w:r w:rsidR="00454FE8" w:rsidRPr="009769FF">
        <w:rPr>
          <w:rFonts w:ascii="Arial" w:hAnsi="Arial" w:cs="Arial"/>
          <w:sz w:val="24"/>
          <w:szCs w:val="24"/>
        </w:rPr>
        <w:t xml:space="preserve"> Some of the mindfulness exercises I </w:t>
      </w:r>
      <w:r w:rsidR="00B778CD" w:rsidRPr="009769FF">
        <w:rPr>
          <w:rFonts w:ascii="Arial" w:hAnsi="Arial" w:cs="Arial"/>
          <w:sz w:val="24"/>
          <w:szCs w:val="24"/>
        </w:rPr>
        <w:t>suggested to them are</w:t>
      </w:r>
      <w:r w:rsidR="00454FE8" w:rsidRPr="009769FF">
        <w:rPr>
          <w:rFonts w:ascii="Arial" w:hAnsi="Arial" w:cs="Arial"/>
          <w:sz w:val="24"/>
          <w:szCs w:val="24"/>
        </w:rPr>
        <w:t xml:space="preserve"> breathing exercises, </w:t>
      </w:r>
      <w:r w:rsidR="005E270B" w:rsidRPr="009769FF">
        <w:rPr>
          <w:rFonts w:ascii="Arial" w:hAnsi="Arial" w:cs="Arial"/>
          <w:sz w:val="24"/>
          <w:szCs w:val="24"/>
        </w:rPr>
        <w:t>yoga,</w:t>
      </w:r>
      <w:r w:rsidR="00454FE8" w:rsidRPr="009769FF">
        <w:rPr>
          <w:rFonts w:ascii="Arial" w:hAnsi="Arial" w:cs="Arial"/>
          <w:sz w:val="24"/>
          <w:szCs w:val="24"/>
        </w:rPr>
        <w:t xml:space="preserve"> </w:t>
      </w:r>
      <w:r w:rsidR="00B778CD" w:rsidRPr="009769FF">
        <w:rPr>
          <w:rFonts w:ascii="Arial" w:hAnsi="Arial" w:cs="Arial"/>
          <w:sz w:val="24"/>
          <w:szCs w:val="24"/>
        </w:rPr>
        <w:t>and meditation</w:t>
      </w:r>
      <w:r w:rsidR="00454FE8" w:rsidRPr="009769FF">
        <w:rPr>
          <w:rFonts w:ascii="Arial" w:hAnsi="Arial" w:cs="Arial"/>
          <w:sz w:val="24"/>
          <w:szCs w:val="24"/>
        </w:rPr>
        <w:t xml:space="preserve"> and concentrating on more positive things. </w:t>
      </w:r>
      <w:r w:rsidR="00CF4D36" w:rsidRPr="009769FF">
        <w:rPr>
          <w:rFonts w:ascii="Arial" w:hAnsi="Arial" w:cs="Arial"/>
          <w:sz w:val="24"/>
          <w:szCs w:val="24"/>
        </w:rPr>
        <w:t>In the contrary</w:t>
      </w:r>
      <w:r w:rsidR="008B5FB6" w:rsidRPr="009769FF">
        <w:rPr>
          <w:rFonts w:ascii="Arial" w:hAnsi="Arial" w:cs="Arial"/>
          <w:sz w:val="24"/>
          <w:szCs w:val="24"/>
        </w:rPr>
        <w:t>,</w:t>
      </w:r>
      <w:r w:rsidR="00CF4D36" w:rsidRPr="009769FF">
        <w:rPr>
          <w:rFonts w:ascii="Arial" w:hAnsi="Arial" w:cs="Arial"/>
          <w:sz w:val="24"/>
          <w:szCs w:val="24"/>
        </w:rPr>
        <w:t xml:space="preserve"> I </w:t>
      </w:r>
      <w:r w:rsidR="00501B19" w:rsidRPr="009769FF">
        <w:rPr>
          <w:rFonts w:ascii="Arial" w:hAnsi="Arial" w:cs="Arial"/>
          <w:sz w:val="24"/>
          <w:szCs w:val="24"/>
        </w:rPr>
        <w:t>have a number of clients who</w:t>
      </w:r>
      <w:r w:rsidR="00CF4D36" w:rsidRPr="009769FF">
        <w:rPr>
          <w:rFonts w:ascii="Arial" w:hAnsi="Arial" w:cs="Arial"/>
          <w:sz w:val="24"/>
          <w:szCs w:val="24"/>
        </w:rPr>
        <w:t xml:space="preserve"> in th</w:t>
      </w:r>
      <w:r w:rsidR="008B5FB6" w:rsidRPr="009769FF">
        <w:rPr>
          <w:rFonts w:ascii="Arial" w:hAnsi="Arial" w:cs="Arial"/>
          <w:sz w:val="24"/>
          <w:szCs w:val="24"/>
        </w:rPr>
        <w:t>ese</w:t>
      </w:r>
      <w:r w:rsidR="00CF4D36" w:rsidRPr="009769FF">
        <w:rPr>
          <w:rFonts w:ascii="Arial" w:hAnsi="Arial" w:cs="Arial"/>
          <w:sz w:val="24"/>
          <w:szCs w:val="24"/>
        </w:rPr>
        <w:t xml:space="preserve"> difficult times are demonstrating </w:t>
      </w:r>
      <w:r w:rsidR="008B5FB6" w:rsidRPr="009769FF">
        <w:rPr>
          <w:rFonts w:ascii="Arial" w:hAnsi="Arial" w:cs="Arial"/>
          <w:sz w:val="24"/>
          <w:szCs w:val="24"/>
        </w:rPr>
        <w:t>self-efficacy</w:t>
      </w:r>
      <w:r w:rsidR="00B70B49" w:rsidRPr="009769FF">
        <w:rPr>
          <w:rFonts w:ascii="Arial" w:hAnsi="Arial" w:cs="Arial"/>
          <w:sz w:val="24"/>
          <w:szCs w:val="24"/>
        </w:rPr>
        <w:t xml:space="preserve"> and good resilience</w:t>
      </w:r>
      <w:r w:rsidR="00CF4D36" w:rsidRPr="009769FF">
        <w:rPr>
          <w:rFonts w:ascii="Arial" w:hAnsi="Arial" w:cs="Arial"/>
          <w:sz w:val="24"/>
          <w:szCs w:val="24"/>
        </w:rPr>
        <w:t xml:space="preserve">, some are very positive reading literature about the Covid-19 and are </w:t>
      </w:r>
      <w:r w:rsidR="00501B19" w:rsidRPr="009769FF">
        <w:rPr>
          <w:rFonts w:ascii="Arial" w:hAnsi="Arial" w:cs="Arial"/>
          <w:sz w:val="24"/>
          <w:szCs w:val="24"/>
        </w:rPr>
        <w:t>advocating and</w:t>
      </w:r>
      <w:r w:rsidR="00CF4D36" w:rsidRPr="009769FF">
        <w:rPr>
          <w:rFonts w:ascii="Arial" w:hAnsi="Arial" w:cs="Arial"/>
          <w:sz w:val="24"/>
          <w:szCs w:val="24"/>
        </w:rPr>
        <w:t xml:space="preserve"> </w:t>
      </w:r>
      <w:r w:rsidR="00501B19" w:rsidRPr="009769FF">
        <w:rPr>
          <w:rFonts w:ascii="Arial" w:hAnsi="Arial" w:cs="Arial"/>
          <w:sz w:val="24"/>
          <w:szCs w:val="24"/>
        </w:rPr>
        <w:t xml:space="preserve">encouraging others to adhere to </w:t>
      </w:r>
      <w:r w:rsidR="008B5FB6" w:rsidRPr="009769FF">
        <w:rPr>
          <w:rFonts w:ascii="Arial" w:hAnsi="Arial" w:cs="Arial"/>
          <w:sz w:val="24"/>
          <w:szCs w:val="24"/>
        </w:rPr>
        <w:t xml:space="preserve">the </w:t>
      </w:r>
      <w:r w:rsidR="00501B19" w:rsidRPr="009769FF">
        <w:rPr>
          <w:rFonts w:ascii="Arial" w:hAnsi="Arial" w:cs="Arial"/>
          <w:sz w:val="24"/>
          <w:szCs w:val="24"/>
        </w:rPr>
        <w:t xml:space="preserve">directive of Public Health England and the </w:t>
      </w:r>
      <w:r w:rsidR="008B5FB6" w:rsidRPr="009769FF">
        <w:rPr>
          <w:rFonts w:ascii="Arial" w:hAnsi="Arial" w:cs="Arial"/>
          <w:sz w:val="24"/>
          <w:szCs w:val="24"/>
        </w:rPr>
        <w:t>G</w:t>
      </w:r>
      <w:r w:rsidR="00501B19" w:rsidRPr="009769FF">
        <w:rPr>
          <w:rFonts w:ascii="Arial" w:hAnsi="Arial" w:cs="Arial"/>
          <w:sz w:val="24"/>
          <w:szCs w:val="24"/>
        </w:rPr>
        <w:t>overnment</w:t>
      </w:r>
      <w:r w:rsidR="00CF4D36" w:rsidRPr="009769FF">
        <w:rPr>
          <w:rFonts w:ascii="Arial" w:hAnsi="Arial" w:cs="Arial"/>
          <w:sz w:val="24"/>
          <w:szCs w:val="24"/>
        </w:rPr>
        <w:t>.</w:t>
      </w:r>
    </w:p>
    <w:p w14:paraId="2B9D92E2" w14:textId="4607346A" w:rsidR="00757462" w:rsidRPr="009769FF" w:rsidRDefault="00757462" w:rsidP="007E5CA0">
      <w:pPr>
        <w:jc w:val="both"/>
        <w:rPr>
          <w:rFonts w:ascii="Arial" w:hAnsi="Arial" w:cs="Arial"/>
          <w:sz w:val="24"/>
          <w:szCs w:val="24"/>
        </w:rPr>
      </w:pPr>
      <w:r w:rsidRPr="009769FF">
        <w:rPr>
          <w:rFonts w:ascii="Arial" w:hAnsi="Arial" w:cs="Arial"/>
          <w:sz w:val="24"/>
          <w:szCs w:val="24"/>
        </w:rPr>
        <w:t>I</w:t>
      </w:r>
      <w:r w:rsidR="009C22BC" w:rsidRPr="009769FF">
        <w:rPr>
          <w:rFonts w:ascii="Arial" w:hAnsi="Arial" w:cs="Arial"/>
          <w:sz w:val="24"/>
          <w:szCs w:val="24"/>
        </w:rPr>
        <w:t xml:space="preserve"> found</w:t>
      </w:r>
      <w:r w:rsidRPr="009769FF">
        <w:rPr>
          <w:rFonts w:ascii="Arial" w:hAnsi="Arial" w:cs="Arial"/>
          <w:sz w:val="24"/>
          <w:szCs w:val="24"/>
        </w:rPr>
        <w:t xml:space="preserve"> Erikson’s theories</w:t>
      </w:r>
      <w:r w:rsidR="00C97C1F" w:rsidRPr="009769FF">
        <w:rPr>
          <w:rFonts w:ascii="Arial" w:hAnsi="Arial" w:cs="Arial"/>
          <w:sz w:val="24"/>
          <w:szCs w:val="24"/>
        </w:rPr>
        <w:t xml:space="preserve"> </w:t>
      </w:r>
      <w:r w:rsidR="006400E7" w:rsidRPr="009769FF">
        <w:rPr>
          <w:rFonts w:ascii="Arial" w:hAnsi="Arial" w:cs="Arial"/>
          <w:sz w:val="24"/>
          <w:szCs w:val="24"/>
        </w:rPr>
        <w:t>interesting</w:t>
      </w:r>
      <w:r w:rsidR="00C97C1F" w:rsidRPr="009769FF">
        <w:rPr>
          <w:rFonts w:ascii="Arial" w:hAnsi="Arial" w:cs="Arial"/>
          <w:sz w:val="24"/>
          <w:szCs w:val="24"/>
        </w:rPr>
        <w:t xml:space="preserve"> and t</w:t>
      </w:r>
      <w:r w:rsidRPr="009769FF">
        <w:rPr>
          <w:rFonts w:ascii="Arial" w:hAnsi="Arial" w:cs="Arial"/>
          <w:sz w:val="24"/>
          <w:szCs w:val="24"/>
        </w:rPr>
        <w:t>en</w:t>
      </w:r>
      <w:r w:rsidR="00C97C1F" w:rsidRPr="009769FF">
        <w:rPr>
          <w:rFonts w:ascii="Arial" w:hAnsi="Arial" w:cs="Arial"/>
          <w:sz w:val="24"/>
          <w:szCs w:val="24"/>
        </w:rPr>
        <w:t>d</w:t>
      </w:r>
      <w:r w:rsidRPr="009769FF">
        <w:rPr>
          <w:rFonts w:ascii="Arial" w:hAnsi="Arial" w:cs="Arial"/>
          <w:sz w:val="24"/>
          <w:szCs w:val="24"/>
        </w:rPr>
        <w:t xml:space="preserve"> to agree with his theories in comparison to Piaget.</w:t>
      </w:r>
      <w:r w:rsidR="000C37DE" w:rsidRPr="009769FF">
        <w:rPr>
          <w:sz w:val="24"/>
          <w:szCs w:val="24"/>
        </w:rPr>
        <w:t xml:space="preserve"> </w:t>
      </w:r>
      <w:r w:rsidR="000C37DE" w:rsidRPr="009769FF">
        <w:rPr>
          <w:rFonts w:ascii="Arial" w:hAnsi="Arial" w:cs="Arial"/>
          <w:sz w:val="24"/>
          <w:szCs w:val="24"/>
        </w:rPr>
        <w:t xml:space="preserve">My understanding of the differences in the theories of Erikson and Piaget believes that development is an ongoing lifespan, whilst Piaget focuses on development from infancy to late teenage years. According to Erikson each life events impact on the next stage of life and the success depends on the progress made in the prior stage. </w:t>
      </w:r>
      <w:r w:rsidR="009769FF" w:rsidRPr="009769FF">
        <w:rPr>
          <w:rFonts w:ascii="Arial" w:hAnsi="Arial" w:cs="Arial"/>
          <w:sz w:val="24"/>
          <w:szCs w:val="24"/>
        </w:rPr>
        <w:t>Alternatively,</w:t>
      </w:r>
      <w:r w:rsidR="000C37DE" w:rsidRPr="009769FF">
        <w:rPr>
          <w:rFonts w:ascii="Arial" w:hAnsi="Arial" w:cs="Arial"/>
          <w:sz w:val="24"/>
          <w:szCs w:val="24"/>
        </w:rPr>
        <w:t xml:space="preserve"> Piaget sees that a</w:t>
      </w:r>
      <w:r w:rsidR="00960119">
        <w:rPr>
          <w:rFonts w:ascii="Arial" w:hAnsi="Arial" w:cs="Arial"/>
          <w:sz w:val="24"/>
          <w:szCs w:val="24"/>
        </w:rPr>
        <w:t>n</w:t>
      </w:r>
      <w:r w:rsidR="000C37DE" w:rsidRPr="009769FF">
        <w:rPr>
          <w:rFonts w:ascii="Arial" w:hAnsi="Arial" w:cs="Arial"/>
          <w:sz w:val="24"/>
          <w:szCs w:val="24"/>
        </w:rPr>
        <w:t xml:space="preserve"> </w:t>
      </w:r>
      <w:proofErr w:type="gramStart"/>
      <w:r w:rsidR="00915E98">
        <w:rPr>
          <w:rFonts w:ascii="Arial" w:hAnsi="Arial" w:cs="Arial"/>
          <w:sz w:val="24"/>
          <w:szCs w:val="24"/>
        </w:rPr>
        <w:t>infant</w:t>
      </w:r>
      <w:r w:rsidR="000C37DE" w:rsidRPr="009769FF">
        <w:rPr>
          <w:rFonts w:ascii="Arial" w:hAnsi="Arial" w:cs="Arial"/>
          <w:sz w:val="24"/>
          <w:szCs w:val="24"/>
        </w:rPr>
        <w:t xml:space="preserve"> respon</w:t>
      </w:r>
      <w:r w:rsidR="00915E98">
        <w:rPr>
          <w:rFonts w:ascii="Arial" w:hAnsi="Arial" w:cs="Arial"/>
          <w:sz w:val="24"/>
          <w:szCs w:val="24"/>
        </w:rPr>
        <w:t>ds</w:t>
      </w:r>
      <w:proofErr w:type="gramEnd"/>
      <w:r w:rsidR="000C37DE" w:rsidRPr="009769FF">
        <w:rPr>
          <w:rFonts w:ascii="Arial" w:hAnsi="Arial" w:cs="Arial"/>
          <w:sz w:val="24"/>
          <w:szCs w:val="24"/>
        </w:rPr>
        <w:t xml:space="preserve"> to stimuli and the environment, hence a positive nurturing environment makes a difference and impacts on the life totally. Alternatively, Piaget </w:t>
      </w:r>
      <w:r w:rsidR="00960119">
        <w:rPr>
          <w:rFonts w:ascii="Arial" w:hAnsi="Arial" w:cs="Arial"/>
          <w:sz w:val="24"/>
          <w:szCs w:val="24"/>
        </w:rPr>
        <w:t xml:space="preserve">analysed </w:t>
      </w:r>
      <w:r w:rsidR="000C37DE" w:rsidRPr="009769FF">
        <w:rPr>
          <w:rFonts w:ascii="Arial" w:hAnsi="Arial" w:cs="Arial"/>
          <w:sz w:val="24"/>
          <w:szCs w:val="24"/>
        </w:rPr>
        <w:t xml:space="preserve">the thought process of </w:t>
      </w:r>
      <w:r w:rsidR="0026761F">
        <w:rPr>
          <w:rFonts w:ascii="Arial" w:hAnsi="Arial" w:cs="Arial"/>
          <w:sz w:val="24"/>
          <w:szCs w:val="24"/>
        </w:rPr>
        <w:t>a</w:t>
      </w:r>
      <w:r w:rsidR="00960119">
        <w:rPr>
          <w:rFonts w:ascii="Arial" w:hAnsi="Arial" w:cs="Arial"/>
          <w:sz w:val="24"/>
          <w:szCs w:val="24"/>
        </w:rPr>
        <w:t>n</w:t>
      </w:r>
      <w:r w:rsidR="000C37DE" w:rsidRPr="009769FF">
        <w:rPr>
          <w:rFonts w:ascii="Arial" w:hAnsi="Arial" w:cs="Arial"/>
          <w:sz w:val="24"/>
          <w:szCs w:val="24"/>
        </w:rPr>
        <w:t xml:space="preserve"> </w:t>
      </w:r>
      <w:r w:rsidR="00960119">
        <w:rPr>
          <w:rFonts w:ascii="Arial" w:hAnsi="Arial" w:cs="Arial"/>
          <w:sz w:val="24"/>
          <w:szCs w:val="24"/>
        </w:rPr>
        <w:t>infant</w:t>
      </w:r>
      <w:r w:rsidR="000C37DE" w:rsidRPr="009769FF">
        <w:rPr>
          <w:rFonts w:ascii="Arial" w:hAnsi="Arial" w:cs="Arial"/>
          <w:sz w:val="24"/>
          <w:szCs w:val="24"/>
        </w:rPr>
        <w:t xml:space="preserve"> and how their brain responded to the environment around them. </w:t>
      </w:r>
    </w:p>
    <w:p w14:paraId="5E70C952" w14:textId="70ABA475" w:rsidR="0001131E" w:rsidRPr="009769FF" w:rsidRDefault="00345ACC" w:rsidP="009769FF">
      <w:pPr>
        <w:jc w:val="both"/>
        <w:rPr>
          <w:rFonts w:ascii="Arial" w:hAnsi="Arial" w:cs="Arial"/>
          <w:sz w:val="24"/>
          <w:szCs w:val="24"/>
        </w:rPr>
      </w:pPr>
      <w:r w:rsidRPr="009769FF">
        <w:rPr>
          <w:rFonts w:ascii="Arial" w:hAnsi="Arial" w:cs="Arial"/>
          <w:sz w:val="24"/>
          <w:szCs w:val="24"/>
        </w:rPr>
        <w:t xml:space="preserve">Both </w:t>
      </w:r>
      <w:proofErr w:type="gramStart"/>
      <w:r w:rsidR="008E4C3F">
        <w:rPr>
          <w:rFonts w:ascii="Arial" w:hAnsi="Arial" w:cs="Arial"/>
          <w:sz w:val="24"/>
          <w:szCs w:val="24"/>
        </w:rPr>
        <w:t>p</w:t>
      </w:r>
      <w:r w:rsidRPr="009769FF">
        <w:rPr>
          <w:rFonts w:ascii="Arial" w:hAnsi="Arial" w:cs="Arial"/>
          <w:sz w:val="24"/>
          <w:szCs w:val="24"/>
        </w:rPr>
        <w:t>sychologist</w:t>
      </w:r>
      <w:proofErr w:type="gramEnd"/>
      <w:r w:rsidRPr="009769FF">
        <w:rPr>
          <w:rFonts w:ascii="Arial" w:hAnsi="Arial" w:cs="Arial"/>
          <w:sz w:val="24"/>
          <w:szCs w:val="24"/>
        </w:rPr>
        <w:t xml:space="preserve"> are of the op</w:t>
      </w:r>
      <w:r w:rsidR="006400E7" w:rsidRPr="009769FF">
        <w:rPr>
          <w:rFonts w:ascii="Arial" w:hAnsi="Arial" w:cs="Arial"/>
          <w:sz w:val="24"/>
          <w:szCs w:val="24"/>
        </w:rPr>
        <w:t>inion</w:t>
      </w:r>
      <w:r w:rsidRPr="009769FF">
        <w:rPr>
          <w:rFonts w:ascii="Arial" w:hAnsi="Arial" w:cs="Arial"/>
          <w:sz w:val="24"/>
          <w:szCs w:val="24"/>
        </w:rPr>
        <w:t xml:space="preserve"> that nurturing is beneficial</w:t>
      </w:r>
      <w:r w:rsidR="009C22BC" w:rsidRPr="009769FF">
        <w:rPr>
          <w:rFonts w:ascii="Arial" w:hAnsi="Arial" w:cs="Arial"/>
          <w:sz w:val="24"/>
          <w:szCs w:val="24"/>
        </w:rPr>
        <w:t xml:space="preserve"> to development of life stages rather than</w:t>
      </w:r>
      <w:r w:rsidRPr="009769FF">
        <w:rPr>
          <w:rFonts w:ascii="Arial" w:hAnsi="Arial" w:cs="Arial"/>
          <w:sz w:val="24"/>
          <w:szCs w:val="24"/>
        </w:rPr>
        <w:t xml:space="preserve"> nature</w:t>
      </w:r>
      <w:r w:rsidR="009C22BC" w:rsidRPr="009769FF">
        <w:rPr>
          <w:rFonts w:ascii="Arial" w:hAnsi="Arial" w:cs="Arial"/>
          <w:sz w:val="24"/>
          <w:szCs w:val="24"/>
        </w:rPr>
        <w:t>, they</w:t>
      </w:r>
      <w:r w:rsidRPr="009769FF">
        <w:rPr>
          <w:rFonts w:ascii="Arial" w:hAnsi="Arial" w:cs="Arial"/>
          <w:sz w:val="24"/>
          <w:szCs w:val="24"/>
        </w:rPr>
        <w:t xml:space="preserve"> are of the </w:t>
      </w:r>
      <w:r w:rsidR="008E4C3F">
        <w:rPr>
          <w:rFonts w:ascii="Arial" w:hAnsi="Arial" w:cs="Arial"/>
          <w:sz w:val="24"/>
          <w:szCs w:val="24"/>
        </w:rPr>
        <w:t>view</w:t>
      </w:r>
      <w:r w:rsidR="000C37DE" w:rsidRPr="009769FF">
        <w:rPr>
          <w:rFonts w:ascii="Arial" w:hAnsi="Arial" w:cs="Arial"/>
          <w:sz w:val="24"/>
          <w:szCs w:val="24"/>
        </w:rPr>
        <w:t xml:space="preserve"> that the environment has to do with shaping our personality.</w:t>
      </w:r>
    </w:p>
    <w:p w14:paraId="27E83BD0" w14:textId="77777777" w:rsidR="0001131E" w:rsidRPr="009769FF" w:rsidRDefault="0001131E" w:rsidP="0001131E">
      <w:pPr>
        <w:rPr>
          <w:rFonts w:ascii="Arial" w:hAnsi="Arial" w:cs="Arial"/>
          <w:b/>
          <w:sz w:val="24"/>
          <w:szCs w:val="24"/>
          <w:u w:val="single"/>
        </w:rPr>
      </w:pPr>
      <w:r w:rsidRPr="009769FF">
        <w:rPr>
          <w:rFonts w:ascii="Arial" w:hAnsi="Arial" w:cs="Arial"/>
          <w:b/>
          <w:sz w:val="24"/>
          <w:szCs w:val="24"/>
          <w:u w:val="single"/>
        </w:rPr>
        <w:t>Conclusion</w:t>
      </w:r>
    </w:p>
    <w:p w14:paraId="18B3B924" w14:textId="45471EF2" w:rsidR="00B164FF" w:rsidRPr="009769FF" w:rsidRDefault="006400E7" w:rsidP="00B164FF">
      <w:pPr>
        <w:jc w:val="both"/>
        <w:rPr>
          <w:rFonts w:ascii="Arial" w:hAnsi="Arial" w:cs="Arial"/>
          <w:sz w:val="24"/>
          <w:szCs w:val="24"/>
        </w:rPr>
      </w:pPr>
      <w:r w:rsidRPr="009769FF">
        <w:rPr>
          <w:rFonts w:ascii="Arial" w:hAnsi="Arial" w:cs="Arial"/>
          <w:sz w:val="24"/>
          <w:szCs w:val="24"/>
        </w:rPr>
        <w:t>From assessing the psychological theories above, I appreciate the importance of understanding these theories and applying them where appropriate to those that I work with within care settings</w:t>
      </w:r>
      <w:r w:rsidR="00F602CE" w:rsidRPr="009769FF">
        <w:rPr>
          <w:rFonts w:ascii="Arial" w:hAnsi="Arial" w:cs="Arial"/>
          <w:sz w:val="24"/>
          <w:szCs w:val="24"/>
        </w:rPr>
        <w:t>. U</w:t>
      </w:r>
      <w:r w:rsidR="00B164FF" w:rsidRPr="009769FF">
        <w:rPr>
          <w:rFonts w:ascii="Arial" w:hAnsi="Arial" w:cs="Arial"/>
          <w:sz w:val="24"/>
          <w:szCs w:val="24"/>
        </w:rPr>
        <w:t>sing these theories, will</w:t>
      </w:r>
      <w:r w:rsidRPr="009769FF">
        <w:rPr>
          <w:rFonts w:ascii="Arial" w:hAnsi="Arial" w:cs="Arial"/>
          <w:sz w:val="24"/>
          <w:szCs w:val="24"/>
        </w:rPr>
        <w:t xml:space="preserve"> help the way that I interact with</w:t>
      </w:r>
      <w:r w:rsidR="00B164FF" w:rsidRPr="009769FF">
        <w:rPr>
          <w:rFonts w:ascii="Arial" w:hAnsi="Arial" w:cs="Arial"/>
          <w:sz w:val="24"/>
          <w:szCs w:val="24"/>
        </w:rPr>
        <w:t xml:space="preserve"> service users </w:t>
      </w:r>
      <w:r w:rsidRPr="009769FF">
        <w:rPr>
          <w:rFonts w:ascii="Arial" w:hAnsi="Arial" w:cs="Arial"/>
          <w:sz w:val="24"/>
          <w:szCs w:val="24"/>
        </w:rPr>
        <w:t xml:space="preserve">and </w:t>
      </w:r>
      <w:r w:rsidR="00B164FF" w:rsidRPr="009769FF">
        <w:rPr>
          <w:rFonts w:ascii="Arial" w:hAnsi="Arial" w:cs="Arial"/>
          <w:sz w:val="24"/>
          <w:szCs w:val="24"/>
        </w:rPr>
        <w:t xml:space="preserve">provide me with better insight to tailor the approaches and treatments that we apply to everyone. With proper study about the psychology of an individual, including the various stages of their lives, the nurture and parenting they </w:t>
      </w:r>
      <w:r w:rsidR="007D5115" w:rsidRPr="009769FF">
        <w:rPr>
          <w:rFonts w:ascii="Arial" w:hAnsi="Arial" w:cs="Arial"/>
          <w:sz w:val="24"/>
          <w:szCs w:val="24"/>
        </w:rPr>
        <w:t>received</w:t>
      </w:r>
      <w:r w:rsidR="00B164FF" w:rsidRPr="009769FF">
        <w:rPr>
          <w:rFonts w:ascii="Arial" w:hAnsi="Arial" w:cs="Arial"/>
          <w:sz w:val="24"/>
          <w:szCs w:val="24"/>
        </w:rPr>
        <w:t xml:space="preserve"> and the experiences they came across, it will be possible to treat these individuals better. </w:t>
      </w:r>
    </w:p>
    <w:p w14:paraId="4BB92D2B" w14:textId="20043D39" w:rsidR="006400E7" w:rsidRPr="009769FF" w:rsidRDefault="007D5115" w:rsidP="00266A1B">
      <w:pPr>
        <w:jc w:val="both"/>
        <w:rPr>
          <w:rFonts w:ascii="Arial" w:hAnsi="Arial" w:cs="Arial"/>
          <w:sz w:val="24"/>
          <w:szCs w:val="24"/>
        </w:rPr>
      </w:pPr>
      <w:r w:rsidRPr="009769FF">
        <w:rPr>
          <w:rFonts w:ascii="Arial" w:hAnsi="Arial" w:cs="Arial"/>
          <w:sz w:val="24"/>
          <w:szCs w:val="24"/>
        </w:rPr>
        <w:t>The studying of these theories has also helped me to better understand some of the rationale as to the various features of my personality and the ways that I deal with those within my personal and professional life. This reflection has been a beneficial exercise as it has made me question things that I may previously have taken for granted and allows me to be better position to adapt my approach so that I can be a more understanding and better health and social care professional.</w:t>
      </w:r>
    </w:p>
    <w:p w14:paraId="73B7B12C" w14:textId="77777777" w:rsidR="00F43836" w:rsidRDefault="00F43836" w:rsidP="0001131E">
      <w:pPr>
        <w:rPr>
          <w:rFonts w:ascii="Arial" w:hAnsi="Arial" w:cs="Arial"/>
          <w:b/>
          <w:sz w:val="24"/>
          <w:szCs w:val="24"/>
          <w:u w:val="single"/>
        </w:rPr>
      </w:pPr>
    </w:p>
    <w:p w14:paraId="31F4E7D1" w14:textId="1B6E13EC" w:rsidR="00B53DA2" w:rsidRDefault="00B53DA2" w:rsidP="0001131E">
      <w:pPr>
        <w:rPr>
          <w:rFonts w:ascii="Arial" w:hAnsi="Arial" w:cs="Arial"/>
          <w:b/>
          <w:sz w:val="24"/>
          <w:szCs w:val="24"/>
          <w:u w:val="single"/>
        </w:rPr>
      </w:pPr>
    </w:p>
    <w:p w14:paraId="68FEF3CA" w14:textId="17DB68EC" w:rsidR="00B53DA2" w:rsidRDefault="00B53DA2" w:rsidP="0001131E">
      <w:pPr>
        <w:rPr>
          <w:rFonts w:ascii="Arial" w:hAnsi="Arial" w:cs="Arial"/>
          <w:b/>
          <w:sz w:val="24"/>
          <w:szCs w:val="24"/>
          <w:u w:val="single"/>
        </w:rPr>
      </w:pPr>
    </w:p>
    <w:p w14:paraId="5754E5B9" w14:textId="6EFDC8B0" w:rsidR="00B53DA2" w:rsidRDefault="00B53DA2" w:rsidP="0001131E">
      <w:pPr>
        <w:rPr>
          <w:rFonts w:ascii="Arial" w:hAnsi="Arial" w:cs="Arial"/>
          <w:b/>
          <w:sz w:val="24"/>
          <w:szCs w:val="24"/>
          <w:u w:val="single"/>
        </w:rPr>
      </w:pPr>
    </w:p>
    <w:p w14:paraId="1ADB3F9C" w14:textId="77777777" w:rsidR="00B53DA2" w:rsidRPr="00B53DA2" w:rsidRDefault="00B53DA2" w:rsidP="0001131E">
      <w:pPr>
        <w:rPr>
          <w:rFonts w:ascii="Arial" w:hAnsi="Arial" w:cs="Arial"/>
          <w:b/>
          <w:sz w:val="24"/>
          <w:szCs w:val="24"/>
          <w:u w:val="single"/>
        </w:rPr>
      </w:pPr>
    </w:p>
    <w:p w14:paraId="6622C4B3" w14:textId="283D7A11" w:rsidR="00B53DA2" w:rsidRDefault="009769FF" w:rsidP="0001131E">
      <w:pPr>
        <w:rPr>
          <w:rFonts w:ascii="Arial" w:hAnsi="Arial" w:cs="Arial"/>
          <w:b/>
          <w:sz w:val="24"/>
          <w:szCs w:val="24"/>
          <w:u w:val="single"/>
        </w:rPr>
      </w:pPr>
      <w:r w:rsidRPr="00B53DA2">
        <w:rPr>
          <w:rFonts w:ascii="Arial" w:hAnsi="Arial" w:cs="Arial"/>
          <w:b/>
          <w:sz w:val="24"/>
          <w:szCs w:val="24"/>
          <w:u w:val="single"/>
        </w:rPr>
        <w:t>References</w:t>
      </w:r>
    </w:p>
    <w:p w14:paraId="34D0A04C" w14:textId="55B08E39" w:rsidR="00B53DA2" w:rsidRDefault="00B53DA2" w:rsidP="0001131E">
      <w:pPr>
        <w:rPr>
          <w:rFonts w:ascii="Arial" w:hAnsi="Arial" w:cs="Arial"/>
          <w:sz w:val="24"/>
          <w:szCs w:val="24"/>
        </w:rPr>
      </w:pPr>
      <w:r w:rsidRPr="00B53DA2">
        <w:rPr>
          <w:rFonts w:ascii="Arial" w:hAnsi="Arial" w:cs="Arial"/>
          <w:sz w:val="24"/>
          <w:szCs w:val="24"/>
        </w:rPr>
        <w:t xml:space="preserve">Hamilton, K., Morrissey, S.A., Farrell, L.J., </w:t>
      </w:r>
      <w:proofErr w:type="spellStart"/>
      <w:r w:rsidRPr="00B53DA2">
        <w:rPr>
          <w:rFonts w:ascii="Arial" w:hAnsi="Arial" w:cs="Arial"/>
          <w:sz w:val="24"/>
          <w:szCs w:val="24"/>
        </w:rPr>
        <w:t>Ellu</w:t>
      </w:r>
      <w:proofErr w:type="spellEnd"/>
      <w:r w:rsidRPr="00B53DA2">
        <w:rPr>
          <w:rFonts w:ascii="Arial" w:hAnsi="Arial" w:cs="Arial"/>
          <w:sz w:val="24"/>
          <w:szCs w:val="24"/>
        </w:rPr>
        <w:t xml:space="preserve">, M.C., </w:t>
      </w:r>
      <w:proofErr w:type="spellStart"/>
      <w:r w:rsidRPr="00B53DA2">
        <w:rPr>
          <w:rFonts w:ascii="Arial" w:hAnsi="Arial" w:cs="Arial"/>
          <w:sz w:val="24"/>
          <w:szCs w:val="24"/>
        </w:rPr>
        <w:t>O'donovan</w:t>
      </w:r>
      <w:proofErr w:type="spellEnd"/>
      <w:r w:rsidRPr="00B53DA2">
        <w:rPr>
          <w:rFonts w:ascii="Arial" w:hAnsi="Arial" w:cs="Arial"/>
          <w:sz w:val="24"/>
          <w:szCs w:val="24"/>
        </w:rPr>
        <w:t xml:space="preserve">, A., </w:t>
      </w:r>
      <w:proofErr w:type="spellStart"/>
      <w:r w:rsidRPr="00B53DA2">
        <w:rPr>
          <w:rFonts w:ascii="Arial" w:hAnsi="Arial" w:cs="Arial"/>
          <w:sz w:val="24"/>
          <w:szCs w:val="24"/>
        </w:rPr>
        <w:t>Weinbrecht</w:t>
      </w:r>
      <w:proofErr w:type="spellEnd"/>
      <w:r w:rsidRPr="00B53DA2">
        <w:rPr>
          <w:rFonts w:ascii="Arial" w:hAnsi="Arial" w:cs="Arial"/>
          <w:sz w:val="24"/>
          <w:szCs w:val="24"/>
        </w:rPr>
        <w:t xml:space="preserve">, T. and </w:t>
      </w:r>
      <w:proofErr w:type="spellStart"/>
      <w:r w:rsidRPr="00B53DA2">
        <w:rPr>
          <w:rFonts w:ascii="Arial" w:hAnsi="Arial" w:cs="Arial"/>
          <w:sz w:val="24"/>
          <w:szCs w:val="24"/>
        </w:rPr>
        <w:t>O'connor</w:t>
      </w:r>
      <w:proofErr w:type="spellEnd"/>
      <w:r w:rsidRPr="00B53DA2">
        <w:rPr>
          <w:rFonts w:ascii="Arial" w:hAnsi="Arial" w:cs="Arial"/>
          <w:sz w:val="24"/>
          <w:szCs w:val="24"/>
        </w:rPr>
        <w:t>, E.L., 2018. Increasing Psychological Literacy and Work Readiness of Australian Psychology Undergraduates through a Capstone and Work</w:t>
      </w:r>
      <w:r w:rsidRPr="00B53DA2">
        <w:rPr>
          <w:rFonts w:ascii="Cambria Math" w:hAnsi="Cambria Math" w:cs="Cambria Math"/>
          <w:sz w:val="24"/>
          <w:szCs w:val="24"/>
        </w:rPr>
        <w:t>‐</w:t>
      </w:r>
      <w:r w:rsidRPr="00B53DA2">
        <w:rPr>
          <w:rFonts w:ascii="Arial" w:hAnsi="Arial" w:cs="Arial"/>
          <w:sz w:val="24"/>
          <w:szCs w:val="24"/>
        </w:rPr>
        <w:t>Integrated Learning Experience: Current Issues and What Needs to be Done. Australian Psychologist, 53(2), pp.151-160.</w:t>
      </w:r>
    </w:p>
    <w:p w14:paraId="76DE1629" w14:textId="77777777" w:rsidR="00B53DA2" w:rsidRPr="00B53DA2" w:rsidRDefault="00B53DA2" w:rsidP="00B53DA2">
      <w:pPr>
        <w:rPr>
          <w:rFonts w:ascii="Arial" w:hAnsi="Arial" w:cs="Arial"/>
          <w:sz w:val="24"/>
          <w:szCs w:val="24"/>
        </w:rPr>
      </w:pPr>
      <w:r w:rsidRPr="00B53DA2">
        <w:rPr>
          <w:rFonts w:ascii="Arial" w:hAnsi="Arial" w:cs="Arial"/>
          <w:sz w:val="24"/>
          <w:szCs w:val="24"/>
        </w:rPr>
        <w:t xml:space="preserve">Kent de Grey, R.G., Uchino, B.N., </w:t>
      </w:r>
      <w:proofErr w:type="spellStart"/>
      <w:r w:rsidRPr="00B53DA2">
        <w:rPr>
          <w:rFonts w:ascii="Arial" w:hAnsi="Arial" w:cs="Arial"/>
          <w:sz w:val="24"/>
          <w:szCs w:val="24"/>
        </w:rPr>
        <w:t>Trettevik</w:t>
      </w:r>
      <w:proofErr w:type="spellEnd"/>
      <w:r w:rsidRPr="00B53DA2">
        <w:rPr>
          <w:rFonts w:ascii="Arial" w:hAnsi="Arial" w:cs="Arial"/>
          <w:sz w:val="24"/>
          <w:szCs w:val="24"/>
        </w:rPr>
        <w:t xml:space="preserve">, R., </w:t>
      </w:r>
      <w:proofErr w:type="spellStart"/>
      <w:r w:rsidRPr="00B53DA2">
        <w:rPr>
          <w:rFonts w:ascii="Arial" w:hAnsi="Arial" w:cs="Arial"/>
          <w:sz w:val="24"/>
          <w:szCs w:val="24"/>
        </w:rPr>
        <w:t>Cronan</w:t>
      </w:r>
      <w:proofErr w:type="spellEnd"/>
      <w:r w:rsidRPr="00B53DA2">
        <w:rPr>
          <w:rFonts w:ascii="Arial" w:hAnsi="Arial" w:cs="Arial"/>
          <w:sz w:val="24"/>
          <w:szCs w:val="24"/>
        </w:rPr>
        <w:t>, S. and Hogan, J.N., 2018. Social support and sleep: A meta-analysis. Health Psychology, 37(8), p.787.</w:t>
      </w:r>
    </w:p>
    <w:p w14:paraId="4105208D" w14:textId="77777777" w:rsidR="00B53DA2" w:rsidRPr="00B53DA2" w:rsidRDefault="00B53DA2" w:rsidP="00B53DA2">
      <w:pPr>
        <w:rPr>
          <w:rFonts w:ascii="Arial" w:hAnsi="Arial" w:cs="Arial"/>
          <w:sz w:val="24"/>
          <w:szCs w:val="24"/>
        </w:rPr>
      </w:pPr>
      <w:r w:rsidRPr="00B53DA2">
        <w:rPr>
          <w:rFonts w:ascii="Arial" w:hAnsi="Arial" w:cs="Arial"/>
          <w:sz w:val="24"/>
          <w:szCs w:val="24"/>
        </w:rPr>
        <w:t xml:space="preserve">Yen, J. and </w:t>
      </w:r>
      <w:proofErr w:type="spellStart"/>
      <w:r w:rsidRPr="00B53DA2">
        <w:rPr>
          <w:rFonts w:ascii="Arial" w:hAnsi="Arial" w:cs="Arial"/>
          <w:sz w:val="24"/>
          <w:szCs w:val="24"/>
        </w:rPr>
        <w:t>Vaccarino</w:t>
      </w:r>
      <w:proofErr w:type="spellEnd"/>
      <w:r w:rsidRPr="00B53DA2">
        <w:rPr>
          <w:rFonts w:ascii="Arial" w:hAnsi="Arial" w:cs="Arial"/>
          <w:sz w:val="24"/>
          <w:szCs w:val="24"/>
        </w:rPr>
        <w:t xml:space="preserve">, O., 2018. ‘Health </w:t>
      </w:r>
      <w:proofErr w:type="spellStart"/>
      <w:r w:rsidRPr="00B53DA2">
        <w:rPr>
          <w:rFonts w:ascii="Arial" w:hAnsi="Arial" w:cs="Arial"/>
          <w:sz w:val="24"/>
          <w:szCs w:val="24"/>
        </w:rPr>
        <w:t>psychology’or</w:t>
      </w:r>
      <w:proofErr w:type="spellEnd"/>
      <w:r w:rsidRPr="00B53DA2">
        <w:rPr>
          <w:rFonts w:ascii="Arial" w:hAnsi="Arial" w:cs="Arial"/>
          <w:sz w:val="24"/>
          <w:szCs w:val="24"/>
        </w:rPr>
        <w:t xml:space="preserve"> ‘psychology for health’? A history of psychologists’ engagement with health in South Africa. Journal of health psychology, 23(3), pp.408-424.</w:t>
      </w:r>
    </w:p>
    <w:p w14:paraId="7CBE8C39" w14:textId="77777777" w:rsidR="00B53DA2" w:rsidRPr="00B53DA2" w:rsidRDefault="00B53DA2" w:rsidP="00B53DA2">
      <w:pPr>
        <w:rPr>
          <w:rFonts w:ascii="Arial" w:hAnsi="Arial" w:cs="Arial"/>
          <w:sz w:val="24"/>
          <w:szCs w:val="24"/>
        </w:rPr>
      </w:pPr>
      <w:r w:rsidRPr="00B53DA2">
        <w:rPr>
          <w:rFonts w:ascii="Arial" w:hAnsi="Arial" w:cs="Arial"/>
          <w:sz w:val="24"/>
          <w:szCs w:val="24"/>
        </w:rPr>
        <w:t xml:space="preserve">Paterson, C., </w:t>
      </w:r>
      <w:proofErr w:type="spellStart"/>
      <w:r w:rsidRPr="00B53DA2">
        <w:rPr>
          <w:rFonts w:ascii="Arial" w:hAnsi="Arial" w:cs="Arial"/>
          <w:sz w:val="24"/>
          <w:szCs w:val="24"/>
        </w:rPr>
        <w:t>Karatzias</w:t>
      </w:r>
      <w:proofErr w:type="spellEnd"/>
      <w:r w:rsidRPr="00B53DA2">
        <w:rPr>
          <w:rFonts w:ascii="Arial" w:hAnsi="Arial" w:cs="Arial"/>
          <w:sz w:val="24"/>
          <w:szCs w:val="24"/>
        </w:rPr>
        <w:t xml:space="preserve">, T., Dickson, A., Harper, S., </w:t>
      </w:r>
      <w:proofErr w:type="spellStart"/>
      <w:r w:rsidRPr="00B53DA2">
        <w:rPr>
          <w:rFonts w:ascii="Arial" w:hAnsi="Arial" w:cs="Arial"/>
          <w:sz w:val="24"/>
          <w:szCs w:val="24"/>
        </w:rPr>
        <w:t>Dougall</w:t>
      </w:r>
      <w:proofErr w:type="spellEnd"/>
      <w:r w:rsidRPr="00B53DA2">
        <w:rPr>
          <w:rFonts w:ascii="Arial" w:hAnsi="Arial" w:cs="Arial"/>
          <w:sz w:val="24"/>
          <w:szCs w:val="24"/>
        </w:rPr>
        <w:t>, N. and Hutton, P., 2018. Psychological therapy for inpatients receiving acute mental health care: A systematic review and meta</w:t>
      </w:r>
      <w:r w:rsidRPr="00B53DA2">
        <w:rPr>
          <w:rFonts w:ascii="Cambria Math" w:hAnsi="Cambria Math" w:cs="Cambria Math"/>
          <w:sz w:val="24"/>
          <w:szCs w:val="24"/>
        </w:rPr>
        <w:t>‐</w:t>
      </w:r>
      <w:r w:rsidRPr="00B53DA2">
        <w:rPr>
          <w:rFonts w:ascii="Arial" w:hAnsi="Arial" w:cs="Arial"/>
          <w:sz w:val="24"/>
          <w:szCs w:val="24"/>
        </w:rPr>
        <w:t>analysis of controlled trials. British Journal of Clinical Psychology, 57(4), pp.453-472.</w:t>
      </w:r>
    </w:p>
    <w:p w14:paraId="68BFC3C5" w14:textId="35166018" w:rsidR="00B53DA2" w:rsidRPr="00B53DA2" w:rsidRDefault="00B53DA2" w:rsidP="00B53DA2">
      <w:pPr>
        <w:rPr>
          <w:rFonts w:ascii="Arial" w:hAnsi="Arial" w:cs="Arial"/>
          <w:sz w:val="24"/>
          <w:szCs w:val="24"/>
        </w:rPr>
      </w:pPr>
      <w:proofErr w:type="spellStart"/>
      <w:r w:rsidRPr="00B53DA2">
        <w:rPr>
          <w:rFonts w:ascii="Arial" w:hAnsi="Arial" w:cs="Arial"/>
          <w:sz w:val="24"/>
          <w:szCs w:val="24"/>
        </w:rPr>
        <w:t>Lianov</w:t>
      </w:r>
      <w:proofErr w:type="spellEnd"/>
      <w:r w:rsidRPr="00B53DA2">
        <w:rPr>
          <w:rFonts w:ascii="Arial" w:hAnsi="Arial" w:cs="Arial"/>
          <w:sz w:val="24"/>
          <w:szCs w:val="24"/>
        </w:rPr>
        <w:t>, L.S., Fredrickson, B.L., Barron, C., Krishnaswami, J. and Wallace, A., 2019. Positive psychology in lifestyle medicine and health care: strategies for implementation. American journal of lifestyle medicine, 13(5), pp.480-486.</w:t>
      </w:r>
    </w:p>
    <w:sectPr w:rsidR="00B53DA2" w:rsidRPr="00B53DA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7E6496" w14:textId="77777777" w:rsidR="00E82905" w:rsidRDefault="00E82905" w:rsidP="007E5D8D">
      <w:pPr>
        <w:spacing w:after="0" w:line="240" w:lineRule="auto"/>
      </w:pPr>
      <w:r>
        <w:separator/>
      </w:r>
    </w:p>
  </w:endnote>
  <w:endnote w:type="continuationSeparator" w:id="0">
    <w:p w14:paraId="5716B47F" w14:textId="77777777" w:rsidR="00E82905" w:rsidRDefault="00E82905" w:rsidP="007E5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584291" w14:textId="77777777" w:rsidR="00B54736" w:rsidRDefault="00B54736" w:rsidP="00FB1FA0">
    <w:pPr>
      <w:pStyle w:val="Footer"/>
      <w:jc w:val="center"/>
    </w:pPr>
    <w:r>
      <w:rPr>
        <w:noProof/>
        <w:color w:val="5B9BD5" w:themeColor="accent1"/>
        <w:lang w:eastAsia="en-GB"/>
      </w:rPr>
      <mc:AlternateContent>
        <mc:Choice Requires="wps">
          <w:drawing>
            <wp:anchor distT="0" distB="0" distL="114300" distR="114300" simplePos="0" relativeHeight="251659264" behindDoc="0" locked="0" layoutInCell="1" allowOverlap="1" wp14:anchorId="4FB7FD62" wp14:editId="608072E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B0EE53C"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Linda </w:t>
    </w:r>
    <w:proofErr w:type="spellStart"/>
    <w:r>
      <w:rPr>
        <w:color w:val="5B9BD5" w:themeColor="accent1"/>
      </w:rPr>
      <w:t>Adeyeye</w:t>
    </w:r>
    <w:proofErr w:type="spellEnd"/>
    <w:r>
      <w:rPr>
        <w:color w:val="5B9BD5" w:themeColor="accent1"/>
      </w:rPr>
      <w:t xml:space="preserve"> </w:t>
    </w:r>
    <w:r>
      <w:rPr>
        <w:color w:val="5B9BD5" w:themeColor="accent1"/>
      </w:rPr>
      <w:tab/>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026CD4" w:rsidRPr="00026CD4">
      <w:rPr>
        <w:rFonts w:asciiTheme="majorHAnsi" w:eastAsiaTheme="majorEastAsia" w:hAnsiTheme="majorHAnsi" w:cstheme="majorBidi"/>
        <w:noProof/>
        <w:color w:val="5B9BD5" w:themeColor="accent1"/>
        <w:sz w:val="20"/>
        <w:szCs w:val="20"/>
      </w:rPr>
      <w:t>4</w:t>
    </w:r>
    <w:r>
      <w:rPr>
        <w:rFonts w:asciiTheme="majorHAnsi" w:eastAsiaTheme="majorEastAsia" w:hAnsiTheme="majorHAnsi" w:cstheme="majorBidi"/>
        <w:noProof/>
        <w:color w:val="5B9BD5" w:themeColor="accent1"/>
        <w:sz w:val="20"/>
        <w:szCs w:val="20"/>
      </w:rPr>
      <w:fldChar w:fldCharType="end"/>
    </w:r>
    <w:r>
      <w:rPr>
        <w:rFonts w:asciiTheme="majorHAnsi" w:eastAsiaTheme="majorEastAsia" w:hAnsiTheme="majorHAnsi" w:cstheme="majorBidi"/>
        <w:noProof/>
        <w:color w:val="5B9BD5" w:themeColor="accent1"/>
        <w:sz w:val="20"/>
        <w:szCs w:val="20"/>
      </w:rPr>
      <w:t xml:space="preserve"> </w:t>
    </w:r>
    <w:r>
      <w:rPr>
        <w:rFonts w:asciiTheme="majorHAnsi" w:eastAsiaTheme="majorEastAsia" w:hAnsiTheme="majorHAnsi" w:cstheme="majorBidi"/>
        <w:noProof/>
        <w:color w:val="5B9BD5" w:themeColor="accent1"/>
        <w:sz w:val="20"/>
        <w:szCs w:val="20"/>
      </w:rPr>
      <w:tab/>
      <w:t>1818266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0F1BD3" w14:textId="77777777" w:rsidR="00E82905" w:rsidRDefault="00E82905" w:rsidP="007E5D8D">
      <w:pPr>
        <w:spacing w:after="0" w:line="240" w:lineRule="auto"/>
      </w:pPr>
      <w:r>
        <w:separator/>
      </w:r>
    </w:p>
  </w:footnote>
  <w:footnote w:type="continuationSeparator" w:id="0">
    <w:p w14:paraId="199FB362" w14:textId="77777777" w:rsidR="00E82905" w:rsidRDefault="00E82905" w:rsidP="007E5D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397E4" w14:textId="447A00B0" w:rsidR="00B54736" w:rsidRPr="00FB1FA0" w:rsidRDefault="00B54736" w:rsidP="00FB1FA0">
    <w:pPr>
      <w:pStyle w:val="Heade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95353"/>
    <w:multiLevelType w:val="hybridMultilevel"/>
    <w:tmpl w:val="AAC0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976C7"/>
    <w:multiLevelType w:val="multilevel"/>
    <w:tmpl w:val="E976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FB20CE"/>
    <w:multiLevelType w:val="hybridMultilevel"/>
    <w:tmpl w:val="618C8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965A42"/>
    <w:multiLevelType w:val="hybridMultilevel"/>
    <w:tmpl w:val="A3C0A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9F46E3"/>
    <w:multiLevelType w:val="hybridMultilevel"/>
    <w:tmpl w:val="B2341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A84C54"/>
    <w:multiLevelType w:val="hybridMultilevel"/>
    <w:tmpl w:val="D3702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7E3486"/>
    <w:multiLevelType w:val="hybridMultilevel"/>
    <w:tmpl w:val="8140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F609C0"/>
    <w:multiLevelType w:val="hybridMultilevel"/>
    <w:tmpl w:val="8B085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E0ECF"/>
    <w:multiLevelType w:val="hybridMultilevel"/>
    <w:tmpl w:val="BF08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911CD6"/>
    <w:multiLevelType w:val="hybridMultilevel"/>
    <w:tmpl w:val="C51A2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101354"/>
    <w:multiLevelType w:val="multilevel"/>
    <w:tmpl w:val="4C8061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2C7BE1"/>
    <w:multiLevelType w:val="multilevel"/>
    <w:tmpl w:val="6D26C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1"/>
  </w:num>
  <w:num w:numId="3">
    <w:abstractNumId w:val="1"/>
  </w:num>
  <w:num w:numId="4">
    <w:abstractNumId w:val="0"/>
  </w:num>
  <w:num w:numId="5">
    <w:abstractNumId w:val="4"/>
  </w:num>
  <w:num w:numId="6">
    <w:abstractNumId w:val="7"/>
  </w:num>
  <w:num w:numId="7">
    <w:abstractNumId w:val="2"/>
  </w:num>
  <w:num w:numId="8">
    <w:abstractNumId w:val="6"/>
  </w:num>
  <w:num w:numId="9">
    <w:abstractNumId w:val="9"/>
  </w:num>
  <w:num w:numId="10">
    <w:abstractNumId w:val="5"/>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B4"/>
    <w:rsid w:val="00004B7E"/>
    <w:rsid w:val="0001131E"/>
    <w:rsid w:val="000248DD"/>
    <w:rsid w:val="00026CD4"/>
    <w:rsid w:val="0003025F"/>
    <w:rsid w:val="00076A23"/>
    <w:rsid w:val="00076B6E"/>
    <w:rsid w:val="00076D99"/>
    <w:rsid w:val="00082BDE"/>
    <w:rsid w:val="00095D54"/>
    <w:rsid w:val="000A70C4"/>
    <w:rsid w:val="000B0C3D"/>
    <w:rsid w:val="000B0F04"/>
    <w:rsid w:val="000B7095"/>
    <w:rsid w:val="000C37DE"/>
    <w:rsid w:val="000D1CBE"/>
    <w:rsid w:val="000E51AD"/>
    <w:rsid w:val="000F7768"/>
    <w:rsid w:val="000F77D3"/>
    <w:rsid w:val="001028D9"/>
    <w:rsid w:val="0010445B"/>
    <w:rsid w:val="0010652D"/>
    <w:rsid w:val="0010664B"/>
    <w:rsid w:val="001418D0"/>
    <w:rsid w:val="001420C5"/>
    <w:rsid w:val="00150C51"/>
    <w:rsid w:val="001735D4"/>
    <w:rsid w:val="001854F8"/>
    <w:rsid w:val="00187EA7"/>
    <w:rsid w:val="00193387"/>
    <w:rsid w:val="001A64D3"/>
    <w:rsid w:val="001A7AAB"/>
    <w:rsid w:val="001C40F2"/>
    <w:rsid w:val="001D5257"/>
    <w:rsid w:val="001D5C6E"/>
    <w:rsid w:val="001E2239"/>
    <w:rsid w:val="001E348D"/>
    <w:rsid w:val="001F08D5"/>
    <w:rsid w:val="001F38E6"/>
    <w:rsid w:val="00200469"/>
    <w:rsid w:val="002057B3"/>
    <w:rsid w:val="002165AC"/>
    <w:rsid w:val="00222DD9"/>
    <w:rsid w:val="00225AF6"/>
    <w:rsid w:val="0023513B"/>
    <w:rsid w:val="00257601"/>
    <w:rsid w:val="002618EF"/>
    <w:rsid w:val="00263C87"/>
    <w:rsid w:val="00263E69"/>
    <w:rsid w:val="002655AB"/>
    <w:rsid w:val="00266A1B"/>
    <w:rsid w:val="0026761F"/>
    <w:rsid w:val="002766CC"/>
    <w:rsid w:val="002825D5"/>
    <w:rsid w:val="00296F80"/>
    <w:rsid w:val="002D5D04"/>
    <w:rsid w:val="002E0C96"/>
    <w:rsid w:val="002F1BF1"/>
    <w:rsid w:val="00304CAB"/>
    <w:rsid w:val="00306333"/>
    <w:rsid w:val="00306C79"/>
    <w:rsid w:val="00322B1C"/>
    <w:rsid w:val="00323FE7"/>
    <w:rsid w:val="00337030"/>
    <w:rsid w:val="003446BE"/>
    <w:rsid w:val="00344B8B"/>
    <w:rsid w:val="00345ACC"/>
    <w:rsid w:val="00361617"/>
    <w:rsid w:val="00380712"/>
    <w:rsid w:val="0038185F"/>
    <w:rsid w:val="003834AE"/>
    <w:rsid w:val="003866DA"/>
    <w:rsid w:val="003924A5"/>
    <w:rsid w:val="00392FBE"/>
    <w:rsid w:val="00395745"/>
    <w:rsid w:val="003A4FE9"/>
    <w:rsid w:val="003C57E6"/>
    <w:rsid w:val="003D02D4"/>
    <w:rsid w:val="003E0840"/>
    <w:rsid w:val="003E38BD"/>
    <w:rsid w:val="003F5A13"/>
    <w:rsid w:val="00406ADB"/>
    <w:rsid w:val="00407624"/>
    <w:rsid w:val="00407C2E"/>
    <w:rsid w:val="00411FE6"/>
    <w:rsid w:val="004209CD"/>
    <w:rsid w:val="0042458E"/>
    <w:rsid w:val="00431D03"/>
    <w:rsid w:val="004361C0"/>
    <w:rsid w:val="00450818"/>
    <w:rsid w:val="00454FE8"/>
    <w:rsid w:val="00463D1F"/>
    <w:rsid w:val="0047225A"/>
    <w:rsid w:val="004A78F2"/>
    <w:rsid w:val="004B4D34"/>
    <w:rsid w:val="004B5A00"/>
    <w:rsid w:val="004D21C8"/>
    <w:rsid w:val="004D4272"/>
    <w:rsid w:val="004D58D7"/>
    <w:rsid w:val="004E2694"/>
    <w:rsid w:val="004E3CAD"/>
    <w:rsid w:val="004F519A"/>
    <w:rsid w:val="00501B19"/>
    <w:rsid w:val="00503D91"/>
    <w:rsid w:val="00521E2F"/>
    <w:rsid w:val="00526660"/>
    <w:rsid w:val="00534A4E"/>
    <w:rsid w:val="005565EA"/>
    <w:rsid w:val="00563CE5"/>
    <w:rsid w:val="00575950"/>
    <w:rsid w:val="00575BF6"/>
    <w:rsid w:val="00585294"/>
    <w:rsid w:val="00595E43"/>
    <w:rsid w:val="005B6638"/>
    <w:rsid w:val="005C4CC5"/>
    <w:rsid w:val="005C70C3"/>
    <w:rsid w:val="005E270B"/>
    <w:rsid w:val="005F4F94"/>
    <w:rsid w:val="005F7F2E"/>
    <w:rsid w:val="00606908"/>
    <w:rsid w:val="00620034"/>
    <w:rsid w:val="00622D03"/>
    <w:rsid w:val="006400E7"/>
    <w:rsid w:val="00646A35"/>
    <w:rsid w:val="006509D0"/>
    <w:rsid w:val="00653330"/>
    <w:rsid w:val="00657B83"/>
    <w:rsid w:val="0066573C"/>
    <w:rsid w:val="00666C09"/>
    <w:rsid w:val="00685DE9"/>
    <w:rsid w:val="006862BD"/>
    <w:rsid w:val="006B6A6C"/>
    <w:rsid w:val="006C17DB"/>
    <w:rsid w:val="006C1D63"/>
    <w:rsid w:val="006C5E24"/>
    <w:rsid w:val="006D58BF"/>
    <w:rsid w:val="006D648E"/>
    <w:rsid w:val="0070340E"/>
    <w:rsid w:val="00703F52"/>
    <w:rsid w:val="007070F2"/>
    <w:rsid w:val="00716393"/>
    <w:rsid w:val="00736586"/>
    <w:rsid w:val="007448D7"/>
    <w:rsid w:val="00757462"/>
    <w:rsid w:val="00764261"/>
    <w:rsid w:val="00767F81"/>
    <w:rsid w:val="007A287D"/>
    <w:rsid w:val="007A4E28"/>
    <w:rsid w:val="007C1E43"/>
    <w:rsid w:val="007C2B6C"/>
    <w:rsid w:val="007D5115"/>
    <w:rsid w:val="007E4EDC"/>
    <w:rsid w:val="007E5CA0"/>
    <w:rsid w:val="007E5D8D"/>
    <w:rsid w:val="007E6F4A"/>
    <w:rsid w:val="007F42FD"/>
    <w:rsid w:val="007F4788"/>
    <w:rsid w:val="008068AB"/>
    <w:rsid w:val="00816531"/>
    <w:rsid w:val="00823246"/>
    <w:rsid w:val="008325A9"/>
    <w:rsid w:val="00840051"/>
    <w:rsid w:val="00841B87"/>
    <w:rsid w:val="008533C2"/>
    <w:rsid w:val="00865965"/>
    <w:rsid w:val="00867BDB"/>
    <w:rsid w:val="00871FE5"/>
    <w:rsid w:val="008B5FB6"/>
    <w:rsid w:val="008B7D87"/>
    <w:rsid w:val="008C560E"/>
    <w:rsid w:val="008C646C"/>
    <w:rsid w:val="008E38FD"/>
    <w:rsid w:val="008E4C3F"/>
    <w:rsid w:val="008E7AE6"/>
    <w:rsid w:val="00902659"/>
    <w:rsid w:val="009048DD"/>
    <w:rsid w:val="00915E98"/>
    <w:rsid w:val="009224FF"/>
    <w:rsid w:val="00931706"/>
    <w:rsid w:val="009439F6"/>
    <w:rsid w:val="00960119"/>
    <w:rsid w:val="00972282"/>
    <w:rsid w:val="009769FF"/>
    <w:rsid w:val="00983F32"/>
    <w:rsid w:val="009860DB"/>
    <w:rsid w:val="009946CE"/>
    <w:rsid w:val="009A5A83"/>
    <w:rsid w:val="009C22BC"/>
    <w:rsid w:val="009C566E"/>
    <w:rsid w:val="009F4177"/>
    <w:rsid w:val="009F4285"/>
    <w:rsid w:val="00A0116A"/>
    <w:rsid w:val="00A02DD7"/>
    <w:rsid w:val="00A05606"/>
    <w:rsid w:val="00A05FC7"/>
    <w:rsid w:val="00A25B31"/>
    <w:rsid w:val="00A33379"/>
    <w:rsid w:val="00A34154"/>
    <w:rsid w:val="00A45910"/>
    <w:rsid w:val="00A52A94"/>
    <w:rsid w:val="00A542E8"/>
    <w:rsid w:val="00A71FF0"/>
    <w:rsid w:val="00A87384"/>
    <w:rsid w:val="00A94352"/>
    <w:rsid w:val="00AA3497"/>
    <w:rsid w:val="00AC567E"/>
    <w:rsid w:val="00AE1BCD"/>
    <w:rsid w:val="00AE1CCA"/>
    <w:rsid w:val="00AF0213"/>
    <w:rsid w:val="00AF0B0A"/>
    <w:rsid w:val="00AF5557"/>
    <w:rsid w:val="00AF707E"/>
    <w:rsid w:val="00B04134"/>
    <w:rsid w:val="00B1088A"/>
    <w:rsid w:val="00B10DF3"/>
    <w:rsid w:val="00B11573"/>
    <w:rsid w:val="00B117EA"/>
    <w:rsid w:val="00B164FF"/>
    <w:rsid w:val="00B22AA5"/>
    <w:rsid w:val="00B27634"/>
    <w:rsid w:val="00B27BB4"/>
    <w:rsid w:val="00B43B6A"/>
    <w:rsid w:val="00B511BE"/>
    <w:rsid w:val="00B52FEC"/>
    <w:rsid w:val="00B53DA2"/>
    <w:rsid w:val="00B54736"/>
    <w:rsid w:val="00B64556"/>
    <w:rsid w:val="00B70B49"/>
    <w:rsid w:val="00B74E9D"/>
    <w:rsid w:val="00B778CD"/>
    <w:rsid w:val="00BA0D96"/>
    <w:rsid w:val="00BC2F17"/>
    <w:rsid w:val="00BD21B3"/>
    <w:rsid w:val="00BD7EBE"/>
    <w:rsid w:val="00BE1582"/>
    <w:rsid w:val="00BE5608"/>
    <w:rsid w:val="00BF1BBF"/>
    <w:rsid w:val="00BF503F"/>
    <w:rsid w:val="00C00486"/>
    <w:rsid w:val="00C0633C"/>
    <w:rsid w:val="00C13721"/>
    <w:rsid w:val="00C149D2"/>
    <w:rsid w:val="00C219CC"/>
    <w:rsid w:val="00C25966"/>
    <w:rsid w:val="00C27F36"/>
    <w:rsid w:val="00C33865"/>
    <w:rsid w:val="00C36571"/>
    <w:rsid w:val="00C7100E"/>
    <w:rsid w:val="00C865F8"/>
    <w:rsid w:val="00C9101F"/>
    <w:rsid w:val="00C96D9A"/>
    <w:rsid w:val="00C97C1F"/>
    <w:rsid w:val="00C97F48"/>
    <w:rsid w:val="00CA4D4B"/>
    <w:rsid w:val="00CB465E"/>
    <w:rsid w:val="00CC4066"/>
    <w:rsid w:val="00CD3334"/>
    <w:rsid w:val="00CD51E1"/>
    <w:rsid w:val="00CD5FC0"/>
    <w:rsid w:val="00CE4CF5"/>
    <w:rsid w:val="00CE607B"/>
    <w:rsid w:val="00CF4D36"/>
    <w:rsid w:val="00D0736D"/>
    <w:rsid w:val="00D079D8"/>
    <w:rsid w:val="00D11B1D"/>
    <w:rsid w:val="00D26506"/>
    <w:rsid w:val="00D430E0"/>
    <w:rsid w:val="00D51685"/>
    <w:rsid w:val="00D54F0E"/>
    <w:rsid w:val="00D82946"/>
    <w:rsid w:val="00D861D6"/>
    <w:rsid w:val="00D933F5"/>
    <w:rsid w:val="00DD0AEC"/>
    <w:rsid w:val="00DD2B0A"/>
    <w:rsid w:val="00DF58ED"/>
    <w:rsid w:val="00E02FE8"/>
    <w:rsid w:val="00E04DE9"/>
    <w:rsid w:val="00E06B38"/>
    <w:rsid w:val="00E07C5C"/>
    <w:rsid w:val="00E10384"/>
    <w:rsid w:val="00E10B0A"/>
    <w:rsid w:val="00E1581C"/>
    <w:rsid w:val="00E15CC0"/>
    <w:rsid w:val="00E20271"/>
    <w:rsid w:val="00E24B35"/>
    <w:rsid w:val="00E359CB"/>
    <w:rsid w:val="00E3604D"/>
    <w:rsid w:val="00E4015D"/>
    <w:rsid w:val="00E44FD8"/>
    <w:rsid w:val="00E45A19"/>
    <w:rsid w:val="00E47EE0"/>
    <w:rsid w:val="00E535B2"/>
    <w:rsid w:val="00E55C92"/>
    <w:rsid w:val="00E62A25"/>
    <w:rsid w:val="00E82905"/>
    <w:rsid w:val="00E86C28"/>
    <w:rsid w:val="00EB214D"/>
    <w:rsid w:val="00EB3A61"/>
    <w:rsid w:val="00EB43AA"/>
    <w:rsid w:val="00EB7FB5"/>
    <w:rsid w:val="00EC5940"/>
    <w:rsid w:val="00ED33F5"/>
    <w:rsid w:val="00EE550F"/>
    <w:rsid w:val="00EE64DE"/>
    <w:rsid w:val="00EF2402"/>
    <w:rsid w:val="00EF76BC"/>
    <w:rsid w:val="00F05399"/>
    <w:rsid w:val="00F07DBF"/>
    <w:rsid w:val="00F13FF6"/>
    <w:rsid w:val="00F32ED1"/>
    <w:rsid w:val="00F35962"/>
    <w:rsid w:val="00F43836"/>
    <w:rsid w:val="00F45D33"/>
    <w:rsid w:val="00F602CE"/>
    <w:rsid w:val="00F77396"/>
    <w:rsid w:val="00F8238D"/>
    <w:rsid w:val="00F9181B"/>
    <w:rsid w:val="00F929CC"/>
    <w:rsid w:val="00FA49AF"/>
    <w:rsid w:val="00FB08F2"/>
    <w:rsid w:val="00FB1FA0"/>
    <w:rsid w:val="00FB3FBC"/>
    <w:rsid w:val="00FC23DC"/>
    <w:rsid w:val="00FF4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14FF1"/>
  <w15:chartTrackingRefBased/>
  <w15:docId w15:val="{952E5082-90C3-47E1-81C9-F1407D1B4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86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0C96"/>
    <w:rPr>
      <w:color w:val="0000FF"/>
      <w:u w:val="single"/>
    </w:rPr>
  </w:style>
  <w:style w:type="paragraph" w:styleId="NormalWeb">
    <w:name w:val="Normal (Web)"/>
    <w:basedOn w:val="Normal"/>
    <w:uiPriority w:val="99"/>
    <w:unhideWhenUsed/>
    <w:rsid w:val="00E103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A0D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D96"/>
    <w:rPr>
      <w:rFonts w:ascii="Segoe UI" w:hAnsi="Segoe UI" w:cs="Segoe UI"/>
      <w:sz w:val="18"/>
      <w:szCs w:val="18"/>
    </w:rPr>
  </w:style>
  <w:style w:type="paragraph" w:styleId="Header">
    <w:name w:val="header"/>
    <w:basedOn w:val="Normal"/>
    <w:link w:val="HeaderChar"/>
    <w:uiPriority w:val="99"/>
    <w:unhideWhenUsed/>
    <w:rsid w:val="007E5D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D8D"/>
  </w:style>
  <w:style w:type="paragraph" w:styleId="Footer">
    <w:name w:val="footer"/>
    <w:basedOn w:val="Normal"/>
    <w:link w:val="FooterChar"/>
    <w:uiPriority w:val="99"/>
    <w:unhideWhenUsed/>
    <w:rsid w:val="007E5D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D8D"/>
  </w:style>
  <w:style w:type="paragraph" w:styleId="ListParagraph">
    <w:name w:val="List Paragraph"/>
    <w:basedOn w:val="Normal"/>
    <w:uiPriority w:val="34"/>
    <w:qFormat/>
    <w:rsid w:val="00395745"/>
    <w:pPr>
      <w:ind w:left="720"/>
      <w:contextualSpacing/>
    </w:pPr>
  </w:style>
  <w:style w:type="character" w:customStyle="1" w:styleId="Heading1Char">
    <w:name w:val="Heading 1 Char"/>
    <w:basedOn w:val="DefaultParagraphFont"/>
    <w:link w:val="Heading1"/>
    <w:uiPriority w:val="9"/>
    <w:rsid w:val="00C3386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33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538964">
      <w:bodyDiv w:val="1"/>
      <w:marLeft w:val="0"/>
      <w:marRight w:val="0"/>
      <w:marTop w:val="0"/>
      <w:marBottom w:val="0"/>
      <w:divBdr>
        <w:top w:val="none" w:sz="0" w:space="0" w:color="auto"/>
        <w:left w:val="none" w:sz="0" w:space="0" w:color="auto"/>
        <w:bottom w:val="none" w:sz="0" w:space="0" w:color="auto"/>
        <w:right w:val="none" w:sz="0" w:space="0" w:color="auto"/>
      </w:divBdr>
    </w:div>
    <w:div w:id="295305427">
      <w:bodyDiv w:val="1"/>
      <w:marLeft w:val="0"/>
      <w:marRight w:val="0"/>
      <w:marTop w:val="0"/>
      <w:marBottom w:val="0"/>
      <w:divBdr>
        <w:top w:val="none" w:sz="0" w:space="0" w:color="auto"/>
        <w:left w:val="none" w:sz="0" w:space="0" w:color="auto"/>
        <w:bottom w:val="none" w:sz="0" w:space="0" w:color="auto"/>
        <w:right w:val="none" w:sz="0" w:space="0" w:color="auto"/>
      </w:divBdr>
    </w:div>
    <w:div w:id="328025020">
      <w:bodyDiv w:val="1"/>
      <w:marLeft w:val="0"/>
      <w:marRight w:val="0"/>
      <w:marTop w:val="0"/>
      <w:marBottom w:val="0"/>
      <w:divBdr>
        <w:top w:val="none" w:sz="0" w:space="0" w:color="auto"/>
        <w:left w:val="none" w:sz="0" w:space="0" w:color="auto"/>
        <w:bottom w:val="none" w:sz="0" w:space="0" w:color="auto"/>
        <w:right w:val="none" w:sz="0" w:space="0" w:color="auto"/>
      </w:divBdr>
    </w:div>
    <w:div w:id="349573803">
      <w:bodyDiv w:val="1"/>
      <w:marLeft w:val="0"/>
      <w:marRight w:val="0"/>
      <w:marTop w:val="0"/>
      <w:marBottom w:val="0"/>
      <w:divBdr>
        <w:top w:val="none" w:sz="0" w:space="0" w:color="auto"/>
        <w:left w:val="none" w:sz="0" w:space="0" w:color="auto"/>
        <w:bottom w:val="none" w:sz="0" w:space="0" w:color="auto"/>
        <w:right w:val="none" w:sz="0" w:space="0" w:color="auto"/>
      </w:divBdr>
    </w:div>
    <w:div w:id="359554320">
      <w:bodyDiv w:val="1"/>
      <w:marLeft w:val="0"/>
      <w:marRight w:val="0"/>
      <w:marTop w:val="0"/>
      <w:marBottom w:val="0"/>
      <w:divBdr>
        <w:top w:val="none" w:sz="0" w:space="0" w:color="auto"/>
        <w:left w:val="none" w:sz="0" w:space="0" w:color="auto"/>
        <w:bottom w:val="none" w:sz="0" w:space="0" w:color="auto"/>
        <w:right w:val="none" w:sz="0" w:space="0" w:color="auto"/>
      </w:divBdr>
    </w:div>
    <w:div w:id="457987852">
      <w:bodyDiv w:val="1"/>
      <w:marLeft w:val="0"/>
      <w:marRight w:val="0"/>
      <w:marTop w:val="0"/>
      <w:marBottom w:val="0"/>
      <w:divBdr>
        <w:top w:val="none" w:sz="0" w:space="0" w:color="auto"/>
        <w:left w:val="none" w:sz="0" w:space="0" w:color="auto"/>
        <w:bottom w:val="none" w:sz="0" w:space="0" w:color="auto"/>
        <w:right w:val="none" w:sz="0" w:space="0" w:color="auto"/>
      </w:divBdr>
    </w:div>
    <w:div w:id="500005931">
      <w:bodyDiv w:val="1"/>
      <w:marLeft w:val="0"/>
      <w:marRight w:val="0"/>
      <w:marTop w:val="0"/>
      <w:marBottom w:val="0"/>
      <w:divBdr>
        <w:top w:val="none" w:sz="0" w:space="0" w:color="auto"/>
        <w:left w:val="none" w:sz="0" w:space="0" w:color="auto"/>
        <w:bottom w:val="none" w:sz="0" w:space="0" w:color="auto"/>
        <w:right w:val="none" w:sz="0" w:space="0" w:color="auto"/>
      </w:divBdr>
    </w:div>
    <w:div w:id="746536486">
      <w:bodyDiv w:val="1"/>
      <w:marLeft w:val="0"/>
      <w:marRight w:val="0"/>
      <w:marTop w:val="0"/>
      <w:marBottom w:val="0"/>
      <w:divBdr>
        <w:top w:val="none" w:sz="0" w:space="0" w:color="auto"/>
        <w:left w:val="none" w:sz="0" w:space="0" w:color="auto"/>
        <w:bottom w:val="none" w:sz="0" w:space="0" w:color="auto"/>
        <w:right w:val="none" w:sz="0" w:space="0" w:color="auto"/>
      </w:divBdr>
    </w:div>
    <w:div w:id="885750669">
      <w:bodyDiv w:val="1"/>
      <w:marLeft w:val="0"/>
      <w:marRight w:val="0"/>
      <w:marTop w:val="0"/>
      <w:marBottom w:val="0"/>
      <w:divBdr>
        <w:top w:val="none" w:sz="0" w:space="0" w:color="auto"/>
        <w:left w:val="none" w:sz="0" w:space="0" w:color="auto"/>
        <w:bottom w:val="none" w:sz="0" w:space="0" w:color="auto"/>
        <w:right w:val="none" w:sz="0" w:space="0" w:color="auto"/>
      </w:divBdr>
      <w:divsChild>
        <w:div w:id="608270921">
          <w:marLeft w:val="0"/>
          <w:marRight w:val="0"/>
          <w:marTop w:val="0"/>
          <w:marBottom w:val="225"/>
          <w:divBdr>
            <w:top w:val="none" w:sz="0" w:space="0" w:color="auto"/>
            <w:left w:val="none" w:sz="0" w:space="0" w:color="auto"/>
            <w:bottom w:val="none" w:sz="0" w:space="0" w:color="auto"/>
            <w:right w:val="none" w:sz="0" w:space="0" w:color="auto"/>
          </w:divBdr>
        </w:div>
        <w:div w:id="640186435">
          <w:marLeft w:val="0"/>
          <w:marRight w:val="0"/>
          <w:marTop w:val="90"/>
          <w:marBottom w:val="0"/>
          <w:divBdr>
            <w:top w:val="none" w:sz="0" w:space="0" w:color="auto"/>
            <w:left w:val="none" w:sz="0" w:space="0" w:color="auto"/>
            <w:bottom w:val="none" w:sz="0" w:space="0" w:color="auto"/>
            <w:right w:val="none" w:sz="0" w:space="0" w:color="auto"/>
          </w:divBdr>
        </w:div>
        <w:div w:id="1525941583">
          <w:marLeft w:val="75"/>
          <w:marRight w:val="75"/>
          <w:marTop w:val="0"/>
          <w:marBottom w:val="0"/>
          <w:divBdr>
            <w:top w:val="none" w:sz="0" w:space="0" w:color="auto"/>
            <w:left w:val="none" w:sz="0" w:space="0" w:color="auto"/>
            <w:bottom w:val="none" w:sz="0" w:space="0" w:color="auto"/>
            <w:right w:val="none" w:sz="0" w:space="0" w:color="auto"/>
          </w:divBdr>
        </w:div>
        <w:div w:id="1038049398">
          <w:marLeft w:val="0"/>
          <w:marRight w:val="0"/>
          <w:marTop w:val="90"/>
          <w:marBottom w:val="0"/>
          <w:divBdr>
            <w:top w:val="none" w:sz="0" w:space="0" w:color="auto"/>
            <w:left w:val="none" w:sz="0" w:space="0" w:color="auto"/>
            <w:bottom w:val="none" w:sz="0" w:space="0" w:color="auto"/>
            <w:right w:val="none" w:sz="0" w:space="0" w:color="auto"/>
          </w:divBdr>
        </w:div>
      </w:divsChild>
    </w:div>
    <w:div w:id="1030496280">
      <w:bodyDiv w:val="1"/>
      <w:marLeft w:val="0"/>
      <w:marRight w:val="0"/>
      <w:marTop w:val="0"/>
      <w:marBottom w:val="0"/>
      <w:divBdr>
        <w:top w:val="none" w:sz="0" w:space="0" w:color="auto"/>
        <w:left w:val="none" w:sz="0" w:space="0" w:color="auto"/>
        <w:bottom w:val="none" w:sz="0" w:space="0" w:color="auto"/>
        <w:right w:val="none" w:sz="0" w:space="0" w:color="auto"/>
      </w:divBdr>
    </w:div>
    <w:div w:id="1072235130">
      <w:bodyDiv w:val="1"/>
      <w:marLeft w:val="0"/>
      <w:marRight w:val="0"/>
      <w:marTop w:val="0"/>
      <w:marBottom w:val="0"/>
      <w:divBdr>
        <w:top w:val="none" w:sz="0" w:space="0" w:color="auto"/>
        <w:left w:val="none" w:sz="0" w:space="0" w:color="auto"/>
        <w:bottom w:val="none" w:sz="0" w:space="0" w:color="auto"/>
        <w:right w:val="none" w:sz="0" w:space="0" w:color="auto"/>
      </w:divBdr>
    </w:div>
    <w:div w:id="1422293574">
      <w:bodyDiv w:val="1"/>
      <w:marLeft w:val="0"/>
      <w:marRight w:val="0"/>
      <w:marTop w:val="0"/>
      <w:marBottom w:val="0"/>
      <w:divBdr>
        <w:top w:val="none" w:sz="0" w:space="0" w:color="auto"/>
        <w:left w:val="none" w:sz="0" w:space="0" w:color="auto"/>
        <w:bottom w:val="none" w:sz="0" w:space="0" w:color="auto"/>
        <w:right w:val="none" w:sz="0" w:space="0" w:color="auto"/>
      </w:divBdr>
    </w:div>
    <w:div w:id="1424379907">
      <w:bodyDiv w:val="1"/>
      <w:marLeft w:val="0"/>
      <w:marRight w:val="0"/>
      <w:marTop w:val="0"/>
      <w:marBottom w:val="0"/>
      <w:divBdr>
        <w:top w:val="none" w:sz="0" w:space="0" w:color="auto"/>
        <w:left w:val="none" w:sz="0" w:space="0" w:color="auto"/>
        <w:bottom w:val="none" w:sz="0" w:space="0" w:color="auto"/>
        <w:right w:val="none" w:sz="0" w:space="0" w:color="auto"/>
      </w:divBdr>
    </w:div>
    <w:div w:id="1604608082">
      <w:bodyDiv w:val="1"/>
      <w:marLeft w:val="0"/>
      <w:marRight w:val="0"/>
      <w:marTop w:val="0"/>
      <w:marBottom w:val="0"/>
      <w:divBdr>
        <w:top w:val="none" w:sz="0" w:space="0" w:color="auto"/>
        <w:left w:val="none" w:sz="0" w:space="0" w:color="auto"/>
        <w:bottom w:val="none" w:sz="0" w:space="0" w:color="auto"/>
        <w:right w:val="none" w:sz="0" w:space="0" w:color="auto"/>
      </w:divBdr>
    </w:div>
    <w:div w:id="1724526774">
      <w:bodyDiv w:val="1"/>
      <w:marLeft w:val="0"/>
      <w:marRight w:val="0"/>
      <w:marTop w:val="0"/>
      <w:marBottom w:val="0"/>
      <w:divBdr>
        <w:top w:val="none" w:sz="0" w:space="0" w:color="auto"/>
        <w:left w:val="none" w:sz="0" w:space="0" w:color="auto"/>
        <w:bottom w:val="none" w:sz="0" w:space="0" w:color="auto"/>
        <w:right w:val="none" w:sz="0" w:space="0" w:color="auto"/>
      </w:divBdr>
    </w:div>
    <w:div w:id="1793984663">
      <w:bodyDiv w:val="1"/>
      <w:marLeft w:val="0"/>
      <w:marRight w:val="0"/>
      <w:marTop w:val="0"/>
      <w:marBottom w:val="0"/>
      <w:divBdr>
        <w:top w:val="none" w:sz="0" w:space="0" w:color="auto"/>
        <w:left w:val="none" w:sz="0" w:space="0" w:color="auto"/>
        <w:bottom w:val="none" w:sz="0" w:space="0" w:color="auto"/>
        <w:right w:val="none" w:sz="0" w:space="0" w:color="auto"/>
      </w:divBdr>
    </w:div>
    <w:div w:id="1800149531">
      <w:bodyDiv w:val="1"/>
      <w:marLeft w:val="0"/>
      <w:marRight w:val="0"/>
      <w:marTop w:val="0"/>
      <w:marBottom w:val="0"/>
      <w:divBdr>
        <w:top w:val="none" w:sz="0" w:space="0" w:color="auto"/>
        <w:left w:val="none" w:sz="0" w:space="0" w:color="auto"/>
        <w:bottom w:val="none" w:sz="0" w:space="0" w:color="auto"/>
        <w:right w:val="none" w:sz="0" w:space="0" w:color="auto"/>
      </w:divBdr>
    </w:div>
    <w:div w:id="1881087179">
      <w:bodyDiv w:val="1"/>
      <w:marLeft w:val="0"/>
      <w:marRight w:val="0"/>
      <w:marTop w:val="0"/>
      <w:marBottom w:val="0"/>
      <w:divBdr>
        <w:top w:val="none" w:sz="0" w:space="0" w:color="auto"/>
        <w:left w:val="none" w:sz="0" w:space="0" w:color="auto"/>
        <w:bottom w:val="none" w:sz="0" w:space="0" w:color="auto"/>
        <w:right w:val="none" w:sz="0" w:space="0" w:color="auto"/>
      </w:divBdr>
    </w:div>
    <w:div w:id="1897625936">
      <w:bodyDiv w:val="1"/>
      <w:marLeft w:val="0"/>
      <w:marRight w:val="0"/>
      <w:marTop w:val="0"/>
      <w:marBottom w:val="0"/>
      <w:divBdr>
        <w:top w:val="none" w:sz="0" w:space="0" w:color="auto"/>
        <w:left w:val="none" w:sz="0" w:space="0" w:color="auto"/>
        <w:bottom w:val="none" w:sz="0" w:space="0" w:color="auto"/>
        <w:right w:val="none" w:sz="0" w:space="0" w:color="auto"/>
      </w:divBdr>
    </w:div>
    <w:div w:id="1905600488">
      <w:bodyDiv w:val="1"/>
      <w:marLeft w:val="0"/>
      <w:marRight w:val="0"/>
      <w:marTop w:val="0"/>
      <w:marBottom w:val="0"/>
      <w:divBdr>
        <w:top w:val="none" w:sz="0" w:space="0" w:color="auto"/>
        <w:left w:val="none" w:sz="0" w:space="0" w:color="auto"/>
        <w:bottom w:val="none" w:sz="0" w:space="0" w:color="auto"/>
        <w:right w:val="none" w:sz="0" w:space="0" w:color="auto"/>
      </w:divBdr>
    </w:div>
    <w:div w:id="1968967096">
      <w:bodyDiv w:val="1"/>
      <w:marLeft w:val="0"/>
      <w:marRight w:val="0"/>
      <w:marTop w:val="0"/>
      <w:marBottom w:val="0"/>
      <w:divBdr>
        <w:top w:val="none" w:sz="0" w:space="0" w:color="auto"/>
        <w:left w:val="none" w:sz="0" w:space="0" w:color="auto"/>
        <w:bottom w:val="none" w:sz="0" w:space="0" w:color="auto"/>
        <w:right w:val="none" w:sz="0" w:space="0" w:color="auto"/>
      </w:divBdr>
      <w:divsChild>
        <w:div w:id="1380475674">
          <w:marLeft w:val="0"/>
          <w:marRight w:val="0"/>
          <w:marTop w:val="0"/>
          <w:marBottom w:val="225"/>
          <w:divBdr>
            <w:top w:val="none" w:sz="0" w:space="0" w:color="auto"/>
            <w:left w:val="none" w:sz="0" w:space="0" w:color="auto"/>
            <w:bottom w:val="none" w:sz="0" w:space="0" w:color="auto"/>
            <w:right w:val="none" w:sz="0" w:space="0" w:color="auto"/>
          </w:divBdr>
        </w:div>
      </w:divsChild>
    </w:div>
    <w:div w:id="2082828989">
      <w:bodyDiv w:val="1"/>
      <w:marLeft w:val="0"/>
      <w:marRight w:val="0"/>
      <w:marTop w:val="0"/>
      <w:marBottom w:val="0"/>
      <w:divBdr>
        <w:top w:val="none" w:sz="0" w:space="0" w:color="auto"/>
        <w:left w:val="none" w:sz="0" w:space="0" w:color="auto"/>
        <w:bottom w:val="none" w:sz="0" w:space="0" w:color="auto"/>
        <w:right w:val="none" w:sz="0" w:space="0" w:color="auto"/>
      </w:divBdr>
    </w:div>
    <w:div w:id="214607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Emi06</b:Tag>
    <b:SourceType>InternetSite</b:SourceType>
    <b:Guid>{4A57C680-C935-4516-8DA6-A6C5C83582F8}</b:Guid>
    <b:Author>
      <b:Author>
        <b:NameList>
          <b:Person>
            <b:Last>Kissner</b:Last>
            <b:First>Emily</b:First>
          </b:Person>
        </b:NameList>
      </b:Author>
    </b:Author>
    <b:Title>Summarizing, Paraphrasing, and Retelling</b:Title>
    <b:Year>2006</b:Year>
    <b:YearAccessed>2019</b:YearAccessed>
    <b:MonthAccessed>08</b:MonthAccessed>
    <b:DayAccessed>13</b:DayAccessed>
    <b:URL>https://www.heinemann.com/search/searchresults.aspx?q=Summarizing%2C%20Paraphrasing%2C%20and%20Retelling</b:URL>
    <b:RefOrder>1</b:RefOrder>
  </b:Source>
  <b:Source>
    <b:Tag>Placeholder1</b:Tag>
    <b:SourceType>InternetSite</b:SourceType>
    <b:Guid>{A6C07386-7E0D-484A-B0C9-444B14584721}</b:Guid>
    <b:Author>
      <b:Author>
        <b:NameList>
          <b:Person>
            <b:Last>Buckley</b:Last>
            <b:First>Linda</b:First>
          </b:Person>
        </b:NameList>
      </b:Author>
    </b:Author>
    <b:Year>2004</b:Year>
    <b:RefOrder>2</b:RefOrder>
  </b:Source>
  <b:Source>
    <b:Tag>hes14</b:Tag>
    <b:SourceType>InternetSite</b:SourceType>
    <b:Guid>{6E78A5D6-668E-4598-89F1-0E58AC1FE5D5}</b:Guid>
    <b:Author>
      <b:Author>
        <b:NameList>
          <b:Person>
            <b:Last>support</b:Last>
            <b:First>hestia</b:First>
            <b:Middle>housing and</b:Middle>
          </b:Person>
        </b:NameList>
      </b:Author>
    </b:Author>
    <b:Title>www//.hestia.policy.org.uk</b:Title>
    <b:Year>2014</b:Year>
    <b:URL>http://www.hestia.org.uk</b:URL>
    <b:RefOrder>3</b:RefOrder>
  </b:Source>
</b:Sources>
</file>

<file path=customXml/itemProps1.xml><?xml version="1.0" encoding="utf-8"?>
<ds:datastoreItem xmlns:ds="http://schemas.openxmlformats.org/officeDocument/2006/customXml" ds:itemID="{81AFED33-1528-4FEB-AA44-13D9AE5E1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2190</Words>
  <Characters>12484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Vigo-Adeyeye</dc:creator>
  <cp:keywords/>
  <dc:description/>
  <cp:lastModifiedBy>OLUSOLA ADEYEYE</cp:lastModifiedBy>
  <cp:revision>2</cp:revision>
  <cp:lastPrinted>2019-08-09T18:25:00Z</cp:lastPrinted>
  <dcterms:created xsi:type="dcterms:W3CDTF">2020-05-11T21:15:00Z</dcterms:created>
  <dcterms:modified xsi:type="dcterms:W3CDTF">2020-05-11T21:15:00Z</dcterms:modified>
</cp:coreProperties>
</file>