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978223" w14:textId="77777777" w:rsidR="00E063CF" w:rsidRPr="00E063CF" w:rsidRDefault="00E063CF" w:rsidP="00E063CF">
      <w:r w:rsidRPr="00E063CF">
        <w:t>Many people find it effective to take notes in two stages. First you write down the main points, and then later you go back to summarise, condense and organise your notes so they are in a useful form for writing assignments or revising for exams. Revisiting your notes helps you pull together the ideas you have recorded, so you can make cross-links with earlier study. It aids your memory too.</w:t>
      </w:r>
    </w:p>
    <w:p w14:paraId="6F6844B1" w14:textId="77777777" w:rsidR="00E063CF" w:rsidRPr="00E063CF" w:rsidRDefault="00E063CF" w:rsidP="00E063CF">
      <w:r w:rsidRPr="00E063CF">
        <w:t>Try to find a technique that suits you. Have a look at the techniques in this section and choose a new style of taking notes to see whether it can help you.</w:t>
      </w:r>
    </w:p>
    <w:p w14:paraId="266432E1" w14:textId="77777777" w:rsidR="00E063CF" w:rsidRDefault="00E063CF"/>
    <w:p w14:paraId="187EF053" w14:textId="77777777" w:rsidR="00E063CF" w:rsidRPr="00E063CF" w:rsidRDefault="00E063CF" w:rsidP="00E063CF">
      <w:r w:rsidRPr="00E063CF">
        <w:t>You should make your own notes while viewing recordings and add value to them afterwards as you would for any class. Try not to stop-start the recording on a first viewing; watch it as if it was live. It is useful to review any outline, presentation slides or slide notes available on the Learn VLE before watching a recording.</w:t>
      </w:r>
    </w:p>
    <w:p w14:paraId="58D65354" w14:textId="77777777" w:rsidR="00E063CF" w:rsidRPr="00E063CF" w:rsidRDefault="00E063CF" w:rsidP="00E063CF">
      <w:r w:rsidRPr="00E063CF">
        <w:t>A recorded learning session allows you to revisit parts of the recording to enhance your notes. Take time to think about what you want from a recording and what your questions are, particularly if you have already attended the class or viewed it previously. This allows you to identify which parts of the lecture you want to review or concentrate on.  You may need to do further reading beyond the recording to clarify your understanding.</w:t>
      </w:r>
    </w:p>
    <w:p w14:paraId="72363F1E" w14:textId="77777777" w:rsidR="00E063CF" w:rsidRDefault="00E063CF"/>
    <w:sectPr w:rsidR="00E063C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63CF"/>
    <w:rsid w:val="00033E6F"/>
    <w:rsid w:val="00E063C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28EE70"/>
  <w15:chartTrackingRefBased/>
  <w15:docId w15:val="{B4CC2735-F232-451B-B12B-3086A391F1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01616985">
      <w:bodyDiv w:val="1"/>
      <w:marLeft w:val="0"/>
      <w:marRight w:val="0"/>
      <w:marTop w:val="0"/>
      <w:marBottom w:val="0"/>
      <w:divBdr>
        <w:top w:val="none" w:sz="0" w:space="0" w:color="auto"/>
        <w:left w:val="none" w:sz="0" w:space="0" w:color="auto"/>
        <w:bottom w:val="none" w:sz="0" w:space="0" w:color="auto"/>
        <w:right w:val="none" w:sz="0" w:space="0" w:color="auto"/>
      </w:divBdr>
    </w:div>
    <w:div w:id="16516654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197</Words>
  <Characters>1124</Characters>
  <Application>Microsoft Office Word</Application>
  <DocSecurity>0</DocSecurity>
  <Lines>9</Lines>
  <Paragraphs>2</Paragraphs>
  <ScaleCrop>false</ScaleCrop>
  <Company/>
  <LinksUpToDate>false</LinksUpToDate>
  <CharactersWithSpaces>1319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Glenda Tinney</dc:creator>
  <cp:keywords/>
  <dc:description/>
  <cp:lastModifiedBy>Glenda Tinney</cp:lastModifiedBy>
  <cp:revision>1</cp:revision>
  <dcterms:created xsi:type="dcterms:W3CDTF">2023-10-13T11:14:00Z</dcterms:created>
  <dcterms:modified xsi:type="dcterms:W3CDTF">2023-10-13T11:14:00Z</dcterms:modified>
</cp:coreProperties>
</file>