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FE873" w14:textId="77777777" w:rsidR="00093E7D" w:rsidRPr="00E03D35" w:rsidRDefault="00093E7D" w:rsidP="00093E7D">
      <w:pPr>
        <w:spacing w:before="150" w:after="150" w:line="600" w:lineRule="atLeast"/>
        <w:jc w:val="both"/>
        <w:outlineLvl w:val="1"/>
        <w:rPr>
          <w:rFonts w:ascii="Verdana" w:eastAsia="Times New Roman" w:hAnsi="Verdana" w:cs="Times New Roman"/>
          <w:b/>
          <w:bCs/>
          <w:color w:val="217A94"/>
          <w:sz w:val="42"/>
          <w:szCs w:val="42"/>
          <w:lang w:eastAsia="en-GB"/>
        </w:rPr>
      </w:pPr>
      <w:r w:rsidRPr="00E03D35">
        <w:rPr>
          <w:rFonts w:ascii="Verdana" w:eastAsia="Times New Roman" w:hAnsi="Verdana" w:cs="Times New Roman"/>
          <w:b/>
          <w:bCs/>
          <w:color w:val="217A94"/>
          <w:sz w:val="42"/>
          <w:szCs w:val="42"/>
          <w:lang w:eastAsia="en-GB"/>
        </w:rPr>
        <w:t>PD02 A3 and A4 Assignment</w:t>
      </w:r>
      <w:bookmarkStart w:id="0" w:name="_GoBack"/>
      <w:bookmarkEnd w:id="0"/>
    </w:p>
    <w:p w14:paraId="094556CD" w14:textId="0F1211DC" w:rsidR="00093E7D" w:rsidRDefault="00093E7D" w:rsidP="00093E7D">
      <w:pPr>
        <w:pBdr>
          <w:bottom w:val="single" w:sz="6" w:space="1" w:color="auto"/>
        </w:pBdr>
        <w:spacing w:after="150" w:line="300" w:lineRule="atLeast"/>
        <w:jc w:val="both"/>
        <w:rPr>
          <w:rFonts w:ascii="Verdana" w:eastAsia="Times New Roman" w:hAnsi="Verdana" w:cs="Times New Roman"/>
          <w:color w:val="217A94"/>
          <w:sz w:val="21"/>
          <w:szCs w:val="21"/>
          <w:lang w:eastAsia="en-GB"/>
        </w:rPr>
      </w:pPr>
      <w:r w:rsidRPr="00E03D35">
        <w:rPr>
          <w:rFonts w:ascii="Verdana" w:eastAsia="Times New Roman" w:hAnsi="Verdana" w:cs="Times New Roman"/>
          <w:color w:val="217A94"/>
          <w:sz w:val="21"/>
          <w:szCs w:val="21"/>
          <w:lang w:eastAsia="en-GB"/>
        </w:rPr>
        <w:t>Select an organisation with which you are familiar and conduct a benchmarking exercise on a process you agree with the management of the organisation.</w:t>
      </w:r>
    </w:p>
    <w:p w14:paraId="0DB26398" w14:textId="77777777" w:rsidR="00575175" w:rsidRPr="00E03D35" w:rsidRDefault="00575175" w:rsidP="00093E7D">
      <w:pPr>
        <w:spacing w:after="150" w:line="300" w:lineRule="atLeast"/>
        <w:jc w:val="both"/>
        <w:rPr>
          <w:rFonts w:ascii="Verdana" w:eastAsia="Times New Roman" w:hAnsi="Verdana" w:cs="Times New Roman"/>
          <w:color w:val="217A94"/>
          <w:sz w:val="21"/>
          <w:szCs w:val="21"/>
          <w:lang w:eastAsia="en-GB"/>
        </w:rPr>
      </w:pPr>
    </w:p>
    <w:p w14:paraId="0F430FE2"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Benchmarking exercise on the process of </w:t>
      </w:r>
      <w:r>
        <w:rPr>
          <w:rFonts w:ascii="Verdana" w:eastAsia="Times New Roman" w:hAnsi="Verdana" w:cs="Times New Roman"/>
          <w:color w:val="000000" w:themeColor="text1"/>
          <w:sz w:val="21"/>
          <w:szCs w:val="21"/>
          <w:lang w:eastAsia="en-GB"/>
        </w:rPr>
        <w:t xml:space="preserve">supplying </w:t>
      </w:r>
      <w:r w:rsidRPr="00AD280D">
        <w:rPr>
          <w:rFonts w:ascii="Verdana" w:eastAsia="Times New Roman" w:hAnsi="Verdana" w:cs="Times New Roman"/>
          <w:color w:val="000000" w:themeColor="text1"/>
          <w:sz w:val="21"/>
          <w:szCs w:val="21"/>
          <w:lang w:eastAsia="en-GB"/>
        </w:rPr>
        <w:t xml:space="preserve">parts for underfloor heating systems to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 and onwards to the end customers (process compared with competition).</w:t>
      </w:r>
    </w:p>
    <w:p w14:paraId="1AC4FD3D" w14:textId="77777777" w:rsidR="00093E7D" w:rsidRPr="00A12241" w:rsidRDefault="00093E7D" w:rsidP="00093E7D">
      <w:pPr>
        <w:spacing w:after="150" w:line="300" w:lineRule="atLeast"/>
        <w:jc w:val="both"/>
        <w:rPr>
          <w:rFonts w:ascii="Verdana" w:eastAsia="Times New Roman" w:hAnsi="Verdana" w:cs="Times New Roman"/>
          <w:b/>
          <w:color w:val="000000" w:themeColor="text1"/>
          <w:sz w:val="21"/>
          <w:szCs w:val="21"/>
          <w:lang w:eastAsia="en-GB"/>
        </w:rPr>
      </w:pPr>
      <w:r>
        <w:rPr>
          <w:rFonts w:ascii="Verdana" w:eastAsia="Times New Roman" w:hAnsi="Verdana" w:cs="Times New Roman"/>
          <w:b/>
          <w:color w:val="000000" w:themeColor="text1"/>
          <w:sz w:val="21"/>
          <w:szCs w:val="21"/>
          <w:lang w:eastAsia="en-GB"/>
        </w:rPr>
        <w:t>Scope</w:t>
      </w:r>
      <w:r w:rsidRPr="00A12241">
        <w:rPr>
          <w:rFonts w:ascii="Verdana" w:eastAsia="Times New Roman" w:hAnsi="Verdana" w:cs="Times New Roman"/>
          <w:b/>
          <w:color w:val="000000" w:themeColor="text1"/>
          <w:sz w:val="21"/>
          <w:szCs w:val="21"/>
          <w:lang w:eastAsia="en-GB"/>
        </w:rPr>
        <w:t xml:space="preserve"> of the benchmarking exercise</w:t>
      </w:r>
    </w:p>
    <w:p w14:paraId="1233C01D" w14:textId="77777777" w:rsidR="00093E7D" w:rsidRDefault="00093E7D" w:rsidP="00093E7D">
      <w:pPr>
        <w:spacing w:after="150" w:line="300" w:lineRule="atLeast"/>
        <w:jc w:val="both"/>
        <w:rPr>
          <w:rFonts w:ascii="Verdana" w:eastAsia="Times New Roman" w:hAnsi="Verdana" w:cs="Times New Roman"/>
          <w:color w:val="000000" w:themeColor="text1"/>
          <w:sz w:val="21"/>
          <w:szCs w:val="21"/>
          <w:lang w:eastAsia="en-GB"/>
        </w:rPr>
      </w:pPr>
      <w:proofErr w:type="gramStart"/>
      <w:r>
        <w:rPr>
          <w:rFonts w:ascii="Verdana" w:eastAsia="Times New Roman" w:hAnsi="Verdana" w:cs="Times New Roman"/>
          <w:color w:val="000000" w:themeColor="text1"/>
          <w:sz w:val="21"/>
          <w:szCs w:val="21"/>
          <w:lang w:eastAsia="en-GB"/>
        </w:rPr>
        <w:t>For the purpose of</w:t>
      </w:r>
      <w:proofErr w:type="gramEnd"/>
      <w:r>
        <w:rPr>
          <w:rFonts w:ascii="Verdana" w:eastAsia="Times New Roman" w:hAnsi="Verdana" w:cs="Times New Roman"/>
          <w:color w:val="000000" w:themeColor="text1"/>
          <w:sz w:val="21"/>
          <w:szCs w:val="21"/>
          <w:lang w:eastAsia="en-GB"/>
        </w:rPr>
        <w:t xml:space="preserve"> this benchmarking exercise I have looked to compare the process of supplying parts for underfloor heating systems by </w:t>
      </w:r>
      <w:proofErr w:type="spellStart"/>
      <w:r>
        <w:rPr>
          <w:rFonts w:ascii="Verdana" w:eastAsia="Times New Roman" w:hAnsi="Verdana" w:cs="Times New Roman"/>
          <w:color w:val="000000" w:themeColor="text1"/>
          <w:sz w:val="21"/>
          <w:szCs w:val="21"/>
          <w:lang w:eastAsia="en-GB"/>
        </w:rPr>
        <w:t>Wunda</w:t>
      </w:r>
      <w:proofErr w:type="spellEnd"/>
      <w:r>
        <w:rPr>
          <w:rFonts w:ascii="Verdana" w:eastAsia="Times New Roman" w:hAnsi="Verdana" w:cs="Times New Roman"/>
          <w:color w:val="000000" w:themeColor="text1"/>
          <w:sz w:val="21"/>
          <w:szCs w:val="21"/>
          <w:lang w:eastAsia="en-GB"/>
        </w:rPr>
        <w:t xml:space="preserve"> Group in comparison to key competitors including </w:t>
      </w:r>
      <w:proofErr w:type="spellStart"/>
      <w:r>
        <w:rPr>
          <w:rFonts w:ascii="Verdana" w:eastAsia="Times New Roman" w:hAnsi="Verdana" w:cs="Times New Roman"/>
          <w:color w:val="000000" w:themeColor="text1"/>
          <w:sz w:val="21"/>
          <w:szCs w:val="21"/>
          <w:lang w:eastAsia="en-GB"/>
        </w:rPr>
        <w:t>ScrewFix</w:t>
      </w:r>
      <w:proofErr w:type="spellEnd"/>
      <w:r>
        <w:rPr>
          <w:rFonts w:ascii="Verdana" w:eastAsia="Times New Roman" w:hAnsi="Verdana" w:cs="Times New Roman"/>
          <w:color w:val="000000" w:themeColor="text1"/>
          <w:sz w:val="21"/>
          <w:szCs w:val="21"/>
          <w:lang w:eastAsia="en-GB"/>
        </w:rPr>
        <w:t xml:space="preserve">, </w:t>
      </w:r>
      <w:r w:rsidRPr="005349F6">
        <w:rPr>
          <w:rFonts w:ascii="Verdana" w:eastAsia="Times New Roman" w:hAnsi="Verdana" w:cs="Times New Roman"/>
          <w:color w:val="000000" w:themeColor="text1"/>
          <w:sz w:val="21"/>
          <w:szCs w:val="21"/>
          <w:lang w:eastAsia="en-GB"/>
        </w:rPr>
        <w:t>The Underfloor Heating Store</w:t>
      </w:r>
      <w:r>
        <w:rPr>
          <w:rFonts w:ascii="Verdana" w:eastAsia="Times New Roman" w:hAnsi="Verdana" w:cs="Times New Roman"/>
          <w:color w:val="000000" w:themeColor="text1"/>
          <w:sz w:val="21"/>
          <w:szCs w:val="21"/>
          <w:lang w:eastAsia="en-GB"/>
        </w:rPr>
        <w:t xml:space="preserve"> and others. </w:t>
      </w:r>
    </w:p>
    <w:p w14:paraId="665DDFCA" w14:textId="77777777" w:rsidR="00093E7D" w:rsidRPr="005349F6" w:rsidRDefault="00093E7D" w:rsidP="00093E7D">
      <w:pPr>
        <w:spacing w:after="150" w:line="300" w:lineRule="atLeast"/>
        <w:jc w:val="both"/>
        <w:rPr>
          <w:rFonts w:ascii="Verdana" w:eastAsia="Times New Roman" w:hAnsi="Verdana" w:cs="Times New Roman"/>
          <w:b/>
          <w:color w:val="000000" w:themeColor="text1"/>
          <w:sz w:val="21"/>
          <w:szCs w:val="21"/>
          <w:lang w:eastAsia="en-GB"/>
        </w:rPr>
      </w:pPr>
      <w:r>
        <w:rPr>
          <w:rFonts w:ascii="Verdana" w:eastAsia="Times New Roman" w:hAnsi="Verdana" w:cs="Times New Roman"/>
          <w:b/>
          <w:color w:val="000000" w:themeColor="text1"/>
          <w:sz w:val="21"/>
          <w:szCs w:val="21"/>
          <w:lang w:eastAsia="en-GB"/>
        </w:rPr>
        <w:t>Sources of supplies &amp; overview of the process</w:t>
      </w:r>
    </w:p>
    <w:p w14:paraId="3A5F3E9F"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Pr>
          <w:rFonts w:ascii="Verdana" w:eastAsia="Times New Roman" w:hAnsi="Verdana" w:cs="Times New Roman"/>
          <w:color w:val="000000" w:themeColor="text1"/>
          <w:sz w:val="21"/>
          <w:szCs w:val="21"/>
          <w:lang w:eastAsia="en-GB"/>
        </w:rPr>
        <w:t xml:space="preserve">The main suppliers for underfloor heating parts are based in China, with some suppliers being based in Europe. All supplies from China are ordered </w:t>
      </w:r>
      <w:r w:rsidRPr="00AD280D">
        <w:rPr>
          <w:rFonts w:ascii="Verdana" w:eastAsia="Times New Roman" w:hAnsi="Verdana" w:cs="Times New Roman"/>
          <w:color w:val="000000" w:themeColor="text1"/>
          <w:sz w:val="21"/>
          <w:szCs w:val="21"/>
          <w:lang w:eastAsia="en-GB"/>
        </w:rPr>
        <w:t>based on</w:t>
      </w:r>
      <w:r>
        <w:rPr>
          <w:rFonts w:ascii="Verdana" w:eastAsia="Times New Roman" w:hAnsi="Verdana" w:cs="Times New Roman"/>
          <w:color w:val="000000" w:themeColor="text1"/>
          <w:sz w:val="21"/>
          <w:szCs w:val="21"/>
          <w:lang w:eastAsia="en-GB"/>
        </w:rPr>
        <w:t xml:space="preserve"> the last three months of</w:t>
      </w:r>
      <w:r w:rsidRPr="00AD280D">
        <w:rPr>
          <w:rFonts w:ascii="Verdana" w:eastAsia="Times New Roman" w:hAnsi="Verdana" w:cs="Times New Roman"/>
          <w:color w:val="000000" w:themeColor="text1"/>
          <w:sz w:val="21"/>
          <w:szCs w:val="21"/>
          <w:lang w:eastAsia="en-GB"/>
        </w:rPr>
        <w:t xml:space="preserve"> sale</w:t>
      </w:r>
      <w:r>
        <w:rPr>
          <w:rFonts w:ascii="Verdana" w:eastAsia="Times New Roman" w:hAnsi="Verdana" w:cs="Times New Roman"/>
          <w:color w:val="000000" w:themeColor="text1"/>
          <w:sz w:val="21"/>
          <w:szCs w:val="21"/>
          <w:lang w:eastAsia="en-GB"/>
        </w:rPr>
        <w:t xml:space="preserve">s, and in the case of </w:t>
      </w:r>
      <w:proofErr w:type="spellStart"/>
      <w:r>
        <w:rPr>
          <w:rFonts w:ascii="Verdana" w:eastAsia="Times New Roman" w:hAnsi="Verdana" w:cs="Times New Roman"/>
          <w:color w:val="000000" w:themeColor="text1"/>
          <w:sz w:val="21"/>
          <w:szCs w:val="21"/>
          <w:lang w:eastAsia="en-GB"/>
        </w:rPr>
        <w:t>Wunda</w:t>
      </w:r>
      <w:proofErr w:type="spellEnd"/>
      <w:r>
        <w:rPr>
          <w:rFonts w:ascii="Verdana" w:eastAsia="Times New Roman" w:hAnsi="Verdana" w:cs="Times New Roman"/>
          <w:color w:val="000000" w:themeColor="text1"/>
          <w:sz w:val="21"/>
          <w:szCs w:val="21"/>
          <w:lang w:eastAsia="en-GB"/>
        </w:rPr>
        <w:t xml:space="preserve"> Group arrive to Plymouth on a</w:t>
      </w:r>
      <w:r w:rsidRPr="00AD280D">
        <w:rPr>
          <w:rFonts w:ascii="Verdana" w:eastAsia="Times New Roman" w:hAnsi="Verdana" w:cs="Times New Roman"/>
          <w:color w:val="000000" w:themeColor="text1"/>
          <w:sz w:val="21"/>
          <w:szCs w:val="21"/>
          <w:lang w:eastAsia="en-GB"/>
        </w:rPr>
        <w:t xml:space="preserve"> freig</w:t>
      </w:r>
      <w:r>
        <w:rPr>
          <w:rFonts w:ascii="Verdana" w:eastAsia="Times New Roman" w:hAnsi="Verdana" w:cs="Times New Roman"/>
          <w:color w:val="000000" w:themeColor="text1"/>
          <w:sz w:val="21"/>
          <w:szCs w:val="21"/>
          <w:lang w:eastAsia="en-GB"/>
        </w:rPr>
        <w:t xml:space="preserve">ht ship. From there </w:t>
      </w:r>
      <w:r w:rsidRPr="00AD280D">
        <w:rPr>
          <w:rFonts w:ascii="Verdana" w:eastAsia="Times New Roman" w:hAnsi="Verdana" w:cs="Times New Roman"/>
          <w:color w:val="000000" w:themeColor="text1"/>
          <w:sz w:val="21"/>
          <w:szCs w:val="21"/>
          <w:lang w:eastAsia="en-GB"/>
        </w:rPr>
        <w:t>using a lorry the goods are being delivered to Wales</w:t>
      </w:r>
      <w:r>
        <w:rPr>
          <w:rFonts w:ascii="Verdana" w:eastAsia="Times New Roman" w:hAnsi="Verdana" w:cs="Times New Roman"/>
          <w:color w:val="000000" w:themeColor="text1"/>
          <w:sz w:val="21"/>
          <w:szCs w:val="21"/>
          <w:lang w:eastAsia="en-GB"/>
        </w:rPr>
        <w:t>. For the p</w:t>
      </w:r>
      <w:r w:rsidRPr="00AD280D">
        <w:rPr>
          <w:rFonts w:ascii="Verdana" w:eastAsia="Times New Roman" w:hAnsi="Verdana" w:cs="Times New Roman"/>
          <w:color w:val="000000" w:themeColor="text1"/>
          <w:sz w:val="21"/>
          <w:szCs w:val="21"/>
          <w:lang w:eastAsia="en-GB"/>
        </w:rPr>
        <w:t>arts traveling from Eastern Europe</w:t>
      </w:r>
      <w:r>
        <w:rPr>
          <w:rFonts w:ascii="Verdana" w:eastAsia="Times New Roman" w:hAnsi="Verdana" w:cs="Times New Roman"/>
          <w:color w:val="000000" w:themeColor="text1"/>
          <w:sz w:val="21"/>
          <w:szCs w:val="21"/>
          <w:lang w:eastAsia="en-GB"/>
        </w:rPr>
        <w:t xml:space="preserve"> the journey is substantially shorter</w:t>
      </w:r>
      <w:r w:rsidRPr="00AD280D">
        <w:rPr>
          <w:rFonts w:ascii="Verdana" w:eastAsia="Times New Roman" w:hAnsi="Verdana" w:cs="Times New Roman"/>
          <w:color w:val="000000" w:themeColor="text1"/>
          <w:sz w:val="21"/>
          <w:szCs w:val="21"/>
          <w:lang w:eastAsia="en-GB"/>
        </w:rPr>
        <w:t>. After being loaded in Poland the lorry goes to Calais from where the t</w:t>
      </w:r>
      <w:r>
        <w:rPr>
          <w:rFonts w:ascii="Verdana" w:eastAsia="Times New Roman" w:hAnsi="Verdana" w:cs="Times New Roman"/>
          <w:color w:val="000000" w:themeColor="text1"/>
          <w:sz w:val="21"/>
          <w:szCs w:val="21"/>
          <w:lang w:eastAsia="en-GB"/>
        </w:rPr>
        <w:t xml:space="preserve">ruck is </w:t>
      </w:r>
      <w:r w:rsidRPr="00AD280D">
        <w:rPr>
          <w:rFonts w:ascii="Verdana" w:eastAsia="Times New Roman" w:hAnsi="Verdana" w:cs="Times New Roman"/>
          <w:color w:val="000000" w:themeColor="text1"/>
          <w:sz w:val="21"/>
          <w:szCs w:val="21"/>
          <w:lang w:eastAsia="en-GB"/>
        </w:rPr>
        <w:t xml:space="preserve">transported on a ferry to Dover and from there to Bridgend in Wales. This part of the process of delivering/supplying goods for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 is very similar to most of the companies in underfloor heating business because all of them buy most of their supplies from abroad – in case of pert-al-pert pipe (pipe build from few layers of plastic and flexible aluminium) majority of </w:t>
      </w:r>
      <w:r>
        <w:rPr>
          <w:rFonts w:ascii="Verdana" w:eastAsia="Times New Roman" w:hAnsi="Verdana" w:cs="Times New Roman"/>
          <w:color w:val="000000" w:themeColor="text1"/>
          <w:sz w:val="21"/>
          <w:szCs w:val="21"/>
          <w:lang w:eastAsia="en-GB"/>
        </w:rPr>
        <w:t xml:space="preserve">the </w:t>
      </w:r>
      <w:r w:rsidRPr="00AD280D">
        <w:rPr>
          <w:rFonts w:ascii="Verdana" w:eastAsia="Times New Roman" w:hAnsi="Verdana" w:cs="Times New Roman"/>
          <w:color w:val="000000" w:themeColor="text1"/>
          <w:sz w:val="21"/>
          <w:szCs w:val="21"/>
          <w:lang w:eastAsia="en-GB"/>
        </w:rPr>
        <w:t>pipes are made outside UK</w:t>
      </w:r>
      <w:r>
        <w:rPr>
          <w:rFonts w:ascii="Verdana" w:eastAsia="Times New Roman" w:hAnsi="Verdana" w:cs="Times New Roman"/>
          <w:color w:val="000000" w:themeColor="text1"/>
          <w:sz w:val="21"/>
          <w:szCs w:val="21"/>
          <w:lang w:eastAsia="en-GB"/>
        </w:rPr>
        <w:t xml:space="preserve"> (p</w:t>
      </w:r>
      <w:r w:rsidRPr="00AD280D">
        <w:rPr>
          <w:rFonts w:ascii="Verdana" w:eastAsia="Times New Roman" w:hAnsi="Verdana" w:cs="Times New Roman"/>
          <w:color w:val="000000" w:themeColor="text1"/>
          <w:sz w:val="21"/>
          <w:szCs w:val="21"/>
          <w:lang w:eastAsia="en-GB"/>
        </w:rPr>
        <w:t xml:space="preserve">ert pipe is used only as an example and same rule applies to steel manifolds which will be discussed later in </w:t>
      </w:r>
      <w:r>
        <w:rPr>
          <w:rFonts w:ascii="Verdana" w:eastAsia="Times New Roman" w:hAnsi="Verdana" w:cs="Times New Roman"/>
          <w:color w:val="000000" w:themeColor="text1"/>
          <w:sz w:val="21"/>
          <w:szCs w:val="21"/>
          <w:lang w:eastAsia="en-GB"/>
        </w:rPr>
        <w:t xml:space="preserve">the </w:t>
      </w:r>
      <w:r w:rsidRPr="00AD280D">
        <w:rPr>
          <w:rFonts w:ascii="Verdana" w:eastAsia="Times New Roman" w:hAnsi="Verdana" w:cs="Times New Roman"/>
          <w:color w:val="000000" w:themeColor="text1"/>
          <w:sz w:val="21"/>
          <w:szCs w:val="21"/>
          <w:lang w:eastAsia="en-GB"/>
        </w:rPr>
        <w:t>report)</w:t>
      </w:r>
      <w:r>
        <w:rPr>
          <w:rFonts w:ascii="Verdana" w:eastAsia="Times New Roman" w:hAnsi="Verdana" w:cs="Times New Roman"/>
          <w:color w:val="000000" w:themeColor="text1"/>
          <w:sz w:val="21"/>
          <w:szCs w:val="21"/>
          <w:lang w:eastAsia="en-GB"/>
        </w:rPr>
        <w:t>.</w:t>
      </w:r>
      <w:r w:rsidRPr="00AD280D">
        <w:rPr>
          <w:rFonts w:ascii="Verdana" w:eastAsia="Times New Roman" w:hAnsi="Verdana" w:cs="Times New Roman"/>
          <w:color w:val="000000" w:themeColor="text1"/>
          <w:sz w:val="21"/>
          <w:szCs w:val="21"/>
          <w:lang w:eastAsia="en-GB"/>
        </w:rPr>
        <w:t xml:space="preserve"> Competitors </w:t>
      </w:r>
      <w:r>
        <w:rPr>
          <w:rFonts w:ascii="Verdana" w:eastAsia="Times New Roman" w:hAnsi="Verdana" w:cs="Times New Roman"/>
          <w:color w:val="000000" w:themeColor="text1"/>
          <w:sz w:val="21"/>
          <w:szCs w:val="21"/>
          <w:lang w:eastAsia="en-GB"/>
        </w:rPr>
        <w:t>in many cases use the same suppliers, hence their process is impacted by similar conditions – distance, oil price, disruptions.</w:t>
      </w:r>
    </w:p>
    <w:p w14:paraId="72F2255D" w14:textId="77777777" w:rsidR="00093E7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noProof/>
          <w:color w:val="000000" w:themeColor="text1"/>
          <w:sz w:val="21"/>
          <w:szCs w:val="21"/>
          <w:lang w:eastAsia="en-GB"/>
        </w:rPr>
        <w:drawing>
          <wp:inline distT="0" distB="0" distL="0" distR="0" wp14:anchorId="3A08866A" wp14:editId="74197236">
            <wp:extent cx="3709035" cy="2130949"/>
            <wp:effectExtent l="0" t="0" r="0" b="3175"/>
            <wp:docPr id="1" name="Picture 1" descr="C:\Users\maszy\Desktop\p230534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szy\Desktop\p230534a.gif"/>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59177" cy="2159757"/>
                    </a:xfrm>
                    <a:prstGeom prst="rect">
                      <a:avLst/>
                    </a:prstGeom>
                    <a:noFill/>
                    <a:ln>
                      <a:noFill/>
                    </a:ln>
                  </pic:spPr>
                </pic:pic>
              </a:graphicData>
            </a:graphic>
          </wp:inline>
        </w:drawing>
      </w:r>
    </w:p>
    <w:p w14:paraId="4E904530" w14:textId="77777777" w:rsidR="00093E7D" w:rsidRPr="007F11EA" w:rsidRDefault="00093E7D" w:rsidP="00093E7D">
      <w:pPr>
        <w:spacing w:after="150" w:line="300" w:lineRule="atLeast"/>
        <w:jc w:val="both"/>
        <w:rPr>
          <w:rFonts w:ascii="Verdana" w:eastAsia="Times New Roman" w:hAnsi="Verdana" w:cs="Times New Roman"/>
          <w:color w:val="000000" w:themeColor="text1"/>
          <w:sz w:val="16"/>
          <w:szCs w:val="21"/>
          <w:lang w:eastAsia="en-GB"/>
        </w:rPr>
      </w:pPr>
      <w:r w:rsidRPr="007F11EA">
        <w:rPr>
          <w:rFonts w:ascii="Verdana" w:eastAsia="Times New Roman" w:hAnsi="Verdana" w:cs="Times New Roman"/>
          <w:b/>
          <w:color w:val="000000" w:themeColor="text1"/>
          <w:sz w:val="16"/>
          <w:szCs w:val="21"/>
          <w:lang w:eastAsia="en-GB"/>
        </w:rPr>
        <w:t>Fig 1. Plastic pipe production in Europe</w:t>
      </w:r>
    </w:p>
    <w:p w14:paraId="0FBB2B91"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
    <w:p w14:paraId="1A830716"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Pr>
          <w:rFonts w:ascii="Verdana" w:eastAsia="Times New Roman" w:hAnsi="Verdana" w:cs="Times New Roman"/>
          <w:color w:val="000000" w:themeColor="text1"/>
          <w:sz w:val="21"/>
          <w:szCs w:val="21"/>
          <w:lang w:eastAsia="en-GB"/>
        </w:rPr>
        <w:lastRenderedPageBreak/>
        <w:t>The a</w:t>
      </w:r>
      <w:r w:rsidRPr="00AD280D">
        <w:rPr>
          <w:rFonts w:ascii="Verdana" w:eastAsia="Times New Roman" w:hAnsi="Verdana" w:cs="Times New Roman"/>
          <w:color w:val="000000" w:themeColor="text1"/>
          <w:sz w:val="21"/>
          <w:szCs w:val="21"/>
          <w:lang w:eastAsia="en-GB"/>
        </w:rPr>
        <w:t>bove chart includes only European manufacturers which still are behind China and USA</w:t>
      </w:r>
      <w:r>
        <w:rPr>
          <w:rFonts w:ascii="Verdana" w:eastAsia="Times New Roman" w:hAnsi="Verdana" w:cs="Times New Roman"/>
          <w:color w:val="000000" w:themeColor="text1"/>
          <w:sz w:val="21"/>
          <w:szCs w:val="21"/>
          <w:lang w:eastAsia="en-GB"/>
        </w:rPr>
        <w:t>,</w:t>
      </w:r>
      <w:r w:rsidRPr="00AD280D">
        <w:rPr>
          <w:rFonts w:ascii="Verdana" w:eastAsia="Times New Roman" w:hAnsi="Verdana" w:cs="Times New Roman"/>
          <w:color w:val="000000" w:themeColor="text1"/>
          <w:sz w:val="21"/>
          <w:szCs w:val="21"/>
          <w:lang w:eastAsia="en-GB"/>
        </w:rPr>
        <w:t xml:space="preserve"> which produce more than all European counterparts put together.</w:t>
      </w:r>
    </w:p>
    <w:p w14:paraId="2FB38D51"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Each supplier has got its own advantages and disadvantages and a lot of factors need to be taken into consideration.</w:t>
      </w:r>
    </w:p>
    <w:p w14:paraId="16412A5B"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For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 which tries to be a </w:t>
      </w:r>
      <w:r w:rsidRPr="00AD280D">
        <w:rPr>
          <w:rFonts w:ascii="Verdana" w:eastAsia="Times New Roman" w:hAnsi="Verdana" w:cs="Times New Roman"/>
          <w:i/>
          <w:color w:val="000000" w:themeColor="text1"/>
          <w:sz w:val="21"/>
          <w:szCs w:val="21"/>
          <w:lang w:eastAsia="en-GB"/>
        </w:rPr>
        <w:t>Lidl</w:t>
      </w:r>
      <w:r w:rsidRPr="00AD280D">
        <w:rPr>
          <w:rFonts w:ascii="Verdana" w:eastAsia="Times New Roman" w:hAnsi="Verdana" w:cs="Times New Roman"/>
          <w:color w:val="000000" w:themeColor="text1"/>
          <w:sz w:val="21"/>
          <w:szCs w:val="21"/>
          <w:lang w:eastAsia="en-GB"/>
        </w:rPr>
        <w:t xml:space="preserve"> of underfloor heating a few compromises and risks were taken to get the best value for money factor on</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UK market. Only one company can offer better product (higher temperatures over 100C and higher pressure resistance – but at a much higher </w:t>
      </w:r>
      <w:proofErr w:type="gramStart"/>
      <w:r w:rsidRPr="00AD280D">
        <w:rPr>
          <w:rFonts w:ascii="Verdana" w:eastAsia="Times New Roman" w:hAnsi="Verdana" w:cs="Times New Roman"/>
          <w:color w:val="000000" w:themeColor="text1"/>
          <w:sz w:val="21"/>
          <w:szCs w:val="21"/>
          <w:lang w:eastAsia="en-GB"/>
        </w:rPr>
        <w:t xml:space="preserve">price) </w:t>
      </w:r>
      <w:r>
        <w:rPr>
          <w:rFonts w:ascii="Verdana" w:eastAsia="Times New Roman" w:hAnsi="Verdana" w:cs="Times New Roman"/>
          <w:color w:val="000000" w:themeColor="text1"/>
          <w:sz w:val="21"/>
          <w:szCs w:val="21"/>
          <w:lang w:eastAsia="en-GB"/>
        </w:rPr>
        <w:t xml:space="preserve"> the</w:t>
      </w:r>
      <w:proofErr w:type="gramEnd"/>
      <w:r>
        <w:rPr>
          <w:rFonts w:ascii="Verdana" w:eastAsia="Times New Roman" w:hAnsi="Verdana" w:cs="Times New Roman"/>
          <w:color w:val="000000" w:themeColor="text1"/>
          <w:sz w:val="21"/>
          <w:szCs w:val="21"/>
          <w:lang w:eastAsia="en-GB"/>
        </w:rPr>
        <w:t xml:space="preserve"> </w:t>
      </w:r>
      <w:r w:rsidRPr="00AD280D">
        <w:rPr>
          <w:rFonts w:ascii="Verdana" w:eastAsia="Times New Roman" w:hAnsi="Verdana" w:cs="Times New Roman"/>
          <w:color w:val="000000" w:themeColor="text1"/>
          <w:sz w:val="21"/>
          <w:szCs w:val="21"/>
          <w:lang w:eastAsia="en-GB"/>
        </w:rPr>
        <w:t>German</w:t>
      </w:r>
      <w:r>
        <w:rPr>
          <w:rFonts w:ascii="Verdana" w:eastAsia="Times New Roman" w:hAnsi="Verdana" w:cs="Times New Roman"/>
          <w:color w:val="000000" w:themeColor="text1"/>
          <w:sz w:val="21"/>
          <w:szCs w:val="21"/>
          <w:lang w:eastAsia="en-GB"/>
        </w:rPr>
        <w:t>, market l</w:t>
      </w:r>
      <w:r w:rsidRPr="00AD280D">
        <w:rPr>
          <w:rFonts w:ascii="Verdana" w:eastAsia="Times New Roman" w:hAnsi="Verdana" w:cs="Times New Roman"/>
          <w:color w:val="000000" w:themeColor="text1"/>
          <w:sz w:val="21"/>
          <w:szCs w:val="21"/>
          <w:lang w:eastAsia="en-GB"/>
        </w:rPr>
        <w:t>eading producer of plastic BASF. Products from Italy, France and UK have the same specification as pipes from supplier in Poland but much higher price (standard of quality is assured due to new production line from Mitsubishi corporation and thanks to standards like ISO and TUV). Chinese pip</w:t>
      </w:r>
      <w:r>
        <w:rPr>
          <w:rFonts w:ascii="Verdana" w:eastAsia="Times New Roman" w:hAnsi="Verdana" w:cs="Times New Roman"/>
          <w:color w:val="000000" w:themeColor="text1"/>
          <w:sz w:val="21"/>
          <w:szCs w:val="21"/>
          <w:lang w:eastAsia="en-GB"/>
        </w:rPr>
        <w:t>es are of lower standard (but within</w:t>
      </w:r>
      <w:r w:rsidRPr="00AD280D">
        <w:rPr>
          <w:rFonts w:ascii="Verdana" w:eastAsia="Times New Roman" w:hAnsi="Verdana" w:cs="Times New Roman"/>
          <w:color w:val="000000" w:themeColor="text1"/>
          <w:sz w:val="21"/>
          <w:szCs w:val="21"/>
          <w:lang w:eastAsia="en-GB"/>
        </w:rPr>
        <w:t xml:space="preserve"> European and British norms) but cost even less the these made in Poland and almost 3 times less than those made in Germany. Same principle applies to stainless steel water manifolds which are much cheaper sourced from China than from any European country. German </w:t>
      </w:r>
      <w:proofErr w:type="spellStart"/>
      <w:r w:rsidRPr="00AD280D">
        <w:rPr>
          <w:rFonts w:ascii="Verdana" w:eastAsia="Times New Roman" w:hAnsi="Verdana" w:cs="Times New Roman"/>
          <w:color w:val="000000" w:themeColor="text1"/>
          <w:sz w:val="21"/>
          <w:szCs w:val="21"/>
          <w:lang w:eastAsia="en-GB"/>
        </w:rPr>
        <w:t>Tyssen</w:t>
      </w:r>
      <w:proofErr w:type="spellEnd"/>
      <w:r w:rsidRPr="00AD280D">
        <w:rPr>
          <w:rFonts w:ascii="Verdana" w:eastAsia="Times New Roman" w:hAnsi="Verdana" w:cs="Times New Roman"/>
          <w:color w:val="000000" w:themeColor="text1"/>
          <w:sz w:val="21"/>
          <w:szCs w:val="21"/>
          <w:lang w:eastAsia="en-GB"/>
        </w:rPr>
        <w:t xml:space="preserve"> Krupp – offers steel bars 500</w:t>
      </w:r>
      <w:r>
        <w:rPr>
          <w:rFonts w:ascii="Verdana" w:eastAsia="Times New Roman" w:hAnsi="Verdana" w:cs="Times New Roman"/>
          <w:color w:val="000000" w:themeColor="text1"/>
          <w:sz w:val="21"/>
          <w:szCs w:val="21"/>
          <w:lang w:eastAsia="en-GB"/>
        </w:rPr>
        <w:t>% more expensive than Chinese</w:t>
      </w:r>
      <w:r w:rsidRPr="00AD280D">
        <w:rPr>
          <w:rFonts w:ascii="Verdana" w:eastAsia="Times New Roman" w:hAnsi="Verdana" w:cs="Times New Roman"/>
          <w:color w:val="000000" w:themeColor="text1"/>
          <w:sz w:val="21"/>
          <w:szCs w:val="21"/>
          <w:lang w:eastAsia="en-GB"/>
        </w:rPr>
        <w:t xml:space="preserve">. Therefore, steel components </w:t>
      </w:r>
      <w:r>
        <w:rPr>
          <w:rFonts w:ascii="Verdana" w:eastAsia="Times New Roman" w:hAnsi="Verdana" w:cs="Times New Roman"/>
          <w:color w:val="000000" w:themeColor="text1"/>
          <w:sz w:val="21"/>
          <w:szCs w:val="21"/>
          <w:lang w:eastAsia="en-GB"/>
        </w:rPr>
        <w:t>come</w:t>
      </w:r>
      <w:r w:rsidRPr="00AD280D">
        <w:rPr>
          <w:rFonts w:ascii="Verdana" w:eastAsia="Times New Roman" w:hAnsi="Verdana" w:cs="Times New Roman"/>
          <w:color w:val="000000" w:themeColor="text1"/>
          <w:sz w:val="21"/>
          <w:szCs w:val="21"/>
          <w:lang w:eastAsia="en-GB"/>
        </w:rPr>
        <w:t xml:space="preserve"> from China due to cost advantage and scale of production (China i</w:t>
      </w:r>
      <w:r>
        <w:rPr>
          <w:rFonts w:ascii="Verdana" w:eastAsia="Times New Roman" w:hAnsi="Verdana" w:cs="Times New Roman"/>
          <w:color w:val="000000" w:themeColor="text1"/>
          <w:sz w:val="21"/>
          <w:szCs w:val="21"/>
          <w:lang w:eastAsia="en-GB"/>
        </w:rPr>
        <w:t>s the largest producer of steel).</w:t>
      </w:r>
    </w:p>
    <w:p w14:paraId="5D0294F0" w14:textId="77777777" w:rsidR="00093E7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 </w:t>
      </w:r>
      <w:r w:rsidRPr="00AD280D">
        <w:rPr>
          <w:rFonts w:ascii="Verdana" w:eastAsia="Times New Roman" w:hAnsi="Verdana" w:cs="Times New Roman"/>
          <w:noProof/>
          <w:color w:val="000000" w:themeColor="text1"/>
          <w:sz w:val="21"/>
          <w:szCs w:val="21"/>
          <w:lang w:eastAsia="en-GB"/>
        </w:rPr>
        <w:drawing>
          <wp:inline distT="0" distB="0" distL="0" distR="0" wp14:anchorId="0F3F7C6E" wp14:editId="1195305A">
            <wp:extent cx="5168786" cy="3126409"/>
            <wp:effectExtent l="0" t="0" r="0" b="0"/>
            <wp:docPr id="2" name="Picture 2" descr="C:\Users\maszy\Desktop\SECTION2_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szy\Desktop\SECTION2_E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77723" cy="3131815"/>
                    </a:xfrm>
                    <a:prstGeom prst="rect">
                      <a:avLst/>
                    </a:prstGeom>
                    <a:noFill/>
                    <a:ln>
                      <a:noFill/>
                    </a:ln>
                  </pic:spPr>
                </pic:pic>
              </a:graphicData>
            </a:graphic>
          </wp:inline>
        </w:drawing>
      </w:r>
    </w:p>
    <w:p w14:paraId="471897A6" w14:textId="77777777" w:rsidR="00093E7D" w:rsidRPr="00F73E22" w:rsidRDefault="00093E7D" w:rsidP="00093E7D">
      <w:pPr>
        <w:spacing w:after="150" w:line="300" w:lineRule="atLeast"/>
        <w:jc w:val="both"/>
        <w:rPr>
          <w:rFonts w:ascii="Verdana" w:eastAsia="Times New Roman" w:hAnsi="Verdana" w:cs="Times New Roman"/>
          <w:color w:val="000000" w:themeColor="text1"/>
          <w:sz w:val="16"/>
          <w:szCs w:val="21"/>
          <w:lang w:eastAsia="en-GB"/>
        </w:rPr>
      </w:pPr>
      <w:r>
        <w:rPr>
          <w:rFonts w:ascii="Verdana" w:eastAsia="Times New Roman" w:hAnsi="Verdana" w:cs="Times New Roman"/>
          <w:b/>
          <w:color w:val="000000" w:themeColor="text1"/>
          <w:sz w:val="16"/>
          <w:szCs w:val="21"/>
          <w:lang w:eastAsia="en-GB"/>
        </w:rPr>
        <w:t>Fig 2</w:t>
      </w:r>
      <w:r w:rsidRPr="007F11EA">
        <w:rPr>
          <w:rFonts w:ascii="Verdana" w:eastAsia="Times New Roman" w:hAnsi="Verdana" w:cs="Times New Roman"/>
          <w:b/>
          <w:color w:val="000000" w:themeColor="text1"/>
          <w:sz w:val="16"/>
          <w:szCs w:val="21"/>
          <w:lang w:eastAsia="en-GB"/>
        </w:rPr>
        <w:t xml:space="preserve">. </w:t>
      </w:r>
      <w:r>
        <w:rPr>
          <w:rFonts w:ascii="Verdana" w:eastAsia="Times New Roman" w:hAnsi="Verdana" w:cs="Times New Roman"/>
          <w:b/>
          <w:color w:val="000000" w:themeColor="text1"/>
          <w:sz w:val="16"/>
          <w:szCs w:val="21"/>
          <w:lang w:eastAsia="en-GB"/>
        </w:rPr>
        <w:t>Top 20 Steel-Producing Countries</w:t>
      </w:r>
    </w:p>
    <w:p w14:paraId="157E9AB1"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
    <w:p w14:paraId="3501348B"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For </w:t>
      </w:r>
      <w:proofErr w:type="spellStart"/>
      <w:r w:rsidRPr="00AD280D">
        <w:rPr>
          <w:rFonts w:ascii="Verdana" w:eastAsia="Times New Roman" w:hAnsi="Verdana" w:cs="Times New Roman"/>
          <w:color w:val="000000" w:themeColor="text1"/>
          <w:sz w:val="21"/>
          <w:szCs w:val="21"/>
          <w:lang w:eastAsia="en-GB"/>
        </w:rPr>
        <w:t>Wun</w:t>
      </w:r>
      <w:r>
        <w:rPr>
          <w:rFonts w:ascii="Verdana" w:eastAsia="Times New Roman" w:hAnsi="Verdana" w:cs="Times New Roman"/>
          <w:color w:val="000000" w:themeColor="text1"/>
          <w:sz w:val="21"/>
          <w:szCs w:val="21"/>
          <w:lang w:eastAsia="en-GB"/>
        </w:rPr>
        <w:t>da</w:t>
      </w:r>
      <w:proofErr w:type="spellEnd"/>
      <w:r>
        <w:rPr>
          <w:rFonts w:ascii="Verdana" w:eastAsia="Times New Roman" w:hAnsi="Verdana" w:cs="Times New Roman"/>
          <w:color w:val="000000" w:themeColor="text1"/>
          <w:sz w:val="21"/>
          <w:szCs w:val="21"/>
          <w:lang w:eastAsia="en-GB"/>
        </w:rPr>
        <w:t xml:space="preserve"> G</w:t>
      </w:r>
      <w:r w:rsidRPr="00AD280D">
        <w:rPr>
          <w:rFonts w:ascii="Verdana" w:eastAsia="Times New Roman" w:hAnsi="Verdana" w:cs="Times New Roman"/>
          <w:color w:val="000000" w:themeColor="text1"/>
          <w:sz w:val="21"/>
          <w:szCs w:val="21"/>
          <w:lang w:eastAsia="en-GB"/>
        </w:rPr>
        <w:t xml:space="preserve">roup supplying </w:t>
      </w:r>
      <w:proofErr w:type="gramStart"/>
      <w:r>
        <w:rPr>
          <w:rFonts w:ascii="Verdana" w:eastAsia="Times New Roman" w:hAnsi="Verdana" w:cs="Times New Roman"/>
          <w:color w:val="000000" w:themeColor="text1"/>
          <w:sz w:val="21"/>
          <w:szCs w:val="21"/>
          <w:lang w:eastAsia="en-GB"/>
        </w:rPr>
        <w:t>the majority of</w:t>
      </w:r>
      <w:proofErr w:type="gramEnd"/>
      <w:r>
        <w:rPr>
          <w:rFonts w:ascii="Verdana" w:eastAsia="Times New Roman" w:hAnsi="Verdana" w:cs="Times New Roman"/>
          <w:color w:val="000000" w:themeColor="text1"/>
          <w:sz w:val="21"/>
          <w:szCs w:val="21"/>
          <w:lang w:eastAsia="en-GB"/>
        </w:rPr>
        <w:t xml:space="preserve"> parts</w:t>
      </w:r>
      <w:r w:rsidRPr="00AD280D">
        <w:rPr>
          <w:rFonts w:ascii="Verdana" w:eastAsia="Times New Roman" w:hAnsi="Verdana" w:cs="Times New Roman"/>
          <w:color w:val="000000" w:themeColor="text1"/>
          <w:sz w:val="21"/>
          <w:szCs w:val="21"/>
          <w:lang w:eastAsia="en-GB"/>
        </w:rPr>
        <w:t xml:space="preserve"> from China was the best option to keep value for money advantage over competition. There is risk involved in supplying from China in current situation due to increase probability of war in South Chinese sea but taking under consideration that any conflict in this area and with involvement of the largest economy in the world would crumble world economy to such extent that underfloor heating wouldn’t be needed on any mar</w:t>
      </w:r>
      <w:r>
        <w:rPr>
          <w:rFonts w:ascii="Verdana" w:eastAsia="Times New Roman" w:hAnsi="Verdana" w:cs="Times New Roman"/>
          <w:color w:val="000000" w:themeColor="text1"/>
          <w:sz w:val="21"/>
          <w:szCs w:val="21"/>
          <w:lang w:eastAsia="en-GB"/>
        </w:rPr>
        <w:t xml:space="preserve">ket this risk is worth </w:t>
      </w:r>
      <w:r w:rsidRPr="00AD280D">
        <w:rPr>
          <w:rFonts w:ascii="Verdana" w:eastAsia="Times New Roman" w:hAnsi="Verdana" w:cs="Times New Roman"/>
          <w:color w:val="000000" w:themeColor="text1"/>
          <w:sz w:val="21"/>
          <w:szCs w:val="21"/>
          <w:lang w:eastAsia="en-GB"/>
        </w:rPr>
        <w:t>taking.</w:t>
      </w:r>
    </w:p>
    <w:p w14:paraId="0A4993D6"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Pr>
          <w:rFonts w:ascii="Verdana" w:eastAsia="Times New Roman" w:hAnsi="Verdana" w:cs="Times New Roman"/>
          <w:color w:val="000000" w:themeColor="text1"/>
          <w:sz w:val="21"/>
          <w:szCs w:val="21"/>
          <w:lang w:eastAsia="en-GB"/>
        </w:rPr>
        <w:lastRenderedPageBreak/>
        <w:t xml:space="preserve">The above analysis shows that </w:t>
      </w:r>
      <w:proofErr w:type="spellStart"/>
      <w:r>
        <w:rPr>
          <w:rFonts w:ascii="Verdana" w:eastAsia="Times New Roman" w:hAnsi="Verdana" w:cs="Times New Roman"/>
          <w:color w:val="000000" w:themeColor="text1"/>
          <w:sz w:val="21"/>
          <w:szCs w:val="21"/>
          <w:lang w:eastAsia="en-GB"/>
        </w:rPr>
        <w:t>Wunda</w:t>
      </w:r>
      <w:proofErr w:type="spellEnd"/>
      <w:r>
        <w:rPr>
          <w:rFonts w:ascii="Verdana" w:eastAsia="Times New Roman" w:hAnsi="Verdana" w:cs="Times New Roman"/>
          <w:color w:val="000000" w:themeColor="text1"/>
          <w:sz w:val="21"/>
          <w:szCs w:val="21"/>
          <w:lang w:eastAsia="en-GB"/>
        </w:rPr>
        <w:t xml:space="preserve"> Group has a competitive advantage over competitors when it comes to value it </w:t>
      </w:r>
      <w:proofErr w:type="gramStart"/>
      <w:r>
        <w:rPr>
          <w:rFonts w:ascii="Verdana" w:eastAsia="Times New Roman" w:hAnsi="Verdana" w:cs="Times New Roman"/>
          <w:color w:val="000000" w:themeColor="text1"/>
          <w:sz w:val="21"/>
          <w:szCs w:val="21"/>
          <w:lang w:eastAsia="en-GB"/>
        </w:rPr>
        <w:t>is able to</w:t>
      </w:r>
      <w:proofErr w:type="gramEnd"/>
      <w:r>
        <w:rPr>
          <w:rFonts w:ascii="Verdana" w:eastAsia="Times New Roman" w:hAnsi="Verdana" w:cs="Times New Roman"/>
          <w:color w:val="000000" w:themeColor="text1"/>
          <w:sz w:val="21"/>
          <w:szCs w:val="21"/>
          <w:lang w:eastAsia="en-GB"/>
        </w:rPr>
        <w:t xml:space="preserve"> realise from its supply chain.</w:t>
      </w:r>
    </w:p>
    <w:p w14:paraId="43B93C54" w14:textId="77777777" w:rsidR="00093E7D" w:rsidRPr="009E4BFF" w:rsidRDefault="00093E7D" w:rsidP="00093E7D">
      <w:pPr>
        <w:spacing w:after="150" w:line="300" w:lineRule="atLeast"/>
        <w:jc w:val="both"/>
        <w:rPr>
          <w:rFonts w:ascii="Verdana" w:eastAsia="Times New Roman" w:hAnsi="Verdana" w:cs="Times New Roman"/>
          <w:b/>
          <w:color w:val="000000" w:themeColor="text1"/>
          <w:sz w:val="21"/>
          <w:szCs w:val="21"/>
          <w:lang w:eastAsia="en-GB"/>
        </w:rPr>
      </w:pPr>
      <w:r w:rsidRPr="009E4BFF">
        <w:rPr>
          <w:rFonts w:ascii="Verdana" w:eastAsia="Times New Roman" w:hAnsi="Verdana" w:cs="Times New Roman"/>
          <w:b/>
          <w:color w:val="000000" w:themeColor="text1"/>
          <w:sz w:val="21"/>
          <w:szCs w:val="21"/>
          <w:lang w:eastAsia="en-GB"/>
        </w:rPr>
        <w:t>Production benchmark compared to competitors</w:t>
      </w:r>
    </w:p>
    <w:p w14:paraId="344C3636"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Main part of Manifold (stainless steel bar) is being manufactured in China and delivered to</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United Kingdom. The whole assembly take</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place in Wales and is controlled by warehouse management system called Dexterity.</w:t>
      </w:r>
    </w:p>
    <w:p w14:paraId="6AC88B55"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 operates in large warehouse in Bridgend (Mid Glamorgan) and that’s where</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as</w:t>
      </w:r>
      <w:r>
        <w:rPr>
          <w:rFonts w:ascii="Verdana" w:eastAsia="Times New Roman" w:hAnsi="Verdana" w:cs="Times New Roman"/>
          <w:color w:val="000000" w:themeColor="text1"/>
          <w:sz w:val="21"/>
          <w:szCs w:val="21"/>
          <w:lang w:eastAsia="en-GB"/>
        </w:rPr>
        <w:t xml:space="preserve">sembly process takes place. The entire </w:t>
      </w:r>
      <w:r w:rsidRPr="00AD280D">
        <w:rPr>
          <w:rFonts w:ascii="Verdana" w:eastAsia="Times New Roman" w:hAnsi="Verdana" w:cs="Times New Roman"/>
          <w:color w:val="000000" w:themeColor="text1"/>
          <w:sz w:val="21"/>
          <w:szCs w:val="21"/>
          <w:lang w:eastAsia="en-GB"/>
        </w:rPr>
        <w:t>process is done by hand starting from unpacking and therefore is time and labour consuming.</w:t>
      </w:r>
    </w:p>
    <w:p w14:paraId="2A96344A"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Pr>
          <w:rFonts w:ascii="Verdana" w:eastAsia="Times New Roman" w:hAnsi="Verdana" w:cs="Times New Roman"/>
          <w:color w:val="000000" w:themeColor="text1"/>
          <w:sz w:val="21"/>
          <w:szCs w:val="21"/>
          <w:lang w:eastAsia="en-GB"/>
        </w:rPr>
        <w:t>In comparison to</w:t>
      </w:r>
      <w:r w:rsidRPr="00AD280D">
        <w:rPr>
          <w:rFonts w:ascii="Verdana" w:eastAsia="Times New Roman" w:hAnsi="Verdana" w:cs="Times New Roman"/>
          <w:color w:val="000000" w:themeColor="text1"/>
          <w:sz w:val="21"/>
          <w:szCs w:val="21"/>
          <w:lang w:eastAsia="en-GB"/>
        </w:rPr>
        <w:t xml:space="preserve"> </w:t>
      </w:r>
      <w:r>
        <w:rPr>
          <w:rFonts w:ascii="Verdana" w:eastAsia="Times New Roman" w:hAnsi="Verdana" w:cs="Times New Roman"/>
          <w:color w:val="000000" w:themeColor="text1"/>
          <w:sz w:val="21"/>
          <w:szCs w:val="21"/>
          <w:lang w:eastAsia="en-GB"/>
        </w:rPr>
        <w:t>our competitors who buy</w:t>
      </w:r>
      <w:r w:rsidRPr="00AD280D">
        <w:rPr>
          <w:rFonts w:ascii="Verdana" w:eastAsia="Times New Roman" w:hAnsi="Verdana" w:cs="Times New Roman"/>
          <w:color w:val="000000" w:themeColor="text1"/>
          <w:sz w:val="21"/>
          <w:szCs w:val="21"/>
          <w:lang w:eastAsia="en-GB"/>
        </w:rPr>
        <w:t xml:space="preserve"> a lot of parts of their systems also from China</w:t>
      </w:r>
      <w:r>
        <w:rPr>
          <w:rFonts w:ascii="Verdana" w:eastAsia="Times New Roman" w:hAnsi="Verdana" w:cs="Times New Roman"/>
          <w:color w:val="000000" w:themeColor="text1"/>
          <w:sz w:val="21"/>
          <w:szCs w:val="21"/>
          <w:lang w:eastAsia="en-GB"/>
        </w:rPr>
        <w:t>, but via</w:t>
      </w:r>
      <w:r w:rsidRPr="00AD280D">
        <w:rPr>
          <w:rFonts w:ascii="Verdana" w:eastAsia="Times New Roman" w:hAnsi="Verdana" w:cs="Times New Roman"/>
          <w:color w:val="000000" w:themeColor="text1"/>
          <w:sz w:val="21"/>
          <w:szCs w:val="21"/>
          <w:lang w:eastAsia="en-GB"/>
        </w:rPr>
        <w:t xml:space="preserve"> distributors in UK not</w:t>
      </w:r>
      <w:r>
        <w:rPr>
          <w:rFonts w:ascii="Verdana" w:eastAsia="Times New Roman" w:hAnsi="Verdana" w:cs="Times New Roman"/>
          <w:color w:val="000000" w:themeColor="text1"/>
          <w:sz w:val="21"/>
          <w:szCs w:val="21"/>
          <w:lang w:eastAsia="en-GB"/>
        </w:rPr>
        <w:t xml:space="preserve"> directly</w:t>
      </w:r>
      <w:r w:rsidRPr="00AD280D">
        <w:rPr>
          <w:rFonts w:ascii="Verdana" w:eastAsia="Times New Roman" w:hAnsi="Verdana" w:cs="Times New Roman"/>
          <w:color w:val="000000" w:themeColor="text1"/>
          <w:sz w:val="21"/>
          <w:szCs w:val="21"/>
          <w:lang w:eastAsia="en-GB"/>
        </w:rPr>
        <w:t xml:space="preserve"> from manufacturer like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 we can notice large advantage which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w:t>
      </w:r>
      <w:r>
        <w:rPr>
          <w:rFonts w:ascii="Verdana" w:eastAsia="Times New Roman" w:hAnsi="Verdana" w:cs="Times New Roman"/>
          <w:color w:val="000000" w:themeColor="text1"/>
          <w:sz w:val="21"/>
          <w:szCs w:val="21"/>
          <w:lang w:eastAsia="en-GB"/>
        </w:rPr>
        <w:t>has</w:t>
      </w:r>
      <w:r w:rsidRPr="00AD280D">
        <w:rPr>
          <w:rFonts w:ascii="Verdana" w:eastAsia="Times New Roman" w:hAnsi="Verdana" w:cs="Times New Roman"/>
          <w:color w:val="000000" w:themeColor="text1"/>
          <w:sz w:val="21"/>
          <w:szCs w:val="21"/>
          <w:lang w:eastAsia="en-GB"/>
        </w:rPr>
        <w:t xml:space="preserve"> because no middle man </w:t>
      </w:r>
      <w:r>
        <w:rPr>
          <w:rFonts w:ascii="Verdana" w:eastAsia="Times New Roman" w:hAnsi="Verdana" w:cs="Times New Roman"/>
          <w:color w:val="000000" w:themeColor="text1"/>
          <w:sz w:val="21"/>
          <w:szCs w:val="21"/>
          <w:lang w:eastAsia="en-GB"/>
        </w:rPr>
        <w:t>is involved</w:t>
      </w:r>
      <w:r w:rsidRPr="00AD280D">
        <w:rPr>
          <w:rFonts w:ascii="Verdana" w:eastAsia="Times New Roman" w:hAnsi="Verdana" w:cs="Times New Roman"/>
          <w:color w:val="000000" w:themeColor="text1"/>
          <w:sz w:val="21"/>
          <w:szCs w:val="21"/>
          <w:lang w:eastAsia="en-GB"/>
        </w:rPr>
        <w:t xml:space="preserve"> in the buying process. </w:t>
      </w:r>
      <w:r>
        <w:rPr>
          <w:rFonts w:ascii="Verdana" w:eastAsia="Times New Roman" w:hAnsi="Verdana" w:cs="Times New Roman"/>
          <w:color w:val="000000" w:themeColor="text1"/>
          <w:sz w:val="21"/>
          <w:szCs w:val="21"/>
          <w:lang w:eastAsia="en-GB"/>
        </w:rPr>
        <w:t>The supply chain</w:t>
      </w:r>
      <w:r w:rsidRPr="00AD280D">
        <w:rPr>
          <w:rFonts w:ascii="Verdana" w:eastAsia="Times New Roman" w:hAnsi="Verdana" w:cs="Times New Roman"/>
          <w:color w:val="000000" w:themeColor="text1"/>
          <w:sz w:val="21"/>
          <w:szCs w:val="21"/>
          <w:lang w:eastAsia="en-GB"/>
        </w:rPr>
        <w:t xml:space="preserve"> is reduced to minimum and there are only logistic/transport companies between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and factories abroad.</w:t>
      </w:r>
    </w:p>
    <w:p w14:paraId="5F60D0D3"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Compare</w:t>
      </w:r>
      <w:r>
        <w:rPr>
          <w:rFonts w:ascii="Verdana" w:eastAsia="Times New Roman" w:hAnsi="Verdana" w:cs="Times New Roman"/>
          <w:color w:val="000000" w:themeColor="text1"/>
          <w:sz w:val="21"/>
          <w:szCs w:val="21"/>
          <w:lang w:eastAsia="en-GB"/>
        </w:rPr>
        <w:t>d</w:t>
      </w:r>
      <w:r w:rsidRPr="00AD280D">
        <w:rPr>
          <w:rFonts w:ascii="Verdana" w:eastAsia="Times New Roman" w:hAnsi="Verdana" w:cs="Times New Roman"/>
          <w:color w:val="000000" w:themeColor="text1"/>
          <w:sz w:val="21"/>
          <w:szCs w:val="21"/>
          <w:lang w:eastAsia="en-GB"/>
        </w:rPr>
        <w:t xml:space="preserve"> with</w:t>
      </w:r>
      <w:r>
        <w:rPr>
          <w:rFonts w:ascii="Verdana" w:eastAsia="Times New Roman" w:hAnsi="Verdana" w:cs="Times New Roman"/>
          <w:color w:val="000000" w:themeColor="text1"/>
          <w:sz w:val="21"/>
          <w:szCs w:val="21"/>
          <w:lang w:eastAsia="en-GB"/>
        </w:rPr>
        <w:t xml:space="preserve"> our</w:t>
      </w:r>
      <w:r w:rsidRPr="00AD280D">
        <w:rPr>
          <w:rFonts w:ascii="Verdana" w:eastAsia="Times New Roman" w:hAnsi="Verdana" w:cs="Times New Roman"/>
          <w:color w:val="000000" w:themeColor="text1"/>
          <w:sz w:val="21"/>
          <w:szCs w:val="21"/>
          <w:lang w:eastAsia="en-GB"/>
        </w:rPr>
        <w:t xml:space="preserve"> competition </w:t>
      </w:r>
      <w:proofErr w:type="spellStart"/>
      <w:r>
        <w:rPr>
          <w:rFonts w:ascii="Verdana" w:eastAsia="Times New Roman" w:hAnsi="Verdana" w:cs="Times New Roman"/>
          <w:color w:val="000000" w:themeColor="text1"/>
          <w:sz w:val="21"/>
          <w:szCs w:val="21"/>
          <w:lang w:eastAsia="en-GB"/>
        </w:rPr>
        <w:t>Wunda</w:t>
      </w:r>
      <w:proofErr w:type="spellEnd"/>
      <w:r>
        <w:rPr>
          <w:rFonts w:ascii="Verdana" w:eastAsia="Times New Roman" w:hAnsi="Verdana" w:cs="Times New Roman"/>
          <w:color w:val="000000" w:themeColor="text1"/>
          <w:sz w:val="21"/>
          <w:szCs w:val="21"/>
          <w:lang w:eastAsia="en-GB"/>
        </w:rPr>
        <w:t xml:space="preserve"> </w:t>
      </w:r>
      <w:r w:rsidRPr="00AD280D">
        <w:rPr>
          <w:rFonts w:ascii="Verdana" w:eastAsia="Times New Roman" w:hAnsi="Verdana" w:cs="Times New Roman"/>
          <w:color w:val="000000" w:themeColor="text1"/>
          <w:sz w:val="21"/>
          <w:szCs w:val="21"/>
          <w:lang w:eastAsia="en-GB"/>
        </w:rPr>
        <w:t>benefits from buying directly from manufacturer</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but also takes </w:t>
      </w:r>
      <w:proofErr w:type="gramStart"/>
      <w:r w:rsidRPr="00AD280D">
        <w:rPr>
          <w:rFonts w:ascii="Verdana" w:eastAsia="Times New Roman" w:hAnsi="Verdana" w:cs="Times New Roman"/>
          <w:color w:val="000000" w:themeColor="text1"/>
          <w:sz w:val="21"/>
          <w:szCs w:val="21"/>
          <w:lang w:eastAsia="en-GB"/>
        </w:rPr>
        <w:t>more risky</w:t>
      </w:r>
      <w:proofErr w:type="gramEnd"/>
      <w:r w:rsidRPr="00AD280D">
        <w:rPr>
          <w:rFonts w:ascii="Verdana" w:eastAsia="Times New Roman" w:hAnsi="Verdana" w:cs="Times New Roman"/>
          <w:color w:val="000000" w:themeColor="text1"/>
          <w:sz w:val="21"/>
          <w:szCs w:val="21"/>
          <w:lang w:eastAsia="en-GB"/>
        </w:rPr>
        <w:t xml:space="preserve"> and </w:t>
      </w:r>
      <w:r>
        <w:rPr>
          <w:rFonts w:ascii="Verdana" w:eastAsia="Times New Roman" w:hAnsi="Verdana" w:cs="Times New Roman"/>
          <w:color w:val="000000" w:themeColor="text1"/>
          <w:sz w:val="21"/>
          <w:szCs w:val="21"/>
          <w:lang w:eastAsia="en-GB"/>
        </w:rPr>
        <w:t xml:space="preserve">is </w:t>
      </w:r>
      <w:r w:rsidRPr="00AD280D">
        <w:rPr>
          <w:rFonts w:ascii="Verdana" w:eastAsia="Times New Roman" w:hAnsi="Verdana" w:cs="Times New Roman"/>
          <w:color w:val="000000" w:themeColor="text1"/>
          <w:sz w:val="21"/>
          <w:szCs w:val="21"/>
          <w:lang w:eastAsia="en-GB"/>
        </w:rPr>
        <w:t>responsible</w:t>
      </w:r>
      <w:r>
        <w:rPr>
          <w:rFonts w:ascii="Verdana" w:eastAsia="Times New Roman" w:hAnsi="Verdana" w:cs="Times New Roman"/>
          <w:color w:val="000000" w:themeColor="text1"/>
          <w:sz w:val="21"/>
          <w:szCs w:val="21"/>
          <w:lang w:eastAsia="en-GB"/>
        </w:rPr>
        <w:t xml:space="preserve"> for the</w:t>
      </w:r>
      <w:r w:rsidRPr="00AD280D">
        <w:rPr>
          <w:rFonts w:ascii="Verdana" w:eastAsia="Times New Roman" w:hAnsi="Verdana" w:cs="Times New Roman"/>
          <w:color w:val="000000" w:themeColor="text1"/>
          <w:sz w:val="21"/>
          <w:szCs w:val="21"/>
          <w:lang w:eastAsia="en-GB"/>
        </w:rPr>
        <w:t xml:space="preserve"> storage </w:t>
      </w:r>
      <w:r>
        <w:rPr>
          <w:rFonts w:ascii="Verdana" w:eastAsia="Times New Roman" w:hAnsi="Verdana" w:cs="Times New Roman"/>
          <w:color w:val="000000" w:themeColor="text1"/>
          <w:sz w:val="21"/>
          <w:szCs w:val="21"/>
          <w:lang w:eastAsia="en-GB"/>
        </w:rPr>
        <w:t xml:space="preserve">of </w:t>
      </w:r>
      <w:r w:rsidRPr="00AD280D">
        <w:rPr>
          <w:rFonts w:ascii="Verdana" w:eastAsia="Times New Roman" w:hAnsi="Verdana" w:cs="Times New Roman"/>
          <w:color w:val="000000" w:themeColor="text1"/>
          <w:sz w:val="21"/>
          <w:szCs w:val="21"/>
          <w:lang w:eastAsia="en-GB"/>
        </w:rPr>
        <w:t>part</w:t>
      </w:r>
      <w:r>
        <w:rPr>
          <w:rFonts w:ascii="Verdana" w:eastAsia="Times New Roman" w:hAnsi="Verdana" w:cs="Times New Roman"/>
          <w:color w:val="000000" w:themeColor="text1"/>
          <w:sz w:val="21"/>
          <w:szCs w:val="21"/>
          <w:lang w:eastAsia="en-GB"/>
        </w:rPr>
        <w:t>s.</w:t>
      </w:r>
    </w:p>
    <w:p w14:paraId="2038159B"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Because of the distance and</w:t>
      </w:r>
      <w:r>
        <w:rPr>
          <w:rFonts w:ascii="Verdana" w:eastAsia="Times New Roman" w:hAnsi="Verdana" w:cs="Times New Roman"/>
          <w:color w:val="000000" w:themeColor="text1"/>
          <w:sz w:val="21"/>
          <w:szCs w:val="21"/>
          <w:lang w:eastAsia="en-GB"/>
        </w:rPr>
        <w:t xml:space="preserve"> to reduce the cost of</w:t>
      </w:r>
      <w:r w:rsidRPr="00AD280D">
        <w:rPr>
          <w:rFonts w:ascii="Verdana" w:eastAsia="Times New Roman" w:hAnsi="Verdana" w:cs="Times New Roman"/>
          <w:color w:val="000000" w:themeColor="text1"/>
          <w:sz w:val="21"/>
          <w:szCs w:val="21"/>
          <w:lang w:eastAsia="en-GB"/>
        </w:rPr>
        <w:t xml:space="preserve"> freight from China is being transported on freight ship</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which is the cheapest but also the slowest way of transporting goods from country of origin to its </w:t>
      </w:r>
      <w:proofErr w:type="gramStart"/>
      <w:r w:rsidRPr="00AD280D">
        <w:rPr>
          <w:rFonts w:ascii="Verdana" w:eastAsia="Times New Roman" w:hAnsi="Verdana" w:cs="Times New Roman"/>
          <w:color w:val="000000" w:themeColor="text1"/>
          <w:sz w:val="21"/>
          <w:szCs w:val="21"/>
          <w:lang w:eastAsia="en-GB"/>
        </w:rPr>
        <w:t>final destination</w:t>
      </w:r>
      <w:proofErr w:type="gramEnd"/>
      <w:r w:rsidRPr="00AD280D">
        <w:rPr>
          <w:rFonts w:ascii="Verdana" w:eastAsia="Times New Roman" w:hAnsi="Verdana" w:cs="Times New Roman"/>
          <w:color w:val="000000" w:themeColor="text1"/>
          <w:sz w:val="21"/>
          <w:szCs w:val="21"/>
          <w:lang w:eastAsia="en-GB"/>
        </w:rPr>
        <w:t>.</w:t>
      </w:r>
    </w:p>
    <w:p w14:paraId="22A1A4D1"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Freight ship needs on average four weeks after leaving China to reach</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United Kingdom. To achieve</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lowest possible prices, purchase</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of large quantities of goods are needed and with huge (over six weeks) buffer of stock because of distance and time needed to bring new batch of goods. Theoretically this problem doesn’t exist for competition because the</w:t>
      </w:r>
      <w:r>
        <w:rPr>
          <w:rFonts w:ascii="Verdana" w:eastAsia="Times New Roman" w:hAnsi="Verdana" w:cs="Times New Roman"/>
          <w:color w:val="000000" w:themeColor="text1"/>
          <w:sz w:val="21"/>
          <w:szCs w:val="21"/>
          <w:lang w:eastAsia="en-GB"/>
        </w:rPr>
        <w:t>y</w:t>
      </w:r>
      <w:r w:rsidRPr="00AD280D">
        <w:rPr>
          <w:rFonts w:ascii="Verdana" w:eastAsia="Times New Roman" w:hAnsi="Verdana" w:cs="Times New Roman"/>
          <w:color w:val="000000" w:themeColor="text1"/>
          <w:sz w:val="21"/>
          <w:szCs w:val="21"/>
          <w:lang w:eastAsia="en-GB"/>
        </w:rPr>
        <w:t xml:space="preserve"> can always buy from one of the local (U</w:t>
      </w:r>
      <w:r>
        <w:rPr>
          <w:rFonts w:ascii="Verdana" w:eastAsia="Times New Roman" w:hAnsi="Verdana" w:cs="Times New Roman"/>
          <w:color w:val="000000" w:themeColor="text1"/>
          <w:sz w:val="21"/>
          <w:szCs w:val="21"/>
          <w:lang w:eastAsia="en-GB"/>
        </w:rPr>
        <w:t xml:space="preserve">K based) suppliers and it is the </w:t>
      </w:r>
      <w:r w:rsidRPr="00AD280D">
        <w:rPr>
          <w:rFonts w:ascii="Verdana" w:eastAsia="Times New Roman" w:hAnsi="Verdana" w:cs="Times New Roman"/>
          <w:color w:val="000000" w:themeColor="text1"/>
          <w:sz w:val="21"/>
          <w:szCs w:val="21"/>
          <w:lang w:eastAsia="en-GB"/>
        </w:rPr>
        <w:t>supplier</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responsibility to fulfil the contract.</w:t>
      </w:r>
    </w:p>
    <w:p w14:paraId="2E3CA0AC"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Our competitors can always use another supplier in</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UK in case one is out of stock </w:t>
      </w:r>
      <w:r>
        <w:rPr>
          <w:rFonts w:ascii="Verdana" w:eastAsia="Times New Roman" w:hAnsi="Verdana" w:cs="Times New Roman"/>
          <w:color w:val="000000" w:themeColor="text1"/>
          <w:sz w:val="21"/>
          <w:szCs w:val="21"/>
          <w:lang w:eastAsia="en-GB"/>
        </w:rPr>
        <w:t>for specific items</w:t>
      </w:r>
      <w:r w:rsidRPr="00AD280D">
        <w:rPr>
          <w:rFonts w:ascii="Verdana" w:eastAsia="Times New Roman" w:hAnsi="Verdana" w:cs="Times New Roman"/>
          <w:color w:val="000000" w:themeColor="text1"/>
          <w:sz w:val="21"/>
          <w:szCs w:val="21"/>
          <w:lang w:eastAsia="en-GB"/>
        </w:rPr>
        <w:t xml:space="preserve">. In case of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 all responsibility, risk and costs are in our hands.</w:t>
      </w:r>
    </w:p>
    <w:p w14:paraId="66ECA98B"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Both options have pros and cons:</w:t>
      </w:r>
    </w:p>
    <w:p w14:paraId="20312924"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Supplying goods directly from manufacturers in China (in case of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w:t>
      </w:r>
    </w:p>
    <w:p w14:paraId="19041648"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Pros: lowest possible price, products tailored to our own specification, steadier prices</w:t>
      </w:r>
      <w:r>
        <w:rPr>
          <w:rFonts w:ascii="Verdana" w:eastAsia="Times New Roman" w:hAnsi="Verdana" w:cs="Times New Roman"/>
          <w:color w:val="000000" w:themeColor="text1"/>
          <w:sz w:val="21"/>
          <w:szCs w:val="21"/>
          <w:lang w:eastAsia="en-GB"/>
        </w:rPr>
        <w:t>.</w:t>
      </w:r>
    </w:p>
    <w:p w14:paraId="4CD79794"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Cons: long delivery times, less control over production, storage facility needed to keep large amounts of stock – due to location in small town in Wales price of storage is relatively low compare with competition based in London area</w:t>
      </w:r>
      <w:r>
        <w:rPr>
          <w:rFonts w:ascii="Verdana" w:eastAsia="Times New Roman" w:hAnsi="Verdana" w:cs="Times New Roman"/>
          <w:color w:val="000000" w:themeColor="text1"/>
          <w:sz w:val="21"/>
          <w:szCs w:val="21"/>
          <w:lang w:eastAsia="en-GB"/>
        </w:rPr>
        <w:t>.</w:t>
      </w:r>
    </w:p>
    <w:p w14:paraId="05DEF74A"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
    <w:p w14:paraId="55C18249"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
    <w:p w14:paraId="7BB01165" w14:textId="77777777" w:rsidR="00093E7D" w:rsidRPr="00671282" w:rsidRDefault="00093E7D" w:rsidP="00093E7D">
      <w:pPr>
        <w:spacing w:after="150" w:line="300" w:lineRule="atLeast"/>
        <w:jc w:val="both"/>
        <w:rPr>
          <w:rFonts w:ascii="Verdana" w:eastAsia="Times New Roman" w:hAnsi="Verdana" w:cs="Times New Roman"/>
          <w:b/>
          <w:color w:val="000000" w:themeColor="text1"/>
          <w:sz w:val="21"/>
          <w:szCs w:val="21"/>
          <w:lang w:eastAsia="en-GB"/>
        </w:rPr>
      </w:pPr>
      <w:r w:rsidRPr="00671282">
        <w:rPr>
          <w:rFonts w:ascii="Verdana" w:eastAsia="Times New Roman" w:hAnsi="Verdana" w:cs="Times New Roman"/>
          <w:b/>
          <w:color w:val="000000" w:themeColor="text1"/>
          <w:sz w:val="21"/>
          <w:szCs w:val="21"/>
          <w:lang w:eastAsia="en-GB"/>
        </w:rPr>
        <w:t>Competition:</w:t>
      </w:r>
    </w:p>
    <w:p w14:paraId="2C983898"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Pr>
          <w:rFonts w:ascii="Verdana" w:eastAsia="Times New Roman" w:hAnsi="Verdana" w:cs="Times New Roman"/>
          <w:color w:val="000000" w:themeColor="text1"/>
          <w:sz w:val="21"/>
          <w:szCs w:val="21"/>
          <w:lang w:eastAsia="en-GB"/>
        </w:rPr>
        <w:lastRenderedPageBreak/>
        <w:t>Pros: f</w:t>
      </w:r>
      <w:r w:rsidRPr="00AD280D">
        <w:rPr>
          <w:rFonts w:ascii="Verdana" w:eastAsia="Times New Roman" w:hAnsi="Verdana" w:cs="Times New Roman"/>
          <w:color w:val="000000" w:themeColor="text1"/>
          <w:sz w:val="21"/>
          <w:szCs w:val="21"/>
          <w:lang w:eastAsia="en-GB"/>
        </w:rPr>
        <w:t>aster response to orders due to fact of buying from local distributors, no storage facility needed – just in time system can be adopted</w:t>
      </w:r>
      <w:r>
        <w:rPr>
          <w:rFonts w:ascii="Verdana" w:eastAsia="Times New Roman" w:hAnsi="Verdana" w:cs="Times New Roman"/>
          <w:color w:val="000000" w:themeColor="text1"/>
          <w:sz w:val="21"/>
          <w:szCs w:val="21"/>
          <w:lang w:eastAsia="en-GB"/>
        </w:rPr>
        <w:t>.</w:t>
      </w:r>
    </w:p>
    <w:p w14:paraId="66BFDE15"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
    <w:p w14:paraId="69B7B4AD"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Cons: profit margin highly reduced, much higher costs of goods, less attractive price for end user</w:t>
      </w:r>
      <w:r>
        <w:rPr>
          <w:rFonts w:ascii="Verdana" w:eastAsia="Times New Roman" w:hAnsi="Verdana" w:cs="Times New Roman"/>
          <w:color w:val="000000" w:themeColor="text1"/>
          <w:sz w:val="21"/>
          <w:szCs w:val="21"/>
          <w:lang w:eastAsia="en-GB"/>
        </w:rPr>
        <w:t>.</w:t>
      </w:r>
      <w:r w:rsidRPr="00AD280D">
        <w:rPr>
          <w:rFonts w:ascii="Verdana" w:eastAsia="Times New Roman" w:hAnsi="Verdana" w:cs="Times New Roman"/>
          <w:color w:val="000000" w:themeColor="text1"/>
          <w:sz w:val="21"/>
          <w:szCs w:val="21"/>
          <w:lang w:eastAsia="en-GB"/>
        </w:rPr>
        <w:t xml:space="preserve"> </w:t>
      </w:r>
    </w:p>
    <w:p w14:paraId="479B4403"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
    <w:p w14:paraId="2A8D07E6"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Now let’s compare supply of other important parts of underfloor heating.</w:t>
      </w:r>
    </w:p>
    <w:p w14:paraId="7F74D01A"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In case of electronic controllers there is almost no difference in quality of products as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and all the competitors supply </w:t>
      </w:r>
      <w:r>
        <w:rPr>
          <w:rFonts w:ascii="Verdana" w:eastAsia="Times New Roman" w:hAnsi="Verdana" w:cs="Times New Roman"/>
          <w:color w:val="000000" w:themeColor="text1"/>
          <w:sz w:val="21"/>
          <w:szCs w:val="21"/>
          <w:lang w:eastAsia="en-GB"/>
        </w:rPr>
        <w:t xml:space="preserve">them directly from </w:t>
      </w:r>
      <w:r w:rsidRPr="00AD280D">
        <w:rPr>
          <w:rFonts w:ascii="Verdana" w:eastAsia="Times New Roman" w:hAnsi="Verdana" w:cs="Times New Roman"/>
          <w:color w:val="000000" w:themeColor="text1"/>
          <w:sz w:val="21"/>
          <w:szCs w:val="21"/>
          <w:lang w:eastAsia="en-GB"/>
        </w:rPr>
        <w:t>China which produce products for companies like Bos</w:t>
      </w:r>
      <w:r>
        <w:rPr>
          <w:rFonts w:ascii="Verdana" w:eastAsia="Times New Roman" w:hAnsi="Verdana" w:cs="Times New Roman"/>
          <w:color w:val="000000" w:themeColor="text1"/>
          <w:sz w:val="21"/>
          <w:szCs w:val="21"/>
          <w:lang w:eastAsia="en-GB"/>
        </w:rPr>
        <w:t>c</w:t>
      </w:r>
      <w:r w:rsidRPr="00AD280D">
        <w:rPr>
          <w:rFonts w:ascii="Verdana" w:eastAsia="Times New Roman" w:hAnsi="Verdana" w:cs="Times New Roman"/>
          <w:color w:val="000000" w:themeColor="text1"/>
          <w:sz w:val="21"/>
          <w:szCs w:val="21"/>
          <w:lang w:eastAsia="en-GB"/>
        </w:rPr>
        <w:t xml:space="preserve">h, </w:t>
      </w:r>
      <w:proofErr w:type="spellStart"/>
      <w:r w:rsidRPr="00AD280D">
        <w:rPr>
          <w:rFonts w:ascii="Verdana" w:eastAsia="Times New Roman" w:hAnsi="Verdana" w:cs="Times New Roman"/>
          <w:color w:val="000000" w:themeColor="text1"/>
          <w:sz w:val="21"/>
          <w:szCs w:val="21"/>
          <w:lang w:eastAsia="en-GB"/>
        </w:rPr>
        <w:t>Heatmiser</w:t>
      </w:r>
      <w:proofErr w:type="spellEnd"/>
      <w:r w:rsidRPr="00AD280D">
        <w:rPr>
          <w:rFonts w:ascii="Verdana" w:eastAsia="Times New Roman" w:hAnsi="Verdana" w:cs="Times New Roman"/>
          <w:color w:val="000000" w:themeColor="text1"/>
          <w:sz w:val="21"/>
          <w:szCs w:val="21"/>
          <w:lang w:eastAsia="en-GB"/>
        </w:rPr>
        <w:t>. In case of electronic goods situation is identical to personal computers market where four large Chinese based companies produce goods for 90% of brands (for example Foxconn produce</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for Apple, Lenovo, HP). All major underfloor heating companies including </w:t>
      </w:r>
      <w:proofErr w:type="spellStart"/>
      <w:r w:rsidRPr="00AD280D">
        <w:rPr>
          <w:rFonts w:ascii="Verdana" w:eastAsia="Times New Roman" w:hAnsi="Verdana" w:cs="Times New Roman"/>
          <w:color w:val="000000" w:themeColor="text1"/>
          <w:sz w:val="21"/>
          <w:szCs w:val="21"/>
          <w:lang w:eastAsia="en-GB"/>
        </w:rPr>
        <w:t>Heatmiser</w:t>
      </w:r>
      <w:proofErr w:type="spellEnd"/>
      <w:r w:rsidRPr="00AD280D">
        <w:rPr>
          <w:rFonts w:ascii="Verdana" w:eastAsia="Times New Roman" w:hAnsi="Verdana" w:cs="Times New Roman"/>
          <w:color w:val="000000" w:themeColor="text1"/>
          <w:sz w:val="21"/>
          <w:szCs w:val="21"/>
          <w:lang w:eastAsia="en-GB"/>
        </w:rPr>
        <w:t xml:space="preserve"> </w:t>
      </w:r>
      <w:r>
        <w:rPr>
          <w:rFonts w:ascii="Verdana" w:eastAsia="Times New Roman" w:hAnsi="Verdana" w:cs="Times New Roman"/>
          <w:color w:val="000000" w:themeColor="text1"/>
          <w:sz w:val="21"/>
          <w:szCs w:val="21"/>
          <w:lang w:eastAsia="en-GB"/>
        </w:rPr>
        <w:t>use Chinese manufacturers, with designs done in the UK.</w:t>
      </w:r>
    </w:p>
    <w:p w14:paraId="3F607593"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Price difference for models from different companies are</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result of long or short contracts, amount ordered and of course brand popularity (in case of </w:t>
      </w:r>
      <w:proofErr w:type="spellStart"/>
      <w:r w:rsidRPr="00AD280D">
        <w:rPr>
          <w:rFonts w:ascii="Verdana" w:eastAsia="Times New Roman" w:hAnsi="Verdana" w:cs="Times New Roman"/>
          <w:color w:val="000000" w:themeColor="text1"/>
          <w:sz w:val="21"/>
          <w:szCs w:val="21"/>
          <w:lang w:eastAsia="en-GB"/>
        </w:rPr>
        <w:t>Heatmiser</w:t>
      </w:r>
      <w:proofErr w:type="spellEnd"/>
      <w:r w:rsidRPr="00AD280D">
        <w:rPr>
          <w:rFonts w:ascii="Verdana" w:eastAsia="Times New Roman" w:hAnsi="Verdana" w:cs="Times New Roman"/>
          <w:color w:val="000000" w:themeColor="text1"/>
          <w:sz w:val="21"/>
          <w:szCs w:val="21"/>
          <w:lang w:eastAsia="en-GB"/>
        </w:rPr>
        <w:t xml:space="preserve"> 50% of price is brand).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sells on the other hand clones of those products under its own </w:t>
      </w:r>
      <w:r>
        <w:rPr>
          <w:rFonts w:ascii="Verdana" w:eastAsia="Times New Roman" w:hAnsi="Verdana" w:cs="Times New Roman"/>
          <w:color w:val="000000" w:themeColor="text1"/>
          <w:sz w:val="21"/>
          <w:szCs w:val="21"/>
          <w:lang w:eastAsia="en-GB"/>
        </w:rPr>
        <w:t>brand</w:t>
      </w:r>
      <w:r w:rsidRPr="00AD280D">
        <w:rPr>
          <w:rFonts w:ascii="Verdana" w:eastAsia="Times New Roman" w:hAnsi="Verdana" w:cs="Times New Roman"/>
          <w:color w:val="000000" w:themeColor="text1"/>
          <w:sz w:val="21"/>
          <w:szCs w:val="21"/>
          <w:lang w:eastAsia="en-GB"/>
        </w:rPr>
        <w:t xml:space="preserve"> in very basic packaging for much less.</w:t>
      </w:r>
    </w:p>
    <w:p w14:paraId="728B5341"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At the end of the day the advantage which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Group have </w:t>
      </w:r>
      <w:r>
        <w:rPr>
          <w:rFonts w:ascii="Verdana" w:eastAsia="Times New Roman" w:hAnsi="Verdana" w:cs="Times New Roman"/>
          <w:color w:val="000000" w:themeColor="text1"/>
          <w:sz w:val="21"/>
          <w:szCs w:val="21"/>
          <w:lang w:eastAsia="en-GB"/>
        </w:rPr>
        <w:t>over its competitors is price centric supply chain setup</w:t>
      </w:r>
      <w:r w:rsidRPr="00AD280D">
        <w:rPr>
          <w:rFonts w:ascii="Verdana" w:eastAsia="Times New Roman" w:hAnsi="Verdana" w:cs="Times New Roman"/>
          <w:color w:val="000000" w:themeColor="text1"/>
          <w:sz w:val="21"/>
          <w:szCs w:val="21"/>
          <w:lang w:eastAsia="en-GB"/>
        </w:rPr>
        <w:t>. Instead of running very expensive physical shop</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with </w:t>
      </w:r>
      <w:r>
        <w:rPr>
          <w:rFonts w:ascii="Verdana" w:eastAsia="Times New Roman" w:hAnsi="Verdana" w:cs="Times New Roman"/>
          <w:color w:val="000000" w:themeColor="text1"/>
          <w:sz w:val="21"/>
          <w:szCs w:val="21"/>
          <w:lang w:eastAsia="en-GB"/>
        </w:rPr>
        <w:t xml:space="preserve">stock </w:t>
      </w:r>
      <w:proofErr w:type="gramStart"/>
      <w:r>
        <w:rPr>
          <w:rFonts w:ascii="Verdana" w:eastAsia="Times New Roman" w:hAnsi="Verdana" w:cs="Times New Roman"/>
          <w:color w:val="000000" w:themeColor="text1"/>
          <w:sz w:val="21"/>
          <w:szCs w:val="21"/>
          <w:lang w:eastAsia="en-GB"/>
        </w:rPr>
        <w:t>being located in</w:t>
      </w:r>
      <w:proofErr w:type="gramEnd"/>
      <w:r>
        <w:rPr>
          <w:rFonts w:ascii="Verdana" w:eastAsia="Times New Roman" w:hAnsi="Verdana" w:cs="Times New Roman"/>
          <w:color w:val="000000" w:themeColor="text1"/>
          <w:sz w:val="21"/>
          <w:szCs w:val="21"/>
          <w:lang w:eastAsia="en-GB"/>
        </w:rPr>
        <w:t xml:space="preserve"> each store, we </w:t>
      </w:r>
      <w:r w:rsidRPr="00AD280D">
        <w:rPr>
          <w:rFonts w:ascii="Verdana" w:eastAsia="Times New Roman" w:hAnsi="Verdana" w:cs="Times New Roman"/>
          <w:color w:val="000000" w:themeColor="text1"/>
          <w:sz w:val="21"/>
          <w:szCs w:val="21"/>
          <w:lang w:eastAsia="en-GB"/>
        </w:rPr>
        <w:t>operate only in</w:t>
      </w:r>
      <w:r>
        <w:rPr>
          <w:rFonts w:ascii="Verdana" w:eastAsia="Times New Roman" w:hAnsi="Verdana" w:cs="Times New Roman"/>
          <w:color w:val="000000" w:themeColor="text1"/>
          <w:sz w:val="21"/>
          <w:szCs w:val="21"/>
          <w:lang w:eastAsia="en-GB"/>
        </w:rPr>
        <w:t xml:space="preserve"> one warehouse and all sales are </w:t>
      </w:r>
      <w:r w:rsidRPr="00AD280D">
        <w:rPr>
          <w:rFonts w:ascii="Verdana" w:eastAsia="Times New Roman" w:hAnsi="Verdana" w:cs="Times New Roman"/>
          <w:color w:val="000000" w:themeColor="text1"/>
          <w:sz w:val="21"/>
          <w:szCs w:val="21"/>
          <w:lang w:eastAsia="en-GB"/>
        </w:rPr>
        <w:t xml:space="preserve">done </w:t>
      </w:r>
      <w:r>
        <w:rPr>
          <w:rFonts w:ascii="Verdana" w:eastAsia="Times New Roman" w:hAnsi="Verdana" w:cs="Times New Roman"/>
          <w:color w:val="000000" w:themeColor="text1"/>
          <w:sz w:val="21"/>
          <w:szCs w:val="21"/>
          <w:lang w:eastAsia="en-GB"/>
        </w:rPr>
        <w:t xml:space="preserve">over the </w:t>
      </w:r>
      <w:r w:rsidRPr="00AD280D">
        <w:rPr>
          <w:rFonts w:ascii="Verdana" w:eastAsia="Times New Roman" w:hAnsi="Verdana" w:cs="Times New Roman"/>
          <w:color w:val="000000" w:themeColor="text1"/>
          <w:sz w:val="21"/>
          <w:szCs w:val="21"/>
          <w:lang w:eastAsia="en-GB"/>
        </w:rPr>
        <w:t xml:space="preserve">internet using our website and over the phone. This model copied </w:t>
      </w:r>
      <w:r>
        <w:rPr>
          <w:rFonts w:ascii="Verdana" w:eastAsia="Times New Roman" w:hAnsi="Verdana" w:cs="Times New Roman"/>
          <w:color w:val="000000" w:themeColor="text1"/>
          <w:sz w:val="21"/>
          <w:szCs w:val="21"/>
          <w:lang w:eastAsia="en-GB"/>
        </w:rPr>
        <w:t>from</w:t>
      </w:r>
      <w:r w:rsidRPr="00AD280D">
        <w:rPr>
          <w:rFonts w:ascii="Verdana" w:eastAsia="Times New Roman" w:hAnsi="Verdana" w:cs="Times New Roman"/>
          <w:color w:val="000000" w:themeColor="text1"/>
          <w:sz w:val="21"/>
          <w:szCs w:val="21"/>
          <w:lang w:eastAsia="en-GB"/>
        </w:rPr>
        <w:t xml:space="preserve"> other internet </w:t>
      </w:r>
      <w:r>
        <w:rPr>
          <w:rFonts w:ascii="Verdana" w:eastAsia="Times New Roman" w:hAnsi="Verdana" w:cs="Times New Roman"/>
          <w:color w:val="000000" w:themeColor="text1"/>
          <w:sz w:val="21"/>
          <w:szCs w:val="21"/>
          <w:lang w:eastAsia="en-GB"/>
        </w:rPr>
        <w:t>stores</w:t>
      </w:r>
      <w:r w:rsidRPr="00AD280D">
        <w:rPr>
          <w:rFonts w:ascii="Verdana" w:eastAsia="Times New Roman" w:hAnsi="Verdana" w:cs="Times New Roman"/>
          <w:color w:val="000000" w:themeColor="text1"/>
          <w:sz w:val="21"/>
          <w:szCs w:val="21"/>
          <w:lang w:eastAsia="en-GB"/>
        </w:rPr>
        <w:t xml:space="preserve"> like Amazon</w:t>
      </w:r>
      <w:r>
        <w:rPr>
          <w:rFonts w:ascii="Verdana" w:eastAsia="Times New Roman" w:hAnsi="Verdana" w:cs="Times New Roman"/>
          <w:color w:val="000000" w:themeColor="text1"/>
          <w:sz w:val="21"/>
          <w:szCs w:val="21"/>
          <w:lang w:eastAsia="en-GB"/>
        </w:rPr>
        <w:t xml:space="preserve"> seems to work quite well. We </w:t>
      </w:r>
      <w:r w:rsidRPr="00AD280D">
        <w:rPr>
          <w:rFonts w:ascii="Verdana" w:eastAsia="Times New Roman" w:hAnsi="Verdana" w:cs="Times New Roman"/>
          <w:color w:val="000000" w:themeColor="text1"/>
          <w:sz w:val="21"/>
          <w:szCs w:val="21"/>
          <w:lang w:eastAsia="en-GB"/>
        </w:rPr>
        <w:t>don’t need to cover additional costs which companies like Screwfix or Plumb Base ne</w:t>
      </w:r>
      <w:r>
        <w:rPr>
          <w:rFonts w:ascii="Verdana" w:eastAsia="Times New Roman" w:hAnsi="Verdana" w:cs="Times New Roman"/>
          <w:color w:val="000000" w:themeColor="text1"/>
          <w:sz w:val="21"/>
          <w:szCs w:val="21"/>
          <w:lang w:eastAsia="en-GB"/>
        </w:rPr>
        <w:t>eds to account for.</w:t>
      </w:r>
    </w:p>
    <w:p w14:paraId="6605D00F"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Pr>
          <w:rFonts w:ascii="Verdana" w:eastAsia="Times New Roman" w:hAnsi="Verdana" w:cs="Times New Roman"/>
          <w:color w:val="000000" w:themeColor="text1"/>
          <w:sz w:val="21"/>
          <w:szCs w:val="21"/>
          <w:lang w:eastAsia="en-GB"/>
        </w:rPr>
        <w:t>On the other hand, Screwfix has the</w:t>
      </w:r>
      <w:r w:rsidRPr="00AD280D">
        <w:rPr>
          <w:rFonts w:ascii="Verdana" w:eastAsia="Times New Roman" w:hAnsi="Verdana" w:cs="Times New Roman"/>
          <w:color w:val="000000" w:themeColor="text1"/>
          <w:sz w:val="21"/>
          <w:szCs w:val="21"/>
          <w:lang w:eastAsia="en-GB"/>
        </w:rPr>
        <w:t xml:space="preserve"> advantage of </w:t>
      </w:r>
      <w:r>
        <w:rPr>
          <w:rFonts w:ascii="Verdana" w:eastAsia="Times New Roman" w:hAnsi="Verdana" w:cs="Times New Roman"/>
          <w:color w:val="000000" w:themeColor="text1"/>
          <w:sz w:val="21"/>
          <w:szCs w:val="21"/>
          <w:lang w:eastAsia="en-GB"/>
        </w:rPr>
        <w:t xml:space="preserve">a </w:t>
      </w:r>
      <w:r w:rsidRPr="00AD280D">
        <w:rPr>
          <w:rFonts w:ascii="Verdana" w:eastAsia="Times New Roman" w:hAnsi="Verdana" w:cs="Times New Roman"/>
          <w:color w:val="000000" w:themeColor="text1"/>
          <w:sz w:val="21"/>
          <w:szCs w:val="21"/>
          <w:lang w:eastAsia="en-GB"/>
        </w:rPr>
        <w:t>very well-established bran</w:t>
      </w:r>
      <w:r>
        <w:rPr>
          <w:rFonts w:ascii="Verdana" w:eastAsia="Times New Roman" w:hAnsi="Verdana" w:cs="Times New Roman"/>
          <w:color w:val="000000" w:themeColor="text1"/>
          <w:sz w:val="21"/>
          <w:szCs w:val="21"/>
          <w:lang w:eastAsia="en-GB"/>
        </w:rPr>
        <w:t xml:space="preserve">d to which a lot of customers are </w:t>
      </w:r>
      <w:r w:rsidRPr="00AD280D">
        <w:rPr>
          <w:rFonts w:ascii="Verdana" w:eastAsia="Times New Roman" w:hAnsi="Verdana" w:cs="Times New Roman"/>
          <w:color w:val="000000" w:themeColor="text1"/>
          <w:sz w:val="21"/>
          <w:szCs w:val="21"/>
          <w:lang w:eastAsia="en-GB"/>
        </w:rPr>
        <w:t>loyal</w:t>
      </w:r>
      <w:r>
        <w:rPr>
          <w:rFonts w:ascii="Verdana" w:eastAsia="Times New Roman" w:hAnsi="Verdana" w:cs="Times New Roman"/>
          <w:color w:val="000000" w:themeColor="text1"/>
          <w:sz w:val="21"/>
          <w:szCs w:val="21"/>
          <w:lang w:eastAsia="en-GB"/>
        </w:rPr>
        <w:t xml:space="preserve"> to,</w:t>
      </w:r>
      <w:r w:rsidRPr="00AD280D">
        <w:rPr>
          <w:rFonts w:ascii="Verdana" w:eastAsia="Times New Roman" w:hAnsi="Verdana" w:cs="Times New Roman"/>
          <w:color w:val="000000" w:themeColor="text1"/>
          <w:sz w:val="21"/>
          <w:szCs w:val="21"/>
          <w:lang w:eastAsia="en-GB"/>
        </w:rPr>
        <w:t xml:space="preserve"> and</w:t>
      </w:r>
      <w:r>
        <w:rPr>
          <w:rFonts w:ascii="Verdana" w:eastAsia="Times New Roman" w:hAnsi="Verdana" w:cs="Times New Roman"/>
          <w:color w:val="000000" w:themeColor="text1"/>
          <w:sz w:val="21"/>
          <w:szCs w:val="21"/>
          <w:lang w:eastAsia="en-GB"/>
        </w:rPr>
        <w:t xml:space="preserve"> a</w:t>
      </w:r>
      <w:r w:rsidRPr="00AD280D">
        <w:rPr>
          <w:rFonts w:ascii="Verdana" w:eastAsia="Times New Roman" w:hAnsi="Verdana" w:cs="Times New Roman"/>
          <w:color w:val="000000" w:themeColor="text1"/>
          <w:sz w:val="21"/>
          <w:szCs w:val="21"/>
          <w:lang w:eastAsia="en-GB"/>
        </w:rPr>
        <w:t xml:space="preserve"> much larger choice of goods which they sell.</w:t>
      </w:r>
    </w:p>
    <w:p w14:paraId="080BBB93"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Also</w:t>
      </w:r>
      <w:r>
        <w:rPr>
          <w:rFonts w:ascii="Verdana" w:eastAsia="Times New Roman" w:hAnsi="Verdana" w:cs="Times New Roman"/>
          <w:color w:val="000000" w:themeColor="text1"/>
          <w:sz w:val="21"/>
          <w:szCs w:val="21"/>
          <w:lang w:eastAsia="en-GB"/>
        </w:rPr>
        <w:t>, the</w:t>
      </w:r>
      <w:r w:rsidRPr="00AD280D">
        <w:rPr>
          <w:rFonts w:ascii="Verdana" w:eastAsia="Times New Roman" w:hAnsi="Verdana" w:cs="Times New Roman"/>
          <w:color w:val="000000" w:themeColor="text1"/>
          <w:sz w:val="21"/>
          <w:szCs w:val="21"/>
          <w:lang w:eastAsia="en-GB"/>
        </w:rPr>
        <w:t xml:space="preserve"> extended number of branches around</w:t>
      </w:r>
      <w:r>
        <w:rPr>
          <w:rFonts w:ascii="Verdana" w:eastAsia="Times New Roman" w:hAnsi="Verdana" w:cs="Times New Roman"/>
          <w:color w:val="000000" w:themeColor="text1"/>
          <w:sz w:val="21"/>
          <w:szCs w:val="21"/>
          <w:lang w:eastAsia="en-GB"/>
        </w:rPr>
        <w:t xml:space="preserve"> the UK gives</w:t>
      </w:r>
      <w:r w:rsidRPr="00AD280D">
        <w:rPr>
          <w:rFonts w:ascii="Verdana" w:eastAsia="Times New Roman" w:hAnsi="Verdana" w:cs="Times New Roman"/>
          <w:color w:val="000000" w:themeColor="text1"/>
          <w:sz w:val="21"/>
          <w:szCs w:val="21"/>
          <w:lang w:eastAsia="en-GB"/>
        </w:rPr>
        <w:t xml:space="preserve"> them advantage of being well accessible in most of the places in</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UK. </w:t>
      </w:r>
    </w:p>
    <w:p w14:paraId="4527AE00"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 xml:space="preserve">Maybe comparing Screwfix with </w:t>
      </w:r>
      <w:proofErr w:type="spellStart"/>
      <w:r w:rsidRPr="00AD280D">
        <w:rPr>
          <w:rFonts w:ascii="Verdana" w:eastAsia="Times New Roman" w:hAnsi="Verdana" w:cs="Times New Roman"/>
          <w:color w:val="000000" w:themeColor="text1"/>
          <w:sz w:val="21"/>
          <w:szCs w:val="21"/>
          <w:lang w:eastAsia="en-GB"/>
        </w:rPr>
        <w:t>Wunda</w:t>
      </w:r>
      <w:proofErr w:type="spellEnd"/>
      <w:r w:rsidRPr="00AD280D">
        <w:rPr>
          <w:rFonts w:ascii="Verdana" w:eastAsia="Times New Roman" w:hAnsi="Verdana" w:cs="Times New Roman"/>
          <w:color w:val="000000" w:themeColor="text1"/>
          <w:sz w:val="21"/>
          <w:szCs w:val="21"/>
          <w:lang w:eastAsia="en-GB"/>
        </w:rPr>
        <w:t xml:space="preserve"> is very unfair</w:t>
      </w:r>
      <w:r>
        <w:rPr>
          <w:rFonts w:ascii="Verdana" w:eastAsia="Times New Roman" w:hAnsi="Verdana" w:cs="Times New Roman"/>
          <w:color w:val="000000" w:themeColor="text1"/>
          <w:sz w:val="21"/>
          <w:szCs w:val="21"/>
          <w:lang w:eastAsia="en-GB"/>
        </w:rPr>
        <w:t>,</w:t>
      </w:r>
      <w:r w:rsidRPr="00AD280D">
        <w:rPr>
          <w:rFonts w:ascii="Verdana" w:eastAsia="Times New Roman" w:hAnsi="Verdana" w:cs="Times New Roman"/>
          <w:color w:val="000000" w:themeColor="text1"/>
          <w:sz w:val="21"/>
          <w:szCs w:val="21"/>
          <w:lang w:eastAsia="en-GB"/>
        </w:rPr>
        <w:t xml:space="preserve"> but Screwfix is our biggest competitor and we hope to </w:t>
      </w:r>
      <w:r>
        <w:rPr>
          <w:rFonts w:ascii="Verdana" w:eastAsia="Times New Roman" w:hAnsi="Verdana" w:cs="Times New Roman"/>
          <w:color w:val="000000" w:themeColor="text1"/>
          <w:sz w:val="21"/>
          <w:szCs w:val="21"/>
          <w:lang w:eastAsia="en-GB"/>
        </w:rPr>
        <w:t>capture some of Screwfix’s market share over the next few years.</w:t>
      </w:r>
    </w:p>
    <w:p w14:paraId="1E4B074D"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proofErr w:type="gramStart"/>
      <w:r w:rsidRPr="00AD280D">
        <w:rPr>
          <w:rFonts w:ascii="Verdana" w:eastAsia="Times New Roman" w:hAnsi="Verdana" w:cs="Times New Roman"/>
          <w:color w:val="000000" w:themeColor="text1"/>
          <w:sz w:val="21"/>
          <w:szCs w:val="21"/>
          <w:lang w:eastAsia="en-GB"/>
        </w:rPr>
        <w:t>Also</w:t>
      </w:r>
      <w:proofErr w:type="gramEnd"/>
      <w:r w:rsidRPr="00AD280D">
        <w:rPr>
          <w:rFonts w:ascii="Verdana" w:eastAsia="Times New Roman" w:hAnsi="Verdana" w:cs="Times New Roman"/>
          <w:color w:val="000000" w:themeColor="text1"/>
          <w:sz w:val="21"/>
          <w:szCs w:val="21"/>
          <w:lang w:eastAsia="en-GB"/>
        </w:rPr>
        <w:t xml:space="preserve"> in my opinion </w:t>
      </w:r>
      <w:proofErr w:type="spellStart"/>
      <w:r>
        <w:rPr>
          <w:rFonts w:ascii="Verdana" w:eastAsia="Times New Roman" w:hAnsi="Verdana" w:cs="Times New Roman"/>
          <w:color w:val="000000" w:themeColor="text1"/>
          <w:sz w:val="21"/>
          <w:szCs w:val="21"/>
          <w:lang w:eastAsia="en-GB"/>
        </w:rPr>
        <w:t>Wunda</w:t>
      </w:r>
      <w:proofErr w:type="spellEnd"/>
      <w:r>
        <w:rPr>
          <w:rFonts w:ascii="Verdana" w:eastAsia="Times New Roman" w:hAnsi="Verdana" w:cs="Times New Roman"/>
          <w:color w:val="000000" w:themeColor="text1"/>
          <w:sz w:val="21"/>
          <w:szCs w:val="21"/>
          <w:lang w:eastAsia="en-GB"/>
        </w:rPr>
        <w:t xml:space="preserve"> Group targets</w:t>
      </w:r>
      <w:r w:rsidRPr="00AD280D">
        <w:rPr>
          <w:rFonts w:ascii="Verdana" w:eastAsia="Times New Roman" w:hAnsi="Verdana" w:cs="Times New Roman"/>
          <w:color w:val="000000" w:themeColor="text1"/>
          <w:sz w:val="21"/>
          <w:szCs w:val="21"/>
          <w:lang w:eastAsia="en-GB"/>
        </w:rPr>
        <w:t xml:space="preserve"> more</w:t>
      </w:r>
      <w:r>
        <w:rPr>
          <w:rFonts w:ascii="Verdana" w:eastAsia="Times New Roman" w:hAnsi="Verdana" w:cs="Times New Roman"/>
          <w:color w:val="000000" w:themeColor="text1"/>
          <w:sz w:val="21"/>
          <w:szCs w:val="21"/>
          <w:lang w:eastAsia="en-GB"/>
        </w:rPr>
        <w:t xml:space="preserve"> of the</w:t>
      </w:r>
      <w:r w:rsidRPr="00AD280D">
        <w:rPr>
          <w:rFonts w:ascii="Verdana" w:eastAsia="Times New Roman" w:hAnsi="Verdana" w:cs="Times New Roman"/>
          <w:color w:val="000000" w:themeColor="text1"/>
          <w:sz w:val="21"/>
          <w:szCs w:val="21"/>
          <w:lang w:eastAsia="en-GB"/>
        </w:rPr>
        <w:t xml:space="preserve"> middle-class customer</w:t>
      </w:r>
      <w:r>
        <w:rPr>
          <w:rFonts w:ascii="Verdana" w:eastAsia="Times New Roman" w:hAnsi="Verdana" w:cs="Times New Roman"/>
          <w:color w:val="000000" w:themeColor="text1"/>
          <w:sz w:val="21"/>
          <w:szCs w:val="21"/>
          <w:lang w:eastAsia="en-GB"/>
        </w:rPr>
        <w:t>s</w:t>
      </w:r>
      <w:r w:rsidRPr="00AD280D">
        <w:rPr>
          <w:rFonts w:ascii="Verdana" w:eastAsia="Times New Roman" w:hAnsi="Verdana" w:cs="Times New Roman"/>
          <w:color w:val="000000" w:themeColor="text1"/>
          <w:sz w:val="21"/>
          <w:szCs w:val="21"/>
          <w:lang w:eastAsia="en-GB"/>
        </w:rPr>
        <w:t xml:space="preserve"> with our DIY underfloor heating kits compare to Screwfix which sells more expensive items from companies like </w:t>
      </w:r>
      <w:proofErr w:type="spellStart"/>
      <w:r w:rsidRPr="00AD280D">
        <w:rPr>
          <w:rFonts w:ascii="Verdana" w:eastAsia="Times New Roman" w:hAnsi="Verdana" w:cs="Times New Roman"/>
          <w:color w:val="000000" w:themeColor="text1"/>
          <w:sz w:val="21"/>
          <w:szCs w:val="21"/>
          <w:lang w:eastAsia="en-GB"/>
        </w:rPr>
        <w:t>Uponor</w:t>
      </w:r>
      <w:proofErr w:type="spellEnd"/>
      <w:r w:rsidRPr="00AD280D">
        <w:rPr>
          <w:rFonts w:ascii="Verdana" w:eastAsia="Times New Roman" w:hAnsi="Verdana" w:cs="Times New Roman"/>
          <w:color w:val="000000" w:themeColor="text1"/>
          <w:sz w:val="21"/>
          <w:szCs w:val="21"/>
          <w:lang w:eastAsia="en-GB"/>
        </w:rPr>
        <w:t xml:space="preserve"> or Bos</w:t>
      </w:r>
      <w:r>
        <w:rPr>
          <w:rFonts w:ascii="Verdana" w:eastAsia="Times New Roman" w:hAnsi="Verdana" w:cs="Times New Roman"/>
          <w:color w:val="000000" w:themeColor="text1"/>
          <w:sz w:val="21"/>
          <w:szCs w:val="21"/>
          <w:lang w:eastAsia="en-GB"/>
        </w:rPr>
        <w:t>c</w:t>
      </w:r>
      <w:r w:rsidRPr="00AD280D">
        <w:rPr>
          <w:rFonts w:ascii="Verdana" w:eastAsia="Times New Roman" w:hAnsi="Verdana" w:cs="Times New Roman"/>
          <w:color w:val="000000" w:themeColor="text1"/>
          <w:sz w:val="21"/>
          <w:szCs w:val="21"/>
          <w:lang w:eastAsia="en-GB"/>
        </w:rPr>
        <w:t>h.</w:t>
      </w:r>
    </w:p>
    <w:p w14:paraId="3F63CB85"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sidRPr="00AD280D">
        <w:rPr>
          <w:rFonts w:ascii="Verdana" w:eastAsia="Times New Roman" w:hAnsi="Verdana" w:cs="Times New Roman"/>
          <w:color w:val="000000" w:themeColor="text1"/>
          <w:sz w:val="21"/>
          <w:szCs w:val="21"/>
          <w:lang w:eastAsia="en-GB"/>
        </w:rPr>
        <w:t>Taking under consideration that both companies are on</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UK market which is highly </w:t>
      </w:r>
      <w:r>
        <w:rPr>
          <w:rFonts w:ascii="Verdana" w:eastAsia="Times New Roman" w:hAnsi="Verdana" w:cs="Times New Roman"/>
          <w:color w:val="000000" w:themeColor="text1"/>
          <w:sz w:val="21"/>
          <w:szCs w:val="21"/>
          <w:lang w:eastAsia="en-GB"/>
        </w:rPr>
        <w:t>under saturated</w:t>
      </w:r>
      <w:r w:rsidRPr="00AD280D">
        <w:rPr>
          <w:rFonts w:ascii="Verdana" w:eastAsia="Times New Roman" w:hAnsi="Verdana" w:cs="Times New Roman"/>
          <w:color w:val="000000" w:themeColor="text1"/>
          <w:sz w:val="21"/>
          <w:szCs w:val="21"/>
          <w:lang w:eastAsia="en-GB"/>
        </w:rPr>
        <w:t xml:space="preserve"> with underfloor heating compare to rest of Europe (only 20% of</w:t>
      </w:r>
      <w:r>
        <w:rPr>
          <w:rFonts w:ascii="Verdana" w:eastAsia="Times New Roman" w:hAnsi="Verdana" w:cs="Times New Roman"/>
          <w:color w:val="000000" w:themeColor="text1"/>
          <w:sz w:val="21"/>
          <w:szCs w:val="21"/>
          <w:lang w:eastAsia="en-GB"/>
        </w:rPr>
        <w:t xml:space="preserve"> the</w:t>
      </w:r>
      <w:r w:rsidRPr="00AD280D">
        <w:rPr>
          <w:rFonts w:ascii="Verdana" w:eastAsia="Times New Roman" w:hAnsi="Verdana" w:cs="Times New Roman"/>
          <w:color w:val="000000" w:themeColor="text1"/>
          <w:sz w:val="21"/>
          <w:szCs w:val="21"/>
          <w:lang w:eastAsia="en-GB"/>
        </w:rPr>
        <w:t xml:space="preserve"> UK houses have under floor heating compare</w:t>
      </w:r>
      <w:r>
        <w:rPr>
          <w:rFonts w:ascii="Verdana" w:eastAsia="Times New Roman" w:hAnsi="Verdana" w:cs="Times New Roman"/>
          <w:color w:val="000000" w:themeColor="text1"/>
          <w:sz w:val="21"/>
          <w:szCs w:val="21"/>
          <w:lang w:eastAsia="en-GB"/>
        </w:rPr>
        <w:t>d</w:t>
      </w:r>
      <w:r w:rsidRPr="00AD280D">
        <w:rPr>
          <w:rFonts w:ascii="Verdana" w:eastAsia="Times New Roman" w:hAnsi="Verdana" w:cs="Times New Roman"/>
          <w:color w:val="000000" w:themeColor="text1"/>
          <w:sz w:val="21"/>
          <w:szCs w:val="21"/>
          <w:lang w:eastAsia="en-GB"/>
        </w:rPr>
        <w:t xml:space="preserve"> to 60% in continental Europe) there is still a lot of space for those two companies to grow with sale of those items.</w:t>
      </w:r>
    </w:p>
    <w:p w14:paraId="72839025"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eastAsia="en-GB"/>
        </w:rPr>
      </w:pPr>
      <w:r>
        <w:rPr>
          <w:rFonts w:ascii="Verdana" w:eastAsia="Times New Roman" w:hAnsi="Verdana" w:cs="Times New Roman"/>
          <w:color w:val="000000" w:themeColor="text1"/>
          <w:sz w:val="21"/>
          <w:szCs w:val="21"/>
          <w:lang w:eastAsia="en-GB"/>
        </w:rPr>
        <w:lastRenderedPageBreak/>
        <w:t xml:space="preserve">Taking </w:t>
      </w:r>
      <w:proofErr w:type="gramStart"/>
      <w:r>
        <w:rPr>
          <w:rFonts w:ascii="Verdana" w:eastAsia="Times New Roman" w:hAnsi="Verdana" w:cs="Times New Roman"/>
          <w:color w:val="000000" w:themeColor="text1"/>
          <w:sz w:val="21"/>
          <w:szCs w:val="21"/>
          <w:lang w:eastAsia="en-GB"/>
        </w:rPr>
        <w:t>all of</w:t>
      </w:r>
      <w:proofErr w:type="gramEnd"/>
      <w:r>
        <w:rPr>
          <w:rFonts w:ascii="Verdana" w:eastAsia="Times New Roman" w:hAnsi="Verdana" w:cs="Times New Roman"/>
          <w:color w:val="000000" w:themeColor="text1"/>
          <w:sz w:val="21"/>
          <w:szCs w:val="21"/>
          <w:lang w:eastAsia="en-GB"/>
        </w:rPr>
        <w:t xml:space="preserve"> the above factors </w:t>
      </w:r>
      <w:proofErr w:type="spellStart"/>
      <w:r>
        <w:rPr>
          <w:rFonts w:ascii="Verdana" w:eastAsia="Times New Roman" w:hAnsi="Verdana" w:cs="Times New Roman"/>
          <w:color w:val="000000" w:themeColor="text1"/>
          <w:sz w:val="21"/>
          <w:szCs w:val="21"/>
          <w:lang w:eastAsia="en-GB"/>
        </w:rPr>
        <w:t>Wunda</w:t>
      </w:r>
      <w:proofErr w:type="spellEnd"/>
      <w:r>
        <w:rPr>
          <w:rFonts w:ascii="Verdana" w:eastAsia="Times New Roman" w:hAnsi="Verdana" w:cs="Times New Roman"/>
          <w:color w:val="000000" w:themeColor="text1"/>
          <w:sz w:val="21"/>
          <w:szCs w:val="21"/>
          <w:lang w:eastAsia="en-GB"/>
        </w:rPr>
        <w:t xml:space="preserve"> Group has a clear cost advantage from a pure benchmarking perspective. This is paired with overall good quality of products offered, which provides good positioning for </w:t>
      </w:r>
      <w:proofErr w:type="spellStart"/>
      <w:r>
        <w:rPr>
          <w:rFonts w:ascii="Verdana" w:eastAsia="Times New Roman" w:hAnsi="Verdana" w:cs="Times New Roman"/>
          <w:color w:val="000000" w:themeColor="text1"/>
          <w:sz w:val="21"/>
          <w:szCs w:val="21"/>
          <w:lang w:eastAsia="en-GB"/>
        </w:rPr>
        <w:t>Wunda</w:t>
      </w:r>
      <w:proofErr w:type="spellEnd"/>
      <w:r>
        <w:rPr>
          <w:rFonts w:ascii="Verdana" w:eastAsia="Times New Roman" w:hAnsi="Verdana" w:cs="Times New Roman"/>
          <w:color w:val="000000" w:themeColor="text1"/>
          <w:sz w:val="21"/>
          <w:szCs w:val="21"/>
          <w:lang w:eastAsia="en-GB"/>
        </w:rPr>
        <w:t xml:space="preserve"> in the competitive context.</w:t>
      </w:r>
    </w:p>
    <w:p w14:paraId="3C3DCBAF"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val="pl-PL" w:eastAsia="en-GB"/>
        </w:rPr>
      </w:pPr>
      <w:r w:rsidRPr="00AD280D">
        <w:rPr>
          <w:rFonts w:ascii="Verdana" w:eastAsia="Times New Roman" w:hAnsi="Verdana" w:cs="Times New Roman"/>
          <w:color w:val="000000" w:themeColor="text1"/>
          <w:sz w:val="21"/>
          <w:szCs w:val="21"/>
          <w:lang w:val="pl-PL" w:eastAsia="en-GB"/>
        </w:rPr>
        <w:t xml:space="preserve">Maciej Kosmowski </w:t>
      </w:r>
    </w:p>
    <w:p w14:paraId="29BBD650"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val="pl-PL" w:eastAsia="en-GB"/>
        </w:rPr>
      </w:pPr>
      <w:r w:rsidRPr="00AD280D">
        <w:rPr>
          <w:rFonts w:ascii="Verdana" w:eastAsia="Times New Roman" w:hAnsi="Verdana" w:cs="Times New Roman"/>
          <w:color w:val="000000" w:themeColor="text1"/>
          <w:sz w:val="21"/>
          <w:szCs w:val="21"/>
          <w:lang w:val="pl-PL" w:eastAsia="en-GB"/>
        </w:rPr>
        <w:t>P146936</w:t>
      </w:r>
    </w:p>
    <w:p w14:paraId="26197775" w14:textId="77777777" w:rsidR="00093E7D" w:rsidRPr="00AD280D" w:rsidRDefault="00093E7D" w:rsidP="00093E7D">
      <w:pPr>
        <w:spacing w:after="150" w:line="300" w:lineRule="atLeast"/>
        <w:jc w:val="both"/>
        <w:rPr>
          <w:rFonts w:ascii="Verdana" w:eastAsia="Times New Roman" w:hAnsi="Verdana" w:cs="Times New Roman"/>
          <w:color w:val="000000" w:themeColor="text1"/>
          <w:sz w:val="21"/>
          <w:szCs w:val="21"/>
          <w:lang w:val="pl-PL" w:eastAsia="en-GB"/>
        </w:rPr>
      </w:pPr>
      <w:r w:rsidRPr="00AD280D">
        <w:rPr>
          <w:rFonts w:ascii="Verdana" w:eastAsia="Times New Roman" w:hAnsi="Verdana" w:cs="Times New Roman"/>
          <w:color w:val="000000" w:themeColor="text1"/>
          <w:sz w:val="21"/>
          <w:szCs w:val="21"/>
          <w:lang w:val="pl-PL" w:eastAsia="en-GB"/>
        </w:rPr>
        <w:t>m.kosmowski.146936@student.uwtsd.ac.uk</w:t>
      </w:r>
    </w:p>
    <w:p w14:paraId="39CBFD4C" w14:textId="77777777" w:rsidR="00D67C23" w:rsidRDefault="00D67C23"/>
    <w:sectPr w:rsidR="00D67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8A1"/>
    <w:rsid w:val="00093E7D"/>
    <w:rsid w:val="00575175"/>
    <w:rsid w:val="00C048A1"/>
    <w:rsid w:val="00D67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6B550"/>
  <w15:chartTrackingRefBased/>
  <w15:docId w15:val="{529472B2-4CE6-4C55-808C-C6D28FF20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3E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1388</Words>
  <Characters>7913</Characters>
  <Application>Microsoft Office Word</Application>
  <DocSecurity>0</DocSecurity>
  <Lines>65</Lines>
  <Paragraphs>18</Paragraphs>
  <ScaleCrop>false</ScaleCrop>
  <Company/>
  <LinksUpToDate>false</LinksUpToDate>
  <CharactersWithSpaces>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Jan Kosmowski</dc:creator>
  <cp:keywords/>
  <dc:description/>
  <cp:lastModifiedBy>Maciej Jan Kosmowski</cp:lastModifiedBy>
  <cp:revision>4</cp:revision>
  <dcterms:created xsi:type="dcterms:W3CDTF">2018-02-13T08:40:00Z</dcterms:created>
  <dcterms:modified xsi:type="dcterms:W3CDTF">2018-02-13T08:44:00Z</dcterms:modified>
</cp:coreProperties>
</file>