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3"/>
      </w:tblGrid>
      <w:tr w:rsidR="00F927A1" w:rsidRPr="005D3F07" w14:paraId="68CAA39D" w14:textId="77777777" w:rsidTr="00D26AE8">
        <w:trPr>
          <w:trHeight w:val="4151"/>
        </w:trPr>
        <w:tc>
          <w:tcPr>
            <w:tcW w:w="10763" w:type="dxa"/>
          </w:tcPr>
          <w:p w14:paraId="02F8EE88" w14:textId="7528002F"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26AE8">
              <w:rPr>
                <w:rFonts w:ascii="Times New Roman" w:hAnsi="Times New Roman" w:cs="Times New Roman"/>
                <w:b/>
                <w:color w:val="auto"/>
                <w:sz w:val="48"/>
              </w:rPr>
              <w:t xml:space="preserve">Ceri Lewis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D3C0F3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w:t>
            </w:r>
            <w:proofErr w:type="gramStart"/>
            <w:r>
              <w:rPr>
                <w:rFonts w:ascii="Times New Roman" w:hAnsi="Times New Roman" w:cs="Times New Roman"/>
                <w:b/>
                <w:color w:val="auto"/>
                <w:sz w:val="48"/>
              </w:rPr>
              <w:t>address:</w:t>
            </w:r>
            <w:r w:rsidR="00D26AE8">
              <w:rPr>
                <w:rFonts w:ascii="Times New Roman" w:hAnsi="Times New Roman" w:cs="Times New Roman"/>
                <w:b/>
                <w:color w:val="auto"/>
                <w:sz w:val="48"/>
              </w:rPr>
              <w:t>Ceri.Rees@hotmail.co.uk</w:t>
            </w:r>
            <w:proofErr w:type="gramEnd"/>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1991B62"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D26AE8">
              <w:rPr>
                <w:rFonts w:ascii="Times New Roman" w:hAnsi="Times New Roman" w:cs="Times New Roman"/>
                <w:b/>
                <w:color w:val="auto"/>
                <w:sz w:val="48"/>
              </w:rPr>
              <w:t>2521891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3F9CA03A" w14:textId="77777777" w:rsidR="00D26AE8"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3E529996" w14:textId="77777777" w:rsidR="00D26AE8" w:rsidRPr="00D26AE8" w:rsidRDefault="00D26AE8" w:rsidP="00D26AE8">
      <w:pPr>
        <w:keepNext/>
        <w:spacing w:before="240" w:after="60"/>
        <w:jc w:val="both"/>
        <w:rPr>
          <w:b/>
          <w:bCs/>
          <w:sz w:val="24"/>
          <w:szCs w:val="24"/>
        </w:rPr>
      </w:pPr>
      <w:r w:rsidRPr="00D26AE8">
        <w:rPr>
          <w:b/>
          <w:bCs/>
          <w:sz w:val="24"/>
          <w:szCs w:val="24"/>
        </w:rPr>
        <w:t>Reference List</w:t>
      </w:r>
    </w:p>
    <w:p w14:paraId="01DAF15A" w14:textId="77777777" w:rsidR="00D26AE8" w:rsidRPr="00C45F92" w:rsidRDefault="00D26AE8" w:rsidP="00D26AE8">
      <w:pPr>
        <w:keepNext/>
        <w:spacing w:before="240" w:after="60"/>
        <w:jc w:val="both"/>
        <w:rPr>
          <w:sz w:val="24"/>
          <w:szCs w:val="24"/>
        </w:rPr>
      </w:pPr>
      <w:r w:rsidRPr="00C45F92">
        <w:rPr>
          <w:sz w:val="24"/>
          <w:szCs w:val="24"/>
        </w:rPr>
        <w:t>BASW (2021) Code of Ethics for Social Work. Birmingham: BASW.</w:t>
      </w:r>
    </w:p>
    <w:p w14:paraId="4769C5B6" w14:textId="77777777" w:rsidR="00D26AE8" w:rsidRPr="00C45F92" w:rsidRDefault="00D26AE8" w:rsidP="00D26AE8">
      <w:pPr>
        <w:keepNext/>
        <w:spacing w:before="240" w:after="60"/>
        <w:jc w:val="both"/>
        <w:rPr>
          <w:sz w:val="24"/>
          <w:szCs w:val="24"/>
        </w:rPr>
      </w:pPr>
      <w:r w:rsidRPr="00C45F92">
        <w:rPr>
          <w:sz w:val="24"/>
          <w:szCs w:val="24"/>
        </w:rPr>
        <w:t>BASW (2021) Supervision Policy. Birmingham: British Association of Social Workers.</w:t>
      </w:r>
    </w:p>
    <w:p w14:paraId="3FD2C3EA" w14:textId="77777777" w:rsidR="00D26AE8" w:rsidRPr="00C45F92" w:rsidRDefault="00D26AE8" w:rsidP="00D26AE8">
      <w:pPr>
        <w:keepNext/>
        <w:spacing w:before="240" w:after="60"/>
        <w:jc w:val="both"/>
        <w:rPr>
          <w:sz w:val="24"/>
          <w:szCs w:val="24"/>
        </w:rPr>
      </w:pPr>
      <w:r w:rsidRPr="00C45F92">
        <w:rPr>
          <w:sz w:val="24"/>
          <w:szCs w:val="24"/>
        </w:rPr>
        <w:t>Borton, T. (1970) Reach, Touch and Teach. New York: McGraw-Hill.</w:t>
      </w:r>
    </w:p>
    <w:p w14:paraId="13B2CEF6" w14:textId="77777777" w:rsidR="00D26AE8" w:rsidRPr="00C45F92" w:rsidRDefault="00D26AE8" w:rsidP="00D26AE8">
      <w:pPr>
        <w:keepNext/>
        <w:spacing w:before="240" w:after="60"/>
        <w:jc w:val="both"/>
        <w:rPr>
          <w:sz w:val="24"/>
          <w:szCs w:val="24"/>
        </w:rPr>
      </w:pPr>
      <w:r w:rsidRPr="00C45F92">
        <w:rPr>
          <w:sz w:val="24"/>
          <w:szCs w:val="24"/>
        </w:rPr>
        <w:t>Braye, S., Orr, D. and Preston-Shoot, M. (2015) Serious Case Review Findings and the Need for Professional Curiosity. London: Social Care Institute for Excellence (SCIE).</w:t>
      </w:r>
    </w:p>
    <w:p w14:paraId="4DBA7CDF" w14:textId="77777777" w:rsidR="00D26AE8" w:rsidRPr="00C45F92" w:rsidRDefault="00D26AE8" w:rsidP="00D26AE8">
      <w:pPr>
        <w:keepNext/>
        <w:spacing w:before="240" w:after="60"/>
        <w:jc w:val="both"/>
        <w:rPr>
          <w:sz w:val="24"/>
          <w:szCs w:val="24"/>
        </w:rPr>
      </w:pPr>
      <w:r w:rsidRPr="00C45F92">
        <w:rPr>
          <w:sz w:val="24"/>
          <w:szCs w:val="24"/>
        </w:rPr>
        <w:t>Bronfenbrenner, U. (1979) The Ecology of Human Development: Experiments by Nature and Design. Cambridge, MA: Harvard University Press.</w:t>
      </w:r>
    </w:p>
    <w:p w14:paraId="0655581F" w14:textId="77777777" w:rsidR="00D26AE8" w:rsidRPr="00C45F92" w:rsidRDefault="00D26AE8" w:rsidP="00D26AE8">
      <w:pPr>
        <w:keepNext/>
        <w:spacing w:before="240" w:after="60"/>
        <w:jc w:val="both"/>
        <w:rPr>
          <w:sz w:val="24"/>
          <w:szCs w:val="24"/>
        </w:rPr>
      </w:pPr>
      <w:r w:rsidRPr="00C45F92">
        <w:rPr>
          <w:sz w:val="24"/>
          <w:szCs w:val="24"/>
        </w:rPr>
        <w:t>Department of Health (2014) Care and Support Statutory Guidance. London: Department of Health.</w:t>
      </w:r>
    </w:p>
    <w:p w14:paraId="13226053" w14:textId="77777777" w:rsidR="00D26AE8" w:rsidRPr="00C45F92" w:rsidRDefault="00D26AE8" w:rsidP="00D26AE8">
      <w:pPr>
        <w:keepNext/>
        <w:spacing w:before="240" w:after="60"/>
        <w:jc w:val="both"/>
        <w:rPr>
          <w:sz w:val="24"/>
          <w:szCs w:val="24"/>
        </w:rPr>
      </w:pPr>
      <w:r w:rsidRPr="00C45F92">
        <w:rPr>
          <w:sz w:val="24"/>
          <w:szCs w:val="24"/>
        </w:rPr>
        <w:t>Department of Health and Social Care (2019) Strengths-based Approach: Practice Framework and Practice Handbook. London: DHSC.</w:t>
      </w:r>
    </w:p>
    <w:p w14:paraId="28D6196F" w14:textId="77777777" w:rsidR="00D26AE8" w:rsidRPr="00C45F92" w:rsidRDefault="00D26AE8" w:rsidP="00D26AE8">
      <w:pPr>
        <w:keepNext/>
        <w:spacing w:before="240" w:after="60"/>
        <w:jc w:val="both"/>
        <w:rPr>
          <w:sz w:val="24"/>
          <w:szCs w:val="24"/>
        </w:rPr>
      </w:pPr>
      <w:r w:rsidRPr="00C45F92">
        <w:rPr>
          <w:sz w:val="24"/>
          <w:szCs w:val="24"/>
        </w:rPr>
        <w:t>Driscoll, J. (1994) 'Reflective practice for practice', Senior Nurse, 13(7), pp. 47-50.</w:t>
      </w:r>
    </w:p>
    <w:p w14:paraId="389A8387" w14:textId="77777777" w:rsidR="00D26AE8" w:rsidRPr="00C45F92" w:rsidRDefault="00D26AE8" w:rsidP="00D26AE8">
      <w:pPr>
        <w:keepNext/>
        <w:spacing w:before="240" w:after="60"/>
        <w:jc w:val="both"/>
        <w:rPr>
          <w:sz w:val="24"/>
          <w:szCs w:val="24"/>
        </w:rPr>
      </w:pPr>
      <w:r w:rsidRPr="00C45F92">
        <w:rPr>
          <w:sz w:val="24"/>
          <w:szCs w:val="24"/>
        </w:rPr>
        <w:t xml:space="preserve">Egan, G. (2019) The Skilled Helper. 11th </w:t>
      </w:r>
      <w:proofErr w:type="spellStart"/>
      <w:r w:rsidRPr="00C45F92">
        <w:rPr>
          <w:sz w:val="24"/>
          <w:szCs w:val="24"/>
        </w:rPr>
        <w:t>edn</w:t>
      </w:r>
      <w:proofErr w:type="spellEnd"/>
      <w:r w:rsidRPr="00C45F92">
        <w:rPr>
          <w:sz w:val="24"/>
          <w:szCs w:val="24"/>
        </w:rPr>
        <w:t>. Boston: Cengage Learning.</w:t>
      </w:r>
    </w:p>
    <w:p w14:paraId="1AB4A178" w14:textId="77777777" w:rsidR="00D26AE8" w:rsidRPr="00C45F92" w:rsidRDefault="00D26AE8" w:rsidP="00D26AE8">
      <w:pPr>
        <w:keepNext/>
        <w:spacing w:before="240" w:after="60"/>
        <w:jc w:val="both"/>
        <w:rPr>
          <w:sz w:val="24"/>
          <w:szCs w:val="24"/>
        </w:rPr>
      </w:pPr>
      <w:r w:rsidRPr="00C45F92">
        <w:rPr>
          <w:sz w:val="24"/>
          <w:szCs w:val="24"/>
        </w:rPr>
        <w:t>Gillick v West Norfolk and Wisbech Area Health Authority [1985] UKHL 7.</w:t>
      </w:r>
    </w:p>
    <w:p w14:paraId="1EA340C1" w14:textId="77777777" w:rsidR="00D26AE8" w:rsidRPr="00C45F92" w:rsidRDefault="00D26AE8" w:rsidP="00D26AE8">
      <w:pPr>
        <w:keepNext/>
        <w:spacing w:before="240" w:after="60"/>
        <w:jc w:val="both"/>
        <w:rPr>
          <w:sz w:val="24"/>
          <w:szCs w:val="24"/>
        </w:rPr>
      </w:pPr>
      <w:r w:rsidRPr="00C45F92">
        <w:rPr>
          <w:sz w:val="24"/>
          <w:szCs w:val="24"/>
        </w:rPr>
        <w:t>HM Government (1989) Children Act 1989. London: HMSO.</w:t>
      </w:r>
    </w:p>
    <w:p w14:paraId="77F7DC84" w14:textId="77777777" w:rsidR="00D26AE8" w:rsidRPr="00C45F92" w:rsidRDefault="00D26AE8" w:rsidP="00D26AE8">
      <w:pPr>
        <w:keepNext/>
        <w:spacing w:before="240" w:after="60"/>
        <w:jc w:val="both"/>
        <w:rPr>
          <w:sz w:val="24"/>
          <w:szCs w:val="24"/>
        </w:rPr>
      </w:pPr>
      <w:r w:rsidRPr="00C45F92">
        <w:rPr>
          <w:sz w:val="24"/>
          <w:szCs w:val="24"/>
        </w:rPr>
        <w:t>International Federation of Social Workers (IFSW) (2014) Global Definition of Social Work. Available at: https://www.ifsw.org/what-is-social-work/global-definition-of-social-work/ (Accessed: 26 August 2026).</w:t>
      </w:r>
    </w:p>
    <w:p w14:paraId="7AD39AD4" w14:textId="77777777" w:rsidR="00D26AE8" w:rsidRPr="00C45F92" w:rsidRDefault="00D26AE8" w:rsidP="00D26AE8">
      <w:pPr>
        <w:keepNext/>
        <w:spacing w:before="240" w:after="60"/>
        <w:jc w:val="both"/>
        <w:rPr>
          <w:sz w:val="24"/>
          <w:szCs w:val="24"/>
        </w:rPr>
      </w:pPr>
      <w:r w:rsidRPr="00C45F92">
        <w:rPr>
          <w:sz w:val="24"/>
          <w:szCs w:val="24"/>
        </w:rPr>
        <w:t>Maslow, A.H. (1943) 'A theory of human motivation', Psychological Review, 50(4), pp. 370-396.</w:t>
      </w:r>
    </w:p>
    <w:p w14:paraId="22E79FFE" w14:textId="77777777" w:rsidR="00D26AE8" w:rsidRPr="00C45F92" w:rsidRDefault="00D26AE8" w:rsidP="00D26AE8">
      <w:pPr>
        <w:keepNext/>
        <w:spacing w:before="240" w:after="60"/>
        <w:jc w:val="both"/>
        <w:rPr>
          <w:sz w:val="24"/>
          <w:szCs w:val="24"/>
        </w:rPr>
      </w:pPr>
      <w:r w:rsidRPr="00C45F92">
        <w:rPr>
          <w:sz w:val="24"/>
          <w:szCs w:val="24"/>
        </w:rPr>
        <w:t>Mental Capacity Act 2005. Available at: https://www.legislation.gov.uk/ukpga/2005/9/contents (Accessed: 4 September 2026).</w:t>
      </w:r>
    </w:p>
    <w:p w14:paraId="2AF1992F" w14:textId="77777777" w:rsidR="00D26AE8" w:rsidRPr="00C45F92" w:rsidRDefault="00D26AE8" w:rsidP="00D26AE8">
      <w:pPr>
        <w:keepNext/>
        <w:spacing w:before="240" w:after="60"/>
        <w:jc w:val="both"/>
        <w:rPr>
          <w:sz w:val="24"/>
          <w:szCs w:val="24"/>
        </w:rPr>
      </w:pPr>
      <w:r w:rsidRPr="00C45F92">
        <w:rPr>
          <w:sz w:val="24"/>
          <w:szCs w:val="24"/>
        </w:rPr>
        <w:t>North Wales Safeguarding Board (2024) 7-minute Briefing: Cuckooing and Criminal Exploitation. Wrexham: North Wales Safeguarding Board.</w:t>
      </w:r>
    </w:p>
    <w:p w14:paraId="118E659C" w14:textId="77777777" w:rsidR="00D26AE8" w:rsidRPr="00C45F92" w:rsidRDefault="00D26AE8" w:rsidP="00D26AE8">
      <w:pPr>
        <w:keepNext/>
        <w:spacing w:before="240" w:after="60"/>
        <w:jc w:val="both"/>
        <w:rPr>
          <w:sz w:val="24"/>
          <w:szCs w:val="24"/>
        </w:rPr>
      </w:pPr>
      <w:r w:rsidRPr="00C45F92">
        <w:rPr>
          <w:sz w:val="24"/>
          <w:szCs w:val="24"/>
        </w:rPr>
        <w:lastRenderedPageBreak/>
        <w:t xml:space="preserve">Payne, M. (2020) Modern Social Work Theory. 5th </w:t>
      </w:r>
      <w:proofErr w:type="spellStart"/>
      <w:r w:rsidRPr="00C45F92">
        <w:rPr>
          <w:sz w:val="24"/>
          <w:szCs w:val="24"/>
        </w:rPr>
        <w:t>edn</w:t>
      </w:r>
      <w:proofErr w:type="spellEnd"/>
      <w:r w:rsidRPr="00C45F92">
        <w:rPr>
          <w:sz w:val="24"/>
          <w:szCs w:val="24"/>
        </w:rPr>
        <w:t>. Oxford: Oxford University Press.</w:t>
      </w:r>
    </w:p>
    <w:p w14:paraId="1EDCDABB" w14:textId="77777777" w:rsidR="00D26AE8" w:rsidRPr="00C45F92" w:rsidRDefault="00D26AE8" w:rsidP="00D26AE8">
      <w:pPr>
        <w:keepNext/>
        <w:spacing w:before="240" w:after="60"/>
        <w:jc w:val="both"/>
        <w:rPr>
          <w:sz w:val="24"/>
          <w:szCs w:val="24"/>
        </w:rPr>
      </w:pPr>
      <w:r w:rsidRPr="00C45F92">
        <w:rPr>
          <w:sz w:val="24"/>
          <w:szCs w:val="24"/>
        </w:rPr>
        <w:t>Prochaska, J.O. and DiClemente, C.C. (1983) 'Stages and processes of self-change of smoking: Towards an integrative model of change', Journal of Consulting and Clinical Psychology, 51(3), pp. 390-395.</w:t>
      </w:r>
    </w:p>
    <w:p w14:paraId="19BFEF3C" w14:textId="77777777" w:rsidR="00D26AE8" w:rsidRPr="00C45F92" w:rsidRDefault="00D26AE8" w:rsidP="00D26AE8">
      <w:pPr>
        <w:keepNext/>
        <w:spacing w:before="240" w:after="60"/>
        <w:jc w:val="both"/>
        <w:rPr>
          <w:sz w:val="24"/>
          <w:szCs w:val="24"/>
        </w:rPr>
      </w:pPr>
      <w:r w:rsidRPr="00C45F92">
        <w:rPr>
          <w:sz w:val="24"/>
          <w:szCs w:val="24"/>
        </w:rPr>
        <w:t>Research in Practice (2026) Professional Curiosity in Adult Social Care.</w:t>
      </w:r>
    </w:p>
    <w:p w14:paraId="73498638" w14:textId="77777777" w:rsidR="00D26AE8" w:rsidRPr="00C45F92" w:rsidRDefault="00D26AE8" w:rsidP="00D26AE8">
      <w:pPr>
        <w:keepNext/>
        <w:spacing w:before="240" w:after="60"/>
        <w:jc w:val="both"/>
        <w:rPr>
          <w:sz w:val="24"/>
          <w:szCs w:val="24"/>
        </w:rPr>
      </w:pPr>
      <w:r w:rsidRPr="00C45F92">
        <w:rPr>
          <w:sz w:val="24"/>
          <w:szCs w:val="24"/>
        </w:rPr>
        <w:t>Rogers, C. (1961) On Becoming a Person. London: Constable.</w:t>
      </w:r>
    </w:p>
    <w:p w14:paraId="66AEFFBD" w14:textId="77777777" w:rsidR="00D26AE8" w:rsidRPr="00C45F92" w:rsidRDefault="00D26AE8" w:rsidP="00D26AE8">
      <w:pPr>
        <w:keepNext/>
        <w:spacing w:before="240" w:after="60"/>
        <w:jc w:val="both"/>
        <w:rPr>
          <w:sz w:val="24"/>
          <w:szCs w:val="24"/>
        </w:rPr>
      </w:pPr>
      <w:proofErr w:type="spellStart"/>
      <w:r w:rsidRPr="00C45F92">
        <w:rPr>
          <w:sz w:val="24"/>
          <w:szCs w:val="24"/>
        </w:rPr>
        <w:t>Saleebey</w:t>
      </w:r>
      <w:proofErr w:type="spellEnd"/>
      <w:r w:rsidRPr="00C45F92">
        <w:rPr>
          <w:sz w:val="24"/>
          <w:szCs w:val="24"/>
        </w:rPr>
        <w:t xml:space="preserve">, D. (2013) The Strengths Perspective in Social Work Practice. 6th </w:t>
      </w:r>
      <w:proofErr w:type="spellStart"/>
      <w:r w:rsidRPr="00C45F92">
        <w:rPr>
          <w:sz w:val="24"/>
          <w:szCs w:val="24"/>
        </w:rPr>
        <w:t>edn</w:t>
      </w:r>
      <w:proofErr w:type="spellEnd"/>
      <w:r w:rsidRPr="00C45F92">
        <w:rPr>
          <w:sz w:val="24"/>
          <w:szCs w:val="24"/>
        </w:rPr>
        <w:t>. Boston: Pearson.</w:t>
      </w:r>
    </w:p>
    <w:p w14:paraId="6295D6FD" w14:textId="77777777" w:rsidR="00D26AE8" w:rsidRPr="00C45F92" w:rsidRDefault="00D26AE8" w:rsidP="00D26AE8">
      <w:pPr>
        <w:keepNext/>
        <w:spacing w:before="240" w:after="60"/>
        <w:jc w:val="both"/>
        <w:rPr>
          <w:sz w:val="24"/>
          <w:szCs w:val="24"/>
        </w:rPr>
      </w:pPr>
      <w:r w:rsidRPr="00C45F92">
        <w:rPr>
          <w:sz w:val="24"/>
          <w:szCs w:val="24"/>
        </w:rPr>
        <w:t>Social Care Wales (2024) Code of Professional Practice for Social Care. Cardiff: Social Care Wales.</w:t>
      </w:r>
    </w:p>
    <w:p w14:paraId="2965A63E" w14:textId="77777777" w:rsidR="00D26AE8" w:rsidRPr="00C45F92" w:rsidRDefault="00D26AE8" w:rsidP="00D26AE8">
      <w:pPr>
        <w:keepNext/>
        <w:spacing w:before="240" w:after="60"/>
        <w:jc w:val="both"/>
        <w:rPr>
          <w:sz w:val="24"/>
          <w:szCs w:val="24"/>
        </w:rPr>
      </w:pPr>
      <w:r w:rsidRPr="00C45F92">
        <w:rPr>
          <w:sz w:val="24"/>
          <w:szCs w:val="24"/>
        </w:rPr>
        <w:t>Social Services and Well-being (Wales) Act 2014. Available at: https://www.legislation.gov.uk/anaw/2014/4/contents (Accessed: 10 July 2026).</w:t>
      </w:r>
    </w:p>
    <w:p w14:paraId="3BA75571" w14:textId="77777777" w:rsidR="00D26AE8" w:rsidRPr="00C45F92" w:rsidRDefault="00D26AE8" w:rsidP="00D26AE8">
      <w:pPr>
        <w:keepNext/>
        <w:spacing w:before="240" w:after="60"/>
        <w:jc w:val="both"/>
        <w:rPr>
          <w:sz w:val="24"/>
          <w:szCs w:val="24"/>
        </w:rPr>
      </w:pPr>
      <w:r w:rsidRPr="00C45F92">
        <w:rPr>
          <w:sz w:val="24"/>
          <w:szCs w:val="24"/>
        </w:rPr>
        <w:t xml:space="preserve">Taylor, B. (2017) Professional Decision Making and Risk in Social Work. 2nd </w:t>
      </w:r>
      <w:proofErr w:type="spellStart"/>
      <w:r w:rsidRPr="00C45F92">
        <w:rPr>
          <w:sz w:val="24"/>
          <w:szCs w:val="24"/>
        </w:rPr>
        <w:t>edn</w:t>
      </w:r>
      <w:proofErr w:type="spellEnd"/>
      <w:r w:rsidRPr="00C45F92">
        <w:rPr>
          <w:sz w:val="24"/>
          <w:szCs w:val="24"/>
        </w:rPr>
        <w:t>. Exeter: Learning Matters.</w:t>
      </w:r>
    </w:p>
    <w:p w14:paraId="1D859D61" w14:textId="77777777" w:rsidR="00D26AE8" w:rsidRPr="00C45F92" w:rsidRDefault="00D26AE8" w:rsidP="00D26AE8">
      <w:pPr>
        <w:keepNext/>
        <w:spacing w:before="240" w:after="60"/>
        <w:jc w:val="both"/>
        <w:rPr>
          <w:sz w:val="24"/>
          <w:szCs w:val="24"/>
        </w:rPr>
      </w:pPr>
      <w:r w:rsidRPr="00C45F92">
        <w:rPr>
          <w:sz w:val="24"/>
          <w:szCs w:val="24"/>
        </w:rPr>
        <w:t xml:space="preserve">Thompson, N. (2020) The Professional Social Worker: Meeting the Challenge. 2nd </w:t>
      </w:r>
      <w:proofErr w:type="spellStart"/>
      <w:r w:rsidRPr="00C45F92">
        <w:rPr>
          <w:sz w:val="24"/>
          <w:szCs w:val="24"/>
        </w:rPr>
        <w:t>edn</w:t>
      </w:r>
      <w:proofErr w:type="spellEnd"/>
      <w:r w:rsidRPr="00C45F92">
        <w:rPr>
          <w:sz w:val="24"/>
          <w:szCs w:val="24"/>
        </w:rPr>
        <w:t>. London: Palgrave Macmillan.</w:t>
      </w:r>
    </w:p>
    <w:p w14:paraId="29F35719" w14:textId="77777777" w:rsidR="00D26AE8" w:rsidRPr="00C45F92" w:rsidRDefault="00D26AE8" w:rsidP="00D26AE8">
      <w:pPr>
        <w:keepNext/>
        <w:spacing w:before="240" w:after="60"/>
        <w:jc w:val="both"/>
        <w:rPr>
          <w:sz w:val="24"/>
          <w:szCs w:val="24"/>
        </w:rPr>
      </w:pPr>
      <w:r w:rsidRPr="00C45F92">
        <w:rPr>
          <w:sz w:val="24"/>
          <w:szCs w:val="24"/>
        </w:rPr>
        <w:t xml:space="preserve">Thompson, N. (2020) Understanding Social Work: Preparing for Practice. 5th </w:t>
      </w:r>
      <w:proofErr w:type="spellStart"/>
      <w:r w:rsidRPr="00C45F92">
        <w:rPr>
          <w:sz w:val="24"/>
          <w:szCs w:val="24"/>
        </w:rPr>
        <w:t>edn</w:t>
      </w:r>
      <w:proofErr w:type="spellEnd"/>
      <w:r w:rsidRPr="00C45F92">
        <w:rPr>
          <w:sz w:val="24"/>
          <w:szCs w:val="24"/>
        </w:rPr>
        <w:t>. London: Palgrave Macmillan.</w:t>
      </w:r>
    </w:p>
    <w:p w14:paraId="77613125" w14:textId="77777777" w:rsidR="00D26AE8" w:rsidRPr="00C45F92" w:rsidRDefault="00D26AE8" w:rsidP="00D26AE8">
      <w:pPr>
        <w:keepNext/>
        <w:spacing w:before="240" w:after="60"/>
        <w:jc w:val="both"/>
        <w:rPr>
          <w:sz w:val="24"/>
          <w:szCs w:val="24"/>
        </w:rPr>
      </w:pPr>
      <w:r w:rsidRPr="00C45F92">
        <w:rPr>
          <w:sz w:val="24"/>
          <w:szCs w:val="24"/>
        </w:rPr>
        <w:t xml:space="preserve">Trevithick, P. (2012) Social Work Skills and Knowledge: A Practice Handbook. 3rd </w:t>
      </w:r>
      <w:proofErr w:type="spellStart"/>
      <w:r w:rsidRPr="00C45F92">
        <w:rPr>
          <w:sz w:val="24"/>
          <w:szCs w:val="24"/>
        </w:rPr>
        <w:t>edn</w:t>
      </w:r>
      <w:proofErr w:type="spellEnd"/>
      <w:r w:rsidRPr="00C45F92">
        <w:rPr>
          <w:sz w:val="24"/>
          <w:szCs w:val="24"/>
        </w:rPr>
        <w:t>. Maidenhead: Open University Press.</w:t>
      </w:r>
    </w:p>
    <w:p w14:paraId="66A75B30" w14:textId="77777777" w:rsidR="00D26AE8" w:rsidRPr="00C45F92" w:rsidRDefault="00D26AE8" w:rsidP="00D26AE8">
      <w:pPr>
        <w:keepNext/>
        <w:spacing w:before="240" w:after="60"/>
        <w:jc w:val="both"/>
        <w:rPr>
          <w:sz w:val="24"/>
          <w:szCs w:val="24"/>
        </w:rPr>
      </w:pPr>
      <w:r w:rsidRPr="00C45F92">
        <w:rPr>
          <w:sz w:val="24"/>
          <w:szCs w:val="24"/>
        </w:rPr>
        <w:t>United Nations (1989) Convention on the Rights of the Child. New York: United Nations.</w:t>
      </w:r>
    </w:p>
    <w:p w14:paraId="3D623F4B" w14:textId="77777777" w:rsidR="00D26AE8" w:rsidRPr="00C45F92" w:rsidRDefault="00D26AE8" w:rsidP="00D26AE8">
      <w:pPr>
        <w:keepNext/>
        <w:spacing w:before="240" w:after="60"/>
        <w:jc w:val="both"/>
        <w:rPr>
          <w:sz w:val="24"/>
          <w:szCs w:val="24"/>
        </w:rPr>
      </w:pPr>
      <w:r w:rsidRPr="00C45F92">
        <w:rPr>
          <w:sz w:val="24"/>
          <w:szCs w:val="24"/>
        </w:rPr>
        <w:t>Wales Centre for Public Policy (2024) Recognising and Addressing Rural Poverty in Wales. Available at: https://wcpp.org.uk/blog-posts/recognising-and-addressing-rural-poverty-in-wales/ (Accessed: 30 July 2026).</w:t>
      </w:r>
    </w:p>
    <w:p w14:paraId="7D22E793" w14:textId="77777777" w:rsidR="00D26AE8" w:rsidRPr="00C45F92" w:rsidRDefault="00D26AE8" w:rsidP="00D26AE8">
      <w:pPr>
        <w:keepNext/>
        <w:spacing w:before="240" w:after="60"/>
        <w:jc w:val="both"/>
        <w:rPr>
          <w:sz w:val="24"/>
          <w:szCs w:val="24"/>
        </w:rPr>
      </w:pPr>
      <w:r w:rsidRPr="00C45F92">
        <w:rPr>
          <w:sz w:val="24"/>
          <w:szCs w:val="24"/>
        </w:rPr>
        <w:t>Wales Safeguarding Procedures (2024) Duty to Make Enquiries Under Section 126(1) of the Social Services and Well-being (Wales) Act 2014. Cardiff: Wales Safeguarding Procedures.</w:t>
      </w:r>
    </w:p>
    <w:p w14:paraId="3F1AEF9C" w14:textId="77777777" w:rsidR="00D26AE8" w:rsidRPr="00C45F92" w:rsidRDefault="00D26AE8" w:rsidP="00D26AE8">
      <w:pPr>
        <w:keepNext/>
        <w:spacing w:before="240" w:after="60"/>
        <w:jc w:val="both"/>
        <w:rPr>
          <w:sz w:val="24"/>
          <w:szCs w:val="24"/>
        </w:rPr>
      </w:pPr>
      <w:r w:rsidRPr="00C45F92">
        <w:rPr>
          <w:sz w:val="24"/>
          <w:szCs w:val="24"/>
        </w:rPr>
        <w:t>Welsh Government (2014) Social Services and Well-being (Wales) Act 2014. Cardiff: Welsh Government.</w:t>
      </w:r>
    </w:p>
    <w:p w14:paraId="0766FB3B" w14:textId="77777777" w:rsidR="00D26AE8" w:rsidRPr="00C45F92" w:rsidRDefault="00D26AE8" w:rsidP="00D26AE8">
      <w:pPr>
        <w:keepNext/>
        <w:spacing w:before="240" w:after="60"/>
        <w:jc w:val="both"/>
        <w:rPr>
          <w:sz w:val="24"/>
          <w:szCs w:val="24"/>
        </w:rPr>
      </w:pPr>
      <w:r w:rsidRPr="00C45F92">
        <w:rPr>
          <w:sz w:val="24"/>
          <w:szCs w:val="24"/>
        </w:rPr>
        <w:t>Welsh Government (2022) More Than Just Words: Welsh Language Plan in Health and Social Care 2022–2027. Cardiff: Welsh Government.</w:t>
      </w:r>
    </w:p>
    <w:p w14:paraId="5E10188F" w14:textId="6790F890" w:rsidR="002A1A44" w:rsidRPr="00C45F92" w:rsidRDefault="002A1A44" w:rsidP="002A1A44">
      <w:pPr>
        <w:keepNext/>
        <w:spacing w:before="240" w:after="60"/>
        <w:jc w:val="both"/>
        <w:rPr>
          <w:sz w:val="24"/>
          <w:szCs w:val="24"/>
        </w:rPr>
      </w:pPr>
      <w:r w:rsidRPr="00C45F92">
        <w:rPr>
          <w:sz w:val="24"/>
          <w:szCs w:val="24"/>
        </w:rPr>
        <w:lastRenderedPageBreak/>
        <w:t xml:space="preserve">  </w:t>
      </w:r>
    </w:p>
    <w:p w14:paraId="2A8B0B2E" w14:textId="77777777" w:rsidR="00EB695F" w:rsidRPr="00C45F92" w:rsidRDefault="00EB695F" w:rsidP="00FF7EBB">
      <w:pPr>
        <w:jc w:val="both"/>
        <w:rPr>
          <w:sz w:val="24"/>
          <w:szCs w:val="24"/>
        </w:rPr>
      </w:pPr>
    </w:p>
    <w:p w14:paraId="3BF7E07E" w14:textId="77777777" w:rsidR="002F4626" w:rsidRPr="00C45F92" w:rsidRDefault="002F4626"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7047BA81" w14:textId="77777777" w:rsidR="002A1A44" w:rsidRPr="00EE5BC3" w:rsidRDefault="002A1A44" w:rsidP="00B333C4">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4134436A" w:rsidR="00E559CE" w:rsidRPr="00B17FA0" w:rsidRDefault="00E559CE" w:rsidP="00B94443">
            <w:pPr>
              <w:jc w:val="both"/>
              <w:rPr>
                <w:sz w:val="24"/>
                <w:szCs w:val="24"/>
              </w:rPr>
            </w:pPr>
            <w:r w:rsidRPr="00B17FA0">
              <w:rPr>
                <w:sz w:val="24"/>
                <w:szCs w:val="24"/>
              </w:rPr>
              <w:t>1</w:t>
            </w:r>
            <w:r w:rsidR="004028B7">
              <w:rPr>
                <w:sz w:val="24"/>
                <w:szCs w:val="24"/>
              </w:rPr>
              <w:t xml:space="preserve"> </w:t>
            </w:r>
          </w:p>
        </w:tc>
        <w:tc>
          <w:tcPr>
            <w:tcW w:w="5094" w:type="dxa"/>
          </w:tcPr>
          <w:p w14:paraId="4504991A" w14:textId="5E68DF3F" w:rsidR="00E559CE" w:rsidRPr="00B17FA0" w:rsidRDefault="00C341BB" w:rsidP="00B94443">
            <w:pPr>
              <w:jc w:val="both"/>
              <w:rPr>
                <w:sz w:val="24"/>
                <w:szCs w:val="24"/>
              </w:rPr>
            </w:pPr>
            <w:r>
              <w:rPr>
                <w:sz w:val="24"/>
                <w:szCs w:val="24"/>
              </w:rPr>
              <w:t>20/11/2025</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2BFFC8D0" w:rsidR="00E559CE" w:rsidRPr="00B17FA0" w:rsidRDefault="00C341BB" w:rsidP="00B94443">
            <w:pPr>
              <w:jc w:val="both"/>
              <w:rPr>
                <w:sz w:val="24"/>
                <w:szCs w:val="24"/>
              </w:rPr>
            </w:pPr>
            <w:r>
              <w:rPr>
                <w:sz w:val="24"/>
                <w:szCs w:val="24"/>
              </w:rPr>
              <w:t>07/01/2026</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3F68D591" w:rsidR="00E559CE" w:rsidRPr="00B17FA0" w:rsidRDefault="00C341BB" w:rsidP="00B94443">
            <w:pPr>
              <w:jc w:val="both"/>
              <w:rPr>
                <w:sz w:val="24"/>
                <w:szCs w:val="24"/>
              </w:rPr>
            </w:pPr>
            <w:r>
              <w:rPr>
                <w:sz w:val="24"/>
                <w:szCs w:val="24"/>
              </w:rPr>
              <w:t>25/03/2026</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4A50A49C" w:rsidR="00E559CE" w:rsidRPr="00B17FA0" w:rsidRDefault="00C341BB" w:rsidP="00B94443">
            <w:pPr>
              <w:jc w:val="both"/>
              <w:rPr>
                <w:sz w:val="24"/>
                <w:szCs w:val="24"/>
              </w:rPr>
            </w:pPr>
            <w:r>
              <w:rPr>
                <w:sz w:val="24"/>
                <w:szCs w:val="24"/>
              </w:rPr>
              <w:t>10/07/2026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20FD3493"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r w:rsidR="000E160E">
              <w:rPr>
                <w:color w:val="auto"/>
                <w:sz w:val="24"/>
                <w:szCs w:val="24"/>
              </w:rPr>
              <w:t xml:space="preserve"> </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2F840324" w14:textId="2BF275D3" w:rsidR="00CB02B3" w:rsidRPr="00CB02B3" w:rsidRDefault="00CB02B3" w:rsidP="00CB02B3">
            <w:pPr>
              <w:jc w:val="both"/>
              <w:rPr>
                <w:color w:val="auto"/>
                <w:sz w:val="24"/>
                <w:szCs w:val="24"/>
              </w:rPr>
            </w:pPr>
            <w:r>
              <w:rPr>
                <w:color w:val="auto"/>
                <w:sz w:val="24"/>
                <w:szCs w:val="24"/>
              </w:rPr>
              <w:t xml:space="preserve">Throughout Ceri’s first year in </w:t>
            </w:r>
            <w:proofErr w:type="gramStart"/>
            <w:r>
              <w:rPr>
                <w:color w:val="auto"/>
                <w:sz w:val="24"/>
                <w:szCs w:val="24"/>
              </w:rPr>
              <w:t>practice</w:t>
            </w:r>
            <w:proofErr w:type="gramEnd"/>
            <w:r w:rsidRPr="00CB02B3">
              <w:rPr>
                <w:color w:val="auto"/>
                <w:sz w:val="24"/>
                <w:szCs w:val="24"/>
              </w:rPr>
              <w:t xml:space="preserve"> I have observed </w:t>
            </w:r>
            <w:r>
              <w:rPr>
                <w:color w:val="auto"/>
                <w:sz w:val="24"/>
                <w:szCs w:val="24"/>
              </w:rPr>
              <w:t>good</w:t>
            </w:r>
            <w:r w:rsidRPr="00CB02B3">
              <w:rPr>
                <w:color w:val="auto"/>
                <w:sz w:val="24"/>
                <w:szCs w:val="24"/>
              </w:rPr>
              <w:t xml:space="preserve"> development across all three learning outcomes. </w:t>
            </w:r>
            <w:r>
              <w:rPr>
                <w:color w:val="auto"/>
                <w:sz w:val="24"/>
                <w:szCs w:val="24"/>
              </w:rPr>
              <w:t>Ceri</w:t>
            </w:r>
            <w:r w:rsidRPr="00CB02B3">
              <w:rPr>
                <w:color w:val="auto"/>
                <w:sz w:val="24"/>
                <w:szCs w:val="24"/>
              </w:rPr>
              <w:t xml:space="preserve"> demonstrated insight early in the programme by identifying professional writing and analytical skills as areas for development and has worked consistently to address these through reflective practice, supervision and seeking constructive feedback.</w:t>
            </w:r>
          </w:p>
          <w:p w14:paraId="76794DAC" w14:textId="47D14EC2" w:rsidR="00CB02B3" w:rsidRDefault="00CB02B3" w:rsidP="00CB02B3">
            <w:pPr>
              <w:jc w:val="both"/>
              <w:rPr>
                <w:color w:val="auto"/>
                <w:sz w:val="24"/>
                <w:szCs w:val="24"/>
              </w:rPr>
            </w:pPr>
            <w:r w:rsidRPr="00CB02B3">
              <w:rPr>
                <w:color w:val="auto"/>
                <w:sz w:val="24"/>
                <w:szCs w:val="24"/>
              </w:rPr>
              <w:t>In relation to applying analysis in assessment to inform interventions</w:t>
            </w:r>
            <w:r>
              <w:rPr>
                <w:color w:val="auto"/>
                <w:sz w:val="24"/>
                <w:szCs w:val="24"/>
              </w:rPr>
              <w:t xml:space="preserve"> Ceri</w:t>
            </w:r>
            <w:r w:rsidRPr="00CB02B3">
              <w:rPr>
                <w:color w:val="auto"/>
                <w:sz w:val="24"/>
                <w:szCs w:val="24"/>
              </w:rPr>
              <w:t xml:space="preserve"> has become increasingly confident in undertaking holistic assessments and using professional curiosity to understand underlying needs rather than focusing solely on presenting issues. Their reflection on working with a family affected by hoarding behaviours demonstrates an ability to gather information, analyse risk, and consider wider family dynamics.</w:t>
            </w:r>
            <w:r>
              <w:rPr>
                <w:color w:val="auto"/>
                <w:sz w:val="24"/>
                <w:szCs w:val="24"/>
              </w:rPr>
              <w:t xml:space="preserve"> Ceri has also worked hard to build trust with the family.</w:t>
            </w:r>
            <w:r w:rsidRPr="00CB02B3">
              <w:rPr>
                <w:color w:val="auto"/>
                <w:sz w:val="24"/>
                <w:szCs w:val="24"/>
              </w:rPr>
              <w:t xml:space="preserve"> Over the duration of the programme, I have seen evidence of stronger analytical thinking and clearer links between assessment findings, decision-making and planned interventions.</w:t>
            </w:r>
          </w:p>
          <w:p w14:paraId="504D57D1" w14:textId="77777777" w:rsidR="00CB02B3" w:rsidRPr="00CB02B3" w:rsidRDefault="00CB02B3" w:rsidP="00CB02B3">
            <w:pPr>
              <w:jc w:val="both"/>
              <w:rPr>
                <w:color w:val="auto"/>
                <w:sz w:val="24"/>
                <w:szCs w:val="24"/>
              </w:rPr>
            </w:pPr>
          </w:p>
          <w:p w14:paraId="26A5B845" w14:textId="208C3A00" w:rsidR="00CB02B3" w:rsidRDefault="00CB02B3" w:rsidP="00CB02B3">
            <w:pPr>
              <w:jc w:val="both"/>
              <w:rPr>
                <w:color w:val="auto"/>
                <w:sz w:val="24"/>
                <w:szCs w:val="24"/>
              </w:rPr>
            </w:pPr>
            <w:r>
              <w:rPr>
                <w:color w:val="auto"/>
                <w:sz w:val="24"/>
                <w:szCs w:val="24"/>
              </w:rPr>
              <w:t xml:space="preserve">When </w:t>
            </w:r>
            <w:r w:rsidRPr="00CB02B3">
              <w:rPr>
                <w:color w:val="auto"/>
                <w:sz w:val="24"/>
                <w:szCs w:val="24"/>
              </w:rPr>
              <w:t>working collaboratively with individuals, carers and professionals</w:t>
            </w:r>
            <w:r>
              <w:rPr>
                <w:color w:val="auto"/>
                <w:sz w:val="24"/>
                <w:szCs w:val="24"/>
              </w:rPr>
              <w:t xml:space="preserve"> Ceri has shown</w:t>
            </w:r>
            <w:r w:rsidRPr="00CB02B3">
              <w:rPr>
                <w:color w:val="auto"/>
                <w:sz w:val="24"/>
                <w:szCs w:val="24"/>
              </w:rPr>
              <w:t xml:space="preserve"> considerable growth in confidence and professional advocacy. Reflection on the hospital </w:t>
            </w:r>
            <w:r w:rsidRPr="00CB02B3">
              <w:rPr>
                <w:color w:val="auto"/>
                <w:sz w:val="24"/>
                <w:szCs w:val="24"/>
              </w:rPr>
              <w:lastRenderedPageBreak/>
              <w:t xml:space="preserve">discharge case demonstrates increasing ability to challenge professionally, contribute effectively within multi-agency contexts and maintain a person-centred focus. </w:t>
            </w:r>
            <w:r>
              <w:rPr>
                <w:color w:val="auto"/>
                <w:sz w:val="24"/>
                <w:szCs w:val="24"/>
              </w:rPr>
              <w:t>Ceri</w:t>
            </w:r>
            <w:r w:rsidRPr="00CB02B3">
              <w:rPr>
                <w:color w:val="auto"/>
                <w:sz w:val="24"/>
                <w:szCs w:val="24"/>
              </w:rPr>
              <w:t xml:space="preserve"> has developed positive working relationships with professionals </w:t>
            </w:r>
            <w:r>
              <w:rPr>
                <w:color w:val="auto"/>
                <w:sz w:val="24"/>
                <w:szCs w:val="24"/>
              </w:rPr>
              <w:t xml:space="preserve">particularly with children and family services </w:t>
            </w:r>
            <w:r w:rsidRPr="00CB02B3">
              <w:rPr>
                <w:color w:val="auto"/>
                <w:sz w:val="24"/>
                <w:szCs w:val="24"/>
              </w:rPr>
              <w:t xml:space="preserve">and individuals accessing support, recognising the value of co-production and shared decision-making. Feedback discussed within supervision has highlighted </w:t>
            </w:r>
            <w:r>
              <w:rPr>
                <w:color w:val="auto"/>
                <w:sz w:val="24"/>
                <w:szCs w:val="24"/>
              </w:rPr>
              <w:t>Ceri’s</w:t>
            </w:r>
            <w:r w:rsidRPr="00CB02B3">
              <w:rPr>
                <w:color w:val="auto"/>
                <w:sz w:val="24"/>
                <w:szCs w:val="24"/>
              </w:rPr>
              <w:t xml:space="preserve"> compassionate approach, ability to build trust, and commitment to achieving positive outcomes for individuals and families.</w:t>
            </w:r>
          </w:p>
          <w:p w14:paraId="1B4C33AF" w14:textId="77777777" w:rsidR="00CB02B3" w:rsidRPr="00CB02B3" w:rsidRDefault="00CB02B3" w:rsidP="00CB02B3">
            <w:pPr>
              <w:jc w:val="both"/>
              <w:rPr>
                <w:color w:val="auto"/>
                <w:sz w:val="24"/>
                <w:szCs w:val="24"/>
              </w:rPr>
            </w:pPr>
          </w:p>
          <w:p w14:paraId="3E9B016A" w14:textId="23A3E1B7" w:rsidR="00CB02B3" w:rsidRDefault="00CB02B3" w:rsidP="00CB02B3">
            <w:pPr>
              <w:jc w:val="both"/>
              <w:rPr>
                <w:color w:val="auto"/>
                <w:sz w:val="24"/>
                <w:szCs w:val="24"/>
              </w:rPr>
            </w:pPr>
            <w:r w:rsidRPr="00CB02B3">
              <w:rPr>
                <w:color w:val="auto"/>
                <w:sz w:val="24"/>
                <w:szCs w:val="24"/>
              </w:rPr>
              <w:t xml:space="preserve">In relation to professional judgement in increasingly complex situations, </w:t>
            </w:r>
            <w:r>
              <w:rPr>
                <w:color w:val="auto"/>
                <w:sz w:val="24"/>
                <w:szCs w:val="24"/>
              </w:rPr>
              <w:t>Ceri</w:t>
            </w:r>
            <w:r w:rsidRPr="00CB02B3">
              <w:rPr>
                <w:color w:val="auto"/>
                <w:sz w:val="24"/>
                <w:szCs w:val="24"/>
              </w:rPr>
              <w:t xml:space="preserve"> has demonstrated growing confidence in balancing risk, rights and wellbeing. Their reflection on complex safeguarding situations evidences an ability to consider competing factors, contribute to risk assessments and make defensible decisions informed by evidence and professional values. I have observed an increased willingness to take ownership of decision-making while appropriately seeking support through supervision when required.</w:t>
            </w:r>
          </w:p>
          <w:p w14:paraId="4A9104BA" w14:textId="77777777" w:rsidR="00CB02B3" w:rsidRPr="00CB02B3" w:rsidRDefault="00CB02B3" w:rsidP="00CB02B3">
            <w:pPr>
              <w:jc w:val="both"/>
              <w:rPr>
                <w:color w:val="auto"/>
                <w:sz w:val="24"/>
                <w:szCs w:val="24"/>
              </w:rPr>
            </w:pPr>
          </w:p>
          <w:p w14:paraId="2837C449" w14:textId="7C00F625" w:rsidR="00FC0334" w:rsidRDefault="00CB02B3" w:rsidP="005D4F72">
            <w:pPr>
              <w:jc w:val="both"/>
              <w:rPr>
                <w:color w:val="auto"/>
                <w:sz w:val="24"/>
                <w:szCs w:val="24"/>
              </w:rPr>
            </w:pPr>
            <w:r w:rsidRPr="00CB02B3">
              <w:rPr>
                <w:color w:val="auto"/>
                <w:sz w:val="24"/>
                <w:szCs w:val="24"/>
              </w:rPr>
              <w:t>Overall, the learner has made substantial progress throughout the programme and has developed the confidence, analytical capability, collaborative skills and professional judgement expected of a newly qualified social work practitioner. Continued focus on evidencing analysis, strengthening professional boundaries and further refining the use of emerging</w:t>
            </w:r>
            <w:r>
              <w:rPr>
                <w:color w:val="auto"/>
                <w:sz w:val="24"/>
                <w:szCs w:val="24"/>
              </w:rPr>
              <w:t xml:space="preserve"> assistive</w:t>
            </w:r>
            <w:r w:rsidRPr="00CB02B3">
              <w:rPr>
                <w:color w:val="auto"/>
                <w:sz w:val="24"/>
                <w:szCs w:val="24"/>
              </w:rPr>
              <w:t xml:space="preserve"> technologies will support their ongoing professional development and future career progression.</w:t>
            </w: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3301988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D26AE8">
        <w:rPr>
          <w:b/>
          <w:sz w:val="24"/>
          <w:szCs w:val="24"/>
        </w:rPr>
        <w:t xml:space="preserve">Ceri Lewis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021F5AC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D26AE8">
        <w:rPr>
          <w:b/>
          <w:sz w:val="24"/>
          <w:szCs w:val="24"/>
        </w:rPr>
        <w:t xml:space="preserve"> 2521891</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3F67725F" w14:textId="77777777" w:rsidR="00D26AE8" w:rsidRDefault="00D26AE8" w:rsidP="00FF7EBB">
      <w:pPr>
        <w:pBdr>
          <w:top w:val="single" w:sz="6" w:space="1" w:color="auto"/>
          <w:left w:val="single" w:sz="6" w:space="1" w:color="auto"/>
          <w:bottom w:val="single" w:sz="6" w:space="1" w:color="auto"/>
          <w:right w:val="single" w:sz="6" w:space="1" w:color="auto"/>
        </w:pBdr>
        <w:jc w:val="both"/>
        <w:rPr>
          <w:b/>
          <w:sz w:val="24"/>
          <w:szCs w:val="24"/>
        </w:rPr>
      </w:pPr>
    </w:p>
    <w:p w14:paraId="2CD70688" w14:textId="502B48A0" w:rsidR="00D26AE8" w:rsidRDefault="00D26AE8"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5 </w:t>
      </w:r>
      <w:proofErr w:type="spellStart"/>
      <w:r>
        <w:rPr>
          <w:b/>
          <w:sz w:val="24"/>
          <w:szCs w:val="24"/>
        </w:rPr>
        <w:t>Cae</w:t>
      </w:r>
      <w:proofErr w:type="spellEnd"/>
      <w:r>
        <w:rPr>
          <w:b/>
          <w:sz w:val="24"/>
          <w:szCs w:val="24"/>
        </w:rPr>
        <w:t xml:space="preserve"> Mair </w:t>
      </w:r>
    </w:p>
    <w:p w14:paraId="0C9AC952" w14:textId="61403AF4" w:rsidR="00D26AE8" w:rsidRDefault="00D26AE8"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Llanfair Dyffryn Clwyd </w:t>
      </w:r>
    </w:p>
    <w:p w14:paraId="633B70BC" w14:textId="2B7265AD" w:rsidR="00D26AE8" w:rsidRDefault="00D26AE8"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Ruthin </w:t>
      </w:r>
    </w:p>
    <w:p w14:paraId="235D0B22" w14:textId="5E37D7EF" w:rsidR="00D26AE8" w:rsidRDefault="00D26AE8"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Denbighshire </w:t>
      </w:r>
    </w:p>
    <w:p w14:paraId="7A6AB122" w14:textId="63FB701A" w:rsidR="00D26AE8" w:rsidRPr="008B28E7" w:rsidRDefault="00D26AE8"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Ll152aj</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473C403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D26AE8">
        <w:rPr>
          <w:b/>
          <w:sz w:val="24"/>
          <w:szCs w:val="24"/>
        </w:rPr>
        <w:t xml:space="preserve"> 07527829846</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4703AFE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D26AE8">
        <w:rPr>
          <w:b/>
          <w:sz w:val="24"/>
          <w:szCs w:val="24"/>
        </w:rPr>
        <w:t xml:space="preserve"> Ceri.rees@hotmail.co.uk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5F203A6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613549">
        <w:rPr>
          <w:b/>
          <w:sz w:val="24"/>
          <w:szCs w:val="24"/>
        </w:rPr>
        <w:t>01/11/2024</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7B3F34F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FA7157">
        <w:rPr>
          <w:b/>
          <w:sz w:val="24"/>
          <w:szCs w:val="24"/>
        </w:rPr>
        <w:t xml:space="preserve"> 20/01/2025</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02B8DD0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D26AE8">
        <w:rPr>
          <w:b/>
          <w:sz w:val="24"/>
          <w:szCs w:val="24"/>
        </w:rPr>
        <w:t xml:space="preserve"> Conwy Borough Council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7BC890" w14:textId="77777777" w:rsidR="009A19E3" w:rsidRPr="008B28E7" w:rsidRDefault="004923DA" w:rsidP="009A19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9A19E3">
        <w:rPr>
          <w:b/>
          <w:sz w:val="24"/>
          <w:szCs w:val="24"/>
        </w:rPr>
        <w:t xml:space="preserve"> </w:t>
      </w:r>
      <w:r w:rsidR="009A19E3" w:rsidRPr="008B28E7">
        <w:rPr>
          <w:b/>
          <w:sz w:val="24"/>
          <w:szCs w:val="24"/>
        </w:rPr>
        <w:t>Address:</w:t>
      </w:r>
      <w:r w:rsidR="009A19E3">
        <w:rPr>
          <w:b/>
          <w:sz w:val="24"/>
          <w:szCs w:val="24"/>
        </w:rPr>
        <w:t xml:space="preserve"> Vulnerable People service, Coed Pella, Conway Road, Colwyn Bay, Conwy, LL29 7AZ</w:t>
      </w:r>
    </w:p>
    <w:p w14:paraId="78CA0271" w14:textId="77777777" w:rsidR="009A19E3" w:rsidRPr="008B28E7" w:rsidRDefault="009A19E3" w:rsidP="009A19E3">
      <w:pPr>
        <w:pBdr>
          <w:top w:val="single" w:sz="6" w:space="1" w:color="auto"/>
          <w:left w:val="single" w:sz="6" w:space="1" w:color="auto"/>
          <w:bottom w:val="single" w:sz="6" w:space="1" w:color="auto"/>
          <w:right w:val="single" w:sz="6" w:space="1" w:color="auto"/>
        </w:pBdr>
        <w:jc w:val="both"/>
        <w:rPr>
          <w:b/>
          <w:sz w:val="24"/>
          <w:szCs w:val="24"/>
        </w:rPr>
      </w:pPr>
    </w:p>
    <w:p w14:paraId="52190C8C" w14:textId="78CCA9D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2F9CFB" w14:textId="576DA101" w:rsidR="009A19E3" w:rsidRPr="008B28E7" w:rsidRDefault="004923DA" w:rsidP="009A19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9A19E3" w:rsidRPr="009A19E3">
        <w:rPr>
          <w:b/>
          <w:sz w:val="24"/>
          <w:szCs w:val="24"/>
        </w:rPr>
        <w:t xml:space="preserve"> </w:t>
      </w:r>
      <w:r w:rsidR="009A19E3" w:rsidRPr="008B28E7">
        <w:rPr>
          <w:b/>
          <w:sz w:val="24"/>
          <w:szCs w:val="24"/>
        </w:rPr>
        <w:t>Address:</w:t>
      </w:r>
      <w:r w:rsidR="009A19E3">
        <w:rPr>
          <w:b/>
          <w:sz w:val="24"/>
          <w:szCs w:val="24"/>
        </w:rPr>
        <w:t xml:space="preserve"> Vulnerable People service, Coed Pella, Conway Road, Colwyn Bay, Conwy, LL29 7AZ</w:t>
      </w:r>
    </w:p>
    <w:p w14:paraId="2BA61D41" w14:textId="77777777" w:rsidR="009A19E3" w:rsidRPr="008B28E7" w:rsidRDefault="009A19E3" w:rsidP="009A19E3">
      <w:pPr>
        <w:pBdr>
          <w:top w:val="single" w:sz="6" w:space="1" w:color="auto"/>
          <w:left w:val="single" w:sz="6" w:space="1" w:color="auto"/>
          <w:bottom w:val="single" w:sz="6" w:space="1" w:color="auto"/>
          <w:right w:val="single" w:sz="6" w:space="1" w:color="auto"/>
        </w:pBdr>
        <w:jc w:val="both"/>
        <w:rPr>
          <w:b/>
          <w:sz w:val="24"/>
          <w:szCs w:val="24"/>
        </w:rPr>
      </w:pPr>
    </w:p>
    <w:p w14:paraId="64058DF9" w14:textId="1EBD18D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6060F25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4269E3" w:rsidRPr="004269E3">
        <w:rPr>
          <w:b/>
          <w:sz w:val="24"/>
          <w:szCs w:val="24"/>
        </w:rPr>
        <w:t xml:space="preserve"> </w:t>
      </w:r>
      <w:r w:rsidR="004269E3">
        <w:rPr>
          <w:b/>
          <w:sz w:val="24"/>
          <w:szCs w:val="24"/>
        </w:rPr>
        <w:t>01492 576468</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6B641261"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Pr="00BC5725">
        <w:rPr>
          <w:b/>
          <w:sz w:val="24"/>
          <w:szCs w:val="24"/>
        </w:rPr>
        <w:sym w:font="Wingdings" w:char="F06F"/>
      </w:r>
      <w:r w:rsidR="00110810">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D75E36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552DD2">
        <w:rPr>
          <w:b/>
          <w:sz w:val="24"/>
          <w:szCs w:val="24"/>
        </w:rPr>
        <w:t xml:space="preserve"> Paula Shoosmith</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1012E66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552DD2">
        <w:rPr>
          <w:b/>
          <w:sz w:val="24"/>
          <w:szCs w:val="24"/>
        </w:rPr>
        <w:t xml:space="preserve"> Vulnerable People service, Coed Pella, Conway Road, Colwyn Bay, Conwy, LL29 7AZ</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0F3C604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552DD2">
        <w:rPr>
          <w:b/>
          <w:sz w:val="24"/>
          <w:szCs w:val="24"/>
        </w:rPr>
        <w:t xml:space="preserve"> 01492 576468</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5A3C5A1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552DD2">
        <w:rPr>
          <w:b/>
          <w:sz w:val="24"/>
          <w:szCs w:val="24"/>
        </w:rPr>
        <w:t xml:space="preserve"> paula.shoosmith@conwy.gov.uk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Default="004923DA" w:rsidP="00FF7EBB">
            <w:pPr>
              <w:jc w:val="both"/>
              <w:rPr>
                <w:b/>
                <w:sz w:val="24"/>
                <w:szCs w:val="24"/>
              </w:rPr>
            </w:pPr>
          </w:p>
          <w:p w14:paraId="576D4186" w14:textId="2A586E79" w:rsidR="00552DD2" w:rsidRDefault="00552DD2" w:rsidP="00FF7EBB">
            <w:pPr>
              <w:jc w:val="both"/>
              <w:rPr>
                <w:b/>
                <w:sz w:val="24"/>
                <w:szCs w:val="24"/>
              </w:rPr>
            </w:pPr>
            <w:r>
              <w:rPr>
                <w:b/>
                <w:sz w:val="24"/>
                <w:szCs w:val="24"/>
              </w:rPr>
              <w:t xml:space="preserve">As above </w:t>
            </w:r>
          </w:p>
          <w:p w14:paraId="2735D339" w14:textId="77777777" w:rsidR="00552DD2" w:rsidRPr="008B28E7" w:rsidRDefault="00552DD2" w:rsidP="00FF7EBB">
            <w:pPr>
              <w:jc w:val="both"/>
              <w:rPr>
                <w:b/>
                <w:sz w:val="24"/>
                <w:szCs w:val="24"/>
              </w:rPr>
            </w:pPr>
          </w:p>
          <w:p w14:paraId="71A7D71F" w14:textId="77777777" w:rsidR="004923DA" w:rsidRDefault="004923DA" w:rsidP="00FF7EBB">
            <w:pPr>
              <w:jc w:val="both"/>
              <w:rPr>
                <w:b/>
                <w:sz w:val="24"/>
                <w:szCs w:val="24"/>
              </w:rPr>
            </w:pPr>
            <w:r w:rsidRPr="008B28E7">
              <w:rPr>
                <w:b/>
                <w:sz w:val="24"/>
                <w:szCs w:val="24"/>
              </w:rPr>
              <w:t>Name:</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5F68A3CF" w14:textId="77777777" w:rsidR="004923DA" w:rsidRDefault="004923DA" w:rsidP="00FF7EBB">
            <w:pPr>
              <w:jc w:val="both"/>
              <w:rPr>
                <w:b/>
                <w:sz w:val="24"/>
                <w:szCs w:val="24"/>
              </w:rPr>
            </w:pPr>
          </w:p>
          <w:p w14:paraId="4C6113F1" w14:textId="6928258C" w:rsidR="004923DA" w:rsidRDefault="009D59C2" w:rsidP="00FF7EBB">
            <w:pPr>
              <w:jc w:val="both"/>
              <w:rPr>
                <w:b/>
                <w:sz w:val="24"/>
                <w:szCs w:val="24"/>
              </w:rPr>
            </w:pPr>
            <w:r>
              <w:rPr>
                <w:b/>
                <w:sz w:val="24"/>
                <w:szCs w:val="24"/>
              </w:rPr>
              <w:t>T</w:t>
            </w:r>
            <w:r w:rsidR="004923DA" w:rsidRPr="008B28E7">
              <w:rPr>
                <w:b/>
                <w:sz w:val="24"/>
                <w:szCs w:val="24"/>
              </w:rPr>
              <w:t>elephone number:</w:t>
            </w:r>
          </w:p>
          <w:p w14:paraId="0BB87919" w14:textId="548A11EF" w:rsidR="009D59C2" w:rsidRDefault="009D59C2" w:rsidP="00FF7EBB">
            <w:pPr>
              <w:jc w:val="both"/>
              <w:rPr>
                <w:b/>
                <w:sz w:val="24"/>
                <w:szCs w:val="24"/>
              </w:rPr>
            </w:pPr>
          </w:p>
          <w:p w14:paraId="4FDEE73F" w14:textId="7B5C593F" w:rsidR="009D59C2" w:rsidRPr="008B28E7" w:rsidRDefault="009D59C2" w:rsidP="00FF7EBB">
            <w:pPr>
              <w:jc w:val="both"/>
              <w:rPr>
                <w:b/>
                <w:sz w:val="24"/>
                <w:szCs w:val="24"/>
              </w:rPr>
            </w:pPr>
            <w:r>
              <w:rPr>
                <w:b/>
                <w:sz w:val="24"/>
                <w:szCs w:val="24"/>
              </w:rPr>
              <w:t>Email address:</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lastRenderedPageBreak/>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1423B40F"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w:t>
      </w:r>
      <w:r w:rsidR="00110810">
        <w:rPr>
          <w:sz w:val="24"/>
          <w:szCs w:val="24"/>
        </w:rPr>
        <w:t xml:space="preserve">Ceri </w:t>
      </w:r>
      <w:proofErr w:type="gramStart"/>
      <w:r w:rsidR="00110810">
        <w:rPr>
          <w:sz w:val="24"/>
          <w:szCs w:val="24"/>
        </w:rPr>
        <w:t xml:space="preserve">Lewis </w:t>
      </w:r>
      <w:r>
        <w:rPr>
          <w:sz w:val="24"/>
          <w:szCs w:val="24"/>
        </w:rPr>
        <w:t xml:space="preserve"> _</w:t>
      </w:r>
      <w:proofErr w:type="gramEnd"/>
      <w:r>
        <w:rPr>
          <w:sz w:val="24"/>
          <w:szCs w:val="24"/>
        </w:rPr>
        <w:t xml:space="preserve"> _ _ _ 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77928853"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110810">
        <w:rPr>
          <w:sz w:val="24"/>
          <w:szCs w:val="24"/>
        </w:rPr>
        <w:t>05/10/2026</w:t>
      </w:r>
      <w:r>
        <w:rPr>
          <w:sz w:val="24"/>
          <w:szCs w:val="24"/>
        </w:rPr>
        <w:t>_ 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28CBD6DC"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552DD2">
        <w:rPr>
          <w:noProof/>
          <w:sz w:val="24"/>
          <w:szCs w:val="24"/>
        </w:rPr>
        <w:drawing>
          <wp:inline distT="0" distB="0" distL="0" distR="0" wp14:anchorId="2EFE9130" wp14:editId="3B6DF2CB">
            <wp:extent cx="733425" cy="266700"/>
            <wp:effectExtent l="0" t="0" r="9525" b="0"/>
            <wp:docPr id="984854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854448" name="Picture 98485444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41076" cy="269482"/>
                    </a:xfrm>
                    <a:prstGeom prst="rect">
                      <a:avLst/>
                    </a:prstGeom>
                  </pic:spPr>
                </pic:pic>
              </a:graphicData>
            </a:graphic>
          </wp:inline>
        </w:drawing>
      </w:r>
      <w:r w:rsidRPr="008B28E7">
        <w:rPr>
          <w:sz w:val="24"/>
          <w:szCs w:val="24"/>
        </w:rPr>
        <w:t xml:space="preserve"> </w:t>
      </w:r>
      <w:r w:rsidR="00B577D3">
        <w:rPr>
          <w:sz w:val="24"/>
          <w:szCs w:val="24"/>
        </w:rPr>
        <w:t xml:space="preserve">_ _ _ _ _ _ _ _ _ 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49CCE46"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w:t>
      </w:r>
      <w:r w:rsidR="00552DD2">
        <w:rPr>
          <w:sz w:val="24"/>
          <w:szCs w:val="24"/>
        </w:rPr>
        <w:t>06/10/2026</w:t>
      </w:r>
      <w:r>
        <w:rPr>
          <w:sz w:val="24"/>
          <w:szCs w:val="24"/>
        </w:rPr>
        <w:t xml:space="preserve">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48E3168B" w:rsidR="00335C41" w:rsidRPr="00D3203C" w:rsidRDefault="00335C41" w:rsidP="00335C41">
            <w:pPr>
              <w:ind w:right="180"/>
              <w:jc w:val="both"/>
              <w:rPr>
                <w:sz w:val="24"/>
                <w:szCs w:val="24"/>
              </w:rPr>
            </w:pPr>
            <w:r w:rsidRPr="00D3203C">
              <w:rPr>
                <w:sz w:val="24"/>
                <w:szCs w:val="24"/>
              </w:rPr>
              <w:t>Signed____</w:t>
            </w:r>
            <w:r w:rsidR="00552DD2">
              <w:rPr>
                <w:noProof/>
                <w:sz w:val="24"/>
                <w:szCs w:val="24"/>
              </w:rPr>
              <w:drawing>
                <wp:inline distT="0" distB="0" distL="0" distR="0" wp14:anchorId="4AE4AC7C" wp14:editId="0594E04F">
                  <wp:extent cx="733425" cy="266700"/>
                  <wp:effectExtent l="0" t="0" r="9525" b="0"/>
                  <wp:docPr id="199635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854448" name="Picture 98485444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41076" cy="269482"/>
                          </a:xfrm>
                          <a:prstGeom prst="rect">
                            <a:avLst/>
                          </a:prstGeom>
                        </pic:spPr>
                      </pic:pic>
                    </a:graphicData>
                  </a:graphic>
                </wp:inline>
              </w:drawing>
            </w:r>
            <w:r w:rsidRPr="00D3203C">
              <w:rPr>
                <w:sz w:val="24"/>
                <w:szCs w:val="24"/>
              </w:rPr>
              <w:t>____________________ (Mentor)</w:t>
            </w:r>
          </w:p>
          <w:p w14:paraId="5D3F0767" w14:textId="77777777" w:rsidR="00335C41" w:rsidRPr="00D3203C" w:rsidRDefault="00335C41" w:rsidP="00335C41">
            <w:pPr>
              <w:ind w:right="180"/>
              <w:jc w:val="both"/>
              <w:rPr>
                <w:sz w:val="24"/>
                <w:szCs w:val="24"/>
              </w:rPr>
            </w:pPr>
          </w:p>
          <w:p w14:paraId="24E1B8A5" w14:textId="28B2CA7C" w:rsidR="00335C41" w:rsidRPr="00D3203C" w:rsidRDefault="00335C41" w:rsidP="00335C41">
            <w:pPr>
              <w:ind w:right="180"/>
              <w:jc w:val="both"/>
              <w:rPr>
                <w:sz w:val="24"/>
                <w:szCs w:val="24"/>
              </w:rPr>
            </w:pPr>
            <w:r w:rsidRPr="00D3203C">
              <w:rPr>
                <w:sz w:val="24"/>
                <w:szCs w:val="24"/>
              </w:rPr>
              <w:t>Date _______</w:t>
            </w:r>
            <w:r w:rsidR="00552DD2">
              <w:rPr>
                <w:sz w:val="24"/>
                <w:szCs w:val="24"/>
              </w:rPr>
              <w:t>06/10/2026</w:t>
            </w:r>
            <w:r w:rsidRPr="00D3203C">
              <w:rPr>
                <w:sz w:val="24"/>
                <w:szCs w:val="24"/>
              </w:rPr>
              <w:t>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FEDDEB0"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552DD2">
        <w:rPr>
          <w:caps/>
          <w:sz w:val="24"/>
          <w:szCs w:val="24"/>
        </w:rPr>
        <w:t xml:space="preserve">Paula SHoosmith </w:t>
      </w:r>
      <w:r w:rsidR="009D59C2">
        <w:rPr>
          <w:caps/>
          <w:sz w:val="24"/>
          <w:szCs w:val="24"/>
        </w:rPr>
        <w:t xml:space="preserve">     </w:t>
      </w:r>
      <w:r w:rsidR="00B577D3">
        <w:rPr>
          <w:caps/>
          <w:sz w:val="24"/>
          <w:szCs w:val="24"/>
        </w:rPr>
        <w:t>_ _ _ _ _ _ _ _ _ _ _ _ _ _ _ _ _ _ _ _ _ _ _ _ _ _</w:t>
      </w:r>
    </w:p>
    <w:p w14:paraId="7C11F360" w14:textId="3384C7CD"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w:t>
      </w:r>
      <w:r w:rsidR="00552DD2">
        <w:rPr>
          <w:noProof/>
          <w:sz w:val="24"/>
          <w:szCs w:val="24"/>
        </w:rPr>
        <w:drawing>
          <wp:inline distT="0" distB="0" distL="0" distR="0" wp14:anchorId="07F1D05A" wp14:editId="6A0CBBFE">
            <wp:extent cx="733425" cy="266700"/>
            <wp:effectExtent l="0" t="0" r="9525" b="0"/>
            <wp:docPr id="2114569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854448" name="Picture 98485444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41076" cy="269482"/>
                    </a:xfrm>
                    <a:prstGeom prst="rect">
                      <a:avLst/>
                    </a:prstGeom>
                  </pic:spPr>
                </pic:pic>
              </a:graphicData>
            </a:graphic>
          </wp:inline>
        </w:drawing>
      </w:r>
      <w:r w:rsidR="00B577D3" w:rsidRPr="00B577D3">
        <w:rPr>
          <w:sz w:val="24"/>
          <w:szCs w:val="24"/>
        </w:rPr>
        <w:t xml:space="preserve"> _ _ _ _ _ _ 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51FE30C9"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 _</w:t>
      </w:r>
      <w:r w:rsidR="00552DD2">
        <w:rPr>
          <w:sz w:val="24"/>
          <w:szCs w:val="24"/>
        </w:rPr>
        <w:t>06/10/2026</w:t>
      </w:r>
      <w:r w:rsidR="00B577D3" w:rsidRPr="00B577D3">
        <w:rPr>
          <w:sz w:val="24"/>
          <w:szCs w:val="24"/>
        </w:rPr>
        <w:t xml:space="preserve">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04A58FA" w14:textId="12C7D7A8" w:rsidR="00BB6638" w:rsidRPr="00BE10C2" w:rsidRDefault="00BB6638" w:rsidP="00C341BB">
      <w:pPr>
        <w:tabs>
          <w:tab w:val="left" w:pos="1590"/>
        </w:tabs>
        <w:jc w:val="center"/>
        <w:rPr>
          <w:color w:val="auto"/>
          <w:sz w:val="24"/>
          <w:szCs w:val="24"/>
        </w:rPr>
      </w:pPr>
      <w:r>
        <w:rPr>
          <w:b/>
          <w:color w:val="auto"/>
          <w:sz w:val="24"/>
          <w:szCs w:val="24"/>
        </w:rPr>
        <w:br w:type="page"/>
      </w:r>
    </w:p>
    <w:p w14:paraId="20AFD147" w14:textId="77777777" w:rsidR="00C341BB" w:rsidRPr="00A468D4" w:rsidRDefault="00C341BB" w:rsidP="00C341BB">
      <w:pPr>
        <w:tabs>
          <w:tab w:val="left" w:pos="1590"/>
        </w:tabs>
        <w:jc w:val="center"/>
        <w:rPr>
          <w:b/>
          <w:sz w:val="28"/>
          <w:szCs w:val="28"/>
        </w:rPr>
      </w:pPr>
      <w:r w:rsidRPr="00A468D4">
        <w:rPr>
          <w:b/>
          <w:sz w:val="28"/>
          <w:szCs w:val="28"/>
        </w:rPr>
        <w:lastRenderedPageBreak/>
        <w:t xml:space="preserve">Learning Agreement </w:t>
      </w:r>
    </w:p>
    <w:p w14:paraId="13FC5F78" w14:textId="77777777" w:rsidR="00C341BB" w:rsidRPr="00A468D4" w:rsidRDefault="00C341BB" w:rsidP="00C341BB">
      <w:pPr>
        <w:tabs>
          <w:tab w:val="left" w:pos="1590"/>
        </w:tabs>
        <w:jc w:val="both"/>
        <w:rPr>
          <w:b/>
          <w:sz w:val="24"/>
          <w:szCs w:val="24"/>
        </w:rPr>
      </w:pPr>
    </w:p>
    <w:p w14:paraId="53E74DCB" w14:textId="77777777" w:rsidR="00C341BB" w:rsidRPr="00A468D4" w:rsidRDefault="00C341BB" w:rsidP="00C341BB">
      <w:pPr>
        <w:rPr>
          <w:sz w:val="24"/>
          <w:szCs w:val="24"/>
        </w:rPr>
      </w:pPr>
    </w:p>
    <w:p w14:paraId="6BA03E5C" w14:textId="77777777" w:rsidR="00C341BB" w:rsidRPr="00A468D4" w:rsidRDefault="00C341BB" w:rsidP="00C341BB">
      <w:pPr>
        <w:ind w:right="72"/>
        <w:jc w:val="center"/>
        <w:rPr>
          <w:b/>
          <w:bCs/>
          <w:sz w:val="24"/>
          <w:szCs w:val="24"/>
        </w:rPr>
      </w:pPr>
      <w:r w:rsidRPr="00A468D4">
        <w:rPr>
          <w:b/>
          <w:bCs/>
          <w:sz w:val="24"/>
          <w:szCs w:val="24"/>
        </w:rPr>
        <w:t>PORTH AGORED AND UNIVERSITY OF WALES TRINITY SAINT DAVID</w:t>
      </w:r>
    </w:p>
    <w:p w14:paraId="7D85328C" w14:textId="77777777" w:rsidR="00C341BB" w:rsidRPr="00A468D4" w:rsidRDefault="00C341BB" w:rsidP="00C341BB">
      <w:pPr>
        <w:ind w:right="72"/>
        <w:rPr>
          <w:b/>
          <w:bCs/>
          <w:sz w:val="24"/>
          <w:szCs w:val="24"/>
        </w:rPr>
      </w:pPr>
    </w:p>
    <w:p w14:paraId="79F1310C" w14:textId="77777777" w:rsidR="00C341BB" w:rsidRPr="00A468D4" w:rsidRDefault="00C341BB" w:rsidP="00C341BB">
      <w:pPr>
        <w:ind w:right="72"/>
        <w:jc w:val="center"/>
        <w:rPr>
          <w:b/>
          <w:bCs/>
          <w:sz w:val="24"/>
          <w:szCs w:val="24"/>
        </w:rPr>
      </w:pPr>
      <w:r w:rsidRPr="00A468D4">
        <w:rPr>
          <w:b/>
          <w:bCs/>
          <w:sz w:val="24"/>
          <w:szCs w:val="24"/>
        </w:rPr>
        <w:t>GRADUATE CERTIFICATE IN CONSOLIDATION OF SOCIAL WORK PRACTICE</w:t>
      </w:r>
    </w:p>
    <w:p w14:paraId="34F393DE" w14:textId="77777777" w:rsidR="00C341BB" w:rsidRPr="00A468D4" w:rsidRDefault="00C341BB" w:rsidP="00C341BB">
      <w:pPr>
        <w:ind w:right="72"/>
        <w:jc w:val="center"/>
        <w:rPr>
          <w:b/>
          <w:bCs/>
          <w:sz w:val="24"/>
          <w:szCs w:val="24"/>
        </w:rPr>
      </w:pPr>
    </w:p>
    <w:p w14:paraId="7F7C84E2" w14:textId="77777777" w:rsidR="00C341BB" w:rsidRPr="00A468D4" w:rsidRDefault="00C341BB" w:rsidP="00C341BB">
      <w:pPr>
        <w:ind w:right="72"/>
        <w:jc w:val="center"/>
        <w:rPr>
          <w:b/>
          <w:bCs/>
          <w:sz w:val="24"/>
          <w:szCs w:val="24"/>
        </w:rPr>
      </w:pPr>
      <w:r w:rsidRPr="00A468D4">
        <w:rPr>
          <w:b/>
          <w:bCs/>
          <w:sz w:val="24"/>
          <w:szCs w:val="24"/>
        </w:rPr>
        <w:t xml:space="preserve">LEARNER AND EMPLOYER’S LEARNING AGREEMENT </w:t>
      </w:r>
    </w:p>
    <w:p w14:paraId="6702DF1D" w14:textId="77777777" w:rsidR="00C341BB" w:rsidRPr="00A468D4" w:rsidRDefault="00C341BB" w:rsidP="00C341B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C341BB" w:rsidRPr="00A468D4" w14:paraId="528B22BC" w14:textId="77777777" w:rsidTr="004E3990">
        <w:tc>
          <w:tcPr>
            <w:tcW w:w="2808" w:type="dxa"/>
            <w:tcBorders>
              <w:top w:val="single" w:sz="4" w:space="0" w:color="auto"/>
              <w:left w:val="single" w:sz="4" w:space="0" w:color="auto"/>
              <w:bottom w:val="single" w:sz="4" w:space="0" w:color="auto"/>
              <w:right w:val="single" w:sz="4" w:space="0" w:color="auto"/>
            </w:tcBorders>
          </w:tcPr>
          <w:p w14:paraId="7436560A" w14:textId="77777777" w:rsidR="00C341BB" w:rsidRPr="00A468D4" w:rsidRDefault="00C341BB" w:rsidP="004E3990">
            <w:pPr>
              <w:rPr>
                <w:sz w:val="24"/>
                <w:szCs w:val="24"/>
              </w:rPr>
            </w:pPr>
          </w:p>
          <w:p w14:paraId="638FBD29" w14:textId="77777777" w:rsidR="00C341BB" w:rsidRPr="00A468D4" w:rsidRDefault="00C341BB" w:rsidP="004E3990">
            <w:pPr>
              <w:rPr>
                <w:sz w:val="24"/>
                <w:szCs w:val="24"/>
              </w:rPr>
            </w:pPr>
            <w:r w:rsidRPr="00A468D4">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1C58ADBB" w14:textId="77777777" w:rsidR="00C341BB" w:rsidRDefault="00C341BB" w:rsidP="004E3990">
            <w:pPr>
              <w:rPr>
                <w:sz w:val="24"/>
                <w:szCs w:val="24"/>
              </w:rPr>
            </w:pPr>
          </w:p>
          <w:p w14:paraId="110D9EA0" w14:textId="77777777" w:rsidR="00C341BB" w:rsidRPr="00A468D4" w:rsidRDefault="00C341BB" w:rsidP="004E3990">
            <w:pPr>
              <w:rPr>
                <w:sz w:val="24"/>
                <w:szCs w:val="24"/>
              </w:rPr>
            </w:pPr>
            <w:r>
              <w:rPr>
                <w:sz w:val="24"/>
                <w:szCs w:val="24"/>
              </w:rPr>
              <w:t>Ceri Lewis</w:t>
            </w:r>
          </w:p>
        </w:tc>
      </w:tr>
      <w:tr w:rsidR="00C341BB" w:rsidRPr="00A468D4" w14:paraId="77E4BD6A" w14:textId="77777777" w:rsidTr="004E3990">
        <w:tc>
          <w:tcPr>
            <w:tcW w:w="2808" w:type="dxa"/>
            <w:tcBorders>
              <w:top w:val="single" w:sz="4" w:space="0" w:color="auto"/>
              <w:left w:val="single" w:sz="4" w:space="0" w:color="auto"/>
              <w:bottom w:val="single" w:sz="4" w:space="0" w:color="auto"/>
              <w:right w:val="single" w:sz="4" w:space="0" w:color="auto"/>
            </w:tcBorders>
          </w:tcPr>
          <w:p w14:paraId="3EC0727E" w14:textId="77777777" w:rsidR="00C341BB" w:rsidRPr="00A468D4" w:rsidRDefault="00C341BB" w:rsidP="004E3990">
            <w:pPr>
              <w:rPr>
                <w:sz w:val="24"/>
                <w:szCs w:val="24"/>
              </w:rPr>
            </w:pPr>
          </w:p>
          <w:p w14:paraId="77F530B3" w14:textId="77777777" w:rsidR="00C341BB" w:rsidRPr="00A468D4" w:rsidRDefault="00C341BB" w:rsidP="004E3990">
            <w:pPr>
              <w:rPr>
                <w:sz w:val="24"/>
                <w:szCs w:val="24"/>
              </w:rPr>
            </w:pPr>
            <w:r w:rsidRPr="00A468D4">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145A3692" w14:textId="77777777" w:rsidR="00C341BB" w:rsidRDefault="00C341BB" w:rsidP="004E3990">
            <w:pPr>
              <w:rPr>
                <w:sz w:val="24"/>
                <w:szCs w:val="24"/>
              </w:rPr>
            </w:pPr>
          </w:p>
          <w:p w14:paraId="63EC361C" w14:textId="77777777" w:rsidR="00C341BB" w:rsidRPr="00A468D4" w:rsidRDefault="00C341BB" w:rsidP="004E3990">
            <w:pPr>
              <w:rPr>
                <w:sz w:val="24"/>
                <w:szCs w:val="24"/>
              </w:rPr>
            </w:pPr>
            <w:r>
              <w:rPr>
                <w:sz w:val="24"/>
                <w:szCs w:val="24"/>
              </w:rPr>
              <w:t>Vulnerable People Team/Conwy County Borough Council</w:t>
            </w:r>
          </w:p>
        </w:tc>
      </w:tr>
      <w:tr w:rsidR="00C341BB" w:rsidRPr="00A468D4" w14:paraId="5CB38ED4" w14:textId="77777777" w:rsidTr="004E3990">
        <w:tc>
          <w:tcPr>
            <w:tcW w:w="2808" w:type="dxa"/>
            <w:tcBorders>
              <w:top w:val="single" w:sz="4" w:space="0" w:color="auto"/>
              <w:left w:val="single" w:sz="4" w:space="0" w:color="auto"/>
              <w:bottom w:val="single" w:sz="4" w:space="0" w:color="auto"/>
              <w:right w:val="single" w:sz="4" w:space="0" w:color="auto"/>
            </w:tcBorders>
          </w:tcPr>
          <w:p w14:paraId="1D438545" w14:textId="77777777" w:rsidR="00C341BB" w:rsidRPr="00A468D4" w:rsidRDefault="00C341BB" w:rsidP="004E3990">
            <w:pPr>
              <w:rPr>
                <w:sz w:val="24"/>
                <w:szCs w:val="24"/>
              </w:rPr>
            </w:pPr>
          </w:p>
          <w:p w14:paraId="425C61FC" w14:textId="77777777" w:rsidR="00C341BB" w:rsidRPr="00A468D4" w:rsidRDefault="00C341BB" w:rsidP="004E3990">
            <w:pPr>
              <w:rPr>
                <w:sz w:val="24"/>
                <w:szCs w:val="24"/>
              </w:rPr>
            </w:pPr>
            <w:r w:rsidRPr="00A468D4">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6D27EA0B" w14:textId="77777777" w:rsidR="00C341BB" w:rsidRDefault="00C341BB" w:rsidP="004E3990">
            <w:pPr>
              <w:rPr>
                <w:sz w:val="24"/>
                <w:szCs w:val="24"/>
              </w:rPr>
            </w:pPr>
          </w:p>
          <w:p w14:paraId="2F4A9E9C" w14:textId="77777777" w:rsidR="00C341BB" w:rsidRPr="00A468D4" w:rsidRDefault="00C341BB" w:rsidP="004E3990">
            <w:pPr>
              <w:rPr>
                <w:sz w:val="24"/>
                <w:szCs w:val="24"/>
              </w:rPr>
            </w:pPr>
            <w:r>
              <w:rPr>
                <w:sz w:val="24"/>
                <w:szCs w:val="24"/>
              </w:rPr>
              <w:t>Nia O’Marah</w:t>
            </w:r>
          </w:p>
        </w:tc>
      </w:tr>
      <w:tr w:rsidR="00C341BB" w:rsidRPr="00A468D4" w14:paraId="25927E41" w14:textId="77777777" w:rsidTr="004E3990">
        <w:tc>
          <w:tcPr>
            <w:tcW w:w="2808" w:type="dxa"/>
            <w:tcBorders>
              <w:top w:val="single" w:sz="4" w:space="0" w:color="auto"/>
              <w:left w:val="single" w:sz="4" w:space="0" w:color="auto"/>
              <w:bottom w:val="single" w:sz="4" w:space="0" w:color="auto"/>
              <w:right w:val="single" w:sz="4" w:space="0" w:color="auto"/>
            </w:tcBorders>
          </w:tcPr>
          <w:p w14:paraId="6F7B31C8" w14:textId="77777777" w:rsidR="00C341BB" w:rsidRPr="00A468D4" w:rsidRDefault="00C341BB" w:rsidP="004E3990">
            <w:pPr>
              <w:rPr>
                <w:sz w:val="24"/>
                <w:szCs w:val="24"/>
              </w:rPr>
            </w:pPr>
          </w:p>
          <w:p w14:paraId="6431AC88" w14:textId="77777777" w:rsidR="00C341BB" w:rsidRPr="00A468D4" w:rsidRDefault="00C341BB" w:rsidP="004E3990">
            <w:pPr>
              <w:rPr>
                <w:sz w:val="24"/>
                <w:szCs w:val="24"/>
              </w:rPr>
            </w:pPr>
            <w:r w:rsidRPr="00A468D4">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60B4C661" w14:textId="77777777" w:rsidR="00C341BB" w:rsidRDefault="00C341BB" w:rsidP="004E3990">
            <w:pPr>
              <w:rPr>
                <w:sz w:val="24"/>
                <w:szCs w:val="24"/>
              </w:rPr>
            </w:pPr>
          </w:p>
          <w:p w14:paraId="122B6370" w14:textId="77777777" w:rsidR="00C341BB" w:rsidRPr="00A468D4" w:rsidRDefault="00C341BB" w:rsidP="004E3990">
            <w:pPr>
              <w:rPr>
                <w:sz w:val="24"/>
                <w:szCs w:val="24"/>
              </w:rPr>
            </w:pPr>
            <w:r>
              <w:rPr>
                <w:sz w:val="24"/>
                <w:szCs w:val="24"/>
              </w:rPr>
              <w:t>Paula Shoosmith</w:t>
            </w:r>
          </w:p>
        </w:tc>
      </w:tr>
    </w:tbl>
    <w:p w14:paraId="000250CB" w14:textId="77777777" w:rsidR="00C341BB" w:rsidRPr="00A468D4" w:rsidRDefault="00C341BB" w:rsidP="00C341BB">
      <w:pPr>
        <w:rPr>
          <w:sz w:val="24"/>
          <w:szCs w:val="24"/>
        </w:rPr>
      </w:pPr>
    </w:p>
    <w:p w14:paraId="73E232AA" w14:textId="77777777" w:rsidR="00C341BB" w:rsidRPr="00A468D4" w:rsidRDefault="00C341BB" w:rsidP="00C341BB">
      <w:pPr>
        <w:rPr>
          <w:sz w:val="24"/>
          <w:szCs w:val="24"/>
        </w:rPr>
      </w:pPr>
      <w:r w:rsidRPr="00A468D4">
        <w:rPr>
          <w:b/>
          <w:sz w:val="24"/>
          <w:szCs w:val="24"/>
        </w:rPr>
        <w:t>Study Duty</w:t>
      </w:r>
    </w:p>
    <w:p w14:paraId="47BEA96E" w14:textId="77777777" w:rsidR="00C341BB" w:rsidRPr="00A468D4" w:rsidRDefault="00C341BB" w:rsidP="00C341BB">
      <w:pPr>
        <w:rPr>
          <w:sz w:val="24"/>
          <w:szCs w:val="24"/>
        </w:rPr>
      </w:pPr>
    </w:p>
    <w:p w14:paraId="7876CA88" w14:textId="77777777" w:rsidR="00C341BB" w:rsidRPr="00A468D4" w:rsidRDefault="00C341BB" w:rsidP="00C341BB">
      <w:pPr>
        <w:jc w:val="both"/>
        <w:rPr>
          <w:sz w:val="24"/>
          <w:szCs w:val="24"/>
        </w:rPr>
      </w:pPr>
      <w:r w:rsidRPr="00A468D4">
        <w:rPr>
          <w:sz w:val="24"/>
          <w:szCs w:val="24"/>
        </w:rPr>
        <w:t xml:space="preserve">The learner will undertake all elements of the Graduate Certificate programme diligently, including mandatory attendance at induction, four Consolidation Workshops, and participation in an evaluation survey or focus group on completion of the programme. </w:t>
      </w:r>
    </w:p>
    <w:p w14:paraId="0044C0FE" w14:textId="77777777" w:rsidR="00C341BB" w:rsidRPr="00A468D4" w:rsidRDefault="00C341BB" w:rsidP="00C341BB">
      <w:pPr>
        <w:ind w:right="-1"/>
        <w:jc w:val="center"/>
        <w:rPr>
          <w:sz w:val="24"/>
          <w:szCs w:val="24"/>
        </w:rPr>
      </w:pPr>
    </w:p>
    <w:p w14:paraId="68AC6DDE" w14:textId="77777777" w:rsidR="00C341BB" w:rsidRPr="00A468D4" w:rsidRDefault="00C341BB" w:rsidP="00C341BB">
      <w:pPr>
        <w:jc w:val="both"/>
        <w:rPr>
          <w:b/>
          <w:i/>
          <w:sz w:val="24"/>
          <w:szCs w:val="24"/>
        </w:rPr>
      </w:pPr>
      <w:r w:rsidRPr="00A468D4">
        <w:rPr>
          <w:b/>
          <w:i/>
          <w:sz w:val="24"/>
          <w:szCs w:val="24"/>
        </w:rPr>
        <w:t>The learner’s full and effective participation on the Graduate Certificate is mandatory given that Social Care Wales has made completion of the programme a requirement within the first (three-year) period of registration as a Social Worker</w:t>
      </w:r>
      <w:r w:rsidRPr="00A468D4">
        <w:rPr>
          <w:b/>
          <w:sz w:val="24"/>
          <w:szCs w:val="24"/>
        </w:rPr>
        <w:t xml:space="preserve">. </w:t>
      </w:r>
      <w:r w:rsidRPr="00A468D4">
        <w:rPr>
          <w:b/>
          <w:i/>
          <w:sz w:val="24"/>
          <w:szCs w:val="24"/>
        </w:rPr>
        <w:t>This applies to social workers who qualified after April 2016.</w:t>
      </w:r>
    </w:p>
    <w:p w14:paraId="39FFD430" w14:textId="77777777" w:rsidR="00C341BB" w:rsidRPr="00A468D4" w:rsidRDefault="00C341BB" w:rsidP="00C341BB">
      <w:pPr>
        <w:rPr>
          <w:sz w:val="24"/>
          <w:szCs w:val="24"/>
        </w:rPr>
      </w:pPr>
    </w:p>
    <w:p w14:paraId="267C04F0" w14:textId="77777777" w:rsidR="00C341BB" w:rsidRPr="00A468D4" w:rsidRDefault="00C341BB" w:rsidP="00C341BB">
      <w:pPr>
        <w:rPr>
          <w:b/>
          <w:sz w:val="24"/>
          <w:szCs w:val="24"/>
        </w:rPr>
      </w:pPr>
      <w:r w:rsidRPr="00A468D4">
        <w:rPr>
          <w:b/>
          <w:sz w:val="24"/>
          <w:szCs w:val="24"/>
        </w:rPr>
        <w:t xml:space="preserve">Study Leave </w:t>
      </w:r>
    </w:p>
    <w:p w14:paraId="7ED63A4F" w14:textId="77777777" w:rsidR="00C341BB" w:rsidRPr="00A468D4" w:rsidRDefault="00C341BB" w:rsidP="00C341BB">
      <w:pPr>
        <w:rPr>
          <w:sz w:val="24"/>
          <w:szCs w:val="24"/>
        </w:rPr>
      </w:pPr>
    </w:p>
    <w:p w14:paraId="7B87E1B5" w14:textId="77777777" w:rsidR="00C341BB" w:rsidRPr="00A468D4" w:rsidRDefault="00C341BB" w:rsidP="00C341BB">
      <w:pPr>
        <w:jc w:val="both"/>
        <w:rPr>
          <w:sz w:val="24"/>
          <w:szCs w:val="24"/>
        </w:rPr>
      </w:pPr>
      <w:r w:rsidRPr="00A468D4">
        <w:rPr>
          <w:sz w:val="24"/>
          <w:szCs w:val="24"/>
        </w:rPr>
        <w:t xml:space="preserve">The employer undertakes to support the learner by providing time within their normal contract of employment to attend all agreed mandatory elements of the programme which include; induction day and four Consolidation Workshops. Additional time may be provided for programme evaluation meetings and any training agreed as a requirement of the programme. </w:t>
      </w:r>
    </w:p>
    <w:p w14:paraId="26EAC415" w14:textId="77777777" w:rsidR="00C341BB" w:rsidRPr="00A468D4" w:rsidRDefault="00C341BB" w:rsidP="00C341BB">
      <w:pPr>
        <w:jc w:val="both"/>
        <w:rPr>
          <w:sz w:val="24"/>
          <w:szCs w:val="24"/>
        </w:rPr>
      </w:pPr>
      <w:r w:rsidRPr="00A468D4">
        <w:rPr>
          <w:sz w:val="24"/>
          <w:szCs w:val="24"/>
        </w:rPr>
        <w:t xml:space="preserve">Three further study days will be provided by the employer as a contribution towards the time involved in personal research and developing the portfolio for submission.  The study days can be taken on any </w:t>
      </w:r>
      <w:proofErr w:type="gramStart"/>
      <w:r w:rsidRPr="00A468D4">
        <w:rPr>
          <w:sz w:val="24"/>
          <w:szCs w:val="24"/>
        </w:rPr>
        <w:t>week-day</w:t>
      </w:r>
      <w:proofErr w:type="gramEnd"/>
      <w:r w:rsidRPr="00A468D4">
        <w:rPr>
          <w:sz w:val="24"/>
          <w:szCs w:val="24"/>
        </w:rPr>
        <w:t xml:space="preserve"> (or combination of days) as long this is (</w:t>
      </w:r>
      <w:proofErr w:type="spellStart"/>
      <w:r w:rsidRPr="00A468D4">
        <w:rPr>
          <w:sz w:val="24"/>
          <w:szCs w:val="24"/>
        </w:rPr>
        <w:t>i</w:t>
      </w:r>
      <w:proofErr w:type="spellEnd"/>
      <w:r w:rsidRPr="00A468D4">
        <w:rPr>
          <w:sz w:val="24"/>
          <w:szCs w:val="24"/>
        </w:rPr>
        <w:t xml:space="preserve">) appropriate to the stage of portfolio preparation at the time, and (ii) agreed with the Team Manager who will </w:t>
      </w:r>
      <w:proofErr w:type="gramStart"/>
      <w:r w:rsidRPr="00A468D4">
        <w:rPr>
          <w:sz w:val="24"/>
          <w:szCs w:val="24"/>
        </w:rPr>
        <w:t>take into account</w:t>
      </w:r>
      <w:proofErr w:type="gramEnd"/>
      <w:r w:rsidRPr="00A468D4">
        <w:rPr>
          <w:sz w:val="24"/>
          <w:szCs w:val="24"/>
        </w:rPr>
        <w:t xml:space="preserve"> team and service needs. Where the learner works less than 37 hours a week, mandatory days and study leave will be approved in accordance with the employer’s local policies.</w:t>
      </w:r>
      <w:r w:rsidRPr="00A468D4">
        <w:rPr>
          <w:b/>
          <w:sz w:val="24"/>
          <w:szCs w:val="24"/>
        </w:rPr>
        <w:t xml:space="preserve"> </w:t>
      </w:r>
    </w:p>
    <w:p w14:paraId="17711FB1" w14:textId="77777777" w:rsidR="00C341BB" w:rsidRPr="00A468D4" w:rsidRDefault="00C341BB" w:rsidP="00C341BB">
      <w:pPr>
        <w:rPr>
          <w:sz w:val="24"/>
          <w:szCs w:val="24"/>
        </w:rPr>
      </w:pPr>
    </w:p>
    <w:p w14:paraId="69D97668" w14:textId="77777777" w:rsidR="00C341BB" w:rsidRPr="00A468D4" w:rsidRDefault="00C341BB" w:rsidP="00C341BB">
      <w:pPr>
        <w:rPr>
          <w:b/>
          <w:sz w:val="24"/>
          <w:szCs w:val="24"/>
        </w:rPr>
      </w:pPr>
    </w:p>
    <w:p w14:paraId="56A05AF5" w14:textId="77777777" w:rsidR="00C341BB" w:rsidRPr="00A468D4" w:rsidRDefault="00C341BB" w:rsidP="00C341BB">
      <w:pPr>
        <w:rPr>
          <w:b/>
          <w:sz w:val="24"/>
          <w:szCs w:val="24"/>
        </w:rPr>
      </w:pPr>
    </w:p>
    <w:p w14:paraId="60CE4769" w14:textId="77777777" w:rsidR="00C341BB" w:rsidRPr="00A468D4" w:rsidRDefault="00C341BB" w:rsidP="00C341BB">
      <w:pPr>
        <w:rPr>
          <w:b/>
          <w:sz w:val="24"/>
          <w:szCs w:val="24"/>
        </w:rPr>
      </w:pPr>
    </w:p>
    <w:p w14:paraId="64968240" w14:textId="77777777" w:rsidR="00C341BB" w:rsidRPr="00A468D4" w:rsidRDefault="00C341BB" w:rsidP="00C341BB">
      <w:pPr>
        <w:rPr>
          <w:b/>
          <w:sz w:val="24"/>
          <w:szCs w:val="24"/>
        </w:rPr>
      </w:pPr>
    </w:p>
    <w:p w14:paraId="7D0FBBCB" w14:textId="77777777" w:rsidR="00C341BB" w:rsidRPr="00A468D4" w:rsidRDefault="00C341BB" w:rsidP="00C341BB">
      <w:pPr>
        <w:rPr>
          <w:b/>
          <w:sz w:val="24"/>
          <w:szCs w:val="24"/>
        </w:rPr>
      </w:pPr>
      <w:r w:rsidRPr="00A468D4">
        <w:rPr>
          <w:b/>
          <w:sz w:val="24"/>
          <w:szCs w:val="24"/>
        </w:rPr>
        <w:t xml:space="preserve">Resources </w:t>
      </w:r>
    </w:p>
    <w:p w14:paraId="5FA46630" w14:textId="77777777" w:rsidR="00C341BB" w:rsidRPr="00A468D4" w:rsidRDefault="00C341BB" w:rsidP="00C341BB">
      <w:pPr>
        <w:rPr>
          <w:sz w:val="24"/>
          <w:szCs w:val="24"/>
        </w:rPr>
      </w:pPr>
    </w:p>
    <w:p w14:paraId="40F11AA0" w14:textId="77777777" w:rsidR="00C341BB" w:rsidRPr="00A468D4" w:rsidRDefault="00C341BB" w:rsidP="00C341BB">
      <w:pPr>
        <w:jc w:val="both"/>
        <w:rPr>
          <w:sz w:val="24"/>
          <w:szCs w:val="24"/>
        </w:rPr>
      </w:pPr>
      <w:r w:rsidRPr="00A468D4">
        <w:rPr>
          <w:sz w:val="24"/>
          <w:szCs w:val="24"/>
        </w:rPr>
        <w:t xml:space="preserve">Learners </w:t>
      </w:r>
      <w:proofErr w:type="gramStart"/>
      <w:r w:rsidRPr="00A468D4">
        <w:rPr>
          <w:sz w:val="24"/>
          <w:szCs w:val="24"/>
        </w:rPr>
        <w:t>are able to</w:t>
      </w:r>
      <w:proofErr w:type="gramEnd"/>
      <w:r w:rsidRPr="00A468D4">
        <w:rPr>
          <w:sz w:val="24"/>
          <w:szCs w:val="24"/>
        </w:rPr>
        <w:t xml:space="preserve">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There is also an expectation that as it is</w:t>
      </w:r>
      <w:r w:rsidRPr="00A468D4">
        <w:rPr>
          <w:b/>
          <w:i/>
          <w:sz w:val="24"/>
          <w:szCs w:val="24"/>
        </w:rPr>
        <w:t xml:space="preserve"> </w:t>
      </w:r>
      <w:r w:rsidRPr="00A468D4">
        <w:rPr>
          <w:sz w:val="24"/>
          <w:szCs w:val="24"/>
        </w:rPr>
        <w:t xml:space="preserve">a professional development programme, learners will take responsibility for their own learning and will also use their own time for personal study and portfolio preparation. </w:t>
      </w:r>
    </w:p>
    <w:p w14:paraId="7C974822" w14:textId="77777777" w:rsidR="00C341BB" w:rsidRPr="00A468D4" w:rsidRDefault="00C341BB" w:rsidP="00C341BB">
      <w:pPr>
        <w:rPr>
          <w:sz w:val="24"/>
          <w:szCs w:val="24"/>
        </w:rPr>
      </w:pPr>
    </w:p>
    <w:p w14:paraId="52B742A7" w14:textId="77777777" w:rsidR="00C341BB" w:rsidRPr="00A468D4" w:rsidRDefault="00C341BB" w:rsidP="00C341BB">
      <w:pPr>
        <w:rPr>
          <w:sz w:val="24"/>
          <w:szCs w:val="24"/>
        </w:rPr>
      </w:pPr>
    </w:p>
    <w:p w14:paraId="5B84D5B6" w14:textId="77777777" w:rsidR="00C341BB" w:rsidRPr="00A468D4" w:rsidRDefault="00C341BB" w:rsidP="00C341BB">
      <w:pPr>
        <w:rPr>
          <w:b/>
          <w:sz w:val="24"/>
          <w:szCs w:val="24"/>
        </w:rPr>
      </w:pPr>
      <w:r w:rsidRPr="00A468D4">
        <w:rPr>
          <w:b/>
          <w:sz w:val="24"/>
          <w:szCs w:val="24"/>
        </w:rPr>
        <w:t xml:space="preserve">The employer’s training department agrees to: </w:t>
      </w:r>
    </w:p>
    <w:p w14:paraId="1207872E" w14:textId="77777777" w:rsidR="00C341BB" w:rsidRPr="00A468D4" w:rsidRDefault="00C341BB" w:rsidP="00C341BB">
      <w:pPr>
        <w:rPr>
          <w:b/>
          <w:sz w:val="24"/>
          <w:szCs w:val="24"/>
        </w:rPr>
      </w:pPr>
    </w:p>
    <w:p w14:paraId="45D99DF1" w14:textId="77777777" w:rsidR="00C341BB" w:rsidRPr="00A468D4" w:rsidRDefault="00C341BB" w:rsidP="00C341BB">
      <w:pPr>
        <w:numPr>
          <w:ilvl w:val="0"/>
          <w:numId w:val="21"/>
        </w:numPr>
        <w:textAlignment w:val="auto"/>
        <w:rPr>
          <w:sz w:val="24"/>
          <w:szCs w:val="24"/>
        </w:rPr>
      </w:pPr>
      <w:r w:rsidRPr="00A468D4">
        <w:rPr>
          <w:sz w:val="24"/>
          <w:szCs w:val="24"/>
        </w:rPr>
        <w:t xml:space="preserve">Collect, process, store, analyse or disclose personal data in accordance with </w:t>
      </w:r>
      <w:proofErr w:type="spellStart"/>
      <w:proofErr w:type="gramStart"/>
      <w:r w:rsidRPr="00A468D4">
        <w:rPr>
          <w:sz w:val="24"/>
          <w:szCs w:val="24"/>
        </w:rPr>
        <w:t>it’s</w:t>
      </w:r>
      <w:proofErr w:type="spellEnd"/>
      <w:proofErr w:type="gramEnd"/>
      <w:r w:rsidRPr="00A468D4">
        <w:rPr>
          <w:sz w:val="24"/>
          <w:szCs w:val="24"/>
        </w:rPr>
        <w:t xml:space="preserve"> obligations under the UK GDPR and Data Protection Act 2018.</w:t>
      </w:r>
    </w:p>
    <w:p w14:paraId="488D0329" w14:textId="77777777" w:rsidR="00C341BB" w:rsidRPr="00A468D4" w:rsidRDefault="00C341BB" w:rsidP="00C341BB">
      <w:pPr>
        <w:numPr>
          <w:ilvl w:val="0"/>
          <w:numId w:val="21"/>
        </w:numPr>
        <w:textAlignment w:val="auto"/>
        <w:rPr>
          <w:sz w:val="24"/>
          <w:szCs w:val="24"/>
        </w:rPr>
      </w:pPr>
      <w:r w:rsidRPr="00A468D4">
        <w:rPr>
          <w:sz w:val="24"/>
          <w:szCs w:val="24"/>
        </w:rPr>
        <w:t xml:space="preserve">arrange for eligible staff to join the programme; </w:t>
      </w:r>
    </w:p>
    <w:p w14:paraId="64BF2937" w14:textId="77777777" w:rsidR="00C341BB" w:rsidRPr="00A468D4" w:rsidRDefault="00C341BB" w:rsidP="00C341BB">
      <w:pPr>
        <w:numPr>
          <w:ilvl w:val="0"/>
          <w:numId w:val="21"/>
        </w:numPr>
        <w:textAlignment w:val="auto"/>
        <w:rPr>
          <w:sz w:val="24"/>
          <w:szCs w:val="24"/>
        </w:rPr>
      </w:pPr>
      <w:r w:rsidRPr="00A468D4">
        <w:rPr>
          <w:sz w:val="24"/>
          <w:szCs w:val="24"/>
        </w:rPr>
        <w:t xml:space="preserve">pay course fees directly to the University;  </w:t>
      </w:r>
    </w:p>
    <w:p w14:paraId="149CFD59" w14:textId="77777777" w:rsidR="00C341BB" w:rsidRPr="00A468D4" w:rsidRDefault="00C341BB" w:rsidP="00C341BB">
      <w:pPr>
        <w:numPr>
          <w:ilvl w:val="0"/>
          <w:numId w:val="21"/>
        </w:numPr>
        <w:textAlignment w:val="auto"/>
        <w:rPr>
          <w:sz w:val="24"/>
          <w:szCs w:val="24"/>
        </w:rPr>
      </w:pPr>
      <w:r w:rsidRPr="00A468D4">
        <w:rPr>
          <w:sz w:val="24"/>
          <w:szCs w:val="24"/>
        </w:rPr>
        <w:t xml:space="preserve">pay Porth </w:t>
      </w:r>
      <w:proofErr w:type="spellStart"/>
      <w:r w:rsidRPr="00A468D4">
        <w:rPr>
          <w:sz w:val="24"/>
          <w:szCs w:val="24"/>
        </w:rPr>
        <w:t>Agored</w:t>
      </w:r>
      <w:proofErr w:type="spellEnd"/>
      <w:r w:rsidRPr="00A468D4">
        <w:rPr>
          <w:sz w:val="24"/>
          <w:szCs w:val="24"/>
        </w:rPr>
        <w:t xml:space="preserve"> partnership fees for each learner;</w:t>
      </w:r>
    </w:p>
    <w:p w14:paraId="65AFF50E" w14:textId="77777777" w:rsidR="00C341BB" w:rsidRPr="00A468D4" w:rsidRDefault="00C341BB" w:rsidP="00C341BB">
      <w:pPr>
        <w:numPr>
          <w:ilvl w:val="0"/>
          <w:numId w:val="21"/>
        </w:numPr>
        <w:textAlignment w:val="auto"/>
        <w:rPr>
          <w:sz w:val="24"/>
          <w:szCs w:val="24"/>
        </w:rPr>
      </w:pPr>
      <w:r w:rsidRPr="00A468D4">
        <w:rPr>
          <w:sz w:val="24"/>
          <w:szCs w:val="24"/>
        </w:rPr>
        <w:t>provide additional guidance and support by:</w:t>
      </w:r>
    </w:p>
    <w:p w14:paraId="2A58FCFE" w14:textId="77777777" w:rsidR="00C341BB" w:rsidRPr="00A468D4" w:rsidRDefault="00C341BB" w:rsidP="00C341BB">
      <w:pPr>
        <w:rPr>
          <w:sz w:val="24"/>
          <w:szCs w:val="24"/>
        </w:rPr>
      </w:pPr>
    </w:p>
    <w:p w14:paraId="32EE6D1F" w14:textId="77777777" w:rsidR="00C341BB" w:rsidRPr="00A468D4" w:rsidRDefault="00C341BB" w:rsidP="00C341BB">
      <w:pPr>
        <w:numPr>
          <w:ilvl w:val="1"/>
          <w:numId w:val="48"/>
        </w:numPr>
        <w:tabs>
          <w:tab w:val="left" w:pos="360"/>
        </w:tabs>
        <w:textAlignment w:val="auto"/>
        <w:rPr>
          <w:sz w:val="24"/>
          <w:szCs w:val="24"/>
        </w:rPr>
      </w:pPr>
      <w:r w:rsidRPr="00A468D4">
        <w:rPr>
          <w:sz w:val="24"/>
          <w:szCs w:val="24"/>
        </w:rPr>
        <w:t>facilitating access to existing learning materials or library resources;</w:t>
      </w:r>
    </w:p>
    <w:p w14:paraId="7FDD17B9" w14:textId="77777777" w:rsidR="00C341BB" w:rsidRPr="00A468D4" w:rsidRDefault="00C341BB" w:rsidP="00C341BB">
      <w:pPr>
        <w:numPr>
          <w:ilvl w:val="1"/>
          <w:numId w:val="48"/>
        </w:numPr>
        <w:tabs>
          <w:tab w:val="left" w:pos="360"/>
        </w:tabs>
        <w:textAlignment w:val="auto"/>
        <w:rPr>
          <w:sz w:val="24"/>
          <w:szCs w:val="24"/>
        </w:rPr>
      </w:pPr>
      <w:r w:rsidRPr="00A468D4">
        <w:rPr>
          <w:sz w:val="24"/>
          <w:szCs w:val="24"/>
        </w:rPr>
        <w:t>providing appropriate training opportunities from existing internal training programmes as agreed with the learner and mentor;</w:t>
      </w:r>
    </w:p>
    <w:p w14:paraId="5FE40FC3" w14:textId="77777777" w:rsidR="00C341BB" w:rsidRPr="00A468D4" w:rsidRDefault="00C341BB" w:rsidP="00C341BB">
      <w:pPr>
        <w:numPr>
          <w:ilvl w:val="1"/>
          <w:numId w:val="48"/>
        </w:numPr>
        <w:tabs>
          <w:tab w:val="left" w:pos="360"/>
        </w:tabs>
        <w:textAlignment w:val="auto"/>
        <w:rPr>
          <w:sz w:val="24"/>
          <w:szCs w:val="24"/>
        </w:rPr>
      </w:pPr>
      <w:r w:rsidRPr="00A468D4">
        <w:rPr>
          <w:sz w:val="24"/>
          <w:szCs w:val="24"/>
        </w:rPr>
        <w:t xml:space="preserve">providing programme induction and Consolidation Workshops; </w:t>
      </w:r>
    </w:p>
    <w:p w14:paraId="4B3D99E9" w14:textId="77777777" w:rsidR="00C341BB" w:rsidRPr="00A468D4" w:rsidRDefault="00C341BB" w:rsidP="00C341BB">
      <w:pPr>
        <w:numPr>
          <w:ilvl w:val="1"/>
          <w:numId w:val="48"/>
        </w:numPr>
        <w:tabs>
          <w:tab w:val="left" w:pos="360"/>
        </w:tabs>
        <w:textAlignment w:val="auto"/>
        <w:rPr>
          <w:sz w:val="24"/>
          <w:szCs w:val="24"/>
        </w:rPr>
      </w:pPr>
      <w:r w:rsidRPr="00A468D4">
        <w:rPr>
          <w:sz w:val="24"/>
          <w:szCs w:val="24"/>
        </w:rPr>
        <w:t>providing learners with guidance and support about programme requirements and portfolio completion;</w:t>
      </w:r>
    </w:p>
    <w:p w14:paraId="154652F8" w14:textId="77777777" w:rsidR="00C341BB" w:rsidRPr="00A468D4" w:rsidRDefault="00C341BB" w:rsidP="00C341BB">
      <w:pPr>
        <w:numPr>
          <w:ilvl w:val="1"/>
          <w:numId w:val="48"/>
        </w:numPr>
        <w:tabs>
          <w:tab w:val="left" w:pos="360"/>
        </w:tabs>
        <w:textAlignment w:val="auto"/>
        <w:rPr>
          <w:sz w:val="24"/>
          <w:szCs w:val="24"/>
        </w:rPr>
      </w:pPr>
      <w:r w:rsidRPr="00A468D4">
        <w:rPr>
          <w:sz w:val="24"/>
          <w:szCs w:val="24"/>
        </w:rPr>
        <w:t xml:space="preserve">helping to resolve any programme difficulties encountered by the learner, mentor or service managers. </w:t>
      </w:r>
    </w:p>
    <w:p w14:paraId="45E9A6F8" w14:textId="77777777" w:rsidR="00C341BB" w:rsidRPr="00A468D4" w:rsidRDefault="00C341BB" w:rsidP="00C341BB">
      <w:pPr>
        <w:tabs>
          <w:tab w:val="left" w:pos="360"/>
        </w:tabs>
        <w:rPr>
          <w:sz w:val="24"/>
          <w:szCs w:val="24"/>
        </w:rPr>
      </w:pPr>
    </w:p>
    <w:p w14:paraId="2FB75EBF" w14:textId="77777777" w:rsidR="00C341BB" w:rsidRPr="00A468D4" w:rsidRDefault="00C341BB" w:rsidP="00C341BB">
      <w:pPr>
        <w:rPr>
          <w:b/>
          <w:sz w:val="24"/>
          <w:szCs w:val="24"/>
        </w:rPr>
      </w:pPr>
      <w:r w:rsidRPr="00A468D4">
        <w:rPr>
          <w:b/>
          <w:sz w:val="24"/>
          <w:szCs w:val="24"/>
        </w:rPr>
        <w:t xml:space="preserve">The learner agrees to: </w:t>
      </w:r>
    </w:p>
    <w:p w14:paraId="28BA9962" w14:textId="77777777" w:rsidR="00C341BB" w:rsidRPr="00A468D4" w:rsidRDefault="00C341BB" w:rsidP="00C341BB">
      <w:pPr>
        <w:rPr>
          <w:sz w:val="24"/>
          <w:szCs w:val="24"/>
        </w:rPr>
      </w:pPr>
    </w:p>
    <w:p w14:paraId="199B0FD5" w14:textId="77777777" w:rsidR="00C341BB" w:rsidRPr="00A468D4" w:rsidRDefault="00C341BB" w:rsidP="00C341BB">
      <w:pPr>
        <w:numPr>
          <w:ilvl w:val="0"/>
          <w:numId w:val="22"/>
        </w:numPr>
        <w:jc w:val="both"/>
        <w:textAlignment w:val="auto"/>
        <w:rPr>
          <w:sz w:val="24"/>
          <w:szCs w:val="24"/>
        </w:rPr>
      </w:pPr>
      <w:r w:rsidRPr="00A468D4">
        <w:rPr>
          <w:sz w:val="24"/>
          <w:szCs w:val="24"/>
        </w:rPr>
        <w:t>work actively towards completing the qualification within the agreed timescale of 12 months from the date of registration on the programme;</w:t>
      </w:r>
    </w:p>
    <w:p w14:paraId="6CBB1FF0" w14:textId="77777777" w:rsidR="00C341BB" w:rsidRPr="00A468D4" w:rsidRDefault="00C341BB" w:rsidP="00C341BB">
      <w:pPr>
        <w:numPr>
          <w:ilvl w:val="0"/>
          <w:numId w:val="22"/>
        </w:numPr>
        <w:ind w:right="-1"/>
        <w:textAlignment w:val="auto"/>
        <w:rPr>
          <w:bCs/>
          <w:sz w:val="24"/>
          <w:szCs w:val="24"/>
        </w:rPr>
      </w:pPr>
      <w:r w:rsidRPr="00A468D4">
        <w:rPr>
          <w:bCs/>
          <w:sz w:val="24"/>
          <w:szCs w:val="24"/>
        </w:rPr>
        <w:t>identify with manager/mentor appropriate internal training and arrange to attend these courses;</w:t>
      </w:r>
    </w:p>
    <w:p w14:paraId="61C537EA" w14:textId="77777777" w:rsidR="00C341BB" w:rsidRPr="00A468D4" w:rsidRDefault="00C341BB" w:rsidP="00C341BB">
      <w:pPr>
        <w:numPr>
          <w:ilvl w:val="0"/>
          <w:numId w:val="22"/>
        </w:numPr>
        <w:spacing w:before="100" w:beforeAutospacing="1" w:after="100" w:afterAutospacing="1"/>
        <w:textAlignment w:val="auto"/>
        <w:rPr>
          <w:sz w:val="24"/>
          <w:szCs w:val="24"/>
        </w:rPr>
      </w:pPr>
      <w:r w:rsidRPr="00A468D4">
        <w:rPr>
          <w:sz w:val="24"/>
          <w:szCs w:val="24"/>
        </w:rPr>
        <w:t>seek support from UWTSD Student Services when appropriate in relation to matters of learning support.</w:t>
      </w:r>
    </w:p>
    <w:p w14:paraId="65FF046A" w14:textId="77777777" w:rsidR="00C341BB" w:rsidRPr="00A468D4" w:rsidRDefault="00C341BB" w:rsidP="00C341BB">
      <w:pPr>
        <w:numPr>
          <w:ilvl w:val="0"/>
          <w:numId w:val="22"/>
        </w:numPr>
        <w:textAlignment w:val="auto"/>
        <w:rPr>
          <w:sz w:val="24"/>
          <w:szCs w:val="24"/>
        </w:rPr>
      </w:pPr>
      <w:r w:rsidRPr="00A468D4">
        <w:rPr>
          <w:sz w:val="24"/>
          <w:szCs w:val="24"/>
        </w:rPr>
        <w:t xml:space="preserve">attend induction and four Consolidation Workshops. These are mandatory components of the programme; </w:t>
      </w:r>
    </w:p>
    <w:p w14:paraId="035952BE" w14:textId="77777777" w:rsidR="00C341BB" w:rsidRPr="00A468D4" w:rsidRDefault="00C341BB" w:rsidP="00C341BB">
      <w:pPr>
        <w:numPr>
          <w:ilvl w:val="0"/>
          <w:numId w:val="22"/>
        </w:numPr>
        <w:textAlignment w:val="auto"/>
        <w:rPr>
          <w:sz w:val="24"/>
          <w:szCs w:val="24"/>
        </w:rPr>
      </w:pPr>
      <w:r w:rsidRPr="00A468D4">
        <w:rPr>
          <w:sz w:val="24"/>
          <w:szCs w:val="24"/>
        </w:rPr>
        <w:t xml:space="preserve">produce work and evidence appropriate to the portfolio and learning outcomes within agreed timescales; </w:t>
      </w:r>
    </w:p>
    <w:p w14:paraId="14C7FCA5" w14:textId="77777777" w:rsidR="00C341BB" w:rsidRPr="00A468D4" w:rsidRDefault="00C341BB" w:rsidP="00C341BB">
      <w:pPr>
        <w:numPr>
          <w:ilvl w:val="0"/>
          <w:numId w:val="22"/>
        </w:numPr>
        <w:jc w:val="both"/>
        <w:textAlignment w:val="auto"/>
        <w:rPr>
          <w:sz w:val="24"/>
          <w:szCs w:val="24"/>
        </w:rPr>
      </w:pPr>
      <w:r w:rsidRPr="00A468D4">
        <w:rPr>
          <w:sz w:val="24"/>
          <w:szCs w:val="24"/>
        </w:rPr>
        <w:t>make and keep agreed appointments with mentor/line manager;</w:t>
      </w:r>
    </w:p>
    <w:p w14:paraId="57341391" w14:textId="77777777" w:rsidR="00C341BB" w:rsidRPr="00A468D4" w:rsidRDefault="00C341BB" w:rsidP="00C341BB">
      <w:pPr>
        <w:numPr>
          <w:ilvl w:val="0"/>
          <w:numId w:val="22"/>
        </w:numPr>
        <w:textAlignment w:val="auto"/>
        <w:rPr>
          <w:sz w:val="24"/>
          <w:szCs w:val="24"/>
        </w:rPr>
      </w:pPr>
      <w:r w:rsidRPr="00A468D4">
        <w:rPr>
          <w:sz w:val="24"/>
          <w:szCs w:val="24"/>
        </w:rPr>
        <w:t>ensure they are prepared adequately and obtain all necessary consent for observed practice;</w:t>
      </w:r>
    </w:p>
    <w:p w14:paraId="03DF826A" w14:textId="77777777" w:rsidR="00C341BB" w:rsidRPr="00A468D4" w:rsidRDefault="00C341BB" w:rsidP="00C341BB">
      <w:pPr>
        <w:numPr>
          <w:ilvl w:val="0"/>
          <w:numId w:val="22"/>
        </w:numPr>
        <w:textAlignment w:val="auto"/>
        <w:rPr>
          <w:sz w:val="24"/>
          <w:szCs w:val="24"/>
        </w:rPr>
      </w:pPr>
      <w:r w:rsidRPr="00A468D4">
        <w:rPr>
          <w:sz w:val="24"/>
          <w:szCs w:val="24"/>
        </w:rPr>
        <w:t xml:space="preserve">inform mentor/line manager and training department immediately of any problems or changes in circumstances while undertaking the programme, especially where this may </w:t>
      </w:r>
      <w:r w:rsidRPr="00A468D4">
        <w:rPr>
          <w:sz w:val="24"/>
          <w:szCs w:val="24"/>
        </w:rPr>
        <w:lastRenderedPageBreak/>
        <w:t>affect completion of the programme by the agreed deadline or ability to attend a mandatory workshop;</w:t>
      </w:r>
    </w:p>
    <w:p w14:paraId="309ABCBA" w14:textId="77777777" w:rsidR="00C341BB" w:rsidRPr="00A468D4" w:rsidRDefault="00C341BB" w:rsidP="00C341BB">
      <w:pPr>
        <w:numPr>
          <w:ilvl w:val="0"/>
          <w:numId w:val="22"/>
        </w:numPr>
        <w:textAlignment w:val="auto"/>
        <w:rPr>
          <w:sz w:val="24"/>
          <w:szCs w:val="24"/>
        </w:rPr>
      </w:pPr>
      <w:r w:rsidRPr="00A468D4">
        <w:rPr>
          <w:sz w:val="24"/>
          <w:szCs w:val="24"/>
        </w:rPr>
        <w:t>liaise with their line manager/mentor to confirm study days and use their own time in addition</w:t>
      </w:r>
      <w:r w:rsidRPr="00A468D4">
        <w:rPr>
          <w:b/>
          <w:i/>
          <w:sz w:val="24"/>
          <w:szCs w:val="24"/>
        </w:rPr>
        <w:t xml:space="preserve"> </w:t>
      </w:r>
      <w:r w:rsidRPr="00A468D4">
        <w:rPr>
          <w:sz w:val="24"/>
          <w:szCs w:val="24"/>
        </w:rPr>
        <w:t>for self-directed study, research and portfolio preparation;</w:t>
      </w:r>
    </w:p>
    <w:p w14:paraId="3B470975" w14:textId="77777777" w:rsidR="00C341BB" w:rsidRPr="00A468D4" w:rsidRDefault="00C341BB" w:rsidP="00C341BB">
      <w:pPr>
        <w:numPr>
          <w:ilvl w:val="0"/>
          <w:numId w:val="22"/>
        </w:numPr>
        <w:textAlignment w:val="auto"/>
        <w:rPr>
          <w:sz w:val="24"/>
          <w:szCs w:val="24"/>
        </w:rPr>
      </w:pPr>
      <w:r w:rsidRPr="00A468D4">
        <w:rPr>
          <w:sz w:val="24"/>
          <w:szCs w:val="24"/>
        </w:rPr>
        <w:t>take personal responsibility for preparing and completing all work necessary to submit their portfolio;</w:t>
      </w:r>
    </w:p>
    <w:p w14:paraId="2F4297D6" w14:textId="77777777" w:rsidR="00C341BB" w:rsidRPr="00A468D4" w:rsidRDefault="00C341BB" w:rsidP="00C341BB">
      <w:pPr>
        <w:numPr>
          <w:ilvl w:val="0"/>
          <w:numId w:val="22"/>
        </w:numPr>
        <w:textAlignment w:val="auto"/>
        <w:rPr>
          <w:sz w:val="24"/>
          <w:szCs w:val="24"/>
        </w:rPr>
      </w:pPr>
      <w:r w:rsidRPr="00A468D4">
        <w:rPr>
          <w:sz w:val="24"/>
          <w:szCs w:val="24"/>
        </w:rPr>
        <w:t xml:space="preserve">act </w:t>
      </w:r>
      <w:proofErr w:type="gramStart"/>
      <w:r w:rsidRPr="00A468D4">
        <w:rPr>
          <w:sz w:val="24"/>
          <w:szCs w:val="24"/>
        </w:rPr>
        <w:t>at all times</w:t>
      </w:r>
      <w:proofErr w:type="gramEnd"/>
      <w:r w:rsidRPr="00A468D4">
        <w:rPr>
          <w:sz w:val="24"/>
          <w:szCs w:val="24"/>
        </w:rPr>
        <w:t xml:space="preserve"> in accordance with the Code of Professional Practice and the employer’s and University’s policies, procedures and processes;</w:t>
      </w:r>
    </w:p>
    <w:p w14:paraId="28C7A76A" w14:textId="77777777" w:rsidR="00C341BB" w:rsidRPr="00A468D4" w:rsidRDefault="00C341BB" w:rsidP="00C341BB">
      <w:pPr>
        <w:numPr>
          <w:ilvl w:val="0"/>
          <w:numId w:val="22"/>
        </w:numPr>
        <w:textAlignment w:val="auto"/>
        <w:rPr>
          <w:sz w:val="24"/>
          <w:szCs w:val="24"/>
        </w:rPr>
      </w:pPr>
      <w:r w:rsidRPr="00A468D4">
        <w:rPr>
          <w:sz w:val="24"/>
          <w:szCs w:val="24"/>
        </w:rPr>
        <w:t>ensure that</w:t>
      </w:r>
      <w:r w:rsidRPr="00A468D4">
        <w:rPr>
          <w:b/>
          <w:i/>
          <w:sz w:val="24"/>
          <w:szCs w:val="24"/>
        </w:rPr>
        <w:t xml:space="preserve"> </w:t>
      </w:r>
      <w:r w:rsidRPr="00A468D4">
        <w:rPr>
          <w:sz w:val="24"/>
          <w:szCs w:val="24"/>
        </w:rPr>
        <w:t>they understand the need to complete the programme within the first (three year) period of registration with Social Care Wales. (Qualifying after April 2016).</w:t>
      </w:r>
    </w:p>
    <w:p w14:paraId="0E6E499B" w14:textId="77777777" w:rsidR="00C341BB" w:rsidRPr="00A468D4" w:rsidRDefault="00C341BB" w:rsidP="00C341BB">
      <w:pPr>
        <w:numPr>
          <w:ilvl w:val="0"/>
          <w:numId w:val="22"/>
        </w:numPr>
        <w:jc w:val="both"/>
        <w:textAlignment w:val="auto"/>
        <w:rPr>
          <w:bCs/>
          <w:sz w:val="24"/>
          <w:szCs w:val="24"/>
        </w:rPr>
      </w:pPr>
      <w:r w:rsidRPr="00A468D4">
        <w:rPr>
          <w:bCs/>
          <w:sz w:val="24"/>
          <w:szCs w:val="24"/>
        </w:rPr>
        <w:t xml:space="preserve">allow their employer and Porth </w:t>
      </w:r>
      <w:proofErr w:type="spellStart"/>
      <w:r w:rsidRPr="00A468D4">
        <w:rPr>
          <w:bCs/>
          <w:sz w:val="24"/>
          <w:szCs w:val="24"/>
        </w:rPr>
        <w:t>Agored</w:t>
      </w:r>
      <w:proofErr w:type="spellEnd"/>
      <w:r w:rsidRPr="00A468D4">
        <w:rPr>
          <w:bCs/>
          <w:sz w:val="24"/>
          <w:szCs w:val="24"/>
        </w:rPr>
        <w:t xml:space="preserve"> (or any of their commissioned providers), the University of Wales, Trinity St David and Social Care Wales (or any of their commissioned providers) to share with each other, any and all information that comprises the application form or any other data provided as and when appropriate, including, but not limited to, information about progress on the programme, results or comments about the portfolio. Such data may be processed, stored, shared, analysed and reported for administration, monitoring, review and quality assurance of the Graduate Certificate programme or ongoing professional registration purposes.</w:t>
      </w:r>
    </w:p>
    <w:p w14:paraId="380A6659" w14:textId="77777777" w:rsidR="00C341BB" w:rsidRPr="00A468D4" w:rsidRDefault="00C341BB" w:rsidP="00C341BB">
      <w:pPr>
        <w:jc w:val="both"/>
        <w:rPr>
          <w:bCs/>
          <w:sz w:val="24"/>
          <w:szCs w:val="24"/>
        </w:rPr>
      </w:pPr>
    </w:p>
    <w:p w14:paraId="0205302A" w14:textId="77777777" w:rsidR="00C341BB" w:rsidRPr="00A468D4" w:rsidRDefault="00C341BB" w:rsidP="00C341BB">
      <w:pPr>
        <w:jc w:val="both"/>
        <w:rPr>
          <w:i/>
          <w:sz w:val="24"/>
          <w:szCs w:val="24"/>
        </w:rPr>
      </w:pPr>
      <w:r w:rsidRPr="00A468D4">
        <w:rPr>
          <w:bCs/>
          <w:sz w:val="24"/>
          <w:szCs w:val="24"/>
        </w:rPr>
        <w:t>NB. Data Protection</w:t>
      </w:r>
      <w:r w:rsidRPr="00A468D4">
        <w:rPr>
          <w:sz w:val="24"/>
          <w:szCs w:val="24"/>
        </w:rPr>
        <w:t xml:space="preserve">: </w:t>
      </w:r>
      <w:r w:rsidRPr="00A468D4">
        <w:rPr>
          <w:iCs/>
          <w:sz w:val="24"/>
          <w:szCs w:val="24"/>
          <w:lang w:val="en-US"/>
        </w:rPr>
        <w:t>We need to process your personal data because gaining this qualification is a mandatory part of maintaining your registration with Social Care Wales. E</w:t>
      </w:r>
      <w:r w:rsidRPr="00A468D4">
        <w:rPr>
          <w:sz w:val="24"/>
          <w:szCs w:val="24"/>
          <w:lang w:val="en-US"/>
        </w:rPr>
        <w:t xml:space="preserve">mployers have linked this to your contract of employment. </w:t>
      </w:r>
      <w:r w:rsidRPr="00A468D4">
        <w:rPr>
          <w:iCs/>
          <w:sz w:val="24"/>
          <w:szCs w:val="24"/>
          <w:lang w:val="en-US"/>
        </w:rPr>
        <w:t xml:space="preserve">Using and sharing your data between your employer, Porth </w:t>
      </w:r>
      <w:proofErr w:type="spellStart"/>
      <w:proofErr w:type="gramStart"/>
      <w:r w:rsidRPr="00A468D4">
        <w:rPr>
          <w:iCs/>
          <w:sz w:val="24"/>
          <w:szCs w:val="24"/>
          <w:lang w:val="en-US"/>
        </w:rPr>
        <w:t>Agored</w:t>
      </w:r>
      <w:proofErr w:type="spellEnd"/>
      <w:proofErr w:type="gramEnd"/>
      <w:r w:rsidRPr="00A468D4">
        <w:rPr>
          <w:iCs/>
          <w:sz w:val="24"/>
          <w:szCs w:val="24"/>
          <w:lang w:val="en-US"/>
        </w:rPr>
        <w:t xml:space="preserve"> and the University of Wales Trinity Saint </w:t>
      </w:r>
      <w:proofErr w:type="gramStart"/>
      <w:r w:rsidRPr="00A468D4">
        <w:rPr>
          <w:iCs/>
          <w:sz w:val="24"/>
          <w:szCs w:val="24"/>
          <w:lang w:val="en-US"/>
        </w:rPr>
        <w:t>David</w:t>
      </w:r>
      <w:proofErr w:type="gramEnd"/>
      <w:r w:rsidRPr="00A468D4">
        <w:rPr>
          <w:iCs/>
          <w:sz w:val="24"/>
          <w:szCs w:val="24"/>
          <w:lang w:val="en-US"/>
        </w:rPr>
        <w:t xml:space="preserve"> is therefore necessary for performance of the contract between you and your employer. We will not disclose your data to any other </w:t>
      </w:r>
      <w:proofErr w:type="spellStart"/>
      <w:r w:rsidRPr="00A468D4">
        <w:rPr>
          <w:iCs/>
          <w:sz w:val="24"/>
          <w:szCs w:val="24"/>
          <w:lang w:val="en-US"/>
        </w:rPr>
        <w:t>organisation</w:t>
      </w:r>
      <w:proofErr w:type="spellEnd"/>
      <w:r w:rsidRPr="00A468D4">
        <w:rPr>
          <w:iCs/>
          <w:sz w:val="24"/>
          <w:szCs w:val="24"/>
          <w:lang w:val="en-US"/>
        </w:rPr>
        <w:t xml:space="preserve"> other than those mentioned above without your permission, unless we are required by law, or Social Care Wales </w:t>
      </w:r>
      <w:proofErr w:type="gramStart"/>
      <w:r w:rsidRPr="00A468D4">
        <w:rPr>
          <w:iCs/>
          <w:sz w:val="24"/>
          <w:szCs w:val="24"/>
          <w:lang w:val="en-US"/>
        </w:rPr>
        <w:t>regulations</w:t>
      </w:r>
      <w:proofErr w:type="gramEnd"/>
      <w:r w:rsidRPr="00A468D4">
        <w:rPr>
          <w:iCs/>
          <w:sz w:val="24"/>
          <w:szCs w:val="24"/>
          <w:lang w:val="en-US"/>
        </w:rPr>
        <w:t xml:space="preserve"> to do so. We will tell you if this happens, unless we are legally prevented from doing so. </w:t>
      </w:r>
      <w:r w:rsidRPr="00A468D4">
        <w:rPr>
          <w:sz w:val="24"/>
          <w:szCs w:val="24"/>
          <w:lang w:val="en-US"/>
        </w:rPr>
        <w:t>We will ensure that our collection, processing and storage of data is as transparent as possible and in accordance with Data Protection principles. We produce a comprehensive Privacy Statement which will be made available to all learners on Moodle.</w:t>
      </w:r>
    </w:p>
    <w:p w14:paraId="1C1567D8" w14:textId="77777777" w:rsidR="00C341BB" w:rsidRPr="00A468D4" w:rsidRDefault="00C341BB" w:rsidP="00C341BB">
      <w:pPr>
        <w:ind w:left="720"/>
        <w:rPr>
          <w:sz w:val="24"/>
          <w:szCs w:val="24"/>
        </w:rPr>
      </w:pPr>
    </w:p>
    <w:p w14:paraId="7C3D7FDE" w14:textId="77777777" w:rsidR="00C341BB" w:rsidRPr="00A468D4" w:rsidRDefault="00C341BB" w:rsidP="00C341BB">
      <w:pPr>
        <w:rPr>
          <w:sz w:val="24"/>
          <w:szCs w:val="24"/>
        </w:rPr>
      </w:pPr>
    </w:p>
    <w:p w14:paraId="5E5F538B" w14:textId="77777777" w:rsidR="00C341BB" w:rsidRPr="00A468D4" w:rsidRDefault="00C341BB" w:rsidP="00C341BB">
      <w:pPr>
        <w:rPr>
          <w:b/>
          <w:sz w:val="24"/>
          <w:szCs w:val="24"/>
        </w:rPr>
      </w:pPr>
    </w:p>
    <w:p w14:paraId="0A14EAEB" w14:textId="77777777" w:rsidR="00C341BB" w:rsidRPr="00A468D4" w:rsidRDefault="00C341BB" w:rsidP="00C341BB">
      <w:pPr>
        <w:rPr>
          <w:b/>
          <w:sz w:val="24"/>
          <w:szCs w:val="24"/>
        </w:rPr>
      </w:pPr>
    </w:p>
    <w:p w14:paraId="5F84F0AB" w14:textId="77777777" w:rsidR="00C341BB" w:rsidRPr="00A468D4" w:rsidRDefault="00C341BB" w:rsidP="00C341BB">
      <w:pPr>
        <w:rPr>
          <w:b/>
          <w:sz w:val="24"/>
          <w:szCs w:val="24"/>
        </w:rPr>
      </w:pPr>
      <w:r w:rsidRPr="00A468D4">
        <w:rPr>
          <w:b/>
          <w:sz w:val="24"/>
          <w:szCs w:val="24"/>
        </w:rPr>
        <w:t xml:space="preserve">Line Manager/Mentor agrees to: </w:t>
      </w:r>
    </w:p>
    <w:p w14:paraId="0A11ABE9" w14:textId="77777777" w:rsidR="00C341BB" w:rsidRPr="00A468D4" w:rsidRDefault="00C341BB" w:rsidP="00C341BB">
      <w:pPr>
        <w:rPr>
          <w:b/>
          <w:sz w:val="24"/>
          <w:szCs w:val="24"/>
        </w:rPr>
      </w:pPr>
    </w:p>
    <w:p w14:paraId="62FCD0AD" w14:textId="77777777" w:rsidR="00C341BB" w:rsidRPr="00A468D4" w:rsidRDefault="00C341BB" w:rsidP="00C341BB">
      <w:pPr>
        <w:rPr>
          <w:sz w:val="24"/>
          <w:szCs w:val="24"/>
        </w:rPr>
      </w:pPr>
      <w:r w:rsidRPr="00A468D4">
        <w:rPr>
          <w:sz w:val="24"/>
          <w:szCs w:val="24"/>
        </w:rPr>
        <w:t xml:space="preserve">Line-manager/mentor can be one in the same </w:t>
      </w:r>
      <w:proofErr w:type="gramStart"/>
      <w:r w:rsidRPr="00A468D4">
        <w:rPr>
          <w:sz w:val="24"/>
          <w:szCs w:val="24"/>
        </w:rPr>
        <w:t>person</w:t>
      </w:r>
      <w:proofErr w:type="gramEnd"/>
      <w:r w:rsidRPr="00A468D4">
        <w:rPr>
          <w:sz w:val="24"/>
          <w:szCs w:val="24"/>
        </w:rPr>
        <w:t xml:space="preserve"> or the role can be undertaken by two separate people. The mentor must be a registered SW with a minimum of 3 years post qualifying experience</w:t>
      </w:r>
      <w:r w:rsidRPr="00A468D4">
        <w:t>.</w:t>
      </w:r>
      <w:r w:rsidRPr="00A468D4">
        <w:rPr>
          <w:sz w:val="24"/>
          <w:szCs w:val="24"/>
        </w:rPr>
        <w:t xml:space="preserve"> </w:t>
      </w:r>
    </w:p>
    <w:p w14:paraId="17DE5E2F" w14:textId="77777777" w:rsidR="00C341BB" w:rsidRPr="00A468D4" w:rsidRDefault="00C341BB" w:rsidP="00C341BB">
      <w:pPr>
        <w:rPr>
          <w:sz w:val="24"/>
          <w:szCs w:val="24"/>
        </w:rPr>
      </w:pPr>
    </w:p>
    <w:p w14:paraId="48CFE2AD" w14:textId="77777777" w:rsidR="00C341BB" w:rsidRPr="00A468D4" w:rsidRDefault="00C341BB" w:rsidP="00C341BB">
      <w:pPr>
        <w:numPr>
          <w:ilvl w:val="0"/>
          <w:numId w:val="23"/>
        </w:numPr>
        <w:textAlignment w:val="auto"/>
        <w:rPr>
          <w:sz w:val="24"/>
          <w:szCs w:val="24"/>
        </w:rPr>
      </w:pPr>
      <w:r w:rsidRPr="00A468D4">
        <w:rPr>
          <w:sz w:val="24"/>
          <w:szCs w:val="24"/>
        </w:rPr>
        <w:t>attend an induction meeting to become familiar with the requirements of the programme;</w:t>
      </w:r>
    </w:p>
    <w:p w14:paraId="6A37EA20" w14:textId="77777777" w:rsidR="00C341BB" w:rsidRPr="00A468D4" w:rsidRDefault="00C341BB" w:rsidP="00C341BB">
      <w:pPr>
        <w:numPr>
          <w:ilvl w:val="0"/>
          <w:numId w:val="23"/>
        </w:numPr>
        <w:textAlignment w:val="auto"/>
        <w:rPr>
          <w:sz w:val="24"/>
          <w:szCs w:val="24"/>
        </w:rPr>
      </w:pPr>
      <w:r w:rsidRPr="00A468D4">
        <w:rPr>
          <w:sz w:val="24"/>
          <w:szCs w:val="24"/>
        </w:rPr>
        <w:t xml:space="preserve">provide or arrange to provide sufficient assessment opportunities </w:t>
      </w:r>
      <w:proofErr w:type="gramStart"/>
      <w:r w:rsidRPr="00A468D4">
        <w:rPr>
          <w:sz w:val="24"/>
          <w:szCs w:val="24"/>
        </w:rPr>
        <w:t>in order for</w:t>
      </w:r>
      <w:proofErr w:type="gramEnd"/>
      <w:r w:rsidRPr="00A468D4">
        <w:rPr>
          <w:sz w:val="24"/>
          <w:szCs w:val="24"/>
        </w:rPr>
        <w:t xml:space="preserve"> the learner to evidence competency and undertake required observations. Where opportunities may not be immediately available within the team arrange to provide these elsewhere within the Service;</w:t>
      </w:r>
    </w:p>
    <w:p w14:paraId="7E1DC150" w14:textId="77777777" w:rsidR="00C341BB" w:rsidRPr="00A468D4" w:rsidRDefault="00C341BB" w:rsidP="00C341BB">
      <w:pPr>
        <w:numPr>
          <w:ilvl w:val="0"/>
          <w:numId w:val="23"/>
        </w:numPr>
        <w:textAlignment w:val="auto"/>
        <w:rPr>
          <w:sz w:val="24"/>
          <w:szCs w:val="24"/>
        </w:rPr>
      </w:pPr>
      <w:r w:rsidRPr="00A468D4">
        <w:rPr>
          <w:sz w:val="24"/>
          <w:szCs w:val="24"/>
        </w:rPr>
        <w:lastRenderedPageBreak/>
        <w:t>guide and support the learner for the duration of the programme;</w:t>
      </w:r>
    </w:p>
    <w:p w14:paraId="568E0549" w14:textId="77777777" w:rsidR="00C341BB" w:rsidRPr="00A468D4" w:rsidRDefault="00C341BB" w:rsidP="00C341BB">
      <w:pPr>
        <w:numPr>
          <w:ilvl w:val="0"/>
          <w:numId w:val="23"/>
        </w:numPr>
        <w:textAlignment w:val="auto"/>
        <w:rPr>
          <w:sz w:val="24"/>
          <w:szCs w:val="24"/>
        </w:rPr>
      </w:pPr>
      <w:r w:rsidRPr="00A468D4">
        <w:rPr>
          <w:sz w:val="24"/>
          <w:szCs w:val="24"/>
        </w:rPr>
        <w:t>release the learner for the programme induction and the four Consolidation Workshops, and any internal training courses agreed as being appropriate to meet agreed learning needs;</w:t>
      </w:r>
    </w:p>
    <w:p w14:paraId="216D98AA" w14:textId="77777777" w:rsidR="00C341BB" w:rsidRPr="00A468D4" w:rsidRDefault="00C341BB" w:rsidP="00C341BB">
      <w:pPr>
        <w:numPr>
          <w:ilvl w:val="0"/>
          <w:numId w:val="23"/>
        </w:numPr>
        <w:textAlignment w:val="auto"/>
        <w:rPr>
          <w:sz w:val="24"/>
          <w:szCs w:val="24"/>
        </w:rPr>
      </w:pPr>
      <w:r w:rsidRPr="00A468D4">
        <w:rPr>
          <w:sz w:val="24"/>
          <w:szCs w:val="24"/>
        </w:rPr>
        <w:t>agree with the learner, use of up to 3 additional study days over the whole duration of the programme, as an employer contribution towards time needed for personal study, research or portfolio development;</w:t>
      </w:r>
      <w:r>
        <w:rPr>
          <w:sz w:val="24"/>
          <w:szCs w:val="24"/>
        </w:rPr>
        <w:t xml:space="preserve"> *Conwy agreement for an extra 3 days totalling 6 study days. *</w:t>
      </w:r>
    </w:p>
    <w:p w14:paraId="04866EC1" w14:textId="77777777" w:rsidR="00C341BB" w:rsidRPr="00A468D4" w:rsidRDefault="00C341BB" w:rsidP="00C341BB">
      <w:pPr>
        <w:numPr>
          <w:ilvl w:val="0"/>
          <w:numId w:val="23"/>
        </w:numPr>
        <w:textAlignment w:val="auto"/>
        <w:rPr>
          <w:sz w:val="24"/>
          <w:szCs w:val="24"/>
        </w:rPr>
      </w:pPr>
      <w:r w:rsidRPr="00A468D4">
        <w:rPr>
          <w:sz w:val="24"/>
          <w:szCs w:val="24"/>
        </w:rPr>
        <w:t>ensure that regular formal supervision is provided to the learner by their line manager</w:t>
      </w:r>
      <w:r w:rsidRPr="00A468D4">
        <w:rPr>
          <w:b/>
          <w:i/>
          <w:sz w:val="24"/>
          <w:szCs w:val="24"/>
        </w:rPr>
        <w:t xml:space="preserve"> </w:t>
      </w:r>
      <w:r w:rsidRPr="00A468D4">
        <w:rPr>
          <w:sz w:val="24"/>
          <w:szCs w:val="24"/>
        </w:rPr>
        <w:t>in line with organisational policy (line-manager);</w:t>
      </w:r>
    </w:p>
    <w:p w14:paraId="3453900C" w14:textId="77777777" w:rsidR="00C341BB" w:rsidRPr="00A468D4" w:rsidRDefault="00C341BB" w:rsidP="00C341BB">
      <w:pPr>
        <w:numPr>
          <w:ilvl w:val="0"/>
          <w:numId w:val="23"/>
        </w:numPr>
        <w:textAlignment w:val="auto"/>
        <w:rPr>
          <w:b/>
          <w:sz w:val="24"/>
          <w:szCs w:val="24"/>
        </w:rPr>
      </w:pPr>
      <w:r w:rsidRPr="00A468D4">
        <w:rPr>
          <w:sz w:val="24"/>
          <w:szCs w:val="24"/>
        </w:rPr>
        <w:t xml:space="preserve">ensure that mentoring sessions are provided in line with Social Care Wales First 3 Three Years in Practice guidelines. Mentoring sessions, where possible, should be arranged as a separate event from supervision. A full record of when mentoring sessions are undertaken must be kept. </w:t>
      </w:r>
    </w:p>
    <w:p w14:paraId="04C9DD1A" w14:textId="77777777" w:rsidR="00C341BB" w:rsidRPr="00A468D4" w:rsidRDefault="00C341BB" w:rsidP="00C341BB"/>
    <w:p w14:paraId="4F33DF86" w14:textId="77777777" w:rsidR="00C341BB" w:rsidRPr="00A468D4" w:rsidRDefault="00C341BB" w:rsidP="00C341BB">
      <w:pPr>
        <w:rPr>
          <w:b/>
          <w:sz w:val="24"/>
          <w:szCs w:val="24"/>
        </w:rPr>
      </w:pPr>
      <w:r w:rsidRPr="00A468D4">
        <w:rPr>
          <w:b/>
          <w:sz w:val="24"/>
          <w:szCs w:val="24"/>
        </w:rPr>
        <w:t>Completion and submission of portfolio</w:t>
      </w:r>
    </w:p>
    <w:p w14:paraId="1412F08C" w14:textId="77777777" w:rsidR="00C341BB" w:rsidRPr="00A468D4" w:rsidRDefault="00C341BB" w:rsidP="00C341BB">
      <w:pPr>
        <w:rPr>
          <w:b/>
          <w:sz w:val="24"/>
          <w:szCs w:val="24"/>
        </w:rPr>
      </w:pPr>
    </w:p>
    <w:p w14:paraId="35A2EEAC" w14:textId="77777777" w:rsidR="00C341BB" w:rsidRPr="00A468D4" w:rsidRDefault="00C341BB" w:rsidP="00C341BB">
      <w:pPr>
        <w:rPr>
          <w:sz w:val="24"/>
          <w:szCs w:val="24"/>
        </w:rPr>
      </w:pPr>
      <w:r w:rsidRPr="00A468D4">
        <w:rPr>
          <w:sz w:val="24"/>
          <w:szCs w:val="24"/>
        </w:rPr>
        <w:t xml:space="preserve">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 It is the learner’s responsibility to inform the university if they are not going to meet the submission deadlines. </w:t>
      </w:r>
    </w:p>
    <w:p w14:paraId="46AAFEB9" w14:textId="77777777" w:rsidR="00C341BB" w:rsidRPr="00A468D4" w:rsidRDefault="00C341BB" w:rsidP="00C341BB">
      <w:pPr>
        <w:rPr>
          <w:sz w:val="24"/>
          <w:szCs w:val="24"/>
        </w:rPr>
      </w:pPr>
    </w:p>
    <w:p w14:paraId="28FAC890" w14:textId="77777777" w:rsidR="00C341BB" w:rsidRPr="00A468D4" w:rsidRDefault="00C341BB" w:rsidP="00C341BB">
      <w:pPr>
        <w:rPr>
          <w:sz w:val="24"/>
          <w:szCs w:val="24"/>
        </w:rPr>
      </w:pPr>
      <w:r w:rsidRPr="00A468D4">
        <w:rPr>
          <w:sz w:val="24"/>
          <w:szCs w:val="24"/>
        </w:rPr>
        <w:t>The portfolio submission process and dates for each programme cohort will be published on Moodle. Once registered on a programme,</w:t>
      </w:r>
      <w:r w:rsidRPr="00A468D4">
        <w:rPr>
          <w:b/>
          <w:sz w:val="24"/>
          <w:szCs w:val="24"/>
        </w:rPr>
        <w:t xml:space="preserve"> learners</w:t>
      </w:r>
      <w:r w:rsidRPr="00A468D4">
        <w:rPr>
          <w:sz w:val="24"/>
          <w:szCs w:val="24"/>
        </w:rPr>
        <w:t xml:space="preserve"> </w:t>
      </w:r>
      <w:r w:rsidRPr="00A468D4">
        <w:rPr>
          <w:b/>
          <w:sz w:val="24"/>
          <w:szCs w:val="24"/>
        </w:rPr>
        <w:t>CANNOT change the due submission date without gaining agreement from the employer and University.</w:t>
      </w:r>
      <w:r w:rsidRPr="00A468D4">
        <w:rPr>
          <w:sz w:val="24"/>
          <w:szCs w:val="24"/>
        </w:rPr>
        <w:t xml:space="preserve">   </w:t>
      </w:r>
    </w:p>
    <w:p w14:paraId="37ED0F7C" w14:textId="77777777" w:rsidR="00C341BB" w:rsidRPr="00A468D4" w:rsidRDefault="00C341BB" w:rsidP="00C341BB">
      <w:pPr>
        <w:ind w:right="72"/>
        <w:rPr>
          <w:sz w:val="24"/>
          <w:szCs w:val="24"/>
        </w:rPr>
      </w:pPr>
    </w:p>
    <w:p w14:paraId="1C77D35A" w14:textId="77777777" w:rsidR="00C341BB" w:rsidRPr="00A468D4" w:rsidRDefault="00C341BB" w:rsidP="00C341BB">
      <w:pPr>
        <w:rPr>
          <w:sz w:val="24"/>
          <w:szCs w:val="24"/>
        </w:rPr>
      </w:pPr>
      <w:r w:rsidRPr="00A468D4">
        <w:rPr>
          <w:b/>
          <w:sz w:val="24"/>
          <w:szCs w:val="24"/>
        </w:rPr>
        <w:t>Pressure of work is not regarded as a reason for non-attendance at any Consolidation Workshop</w:t>
      </w:r>
      <w:r w:rsidRPr="00A468D4">
        <w:rPr>
          <w:sz w:val="24"/>
          <w:szCs w:val="24"/>
        </w:rPr>
        <w:t>.</w:t>
      </w:r>
    </w:p>
    <w:p w14:paraId="3BF3EC3A" w14:textId="77777777" w:rsidR="00C341BB" w:rsidRPr="00A468D4" w:rsidRDefault="00C341BB" w:rsidP="00C341BB">
      <w:pPr>
        <w:rPr>
          <w:sz w:val="24"/>
          <w:szCs w:val="24"/>
        </w:rPr>
      </w:pPr>
    </w:p>
    <w:p w14:paraId="17BA4052" w14:textId="77777777" w:rsidR="00C341BB" w:rsidRPr="00A468D4" w:rsidRDefault="00C341BB" w:rsidP="00C341BB">
      <w:pPr>
        <w:rPr>
          <w:sz w:val="24"/>
          <w:szCs w:val="24"/>
        </w:rPr>
      </w:pPr>
      <w:r w:rsidRPr="00A468D4">
        <w:rPr>
          <w:sz w:val="24"/>
          <w:szCs w:val="24"/>
        </w:rPr>
        <w:t>I understand and accept the terms and conditions of this learning agreement as stated above.</w:t>
      </w:r>
    </w:p>
    <w:p w14:paraId="5F4235B2" w14:textId="77777777" w:rsidR="00C341BB" w:rsidRPr="00A468D4" w:rsidRDefault="00C341BB" w:rsidP="00C341BB">
      <w:pPr>
        <w:rPr>
          <w:sz w:val="24"/>
          <w:szCs w:val="24"/>
        </w:rPr>
      </w:pPr>
      <w:r>
        <w:rPr>
          <w:sz w:val="24"/>
          <w:szCs w:val="24"/>
        </w:rPr>
        <w:t xml:space="preserve">Ceri Lewis </w:t>
      </w:r>
    </w:p>
    <w:p w14:paraId="0A12D871" w14:textId="77777777" w:rsidR="00C341BB" w:rsidRPr="00A468D4" w:rsidRDefault="00C341BB" w:rsidP="00C341BB">
      <w:pPr>
        <w:rPr>
          <w:sz w:val="24"/>
          <w:szCs w:val="24"/>
        </w:rPr>
      </w:pPr>
      <w:proofErr w:type="gramStart"/>
      <w:r w:rsidRPr="00A468D4">
        <w:rPr>
          <w:sz w:val="24"/>
          <w:szCs w:val="24"/>
        </w:rPr>
        <w:t>Signed:…</w:t>
      </w:r>
      <w:proofErr w:type="gramEnd"/>
      <w:r>
        <w:rPr>
          <w:sz w:val="24"/>
          <w:szCs w:val="24"/>
        </w:rPr>
        <w:t xml:space="preserve">Ceri </w:t>
      </w:r>
      <w:proofErr w:type="gramStart"/>
      <w:r>
        <w:rPr>
          <w:sz w:val="24"/>
          <w:szCs w:val="24"/>
        </w:rPr>
        <w:t xml:space="preserve">Lewis </w:t>
      </w:r>
      <w:r w:rsidRPr="00A468D4">
        <w:rPr>
          <w:sz w:val="24"/>
          <w:szCs w:val="24"/>
        </w:rPr>
        <w:t xml:space="preserve"> Print</w:t>
      </w:r>
      <w:proofErr w:type="gramEnd"/>
      <w:r w:rsidRPr="00A468D4">
        <w:rPr>
          <w:sz w:val="24"/>
          <w:szCs w:val="24"/>
        </w:rPr>
        <w:t xml:space="preserve"> Name:</w:t>
      </w:r>
      <w:r>
        <w:rPr>
          <w:sz w:val="24"/>
          <w:szCs w:val="24"/>
        </w:rPr>
        <w:t xml:space="preserve"> </w:t>
      </w:r>
      <w:proofErr w:type="spellStart"/>
      <w:r>
        <w:rPr>
          <w:sz w:val="24"/>
          <w:szCs w:val="24"/>
        </w:rPr>
        <w:t>ceri</w:t>
      </w:r>
      <w:proofErr w:type="spellEnd"/>
      <w:r>
        <w:rPr>
          <w:sz w:val="24"/>
          <w:szCs w:val="24"/>
        </w:rPr>
        <w:t xml:space="preserve"> </w:t>
      </w:r>
      <w:proofErr w:type="gramStart"/>
      <w:r>
        <w:rPr>
          <w:sz w:val="24"/>
          <w:szCs w:val="24"/>
        </w:rPr>
        <w:t xml:space="preserve">lewis </w:t>
      </w:r>
      <w:r w:rsidRPr="00A468D4">
        <w:rPr>
          <w:sz w:val="24"/>
          <w:szCs w:val="24"/>
        </w:rPr>
        <w:t xml:space="preserve"> Date</w:t>
      </w:r>
      <w:proofErr w:type="gramEnd"/>
      <w:r w:rsidRPr="00A468D4">
        <w:rPr>
          <w:sz w:val="24"/>
          <w:szCs w:val="24"/>
        </w:rPr>
        <w:t>:</w:t>
      </w:r>
      <w:r>
        <w:rPr>
          <w:sz w:val="24"/>
          <w:szCs w:val="24"/>
        </w:rPr>
        <w:t xml:space="preserve"> 19/11/2025</w:t>
      </w:r>
      <w:r w:rsidRPr="00A468D4">
        <w:rPr>
          <w:sz w:val="24"/>
          <w:szCs w:val="24"/>
        </w:rPr>
        <w:t xml:space="preserve">………. </w:t>
      </w:r>
    </w:p>
    <w:p w14:paraId="10061450" w14:textId="77777777" w:rsidR="00C341BB" w:rsidRPr="00A468D4" w:rsidRDefault="00C341BB" w:rsidP="00C341BB">
      <w:pPr>
        <w:rPr>
          <w:sz w:val="24"/>
          <w:szCs w:val="24"/>
        </w:rPr>
      </w:pPr>
      <w:r w:rsidRPr="00A468D4">
        <w:rPr>
          <w:sz w:val="24"/>
          <w:szCs w:val="24"/>
        </w:rPr>
        <w:t>(Learner)</w:t>
      </w:r>
    </w:p>
    <w:p w14:paraId="5445E973" w14:textId="77777777" w:rsidR="00C341BB" w:rsidRPr="00A468D4" w:rsidRDefault="00C341BB" w:rsidP="00C341BB">
      <w:pPr>
        <w:rPr>
          <w:sz w:val="24"/>
          <w:szCs w:val="24"/>
        </w:rPr>
      </w:pPr>
    </w:p>
    <w:p w14:paraId="1919B6F3" w14:textId="77777777" w:rsidR="00C341BB" w:rsidRPr="00A468D4" w:rsidRDefault="00C341BB" w:rsidP="00C341BB">
      <w:pPr>
        <w:rPr>
          <w:sz w:val="24"/>
          <w:szCs w:val="24"/>
        </w:rPr>
      </w:pPr>
      <w:r w:rsidRPr="00A468D4">
        <w:rPr>
          <w:sz w:val="24"/>
          <w:szCs w:val="24"/>
        </w:rPr>
        <w:t>Signed</w:t>
      </w:r>
      <w:r>
        <w:rPr>
          <w:sz w:val="24"/>
          <w:szCs w:val="24"/>
        </w:rPr>
        <w:t xml:space="preserve">:  </w:t>
      </w:r>
      <w:r>
        <w:rPr>
          <w:noProof/>
          <w:sz w:val="24"/>
          <w:szCs w:val="24"/>
        </w:rPr>
        <w:drawing>
          <wp:inline distT="0" distB="0" distL="0" distR="0" wp14:anchorId="363ECB8F" wp14:editId="2213EA9E">
            <wp:extent cx="1335881" cy="485775"/>
            <wp:effectExtent l="0" t="0" r="0" b="0"/>
            <wp:docPr id="2016910287" name="Picture 1" descr="A close-up of a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910287" name="Picture 1" descr="A close-up of a black text&#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41970" cy="487989"/>
                    </a:xfrm>
                    <a:prstGeom prst="rect">
                      <a:avLst/>
                    </a:prstGeom>
                  </pic:spPr>
                </pic:pic>
              </a:graphicData>
            </a:graphic>
          </wp:inline>
        </w:drawing>
      </w:r>
      <w:r w:rsidRPr="00A468D4">
        <w:rPr>
          <w:sz w:val="24"/>
          <w:szCs w:val="24"/>
        </w:rPr>
        <w:t xml:space="preserve"> Print </w:t>
      </w:r>
      <w:proofErr w:type="gramStart"/>
      <w:r w:rsidRPr="00A468D4">
        <w:rPr>
          <w:sz w:val="24"/>
          <w:szCs w:val="24"/>
        </w:rPr>
        <w:t>Name:…</w:t>
      </w:r>
      <w:proofErr w:type="gramEnd"/>
      <w:r>
        <w:rPr>
          <w:sz w:val="24"/>
          <w:szCs w:val="24"/>
        </w:rPr>
        <w:t xml:space="preserve">Paula Shoosmith </w:t>
      </w:r>
      <w:r w:rsidRPr="00A468D4">
        <w:rPr>
          <w:sz w:val="24"/>
          <w:szCs w:val="24"/>
        </w:rPr>
        <w:t>Date:</w:t>
      </w:r>
      <w:r>
        <w:rPr>
          <w:sz w:val="24"/>
          <w:szCs w:val="24"/>
        </w:rPr>
        <w:t>19/11/2025</w:t>
      </w:r>
    </w:p>
    <w:p w14:paraId="0A8C3769" w14:textId="77777777" w:rsidR="00C341BB" w:rsidRPr="00A468D4" w:rsidRDefault="00C341BB" w:rsidP="00C341BB">
      <w:pPr>
        <w:rPr>
          <w:sz w:val="24"/>
          <w:szCs w:val="24"/>
        </w:rPr>
      </w:pPr>
      <w:r w:rsidRPr="00A468D4">
        <w:rPr>
          <w:sz w:val="24"/>
          <w:szCs w:val="24"/>
        </w:rPr>
        <w:t>(Line Manager/Mentor)</w:t>
      </w:r>
    </w:p>
    <w:p w14:paraId="40367449" w14:textId="77777777" w:rsidR="00C341BB" w:rsidRPr="00A468D4" w:rsidRDefault="00C341BB" w:rsidP="00C341BB">
      <w:pPr>
        <w:rPr>
          <w:sz w:val="24"/>
          <w:szCs w:val="24"/>
        </w:rPr>
      </w:pPr>
    </w:p>
    <w:p w14:paraId="0417F6C1" w14:textId="77777777" w:rsidR="00C341BB" w:rsidRPr="00A468D4" w:rsidRDefault="00C341BB" w:rsidP="00C341BB">
      <w:pPr>
        <w:rPr>
          <w:sz w:val="24"/>
          <w:szCs w:val="24"/>
        </w:rPr>
      </w:pPr>
      <w:proofErr w:type="gramStart"/>
      <w:r w:rsidRPr="00A468D4">
        <w:rPr>
          <w:sz w:val="24"/>
          <w:szCs w:val="24"/>
        </w:rPr>
        <w:t>Signed:…</w:t>
      </w:r>
      <w:proofErr w:type="gramEnd"/>
      <w:r w:rsidRPr="00A468D4">
        <w:rPr>
          <w:sz w:val="24"/>
          <w:szCs w:val="24"/>
        </w:rPr>
        <w:t>…………………</w:t>
      </w:r>
      <w:proofErr w:type="gramStart"/>
      <w:r w:rsidRPr="00A468D4">
        <w:rPr>
          <w:sz w:val="24"/>
          <w:szCs w:val="24"/>
        </w:rPr>
        <w:t>…..</w:t>
      </w:r>
      <w:proofErr w:type="gramEnd"/>
      <w:r w:rsidRPr="00A468D4">
        <w:rPr>
          <w:sz w:val="24"/>
          <w:szCs w:val="24"/>
        </w:rPr>
        <w:t xml:space="preserve"> Print </w:t>
      </w:r>
      <w:proofErr w:type="gramStart"/>
      <w:r w:rsidRPr="00A468D4">
        <w:rPr>
          <w:sz w:val="24"/>
          <w:szCs w:val="24"/>
        </w:rPr>
        <w:t>Name:…</w:t>
      </w:r>
      <w:proofErr w:type="gramEnd"/>
      <w:r w:rsidRPr="00A468D4">
        <w:rPr>
          <w:sz w:val="24"/>
          <w:szCs w:val="24"/>
        </w:rPr>
        <w:t>……………………</w:t>
      </w:r>
      <w:proofErr w:type="gramStart"/>
      <w:r w:rsidRPr="00A468D4">
        <w:rPr>
          <w:sz w:val="24"/>
          <w:szCs w:val="24"/>
        </w:rPr>
        <w:t>….Date:…</w:t>
      </w:r>
      <w:proofErr w:type="gramEnd"/>
      <w:r w:rsidRPr="00A468D4">
        <w:rPr>
          <w:sz w:val="24"/>
          <w:szCs w:val="24"/>
        </w:rPr>
        <w:t>…….</w:t>
      </w:r>
    </w:p>
    <w:p w14:paraId="2662029C" w14:textId="77777777" w:rsidR="00C341BB" w:rsidRPr="00A468D4" w:rsidRDefault="00C341BB" w:rsidP="00C341BB">
      <w:pPr>
        <w:rPr>
          <w:sz w:val="24"/>
          <w:szCs w:val="24"/>
        </w:rPr>
      </w:pPr>
      <w:r w:rsidRPr="00A468D4">
        <w:rPr>
          <w:sz w:val="24"/>
          <w:szCs w:val="24"/>
        </w:rPr>
        <w:t>(Mentor, if different to above)</w:t>
      </w:r>
    </w:p>
    <w:p w14:paraId="190AF2DD" w14:textId="77777777" w:rsidR="00C341BB" w:rsidRPr="00A468D4" w:rsidRDefault="00C341BB" w:rsidP="00C341BB">
      <w:pPr>
        <w:rPr>
          <w:sz w:val="24"/>
          <w:szCs w:val="24"/>
        </w:rPr>
      </w:pPr>
    </w:p>
    <w:p w14:paraId="5413DA1B" w14:textId="77777777" w:rsidR="00C341BB" w:rsidRPr="00A468D4" w:rsidRDefault="00C341BB" w:rsidP="00C341BB">
      <w:pPr>
        <w:rPr>
          <w:sz w:val="24"/>
          <w:szCs w:val="24"/>
        </w:rPr>
      </w:pPr>
    </w:p>
    <w:p w14:paraId="18A32523" w14:textId="77777777" w:rsidR="00C341BB" w:rsidRPr="00A468D4" w:rsidRDefault="00C341BB" w:rsidP="00C341BB">
      <w:pPr>
        <w:rPr>
          <w:b/>
          <w:sz w:val="28"/>
          <w:szCs w:val="28"/>
        </w:rPr>
      </w:pPr>
      <w:r w:rsidRPr="00A468D4">
        <w:rPr>
          <w:b/>
          <w:sz w:val="24"/>
          <w:szCs w:val="24"/>
        </w:rPr>
        <w:t>PLEASE FORWARD A SIGNED COPY OF THIS LEARNING AGREEMENT TO YOUR TRAINING COORDINATOR WITHIN ONE MONTH OF YOUR INDUCTION.</w:t>
      </w:r>
    </w:p>
    <w:p w14:paraId="45D475B3" w14:textId="77777777" w:rsidR="00C341BB" w:rsidRPr="00A468D4" w:rsidRDefault="00C341BB" w:rsidP="00C341BB">
      <w:pPr>
        <w:tabs>
          <w:tab w:val="left" w:pos="1590"/>
        </w:tabs>
        <w:jc w:val="both"/>
        <w:rPr>
          <w:b/>
          <w:sz w:val="24"/>
          <w:szCs w:val="24"/>
        </w:rPr>
      </w:pPr>
    </w:p>
    <w:p w14:paraId="02B42088" w14:textId="77777777" w:rsidR="00C341BB" w:rsidRPr="00A468D4" w:rsidRDefault="00C341BB" w:rsidP="00C341BB">
      <w:pPr>
        <w:rPr>
          <w:sz w:val="24"/>
          <w:szCs w:val="24"/>
        </w:rPr>
      </w:pPr>
    </w:p>
    <w:p w14:paraId="5350C657" w14:textId="77777777" w:rsidR="00C341BB" w:rsidRPr="00A468D4" w:rsidRDefault="00C341BB" w:rsidP="00C341BB">
      <w:pPr>
        <w:rPr>
          <w:sz w:val="24"/>
          <w:szCs w:val="24"/>
        </w:rPr>
      </w:pPr>
    </w:p>
    <w:p w14:paraId="5CD5D5A4" w14:textId="77777777" w:rsidR="00C341BB" w:rsidRPr="00A468D4" w:rsidRDefault="00C341BB" w:rsidP="00C341BB">
      <w:pPr>
        <w:tabs>
          <w:tab w:val="left" w:pos="1590"/>
        </w:tabs>
        <w:rPr>
          <w:b/>
          <w:sz w:val="24"/>
          <w:szCs w:val="24"/>
        </w:rPr>
      </w:pPr>
    </w:p>
    <w:p w14:paraId="1271E3DA" w14:textId="77777777" w:rsidR="00C341BB" w:rsidRPr="00134162" w:rsidRDefault="00C341BB" w:rsidP="00C341BB"/>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2827A" w14:textId="77777777" w:rsidR="0069508F" w:rsidRDefault="0069508F">
      <w:r>
        <w:separator/>
      </w:r>
    </w:p>
  </w:endnote>
  <w:endnote w:type="continuationSeparator" w:id="0">
    <w:p w14:paraId="21AEB15E" w14:textId="77777777" w:rsidR="0069508F" w:rsidRDefault="00695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FEF84" w14:textId="77777777" w:rsidR="0069508F" w:rsidRDefault="0069508F">
      <w:r>
        <w:separator/>
      </w:r>
    </w:p>
  </w:footnote>
  <w:footnote w:type="continuationSeparator" w:id="0">
    <w:p w14:paraId="3E9632CE" w14:textId="77777777" w:rsidR="0069508F" w:rsidRDefault="006950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4AB"/>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4887"/>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160E"/>
    <w:rsid w:val="000E26B0"/>
    <w:rsid w:val="000E37C2"/>
    <w:rsid w:val="000E38C3"/>
    <w:rsid w:val="000F1599"/>
    <w:rsid w:val="000F1769"/>
    <w:rsid w:val="000F1A97"/>
    <w:rsid w:val="000F42AE"/>
    <w:rsid w:val="000F6196"/>
    <w:rsid w:val="000F6BC3"/>
    <w:rsid w:val="0010312C"/>
    <w:rsid w:val="00105026"/>
    <w:rsid w:val="0010662B"/>
    <w:rsid w:val="00106DC7"/>
    <w:rsid w:val="00110810"/>
    <w:rsid w:val="00112391"/>
    <w:rsid w:val="00114F52"/>
    <w:rsid w:val="00130119"/>
    <w:rsid w:val="00132812"/>
    <w:rsid w:val="001347F8"/>
    <w:rsid w:val="001359EE"/>
    <w:rsid w:val="00137BB5"/>
    <w:rsid w:val="00137E05"/>
    <w:rsid w:val="001447F6"/>
    <w:rsid w:val="00147DE3"/>
    <w:rsid w:val="00150794"/>
    <w:rsid w:val="00151DA6"/>
    <w:rsid w:val="001528DD"/>
    <w:rsid w:val="001608C4"/>
    <w:rsid w:val="00164832"/>
    <w:rsid w:val="00171418"/>
    <w:rsid w:val="001772BF"/>
    <w:rsid w:val="001772DE"/>
    <w:rsid w:val="0019496C"/>
    <w:rsid w:val="00196093"/>
    <w:rsid w:val="001961CF"/>
    <w:rsid w:val="001A59BB"/>
    <w:rsid w:val="001A607E"/>
    <w:rsid w:val="001A6A51"/>
    <w:rsid w:val="001A72B8"/>
    <w:rsid w:val="001A79C4"/>
    <w:rsid w:val="001B331A"/>
    <w:rsid w:val="001C0237"/>
    <w:rsid w:val="001C0E74"/>
    <w:rsid w:val="001C4DB8"/>
    <w:rsid w:val="001C50B8"/>
    <w:rsid w:val="001C5E1E"/>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3670"/>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626"/>
    <w:rsid w:val="002F4F6E"/>
    <w:rsid w:val="003015C3"/>
    <w:rsid w:val="003106DB"/>
    <w:rsid w:val="0031350A"/>
    <w:rsid w:val="00316815"/>
    <w:rsid w:val="003168CA"/>
    <w:rsid w:val="00321255"/>
    <w:rsid w:val="0032230D"/>
    <w:rsid w:val="00322A0B"/>
    <w:rsid w:val="00324EB3"/>
    <w:rsid w:val="00330881"/>
    <w:rsid w:val="00331CD2"/>
    <w:rsid w:val="00332426"/>
    <w:rsid w:val="00333042"/>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37"/>
    <w:rsid w:val="00377884"/>
    <w:rsid w:val="003826BD"/>
    <w:rsid w:val="00385414"/>
    <w:rsid w:val="00390074"/>
    <w:rsid w:val="00392F73"/>
    <w:rsid w:val="00393600"/>
    <w:rsid w:val="0039762B"/>
    <w:rsid w:val="003A0C37"/>
    <w:rsid w:val="003A1B6B"/>
    <w:rsid w:val="003A46C0"/>
    <w:rsid w:val="003A600E"/>
    <w:rsid w:val="003A6209"/>
    <w:rsid w:val="003A6513"/>
    <w:rsid w:val="003A79A7"/>
    <w:rsid w:val="003B16C7"/>
    <w:rsid w:val="003B3115"/>
    <w:rsid w:val="003C19F1"/>
    <w:rsid w:val="003C2146"/>
    <w:rsid w:val="003C3C67"/>
    <w:rsid w:val="003C4186"/>
    <w:rsid w:val="003C6185"/>
    <w:rsid w:val="003D0AD6"/>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28B7"/>
    <w:rsid w:val="004046F0"/>
    <w:rsid w:val="0040668F"/>
    <w:rsid w:val="00411EF7"/>
    <w:rsid w:val="00412677"/>
    <w:rsid w:val="00417015"/>
    <w:rsid w:val="00425160"/>
    <w:rsid w:val="004269E3"/>
    <w:rsid w:val="00430DE3"/>
    <w:rsid w:val="004348AE"/>
    <w:rsid w:val="004376C0"/>
    <w:rsid w:val="0044223A"/>
    <w:rsid w:val="00450B67"/>
    <w:rsid w:val="00451851"/>
    <w:rsid w:val="0045189A"/>
    <w:rsid w:val="00453343"/>
    <w:rsid w:val="004538C3"/>
    <w:rsid w:val="00454AD9"/>
    <w:rsid w:val="004608B9"/>
    <w:rsid w:val="00463B55"/>
    <w:rsid w:val="00465947"/>
    <w:rsid w:val="004667B1"/>
    <w:rsid w:val="00467F66"/>
    <w:rsid w:val="00470461"/>
    <w:rsid w:val="00470BB1"/>
    <w:rsid w:val="00472E2E"/>
    <w:rsid w:val="00472EB6"/>
    <w:rsid w:val="00473153"/>
    <w:rsid w:val="0047350F"/>
    <w:rsid w:val="004743AF"/>
    <w:rsid w:val="00482C17"/>
    <w:rsid w:val="00484CE3"/>
    <w:rsid w:val="00490FDE"/>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686F"/>
    <w:rsid w:val="005113D4"/>
    <w:rsid w:val="0051287D"/>
    <w:rsid w:val="00512AB1"/>
    <w:rsid w:val="00513C7D"/>
    <w:rsid w:val="00521123"/>
    <w:rsid w:val="00521221"/>
    <w:rsid w:val="0052250B"/>
    <w:rsid w:val="005305C6"/>
    <w:rsid w:val="00540EEC"/>
    <w:rsid w:val="005414F4"/>
    <w:rsid w:val="00546187"/>
    <w:rsid w:val="00547B11"/>
    <w:rsid w:val="00552DD2"/>
    <w:rsid w:val="00556ADA"/>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E34B9"/>
    <w:rsid w:val="005F64AA"/>
    <w:rsid w:val="005F7851"/>
    <w:rsid w:val="00606E27"/>
    <w:rsid w:val="006108C9"/>
    <w:rsid w:val="00613549"/>
    <w:rsid w:val="00614DF7"/>
    <w:rsid w:val="006179BB"/>
    <w:rsid w:val="0062158D"/>
    <w:rsid w:val="006223FD"/>
    <w:rsid w:val="006316A5"/>
    <w:rsid w:val="006326D1"/>
    <w:rsid w:val="00632E0A"/>
    <w:rsid w:val="00633165"/>
    <w:rsid w:val="006447DE"/>
    <w:rsid w:val="00644889"/>
    <w:rsid w:val="0065276E"/>
    <w:rsid w:val="00654329"/>
    <w:rsid w:val="00654CEC"/>
    <w:rsid w:val="00655507"/>
    <w:rsid w:val="006569C4"/>
    <w:rsid w:val="006579FD"/>
    <w:rsid w:val="006635E3"/>
    <w:rsid w:val="006669F3"/>
    <w:rsid w:val="006712A7"/>
    <w:rsid w:val="00671DAB"/>
    <w:rsid w:val="00672CED"/>
    <w:rsid w:val="00674FC2"/>
    <w:rsid w:val="00676E35"/>
    <w:rsid w:val="00677E42"/>
    <w:rsid w:val="00682334"/>
    <w:rsid w:val="00684732"/>
    <w:rsid w:val="00684B16"/>
    <w:rsid w:val="00687016"/>
    <w:rsid w:val="006872A0"/>
    <w:rsid w:val="00691F9D"/>
    <w:rsid w:val="0069508F"/>
    <w:rsid w:val="0069625A"/>
    <w:rsid w:val="00696A88"/>
    <w:rsid w:val="00696F65"/>
    <w:rsid w:val="00697572"/>
    <w:rsid w:val="006A27A2"/>
    <w:rsid w:val="006B4496"/>
    <w:rsid w:val="006B5E67"/>
    <w:rsid w:val="006B6612"/>
    <w:rsid w:val="006C2EB5"/>
    <w:rsid w:val="006D07F1"/>
    <w:rsid w:val="006D1637"/>
    <w:rsid w:val="006D18A3"/>
    <w:rsid w:val="006D5970"/>
    <w:rsid w:val="006E481E"/>
    <w:rsid w:val="006E795F"/>
    <w:rsid w:val="006F0862"/>
    <w:rsid w:val="006F1438"/>
    <w:rsid w:val="006F23BC"/>
    <w:rsid w:val="006F2A9E"/>
    <w:rsid w:val="006F3EEB"/>
    <w:rsid w:val="006F5ED3"/>
    <w:rsid w:val="00700249"/>
    <w:rsid w:val="007069CD"/>
    <w:rsid w:val="00706BB5"/>
    <w:rsid w:val="0071231A"/>
    <w:rsid w:val="00712E90"/>
    <w:rsid w:val="00713B7E"/>
    <w:rsid w:val="0071786F"/>
    <w:rsid w:val="007229C1"/>
    <w:rsid w:val="007261F4"/>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1BD5"/>
    <w:rsid w:val="007D3EB4"/>
    <w:rsid w:val="007D3F16"/>
    <w:rsid w:val="007E181F"/>
    <w:rsid w:val="007F10BD"/>
    <w:rsid w:val="007F1A7F"/>
    <w:rsid w:val="007F312E"/>
    <w:rsid w:val="007F3F7E"/>
    <w:rsid w:val="007F4BA4"/>
    <w:rsid w:val="007F55CA"/>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17B"/>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A2786"/>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1B99"/>
    <w:rsid w:val="00902A65"/>
    <w:rsid w:val="00903932"/>
    <w:rsid w:val="009079BD"/>
    <w:rsid w:val="00912BD9"/>
    <w:rsid w:val="009162D0"/>
    <w:rsid w:val="00916FB2"/>
    <w:rsid w:val="00920E5B"/>
    <w:rsid w:val="00922958"/>
    <w:rsid w:val="00926436"/>
    <w:rsid w:val="00926C53"/>
    <w:rsid w:val="0093018C"/>
    <w:rsid w:val="009326AD"/>
    <w:rsid w:val="0094495F"/>
    <w:rsid w:val="00944F63"/>
    <w:rsid w:val="009544C0"/>
    <w:rsid w:val="00954FA4"/>
    <w:rsid w:val="00956AE9"/>
    <w:rsid w:val="0096007A"/>
    <w:rsid w:val="00964CC6"/>
    <w:rsid w:val="00967BFA"/>
    <w:rsid w:val="0098262C"/>
    <w:rsid w:val="0098427C"/>
    <w:rsid w:val="009842C9"/>
    <w:rsid w:val="00986B43"/>
    <w:rsid w:val="00986C0B"/>
    <w:rsid w:val="00986D46"/>
    <w:rsid w:val="00990BDD"/>
    <w:rsid w:val="00991FDA"/>
    <w:rsid w:val="00992ACA"/>
    <w:rsid w:val="009965D5"/>
    <w:rsid w:val="009A19E3"/>
    <w:rsid w:val="009A5F3B"/>
    <w:rsid w:val="009A5F79"/>
    <w:rsid w:val="009A6F87"/>
    <w:rsid w:val="009B0B61"/>
    <w:rsid w:val="009B28C0"/>
    <w:rsid w:val="009B3178"/>
    <w:rsid w:val="009B3E46"/>
    <w:rsid w:val="009B7136"/>
    <w:rsid w:val="009C337F"/>
    <w:rsid w:val="009C53E7"/>
    <w:rsid w:val="009C6092"/>
    <w:rsid w:val="009C7342"/>
    <w:rsid w:val="009D35F4"/>
    <w:rsid w:val="009D4365"/>
    <w:rsid w:val="009D477B"/>
    <w:rsid w:val="009D4E3B"/>
    <w:rsid w:val="009D59C2"/>
    <w:rsid w:val="009D7BC9"/>
    <w:rsid w:val="009E122F"/>
    <w:rsid w:val="009E1982"/>
    <w:rsid w:val="009E4D2C"/>
    <w:rsid w:val="009F0978"/>
    <w:rsid w:val="009F3AEC"/>
    <w:rsid w:val="009F6801"/>
    <w:rsid w:val="00A00081"/>
    <w:rsid w:val="00A03CF8"/>
    <w:rsid w:val="00A06422"/>
    <w:rsid w:val="00A10D56"/>
    <w:rsid w:val="00A12AAE"/>
    <w:rsid w:val="00A12F22"/>
    <w:rsid w:val="00A14718"/>
    <w:rsid w:val="00A16DD1"/>
    <w:rsid w:val="00A22441"/>
    <w:rsid w:val="00A228CB"/>
    <w:rsid w:val="00A23F3B"/>
    <w:rsid w:val="00A24406"/>
    <w:rsid w:val="00A25F64"/>
    <w:rsid w:val="00A275F6"/>
    <w:rsid w:val="00A303B9"/>
    <w:rsid w:val="00A32B88"/>
    <w:rsid w:val="00A37416"/>
    <w:rsid w:val="00A40ED6"/>
    <w:rsid w:val="00A4126D"/>
    <w:rsid w:val="00A47621"/>
    <w:rsid w:val="00A479CD"/>
    <w:rsid w:val="00A50CFC"/>
    <w:rsid w:val="00A50F2D"/>
    <w:rsid w:val="00A54D67"/>
    <w:rsid w:val="00A55A3F"/>
    <w:rsid w:val="00A5656A"/>
    <w:rsid w:val="00A60103"/>
    <w:rsid w:val="00A652F6"/>
    <w:rsid w:val="00A65861"/>
    <w:rsid w:val="00A732EA"/>
    <w:rsid w:val="00A7489E"/>
    <w:rsid w:val="00A8015F"/>
    <w:rsid w:val="00A85039"/>
    <w:rsid w:val="00A906AA"/>
    <w:rsid w:val="00A94C5E"/>
    <w:rsid w:val="00A95BF3"/>
    <w:rsid w:val="00AA252C"/>
    <w:rsid w:val="00AA32E0"/>
    <w:rsid w:val="00AA5385"/>
    <w:rsid w:val="00AA666E"/>
    <w:rsid w:val="00AA7960"/>
    <w:rsid w:val="00AB5518"/>
    <w:rsid w:val="00AB6EA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33C4"/>
    <w:rsid w:val="00B3747F"/>
    <w:rsid w:val="00B42E76"/>
    <w:rsid w:val="00B43194"/>
    <w:rsid w:val="00B436BF"/>
    <w:rsid w:val="00B47734"/>
    <w:rsid w:val="00B50FBA"/>
    <w:rsid w:val="00B558EB"/>
    <w:rsid w:val="00B577D3"/>
    <w:rsid w:val="00B60466"/>
    <w:rsid w:val="00B63BAB"/>
    <w:rsid w:val="00B6548F"/>
    <w:rsid w:val="00B71A32"/>
    <w:rsid w:val="00B7502A"/>
    <w:rsid w:val="00B77305"/>
    <w:rsid w:val="00B774BD"/>
    <w:rsid w:val="00B82CC2"/>
    <w:rsid w:val="00B84A89"/>
    <w:rsid w:val="00B9256C"/>
    <w:rsid w:val="00B92BEF"/>
    <w:rsid w:val="00B93607"/>
    <w:rsid w:val="00B9392E"/>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982"/>
    <w:rsid w:val="00BC1C22"/>
    <w:rsid w:val="00BC460B"/>
    <w:rsid w:val="00BC4ED3"/>
    <w:rsid w:val="00BC5725"/>
    <w:rsid w:val="00BC6996"/>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1BB"/>
    <w:rsid w:val="00C34C23"/>
    <w:rsid w:val="00C368FA"/>
    <w:rsid w:val="00C42005"/>
    <w:rsid w:val="00C45F92"/>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5CB8"/>
    <w:rsid w:val="00CA7E6A"/>
    <w:rsid w:val="00CB02B3"/>
    <w:rsid w:val="00CB258E"/>
    <w:rsid w:val="00CB3C8F"/>
    <w:rsid w:val="00CC02F1"/>
    <w:rsid w:val="00CC1122"/>
    <w:rsid w:val="00CC11A6"/>
    <w:rsid w:val="00CC135E"/>
    <w:rsid w:val="00CC7226"/>
    <w:rsid w:val="00CD0735"/>
    <w:rsid w:val="00CD45E3"/>
    <w:rsid w:val="00CD4771"/>
    <w:rsid w:val="00CD5089"/>
    <w:rsid w:val="00CD5D3F"/>
    <w:rsid w:val="00CD7458"/>
    <w:rsid w:val="00CD7E1F"/>
    <w:rsid w:val="00CE4BC4"/>
    <w:rsid w:val="00CE5CF4"/>
    <w:rsid w:val="00CE7080"/>
    <w:rsid w:val="00CE7DA2"/>
    <w:rsid w:val="00CF2F8A"/>
    <w:rsid w:val="00CF3DB3"/>
    <w:rsid w:val="00D0274B"/>
    <w:rsid w:val="00D045AF"/>
    <w:rsid w:val="00D0503D"/>
    <w:rsid w:val="00D052BC"/>
    <w:rsid w:val="00D05A5D"/>
    <w:rsid w:val="00D07026"/>
    <w:rsid w:val="00D146AE"/>
    <w:rsid w:val="00D14FBE"/>
    <w:rsid w:val="00D22C8F"/>
    <w:rsid w:val="00D24AFE"/>
    <w:rsid w:val="00D26AE8"/>
    <w:rsid w:val="00D3203C"/>
    <w:rsid w:val="00D33491"/>
    <w:rsid w:val="00D3442D"/>
    <w:rsid w:val="00D36F00"/>
    <w:rsid w:val="00D42276"/>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28DC"/>
    <w:rsid w:val="00DA5682"/>
    <w:rsid w:val="00DA5860"/>
    <w:rsid w:val="00DA5C0C"/>
    <w:rsid w:val="00DB216C"/>
    <w:rsid w:val="00DB2767"/>
    <w:rsid w:val="00DC1B10"/>
    <w:rsid w:val="00DC2924"/>
    <w:rsid w:val="00DC4729"/>
    <w:rsid w:val="00DC51B5"/>
    <w:rsid w:val="00DD31C5"/>
    <w:rsid w:val="00DD5020"/>
    <w:rsid w:val="00DD63BE"/>
    <w:rsid w:val="00DE4296"/>
    <w:rsid w:val="00DF2469"/>
    <w:rsid w:val="00DF7899"/>
    <w:rsid w:val="00E0524C"/>
    <w:rsid w:val="00E15751"/>
    <w:rsid w:val="00E17160"/>
    <w:rsid w:val="00E17D41"/>
    <w:rsid w:val="00E231D1"/>
    <w:rsid w:val="00E24EB3"/>
    <w:rsid w:val="00E3288D"/>
    <w:rsid w:val="00E35112"/>
    <w:rsid w:val="00E35BEC"/>
    <w:rsid w:val="00E41A6A"/>
    <w:rsid w:val="00E50821"/>
    <w:rsid w:val="00E51F91"/>
    <w:rsid w:val="00E5498A"/>
    <w:rsid w:val="00E559CE"/>
    <w:rsid w:val="00E60F42"/>
    <w:rsid w:val="00E6746C"/>
    <w:rsid w:val="00E7086E"/>
    <w:rsid w:val="00E71248"/>
    <w:rsid w:val="00E7365C"/>
    <w:rsid w:val="00E73C41"/>
    <w:rsid w:val="00E75911"/>
    <w:rsid w:val="00E7598F"/>
    <w:rsid w:val="00E76F60"/>
    <w:rsid w:val="00E77893"/>
    <w:rsid w:val="00E812B5"/>
    <w:rsid w:val="00E83D90"/>
    <w:rsid w:val="00E83F91"/>
    <w:rsid w:val="00E86299"/>
    <w:rsid w:val="00E9107A"/>
    <w:rsid w:val="00E91F62"/>
    <w:rsid w:val="00E925D3"/>
    <w:rsid w:val="00E929FD"/>
    <w:rsid w:val="00E93240"/>
    <w:rsid w:val="00E9479B"/>
    <w:rsid w:val="00E94E22"/>
    <w:rsid w:val="00E95F08"/>
    <w:rsid w:val="00E97171"/>
    <w:rsid w:val="00EA46D8"/>
    <w:rsid w:val="00EA4D48"/>
    <w:rsid w:val="00EA7ADF"/>
    <w:rsid w:val="00EB2173"/>
    <w:rsid w:val="00EB62E6"/>
    <w:rsid w:val="00EB695F"/>
    <w:rsid w:val="00EB70E4"/>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46F"/>
    <w:rsid w:val="00F95D08"/>
    <w:rsid w:val="00FA0C05"/>
    <w:rsid w:val="00FA23BD"/>
    <w:rsid w:val="00FA3764"/>
    <w:rsid w:val="00FA41C7"/>
    <w:rsid w:val="00FA4A79"/>
    <w:rsid w:val="00FA56ED"/>
    <w:rsid w:val="00FA7157"/>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AB6E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3391</Words>
  <Characters>19333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Ceri Lewis</cp:lastModifiedBy>
  <cp:revision>2</cp:revision>
  <cp:lastPrinted>2020-02-11T19:20:00Z</cp:lastPrinted>
  <dcterms:created xsi:type="dcterms:W3CDTF">2026-10-06T21:54:00Z</dcterms:created>
  <dcterms:modified xsi:type="dcterms:W3CDTF">2026-10-06T21:54:00Z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