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9079EB">
            <w:pPr>
              <w:rPr>
                <w:rFonts w:asciiTheme="minorHAnsi" w:hAnsiTheme="minorHAnsi" w:cstheme="minorHAnsi"/>
                <w:b/>
                <w:color w:val="000000" w:themeColor="text1"/>
              </w:rPr>
            </w:pPr>
            <w:r>
              <w:rPr>
                <w:rFonts w:asciiTheme="minorHAnsi" w:hAnsiTheme="minorHAnsi" w:cstheme="minorHAnsi"/>
                <w:b/>
                <w:color w:val="000000" w:themeColor="text1"/>
              </w:rPr>
              <w:t>Gemma Dunlop</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BE5B6F">
            <w:pPr>
              <w:rPr>
                <w:rFonts w:asciiTheme="minorHAnsi" w:hAnsiTheme="minorHAnsi" w:cstheme="minorHAnsi"/>
                <w:b/>
                <w:color w:val="000000" w:themeColor="text1"/>
              </w:rPr>
            </w:pPr>
            <w:r>
              <w:rPr>
                <w:rFonts w:asciiTheme="minorHAnsi" w:hAnsiTheme="minorHAnsi" w:cstheme="minorHAnsi"/>
                <w:b/>
                <w:color w:val="000000" w:themeColor="text1"/>
              </w:rPr>
              <w:t>Hotel website</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9079EB">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9079EB">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sidRPr="0002682F">
              <w:rPr>
                <w:rFonts w:asciiTheme="minorHAnsi" w:hAnsiTheme="minorHAnsi" w:cstheme="minorHAnsi"/>
                <w:b/>
                <w:color w:val="000000" w:themeColor="text1"/>
              </w:rPr>
              <w:t>Computing</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t>
            </w:r>
            <w:r w:rsidR="00EE4571" w:rsidRPr="0002682F">
              <w:rPr>
                <w:rFonts w:asciiTheme="minorHAnsi" w:hAnsiTheme="minorHAnsi" w:cstheme="minorHAnsi"/>
                <w:b/>
                <w:color w:val="000000" w:themeColor="text1"/>
                <w:u w:val="single"/>
              </w:rPr>
              <w:t>Web</w:t>
            </w:r>
            <w:r w:rsidR="00EE4571"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9079EB">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BE5B6F" w:rsidRDefault="00BE5B6F" w:rsidP="00BE5B6F">
            <w:pPr>
              <w:rPr>
                <w:rFonts w:asciiTheme="minorHAnsi" w:hAnsiTheme="minorHAnsi"/>
                <w:color w:val="000000" w:themeColor="text1"/>
              </w:rPr>
            </w:pPr>
            <w:r>
              <w:rPr>
                <w:rFonts w:asciiTheme="minorHAnsi" w:hAnsiTheme="minorHAnsi"/>
                <w:color w:val="000000" w:themeColor="text1"/>
              </w:rPr>
              <w:t>See other sheet for comments</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98734B" w:rsidP="00711A55">
            <w:pPr>
              <w:snapToGrid w:val="0"/>
              <w:rPr>
                <w:rFonts w:asciiTheme="minorHAnsi" w:hAnsiTheme="minorHAnsi"/>
                <w:color w:val="000000" w:themeColor="text1"/>
              </w:rPr>
            </w:pPr>
            <w:r>
              <w:rPr>
                <w:rFonts w:asciiTheme="minorHAnsi" w:hAnsiTheme="minorHAnsi"/>
                <w:color w:val="000000" w:themeColor="text1"/>
              </w:rPr>
              <w:t>78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3B5979" w:rsidRDefault="003B5979" w:rsidP="00711A55">
            <w:pPr>
              <w:snapToGrid w:val="0"/>
              <w:rPr>
                <w:rFonts w:asciiTheme="minorHAnsi" w:hAnsiTheme="minorHAnsi"/>
                <w:color w:val="000000" w:themeColor="text1"/>
              </w:rPr>
            </w:pPr>
            <w:r>
              <w:rPr>
                <w:rFonts w:asciiTheme="minorHAnsi" w:hAnsiTheme="minorHAnsi"/>
                <w:color w:val="000000" w:themeColor="text1"/>
              </w:rPr>
              <w:t xml:space="preserve">The implementation was </w:t>
            </w:r>
            <w:r w:rsidR="00BE5B6F">
              <w:rPr>
                <w:rFonts w:asciiTheme="minorHAnsi" w:hAnsiTheme="minorHAnsi"/>
                <w:color w:val="000000" w:themeColor="text1"/>
              </w:rPr>
              <w:t xml:space="preserve">very </w:t>
            </w:r>
            <w:r>
              <w:rPr>
                <w:rFonts w:asciiTheme="minorHAnsi" w:hAnsiTheme="minorHAnsi"/>
                <w:color w:val="000000" w:themeColor="text1"/>
              </w:rPr>
              <w:t>good, perhaps a bit better than the report but overall still a good project</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3B5979" w:rsidP="00711A55">
            <w:pPr>
              <w:snapToGrid w:val="0"/>
              <w:rPr>
                <w:rFonts w:asciiTheme="minorHAnsi" w:hAnsiTheme="minorHAnsi"/>
                <w:color w:val="000000" w:themeColor="text1"/>
              </w:rPr>
            </w:pPr>
            <w:r>
              <w:rPr>
                <w:rFonts w:asciiTheme="minorHAnsi" w:hAnsiTheme="minorHAnsi"/>
                <w:color w:val="000000" w:themeColor="text1"/>
              </w:rPr>
              <w:t>75</w:t>
            </w:r>
          </w:p>
        </w:tc>
      </w:tr>
      <w:tr w:rsidR="00C2152E" w:rsidRPr="00C2152E" w:rsidTr="00BE5B6F">
        <w:trPr>
          <w:trHeight w:val="1445"/>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98734B" w:rsidRDefault="0098734B" w:rsidP="00711A55">
            <w:pPr>
              <w:snapToGrid w:val="0"/>
              <w:rPr>
                <w:rFonts w:asciiTheme="minorHAnsi" w:hAnsiTheme="minorHAnsi"/>
                <w:color w:val="000000" w:themeColor="text1"/>
              </w:rPr>
            </w:pPr>
            <w:r>
              <w:rPr>
                <w:rFonts w:asciiTheme="minorHAnsi" w:hAnsiTheme="minorHAnsi"/>
                <w:color w:val="000000" w:themeColor="text1"/>
              </w:rPr>
              <w:t>Marks agreed</w:t>
            </w: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98734B" w:rsidP="00711A55">
            <w:pPr>
              <w:snapToGrid w:val="0"/>
              <w:rPr>
                <w:rFonts w:asciiTheme="minorHAnsi" w:hAnsiTheme="minorHAnsi"/>
                <w:color w:val="000000" w:themeColor="text1"/>
              </w:rPr>
            </w:pPr>
            <w:r>
              <w:rPr>
                <w:rFonts w:asciiTheme="minorHAnsi" w:hAnsiTheme="minorHAnsi"/>
                <w:color w:val="000000" w:themeColor="text1"/>
              </w:rPr>
              <w:t>78</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proofErr w:type="spellStart"/>
      <w:r w:rsidR="003B5979">
        <w:rPr>
          <w:rFonts w:asciiTheme="minorHAnsi" w:hAnsiTheme="minorHAnsi"/>
          <w:color w:val="000000" w:themeColor="text1"/>
        </w:rPr>
        <w:t>M.E.Dacey</w:t>
      </w:r>
      <w:proofErr w:type="spellEnd"/>
      <w:r w:rsidR="00C2152E">
        <w:rPr>
          <w:rFonts w:asciiTheme="minorHAnsi" w:hAnsiTheme="minorHAnsi"/>
          <w:color w:val="000000" w:themeColor="text1"/>
        </w:rPr>
        <w:t>...............</w:t>
      </w:r>
      <w:r w:rsidRPr="00811371">
        <w:rPr>
          <w:rFonts w:asciiTheme="minorHAnsi" w:hAnsiTheme="minorHAnsi"/>
          <w:color w:val="000000" w:themeColor="text1"/>
        </w:rPr>
        <w:t>……   Date: ………</w:t>
      </w:r>
      <w:r w:rsidR="003B5979">
        <w:rPr>
          <w:rFonts w:asciiTheme="minorHAnsi" w:hAnsiTheme="minorHAnsi"/>
          <w:color w:val="000000" w:themeColor="text1"/>
        </w:rPr>
        <w:t>27/4/21</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A4E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F77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1A4EE3">
            <w:pPr>
              <w:rPr>
                <w:rFonts w:asciiTheme="minorHAnsi" w:hAnsiTheme="minorHAnsi"/>
                <w:color w:val="000000" w:themeColor="text1"/>
                <w:lang w:eastAsia="en-GB"/>
              </w:rPr>
            </w:pPr>
            <w:r>
              <w:rPr>
                <w:rFonts w:asciiTheme="minorHAnsi" w:hAnsiTheme="minorHAnsi"/>
                <w:color w:val="000000" w:themeColor="text1"/>
                <w:lang w:eastAsia="en-GB"/>
              </w:rPr>
              <w:t>Introduction provided a brief but suitable summary of the work, but I would have liked a little more background detail.</w:t>
            </w:r>
          </w:p>
          <w:p w:rsidR="007F7740" w:rsidRDefault="007F7740">
            <w:pPr>
              <w:rPr>
                <w:rFonts w:asciiTheme="minorHAnsi" w:hAnsiTheme="minorHAnsi"/>
                <w:color w:val="000000" w:themeColor="text1"/>
                <w:lang w:eastAsia="en-GB"/>
              </w:rPr>
            </w:pPr>
          </w:p>
          <w:p w:rsidR="007F7740" w:rsidRDefault="007F7740">
            <w:pPr>
              <w:rPr>
                <w:rFonts w:asciiTheme="minorHAnsi" w:hAnsiTheme="minorHAnsi"/>
                <w:color w:val="000000" w:themeColor="text1"/>
                <w:lang w:eastAsia="en-GB"/>
              </w:rPr>
            </w:pPr>
            <w:r>
              <w:rPr>
                <w:rFonts w:asciiTheme="minorHAnsi" w:hAnsiTheme="minorHAnsi"/>
                <w:color w:val="000000" w:themeColor="text1"/>
                <w:lang w:eastAsia="en-GB"/>
              </w:rPr>
              <w:t>Nice introduction, perhaps the evaluation of the hotel websites should have been included in the primary research rather than the literature review.</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F77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150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F7740" w:rsidRDefault="007F7740" w:rsidP="007F7740">
            <w:pPr>
              <w:rPr>
                <w:rFonts w:asciiTheme="minorHAnsi" w:hAnsiTheme="minorHAnsi"/>
                <w:color w:val="000000" w:themeColor="text1"/>
                <w:lang w:eastAsia="en-GB"/>
              </w:rPr>
            </w:pPr>
            <w:r>
              <w:rPr>
                <w:rFonts w:asciiTheme="minorHAnsi" w:hAnsiTheme="minorHAnsi"/>
                <w:color w:val="000000" w:themeColor="text1"/>
                <w:lang w:eastAsia="en-GB"/>
              </w:rPr>
              <w:t xml:space="preserve">Methodology was a little brief, especially the design methodology section which </w:t>
            </w:r>
            <w:proofErr w:type="gramStart"/>
            <w:r>
              <w:rPr>
                <w:rFonts w:asciiTheme="minorHAnsi" w:hAnsiTheme="minorHAnsi"/>
                <w:color w:val="000000" w:themeColor="text1"/>
                <w:lang w:eastAsia="en-GB"/>
              </w:rPr>
              <w:t>did  not</w:t>
            </w:r>
            <w:proofErr w:type="gramEnd"/>
            <w:r>
              <w:rPr>
                <w:rFonts w:asciiTheme="minorHAnsi" w:hAnsiTheme="minorHAnsi"/>
                <w:color w:val="000000" w:themeColor="text1"/>
                <w:lang w:eastAsia="en-GB"/>
              </w:rPr>
              <w:t xml:space="preserve"> identify any development methods to be used.</w:t>
            </w:r>
          </w:p>
          <w:p w:rsidR="00BF372A" w:rsidRDefault="00BF372A" w:rsidP="007F7740">
            <w:pPr>
              <w:rPr>
                <w:rFonts w:asciiTheme="minorHAnsi" w:hAnsiTheme="minorHAnsi"/>
                <w:color w:val="000000" w:themeColor="text1"/>
                <w:lang w:eastAsia="en-GB"/>
              </w:rPr>
            </w:pPr>
          </w:p>
          <w:p w:rsidR="00BF372A" w:rsidRDefault="00BF372A" w:rsidP="007F7740">
            <w:pPr>
              <w:rPr>
                <w:rFonts w:asciiTheme="minorHAnsi" w:hAnsiTheme="minorHAnsi"/>
                <w:color w:val="000000" w:themeColor="text1"/>
                <w:lang w:eastAsia="en-GB"/>
              </w:rPr>
            </w:pPr>
            <w:r>
              <w:rPr>
                <w:rFonts w:asciiTheme="minorHAnsi" w:hAnsiTheme="minorHAnsi"/>
                <w:color w:val="000000" w:themeColor="text1"/>
                <w:lang w:eastAsia="en-GB"/>
              </w:rPr>
              <w:t>The design section was far too brief and more evidence of the design process was needed.</w:t>
            </w: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1500C" w:rsidP="0021500C">
            <w:pPr>
              <w:jc w:val="right"/>
              <w:rPr>
                <w:rFonts w:asciiTheme="minorHAnsi" w:hAnsiTheme="minorHAnsi"/>
                <w:color w:val="000000" w:themeColor="text1"/>
                <w:lang w:eastAsia="en-GB"/>
              </w:rPr>
            </w:pPr>
            <w:r>
              <w:rPr>
                <w:rFonts w:asciiTheme="minorHAnsi" w:hAnsiTheme="minorHAnsi"/>
                <w:color w:val="000000" w:themeColor="text1"/>
                <w:lang w:eastAsia="en-GB"/>
              </w:rPr>
              <w:t>19.5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150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F372A" w:rsidRDefault="00BF372A">
            <w:pPr>
              <w:rPr>
                <w:rFonts w:asciiTheme="minorHAnsi" w:hAnsiTheme="minorHAnsi"/>
                <w:color w:val="000000" w:themeColor="text1"/>
                <w:lang w:eastAsia="en-GB"/>
              </w:rPr>
            </w:pPr>
          </w:p>
          <w:p w:rsidR="00BF372A" w:rsidRDefault="00BF372A" w:rsidP="00BF372A">
            <w:pPr>
              <w:rPr>
                <w:rFonts w:asciiTheme="minorHAnsi" w:hAnsiTheme="minorHAnsi"/>
                <w:color w:val="000000" w:themeColor="text1"/>
                <w:lang w:eastAsia="en-GB"/>
              </w:rPr>
            </w:pPr>
            <w:r>
              <w:rPr>
                <w:rFonts w:asciiTheme="minorHAnsi" w:hAnsiTheme="minorHAnsi"/>
                <w:color w:val="000000" w:themeColor="text1"/>
                <w:lang w:eastAsia="en-GB"/>
              </w:rPr>
              <w:t>Survey results were interesting but I am not sure how they contributed to the design of the application from an accessibility/usability perspective.</w:t>
            </w:r>
          </w:p>
          <w:p w:rsidR="00BF372A" w:rsidRDefault="00BF372A" w:rsidP="00BF372A">
            <w:pPr>
              <w:rPr>
                <w:rFonts w:asciiTheme="minorHAnsi" w:hAnsiTheme="minorHAnsi"/>
                <w:color w:val="000000" w:themeColor="text1"/>
                <w:lang w:eastAsia="en-GB"/>
              </w:rPr>
            </w:pPr>
            <w:r>
              <w:rPr>
                <w:rFonts w:asciiTheme="minorHAnsi" w:hAnsiTheme="minorHAnsi"/>
                <w:color w:val="000000" w:themeColor="text1"/>
                <w:lang w:eastAsia="en-GB"/>
              </w:rPr>
              <w:t>A little more analysis of the results could have been provided.</w:t>
            </w:r>
          </w:p>
          <w:p w:rsidR="00303AAC" w:rsidRDefault="00303AAC" w:rsidP="00BF372A">
            <w:pPr>
              <w:rPr>
                <w:rFonts w:asciiTheme="minorHAnsi" w:hAnsiTheme="minorHAnsi"/>
                <w:color w:val="000000" w:themeColor="text1"/>
                <w:lang w:eastAsia="en-GB"/>
              </w:rPr>
            </w:pPr>
          </w:p>
          <w:p w:rsidR="00303AAC" w:rsidRDefault="00303AAC" w:rsidP="00BF372A">
            <w:pPr>
              <w:rPr>
                <w:rFonts w:asciiTheme="minorHAnsi" w:hAnsiTheme="minorHAnsi"/>
                <w:color w:val="000000" w:themeColor="text1"/>
                <w:lang w:eastAsia="en-GB"/>
              </w:rPr>
            </w:pPr>
            <w:r>
              <w:rPr>
                <w:rFonts w:asciiTheme="minorHAnsi" w:hAnsiTheme="minorHAnsi"/>
                <w:color w:val="000000" w:themeColor="text1"/>
                <w:lang w:eastAsia="en-GB"/>
              </w:rPr>
              <w:t>The conclusions did not provide much consideration of the aim, usability and accessibility, which should have been the primary focus. Recommendations were very brief.</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F37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Default="00C2152E" w:rsidP="00711A55">
            <w:pPr>
              <w:jc w:val="right"/>
              <w:rPr>
                <w:rFonts w:asciiTheme="minorHAnsi" w:hAnsiTheme="minorHAnsi"/>
                <w:color w:val="000000" w:themeColor="text1"/>
                <w:lang w:eastAsia="en-GB"/>
              </w:rPr>
            </w:pPr>
          </w:p>
          <w:p w:rsidR="00BF372A" w:rsidRPr="00C2152E" w:rsidRDefault="00BF372A" w:rsidP="00BF372A">
            <w:pPr>
              <w:rPr>
                <w:rFonts w:asciiTheme="minorHAnsi" w:hAnsiTheme="minorHAnsi"/>
                <w:color w:val="000000" w:themeColor="text1"/>
                <w:lang w:eastAsia="en-GB"/>
              </w:rPr>
            </w:pPr>
            <w:r>
              <w:rPr>
                <w:rFonts w:asciiTheme="minorHAnsi" w:hAnsiTheme="minorHAnsi"/>
                <w:color w:val="000000" w:themeColor="text1"/>
                <w:lang w:eastAsia="en-GB"/>
              </w:rPr>
              <w:t>The implementation section consisted of many code snippets and screen shots, but more evaluation should have been provided of the decisions being made that contributed to the aim (usability) of the project. However, the application is interesting and uses a number of technologies including NoSQL.</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03AA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03AA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303AAC" w:rsidP="00303AAC">
            <w:pPr>
              <w:rPr>
                <w:rFonts w:asciiTheme="minorHAnsi" w:hAnsiTheme="minorHAnsi"/>
                <w:color w:val="000000" w:themeColor="text1"/>
                <w:lang w:eastAsia="en-GB"/>
              </w:rPr>
            </w:pPr>
            <w:r>
              <w:rPr>
                <w:rFonts w:asciiTheme="minorHAnsi" w:hAnsiTheme="minorHAnsi"/>
                <w:b/>
                <w:color w:val="000000" w:themeColor="text1"/>
                <w:lang w:eastAsia="en-GB"/>
              </w:rPr>
              <w:t>Ge</w:t>
            </w:r>
            <w:r>
              <w:rPr>
                <w:rFonts w:asciiTheme="minorHAnsi" w:hAnsiTheme="minorHAnsi"/>
                <w:color w:val="000000" w:themeColor="text1"/>
                <w:lang w:eastAsia="en-GB"/>
              </w:rPr>
              <w:t>nerally the quality of the report is quite good, I would have preferred numbered headings but this is a minor point.</w:t>
            </w:r>
          </w:p>
          <w:p w:rsidR="00303AAC" w:rsidRPr="00303AAC" w:rsidRDefault="00303AAC" w:rsidP="00303AAC">
            <w:pPr>
              <w:rPr>
                <w:rFonts w:asciiTheme="minorHAnsi" w:hAnsiTheme="minorHAnsi"/>
                <w:color w:val="000000" w:themeColor="text1"/>
                <w:lang w:eastAsia="en-GB"/>
              </w:rPr>
            </w:pPr>
            <w:r>
              <w:rPr>
                <w:rFonts w:asciiTheme="minorHAnsi" w:hAnsiTheme="minorHAnsi"/>
                <w:color w:val="000000" w:themeColor="text1"/>
                <w:lang w:eastAsia="en-GB"/>
              </w:rPr>
              <w:t>The reflection section was a bit brief.</w:t>
            </w: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21500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682F"/>
    <w:rsid w:val="0006611F"/>
    <w:rsid w:val="000F7A4A"/>
    <w:rsid w:val="00125730"/>
    <w:rsid w:val="001A4EE3"/>
    <w:rsid w:val="001D0DDD"/>
    <w:rsid w:val="0021500C"/>
    <w:rsid w:val="00242112"/>
    <w:rsid w:val="00253402"/>
    <w:rsid w:val="00256E2F"/>
    <w:rsid w:val="002C404C"/>
    <w:rsid w:val="00303AAC"/>
    <w:rsid w:val="003B5979"/>
    <w:rsid w:val="003E5437"/>
    <w:rsid w:val="003F049D"/>
    <w:rsid w:val="00461843"/>
    <w:rsid w:val="004779D1"/>
    <w:rsid w:val="00573ADE"/>
    <w:rsid w:val="00576B2C"/>
    <w:rsid w:val="005C79DB"/>
    <w:rsid w:val="006363DD"/>
    <w:rsid w:val="006530D2"/>
    <w:rsid w:val="006645F5"/>
    <w:rsid w:val="00782CF2"/>
    <w:rsid w:val="007C2CCC"/>
    <w:rsid w:val="007F7740"/>
    <w:rsid w:val="00811371"/>
    <w:rsid w:val="00826F79"/>
    <w:rsid w:val="00866E85"/>
    <w:rsid w:val="008B05C1"/>
    <w:rsid w:val="008B67FF"/>
    <w:rsid w:val="008D4A65"/>
    <w:rsid w:val="009079EB"/>
    <w:rsid w:val="0098734B"/>
    <w:rsid w:val="009E130B"/>
    <w:rsid w:val="009F37CB"/>
    <w:rsid w:val="00A151E5"/>
    <w:rsid w:val="00A16A6A"/>
    <w:rsid w:val="00A4064E"/>
    <w:rsid w:val="00A47A6B"/>
    <w:rsid w:val="00A736BA"/>
    <w:rsid w:val="00AB34FE"/>
    <w:rsid w:val="00AC2E20"/>
    <w:rsid w:val="00B04E8B"/>
    <w:rsid w:val="00B27A16"/>
    <w:rsid w:val="00BE5B6F"/>
    <w:rsid w:val="00BF372A"/>
    <w:rsid w:val="00C2152E"/>
    <w:rsid w:val="00C60A27"/>
    <w:rsid w:val="00CC4C41"/>
    <w:rsid w:val="00CD2262"/>
    <w:rsid w:val="00CF3983"/>
    <w:rsid w:val="00D87BAB"/>
    <w:rsid w:val="00E1157B"/>
    <w:rsid w:val="00EE0FE1"/>
    <w:rsid w:val="00EE4571"/>
    <w:rsid w:val="00EF13BE"/>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7DC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895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1004</TotalTime>
  <Pages>5</Pages>
  <Words>452</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8</cp:revision>
  <cp:lastPrinted>2013-09-25T13:22:00Z</cp:lastPrinted>
  <dcterms:created xsi:type="dcterms:W3CDTF">2021-04-26T09:40:00Z</dcterms:created>
  <dcterms:modified xsi:type="dcterms:W3CDTF">2021-05-07T10:39:00Z</dcterms:modified>
</cp:coreProperties>
</file>