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E2093" w:rsidRDefault="00BE1652" w:rsidP="0013178A">
      <w:pPr>
        <w:outlineLvl w:val="0"/>
        <w:rPr>
          <w:lang w:val="cy-GB"/>
        </w:rPr>
      </w:pPr>
      <w:r>
        <w:rPr>
          <w:lang w:val="cy-GB"/>
        </w:rPr>
        <w:t>ECDE7002C – Rhan 2</w:t>
      </w:r>
    </w:p>
    <w:p w:rsidR="00DA14EE" w:rsidRPr="00DA14EE" w:rsidRDefault="00DA14EE" w:rsidP="0013178A">
      <w:pPr>
        <w:outlineLvl w:val="0"/>
        <w:rPr>
          <w:rFonts w:ascii="Arial" w:hAnsi="Arial" w:cs="Arial"/>
          <w:lang w:val="cy-GB"/>
        </w:rPr>
      </w:pPr>
      <w:r w:rsidRPr="00DA14EE">
        <w:rPr>
          <w:rFonts w:ascii="Arial" w:hAnsi="Arial" w:cs="Arial"/>
          <w:lang w:val="cy-GB"/>
        </w:rPr>
        <w:t>Teitl</w:t>
      </w:r>
    </w:p>
    <w:p w:rsidR="00DA14EE" w:rsidRPr="00DA14EE" w:rsidRDefault="00DA14EE" w:rsidP="0013178A">
      <w:pPr>
        <w:outlineLvl w:val="0"/>
        <w:rPr>
          <w:rFonts w:ascii="Arial" w:hAnsi="Arial" w:cs="Arial"/>
          <w:lang w:val="cy-GB"/>
        </w:rPr>
      </w:pPr>
      <w:r w:rsidRPr="00DA14EE">
        <w:rPr>
          <w:rFonts w:ascii="Arial" w:hAnsi="Arial" w:cs="Arial"/>
          <w:lang w:val="cy-GB"/>
        </w:rPr>
        <w:t xml:space="preserve">Nodwch gwestiwn ymchwil a allai gynnwys casglu a dadansoddi data </w:t>
      </w:r>
      <w:r w:rsidRPr="00DA14EE">
        <w:rPr>
          <w:rFonts w:ascii="Arial" w:hAnsi="Arial" w:cs="Arial"/>
          <w:b/>
          <w:bCs/>
          <w:lang w:val="cy-GB"/>
        </w:rPr>
        <w:t xml:space="preserve">ANSODDOL </w:t>
      </w:r>
      <w:r w:rsidRPr="00DA14EE">
        <w:rPr>
          <w:rFonts w:ascii="Arial" w:hAnsi="Arial" w:cs="Arial"/>
          <w:lang w:val="cy-GB"/>
        </w:rPr>
        <w:t xml:space="preserve">fel rhan o’r broses </w:t>
      </w:r>
      <w:r w:rsidRPr="00DA14EE">
        <w:rPr>
          <w:rFonts w:ascii="Arial" w:hAnsi="Arial" w:cs="Arial"/>
          <w:lang w:val="cy-GB"/>
        </w:rPr>
        <w:t>ymchwil. Gwerthuswch yn feirniadol y ffrâm ddamcaniaethol ar gyfer eic</w:t>
      </w:r>
      <w:r w:rsidRPr="00DA14EE">
        <w:rPr>
          <w:rFonts w:ascii="Arial" w:hAnsi="Arial" w:cs="Arial"/>
          <w:lang w:val="cy-GB"/>
        </w:rPr>
        <w:t xml:space="preserve">h ymchwil, gan gyfiawnhau pam y mae’n briodol.  </w:t>
      </w:r>
      <w:r w:rsidRPr="00DA14EE">
        <w:rPr>
          <w:rFonts w:ascii="Arial" w:hAnsi="Arial" w:cs="Arial"/>
          <w:lang w:val="cy-GB"/>
        </w:rPr>
        <w:t>Cynlluniwch broses casglu data briodol a</w:t>
      </w:r>
      <w:r w:rsidRPr="00DA14EE">
        <w:rPr>
          <w:rFonts w:ascii="Arial" w:hAnsi="Arial" w:cs="Arial"/>
          <w:lang w:val="cy-GB"/>
        </w:rPr>
        <w:t xml:space="preserve"> dadansoddiad cysylltiedig o’r data, gan adfyfyrio ar y cryfderau a’r </w:t>
      </w:r>
      <w:r w:rsidRPr="00DA14EE">
        <w:rPr>
          <w:rFonts w:ascii="Arial" w:hAnsi="Arial" w:cs="Arial"/>
          <w:lang w:val="cy-GB"/>
        </w:rPr>
        <w:t>c</w:t>
      </w:r>
      <w:r w:rsidRPr="00DA14EE">
        <w:rPr>
          <w:rFonts w:ascii="Arial" w:hAnsi="Arial" w:cs="Arial"/>
          <w:lang w:val="cy-GB"/>
        </w:rPr>
        <w:t>yfyngiadau.</w:t>
      </w:r>
      <w:r w:rsidRPr="00DA14EE">
        <w:rPr>
          <w:rFonts w:ascii="Arial" w:hAnsi="Arial" w:cs="Arial"/>
          <w:lang w:val="cy-GB"/>
        </w:rPr>
        <w:t xml:space="preserve"> </w:t>
      </w:r>
      <w:r w:rsidRPr="00DA14EE">
        <w:rPr>
          <w:rFonts w:ascii="Arial" w:hAnsi="Arial" w:cs="Arial"/>
          <w:lang w:val="cy-GB"/>
        </w:rPr>
        <w:t xml:space="preserve">Adfyfyriwch yn feirniadol ar y materion moesegol sy’n gysylltiedig </w:t>
      </w:r>
      <w:r w:rsidRPr="00DA14EE">
        <w:rPr>
          <w:rFonts w:ascii="Arial" w:hAnsi="Arial" w:cs="Arial"/>
          <w:lang w:val="cy-GB"/>
        </w:rPr>
        <w:t>â</w:t>
      </w:r>
      <w:r w:rsidRPr="00DA14EE">
        <w:rPr>
          <w:rFonts w:ascii="Arial" w:hAnsi="Arial" w:cs="Arial"/>
          <w:lang w:val="cy-GB"/>
        </w:rPr>
        <w:t xml:space="preserve">’r broses </w:t>
      </w:r>
      <w:r w:rsidRPr="00DA14EE">
        <w:rPr>
          <w:rFonts w:ascii="Arial" w:hAnsi="Arial" w:cs="Arial"/>
          <w:lang w:val="cy-GB"/>
        </w:rPr>
        <w:t>ymchwil.</w:t>
      </w:r>
    </w:p>
    <w:p w:rsidR="00291A18" w:rsidRDefault="00291A18">
      <w:pPr>
        <w:rPr>
          <w:lang w:val="cy-GB"/>
        </w:rPr>
      </w:pPr>
    </w:p>
    <w:p w:rsidR="00F66531" w:rsidRDefault="00F66531" w:rsidP="0013178A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Cyflwyniad</w:t>
      </w:r>
    </w:p>
    <w:p w:rsidR="00414E9A" w:rsidRDefault="00291A18" w:rsidP="00414E9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Nid oes un llwybr clir tuag at ymchwil safonol a bydd angen i’r ymchwilydd ddewis opsiynau a gwneud penderfyniadau neu ddyfarniadau d</w:t>
      </w:r>
      <w:r w:rsidR="0013178A">
        <w:rPr>
          <w:rFonts w:ascii="Arial" w:hAnsi="Arial" w:cs="Arial"/>
          <w:lang w:val="cy-GB"/>
        </w:rPr>
        <w:t xml:space="preserve">oeth er mwyn cwblhau </w:t>
      </w:r>
      <w:r w:rsidR="00E137AA">
        <w:rPr>
          <w:rFonts w:ascii="Arial" w:hAnsi="Arial" w:cs="Arial"/>
          <w:lang w:val="cy-GB"/>
        </w:rPr>
        <w:t xml:space="preserve">astudiaeth </w:t>
      </w:r>
      <w:r>
        <w:rPr>
          <w:rFonts w:ascii="Arial" w:hAnsi="Arial" w:cs="Arial"/>
          <w:lang w:val="cy-GB"/>
        </w:rPr>
        <w:t>llwyddiannus (Denscombe, 2014).</w:t>
      </w:r>
      <w:r w:rsidR="000D6F73">
        <w:rPr>
          <w:rFonts w:ascii="Arial" w:hAnsi="Arial" w:cs="Arial"/>
          <w:lang w:val="cy-GB"/>
        </w:rPr>
        <w:t xml:space="preserve">  Ceir cryn ddadlau ymhlith academyddion hefyd a yw un cwestiwn yn ddigonol bob amser i daflu goleuni </w:t>
      </w:r>
      <w:r w:rsidR="00C62352">
        <w:rPr>
          <w:rFonts w:ascii="Arial" w:hAnsi="Arial" w:cs="Arial"/>
          <w:lang w:val="cy-GB"/>
        </w:rPr>
        <w:t>ar faterion</w:t>
      </w:r>
      <w:r w:rsidR="008E27DC">
        <w:rPr>
          <w:rFonts w:ascii="Arial" w:hAnsi="Arial" w:cs="Arial"/>
          <w:lang w:val="cy-GB"/>
        </w:rPr>
        <w:t xml:space="preserve"> ymchwil</w:t>
      </w:r>
      <w:r w:rsidR="00C62352">
        <w:rPr>
          <w:rFonts w:ascii="Arial" w:hAnsi="Arial" w:cs="Arial"/>
          <w:lang w:val="cy-GB"/>
        </w:rPr>
        <w:t xml:space="preserve"> o bwys (Sharp, 2012)</w:t>
      </w:r>
      <w:r w:rsidR="000D6F73">
        <w:rPr>
          <w:rFonts w:ascii="Arial" w:hAnsi="Arial" w:cs="Arial"/>
          <w:lang w:val="cy-GB"/>
        </w:rPr>
        <w:t xml:space="preserve">.  </w:t>
      </w:r>
      <w:r>
        <w:rPr>
          <w:rFonts w:ascii="Arial" w:hAnsi="Arial" w:cs="Arial"/>
          <w:lang w:val="cy-GB"/>
        </w:rPr>
        <w:t xml:space="preserve"> O ganlyniad</w:t>
      </w:r>
      <w:r w:rsidR="00C50FAC">
        <w:rPr>
          <w:rFonts w:ascii="Arial" w:hAnsi="Arial" w:cs="Arial"/>
          <w:lang w:val="cy-GB"/>
        </w:rPr>
        <w:t xml:space="preserve"> edrychir ar ogwydd wahanol</w:t>
      </w:r>
      <w:r w:rsidR="00862195">
        <w:rPr>
          <w:rFonts w:ascii="Arial" w:hAnsi="Arial" w:cs="Arial"/>
          <w:lang w:val="cy-GB"/>
        </w:rPr>
        <w:t xml:space="preserve"> i’r</w:t>
      </w:r>
      <w:r w:rsidR="00437885">
        <w:rPr>
          <w:rFonts w:ascii="Arial" w:hAnsi="Arial" w:cs="Arial"/>
          <w:lang w:val="cy-GB"/>
        </w:rPr>
        <w:t xml:space="preserve"> </w:t>
      </w:r>
      <w:r w:rsidR="00DA14EE">
        <w:rPr>
          <w:rFonts w:ascii="Arial" w:hAnsi="Arial" w:cs="Arial"/>
          <w:lang w:val="cy-GB"/>
        </w:rPr>
        <w:t>hyn</w:t>
      </w:r>
      <w:r w:rsidR="00437885">
        <w:rPr>
          <w:rFonts w:ascii="Arial" w:hAnsi="Arial" w:cs="Arial"/>
          <w:lang w:val="cy-GB"/>
        </w:rPr>
        <w:t xml:space="preserve"> </w:t>
      </w:r>
      <w:r w:rsidR="00710711">
        <w:rPr>
          <w:rFonts w:ascii="Arial" w:hAnsi="Arial" w:cs="Arial"/>
          <w:lang w:val="cy-GB"/>
        </w:rPr>
        <w:t>a drafodwyd yn Rhan Un</w:t>
      </w:r>
      <w:r w:rsidR="008E27DC">
        <w:rPr>
          <w:rFonts w:ascii="Arial" w:hAnsi="Arial" w:cs="Arial"/>
          <w:lang w:val="cy-GB"/>
        </w:rPr>
        <w:t xml:space="preserve"> yma</w:t>
      </w:r>
      <w:r w:rsidR="00710711">
        <w:rPr>
          <w:rFonts w:ascii="Arial" w:hAnsi="Arial" w:cs="Arial"/>
          <w:lang w:val="cy-GB"/>
        </w:rPr>
        <w:t xml:space="preserve"> </w:t>
      </w:r>
      <w:r w:rsidR="00437885">
        <w:rPr>
          <w:rFonts w:ascii="Arial" w:hAnsi="Arial" w:cs="Arial"/>
          <w:lang w:val="cy-GB"/>
        </w:rPr>
        <w:t>ac</w:t>
      </w:r>
      <w:r>
        <w:rPr>
          <w:rFonts w:ascii="Arial" w:hAnsi="Arial" w:cs="Arial"/>
          <w:lang w:val="cy-GB"/>
        </w:rPr>
        <w:t xml:space="preserve"> ystyrir methodoleg a dulliau ymchwil </w:t>
      </w:r>
      <w:r w:rsidR="00954D62">
        <w:rPr>
          <w:rFonts w:ascii="Arial" w:hAnsi="Arial" w:cs="Arial"/>
          <w:lang w:val="cy-GB"/>
        </w:rPr>
        <w:t>gw</w:t>
      </w:r>
      <w:r>
        <w:rPr>
          <w:rFonts w:ascii="Arial" w:hAnsi="Arial" w:cs="Arial"/>
          <w:lang w:val="cy-GB"/>
        </w:rPr>
        <w:t>rthgyferbyniol i’r rhai</w:t>
      </w:r>
      <w:r w:rsidR="00710711">
        <w:rPr>
          <w:rFonts w:ascii="Arial" w:hAnsi="Arial" w:cs="Arial"/>
          <w:lang w:val="cy-GB"/>
        </w:rPr>
        <w:t xml:space="preserve"> a amlinellwyd yn flaenorol</w:t>
      </w:r>
      <w:r w:rsidR="00730A98">
        <w:rPr>
          <w:rFonts w:ascii="Arial" w:hAnsi="Arial" w:cs="Arial"/>
          <w:lang w:val="cy-GB"/>
        </w:rPr>
        <w:t xml:space="preserve">.  </w:t>
      </w:r>
      <w:r w:rsidR="008E27DC">
        <w:rPr>
          <w:rFonts w:ascii="Arial" w:hAnsi="Arial" w:cs="Arial"/>
          <w:lang w:val="cy-GB"/>
        </w:rPr>
        <w:t>Canolbwynti</w:t>
      </w:r>
      <w:r w:rsidR="009D0AFE">
        <w:rPr>
          <w:rFonts w:ascii="Arial" w:hAnsi="Arial" w:cs="Arial"/>
          <w:lang w:val="cy-GB"/>
        </w:rPr>
        <w:t>r</w:t>
      </w:r>
      <w:r w:rsidR="008E27DC">
        <w:rPr>
          <w:rFonts w:ascii="Arial" w:hAnsi="Arial" w:cs="Arial"/>
          <w:lang w:val="cy-GB"/>
        </w:rPr>
        <w:t xml:space="preserve"> unwaith</w:t>
      </w:r>
      <w:r w:rsidR="0013178A">
        <w:rPr>
          <w:rFonts w:ascii="Arial" w:hAnsi="Arial" w:cs="Arial"/>
          <w:lang w:val="cy-GB"/>
        </w:rPr>
        <w:t xml:space="preserve"> </w:t>
      </w:r>
      <w:r w:rsidR="008E27DC">
        <w:rPr>
          <w:rFonts w:ascii="Arial" w:hAnsi="Arial" w:cs="Arial"/>
          <w:lang w:val="cy-GB"/>
        </w:rPr>
        <w:t>eto</w:t>
      </w:r>
      <w:r w:rsidR="00710711">
        <w:rPr>
          <w:rFonts w:ascii="Arial" w:hAnsi="Arial" w:cs="Arial"/>
          <w:lang w:val="cy-GB"/>
        </w:rPr>
        <w:t xml:space="preserve"> ar gefnogaeth</w:t>
      </w:r>
      <w:r w:rsidR="00414E9A">
        <w:rPr>
          <w:rFonts w:ascii="Arial" w:hAnsi="Arial" w:cs="Arial"/>
          <w:lang w:val="cy-GB"/>
        </w:rPr>
        <w:t xml:space="preserve"> Staff Cymorth Anghenion Arbennig (SCAA) </w:t>
      </w:r>
      <w:r w:rsidR="00710711">
        <w:rPr>
          <w:rFonts w:ascii="Arial" w:hAnsi="Arial" w:cs="Arial"/>
          <w:lang w:val="cy-GB"/>
        </w:rPr>
        <w:t>i</w:t>
      </w:r>
      <w:r w:rsidR="00414E9A">
        <w:rPr>
          <w:rFonts w:ascii="Arial" w:hAnsi="Arial" w:cs="Arial"/>
          <w:lang w:val="cy-GB"/>
        </w:rPr>
        <w:t xml:space="preserve"> </w:t>
      </w:r>
      <w:r w:rsidR="00710711">
        <w:rPr>
          <w:rFonts w:ascii="Arial" w:hAnsi="Arial" w:cs="Arial"/>
          <w:lang w:val="cy-GB"/>
        </w:rPr>
        <w:t>d</w:t>
      </w:r>
      <w:r w:rsidR="0013178A">
        <w:rPr>
          <w:rFonts w:ascii="Arial" w:hAnsi="Arial" w:cs="Arial"/>
          <w:lang w:val="cy-GB"/>
        </w:rPr>
        <w:t>dysgwyr</w:t>
      </w:r>
      <w:r w:rsidR="00414E9A">
        <w:rPr>
          <w:rFonts w:ascii="Arial" w:hAnsi="Arial" w:cs="Arial"/>
          <w:lang w:val="cy-GB"/>
        </w:rPr>
        <w:t xml:space="preserve"> sydd wedi’u hadnabod ag Anghenion Addysg Arbennig (AAA) neu Anghenion Dysgu Ychwanegol (ADY)</w:t>
      </w:r>
      <w:r w:rsidR="009D0AFE">
        <w:rPr>
          <w:rFonts w:ascii="Arial" w:hAnsi="Arial" w:cs="Arial"/>
          <w:lang w:val="cy-GB"/>
        </w:rPr>
        <w:t xml:space="preserve"> mewn ysgolion cynradd.  Er hynny</w:t>
      </w:r>
      <w:r w:rsidR="00730A98">
        <w:rPr>
          <w:rFonts w:ascii="Arial" w:hAnsi="Arial" w:cs="Arial"/>
          <w:lang w:val="cy-GB"/>
        </w:rPr>
        <w:t xml:space="preserve"> </w:t>
      </w:r>
      <w:r w:rsidR="0013178A">
        <w:rPr>
          <w:rFonts w:ascii="Arial" w:hAnsi="Arial" w:cs="Arial"/>
          <w:lang w:val="cy-GB"/>
        </w:rPr>
        <w:t xml:space="preserve"> bwriedir </w:t>
      </w:r>
      <w:r w:rsidR="00414E9A">
        <w:rPr>
          <w:rFonts w:ascii="Arial" w:hAnsi="Arial" w:cs="Arial"/>
          <w:lang w:val="cy-GB"/>
        </w:rPr>
        <w:t>cysyniadu’r math o gefnogaeth maen</w:t>
      </w:r>
      <w:r w:rsidR="00730A98">
        <w:rPr>
          <w:rFonts w:ascii="Arial" w:hAnsi="Arial" w:cs="Arial"/>
          <w:lang w:val="cy-GB"/>
        </w:rPr>
        <w:t xml:space="preserve">t yn ei ddarparu ac ymchwilio’n ddyfnach i’w hymarfer </w:t>
      </w:r>
      <w:r w:rsidR="0013178A">
        <w:rPr>
          <w:rFonts w:ascii="Arial" w:hAnsi="Arial" w:cs="Arial"/>
          <w:lang w:val="cy-GB"/>
        </w:rPr>
        <w:t>trwy eu llygaid hwy</w:t>
      </w:r>
      <w:r w:rsidR="009D0AFE">
        <w:rPr>
          <w:rFonts w:ascii="Arial" w:hAnsi="Arial" w:cs="Arial"/>
          <w:lang w:val="cy-GB"/>
        </w:rPr>
        <w:t xml:space="preserve"> eu hunain</w:t>
      </w:r>
      <w:r w:rsidR="0013178A">
        <w:rPr>
          <w:rFonts w:ascii="Arial" w:hAnsi="Arial" w:cs="Arial"/>
          <w:lang w:val="cy-GB"/>
        </w:rPr>
        <w:t xml:space="preserve"> a’r dysgwyr maent yn eu cefnogi</w:t>
      </w:r>
      <w:r w:rsidR="00E137AA">
        <w:rPr>
          <w:rFonts w:ascii="Arial" w:hAnsi="Arial" w:cs="Arial"/>
          <w:lang w:val="cy-GB"/>
        </w:rPr>
        <w:t xml:space="preserve">.  Mabwysiadir agwedd o ethnograffeg yma lle bydd yr ymchwilydd yn caffael gwybodaeth a dealltwriaeth oddi wrth y cyfranogwyr (Thomas, 2017).  </w:t>
      </w:r>
    </w:p>
    <w:p w:rsidR="00414E9A" w:rsidRDefault="00414E9A" w:rsidP="0092202B">
      <w:pPr>
        <w:spacing w:line="360" w:lineRule="auto"/>
        <w:rPr>
          <w:rFonts w:ascii="Arial" w:hAnsi="Arial" w:cs="Arial"/>
          <w:lang w:val="cy-GB"/>
        </w:rPr>
      </w:pPr>
    </w:p>
    <w:p w:rsidR="002418CF" w:rsidRDefault="001F5CFE" w:rsidP="0092202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Er </w:t>
      </w:r>
      <w:r w:rsidR="00437885">
        <w:rPr>
          <w:rFonts w:ascii="Arial" w:hAnsi="Arial" w:cs="Arial"/>
          <w:lang w:val="cy-GB"/>
        </w:rPr>
        <w:t>defnyddioldeb</w:t>
      </w:r>
      <w:r w:rsidR="00291A18">
        <w:rPr>
          <w:rFonts w:ascii="Arial" w:hAnsi="Arial" w:cs="Arial"/>
          <w:lang w:val="cy-GB"/>
        </w:rPr>
        <w:t xml:space="preserve"> canfyddiadau’r ymchwil meintiol a drafodwyd yn Rhan 1</w:t>
      </w:r>
      <w:r w:rsidR="00437885">
        <w:rPr>
          <w:rFonts w:ascii="Arial" w:hAnsi="Arial" w:cs="Arial"/>
          <w:lang w:val="cy-GB"/>
        </w:rPr>
        <w:t xml:space="preserve"> i fesur </w:t>
      </w:r>
      <w:r w:rsidR="008E27DC">
        <w:rPr>
          <w:rFonts w:ascii="Arial" w:hAnsi="Arial" w:cs="Arial"/>
          <w:lang w:val="cy-GB"/>
        </w:rPr>
        <w:t>gofynion</w:t>
      </w:r>
      <w:r w:rsidR="00414E9A">
        <w:rPr>
          <w:rFonts w:ascii="Arial" w:hAnsi="Arial" w:cs="Arial"/>
          <w:lang w:val="cy-GB"/>
        </w:rPr>
        <w:t xml:space="preserve"> y rôl</w:t>
      </w:r>
      <w:r w:rsidR="00437885">
        <w:rPr>
          <w:rFonts w:ascii="Arial" w:hAnsi="Arial" w:cs="Arial"/>
          <w:lang w:val="cy-GB"/>
        </w:rPr>
        <w:t>,</w:t>
      </w:r>
      <w:r w:rsidR="00291A18">
        <w:rPr>
          <w:rFonts w:ascii="Arial" w:hAnsi="Arial" w:cs="Arial"/>
          <w:lang w:val="cy-GB"/>
        </w:rPr>
        <w:t xml:space="preserve"> </w:t>
      </w:r>
      <w:r w:rsidR="00437885">
        <w:rPr>
          <w:rFonts w:ascii="Arial" w:hAnsi="Arial" w:cs="Arial"/>
          <w:lang w:val="cy-GB"/>
        </w:rPr>
        <w:t>gwelwyd bod angen</w:t>
      </w:r>
      <w:r w:rsidR="00291A18">
        <w:rPr>
          <w:rFonts w:ascii="Arial" w:hAnsi="Arial" w:cs="Arial"/>
          <w:lang w:val="cy-GB"/>
        </w:rPr>
        <w:t xml:space="preserve"> darlun mwy cyflawn a ho</w:t>
      </w:r>
      <w:r w:rsidR="00437885">
        <w:rPr>
          <w:rFonts w:ascii="Arial" w:hAnsi="Arial" w:cs="Arial"/>
          <w:lang w:val="cy-GB"/>
        </w:rPr>
        <w:t>listaidd</w:t>
      </w:r>
      <w:r w:rsidR="008E27DC">
        <w:rPr>
          <w:rFonts w:ascii="Arial" w:hAnsi="Arial" w:cs="Arial"/>
          <w:lang w:val="cy-GB"/>
        </w:rPr>
        <w:t xml:space="preserve"> sydd yn ystyried safbwyntiau’r prif rhanddeiliaid sef yr SCAA eu hunain a’r dysgwyr maent yn eu cefnogi</w:t>
      </w:r>
      <w:r w:rsidR="00437885">
        <w:rPr>
          <w:rFonts w:ascii="Arial" w:hAnsi="Arial" w:cs="Arial"/>
          <w:lang w:val="cy-GB"/>
        </w:rPr>
        <w:t>.</w:t>
      </w:r>
      <w:r w:rsidR="00D76436">
        <w:rPr>
          <w:rFonts w:ascii="Arial" w:hAnsi="Arial" w:cs="Arial"/>
          <w:lang w:val="cy-GB"/>
        </w:rPr>
        <w:t xml:space="preserve">  </w:t>
      </w:r>
      <w:r w:rsidR="007913F6">
        <w:rPr>
          <w:rFonts w:ascii="Arial" w:hAnsi="Arial" w:cs="Arial"/>
          <w:lang w:val="cy-GB"/>
        </w:rPr>
        <w:t xml:space="preserve">Wedi’r cyfan ‘all research is some form of participant observation since we cannot study the world without being part of it’ </w:t>
      </w:r>
      <w:r w:rsidR="007B5A4C">
        <w:rPr>
          <w:rFonts w:ascii="Arial" w:hAnsi="Arial" w:cs="Arial"/>
          <w:lang w:val="cy-GB"/>
        </w:rPr>
        <w:t xml:space="preserve">(Adler &amp; Adler, 1994 </w:t>
      </w:r>
      <w:r w:rsidR="007B5A4C">
        <w:rPr>
          <w:rFonts w:ascii="Arial" w:hAnsi="Arial" w:cs="Arial"/>
          <w:i/>
          <w:lang w:val="cy-GB"/>
        </w:rPr>
        <w:t xml:space="preserve">dyfynnir yn </w:t>
      </w:r>
      <w:r w:rsidR="007B5A4C">
        <w:rPr>
          <w:rFonts w:ascii="Arial" w:hAnsi="Arial" w:cs="Arial"/>
          <w:lang w:val="cy-GB"/>
        </w:rPr>
        <w:t xml:space="preserve">Cohen </w:t>
      </w:r>
      <w:r w:rsidR="007B5A4C">
        <w:rPr>
          <w:rFonts w:ascii="Arial" w:hAnsi="Arial" w:cs="Arial"/>
          <w:i/>
          <w:lang w:val="cy-GB"/>
        </w:rPr>
        <w:t xml:space="preserve">et al. </w:t>
      </w:r>
      <w:r w:rsidR="007B5A4C">
        <w:rPr>
          <w:rFonts w:ascii="Arial" w:hAnsi="Arial" w:cs="Arial"/>
          <w:lang w:val="cy-GB"/>
        </w:rPr>
        <w:t>2011:457).</w:t>
      </w:r>
      <w:r w:rsidR="0013178A">
        <w:rPr>
          <w:rFonts w:ascii="Arial" w:hAnsi="Arial" w:cs="Arial"/>
          <w:lang w:val="cy-GB"/>
        </w:rPr>
        <w:t xml:space="preserve">  </w:t>
      </w:r>
      <w:r w:rsidR="00E85E67">
        <w:rPr>
          <w:rFonts w:ascii="Arial" w:hAnsi="Arial" w:cs="Arial"/>
          <w:lang w:val="cy-GB"/>
        </w:rPr>
        <w:t>Yn seiliedig ar hyn bwriedir cydweithio gydag SCAA</w:t>
      </w:r>
      <w:r w:rsidR="0013178A">
        <w:rPr>
          <w:rFonts w:ascii="Arial" w:hAnsi="Arial" w:cs="Arial"/>
          <w:lang w:val="cy-GB"/>
        </w:rPr>
        <w:t xml:space="preserve"> a dysgwyr yn eu dosbarthiadau</w:t>
      </w:r>
      <w:r w:rsidR="00E85E67">
        <w:rPr>
          <w:rFonts w:ascii="Arial" w:hAnsi="Arial" w:cs="Arial"/>
          <w:lang w:val="cy-GB"/>
        </w:rPr>
        <w:t xml:space="preserve"> er mwyn archwilio’r mathau o dasgau, </w:t>
      </w:r>
      <w:r w:rsidR="0013178A">
        <w:rPr>
          <w:rFonts w:ascii="Arial" w:hAnsi="Arial" w:cs="Arial"/>
          <w:lang w:val="cy-GB"/>
        </w:rPr>
        <w:t xml:space="preserve">y </w:t>
      </w:r>
      <w:r w:rsidR="00E85E67">
        <w:rPr>
          <w:rFonts w:ascii="Arial" w:hAnsi="Arial" w:cs="Arial"/>
          <w:lang w:val="cy-GB"/>
        </w:rPr>
        <w:t>rhyngweithio a</w:t>
      </w:r>
      <w:r w:rsidR="0013178A">
        <w:rPr>
          <w:rFonts w:ascii="Arial" w:hAnsi="Arial" w:cs="Arial"/>
          <w:lang w:val="cy-GB"/>
        </w:rPr>
        <w:t>’r b</w:t>
      </w:r>
      <w:r w:rsidR="00E85E67">
        <w:rPr>
          <w:rFonts w:ascii="Arial" w:hAnsi="Arial" w:cs="Arial"/>
          <w:lang w:val="cy-GB"/>
        </w:rPr>
        <w:t xml:space="preserve">erthynas sydd </w:t>
      </w:r>
      <w:r w:rsidR="0013178A">
        <w:rPr>
          <w:rFonts w:ascii="Arial" w:hAnsi="Arial" w:cs="Arial"/>
          <w:lang w:val="cy-GB"/>
        </w:rPr>
        <w:t>yn arwain at</w:t>
      </w:r>
      <w:r w:rsidR="00E85E67">
        <w:rPr>
          <w:rFonts w:ascii="Arial" w:hAnsi="Arial" w:cs="Arial"/>
          <w:lang w:val="cy-GB"/>
        </w:rPr>
        <w:t xml:space="preserve"> </w:t>
      </w:r>
      <w:r w:rsidR="0013178A">
        <w:rPr>
          <w:rFonts w:ascii="Arial" w:hAnsi="Arial" w:cs="Arial"/>
          <w:lang w:val="cy-GB"/>
        </w:rPr>
        <w:t>ymarfer</w:t>
      </w:r>
      <w:r w:rsidR="00E85E67">
        <w:rPr>
          <w:rFonts w:ascii="Arial" w:hAnsi="Arial" w:cs="Arial"/>
          <w:lang w:val="cy-GB"/>
        </w:rPr>
        <w:t xml:space="preserve"> effeithiol.</w:t>
      </w:r>
      <w:r w:rsidR="000437BF">
        <w:rPr>
          <w:rFonts w:ascii="Arial" w:hAnsi="Arial" w:cs="Arial"/>
          <w:lang w:val="cy-GB"/>
        </w:rPr>
        <w:t xml:space="preserve">  Dadansoddir canfyddiadau’r ymchwil hwn gan ddefnyddio dull dadansoddi thematig</w:t>
      </w:r>
      <w:r w:rsidR="008E27DC">
        <w:rPr>
          <w:rFonts w:ascii="Arial" w:hAnsi="Arial" w:cs="Arial"/>
          <w:lang w:val="cy-GB"/>
        </w:rPr>
        <w:t xml:space="preserve"> er mwyn clustnodi patrymau penodol a fydd yn deillio o’r data. </w:t>
      </w:r>
    </w:p>
    <w:p w:rsidR="00730A98" w:rsidRDefault="00730A98" w:rsidP="0092202B">
      <w:pPr>
        <w:spacing w:line="360" w:lineRule="auto"/>
        <w:rPr>
          <w:rFonts w:ascii="Arial" w:hAnsi="Arial" w:cs="Arial"/>
          <w:lang w:val="cy-GB"/>
        </w:rPr>
      </w:pPr>
    </w:p>
    <w:p w:rsidR="00730A98" w:rsidRDefault="00730A98" w:rsidP="00730A9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Termau allweddol</w:t>
      </w:r>
    </w:p>
    <w:p w:rsidR="00730A98" w:rsidRDefault="00730A98" w:rsidP="00730A9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cy-GB"/>
        </w:rPr>
      </w:pPr>
      <w:r w:rsidRPr="00526D11">
        <w:rPr>
          <w:rFonts w:ascii="Arial" w:hAnsi="Arial" w:cs="Arial"/>
          <w:lang w:val="cy-GB"/>
        </w:rPr>
        <w:t>Staff Cymorth Anghenion Arbennig (SCAA) – term a ddefnyddir ga</w:t>
      </w:r>
      <w:r w:rsidR="00DA14EE">
        <w:rPr>
          <w:rFonts w:ascii="Arial" w:hAnsi="Arial" w:cs="Arial"/>
          <w:lang w:val="cy-GB"/>
        </w:rPr>
        <w:t xml:space="preserve">n Stats Cymru (2017) ar gyfer staff cymorth </w:t>
      </w:r>
      <w:r w:rsidRPr="00526D11">
        <w:rPr>
          <w:rFonts w:ascii="Arial" w:hAnsi="Arial" w:cs="Arial"/>
          <w:lang w:val="cy-GB"/>
        </w:rPr>
        <w:t>sydd â rôl benodol o gefnogi dysgwyr sydd wedi’u hasesu’n ffurfiol bod ganddynt Anghenion Addysg Arbennig (AAA) neu Anghenion Dysgu Ychwanegol (ADY)</w:t>
      </w:r>
    </w:p>
    <w:p w:rsidR="00730A98" w:rsidRPr="00526D11" w:rsidRDefault="00730A98" w:rsidP="00730A98">
      <w:pPr>
        <w:pStyle w:val="ListParagraph"/>
        <w:spacing w:line="360" w:lineRule="auto"/>
        <w:rPr>
          <w:rFonts w:ascii="Arial" w:hAnsi="Arial" w:cs="Arial"/>
          <w:lang w:val="cy-GB"/>
        </w:rPr>
      </w:pPr>
    </w:p>
    <w:p w:rsidR="00730A98" w:rsidRPr="00730A98" w:rsidRDefault="00730A98" w:rsidP="0092202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cy-GB"/>
        </w:rPr>
      </w:pPr>
      <w:r w:rsidRPr="00526D11">
        <w:rPr>
          <w:rFonts w:ascii="Arial" w:hAnsi="Arial" w:cs="Arial"/>
          <w:lang w:val="cy-GB"/>
        </w:rPr>
        <w:t>Anghenion Addysg Arbennig/Anghenion Dysgu Ychwanegol – o ganlyniad i’r Rhaglen Trawsnewid ADY (Llywodraeth Cymru, 2018) defnyddir y naill derm a’r llall yn gyfochrog ar gyfer dysgwyr sydd ag unrhyw anghenion corfforol, meddyliol, deallusol, ymddygiadol, ieithyddol, emosiynol neu gymdeithasol, lle dynodir bod angen darpariaeth wahanol</w:t>
      </w:r>
      <w:r w:rsidR="008E27DC">
        <w:rPr>
          <w:rFonts w:ascii="Arial" w:hAnsi="Arial" w:cs="Arial"/>
          <w:lang w:val="cy-GB"/>
        </w:rPr>
        <w:t xml:space="preserve"> arnynt i’w cyfoedion</w:t>
      </w:r>
      <w:r w:rsidRPr="00526D11">
        <w:rPr>
          <w:rFonts w:ascii="Arial" w:hAnsi="Arial" w:cs="Arial"/>
          <w:lang w:val="cy-GB"/>
        </w:rPr>
        <w:t xml:space="preserve">. </w:t>
      </w:r>
    </w:p>
    <w:p w:rsidR="000255C6" w:rsidRDefault="000255C6" w:rsidP="0092202B">
      <w:pPr>
        <w:spacing w:line="360" w:lineRule="auto"/>
        <w:rPr>
          <w:rFonts w:ascii="Arial" w:hAnsi="Arial" w:cs="Arial"/>
          <w:lang w:val="cy-GB"/>
        </w:rPr>
      </w:pPr>
    </w:p>
    <w:p w:rsidR="00414E9A" w:rsidRDefault="00414E9A" w:rsidP="0013178A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Cefndir</w:t>
      </w:r>
    </w:p>
    <w:p w:rsidR="008808A1" w:rsidRDefault="00C50FAC" w:rsidP="0092202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Trafodwyd yn fras yn Rhan 1 yr amwysedd a’r anghysondeb sydd yn bodoli o safbw</w:t>
      </w:r>
      <w:r w:rsidR="00730A98">
        <w:rPr>
          <w:rFonts w:ascii="Arial" w:hAnsi="Arial" w:cs="Arial"/>
          <w:lang w:val="cy-GB"/>
        </w:rPr>
        <w:t xml:space="preserve">ynt rôl SCAA </w:t>
      </w:r>
      <w:r>
        <w:rPr>
          <w:rFonts w:ascii="Arial" w:hAnsi="Arial" w:cs="Arial"/>
          <w:lang w:val="cy-GB"/>
        </w:rPr>
        <w:t>mewn ysgolion cynradd gan ystyried</w:t>
      </w:r>
      <w:r w:rsidR="002418CF">
        <w:rPr>
          <w:rFonts w:ascii="Arial" w:hAnsi="Arial" w:cs="Arial"/>
          <w:lang w:val="cy-GB"/>
        </w:rPr>
        <w:t xml:space="preserve"> yr</w:t>
      </w:r>
      <w:r>
        <w:rPr>
          <w:rFonts w:ascii="Arial" w:hAnsi="Arial" w:cs="Arial"/>
          <w:lang w:val="cy-GB"/>
        </w:rPr>
        <w:t xml:space="preserve"> ymchwil cyfyngedig </w:t>
      </w:r>
      <w:r w:rsidR="002418CF">
        <w:rPr>
          <w:rFonts w:ascii="Arial" w:hAnsi="Arial" w:cs="Arial"/>
          <w:lang w:val="cy-GB"/>
        </w:rPr>
        <w:t>a wnaed i’r</w:t>
      </w:r>
      <w:r>
        <w:rPr>
          <w:rFonts w:ascii="Arial" w:hAnsi="Arial" w:cs="Arial"/>
          <w:lang w:val="cy-GB"/>
        </w:rPr>
        <w:t xml:space="preserve"> maes (</w:t>
      </w:r>
      <w:r w:rsidR="002418CF">
        <w:rPr>
          <w:rFonts w:ascii="Arial" w:hAnsi="Arial" w:cs="Arial"/>
          <w:lang w:val="cy-GB"/>
        </w:rPr>
        <w:t xml:space="preserve">Giangreco </w:t>
      </w:r>
      <w:r w:rsidR="002418CF">
        <w:rPr>
          <w:rFonts w:ascii="Arial" w:hAnsi="Arial" w:cs="Arial"/>
          <w:i/>
          <w:lang w:val="cy-GB"/>
        </w:rPr>
        <w:t xml:space="preserve">et al., </w:t>
      </w:r>
      <w:r w:rsidR="00DF06CA">
        <w:rPr>
          <w:rFonts w:ascii="Arial" w:hAnsi="Arial" w:cs="Arial"/>
          <w:lang w:val="cy-GB"/>
        </w:rPr>
        <w:t>2005;</w:t>
      </w:r>
      <w:r w:rsidR="008F163F">
        <w:rPr>
          <w:rFonts w:ascii="Arial" w:hAnsi="Arial" w:cs="Arial"/>
          <w:lang w:val="cy-GB"/>
        </w:rPr>
        <w:t xml:space="preserve"> McVittie</w:t>
      </w:r>
      <w:r w:rsidR="00D72A7F">
        <w:rPr>
          <w:rFonts w:ascii="Arial" w:hAnsi="Arial" w:cs="Arial"/>
          <w:lang w:val="cy-GB"/>
        </w:rPr>
        <w:t>, 2005;</w:t>
      </w:r>
      <w:r w:rsidR="00462B99">
        <w:rPr>
          <w:rFonts w:ascii="Arial" w:hAnsi="Arial" w:cs="Arial"/>
          <w:lang w:val="cy-GB"/>
        </w:rPr>
        <w:t xml:space="preserve"> Cajkler </w:t>
      </w:r>
      <w:r w:rsidR="00462B99">
        <w:rPr>
          <w:rFonts w:ascii="Arial" w:hAnsi="Arial" w:cs="Arial"/>
          <w:i/>
          <w:lang w:val="cy-GB"/>
        </w:rPr>
        <w:t xml:space="preserve">et al., </w:t>
      </w:r>
      <w:r w:rsidR="00462B99">
        <w:rPr>
          <w:rFonts w:ascii="Arial" w:hAnsi="Arial" w:cs="Arial"/>
          <w:lang w:val="cy-GB"/>
        </w:rPr>
        <w:t>2006;</w:t>
      </w:r>
      <w:r w:rsidR="00DF06CA">
        <w:rPr>
          <w:rFonts w:ascii="Arial" w:hAnsi="Arial" w:cs="Arial"/>
          <w:lang w:val="cy-GB"/>
        </w:rPr>
        <w:t xml:space="preserve"> </w:t>
      </w:r>
      <w:r w:rsidR="002545BF">
        <w:rPr>
          <w:rFonts w:ascii="Arial" w:hAnsi="Arial" w:cs="Arial"/>
          <w:lang w:val="cy-GB"/>
        </w:rPr>
        <w:t xml:space="preserve">Blatchford </w:t>
      </w:r>
      <w:r w:rsidR="002545BF">
        <w:rPr>
          <w:rFonts w:ascii="Arial" w:hAnsi="Arial" w:cs="Arial"/>
          <w:i/>
          <w:lang w:val="cy-GB"/>
        </w:rPr>
        <w:t xml:space="preserve">et al., </w:t>
      </w:r>
      <w:r w:rsidR="002545BF">
        <w:rPr>
          <w:rFonts w:ascii="Arial" w:hAnsi="Arial" w:cs="Arial"/>
          <w:lang w:val="cy-GB"/>
        </w:rPr>
        <w:t xml:space="preserve">2009; </w:t>
      </w:r>
      <w:r w:rsidR="00DF06CA">
        <w:rPr>
          <w:rFonts w:ascii="Arial" w:hAnsi="Arial" w:cs="Arial"/>
          <w:lang w:val="cy-GB"/>
        </w:rPr>
        <w:t xml:space="preserve">Farrell </w:t>
      </w:r>
      <w:r w:rsidR="00DF06CA">
        <w:rPr>
          <w:rFonts w:ascii="Arial" w:hAnsi="Arial" w:cs="Arial"/>
          <w:i/>
          <w:lang w:val="cy-GB"/>
        </w:rPr>
        <w:t>et al.</w:t>
      </w:r>
      <w:r w:rsidR="00DF06CA">
        <w:rPr>
          <w:rFonts w:ascii="Arial" w:hAnsi="Arial" w:cs="Arial"/>
          <w:lang w:val="cy-GB"/>
        </w:rPr>
        <w:t>, 2010</w:t>
      </w:r>
      <w:r w:rsidR="00171969">
        <w:rPr>
          <w:rFonts w:ascii="Arial" w:hAnsi="Arial" w:cs="Arial"/>
          <w:lang w:val="cy-GB"/>
        </w:rPr>
        <w:t>; Slater &amp; Gazeley, 2018</w:t>
      </w:r>
      <w:r w:rsidR="00462B99">
        <w:rPr>
          <w:rFonts w:ascii="Arial" w:hAnsi="Arial" w:cs="Arial"/>
          <w:lang w:val="cy-GB"/>
        </w:rPr>
        <w:t>).</w:t>
      </w:r>
      <w:r w:rsidR="00414E9A">
        <w:rPr>
          <w:rFonts w:ascii="Arial" w:hAnsi="Arial" w:cs="Arial"/>
          <w:lang w:val="cy-GB"/>
        </w:rPr>
        <w:t xml:space="preserve">  Nodir yn fynych yn y lenyddiaeth bod gwir angen ymchwil pellach i’r maes hwn ac yn enwedig o bersbectif y SCAA eu hunain</w:t>
      </w:r>
      <w:r w:rsidR="00861FC6">
        <w:rPr>
          <w:rFonts w:ascii="Arial" w:hAnsi="Arial" w:cs="Arial"/>
          <w:lang w:val="cy-GB"/>
        </w:rPr>
        <w:t xml:space="preserve"> </w:t>
      </w:r>
      <w:r w:rsidR="00414E9A">
        <w:rPr>
          <w:rFonts w:ascii="Arial" w:hAnsi="Arial" w:cs="Arial"/>
          <w:lang w:val="cy-GB"/>
        </w:rPr>
        <w:t xml:space="preserve">(Cajkler </w:t>
      </w:r>
      <w:r w:rsidR="00414E9A">
        <w:rPr>
          <w:rFonts w:ascii="Arial" w:hAnsi="Arial" w:cs="Arial"/>
          <w:i/>
          <w:lang w:val="cy-GB"/>
        </w:rPr>
        <w:t xml:space="preserve">et al., </w:t>
      </w:r>
      <w:r w:rsidR="00414E9A">
        <w:rPr>
          <w:rFonts w:ascii="Arial" w:hAnsi="Arial" w:cs="Arial"/>
          <w:lang w:val="cy-GB"/>
        </w:rPr>
        <w:t xml:space="preserve">2006; Farrell </w:t>
      </w:r>
      <w:r w:rsidR="00414E9A">
        <w:rPr>
          <w:rFonts w:ascii="Arial" w:hAnsi="Arial" w:cs="Arial"/>
          <w:i/>
          <w:lang w:val="cy-GB"/>
        </w:rPr>
        <w:t xml:space="preserve">et al., </w:t>
      </w:r>
      <w:r w:rsidR="00414E9A">
        <w:rPr>
          <w:rFonts w:ascii="Arial" w:hAnsi="Arial" w:cs="Arial"/>
          <w:lang w:val="cy-GB"/>
        </w:rPr>
        <w:t>2010).</w:t>
      </w:r>
      <w:r w:rsidR="00AE176E">
        <w:rPr>
          <w:rFonts w:ascii="Arial" w:hAnsi="Arial" w:cs="Arial"/>
          <w:lang w:val="cy-GB"/>
        </w:rPr>
        <w:t xml:space="preserve">  Darganfuwyd ychydig o ymchwil yn ffocysu ar farn yr ymarferwyr eu hunain, ond penaethiaid ac athrawon yw mwyafrif o gyfranogwyr yr ymchwil </w:t>
      </w:r>
      <w:r w:rsidR="00DA14EE">
        <w:rPr>
          <w:rFonts w:ascii="Arial" w:hAnsi="Arial" w:cs="Arial"/>
          <w:lang w:val="cy-GB"/>
        </w:rPr>
        <w:t>sy’n bodoli</w:t>
      </w:r>
      <w:r w:rsidR="00AE176E">
        <w:rPr>
          <w:rFonts w:ascii="Arial" w:hAnsi="Arial" w:cs="Arial"/>
          <w:lang w:val="cy-GB"/>
        </w:rPr>
        <w:t xml:space="preserve"> (Wilson &amp; Bedford, 2008;  Webster </w:t>
      </w:r>
      <w:r w:rsidR="00AE176E">
        <w:rPr>
          <w:rFonts w:ascii="Arial" w:hAnsi="Arial" w:cs="Arial"/>
          <w:i/>
          <w:lang w:val="cy-GB"/>
        </w:rPr>
        <w:t xml:space="preserve">et al., </w:t>
      </w:r>
      <w:r w:rsidR="00AE176E">
        <w:rPr>
          <w:rFonts w:ascii="Arial" w:hAnsi="Arial" w:cs="Arial"/>
          <w:lang w:val="cy-GB"/>
        </w:rPr>
        <w:t xml:space="preserve">2013).  </w:t>
      </w:r>
      <w:r w:rsidR="00730A98">
        <w:rPr>
          <w:rFonts w:ascii="Arial" w:hAnsi="Arial" w:cs="Arial"/>
          <w:lang w:val="cy-GB"/>
        </w:rPr>
        <w:t xml:space="preserve">  Prin</w:t>
      </w:r>
      <w:r w:rsidR="00AE176E">
        <w:rPr>
          <w:rFonts w:ascii="Arial" w:hAnsi="Arial" w:cs="Arial"/>
          <w:lang w:val="cy-GB"/>
        </w:rPr>
        <w:t xml:space="preserve"> felly y</w:t>
      </w:r>
      <w:r w:rsidR="00730A98">
        <w:rPr>
          <w:rFonts w:ascii="Arial" w:hAnsi="Arial" w:cs="Arial"/>
          <w:lang w:val="cy-GB"/>
        </w:rPr>
        <w:t xml:space="preserve"> clywir llais y staff </w:t>
      </w:r>
      <w:r w:rsidR="00387308">
        <w:rPr>
          <w:rFonts w:ascii="Arial" w:hAnsi="Arial" w:cs="Arial"/>
          <w:lang w:val="cy-GB"/>
        </w:rPr>
        <w:t>eu hunain</w:t>
      </w:r>
      <w:r w:rsidR="0052659F">
        <w:rPr>
          <w:rFonts w:ascii="Arial" w:hAnsi="Arial" w:cs="Arial"/>
          <w:lang w:val="cy-GB"/>
        </w:rPr>
        <w:t xml:space="preserve"> </w:t>
      </w:r>
      <w:r w:rsidR="00730A98">
        <w:rPr>
          <w:rFonts w:ascii="Arial" w:hAnsi="Arial" w:cs="Arial"/>
          <w:lang w:val="cy-GB"/>
        </w:rPr>
        <w:t>y</w:t>
      </w:r>
      <w:r w:rsidR="00DA14EE">
        <w:rPr>
          <w:rFonts w:ascii="Arial" w:hAnsi="Arial" w:cs="Arial"/>
          <w:lang w:val="cy-GB"/>
        </w:rPr>
        <w:t xml:space="preserve">n y maes ymchwil </w:t>
      </w:r>
      <w:r w:rsidR="0052659F">
        <w:rPr>
          <w:rFonts w:ascii="Arial" w:hAnsi="Arial" w:cs="Arial"/>
          <w:lang w:val="cy-GB"/>
        </w:rPr>
        <w:t>a phrin</w:t>
      </w:r>
      <w:r w:rsidR="00730A98">
        <w:rPr>
          <w:rFonts w:ascii="Arial" w:hAnsi="Arial" w:cs="Arial"/>
          <w:lang w:val="cy-GB"/>
        </w:rPr>
        <w:t>ach fyth yw’r ystyriaeth o</w:t>
      </w:r>
      <w:r w:rsidR="0052659F">
        <w:rPr>
          <w:rFonts w:ascii="Arial" w:hAnsi="Arial" w:cs="Arial"/>
          <w:lang w:val="cy-GB"/>
        </w:rPr>
        <w:t xml:space="preserve"> safbwyntiau’r plant maent yn gweithio gyda hwy.</w:t>
      </w:r>
      <w:r w:rsidR="00730A98">
        <w:rPr>
          <w:rFonts w:ascii="Arial" w:hAnsi="Arial" w:cs="Arial"/>
          <w:lang w:val="cy-GB"/>
        </w:rPr>
        <w:t xml:space="preserve">  Un rheswm posib dros hyn yw  sensitifrwydd a moesoldeb ymchwilio gyda phlant ag ADY ond </w:t>
      </w:r>
      <w:r w:rsidR="00AE176E">
        <w:rPr>
          <w:rFonts w:ascii="Arial" w:hAnsi="Arial" w:cs="Arial"/>
          <w:lang w:val="cy-GB"/>
        </w:rPr>
        <w:t>mae modd</w:t>
      </w:r>
      <w:r w:rsidR="00730A98">
        <w:rPr>
          <w:rFonts w:ascii="Arial" w:hAnsi="Arial" w:cs="Arial"/>
          <w:lang w:val="cy-GB"/>
        </w:rPr>
        <w:t xml:space="preserve"> gwneud hynny trwy ddilyn camau moesegol cadarn a phriodol. </w:t>
      </w:r>
      <w:r w:rsidR="0052659F">
        <w:rPr>
          <w:rFonts w:ascii="Arial" w:hAnsi="Arial" w:cs="Arial"/>
          <w:lang w:val="cy-GB"/>
        </w:rPr>
        <w:t xml:space="preserve">  Prin hefyd yw’r ffocws ar ymarfer yn ysgolion Cymru</w:t>
      </w:r>
      <w:r w:rsidR="00AE176E">
        <w:rPr>
          <w:rFonts w:ascii="Arial" w:hAnsi="Arial" w:cs="Arial"/>
          <w:lang w:val="cy-GB"/>
        </w:rPr>
        <w:t xml:space="preserve"> a gan fod system addysg unigryw yma, </w:t>
      </w:r>
      <w:r w:rsidR="00730A98">
        <w:rPr>
          <w:rFonts w:ascii="Arial" w:hAnsi="Arial" w:cs="Arial"/>
          <w:lang w:val="cy-GB"/>
        </w:rPr>
        <w:t>mae yna fwlch yn y wybodaeth.</w:t>
      </w:r>
      <w:r w:rsidR="00414E9A">
        <w:rPr>
          <w:rFonts w:ascii="Arial" w:hAnsi="Arial" w:cs="Arial"/>
          <w:lang w:val="cy-GB"/>
        </w:rPr>
        <w:t xml:space="preserve">  </w:t>
      </w:r>
    </w:p>
    <w:p w:rsidR="0052659F" w:rsidRDefault="0052659F" w:rsidP="0092202B">
      <w:pPr>
        <w:spacing w:line="360" w:lineRule="auto"/>
        <w:rPr>
          <w:rFonts w:ascii="Arial" w:hAnsi="Arial" w:cs="Arial"/>
          <w:lang w:val="cy-GB"/>
        </w:rPr>
      </w:pPr>
    </w:p>
    <w:p w:rsidR="008F163F" w:rsidRDefault="0031490A" w:rsidP="0031490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Thema arall amlwg sy’n ymddangos o’r lenyddiaeth ac o’r c</w:t>
      </w:r>
      <w:r w:rsidR="009D773B">
        <w:rPr>
          <w:rFonts w:ascii="Arial" w:hAnsi="Arial" w:cs="Arial"/>
          <w:lang w:val="cy-GB"/>
        </w:rPr>
        <w:t>yfryngau yw y ddelwedd negyddol</w:t>
      </w:r>
      <w:r w:rsidR="00730A98">
        <w:rPr>
          <w:rFonts w:ascii="Arial" w:hAnsi="Arial" w:cs="Arial"/>
          <w:lang w:val="cy-GB"/>
        </w:rPr>
        <w:t xml:space="preserve"> sydd </w:t>
      </w:r>
      <w:r w:rsidR="00C232C9">
        <w:rPr>
          <w:rFonts w:ascii="Arial" w:hAnsi="Arial" w:cs="Arial"/>
          <w:lang w:val="cy-GB"/>
        </w:rPr>
        <w:t>gan SCAA</w:t>
      </w:r>
      <w:r w:rsidR="009D773B">
        <w:rPr>
          <w:rFonts w:ascii="Arial" w:hAnsi="Arial" w:cs="Arial"/>
          <w:lang w:val="cy-GB"/>
        </w:rPr>
        <w:t xml:space="preserve">, yr </w:t>
      </w:r>
      <w:r w:rsidR="00FF3CE2">
        <w:rPr>
          <w:rFonts w:ascii="Arial" w:hAnsi="Arial" w:cs="Arial"/>
          <w:lang w:val="cy-GB"/>
        </w:rPr>
        <w:t>amgylchiadau anodd</w:t>
      </w:r>
      <w:r w:rsidR="00387308">
        <w:rPr>
          <w:rFonts w:ascii="Arial" w:hAnsi="Arial" w:cs="Arial"/>
          <w:lang w:val="cy-GB"/>
        </w:rPr>
        <w:t xml:space="preserve"> maent yn gweithio ynddynt </w:t>
      </w:r>
      <w:r w:rsidR="009D773B">
        <w:rPr>
          <w:rFonts w:ascii="Arial" w:hAnsi="Arial" w:cs="Arial"/>
          <w:lang w:val="cy-GB"/>
        </w:rPr>
        <w:t>ar adegau a’r cyflogau isel maent yn</w:t>
      </w:r>
      <w:r w:rsidR="00387308">
        <w:rPr>
          <w:rFonts w:ascii="Arial" w:hAnsi="Arial" w:cs="Arial"/>
          <w:lang w:val="cy-GB"/>
        </w:rPr>
        <w:t xml:space="preserve"> eu</w:t>
      </w:r>
      <w:r w:rsidR="009D773B">
        <w:rPr>
          <w:rFonts w:ascii="Arial" w:hAnsi="Arial" w:cs="Arial"/>
          <w:lang w:val="cy-GB"/>
        </w:rPr>
        <w:t xml:space="preserve"> derbyn</w:t>
      </w:r>
      <w:r w:rsidR="00FF3CE2">
        <w:rPr>
          <w:rFonts w:ascii="Arial" w:hAnsi="Arial" w:cs="Arial"/>
          <w:lang w:val="cy-GB"/>
        </w:rPr>
        <w:t xml:space="preserve"> (</w:t>
      </w:r>
      <w:r w:rsidR="003B31B0">
        <w:rPr>
          <w:rFonts w:ascii="Arial" w:hAnsi="Arial" w:cs="Arial"/>
          <w:lang w:val="cy-GB"/>
        </w:rPr>
        <w:t xml:space="preserve">Giangreco </w:t>
      </w:r>
      <w:r w:rsidR="003B31B0">
        <w:rPr>
          <w:rFonts w:ascii="Arial" w:hAnsi="Arial" w:cs="Arial"/>
          <w:i/>
          <w:lang w:val="cy-GB"/>
        </w:rPr>
        <w:t xml:space="preserve">et al., </w:t>
      </w:r>
      <w:r w:rsidR="003B31B0">
        <w:rPr>
          <w:rFonts w:ascii="Arial" w:hAnsi="Arial" w:cs="Arial"/>
          <w:lang w:val="cy-GB"/>
        </w:rPr>
        <w:t>2005</w:t>
      </w:r>
      <w:r w:rsidR="008F163F">
        <w:rPr>
          <w:rFonts w:ascii="Arial" w:hAnsi="Arial" w:cs="Arial"/>
          <w:lang w:val="cy-GB"/>
        </w:rPr>
        <w:t xml:space="preserve">; </w:t>
      </w:r>
      <w:r w:rsidR="00FF3CE2">
        <w:rPr>
          <w:rFonts w:ascii="Arial" w:hAnsi="Arial" w:cs="Arial"/>
          <w:lang w:val="cy-GB"/>
        </w:rPr>
        <w:t>BBC, 2018</w:t>
      </w:r>
      <w:r w:rsidR="009D773B">
        <w:rPr>
          <w:rFonts w:ascii="Arial" w:hAnsi="Arial" w:cs="Arial"/>
          <w:lang w:val="cy-GB"/>
        </w:rPr>
        <w:t>; Slater &amp; Gazeley, 2018</w:t>
      </w:r>
      <w:r w:rsidR="00FF3CE2">
        <w:rPr>
          <w:rFonts w:ascii="Arial" w:hAnsi="Arial" w:cs="Arial"/>
          <w:lang w:val="cy-GB"/>
        </w:rPr>
        <w:t xml:space="preserve">) </w:t>
      </w:r>
      <w:r>
        <w:rPr>
          <w:rFonts w:ascii="Arial" w:hAnsi="Arial" w:cs="Arial"/>
          <w:lang w:val="cy-GB"/>
        </w:rPr>
        <w:t xml:space="preserve">.  Er enghraifft, </w:t>
      </w:r>
      <w:r>
        <w:rPr>
          <w:rFonts w:ascii="Arial" w:hAnsi="Arial" w:cs="Arial"/>
          <w:color w:val="000000" w:themeColor="text1"/>
          <w:lang w:val="cy-GB"/>
        </w:rPr>
        <w:t>un o brif ddarganfyddiadau’r prosiect</w:t>
      </w:r>
      <w:r w:rsidR="00BB3C80">
        <w:rPr>
          <w:rFonts w:ascii="Arial" w:hAnsi="Arial" w:cs="Arial"/>
          <w:color w:val="000000" w:themeColor="text1"/>
          <w:lang w:val="cy-GB"/>
        </w:rPr>
        <w:t xml:space="preserve"> mwyaf cynhwysfawr yn y maes hyd yma sef y</w:t>
      </w:r>
      <w:r>
        <w:rPr>
          <w:rFonts w:ascii="Arial" w:hAnsi="Arial" w:cs="Arial"/>
          <w:color w:val="000000" w:themeColor="text1"/>
          <w:lang w:val="cy-GB"/>
        </w:rPr>
        <w:t xml:space="preserve"> </w:t>
      </w:r>
      <w:r w:rsidR="009B1E98">
        <w:rPr>
          <w:rFonts w:ascii="Arial" w:hAnsi="Arial" w:cs="Arial"/>
          <w:color w:val="000000" w:themeColor="text1"/>
          <w:lang w:val="cy-GB"/>
        </w:rPr>
        <w:t>‘</w:t>
      </w:r>
      <w:r w:rsidRPr="00233F27">
        <w:rPr>
          <w:rFonts w:ascii="Arial" w:hAnsi="Arial" w:cs="Arial"/>
          <w:i/>
          <w:lang w:val="cy-GB"/>
        </w:rPr>
        <w:t>D</w:t>
      </w:r>
      <w:r w:rsidR="009B1E98">
        <w:rPr>
          <w:rFonts w:ascii="Arial" w:hAnsi="Arial" w:cs="Arial"/>
          <w:i/>
          <w:lang w:val="cy-GB"/>
        </w:rPr>
        <w:t xml:space="preserve">eployment and </w:t>
      </w:r>
      <w:r w:rsidRPr="00233F27">
        <w:rPr>
          <w:rFonts w:ascii="Arial" w:hAnsi="Arial" w:cs="Arial"/>
          <w:i/>
          <w:lang w:val="cy-GB"/>
        </w:rPr>
        <w:t>I</w:t>
      </w:r>
      <w:r w:rsidR="009B1E98">
        <w:rPr>
          <w:rFonts w:ascii="Arial" w:hAnsi="Arial" w:cs="Arial"/>
          <w:i/>
          <w:lang w:val="cy-GB"/>
        </w:rPr>
        <w:t xml:space="preserve">mpact of </w:t>
      </w:r>
      <w:r w:rsidRPr="00233F27">
        <w:rPr>
          <w:rFonts w:ascii="Arial" w:hAnsi="Arial" w:cs="Arial"/>
          <w:i/>
          <w:lang w:val="cy-GB"/>
        </w:rPr>
        <w:t>S</w:t>
      </w:r>
      <w:r w:rsidR="009B1E98">
        <w:rPr>
          <w:rFonts w:ascii="Arial" w:hAnsi="Arial" w:cs="Arial"/>
          <w:i/>
          <w:lang w:val="cy-GB"/>
        </w:rPr>
        <w:t xml:space="preserve">upport </w:t>
      </w:r>
      <w:r w:rsidRPr="00233F27">
        <w:rPr>
          <w:rFonts w:ascii="Arial" w:hAnsi="Arial" w:cs="Arial"/>
          <w:i/>
          <w:lang w:val="cy-GB"/>
        </w:rPr>
        <w:t>S</w:t>
      </w:r>
      <w:r w:rsidR="009B1E98">
        <w:rPr>
          <w:rFonts w:ascii="Arial" w:hAnsi="Arial" w:cs="Arial"/>
          <w:i/>
          <w:lang w:val="cy-GB"/>
        </w:rPr>
        <w:t>taff’</w:t>
      </w:r>
      <w:r w:rsidR="00BB3C80">
        <w:rPr>
          <w:rFonts w:ascii="Arial" w:hAnsi="Arial" w:cs="Arial"/>
          <w:i/>
          <w:lang w:val="cy-GB"/>
        </w:rPr>
        <w:t xml:space="preserve"> (</w:t>
      </w:r>
      <w:r w:rsidR="009B1E98" w:rsidRPr="009B1E98">
        <w:rPr>
          <w:rFonts w:ascii="Arial" w:hAnsi="Arial" w:cs="Arial"/>
          <w:lang w:val="cy-GB"/>
        </w:rPr>
        <w:t xml:space="preserve">a </w:t>
      </w:r>
      <w:r w:rsidR="009B1E98" w:rsidRPr="009B1E98">
        <w:rPr>
          <w:rFonts w:ascii="Arial" w:hAnsi="Arial" w:cs="Arial"/>
          <w:lang w:val="cy-GB"/>
        </w:rPr>
        <w:lastRenderedPageBreak/>
        <w:t>gyllidwyd gan lywodraethau Cymru a Lloegr ar y cyd</w:t>
      </w:r>
      <w:r w:rsidR="00BB3C80">
        <w:rPr>
          <w:rFonts w:ascii="Arial" w:hAnsi="Arial" w:cs="Arial"/>
          <w:lang w:val="cy-GB"/>
        </w:rPr>
        <w:t>)</w:t>
      </w:r>
      <w:r w:rsidRPr="009B1E98">
        <w:rPr>
          <w:rFonts w:ascii="Arial" w:hAnsi="Arial" w:cs="Arial"/>
          <w:color w:val="000000" w:themeColor="text1"/>
          <w:lang w:val="cy-GB"/>
        </w:rPr>
        <w:t xml:space="preserve"> oedd</w:t>
      </w:r>
      <w:r w:rsidR="0052659F">
        <w:rPr>
          <w:rFonts w:ascii="Arial" w:hAnsi="Arial" w:cs="Arial"/>
          <w:color w:val="000000" w:themeColor="text1"/>
          <w:lang w:val="cy-GB"/>
        </w:rPr>
        <w:t xml:space="preserve"> </w:t>
      </w:r>
      <w:r w:rsidR="009B1E98">
        <w:rPr>
          <w:rFonts w:ascii="Arial" w:hAnsi="Arial" w:cs="Arial"/>
          <w:lang w:val="cy-GB"/>
        </w:rPr>
        <w:t>po</w:t>
      </w:r>
      <w:r>
        <w:rPr>
          <w:rFonts w:ascii="Arial" w:hAnsi="Arial" w:cs="Arial"/>
          <w:lang w:val="cy-GB"/>
        </w:rPr>
        <w:t xml:space="preserve"> mwyaf o gefnogaeth fyddai dysgwyr yn ei dderbyn</w:t>
      </w:r>
      <w:r w:rsidR="00BB3C80">
        <w:rPr>
          <w:rFonts w:ascii="Arial" w:hAnsi="Arial" w:cs="Arial"/>
          <w:lang w:val="cy-GB"/>
        </w:rPr>
        <w:t xml:space="preserve"> gan y SCAA</w:t>
      </w:r>
      <w:r>
        <w:rPr>
          <w:rFonts w:ascii="Arial" w:hAnsi="Arial" w:cs="Arial"/>
          <w:lang w:val="cy-GB"/>
        </w:rPr>
        <w:t>, yna lleiaf y cynnydd</w:t>
      </w:r>
      <w:r w:rsidR="0052659F">
        <w:rPr>
          <w:rFonts w:ascii="Arial" w:hAnsi="Arial" w:cs="Arial"/>
          <w:lang w:val="cy-GB"/>
        </w:rPr>
        <w:t xml:space="preserve"> (</w:t>
      </w:r>
      <w:r w:rsidR="0052659F" w:rsidRPr="00200608">
        <w:rPr>
          <w:rFonts w:ascii="Arial" w:hAnsi="Arial" w:cs="Arial"/>
          <w:lang w:val="cy-GB"/>
        </w:rPr>
        <w:t xml:space="preserve">Blatchford </w:t>
      </w:r>
      <w:r w:rsidR="0052659F" w:rsidRPr="00200608">
        <w:rPr>
          <w:rFonts w:ascii="Arial" w:hAnsi="Arial" w:cs="Arial"/>
          <w:i/>
          <w:lang w:val="cy-GB"/>
        </w:rPr>
        <w:t xml:space="preserve">et al., </w:t>
      </w:r>
      <w:r w:rsidR="0052659F" w:rsidRPr="00200608">
        <w:rPr>
          <w:rFonts w:ascii="Arial" w:hAnsi="Arial" w:cs="Arial"/>
          <w:lang w:val="cy-GB"/>
        </w:rPr>
        <w:t>2009</w:t>
      </w:r>
      <w:r w:rsidR="0052659F">
        <w:rPr>
          <w:rFonts w:ascii="Arial" w:hAnsi="Arial" w:cs="Arial"/>
          <w:lang w:val="cy-GB"/>
        </w:rPr>
        <w:t>)</w:t>
      </w:r>
      <w:r w:rsidR="00BB3C80">
        <w:rPr>
          <w:rFonts w:ascii="Arial" w:hAnsi="Arial" w:cs="Arial"/>
          <w:lang w:val="cy-GB"/>
        </w:rPr>
        <w:t>.</w:t>
      </w:r>
      <w:r w:rsidR="00784529">
        <w:rPr>
          <w:rFonts w:ascii="Arial" w:hAnsi="Arial" w:cs="Arial"/>
          <w:lang w:val="cy-GB"/>
        </w:rPr>
        <w:t xml:space="preserve">  Felly anaml iawn mae’r garfan hyn o staff addysgol yn cael</w:t>
      </w:r>
      <w:r w:rsidR="00C232C9">
        <w:rPr>
          <w:rFonts w:ascii="Arial" w:hAnsi="Arial" w:cs="Arial"/>
          <w:lang w:val="cy-GB"/>
        </w:rPr>
        <w:t xml:space="preserve"> eu </w:t>
      </w:r>
      <w:r w:rsidR="00387308">
        <w:rPr>
          <w:rFonts w:ascii="Arial" w:hAnsi="Arial" w:cs="Arial"/>
          <w:lang w:val="cy-GB"/>
        </w:rPr>
        <w:t xml:space="preserve">portreadu mewn modd gadarnhaol, a’u cyfraniad i’r maes addysg yn cael ei werthfawrogi’n llawn. </w:t>
      </w:r>
    </w:p>
    <w:p w:rsidR="00134DBB" w:rsidRDefault="00134DBB" w:rsidP="0031490A">
      <w:pPr>
        <w:spacing w:line="360" w:lineRule="auto"/>
        <w:rPr>
          <w:rFonts w:ascii="Arial" w:hAnsi="Arial" w:cs="Arial"/>
          <w:lang w:val="cy-GB"/>
        </w:rPr>
      </w:pPr>
    </w:p>
    <w:p w:rsidR="000A7E8B" w:rsidRPr="00134DBB" w:rsidRDefault="0079668C" w:rsidP="0031490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Cafwyd</w:t>
      </w:r>
      <w:r w:rsidR="000A7E8B">
        <w:rPr>
          <w:rFonts w:ascii="Arial" w:hAnsi="Arial" w:cs="Arial"/>
          <w:lang w:val="cy-GB"/>
        </w:rPr>
        <w:t xml:space="preserve"> profiad personol o weithio fel SCAA</w:t>
      </w:r>
      <w:r>
        <w:rPr>
          <w:rFonts w:ascii="Arial" w:hAnsi="Arial" w:cs="Arial"/>
          <w:lang w:val="cy-GB"/>
        </w:rPr>
        <w:t xml:space="preserve"> am nifer o flynyddoedd ac yna rheoli gwaith SCAA fel athrawes ddosbarth.  Hyfforddwyd nifer o SCAA hefyd</w:t>
      </w:r>
      <w:r w:rsidR="003042A7">
        <w:rPr>
          <w:rFonts w:ascii="Arial" w:hAnsi="Arial" w:cs="Arial"/>
          <w:lang w:val="cy-GB"/>
        </w:rPr>
        <w:t xml:space="preserve"> fel tiwtor Prifysgol ar y cwrs Gradd Sylfaen mewn Astudiaethau Cynhwysol i Gynorthwy-wyr Dosbarth yn ogystal ag asesu Cynorthwy-wyr Addysgu Lefel Uwch ar gyfer ERW, y consortia addysg rhanbarthol ar gyfer de-orllewin Cymru.  Yn deillio o’r pr</w:t>
      </w:r>
      <w:r w:rsidR="00B40CCA">
        <w:rPr>
          <w:rFonts w:ascii="Arial" w:hAnsi="Arial" w:cs="Arial"/>
          <w:lang w:val="cy-GB"/>
        </w:rPr>
        <w:t>ofiadau hyn gwelwyd nad oedd cyfraniad</w:t>
      </w:r>
      <w:r w:rsidR="003042A7">
        <w:rPr>
          <w:rFonts w:ascii="Arial" w:hAnsi="Arial" w:cs="Arial"/>
          <w:lang w:val="cy-GB"/>
        </w:rPr>
        <w:t xml:space="preserve"> yr SCA</w:t>
      </w:r>
      <w:r w:rsidR="00262292">
        <w:rPr>
          <w:rFonts w:ascii="Arial" w:hAnsi="Arial" w:cs="Arial"/>
          <w:lang w:val="cy-GB"/>
        </w:rPr>
        <w:t xml:space="preserve">A yn adlewyrchiad </w:t>
      </w:r>
      <w:r w:rsidR="00C232C9">
        <w:rPr>
          <w:rFonts w:ascii="Arial" w:hAnsi="Arial" w:cs="Arial"/>
          <w:lang w:val="cy-GB"/>
        </w:rPr>
        <w:t xml:space="preserve">teg bob amser </w:t>
      </w:r>
      <w:r w:rsidR="00B40CCA">
        <w:rPr>
          <w:rFonts w:ascii="Arial" w:hAnsi="Arial" w:cs="Arial"/>
          <w:lang w:val="cy-GB"/>
        </w:rPr>
        <w:t>o’r sylwadau</w:t>
      </w:r>
      <w:r w:rsidR="003042A7">
        <w:rPr>
          <w:rFonts w:ascii="Arial" w:hAnsi="Arial" w:cs="Arial"/>
          <w:lang w:val="cy-GB"/>
        </w:rPr>
        <w:t xml:space="preserve"> negyddol </w:t>
      </w:r>
      <w:r w:rsidR="00C232C9">
        <w:rPr>
          <w:rFonts w:ascii="Arial" w:hAnsi="Arial" w:cs="Arial"/>
          <w:lang w:val="cy-GB"/>
        </w:rPr>
        <w:t xml:space="preserve">sydd </w:t>
      </w:r>
      <w:r w:rsidR="003042A7">
        <w:rPr>
          <w:rFonts w:ascii="Arial" w:hAnsi="Arial" w:cs="Arial"/>
          <w:lang w:val="cy-GB"/>
        </w:rPr>
        <w:t>yn ymddangos yn yr ymchwil a’</w:t>
      </w:r>
      <w:r w:rsidR="00134DBB">
        <w:rPr>
          <w:rFonts w:ascii="Arial" w:hAnsi="Arial" w:cs="Arial"/>
          <w:lang w:val="cy-GB"/>
        </w:rPr>
        <w:t xml:space="preserve">r wasg, a bod dysgwyr </w:t>
      </w:r>
      <w:r w:rsidR="00C232C9">
        <w:rPr>
          <w:rFonts w:ascii="Arial" w:hAnsi="Arial" w:cs="Arial"/>
          <w:lang w:val="cy-GB"/>
        </w:rPr>
        <w:t>wir yn</w:t>
      </w:r>
      <w:r w:rsidR="00387308">
        <w:rPr>
          <w:rFonts w:ascii="Arial" w:hAnsi="Arial" w:cs="Arial"/>
          <w:lang w:val="cy-GB"/>
        </w:rPr>
        <w:t xml:space="preserve"> gwerthfawrogi ac yn</w:t>
      </w:r>
      <w:r w:rsidR="00C232C9">
        <w:rPr>
          <w:rFonts w:ascii="Arial" w:hAnsi="Arial" w:cs="Arial"/>
          <w:lang w:val="cy-GB"/>
        </w:rPr>
        <w:t xml:space="preserve"> el</w:t>
      </w:r>
      <w:r w:rsidR="00DA14EE">
        <w:rPr>
          <w:rFonts w:ascii="Arial" w:hAnsi="Arial" w:cs="Arial"/>
          <w:lang w:val="cy-GB"/>
        </w:rPr>
        <w:t>wa o’u me</w:t>
      </w:r>
      <w:r w:rsidR="00387308">
        <w:rPr>
          <w:rFonts w:ascii="Arial" w:hAnsi="Arial" w:cs="Arial"/>
          <w:lang w:val="cy-GB"/>
        </w:rPr>
        <w:t>w</w:t>
      </w:r>
      <w:r w:rsidR="00DA14EE">
        <w:rPr>
          <w:rFonts w:ascii="Arial" w:hAnsi="Arial" w:cs="Arial"/>
          <w:lang w:val="cy-GB"/>
        </w:rPr>
        <w:t>n</w:t>
      </w:r>
      <w:r w:rsidR="00387308">
        <w:rPr>
          <w:rFonts w:ascii="Arial" w:hAnsi="Arial" w:cs="Arial"/>
          <w:lang w:val="cy-GB"/>
        </w:rPr>
        <w:t xml:space="preserve">bwn a’u cefnogaeth.  </w:t>
      </w:r>
      <w:r w:rsidR="00134DBB">
        <w:rPr>
          <w:rFonts w:ascii="Arial" w:hAnsi="Arial" w:cs="Arial"/>
          <w:lang w:val="cy-GB"/>
        </w:rPr>
        <w:t>Dyma’r safiad (</w:t>
      </w:r>
      <w:r w:rsidR="00134DBB">
        <w:rPr>
          <w:rFonts w:ascii="Arial" w:hAnsi="Arial" w:cs="Arial"/>
          <w:i/>
          <w:lang w:val="cy-GB"/>
        </w:rPr>
        <w:t xml:space="preserve">positionality) </w:t>
      </w:r>
      <w:r w:rsidR="00134DBB">
        <w:rPr>
          <w:rFonts w:ascii="Arial" w:hAnsi="Arial" w:cs="Arial"/>
          <w:lang w:val="cy-GB"/>
        </w:rPr>
        <w:t xml:space="preserve">o safbwynt yr ymchwilydd felly, a </w:t>
      </w:r>
      <w:r w:rsidR="00387308">
        <w:rPr>
          <w:rFonts w:ascii="Arial" w:hAnsi="Arial" w:cs="Arial"/>
          <w:lang w:val="cy-GB"/>
        </w:rPr>
        <w:t>chymerir</w:t>
      </w:r>
      <w:r w:rsidR="00134DBB">
        <w:rPr>
          <w:rFonts w:ascii="Arial" w:hAnsi="Arial" w:cs="Arial"/>
          <w:lang w:val="cy-GB"/>
        </w:rPr>
        <w:t xml:space="preserve"> agwedd wrthychol</w:t>
      </w:r>
      <w:r w:rsidR="00B40CCA">
        <w:rPr>
          <w:rFonts w:ascii="Arial" w:hAnsi="Arial" w:cs="Arial"/>
          <w:lang w:val="cy-GB"/>
        </w:rPr>
        <w:t xml:space="preserve"> tuag at yr ymchwil</w:t>
      </w:r>
      <w:r w:rsidR="00134DBB">
        <w:rPr>
          <w:rFonts w:ascii="Arial" w:hAnsi="Arial" w:cs="Arial"/>
          <w:lang w:val="cy-GB"/>
        </w:rPr>
        <w:t xml:space="preserve"> a all </w:t>
      </w:r>
      <w:r w:rsidR="00387308">
        <w:rPr>
          <w:rFonts w:ascii="Arial" w:hAnsi="Arial" w:cs="Arial"/>
          <w:lang w:val="cy-GB"/>
        </w:rPr>
        <w:t xml:space="preserve">o bosib </w:t>
      </w:r>
      <w:r w:rsidR="00134DBB">
        <w:rPr>
          <w:rFonts w:ascii="Arial" w:hAnsi="Arial" w:cs="Arial"/>
          <w:lang w:val="cy-GB"/>
        </w:rPr>
        <w:t>ddylanwadu ar yr arsylwadau a’r dehongliadau</w:t>
      </w:r>
      <w:r w:rsidR="00DA14EE">
        <w:rPr>
          <w:rFonts w:ascii="Arial" w:hAnsi="Arial" w:cs="Arial"/>
          <w:lang w:val="cy-GB"/>
        </w:rPr>
        <w:t xml:space="preserve"> yn y pen draw</w:t>
      </w:r>
      <w:r w:rsidR="00134DBB">
        <w:rPr>
          <w:rFonts w:ascii="Arial" w:hAnsi="Arial" w:cs="Arial"/>
          <w:lang w:val="cy-GB"/>
        </w:rPr>
        <w:t xml:space="preserve"> (Thomas, 2017). </w:t>
      </w:r>
    </w:p>
    <w:p w:rsidR="003F1C9D" w:rsidRDefault="003F1C9D" w:rsidP="003F1C9D">
      <w:pPr>
        <w:spacing w:line="360" w:lineRule="auto"/>
        <w:rPr>
          <w:rFonts w:ascii="Arial" w:hAnsi="Arial" w:cs="Arial"/>
          <w:lang w:val="cy-GB"/>
        </w:rPr>
      </w:pPr>
    </w:p>
    <w:p w:rsidR="003F1C9D" w:rsidRPr="00F66531" w:rsidRDefault="003F1C9D" w:rsidP="0013178A">
      <w:pPr>
        <w:spacing w:line="360" w:lineRule="auto"/>
        <w:outlineLvl w:val="0"/>
        <w:rPr>
          <w:rFonts w:ascii="Arial" w:hAnsi="Arial" w:cs="Arial"/>
          <w:lang w:val="cy-GB"/>
        </w:rPr>
      </w:pPr>
      <w:r w:rsidRPr="00F66531">
        <w:rPr>
          <w:rFonts w:ascii="Arial" w:hAnsi="Arial" w:cs="Arial"/>
          <w:lang w:val="cy-GB"/>
        </w:rPr>
        <w:t>Pwrpas</w:t>
      </w:r>
    </w:p>
    <w:p w:rsidR="000437BF" w:rsidRDefault="008F163F" w:rsidP="001B1C8E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hytrach na ffocysu ar safon ac effeithiolrwyd</w:t>
      </w:r>
      <w:r w:rsidR="00861FC6">
        <w:rPr>
          <w:rFonts w:ascii="Arial" w:hAnsi="Arial" w:cs="Arial"/>
          <w:lang w:val="cy-GB"/>
        </w:rPr>
        <w:t>d y gefnogaeth</w:t>
      </w:r>
      <w:r w:rsidR="00387308">
        <w:rPr>
          <w:rFonts w:ascii="Arial" w:hAnsi="Arial" w:cs="Arial"/>
          <w:lang w:val="cy-GB"/>
        </w:rPr>
        <w:t>, a allai brofi’n heriol oherwydd mesur cynnydd unigolion</w:t>
      </w:r>
      <w:r>
        <w:rPr>
          <w:rFonts w:ascii="Arial" w:hAnsi="Arial" w:cs="Arial"/>
          <w:lang w:val="cy-GB"/>
        </w:rPr>
        <w:t>, nod yr ymchwil hwn yw</w:t>
      </w:r>
      <w:r w:rsidR="00E64ED5">
        <w:rPr>
          <w:rFonts w:ascii="Arial" w:hAnsi="Arial" w:cs="Arial"/>
          <w:lang w:val="cy-GB"/>
        </w:rPr>
        <w:t xml:space="preserve"> astudio mewn dyfnder</w:t>
      </w:r>
      <w:r>
        <w:rPr>
          <w:rFonts w:ascii="Arial" w:hAnsi="Arial" w:cs="Arial"/>
          <w:lang w:val="cy-GB"/>
        </w:rPr>
        <w:t xml:space="preserve"> </w:t>
      </w:r>
      <w:r w:rsidR="00E64ED5">
        <w:rPr>
          <w:rFonts w:ascii="Arial" w:hAnsi="Arial" w:cs="Arial"/>
          <w:lang w:val="cy-GB"/>
        </w:rPr>
        <w:t>g</w:t>
      </w:r>
      <w:r w:rsidR="00861FC6">
        <w:rPr>
          <w:rFonts w:ascii="Arial" w:hAnsi="Arial" w:cs="Arial"/>
          <w:lang w:val="cy-GB"/>
        </w:rPr>
        <w:t>weithgareddau ac ymarfer mae’r SCAA eu hunain</w:t>
      </w:r>
      <w:r w:rsidR="00387308">
        <w:rPr>
          <w:rFonts w:ascii="Arial" w:hAnsi="Arial" w:cs="Arial"/>
          <w:lang w:val="cy-GB"/>
        </w:rPr>
        <w:t xml:space="preserve"> a’r dysgwyr</w:t>
      </w:r>
      <w:r w:rsidR="00861FC6">
        <w:rPr>
          <w:rFonts w:ascii="Arial" w:hAnsi="Arial" w:cs="Arial"/>
          <w:lang w:val="cy-GB"/>
        </w:rPr>
        <w:t xml:space="preserve"> yn teimlo sy’</w:t>
      </w:r>
      <w:r w:rsidR="007B7F4B">
        <w:rPr>
          <w:rFonts w:ascii="Arial" w:hAnsi="Arial" w:cs="Arial"/>
          <w:lang w:val="cy-GB"/>
        </w:rPr>
        <w:t>n hybu dysgu a datblygiad</w:t>
      </w:r>
      <w:r w:rsidR="00C232C9">
        <w:rPr>
          <w:rFonts w:ascii="Arial" w:hAnsi="Arial" w:cs="Arial"/>
          <w:lang w:val="cy-GB"/>
        </w:rPr>
        <w:t xml:space="preserve">.  </w:t>
      </w:r>
      <w:r w:rsidR="00387308">
        <w:rPr>
          <w:rFonts w:ascii="Arial" w:hAnsi="Arial" w:cs="Arial"/>
          <w:lang w:val="cy-GB"/>
        </w:rPr>
        <w:t>Cesglir</w:t>
      </w:r>
      <w:r w:rsidR="0079668C">
        <w:rPr>
          <w:rFonts w:ascii="Arial" w:hAnsi="Arial" w:cs="Arial"/>
          <w:lang w:val="cy-GB"/>
        </w:rPr>
        <w:t xml:space="preserve"> safbwynt y </w:t>
      </w:r>
      <w:r w:rsidR="001F154E">
        <w:rPr>
          <w:rFonts w:ascii="Arial" w:hAnsi="Arial" w:cs="Arial"/>
          <w:lang w:val="cy-GB"/>
        </w:rPr>
        <w:t>dysgwyr</w:t>
      </w:r>
      <w:r w:rsidR="0079668C">
        <w:rPr>
          <w:rFonts w:ascii="Arial" w:hAnsi="Arial" w:cs="Arial"/>
          <w:lang w:val="cy-GB"/>
        </w:rPr>
        <w:t xml:space="preserve"> eu hunain</w:t>
      </w:r>
      <w:r w:rsidR="00C232C9">
        <w:rPr>
          <w:rFonts w:ascii="Arial" w:hAnsi="Arial" w:cs="Arial"/>
          <w:lang w:val="cy-GB"/>
        </w:rPr>
        <w:t xml:space="preserve"> gan</w:t>
      </w:r>
      <w:r w:rsidR="001671AE">
        <w:rPr>
          <w:rFonts w:ascii="Arial" w:hAnsi="Arial" w:cs="Arial"/>
          <w:lang w:val="cy-GB"/>
        </w:rPr>
        <w:t xml:space="preserve"> fod</w:t>
      </w:r>
      <w:r w:rsidR="009F6F2B">
        <w:rPr>
          <w:rFonts w:ascii="Arial" w:hAnsi="Arial" w:cs="Arial"/>
          <w:lang w:val="cy-GB"/>
        </w:rPr>
        <w:t xml:space="preserve"> gwrando a gweithredu ar f</w:t>
      </w:r>
      <w:r w:rsidR="00387308">
        <w:rPr>
          <w:rFonts w:ascii="Arial" w:hAnsi="Arial" w:cs="Arial"/>
          <w:lang w:val="cy-GB"/>
        </w:rPr>
        <w:t>arn plant</w:t>
      </w:r>
      <w:r w:rsidR="001671AE">
        <w:rPr>
          <w:rFonts w:ascii="Arial" w:hAnsi="Arial" w:cs="Arial"/>
          <w:lang w:val="cy-GB"/>
        </w:rPr>
        <w:t xml:space="preserve"> a</w:t>
      </w:r>
      <w:r w:rsidR="009F6F2B">
        <w:rPr>
          <w:rFonts w:ascii="Arial" w:hAnsi="Arial" w:cs="Arial"/>
          <w:lang w:val="cy-GB"/>
        </w:rPr>
        <w:t xml:space="preserve">m yr hyn sydd yn digwydd iddynt </w:t>
      </w:r>
      <w:r w:rsidR="00C232C9">
        <w:rPr>
          <w:rFonts w:ascii="Arial" w:hAnsi="Arial" w:cs="Arial"/>
          <w:lang w:val="cy-GB"/>
        </w:rPr>
        <w:t>yn un o hawliau</w:t>
      </w:r>
      <w:r w:rsidR="001671AE">
        <w:rPr>
          <w:rFonts w:ascii="Arial" w:hAnsi="Arial" w:cs="Arial"/>
          <w:lang w:val="cy-GB"/>
        </w:rPr>
        <w:t xml:space="preserve"> craidd Confensiwn y Cenhedloedd Unedig ar Hawliau’r Plentyn fel nodir yn Erthygl 12</w:t>
      </w:r>
      <w:r w:rsidR="003B1A15">
        <w:rPr>
          <w:rFonts w:ascii="Arial" w:hAnsi="Arial" w:cs="Arial"/>
          <w:lang w:val="cy-GB"/>
        </w:rPr>
        <w:t xml:space="preserve"> (Comisiynydd Plant Cymru, 2018</w:t>
      </w:r>
      <w:r w:rsidR="001671AE">
        <w:rPr>
          <w:rFonts w:ascii="Arial" w:hAnsi="Arial" w:cs="Arial"/>
          <w:lang w:val="cy-GB"/>
        </w:rPr>
        <w:t>)</w:t>
      </w:r>
      <w:r w:rsidR="00861FC6">
        <w:rPr>
          <w:rFonts w:ascii="Arial" w:hAnsi="Arial" w:cs="Arial"/>
          <w:lang w:val="cy-GB"/>
        </w:rPr>
        <w:t>.</w:t>
      </w:r>
      <w:r w:rsidR="003042A7">
        <w:rPr>
          <w:rFonts w:ascii="Arial" w:hAnsi="Arial" w:cs="Arial"/>
          <w:lang w:val="cy-GB"/>
        </w:rPr>
        <w:t xml:space="preserve"> </w:t>
      </w:r>
      <w:r w:rsidR="009E7CA8">
        <w:rPr>
          <w:rFonts w:ascii="Arial" w:hAnsi="Arial" w:cs="Arial"/>
          <w:lang w:val="cy-GB"/>
        </w:rPr>
        <w:t xml:space="preserve">  Gyda Llywodraeth Cymru yn ystyried newidiadau mewn safonau proffesiynol ar gyfer staff cefnog</w:t>
      </w:r>
      <w:r w:rsidR="00144F36">
        <w:rPr>
          <w:rFonts w:ascii="Arial" w:hAnsi="Arial" w:cs="Arial"/>
          <w:lang w:val="cy-GB"/>
        </w:rPr>
        <w:t>i dysgu ar hyn o bryd, mae’</w:t>
      </w:r>
      <w:r w:rsidR="009E7CA8">
        <w:rPr>
          <w:rFonts w:ascii="Arial" w:hAnsi="Arial" w:cs="Arial"/>
          <w:lang w:val="cy-GB"/>
        </w:rPr>
        <w:t>n bwnc amserol</w:t>
      </w:r>
      <w:r w:rsidR="00144F36">
        <w:rPr>
          <w:rFonts w:ascii="Arial" w:hAnsi="Arial" w:cs="Arial"/>
          <w:lang w:val="cy-GB"/>
        </w:rPr>
        <w:t xml:space="preserve"> hefyd</w:t>
      </w:r>
      <w:r w:rsidR="009E7CA8">
        <w:rPr>
          <w:rFonts w:ascii="Arial" w:hAnsi="Arial" w:cs="Arial"/>
          <w:lang w:val="cy-GB"/>
        </w:rPr>
        <w:t xml:space="preserve"> a gallai’r canlyniadau ddylanwadu nid yn unig ar</w:t>
      </w:r>
      <w:r w:rsidR="001B1C8E">
        <w:rPr>
          <w:rFonts w:ascii="Arial" w:hAnsi="Arial" w:cs="Arial"/>
          <w:lang w:val="cy-GB"/>
        </w:rPr>
        <w:t xml:space="preserve"> ymarfer</w:t>
      </w:r>
      <w:r w:rsidR="009E7CA8">
        <w:rPr>
          <w:rFonts w:ascii="Arial" w:hAnsi="Arial" w:cs="Arial"/>
          <w:lang w:val="cy-GB"/>
        </w:rPr>
        <w:t xml:space="preserve"> y SCAA sy’n rhan o’r prosiect ond</w:t>
      </w:r>
      <w:r w:rsidR="001B1C8E">
        <w:rPr>
          <w:rFonts w:ascii="Arial" w:hAnsi="Arial" w:cs="Arial"/>
          <w:lang w:val="cy-GB"/>
        </w:rPr>
        <w:t xml:space="preserve"> hefyd</w:t>
      </w:r>
      <w:r w:rsidR="009E7CA8">
        <w:rPr>
          <w:rFonts w:ascii="Arial" w:hAnsi="Arial" w:cs="Arial"/>
          <w:lang w:val="cy-GB"/>
        </w:rPr>
        <w:t xml:space="preserve"> ar ymarfer ehangach</w:t>
      </w:r>
      <w:r w:rsidR="00144F36">
        <w:rPr>
          <w:rFonts w:ascii="Arial" w:hAnsi="Arial" w:cs="Arial"/>
          <w:lang w:val="cy-GB"/>
        </w:rPr>
        <w:t xml:space="preserve"> ac ar y ddarpariaeth i’r dysgwyr</w:t>
      </w:r>
      <w:r w:rsidR="009E7CA8">
        <w:rPr>
          <w:rFonts w:ascii="Arial" w:hAnsi="Arial" w:cs="Arial"/>
          <w:lang w:val="cy-GB"/>
        </w:rPr>
        <w:t xml:space="preserve"> (Dysgu Cymru, 2017).</w:t>
      </w:r>
      <w:r w:rsidR="009F6F2B">
        <w:rPr>
          <w:rFonts w:ascii="Arial" w:hAnsi="Arial" w:cs="Arial"/>
          <w:lang w:val="cy-GB"/>
        </w:rPr>
        <w:t xml:space="preserve">  </w:t>
      </w:r>
    </w:p>
    <w:p w:rsidR="00144F36" w:rsidRDefault="00144F36" w:rsidP="001B1C8E">
      <w:pPr>
        <w:spacing w:line="360" w:lineRule="auto"/>
        <w:rPr>
          <w:rFonts w:ascii="Arial" w:hAnsi="Arial" w:cs="Arial"/>
          <w:lang w:val="cy-GB"/>
        </w:rPr>
      </w:pPr>
    </w:p>
    <w:p w:rsidR="00BE1652" w:rsidRDefault="00EE4067" w:rsidP="001B1C8E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Cwestiwn ymchwil</w:t>
      </w:r>
    </w:p>
    <w:p w:rsidR="00FB1915" w:rsidRDefault="00FE2B7D" w:rsidP="001B1C8E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 nodwyd</w:t>
      </w:r>
      <w:r w:rsidR="00387308">
        <w:rPr>
          <w:rFonts w:ascii="Arial" w:hAnsi="Arial" w:cs="Arial"/>
          <w:lang w:val="cy-GB"/>
        </w:rPr>
        <w:t xml:space="preserve"> eisoes yn yr </w:t>
      </w:r>
      <w:r>
        <w:rPr>
          <w:rFonts w:ascii="Arial" w:hAnsi="Arial" w:cs="Arial"/>
          <w:lang w:val="cy-GB"/>
        </w:rPr>
        <w:t>ymchwil</w:t>
      </w:r>
      <w:r w:rsidR="00387308">
        <w:rPr>
          <w:rFonts w:ascii="Arial" w:hAnsi="Arial" w:cs="Arial"/>
          <w:lang w:val="cy-GB"/>
        </w:rPr>
        <w:t xml:space="preserve">, derbynia </w:t>
      </w:r>
      <w:r w:rsidR="00714568">
        <w:rPr>
          <w:rFonts w:ascii="Arial" w:hAnsi="Arial" w:cs="Arial"/>
          <w:lang w:val="cy-GB"/>
        </w:rPr>
        <w:t xml:space="preserve">SCAA cryn feirniadaeth </w:t>
      </w:r>
      <w:r w:rsidR="00387308">
        <w:rPr>
          <w:rFonts w:ascii="Arial" w:hAnsi="Arial" w:cs="Arial"/>
          <w:lang w:val="cy-GB"/>
        </w:rPr>
        <w:t xml:space="preserve">am </w:t>
      </w:r>
      <w:r w:rsidR="00714568">
        <w:rPr>
          <w:rFonts w:ascii="Arial" w:hAnsi="Arial" w:cs="Arial"/>
          <w:lang w:val="cy-GB"/>
        </w:rPr>
        <w:t xml:space="preserve">effeithiolrwydd eu cefnogaeth </w:t>
      </w:r>
      <w:r>
        <w:rPr>
          <w:rFonts w:ascii="Arial" w:hAnsi="Arial" w:cs="Arial"/>
          <w:lang w:val="cy-GB"/>
        </w:rPr>
        <w:t>i</w:t>
      </w:r>
      <w:r w:rsidR="00714568">
        <w:rPr>
          <w:rFonts w:ascii="Arial" w:hAnsi="Arial" w:cs="Arial"/>
          <w:lang w:val="cy-GB"/>
        </w:rPr>
        <w:t xml:space="preserve"> sicrhau cynnydd a datblygiad dysgwyr ag AAA/ADY. </w:t>
      </w:r>
      <w:r>
        <w:rPr>
          <w:rFonts w:ascii="Arial" w:hAnsi="Arial" w:cs="Arial"/>
          <w:lang w:val="cy-GB"/>
        </w:rPr>
        <w:lastRenderedPageBreak/>
        <w:t>Cânt eu beirniadu’n llym am</w:t>
      </w:r>
      <w:r w:rsidR="00FB1915">
        <w:rPr>
          <w:rFonts w:ascii="Arial" w:hAnsi="Arial" w:cs="Arial"/>
          <w:lang w:val="cy-GB"/>
        </w:rPr>
        <w:t xml:space="preserve"> roi mwy o ffocws ar gwblhau tasgau na datblygu dysgu yn ogystal â</w:t>
      </w:r>
      <w:r w:rsidR="009D0AFE">
        <w:rPr>
          <w:rFonts w:ascii="Arial" w:hAnsi="Arial" w:cs="Arial"/>
          <w:lang w:val="cy-GB"/>
        </w:rPr>
        <w:t>’u bod yn</w:t>
      </w:r>
      <w:r w:rsidR="00FB1915">
        <w:rPr>
          <w:rFonts w:ascii="Arial" w:hAnsi="Arial" w:cs="Arial"/>
          <w:lang w:val="cy-GB"/>
        </w:rPr>
        <w:t xml:space="preserve"> </w:t>
      </w:r>
      <w:r w:rsidR="00387308">
        <w:rPr>
          <w:rFonts w:ascii="Arial" w:hAnsi="Arial" w:cs="Arial"/>
          <w:lang w:val="cy-GB"/>
        </w:rPr>
        <w:t>llesteirio</w:t>
      </w:r>
      <w:r w:rsidR="00FB1915">
        <w:rPr>
          <w:rFonts w:ascii="Arial" w:hAnsi="Arial" w:cs="Arial"/>
          <w:lang w:val="cy-GB"/>
        </w:rPr>
        <w:t xml:space="preserve"> annibyniaeth y dysgwyr (Blatchford </w:t>
      </w:r>
      <w:r w:rsidR="00FB1915">
        <w:rPr>
          <w:rFonts w:ascii="Arial" w:hAnsi="Arial" w:cs="Arial"/>
          <w:i/>
          <w:lang w:val="cy-GB"/>
        </w:rPr>
        <w:t xml:space="preserve">et al., </w:t>
      </w:r>
      <w:r w:rsidR="00FB1915">
        <w:rPr>
          <w:rFonts w:ascii="Arial" w:hAnsi="Arial" w:cs="Arial"/>
          <w:lang w:val="cy-GB"/>
        </w:rPr>
        <w:t xml:space="preserve">2009; Farrell </w:t>
      </w:r>
      <w:r w:rsidR="00FB1915">
        <w:rPr>
          <w:rFonts w:ascii="Arial" w:hAnsi="Arial" w:cs="Arial"/>
          <w:i/>
          <w:lang w:val="cy-GB"/>
        </w:rPr>
        <w:t xml:space="preserve">et al., </w:t>
      </w:r>
      <w:r w:rsidR="00FB1915">
        <w:rPr>
          <w:rFonts w:ascii="Arial" w:hAnsi="Arial" w:cs="Arial"/>
          <w:lang w:val="cy-GB"/>
        </w:rPr>
        <w:t xml:space="preserve">2010; Sharples </w:t>
      </w:r>
      <w:r w:rsidR="00FB1915">
        <w:rPr>
          <w:rFonts w:ascii="Arial" w:hAnsi="Arial" w:cs="Arial"/>
          <w:i/>
          <w:lang w:val="cy-GB"/>
        </w:rPr>
        <w:t xml:space="preserve">et al., </w:t>
      </w:r>
      <w:r w:rsidR="00FB1915">
        <w:rPr>
          <w:rFonts w:ascii="Arial" w:hAnsi="Arial" w:cs="Arial"/>
          <w:lang w:val="cy-GB"/>
        </w:rPr>
        <w:t>2015).</w:t>
      </w:r>
      <w:r w:rsidR="00152BE5">
        <w:rPr>
          <w:rFonts w:ascii="Arial" w:hAnsi="Arial" w:cs="Arial"/>
          <w:lang w:val="cy-GB"/>
        </w:rPr>
        <w:t xml:space="preserve">  Er hynny </w:t>
      </w:r>
      <w:r w:rsidR="00387308">
        <w:rPr>
          <w:rFonts w:ascii="Arial" w:hAnsi="Arial" w:cs="Arial"/>
          <w:lang w:val="cy-GB"/>
        </w:rPr>
        <w:t xml:space="preserve">awgryma profiadau personol </w:t>
      </w:r>
      <w:r w:rsidR="00152BE5">
        <w:rPr>
          <w:rFonts w:ascii="Arial" w:hAnsi="Arial" w:cs="Arial"/>
          <w:lang w:val="cy-GB"/>
        </w:rPr>
        <w:t>i’r gwrthwyneb.</w:t>
      </w:r>
      <w:r w:rsidR="00FB1915">
        <w:rPr>
          <w:rFonts w:ascii="Arial" w:hAnsi="Arial" w:cs="Arial"/>
          <w:lang w:val="cy-GB"/>
        </w:rPr>
        <w:t xml:space="preserve">  </w:t>
      </w:r>
      <w:r w:rsidR="00152BE5">
        <w:rPr>
          <w:rFonts w:ascii="Arial" w:hAnsi="Arial" w:cs="Arial"/>
          <w:lang w:val="cy-GB"/>
        </w:rPr>
        <w:t xml:space="preserve">Bydd y cwestiynau canlynol yn gyfrwng felly i ymchwilio </w:t>
      </w:r>
      <w:r w:rsidR="00E64ED5">
        <w:rPr>
          <w:rFonts w:ascii="Arial" w:hAnsi="Arial" w:cs="Arial"/>
          <w:lang w:val="cy-GB"/>
        </w:rPr>
        <w:t>am</w:t>
      </w:r>
      <w:r w:rsidR="009D0AFE">
        <w:rPr>
          <w:rFonts w:ascii="Arial" w:hAnsi="Arial" w:cs="Arial"/>
          <w:lang w:val="cy-GB"/>
        </w:rPr>
        <w:t xml:space="preserve"> ddealltwriaeth ac</w:t>
      </w:r>
      <w:r w:rsidR="00E64ED5">
        <w:rPr>
          <w:rFonts w:ascii="Arial" w:hAnsi="Arial" w:cs="Arial"/>
          <w:lang w:val="cy-GB"/>
        </w:rPr>
        <w:t xml:space="preserve"> eglurhad pellach o</w:t>
      </w:r>
      <w:r w:rsidR="00152BE5">
        <w:rPr>
          <w:rFonts w:ascii="Arial" w:hAnsi="Arial" w:cs="Arial"/>
          <w:lang w:val="cy-GB"/>
        </w:rPr>
        <w:t xml:space="preserve"> hyn</w:t>
      </w:r>
      <w:r w:rsidR="00FB1915">
        <w:rPr>
          <w:rFonts w:ascii="Arial" w:hAnsi="Arial" w:cs="Arial"/>
          <w:lang w:val="cy-GB"/>
        </w:rPr>
        <w:t>:</w:t>
      </w:r>
    </w:p>
    <w:p w:rsidR="00EE4067" w:rsidRDefault="00152BE5" w:rsidP="00FB19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Beth yw cysyniadau’r SCAA a’r dysgwyr</w:t>
      </w:r>
      <w:r w:rsidR="00EE6DB6">
        <w:rPr>
          <w:rFonts w:ascii="Arial" w:hAnsi="Arial" w:cs="Arial"/>
          <w:lang w:val="cy-GB"/>
        </w:rPr>
        <w:t xml:space="preserve"> ag AAA/ADY</w:t>
      </w:r>
      <w:r>
        <w:rPr>
          <w:rFonts w:ascii="Arial" w:hAnsi="Arial" w:cs="Arial"/>
          <w:lang w:val="cy-GB"/>
        </w:rPr>
        <w:t xml:space="preserve"> maent yn gweithio gyda hwy</w:t>
      </w:r>
      <w:r w:rsidR="00EE6DB6">
        <w:rPr>
          <w:rFonts w:ascii="Arial" w:hAnsi="Arial" w:cs="Arial"/>
          <w:lang w:val="cy-GB"/>
        </w:rPr>
        <w:t xml:space="preserve"> ynglŷn â</w:t>
      </w:r>
      <w:r>
        <w:rPr>
          <w:rFonts w:ascii="Arial" w:hAnsi="Arial" w:cs="Arial"/>
          <w:lang w:val="cy-GB"/>
        </w:rPr>
        <w:t xml:space="preserve"> </w:t>
      </w:r>
      <w:r w:rsidR="00EE6DB6">
        <w:rPr>
          <w:rFonts w:ascii="Arial" w:hAnsi="Arial" w:cs="Arial"/>
          <w:lang w:val="cy-GB"/>
        </w:rPr>
        <w:t>ch</w:t>
      </w:r>
      <w:r>
        <w:rPr>
          <w:rFonts w:ascii="Arial" w:hAnsi="Arial" w:cs="Arial"/>
          <w:lang w:val="cy-GB"/>
        </w:rPr>
        <w:t>efnogaeth effeithiol yn y dosbarth?</w:t>
      </w:r>
    </w:p>
    <w:p w:rsidR="00152BE5" w:rsidRDefault="00152BE5" w:rsidP="00FB19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 ydynt yn meddwl y gellid gwella’r gefnog</w:t>
      </w:r>
      <w:r w:rsidR="00EE6DB6">
        <w:rPr>
          <w:rFonts w:ascii="Arial" w:hAnsi="Arial" w:cs="Arial"/>
          <w:lang w:val="cy-GB"/>
        </w:rPr>
        <w:t>aeth ac os felly ym mha ffordd</w:t>
      </w:r>
      <w:r>
        <w:rPr>
          <w:rFonts w:ascii="Arial" w:hAnsi="Arial" w:cs="Arial"/>
          <w:lang w:val="cy-GB"/>
        </w:rPr>
        <w:t>?</w:t>
      </w:r>
    </w:p>
    <w:p w:rsidR="00EE6DB6" w:rsidRDefault="00EE6DB6" w:rsidP="00E07D25">
      <w:pPr>
        <w:spacing w:line="360" w:lineRule="auto"/>
        <w:rPr>
          <w:rFonts w:ascii="Arial" w:hAnsi="Arial" w:cs="Arial"/>
          <w:lang w:val="cy-GB"/>
        </w:rPr>
      </w:pPr>
    </w:p>
    <w:p w:rsidR="00BF3988" w:rsidRDefault="00E07D25" w:rsidP="00E07D25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Ni ddynodir hypothesis ymlaen llaw i brofi neu sefydlu patrymau o fewn y sefyllfa ond yn hytrach y nod yw archwilio gweithredoedd mewn gwahanol sefyllfaoedd ac mewn dull </w:t>
      </w:r>
      <w:r w:rsidR="00DB5D0E">
        <w:rPr>
          <w:rFonts w:ascii="Arial" w:hAnsi="Arial" w:cs="Arial"/>
          <w:lang w:val="cy-GB"/>
        </w:rPr>
        <w:t xml:space="preserve">pen-agored (Hammersley, 2007).  </w:t>
      </w:r>
    </w:p>
    <w:p w:rsidR="00BF3988" w:rsidRDefault="00BF3988" w:rsidP="00E07D25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F3988" w:rsidRDefault="00BF3988" w:rsidP="00E07D25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Fframwaith cysyniadol</w:t>
      </w:r>
    </w:p>
    <w:p w:rsidR="00806DA8" w:rsidRDefault="00387308" w:rsidP="000F4AFF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O safbwynt ontolegol</w:t>
      </w:r>
      <w:r w:rsidR="00DB5D0E">
        <w:rPr>
          <w:rFonts w:ascii="Arial" w:hAnsi="Arial" w:cs="Arial"/>
          <w:lang w:val="cy-GB"/>
        </w:rPr>
        <w:t xml:space="preserve"> mabwysiadir athroniaeth </w:t>
      </w:r>
      <w:r w:rsidR="00E6003D">
        <w:rPr>
          <w:rFonts w:ascii="Arial" w:hAnsi="Arial" w:cs="Arial"/>
          <w:lang w:val="cy-GB"/>
        </w:rPr>
        <w:t>adeileddiaeth</w:t>
      </w:r>
      <w:r w:rsidR="00DB5D0E">
        <w:rPr>
          <w:rFonts w:ascii="Arial" w:hAnsi="Arial" w:cs="Arial"/>
          <w:lang w:val="cy-GB"/>
        </w:rPr>
        <w:t xml:space="preserve"> cymdeithasol yma a amlygwyd yng ngwaith Piaget a Vygotsky lle bydd yr ymchwilydd yn llunio ystyr a gwybodaeth newydd trwy ryngweithio gyda’r SCAA a’r dysgwyr</w:t>
      </w:r>
      <w:r w:rsidR="00D42C24">
        <w:rPr>
          <w:rFonts w:ascii="Arial" w:hAnsi="Arial" w:cs="Arial"/>
          <w:lang w:val="cy-GB"/>
        </w:rPr>
        <w:t xml:space="preserve"> (Matusov</w:t>
      </w:r>
      <w:r w:rsidR="00BF3988">
        <w:rPr>
          <w:rFonts w:ascii="Arial" w:hAnsi="Arial" w:cs="Arial"/>
          <w:lang w:val="cy-GB"/>
        </w:rPr>
        <w:t xml:space="preserve"> &amp; Hayes, 2000; Bryman, 2016).  Cred Schutz (</w:t>
      </w:r>
      <w:r w:rsidR="00BF3988">
        <w:rPr>
          <w:rFonts w:ascii="Arial" w:hAnsi="Arial" w:cs="Arial"/>
          <w:i/>
          <w:lang w:val="cy-GB"/>
        </w:rPr>
        <w:t xml:space="preserve">dyfynnir yn </w:t>
      </w:r>
      <w:r w:rsidR="00BF3988">
        <w:rPr>
          <w:rFonts w:ascii="Arial" w:hAnsi="Arial" w:cs="Arial"/>
          <w:lang w:val="cy-GB"/>
        </w:rPr>
        <w:t>Taylor, 2010) bod y byd cymdeithasol yn ystyrlon a goddrychol gan mai ni fel bodau dynol sydd yn gosod ystyr i’n gweithredoedd, ac felly mae angen ymchwilio yn y maes ei hun.  Mae unrhyw fath o ymddygiad sydd yn cymryd lle mewn dosbarthiadau addysgol yn cynnwys nodweddion cymdeithasol goddrychol yn hytrach nag elfennau unffurfiol a gwrthrychol fel gwelir mewn ymchwil meintiol (Gage, 1989).</w:t>
      </w:r>
      <w:r w:rsidR="00D73390">
        <w:rPr>
          <w:rFonts w:ascii="Arial" w:hAnsi="Arial" w:cs="Arial"/>
          <w:lang w:val="cy-GB"/>
        </w:rPr>
        <w:t xml:space="preserve">  </w:t>
      </w:r>
      <w:r w:rsidR="00806DA8">
        <w:rPr>
          <w:rFonts w:ascii="Arial" w:hAnsi="Arial" w:cs="Arial"/>
          <w:lang w:val="cy-GB"/>
        </w:rPr>
        <w:t>O bersbectif</w:t>
      </w:r>
      <w:r w:rsidR="00D73390">
        <w:rPr>
          <w:rFonts w:ascii="Arial" w:hAnsi="Arial" w:cs="Arial"/>
          <w:lang w:val="cy-GB"/>
        </w:rPr>
        <w:t xml:space="preserve"> epistemolegol ffocysir yma ar ddatblygu gwell dealltwriaeth o ymarfer SCAA trwy archwilio eu dehongliadau hwy eu hunain a’r dysgwyr o’r am</w:t>
      </w:r>
      <w:r w:rsidR="008B6891">
        <w:rPr>
          <w:rFonts w:ascii="Arial" w:hAnsi="Arial" w:cs="Arial"/>
          <w:lang w:val="cy-GB"/>
        </w:rPr>
        <w:t>gylcheddau maent yn gweithio ynddynt</w:t>
      </w:r>
      <w:r w:rsidR="00D73390">
        <w:rPr>
          <w:rFonts w:ascii="Arial" w:hAnsi="Arial" w:cs="Arial"/>
          <w:lang w:val="cy-GB"/>
        </w:rPr>
        <w:t xml:space="preserve"> (Bryman, 2016).  </w:t>
      </w:r>
    </w:p>
    <w:p w:rsidR="00BF3988" w:rsidRDefault="00BF3988" w:rsidP="000F4AFF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F3988" w:rsidRDefault="00BF3988" w:rsidP="000F4AFF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Methodoleg</w:t>
      </w:r>
    </w:p>
    <w:p w:rsidR="00784529" w:rsidRDefault="00BF3988" w:rsidP="000F4AFF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O ganlyniad c</w:t>
      </w:r>
      <w:r w:rsidR="00DB5D0E">
        <w:rPr>
          <w:rFonts w:ascii="Arial" w:hAnsi="Arial" w:cs="Arial"/>
          <w:lang w:val="cy-GB"/>
        </w:rPr>
        <w:t>ynhelir</w:t>
      </w:r>
      <w:r w:rsidR="00D25378">
        <w:rPr>
          <w:rFonts w:ascii="Arial" w:hAnsi="Arial" w:cs="Arial"/>
          <w:lang w:val="cy-GB"/>
        </w:rPr>
        <w:t xml:space="preserve"> yr ymchwil hwn </w:t>
      </w:r>
      <w:r w:rsidR="00623FB4">
        <w:rPr>
          <w:rFonts w:ascii="Arial" w:hAnsi="Arial" w:cs="Arial"/>
          <w:lang w:val="cy-GB"/>
        </w:rPr>
        <w:t>ar lawr y dos</w:t>
      </w:r>
      <w:r w:rsidR="00DB5D0E">
        <w:rPr>
          <w:rFonts w:ascii="Arial" w:hAnsi="Arial" w:cs="Arial"/>
          <w:lang w:val="cy-GB"/>
        </w:rPr>
        <w:t>b</w:t>
      </w:r>
      <w:r w:rsidR="00623FB4">
        <w:rPr>
          <w:rFonts w:ascii="Arial" w:hAnsi="Arial" w:cs="Arial"/>
          <w:lang w:val="cy-GB"/>
        </w:rPr>
        <w:t>a</w:t>
      </w:r>
      <w:r w:rsidR="00DB5D0E">
        <w:rPr>
          <w:rFonts w:ascii="Arial" w:hAnsi="Arial" w:cs="Arial"/>
          <w:lang w:val="cy-GB"/>
        </w:rPr>
        <w:t>rth</w:t>
      </w:r>
      <w:r w:rsidR="00D25378">
        <w:rPr>
          <w:rFonts w:ascii="Arial" w:hAnsi="Arial" w:cs="Arial"/>
          <w:lang w:val="cy-GB"/>
        </w:rPr>
        <w:t xml:space="preserve"> a bydd rôl yr ymchwilydd yn allweddol wrth ymdrin â’r cyfranogwyr w</w:t>
      </w:r>
      <w:r w:rsidR="000F4AFF">
        <w:rPr>
          <w:rFonts w:ascii="Arial" w:hAnsi="Arial" w:cs="Arial"/>
          <w:lang w:val="cy-GB"/>
        </w:rPr>
        <w:t>y</w:t>
      </w:r>
      <w:r>
        <w:rPr>
          <w:rFonts w:ascii="Arial" w:hAnsi="Arial" w:cs="Arial"/>
          <w:lang w:val="cy-GB"/>
        </w:rPr>
        <w:t xml:space="preserve">neb yn wyneb (Creswell, 2014).  </w:t>
      </w:r>
      <w:r w:rsidR="00B805A7">
        <w:rPr>
          <w:rFonts w:ascii="Arial" w:hAnsi="Arial" w:cs="Arial"/>
          <w:lang w:val="cy-GB"/>
        </w:rPr>
        <w:t>Gan mai ffocysu</w:t>
      </w:r>
      <w:r w:rsidR="005648EA">
        <w:rPr>
          <w:rFonts w:ascii="Arial" w:hAnsi="Arial" w:cs="Arial"/>
          <w:lang w:val="cy-GB"/>
        </w:rPr>
        <w:t xml:space="preserve"> ar </w:t>
      </w:r>
      <w:r w:rsidR="009D0AFE">
        <w:rPr>
          <w:rFonts w:ascii="Arial" w:hAnsi="Arial" w:cs="Arial"/>
          <w:lang w:val="cy-GB"/>
        </w:rPr>
        <w:t>oedolion a phlant</w:t>
      </w:r>
      <w:r w:rsidR="005648EA">
        <w:rPr>
          <w:rFonts w:ascii="Arial" w:hAnsi="Arial" w:cs="Arial"/>
          <w:lang w:val="cy-GB"/>
        </w:rPr>
        <w:t xml:space="preserve"> wneir yma</w:t>
      </w:r>
      <w:r>
        <w:rPr>
          <w:rFonts w:ascii="Arial" w:hAnsi="Arial" w:cs="Arial"/>
          <w:lang w:val="cy-GB"/>
        </w:rPr>
        <w:t xml:space="preserve">,  </w:t>
      </w:r>
      <w:r w:rsidR="009D0AFE">
        <w:rPr>
          <w:rFonts w:ascii="Arial" w:hAnsi="Arial" w:cs="Arial"/>
          <w:lang w:val="cy-GB"/>
        </w:rPr>
        <w:t>dilynir y</w:t>
      </w:r>
      <w:r w:rsidR="007B4B98">
        <w:rPr>
          <w:rFonts w:ascii="Arial" w:hAnsi="Arial" w:cs="Arial"/>
          <w:lang w:val="cy-GB"/>
        </w:rPr>
        <w:t xml:space="preserve"> dull dyneiddiol o ymchwilio i ymddygiad, meddyliau, canfyddiadau a gweithredoedd </w:t>
      </w:r>
      <w:r w:rsidR="005648EA">
        <w:rPr>
          <w:rFonts w:ascii="Arial" w:hAnsi="Arial" w:cs="Arial"/>
          <w:lang w:val="cy-GB"/>
        </w:rPr>
        <w:t>pobl yn eu bywydau bob dydd</w:t>
      </w:r>
      <w:r>
        <w:rPr>
          <w:rFonts w:ascii="Arial" w:hAnsi="Arial" w:cs="Arial"/>
          <w:lang w:val="cy-GB"/>
        </w:rPr>
        <w:t xml:space="preserve"> (Taylor, 2010)</w:t>
      </w:r>
      <w:r w:rsidR="007B4B98">
        <w:rPr>
          <w:rFonts w:ascii="Arial" w:hAnsi="Arial" w:cs="Arial"/>
          <w:lang w:val="cy-GB"/>
        </w:rPr>
        <w:t xml:space="preserve">.  </w:t>
      </w:r>
      <w:r w:rsidR="005648EA">
        <w:rPr>
          <w:rFonts w:ascii="Arial" w:hAnsi="Arial" w:cs="Arial"/>
          <w:lang w:val="cy-GB"/>
        </w:rPr>
        <w:t xml:space="preserve">Trwy </w:t>
      </w:r>
      <w:r w:rsidR="007B4B98">
        <w:rPr>
          <w:rFonts w:ascii="Arial" w:hAnsi="Arial" w:cs="Arial"/>
          <w:lang w:val="cy-GB"/>
        </w:rPr>
        <w:t xml:space="preserve">ffocysu ar ddealltwriaeth a chanfyddiadau unigolion yn y </w:t>
      </w:r>
      <w:r w:rsidR="007B4B98">
        <w:rPr>
          <w:rFonts w:ascii="Arial" w:hAnsi="Arial" w:cs="Arial"/>
          <w:lang w:val="cy-GB"/>
        </w:rPr>
        <w:lastRenderedPageBreak/>
        <w:t>modd hyn</w:t>
      </w:r>
      <w:r w:rsidR="005648EA">
        <w:rPr>
          <w:rFonts w:ascii="Arial" w:hAnsi="Arial" w:cs="Arial"/>
          <w:lang w:val="cy-GB"/>
        </w:rPr>
        <w:t>,</w:t>
      </w:r>
      <w:r w:rsidR="007B4B98">
        <w:rPr>
          <w:rFonts w:ascii="Arial" w:hAnsi="Arial" w:cs="Arial"/>
          <w:lang w:val="cy-GB"/>
        </w:rPr>
        <w:t xml:space="preserve"> </w:t>
      </w:r>
      <w:r w:rsidR="005648EA">
        <w:rPr>
          <w:rFonts w:ascii="Arial" w:hAnsi="Arial" w:cs="Arial"/>
          <w:lang w:val="cy-GB"/>
        </w:rPr>
        <w:t>rhoddir</w:t>
      </w:r>
      <w:r w:rsidR="007B4B98">
        <w:rPr>
          <w:rFonts w:ascii="Arial" w:hAnsi="Arial" w:cs="Arial"/>
          <w:lang w:val="cy-GB"/>
        </w:rPr>
        <w:t xml:space="preserve"> ystyriaeth i natur wrthrychol gwybodaeth a phrofia</w:t>
      </w:r>
      <w:r w:rsidR="00EA4664">
        <w:rPr>
          <w:rFonts w:ascii="Arial" w:hAnsi="Arial" w:cs="Arial"/>
          <w:lang w:val="cy-GB"/>
        </w:rPr>
        <w:t xml:space="preserve">dau dynol mewn modd goddrychol ac ansoddol, sydd yn sail i ffenomenoleg (Mack, 2010).  </w:t>
      </w:r>
      <w:r w:rsidR="005648EA">
        <w:rPr>
          <w:rFonts w:ascii="Arial" w:hAnsi="Arial" w:cs="Arial"/>
          <w:lang w:val="cy-GB"/>
        </w:rPr>
        <w:t>Mae ffenomenoleg yn un o brif nodweddion</w:t>
      </w:r>
      <w:r w:rsidR="00EA4664">
        <w:rPr>
          <w:rFonts w:ascii="Arial" w:hAnsi="Arial" w:cs="Arial"/>
          <w:lang w:val="cy-GB"/>
        </w:rPr>
        <w:t xml:space="preserve"> y par</w:t>
      </w:r>
      <w:r w:rsidR="009D0AFE">
        <w:rPr>
          <w:rFonts w:ascii="Arial" w:hAnsi="Arial" w:cs="Arial"/>
          <w:lang w:val="cy-GB"/>
        </w:rPr>
        <w:t>a</w:t>
      </w:r>
      <w:r w:rsidR="00EA4664">
        <w:rPr>
          <w:rFonts w:ascii="Arial" w:hAnsi="Arial" w:cs="Arial"/>
          <w:lang w:val="cy-GB"/>
        </w:rPr>
        <w:t>deim deongliadol a ddylanwadwyd g</w:t>
      </w:r>
      <w:r w:rsidR="005648EA">
        <w:rPr>
          <w:rFonts w:ascii="Arial" w:hAnsi="Arial" w:cs="Arial"/>
          <w:lang w:val="cy-GB"/>
        </w:rPr>
        <w:t>an waith Weber,</w:t>
      </w:r>
      <w:r w:rsidR="00383D88">
        <w:rPr>
          <w:rFonts w:ascii="Arial" w:hAnsi="Arial" w:cs="Arial"/>
          <w:lang w:val="cy-GB"/>
        </w:rPr>
        <w:t xml:space="preserve"> a</w:t>
      </w:r>
      <w:r w:rsidR="00EA4664">
        <w:rPr>
          <w:rFonts w:ascii="Arial" w:hAnsi="Arial" w:cs="Arial"/>
          <w:lang w:val="cy-GB"/>
        </w:rPr>
        <w:t xml:space="preserve"> nododd bod ymchwil o fewn y gwyddorau cymdeithasol yn seiliedig ar ‘verstehen’ ac ‘erklaren’ sef y geiriau Almaeneg am </w:t>
      </w:r>
      <w:r w:rsidR="00383D88">
        <w:rPr>
          <w:rFonts w:ascii="Arial" w:hAnsi="Arial" w:cs="Arial"/>
          <w:lang w:val="cy-GB"/>
        </w:rPr>
        <w:t xml:space="preserve">‘ddeall’ ac ‘egluro’ (Blaxter </w:t>
      </w:r>
      <w:r w:rsidR="00383D88">
        <w:rPr>
          <w:rFonts w:ascii="Arial" w:hAnsi="Arial" w:cs="Arial"/>
          <w:i/>
          <w:lang w:val="cy-GB"/>
        </w:rPr>
        <w:t xml:space="preserve">et al., </w:t>
      </w:r>
      <w:r w:rsidR="00383D88">
        <w:rPr>
          <w:rFonts w:ascii="Arial" w:hAnsi="Arial" w:cs="Arial"/>
          <w:lang w:val="cy-GB"/>
        </w:rPr>
        <w:t>2006:60).</w:t>
      </w:r>
      <w:r w:rsidR="0080213C">
        <w:rPr>
          <w:rFonts w:ascii="Arial" w:hAnsi="Arial" w:cs="Arial"/>
          <w:lang w:val="cy-GB"/>
        </w:rPr>
        <w:t xml:space="preserve">  D</w:t>
      </w:r>
      <w:r w:rsidR="00A05980">
        <w:rPr>
          <w:rFonts w:ascii="Arial" w:hAnsi="Arial" w:cs="Arial"/>
          <w:lang w:val="cy-GB"/>
        </w:rPr>
        <w:t>arpara ffenomenoleg y cyfle i’r ymchwilydd i gael dealltwriaeth glir o safbwyntiau a gweithredoedd y cyfranogwyr t</w:t>
      </w:r>
      <w:r w:rsidR="0080213C">
        <w:rPr>
          <w:rFonts w:ascii="Arial" w:hAnsi="Arial" w:cs="Arial"/>
          <w:lang w:val="cy-GB"/>
        </w:rPr>
        <w:t xml:space="preserve">rwy </w:t>
      </w:r>
      <w:r w:rsidR="009D0AFE">
        <w:rPr>
          <w:rFonts w:ascii="Arial" w:hAnsi="Arial" w:cs="Arial"/>
          <w:lang w:val="cy-GB"/>
        </w:rPr>
        <w:t>gyfnewid rôl</w:t>
      </w:r>
      <w:r w:rsidR="0080213C">
        <w:rPr>
          <w:rFonts w:ascii="Arial" w:hAnsi="Arial" w:cs="Arial"/>
          <w:lang w:val="cy-GB"/>
        </w:rPr>
        <w:t xml:space="preserve"> fel petae.  Er hynny</w:t>
      </w:r>
      <w:r w:rsidR="00A05980">
        <w:rPr>
          <w:rFonts w:ascii="Arial" w:hAnsi="Arial" w:cs="Arial"/>
          <w:lang w:val="cy-GB"/>
        </w:rPr>
        <w:t xml:space="preserve"> dadleua Max van Manen (1997)</w:t>
      </w:r>
      <w:r w:rsidR="0080213C">
        <w:rPr>
          <w:rFonts w:ascii="Arial" w:hAnsi="Arial" w:cs="Arial"/>
          <w:lang w:val="cy-GB"/>
        </w:rPr>
        <w:t xml:space="preserve"> a yw’n gwbl bosib i gymryd rôl rhywun arall i’r pegwn lle allwch ddeall eu hagwedd at neu eu hatgofion o brofiadau.</w:t>
      </w:r>
      <w:r w:rsidR="00F56108">
        <w:rPr>
          <w:rFonts w:ascii="Arial" w:hAnsi="Arial" w:cs="Arial"/>
          <w:lang w:val="cy-GB"/>
        </w:rPr>
        <w:t xml:space="preserve">  </w:t>
      </w:r>
    </w:p>
    <w:p w:rsidR="00784529" w:rsidRDefault="00784529" w:rsidP="000F4AFF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E6347" w:rsidRDefault="0080213C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 ganlyniad </w:t>
      </w:r>
      <w:r w:rsidR="00F56108">
        <w:rPr>
          <w:rFonts w:ascii="Arial" w:hAnsi="Arial" w:cs="Arial"/>
          <w:lang w:val="cy-GB"/>
        </w:rPr>
        <w:t xml:space="preserve">ystyrir methodoleg arall deongliadol </w:t>
      </w:r>
      <w:r w:rsidR="00784529">
        <w:rPr>
          <w:rFonts w:ascii="Arial" w:hAnsi="Arial" w:cs="Arial"/>
          <w:lang w:val="cy-GB"/>
        </w:rPr>
        <w:t>a fydd yn darparu gorolwg m</w:t>
      </w:r>
      <w:r w:rsidR="00F56108">
        <w:rPr>
          <w:rFonts w:ascii="Arial" w:hAnsi="Arial" w:cs="Arial"/>
          <w:lang w:val="cy-GB"/>
        </w:rPr>
        <w:t>wy h</w:t>
      </w:r>
      <w:r w:rsidR="00784529">
        <w:rPr>
          <w:rFonts w:ascii="Arial" w:hAnsi="Arial" w:cs="Arial"/>
          <w:lang w:val="cy-GB"/>
        </w:rPr>
        <w:t>olistig ac yn edrych mewn</w:t>
      </w:r>
      <w:r w:rsidR="004F218C">
        <w:rPr>
          <w:rFonts w:ascii="Arial" w:hAnsi="Arial" w:cs="Arial"/>
          <w:lang w:val="cy-GB"/>
        </w:rPr>
        <w:t xml:space="preserve"> mwy o</w:t>
      </w:r>
      <w:r w:rsidR="00784529">
        <w:rPr>
          <w:rFonts w:ascii="Arial" w:hAnsi="Arial" w:cs="Arial"/>
          <w:lang w:val="cy-GB"/>
        </w:rPr>
        <w:t xml:space="preserve"> </w:t>
      </w:r>
      <w:r w:rsidR="004F218C">
        <w:rPr>
          <w:rFonts w:ascii="Arial" w:hAnsi="Arial" w:cs="Arial"/>
          <w:lang w:val="cy-GB"/>
        </w:rPr>
        <w:t>d</w:t>
      </w:r>
      <w:r w:rsidR="00784529">
        <w:rPr>
          <w:rFonts w:ascii="Arial" w:hAnsi="Arial" w:cs="Arial"/>
          <w:lang w:val="cy-GB"/>
        </w:rPr>
        <w:t>dyfnder ar y</w:t>
      </w:r>
      <w:r w:rsidR="009879E6">
        <w:rPr>
          <w:rFonts w:ascii="Arial" w:hAnsi="Arial" w:cs="Arial"/>
          <w:lang w:val="cy-GB"/>
        </w:rPr>
        <w:t xml:space="preserve"> nodweddion craff a</w:t>
      </w:r>
      <w:r w:rsidR="00784529">
        <w:rPr>
          <w:rFonts w:ascii="Arial" w:hAnsi="Arial" w:cs="Arial"/>
          <w:lang w:val="cy-GB"/>
        </w:rPr>
        <w:t xml:space="preserve"> c</w:t>
      </w:r>
      <w:r w:rsidR="009879E6">
        <w:rPr>
          <w:rFonts w:ascii="Arial" w:hAnsi="Arial" w:cs="Arial"/>
          <w:lang w:val="cy-GB"/>
        </w:rPr>
        <w:t>h</w:t>
      </w:r>
      <w:r w:rsidR="00784529">
        <w:rPr>
          <w:rFonts w:ascii="Arial" w:hAnsi="Arial" w:cs="Arial"/>
          <w:lang w:val="cy-GB"/>
        </w:rPr>
        <w:t>ymhleth</w:t>
      </w:r>
      <w:r w:rsidR="009879E6">
        <w:rPr>
          <w:rFonts w:ascii="Arial" w:hAnsi="Arial" w:cs="Arial"/>
          <w:lang w:val="cy-GB"/>
        </w:rPr>
        <w:t xml:space="preserve"> a geir wrth arsylwi ffenomena cymdeithasol f</w:t>
      </w:r>
      <w:r w:rsidR="008B6891">
        <w:rPr>
          <w:rFonts w:ascii="Arial" w:hAnsi="Arial" w:cs="Arial"/>
          <w:lang w:val="cy-GB"/>
        </w:rPr>
        <w:t>el gwneir yma</w:t>
      </w:r>
      <w:r w:rsidR="009879E6">
        <w:rPr>
          <w:rFonts w:ascii="Arial" w:hAnsi="Arial" w:cs="Arial"/>
          <w:lang w:val="cy-GB"/>
        </w:rPr>
        <w:t xml:space="preserve"> (Denscombe, 2014)</w:t>
      </w:r>
      <w:r>
        <w:rPr>
          <w:rFonts w:ascii="Arial" w:hAnsi="Arial" w:cs="Arial"/>
          <w:lang w:val="cy-GB"/>
        </w:rPr>
        <w:t>.</w:t>
      </w:r>
      <w:r w:rsidR="008B6891">
        <w:rPr>
          <w:rFonts w:ascii="Arial" w:hAnsi="Arial" w:cs="Arial"/>
          <w:lang w:val="cy-GB"/>
        </w:rPr>
        <w:t xml:space="preserve">  Am </w:t>
      </w:r>
      <w:r w:rsidR="009879E6">
        <w:rPr>
          <w:rFonts w:ascii="Arial" w:hAnsi="Arial" w:cs="Arial"/>
          <w:lang w:val="cy-GB"/>
        </w:rPr>
        <w:t xml:space="preserve">hynny penderfynwyd defnyddio dull astudiaeth achos gan ei fod yn </w:t>
      </w:r>
      <w:r w:rsidR="00AE1215">
        <w:rPr>
          <w:rFonts w:ascii="Arial" w:hAnsi="Arial" w:cs="Arial"/>
          <w:lang w:val="cy-GB"/>
        </w:rPr>
        <w:t xml:space="preserve">benthyg ei hun i </w:t>
      </w:r>
      <w:r w:rsidR="002C330D">
        <w:rPr>
          <w:rFonts w:ascii="Arial" w:hAnsi="Arial" w:cs="Arial"/>
          <w:lang w:val="cy-GB"/>
        </w:rPr>
        <w:t>ddatbl</w:t>
      </w:r>
      <w:r w:rsidR="00BF3988">
        <w:rPr>
          <w:rFonts w:ascii="Arial" w:hAnsi="Arial" w:cs="Arial"/>
          <w:lang w:val="cy-GB"/>
        </w:rPr>
        <w:t>ygu dealltwriaeth ac eglurhad dy</w:t>
      </w:r>
      <w:r w:rsidR="002C330D">
        <w:rPr>
          <w:rFonts w:ascii="Arial" w:hAnsi="Arial" w:cs="Arial"/>
          <w:lang w:val="cy-GB"/>
        </w:rPr>
        <w:t>fn</w:t>
      </w:r>
      <w:r w:rsidR="00BF3988">
        <w:rPr>
          <w:rFonts w:ascii="Arial" w:hAnsi="Arial" w:cs="Arial"/>
          <w:lang w:val="cy-GB"/>
        </w:rPr>
        <w:t>ach</w:t>
      </w:r>
      <w:r w:rsidR="004F218C">
        <w:rPr>
          <w:rFonts w:ascii="Arial" w:hAnsi="Arial" w:cs="Arial"/>
          <w:lang w:val="cy-GB"/>
        </w:rPr>
        <w:t xml:space="preserve"> sy</w:t>
      </w:r>
      <w:r w:rsidR="009D0AFE">
        <w:rPr>
          <w:rFonts w:ascii="Arial" w:hAnsi="Arial" w:cs="Arial"/>
          <w:lang w:val="cy-GB"/>
        </w:rPr>
        <w:t>dd yn ateb pwrpas y prosiect</w:t>
      </w:r>
      <w:r w:rsidR="006E5181">
        <w:rPr>
          <w:rFonts w:ascii="Arial" w:hAnsi="Arial" w:cs="Arial"/>
          <w:lang w:val="cy-GB"/>
        </w:rPr>
        <w:t xml:space="preserve">.  Darpara gyfle i ymchwilio mewn tipyn mwy o </w:t>
      </w:r>
      <w:r w:rsidR="00BF3988">
        <w:rPr>
          <w:rFonts w:ascii="Arial" w:hAnsi="Arial" w:cs="Arial"/>
          <w:lang w:val="cy-GB"/>
        </w:rPr>
        <w:t>fanylder</w:t>
      </w:r>
      <w:r w:rsidR="006E5181">
        <w:rPr>
          <w:rFonts w:ascii="Arial" w:hAnsi="Arial" w:cs="Arial"/>
          <w:lang w:val="cy-GB"/>
        </w:rPr>
        <w:t xml:space="preserve"> na pe defnyddid sampl mawr, ond rhaid cydnabod y bydd bron yn amhosib i gyffredinoli’r canfyddiadau</w:t>
      </w:r>
      <w:r w:rsidR="00E64ED5">
        <w:rPr>
          <w:rFonts w:ascii="Arial" w:hAnsi="Arial" w:cs="Arial"/>
          <w:lang w:val="cy-GB"/>
        </w:rPr>
        <w:t xml:space="preserve"> ar wahân </w:t>
      </w:r>
      <w:r w:rsidR="009D0AFE">
        <w:rPr>
          <w:rFonts w:ascii="Arial" w:hAnsi="Arial" w:cs="Arial"/>
          <w:lang w:val="cy-GB"/>
        </w:rPr>
        <w:t>i’w c</w:t>
      </w:r>
      <w:r w:rsidR="00E64ED5">
        <w:rPr>
          <w:rFonts w:ascii="Arial" w:hAnsi="Arial" w:cs="Arial"/>
          <w:lang w:val="cy-GB"/>
        </w:rPr>
        <w:t>ysylltu ag astud</w:t>
      </w:r>
      <w:r w:rsidR="00BF3988">
        <w:rPr>
          <w:rFonts w:ascii="Arial" w:hAnsi="Arial" w:cs="Arial"/>
          <w:lang w:val="cy-GB"/>
        </w:rPr>
        <w:t>iaethau tebyg i’r un a astudir</w:t>
      </w:r>
      <w:r w:rsidR="006E5181">
        <w:rPr>
          <w:rFonts w:ascii="Arial" w:hAnsi="Arial" w:cs="Arial"/>
          <w:lang w:val="cy-GB"/>
        </w:rPr>
        <w:t xml:space="preserve"> (Kumar, 2014)</w:t>
      </w:r>
      <w:r w:rsidR="00E64ED5">
        <w:rPr>
          <w:rFonts w:ascii="Arial" w:hAnsi="Arial" w:cs="Arial"/>
          <w:lang w:val="cy-GB"/>
        </w:rPr>
        <w:t>.</w:t>
      </w:r>
      <w:r w:rsidR="0027701A">
        <w:rPr>
          <w:rFonts w:ascii="Arial" w:hAnsi="Arial" w:cs="Arial"/>
          <w:lang w:val="cy-GB"/>
        </w:rPr>
        <w:t xml:space="preserve">   Er ei fod yn cyfyngu’r gallu i gyffredinoli, teimlir bod y dull astudiaeth achos yn rhagori gan ei fod yn ymchwilio i</w:t>
      </w:r>
      <w:r w:rsidR="00F66CE8">
        <w:rPr>
          <w:rFonts w:ascii="Arial" w:hAnsi="Arial" w:cs="Arial"/>
          <w:lang w:val="cy-GB"/>
        </w:rPr>
        <w:t xml:space="preserve"> unigrywiaeth cynhenid unigolion sy’n elfen hollbwysig mewn ymchwil ansoddol (Stake, </w:t>
      </w:r>
      <w:r w:rsidR="0027701A">
        <w:rPr>
          <w:rFonts w:ascii="Arial" w:hAnsi="Arial" w:cs="Arial"/>
          <w:lang w:val="cy-GB"/>
        </w:rPr>
        <w:t>1995).</w:t>
      </w:r>
      <w:r w:rsidR="00566B70">
        <w:rPr>
          <w:rFonts w:ascii="Arial" w:hAnsi="Arial" w:cs="Arial"/>
          <w:lang w:val="cy-GB"/>
        </w:rPr>
        <w:t xml:space="preserve"> </w:t>
      </w:r>
    </w:p>
    <w:p w:rsidR="00F66CE8" w:rsidRDefault="0027701A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  <w:r w:rsidR="004F218C">
        <w:rPr>
          <w:rFonts w:ascii="Arial" w:hAnsi="Arial" w:cs="Arial"/>
          <w:lang w:val="cy-GB"/>
        </w:rPr>
        <w:t xml:space="preserve">  </w:t>
      </w:r>
      <w:r w:rsidR="002C330D">
        <w:rPr>
          <w:rFonts w:ascii="Arial" w:hAnsi="Arial" w:cs="Arial"/>
          <w:lang w:val="cy-GB"/>
        </w:rPr>
        <w:t xml:space="preserve">   </w:t>
      </w:r>
      <w:r w:rsidR="0080213C">
        <w:rPr>
          <w:rFonts w:ascii="Arial" w:hAnsi="Arial" w:cs="Arial"/>
          <w:lang w:val="cy-GB"/>
        </w:rPr>
        <w:t xml:space="preserve">    </w:t>
      </w:r>
      <w:r w:rsidR="00A05980">
        <w:rPr>
          <w:rFonts w:ascii="Arial" w:hAnsi="Arial" w:cs="Arial"/>
          <w:lang w:val="cy-GB"/>
        </w:rPr>
        <w:t xml:space="preserve"> </w:t>
      </w:r>
      <w:r w:rsidR="00383D88">
        <w:rPr>
          <w:rFonts w:ascii="Arial" w:hAnsi="Arial" w:cs="Arial"/>
          <w:lang w:val="cy-GB"/>
        </w:rPr>
        <w:t xml:space="preserve"> </w:t>
      </w:r>
    </w:p>
    <w:p w:rsidR="00F66CE8" w:rsidRDefault="00F66CE8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Sampl</w:t>
      </w:r>
    </w:p>
    <w:p w:rsidR="003975C8" w:rsidRDefault="00781398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Sampl bwriadus </w:t>
      </w:r>
      <w:r w:rsidR="00F2395C">
        <w:rPr>
          <w:rFonts w:ascii="Arial" w:hAnsi="Arial" w:cs="Arial"/>
          <w:lang w:val="cy-GB"/>
        </w:rPr>
        <w:t xml:space="preserve">a ddefnyddir yma er mwyn dewis </w:t>
      </w:r>
      <w:r w:rsidR="007214DB">
        <w:rPr>
          <w:rFonts w:ascii="Arial" w:hAnsi="Arial" w:cs="Arial"/>
          <w:lang w:val="cy-GB"/>
        </w:rPr>
        <w:t>lleoliadau’r</w:t>
      </w:r>
      <w:r w:rsidR="00F2395C">
        <w:rPr>
          <w:rFonts w:ascii="Arial" w:hAnsi="Arial" w:cs="Arial"/>
          <w:lang w:val="cy-GB"/>
        </w:rPr>
        <w:t xml:space="preserve"> astudiaeth</w:t>
      </w:r>
      <w:r w:rsidR="007214DB">
        <w:rPr>
          <w:rFonts w:ascii="Arial" w:hAnsi="Arial" w:cs="Arial"/>
          <w:lang w:val="cy-GB"/>
        </w:rPr>
        <w:t>au</w:t>
      </w:r>
      <w:r w:rsidR="00F2395C">
        <w:rPr>
          <w:rFonts w:ascii="Arial" w:hAnsi="Arial" w:cs="Arial"/>
          <w:lang w:val="cy-GB"/>
        </w:rPr>
        <w:t xml:space="preserve"> achos yn strategol </w:t>
      </w:r>
      <w:r w:rsidR="007214DB">
        <w:rPr>
          <w:rFonts w:ascii="Arial" w:hAnsi="Arial" w:cs="Arial"/>
          <w:lang w:val="cy-GB"/>
        </w:rPr>
        <w:t>a phenderfynu ynglŷn â’u</w:t>
      </w:r>
      <w:r w:rsidR="00F2395C">
        <w:rPr>
          <w:rFonts w:ascii="Arial" w:hAnsi="Arial" w:cs="Arial"/>
          <w:lang w:val="cy-GB"/>
        </w:rPr>
        <w:t xml:space="preserve"> </w:t>
      </w:r>
      <w:r w:rsidR="007214DB">
        <w:rPr>
          <w:rFonts w:ascii="Arial" w:hAnsi="Arial" w:cs="Arial"/>
          <w:lang w:val="cy-GB"/>
        </w:rPr>
        <w:t>h</w:t>
      </w:r>
      <w:r w:rsidR="00F2395C">
        <w:rPr>
          <w:rFonts w:ascii="Arial" w:hAnsi="Arial" w:cs="Arial"/>
          <w:lang w:val="cy-GB"/>
        </w:rPr>
        <w:t>addas</w:t>
      </w:r>
      <w:r w:rsidR="007214DB">
        <w:rPr>
          <w:rFonts w:ascii="Arial" w:hAnsi="Arial" w:cs="Arial"/>
          <w:lang w:val="cy-GB"/>
        </w:rPr>
        <w:t>rwydd</w:t>
      </w:r>
      <w:r w:rsidR="00F2395C">
        <w:rPr>
          <w:rFonts w:ascii="Arial" w:hAnsi="Arial" w:cs="Arial"/>
          <w:lang w:val="cy-GB"/>
        </w:rPr>
        <w:t xml:space="preserve"> ar gyfer astudio’r cwestiwn ymchwil (Bryman, 2016).</w:t>
      </w:r>
      <w:r w:rsidR="008C0C74">
        <w:rPr>
          <w:rFonts w:ascii="Arial" w:hAnsi="Arial" w:cs="Arial"/>
          <w:lang w:val="cy-GB"/>
        </w:rPr>
        <w:t xml:space="preserve">  Defnyddir dull samplo achos nodweddiadol gan </w:t>
      </w:r>
      <w:r w:rsidR="00D001DD">
        <w:rPr>
          <w:rFonts w:ascii="Arial" w:hAnsi="Arial" w:cs="Arial"/>
          <w:lang w:val="cy-GB"/>
        </w:rPr>
        <w:t>fod rhaid ystyried ymarferoldeb y lleoliad o safbwynt</w:t>
      </w:r>
      <w:r w:rsidR="009D0AFE">
        <w:rPr>
          <w:rFonts w:ascii="Arial" w:hAnsi="Arial" w:cs="Arial"/>
          <w:lang w:val="cy-GB"/>
        </w:rPr>
        <w:t xml:space="preserve"> amser a</w:t>
      </w:r>
      <w:r w:rsidR="00D001DD">
        <w:rPr>
          <w:rFonts w:ascii="Arial" w:hAnsi="Arial" w:cs="Arial"/>
          <w:lang w:val="cy-GB"/>
        </w:rPr>
        <w:t xml:space="preserve"> teithio</w:t>
      </w:r>
      <w:r w:rsidR="007214DB">
        <w:rPr>
          <w:rFonts w:ascii="Arial" w:hAnsi="Arial" w:cs="Arial"/>
          <w:lang w:val="cy-GB"/>
        </w:rPr>
        <w:t>.   Bwriedir ymgynghori gyda</w:t>
      </w:r>
      <w:r w:rsidR="00D001DD">
        <w:rPr>
          <w:rFonts w:ascii="Arial" w:hAnsi="Arial" w:cs="Arial"/>
          <w:lang w:val="cy-GB"/>
        </w:rPr>
        <w:t xml:space="preserve"> Phenaethiaid Cynhwysiant y</w:t>
      </w:r>
      <w:r w:rsidR="007214DB">
        <w:rPr>
          <w:rFonts w:ascii="Arial" w:hAnsi="Arial" w:cs="Arial"/>
          <w:lang w:val="cy-GB"/>
        </w:rPr>
        <w:t xml:space="preserve"> consortia addysg rhanbarthol lleol, ERW, er mwyn </w:t>
      </w:r>
      <w:r w:rsidR="009D0AFE">
        <w:rPr>
          <w:rFonts w:ascii="Arial" w:hAnsi="Arial" w:cs="Arial"/>
          <w:lang w:val="cy-GB"/>
        </w:rPr>
        <w:t>derbyn enwau</w:t>
      </w:r>
      <w:r w:rsidR="007214DB">
        <w:rPr>
          <w:rFonts w:ascii="Arial" w:hAnsi="Arial" w:cs="Arial"/>
          <w:lang w:val="cy-GB"/>
        </w:rPr>
        <w:t xml:space="preserve"> ychydig o ysgolion</w:t>
      </w:r>
      <w:r w:rsidR="001D07D7">
        <w:rPr>
          <w:rFonts w:ascii="Arial" w:hAnsi="Arial" w:cs="Arial"/>
          <w:lang w:val="cy-GB"/>
        </w:rPr>
        <w:t xml:space="preserve"> cyfrwng Cymraeg</w:t>
      </w:r>
      <w:r w:rsidR="007214DB">
        <w:rPr>
          <w:rFonts w:ascii="Arial" w:hAnsi="Arial" w:cs="Arial"/>
          <w:lang w:val="cy-GB"/>
        </w:rPr>
        <w:t xml:space="preserve"> a gydnabyddir am eu harfer dda o </w:t>
      </w:r>
      <w:r w:rsidR="009D0AFE">
        <w:rPr>
          <w:rFonts w:ascii="Arial" w:hAnsi="Arial" w:cs="Arial"/>
          <w:lang w:val="cy-GB"/>
        </w:rPr>
        <w:t>ran</w:t>
      </w:r>
      <w:r w:rsidR="007214DB">
        <w:rPr>
          <w:rFonts w:ascii="Arial" w:hAnsi="Arial" w:cs="Arial"/>
          <w:lang w:val="cy-GB"/>
        </w:rPr>
        <w:t xml:space="preserve"> </w:t>
      </w:r>
      <w:r w:rsidR="009D0AFE">
        <w:rPr>
          <w:rFonts w:ascii="Arial" w:hAnsi="Arial" w:cs="Arial"/>
          <w:lang w:val="cy-GB"/>
        </w:rPr>
        <w:t>gwaith</w:t>
      </w:r>
      <w:r w:rsidR="007214DB">
        <w:rPr>
          <w:rFonts w:ascii="Arial" w:hAnsi="Arial" w:cs="Arial"/>
          <w:lang w:val="cy-GB"/>
        </w:rPr>
        <w:t xml:space="preserve"> y SCAA.  Darllenir adroddiadau Estyn yr ysgolion hynny hefyd i ganfod gwybodaeth bellach am y ddarpariaeth cyn dewis </w:t>
      </w:r>
      <w:r w:rsidR="00656243">
        <w:rPr>
          <w:rFonts w:ascii="Arial" w:hAnsi="Arial" w:cs="Arial"/>
          <w:lang w:val="cy-GB"/>
        </w:rPr>
        <w:t>ysgolion p</w:t>
      </w:r>
      <w:r w:rsidR="007214DB">
        <w:rPr>
          <w:rFonts w:ascii="Arial" w:hAnsi="Arial" w:cs="Arial"/>
          <w:lang w:val="cy-GB"/>
        </w:rPr>
        <w:t>enodol ar gyfer yr astudiaeth</w:t>
      </w:r>
      <w:r w:rsidR="00C1421B">
        <w:rPr>
          <w:rFonts w:ascii="Arial" w:hAnsi="Arial" w:cs="Arial"/>
          <w:lang w:val="cy-GB"/>
        </w:rPr>
        <w:t>au</w:t>
      </w:r>
      <w:r w:rsidR="007214DB">
        <w:rPr>
          <w:rFonts w:ascii="Arial" w:hAnsi="Arial" w:cs="Arial"/>
          <w:lang w:val="cy-GB"/>
        </w:rPr>
        <w:t xml:space="preserve"> achos.  </w:t>
      </w:r>
    </w:p>
    <w:p w:rsidR="003975C8" w:rsidRDefault="003975C8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F66CE8" w:rsidRDefault="007214DB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Noda Creswell (2014) bod</w:t>
      </w:r>
      <w:r w:rsidR="00C1421B">
        <w:rPr>
          <w:rFonts w:ascii="Arial" w:hAnsi="Arial" w:cs="Arial"/>
          <w:lang w:val="cy-GB"/>
        </w:rPr>
        <w:t xml:space="preserve"> maint y sampl yn ddibynnol ar ddyluniad yr ymchwil ac argymhella ddewis rhwng pedwar a phump astudiaeth achos er mwyn cael dy</w:t>
      </w:r>
      <w:r w:rsidR="00D75809">
        <w:rPr>
          <w:rFonts w:ascii="Arial" w:hAnsi="Arial" w:cs="Arial"/>
          <w:lang w:val="cy-GB"/>
        </w:rPr>
        <w:t xml:space="preserve">fnder ac ehangder.  </w:t>
      </w:r>
      <w:r w:rsidR="003975C8">
        <w:rPr>
          <w:rFonts w:ascii="Arial" w:hAnsi="Arial" w:cs="Arial"/>
          <w:lang w:val="cy-GB"/>
        </w:rPr>
        <w:t>B</w:t>
      </w:r>
      <w:r w:rsidR="00D75809">
        <w:rPr>
          <w:rFonts w:ascii="Arial" w:hAnsi="Arial" w:cs="Arial"/>
          <w:lang w:val="cy-GB"/>
        </w:rPr>
        <w:t xml:space="preserve">yddai angen </w:t>
      </w:r>
      <w:r w:rsidR="00656243">
        <w:rPr>
          <w:rFonts w:ascii="Arial" w:hAnsi="Arial" w:cs="Arial"/>
          <w:lang w:val="cy-GB"/>
        </w:rPr>
        <w:t>amserlenni’r arsylwadau yn ofalus iawn</w:t>
      </w:r>
      <w:r w:rsidR="003975C8">
        <w:rPr>
          <w:rFonts w:ascii="Arial" w:hAnsi="Arial" w:cs="Arial"/>
          <w:lang w:val="cy-GB"/>
        </w:rPr>
        <w:t xml:space="preserve"> gyda’r nifer hyn</w:t>
      </w:r>
      <w:r w:rsidR="00656243">
        <w:rPr>
          <w:rFonts w:ascii="Arial" w:hAnsi="Arial" w:cs="Arial"/>
          <w:lang w:val="cy-GB"/>
        </w:rPr>
        <w:t xml:space="preserve"> er mwyn treulio’r amser angenrheidiol yn y dosbarthiadau</w:t>
      </w:r>
      <w:r w:rsidR="003975C8">
        <w:rPr>
          <w:rFonts w:ascii="Arial" w:hAnsi="Arial" w:cs="Arial"/>
          <w:lang w:val="cy-GB"/>
        </w:rPr>
        <w:t xml:space="preserve">, ond byddai dewis nifer o </w:t>
      </w:r>
      <w:r w:rsidR="009E5DEA">
        <w:rPr>
          <w:rFonts w:ascii="Arial" w:hAnsi="Arial" w:cs="Arial"/>
          <w:lang w:val="cy-GB"/>
        </w:rPr>
        <w:t xml:space="preserve">SCAA mewn </w:t>
      </w:r>
      <w:r w:rsidR="003975C8">
        <w:rPr>
          <w:rFonts w:ascii="Arial" w:hAnsi="Arial" w:cs="Arial"/>
          <w:lang w:val="cy-GB"/>
        </w:rPr>
        <w:t>un neu fwy o</w:t>
      </w:r>
      <w:r w:rsidR="00656243">
        <w:rPr>
          <w:rFonts w:ascii="Arial" w:hAnsi="Arial" w:cs="Arial"/>
          <w:lang w:val="cy-GB"/>
        </w:rPr>
        <w:t xml:space="preserve"> ysgol</w:t>
      </w:r>
      <w:r w:rsidR="003975C8">
        <w:rPr>
          <w:rFonts w:ascii="Arial" w:hAnsi="Arial" w:cs="Arial"/>
          <w:lang w:val="cy-GB"/>
        </w:rPr>
        <w:t>ion</w:t>
      </w:r>
      <w:r w:rsidR="00656243">
        <w:rPr>
          <w:rFonts w:ascii="Arial" w:hAnsi="Arial" w:cs="Arial"/>
          <w:lang w:val="cy-GB"/>
        </w:rPr>
        <w:t xml:space="preserve"> yn hwyluso’r</w:t>
      </w:r>
      <w:r w:rsidR="00E679CF">
        <w:rPr>
          <w:rFonts w:ascii="Arial" w:hAnsi="Arial" w:cs="Arial"/>
          <w:lang w:val="cy-GB"/>
        </w:rPr>
        <w:t xml:space="preserve"> broses o safbwynt </w:t>
      </w:r>
      <w:r w:rsidR="009D0AFE">
        <w:rPr>
          <w:rFonts w:ascii="Arial" w:hAnsi="Arial" w:cs="Arial"/>
          <w:lang w:val="cy-GB"/>
        </w:rPr>
        <w:t>ymarferol</w:t>
      </w:r>
      <w:r w:rsidR="00656243">
        <w:rPr>
          <w:rFonts w:ascii="Arial" w:hAnsi="Arial" w:cs="Arial"/>
          <w:lang w:val="cy-GB"/>
        </w:rPr>
        <w:t>.</w:t>
      </w:r>
      <w:r w:rsidR="00B76DDA">
        <w:rPr>
          <w:rFonts w:ascii="Arial" w:hAnsi="Arial" w:cs="Arial"/>
          <w:lang w:val="cy-GB"/>
        </w:rPr>
        <w:t xml:space="preserve">  Byddai hefyd yn cynnig cyfle i gymharu</w:t>
      </w:r>
      <w:r w:rsidR="00E83EF6">
        <w:rPr>
          <w:rFonts w:ascii="Arial" w:hAnsi="Arial" w:cs="Arial"/>
          <w:lang w:val="cy-GB"/>
        </w:rPr>
        <w:t xml:space="preserve"> a chyferbynnu profiadau</w:t>
      </w:r>
      <w:r w:rsidR="00B76DDA">
        <w:rPr>
          <w:rFonts w:ascii="Arial" w:hAnsi="Arial" w:cs="Arial"/>
          <w:lang w:val="cy-GB"/>
        </w:rPr>
        <w:t xml:space="preserve"> (Denscombe, 2014). </w:t>
      </w:r>
      <w:r w:rsidR="00656243">
        <w:rPr>
          <w:rFonts w:ascii="Arial" w:hAnsi="Arial" w:cs="Arial"/>
          <w:lang w:val="cy-GB"/>
        </w:rPr>
        <w:t xml:space="preserve">  </w:t>
      </w:r>
    </w:p>
    <w:p w:rsidR="00207E67" w:rsidRDefault="00207E67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E6347" w:rsidRDefault="00207E67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Elfen arall sydd angen ei hystyried wrth ddewis sampl yw’r hyn a elwir</w:t>
      </w:r>
      <w:r w:rsidR="00542D2F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yn ‘geidwad y porth’</w:t>
      </w:r>
      <w:r w:rsidR="00542D2F">
        <w:rPr>
          <w:rFonts w:ascii="Arial" w:hAnsi="Arial" w:cs="Arial"/>
          <w:lang w:val="cy-GB"/>
        </w:rPr>
        <w:t xml:space="preserve"> sef penaethiaid</w:t>
      </w:r>
      <w:r w:rsidR="00295E6B">
        <w:rPr>
          <w:rFonts w:ascii="Arial" w:hAnsi="Arial" w:cs="Arial"/>
          <w:lang w:val="cy-GB"/>
        </w:rPr>
        <w:t xml:space="preserve"> neu uwch dîm rheoli</w:t>
      </w:r>
      <w:r w:rsidR="00542D2F">
        <w:rPr>
          <w:rFonts w:ascii="Arial" w:hAnsi="Arial" w:cs="Arial"/>
          <w:lang w:val="cy-GB"/>
        </w:rPr>
        <w:t xml:space="preserve"> yr ysgolion</w:t>
      </w:r>
      <w:r w:rsidR="00295E6B">
        <w:rPr>
          <w:rFonts w:ascii="Arial" w:hAnsi="Arial" w:cs="Arial"/>
          <w:lang w:val="cy-GB"/>
        </w:rPr>
        <w:t xml:space="preserve"> yn y cyd-destun hwn</w:t>
      </w:r>
      <w:r w:rsidR="00542D2F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(</w:t>
      </w:r>
      <w:r w:rsidR="00542D2F">
        <w:rPr>
          <w:rFonts w:ascii="Arial" w:hAnsi="Arial" w:cs="Arial"/>
          <w:lang w:val="cy-GB"/>
        </w:rPr>
        <w:t xml:space="preserve">Cohen </w:t>
      </w:r>
      <w:r w:rsidR="00542D2F">
        <w:rPr>
          <w:rFonts w:ascii="Arial" w:hAnsi="Arial" w:cs="Arial"/>
          <w:i/>
          <w:lang w:val="cy-GB"/>
        </w:rPr>
        <w:t xml:space="preserve">et al., </w:t>
      </w:r>
      <w:r w:rsidR="00542D2F">
        <w:rPr>
          <w:rFonts w:ascii="Arial" w:hAnsi="Arial" w:cs="Arial"/>
          <w:lang w:val="cy-GB"/>
        </w:rPr>
        <w:t xml:space="preserve">2011; Barbour, 2014; </w:t>
      </w:r>
      <w:r>
        <w:rPr>
          <w:rFonts w:ascii="Arial" w:hAnsi="Arial" w:cs="Arial"/>
          <w:lang w:val="cy-GB"/>
        </w:rPr>
        <w:t>Cresswell, 2014;</w:t>
      </w:r>
      <w:r w:rsidR="00542D2F">
        <w:rPr>
          <w:rFonts w:ascii="Arial" w:hAnsi="Arial" w:cs="Arial"/>
          <w:lang w:val="cy-GB"/>
        </w:rPr>
        <w:t xml:space="preserve"> Gray, 2018).</w:t>
      </w:r>
      <w:r w:rsidR="00351B47">
        <w:rPr>
          <w:rFonts w:ascii="Arial" w:hAnsi="Arial" w:cs="Arial"/>
          <w:lang w:val="cy-GB"/>
        </w:rPr>
        <w:t xml:space="preserve">  </w:t>
      </w:r>
      <w:r w:rsidR="00295E6B">
        <w:rPr>
          <w:rFonts w:ascii="Arial" w:hAnsi="Arial" w:cs="Arial"/>
          <w:lang w:val="cy-GB"/>
        </w:rPr>
        <w:t>Byddai</w:t>
      </w:r>
      <w:r w:rsidR="00351B47">
        <w:rPr>
          <w:rFonts w:ascii="Arial" w:hAnsi="Arial" w:cs="Arial"/>
          <w:lang w:val="cy-GB"/>
        </w:rPr>
        <w:t xml:space="preserve"> angen</w:t>
      </w:r>
      <w:r w:rsidR="00295E6B">
        <w:rPr>
          <w:rFonts w:ascii="Arial" w:hAnsi="Arial" w:cs="Arial"/>
          <w:lang w:val="cy-GB"/>
        </w:rPr>
        <w:t xml:space="preserve"> derbyn eu cymeradwyaeth a’r cam cyntaf fyddai sefydlu perthynas o ymddiriedaeth trwy drafod y prosiect yn gyffredinol.  Yr</w:t>
      </w:r>
      <w:r w:rsidR="00351B47">
        <w:rPr>
          <w:rFonts w:ascii="Arial" w:hAnsi="Arial" w:cs="Arial"/>
          <w:lang w:val="cy-GB"/>
        </w:rPr>
        <w:t xml:space="preserve"> ail</w:t>
      </w:r>
      <w:r w:rsidR="00295E6B">
        <w:rPr>
          <w:rFonts w:ascii="Arial" w:hAnsi="Arial" w:cs="Arial"/>
          <w:lang w:val="cy-GB"/>
        </w:rPr>
        <w:t xml:space="preserve"> gam fyddai p</w:t>
      </w:r>
      <w:r w:rsidR="00351B47">
        <w:rPr>
          <w:rFonts w:ascii="Arial" w:hAnsi="Arial" w:cs="Arial"/>
          <w:lang w:val="cy-GB"/>
        </w:rPr>
        <w:t>aratoi cynnig ysgrifenedig yn amlinellu’r rheswm dros ddewis y lleoliad; y gweithgareddau fydd</w:t>
      </w:r>
      <w:r w:rsidR="00295E6B">
        <w:rPr>
          <w:rFonts w:ascii="Arial" w:hAnsi="Arial" w:cs="Arial"/>
          <w:lang w:val="cy-GB"/>
        </w:rPr>
        <w:t>ai’</w:t>
      </w:r>
      <w:r w:rsidR="00351B47">
        <w:rPr>
          <w:rFonts w:ascii="Arial" w:hAnsi="Arial" w:cs="Arial"/>
          <w:lang w:val="cy-GB"/>
        </w:rPr>
        <w:t xml:space="preserve">n cymryd lle yn ystod yr astudiaeth; </w:t>
      </w:r>
      <w:r w:rsidR="00295E6B">
        <w:rPr>
          <w:rFonts w:ascii="Arial" w:hAnsi="Arial" w:cs="Arial"/>
          <w:lang w:val="cy-GB"/>
        </w:rPr>
        <w:t>camau a gymerir i</w:t>
      </w:r>
      <w:r w:rsidR="00351B47">
        <w:rPr>
          <w:rFonts w:ascii="Arial" w:hAnsi="Arial" w:cs="Arial"/>
          <w:lang w:val="cy-GB"/>
        </w:rPr>
        <w:t xml:space="preserve"> osgoi unrhyw aflonyddu ar staff a dysgwyr; </w:t>
      </w:r>
      <w:r w:rsidR="00295E6B">
        <w:rPr>
          <w:rFonts w:ascii="Arial" w:hAnsi="Arial" w:cs="Arial"/>
          <w:lang w:val="cy-GB"/>
        </w:rPr>
        <w:t>dulliau rhannu canlyniadau</w:t>
      </w:r>
      <w:r w:rsidR="00351B47">
        <w:rPr>
          <w:rFonts w:ascii="Arial" w:hAnsi="Arial" w:cs="Arial"/>
          <w:lang w:val="cy-GB"/>
        </w:rPr>
        <w:t>;</w:t>
      </w:r>
      <w:r w:rsidR="00295E6B">
        <w:rPr>
          <w:rFonts w:ascii="Arial" w:hAnsi="Arial" w:cs="Arial"/>
          <w:lang w:val="cy-GB"/>
        </w:rPr>
        <w:t xml:space="preserve"> a sut fyddai’r</w:t>
      </w:r>
      <w:r w:rsidR="006930B3">
        <w:rPr>
          <w:rFonts w:ascii="Arial" w:hAnsi="Arial" w:cs="Arial"/>
          <w:lang w:val="cy-GB"/>
        </w:rPr>
        <w:t xml:space="preserve"> ysgolion yn elwa o’r astudiaeth (Bogdan &amp; Biklen, 1992 </w:t>
      </w:r>
      <w:r w:rsidR="006930B3">
        <w:rPr>
          <w:rFonts w:ascii="Arial" w:hAnsi="Arial" w:cs="Arial"/>
          <w:i/>
          <w:lang w:val="cy-GB"/>
        </w:rPr>
        <w:t xml:space="preserve">dyfynnir yn </w:t>
      </w:r>
      <w:r w:rsidR="006930B3">
        <w:rPr>
          <w:rFonts w:ascii="Arial" w:hAnsi="Arial" w:cs="Arial"/>
          <w:lang w:val="cy-GB"/>
        </w:rPr>
        <w:t xml:space="preserve">Cresswell, 2014). </w:t>
      </w:r>
    </w:p>
    <w:p w:rsidR="00BE6347" w:rsidRDefault="00BE6347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E6347" w:rsidRDefault="00BE6347" w:rsidP="00BE6347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Ymchwil hydredol dros</w:t>
      </w:r>
      <w:r w:rsidR="001358F4">
        <w:rPr>
          <w:rFonts w:ascii="Arial" w:hAnsi="Arial" w:cs="Arial"/>
          <w:lang w:val="cy-GB"/>
        </w:rPr>
        <w:t xml:space="preserve"> gyfnod o flwyddyn academaidd ysgol</w:t>
      </w:r>
      <w:r>
        <w:rPr>
          <w:rFonts w:ascii="Arial" w:hAnsi="Arial" w:cs="Arial"/>
          <w:lang w:val="cy-GB"/>
        </w:rPr>
        <w:t xml:space="preserve"> fydd hwn er mwyn astudio’r</w:t>
      </w:r>
      <w:r w:rsidR="001358F4">
        <w:rPr>
          <w:rFonts w:ascii="Arial" w:hAnsi="Arial" w:cs="Arial"/>
          <w:lang w:val="cy-GB"/>
        </w:rPr>
        <w:t xml:space="preserve"> sampl ar wahanol gyfnodau.</w:t>
      </w:r>
      <w:r w:rsidR="0051399F">
        <w:rPr>
          <w:rFonts w:ascii="Arial" w:hAnsi="Arial" w:cs="Arial"/>
          <w:lang w:val="cy-GB"/>
        </w:rPr>
        <w:t xml:space="preserve">  Mae blwyddyn yn gyfnod addas i osgoi athreuliad, hynny yw byddai’n fwy tebygol o sicrhau sefydlogrwydd o ran yr SCAA fyddai’n cefnogi’r unigolion (Thomas, 2017</w:t>
      </w:r>
      <w:r w:rsidR="00817215">
        <w:rPr>
          <w:rFonts w:ascii="Arial" w:hAnsi="Arial" w:cs="Arial"/>
          <w:lang w:val="cy-GB"/>
        </w:rPr>
        <w:t>)</w:t>
      </w:r>
      <w:r w:rsidR="0051399F">
        <w:rPr>
          <w:rFonts w:ascii="Arial" w:hAnsi="Arial" w:cs="Arial"/>
          <w:lang w:val="cy-GB"/>
        </w:rPr>
        <w:t xml:space="preserve">.  </w:t>
      </w:r>
      <w:r>
        <w:rPr>
          <w:rFonts w:ascii="Arial" w:hAnsi="Arial" w:cs="Arial"/>
          <w:lang w:val="cy-GB"/>
        </w:rPr>
        <w:t xml:space="preserve"> </w:t>
      </w:r>
    </w:p>
    <w:p w:rsidR="00207E67" w:rsidRDefault="006930B3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  <w:r w:rsidR="00351B47">
        <w:rPr>
          <w:rFonts w:ascii="Arial" w:hAnsi="Arial" w:cs="Arial"/>
          <w:lang w:val="cy-GB"/>
        </w:rPr>
        <w:t xml:space="preserve"> </w:t>
      </w:r>
      <w:r w:rsidR="00CB1506">
        <w:rPr>
          <w:rFonts w:ascii="Arial" w:hAnsi="Arial" w:cs="Arial"/>
          <w:lang w:val="cy-GB"/>
        </w:rPr>
        <w:t xml:space="preserve">  </w:t>
      </w:r>
      <w:r w:rsidR="004C2208">
        <w:rPr>
          <w:rFonts w:ascii="Arial" w:hAnsi="Arial" w:cs="Arial"/>
          <w:lang w:val="cy-GB"/>
        </w:rPr>
        <w:t xml:space="preserve">  </w:t>
      </w:r>
      <w:r w:rsidR="00542D2F">
        <w:rPr>
          <w:rFonts w:ascii="Arial" w:hAnsi="Arial" w:cs="Arial"/>
          <w:lang w:val="cy-GB"/>
        </w:rPr>
        <w:t xml:space="preserve">  </w:t>
      </w:r>
      <w:r w:rsidR="00207E67">
        <w:rPr>
          <w:rFonts w:ascii="Arial" w:hAnsi="Arial" w:cs="Arial"/>
          <w:lang w:val="cy-GB"/>
        </w:rPr>
        <w:t xml:space="preserve"> </w:t>
      </w:r>
    </w:p>
    <w:p w:rsidR="00F66CE8" w:rsidRDefault="00F66CE8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Dulliau ymchwil</w:t>
      </w:r>
    </w:p>
    <w:p w:rsidR="003458A0" w:rsidRDefault="003858C0" w:rsidP="003458A0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Un o gryfderau defnyddio’r dull astudiaeth achos yw ei fod yn </w:t>
      </w:r>
      <w:r w:rsidR="00DC067C">
        <w:rPr>
          <w:rFonts w:ascii="Arial" w:hAnsi="Arial" w:cs="Arial"/>
          <w:lang w:val="cy-GB"/>
        </w:rPr>
        <w:t xml:space="preserve">galluogi’r ymchwilydd i </w:t>
      </w:r>
      <w:r w:rsidR="00295E6B">
        <w:rPr>
          <w:rFonts w:ascii="Arial" w:hAnsi="Arial" w:cs="Arial"/>
          <w:lang w:val="cy-GB"/>
        </w:rPr>
        <w:t xml:space="preserve">astudio mewn digon o fanylder er mwyn </w:t>
      </w:r>
      <w:r w:rsidR="00DC067C">
        <w:rPr>
          <w:rFonts w:ascii="Arial" w:hAnsi="Arial" w:cs="Arial"/>
          <w:lang w:val="cy-GB"/>
        </w:rPr>
        <w:t>datrys</w:t>
      </w:r>
      <w:r w:rsidR="00295E6B">
        <w:rPr>
          <w:rFonts w:ascii="Arial" w:hAnsi="Arial" w:cs="Arial"/>
          <w:lang w:val="cy-GB"/>
        </w:rPr>
        <w:t xml:space="preserve"> ffenomena gymhleth</w:t>
      </w:r>
      <w:r w:rsidR="00DC067C">
        <w:rPr>
          <w:rFonts w:ascii="Arial" w:hAnsi="Arial" w:cs="Arial"/>
          <w:lang w:val="cy-GB"/>
        </w:rPr>
        <w:t xml:space="preserve"> trwy ddefnyddio amrywiaeth o wahanol d</w:t>
      </w:r>
      <w:r w:rsidR="00E679CF">
        <w:rPr>
          <w:rFonts w:ascii="Arial" w:hAnsi="Arial" w:cs="Arial"/>
          <w:lang w:val="cy-GB"/>
        </w:rPr>
        <w:t xml:space="preserve">dulliau megis arsylwadau, cyfweliadau, holiaduron a dogfennaeth </w:t>
      </w:r>
      <w:r w:rsidR="00DC067C">
        <w:rPr>
          <w:rFonts w:ascii="Arial" w:hAnsi="Arial" w:cs="Arial"/>
          <w:lang w:val="cy-GB"/>
        </w:rPr>
        <w:t xml:space="preserve"> (Denscombe, 2014).</w:t>
      </w:r>
      <w:r w:rsidR="0022200A">
        <w:rPr>
          <w:rFonts w:ascii="Arial" w:hAnsi="Arial" w:cs="Arial"/>
          <w:lang w:val="cy-GB"/>
        </w:rPr>
        <w:t xml:space="preserve">  Gan fod dau grŵp targed yma sef y SCAA a’r dysgwyr rhaid ystyried dulliau sydd yn addas ar gyfer y naill a’</w:t>
      </w:r>
      <w:r w:rsidR="00520F89">
        <w:rPr>
          <w:rFonts w:ascii="Arial" w:hAnsi="Arial" w:cs="Arial"/>
          <w:lang w:val="cy-GB"/>
        </w:rPr>
        <w:t>r llall.</w:t>
      </w:r>
      <w:r w:rsidR="0087058E">
        <w:rPr>
          <w:rFonts w:ascii="Arial" w:hAnsi="Arial" w:cs="Arial"/>
          <w:lang w:val="cy-GB"/>
        </w:rPr>
        <w:t xml:space="preserve">  </w:t>
      </w:r>
      <w:r w:rsidR="00BE1C8E">
        <w:rPr>
          <w:rFonts w:ascii="Arial" w:hAnsi="Arial" w:cs="Arial"/>
          <w:lang w:val="cy-GB"/>
        </w:rPr>
        <w:t>Cyn cychwyn yr astudiaeth bydd hi’n hanfodol bod yr ymchwilydd yn cyfarwyddo gyda’r amgylchedd ac yn dod i adnabod y cyfranogwyr, yn oedolion a phlant, er mwyn sefydlu perthynas o barch ac ymddiriedaeth</w:t>
      </w:r>
      <w:r w:rsidR="00A209EF">
        <w:rPr>
          <w:rFonts w:ascii="Arial" w:hAnsi="Arial" w:cs="Arial"/>
          <w:lang w:val="cy-GB"/>
        </w:rPr>
        <w:t xml:space="preserve"> er mwyn cael yr ymateb gorau</w:t>
      </w:r>
      <w:r w:rsidR="0045065F">
        <w:rPr>
          <w:rFonts w:ascii="Arial" w:hAnsi="Arial" w:cs="Arial"/>
          <w:lang w:val="cy-GB"/>
        </w:rPr>
        <w:t>.  B</w:t>
      </w:r>
      <w:r w:rsidR="005F7E3F">
        <w:rPr>
          <w:rFonts w:ascii="Arial" w:hAnsi="Arial" w:cs="Arial"/>
          <w:lang w:val="cy-GB"/>
        </w:rPr>
        <w:t xml:space="preserve">ydd angen i’r ymchwilydd </w:t>
      </w:r>
      <w:r w:rsidR="0045065F">
        <w:rPr>
          <w:rFonts w:ascii="Arial" w:hAnsi="Arial" w:cs="Arial"/>
          <w:lang w:val="cy-GB"/>
        </w:rPr>
        <w:t xml:space="preserve">hefyd ddatblygu a </w:t>
      </w:r>
      <w:r w:rsidR="00181B4F">
        <w:rPr>
          <w:rFonts w:ascii="Arial" w:hAnsi="Arial" w:cs="Arial"/>
          <w:lang w:val="cy-GB"/>
        </w:rPr>
        <w:t>mireinio sgiliau cwestiynu effeithiol, gwrando craff, procio</w:t>
      </w:r>
      <w:r w:rsidR="003458A0">
        <w:rPr>
          <w:rFonts w:ascii="Arial" w:hAnsi="Arial" w:cs="Arial"/>
          <w:lang w:val="cy-GB"/>
        </w:rPr>
        <w:t xml:space="preserve"> meddwl, </w:t>
      </w:r>
      <w:r w:rsidR="00181B4F">
        <w:rPr>
          <w:rFonts w:ascii="Arial" w:hAnsi="Arial" w:cs="Arial"/>
          <w:lang w:val="cy-GB"/>
        </w:rPr>
        <w:lastRenderedPageBreak/>
        <w:t>rhesymu</w:t>
      </w:r>
      <w:r w:rsidR="003458A0">
        <w:rPr>
          <w:rFonts w:ascii="Arial" w:hAnsi="Arial" w:cs="Arial"/>
          <w:lang w:val="cy-GB"/>
        </w:rPr>
        <w:t xml:space="preserve"> </w:t>
      </w:r>
      <w:r w:rsidR="00181B4F">
        <w:rPr>
          <w:rFonts w:ascii="Arial" w:hAnsi="Arial" w:cs="Arial"/>
          <w:lang w:val="cy-GB"/>
        </w:rPr>
        <w:t>g</w:t>
      </w:r>
      <w:r w:rsidR="003458A0">
        <w:rPr>
          <w:rFonts w:ascii="Arial" w:hAnsi="Arial" w:cs="Arial"/>
          <w:lang w:val="cy-GB"/>
        </w:rPr>
        <w:t xml:space="preserve">wybodus, a </w:t>
      </w:r>
      <w:r w:rsidR="005F7E3F">
        <w:rPr>
          <w:rFonts w:ascii="Arial" w:hAnsi="Arial" w:cs="Arial"/>
          <w:lang w:val="cy-GB"/>
        </w:rPr>
        <w:t>dangos</w:t>
      </w:r>
      <w:r w:rsidR="003458A0">
        <w:rPr>
          <w:rFonts w:ascii="Arial" w:hAnsi="Arial" w:cs="Arial"/>
          <w:lang w:val="cy-GB"/>
        </w:rPr>
        <w:t xml:space="preserve"> hyblyg</w:t>
      </w:r>
      <w:r w:rsidR="005F7E3F">
        <w:rPr>
          <w:rFonts w:ascii="Arial" w:hAnsi="Arial" w:cs="Arial"/>
          <w:lang w:val="cy-GB"/>
        </w:rPr>
        <w:t>rwydd</w:t>
      </w:r>
      <w:r w:rsidR="003458A0">
        <w:rPr>
          <w:rFonts w:ascii="Arial" w:hAnsi="Arial" w:cs="Arial"/>
          <w:lang w:val="cy-GB"/>
        </w:rPr>
        <w:t xml:space="preserve"> i sefyllfaoedd newidiol ac allddodol (Cohen </w:t>
      </w:r>
      <w:r w:rsidR="003458A0">
        <w:rPr>
          <w:rFonts w:ascii="Arial" w:hAnsi="Arial" w:cs="Arial"/>
          <w:i/>
          <w:lang w:val="cy-GB"/>
        </w:rPr>
        <w:t xml:space="preserve">et al. </w:t>
      </w:r>
      <w:r w:rsidR="005F7E3F">
        <w:rPr>
          <w:rFonts w:ascii="Arial" w:hAnsi="Arial" w:cs="Arial"/>
          <w:lang w:val="cy-GB"/>
        </w:rPr>
        <w:t xml:space="preserve">2011). </w:t>
      </w:r>
    </w:p>
    <w:p w:rsidR="00924F15" w:rsidRDefault="00924F15" w:rsidP="003458A0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15A24" w:rsidRDefault="00924F15" w:rsidP="003458A0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 arsylwi yn r</w:t>
      </w:r>
      <w:r w:rsidR="0035787D">
        <w:rPr>
          <w:rFonts w:ascii="Arial" w:hAnsi="Arial" w:cs="Arial"/>
          <w:lang w:val="cy-GB"/>
        </w:rPr>
        <w:t>h</w:t>
      </w:r>
      <w:r>
        <w:rPr>
          <w:rFonts w:ascii="Arial" w:hAnsi="Arial" w:cs="Arial"/>
          <w:lang w:val="cy-GB"/>
        </w:rPr>
        <w:t>an greiddiol o unrhyw astudiaeth achos</w:t>
      </w:r>
      <w:r w:rsidR="00D15A24">
        <w:rPr>
          <w:rFonts w:ascii="Arial" w:hAnsi="Arial" w:cs="Arial"/>
          <w:lang w:val="cy-GB"/>
        </w:rPr>
        <w:t xml:space="preserve"> ethnograffeg</w:t>
      </w:r>
      <w:r>
        <w:rPr>
          <w:rFonts w:ascii="Arial" w:hAnsi="Arial" w:cs="Arial"/>
          <w:lang w:val="cy-GB"/>
        </w:rPr>
        <w:t xml:space="preserve"> ac yn y cyd-destun hwn defnyddir dulliau</w:t>
      </w:r>
      <w:r w:rsidR="00D15A24">
        <w:rPr>
          <w:rFonts w:ascii="Arial" w:hAnsi="Arial" w:cs="Arial"/>
          <w:lang w:val="cy-GB"/>
        </w:rPr>
        <w:t xml:space="preserve"> arsylwi cyfranogol mewn modd hollol agored i astudio digwyddiadau, i wrando ar sgyrsiau ac i gwestiynu (Denscombe, 2016).  Cofnodir hyn gan ddefnyddio’r dulliau canlynol</w:t>
      </w:r>
      <w:r w:rsidR="00544582">
        <w:rPr>
          <w:rFonts w:ascii="Arial" w:hAnsi="Arial" w:cs="Arial"/>
          <w:lang w:val="cy-GB"/>
        </w:rPr>
        <w:t xml:space="preserve"> gyda’r SCAA</w:t>
      </w:r>
      <w:r w:rsidR="00D15A24">
        <w:rPr>
          <w:rFonts w:ascii="Arial" w:hAnsi="Arial" w:cs="Arial"/>
          <w:lang w:val="cy-GB"/>
        </w:rPr>
        <w:t>:</w:t>
      </w:r>
    </w:p>
    <w:p w:rsidR="007F5D44" w:rsidRDefault="00D15A24" w:rsidP="00D15A24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Nodiadau maes</w:t>
      </w:r>
      <w:r w:rsidR="007F5D44">
        <w:rPr>
          <w:rFonts w:ascii="Arial" w:hAnsi="Arial" w:cs="Arial"/>
          <w:lang w:val="cy-GB"/>
        </w:rPr>
        <w:t xml:space="preserve"> </w:t>
      </w:r>
      <w:r w:rsidR="00544582">
        <w:rPr>
          <w:rFonts w:ascii="Arial" w:hAnsi="Arial" w:cs="Arial"/>
          <w:lang w:val="cy-GB"/>
        </w:rPr>
        <w:t>ysgrifenedig</w:t>
      </w:r>
      <w:r w:rsidR="007F5D44">
        <w:rPr>
          <w:rFonts w:ascii="Arial" w:hAnsi="Arial" w:cs="Arial"/>
          <w:lang w:val="cy-GB"/>
        </w:rPr>
        <w:t xml:space="preserve"> wrth gychwyn yr astudiaeth er mwyn cael trosolwg o’r cefndir</w:t>
      </w:r>
      <w:r w:rsidR="0007560F">
        <w:rPr>
          <w:rFonts w:ascii="Arial" w:hAnsi="Arial" w:cs="Arial"/>
          <w:lang w:val="cy-GB"/>
        </w:rPr>
        <w:t xml:space="preserve"> a chyd-destun y dosbarth</w:t>
      </w:r>
      <w:r w:rsidR="007F5D44">
        <w:rPr>
          <w:rFonts w:ascii="Arial" w:hAnsi="Arial" w:cs="Arial"/>
          <w:lang w:val="cy-GB"/>
        </w:rPr>
        <w:t>.  Bydd hyn yn gyfrwng i glustnodi nodweddion pwysig sydd angen sylw pellach (Thomas, 2017)</w:t>
      </w:r>
      <w:r w:rsidR="0035787D">
        <w:rPr>
          <w:rFonts w:ascii="Arial" w:hAnsi="Arial" w:cs="Arial"/>
          <w:lang w:val="cy-GB"/>
        </w:rPr>
        <w:t>.</w:t>
      </w:r>
      <w:r w:rsidR="007F5D44">
        <w:rPr>
          <w:rFonts w:ascii="Arial" w:hAnsi="Arial" w:cs="Arial"/>
          <w:lang w:val="cy-GB"/>
        </w:rPr>
        <w:t xml:space="preserve"> </w:t>
      </w:r>
    </w:p>
    <w:p w:rsidR="007F5D44" w:rsidRDefault="009246C7" w:rsidP="007F5D44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</w:t>
      </w:r>
      <w:r w:rsidR="007F5D44">
        <w:rPr>
          <w:rFonts w:ascii="Arial" w:hAnsi="Arial" w:cs="Arial"/>
          <w:lang w:val="cy-GB"/>
        </w:rPr>
        <w:t xml:space="preserve">yddiadur adfyfyriol </w:t>
      </w:r>
      <w:r w:rsidR="00544582">
        <w:rPr>
          <w:rFonts w:ascii="Arial" w:hAnsi="Arial" w:cs="Arial"/>
          <w:lang w:val="cy-GB"/>
        </w:rPr>
        <w:t xml:space="preserve">ysgrifenedig </w:t>
      </w:r>
      <w:r>
        <w:rPr>
          <w:rFonts w:ascii="Arial" w:hAnsi="Arial" w:cs="Arial"/>
          <w:lang w:val="cy-GB"/>
        </w:rPr>
        <w:t xml:space="preserve">lle </w:t>
      </w:r>
      <w:r w:rsidR="00181B4F">
        <w:rPr>
          <w:rFonts w:ascii="Arial" w:hAnsi="Arial" w:cs="Arial"/>
          <w:lang w:val="cy-GB"/>
        </w:rPr>
        <w:t>cofnoda’r ymchwilydd b</w:t>
      </w:r>
      <w:r w:rsidR="007F5D44">
        <w:rPr>
          <w:rFonts w:ascii="Arial" w:hAnsi="Arial" w:cs="Arial"/>
          <w:lang w:val="cy-GB"/>
        </w:rPr>
        <w:t>rofiadau, syniadau, sgyrsiau a theimladau</w:t>
      </w:r>
      <w:r w:rsidR="00544582">
        <w:rPr>
          <w:rFonts w:ascii="Arial" w:hAnsi="Arial" w:cs="Arial"/>
          <w:lang w:val="cy-GB"/>
        </w:rPr>
        <w:t xml:space="preserve"> yn syth ar ôl yr arsylwi</w:t>
      </w:r>
      <w:r w:rsidR="00181B4F">
        <w:rPr>
          <w:rFonts w:ascii="Arial" w:hAnsi="Arial" w:cs="Arial"/>
          <w:lang w:val="cy-GB"/>
        </w:rPr>
        <w:t>,</w:t>
      </w:r>
      <w:r w:rsidR="007F5D44">
        <w:rPr>
          <w:rFonts w:ascii="Arial" w:hAnsi="Arial" w:cs="Arial"/>
          <w:lang w:val="cy-GB"/>
        </w:rPr>
        <w:t xml:space="preserve"> trwy gydol yr astudiaeth</w:t>
      </w:r>
      <w:r w:rsidR="00181B4F">
        <w:rPr>
          <w:rFonts w:ascii="Arial" w:hAnsi="Arial" w:cs="Arial"/>
          <w:lang w:val="cy-GB"/>
        </w:rPr>
        <w:t xml:space="preserve"> ac</w:t>
      </w:r>
      <w:r w:rsidR="00885E18">
        <w:rPr>
          <w:rFonts w:ascii="Arial" w:hAnsi="Arial" w:cs="Arial"/>
          <w:lang w:val="cy-GB"/>
        </w:rPr>
        <w:t xml:space="preserve"> mewn modd systematig</w:t>
      </w:r>
      <w:r w:rsidR="007F5D44">
        <w:rPr>
          <w:rFonts w:ascii="Arial" w:hAnsi="Arial" w:cs="Arial"/>
          <w:lang w:val="cy-GB"/>
        </w:rPr>
        <w:t xml:space="preserve"> (</w:t>
      </w:r>
      <w:r w:rsidR="002B73BD">
        <w:rPr>
          <w:rFonts w:ascii="Arial" w:hAnsi="Arial" w:cs="Arial"/>
          <w:lang w:val="cy-GB"/>
        </w:rPr>
        <w:t>Gray, 2018</w:t>
      </w:r>
      <w:r w:rsidR="007F5D44">
        <w:rPr>
          <w:rFonts w:ascii="Arial" w:hAnsi="Arial" w:cs="Arial"/>
          <w:lang w:val="cy-GB"/>
        </w:rPr>
        <w:t>)</w:t>
      </w:r>
      <w:r w:rsidR="0007560F">
        <w:rPr>
          <w:rFonts w:ascii="Arial" w:hAnsi="Arial" w:cs="Arial"/>
          <w:lang w:val="cy-GB"/>
        </w:rPr>
        <w:t>.</w:t>
      </w:r>
      <w:r w:rsidR="00544582">
        <w:rPr>
          <w:rFonts w:ascii="Arial" w:hAnsi="Arial" w:cs="Arial"/>
          <w:lang w:val="cy-GB"/>
        </w:rPr>
        <w:t xml:space="preserve"> </w:t>
      </w:r>
    </w:p>
    <w:p w:rsidR="00544582" w:rsidRDefault="00544582" w:rsidP="007F5D44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Dyddiadur cyfnod amodol (</w:t>
      </w:r>
      <w:r>
        <w:rPr>
          <w:rFonts w:ascii="Arial" w:hAnsi="Arial" w:cs="Arial"/>
          <w:i/>
          <w:lang w:val="cy-GB"/>
        </w:rPr>
        <w:t>interval-contingent</w:t>
      </w:r>
      <w:r>
        <w:rPr>
          <w:rFonts w:ascii="Arial" w:hAnsi="Arial" w:cs="Arial"/>
          <w:lang w:val="cy-GB"/>
        </w:rPr>
        <w:t>)</w:t>
      </w:r>
      <w:r w:rsidR="0007560F">
        <w:rPr>
          <w:rFonts w:ascii="Arial" w:hAnsi="Arial" w:cs="Arial"/>
          <w:lang w:val="cy-GB"/>
        </w:rPr>
        <w:t xml:space="preserve"> dan gyfarwyddyd yr ymchwilydd (Thomas, 2017).  Disgwylir</w:t>
      </w:r>
      <w:r>
        <w:rPr>
          <w:rFonts w:ascii="Arial" w:hAnsi="Arial" w:cs="Arial"/>
          <w:lang w:val="cy-GB"/>
        </w:rPr>
        <w:t xml:space="preserve"> i’</w:t>
      </w:r>
      <w:r w:rsidR="0007560F">
        <w:rPr>
          <w:rFonts w:ascii="Arial" w:hAnsi="Arial" w:cs="Arial"/>
          <w:lang w:val="cy-GB"/>
        </w:rPr>
        <w:t>r SCAA g</w:t>
      </w:r>
      <w:r>
        <w:rPr>
          <w:rFonts w:ascii="Arial" w:hAnsi="Arial" w:cs="Arial"/>
          <w:lang w:val="cy-GB"/>
        </w:rPr>
        <w:t>ofnodi eu profiadau ar ddiwedd pob wythnos</w:t>
      </w:r>
      <w:r w:rsidR="0007560F">
        <w:rPr>
          <w:rFonts w:ascii="Arial" w:hAnsi="Arial" w:cs="Arial"/>
          <w:lang w:val="cy-GB"/>
        </w:rPr>
        <w:t xml:space="preserve"> am gyfnod o hanner tymor.  </w:t>
      </w:r>
      <w:r>
        <w:rPr>
          <w:rFonts w:ascii="Arial" w:hAnsi="Arial" w:cs="Arial"/>
          <w:lang w:val="cy-GB"/>
        </w:rPr>
        <w:t xml:space="preserve"> Rhoddir ffocws iddynt ar gyfer hynny gan ddibynnu ar</w:t>
      </w:r>
      <w:r w:rsidR="0007560F">
        <w:rPr>
          <w:rFonts w:ascii="Arial" w:hAnsi="Arial" w:cs="Arial"/>
          <w:lang w:val="cy-GB"/>
        </w:rPr>
        <w:t xml:space="preserve"> yr arsylwadau, a thrafodir hyn gyda hwy er mwyn </w:t>
      </w:r>
      <w:r w:rsidR="0035787D">
        <w:rPr>
          <w:rFonts w:ascii="Arial" w:hAnsi="Arial" w:cs="Arial"/>
          <w:lang w:val="cy-GB"/>
        </w:rPr>
        <w:t xml:space="preserve">eu cymell i’w </w:t>
      </w:r>
      <w:r w:rsidR="0007560F">
        <w:rPr>
          <w:rFonts w:ascii="Arial" w:hAnsi="Arial" w:cs="Arial"/>
          <w:lang w:val="cy-GB"/>
        </w:rPr>
        <w:t>lenwi (Braun &amp; Clarke, 2013).</w:t>
      </w:r>
      <w:r>
        <w:rPr>
          <w:rFonts w:ascii="Arial" w:hAnsi="Arial" w:cs="Arial"/>
          <w:lang w:val="cy-GB"/>
        </w:rPr>
        <w:t xml:space="preserve"> </w:t>
      </w:r>
      <w:r w:rsidR="0007560F">
        <w:rPr>
          <w:rFonts w:ascii="Arial" w:hAnsi="Arial" w:cs="Arial"/>
          <w:lang w:val="cy-GB"/>
        </w:rPr>
        <w:t xml:space="preserve">Darperir llyfr </w:t>
      </w:r>
      <w:r w:rsidR="0035787D">
        <w:rPr>
          <w:rFonts w:ascii="Arial" w:hAnsi="Arial" w:cs="Arial"/>
          <w:lang w:val="cy-GB"/>
        </w:rPr>
        <w:t>lloffion</w:t>
      </w:r>
      <w:r w:rsidR="0007560F">
        <w:rPr>
          <w:rFonts w:ascii="Arial" w:hAnsi="Arial" w:cs="Arial"/>
          <w:lang w:val="cy-GB"/>
        </w:rPr>
        <w:t xml:space="preserve"> ar eu cyfer fel bod modd</w:t>
      </w:r>
      <w:r w:rsidR="0035787D">
        <w:rPr>
          <w:rFonts w:ascii="Arial" w:hAnsi="Arial" w:cs="Arial"/>
          <w:lang w:val="cy-GB"/>
        </w:rPr>
        <w:t xml:space="preserve"> iddynt</w:t>
      </w:r>
      <w:r w:rsidR="0007560F">
        <w:rPr>
          <w:rFonts w:ascii="Arial" w:hAnsi="Arial" w:cs="Arial"/>
          <w:lang w:val="cy-GB"/>
        </w:rPr>
        <w:t xml:space="preserve"> </w:t>
      </w:r>
      <w:r w:rsidR="0035787D">
        <w:rPr>
          <w:rFonts w:ascii="Arial" w:hAnsi="Arial" w:cs="Arial"/>
          <w:lang w:val="cy-GB"/>
        </w:rPr>
        <w:t>gynnwys</w:t>
      </w:r>
      <w:r w:rsidR="0007560F">
        <w:rPr>
          <w:rFonts w:ascii="Arial" w:hAnsi="Arial" w:cs="Arial"/>
          <w:lang w:val="cy-GB"/>
        </w:rPr>
        <w:t xml:space="preserve"> lluniau, enghreifftiau o waith neu sylwadau ar nodiadau </w:t>
      </w:r>
      <w:r w:rsidR="0007560F" w:rsidRPr="0007560F">
        <w:rPr>
          <w:rFonts w:ascii="Arial" w:hAnsi="Arial" w:cs="Arial"/>
          <w:i/>
          <w:lang w:val="cy-GB"/>
        </w:rPr>
        <w:t>‘post-it’</w:t>
      </w:r>
      <w:r w:rsidR="0007560F">
        <w:rPr>
          <w:rFonts w:ascii="Arial" w:hAnsi="Arial" w:cs="Arial"/>
          <w:i/>
          <w:lang w:val="cy-GB"/>
        </w:rPr>
        <w:t xml:space="preserve">. </w:t>
      </w:r>
    </w:p>
    <w:p w:rsidR="007F5D44" w:rsidRDefault="0007560F" w:rsidP="007F5D44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Cyfweliadau lled-strwythuredig awr </w:t>
      </w:r>
      <w:r w:rsidR="0035787D">
        <w:rPr>
          <w:rFonts w:ascii="Arial" w:hAnsi="Arial" w:cs="Arial"/>
          <w:lang w:val="cy-GB"/>
        </w:rPr>
        <w:t>o hyd</w:t>
      </w:r>
      <w:r>
        <w:rPr>
          <w:rFonts w:ascii="Arial" w:hAnsi="Arial" w:cs="Arial"/>
          <w:lang w:val="cy-GB"/>
        </w:rPr>
        <w:t xml:space="preserve"> i bob SCAA ar ddechrau a diwedd yr astudiaeth</w:t>
      </w:r>
      <w:r w:rsidR="00B7693F">
        <w:rPr>
          <w:rFonts w:ascii="Arial" w:hAnsi="Arial" w:cs="Arial"/>
          <w:lang w:val="cy-GB"/>
        </w:rPr>
        <w:t xml:space="preserve"> gan baratoi rhai cwestiynau ymlaen llaw a defnyddio recordydd llais er mwyn medru gwneud cyswllt llygad â’r cyfranogwyr sydd yn elfen hollbwysig (Dawson, 2015) </w:t>
      </w:r>
      <w:r>
        <w:rPr>
          <w:rFonts w:ascii="Arial" w:hAnsi="Arial" w:cs="Arial"/>
          <w:lang w:val="cy-GB"/>
        </w:rPr>
        <w:t>.</w:t>
      </w:r>
      <w:r w:rsidR="007F5D44">
        <w:rPr>
          <w:rFonts w:ascii="Arial" w:hAnsi="Arial" w:cs="Arial"/>
          <w:lang w:val="cy-GB"/>
        </w:rPr>
        <w:t xml:space="preserve"> </w:t>
      </w:r>
    </w:p>
    <w:p w:rsidR="0007560F" w:rsidRDefault="0007560F" w:rsidP="0007560F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07560F" w:rsidRPr="0007560F" w:rsidRDefault="00064C01" w:rsidP="0007560F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Un her amlwg o’r dulliau a ddewiswyd yw’r swm sylweddol o ddata geiriol a gynhyrchir ar gyfer ei ddadansoddi, ond i leihau’r baich gellir </w:t>
      </w:r>
      <w:r w:rsidR="0035787D">
        <w:rPr>
          <w:rFonts w:ascii="Arial" w:hAnsi="Arial" w:cs="Arial"/>
          <w:lang w:val="cy-GB"/>
        </w:rPr>
        <w:t>dadansoddi</w:t>
      </w:r>
      <w:r>
        <w:rPr>
          <w:rFonts w:ascii="Arial" w:hAnsi="Arial" w:cs="Arial"/>
          <w:lang w:val="cy-GB"/>
        </w:rPr>
        <w:t xml:space="preserve"> gam wrth gam wrth i’r prosiect fynd rhagddo fel ag sy’n arferol mewn ymchwil ansoddol (Creswell, 2014; Denscombe, 2016; Thomas, 2017; Gray, 2018).</w:t>
      </w:r>
      <w:r w:rsidR="00181B4F">
        <w:rPr>
          <w:rFonts w:ascii="Arial" w:hAnsi="Arial" w:cs="Arial"/>
          <w:lang w:val="cy-GB"/>
        </w:rPr>
        <w:t xml:space="preserve">  Fel gyda p</w:t>
      </w:r>
      <w:r w:rsidR="0036058B">
        <w:rPr>
          <w:rFonts w:ascii="Arial" w:hAnsi="Arial" w:cs="Arial"/>
          <w:lang w:val="cy-GB"/>
        </w:rPr>
        <w:t xml:space="preserve">ob dull ymchwil mae </w:t>
      </w:r>
      <w:r>
        <w:rPr>
          <w:rFonts w:ascii="Arial" w:hAnsi="Arial" w:cs="Arial"/>
          <w:lang w:val="cy-GB"/>
        </w:rPr>
        <w:t xml:space="preserve">rhai gwendidau yn perthyn i’r </w:t>
      </w:r>
      <w:r w:rsidR="0036058B">
        <w:rPr>
          <w:rFonts w:ascii="Arial" w:hAnsi="Arial" w:cs="Arial"/>
          <w:lang w:val="cy-GB"/>
        </w:rPr>
        <w:t>rhai a restrwyd uchod ond</w:t>
      </w:r>
      <w:r>
        <w:rPr>
          <w:rFonts w:ascii="Arial" w:hAnsi="Arial" w:cs="Arial"/>
          <w:lang w:val="cy-GB"/>
        </w:rPr>
        <w:t xml:space="preserve"> mae’</w:t>
      </w:r>
      <w:r w:rsidR="001C2802">
        <w:rPr>
          <w:rFonts w:ascii="Arial" w:hAnsi="Arial" w:cs="Arial"/>
          <w:lang w:val="cy-GB"/>
        </w:rPr>
        <w:t xml:space="preserve">r cryfderau yn eu gorbwyso.  </w:t>
      </w:r>
      <w:r>
        <w:rPr>
          <w:rFonts w:ascii="Arial" w:hAnsi="Arial" w:cs="Arial"/>
          <w:lang w:val="cy-GB"/>
        </w:rPr>
        <w:t>Er  enghraifft</w:t>
      </w:r>
      <w:r w:rsidR="001C2802">
        <w:rPr>
          <w:rFonts w:ascii="Arial" w:hAnsi="Arial" w:cs="Arial"/>
          <w:lang w:val="cy-GB"/>
        </w:rPr>
        <w:t>,</w:t>
      </w:r>
      <w:r w:rsidR="0036058B">
        <w:rPr>
          <w:rFonts w:ascii="Arial" w:hAnsi="Arial" w:cs="Arial"/>
          <w:lang w:val="cy-GB"/>
        </w:rPr>
        <w:t xml:space="preserve"> ar y naill law gallai cofnodion dyddia</w:t>
      </w:r>
      <w:r w:rsidR="00A32934">
        <w:rPr>
          <w:rFonts w:ascii="Arial" w:hAnsi="Arial" w:cs="Arial"/>
          <w:lang w:val="cy-GB"/>
        </w:rPr>
        <w:t>d</w:t>
      </w:r>
      <w:r w:rsidR="0036058B">
        <w:rPr>
          <w:rFonts w:ascii="Arial" w:hAnsi="Arial" w:cs="Arial"/>
          <w:lang w:val="cy-GB"/>
        </w:rPr>
        <w:t>uron yr SCAA fod yn aneglur neu’n arwynebol o ran y cynnwys ac yn hebgor gwybodaeth sensitif neu deimladau gonest.  Ar y llaw arall</w:t>
      </w:r>
      <w:r w:rsidR="00A32934">
        <w:rPr>
          <w:rFonts w:ascii="Arial" w:hAnsi="Arial" w:cs="Arial"/>
          <w:lang w:val="cy-GB"/>
        </w:rPr>
        <w:t xml:space="preserve"> ceir mwy o reolaeth</w:t>
      </w:r>
      <w:r w:rsidR="0035787D">
        <w:rPr>
          <w:rFonts w:ascii="Arial" w:hAnsi="Arial" w:cs="Arial"/>
          <w:lang w:val="cy-GB"/>
        </w:rPr>
        <w:t xml:space="preserve"> dros </w:t>
      </w:r>
      <w:r w:rsidR="00D22AA6">
        <w:rPr>
          <w:rFonts w:ascii="Arial" w:hAnsi="Arial" w:cs="Arial"/>
          <w:lang w:val="cy-GB"/>
        </w:rPr>
        <w:t xml:space="preserve">y data a </w:t>
      </w:r>
      <w:r w:rsidR="00D22AA6">
        <w:rPr>
          <w:rFonts w:ascii="Arial" w:hAnsi="Arial" w:cs="Arial"/>
          <w:lang w:val="cy-GB"/>
        </w:rPr>
        <w:lastRenderedPageBreak/>
        <w:t xml:space="preserve">gynhyrchir ac oherwydd cânt </w:t>
      </w:r>
      <w:r w:rsidR="00A32934">
        <w:rPr>
          <w:rFonts w:ascii="Arial" w:hAnsi="Arial" w:cs="Arial"/>
          <w:lang w:val="cy-GB"/>
        </w:rPr>
        <w:t xml:space="preserve">ffocws bendant </w:t>
      </w:r>
      <w:r w:rsidR="00D22AA6">
        <w:rPr>
          <w:rFonts w:ascii="Arial" w:hAnsi="Arial" w:cs="Arial"/>
          <w:lang w:val="cy-GB"/>
        </w:rPr>
        <w:t>ar gyfer c</w:t>
      </w:r>
      <w:r w:rsidR="0035787D">
        <w:rPr>
          <w:rFonts w:ascii="Arial" w:hAnsi="Arial" w:cs="Arial"/>
          <w:lang w:val="cy-GB"/>
        </w:rPr>
        <w:t>ofnodi,</w:t>
      </w:r>
      <w:r w:rsidR="00A32934">
        <w:rPr>
          <w:rFonts w:ascii="Arial" w:hAnsi="Arial" w:cs="Arial"/>
          <w:lang w:val="cy-GB"/>
        </w:rPr>
        <w:t xml:space="preserve"> byddant yn fwy safonol ac yn haws i’</w:t>
      </w:r>
      <w:r w:rsidR="00F368E8">
        <w:rPr>
          <w:rFonts w:ascii="Arial" w:hAnsi="Arial" w:cs="Arial"/>
          <w:lang w:val="cy-GB"/>
        </w:rPr>
        <w:t>w</w:t>
      </w:r>
      <w:r w:rsidR="00A32934">
        <w:rPr>
          <w:rFonts w:ascii="Arial" w:hAnsi="Arial" w:cs="Arial"/>
          <w:lang w:val="cy-GB"/>
        </w:rPr>
        <w:t xml:space="preserve"> dadansoddi er mwyn canfod patrymau (Braun a Clarke, 2013).</w:t>
      </w:r>
      <w:r w:rsidR="00F368E8">
        <w:rPr>
          <w:rFonts w:ascii="Arial" w:hAnsi="Arial" w:cs="Arial"/>
          <w:lang w:val="cy-GB"/>
        </w:rPr>
        <w:t xml:space="preserve">  </w:t>
      </w:r>
      <w:r w:rsidR="00A32934">
        <w:rPr>
          <w:rFonts w:ascii="Arial" w:hAnsi="Arial" w:cs="Arial"/>
          <w:lang w:val="cy-GB"/>
        </w:rPr>
        <w:t>Yn yr un modd gyda chyfweliadau lled-strwythuredig</w:t>
      </w:r>
      <w:r w:rsidR="00F368E8">
        <w:rPr>
          <w:rFonts w:ascii="Arial" w:hAnsi="Arial" w:cs="Arial"/>
          <w:lang w:val="cy-GB"/>
        </w:rPr>
        <w:t>.  Tra na ellir mesur pa mor onest mae’r cyfranogw</w:t>
      </w:r>
      <w:r w:rsidR="00D22AA6">
        <w:rPr>
          <w:rFonts w:ascii="Arial" w:hAnsi="Arial" w:cs="Arial"/>
          <w:lang w:val="cy-GB"/>
        </w:rPr>
        <w:t xml:space="preserve">yr wrth ymateb, ac na ellir </w:t>
      </w:r>
      <w:r w:rsidR="00F368E8">
        <w:rPr>
          <w:rFonts w:ascii="Arial" w:hAnsi="Arial" w:cs="Arial"/>
          <w:lang w:val="cy-GB"/>
        </w:rPr>
        <w:t xml:space="preserve">cymharu ymatebion, maent yn rhagori o ran swm y wybodaeth a gynhyrchir, eu hyblygrwydd a’u rhwyddineb wrth ddadansoddi (Creswell, 2014).  </w:t>
      </w:r>
      <w:r w:rsidR="008628EB">
        <w:rPr>
          <w:rFonts w:ascii="Arial" w:hAnsi="Arial" w:cs="Arial"/>
          <w:lang w:val="cy-GB"/>
        </w:rPr>
        <w:t xml:space="preserve">  </w:t>
      </w:r>
      <w:r w:rsidR="00B264E3">
        <w:rPr>
          <w:rFonts w:ascii="Arial" w:hAnsi="Arial" w:cs="Arial"/>
          <w:lang w:val="cy-GB"/>
        </w:rPr>
        <w:t xml:space="preserve"> </w:t>
      </w:r>
      <w:r w:rsidR="00A32934">
        <w:rPr>
          <w:rFonts w:ascii="Arial" w:hAnsi="Arial" w:cs="Arial"/>
          <w:lang w:val="cy-GB"/>
        </w:rPr>
        <w:t xml:space="preserve">  </w:t>
      </w:r>
      <w:r w:rsidR="0036058B">
        <w:rPr>
          <w:rFonts w:ascii="Arial" w:hAnsi="Arial" w:cs="Arial"/>
          <w:lang w:val="cy-GB"/>
        </w:rPr>
        <w:t xml:space="preserve">  </w:t>
      </w:r>
      <w:r w:rsidR="001C2802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  </w:t>
      </w:r>
    </w:p>
    <w:p w:rsidR="00924F15" w:rsidRPr="00D15A24" w:rsidRDefault="00D15A24" w:rsidP="007F5D44">
      <w:pPr>
        <w:pStyle w:val="ListParagraph"/>
        <w:spacing w:line="360" w:lineRule="auto"/>
        <w:ind w:left="787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</w:p>
    <w:p w:rsidR="00D7669E" w:rsidRDefault="00E6003D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Oherwydd</w:t>
      </w:r>
      <w:r w:rsidR="00997187">
        <w:rPr>
          <w:rFonts w:ascii="Arial" w:hAnsi="Arial" w:cs="Arial"/>
          <w:lang w:val="cy-GB"/>
        </w:rPr>
        <w:t xml:space="preserve"> </w:t>
      </w:r>
      <w:r w:rsidR="00181B4F">
        <w:rPr>
          <w:rFonts w:ascii="Arial" w:hAnsi="Arial" w:cs="Arial"/>
          <w:lang w:val="cy-GB"/>
        </w:rPr>
        <w:t>ffocysir ar</w:t>
      </w:r>
      <w:r w:rsidR="0087058E">
        <w:rPr>
          <w:rFonts w:ascii="Arial" w:hAnsi="Arial" w:cs="Arial"/>
          <w:lang w:val="cy-GB"/>
        </w:rPr>
        <w:t xml:space="preserve"> </w:t>
      </w:r>
      <w:r w:rsidR="00181B4F">
        <w:rPr>
          <w:rFonts w:ascii="Arial" w:hAnsi="Arial" w:cs="Arial"/>
          <w:lang w:val="cy-GB"/>
        </w:rPr>
        <w:t>d</w:t>
      </w:r>
      <w:r w:rsidR="0087058E">
        <w:rPr>
          <w:rFonts w:ascii="Arial" w:hAnsi="Arial" w:cs="Arial"/>
          <w:lang w:val="cy-GB"/>
        </w:rPr>
        <w:t>dysgwyr</w:t>
      </w:r>
      <w:r w:rsidR="00D55FDB">
        <w:rPr>
          <w:rFonts w:ascii="Arial" w:hAnsi="Arial" w:cs="Arial"/>
          <w:lang w:val="cy-GB"/>
        </w:rPr>
        <w:t xml:space="preserve"> ag</w:t>
      </w:r>
      <w:r w:rsidR="00997187">
        <w:rPr>
          <w:rFonts w:ascii="Arial" w:hAnsi="Arial" w:cs="Arial"/>
          <w:lang w:val="cy-GB"/>
        </w:rPr>
        <w:t xml:space="preserve"> ADY hefyd</w:t>
      </w:r>
      <w:r w:rsidR="003E168E">
        <w:rPr>
          <w:rFonts w:ascii="Arial" w:hAnsi="Arial" w:cs="Arial"/>
          <w:lang w:val="cy-GB"/>
        </w:rPr>
        <w:t xml:space="preserve">, </w:t>
      </w:r>
      <w:r>
        <w:rPr>
          <w:rFonts w:ascii="Arial" w:hAnsi="Arial" w:cs="Arial"/>
          <w:lang w:val="cy-GB"/>
        </w:rPr>
        <w:t>rhoddir ystyriaeth i</w:t>
      </w:r>
      <w:r w:rsidR="003E168E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d</w:t>
      </w:r>
      <w:r w:rsidR="003E168E">
        <w:rPr>
          <w:rFonts w:ascii="Arial" w:hAnsi="Arial" w:cs="Arial"/>
          <w:lang w:val="cy-GB"/>
        </w:rPr>
        <w:t>dull</w:t>
      </w:r>
      <w:r w:rsidR="00BE1C8E">
        <w:rPr>
          <w:rFonts w:ascii="Arial" w:hAnsi="Arial" w:cs="Arial"/>
          <w:lang w:val="cy-GB"/>
        </w:rPr>
        <w:t xml:space="preserve"> moesegol a</w:t>
      </w:r>
      <w:r w:rsidR="003E168E">
        <w:rPr>
          <w:rFonts w:ascii="Arial" w:hAnsi="Arial" w:cs="Arial"/>
          <w:lang w:val="cy-GB"/>
        </w:rPr>
        <w:t xml:space="preserve"> c</w:t>
      </w:r>
      <w:r w:rsidR="00BE1C8E">
        <w:rPr>
          <w:rFonts w:ascii="Arial" w:hAnsi="Arial" w:cs="Arial"/>
          <w:lang w:val="cy-GB"/>
        </w:rPr>
        <w:t>h</w:t>
      </w:r>
      <w:r w:rsidR="00997187">
        <w:rPr>
          <w:rFonts w:ascii="Arial" w:hAnsi="Arial" w:cs="Arial"/>
          <w:lang w:val="cy-GB"/>
        </w:rPr>
        <w:t>ynhwysol</w:t>
      </w:r>
      <w:r w:rsidR="003E168E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i’w galluogi i</w:t>
      </w:r>
      <w:r w:rsidR="00904C52">
        <w:rPr>
          <w:rFonts w:ascii="Arial" w:hAnsi="Arial" w:cs="Arial"/>
          <w:lang w:val="cy-GB"/>
        </w:rPr>
        <w:t xml:space="preserve"> fynegi eu safbwyntiau mewn gwahanol ffyrdd</w:t>
      </w:r>
      <w:r w:rsidR="00BE1C8E">
        <w:rPr>
          <w:rFonts w:ascii="Arial" w:hAnsi="Arial" w:cs="Arial"/>
          <w:lang w:val="cy-GB"/>
        </w:rPr>
        <w:t xml:space="preserve"> o’u dewis hwy</w:t>
      </w:r>
      <w:r w:rsidR="00930B35">
        <w:rPr>
          <w:rFonts w:ascii="Arial" w:hAnsi="Arial" w:cs="Arial"/>
          <w:lang w:val="cy-GB"/>
        </w:rPr>
        <w:t xml:space="preserve"> gan gynnwys </w:t>
      </w:r>
      <w:r w:rsidR="004F77E6">
        <w:rPr>
          <w:rFonts w:ascii="Arial" w:hAnsi="Arial" w:cs="Arial"/>
          <w:lang w:val="cy-GB"/>
        </w:rPr>
        <w:t>yn eiriol</w:t>
      </w:r>
      <w:r w:rsidR="00930B35">
        <w:rPr>
          <w:rFonts w:ascii="Arial" w:hAnsi="Arial" w:cs="Arial"/>
          <w:lang w:val="cy-GB"/>
        </w:rPr>
        <w:t xml:space="preserve">, yn weledol ac yn ginesthetig (Lundy </w:t>
      </w:r>
      <w:r w:rsidR="00930B35">
        <w:rPr>
          <w:rFonts w:ascii="Arial" w:hAnsi="Arial" w:cs="Arial"/>
          <w:i/>
          <w:lang w:val="cy-GB"/>
        </w:rPr>
        <w:t xml:space="preserve">et al. </w:t>
      </w:r>
      <w:r w:rsidR="00930B35">
        <w:rPr>
          <w:rFonts w:ascii="Arial" w:hAnsi="Arial" w:cs="Arial"/>
          <w:lang w:val="cy-GB"/>
        </w:rPr>
        <w:t>2011)</w:t>
      </w:r>
      <w:r w:rsidR="003E168E">
        <w:rPr>
          <w:rFonts w:ascii="Arial" w:hAnsi="Arial" w:cs="Arial"/>
          <w:lang w:val="cy-GB"/>
        </w:rPr>
        <w:t>.</w:t>
      </w:r>
      <w:r w:rsidR="00CB1C59">
        <w:rPr>
          <w:rFonts w:ascii="Arial" w:hAnsi="Arial" w:cs="Arial"/>
          <w:lang w:val="cy-GB"/>
        </w:rPr>
        <w:t xml:space="preserve">  </w:t>
      </w:r>
      <w:r w:rsidR="003E168E">
        <w:rPr>
          <w:rFonts w:ascii="Arial" w:hAnsi="Arial" w:cs="Arial"/>
          <w:lang w:val="cy-GB"/>
        </w:rPr>
        <w:t>Dull</w:t>
      </w:r>
      <w:r w:rsidR="00BE1C8E">
        <w:rPr>
          <w:rFonts w:ascii="Arial" w:hAnsi="Arial" w:cs="Arial"/>
          <w:lang w:val="cy-GB"/>
        </w:rPr>
        <w:t xml:space="preserve"> aml-gyfrwng</w:t>
      </w:r>
      <w:r w:rsidR="00E91801">
        <w:rPr>
          <w:rFonts w:ascii="Arial" w:hAnsi="Arial" w:cs="Arial"/>
          <w:lang w:val="cy-GB"/>
        </w:rPr>
        <w:t xml:space="preserve"> cyffredin a ddefnyddir wrth ymchwilio gyda phlant ifanc yw’r </w:t>
      </w:r>
      <w:r w:rsidR="003E168E">
        <w:rPr>
          <w:rFonts w:ascii="Arial" w:hAnsi="Arial" w:cs="Arial"/>
          <w:lang w:val="cy-GB"/>
        </w:rPr>
        <w:t>dull Mosaic</w:t>
      </w:r>
      <w:r w:rsidR="00E91801">
        <w:rPr>
          <w:rFonts w:ascii="Arial" w:hAnsi="Arial" w:cs="Arial"/>
          <w:lang w:val="cy-GB"/>
        </w:rPr>
        <w:t xml:space="preserve"> a </w:t>
      </w:r>
      <w:r>
        <w:rPr>
          <w:rFonts w:ascii="Arial" w:hAnsi="Arial" w:cs="Arial"/>
          <w:lang w:val="cy-GB"/>
        </w:rPr>
        <w:t>gellid addasu</w:t>
      </w:r>
      <w:r w:rsidR="004F77E6">
        <w:rPr>
          <w:rFonts w:ascii="Arial" w:hAnsi="Arial" w:cs="Arial"/>
          <w:lang w:val="cy-GB"/>
        </w:rPr>
        <w:t xml:space="preserve"> elfennau o</w:t>
      </w:r>
      <w:r w:rsidR="00E91801">
        <w:rPr>
          <w:rFonts w:ascii="Arial" w:hAnsi="Arial" w:cs="Arial"/>
          <w:lang w:val="cy-GB"/>
        </w:rPr>
        <w:t xml:space="preserve"> hwn</w:t>
      </w:r>
      <w:r w:rsidR="004F77E6">
        <w:rPr>
          <w:rFonts w:ascii="Arial" w:hAnsi="Arial" w:cs="Arial"/>
          <w:lang w:val="cy-GB"/>
        </w:rPr>
        <w:t xml:space="preserve"> </w:t>
      </w:r>
      <w:r w:rsidR="00E91801">
        <w:rPr>
          <w:rFonts w:ascii="Arial" w:hAnsi="Arial" w:cs="Arial"/>
          <w:lang w:val="cy-GB"/>
        </w:rPr>
        <w:t>i gyd-destun dysgwyr ag AAA/ADY</w:t>
      </w:r>
      <w:r w:rsidR="003E168E">
        <w:rPr>
          <w:rFonts w:ascii="Arial" w:hAnsi="Arial" w:cs="Arial"/>
          <w:lang w:val="cy-GB"/>
        </w:rPr>
        <w:t xml:space="preserve"> (</w:t>
      </w:r>
      <w:r w:rsidR="00DC1DC1">
        <w:rPr>
          <w:rFonts w:ascii="Arial" w:hAnsi="Arial" w:cs="Arial"/>
          <w:lang w:val="cy-GB"/>
        </w:rPr>
        <w:t>Clark &amp; Moss, 2001</w:t>
      </w:r>
      <w:r w:rsidR="00E91801">
        <w:rPr>
          <w:rFonts w:ascii="Arial" w:hAnsi="Arial" w:cs="Arial"/>
          <w:lang w:val="cy-GB"/>
        </w:rPr>
        <w:t xml:space="preserve"> </w:t>
      </w:r>
      <w:r w:rsidR="00E91801">
        <w:rPr>
          <w:rFonts w:ascii="Arial" w:hAnsi="Arial" w:cs="Arial"/>
          <w:i/>
          <w:lang w:val="cy-GB"/>
        </w:rPr>
        <w:t xml:space="preserve">dyfynnir yn </w:t>
      </w:r>
      <w:r w:rsidR="00E91801">
        <w:rPr>
          <w:rFonts w:ascii="Arial" w:hAnsi="Arial" w:cs="Arial"/>
          <w:lang w:val="cy-GB"/>
        </w:rPr>
        <w:t>Clark, 2017</w:t>
      </w:r>
      <w:r w:rsidR="00DC1DC1">
        <w:rPr>
          <w:rFonts w:ascii="Arial" w:hAnsi="Arial" w:cs="Arial"/>
          <w:lang w:val="cy-GB"/>
        </w:rPr>
        <w:t>)</w:t>
      </w:r>
      <w:r w:rsidR="00D6323B">
        <w:rPr>
          <w:rFonts w:ascii="Arial" w:hAnsi="Arial" w:cs="Arial"/>
          <w:lang w:val="cy-GB"/>
        </w:rPr>
        <w:t xml:space="preserve">.  </w:t>
      </w:r>
      <w:r w:rsidR="00BE1C8E">
        <w:rPr>
          <w:rFonts w:ascii="Arial" w:hAnsi="Arial" w:cs="Arial"/>
          <w:lang w:val="cy-GB"/>
        </w:rPr>
        <w:t>Gellid sefydlu fframwaith a fydd</w:t>
      </w:r>
      <w:r w:rsidR="00D6323B">
        <w:rPr>
          <w:rFonts w:ascii="Arial" w:hAnsi="Arial" w:cs="Arial"/>
          <w:lang w:val="cy-GB"/>
        </w:rPr>
        <w:t xml:space="preserve"> yn cynnwys amryw o </w:t>
      </w:r>
      <w:r>
        <w:rPr>
          <w:rFonts w:ascii="Arial" w:hAnsi="Arial" w:cs="Arial"/>
          <w:lang w:val="cy-GB"/>
        </w:rPr>
        <w:t>wahanol gyfryngau</w:t>
      </w:r>
      <w:r w:rsidR="00D6323B">
        <w:rPr>
          <w:rFonts w:ascii="Arial" w:hAnsi="Arial" w:cs="Arial"/>
          <w:lang w:val="cy-GB"/>
        </w:rPr>
        <w:t xml:space="preserve"> i </w:t>
      </w:r>
      <w:r w:rsidR="000B41CD">
        <w:rPr>
          <w:rFonts w:ascii="Arial" w:hAnsi="Arial" w:cs="Arial"/>
          <w:lang w:val="cy-GB"/>
        </w:rPr>
        <w:t>greu darlun cyfansawdd neu fosäig o fywydau</w:t>
      </w:r>
      <w:r w:rsidR="00BE1C8E">
        <w:rPr>
          <w:rFonts w:ascii="Arial" w:hAnsi="Arial" w:cs="Arial"/>
          <w:lang w:val="cy-GB"/>
        </w:rPr>
        <w:t>’r</w:t>
      </w:r>
      <w:r w:rsidR="000B41CD">
        <w:rPr>
          <w:rFonts w:ascii="Arial" w:hAnsi="Arial" w:cs="Arial"/>
          <w:lang w:val="cy-GB"/>
        </w:rPr>
        <w:t xml:space="preserve"> plant</w:t>
      </w:r>
      <w:r w:rsidR="00BE1C8E">
        <w:rPr>
          <w:rFonts w:ascii="Arial" w:hAnsi="Arial" w:cs="Arial"/>
          <w:lang w:val="cy-GB"/>
        </w:rPr>
        <w:t xml:space="preserve"> hyn</w:t>
      </w:r>
      <w:r w:rsidR="000B41CD">
        <w:rPr>
          <w:rFonts w:ascii="Arial" w:hAnsi="Arial" w:cs="Arial"/>
          <w:lang w:val="cy-GB"/>
        </w:rPr>
        <w:t xml:space="preserve"> trwy</w:t>
      </w:r>
      <w:r w:rsidR="00797FCB">
        <w:rPr>
          <w:rFonts w:ascii="Arial" w:hAnsi="Arial" w:cs="Arial"/>
          <w:lang w:val="cy-GB"/>
        </w:rPr>
        <w:t xml:space="preserve"> adael i</w:t>
      </w:r>
      <w:r w:rsidR="00D7669E">
        <w:rPr>
          <w:rFonts w:ascii="Arial" w:hAnsi="Arial" w:cs="Arial"/>
          <w:lang w:val="cy-GB"/>
        </w:rPr>
        <w:t>ddynt</w:t>
      </w:r>
      <w:r w:rsidR="00797FCB">
        <w:rPr>
          <w:rFonts w:ascii="Arial" w:hAnsi="Arial" w:cs="Arial"/>
          <w:lang w:val="cy-GB"/>
        </w:rPr>
        <w:t xml:space="preserve"> arwain yr ymchwilydd</w:t>
      </w:r>
      <w:r w:rsidR="00D7669E">
        <w:rPr>
          <w:rFonts w:ascii="Arial" w:hAnsi="Arial" w:cs="Arial"/>
          <w:lang w:val="cy-GB"/>
        </w:rPr>
        <w:t xml:space="preserve"> ar daith</w:t>
      </w:r>
      <w:r w:rsidR="00797FCB">
        <w:rPr>
          <w:rFonts w:ascii="Arial" w:hAnsi="Arial" w:cs="Arial"/>
          <w:lang w:val="cy-GB"/>
        </w:rPr>
        <w:t xml:space="preserve"> gan gymryd</w:t>
      </w:r>
      <w:r w:rsidR="000B41CD">
        <w:rPr>
          <w:rFonts w:ascii="Arial" w:hAnsi="Arial" w:cs="Arial"/>
          <w:lang w:val="cy-GB"/>
        </w:rPr>
        <w:t xml:space="preserve"> ffotograffau</w:t>
      </w:r>
      <w:r w:rsidR="00D7669E">
        <w:rPr>
          <w:rFonts w:ascii="Arial" w:hAnsi="Arial" w:cs="Arial"/>
          <w:lang w:val="cy-GB"/>
        </w:rPr>
        <w:t xml:space="preserve">, </w:t>
      </w:r>
      <w:r w:rsidR="00797FCB">
        <w:rPr>
          <w:rFonts w:ascii="Arial" w:hAnsi="Arial" w:cs="Arial"/>
          <w:lang w:val="cy-GB"/>
        </w:rPr>
        <w:t>fideo</w:t>
      </w:r>
      <w:r w:rsidR="00D7669E">
        <w:rPr>
          <w:rFonts w:ascii="Arial" w:hAnsi="Arial" w:cs="Arial"/>
          <w:lang w:val="cy-GB"/>
        </w:rPr>
        <w:t>s, neu greu lluniau neu fapiau</w:t>
      </w:r>
      <w:r w:rsidR="000B41CD">
        <w:rPr>
          <w:rFonts w:ascii="Arial" w:hAnsi="Arial" w:cs="Arial"/>
          <w:lang w:val="cy-GB"/>
        </w:rPr>
        <w:t xml:space="preserve"> yn ogystal ag arsylwadau a chyfweliadau</w:t>
      </w:r>
      <w:r w:rsidR="00C322A2">
        <w:rPr>
          <w:rFonts w:ascii="Arial" w:hAnsi="Arial" w:cs="Arial"/>
          <w:lang w:val="cy-GB"/>
        </w:rPr>
        <w:t xml:space="preserve"> anstrwythuredig</w:t>
      </w:r>
      <w:r w:rsidR="000B41CD">
        <w:rPr>
          <w:rFonts w:ascii="Arial" w:hAnsi="Arial" w:cs="Arial"/>
          <w:lang w:val="cy-GB"/>
        </w:rPr>
        <w:t xml:space="preserve"> (Clark, 2017).</w:t>
      </w:r>
      <w:r w:rsidR="00D7669E">
        <w:rPr>
          <w:rFonts w:ascii="Arial" w:hAnsi="Arial" w:cs="Arial"/>
          <w:lang w:val="cy-GB"/>
        </w:rPr>
        <w:t xml:space="preserve">  Defnyddir camerau neu lechi (</w:t>
      </w:r>
      <w:r w:rsidR="00D7669E" w:rsidRPr="00D7669E">
        <w:rPr>
          <w:rFonts w:ascii="Arial" w:hAnsi="Arial" w:cs="Arial"/>
          <w:lang w:val="cy-GB"/>
        </w:rPr>
        <w:t>e.e.</w:t>
      </w:r>
      <w:r w:rsidR="00D7669E">
        <w:rPr>
          <w:rFonts w:ascii="Arial" w:hAnsi="Arial" w:cs="Arial"/>
          <w:i/>
          <w:lang w:val="cy-GB"/>
        </w:rPr>
        <w:t xml:space="preserve"> ipads) </w:t>
      </w:r>
      <w:r w:rsidR="00D7669E">
        <w:rPr>
          <w:rFonts w:ascii="Arial" w:hAnsi="Arial" w:cs="Arial"/>
          <w:lang w:val="cy-GB"/>
        </w:rPr>
        <w:t xml:space="preserve">fel offer i hybu’r plant a’r ymchwilydd i adolygu safbwyntiau gyda’i gilydd ac i drin a thrafod ystyr (Clark &amp; Moss, 2005).  </w:t>
      </w:r>
    </w:p>
    <w:p w:rsidR="00D7669E" w:rsidRDefault="00D7669E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A209EF" w:rsidRDefault="000B41CD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defnyddio amrywiaeth o </w:t>
      </w:r>
      <w:r w:rsidR="00F368E8">
        <w:rPr>
          <w:rFonts w:ascii="Arial" w:hAnsi="Arial" w:cs="Arial"/>
          <w:lang w:val="cy-GB"/>
        </w:rPr>
        <w:t>gyfryngau</w:t>
      </w:r>
      <w:r>
        <w:rPr>
          <w:rFonts w:ascii="Arial" w:hAnsi="Arial" w:cs="Arial"/>
          <w:lang w:val="cy-GB"/>
        </w:rPr>
        <w:t xml:space="preserve"> yn rhoi dewis i’r plentyn o safbwynt cyfranog</w:t>
      </w:r>
      <w:r w:rsidR="00BE1C8E">
        <w:rPr>
          <w:rFonts w:ascii="Arial" w:hAnsi="Arial" w:cs="Arial"/>
          <w:lang w:val="cy-GB"/>
        </w:rPr>
        <w:t>a</w:t>
      </w:r>
      <w:r w:rsidR="00F92864">
        <w:rPr>
          <w:rFonts w:ascii="Arial" w:hAnsi="Arial" w:cs="Arial"/>
          <w:lang w:val="cy-GB"/>
        </w:rPr>
        <w:t>id a’r modd maent yn cyfranogi</w:t>
      </w:r>
      <w:r w:rsidR="00F368E8">
        <w:rPr>
          <w:rFonts w:ascii="Arial" w:hAnsi="Arial" w:cs="Arial"/>
          <w:lang w:val="cy-GB"/>
        </w:rPr>
        <w:t xml:space="preserve"> (Groundwater-Smith </w:t>
      </w:r>
      <w:r w:rsidR="00F368E8">
        <w:rPr>
          <w:rFonts w:ascii="Arial" w:hAnsi="Arial" w:cs="Arial"/>
          <w:i/>
          <w:lang w:val="cy-GB"/>
        </w:rPr>
        <w:t>et al.</w:t>
      </w:r>
      <w:r w:rsidR="00F368E8">
        <w:rPr>
          <w:rFonts w:ascii="Arial" w:hAnsi="Arial" w:cs="Arial"/>
          <w:lang w:val="cy-GB"/>
        </w:rPr>
        <w:t>, 2015)</w:t>
      </w:r>
      <w:r w:rsidR="00737DEB">
        <w:rPr>
          <w:rFonts w:ascii="Arial" w:hAnsi="Arial" w:cs="Arial"/>
          <w:lang w:val="cy-GB"/>
        </w:rPr>
        <w:t>.  Cynigia</w:t>
      </w:r>
      <w:r w:rsidR="00F92864">
        <w:rPr>
          <w:rFonts w:ascii="Arial" w:hAnsi="Arial" w:cs="Arial"/>
          <w:lang w:val="cy-GB"/>
        </w:rPr>
        <w:t xml:space="preserve"> </w:t>
      </w:r>
      <w:r w:rsidR="00737DEB">
        <w:rPr>
          <w:rFonts w:ascii="Arial" w:hAnsi="Arial" w:cs="Arial"/>
          <w:lang w:val="cy-GB"/>
        </w:rPr>
        <w:t>gyfle hefyd i’r ymchwilydd i ddysgu wrth y cyfranogwyr gan</w:t>
      </w:r>
      <w:r w:rsidR="00F368E8">
        <w:rPr>
          <w:rFonts w:ascii="Arial" w:hAnsi="Arial" w:cs="Arial"/>
          <w:lang w:val="cy-GB"/>
        </w:rPr>
        <w:t xml:space="preserve"> drafod a dehongli ar y cyd sydd yn</w:t>
      </w:r>
      <w:r w:rsidR="00737DEB">
        <w:rPr>
          <w:rFonts w:ascii="Arial" w:hAnsi="Arial" w:cs="Arial"/>
          <w:lang w:val="cy-GB"/>
        </w:rPr>
        <w:t xml:space="preserve"> efelychu agwedd ethnograffeg</w:t>
      </w:r>
      <w:r w:rsidR="00B532F1">
        <w:rPr>
          <w:rFonts w:ascii="Arial" w:hAnsi="Arial" w:cs="Arial"/>
          <w:lang w:val="cy-GB"/>
        </w:rPr>
        <w:t xml:space="preserve"> ac athroniaeth adeileddiaeth g</w:t>
      </w:r>
      <w:r w:rsidR="00E6003D">
        <w:rPr>
          <w:rFonts w:ascii="Arial" w:hAnsi="Arial" w:cs="Arial"/>
          <w:lang w:val="cy-GB"/>
        </w:rPr>
        <w:t>ymdeithasol</w:t>
      </w:r>
      <w:r w:rsidR="00F92864">
        <w:rPr>
          <w:rFonts w:ascii="Arial" w:hAnsi="Arial" w:cs="Arial"/>
          <w:lang w:val="cy-GB"/>
        </w:rPr>
        <w:t xml:space="preserve"> (Kumar, 2014; Denscombe, 2016</w:t>
      </w:r>
      <w:r w:rsidR="00737DEB">
        <w:rPr>
          <w:rFonts w:ascii="Arial" w:hAnsi="Arial" w:cs="Arial"/>
          <w:lang w:val="cy-GB"/>
        </w:rPr>
        <w:t>; Thomas, 2017</w:t>
      </w:r>
      <w:r w:rsidR="00E6003D">
        <w:rPr>
          <w:rFonts w:ascii="Arial" w:hAnsi="Arial" w:cs="Arial"/>
          <w:lang w:val="cy-GB"/>
        </w:rPr>
        <w:t xml:space="preserve">).  </w:t>
      </w:r>
      <w:r w:rsidR="00D7669E">
        <w:rPr>
          <w:rFonts w:ascii="Arial" w:hAnsi="Arial" w:cs="Arial"/>
          <w:lang w:val="cy-GB"/>
        </w:rPr>
        <w:t>Noda Clark a Moss (2005</w:t>
      </w:r>
      <w:r w:rsidR="00923CBD">
        <w:rPr>
          <w:rFonts w:ascii="Arial" w:hAnsi="Arial" w:cs="Arial"/>
          <w:lang w:val="cy-GB"/>
        </w:rPr>
        <w:t>:97</w:t>
      </w:r>
      <w:r w:rsidR="00D7669E">
        <w:rPr>
          <w:rFonts w:ascii="Arial" w:hAnsi="Arial" w:cs="Arial"/>
          <w:lang w:val="cy-GB"/>
        </w:rPr>
        <w:t>) bod y dull hwn yn llwyddo’n well os nad yw’r ymchwilydd yn gyfarwydd â’r dysgwyr</w:t>
      </w:r>
      <w:r w:rsidR="00923CBD">
        <w:rPr>
          <w:rFonts w:ascii="Arial" w:hAnsi="Arial" w:cs="Arial"/>
          <w:lang w:val="cy-GB"/>
        </w:rPr>
        <w:t xml:space="preserve"> gan mai’r ymchwilydd fydd yr ‘authentic novice’ yn gofyn am gymorth tra bod y dysgwyr yn medru cymryd mwy o gyfrifoldeb dros agenda’r ymchwil.  </w:t>
      </w:r>
      <w:r w:rsidR="001C6C85">
        <w:rPr>
          <w:rFonts w:ascii="Arial" w:hAnsi="Arial" w:cs="Arial"/>
          <w:lang w:val="cy-GB"/>
        </w:rPr>
        <w:t xml:space="preserve">  </w:t>
      </w:r>
      <w:r w:rsidR="00F92864">
        <w:rPr>
          <w:rFonts w:ascii="Arial" w:hAnsi="Arial" w:cs="Arial"/>
          <w:lang w:val="cy-GB"/>
        </w:rPr>
        <w:t>Rhaid ystyried</w:t>
      </w:r>
      <w:r w:rsidR="001C6C85">
        <w:rPr>
          <w:rFonts w:ascii="Arial" w:hAnsi="Arial" w:cs="Arial"/>
          <w:lang w:val="cy-GB"/>
        </w:rPr>
        <w:t xml:space="preserve"> bydd goblygiadau sylweddol o ran yr elfen foesegol o gynnal ymchwil o’r fath fel amlygir yn nes ymlaen</w:t>
      </w:r>
      <w:r w:rsidR="00F368E8">
        <w:rPr>
          <w:rFonts w:ascii="Arial" w:hAnsi="Arial" w:cs="Arial"/>
          <w:lang w:val="cy-GB"/>
        </w:rPr>
        <w:t xml:space="preserve"> </w:t>
      </w:r>
      <w:r w:rsidR="001C6C85">
        <w:rPr>
          <w:rFonts w:ascii="Arial" w:hAnsi="Arial" w:cs="Arial"/>
          <w:lang w:val="cy-GB"/>
        </w:rPr>
        <w:t>ac yn Rhan 3.  Mi allai’r data a gynhyrchir o’r dull hyn fod yn sylweddol hefyd</w:t>
      </w:r>
      <w:r w:rsidR="00F92864">
        <w:rPr>
          <w:rFonts w:ascii="Arial" w:hAnsi="Arial" w:cs="Arial"/>
          <w:lang w:val="cy-GB"/>
        </w:rPr>
        <w:t xml:space="preserve"> a byddai’n heriol i’w ddadansoddi, yn enwedig felly o safbwynt dilysrwydd a dibynadwyedd (Groundwater-Smith </w:t>
      </w:r>
      <w:r w:rsidR="00F92864">
        <w:rPr>
          <w:rFonts w:ascii="Arial" w:hAnsi="Arial" w:cs="Arial"/>
          <w:i/>
          <w:lang w:val="cy-GB"/>
        </w:rPr>
        <w:t>et al.</w:t>
      </w:r>
      <w:r w:rsidR="00F92864">
        <w:rPr>
          <w:rFonts w:ascii="Arial" w:hAnsi="Arial" w:cs="Arial"/>
          <w:lang w:val="cy-GB"/>
        </w:rPr>
        <w:t>, 2015).   Er hynny gellid dadlau bod hynny’n wir am unrhyw ymchwil lle mae plant yn cyfranogi.</w:t>
      </w:r>
    </w:p>
    <w:p w:rsidR="00A209EF" w:rsidRDefault="00A209EF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A209EF" w:rsidRDefault="00B56921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Peilota</w:t>
      </w:r>
    </w:p>
    <w:p w:rsidR="00F96BD1" w:rsidRDefault="00E6003D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Bwriedir cynnal</w:t>
      </w:r>
      <w:r w:rsidR="00D36CB1">
        <w:rPr>
          <w:rFonts w:ascii="Arial" w:hAnsi="Arial" w:cs="Arial"/>
          <w:lang w:val="cy-GB"/>
        </w:rPr>
        <w:t xml:space="preserve"> astudiaeth beilot i arbrofi ymlaen llaw pa mor ymarferol yw’r dulliau ymchwil</w:t>
      </w:r>
      <w:r>
        <w:rPr>
          <w:rFonts w:ascii="Arial" w:hAnsi="Arial" w:cs="Arial"/>
          <w:lang w:val="cy-GB"/>
        </w:rPr>
        <w:t>, gan fod hyn yn elfen hanfodol o unrhyw astudiaeth</w:t>
      </w:r>
      <w:r w:rsidR="00D36CB1">
        <w:rPr>
          <w:rFonts w:ascii="Arial" w:hAnsi="Arial" w:cs="Arial"/>
          <w:lang w:val="cy-GB"/>
        </w:rPr>
        <w:t>.  Byddai angen gwneud hyn yn drylwyr gyda’r dyddiadur dan gyfarwyddyd yr ymchwilydd gyda dau neu fwy o staff cymorth cyfarwydd dros gyfnod o dair wythnos.  Rhydd hyn gyfle i asesu elfennau megis eglurder a manylder y cyfarwyddiadau a’r math o wybodaeth a gofnodir er mwyn addasu cyn ei gyflwyno i’r sampl (</w:t>
      </w:r>
      <w:r w:rsidR="00D75F0A">
        <w:rPr>
          <w:rFonts w:ascii="Arial" w:hAnsi="Arial" w:cs="Arial"/>
          <w:lang w:val="cy-GB"/>
        </w:rPr>
        <w:t>Braun a Clarke, 2013)</w:t>
      </w:r>
      <w:r w:rsidR="00D36CB1">
        <w:rPr>
          <w:rFonts w:ascii="Arial" w:hAnsi="Arial" w:cs="Arial"/>
          <w:lang w:val="cy-GB"/>
        </w:rPr>
        <w:t>.  Defnyddir yr un</w:t>
      </w:r>
      <w:r w:rsidR="00D75F0A">
        <w:rPr>
          <w:rFonts w:ascii="Arial" w:hAnsi="Arial" w:cs="Arial"/>
          <w:lang w:val="cy-GB"/>
        </w:rPr>
        <w:t xml:space="preserve"> staff cymorth hefyd i beilota cwestiynau’r cyfweliad er mwyn gwaredu unrhyw gwestiynau di-angen a newid geiriad ambell un </w:t>
      </w:r>
      <w:r w:rsidR="00426941">
        <w:rPr>
          <w:rFonts w:ascii="Arial" w:hAnsi="Arial" w:cs="Arial"/>
          <w:lang w:val="cy-GB"/>
        </w:rPr>
        <w:t>aneglur neu anealladwy</w:t>
      </w:r>
      <w:r w:rsidR="00D75F0A">
        <w:rPr>
          <w:rFonts w:ascii="Arial" w:hAnsi="Arial" w:cs="Arial"/>
          <w:lang w:val="cy-GB"/>
        </w:rPr>
        <w:t xml:space="preserve"> (Denscombe, 2016).</w:t>
      </w:r>
      <w:r w:rsidR="000C1342">
        <w:rPr>
          <w:rFonts w:ascii="Arial" w:hAnsi="Arial" w:cs="Arial"/>
          <w:lang w:val="cy-GB"/>
        </w:rPr>
        <w:t xml:space="preserve">  Er </w:t>
      </w:r>
      <w:r w:rsidR="00426941">
        <w:rPr>
          <w:rFonts w:ascii="Arial" w:hAnsi="Arial" w:cs="Arial"/>
          <w:lang w:val="cy-GB"/>
        </w:rPr>
        <w:t>i’r ymchwilydd d</w:t>
      </w:r>
      <w:r w:rsidR="000C1342">
        <w:rPr>
          <w:rFonts w:ascii="Arial" w:hAnsi="Arial" w:cs="Arial"/>
          <w:lang w:val="cy-GB"/>
        </w:rPr>
        <w:t>defnyddio’r dull Mosaig yn y gorffennol, byddai angen ei beilota gyda</w:t>
      </w:r>
      <w:r w:rsidR="001E6351">
        <w:rPr>
          <w:rFonts w:ascii="Arial" w:hAnsi="Arial" w:cs="Arial"/>
          <w:lang w:val="cy-GB"/>
        </w:rPr>
        <w:t xml:space="preserve"> phlant ag ADY cyn cychwyn yr astudiaeth er mwyn canfod pa offer fyddent yn ffafrio a pha fath o gwestiynau fyddai’n amlygu eu hunain yn y cyfweliadau.  Dylid ystyried er hynny bod pob plentyn yn unigryw ac y byddant i gyd o bosib yn dewis gwahanol offer i gofnodi eu dysgu (Clark &amp; Moss, 2005).</w:t>
      </w:r>
      <w:r>
        <w:rPr>
          <w:rFonts w:ascii="Arial" w:hAnsi="Arial" w:cs="Arial"/>
          <w:lang w:val="cy-GB"/>
        </w:rPr>
        <w:t xml:space="preserve">  </w:t>
      </w:r>
    </w:p>
    <w:p w:rsidR="005C6E77" w:rsidRDefault="005C6E77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F6D48" w:rsidRDefault="00BF6D48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Moeseg</w:t>
      </w:r>
    </w:p>
    <w:p w:rsidR="00BF6D48" w:rsidRDefault="001E6351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Ceir cyfrifoldeb moesegol ar yr ymchwilydd i gynnwys</w:t>
      </w:r>
      <w:r w:rsidR="00E06F63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egwyddorion</w:t>
      </w:r>
      <w:r w:rsidR="00E06F63">
        <w:rPr>
          <w:rFonts w:ascii="Arial" w:hAnsi="Arial" w:cs="Arial"/>
          <w:lang w:val="cy-GB"/>
        </w:rPr>
        <w:t xml:space="preserve"> integredd academaidd, gonestrwydd a pharch i’r holl rhanddeiliaid trwy gydol y prosiect hwn (Punch, 2014). </w:t>
      </w:r>
      <w:r>
        <w:rPr>
          <w:rFonts w:ascii="Arial" w:hAnsi="Arial" w:cs="Arial"/>
          <w:lang w:val="cy-GB"/>
        </w:rPr>
        <w:t xml:space="preserve"> </w:t>
      </w:r>
      <w:r w:rsidR="00E06F63">
        <w:rPr>
          <w:rFonts w:ascii="Arial" w:hAnsi="Arial" w:cs="Arial"/>
          <w:lang w:val="cy-GB"/>
        </w:rPr>
        <w:t>O ganlyniad</w:t>
      </w:r>
      <w:r w:rsidR="00047061">
        <w:rPr>
          <w:rFonts w:ascii="Arial" w:hAnsi="Arial" w:cs="Arial"/>
          <w:lang w:val="cy-GB"/>
        </w:rPr>
        <w:t xml:space="preserve"> dilynir canllawiau moesegol y sefydliad yn ogystal â chanllawiau cydnabyddedig eraill megis rhai’r British Education</w:t>
      </w:r>
      <w:r>
        <w:rPr>
          <w:rFonts w:ascii="Arial" w:hAnsi="Arial" w:cs="Arial"/>
          <w:lang w:val="cy-GB"/>
        </w:rPr>
        <w:t>al</w:t>
      </w:r>
      <w:r w:rsidR="00047061">
        <w:rPr>
          <w:rFonts w:ascii="Arial" w:hAnsi="Arial" w:cs="Arial"/>
          <w:lang w:val="cy-GB"/>
        </w:rPr>
        <w:t xml:space="preserve"> Resea</w:t>
      </w:r>
      <w:r w:rsidR="00104081">
        <w:rPr>
          <w:rFonts w:ascii="Arial" w:hAnsi="Arial" w:cs="Arial"/>
          <w:lang w:val="cy-GB"/>
        </w:rPr>
        <w:t>rch Association (2011) y</w:t>
      </w:r>
      <w:r w:rsidR="00047061">
        <w:rPr>
          <w:rFonts w:ascii="Arial" w:hAnsi="Arial" w:cs="Arial"/>
          <w:lang w:val="cy-GB"/>
        </w:rPr>
        <w:t xml:space="preserve"> Ddeddf Diogelu Data 1988</w:t>
      </w:r>
      <w:r w:rsidR="00104081">
        <w:rPr>
          <w:rFonts w:ascii="Arial" w:hAnsi="Arial" w:cs="Arial"/>
          <w:lang w:val="cy-GB"/>
        </w:rPr>
        <w:t xml:space="preserve"> a’r ‘International Charter for Ethical Research Involving Children’ (Centre for children and young people, 2013)</w:t>
      </w:r>
      <w:r w:rsidR="00E06F63">
        <w:rPr>
          <w:rFonts w:ascii="Arial" w:hAnsi="Arial" w:cs="Arial"/>
          <w:lang w:val="cy-GB"/>
        </w:rPr>
        <w:t xml:space="preserve"> fel amlinellir yn </w:t>
      </w:r>
      <w:r w:rsidR="00047061">
        <w:rPr>
          <w:rFonts w:ascii="Arial" w:hAnsi="Arial" w:cs="Arial"/>
          <w:lang w:val="cy-GB"/>
        </w:rPr>
        <w:t>Rhan 3.</w:t>
      </w:r>
      <w:r w:rsidR="005204A4">
        <w:rPr>
          <w:rFonts w:ascii="Arial" w:hAnsi="Arial" w:cs="Arial"/>
          <w:lang w:val="cy-GB"/>
        </w:rPr>
        <w:t xml:space="preserve">  </w:t>
      </w:r>
      <w:r w:rsidR="00047061">
        <w:rPr>
          <w:rFonts w:ascii="Arial" w:hAnsi="Arial" w:cs="Arial"/>
          <w:lang w:val="cy-GB"/>
        </w:rPr>
        <w:t xml:space="preserve">  </w:t>
      </w:r>
    </w:p>
    <w:p w:rsidR="00AA254D" w:rsidRDefault="00AA254D" w:rsidP="00F66CE8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B56921" w:rsidRDefault="00BF6D48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Dadansoddi’r data</w:t>
      </w:r>
      <w:r w:rsidR="00D75F0A">
        <w:rPr>
          <w:rFonts w:ascii="Arial" w:hAnsi="Arial" w:cs="Arial"/>
          <w:lang w:val="cy-GB"/>
        </w:rPr>
        <w:t xml:space="preserve">  </w:t>
      </w:r>
      <w:r w:rsidR="00D36CB1">
        <w:rPr>
          <w:rFonts w:ascii="Arial" w:hAnsi="Arial" w:cs="Arial"/>
          <w:lang w:val="cy-GB"/>
        </w:rPr>
        <w:t xml:space="preserve">   </w:t>
      </w:r>
      <w:r w:rsidR="00C56699">
        <w:rPr>
          <w:rFonts w:ascii="Arial" w:hAnsi="Arial" w:cs="Arial"/>
          <w:lang w:val="cy-GB"/>
        </w:rPr>
        <w:t xml:space="preserve">  </w:t>
      </w:r>
      <w:r w:rsidR="00F368E8">
        <w:rPr>
          <w:rFonts w:ascii="Arial" w:hAnsi="Arial" w:cs="Arial"/>
          <w:lang w:val="cy-GB"/>
        </w:rPr>
        <w:t xml:space="preserve">  </w:t>
      </w:r>
    </w:p>
    <w:p w:rsidR="00583914" w:rsidRDefault="00917525" w:rsidP="00F66CE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 awgrymwyd eisoes,</w:t>
      </w:r>
      <w:r w:rsidR="008A23A0">
        <w:rPr>
          <w:rFonts w:ascii="Arial" w:hAnsi="Arial" w:cs="Arial"/>
          <w:lang w:val="cy-GB"/>
        </w:rPr>
        <w:t xml:space="preserve"> cynhyrchir swm sylweddol o ddata trwy’r dulliau ymchwil a </w:t>
      </w:r>
      <w:r w:rsidR="0084044D">
        <w:rPr>
          <w:rFonts w:ascii="Arial" w:hAnsi="Arial" w:cs="Arial"/>
          <w:lang w:val="cy-GB"/>
        </w:rPr>
        <w:t>amlinellwyd,</w:t>
      </w:r>
      <w:r>
        <w:rPr>
          <w:rFonts w:ascii="Arial" w:hAnsi="Arial" w:cs="Arial"/>
          <w:lang w:val="cy-GB"/>
        </w:rPr>
        <w:t xml:space="preserve"> ac o ganlyniad</w:t>
      </w:r>
      <w:r w:rsidR="0084044D">
        <w:rPr>
          <w:rFonts w:ascii="Arial" w:hAnsi="Arial" w:cs="Arial"/>
          <w:lang w:val="cy-GB"/>
        </w:rPr>
        <w:t xml:space="preserve"> bydd angen fframwaith </w:t>
      </w:r>
      <w:r>
        <w:rPr>
          <w:rFonts w:ascii="Arial" w:hAnsi="Arial" w:cs="Arial"/>
          <w:lang w:val="cy-GB"/>
        </w:rPr>
        <w:t>i’w</w:t>
      </w:r>
      <w:r w:rsidR="00426941">
        <w:rPr>
          <w:rFonts w:ascii="Arial" w:hAnsi="Arial" w:cs="Arial"/>
          <w:lang w:val="cy-GB"/>
        </w:rPr>
        <w:t xml:space="preserve"> d</w:t>
      </w:r>
      <w:r w:rsidR="0084044D">
        <w:rPr>
          <w:rFonts w:ascii="Arial" w:hAnsi="Arial" w:cs="Arial"/>
          <w:lang w:val="cy-GB"/>
        </w:rPr>
        <w:t>dadansoddi a’i gyflwyno’n gryno yn yr adroddiad terfynol.  Penderfynwyd felly d</w:t>
      </w:r>
      <w:r w:rsidR="00D53AD4">
        <w:rPr>
          <w:rFonts w:ascii="Arial" w:hAnsi="Arial" w:cs="Arial"/>
          <w:lang w:val="cy-GB"/>
        </w:rPr>
        <w:t xml:space="preserve">efnyddio dadansoddiad thematig, dull </w:t>
      </w:r>
      <w:r w:rsidR="00426941">
        <w:rPr>
          <w:rFonts w:ascii="Arial" w:hAnsi="Arial" w:cs="Arial"/>
          <w:lang w:val="cy-GB"/>
        </w:rPr>
        <w:t>i ddynodi themau neu b</w:t>
      </w:r>
      <w:r w:rsidR="00FF6355">
        <w:rPr>
          <w:rFonts w:ascii="Arial" w:hAnsi="Arial" w:cs="Arial"/>
          <w:lang w:val="cy-GB"/>
        </w:rPr>
        <w:t>atry</w:t>
      </w:r>
      <w:r>
        <w:rPr>
          <w:rFonts w:ascii="Arial" w:hAnsi="Arial" w:cs="Arial"/>
          <w:lang w:val="cy-GB"/>
        </w:rPr>
        <w:t>mau mewn ymchwil ansoddol</w:t>
      </w:r>
      <w:r w:rsidR="00FF6355">
        <w:rPr>
          <w:rFonts w:ascii="Arial" w:hAnsi="Arial" w:cs="Arial"/>
          <w:lang w:val="cy-GB"/>
        </w:rPr>
        <w:t xml:space="preserve"> a </w:t>
      </w:r>
      <w:r w:rsidR="00D53AD4">
        <w:rPr>
          <w:rFonts w:ascii="Arial" w:hAnsi="Arial" w:cs="Arial"/>
          <w:lang w:val="cy-GB"/>
        </w:rPr>
        <w:t>gafodd ei gyflwyno gyntaf gan Holton yn yr 1970au (Braun &amp; Clarke, 2013).</w:t>
      </w:r>
      <w:r>
        <w:rPr>
          <w:rFonts w:ascii="Arial" w:hAnsi="Arial" w:cs="Arial"/>
          <w:lang w:val="cy-GB"/>
        </w:rPr>
        <w:t xml:space="preserve">  </w:t>
      </w:r>
      <w:r w:rsidR="00FF6355">
        <w:rPr>
          <w:rFonts w:ascii="Arial" w:hAnsi="Arial" w:cs="Arial"/>
          <w:lang w:val="cy-GB"/>
        </w:rPr>
        <w:t>Mae’n ddull hyblyg ac addas ar gyfer y maes addysg gan nad yw’n perthyn i unrhyw s</w:t>
      </w:r>
      <w:r>
        <w:rPr>
          <w:rFonts w:ascii="Arial" w:hAnsi="Arial" w:cs="Arial"/>
          <w:lang w:val="cy-GB"/>
        </w:rPr>
        <w:t>afbwynt athronyddol nac epistomo</w:t>
      </w:r>
      <w:r w:rsidR="00FF6355">
        <w:rPr>
          <w:rFonts w:ascii="Arial" w:hAnsi="Arial" w:cs="Arial"/>
          <w:lang w:val="cy-GB"/>
        </w:rPr>
        <w:t>legol (Maguire &amp; Delahunt, 2017).  Ar gyfer dadansoddi</w:t>
      </w:r>
      <w:r w:rsidR="00426941">
        <w:rPr>
          <w:rFonts w:ascii="Arial" w:hAnsi="Arial" w:cs="Arial"/>
          <w:lang w:val="cy-GB"/>
        </w:rPr>
        <w:t xml:space="preserve">ad yr </w:t>
      </w:r>
      <w:r w:rsidR="00583914">
        <w:rPr>
          <w:rFonts w:ascii="Arial" w:hAnsi="Arial" w:cs="Arial"/>
          <w:lang w:val="cy-GB"/>
        </w:rPr>
        <w:t xml:space="preserve">astudiaeth hwn defnyddir fframwaith chwe cham Braun a Clarke (2006) </w:t>
      </w:r>
      <w:r w:rsidR="00426941">
        <w:rPr>
          <w:rFonts w:ascii="Arial" w:hAnsi="Arial" w:cs="Arial"/>
          <w:lang w:val="cy-GB"/>
        </w:rPr>
        <w:t>sydd yn</w:t>
      </w:r>
      <w:r w:rsidR="00583914">
        <w:rPr>
          <w:rFonts w:ascii="Arial" w:hAnsi="Arial" w:cs="Arial"/>
          <w:lang w:val="cy-GB"/>
        </w:rPr>
        <w:t xml:space="preserve"> </w:t>
      </w:r>
      <w:r w:rsidR="00426941">
        <w:rPr>
          <w:rFonts w:ascii="Arial" w:hAnsi="Arial" w:cs="Arial"/>
          <w:lang w:val="cy-GB"/>
        </w:rPr>
        <w:t>broses llinol</w:t>
      </w:r>
      <w:r w:rsidR="00583914">
        <w:rPr>
          <w:rFonts w:ascii="Arial" w:hAnsi="Arial" w:cs="Arial"/>
          <w:lang w:val="cy-GB"/>
        </w:rPr>
        <w:t xml:space="preserve"> lle gellir mynd yn ôl ac ymlaen rhwng y gwahanol gamau. </w:t>
      </w:r>
    </w:p>
    <w:p w:rsidR="007773D7" w:rsidRDefault="007773D7" w:rsidP="007773D7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Cam 1 - cyfarw</w:t>
      </w:r>
      <w:r w:rsidR="004C42D6">
        <w:rPr>
          <w:rFonts w:ascii="Arial" w:hAnsi="Arial" w:cs="Arial"/>
          <w:lang w:val="cy-GB"/>
        </w:rPr>
        <w:t>yddo gyda’r data trwy ddarllen d</w:t>
      </w:r>
      <w:r>
        <w:rPr>
          <w:rFonts w:ascii="Arial" w:hAnsi="Arial" w:cs="Arial"/>
          <w:lang w:val="cy-GB"/>
        </w:rPr>
        <w:t>rwy’r holl nodiadau maes, y dyddiaduron,  trawsgrifia</w:t>
      </w:r>
      <w:r w:rsidR="00917525">
        <w:rPr>
          <w:rFonts w:ascii="Arial" w:hAnsi="Arial" w:cs="Arial"/>
          <w:lang w:val="cy-GB"/>
        </w:rPr>
        <w:t>dau cyfweliadau a chofnodion arsylwadau</w:t>
      </w:r>
      <w:r>
        <w:rPr>
          <w:rFonts w:ascii="Arial" w:hAnsi="Arial" w:cs="Arial"/>
          <w:lang w:val="cy-GB"/>
        </w:rPr>
        <w:t xml:space="preserve">’r plant; cymryd nodiadau </w:t>
      </w:r>
      <w:r w:rsidR="00917525">
        <w:rPr>
          <w:rFonts w:ascii="Arial" w:hAnsi="Arial" w:cs="Arial"/>
          <w:lang w:val="cy-GB"/>
        </w:rPr>
        <w:t>bras</w:t>
      </w:r>
      <w:r w:rsidR="00D303AE">
        <w:rPr>
          <w:rFonts w:ascii="Arial" w:hAnsi="Arial" w:cs="Arial"/>
          <w:lang w:val="cy-GB"/>
        </w:rPr>
        <w:t xml:space="preserve"> ac unrhyw argraffiadau cynnar</w:t>
      </w:r>
    </w:p>
    <w:p w:rsidR="007773D7" w:rsidRDefault="007773D7" w:rsidP="007773D7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Cam 2 – cynhyrchu codau cychwynnol gan</w:t>
      </w:r>
      <w:r w:rsidR="00D303AE">
        <w:rPr>
          <w:rFonts w:ascii="Arial" w:hAnsi="Arial" w:cs="Arial"/>
          <w:lang w:val="cy-GB"/>
        </w:rPr>
        <w:t xml:space="preserve"> ddadansoddi’n anwythol a rhoi cod penodol i bob llinell o ddata er mwyn ei dorri lawr yn ddarnau llai y gellid ei reoli’n well</w:t>
      </w:r>
      <w:r>
        <w:rPr>
          <w:rFonts w:ascii="Arial" w:hAnsi="Arial" w:cs="Arial"/>
          <w:lang w:val="cy-GB"/>
        </w:rPr>
        <w:t xml:space="preserve"> </w:t>
      </w:r>
    </w:p>
    <w:p w:rsidR="007773D7" w:rsidRDefault="007773D7" w:rsidP="007773D7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Cam 3 – chwilio am themau</w:t>
      </w:r>
      <w:r w:rsidR="00D303AE">
        <w:rPr>
          <w:rFonts w:ascii="Arial" w:hAnsi="Arial" w:cs="Arial"/>
          <w:lang w:val="cy-GB"/>
        </w:rPr>
        <w:t xml:space="preserve"> diddorol yn</w:t>
      </w:r>
      <w:r w:rsidR="00917525">
        <w:rPr>
          <w:rFonts w:ascii="Arial" w:hAnsi="Arial" w:cs="Arial"/>
          <w:lang w:val="cy-GB"/>
        </w:rPr>
        <w:t xml:space="preserve"> ymwneud â’r cwestiwn ymchwil, </w:t>
      </w:r>
      <w:r w:rsidR="00D303AE">
        <w:rPr>
          <w:rFonts w:ascii="Arial" w:hAnsi="Arial" w:cs="Arial"/>
          <w:lang w:val="cy-GB"/>
        </w:rPr>
        <w:t xml:space="preserve">er enghraifft, </w:t>
      </w:r>
      <w:r w:rsidR="00917525">
        <w:rPr>
          <w:rFonts w:ascii="Arial" w:hAnsi="Arial" w:cs="Arial"/>
          <w:lang w:val="cy-GB"/>
        </w:rPr>
        <w:t>mynegi teimladau</w:t>
      </w:r>
    </w:p>
    <w:p w:rsidR="007773D7" w:rsidRDefault="007773D7" w:rsidP="007773D7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Cam 4 </w:t>
      </w:r>
      <w:r w:rsidR="00D303AE">
        <w:rPr>
          <w:rFonts w:ascii="Arial" w:hAnsi="Arial" w:cs="Arial"/>
          <w:lang w:val="cy-GB"/>
        </w:rPr>
        <w:t>–</w:t>
      </w:r>
      <w:r>
        <w:rPr>
          <w:rFonts w:ascii="Arial" w:hAnsi="Arial" w:cs="Arial"/>
          <w:lang w:val="cy-GB"/>
        </w:rPr>
        <w:t xml:space="preserve"> adolygu</w:t>
      </w:r>
      <w:r w:rsidR="00D303AE">
        <w:rPr>
          <w:rFonts w:ascii="Arial" w:hAnsi="Arial" w:cs="Arial"/>
          <w:lang w:val="cy-GB"/>
        </w:rPr>
        <w:t>, addasu a datblygu y prif</w:t>
      </w:r>
      <w:r>
        <w:rPr>
          <w:rFonts w:ascii="Arial" w:hAnsi="Arial" w:cs="Arial"/>
          <w:lang w:val="cy-GB"/>
        </w:rPr>
        <w:t xml:space="preserve"> themau</w:t>
      </w:r>
      <w:r w:rsidR="00D303AE">
        <w:rPr>
          <w:rFonts w:ascii="Arial" w:hAnsi="Arial" w:cs="Arial"/>
          <w:lang w:val="cy-GB"/>
        </w:rPr>
        <w:t xml:space="preserve"> a amlygwyd yng ngham 3.  Dylai’r rhain fod yn resymegol ac yn wahanol, er enghraifft </w:t>
      </w:r>
      <w:r w:rsidR="00917525">
        <w:rPr>
          <w:rFonts w:ascii="Arial" w:hAnsi="Arial" w:cs="Arial"/>
          <w:lang w:val="cy-GB"/>
        </w:rPr>
        <w:t xml:space="preserve">defnydd o iaith, </w:t>
      </w:r>
      <w:r w:rsidR="00D303AE">
        <w:rPr>
          <w:rFonts w:ascii="Arial" w:hAnsi="Arial" w:cs="Arial"/>
          <w:lang w:val="cy-GB"/>
        </w:rPr>
        <w:t xml:space="preserve">ymddygiad, gweithio’n annibynnol </w:t>
      </w:r>
    </w:p>
    <w:p w:rsidR="00D303AE" w:rsidRPr="00D303AE" w:rsidRDefault="007773D7" w:rsidP="007773D7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 w:rsidRPr="00D303AE">
        <w:rPr>
          <w:rFonts w:ascii="Arial" w:hAnsi="Arial" w:cs="Arial"/>
          <w:lang w:val="cy-GB"/>
        </w:rPr>
        <w:t>Cam 5 - diffinio themau</w:t>
      </w:r>
      <w:r w:rsidR="00D303AE" w:rsidRPr="00D303AE">
        <w:rPr>
          <w:rFonts w:ascii="Arial" w:hAnsi="Arial" w:cs="Arial"/>
          <w:lang w:val="cy-GB"/>
        </w:rPr>
        <w:t xml:space="preserve"> gyda’r nod o ‘... identify the ‘essence’ of what each theme is about’ (Braun a Clark, 2006:92)</w:t>
      </w:r>
      <w:r w:rsidR="00D303AE">
        <w:rPr>
          <w:rFonts w:ascii="Arial" w:hAnsi="Arial" w:cs="Arial"/>
          <w:lang w:val="cy-GB"/>
        </w:rPr>
        <w:t>, hynny yw ffocysu ar unigrywiaeth y themau sydd yn ymddangos a dynodi is-themau</w:t>
      </w:r>
      <w:r w:rsidR="00D303AE" w:rsidRPr="00D303AE">
        <w:rPr>
          <w:rFonts w:ascii="Arial" w:hAnsi="Arial" w:cs="Arial"/>
          <w:lang w:val="cy-GB"/>
        </w:rPr>
        <w:t xml:space="preserve">  </w:t>
      </w:r>
    </w:p>
    <w:p w:rsidR="009634C6" w:rsidRDefault="007773D7" w:rsidP="009634C6">
      <w:pPr>
        <w:pStyle w:val="ListParagraph"/>
        <w:numPr>
          <w:ilvl w:val="0"/>
          <w:numId w:val="6"/>
        </w:numPr>
        <w:spacing w:line="360" w:lineRule="auto"/>
        <w:outlineLvl w:val="0"/>
        <w:rPr>
          <w:rFonts w:ascii="Arial" w:hAnsi="Arial" w:cs="Arial"/>
          <w:lang w:val="cy-GB"/>
        </w:rPr>
      </w:pPr>
      <w:r w:rsidRPr="00D303AE">
        <w:rPr>
          <w:rFonts w:ascii="Arial" w:hAnsi="Arial" w:cs="Arial"/>
          <w:lang w:val="cy-GB"/>
        </w:rPr>
        <w:t xml:space="preserve">Cam 6 </w:t>
      </w:r>
      <w:r w:rsidR="00BA46A5">
        <w:rPr>
          <w:rFonts w:ascii="Arial" w:hAnsi="Arial" w:cs="Arial"/>
          <w:lang w:val="cy-GB"/>
        </w:rPr>
        <w:t>–</w:t>
      </w:r>
      <w:r w:rsidRPr="00D303AE">
        <w:rPr>
          <w:rFonts w:ascii="Arial" w:hAnsi="Arial" w:cs="Arial"/>
          <w:lang w:val="cy-GB"/>
        </w:rPr>
        <w:t xml:space="preserve"> </w:t>
      </w:r>
      <w:r w:rsidR="00BA46A5">
        <w:rPr>
          <w:rFonts w:ascii="Arial" w:hAnsi="Arial" w:cs="Arial"/>
          <w:lang w:val="cy-GB"/>
        </w:rPr>
        <w:t>cyflwyno’r</w:t>
      </w:r>
      <w:r w:rsidRPr="00D303AE">
        <w:rPr>
          <w:rFonts w:ascii="Arial" w:hAnsi="Arial" w:cs="Arial"/>
          <w:lang w:val="cy-GB"/>
        </w:rPr>
        <w:t xml:space="preserve"> canfyddiadau</w:t>
      </w:r>
      <w:r w:rsidR="009634C6">
        <w:rPr>
          <w:rFonts w:ascii="Arial" w:hAnsi="Arial" w:cs="Arial"/>
          <w:lang w:val="cy-GB"/>
        </w:rPr>
        <w:t xml:space="preserve"> ar ffurf</w:t>
      </w:r>
      <w:r w:rsidR="00E8211C">
        <w:rPr>
          <w:rFonts w:ascii="Arial" w:hAnsi="Arial" w:cs="Arial"/>
          <w:lang w:val="cy-GB"/>
        </w:rPr>
        <w:t xml:space="preserve"> delweddau megis cwmwl geiriau (</w:t>
      </w:r>
      <w:r w:rsidR="00BA46A5">
        <w:rPr>
          <w:rFonts w:ascii="Arial" w:hAnsi="Arial" w:cs="Arial"/>
          <w:lang w:val="cy-GB"/>
        </w:rPr>
        <w:t xml:space="preserve">gan ddefnyddio rhaglen </w:t>
      </w:r>
      <w:r w:rsidR="00E8211C">
        <w:rPr>
          <w:rFonts w:ascii="Arial" w:hAnsi="Arial" w:cs="Arial"/>
          <w:lang w:val="cy-GB"/>
        </w:rPr>
        <w:t>Wordle)</w:t>
      </w:r>
      <w:r w:rsidR="00BA46A5">
        <w:rPr>
          <w:rFonts w:ascii="Arial" w:hAnsi="Arial" w:cs="Arial"/>
          <w:lang w:val="cy-GB"/>
        </w:rPr>
        <w:t xml:space="preserve"> </w:t>
      </w:r>
      <w:r w:rsidR="00E8211C">
        <w:rPr>
          <w:rFonts w:ascii="Arial" w:hAnsi="Arial" w:cs="Arial"/>
          <w:lang w:val="cy-GB"/>
        </w:rPr>
        <w:t>neu</w:t>
      </w:r>
      <w:r w:rsidR="009634C6">
        <w:rPr>
          <w:rFonts w:ascii="Arial" w:hAnsi="Arial" w:cs="Arial"/>
          <w:lang w:val="cy-GB"/>
        </w:rPr>
        <w:t xml:space="preserve"> naratif</w:t>
      </w:r>
      <w:r w:rsidR="00D303AE">
        <w:rPr>
          <w:rFonts w:ascii="Arial" w:hAnsi="Arial" w:cs="Arial"/>
          <w:lang w:val="cy-GB"/>
        </w:rPr>
        <w:t xml:space="preserve"> ar gyfer y</w:t>
      </w:r>
      <w:r w:rsidR="009634C6">
        <w:rPr>
          <w:rFonts w:ascii="Arial" w:hAnsi="Arial" w:cs="Arial"/>
          <w:lang w:val="cy-GB"/>
        </w:rPr>
        <w:t xml:space="preserve"> traethawd ymchwil (Maguire &amp; Delahunt, 2017). </w:t>
      </w:r>
    </w:p>
    <w:p w:rsidR="009634C6" w:rsidRDefault="009634C6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322987" w:rsidRDefault="009034A5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Cryfder y dull hwn yw fod y themau yn deillio o’r data a gasglwyd yn hytrach na bod yr ymchwilydd yn penodi themau ar gyfer eu dadansoddi.  Tra bod iddo wendidau o’i gymharu â dulliau mwy safonol megis dadansoddiad deongliadol ffenomenolegol (IPA) , mae’n ddull haws i’w ddefnyddio a’i feistroli ar gyfer ymchwilwyr llai profiadol ac yn addas iawn ar gyfer ymchwil cyfranogol fel ag amlinellir yma (Braun &amp; Clarke, 2013).</w:t>
      </w:r>
      <w:r w:rsidR="004B6A3C">
        <w:rPr>
          <w:rFonts w:ascii="Arial" w:hAnsi="Arial" w:cs="Arial"/>
          <w:lang w:val="cy-GB"/>
        </w:rPr>
        <w:t xml:space="preserve">  </w:t>
      </w:r>
    </w:p>
    <w:p w:rsidR="00322987" w:rsidRDefault="00322987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58FA" w:rsidRDefault="00D058FA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Casgliad</w:t>
      </w:r>
    </w:p>
    <w:p w:rsidR="00A639AB" w:rsidRDefault="00322987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Ni ellir canfod dilysrwydd a dibynadwyedd ymchwil ansoddol fel </w:t>
      </w:r>
      <w:r w:rsidR="00A639AB">
        <w:rPr>
          <w:rFonts w:ascii="Arial" w:hAnsi="Arial" w:cs="Arial"/>
          <w:lang w:val="cy-GB"/>
        </w:rPr>
        <w:t>yr astudiaeth hwn</w:t>
      </w:r>
      <w:r>
        <w:rPr>
          <w:rFonts w:ascii="Arial" w:hAnsi="Arial" w:cs="Arial"/>
          <w:lang w:val="cy-GB"/>
        </w:rPr>
        <w:t xml:space="preserve"> i’r un graddau ag y gellid gydag ymchwil meintiol (Cohen </w:t>
      </w:r>
      <w:r>
        <w:rPr>
          <w:rFonts w:ascii="Arial" w:hAnsi="Arial" w:cs="Arial"/>
          <w:i/>
          <w:lang w:val="cy-GB"/>
        </w:rPr>
        <w:t>et al.</w:t>
      </w:r>
      <w:r>
        <w:rPr>
          <w:rFonts w:ascii="Arial" w:hAnsi="Arial" w:cs="Arial"/>
          <w:lang w:val="cy-GB"/>
        </w:rPr>
        <w:t>, 2011</w:t>
      </w:r>
      <w:r w:rsidR="00A639AB">
        <w:rPr>
          <w:rFonts w:ascii="Arial" w:hAnsi="Arial" w:cs="Arial"/>
          <w:lang w:val="cy-GB"/>
        </w:rPr>
        <w:t xml:space="preserve">).   </w:t>
      </w:r>
      <w:r w:rsidR="00C627C3">
        <w:rPr>
          <w:rFonts w:ascii="Arial" w:hAnsi="Arial" w:cs="Arial"/>
          <w:lang w:val="cy-GB"/>
        </w:rPr>
        <w:t xml:space="preserve">Er hynny gellir </w:t>
      </w:r>
      <w:r w:rsidR="00985342">
        <w:rPr>
          <w:rFonts w:ascii="Arial" w:hAnsi="Arial" w:cs="Arial"/>
          <w:lang w:val="cy-GB"/>
        </w:rPr>
        <w:t>sefydlu</w:t>
      </w:r>
      <w:r w:rsidR="00C627C3">
        <w:rPr>
          <w:rFonts w:ascii="Arial" w:hAnsi="Arial" w:cs="Arial"/>
          <w:lang w:val="cy-GB"/>
        </w:rPr>
        <w:t xml:space="preserve"> hygrededd o safbwynt dilysrwydd</w:t>
      </w:r>
      <w:r w:rsidR="00985342">
        <w:rPr>
          <w:rFonts w:ascii="Arial" w:hAnsi="Arial" w:cs="Arial"/>
          <w:lang w:val="cy-GB"/>
        </w:rPr>
        <w:t xml:space="preserve"> yr ymchwil trwy arddangos bod y data yn gywir a</w:t>
      </w:r>
      <w:r w:rsidR="00A20807">
        <w:rPr>
          <w:rFonts w:ascii="Arial" w:hAnsi="Arial" w:cs="Arial"/>
          <w:lang w:val="cy-GB"/>
        </w:rPr>
        <w:t>c yn addas.  Gellir gwneud hyn t</w:t>
      </w:r>
      <w:r w:rsidR="00985342">
        <w:rPr>
          <w:rFonts w:ascii="Arial" w:hAnsi="Arial" w:cs="Arial"/>
          <w:lang w:val="cy-GB"/>
        </w:rPr>
        <w:t>rwy wirio’r data a’r canfyddiadau terfynol gyda’r cyfranogwyr</w:t>
      </w:r>
      <w:r w:rsidR="00A20807">
        <w:rPr>
          <w:rFonts w:ascii="Arial" w:hAnsi="Arial" w:cs="Arial"/>
          <w:lang w:val="cy-GB"/>
        </w:rPr>
        <w:t>; sicrhau bod y canfyddiadau’n ddata seiliedig (</w:t>
      </w:r>
      <w:r w:rsidR="00A20807">
        <w:rPr>
          <w:rFonts w:ascii="Arial" w:hAnsi="Arial" w:cs="Arial"/>
          <w:i/>
          <w:lang w:val="cy-GB"/>
        </w:rPr>
        <w:t>grounded data</w:t>
      </w:r>
      <w:r w:rsidR="00A20807">
        <w:rPr>
          <w:rFonts w:ascii="Arial" w:hAnsi="Arial" w:cs="Arial"/>
          <w:lang w:val="cy-GB"/>
        </w:rPr>
        <w:t xml:space="preserve">) ar waith maes ac yn ddata empiraidd fel amlinellir yn y cynllun hwn; a sicrhau triongliant </w:t>
      </w:r>
      <w:r w:rsidR="00A20807">
        <w:rPr>
          <w:rFonts w:ascii="Arial" w:hAnsi="Arial" w:cs="Arial"/>
          <w:lang w:val="cy-GB"/>
        </w:rPr>
        <w:lastRenderedPageBreak/>
        <w:t>trwy gymharu data o wahanol ffynonellau megis  cofnodion, arsylwadau a chyfweliadau ( Kumar, 2014; Denscombe, 2016; Thomas, 2017).</w:t>
      </w:r>
    </w:p>
    <w:p w:rsidR="00A639AB" w:rsidRDefault="00A639AB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9634C6" w:rsidRDefault="00A639AB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Oherwydd </w:t>
      </w:r>
      <w:r w:rsidR="00D058FA">
        <w:rPr>
          <w:rFonts w:ascii="Arial" w:hAnsi="Arial" w:cs="Arial"/>
          <w:lang w:val="cy-GB"/>
        </w:rPr>
        <w:t>ymarfer ymatblyg (</w:t>
      </w:r>
      <w:r w:rsidR="00D058FA">
        <w:rPr>
          <w:rFonts w:ascii="Arial" w:hAnsi="Arial" w:cs="Arial"/>
          <w:i/>
          <w:lang w:val="cy-GB"/>
        </w:rPr>
        <w:t>reflexive</w:t>
      </w:r>
      <w:r w:rsidR="00D058FA">
        <w:rPr>
          <w:rFonts w:ascii="Arial" w:hAnsi="Arial" w:cs="Arial"/>
          <w:lang w:val="cy-GB"/>
        </w:rPr>
        <w:t xml:space="preserve">) </w:t>
      </w:r>
      <w:r>
        <w:rPr>
          <w:rFonts w:ascii="Arial" w:hAnsi="Arial" w:cs="Arial"/>
          <w:lang w:val="cy-GB"/>
        </w:rPr>
        <w:t>yr ymchwilydd yn yr astudiaeth cwestiynir y dibynadwyedd.</w:t>
      </w:r>
      <w:r w:rsidR="00D058FA">
        <w:rPr>
          <w:rFonts w:ascii="Arial" w:hAnsi="Arial" w:cs="Arial"/>
          <w:lang w:val="cy-GB"/>
        </w:rPr>
        <w:t xml:space="preserve">  </w:t>
      </w:r>
      <w:r>
        <w:rPr>
          <w:rFonts w:ascii="Arial" w:hAnsi="Arial" w:cs="Arial"/>
          <w:lang w:val="cy-GB"/>
        </w:rPr>
        <w:t>Byddai’n amhosib cynnal yr un astudiaeth mewn ysgol arall gyda gwahanol staff a dysgwyr a chynhyrchu yr un canfyddiadau.  Byddai ymchwilydd arall hefyd yn debygol o fod â safiad hollol wahanol felly ni ellid ailadrodd yr ymchwil gyda’r un sampl (</w:t>
      </w:r>
      <w:r w:rsidR="00AB55BD">
        <w:rPr>
          <w:rFonts w:ascii="Arial" w:hAnsi="Arial" w:cs="Arial"/>
          <w:lang w:val="cy-GB"/>
        </w:rPr>
        <w:t xml:space="preserve">Creswell, 2013; </w:t>
      </w:r>
      <w:r w:rsidR="00252851">
        <w:rPr>
          <w:rFonts w:ascii="Arial" w:hAnsi="Arial" w:cs="Arial"/>
          <w:lang w:val="cy-GB"/>
        </w:rPr>
        <w:t>Barbour, 2014</w:t>
      </w:r>
      <w:r>
        <w:rPr>
          <w:rFonts w:ascii="Arial" w:hAnsi="Arial" w:cs="Arial"/>
          <w:lang w:val="cy-GB"/>
        </w:rPr>
        <w:t>).</w:t>
      </w:r>
      <w:r w:rsidR="00D058FA">
        <w:rPr>
          <w:rFonts w:ascii="Arial" w:hAnsi="Arial" w:cs="Arial"/>
          <w:lang w:val="cy-GB"/>
        </w:rPr>
        <w:t xml:space="preserve">  Yn yr achos hwn byddai angen adroddiad hollol eglur o’r dulliau ymchwil, y dadansoddiad a’r broses o wneud penderfyniadau er mwyn cyfiawnhau i’r darllenydd sut daethpw</w:t>
      </w:r>
      <w:r w:rsidR="00064096">
        <w:rPr>
          <w:rFonts w:ascii="Arial" w:hAnsi="Arial" w:cs="Arial"/>
          <w:lang w:val="cy-GB"/>
        </w:rPr>
        <w:t>yd at y</w:t>
      </w:r>
      <w:bookmarkStart w:id="0" w:name="_GoBack"/>
      <w:bookmarkEnd w:id="0"/>
      <w:r w:rsidR="00064096">
        <w:rPr>
          <w:rFonts w:ascii="Arial" w:hAnsi="Arial" w:cs="Arial"/>
          <w:lang w:val="cy-GB"/>
        </w:rPr>
        <w:t xml:space="preserve"> canfyddiadau</w:t>
      </w:r>
      <w:r w:rsidR="00704799">
        <w:rPr>
          <w:rFonts w:ascii="Arial" w:hAnsi="Arial" w:cs="Arial"/>
          <w:lang w:val="cy-GB"/>
        </w:rPr>
        <w:t xml:space="preserve"> ac amlygu’r dibynadwyedd</w:t>
      </w:r>
      <w:r w:rsidR="00D058FA">
        <w:rPr>
          <w:rFonts w:ascii="Arial" w:hAnsi="Arial" w:cs="Arial"/>
          <w:lang w:val="cy-GB"/>
        </w:rPr>
        <w:t xml:space="preserve">.  </w:t>
      </w:r>
      <w:r>
        <w:rPr>
          <w:rFonts w:ascii="Arial" w:hAnsi="Arial" w:cs="Arial"/>
          <w:lang w:val="cy-GB"/>
        </w:rPr>
        <w:t xml:space="preserve"> </w:t>
      </w:r>
      <w:r w:rsidR="00C627C3">
        <w:rPr>
          <w:rFonts w:ascii="Arial" w:hAnsi="Arial" w:cs="Arial"/>
          <w:lang w:val="cy-GB"/>
        </w:rPr>
        <w:t xml:space="preserve"> </w:t>
      </w:r>
      <w:r w:rsidR="00322987">
        <w:rPr>
          <w:rFonts w:ascii="Arial" w:hAnsi="Arial" w:cs="Arial"/>
          <w:lang w:val="cy-GB"/>
        </w:rPr>
        <w:t xml:space="preserve">   </w:t>
      </w:r>
      <w:r w:rsidR="009034A5">
        <w:rPr>
          <w:rFonts w:ascii="Arial" w:hAnsi="Arial" w:cs="Arial"/>
          <w:lang w:val="cy-GB"/>
        </w:rPr>
        <w:t xml:space="preserve"> </w:t>
      </w:r>
    </w:p>
    <w:p w:rsidR="009634C6" w:rsidRDefault="009634C6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C648D9" w:rsidRDefault="00D058FA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 safbwynt ystadegol </w:t>
      </w:r>
      <w:r w:rsidR="00704799">
        <w:rPr>
          <w:rFonts w:ascii="Arial" w:hAnsi="Arial" w:cs="Arial"/>
          <w:lang w:val="cy-GB"/>
        </w:rPr>
        <w:t>byddai’n</w:t>
      </w:r>
      <w:r>
        <w:rPr>
          <w:rFonts w:ascii="Arial" w:hAnsi="Arial" w:cs="Arial"/>
          <w:lang w:val="cy-GB"/>
        </w:rPr>
        <w:t xml:space="preserve"> anodd</w:t>
      </w:r>
      <w:r w:rsidR="00704799">
        <w:rPr>
          <w:rFonts w:ascii="Arial" w:hAnsi="Arial" w:cs="Arial"/>
          <w:lang w:val="cy-GB"/>
        </w:rPr>
        <w:t xml:space="preserve"> cyffredinoli’r canfyddiadau hefyd, gan mai nifer fechan o ysgolion, staff a dysgwyr a ddefnyddiwyd.   Yn hytrach dylid ystyr</w:t>
      </w:r>
      <w:r w:rsidR="00AB55BD">
        <w:rPr>
          <w:rFonts w:ascii="Arial" w:hAnsi="Arial" w:cs="Arial"/>
          <w:lang w:val="cy-GB"/>
        </w:rPr>
        <w:t xml:space="preserve">ied cysyniad Lincoln a Guba (1985 </w:t>
      </w:r>
      <w:r w:rsidR="00AB55BD">
        <w:rPr>
          <w:rFonts w:ascii="Arial" w:hAnsi="Arial" w:cs="Arial"/>
          <w:i/>
          <w:lang w:val="cy-GB"/>
        </w:rPr>
        <w:t xml:space="preserve">dyfynnir yn </w:t>
      </w:r>
      <w:r w:rsidR="00AB55BD" w:rsidRPr="00AB55BD">
        <w:rPr>
          <w:rFonts w:ascii="Arial" w:hAnsi="Arial" w:cs="Arial"/>
          <w:lang w:val="cy-GB"/>
        </w:rPr>
        <w:t>Denscombe, 2016</w:t>
      </w:r>
      <w:r w:rsidR="00AB55BD">
        <w:rPr>
          <w:rFonts w:ascii="Arial" w:hAnsi="Arial" w:cs="Arial"/>
          <w:lang w:val="cy-GB"/>
        </w:rPr>
        <w:t>) o drosglwyddedd, lle gellid darparu manylion digonol</w:t>
      </w:r>
      <w:r w:rsidR="00E77BDE">
        <w:rPr>
          <w:rFonts w:ascii="Arial" w:hAnsi="Arial" w:cs="Arial"/>
          <w:lang w:val="cy-GB"/>
        </w:rPr>
        <w:t xml:space="preserve"> am y broses ymchwil</w:t>
      </w:r>
      <w:r w:rsidR="00AB55BD">
        <w:rPr>
          <w:rFonts w:ascii="Arial" w:hAnsi="Arial" w:cs="Arial"/>
          <w:lang w:val="cy-GB"/>
        </w:rPr>
        <w:t xml:space="preserve"> fel bod modd</w:t>
      </w:r>
      <w:r w:rsidR="00E77BDE">
        <w:rPr>
          <w:rFonts w:ascii="Arial" w:hAnsi="Arial" w:cs="Arial"/>
          <w:lang w:val="cy-GB"/>
        </w:rPr>
        <w:t xml:space="preserve"> ei d</w:t>
      </w:r>
      <w:r w:rsidR="00AB55BD">
        <w:rPr>
          <w:rFonts w:ascii="Arial" w:hAnsi="Arial" w:cs="Arial"/>
          <w:lang w:val="cy-GB"/>
        </w:rPr>
        <w:t>rosglwyddo i ysgol lle mae sefyllfa debyg o ran yr SCAA a’r dysgwyr</w:t>
      </w:r>
      <w:r w:rsidR="00713F3E">
        <w:rPr>
          <w:rFonts w:ascii="Arial" w:hAnsi="Arial" w:cs="Arial"/>
          <w:lang w:val="cy-GB"/>
        </w:rPr>
        <w:t xml:space="preserve"> er mwyn cael canfyddiadau tebyg</w:t>
      </w:r>
      <w:r w:rsidR="00541649">
        <w:rPr>
          <w:rFonts w:ascii="Arial" w:hAnsi="Arial" w:cs="Arial"/>
          <w:lang w:val="cy-GB"/>
        </w:rPr>
        <w:t xml:space="preserve">.  Gellid dadlau felly bod y dull hwn yn ymdrechu i ymchwilio unigrywedd cynhenid unigolion ond ei fod yn gyfyng o safbwynt cyffredinoli (Stake, 1995). </w:t>
      </w:r>
    </w:p>
    <w:p w:rsidR="00885E18" w:rsidRDefault="00885E18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885E18" w:rsidRDefault="00885E18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Ceir nifer o fanteision i ymchwil ansoddol o’i gymharu ag ymchwil meintiol.  Yn gyntaf bydd yr ymchwilydd yn nes at y maes maent yn ymchwilio iddo sef dosbarth yr ysgol yn y cyd-destun hwn felly gellir cynnal astudiaeth cyd-destunol</w:t>
      </w:r>
      <w:r w:rsidR="00BA7EA1">
        <w:rPr>
          <w:rFonts w:ascii="Arial" w:hAnsi="Arial" w:cs="Arial"/>
          <w:lang w:val="cy-GB"/>
        </w:rPr>
        <w:t xml:space="preserve"> (Gray, 2018).  </w:t>
      </w:r>
      <w:r>
        <w:rPr>
          <w:rFonts w:ascii="Arial" w:hAnsi="Arial" w:cs="Arial"/>
          <w:lang w:val="cy-GB"/>
        </w:rPr>
        <w:t xml:space="preserve">Mae’n rhagori hefyd o ran ei amrywiaeth a’i hyblygrwydd gan y gellir addasu’r dulliau wrth i’r ymchwil fynd rhagddo, gan nad yw’r pwyslais ar gasglu data’n unig (Thomas, 2017; Gray 2018).    </w:t>
      </w:r>
    </w:p>
    <w:p w:rsidR="00C648D9" w:rsidRDefault="00C648D9" w:rsidP="009634C6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C648D9" w:rsidRDefault="00C648D9" w:rsidP="009634C6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Diweddglo</w:t>
      </w:r>
    </w:p>
    <w:p w:rsidR="00D058FA" w:rsidRDefault="00C648D9" w:rsidP="00017DF4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Trafodwyd ymchwil meintiol y</w:t>
      </w:r>
      <w:r w:rsidR="00A25B6B">
        <w:rPr>
          <w:rFonts w:ascii="Arial" w:hAnsi="Arial" w:cs="Arial"/>
          <w:lang w:val="cy-GB"/>
        </w:rPr>
        <w:t>n</w:t>
      </w:r>
      <w:r>
        <w:rPr>
          <w:rFonts w:ascii="Arial" w:hAnsi="Arial" w:cs="Arial"/>
          <w:lang w:val="cy-GB"/>
        </w:rPr>
        <w:t xml:space="preserve"> Rhan 1 ac ymchwil ansoddol yn y rhan hon a gwelwyd </w:t>
      </w:r>
      <w:r w:rsidR="00317DED">
        <w:rPr>
          <w:rFonts w:ascii="Arial" w:hAnsi="Arial" w:cs="Arial"/>
          <w:lang w:val="cy-GB"/>
        </w:rPr>
        <w:t>cryfderau a chyfyngiadau</w:t>
      </w:r>
      <w:r>
        <w:rPr>
          <w:rFonts w:ascii="Arial" w:hAnsi="Arial" w:cs="Arial"/>
          <w:lang w:val="cy-GB"/>
        </w:rPr>
        <w:t xml:space="preserve"> i’r ddau fethodoleg oherwydd wedi’r cyfan ‘all quantities are measures of qualities’ (Behrens &amp; Smith, 1996:947 </w:t>
      </w:r>
      <w:r>
        <w:rPr>
          <w:rFonts w:ascii="Arial" w:hAnsi="Arial" w:cs="Arial"/>
          <w:i/>
          <w:lang w:val="cy-GB"/>
        </w:rPr>
        <w:t xml:space="preserve">dyfynnir yn </w:t>
      </w:r>
      <w:r>
        <w:rPr>
          <w:rFonts w:ascii="Arial" w:hAnsi="Arial" w:cs="Arial"/>
          <w:lang w:val="cy-GB"/>
        </w:rPr>
        <w:t>Vrasidas, 2001).</w:t>
      </w:r>
      <w:r w:rsidR="0035355C">
        <w:rPr>
          <w:rFonts w:ascii="Arial" w:hAnsi="Arial" w:cs="Arial"/>
          <w:lang w:val="cy-GB"/>
        </w:rPr>
        <w:t xml:space="preserve">  O ddefnyddio’r ddau ddull law yn llaw gellid dadansoddi a damcaniaethu ffeithiau ac ystadegau craidd yn ogystal â datblygu ystyr a dealltwriaeth am ymarfer SCAA wr</w:t>
      </w:r>
      <w:r w:rsidR="00A25B6B">
        <w:rPr>
          <w:rFonts w:ascii="Arial" w:hAnsi="Arial" w:cs="Arial"/>
          <w:lang w:val="cy-GB"/>
        </w:rPr>
        <w:t xml:space="preserve">th gefnogi dysgwyr ag AAA/ADY.   Er bod ffocws </w:t>
      </w:r>
      <w:r w:rsidR="00A25B6B">
        <w:rPr>
          <w:rFonts w:ascii="Arial" w:hAnsi="Arial" w:cs="Arial"/>
          <w:lang w:val="cy-GB"/>
        </w:rPr>
        <w:lastRenderedPageBreak/>
        <w:t xml:space="preserve">wahanol i’r ymchwil yn y ddwy ran, </w:t>
      </w:r>
      <w:r w:rsidR="00017DF4">
        <w:rPr>
          <w:rFonts w:ascii="Arial" w:hAnsi="Arial" w:cs="Arial"/>
          <w:lang w:val="cy-GB"/>
        </w:rPr>
        <w:t>yr hyn sydd yn gyffredin rhyngddynt yw</w:t>
      </w:r>
      <w:r w:rsidR="00A25B6B">
        <w:rPr>
          <w:rFonts w:ascii="Arial" w:hAnsi="Arial" w:cs="Arial"/>
          <w:lang w:val="cy-GB"/>
        </w:rPr>
        <w:t xml:space="preserve"> eu bod yn arwain at well gwybodaeth a dealltwriaeth o ffenomena addysgol, ac o ganlyniad yn medru dylanwad</w:t>
      </w:r>
      <w:r w:rsidR="005302C2">
        <w:rPr>
          <w:rFonts w:ascii="Arial" w:hAnsi="Arial" w:cs="Arial"/>
          <w:lang w:val="cy-GB"/>
        </w:rPr>
        <w:t xml:space="preserve">u ar ymarfer ar lawr y dosbarth er budd y staff a’r dysgwyr. </w:t>
      </w:r>
      <w:r w:rsidR="00BA7EA1">
        <w:rPr>
          <w:rFonts w:ascii="Arial" w:hAnsi="Arial" w:cs="Arial"/>
          <w:lang w:val="cy-GB"/>
        </w:rPr>
        <w:t xml:space="preserve">  </w:t>
      </w: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Default="00D06515" w:rsidP="00017DF4">
      <w:pPr>
        <w:spacing w:line="360" w:lineRule="auto"/>
        <w:outlineLvl w:val="0"/>
        <w:rPr>
          <w:rFonts w:ascii="Arial" w:hAnsi="Arial" w:cs="Arial"/>
          <w:lang w:val="cy-GB"/>
        </w:rPr>
      </w:pPr>
    </w:p>
    <w:p w:rsidR="00D06515" w:rsidRPr="00A02E4E" w:rsidRDefault="00D06515" w:rsidP="00D06515">
      <w:pPr>
        <w:spacing w:line="360" w:lineRule="auto"/>
        <w:rPr>
          <w:color w:val="7030A0"/>
          <w:lang w:val="cy-GB"/>
        </w:rPr>
      </w:pP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lastRenderedPageBreak/>
        <w:t>Rhestr Gyfeirnodi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Barbour, R. (2014)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Introducing qualitative research.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Sage Publications Ltd.   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                                                                 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BBC News (2018) ‘Teaching assistants: we are kicked, spat on, hit and sworn at. Ar gael o: </w:t>
      </w:r>
      <w:hyperlink r:id="rId8" w:history="1">
        <w:r w:rsidR="0027284C" w:rsidRPr="00A35EEE">
          <w:rPr>
            <w:rStyle w:val="Hyperlink"/>
            <w:rFonts w:ascii="Arial" w:hAnsi="Arial" w:cs="Arial"/>
            <w:lang w:val="cy-GB"/>
          </w:rPr>
          <w:t>http://www.bbc.co.uk/news/education-42749833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 xml:space="preserve"> [darllenwyd Ebrill 25ain 2018].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British Educational Research Association (2011) ‘Ethical guidelines for educational research’. Ar gael o: </w:t>
      </w:r>
      <w:hyperlink r:id="rId9" w:history="1">
        <w:r w:rsidR="0027284C" w:rsidRPr="00A35EEE">
          <w:rPr>
            <w:rStyle w:val="Hyperlink"/>
            <w:rFonts w:ascii="Arial" w:hAnsi="Arial" w:cs="Arial"/>
            <w:lang w:val="cy-GB"/>
          </w:rPr>
          <w:t>http://www.bera.ac.uk/wp-content/uploads/2014/02/BERA-Ethical-Guidelines-2011.pdf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 xml:space="preserve">[darllenwyd Ebrill 23ain 2018].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Blatchford, P., Bassett, P., Brown, P., Koutsoubou, M., Martin, P., Russell, A. &amp; Webster, R. With Rubie-Davies, C. (2009)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The impact of support staff in schools. Results from the deployment and impact of support staff (DISS) project. Strand 2 Wave 2.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Institute of Education, University of London: Department for Children and Families.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Blaxter L., Hughes, C., &amp; Tight, M., (2006)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How to research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(3rd ed.) Maidenhead: Open University Press.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Braun, V. &amp; Clarke, V. (2006) Using thematic analysis in psychology.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Qualitative research in psychology, </w:t>
      </w:r>
      <w:r w:rsidRPr="00D06515">
        <w:rPr>
          <w:rFonts w:ascii="Arial" w:hAnsi="Arial" w:cs="Arial"/>
          <w:color w:val="000000" w:themeColor="text1"/>
          <w:lang w:val="cy-GB"/>
        </w:rPr>
        <w:t xml:space="preserve">3 pp. 77-101.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Braun, V. &amp; Clarke, V. (2013)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Successful qualitative research.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Sage Publications Ltd.   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                                                                 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Bryman, A. (2016)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Social Research Methods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(5th ed.) Oxford: Oxford University Press. </w:t>
      </w:r>
    </w:p>
    <w:p w:rsidR="00D06515" w:rsidRPr="00D06515" w:rsidRDefault="00D06515" w:rsidP="00D06515">
      <w:pPr>
        <w:spacing w:line="360" w:lineRule="auto"/>
        <w:rPr>
          <w:rFonts w:ascii="Trebuchet MS" w:hAnsi="Trebuchet MS" w:cs="Trebuchet MS"/>
          <w:color w:val="000000" w:themeColor="text1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Cajkler, W., Tennant, G., Cooper, P., Sage, R., Tansey, R., Taylor, C., Tucker, S. &amp; Tiknaz, Y., (2006) </w:t>
      </w:r>
      <w:r w:rsidRPr="00D06515">
        <w:rPr>
          <w:rFonts w:ascii="Arial" w:hAnsi="Arial" w:cs="Arial"/>
          <w:i/>
          <w:color w:val="000000" w:themeColor="text1"/>
          <w:lang w:val="cy-GB"/>
        </w:rPr>
        <w:t>Working with adults – a systematic literature review on the perceptions in which support staff work to support pupils’ social and academic engagament in primary classrooms (1988- 2003).</w:t>
      </w:r>
      <w:r w:rsidRPr="00D06515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Trebuchet MS" w:hAnsi="Trebuchet MS" w:cs="Trebuchet MS"/>
          <w:color w:val="000000" w:themeColor="text1"/>
        </w:rPr>
        <w:t xml:space="preserve">London: EPPI-Centre, Social Science Research Unit, Institute of Education, University of London. </w:t>
      </w:r>
    </w:p>
    <w:p w:rsidR="00D06515" w:rsidRPr="00D06515" w:rsidRDefault="00D06515" w:rsidP="00D06515">
      <w:pPr>
        <w:spacing w:line="360" w:lineRule="auto"/>
        <w:rPr>
          <w:rFonts w:ascii="Trebuchet MS" w:hAnsi="Trebuchet MS" w:cs="Trebuchet MS"/>
          <w:color w:val="000000" w:themeColor="text1"/>
          <w:lang w:val="pt-BR"/>
        </w:rPr>
      </w:pPr>
      <w:r w:rsidRPr="00D06515">
        <w:rPr>
          <w:rFonts w:ascii="Trebuchet MS" w:hAnsi="Trebuchet MS" w:cs="Trebuchet MS"/>
          <w:color w:val="000000" w:themeColor="text1"/>
        </w:rPr>
        <w:t xml:space="preserve">Centre for Children and Young People (2013) ‘Ethical research involving children’. </w:t>
      </w:r>
      <w:r w:rsidRPr="00D06515">
        <w:rPr>
          <w:rFonts w:ascii="Trebuchet MS" w:hAnsi="Trebuchet MS" w:cs="Trebuchet MS"/>
          <w:color w:val="000000" w:themeColor="text1"/>
          <w:lang w:val="pt-BR"/>
        </w:rPr>
        <w:t xml:space="preserve">Ar gael o: </w:t>
      </w:r>
      <w:hyperlink r:id="rId10" w:history="1">
        <w:r w:rsidR="0027284C" w:rsidRPr="00A35EEE">
          <w:rPr>
            <w:rStyle w:val="Hyperlink"/>
            <w:rFonts w:ascii="Trebuchet MS" w:hAnsi="Trebuchet MS" w:cs="Trebuchet MS"/>
            <w:lang w:val="pt-BR"/>
          </w:rPr>
          <w:t>https://childethics.com/charter/</w:t>
        </w:r>
      </w:hyperlink>
      <w:r w:rsidR="0027284C">
        <w:rPr>
          <w:rFonts w:ascii="Trebuchet MS" w:hAnsi="Trebuchet MS" w:cs="Trebuchet MS"/>
          <w:color w:val="000000" w:themeColor="text1"/>
          <w:lang w:val="pt-BR"/>
        </w:rPr>
        <w:t xml:space="preserve"> </w:t>
      </w:r>
      <w:r w:rsidRPr="00D06515">
        <w:rPr>
          <w:rFonts w:ascii="Trebuchet MS" w:hAnsi="Trebuchet MS" w:cs="Trebuchet MS"/>
          <w:color w:val="000000" w:themeColor="text1"/>
          <w:lang w:val="pt-BR"/>
        </w:rPr>
        <w:t xml:space="preserve">. [darllenwyd Ebrill 23ain 2018]. </w:t>
      </w:r>
    </w:p>
    <w:p w:rsidR="00D06515" w:rsidRPr="00D06515" w:rsidRDefault="00D06515" w:rsidP="00D06515">
      <w:pPr>
        <w:spacing w:line="360" w:lineRule="auto"/>
        <w:rPr>
          <w:rFonts w:ascii="Trebuchet MS" w:hAnsi="Trebuchet MS" w:cs="Trebuchet MS"/>
          <w:color w:val="000000" w:themeColor="text1"/>
        </w:rPr>
      </w:pPr>
      <w:r w:rsidRPr="00D06515">
        <w:rPr>
          <w:rFonts w:ascii="Trebuchet MS" w:hAnsi="Trebuchet MS" w:cs="Trebuchet MS"/>
          <w:color w:val="000000" w:themeColor="text1"/>
        </w:rPr>
        <w:t xml:space="preserve">Clark, A. (2017) </w:t>
      </w:r>
      <w:r w:rsidRPr="00D06515">
        <w:rPr>
          <w:rFonts w:ascii="Trebuchet MS" w:hAnsi="Trebuchet MS" w:cs="Trebuchet MS"/>
          <w:i/>
          <w:color w:val="000000" w:themeColor="text1"/>
        </w:rPr>
        <w:t xml:space="preserve">Listening to young children – a guide to understanding and using the Mosaic approach </w:t>
      </w:r>
      <w:r w:rsidRPr="00D06515">
        <w:rPr>
          <w:rFonts w:ascii="Trebuchet MS" w:hAnsi="Trebuchet MS" w:cs="Trebuchet MS"/>
          <w:color w:val="000000" w:themeColor="text1"/>
        </w:rPr>
        <w:t>(3</w:t>
      </w:r>
      <w:r w:rsidRPr="00D06515">
        <w:rPr>
          <w:rFonts w:ascii="Trebuchet MS" w:hAnsi="Trebuchet MS" w:cs="Trebuchet MS"/>
          <w:color w:val="000000" w:themeColor="text1"/>
          <w:vertAlign w:val="superscript"/>
        </w:rPr>
        <w:t>rd</w:t>
      </w:r>
      <w:r w:rsidRPr="00D06515">
        <w:rPr>
          <w:rFonts w:ascii="Trebuchet MS" w:hAnsi="Trebuchet MS" w:cs="Trebuchet MS"/>
          <w:color w:val="000000" w:themeColor="text1"/>
        </w:rPr>
        <w:t xml:space="preserve"> ed.) London: Jessica Kingsley Publishers.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Trebuchet MS" w:hAnsi="Trebuchet MS" w:cs="Trebuchet MS"/>
          <w:color w:val="000000" w:themeColor="text1"/>
        </w:rPr>
        <w:t xml:space="preserve">Clark, A. &amp; Moss, P. (2005)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Spaces to play – more listening to young children using the Mosaic approach.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National Children’s Bureau. </w:t>
      </w:r>
      <w:r w:rsidRPr="00D06515">
        <w:rPr>
          <w:rFonts w:ascii="Arial" w:hAnsi="Arial" w:cs="Arial"/>
          <w:b/>
          <w:bCs/>
          <w:color w:val="000000" w:themeColor="text1"/>
          <w:sz w:val="85"/>
          <w:szCs w:val="85"/>
        </w:rPr>
        <w:t xml:space="preserve"> </w:t>
      </w:r>
      <w:r w:rsidRPr="00D06515">
        <w:rPr>
          <w:rFonts w:ascii="Times" w:hAnsi="Times" w:cs="Times"/>
          <w:color w:val="000000" w:themeColor="text1"/>
        </w:rPr>
        <w:t xml:space="preserve">      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lastRenderedPageBreak/>
        <w:t xml:space="preserve">Cohen,L., Manion, L. &amp; Morrison, K. (2011)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Research methods in education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(7th ed.) London: Routledge.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Comisiynydd Plant Cymru, (2018) ‘CCUHP – Hawliau Plant’. Ar gael o: </w:t>
      </w:r>
      <w:hyperlink r:id="rId11" w:history="1">
        <w:r w:rsidR="0027284C" w:rsidRPr="00A35EEE">
          <w:rPr>
            <w:rStyle w:val="Hyperlink"/>
            <w:rFonts w:ascii="Arial" w:hAnsi="Arial" w:cs="Arial"/>
            <w:lang w:val="cy-GB"/>
          </w:rPr>
          <w:t>https://www.complantcymru.org.uk/ccuhp-hawliau-plant/ccuhp/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 xml:space="preserve"> [darllenwyd Ebrill 30ain 2018].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Creswell, J. (2014)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Research Design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(4th ed.) London: Sage Publications Ltd.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b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Dawson, C. (2015) </w:t>
      </w:r>
      <w:r w:rsidRPr="00D06515">
        <w:rPr>
          <w:rFonts w:ascii="Arial" w:hAnsi="Arial" w:cs="Arial"/>
          <w:i/>
          <w:color w:val="000000" w:themeColor="text1"/>
          <w:lang w:val="cy-GB"/>
        </w:rPr>
        <w:t>Introduction to Research Methods (4th ed.)</w:t>
      </w:r>
      <w:r w:rsidRPr="00D06515">
        <w:rPr>
          <w:rFonts w:ascii="Arial" w:hAnsi="Arial" w:cs="Arial"/>
          <w:color w:val="000000" w:themeColor="text1"/>
          <w:lang w:val="cy-GB"/>
        </w:rPr>
        <w:t xml:space="preserve"> London: Robinson.   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                                                 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Denscombe, M. (2014)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The good research guide </w:t>
      </w:r>
      <w:r w:rsidRPr="00D06515">
        <w:rPr>
          <w:rFonts w:ascii="Arial" w:hAnsi="Arial" w:cs="Arial"/>
          <w:color w:val="000000" w:themeColor="text1"/>
          <w:lang w:val="cy-GB"/>
        </w:rPr>
        <w:t>(5th ed.)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>Maidenhead: Open University Press.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Dysgu Cymru (2017) ‘Safonau proffesiynol’. Ar gael o: </w:t>
      </w:r>
      <w:hyperlink r:id="rId12" w:history="1">
        <w:r w:rsidR="0027284C" w:rsidRPr="00A35EEE">
          <w:rPr>
            <w:rStyle w:val="Hyperlink"/>
            <w:rFonts w:ascii="Arial" w:hAnsi="Arial" w:cs="Arial"/>
            <w:lang w:val="cy-GB"/>
          </w:rPr>
          <w:t>http://learning.gov.wales/resources/collections/professional-standards?lang=cy#collection-4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 xml:space="preserve"> [darllenwyd Ebrill 29ain 2018].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Farrell, P., Alborz, A., Howes, A. &amp; Pearson, D., (2010) ‘The impact of teaching assistants on improving pupils’ academic achievement in mainstream schools: a review of the literature’.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Educational Review, </w:t>
      </w:r>
      <w:r w:rsidRPr="00D06515">
        <w:rPr>
          <w:rFonts w:ascii="Arial" w:hAnsi="Arial" w:cs="Arial"/>
          <w:color w:val="000000" w:themeColor="text1"/>
          <w:lang w:val="cy-GB"/>
        </w:rPr>
        <w:t xml:space="preserve">62:4, pp. 435-448.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Gage, N. (1989) The paradigm wars and their aftermath.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In: </w:t>
      </w:r>
      <w:r w:rsidRPr="00D06515">
        <w:rPr>
          <w:rFonts w:ascii="Arial" w:hAnsi="Arial" w:cs="Arial"/>
          <w:color w:val="000000" w:themeColor="text1"/>
          <w:lang w:val="cy-GB"/>
        </w:rPr>
        <w:t xml:space="preserve">M. Hammersley, ed.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Educational research and evidence-based practice. </w:t>
      </w:r>
      <w:r w:rsidRPr="00D06515">
        <w:rPr>
          <w:rFonts w:ascii="Arial" w:hAnsi="Arial" w:cs="Arial"/>
          <w:color w:val="000000" w:themeColor="text1"/>
          <w:lang w:val="cy-GB"/>
        </w:rPr>
        <w:t>London: Sage Publications Ltd., 2007, pp. 181-203.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Giangreco, M., Yuan, S., McKenzie, B., Cameron, P. &amp; Fialka, J. (2005) “Be careful what you wish for...’: five reasons to be concerned about the assignment of individual paraprofessionals.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Teaching Exceptional Children.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37, 5, tt. 28-34. 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Hammersley, M. (2007)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Educational enquiry – study guide.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Milton Keynes: The Open University.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Gray, D. (2018)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Doing research in the real world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(3rd ed.). London: Sage Publications Ltd.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                                                  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Groundwater-Smith, S., Docket, S. &amp; Bottrell, D. (2015)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Participatory Research with Children and Young People.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Sage Publications Ltd.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Kumar, R. (2014)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Research methodology.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Sage Publications Ltd.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</w:t>
      </w:r>
    </w:p>
    <w:p w:rsidR="00D06515" w:rsidRPr="00D06515" w:rsidRDefault="00D06515" w:rsidP="00D06515">
      <w:pPr>
        <w:spacing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Llywodraeth Cymru (2018) ‘Rhaglen trawsnewid system anghenion dysgu ychwanegol (ADY)’. Ar gael o: </w:t>
      </w:r>
      <w:hyperlink r:id="rId13" w:history="1">
        <w:r w:rsidR="0027284C" w:rsidRPr="00A35EEE">
          <w:rPr>
            <w:rStyle w:val="Hyperlink"/>
            <w:rFonts w:ascii="Arial" w:hAnsi="Arial" w:cs="Arial"/>
            <w:lang w:val="cy-GB"/>
          </w:rPr>
          <w:t>https://beta.llyw.cymru/sites/default/files/publications/2018-03/rhaglen-trawsnewid-system-anghenion-dysgu-ychwanegol-ady.pdf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>[darllenwyd Ebrill 24ain 2018].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i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lastRenderedPageBreak/>
        <w:t xml:space="preserve">Lundy, L., McEvoy, L., &amp; Byrne, B. (2011) Working with young children as co-researchers: an approach informed by the United Nations Convention on the Rights of the Child. </w:t>
      </w:r>
      <w:r w:rsidRPr="00D06515">
        <w:rPr>
          <w:rFonts w:ascii="Arial" w:hAnsi="Arial" w:cs="Arial"/>
          <w:i/>
          <w:color w:val="000000" w:themeColor="text1"/>
          <w:lang w:val="cy-GB"/>
        </w:rPr>
        <w:t>Early Education and Development</w:t>
      </w:r>
      <w:r w:rsidRPr="00D06515">
        <w:rPr>
          <w:rFonts w:ascii="Arial" w:hAnsi="Arial" w:cs="Arial"/>
          <w:color w:val="000000" w:themeColor="text1"/>
          <w:lang w:val="cy-GB"/>
        </w:rPr>
        <w:t xml:space="preserve"> , 22 (5), pp. 714-736.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Mack, L. (2010) ‘The philosophical underpinnings of educational research’, </w:t>
      </w:r>
      <w:r w:rsidRPr="00D06515">
        <w:rPr>
          <w:rFonts w:ascii="Arial" w:hAnsi="Arial" w:cs="Arial"/>
          <w:i/>
          <w:color w:val="000000" w:themeColor="text1"/>
          <w:lang w:val="cy-GB"/>
        </w:rPr>
        <w:t>Polyglossia</w:t>
      </w:r>
      <w:r w:rsidRPr="00D06515">
        <w:rPr>
          <w:rFonts w:ascii="Arial" w:hAnsi="Arial" w:cs="Arial"/>
          <w:color w:val="000000" w:themeColor="text1"/>
          <w:lang w:val="cy-GB"/>
        </w:rPr>
        <w:t xml:space="preserve">, [Ar-lein] 19, pp.1-7. Ar gael o: </w:t>
      </w:r>
      <w:hyperlink r:id="rId14" w:history="1">
        <w:r w:rsidR="0027284C" w:rsidRPr="00A35EEE">
          <w:rPr>
            <w:rStyle w:val="Hyperlink"/>
            <w:rFonts w:ascii="Arial" w:hAnsi="Arial" w:cs="Arial"/>
            <w:lang w:val="cy-GB"/>
          </w:rPr>
          <w:t>http://rcube.ritsumei.ac.jp/bitstream/10367/1887/1/1Polyglossia19_The%20Philosophical%20Underpinnings%20of%20Educational%20Research.pdf</w:t>
        </w:r>
      </w:hyperlink>
      <w:r w:rsidR="0027284C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color w:val="000000" w:themeColor="text1"/>
          <w:lang w:val="cy-GB"/>
        </w:rPr>
        <w:t xml:space="preserve">  [darllenwyd Ebrill 16eg 2018].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Maguire, M. &amp; Delahunt, B. (2017) ‘Doing a thematic analysis: a practical step-by-step guide for learning and teaching scholars’,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All Ireland Journal of Teaching and Learning in Higher Education, </w:t>
      </w:r>
      <w:r w:rsidRPr="00D06515">
        <w:rPr>
          <w:rFonts w:ascii="Arial" w:hAnsi="Arial" w:cs="Arial"/>
          <w:color w:val="000000" w:themeColor="text1"/>
          <w:lang w:val="cy-GB"/>
        </w:rPr>
        <w:t>8 (3), pp. 1-14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Manen, M.V. (1997)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Researching lived experience: human science for an action sensitive pedagogy. </w:t>
      </w:r>
      <w:r w:rsidRPr="00D06515">
        <w:rPr>
          <w:rFonts w:ascii="Arial" w:hAnsi="Arial" w:cs="Arial"/>
          <w:color w:val="000000" w:themeColor="text1"/>
          <w:lang w:val="cy-GB"/>
        </w:rPr>
        <w:t>London: Althouse Press.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pt-BR"/>
        </w:rPr>
      </w:pPr>
      <w:r w:rsidRPr="00D06515">
        <w:rPr>
          <w:rFonts w:ascii="Arial" w:hAnsi="Arial" w:cs="Arial"/>
          <w:color w:val="000000" w:themeColor="text1"/>
        </w:rPr>
        <w:t xml:space="preserve">Matusov, E. and Hayes, R. (2000) ‘Sociocultural Critique of Piaget and Vygotsky’, Vol. 18. </w:t>
      </w:r>
      <w:r w:rsidRPr="00D06515">
        <w:rPr>
          <w:rFonts w:ascii="Arial" w:hAnsi="Arial" w:cs="Arial"/>
          <w:color w:val="000000" w:themeColor="text1"/>
          <w:lang w:val="pt-BR"/>
        </w:rPr>
        <w:t xml:space="preserve">Ar gael o: </w:t>
      </w:r>
      <w:hyperlink r:id="rId15" w:history="1">
        <w:r w:rsidR="0027284C" w:rsidRPr="00A35EEE">
          <w:rPr>
            <w:rStyle w:val="Hyperlink"/>
            <w:rFonts w:ascii="Arial" w:hAnsi="Arial" w:cs="Arial"/>
            <w:lang w:val="pt-BR"/>
          </w:rPr>
          <w:t>http://www.psych.yorku.ca/whampson/4010/readings/Matusov,Hayes,SocioculturalcritiqueofPiagetandVigotsky2000.pdf</w:t>
        </w:r>
      </w:hyperlink>
      <w:r w:rsidR="0027284C">
        <w:rPr>
          <w:rFonts w:ascii="Arial" w:hAnsi="Arial" w:cs="Arial"/>
          <w:color w:val="000000" w:themeColor="text1"/>
          <w:lang w:val="pt-BR"/>
        </w:rPr>
        <w:t xml:space="preserve"> </w:t>
      </w:r>
      <w:r w:rsidRPr="00D06515">
        <w:rPr>
          <w:rFonts w:ascii="Arial" w:hAnsi="Arial" w:cs="Arial"/>
          <w:color w:val="000000" w:themeColor="text1"/>
          <w:lang w:val="pt-BR"/>
        </w:rPr>
        <w:t xml:space="preserve">  [darllenwyd 27 Ebrill 2018] </w:t>
      </w:r>
      <w:r w:rsidRPr="00D06515">
        <w:rPr>
          <w:rFonts w:ascii="Arial" w:hAnsi="Arial" w:cs="Arial"/>
          <w:color w:val="000000" w:themeColor="text1"/>
          <w:lang w:val="cy-GB"/>
        </w:rPr>
        <w:t xml:space="preserve">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Arial" w:eastAsia="ArialUnicodeMS" w:hAnsi="Arial" w:cs="Arial"/>
          <w:color w:val="000000" w:themeColor="text1"/>
        </w:rPr>
      </w:pPr>
      <w:r w:rsidRPr="00D06515">
        <w:rPr>
          <w:rFonts w:ascii="Arial" w:hAnsi="Arial" w:cs="Arial"/>
          <w:color w:val="000000" w:themeColor="text1"/>
          <w:lang w:val="cy-GB"/>
        </w:rPr>
        <w:t>McVittie, E., (2005)</w:t>
      </w:r>
      <w:r w:rsidRPr="00D06515">
        <w:rPr>
          <w:rFonts w:ascii="Arial" w:eastAsia="ArialUnicodeMS" w:hAnsi="Arial" w:cs="Arial"/>
          <w:color w:val="000000" w:themeColor="text1"/>
        </w:rPr>
        <w:t xml:space="preserve"> The role of the teaching assistant: An investigative study to discover if teaching assistants are being used effectively to support children with special educational needs in mainstream schools, </w:t>
      </w:r>
      <w:r w:rsidRPr="00D06515">
        <w:rPr>
          <w:rFonts w:ascii="Arial" w:eastAsia="ArialUnicodeMS" w:hAnsi="Arial" w:cs="Arial"/>
          <w:i/>
          <w:color w:val="000000" w:themeColor="text1"/>
        </w:rPr>
        <w:t>Education 3-13</w:t>
      </w:r>
      <w:r w:rsidRPr="00D06515">
        <w:rPr>
          <w:rFonts w:ascii="Arial" w:eastAsia="ArialUnicodeMS" w:hAnsi="Arial" w:cs="Arial"/>
          <w:color w:val="000000" w:themeColor="text1"/>
        </w:rPr>
        <w:t>, 33:3, 26-31.</w:t>
      </w:r>
    </w:p>
    <w:p w:rsidR="00D06515" w:rsidRPr="00D06515" w:rsidRDefault="00D06515" w:rsidP="00D06515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Punch, K. (2014)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Developing effective research proposals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(2nd ed.) London:Sage Publications Ltd. </w:t>
      </w:r>
      <w:r w:rsidRPr="00D06515">
        <w:rPr>
          <w:rFonts w:ascii="Times" w:hAnsi="Times" w:cs="Times"/>
          <w:color w:val="000000" w:themeColor="text1"/>
          <w:lang w:val="cy-GB"/>
        </w:rPr>
        <w:t xml:space="preserve">                                                                                                        </w:t>
      </w:r>
      <w:r w:rsidRPr="00D06515">
        <w:rPr>
          <w:rFonts w:ascii="Arial" w:eastAsia="ArialUnicodeMS" w:hAnsi="Arial" w:cs="Arial"/>
          <w:color w:val="000000" w:themeColor="text1"/>
        </w:rPr>
        <w:t xml:space="preserve">Sharples, J., Webster, R., &amp; Blatchford, P. (2015) </w:t>
      </w:r>
      <w:r w:rsidRPr="00D06515">
        <w:rPr>
          <w:rFonts w:ascii="Arial" w:eastAsia="ArialUnicodeMS" w:hAnsi="Arial" w:cs="Arial"/>
          <w:i/>
          <w:color w:val="000000" w:themeColor="text1"/>
        </w:rPr>
        <w:t xml:space="preserve">Making best use of teaching assistants – guidance report. </w:t>
      </w:r>
      <w:r w:rsidRPr="00D06515">
        <w:rPr>
          <w:rFonts w:ascii="Arial" w:eastAsia="ArialUnicodeMS" w:hAnsi="Arial" w:cs="Arial"/>
          <w:color w:val="000000" w:themeColor="text1"/>
          <w:lang w:val="pt-BR"/>
        </w:rPr>
        <w:t xml:space="preserve">Ar gael o: </w:t>
      </w:r>
      <w:hyperlink r:id="rId16" w:history="1">
        <w:r w:rsidR="0027284C" w:rsidRPr="00A35EEE">
          <w:rPr>
            <w:rStyle w:val="Hyperlink"/>
            <w:rFonts w:ascii="Arial" w:eastAsia="ArialUnicodeMS" w:hAnsi="Arial" w:cs="Arial"/>
            <w:lang w:val="pt-BR"/>
          </w:rPr>
          <w:t>https://educationendowmentfoundation.org.uk/public/files/Publications/Campaigns/TA_Guidance_Report_MakingBestUseOfTeachingAssisstants-Printable.pdf</w:t>
        </w:r>
      </w:hyperlink>
      <w:r w:rsidR="0027284C">
        <w:rPr>
          <w:rFonts w:ascii="Arial" w:eastAsia="ArialUnicodeMS" w:hAnsi="Arial" w:cs="Arial"/>
          <w:color w:val="000000" w:themeColor="text1"/>
          <w:lang w:val="pt-BR"/>
        </w:rPr>
        <w:t xml:space="preserve"> </w:t>
      </w:r>
      <w:r w:rsidRPr="00D06515">
        <w:rPr>
          <w:rFonts w:ascii="Arial" w:eastAsia="ArialUnicodeMS" w:hAnsi="Arial" w:cs="Arial"/>
          <w:color w:val="000000" w:themeColor="text1"/>
          <w:lang w:val="pt-BR"/>
        </w:rPr>
        <w:t xml:space="preserve"> [darllenwyd Ebrill 22ain 2018].  </w:t>
      </w:r>
      <w:r w:rsidRPr="00D06515">
        <w:rPr>
          <w:rFonts w:ascii="Arial" w:eastAsia="ArialUnicodeMS" w:hAnsi="Arial" w:cs="Arial"/>
          <w:i/>
          <w:color w:val="000000" w:themeColor="text1"/>
          <w:lang w:val="pt-BR"/>
        </w:rPr>
        <w:t xml:space="preserve"> </w:t>
      </w:r>
      <w:r w:rsidRPr="00D06515">
        <w:rPr>
          <w:rFonts w:ascii="Arial" w:eastAsia="ArialUnicodeMS" w:hAnsi="Arial" w:cs="Arial"/>
          <w:color w:val="000000" w:themeColor="text1"/>
          <w:lang w:val="pt-BR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Slater &amp; Gazeley (2018) ‘Deploying teaching assistants to support learning: from models to typologies’,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Educational Review’, </w:t>
      </w:r>
      <w:r w:rsidRPr="00D06515">
        <w:rPr>
          <w:rFonts w:ascii="Arial" w:hAnsi="Arial" w:cs="Arial"/>
          <w:color w:val="000000" w:themeColor="text1"/>
          <w:lang w:val="cy-GB"/>
        </w:rPr>
        <w:t xml:space="preserve">Ar gael o: </w:t>
      </w:r>
      <w:hyperlink r:id="rId17" w:history="1">
        <w:r w:rsidR="0027284C" w:rsidRPr="00A35EEE">
          <w:rPr>
            <w:rStyle w:val="Hyperlink"/>
            <w:rFonts w:ascii="Arial" w:hAnsi="Arial" w:cs="Arial"/>
            <w:bCs/>
          </w:rPr>
          <w:t>https://doi.org/10.1080/00131911.2018.1457011</w:t>
        </w:r>
      </w:hyperlink>
      <w:r w:rsidR="0027284C">
        <w:rPr>
          <w:rFonts w:ascii="Arial" w:hAnsi="Arial" w:cs="Arial"/>
          <w:bCs/>
          <w:color w:val="000000" w:themeColor="text1"/>
        </w:rPr>
        <w:t xml:space="preserve"> </w:t>
      </w:r>
      <w:r w:rsidRPr="00D06515">
        <w:rPr>
          <w:rFonts w:ascii="Arial" w:hAnsi="Arial" w:cs="Arial"/>
          <w:bCs/>
          <w:color w:val="000000" w:themeColor="text1"/>
        </w:rPr>
        <w:t xml:space="preserve">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[darllenwyd Ebrill 30ain 2018]. </w:t>
      </w:r>
      <w:r w:rsidRPr="00D06515">
        <w:rPr>
          <w:rFonts w:ascii="Arial" w:eastAsia="ArialUnicodeMS" w:hAnsi="Arial" w:cs="Arial"/>
          <w:color w:val="000000" w:themeColor="text1"/>
        </w:rPr>
        <w:t xml:space="preserve">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Sharp, J. (2012)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Success with your education research project </w:t>
      </w:r>
      <w:r w:rsidRPr="00D06515">
        <w:rPr>
          <w:rFonts w:ascii="Arial" w:hAnsi="Arial" w:cs="Arial"/>
          <w:color w:val="000000" w:themeColor="text1"/>
          <w:lang w:val="cy-GB"/>
        </w:rPr>
        <w:t>(2nd ed.) London: Learning Matters.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lastRenderedPageBreak/>
        <w:t xml:space="preserve">Stake, R. (1995)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The art of case study research.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Thousand Oaks: Sage Publications Ltd. </w:t>
      </w:r>
    </w:p>
    <w:p w:rsidR="00092E31" w:rsidRDefault="00D06515" w:rsidP="00D06515">
      <w:pPr>
        <w:spacing w:line="360" w:lineRule="auto"/>
        <w:rPr>
          <w:rFonts w:ascii="Arial" w:hAnsi="Arial" w:cs="Arial"/>
          <w:color w:val="000000" w:themeColor="text1"/>
          <w:lang w:val="pt-BR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Stats Cymru (2018) ‘Staff cymorth yn ôl awdurdod lleol, rhanbarth a chategori’. Ar gael o: </w:t>
      </w:r>
      <w:hyperlink r:id="rId18" w:history="1">
        <w:r w:rsidR="0027284C" w:rsidRPr="00A35EEE">
          <w:rPr>
            <w:rStyle w:val="Hyperlink"/>
            <w:rFonts w:ascii="Arial" w:hAnsi="Arial" w:cs="Arial"/>
            <w:lang w:val="pt-BR"/>
          </w:rPr>
          <w:t>https://statscymru.llyw.cymru/Catalogue/Education-and-Skills/Schools-and-Teachers/teachers-and-support-staff/School-Staff/supportstaff-by-localauthorityregion-category</w:t>
        </w:r>
      </w:hyperlink>
      <w:r w:rsidR="0027284C">
        <w:rPr>
          <w:rFonts w:ascii="Arial" w:hAnsi="Arial" w:cs="Arial"/>
          <w:color w:val="000000" w:themeColor="text1"/>
          <w:lang w:val="pt-BR"/>
        </w:rPr>
        <w:t xml:space="preserve">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pt-BR"/>
        </w:rPr>
        <w:t xml:space="preserve"> </w:t>
      </w:r>
      <w:r w:rsidRPr="00DA14EE">
        <w:rPr>
          <w:rFonts w:ascii="Arial" w:hAnsi="Arial" w:cs="Arial"/>
          <w:color w:val="000000" w:themeColor="text1"/>
        </w:rPr>
        <w:t xml:space="preserve">[darllenwyd Ebrill 28ain 2018]. </w:t>
      </w:r>
      <w:r w:rsidRPr="00DA14EE">
        <w:rPr>
          <w:rFonts w:ascii="Times" w:hAnsi="Times" w:cs="Times"/>
          <w:color w:val="000000" w:themeColor="text1"/>
        </w:rPr>
        <w:t xml:space="preserve">                    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Taylor, S. (2010) Theory and research.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In: </w:t>
      </w:r>
      <w:r w:rsidRPr="00D06515">
        <w:rPr>
          <w:rFonts w:ascii="Arial" w:hAnsi="Arial" w:cs="Arial"/>
          <w:color w:val="000000" w:themeColor="text1"/>
          <w:lang w:val="cy-GB"/>
        </w:rPr>
        <w:t xml:space="preserve">R. Gosling (ed.)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Principles of sociology. </w:t>
      </w:r>
      <w:r w:rsidRPr="00D06515">
        <w:rPr>
          <w:rFonts w:ascii="Arial" w:hAnsi="Arial" w:cs="Arial"/>
          <w:color w:val="000000" w:themeColor="text1"/>
          <w:lang w:val="cy-GB"/>
        </w:rPr>
        <w:t xml:space="preserve">London: The London School of Economics and Political Science, 2010, pp.65-80.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  <w:lang w:val="cy-GB"/>
        </w:rPr>
        <w:t xml:space="preserve">Thomas, G. (2017) </w:t>
      </w:r>
      <w:r w:rsidRPr="00D06515">
        <w:rPr>
          <w:rFonts w:ascii="Arial" w:hAnsi="Arial" w:cs="Arial"/>
          <w:i/>
          <w:color w:val="000000" w:themeColor="text1"/>
          <w:lang w:val="cy-GB"/>
        </w:rPr>
        <w:t xml:space="preserve">How to do your research project </w:t>
      </w:r>
      <w:r w:rsidRPr="00D06515">
        <w:rPr>
          <w:rFonts w:ascii="Arial" w:hAnsi="Arial" w:cs="Arial"/>
          <w:color w:val="000000" w:themeColor="text1"/>
          <w:lang w:val="cy-GB"/>
        </w:rPr>
        <w:t xml:space="preserve">(3rd ed.) London:Sage Publications Ltd. </w:t>
      </w:r>
    </w:p>
    <w:p w:rsidR="00D06515" w:rsidRPr="00D06515" w:rsidRDefault="00D06515" w:rsidP="00D06515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D06515">
        <w:rPr>
          <w:rFonts w:ascii="Arial" w:hAnsi="Arial" w:cs="Arial"/>
          <w:color w:val="000000" w:themeColor="text1"/>
          <w:lang w:val="en-US"/>
        </w:rPr>
        <w:t>Vrasidas, C., (2001) Interpretivism and Symbolic Interactionism: Making the</w:t>
      </w:r>
    </w:p>
    <w:p w:rsidR="00D06515" w:rsidRPr="00D06515" w:rsidRDefault="00D06515" w:rsidP="00D06515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lang w:val="de-DE"/>
        </w:rPr>
      </w:pPr>
      <w:r w:rsidRPr="00D06515">
        <w:rPr>
          <w:rFonts w:ascii="Arial" w:hAnsi="Arial" w:cs="Arial"/>
          <w:color w:val="000000" w:themeColor="text1"/>
          <w:lang w:val="en-US"/>
        </w:rPr>
        <w:t xml:space="preserve">Familiar Strange and Interesting Again.  </w:t>
      </w:r>
      <w:r w:rsidRPr="00D06515">
        <w:rPr>
          <w:rFonts w:ascii="Arial" w:hAnsi="Arial" w:cs="Arial"/>
          <w:i/>
          <w:iCs/>
          <w:color w:val="000000" w:themeColor="text1"/>
          <w:lang w:val="de-DE"/>
        </w:rPr>
        <w:t>In:</w:t>
      </w:r>
      <w:r w:rsidRPr="00D06515">
        <w:rPr>
          <w:rFonts w:ascii="Arial" w:hAnsi="Arial" w:cs="Arial"/>
          <w:color w:val="000000" w:themeColor="text1"/>
          <w:lang w:val="de-DE"/>
        </w:rPr>
        <w:t xml:space="preserve"> Heinecke, W., &amp; Willis, J., eds., </w:t>
      </w:r>
    </w:p>
    <w:p w:rsidR="00D06515" w:rsidRPr="00D06515" w:rsidRDefault="00D06515" w:rsidP="00D06515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D06515">
        <w:rPr>
          <w:rFonts w:ascii="Arial" w:hAnsi="Arial" w:cs="Arial"/>
          <w:i/>
          <w:iCs/>
          <w:color w:val="000000" w:themeColor="text1"/>
          <w:lang w:val="en-US"/>
        </w:rPr>
        <w:t>Research Methods in Educational Technology</w:t>
      </w:r>
      <w:r w:rsidRPr="00D06515">
        <w:rPr>
          <w:rFonts w:ascii="Arial" w:hAnsi="Arial" w:cs="Arial"/>
          <w:color w:val="000000" w:themeColor="text1"/>
          <w:lang w:val="en-US"/>
        </w:rPr>
        <w:t>. Greenwich, CT: Information Age Publishing, Inc., pp.81-99.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D06515">
        <w:rPr>
          <w:rFonts w:ascii="Arial" w:hAnsi="Arial" w:cs="Arial"/>
          <w:color w:val="000000" w:themeColor="text1"/>
        </w:rPr>
        <w:t xml:space="preserve">Webster, R., Blatchford, P., &amp; Russell (2013) ‘Challenging and changing how schools use teaching assistants: findings from the Effective Deployment of Teaching Assistants project’, </w:t>
      </w:r>
      <w:r w:rsidRPr="00D06515">
        <w:rPr>
          <w:rFonts w:ascii="Arial" w:hAnsi="Arial" w:cs="Arial"/>
          <w:i/>
          <w:color w:val="000000" w:themeColor="text1"/>
        </w:rPr>
        <w:t xml:space="preserve">School Leadership and Management, </w:t>
      </w:r>
      <w:r w:rsidRPr="00D06515">
        <w:rPr>
          <w:rFonts w:ascii="Arial" w:hAnsi="Arial" w:cs="Arial"/>
          <w:color w:val="000000" w:themeColor="text1"/>
        </w:rPr>
        <w:t xml:space="preserve">33;1, tt.78-96. </w:t>
      </w:r>
      <w:r w:rsidRPr="00D06515">
        <w:rPr>
          <w:rFonts w:ascii="Times" w:hAnsi="Times" w:cs="Times"/>
          <w:color w:val="000000" w:themeColor="text1"/>
        </w:rPr>
        <w:t xml:space="preserve">         </w:t>
      </w:r>
    </w:p>
    <w:p w:rsidR="00D06515" w:rsidRPr="00D06515" w:rsidRDefault="00D06515" w:rsidP="00D06515">
      <w:pPr>
        <w:spacing w:line="360" w:lineRule="auto"/>
        <w:rPr>
          <w:rFonts w:ascii="Arial" w:hAnsi="Arial" w:cs="Arial"/>
          <w:color w:val="000000" w:themeColor="text1"/>
        </w:rPr>
      </w:pPr>
      <w:r w:rsidRPr="00D06515">
        <w:rPr>
          <w:rFonts w:ascii="Arial" w:hAnsi="Arial" w:cs="Arial"/>
          <w:color w:val="000000" w:themeColor="text1"/>
        </w:rPr>
        <w:t xml:space="preserve">Wilson, E. &amp; Bedford, D. (2008) ‘New partnerships for learning’: teachers and teaching assistants working together in schools – the way forward’, </w:t>
      </w:r>
      <w:r w:rsidRPr="00D06515">
        <w:rPr>
          <w:rFonts w:ascii="Arial" w:hAnsi="Arial" w:cs="Arial"/>
          <w:i/>
          <w:color w:val="000000" w:themeColor="text1"/>
        </w:rPr>
        <w:t xml:space="preserve">Journal of Education for Teaching, </w:t>
      </w:r>
      <w:r w:rsidRPr="00D06515">
        <w:rPr>
          <w:rFonts w:ascii="Arial" w:hAnsi="Arial" w:cs="Arial"/>
          <w:color w:val="000000" w:themeColor="text1"/>
        </w:rPr>
        <w:t>34:2, tt.137-150.</w:t>
      </w:r>
    </w:p>
    <w:p w:rsidR="00D06515" w:rsidRPr="00D06515" w:rsidRDefault="00D06515" w:rsidP="00017DF4">
      <w:pPr>
        <w:spacing w:line="360" w:lineRule="auto"/>
        <w:outlineLvl w:val="0"/>
        <w:rPr>
          <w:rFonts w:ascii="Arial" w:hAnsi="Arial" w:cs="Arial"/>
          <w:color w:val="000000" w:themeColor="text1"/>
          <w:lang w:val="cy-GB"/>
        </w:rPr>
      </w:pPr>
    </w:p>
    <w:p w:rsidR="00583914" w:rsidRPr="00D06515" w:rsidRDefault="00583914" w:rsidP="00F66CE8">
      <w:pPr>
        <w:spacing w:line="360" w:lineRule="auto"/>
        <w:outlineLvl w:val="0"/>
        <w:rPr>
          <w:rFonts w:ascii="Arial" w:hAnsi="Arial" w:cs="Arial"/>
          <w:color w:val="000000" w:themeColor="text1"/>
          <w:lang w:val="cy-GB"/>
        </w:rPr>
      </w:pPr>
    </w:p>
    <w:p w:rsidR="00583914" w:rsidRPr="00D06515" w:rsidRDefault="00583914" w:rsidP="00583914">
      <w:pPr>
        <w:spacing w:line="360" w:lineRule="auto"/>
        <w:outlineLvl w:val="0"/>
        <w:rPr>
          <w:rFonts w:ascii="Arial" w:hAnsi="Arial" w:cs="Arial"/>
          <w:color w:val="000000" w:themeColor="text1"/>
          <w:lang w:val="cy-GB"/>
        </w:rPr>
      </w:pPr>
    </w:p>
    <w:sectPr w:rsidR="00583914" w:rsidRPr="00D06515" w:rsidSect="00BC6598">
      <w:headerReference w:type="default" r:id="rId19"/>
      <w:footerReference w:type="even" r:id="rId20"/>
      <w:footerReference w:type="default" r:id="rId2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0225F" w:rsidRDefault="0070225F" w:rsidP="009D0B97">
      <w:r>
        <w:separator/>
      </w:r>
    </w:p>
  </w:endnote>
  <w:endnote w:type="continuationSeparator" w:id="0">
    <w:p w:rsidR="0070225F" w:rsidRDefault="0070225F" w:rsidP="009D0B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Unicode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312753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D0B97" w:rsidRDefault="009D0B97" w:rsidP="00702B0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9D0B97" w:rsidRDefault="009D0B97" w:rsidP="009D0B9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501057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D0B97" w:rsidRDefault="009D0B97" w:rsidP="00702B0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9D0B97" w:rsidRDefault="009D0B97" w:rsidP="009D0B9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0225F" w:rsidRDefault="0070225F" w:rsidP="009D0B97">
      <w:r>
        <w:separator/>
      </w:r>
    </w:p>
  </w:footnote>
  <w:footnote w:type="continuationSeparator" w:id="0">
    <w:p w:rsidR="0070225F" w:rsidRDefault="0070225F" w:rsidP="009D0B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A14EE" w:rsidRDefault="00DA14EE">
    <w:pPr>
      <w:pStyle w:val="Header"/>
    </w:pPr>
    <w:r>
      <w:t>0301795</w:t>
    </w:r>
  </w:p>
  <w:p w:rsidR="00DA14EE" w:rsidRDefault="00DA14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C61132"/>
    <w:multiLevelType w:val="hybridMultilevel"/>
    <w:tmpl w:val="CA9A2FCC"/>
    <w:lvl w:ilvl="0" w:tplc="04090001">
      <w:start w:val="1"/>
      <w:numFmt w:val="bullet"/>
      <w:lvlText w:val=""/>
      <w:lvlJc w:val="left"/>
      <w:pPr>
        <w:ind w:left="854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D33F7F"/>
    <w:multiLevelType w:val="hybridMultilevel"/>
    <w:tmpl w:val="67B4DC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2C48EE"/>
    <w:multiLevelType w:val="hybridMultilevel"/>
    <w:tmpl w:val="32AC68AE"/>
    <w:lvl w:ilvl="0" w:tplc="04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3" w15:restartNumberingAfterBreak="0">
    <w:nsid w:val="70774497"/>
    <w:multiLevelType w:val="hybridMultilevel"/>
    <w:tmpl w:val="45CCF194"/>
    <w:lvl w:ilvl="0" w:tplc="04090001">
      <w:start w:val="1"/>
      <w:numFmt w:val="bullet"/>
      <w:lvlText w:val=""/>
      <w:lvlJc w:val="left"/>
      <w:pPr>
        <w:ind w:left="85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7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9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1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3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5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7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9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14" w:hanging="360"/>
      </w:pPr>
      <w:rPr>
        <w:rFonts w:ascii="Wingdings" w:hAnsi="Wingdings" w:hint="default"/>
      </w:rPr>
    </w:lvl>
  </w:abstractNum>
  <w:abstractNum w:abstractNumId="4" w15:restartNumberingAfterBreak="0">
    <w:nsid w:val="77072409"/>
    <w:multiLevelType w:val="hybridMultilevel"/>
    <w:tmpl w:val="D592DD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AA6A78"/>
    <w:multiLevelType w:val="hybridMultilevel"/>
    <w:tmpl w:val="8C8A2050"/>
    <w:lvl w:ilvl="0" w:tplc="04090001">
      <w:start w:val="1"/>
      <w:numFmt w:val="bullet"/>
      <w:lvlText w:val=""/>
      <w:lvlJc w:val="left"/>
      <w:pPr>
        <w:ind w:left="105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7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9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1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3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5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7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9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18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652"/>
    <w:rsid w:val="00017DF4"/>
    <w:rsid w:val="000255C6"/>
    <w:rsid w:val="000437BF"/>
    <w:rsid w:val="00047061"/>
    <w:rsid w:val="00053EA5"/>
    <w:rsid w:val="00064096"/>
    <w:rsid w:val="00064C01"/>
    <w:rsid w:val="0007560F"/>
    <w:rsid w:val="00092E31"/>
    <w:rsid w:val="000A7E8B"/>
    <w:rsid w:val="000B17E7"/>
    <w:rsid w:val="000B41CD"/>
    <w:rsid w:val="000B5702"/>
    <w:rsid w:val="000C1342"/>
    <w:rsid w:val="000D3729"/>
    <w:rsid w:val="000D6F73"/>
    <w:rsid w:val="000F4AFF"/>
    <w:rsid w:val="00104081"/>
    <w:rsid w:val="00107294"/>
    <w:rsid w:val="0011603A"/>
    <w:rsid w:val="00117C68"/>
    <w:rsid w:val="0013178A"/>
    <w:rsid w:val="00134DBB"/>
    <w:rsid w:val="001358F4"/>
    <w:rsid w:val="00144F36"/>
    <w:rsid w:val="00152BE5"/>
    <w:rsid w:val="00163397"/>
    <w:rsid w:val="001671AE"/>
    <w:rsid w:val="00171969"/>
    <w:rsid w:val="00181B4F"/>
    <w:rsid w:val="0019561A"/>
    <w:rsid w:val="001A1919"/>
    <w:rsid w:val="001B0F60"/>
    <w:rsid w:val="001B1C8E"/>
    <w:rsid w:val="001C2802"/>
    <w:rsid w:val="001C6C85"/>
    <w:rsid w:val="001D07D7"/>
    <w:rsid w:val="001E6351"/>
    <w:rsid w:val="001F154E"/>
    <w:rsid w:val="001F5CFE"/>
    <w:rsid w:val="00207E67"/>
    <w:rsid w:val="0022200A"/>
    <w:rsid w:val="00233C73"/>
    <w:rsid w:val="002418CF"/>
    <w:rsid w:val="00244463"/>
    <w:rsid w:val="00252851"/>
    <w:rsid w:val="002545BF"/>
    <w:rsid w:val="00262292"/>
    <w:rsid w:val="0027147C"/>
    <w:rsid w:val="0027284C"/>
    <w:rsid w:val="002758FD"/>
    <w:rsid w:val="0027701A"/>
    <w:rsid w:val="00291A18"/>
    <w:rsid w:val="00295E6B"/>
    <w:rsid w:val="002B3D7B"/>
    <w:rsid w:val="002B73BD"/>
    <w:rsid w:val="002C330D"/>
    <w:rsid w:val="002C3B23"/>
    <w:rsid w:val="002C6079"/>
    <w:rsid w:val="003042A7"/>
    <w:rsid w:val="0031490A"/>
    <w:rsid w:val="00317DED"/>
    <w:rsid w:val="00322987"/>
    <w:rsid w:val="003458A0"/>
    <w:rsid w:val="00351B47"/>
    <w:rsid w:val="0035355C"/>
    <w:rsid w:val="003545BA"/>
    <w:rsid w:val="003572C3"/>
    <w:rsid w:val="0035787D"/>
    <w:rsid w:val="0036058B"/>
    <w:rsid w:val="00364D67"/>
    <w:rsid w:val="00383D88"/>
    <w:rsid w:val="003858C0"/>
    <w:rsid w:val="00387308"/>
    <w:rsid w:val="003975C8"/>
    <w:rsid w:val="003B1A15"/>
    <w:rsid w:val="003B31B0"/>
    <w:rsid w:val="003C2499"/>
    <w:rsid w:val="003D0658"/>
    <w:rsid w:val="003E168E"/>
    <w:rsid w:val="003E2FDF"/>
    <w:rsid w:val="003F1C9D"/>
    <w:rsid w:val="00414E9A"/>
    <w:rsid w:val="00426941"/>
    <w:rsid w:val="00435461"/>
    <w:rsid w:val="00437885"/>
    <w:rsid w:val="0045065F"/>
    <w:rsid w:val="00462B99"/>
    <w:rsid w:val="0047405E"/>
    <w:rsid w:val="00477B09"/>
    <w:rsid w:val="004B6A3C"/>
    <w:rsid w:val="004C2208"/>
    <w:rsid w:val="004C42D6"/>
    <w:rsid w:val="004F0041"/>
    <w:rsid w:val="004F0A0A"/>
    <w:rsid w:val="004F218C"/>
    <w:rsid w:val="004F77E6"/>
    <w:rsid w:val="0051399F"/>
    <w:rsid w:val="005204A4"/>
    <w:rsid w:val="00520F89"/>
    <w:rsid w:val="0052659F"/>
    <w:rsid w:val="00526D11"/>
    <w:rsid w:val="005302C2"/>
    <w:rsid w:val="00534E6A"/>
    <w:rsid w:val="00541649"/>
    <w:rsid w:val="00542D2F"/>
    <w:rsid w:val="00544582"/>
    <w:rsid w:val="005631D8"/>
    <w:rsid w:val="005648EA"/>
    <w:rsid w:val="00566B70"/>
    <w:rsid w:val="0058235B"/>
    <w:rsid w:val="00583914"/>
    <w:rsid w:val="005A46FE"/>
    <w:rsid w:val="005C6E77"/>
    <w:rsid w:val="005F7E3F"/>
    <w:rsid w:val="00623FB4"/>
    <w:rsid w:val="00652F8C"/>
    <w:rsid w:val="00656243"/>
    <w:rsid w:val="006930B3"/>
    <w:rsid w:val="006949A0"/>
    <w:rsid w:val="00696DAA"/>
    <w:rsid w:val="006A5BC5"/>
    <w:rsid w:val="006E5181"/>
    <w:rsid w:val="0070225F"/>
    <w:rsid w:val="00704799"/>
    <w:rsid w:val="00710711"/>
    <w:rsid w:val="00713F3E"/>
    <w:rsid w:val="00714568"/>
    <w:rsid w:val="007214DB"/>
    <w:rsid w:val="00730A98"/>
    <w:rsid w:val="00737DEB"/>
    <w:rsid w:val="007773D7"/>
    <w:rsid w:val="00781398"/>
    <w:rsid w:val="00784529"/>
    <w:rsid w:val="007913F6"/>
    <w:rsid w:val="0079668C"/>
    <w:rsid w:val="00797FCB"/>
    <w:rsid w:val="007B4B98"/>
    <w:rsid w:val="007B5A4C"/>
    <w:rsid w:val="007B7F4B"/>
    <w:rsid w:val="007F5D44"/>
    <w:rsid w:val="0080213C"/>
    <w:rsid w:val="00806DA8"/>
    <w:rsid w:val="00816B65"/>
    <w:rsid w:val="00817215"/>
    <w:rsid w:val="00821C12"/>
    <w:rsid w:val="0084044D"/>
    <w:rsid w:val="00852AC8"/>
    <w:rsid w:val="00861FC6"/>
    <w:rsid w:val="00862195"/>
    <w:rsid w:val="008628EB"/>
    <w:rsid w:val="00865F78"/>
    <w:rsid w:val="0087058E"/>
    <w:rsid w:val="00876C6D"/>
    <w:rsid w:val="008808A1"/>
    <w:rsid w:val="00885E18"/>
    <w:rsid w:val="008A2214"/>
    <w:rsid w:val="008A23A0"/>
    <w:rsid w:val="008B6891"/>
    <w:rsid w:val="008C0C74"/>
    <w:rsid w:val="008E27DC"/>
    <w:rsid w:val="008F163F"/>
    <w:rsid w:val="00900419"/>
    <w:rsid w:val="009034A5"/>
    <w:rsid w:val="00904C52"/>
    <w:rsid w:val="00916316"/>
    <w:rsid w:val="00917525"/>
    <w:rsid w:val="0092202B"/>
    <w:rsid w:val="00923CBD"/>
    <w:rsid w:val="009246C7"/>
    <w:rsid w:val="00924F15"/>
    <w:rsid w:val="00930B35"/>
    <w:rsid w:val="00954D62"/>
    <w:rsid w:val="009634C6"/>
    <w:rsid w:val="00981F1C"/>
    <w:rsid w:val="00985342"/>
    <w:rsid w:val="009879E6"/>
    <w:rsid w:val="00993780"/>
    <w:rsid w:val="00997187"/>
    <w:rsid w:val="009B1E98"/>
    <w:rsid w:val="009D0AFE"/>
    <w:rsid w:val="009D0B97"/>
    <w:rsid w:val="009D773B"/>
    <w:rsid w:val="009E322E"/>
    <w:rsid w:val="009E5DEA"/>
    <w:rsid w:val="009E7CA8"/>
    <w:rsid w:val="009F6F2B"/>
    <w:rsid w:val="00A05980"/>
    <w:rsid w:val="00A134E3"/>
    <w:rsid w:val="00A20807"/>
    <w:rsid w:val="00A209EF"/>
    <w:rsid w:val="00A253E4"/>
    <w:rsid w:val="00A25B6B"/>
    <w:rsid w:val="00A32934"/>
    <w:rsid w:val="00A639AB"/>
    <w:rsid w:val="00AA254D"/>
    <w:rsid w:val="00AA42B6"/>
    <w:rsid w:val="00AB55BD"/>
    <w:rsid w:val="00AD08DE"/>
    <w:rsid w:val="00AE1215"/>
    <w:rsid w:val="00AE176E"/>
    <w:rsid w:val="00AF43E8"/>
    <w:rsid w:val="00B264E3"/>
    <w:rsid w:val="00B40CCA"/>
    <w:rsid w:val="00B4463E"/>
    <w:rsid w:val="00B532F1"/>
    <w:rsid w:val="00B56921"/>
    <w:rsid w:val="00B7693F"/>
    <w:rsid w:val="00B76DDA"/>
    <w:rsid w:val="00B805A7"/>
    <w:rsid w:val="00BA46A5"/>
    <w:rsid w:val="00BA7EA1"/>
    <w:rsid w:val="00BB3C80"/>
    <w:rsid w:val="00BC6598"/>
    <w:rsid w:val="00BE1652"/>
    <w:rsid w:val="00BE1C8E"/>
    <w:rsid w:val="00BE6347"/>
    <w:rsid w:val="00BF3988"/>
    <w:rsid w:val="00BF6D48"/>
    <w:rsid w:val="00C03660"/>
    <w:rsid w:val="00C11316"/>
    <w:rsid w:val="00C1421B"/>
    <w:rsid w:val="00C232C9"/>
    <w:rsid w:val="00C322A2"/>
    <w:rsid w:val="00C351A3"/>
    <w:rsid w:val="00C4414C"/>
    <w:rsid w:val="00C50FAC"/>
    <w:rsid w:val="00C56699"/>
    <w:rsid w:val="00C56774"/>
    <w:rsid w:val="00C62352"/>
    <w:rsid w:val="00C627C3"/>
    <w:rsid w:val="00C648D9"/>
    <w:rsid w:val="00C74F8A"/>
    <w:rsid w:val="00CB1506"/>
    <w:rsid w:val="00CB1C59"/>
    <w:rsid w:val="00CD2004"/>
    <w:rsid w:val="00CE2093"/>
    <w:rsid w:val="00CE30AB"/>
    <w:rsid w:val="00D001DD"/>
    <w:rsid w:val="00D058FA"/>
    <w:rsid w:val="00D06515"/>
    <w:rsid w:val="00D15A24"/>
    <w:rsid w:val="00D22AA6"/>
    <w:rsid w:val="00D22C02"/>
    <w:rsid w:val="00D25378"/>
    <w:rsid w:val="00D303AE"/>
    <w:rsid w:val="00D36CB1"/>
    <w:rsid w:val="00D42C24"/>
    <w:rsid w:val="00D53AD4"/>
    <w:rsid w:val="00D55FDB"/>
    <w:rsid w:val="00D6323B"/>
    <w:rsid w:val="00D70B55"/>
    <w:rsid w:val="00D72A7F"/>
    <w:rsid w:val="00D73390"/>
    <w:rsid w:val="00D75809"/>
    <w:rsid w:val="00D75F0A"/>
    <w:rsid w:val="00D76436"/>
    <w:rsid w:val="00D7669E"/>
    <w:rsid w:val="00D85CD7"/>
    <w:rsid w:val="00DA14EE"/>
    <w:rsid w:val="00DB5D0E"/>
    <w:rsid w:val="00DC067C"/>
    <w:rsid w:val="00DC1DC1"/>
    <w:rsid w:val="00DE2B49"/>
    <w:rsid w:val="00DF06CA"/>
    <w:rsid w:val="00DF0EA2"/>
    <w:rsid w:val="00E05607"/>
    <w:rsid w:val="00E06F63"/>
    <w:rsid w:val="00E07D25"/>
    <w:rsid w:val="00E137AA"/>
    <w:rsid w:val="00E6003D"/>
    <w:rsid w:val="00E64ED5"/>
    <w:rsid w:val="00E679CF"/>
    <w:rsid w:val="00E77BDE"/>
    <w:rsid w:val="00E8211C"/>
    <w:rsid w:val="00E83EF6"/>
    <w:rsid w:val="00E85E67"/>
    <w:rsid w:val="00E91801"/>
    <w:rsid w:val="00EA4664"/>
    <w:rsid w:val="00EE4067"/>
    <w:rsid w:val="00EE6DB6"/>
    <w:rsid w:val="00F2395C"/>
    <w:rsid w:val="00F352D2"/>
    <w:rsid w:val="00F362C8"/>
    <w:rsid w:val="00F368E8"/>
    <w:rsid w:val="00F536B8"/>
    <w:rsid w:val="00F56108"/>
    <w:rsid w:val="00F66531"/>
    <w:rsid w:val="00F66CE8"/>
    <w:rsid w:val="00F92864"/>
    <w:rsid w:val="00F95BF7"/>
    <w:rsid w:val="00F96BD1"/>
    <w:rsid w:val="00FB1915"/>
    <w:rsid w:val="00FE2B7D"/>
    <w:rsid w:val="00FE429B"/>
    <w:rsid w:val="00FF3CE2"/>
    <w:rsid w:val="00FF6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3CD9B"/>
  <w14:defaultImageDpi w14:val="32767"/>
  <w15:chartTrackingRefBased/>
  <w15:docId w15:val="{529B8F1D-C740-3942-A0E1-46A17DBFD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191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9D0B9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D0B97"/>
  </w:style>
  <w:style w:type="character" w:styleId="PageNumber">
    <w:name w:val="page number"/>
    <w:basedOn w:val="DefaultParagraphFont"/>
    <w:uiPriority w:val="99"/>
    <w:semiHidden/>
    <w:unhideWhenUsed/>
    <w:rsid w:val="009D0B97"/>
  </w:style>
  <w:style w:type="table" w:styleId="TableGrid">
    <w:name w:val="Table Grid"/>
    <w:basedOn w:val="TableNormal"/>
    <w:uiPriority w:val="39"/>
    <w:rsid w:val="005839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065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27284C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DA14E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A14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765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education-42749833" TargetMode="External"/><Relationship Id="rId13" Type="http://schemas.openxmlformats.org/officeDocument/2006/relationships/hyperlink" Target="https://beta.llyw.cymru/sites/default/files/publications/2018-03/rhaglen-trawsnewid-system-anghenion-dysgu-ychwanegol-ady.pdf" TargetMode="External"/><Relationship Id="rId18" Type="http://schemas.openxmlformats.org/officeDocument/2006/relationships/hyperlink" Target="https://statscymru.llyw.cymru/Catalogue/Education-and-Skills/Schools-and-Teachers/teachers-and-support-staff/School-Staff/supportstaff-by-localauthorityregion-category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://learning.gov.wales/resources/collections/professional-standards?lang=cy#collection-4" TargetMode="External"/><Relationship Id="rId17" Type="http://schemas.openxmlformats.org/officeDocument/2006/relationships/hyperlink" Target="https://doi.org/10.1080/00131911.2018.145701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ducationendowmentfoundation.org.uk/public/files/Publications/Campaigns/TA_Guidance_Report_MakingBestUseOfTeachingAssisstants-Printable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mplantcymru.org.uk/ccuhp-hawliau-plant/ccuhp/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://www.psych.yorku.ca/whampson/4010/readings/Matusov,Hayes,SocioculturalcritiqueofPiagetandVigotsky2000.pdf" TargetMode="External"/><Relationship Id="rId23" Type="http://schemas.openxmlformats.org/officeDocument/2006/relationships/glossaryDocument" Target="glossary/document.xml"/><Relationship Id="rId10" Type="http://schemas.openxmlformats.org/officeDocument/2006/relationships/hyperlink" Target="https://childethics.com/charter/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bera.ac.uk/wp-content/uploads/2014/02/BERA-Ethical-Guidelines-2011.pdf" TargetMode="External"/><Relationship Id="rId14" Type="http://schemas.openxmlformats.org/officeDocument/2006/relationships/hyperlink" Target="http://rcube.ritsumei.ac.jp/bitstream/10367/1887/1/1Polyglossia19_The%20Philosophical%20Underpinnings%20of%20Educational%20Research.pdf" TargetMode="Externa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Unicode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424"/>
    <w:rsid w:val="00371424"/>
    <w:rsid w:val="00DF6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023FB88B3A1244782BBD26A2381B6DA">
    <w:name w:val="7023FB88B3A1244782BBD26A2381B6DA"/>
    <w:rsid w:val="0037142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3C8AD50-65B4-CF46-9AF3-74D871AAC8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16</Pages>
  <Words>5029</Words>
  <Characters>28671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4</cp:revision>
  <dcterms:created xsi:type="dcterms:W3CDTF">2018-05-17T13:16:00Z</dcterms:created>
  <dcterms:modified xsi:type="dcterms:W3CDTF">2018-05-17T13:22:00Z</dcterms:modified>
</cp:coreProperties>
</file>