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92F01" w14:textId="77777777" w:rsidR="0054665A" w:rsidRDefault="0054665A" w:rsidP="0054665A">
      <w:pPr>
        <w:spacing w:after="165" w:line="360" w:lineRule="auto"/>
        <w:rPr>
          <w:rFonts w:ascii="Tahoma" w:eastAsia="Tahoma" w:hAnsi="Tahoma" w:cs="Tahoma"/>
          <w:color w:val="000000"/>
          <w:sz w:val="40"/>
          <w:szCs w:val="40"/>
        </w:rPr>
      </w:pPr>
      <w:r>
        <w:rPr>
          <w:b/>
          <w:noProof/>
        </w:rPr>
        <w:drawing>
          <wp:inline distT="0" distB="0" distL="0" distR="0" wp14:anchorId="71B9995F" wp14:editId="783DD71B">
            <wp:extent cx="2209800" cy="742950"/>
            <wp:effectExtent l="0" t="0" r="0" b="0"/>
            <wp:docPr id="1512438414" name="Picture 1512438414"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49DCFB9A" w14:textId="77777777" w:rsidR="0054665A" w:rsidRPr="003D668E" w:rsidRDefault="0054665A" w:rsidP="0054665A">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4665A" w14:paraId="33748BBF" w14:textId="77777777" w:rsidTr="00C15695">
        <w:tc>
          <w:tcPr>
            <w:tcW w:w="3438" w:type="dxa"/>
            <w:shd w:val="clear" w:color="auto" w:fill="D9D9D9"/>
          </w:tcPr>
          <w:p w14:paraId="3DAD0C4D" w14:textId="77777777" w:rsidR="0054665A" w:rsidRDefault="0054665A" w:rsidP="00C15695">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32BDB925" w14:textId="77777777" w:rsidR="0054665A" w:rsidRDefault="0054665A" w:rsidP="00C15695">
            <w:pPr>
              <w:spacing w:before="120" w:after="120" w:line="360" w:lineRule="auto"/>
              <w:rPr>
                <w:rFonts w:ascii="Tahoma" w:eastAsia="Tahoma" w:hAnsi="Tahoma" w:cs="Tahoma"/>
                <w:sz w:val="32"/>
                <w:szCs w:val="32"/>
              </w:rPr>
            </w:pPr>
            <w:r>
              <w:rPr>
                <w:rFonts w:ascii="Tahoma" w:eastAsia="Tahoma" w:hAnsi="Tahoma" w:cs="Tahoma"/>
                <w:sz w:val="32"/>
                <w:szCs w:val="32"/>
              </w:rPr>
              <w:t xml:space="preserve">Lina Sultana </w:t>
            </w:r>
          </w:p>
        </w:tc>
      </w:tr>
      <w:tr w:rsidR="0054665A" w14:paraId="797FB7AB" w14:textId="77777777" w:rsidTr="00C15695">
        <w:tc>
          <w:tcPr>
            <w:tcW w:w="3438" w:type="dxa"/>
            <w:shd w:val="clear" w:color="auto" w:fill="D9D9D9"/>
          </w:tcPr>
          <w:p w14:paraId="1921E6EC" w14:textId="77777777" w:rsidR="0054665A" w:rsidRDefault="0054665A" w:rsidP="00C15695">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4A4989E" w14:textId="77777777" w:rsidR="0054665A" w:rsidRDefault="0054665A" w:rsidP="00C15695">
            <w:pPr>
              <w:spacing w:before="120" w:after="120" w:line="360" w:lineRule="auto"/>
              <w:rPr>
                <w:rFonts w:ascii="Tahoma" w:eastAsia="Tahoma" w:hAnsi="Tahoma" w:cs="Tahoma"/>
                <w:sz w:val="32"/>
                <w:szCs w:val="32"/>
              </w:rPr>
            </w:pPr>
            <w:r>
              <w:rPr>
                <w:rFonts w:ascii="Tahoma" w:eastAsia="Tahoma" w:hAnsi="Tahoma" w:cs="Tahoma"/>
                <w:sz w:val="32"/>
                <w:szCs w:val="32"/>
              </w:rPr>
              <w:t>2210168</w:t>
            </w:r>
          </w:p>
        </w:tc>
      </w:tr>
      <w:tr w:rsidR="0054665A" w14:paraId="3141DB2F" w14:textId="77777777" w:rsidTr="00C15695">
        <w:tc>
          <w:tcPr>
            <w:tcW w:w="3438" w:type="dxa"/>
            <w:shd w:val="clear" w:color="auto" w:fill="D9D9D9"/>
          </w:tcPr>
          <w:p w14:paraId="33B605E5" w14:textId="77777777" w:rsidR="0054665A" w:rsidRDefault="0054665A" w:rsidP="00C15695">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90CF5E2" w14:textId="77777777" w:rsidR="0054665A" w:rsidRPr="00E70554" w:rsidRDefault="0054665A" w:rsidP="00C15695">
            <w:pPr>
              <w:spacing w:before="120" w:after="120" w:line="360" w:lineRule="auto"/>
              <w:rPr>
                <w:rFonts w:ascii="Tahoma" w:eastAsia="Tahoma" w:hAnsi="Tahoma" w:cs="Tahoma"/>
                <w:color w:val="000000" w:themeColor="text1"/>
                <w:sz w:val="32"/>
                <w:szCs w:val="32"/>
              </w:rPr>
            </w:pPr>
            <w:proofErr w:type="spellStart"/>
            <w:r w:rsidRPr="00E70554">
              <w:rPr>
                <w:rFonts w:ascii="Tahoma" w:eastAsia="Tahoma" w:hAnsi="Tahoma" w:cs="Tahoma"/>
                <w:color w:val="000000" w:themeColor="text1"/>
                <w:sz w:val="32"/>
                <w:szCs w:val="32"/>
              </w:rPr>
              <w:t>BMSK4009</w:t>
            </w:r>
            <w:proofErr w:type="spellEnd"/>
          </w:p>
        </w:tc>
      </w:tr>
      <w:tr w:rsidR="0054665A" w14:paraId="42D04CF9" w14:textId="77777777" w:rsidTr="00C15695">
        <w:trPr>
          <w:trHeight w:val="413"/>
        </w:trPr>
        <w:tc>
          <w:tcPr>
            <w:tcW w:w="3438" w:type="dxa"/>
            <w:shd w:val="clear" w:color="auto" w:fill="D9D9D9"/>
          </w:tcPr>
          <w:p w14:paraId="46826C1F" w14:textId="77777777" w:rsidR="0054665A" w:rsidRDefault="0054665A" w:rsidP="00C15695">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147AB722" w14:textId="77777777" w:rsidR="0054665A" w:rsidRPr="00E70554" w:rsidRDefault="0054665A" w:rsidP="00C15695">
            <w:pPr>
              <w:spacing w:before="120" w:after="120" w:line="360" w:lineRule="auto"/>
              <w:rPr>
                <w:rFonts w:ascii="Tahoma" w:eastAsia="Tahoma" w:hAnsi="Tahoma" w:cs="Tahoma"/>
                <w:color w:val="000000" w:themeColor="text1"/>
                <w:sz w:val="32"/>
                <w:szCs w:val="32"/>
              </w:rPr>
            </w:pPr>
            <w:r w:rsidRPr="00E70554">
              <w:rPr>
                <w:rFonts w:ascii="Tahoma" w:eastAsia="Tahoma" w:hAnsi="Tahoma" w:cs="Tahoma"/>
                <w:color w:val="000000" w:themeColor="text1"/>
                <w:sz w:val="32"/>
                <w:szCs w:val="32"/>
              </w:rPr>
              <w:t xml:space="preserve">Learning in the digital era </w:t>
            </w:r>
          </w:p>
        </w:tc>
      </w:tr>
    </w:tbl>
    <w:p w14:paraId="4C25BA15" w14:textId="77777777" w:rsidR="0054665A" w:rsidRDefault="0054665A" w:rsidP="0054665A">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5E60985C" w14:textId="77777777" w:rsidR="0054665A" w:rsidRPr="005831A9" w:rsidRDefault="0054665A" w:rsidP="0054665A">
      <w:pPr>
        <w:spacing w:before="120" w:after="120" w:line="360" w:lineRule="auto"/>
        <w:rPr>
          <w:rFonts w:ascii="Tahoma" w:eastAsia="Tahoma" w:hAnsi="Tahoma" w:cs="Tahoma"/>
          <w:color w:val="000000"/>
        </w:rPr>
      </w:pPr>
      <w:r w:rsidRPr="005831A9">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C1EE5E" w14:textId="77777777" w:rsidR="0054665A" w:rsidRPr="005831A9" w:rsidRDefault="0054665A" w:rsidP="0054665A">
      <w:pPr>
        <w:spacing w:before="120" w:after="120" w:line="360" w:lineRule="auto"/>
        <w:rPr>
          <w:rFonts w:ascii="Tahoma" w:eastAsia="Tahoma" w:hAnsi="Tahoma" w:cs="Tahoma"/>
          <w:color w:val="000000"/>
        </w:rPr>
      </w:pPr>
      <w:r w:rsidRPr="005831A9">
        <w:rPr>
          <w:rFonts w:ascii="Tahoma" w:eastAsia="Tahoma" w:hAnsi="Tahoma" w:cs="Tahoma"/>
          <w:color w:val="000000"/>
        </w:rPr>
        <w:t>Attention is drawn to the plagiarism and unfair practice policies of both the University and of ILM.</w:t>
      </w:r>
    </w:p>
    <w:p w14:paraId="3CE26A09" w14:textId="77777777" w:rsidR="0054665A" w:rsidRDefault="0054665A" w:rsidP="0054665A">
      <w:pPr>
        <w:rPr>
          <w:rFonts w:ascii="Tahoma" w:eastAsia="Tahoma" w:hAnsi="Tahoma" w:cs="Tahoma"/>
          <w:color w:val="000000"/>
          <w:sz w:val="24"/>
          <w:szCs w:val="24"/>
        </w:rPr>
      </w:pPr>
      <w:r>
        <w:br w:type="page"/>
      </w:r>
    </w:p>
    <w:p w14:paraId="0974FD20" w14:textId="681F5AB0" w:rsidR="0090356E" w:rsidRDefault="0054665A" w:rsidP="0054665A">
      <w:pPr>
        <w:keepNext/>
        <w:keepLines/>
        <w:pBdr>
          <w:top w:val="nil"/>
          <w:left w:val="nil"/>
          <w:bottom w:val="nil"/>
          <w:right w:val="nil"/>
          <w:between w:val="nil"/>
        </w:pBdr>
        <w:spacing w:before="240"/>
        <w:rPr>
          <w:color w:val="2E75B5"/>
          <w:sz w:val="32"/>
          <w:szCs w:val="32"/>
        </w:rPr>
      </w:pPr>
      <w:r>
        <w:rPr>
          <w:color w:val="2E75B5"/>
          <w:sz w:val="32"/>
          <w:szCs w:val="32"/>
        </w:rPr>
        <w:lastRenderedPageBreak/>
        <w:t>Table of Contents</w:t>
      </w:r>
    </w:p>
    <w:p w14:paraId="588270DC" w14:textId="77777777" w:rsidR="0090356E" w:rsidRDefault="0090356E" w:rsidP="0054665A">
      <w:pPr>
        <w:keepNext/>
        <w:keepLines/>
        <w:pBdr>
          <w:top w:val="nil"/>
          <w:left w:val="nil"/>
          <w:bottom w:val="nil"/>
          <w:right w:val="nil"/>
          <w:between w:val="nil"/>
        </w:pBdr>
        <w:spacing w:before="240"/>
        <w:rPr>
          <w:color w:val="2E75B5"/>
          <w:sz w:val="32"/>
          <w:szCs w:val="32"/>
        </w:rPr>
      </w:pPr>
    </w:p>
    <w:sdt>
      <w:sdtPr>
        <w:id w:val="-2053372548"/>
        <w:docPartObj>
          <w:docPartGallery w:val="Table of Contents"/>
          <w:docPartUnique/>
        </w:docPartObj>
      </w:sdtPr>
      <w:sdtEndPr>
        <w:rPr>
          <w:rFonts w:ascii="Times New Roman" w:eastAsia="Times New Roman" w:hAnsi="Times New Roman" w:cs="Times New Roman"/>
          <w:sz w:val="20"/>
          <w:szCs w:val="20"/>
          <w:lang w:eastAsia="en-GB"/>
        </w:rPr>
      </w:sdtEndPr>
      <w:sdtContent>
        <w:p w14:paraId="7FB094F8" w14:textId="665F0913" w:rsidR="0090356E" w:rsidRDefault="0054665A">
          <w:pPr>
            <w:pStyle w:val="TOC1"/>
            <w:tabs>
              <w:tab w:val="right" w:pos="9016"/>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46904984" w:history="1">
            <w:r w:rsidR="0090356E" w:rsidRPr="001A4AE2">
              <w:rPr>
                <w:rStyle w:val="Hyperlink"/>
                <w:noProof/>
              </w:rPr>
              <w:t>INTRODUCTION</w:t>
            </w:r>
            <w:r w:rsidR="0090356E">
              <w:rPr>
                <w:noProof/>
                <w:webHidden/>
              </w:rPr>
              <w:tab/>
            </w:r>
            <w:r w:rsidR="0090356E">
              <w:rPr>
                <w:noProof/>
                <w:webHidden/>
              </w:rPr>
              <w:fldChar w:fldCharType="begin"/>
            </w:r>
            <w:r w:rsidR="0090356E">
              <w:rPr>
                <w:noProof/>
                <w:webHidden/>
              </w:rPr>
              <w:instrText xml:space="preserve"> PAGEREF _Toc146904984 \h </w:instrText>
            </w:r>
            <w:r w:rsidR="0090356E">
              <w:rPr>
                <w:noProof/>
                <w:webHidden/>
              </w:rPr>
            </w:r>
            <w:r w:rsidR="0090356E">
              <w:rPr>
                <w:noProof/>
                <w:webHidden/>
              </w:rPr>
              <w:fldChar w:fldCharType="separate"/>
            </w:r>
            <w:r w:rsidR="0090356E">
              <w:rPr>
                <w:noProof/>
                <w:webHidden/>
              </w:rPr>
              <w:t>3</w:t>
            </w:r>
            <w:r w:rsidR="0090356E">
              <w:rPr>
                <w:noProof/>
                <w:webHidden/>
              </w:rPr>
              <w:fldChar w:fldCharType="end"/>
            </w:r>
          </w:hyperlink>
        </w:p>
        <w:p w14:paraId="344FF9FC" w14:textId="795DD00E" w:rsidR="0090356E" w:rsidRDefault="0090356E">
          <w:pPr>
            <w:pStyle w:val="TOC1"/>
            <w:tabs>
              <w:tab w:val="right" w:pos="9016"/>
            </w:tabs>
            <w:rPr>
              <w:rFonts w:asciiTheme="minorHAnsi" w:eastAsiaTheme="minorEastAsia" w:hAnsiTheme="minorHAnsi" w:cstheme="minorBidi"/>
              <w:noProof/>
              <w:kern w:val="2"/>
              <w:lang w:eastAsia="en-GB"/>
              <w14:ligatures w14:val="standardContextual"/>
            </w:rPr>
          </w:pPr>
          <w:hyperlink w:anchor="_Toc146904985" w:history="1">
            <w:r w:rsidRPr="001A4AE2">
              <w:rPr>
                <w:rStyle w:val="Hyperlink"/>
                <w:noProof/>
              </w:rPr>
              <w:t>MIND MAP</w:t>
            </w:r>
            <w:r>
              <w:rPr>
                <w:noProof/>
                <w:webHidden/>
              </w:rPr>
              <w:tab/>
            </w:r>
            <w:r>
              <w:rPr>
                <w:noProof/>
                <w:webHidden/>
              </w:rPr>
              <w:fldChar w:fldCharType="begin"/>
            </w:r>
            <w:r>
              <w:rPr>
                <w:noProof/>
                <w:webHidden/>
              </w:rPr>
              <w:instrText xml:space="preserve"> PAGEREF _Toc146904985 \h </w:instrText>
            </w:r>
            <w:r>
              <w:rPr>
                <w:noProof/>
                <w:webHidden/>
              </w:rPr>
            </w:r>
            <w:r>
              <w:rPr>
                <w:noProof/>
                <w:webHidden/>
              </w:rPr>
              <w:fldChar w:fldCharType="separate"/>
            </w:r>
            <w:r>
              <w:rPr>
                <w:noProof/>
                <w:webHidden/>
              </w:rPr>
              <w:t>4</w:t>
            </w:r>
            <w:r>
              <w:rPr>
                <w:noProof/>
                <w:webHidden/>
              </w:rPr>
              <w:fldChar w:fldCharType="end"/>
            </w:r>
          </w:hyperlink>
        </w:p>
        <w:p w14:paraId="7B36172E" w14:textId="2A7491EB" w:rsidR="0090356E" w:rsidRDefault="0090356E">
          <w:pPr>
            <w:pStyle w:val="TOC1"/>
            <w:tabs>
              <w:tab w:val="right" w:pos="9016"/>
            </w:tabs>
            <w:rPr>
              <w:rFonts w:asciiTheme="minorHAnsi" w:eastAsiaTheme="minorEastAsia" w:hAnsiTheme="minorHAnsi" w:cstheme="minorBidi"/>
              <w:noProof/>
              <w:kern w:val="2"/>
              <w:lang w:eastAsia="en-GB"/>
              <w14:ligatures w14:val="standardContextual"/>
            </w:rPr>
          </w:pPr>
          <w:hyperlink w:anchor="_Toc146904986" w:history="1">
            <w:r w:rsidRPr="001A4AE2">
              <w:rPr>
                <w:rStyle w:val="Hyperlink"/>
                <w:noProof/>
              </w:rPr>
              <w:t>PERSONAL DEVELOPMENT PLAN</w:t>
            </w:r>
            <w:r>
              <w:rPr>
                <w:noProof/>
                <w:webHidden/>
              </w:rPr>
              <w:tab/>
            </w:r>
            <w:r>
              <w:rPr>
                <w:noProof/>
                <w:webHidden/>
              </w:rPr>
              <w:fldChar w:fldCharType="begin"/>
            </w:r>
            <w:r>
              <w:rPr>
                <w:noProof/>
                <w:webHidden/>
              </w:rPr>
              <w:instrText xml:space="preserve"> PAGEREF _Toc146904986 \h </w:instrText>
            </w:r>
            <w:r>
              <w:rPr>
                <w:noProof/>
                <w:webHidden/>
              </w:rPr>
            </w:r>
            <w:r>
              <w:rPr>
                <w:noProof/>
                <w:webHidden/>
              </w:rPr>
              <w:fldChar w:fldCharType="separate"/>
            </w:r>
            <w:r>
              <w:rPr>
                <w:noProof/>
                <w:webHidden/>
              </w:rPr>
              <w:t>6</w:t>
            </w:r>
            <w:r>
              <w:rPr>
                <w:noProof/>
                <w:webHidden/>
              </w:rPr>
              <w:fldChar w:fldCharType="end"/>
            </w:r>
          </w:hyperlink>
        </w:p>
        <w:p w14:paraId="6524295C" w14:textId="7BC155F9" w:rsidR="0090356E" w:rsidRDefault="0090356E">
          <w:pPr>
            <w:pStyle w:val="TOC1"/>
            <w:tabs>
              <w:tab w:val="right" w:pos="9016"/>
            </w:tabs>
            <w:rPr>
              <w:rFonts w:asciiTheme="minorHAnsi" w:eastAsiaTheme="minorEastAsia" w:hAnsiTheme="minorHAnsi" w:cstheme="minorBidi"/>
              <w:noProof/>
              <w:kern w:val="2"/>
              <w:lang w:eastAsia="en-GB"/>
              <w14:ligatures w14:val="standardContextual"/>
            </w:rPr>
          </w:pPr>
          <w:hyperlink w:anchor="_Toc146904987" w:history="1">
            <w:r w:rsidRPr="001A4AE2">
              <w:rPr>
                <w:rStyle w:val="Hyperlink"/>
                <w:noProof/>
              </w:rPr>
              <w:t>REFERENCES</w:t>
            </w:r>
            <w:r>
              <w:rPr>
                <w:noProof/>
                <w:webHidden/>
              </w:rPr>
              <w:tab/>
            </w:r>
            <w:r>
              <w:rPr>
                <w:noProof/>
                <w:webHidden/>
              </w:rPr>
              <w:fldChar w:fldCharType="begin"/>
            </w:r>
            <w:r>
              <w:rPr>
                <w:noProof/>
                <w:webHidden/>
              </w:rPr>
              <w:instrText xml:space="preserve"> PAGEREF _Toc146904987 \h </w:instrText>
            </w:r>
            <w:r>
              <w:rPr>
                <w:noProof/>
                <w:webHidden/>
              </w:rPr>
            </w:r>
            <w:r>
              <w:rPr>
                <w:noProof/>
                <w:webHidden/>
              </w:rPr>
              <w:fldChar w:fldCharType="separate"/>
            </w:r>
            <w:r>
              <w:rPr>
                <w:noProof/>
                <w:webHidden/>
              </w:rPr>
              <w:t>7</w:t>
            </w:r>
            <w:r>
              <w:rPr>
                <w:noProof/>
                <w:webHidden/>
              </w:rPr>
              <w:fldChar w:fldCharType="end"/>
            </w:r>
          </w:hyperlink>
        </w:p>
        <w:p w14:paraId="420C2F0D" w14:textId="37538CC2" w:rsidR="0054665A" w:rsidRDefault="0054665A" w:rsidP="0054665A">
          <w:pPr>
            <w:rPr>
              <w:rFonts w:ascii="Arial" w:eastAsia="Arial" w:hAnsi="Arial" w:cs="Arial"/>
            </w:rPr>
          </w:pPr>
          <w:r>
            <w:fldChar w:fldCharType="end"/>
          </w:r>
        </w:p>
      </w:sdtContent>
    </w:sdt>
    <w:p w14:paraId="6875D3B9" w14:textId="77777777" w:rsidR="0054665A" w:rsidRDefault="0054665A" w:rsidP="0054665A">
      <w:pPr>
        <w:keepNext/>
        <w:keepLines/>
        <w:pBdr>
          <w:top w:val="nil"/>
          <w:left w:val="nil"/>
          <w:bottom w:val="nil"/>
          <w:right w:val="nil"/>
          <w:between w:val="nil"/>
        </w:pBdr>
        <w:spacing w:before="240"/>
        <w:rPr>
          <w:rFonts w:ascii="Arial" w:eastAsia="Arial" w:hAnsi="Arial" w:cs="Arial"/>
          <w:color w:val="2E75B5"/>
        </w:rPr>
      </w:pPr>
    </w:p>
    <w:p w14:paraId="0B483D6C" w14:textId="77777777" w:rsidR="0054665A" w:rsidRDefault="0054665A" w:rsidP="0054665A">
      <w:pPr>
        <w:spacing w:before="120" w:after="120" w:line="360" w:lineRule="auto"/>
        <w:rPr>
          <w:rFonts w:ascii="Tahoma" w:eastAsia="Tahoma" w:hAnsi="Tahoma" w:cs="Tahoma"/>
          <w:color w:val="000000"/>
          <w:sz w:val="24"/>
          <w:szCs w:val="24"/>
        </w:rPr>
      </w:pPr>
    </w:p>
    <w:p w14:paraId="6D690A36" w14:textId="77777777" w:rsidR="0054665A" w:rsidRDefault="0054665A" w:rsidP="0054665A">
      <w:r>
        <w:br w:type="page"/>
      </w:r>
    </w:p>
    <w:p w14:paraId="062C891D" w14:textId="51C5C5AB" w:rsidR="00F75C10" w:rsidRPr="007A3AE4" w:rsidRDefault="0054665A" w:rsidP="0054665A">
      <w:pPr>
        <w:pStyle w:val="Heading1"/>
      </w:pPr>
      <w:bookmarkStart w:id="0" w:name="_Toc146904984"/>
      <w:r w:rsidRPr="007A3AE4">
        <w:lastRenderedPageBreak/>
        <w:t>INTRODUCTION</w:t>
      </w:r>
      <w:bookmarkEnd w:id="0"/>
      <w:r w:rsidRPr="007A3AE4">
        <w:t xml:space="preserve"> </w:t>
      </w:r>
    </w:p>
    <w:p w14:paraId="286AD204" w14:textId="77777777" w:rsidR="00066BD8" w:rsidRPr="007A3AE4" w:rsidRDefault="00066BD8" w:rsidP="00005BB5">
      <w:pPr>
        <w:jc w:val="both"/>
        <w:rPr>
          <w:rFonts w:asciiTheme="minorHAnsi" w:hAnsiTheme="minorHAnsi" w:cstheme="minorHAnsi"/>
          <w:sz w:val="22"/>
          <w:szCs w:val="22"/>
        </w:rPr>
      </w:pPr>
    </w:p>
    <w:p w14:paraId="7EF6EA36" w14:textId="4BA16352" w:rsidR="00B83ABA" w:rsidRPr="007A3AE4" w:rsidRDefault="00066BD8" w:rsidP="00005BB5">
      <w:pPr>
        <w:jc w:val="both"/>
        <w:rPr>
          <w:rFonts w:asciiTheme="minorHAnsi" w:hAnsiTheme="minorHAnsi" w:cstheme="minorHAnsi"/>
          <w:sz w:val="22"/>
          <w:szCs w:val="22"/>
        </w:rPr>
      </w:pPr>
      <w:r w:rsidRPr="007A3AE4">
        <w:rPr>
          <w:rFonts w:asciiTheme="minorHAnsi" w:hAnsiTheme="minorHAnsi" w:cstheme="minorHAnsi"/>
          <w:sz w:val="22"/>
          <w:szCs w:val="22"/>
        </w:rPr>
        <w:t xml:space="preserve">In </w:t>
      </w:r>
      <w:r w:rsidR="00437965" w:rsidRPr="007A3AE4">
        <w:rPr>
          <w:rFonts w:asciiTheme="minorHAnsi" w:hAnsiTheme="minorHAnsi" w:cstheme="minorHAnsi"/>
          <w:sz w:val="22"/>
          <w:szCs w:val="22"/>
        </w:rPr>
        <w:t>today’s</w:t>
      </w:r>
      <w:r w:rsidRPr="007A3AE4">
        <w:rPr>
          <w:rFonts w:asciiTheme="minorHAnsi" w:hAnsiTheme="minorHAnsi" w:cstheme="minorHAnsi"/>
          <w:sz w:val="22"/>
          <w:szCs w:val="22"/>
        </w:rPr>
        <w:t xml:space="preserve"> rapidly evolving society higher education has become a very important part of life for most people. </w:t>
      </w:r>
      <w:r w:rsidR="00B83ABA" w:rsidRPr="007A3AE4">
        <w:rPr>
          <w:rFonts w:asciiTheme="minorHAnsi" w:hAnsiTheme="minorHAnsi" w:cstheme="minorHAnsi"/>
          <w:sz w:val="22"/>
          <w:szCs w:val="22"/>
        </w:rPr>
        <w:t>Preparing for studying in higher education is crucial for a smooth transition into this new phase of academic life</w:t>
      </w:r>
      <w:r w:rsidR="0075397A" w:rsidRPr="007A3AE4">
        <w:rPr>
          <w:rFonts w:asciiTheme="minorHAnsi" w:hAnsiTheme="minorHAnsi" w:cstheme="minorHAnsi"/>
          <w:sz w:val="22"/>
          <w:szCs w:val="22"/>
        </w:rPr>
        <w:t>. Preparing</w:t>
      </w:r>
      <w:r w:rsidR="00B83ABA" w:rsidRPr="007A3AE4">
        <w:rPr>
          <w:rFonts w:asciiTheme="minorHAnsi" w:hAnsiTheme="minorHAnsi" w:cstheme="minorHAnsi"/>
          <w:sz w:val="22"/>
          <w:szCs w:val="22"/>
        </w:rPr>
        <w:t xml:space="preserve"> for higher </w:t>
      </w:r>
      <w:r w:rsidR="0075397A" w:rsidRPr="007A3AE4">
        <w:rPr>
          <w:rFonts w:asciiTheme="minorHAnsi" w:hAnsiTheme="minorHAnsi" w:cstheme="minorHAnsi"/>
          <w:sz w:val="22"/>
          <w:szCs w:val="22"/>
        </w:rPr>
        <w:t>education</w:t>
      </w:r>
      <w:r w:rsidR="00B83ABA" w:rsidRPr="007A3AE4">
        <w:rPr>
          <w:rFonts w:asciiTheme="minorHAnsi" w:hAnsiTheme="minorHAnsi" w:cstheme="minorHAnsi"/>
          <w:sz w:val="22"/>
          <w:szCs w:val="22"/>
        </w:rPr>
        <w:t xml:space="preserve"> involves taking steps to equip oneself with the necessary skills, knowledge and mindset required to achieve successful grades in </w:t>
      </w:r>
      <w:r w:rsidR="0075397A" w:rsidRPr="007A3AE4">
        <w:rPr>
          <w:rFonts w:asciiTheme="minorHAnsi" w:hAnsiTheme="minorHAnsi" w:cstheme="minorHAnsi"/>
          <w:sz w:val="22"/>
          <w:szCs w:val="22"/>
        </w:rPr>
        <w:t>university</w:t>
      </w:r>
      <w:r w:rsidR="00B83ABA" w:rsidRPr="007A3AE4">
        <w:rPr>
          <w:rFonts w:asciiTheme="minorHAnsi" w:hAnsiTheme="minorHAnsi" w:cstheme="minorHAnsi"/>
          <w:sz w:val="22"/>
          <w:szCs w:val="22"/>
        </w:rPr>
        <w:t xml:space="preserve"> or college. </w:t>
      </w:r>
      <w:r w:rsidR="006D21E2" w:rsidRPr="007A3AE4">
        <w:rPr>
          <w:rFonts w:asciiTheme="minorHAnsi" w:hAnsiTheme="minorHAnsi" w:cstheme="minorHAnsi"/>
          <w:sz w:val="22"/>
          <w:szCs w:val="22"/>
        </w:rPr>
        <w:t xml:space="preserve">According to research by (Lowe and Cooke, 2003) the first year of university is a period of significant adjustment and change. Some people experience stress and anxiety when they go from the "controlled" environment of school or college to one where they are responsible for their own academic and social demands. With increased level of autonomy and rigor in higher education, students need to develop effective strategies that will enable them to thrive in the challenging educational environment. </w:t>
      </w:r>
      <w:r w:rsidR="00B83ABA" w:rsidRPr="007A3AE4">
        <w:rPr>
          <w:rFonts w:asciiTheme="minorHAnsi" w:hAnsiTheme="minorHAnsi" w:cstheme="minorHAnsi"/>
          <w:sz w:val="22"/>
          <w:szCs w:val="22"/>
        </w:rPr>
        <w:t xml:space="preserve">In this assignment I will provide an </w:t>
      </w:r>
      <w:r w:rsidR="0075397A" w:rsidRPr="007A3AE4">
        <w:rPr>
          <w:rFonts w:asciiTheme="minorHAnsi" w:hAnsiTheme="minorHAnsi" w:cstheme="minorHAnsi"/>
          <w:sz w:val="22"/>
          <w:szCs w:val="22"/>
        </w:rPr>
        <w:t>in-depth</w:t>
      </w:r>
      <w:r w:rsidR="00B83ABA" w:rsidRPr="007A3AE4">
        <w:rPr>
          <w:rFonts w:asciiTheme="minorHAnsi" w:hAnsiTheme="minorHAnsi" w:cstheme="minorHAnsi"/>
          <w:sz w:val="22"/>
          <w:szCs w:val="22"/>
        </w:rPr>
        <w:t xml:space="preserve"> exploration of various ways to prepare for higher education, including academic readiness</w:t>
      </w:r>
      <w:r w:rsidR="0075397A" w:rsidRPr="007A3AE4">
        <w:rPr>
          <w:rFonts w:asciiTheme="minorHAnsi" w:hAnsiTheme="minorHAnsi" w:cstheme="minorHAnsi"/>
          <w:sz w:val="22"/>
          <w:szCs w:val="22"/>
        </w:rPr>
        <w:t xml:space="preserve">, time management, self-motivation and emotional wellbeing. </w:t>
      </w:r>
      <w:r w:rsidR="00B750A1" w:rsidRPr="007A3AE4">
        <w:rPr>
          <w:rFonts w:asciiTheme="minorHAnsi" w:hAnsiTheme="minorHAnsi" w:cstheme="minorHAnsi"/>
          <w:sz w:val="22"/>
          <w:szCs w:val="22"/>
        </w:rPr>
        <w:t xml:space="preserve">According to </w:t>
      </w:r>
      <w:proofErr w:type="gramStart"/>
      <w:r w:rsidR="00B750A1" w:rsidRPr="007A3AE4">
        <w:rPr>
          <w:rFonts w:asciiTheme="minorHAnsi" w:hAnsiTheme="minorHAnsi" w:cstheme="minorHAnsi"/>
          <w:sz w:val="22"/>
          <w:szCs w:val="22"/>
        </w:rPr>
        <w:t>a research</w:t>
      </w:r>
      <w:proofErr w:type="gramEnd"/>
      <w:r w:rsidR="00B750A1" w:rsidRPr="007A3AE4">
        <w:rPr>
          <w:rFonts w:asciiTheme="minorHAnsi" w:hAnsiTheme="minorHAnsi" w:cstheme="minorHAnsi"/>
          <w:sz w:val="22"/>
          <w:szCs w:val="22"/>
        </w:rPr>
        <w:t xml:space="preserve"> </w:t>
      </w:r>
      <w:r w:rsidR="00B750A1" w:rsidRPr="007A3AE4">
        <w:rPr>
          <w:rFonts w:asciiTheme="minorHAnsi" w:hAnsiTheme="minorHAnsi" w:cstheme="minorHAnsi"/>
          <w:sz w:val="22"/>
          <w:szCs w:val="22"/>
        </w:rPr>
        <w:t>Earlier this autumn, over 330,000 young people made the leap from school or college to higher education. Many of them will have been ill-prepared for this transition, which involves a fundamental change in social and educational norms.</w:t>
      </w:r>
      <w:r w:rsidR="00B750A1" w:rsidRPr="007A3AE4">
        <w:rPr>
          <w:rFonts w:asciiTheme="minorHAnsi" w:hAnsiTheme="minorHAnsi" w:cstheme="minorHAnsi"/>
          <w:sz w:val="22"/>
          <w:szCs w:val="22"/>
        </w:rPr>
        <w:t xml:space="preserve"> </w:t>
      </w:r>
      <w:r w:rsidR="00B750A1" w:rsidRPr="007A3AE4">
        <w:rPr>
          <w:rFonts w:asciiTheme="minorHAnsi" w:hAnsiTheme="minorHAnsi" w:cstheme="minorHAnsi"/>
          <w:sz w:val="22"/>
          <w:szCs w:val="22"/>
        </w:rPr>
        <w:t>(Expert Contributor, 2017)</w:t>
      </w:r>
      <w:r w:rsidR="00B750A1" w:rsidRPr="007A3AE4">
        <w:rPr>
          <w:rFonts w:asciiTheme="minorHAnsi" w:hAnsiTheme="minorHAnsi" w:cstheme="minorHAnsi"/>
          <w:sz w:val="22"/>
          <w:szCs w:val="22"/>
        </w:rPr>
        <w:t xml:space="preserve"> </w:t>
      </w:r>
      <w:r w:rsidR="00B750A1" w:rsidRPr="007A3AE4">
        <w:rPr>
          <w:rFonts w:asciiTheme="minorHAnsi" w:hAnsiTheme="minorHAnsi" w:cstheme="minorHAnsi"/>
          <w:sz w:val="22"/>
          <w:szCs w:val="22"/>
        </w:rPr>
        <w:t>Making the transition from school to university can prove to be a challenging obstacle for many students but with correct mindset and dedication students can qualify with their desired degrees</w:t>
      </w:r>
      <w:r w:rsidR="00B750A1" w:rsidRPr="007A3AE4">
        <w:rPr>
          <w:rFonts w:asciiTheme="minorHAnsi" w:hAnsiTheme="minorHAnsi" w:cstheme="minorHAnsi"/>
          <w:sz w:val="22"/>
          <w:szCs w:val="22"/>
        </w:rPr>
        <w:t xml:space="preserve">. </w:t>
      </w:r>
    </w:p>
    <w:p w14:paraId="2435D1E6" w14:textId="77777777" w:rsidR="00B82AE2" w:rsidRPr="007A3AE4" w:rsidRDefault="00B82AE2" w:rsidP="00005BB5">
      <w:pPr>
        <w:jc w:val="both"/>
        <w:rPr>
          <w:rFonts w:asciiTheme="minorHAnsi" w:hAnsiTheme="minorHAnsi" w:cstheme="minorHAnsi"/>
          <w:sz w:val="22"/>
          <w:szCs w:val="22"/>
        </w:rPr>
      </w:pPr>
    </w:p>
    <w:p w14:paraId="4925C29E" w14:textId="67E4D080" w:rsidR="00051A38" w:rsidRPr="007A3AE4" w:rsidRDefault="00B82AE2" w:rsidP="00005BB5">
      <w:pPr>
        <w:jc w:val="both"/>
        <w:rPr>
          <w:rFonts w:asciiTheme="minorHAnsi" w:hAnsiTheme="minorHAnsi" w:cstheme="minorHAnsi"/>
          <w:sz w:val="22"/>
          <w:szCs w:val="22"/>
        </w:rPr>
      </w:pPr>
      <w:r w:rsidRPr="007A3AE4">
        <w:rPr>
          <w:rFonts w:asciiTheme="minorHAnsi" w:hAnsiTheme="minorHAnsi" w:cstheme="minorHAnsi"/>
          <w:sz w:val="22"/>
          <w:szCs w:val="22"/>
        </w:rPr>
        <w:t xml:space="preserve">Firstly, </w:t>
      </w:r>
      <w:r w:rsidR="00051A38" w:rsidRPr="007A3AE4">
        <w:rPr>
          <w:rFonts w:asciiTheme="minorHAnsi" w:hAnsiTheme="minorHAnsi" w:cstheme="minorHAnsi"/>
          <w:sz w:val="22"/>
          <w:szCs w:val="22"/>
        </w:rPr>
        <w:t>the main thing to think about when preparing for higher education to research different universities and what courses most catches you</w:t>
      </w:r>
      <w:r w:rsidR="008E2017" w:rsidRPr="007A3AE4">
        <w:rPr>
          <w:rFonts w:asciiTheme="minorHAnsi" w:hAnsiTheme="minorHAnsi" w:cstheme="minorHAnsi"/>
          <w:sz w:val="22"/>
          <w:szCs w:val="22"/>
        </w:rPr>
        <w:t>r</w:t>
      </w:r>
      <w:r w:rsidR="00051A38" w:rsidRPr="007A3AE4">
        <w:rPr>
          <w:rFonts w:asciiTheme="minorHAnsi" w:hAnsiTheme="minorHAnsi" w:cstheme="minorHAnsi"/>
          <w:sz w:val="22"/>
          <w:szCs w:val="22"/>
        </w:rPr>
        <w:t xml:space="preserve"> attention. Decide on what course fits perfect for your academic criteria. Once you have decided on the course apply for universities</w:t>
      </w:r>
      <w:r w:rsidR="008E2017" w:rsidRPr="007A3AE4">
        <w:rPr>
          <w:rFonts w:asciiTheme="minorHAnsi" w:hAnsiTheme="minorHAnsi" w:cstheme="minorHAnsi"/>
          <w:sz w:val="22"/>
          <w:szCs w:val="22"/>
        </w:rPr>
        <w:t xml:space="preserve"> and</w:t>
      </w:r>
      <w:r w:rsidR="00051A38" w:rsidRPr="007A3AE4">
        <w:rPr>
          <w:rFonts w:asciiTheme="minorHAnsi" w:hAnsiTheme="minorHAnsi" w:cstheme="minorHAnsi"/>
          <w:sz w:val="22"/>
          <w:szCs w:val="22"/>
        </w:rPr>
        <w:t xml:space="preserve"> </w:t>
      </w:r>
      <w:proofErr w:type="gramStart"/>
      <w:r w:rsidR="008E2017" w:rsidRPr="007A3AE4">
        <w:rPr>
          <w:rFonts w:asciiTheme="minorHAnsi" w:hAnsiTheme="minorHAnsi" w:cstheme="minorHAnsi"/>
          <w:sz w:val="22"/>
          <w:szCs w:val="22"/>
        </w:rPr>
        <w:t>plan ahead</w:t>
      </w:r>
      <w:proofErr w:type="gramEnd"/>
      <w:r w:rsidR="008E2017" w:rsidRPr="007A3AE4">
        <w:rPr>
          <w:rFonts w:asciiTheme="minorHAnsi" w:hAnsiTheme="minorHAnsi" w:cstheme="minorHAnsi"/>
          <w:sz w:val="22"/>
          <w:szCs w:val="22"/>
        </w:rPr>
        <w:t xml:space="preserve"> of time. </w:t>
      </w:r>
      <w:r w:rsidR="005F7F09" w:rsidRPr="007A3AE4">
        <w:rPr>
          <w:rFonts w:asciiTheme="minorHAnsi" w:hAnsiTheme="minorHAnsi" w:cstheme="minorHAnsi"/>
          <w:sz w:val="22"/>
          <w:szCs w:val="22"/>
        </w:rPr>
        <w:t>You have greater academic freedom than ever before when it comes to getting your degree.</w:t>
      </w:r>
      <w:r w:rsidR="005F7F09" w:rsidRPr="007A3AE4">
        <w:rPr>
          <w:rFonts w:asciiTheme="minorHAnsi" w:hAnsiTheme="minorHAnsi" w:cstheme="minorHAnsi"/>
          <w:sz w:val="22"/>
          <w:szCs w:val="22"/>
        </w:rPr>
        <w:t xml:space="preserve"> </w:t>
      </w:r>
      <w:r w:rsidR="005F7F09" w:rsidRPr="007A3AE4">
        <w:rPr>
          <w:rFonts w:asciiTheme="minorHAnsi" w:hAnsiTheme="minorHAnsi" w:cstheme="minorHAnsi"/>
          <w:sz w:val="22"/>
          <w:szCs w:val="22"/>
        </w:rPr>
        <w:t xml:space="preserve">For example, not only do you get to choose what subject you </w:t>
      </w:r>
      <w:proofErr w:type="gramStart"/>
      <w:r w:rsidR="005F7F09" w:rsidRPr="007A3AE4">
        <w:rPr>
          <w:rFonts w:asciiTheme="minorHAnsi" w:hAnsiTheme="minorHAnsi" w:cstheme="minorHAnsi"/>
          <w:sz w:val="22"/>
          <w:szCs w:val="22"/>
        </w:rPr>
        <w:t>study  but</w:t>
      </w:r>
      <w:proofErr w:type="gramEnd"/>
      <w:r w:rsidR="005F7F09" w:rsidRPr="007A3AE4">
        <w:rPr>
          <w:rFonts w:asciiTheme="minorHAnsi" w:hAnsiTheme="minorHAnsi" w:cstheme="minorHAnsi"/>
          <w:sz w:val="22"/>
          <w:szCs w:val="22"/>
        </w:rPr>
        <w:t xml:space="preserve"> you can also choose which specific topics you want to study within that course. Furthermore, many </w:t>
      </w:r>
      <w:r w:rsidR="005F7F09" w:rsidRPr="007A3AE4">
        <w:rPr>
          <w:rFonts w:asciiTheme="minorHAnsi" w:hAnsiTheme="minorHAnsi" w:cstheme="minorHAnsi"/>
          <w:sz w:val="22"/>
          <w:szCs w:val="22"/>
        </w:rPr>
        <w:t>universities</w:t>
      </w:r>
      <w:r w:rsidR="005F7F09" w:rsidRPr="007A3AE4">
        <w:rPr>
          <w:rFonts w:asciiTheme="minorHAnsi" w:hAnsiTheme="minorHAnsi" w:cstheme="minorHAnsi"/>
          <w:sz w:val="22"/>
          <w:szCs w:val="22"/>
        </w:rPr>
        <w:t xml:space="preserve"> encourage students to study modules in courses outside of their department to broaden their knowledge and skill set.</w:t>
      </w:r>
      <w:r w:rsidR="005F7F09" w:rsidRPr="007A3AE4">
        <w:rPr>
          <w:rFonts w:asciiTheme="minorHAnsi" w:hAnsiTheme="minorHAnsi" w:cstheme="minorHAnsi"/>
          <w:sz w:val="22"/>
          <w:szCs w:val="22"/>
        </w:rPr>
        <w:t xml:space="preserve"> </w:t>
      </w:r>
      <w:r w:rsidR="005F7F09" w:rsidRPr="007A3AE4">
        <w:rPr>
          <w:rFonts w:asciiTheme="minorHAnsi" w:hAnsiTheme="minorHAnsi" w:cstheme="minorHAnsi"/>
          <w:color w:val="000000"/>
          <w:sz w:val="22"/>
          <w:szCs w:val="22"/>
          <w:shd w:val="clear" w:color="auto" w:fill="FFFFFF"/>
        </w:rPr>
        <w:t>(Ramsdell, 2021)</w:t>
      </w:r>
      <w:r w:rsidR="002E58ED" w:rsidRPr="007A3AE4">
        <w:rPr>
          <w:rFonts w:asciiTheme="minorHAnsi" w:hAnsiTheme="minorHAnsi" w:cstheme="minorHAnsi"/>
          <w:color w:val="000000"/>
          <w:sz w:val="22"/>
          <w:szCs w:val="22"/>
          <w:shd w:val="clear" w:color="auto" w:fill="FFFFFF"/>
        </w:rPr>
        <w:t xml:space="preserve"> </w:t>
      </w:r>
      <w:r w:rsidR="002E58ED" w:rsidRPr="007A3AE4">
        <w:rPr>
          <w:rFonts w:asciiTheme="minorHAnsi" w:hAnsiTheme="minorHAnsi" w:cstheme="minorHAnsi"/>
          <w:sz w:val="22"/>
          <w:szCs w:val="22"/>
        </w:rPr>
        <w:t>Researching various financial help options should be done proactively.</w:t>
      </w:r>
      <w:r w:rsidR="002E58ED" w:rsidRPr="007A3AE4">
        <w:rPr>
          <w:rFonts w:asciiTheme="minorHAnsi" w:hAnsiTheme="minorHAnsi" w:cstheme="minorHAnsi"/>
          <w:sz w:val="22"/>
          <w:szCs w:val="22"/>
        </w:rPr>
        <w:t xml:space="preserve"> M</w:t>
      </w:r>
      <w:r w:rsidR="002E58ED" w:rsidRPr="007A3AE4">
        <w:rPr>
          <w:rFonts w:asciiTheme="minorHAnsi" w:hAnsiTheme="minorHAnsi" w:cstheme="minorHAnsi"/>
          <w:sz w:val="22"/>
          <w:szCs w:val="22"/>
        </w:rPr>
        <w:t>ajority of students will require some sort of financial aid, so choosing the best choice for you early on will enhance your chances of saving the most money. For college students, there are a variety of choices, including government financial help, loans, grants from outside organisations, and scholarships.</w:t>
      </w:r>
    </w:p>
    <w:p w14:paraId="2EADF7D1" w14:textId="77777777" w:rsidR="008E2017" w:rsidRPr="007A3AE4" w:rsidRDefault="008E2017" w:rsidP="00005BB5">
      <w:pPr>
        <w:jc w:val="both"/>
        <w:rPr>
          <w:rFonts w:asciiTheme="minorHAnsi" w:hAnsiTheme="minorHAnsi" w:cstheme="minorHAnsi"/>
          <w:sz w:val="22"/>
          <w:szCs w:val="22"/>
        </w:rPr>
      </w:pPr>
    </w:p>
    <w:p w14:paraId="7823FE54" w14:textId="148B9026" w:rsidR="00D661BE" w:rsidRPr="007A3AE4" w:rsidRDefault="00B82AE2" w:rsidP="00005BB5">
      <w:pPr>
        <w:jc w:val="both"/>
        <w:rPr>
          <w:rFonts w:asciiTheme="minorHAnsi" w:hAnsiTheme="minorHAnsi" w:cstheme="minorHAnsi"/>
          <w:sz w:val="22"/>
          <w:szCs w:val="22"/>
        </w:rPr>
      </w:pPr>
      <w:r w:rsidRPr="007A3AE4">
        <w:rPr>
          <w:rFonts w:asciiTheme="minorHAnsi" w:hAnsiTheme="minorHAnsi" w:cstheme="minorHAnsi"/>
          <w:sz w:val="22"/>
          <w:szCs w:val="22"/>
        </w:rPr>
        <w:t xml:space="preserve">it is crucial to develop strong study skills. This includes mastering time management, note-taking, and effective reading strategies. </w:t>
      </w:r>
      <w:r w:rsidR="00CB7B3C" w:rsidRPr="007A3AE4">
        <w:rPr>
          <w:rFonts w:asciiTheme="minorHAnsi" w:hAnsiTheme="minorHAnsi" w:cstheme="minorHAnsi"/>
          <w:sz w:val="22"/>
          <w:szCs w:val="22"/>
        </w:rPr>
        <w:t xml:space="preserve">With increased workload and demanding deadlines, managing one’s time effectively becomes vital. </w:t>
      </w:r>
      <w:proofErr w:type="gramStart"/>
      <w:r w:rsidR="00CB7B3C" w:rsidRPr="007A3AE4">
        <w:rPr>
          <w:rFonts w:asciiTheme="minorHAnsi" w:hAnsiTheme="minorHAnsi" w:cstheme="minorHAnsi"/>
          <w:sz w:val="22"/>
          <w:szCs w:val="22"/>
        </w:rPr>
        <w:t>In order to</w:t>
      </w:r>
      <w:proofErr w:type="gramEnd"/>
      <w:r w:rsidR="00CB7B3C" w:rsidRPr="007A3AE4">
        <w:rPr>
          <w:rFonts w:asciiTheme="minorHAnsi" w:hAnsiTheme="minorHAnsi" w:cstheme="minorHAnsi"/>
          <w:sz w:val="22"/>
          <w:szCs w:val="22"/>
        </w:rPr>
        <w:t xml:space="preserve"> make the most of their study time students need to consider d</w:t>
      </w:r>
      <w:r w:rsidRPr="007A3AE4">
        <w:rPr>
          <w:rFonts w:asciiTheme="minorHAnsi" w:hAnsiTheme="minorHAnsi" w:cstheme="minorHAnsi"/>
          <w:sz w:val="22"/>
          <w:szCs w:val="22"/>
        </w:rPr>
        <w:t xml:space="preserve">eveloping a schedule and sticking to it will help students allocate their time wisely, ensuring that they will have sufficient time for studying, attending classes and lectures, participating in extra-curricular activities. </w:t>
      </w:r>
      <w:r w:rsidR="00CB7B3C" w:rsidRPr="007A3AE4">
        <w:rPr>
          <w:rFonts w:asciiTheme="minorHAnsi" w:hAnsiTheme="minorHAnsi" w:cstheme="minorHAnsi"/>
          <w:sz w:val="22"/>
          <w:szCs w:val="22"/>
        </w:rPr>
        <w:t xml:space="preserve">This could include setting specific study hours, using productivity techniques and breaking down large tasks into smaller more manageable ones. </w:t>
      </w:r>
      <w:r w:rsidR="00374378" w:rsidRPr="007A3AE4">
        <w:rPr>
          <w:rFonts w:asciiTheme="minorHAnsi" w:hAnsiTheme="minorHAnsi" w:cstheme="minorHAnsi"/>
          <w:sz w:val="22"/>
          <w:szCs w:val="22"/>
        </w:rPr>
        <w:t xml:space="preserve">Not only is managing your time important, but the importance of using the time that you have wisely is vastly underrated. </w:t>
      </w:r>
      <w:r w:rsidR="00374378" w:rsidRPr="007A3AE4">
        <w:rPr>
          <w:rFonts w:asciiTheme="minorHAnsi" w:hAnsiTheme="minorHAnsi" w:cstheme="minorHAnsi"/>
          <w:color w:val="000000"/>
          <w:sz w:val="22"/>
          <w:szCs w:val="22"/>
          <w:shd w:val="clear" w:color="auto" w:fill="FFFFFF"/>
        </w:rPr>
        <w:t>(</w:t>
      </w:r>
      <w:r w:rsidR="00374378" w:rsidRPr="007A3AE4">
        <w:rPr>
          <w:rFonts w:asciiTheme="minorHAnsi" w:hAnsiTheme="minorHAnsi" w:cstheme="minorHAnsi"/>
          <w:i/>
          <w:iCs/>
          <w:color w:val="000000"/>
          <w:sz w:val="22"/>
          <w:szCs w:val="22"/>
        </w:rPr>
        <w:t>30 Ways to Prepare for University Studies | Oxbridge Essays</w:t>
      </w:r>
      <w:r w:rsidR="00374378" w:rsidRPr="007A3AE4">
        <w:rPr>
          <w:rFonts w:asciiTheme="minorHAnsi" w:hAnsiTheme="minorHAnsi" w:cstheme="minorHAnsi"/>
          <w:color w:val="000000"/>
          <w:sz w:val="22"/>
          <w:szCs w:val="22"/>
          <w:shd w:val="clear" w:color="auto" w:fill="FFFFFF"/>
        </w:rPr>
        <w:t>, 2019)</w:t>
      </w:r>
      <w:r w:rsidR="00374378" w:rsidRPr="007A3AE4">
        <w:rPr>
          <w:rFonts w:asciiTheme="minorHAnsi" w:hAnsiTheme="minorHAnsi" w:cstheme="minorHAnsi"/>
          <w:sz w:val="22"/>
          <w:szCs w:val="22"/>
        </w:rPr>
        <w:t xml:space="preserve">. </w:t>
      </w:r>
      <w:r w:rsidR="00D661BE" w:rsidRPr="007A3AE4">
        <w:rPr>
          <w:rFonts w:asciiTheme="minorHAnsi" w:hAnsiTheme="minorHAnsi" w:cstheme="minorHAnsi"/>
          <w:sz w:val="22"/>
          <w:szCs w:val="22"/>
        </w:rPr>
        <w:t xml:space="preserve">Manging time can be challenging especially when students live away from the university campus, therefore planning journey ahead can be helpful. </w:t>
      </w:r>
      <w:proofErr w:type="gramStart"/>
      <w:r w:rsidR="00D661BE" w:rsidRPr="007A3AE4">
        <w:rPr>
          <w:rFonts w:asciiTheme="minorHAnsi" w:hAnsiTheme="minorHAnsi" w:cstheme="minorHAnsi"/>
          <w:sz w:val="22"/>
          <w:szCs w:val="22"/>
        </w:rPr>
        <w:t>Also</w:t>
      </w:r>
      <w:proofErr w:type="gramEnd"/>
      <w:r w:rsidR="00D661BE" w:rsidRPr="007A3AE4">
        <w:rPr>
          <w:rFonts w:asciiTheme="minorHAnsi" w:hAnsiTheme="minorHAnsi" w:cstheme="minorHAnsi"/>
          <w:sz w:val="22"/>
          <w:szCs w:val="22"/>
        </w:rPr>
        <w:t xml:space="preserve"> students can take advantages of their travel time for example instead of listening to music or browsing no their phone they could use the time to read notes or do researches on their subject areas. </w:t>
      </w:r>
    </w:p>
    <w:p w14:paraId="280D55C4" w14:textId="77777777" w:rsidR="00D661BE" w:rsidRPr="007A3AE4" w:rsidRDefault="00D661BE" w:rsidP="00005BB5">
      <w:pPr>
        <w:jc w:val="both"/>
        <w:rPr>
          <w:rFonts w:asciiTheme="minorHAnsi" w:hAnsiTheme="minorHAnsi" w:cstheme="minorHAnsi"/>
          <w:sz w:val="22"/>
          <w:szCs w:val="22"/>
        </w:rPr>
      </w:pPr>
    </w:p>
    <w:p w14:paraId="14A216C3" w14:textId="3DDFB959" w:rsidR="00B82AE2" w:rsidRPr="007A3AE4" w:rsidRDefault="00D661BE" w:rsidP="00005BB5">
      <w:pPr>
        <w:jc w:val="both"/>
        <w:rPr>
          <w:rFonts w:asciiTheme="minorHAnsi" w:hAnsiTheme="minorHAnsi" w:cstheme="minorHAnsi"/>
          <w:sz w:val="22"/>
          <w:szCs w:val="22"/>
        </w:rPr>
      </w:pPr>
      <w:r w:rsidRPr="007A3AE4">
        <w:rPr>
          <w:rFonts w:asciiTheme="minorHAnsi" w:hAnsiTheme="minorHAnsi" w:cstheme="minorHAnsi"/>
          <w:sz w:val="22"/>
          <w:szCs w:val="22"/>
        </w:rPr>
        <w:t xml:space="preserve">When attending lectures or group discussions always remember to make informative notes which can help you later with exams and assignments.  </w:t>
      </w:r>
      <w:r w:rsidR="0019414B" w:rsidRPr="007A3AE4">
        <w:rPr>
          <w:rFonts w:asciiTheme="minorHAnsi" w:hAnsiTheme="minorHAnsi" w:cstheme="minorHAnsi"/>
          <w:sz w:val="22"/>
          <w:szCs w:val="22"/>
        </w:rPr>
        <w:t>In addition to time management</w:t>
      </w:r>
      <w:r w:rsidR="00B82AE2" w:rsidRPr="007A3AE4">
        <w:rPr>
          <w:rFonts w:asciiTheme="minorHAnsi" w:hAnsiTheme="minorHAnsi" w:cstheme="minorHAnsi"/>
          <w:sz w:val="22"/>
          <w:szCs w:val="22"/>
        </w:rPr>
        <w:t xml:space="preserve">, practising active reading techniques such as highlighting key points, summarising main ideas and annotating texts can greatly enhance comprehension and retention of information. Taking organised and concise notes during lectures and discussions is also pivotal in retaining knowledge and facilitating review. </w:t>
      </w:r>
    </w:p>
    <w:p w14:paraId="66A3C938" w14:textId="77777777" w:rsidR="008E2017" w:rsidRPr="007A3AE4" w:rsidRDefault="008E2017" w:rsidP="00005BB5">
      <w:pPr>
        <w:jc w:val="both"/>
        <w:rPr>
          <w:rFonts w:asciiTheme="minorHAnsi" w:hAnsiTheme="minorHAnsi" w:cstheme="minorHAnsi"/>
          <w:sz w:val="22"/>
          <w:szCs w:val="22"/>
        </w:rPr>
      </w:pPr>
    </w:p>
    <w:p w14:paraId="1555CD36" w14:textId="546D409F" w:rsidR="008E2017" w:rsidRPr="007A3AE4" w:rsidRDefault="008E2017" w:rsidP="00005BB5">
      <w:pPr>
        <w:jc w:val="both"/>
        <w:rPr>
          <w:rFonts w:asciiTheme="minorHAnsi" w:hAnsiTheme="minorHAnsi" w:cstheme="minorHAnsi"/>
          <w:sz w:val="22"/>
          <w:szCs w:val="22"/>
        </w:rPr>
      </w:pPr>
      <w:r w:rsidRPr="007A3AE4">
        <w:rPr>
          <w:rFonts w:asciiTheme="minorHAnsi" w:hAnsiTheme="minorHAnsi" w:cstheme="minorHAnsi"/>
          <w:sz w:val="22"/>
          <w:szCs w:val="22"/>
        </w:rPr>
        <w:lastRenderedPageBreak/>
        <w:t xml:space="preserve">Honing critical thinking and analytical skills is paramount in higher education in digital era. Professors often expect students to engage in critical analysis and evaluation of course materials, requiring them to think critically and develop </w:t>
      </w:r>
      <w:r w:rsidR="002D6C54" w:rsidRPr="007A3AE4">
        <w:rPr>
          <w:rFonts w:asciiTheme="minorHAnsi" w:hAnsiTheme="minorHAnsi" w:cstheme="minorHAnsi"/>
          <w:sz w:val="22"/>
          <w:szCs w:val="22"/>
        </w:rPr>
        <w:t xml:space="preserve">evidence-based arguments. Students can prepare for this by actively engaging in class discussions and participating in debate clubs or critical thinking workshops. More so reading extensively and exposing oneself to a wide range of prospectives will enhance critical thinking abilities. </w:t>
      </w:r>
      <w:r w:rsidR="006B2656" w:rsidRPr="007A3AE4">
        <w:rPr>
          <w:rFonts w:asciiTheme="minorHAnsi" w:hAnsiTheme="minorHAnsi" w:cstheme="minorHAnsi"/>
          <w:sz w:val="22"/>
          <w:szCs w:val="22"/>
        </w:rPr>
        <w:t>Another aspect of preparing for higher education is students can f</w:t>
      </w:r>
      <w:r w:rsidR="0042328F" w:rsidRPr="007A3AE4">
        <w:rPr>
          <w:rFonts w:asciiTheme="minorHAnsi" w:hAnsiTheme="minorHAnsi" w:cstheme="minorHAnsi"/>
          <w:sz w:val="22"/>
          <w:szCs w:val="22"/>
        </w:rPr>
        <w:t>amiliarise themselves with the resources and support system available within the intuitions.</w:t>
      </w:r>
      <w:r w:rsidR="002328E9" w:rsidRPr="007A3AE4">
        <w:rPr>
          <w:rFonts w:asciiTheme="minorHAnsi" w:hAnsiTheme="minorHAnsi" w:cstheme="minorHAnsi"/>
          <w:sz w:val="22"/>
          <w:szCs w:val="22"/>
        </w:rPr>
        <w:t xml:space="preserve"> Higher education institutions offer a wide range of support services such as academic counselling, tutoring centres and libraries. </w:t>
      </w:r>
      <w:r w:rsidR="006E1553" w:rsidRPr="007A3AE4">
        <w:rPr>
          <w:rFonts w:asciiTheme="minorHAnsi" w:hAnsiTheme="minorHAnsi" w:cstheme="minorHAnsi"/>
          <w:sz w:val="22"/>
          <w:szCs w:val="22"/>
        </w:rPr>
        <w:t xml:space="preserve">Taking advantages of these resources can positively impact </w:t>
      </w:r>
      <w:r w:rsidR="0054665A" w:rsidRPr="007A3AE4">
        <w:rPr>
          <w:rFonts w:asciiTheme="minorHAnsi" w:hAnsiTheme="minorHAnsi" w:cstheme="minorHAnsi"/>
          <w:sz w:val="22"/>
          <w:szCs w:val="22"/>
        </w:rPr>
        <w:t>students’</w:t>
      </w:r>
      <w:r w:rsidR="006E1553" w:rsidRPr="007A3AE4">
        <w:rPr>
          <w:rFonts w:asciiTheme="minorHAnsi" w:hAnsiTheme="minorHAnsi" w:cstheme="minorHAnsi"/>
          <w:sz w:val="22"/>
          <w:szCs w:val="22"/>
        </w:rPr>
        <w:t xml:space="preserve"> academic performance and overall well-being. Seeking guidance from academic advisors can allow students to navigate course selection, degree requirements and career pathways. With advance technology in the digital era, there are lots of resources available for students online such as Moodle, Student Hub and Student Unions which students can get lots of helpful information from and use them on their daily student life. When a student utilises these resources available to them, they will get a further clarification and understanding on challenging subjects and a grasp of </w:t>
      </w:r>
      <w:r w:rsidR="00A043FC" w:rsidRPr="007A3AE4">
        <w:rPr>
          <w:rFonts w:asciiTheme="minorHAnsi" w:hAnsiTheme="minorHAnsi" w:cstheme="minorHAnsi"/>
          <w:sz w:val="22"/>
          <w:szCs w:val="22"/>
        </w:rPr>
        <w:t xml:space="preserve">course materials. </w:t>
      </w:r>
    </w:p>
    <w:p w14:paraId="17CA1ECC" w14:textId="77777777" w:rsidR="00437965" w:rsidRPr="007A3AE4" w:rsidRDefault="00437965" w:rsidP="00005BB5">
      <w:pPr>
        <w:jc w:val="both"/>
        <w:rPr>
          <w:rFonts w:asciiTheme="minorHAnsi" w:hAnsiTheme="minorHAnsi" w:cstheme="minorHAnsi"/>
          <w:sz w:val="22"/>
          <w:szCs w:val="22"/>
        </w:rPr>
      </w:pPr>
    </w:p>
    <w:p w14:paraId="2EEAFFEA" w14:textId="66670B7A" w:rsidR="00437965" w:rsidRPr="007A3AE4" w:rsidRDefault="00437965" w:rsidP="00005BB5">
      <w:pPr>
        <w:jc w:val="both"/>
        <w:rPr>
          <w:rFonts w:asciiTheme="minorHAnsi" w:hAnsiTheme="minorHAnsi" w:cstheme="minorHAnsi"/>
          <w:sz w:val="22"/>
          <w:szCs w:val="22"/>
        </w:rPr>
      </w:pPr>
      <w:proofErr w:type="gramStart"/>
      <w:r w:rsidRPr="007A3AE4">
        <w:rPr>
          <w:rFonts w:asciiTheme="minorHAnsi" w:hAnsiTheme="minorHAnsi" w:cstheme="minorHAnsi"/>
          <w:sz w:val="22"/>
          <w:szCs w:val="22"/>
        </w:rPr>
        <w:t>In order to</w:t>
      </w:r>
      <w:proofErr w:type="gramEnd"/>
      <w:r w:rsidRPr="007A3AE4">
        <w:rPr>
          <w:rFonts w:asciiTheme="minorHAnsi" w:hAnsiTheme="minorHAnsi" w:cstheme="minorHAnsi"/>
          <w:sz w:val="22"/>
          <w:szCs w:val="22"/>
        </w:rPr>
        <w:t xml:space="preserve"> succeed in higher education students must also cultivate independent learning skills. Studying in higher education often requires a higher level of self-discipline and initiative compared to secondary education. In most situations students are expected to engage in independent </w:t>
      </w:r>
      <w:proofErr w:type="gramStart"/>
      <w:r w:rsidRPr="007A3AE4">
        <w:rPr>
          <w:rFonts w:asciiTheme="minorHAnsi" w:hAnsiTheme="minorHAnsi" w:cstheme="minorHAnsi"/>
          <w:sz w:val="22"/>
          <w:szCs w:val="22"/>
        </w:rPr>
        <w:t>researches</w:t>
      </w:r>
      <w:proofErr w:type="gramEnd"/>
      <w:r w:rsidRPr="007A3AE4">
        <w:rPr>
          <w:rFonts w:asciiTheme="minorHAnsi" w:hAnsiTheme="minorHAnsi" w:cstheme="minorHAnsi"/>
          <w:sz w:val="22"/>
          <w:szCs w:val="22"/>
        </w:rPr>
        <w:t xml:space="preserve">, read extensively and participate in critical analysis. </w:t>
      </w:r>
    </w:p>
    <w:p w14:paraId="68605DA2" w14:textId="77777777" w:rsidR="003D219E" w:rsidRPr="007A3AE4" w:rsidRDefault="003D219E" w:rsidP="00005BB5">
      <w:pPr>
        <w:jc w:val="both"/>
        <w:rPr>
          <w:rFonts w:asciiTheme="minorHAnsi" w:hAnsiTheme="minorHAnsi" w:cstheme="minorHAnsi"/>
          <w:sz w:val="22"/>
          <w:szCs w:val="22"/>
        </w:rPr>
      </w:pPr>
    </w:p>
    <w:p w14:paraId="7908D6B0" w14:textId="62CA22CE" w:rsidR="003D219E" w:rsidRPr="007A3AE4" w:rsidRDefault="003D219E" w:rsidP="00005BB5">
      <w:pPr>
        <w:jc w:val="both"/>
        <w:rPr>
          <w:rFonts w:asciiTheme="minorHAnsi" w:hAnsiTheme="minorHAnsi" w:cstheme="minorHAnsi"/>
          <w:sz w:val="22"/>
          <w:szCs w:val="22"/>
        </w:rPr>
      </w:pPr>
      <w:r w:rsidRPr="007A3AE4">
        <w:rPr>
          <w:rFonts w:asciiTheme="minorHAnsi" w:hAnsiTheme="minorHAnsi" w:cstheme="minorHAnsi"/>
          <w:sz w:val="22"/>
          <w:szCs w:val="22"/>
        </w:rPr>
        <w:t xml:space="preserve">Furthermore, preparing for studying in higher education involves fostering a positive mindset and maintaining a healthy work-life balance. It is very important for students to stay motivated, set </w:t>
      </w:r>
      <w:r w:rsidR="006C7DFA" w:rsidRPr="007A3AE4">
        <w:rPr>
          <w:rFonts w:asciiTheme="minorHAnsi" w:hAnsiTheme="minorHAnsi" w:cstheme="minorHAnsi"/>
          <w:sz w:val="22"/>
          <w:szCs w:val="22"/>
        </w:rPr>
        <w:t xml:space="preserve">realistic </w:t>
      </w:r>
      <w:r w:rsidRPr="007A3AE4">
        <w:rPr>
          <w:rFonts w:asciiTheme="minorHAnsi" w:hAnsiTheme="minorHAnsi" w:cstheme="minorHAnsi"/>
          <w:sz w:val="22"/>
          <w:szCs w:val="22"/>
        </w:rPr>
        <w:t xml:space="preserve">goals and preserve through challenges. Building a strong support network of peers and faculty members can provide emotional support and encouragement throughout the academic journey. </w:t>
      </w:r>
      <w:r w:rsidR="003C5874" w:rsidRPr="007A3AE4">
        <w:rPr>
          <w:rFonts w:asciiTheme="minorHAnsi" w:hAnsiTheme="minorHAnsi" w:cstheme="minorHAnsi"/>
          <w:sz w:val="22"/>
          <w:szCs w:val="22"/>
        </w:rPr>
        <w:t>Academic success is vital, but so is the welfare of the students.</w:t>
      </w:r>
      <w:r w:rsidR="003C5874" w:rsidRPr="007A3AE4">
        <w:rPr>
          <w:rFonts w:asciiTheme="minorHAnsi" w:hAnsiTheme="minorHAnsi" w:cstheme="minorHAnsi"/>
          <w:sz w:val="22"/>
          <w:szCs w:val="22"/>
        </w:rPr>
        <w:t xml:space="preserve"> </w:t>
      </w:r>
      <w:r w:rsidR="003C5874" w:rsidRPr="007A3AE4">
        <w:rPr>
          <w:rFonts w:asciiTheme="minorHAnsi" w:hAnsiTheme="minorHAnsi" w:cstheme="minorHAnsi"/>
          <w:sz w:val="22"/>
          <w:szCs w:val="22"/>
        </w:rPr>
        <w:t>Student wellbeing is just as important as academic achievement. In higher education, students develop resilience and flourish when they face challenges as they prepare for their future careers. However, the pressure can often lead to stress-related mental health conditions, so it’s important to look at innovative ways</w:t>
      </w:r>
      <w:r w:rsidR="003C5874" w:rsidRPr="007A3AE4">
        <w:rPr>
          <w:rFonts w:asciiTheme="minorHAnsi" w:hAnsiTheme="minorHAnsi" w:cstheme="minorHAnsi"/>
          <w:sz w:val="22"/>
          <w:szCs w:val="22"/>
        </w:rPr>
        <w:t xml:space="preserve"> offered by the institution. Attending well-being sessions will allow students to prioritise their mental health. Students should allow themselves time to exercise, relax and take interest in their hobbies. </w:t>
      </w:r>
    </w:p>
    <w:p w14:paraId="59E39CD9" w14:textId="77777777" w:rsidR="00614212" w:rsidRPr="007A3AE4" w:rsidRDefault="00614212" w:rsidP="00005BB5">
      <w:pPr>
        <w:jc w:val="both"/>
        <w:rPr>
          <w:rFonts w:asciiTheme="minorHAnsi" w:hAnsiTheme="minorHAnsi" w:cstheme="minorHAnsi"/>
          <w:sz w:val="22"/>
          <w:szCs w:val="22"/>
        </w:rPr>
      </w:pPr>
    </w:p>
    <w:p w14:paraId="084EFCBA" w14:textId="1A4FED6C" w:rsidR="00A258D9" w:rsidRPr="0054665A" w:rsidRDefault="00614212" w:rsidP="0054665A">
      <w:pPr>
        <w:jc w:val="both"/>
        <w:rPr>
          <w:rFonts w:asciiTheme="minorHAnsi" w:hAnsiTheme="minorHAnsi" w:cstheme="minorHAnsi"/>
          <w:sz w:val="22"/>
          <w:szCs w:val="22"/>
        </w:rPr>
      </w:pPr>
      <w:r w:rsidRPr="007A3AE4">
        <w:rPr>
          <w:rFonts w:asciiTheme="minorHAnsi" w:hAnsiTheme="minorHAnsi" w:cstheme="minorHAnsi"/>
          <w:sz w:val="22"/>
          <w:szCs w:val="22"/>
        </w:rPr>
        <w:t xml:space="preserve">In conclusion, students can prepare for studying in higher education by carrying out </w:t>
      </w:r>
      <w:r w:rsidR="00005BB5" w:rsidRPr="007A3AE4">
        <w:rPr>
          <w:rFonts w:asciiTheme="minorHAnsi" w:hAnsiTheme="minorHAnsi" w:cstheme="minorHAnsi"/>
          <w:sz w:val="22"/>
          <w:szCs w:val="22"/>
        </w:rPr>
        <w:t>research</w:t>
      </w:r>
      <w:r w:rsidRPr="007A3AE4">
        <w:rPr>
          <w:rFonts w:asciiTheme="minorHAnsi" w:hAnsiTheme="minorHAnsi" w:cstheme="minorHAnsi"/>
          <w:sz w:val="22"/>
          <w:szCs w:val="22"/>
        </w:rPr>
        <w:t xml:space="preserve"> before starting universities. There are lots of helpful resources available to student which they can take advantages of. By setting realistic goals and targets and </w:t>
      </w:r>
      <w:proofErr w:type="gramStart"/>
      <w:r w:rsidRPr="007A3AE4">
        <w:rPr>
          <w:rFonts w:asciiTheme="minorHAnsi" w:hAnsiTheme="minorHAnsi" w:cstheme="minorHAnsi"/>
          <w:sz w:val="22"/>
          <w:szCs w:val="22"/>
        </w:rPr>
        <w:t>planning ahead</w:t>
      </w:r>
      <w:proofErr w:type="gramEnd"/>
      <w:r w:rsidRPr="007A3AE4">
        <w:rPr>
          <w:rFonts w:asciiTheme="minorHAnsi" w:hAnsiTheme="minorHAnsi" w:cstheme="minorHAnsi"/>
          <w:sz w:val="22"/>
          <w:szCs w:val="22"/>
        </w:rPr>
        <w:t xml:space="preserve"> student can make the most of their student life. By acknowledging the importance of these factors mentioned in this assignment and implementing them into their daily routine student can lay a solid foundation for a successful journey through higher education. </w:t>
      </w:r>
    </w:p>
    <w:p w14:paraId="57B6AC27" w14:textId="6C7D3465" w:rsidR="00A258D9" w:rsidRPr="0054665A" w:rsidRDefault="0054665A" w:rsidP="0054665A">
      <w:pPr>
        <w:pStyle w:val="Heading1"/>
      </w:pPr>
      <w:bookmarkStart w:id="1" w:name="_Toc146904985"/>
      <w:r w:rsidRPr="0054665A">
        <w:t>MIND MAP</w:t>
      </w:r>
      <w:bookmarkEnd w:id="1"/>
      <w:r w:rsidRPr="0054665A">
        <w:t xml:space="preserve"> </w:t>
      </w:r>
    </w:p>
    <w:p w14:paraId="24E6F425" w14:textId="77A77F3A" w:rsidR="00D62F0C" w:rsidRPr="007A3AE4" w:rsidRDefault="00D62F0C" w:rsidP="00005BB5">
      <w:pPr>
        <w:jc w:val="both"/>
        <w:rPr>
          <w:rFonts w:asciiTheme="minorHAnsi" w:hAnsiTheme="minorHAnsi" w:cstheme="minorHAnsi"/>
          <w:sz w:val="22"/>
          <w:szCs w:val="22"/>
        </w:rPr>
      </w:pPr>
    </w:p>
    <w:p w14:paraId="5102AB86" w14:textId="2404F669" w:rsidR="00D62F0C" w:rsidRPr="007A3AE4" w:rsidRDefault="00C4258E" w:rsidP="00005BB5">
      <w:pPr>
        <w:jc w:val="both"/>
        <w:rPr>
          <w:rFonts w:asciiTheme="minorHAnsi" w:hAnsiTheme="minorHAnsi" w:cstheme="minorHAnsi"/>
          <w:sz w:val="22"/>
          <w:szCs w:val="22"/>
        </w:rPr>
      </w:pPr>
      <w:r w:rsidRPr="007A3AE4">
        <w:rPr>
          <w:rFonts w:asciiTheme="minorHAnsi" w:hAnsiTheme="minorHAnsi" w:cstheme="minorHAnsi"/>
          <w:sz w:val="22"/>
          <w:szCs w:val="22"/>
        </w:rPr>
        <w:t xml:space="preserve">Below is a mind map which I have created from identifying skills require for higher education. I have shown how these skills interconnect to create transferable skills for study and workplace. </w:t>
      </w:r>
    </w:p>
    <w:p w14:paraId="00C2A481" w14:textId="77777777" w:rsidR="00D62F0C" w:rsidRPr="007A3AE4" w:rsidRDefault="00D62F0C" w:rsidP="00005BB5">
      <w:pPr>
        <w:jc w:val="both"/>
        <w:rPr>
          <w:rFonts w:asciiTheme="minorHAnsi" w:hAnsiTheme="minorHAnsi" w:cstheme="minorHAnsi"/>
          <w:sz w:val="22"/>
          <w:szCs w:val="22"/>
        </w:rPr>
      </w:pPr>
    </w:p>
    <w:p w14:paraId="5C3E6506" w14:textId="77777777" w:rsidR="00D62F0C" w:rsidRPr="007A3AE4" w:rsidRDefault="00D62F0C" w:rsidP="00005BB5">
      <w:pPr>
        <w:jc w:val="both"/>
        <w:rPr>
          <w:rFonts w:asciiTheme="minorHAnsi" w:hAnsiTheme="minorHAnsi" w:cstheme="minorHAnsi"/>
          <w:sz w:val="22"/>
          <w:szCs w:val="22"/>
        </w:rPr>
      </w:pPr>
    </w:p>
    <w:p w14:paraId="5211FEE0" w14:textId="77777777" w:rsidR="00D62F0C" w:rsidRPr="007A3AE4" w:rsidRDefault="00D62F0C" w:rsidP="00005BB5">
      <w:pPr>
        <w:jc w:val="both"/>
        <w:rPr>
          <w:rFonts w:asciiTheme="minorHAnsi" w:hAnsiTheme="minorHAnsi" w:cstheme="minorHAnsi"/>
          <w:sz w:val="22"/>
          <w:szCs w:val="22"/>
        </w:rPr>
      </w:pPr>
    </w:p>
    <w:p w14:paraId="1B436818" w14:textId="77777777" w:rsidR="00D62F0C" w:rsidRPr="007A3AE4" w:rsidRDefault="00D62F0C" w:rsidP="00005BB5">
      <w:pPr>
        <w:jc w:val="both"/>
        <w:rPr>
          <w:rFonts w:asciiTheme="minorHAnsi" w:hAnsiTheme="minorHAnsi" w:cstheme="minorHAnsi"/>
          <w:sz w:val="22"/>
          <w:szCs w:val="22"/>
        </w:rPr>
      </w:pPr>
    </w:p>
    <w:p w14:paraId="1E7579EB" w14:textId="77777777" w:rsidR="00D62F0C" w:rsidRPr="007A3AE4" w:rsidRDefault="00D62F0C" w:rsidP="00005BB5">
      <w:pPr>
        <w:jc w:val="both"/>
        <w:rPr>
          <w:rFonts w:asciiTheme="minorHAnsi" w:hAnsiTheme="minorHAnsi" w:cstheme="minorHAnsi"/>
          <w:sz w:val="22"/>
          <w:szCs w:val="22"/>
        </w:rPr>
      </w:pPr>
    </w:p>
    <w:p w14:paraId="0418F70D" w14:textId="77777777" w:rsidR="00D62F0C" w:rsidRPr="007A3AE4" w:rsidRDefault="00D62F0C" w:rsidP="00005BB5">
      <w:pPr>
        <w:jc w:val="both"/>
        <w:rPr>
          <w:rFonts w:asciiTheme="minorHAnsi" w:hAnsiTheme="minorHAnsi" w:cstheme="minorHAnsi"/>
          <w:sz w:val="22"/>
          <w:szCs w:val="22"/>
        </w:rPr>
      </w:pPr>
    </w:p>
    <w:p w14:paraId="0AB216B2" w14:textId="77777777" w:rsidR="00D62F0C" w:rsidRPr="007A3AE4" w:rsidRDefault="00D62F0C" w:rsidP="00005BB5">
      <w:pPr>
        <w:jc w:val="both"/>
        <w:rPr>
          <w:rFonts w:asciiTheme="minorHAnsi" w:hAnsiTheme="minorHAnsi" w:cstheme="minorHAnsi"/>
          <w:sz w:val="22"/>
          <w:szCs w:val="22"/>
        </w:rPr>
      </w:pPr>
    </w:p>
    <w:p w14:paraId="1A0D8420" w14:textId="77777777" w:rsidR="00D62F0C" w:rsidRPr="007A3AE4" w:rsidRDefault="00D62F0C" w:rsidP="00005BB5">
      <w:pPr>
        <w:jc w:val="both"/>
        <w:rPr>
          <w:rFonts w:asciiTheme="minorHAnsi" w:hAnsiTheme="minorHAnsi" w:cstheme="minorHAnsi"/>
          <w:sz w:val="22"/>
          <w:szCs w:val="22"/>
        </w:rPr>
      </w:pPr>
    </w:p>
    <w:p w14:paraId="54D18255" w14:textId="77777777" w:rsidR="00D62F0C" w:rsidRPr="007A3AE4" w:rsidRDefault="00D62F0C" w:rsidP="00005BB5">
      <w:pPr>
        <w:jc w:val="both"/>
        <w:rPr>
          <w:rFonts w:asciiTheme="minorHAnsi" w:hAnsiTheme="minorHAnsi" w:cstheme="minorHAnsi"/>
          <w:sz w:val="22"/>
          <w:szCs w:val="22"/>
        </w:rPr>
        <w:sectPr w:rsidR="00D62F0C" w:rsidRPr="007A3AE4">
          <w:pgSz w:w="11906" w:h="16838"/>
          <w:pgMar w:top="1440" w:right="1440" w:bottom="1440" w:left="1440" w:header="708" w:footer="708" w:gutter="0"/>
          <w:cols w:space="708"/>
          <w:docGrid w:linePitch="360"/>
        </w:sectPr>
      </w:pPr>
    </w:p>
    <w:p w14:paraId="4CDE1DC1" w14:textId="5C7E2056" w:rsidR="00D62F0C" w:rsidRPr="007A3AE4" w:rsidRDefault="00D55609" w:rsidP="00D62F0C">
      <w:pPr>
        <w:rPr>
          <w:rFonts w:asciiTheme="minorHAnsi" w:hAnsiTheme="minorHAnsi" w:cstheme="minorHAnsi"/>
          <w:sz w:val="22"/>
          <w:szCs w:val="22"/>
        </w:rPr>
      </w:pPr>
      <w:r w:rsidRPr="007A3AE4">
        <w:rPr>
          <w:rFonts w:asciiTheme="minorHAnsi" w:hAnsiTheme="minorHAnsi" w:cstheme="minorHAnsi"/>
          <w:noProof/>
          <w:sz w:val="22"/>
          <w:szCs w:val="22"/>
        </w:rPr>
        <w:lastRenderedPageBreak/>
        <mc:AlternateContent>
          <mc:Choice Requires="wps">
            <w:drawing>
              <wp:anchor distT="0" distB="0" distL="114300" distR="114300" simplePos="0" relativeHeight="251673600" behindDoc="0" locked="0" layoutInCell="1" allowOverlap="1" wp14:anchorId="5599021C" wp14:editId="337BD519">
                <wp:simplePos x="0" y="0"/>
                <wp:positionH relativeFrom="column">
                  <wp:posOffset>-239336</wp:posOffset>
                </wp:positionH>
                <wp:positionV relativeFrom="paragraph">
                  <wp:posOffset>-502640</wp:posOffset>
                </wp:positionV>
                <wp:extent cx="1076960" cy="1076960"/>
                <wp:effectExtent l="0" t="0" r="27940" b="27940"/>
                <wp:wrapNone/>
                <wp:docPr id="20" name="Oval 20"/>
                <wp:cNvGraphicFramePr/>
                <a:graphic xmlns:a="http://schemas.openxmlformats.org/drawingml/2006/main">
                  <a:graphicData uri="http://schemas.microsoft.com/office/word/2010/wordprocessingShape">
                    <wps:wsp>
                      <wps:cNvSpPr/>
                      <wps:spPr>
                        <a:xfrm>
                          <a:off x="0" y="0"/>
                          <a:ext cx="1076960" cy="1076960"/>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F31363" w14:textId="77777777" w:rsidR="00D62F0C" w:rsidRPr="006976D5" w:rsidRDefault="00D62F0C" w:rsidP="00D62F0C">
                            <w:pPr>
                              <w:jc w:val="center"/>
                              <w:rPr>
                                <w:color w:val="000000" w:themeColor="text1"/>
                              </w:rPr>
                            </w:pPr>
                            <w:r>
                              <w:rPr>
                                <w:color w:val="000000" w:themeColor="text1"/>
                              </w:rPr>
                              <w:t>Priortising tasks</w:t>
                            </w:r>
                            <w:r w:rsidRPr="006976D5">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99021C" id="Oval 20" o:spid="_x0000_s1026" style="position:absolute;margin-left:-18.85pt;margin-top:-39.6pt;width:84.8pt;height:8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" filled="f" strokecolor="#bfbfbf [2412]" strokeweight="1.5pt">
                <v:stroke joinstyle="miter"/>
                <v:textbox>
                  <w:txbxContent>
                    <w:p w14:paraId="2DF31363" w14:textId="77777777" w:rsidR="00D62F0C" w:rsidRPr="006976D5" w:rsidRDefault="00D62F0C" w:rsidP="00D62F0C">
                      <w:pPr>
                        <w:jc w:val="center"/>
                        <w:rPr>
                          <w:color w:val="000000" w:themeColor="text1"/>
                        </w:rPr>
                      </w:pPr>
                      <w:r>
                        <w:rPr>
                          <w:color w:val="000000" w:themeColor="text1"/>
                        </w:rPr>
                        <w:t>Priortising tasks</w:t>
                      </w:r>
                      <w:r w:rsidRPr="006976D5">
                        <w:rPr>
                          <w:color w:val="000000" w:themeColor="text1"/>
                        </w:rPr>
                        <w:t xml:space="preserve"> </w:t>
                      </w:r>
                    </w:p>
                  </w:txbxContent>
                </v:textbox>
              </v:oval>
            </w:pict>
          </mc:Fallback>
        </mc:AlternateContent>
      </w:r>
      <w:r w:rsidRPr="007A3AE4">
        <w:rPr>
          <w:rFonts w:asciiTheme="minorHAnsi" w:hAnsiTheme="minorHAnsi" w:cstheme="minorHAnsi"/>
          <w:noProof/>
          <w:sz w:val="22"/>
          <w:szCs w:val="22"/>
        </w:rPr>
        <mc:AlternateContent>
          <mc:Choice Requires="wps">
            <w:drawing>
              <wp:anchor distT="0" distB="0" distL="114300" distR="114300" simplePos="0" relativeHeight="251689984" behindDoc="0" locked="0" layoutInCell="1" allowOverlap="1" wp14:anchorId="3D783F14" wp14:editId="6057C1EB">
                <wp:simplePos x="0" y="0"/>
                <wp:positionH relativeFrom="column">
                  <wp:posOffset>1240008</wp:posOffset>
                </wp:positionH>
                <wp:positionV relativeFrom="paragraph">
                  <wp:posOffset>-446110</wp:posOffset>
                </wp:positionV>
                <wp:extent cx="1076960" cy="1076960"/>
                <wp:effectExtent l="0" t="0" r="27940" b="27940"/>
                <wp:wrapNone/>
                <wp:docPr id="697680831" name="Oval 697680831"/>
                <wp:cNvGraphicFramePr/>
                <a:graphic xmlns:a="http://schemas.openxmlformats.org/drawingml/2006/main">
                  <a:graphicData uri="http://schemas.microsoft.com/office/word/2010/wordprocessingShape">
                    <wps:wsp>
                      <wps:cNvSpPr/>
                      <wps:spPr>
                        <a:xfrm>
                          <a:off x="0" y="0"/>
                          <a:ext cx="1076960" cy="1076960"/>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1B3CAA" w14:textId="77777777" w:rsidR="00D62F0C" w:rsidRPr="006976D5" w:rsidRDefault="00D62F0C" w:rsidP="00D62F0C">
                            <w:pPr>
                              <w:jc w:val="center"/>
                              <w:rPr>
                                <w:color w:val="000000" w:themeColor="text1"/>
                              </w:rPr>
                            </w:pPr>
                            <w:r>
                              <w:rPr>
                                <w:color w:val="000000" w:themeColor="text1"/>
                              </w:rPr>
                              <w:t>Meeting deadlines</w:t>
                            </w:r>
                            <w:r w:rsidRPr="006976D5">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783F14" id="Oval 697680831" o:spid="_x0000_s1027" style="position:absolute;margin-left:97.65pt;margin-top:-35.15pt;width:84.8pt;height:84.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" filled="f" strokecolor="#bfbfbf [2412]" strokeweight="1.5pt">
                <v:stroke joinstyle="miter"/>
                <v:textbox>
                  <w:txbxContent>
                    <w:p w14:paraId="161B3CAA" w14:textId="77777777" w:rsidR="00D62F0C" w:rsidRPr="006976D5" w:rsidRDefault="00D62F0C" w:rsidP="00D62F0C">
                      <w:pPr>
                        <w:jc w:val="center"/>
                        <w:rPr>
                          <w:color w:val="000000" w:themeColor="text1"/>
                        </w:rPr>
                      </w:pPr>
                      <w:r>
                        <w:rPr>
                          <w:color w:val="000000" w:themeColor="text1"/>
                        </w:rPr>
                        <w:t>Meeting deadlines</w:t>
                      </w:r>
                      <w:r w:rsidRPr="006976D5">
                        <w:rPr>
                          <w:color w:val="000000" w:themeColor="text1"/>
                        </w:rPr>
                        <w:t xml:space="preserve"> </w:t>
                      </w:r>
                    </w:p>
                  </w:txbxContent>
                </v:textbox>
              </v:oval>
            </w:pict>
          </mc:Fallback>
        </mc:AlternateContent>
      </w:r>
      <w:r w:rsidR="00793B60" w:rsidRPr="007A3AE4">
        <w:rPr>
          <w:rFonts w:asciiTheme="minorHAnsi" w:hAnsiTheme="minorHAnsi" w:cstheme="minorHAnsi"/>
          <w:noProof/>
          <w:sz w:val="22"/>
          <w:szCs w:val="22"/>
        </w:rPr>
        <mc:AlternateContent>
          <mc:Choice Requires="wps">
            <w:drawing>
              <wp:anchor distT="0" distB="0" distL="114300" distR="114300" simplePos="0" relativeHeight="251686912" behindDoc="0" locked="0" layoutInCell="1" allowOverlap="1" wp14:anchorId="1C60507F" wp14:editId="40B1EC70">
                <wp:simplePos x="0" y="0"/>
                <wp:positionH relativeFrom="column">
                  <wp:posOffset>2901330</wp:posOffset>
                </wp:positionH>
                <wp:positionV relativeFrom="paragraph">
                  <wp:posOffset>-498018</wp:posOffset>
                </wp:positionV>
                <wp:extent cx="1073889" cy="1318437"/>
                <wp:effectExtent l="0" t="0" r="12065" b="15240"/>
                <wp:wrapNone/>
                <wp:docPr id="15659170" name="Oval 15659170"/>
                <wp:cNvGraphicFramePr/>
                <a:graphic xmlns:a="http://schemas.openxmlformats.org/drawingml/2006/main">
                  <a:graphicData uri="http://schemas.microsoft.com/office/word/2010/wordprocessingShape">
                    <wps:wsp>
                      <wps:cNvSpPr/>
                      <wps:spPr>
                        <a:xfrm>
                          <a:off x="0" y="0"/>
                          <a:ext cx="1073889" cy="1318437"/>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AEE887" w14:textId="77777777" w:rsidR="00D62F0C" w:rsidRPr="006976D5" w:rsidRDefault="00D62F0C" w:rsidP="00D62F0C">
                            <w:pPr>
                              <w:shd w:val="clear" w:color="auto" w:fill="F4B083" w:themeFill="accent2" w:themeFillTint="99"/>
                              <w:jc w:val="center"/>
                              <w:rPr>
                                <w:color w:val="000000" w:themeColor="text1"/>
                              </w:rPr>
                            </w:pPr>
                            <w:r>
                              <w:rPr>
                                <w:color w:val="000000" w:themeColor="text1"/>
                              </w:rPr>
                              <w:t xml:space="preserve">Note </w:t>
                            </w:r>
                            <w:proofErr w:type="gramStart"/>
                            <w:r>
                              <w:rPr>
                                <w:color w:val="000000" w:themeColor="text1"/>
                              </w:rPr>
                              <w:t>taking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60507F" id="Oval 15659170" o:spid="_x0000_s1028" style="position:absolute;margin-left:228.45pt;margin-top:-39.2pt;width:84.55pt;height:103.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" filled="f" strokecolor="#bfbfbf [2412]" strokeweight="1.5pt">
                <v:stroke joinstyle="miter"/>
                <v:textbox>
                  <w:txbxContent>
                    <w:p w14:paraId="09AEE887" w14:textId="77777777" w:rsidR="00D62F0C" w:rsidRPr="006976D5" w:rsidRDefault="00D62F0C" w:rsidP="00D62F0C">
                      <w:pPr>
                        <w:shd w:val="clear" w:color="auto" w:fill="F4B083" w:themeFill="accent2" w:themeFillTint="99"/>
                        <w:jc w:val="center"/>
                        <w:rPr>
                          <w:color w:val="000000" w:themeColor="text1"/>
                        </w:rPr>
                      </w:pPr>
                      <w:r>
                        <w:rPr>
                          <w:color w:val="000000" w:themeColor="text1"/>
                        </w:rPr>
                        <w:t xml:space="preserve">Note </w:t>
                      </w:r>
                      <w:proofErr w:type="gramStart"/>
                      <w:r>
                        <w:rPr>
                          <w:color w:val="000000" w:themeColor="text1"/>
                        </w:rPr>
                        <w:t>taking</w:t>
                      </w:r>
                      <w:proofErr w:type="gramEnd"/>
                    </w:p>
                  </w:txbxContent>
                </v:textbox>
              </v:oval>
            </w:pict>
          </mc:Fallback>
        </mc:AlternateContent>
      </w:r>
      <w:r w:rsidR="00793B60" w:rsidRPr="007A3AE4">
        <w:rPr>
          <w:rFonts w:asciiTheme="minorHAnsi" w:hAnsiTheme="minorHAnsi" w:cstheme="minorHAnsi"/>
          <w:noProof/>
          <w:sz w:val="22"/>
          <w:szCs w:val="22"/>
        </w:rPr>
        <mc:AlternateContent>
          <mc:Choice Requires="wps">
            <w:drawing>
              <wp:anchor distT="0" distB="0" distL="114300" distR="114300" simplePos="0" relativeHeight="251706368" behindDoc="0" locked="0" layoutInCell="1" allowOverlap="1" wp14:anchorId="7C793472" wp14:editId="3D2E1721">
                <wp:simplePos x="0" y="0"/>
                <wp:positionH relativeFrom="column">
                  <wp:posOffset>5146158</wp:posOffset>
                </wp:positionH>
                <wp:positionV relativeFrom="paragraph">
                  <wp:posOffset>-797443</wp:posOffset>
                </wp:positionV>
                <wp:extent cx="1076960" cy="1158949"/>
                <wp:effectExtent l="0" t="0" r="27940" b="22225"/>
                <wp:wrapNone/>
                <wp:docPr id="1336406983" name="Oval 1336406983"/>
                <wp:cNvGraphicFramePr/>
                <a:graphic xmlns:a="http://schemas.openxmlformats.org/drawingml/2006/main">
                  <a:graphicData uri="http://schemas.microsoft.com/office/word/2010/wordprocessingShape">
                    <wps:wsp>
                      <wps:cNvSpPr/>
                      <wps:spPr>
                        <a:xfrm>
                          <a:off x="0" y="0"/>
                          <a:ext cx="1076960" cy="1158949"/>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B84FEC" w14:textId="77777777" w:rsidR="00D62F0C" w:rsidRPr="006976D5" w:rsidRDefault="00D62F0C" w:rsidP="00D62F0C">
                            <w:pPr>
                              <w:jc w:val="center"/>
                              <w:rPr>
                                <w:color w:val="000000" w:themeColor="text1"/>
                              </w:rPr>
                            </w:pPr>
                            <w:r>
                              <w:rPr>
                                <w:color w:val="000000" w:themeColor="text1"/>
                              </w:rPr>
                              <w:t xml:space="preserve">Adjusting to new student life </w:t>
                            </w:r>
                            <w:r w:rsidRPr="006976D5">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793472" id="Oval 1336406983" o:spid="_x0000_s1029" style="position:absolute;margin-left:405.2pt;margin-top:-62.8pt;width:84.8pt;height:91.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" filled="f" strokecolor="#bfbfbf [2412]" strokeweight="1.5pt">
                <v:stroke joinstyle="miter"/>
                <v:textbox>
                  <w:txbxContent>
                    <w:p w14:paraId="3BB84FEC" w14:textId="77777777" w:rsidR="00D62F0C" w:rsidRPr="006976D5" w:rsidRDefault="00D62F0C" w:rsidP="00D62F0C">
                      <w:pPr>
                        <w:jc w:val="center"/>
                        <w:rPr>
                          <w:color w:val="000000" w:themeColor="text1"/>
                        </w:rPr>
                      </w:pPr>
                      <w:r>
                        <w:rPr>
                          <w:color w:val="000000" w:themeColor="text1"/>
                        </w:rPr>
                        <w:t xml:space="preserve">Adjusting to new student life </w:t>
                      </w:r>
                      <w:r w:rsidRPr="006976D5">
                        <w:rPr>
                          <w:color w:val="000000" w:themeColor="text1"/>
                        </w:rPr>
                        <w:t xml:space="preserve"> </w:t>
                      </w:r>
                    </w:p>
                  </w:txbxContent>
                </v:textbox>
              </v:oval>
            </w:pict>
          </mc:Fallback>
        </mc:AlternateContent>
      </w:r>
      <w:r w:rsidR="00793B60" w:rsidRPr="007A3AE4">
        <w:rPr>
          <w:rFonts w:asciiTheme="minorHAnsi" w:hAnsiTheme="minorHAnsi" w:cstheme="minorHAnsi"/>
          <w:noProof/>
          <w:sz w:val="22"/>
          <w:szCs w:val="22"/>
        </w:rPr>
        <mc:AlternateContent>
          <mc:Choice Requires="wps">
            <w:drawing>
              <wp:anchor distT="0" distB="0" distL="114300" distR="114300" simplePos="0" relativeHeight="251669504" behindDoc="0" locked="0" layoutInCell="1" allowOverlap="1" wp14:anchorId="1201713E" wp14:editId="06F92151">
                <wp:simplePos x="0" y="0"/>
                <wp:positionH relativeFrom="column">
                  <wp:posOffset>6950459</wp:posOffset>
                </wp:positionH>
                <wp:positionV relativeFrom="paragraph">
                  <wp:posOffset>-383879</wp:posOffset>
                </wp:positionV>
                <wp:extent cx="1077478" cy="1077478"/>
                <wp:effectExtent l="0" t="0" r="27940" b="27940"/>
                <wp:wrapNone/>
                <wp:docPr id="12" name="Oval 12"/>
                <wp:cNvGraphicFramePr/>
                <a:graphic xmlns:a="http://schemas.openxmlformats.org/drawingml/2006/main">
                  <a:graphicData uri="http://schemas.microsoft.com/office/word/2010/wordprocessingShape">
                    <wps:wsp>
                      <wps:cNvSpPr/>
                      <wps:spPr>
                        <a:xfrm>
                          <a:off x="0" y="0"/>
                          <a:ext cx="1077478" cy="1077478"/>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5DE4D3" w14:textId="77777777" w:rsidR="00D62F0C" w:rsidRPr="00D80F44" w:rsidRDefault="00D62F0C" w:rsidP="00D62F0C">
                            <w:pPr>
                              <w:rPr>
                                <w:color w:val="000000" w:themeColor="text1"/>
                              </w:rPr>
                            </w:pPr>
                            <w:r>
                              <w:rPr>
                                <w:color w:val="000000" w:themeColor="text1"/>
                              </w:rPr>
                              <w:t xml:space="preserve">Clear ideas/ effective writing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01713E" id="Oval 12" o:spid="_x0000_s1030" style="position:absolute;margin-left:547.3pt;margin-top:-30.25pt;width:84.85pt;height:84.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" filled="f" strokecolor="#bfbfbf [2412]" strokeweight="1.5pt">
                <v:stroke joinstyle="miter"/>
                <v:textbox>
                  <w:txbxContent>
                    <w:p w14:paraId="415DE4D3" w14:textId="77777777" w:rsidR="00D62F0C" w:rsidRPr="00D80F44" w:rsidRDefault="00D62F0C" w:rsidP="00D62F0C">
                      <w:pPr>
                        <w:rPr>
                          <w:color w:val="000000" w:themeColor="text1"/>
                        </w:rPr>
                      </w:pPr>
                      <w:r>
                        <w:rPr>
                          <w:color w:val="000000" w:themeColor="text1"/>
                        </w:rPr>
                        <w:t xml:space="preserve">Clear ideas/ effective writing </w:t>
                      </w:r>
                    </w:p>
                  </w:txbxContent>
                </v:textbox>
              </v:oval>
            </w:pict>
          </mc:Fallback>
        </mc:AlternateContent>
      </w:r>
    </w:p>
    <w:p w14:paraId="00286609" w14:textId="267B1A5D" w:rsidR="00D62F0C" w:rsidRPr="007A3AE4" w:rsidRDefault="008342DC" w:rsidP="00D62F0C">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707392" behindDoc="0" locked="0" layoutInCell="1" allowOverlap="1" wp14:anchorId="2FD85009" wp14:editId="6BA0A587">
                <wp:simplePos x="0" y="0"/>
                <wp:positionH relativeFrom="column">
                  <wp:posOffset>5043268</wp:posOffset>
                </wp:positionH>
                <wp:positionV relativeFrom="paragraph">
                  <wp:posOffset>75370</wp:posOffset>
                </wp:positionV>
                <wp:extent cx="330590" cy="696350"/>
                <wp:effectExtent l="0" t="0" r="31750" b="27940"/>
                <wp:wrapNone/>
                <wp:docPr id="1836100590" name="Straight Connector 1836100590"/>
                <wp:cNvGraphicFramePr/>
                <a:graphic xmlns:a="http://schemas.openxmlformats.org/drawingml/2006/main">
                  <a:graphicData uri="http://schemas.microsoft.com/office/word/2010/wordprocessingShape">
                    <wps:wsp>
                      <wps:cNvCnPr/>
                      <wps:spPr>
                        <a:xfrm flipH="1">
                          <a:off x="0" y="0"/>
                          <a:ext cx="330590" cy="696350"/>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CD8A9E" id="Straight Connector 1836100590"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1pt,5.95pt" to="423.15pt,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" strokecolor="#bfbfbf [2412]" strokeweight="1pt">
                <v:stroke joinstyle="miter"/>
              </v:line>
            </w:pict>
          </mc:Fallback>
        </mc:AlternateContent>
      </w:r>
    </w:p>
    <w:p w14:paraId="28DF107B" w14:textId="376D367E" w:rsidR="00D62F0C" w:rsidRPr="007A3AE4" w:rsidRDefault="00D62F0C" w:rsidP="00D62F0C">
      <w:pPr>
        <w:rPr>
          <w:rFonts w:asciiTheme="minorHAnsi" w:hAnsiTheme="minorHAnsi" w:cstheme="minorHAnsi"/>
          <w:sz w:val="22"/>
          <w:szCs w:val="22"/>
        </w:rPr>
      </w:pPr>
    </w:p>
    <w:p w14:paraId="108814C8" w14:textId="69BA37B4" w:rsidR="00D62F0C" w:rsidRPr="007A3AE4" w:rsidRDefault="008342DC" w:rsidP="00D62F0C">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62336" behindDoc="0" locked="0" layoutInCell="1" allowOverlap="1" wp14:anchorId="373BBCF5" wp14:editId="760F5547">
                <wp:simplePos x="0" y="0"/>
                <wp:positionH relativeFrom="column">
                  <wp:posOffset>6499274</wp:posOffset>
                </wp:positionH>
                <wp:positionV relativeFrom="paragraph">
                  <wp:posOffset>100135</wp:posOffset>
                </wp:positionV>
                <wp:extent cx="753501" cy="1424353"/>
                <wp:effectExtent l="0" t="0" r="27940" b="23495"/>
                <wp:wrapNone/>
                <wp:docPr id="32" name="Straight Connector 32"/>
                <wp:cNvGraphicFramePr/>
                <a:graphic xmlns:a="http://schemas.openxmlformats.org/drawingml/2006/main">
                  <a:graphicData uri="http://schemas.microsoft.com/office/word/2010/wordprocessingShape">
                    <wps:wsp>
                      <wps:cNvCnPr/>
                      <wps:spPr>
                        <a:xfrm flipH="1">
                          <a:off x="0" y="0"/>
                          <a:ext cx="753501" cy="1424353"/>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E2DF59" id="Straight Connector 32"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1.75pt,7.9pt" to="571.1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" strokecolor="#bfbfbf [2412]" strokeweight="1pt">
                <v:stroke joinstyle="miter"/>
              </v:line>
            </w:pict>
          </mc:Fallback>
        </mc:AlternateContent>
      </w:r>
      <w:r w:rsidR="00D55609" w:rsidRPr="007A3AE4">
        <w:rPr>
          <w:rFonts w:asciiTheme="minorHAnsi" w:hAnsiTheme="minorHAnsi" w:cstheme="minorHAnsi"/>
          <w:noProof/>
          <w:sz w:val="22"/>
          <w:szCs w:val="22"/>
        </w:rPr>
        <mc:AlternateContent>
          <mc:Choice Requires="wps">
            <w:drawing>
              <wp:anchor distT="0" distB="0" distL="114300" distR="114300" simplePos="0" relativeHeight="251691008" behindDoc="0" locked="0" layoutInCell="1" allowOverlap="1" wp14:anchorId="548EE8B6" wp14:editId="525AB2B5">
                <wp:simplePos x="0" y="0"/>
                <wp:positionH relativeFrom="column">
                  <wp:posOffset>1562351</wp:posOffset>
                </wp:positionH>
                <wp:positionV relativeFrom="paragraph">
                  <wp:posOffset>50314</wp:posOffset>
                </wp:positionV>
                <wp:extent cx="10633" cy="276446"/>
                <wp:effectExtent l="0" t="0" r="27940" b="28575"/>
                <wp:wrapNone/>
                <wp:docPr id="1524732238" name="Straight Connector 1524732238"/>
                <wp:cNvGraphicFramePr/>
                <a:graphic xmlns:a="http://schemas.openxmlformats.org/drawingml/2006/main">
                  <a:graphicData uri="http://schemas.microsoft.com/office/word/2010/wordprocessingShape">
                    <wps:wsp>
                      <wps:cNvCnPr/>
                      <wps:spPr>
                        <a:xfrm flipV="1">
                          <a:off x="0" y="0"/>
                          <a:ext cx="10633" cy="276446"/>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907862" id="Straight Connector 1524732238"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pt,3.95pt" to="123.85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" strokecolor="#bfbfbf [2412]" strokeweight="1pt">
                <v:stroke joinstyle="miter"/>
              </v:line>
            </w:pict>
          </mc:Fallback>
        </mc:AlternateContent>
      </w:r>
      <w:r w:rsidR="00D55609" w:rsidRPr="007A3AE4">
        <w:rPr>
          <w:rFonts w:asciiTheme="minorHAnsi" w:hAnsiTheme="minorHAnsi" w:cstheme="minorHAnsi"/>
          <w:noProof/>
          <w:sz w:val="22"/>
          <w:szCs w:val="22"/>
        </w:rPr>
        <mc:AlternateContent>
          <mc:Choice Requires="wps">
            <w:drawing>
              <wp:anchor distT="0" distB="0" distL="114300" distR="114300" simplePos="0" relativeHeight="251692032" behindDoc="0" locked="0" layoutInCell="1" allowOverlap="1" wp14:anchorId="6D1CB9AE" wp14:editId="432E0E91">
                <wp:simplePos x="0" y="0"/>
                <wp:positionH relativeFrom="margin">
                  <wp:posOffset>542260</wp:posOffset>
                </wp:positionH>
                <wp:positionV relativeFrom="paragraph">
                  <wp:posOffset>82845</wp:posOffset>
                </wp:positionV>
                <wp:extent cx="340242" cy="308345"/>
                <wp:effectExtent l="0" t="0" r="22225" b="34925"/>
                <wp:wrapNone/>
                <wp:docPr id="350022079" name="Straight Connector 350022079"/>
                <wp:cNvGraphicFramePr/>
                <a:graphic xmlns:a="http://schemas.openxmlformats.org/drawingml/2006/main">
                  <a:graphicData uri="http://schemas.microsoft.com/office/word/2010/wordprocessingShape">
                    <wps:wsp>
                      <wps:cNvCnPr/>
                      <wps:spPr>
                        <a:xfrm flipH="1" flipV="1">
                          <a:off x="0" y="0"/>
                          <a:ext cx="340242" cy="308345"/>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78F129" id="Straight Connector 350022079" o:spid="_x0000_s1026" style="position:absolute;flip:x y;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7pt,6.5pt" to="69.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" strokecolor="#bfbfbf [2412]" strokeweight="1pt">
                <v:stroke joinstyle="miter"/>
                <w10:wrap anchorx="margin"/>
              </v:line>
            </w:pict>
          </mc:Fallback>
        </mc:AlternateContent>
      </w:r>
    </w:p>
    <w:p w14:paraId="4F91F334" w14:textId="39AA3DA4" w:rsidR="00D62F0C" w:rsidRPr="007A3AE4" w:rsidRDefault="008342DC" w:rsidP="00D62F0C">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87936" behindDoc="0" locked="0" layoutInCell="1" allowOverlap="1" wp14:anchorId="5238CBB8" wp14:editId="6EB0BEBC">
                <wp:simplePos x="0" y="0"/>
                <wp:positionH relativeFrom="column">
                  <wp:posOffset>3186332</wp:posOffset>
                </wp:positionH>
                <wp:positionV relativeFrom="paragraph">
                  <wp:posOffset>169105</wp:posOffset>
                </wp:positionV>
                <wp:extent cx="119576" cy="472782"/>
                <wp:effectExtent l="0" t="0" r="33020" b="22860"/>
                <wp:wrapNone/>
                <wp:docPr id="880906292" name="Straight Connector 880906292"/>
                <wp:cNvGraphicFramePr/>
                <a:graphic xmlns:a="http://schemas.openxmlformats.org/drawingml/2006/main">
                  <a:graphicData uri="http://schemas.microsoft.com/office/word/2010/wordprocessingShape">
                    <wps:wsp>
                      <wps:cNvCnPr/>
                      <wps:spPr>
                        <a:xfrm flipV="1">
                          <a:off x="0" y="0"/>
                          <a:ext cx="119576" cy="472782"/>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DF834A" id="Straight Connector 880906292"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9pt,13.3pt" to="260.3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" strokecolor="#bfbfbf [2412]" strokeweight="1pt">
                <v:stroke joinstyle="miter"/>
              </v:line>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88960" behindDoc="0" locked="0" layoutInCell="1" allowOverlap="1" wp14:anchorId="6935372D" wp14:editId="174F0F3E">
                <wp:simplePos x="0" y="0"/>
                <wp:positionH relativeFrom="column">
                  <wp:posOffset>-765264</wp:posOffset>
                </wp:positionH>
                <wp:positionV relativeFrom="paragraph">
                  <wp:posOffset>295910</wp:posOffset>
                </wp:positionV>
                <wp:extent cx="1076960" cy="1076960"/>
                <wp:effectExtent l="0" t="0" r="27940" b="27940"/>
                <wp:wrapNone/>
                <wp:docPr id="283266805" name="Oval 283266805"/>
                <wp:cNvGraphicFramePr/>
                <a:graphic xmlns:a="http://schemas.openxmlformats.org/drawingml/2006/main">
                  <a:graphicData uri="http://schemas.microsoft.com/office/word/2010/wordprocessingShape">
                    <wps:wsp>
                      <wps:cNvSpPr/>
                      <wps:spPr>
                        <a:xfrm>
                          <a:off x="0" y="0"/>
                          <a:ext cx="1076960" cy="1076960"/>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85F7E7" w14:textId="77777777" w:rsidR="00D62F0C" w:rsidRPr="006976D5" w:rsidRDefault="00D62F0C" w:rsidP="00D62F0C">
                            <w:pPr>
                              <w:jc w:val="center"/>
                              <w:rPr>
                                <w:color w:val="000000" w:themeColor="text1"/>
                              </w:rPr>
                            </w:pPr>
                            <w:r>
                              <w:rPr>
                                <w:color w:val="000000" w:themeColor="text1"/>
                              </w:rPr>
                              <w:t xml:space="preserve">Creating study schedules </w:t>
                            </w:r>
                            <w:r w:rsidRPr="006976D5">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35372D" id="Oval 283266805" o:spid="_x0000_s1031" style="position:absolute;margin-left:-60.25pt;margin-top:23.3pt;width:84.8pt;height:84.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" filled="f" strokecolor="#bfbfbf [2412]" strokeweight="1.5pt">
                <v:stroke joinstyle="miter"/>
                <v:textbox>
                  <w:txbxContent>
                    <w:p w14:paraId="2C85F7E7" w14:textId="77777777" w:rsidR="00D62F0C" w:rsidRPr="006976D5" w:rsidRDefault="00D62F0C" w:rsidP="00D62F0C">
                      <w:pPr>
                        <w:jc w:val="center"/>
                        <w:rPr>
                          <w:color w:val="000000" w:themeColor="text1"/>
                        </w:rPr>
                      </w:pPr>
                      <w:r>
                        <w:rPr>
                          <w:color w:val="000000" w:themeColor="text1"/>
                        </w:rPr>
                        <w:t xml:space="preserve">Creating study schedules </w:t>
                      </w:r>
                      <w:r w:rsidRPr="006976D5">
                        <w:rPr>
                          <w:color w:val="000000" w:themeColor="text1"/>
                        </w:rPr>
                        <w:t xml:space="preserve"> </w:t>
                      </w:r>
                    </w:p>
                  </w:txbxContent>
                </v:textbox>
              </v:oval>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72576" behindDoc="0" locked="0" layoutInCell="1" allowOverlap="1" wp14:anchorId="4B5879BE" wp14:editId="1C4340AC">
                <wp:simplePos x="0" y="0"/>
                <wp:positionH relativeFrom="column">
                  <wp:posOffset>616142</wp:posOffset>
                </wp:positionH>
                <wp:positionV relativeFrom="paragraph">
                  <wp:posOffset>133941</wp:posOffset>
                </wp:positionV>
                <wp:extent cx="1446028" cy="935665"/>
                <wp:effectExtent l="0" t="0" r="20955" b="17145"/>
                <wp:wrapNone/>
                <wp:docPr id="18" name="Oval 18"/>
                <wp:cNvGraphicFramePr/>
                <a:graphic xmlns:a="http://schemas.openxmlformats.org/drawingml/2006/main">
                  <a:graphicData uri="http://schemas.microsoft.com/office/word/2010/wordprocessingShape">
                    <wps:wsp>
                      <wps:cNvSpPr/>
                      <wps:spPr>
                        <a:xfrm>
                          <a:off x="0" y="0"/>
                          <a:ext cx="1446028" cy="935665"/>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841503" w14:textId="77777777" w:rsidR="00D62F0C" w:rsidRPr="006976D5" w:rsidRDefault="00D62F0C" w:rsidP="00D62F0C">
                            <w:pPr>
                              <w:shd w:val="clear" w:color="auto" w:fill="F4B083" w:themeFill="accent2" w:themeFillTint="99"/>
                              <w:jc w:val="center"/>
                              <w:rPr>
                                <w:color w:val="000000" w:themeColor="text1"/>
                              </w:rPr>
                            </w:pPr>
                            <w:r w:rsidRPr="006976D5">
                              <w:rPr>
                                <w:color w:val="000000" w:themeColor="text1"/>
                              </w:rPr>
                              <w:t xml:space="preserve">Time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5879BE" id="Oval 18" o:spid="_x0000_s1032" style="position:absolute;margin-left:48.5pt;margin-top:10.55pt;width:113.85pt;height:73.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" filled="f" strokecolor="#bfbfbf [2412]" strokeweight="1.5pt">
                <v:stroke joinstyle="miter"/>
                <v:textbox>
                  <w:txbxContent>
                    <w:p w14:paraId="2A841503" w14:textId="77777777" w:rsidR="00D62F0C" w:rsidRPr="006976D5" w:rsidRDefault="00D62F0C" w:rsidP="00D62F0C">
                      <w:pPr>
                        <w:shd w:val="clear" w:color="auto" w:fill="F4B083" w:themeFill="accent2" w:themeFillTint="99"/>
                        <w:jc w:val="center"/>
                        <w:rPr>
                          <w:color w:val="000000" w:themeColor="text1"/>
                        </w:rPr>
                      </w:pPr>
                      <w:r w:rsidRPr="006976D5">
                        <w:rPr>
                          <w:color w:val="000000" w:themeColor="text1"/>
                        </w:rPr>
                        <w:t xml:space="preserve">Time Management </w:t>
                      </w:r>
                    </w:p>
                  </w:txbxContent>
                </v:textbox>
              </v:oval>
            </w:pict>
          </mc:Fallback>
        </mc:AlternateContent>
      </w:r>
    </w:p>
    <w:p w14:paraId="2D2BF4B9" w14:textId="59C6C617" w:rsidR="00D62F0C" w:rsidRPr="007A3AE4" w:rsidRDefault="008342DC" w:rsidP="00D62F0C">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65408" behindDoc="0" locked="0" layoutInCell="1" allowOverlap="1" wp14:anchorId="70396312" wp14:editId="38887807">
                <wp:simplePos x="0" y="0"/>
                <wp:positionH relativeFrom="column">
                  <wp:posOffset>4172829</wp:posOffset>
                </wp:positionH>
                <wp:positionV relativeFrom="paragraph">
                  <wp:posOffset>42985</wp:posOffset>
                </wp:positionV>
                <wp:extent cx="1181100" cy="1143000"/>
                <wp:effectExtent l="0" t="0" r="0" b="0"/>
                <wp:wrapNone/>
                <wp:docPr id="4" name="Oval 4"/>
                <wp:cNvGraphicFramePr/>
                <a:graphic xmlns:a="http://schemas.openxmlformats.org/drawingml/2006/main">
                  <a:graphicData uri="http://schemas.microsoft.com/office/word/2010/wordprocessingShape">
                    <wps:wsp>
                      <wps:cNvSpPr/>
                      <wps:spPr>
                        <a:xfrm>
                          <a:off x="0" y="0"/>
                          <a:ext cx="1181100" cy="1143000"/>
                        </a:xfrm>
                        <a:prstGeom prst="ellipse">
                          <a:avLst/>
                        </a:prstGeom>
                        <a:solidFill>
                          <a:srgbClr val="1CBBB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DEE2C8" w14:textId="77777777" w:rsidR="00D62F0C" w:rsidRPr="00136E57" w:rsidRDefault="00D62F0C" w:rsidP="00D62F0C">
                            <w:pPr>
                              <w:jc w:val="center"/>
                            </w:pPr>
                            <w:r w:rsidRPr="00136E57">
                              <w:t xml:space="preserve">Adaptability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396312" id="Oval 4" o:spid="_x0000_s1033" style="position:absolute;margin-left:328.55pt;margin-top:3.4pt;width:93pt;height:9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" fillcolor="#1cbbb4" stroked="f" strokeweight="1pt">
                <v:stroke joinstyle="miter"/>
                <v:textbox>
                  <w:txbxContent>
                    <w:p w14:paraId="28DEE2C8" w14:textId="77777777" w:rsidR="00D62F0C" w:rsidRPr="00136E57" w:rsidRDefault="00D62F0C" w:rsidP="00D62F0C">
                      <w:pPr>
                        <w:jc w:val="center"/>
                      </w:pPr>
                      <w:r w:rsidRPr="00136E57">
                        <w:t xml:space="preserve">Adaptability </w:t>
                      </w:r>
                    </w:p>
                  </w:txbxContent>
                </v:textbox>
              </v:oval>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70528" behindDoc="0" locked="0" layoutInCell="1" allowOverlap="1" wp14:anchorId="145DAF57" wp14:editId="58BB8AE1">
                <wp:simplePos x="0" y="0"/>
                <wp:positionH relativeFrom="column">
                  <wp:posOffset>7793606</wp:posOffset>
                </wp:positionH>
                <wp:positionV relativeFrom="paragraph">
                  <wp:posOffset>21531</wp:posOffset>
                </wp:positionV>
                <wp:extent cx="1467293" cy="1137684"/>
                <wp:effectExtent l="0" t="0" r="19050" b="24765"/>
                <wp:wrapNone/>
                <wp:docPr id="14" name="Oval 14"/>
                <wp:cNvGraphicFramePr/>
                <a:graphic xmlns:a="http://schemas.openxmlformats.org/drawingml/2006/main">
                  <a:graphicData uri="http://schemas.microsoft.com/office/word/2010/wordprocessingShape">
                    <wps:wsp>
                      <wps:cNvSpPr/>
                      <wps:spPr>
                        <a:xfrm>
                          <a:off x="0" y="0"/>
                          <a:ext cx="1467293" cy="1137684"/>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20508A" w14:textId="77777777" w:rsidR="00D62F0C" w:rsidRPr="00D80F44" w:rsidRDefault="00D62F0C" w:rsidP="00D62F0C">
                            <w:pPr>
                              <w:rPr>
                                <w:color w:val="000000" w:themeColor="text1"/>
                              </w:rPr>
                            </w:pPr>
                            <w:r>
                              <w:rPr>
                                <w:color w:val="000000" w:themeColor="text1"/>
                              </w:rPr>
                              <w:t xml:space="preserve">Delivering presentations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5DAF57" id="Oval 14" o:spid="_x0000_s1034" style="position:absolute;margin-left:613.65pt;margin-top:1.7pt;width:115.55pt;height:8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" filled="f" strokecolor="#bfbfbf [2412]" strokeweight="1.5pt">
                <v:stroke joinstyle="miter"/>
                <v:textbox>
                  <w:txbxContent>
                    <w:p w14:paraId="4A20508A" w14:textId="77777777" w:rsidR="00D62F0C" w:rsidRPr="00D80F44" w:rsidRDefault="00D62F0C" w:rsidP="00D62F0C">
                      <w:pPr>
                        <w:rPr>
                          <w:color w:val="000000" w:themeColor="text1"/>
                        </w:rPr>
                      </w:pPr>
                      <w:r>
                        <w:rPr>
                          <w:color w:val="000000" w:themeColor="text1"/>
                        </w:rPr>
                        <w:t xml:space="preserve">Delivering presentations </w:t>
                      </w:r>
                    </w:p>
                  </w:txbxContent>
                </v:textbox>
              </v:oval>
            </w:pict>
          </mc:Fallback>
        </mc:AlternateContent>
      </w:r>
    </w:p>
    <w:p w14:paraId="0A582717" w14:textId="132A051E" w:rsidR="00D62F0C" w:rsidRPr="007A3AE4" w:rsidRDefault="00D62F0C" w:rsidP="00D62F0C">
      <w:pPr>
        <w:rPr>
          <w:rFonts w:asciiTheme="minorHAnsi" w:hAnsiTheme="minorHAnsi" w:cstheme="minorHAnsi"/>
          <w:sz w:val="22"/>
          <w:szCs w:val="22"/>
        </w:rPr>
      </w:pPr>
    </w:p>
    <w:p w14:paraId="72E05493" w14:textId="711FE541" w:rsidR="00D62F0C" w:rsidRPr="007A3AE4" w:rsidRDefault="00D62F0C" w:rsidP="00D62F0C">
      <w:pPr>
        <w:rPr>
          <w:rFonts w:asciiTheme="minorHAnsi" w:hAnsiTheme="minorHAnsi" w:cstheme="minorHAnsi"/>
          <w:sz w:val="22"/>
          <w:szCs w:val="22"/>
        </w:rPr>
      </w:pPr>
    </w:p>
    <w:p w14:paraId="23198696" w14:textId="6FAAD1AA" w:rsidR="00D62F0C" w:rsidRPr="007A3AE4" w:rsidRDefault="008342DC" w:rsidP="00D62F0C">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93056" behindDoc="0" locked="0" layoutInCell="1" allowOverlap="1" wp14:anchorId="226BD4A6" wp14:editId="7B762BA4">
                <wp:simplePos x="0" y="0"/>
                <wp:positionH relativeFrom="column">
                  <wp:posOffset>267285</wp:posOffset>
                </wp:positionH>
                <wp:positionV relativeFrom="paragraph">
                  <wp:posOffset>7619</wp:posOffset>
                </wp:positionV>
                <wp:extent cx="337625" cy="77275"/>
                <wp:effectExtent l="0" t="0" r="24765" b="37465"/>
                <wp:wrapNone/>
                <wp:docPr id="1805762721" name="Straight Connector 1805762721"/>
                <wp:cNvGraphicFramePr/>
                <a:graphic xmlns:a="http://schemas.openxmlformats.org/drawingml/2006/main">
                  <a:graphicData uri="http://schemas.microsoft.com/office/word/2010/wordprocessingShape">
                    <wps:wsp>
                      <wps:cNvCnPr/>
                      <wps:spPr>
                        <a:xfrm flipV="1">
                          <a:off x="0" y="0"/>
                          <a:ext cx="337625" cy="77275"/>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7D417B" id="Straight Connector 1805762721"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5pt,.6pt" to="47.6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" strokecolor="#bfbfbf [2412]" strokeweight="1pt">
                <v:stroke joinstyle="miter"/>
              </v:line>
            </w:pict>
          </mc:Fallback>
        </mc:AlternateContent>
      </w:r>
      <w:r w:rsidRPr="007A3AE4">
        <w:rPr>
          <w:rFonts w:asciiTheme="minorHAnsi" w:hAnsiTheme="minorHAnsi" w:cstheme="minorHAnsi"/>
          <w:noProof/>
          <w:sz w:val="22"/>
          <w:szCs w:val="22"/>
        </w:rPr>
        <mc:AlternateContent>
          <mc:Choice Requires="wps">
            <w:drawing>
              <wp:anchor distT="0" distB="0" distL="114300" distR="114300" simplePos="0" relativeHeight="251661312" behindDoc="0" locked="0" layoutInCell="1" allowOverlap="1" wp14:anchorId="5DBEB810" wp14:editId="216C6ACF">
                <wp:simplePos x="0" y="0"/>
                <wp:positionH relativeFrom="column">
                  <wp:posOffset>2025748</wp:posOffset>
                </wp:positionH>
                <wp:positionV relativeFrom="paragraph">
                  <wp:posOffset>127194</wp:posOffset>
                </wp:positionV>
                <wp:extent cx="587472" cy="260985"/>
                <wp:effectExtent l="0" t="0" r="22225" b="24765"/>
                <wp:wrapNone/>
                <wp:docPr id="35" name="Straight Connector 35"/>
                <wp:cNvGraphicFramePr/>
                <a:graphic xmlns:a="http://schemas.openxmlformats.org/drawingml/2006/main">
                  <a:graphicData uri="http://schemas.microsoft.com/office/word/2010/wordprocessingShape">
                    <wps:wsp>
                      <wps:cNvCnPr/>
                      <wps:spPr>
                        <a:xfrm flipH="1" flipV="1">
                          <a:off x="0" y="0"/>
                          <a:ext cx="587472" cy="260985"/>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39BDDE" id="Straight Connector 35"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5pt,10pt" to="205.75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" strokecolor="#bfbfbf [2412]" strokeweight="1pt">
                <v:stroke joinstyle="miter"/>
              </v:line>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66432" behindDoc="0" locked="0" layoutInCell="1" allowOverlap="1" wp14:anchorId="5B14C75F" wp14:editId="53887F9A">
                <wp:simplePos x="0" y="0"/>
                <wp:positionH relativeFrom="column">
                  <wp:posOffset>2508855</wp:posOffset>
                </wp:positionH>
                <wp:positionV relativeFrom="paragraph">
                  <wp:posOffset>12552</wp:posOffset>
                </wp:positionV>
                <wp:extent cx="1130300" cy="1200150"/>
                <wp:effectExtent l="0" t="0" r="0" b="0"/>
                <wp:wrapNone/>
                <wp:docPr id="6" name="Oval 6"/>
                <wp:cNvGraphicFramePr/>
                <a:graphic xmlns:a="http://schemas.openxmlformats.org/drawingml/2006/main">
                  <a:graphicData uri="http://schemas.microsoft.com/office/word/2010/wordprocessingShape">
                    <wps:wsp>
                      <wps:cNvSpPr/>
                      <wps:spPr>
                        <a:xfrm>
                          <a:off x="0" y="0"/>
                          <a:ext cx="1130300" cy="1200150"/>
                        </a:xfrm>
                        <a:prstGeom prst="ellipse">
                          <a:avLst/>
                        </a:prstGeom>
                        <a:solidFill>
                          <a:srgbClr val="1CBBB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26E17E" w14:textId="77777777" w:rsidR="00D62F0C" w:rsidRPr="008B32F6" w:rsidRDefault="00D62F0C" w:rsidP="00D62F0C">
                            <w:pPr>
                              <w:jc w:val="center"/>
                            </w:pPr>
                            <w:r>
                              <w:t xml:space="preserve">Study Skills </w:t>
                            </w:r>
                            <w:r w:rsidRPr="008B32F6">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14C75F" id="Oval 6" o:spid="_x0000_s1035" style="position:absolute;margin-left:197.55pt;margin-top:1pt;width:89pt;height:9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" fillcolor="#1cbbb4" stroked="f" strokeweight="1pt">
                <v:stroke joinstyle="miter"/>
                <v:textbox>
                  <w:txbxContent>
                    <w:p w14:paraId="2826E17E" w14:textId="77777777" w:rsidR="00D62F0C" w:rsidRPr="008B32F6" w:rsidRDefault="00D62F0C" w:rsidP="00D62F0C">
                      <w:pPr>
                        <w:jc w:val="center"/>
                      </w:pPr>
                      <w:r>
                        <w:t xml:space="preserve">Study Skills </w:t>
                      </w:r>
                      <w:r w:rsidRPr="008B32F6">
                        <w:t xml:space="preserve"> </w:t>
                      </w:r>
                    </w:p>
                  </w:txbxContent>
                </v:textbox>
              </v:oval>
            </w:pict>
          </mc:Fallback>
        </mc:AlternateContent>
      </w:r>
    </w:p>
    <w:p w14:paraId="254CF3A6" w14:textId="61B02CBB" w:rsidR="00D62F0C" w:rsidRPr="007A3AE4" w:rsidRDefault="00D62F0C" w:rsidP="00D62F0C">
      <w:pPr>
        <w:rPr>
          <w:rFonts w:asciiTheme="minorHAnsi" w:hAnsiTheme="minorHAnsi" w:cstheme="minorHAnsi"/>
          <w:sz w:val="22"/>
          <w:szCs w:val="22"/>
        </w:rPr>
      </w:pPr>
    </w:p>
    <w:p w14:paraId="142BE1E7" w14:textId="19602E75" w:rsidR="00D62F0C" w:rsidRPr="007A3AE4" w:rsidRDefault="00D62F0C" w:rsidP="00D62F0C">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63360" behindDoc="0" locked="0" layoutInCell="1" allowOverlap="1" wp14:anchorId="01CB91CE" wp14:editId="36DC48A5">
                <wp:simplePos x="0" y="0"/>
                <wp:positionH relativeFrom="column">
                  <wp:posOffset>6921304</wp:posOffset>
                </wp:positionH>
                <wp:positionV relativeFrom="paragraph">
                  <wp:posOffset>46551</wp:posOffset>
                </wp:positionV>
                <wp:extent cx="1033975" cy="402786"/>
                <wp:effectExtent l="0" t="0" r="13970" b="35560"/>
                <wp:wrapNone/>
                <wp:docPr id="33" name="Straight Connector 33"/>
                <wp:cNvGraphicFramePr/>
                <a:graphic xmlns:a="http://schemas.openxmlformats.org/drawingml/2006/main">
                  <a:graphicData uri="http://schemas.microsoft.com/office/word/2010/wordprocessingShape">
                    <wps:wsp>
                      <wps:cNvCnPr/>
                      <wps:spPr>
                        <a:xfrm flipH="1">
                          <a:off x="0" y="0"/>
                          <a:ext cx="1033975" cy="402786"/>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813E5D" id="Straight Connector 33"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5pt,3.65pt" to="626.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" strokecolor="#bfbfbf [2412]" strokeweight="1pt">
                <v:stroke joinstyle="miter"/>
              </v:line>
            </w:pict>
          </mc:Fallback>
        </mc:AlternateContent>
      </w:r>
    </w:p>
    <w:p w14:paraId="7286100A" w14:textId="6AB4C661" w:rsidR="00D62F0C" w:rsidRPr="007A3AE4" w:rsidRDefault="00D62F0C" w:rsidP="00D62F0C">
      <w:pPr>
        <w:rPr>
          <w:rFonts w:asciiTheme="minorHAnsi" w:hAnsiTheme="minorHAnsi" w:cstheme="minorHAnsi"/>
          <w:sz w:val="22"/>
          <w:szCs w:val="22"/>
        </w:rPr>
      </w:pPr>
    </w:p>
    <w:p w14:paraId="1C224785" w14:textId="342B6C21" w:rsidR="00D62F0C" w:rsidRPr="007A3AE4" w:rsidRDefault="00343CFC" w:rsidP="00D62F0C">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704320" behindDoc="0" locked="0" layoutInCell="1" allowOverlap="1" wp14:anchorId="5A5AA537" wp14:editId="7E6D78BE">
                <wp:simplePos x="0" y="0"/>
                <wp:positionH relativeFrom="column">
                  <wp:posOffset>4617267</wp:posOffset>
                </wp:positionH>
                <wp:positionV relativeFrom="paragraph">
                  <wp:posOffset>12825</wp:posOffset>
                </wp:positionV>
                <wp:extent cx="99079" cy="506994"/>
                <wp:effectExtent l="0" t="0" r="34290" b="26670"/>
                <wp:wrapNone/>
                <wp:docPr id="846545337" name="Straight Connector 846545337"/>
                <wp:cNvGraphicFramePr/>
                <a:graphic xmlns:a="http://schemas.openxmlformats.org/drawingml/2006/main">
                  <a:graphicData uri="http://schemas.microsoft.com/office/word/2010/wordprocessingShape">
                    <wps:wsp>
                      <wps:cNvCnPr/>
                      <wps:spPr>
                        <a:xfrm flipV="1">
                          <a:off x="0" y="0"/>
                          <a:ext cx="99079" cy="506994"/>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9794C1" id="Straight Connector 846545337"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3.55pt,1pt" to="371.35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" strokecolor="#bfbfbf [2412]" strokeweight="1pt">
                <v:stroke joinstyle="miter"/>
              </v:line>
            </w:pict>
          </mc:Fallback>
        </mc:AlternateContent>
      </w:r>
      <w:r w:rsidR="00D55609" w:rsidRPr="007A3AE4">
        <w:rPr>
          <w:rFonts w:asciiTheme="minorHAnsi" w:hAnsiTheme="minorHAnsi" w:cstheme="minorHAnsi"/>
          <w:noProof/>
          <w:sz w:val="22"/>
          <w:szCs w:val="22"/>
        </w:rPr>
        <mc:AlternateContent>
          <mc:Choice Requires="wps">
            <w:drawing>
              <wp:anchor distT="0" distB="0" distL="114300" distR="114300" simplePos="0" relativeHeight="251674624" behindDoc="0" locked="0" layoutInCell="1" allowOverlap="1" wp14:anchorId="1357644F" wp14:editId="218D45DF">
                <wp:simplePos x="0" y="0"/>
                <wp:positionH relativeFrom="column">
                  <wp:posOffset>642960</wp:posOffset>
                </wp:positionH>
                <wp:positionV relativeFrom="paragraph">
                  <wp:posOffset>74324</wp:posOffset>
                </wp:positionV>
                <wp:extent cx="1076960" cy="1076960"/>
                <wp:effectExtent l="0" t="0" r="27940" b="27940"/>
                <wp:wrapNone/>
                <wp:docPr id="22" name="Oval 22"/>
                <wp:cNvGraphicFramePr/>
                <a:graphic xmlns:a="http://schemas.openxmlformats.org/drawingml/2006/main">
                  <a:graphicData uri="http://schemas.microsoft.com/office/word/2010/wordprocessingShape">
                    <wps:wsp>
                      <wps:cNvSpPr/>
                      <wps:spPr>
                        <a:xfrm>
                          <a:off x="0" y="0"/>
                          <a:ext cx="1076960" cy="1076960"/>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DC09C3" w14:textId="77777777" w:rsidR="00D62F0C" w:rsidRPr="000F2387" w:rsidRDefault="00D62F0C" w:rsidP="00D62F0C">
                            <w:pPr>
                              <w:rPr>
                                <w:color w:val="000000" w:themeColor="text1"/>
                              </w:rPr>
                            </w:pPr>
                            <w:r w:rsidRPr="000F2387">
                              <w:rPr>
                                <w:color w:val="000000" w:themeColor="text1"/>
                              </w:rPr>
                              <w:t xml:space="preserve">Finding credible sources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57644F" id="Oval 22" o:spid="_x0000_s1036" style="position:absolute;margin-left:50.65pt;margin-top:5.85pt;width:84.8pt;height:84.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" filled="f" strokecolor="#bfbfbf [2412]" strokeweight="1.5pt">
                <v:stroke joinstyle="miter"/>
                <v:textbox>
                  <w:txbxContent>
                    <w:p w14:paraId="41DC09C3" w14:textId="77777777" w:rsidR="00D62F0C" w:rsidRPr="000F2387" w:rsidRDefault="00D62F0C" w:rsidP="00D62F0C">
                      <w:pPr>
                        <w:rPr>
                          <w:color w:val="000000" w:themeColor="text1"/>
                        </w:rPr>
                      </w:pPr>
                      <w:r w:rsidRPr="000F2387">
                        <w:rPr>
                          <w:color w:val="000000" w:themeColor="text1"/>
                        </w:rPr>
                        <w:t xml:space="preserve">Finding credible sources </w:t>
                      </w:r>
                    </w:p>
                  </w:txbxContent>
                </v:textbox>
              </v:oval>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84864" behindDoc="0" locked="0" layoutInCell="1" allowOverlap="1" wp14:anchorId="00414FE6" wp14:editId="30896850">
                <wp:simplePos x="0" y="0"/>
                <wp:positionH relativeFrom="column">
                  <wp:posOffset>5645887</wp:posOffset>
                </wp:positionH>
                <wp:positionV relativeFrom="paragraph">
                  <wp:posOffset>12404</wp:posOffset>
                </wp:positionV>
                <wp:extent cx="1573619" cy="1552353"/>
                <wp:effectExtent l="0" t="0" r="7620" b="0"/>
                <wp:wrapNone/>
                <wp:docPr id="737495641" name="Oval 737495641"/>
                <wp:cNvGraphicFramePr/>
                <a:graphic xmlns:a="http://schemas.openxmlformats.org/drawingml/2006/main">
                  <a:graphicData uri="http://schemas.microsoft.com/office/word/2010/wordprocessingShape">
                    <wps:wsp>
                      <wps:cNvSpPr/>
                      <wps:spPr>
                        <a:xfrm>
                          <a:off x="0" y="0"/>
                          <a:ext cx="1573619" cy="1552353"/>
                        </a:xfrm>
                        <a:prstGeom prst="ellipse">
                          <a:avLst/>
                        </a:prstGeom>
                        <a:solidFill>
                          <a:srgbClr val="1CBBB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BE8876" w14:textId="77777777" w:rsidR="00D62F0C" w:rsidRPr="008B32F6" w:rsidRDefault="00D62F0C" w:rsidP="00D62F0C">
                            <w:pPr>
                              <w:jc w:val="center"/>
                            </w:pPr>
                            <w:r w:rsidRPr="008B32F6">
                              <w:t xml:space="preserve">Communication skills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414FE6" id="Oval 737495641" o:spid="_x0000_s1037" style="position:absolute;margin-left:444.55pt;margin-top:1pt;width:123.9pt;height:12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" fillcolor="#1cbbb4" stroked="f" strokeweight="1pt">
                <v:stroke joinstyle="miter"/>
                <v:textbox>
                  <w:txbxContent>
                    <w:p w14:paraId="54BE8876" w14:textId="77777777" w:rsidR="00D62F0C" w:rsidRPr="008B32F6" w:rsidRDefault="00D62F0C" w:rsidP="00D62F0C">
                      <w:pPr>
                        <w:jc w:val="center"/>
                      </w:pPr>
                      <w:r w:rsidRPr="008B32F6">
                        <w:t xml:space="preserve">Communication skills </w:t>
                      </w:r>
                    </w:p>
                  </w:txbxContent>
                </v:textbox>
              </v:oval>
            </w:pict>
          </mc:Fallback>
        </mc:AlternateContent>
      </w:r>
    </w:p>
    <w:p w14:paraId="6A1E84C4" w14:textId="30A56042" w:rsidR="00D62F0C" w:rsidRPr="007A3AE4" w:rsidRDefault="00D62F0C" w:rsidP="00D62F0C">
      <w:pPr>
        <w:jc w:val="center"/>
        <w:rPr>
          <w:rFonts w:asciiTheme="minorHAnsi" w:hAnsiTheme="minorHAnsi" w:cstheme="minorHAnsi"/>
          <w:sz w:val="22"/>
          <w:szCs w:val="22"/>
        </w:rPr>
      </w:pPr>
    </w:p>
    <w:p w14:paraId="5FBA0ABF" w14:textId="371BB6CB" w:rsidR="00343CFC" w:rsidRPr="007A3AE4" w:rsidRDefault="008342DC" w:rsidP="00005BB5">
      <w:pPr>
        <w:jc w:val="both"/>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702272" behindDoc="0" locked="0" layoutInCell="1" allowOverlap="1" wp14:anchorId="70812225" wp14:editId="6A33836C">
                <wp:simplePos x="0" y="0"/>
                <wp:positionH relativeFrom="column">
                  <wp:posOffset>3446585</wp:posOffset>
                </wp:positionH>
                <wp:positionV relativeFrom="paragraph">
                  <wp:posOffset>3908</wp:posOffset>
                </wp:positionV>
                <wp:extent cx="367518" cy="500429"/>
                <wp:effectExtent l="0" t="0" r="33020" b="33020"/>
                <wp:wrapNone/>
                <wp:docPr id="1413018197" name="Straight Connector 1413018197"/>
                <wp:cNvGraphicFramePr/>
                <a:graphic xmlns:a="http://schemas.openxmlformats.org/drawingml/2006/main">
                  <a:graphicData uri="http://schemas.microsoft.com/office/word/2010/wordprocessingShape">
                    <wps:wsp>
                      <wps:cNvCnPr/>
                      <wps:spPr>
                        <a:xfrm>
                          <a:off x="0" y="0"/>
                          <a:ext cx="367518" cy="500429"/>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E23ABC" id="Straight Connector 1413018197"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4pt,.3pt" to="300.3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" strokecolor="#bfbfbf [2412]" strokeweight="1pt">
                <v:stroke joinstyle="miter"/>
              </v:line>
            </w:pict>
          </mc:Fallback>
        </mc:AlternateContent>
      </w:r>
    </w:p>
    <w:p w14:paraId="74FD369D" w14:textId="46CE0175" w:rsidR="00D62F0C" w:rsidRPr="007A3AE4" w:rsidRDefault="00D55609" w:rsidP="00343CFC">
      <w:pPr>
        <w:spacing w:after="160" w:line="259" w:lineRule="auto"/>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80768" behindDoc="0" locked="0" layoutInCell="1" allowOverlap="1" wp14:anchorId="470318F0" wp14:editId="63487A5E">
                <wp:simplePos x="0" y="0"/>
                <wp:positionH relativeFrom="column">
                  <wp:posOffset>308343</wp:posOffset>
                </wp:positionH>
                <wp:positionV relativeFrom="paragraph">
                  <wp:posOffset>1123802</wp:posOffset>
                </wp:positionV>
                <wp:extent cx="1927329" cy="31898"/>
                <wp:effectExtent l="0" t="0" r="15875" b="25400"/>
                <wp:wrapNone/>
                <wp:docPr id="37" name="Straight Connector 37"/>
                <wp:cNvGraphicFramePr/>
                <a:graphic xmlns:a="http://schemas.openxmlformats.org/drawingml/2006/main">
                  <a:graphicData uri="http://schemas.microsoft.com/office/word/2010/wordprocessingShape">
                    <wps:wsp>
                      <wps:cNvCnPr/>
                      <wps:spPr>
                        <a:xfrm flipH="1" flipV="1">
                          <a:off x="0" y="0"/>
                          <a:ext cx="1927329" cy="31898"/>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C5401A" id="Straight Connector 37"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88.5pt" to="176.0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" strokecolor="#bfbfbf [2412]" strokeweight="1pt">
                <v:stroke joinstyle="miter"/>
              </v:line>
            </w:pict>
          </mc:Fallback>
        </mc:AlternateContent>
      </w:r>
      <w:r w:rsidRPr="007A3AE4">
        <w:rPr>
          <w:rFonts w:asciiTheme="minorHAnsi" w:hAnsiTheme="minorHAnsi" w:cstheme="minorHAnsi"/>
          <w:noProof/>
          <w:sz w:val="22"/>
          <w:szCs w:val="22"/>
        </w:rPr>
        <mc:AlternateContent>
          <mc:Choice Requires="wps">
            <w:drawing>
              <wp:anchor distT="0" distB="0" distL="114300" distR="114300" simplePos="0" relativeHeight="251694080" behindDoc="0" locked="0" layoutInCell="1" allowOverlap="1" wp14:anchorId="4F7742B8" wp14:editId="20B52122">
                <wp:simplePos x="0" y="0"/>
                <wp:positionH relativeFrom="column">
                  <wp:posOffset>-808075</wp:posOffset>
                </wp:positionH>
                <wp:positionV relativeFrom="paragraph">
                  <wp:posOffset>644097</wp:posOffset>
                </wp:positionV>
                <wp:extent cx="1076960" cy="1076960"/>
                <wp:effectExtent l="0" t="0" r="27940" b="27940"/>
                <wp:wrapNone/>
                <wp:docPr id="531307008" name="Oval 531307008"/>
                <wp:cNvGraphicFramePr/>
                <a:graphic xmlns:a="http://schemas.openxmlformats.org/drawingml/2006/main">
                  <a:graphicData uri="http://schemas.microsoft.com/office/word/2010/wordprocessingShape">
                    <wps:wsp>
                      <wps:cNvSpPr/>
                      <wps:spPr>
                        <a:xfrm>
                          <a:off x="0" y="0"/>
                          <a:ext cx="1076960" cy="1076960"/>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E27638" w14:textId="77777777" w:rsidR="00D62F0C" w:rsidRPr="000F2387" w:rsidRDefault="00D62F0C" w:rsidP="00D62F0C">
                            <w:pPr>
                              <w:rPr>
                                <w:color w:val="000000" w:themeColor="text1"/>
                              </w:rPr>
                            </w:pPr>
                            <w:r>
                              <w:rPr>
                                <w:color w:val="000000" w:themeColor="text1"/>
                              </w:rPr>
                              <w:t xml:space="preserve">Proper citation </w:t>
                            </w:r>
                            <w:r w:rsidRPr="000F2387">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7742B8" id="Oval 531307008" o:spid="_x0000_s1038" style="position:absolute;margin-left:-63.65pt;margin-top:50.7pt;width:84.8pt;height:84.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" filled="f" strokecolor="#bfbfbf [2412]" strokeweight="1.5pt">
                <v:stroke joinstyle="miter"/>
                <v:textbox>
                  <w:txbxContent>
                    <w:p w14:paraId="2AE27638" w14:textId="77777777" w:rsidR="00D62F0C" w:rsidRPr="000F2387" w:rsidRDefault="00D62F0C" w:rsidP="00D62F0C">
                      <w:pPr>
                        <w:rPr>
                          <w:color w:val="000000" w:themeColor="text1"/>
                        </w:rPr>
                      </w:pPr>
                      <w:r>
                        <w:rPr>
                          <w:color w:val="000000" w:themeColor="text1"/>
                        </w:rPr>
                        <w:t xml:space="preserve">Proper citation </w:t>
                      </w:r>
                      <w:r w:rsidRPr="000F2387">
                        <w:rPr>
                          <w:color w:val="000000" w:themeColor="text1"/>
                        </w:rPr>
                        <w:t xml:space="preserve"> </w:t>
                      </w:r>
                    </w:p>
                  </w:txbxContent>
                </v:textbox>
              </v:oval>
            </w:pict>
          </mc:Fallback>
        </mc:AlternateContent>
      </w:r>
      <w:r w:rsidRPr="007A3AE4">
        <w:rPr>
          <w:rFonts w:asciiTheme="minorHAnsi" w:hAnsiTheme="minorHAnsi" w:cstheme="minorHAnsi"/>
          <w:noProof/>
          <w:sz w:val="22"/>
          <w:szCs w:val="22"/>
        </w:rPr>
        <mc:AlternateContent>
          <mc:Choice Requires="wps">
            <w:drawing>
              <wp:anchor distT="0" distB="0" distL="114300" distR="114300" simplePos="0" relativeHeight="251675648" behindDoc="0" locked="0" layoutInCell="1" allowOverlap="1" wp14:anchorId="0784D3AC" wp14:editId="47D719AC">
                <wp:simplePos x="0" y="0"/>
                <wp:positionH relativeFrom="column">
                  <wp:posOffset>-59513</wp:posOffset>
                </wp:positionH>
                <wp:positionV relativeFrom="paragraph">
                  <wp:posOffset>1560387</wp:posOffset>
                </wp:positionV>
                <wp:extent cx="1076960" cy="1076960"/>
                <wp:effectExtent l="0" t="0" r="27940" b="27940"/>
                <wp:wrapNone/>
                <wp:docPr id="24" name="Oval 24"/>
                <wp:cNvGraphicFramePr/>
                <a:graphic xmlns:a="http://schemas.openxmlformats.org/drawingml/2006/main">
                  <a:graphicData uri="http://schemas.microsoft.com/office/word/2010/wordprocessingShape">
                    <wps:wsp>
                      <wps:cNvSpPr/>
                      <wps:spPr>
                        <a:xfrm>
                          <a:off x="0" y="0"/>
                          <a:ext cx="1076960" cy="1076960"/>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3B7755" w14:textId="77777777" w:rsidR="00D62F0C" w:rsidRPr="000F2387" w:rsidRDefault="00D62F0C" w:rsidP="00D62F0C">
                            <w:pPr>
                              <w:jc w:val="center"/>
                              <w:rPr>
                                <w:color w:val="000000" w:themeColor="text1"/>
                              </w:rPr>
                            </w:pPr>
                            <w:r w:rsidRPr="000F2387">
                              <w:rPr>
                                <w:color w:val="000000" w:themeColor="text1"/>
                              </w:rPr>
                              <w:t xml:space="preserve">Literature revies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84D3AC" id="Oval 24" o:spid="_x0000_s1039" style="position:absolute;margin-left:-4.7pt;margin-top:122.85pt;width:84.8pt;height:8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" filled="f" strokecolor="#bfbfbf [2412]" strokeweight="1.5pt">
                <v:stroke joinstyle="miter"/>
                <v:textbox>
                  <w:txbxContent>
                    <w:p w14:paraId="613B7755" w14:textId="77777777" w:rsidR="00D62F0C" w:rsidRPr="000F2387" w:rsidRDefault="00D62F0C" w:rsidP="00D62F0C">
                      <w:pPr>
                        <w:jc w:val="center"/>
                        <w:rPr>
                          <w:color w:val="000000" w:themeColor="text1"/>
                        </w:rPr>
                      </w:pPr>
                      <w:r w:rsidRPr="000F2387">
                        <w:rPr>
                          <w:color w:val="000000" w:themeColor="text1"/>
                        </w:rPr>
                        <w:t xml:space="preserve">Literature revies </w:t>
                      </w:r>
                    </w:p>
                  </w:txbxContent>
                </v:textbox>
              </v:oval>
            </w:pict>
          </mc:Fallback>
        </mc:AlternateContent>
      </w:r>
      <w:r w:rsidR="00793B60" w:rsidRPr="007A3AE4">
        <w:rPr>
          <w:rFonts w:asciiTheme="minorHAnsi" w:hAnsiTheme="minorHAnsi" w:cstheme="minorHAnsi"/>
          <w:noProof/>
          <w:sz w:val="22"/>
          <w:szCs w:val="22"/>
        </w:rPr>
        <mc:AlternateContent>
          <mc:Choice Requires="wps">
            <w:drawing>
              <wp:anchor distT="0" distB="0" distL="114300" distR="114300" simplePos="0" relativeHeight="251697152" behindDoc="0" locked="0" layoutInCell="1" allowOverlap="1" wp14:anchorId="5A2B00AF" wp14:editId="0FAA04C0">
                <wp:simplePos x="0" y="0"/>
                <wp:positionH relativeFrom="margin">
                  <wp:posOffset>925032</wp:posOffset>
                </wp:positionH>
                <wp:positionV relativeFrom="paragraph">
                  <wp:posOffset>1421514</wp:posOffset>
                </wp:positionV>
                <wp:extent cx="1310772" cy="499730"/>
                <wp:effectExtent l="0" t="0" r="22860" b="34290"/>
                <wp:wrapNone/>
                <wp:docPr id="1196413267" name="Straight Connector 1196413267"/>
                <wp:cNvGraphicFramePr/>
                <a:graphic xmlns:a="http://schemas.openxmlformats.org/drawingml/2006/main">
                  <a:graphicData uri="http://schemas.microsoft.com/office/word/2010/wordprocessingShape">
                    <wps:wsp>
                      <wps:cNvCnPr/>
                      <wps:spPr>
                        <a:xfrm flipH="1">
                          <a:off x="0" y="0"/>
                          <a:ext cx="1310772" cy="499730"/>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24A7CB" id="Straight Connector 1196413267" o:spid="_x0000_s1026" style="position:absolute;flip:x;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2.85pt,111.95pt" to="176.05pt,1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" strokecolor="#bfbfbf [2412]" strokeweight="1pt">
                <v:stroke joinstyle="miter"/>
                <w10:wrap anchorx="margin"/>
              </v:line>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700224" behindDoc="0" locked="0" layoutInCell="1" allowOverlap="1" wp14:anchorId="1C472CA9" wp14:editId="72E3F495">
                <wp:simplePos x="0" y="0"/>
                <wp:positionH relativeFrom="column">
                  <wp:posOffset>7131788</wp:posOffset>
                </wp:positionH>
                <wp:positionV relativeFrom="paragraph">
                  <wp:posOffset>687867</wp:posOffset>
                </wp:positionV>
                <wp:extent cx="839264" cy="52838"/>
                <wp:effectExtent l="0" t="0" r="18415" b="23495"/>
                <wp:wrapNone/>
                <wp:docPr id="443852174" name="Straight Connector 443852174"/>
                <wp:cNvGraphicFramePr/>
                <a:graphic xmlns:a="http://schemas.openxmlformats.org/drawingml/2006/main">
                  <a:graphicData uri="http://schemas.microsoft.com/office/word/2010/wordprocessingShape">
                    <wps:wsp>
                      <wps:cNvCnPr/>
                      <wps:spPr>
                        <a:xfrm flipH="1" flipV="1">
                          <a:off x="0" y="0"/>
                          <a:ext cx="839264" cy="52838"/>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764F0A" id="Straight Connector 443852174" o:spid="_x0000_s1026" style="position:absolute;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1.55pt,54.15pt" to="627.65pt,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" strokecolor="#bfbfbf [2412]" strokeweight="1pt">
                <v:stroke joinstyle="miter"/>
              </v:line>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71552" behindDoc="0" locked="0" layoutInCell="1" allowOverlap="1" wp14:anchorId="330E965A" wp14:editId="29AFD143">
                <wp:simplePos x="0" y="0"/>
                <wp:positionH relativeFrom="column">
                  <wp:posOffset>7931519</wp:posOffset>
                </wp:positionH>
                <wp:positionV relativeFrom="paragraph">
                  <wp:posOffset>253852</wp:posOffset>
                </wp:positionV>
                <wp:extent cx="1488558" cy="1127051"/>
                <wp:effectExtent l="0" t="0" r="16510" b="16510"/>
                <wp:wrapNone/>
                <wp:docPr id="16" name="Oval 16"/>
                <wp:cNvGraphicFramePr/>
                <a:graphic xmlns:a="http://schemas.openxmlformats.org/drawingml/2006/main">
                  <a:graphicData uri="http://schemas.microsoft.com/office/word/2010/wordprocessingShape">
                    <wps:wsp>
                      <wps:cNvSpPr/>
                      <wps:spPr>
                        <a:xfrm>
                          <a:off x="0" y="0"/>
                          <a:ext cx="1488558" cy="1127051"/>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7FCFAB" w14:textId="77777777" w:rsidR="00D62F0C" w:rsidRPr="00D80F44" w:rsidRDefault="00D62F0C" w:rsidP="00D62F0C">
                            <w:pPr>
                              <w:rPr>
                                <w:color w:val="000000" w:themeColor="text1"/>
                              </w:rPr>
                            </w:pPr>
                            <w:r>
                              <w:rPr>
                                <w:color w:val="000000" w:themeColor="text1"/>
                              </w:rPr>
                              <w:t xml:space="preserve">Participating in group discussion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0E965A" id="Oval 16" o:spid="_x0000_s1040" style="position:absolute;margin-left:624.55pt;margin-top:20pt;width:117.2pt;height:8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" filled="f" strokecolor="#bfbfbf [2412]" strokeweight="1.5pt">
                <v:stroke joinstyle="miter"/>
                <v:textbox>
                  <w:txbxContent>
                    <w:p w14:paraId="287FCFAB" w14:textId="77777777" w:rsidR="00D62F0C" w:rsidRPr="00D80F44" w:rsidRDefault="00D62F0C" w:rsidP="00D62F0C">
                      <w:pPr>
                        <w:rPr>
                          <w:color w:val="000000" w:themeColor="text1"/>
                        </w:rPr>
                      </w:pPr>
                      <w:r>
                        <w:rPr>
                          <w:color w:val="000000" w:themeColor="text1"/>
                        </w:rPr>
                        <w:t xml:space="preserve">Participating in group discussion </w:t>
                      </w:r>
                    </w:p>
                  </w:txbxContent>
                </v:textbox>
              </v:oval>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82816" behindDoc="0" locked="0" layoutInCell="1" allowOverlap="1" wp14:anchorId="0CE01780" wp14:editId="2E345339">
                <wp:simplePos x="0" y="0"/>
                <wp:positionH relativeFrom="column">
                  <wp:posOffset>5794744</wp:posOffset>
                </wp:positionH>
                <wp:positionV relativeFrom="paragraph">
                  <wp:posOffset>2165793</wp:posOffset>
                </wp:positionV>
                <wp:extent cx="297712" cy="0"/>
                <wp:effectExtent l="0" t="0" r="0" b="0"/>
                <wp:wrapNone/>
                <wp:docPr id="40" name="Straight Connector 40"/>
                <wp:cNvGraphicFramePr/>
                <a:graphic xmlns:a="http://schemas.openxmlformats.org/drawingml/2006/main">
                  <a:graphicData uri="http://schemas.microsoft.com/office/word/2010/wordprocessingShape">
                    <wps:wsp>
                      <wps:cNvCnPr/>
                      <wps:spPr>
                        <a:xfrm flipH="1" flipV="1">
                          <a:off x="0" y="0"/>
                          <a:ext cx="297712" cy="0"/>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4FFF4F" id="Straight Connector 40" o:spid="_x0000_s1026" style="position:absolute;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6.3pt,170.55pt" to="479.75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" strokecolor="#bfbfbf [2412]" strokeweight="1pt">
                <v:stroke joinstyle="miter"/>
              </v:line>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83840" behindDoc="0" locked="0" layoutInCell="1" allowOverlap="1" wp14:anchorId="4F3CE2AE" wp14:editId="0A9A2CC9">
                <wp:simplePos x="0" y="0"/>
                <wp:positionH relativeFrom="column">
                  <wp:posOffset>5752214</wp:posOffset>
                </wp:positionH>
                <wp:positionV relativeFrom="paragraph">
                  <wp:posOffset>2739950</wp:posOffset>
                </wp:positionV>
                <wp:extent cx="1105786" cy="318091"/>
                <wp:effectExtent l="0" t="0" r="18415" b="25400"/>
                <wp:wrapNone/>
                <wp:docPr id="41" name="Straight Connector 41"/>
                <wp:cNvGraphicFramePr/>
                <a:graphic xmlns:a="http://schemas.openxmlformats.org/drawingml/2006/main">
                  <a:graphicData uri="http://schemas.microsoft.com/office/word/2010/wordprocessingShape">
                    <wps:wsp>
                      <wps:cNvCnPr/>
                      <wps:spPr>
                        <a:xfrm flipH="1" flipV="1">
                          <a:off x="0" y="0"/>
                          <a:ext cx="1105786" cy="318091"/>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1F303B" id="Straight Connector 41" o:spid="_x0000_s1026" style="position:absolute;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2.95pt,215.75pt" to="540pt,2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" strokecolor="#bfbfbf [2412]" strokeweight="1pt">
                <v:stroke joinstyle="miter"/>
              </v:line>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703296" behindDoc="0" locked="0" layoutInCell="1" allowOverlap="1" wp14:anchorId="66924589" wp14:editId="441148BE">
                <wp:simplePos x="0" y="0"/>
                <wp:positionH relativeFrom="column">
                  <wp:posOffset>4976037</wp:posOffset>
                </wp:positionH>
                <wp:positionV relativeFrom="paragraph">
                  <wp:posOffset>1517206</wp:posOffset>
                </wp:positionV>
                <wp:extent cx="223284" cy="318563"/>
                <wp:effectExtent l="0" t="0" r="24765" b="24765"/>
                <wp:wrapNone/>
                <wp:docPr id="97005440" name="Straight Connector 97005440"/>
                <wp:cNvGraphicFramePr/>
                <a:graphic xmlns:a="http://schemas.openxmlformats.org/drawingml/2006/main">
                  <a:graphicData uri="http://schemas.microsoft.com/office/word/2010/wordprocessingShape">
                    <wps:wsp>
                      <wps:cNvCnPr/>
                      <wps:spPr>
                        <a:xfrm flipH="1" flipV="1">
                          <a:off x="0" y="0"/>
                          <a:ext cx="223284" cy="318563"/>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141107" id="Straight Connector 97005440" o:spid="_x0000_s1026" style="position:absolute;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1.8pt,119.45pt" to="409.4pt,14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" strokecolor="#bfbfbf [2412]" strokeweight="1pt">
                <v:stroke joinstyle="miter"/>
              </v:line>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606AF1AC" wp14:editId="3E3D935D">
                <wp:simplePos x="0" y="0"/>
                <wp:positionH relativeFrom="column">
                  <wp:posOffset>3295354</wp:posOffset>
                </wp:positionH>
                <wp:positionV relativeFrom="paragraph">
                  <wp:posOffset>1028109</wp:posOffset>
                </wp:positionV>
                <wp:extent cx="521231" cy="10633"/>
                <wp:effectExtent l="0" t="0" r="12700" b="27940"/>
                <wp:wrapNone/>
                <wp:docPr id="38" name="Straight Connector 38"/>
                <wp:cNvGraphicFramePr/>
                <a:graphic xmlns:a="http://schemas.openxmlformats.org/drawingml/2006/main">
                  <a:graphicData uri="http://schemas.microsoft.com/office/word/2010/wordprocessingShape">
                    <wps:wsp>
                      <wps:cNvCnPr/>
                      <wps:spPr>
                        <a:xfrm flipH="1">
                          <a:off x="0" y="0"/>
                          <a:ext cx="521231" cy="10633"/>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01BD35" id="Straight Connector 38"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5pt,80.95pt" to="300.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" strokecolor="#bfbfbf [2412]" strokeweight="1pt">
                <v:stroke joinstyle="miter"/>
              </v:line>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68480" behindDoc="0" locked="0" layoutInCell="1" allowOverlap="1" wp14:anchorId="38FC53F8" wp14:editId="63F8BBC8">
                <wp:simplePos x="0" y="0"/>
                <wp:positionH relativeFrom="column">
                  <wp:posOffset>2222027</wp:posOffset>
                </wp:positionH>
                <wp:positionV relativeFrom="paragraph">
                  <wp:posOffset>573523</wp:posOffset>
                </wp:positionV>
                <wp:extent cx="1073150" cy="1184275"/>
                <wp:effectExtent l="0" t="0" r="0" b="0"/>
                <wp:wrapNone/>
                <wp:docPr id="10" name="Oval 10"/>
                <wp:cNvGraphicFramePr/>
                <a:graphic xmlns:a="http://schemas.openxmlformats.org/drawingml/2006/main">
                  <a:graphicData uri="http://schemas.microsoft.com/office/word/2010/wordprocessingShape">
                    <wps:wsp>
                      <wps:cNvSpPr/>
                      <wps:spPr>
                        <a:xfrm>
                          <a:off x="0" y="0"/>
                          <a:ext cx="1073150" cy="1184275"/>
                        </a:xfrm>
                        <a:prstGeom prst="ellipse">
                          <a:avLst/>
                        </a:prstGeom>
                        <a:solidFill>
                          <a:srgbClr val="1CBBB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6F5B0D" w14:textId="77777777" w:rsidR="00D62F0C" w:rsidRDefault="00D62F0C" w:rsidP="00D62F0C">
                            <w:pPr>
                              <w:jc w:val="center"/>
                            </w:pPr>
                            <w:r>
                              <w:t xml:space="preserve">Research Skills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FC53F8" id="Oval 10" o:spid="_x0000_s1041" style="position:absolute;margin-left:174.95pt;margin-top:45.15pt;width:84.5pt;height:9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" fillcolor="#1cbbb4" stroked="f" strokeweight="1pt">
                <v:stroke joinstyle="miter"/>
                <v:textbox>
                  <w:txbxContent>
                    <w:p w14:paraId="316F5B0D" w14:textId="77777777" w:rsidR="00D62F0C" w:rsidRDefault="00D62F0C" w:rsidP="00D62F0C">
                      <w:pPr>
                        <w:jc w:val="center"/>
                      </w:pPr>
                      <w:r>
                        <w:t xml:space="preserve">Research Skills </w:t>
                      </w:r>
                    </w:p>
                  </w:txbxContent>
                </v:textbox>
              </v:oval>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67456" behindDoc="0" locked="0" layoutInCell="1" allowOverlap="1" wp14:anchorId="6A399227" wp14:editId="2D7B0AA4">
                <wp:simplePos x="0" y="0"/>
                <wp:positionH relativeFrom="column">
                  <wp:posOffset>4827019</wp:posOffset>
                </wp:positionH>
                <wp:positionV relativeFrom="paragraph">
                  <wp:posOffset>1770395</wp:posOffset>
                </wp:positionV>
                <wp:extent cx="1041990" cy="1169581"/>
                <wp:effectExtent l="0" t="0" r="6350" b="0"/>
                <wp:wrapNone/>
                <wp:docPr id="8" name="Oval 8"/>
                <wp:cNvGraphicFramePr/>
                <a:graphic xmlns:a="http://schemas.openxmlformats.org/drawingml/2006/main">
                  <a:graphicData uri="http://schemas.microsoft.com/office/word/2010/wordprocessingShape">
                    <wps:wsp>
                      <wps:cNvSpPr/>
                      <wps:spPr>
                        <a:xfrm>
                          <a:off x="0" y="0"/>
                          <a:ext cx="1041990" cy="1169581"/>
                        </a:xfrm>
                        <a:prstGeom prst="ellipse">
                          <a:avLst/>
                        </a:prstGeom>
                        <a:solidFill>
                          <a:srgbClr val="1CBBB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4E889F" w14:textId="77777777" w:rsidR="00D62F0C" w:rsidRPr="00136E57" w:rsidRDefault="00D62F0C" w:rsidP="00D62F0C">
                            <w:pPr>
                              <w:jc w:val="center"/>
                            </w:pPr>
                            <w:r w:rsidRPr="00136E57">
                              <w:t xml:space="preserve">Critical Thinking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399227" id="Oval 8" o:spid="_x0000_s1042" style="position:absolute;margin-left:380.1pt;margin-top:139.4pt;width:82.05pt;height:9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" fillcolor="#1cbbb4" stroked="f" strokeweight="1pt">
                <v:stroke joinstyle="miter"/>
                <v:textbox>
                  <w:txbxContent>
                    <w:p w14:paraId="4A4E889F" w14:textId="77777777" w:rsidR="00D62F0C" w:rsidRPr="00136E57" w:rsidRDefault="00D62F0C" w:rsidP="00D62F0C">
                      <w:pPr>
                        <w:jc w:val="center"/>
                      </w:pPr>
                      <w:r w:rsidRPr="00136E57">
                        <w:t xml:space="preserve">Critical Thinking </w:t>
                      </w:r>
                    </w:p>
                  </w:txbxContent>
                </v:textbox>
              </v:oval>
            </w:pict>
          </mc:Fallback>
        </mc:AlternateContent>
      </w:r>
      <w:r w:rsidR="00D62F0C" w:rsidRPr="007A3AE4">
        <w:rPr>
          <w:rFonts w:asciiTheme="minorHAnsi" w:hAnsiTheme="minorHAnsi" w:cstheme="minorHAnsi"/>
          <w:noProof/>
          <w:sz w:val="22"/>
          <w:szCs w:val="22"/>
        </w:rPr>
        <mc:AlternateContent>
          <mc:Choice Requires="wps">
            <w:drawing>
              <wp:anchor distT="0" distB="0" distL="114300" distR="114300" simplePos="0" relativeHeight="251664384" behindDoc="0" locked="0" layoutInCell="1" allowOverlap="1" wp14:anchorId="4E2B3773" wp14:editId="61855CA0">
                <wp:simplePos x="0" y="0"/>
                <wp:positionH relativeFrom="column">
                  <wp:posOffset>3659756</wp:posOffset>
                </wp:positionH>
                <wp:positionV relativeFrom="paragraph">
                  <wp:posOffset>64504</wp:posOffset>
                </wp:positionV>
                <wp:extent cx="1663700" cy="1644650"/>
                <wp:effectExtent l="0" t="0" r="12700" b="12700"/>
                <wp:wrapNone/>
                <wp:docPr id="1" name="Oval 1"/>
                <wp:cNvGraphicFramePr/>
                <a:graphic xmlns:a="http://schemas.openxmlformats.org/drawingml/2006/main">
                  <a:graphicData uri="http://schemas.microsoft.com/office/word/2010/wordprocessingShape">
                    <wps:wsp>
                      <wps:cNvSpPr/>
                      <wps:spPr>
                        <a:xfrm>
                          <a:off x="0" y="0"/>
                          <a:ext cx="1663700" cy="1644650"/>
                        </a:xfrm>
                        <a:prstGeom prst="ellipse">
                          <a:avLst/>
                        </a:prstGeom>
                        <a:solidFill>
                          <a:srgbClr val="0072BC"/>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A56A99" w14:textId="77777777" w:rsidR="00D62F0C" w:rsidRPr="00136E57" w:rsidRDefault="00D62F0C" w:rsidP="00D62F0C">
                            <w:pPr>
                              <w:jc w:val="center"/>
                              <w:rPr>
                                <w:rFonts w:ascii="Arial" w:hAnsi="Arial" w:cs="Arial"/>
                                <w:b/>
                                <w:color w:val="FFFFFF" w:themeColor="background1"/>
                                <w:sz w:val="22"/>
                                <w:szCs w:val="22"/>
                              </w:rPr>
                            </w:pPr>
                            <w:r w:rsidRPr="00136E57">
                              <w:rPr>
                                <w:rFonts w:ascii="Arial" w:hAnsi="Arial" w:cs="Arial"/>
                                <w:b/>
                                <w:color w:val="FFFFFF" w:themeColor="background1"/>
                                <w:sz w:val="22"/>
                                <w:szCs w:val="22"/>
                              </w:rPr>
                              <w:t xml:space="preserve">Skills required for learning in the digital era in higher </w:t>
                            </w:r>
                            <w:proofErr w:type="gramStart"/>
                            <w:r w:rsidRPr="00136E57">
                              <w:rPr>
                                <w:rFonts w:ascii="Arial" w:hAnsi="Arial" w:cs="Arial"/>
                                <w:b/>
                                <w:color w:val="FFFFFF" w:themeColor="background1"/>
                                <w:sz w:val="22"/>
                                <w:szCs w:val="22"/>
                              </w:rPr>
                              <w:t>education</w:t>
                            </w:r>
                            <w:proofErr w:type="gramEnd"/>
                          </w:p>
                          <w:p w14:paraId="42F768E4" w14:textId="77777777" w:rsidR="00D62F0C" w:rsidRDefault="00D62F0C" w:rsidP="00D62F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2B3773" id="Oval 1" o:spid="_x0000_s1043" style="position:absolute;margin-left:288.15pt;margin-top:5.1pt;width:131pt;height:1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" fillcolor="#0072bc" strokecolor="#1f3763 [1604]" strokeweight="1pt">
                <v:stroke joinstyle="miter"/>
                <v:textbox>
                  <w:txbxContent>
                    <w:p w14:paraId="76A56A99" w14:textId="77777777" w:rsidR="00D62F0C" w:rsidRPr="00136E57" w:rsidRDefault="00D62F0C" w:rsidP="00D62F0C">
                      <w:pPr>
                        <w:jc w:val="center"/>
                        <w:rPr>
                          <w:rFonts w:ascii="Arial" w:hAnsi="Arial" w:cs="Arial"/>
                          <w:b/>
                          <w:color w:val="FFFFFF" w:themeColor="background1"/>
                          <w:sz w:val="22"/>
                          <w:szCs w:val="22"/>
                        </w:rPr>
                      </w:pPr>
                      <w:r w:rsidRPr="00136E57">
                        <w:rPr>
                          <w:rFonts w:ascii="Arial" w:hAnsi="Arial" w:cs="Arial"/>
                          <w:b/>
                          <w:color w:val="FFFFFF" w:themeColor="background1"/>
                          <w:sz w:val="22"/>
                          <w:szCs w:val="22"/>
                        </w:rPr>
                        <w:t xml:space="preserve">Skills required for learning in the digital era in higher </w:t>
                      </w:r>
                      <w:proofErr w:type="gramStart"/>
                      <w:r w:rsidRPr="00136E57">
                        <w:rPr>
                          <w:rFonts w:ascii="Arial" w:hAnsi="Arial" w:cs="Arial"/>
                          <w:b/>
                          <w:color w:val="FFFFFF" w:themeColor="background1"/>
                          <w:sz w:val="22"/>
                          <w:szCs w:val="22"/>
                        </w:rPr>
                        <w:t>education</w:t>
                      </w:r>
                      <w:proofErr w:type="gramEnd"/>
                    </w:p>
                    <w:p w14:paraId="42F768E4" w14:textId="77777777" w:rsidR="00D62F0C" w:rsidRDefault="00D62F0C" w:rsidP="00D62F0C">
                      <w:pPr>
                        <w:jc w:val="center"/>
                      </w:pPr>
                    </w:p>
                  </w:txbxContent>
                </v:textbox>
              </v:oval>
            </w:pict>
          </mc:Fallback>
        </mc:AlternateContent>
      </w:r>
    </w:p>
    <w:p w14:paraId="5E5752BC" w14:textId="5503FDC3" w:rsidR="007A3AE4" w:rsidRPr="007A3AE4" w:rsidRDefault="008342DC" w:rsidP="007A3AE4">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95104" behindDoc="0" locked="0" layoutInCell="1" allowOverlap="1" wp14:anchorId="2BF64D1E" wp14:editId="2C3CDCF0">
                <wp:simplePos x="0" y="0"/>
                <wp:positionH relativeFrom="column">
                  <wp:posOffset>1659989</wp:posOffset>
                </wp:positionH>
                <wp:positionV relativeFrom="paragraph">
                  <wp:posOffset>89584</wp:posOffset>
                </wp:positionV>
                <wp:extent cx="654880" cy="392479"/>
                <wp:effectExtent l="0" t="0" r="31115" b="26670"/>
                <wp:wrapNone/>
                <wp:docPr id="177388919" name="Straight Connector 177388919"/>
                <wp:cNvGraphicFramePr/>
                <a:graphic xmlns:a="http://schemas.openxmlformats.org/drawingml/2006/main">
                  <a:graphicData uri="http://schemas.microsoft.com/office/word/2010/wordprocessingShape">
                    <wps:wsp>
                      <wps:cNvCnPr/>
                      <wps:spPr>
                        <a:xfrm>
                          <a:off x="0" y="0"/>
                          <a:ext cx="654880" cy="392479"/>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CF1E54" id="Straight Connector 17738891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7pt,7.05pt" to="182.2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" strokecolor="#bfbfbf [2412]" strokeweight="1pt">
                <v:stroke joinstyle="miter"/>
              </v:line>
            </w:pict>
          </mc:Fallback>
        </mc:AlternateContent>
      </w:r>
    </w:p>
    <w:p w14:paraId="4A5804F8" w14:textId="77777777" w:rsidR="007A3AE4" w:rsidRPr="007A3AE4" w:rsidRDefault="007A3AE4" w:rsidP="007A3AE4">
      <w:pPr>
        <w:rPr>
          <w:rFonts w:asciiTheme="minorHAnsi" w:hAnsiTheme="minorHAnsi" w:cstheme="minorHAnsi"/>
          <w:sz w:val="22"/>
          <w:szCs w:val="22"/>
        </w:rPr>
      </w:pPr>
    </w:p>
    <w:p w14:paraId="40190F45" w14:textId="2FD7CB44" w:rsidR="007A3AE4" w:rsidRPr="007A3AE4" w:rsidRDefault="008342DC" w:rsidP="007A3AE4">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701248" behindDoc="0" locked="0" layoutInCell="1" allowOverlap="1" wp14:anchorId="65DF1979" wp14:editId="24B3977B">
                <wp:simplePos x="0" y="0"/>
                <wp:positionH relativeFrom="column">
                  <wp:posOffset>5324621</wp:posOffset>
                </wp:positionH>
                <wp:positionV relativeFrom="paragraph">
                  <wp:posOffset>65113</wp:posOffset>
                </wp:positionV>
                <wp:extent cx="400929" cy="122848"/>
                <wp:effectExtent l="0" t="0" r="18415" b="29845"/>
                <wp:wrapNone/>
                <wp:docPr id="438492468" name="Straight Connector 438492468"/>
                <wp:cNvGraphicFramePr/>
                <a:graphic xmlns:a="http://schemas.openxmlformats.org/drawingml/2006/main">
                  <a:graphicData uri="http://schemas.microsoft.com/office/word/2010/wordprocessingShape">
                    <wps:wsp>
                      <wps:cNvCnPr/>
                      <wps:spPr>
                        <a:xfrm flipH="1">
                          <a:off x="0" y="0"/>
                          <a:ext cx="400929" cy="122848"/>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69CF8C" id="Straight Connector 438492468" o:spid="_x0000_s1026" style="position:absolute;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25pt,5.15pt" to="450.8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" strokecolor="#bfbfbf [2412]" strokeweight="1pt">
                <v:stroke joinstyle="miter"/>
              </v:line>
            </w:pict>
          </mc:Fallback>
        </mc:AlternateContent>
      </w:r>
    </w:p>
    <w:p w14:paraId="6978C192" w14:textId="6B3C716D" w:rsidR="007A3AE4" w:rsidRPr="007A3AE4" w:rsidRDefault="007A3AE4" w:rsidP="007A3AE4">
      <w:pPr>
        <w:rPr>
          <w:rFonts w:asciiTheme="minorHAnsi" w:hAnsiTheme="minorHAnsi" w:cstheme="minorHAnsi"/>
          <w:sz w:val="22"/>
          <w:szCs w:val="22"/>
        </w:rPr>
      </w:pPr>
    </w:p>
    <w:p w14:paraId="16C840FA" w14:textId="77777777" w:rsidR="007A3AE4" w:rsidRPr="007A3AE4" w:rsidRDefault="007A3AE4" w:rsidP="007A3AE4">
      <w:pPr>
        <w:rPr>
          <w:rFonts w:asciiTheme="minorHAnsi" w:hAnsiTheme="minorHAnsi" w:cstheme="minorHAnsi"/>
          <w:sz w:val="22"/>
          <w:szCs w:val="22"/>
        </w:rPr>
      </w:pPr>
    </w:p>
    <w:p w14:paraId="6C38128D" w14:textId="77777777" w:rsidR="007A3AE4" w:rsidRPr="007A3AE4" w:rsidRDefault="007A3AE4" w:rsidP="007A3AE4">
      <w:pPr>
        <w:rPr>
          <w:rFonts w:asciiTheme="minorHAnsi" w:hAnsiTheme="minorHAnsi" w:cstheme="minorHAnsi"/>
          <w:sz w:val="22"/>
          <w:szCs w:val="22"/>
        </w:rPr>
      </w:pPr>
    </w:p>
    <w:p w14:paraId="4FBCA8BF" w14:textId="509A3407" w:rsidR="007A3AE4" w:rsidRPr="007A3AE4" w:rsidRDefault="007A3AE4" w:rsidP="007A3AE4">
      <w:pPr>
        <w:rPr>
          <w:rFonts w:asciiTheme="minorHAnsi" w:hAnsiTheme="minorHAnsi" w:cstheme="minorHAnsi"/>
          <w:sz w:val="22"/>
          <w:szCs w:val="22"/>
        </w:rPr>
      </w:pPr>
    </w:p>
    <w:p w14:paraId="5ACBD0AF" w14:textId="4D52657C" w:rsidR="007A3AE4" w:rsidRPr="007A3AE4" w:rsidRDefault="008342DC" w:rsidP="007A3AE4">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76672" behindDoc="0" locked="0" layoutInCell="1" allowOverlap="1" wp14:anchorId="0C3086F9" wp14:editId="5D3B9B8D">
                <wp:simplePos x="0" y="0"/>
                <wp:positionH relativeFrom="column">
                  <wp:posOffset>6084277</wp:posOffset>
                </wp:positionH>
                <wp:positionV relativeFrom="paragraph">
                  <wp:posOffset>6839</wp:posOffset>
                </wp:positionV>
                <wp:extent cx="1758462" cy="1069145"/>
                <wp:effectExtent l="0" t="0" r="13335" b="17145"/>
                <wp:wrapNone/>
                <wp:docPr id="26" name="Oval 26"/>
                <wp:cNvGraphicFramePr/>
                <a:graphic xmlns:a="http://schemas.openxmlformats.org/drawingml/2006/main">
                  <a:graphicData uri="http://schemas.microsoft.com/office/word/2010/wordprocessingShape">
                    <wps:wsp>
                      <wps:cNvSpPr/>
                      <wps:spPr>
                        <a:xfrm>
                          <a:off x="0" y="0"/>
                          <a:ext cx="1758462" cy="1069145"/>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04DA11" w14:textId="77777777" w:rsidR="00D62F0C" w:rsidRPr="0013303C" w:rsidRDefault="00D62F0C" w:rsidP="00D62F0C">
                            <w:pPr>
                              <w:rPr>
                                <w:color w:val="000000" w:themeColor="text1"/>
                              </w:rPr>
                            </w:pPr>
                            <w:r w:rsidRPr="0013303C">
                              <w:rPr>
                                <w:color w:val="000000" w:themeColor="text1"/>
                              </w:rPr>
                              <w:t>Analysing arguments and evaluating evidence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3086F9" id="Oval 26" o:spid="_x0000_s1044" style="position:absolute;margin-left:479.1pt;margin-top:.55pt;width:138.45pt;height:8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" filled="f" strokecolor="#bfbfbf [2412]" strokeweight="1.5pt">
                <v:stroke joinstyle="miter"/>
                <v:textbox>
                  <w:txbxContent>
                    <w:p w14:paraId="1804DA11" w14:textId="77777777" w:rsidR="00D62F0C" w:rsidRPr="0013303C" w:rsidRDefault="00D62F0C" w:rsidP="00D62F0C">
                      <w:pPr>
                        <w:rPr>
                          <w:color w:val="000000" w:themeColor="text1"/>
                        </w:rPr>
                      </w:pPr>
                      <w:r w:rsidRPr="0013303C">
                        <w:rPr>
                          <w:color w:val="000000" w:themeColor="text1"/>
                        </w:rPr>
                        <w:t>Analysing arguments and evaluating evidence</w:t>
                      </w:r>
                    </w:p>
                  </w:txbxContent>
                </v:textbox>
              </v:oval>
            </w:pict>
          </mc:Fallback>
        </mc:AlternateContent>
      </w:r>
    </w:p>
    <w:p w14:paraId="3810072C" w14:textId="73B4B4DB" w:rsidR="007A3AE4" w:rsidRPr="007A3AE4" w:rsidRDefault="008342DC" w:rsidP="007A3AE4">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98176" behindDoc="0" locked="0" layoutInCell="1" allowOverlap="1" wp14:anchorId="295E2AA4" wp14:editId="56A2BFB0">
                <wp:simplePos x="0" y="0"/>
                <wp:positionH relativeFrom="column">
                  <wp:posOffset>4037428</wp:posOffset>
                </wp:positionH>
                <wp:positionV relativeFrom="paragraph">
                  <wp:posOffset>40298</wp:posOffset>
                </wp:positionV>
                <wp:extent cx="98522" cy="239151"/>
                <wp:effectExtent l="0" t="0" r="34925" b="27940"/>
                <wp:wrapNone/>
                <wp:docPr id="1364372805" name="Straight Connector 1364372805"/>
                <wp:cNvGraphicFramePr/>
                <a:graphic xmlns:a="http://schemas.openxmlformats.org/drawingml/2006/main">
                  <a:graphicData uri="http://schemas.microsoft.com/office/word/2010/wordprocessingShape">
                    <wps:wsp>
                      <wps:cNvCnPr/>
                      <wps:spPr>
                        <a:xfrm flipH="1">
                          <a:off x="0" y="0"/>
                          <a:ext cx="98522" cy="239151"/>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EFF180" id="Straight Connector 1364372805"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7.9pt,3.15pt" to="325.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" strokecolor="#bfbfbf [2412]" strokeweight="1pt">
                <v:stroke joinstyle="miter"/>
              </v:line>
            </w:pict>
          </mc:Fallback>
        </mc:AlternateContent>
      </w:r>
    </w:p>
    <w:p w14:paraId="64CBF2F4" w14:textId="6D58BB56" w:rsidR="007A3AE4" w:rsidRPr="007A3AE4" w:rsidRDefault="008342DC" w:rsidP="007A3AE4">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85888" behindDoc="0" locked="0" layoutInCell="1" allowOverlap="1" wp14:anchorId="37731F19" wp14:editId="005FB47D">
                <wp:simplePos x="0" y="0"/>
                <wp:positionH relativeFrom="column">
                  <wp:posOffset>3292377</wp:posOffset>
                </wp:positionH>
                <wp:positionV relativeFrom="paragraph">
                  <wp:posOffset>45769</wp:posOffset>
                </wp:positionV>
                <wp:extent cx="1193800" cy="1104900"/>
                <wp:effectExtent l="0" t="0" r="6350" b="0"/>
                <wp:wrapNone/>
                <wp:docPr id="1894987114" name="Oval 1894987114"/>
                <wp:cNvGraphicFramePr/>
                <a:graphic xmlns:a="http://schemas.openxmlformats.org/drawingml/2006/main">
                  <a:graphicData uri="http://schemas.microsoft.com/office/word/2010/wordprocessingShape">
                    <wps:wsp>
                      <wps:cNvSpPr/>
                      <wps:spPr>
                        <a:xfrm>
                          <a:off x="0" y="0"/>
                          <a:ext cx="1193800" cy="1104900"/>
                        </a:xfrm>
                        <a:prstGeom prst="ellipse">
                          <a:avLst/>
                        </a:prstGeom>
                        <a:solidFill>
                          <a:srgbClr val="1CBBB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2E7793" w14:textId="77777777" w:rsidR="00D62F0C" w:rsidRPr="00136E57" w:rsidRDefault="00D62F0C" w:rsidP="00D62F0C">
                            <w:pPr>
                              <w:jc w:val="center"/>
                            </w:pPr>
                            <w:r w:rsidRPr="00136E57">
                              <w:t>Sel</w:t>
                            </w:r>
                            <w:r>
                              <w:t>f-</w:t>
                            </w:r>
                            <w:r w:rsidRPr="00136E57">
                              <w:t xml:space="preserve">Motivation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731F19" id="Oval 1894987114" o:spid="_x0000_s1045" style="position:absolute;margin-left:259.25pt;margin-top:3.6pt;width:94pt;height:8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" fillcolor="#1cbbb4" stroked="f" strokeweight="1pt">
                <v:stroke joinstyle="miter"/>
                <v:textbox>
                  <w:txbxContent>
                    <w:p w14:paraId="0D2E7793" w14:textId="77777777" w:rsidR="00D62F0C" w:rsidRPr="00136E57" w:rsidRDefault="00D62F0C" w:rsidP="00D62F0C">
                      <w:pPr>
                        <w:jc w:val="center"/>
                      </w:pPr>
                      <w:r w:rsidRPr="00136E57">
                        <w:t>Sel</w:t>
                      </w:r>
                      <w:r>
                        <w:t>f-</w:t>
                      </w:r>
                      <w:r w:rsidRPr="00136E57">
                        <w:t xml:space="preserve">Motivation  </w:t>
                      </w:r>
                    </w:p>
                  </w:txbxContent>
                </v:textbox>
              </v:oval>
            </w:pict>
          </mc:Fallback>
        </mc:AlternateContent>
      </w:r>
    </w:p>
    <w:p w14:paraId="1A20303D" w14:textId="6696472F" w:rsidR="007A3AE4" w:rsidRPr="007A3AE4" w:rsidRDefault="007A3AE4" w:rsidP="007A3AE4">
      <w:pPr>
        <w:rPr>
          <w:rFonts w:asciiTheme="minorHAnsi" w:hAnsiTheme="minorHAnsi" w:cstheme="minorHAnsi"/>
          <w:sz w:val="22"/>
          <w:szCs w:val="22"/>
        </w:rPr>
      </w:pPr>
    </w:p>
    <w:p w14:paraId="4AB91B96" w14:textId="75A9B3ED" w:rsidR="007A3AE4" w:rsidRPr="007A3AE4" w:rsidRDefault="007A3AE4" w:rsidP="007A3AE4">
      <w:pPr>
        <w:rPr>
          <w:rFonts w:asciiTheme="minorHAnsi" w:hAnsiTheme="minorHAnsi" w:cstheme="minorHAnsi"/>
          <w:sz w:val="22"/>
          <w:szCs w:val="22"/>
        </w:rPr>
      </w:pPr>
    </w:p>
    <w:p w14:paraId="31BA2260" w14:textId="0ECC7D2A" w:rsidR="007A3AE4" w:rsidRPr="007A3AE4" w:rsidRDefault="008342DC" w:rsidP="007A3AE4">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96128" behindDoc="0" locked="0" layoutInCell="1" allowOverlap="1" wp14:anchorId="084A40EA" wp14:editId="1F0FECA6">
                <wp:simplePos x="0" y="0"/>
                <wp:positionH relativeFrom="column">
                  <wp:posOffset>1174652</wp:posOffset>
                </wp:positionH>
                <wp:positionV relativeFrom="paragraph">
                  <wp:posOffset>5423</wp:posOffset>
                </wp:positionV>
                <wp:extent cx="1193898" cy="1188720"/>
                <wp:effectExtent l="0" t="0" r="25400" b="11430"/>
                <wp:wrapNone/>
                <wp:docPr id="246568116" name="Oval 246568116"/>
                <wp:cNvGraphicFramePr/>
                <a:graphic xmlns:a="http://schemas.openxmlformats.org/drawingml/2006/main">
                  <a:graphicData uri="http://schemas.microsoft.com/office/word/2010/wordprocessingShape">
                    <wps:wsp>
                      <wps:cNvSpPr/>
                      <wps:spPr>
                        <a:xfrm>
                          <a:off x="0" y="0"/>
                          <a:ext cx="1193898" cy="1188720"/>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87C15C" w14:textId="77777777" w:rsidR="00D62F0C" w:rsidRPr="000F2387" w:rsidRDefault="00D62F0C" w:rsidP="00D62F0C">
                            <w:pPr>
                              <w:rPr>
                                <w:color w:val="000000" w:themeColor="text1"/>
                              </w:rPr>
                            </w:pPr>
                            <w:r>
                              <w:rPr>
                                <w:color w:val="000000" w:themeColor="text1"/>
                              </w:rPr>
                              <w:t xml:space="preserve">Maintaining focus and discipline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4A40EA" id="Oval 246568116" o:spid="_x0000_s1046" style="position:absolute;margin-left:92.5pt;margin-top:.45pt;width:94pt;height:93.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" filled="f" strokecolor="#bfbfbf [2412]" strokeweight="1.5pt">
                <v:stroke joinstyle="miter"/>
                <v:textbox>
                  <w:txbxContent>
                    <w:p w14:paraId="0F87C15C" w14:textId="77777777" w:rsidR="00D62F0C" w:rsidRPr="000F2387" w:rsidRDefault="00D62F0C" w:rsidP="00D62F0C">
                      <w:pPr>
                        <w:rPr>
                          <w:color w:val="000000" w:themeColor="text1"/>
                        </w:rPr>
                      </w:pPr>
                      <w:r>
                        <w:rPr>
                          <w:color w:val="000000" w:themeColor="text1"/>
                        </w:rPr>
                        <w:t xml:space="preserve">Maintaining focus and discipline  </w:t>
                      </w:r>
                    </w:p>
                  </w:txbxContent>
                </v:textbox>
              </v:oval>
            </w:pict>
          </mc:Fallback>
        </mc:AlternateContent>
      </w:r>
      <w:r w:rsidRPr="007A3AE4">
        <w:rPr>
          <w:rFonts w:asciiTheme="minorHAnsi" w:hAnsiTheme="minorHAnsi" w:cstheme="minorHAnsi"/>
          <w:noProof/>
          <w:sz w:val="22"/>
          <w:szCs w:val="22"/>
        </w:rPr>
        <mc:AlternateContent>
          <mc:Choice Requires="wps">
            <w:drawing>
              <wp:anchor distT="0" distB="0" distL="114300" distR="114300" simplePos="0" relativeHeight="251679744" behindDoc="0" locked="0" layoutInCell="1" allowOverlap="1" wp14:anchorId="20DCDBB0" wp14:editId="6852C459">
                <wp:simplePos x="0" y="0"/>
                <wp:positionH relativeFrom="column">
                  <wp:posOffset>2316285</wp:posOffset>
                </wp:positionH>
                <wp:positionV relativeFrom="paragraph">
                  <wp:posOffset>129491</wp:posOffset>
                </wp:positionV>
                <wp:extent cx="1116419" cy="279769"/>
                <wp:effectExtent l="0" t="0" r="26670" b="25400"/>
                <wp:wrapNone/>
                <wp:docPr id="34" name="Straight Connector 34"/>
                <wp:cNvGraphicFramePr/>
                <a:graphic xmlns:a="http://schemas.openxmlformats.org/drawingml/2006/main">
                  <a:graphicData uri="http://schemas.microsoft.com/office/word/2010/wordprocessingShape">
                    <wps:wsp>
                      <wps:cNvCnPr/>
                      <wps:spPr>
                        <a:xfrm flipH="1">
                          <a:off x="0" y="0"/>
                          <a:ext cx="1116419" cy="279769"/>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6F32E3" id="Straight Connector 34"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4pt,10.2pt" to="270.3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" strokecolor="#bfbfbf [2412]" strokeweight="1pt">
                <v:stroke joinstyle="miter"/>
              </v:line>
            </w:pict>
          </mc:Fallback>
        </mc:AlternateContent>
      </w:r>
    </w:p>
    <w:p w14:paraId="51E08B69" w14:textId="3422181C" w:rsidR="007A3AE4" w:rsidRPr="007A3AE4" w:rsidRDefault="0054665A" w:rsidP="007A3AE4">
      <w:pPr>
        <w:rPr>
          <w:rFonts w:asciiTheme="minorHAnsi" w:hAnsiTheme="minorHAnsi" w:cstheme="minorHAnsi"/>
          <w:sz w:val="22"/>
          <w:szCs w:val="22"/>
        </w:rPr>
      </w:pPr>
      <w:r w:rsidRPr="0054665A">
        <w:rPr>
          <w:rFonts w:asciiTheme="minorHAnsi" w:hAnsiTheme="minorHAnsi" w:cstheme="minorHAnsi"/>
          <w:noProof/>
          <w:sz w:val="22"/>
          <w:szCs w:val="22"/>
        </w:rPr>
        <mc:AlternateContent>
          <mc:Choice Requires="wps">
            <w:drawing>
              <wp:anchor distT="45720" distB="45720" distL="114300" distR="114300" simplePos="0" relativeHeight="251709440" behindDoc="1" locked="0" layoutInCell="1" allowOverlap="1" wp14:anchorId="76F6FD0A" wp14:editId="0F56ED1E">
                <wp:simplePos x="0" y="0"/>
                <wp:positionH relativeFrom="column">
                  <wp:posOffset>8362950</wp:posOffset>
                </wp:positionH>
                <wp:positionV relativeFrom="paragraph">
                  <wp:posOffset>81280</wp:posOffset>
                </wp:positionV>
                <wp:extent cx="1336040" cy="435610"/>
                <wp:effectExtent l="0" t="0" r="16510" b="21590"/>
                <wp:wrapTight wrapText="bothSides">
                  <wp:wrapPolygon edited="0">
                    <wp:start x="0" y="0"/>
                    <wp:lineTo x="0" y="21726"/>
                    <wp:lineTo x="21559" y="21726"/>
                    <wp:lineTo x="2155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040" cy="435610"/>
                        </a:xfrm>
                        <a:prstGeom prst="rect">
                          <a:avLst/>
                        </a:prstGeom>
                        <a:solidFill>
                          <a:srgbClr val="FFFFFF"/>
                        </a:solidFill>
                        <a:ln w="9525">
                          <a:solidFill>
                            <a:srgbClr val="000000"/>
                          </a:solidFill>
                          <a:miter lim="800000"/>
                          <a:headEnd/>
                          <a:tailEnd/>
                        </a:ln>
                      </wps:spPr>
                      <wps:txbx>
                        <w:txbxContent>
                          <w:p w14:paraId="1BD60E72" w14:textId="77777777" w:rsidR="0054665A" w:rsidRPr="0054665A" w:rsidRDefault="0054665A" w:rsidP="0054665A">
                            <w:pPr>
                              <w:pStyle w:val="NormalWeb"/>
                              <w:spacing w:before="0" w:beforeAutospacing="0" w:after="0" w:afterAutospacing="0" w:line="480" w:lineRule="atLeast"/>
                              <w:ind w:left="600" w:hanging="600"/>
                              <w:rPr>
                                <w:color w:val="000000"/>
                                <w:sz w:val="20"/>
                                <w:szCs w:val="20"/>
                                <w:shd w:val="clear" w:color="auto" w:fill="FFFFFF"/>
                              </w:rPr>
                            </w:pPr>
                            <w:r w:rsidRPr="0054665A">
                              <w:rPr>
                                <w:color w:val="000000"/>
                                <w:sz w:val="20"/>
                                <w:szCs w:val="20"/>
                                <w:shd w:val="clear" w:color="auto" w:fill="FFFFFF"/>
                              </w:rPr>
                              <w:t>(Griffiths, 2023)</w:t>
                            </w:r>
                          </w:p>
                          <w:p w14:paraId="6B878054" w14:textId="0983AED0" w:rsidR="0054665A" w:rsidRPr="0054665A" w:rsidRDefault="0054665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F6FD0A" id="_x0000_t202" coordsize="21600,21600" o:spt="202" path="m,l,21600r21600,l21600,xe">
                <v:stroke joinstyle="miter"/>
                <v:path gradientshapeok="t" o:connecttype="rect"/>
              </v:shapetype>
              <v:shape id="Text Box 2" o:spid="_x0000_s1047" type="#_x0000_t202" style="position:absolute;margin-left:658.5pt;margin-top:6.4pt;width:105.2pt;height:34.3pt;z-index:-251607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">
                <v:textbox>
                  <w:txbxContent>
                    <w:p w14:paraId="1BD60E72" w14:textId="77777777" w:rsidR="0054665A" w:rsidRPr="0054665A" w:rsidRDefault="0054665A" w:rsidP="0054665A">
                      <w:pPr>
                        <w:pStyle w:val="NormalWeb"/>
                        <w:spacing w:before="0" w:beforeAutospacing="0" w:after="0" w:afterAutospacing="0" w:line="480" w:lineRule="atLeast"/>
                        <w:ind w:left="600" w:hanging="600"/>
                        <w:rPr>
                          <w:color w:val="000000"/>
                          <w:sz w:val="20"/>
                          <w:szCs w:val="20"/>
                          <w:shd w:val="clear" w:color="auto" w:fill="FFFFFF"/>
                        </w:rPr>
                      </w:pPr>
                      <w:r w:rsidRPr="0054665A">
                        <w:rPr>
                          <w:color w:val="000000"/>
                          <w:sz w:val="20"/>
                          <w:szCs w:val="20"/>
                          <w:shd w:val="clear" w:color="auto" w:fill="FFFFFF"/>
                        </w:rPr>
                        <w:t>(Griffiths, 2023)</w:t>
                      </w:r>
                    </w:p>
                    <w:p w14:paraId="6B878054" w14:textId="0983AED0" w:rsidR="0054665A" w:rsidRPr="0054665A" w:rsidRDefault="0054665A">
                      <w:pPr>
                        <w:rPr>
                          <w:sz w:val="16"/>
                          <w:szCs w:val="16"/>
                        </w:rPr>
                      </w:pPr>
                    </w:p>
                  </w:txbxContent>
                </v:textbox>
                <w10:wrap type="tight"/>
              </v:shape>
            </w:pict>
          </mc:Fallback>
        </mc:AlternateContent>
      </w:r>
    </w:p>
    <w:p w14:paraId="7B702D3F" w14:textId="254F3CC6" w:rsidR="007A3AE4" w:rsidRPr="007A3AE4" w:rsidRDefault="008342DC" w:rsidP="0054665A">
      <w:pPr>
        <w:tabs>
          <w:tab w:val="right" w:pos="13959"/>
        </w:tabs>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99200" behindDoc="0" locked="0" layoutInCell="1" allowOverlap="1" wp14:anchorId="661D1FDF" wp14:editId="54BDA831">
                <wp:simplePos x="0" y="0"/>
                <wp:positionH relativeFrom="column">
                  <wp:posOffset>6766561</wp:posOffset>
                </wp:positionH>
                <wp:positionV relativeFrom="paragraph">
                  <wp:posOffset>163830</wp:posOffset>
                </wp:positionV>
                <wp:extent cx="1167618" cy="808892"/>
                <wp:effectExtent l="0" t="0" r="13970" b="10795"/>
                <wp:wrapNone/>
                <wp:docPr id="1304501738" name="Oval 1304501738"/>
                <wp:cNvGraphicFramePr/>
                <a:graphic xmlns:a="http://schemas.openxmlformats.org/drawingml/2006/main">
                  <a:graphicData uri="http://schemas.microsoft.com/office/word/2010/wordprocessingShape">
                    <wps:wsp>
                      <wps:cNvSpPr/>
                      <wps:spPr>
                        <a:xfrm>
                          <a:off x="0" y="0"/>
                          <a:ext cx="1167618" cy="808892"/>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ADFB1F" w14:textId="77777777" w:rsidR="00D62F0C" w:rsidRPr="0013303C" w:rsidRDefault="00D62F0C" w:rsidP="00D62F0C">
                            <w:pPr>
                              <w:rPr>
                                <w:color w:val="000000" w:themeColor="text1"/>
                              </w:rPr>
                            </w:pPr>
                            <w:r w:rsidRPr="0013303C">
                              <w:rPr>
                                <w:color w:val="000000" w:themeColor="text1"/>
                              </w:rPr>
                              <w:t xml:space="preserve">Making judgements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1D1FDF" id="Oval 1304501738" o:spid="_x0000_s1048" style="position:absolute;margin-left:532.8pt;margin-top:12.9pt;width:91.95pt;height:63.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" filled="f" strokecolor="#bfbfbf [2412]" strokeweight="1.5pt">
                <v:stroke joinstyle="miter"/>
                <v:textbox>
                  <w:txbxContent>
                    <w:p w14:paraId="4AADFB1F" w14:textId="77777777" w:rsidR="00D62F0C" w:rsidRPr="0013303C" w:rsidRDefault="00D62F0C" w:rsidP="00D62F0C">
                      <w:pPr>
                        <w:rPr>
                          <w:color w:val="000000" w:themeColor="text1"/>
                        </w:rPr>
                      </w:pPr>
                      <w:r w:rsidRPr="0013303C">
                        <w:rPr>
                          <w:color w:val="000000" w:themeColor="text1"/>
                        </w:rPr>
                        <w:t xml:space="preserve">Making judgements </w:t>
                      </w:r>
                    </w:p>
                  </w:txbxContent>
                </v:textbox>
              </v:oval>
            </w:pict>
          </mc:Fallback>
        </mc:AlternateContent>
      </w:r>
      <w:r w:rsidRPr="007A3AE4">
        <w:rPr>
          <w:rFonts w:asciiTheme="minorHAnsi" w:hAnsiTheme="minorHAnsi" w:cstheme="minorHAnsi"/>
          <w:noProof/>
          <w:sz w:val="22"/>
          <w:szCs w:val="22"/>
        </w:rPr>
        <mc:AlternateContent>
          <mc:Choice Requires="wps">
            <w:drawing>
              <wp:anchor distT="0" distB="0" distL="114300" distR="114300" simplePos="0" relativeHeight="251705344" behindDoc="0" locked="0" layoutInCell="1" allowOverlap="1" wp14:anchorId="3F48B196" wp14:editId="4EAEBA7E">
                <wp:simplePos x="0" y="0"/>
                <wp:positionH relativeFrom="column">
                  <wp:posOffset>3334043</wp:posOffset>
                </wp:positionH>
                <wp:positionV relativeFrom="paragraph">
                  <wp:posOffset>170864</wp:posOffset>
                </wp:positionV>
                <wp:extent cx="189914" cy="147124"/>
                <wp:effectExtent l="0" t="0" r="19685" b="24765"/>
                <wp:wrapNone/>
                <wp:docPr id="911413476" name="Straight Connector 911413476"/>
                <wp:cNvGraphicFramePr/>
                <a:graphic xmlns:a="http://schemas.openxmlformats.org/drawingml/2006/main">
                  <a:graphicData uri="http://schemas.microsoft.com/office/word/2010/wordprocessingShape">
                    <wps:wsp>
                      <wps:cNvCnPr/>
                      <wps:spPr>
                        <a:xfrm flipV="1">
                          <a:off x="0" y="0"/>
                          <a:ext cx="189914" cy="147124"/>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75B7D2" id="Straight Connector 911413476"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13.45pt" to="277.4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" strokecolor="#bfbfbf [2412]" strokeweight="1pt">
                <v:stroke joinstyle="miter"/>
              </v:line>
            </w:pict>
          </mc:Fallback>
        </mc:AlternateContent>
      </w:r>
      <w:r w:rsidR="0054665A">
        <w:rPr>
          <w:rFonts w:asciiTheme="minorHAnsi" w:hAnsiTheme="minorHAnsi" w:cstheme="minorHAnsi"/>
          <w:sz w:val="22"/>
          <w:szCs w:val="22"/>
        </w:rPr>
        <w:tab/>
      </w:r>
    </w:p>
    <w:p w14:paraId="1336098A" w14:textId="6685BFF5" w:rsidR="007A3AE4" w:rsidRPr="007A3AE4" w:rsidRDefault="008342DC" w:rsidP="007A3AE4">
      <w:pPr>
        <w:rPr>
          <w:rFonts w:asciiTheme="minorHAnsi" w:hAnsiTheme="minorHAnsi" w:cstheme="minorHAnsi"/>
          <w:sz w:val="22"/>
          <w:szCs w:val="22"/>
        </w:rPr>
      </w:pPr>
      <w:r w:rsidRPr="007A3AE4">
        <w:rPr>
          <w:rFonts w:asciiTheme="minorHAnsi" w:hAnsiTheme="minorHAnsi" w:cstheme="minorHAnsi"/>
          <w:noProof/>
          <w:sz w:val="22"/>
          <w:szCs w:val="22"/>
        </w:rPr>
        <mc:AlternateContent>
          <mc:Choice Requires="wps">
            <w:drawing>
              <wp:anchor distT="0" distB="0" distL="114300" distR="114300" simplePos="0" relativeHeight="251678720" behindDoc="0" locked="0" layoutInCell="1" allowOverlap="1" wp14:anchorId="5438EDF7" wp14:editId="04D8CD8F">
                <wp:simplePos x="0" y="0"/>
                <wp:positionH relativeFrom="column">
                  <wp:posOffset>2778369</wp:posOffset>
                </wp:positionH>
                <wp:positionV relativeFrom="paragraph">
                  <wp:posOffset>106192</wp:posOffset>
                </wp:positionV>
                <wp:extent cx="963637" cy="794824"/>
                <wp:effectExtent l="0" t="0" r="27305" b="24765"/>
                <wp:wrapNone/>
                <wp:docPr id="30" name="Oval 30"/>
                <wp:cNvGraphicFramePr/>
                <a:graphic xmlns:a="http://schemas.openxmlformats.org/drawingml/2006/main">
                  <a:graphicData uri="http://schemas.microsoft.com/office/word/2010/wordprocessingShape">
                    <wps:wsp>
                      <wps:cNvSpPr/>
                      <wps:spPr>
                        <a:xfrm>
                          <a:off x="0" y="0"/>
                          <a:ext cx="963637" cy="794824"/>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FBBF30" w14:textId="77777777" w:rsidR="00D62F0C" w:rsidRPr="000F2387" w:rsidRDefault="00D62F0C" w:rsidP="00D62F0C">
                            <w:pPr>
                              <w:jc w:val="center"/>
                              <w:rPr>
                                <w:color w:val="000000" w:themeColor="text1"/>
                              </w:rPr>
                            </w:pPr>
                            <w:r>
                              <w:rPr>
                                <w:color w:val="000000" w:themeColor="text1"/>
                              </w:rPr>
                              <w:t xml:space="preserve">Setting realistic goal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38EDF7" id="Oval 30" o:spid="_x0000_s1049" style="position:absolute;margin-left:218.75pt;margin-top:8.35pt;width:75.9pt;height:6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" filled="f" strokecolor="#bfbfbf [2412]" strokeweight="1.5pt">
                <v:stroke joinstyle="miter"/>
                <v:textbox>
                  <w:txbxContent>
                    <w:p w14:paraId="4EFBBF30" w14:textId="77777777" w:rsidR="00D62F0C" w:rsidRPr="000F2387" w:rsidRDefault="00D62F0C" w:rsidP="00D62F0C">
                      <w:pPr>
                        <w:jc w:val="center"/>
                        <w:rPr>
                          <w:color w:val="000000" w:themeColor="text1"/>
                        </w:rPr>
                      </w:pPr>
                      <w:r>
                        <w:rPr>
                          <w:color w:val="000000" w:themeColor="text1"/>
                        </w:rPr>
                        <w:t xml:space="preserve">Setting realistic goal </w:t>
                      </w:r>
                    </w:p>
                  </w:txbxContent>
                </v:textbox>
              </v:oval>
            </w:pict>
          </mc:Fallback>
        </mc:AlternateContent>
      </w:r>
      <w:r w:rsidRPr="007A3AE4">
        <w:rPr>
          <w:rFonts w:asciiTheme="minorHAnsi" w:hAnsiTheme="minorHAnsi" w:cstheme="minorHAnsi"/>
          <w:noProof/>
          <w:sz w:val="22"/>
          <w:szCs w:val="22"/>
        </w:rPr>
        <mc:AlternateContent>
          <mc:Choice Requires="wps">
            <w:drawing>
              <wp:anchor distT="0" distB="0" distL="114300" distR="114300" simplePos="0" relativeHeight="251677696" behindDoc="0" locked="0" layoutInCell="1" allowOverlap="1" wp14:anchorId="25E45D4F" wp14:editId="713F2E05">
                <wp:simplePos x="0" y="0"/>
                <wp:positionH relativeFrom="margin">
                  <wp:align>center</wp:align>
                </wp:positionH>
                <wp:positionV relativeFrom="paragraph">
                  <wp:posOffset>317158</wp:posOffset>
                </wp:positionV>
                <wp:extent cx="773723" cy="738554"/>
                <wp:effectExtent l="0" t="0" r="26670" b="23495"/>
                <wp:wrapNone/>
                <wp:docPr id="28" name="Oval 28"/>
                <wp:cNvGraphicFramePr/>
                <a:graphic xmlns:a="http://schemas.openxmlformats.org/drawingml/2006/main">
                  <a:graphicData uri="http://schemas.microsoft.com/office/word/2010/wordprocessingShape">
                    <wps:wsp>
                      <wps:cNvSpPr/>
                      <wps:spPr>
                        <a:xfrm>
                          <a:off x="0" y="0"/>
                          <a:ext cx="773723" cy="738554"/>
                        </a:xfrm>
                        <a:prstGeom prst="ellipse">
                          <a:avLst/>
                        </a:prstGeom>
                        <a:noFill/>
                        <a:ln w="1905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11ABE1" w14:textId="77777777" w:rsidR="00D62F0C" w:rsidRPr="000F2387" w:rsidRDefault="00D62F0C" w:rsidP="00D62F0C">
                            <w:pPr>
                              <w:rPr>
                                <w:color w:val="000000" w:themeColor="text1"/>
                              </w:rPr>
                            </w:pPr>
                            <w:r>
                              <w:rPr>
                                <w:color w:val="000000" w:themeColor="text1"/>
                              </w:rPr>
                              <w:t xml:space="preserve">Well-being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E45D4F" id="Oval 28" o:spid="_x0000_s1050" style="position:absolute;margin-left:0;margin-top:24.95pt;width:60.9pt;height:58.1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" filled="f" strokecolor="#bfbfbf [2412]" strokeweight="1.5pt">
                <v:stroke joinstyle="miter"/>
                <v:textbox>
                  <w:txbxContent>
                    <w:p w14:paraId="6611ABE1" w14:textId="77777777" w:rsidR="00D62F0C" w:rsidRPr="000F2387" w:rsidRDefault="00D62F0C" w:rsidP="00D62F0C">
                      <w:pPr>
                        <w:rPr>
                          <w:color w:val="000000" w:themeColor="text1"/>
                        </w:rPr>
                      </w:pPr>
                      <w:r>
                        <w:rPr>
                          <w:color w:val="000000" w:themeColor="text1"/>
                        </w:rPr>
                        <w:t xml:space="preserve">Well-being </w:t>
                      </w:r>
                    </w:p>
                  </w:txbxContent>
                </v:textbox>
                <w10:wrap anchorx="margin"/>
              </v:oval>
            </w:pict>
          </mc:Fallback>
        </mc:AlternateContent>
      </w:r>
      <w:r w:rsidRPr="007A3AE4">
        <w:rPr>
          <w:rFonts w:asciiTheme="minorHAnsi" w:hAnsiTheme="minorHAnsi" w:cstheme="minorHAnsi"/>
          <w:noProof/>
          <w:sz w:val="22"/>
          <w:szCs w:val="22"/>
        </w:rPr>
        <mc:AlternateContent>
          <mc:Choice Requires="wps">
            <w:drawing>
              <wp:anchor distT="0" distB="0" distL="114300" distR="114300" simplePos="0" relativeHeight="251681792" behindDoc="0" locked="0" layoutInCell="1" allowOverlap="1" wp14:anchorId="2BFB8E78" wp14:editId="0BF86CFF">
                <wp:simplePos x="0" y="0"/>
                <wp:positionH relativeFrom="column">
                  <wp:posOffset>4135852</wp:posOffset>
                </wp:positionH>
                <wp:positionV relativeFrom="paragraph">
                  <wp:posOffset>35852</wp:posOffset>
                </wp:positionV>
                <wp:extent cx="63255" cy="372257"/>
                <wp:effectExtent l="0" t="0" r="32385" b="27940"/>
                <wp:wrapNone/>
                <wp:docPr id="39" name="Straight Connector 39"/>
                <wp:cNvGraphicFramePr/>
                <a:graphic xmlns:a="http://schemas.openxmlformats.org/drawingml/2006/main">
                  <a:graphicData uri="http://schemas.microsoft.com/office/word/2010/wordprocessingShape">
                    <wps:wsp>
                      <wps:cNvCnPr/>
                      <wps:spPr>
                        <a:xfrm flipH="1" flipV="1">
                          <a:off x="0" y="0"/>
                          <a:ext cx="63255" cy="372257"/>
                        </a:xfrm>
                        <a:prstGeom prst="line">
                          <a:avLst/>
                        </a:prstGeom>
                        <a:ln w="127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DF9651" id="Straight Connector 39"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65pt,2.8pt" to="330.65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" strokecolor="#bfbfbf [2412]" strokeweight="1pt">
                <v:stroke joinstyle="miter"/>
              </v:line>
            </w:pict>
          </mc:Fallback>
        </mc:AlternateContent>
      </w:r>
    </w:p>
    <w:p w14:paraId="47AC8088" w14:textId="77777777" w:rsidR="00A32CCC" w:rsidRDefault="00A32CCC" w:rsidP="007A3AE4">
      <w:pPr>
        <w:jc w:val="right"/>
        <w:rPr>
          <w:rFonts w:asciiTheme="minorHAnsi" w:hAnsiTheme="minorHAnsi" w:cstheme="minorHAnsi"/>
          <w:sz w:val="22"/>
          <w:szCs w:val="22"/>
        </w:rPr>
        <w:sectPr w:rsidR="00A32CCC" w:rsidSect="001F0CC9">
          <w:headerReference w:type="default" r:id="rId7"/>
          <w:pgSz w:w="16839" w:h="11907" w:orient="landscape" w:code="9"/>
          <w:pgMar w:top="1440" w:right="1440" w:bottom="1440" w:left="1440" w:header="720" w:footer="720" w:gutter="0"/>
          <w:cols w:space="720"/>
          <w:docGrid w:linePitch="360"/>
        </w:sectPr>
      </w:pPr>
    </w:p>
    <w:p w14:paraId="1F34B862" w14:textId="27DA4719" w:rsidR="007A3AE4" w:rsidRPr="0054665A" w:rsidRDefault="0054665A" w:rsidP="0054665A">
      <w:pPr>
        <w:pStyle w:val="Heading1"/>
      </w:pPr>
      <w:bookmarkStart w:id="2" w:name="_Toc146904986"/>
      <w:r w:rsidRPr="0054665A">
        <w:lastRenderedPageBreak/>
        <w:t>PERSONAL DEVELOPMENT PLAN</w:t>
      </w:r>
      <w:bookmarkEnd w:id="2"/>
      <w:r w:rsidRPr="0054665A">
        <w:t xml:space="preserve"> </w:t>
      </w:r>
    </w:p>
    <w:p w14:paraId="00AD647E" w14:textId="77777777" w:rsidR="00402800" w:rsidRDefault="00402800" w:rsidP="00402800">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803"/>
        <w:gridCol w:w="1803"/>
        <w:gridCol w:w="1803"/>
        <w:gridCol w:w="1804"/>
        <w:gridCol w:w="1804"/>
      </w:tblGrid>
      <w:tr w:rsidR="00402800" w14:paraId="073F7C7E" w14:textId="77777777" w:rsidTr="005A72FF">
        <w:trPr>
          <w:trHeight w:val="593"/>
        </w:trPr>
        <w:tc>
          <w:tcPr>
            <w:tcW w:w="1803" w:type="dxa"/>
            <w:shd w:val="clear" w:color="auto" w:fill="D9E2F3" w:themeFill="accent1" w:themeFillTint="33"/>
          </w:tcPr>
          <w:p w14:paraId="3F788AB5" w14:textId="05230581" w:rsidR="00402800" w:rsidRPr="00D67DCC" w:rsidRDefault="00402800" w:rsidP="00402800">
            <w:pPr>
              <w:rPr>
                <w:rFonts w:asciiTheme="minorHAnsi" w:hAnsiTheme="minorHAnsi" w:cstheme="minorHAnsi"/>
                <w:b/>
                <w:bCs/>
                <w:sz w:val="22"/>
                <w:szCs w:val="22"/>
              </w:rPr>
            </w:pPr>
            <w:r w:rsidRPr="00D67DCC">
              <w:rPr>
                <w:rFonts w:asciiTheme="minorHAnsi" w:hAnsiTheme="minorHAnsi" w:cstheme="minorHAnsi"/>
                <w:b/>
                <w:bCs/>
                <w:sz w:val="22"/>
                <w:szCs w:val="22"/>
              </w:rPr>
              <w:t xml:space="preserve">Areas for improvement </w:t>
            </w:r>
          </w:p>
        </w:tc>
        <w:tc>
          <w:tcPr>
            <w:tcW w:w="1803" w:type="dxa"/>
            <w:shd w:val="clear" w:color="auto" w:fill="D9E2F3" w:themeFill="accent1" w:themeFillTint="33"/>
          </w:tcPr>
          <w:p w14:paraId="0E6E281C" w14:textId="27AD7BFA" w:rsidR="00402800" w:rsidRPr="00D67DCC" w:rsidRDefault="00402800" w:rsidP="00402800">
            <w:pPr>
              <w:rPr>
                <w:rFonts w:asciiTheme="minorHAnsi" w:hAnsiTheme="minorHAnsi" w:cstheme="minorHAnsi"/>
                <w:b/>
                <w:bCs/>
                <w:sz w:val="22"/>
                <w:szCs w:val="22"/>
              </w:rPr>
            </w:pPr>
            <w:r w:rsidRPr="00D67DCC">
              <w:rPr>
                <w:rFonts w:asciiTheme="minorHAnsi" w:hAnsiTheme="minorHAnsi" w:cstheme="minorHAnsi"/>
                <w:b/>
                <w:bCs/>
                <w:sz w:val="22"/>
                <w:szCs w:val="22"/>
              </w:rPr>
              <w:t>How can I do it</w:t>
            </w:r>
            <w:r w:rsidR="00D67DCC" w:rsidRPr="00D67DCC">
              <w:rPr>
                <w:rFonts w:asciiTheme="minorHAnsi" w:hAnsiTheme="minorHAnsi" w:cstheme="minorHAnsi"/>
                <w:b/>
                <w:bCs/>
                <w:sz w:val="22"/>
                <w:szCs w:val="22"/>
              </w:rPr>
              <w:t>?</w:t>
            </w:r>
          </w:p>
        </w:tc>
        <w:tc>
          <w:tcPr>
            <w:tcW w:w="1803" w:type="dxa"/>
            <w:shd w:val="clear" w:color="auto" w:fill="D9E2F3" w:themeFill="accent1" w:themeFillTint="33"/>
          </w:tcPr>
          <w:p w14:paraId="3305724B" w14:textId="5E243326" w:rsidR="00402800" w:rsidRPr="00D67DCC" w:rsidRDefault="00402800" w:rsidP="00402800">
            <w:pPr>
              <w:rPr>
                <w:rFonts w:asciiTheme="minorHAnsi" w:hAnsiTheme="minorHAnsi" w:cstheme="minorHAnsi"/>
                <w:b/>
                <w:bCs/>
                <w:sz w:val="22"/>
                <w:szCs w:val="22"/>
              </w:rPr>
            </w:pPr>
            <w:r w:rsidRPr="00D67DCC">
              <w:rPr>
                <w:rFonts w:asciiTheme="minorHAnsi" w:hAnsiTheme="minorHAnsi" w:cstheme="minorHAnsi"/>
                <w:b/>
                <w:bCs/>
                <w:sz w:val="22"/>
                <w:szCs w:val="22"/>
              </w:rPr>
              <w:t>What resources will I need</w:t>
            </w:r>
            <w:r w:rsidR="00D67DCC" w:rsidRPr="00D67DCC">
              <w:rPr>
                <w:rFonts w:asciiTheme="minorHAnsi" w:hAnsiTheme="minorHAnsi" w:cstheme="minorHAnsi"/>
                <w:b/>
                <w:bCs/>
                <w:sz w:val="22"/>
                <w:szCs w:val="22"/>
              </w:rPr>
              <w:t xml:space="preserve">? </w:t>
            </w:r>
          </w:p>
        </w:tc>
        <w:tc>
          <w:tcPr>
            <w:tcW w:w="1804" w:type="dxa"/>
            <w:shd w:val="clear" w:color="auto" w:fill="D9E2F3" w:themeFill="accent1" w:themeFillTint="33"/>
          </w:tcPr>
          <w:p w14:paraId="72FE82F5" w14:textId="41F3DE88" w:rsidR="00402800" w:rsidRPr="00D67DCC" w:rsidRDefault="00D67DCC" w:rsidP="00402800">
            <w:pPr>
              <w:rPr>
                <w:rFonts w:asciiTheme="minorHAnsi" w:hAnsiTheme="minorHAnsi" w:cstheme="minorHAnsi"/>
                <w:b/>
                <w:bCs/>
                <w:sz w:val="22"/>
                <w:szCs w:val="22"/>
              </w:rPr>
            </w:pPr>
            <w:r w:rsidRPr="00D67DCC">
              <w:rPr>
                <w:rFonts w:asciiTheme="minorHAnsi" w:hAnsiTheme="minorHAnsi" w:cstheme="minorHAnsi"/>
                <w:b/>
                <w:bCs/>
                <w:sz w:val="22"/>
                <w:szCs w:val="22"/>
              </w:rPr>
              <w:t xml:space="preserve">Measure success </w:t>
            </w:r>
          </w:p>
        </w:tc>
        <w:tc>
          <w:tcPr>
            <w:tcW w:w="1804" w:type="dxa"/>
            <w:shd w:val="clear" w:color="auto" w:fill="D9E2F3" w:themeFill="accent1" w:themeFillTint="33"/>
          </w:tcPr>
          <w:p w14:paraId="28F2D76F" w14:textId="3505BAA8" w:rsidR="00402800" w:rsidRPr="00D67DCC" w:rsidRDefault="00D67DCC" w:rsidP="00402800">
            <w:pPr>
              <w:rPr>
                <w:rFonts w:asciiTheme="minorHAnsi" w:hAnsiTheme="minorHAnsi" w:cstheme="minorHAnsi"/>
                <w:b/>
                <w:bCs/>
                <w:sz w:val="22"/>
                <w:szCs w:val="22"/>
              </w:rPr>
            </w:pPr>
            <w:r w:rsidRPr="00D67DCC">
              <w:rPr>
                <w:rFonts w:asciiTheme="minorHAnsi" w:hAnsiTheme="minorHAnsi" w:cstheme="minorHAnsi"/>
                <w:b/>
                <w:bCs/>
                <w:sz w:val="22"/>
                <w:szCs w:val="22"/>
              </w:rPr>
              <w:t xml:space="preserve">Review Date </w:t>
            </w:r>
          </w:p>
        </w:tc>
      </w:tr>
      <w:tr w:rsidR="00402800" w14:paraId="63D1B45C" w14:textId="77777777" w:rsidTr="00402800">
        <w:tc>
          <w:tcPr>
            <w:tcW w:w="1803" w:type="dxa"/>
          </w:tcPr>
          <w:p w14:paraId="2997A5F9" w14:textId="1D49DAB5" w:rsidR="00402800" w:rsidRPr="00D67DCC" w:rsidRDefault="00D67DCC" w:rsidP="00402800">
            <w:pPr>
              <w:rPr>
                <w:rFonts w:asciiTheme="minorHAnsi" w:hAnsiTheme="minorHAnsi" w:cstheme="minorHAnsi"/>
                <w:b/>
                <w:bCs/>
                <w:sz w:val="22"/>
                <w:szCs w:val="22"/>
              </w:rPr>
            </w:pPr>
            <w:r w:rsidRPr="00D67DCC">
              <w:rPr>
                <w:rFonts w:asciiTheme="minorHAnsi" w:hAnsiTheme="minorHAnsi" w:cstheme="minorHAnsi"/>
                <w:b/>
                <w:bCs/>
                <w:sz w:val="22"/>
                <w:szCs w:val="22"/>
              </w:rPr>
              <w:t xml:space="preserve">Communication Skills </w:t>
            </w:r>
          </w:p>
        </w:tc>
        <w:tc>
          <w:tcPr>
            <w:tcW w:w="1803" w:type="dxa"/>
          </w:tcPr>
          <w:p w14:paraId="5F382965" w14:textId="77777777" w:rsidR="00402800" w:rsidRDefault="00D67DCC" w:rsidP="00402800">
            <w:pPr>
              <w:rPr>
                <w:rFonts w:asciiTheme="minorHAnsi" w:hAnsiTheme="minorHAnsi" w:cstheme="minorHAnsi"/>
                <w:sz w:val="22"/>
                <w:szCs w:val="22"/>
              </w:rPr>
            </w:pPr>
            <w:r>
              <w:rPr>
                <w:rFonts w:asciiTheme="minorHAnsi" w:hAnsiTheme="minorHAnsi" w:cstheme="minorHAnsi"/>
                <w:sz w:val="22"/>
                <w:szCs w:val="22"/>
              </w:rPr>
              <w:t xml:space="preserve">To improve my communication </w:t>
            </w:r>
            <w:proofErr w:type="gramStart"/>
            <w:r>
              <w:rPr>
                <w:rFonts w:asciiTheme="minorHAnsi" w:hAnsiTheme="minorHAnsi" w:cstheme="minorHAnsi"/>
                <w:sz w:val="22"/>
                <w:szCs w:val="22"/>
              </w:rPr>
              <w:t>skill</w:t>
            </w:r>
            <w:proofErr w:type="gramEnd"/>
            <w:r>
              <w:rPr>
                <w:rFonts w:asciiTheme="minorHAnsi" w:hAnsiTheme="minorHAnsi" w:cstheme="minorHAnsi"/>
                <w:sz w:val="22"/>
                <w:szCs w:val="22"/>
              </w:rPr>
              <w:t xml:space="preserve"> I will need to build confidence to speak in big group discussions. To improve my communication digitally I will practice online trainings. </w:t>
            </w:r>
          </w:p>
          <w:p w14:paraId="39C6FDC6" w14:textId="72EF5DE6" w:rsidR="00D67DCC" w:rsidRDefault="00D67DCC" w:rsidP="00402800">
            <w:pPr>
              <w:rPr>
                <w:rFonts w:asciiTheme="minorHAnsi" w:hAnsiTheme="minorHAnsi" w:cstheme="minorHAnsi"/>
                <w:sz w:val="22"/>
                <w:szCs w:val="22"/>
              </w:rPr>
            </w:pPr>
          </w:p>
        </w:tc>
        <w:tc>
          <w:tcPr>
            <w:tcW w:w="1803" w:type="dxa"/>
          </w:tcPr>
          <w:p w14:paraId="2202773D" w14:textId="29CF7133" w:rsidR="00402800" w:rsidRDefault="00D67DCC" w:rsidP="00402800">
            <w:pPr>
              <w:rPr>
                <w:rFonts w:asciiTheme="minorHAnsi" w:hAnsiTheme="minorHAnsi" w:cstheme="minorHAnsi"/>
                <w:sz w:val="22"/>
                <w:szCs w:val="22"/>
              </w:rPr>
            </w:pPr>
            <w:r>
              <w:rPr>
                <w:rFonts w:asciiTheme="minorHAnsi" w:hAnsiTheme="minorHAnsi" w:cstheme="minorHAnsi"/>
                <w:sz w:val="22"/>
                <w:szCs w:val="22"/>
              </w:rPr>
              <w:t>For digital communication I will need access to laptops, Teams, Internet.</w:t>
            </w:r>
          </w:p>
        </w:tc>
        <w:tc>
          <w:tcPr>
            <w:tcW w:w="1804" w:type="dxa"/>
          </w:tcPr>
          <w:p w14:paraId="53A51EA0" w14:textId="0287B9C4" w:rsidR="00402800" w:rsidRDefault="00E11915" w:rsidP="00402800">
            <w:pPr>
              <w:rPr>
                <w:rFonts w:asciiTheme="minorHAnsi" w:hAnsiTheme="minorHAnsi" w:cstheme="minorHAnsi"/>
                <w:sz w:val="22"/>
                <w:szCs w:val="22"/>
              </w:rPr>
            </w:pPr>
            <w:r>
              <w:rPr>
                <w:rFonts w:asciiTheme="minorHAnsi" w:hAnsiTheme="minorHAnsi" w:cstheme="minorHAnsi"/>
                <w:sz w:val="22"/>
                <w:szCs w:val="22"/>
              </w:rPr>
              <w:t xml:space="preserve">I will evaluate my communication skills and ask for feedback from peers and tutors. </w:t>
            </w:r>
          </w:p>
        </w:tc>
        <w:tc>
          <w:tcPr>
            <w:tcW w:w="1804" w:type="dxa"/>
          </w:tcPr>
          <w:p w14:paraId="0094B433" w14:textId="168E9111" w:rsidR="00402800" w:rsidRDefault="005A72FF" w:rsidP="00402800">
            <w:pPr>
              <w:rPr>
                <w:rFonts w:asciiTheme="minorHAnsi" w:hAnsiTheme="minorHAnsi" w:cstheme="minorHAnsi"/>
                <w:sz w:val="22"/>
                <w:szCs w:val="22"/>
              </w:rPr>
            </w:pPr>
            <w:r>
              <w:rPr>
                <w:rFonts w:asciiTheme="minorHAnsi" w:hAnsiTheme="minorHAnsi" w:cstheme="minorHAnsi"/>
                <w:sz w:val="22"/>
                <w:szCs w:val="22"/>
              </w:rPr>
              <w:t xml:space="preserve">2-3 months </w:t>
            </w:r>
          </w:p>
        </w:tc>
      </w:tr>
      <w:tr w:rsidR="00402800" w14:paraId="38705C0C" w14:textId="77777777" w:rsidTr="00402800">
        <w:tc>
          <w:tcPr>
            <w:tcW w:w="1803" w:type="dxa"/>
          </w:tcPr>
          <w:p w14:paraId="7F011139" w14:textId="3F806249" w:rsidR="00402800" w:rsidRPr="005A72FF" w:rsidRDefault="005A72FF" w:rsidP="00402800">
            <w:pPr>
              <w:rPr>
                <w:rFonts w:asciiTheme="minorHAnsi" w:hAnsiTheme="minorHAnsi" w:cstheme="minorHAnsi"/>
                <w:b/>
                <w:bCs/>
                <w:sz w:val="22"/>
                <w:szCs w:val="22"/>
              </w:rPr>
            </w:pPr>
            <w:r w:rsidRPr="005A72FF">
              <w:rPr>
                <w:rFonts w:asciiTheme="minorHAnsi" w:hAnsiTheme="minorHAnsi" w:cstheme="minorHAnsi"/>
                <w:b/>
                <w:bCs/>
                <w:sz w:val="22"/>
                <w:szCs w:val="22"/>
              </w:rPr>
              <w:t xml:space="preserve">Time Management </w:t>
            </w:r>
          </w:p>
        </w:tc>
        <w:tc>
          <w:tcPr>
            <w:tcW w:w="1803" w:type="dxa"/>
          </w:tcPr>
          <w:p w14:paraId="66FEC146" w14:textId="4173BF2D" w:rsidR="00402800" w:rsidRDefault="005A72FF" w:rsidP="00402800">
            <w:pPr>
              <w:rPr>
                <w:rFonts w:asciiTheme="minorHAnsi" w:hAnsiTheme="minorHAnsi" w:cstheme="minorHAnsi"/>
                <w:sz w:val="22"/>
                <w:szCs w:val="22"/>
              </w:rPr>
            </w:pPr>
            <w:r>
              <w:rPr>
                <w:rFonts w:asciiTheme="minorHAnsi" w:hAnsiTheme="minorHAnsi" w:cstheme="minorHAnsi"/>
                <w:sz w:val="22"/>
                <w:szCs w:val="22"/>
              </w:rPr>
              <w:t xml:space="preserve">To improve my time management </w:t>
            </w:r>
            <w:proofErr w:type="gramStart"/>
            <w:r>
              <w:rPr>
                <w:rFonts w:asciiTheme="minorHAnsi" w:hAnsiTheme="minorHAnsi" w:cstheme="minorHAnsi"/>
                <w:sz w:val="22"/>
                <w:szCs w:val="22"/>
              </w:rPr>
              <w:t>skills</w:t>
            </w:r>
            <w:proofErr w:type="gramEnd"/>
            <w:r>
              <w:rPr>
                <w:rFonts w:asciiTheme="minorHAnsi" w:hAnsiTheme="minorHAnsi" w:cstheme="minorHAnsi"/>
                <w:sz w:val="22"/>
                <w:szCs w:val="22"/>
              </w:rPr>
              <w:t xml:space="preserve"> I will set myself tasks with allocated time. Make organised plans which will help me manage time. I will use a planner to write down all my tasks and tick them off as I complete them. </w:t>
            </w:r>
          </w:p>
        </w:tc>
        <w:tc>
          <w:tcPr>
            <w:tcW w:w="1803" w:type="dxa"/>
          </w:tcPr>
          <w:p w14:paraId="56498726" w14:textId="7A32EE82" w:rsidR="00402800" w:rsidRDefault="005A72FF" w:rsidP="00402800">
            <w:pPr>
              <w:rPr>
                <w:rFonts w:asciiTheme="minorHAnsi" w:hAnsiTheme="minorHAnsi" w:cstheme="minorHAnsi"/>
                <w:sz w:val="22"/>
                <w:szCs w:val="22"/>
              </w:rPr>
            </w:pPr>
            <w:r>
              <w:rPr>
                <w:rFonts w:asciiTheme="minorHAnsi" w:hAnsiTheme="minorHAnsi" w:cstheme="minorHAnsi"/>
                <w:sz w:val="22"/>
                <w:szCs w:val="22"/>
              </w:rPr>
              <w:t xml:space="preserve">I will require a planner with to do list. </w:t>
            </w:r>
          </w:p>
        </w:tc>
        <w:tc>
          <w:tcPr>
            <w:tcW w:w="1804" w:type="dxa"/>
          </w:tcPr>
          <w:p w14:paraId="5DD2AC26" w14:textId="7ABC7BAA" w:rsidR="00402800" w:rsidRDefault="00E11915" w:rsidP="00402800">
            <w:pPr>
              <w:rPr>
                <w:rFonts w:asciiTheme="minorHAnsi" w:hAnsiTheme="minorHAnsi" w:cstheme="minorHAnsi"/>
                <w:sz w:val="22"/>
                <w:szCs w:val="22"/>
              </w:rPr>
            </w:pPr>
            <w:r>
              <w:rPr>
                <w:rFonts w:asciiTheme="minorHAnsi" w:hAnsiTheme="minorHAnsi" w:cstheme="minorHAnsi"/>
                <w:sz w:val="22"/>
                <w:szCs w:val="22"/>
              </w:rPr>
              <w:t xml:space="preserve">I will measure success by always </w:t>
            </w:r>
            <w:proofErr w:type="gramStart"/>
            <w:r>
              <w:rPr>
                <w:rFonts w:asciiTheme="minorHAnsi" w:hAnsiTheme="minorHAnsi" w:cstheme="minorHAnsi"/>
                <w:sz w:val="22"/>
                <w:szCs w:val="22"/>
              </w:rPr>
              <w:t>planning ahead</w:t>
            </w:r>
            <w:proofErr w:type="gramEnd"/>
            <w:r>
              <w:rPr>
                <w:rFonts w:asciiTheme="minorHAnsi" w:hAnsiTheme="minorHAnsi" w:cstheme="minorHAnsi"/>
                <w:sz w:val="22"/>
                <w:szCs w:val="22"/>
              </w:rPr>
              <w:t xml:space="preserve">. </w:t>
            </w:r>
          </w:p>
        </w:tc>
        <w:tc>
          <w:tcPr>
            <w:tcW w:w="1804" w:type="dxa"/>
          </w:tcPr>
          <w:p w14:paraId="7623047E" w14:textId="5CE794F0" w:rsidR="00402800" w:rsidRDefault="00E11915" w:rsidP="00402800">
            <w:pPr>
              <w:rPr>
                <w:rFonts w:asciiTheme="minorHAnsi" w:hAnsiTheme="minorHAnsi" w:cstheme="minorHAnsi"/>
                <w:sz w:val="22"/>
                <w:szCs w:val="22"/>
              </w:rPr>
            </w:pPr>
            <w:r>
              <w:rPr>
                <w:rFonts w:asciiTheme="minorHAnsi" w:hAnsiTheme="minorHAnsi" w:cstheme="minorHAnsi"/>
                <w:sz w:val="22"/>
                <w:szCs w:val="22"/>
              </w:rPr>
              <w:t>2-3 months</w:t>
            </w:r>
          </w:p>
        </w:tc>
      </w:tr>
      <w:tr w:rsidR="00402800" w14:paraId="4AD12662" w14:textId="77777777" w:rsidTr="00402800">
        <w:tc>
          <w:tcPr>
            <w:tcW w:w="1803" w:type="dxa"/>
          </w:tcPr>
          <w:p w14:paraId="4987FF04" w14:textId="5BA85442" w:rsidR="00402800" w:rsidRPr="00E11915" w:rsidRDefault="00E11915" w:rsidP="00402800">
            <w:pPr>
              <w:rPr>
                <w:rFonts w:asciiTheme="minorHAnsi" w:hAnsiTheme="minorHAnsi" w:cstheme="minorHAnsi"/>
                <w:b/>
                <w:bCs/>
                <w:sz w:val="22"/>
                <w:szCs w:val="22"/>
              </w:rPr>
            </w:pPr>
            <w:r w:rsidRPr="00E11915">
              <w:rPr>
                <w:rFonts w:asciiTheme="minorHAnsi" w:hAnsiTheme="minorHAnsi" w:cstheme="minorHAnsi"/>
                <w:b/>
                <w:bCs/>
                <w:color w:val="000000" w:themeColor="text1"/>
                <w:sz w:val="22"/>
                <w:szCs w:val="22"/>
              </w:rPr>
              <w:t xml:space="preserve">Improve research skills </w:t>
            </w:r>
          </w:p>
        </w:tc>
        <w:tc>
          <w:tcPr>
            <w:tcW w:w="1803" w:type="dxa"/>
          </w:tcPr>
          <w:p w14:paraId="014F2150" w14:textId="19730F9A" w:rsidR="00402800" w:rsidRDefault="00E11915" w:rsidP="00402800">
            <w:pPr>
              <w:rPr>
                <w:rFonts w:asciiTheme="minorHAnsi" w:hAnsiTheme="minorHAnsi" w:cstheme="minorHAnsi"/>
                <w:sz w:val="22"/>
                <w:szCs w:val="22"/>
              </w:rPr>
            </w:pPr>
            <w:r>
              <w:rPr>
                <w:rFonts w:asciiTheme="minorHAnsi" w:hAnsiTheme="minorHAnsi" w:cstheme="minorHAnsi"/>
                <w:sz w:val="22"/>
                <w:szCs w:val="22"/>
              </w:rPr>
              <w:t>I will improve my research skills by using online sites for my work. Always cross referencing with work from others on multiple resources.</w:t>
            </w:r>
          </w:p>
        </w:tc>
        <w:tc>
          <w:tcPr>
            <w:tcW w:w="1803" w:type="dxa"/>
          </w:tcPr>
          <w:p w14:paraId="157EDF74" w14:textId="77777777" w:rsidR="00402800" w:rsidRDefault="00E11915" w:rsidP="00402800">
            <w:pPr>
              <w:rPr>
                <w:rFonts w:asciiTheme="minorHAnsi" w:hAnsiTheme="minorHAnsi" w:cstheme="minorHAnsi"/>
                <w:sz w:val="22"/>
                <w:szCs w:val="22"/>
              </w:rPr>
            </w:pPr>
            <w:r>
              <w:rPr>
                <w:rFonts w:asciiTheme="minorHAnsi" w:hAnsiTheme="minorHAnsi" w:cstheme="minorHAnsi"/>
                <w:sz w:val="22"/>
                <w:szCs w:val="22"/>
              </w:rPr>
              <w:t xml:space="preserve">Using different browsers and sites online. </w:t>
            </w:r>
          </w:p>
          <w:p w14:paraId="59282ECB" w14:textId="77777777" w:rsidR="00E11915" w:rsidRDefault="00E11915" w:rsidP="00402800">
            <w:pPr>
              <w:rPr>
                <w:rFonts w:asciiTheme="minorHAnsi" w:hAnsiTheme="minorHAnsi" w:cstheme="minorHAnsi"/>
                <w:sz w:val="22"/>
                <w:szCs w:val="22"/>
              </w:rPr>
            </w:pPr>
          </w:p>
          <w:p w14:paraId="53BD99E8" w14:textId="2D342B42" w:rsidR="00E11915" w:rsidRDefault="00E11915" w:rsidP="00402800">
            <w:pPr>
              <w:rPr>
                <w:rFonts w:asciiTheme="minorHAnsi" w:hAnsiTheme="minorHAnsi" w:cstheme="minorHAnsi"/>
                <w:sz w:val="22"/>
                <w:szCs w:val="22"/>
              </w:rPr>
            </w:pPr>
            <w:r>
              <w:rPr>
                <w:rFonts w:asciiTheme="minorHAnsi" w:hAnsiTheme="minorHAnsi" w:cstheme="minorHAnsi"/>
                <w:sz w:val="22"/>
                <w:szCs w:val="22"/>
              </w:rPr>
              <w:t xml:space="preserve">I could also ask for help from personal tutors. </w:t>
            </w:r>
          </w:p>
        </w:tc>
        <w:tc>
          <w:tcPr>
            <w:tcW w:w="1804" w:type="dxa"/>
          </w:tcPr>
          <w:p w14:paraId="2BC63AB1" w14:textId="42B9C7A4" w:rsidR="00402800" w:rsidRDefault="00E11915" w:rsidP="00402800">
            <w:pPr>
              <w:rPr>
                <w:rFonts w:asciiTheme="minorHAnsi" w:hAnsiTheme="minorHAnsi" w:cstheme="minorHAnsi"/>
                <w:sz w:val="22"/>
                <w:szCs w:val="22"/>
              </w:rPr>
            </w:pPr>
            <w:r>
              <w:rPr>
                <w:rFonts w:asciiTheme="minorHAnsi" w:hAnsiTheme="minorHAnsi" w:cstheme="minorHAnsi"/>
                <w:sz w:val="22"/>
                <w:szCs w:val="22"/>
              </w:rPr>
              <w:t>A</w:t>
            </w:r>
            <w:r w:rsidR="009071A3">
              <w:rPr>
                <w:rFonts w:asciiTheme="minorHAnsi" w:hAnsiTheme="minorHAnsi" w:cstheme="minorHAnsi"/>
                <w:sz w:val="22"/>
                <w:szCs w:val="22"/>
              </w:rPr>
              <w:t xml:space="preserve">sk for feedbacks and attend libraries. Read extensively. </w:t>
            </w:r>
          </w:p>
        </w:tc>
        <w:tc>
          <w:tcPr>
            <w:tcW w:w="1804" w:type="dxa"/>
          </w:tcPr>
          <w:p w14:paraId="6EC65C55" w14:textId="4905F659" w:rsidR="00402800" w:rsidRDefault="009071A3" w:rsidP="00402800">
            <w:pPr>
              <w:rPr>
                <w:rFonts w:asciiTheme="minorHAnsi" w:hAnsiTheme="minorHAnsi" w:cstheme="minorHAnsi"/>
                <w:sz w:val="22"/>
                <w:szCs w:val="22"/>
              </w:rPr>
            </w:pPr>
            <w:r>
              <w:rPr>
                <w:rFonts w:asciiTheme="minorHAnsi" w:hAnsiTheme="minorHAnsi" w:cstheme="minorHAnsi"/>
                <w:sz w:val="22"/>
                <w:szCs w:val="22"/>
              </w:rPr>
              <w:t xml:space="preserve">2 months </w:t>
            </w:r>
          </w:p>
        </w:tc>
      </w:tr>
    </w:tbl>
    <w:p w14:paraId="4C407273" w14:textId="77777777" w:rsidR="00402800" w:rsidRPr="007A3AE4" w:rsidRDefault="00402800" w:rsidP="00402800">
      <w:pPr>
        <w:rPr>
          <w:rFonts w:asciiTheme="minorHAnsi" w:hAnsiTheme="minorHAnsi" w:cstheme="minorHAnsi"/>
          <w:sz w:val="22"/>
          <w:szCs w:val="22"/>
        </w:rPr>
      </w:pPr>
    </w:p>
    <w:p w14:paraId="3D832B4D" w14:textId="77777777" w:rsidR="007A3AE4" w:rsidRDefault="007A3AE4" w:rsidP="007A3AE4">
      <w:pPr>
        <w:jc w:val="right"/>
        <w:rPr>
          <w:rFonts w:asciiTheme="minorHAnsi" w:hAnsiTheme="minorHAnsi" w:cstheme="minorHAnsi"/>
          <w:sz w:val="22"/>
          <w:szCs w:val="22"/>
        </w:rPr>
      </w:pPr>
    </w:p>
    <w:p w14:paraId="4AFF8584" w14:textId="77777777" w:rsidR="007A3AE4" w:rsidRDefault="007A3AE4" w:rsidP="007A3AE4">
      <w:pPr>
        <w:jc w:val="right"/>
        <w:rPr>
          <w:rFonts w:asciiTheme="minorHAnsi" w:hAnsiTheme="minorHAnsi" w:cstheme="minorHAnsi"/>
          <w:sz w:val="22"/>
          <w:szCs w:val="22"/>
        </w:rPr>
      </w:pPr>
    </w:p>
    <w:p w14:paraId="147490F5" w14:textId="77777777" w:rsidR="0054665A" w:rsidRDefault="0054665A" w:rsidP="007A3AE4">
      <w:pPr>
        <w:jc w:val="right"/>
        <w:rPr>
          <w:rFonts w:asciiTheme="minorHAnsi" w:hAnsiTheme="minorHAnsi" w:cstheme="minorHAnsi"/>
          <w:sz w:val="22"/>
          <w:szCs w:val="22"/>
        </w:rPr>
      </w:pPr>
    </w:p>
    <w:p w14:paraId="5F22782C" w14:textId="77777777" w:rsidR="0054665A" w:rsidRDefault="0054665A" w:rsidP="007A3AE4">
      <w:pPr>
        <w:jc w:val="right"/>
        <w:rPr>
          <w:rFonts w:asciiTheme="minorHAnsi" w:hAnsiTheme="minorHAnsi" w:cstheme="minorHAnsi"/>
          <w:sz w:val="22"/>
          <w:szCs w:val="22"/>
        </w:rPr>
      </w:pPr>
    </w:p>
    <w:p w14:paraId="0564DEE2" w14:textId="77777777" w:rsidR="0054665A" w:rsidRDefault="0054665A" w:rsidP="007A3AE4">
      <w:pPr>
        <w:jc w:val="right"/>
        <w:rPr>
          <w:rFonts w:asciiTheme="minorHAnsi" w:hAnsiTheme="minorHAnsi" w:cstheme="minorHAnsi"/>
          <w:sz w:val="22"/>
          <w:szCs w:val="22"/>
        </w:rPr>
      </w:pPr>
    </w:p>
    <w:p w14:paraId="39502A16" w14:textId="77777777" w:rsidR="0054665A" w:rsidRDefault="0054665A" w:rsidP="007A3AE4">
      <w:pPr>
        <w:jc w:val="right"/>
        <w:rPr>
          <w:rFonts w:asciiTheme="minorHAnsi" w:hAnsiTheme="minorHAnsi" w:cstheme="minorHAnsi"/>
          <w:sz w:val="22"/>
          <w:szCs w:val="22"/>
        </w:rPr>
      </w:pPr>
    </w:p>
    <w:p w14:paraId="124E9551" w14:textId="6B093552" w:rsidR="007A3AE4" w:rsidRDefault="0054665A" w:rsidP="0054665A">
      <w:pPr>
        <w:pStyle w:val="Heading1"/>
      </w:pPr>
      <w:bookmarkStart w:id="3" w:name="_Toc146904987"/>
      <w:r>
        <w:lastRenderedPageBreak/>
        <w:t>REFERENCES</w:t>
      </w:r>
      <w:bookmarkEnd w:id="3"/>
    </w:p>
    <w:p w14:paraId="5A6708F4" w14:textId="77777777" w:rsidR="0054665A" w:rsidRDefault="0054665A" w:rsidP="0054665A"/>
    <w:p w14:paraId="2BE48A52" w14:textId="77777777" w:rsidR="008E356F" w:rsidRDefault="008E356F" w:rsidP="008E356F">
      <w:pPr>
        <w:pStyle w:val="NormalWeb"/>
        <w:spacing w:before="0" w:beforeAutospacing="0" w:after="0" w:afterAutospacing="0" w:line="480" w:lineRule="atLeast"/>
        <w:ind w:left="600" w:hanging="600"/>
        <w:rPr>
          <w:color w:val="000000"/>
        </w:rPr>
      </w:pPr>
      <w:r>
        <w:rPr>
          <w:color w:val="000000"/>
        </w:rPr>
        <w:t>Expert Contributor. (2017, November 27). </w:t>
      </w:r>
      <w:r>
        <w:rPr>
          <w:i/>
          <w:iCs/>
          <w:color w:val="000000"/>
        </w:rPr>
        <w:t>How can we better prepare students for university?</w:t>
      </w:r>
      <w:r>
        <w:rPr>
          <w:color w:val="000000"/>
        </w:rPr>
        <w:t xml:space="preserve"> Schools Week. </w:t>
      </w:r>
      <w:hyperlink r:id="rId8" w:history="1">
        <w:r w:rsidRPr="003F177F">
          <w:rPr>
            <w:rStyle w:val="Hyperlink"/>
          </w:rPr>
          <w:t>https://schoolsweek.co.uk/how-can-we-better-prepare-students-for-university/</w:t>
        </w:r>
      </w:hyperlink>
    </w:p>
    <w:p w14:paraId="051D61FA" w14:textId="77777777" w:rsidR="008E356F" w:rsidRDefault="008E356F" w:rsidP="008E356F">
      <w:pPr>
        <w:pStyle w:val="NormalWeb"/>
        <w:spacing w:before="0" w:beforeAutospacing="0" w:after="0" w:afterAutospacing="0" w:line="480" w:lineRule="atLeast"/>
        <w:ind w:left="600" w:hanging="600"/>
        <w:rPr>
          <w:color w:val="000000"/>
        </w:rPr>
      </w:pPr>
    </w:p>
    <w:p w14:paraId="60ADA0A5" w14:textId="77777777" w:rsidR="008E356F" w:rsidRDefault="008E356F" w:rsidP="008E356F">
      <w:pPr>
        <w:pStyle w:val="NormalWeb"/>
        <w:spacing w:before="0" w:beforeAutospacing="0" w:after="0" w:afterAutospacing="0" w:line="480" w:lineRule="atLeast"/>
        <w:ind w:left="600" w:hanging="600"/>
        <w:rPr>
          <w:color w:val="000000"/>
        </w:rPr>
      </w:pPr>
      <w:r>
        <w:rPr>
          <w:color w:val="000000"/>
        </w:rPr>
        <w:t>Griffiths, E. (2023, June 29). </w:t>
      </w:r>
      <w:r>
        <w:rPr>
          <w:i/>
          <w:iCs/>
          <w:color w:val="000000"/>
        </w:rPr>
        <w:t>Mind Map Templates</w:t>
      </w:r>
      <w:r>
        <w:rPr>
          <w:color w:val="000000"/>
        </w:rPr>
        <w:t xml:space="preserve">. </w:t>
      </w:r>
      <w:proofErr w:type="spellStart"/>
      <w:r>
        <w:rPr>
          <w:color w:val="000000"/>
        </w:rPr>
        <w:t>TemplateLab</w:t>
      </w:r>
      <w:proofErr w:type="spellEnd"/>
      <w:r>
        <w:rPr>
          <w:color w:val="000000"/>
        </w:rPr>
        <w:t xml:space="preserve">. </w:t>
      </w:r>
      <w:hyperlink r:id="rId9" w:history="1">
        <w:r w:rsidRPr="003F177F">
          <w:rPr>
            <w:rStyle w:val="Hyperlink"/>
          </w:rPr>
          <w:t>https://templatelab.com/mind-map/#google_vignette</w:t>
        </w:r>
      </w:hyperlink>
    </w:p>
    <w:p w14:paraId="02F27E51" w14:textId="77777777" w:rsidR="008E356F" w:rsidRDefault="008E356F" w:rsidP="0054665A">
      <w:pPr>
        <w:pStyle w:val="NormalWeb"/>
        <w:spacing w:before="0" w:beforeAutospacing="0" w:after="0" w:afterAutospacing="0" w:line="480" w:lineRule="atLeast"/>
        <w:ind w:left="600" w:hanging="600"/>
        <w:rPr>
          <w:color w:val="000000"/>
        </w:rPr>
      </w:pPr>
    </w:p>
    <w:p w14:paraId="10822728" w14:textId="5F560B0B" w:rsidR="0054665A" w:rsidRDefault="0054665A" w:rsidP="0054665A">
      <w:pPr>
        <w:pStyle w:val="NormalWeb"/>
        <w:spacing w:before="0" w:beforeAutospacing="0" w:after="0" w:afterAutospacing="0" w:line="480" w:lineRule="atLeast"/>
        <w:ind w:left="600" w:hanging="600"/>
        <w:rPr>
          <w:color w:val="000000"/>
        </w:rPr>
      </w:pPr>
      <w:r>
        <w:rPr>
          <w:color w:val="000000"/>
        </w:rPr>
        <w:t>Lowe, H., &amp; Cook, A. (2003, February). </w:t>
      </w:r>
      <w:r>
        <w:rPr>
          <w:i/>
          <w:iCs/>
          <w:color w:val="000000"/>
        </w:rPr>
        <w:t>Mind the Gap: Are students prepared for higher education?</w:t>
      </w:r>
      <w:r>
        <w:rPr>
          <w:color w:val="000000"/>
        </w:rPr>
        <w:t xml:space="preserve"> ResearchGate; Taylor &amp; Francis. </w:t>
      </w:r>
      <w:hyperlink r:id="rId10" w:history="1">
        <w:r w:rsidRPr="008702CE">
          <w:rPr>
            <w:rStyle w:val="Hyperlink"/>
          </w:rPr>
          <w:t>https://www.researchgate.net/publication/248979424_Mind_the_Gap_Are_students_prepared_for_higher_education</w:t>
        </w:r>
      </w:hyperlink>
    </w:p>
    <w:p w14:paraId="5FC90A2B" w14:textId="77777777" w:rsidR="0054665A" w:rsidRDefault="0054665A" w:rsidP="0054665A">
      <w:pPr>
        <w:pStyle w:val="NormalWeb"/>
        <w:spacing w:before="0" w:beforeAutospacing="0" w:after="0" w:afterAutospacing="0" w:line="480" w:lineRule="atLeast"/>
        <w:ind w:left="600" w:hanging="600"/>
        <w:rPr>
          <w:color w:val="000000"/>
        </w:rPr>
      </w:pPr>
    </w:p>
    <w:p w14:paraId="6993EA76" w14:textId="705C763F" w:rsidR="0054665A" w:rsidRDefault="0054665A" w:rsidP="008E356F">
      <w:pPr>
        <w:pStyle w:val="NormalWeb"/>
        <w:spacing w:before="0" w:beforeAutospacing="0" w:after="0" w:afterAutospacing="0" w:line="480" w:lineRule="atLeast"/>
        <w:ind w:left="600" w:hanging="600"/>
        <w:rPr>
          <w:color w:val="000000"/>
        </w:rPr>
      </w:pPr>
      <w:r>
        <w:rPr>
          <w:color w:val="000000"/>
        </w:rPr>
        <w:t>Ramsdell, D. (2021, April 12). </w:t>
      </w:r>
      <w:r>
        <w:rPr>
          <w:i/>
          <w:iCs/>
          <w:color w:val="000000"/>
        </w:rPr>
        <w:t>Higher Ed Geek</w:t>
      </w:r>
      <w:r>
        <w:rPr>
          <w:color w:val="000000"/>
        </w:rPr>
        <w:t xml:space="preserve">. Higher Ed Geek. </w:t>
      </w:r>
      <w:hyperlink r:id="rId11" w:history="1">
        <w:r w:rsidR="008E356F" w:rsidRPr="005465FF">
          <w:rPr>
            <w:rStyle w:val="Hyperlink"/>
          </w:rPr>
          <w:t>https://www.higheredgeek.com/blog/top-tips-to-help-you-prepare-for-higher-education</w:t>
        </w:r>
      </w:hyperlink>
    </w:p>
    <w:p w14:paraId="44F3552A" w14:textId="77777777" w:rsidR="008E356F" w:rsidRDefault="008E356F" w:rsidP="008E356F">
      <w:pPr>
        <w:pStyle w:val="NormalWeb"/>
        <w:spacing w:before="0" w:beforeAutospacing="0" w:after="0" w:afterAutospacing="0" w:line="480" w:lineRule="atLeast"/>
        <w:ind w:left="600" w:hanging="600"/>
        <w:rPr>
          <w:color w:val="000000"/>
        </w:rPr>
      </w:pPr>
    </w:p>
    <w:p w14:paraId="000839A2" w14:textId="77777777" w:rsidR="008E356F" w:rsidRDefault="008E356F" w:rsidP="008E356F">
      <w:pPr>
        <w:pStyle w:val="NormalWeb"/>
        <w:spacing w:before="0" w:beforeAutospacing="0" w:after="0" w:afterAutospacing="0" w:line="480" w:lineRule="atLeast"/>
        <w:ind w:left="600" w:hanging="600"/>
        <w:rPr>
          <w:color w:val="000000"/>
        </w:rPr>
      </w:pPr>
      <w:r>
        <w:rPr>
          <w:i/>
          <w:iCs/>
          <w:color w:val="000000"/>
        </w:rPr>
        <w:t>30 ways to prepare for university studies | Oxbridge Essays</w:t>
      </w:r>
      <w:r>
        <w:rPr>
          <w:color w:val="000000"/>
        </w:rPr>
        <w:t xml:space="preserve">. (2019, September 27). Oxbridge Essays. </w:t>
      </w:r>
      <w:hyperlink r:id="rId12" w:history="1">
        <w:r w:rsidRPr="003F177F">
          <w:rPr>
            <w:rStyle w:val="Hyperlink"/>
          </w:rPr>
          <w:t>https://www.oxbridgeessays.com/blog/30-ways-prepare-university-studies/</w:t>
        </w:r>
      </w:hyperlink>
    </w:p>
    <w:p w14:paraId="59DD7957" w14:textId="77777777" w:rsidR="0054665A" w:rsidRDefault="0054665A" w:rsidP="0054665A"/>
    <w:p w14:paraId="1D7A8951" w14:textId="59E5FE90" w:rsidR="0054665A" w:rsidRDefault="0054665A" w:rsidP="0054665A">
      <w:pPr>
        <w:pStyle w:val="NormalWeb"/>
        <w:spacing w:before="0" w:beforeAutospacing="0" w:after="0" w:afterAutospacing="0" w:line="480" w:lineRule="atLeast"/>
        <w:rPr>
          <w:color w:val="000000"/>
          <w:shd w:val="clear" w:color="auto" w:fill="FFFFFF"/>
        </w:rPr>
      </w:pPr>
      <w:bookmarkStart w:id="4" w:name="_Hlk146904755"/>
    </w:p>
    <w:bookmarkEnd w:id="4"/>
    <w:p w14:paraId="7B985179" w14:textId="77777777" w:rsidR="0054665A" w:rsidRPr="0054665A" w:rsidRDefault="0054665A" w:rsidP="0054665A"/>
    <w:sectPr w:rsidR="0054665A" w:rsidRPr="0054665A" w:rsidSect="00A32CCC">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26671" w14:textId="77777777" w:rsidR="00AD37B6" w:rsidRDefault="00AD37B6" w:rsidP="00343CFC">
      <w:r>
        <w:separator/>
      </w:r>
    </w:p>
  </w:endnote>
  <w:endnote w:type="continuationSeparator" w:id="0">
    <w:p w14:paraId="151D4973" w14:textId="77777777" w:rsidR="00AD37B6" w:rsidRDefault="00AD37B6" w:rsidP="00343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1A045" w14:textId="77777777" w:rsidR="00AD37B6" w:rsidRDefault="00AD37B6" w:rsidP="00343CFC">
      <w:r>
        <w:separator/>
      </w:r>
    </w:p>
  </w:footnote>
  <w:footnote w:type="continuationSeparator" w:id="0">
    <w:p w14:paraId="39649178" w14:textId="77777777" w:rsidR="00AD37B6" w:rsidRDefault="00AD37B6" w:rsidP="00343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F8F5D"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72"/>
    <w:rsid w:val="00005BB5"/>
    <w:rsid w:val="00051A38"/>
    <w:rsid w:val="00066BD8"/>
    <w:rsid w:val="000D664A"/>
    <w:rsid w:val="0019414B"/>
    <w:rsid w:val="002328E9"/>
    <w:rsid w:val="002D6C54"/>
    <w:rsid w:val="002E58ED"/>
    <w:rsid w:val="00343CFC"/>
    <w:rsid w:val="00374378"/>
    <w:rsid w:val="003C5874"/>
    <w:rsid w:val="003D219E"/>
    <w:rsid w:val="00402800"/>
    <w:rsid w:val="0042328F"/>
    <w:rsid w:val="00437965"/>
    <w:rsid w:val="005316F5"/>
    <w:rsid w:val="0054665A"/>
    <w:rsid w:val="005A72FF"/>
    <w:rsid w:val="005F7F09"/>
    <w:rsid w:val="00614212"/>
    <w:rsid w:val="006B2656"/>
    <w:rsid w:val="006C7DFA"/>
    <w:rsid w:val="006D21E2"/>
    <w:rsid w:val="006E1553"/>
    <w:rsid w:val="00707E7A"/>
    <w:rsid w:val="0075397A"/>
    <w:rsid w:val="00793B60"/>
    <w:rsid w:val="007A3AE4"/>
    <w:rsid w:val="008342DC"/>
    <w:rsid w:val="008A6D72"/>
    <w:rsid w:val="008E2017"/>
    <w:rsid w:val="008E356F"/>
    <w:rsid w:val="0090356E"/>
    <w:rsid w:val="009071A3"/>
    <w:rsid w:val="009F327C"/>
    <w:rsid w:val="00A043FC"/>
    <w:rsid w:val="00A258D9"/>
    <w:rsid w:val="00A32CCC"/>
    <w:rsid w:val="00AD37B6"/>
    <w:rsid w:val="00B750A1"/>
    <w:rsid w:val="00B82AE2"/>
    <w:rsid w:val="00B83ABA"/>
    <w:rsid w:val="00C4258E"/>
    <w:rsid w:val="00CB7B3C"/>
    <w:rsid w:val="00D55609"/>
    <w:rsid w:val="00D62F0C"/>
    <w:rsid w:val="00D661BE"/>
    <w:rsid w:val="00D67DCC"/>
    <w:rsid w:val="00E11915"/>
    <w:rsid w:val="00F75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232DA"/>
  <w15:chartTrackingRefBased/>
  <w15:docId w15:val="{EB3DEA5F-5CB0-4105-825C-CB7F49E35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D7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4665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2F0C"/>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D62F0C"/>
    <w:rPr>
      <w:kern w:val="0"/>
      <w:lang w:val="en-US"/>
      <w14:ligatures w14:val="none"/>
    </w:rPr>
  </w:style>
  <w:style w:type="paragraph" w:styleId="Footer">
    <w:name w:val="footer"/>
    <w:basedOn w:val="Normal"/>
    <w:link w:val="FooterChar"/>
    <w:uiPriority w:val="99"/>
    <w:unhideWhenUsed/>
    <w:rsid w:val="00343CFC"/>
    <w:pPr>
      <w:tabs>
        <w:tab w:val="center" w:pos="4513"/>
        <w:tab w:val="right" w:pos="9026"/>
      </w:tabs>
    </w:pPr>
  </w:style>
  <w:style w:type="character" w:customStyle="1" w:styleId="FooterChar">
    <w:name w:val="Footer Char"/>
    <w:basedOn w:val="DefaultParagraphFont"/>
    <w:link w:val="Footer"/>
    <w:uiPriority w:val="99"/>
    <w:rsid w:val="00343CFC"/>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402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4665A"/>
    <w:pPr>
      <w:spacing w:after="100" w:line="259" w:lineRule="auto"/>
    </w:pPr>
    <w:rPr>
      <w:rFonts w:ascii="Calibri" w:eastAsia="Calibri" w:hAnsi="Calibri" w:cs="Calibri"/>
      <w:sz w:val="22"/>
      <w:szCs w:val="22"/>
      <w:lang w:eastAsia="zh-CN"/>
    </w:rPr>
  </w:style>
  <w:style w:type="paragraph" w:styleId="TOC2">
    <w:name w:val="toc 2"/>
    <w:basedOn w:val="Normal"/>
    <w:next w:val="Normal"/>
    <w:autoRedefine/>
    <w:uiPriority w:val="39"/>
    <w:unhideWhenUsed/>
    <w:rsid w:val="0054665A"/>
    <w:pPr>
      <w:spacing w:after="100" w:line="259" w:lineRule="auto"/>
      <w:ind w:left="220"/>
    </w:pPr>
    <w:rPr>
      <w:rFonts w:ascii="Calibri" w:eastAsia="Calibri" w:hAnsi="Calibri" w:cs="Calibri"/>
      <w:sz w:val="22"/>
      <w:szCs w:val="22"/>
      <w:lang w:eastAsia="zh-CN"/>
    </w:rPr>
  </w:style>
  <w:style w:type="character" w:styleId="Hyperlink">
    <w:name w:val="Hyperlink"/>
    <w:basedOn w:val="DefaultParagraphFont"/>
    <w:uiPriority w:val="99"/>
    <w:unhideWhenUsed/>
    <w:rsid w:val="0054665A"/>
    <w:rPr>
      <w:color w:val="0563C1" w:themeColor="hyperlink"/>
      <w:u w:val="single"/>
    </w:rPr>
  </w:style>
  <w:style w:type="character" w:customStyle="1" w:styleId="Heading1Char">
    <w:name w:val="Heading 1 Char"/>
    <w:basedOn w:val="DefaultParagraphFont"/>
    <w:link w:val="Heading1"/>
    <w:uiPriority w:val="9"/>
    <w:rsid w:val="0054665A"/>
    <w:rPr>
      <w:rFonts w:asciiTheme="majorHAnsi" w:eastAsiaTheme="majorEastAsia" w:hAnsiTheme="majorHAnsi" w:cstheme="majorBidi"/>
      <w:color w:val="2F5496" w:themeColor="accent1" w:themeShade="BF"/>
      <w:kern w:val="0"/>
      <w:sz w:val="32"/>
      <w:szCs w:val="32"/>
      <w:lang w:eastAsia="en-GB"/>
      <w14:ligatures w14:val="none"/>
    </w:rPr>
  </w:style>
  <w:style w:type="paragraph" w:styleId="NormalWeb">
    <w:name w:val="Normal (Web)"/>
    <w:basedOn w:val="Normal"/>
    <w:uiPriority w:val="99"/>
    <w:semiHidden/>
    <w:unhideWhenUsed/>
    <w:rsid w:val="0054665A"/>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8E3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sweek.co.uk/how-can-we-better-prepare-students-for-universit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www.oxbridgeessays.com/blog/30-ways-prepare-university-stud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higheredgeek.com/blog/top-tips-to-help-you-prepare-for-higher-education" TargetMode="External"/><Relationship Id="rId5" Type="http://schemas.openxmlformats.org/officeDocument/2006/relationships/endnotes" Target="endnotes.xml"/><Relationship Id="rId10" Type="http://schemas.openxmlformats.org/officeDocument/2006/relationships/hyperlink" Target="https://www.researchgate.net/publication/248979424_Mind_the_Gap_Are_students_prepared_for_higher_education" TargetMode="External"/><Relationship Id="rId4" Type="http://schemas.openxmlformats.org/officeDocument/2006/relationships/footnotes" Target="footnotes.xml"/><Relationship Id="rId9" Type="http://schemas.openxmlformats.org/officeDocument/2006/relationships/hyperlink" Target="https://templatelab.com/mind-map/#google_vignet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7</Pages>
  <Words>1752</Words>
  <Characters>9987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Sultana (DHCW - People &amp; OD)</dc:creator>
  <cp:keywords/>
  <dc:description/>
  <cp:lastModifiedBy>Lina Sultana (DHCW - People &amp; OD)</cp:lastModifiedBy>
  <cp:revision>33</cp:revision>
  <dcterms:created xsi:type="dcterms:W3CDTF">2023-09-20T19:54:00Z</dcterms:created>
  <dcterms:modified xsi:type="dcterms:W3CDTF">2023-09-29T17:36:00Z</dcterms:modified>
</cp:coreProperties>
</file>