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909F6" w:rsidRPr="004909F6" w:rsidRDefault="004909F6" w:rsidP="004909F6">
      <w:pPr>
        <w:spacing w:after="165"/>
        <w:jc w:val="center"/>
        <w:rPr>
          <w:rFonts w:ascii="Tahoma" w:hAnsi="Tahoma" w:cs="Tahoma"/>
          <w:color w:val="000000"/>
          <w:sz w:val="40"/>
          <w:szCs w:val="40"/>
        </w:rPr>
      </w:pPr>
      <w:r w:rsidRPr="004909F6">
        <w:rPr>
          <w:b/>
          <w:noProof/>
          <w:lang w:val="en-GB" w:eastAsia="en-GB" w:bidi="ar-SA"/>
        </w:rPr>
        <w:drawing>
          <wp:inline distT="0" distB="0" distL="0" distR="0" wp14:anchorId="30A43557" wp14:editId="269F1BAE">
            <wp:extent cx="2209800" cy="733425"/>
            <wp:effectExtent l="0" t="0" r="0" b="9525"/>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33425"/>
                    </a:xfrm>
                    <a:prstGeom prst="rect">
                      <a:avLst/>
                    </a:prstGeom>
                    <a:noFill/>
                    <a:ln>
                      <a:noFill/>
                    </a:ln>
                  </pic:spPr>
                </pic:pic>
              </a:graphicData>
            </a:graphic>
          </wp:inline>
        </w:drawing>
      </w:r>
    </w:p>
    <w:p w:rsidR="004909F6" w:rsidRPr="004909F6" w:rsidRDefault="004909F6" w:rsidP="004909F6">
      <w:pPr>
        <w:spacing w:after="0" w:line="240" w:lineRule="auto"/>
        <w:jc w:val="center"/>
        <w:rPr>
          <w:sz w:val="40"/>
          <w:szCs w:val="40"/>
        </w:rPr>
      </w:pPr>
      <w:r w:rsidRPr="004909F6">
        <w:rPr>
          <w:sz w:val="40"/>
          <w:szCs w:val="40"/>
        </w:rPr>
        <w:t>Skills for the Workplace</w:t>
      </w:r>
      <w:r w:rsidRPr="004909F6">
        <w:rPr>
          <w:sz w:val="40"/>
          <w:szCs w:val="40"/>
        </w:rPr>
        <w:br/>
        <w:t>Module Assignment Submission</w:t>
      </w:r>
    </w:p>
    <w:tbl>
      <w:tblPr>
        <w:tblpPr w:leftFromText="180" w:rightFromText="180" w:vertAnchor="text" w:horzAnchor="margin" w:tblpXSpec="center" w:tblpY="133"/>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909F6" w:rsidRPr="004909F6" w:rsidTr="002503CB">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4909F6" w:rsidRPr="004909F6" w:rsidRDefault="004909F6" w:rsidP="004909F6">
            <w:pPr>
              <w:spacing w:before="320"/>
              <w:outlineLvl w:val="4"/>
              <w:rPr>
                <w:rFonts w:ascii="Tahoma" w:hAnsi="Tahoma" w:cs="Tahoma"/>
                <w:spacing w:val="10"/>
                <w:sz w:val="28"/>
                <w:szCs w:val="28"/>
              </w:rPr>
            </w:pPr>
            <w:r w:rsidRPr="004909F6">
              <w:rPr>
                <w:rFonts w:ascii="Tahoma" w:hAnsi="Tahoma" w:cs="Tahoma"/>
                <w:spacing w:val="10"/>
                <w:sz w:val="28"/>
                <w:szCs w:val="28"/>
              </w:rPr>
              <w:t>Student Name:</w:t>
            </w:r>
          </w:p>
        </w:tc>
        <w:tc>
          <w:tcPr>
            <w:tcW w:w="6055" w:type="dxa"/>
            <w:tcBorders>
              <w:top w:val="single" w:sz="4" w:space="0" w:color="auto"/>
              <w:left w:val="single" w:sz="4" w:space="0" w:color="auto"/>
              <w:bottom w:val="single" w:sz="4" w:space="0" w:color="auto"/>
              <w:right w:val="single" w:sz="4" w:space="0" w:color="auto"/>
            </w:tcBorders>
            <w:hideMark/>
          </w:tcPr>
          <w:p w:rsidR="004909F6" w:rsidRPr="004909F6" w:rsidRDefault="004909F6" w:rsidP="004909F6">
            <w:pPr>
              <w:spacing w:before="320"/>
              <w:outlineLvl w:val="4"/>
              <w:rPr>
                <w:rFonts w:ascii="Tahoma" w:hAnsi="Tahoma" w:cs="Tahoma"/>
                <w:spacing w:val="10"/>
                <w:sz w:val="28"/>
                <w:szCs w:val="28"/>
              </w:rPr>
            </w:pPr>
            <w:r w:rsidRPr="004909F6">
              <w:rPr>
                <w:rFonts w:ascii="Tahoma" w:hAnsi="Tahoma" w:cs="Tahoma"/>
                <w:spacing w:val="10"/>
                <w:sz w:val="28"/>
                <w:szCs w:val="28"/>
              </w:rPr>
              <w:t>Jamil Hussain Chowdhury</w:t>
            </w:r>
          </w:p>
        </w:tc>
      </w:tr>
      <w:tr w:rsidR="004909F6" w:rsidRPr="004909F6" w:rsidTr="002503CB">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4909F6" w:rsidRPr="004909F6" w:rsidRDefault="004909F6" w:rsidP="004909F6">
            <w:pPr>
              <w:spacing w:before="320"/>
              <w:outlineLvl w:val="4"/>
              <w:rPr>
                <w:rFonts w:ascii="Tahoma" w:hAnsi="Tahoma" w:cs="Tahoma"/>
                <w:caps/>
                <w:spacing w:val="10"/>
                <w:sz w:val="28"/>
                <w:szCs w:val="28"/>
              </w:rPr>
            </w:pPr>
            <w:r w:rsidRPr="004909F6">
              <w:rPr>
                <w:rFonts w:ascii="Tahoma" w:hAnsi="Tahoma" w:cs="Tahoma"/>
                <w:spacing w:val="10"/>
                <w:sz w:val="28"/>
                <w:szCs w:val="28"/>
              </w:rPr>
              <w:t>Student Number</w:t>
            </w:r>
            <w:r w:rsidRPr="004909F6">
              <w:rPr>
                <w:rFonts w:ascii="Tahoma" w:hAnsi="Tahoma" w:cs="Tahoma"/>
                <w:caps/>
                <w:spacing w:val="10"/>
                <w:sz w:val="28"/>
                <w:szCs w:val="28"/>
              </w:rPr>
              <w:t>:</w:t>
            </w:r>
          </w:p>
        </w:tc>
        <w:tc>
          <w:tcPr>
            <w:tcW w:w="6055" w:type="dxa"/>
            <w:tcBorders>
              <w:top w:val="single" w:sz="4" w:space="0" w:color="auto"/>
              <w:left w:val="single" w:sz="4" w:space="0" w:color="auto"/>
              <w:bottom w:val="single" w:sz="4" w:space="0" w:color="auto"/>
              <w:right w:val="single" w:sz="4" w:space="0" w:color="auto"/>
            </w:tcBorders>
          </w:tcPr>
          <w:p w:rsidR="004909F6" w:rsidRPr="004909F6" w:rsidRDefault="004909F6" w:rsidP="004909F6">
            <w:pPr>
              <w:spacing w:before="320"/>
              <w:outlineLvl w:val="4"/>
              <w:rPr>
                <w:rFonts w:ascii="Tahoma" w:hAnsi="Tahoma" w:cs="Tahoma"/>
                <w:caps/>
                <w:spacing w:val="10"/>
                <w:sz w:val="28"/>
                <w:szCs w:val="28"/>
              </w:rPr>
            </w:pPr>
            <w:r w:rsidRPr="004909F6">
              <w:rPr>
                <w:rFonts w:ascii="Tahoma" w:hAnsi="Tahoma" w:cs="Tahoma"/>
                <w:caps/>
                <w:spacing w:val="10"/>
                <w:sz w:val="28"/>
                <w:szCs w:val="28"/>
              </w:rPr>
              <w:t>1604178</w:t>
            </w:r>
          </w:p>
        </w:tc>
      </w:tr>
      <w:tr w:rsidR="004909F6" w:rsidRPr="004909F6" w:rsidTr="002503CB">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4909F6" w:rsidRPr="004909F6" w:rsidRDefault="004909F6" w:rsidP="004909F6">
            <w:pPr>
              <w:spacing w:before="320"/>
              <w:outlineLvl w:val="4"/>
              <w:rPr>
                <w:rFonts w:ascii="Tahoma" w:hAnsi="Tahoma" w:cs="Tahoma"/>
                <w:caps/>
                <w:spacing w:val="10"/>
                <w:sz w:val="28"/>
                <w:szCs w:val="28"/>
              </w:rPr>
            </w:pPr>
            <w:r w:rsidRPr="004909F6">
              <w:rPr>
                <w:rFonts w:ascii="Tahoma" w:hAnsi="Tahoma" w:cs="Tahoma"/>
                <w:spacing w:val="10"/>
                <w:sz w:val="28"/>
                <w:szCs w:val="28"/>
              </w:rPr>
              <w:t>Module Number</w:t>
            </w:r>
            <w:r w:rsidRPr="004909F6">
              <w:rPr>
                <w:rFonts w:ascii="Tahoma" w:hAnsi="Tahoma" w:cs="Tahoma"/>
                <w:caps/>
                <w:spacing w:val="10"/>
                <w:sz w:val="28"/>
                <w:szCs w:val="28"/>
              </w:rPr>
              <w:t>:</w:t>
            </w:r>
          </w:p>
        </w:tc>
        <w:tc>
          <w:tcPr>
            <w:tcW w:w="6055" w:type="dxa"/>
            <w:tcBorders>
              <w:top w:val="single" w:sz="4" w:space="0" w:color="auto"/>
              <w:left w:val="single" w:sz="4" w:space="0" w:color="auto"/>
              <w:bottom w:val="single" w:sz="4" w:space="0" w:color="auto"/>
              <w:right w:val="single" w:sz="4" w:space="0" w:color="auto"/>
            </w:tcBorders>
            <w:hideMark/>
          </w:tcPr>
          <w:p w:rsidR="004909F6" w:rsidRPr="004909F6" w:rsidRDefault="004909F6" w:rsidP="004909F6">
            <w:pPr>
              <w:spacing w:before="320"/>
              <w:outlineLvl w:val="4"/>
              <w:rPr>
                <w:rFonts w:ascii="Tahoma" w:hAnsi="Tahoma" w:cs="Tahoma"/>
                <w:b/>
                <w:caps/>
                <w:spacing w:val="10"/>
                <w:sz w:val="28"/>
                <w:szCs w:val="28"/>
              </w:rPr>
            </w:pPr>
            <w:r w:rsidRPr="004909F6">
              <w:rPr>
                <w:rFonts w:ascii="Tahoma" w:hAnsi="Tahoma" w:cs="Tahoma"/>
                <w:caps/>
                <w:spacing w:val="10"/>
                <w:sz w:val="28"/>
                <w:szCs w:val="28"/>
              </w:rPr>
              <w:t>BMSK6001</w:t>
            </w:r>
          </w:p>
        </w:tc>
      </w:tr>
      <w:tr w:rsidR="004909F6" w:rsidRPr="004909F6" w:rsidTr="002503CB">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4909F6" w:rsidRPr="004909F6" w:rsidRDefault="004909F6" w:rsidP="004909F6">
            <w:pPr>
              <w:spacing w:before="320"/>
              <w:outlineLvl w:val="4"/>
              <w:rPr>
                <w:rFonts w:ascii="Tahoma" w:hAnsi="Tahoma" w:cs="Tahoma"/>
                <w:caps/>
                <w:spacing w:val="10"/>
                <w:sz w:val="28"/>
                <w:szCs w:val="28"/>
              </w:rPr>
            </w:pPr>
            <w:r w:rsidRPr="004909F6">
              <w:rPr>
                <w:rFonts w:ascii="Tahoma" w:hAnsi="Tahoma" w:cs="Tahoma"/>
                <w:spacing w:val="10"/>
                <w:sz w:val="28"/>
                <w:szCs w:val="28"/>
              </w:rPr>
              <w:t>Module Title</w:t>
            </w:r>
            <w:r w:rsidRPr="004909F6">
              <w:rPr>
                <w:rFonts w:ascii="Tahoma" w:hAnsi="Tahoma" w:cs="Tahoma"/>
                <w:caps/>
                <w:spacing w:val="10"/>
                <w:sz w:val="28"/>
                <w:szCs w:val="28"/>
              </w:rPr>
              <w:t>:</w:t>
            </w:r>
          </w:p>
        </w:tc>
        <w:tc>
          <w:tcPr>
            <w:tcW w:w="6055" w:type="dxa"/>
            <w:tcBorders>
              <w:top w:val="single" w:sz="4" w:space="0" w:color="auto"/>
              <w:left w:val="single" w:sz="4" w:space="0" w:color="auto"/>
              <w:bottom w:val="single" w:sz="4" w:space="0" w:color="auto"/>
              <w:right w:val="single" w:sz="4" w:space="0" w:color="auto"/>
            </w:tcBorders>
            <w:hideMark/>
          </w:tcPr>
          <w:p w:rsidR="004909F6" w:rsidRPr="004909F6" w:rsidRDefault="004909F6" w:rsidP="004909F6">
            <w:pPr>
              <w:spacing w:before="320"/>
              <w:outlineLvl w:val="4"/>
              <w:rPr>
                <w:rFonts w:ascii="Tahoma" w:hAnsi="Tahoma" w:cs="Tahoma"/>
                <w:b/>
                <w:spacing w:val="10"/>
                <w:sz w:val="28"/>
                <w:szCs w:val="28"/>
              </w:rPr>
            </w:pPr>
            <w:r w:rsidRPr="004909F6">
              <w:rPr>
                <w:rFonts w:ascii="Tahoma" w:hAnsi="Tahoma" w:cs="Tahoma"/>
                <w:spacing w:val="10"/>
                <w:sz w:val="28"/>
                <w:szCs w:val="28"/>
              </w:rPr>
              <w:t>Emergent Leadership Skills for the Workplace</w:t>
            </w:r>
          </w:p>
        </w:tc>
      </w:tr>
      <w:tr w:rsidR="004909F6" w:rsidRPr="004909F6" w:rsidTr="002503CB">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4909F6" w:rsidRPr="004909F6" w:rsidRDefault="004909F6" w:rsidP="004909F6">
            <w:pPr>
              <w:spacing w:before="320"/>
              <w:outlineLvl w:val="4"/>
              <w:rPr>
                <w:rFonts w:ascii="Tahoma" w:hAnsi="Tahoma" w:cs="Tahoma"/>
                <w:spacing w:val="10"/>
                <w:sz w:val="28"/>
                <w:szCs w:val="28"/>
              </w:rPr>
            </w:pPr>
            <w:r w:rsidRPr="004909F6">
              <w:rPr>
                <w:rFonts w:ascii="Tahoma" w:hAnsi="Tahoma" w:cs="Tahoma"/>
                <w:spacing w:val="10"/>
                <w:sz w:val="28"/>
                <w:szCs w:val="28"/>
              </w:rPr>
              <w:t>Module Tutor:</w:t>
            </w:r>
          </w:p>
        </w:tc>
        <w:tc>
          <w:tcPr>
            <w:tcW w:w="6055" w:type="dxa"/>
            <w:tcBorders>
              <w:top w:val="single" w:sz="4" w:space="0" w:color="auto"/>
              <w:left w:val="single" w:sz="4" w:space="0" w:color="auto"/>
              <w:bottom w:val="single" w:sz="4" w:space="0" w:color="auto"/>
              <w:right w:val="single" w:sz="4" w:space="0" w:color="auto"/>
            </w:tcBorders>
          </w:tcPr>
          <w:p w:rsidR="004909F6" w:rsidRPr="004909F6" w:rsidRDefault="004909F6" w:rsidP="004909F6">
            <w:pPr>
              <w:spacing w:before="320"/>
              <w:outlineLvl w:val="4"/>
              <w:rPr>
                <w:rFonts w:ascii="Tahoma" w:hAnsi="Tahoma" w:cs="Tahoma"/>
                <w:spacing w:val="10"/>
                <w:sz w:val="28"/>
                <w:szCs w:val="28"/>
              </w:rPr>
            </w:pPr>
            <w:proofErr w:type="spellStart"/>
            <w:r w:rsidRPr="004909F6">
              <w:rPr>
                <w:rFonts w:ascii="Tahoma" w:hAnsi="Tahoma" w:cs="Tahoma"/>
                <w:spacing w:val="10"/>
                <w:sz w:val="28"/>
                <w:szCs w:val="28"/>
              </w:rPr>
              <w:t>Yajesh</w:t>
            </w:r>
            <w:proofErr w:type="spellEnd"/>
            <w:r w:rsidRPr="004909F6">
              <w:rPr>
                <w:rFonts w:ascii="Tahoma" w:hAnsi="Tahoma" w:cs="Tahoma"/>
                <w:spacing w:val="10"/>
                <w:sz w:val="28"/>
                <w:szCs w:val="28"/>
              </w:rPr>
              <w:t xml:space="preserve"> Kumar</w:t>
            </w:r>
          </w:p>
        </w:tc>
      </w:tr>
      <w:tr w:rsidR="004909F6" w:rsidRPr="004909F6" w:rsidTr="002503CB">
        <w:trPr>
          <w:trHeight w:val="1734"/>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4909F6" w:rsidRPr="004909F6" w:rsidRDefault="004909F6" w:rsidP="004909F6">
            <w:pPr>
              <w:spacing w:before="320"/>
              <w:outlineLvl w:val="4"/>
              <w:rPr>
                <w:rFonts w:ascii="Tahoma" w:hAnsi="Tahoma" w:cs="Tahoma"/>
                <w:spacing w:val="10"/>
                <w:sz w:val="28"/>
                <w:szCs w:val="28"/>
              </w:rPr>
            </w:pPr>
            <w:r w:rsidRPr="004909F6">
              <w:rPr>
                <w:rFonts w:ascii="Tahoma" w:hAnsi="Tahoma" w:cs="Tahoma"/>
                <w:spacing w:val="10"/>
                <w:sz w:val="28"/>
                <w:szCs w:val="28"/>
              </w:rPr>
              <w:t>Submission Date:</w:t>
            </w:r>
          </w:p>
          <w:p w:rsidR="004909F6" w:rsidRPr="004909F6" w:rsidRDefault="004909F6" w:rsidP="004909F6">
            <w:pPr>
              <w:spacing w:before="320"/>
              <w:outlineLvl w:val="4"/>
              <w:rPr>
                <w:rFonts w:ascii="Tahoma" w:hAnsi="Tahoma" w:cs="Tahoma"/>
                <w:caps/>
                <w:spacing w:val="10"/>
                <w:sz w:val="28"/>
                <w:szCs w:val="28"/>
              </w:rPr>
            </w:pPr>
            <w:r w:rsidRPr="004909F6">
              <w:rPr>
                <w:rFonts w:ascii="Tahoma" w:hAnsi="Tahoma" w:cs="Tahoma"/>
                <w:spacing w:val="10"/>
                <w:sz w:val="28"/>
                <w:szCs w:val="28"/>
              </w:rPr>
              <w:t>Submission Time</w:t>
            </w:r>
            <w:r w:rsidRPr="004909F6">
              <w:rPr>
                <w:rFonts w:ascii="Tahoma" w:hAnsi="Tahoma" w:cs="Tahoma"/>
                <w:caps/>
                <w:spacing w:val="10"/>
                <w:sz w:val="28"/>
                <w:szCs w:val="28"/>
              </w:rPr>
              <w:t>:</w:t>
            </w:r>
          </w:p>
        </w:tc>
        <w:tc>
          <w:tcPr>
            <w:tcW w:w="6055" w:type="dxa"/>
            <w:tcBorders>
              <w:top w:val="single" w:sz="4" w:space="0" w:color="auto"/>
              <w:left w:val="single" w:sz="4" w:space="0" w:color="auto"/>
              <w:bottom w:val="single" w:sz="4" w:space="0" w:color="auto"/>
              <w:right w:val="single" w:sz="4" w:space="0" w:color="auto"/>
            </w:tcBorders>
          </w:tcPr>
          <w:p w:rsidR="004909F6" w:rsidRPr="004909F6" w:rsidRDefault="004909F6" w:rsidP="004909F6">
            <w:pPr>
              <w:spacing w:before="320"/>
              <w:outlineLvl w:val="4"/>
              <w:rPr>
                <w:rFonts w:ascii="Tahoma" w:hAnsi="Tahoma" w:cs="Tahoma"/>
                <w:spacing w:val="10"/>
                <w:sz w:val="28"/>
                <w:szCs w:val="28"/>
              </w:rPr>
            </w:pPr>
            <w:r w:rsidRPr="004909F6">
              <w:rPr>
                <w:rFonts w:ascii="Tahoma" w:hAnsi="Tahoma" w:cs="Tahoma"/>
                <w:spacing w:val="10"/>
                <w:sz w:val="28"/>
                <w:szCs w:val="28"/>
              </w:rPr>
              <w:t>27 August 2019</w:t>
            </w:r>
          </w:p>
          <w:p w:rsidR="004909F6" w:rsidRPr="004909F6" w:rsidRDefault="00C549C2" w:rsidP="004909F6">
            <w:pPr>
              <w:spacing w:before="320"/>
              <w:outlineLvl w:val="4"/>
              <w:rPr>
                <w:rFonts w:ascii="Tahoma" w:hAnsi="Tahoma" w:cs="Tahoma"/>
                <w:caps/>
                <w:spacing w:val="10"/>
                <w:sz w:val="28"/>
                <w:szCs w:val="28"/>
              </w:rPr>
            </w:pPr>
            <w:r>
              <w:rPr>
                <w:rFonts w:ascii="Tahoma" w:hAnsi="Tahoma" w:cs="Tahoma"/>
                <w:spacing w:val="10"/>
                <w:sz w:val="28"/>
                <w:szCs w:val="28"/>
              </w:rPr>
              <w:t>23</w:t>
            </w:r>
            <w:r w:rsidR="00AA77A3">
              <w:rPr>
                <w:rFonts w:ascii="Tahoma" w:hAnsi="Tahoma" w:cs="Tahoma"/>
                <w:spacing w:val="10"/>
                <w:sz w:val="28"/>
                <w:szCs w:val="28"/>
              </w:rPr>
              <w:t>:35</w:t>
            </w:r>
            <w:bookmarkStart w:id="0" w:name="_GoBack"/>
            <w:bookmarkEnd w:id="0"/>
            <w:r w:rsidR="004909F6" w:rsidRPr="004909F6">
              <w:rPr>
                <w:rFonts w:ascii="Tahoma" w:hAnsi="Tahoma" w:cs="Tahoma"/>
                <w:spacing w:val="10"/>
                <w:sz w:val="28"/>
                <w:szCs w:val="28"/>
              </w:rPr>
              <w:t xml:space="preserve"> Hours</w:t>
            </w:r>
          </w:p>
        </w:tc>
      </w:tr>
    </w:tbl>
    <w:p w:rsidR="007A77B0" w:rsidRDefault="007A77B0" w:rsidP="004909F6">
      <w:pPr>
        <w:spacing w:before="120"/>
        <w:jc w:val="both"/>
        <w:rPr>
          <w:rFonts w:ascii="Arial" w:hAnsi="Arial" w:cs="Arial"/>
          <w:b/>
          <w:color w:val="000000"/>
        </w:rPr>
      </w:pPr>
    </w:p>
    <w:p w:rsidR="007A77B0" w:rsidRDefault="007A77B0" w:rsidP="004909F6">
      <w:pPr>
        <w:spacing w:before="120"/>
        <w:jc w:val="both"/>
        <w:rPr>
          <w:rFonts w:ascii="Arial" w:hAnsi="Arial" w:cs="Arial"/>
          <w:b/>
          <w:color w:val="000000"/>
        </w:rPr>
      </w:pPr>
    </w:p>
    <w:p w:rsidR="004909F6" w:rsidRPr="007A77B0" w:rsidRDefault="004909F6" w:rsidP="004909F6">
      <w:pPr>
        <w:spacing w:before="120"/>
        <w:jc w:val="both"/>
        <w:rPr>
          <w:rFonts w:ascii="Arial" w:hAnsi="Arial" w:cs="Arial"/>
          <w:b/>
          <w:color w:val="000000"/>
        </w:rPr>
      </w:pPr>
      <w:r w:rsidRPr="007A77B0">
        <w:rPr>
          <w:rFonts w:ascii="Arial" w:hAnsi="Arial" w:cs="Arial"/>
          <w:b/>
          <w:color w:val="000000"/>
        </w:rPr>
        <w:t>Statement of Confirmation of Authenticity</w:t>
      </w:r>
    </w:p>
    <w:p w:rsidR="004909F6" w:rsidRPr="007A77B0" w:rsidRDefault="004909F6" w:rsidP="004909F6">
      <w:pPr>
        <w:spacing w:before="120"/>
        <w:jc w:val="both"/>
        <w:rPr>
          <w:rFonts w:ascii="Arial" w:hAnsi="Arial" w:cs="Arial"/>
        </w:rPr>
      </w:pPr>
      <w:r w:rsidRPr="007A77B0">
        <w:rPr>
          <w:rFonts w:ascii="Arial" w:hAnsi="Arial" w:cs="Arial"/>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Attention is drawn to the plagiarism and unfair practice policies of both the University and of ILM.</w:t>
      </w:r>
    </w:p>
    <w:p w:rsidR="004909F6" w:rsidRPr="004909F6" w:rsidRDefault="004909F6" w:rsidP="007A77B0">
      <w:pPr>
        <w:jc w:val="center"/>
        <w:rPr>
          <w:rFonts w:ascii="Arial" w:hAnsi="Arial" w:cs="Arial"/>
          <w:iCs/>
          <w:sz w:val="36"/>
          <w:szCs w:val="36"/>
        </w:rPr>
      </w:pPr>
      <w:r w:rsidRPr="004909F6">
        <w:rPr>
          <w:rFonts w:ascii="Arial" w:hAnsi="Arial" w:cs="Arial"/>
          <w:iCs/>
          <w:sz w:val="36"/>
          <w:szCs w:val="36"/>
        </w:rPr>
        <w:lastRenderedPageBreak/>
        <w:t>BMSK6001</w:t>
      </w:r>
    </w:p>
    <w:p w:rsidR="004909F6" w:rsidRPr="004909F6" w:rsidRDefault="004909F6" w:rsidP="004909F6">
      <w:pPr>
        <w:jc w:val="center"/>
        <w:rPr>
          <w:rFonts w:ascii="Times New Roman" w:hAnsi="Times New Roman" w:cs="Times New Roman"/>
          <w:i/>
          <w:iCs/>
          <w:sz w:val="52"/>
          <w:szCs w:val="52"/>
        </w:rPr>
      </w:pPr>
      <w:r w:rsidRPr="004909F6">
        <w:rPr>
          <w:rFonts w:ascii="Times New Roman" w:hAnsi="Times New Roman" w:cs="Times New Roman"/>
          <w:i/>
          <w:iCs/>
          <w:sz w:val="52"/>
          <w:szCs w:val="52"/>
        </w:rPr>
        <w:t>Emergent Leadership Skills for the Workplace</w:t>
      </w:r>
    </w:p>
    <w:p w:rsidR="007A77B0" w:rsidRDefault="007A77B0" w:rsidP="004909F6">
      <w:pPr>
        <w:spacing w:after="0"/>
        <w:jc w:val="both"/>
        <w:rPr>
          <w:rFonts w:ascii="Times New Roman" w:hAnsi="Times New Roman" w:cs="Times New Roman"/>
          <w:sz w:val="24"/>
        </w:rPr>
      </w:pPr>
    </w:p>
    <w:p w:rsidR="007A77B0" w:rsidRDefault="007A77B0" w:rsidP="004909F6">
      <w:pPr>
        <w:spacing w:after="0"/>
        <w:jc w:val="both"/>
        <w:rPr>
          <w:rFonts w:ascii="Times New Roman" w:hAnsi="Times New Roman" w:cs="Times New Roman"/>
          <w:sz w:val="24"/>
        </w:rPr>
      </w:pPr>
    </w:p>
    <w:p w:rsidR="004909F6" w:rsidRPr="004909F6" w:rsidRDefault="004909F6" w:rsidP="004909F6">
      <w:pPr>
        <w:spacing w:after="0"/>
        <w:jc w:val="both"/>
        <w:rPr>
          <w:rFonts w:ascii="Times New Roman" w:hAnsi="Times New Roman" w:cs="Times New Roman"/>
          <w:sz w:val="24"/>
        </w:rPr>
      </w:pPr>
      <w:r w:rsidRPr="004909F6">
        <w:rPr>
          <w:rFonts w:ascii="Arial" w:hAnsi="Arial" w:cs="Times New Roman"/>
          <w:noProof/>
          <w:sz w:val="24"/>
          <w:lang w:val="en-GB" w:eastAsia="en-GB" w:bidi="ar-SA"/>
        </w:rPr>
        <w:drawing>
          <wp:anchor distT="0" distB="0" distL="114300" distR="114300" simplePos="0" relativeHeight="251659264" behindDoc="0" locked="0" layoutInCell="1" allowOverlap="1" wp14:anchorId="40F5AA38" wp14:editId="2B8FEF2D">
            <wp:simplePos x="0" y="0"/>
            <wp:positionH relativeFrom="column">
              <wp:posOffset>-261620</wp:posOffset>
            </wp:positionH>
            <wp:positionV relativeFrom="paragraph">
              <wp:posOffset>284480</wp:posOffset>
            </wp:positionV>
            <wp:extent cx="6351270" cy="2891155"/>
            <wp:effectExtent l="0" t="0" r="0" b="4445"/>
            <wp:wrapSquare wrapText="right"/>
            <wp:docPr id="7" name="Picture 7" descr="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o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51270" cy="28911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909F6" w:rsidRPr="004909F6" w:rsidRDefault="004909F6" w:rsidP="004909F6">
      <w:pPr>
        <w:spacing w:after="0"/>
        <w:jc w:val="center"/>
        <w:rPr>
          <w:rFonts w:ascii="Algerian" w:hAnsi="Algerian" w:cs="Times New Roman"/>
          <w:sz w:val="48"/>
          <w:szCs w:val="48"/>
        </w:rPr>
      </w:pPr>
      <w:r w:rsidRPr="004909F6">
        <w:rPr>
          <w:rFonts w:ascii="Algerian" w:hAnsi="Algerian" w:cs="Times New Roman"/>
          <w:sz w:val="48"/>
          <w:szCs w:val="48"/>
        </w:rPr>
        <w:t>Northampton</w:t>
      </w:r>
    </w:p>
    <w:p w:rsidR="004909F6" w:rsidRPr="004909F6" w:rsidRDefault="004909F6" w:rsidP="004909F6">
      <w:pPr>
        <w:spacing w:after="0"/>
        <w:jc w:val="center"/>
        <w:rPr>
          <w:rFonts w:ascii="Algerian" w:hAnsi="Algerian" w:cs="Times New Roman"/>
          <w:sz w:val="48"/>
          <w:szCs w:val="48"/>
        </w:rPr>
      </w:pPr>
    </w:p>
    <w:p w:rsidR="004909F6" w:rsidRPr="004909F6" w:rsidRDefault="004909F6" w:rsidP="004909F6">
      <w:pPr>
        <w:spacing w:after="0"/>
        <w:jc w:val="center"/>
        <w:rPr>
          <w:rFonts w:ascii="Algerian" w:hAnsi="Algerian" w:cs="Times New Roman"/>
          <w:sz w:val="48"/>
          <w:szCs w:val="48"/>
        </w:rPr>
      </w:pPr>
    </w:p>
    <w:p w:rsidR="004909F6" w:rsidRPr="004909F6" w:rsidRDefault="004909F6" w:rsidP="004909F6">
      <w:pPr>
        <w:spacing w:after="0"/>
        <w:rPr>
          <w:rFonts w:ascii="Algerian" w:hAnsi="Algerian" w:cs="Times New Roman"/>
          <w:sz w:val="48"/>
          <w:szCs w:val="48"/>
        </w:rPr>
      </w:pPr>
    </w:p>
    <w:p w:rsidR="004909F6" w:rsidRPr="00D9424F" w:rsidRDefault="004909F6" w:rsidP="004909F6">
      <w:pPr>
        <w:spacing w:after="0"/>
        <w:jc w:val="center"/>
        <w:rPr>
          <w:rFonts w:ascii="Times New Roman" w:hAnsi="Times New Roman" w:cs="Times New Roman"/>
          <w:i/>
          <w:sz w:val="36"/>
          <w:szCs w:val="36"/>
        </w:rPr>
      </w:pPr>
      <w:r w:rsidRPr="00D9424F">
        <w:rPr>
          <w:rFonts w:ascii="Times New Roman" w:hAnsi="Times New Roman" w:cs="Times New Roman"/>
          <w:i/>
          <w:sz w:val="36"/>
          <w:szCs w:val="36"/>
        </w:rPr>
        <w:t>Student: Jamil Hussain Chowdhury</w:t>
      </w:r>
    </w:p>
    <w:p w:rsidR="00177D66" w:rsidRDefault="004909F6" w:rsidP="007E4ED1">
      <w:pPr>
        <w:spacing w:after="0"/>
        <w:jc w:val="center"/>
        <w:rPr>
          <w:rFonts w:ascii="Times New Roman" w:hAnsi="Times New Roman" w:cs="Times New Roman"/>
          <w:i/>
          <w:sz w:val="36"/>
          <w:szCs w:val="36"/>
        </w:rPr>
      </w:pPr>
      <w:r w:rsidRPr="00D9424F">
        <w:rPr>
          <w:rFonts w:ascii="Times New Roman" w:hAnsi="Times New Roman" w:cs="Times New Roman"/>
          <w:i/>
          <w:sz w:val="36"/>
          <w:szCs w:val="36"/>
        </w:rPr>
        <w:t>Student Number: 1604178</w:t>
      </w:r>
    </w:p>
    <w:p w:rsidR="00D9424F" w:rsidRPr="00D9424F" w:rsidRDefault="00D9424F" w:rsidP="007E4ED1">
      <w:pPr>
        <w:spacing w:after="0"/>
        <w:jc w:val="center"/>
        <w:rPr>
          <w:rFonts w:ascii="Times New Roman" w:hAnsi="Times New Roman" w:cs="Times New Roman"/>
          <w:i/>
          <w:sz w:val="36"/>
          <w:szCs w:val="36"/>
        </w:rPr>
      </w:pPr>
      <w:proofErr w:type="gramStart"/>
      <w:r>
        <w:rPr>
          <w:rFonts w:ascii="Times New Roman" w:hAnsi="Times New Roman" w:cs="Times New Roman"/>
          <w:i/>
          <w:sz w:val="36"/>
          <w:szCs w:val="36"/>
        </w:rPr>
        <w:t>University of Wales, Trinity St David, London.</w:t>
      </w:r>
      <w:proofErr w:type="gramEnd"/>
    </w:p>
    <w:sdt>
      <w:sdtPr>
        <w:rPr>
          <w:rFonts w:ascii="Times New Roman" w:eastAsia="Calibri" w:hAnsi="Times New Roman" w:cs="Times New Roman"/>
          <w:color w:val="000000" w:themeColor="text1"/>
          <w:sz w:val="24"/>
          <w:lang w:bidi="ar-SA"/>
        </w:rPr>
        <w:id w:val="1153406601"/>
        <w:docPartObj>
          <w:docPartGallery w:val="Table of Contents"/>
          <w:docPartUnique/>
        </w:docPartObj>
      </w:sdtPr>
      <w:sdtEndPr>
        <w:rPr>
          <w:color w:val="auto"/>
        </w:rPr>
      </w:sdtEndPr>
      <w:sdtContent>
        <w:p w:rsidR="009A6366" w:rsidRPr="009A6366" w:rsidRDefault="004909F6" w:rsidP="009A6366">
          <w:pPr>
            <w:pBdr>
              <w:bottom w:val="single" w:sz="8" w:space="4" w:color="4F81BD" w:themeColor="accent1"/>
            </w:pBdr>
            <w:spacing w:after="300" w:line="240" w:lineRule="auto"/>
            <w:contextualSpacing/>
            <w:rPr>
              <w:color w:val="17365D" w:themeColor="text2" w:themeShade="BF"/>
              <w:spacing w:val="5"/>
              <w:kern w:val="28"/>
              <w:sz w:val="36"/>
              <w:szCs w:val="36"/>
            </w:rPr>
          </w:pPr>
          <w:r w:rsidRPr="004909F6">
            <w:rPr>
              <w:color w:val="17365D" w:themeColor="text2" w:themeShade="BF"/>
              <w:spacing w:val="5"/>
              <w:kern w:val="28"/>
              <w:sz w:val="36"/>
              <w:szCs w:val="36"/>
            </w:rPr>
            <w:t>Contents</w:t>
          </w:r>
        </w:p>
        <w:p w:rsidR="009A6366" w:rsidRDefault="009A6366" w:rsidP="004909F6">
          <w:pPr>
            <w:tabs>
              <w:tab w:val="right" w:leader="dot" w:pos="9350"/>
            </w:tabs>
            <w:spacing w:after="100"/>
            <w:rPr>
              <w:rFonts w:ascii="Arial" w:eastAsia="Calibri" w:hAnsi="Arial" w:cs="Arial"/>
              <w:color w:val="000000" w:themeColor="text1"/>
              <w:sz w:val="24"/>
              <w:lang w:bidi="ar-SA"/>
            </w:rPr>
          </w:pPr>
        </w:p>
        <w:p w:rsidR="004909F6" w:rsidRPr="0061275F" w:rsidRDefault="004909F6" w:rsidP="004909F6">
          <w:pPr>
            <w:tabs>
              <w:tab w:val="right" w:leader="dot" w:pos="9350"/>
            </w:tabs>
            <w:spacing w:after="100"/>
            <w:rPr>
              <w:rFonts w:ascii="Arial" w:eastAsia="Times New Roman" w:hAnsi="Arial" w:cs="Arial"/>
              <w:noProof/>
              <w:color w:val="000000" w:themeColor="text1"/>
              <w:lang w:bidi="ar-SA"/>
            </w:rPr>
          </w:pPr>
          <w:r w:rsidRPr="004909F6">
            <w:rPr>
              <w:rFonts w:ascii="Arial" w:eastAsia="Calibri" w:hAnsi="Arial" w:cs="Arial"/>
              <w:color w:val="000000" w:themeColor="text1"/>
              <w:sz w:val="24"/>
              <w:lang w:bidi="ar-SA"/>
            </w:rPr>
            <w:fldChar w:fldCharType="begin"/>
          </w:r>
          <w:r w:rsidRPr="004909F6">
            <w:rPr>
              <w:rFonts w:ascii="Arial" w:eastAsia="Calibri" w:hAnsi="Arial" w:cs="Arial"/>
              <w:color w:val="000000" w:themeColor="text1"/>
              <w:sz w:val="24"/>
              <w:lang w:bidi="ar-SA"/>
            </w:rPr>
            <w:instrText xml:space="preserve"> TOC \o "1-3" \h \z \u </w:instrText>
          </w:r>
          <w:r w:rsidRPr="004909F6">
            <w:rPr>
              <w:rFonts w:ascii="Arial" w:eastAsia="Calibri" w:hAnsi="Arial" w:cs="Arial"/>
              <w:color w:val="000000" w:themeColor="text1"/>
              <w:sz w:val="24"/>
              <w:lang w:bidi="ar-SA"/>
            </w:rPr>
            <w:fldChar w:fldCharType="separate"/>
          </w:r>
          <w:hyperlink r:id="rId10" w:anchor="_Toc14563962" w:history="1">
            <w:r w:rsidRPr="0061275F">
              <w:rPr>
                <w:rFonts w:ascii="Arial" w:eastAsia="Calibri" w:hAnsi="Arial" w:cs="Arial"/>
                <w:noProof/>
                <w:color w:val="000000" w:themeColor="text1"/>
                <w:sz w:val="24"/>
                <w:lang w:bidi="ar-SA"/>
              </w:rPr>
              <w:t>Introduction</w:t>
            </w:r>
            <w:r w:rsidRPr="0061275F">
              <w:rPr>
                <w:rFonts w:ascii="Arial" w:eastAsia="Calibri" w:hAnsi="Arial" w:cs="Arial"/>
                <w:noProof/>
                <w:webHidden/>
                <w:color w:val="000000" w:themeColor="text1"/>
                <w:sz w:val="24"/>
                <w:lang w:bidi="ar-SA"/>
              </w:rPr>
              <w:tab/>
            </w:r>
          </w:hyperlink>
          <w:r w:rsidR="0061275F">
            <w:rPr>
              <w:rFonts w:ascii="Arial" w:eastAsia="Calibri" w:hAnsi="Arial" w:cs="Arial"/>
              <w:noProof/>
              <w:color w:val="000000" w:themeColor="text1"/>
              <w:sz w:val="24"/>
              <w:lang w:bidi="ar-SA"/>
            </w:rPr>
            <w:t>5</w:t>
          </w:r>
        </w:p>
        <w:p w:rsidR="004909F6" w:rsidRPr="0061275F" w:rsidRDefault="00F201EB" w:rsidP="004909F6">
          <w:pPr>
            <w:tabs>
              <w:tab w:val="right" w:leader="dot" w:pos="9350"/>
            </w:tabs>
            <w:spacing w:after="100"/>
            <w:rPr>
              <w:rFonts w:ascii="Arial" w:eastAsia="Times New Roman" w:hAnsi="Arial" w:cs="Arial"/>
              <w:noProof/>
              <w:color w:val="000000" w:themeColor="text1"/>
              <w:lang w:bidi="ar-SA"/>
            </w:rPr>
          </w:pPr>
          <w:hyperlink r:id="rId11" w:anchor="_Toc14563963" w:history="1">
            <w:r w:rsidR="006842DF">
              <w:rPr>
                <w:rFonts w:ascii="Arial" w:eastAsia="Calibri" w:hAnsi="Arial" w:cs="Arial"/>
                <w:noProof/>
                <w:color w:val="000000" w:themeColor="text1"/>
                <w:sz w:val="24"/>
                <w:lang w:bidi="ar-SA"/>
              </w:rPr>
              <w:t>Roles and Responsibilities of L</w:t>
            </w:r>
            <w:r w:rsidR="004909F6" w:rsidRPr="0061275F">
              <w:rPr>
                <w:rFonts w:ascii="Arial" w:eastAsia="Calibri" w:hAnsi="Arial" w:cs="Arial"/>
                <w:noProof/>
                <w:color w:val="000000" w:themeColor="text1"/>
                <w:sz w:val="24"/>
                <w:lang w:bidi="ar-SA"/>
              </w:rPr>
              <w:t>eadership</w:t>
            </w:r>
            <w:r w:rsidR="004909F6" w:rsidRPr="0061275F">
              <w:rPr>
                <w:rFonts w:ascii="Arial" w:eastAsia="Calibri" w:hAnsi="Arial" w:cs="Arial"/>
                <w:noProof/>
                <w:webHidden/>
                <w:color w:val="000000" w:themeColor="text1"/>
                <w:sz w:val="24"/>
                <w:lang w:bidi="ar-SA"/>
              </w:rPr>
              <w:tab/>
            </w:r>
          </w:hyperlink>
          <w:r w:rsidR="0061275F">
            <w:rPr>
              <w:rFonts w:ascii="Arial" w:eastAsia="Calibri" w:hAnsi="Arial" w:cs="Arial"/>
              <w:noProof/>
              <w:color w:val="000000" w:themeColor="text1"/>
              <w:sz w:val="24"/>
              <w:lang w:bidi="ar-SA"/>
            </w:rPr>
            <w:t>6</w:t>
          </w:r>
        </w:p>
        <w:p w:rsidR="004909F6" w:rsidRPr="0061275F" w:rsidRDefault="00014D34" w:rsidP="004909F6">
          <w:pPr>
            <w:tabs>
              <w:tab w:val="right" w:leader="dot" w:pos="9350"/>
            </w:tabs>
            <w:spacing w:after="100"/>
            <w:rPr>
              <w:rFonts w:ascii="Arial" w:eastAsia="Times New Roman" w:hAnsi="Arial" w:cs="Arial"/>
              <w:noProof/>
              <w:color w:val="000000" w:themeColor="text1"/>
              <w:lang w:bidi="ar-SA"/>
            </w:rPr>
          </w:pPr>
          <w:hyperlink r:id="rId12" w:anchor="_Toc14563964" w:history="1">
            <w:r w:rsidR="006842DF">
              <w:rPr>
                <w:rFonts w:ascii="Arial" w:eastAsia="Calibri" w:hAnsi="Arial" w:cs="Arial"/>
                <w:noProof/>
                <w:color w:val="000000" w:themeColor="text1"/>
                <w:sz w:val="24"/>
                <w:lang w:bidi="ar-SA"/>
              </w:rPr>
              <w:t>Own Responsibilities using L</w:t>
            </w:r>
            <w:r w:rsidR="004909F6" w:rsidRPr="0061275F">
              <w:rPr>
                <w:rFonts w:ascii="Arial" w:eastAsia="Calibri" w:hAnsi="Arial" w:cs="Arial"/>
                <w:noProof/>
                <w:color w:val="000000" w:themeColor="text1"/>
                <w:sz w:val="24"/>
                <w:lang w:bidi="ar-SA"/>
              </w:rPr>
              <w:t>ead</w:t>
            </w:r>
            <w:r w:rsidR="006842DF">
              <w:rPr>
                <w:rFonts w:ascii="Arial" w:eastAsia="Calibri" w:hAnsi="Arial" w:cs="Arial"/>
                <w:noProof/>
                <w:color w:val="000000" w:themeColor="text1"/>
                <w:sz w:val="24"/>
                <w:lang w:bidi="ar-SA"/>
              </w:rPr>
              <w:t>ership S</w:t>
            </w:r>
            <w:r w:rsidR="004909F6" w:rsidRPr="0061275F">
              <w:rPr>
                <w:rFonts w:ascii="Arial" w:eastAsia="Calibri" w:hAnsi="Arial" w:cs="Arial"/>
                <w:noProof/>
                <w:color w:val="000000" w:themeColor="text1"/>
                <w:sz w:val="24"/>
                <w:lang w:bidi="ar-SA"/>
              </w:rPr>
              <w:t>tyles</w:t>
            </w:r>
            <w:r w:rsidR="004909F6" w:rsidRPr="0061275F">
              <w:rPr>
                <w:rFonts w:ascii="Arial" w:eastAsia="Calibri" w:hAnsi="Arial" w:cs="Arial"/>
                <w:noProof/>
                <w:webHidden/>
                <w:color w:val="000000" w:themeColor="text1"/>
                <w:sz w:val="24"/>
                <w:lang w:bidi="ar-SA"/>
              </w:rPr>
              <w:tab/>
            </w:r>
          </w:hyperlink>
          <w:r w:rsidR="0061275F">
            <w:rPr>
              <w:rFonts w:ascii="Arial" w:eastAsia="Calibri" w:hAnsi="Arial" w:cs="Arial"/>
              <w:noProof/>
              <w:color w:val="000000" w:themeColor="text1"/>
              <w:sz w:val="24"/>
              <w:lang w:bidi="ar-SA"/>
            </w:rPr>
            <w:t>6</w:t>
          </w:r>
        </w:p>
        <w:p w:rsidR="004909F6" w:rsidRPr="0061275F" w:rsidRDefault="00014D34" w:rsidP="004909F6">
          <w:pPr>
            <w:tabs>
              <w:tab w:val="right" w:leader="dot" w:pos="9350"/>
            </w:tabs>
            <w:spacing w:after="100"/>
            <w:rPr>
              <w:rFonts w:ascii="Arial" w:eastAsia="Times New Roman" w:hAnsi="Arial" w:cs="Arial"/>
              <w:noProof/>
              <w:color w:val="000000" w:themeColor="text1"/>
              <w:lang w:bidi="ar-SA"/>
            </w:rPr>
          </w:pPr>
          <w:hyperlink r:id="rId13" w:anchor="_Toc14563965" w:history="1">
            <w:r w:rsidR="006842DF">
              <w:rPr>
                <w:rFonts w:ascii="Arial" w:eastAsia="Calibri" w:hAnsi="Arial" w:cs="Arial"/>
                <w:noProof/>
                <w:color w:val="000000" w:themeColor="text1"/>
                <w:sz w:val="24"/>
                <w:lang w:bidi="ar-SA"/>
              </w:rPr>
              <w:t>Handling People with Leadership Styles in S</w:t>
            </w:r>
            <w:r w:rsidR="004909F6" w:rsidRPr="0061275F">
              <w:rPr>
                <w:rFonts w:ascii="Arial" w:eastAsia="Calibri" w:hAnsi="Arial" w:cs="Arial"/>
                <w:noProof/>
                <w:color w:val="000000" w:themeColor="text1"/>
                <w:sz w:val="24"/>
                <w:lang w:bidi="ar-SA"/>
              </w:rPr>
              <w:t>ituations</w:t>
            </w:r>
            <w:r w:rsidR="004909F6" w:rsidRPr="0061275F">
              <w:rPr>
                <w:rFonts w:ascii="Arial" w:eastAsia="Calibri" w:hAnsi="Arial" w:cs="Arial"/>
                <w:noProof/>
                <w:webHidden/>
                <w:color w:val="000000" w:themeColor="text1"/>
                <w:sz w:val="24"/>
                <w:lang w:bidi="ar-SA"/>
              </w:rPr>
              <w:tab/>
            </w:r>
          </w:hyperlink>
          <w:r w:rsidR="0061275F">
            <w:rPr>
              <w:rFonts w:ascii="Arial" w:eastAsia="Calibri" w:hAnsi="Arial" w:cs="Arial"/>
              <w:noProof/>
              <w:color w:val="000000" w:themeColor="text1"/>
              <w:sz w:val="24"/>
              <w:lang w:bidi="ar-SA"/>
            </w:rPr>
            <w:t>7</w:t>
          </w:r>
        </w:p>
        <w:p w:rsidR="004909F6" w:rsidRPr="0061275F" w:rsidRDefault="00014D34" w:rsidP="004909F6">
          <w:pPr>
            <w:tabs>
              <w:tab w:val="right" w:leader="dot" w:pos="9350"/>
            </w:tabs>
            <w:spacing w:after="100"/>
            <w:rPr>
              <w:rFonts w:ascii="Arial" w:eastAsia="Times New Roman" w:hAnsi="Arial" w:cs="Arial"/>
              <w:noProof/>
              <w:color w:val="000000" w:themeColor="text1"/>
              <w:lang w:bidi="ar-SA"/>
            </w:rPr>
          </w:pPr>
          <w:hyperlink r:id="rId14" w:anchor="_Toc14563966" w:history="1">
            <w:r w:rsidR="006842DF">
              <w:rPr>
                <w:rFonts w:ascii="Arial" w:eastAsia="Calibri" w:hAnsi="Arial" w:cs="Arial"/>
                <w:noProof/>
                <w:color w:val="000000" w:themeColor="text1"/>
                <w:sz w:val="24"/>
                <w:lang w:bidi="ar-SA"/>
              </w:rPr>
              <w:t>Emotional I</w:t>
            </w:r>
            <w:r w:rsidR="004909F6" w:rsidRPr="0061275F">
              <w:rPr>
                <w:rFonts w:ascii="Arial" w:eastAsia="Calibri" w:hAnsi="Arial" w:cs="Arial"/>
                <w:noProof/>
                <w:color w:val="000000" w:themeColor="text1"/>
                <w:sz w:val="24"/>
                <w:lang w:bidi="ar-SA"/>
              </w:rPr>
              <w:t xml:space="preserve">ntelligence in </w:t>
            </w:r>
            <w:r w:rsidR="006842DF">
              <w:rPr>
                <w:rFonts w:ascii="Arial" w:eastAsia="Calibri" w:hAnsi="Arial" w:cs="Arial"/>
                <w:noProof/>
                <w:color w:val="000000" w:themeColor="text1"/>
                <w:sz w:val="24"/>
                <w:lang w:bidi="ar-SA"/>
              </w:rPr>
              <w:t>Leadership R</w:t>
            </w:r>
            <w:r w:rsidR="004909F6" w:rsidRPr="0061275F">
              <w:rPr>
                <w:rFonts w:ascii="Arial" w:eastAsia="Calibri" w:hAnsi="Arial" w:cs="Arial"/>
                <w:noProof/>
                <w:color w:val="000000" w:themeColor="text1"/>
                <w:sz w:val="24"/>
                <w:lang w:bidi="ar-SA"/>
              </w:rPr>
              <w:t>ole</w:t>
            </w:r>
            <w:r w:rsidR="004909F6" w:rsidRPr="0061275F">
              <w:rPr>
                <w:rFonts w:ascii="Arial" w:eastAsia="Calibri" w:hAnsi="Arial" w:cs="Arial"/>
                <w:noProof/>
                <w:webHidden/>
                <w:color w:val="000000" w:themeColor="text1"/>
                <w:sz w:val="24"/>
                <w:lang w:bidi="ar-SA"/>
              </w:rPr>
              <w:tab/>
            </w:r>
          </w:hyperlink>
          <w:r w:rsidR="0061275F">
            <w:rPr>
              <w:rFonts w:ascii="Arial" w:eastAsia="Calibri" w:hAnsi="Arial" w:cs="Arial"/>
              <w:noProof/>
              <w:color w:val="000000" w:themeColor="text1"/>
              <w:sz w:val="24"/>
              <w:lang w:bidi="ar-SA"/>
            </w:rPr>
            <w:t>8</w:t>
          </w:r>
        </w:p>
        <w:p w:rsidR="004909F6" w:rsidRPr="0061275F" w:rsidRDefault="00014D34" w:rsidP="004909F6">
          <w:pPr>
            <w:tabs>
              <w:tab w:val="right" w:leader="dot" w:pos="9350"/>
            </w:tabs>
            <w:spacing w:after="100"/>
            <w:rPr>
              <w:rFonts w:ascii="Arial" w:eastAsia="Times New Roman" w:hAnsi="Arial" w:cs="Arial"/>
              <w:noProof/>
              <w:color w:val="000000" w:themeColor="text1"/>
              <w:lang w:bidi="ar-SA"/>
            </w:rPr>
          </w:pPr>
          <w:hyperlink r:id="rId15" w:anchor="_Toc14563967" w:history="1">
            <w:r w:rsidR="006842DF">
              <w:rPr>
                <w:rFonts w:ascii="Arial" w:eastAsia="Calibri" w:hAnsi="Arial" w:cs="Arial"/>
                <w:noProof/>
                <w:color w:val="000000" w:themeColor="text1"/>
                <w:sz w:val="24"/>
                <w:lang w:bidi="ar-SA"/>
              </w:rPr>
              <w:t>Understanding own Strengths and W</w:t>
            </w:r>
            <w:r w:rsidR="004909F6" w:rsidRPr="0061275F">
              <w:rPr>
                <w:rFonts w:ascii="Arial" w:eastAsia="Calibri" w:hAnsi="Arial" w:cs="Arial"/>
                <w:noProof/>
                <w:color w:val="000000" w:themeColor="text1"/>
                <w:sz w:val="24"/>
                <w:lang w:bidi="ar-SA"/>
              </w:rPr>
              <w:t>eaknesses</w:t>
            </w:r>
            <w:r w:rsidR="004909F6" w:rsidRPr="0061275F">
              <w:rPr>
                <w:rFonts w:ascii="Arial" w:eastAsia="Calibri" w:hAnsi="Arial" w:cs="Arial"/>
                <w:noProof/>
                <w:webHidden/>
                <w:color w:val="000000" w:themeColor="text1"/>
                <w:sz w:val="24"/>
                <w:lang w:bidi="ar-SA"/>
              </w:rPr>
              <w:tab/>
            </w:r>
          </w:hyperlink>
          <w:r w:rsidR="0061275F">
            <w:rPr>
              <w:rFonts w:ascii="Arial" w:eastAsia="Calibri" w:hAnsi="Arial" w:cs="Arial"/>
              <w:noProof/>
              <w:color w:val="000000" w:themeColor="text1"/>
              <w:sz w:val="24"/>
              <w:lang w:bidi="ar-SA"/>
            </w:rPr>
            <w:t>8</w:t>
          </w:r>
        </w:p>
        <w:p w:rsidR="004909F6" w:rsidRPr="0061275F" w:rsidRDefault="00014D34" w:rsidP="004909F6">
          <w:pPr>
            <w:tabs>
              <w:tab w:val="right" w:leader="dot" w:pos="9350"/>
            </w:tabs>
            <w:spacing w:after="100"/>
            <w:rPr>
              <w:rFonts w:ascii="Arial" w:eastAsia="Times New Roman" w:hAnsi="Arial" w:cs="Arial"/>
              <w:noProof/>
              <w:color w:val="000000" w:themeColor="text1"/>
              <w:lang w:bidi="ar-SA"/>
            </w:rPr>
          </w:pPr>
          <w:hyperlink r:id="rId16" w:anchor="_Toc14563968" w:history="1">
            <w:r w:rsidR="006842DF">
              <w:rPr>
                <w:rFonts w:ascii="Arial" w:eastAsia="Calibri" w:hAnsi="Arial" w:cs="Arial"/>
                <w:noProof/>
                <w:color w:val="000000" w:themeColor="text1"/>
                <w:sz w:val="24"/>
                <w:lang w:bidi="ar-SA"/>
              </w:rPr>
              <w:t>Different Techniques of Identifying own Strengths and W</w:t>
            </w:r>
            <w:r w:rsidR="004909F6" w:rsidRPr="0061275F">
              <w:rPr>
                <w:rFonts w:ascii="Arial" w:eastAsia="Calibri" w:hAnsi="Arial" w:cs="Arial"/>
                <w:noProof/>
                <w:color w:val="000000" w:themeColor="text1"/>
                <w:sz w:val="24"/>
                <w:lang w:bidi="ar-SA"/>
              </w:rPr>
              <w:t>eaknesses</w:t>
            </w:r>
            <w:r w:rsidR="004909F6" w:rsidRPr="0061275F">
              <w:rPr>
                <w:rFonts w:ascii="Arial" w:eastAsia="Calibri" w:hAnsi="Arial" w:cs="Arial"/>
                <w:noProof/>
                <w:webHidden/>
                <w:color w:val="000000" w:themeColor="text1"/>
                <w:sz w:val="24"/>
                <w:lang w:bidi="ar-SA"/>
              </w:rPr>
              <w:tab/>
            </w:r>
          </w:hyperlink>
          <w:r w:rsidR="00901D46">
            <w:rPr>
              <w:rFonts w:ascii="Arial" w:eastAsia="Calibri" w:hAnsi="Arial" w:cs="Arial"/>
              <w:noProof/>
              <w:color w:val="000000" w:themeColor="text1"/>
              <w:sz w:val="24"/>
              <w:lang w:bidi="ar-SA"/>
            </w:rPr>
            <w:t>9</w:t>
          </w:r>
        </w:p>
        <w:p w:rsidR="004909F6" w:rsidRPr="0061275F" w:rsidRDefault="00014D34" w:rsidP="004909F6">
          <w:pPr>
            <w:tabs>
              <w:tab w:val="right" w:leader="dot" w:pos="9350"/>
            </w:tabs>
            <w:spacing w:after="100"/>
            <w:rPr>
              <w:rFonts w:ascii="Arial" w:eastAsia="Times New Roman" w:hAnsi="Arial" w:cs="Arial"/>
              <w:noProof/>
              <w:color w:val="000000" w:themeColor="text1"/>
              <w:lang w:bidi="ar-SA"/>
            </w:rPr>
          </w:pPr>
          <w:hyperlink r:id="rId17" w:anchor="_Toc14563969" w:history="1">
            <w:r w:rsidR="006842DF">
              <w:rPr>
                <w:rFonts w:ascii="Arial" w:eastAsia="Calibri" w:hAnsi="Arial" w:cs="Arial"/>
                <w:noProof/>
                <w:color w:val="000000" w:themeColor="text1"/>
                <w:sz w:val="24"/>
                <w:lang w:bidi="ar-SA"/>
              </w:rPr>
              <w:t>Identification of own Opportunities and Improving S</w:t>
            </w:r>
            <w:r w:rsidR="004909F6" w:rsidRPr="0061275F">
              <w:rPr>
                <w:rFonts w:ascii="Arial" w:eastAsia="Calibri" w:hAnsi="Arial" w:cs="Arial"/>
                <w:noProof/>
                <w:color w:val="000000" w:themeColor="text1"/>
                <w:sz w:val="24"/>
                <w:lang w:bidi="ar-SA"/>
              </w:rPr>
              <w:t>elf-development</w:t>
            </w:r>
            <w:r w:rsidR="004909F6" w:rsidRPr="0061275F">
              <w:rPr>
                <w:rFonts w:ascii="Arial" w:eastAsia="Calibri" w:hAnsi="Arial" w:cs="Arial"/>
                <w:noProof/>
                <w:webHidden/>
                <w:color w:val="000000" w:themeColor="text1"/>
                <w:sz w:val="24"/>
                <w:lang w:bidi="ar-SA"/>
              </w:rPr>
              <w:tab/>
            </w:r>
          </w:hyperlink>
          <w:r w:rsidR="00BD664E">
            <w:rPr>
              <w:rFonts w:ascii="Arial" w:eastAsia="Calibri" w:hAnsi="Arial" w:cs="Arial"/>
              <w:noProof/>
              <w:color w:val="000000" w:themeColor="text1"/>
              <w:sz w:val="24"/>
              <w:lang w:bidi="ar-SA"/>
            </w:rPr>
            <w:t>10</w:t>
          </w:r>
        </w:p>
        <w:p w:rsidR="004909F6" w:rsidRPr="0061275F" w:rsidRDefault="00014D34" w:rsidP="004909F6">
          <w:pPr>
            <w:tabs>
              <w:tab w:val="right" w:leader="dot" w:pos="9350"/>
            </w:tabs>
            <w:spacing w:after="100"/>
            <w:rPr>
              <w:rFonts w:ascii="Arial" w:eastAsia="Times New Roman" w:hAnsi="Arial" w:cs="Arial"/>
              <w:noProof/>
              <w:color w:val="000000" w:themeColor="text1"/>
              <w:lang w:bidi="ar-SA"/>
            </w:rPr>
          </w:pPr>
          <w:hyperlink r:id="rId18" w:anchor="_Toc14563970" w:history="1">
            <w:r w:rsidR="006842DF">
              <w:rPr>
                <w:rFonts w:ascii="Arial" w:eastAsia="Calibri" w:hAnsi="Arial" w:cs="Arial"/>
                <w:noProof/>
                <w:color w:val="000000" w:themeColor="text1"/>
                <w:sz w:val="24"/>
                <w:lang w:bidi="ar-SA"/>
              </w:rPr>
              <w:t>Self-assurance and Confidence Building through Risk M</w:t>
            </w:r>
            <w:r w:rsidR="004909F6" w:rsidRPr="0061275F">
              <w:rPr>
                <w:rFonts w:ascii="Arial" w:eastAsia="Calibri" w:hAnsi="Arial" w:cs="Arial"/>
                <w:noProof/>
                <w:color w:val="000000" w:themeColor="text1"/>
                <w:sz w:val="24"/>
                <w:lang w:bidi="ar-SA"/>
              </w:rPr>
              <w:t>anagement</w:t>
            </w:r>
            <w:r w:rsidR="004909F6" w:rsidRPr="0061275F">
              <w:rPr>
                <w:rFonts w:ascii="Arial" w:eastAsia="Calibri" w:hAnsi="Arial" w:cs="Arial"/>
                <w:noProof/>
                <w:webHidden/>
                <w:color w:val="000000" w:themeColor="text1"/>
                <w:sz w:val="24"/>
                <w:lang w:bidi="ar-SA"/>
              </w:rPr>
              <w:tab/>
            </w:r>
          </w:hyperlink>
          <w:r w:rsidR="00955C91">
            <w:rPr>
              <w:rFonts w:ascii="Arial" w:eastAsia="Calibri" w:hAnsi="Arial" w:cs="Arial"/>
              <w:noProof/>
              <w:color w:val="000000" w:themeColor="text1"/>
              <w:sz w:val="24"/>
              <w:lang w:bidi="ar-SA"/>
            </w:rPr>
            <w:t>10</w:t>
          </w:r>
        </w:p>
        <w:p w:rsidR="004909F6" w:rsidRPr="0061275F" w:rsidRDefault="00014D34" w:rsidP="004909F6">
          <w:pPr>
            <w:tabs>
              <w:tab w:val="right" w:leader="dot" w:pos="9350"/>
            </w:tabs>
            <w:spacing w:after="100"/>
            <w:rPr>
              <w:rFonts w:ascii="Arial" w:eastAsia="Times New Roman" w:hAnsi="Arial" w:cs="Arial"/>
              <w:noProof/>
              <w:color w:val="000000" w:themeColor="text1"/>
              <w:lang w:bidi="ar-SA"/>
            </w:rPr>
          </w:pPr>
          <w:hyperlink r:id="rId19" w:anchor="_Toc14563971" w:history="1">
            <w:r w:rsidR="006842DF">
              <w:rPr>
                <w:rFonts w:ascii="Arial" w:eastAsia="Calibri" w:hAnsi="Arial" w:cs="Arial"/>
                <w:noProof/>
                <w:color w:val="000000" w:themeColor="text1"/>
                <w:sz w:val="24"/>
                <w:lang w:bidi="ar-SA"/>
              </w:rPr>
              <w:t>Empathy for Social A</w:t>
            </w:r>
            <w:r w:rsidR="004909F6" w:rsidRPr="0061275F">
              <w:rPr>
                <w:rFonts w:ascii="Arial" w:eastAsia="Calibri" w:hAnsi="Arial" w:cs="Arial"/>
                <w:noProof/>
                <w:color w:val="000000" w:themeColor="text1"/>
                <w:sz w:val="24"/>
                <w:lang w:bidi="ar-SA"/>
              </w:rPr>
              <w:t>wareness</w:t>
            </w:r>
            <w:r w:rsidR="004909F6" w:rsidRPr="0061275F">
              <w:rPr>
                <w:rFonts w:ascii="Arial" w:eastAsia="Calibri" w:hAnsi="Arial" w:cs="Arial"/>
                <w:noProof/>
                <w:webHidden/>
                <w:color w:val="000000" w:themeColor="text1"/>
                <w:sz w:val="24"/>
                <w:lang w:bidi="ar-SA"/>
              </w:rPr>
              <w:tab/>
            </w:r>
          </w:hyperlink>
          <w:r w:rsidR="00955C91">
            <w:rPr>
              <w:rFonts w:ascii="Arial" w:eastAsia="Calibri" w:hAnsi="Arial" w:cs="Arial"/>
              <w:noProof/>
              <w:color w:val="000000" w:themeColor="text1"/>
              <w:sz w:val="24"/>
              <w:lang w:bidi="ar-SA"/>
            </w:rPr>
            <w:t>11</w:t>
          </w:r>
        </w:p>
        <w:p w:rsidR="004909F6" w:rsidRPr="0061275F" w:rsidRDefault="00014D34" w:rsidP="004909F6">
          <w:pPr>
            <w:tabs>
              <w:tab w:val="right" w:leader="dot" w:pos="9350"/>
            </w:tabs>
            <w:spacing w:after="100"/>
            <w:rPr>
              <w:rFonts w:ascii="Arial" w:eastAsia="Times New Roman" w:hAnsi="Arial" w:cs="Arial"/>
              <w:noProof/>
              <w:color w:val="000000" w:themeColor="text1"/>
              <w:lang w:bidi="ar-SA"/>
            </w:rPr>
          </w:pPr>
          <w:hyperlink r:id="rId20" w:anchor="_Toc14563972" w:history="1">
            <w:r w:rsidR="006842DF">
              <w:rPr>
                <w:rFonts w:ascii="Arial" w:eastAsia="Calibri" w:hAnsi="Arial" w:cs="Arial"/>
                <w:noProof/>
                <w:color w:val="000000" w:themeColor="text1"/>
                <w:sz w:val="24"/>
                <w:lang w:bidi="ar-SA"/>
              </w:rPr>
              <w:t>Developing Better R</w:t>
            </w:r>
            <w:r w:rsidR="004909F6" w:rsidRPr="0061275F">
              <w:rPr>
                <w:rFonts w:ascii="Arial" w:eastAsia="Calibri" w:hAnsi="Arial" w:cs="Arial"/>
                <w:noProof/>
                <w:color w:val="000000" w:themeColor="text1"/>
                <w:sz w:val="24"/>
                <w:lang w:bidi="ar-SA"/>
              </w:rPr>
              <w:t>elationship</w:t>
            </w:r>
            <w:r w:rsidR="004909F6" w:rsidRPr="0061275F">
              <w:rPr>
                <w:rFonts w:ascii="Arial" w:eastAsia="Calibri" w:hAnsi="Arial" w:cs="Arial"/>
                <w:noProof/>
                <w:webHidden/>
                <w:color w:val="000000" w:themeColor="text1"/>
                <w:sz w:val="24"/>
                <w:lang w:bidi="ar-SA"/>
              </w:rPr>
              <w:tab/>
            </w:r>
          </w:hyperlink>
          <w:r w:rsidR="00CE0D20">
            <w:rPr>
              <w:rFonts w:ascii="Arial" w:eastAsia="Calibri" w:hAnsi="Arial" w:cs="Arial"/>
              <w:noProof/>
              <w:color w:val="000000" w:themeColor="text1"/>
              <w:sz w:val="24"/>
              <w:lang w:bidi="ar-SA"/>
            </w:rPr>
            <w:t>11</w:t>
          </w:r>
        </w:p>
        <w:p w:rsidR="004909F6" w:rsidRPr="0061275F" w:rsidRDefault="00014D34" w:rsidP="004909F6">
          <w:pPr>
            <w:tabs>
              <w:tab w:val="right" w:leader="dot" w:pos="9350"/>
            </w:tabs>
            <w:spacing w:after="100"/>
            <w:rPr>
              <w:rFonts w:ascii="Arial" w:eastAsia="Times New Roman" w:hAnsi="Arial" w:cs="Arial"/>
              <w:noProof/>
              <w:color w:val="000000" w:themeColor="text1"/>
              <w:lang w:bidi="ar-SA"/>
            </w:rPr>
          </w:pPr>
          <w:hyperlink r:id="rId21" w:anchor="_Toc14563973" w:history="1">
            <w:r w:rsidR="004909F6" w:rsidRPr="0061275F">
              <w:rPr>
                <w:rFonts w:ascii="Arial" w:eastAsia="Calibri" w:hAnsi="Arial" w:cs="Arial"/>
                <w:noProof/>
                <w:color w:val="000000" w:themeColor="text1"/>
                <w:sz w:val="24"/>
                <w:lang w:bidi="ar-SA"/>
              </w:rPr>
              <w:t>Whitbread</w:t>
            </w:r>
            <w:r w:rsidR="004909F6" w:rsidRPr="0061275F">
              <w:rPr>
                <w:rFonts w:ascii="Arial" w:eastAsia="Calibri" w:hAnsi="Arial" w:cs="Arial"/>
                <w:noProof/>
                <w:webHidden/>
                <w:color w:val="000000" w:themeColor="text1"/>
                <w:sz w:val="24"/>
                <w:lang w:bidi="ar-SA"/>
              </w:rPr>
              <w:tab/>
            </w:r>
          </w:hyperlink>
          <w:r w:rsidR="00CE0D20">
            <w:rPr>
              <w:rFonts w:ascii="Arial" w:eastAsia="Calibri" w:hAnsi="Arial" w:cs="Arial"/>
              <w:noProof/>
              <w:color w:val="000000" w:themeColor="text1"/>
              <w:sz w:val="24"/>
              <w:lang w:bidi="ar-SA"/>
            </w:rPr>
            <w:t>12</w:t>
          </w:r>
        </w:p>
        <w:p w:rsidR="004909F6" w:rsidRPr="0061275F" w:rsidRDefault="00014D34" w:rsidP="004909F6">
          <w:pPr>
            <w:tabs>
              <w:tab w:val="right" w:leader="dot" w:pos="9350"/>
            </w:tabs>
            <w:spacing w:after="100"/>
            <w:rPr>
              <w:rFonts w:ascii="Arial" w:eastAsia="Times New Roman" w:hAnsi="Arial" w:cs="Arial"/>
              <w:noProof/>
              <w:color w:val="000000" w:themeColor="text1"/>
              <w:lang w:bidi="ar-SA"/>
            </w:rPr>
          </w:pPr>
          <w:hyperlink r:id="rId22" w:anchor="_Toc14563974" w:history="1">
            <w:r w:rsidR="006842DF">
              <w:rPr>
                <w:rFonts w:ascii="Arial" w:eastAsia="Calibri" w:hAnsi="Arial" w:cs="Arial"/>
                <w:noProof/>
                <w:color w:val="000000" w:themeColor="text1"/>
                <w:sz w:val="24"/>
                <w:lang w:bidi="ar-SA"/>
              </w:rPr>
              <w:t>Analysis of Whitbread R</w:t>
            </w:r>
            <w:r w:rsidR="004909F6" w:rsidRPr="0061275F">
              <w:rPr>
                <w:rFonts w:ascii="Arial" w:eastAsia="Calibri" w:hAnsi="Arial" w:cs="Arial"/>
                <w:noProof/>
                <w:color w:val="000000" w:themeColor="text1"/>
                <w:sz w:val="24"/>
                <w:lang w:bidi="ar-SA"/>
              </w:rPr>
              <w:t>eport</w:t>
            </w:r>
            <w:r w:rsidR="004909F6" w:rsidRPr="0061275F">
              <w:rPr>
                <w:rFonts w:ascii="Arial" w:eastAsia="Calibri" w:hAnsi="Arial" w:cs="Arial"/>
                <w:noProof/>
                <w:webHidden/>
                <w:color w:val="000000" w:themeColor="text1"/>
                <w:sz w:val="24"/>
                <w:lang w:bidi="ar-SA"/>
              </w:rPr>
              <w:tab/>
            </w:r>
          </w:hyperlink>
          <w:r w:rsidR="00CE0D20">
            <w:rPr>
              <w:rFonts w:ascii="Arial" w:eastAsia="Calibri" w:hAnsi="Arial" w:cs="Arial"/>
              <w:noProof/>
              <w:color w:val="000000" w:themeColor="text1"/>
              <w:sz w:val="24"/>
              <w:lang w:bidi="ar-SA"/>
            </w:rPr>
            <w:t>12</w:t>
          </w:r>
        </w:p>
        <w:p w:rsidR="004909F6" w:rsidRPr="0061275F" w:rsidRDefault="00014D34" w:rsidP="004909F6">
          <w:pPr>
            <w:tabs>
              <w:tab w:val="right" w:leader="dot" w:pos="9350"/>
            </w:tabs>
            <w:spacing w:after="100"/>
            <w:rPr>
              <w:rFonts w:ascii="Arial" w:eastAsia="Times New Roman" w:hAnsi="Arial" w:cs="Arial"/>
              <w:noProof/>
              <w:color w:val="000000" w:themeColor="text1"/>
              <w:lang w:bidi="ar-SA"/>
            </w:rPr>
          </w:pPr>
          <w:hyperlink r:id="rId23" w:anchor="_Toc14563975" w:history="1">
            <w:r w:rsidR="006842DF">
              <w:rPr>
                <w:rFonts w:ascii="Arial" w:eastAsia="Calibri" w:hAnsi="Arial" w:cs="Arial"/>
                <w:noProof/>
                <w:color w:val="000000" w:themeColor="text1"/>
                <w:sz w:val="24"/>
                <w:lang w:bidi="ar-SA"/>
              </w:rPr>
              <w:t>Financial Statement A</w:t>
            </w:r>
            <w:r w:rsidR="004909F6" w:rsidRPr="0061275F">
              <w:rPr>
                <w:rFonts w:ascii="Arial" w:eastAsia="Calibri" w:hAnsi="Arial" w:cs="Arial"/>
                <w:noProof/>
                <w:color w:val="000000" w:themeColor="text1"/>
                <w:sz w:val="24"/>
                <w:lang w:bidi="ar-SA"/>
              </w:rPr>
              <w:t>nalysis</w:t>
            </w:r>
            <w:r w:rsidR="004909F6" w:rsidRPr="0061275F">
              <w:rPr>
                <w:rFonts w:ascii="Arial" w:eastAsia="Calibri" w:hAnsi="Arial" w:cs="Arial"/>
                <w:noProof/>
                <w:webHidden/>
                <w:color w:val="000000" w:themeColor="text1"/>
                <w:sz w:val="24"/>
                <w:lang w:bidi="ar-SA"/>
              </w:rPr>
              <w:tab/>
            </w:r>
          </w:hyperlink>
          <w:r w:rsidR="00CE0D20">
            <w:rPr>
              <w:rFonts w:ascii="Arial" w:eastAsia="Calibri" w:hAnsi="Arial" w:cs="Arial"/>
              <w:noProof/>
              <w:color w:val="000000" w:themeColor="text1"/>
              <w:sz w:val="24"/>
              <w:lang w:bidi="ar-SA"/>
            </w:rPr>
            <w:t>13</w:t>
          </w:r>
        </w:p>
        <w:p w:rsidR="004909F6" w:rsidRPr="0061275F" w:rsidRDefault="00014D34" w:rsidP="004909F6">
          <w:pPr>
            <w:tabs>
              <w:tab w:val="right" w:leader="dot" w:pos="9350"/>
            </w:tabs>
            <w:spacing w:after="100"/>
            <w:rPr>
              <w:rFonts w:ascii="Arial" w:eastAsia="Times New Roman" w:hAnsi="Arial" w:cs="Arial"/>
              <w:noProof/>
              <w:color w:val="000000" w:themeColor="text1"/>
              <w:lang w:bidi="ar-SA"/>
            </w:rPr>
          </w:pPr>
          <w:hyperlink r:id="rId24" w:anchor="_Toc14563976" w:history="1">
            <w:r w:rsidR="006842DF">
              <w:rPr>
                <w:rFonts w:ascii="Arial" w:eastAsia="Calibri" w:hAnsi="Arial" w:cs="Arial"/>
                <w:noProof/>
                <w:color w:val="000000" w:themeColor="text1"/>
                <w:sz w:val="24"/>
                <w:lang w:bidi="ar-SA"/>
              </w:rPr>
              <w:t>Key Performance I</w:t>
            </w:r>
            <w:r w:rsidR="004909F6" w:rsidRPr="0061275F">
              <w:rPr>
                <w:rFonts w:ascii="Arial" w:eastAsia="Calibri" w:hAnsi="Arial" w:cs="Arial"/>
                <w:noProof/>
                <w:color w:val="000000" w:themeColor="text1"/>
                <w:sz w:val="24"/>
                <w:lang w:bidi="ar-SA"/>
              </w:rPr>
              <w:t>ndicators</w:t>
            </w:r>
            <w:r w:rsidR="004909F6" w:rsidRPr="0061275F">
              <w:rPr>
                <w:rFonts w:ascii="Arial" w:eastAsia="Calibri" w:hAnsi="Arial" w:cs="Arial"/>
                <w:noProof/>
                <w:webHidden/>
                <w:color w:val="000000" w:themeColor="text1"/>
                <w:sz w:val="24"/>
                <w:lang w:bidi="ar-SA"/>
              </w:rPr>
              <w:tab/>
            </w:r>
          </w:hyperlink>
          <w:r w:rsidR="00CE0D20">
            <w:rPr>
              <w:rFonts w:ascii="Arial" w:eastAsia="Calibri" w:hAnsi="Arial" w:cs="Arial"/>
              <w:noProof/>
              <w:color w:val="000000" w:themeColor="text1"/>
              <w:sz w:val="24"/>
              <w:lang w:bidi="ar-SA"/>
            </w:rPr>
            <w:t>14</w:t>
          </w:r>
        </w:p>
        <w:p w:rsidR="004909F6" w:rsidRPr="0061275F" w:rsidRDefault="00014D34" w:rsidP="004909F6">
          <w:pPr>
            <w:tabs>
              <w:tab w:val="right" w:leader="dot" w:pos="9350"/>
            </w:tabs>
            <w:spacing w:after="100"/>
            <w:ind w:left="240"/>
            <w:rPr>
              <w:rFonts w:ascii="Arial" w:eastAsia="Calibri" w:hAnsi="Arial" w:cs="Arial"/>
              <w:noProof/>
              <w:color w:val="000000" w:themeColor="text1"/>
              <w:sz w:val="24"/>
              <w:lang w:bidi="ar-SA"/>
            </w:rPr>
          </w:pPr>
          <w:hyperlink r:id="rId25" w:anchor="_Toc14563977" w:history="1">
            <w:r w:rsidR="004909F6" w:rsidRPr="0061275F">
              <w:rPr>
                <w:rFonts w:ascii="Arial" w:eastAsia="Calibri" w:hAnsi="Arial" w:cs="Arial"/>
                <w:noProof/>
                <w:color w:val="000000" w:themeColor="text1"/>
                <w:sz w:val="24"/>
                <w:lang w:bidi="ar-SA"/>
              </w:rPr>
              <w:t>Revenue:</w:t>
            </w:r>
            <w:r w:rsidR="004909F6" w:rsidRPr="0061275F">
              <w:rPr>
                <w:rFonts w:ascii="Arial" w:eastAsia="Calibri" w:hAnsi="Arial" w:cs="Arial"/>
                <w:noProof/>
                <w:webHidden/>
                <w:color w:val="000000" w:themeColor="text1"/>
                <w:sz w:val="24"/>
                <w:lang w:bidi="ar-SA"/>
              </w:rPr>
              <w:tab/>
            </w:r>
          </w:hyperlink>
          <w:r w:rsidR="00E13DC1">
            <w:rPr>
              <w:rFonts w:ascii="Arial" w:eastAsia="Calibri" w:hAnsi="Arial" w:cs="Arial"/>
              <w:noProof/>
              <w:color w:val="000000" w:themeColor="text1"/>
              <w:sz w:val="24"/>
              <w:lang w:bidi="ar-SA"/>
            </w:rPr>
            <w:t>14</w:t>
          </w:r>
        </w:p>
        <w:p w:rsidR="004909F6" w:rsidRPr="0061275F" w:rsidRDefault="00014D34" w:rsidP="004909F6">
          <w:pPr>
            <w:tabs>
              <w:tab w:val="right" w:leader="dot" w:pos="9350"/>
            </w:tabs>
            <w:spacing w:after="100"/>
            <w:ind w:left="240"/>
            <w:rPr>
              <w:rFonts w:ascii="Arial" w:eastAsia="Calibri" w:hAnsi="Arial" w:cs="Arial"/>
              <w:noProof/>
              <w:color w:val="000000" w:themeColor="text1"/>
              <w:sz w:val="24"/>
              <w:lang w:bidi="ar-SA"/>
            </w:rPr>
          </w:pPr>
          <w:hyperlink r:id="rId26" w:anchor="_Toc14563978" w:history="1">
            <w:r w:rsidR="006842DF">
              <w:rPr>
                <w:rFonts w:ascii="Arial" w:eastAsia="Calibri" w:hAnsi="Arial" w:cs="Arial"/>
                <w:noProof/>
                <w:color w:val="000000" w:themeColor="text1"/>
                <w:sz w:val="24"/>
                <w:lang w:bidi="ar-SA"/>
              </w:rPr>
              <w:t>Return on I</w:t>
            </w:r>
            <w:r w:rsidR="004909F6" w:rsidRPr="0061275F">
              <w:rPr>
                <w:rFonts w:ascii="Arial" w:eastAsia="Calibri" w:hAnsi="Arial" w:cs="Arial"/>
                <w:noProof/>
                <w:color w:val="000000" w:themeColor="text1"/>
                <w:sz w:val="24"/>
                <w:lang w:bidi="ar-SA"/>
              </w:rPr>
              <w:t>nvestment:</w:t>
            </w:r>
            <w:r w:rsidR="004909F6" w:rsidRPr="0061275F">
              <w:rPr>
                <w:rFonts w:ascii="Arial" w:eastAsia="Calibri" w:hAnsi="Arial" w:cs="Arial"/>
                <w:noProof/>
                <w:webHidden/>
                <w:color w:val="000000" w:themeColor="text1"/>
                <w:sz w:val="24"/>
                <w:lang w:bidi="ar-SA"/>
              </w:rPr>
              <w:tab/>
            </w:r>
          </w:hyperlink>
          <w:r w:rsidR="00E13DC1">
            <w:rPr>
              <w:rFonts w:ascii="Arial" w:eastAsia="Calibri" w:hAnsi="Arial" w:cs="Arial"/>
              <w:noProof/>
              <w:color w:val="000000" w:themeColor="text1"/>
              <w:sz w:val="24"/>
              <w:lang w:bidi="ar-SA"/>
            </w:rPr>
            <w:t>14</w:t>
          </w:r>
        </w:p>
        <w:p w:rsidR="004909F6" w:rsidRDefault="00014D34" w:rsidP="004909F6">
          <w:pPr>
            <w:tabs>
              <w:tab w:val="right" w:leader="dot" w:pos="9350"/>
            </w:tabs>
            <w:spacing w:after="100"/>
            <w:ind w:left="240"/>
            <w:rPr>
              <w:rFonts w:ascii="Arial" w:eastAsia="Calibri" w:hAnsi="Arial" w:cs="Arial"/>
              <w:noProof/>
              <w:color w:val="000000" w:themeColor="text1"/>
              <w:sz w:val="24"/>
              <w:lang w:bidi="ar-SA"/>
            </w:rPr>
          </w:pPr>
          <w:hyperlink r:id="rId27" w:anchor="_Toc14563979" w:history="1">
            <w:r w:rsidR="004909F6" w:rsidRPr="0061275F">
              <w:rPr>
                <w:rFonts w:ascii="Arial" w:eastAsia="Calibri" w:hAnsi="Arial" w:cs="Arial"/>
                <w:noProof/>
                <w:color w:val="000000" w:themeColor="text1"/>
                <w:sz w:val="24"/>
                <w:lang w:bidi="ar-SA"/>
              </w:rPr>
              <w:t>Hum</w:t>
            </w:r>
            <w:r w:rsidR="006842DF">
              <w:rPr>
                <w:rFonts w:ascii="Arial" w:eastAsia="Calibri" w:hAnsi="Arial" w:cs="Arial"/>
                <w:noProof/>
                <w:color w:val="000000" w:themeColor="text1"/>
                <w:sz w:val="24"/>
                <w:lang w:bidi="ar-SA"/>
              </w:rPr>
              <w:t>an Resource Management Analysis</w:t>
            </w:r>
            <w:r w:rsidR="004909F6" w:rsidRPr="0061275F">
              <w:rPr>
                <w:rFonts w:ascii="Arial" w:eastAsia="Calibri" w:hAnsi="Arial" w:cs="Arial"/>
                <w:noProof/>
                <w:webHidden/>
                <w:color w:val="000000" w:themeColor="text1"/>
                <w:sz w:val="24"/>
                <w:lang w:bidi="ar-SA"/>
              </w:rPr>
              <w:tab/>
            </w:r>
          </w:hyperlink>
          <w:r w:rsidR="00E13DC1">
            <w:rPr>
              <w:rFonts w:ascii="Arial" w:eastAsia="Calibri" w:hAnsi="Arial" w:cs="Arial"/>
              <w:noProof/>
              <w:color w:val="000000" w:themeColor="text1"/>
              <w:sz w:val="24"/>
              <w:lang w:bidi="ar-SA"/>
            </w:rPr>
            <w:t>15</w:t>
          </w:r>
        </w:p>
        <w:p w:rsidR="00E13DC1" w:rsidRPr="0061275F" w:rsidRDefault="00E13DC1" w:rsidP="00E13DC1">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Strength of </w:t>
          </w:r>
          <w:r w:rsidR="006842DF">
            <w:rPr>
              <w:rFonts w:ascii="Arial" w:eastAsia="Calibri" w:hAnsi="Arial" w:cs="Arial"/>
              <w:noProof/>
              <w:color w:val="000000" w:themeColor="text1"/>
              <w:sz w:val="24"/>
              <w:lang w:bidi="ar-SA"/>
            </w:rPr>
            <w:t>W</w:t>
          </w:r>
          <w:r>
            <w:rPr>
              <w:rFonts w:ascii="Arial" w:eastAsia="Calibri" w:hAnsi="Arial" w:cs="Arial"/>
              <w:noProof/>
              <w:color w:val="000000" w:themeColor="text1"/>
              <w:sz w:val="24"/>
              <w:lang w:bidi="ar-SA"/>
            </w:rPr>
            <w:t>hitbread……………………………………………………………………</w:t>
          </w:r>
          <w:r>
            <w:rPr>
              <w:rFonts w:ascii="Arial" w:eastAsia="Calibri" w:hAnsi="Arial" w:cs="Arial"/>
              <w:noProof/>
              <w:color w:val="000000" w:themeColor="text1"/>
              <w:sz w:val="24"/>
              <w:lang w:bidi="ar-SA"/>
            </w:rPr>
            <w:tab/>
            <w:t>15</w:t>
          </w:r>
        </w:p>
        <w:p w:rsidR="004909F6" w:rsidRPr="0061275F" w:rsidRDefault="00014D34" w:rsidP="004909F6">
          <w:pPr>
            <w:tabs>
              <w:tab w:val="right" w:leader="dot" w:pos="9350"/>
            </w:tabs>
            <w:spacing w:after="100"/>
            <w:ind w:left="240"/>
            <w:rPr>
              <w:rFonts w:ascii="Arial" w:eastAsia="Calibri" w:hAnsi="Arial" w:cs="Arial"/>
              <w:noProof/>
              <w:color w:val="000000" w:themeColor="text1"/>
              <w:sz w:val="24"/>
              <w:lang w:bidi="ar-SA"/>
            </w:rPr>
          </w:pPr>
          <w:hyperlink r:id="rId28" w:anchor="_Toc14563980" w:history="1">
            <w:r w:rsidR="004909F6" w:rsidRPr="0061275F">
              <w:rPr>
                <w:rFonts w:ascii="Arial" w:eastAsia="Calibri" w:hAnsi="Arial" w:cs="Arial"/>
                <w:noProof/>
                <w:color w:val="000000" w:themeColor="text1"/>
                <w:sz w:val="24"/>
                <w:lang w:bidi="ar-SA"/>
              </w:rPr>
              <w:t>1. Human Capital</w:t>
            </w:r>
            <w:r w:rsidR="004909F6" w:rsidRPr="0061275F">
              <w:rPr>
                <w:rFonts w:ascii="Arial" w:eastAsia="Calibri" w:hAnsi="Arial" w:cs="Arial"/>
                <w:noProof/>
                <w:webHidden/>
                <w:color w:val="000000" w:themeColor="text1"/>
                <w:sz w:val="24"/>
                <w:lang w:bidi="ar-SA"/>
              </w:rPr>
              <w:tab/>
            </w:r>
          </w:hyperlink>
          <w:r w:rsidR="000C7669">
            <w:rPr>
              <w:rFonts w:ascii="Arial" w:eastAsia="Calibri" w:hAnsi="Arial" w:cs="Arial"/>
              <w:noProof/>
              <w:color w:val="000000" w:themeColor="text1"/>
              <w:sz w:val="24"/>
              <w:lang w:bidi="ar-SA"/>
            </w:rPr>
            <w:t>15</w:t>
          </w:r>
        </w:p>
        <w:p w:rsidR="004909F6" w:rsidRPr="004909F6" w:rsidRDefault="00014D34" w:rsidP="004909F6">
          <w:pPr>
            <w:tabs>
              <w:tab w:val="right" w:leader="dot" w:pos="9350"/>
            </w:tabs>
            <w:spacing w:after="100"/>
            <w:ind w:left="240"/>
            <w:rPr>
              <w:rFonts w:ascii="Arial" w:eastAsia="Calibri" w:hAnsi="Arial" w:cs="Arial"/>
              <w:noProof/>
              <w:color w:val="000000" w:themeColor="text1"/>
              <w:sz w:val="24"/>
              <w:lang w:bidi="ar-SA"/>
            </w:rPr>
          </w:pPr>
          <w:hyperlink r:id="rId29" w:anchor="_Toc14563981" w:history="1">
            <w:r w:rsidR="004909F6" w:rsidRPr="004909F6">
              <w:rPr>
                <w:rFonts w:ascii="Arial" w:eastAsia="Calibri" w:hAnsi="Arial" w:cs="Arial"/>
                <w:noProof/>
                <w:color w:val="000000" w:themeColor="text1"/>
                <w:sz w:val="24"/>
                <w:lang w:bidi="ar-SA"/>
              </w:rPr>
              <w:t>2. Internal Growth</w:t>
            </w:r>
            <w:r w:rsidR="004909F6" w:rsidRPr="004909F6">
              <w:rPr>
                <w:rFonts w:ascii="Arial" w:eastAsia="Calibri" w:hAnsi="Arial" w:cs="Arial"/>
                <w:noProof/>
                <w:webHidden/>
                <w:color w:val="000000" w:themeColor="text1"/>
                <w:sz w:val="24"/>
                <w:lang w:bidi="ar-SA"/>
              </w:rPr>
              <w:tab/>
            </w:r>
          </w:hyperlink>
          <w:r w:rsidR="000C7669">
            <w:rPr>
              <w:rFonts w:ascii="Arial" w:eastAsia="Calibri" w:hAnsi="Arial" w:cs="Arial"/>
              <w:noProof/>
              <w:color w:val="000000" w:themeColor="text1"/>
              <w:sz w:val="24"/>
              <w:lang w:bidi="ar-SA"/>
            </w:rPr>
            <w:t>15</w:t>
          </w:r>
        </w:p>
        <w:p w:rsidR="004909F6" w:rsidRPr="004909F6" w:rsidRDefault="00014D34" w:rsidP="004909F6">
          <w:pPr>
            <w:tabs>
              <w:tab w:val="right" w:leader="dot" w:pos="9350"/>
            </w:tabs>
            <w:spacing w:after="100"/>
            <w:ind w:left="240"/>
            <w:rPr>
              <w:rFonts w:ascii="Arial" w:eastAsia="Calibri" w:hAnsi="Arial" w:cs="Arial"/>
              <w:noProof/>
              <w:color w:val="000000" w:themeColor="text1"/>
              <w:sz w:val="24"/>
              <w:lang w:bidi="ar-SA"/>
            </w:rPr>
          </w:pPr>
          <w:hyperlink r:id="rId30" w:anchor="_Toc14563982" w:history="1">
            <w:r w:rsidR="004909F6" w:rsidRPr="004909F6">
              <w:rPr>
                <w:rFonts w:ascii="Arial" w:eastAsia="Calibri" w:hAnsi="Arial" w:cs="Arial"/>
                <w:noProof/>
                <w:color w:val="000000" w:themeColor="text1"/>
                <w:sz w:val="24"/>
                <w:lang w:bidi="ar-SA"/>
              </w:rPr>
              <w:t>3. Lower Employees Turnover</w:t>
            </w:r>
            <w:r w:rsidR="004909F6" w:rsidRPr="004909F6">
              <w:rPr>
                <w:rFonts w:ascii="Arial" w:eastAsia="Calibri" w:hAnsi="Arial" w:cs="Arial"/>
                <w:noProof/>
                <w:webHidden/>
                <w:color w:val="000000" w:themeColor="text1"/>
                <w:sz w:val="24"/>
                <w:lang w:bidi="ar-SA"/>
              </w:rPr>
              <w:tab/>
            </w:r>
            <w:r w:rsidR="004909F6" w:rsidRPr="004909F6">
              <w:rPr>
                <w:rFonts w:ascii="Arial" w:eastAsia="Calibri" w:hAnsi="Arial" w:cs="Arial"/>
                <w:noProof/>
                <w:webHidden/>
                <w:color w:val="000000" w:themeColor="text1"/>
                <w:sz w:val="24"/>
                <w:lang w:bidi="ar-SA"/>
              </w:rPr>
              <w:fldChar w:fldCharType="begin"/>
            </w:r>
            <w:r w:rsidR="004909F6" w:rsidRPr="004909F6">
              <w:rPr>
                <w:rFonts w:ascii="Arial" w:eastAsia="Calibri" w:hAnsi="Arial" w:cs="Arial"/>
                <w:noProof/>
                <w:webHidden/>
                <w:color w:val="000000" w:themeColor="text1"/>
                <w:sz w:val="24"/>
                <w:lang w:bidi="ar-SA"/>
              </w:rPr>
              <w:instrText xml:space="preserve"> PAGEREF _Toc14563982 \h </w:instrText>
            </w:r>
            <w:r w:rsidR="004909F6" w:rsidRPr="004909F6">
              <w:rPr>
                <w:rFonts w:ascii="Arial" w:eastAsia="Calibri" w:hAnsi="Arial" w:cs="Arial"/>
                <w:noProof/>
                <w:webHidden/>
                <w:color w:val="000000" w:themeColor="text1"/>
                <w:sz w:val="24"/>
                <w:lang w:bidi="ar-SA"/>
              </w:rPr>
            </w:r>
            <w:r w:rsidR="004909F6" w:rsidRPr="004909F6">
              <w:rPr>
                <w:rFonts w:ascii="Arial" w:eastAsia="Calibri" w:hAnsi="Arial" w:cs="Arial"/>
                <w:noProof/>
                <w:webHidden/>
                <w:color w:val="000000" w:themeColor="text1"/>
                <w:sz w:val="24"/>
                <w:lang w:bidi="ar-SA"/>
              </w:rPr>
              <w:fldChar w:fldCharType="separate"/>
            </w:r>
            <w:r w:rsidR="00DF1A21">
              <w:rPr>
                <w:rFonts w:ascii="Arial" w:eastAsia="Calibri" w:hAnsi="Arial" w:cs="Arial"/>
                <w:noProof/>
                <w:webHidden/>
                <w:color w:val="000000" w:themeColor="text1"/>
                <w:sz w:val="24"/>
                <w:lang w:bidi="ar-SA"/>
              </w:rPr>
              <w:t>15</w:t>
            </w:r>
            <w:r w:rsidR="004909F6" w:rsidRPr="004909F6">
              <w:rPr>
                <w:rFonts w:ascii="Arial" w:eastAsia="Calibri" w:hAnsi="Arial" w:cs="Arial"/>
                <w:noProof/>
                <w:webHidden/>
                <w:color w:val="000000" w:themeColor="text1"/>
                <w:sz w:val="24"/>
                <w:lang w:bidi="ar-SA"/>
              </w:rPr>
              <w:fldChar w:fldCharType="end"/>
            </w:r>
          </w:hyperlink>
        </w:p>
        <w:p w:rsidR="004909F6" w:rsidRPr="004909F6" w:rsidRDefault="00014D34" w:rsidP="004909F6">
          <w:pPr>
            <w:tabs>
              <w:tab w:val="right" w:leader="dot" w:pos="9350"/>
            </w:tabs>
            <w:spacing w:after="100"/>
            <w:ind w:left="240"/>
            <w:rPr>
              <w:rFonts w:ascii="Arial" w:eastAsia="Calibri" w:hAnsi="Arial" w:cs="Arial"/>
              <w:noProof/>
              <w:color w:val="000000" w:themeColor="text1"/>
              <w:sz w:val="24"/>
              <w:lang w:bidi="ar-SA"/>
            </w:rPr>
          </w:pPr>
          <w:hyperlink r:id="rId31" w:anchor="_Toc14563983" w:history="1">
            <w:r w:rsidR="004909F6" w:rsidRPr="004909F6">
              <w:rPr>
                <w:rFonts w:ascii="Arial" w:eastAsia="Calibri" w:hAnsi="Arial" w:cs="Arial"/>
                <w:noProof/>
                <w:color w:val="000000" w:themeColor="text1"/>
                <w:sz w:val="24"/>
                <w:lang w:bidi="ar-SA"/>
              </w:rPr>
              <w:t>4. Favorable Working Environment</w:t>
            </w:r>
            <w:r w:rsidR="004909F6" w:rsidRPr="004909F6">
              <w:rPr>
                <w:rFonts w:ascii="Arial" w:eastAsia="Calibri" w:hAnsi="Arial" w:cs="Arial"/>
                <w:noProof/>
                <w:webHidden/>
                <w:color w:val="000000" w:themeColor="text1"/>
                <w:sz w:val="24"/>
                <w:lang w:bidi="ar-SA"/>
              </w:rPr>
              <w:tab/>
            </w:r>
            <w:r w:rsidR="004909F6" w:rsidRPr="004909F6">
              <w:rPr>
                <w:rFonts w:ascii="Arial" w:eastAsia="Calibri" w:hAnsi="Arial" w:cs="Arial"/>
                <w:noProof/>
                <w:webHidden/>
                <w:color w:val="000000" w:themeColor="text1"/>
                <w:sz w:val="24"/>
                <w:lang w:bidi="ar-SA"/>
              </w:rPr>
              <w:fldChar w:fldCharType="begin"/>
            </w:r>
            <w:r w:rsidR="004909F6" w:rsidRPr="004909F6">
              <w:rPr>
                <w:rFonts w:ascii="Arial" w:eastAsia="Calibri" w:hAnsi="Arial" w:cs="Arial"/>
                <w:noProof/>
                <w:webHidden/>
                <w:color w:val="000000" w:themeColor="text1"/>
                <w:sz w:val="24"/>
                <w:lang w:bidi="ar-SA"/>
              </w:rPr>
              <w:instrText xml:space="preserve"> PAGEREF _Toc14563983 \h </w:instrText>
            </w:r>
            <w:r w:rsidR="004909F6" w:rsidRPr="004909F6">
              <w:rPr>
                <w:rFonts w:ascii="Arial" w:eastAsia="Calibri" w:hAnsi="Arial" w:cs="Arial"/>
                <w:noProof/>
                <w:webHidden/>
                <w:color w:val="000000" w:themeColor="text1"/>
                <w:sz w:val="24"/>
                <w:lang w:bidi="ar-SA"/>
              </w:rPr>
            </w:r>
            <w:r w:rsidR="004909F6" w:rsidRPr="004909F6">
              <w:rPr>
                <w:rFonts w:ascii="Arial" w:eastAsia="Calibri" w:hAnsi="Arial" w:cs="Arial"/>
                <w:noProof/>
                <w:webHidden/>
                <w:color w:val="000000" w:themeColor="text1"/>
                <w:sz w:val="24"/>
                <w:lang w:bidi="ar-SA"/>
              </w:rPr>
              <w:fldChar w:fldCharType="separate"/>
            </w:r>
            <w:r w:rsidR="00DF1A21">
              <w:rPr>
                <w:rFonts w:ascii="Arial" w:eastAsia="Calibri" w:hAnsi="Arial" w:cs="Arial"/>
                <w:noProof/>
                <w:webHidden/>
                <w:color w:val="000000" w:themeColor="text1"/>
                <w:sz w:val="24"/>
                <w:lang w:bidi="ar-SA"/>
              </w:rPr>
              <w:t>16</w:t>
            </w:r>
            <w:r w:rsidR="004909F6" w:rsidRPr="004909F6">
              <w:rPr>
                <w:rFonts w:ascii="Arial" w:eastAsia="Calibri" w:hAnsi="Arial" w:cs="Arial"/>
                <w:noProof/>
                <w:webHidden/>
                <w:color w:val="000000" w:themeColor="text1"/>
                <w:sz w:val="24"/>
                <w:lang w:bidi="ar-SA"/>
              </w:rPr>
              <w:fldChar w:fldCharType="end"/>
            </w:r>
          </w:hyperlink>
        </w:p>
        <w:p w:rsidR="004909F6" w:rsidRPr="004909F6" w:rsidRDefault="00014D34" w:rsidP="004909F6">
          <w:pPr>
            <w:tabs>
              <w:tab w:val="right" w:leader="dot" w:pos="9350"/>
            </w:tabs>
            <w:spacing w:after="100"/>
            <w:ind w:left="240"/>
            <w:rPr>
              <w:rFonts w:ascii="Arial" w:eastAsia="Calibri" w:hAnsi="Arial" w:cs="Arial"/>
              <w:noProof/>
              <w:color w:val="000000" w:themeColor="text1"/>
              <w:sz w:val="24"/>
              <w:lang w:bidi="ar-SA"/>
            </w:rPr>
          </w:pPr>
          <w:hyperlink r:id="rId32" w:anchor="_Toc14563984" w:history="1">
            <w:r w:rsidR="004909F6" w:rsidRPr="004909F6">
              <w:rPr>
                <w:rFonts w:ascii="Arial" w:eastAsia="Calibri" w:hAnsi="Arial" w:cs="Arial"/>
                <w:noProof/>
                <w:color w:val="000000" w:themeColor="text1"/>
                <w:sz w:val="24"/>
                <w:lang w:bidi="ar-SA"/>
              </w:rPr>
              <w:t>5. Innovation</w:t>
            </w:r>
            <w:r w:rsidR="004909F6" w:rsidRPr="004909F6">
              <w:rPr>
                <w:rFonts w:ascii="Arial" w:eastAsia="Calibri" w:hAnsi="Arial" w:cs="Arial"/>
                <w:noProof/>
                <w:webHidden/>
                <w:color w:val="000000" w:themeColor="text1"/>
                <w:sz w:val="24"/>
                <w:lang w:bidi="ar-SA"/>
              </w:rPr>
              <w:tab/>
            </w:r>
            <w:r w:rsidR="004909F6" w:rsidRPr="004909F6">
              <w:rPr>
                <w:rFonts w:ascii="Arial" w:eastAsia="Calibri" w:hAnsi="Arial" w:cs="Arial"/>
                <w:noProof/>
                <w:webHidden/>
                <w:color w:val="000000" w:themeColor="text1"/>
                <w:sz w:val="24"/>
                <w:lang w:bidi="ar-SA"/>
              </w:rPr>
              <w:fldChar w:fldCharType="begin"/>
            </w:r>
            <w:r w:rsidR="004909F6" w:rsidRPr="004909F6">
              <w:rPr>
                <w:rFonts w:ascii="Arial" w:eastAsia="Calibri" w:hAnsi="Arial" w:cs="Arial"/>
                <w:noProof/>
                <w:webHidden/>
                <w:color w:val="000000" w:themeColor="text1"/>
                <w:sz w:val="24"/>
                <w:lang w:bidi="ar-SA"/>
              </w:rPr>
              <w:instrText xml:space="preserve"> PAGEREF _Toc14563984 \h </w:instrText>
            </w:r>
            <w:r w:rsidR="004909F6" w:rsidRPr="004909F6">
              <w:rPr>
                <w:rFonts w:ascii="Arial" w:eastAsia="Calibri" w:hAnsi="Arial" w:cs="Arial"/>
                <w:noProof/>
                <w:webHidden/>
                <w:color w:val="000000" w:themeColor="text1"/>
                <w:sz w:val="24"/>
                <w:lang w:bidi="ar-SA"/>
              </w:rPr>
            </w:r>
            <w:r w:rsidR="004909F6" w:rsidRPr="004909F6">
              <w:rPr>
                <w:rFonts w:ascii="Arial" w:eastAsia="Calibri" w:hAnsi="Arial" w:cs="Arial"/>
                <w:noProof/>
                <w:webHidden/>
                <w:color w:val="000000" w:themeColor="text1"/>
                <w:sz w:val="24"/>
                <w:lang w:bidi="ar-SA"/>
              </w:rPr>
              <w:fldChar w:fldCharType="separate"/>
            </w:r>
            <w:r w:rsidR="00DF1A21">
              <w:rPr>
                <w:rFonts w:ascii="Arial" w:eastAsia="Calibri" w:hAnsi="Arial" w:cs="Arial"/>
                <w:noProof/>
                <w:webHidden/>
                <w:color w:val="000000" w:themeColor="text1"/>
                <w:sz w:val="24"/>
                <w:lang w:bidi="ar-SA"/>
              </w:rPr>
              <w:t>16</w:t>
            </w:r>
            <w:r w:rsidR="004909F6" w:rsidRPr="004909F6">
              <w:rPr>
                <w:rFonts w:ascii="Arial" w:eastAsia="Calibri" w:hAnsi="Arial" w:cs="Arial"/>
                <w:noProof/>
                <w:webHidden/>
                <w:color w:val="000000" w:themeColor="text1"/>
                <w:sz w:val="24"/>
                <w:lang w:bidi="ar-SA"/>
              </w:rPr>
              <w:fldChar w:fldCharType="end"/>
            </w:r>
          </w:hyperlink>
        </w:p>
        <w:p w:rsidR="004909F6" w:rsidRPr="004909F6" w:rsidRDefault="00014D34" w:rsidP="004909F6">
          <w:pPr>
            <w:tabs>
              <w:tab w:val="right" w:leader="dot" w:pos="9350"/>
            </w:tabs>
            <w:spacing w:after="100"/>
            <w:ind w:left="240"/>
            <w:rPr>
              <w:rFonts w:ascii="Arial" w:eastAsia="Calibri" w:hAnsi="Arial" w:cs="Arial"/>
              <w:noProof/>
              <w:color w:val="000000" w:themeColor="text1"/>
              <w:sz w:val="24"/>
              <w:lang w:bidi="ar-SA"/>
            </w:rPr>
          </w:pPr>
          <w:hyperlink r:id="rId33" w:anchor="_Toc14563985" w:history="1">
            <w:r w:rsidR="004909F6" w:rsidRPr="004909F6">
              <w:rPr>
                <w:rFonts w:ascii="Arial" w:eastAsia="Calibri" w:hAnsi="Arial" w:cs="Arial"/>
                <w:noProof/>
                <w:color w:val="000000" w:themeColor="text1"/>
                <w:sz w:val="24"/>
                <w:lang w:bidi="ar-SA"/>
              </w:rPr>
              <w:t>6. Technology</w:t>
            </w:r>
            <w:r w:rsidR="004909F6" w:rsidRPr="004909F6">
              <w:rPr>
                <w:rFonts w:ascii="Arial" w:eastAsia="Calibri" w:hAnsi="Arial" w:cs="Arial"/>
                <w:noProof/>
                <w:webHidden/>
                <w:color w:val="000000" w:themeColor="text1"/>
                <w:sz w:val="24"/>
                <w:lang w:bidi="ar-SA"/>
              </w:rPr>
              <w:tab/>
            </w:r>
            <w:r w:rsidR="004909F6" w:rsidRPr="004909F6">
              <w:rPr>
                <w:rFonts w:ascii="Arial" w:eastAsia="Calibri" w:hAnsi="Arial" w:cs="Arial"/>
                <w:noProof/>
                <w:webHidden/>
                <w:color w:val="000000" w:themeColor="text1"/>
                <w:sz w:val="24"/>
                <w:lang w:bidi="ar-SA"/>
              </w:rPr>
              <w:fldChar w:fldCharType="begin"/>
            </w:r>
            <w:r w:rsidR="004909F6" w:rsidRPr="004909F6">
              <w:rPr>
                <w:rFonts w:ascii="Arial" w:eastAsia="Calibri" w:hAnsi="Arial" w:cs="Arial"/>
                <w:noProof/>
                <w:webHidden/>
                <w:color w:val="000000" w:themeColor="text1"/>
                <w:sz w:val="24"/>
                <w:lang w:bidi="ar-SA"/>
              </w:rPr>
              <w:instrText xml:space="preserve"> PAGEREF _Toc14563985 \h </w:instrText>
            </w:r>
            <w:r w:rsidR="004909F6" w:rsidRPr="004909F6">
              <w:rPr>
                <w:rFonts w:ascii="Arial" w:eastAsia="Calibri" w:hAnsi="Arial" w:cs="Arial"/>
                <w:noProof/>
                <w:webHidden/>
                <w:color w:val="000000" w:themeColor="text1"/>
                <w:sz w:val="24"/>
                <w:lang w:bidi="ar-SA"/>
              </w:rPr>
            </w:r>
            <w:r w:rsidR="004909F6" w:rsidRPr="004909F6">
              <w:rPr>
                <w:rFonts w:ascii="Arial" w:eastAsia="Calibri" w:hAnsi="Arial" w:cs="Arial"/>
                <w:noProof/>
                <w:webHidden/>
                <w:color w:val="000000" w:themeColor="text1"/>
                <w:sz w:val="24"/>
                <w:lang w:bidi="ar-SA"/>
              </w:rPr>
              <w:fldChar w:fldCharType="separate"/>
            </w:r>
            <w:r w:rsidR="00DF1A21">
              <w:rPr>
                <w:rFonts w:ascii="Arial" w:eastAsia="Calibri" w:hAnsi="Arial" w:cs="Arial"/>
                <w:noProof/>
                <w:webHidden/>
                <w:color w:val="000000" w:themeColor="text1"/>
                <w:sz w:val="24"/>
                <w:lang w:bidi="ar-SA"/>
              </w:rPr>
              <w:t>16</w:t>
            </w:r>
            <w:r w:rsidR="004909F6" w:rsidRPr="004909F6">
              <w:rPr>
                <w:rFonts w:ascii="Arial" w:eastAsia="Calibri" w:hAnsi="Arial" w:cs="Arial"/>
                <w:noProof/>
                <w:webHidden/>
                <w:color w:val="000000" w:themeColor="text1"/>
                <w:sz w:val="24"/>
                <w:lang w:bidi="ar-SA"/>
              </w:rPr>
              <w:fldChar w:fldCharType="end"/>
            </w:r>
          </w:hyperlink>
        </w:p>
        <w:p w:rsidR="004909F6" w:rsidRPr="004909F6" w:rsidRDefault="00014D34" w:rsidP="004909F6">
          <w:pPr>
            <w:tabs>
              <w:tab w:val="right" w:leader="dot" w:pos="9350"/>
            </w:tabs>
            <w:spacing w:after="100"/>
            <w:ind w:left="240"/>
            <w:rPr>
              <w:rFonts w:ascii="Arial" w:eastAsia="Calibri" w:hAnsi="Arial" w:cs="Arial"/>
              <w:noProof/>
              <w:color w:val="000000" w:themeColor="text1"/>
              <w:sz w:val="24"/>
              <w:lang w:bidi="ar-SA"/>
            </w:rPr>
          </w:pPr>
          <w:hyperlink r:id="rId34" w:anchor="_Toc14563986" w:history="1">
            <w:r w:rsidR="004909F6" w:rsidRPr="004909F6">
              <w:rPr>
                <w:rFonts w:ascii="Arial" w:eastAsia="Calibri" w:hAnsi="Arial" w:cs="Arial"/>
                <w:noProof/>
                <w:color w:val="000000" w:themeColor="text1"/>
                <w:sz w:val="24"/>
                <w:lang w:bidi="ar-SA"/>
              </w:rPr>
              <w:t>8. Access to Financial Market</w:t>
            </w:r>
            <w:r w:rsidR="004909F6" w:rsidRPr="004909F6">
              <w:rPr>
                <w:rFonts w:ascii="Arial" w:eastAsia="Calibri" w:hAnsi="Arial" w:cs="Arial"/>
                <w:noProof/>
                <w:webHidden/>
                <w:color w:val="000000" w:themeColor="text1"/>
                <w:sz w:val="24"/>
                <w:lang w:bidi="ar-SA"/>
              </w:rPr>
              <w:tab/>
            </w:r>
            <w:r w:rsidR="004909F6" w:rsidRPr="004909F6">
              <w:rPr>
                <w:rFonts w:ascii="Arial" w:eastAsia="Calibri" w:hAnsi="Arial" w:cs="Arial"/>
                <w:noProof/>
                <w:webHidden/>
                <w:color w:val="000000" w:themeColor="text1"/>
                <w:sz w:val="24"/>
                <w:lang w:bidi="ar-SA"/>
              </w:rPr>
              <w:fldChar w:fldCharType="begin"/>
            </w:r>
            <w:r w:rsidR="004909F6" w:rsidRPr="004909F6">
              <w:rPr>
                <w:rFonts w:ascii="Arial" w:eastAsia="Calibri" w:hAnsi="Arial" w:cs="Arial"/>
                <w:noProof/>
                <w:webHidden/>
                <w:color w:val="000000" w:themeColor="text1"/>
                <w:sz w:val="24"/>
                <w:lang w:bidi="ar-SA"/>
              </w:rPr>
              <w:instrText xml:space="preserve"> PAGEREF _Toc14563986 \h </w:instrText>
            </w:r>
            <w:r w:rsidR="004909F6" w:rsidRPr="004909F6">
              <w:rPr>
                <w:rFonts w:ascii="Arial" w:eastAsia="Calibri" w:hAnsi="Arial" w:cs="Arial"/>
                <w:noProof/>
                <w:webHidden/>
                <w:color w:val="000000" w:themeColor="text1"/>
                <w:sz w:val="24"/>
                <w:lang w:bidi="ar-SA"/>
              </w:rPr>
            </w:r>
            <w:r w:rsidR="004909F6" w:rsidRPr="004909F6">
              <w:rPr>
                <w:rFonts w:ascii="Arial" w:eastAsia="Calibri" w:hAnsi="Arial" w:cs="Arial"/>
                <w:noProof/>
                <w:webHidden/>
                <w:color w:val="000000" w:themeColor="text1"/>
                <w:sz w:val="24"/>
                <w:lang w:bidi="ar-SA"/>
              </w:rPr>
              <w:fldChar w:fldCharType="separate"/>
            </w:r>
            <w:r w:rsidR="00DF1A21">
              <w:rPr>
                <w:rFonts w:ascii="Arial" w:eastAsia="Calibri" w:hAnsi="Arial" w:cs="Arial"/>
                <w:noProof/>
                <w:webHidden/>
                <w:color w:val="000000" w:themeColor="text1"/>
                <w:sz w:val="24"/>
                <w:lang w:bidi="ar-SA"/>
              </w:rPr>
              <w:t>16</w:t>
            </w:r>
            <w:r w:rsidR="004909F6" w:rsidRPr="004909F6">
              <w:rPr>
                <w:rFonts w:ascii="Arial" w:eastAsia="Calibri" w:hAnsi="Arial" w:cs="Arial"/>
                <w:noProof/>
                <w:webHidden/>
                <w:color w:val="000000" w:themeColor="text1"/>
                <w:sz w:val="24"/>
                <w:lang w:bidi="ar-SA"/>
              </w:rPr>
              <w:fldChar w:fldCharType="end"/>
            </w:r>
          </w:hyperlink>
        </w:p>
        <w:p w:rsidR="004909F6" w:rsidRPr="004909F6" w:rsidRDefault="00014D34" w:rsidP="004909F6">
          <w:pPr>
            <w:tabs>
              <w:tab w:val="right" w:leader="dot" w:pos="9350"/>
            </w:tabs>
            <w:spacing w:after="100"/>
            <w:ind w:left="240"/>
            <w:rPr>
              <w:rFonts w:ascii="Arial" w:eastAsia="Calibri" w:hAnsi="Arial" w:cs="Arial"/>
              <w:noProof/>
              <w:color w:val="000000" w:themeColor="text1"/>
              <w:sz w:val="24"/>
              <w:lang w:bidi="ar-SA"/>
            </w:rPr>
          </w:pPr>
          <w:hyperlink r:id="rId35" w:anchor="_Toc14563987" w:history="1">
            <w:r w:rsidR="004909F6" w:rsidRPr="004909F6">
              <w:rPr>
                <w:rFonts w:ascii="Arial" w:eastAsia="Calibri" w:hAnsi="Arial" w:cs="Arial"/>
                <w:noProof/>
                <w:color w:val="000000" w:themeColor="text1"/>
                <w:sz w:val="24"/>
                <w:lang w:bidi="ar-SA"/>
              </w:rPr>
              <w:t>9. Economic of Scale</w:t>
            </w:r>
            <w:r w:rsidR="004909F6" w:rsidRPr="004909F6">
              <w:rPr>
                <w:rFonts w:ascii="Arial" w:eastAsia="Calibri" w:hAnsi="Arial" w:cs="Arial"/>
                <w:noProof/>
                <w:webHidden/>
                <w:color w:val="000000" w:themeColor="text1"/>
                <w:sz w:val="24"/>
                <w:lang w:bidi="ar-SA"/>
              </w:rPr>
              <w:tab/>
            </w:r>
          </w:hyperlink>
          <w:r w:rsidR="000C7669">
            <w:rPr>
              <w:rFonts w:ascii="Arial" w:eastAsia="Calibri" w:hAnsi="Arial" w:cs="Arial"/>
              <w:noProof/>
              <w:color w:val="000000" w:themeColor="text1"/>
              <w:sz w:val="24"/>
              <w:lang w:bidi="ar-SA"/>
            </w:rPr>
            <w:t>16</w:t>
          </w:r>
        </w:p>
        <w:p w:rsidR="004909F6" w:rsidRDefault="000C7669" w:rsidP="000C7669">
          <w:pPr>
            <w:tabs>
              <w:tab w:val="right" w:leader="dot" w:pos="9350"/>
            </w:tabs>
            <w:spacing w:after="100"/>
            <w:rPr>
              <w:rFonts w:ascii="Arial" w:eastAsia="Calibri" w:hAnsi="Arial" w:cs="Arial"/>
              <w:noProof/>
              <w:color w:val="000000" w:themeColor="text1"/>
              <w:sz w:val="24"/>
              <w:lang w:bidi="ar-SA"/>
            </w:rPr>
          </w:pPr>
          <w:r w:rsidRPr="000C7669">
            <w:rPr>
              <w:rFonts w:ascii="Arial" w:hAnsi="Arial" w:cs="Arial"/>
              <w:sz w:val="24"/>
              <w:szCs w:val="24"/>
            </w:rPr>
            <w:t>Weaknesses</w:t>
          </w:r>
          <w:r>
            <w:rPr>
              <w:rFonts w:ascii="Arial" w:hAnsi="Arial" w:cs="Arial"/>
              <w:sz w:val="24"/>
              <w:szCs w:val="24"/>
            </w:rPr>
            <w:t xml:space="preserve"> </w:t>
          </w:r>
          <w:hyperlink r:id="rId36" w:anchor="_Toc14563988" w:history="1">
            <w:r w:rsidR="00FF60B7">
              <w:rPr>
                <w:rFonts w:ascii="Arial" w:eastAsia="Calibri" w:hAnsi="Arial" w:cs="Arial"/>
                <w:noProof/>
                <w:color w:val="000000" w:themeColor="text1"/>
                <w:sz w:val="24"/>
                <w:lang w:bidi="ar-SA"/>
              </w:rPr>
              <w:t>of Whitbread</w:t>
            </w:r>
            <w:r w:rsidR="004909F6" w:rsidRPr="004909F6">
              <w:rPr>
                <w:rFonts w:ascii="Arial" w:eastAsia="Calibri" w:hAnsi="Arial" w:cs="Arial"/>
                <w:noProof/>
                <w:webHidden/>
                <w:color w:val="000000" w:themeColor="text1"/>
                <w:sz w:val="24"/>
                <w:lang w:bidi="ar-SA"/>
              </w:rPr>
              <w:tab/>
            </w:r>
          </w:hyperlink>
          <w:r>
            <w:rPr>
              <w:rFonts w:ascii="Arial" w:eastAsia="Calibri" w:hAnsi="Arial" w:cs="Arial"/>
              <w:noProof/>
              <w:color w:val="000000" w:themeColor="text1"/>
              <w:sz w:val="24"/>
              <w:lang w:bidi="ar-SA"/>
            </w:rPr>
            <w:t>17</w:t>
          </w:r>
        </w:p>
        <w:p w:rsidR="00412984" w:rsidRDefault="006842DF" w:rsidP="000C7669">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Aggressive Expansion of W</w:t>
          </w:r>
          <w:r w:rsidR="00412984">
            <w:rPr>
              <w:rFonts w:ascii="Arial" w:eastAsia="Calibri" w:hAnsi="Arial" w:cs="Arial"/>
              <w:noProof/>
              <w:color w:val="000000" w:themeColor="text1"/>
              <w:sz w:val="24"/>
              <w:lang w:bidi="ar-SA"/>
            </w:rPr>
            <w:t>hitbread</w:t>
          </w:r>
          <w:r w:rsidR="00412984">
            <w:rPr>
              <w:rFonts w:ascii="Arial" w:eastAsia="Calibri" w:hAnsi="Arial" w:cs="Arial"/>
              <w:noProof/>
              <w:color w:val="000000" w:themeColor="text1"/>
              <w:sz w:val="24"/>
              <w:lang w:bidi="ar-SA"/>
            </w:rPr>
            <w:tab/>
            <w:t>17</w:t>
          </w:r>
        </w:p>
        <w:p w:rsidR="00910FE9" w:rsidRDefault="00910FE9" w:rsidP="000C7669">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Opportunities of Whitbread………………………………………………………………</w:t>
          </w:r>
          <w:r>
            <w:rPr>
              <w:rFonts w:ascii="Arial" w:eastAsia="Calibri" w:hAnsi="Arial" w:cs="Arial"/>
              <w:noProof/>
              <w:color w:val="000000" w:themeColor="text1"/>
              <w:sz w:val="24"/>
              <w:lang w:bidi="ar-SA"/>
            </w:rPr>
            <w:tab/>
            <w:t>17</w:t>
          </w:r>
        </w:p>
        <w:p w:rsidR="00412984" w:rsidRDefault="006842DF" w:rsidP="000C7669">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Increasinig D</w:t>
          </w:r>
          <w:r w:rsidR="00412984">
            <w:rPr>
              <w:rFonts w:ascii="Arial" w:eastAsia="Calibri" w:hAnsi="Arial" w:cs="Arial"/>
              <w:noProof/>
              <w:color w:val="000000" w:themeColor="text1"/>
              <w:sz w:val="24"/>
              <w:lang w:bidi="ar-SA"/>
            </w:rPr>
            <w:t>emand</w:t>
          </w:r>
          <w:r w:rsidR="00412984">
            <w:rPr>
              <w:rFonts w:ascii="Arial" w:eastAsia="Calibri" w:hAnsi="Arial" w:cs="Arial"/>
              <w:noProof/>
              <w:color w:val="000000" w:themeColor="text1"/>
              <w:sz w:val="24"/>
              <w:lang w:bidi="ar-SA"/>
            </w:rPr>
            <w:tab/>
            <w:t>17</w:t>
          </w:r>
        </w:p>
        <w:p w:rsidR="00412984" w:rsidRDefault="00412984" w:rsidP="000C7669">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Technological Innovation</w:t>
          </w:r>
          <w:r>
            <w:rPr>
              <w:rFonts w:ascii="Arial" w:eastAsia="Calibri" w:hAnsi="Arial" w:cs="Arial"/>
              <w:noProof/>
              <w:color w:val="000000" w:themeColor="text1"/>
              <w:sz w:val="24"/>
              <w:lang w:bidi="ar-SA"/>
            </w:rPr>
            <w:tab/>
            <w:t>17</w:t>
          </w:r>
        </w:p>
        <w:p w:rsidR="00412984" w:rsidRDefault="00412984" w:rsidP="000C7669">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Efficient Financial Market</w:t>
          </w:r>
          <w:r>
            <w:rPr>
              <w:rFonts w:ascii="Arial" w:eastAsia="Calibri" w:hAnsi="Arial" w:cs="Arial"/>
              <w:noProof/>
              <w:color w:val="000000" w:themeColor="text1"/>
              <w:sz w:val="24"/>
              <w:lang w:bidi="ar-SA"/>
            </w:rPr>
            <w:tab/>
            <w:t>17</w:t>
          </w:r>
        </w:p>
        <w:p w:rsidR="00606C5B" w:rsidRDefault="00606C5B" w:rsidP="000C7669">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Threats of Whitbread……………………………………………………………………..</w:t>
          </w:r>
          <w:r>
            <w:rPr>
              <w:rFonts w:ascii="Arial" w:eastAsia="Calibri" w:hAnsi="Arial" w:cs="Arial"/>
              <w:noProof/>
              <w:color w:val="000000" w:themeColor="text1"/>
              <w:sz w:val="24"/>
              <w:lang w:bidi="ar-SA"/>
            </w:rPr>
            <w:tab/>
          </w:r>
          <w:r w:rsidR="00956680">
            <w:rPr>
              <w:rFonts w:ascii="Arial" w:eastAsia="Calibri" w:hAnsi="Arial" w:cs="Arial"/>
              <w:noProof/>
              <w:color w:val="000000" w:themeColor="text1"/>
              <w:sz w:val="24"/>
              <w:lang w:bidi="ar-SA"/>
            </w:rPr>
            <w:t>17</w:t>
          </w:r>
        </w:p>
        <w:p w:rsidR="00F9708B" w:rsidRDefault="00956680" w:rsidP="000C7669">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Political Instability</w:t>
          </w:r>
          <w:r>
            <w:rPr>
              <w:rFonts w:ascii="Arial" w:eastAsia="Calibri" w:hAnsi="Arial" w:cs="Arial"/>
              <w:noProof/>
              <w:color w:val="000000" w:themeColor="text1"/>
              <w:sz w:val="24"/>
              <w:lang w:bidi="ar-SA"/>
            </w:rPr>
            <w:tab/>
            <w:t>17</w:t>
          </w:r>
        </w:p>
        <w:p w:rsidR="00F9708B" w:rsidRDefault="00F9708B" w:rsidP="000C7669">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International Embargo</w:t>
          </w:r>
          <w:r>
            <w:rPr>
              <w:rFonts w:ascii="Arial" w:eastAsia="Calibri" w:hAnsi="Arial" w:cs="Arial"/>
              <w:noProof/>
              <w:color w:val="000000" w:themeColor="text1"/>
              <w:sz w:val="24"/>
              <w:lang w:bidi="ar-SA"/>
            </w:rPr>
            <w:tab/>
            <w:t>18</w:t>
          </w:r>
        </w:p>
        <w:p w:rsidR="00F9708B" w:rsidRDefault="00F9708B" w:rsidP="000C7669">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Trade War</w:t>
          </w:r>
          <w:r>
            <w:rPr>
              <w:rFonts w:ascii="Arial" w:eastAsia="Calibri" w:hAnsi="Arial" w:cs="Arial"/>
              <w:noProof/>
              <w:color w:val="000000" w:themeColor="text1"/>
              <w:sz w:val="24"/>
              <w:lang w:bidi="ar-SA"/>
            </w:rPr>
            <w:tab/>
            <w:t>18</w:t>
          </w:r>
        </w:p>
        <w:p w:rsidR="00F9708B" w:rsidRPr="004909F6" w:rsidRDefault="00F9708B" w:rsidP="000C7669">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Different Tax Bracket in Different Country</w:t>
          </w:r>
          <w:r>
            <w:rPr>
              <w:rFonts w:ascii="Arial" w:eastAsia="Calibri" w:hAnsi="Arial" w:cs="Arial"/>
              <w:noProof/>
              <w:color w:val="000000" w:themeColor="text1"/>
              <w:sz w:val="24"/>
              <w:lang w:bidi="ar-SA"/>
            </w:rPr>
            <w:tab/>
            <w:t>18</w:t>
          </w:r>
        </w:p>
        <w:p w:rsidR="004909F6" w:rsidRPr="004909F6" w:rsidRDefault="00014D34" w:rsidP="004909F6">
          <w:pPr>
            <w:tabs>
              <w:tab w:val="right" w:leader="dot" w:pos="9350"/>
            </w:tabs>
            <w:spacing w:after="100"/>
            <w:rPr>
              <w:rFonts w:ascii="Arial" w:eastAsia="Times New Roman" w:hAnsi="Arial" w:cs="Arial"/>
              <w:noProof/>
              <w:color w:val="000000" w:themeColor="text1"/>
              <w:lang w:bidi="ar-SA"/>
            </w:rPr>
          </w:pPr>
          <w:hyperlink r:id="rId37" w:anchor="_Toc14563989" w:history="1">
            <w:r w:rsidR="004909F6" w:rsidRPr="004909F6">
              <w:rPr>
                <w:rFonts w:ascii="Arial" w:eastAsia="Calibri" w:hAnsi="Arial" w:cs="Arial"/>
                <w:noProof/>
                <w:color w:val="000000" w:themeColor="text1"/>
                <w:sz w:val="24"/>
                <w:lang w:bidi="ar-SA"/>
              </w:rPr>
              <w:t>Leadership Styles and Approaches of the CEO of Whitbread and Myself</w:t>
            </w:r>
            <w:r w:rsidR="004909F6" w:rsidRPr="004909F6">
              <w:rPr>
                <w:rFonts w:ascii="Arial" w:eastAsia="Calibri" w:hAnsi="Arial" w:cs="Arial"/>
                <w:noProof/>
                <w:webHidden/>
                <w:color w:val="000000" w:themeColor="text1"/>
                <w:sz w:val="24"/>
                <w:lang w:bidi="ar-SA"/>
              </w:rPr>
              <w:tab/>
            </w:r>
          </w:hyperlink>
          <w:r w:rsidR="00412984">
            <w:rPr>
              <w:rFonts w:ascii="Arial" w:eastAsia="Calibri" w:hAnsi="Arial" w:cs="Arial"/>
              <w:noProof/>
              <w:color w:val="000000" w:themeColor="text1"/>
              <w:sz w:val="24"/>
              <w:lang w:bidi="ar-SA"/>
            </w:rPr>
            <w:t>18</w:t>
          </w:r>
        </w:p>
        <w:p w:rsidR="004909F6" w:rsidRPr="004909F6" w:rsidRDefault="00014D34" w:rsidP="004909F6">
          <w:pPr>
            <w:tabs>
              <w:tab w:val="right" w:leader="dot" w:pos="9350"/>
            </w:tabs>
            <w:spacing w:after="100"/>
            <w:ind w:left="240"/>
            <w:rPr>
              <w:rFonts w:ascii="Arial" w:eastAsia="Calibri" w:hAnsi="Arial" w:cs="Arial"/>
              <w:noProof/>
              <w:color w:val="000000" w:themeColor="text1"/>
              <w:sz w:val="24"/>
              <w:lang w:bidi="ar-SA"/>
            </w:rPr>
          </w:pPr>
          <w:hyperlink r:id="rId38" w:anchor="_Toc14563990" w:history="1">
            <w:r w:rsidR="004909F6" w:rsidRPr="004909F6">
              <w:rPr>
                <w:rFonts w:ascii="Arial" w:eastAsia="GothamRounded-Bold" w:hAnsi="Arial" w:cs="Arial"/>
                <w:noProof/>
                <w:color w:val="000000" w:themeColor="text1"/>
                <w:sz w:val="24"/>
                <w:lang w:bidi="ar-SA"/>
              </w:rPr>
              <w:t>Visionary</w:t>
            </w:r>
            <w:r w:rsidR="004909F6" w:rsidRPr="004909F6">
              <w:rPr>
                <w:rFonts w:ascii="Arial" w:eastAsia="Calibri" w:hAnsi="Arial" w:cs="Arial"/>
                <w:noProof/>
                <w:webHidden/>
                <w:color w:val="000000" w:themeColor="text1"/>
                <w:sz w:val="24"/>
                <w:lang w:bidi="ar-SA"/>
              </w:rPr>
              <w:tab/>
            </w:r>
            <w:r w:rsidR="004909F6" w:rsidRPr="004909F6">
              <w:rPr>
                <w:rFonts w:ascii="Arial" w:eastAsia="Calibri" w:hAnsi="Arial" w:cs="Arial"/>
                <w:noProof/>
                <w:webHidden/>
                <w:color w:val="000000" w:themeColor="text1"/>
                <w:sz w:val="24"/>
                <w:lang w:bidi="ar-SA"/>
              </w:rPr>
              <w:fldChar w:fldCharType="begin"/>
            </w:r>
            <w:r w:rsidR="004909F6" w:rsidRPr="004909F6">
              <w:rPr>
                <w:rFonts w:ascii="Arial" w:eastAsia="Calibri" w:hAnsi="Arial" w:cs="Arial"/>
                <w:noProof/>
                <w:webHidden/>
                <w:color w:val="000000" w:themeColor="text1"/>
                <w:sz w:val="24"/>
                <w:lang w:bidi="ar-SA"/>
              </w:rPr>
              <w:instrText xml:space="preserve"> PAGEREF _Toc14563990 \h </w:instrText>
            </w:r>
            <w:r w:rsidR="004909F6" w:rsidRPr="004909F6">
              <w:rPr>
                <w:rFonts w:ascii="Arial" w:eastAsia="Calibri" w:hAnsi="Arial" w:cs="Arial"/>
                <w:noProof/>
                <w:webHidden/>
                <w:color w:val="000000" w:themeColor="text1"/>
                <w:sz w:val="24"/>
                <w:lang w:bidi="ar-SA"/>
              </w:rPr>
            </w:r>
            <w:r w:rsidR="004909F6" w:rsidRPr="004909F6">
              <w:rPr>
                <w:rFonts w:ascii="Arial" w:eastAsia="Calibri" w:hAnsi="Arial" w:cs="Arial"/>
                <w:noProof/>
                <w:webHidden/>
                <w:color w:val="000000" w:themeColor="text1"/>
                <w:sz w:val="24"/>
                <w:lang w:bidi="ar-SA"/>
              </w:rPr>
              <w:fldChar w:fldCharType="separate"/>
            </w:r>
            <w:r w:rsidR="00DF1A21">
              <w:rPr>
                <w:rFonts w:ascii="Arial" w:eastAsia="Calibri" w:hAnsi="Arial" w:cs="Arial"/>
                <w:noProof/>
                <w:webHidden/>
                <w:color w:val="000000" w:themeColor="text1"/>
                <w:sz w:val="24"/>
                <w:lang w:bidi="ar-SA"/>
              </w:rPr>
              <w:t>18</w:t>
            </w:r>
            <w:r w:rsidR="004909F6" w:rsidRPr="004909F6">
              <w:rPr>
                <w:rFonts w:ascii="Arial" w:eastAsia="Calibri" w:hAnsi="Arial" w:cs="Arial"/>
                <w:noProof/>
                <w:webHidden/>
                <w:color w:val="000000" w:themeColor="text1"/>
                <w:sz w:val="24"/>
                <w:lang w:bidi="ar-SA"/>
              </w:rPr>
              <w:fldChar w:fldCharType="end"/>
            </w:r>
          </w:hyperlink>
        </w:p>
        <w:p w:rsidR="004909F6" w:rsidRPr="004909F6" w:rsidRDefault="00014D34" w:rsidP="004909F6">
          <w:pPr>
            <w:tabs>
              <w:tab w:val="right" w:leader="dot" w:pos="9350"/>
            </w:tabs>
            <w:spacing w:after="100"/>
            <w:ind w:left="240"/>
            <w:rPr>
              <w:rFonts w:ascii="Arial" w:eastAsia="Calibri" w:hAnsi="Arial" w:cs="Arial"/>
              <w:noProof/>
              <w:color w:val="000000" w:themeColor="text1"/>
              <w:sz w:val="24"/>
              <w:lang w:bidi="ar-SA"/>
            </w:rPr>
          </w:pPr>
          <w:hyperlink r:id="rId39" w:anchor="_Toc14563991" w:history="1">
            <w:r w:rsidR="006842DF">
              <w:rPr>
                <w:rFonts w:ascii="Arial" w:eastAsia="GothamRounded-Bold" w:hAnsi="Arial" w:cs="Arial"/>
                <w:noProof/>
                <w:color w:val="000000" w:themeColor="text1"/>
                <w:sz w:val="24"/>
                <w:lang w:bidi="ar-SA"/>
              </w:rPr>
              <w:t>Democratic Leadership</w:t>
            </w:r>
            <w:r w:rsidR="004909F6" w:rsidRPr="004909F6">
              <w:rPr>
                <w:rFonts w:ascii="Arial" w:eastAsia="Calibri" w:hAnsi="Arial" w:cs="Arial"/>
                <w:noProof/>
                <w:webHidden/>
                <w:color w:val="000000" w:themeColor="text1"/>
                <w:sz w:val="24"/>
                <w:lang w:bidi="ar-SA"/>
              </w:rPr>
              <w:tab/>
            </w:r>
            <w:r w:rsidR="004909F6" w:rsidRPr="004909F6">
              <w:rPr>
                <w:rFonts w:ascii="Arial" w:eastAsia="Calibri" w:hAnsi="Arial" w:cs="Arial"/>
                <w:noProof/>
                <w:webHidden/>
                <w:color w:val="000000" w:themeColor="text1"/>
                <w:sz w:val="24"/>
                <w:lang w:bidi="ar-SA"/>
              </w:rPr>
              <w:fldChar w:fldCharType="begin"/>
            </w:r>
            <w:r w:rsidR="004909F6" w:rsidRPr="004909F6">
              <w:rPr>
                <w:rFonts w:ascii="Arial" w:eastAsia="Calibri" w:hAnsi="Arial" w:cs="Arial"/>
                <w:noProof/>
                <w:webHidden/>
                <w:color w:val="000000" w:themeColor="text1"/>
                <w:sz w:val="24"/>
                <w:lang w:bidi="ar-SA"/>
              </w:rPr>
              <w:instrText xml:space="preserve"> PAGEREF _Toc14563991 \h </w:instrText>
            </w:r>
            <w:r w:rsidR="004909F6" w:rsidRPr="004909F6">
              <w:rPr>
                <w:rFonts w:ascii="Arial" w:eastAsia="Calibri" w:hAnsi="Arial" w:cs="Arial"/>
                <w:noProof/>
                <w:webHidden/>
                <w:color w:val="000000" w:themeColor="text1"/>
                <w:sz w:val="24"/>
                <w:lang w:bidi="ar-SA"/>
              </w:rPr>
            </w:r>
            <w:r w:rsidR="004909F6" w:rsidRPr="004909F6">
              <w:rPr>
                <w:rFonts w:ascii="Arial" w:eastAsia="Calibri" w:hAnsi="Arial" w:cs="Arial"/>
                <w:noProof/>
                <w:webHidden/>
                <w:color w:val="000000" w:themeColor="text1"/>
                <w:sz w:val="24"/>
                <w:lang w:bidi="ar-SA"/>
              </w:rPr>
              <w:fldChar w:fldCharType="separate"/>
            </w:r>
            <w:r w:rsidR="00DF1A21">
              <w:rPr>
                <w:rFonts w:ascii="Arial" w:eastAsia="Calibri" w:hAnsi="Arial" w:cs="Arial"/>
                <w:noProof/>
                <w:webHidden/>
                <w:color w:val="000000" w:themeColor="text1"/>
                <w:sz w:val="24"/>
                <w:lang w:bidi="ar-SA"/>
              </w:rPr>
              <w:t>19</w:t>
            </w:r>
            <w:r w:rsidR="004909F6" w:rsidRPr="004909F6">
              <w:rPr>
                <w:rFonts w:ascii="Arial" w:eastAsia="Calibri" w:hAnsi="Arial" w:cs="Arial"/>
                <w:noProof/>
                <w:webHidden/>
                <w:color w:val="000000" w:themeColor="text1"/>
                <w:sz w:val="24"/>
                <w:lang w:bidi="ar-SA"/>
              </w:rPr>
              <w:fldChar w:fldCharType="end"/>
            </w:r>
          </w:hyperlink>
        </w:p>
        <w:p w:rsidR="004909F6" w:rsidRPr="004909F6" w:rsidRDefault="00014D34" w:rsidP="004909F6">
          <w:pPr>
            <w:tabs>
              <w:tab w:val="right" w:leader="dot" w:pos="9350"/>
            </w:tabs>
            <w:spacing w:after="100"/>
            <w:ind w:left="240"/>
            <w:rPr>
              <w:rFonts w:ascii="Arial" w:eastAsia="Calibri" w:hAnsi="Arial" w:cs="Arial"/>
              <w:noProof/>
              <w:color w:val="000000" w:themeColor="text1"/>
              <w:sz w:val="24"/>
              <w:lang w:bidi="ar-SA"/>
            </w:rPr>
          </w:pPr>
          <w:hyperlink r:id="rId40" w:anchor="_Toc14563992" w:history="1">
            <w:r w:rsidR="004909F6" w:rsidRPr="004909F6">
              <w:rPr>
                <w:rFonts w:ascii="Arial" w:eastAsia="GothamRounded-Bold" w:hAnsi="Arial" w:cs="Arial"/>
                <w:noProof/>
                <w:color w:val="000000" w:themeColor="text1"/>
                <w:sz w:val="24"/>
                <w:lang w:bidi="ar-SA"/>
              </w:rPr>
              <w:t xml:space="preserve">Affiliative </w:t>
            </w:r>
            <w:r w:rsidR="006842DF">
              <w:rPr>
                <w:rFonts w:ascii="Arial" w:eastAsia="GothamRounded-Bold" w:hAnsi="Arial" w:cs="Arial"/>
                <w:noProof/>
                <w:color w:val="000000" w:themeColor="text1"/>
                <w:sz w:val="24"/>
                <w:lang w:bidi="ar-SA"/>
              </w:rPr>
              <w:t>Leadership S</w:t>
            </w:r>
            <w:r w:rsidR="004909F6" w:rsidRPr="004909F6">
              <w:rPr>
                <w:rFonts w:ascii="Arial" w:eastAsia="GothamRounded-Bold" w:hAnsi="Arial" w:cs="Arial"/>
                <w:noProof/>
                <w:color w:val="000000" w:themeColor="text1"/>
                <w:sz w:val="24"/>
                <w:lang w:bidi="ar-SA"/>
              </w:rPr>
              <w:t>tyle:</w:t>
            </w:r>
            <w:r w:rsidR="004909F6" w:rsidRPr="004909F6">
              <w:rPr>
                <w:rFonts w:ascii="Arial" w:eastAsia="Calibri" w:hAnsi="Arial" w:cs="Arial"/>
                <w:noProof/>
                <w:webHidden/>
                <w:color w:val="000000" w:themeColor="text1"/>
                <w:sz w:val="24"/>
                <w:lang w:bidi="ar-SA"/>
              </w:rPr>
              <w:tab/>
            </w:r>
            <w:r w:rsidR="004909F6" w:rsidRPr="004909F6">
              <w:rPr>
                <w:rFonts w:ascii="Arial" w:eastAsia="Calibri" w:hAnsi="Arial" w:cs="Arial"/>
                <w:noProof/>
                <w:webHidden/>
                <w:color w:val="000000" w:themeColor="text1"/>
                <w:sz w:val="24"/>
                <w:lang w:bidi="ar-SA"/>
              </w:rPr>
              <w:fldChar w:fldCharType="begin"/>
            </w:r>
            <w:r w:rsidR="004909F6" w:rsidRPr="004909F6">
              <w:rPr>
                <w:rFonts w:ascii="Arial" w:eastAsia="Calibri" w:hAnsi="Arial" w:cs="Arial"/>
                <w:noProof/>
                <w:webHidden/>
                <w:color w:val="000000" w:themeColor="text1"/>
                <w:sz w:val="24"/>
                <w:lang w:bidi="ar-SA"/>
              </w:rPr>
              <w:instrText xml:space="preserve"> PAGEREF _Toc14563992 \h </w:instrText>
            </w:r>
            <w:r w:rsidR="004909F6" w:rsidRPr="004909F6">
              <w:rPr>
                <w:rFonts w:ascii="Arial" w:eastAsia="Calibri" w:hAnsi="Arial" w:cs="Arial"/>
                <w:noProof/>
                <w:webHidden/>
                <w:color w:val="000000" w:themeColor="text1"/>
                <w:sz w:val="24"/>
                <w:lang w:bidi="ar-SA"/>
              </w:rPr>
            </w:r>
            <w:r w:rsidR="004909F6" w:rsidRPr="004909F6">
              <w:rPr>
                <w:rFonts w:ascii="Arial" w:eastAsia="Calibri" w:hAnsi="Arial" w:cs="Arial"/>
                <w:noProof/>
                <w:webHidden/>
                <w:color w:val="000000" w:themeColor="text1"/>
                <w:sz w:val="24"/>
                <w:lang w:bidi="ar-SA"/>
              </w:rPr>
              <w:fldChar w:fldCharType="separate"/>
            </w:r>
            <w:r w:rsidR="00DF1A21">
              <w:rPr>
                <w:rFonts w:ascii="Arial" w:eastAsia="Calibri" w:hAnsi="Arial" w:cs="Arial"/>
                <w:noProof/>
                <w:webHidden/>
                <w:color w:val="000000" w:themeColor="text1"/>
                <w:sz w:val="24"/>
                <w:lang w:bidi="ar-SA"/>
              </w:rPr>
              <w:t>19</w:t>
            </w:r>
            <w:r w:rsidR="004909F6" w:rsidRPr="004909F6">
              <w:rPr>
                <w:rFonts w:ascii="Arial" w:eastAsia="Calibri" w:hAnsi="Arial" w:cs="Arial"/>
                <w:noProof/>
                <w:webHidden/>
                <w:color w:val="000000" w:themeColor="text1"/>
                <w:sz w:val="24"/>
                <w:lang w:bidi="ar-SA"/>
              </w:rPr>
              <w:fldChar w:fldCharType="end"/>
            </w:r>
          </w:hyperlink>
        </w:p>
        <w:p w:rsidR="004909F6" w:rsidRPr="004909F6" w:rsidRDefault="00014D34" w:rsidP="004909F6">
          <w:pPr>
            <w:tabs>
              <w:tab w:val="right" w:leader="dot" w:pos="9350"/>
            </w:tabs>
            <w:spacing w:after="100"/>
            <w:ind w:left="240"/>
            <w:rPr>
              <w:rFonts w:ascii="Arial" w:eastAsia="Calibri" w:hAnsi="Arial" w:cs="Arial"/>
              <w:noProof/>
              <w:color w:val="000000" w:themeColor="text1"/>
              <w:sz w:val="24"/>
              <w:lang w:bidi="ar-SA"/>
            </w:rPr>
          </w:pPr>
          <w:hyperlink r:id="rId41" w:anchor="_Toc14563993" w:history="1">
            <w:r w:rsidR="004909F6" w:rsidRPr="004909F6">
              <w:rPr>
                <w:rFonts w:ascii="Arial" w:eastAsia="GothamRounded-Bold" w:hAnsi="Arial" w:cs="Arial"/>
                <w:noProof/>
                <w:color w:val="000000" w:themeColor="text1"/>
                <w:sz w:val="24"/>
                <w:lang w:bidi="ar-SA"/>
              </w:rPr>
              <w:t>Transactional Leaders</w:t>
            </w:r>
            <w:r w:rsidR="004909F6" w:rsidRPr="004909F6">
              <w:rPr>
                <w:rFonts w:ascii="Arial" w:eastAsia="Calibri" w:hAnsi="Arial" w:cs="Arial"/>
                <w:noProof/>
                <w:webHidden/>
                <w:color w:val="000000" w:themeColor="text1"/>
                <w:sz w:val="24"/>
                <w:lang w:bidi="ar-SA"/>
              </w:rPr>
              <w:tab/>
            </w:r>
            <w:r w:rsidR="004909F6" w:rsidRPr="004909F6">
              <w:rPr>
                <w:rFonts w:ascii="Arial" w:eastAsia="Calibri" w:hAnsi="Arial" w:cs="Arial"/>
                <w:noProof/>
                <w:webHidden/>
                <w:color w:val="000000" w:themeColor="text1"/>
                <w:sz w:val="24"/>
                <w:lang w:bidi="ar-SA"/>
              </w:rPr>
              <w:fldChar w:fldCharType="begin"/>
            </w:r>
            <w:r w:rsidR="004909F6" w:rsidRPr="004909F6">
              <w:rPr>
                <w:rFonts w:ascii="Arial" w:eastAsia="Calibri" w:hAnsi="Arial" w:cs="Arial"/>
                <w:noProof/>
                <w:webHidden/>
                <w:color w:val="000000" w:themeColor="text1"/>
                <w:sz w:val="24"/>
                <w:lang w:bidi="ar-SA"/>
              </w:rPr>
              <w:instrText xml:space="preserve"> PAGEREF _Toc14563993 \h </w:instrText>
            </w:r>
            <w:r w:rsidR="004909F6" w:rsidRPr="004909F6">
              <w:rPr>
                <w:rFonts w:ascii="Arial" w:eastAsia="Calibri" w:hAnsi="Arial" w:cs="Arial"/>
                <w:noProof/>
                <w:webHidden/>
                <w:color w:val="000000" w:themeColor="text1"/>
                <w:sz w:val="24"/>
                <w:lang w:bidi="ar-SA"/>
              </w:rPr>
            </w:r>
            <w:r w:rsidR="004909F6" w:rsidRPr="004909F6">
              <w:rPr>
                <w:rFonts w:ascii="Arial" w:eastAsia="Calibri" w:hAnsi="Arial" w:cs="Arial"/>
                <w:noProof/>
                <w:webHidden/>
                <w:color w:val="000000" w:themeColor="text1"/>
                <w:sz w:val="24"/>
                <w:lang w:bidi="ar-SA"/>
              </w:rPr>
              <w:fldChar w:fldCharType="separate"/>
            </w:r>
            <w:r w:rsidR="00DF1A21">
              <w:rPr>
                <w:rFonts w:ascii="Arial" w:eastAsia="Calibri" w:hAnsi="Arial" w:cs="Arial"/>
                <w:noProof/>
                <w:webHidden/>
                <w:color w:val="000000" w:themeColor="text1"/>
                <w:sz w:val="24"/>
                <w:lang w:bidi="ar-SA"/>
              </w:rPr>
              <w:t>19</w:t>
            </w:r>
            <w:r w:rsidR="004909F6" w:rsidRPr="004909F6">
              <w:rPr>
                <w:rFonts w:ascii="Arial" w:eastAsia="Calibri" w:hAnsi="Arial" w:cs="Arial"/>
                <w:noProof/>
                <w:webHidden/>
                <w:color w:val="000000" w:themeColor="text1"/>
                <w:sz w:val="24"/>
                <w:lang w:bidi="ar-SA"/>
              </w:rPr>
              <w:fldChar w:fldCharType="end"/>
            </w:r>
          </w:hyperlink>
        </w:p>
        <w:p w:rsidR="004909F6" w:rsidRPr="004909F6" w:rsidRDefault="00014D34" w:rsidP="004909F6">
          <w:pPr>
            <w:tabs>
              <w:tab w:val="right" w:leader="dot" w:pos="9350"/>
            </w:tabs>
            <w:spacing w:after="100"/>
            <w:ind w:left="240"/>
            <w:rPr>
              <w:rFonts w:ascii="Arial" w:eastAsia="Calibri" w:hAnsi="Arial" w:cs="Arial"/>
              <w:noProof/>
              <w:color w:val="000000" w:themeColor="text1"/>
              <w:sz w:val="24"/>
              <w:lang w:bidi="ar-SA"/>
            </w:rPr>
          </w:pPr>
          <w:hyperlink r:id="rId42" w:anchor="_Toc14563994" w:history="1">
            <w:r w:rsidR="006842DF">
              <w:rPr>
                <w:rFonts w:ascii="Arial" w:eastAsia="GothamRounded-Bold" w:hAnsi="Arial" w:cs="Arial"/>
                <w:noProof/>
                <w:color w:val="000000" w:themeColor="text1"/>
                <w:sz w:val="24"/>
                <w:lang w:bidi="ar-SA"/>
              </w:rPr>
              <w:t>My Leadership Style Approaches</w:t>
            </w:r>
            <w:r w:rsidR="004909F6" w:rsidRPr="004909F6">
              <w:rPr>
                <w:rFonts w:ascii="Arial" w:eastAsia="Calibri" w:hAnsi="Arial" w:cs="Arial"/>
                <w:noProof/>
                <w:webHidden/>
                <w:color w:val="000000" w:themeColor="text1"/>
                <w:sz w:val="24"/>
                <w:lang w:bidi="ar-SA"/>
              </w:rPr>
              <w:tab/>
            </w:r>
            <w:r w:rsidR="004909F6" w:rsidRPr="004909F6">
              <w:rPr>
                <w:rFonts w:ascii="Arial" w:eastAsia="Calibri" w:hAnsi="Arial" w:cs="Arial"/>
                <w:noProof/>
                <w:webHidden/>
                <w:color w:val="000000" w:themeColor="text1"/>
                <w:sz w:val="24"/>
                <w:lang w:bidi="ar-SA"/>
              </w:rPr>
              <w:fldChar w:fldCharType="begin"/>
            </w:r>
            <w:r w:rsidR="004909F6" w:rsidRPr="004909F6">
              <w:rPr>
                <w:rFonts w:ascii="Arial" w:eastAsia="Calibri" w:hAnsi="Arial" w:cs="Arial"/>
                <w:noProof/>
                <w:webHidden/>
                <w:color w:val="000000" w:themeColor="text1"/>
                <w:sz w:val="24"/>
                <w:lang w:bidi="ar-SA"/>
              </w:rPr>
              <w:instrText xml:space="preserve"> PAGEREF _Toc14563994 \h </w:instrText>
            </w:r>
            <w:r w:rsidR="004909F6" w:rsidRPr="004909F6">
              <w:rPr>
                <w:rFonts w:ascii="Arial" w:eastAsia="Calibri" w:hAnsi="Arial" w:cs="Arial"/>
                <w:noProof/>
                <w:webHidden/>
                <w:color w:val="000000" w:themeColor="text1"/>
                <w:sz w:val="24"/>
                <w:lang w:bidi="ar-SA"/>
              </w:rPr>
            </w:r>
            <w:r w:rsidR="004909F6" w:rsidRPr="004909F6">
              <w:rPr>
                <w:rFonts w:ascii="Arial" w:eastAsia="Calibri" w:hAnsi="Arial" w:cs="Arial"/>
                <w:noProof/>
                <w:webHidden/>
                <w:color w:val="000000" w:themeColor="text1"/>
                <w:sz w:val="24"/>
                <w:lang w:bidi="ar-SA"/>
              </w:rPr>
              <w:fldChar w:fldCharType="separate"/>
            </w:r>
            <w:r w:rsidR="00DF1A21">
              <w:rPr>
                <w:rFonts w:ascii="Arial" w:eastAsia="Calibri" w:hAnsi="Arial" w:cs="Arial"/>
                <w:noProof/>
                <w:webHidden/>
                <w:color w:val="000000" w:themeColor="text1"/>
                <w:sz w:val="24"/>
                <w:lang w:bidi="ar-SA"/>
              </w:rPr>
              <w:t>19</w:t>
            </w:r>
            <w:r w:rsidR="004909F6" w:rsidRPr="004909F6">
              <w:rPr>
                <w:rFonts w:ascii="Arial" w:eastAsia="Calibri" w:hAnsi="Arial" w:cs="Arial"/>
                <w:noProof/>
                <w:webHidden/>
                <w:color w:val="000000" w:themeColor="text1"/>
                <w:sz w:val="24"/>
                <w:lang w:bidi="ar-SA"/>
              </w:rPr>
              <w:fldChar w:fldCharType="end"/>
            </w:r>
          </w:hyperlink>
        </w:p>
        <w:p w:rsidR="004909F6" w:rsidRPr="004909F6" w:rsidRDefault="00014D34" w:rsidP="004909F6">
          <w:pPr>
            <w:tabs>
              <w:tab w:val="right" w:leader="dot" w:pos="9350"/>
            </w:tabs>
            <w:spacing w:after="100"/>
            <w:ind w:left="240"/>
            <w:rPr>
              <w:rFonts w:ascii="Arial" w:eastAsia="Calibri" w:hAnsi="Arial" w:cs="Arial"/>
              <w:noProof/>
              <w:color w:val="000000" w:themeColor="text1"/>
              <w:sz w:val="24"/>
              <w:lang w:bidi="ar-SA"/>
            </w:rPr>
          </w:pPr>
          <w:hyperlink r:id="rId43" w:anchor="_Toc14563995" w:history="1">
            <w:r w:rsidR="006842DF">
              <w:rPr>
                <w:rFonts w:ascii="Arial" w:eastAsia="GothamRounded-Bold" w:hAnsi="Arial" w:cs="Arial"/>
                <w:noProof/>
                <w:color w:val="000000" w:themeColor="text1"/>
                <w:sz w:val="24"/>
                <w:lang w:bidi="ar-SA"/>
              </w:rPr>
              <w:t>Visionary Leadership</w:t>
            </w:r>
            <w:r w:rsidR="004909F6" w:rsidRPr="004909F6">
              <w:rPr>
                <w:rFonts w:ascii="Arial" w:eastAsia="Calibri" w:hAnsi="Arial" w:cs="Arial"/>
                <w:noProof/>
                <w:webHidden/>
                <w:color w:val="000000" w:themeColor="text1"/>
                <w:sz w:val="24"/>
                <w:lang w:bidi="ar-SA"/>
              </w:rPr>
              <w:tab/>
            </w:r>
            <w:r w:rsidR="004909F6" w:rsidRPr="004909F6">
              <w:rPr>
                <w:rFonts w:ascii="Arial" w:eastAsia="Calibri" w:hAnsi="Arial" w:cs="Arial"/>
                <w:noProof/>
                <w:webHidden/>
                <w:color w:val="000000" w:themeColor="text1"/>
                <w:sz w:val="24"/>
                <w:lang w:bidi="ar-SA"/>
              </w:rPr>
              <w:fldChar w:fldCharType="begin"/>
            </w:r>
            <w:r w:rsidR="004909F6" w:rsidRPr="004909F6">
              <w:rPr>
                <w:rFonts w:ascii="Arial" w:eastAsia="Calibri" w:hAnsi="Arial" w:cs="Arial"/>
                <w:noProof/>
                <w:webHidden/>
                <w:color w:val="000000" w:themeColor="text1"/>
                <w:sz w:val="24"/>
                <w:lang w:bidi="ar-SA"/>
              </w:rPr>
              <w:instrText xml:space="preserve"> PAGEREF _Toc14563995 \h </w:instrText>
            </w:r>
            <w:r w:rsidR="004909F6" w:rsidRPr="004909F6">
              <w:rPr>
                <w:rFonts w:ascii="Arial" w:eastAsia="Calibri" w:hAnsi="Arial" w:cs="Arial"/>
                <w:noProof/>
                <w:webHidden/>
                <w:color w:val="000000" w:themeColor="text1"/>
                <w:sz w:val="24"/>
                <w:lang w:bidi="ar-SA"/>
              </w:rPr>
            </w:r>
            <w:r w:rsidR="004909F6" w:rsidRPr="004909F6">
              <w:rPr>
                <w:rFonts w:ascii="Arial" w:eastAsia="Calibri" w:hAnsi="Arial" w:cs="Arial"/>
                <w:noProof/>
                <w:webHidden/>
                <w:color w:val="000000" w:themeColor="text1"/>
                <w:sz w:val="24"/>
                <w:lang w:bidi="ar-SA"/>
              </w:rPr>
              <w:fldChar w:fldCharType="separate"/>
            </w:r>
            <w:r w:rsidR="00DF1A21">
              <w:rPr>
                <w:rFonts w:ascii="Arial" w:eastAsia="Calibri" w:hAnsi="Arial" w:cs="Arial"/>
                <w:noProof/>
                <w:webHidden/>
                <w:color w:val="000000" w:themeColor="text1"/>
                <w:sz w:val="24"/>
                <w:lang w:bidi="ar-SA"/>
              </w:rPr>
              <w:t>20</w:t>
            </w:r>
            <w:r w:rsidR="004909F6" w:rsidRPr="004909F6">
              <w:rPr>
                <w:rFonts w:ascii="Arial" w:eastAsia="Calibri" w:hAnsi="Arial" w:cs="Arial"/>
                <w:noProof/>
                <w:webHidden/>
                <w:color w:val="000000" w:themeColor="text1"/>
                <w:sz w:val="24"/>
                <w:lang w:bidi="ar-SA"/>
              </w:rPr>
              <w:fldChar w:fldCharType="end"/>
            </w:r>
          </w:hyperlink>
        </w:p>
        <w:p w:rsidR="004909F6" w:rsidRPr="004909F6" w:rsidRDefault="00014D34" w:rsidP="004909F6">
          <w:pPr>
            <w:tabs>
              <w:tab w:val="right" w:leader="dot" w:pos="9350"/>
            </w:tabs>
            <w:spacing w:after="100"/>
            <w:ind w:left="240"/>
            <w:rPr>
              <w:rFonts w:ascii="Arial" w:eastAsia="Calibri" w:hAnsi="Arial" w:cs="Arial"/>
              <w:noProof/>
              <w:color w:val="000000" w:themeColor="text1"/>
              <w:sz w:val="24"/>
              <w:lang w:bidi="ar-SA"/>
            </w:rPr>
          </w:pPr>
          <w:hyperlink r:id="rId44" w:anchor="_Toc14563996" w:history="1">
            <w:r w:rsidR="006842DF">
              <w:rPr>
                <w:rFonts w:ascii="Arial" w:eastAsia="GothamRounded-Bold" w:hAnsi="Arial" w:cs="Arial"/>
                <w:noProof/>
                <w:color w:val="000000" w:themeColor="text1"/>
                <w:sz w:val="24"/>
                <w:lang w:bidi="ar-SA"/>
              </w:rPr>
              <w:t>Democratic Leadership</w:t>
            </w:r>
            <w:r w:rsidR="004909F6" w:rsidRPr="004909F6">
              <w:rPr>
                <w:rFonts w:ascii="Arial" w:eastAsia="Calibri" w:hAnsi="Arial" w:cs="Arial"/>
                <w:noProof/>
                <w:webHidden/>
                <w:color w:val="000000" w:themeColor="text1"/>
                <w:sz w:val="24"/>
                <w:lang w:bidi="ar-SA"/>
              </w:rPr>
              <w:tab/>
            </w:r>
            <w:r w:rsidR="004909F6" w:rsidRPr="004909F6">
              <w:rPr>
                <w:rFonts w:ascii="Arial" w:eastAsia="Calibri" w:hAnsi="Arial" w:cs="Arial"/>
                <w:noProof/>
                <w:webHidden/>
                <w:color w:val="000000" w:themeColor="text1"/>
                <w:sz w:val="24"/>
                <w:lang w:bidi="ar-SA"/>
              </w:rPr>
              <w:fldChar w:fldCharType="begin"/>
            </w:r>
            <w:r w:rsidR="004909F6" w:rsidRPr="004909F6">
              <w:rPr>
                <w:rFonts w:ascii="Arial" w:eastAsia="Calibri" w:hAnsi="Arial" w:cs="Arial"/>
                <w:noProof/>
                <w:webHidden/>
                <w:color w:val="000000" w:themeColor="text1"/>
                <w:sz w:val="24"/>
                <w:lang w:bidi="ar-SA"/>
              </w:rPr>
              <w:instrText xml:space="preserve"> PAGEREF _Toc14563996 \h </w:instrText>
            </w:r>
            <w:r w:rsidR="004909F6" w:rsidRPr="004909F6">
              <w:rPr>
                <w:rFonts w:ascii="Arial" w:eastAsia="Calibri" w:hAnsi="Arial" w:cs="Arial"/>
                <w:noProof/>
                <w:webHidden/>
                <w:color w:val="000000" w:themeColor="text1"/>
                <w:sz w:val="24"/>
                <w:lang w:bidi="ar-SA"/>
              </w:rPr>
            </w:r>
            <w:r w:rsidR="004909F6" w:rsidRPr="004909F6">
              <w:rPr>
                <w:rFonts w:ascii="Arial" w:eastAsia="Calibri" w:hAnsi="Arial" w:cs="Arial"/>
                <w:noProof/>
                <w:webHidden/>
                <w:color w:val="000000" w:themeColor="text1"/>
                <w:sz w:val="24"/>
                <w:lang w:bidi="ar-SA"/>
              </w:rPr>
              <w:fldChar w:fldCharType="separate"/>
            </w:r>
            <w:r w:rsidR="00DF1A21">
              <w:rPr>
                <w:rFonts w:ascii="Arial" w:eastAsia="Calibri" w:hAnsi="Arial" w:cs="Arial"/>
                <w:noProof/>
                <w:webHidden/>
                <w:color w:val="000000" w:themeColor="text1"/>
                <w:sz w:val="24"/>
                <w:lang w:bidi="ar-SA"/>
              </w:rPr>
              <w:t>20</w:t>
            </w:r>
            <w:r w:rsidR="004909F6" w:rsidRPr="004909F6">
              <w:rPr>
                <w:rFonts w:ascii="Arial" w:eastAsia="Calibri" w:hAnsi="Arial" w:cs="Arial"/>
                <w:noProof/>
                <w:webHidden/>
                <w:color w:val="000000" w:themeColor="text1"/>
                <w:sz w:val="24"/>
                <w:lang w:bidi="ar-SA"/>
              </w:rPr>
              <w:fldChar w:fldCharType="end"/>
            </w:r>
          </w:hyperlink>
        </w:p>
        <w:p w:rsidR="004909F6" w:rsidRPr="004909F6" w:rsidRDefault="00014D34" w:rsidP="004909F6">
          <w:pPr>
            <w:tabs>
              <w:tab w:val="right" w:leader="dot" w:pos="9350"/>
            </w:tabs>
            <w:spacing w:after="100"/>
            <w:rPr>
              <w:rFonts w:ascii="Arial" w:eastAsia="Times New Roman" w:hAnsi="Arial" w:cs="Arial"/>
              <w:noProof/>
              <w:color w:val="000000" w:themeColor="text1"/>
              <w:lang w:bidi="ar-SA"/>
            </w:rPr>
          </w:pPr>
          <w:hyperlink r:id="rId45" w:anchor="_Toc14563997" w:history="1">
            <w:r w:rsidR="006842DF">
              <w:rPr>
                <w:rFonts w:ascii="Arial" w:eastAsia="Calibri" w:hAnsi="Arial" w:cs="Arial"/>
                <w:noProof/>
                <w:color w:val="000000" w:themeColor="text1"/>
                <w:sz w:val="24"/>
                <w:lang w:bidi="ar-SA"/>
              </w:rPr>
              <w:t>Contrasting Leadership S</w:t>
            </w:r>
            <w:r w:rsidR="004909F6" w:rsidRPr="004909F6">
              <w:rPr>
                <w:rFonts w:ascii="Arial" w:eastAsia="Calibri" w:hAnsi="Arial" w:cs="Arial"/>
                <w:noProof/>
                <w:color w:val="000000" w:themeColor="text1"/>
                <w:sz w:val="24"/>
                <w:lang w:bidi="ar-SA"/>
              </w:rPr>
              <w:t>tyle</w:t>
            </w:r>
            <w:r w:rsidR="004909F6" w:rsidRPr="004909F6">
              <w:rPr>
                <w:rFonts w:ascii="Arial" w:eastAsia="Calibri" w:hAnsi="Arial" w:cs="Arial"/>
                <w:noProof/>
                <w:webHidden/>
                <w:color w:val="000000" w:themeColor="text1"/>
                <w:sz w:val="24"/>
                <w:lang w:bidi="ar-SA"/>
              </w:rPr>
              <w:tab/>
            </w:r>
          </w:hyperlink>
          <w:r w:rsidR="00C549C2">
            <w:rPr>
              <w:rFonts w:ascii="Arial" w:eastAsia="Calibri" w:hAnsi="Arial" w:cs="Arial"/>
              <w:noProof/>
              <w:color w:val="000000" w:themeColor="text1"/>
              <w:sz w:val="24"/>
              <w:lang w:bidi="ar-SA"/>
            </w:rPr>
            <w:t>20</w:t>
          </w:r>
        </w:p>
        <w:p w:rsidR="004909F6" w:rsidRPr="004909F6" w:rsidRDefault="00014D34" w:rsidP="004909F6">
          <w:pPr>
            <w:tabs>
              <w:tab w:val="right" w:leader="dot" w:pos="9350"/>
            </w:tabs>
            <w:spacing w:after="100"/>
            <w:ind w:left="240"/>
            <w:rPr>
              <w:rFonts w:ascii="Arial" w:eastAsia="Calibri" w:hAnsi="Arial" w:cs="Arial"/>
              <w:noProof/>
              <w:color w:val="000000" w:themeColor="text1"/>
              <w:sz w:val="24"/>
              <w:lang w:bidi="ar-SA"/>
            </w:rPr>
          </w:pPr>
          <w:hyperlink r:id="rId46" w:anchor="_Toc14563998" w:history="1">
            <w:r w:rsidR="00956680">
              <w:rPr>
                <w:rFonts w:ascii="Arial" w:eastAsia="GothamRounded-Bold" w:hAnsi="Arial" w:cs="Arial"/>
                <w:noProof/>
                <w:color w:val="000000" w:themeColor="text1"/>
                <w:sz w:val="24"/>
                <w:lang w:bidi="ar-SA"/>
              </w:rPr>
              <w:t>Affiliative Leadership S</w:t>
            </w:r>
            <w:r w:rsidR="004909F6" w:rsidRPr="004909F6">
              <w:rPr>
                <w:rFonts w:ascii="Arial" w:eastAsia="GothamRounded-Bold" w:hAnsi="Arial" w:cs="Arial"/>
                <w:noProof/>
                <w:color w:val="000000" w:themeColor="text1"/>
                <w:sz w:val="24"/>
                <w:lang w:bidi="ar-SA"/>
              </w:rPr>
              <w:t>tyle:</w:t>
            </w:r>
            <w:r w:rsidR="004909F6" w:rsidRPr="004909F6">
              <w:rPr>
                <w:rFonts w:ascii="Arial" w:eastAsia="Calibri" w:hAnsi="Arial" w:cs="Arial"/>
                <w:noProof/>
                <w:webHidden/>
                <w:color w:val="000000" w:themeColor="text1"/>
                <w:sz w:val="24"/>
                <w:lang w:bidi="ar-SA"/>
              </w:rPr>
              <w:tab/>
            </w:r>
            <w:r w:rsidR="004909F6" w:rsidRPr="004909F6">
              <w:rPr>
                <w:rFonts w:ascii="Arial" w:eastAsia="Calibri" w:hAnsi="Arial" w:cs="Arial"/>
                <w:noProof/>
                <w:webHidden/>
                <w:color w:val="000000" w:themeColor="text1"/>
                <w:sz w:val="24"/>
                <w:lang w:bidi="ar-SA"/>
              </w:rPr>
              <w:fldChar w:fldCharType="begin"/>
            </w:r>
            <w:r w:rsidR="004909F6" w:rsidRPr="004909F6">
              <w:rPr>
                <w:rFonts w:ascii="Arial" w:eastAsia="Calibri" w:hAnsi="Arial" w:cs="Arial"/>
                <w:noProof/>
                <w:webHidden/>
                <w:color w:val="000000" w:themeColor="text1"/>
                <w:sz w:val="24"/>
                <w:lang w:bidi="ar-SA"/>
              </w:rPr>
              <w:instrText xml:space="preserve"> PAGEREF _Toc14563998 \h </w:instrText>
            </w:r>
            <w:r w:rsidR="004909F6" w:rsidRPr="004909F6">
              <w:rPr>
                <w:rFonts w:ascii="Arial" w:eastAsia="Calibri" w:hAnsi="Arial" w:cs="Arial"/>
                <w:noProof/>
                <w:webHidden/>
                <w:color w:val="000000" w:themeColor="text1"/>
                <w:sz w:val="24"/>
                <w:lang w:bidi="ar-SA"/>
              </w:rPr>
            </w:r>
            <w:r w:rsidR="004909F6" w:rsidRPr="004909F6">
              <w:rPr>
                <w:rFonts w:ascii="Arial" w:eastAsia="Calibri" w:hAnsi="Arial" w:cs="Arial"/>
                <w:noProof/>
                <w:webHidden/>
                <w:color w:val="000000" w:themeColor="text1"/>
                <w:sz w:val="24"/>
                <w:lang w:bidi="ar-SA"/>
              </w:rPr>
              <w:fldChar w:fldCharType="separate"/>
            </w:r>
            <w:r w:rsidR="00DF1A21">
              <w:rPr>
                <w:rFonts w:ascii="Arial" w:eastAsia="Calibri" w:hAnsi="Arial" w:cs="Arial"/>
                <w:noProof/>
                <w:webHidden/>
                <w:color w:val="000000" w:themeColor="text1"/>
                <w:sz w:val="24"/>
                <w:lang w:bidi="ar-SA"/>
              </w:rPr>
              <w:t>20</w:t>
            </w:r>
            <w:r w:rsidR="004909F6" w:rsidRPr="004909F6">
              <w:rPr>
                <w:rFonts w:ascii="Arial" w:eastAsia="Calibri" w:hAnsi="Arial" w:cs="Arial"/>
                <w:noProof/>
                <w:webHidden/>
                <w:color w:val="000000" w:themeColor="text1"/>
                <w:sz w:val="24"/>
                <w:lang w:bidi="ar-SA"/>
              </w:rPr>
              <w:fldChar w:fldCharType="end"/>
            </w:r>
          </w:hyperlink>
        </w:p>
        <w:p w:rsidR="004909F6" w:rsidRPr="004909F6" w:rsidRDefault="00014D34" w:rsidP="004909F6">
          <w:pPr>
            <w:tabs>
              <w:tab w:val="right" w:leader="dot" w:pos="9350"/>
            </w:tabs>
            <w:spacing w:after="100"/>
            <w:rPr>
              <w:rFonts w:ascii="Arial" w:eastAsia="Times New Roman" w:hAnsi="Arial" w:cs="Arial"/>
              <w:noProof/>
              <w:color w:val="000000" w:themeColor="text1"/>
              <w:lang w:bidi="ar-SA"/>
            </w:rPr>
          </w:pPr>
          <w:hyperlink r:id="rId47" w:anchor="_Toc14563999" w:history="1">
            <w:r w:rsidR="004909F6" w:rsidRPr="004909F6">
              <w:rPr>
                <w:rFonts w:ascii="Arial" w:eastAsia="Calibri" w:hAnsi="Arial" w:cs="Arial"/>
                <w:noProof/>
                <w:color w:val="000000" w:themeColor="text1"/>
                <w:sz w:val="24"/>
                <w:lang w:bidi="ar-SA"/>
              </w:rPr>
              <w:t>Conclusion</w:t>
            </w:r>
            <w:r w:rsidR="004909F6" w:rsidRPr="004909F6">
              <w:rPr>
                <w:rFonts w:ascii="Arial" w:eastAsia="Calibri" w:hAnsi="Arial" w:cs="Arial"/>
                <w:noProof/>
                <w:webHidden/>
                <w:color w:val="000000" w:themeColor="text1"/>
                <w:sz w:val="24"/>
                <w:lang w:bidi="ar-SA"/>
              </w:rPr>
              <w:tab/>
            </w:r>
          </w:hyperlink>
          <w:r w:rsidR="00C549C2">
            <w:rPr>
              <w:rFonts w:ascii="Arial" w:eastAsia="Calibri" w:hAnsi="Arial" w:cs="Arial"/>
              <w:noProof/>
              <w:color w:val="000000" w:themeColor="text1"/>
              <w:sz w:val="24"/>
              <w:lang w:bidi="ar-SA"/>
            </w:rPr>
            <w:t>2</w:t>
          </w:r>
          <w:r w:rsidR="003C2519">
            <w:rPr>
              <w:rFonts w:ascii="Arial" w:eastAsia="Calibri" w:hAnsi="Arial" w:cs="Arial"/>
              <w:noProof/>
              <w:color w:val="000000" w:themeColor="text1"/>
              <w:sz w:val="24"/>
              <w:lang w:bidi="ar-SA"/>
            </w:rPr>
            <w:t>1</w:t>
          </w:r>
        </w:p>
        <w:p w:rsidR="004909F6" w:rsidRPr="004909F6" w:rsidRDefault="00014D34" w:rsidP="004909F6">
          <w:pPr>
            <w:tabs>
              <w:tab w:val="right" w:leader="dot" w:pos="9350"/>
            </w:tabs>
            <w:spacing w:after="100"/>
            <w:rPr>
              <w:rFonts w:ascii="Arial" w:eastAsia="Times New Roman" w:hAnsi="Arial" w:cs="Arial"/>
              <w:noProof/>
              <w:color w:val="000000" w:themeColor="text1"/>
              <w:lang w:bidi="ar-SA"/>
            </w:rPr>
          </w:pPr>
          <w:hyperlink r:id="rId48" w:anchor="_Toc14564000" w:history="1">
            <w:r w:rsidR="004909F6" w:rsidRPr="004909F6">
              <w:rPr>
                <w:rFonts w:ascii="Arial" w:eastAsia="Calibri" w:hAnsi="Arial" w:cs="Arial"/>
                <w:noProof/>
                <w:color w:val="000000" w:themeColor="text1"/>
                <w:sz w:val="24"/>
                <w:lang w:bidi="ar-SA"/>
              </w:rPr>
              <w:t>References</w:t>
            </w:r>
            <w:r w:rsidR="004909F6" w:rsidRPr="004909F6">
              <w:rPr>
                <w:rFonts w:ascii="Arial" w:eastAsia="Calibri" w:hAnsi="Arial" w:cs="Arial"/>
                <w:noProof/>
                <w:webHidden/>
                <w:color w:val="000000" w:themeColor="text1"/>
                <w:sz w:val="24"/>
                <w:lang w:bidi="ar-SA"/>
              </w:rPr>
              <w:tab/>
            </w:r>
          </w:hyperlink>
          <w:r w:rsidR="00C549C2">
            <w:rPr>
              <w:rFonts w:ascii="Arial" w:eastAsia="Calibri" w:hAnsi="Arial" w:cs="Arial"/>
              <w:noProof/>
              <w:color w:val="000000" w:themeColor="text1"/>
              <w:sz w:val="24"/>
              <w:lang w:bidi="ar-SA"/>
            </w:rPr>
            <w:t>22-24</w:t>
          </w:r>
        </w:p>
        <w:p w:rsidR="00F9708B" w:rsidRDefault="004909F6" w:rsidP="0061275F">
          <w:pPr>
            <w:rPr>
              <w:rFonts w:ascii="Arial" w:eastAsia="Calibri" w:hAnsi="Arial" w:cs="Arial"/>
              <w:b/>
              <w:bCs/>
              <w:noProof/>
              <w:color w:val="000000" w:themeColor="text1"/>
              <w:sz w:val="24"/>
              <w:lang w:bidi="ar-SA"/>
            </w:rPr>
          </w:pPr>
          <w:r w:rsidRPr="004909F6">
            <w:rPr>
              <w:rFonts w:ascii="Arial" w:eastAsia="Calibri" w:hAnsi="Arial" w:cs="Arial"/>
              <w:b/>
              <w:bCs/>
              <w:noProof/>
              <w:color w:val="000000" w:themeColor="text1"/>
              <w:sz w:val="24"/>
              <w:lang w:bidi="ar-SA"/>
            </w:rPr>
            <w:fldChar w:fldCharType="end"/>
          </w:r>
        </w:p>
        <w:p w:rsidR="004909F6" w:rsidRPr="0061275F" w:rsidRDefault="00014D34" w:rsidP="0061275F">
          <w:pPr>
            <w:rPr>
              <w:rFonts w:ascii="Times New Roman" w:eastAsia="Calibri" w:hAnsi="Times New Roman" w:cs="Times New Roman"/>
              <w:noProof/>
              <w:sz w:val="24"/>
              <w:lang w:bidi="ar-SA"/>
            </w:rPr>
          </w:pPr>
        </w:p>
      </w:sdtContent>
    </w:sdt>
    <w:p w:rsidR="004909F6" w:rsidRPr="004909F6" w:rsidRDefault="004909F6" w:rsidP="004909F6">
      <w:pPr>
        <w:pBdr>
          <w:bottom w:val="single" w:sz="8" w:space="4" w:color="4F81BD" w:themeColor="accent1"/>
        </w:pBdr>
        <w:spacing w:after="300" w:line="240" w:lineRule="auto"/>
        <w:contextualSpacing/>
        <w:rPr>
          <w:spacing w:val="5"/>
          <w:kern w:val="28"/>
          <w:sz w:val="36"/>
          <w:szCs w:val="36"/>
        </w:rPr>
      </w:pPr>
      <w:r w:rsidRPr="004909F6">
        <w:rPr>
          <w:spacing w:val="5"/>
          <w:kern w:val="28"/>
          <w:sz w:val="36"/>
          <w:szCs w:val="36"/>
        </w:rPr>
        <w:lastRenderedPageBreak/>
        <w:t>Introduction</w:t>
      </w:r>
    </w:p>
    <w:p w:rsidR="001D736B" w:rsidRDefault="001D736B" w:rsidP="004909F6">
      <w:pPr>
        <w:jc w:val="both"/>
        <w:rPr>
          <w:rFonts w:ascii="Arial" w:hAnsi="Arial" w:cs="Arial"/>
          <w:sz w:val="24"/>
          <w:szCs w:val="24"/>
        </w:rPr>
      </w:pPr>
    </w:p>
    <w:p w:rsidR="004909F6" w:rsidRPr="001D736B" w:rsidRDefault="004909F6" w:rsidP="004909F6">
      <w:pPr>
        <w:jc w:val="both"/>
        <w:rPr>
          <w:rFonts w:ascii="Arial" w:hAnsi="Arial" w:cs="Arial"/>
        </w:rPr>
      </w:pPr>
      <w:r w:rsidRPr="001D736B">
        <w:rPr>
          <w:rFonts w:ascii="Arial" w:hAnsi="Arial" w:cs="Arial"/>
        </w:rPr>
        <w:t xml:space="preserve">Leadership skill is an important part for a person who is acting as a leader to achieve something predetermined or goal through a group of individuals. In the finding of Leyland, &amp; White, (2015) a good leadership means to have some specific characteristics which identify the better communication skills, innovation skills, commitment, understanding ability, etc. To improve a leader, there are some models, theories and styles that are generated from different studies and explorations. The theories are management theory, relationship theory, great man theory, trait theory, behavioral theory, participated theory, contingency theory and so on. </w:t>
      </w:r>
      <w:proofErr w:type="spellStart"/>
      <w:r w:rsidRPr="001D736B">
        <w:rPr>
          <w:rFonts w:ascii="Arial" w:hAnsi="Arial" w:cs="Arial"/>
        </w:rPr>
        <w:t>Presbitero</w:t>
      </w:r>
      <w:proofErr w:type="spellEnd"/>
      <w:r w:rsidRPr="001D736B">
        <w:rPr>
          <w:rFonts w:ascii="Arial" w:hAnsi="Arial" w:cs="Arial"/>
        </w:rPr>
        <w:t xml:space="preserve"> &amp; Attar, (2018) find that management theory refers some general ways and rules to manage the managers effectively to get maximum service from them. According to </w:t>
      </w:r>
      <w:proofErr w:type="spellStart"/>
      <w:r w:rsidRPr="001D736B">
        <w:rPr>
          <w:rFonts w:ascii="Arial" w:hAnsi="Arial" w:cs="Arial"/>
        </w:rPr>
        <w:t>Battilana</w:t>
      </w:r>
      <w:proofErr w:type="spellEnd"/>
      <w:r w:rsidRPr="001D736B">
        <w:rPr>
          <w:rFonts w:ascii="Arial" w:hAnsi="Arial" w:cs="Arial"/>
        </w:rPr>
        <w:t xml:space="preserve">, &amp; </w:t>
      </w:r>
      <w:proofErr w:type="spellStart"/>
      <w:r w:rsidRPr="001D736B">
        <w:rPr>
          <w:rFonts w:ascii="Arial" w:hAnsi="Arial" w:cs="Arial"/>
        </w:rPr>
        <w:t>Casciaro</w:t>
      </w:r>
      <w:proofErr w:type="spellEnd"/>
      <w:r w:rsidRPr="001D736B">
        <w:rPr>
          <w:rFonts w:ascii="Arial" w:hAnsi="Arial" w:cs="Arial"/>
        </w:rPr>
        <w:t xml:space="preserve">, (2012) contingency theory defines two factors those are leader’s personal style to influence and the occurrence or event that affects leader’s view. These factors work to ensure a leader’s effectiveness and efficiency at his or her activities. Participated theory is most alike management system where they all make decisions and they vote for those and select one decision to imply. Relationship theory promotes the concern about the subordinates and make sure to consult about subordinates’ problems and suggestions. In the findings of </w:t>
      </w:r>
      <w:proofErr w:type="spellStart"/>
      <w:r w:rsidRPr="001D736B">
        <w:rPr>
          <w:rFonts w:ascii="Arial" w:hAnsi="Arial" w:cs="Arial"/>
        </w:rPr>
        <w:t>Presbitero</w:t>
      </w:r>
      <w:proofErr w:type="spellEnd"/>
      <w:r w:rsidRPr="001D736B">
        <w:rPr>
          <w:rFonts w:ascii="Arial" w:hAnsi="Arial" w:cs="Arial"/>
        </w:rPr>
        <w:t xml:space="preserve"> &amp; Attar, (2018) trait theory means that the leader born and by born he or she has the characteristics of a leader. But this context is not right at all. Behavioral theory believes that the leader can be made without believing in by born leader. The leader can be made by the development process of improving leadership skills within an individual. Great man theory is mostly same as the trait theory but it believes that when crisis arise the leader as a great man appears to solve the crisis. There are some styles of a leader those are followed to betterment of leadership activities. Democratic leadership style is paying attention to subordinates’ suggestions and recommendations. Autocratic style is opposite of democratic style. In this style the leader creates pressure on the subordinates and his or her decision is the main concern. In charismatic leadership style, the leader has the ability to influence his or her co-workers and can motivate them for execute the works easily. The laissez- faire leadership is higher autonom</w:t>
      </w:r>
      <w:r w:rsidR="00901D46">
        <w:rPr>
          <w:rFonts w:ascii="Arial" w:hAnsi="Arial" w:cs="Arial"/>
        </w:rPr>
        <w:t>y leadership where the leader does</w:t>
      </w:r>
      <w:r w:rsidRPr="001D736B">
        <w:rPr>
          <w:rFonts w:ascii="Arial" w:hAnsi="Arial" w:cs="Arial"/>
        </w:rPr>
        <w:t xml:space="preserve"> not show straight involvement in the day to day activities. The subordinates actually accomplish the works.</w:t>
      </w:r>
    </w:p>
    <w:p w:rsidR="004909F6" w:rsidRDefault="004909F6" w:rsidP="004909F6"/>
    <w:p w:rsidR="001D736B" w:rsidRDefault="001D736B" w:rsidP="004909F6"/>
    <w:p w:rsidR="001D736B" w:rsidRPr="004909F6" w:rsidRDefault="001D736B" w:rsidP="004909F6"/>
    <w:p w:rsidR="004909F6" w:rsidRPr="004909F6" w:rsidRDefault="004909F6" w:rsidP="004909F6">
      <w:pPr>
        <w:pBdr>
          <w:bottom w:val="single" w:sz="8" w:space="4" w:color="4F81BD" w:themeColor="accent1"/>
        </w:pBdr>
        <w:spacing w:after="300" w:line="240" w:lineRule="auto"/>
        <w:contextualSpacing/>
        <w:rPr>
          <w:spacing w:val="5"/>
          <w:kern w:val="28"/>
          <w:sz w:val="36"/>
          <w:szCs w:val="36"/>
        </w:rPr>
      </w:pPr>
      <w:r w:rsidRPr="004909F6">
        <w:rPr>
          <w:spacing w:val="5"/>
          <w:kern w:val="28"/>
          <w:sz w:val="36"/>
          <w:szCs w:val="36"/>
        </w:rPr>
        <w:lastRenderedPageBreak/>
        <w:t>Roles and Responsibilities of Leadership</w:t>
      </w:r>
    </w:p>
    <w:p w:rsidR="001D736B" w:rsidRDefault="001D736B" w:rsidP="004909F6">
      <w:pPr>
        <w:jc w:val="both"/>
        <w:rPr>
          <w:rFonts w:ascii="Arial" w:hAnsi="Arial" w:cs="Arial"/>
        </w:rPr>
      </w:pPr>
    </w:p>
    <w:p w:rsidR="004909F6" w:rsidRPr="004909F6" w:rsidRDefault="004909F6" w:rsidP="004909F6">
      <w:pPr>
        <w:jc w:val="both"/>
        <w:rPr>
          <w:rFonts w:ascii="Arial" w:hAnsi="Arial" w:cs="Arial"/>
        </w:rPr>
      </w:pPr>
      <w:r w:rsidRPr="004909F6">
        <w:rPr>
          <w:rFonts w:ascii="Arial" w:hAnsi="Arial" w:cs="Arial"/>
        </w:rPr>
        <w:t>According to Leyland, &amp; White, (2015) a leader is the person who can build up a group of enthusiastic indivi</w:t>
      </w:r>
      <w:r w:rsidR="009C4D98">
        <w:rPr>
          <w:rFonts w:ascii="Arial" w:hAnsi="Arial" w:cs="Arial"/>
        </w:rPr>
        <w:t>duals to accomplish a goal. I</w:t>
      </w:r>
      <w:r w:rsidRPr="004909F6">
        <w:rPr>
          <w:rFonts w:ascii="Arial" w:hAnsi="Arial" w:cs="Arial"/>
        </w:rPr>
        <w:t>t</w:t>
      </w:r>
      <w:r w:rsidR="009C4D98">
        <w:rPr>
          <w:rFonts w:ascii="Arial" w:hAnsi="Arial" w:cs="Arial"/>
        </w:rPr>
        <w:t xml:space="preserve"> </w:t>
      </w:r>
      <w:r w:rsidRPr="004909F6">
        <w:rPr>
          <w:rFonts w:ascii="Arial" w:hAnsi="Arial" w:cs="Arial"/>
        </w:rPr>
        <w:t>is clear that the leader has to perform some roles and responsibilities to develop the organization with the assessment of subordinates. The leader</w:t>
      </w:r>
      <w:r w:rsidR="009C4D98">
        <w:rPr>
          <w:rFonts w:ascii="Arial" w:hAnsi="Arial" w:cs="Arial"/>
        </w:rPr>
        <w:t xml:space="preserve"> of an organization must</w:t>
      </w:r>
      <w:r w:rsidRPr="004909F6">
        <w:rPr>
          <w:rFonts w:ascii="Arial" w:hAnsi="Arial" w:cs="Arial"/>
        </w:rPr>
        <w:t xml:space="preserve"> perform his or her roles and responsibilities. A leader’s primary role is to communicate with the group he is instructing. So he or she must develop the ability of effective communication to make understand the employees about the objectives. </w:t>
      </w:r>
      <w:proofErr w:type="spellStart"/>
      <w:r w:rsidRPr="004909F6">
        <w:rPr>
          <w:rFonts w:ascii="Arial" w:hAnsi="Arial" w:cs="Arial"/>
        </w:rPr>
        <w:t>Bertucci</w:t>
      </w:r>
      <w:proofErr w:type="spellEnd"/>
      <w:r w:rsidRPr="004909F6">
        <w:rPr>
          <w:rFonts w:ascii="Arial" w:hAnsi="Arial" w:cs="Arial"/>
        </w:rPr>
        <w:t xml:space="preserve"> &amp; Andrew (2011) defines that the leader has to bear in mind that he or s</w:t>
      </w:r>
      <w:r w:rsidR="00703CB5">
        <w:rPr>
          <w:rFonts w:ascii="Arial" w:hAnsi="Arial" w:cs="Arial"/>
        </w:rPr>
        <w:t>he is playing role for encouragement</w:t>
      </w:r>
      <w:r w:rsidRPr="004909F6">
        <w:rPr>
          <w:rFonts w:ascii="Arial" w:hAnsi="Arial" w:cs="Arial"/>
        </w:rPr>
        <w:t xml:space="preserve"> and</w:t>
      </w:r>
      <w:r w:rsidR="00703CB5">
        <w:rPr>
          <w:rFonts w:ascii="Arial" w:hAnsi="Arial" w:cs="Arial"/>
        </w:rPr>
        <w:t xml:space="preserve"> to</w:t>
      </w:r>
      <w:r w:rsidRPr="004909F6">
        <w:rPr>
          <w:rFonts w:ascii="Arial" w:hAnsi="Arial" w:cs="Arial"/>
        </w:rPr>
        <w:t xml:space="preserve"> motivate the group of people to attain the m</w:t>
      </w:r>
      <w:r w:rsidR="00F85278">
        <w:rPr>
          <w:rFonts w:ascii="Arial" w:hAnsi="Arial" w:cs="Arial"/>
        </w:rPr>
        <w:t>aximum output from them. The first thing comes here is c</w:t>
      </w:r>
      <w:r w:rsidRPr="004909F6">
        <w:rPr>
          <w:rFonts w:ascii="Arial" w:hAnsi="Arial" w:cs="Arial"/>
        </w:rPr>
        <w:t xml:space="preserve">lear as well as specific instructions and guidelines to the group members. If there arises any problem, then the leader has to find out their problems and has to identify the solution with the assistance of subordinates. This participation on the decision making program will lead each individual person to feel that they also have contribution to solve the problem. This will motivate them easily. Findings from the paper of </w:t>
      </w:r>
      <w:proofErr w:type="spellStart"/>
      <w:r w:rsidRPr="004909F6">
        <w:rPr>
          <w:rFonts w:ascii="Arial" w:hAnsi="Arial" w:cs="Arial"/>
        </w:rPr>
        <w:t>Bertucci</w:t>
      </w:r>
      <w:proofErr w:type="spellEnd"/>
      <w:r w:rsidRPr="004909F6">
        <w:rPr>
          <w:rFonts w:ascii="Arial" w:hAnsi="Arial" w:cs="Arial"/>
        </w:rPr>
        <w:t xml:space="preserve"> &amp; Andrew (2011), the motive of a leader should be honest and relevant to the main goal of the organization. It is important to direct subordinates according to the main objective. For having the maximum profit from the organization through the effective group activities, a leader must take some responsibilities. The subordinates are the assets for a leader because this human resource is utilized for the enti</w:t>
      </w:r>
      <w:r w:rsidR="00F85278">
        <w:rPr>
          <w:rFonts w:ascii="Arial" w:hAnsi="Arial" w:cs="Arial"/>
        </w:rPr>
        <w:t>re development purpose. B</w:t>
      </w:r>
      <w:r w:rsidRPr="004909F6">
        <w:rPr>
          <w:rFonts w:ascii="Arial" w:hAnsi="Arial" w:cs="Arial"/>
        </w:rPr>
        <w:t>etter quality of subordinates can assist the leader to attain the ultimate goal. For having or generating better quality of subordinates it is essential to train up them properly, reconstructing their behavior towards a better way, getting feedbacks from them and work on that feedbacks to improve conditions.</w:t>
      </w:r>
    </w:p>
    <w:p w:rsidR="001D736B" w:rsidRDefault="001D736B" w:rsidP="004909F6">
      <w:pPr>
        <w:pBdr>
          <w:bottom w:val="single" w:sz="8" w:space="4" w:color="4F81BD" w:themeColor="accent1"/>
        </w:pBdr>
        <w:spacing w:after="300" w:line="240" w:lineRule="auto"/>
        <w:contextualSpacing/>
        <w:rPr>
          <w:spacing w:val="5"/>
          <w:kern w:val="28"/>
          <w:sz w:val="36"/>
          <w:szCs w:val="36"/>
        </w:rPr>
      </w:pPr>
    </w:p>
    <w:p w:rsidR="004909F6" w:rsidRPr="004909F6" w:rsidRDefault="00C549C2" w:rsidP="004909F6">
      <w:pPr>
        <w:pBdr>
          <w:bottom w:val="single" w:sz="8" w:space="4" w:color="4F81BD" w:themeColor="accent1"/>
        </w:pBdr>
        <w:spacing w:after="300" w:line="240" w:lineRule="auto"/>
        <w:contextualSpacing/>
        <w:rPr>
          <w:spacing w:val="5"/>
          <w:kern w:val="28"/>
          <w:sz w:val="36"/>
          <w:szCs w:val="36"/>
        </w:rPr>
      </w:pPr>
      <w:r>
        <w:rPr>
          <w:spacing w:val="5"/>
          <w:kern w:val="28"/>
          <w:sz w:val="36"/>
          <w:szCs w:val="36"/>
        </w:rPr>
        <w:t xml:space="preserve">Own Responsibilities </w:t>
      </w:r>
      <w:r w:rsidR="004909F6" w:rsidRPr="004909F6">
        <w:rPr>
          <w:spacing w:val="5"/>
          <w:kern w:val="28"/>
          <w:sz w:val="36"/>
          <w:szCs w:val="36"/>
        </w:rPr>
        <w:t xml:space="preserve">using Leadership Styles </w:t>
      </w:r>
    </w:p>
    <w:p w:rsidR="001D736B" w:rsidRDefault="001D736B" w:rsidP="004909F6">
      <w:pPr>
        <w:jc w:val="both"/>
        <w:rPr>
          <w:rFonts w:ascii="Arial" w:hAnsi="Arial" w:cs="Arial"/>
        </w:rPr>
      </w:pPr>
    </w:p>
    <w:p w:rsidR="004909F6" w:rsidRPr="004909F6" w:rsidRDefault="005E5CBF" w:rsidP="004909F6">
      <w:pPr>
        <w:jc w:val="both"/>
        <w:rPr>
          <w:rFonts w:ascii="Arial" w:hAnsi="Arial" w:cs="Arial"/>
        </w:rPr>
      </w:pPr>
      <w:r>
        <w:rPr>
          <w:rFonts w:ascii="Arial" w:hAnsi="Arial" w:cs="Arial"/>
        </w:rPr>
        <w:t>As I am</w:t>
      </w:r>
      <w:r w:rsidR="004909F6" w:rsidRPr="004909F6">
        <w:rPr>
          <w:rFonts w:ascii="Arial" w:hAnsi="Arial" w:cs="Arial"/>
        </w:rPr>
        <w:t xml:space="preserve"> working as a leader of Rounds Cars, my personal attempt to my group was to present the motive clearly and to guide them towards the goal. I was mostly following the mixed up theories of management, behavioral, contingency and participated. A single theory is not appropriate for the organization leadership. Styles of leadership are also vital for a leader to drive the group of people successfully towards the goal. Subordinates prefer to have flexibility in the workplace and to have the proper accessibility to the work assessment. </w:t>
      </w:r>
      <w:proofErr w:type="gramStart"/>
      <w:r w:rsidR="004909F6" w:rsidRPr="004909F6">
        <w:rPr>
          <w:rFonts w:ascii="Arial" w:hAnsi="Arial" w:cs="Arial"/>
        </w:rPr>
        <w:t>(Skinner &amp;Anita 2018)</w:t>
      </w:r>
      <w:r>
        <w:rPr>
          <w:rFonts w:ascii="Arial" w:hAnsi="Arial" w:cs="Arial"/>
        </w:rPr>
        <w:t>.</w:t>
      </w:r>
      <w:proofErr w:type="gramEnd"/>
      <w:r>
        <w:rPr>
          <w:rFonts w:ascii="Arial" w:hAnsi="Arial" w:cs="Arial"/>
        </w:rPr>
        <w:t xml:space="preserve"> </w:t>
      </w:r>
      <w:r w:rsidR="004909F6" w:rsidRPr="004909F6">
        <w:rPr>
          <w:rFonts w:ascii="Arial" w:hAnsi="Arial" w:cs="Arial"/>
        </w:rPr>
        <w:t xml:space="preserve"> So it is necessary to give them space becoming a democratic leader as well as an autocratic leader. To control over their mistreatment, it is needed to be strong </w:t>
      </w:r>
      <w:r w:rsidR="004909F6" w:rsidRPr="004909F6">
        <w:rPr>
          <w:rFonts w:ascii="Arial" w:hAnsi="Arial" w:cs="Arial"/>
        </w:rPr>
        <w:lastRenderedPageBreak/>
        <w:t xml:space="preserve">sometimes. When </w:t>
      </w:r>
      <w:r>
        <w:rPr>
          <w:rFonts w:ascii="Arial" w:hAnsi="Arial" w:cs="Arial"/>
        </w:rPr>
        <w:t>a problem would arise,</w:t>
      </w:r>
      <w:r w:rsidR="004909F6" w:rsidRPr="004909F6">
        <w:rPr>
          <w:rFonts w:ascii="Arial" w:hAnsi="Arial" w:cs="Arial"/>
        </w:rPr>
        <w:t xml:space="preserve"> I followed participated theory where all th</w:t>
      </w:r>
      <w:r>
        <w:rPr>
          <w:rFonts w:ascii="Arial" w:hAnsi="Arial" w:cs="Arial"/>
        </w:rPr>
        <w:t>e group members discussed the problems and found</w:t>
      </w:r>
      <w:r w:rsidR="004909F6" w:rsidRPr="004909F6">
        <w:rPr>
          <w:rFonts w:ascii="Arial" w:hAnsi="Arial" w:cs="Arial"/>
        </w:rPr>
        <w:t xml:space="preserve"> out solutions themselves. To manage the managers and </w:t>
      </w:r>
      <w:r>
        <w:rPr>
          <w:rFonts w:ascii="Arial" w:hAnsi="Arial" w:cs="Arial"/>
        </w:rPr>
        <w:t>t</w:t>
      </w:r>
      <w:r w:rsidR="004909F6" w:rsidRPr="004909F6">
        <w:rPr>
          <w:rFonts w:ascii="Arial" w:hAnsi="Arial" w:cs="Arial"/>
        </w:rPr>
        <w:t xml:space="preserve">he subordinates the theory of management was followed. To motivate workers for new approaches like better service to the customers, proper management at the outlet, order placement service as early as possible or within a specific time, providing quality products as well as better resistant products, and so on, theory of contingency was exercised. Personal behavioral approaches as well as charismatic personality is important here to enthusiast the subordinates </w:t>
      </w:r>
      <w:r>
        <w:rPr>
          <w:rFonts w:ascii="Arial" w:hAnsi="Arial" w:cs="Arial"/>
        </w:rPr>
        <w:t xml:space="preserve">for better activities and I </w:t>
      </w:r>
      <w:r w:rsidR="004909F6" w:rsidRPr="004909F6">
        <w:rPr>
          <w:rFonts w:ascii="Arial" w:hAnsi="Arial" w:cs="Arial"/>
        </w:rPr>
        <w:t>followed them cordially.</w:t>
      </w:r>
    </w:p>
    <w:p w:rsidR="001D736B" w:rsidRDefault="001D736B" w:rsidP="004909F6">
      <w:pPr>
        <w:pBdr>
          <w:bottom w:val="single" w:sz="8" w:space="4" w:color="4F81BD" w:themeColor="accent1"/>
        </w:pBdr>
        <w:spacing w:after="300" w:line="240" w:lineRule="auto"/>
        <w:contextualSpacing/>
        <w:rPr>
          <w:spacing w:val="5"/>
          <w:kern w:val="28"/>
          <w:sz w:val="36"/>
          <w:szCs w:val="36"/>
        </w:rPr>
      </w:pPr>
    </w:p>
    <w:p w:rsidR="004909F6" w:rsidRPr="004909F6" w:rsidRDefault="004909F6" w:rsidP="004909F6">
      <w:pPr>
        <w:pBdr>
          <w:bottom w:val="single" w:sz="8" w:space="4" w:color="4F81BD" w:themeColor="accent1"/>
        </w:pBdr>
        <w:spacing w:after="300" w:line="240" w:lineRule="auto"/>
        <w:contextualSpacing/>
        <w:rPr>
          <w:spacing w:val="5"/>
          <w:kern w:val="28"/>
          <w:sz w:val="36"/>
          <w:szCs w:val="36"/>
        </w:rPr>
      </w:pPr>
      <w:r w:rsidRPr="004909F6">
        <w:rPr>
          <w:spacing w:val="5"/>
          <w:kern w:val="28"/>
          <w:sz w:val="36"/>
          <w:szCs w:val="36"/>
        </w:rPr>
        <w:t>Handling People w</w:t>
      </w:r>
      <w:r w:rsidR="002D6863">
        <w:rPr>
          <w:spacing w:val="5"/>
          <w:kern w:val="28"/>
          <w:sz w:val="36"/>
          <w:szCs w:val="36"/>
        </w:rPr>
        <w:t>ith Leadership Styles in</w:t>
      </w:r>
      <w:r w:rsidRPr="004909F6">
        <w:rPr>
          <w:spacing w:val="5"/>
          <w:kern w:val="28"/>
          <w:sz w:val="36"/>
          <w:szCs w:val="36"/>
        </w:rPr>
        <w:t xml:space="preserve"> Situations</w:t>
      </w:r>
    </w:p>
    <w:p w:rsidR="001D736B" w:rsidRDefault="001D736B" w:rsidP="004909F6">
      <w:pPr>
        <w:jc w:val="both"/>
        <w:rPr>
          <w:rFonts w:ascii="Arial" w:hAnsi="Arial" w:cs="Arial"/>
        </w:rPr>
      </w:pPr>
    </w:p>
    <w:p w:rsidR="004909F6" w:rsidRPr="00C549C2" w:rsidRDefault="004909F6" w:rsidP="004909F6">
      <w:pPr>
        <w:jc w:val="both"/>
        <w:rPr>
          <w:rFonts w:ascii="Arial" w:hAnsi="Arial" w:cs="Arial"/>
          <w:b/>
          <w:color w:val="000000" w:themeColor="text1"/>
        </w:rPr>
      </w:pPr>
      <w:r w:rsidRPr="00C549C2">
        <w:rPr>
          <w:rFonts w:ascii="Arial" w:hAnsi="Arial" w:cs="Arial"/>
          <w:b/>
          <w:color w:val="000000" w:themeColor="text1"/>
        </w:rPr>
        <w:t>Situation 1: Maximizing the production of Rounds Cars</w:t>
      </w:r>
    </w:p>
    <w:p w:rsidR="001D736B" w:rsidRDefault="004909F6" w:rsidP="004909F6">
      <w:pPr>
        <w:jc w:val="both"/>
        <w:rPr>
          <w:rFonts w:ascii="Arial" w:hAnsi="Arial" w:cs="Arial"/>
        </w:rPr>
      </w:pPr>
      <w:r w:rsidRPr="004909F6">
        <w:rPr>
          <w:rFonts w:ascii="Arial" w:hAnsi="Arial" w:cs="Arial"/>
        </w:rPr>
        <w:t xml:space="preserve">As a leader of Rounds Cars, I use democratic leadership style when I need to take the decisions to maximize production of Rounds Cars. I discussed with the subordinates before taking any decisions. The subordinates feel more interest in their work as they have an </w:t>
      </w:r>
      <w:r w:rsidR="00A54FC7">
        <w:rPr>
          <w:rFonts w:ascii="Arial" w:hAnsi="Arial" w:cs="Arial"/>
        </w:rPr>
        <w:t>i</w:t>
      </w:r>
      <w:r w:rsidR="005E5CBF" w:rsidRPr="004909F6">
        <w:rPr>
          <w:rFonts w:ascii="Arial" w:hAnsi="Arial" w:cs="Arial"/>
        </w:rPr>
        <w:t>mpact</w:t>
      </w:r>
      <w:r w:rsidRPr="004909F6">
        <w:rPr>
          <w:rFonts w:ascii="Arial" w:hAnsi="Arial" w:cs="Arial"/>
        </w:rPr>
        <w:t xml:space="preserve"> in the decision making. So the subordinates are more effective and efficient to the work and these help to maximize the production of Rounds Cars.</w:t>
      </w:r>
    </w:p>
    <w:p w:rsidR="00C549C2" w:rsidRDefault="00C549C2" w:rsidP="004909F6">
      <w:pPr>
        <w:jc w:val="both"/>
        <w:rPr>
          <w:rFonts w:ascii="Arial" w:hAnsi="Arial" w:cs="Arial"/>
        </w:rPr>
      </w:pPr>
    </w:p>
    <w:p w:rsidR="004909F6" w:rsidRPr="00C549C2" w:rsidRDefault="004909F6" w:rsidP="004909F6">
      <w:pPr>
        <w:jc w:val="both"/>
        <w:rPr>
          <w:rFonts w:ascii="Arial" w:hAnsi="Arial" w:cs="Arial"/>
          <w:b/>
          <w:color w:val="000000" w:themeColor="text1"/>
          <w:sz w:val="24"/>
          <w:szCs w:val="24"/>
        </w:rPr>
      </w:pPr>
      <w:r w:rsidRPr="00C549C2">
        <w:rPr>
          <w:rFonts w:ascii="Arial" w:hAnsi="Arial" w:cs="Arial"/>
          <w:b/>
          <w:color w:val="000000" w:themeColor="text1"/>
          <w:sz w:val="24"/>
          <w:szCs w:val="24"/>
        </w:rPr>
        <w:t>Situation 2: Increase the customer satisfaction level</w:t>
      </w:r>
    </w:p>
    <w:p w:rsidR="004909F6" w:rsidRPr="004909F6" w:rsidRDefault="004909F6" w:rsidP="004909F6">
      <w:pPr>
        <w:jc w:val="both"/>
        <w:rPr>
          <w:rFonts w:ascii="Arial" w:hAnsi="Arial" w:cs="Arial"/>
          <w:sz w:val="24"/>
          <w:szCs w:val="24"/>
        </w:rPr>
      </w:pPr>
      <w:r w:rsidRPr="004909F6">
        <w:rPr>
          <w:rFonts w:ascii="Arial" w:hAnsi="Arial" w:cs="Arial"/>
          <w:sz w:val="24"/>
          <w:szCs w:val="24"/>
        </w:rPr>
        <w:t>In the present competitive market, it is very important for any kinds of organizations, first to hold the existing customers and then attract the new customers. To hold the existing customers, it is very important to increase the customer satisfaction level. In this situation as a leader I use autocratic leadership style. I give instructions to the subordinates</w:t>
      </w:r>
      <w:r w:rsidR="00A54FC7">
        <w:rPr>
          <w:rFonts w:ascii="Arial" w:hAnsi="Arial" w:cs="Arial"/>
          <w:sz w:val="24"/>
          <w:szCs w:val="24"/>
        </w:rPr>
        <w:t xml:space="preserve"> on</w:t>
      </w:r>
      <w:r w:rsidRPr="004909F6">
        <w:rPr>
          <w:rFonts w:ascii="Arial" w:hAnsi="Arial" w:cs="Arial"/>
          <w:sz w:val="24"/>
          <w:szCs w:val="24"/>
        </w:rPr>
        <w:t xml:space="preserve"> how to behave with </w:t>
      </w:r>
      <w:r w:rsidR="00A54FC7">
        <w:rPr>
          <w:rFonts w:ascii="Arial" w:hAnsi="Arial" w:cs="Arial"/>
          <w:sz w:val="24"/>
          <w:szCs w:val="24"/>
        </w:rPr>
        <w:t>the customers, how to take bookings</w:t>
      </w:r>
      <w:r w:rsidRPr="004909F6">
        <w:rPr>
          <w:rFonts w:ascii="Arial" w:hAnsi="Arial" w:cs="Arial"/>
          <w:sz w:val="24"/>
          <w:szCs w:val="24"/>
        </w:rPr>
        <w:t xml:space="preserve"> from them, how to serve the products to the customers, how to maintain the quality and so on. When an organization is able to provide best quality services to the existing consumers, then it will </w:t>
      </w:r>
      <w:r w:rsidR="00A54FC7">
        <w:rPr>
          <w:rFonts w:ascii="Arial" w:hAnsi="Arial" w:cs="Arial"/>
          <w:sz w:val="24"/>
          <w:szCs w:val="24"/>
        </w:rPr>
        <w:t xml:space="preserve">be </w:t>
      </w:r>
      <w:r w:rsidRPr="004909F6">
        <w:rPr>
          <w:rFonts w:ascii="Arial" w:hAnsi="Arial" w:cs="Arial"/>
          <w:sz w:val="24"/>
          <w:szCs w:val="24"/>
        </w:rPr>
        <w:t>very easy for</w:t>
      </w:r>
      <w:r w:rsidR="00A54FC7">
        <w:rPr>
          <w:rFonts w:ascii="Arial" w:hAnsi="Arial" w:cs="Arial"/>
          <w:sz w:val="24"/>
          <w:szCs w:val="24"/>
        </w:rPr>
        <w:t xml:space="preserve"> an organization to attract </w:t>
      </w:r>
      <w:r w:rsidRPr="004909F6">
        <w:rPr>
          <w:rFonts w:ascii="Arial" w:hAnsi="Arial" w:cs="Arial"/>
          <w:sz w:val="24"/>
          <w:szCs w:val="24"/>
        </w:rPr>
        <w:t>new customers.</w:t>
      </w:r>
    </w:p>
    <w:p w:rsidR="004909F6" w:rsidRPr="004909F6" w:rsidRDefault="004909F6" w:rsidP="004909F6">
      <w:pPr>
        <w:jc w:val="both"/>
        <w:rPr>
          <w:rFonts w:ascii="Arial" w:hAnsi="Arial" w:cs="Arial"/>
          <w:sz w:val="24"/>
          <w:szCs w:val="24"/>
        </w:rPr>
      </w:pPr>
    </w:p>
    <w:p w:rsidR="004909F6" w:rsidRDefault="004909F6" w:rsidP="004909F6">
      <w:pPr>
        <w:jc w:val="both"/>
        <w:rPr>
          <w:rFonts w:ascii="Arial" w:hAnsi="Arial" w:cs="Arial"/>
          <w:sz w:val="24"/>
          <w:szCs w:val="24"/>
        </w:rPr>
      </w:pPr>
    </w:p>
    <w:p w:rsidR="00A54FC7" w:rsidRDefault="00A54FC7" w:rsidP="004909F6">
      <w:pPr>
        <w:jc w:val="both"/>
        <w:rPr>
          <w:rFonts w:ascii="Arial" w:hAnsi="Arial" w:cs="Arial"/>
          <w:sz w:val="24"/>
          <w:szCs w:val="24"/>
        </w:rPr>
      </w:pPr>
    </w:p>
    <w:p w:rsidR="007B0BF2" w:rsidRPr="004909F6" w:rsidRDefault="007B0BF2" w:rsidP="004909F6">
      <w:pPr>
        <w:jc w:val="both"/>
        <w:rPr>
          <w:rFonts w:ascii="Arial" w:hAnsi="Arial" w:cs="Arial"/>
          <w:sz w:val="24"/>
          <w:szCs w:val="24"/>
        </w:rPr>
      </w:pPr>
    </w:p>
    <w:p w:rsidR="004909F6" w:rsidRPr="004909F6" w:rsidRDefault="004909F6" w:rsidP="004909F6">
      <w:pPr>
        <w:pBdr>
          <w:bottom w:val="single" w:sz="8" w:space="4" w:color="4F81BD" w:themeColor="accent1"/>
        </w:pBdr>
        <w:spacing w:after="300" w:line="240" w:lineRule="auto"/>
        <w:contextualSpacing/>
        <w:rPr>
          <w:spacing w:val="5"/>
          <w:kern w:val="28"/>
          <w:sz w:val="36"/>
          <w:szCs w:val="36"/>
        </w:rPr>
      </w:pPr>
      <w:r w:rsidRPr="004909F6">
        <w:rPr>
          <w:spacing w:val="5"/>
          <w:kern w:val="28"/>
          <w:sz w:val="36"/>
          <w:szCs w:val="36"/>
        </w:rPr>
        <w:lastRenderedPageBreak/>
        <w:t>Emotional Intelligence in Leadership Role</w:t>
      </w:r>
    </w:p>
    <w:p w:rsidR="001D736B" w:rsidRDefault="001D736B" w:rsidP="004909F6">
      <w:pPr>
        <w:jc w:val="both"/>
        <w:rPr>
          <w:rFonts w:ascii="Arial" w:hAnsi="Arial" w:cs="Arial"/>
          <w:sz w:val="24"/>
          <w:szCs w:val="24"/>
        </w:rPr>
      </w:pPr>
    </w:p>
    <w:p w:rsidR="004909F6" w:rsidRPr="004909F6" w:rsidRDefault="004909F6" w:rsidP="004909F6">
      <w:pPr>
        <w:jc w:val="both"/>
        <w:rPr>
          <w:rFonts w:ascii="Arial" w:hAnsi="Arial" w:cs="Arial"/>
          <w:sz w:val="24"/>
          <w:szCs w:val="24"/>
        </w:rPr>
      </w:pPr>
      <w:r w:rsidRPr="004909F6">
        <w:rPr>
          <w:rFonts w:ascii="Arial" w:hAnsi="Arial" w:cs="Arial"/>
          <w:sz w:val="24"/>
          <w:szCs w:val="24"/>
        </w:rPr>
        <w:t>Emotional intelligence is the combination of five elements and these five elements are self- awareness, self- regulation, motivation, empathy and social skills. (</w:t>
      </w:r>
      <w:proofErr w:type="gramStart"/>
      <w:r w:rsidRPr="004909F6">
        <w:rPr>
          <w:rFonts w:ascii="Arial" w:hAnsi="Arial" w:cs="Arial"/>
          <w:sz w:val="24"/>
          <w:szCs w:val="24"/>
        </w:rPr>
        <w:t>Henry,</w:t>
      </w:r>
      <w:proofErr w:type="gramEnd"/>
      <w:r w:rsidRPr="004909F6">
        <w:rPr>
          <w:rFonts w:ascii="Arial" w:hAnsi="Arial" w:cs="Arial"/>
          <w:sz w:val="24"/>
          <w:szCs w:val="24"/>
        </w:rPr>
        <w:t xml:space="preserve"> and Diane 2017) In the first element, a leader or manager must have the ability for understanding the emotions, moods and drivers of their own. In self- awareness a leader or manager should find out the reasons why they get angry to themselves or others. After that in the self- regulation, they have to regulate themselves for their anger. A leader or manager must know the way how to control the</w:t>
      </w:r>
      <w:r w:rsidR="00A54FC7">
        <w:rPr>
          <w:rFonts w:ascii="Arial" w:hAnsi="Arial" w:cs="Arial"/>
          <w:sz w:val="24"/>
          <w:szCs w:val="24"/>
        </w:rPr>
        <w:t>ir</w:t>
      </w:r>
      <w:r w:rsidRPr="004909F6">
        <w:rPr>
          <w:rFonts w:ascii="Arial" w:hAnsi="Arial" w:cs="Arial"/>
          <w:sz w:val="24"/>
          <w:szCs w:val="24"/>
        </w:rPr>
        <w:t xml:space="preserve"> emotions. The third element of the emotional intelligence is motivation. In the motivation stage a leader not only motivates him or her but also motivate the employees who worked under him or her. A leader may set a particular goal for him or her and for others and when the goals are achieved the persons may be rewarded or promoted to the next level as a way of motivation. Another important element is empathy. A leader or manager should understand the subordinate</w:t>
      </w:r>
      <w:r w:rsidR="007F605F">
        <w:rPr>
          <w:rFonts w:ascii="Arial" w:hAnsi="Arial" w:cs="Arial"/>
          <w:sz w:val="24"/>
          <w:szCs w:val="24"/>
        </w:rPr>
        <w:t xml:space="preserve">s </w:t>
      </w:r>
      <w:r w:rsidRPr="004909F6">
        <w:rPr>
          <w:rFonts w:ascii="Arial" w:hAnsi="Arial" w:cs="Arial"/>
          <w:sz w:val="24"/>
          <w:szCs w:val="24"/>
        </w:rPr>
        <w:t>view points and situations when they taking any decisions and when the subordinates will know that leaders give value of their thoughts, the subordinates will more dedicated to their job and it will maximize the productio</w:t>
      </w:r>
      <w:r w:rsidR="007F605F">
        <w:rPr>
          <w:rFonts w:ascii="Arial" w:hAnsi="Arial" w:cs="Arial"/>
          <w:sz w:val="24"/>
          <w:szCs w:val="24"/>
        </w:rPr>
        <w:t xml:space="preserve">n of the organization. At last, the </w:t>
      </w:r>
      <w:r w:rsidRPr="004909F6">
        <w:rPr>
          <w:rFonts w:ascii="Arial" w:hAnsi="Arial" w:cs="Arial"/>
          <w:sz w:val="24"/>
          <w:szCs w:val="24"/>
        </w:rPr>
        <w:t>social skills element</w:t>
      </w:r>
      <w:r w:rsidR="007F605F">
        <w:rPr>
          <w:rFonts w:ascii="Arial" w:hAnsi="Arial" w:cs="Arial"/>
          <w:sz w:val="24"/>
          <w:szCs w:val="24"/>
        </w:rPr>
        <w:t xml:space="preserve"> means</w:t>
      </w:r>
      <w:r w:rsidRPr="004909F6">
        <w:rPr>
          <w:rFonts w:ascii="Arial" w:hAnsi="Arial" w:cs="Arial"/>
          <w:sz w:val="24"/>
          <w:szCs w:val="24"/>
        </w:rPr>
        <w:t xml:space="preserve"> a leader should maintain a friendly relation from the top level to the bottom level. A leader must treat all the employees equally and maintain a fri</w:t>
      </w:r>
      <w:r w:rsidR="007F605F">
        <w:rPr>
          <w:rFonts w:ascii="Arial" w:hAnsi="Arial" w:cs="Arial"/>
          <w:sz w:val="24"/>
          <w:szCs w:val="24"/>
        </w:rPr>
        <w:t>endly relationship with them as</w:t>
      </w:r>
      <w:r w:rsidRPr="004909F6">
        <w:rPr>
          <w:rFonts w:ascii="Arial" w:hAnsi="Arial" w:cs="Arial"/>
          <w:sz w:val="24"/>
          <w:szCs w:val="24"/>
        </w:rPr>
        <w:t xml:space="preserve"> it will create a friendly environment in the organization.</w:t>
      </w:r>
    </w:p>
    <w:p w:rsidR="004909F6" w:rsidRPr="004909F6" w:rsidRDefault="004909F6" w:rsidP="004909F6">
      <w:pPr>
        <w:jc w:val="both"/>
        <w:rPr>
          <w:rFonts w:ascii="Arial" w:hAnsi="Arial" w:cs="Arial"/>
          <w:sz w:val="24"/>
          <w:szCs w:val="24"/>
        </w:rPr>
      </w:pPr>
    </w:p>
    <w:p w:rsidR="004909F6" w:rsidRPr="004909F6" w:rsidRDefault="004909F6" w:rsidP="004909F6">
      <w:pPr>
        <w:pBdr>
          <w:bottom w:val="single" w:sz="8" w:space="4" w:color="4F81BD" w:themeColor="accent1"/>
        </w:pBdr>
        <w:spacing w:after="300" w:line="240" w:lineRule="auto"/>
        <w:contextualSpacing/>
        <w:rPr>
          <w:spacing w:val="5"/>
          <w:kern w:val="28"/>
          <w:sz w:val="36"/>
          <w:szCs w:val="36"/>
        </w:rPr>
      </w:pPr>
      <w:r w:rsidRPr="004909F6">
        <w:rPr>
          <w:spacing w:val="5"/>
          <w:kern w:val="28"/>
          <w:sz w:val="36"/>
          <w:szCs w:val="36"/>
        </w:rPr>
        <w:t>Understanding own Strengths and Weaknesses</w:t>
      </w:r>
    </w:p>
    <w:p w:rsidR="001D736B" w:rsidRDefault="001D736B" w:rsidP="004909F6">
      <w:pPr>
        <w:jc w:val="both"/>
        <w:rPr>
          <w:rFonts w:ascii="Arial" w:hAnsi="Arial" w:cs="Arial"/>
          <w:sz w:val="24"/>
          <w:szCs w:val="24"/>
        </w:rPr>
      </w:pPr>
    </w:p>
    <w:p w:rsidR="004909F6" w:rsidRDefault="004909F6" w:rsidP="004909F6">
      <w:pPr>
        <w:jc w:val="both"/>
        <w:rPr>
          <w:rFonts w:ascii="Arial" w:hAnsi="Arial" w:cs="Arial"/>
          <w:sz w:val="24"/>
          <w:szCs w:val="24"/>
        </w:rPr>
      </w:pPr>
      <w:r w:rsidRPr="004909F6">
        <w:rPr>
          <w:rFonts w:ascii="Arial" w:hAnsi="Arial" w:cs="Arial"/>
          <w:sz w:val="24"/>
          <w:szCs w:val="24"/>
        </w:rPr>
        <w:t>Leadership is not that much easier because the leader must have to follow some guidelines also. Only instructing the subordinates is not the single a</w:t>
      </w:r>
      <w:r w:rsidR="007F605F">
        <w:rPr>
          <w:rFonts w:ascii="Arial" w:hAnsi="Arial" w:cs="Arial"/>
          <w:sz w:val="24"/>
          <w:szCs w:val="24"/>
        </w:rPr>
        <w:t>ctivity he or she has to do</w:t>
      </w:r>
      <w:r w:rsidRPr="004909F6">
        <w:rPr>
          <w:rFonts w:ascii="Arial" w:hAnsi="Arial" w:cs="Arial"/>
          <w:sz w:val="24"/>
          <w:szCs w:val="24"/>
        </w:rPr>
        <w:t xml:space="preserve">. There are several responsibilities with his or her dedicated roles. Obviously it is a dedicated profession because the leader is always in a mind of bringing the betterment of </w:t>
      </w:r>
      <w:r w:rsidR="007F605F">
        <w:rPr>
          <w:rFonts w:ascii="Arial" w:hAnsi="Arial" w:cs="Arial"/>
          <w:sz w:val="24"/>
          <w:szCs w:val="24"/>
        </w:rPr>
        <w:t xml:space="preserve">an </w:t>
      </w:r>
      <w:r w:rsidRPr="004909F6">
        <w:rPr>
          <w:rFonts w:ascii="Arial" w:hAnsi="Arial" w:cs="Arial"/>
          <w:sz w:val="24"/>
          <w:szCs w:val="24"/>
        </w:rPr>
        <w:t>organization with maximum profit as well as the interest of subordinates. A good leader is an honest person who wants to</w:t>
      </w:r>
      <w:r w:rsidR="003D3812">
        <w:rPr>
          <w:rFonts w:ascii="Arial" w:hAnsi="Arial" w:cs="Arial"/>
          <w:sz w:val="24"/>
          <w:szCs w:val="24"/>
        </w:rPr>
        <w:t xml:space="preserve"> improve the lifestyle and</w:t>
      </w:r>
      <w:r w:rsidRPr="004909F6">
        <w:rPr>
          <w:rFonts w:ascii="Arial" w:hAnsi="Arial" w:cs="Arial"/>
          <w:sz w:val="24"/>
          <w:szCs w:val="24"/>
        </w:rPr>
        <w:t xml:space="preserve"> turn the life of subordinates as well as the customers in better quality. That is why understanding leader’s own strengths and limitations are much more </w:t>
      </w:r>
      <w:r w:rsidRPr="004909F6">
        <w:rPr>
          <w:rFonts w:ascii="Arial" w:hAnsi="Arial" w:cs="Arial"/>
          <w:sz w:val="24"/>
          <w:szCs w:val="24"/>
        </w:rPr>
        <w:lastRenderedPageBreak/>
        <w:t>essential to give them a better environment. No one is perfect by born. Everyone has some strength and weaknesses which are needed to b</w:t>
      </w:r>
      <w:r w:rsidR="003D3812">
        <w:rPr>
          <w:rFonts w:ascii="Arial" w:hAnsi="Arial" w:cs="Arial"/>
          <w:sz w:val="24"/>
          <w:szCs w:val="24"/>
        </w:rPr>
        <w:t>e foun</w:t>
      </w:r>
      <w:r w:rsidRPr="004909F6">
        <w:rPr>
          <w:rFonts w:ascii="Arial" w:hAnsi="Arial" w:cs="Arial"/>
          <w:sz w:val="24"/>
          <w:szCs w:val="24"/>
        </w:rPr>
        <w:t>d out for their own betterment as well as others. So a leader</w:t>
      </w:r>
      <w:r w:rsidR="003D3812">
        <w:rPr>
          <w:rFonts w:ascii="Arial" w:hAnsi="Arial" w:cs="Arial"/>
          <w:sz w:val="24"/>
          <w:szCs w:val="24"/>
        </w:rPr>
        <w:t xml:space="preserve"> it</w:t>
      </w:r>
      <w:r w:rsidRPr="004909F6">
        <w:rPr>
          <w:rFonts w:ascii="Arial" w:hAnsi="Arial" w:cs="Arial"/>
          <w:sz w:val="24"/>
          <w:szCs w:val="24"/>
        </w:rPr>
        <w:t xml:space="preserve"> is not necessary to be perfect always. A leader also has to learn to overcome his or her limitations. </w:t>
      </w:r>
      <w:r w:rsidR="003D3812">
        <w:rPr>
          <w:rFonts w:ascii="Arial" w:hAnsi="Arial" w:cs="Arial"/>
          <w:sz w:val="24"/>
          <w:szCs w:val="24"/>
        </w:rPr>
        <w:t>If a leader is unable to manage a</w:t>
      </w:r>
      <w:r w:rsidRPr="004909F6">
        <w:rPr>
          <w:rFonts w:ascii="Arial" w:hAnsi="Arial" w:cs="Arial"/>
          <w:sz w:val="24"/>
          <w:szCs w:val="24"/>
        </w:rPr>
        <w:t xml:space="preserve"> difficult crisis, then it is his or her limitation</w:t>
      </w:r>
      <w:r w:rsidR="00BD3B13">
        <w:rPr>
          <w:rFonts w:ascii="Arial" w:hAnsi="Arial" w:cs="Arial"/>
          <w:sz w:val="24"/>
          <w:szCs w:val="24"/>
        </w:rPr>
        <w:t>,</w:t>
      </w:r>
      <w:r w:rsidRPr="004909F6">
        <w:rPr>
          <w:rFonts w:ascii="Arial" w:hAnsi="Arial" w:cs="Arial"/>
          <w:sz w:val="24"/>
          <w:szCs w:val="24"/>
        </w:rPr>
        <w:t xml:space="preserve"> and that can cause problems in the activities of attaining goal. So the strength and limitation are important to know for the leaders.</w:t>
      </w:r>
    </w:p>
    <w:p w:rsidR="00BD3B13" w:rsidRPr="00BD3B13" w:rsidRDefault="00BD3B13" w:rsidP="00BD3B13">
      <w:pPr>
        <w:jc w:val="both"/>
        <w:rPr>
          <w:rFonts w:ascii="Arial" w:hAnsi="Arial" w:cs="Arial"/>
          <w:b/>
          <w:bCs/>
          <w:sz w:val="24"/>
          <w:szCs w:val="24"/>
        </w:rPr>
      </w:pPr>
    </w:p>
    <w:p w:rsidR="00BD3B13" w:rsidRPr="004909F6" w:rsidRDefault="00BD3B13" w:rsidP="00BD3B13">
      <w:pPr>
        <w:pBdr>
          <w:bottom w:val="single" w:sz="8" w:space="4" w:color="4F81BD" w:themeColor="accent1"/>
        </w:pBdr>
        <w:spacing w:after="300" w:line="240" w:lineRule="auto"/>
        <w:contextualSpacing/>
        <w:rPr>
          <w:spacing w:val="5"/>
          <w:kern w:val="28"/>
          <w:sz w:val="36"/>
          <w:szCs w:val="36"/>
        </w:rPr>
      </w:pPr>
      <w:r>
        <w:rPr>
          <w:spacing w:val="5"/>
          <w:kern w:val="28"/>
          <w:sz w:val="36"/>
          <w:szCs w:val="36"/>
        </w:rPr>
        <w:t>Different Techniques of Identifying own Strengths and Weaknesses</w:t>
      </w:r>
    </w:p>
    <w:p w:rsidR="00BD3B13" w:rsidRDefault="00BD3B13" w:rsidP="00BD3B13">
      <w:pPr>
        <w:jc w:val="both"/>
        <w:rPr>
          <w:rFonts w:ascii="Arial" w:hAnsi="Arial" w:cs="Arial"/>
          <w:sz w:val="24"/>
          <w:szCs w:val="24"/>
        </w:rPr>
      </w:pPr>
    </w:p>
    <w:p w:rsidR="00BD3B13" w:rsidRPr="00BD3B13" w:rsidRDefault="00BD3B13" w:rsidP="00BD3B13">
      <w:pPr>
        <w:jc w:val="both"/>
        <w:rPr>
          <w:rFonts w:ascii="Arial" w:hAnsi="Arial" w:cs="Arial"/>
          <w:sz w:val="24"/>
          <w:szCs w:val="24"/>
        </w:rPr>
      </w:pPr>
      <w:r w:rsidRPr="00BD3B13">
        <w:rPr>
          <w:rFonts w:ascii="Arial" w:hAnsi="Arial" w:cs="Arial"/>
          <w:sz w:val="24"/>
          <w:szCs w:val="24"/>
        </w:rPr>
        <w:t>A leader or manager must have to find out the strengths and limitation of his/her own and ensure the proper utilization of the strengths and turn the weakness into strengths. There are some techniques to identify characteristics, strengths and limitation</w:t>
      </w:r>
      <w:r w:rsidR="002E0F20">
        <w:rPr>
          <w:rFonts w:ascii="Arial" w:hAnsi="Arial" w:cs="Arial"/>
          <w:sz w:val="24"/>
          <w:szCs w:val="24"/>
        </w:rPr>
        <w:t>s</w:t>
      </w:r>
      <w:r w:rsidRPr="00BD3B13">
        <w:rPr>
          <w:rFonts w:ascii="Arial" w:hAnsi="Arial" w:cs="Arial"/>
          <w:sz w:val="24"/>
          <w:szCs w:val="24"/>
        </w:rPr>
        <w:t xml:space="preserve">. The techniques, which I use to identify characteristics, strengths and limitation in my leadership, are skill audit technique, personality assessment test and SWOT analysis technique and these techniques are described below: </w:t>
      </w:r>
    </w:p>
    <w:p w:rsidR="00BD3B13" w:rsidRPr="00BD3B13" w:rsidRDefault="00BD3B13" w:rsidP="00BD3B13">
      <w:pPr>
        <w:jc w:val="both"/>
        <w:rPr>
          <w:rFonts w:ascii="Arial" w:hAnsi="Arial" w:cs="Arial"/>
          <w:sz w:val="24"/>
          <w:szCs w:val="24"/>
        </w:rPr>
      </w:pPr>
      <w:r w:rsidRPr="00BD3B13">
        <w:rPr>
          <w:rFonts w:ascii="Arial" w:hAnsi="Arial" w:cs="Arial"/>
          <w:b/>
          <w:sz w:val="24"/>
          <w:szCs w:val="24"/>
        </w:rPr>
        <w:t>Skill audit technique</w:t>
      </w:r>
      <w:r w:rsidRPr="00BD3B13">
        <w:rPr>
          <w:rFonts w:ascii="Arial" w:hAnsi="Arial" w:cs="Arial"/>
          <w:sz w:val="24"/>
          <w:szCs w:val="24"/>
        </w:rPr>
        <w:t xml:space="preserve">: In skill audit technique, it is identified that how much need of training is essential or required for an organization to improve the lack of skills among the employees. There are few steps to identify one’s own skill gaps with the help of skill audit technique. First I analyzed the current activities. Then I brought out how the involvement of those activities’ assessing the organization or not. I considered future attempts as whether it is helping or </w:t>
      </w:r>
      <w:r w:rsidR="002E0F20">
        <w:rPr>
          <w:rFonts w:ascii="Arial" w:hAnsi="Arial" w:cs="Arial"/>
          <w:sz w:val="24"/>
          <w:szCs w:val="24"/>
        </w:rPr>
        <w:t>not. The gaps are identified to</w:t>
      </w:r>
      <w:r w:rsidRPr="00BD3B13">
        <w:rPr>
          <w:rFonts w:ascii="Arial" w:hAnsi="Arial" w:cs="Arial"/>
          <w:sz w:val="24"/>
          <w:szCs w:val="24"/>
        </w:rPr>
        <w:t xml:space="preserve"> overcome them. For that I prepare a schedule and apply that as well as to review the activities plan-wise. These steps helped me a lot to improve my skills. </w:t>
      </w:r>
    </w:p>
    <w:p w:rsidR="00BD3B13" w:rsidRPr="00BD3B13" w:rsidRDefault="00BD3B13" w:rsidP="00BD3B13">
      <w:pPr>
        <w:jc w:val="both"/>
        <w:rPr>
          <w:rFonts w:ascii="Arial" w:hAnsi="Arial" w:cs="Arial"/>
          <w:sz w:val="24"/>
          <w:szCs w:val="24"/>
        </w:rPr>
      </w:pPr>
      <w:r w:rsidRPr="00BD3B13">
        <w:rPr>
          <w:rFonts w:ascii="Arial" w:hAnsi="Arial" w:cs="Arial"/>
          <w:b/>
          <w:sz w:val="24"/>
          <w:szCs w:val="24"/>
        </w:rPr>
        <w:t>Personality assessment test</w:t>
      </w:r>
      <w:r w:rsidRPr="00BD3B13">
        <w:rPr>
          <w:rFonts w:ascii="Arial" w:hAnsi="Arial" w:cs="Arial"/>
          <w:sz w:val="24"/>
          <w:szCs w:val="24"/>
        </w:rPr>
        <w:t>: In personality assessment test, I made a questionnaire for the employees whe</w:t>
      </w:r>
      <w:r w:rsidR="002E0F20">
        <w:rPr>
          <w:rFonts w:ascii="Arial" w:hAnsi="Arial" w:cs="Arial"/>
          <w:sz w:val="24"/>
          <w:szCs w:val="24"/>
        </w:rPr>
        <w:t>re the answers are given in yes/</w:t>
      </w:r>
      <w:r w:rsidRPr="00BD3B13">
        <w:rPr>
          <w:rFonts w:ascii="Arial" w:hAnsi="Arial" w:cs="Arial"/>
          <w:sz w:val="24"/>
          <w:szCs w:val="24"/>
        </w:rPr>
        <w:t xml:space="preserve">no basis. The employees give their opinion to the questions. To minimize the biasness the employees need not mention their name in the questionnaire and after getting the answers, when I analyzed it, it helps me to find out my strengths and weakness as a leader. </w:t>
      </w:r>
    </w:p>
    <w:p w:rsidR="00BD3B13" w:rsidRPr="00BD3B13" w:rsidRDefault="00BD3B13" w:rsidP="00BD3B13">
      <w:pPr>
        <w:jc w:val="both"/>
        <w:rPr>
          <w:rFonts w:ascii="Arial" w:hAnsi="Arial" w:cs="Arial"/>
          <w:sz w:val="24"/>
          <w:szCs w:val="24"/>
        </w:rPr>
      </w:pPr>
      <w:r w:rsidRPr="00BD3B13">
        <w:rPr>
          <w:rFonts w:ascii="Arial" w:hAnsi="Arial" w:cs="Arial"/>
          <w:b/>
          <w:sz w:val="24"/>
          <w:szCs w:val="24"/>
        </w:rPr>
        <w:lastRenderedPageBreak/>
        <w:t>SWOT analysis technique</w:t>
      </w:r>
      <w:r w:rsidRPr="00BD3B13">
        <w:rPr>
          <w:rFonts w:ascii="Arial" w:hAnsi="Arial" w:cs="Arial"/>
          <w:sz w:val="24"/>
          <w:szCs w:val="24"/>
        </w:rPr>
        <w:t>: SWOT generally means strengths, weaknesses, opportunities and threats of an individual or an organization. SWOT analysis is a technique that is quite popular among the world</w:t>
      </w:r>
      <w:r w:rsidR="00BD664E">
        <w:rPr>
          <w:rFonts w:ascii="Arial" w:hAnsi="Arial" w:cs="Arial"/>
          <w:sz w:val="24"/>
          <w:szCs w:val="24"/>
        </w:rPr>
        <w:t>,</w:t>
      </w:r>
      <w:r w:rsidRPr="00BD3B13">
        <w:rPr>
          <w:rFonts w:ascii="Arial" w:hAnsi="Arial" w:cs="Arial"/>
          <w:sz w:val="24"/>
          <w:szCs w:val="24"/>
        </w:rPr>
        <w:t xml:space="preserve"> for own SWOT test. First of all, I found out my strengths and weaknesses then took steps to solve the internal weaknesses. Then I identified the external factors- opportunities and threats because those cannot be controlled from the internal fact</w:t>
      </w:r>
      <w:r w:rsidR="00BD664E">
        <w:rPr>
          <w:rFonts w:ascii="Arial" w:hAnsi="Arial" w:cs="Arial"/>
          <w:sz w:val="24"/>
          <w:szCs w:val="24"/>
        </w:rPr>
        <w:t>ors. Using my strengths and making</w:t>
      </w:r>
      <w:r w:rsidRPr="00BD3B13">
        <w:rPr>
          <w:rFonts w:ascii="Arial" w:hAnsi="Arial" w:cs="Arial"/>
          <w:sz w:val="24"/>
          <w:szCs w:val="24"/>
        </w:rPr>
        <w:t xml:space="preserve"> sure the opportunities I resolved the threats easily. </w:t>
      </w:r>
    </w:p>
    <w:p w:rsidR="00BD3B13" w:rsidRPr="004909F6" w:rsidRDefault="00BD3B13" w:rsidP="004909F6">
      <w:pPr>
        <w:jc w:val="both"/>
        <w:rPr>
          <w:rFonts w:ascii="Arial" w:hAnsi="Arial" w:cs="Arial"/>
          <w:sz w:val="24"/>
          <w:szCs w:val="24"/>
        </w:rPr>
      </w:pPr>
    </w:p>
    <w:p w:rsidR="001D736B" w:rsidRDefault="001D736B" w:rsidP="004909F6">
      <w:pPr>
        <w:pBdr>
          <w:bottom w:val="single" w:sz="8" w:space="4" w:color="4F81BD" w:themeColor="accent1"/>
        </w:pBdr>
        <w:spacing w:after="300" w:line="240" w:lineRule="auto"/>
        <w:contextualSpacing/>
        <w:rPr>
          <w:spacing w:val="5"/>
          <w:kern w:val="28"/>
          <w:sz w:val="36"/>
          <w:szCs w:val="36"/>
        </w:rPr>
      </w:pPr>
    </w:p>
    <w:p w:rsidR="004909F6" w:rsidRPr="004909F6" w:rsidRDefault="00C549C2" w:rsidP="004909F6">
      <w:pPr>
        <w:pBdr>
          <w:bottom w:val="single" w:sz="8" w:space="4" w:color="4F81BD" w:themeColor="accent1"/>
        </w:pBdr>
        <w:spacing w:after="300" w:line="240" w:lineRule="auto"/>
        <w:contextualSpacing/>
        <w:rPr>
          <w:spacing w:val="5"/>
          <w:kern w:val="28"/>
          <w:sz w:val="36"/>
          <w:szCs w:val="36"/>
        </w:rPr>
      </w:pPr>
      <w:r>
        <w:rPr>
          <w:spacing w:val="5"/>
          <w:kern w:val="28"/>
          <w:sz w:val="36"/>
          <w:szCs w:val="36"/>
        </w:rPr>
        <w:t>Identification of own Opportunity and Improving S</w:t>
      </w:r>
      <w:r w:rsidR="004909F6" w:rsidRPr="004909F6">
        <w:rPr>
          <w:spacing w:val="5"/>
          <w:kern w:val="28"/>
          <w:sz w:val="36"/>
          <w:szCs w:val="36"/>
        </w:rPr>
        <w:t>elf-development</w:t>
      </w:r>
    </w:p>
    <w:p w:rsidR="001D736B" w:rsidRDefault="001D736B" w:rsidP="004909F6">
      <w:pPr>
        <w:jc w:val="both"/>
        <w:rPr>
          <w:rFonts w:ascii="Arial" w:hAnsi="Arial" w:cs="Arial"/>
          <w:sz w:val="24"/>
          <w:szCs w:val="24"/>
        </w:rPr>
      </w:pPr>
    </w:p>
    <w:p w:rsidR="004909F6" w:rsidRPr="004909F6" w:rsidRDefault="004909F6" w:rsidP="004909F6">
      <w:pPr>
        <w:jc w:val="both"/>
        <w:rPr>
          <w:rFonts w:ascii="Arial" w:hAnsi="Arial" w:cs="Arial"/>
          <w:sz w:val="24"/>
          <w:szCs w:val="24"/>
        </w:rPr>
      </w:pPr>
      <w:r w:rsidRPr="004909F6">
        <w:rPr>
          <w:rFonts w:ascii="Arial" w:hAnsi="Arial" w:cs="Arial"/>
          <w:sz w:val="24"/>
          <w:szCs w:val="24"/>
        </w:rPr>
        <w:t>It is very important for a leader to continue the self- development for the betterment of his or her future. In this world no one is fully satisf</w:t>
      </w:r>
      <w:r w:rsidR="00BD664E">
        <w:rPr>
          <w:rFonts w:ascii="Arial" w:hAnsi="Arial" w:cs="Arial"/>
          <w:sz w:val="24"/>
          <w:szCs w:val="24"/>
        </w:rPr>
        <w:t>ied with their own position. Everyone</w:t>
      </w:r>
      <w:r w:rsidRPr="004909F6">
        <w:rPr>
          <w:rFonts w:ascii="Arial" w:hAnsi="Arial" w:cs="Arial"/>
          <w:sz w:val="24"/>
          <w:szCs w:val="24"/>
        </w:rPr>
        <w:t xml:space="preserve"> want</w:t>
      </w:r>
      <w:r w:rsidR="00BD664E">
        <w:rPr>
          <w:rFonts w:ascii="Arial" w:hAnsi="Arial" w:cs="Arial"/>
          <w:sz w:val="24"/>
          <w:szCs w:val="24"/>
        </w:rPr>
        <w:t>s</w:t>
      </w:r>
      <w:r w:rsidRPr="004909F6">
        <w:rPr>
          <w:rFonts w:ascii="Arial" w:hAnsi="Arial" w:cs="Arial"/>
          <w:sz w:val="24"/>
          <w:szCs w:val="24"/>
        </w:rPr>
        <w:t xml:space="preserve"> to reach the next position form the present.  So as a leader of Rounds Cars, I have some areas where I need to develop myself. My analytical ability skill is not very much strong. So I need to work more on it to build a strong analytical ability. This skill will help me to evaluate different situations more efficiently and effectively. On the other hand, I need to build a good communication skill with others and to develop these skills I need to take part in various training programs, different workshops, and different seminars. All of these help me to continue my self- development process and I will able to perform my leadership roles more efficient and effectively than before.</w:t>
      </w:r>
    </w:p>
    <w:p w:rsidR="004909F6" w:rsidRPr="004909F6" w:rsidRDefault="004909F6" w:rsidP="004909F6">
      <w:pPr>
        <w:jc w:val="both"/>
        <w:rPr>
          <w:rFonts w:ascii="Arial" w:hAnsi="Arial" w:cs="Arial"/>
          <w:sz w:val="24"/>
          <w:szCs w:val="24"/>
        </w:rPr>
      </w:pPr>
    </w:p>
    <w:p w:rsidR="004909F6" w:rsidRPr="004909F6" w:rsidRDefault="00C549C2" w:rsidP="004909F6">
      <w:pPr>
        <w:pBdr>
          <w:bottom w:val="single" w:sz="8" w:space="4" w:color="4F81BD" w:themeColor="accent1"/>
        </w:pBdr>
        <w:spacing w:after="300" w:line="240" w:lineRule="auto"/>
        <w:contextualSpacing/>
        <w:rPr>
          <w:spacing w:val="5"/>
          <w:kern w:val="28"/>
          <w:sz w:val="36"/>
          <w:szCs w:val="36"/>
        </w:rPr>
      </w:pPr>
      <w:r>
        <w:rPr>
          <w:spacing w:val="5"/>
          <w:kern w:val="28"/>
          <w:sz w:val="36"/>
          <w:szCs w:val="36"/>
        </w:rPr>
        <w:t>Self-assurance and Confidence Building through Risk M</w:t>
      </w:r>
      <w:r w:rsidR="004909F6" w:rsidRPr="004909F6">
        <w:rPr>
          <w:spacing w:val="5"/>
          <w:kern w:val="28"/>
          <w:sz w:val="36"/>
          <w:szCs w:val="36"/>
        </w:rPr>
        <w:t>anagement</w:t>
      </w:r>
    </w:p>
    <w:p w:rsidR="001D736B" w:rsidRDefault="001D736B" w:rsidP="004909F6">
      <w:pPr>
        <w:jc w:val="both"/>
        <w:rPr>
          <w:rFonts w:ascii="Arial" w:hAnsi="Arial" w:cs="Arial"/>
          <w:sz w:val="24"/>
          <w:szCs w:val="24"/>
        </w:rPr>
      </w:pPr>
    </w:p>
    <w:p w:rsidR="004909F6" w:rsidRPr="004909F6" w:rsidRDefault="004909F6" w:rsidP="004909F6">
      <w:pPr>
        <w:jc w:val="both"/>
        <w:rPr>
          <w:rFonts w:ascii="Arial" w:hAnsi="Arial" w:cs="Arial"/>
          <w:sz w:val="24"/>
          <w:szCs w:val="24"/>
        </w:rPr>
      </w:pPr>
      <w:r w:rsidRPr="004909F6">
        <w:rPr>
          <w:rFonts w:ascii="Arial" w:hAnsi="Arial" w:cs="Arial"/>
          <w:sz w:val="24"/>
          <w:szCs w:val="24"/>
        </w:rPr>
        <w:t>Displaying confidence and self</w:t>
      </w:r>
      <w:r w:rsidR="00BD664E">
        <w:rPr>
          <w:rFonts w:ascii="Arial" w:hAnsi="Arial" w:cs="Arial"/>
          <w:sz w:val="24"/>
          <w:szCs w:val="24"/>
        </w:rPr>
        <w:t xml:space="preserve">-assurance is essential to </w:t>
      </w:r>
      <w:r w:rsidRPr="004909F6">
        <w:rPr>
          <w:rFonts w:ascii="Arial" w:hAnsi="Arial" w:cs="Arial"/>
          <w:sz w:val="24"/>
          <w:szCs w:val="24"/>
        </w:rPr>
        <w:t>motivate the employees. These kinds of assurance assist the subordinates to feel that their leader is concern</w:t>
      </w:r>
      <w:r w:rsidR="00BD664E">
        <w:rPr>
          <w:rFonts w:ascii="Arial" w:hAnsi="Arial" w:cs="Arial"/>
          <w:sz w:val="24"/>
          <w:szCs w:val="24"/>
        </w:rPr>
        <w:t>ed</w:t>
      </w:r>
      <w:r w:rsidRPr="004909F6">
        <w:rPr>
          <w:rFonts w:ascii="Arial" w:hAnsi="Arial" w:cs="Arial"/>
          <w:sz w:val="24"/>
          <w:szCs w:val="24"/>
        </w:rPr>
        <w:t xml:space="preserve"> about them. As a leader of Rounds Cars I have confirmed emergency exits in the outlet for safety measure. Risks are unpredicted sometimes. So taking </w:t>
      </w:r>
      <w:r w:rsidRPr="004909F6">
        <w:rPr>
          <w:rFonts w:ascii="Arial" w:hAnsi="Arial" w:cs="Arial"/>
          <w:sz w:val="24"/>
          <w:szCs w:val="24"/>
        </w:rPr>
        <w:lastRenderedPageBreak/>
        <w:t>measures for some assumed risks, it shows the assurance of</w:t>
      </w:r>
      <w:r w:rsidR="00BD664E">
        <w:rPr>
          <w:rFonts w:ascii="Arial" w:hAnsi="Arial" w:cs="Arial"/>
          <w:sz w:val="24"/>
          <w:szCs w:val="24"/>
        </w:rPr>
        <w:t xml:space="preserve"> a</w:t>
      </w:r>
      <w:r w:rsidRPr="004909F6">
        <w:rPr>
          <w:rFonts w:ascii="Arial" w:hAnsi="Arial" w:cs="Arial"/>
          <w:sz w:val="24"/>
          <w:szCs w:val="24"/>
        </w:rPr>
        <w:t xml:space="preserve"> safe environment to the employees. Unavailability of raw materials</w:t>
      </w:r>
      <w:r w:rsidR="00955C91">
        <w:rPr>
          <w:rFonts w:ascii="Arial" w:hAnsi="Arial" w:cs="Arial"/>
          <w:sz w:val="24"/>
          <w:szCs w:val="24"/>
        </w:rPr>
        <w:t xml:space="preserve"> can be a great problem to manage</w:t>
      </w:r>
      <w:r w:rsidRPr="004909F6">
        <w:rPr>
          <w:rFonts w:ascii="Arial" w:hAnsi="Arial" w:cs="Arial"/>
          <w:sz w:val="24"/>
          <w:szCs w:val="24"/>
        </w:rPr>
        <w:t xml:space="preserve"> properly. Connection with the suppliers for enough supply of raw materials and parti</w:t>
      </w:r>
      <w:r w:rsidR="00955C91">
        <w:rPr>
          <w:rFonts w:ascii="Arial" w:hAnsi="Arial" w:cs="Arial"/>
          <w:sz w:val="24"/>
          <w:szCs w:val="24"/>
        </w:rPr>
        <w:t xml:space="preserve">cles can minimize the risks. I </w:t>
      </w:r>
      <w:r w:rsidRPr="004909F6">
        <w:rPr>
          <w:rFonts w:ascii="Arial" w:hAnsi="Arial" w:cs="Arial"/>
          <w:sz w:val="24"/>
          <w:szCs w:val="24"/>
        </w:rPr>
        <w:t>have done this kind of contract with the suppliers. I also provided insurance for my subordinates to ensure their safety to their family.</w:t>
      </w:r>
    </w:p>
    <w:p w:rsidR="004909F6" w:rsidRPr="004909F6" w:rsidRDefault="004909F6" w:rsidP="004909F6">
      <w:pPr>
        <w:jc w:val="both"/>
        <w:rPr>
          <w:rFonts w:ascii="Arial" w:hAnsi="Arial" w:cs="Arial"/>
          <w:sz w:val="24"/>
          <w:szCs w:val="24"/>
        </w:rPr>
      </w:pPr>
    </w:p>
    <w:p w:rsidR="004909F6" w:rsidRPr="004909F6" w:rsidRDefault="00C549C2" w:rsidP="004909F6">
      <w:pPr>
        <w:pBdr>
          <w:bottom w:val="single" w:sz="8" w:space="4" w:color="4F81BD" w:themeColor="accent1"/>
        </w:pBdr>
        <w:spacing w:after="300" w:line="240" w:lineRule="auto"/>
        <w:contextualSpacing/>
        <w:rPr>
          <w:spacing w:val="5"/>
          <w:kern w:val="28"/>
          <w:sz w:val="36"/>
          <w:szCs w:val="36"/>
        </w:rPr>
      </w:pPr>
      <w:r>
        <w:rPr>
          <w:spacing w:val="5"/>
          <w:kern w:val="28"/>
          <w:sz w:val="36"/>
          <w:szCs w:val="36"/>
        </w:rPr>
        <w:t>Empathy for Social A</w:t>
      </w:r>
      <w:r w:rsidR="004909F6" w:rsidRPr="004909F6">
        <w:rPr>
          <w:spacing w:val="5"/>
          <w:kern w:val="28"/>
          <w:sz w:val="36"/>
          <w:szCs w:val="36"/>
        </w:rPr>
        <w:t>wareness</w:t>
      </w:r>
    </w:p>
    <w:p w:rsidR="001D736B" w:rsidRDefault="001D736B" w:rsidP="004909F6">
      <w:pPr>
        <w:jc w:val="both"/>
        <w:rPr>
          <w:rFonts w:ascii="Arial" w:hAnsi="Arial" w:cs="Arial"/>
          <w:sz w:val="24"/>
          <w:szCs w:val="24"/>
        </w:rPr>
      </w:pPr>
    </w:p>
    <w:p w:rsidR="004909F6" w:rsidRPr="004909F6" w:rsidRDefault="004909F6" w:rsidP="004909F6">
      <w:pPr>
        <w:jc w:val="both"/>
        <w:rPr>
          <w:rFonts w:ascii="Arial" w:hAnsi="Arial" w:cs="Arial"/>
          <w:sz w:val="24"/>
          <w:szCs w:val="24"/>
        </w:rPr>
      </w:pPr>
      <w:r w:rsidRPr="004909F6">
        <w:rPr>
          <w:rFonts w:ascii="Arial" w:hAnsi="Arial" w:cs="Arial"/>
          <w:sz w:val="24"/>
          <w:szCs w:val="24"/>
        </w:rPr>
        <w:t>As a leader, to build the social awareness on me, first I am developing empathy. To develop my empathy, I try to identify the subordinates’ emotions, try to be an active listener and so on. Then I develop the organizational and political awareness. For building organizational awareness I try to understand the organizational culture and structure properly and for building political awareness I</w:t>
      </w:r>
      <w:r w:rsidR="00955C91">
        <w:rPr>
          <w:rFonts w:ascii="Arial" w:hAnsi="Arial" w:cs="Arial"/>
          <w:sz w:val="24"/>
          <w:szCs w:val="24"/>
        </w:rPr>
        <w:t xml:space="preserve"> also</w:t>
      </w:r>
      <w:r w:rsidRPr="004909F6">
        <w:rPr>
          <w:rFonts w:ascii="Arial" w:hAnsi="Arial" w:cs="Arial"/>
          <w:sz w:val="24"/>
          <w:szCs w:val="24"/>
        </w:rPr>
        <w:t xml:space="preserve"> try to understand the political condition of the country.</w:t>
      </w:r>
    </w:p>
    <w:p w:rsidR="004909F6" w:rsidRPr="004909F6" w:rsidRDefault="004909F6" w:rsidP="004909F6">
      <w:pPr>
        <w:jc w:val="both"/>
        <w:rPr>
          <w:rFonts w:ascii="Arial" w:hAnsi="Arial" w:cs="Arial"/>
          <w:sz w:val="24"/>
          <w:szCs w:val="24"/>
        </w:rPr>
      </w:pPr>
    </w:p>
    <w:p w:rsidR="004909F6" w:rsidRPr="004909F6" w:rsidRDefault="00C549C2" w:rsidP="004909F6">
      <w:pPr>
        <w:pBdr>
          <w:bottom w:val="single" w:sz="8" w:space="4" w:color="4F81BD" w:themeColor="accent1"/>
        </w:pBdr>
        <w:spacing w:after="300" w:line="240" w:lineRule="auto"/>
        <w:contextualSpacing/>
        <w:rPr>
          <w:spacing w:val="5"/>
          <w:kern w:val="28"/>
          <w:sz w:val="36"/>
          <w:szCs w:val="36"/>
        </w:rPr>
      </w:pPr>
      <w:r>
        <w:rPr>
          <w:spacing w:val="5"/>
          <w:kern w:val="28"/>
          <w:sz w:val="36"/>
          <w:szCs w:val="36"/>
        </w:rPr>
        <w:t>Developing Better R</w:t>
      </w:r>
      <w:r w:rsidR="004909F6" w:rsidRPr="004909F6">
        <w:rPr>
          <w:spacing w:val="5"/>
          <w:kern w:val="28"/>
          <w:sz w:val="36"/>
          <w:szCs w:val="36"/>
        </w:rPr>
        <w:t>elationship</w:t>
      </w:r>
    </w:p>
    <w:p w:rsidR="001D736B" w:rsidRDefault="001D736B" w:rsidP="004909F6">
      <w:pPr>
        <w:spacing w:before="80" w:after="80"/>
        <w:jc w:val="both"/>
        <w:rPr>
          <w:rFonts w:ascii="Arial" w:hAnsi="Arial" w:cs="Arial"/>
          <w:sz w:val="24"/>
          <w:szCs w:val="24"/>
        </w:rPr>
      </w:pPr>
    </w:p>
    <w:p w:rsidR="004909F6" w:rsidRPr="004909F6" w:rsidRDefault="004909F6" w:rsidP="004909F6">
      <w:pPr>
        <w:spacing w:before="80" w:after="80"/>
        <w:jc w:val="both"/>
        <w:rPr>
          <w:rFonts w:ascii="Arial" w:hAnsi="Arial" w:cs="Arial"/>
          <w:sz w:val="24"/>
          <w:szCs w:val="24"/>
        </w:rPr>
      </w:pPr>
      <w:r w:rsidRPr="004909F6">
        <w:rPr>
          <w:rFonts w:ascii="Arial" w:hAnsi="Arial" w:cs="Arial"/>
          <w:sz w:val="24"/>
          <w:szCs w:val="24"/>
        </w:rPr>
        <w:t>Better relationship can develop a good environment of workplace where subordinates will feel valuable the</w:t>
      </w:r>
      <w:r w:rsidR="00955C91">
        <w:rPr>
          <w:rFonts w:ascii="Arial" w:hAnsi="Arial" w:cs="Arial"/>
          <w:sz w:val="24"/>
          <w:szCs w:val="24"/>
        </w:rPr>
        <w:t>mselves as well as deliver work</w:t>
      </w:r>
      <w:r w:rsidRPr="004909F6">
        <w:rPr>
          <w:rFonts w:ascii="Arial" w:hAnsi="Arial" w:cs="Arial"/>
          <w:sz w:val="24"/>
          <w:szCs w:val="24"/>
        </w:rPr>
        <w:t xml:space="preserve"> with satisfaction. There are two theories of Maslow and Herzberg, where they have discussed about the satisfactory levels and factors. Mostly I follow Maslow’s hierarchy. I also follow the Herzberg’s theory in some specific time. When a leader considers the satisfactory levels of the subordinates, the work output will rise gradually. So understanding the satisfactory levels is essential for a leader to maximize the work output. In Maslow’s hierarchy theory</w:t>
      </w:r>
      <w:r w:rsidR="00955C91">
        <w:rPr>
          <w:rFonts w:ascii="Arial" w:hAnsi="Arial" w:cs="Arial"/>
          <w:sz w:val="24"/>
          <w:szCs w:val="24"/>
        </w:rPr>
        <w:t xml:space="preserve"> there are five stages. First</w:t>
      </w:r>
      <w:r w:rsidRPr="004909F6">
        <w:rPr>
          <w:rFonts w:ascii="Arial" w:hAnsi="Arial" w:cs="Arial"/>
          <w:sz w:val="24"/>
          <w:szCs w:val="24"/>
        </w:rPr>
        <w:t xml:space="preserve"> two steps are physiological needs and safety needs. An employee’s first attempt is to rear up his or her family’s basic needs. So the wages or salary is the basic need he/she expects. Then safety in the workplace comes. Any kind of occurrence can happen. So safety or security is needed for the e</w:t>
      </w:r>
      <w:r w:rsidR="00955C91">
        <w:rPr>
          <w:rFonts w:ascii="Arial" w:hAnsi="Arial" w:cs="Arial"/>
          <w:sz w:val="24"/>
          <w:szCs w:val="24"/>
        </w:rPr>
        <w:t>mployee. It makes</w:t>
      </w:r>
      <w:r w:rsidRPr="004909F6">
        <w:rPr>
          <w:rFonts w:ascii="Arial" w:hAnsi="Arial" w:cs="Arial"/>
          <w:sz w:val="24"/>
          <w:szCs w:val="24"/>
        </w:rPr>
        <w:t xml:space="preserve"> him/her</w:t>
      </w:r>
      <w:r w:rsidR="00955C91">
        <w:rPr>
          <w:rFonts w:ascii="Arial" w:hAnsi="Arial" w:cs="Arial"/>
          <w:sz w:val="24"/>
          <w:szCs w:val="24"/>
        </w:rPr>
        <w:t xml:space="preserve"> feel</w:t>
      </w:r>
      <w:r w:rsidRPr="004909F6">
        <w:rPr>
          <w:rFonts w:ascii="Arial" w:hAnsi="Arial" w:cs="Arial"/>
          <w:sz w:val="24"/>
          <w:szCs w:val="24"/>
        </w:rPr>
        <w:t xml:space="preserve"> safe and motivated. Third step is love and belongings from friends and colleagues. Then they think about fulfill their luxury needs or they want to be felt prestige in the society. Then they think </w:t>
      </w:r>
      <w:r w:rsidRPr="004909F6">
        <w:rPr>
          <w:rFonts w:ascii="Arial" w:hAnsi="Arial" w:cs="Arial"/>
          <w:sz w:val="24"/>
          <w:szCs w:val="24"/>
        </w:rPr>
        <w:lastRenderedPageBreak/>
        <w:t>they have to be renowned in the society for his/her social activities or establishments. I always try to give concern about this hierarchy to motivate my subordinates. So they feel comfortable with my approaches to them.</w:t>
      </w:r>
    </w:p>
    <w:p w:rsidR="004909F6" w:rsidRPr="004909F6" w:rsidRDefault="004909F6" w:rsidP="004909F6">
      <w:pPr>
        <w:jc w:val="both"/>
        <w:rPr>
          <w:rFonts w:ascii="Arial" w:hAnsi="Arial" w:cs="Arial"/>
          <w:sz w:val="24"/>
          <w:szCs w:val="24"/>
        </w:rPr>
      </w:pPr>
    </w:p>
    <w:p w:rsidR="004909F6" w:rsidRPr="004909F6" w:rsidRDefault="004909F6" w:rsidP="004909F6">
      <w:pPr>
        <w:pBdr>
          <w:bottom w:val="single" w:sz="8" w:space="4" w:color="4F81BD" w:themeColor="accent1"/>
        </w:pBdr>
        <w:spacing w:after="300" w:line="240" w:lineRule="auto"/>
        <w:contextualSpacing/>
        <w:rPr>
          <w:spacing w:val="5"/>
          <w:kern w:val="28"/>
          <w:sz w:val="36"/>
          <w:szCs w:val="36"/>
        </w:rPr>
      </w:pPr>
      <w:r w:rsidRPr="004909F6">
        <w:rPr>
          <w:spacing w:val="5"/>
          <w:kern w:val="28"/>
          <w:sz w:val="36"/>
          <w:szCs w:val="36"/>
        </w:rPr>
        <w:t>Whitbread</w:t>
      </w:r>
    </w:p>
    <w:p w:rsidR="001D736B" w:rsidRDefault="001D736B" w:rsidP="004909F6">
      <w:pPr>
        <w:jc w:val="both"/>
        <w:rPr>
          <w:rFonts w:ascii="Arial" w:hAnsi="Arial" w:cs="Arial"/>
          <w:sz w:val="24"/>
          <w:szCs w:val="24"/>
        </w:rPr>
      </w:pPr>
    </w:p>
    <w:p w:rsidR="004909F6" w:rsidRPr="004909F6" w:rsidRDefault="004909F6" w:rsidP="004909F6">
      <w:pPr>
        <w:jc w:val="both"/>
        <w:rPr>
          <w:rFonts w:ascii="Arial" w:hAnsi="Arial" w:cs="Arial"/>
          <w:sz w:val="24"/>
          <w:szCs w:val="24"/>
        </w:rPr>
      </w:pPr>
      <w:r w:rsidRPr="004909F6">
        <w:rPr>
          <w:rFonts w:ascii="Arial" w:hAnsi="Arial" w:cs="Arial"/>
          <w:sz w:val="24"/>
          <w:szCs w:val="24"/>
        </w:rPr>
        <w:t xml:space="preserve">Whitbread is one of the fastest growing company in the UK, it </w:t>
      </w:r>
      <w:r w:rsidR="00955C91">
        <w:rPr>
          <w:rFonts w:ascii="Arial" w:hAnsi="Arial" w:cs="Arial"/>
          <w:sz w:val="24"/>
          <w:szCs w:val="24"/>
        </w:rPr>
        <w:t xml:space="preserve">has </w:t>
      </w:r>
      <w:r w:rsidRPr="004909F6">
        <w:rPr>
          <w:rFonts w:ascii="Arial" w:hAnsi="Arial" w:cs="Arial"/>
          <w:sz w:val="24"/>
          <w:szCs w:val="24"/>
        </w:rPr>
        <w:t xml:space="preserve">experienced tremendous growth in recent past, they experienced revenue growth of 6%, EPS growth was 5.6% which </w:t>
      </w:r>
      <w:proofErr w:type="gramStart"/>
      <w:r w:rsidRPr="004909F6">
        <w:rPr>
          <w:rFonts w:ascii="Arial" w:hAnsi="Arial" w:cs="Arial"/>
          <w:sz w:val="24"/>
          <w:szCs w:val="24"/>
        </w:rPr>
        <w:t>make</w:t>
      </w:r>
      <w:r w:rsidR="00955C91">
        <w:rPr>
          <w:rFonts w:ascii="Arial" w:hAnsi="Arial" w:cs="Arial"/>
          <w:sz w:val="24"/>
          <w:szCs w:val="24"/>
        </w:rPr>
        <w:t xml:space="preserve">s </w:t>
      </w:r>
      <w:r w:rsidRPr="004909F6">
        <w:rPr>
          <w:rFonts w:ascii="Arial" w:hAnsi="Arial" w:cs="Arial"/>
          <w:sz w:val="24"/>
          <w:szCs w:val="24"/>
        </w:rPr>
        <w:t xml:space="preserve"> them</w:t>
      </w:r>
      <w:proofErr w:type="gramEnd"/>
      <w:r w:rsidRPr="004909F6">
        <w:rPr>
          <w:rFonts w:ascii="Arial" w:hAnsi="Arial" w:cs="Arial"/>
          <w:sz w:val="24"/>
          <w:szCs w:val="24"/>
        </w:rPr>
        <w:t xml:space="preserve"> capable to maintain sustainable growth both</w:t>
      </w:r>
      <w:r w:rsidR="00955C91">
        <w:rPr>
          <w:rFonts w:ascii="Arial" w:hAnsi="Arial" w:cs="Arial"/>
          <w:sz w:val="24"/>
          <w:szCs w:val="24"/>
        </w:rPr>
        <w:t xml:space="preserve"> in</w:t>
      </w:r>
      <w:r w:rsidRPr="004909F6">
        <w:rPr>
          <w:rFonts w:ascii="Arial" w:hAnsi="Arial" w:cs="Arial"/>
          <w:sz w:val="24"/>
          <w:szCs w:val="24"/>
        </w:rPr>
        <w:t xml:space="preserve"> UK and outside market. Whitbread established most successful brand in service industry through their two brands Costa and premier inn. From the very beginning of operation this company has been outstanding in growth and overall performance. Incredible growth and some key strategy enable them stay in leading position in the industry. (Whitbread.co.uk, 2019)</w:t>
      </w:r>
    </w:p>
    <w:p w:rsidR="004909F6" w:rsidRPr="004909F6" w:rsidRDefault="004909F6" w:rsidP="004909F6">
      <w:pPr>
        <w:jc w:val="both"/>
        <w:rPr>
          <w:rFonts w:ascii="Arial" w:hAnsi="Arial" w:cs="Arial"/>
          <w:sz w:val="24"/>
          <w:szCs w:val="24"/>
        </w:rPr>
      </w:pPr>
    </w:p>
    <w:p w:rsidR="004909F6" w:rsidRPr="004909F6" w:rsidRDefault="00C549C2" w:rsidP="004909F6">
      <w:pPr>
        <w:pBdr>
          <w:bottom w:val="single" w:sz="8" w:space="4" w:color="4F81BD" w:themeColor="accent1"/>
        </w:pBdr>
        <w:spacing w:after="300" w:line="240" w:lineRule="auto"/>
        <w:contextualSpacing/>
        <w:rPr>
          <w:spacing w:val="5"/>
          <w:kern w:val="28"/>
          <w:sz w:val="36"/>
          <w:szCs w:val="36"/>
        </w:rPr>
      </w:pPr>
      <w:r>
        <w:rPr>
          <w:spacing w:val="5"/>
          <w:kern w:val="28"/>
          <w:sz w:val="36"/>
          <w:szCs w:val="36"/>
        </w:rPr>
        <w:t>Analysis of Whitbread R</w:t>
      </w:r>
      <w:r w:rsidR="004909F6" w:rsidRPr="004909F6">
        <w:rPr>
          <w:spacing w:val="5"/>
          <w:kern w:val="28"/>
          <w:sz w:val="36"/>
          <w:szCs w:val="36"/>
        </w:rPr>
        <w:t>eport</w:t>
      </w:r>
    </w:p>
    <w:p w:rsidR="001D736B" w:rsidRDefault="001D736B" w:rsidP="004909F6">
      <w:pPr>
        <w:jc w:val="both"/>
        <w:rPr>
          <w:rFonts w:ascii="Arial" w:hAnsi="Arial" w:cs="Arial"/>
          <w:sz w:val="24"/>
          <w:szCs w:val="24"/>
        </w:rPr>
      </w:pPr>
    </w:p>
    <w:p w:rsidR="004909F6" w:rsidRDefault="004909F6" w:rsidP="004909F6">
      <w:pPr>
        <w:jc w:val="both"/>
        <w:rPr>
          <w:rFonts w:ascii="Arial" w:hAnsi="Arial" w:cs="Arial"/>
          <w:sz w:val="24"/>
          <w:szCs w:val="24"/>
        </w:rPr>
      </w:pPr>
      <w:r w:rsidRPr="004909F6">
        <w:rPr>
          <w:rFonts w:ascii="Arial" w:hAnsi="Arial" w:cs="Arial"/>
          <w:sz w:val="24"/>
          <w:szCs w:val="24"/>
        </w:rPr>
        <w:t xml:space="preserve">Whitbread belongs to the service </w:t>
      </w:r>
      <w:proofErr w:type="gramStart"/>
      <w:r w:rsidRPr="004909F6">
        <w:rPr>
          <w:rFonts w:ascii="Arial" w:hAnsi="Arial" w:cs="Arial"/>
          <w:sz w:val="24"/>
          <w:szCs w:val="24"/>
        </w:rPr>
        <w:t>industry</w:t>
      </w:r>
      <w:r w:rsidR="00FD5F37">
        <w:rPr>
          <w:rFonts w:ascii="Arial" w:hAnsi="Arial" w:cs="Arial"/>
          <w:sz w:val="24"/>
          <w:szCs w:val="24"/>
        </w:rPr>
        <w:t>,</w:t>
      </w:r>
      <w:proofErr w:type="gramEnd"/>
      <w:r w:rsidRPr="004909F6">
        <w:rPr>
          <w:rFonts w:ascii="Arial" w:hAnsi="Arial" w:cs="Arial"/>
          <w:sz w:val="24"/>
          <w:szCs w:val="24"/>
        </w:rPr>
        <w:t xml:space="preserve"> it maintains leading position is</w:t>
      </w:r>
      <w:r w:rsidR="00FD5F37">
        <w:rPr>
          <w:rFonts w:ascii="Arial" w:hAnsi="Arial" w:cs="Arial"/>
          <w:sz w:val="24"/>
          <w:szCs w:val="24"/>
        </w:rPr>
        <w:t xml:space="preserve"> the</w:t>
      </w:r>
      <w:r w:rsidRPr="004909F6">
        <w:rPr>
          <w:rFonts w:ascii="Arial" w:hAnsi="Arial" w:cs="Arial"/>
          <w:sz w:val="24"/>
          <w:szCs w:val="24"/>
        </w:rPr>
        <w:t xml:space="preserve"> UK market through their consistent positive performance. Their </w:t>
      </w:r>
      <w:r w:rsidR="00FD5F37" w:rsidRPr="004909F6">
        <w:rPr>
          <w:rFonts w:ascii="Arial" w:hAnsi="Arial" w:cs="Arial"/>
          <w:sz w:val="24"/>
          <w:szCs w:val="24"/>
        </w:rPr>
        <w:t>vision</w:t>
      </w:r>
      <w:r w:rsidRPr="004909F6">
        <w:rPr>
          <w:rFonts w:ascii="Arial" w:hAnsi="Arial" w:cs="Arial"/>
          <w:sz w:val="24"/>
          <w:szCs w:val="24"/>
        </w:rPr>
        <w:t xml:space="preserve"> is building customer value and ensuring best product by innovation. Exceptional leadership style and </w:t>
      </w:r>
      <w:proofErr w:type="spellStart"/>
      <w:r w:rsidR="00FD5F37">
        <w:rPr>
          <w:rFonts w:ascii="Arial" w:hAnsi="Arial" w:cs="Arial"/>
          <w:sz w:val="24"/>
          <w:szCs w:val="24"/>
        </w:rPr>
        <w:t>strategical</w:t>
      </w:r>
      <w:proofErr w:type="spellEnd"/>
      <w:r w:rsidRPr="004909F6">
        <w:rPr>
          <w:rFonts w:ascii="Arial" w:hAnsi="Arial" w:cs="Arial"/>
          <w:sz w:val="24"/>
          <w:szCs w:val="24"/>
        </w:rPr>
        <w:t xml:space="preserve"> human resource management are the key factors of Whitbread </w:t>
      </w:r>
      <w:proofErr w:type="gramStart"/>
      <w:r w:rsidRPr="004909F6">
        <w:rPr>
          <w:rFonts w:ascii="Arial" w:hAnsi="Arial" w:cs="Arial"/>
          <w:sz w:val="24"/>
          <w:szCs w:val="24"/>
        </w:rPr>
        <w:t>customer</w:t>
      </w:r>
      <w:r w:rsidR="00FD5F37">
        <w:rPr>
          <w:rFonts w:ascii="Arial" w:hAnsi="Arial" w:cs="Arial"/>
          <w:sz w:val="24"/>
          <w:szCs w:val="24"/>
        </w:rPr>
        <w:t>s</w:t>
      </w:r>
      <w:proofErr w:type="gramEnd"/>
      <w:r w:rsidRPr="004909F6">
        <w:rPr>
          <w:rFonts w:ascii="Arial" w:hAnsi="Arial" w:cs="Arial"/>
          <w:sz w:val="24"/>
          <w:szCs w:val="24"/>
        </w:rPr>
        <w:t xml:space="preserve"> value. Whitbread focuses customer values and beliefs that help to engage custom</w:t>
      </w:r>
      <w:r w:rsidR="00FD5F37">
        <w:rPr>
          <w:rFonts w:ascii="Arial" w:hAnsi="Arial" w:cs="Arial"/>
          <w:sz w:val="24"/>
          <w:szCs w:val="24"/>
        </w:rPr>
        <w:t xml:space="preserve">er in main business stream also </w:t>
      </w:r>
      <w:proofErr w:type="gramStart"/>
      <w:r w:rsidRPr="004909F6">
        <w:rPr>
          <w:rFonts w:ascii="Arial" w:hAnsi="Arial" w:cs="Arial"/>
          <w:sz w:val="24"/>
          <w:szCs w:val="24"/>
        </w:rPr>
        <w:t>Whitbread ‘s</w:t>
      </w:r>
      <w:proofErr w:type="gramEnd"/>
      <w:r w:rsidRPr="004909F6">
        <w:rPr>
          <w:rFonts w:ascii="Arial" w:hAnsi="Arial" w:cs="Arial"/>
          <w:sz w:val="24"/>
          <w:szCs w:val="24"/>
        </w:rPr>
        <w:t xml:space="preserve"> committed leaders are leading the company focusing on growth and customer value.</w:t>
      </w:r>
    </w:p>
    <w:p w:rsidR="004909F6" w:rsidRDefault="004909F6" w:rsidP="004909F6">
      <w:pPr>
        <w:rPr>
          <w:rFonts w:ascii="Arial" w:hAnsi="Arial" w:cs="Arial"/>
          <w:b/>
          <w:sz w:val="28"/>
          <w:szCs w:val="28"/>
        </w:rPr>
      </w:pPr>
    </w:p>
    <w:p w:rsidR="00AB6926" w:rsidRDefault="00AB6926" w:rsidP="004909F6">
      <w:pPr>
        <w:rPr>
          <w:rFonts w:ascii="Arial" w:hAnsi="Arial" w:cs="Arial"/>
          <w:b/>
          <w:sz w:val="28"/>
          <w:szCs w:val="28"/>
        </w:rPr>
      </w:pPr>
    </w:p>
    <w:p w:rsidR="00AB6926" w:rsidRDefault="00AB6926" w:rsidP="004909F6">
      <w:pPr>
        <w:rPr>
          <w:rFonts w:ascii="Arial" w:hAnsi="Arial" w:cs="Arial"/>
          <w:b/>
          <w:sz w:val="28"/>
          <w:szCs w:val="28"/>
        </w:rPr>
      </w:pPr>
    </w:p>
    <w:p w:rsidR="00AB6926" w:rsidRDefault="00AB6926" w:rsidP="004909F6">
      <w:pPr>
        <w:rPr>
          <w:rFonts w:ascii="Arial" w:hAnsi="Arial" w:cs="Arial"/>
          <w:b/>
          <w:sz w:val="28"/>
          <w:szCs w:val="28"/>
        </w:rPr>
      </w:pPr>
    </w:p>
    <w:p w:rsidR="00AB6926" w:rsidRDefault="00AB6926" w:rsidP="004909F6">
      <w:pPr>
        <w:rPr>
          <w:rFonts w:ascii="Arial" w:hAnsi="Arial" w:cs="Arial"/>
          <w:b/>
          <w:sz w:val="28"/>
          <w:szCs w:val="28"/>
        </w:rPr>
      </w:pPr>
    </w:p>
    <w:p w:rsidR="00AB6926" w:rsidRPr="004909F6" w:rsidRDefault="00C549C2" w:rsidP="00AB6926">
      <w:pPr>
        <w:pBdr>
          <w:bottom w:val="single" w:sz="8" w:space="4" w:color="4F81BD" w:themeColor="accent1"/>
        </w:pBdr>
        <w:spacing w:after="300" w:line="240" w:lineRule="auto"/>
        <w:contextualSpacing/>
        <w:rPr>
          <w:spacing w:val="5"/>
          <w:kern w:val="28"/>
          <w:sz w:val="36"/>
          <w:szCs w:val="36"/>
        </w:rPr>
      </w:pPr>
      <w:r>
        <w:rPr>
          <w:spacing w:val="5"/>
          <w:kern w:val="28"/>
          <w:sz w:val="36"/>
          <w:szCs w:val="36"/>
        </w:rPr>
        <w:lastRenderedPageBreak/>
        <w:t>Financial Statement A</w:t>
      </w:r>
      <w:r w:rsidR="00AB6926">
        <w:rPr>
          <w:spacing w:val="5"/>
          <w:kern w:val="28"/>
          <w:sz w:val="36"/>
          <w:szCs w:val="36"/>
        </w:rPr>
        <w:t>nalysis</w:t>
      </w:r>
    </w:p>
    <w:p w:rsidR="00AB6926" w:rsidRDefault="00AB6926" w:rsidP="00AB6926">
      <w:pPr>
        <w:jc w:val="both"/>
        <w:rPr>
          <w:rFonts w:ascii="Arial" w:hAnsi="Arial" w:cs="Arial"/>
          <w:sz w:val="24"/>
          <w:szCs w:val="24"/>
        </w:rPr>
      </w:pPr>
    </w:p>
    <w:p w:rsidR="00FD5F37" w:rsidRPr="00FD5F37" w:rsidRDefault="00FD5F37" w:rsidP="00FD5F37">
      <w:pPr>
        <w:spacing w:after="200"/>
        <w:jc w:val="both"/>
        <w:rPr>
          <w:rFonts w:ascii="Arial" w:eastAsia="Calibri" w:hAnsi="Arial" w:cs="Arial"/>
          <w:sz w:val="24"/>
          <w:lang w:bidi="ar-SA"/>
        </w:rPr>
      </w:pPr>
      <w:r w:rsidRPr="00FD5F37">
        <w:rPr>
          <w:rFonts w:ascii="Arial" w:eastAsia="Calibri" w:hAnsi="Arial" w:cs="Arial"/>
          <w:sz w:val="24"/>
          <w:lang w:bidi="ar-SA"/>
        </w:rPr>
        <w:t xml:space="preserve">Key Ratio analysis  </w:t>
      </w:r>
    </w:p>
    <w:tbl>
      <w:tblPr>
        <w:tblW w:w="468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14"/>
        <w:gridCol w:w="1471"/>
      </w:tblGrid>
      <w:tr w:rsidR="00FD5F37" w:rsidRPr="00FD5F37" w:rsidTr="00FD5F37">
        <w:trPr>
          <w:trHeight w:val="436"/>
          <w:jc w:val="center"/>
        </w:trPr>
        <w:tc>
          <w:tcPr>
            <w:tcW w:w="3214" w:type="dxa"/>
            <w:tcBorders>
              <w:top w:val="single" w:sz="4" w:space="0" w:color="auto"/>
              <w:left w:val="single" w:sz="4" w:space="0" w:color="auto"/>
              <w:bottom w:val="single" w:sz="4" w:space="0" w:color="auto"/>
              <w:right w:val="single" w:sz="4" w:space="0" w:color="auto"/>
            </w:tcBorders>
            <w:noWrap/>
            <w:vAlign w:val="bottom"/>
            <w:hideMark/>
          </w:tcPr>
          <w:p w:rsidR="00FD5F37" w:rsidRPr="00FD5F37" w:rsidRDefault="00FD5F37" w:rsidP="00FD5F37">
            <w:pPr>
              <w:spacing w:after="0"/>
              <w:jc w:val="both"/>
              <w:rPr>
                <w:rFonts w:ascii="Arial" w:eastAsia="Times New Roman" w:hAnsi="Arial" w:cs="Arial"/>
                <w:color w:val="000000"/>
                <w:sz w:val="24"/>
                <w:lang w:bidi="bn-BD"/>
              </w:rPr>
            </w:pPr>
            <w:r w:rsidRPr="00FD5F37">
              <w:rPr>
                <w:rFonts w:ascii="Arial" w:eastAsia="Times New Roman" w:hAnsi="Arial" w:cs="Arial"/>
                <w:color w:val="000000"/>
                <w:sz w:val="24"/>
                <w:lang w:bidi="bn-BD"/>
              </w:rPr>
              <w:t>ROE</w:t>
            </w:r>
          </w:p>
        </w:tc>
        <w:tc>
          <w:tcPr>
            <w:tcW w:w="1471" w:type="dxa"/>
            <w:tcBorders>
              <w:top w:val="single" w:sz="4" w:space="0" w:color="auto"/>
              <w:left w:val="single" w:sz="4" w:space="0" w:color="auto"/>
              <w:bottom w:val="single" w:sz="4" w:space="0" w:color="auto"/>
              <w:right w:val="single" w:sz="4" w:space="0" w:color="auto"/>
            </w:tcBorders>
            <w:noWrap/>
            <w:vAlign w:val="bottom"/>
            <w:hideMark/>
          </w:tcPr>
          <w:p w:rsidR="00FD5F37" w:rsidRPr="00FD5F37" w:rsidRDefault="00FD5F37" w:rsidP="00FD5F37">
            <w:pPr>
              <w:spacing w:after="0"/>
              <w:jc w:val="both"/>
              <w:rPr>
                <w:rFonts w:ascii="Arial" w:eastAsia="Times New Roman" w:hAnsi="Arial" w:cs="Arial"/>
                <w:color w:val="000000"/>
                <w:sz w:val="24"/>
                <w:lang w:bidi="bn-BD"/>
              </w:rPr>
            </w:pPr>
            <w:r w:rsidRPr="00FD5F37">
              <w:rPr>
                <w:rFonts w:ascii="Arial" w:eastAsia="Times New Roman" w:hAnsi="Arial" w:cs="Arial"/>
                <w:color w:val="000000"/>
                <w:sz w:val="24"/>
                <w:lang w:bidi="bn-BD"/>
              </w:rPr>
              <w:t>9%</w:t>
            </w:r>
          </w:p>
        </w:tc>
      </w:tr>
      <w:tr w:rsidR="00FD5F37" w:rsidRPr="00FD5F37" w:rsidTr="00FD5F37">
        <w:trPr>
          <w:trHeight w:val="436"/>
          <w:jc w:val="center"/>
        </w:trPr>
        <w:tc>
          <w:tcPr>
            <w:tcW w:w="3214" w:type="dxa"/>
            <w:tcBorders>
              <w:top w:val="single" w:sz="4" w:space="0" w:color="auto"/>
              <w:left w:val="single" w:sz="4" w:space="0" w:color="auto"/>
              <w:bottom w:val="single" w:sz="4" w:space="0" w:color="auto"/>
              <w:right w:val="single" w:sz="4" w:space="0" w:color="auto"/>
            </w:tcBorders>
            <w:noWrap/>
            <w:vAlign w:val="bottom"/>
            <w:hideMark/>
          </w:tcPr>
          <w:p w:rsidR="00FD5F37" w:rsidRPr="00FD5F37" w:rsidRDefault="00FD5F37" w:rsidP="00FD5F37">
            <w:pPr>
              <w:spacing w:after="0"/>
              <w:jc w:val="both"/>
              <w:rPr>
                <w:rFonts w:ascii="Arial" w:eastAsia="Times New Roman" w:hAnsi="Arial" w:cs="Arial"/>
                <w:color w:val="000000"/>
                <w:sz w:val="24"/>
                <w:lang w:bidi="bn-BD"/>
              </w:rPr>
            </w:pPr>
            <w:r w:rsidRPr="00FD5F37">
              <w:rPr>
                <w:rFonts w:ascii="Arial" w:eastAsia="Times New Roman" w:hAnsi="Arial" w:cs="Arial"/>
                <w:color w:val="000000"/>
                <w:sz w:val="24"/>
                <w:lang w:bidi="bn-BD"/>
              </w:rPr>
              <w:t xml:space="preserve">Return on investment </w:t>
            </w:r>
          </w:p>
        </w:tc>
        <w:tc>
          <w:tcPr>
            <w:tcW w:w="1471" w:type="dxa"/>
            <w:tcBorders>
              <w:top w:val="single" w:sz="4" w:space="0" w:color="auto"/>
              <w:left w:val="single" w:sz="4" w:space="0" w:color="auto"/>
              <w:bottom w:val="single" w:sz="4" w:space="0" w:color="auto"/>
              <w:right w:val="single" w:sz="4" w:space="0" w:color="auto"/>
            </w:tcBorders>
            <w:noWrap/>
            <w:vAlign w:val="bottom"/>
            <w:hideMark/>
          </w:tcPr>
          <w:p w:rsidR="00FD5F37" w:rsidRPr="00FD5F37" w:rsidRDefault="00FD5F37" w:rsidP="00FD5F37">
            <w:pPr>
              <w:spacing w:after="0"/>
              <w:jc w:val="both"/>
              <w:rPr>
                <w:rFonts w:ascii="Arial" w:eastAsia="Times New Roman" w:hAnsi="Arial" w:cs="Arial"/>
                <w:color w:val="000000"/>
                <w:sz w:val="24"/>
                <w:lang w:bidi="bn-BD"/>
              </w:rPr>
            </w:pPr>
            <w:r w:rsidRPr="00FD5F37">
              <w:rPr>
                <w:rFonts w:ascii="Arial" w:eastAsia="Times New Roman" w:hAnsi="Arial" w:cs="Arial"/>
                <w:color w:val="000000"/>
                <w:sz w:val="24"/>
                <w:lang w:bidi="bn-BD"/>
              </w:rPr>
              <w:t>16%</w:t>
            </w:r>
          </w:p>
        </w:tc>
      </w:tr>
      <w:tr w:rsidR="00FD5F37" w:rsidRPr="00FD5F37" w:rsidTr="00FD5F37">
        <w:trPr>
          <w:trHeight w:val="436"/>
          <w:jc w:val="center"/>
        </w:trPr>
        <w:tc>
          <w:tcPr>
            <w:tcW w:w="3214" w:type="dxa"/>
            <w:tcBorders>
              <w:top w:val="single" w:sz="4" w:space="0" w:color="auto"/>
              <w:left w:val="single" w:sz="4" w:space="0" w:color="auto"/>
              <w:bottom w:val="single" w:sz="4" w:space="0" w:color="auto"/>
              <w:right w:val="single" w:sz="4" w:space="0" w:color="auto"/>
            </w:tcBorders>
            <w:noWrap/>
            <w:vAlign w:val="bottom"/>
            <w:hideMark/>
          </w:tcPr>
          <w:p w:rsidR="00FD5F37" w:rsidRPr="00FD5F37" w:rsidRDefault="00FD5F37" w:rsidP="00FD5F37">
            <w:pPr>
              <w:spacing w:after="0"/>
              <w:jc w:val="both"/>
              <w:rPr>
                <w:rFonts w:ascii="Arial" w:eastAsia="Times New Roman" w:hAnsi="Arial" w:cs="Arial"/>
                <w:color w:val="000000"/>
                <w:sz w:val="24"/>
                <w:lang w:bidi="bn-BD"/>
              </w:rPr>
            </w:pPr>
            <w:r w:rsidRPr="00FD5F37">
              <w:rPr>
                <w:rFonts w:ascii="Arial" w:eastAsia="Times New Roman" w:hAnsi="Arial" w:cs="Arial"/>
                <w:color w:val="000000"/>
                <w:sz w:val="24"/>
                <w:lang w:bidi="bn-BD"/>
              </w:rPr>
              <w:t xml:space="preserve">Profit margin </w:t>
            </w:r>
          </w:p>
        </w:tc>
        <w:tc>
          <w:tcPr>
            <w:tcW w:w="1471" w:type="dxa"/>
            <w:tcBorders>
              <w:top w:val="single" w:sz="4" w:space="0" w:color="auto"/>
              <w:left w:val="single" w:sz="4" w:space="0" w:color="auto"/>
              <w:bottom w:val="single" w:sz="4" w:space="0" w:color="auto"/>
              <w:right w:val="single" w:sz="4" w:space="0" w:color="auto"/>
            </w:tcBorders>
            <w:noWrap/>
            <w:vAlign w:val="bottom"/>
            <w:hideMark/>
          </w:tcPr>
          <w:p w:rsidR="00FD5F37" w:rsidRPr="00FD5F37" w:rsidRDefault="00FD5F37" w:rsidP="00FD5F37">
            <w:pPr>
              <w:spacing w:after="0"/>
              <w:jc w:val="both"/>
              <w:rPr>
                <w:rFonts w:ascii="Arial" w:eastAsia="Times New Roman" w:hAnsi="Arial" w:cs="Arial"/>
                <w:color w:val="000000"/>
                <w:sz w:val="24"/>
                <w:lang w:bidi="bn-BD"/>
              </w:rPr>
            </w:pPr>
            <w:r w:rsidRPr="00FD5F37">
              <w:rPr>
                <w:rFonts w:ascii="Arial" w:eastAsia="Times New Roman" w:hAnsi="Arial" w:cs="Arial"/>
                <w:color w:val="000000"/>
                <w:sz w:val="24"/>
                <w:lang w:bidi="bn-BD"/>
              </w:rPr>
              <w:t>13%</w:t>
            </w:r>
          </w:p>
        </w:tc>
      </w:tr>
      <w:tr w:rsidR="00FD5F37" w:rsidRPr="00FD5F37" w:rsidTr="00FD5F37">
        <w:trPr>
          <w:trHeight w:val="436"/>
          <w:jc w:val="center"/>
        </w:trPr>
        <w:tc>
          <w:tcPr>
            <w:tcW w:w="3214" w:type="dxa"/>
            <w:tcBorders>
              <w:top w:val="single" w:sz="4" w:space="0" w:color="auto"/>
              <w:left w:val="single" w:sz="4" w:space="0" w:color="auto"/>
              <w:bottom w:val="single" w:sz="4" w:space="0" w:color="auto"/>
              <w:right w:val="single" w:sz="4" w:space="0" w:color="auto"/>
            </w:tcBorders>
            <w:noWrap/>
            <w:vAlign w:val="bottom"/>
            <w:hideMark/>
          </w:tcPr>
          <w:p w:rsidR="00FD5F37" w:rsidRPr="00FD5F37" w:rsidRDefault="00FD5F37" w:rsidP="00FD5F37">
            <w:pPr>
              <w:spacing w:after="0"/>
              <w:jc w:val="both"/>
              <w:rPr>
                <w:rFonts w:ascii="Arial" w:eastAsia="Times New Roman" w:hAnsi="Arial" w:cs="Arial"/>
                <w:color w:val="000000"/>
                <w:sz w:val="24"/>
                <w:lang w:bidi="bn-BD"/>
              </w:rPr>
            </w:pPr>
            <w:r w:rsidRPr="00FD5F37">
              <w:rPr>
                <w:rFonts w:ascii="Arial" w:eastAsia="Times New Roman" w:hAnsi="Arial" w:cs="Arial"/>
                <w:color w:val="000000"/>
                <w:sz w:val="24"/>
                <w:lang w:bidi="bn-BD"/>
              </w:rPr>
              <w:t xml:space="preserve">Operating Profit Margin </w:t>
            </w:r>
          </w:p>
        </w:tc>
        <w:tc>
          <w:tcPr>
            <w:tcW w:w="1471" w:type="dxa"/>
            <w:tcBorders>
              <w:top w:val="single" w:sz="4" w:space="0" w:color="auto"/>
              <w:left w:val="single" w:sz="4" w:space="0" w:color="auto"/>
              <w:bottom w:val="single" w:sz="4" w:space="0" w:color="auto"/>
              <w:right w:val="single" w:sz="4" w:space="0" w:color="auto"/>
            </w:tcBorders>
            <w:noWrap/>
            <w:vAlign w:val="bottom"/>
            <w:hideMark/>
          </w:tcPr>
          <w:p w:rsidR="00FD5F37" w:rsidRPr="00FD5F37" w:rsidRDefault="00FD5F37" w:rsidP="00FD5F37">
            <w:pPr>
              <w:spacing w:after="0"/>
              <w:jc w:val="both"/>
              <w:rPr>
                <w:rFonts w:ascii="Arial" w:eastAsia="Times New Roman" w:hAnsi="Arial" w:cs="Arial"/>
                <w:color w:val="000000"/>
                <w:sz w:val="24"/>
                <w:lang w:bidi="bn-BD"/>
              </w:rPr>
            </w:pPr>
            <w:r w:rsidRPr="00FD5F37">
              <w:rPr>
                <w:rFonts w:ascii="Arial" w:eastAsia="Times New Roman" w:hAnsi="Arial" w:cs="Arial"/>
                <w:color w:val="000000"/>
                <w:sz w:val="24"/>
                <w:lang w:bidi="bn-BD"/>
              </w:rPr>
              <w:t>74%</w:t>
            </w:r>
          </w:p>
        </w:tc>
      </w:tr>
      <w:tr w:rsidR="00FD5F37" w:rsidRPr="00FD5F37" w:rsidTr="00FD5F37">
        <w:trPr>
          <w:trHeight w:val="436"/>
          <w:jc w:val="center"/>
        </w:trPr>
        <w:tc>
          <w:tcPr>
            <w:tcW w:w="3214" w:type="dxa"/>
            <w:tcBorders>
              <w:top w:val="single" w:sz="4" w:space="0" w:color="auto"/>
              <w:left w:val="single" w:sz="4" w:space="0" w:color="auto"/>
              <w:bottom w:val="single" w:sz="4" w:space="0" w:color="auto"/>
              <w:right w:val="single" w:sz="4" w:space="0" w:color="auto"/>
            </w:tcBorders>
            <w:noWrap/>
            <w:vAlign w:val="bottom"/>
            <w:hideMark/>
          </w:tcPr>
          <w:p w:rsidR="00FD5F37" w:rsidRPr="00FD5F37" w:rsidRDefault="00FD5F37" w:rsidP="00FD5F37">
            <w:pPr>
              <w:spacing w:after="0"/>
              <w:jc w:val="both"/>
              <w:rPr>
                <w:rFonts w:ascii="Arial" w:eastAsia="Times New Roman" w:hAnsi="Arial" w:cs="Arial"/>
                <w:color w:val="000000"/>
                <w:sz w:val="24"/>
                <w:lang w:bidi="bn-BD"/>
              </w:rPr>
            </w:pPr>
            <w:r w:rsidRPr="00FD5F37">
              <w:rPr>
                <w:rFonts w:ascii="Arial" w:eastAsia="Times New Roman" w:hAnsi="Arial" w:cs="Arial"/>
                <w:color w:val="000000"/>
                <w:sz w:val="24"/>
                <w:lang w:bidi="bn-BD"/>
              </w:rPr>
              <w:t xml:space="preserve">Time Interest Earn Ratio </w:t>
            </w:r>
          </w:p>
        </w:tc>
        <w:tc>
          <w:tcPr>
            <w:tcW w:w="1471" w:type="dxa"/>
            <w:tcBorders>
              <w:top w:val="single" w:sz="4" w:space="0" w:color="auto"/>
              <w:left w:val="single" w:sz="4" w:space="0" w:color="auto"/>
              <w:bottom w:val="single" w:sz="4" w:space="0" w:color="auto"/>
              <w:right w:val="single" w:sz="4" w:space="0" w:color="auto"/>
            </w:tcBorders>
            <w:noWrap/>
            <w:vAlign w:val="bottom"/>
            <w:hideMark/>
          </w:tcPr>
          <w:p w:rsidR="00FD5F37" w:rsidRPr="00FD5F37" w:rsidRDefault="00FD5F37" w:rsidP="00FD5F37">
            <w:pPr>
              <w:spacing w:after="0"/>
              <w:jc w:val="both"/>
              <w:rPr>
                <w:rFonts w:ascii="Arial" w:eastAsia="Times New Roman" w:hAnsi="Arial" w:cs="Arial"/>
                <w:color w:val="000000"/>
                <w:sz w:val="24"/>
                <w:lang w:bidi="bn-BD"/>
              </w:rPr>
            </w:pPr>
            <w:r w:rsidRPr="00FD5F37">
              <w:rPr>
                <w:rFonts w:ascii="Arial" w:eastAsia="Times New Roman" w:hAnsi="Arial" w:cs="Arial"/>
                <w:color w:val="000000"/>
                <w:sz w:val="24"/>
                <w:lang w:bidi="bn-BD"/>
              </w:rPr>
              <w:t xml:space="preserve">13 times </w:t>
            </w:r>
          </w:p>
        </w:tc>
      </w:tr>
    </w:tbl>
    <w:p w:rsidR="00FD5F37" w:rsidRPr="00FD5F37" w:rsidRDefault="00FD5F37" w:rsidP="00FD5F37">
      <w:pPr>
        <w:spacing w:after="200"/>
        <w:jc w:val="both"/>
        <w:rPr>
          <w:rFonts w:ascii="Arial" w:eastAsia="Calibri" w:hAnsi="Arial" w:cs="Arial"/>
          <w:b/>
          <w:bCs/>
          <w:sz w:val="24"/>
          <w:lang w:bidi="ar-SA"/>
        </w:rPr>
      </w:pPr>
    </w:p>
    <w:p w:rsidR="00FD5F37" w:rsidRPr="00FD5F37" w:rsidRDefault="00FD5F37" w:rsidP="00FD5F37">
      <w:pPr>
        <w:spacing w:after="200"/>
        <w:jc w:val="both"/>
        <w:rPr>
          <w:rFonts w:ascii="Arial" w:eastAsia="Calibri" w:hAnsi="Arial" w:cs="Arial"/>
          <w:sz w:val="24"/>
          <w:lang w:bidi="ar-SA"/>
        </w:rPr>
      </w:pPr>
      <w:r w:rsidRPr="00FD5F37">
        <w:rPr>
          <w:rFonts w:ascii="Arial" w:eastAsia="Calibri" w:hAnsi="Arial" w:cs="Arial"/>
          <w:b/>
          <w:bCs/>
          <w:i/>
          <w:iCs/>
          <w:sz w:val="24"/>
          <w:u w:val="single"/>
          <w:lang w:bidi="ar-SA"/>
        </w:rPr>
        <w:t>ROE:</w:t>
      </w:r>
      <w:r w:rsidRPr="00FD5F37">
        <w:rPr>
          <w:rFonts w:ascii="Arial" w:eastAsia="Calibri" w:hAnsi="Arial" w:cs="Arial"/>
          <w:sz w:val="24"/>
          <w:lang w:bidi="ar-SA"/>
        </w:rPr>
        <w:t xml:space="preserve">  Return on equity implies how much earning a company can generate by deploying equity in capital structure. Here we can see that white bred company can generate 9% return by using equity capital.  As the overall return is 13% remaining return is generated by debt capital.</w:t>
      </w:r>
    </w:p>
    <w:p w:rsidR="00FD5F37" w:rsidRPr="00FD5F37" w:rsidRDefault="00FD5F37" w:rsidP="00FD5F37">
      <w:pPr>
        <w:spacing w:after="200"/>
        <w:jc w:val="both"/>
        <w:rPr>
          <w:rFonts w:ascii="Arial" w:eastAsia="Calibri" w:hAnsi="Arial" w:cs="Arial"/>
          <w:b/>
          <w:bCs/>
          <w:sz w:val="24"/>
          <w:lang w:bidi="ar-SA"/>
        </w:rPr>
      </w:pPr>
      <w:r w:rsidRPr="00FD5F37">
        <w:rPr>
          <w:rFonts w:ascii="Arial" w:eastAsia="Calibri" w:hAnsi="Arial" w:cs="Arial"/>
          <w:b/>
          <w:bCs/>
          <w:sz w:val="24"/>
          <w:lang w:bidi="ar-SA"/>
        </w:rPr>
        <w:t xml:space="preserve">Return on investment: </w:t>
      </w:r>
    </w:p>
    <w:p w:rsidR="00FD5F37" w:rsidRPr="00FD5F37" w:rsidRDefault="00FD5F37" w:rsidP="00FD5F37">
      <w:pPr>
        <w:spacing w:after="200"/>
        <w:jc w:val="both"/>
        <w:rPr>
          <w:rFonts w:ascii="Arial" w:eastAsia="Calibri" w:hAnsi="Arial" w:cs="Arial"/>
          <w:sz w:val="24"/>
          <w:lang w:bidi="ar-SA"/>
        </w:rPr>
      </w:pPr>
      <w:r w:rsidRPr="00FD5F37">
        <w:rPr>
          <w:rFonts w:ascii="Arial" w:eastAsia="Calibri" w:hAnsi="Arial" w:cs="Arial"/>
          <w:sz w:val="24"/>
          <w:lang w:bidi="ar-SA"/>
        </w:rPr>
        <w:t>The company is generating 16% return on investment so it can be said that Whitbread can able to meet up their financial cost by using their return and also overcome financial distress that may arise due to excessive fixed cost incurred.</w:t>
      </w:r>
    </w:p>
    <w:p w:rsidR="00FD5F37" w:rsidRPr="00FD5F37" w:rsidRDefault="00FD5F37" w:rsidP="00FD5F37">
      <w:pPr>
        <w:spacing w:after="200"/>
        <w:jc w:val="both"/>
        <w:rPr>
          <w:rFonts w:ascii="Arial" w:eastAsia="Calibri" w:hAnsi="Arial" w:cs="Arial"/>
          <w:b/>
          <w:bCs/>
          <w:sz w:val="24"/>
          <w:lang w:bidi="ar-SA"/>
        </w:rPr>
      </w:pPr>
      <w:r w:rsidRPr="00FD5F37">
        <w:rPr>
          <w:rFonts w:ascii="Arial" w:eastAsia="Calibri" w:hAnsi="Arial" w:cs="Arial"/>
          <w:b/>
          <w:bCs/>
          <w:sz w:val="24"/>
          <w:lang w:bidi="ar-SA"/>
        </w:rPr>
        <w:t xml:space="preserve">Profit margin </w:t>
      </w:r>
    </w:p>
    <w:p w:rsidR="00FD5F37" w:rsidRPr="00FD5F37" w:rsidRDefault="00FD5F37" w:rsidP="00FD5F37">
      <w:pPr>
        <w:spacing w:after="200"/>
        <w:jc w:val="both"/>
        <w:rPr>
          <w:rFonts w:ascii="Arial" w:eastAsia="Calibri" w:hAnsi="Arial" w:cs="Arial"/>
          <w:sz w:val="24"/>
          <w:lang w:bidi="ar-SA"/>
        </w:rPr>
      </w:pPr>
      <w:r w:rsidRPr="00FD5F37">
        <w:rPr>
          <w:rFonts w:ascii="Arial" w:eastAsia="Calibri" w:hAnsi="Arial" w:cs="Arial"/>
          <w:sz w:val="24"/>
          <w:lang w:bidi="ar-SA"/>
        </w:rPr>
        <w:t>The Company is currently generating 13% profit on their sales they can convert 13-taka profit from 100-pound sales amount.</w:t>
      </w:r>
    </w:p>
    <w:p w:rsidR="00FD5F37" w:rsidRPr="00FD5F37" w:rsidRDefault="00FD5F37" w:rsidP="00FD5F37">
      <w:pPr>
        <w:spacing w:after="200"/>
        <w:jc w:val="both"/>
        <w:rPr>
          <w:rFonts w:ascii="Arial" w:eastAsia="Calibri" w:hAnsi="Arial" w:cs="Arial"/>
          <w:b/>
          <w:bCs/>
          <w:sz w:val="24"/>
          <w:lang w:bidi="ar-SA"/>
        </w:rPr>
      </w:pPr>
      <w:r w:rsidRPr="00FD5F37">
        <w:rPr>
          <w:rFonts w:ascii="Arial" w:eastAsia="Calibri" w:hAnsi="Arial" w:cs="Arial"/>
          <w:b/>
          <w:bCs/>
          <w:sz w:val="24"/>
          <w:lang w:bidi="ar-SA"/>
        </w:rPr>
        <w:t xml:space="preserve">Time interest earn ratio </w:t>
      </w:r>
    </w:p>
    <w:p w:rsidR="00FD5F37" w:rsidRPr="00FD5F37" w:rsidRDefault="00FD5F37" w:rsidP="00FD5F37">
      <w:pPr>
        <w:spacing w:after="200"/>
        <w:jc w:val="both"/>
        <w:rPr>
          <w:rFonts w:ascii="Arial" w:eastAsia="Calibri" w:hAnsi="Arial" w:cs="Arial"/>
          <w:sz w:val="24"/>
          <w:lang w:bidi="ar-SA"/>
        </w:rPr>
      </w:pPr>
      <w:r w:rsidRPr="00FD5F37">
        <w:rPr>
          <w:rFonts w:ascii="Arial" w:eastAsia="Calibri" w:hAnsi="Arial" w:cs="Arial"/>
          <w:sz w:val="24"/>
          <w:lang w:bidi="ar-SA"/>
        </w:rPr>
        <w:t>The Company can meet 13 times interest payment from their profit. It can make them eligible to access financial marker more easily and finance at a low cost.</w:t>
      </w:r>
    </w:p>
    <w:p w:rsidR="00FD5F37" w:rsidRDefault="00FD5F37" w:rsidP="004909F6">
      <w:pPr>
        <w:rPr>
          <w:rFonts w:ascii="Arial" w:hAnsi="Arial" w:cs="Arial"/>
          <w:b/>
          <w:sz w:val="28"/>
          <w:szCs w:val="28"/>
        </w:rPr>
      </w:pPr>
    </w:p>
    <w:p w:rsidR="00AB6926" w:rsidRDefault="00AB6926" w:rsidP="004909F6">
      <w:pPr>
        <w:rPr>
          <w:rFonts w:ascii="Arial" w:hAnsi="Arial" w:cs="Arial"/>
          <w:b/>
          <w:sz w:val="28"/>
          <w:szCs w:val="28"/>
        </w:rPr>
      </w:pPr>
    </w:p>
    <w:p w:rsidR="00AB6926" w:rsidRPr="004909F6" w:rsidRDefault="00AB6926" w:rsidP="004909F6">
      <w:pPr>
        <w:rPr>
          <w:rFonts w:ascii="Arial" w:hAnsi="Arial" w:cs="Arial"/>
          <w:b/>
          <w:sz w:val="28"/>
          <w:szCs w:val="28"/>
        </w:rPr>
      </w:pPr>
    </w:p>
    <w:p w:rsidR="004909F6" w:rsidRPr="004909F6" w:rsidRDefault="00C549C2" w:rsidP="004909F6">
      <w:pPr>
        <w:pBdr>
          <w:bottom w:val="single" w:sz="8" w:space="4" w:color="4F81BD" w:themeColor="accent1"/>
        </w:pBdr>
        <w:spacing w:after="300" w:line="240" w:lineRule="auto"/>
        <w:contextualSpacing/>
        <w:rPr>
          <w:spacing w:val="5"/>
          <w:kern w:val="28"/>
          <w:sz w:val="36"/>
          <w:szCs w:val="36"/>
        </w:rPr>
      </w:pPr>
      <w:r>
        <w:rPr>
          <w:spacing w:val="5"/>
          <w:kern w:val="28"/>
          <w:sz w:val="36"/>
          <w:szCs w:val="36"/>
        </w:rPr>
        <w:lastRenderedPageBreak/>
        <w:t>Key Performance I</w:t>
      </w:r>
      <w:r w:rsidR="004909F6" w:rsidRPr="004909F6">
        <w:rPr>
          <w:spacing w:val="5"/>
          <w:kern w:val="28"/>
          <w:sz w:val="36"/>
          <w:szCs w:val="36"/>
        </w:rPr>
        <w:t>ndicators</w:t>
      </w:r>
    </w:p>
    <w:p w:rsidR="001D736B" w:rsidRDefault="001D736B" w:rsidP="004909F6">
      <w:pPr>
        <w:spacing w:line="240" w:lineRule="auto"/>
        <w:jc w:val="both"/>
        <w:rPr>
          <w:rFonts w:ascii="Arial" w:hAnsi="Arial" w:cs="Arial"/>
          <w:sz w:val="24"/>
          <w:szCs w:val="24"/>
        </w:rPr>
      </w:pPr>
    </w:p>
    <w:p w:rsidR="004909F6" w:rsidRDefault="004909F6" w:rsidP="004909F6">
      <w:pPr>
        <w:jc w:val="both"/>
        <w:rPr>
          <w:rFonts w:ascii="Arial" w:hAnsi="Arial" w:cs="Arial"/>
        </w:rPr>
      </w:pPr>
      <w:r w:rsidRPr="001D736B">
        <w:rPr>
          <w:rFonts w:ascii="Arial" w:hAnsi="Arial" w:cs="Arial"/>
        </w:rPr>
        <w:t>Whitbread is experiencing consistent growth</w:t>
      </w:r>
      <w:r w:rsidR="00AB6926">
        <w:rPr>
          <w:rFonts w:ascii="Arial" w:hAnsi="Arial" w:cs="Arial"/>
        </w:rPr>
        <w:t xml:space="preserve"> as</w:t>
      </w:r>
      <w:r w:rsidRPr="001D736B">
        <w:rPr>
          <w:rFonts w:ascii="Arial" w:hAnsi="Arial" w:cs="Arial"/>
        </w:rPr>
        <w:t xml:space="preserve"> they are retaining customers and market share over the years. Continuous innovation helps them to differentiate their product focusing on customer satisfaction and market retention.</w:t>
      </w:r>
      <w:r w:rsidR="001D736B">
        <w:rPr>
          <w:rFonts w:ascii="Arial" w:hAnsi="Arial" w:cs="Arial"/>
        </w:rPr>
        <w:t xml:space="preserve"> </w:t>
      </w:r>
      <w:r w:rsidRPr="004909F6">
        <w:rPr>
          <w:rFonts w:ascii="Arial" w:hAnsi="Arial" w:cs="Arial"/>
          <w:sz w:val="24"/>
          <w:szCs w:val="24"/>
        </w:rPr>
        <w:t>Whitbread company is expanding its operation outside the border they have already opened shop</w:t>
      </w:r>
      <w:r w:rsidR="00AB6926">
        <w:rPr>
          <w:rFonts w:ascii="Arial" w:hAnsi="Arial" w:cs="Arial"/>
          <w:sz w:val="24"/>
          <w:szCs w:val="24"/>
        </w:rPr>
        <w:t>s in Germany, C</w:t>
      </w:r>
      <w:r w:rsidRPr="004909F6">
        <w:rPr>
          <w:rFonts w:ascii="Arial" w:hAnsi="Arial" w:cs="Arial"/>
          <w:sz w:val="24"/>
          <w:szCs w:val="24"/>
        </w:rPr>
        <w:t xml:space="preserve">hina and other Asian countries. Whitbread is capable of maintaining long term </w:t>
      </w:r>
      <w:proofErr w:type="gramStart"/>
      <w:r w:rsidRPr="004909F6">
        <w:rPr>
          <w:rFonts w:ascii="Arial" w:hAnsi="Arial" w:cs="Arial"/>
          <w:sz w:val="24"/>
          <w:szCs w:val="24"/>
        </w:rPr>
        <w:t>growth,</w:t>
      </w:r>
      <w:proofErr w:type="gramEnd"/>
      <w:r w:rsidRPr="004909F6">
        <w:rPr>
          <w:rFonts w:ascii="Arial" w:hAnsi="Arial" w:cs="Arial"/>
          <w:sz w:val="24"/>
          <w:szCs w:val="24"/>
        </w:rPr>
        <w:t xml:space="preserve"> they are keeping sustainable growth through their </w:t>
      </w:r>
      <w:proofErr w:type="spellStart"/>
      <w:r w:rsidRPr="004909F6">
        <w:rPr>
          <w:rFonts w:ascii="Arial" w:hAnsi="Arial" w:cs="Arial"/>
          <w:sz w:val="24"/>
          <w:szCs w:val="24"/>
        </w:rPr>
        <w:t>strategical</w:t>
      </w:r>
      <w:proofErr w:type="spellEnd"/>
      <w:r w:rsidRPr="004909F6">
        <w:rPr>
          <w:rFonts w:ascii="Arial" w:hAnsi="Arial" w:cs="Arial"/>
          <w:sz w:val="24"/>
          <w:szCs w:val="24"/>
        </w:rPr>
        <w:t xml:space="preserve"> move. Low turnover of key employee and employee satisfaction reasons of company’s growth. They nurture their employee through proper training, incentive, knowledge sharing, interactive business environment and successive planning. (Whitbread.co.uk, 2019)</w:t>
      </w:r>
    </w:p>
    <w:p w:rsidR="00AB6926" w:rsidRPr="00AB6926" w:rsidRDefault="00AB6926" w:rsidP="004909F6">
      <w:pPr>
        <w:jc w:val="both"/>
        <w:rPr>
          <w:rFonts w:ascii="Arial" w:hAnsi="Arial" w:cs="Arial"/>
        </w:rPr>
      </w:pPr>
    </w:p>
    <w:p w:rsidR="004909F6" w:rsidRPr="004909F6" w:rsidRDefault="004909F6" w:rsidP="004909F6">
      <w:pPr>
        <w:jc w:val="both"/>
        <w:rPr>
          <w:rFonts w:ascii="Arial" w:hAnsi="Arial" w:cs="Arial"/>
          <w:sz w:val="24"/>
          <w:szCs w:val="24"/>
        </w:rPr>
      </w:pPr>
      <w:r w:rsidRPr="004909F6">
        <w:rPr>
          <w:rFonts w:ascii="Arial" w:hAnsi="Arial" w:cs="Arial"/>
          <w:sz w:val="24"/>
          <w:szCs w:val="24"/>
        </w:rPr>
        <w:t>REVENUE:</w:t>
      </w:r>
    </w:p>
    <w:p w:rsidR="004909F6" w:rsidRPr="004909F6" w:rsidRDefault="004909F6" w:rsidP="004909F6">
      <w:pPr>
        <w:jc w:val="both"/>
        <w:rPr>
          <w:rFonts w:ascii="Arial" w:hAnsi="Arial" w:cs="Arial"/>
          <w:sz w:val="24"/>
          <w:szCs w:val="24"/>
        </w:rPr>
      </w:pPr>
      <w:r w:rsidRPr="004909F6">
        <w:rPr>
          <w:rFonts w:ascii="Arial" w:hAnsi="Arial" w:cs="Arial"/>
          <w:sz w:val="24"/>
          <w:szCs w:val="24"/>
        </w:rPr>
        <w:t>Analysis of historical data reveals that the company is experiencing positive trend revenue in</w:t>
      </w:r>
      <w:r w:rsidR="00994BCA">
        <w:rPr>
          <w:rFonts w:ascii="Arial" w:hAnsi="Arial" w:cs="Arial"/>
          <w:sz w:val="24"/>
          <w:szCs w:val="24"/>
        </w:rPr>
        <w:t xml:space="preserve"> the</w:t>
      </w:r>
      <w:r w:rsidRPr="004909F6">
        <w:rPr>
          <w:rFonts w:ascii="Arial" w:hAnsi="Arial" w:cs="Arial"/>
          <w:sz w:val="24"/>
          <w:szCs w:val="24"/>
        </w:rPr>
        <w:t xml:space="preserve"> recent financial year 2107-2018</w:t>
      </w:r>
      <w:r w:rsidR="00994BCA">
        <w:rPr>
          <w:rFonts w:ascii="Arial" w:hAnsi="Arial" w:cs="Arial"/>
          <w:sz w:val="24"/>
          <w:szCs w:val="24"/>
        </w:rPr>
        <w:t>,</w:t>
      </w:r>
      <w:r w:rsidRPr="004909F6">
        <w:rPr>
          <w:rFonts w:ascii="Arial" w:hAnsi="Arial" w:cs="Arial"/>
          <w:sz w:val="24"/>
          <w:szCs w:val="24"/>
        </w:rPr>
        <w:t xml:space="preserve"> their revenue was 3295 million pound and</w:t>
      </w:r>
      <w:r w:rsidR="00994BCA">
        <w:rPr>
          <w:rFonts w:ascii="Arial" w:hAnsi="Arial" w:cs="Arial"/>
          <w:sz w:val="24"/>
          <w:szCs w:val="24"/>
        </w:rPr>
        <w:t xml:space="preserve"> the</w:t>
      </w:r>
      <w:r w:rsidRPr="004909F6">
        <w:rPr>
          <w:rFonts w:ascii="Arial" w:hAnsi="Arial" w:cs="Arial"/>
          <w:sz w:val="24"/>
          <w:szCs w:val="24"/>
        </w:rPr>
        <w:t xml:space="preserve"> growth of revenue is +6.1% and operating profit growth was 5%. On the other hand, EPS and Dividend growth were 3.6% and 5.6% respectively. Revenue growth is consistent with overall company growth that means the company is operating efficiently and ensuring sustainable growth. Revenue growth will help the company to recover financial distress and bankruptcy cost also</w:t>
      </w:r>
      <w:r w:rsidR="00994BCA">
        <w:rPr>
          <w:rFonts w:ascii="Arial" w:hAnsi="Arial" w:cs="Arial"/>
          <w:sz w:val="24"/>
          <w:szCs w:val="24"/>
        </w:rPr>
        <w:t>, the</w:t>
      </w:r>
      <w:r w:rsidRPr="004909F6">
        <w:rPr>
          <w:rFonts w:ascii="Arial" w:hAnsi="Arial" w:cs="Arial"/>
          <w:sz w:val="24"/>
          <w:szCs w:val="24"/>
        </w:rPr>
        <w:t xml:space="preserve"> company can maximize their wealth and return.</w:t>
      </w:r>
    </w:p>
    <w:p w:rsidR="004909F6" w:rsidRPr="004909F6" w:rsidRDefault="004909F6" w:rsidP="004909F6">
      <w:pPr>
        <w:jc w:val="both"/>
        <w:rPr>
          <w:rFonts w:ascii="Arial" w:hAnsi="Arial" w:cs="Arial"/>
          <w:sz w:val="24"/>
          <w:szCs w:val="24"/>
        </w:rPr>
      </w:pPr>
    </w:p>
    <w:p w:rsidR="004909F6" w:rsidRPr="004909F6" w:rsidRDefault="004909F6" w:rsidP="004909F6">
      <w:pPr>
        <w:jc w:val="both"/>
        <w:rPr>
          <w:rFonts w:ascii="Arial" w:hAnsi="Arial" w:cs="Arial"/>
          <w:sz w:val="24"/>
          <w:szCs w:val="24"/>
        </w:rPr>
      </w:pPr>
      <w:r w:rsidRPr="004909F6">
        <w:rPr>
          <w:rFonts w:ascii="Arial" w:hAnsi="Arial" w:cs="Arial"/>
          <w:sz w:val="24"/>
          <w:szCs w:val="24"/>
        </w:rPr>
        <w:t>RETURN ON INVESTMENT:</w:t>
      </w:r>
    </w:p>
    <w:p w:rsidR="004909F6" w:rsidRPr="004909F6" w:rsidRDefault="004909F6" w:rsidP="004909F6">
      <w:pPr>
        <w:jc w:val="both"/>
        <w:rPr>
          <w:rFonts w:ascii="Arial" w:hAnsi="Arial" w:cs="Arial"/>
          <w:sz w:val="24"/>
          <w:szCs w:val="24"/>
        </w:rPr>
      </w:pPr>
      <w:r w:rsidRPr="004909F6">
        <w:rPr>
          <w:rFonts w:ascii="Arial" w:hAnsi="Arial" w:cs="Arial"/>
          <w:sz w:val="24"/>
          <w:szCs w:val="24"/>
        </w:rPr>
        <w:t>Retur</w:t>
      </w:r>
      <w:r w:rsidR="00994BCA">
        <w:rPr>
          <w:rFonts w:ascii="Arial" w:hAnsi="Arial" w:cs="Arial"/>
          <w:sz w:val="24"/>
          <w:szCs w:val="24"/>
        </w:rPr>
        <w:t>n on capital in financial year 2017-2018 was 15.04</w:t>
      </w:r>
      <w:r w:rsidRPr="004909F6">
        <w:rPr>
          <w:rFonts w:ascii="Arial" w:hAnsi="Arial" w:cs="Arial"/>
          <w:sz w:val="24"/>
          <w:szCs w:val="24"/>
        </w:rPr>
        <w:t xml:space="preserve">% </w:t>
      </w:r>
      <w:r w:rsidR="00994BCA">
        <w:rPr>
          <w:rFonts w:ascii="Arial" w:hAnsi="Arial" w:cs="Arial"/>
          <w:sz w:val="24"/>
          <w:szCs w:val="24"/>
        </w:rPr>
        <w:t xml:space="preserve">and the </w:t>
      </w:r>
      <w:r w:rsidRPr="004909F6">
        <w:rPr>
          <w:rFonts w:ascii="Arial" w:hAnsi="Arial" w:cs="Arial"/>
          <w:sz w:val="24"/>
          <w:szCs w:val="24"/>
        </w:rPr>
        <w:t>growth of return on investment is 20 bps. Whitbread is generating</w:t>
      </w:r>
      <w:r w:rsidR="00994BCA">
        <w:rPr>
          <w:rFonts w:ascii="Arial" w:hAnsi="Arial" w:cs="Arial"/>
          <w:sz w:val="24"/>
          <w:szCs w:val="24"/>
        </w:rPr>
        <w:t xml:space="preserve"> return that can meet their finan</w:t>
      </w:r>
      <w:r w:rsidRPr="004909F6">
        <w:rPr>
          <w:rFonts w:ascii="Arial" w:hAnsi="Arial" w:cs="Arial"/>
          <w:sz w:val="24"/>
          <w:szCs w:val="24"/>
        </w:rPr>
        <w:t>c</w:t>
      </w:r>
      <w:r w:rsidR="00994BCA">
        <w:rPr>
          <w:rFonts w:ascii="Arial" w:hAnsi="Arial" w:cs="Arial"/>
          <w:sz w:val="24"/>
          <w:szCs w:val="24"/>
        </w:rPr>
        <w:t>i</w:t>
      </w:r>
      <w:r w:rsidRPr="004909F6">
        <w:rPr>
          <w:rFonts w:ascii="Arial" w:hAnsi="Arial" w:cs="Arial"/>
          <w:sz w:val="24"/>
          <w:szCs w:val="24"/>
        </w:rPr>
        <w:t xml:space="preserve">al and operating expenses. As </w:t>
      </w:r>
      <w:r w:rsidR="00994BCA">
        <w:rPr>
          <w:rFonts w:ascii="Arial" w:hAnsi="Arial" w:cs="Arial"/>
          <w:sz w:val="24"/>
          <w:szCs w:val="24"/>
        </w:rPr>
        <w:t xml:space="preserve">the </w:t>
      </w:r>
      <w:r w:rsidRPr="004909F6">
        <w:rPr>
          <w:rFonts w:ascii="Arial" w:hAnsi="Arial" w:cs="Arial"/>
          <w:sz w:val="24"/>
          <w:szCs w:val="24"/>
        </w:rPr>
        <w:t>company is generating return more than they can maximize shareholders and also maximize financial performance in future. (Krishnan</w:t>
      </w:r>
      <w:proofErr w:type="gramStart"/>
      <w:r w:rsidRPr="004909F6">
        <w:rPr>
          <w:rFonts w:ascii="Arial" w:hAnsi="Arial" w:cs="Arial"/>
          <w:sz w:val="24"/>
          <w:szCs w:val="24"/>
        </w:rPr>
        <w:t>,2018</w:t>
      </w:r>
      <w:proofErr w:type="gramEnd"/>
      <w:r w:rsidRPr="004909F6">
        <w:rPr>
          <w:rFonts w:ascii="Arial" w:hAnsi="Arial" w:cs="Arial"/>
          <w:sz w:val="24"/>
          <w:szCs w:val="24"/>
        </w:rPr>
        <w:t>). Return on investment also impl</w:t>
      </w:r>
      <w:r w:rsidR="00C402D3">
        <w:rPr>
          <w:rFonts w:ascii="Arial" w:hAnsi="Arial" w:cs="Arial"/>
          <w:sz w:val="24"/>
          <w:szCs w:val="24"/>
        </w:rPr>
        <w:t xml:space="preserve">ies that the company </w:t>
      </w:r>
      <w:r w:rsidRPr="004909F6">
        <w:rPr>
          <w:rFonts w:ascii="Arial" w:hAnsi="Arial" w:cs="Arial"/>
          <w:sz w:val="24"/>
          <w:szCs w:val="24"/>
        </w:rPr>
        <w:t>can efficiently use their capital and generating enough return for shareholders and stakeholders of the company.</w:t>
      </w:r>
    </w:p>
    <w:p w:rsidR="004909F6" w:rsidRPr="004909F6" w:rsidRDefault="004909F6" w:rsidP="004909F6">
      <w:pPr>
        <w:jc w:val="both"/>
        <w:rPr>
          <w:rFonts w:ascii="Arial" w:hAnsi="Arial" w:cs="Arial"/>
          <w:sz w:val="24"/>
          <w:szCs w:val="24"/>
        </w:rPr>
      </w:pPr>
    </w:p>
    <w:p w:rsidR="004909F6" w:rsidRPr="004909F6" w:rsidRDefault="004909F6" w:rsidP="004909F6">
      <w:pPr>
        <w:jc w:val="both"/>
        <w:rPr>
          <w:rFonts w:ascii="Arial" w:hAnsi="Arial" w:cs="Arial"/>
          <w:sz w:val="24"/>
          <w:szCs w:val="24"/>
        </w:rPr>
      </w:pPr>
      <w:r w:rsidRPr="004909F6">
        <w:rPr>
          <w:rFonts w:ascii="Arial" w:hAnsi="Arial" w:cs="Arial"/>
          <w:sz w:val="24"/>
          <w:szCs w:val="24"/>
        </w:rPr>
        <w:lastRenderedPageBreak/>
        <w:t>HUMAN RESOURCE MANAGEMENT ANALYSIS:</w:t>
      </w:r>
    </w:p>
    <w:p w:rsidR="00C402D3" w:rsidRDefault="004909F6" w:rsidP="004909F6">
      <w:pPr>
        <w:jc w:val="both"/>
        <w:rPr>
          <w:rFonts w:ascii="Arial" w:hAnsi="Arial" w:cs="Arial"/>
          <w:sz w:val="24"/>
          <w:szCs w:val="24"/>
        </w:rPr>
      </w:pPr>
      <w:r w:rsidRPr="004909F6">
        <w:rPr>
          <w:rFonts w:ascii="Arial" w:hAnsi="Arial" w:cs="Arial"/>
          <w:sz w:val="24"/>
          <w:szCs w:val="24"/>
        </w:rPr>
        <w:t xml:space="preserve">According </w:t>
      </w:r>
      <w:r w:rsidR="00495B71">
        <w:rPr>
          <w:rFonts w:ascii="Arial" w:hAnsi="Arial" w:cs="Arial"/>
          <w:sz w:val="24"/>
          <w:szCs w:val="24"/>
        </w:rPr>
        <w:t xml:space="preserve">to </w:t>
      </w:r>
      <w:r w:rsidRPr="004909F6">
        <w:rPr>
          <w:rFonts w:ascii="Arial" w:hAnsi="Arial" w:cs="Arial"/>
          <w:sz w:val="24"/>
          <w:szCs w:val="24"/>
        </w:rPr>
        <w:t>Human resources</w:t>
      </w:r>
      <w:r w:rsidR="00495B71">
        <w:rPr>
          <w:rFonts w:ascii="Arial" w:hAnsi="Arial" w:cs="Arial"/>
          <w:sz w:val="24"/>
          <w:szCs w:val="24"/>
        </w:rPr>
        <w:t xml:space="preserve"> there</w:t>
      </w:r>
      <w:r w:rsidRPr="004909F6">
        <w:rPr>
          <w:rFonts w:ascii="Arial" w:hAnsi="Arial" w:cs="Arial"/>
          <w:sz w:val="24"/>
          <w:szCs w:val="24"/>
        </w:rPr>
        <w:t xml:space="preserve"> are the key fact</w:t>
      </w:r>
      <w:r w:rsidR="00495B71">
        <w:rPr>
          <w:rFonts w:ascii="Arial" w:hAnsi="Arial" w:cs="Arial"/>
          <w:sz w:val="24"/>
          <w:szCs w:val="24"/>
        </w:rPr>
        <w:t xml:space="preserve">ors of every company so </w:t>
      </w:r>
      <w:r w:rsidR="00C402D3">
        <w:rPr>
          <w:rFonts w:ascii="Arial" w:hAnsi="Arial" w:cs="Arial"/>
          <w:sz w:val="24"/>
          <w:szCs w:val="24"/>
        </w:rPr>
        <w:t xml:space="preserve">does </w:t>
      </w:r>
      <w:r w:rsidR="00C402D3" w:rsidRPr="004909F6">
        <w:rPr>
          <w:rFonts w:ascii="Arial" w:hAnsi="Arial" w:cs="Arial"/>
          <w:sz w:val="24"/>
          <w:szCs w:val="24"/>
        </w:rPr>
        <w:t>Whitbread</w:t>
      </w:r>
      <w:r w:rsidR="00495B71">
        <w:rPr>
          <w:rFonts w:ascii="Arial" w:hAnsi="Arial" w:cs="Arial"/>
          <w:sz w:val="24"/>
          <w:szCs w:val="24"/>
        </w:rPr>
        <w:t xml:space="preserve"> company</w:t>
      </w:r>
      <w:r w:rsidR="00C402D3">
        <w:rPr>
          <w:rFonts w:ascii="Arial" w:hAnsi="Arial" w:cs="Arial"/>
          <w:sz w:val="24"/>
          <w:szCs w:val="24"/>
        </w:rPr>
        <w:t>. T</w:t>
      </w:r>
      <w:r w:rsidRPr="004909F6">
        <w:rPr>
          <w:rFonts w:ascii="Arial" w:hAnsi="Arial" w:cs="Arial"/>
          <w:sz w:val="24"/>
          <w:szCs w:val="24"/>
        </w:rPr>
        <w:t>he company has a winning team this helps them to operate their business efficiently.  Whitbread keeps retention rate of their winning team</w:t>
      </w:r>
      <w:r w:rsidR="00C402D3">
        <w:rPr>
          <w:rFonts w:ascii="Arial" w:hAnsi="Arial" w:cs="Arial"/>
          <w:sz w:val="24"/>
          <w:szCs w:val="24"/>
        </w:rPr>
        <w:t xml:space="preserve"> which</w:t>
      </w:r>
      <w:r w:rsidRPr="004909F6">
        <w:rPr>
          <w:rFonts w:ascii="Arial" w:hAnsi="Arial" w:cs="Arial"/>
          <w:sz w:val="24"/>
          <w:szCs w:val="24"/>
        </w:rPr>
        <w:t xml:space="preserve"> is 89% mor</w:t>
      </w:r>
      <w:r w:rsidR="00C402D3">
        <w:rPr>
          <w:rFonts w:ascii="Arial" w:hAnsi="Arial" w:cs="Arial"/>
          <w:sz w:val="24"/>
          <w:szCs w:val="24"/>
        </w:rPr>
        <w:t xml:space="preserve">e than 3000 apprenticeships </w:t>
      </w:r>
      <w:r w:rsidRPr="004909F6">
        <w:rPr>
          <w:rFonts w:ascii="Arial" w:hAnsi="Arial" w:cs="Arial"/>
          <w:sz w:val="24"/>
          <w:szCs w:val="24"/>
        </w:rPr>
        <w:t xml:space="preserve">working in the company. </w:t>
      </w:r>
    </w:p>
    <w:p w:rsidR="004909F6" w:rsidRPr="004909F6" w:rsidRDefault="004909F6" w:rsidP="004909F6">
      <w:pPr>
        <w:jc w:val="both"/>
        <w:rPr>
          <w:rFonts w:ascii="Arial" w:hAnsi="Arial" w:cs="Arial"/>
          <w:sz w:val="24"/>
          <w:szCs w:val="24"/>
        </w:rPr>
      </w:pPr>
      <w:proofErr w:type="gramStart"/>
      <w:r w:rsidRPr="004909F6">
        <w:rPr>
          <w:rFonts w:ascii="Arial" w:hAnsi="Arial" w:cs="Arial"/>
          <w:sz w:val="24"/>
          <w:szCs w:val="24"/>
        </w:rPr>
        <w:t>Proper human resource management strategy of the company keeping them in leading position of hospitality industry.</w:t>
      </w:r>
      <w:proofErr w:type="gramEnd"/>
      <w:r w:rsidRPr="004909F6">
        <w:rPr>
          <w:rFonts w:ascii="Arial" w:hAnsi="Arial" w:cs="Arial"/>
          <w:sz w:val="24"/>
          <w:szCs w:val="24"/>
        </w:rPr>
        <w:t xml:space="preserve"> They engage their employees in decision making activities that motivate employees. They have been consistent in listening in </w:t>
      </w:r>
      <w:proofErr w:type="spellStart"/>
      <w:proofErr w:type="gramStart"/>
      <w:r w:rsidRPr="004909F6">
        <w:rPr>
          <w:rFonts w:ascii="Arial" w:hAnsi="Arial" w:cs="Arial"/>
          <w:sz w:val="24"/>
          <w:szCs w:val="24"/>
        </w:rPr>
        <w:t>two</w:t>
      </w:r>
      <w:r w:rsidR="00CB71C7">
        <w:rPr>
          <w:rFonts w:ascii="Arial" w:hAnsi="Arial" w:cs="Arial"/>
          <w:sz w:val="24"/>
          <w:szCs w:val="24"/>
        </w:rPr>
        <w:t>or</w:t>
      </w:r>
      <w:proofErr w:type="spellEnd"/>
      <w:r w:rsidR="00CB71C7">
        <w:rPr>
          <w:rFonts w:ascii="Arial" w:hAnsi="Arial" w:cs="Arial"/>
          <w:sz w:val="24"/>
          <w:szCs w:val="24"/>
        </w:rPr>
        <w:t xml:space="preserve"> </w:t>
      </w:r>
      <w:r w:rsidRPr="004909F6">
        <w:rPr>
          <w:rFonts w:ascii="Arial" w:hAnsi="Arial" w:cs="Arial"/>
          <w:sz w:val="24"/>
          <w:szCs w:val="24"/>
        </w:rPr>
        <w:t xml:space="preserve"> more</w:t>
      </w:r>
      <w:proofErr w:type="gramEnd"/>
      <w:r w:rsidRPr="004909F6">
        <w:rPr>
          <w:rFonts w:ascii="Arial" w:hAnsi="Arial" w:cs="Arial"/>
          <w:sz w:val="24"/>
          <w:szCs w:val="24"/>
        </w:rPr>
        <w:t>-way dialogues. Motivating key person of the company they use fair and transparent reward strategies. Whitbread has created example</w:t>
      </w:r>
      <w:r w:rsidR="00CB71C7">
        <w:rPr>
          <w:rFonts w:ascii="Arial" w:hAnsi="Arial" w:cs="Arial"/>
          <w:sz w:val="24"/>
          <w:szCs w:val="24"/>
        </w:rPr>
        <w:t>s</w:t>
      </w:r>
      <w:r w:rsidRPr="004909F6">
        <w:rPr>
          <w:rFonts w:ascii="Arial" w:hAnsi="Arial" w:cs="Arial"/>
          <w:sz w:val="24"/>
          <w:szCs w:val="24"/>
        </w:rPr>
        <w:t xml:space="preserve"> of human resource management creating a ‘no limits to ambition ‘environment – building diverse teams. They also train their employee</w:t>
      </w:r>
      <w:r w:rsidR="00CB71C7">
        <w:rPr>
          <w:rFonts w:ascii="Arial" w:hAnsi="Arial" w:cs="Arial"/>
          <w:sz w:val="24"/>
          <w:szCs w:val="24"/>
        </w:rPr>
        <w:t>s</w:t>
      </w:r>
      <w:r w:rsidRPr="004909F6">
        <w:rPr>
          <w:rFonts w:ascii="Arial" w:hAnsi="Arial" w:cs="Arial"/>
          <w:sz w:val="24"/>
          <w:szCs w:val="24"/>
        </w:rPr>
        <w:t xml:space="preserve"> to enable them acquainted with modern technology.</w:t>
      </w:r>
    </w:p>
    <w:p w:rsidR="00E13DC1" w:rsidRDefault="00E13DC1" w:rsidP="00E13DC1">
      <w:pPr>
        <w:pBdr>
          <w:bottom w:val="single" w:sz="8" w:space="4" w:color="4F81BD" w:themeColor="accent1"/>
        </w:pBdr>
        <w:spacing w:after="300" w:line="240" w:lineRule="auto"/>
        <w:contextualSpacing/>
        <w:rPr>
          <w:spacing w:val="5"/>
          <w:kern w:val="28"/>
          <w:sz w:val="36"/>
          <w:szCs w:val="36"/>
        </w:rPr>
      </w:pPr>
    </w:p>
    <w:p w:rsidR="00E13DC1" w:rsidRPr="004909F6" w:rsidRDefault="00E13DC1" w:rsidP="00E13DC1">
      <w:pPr>
        <w:pBdr>
          <w:bottom w:val="single" w:sz="8" w:space="4" w:color="4F81BD" w:themeColor="accent1"/>
        </w:pBdr>
        <w:spacing w:after="300" w:line="240" w:lineRule="auto"/>
        <w:contextualSpacing/>
        <w:rPr>
          <w:spacing w:val="5"/>
          <w:kern w:val="28"/>
          <w:sz w:val="36"/>
          <w:szCs w:val="36"/>
        </w:rPr>
      </w:pPr>
      <w:r>
        <w:rPr>
          <w:spacing w:val="5"/>
          <w:kern w:val="28"/>
          <w:sz w:val="36"/>
          <w:szCs w:val="36"/>
        </w:rPr>
        <w:t>Strength</w:t>
      </w:r>
      <w:r w:rsidR="00C549C2">
        <w:rPr>
          <w:spacing w:val="5"/>
          <w:kern w:val="28"/>
          <w:sz w:val="36"/>
          <w:szCs w:val="36"/>
        </w:rPr>
        <w:t xml:space="preserve"> of W</w:t>
      </w:r>
      <w:r w:rsidRPr="004909F6">
        <w:rPr>
          <w:spacing w:val="5"/>
          <w:kern w:val="28"/>
          <w:sz w:val="36"/>
          <w:szCs w:val="36"/>
        </w:rPr>
        <w:t>hitbread</w:t>
      </w:r>
    </w:p>
    <w:p w:rsidR="004909F6" w:rsidRPr="00C549C2" w:rsidRDefault="004909F6" w:rsidP="004909F6">
      <w:pPr>
        <w:jc w:val="both"/>
        <w:rPr>
          <w:rFonts w:ascii="Arial" w:hAnsi="Arial" w:cs="Arial"/>
          <w:b/>
          <w:color w:val="000000" w:themeColor="text1"/>
          <w:sz w:val="24"/>
          <w:szCs w:val="24"/>
        </w:rPr>
      </w:pPr>
    </w:p>
    <w:p w:rsidR="004909F6" w:rsidRPr="00C549C2" w:rsidRDefault="00CB71C7" w:rsidP="00CB71C7">
      <w:pPr>
        <w:jc w:val="both"/>
        <w:rPr>
          <w:rFonts w:ascii="Arial" w:hAnsi="Arial" w:cs="Arial"/>
          <w:b/>
          <w:color w:val="000000" w:themeColor="text1"/>
          <w:sz w:val="24"/>
          <w:szCs w:val="24"/>
        </w:rPr>
      </w:pPr>
      <w:r w:rsidRPr="00C549C2">
        <w:rPr>
          <w:rFonts w:ascii="Arial" w:hAnsi="Arial" w:cs="Arial"/>
          <w:b/>
          <w:color w:val="000000" w:themeColor="text1"/>
          <w:sz w:val="24"/>
          <w:szCs w:val="24"/>
        </w:rPr>
        <w:t xml:space="preserve">1. </w:t>
      </w:r>
      <w:r w:rsidR="004909F6" w:rsidRPr="00C549C2">
        <w:rPr>
          <w:rFonts w:ascii="Arial" w:hAnsi="Arial" w:cs="Arial"/>
          <w:b/>
          <w:color w:val="000000" w:themeColor="text1"/>
          <w:sz w:val="24"/>
          <w:szCs w:val="24"/>
        </w:rPr>
        <w:t>Human Capital</w:t>
      </w:r>
    </w:p>
    <w:p w:rsidR="00CB71C7" w:rsidRPr="004909F6" w:rsidRDefault="004909F6" w:rsidP="00CB71C7">
      <w:pPr>
        <w:ind w:left="720"/>
        <w:jc w:val="both"/>
        <w:rPr>
          <w:rFonts w:ascii="Arial" w:hAnsi="Arial" w:cs="Arial"/>
          <w:color w:val="000000" w:themeColor="text1"/>
          <w:sz w:val="24"/>
          <w:szCs w:val="24"/>
        </w:rPr>
      </w:pPr>
      <w:r w:rsidRPr="004909F6">
        <w:rPr>
          <w:rFonts w:ascii="Arial" w:hAnsi="Arial" w:cs="Arial"/>
          <w:color w:val="000000" w:themeColor="text1"/>
          <w:sz w:val="24"/>
          <w:szCs w:val="24"/>
        </w:rPr>
        <w:t>Whitbread has the most experience human capital in hospitality industry</w:t>
      </w:r>
      <w:r w:rsidR="00CB71C7">
        <w:rPr>
          <w:rFonts w:ascii="Arial" w:hAnsi="Arial" w:cs="Arial"/>
          <w:color w:val="000000" w:themeColor="text1"/>
          <w:sz w:val="24"/>
          <w:szCs w:val="24"/>
        </w:rPr>
        <w:t xml:space="preserve">. </w:t>
      </w:r>
      <w:proofErr w:type="gramStart"/>
      <w:r w:rsidR="00CB71C7">
        <w:rPr>
          <w:rFonts w:ascii="Arial" w:hAnsi="Arial" w:cs="Arial"/>
          <w:color w:val="000000" w:themeColor="text1"/>
          <w:sz w:val="24"/>
          <w:szCs w:val="24"/>
        </w:rPr>
        <w:t>With</w:t>
      </w:r>
      <w:r w:rsidRPr="004909F6">
        <w:rPr>
          <w:rFonts w:ascii="Arial" w:hAnsi="Arial" w:cs="Arial"/>
          <w:color w:val="000000" w:themeColor="text1"/>
          <w:sz w:val="24"/>
          <w:szCs w:val="24"/>
        </w:rPr>
        <w:t xml:space="preserve"> prop</w:t>
      </w:r>
      <w:r w:rsidR="00CB71C7">
        <w:rPr>
          <w:rFonts w:ascii="Arial" w:hAnsi="Arial" w:cs="Arial"/>
          <w:color w:val="000000" w:themeColor="text1"/>
          <w:sz w:val="24"/>
          <w:szCs w:val="24"/>
        </w:rPr>
        <w:t xml:space="preserve">er human resource strategy </w:t>
      </w:r>
      <w:r w:rsidRPr="004909F6">
        <w:rPr>
          <w:rFonts w:ascii="Arial" w:hAnsi="Arial" w:cs="Arial"/>
          <w:color w:val="000000" w:themeColor="text1"/>
          <w:sz w:val="24"/>
          <w:szCs w:val="24"/>
        </w:rPr>
        <w:t>enabling them to retain the employee and ensure contribution to the company growth.</w:t>
      </w:r>
      <w:proofErr w:type="gramEnd"/>
      <w:r w:rsidRPr="004909F6">
        <w:rPr>
          <w:rFonts w:ascii="Arial" w:hAnsi="Arial" w:cs="Arial"/>
          <w:color w:val="000000" w:themeColor="text1"/>
          <w:sz w:val="24"/>
          <w:szCs w:val="24"/>
        </w:rPr>
        <w:t xml:space="preserve"> Diversified human resource management strategy helps Whitbread to retain their winning teams.</w:t>
      </w:r>
    </w:p>
    <w:p w:rsidR="004909F6" w:rsidRPr="00C549C2" w:rsidRDefault="00CB71C7" w:rsidP="00E13DC1">
      <w:pPr>
        <w:jc w:val="both"/>
        <w:rPr>
          <w:rFonts w:ascii="Arial" w:hAnsi="Arial" w:cs="Arial"/>
          <w:b/>
          <w:color w:val="000000" w:themeColor="text1"/>
          <w:sz w:val="24"/>
          <w:szCs w:val="24"/>
        </w:rPr>
      </w:pPr>
      <w:r w:rsidRPr="00C549C2">
        <w:rPr>
          <w:rFonts w:ascii="Arial" w:hAnsi="Arial" w:cs="Arial"/>
          <w:b/>
          <w:color w:val="000000" w:themeColor="text1"/>
          <w:sz w:val="24"/>
          <w:szCs w:val="24"/>
        </w:rPr>
        <w:t xml:space="preserve">2. </w:t>
      </w:r>
      <w:r w:rsidR="004909F6" w:rsidRPr="00C549C2">
        <w:rPr>
          <w:rFonts w:ascii="Arial" w:hAnsi="Arial" w:cs="Arial"/>
          <w:b/>
          <w:color w:val="000000" w:themeColor="text1"/>
          <w:sz w:val="24"/>
          <w:szCs w:val="24"/>
        </w:rPr>
        <w:t xml:space="preserve">Internal Growth </w:t>
      </w:r>
    </w:p>
    <w:p w:rsidR="004909F6" w:rsidRPr="004909F6" w:rsidRDefault="004909F6" w:rsidP="00CB71C7">
      <w:pPr>
        <w:ind w:left="720"/>
        <w:contextualSpacing/>
        <w:jc w:val="both"/>
        <w:rPr>
          <w:rFonts w:ascii="Arial" w:hAnsi="Arial" w:cs="Arial"/>
          <w:color w:val="000000" w:themeColor="text1"/>
          <w:sz w:val="24"/>
          <w:szCs w:val="24"/>
        </w:rPr>
      </w:pPr>
      <w:r w:rsidRPr="004909F6">
        <w:rPr>
          <w:rFonts w:ascii="Arial" w:hAnsi="Arial" w:cs="Arial"/>
          <w:color w:val="000000" w:themeColor="text1"/>
          <w:sz w:val="24"/>
          <w:szCs w:val="24"/>
        </w:rPr>
        <w:t>Keeping excellent internal growth and revenue</w:t>
      </w:r>
      <w:r w:rsidR="00CB71C7">
        <w:rPr>
          <w:rFonts w:ascii="Arial" w:hAnsi="Arial" w:cs="Arial"/>
          <w:color w:val="000000" w:themeColor="text1"/>
          <w:sz w:val="24"/>
          <w:szCs w:val="24"/>
        </w:rPr>
        <w:t>,</w:t>
      </w:r>
      <w:r w:rsidRPr="004909F6">
        <w:rPr>
          <w:rFonts w:ascii="Arial" w:hAnsi="Arial" w:cs="Arial"/>
          <w:color w:val="000000" w:themeColor="text1"/>
          <w:sz w:val="24"/>
          <w:szCs w:val="24"/>
        </w:rPr>
        <w:t xml:space="preserve"> growth is one of the key factors of Whitbread success in service industry. Whitbread has been maintaining substantial growth in the hospitality industry that keeps </w:t>
      </w:r>
      <w:r w:rsidR="00CB71C7">
        <w:rPr>
          <w:rFonts w:ascii="Arial" w:hAnsi="Arial" w:cs="Arial"/>
          <w:color w:val="000000" w:themeColor="text1"/>
          <w:sz w:val="24"/>
          <w:szCs w:val="24"/>
        </w:rPr>
        <w:t xml:space="preserve">them </w:t>
      </w:r>
      <w:r w:rsidRPr="004909F6">
        <w:rPr>
          <w:rFonts w:ascii="Arial" w:hAnsi="Arial" w:cs="Arial"/>
          <w:color w:val="000000" w:themeColor="text1"/>
          <w:sz w:val="24"/>
          <w:szCs w:val="24"/>
        </w:rPr>
        <w:t xml:space="preserve">in leading position in service sector. </w:t>
      </w:r>
      <w:proofErr w:type="gramStart"/>
      <w:r w:rsidRPr="004909F6">
        <w:rPr>
          <w:rFonts w:ascii="Arial" w:hAnsi="Arial" w:cs="Arial"/>
          <w:color w:val="000000" w:themeColor="text1"/>
          <w:sz w:val="24"/>
          <w:szCs w:val="24"/>
        </w:rPr>
        <w:t>Internal growth generation on the factors of sustainable growth.</w:t>
      </w:r>
      <w:proofErr w:type="gramEnd"/>
      <w:r w:rsidRPr="004909F6">
        <w:rPr>
          <w:rFonts w:ascii="Arial" w:hAnsi="Arial" w:cs="Arial"/>
          <w:color w:val="000000" w:themeColor="text1"/>
          <w:sz w:val="24"/>
          <w:szCs w:val="24"/>
        </w:rPr>
        <w:t xml:space="preserve"> Before external growth a company must have some internal growth strategy.</w:t>
      </w:r>
    </w:p>
    <w:p w:rsidR="004909F6" w:rsidRPr="00C549C2" w:rsidRDefault="004909F6" w:rsidP="004909F6">
      <w:pPr>
        <w:keepNext/>
        <w:keepLines/>
        <w:spacing w:before="200" w:after="0"/>
        <w:jc w:val="both"/>
        <w:outlineLvl w:val="1"/>
        <w:rPr>
          <w:rFonts w:ascii="Arial" w:hAnsi="Arial" w:cs="Arial"/>
          <w:b/>
          <w:bCs/>
          <w:color w:val="000000" w:themeColor="text1"/>
          <w:sz w:val="24"/>
          <w:szCs w:val="24"/>
          <w:lang w:bidi="ar-SA"/>
        </w:rPr>
      </w:pPr>
      <w:bookmarkStart w:id="1" w:name="_Toc14050154"/>
      <w:bookmarkStart w:id="2" w:name="_Toc14563982"/>
      <w:r w:rsidRPr="00C549C2">
        <w:rPr>
          <w:rFonts w:ascii="Arial" w:hAnsi="Arial" w:cs="Arial"/>
          <w:b/>
          <w:bCs/>
          <w:color w:val="000000" w:themeColor="text1"/>
          <w:sz w:val="24"/>
          <w:szCs w:val="24"/>
          <w:lang w:bidi="ar-SA"/>
        </w:rPr>
        <w:t>3. Lower Employees Turnover</w:t>
      </w:r>
      <w:bookmarkEnd w:id="1"/>
      <w:bookmarkEnd w:id="2"/>
      <w:r w:rsidRPr="00C549C2">
        <w:rPr>
          <w:rFonts w:ascii="Arial" w:hAnsi="Arial" w:cs="Arial"/>
          <w:b/>
          <w:bCs/>
          <w:color w:val="000000" w:themeColor="text1"/>
          <w:sz w:val="24"/>
          <w:szCs w:val="24"/>
          <w:lang w:bidi="ar-SA"/>
        </w:rPr>
        <w:t xml:space="preserve"> </w:t>
      </w:r>
    </w:p>
    <w:p w:rsidR="004909F6" w:rsidRPr="004909F6" w:rsidRDefault="004909F6" w:rsidP="00CB71C7">
      <w:pPr>
        <w:ind w:left="720"/>
        <w:jc w:val="both"/>
        <w:rPr>
          <w:rFonts w:ascii="Arial" w:eastAsiaTheme="minorHAnsi" w:hAnsi="Arial" w:cs="Arial"/>
          <w:color w:val="000000" w:themeColor="text1"/>
          <w:sz w:val="24"/>
          <w:szCs w:val="24"/>
          <w:lang w:bidi="ar-SA"/>
        </w:rPr>
      </w:pPr>
      <w:r w:rsidRPr="004909F6">
        <w:rPr>
          <w:rFonts w:ascii="Arial" w:eastAsiaTheme="minorHAnsi" w:hAnsi="Arial" w:cs="Arial"/>
          <w:color w:val="000000" w:themeColor="text1"/>
          <w:sz w:val="24"/>
          <w:szCs w:val="24"/>
          <w:lang w:bidi="ar-SA"/>
        </w:rPr>
        <w:t>Proper human capital management and employee retention is</w:t>
      </w:r>
      <w:r w:rsidR="00CB71C7">
        <w:rPr>
          <w:rFonts w:ascii="Arial" w:eastAsiaTheme="minorHAnsi" w:hAnsi="Arial" w:cs="Arial"/>
          <w:color w:val="000000" w:themeColor="text1"/>
          <w:sz w:val="24"/>
          <w:szCs w:val="24"/>
          <w:lang w:bidi="ar-SA"/>
        </w:rPr>
        <w:t xml:space="preserve"> also</w:t>
      </w:r>
      <w:r w:rsidRPr="004909F6">
        <w:rPr>
          <w:rFonts w:ascii="Arial" w:eastAsiaTheme="minorHAnsi" w:hAnsi="Arial" w:cs="Arial"/>
          <w:color w:val="000000" w:themeColor="text1"/>
          <w:sz w:val="24"/>
          <w:szCs w:val="24"/>
          <w:lang w:bidi="ar-SA"/>
        </w:rPr>
        <w:t xml:space="preserve"> one of the key succ</w:t>
      </w:r>
      <w:r w:rsidR="00CB71C7">
        <w:rPr>
          <w:rFonts w:ascii="Arial" w:eastAsiaTheme="minorHAnsi" w:hAnsi="Arial" w:cs="Arial"/>
          <w:color w:val="000000" w:themeColor="text1"/>
          <w:sz w:val="24"/>
          <w:szCs w:val="24"/>
          <w:lang w:bidi="ar-SA"/>
        </w:rPr>
        <w:t>ess factors of Whitbread</w:t>
      </w:r>
      <w:r w:rsidRPr="004909F6">
        <w:rPr>
          <w:rFonts w:ascii="Arial" w:eastAsiaTheme="minorHAnsi" w:hAnsi="Arial" w:cs="Arial"/>
          <w:color w:val="000000" w:themeColor="text1"/>
          <w:sz w:val="24"/>
          <w:szCs w:val="24"/>
          <w:lang w:bidi="ar-SA"/>
        </w:rPr>
        <w:t xml:space="preserve">. Key employee retention helps them to maintain growth </w:t>
      </w:r>
      <w:proofErr w:type="gramStart"/>
      <w:r w:rsidRPr="004909F6">
        <w:rPr>
          <w:rFonts w:ascii="Arial" w:eastAsiaTheme="minorHAnsi" w:hAnsi="Arial" w:cs="Arial"/>
          <w:color w:val="000000" w:themeColor="text1"/>
          <w:sz w:val="24"/>
          <w:szCs w:val="24"/>
          <w:lang w:bidi="ar-SA"/>
        </w:rPr>
        <w:t>consistently</w:t>
      </w:r>
      <w:r w:rsidR="00CB71C7">
        <w:rPr>
          <w:rFonts w:ascii="Arial" w:eastAsiaTheme="minorHAnsi" w:hAnsi="Arial" w:cs="Arial"/>
          <w:color w:val="000000" w:themeColor="text1"/>
          <w:sz w:val="24"/>
          <w:szCs w:val="24"/>
          <w:lang w:bidi="ar-SA"/>
        </w:rPr>
        <w:t>,</w:t>
      </w:r>
      <w:proofErr w:type="gramEnd"/>
      <w:r w:rsidRPr="004909F6">
        <w:rPr>
          <w:rFonts w:ascii="Arial" w:eastAsiaTheme="minorHAnsi" w:hAnsi="Arial" w:cs="Arial"/>
          <w:color w:val="000000" w:themeColor="text1"/>
          <w:sz w:val="24"/>
          <w:szCs w:val="24"/>
          <w:lang w:bidi="ar-SA"/>
        </w:rPr>
        <w:t xml:space="preserve"> this is the biggest strength of the company</w:t>
      </w:r>
      <w:r w:rsidRPr="004909F6">
        <w:rPr>
          <w:rFonts w:ascii="Arial" w:eastAsiaTheme="minorHAnsi" w:hAnsi="Arial" w:cs="Arial"/>
          <w:b/>
          <w:color w:val="000000" w:themeColor="text1"/>
          <w:sz w:val="24"/>
          <w:szCs w:val="24"/>
          <w:lang w:bidi="ar-SA"/>
        </w:rPr>
        <w:t xml:space="preserve">. </w:t>
      </w:r>
      <w:r w:rsidRPr="004909F6">
        <w:rPr>
          <w:rFonts w:ascii="Arial" w:eastAsiaTheme="minorHAnsi" w:hAnsi="Arial" w:cs="Arial"/>
          <w:color w:val="000000" w:themeColor="text1"/>
          <w:sz w:val="24"/>
          <w:szCs w:val="24"/>
          <w:lang w:bidi="ar-SA"/>
        </w:rPr>
        <w:lastRenderedPageBreak/>
        <w:t>Progressive incentive and proper training can make the employees retention lower.</w:t>
      </w:r>
    </w:p>
    <w:p w:rsidR="004909F6" w:rsidRPr="002B6078" w:rsidRDefault="004909F6" w:rsidP="004909F6">
      <w:pPr>
        <w:keepNext/>
        <w:keepLines/>
        <w:spacing w:before="200" w:after="0"/>
        <w:jc w:val="both"/>
        <w:outlineLvl w:val="1"/>
        <w:rPr>
          <w:rFonts w:ascii="Arial" w:hAnsi="Arial" w:cs="Arial"/>
          <w:b/>
          <w:bCs/>
          <w:color w:val="000000" w:themeColor="text1"/>
          <w:sz w:val="24"/>
          <w:szCs w:val="24"/>
          <w:lang w:bidi="ar-SA"/>
        </w:rPr>
      </w:pPr>
      <w:bookmarkStart w:id="3" w:name="_Toc14050155"/>
      <w:bookmarkStart w:id="4" w:name="_Toc14563983"/>
      <w:r w:rsidRPr="002B6078">
        <w:rPr>
          <w:rFonts w:ascii="Arial" w:hAnsi="Arial" w:cs="Arial"/>
          <w:b/>
          <w:bCs/>
          <w:color w:val="000000" w:themeColor="text1"/>
          <w:sz w:val="24"/>
          <w:szCs w:val="24"/>
          <w:lang w:bidi="ar-SA"/>
        </w:rPr>
        <w:t>4. Favorable Working Environment</w:t>
      </w:r>
      <w:bookmarkEnd w:id="3"/>
      <w:bookmarkEnd w:id="4"/>
      <w:r w:rsidRPr="002B6078">
        <w:rPr>
          <w:rFonts w:ascii="Arial" w:hAnsi="Arial" w:cs="Arial"/>
          <w:b/>
          <w:bCs/>
          <w:color w:val="000000" w:themeColor="text1"/>
          <w:sz w:val="24"/>
          <w:szCs w:val="24"/>
          <w:lang w:bidi="ar-SA"/>
        </w:rPr>
        <w:t xml:space="preserve"> </w:t>
      </w:r>
    </w:p>
    <w:p w:rsidR="004909F6" w:rsidRPr="004909F6" w:rsidRDefault="004909F6" w:rsidP="007D1506">
      <w:pPr>
        <w:ind w:left="720"/>
        <w:jc w:val="both"/>
        <w:rPr>
          <w:rFonts w:ascii="Arial" w:eastAsiaTheme="minorHAnsi" w:hAnsi="Arial" w:cs="Arial"/>
          <w:color w:val="000000" w:themeColor="text1"/>
          <w:sz w:val="24"/>
          <w:szCs w:val="24"/>
          <w:lang w:bidi="ar-SA"/>
        </w:rPr>
      </w:pPr>
      <w:r w:rsidRPr="004909F6">
        <w:rPr>
          <w:rFonts w:ascii="Arial" w:eastAsiaTheme="minorHAnsi" w:hAnsi="Arial" w:cs="Arial"/>
          <w:color w:val="000000" w:themeColor="text1"/>
          <w:sz w:val="24"/>
          <w:szCs w:val="24"/>
          <w:lang w:bidi="ar-SA"/>
        </w:rPr>
        <w:t>Interactive working environment</w:t>
      </w:r>
      <w:r w:rsidR="007D1506">
        <w:rPr>
          <w:rFonts w:ascii="Arial" w:eastAsiaTheme="minorHAnsi" w:hAnsi="Arial" w:cs="Arial"/>
          <w:color w:val="000000" w:themeColor="text1"/>
          <w:sz w:val="24"/>
          <w:szCs w:val="24"/>
          <w:lang w:bidi="ar-SA"/>
        </w:rPr>
        <w:t>,</w:t>
      </w:r>
      <w:r w:rsidRPr="004909F6">
        <w:rPr>
          <w:rFonts w:ascii="Arial" w:eastAsiaTheme="minorHAnsi" w:hAnsi="Arial" w:cs="Arial"/>
          <w:color w:val="000000" w:themeColor="text1"/>
          <w:sz w:val="24"/>
          <w:szCs w:val="24"/>
          <w:lang w:bidi="ar-SA"/>
        </w:rPr>
        <w:t xml:space="preserve"> democratic decision-making strategy and two-way dialogue making of the company create </w:t>
      </w:r>
      <w:r w:rsidR="007D1506">
        <w:rPr>
          <w:rFonts w:ascii="Arial" w:eastAsiaTheme="minorHAnsi" w:hAnsi="Arial" w:cs="Arial"/>
          <w:color w:val="000000" w:themeColor="text1"/>
          <w:sz w:val="24"/>
          <w:szCs w:val="24"/>
          <w:lang w:bidi="ar-SA"/>
        </w:rPr>
        <w:t xml:space="preserve">a </w:t>
      </w:r>
      <w:r w:rsidRPr="004909F6">
        <w:rPr>
          <w:rFonts w:ascii="Arial" w:eastAsiaTheme="minorHAnsi" w:hAnsi="Arial" w:cs="Arial"/>
          <w:color w:val="000000" w:themeColor="text1"/>
          <w:sz w:val="24"/>
          <w:szCs w:val="24"/>
          <w:lang w:bidi="ar-SA"/>
        </w:rPr>
        <w:t>much better favorable environment for their lower to higher level of employees.</w:t>
      </w:r>
    </w:p>
    <w:p w:rsidR="004909F6" w:rsidRPr="002B6078" w:rsidRDefault="004909F6" w:rsidP="004909F6">
      <w:pPr>
        <w:keepNext/>
        <w:keepLines/>
        <w:spacing w:before="200" w:after="0"/>
        <w:jc w:val="both"/>
        <w:outlineLvl w:val="1"/>
        <w:rPr>
          <w:rFonts w:ascii="Arial" w:hAnsi="Arial" w:cs="Arial"/>
          <w:b/>
          <w:bCs/>
          <w:color w:val="000000" w:themeColor="text1"/>
          <w:sz w:val="24"/>
          <w:szCs w:val="24"/>
          <w:lang w:bidi="ar-SA"/>
        </w:rPr>
      </w:pPr>
      <w:bookmarkStart w:id="5" w:name="_Toc14050156"/>
      <w:bookmarkStart w:id="6" w:name="_Toc14563984"/>
      <w:r w:rsidRPr="002B6078">
        <w:rPr>
          <w:rFonts w:ascii="Arial" w:hAnsi="Arial" w:cs="Arial"/>
          <w:b/>
          <w:bCs/>
          <w:color w:val="000000" w:themeColor="text1"/>
          <w:sz w:val="24"/>
          <w:szCs w:val="24"/>
          <w:lang w:bidi="ar-SA"/>
        </w:rPr>
        <w:t>5. Innovation</w:t>
      </w:r>
      <w:bookmarkEnd w:id="5"/>
      <w:bookmarkEnd w:id="6"/>
      <w:r w:rsidRPr="002B6078">
        <w:rPr>
          <w:rFonts w:ascii="Arial" w:hAnsi="Arial" w:cs="Arial"/>
          <w:b/>
          <w:bCs/>
          <w:color w:val="000000" w:themeColor="text1"/>
          <w:sz w:val="24"/>
          <w:szCs w:val="24"/>
          <w:lang w:bidi="ar-SA"/>
        </w:rPr>
        <w:t xml:space="preserve"> </w:t>
      </w:r>
    </w:p>
    <w:p w:rsidR="004909F6" w:rsidRPr="004909F6" w:rsidRDefault="004909F6" w:rsidP="007D1506">
      <w:pPr>
        <w:ind w:left="720"/>
        <w:jc w:val="both"/>
        <w:rPr>
          <w:rFonts w:ascii="Arial" w:eastAsiaTheme="minorHAnsi" w:hAnsi="Arial" w:cs="Arial"/>
          <w:color w:val="000000" w:themeColor="text1"/>
          <w:sz w:val="24"/>
          <w:szCs w:val="24"/>
          <w:lang w:bidi="ar-SA"/>
        </w:rPr>
      </w:pPr>
      <w:r w:rsidRPr="004909F6">
        <w:rPr>
          <w:rFonts w:ascii="Arial" w:eastAsiaTheme="minorHAnsi" w:hAnsi="Arial" w:cs="Arial"/>
          <w:color w:val="000000" w:themeColor="text1"/>
          <w:sz w:val="24"/>
          <w:szCs w:val="24"/>
          <w:lang w:bidi="ar-SA"/>
        </w:rPr>
        <w:t>Innovation is the key factor of success for every business firm Whitbread ha</w:t>
      </w:r>
      <w:r w:rsidR="007D1506">
        <w:rPr>
          <w:rFonts w:ascii="Arial" w:eastAsiaTheme="minorHAnsi" w:hAnsi="Arial" w:cs="Arial"/>
          <w:color w:val="000000" w:themeColor="text1"/>
          <w:sz w:val="24"/>
          <w:szCs w:val="24"/>
          <w:lang w:bidi="ar-SA"/>
        </w:rPr>
        <w:t>s a diversified innovative</w:t>
      </w:r>
      <w:r w:rsidRPr="004909F6">
        <w:rPr>
          <w:rFonts w:ascii="Arial" w:eastAsiaTheme="minorHAnsi" w:hAnsi="Arial" w:cs="Arial"/>
          <w:color w:val="000000" w:themeColor="text1"/>
          <w:sz w:val="24"/>
          <w:szCs w:val="24"/>
          <w:lang w:bidi="ar-SA"/>
        </w:rPr>
        <w:t xml:space="preserve"> team </w:t>
      </w:r>
      <w:r w:rsidR="007D1506">
        <w:rPr>
          <w:rFonts w:ascii="Arial" w:eastAsiaTheme="minorHAnsi" w:hAnsi="Arial" w:cs="Arial"/>
          <w:color w:val="000000" w:themeColor="text1"/>
          <w:sz w:val="24"/>
          <w:szCs w:val="24"/>
          <w:lang w:bidi="ar-SA"/>
        </w:rPr>
        <w:t xml:space="preserve">and </w:t>
      </w:r>
      <w:r w:rsidRPr="004909F6">
        <w:rPr>
          <w:rFonts w:ascii="Arial" w:eastAsiaTheme="minorHAnsi" w:hAnsi="Arial" w:cs="Arial"/>
          <w:color w:val="000000" w:themeColor="text1"/>
          <w:sz w:val="24"/>
          <w:szCs w:val="24"/>
          <w:lang w:bidi="ar-SA"/>
        </w:rPr>
        <w:t>t</w:t>
      </w:r>
      <w:r w:rsidR="007D1506">
        <w:rPr>
          <w:rFonts w:ascii="Arial" w:eastAsiaTheme="minorHAnsi" w:hAnsi="Arial" w:cs="Arial"/>
          <w:color w:val="000000" w:themeColor="text1"/>
          <w:sz w:val="24"/>
          <w:szCs w:val="24"/>
          <w:lang w:bidi="ar-SA"/>
        </w:rPr>
        <w:t>hey are working continuously</w:t>
      </w:r>
      <w:r w:rsidRPr="004909F6">
        <w:rPr>
          <w:rFonts w:ascii="Arial" w:eastAsiaTheme="minorHAnsi" w:hAnsi="Arial" w:cs="Arial"/>
          <w:color w:val="000000" w:themeColor="text1"/>
          <w:sz w:val="24"/>
          <w:szCs w:val="24"/>
          <w:lang w:bidi="ar-SA"/>
        </w:rPr>
        <w:t xml:space="preserve"> creating value for their customers and retain the brand value of the company. Without innovation modern business operation in such competitive market is almost impossible.</w:t>
      </w:r>
    </w:p>
    <w:p w:rsidR="004909F6" w:rsidRPr="002B6078" w:rsidRDefault="004909F6" w:rsidP="004909F6">
      <w:pPr>
        <w:keepNext/>
        <w:keepLines/>
        <w:spacing w:before="200" w:after="0"/>
        <w:jc w:val="both"/>
        <w:outlineLvl w:val="1"/>
        <w:rPr>
          <w:rFonts w:ascii="Arial" w:hAnsi="Arial" w:cs="Arial"/>
          <w:b/>
          <w:bCs/>
          <w:color w:val="4F81BD" w:themeColor="accent1"/>
          <w:sz w:val="24"/>
          <w:szCs w:val="24"/>
          <w:lang w:bidi="ar-SA"/>
        </w:rPr>
      </w:pPr>
      <w:bookmarkStart w:id="7" w:name="_Toc14050157"/>
      <w:bookmarkStart w:id="8" w:name="_Toc14563985"/>
      <w:r w:rsidRPr="002B6078">
        <w:rPr>
          <w:rFonts w:ascii="Arial" w:hAnsi="Arial" w:cs="Arial"/>
          <w:b/>
          <w:bCs/>
          <w:color w:val="000000" w:themeColor="text1"/>
          <w:sz w:val="24"/>
          <w:szCs w:val="24"/>
          <w:lang w:bidi="ar-SA"/>
        </w:rPr>
        <w:t>6. Technology</w:t>
      </w:r>
      <w:bookmarkEnd w:id="7"/>
      <w:bookmarkEnd w:id="8"/>
      <w:r w:rsidRPr="002B6078">
        <w:rPr>
          <w:rFonts w:ascii="Arial" w:hAnsi="Arial" w:cs="Arial"/>
          <w:b/>
          <w:bCs/>
          <w:color w:val="000000" w:themeColor="text1"/>
          <w:sz w:val="24"/>
          <w:szCs w:val="24"/>
          <w:lang w:bidi="ar-SA"/>
        </w:rPr>
        <w:t xml:space="preserve"> </w:t>
      </w:r>
    </w:p>
    <w:p w:rsidR="004909F6" w:rsidRPr="004909F6" w:rsidRDefault="004909F6" w:rsidP="00E8546E">
      <w:pPr>
        <w:ind w:left="720"/>
        <w:jc w:val="both"/>
        <w:rPr>
          <w:rFonts w:ascii="Arial" w:eastAsiaTheme="minorHAnsi" w:hAnsi="Arial" w:cs="Arial"/>
          <w:color w:val="000000" w:themeColor="text1"/>
          <w:sz w:val="24"/>
          <w:szCs w:val="24"/>
          <w:lang w:bidi="ar-SA"/>
        </w:rPr>
      </w:pPr>
      <w:r w:rsidRPr="004909F6">
        <w:rPr>
          <w:rFonts w:ascii="Arial" w:eastAsiaTheme="minorHAnsi" w:hAnsi="Arial" w:cs="Arial"/>
          <w:color w:val="000000" w:themeColor="text1"/>
          <w:sz w:val="24"/>
          <w:szCs w:val="24"/>
          <w:lang w:bidi="ar-SA"/>
        </w:rPr>
        <w:t>According to the writer</w:t>
      </w:r>
      <w:r w:rsidRPr="004909F6">
        <w:rPr>
          <w:rFonts w:ascii="Arial" w:eastAsiaTheme="minorHAnsi" w:hAnsi="Arial" w:cs="Arial"/>
          <w:i/>
          <w:iCs/>
          <w:sz w:val="24"/>
          <w:lang w:bidi="ar-SA"/>
        </w:rPr>
        <w:t xml:space="preserve"> </w:t>
      </w:r>
      <w:r w:rsidRPr="004909F6">
        <w:rPr>
          <w:rFonts w:ascii="Arial" w:eastAsiaTheme="minorHAnsi" w:hAnsi="Arial" w:cs="Arial"/>
          <w:sz w:val="24"/>
          <w:lang w:bidi="ar-SA"/>
        </w:rPr>
        <w:t>Yang</w:t>
      </w:r>
      <w:r w:rsidRPr="004909F6">
        <w:rPr>
          <w:rFonts w:ascii="Arial" w:eastAsiaTheme="minorHAnsi" w:hAnsi="Arial" w:cs="Arial"/>
          <w:i/>
          <w:iCs/>
          <w:sz w:val="24"/>
          <w:lang w:bidi="ar-SA"/>
        </w:rPr>
        <w:t>,</w:t>
      </w:r>
      <w:r w:rsidRPr="004909F6">
        <w:rPr>
          <w:rFonts w:ascii="Arial" w:eastAsiaTheme="minorHAnsi" w:hAnsi="Arial" w:cs="Arial"/>
          <w:color w:val="000000" w:themeColor="text1"/>
          <w:sz w:val="24"/>
          <w:szCs w:val="24"/>
          <w:lang w:bidi="ar-SA"/>
        </w:rPr>
        <w:t xml:space="preserve"> In this globalization era</w:t>
      </w:r>
      <w:r w:rsidR="007D1506">
        <w:rPr>
          <w:rFonts w:ascii="Arial" w:eastAsiaTheme="minorHAnsi" w:hAnsi="Arial" w:cs="Arial"/>
          <w:color w:val="000000" w:themeColor="text1"/>
          <w:sz w:val="24"/>
          <w:szCs w:val="24"/>
          <w:lang w:bidi="ar-SA"/>
        </w:rPr>
        <w:t>,</w:t>
      </w:r>
      <w:r w:rsidRPr="004909F6">
        <w:rPr>
          <w:rFonts w:ascii="Arial" w:eastAsiaTheme="minorHAnsi" w:hAnsi="Arial" w:cs="Arial"/>
          <w:color w:val="000000" w:themeColor="text1"/>
          <w:sz w:val="24"/>
          <w:szCs w:val="24"/>
          <w:lang w:bidi="ar-SA"/>
        </w:rPr>
        <w:t xml:space="preserve"> business operation without technology is almost impossible (</w:t>
      </w:r>
      <w:r w:rsidRPr="004909F6">
        <w:rPr>
          <w:rFonts w:ascii="Arial" w:eastAsiaTheme="minorHAnsi" w:hAnsi="Arial" w:cs="Arial"/>
          <w:sz w:val="24"/>
          <w:lang w:bidi="ar-SA"/>
        </w:rPr>
        <w:t>Yang</w:t>
      </w:r>
      <w:proofErr w:type="gramStart"/>
      <w:r w:rsidRPr="004909F6">
        <w:rPr>
          <w:rFonts w:ascii="Arial" w:eastAsiaTheme="minorHAnsi" w:hAnsi="Arial" w:cs="Arial"/>
          <w:sz w:val="24"/>
          <w:lang w:bidi="ar-SA"/>
        </w:rPr>
        <w:t>,2017</w:t>
      </w:r>
      <w:proofErr w:type="gramEnd"/>
      <w:r w:rsidRPr="004909F6">
        <w:rPr>
          <w:rFonts w:ascii="Arial" w:eastAsiaTheme="minorHAnsi" w:hAnsi="Arial" w:cs="Arial"/>
          <w:sz w:val="24"/>
          <w:lang w:bidi="ar-SA"/>
        </w:rPr>
        <w:t>)</w:t>
      </w:r>
      <w:r w:rsidRPr="004909F6">
        <w:rPr>
          <w:rFonts w:ascii="Arial" w:eastAsiaTheme="minorHAnsi" w:hAnsi="Arial" w:cs="Arial"/>
          <w:color w:val="000000" w:themeColor="text1"/>
          <w:sz w:val="24"/>
          <w:szCs w:val="24"/>
          <w:lang w:bidi="ar-SA"/>
        </w:rPr>
        <w:t>. Whitbread is not exceptional in this case</w:t>
      </w:r>
      <w:r w:rsidR="007D1506">
        <w:rPr>
          <w:rFonts w:ascii="Arial" w:eastAsiaTheme="minorHAnsi" w:hAnsi="Arial" w:cs="Arial"/>
          <w:color w:val="000000" w:themeColor="text1"/>
          <w:sz w:val="24"/>
          <w:szCs w:val="24"/>
          <w:lang w:bidi="ar-SA"/>
        </w:rPr>
        <w:t>,</w:t>
      </w:r>
      <w:r w:rsidRPr="004909F6">
        <w:rPr>
          <w:rFonts w:ascii="Arial" w:eastAsiaTheme="minorHAnsi" w:hAnsi="Arial" w:cs="Arial"/>
          <w:color w:val="000000" w:themeColor="text1"/>
          <w:sz w:val="24"/>
          <w:szCs w:val="24"/>
          <w:lang w:bidi="ar-SA"/>
        </w:rPr>
        <w:t xml:space="preserve"> they use modern technology to operate their business </w:t>
      </w:r>
      <w:r w:rsidR="007D1506">
        <w:rPr>
          <w:rFonts w:ascii="Arial" w:eastAsiaTheme="minorHAnsi" w:hAnsi="Arial" w:cs="Arial"/>
          <w:color w:val="000000" w:themeColor="text1"/>
          <w:sz w:val="24"/>
          <w:szCs w:val="24"/>
          <w:lang w:bidi="ar-SA"/>
        </w:rPr>
        <w:t xml:space="preserve">and </w:t>
      </w:r>
      <w:r w:rsidRPr="004909F6">
        <w:rPr>
          <w:rFonts w:ascii="Arial" w:eastAsiaTheme="minorHAnsi" w:hAnsi="Arial" w:cs="Arial"/>
          <w:color w:val="000000" w:themeColor="text1"/>
          <w:sz w:val="24"/>
          <w:szCs w:val="24"/>
          <w:lang w:bidi="ar-SA"/>
        </w:rPr>
        <w:t>they</w:t>
      </w:r>
      <w:r w:rsidR="007D1506">
        <w:rPr>
          <w:rFonts w:ascii="Arial" w:eastAsiaTheme="minorHAnsi" w:hAnsi="Arial" w:cs="Arial"/>
          <w:color w:val="000000" w:themeColor="text1"/>
          <w:sz w:val="24"/>
          <w:szCs w:val="24"/>
          <w:lang w:bidi="ar-SA"/>
        </w:rPr>
        <w:t xml:space="preserve"> also</w:t>
      </w:r>
      <w:r w:rsidRPr="004909F6">
        <w:rPr>
          <w:rFonts w:ascii="Arial" w:eastAsiaTheme="minorHAnsi" w:hAnsi="Arial" w:cs="Arial"/>
          <w:color w:val="000000" w:themeColor="text1"/>
          <w:sz w:val="24"/>
          <w:szCs w:val="24"/>
          <w:lang w:bidi="ar-SA"/>
        </w:rPr>
        <w:t xml:space="preserve"> use mobile apps to interact with the cu</w:t>
      </w:r>
      <w:r w:rsidR="00E8546E">
        <w:rPr>
          <w:rFonts w:ascii="Arial" w:eastAsiaTheme="minorHAnsi" w:hAnsi="Arial" w:cs="Arial"/>
          <w:color w:val="000000" w:themeColor="text1"/>
          <w:sz w:val="24"/>
          <w:szCs w:val="24"/>
          <w:lang w:bidi="ar-SA"/>
        </w:rPr>
        <w:t>stomers and collect feedback fro</w:t>
      </w:r>
      <w:r w:rsidRPr="004909F6">
        <w:rPr>
          <w:rFonts w:ascii="Arial" w:eastAsiaTheme="minorHAnsi" w:hAnsi="Arial" w:cs="Arial"/>
          <w:color w:val="000000" w:themeColor="text1"/>
          <w:sz w:val="24"/>
          <w:szCs w:val="24"/>
          <w:lang w:bidi="ar-SA"/>
        </w:rPr>
        <w:t>m customers</w:t>
      </w:r>
      <w:r w:rsidR="00E8546E">
        <w:rPr>
          <w:rFonts w:ascii="Arial" w:eastAsiaTheme="minorHAnsi" w:hAnsi="Arial" w:cs="Arial"/>
          <w:color w:val="000000" w:themeColor="text1"/>
          <w:sz w:val="24"/>
          <w:szCs w:val="24"/>
          <w:lang w:bidi="ar-SA"/>
        </w:rPr>
        <w:t>.</w:t>
      </w:r>
    </w:p>
    <w:p w:rsidR="004909F6" w:rsidRPr="002B6078" w:rsidRDefault="004909F6" w:rsidP="004909F6">
      <w:pPr>
        <w:keepNext/>
        <w:keepLines/>
        <w:spacing w:before="200" w:after="0"/>
        <w:jc w:val="both"/>
        <w:outlineLvl w:val="1"/>
        <w:rPr>
          <w:rFonts w:ascii="Arial" w:hAnsi="Arial" w:cs="Arial"/>
          <w:b/>
          <w:bCs/>
          <w:color w:val="000000" w:themeColor="text1"/>
          <w:sz w:val="24"/>
          <w:szCs w:val="24"/>
          <w:lang w:bidi="ar-SA"/>
        </w:rPr>
      </w:pPr>
      <w:bookmarkStart w:id="9" w:name="_Toc14050158"/>
      <w:bookmarkStart w:id="10" w:name="_Toc14563986"/>
      <w:r w:rsidRPr="002B6078">
        <w:rPr>
          <w:rFonts w:ascii="Arial" w:hAnsi="Arial" w:cs="Arial"/>
          <w:b/>
          <w:bCs/>
          <w:color w:val="000000" w:themeColor="text1"/>
          <w:sz w:val="24"/>
          <w:szCs w:val="24"/>
          <w:lang w:bidi="ar-SA"/>
        </w:rPr>
        <w:t>8. Access to Financial Market</w:t>
      </w:r>
      <w:bookmarkEnd w:id="9"/>
      <w:bookmarkEnd w:id="10"/>
      <w:r w:rsidRPr="002B6078">
        <w:rPr>
          <w:rFonts w:ascii="Arial" w:hAnsi="Arial" w:cs="Arial"/>
          <w:b/>
          <w:bCs/>
          <w:color w:val="000000" w:themeColor="text1"/>
          <w:sz w:val="24"/>
          <w:szCs w:val="24"/>
          <w:lang w:bidi="ar-SA"/>
        </w:rPr>
        <w:t xml:space="preserve"> </w:t>
      </w:r>
    </w:p>
    <w:p w:rsidR="004909F6" w:rsidRPr="004909F6" w:rsidRDefault="004909F6" w:rsidP="00E8546E">
      <w:pPr>
        <w:ind w:left="720"/>
        <w:jc w:val="both"/>
        <w:rPr>
          <w:rFonts w:ascii="Arial" w:eastAsiaTheme="minorHAnsi" w:hAnsi="Arial" w:cs="Arial"/>
          <w:color w:val="000000" w:themeColor="text1"/>
          <w:sz w:val="24"/>
          <w:szCs w:val="24"/>
          <w:lang w:bidi="ar-SA"/>
        </w:rPr>
      </w:pPr>
      <w:r w:rsidRPr="004909F6">
        <w:rPr>
          <w:rFonts w:ascii="Arial" w:eastAsiaTheme="minorHAnsi" w:hAnsi="Arial" w:cs="Arial"/>
          <w:color w:val="000000" w:themeColor="text1"/>
          <w:sz w:val="24"/>
          <w:szCs w:val="24"/>
          <w:lang w:bidi="ar-SA"/>
        </w:rPr>
        <w:t>Access to capital market is one of the biggest strengths of the company Whitbread has satisf</w:t>
      </w:r>
      <w:r w:rsidR="00E8546E">
        <w:rPr>
          <w:rFonts w:ascii="Arial" w:eastAsiaTheme="minorHAnsi" w:hAnsi="Arial" w:cs="Arial"/>
          <w:color w:val="000000" w:themeColor="text1"/>
          <w:sz w:val="24"/>
          <w:szCs w:val="24"/>
          <w:lang w:bidi="ar-SA"/>
        </w:rPr>
        <w:t>actory growth and good credit</w:t>
      </w:r>
      <w:r w:rsidRPr="004909F6">
        <w:rPr>
          <w:rFonts w:ascii="Arial" w:eastAsiaTheme="minorHAnsi" w:hAnsi="Arial" w:cs="Arial"/>
          <w:color w:val="000000" w:themeColor="text1"/>
          <w:sz w:val="24"/>
          <w:szCs w:val="24"/>
          <w:lang w:bidi="ar-SA"/>
        </w:rPr>
        <w:t xml:space="preserve"> rating they are using capital more efficiently. All of these financial indicators will help them to collect capital from capital market. Access to financial market help a company positioned better in credit r</w:t>
      </w:r>
      <w:r w:rsidR="00E8546E">
        <w:rPr>
          <w:rFonts w:ascii="Arial" w:eastAsiaTheme="minorHAnsi" w:hAnsi="Arial" w:cs="Arial"/>
          <w:color w:val="000000" w:themeColor="text1"/>
          <w:sz w:val="24"/>
          <w:szCs w:val="24"/>
          <w:lang w:bidi="ar-SA"/>
        </w:rPr>
        <w:t>el</w:t>
      </w:r>
      <w:r w:rsidRPr="004909F6">
        <w:rPr>
          <w:rFonts w:ascii="Arial" w:eastAsiaTheme="minorHAnsi" w:hAnsi="Arial" w:cs="Arial"/>
          <w:color w:val="000000" w:themeColor="text1"/>
          <w:sz w:val="24"/>
          <w:szCs w:val="24"/>
          <w:lang w:bidi="ar-SA"/>
        </w:rPr>
        <w:t>ation also.</w:t>
      </w:r>
    </w:p>
    <w:p w:rsidR="004909F6" w:rsidRPr="002B6078" w:rsidRDefault="004909F6" w:rsidP="004909F6">
      <w:pPr>
        <w:keepNext/>
        <w:keepLines/>
        <w:spacing w:before="200" w:after="0"/>
        <w:jc w:val="both"/>
        <w:outlineLvl w:val="1"/>
        <w:rPr>
          <w:rFonts w:ascii="Arial" w:hAnsi="Arial" w:cs="Arial"/>
          <w:b/>
          <w:bCs/>
          <w:color w:val="4F81BD" w:themeColor="accent1"/>
          <w:sz w:val="24"/>
          <w:szCs w:val="24"/>
          <w:lang w:bidi="ar-SA"/>
        </w:rPr>
      </w:pPr>
      <w:bookmarkStart w:id="11" w:name="_Toc14050159"/>
      <w:bookmarkStart w:id="12" w:name="_Toc14563987"/>
      <w:r w:rsidRPr="002B6078">
        <w:rPr>
          <w:rFonts w:ascii="Arial" w:hAnsi="Arial" w:cs="Arial"/>
          <w:b/>
          <w:bCs/>
          <w:color w:val="000000" w:themeColor="text1"/>
          <w:sz w:val="24"/>
          <w:szCs w:val="24"/>
          <w:lang w:bidi="ar-SA"/>
        </w:rPr>
        <w:t>9. Economic of Scale</w:t>
      </w:r>
      <w:bookmarkEnd w:id="11"/>
      <w:bookmarkEnd w:id="12"/>
      <w:r w:rsidRPr="002B6078">
        <w:rPr>
          <w:rFonts w:ascii="Arial" w:hAnsi="Arial" w:cs="Arial"/>
          <w:b/>
          <w:bCs/>
          <w:color w:val="000000" w:themeColor="text1"/>
          <w:sz w:val="24"/>
          <w:szCs w:val="24"/>
          <w:lang w:bidi="ar-SA"/>
        </w:rPr>
        <w:t xml:space="preserve"> </w:t>
      </w:r>
    </w:p>
    <w:p w:rsidR="004909F6" w:rsidRPr="004909F6" w:rsidRDefault="004909F6" w:rsidP="00E8546E">
      <w:pPr>
        <w:ind w:left="720"/>
        <w:jc w:val="both"/>
        <w:rPr>
          <w:rFonts w:ascii="Arial" w:eastAsiaTheme="minorHAnsi" w:hAnsi="Arial" w:cs="Arial"/>
          <w:color w:val="000000" w:themeColor="text1"/>
          <w:sz w:val="24"/>
          <w:szCs w:val="24"/>
          <w:lang w:bidi="ar-SA"/>
        </w:rPr>
      </w:pPr>
      <w:r w:rsidRPr="004909F6">
        <w:rPr>
          <w:rFonts w:ascii="Arial" w:eastAsiaTheme="minorHAnsi" w:hAnsi="Arial" w:cs="Arial"/>
          <w:color w:val="000000" w:themeColor="text1"/>
          <w:sz w:val="24"/>
          <w:szCs w:val="24"/>
          <w:lang w:bidi="ar-SA"/>
        </w:rPr>
        <w:t>Whitbread is enjoying economic of scale in the service industry that will help them to maintain a sustainable growth and maximize value for the shareholders. Economic scale also implies efficiency of a company. Economic of scale also give message to the potential competitors and create some barrier to entry in this specific market.</w:t>
      </w:r>
    </w:p>
    <w:p w:rsidR="004909F6" w:rsidRPr="004909F6" w:rsidRDefault="002B6078" w:rsidP="004909F6">
      <w:pPr>
        <w:pBdr>
          <w:bottom w:val="single" w:sz="8" w:space="4" w:color="4F81BD" w:themeColor="accent1"/>
        </w:pBdr>
        <w:spacing w:after="300" w:line="240" w:lineRule="auto"/>
        <w:contextualSpacing/>
        <w:rPr>
          <w:spacing w:val="5"/>
          <w:kern w:val="28"/>
          <w:sz w:val="36"/>
          <w:szCs w:val="36"/>
        </w:rPr>
      </w:pPr>
      <w:r>
        <w:rPr>
          <w:spacing w:val="5"/>
          <w:kern w:val="28"/>
          <w:sz w:val="36"/>
          <w:szCs w:val="36"/>
        </w:rPr>
        <w:lastRenderedPageBreak/>
        <w:t>Weaknesses of W</w:t>
      </w:r>
      <w:r w:rsidR="004909F6" w:rsidRPr="004909F6">
        <w:rPr>
          <w:spacing w:val="5"/>
          <w:kern w:val="28"/>
          <w:sz w:val="36"/>
          <w:szCs w:val="36"/>
        </w:rPr>
        <w:t>hitbread</w:t>
      </w:r>
    </w:p>
    <w:p w:rsidR="001D736B" w:rsidRDefault="001D736B" w:rsidP="004909F6">
      <w:pPr>
        <w:spacing w:line="240" w:lineRule="auto"/>
        <w:jc w:val="both"/>
        <w:rPr>
          <w:rFonts w:ascii="Arial" w:hAnsi="Arial" w:cs="Arial"/>
          <w:color w:val="4F81BD" w:themeColor="accent1"/>
          <w:sz w:val="24"/>
          <w:szCs w:val="24"/>
        </w:rPr>
      </w:pPr>
    </w:p>
    <w:p w:rsidR="004909F6" w:rsidRPr="00EF2C2A" w:rsidRDefault="004909F6" w:rsidP="004909F6">
      <w:pPr>
        <w:spacing w:line="240" w:lineRule="auto"/>
        <w:jc w:val="both"/>
        <w:rPr>
          <w:rFonts w:ascii="Arial" w:hAnsi="Arial" w:cs="Arial"/>
          <w:b/>
          <w:color w:val="000000" w:themeColor="text1"/>
          <w:sz w:val="24"/>
          <w:szCs w:val="24"/>
        </w:rPr>
      </w:pPr>
      <w:r w:rsidRPr="00EF2C2A">
        <w:rPr>
          <w:rFonts w:ascii="Arial" w:hAnsi="Arial" w:cs="Arial"/>
          <w:b/>
          <w:color w:val="000000" w:themeColor="text1"/>
          <w:sz w:val="24"/>
          <w:szCs w:val="24"/>
        </w:rPr>
        <w:t>Agg</w:t>
      </w:r>
      <w:r w:rsidR="002B6078">
        <w:rPr>
          <w:rFonts w:ascii="Arial" w:hAnsi="Arial" w:cs="Arial"/>
          <w:b/>
          <w:color w:val="000000" w:themeColor="text1"/>
          <w:sz w:val="24"/>
          <w:szCs w:val="24"/>
        </w:rPr>
        <w:t>ressive E</w:t>
      </w:r>
      <w:r w:rsidR="00EF2C2A" w:rsidRPr="00EF2C2A">
        <w:rPr>
          <w:rFonts w:ascii="Arial" w:hAnsi="Arial" w:cs="Arial"/>
          <w:b/>
          <w:color w:val="000000" w:themeColor="text1"/>
          <w:sz w:val="24"/>
          <w:szCs w:val="24"/>
        </w:rPr>
        <w:t>xpansion of Whitbread</w:t>
      </w:r>
    </w:p>
    <w:p w:rsidR="00EF2C2A" w:rsidRPr="00EF2C2A" w:rsidRDefault="00EF2C2A" w:rsidP="004909F6">
      <w:pPr>
        <w:spacing w:line="240" w:lineRule="auto"/>
        <w:jc w:val="both"/>
        <w:rPr>
          <w:rFonts w:ascii="Arial" w:hAnsi="Arial" w:cs="Arial"/>
          <w:sz w:val="6"/>
          <w:szCs w:val="6"/>
        </w:rPr>
      </w:pPr>
    </w:p>
    <w:p w:rsidR="004909F6" w:rsidRPr="004909F6" w:rsidRDefault="004909F6" w:rsidP="00EF2C2A">
      <w:pPr>
        <w:jc w:val="both"/>
        <w:rPr>
          <w:rFonts w:ascii="Arial" w:hAnsi="Arial" w:cs="Arial"/>
          <w:sz w:val="24"/>
          <w:szCs w:val="24"/>
        </w:rPr>
      </w:pPr>
      <w:r w:rsidRPr="004909F6">
        <w:rPr>
          <w:rFonts w:ascii="Arial" w:hAnsi="Arial" w:cs="Arial"/>
          <w:sz w:val="24"/>
          <w:szCs w:val="24"/>
        </w:rPr>
        <w:t>Ag</w:t>
      </w:r>
      <w:r w:rsidR="00FF60B7">
        <w:rPr>
          <w:rFonts w:ascii="Arial" w:hAnsi="Arial" w:cs="Arial"/>
          <w:sz w:val="24"/>
          <w:szCs w:val="24"/>
        </w:rPr>
        <w:t>gressive expansion may cause</w:t>
      </w:r>
      <w:r w:rsidRPr="004909F6">
        <w:rPr>
          <w:rFonts w:ascii="Arial" w:hAnsi="Arial" w:cs="Arial"/>
          <w:sz w:val="24"/>
          <w:szCs w:val="24"/>
        </w:rPr>
        <w:t xml:space="preserve"> financial distress for Whitbread because company has to deploy a substantial amount of cash for expansion purpose any unfavorable business environment may hamper growth of Whitbread. That may cause for shortfall of cash position of the company.</w:t>
      </w:r>
    </w:p>
    <w:p w:rsidR="004909F6" w:rsidRPr="004909F6" w:rsidRDefault="004909F6" w:rsidP="004909F6">
      <w:pPr>
        <w:jc w:val="both"/>
        <w:rPr>
          <w:rFonts w:ascii="Arial" w:hAnsi="Arial" w:cs="Arial"/>
          <w:sz w:val="24"/>
          <w:szCs w:val="24"/>
        </w:rPr>
      </w:pPr>
    </w:p>
    <w:p w:rsidR="004909F6" w:rsidRPr="004909F6" w:rsidRDefault="004909F6" w:rsidP="004909F6">
      <w:pPr>
        <w:pBdr>
          <w:bottom w:val="single" w:sz="8" w:space="4" w:color="4F81BD" w:themeColor="accent1"/>
        </w:pBdr>
        <w:spacing w:after="300" w:line="240" w:lineRule="auto"/>
        <w:contextualSpacing/>
        <w:rPr>
          <w:spacing w:val="5"/>
          <w:kern w:val="28"/>
          <w:sz w:val="36"/>
          <w:szCs w:val="36"/>
        </w:rPr>
      </w:pPr>
      <w:r w:rsidRPr="004909F6">
        <w:rPr>
          <w:spacing w:val="5"/>
          <w:kern w:val="28"/>
          <w:sz w:val="36"/>
          <w:szCs w:val="36"/>
        </w:rPr>
        <w:t>Opportunities of Whitbread</w:t>
      </w:r>
    </w:p>
    <w:p w:rsidR="001D736B" w:rsidRDefault="001D736B" w:rsidP="001D736B">
      <w:pPr>
        <w:spacing w:after="160"/>
        <w:ind w:left="720"/>
        <w:contextualSpacing/>
        <w:jc w:val="both"/>
        <w:rPr>
          <w:rFonts w:ascii="Arial" w:eastAsiaTheme="minorHAnsi" w:hAnsi="Arial" w:cs="Arial"/>
          <w:b/>
          <w:color w:val="000000" w:themeColor="text1"/>
          <w:sz w:val="24"/>
          <w:lang w:bidi="ar-SA"/>
        </w:rPr>
      </w:pPr>
    </w:p>
    <w:p w:rsidR="004909F6" w:rsidRPr="004909F6" w:rsidRDefault="004909F6" w:rsidP="00EF2C2A">
      <w:pPr>
        <w:spacing w:after="160"/>
        <w:contextualSpacing/>
        <w:jc w:val="both"/>
        <w:rPr>
          <w:rFonts w:ascii="Arial" w:eastAsiaTheme="minorHAnsi" w:hAnsi="Arial" w:cs="Arial"/>
          <w:b/>
          <w:color w:val="000000" w:themeColor="text1"/>
          <w:sz w:val="24"/>
          <w:lang w:bidi="ar-SA"/>
        </w:rPr>
      </w:pPr>
      <w:r w:rsidRPr="004909F6">
        <w:rPr>
          <w:rFonts w:ascii="Arial" w:eastAsiaTheme="minorHAnsi" w:hAnsi="Arial" w:cs="Arial"/>
          <w:b/>
          <w:color w:val="000000" w:themeColor="text1"/>
          <w:sz w:val="24"/>
          <w:lang w:bidi="ar-SA"/>
        </w:rPr>
        <w:t>Increasing Demand</w:t>
      </w:r>
    </w:p>
    <w:p w:rsidR="004909F6" w:rsidRPr="00EF2C2A" w:rsidRDefault="004909F6" w:rsidP="004909F6">
      <w:pPr>
        <w:spacing w:after="160"/>
        <w:ind w:left="720"/>
        <w:contextualSpacing/>
        <w:jc w:val="both"/>
        <w:rPr>
          <w:rFonts w:ascii="Arial" w:eastAsiaTheme="minorHAnsi" w:hAnsi="Arial" w:cs="Arial"/>
          <w:b/>
          <w:color w:val="000000" w:themeColor="text1"/>
          <w:sz w:val="6"/>
          <w:szCs w:val="6"/>
          <w:lang w:bidi="ar-SA"/>
        </w:rPr>
      </w:pPr>
    </w:p>
    <w:p w:rsidR="004909F6" w:rsidRPr="004909F6" w:rsidRDefault="004909F6" w:rsidP="00EF2C2A">
      <w:pPr>
        <w:spacing w:after="160"/>
        <w:contextualSpacing/>
        <w:jc w:val="both"/>
        <w:rPr>
          <w:rFonts w:ascii="Arial" w:eastAsiaTheme="minorHAnsi" w:hAnsi="Arial" w:cs="Arial"/>
          <w:color w:val="000000" w:themeColor="text1"/>
          <w:sz w:val="24"/>
          <w:szCs w:val="24"/>
          <w:lang w:bidi="ar-SA"/>
        </w:rPr>
      </w:pPr>
      <w:r w:rsidRPr="004909F6">
        <w:rPr>
          <w:rFonts w:ascii="Arial" w:eastAsiaTheme="minorHAnsi" w:hAnsi="Arial" w:cs="Arial"/>
          <w:color w:val="000000" w:themeColor="text1"/>
          <w:sz w:val="24"/>
          <w:lang w:bidi="ar-SA"/>
        </w:rPr>
        <w:t xml:space="preserve">Increasing local and international demand is a great opportunity for </w:t>
      </w:r>
      <w:r w:rsidRPr="004909F6">
        <w:rPr>
          <w:rFonts w:ascii="Arial" w:eastAsiaTheme="minorHAnsi" w:hAnsi="Arial" w:cs="Arial"/>
          <w:color w:val="000000" w:themeColor="text1"/>
          <w:sz w:val="24"/>
          <w:szCs w:val="24"/>
          <w:lang w:bidi="ar-SA"/>
        </w:rPr>
        <w:t>Whitbread.  Substantial increase of tourism industry expediate the growth of service industry this opportunity will help in sustainable growth.</w:t>
      </w:r>
    </w:p>
    <w:p w:rsidR="004909F6" w:rsidRPr="004909F6" w:rsidRDefault="004909F6" w:rsidP="004909F6">
      <w:pPr>
        <w:spacing w:after="160"/>
        <w:ind w:left="720"/>
        <w:contextualSpacing/>
        <w:jc w:val="both"/>
        <w:rPr>
          <w:rFonts w:ascii="Arial" w:eastAsiaTheme="minorHAnsi" w:hAnsi="Arial" w:cs="Arial"/>
          <w:color w:val="000000" w:themeColor="text1"/>
          <w:sz w:val="24"/>
          <w:lang w:bidi="ar-SA"/>
        </w:rPr>
      </w:pPr>
    </w:p>
    <w:p w:rsidR="004909F6" w:rsidRPr="004909F6" w:rsidRDefault="004909F6" w:rsidP="00EF2C2A">
      <w:pPr>
        <w:spacing w:after="160"/>
        <w:contextualSpacing/>
        <w:jc w:val="both"/>
        <w:rPr>
          <w:rFonts w:ascii="Arial" w:eastAsiaTheme="minorHAnsi" w:hAnsi="Arial" w:cs="Arial"/>
          <w:b/>
          <w:color w:val="000000" w:themeColor="text1"/>
          <w:sz w:val="24"/>
          <w:lang w:bidi="ar-SA"/>
        </w:rPr>
      </w:pPr>
      <w:r w:rsidRPr="004909F6">
        <w:rPr>
          <w:rFonts w:ascii="Arial" w:eastAsiaTheme="minorHAnsi" w:hAnsi="Arial" w:cs="Arial"/>
          <w:b/>
          <w:color w:val="000000" w:themeColor="text1"/>
          <w:sz w:val="24"/>
          <w:lang w:bidi="ar-SA"/>
        </w:rPr>
        <w:t>Technological Innovation</w:t>
      </w:r>
    </w:p>
    <w:p w:rsidR="004909F6" w:rsidRPr="00EF2C2A" w:rsidRDefault="004909F6" w:rsidP="004909F6">
      <w:pPr>
        <w:spacing w:after="160"/>
        <w:ind w:left="720"/>
        <w:contextualSpacing/>
        <w:jc w:val="both"/>
        <w:rPr>
          <w:rFonts w:ascii="Arial" w:eastAsiaTheme="minorHAnsi" w:hAnsi="Arial" w:cs="Arial"/>
          <w:b/>
          <w:color w:val="000000" w:themeColor="text1"/>
          <w:sz w:val="6"/>
          <w:szCs w:val="6"/>
          <w:lang w:bidi="ar-SA"/>
        </w:rPr>
      </w:pPr>
      <w:r w:rsidRPr="004909F6">
        <w:rPr>
          <w:rFonts w:ascii="Arial" w:eastAsiaTheme="minorHAnsi" w:hAnsi="Arial" w:cs="Arial"/>
          <w:b/>
          <w:color w:val="000000" w:themeColor="text1"/>
          <w:sz w:val="24"/>
          <w:lang w:bidi="ar-SA"/>
        </w:rPr>
        <w:t xml:space="preserve"> </w:t>
      </w:r>
    </w:p>
    <w:p w:rsidR="00EF2C2A" w:rsidRDefault="00910FE9" w:rsidP="00EF2C2A">
      <w:pPr>
        <w:jc w:val="both"/>
        <w:rPr>
          <w:rFonts w:ascii="Arial" w:eastAsiaTheme="minorHAnsi" w:hAnsi="Arial" w:cs="Arial"/>
          <w:color w:val="000000" w:themeColor="text1"/>
          <w:sz w:val="24"/>
          <w:lang w:bidi="ar-SA"/>
        </w:rPr>
      </w:pPr>
      <w:r>
        <w:rPr>
          <w:rFonts w:ascii="Arial" w:eastAsiaTheme="minorHAnsi" w:hAnsi="Arial" w:cs="Arial"/>
          <w:color w:val="000000" w:themeColor="text1"/>
          <w:sz w:val="24"/>
          <w:lang w:bidi="ar-SA"/>
        </w:rPr>
        <w:t>T</w:t>
      </w:r>
      <w:r w:rsidR="004909F6" w:rsidRPr="004909F6">
        <w:rPr>
          <w:rFonts w:ascii="Arial" w:eastAsiaTheme="minorHAnsi" w:hAnsi="Arial" w:cs="Arial"/>
          <w:color w:val="000000" w:themeColor="text1"/>
          <w:sz w:val="24"/>
          <w:lang w:bidi="ar-SA"/>
        </w:rPr>
        <w:t xml:space="preserve">echnology is playing an important role in business </w:t>
      </w:r>
      <w:proofErr w:type="gramStart"/>
      <w:r w:rsidR="004909F6" w:rsidRPr="004909F6">
        <w:rPr>
          <w:rFonts w:ascii="Arial" w:eastAsiaTheme="minorHAnsi" w:hAnsi="Arial" w:cs="Arial"/>
          <w:color w:val="000000" w:themeColor="text1"/>
          <w:sz w:val="24"/>
          <w:lang w:bidi="ar-SA"/>
        </w:rPr>
        <w:t>expansion</w:t>
      </w:r>
      <w:r>
        <w:rPr>
          <w:rFonts w:ascii="Arial" w:eastAsiaTheme="minorHAnsi" w:hAnsi="Arial" w:cs="Arial"/>
          <w:color w:val="000000" w:themeColor="text1"/>
          <w:sz w:val="24"/>
          <w:lang w:bidi="ar-SA"/>
        </w:rPr>
        <w:t>,</w:t>
      </w:r>
      <w:proofErr w:type="gramEnd"/>
      <w:r>
        <w:rPr>
          <w:rFonts w:ascii="Arial" w:eastAsiaTheme="minorHAnsi" w:hAnsi="Arial" w:cs="Arial"/>
          <w:color w:val="000000" w:themeColor="text1"/>
          <w:sz w:val="24"/>
          <w:lang w:bidi="ar-SA"/>
        </w:rPr>
        <w:t xml:space="preserve"> t</w:t>
      </w:r>
      <w:r w:rsidR="004909F6" w:rsidRPr="004909F6">
        <w:rPr>
          <w:rFonts w:ascii="Arial" w:eastAsiaTheme="minorHAnsi" w:hAnsi="Arial" w:cs="Arial"/>
          <w:color w:val="000000" w:themeColor="text1"/>
          <w:sz w:val="24"/>
          <w:lang w:bidi="ar-SA"/>
        </w:rPr>
        <w:t>echnology helps make business operation more efficient</w:t>
      </w:r>
      <w:r>
        <w:rPr>
          <w:rFonts w:ascii="Arial" w:eastAsiaTheme="minorHAnsi" w:hAnsi="Arial" w:cs="Arial"/>
          <w:color w:val="000000" w:themeColor="text1"/>
          <w:sz w:val="24"/>
          <w:lang w:bidi="ar-SA"/>
        </w:rPr>
        <w:t>. T</w:t>
      </w:r>
      <w:r w:rsidR="004909F6" w:rsidRPr="004909F6">
        <w:rPr>
          <w:rFonts w:ascii="Arial" w:eastAsiaTheme="minorHAnsi" w:hAnsi="Arial" w:cs="Arial"/>
          <w:color w:val="000000" w:themeColor="text1"/>
          <w:sz w:val="24"/>
          <w:lang w:bidi="ar-SA"/>
        </w:rPr>
        <w:t>echnological innovation has brought a new revolutionary era in business operation</w:t>
      </w:r>
      <w:r>
        <w:rPr>
          <w:rFonts w:ascii="Arial" w:eastAsiaTheme="minorHAnsi" w:hAnsi="Arial" w:cs="Arial"/>
          <w:color w:val="000000" w:themeColor="text1"/>
          <w:sz w:val="24"/>
          <w:lang w:bidi="ar-SA"/>
        </w:rPr>
        <w:t>s</w:t>
      </w:r>
      <w:r w:rsidR="004909F6" w:rsidRPr="004909F6">
        <w:rPr>
          <w:rFonts w:ascii="Arial" w:eastAsiaTheme="minorHAnsi" w:hAnsi="Arial" w:cs="Arial"/>
          <w:color w:val="000000" w:themeColor="text1"/>
          <w:sz w:val="24"/>
          <w:lang w:bidi="ar-SA"/>
        </w:rPr>
        <w:t xml:space="preserve">. </w:t>
      </w:r>
    </w:p>
    <w:p w:rsidR="00EF2C2A" w:rsidRDefault="00EF2C2A" w:rsidP="00EF2C2A">
      <w:pPr>
        <w:pStyle w:val="NoSpacing"/>
        <w:rPr>
          <w:rFonts w:eastAsiaTheme="minorHAnsi"/>
          <w:lang w:bidi="ar-SA"/>
        </w:rPr>
      </w:pPr>
    </w:p>
    <w:p w:rsidR="004909F6" w:rsidRPr="00EF2C2A" w:rsidRDefault="004909F6" w:rsidP="00EF2C2A">
      <w:pPr>
        <w:jc w:val="both"/>
        <w:rPr>
          <w:rFonts w:ascii="Arial" w:eastAsiaTheme="minorHAnsi" w:hAnsi="Arial" w:cs="Arial"/>
          <w:color w:val="000000" w:themeColor="text1"/>
          <w:sz w:val="24"/>
          <w:lang w:bidi="ar-SA"/>
        </w:rPr>
      </w:pPr>
      <w:r w:rsidRPr="004909F6">
        <w:rPr>
          <w:rFonts w:ascii="Arial" w:eastAsiaTheme="minorHAnsi" w:hAnsi="Arial" w:cs="Arial"/>
          <w:b/>
          <w:color w:val="000000" w:themeColor="text1"/>
          <w:sz w:val="24"/>
          <w:lang w:bidi="ar-SA"/>
        </w:rPr>
        <w:t>Efficient financial market</w:t>
      </w:r>
    </w:p>
    <w:p w:rsidR="004909F6" w:rsidRDefault="004909F6" w:rsidP="00EF2C2A">
      <w:pPr>
        <w:jc w:val="both"/>
        <w:rPr>
          <w:rFonts w:ascii="Arial" w:eastAsiaTheme="minorHAnsi" w:hAnsi="Arial" w:cs="Arial"/>
          <w:color w:val="000000" w:themeColor="text1"/>
          <w:sz w:val="24"/>
          <w:szCs w:val="24"/>
          <w:lang w:bidi="ar-SA"/>
        </w:rPr>
      </w:pPr>
      <w:r w:rsidRPr="004909F6">
        <w:rPr>
          <w:rFonts w:ascii="Arial" w:eastAsiaTheme="minorHAnsi" w:hAnsi="Arial" w:cs="Arial"/>
          <w:color w:val="000000" w:themeColor="text1"/>
          <w:sz w:val="24"/>
          <w:lang w:bidi="ar-SA"/>
        </w:rPr>
        <w:t xml:space="preserve">Efficient financial market will help </w:t>
      </w:r>
      <w:r w:rsidRPr="004909F6">
        <w:rPr>
          <w:rFonts w:ascii="Arial" w:eastAsiaTheme="minorHAnsi" w:hAnsi="Arial" w:cs="Arial"/>
          <w:color w:val="000000" w:themeColor="text1"/>
          <w:sz w:val="24"/>
          <w:szCs w:val="24"/>
          <w:lang w:bidi="ar-SA"/>
        </w:rPr>
        <w:t>Whitbread to raise capital for their business expansion</w:t>
      </w:r>
      <w:r w:rsidR="00910FE9">
        <w:rPr>
          <w:rFonts w:ascii="Arial" w:eastAsiaTheme="minorHAnsi" w:hAnsi="Arial" w:cs="Arial"/>
          <w:color w:val="000000" w:themeColor="text1"/>
          <w:sz w:val="24"/>
          <w:szCs w:val="24"/>
          <w:lang w:bidi="ar-SA"/>
        </w:rPr>
        <w:t>,</w:t>
      </w:r>
      <w:r w:rsidRPr="004909F6">
        <w:rPr>
          <w:rFonts w:ascii="Arial" w:eastAsiaTheme="minorHAnsi" w:hAnsi="Arial" w:cs="Arial"/>
          <w:color w:val="000000" w:themeColor="text1"/>
          <w:sz w:val="24"/>
          <w:szCs w:val="24"/>
          <w:lang w:bidi="ar-SA"/>
        </w:rPr>
        <w:t xml:space="preserve"> raising from capital is least costly than any other sources and more stable cost of capital.</w:t>
      </w:r>
    </w:p>
    <w:p w:rsidR="00EF2C2A" w:rsidRPr="004909F6" w:rsidRDefault="00EF2C2A" w:rsidP="00EF2C2A">
      <w:pPr>
        <w:pStyle w:val="NoSpacing"/>
        <w:rPr>
          <w:rFonts w:eastAsiaTheme="minorHAnsi"/>
          <w:lang w:bidi="ar-SA"/>
        </w:rPr>
      </w:pPr>
    </w:p>
    <w:p w:rsidR="00606C5B" w:rsidRPr="004909F6" w:rsidRDefault="004909F6" w:rsidP="00606C5B">
      <w:pPr>
        <w:pBdr>
          <w:bottom w:val="single" w:sz="8" w:space="4" w:color="4F81BD" w:themeColor="accent1"/>
        </w:pBdr>
        <w:spacing w:after="300" w:line="240" w:lineRule="auto"/>
        <w:contextualSpacing/>
        <w:rPr>
          <w:spacing w:val="5"/>
          <w:kern w:val="28"/>
          <w:sz w:val="36"/>
          <w:szCs w:val="36"/>
        </w:rPr>
      </w:pPr>
      <w:r w:rsidRPr="001D736B">
        <w:rPr>
          <w:rFonts w:ascii="Arial" w:eastAsiaTheme="minorHAnsi" w:hAnsi="Arial" w:cs="Arial"/>
          <w:b/>
          <w:color w:val="000000" w:themeColor="text1"/>
          <w:sz w:val="24"/>
          <w:szCs w:val="24"/>
          <w:lang w:bidi="ar-SA"/>
        </w:rPr>
        <w:t xml:space="preserve"> </w:t>
      </w:r>
      <w:r w:rsidR="00606C5B">
        <w:rPr>
          <w:spacing w:val="5"/>
          <w:kern w:val="28"/>
          <w:sz w:val="36"/>
          <w:szCs w:val="36"/>
        </w:rPr>
        <w:t xml:space="preserve">Threats </w:t>
      </w:r>
      <w:r w:rsidR="00606C5B" w:rsidRPr="004909F6">
        <w:rPr>
          <w:spacing w:val="5"/>
          <w:kern w:val="28"/>
          <w:sz w:val="36"/>
          <w:szCs w:val="36"/>
        </w:rPr>
        <w:t>of Whitbread</w:t>
      </w:r>
    </w:p>
    <w:p w:rsidR="00606C5B" w:rsidRDefault="00606C5B" w:rsidP="00606C5B">
      <w:pPr>
        <w:spacing w:after="160"/>
        <w:ind w:left="720"/>
        <w:contextualSpacing/>
        <w:jc w:val="both"/>
        <w:rPr>
          <w:rFonts w:ascii="Arial" w:eastAsiaTheme="minorHAnsi" w:hAnsi="Arial" w:cs="Arial"/>
          <w:b/>
          <w:color w:val="000000" w:themeColor="text1"/>
          <w:sz w:val="24"/>
          <w:lang w:bidi="ar-SA"/>
        </w:rPr>
      </w:pPr>
    </w:p>
    <w:p w:rsidR="004909F6" w:rsidRPr="00910FE9" w:rsidRDefault="004909F6" w:rsidP="004909F6">
      <w:pPr>
        <w:jc w:val="both"/>
        <w:rPr>
          <w:rFonts w:ascii="Arial" w:eastAsiaTheme="minorHAnsi" w:hAnsi="Arial" w:cs="Arial"/>
          <w:b/>
          <w:color w:val="000000" w:themeColor="text1"/>
          <w:sz w:val="24"/>
          <w:szCs w:val="24"/>
          <w:lang w:bidi="ar-SA"/>
        </w:rPr>
      </w:pPr>
      <w:r w:rsidRPr="00910FE9">
        <w:rPr>
          <w:rFonts w:ascii="Arial" w:eastAsiaTheme="minorHAnsi" w:hAnsi="Arial" w:cs="Arial"/>
          <w:b/>
          <w:color w:val="000000" w:themeColor="text1"/>
          <w:sz w:val="24"/>
          <w:szCs w:val="24"/>
          <w:lang w:bidi="ar-SA"/>
        </w:rPr>
        <w:t xml:space="preserve">Political Instability </w:t>
      </w:r>
    </w:p>
    <w:p w:rsidR="004909F6" w:rsidRPr="004909F6" w:rsidRDefault="004909F6" w:rsidP="00910FE9">
      <w:pPr>
        <w:ind w:left="720"/>
        <w:jc w:val="both"/>
        <w:rPr>
          <w:rFonts w:ascii="Arial" w:eastAsiaTheme="minorHAnsi" w:hAnsi="Arial" w:cs="Arial"/>
          <w:color w:val="000000" w:themeColor="text1"/>
          <w:sz w:val="24"/>
          <w:szCs w:val="24"/>
          <w:lang w:bidi="ar-SA"/>
        </w:rPr>
      </w:pPr>
      <w:r w:rsidRPr="004909F6">
        <w:rPr>
          <w:rFonts w:ascii="Arial" w:eastAsiaTheme="minorHAnsi" w:hAnsi="Arial" w:cs="Arial"/>
          <w:color w:val="000000" w:themeColor="text1"/>
          <w:sz w:val="24"/>
          <w:szCs w:val="24"/>
          <w:lang w:bidi="ar-SA"/>
        </w:rPr>
        <w:t>Recent Brexit issue is hampering most of the business and corporation but in this case, Whitbread is exceptional their performance i</w:t>
      </w:r>
      <w:r w:rsidR="00606C5B">
        <w:rPr>
          <w:rFonts w:ascii="Arial" w:eastAsiaTheme="minorHAnsi" w:hAnsi="Arial" w:cs="Arial"/>
          <w:color w:val="000000" w:themeColor="text1"/>
          <w:sz w:val="24"/>
          <w:szCs w:val="24"/>
          <w:lang w:bidi="ar-SA"/>
        </w:rPr>
        <w:t>s more stable than other companies</w:t>
      </w:r>
      <w:r w:rsidRPr="004909F6">
        <w:rPr>
          <w:rFonts w:ascii="Arial" w:eastAsiaTheme="minorHAnsi" w:hAnsi="Arial" w:cs="Arial"/>
          <w:color w:val="000000" w:themeColor="text1"/>
          <w:sz w:val="24"/>
          <w:szCs w:val="24"/>
          <w:lang w:bidi="ar-SA"/>
        </w:rPr>
        <w:t xml:space="preserve"> in the UK market.</w:t>
      </w:r>
    </w:p>
    <w:p w:rsidR="004909F6" w:rsidRPr="00910FE9" w:rsidRDefault="00910FE9" w:rsidP="004909F6">
      <w:pPr>
        <w:jc w:val="both"/>
        <w:rPr>
          <w:rFonts w:ascii="Arial" w:eastAsiaTheme="minorHAnsi" w:hAnsi="Arial" w:cs="Arial"/>
          <w:b/>
          <w:color w:val="000000" w:themeColor="text1"/>
          <w:sz w:val="24"/>
          <w:szCs w:val="24"/>
          <w:lang w:bidi="ar-SA"/>
        </w:rPr>
      </w:pPr>
      <w:r w:rsidRPr="00910FE9">
        <w:rPr>
          <w:rFonts w:ascii="Arial" w:eastAsiaTheme="minorHAnsi" w:hAnsi="Arial" w:cs="Arial"/>
          <w:b/>
          <w:color w:val="000000" w:themeColor="text1"/>
          <w:sz w:val="24"/>
          <w:szCs w:val="24"/>
          <w:lang w:bidi="ar-SA"/>
        </w:rPr>
        <w:lastRenderedPageBreak/>
        <w:t xml:space="preserve"> </w:t>
      </w:r>
      <w:r w:rsidR="004909F6" w:rsidRPr="00910FE9">
        <w:rPr>
          <w:rFonts w:ascii="Arial" w:eastAsiaTheme="minorHAnsi" w:hAnsi="Arial" w:cs="Arial"/>
          <w:b/>
          <w:color w:val="000000" w:themeColor="text1"/>
          <w:sz w:val="24"/>
          <w:szCs w:val="24"/>
          <w:lang w:bidi="ar-SA"/>
        </w:rPr>
        <w:t>International Embargo</w:t>
      </w:r>
    </w:p>
    <w:p w:rsidR="00F9708B" w:rsidRDefault="004909F6" w:rsidP="00F9708B">
      <w:pPr>
        <w:ind w:left="720"/>
        <w:jc w:val="both"/>
        <w:rPr>
          <w:rFonts w:ascii="Arial" w:eastAsiaTheme="minorHAnsi" w:hAnsi="Arial" w:cs="Arial"/>
          <w:b/>
          <w:color w:val="000000" w:themeColor="text1"/>
          <w:sz w:val="24"/>
          <w:szCs w:val="24"/>
          <w:lang w:bidi="ar-SA"/>
        </w:rPr>
      </w:pPr>
      <w:r w:rsidRPr="004909F6">
        <w:rPr>
          <w:rFonts w:ascii="Arial" w:eastAsiaTheme="minorHAnsi" w:hAnsi="Arial" w:cs="Arial"/>
          <w:color w:val="000000" w:themeColor="text1"/>
          <w:sz w:val="24"/>
          <w:szCs w:val="24"/>
          <w:lang w:bidi="ar-SA"/>
        </w:rPr>
        <w:t>Political disputed issue may bring embargo for this sector and also the industry. It will hamper cross border expansion</w:t>
      </w:r>
      <w:r w:rsidR="00F9708B">
        <w:rPr>
          <w:rFonts w:ascii="Arial" w:eastAsiaTheme="minorHAnsi" w:hAnsi="Arial" w:cs="Arial"/>
          <w:color w:val="000000" w:themeColor="text1"/>
          <w:sz w:val="24"/>
          <w:szCs w:val="24"/>
          <w:lang w:bidi="ar-SA"/>
        </w:rPr>
        <w:t>s</w:t>
      </w:r>
      <w:r w:rsidRPr="004909F6">
        <w:rPr>
          <w:rFonts w:ascii="Arial" w:eastAsiaTheme="minorHAnsi" w:hAnsi="Arial" w:cs="Arial"/>
          <w:color w:val="000000" w:themeColor="text1"/>
          <w:sz w:val="24"/>
          <w:szCs w:val="24"/>
          <w:lang w:bidi="ar-SA"/>
        </w:rPr>
        <w:t>. It ma</w:t>
      </w:r>
      <w:r w:rsidR="00F9708B">
        <w:rPr>
          <w:rFonts w:ascii="Arial" w:eastAsiaTheme="minorHAnsi" w:hAnsi="Arial" w:cs="Arial"/>
          <w:color w:val="000000" w:themeColor="text1"/>
          <w:sz w:val="24"/>
          <w:szCs w:val="24"/>
          <w:lang w:bidi="ar-SA"/>
        </w:rPr>
        <w:t>y hamper growth of the company.</w:t>
      </w:r>
      <w:r w:rsidR="00910FE9" w:rsidRPr="00910FE9">
        <w:rPr>
          <w:rFonts w:ascii="Arial" w:eastAsiaTheme="minorHAnsi" w:hAnsi="Arial" w:cs="Arial"/>
          <w:b/>
          <w:color w:val="000000" w:themeColor="text1"/>
          <w:sz w:val="24"/>
          <w:szCs w:val="24"/>
          <w:lang w:bidi="ar-SA"/>
        </w:rPr>
        <w:t xml:space="preserve"> </w:t>
      </w:r>
    </w:p>
    <w:p w:rsidR="00910FE9" w:rsidRPr="00F9708B" w:rsidRDefault="004909F6" w:rsidP="00F9708B">
      <w:pPr>
        <w:jc w:val="both"/>
        <w:rPr>
          <w:rFonts w:ascii="Arial" w:eastAsiaTheme="minorHAnsi" w:hAnsi="Arial" w:cs="Arial"/>
          <w:color w:val="000000" w:themeColor="text1"/>
          <w:sz w:val="24"/>
          <w:szCs w:val="24"/>
          <w:lang w:bidi="ar-SA"/>
        </w:rPr>
      </w:pPr>
      <w:r w:rsidRPr="00910FE9">
        <w:rPr>
          <w:rFonts w:ascii="Arial" w:eastAsiaTheme="minorHAnsi" w:hAnsi="Arial" w:cs="Arial"/>
          <w:b/>
          <w:color w:val="000000" w:themeColor="text1"/>
          <w:sz w:val="24"/>
          <w:szCs w:val="24"/>
          <w:lang w:bidi="ar-SA"/>
        </w:rPr>
        <w:t>Trade war</w:t>
      </w:r>
    </w:p>
    <w:p w:rsidR="004909F6" w:rsidRPr="00910FE9" w:rsidRDefault="004909F6" w:rsidP="00910FE9">
      <w:pPr>
        <w:ind w:left="720"/>
        <w:jc w:val="both"/>
        <w:rPr>
          <w:rFonts w:ascii="Arial" w:eastAsiaTheme="minorHAnsi" w:hAnsi="Arial" w:cs="Arial"/>
          <w:b/>
          <w:color w:val="000000" w:themeColor="text1"/>
          <w:sz w:val="24"/>
          <w:szCs w:val="24"/>
          <w:lang w:bidi="ar-SA"/>
        </w:rPr>
      </w:pPr>
      <w:r w:rsidRPr="004909F6">
        <w:rPr>
          <w:rFonts w:ascii="Arial" w:eastAsiaTheme="minorHAnsi" w:hAnsi="Arial" w:cs="Arial"/>
          <w:color w:val="000000" w:themeColor="text1"/>
          <w:sz w:val="24"/>
          <w:szCs w:val="24"/>
          <w:lang w:bidi="ar-SA"/>
        </w:rPr>
        <w:t xml:space="preserve">According to Chen &amp; Keung Recent trade war between America and China hampering the bilateral trade of different countries as those two countries are trade leader of the world. </w:t>
      </w:r>
      <w:proofErr w:type="gramStart"/>
      <w:r w:rsidRPr="004909F6">
        <w:rPr>
          <w:rFonts w:ascii="Arial" w:eastAsiaTheme="minorHAnsi" w:hAnsi="Arial" w:cs="Arial"/>
          <w:color w:val="000000" w:themeColor="text1"/>
          <w:sz w:val="24"/>
          <w:szCs w:val="24"/>
          <w:lang w:bidi="ar-SA"/>
        </w:rPr>
        <w:t>(Chen &amp; Keung 2018).</w:t>
      </w:r>
      <w:proofErr w:type="gramEnd"/>
      <w:r w:rsidRPr="004909F6">
        <w:rPr>
          <w:rFonts w:ascii="Arial" w:eastAsiaTheme="minorHAnsi" w:hAnsi="Arial" w:cs="Arial"/>
          <w:color w:val="000000" w:themeColor="text1"/>
          <w:sz w:val="24"/>
          <w:szCs w:val="24"/>
          <w:lang w:bidi="ar-SA"/>
        </w:rPr>
        <w:t xml:space="preserve"> Trade </w:t>
      </w:r>
      <w:r w:rsidR="00F9708B">
        <w:rPr>
          <w:rFonts w:ascii="Arial" w:eastAsiaTheme="minorHAnsi" w:hAnsi="Arial" w:cs="Arial"/>
          <w:color w:val="000000" w:themeColor="text1"/>
          <w:sz w:val="24"/>
          <w:szCs w:val="24"/>
          <w:lang w:bidi="ar-SA"/>
        </w:rPr>
        <w:t>war has a big impact in global c</w:t>
      </w:r>
      <w:r w:rsidRPr="004909F6">
        <w:rPr>
          <w:rFonts w:ascii="Arial" w:eastAsiaTheme="minorHAnsi" w:hAnsi="Arial" w:cs="Arial"/>
          <w:color w:val="000000" w:themeColor="text1"/>
          <w:sz w:val="24"/>
          <w:szCs w:val="24"/>
          <w:lang w:bidi="ar-SA"/>
        </w:rPr>
        <w:t xml:space="preserve">ross trade. </w:t>
      </w:r>
    </w:p>
    <w:p w:rsidR="004909F6" w:rsidRPr="00910FE9" w:rsidRDefault="004909F6" w:rsidP="004909F6">
      <w:pPr>
        <w:jc w:val="both"/>
        <w:rPr>
          <w:rFonts w:ascii="Arial" w:eastAsiaTheme="minorHAnsi" w:hAnsi="Arial" w:cs="Arial"/>
          <w:b/>
          <w:color w:val="000000" w:themeColor="text1"/>
          <w:sz w:val="24"/>
          <w:szCs w:val="24"/>
          <w:lang w:bidi="ar-SA"/>
        </w:rPr>
      </w:pPr>
      <w:r w:rsidRPr="00910FE9">
        <w:rPr>
          <w:rFonts w:ascii="Arial" w:eastAsiaTheme="minorHAnsi" w:hAnsi="Arial" w:cs="Arial"/>
          <w:b/>
          <w:color w:val="000000" w:themeColor="text1"/>
          <w:sz w:val="24"/>
          <w:szCs w:val="24"/>
          <w:lang w:bidi="ar-SA"/>
        </w:rPr>
        <w:t xml:space="preserve">Different Tax Bracket in Different Country </w:t>
      </w:r>
    </w:p>
    <w:p w:rsidR="004909F6" w:rsidRPr="004909F6" w:rsidRDefault="00F9708B" w:rsidP="00910FE9">
      <w:pPr>
        <w:ind w:left="720"/>
        <w:jc w:val="both"/>
        <w:rPr>
          <w:rFonts w:ascii="Arial" w:eastAsiaTheme="minorHAnsi" w:hAnsi="Arial" w:cs="Arial"/>
          <w:color w:val="000000" w:themeColor="text1"/>
          <w:sz w:val="24"/>
          <w:szCs w:val="24"/>
          <w:lang w:bidi="ar-SA"/>
        </w:rPr>
      </w:pPr>
      <w:r>
        <w:rPr>
          <w:rFonts w:ascii="Arial" w:eastAsiaTheme="minorHAnsi" w:hAnsi="Arial" w:cs="Arial"/>
          <w:color w:val="000000" w:themeColor="text1"/>
          <w:sz w:val="24"/>
          <w:szCs w:val="24"/>
          <w:lang w:bidi="ar-SA"/>
        </w:rPr>
        <w:t>T</w:t>
      </w:r>
      <w:r w:rsidR="004909F6" w:rsidRPr="004909F6">
        <w:rPr>
          <w:rFonts w:ascii="Arial" w:eastAsiaTheme="minorHAnsi" w:hAnsi="Arial" w:cs="Arial"/>
          <w:color w:val="000000" w:themeColor="text1"/>
          <w:sz w:val="24"/>
          <w:szCs w:val="24"/>
          <w:lang w:bidi="ar-SA"/>
        </w:rPr>
        <w:t>ax bracket in all the countries is</w:t>
      </w:r>
      <w:r>
        <w:rPr>
          <w:rFonts w:ascii="Arial" w:eastAsiaTheme="minorHAnsi" w:hAnsi="Arial" w:cs="Arial"/>
          <w:color w:val="000000" w:themeColor="text1"/>
          <w:sz w:val="24"/>
          <w:szCs w:val="24"/>
          <w:lang w:bidi="ar-SA"/>
        </w:rPr>
        <w:t xml:space="preserve"> not same, for </w:t>
      </w:r>
      <w:r w:rsidR="004909F6" w:rsidRPr="004909F6">
        <w:rPr>
          <w:rFonts w:ascii="Arial" w:eastAsiaTheme="minorHAnsi" w:hAnsi="Arial" w:cs="Arial"/>
          <w:color w:val="000000" w:themeColor="text1"/>
          <w:sz w:val="24"/>
          <w:szCs w:val="24"/>
          <w:lang w:bidi="ar-SA"/>
        </w:rPr>
        <w:t xml:space="preserve">some countries relax tax for specific sector for expansion but European </w:t>
      </w:r>
      <w:proofErr w:type="gramStart"/>
      <w:r w:rsidR="004909F6" w:rsidRPr="004909F6">
        <w:rPr>
          <w:rFonts w:ascii="Arial" w:eastAsiaTheme="minorHAnsi" w:hAnsi="Arial" w:cs="Arial"/>
          <w:color w:val="000000" w:themeColor="text1"/>
          <w:sz w:val="24"/>
          <w:szCs w:val="24"/>
          <w:lang w:bidi="ar-SA"/>
        </w:rPr>
        <w:t>countries corporation</w:t>
      </w:r>
      <w:proofErr w:type="gramEnd"/>
      <w:r w:rsidR="004909F6" w:rsidRPr="004909F6">
        <w:rPr>
          <w:rFonts w:ascii="Arial" w:eastAsiaTheme="minorHAnsi" w:hAnsi="Arial" w:cs="Arial"/>
          <w:color w:val="000000" w:themeColor="text1"/>
          <w:sz w:val="24"/>
          <w:szCs w:val="24"/>
          <w:lang w:bidi="ar-SA"/>
        </w:rPr>
        <w:t xml:space="preserve"> has to bear huge tax burden. Recent Brexit issue deteriorate</w:t>
      </w:r>
      <w:r>
        <w:rPr>
          <w:rFonts w:ascii="Arial" w:eastAsiaTheme="minorHAnsi" w:hAnsi="Arial" w:cs="Arial"/>
          <w:color w:val="000000" w:themeColor="text1"/>
          <w:sz w:val="24"/>
          <w:szCs w:val="24"/>
          <w:lang w:bidi="ar-SA"/>
        </w:rPr>
        <w:t>s</w:t>
      </w:r>
      <w:r w:rsidR="004909F6" w:rsidRPr="004909F6">
        <w:rPr>
          <w:rFonts w:ascii="Arial" w:eastAsiaTheme="minorHAnsi" w:hAnsi="Arial" w:cs="Arial"/>
          <w:color w:val="000000" w:themeColor="text1"/>
          <w:sz w:val="24"/>
          <w:szCs w:val="24"/>
          <w:lang w:bidi="ar-SA"/>
        </w:rPr>
        <w:t xml:space="preserve"> this tax burden more</w:t>
      </w:r>
      <w:r w:rsidR="005301C0">
        <w:rPr>
          <w:rFonts w:ascii="Arial" w:eastAsiaTheme="minorHAnsi" w:hAnsi="Arial" w:cs="Arial"/>
          <w:color w:val="000000" w:themeColor="text1"/>
          <w:sz w:val="24"/>
          <w:szCs w:val="24"/>
          <w:lang w:bidi="ar-SA"/>
        </w:rPr>
        <w:t>.</w:t>
      </w:r>
    </w:p>
    <w:p w:rsidR="004909F6" w:rsidRPr="004909F6" w:rsidRDefault="004909F6" w:rsidP="004909F6">
      <w:pPr>
        <w:jc w:val="both"/>
        <w:rPr>
          <w:rFonts w:ascii="Arial" w:hAnsi="Arial" w:cs="Arial"/>
          <w:sz w:val="24"/>
          <w:szCs w:val="24"/>
        </w:rPr>
      </w:pPr>
    </w:p>
    <w:p w:rsidR="004909F6" w:rsidRPr="004909F6" w:rsidRDefault="004909F6" w:rsidP="004909F6">
      <w:pPr>
        <w:pBdr>
          <w:bottom w:val="single" w:sz="8" w:space="4" w:color="4F81BD" w:themeColor="accent1"/>
        </w:pBdr>
        <w:spacing w:after="300" w:line="240" w:lineRule="auto"/>
        <w:contextualSpacing/>
        <w:rPr>
          <w:spacing w:val="5"/>
          <w:kern w:val="28"/>
          <w:sz w:val="36"/>
          <w:szCs w:val="36"/>
        </w:rPr>
      </w:pPr>
      <w:r w:rsidRPr="004909F6">
        <w:rPr>
          <w:spacing w:val="5"/>
          <w:kern w:val="28"/>
          <w:sz w:val="36"/>
          <w:szCs w:val="36"/>
        </w:rPr>
        <w:t>Leadership styles and Approaches of the CEO of</w:t>
      </w:r>
      <w:r w:rsidR="005301C0">
        <w:rPr>
          <w:spacing w:val="5"/>
          <w:kern w:val="28"/>
          <w:sz w:val="36"/>
          <w:szCs w:val="36"/>
        </w:rPr>
        <w:t xml:space="preserve"> Whitbread and M</w:t>
      </w:r>
      <w:r w:rsidRPr="004909F6">
        <w:rPr>
          <w:spacing w:val="5"/>
          <w:kern w:val="28"/>
          <w:sz w:val="36"/>
          <w:szCs w:val="36"/>
        </w:rPr>
        <w:t>yself</w:t>
      </w:r>
    </w:p>
    <w:p w:rsidR="001D736B" w:rsidRDefault="001D736B" w:rsidP="004909F6">
      <w:pPr>
        <w:jc w:val="both"/>
        <w:rPr>
          <w:rFonts w:ascii="Arial" w:eastAsiaTheme="minorHAnsi" w:hAnsi="Arial" w:cs="Arial"/>
          <w:sz w:val="24"/>
          <w:lang w:bidi="ar-SA"/>
        </w:rPr>
      </w:pPr>
    </w:p>
    <w:p w:rsidR="004909F6" w:rsidRPr="004909F6" w:rsidRDefault="004909F6" w:rsidP="004909F6">
      <w:pPr>
        <w:jc w:val="both"/>
        <w:rPr>
          <w:rFonts w:ascii="Arial" w:eastAsia="GothamRounded-Bold" w:hAnsi="Arial" w:cs="Arial"/>
          <w:b/>
          <w:bCs/>
          <w:color w:val="000000" w:themeColor="text1"/>
          <w:sz w:val="23"/>
          <w:szCs w:val="17"/>
          <w:lang w:bidi="ar-SA"/>
        </w:rPr>
      </w:pPr>
      <w:r w:rsidRPr="004909F6">
        <w:rPr>
          <w:rFonts w:ascii="Arial" w:eastAsiaTheme="minorHAnsi" w:hAnsi="Arial" w:cs="Arial"/>
          <w:sz w:val="24"/>
          <w:lang w:bidi="ar-SA"/>
        </w:rPr>
        <w:t>Leadership is driving a group</w:t>
      </w:r>
      <w:r w:rsidR="005301C0">
        <w:rPr>
          <w:rFonts w:ascii="Arial" w:eastAsiaTheme="minorHAnsi" w:hAnsi="Arial" w:cs="Arial"/>
          <w:sz w:val="24"/>
          <w:lang w:bidi="ar-SA"/>
        </w:rPr>
        <w:t xml:space="preserve"> of</w:t>
      </w:r>
      <w:r w:rsidRPr="004909F6">
        <w:rPr>
          <w:rFonts w:ascii="Arial" w:eastAsiaTheme="minorHAnsi" w:hAnsi="Arial" w:cs="Arial"/>
          <w:sz w:val="24"/>
          <w:lang w:bidi="ar-SA"/>
        </w:rPr>
        <w:t xml:space="preserve"> people or someone towards a goal. Leader</w:t>
      </w:r>
      <w:r w:rsidR="005301C0">
        <w:rPr>
          <w:rFonts w:ascii="Arial" w:eastAsiaTheme="minorHAnsi" w:hAnsi="Arial" w:cs="Arial"/>
          <w:sz w:val="24"/>
          <w:lang w:bidi="ar-SA"/>
        </w:rPr>
        <w:t>s</w:t>
      </w:r>
      <w:r w:rsidRPr="004909F6">
        <w:rPr>
          <w:rFonts w:ascii="Arial" w:eastAsiaTheme="minorHAnsi" w:hAnsi="Arial" w:cs="Arial"/>
          <w:sz w:val="24"/>
          <w:lang w:bidi="ar-SA"/>
        </w:rPr>
        <w:t xml:space="preserve"> actually get work done by others. Leaders follow some specific way to attain perf</w:t>
      </w:r>
      <w:r w:rsidR="005301C0">
        <w:rPr>
          <w:rFonts w:ascii="Arial" w:eastAsiaTheme="minorHAnsi" w:hAnsi="Arial" w:cs="Arial"/>
          <w:sz w:val="24"/>
          <w:lang w:bidi="ar-SA"/>
        </w:rPr>
        <w:t>ormance from the subordinates. L</w:t>
      </w:r>
      <w:r w:rsidRPr="004909F6">
        <w:rPr>
          <w:rFonts w:ascii="Arial" w:eastAsiaTheme="minorHAnsi" w:hAnsi="Arial" w:cs="Arial"/>
          <w:sz w:val="24"/>
          <w:lang w:bidi="ar-SA"/>
        </w:rPr>
        <w:t xml:space="preserve">eadership style of Whitbread CEO has substantial effect in performance of employees. The leadership styles </w:t>
      </w:r>
      <w:r w:rsidRPr="004909F6">
        <w:rPr>
          <w:rFonts w:ascii="Arial" w:eastAsiaTheme="minorHAnsi" w:hAnsi="Arial" w:cs="Arial"/>
          <w:sz w:val="28"/>
          <w:lang w:bidi="ar-SA"/>
        </w:rPr>
        <w:t xml:space="preserve">of </w:t>
      </w:r>
      <w:r w:rsidRPr="004909F6">
        <w:rPr>
          <w:rFonts w:ascii="Arial" w:eastAsia="GothamRounded-Bold" w:hAnsi="Arial" w:cs="Arial"/>
          <w:b/>
          <w:bCs/>
          <w:color w:val="000000" w:themeColor="text1"/>
          <w:sz w:val="23"/>
          <w:szCs w:val="17"/>
          <w:lang w:bidi="ar-SA"/>
        </w:rPr>
        <w:t>Alison Brittain CEO of Whitbread are stated below:</w:t>
      </w:r>
    </w:p>
    <w:p w:rsidR="004909F6" w:rsidRPr="002B6078" w:rsidRDefault="004909F6" w:rsidP="004909F6">
      <w:pPr>
        <w:keepNext/>
        <w:keepLines/>
        <w:spacing w:before="200" w:after="0"/>
        <w:jc w:val="both"/>
        <w:outlineLvl w:val="1"/>
        <w:rPr>
          <w:rFonts w:ascii="Arial" w:eastAsia="GothamRounded-Bold" w:hAnsi="Arial" w:cs="Arial"/>
          <w:b/>
          <w:bCs/>
          <w:color w:val="000000" w:themeColor="text1"/>
          <w:sz w:val="24"/>
          <w:szCs w:val="24"/>
          <w:lang w:bidi="ar-SA"/>
        </w:rPr>
      </w:pPr>
      <w:bookmarkStart w:id="13" w:name="_Toc14050162"/>
      <w:bookmarkStart w:id="14" w:name="_Toc14563990"/>
      <w:r w:rsidRPr="002B6078">
        <w:rPr>
          <w:rFonts w:ascii="Arial" w:eastAsia="GothamRounded-Bold" w:hAnsi="Arial" w:cs="Arial"/>
          <w:b/>
          <w:bCs/>
          <w:color w:val="000000" w:themeColor="text1"/>
          <w:sz w:val="24"/>
          <w:szCs w:val="24"/>
          <w:lang w:bidi="ar-SA"/>
        </w:rPr>
        <w:t>Visionary</w:t>
      </w:r>
      <w:bookmarkEnd w:id="13"/>
      <w:bookmarkEnd w:id="14"/>
    </w:p>
    <w:p w:rsidR="004909F6" w:rsidRPr="004909F6" w:rsidRDefault="004909F6" w:rsidP="004909F6">
      <w:pPr>
        <w:jc w:val="both"/>
        <w:rPr>
          <w:rFonts w:ascii="Arial" w:eastAsia="GothamRounded-Bold" w:hAnsi="Arial" w:cs="Arial"/>
          <w:bCs/>
          <w:color w:val="000000" w:themeColor="text1"/>
          <w:sz w:val="24"/>
          <w:szCs w:val="24"/>
          <w:lang w:bidi="ar-SA"/>
        </w:rPr>
      </w:pPr>
      <w:r w:rsidRPr="004909F6">
        <w:rPr>
          <w:rFonts w:ascii="Arial" w:eastAsia="GothamRounded-Bold" w:hAnsi="Arial" w:cs="Arial"/>
          <w:bCs/>
          <w:color w:val="000000" w:themeColor="text1"/>
          <w:sz w:val="24"/>
          <w:szCs w:val="24"/>
          <w:lang w:bidi="ar-SA"/>
        </w:rPr>
        <w:t xml:space="preserve">In finding of </w:t>
      </w:r>
      <w:r w:rsidRPr="004909F6">
        <w:rPr>
          <w:rFonts w:ascii="Arial" w:eastAsiaTheme="minorHAnsi" w:hAnsi="Arial" w:cs="Arial"/>
          <w:color w:val="000000"/>
          <w:sz w:val="24"/>
          <w:lang w:bidi="ar-SA"/>
        </w:rPr>
        <w:t xml:space="preserve">Huang </w:t>
      </w:r>
      <w:r w:rsidRPr="004909F6">
        <w:rPr>
          <w:rFonts w:ascii="Arial" w:eastAsia="GothamRounded-Bold" w:hAnsi="Arial" w:cs="Arial"/>
          <w:bCs/>
          <w:color w:val="000000" w:themeColor="text1"/>
          <w:sz w:val="24"/>
          <w:szCs w:val="24"/>
          <w:lang w:bidi="ar-SA"/>
        </w:rPr>
        <w:t>visionary leadership is driving a group of people towards a vision</w:t>
      </w:r>
      <w:r w:rsidRPr="004909F6">
        <w:rPr>
          <w:rFonts w:ascii="Arial" w:eastAsiaTheme="minorHAnsi" w:hAnsi="Arial" w:cs="Arial"/>
          <w:color w:val="000000"/>
          <w:sz w:val="24"/>
          <w:lang w:bidi="ar-SA"/>
        </w:rPr>
        <w:t xml:space="preserve"> (Huang</w:t>
      </w:r>
      <w:proofErr w:type="gramStart"/>
      <w:r w:rsidRPr="004909F6">
        <w:rPr>
          <w:rFonts w:ascii="Arial" w:eastAsiaTheme="minorHAnsi" w:hAnsi="Arial" w:cs="Arial"/>
          <w:color w:val="000000"/>
          <w:sz w:val="24"/>
          <w:lang w:bidi="ar-SA"/>
        </w:rPr>
        <w:t>,2018</w:t>
      </w:r>
      <w:proofErr w:type="gramEnd"/>
      <w:r w:rsidRPr="004909F6">
        <w:rPr>
          <w:rFonts w:ascii="Arial" w:eastAsiaTheme="minorHAnsi" w:hAnsi="Arial" w:cs="Arial"/>
          <w:color w:val="000000"/>
          <w:sz w:val="24"/>
          <w:lang w:bidi="ar-SA"/>
        </w:rPr>
        <w:t>)</w:t>
      </w:r>
      <w:r w:rsidRPr="004909F6">
        <w:rPr>
          <w:rFonts w:ascii="Arial" w:eastAsia="GothamRounded-Bold" w:hAnsi="Arial" w:cs="Arial"/>
          <w:bCs/>
          <w:color w:val="000000" w:themeColor="text1"/>
          <w:sz w:val="26"/>
          <w:szCs w:val="24"/>
          <w:lang w:bidi="ar-SA"/>
        </w:rPr>
        <w:t xml:space="preserve">. </w:t>
      </w:r>
      <w:r w:rsidRPr="004909F6">
        <w:rPr>
          <w:rFonts w:ascii="Arial" w:eastAsia="GothamRounded-Bold" w:hAnsi="Arial" w:cs="Arial"/>
          <w:bCs/>
          <w:color w:val="000000" w:themeColor="text1"/>
          <w:sz w:val="24"/>
          <w:szCs w:val="24"/>
          <w:lang w:bidi="ar-SA"/>
        </w:rPr>
        <w:t>This leadership style can be seen from CEO of Whitbread who is a visionary le</w:t>
      </w:r>
      <w:r w:rsidR="005301C0">
        <w:rPr>
          <w:rFonts w:ascii="Arial" w:eastAsia="GothamRounded-Bold" w:hAnsi="Arial" w:cs="Arial"/>
          <w:bCs/>
          <w:color w:val="000000" w:themeColor="text1"/>
          <w:sz w:val="24"/>
          <w:szCs w:val="24"/>
          <w:lang w:bidi="ar-SA"/>
        </w:rPr>
        <w:t>ader in the service industry her leadership style implies her</w:t>
      </w:r>
      <w:r w:rsidRPr="004909F6">
        <w:rPr>
          <w:rFonts w:ascii="Arial" w:eastAsia="GothamRounded-Bold" w:hAnsi="Arial" w:cs="Arial"/>
          <w:bCs/>
          <w:color w:val="000000" w:themeColor="text1"/>
          <w:sz w:val="24"/>
          <w:szCs w:val="24"/>
          <w:lang w:bidi="ar-SA"/>
        </w:rPr>
        <w:t xml:space="preserve"> visionary character. Leading from the front towards an immense growth is an example of perfect visionary leadership. This leadership style is widely used and this leadership success rate is very high.</w:t>
      </w:r>
      <w:r w:rsidRPr="004909F6">
        <w:rPr>
          <w:rFonts w:ascii="Arial" w:eastAsiaTheme="minorHAnsi" w:hAnsi="Arial" w:cs="Arial"/>
          <w:sz w:val="24"/>
          <w:lang w:bidi="ar-SA"/>
        </w:rPr>
        <w:t xml:space="preserve"> </w:t>
      </w:r>
    </w:p>
    <w:p w:rsidR="004909F6" w:rsidRPr="002B6078" w:rsidRDefault="002B6078" w:rsidP="004909F6">
      <w:pPr>
        <w:keepNext/>
        <w:keepLines/>
        <w:spacing w:before="200" w:after="0"/>
        <w:jc w:val="both"/>
        <w:outlineLvl w:val="1"/>
        <w:rPr>
          <w:rFonts w:ascii="Arial" w:eastAsia="GothamRounded-Bold" w:hAnsi="Arial" w:cs="Arial"/>
          <w:b/>
          <w:bCs/>
          <w:color w:val="000000" w:themeColor="text1"/>
          <w:sz w:val="24"/>
          <w:szCs w:val="24"/>
          <w:lang w:bidi="ar-SA"/>
        </w:rPr>
      </w:pPr>
      <w:bookmarkStart w:id="15" w:name="_Toc14050163"/>
      <w:bookmarkStart w:id="16" w:name="_Toc14563991"/>
      <w:r>
        <w:rPr>
          <w:rFonts w:ascii="Arial" w:eastAsia="GothamRounded-Bold" w:hAnsi="Arial" w:cs="Arial"/>
          <w:b/>
          <w:bCs/>
          <w:color w:val="000000" w:themeColor="text1"/>
          <w:sz w:val="24"/>
          <w:szCs w:val="24"/>
          <w:lang w:bidi="ar-SA"/>
        </w:rPr>
        <w:lastRenderedPageBreak/>
        <w:t>Democratic L</w:t>
      </w:r>
      <w:r w:rsidR="004909F6" w:rsidRPr="002B6078">
        <w:rPr>
          <w:rFonts w:ascii="Arial" w:eastAsia="GothamRounded-Bold" w:hAnsi="Arial" w:cs="Arial"/>
          <w:b/>
          <w:bCs/>
          <w:color w:val="000000" w:themeColor="text1"/>
          <w:sz w:val="24"/>
          <w:szCs w:val="24"/>
          <w:lang w:bidi="ar-SA"/>
        </w:rPr>
        <w:t>eadership</w:t>
      </w:r>
      <w:bookmarkEnd w:id="15"/>
      <w:bookmarkEnd w:id="16"/>
    </w:p>
    <w:p w:rsidR="004909F6" w:rsidRPr="004909F6" w:rsidRDefault="005301C0" w:rsidP="004909F6">
      <w:pPr>
        <w:jc w:val="both"/>
        <w:rPr>
          <w:rFonts w:ascii="Arial" w:eastAsia="GothamRounded-Bold" w:hAnsi="Arial" w:cs="Arial"/>
          <w:bCs/>
          <w:color w:val="000000" w:themeColor="text1"/>
          <w:sz w:val="24"/>
          <w:szCs w:val="17"/>
          <w:lang w:bidi="ar-SA"/>
        </w:rPr>
      </w:pPr>
      <w:r>
        <w:rPr>
          <w:rFonts w:ascii="Arial" w:eastAsia="GothamRounded-Bold" w:hAnsi="Arial" w:cs="Arial"/>
          <w:bCs/>
          <w:color w:val="000000" w:themeColor="text1"/>
          <w:sz w:val="24"/>
          <w:szCs w:val="17"/>
          <w:lang w:bidi="ar-SA"/>
        </w:rPr>
        <w:t>CEO of Whitbread plays the ro</w:t>
      </w:r>
      <w:r w:rsidR="004909F6" w:rsidRPr="004909F6">
        <w:rPr>
          <w:rFonts w:ascii="Arial" w:eastAsia="GothamRounded-Bold" w:hAnsi="Arial" w:cs="Arial"/>
          <w:bCs/>
          <w:color w:val="000000" w:themeColor="text1"/>
          <w:sz w:val="24"/>
          <w:szCs w:val="17"/>
          <w:lang w:bidi="ar-SA"/>
        </w:rPr>
        <w:t>le of</w:t>
      </w:r>
      <w:r>
        <w:rPr>
          <w:rFonts w:ascii="Arial" w:eastAsia="GothamRounded-Bold" w:hAnsi="Arial" w:cs="Arial"/>
          <w:bCs/>
          <w:color w:val="000000" w:themeColor="text1"/>
          <w:sz w:val="24"/>
          <w:szCs w:val="17"/>
          <w:lang w:bidi="ar-SA"/>
        </w:rPr>
        <w:t xml:space="preserve"> a</w:t>
      </w:r>
      <w:r w:rsidR="004909F6" w:rsidRPr="004909F6">
        <w:rPr>
          <w:rFonts w:ascii="Arial" w:eastAsia="GothamRounded-Bold" w:hAnsi="Arial" w:cs="Arial"/>
          <w:bCs/>
          <w:color w:val="000000" w:themeColor="text1"/>
          <w:sz w:val="24"/>
          <w:szCs w:val="17"/>
          <w:lang w:bidi="ar-SA"/>
        </w:rPr>
        <w:t xml:space="preserve"> leader not boss who actually works as mentor of employees involving the employees in important decision making and make them able to create value for the company. All of these things happen for only democratic environment of Whitbread. Strategic decision making with the employees also characterizes visionary leadership. </w:t>
      </w:r>
    </w:p>
    <w:p w:rsidR="004909F6" w:rsidRPr="002B6078" w:rsidRDefault="002B6078" w:rsidP="004909F6">
      <w:pPr>
        <w:keepNext/>
        <w:keepLines/>
        <w:spacing w:before="200" w:after="0"/>
        <w:jc w:val="both"/>
        <w:outlineLvl w:val="1"/>
        <w:rPr>
          <w:rFonts w:ascii="Arial" w:eastAsia="GothamRounded-Bold" w:hAnsi="Arial" w:cs="Arial"/>
          <w:b/>
          <w:bCs/>
          <w:color w:val="000000" w:themeColor="text1"/>
          <w:sz w:val="24"/>
          <w:szCs w:val="24"/>
          <w:lang w:bidi="ar-SA"/>
        </w:rPr>
      </w:pPr>
      <w:bookmarkStart w:id="17" w:name="_Toc14050164"/>
      <w:bookmarkStart w:id="18" w:name="_Toc14563992"/>
      <w:r>
        <w:rPr>
          <w:rFonts w:ascii="Arial" w:eastAsia="GothamRounded-Bold" w:hAnsi="Arial" w:cs="Arial"/>
          <w:b/>
          <w:bCs/>
          <w:color w:val="000000" w:themeColor="text1"/>
          <w:sz w:val="24"/>
          <w:szCs w:val="24"/>
          <w:lang w:bidi="ar-SA"/>
        </w:rPr>
        <w:t>Affiliative Leadership S</w:t>
      </w:r>
      <w:r w:rsidR="004909F6" w:rsidRPr="002B6078">
        <w:rPr>
          <w:rFonts w:ascii="Arial" w:eastAsia="GothamRounded-Bold" w:hAnsi="Arial" w:cs="Arial"/>
          <w:b/>
          <w:bCs/>
          <w:color w:val="000000" w:themeColor="text1"/>
          <w:sz w:val="24"/>
          <w:szCs w:val="24"/>
          <w:lang w:bidi="ar-SA"/>
        </w:rPr>
        <w:t>tyle:</w:t>
      </w:r>
      <w:bookmarkEnd w:id="17"/>
      <w:bookmarkEnd w:id="18"/>
    </w:p>
    <w:p w:rsidR="004909F6" w:rsidRPr="004909F6" w:rsidRDefault="004909F6" w:rsidP="004909F6">
      <w:pPr>
        <w:jc w:val="both"/>
        <w:rPr>
          <w:rFonts w:ascii="Arial" w:eastAsia="GothamRounded-Bold" w:hAnsi="Arial" w:cs="Arial"/>
          <w:bCs/>
          <w:color w:val="000000" w:themeColor="text1"/>
          <w:sz w:val="24"/>
          <w:szCs w:val="17"/>
          <w:lang w:bidi="ar-SA"/>
        </w:rPr>
      </w:pPr>
      <w:r w:rsidRPr="004909F6">
        <w:rPr>
          <w:rFonts w:ascii="Arial" w:eastAsia="GothamRounded-Bold" w:hAnsi="Arial" w:cs="Arial"/>
          <w:bCs/>
          <w:color w:val="000000" w:themeColor="text1"/>
          <w:sz w:val="24"/>
          <w:szCs w:val="17"/>
          <w:lang w:bidi="ar-SA"/>
        </w:rPr>
        <w:t xml:space="preserve">In finding, of </w:t>
      </w:r>
      <w:r w:rsidR="005301C0">
        <w:rPr>
          <w:rFonts w:ascii="Arial" w:eastAsiaTheme="minorHAnsi" w:hAnsi="Arial" w:cs="Arial"/>
          <w:sz w:val="24"/>
          <w:lang w:bidi="ar-SA"/>
        </w:rPr>
        <w:t>Hoffmann, t</w:t>
      </w:r>
      <w:r w:rsidRPr="004909F6">
        <w:rPr>
          <w:rFonts w:ascii="Arial" w:eastAsia="GothamRounded-Bold" w:hAnsi="Arial" w:cs="Arial"/>
          <w:bCs/>
          <w:color w:val="000000" w:themeColor="text1"/>
          <w:sz w:val="24"/>
          <w:szCs w:val="17"/>
          <w:lang w:bidi="ar-SA"/>
        </w:rPr>
        <w:t>his leadership style implies that attaching emotional bonding and creating harmony with works</w:t>
      </w:r>
      <w:r w:rsidRPr="004909F6">
        <w:rPr>
          <w:rFonts w:ascii="Arial" w:eastAsiaTheme="minorHAnsi" w:hAnsi="Arial" w:cs="Arial"/>
          <w:b/>
          <w:bCs/>
          <w:i/>
          <w:iCs/>
          <w:sz w:val="24"/>
          <w:lang w:bidi="ar-SA"/>
        </w:rPr>
        <w:t xml:space="preserve"> </w:t>
      </w:r>
      <w:r w:rsidRPr="004909F6">
        <w:rPr>
          <w:rFonts w:ascii="Arial" w:eastAsiaTheme="minorHAnsi" w:hAnsi="Arial" w:cs="Arial"/>
          <w:sz w:val="24"/>
          <w:lang w:bidi="ar-SA"/>
        </w:rPr>
        <w:t>(Hoffmann 2018)</w:t>
      </w:r>
      <w:r w:rsidRPr="004909F6">
        <w:rPr>
          <w:rFonts w:ascii="Arial" w:eastAsia="GothamRounded-Bold" w:hAnsi="Arial" w:cs="Arial"/>
          <w:color w:val="000000" w:themeColor="text1"/>
          <w:sz w:val="24"/>
          <w:szCs w:val="17"/>
          <w:lang w:bidi="ar-SA"/>
        </w:rPr>
        <w:t>.</w:t>
      </w:r>
      <w:r w:rsidRPr="004909F6">
        <w:rPr>
          <w:rFonts w:ascii="Arial" w:eastAsia="GothamRounded-Bold" w:hAnsi="Arial" w:cs="Arial"/>
          <w:bCs/>
          <w:color w:val="000000" w:themeColor="text1"/>
          <w:sz w:val="24"/>
          <w:szCs w:val="17"/>
          <w:lang w:bidi="ar-SA"/>
        </w:rPr>
        <w:t xml:space="preserve"> Alison Br</w:t>
      </w:r>
      <w:r w:rsidR="005301C0">
        <w:rPr>
          <w:rFonts w:ascii="Arial" w:eastAsia="GothamRounded-Bold" w:hAnsi="Arial" w:cs="Arial"/>
          <w:bCs/>
          <w:color w:val="000000" w:themeColor="text1"/>
          <w:sz w:val="24"/>
          <w:szCs w:val="17"/>
          <w:lang w:bidi="ar-SA"/>
        </w:rPr>
        <w:t>ittain is able to motivate the</w:t>
      </w:r>
      <w:r w:rsidRPr="004909F6">
        <w:rPr>
          <w:rFonts w:ascii="Arial" w:eastAsia="GothamRounded-Bold" w:hAnsi="Arial" w:cs="Arial"/>
          <w:bCs/>
          <w:color w:val="000000" w:themeColor="text1"/>
          <w:sz w:val="24"/>
          <w:szCs w:val="17"/>
          <w:lang w:bidi="ar-SA"/>
        </w:rPr>
        <w:t xml:space="preserve"> employee</w:t>
      </w:r>
      <w:r w:rsidR="005301C0">
        <w:rPr>
          <w:rFonts w:ascii="Arial" w:eastAsia="GothamRounded-Bold" w:hAnsi="Arial" w:cs="Arial"/>
          <w:bCs/>
          <w:color w:val="000000" w:themeColor="text1"/>
          <w:sz w:val="24"/>
          <w:szCs w:val="17"/>
          <w:lang w:bidi="ar-SA"/>
        </w:rPr>
        <w:t>s</w:t>
      </w:r>
      <w:r w:rsidRPr="004909F6">
        <w:rPr>
          <w:rFonts w:ascii="Arial" w:eastAsia="GothamRounded-Bold" w:hAnsi="Arial" w:cs="Arial"/>
          <w:bCs/>
          <w:color w:val="000000" w:themeColor="text1"/>
          <w:sz w:val="24"/>
          <w:szCs w:val="17"/>
          <w:lang w:bidi="ar-SA"/>
        </w:rPr>
        <w:t xml:space="preserve"> in stressful times and also help them to recover their stress as early as possible. So, it can be said that Alison Bri</w:t>
      </w:r>
      <w:r w:rsidR="005301C0">
        <w:rPr>
          <w:rFonts w:ascii="Arial" w:eastAsia="GothamRounded-Bold" w:hAnsi="Arial" w:cs="Arial"/>
          <w:bCs/>
          <w:color w:val="000000" w:themeColor="text1"/>
          <w:sz w:val="24"/>
          <w:szCs w:val="17"/>
          <w:lang w:bidi="ar-SA"/>
        </w:rPr>
        <w:t>ttain</w:t>
      </w:r>
      <w:r w:rsidRPr="004909F6">
        <w:rPr>
          <w:rFonts w:ascii="Arial" w:eastAsia="GothamRounded-Bold" w:hAnsi="Arial" w:cs="Arial"/>
          <w:bCs/>
          <w:color w:val="000000" w:themeColor="text1"/>
          <w:sz w:val="24"/>
          <w:szCs w:val="17"/>
          <w:lang w:bidi="ar-SA"/>
        </w:rPr>
        <w:t xml:space="preserve"> CEO of Whitbread leadership style is affiliative leadership style.</w:t>
      </w:r>
      <w:r w:rsidRPr="004909F6">
        <w:rPr>
          <w:rFonts w:ascii="Arial" w:eastAsiaTheme="minorHAnsi" w:hAnsi="Arial" w:cs="Arial"/>
          <w:sz w:val="24"/>
          <w:lang w:bidi="ar-SA"/>
        </w:rPr>
        <w:t xml:space="preserve"> </w:t>
      </w:r>
    </w:p>
    <w:p w:rsidR="004909F6" w:rsidRPr="002B6078" w:rsidRDefault="004909F6" w:rsidP="004909F6">
      <w:pPr>
        <w:keepNext/>
        <w:keepLines/>
        <w:spacing w:before="200" w:after="0"/>
        <w:jc w:val="both"/>
        <w:outlineLvl w:val="1"/>
        <w:rPr>
          <w:rFonts w:ascii="Arial" w:eastAsia="GothamRounded-Bold" w:hAnsi="Arial" w:cs="Arial"/>
          <w:b/>
          <w:bCs/>
          <w:color w:val="000000" w:themeColor="text1"/>
          <w:sz w:val="24"/>
          <w:szCs w:val="24"/>
          <w:lang w:bidi="ar-SA"/>
        </w:rPr>
      </w:pPr>
      <w:bookmarkStart w:id="19" w:name="_Toc14050165"/>
      <w:bookmarkStart w:id="20" w:name="_Toc14563993"/>
      <w:r w:rsidRPr="002B6078">
        <w:rPr>
          <w:rFonts w:ascii="Arial" w:eastAsia="GothamRounded-Bold" w:hAnsi="Arial" w:cs="Arial"/>
          <w:b/>
          <w:bCs/>
          <w:color w:val="000000" w:themeColor="text1"/>
          <w:sz w:val="24"/>
          <w:szCs w:val="24"/>
          <w:lang w:bidi="ar-SA"/>
        </w:rPr>
        <w:t>Transactional Leaders</w:t>
      </w:r>
      <w:bookmarkEnd w:id="19"/>
      <w:bookmarkEnd w:id="20"/>
    </w:p>
    <w:p w:rsidR="004909F6" w:rsidRPr="004909F6" w:rsidRDefault="004909F6" w:rsidP="004909F6">
      <w:pPr>
        <w:jc w:val="both"/>
        <w:rPr>
          <w:rFonts w:ascii="Arial" w:eastAsia="GothamRounded-Bold" w:hAnsi="Arial" w:cs="Arial"/>
          <w:bCs/>
          <w:color w:val="000000" w:themeColor="text1"/>
          <w:sz w:val="24"/>
          <w:szCs w:val="17"/>
          <w:lang w:bidi="ar-SA"/>
        </w:rPr>
      </w:pPr>
      <w:r w:rsidRPr="004909F6">
        <w:rPr>
          <w:rFonts w:ascii="Arial" w:eastAsia="GothamRounded-Bold" w:hAnsi="Arial" w:cs="Arial"/>
          <w:bCs/>
          <w:color w:val="000000" w:themeColor="text1"/>
          <w:sz w:val="24"/>
          <w:szCs w:val="17"/>
          <w:lang w:bidi="ar-SA"/>
        </w:rPr>
        <w:t xml:space="preserve">According to </w:t>
      </w:r>
      <w:r w:rsidRPr="004909F6">
        <w:rPr>
          <w:rFonts w:ascii="Arial" w:eastAsiaTheme="minorHAnsi" w:hAnsi="Arial" w:cs="Arial"/>
          <w:color w:val="000000"/>
          <w:sz w:val="24"/>
          <w:szCs w:val="24"/>
          <w:lang w:bidi="ar-SA"/>
        </w:rPr>
        <w:t xml:space="preserve">Saini </w:t>
      </w:r>
      <w:r w:rsidRPr="004909F6">
        <w:rPr>
          <w:rFonts w:ascii="Arial" w:eastAsia="GothamRounded-Bold" w:hAnsi="Arial" w:cs="Arial"/>
          <w:bCs/>
          <w:color w:val="000000" w:themeColor="text1"/>
          <w:sz w:val="24"/>
          <w:szCs w:val="17"/>
          <w:lang w:bidi="ar-SA"/>
        </w:rPr>
        <w:t>Leaders who guide or motivate their followers in the direction of established goals by clarifying role and task requirements</w:t>
      </w:r>
      <w:r w:rsidRPr="004909F6">
        <w:rPr>
          <w:rFonts w:ascii="Arial" w:eastAsiaTheme="minorHAnsi" w:hAnsi="Arial" w:cs="Arial"/>
          <w:color w:val="000000"/>
          <w:sz w:val="24"/>
          <w:szCs w:val="24"/>
          <w:lang w:bidi="ar-SA"/>
        </w:rPr>
        <w:t xml:space="preserve"> (Saini</w:t>
      </w:r>
      <w:proofErr w:type="gramStart"/>
      <w:r w:rsidRPr="004909F6">
        <w:rPr>
          <w:rFonts w:ascii="Arial" w:eastAsiaTheme="minorHAnsi" w:hAnsi="Arial" w:cs="Arial"/>
          <w:color w:val="000000"/>
          <w:sz w:val="24"/>
          <w:szCs w:val="24"/>
          <w:lang w:bidi="ar-SA"/>
        </w:rPr>
        <w:t>,2015</w:t>
      </w:r>
      <w:proofErr w:type="gramEnd"/>
      <w:r w:rsidRPr="004909F6">
        <w:rPr>
          <w:rFonts w:ascii="Arial" w:eastAsiaTheme="minorHAnsi" w:hAnsi="Arial" w:cs="Arial"/>
          <w:color w:val="000000"/>
          <w:sz w:val="24"/>
          <w:szCs w:val="24"/>
          <w:lang w:bidi="ar-SA"/>
        </w:rPr>
        <w:t>)</w:t>
      </w:r>
      <w:r w:rsidRPr="004909F6">
        <w:rPr>
          <w:rFonts w:ascii="Arial" w:eastAsia="GothamRounded-Bold" w:hAnsi="Arial" w:cs="Arial"/>
          <w:bCs/>
          <w:i/>
          <w:iCs/>
          <w:color w:val="000000" w:themeColor="text1"/>
          <w:sz w:val="24"/>
          <w:szCs w:val="17"/>
          <w:lang w:bidi="ar-SA"/>
        </w:rPr>
        <w:t>.</w:t>
      </w:r>
      <w:r w:rsidRPr="004909F6">
        <w:rPr>
          <w:rFonts w:ascii="Arial" w:eastAsia="GothamRounded-Bold" w:hAnsi="Arial" w:cs="Arial"/>
          <w:bCs/>
          <w:color w:val="000000" w:themeColor="text1"/>
          <w:sz w:val="24"/>
          <w:szCs w:val="17"/>
          <w:lang w:bidi="ar-SA"/>
        </w:rPr>
        <w:t xml:space="preserve"> </w:t>
      </w:r>
      <w:proofErr w:type="gramStart"/>
      <w:r w:rsidRPr="004909F6">
        <w:rPr>
          <w:rFonts w:ascii="Arial" w:eastAsia="GothamRounded-Bold" w:hAnsi="Arial" w:cs="Arial"/>
          <w:bCs/>
          <w:color w:val="000000" w:themeColor="text1"/>
          <w:sz w:val="24"/>
          <w:szCs w:val="17"/>
          <w:lang w:bidi="ar-SA"/>
        </w:rPr>
        <w:t>Alison Brittain who is transacting leadership style through her subordin</w:t>
      </w:r>
      <w:r w:rsidR="005301C0">
        <w:rPr>
          <w:rFonts w:ascii="Arial" w:eastAsia="GothamRounded-Bold" w:hAnsi="Arial" w:cs="Arial"/>
          <w:bCs/>
          <w:color w:val="000000" w:themeColor="text1"/>
          <w:sz w:val="24"/>
          <w:szCs w:val="17"/>
          <w:lang w:bidi="ar-SA"/>
        </w:rPr>
        <w:t>ates.</w:t>
      </w:r>
      <w:proofErr w:type="gramEnd"/>
      <w:r w:rsidR="005301C0">
        <w:rPr>
          <w:rFonts w:ascii="Arial" w:eastAsia="GothamRounded-Bold" w:hAnsi="Arial" w:cs="Arial"/>
          <w:bCs/>
          <w:color w:val="000000" w:themeColor="text1"/>
          <w:sz w:val="24"/>
          <w:szCs w:val="17"/>
          <w:lang w:bidi="ar-SA"/>
        </w:rPr>
        <w:t xml:space="preserve"> She is transacting all her characteristics from</w:t>
      </w:r>
      <w:r w:rsidRPr="004909F6">
        <w:rPr>
          <w:rFonts w:ascii="Arial" w:eastAsia="GothamRounded-Bold" w:hAnsi="Arial" w:cs="Arial"/>
          <w:bCs/>
          <w:color w:val="000000" w:themeColor="text1"/>
          <w:sz w:val="24"/>
          <w:szCs w:val="17"/>
          <w:lang w:bidi="ar-SA"/>
        </w:rPr>
        <w:t xml:space="preserve"> the </w:t>
      </w:r>
      <w:proofErr w:type="gramStart"/>
      <w:r w:rsidR="005301C0" w:rsidRPr="004909F6">
        <w:rPr>
          <w:rFonts w:ascii="Arial" w:eastAsia="GothamRounded-Bold" w:hAnsi="Arial" w:cs="Arial"/>
          <w:bCs/>
          <w:color w:val="000000" w:themeColor="text1"/>
          <w:sz w:val="24"/>
          <w:szCs w:val="17"/>
          <w:lang w:bidi="ar-SA"/>
        </w:rPr>
        <w:t>highest</w:t>
      </w:r>
      <w:r w:rsidR="005301C0">
        <w:rPr>
          <w:rFonts w:ascii="Arial" w:eastAsia="GothamRounded-Bold" w:hAnsi="Arial" w:cs="Arial"/>
          <w:bCs/>
          <w:color w:val="000000" w:themeColor="text1"/>
          <w:sz w:val="24"/>
          <w:szCs w:val="17"/>
          <w:lang w:bidi="ar-SA"/>
        </w:rPr>
        <w:t xml:space="preserve"> </w:t>
      </w:r>
      <w:r w:rsidRPr="004909F6">
        <w:rPr>
          <w:rFonts w:ascii="Arial" w:eastAsia="GothamRounded-Bold" w:hAnsi="Arial" w:cs="Arial"/>
          <w:bCs/>
          <w:color w:val="000000" w:themeColor="text1"/>
          <w:sz w:val="24"/>
          <w:szCs w:val="17"/>
          <w:lang w:bidi="ar-SA"/>
        </w:rPr>
        <w:t xml:space="preserve"> to</w:t>
      </w:r>
      <w:proofErr w:type="gramEnd"/>
      <w:r w:rsidRPr="004909F6">
        <w:rPr>
          <w:rFonts w:ascii="Arial" w:eastAsia="GothamRounded-Bold" w:hAnsi="Arial" w:cs="Arial"/>
          <w:bCs/>
          <w:color w:val="000000" w:themeColor="text1"/>
          <w:sz w:val="24"/>
          <w:szCs w:val="17"/>
          <w:lang w:bidi="ar-SA"/>
        </w:rPr>
        <w:t xml:space="preserve"> </w:t>
      </w:r>
      <w:r w:rsidR="005301C0">
        <w:rPr>
          <w:rFonts w:ascii="Arial" w:eastAsia="GothamRounded-Bold" w:hAnsi="Arial" w:cs="Arial"/>
          <w:bCs/>
          <w:color w:val="000000" w:themeColor="text1"/>
          <w:sz w:val="24"/>
          <w:szCs w:val="17"/>
          <w:lang w:bidi="ar-SA"/>
        </w:rPr>
        <w:t>the lowest</w:t>
      </w:r>
      <w:r w:rsidRPr="004909F6">
        <w:rPr>
          <w:rFonts w:ascii="Arial" w:eastAsia="GothamRounded-Bold" w:hAnsi="Arial" w:cs="Arial"/>
          <w:bCs/>
          <w:color w:val="000000" w:themeColor="text1"/>
          <w:sz w:val="24"/>
          <w:szCs w:val="17"/>
          <w:lang w:bidi="ar-SA"/>
        </w:rPr>
        <w:t xml:space="preserve"> level of leadership.</w:t>
      </w:r>
    </w:p>
    <w:p w:rsidR="004909F6" w:rsidRPr="002B6078" w:rsidRDefault="002B6078" w:rsidP="004909F6">
      <w:pPr>
        <w:keepNext/>
        <w:keepLines/>
        <w:spacing w:before="200" w:after="0"/>
        <w:jc w:val="both"/>
        <w:outlineLvl w:val="1"/>
        <w:rPr>
          <w:rFonts w:ascii="Arial" w:eastAsia="GothamRounded-Bold" w:hAnsi="Arial" w:cs="Arial"/>
          <w:b/>
          <w:bCs/>
          <w:color w:val="000000" w:themeColor="text1"/>
          <w:sz w:val="24"/>
          <w:szCs w:val="24"/>
          <w:lang w:bidi="ar-SA"/>
        </w:rPr>
      </w:pPr>
      <w:bookmarkStart w:id="21" w:name="_Toc14050166"/>
      <w:bookmarkStart w:id="22" w:name="_Toc14563994"/>
      <w:r>
        <w:rPr>
          <w:rFonts w:ascii="Arial" w:eastAsia="GothamRounded-Bold" w:hAnsi="Arial" w:cs="Arial"/>
          <w:b/>
          <w:bCs/>
          <w:color w:val="000000" w:themeColor="text1"/>
          <w:sz w:val="24"/>
          <w:szCs w:val="24"/>
          <w:lang w:bidi="ar-SA"/>
        </w:rPr>
        <w:t>My Leadership Style A</w:t>
      </w:r>
      <w:r w:rsidR="004909F6" w:rsidRPr="002B6078">
        <w:rPr>
          <w:rFonts w:ascii="Arial" w:eastAsia="GothamRounded-Bold" w:hAnsi="Arial" w:cs="Arial"/>
          <w:b/>
          <w:bCs/>
          <w:color w:val="000000" w:themeColor="text1"/>
          <w:sz w:val="24"/>
          <w:szCs w:val="24"/>
          <w:lang w:bidi="ar-SA"/>
        </w:rPr>
        <w:t>pproaches</w:t>
      </w:r>
      <w:bookmarkEnd w:id="21"/>
      <w:bookmarkEnd w:id="22"/>
    </w:p>
    <w:p w:rsidR="00683326" w:rsidRDefault="004909F6" w:rsidP="00683326">
      <w:pPr>
        <w:jc w:val="both"/>
        <w:rPr>
          <w:rFonts w:ascii="Arial" w:eastAsia="GothamRounded-Bold" w:hAnsi="Arial" w:cs="Arial"/>
          <w:bCs/>
          <w:color w:val="000000" w:themeColor="text1"/>
          <w:sz w:val="24"/>
          <w:szCs w:val="24"/>
          <w:lang w:bidi="ar-SA"/>
        </w:rPr>
      </w:pPr>
      <w:r w:rsidRPr="004909F6">
        <w:rPr>
          <w:rFonts w:ascii="Arial" w:eastAsia="GothamRounded-Bold" w:hAnsi="Arial" w:cs="Arial"/>
          <w:bCs/>
          <w:color w:val="000000" w:themeColor="text1"/>
          <w:sz w:val="24"/>
          <w:szCs w:val="17"/>
          <w:lang w:bidi="ar-SA"/>
        </w:rPr>
        <w:t xml:space="preserve">According to Hoffmann, Leader plays an important role in every company who is the main strategy maker of </w:t>
      </w:r>
      <w:r w:rsidR="005301C0" w:rsidRPr="004909F6">
        <w:rPr>
          <w:rFonts w:ascii="Arial" w:eastAsia="GothamRounded-Bold" w:hAnsi="Arial" w:cs="Arial"/>
          <w:bCs/>
          <w:color w:val="000000" w:themeColor="text1"/>
          <w:sz w:val="24"/>
          <w:szCs w:val="17"/>
          <w:lang w:bidi="ar-SA"/>
        </w:rPr>
        <w:t xml:space="preserve">company </w:t>
      </w:r>
      <w:r w:rsidRPr="004909F6">
        <w:rPr>
          <w:rFonts w:ascii="Arial" w:eastAsia="GothamRounded-Bold" w:hAnsi="Arial" w:cs="Arial"/>
          <w:bCs/>
          <w:color w:val="000000" w:themeColor="text1"/>
          <w:sz w:val="24"/>
          <w:szCs w:val="17"/>
          <w:lang w:bidi="ar-SA"/>
        </w:rPr>
        <w:t>(Hoffmann</w:t>
      </w:r>
      <w:proofErr w:type="gramStart"/>
      <w:r w:rsidRPr="004909F6">
        <w:rPr>
          <w:rFonts w:ascii="Arial" w:eastAsiaTheme="minorHAnsi" w:hAnsi="Arial" w:cs="Arial"/>
          <w:color w:val="000000"/>
          <w:sz w:val="24"/>
          <w:lang w:bidi="ar-SA"/>
        </w:rPr>
        <w:t>,2018</w:t>
      </w:r>
      <w:proofErr w:type="gramEnd"/>
      <w:r w:rsidRPr="004909F6">
        <w:rPr>
          <w:rFonts w:ascii="Arial" w:eastAsiaTheme="minorHAnsi" w:hAnsi="Arial" w:cs="Arial"/>
          <w:color w:val="000000"/>
          <w:sz w:val="24"/>
          <w:lang w:bidi="ar-SA"/>
        </w:rPr>
        <w:t>).</w:t>
      </w:r>
      <w:r w:rsidRPr="004909F6">
        <w:rPr>
          <w:rFonts w:ascii="Arial" w:eastAsia="GothamRounded-Bold" w:hAnsi="Arial" w:cs="Arial"/>
          <w:bCs/>
          <w:color w:val="000000" w:themeColor="text1"/>
          <w:sz w:val="24"/>
          <w:szCs w:val="17"/>
          <w:lang w:bidi="ar-SA"/>
        </w:rPr>
        <w:t xml:space="preserve"> Leaders are rarely involved themselves in task rat</w:t>
      </w:r>
      <w:r w:rsidR="00AE7C45">
        <w:rPr>
          <w:rFonts w:ascii="Arial" w:eastAsia="GothamRounded-Bold" w:hAnsi="Arial" w:cs="Arial"/>
          <w:bCs/>
          <w:color w:val="000000" w:themeColor="text1"/>
          <w:sz w:val="24"/>
          <w:szCs w:val="17"/>
          <w:lang w:bidi="ar-SA"/>
        </w:rPr>
        <w:t>h</w:t>
      </w:r>
      <w:r w:rsidRPr="004909F6">
        <w:rPr>
          <w:rFonts w:ascii="Arial" w:eastAsia="GothamRounded-Bold" w:hAnsi="Arial" w:cs="Arial"/>
          <w:bCs/>
          <w:color w:val="000000" w:themeColor="text1"/>
          <w:sz w:val="24"/>
          <w:szCs w:val="17"/>
          <w:lang w:bidi="ar-SA"/>
        </w:rPr>
        <w:t>er they prefer getting things done by other</w:t>
      </w:r>
      <w:r w:rsidR="00AE7C45">
        <w:rPr>
          <w:rFonts w:ascii="Arial" w:eastAsia="GothamRounded-Bold" w:hAnsi="Arial" w:cs="Arial"/>
          <w:bCs/>
          <w:color w:val="000000" w:themeColor="text1"/>
          <w:sz w:val="24"/>
          <w:szCs w:val="17"/>
          <w:lang w:bidi="ar-SA"/>
        </w:rPr>
        <w:t>s. I am</w:t>
      </w:r>
      <w:r w:rsidRPr="004909F6">
        <w:rPr>
          <w:rFonts w:ascii="Arial" w:eastAsia="GothamRounded-Bold" w:hAnsi="Arial" w:cs="Arial"/>
          <w:bCs/>
          <w:color w:val="000000" w:themeColor="text1"/>
          <w:sz w:val="24"/>
          <w:szCs w:val="17"/>
          <w:lang w:bidi="ar-SA"/>
        </w:rPr>
        <w:t xml:space="preserve"> currently working in ROUND CARS as CEO. I have been working here for </w:t>
      </w:r>
      <w:r w:rsidR="00AE7C45">
        <w:rPr>
          <w:rFonts w:ascii="Arial" w:eastAsia="GothamRounded-Bold" w:hAnsi="Arial" w:cs="Arial"/>
          <w:bCs/>
          <w:color w:val="000000" w:themeColor="text1"/>
          <w:sz w:val="24"/>
          <w:szCs w:val="17"/>
          <w:lang w:bidi="ar-SA"/>
        </w:rPr>
        <w:t xml:space="preserve">the past </w:t>
      </w:r>
      <w:r w:rsidRPr="004909F6">
        <w:rPr>
          <w:rFonts w:ascii="Arial" w:eastAsia="GothamRounded-Bold" w:hAnsi="Arial" w:cs="Arial"/>
          <w:bCs/>
          <w:color w:val="000000" w:themeColor="text1"/>
          <w:sz w:val="24"/>
          <w:szCs w:val="17"/>
          <w:lang w:bidi="ar-SA"/>
        </w:rPr>
        <w:t>3 years. I have to play different types of role to lead my company.  ROUND</w:t>
      </w:r>
      <w:r w:rsidR="00AE7C45">
        <w:rPr>
          <w:rFonts w:ascii="Arial" w:eastAsia="GothamRounded-Bold" w:hAnsi="Arial" w:cs="Arial"/>
          <w:bCs/>
          <w:color w:val="000000" w:themeColor="text1"/>
          <w:sz w:val="24"/>
          <w:szCs w:val="17"/>
          <w:lang w:bidi="ar-SA"/>
        </w:rPr>
        <w:t>S</w:t>
      </w:r>
      <w:r w:rsidRPr="004909F6">
        <w:rPr>
          <w:rFonts w:ascii="Arial" w:eastAsia="GothamRounded-Bold" w:hAnsi="Arial" w:cs="Arial"/>
          <w:bCs/>
          <w:color w:val="000000" w:themeColor="text1"/>
          <w:sz w:val="24"/>
          <w:szCs w:val="17"/>
          <w:lang w:bidi="ar-SA"/>
        </w:rPr>
        <w:t xml:space="preserve"> CARS is</w:t>
      </w:r>
      <w:r w:rsidR="00AE7C45">
        <w:rPr>
          <w:rFonts w:ascii="Arial" w:eastAsia="GothamRounded-Bold" w:hAnsi="Arial" w:cs="Arial"/>
          <w:bCs/>
          <w:color w:val="000000" w:themeColor="text1"/>
          <w:sz w:val="24"/>
          <w:szCs w:val="17"/>
          <w:lang w:bidi="ar-SA"/>
        </w:rPr>
        <w:t xml:space="preserve"> a private or public hire vehicle company, </w:t>
      </w:r>
      <w:r w:rsidRPr="004909F6">
        <w:rPr>
          <w:rFonts w:ascii="Arial" w:eastAsia="GothamRounded-Bold" w:hAnsi="Arial" w:cs="Arial"/>
          <w:bCs/>
          <w:color w:val="000000" w:themeColor="text1"/>
          <w:sz w:val="24"/>
          <w:szCs w:val="17"/>
          <w:lang w:bidi="ar-SA"/>
        </w:rPr>
        <w:t xml:space="preserve">startup is based on transportation. To uphold its brand value and to retain customer I have to pay more attention to my leadership tactics that is the key point of the </w:t>
      </w:r>
      <w:r w:rsidRPr="004909F6">
        <w:rPr>
          <w:rFonts w:ascii="Arial" w:eastAsia="GothamRounded-Bold" w:hAnsi="Arial" w:cs="Arial"/>
          <w:bCs/>
          <w:color w:val="000000" w:themeColor="text1"/>
          <w:sz w:val="24"/>
          <w:szCs w:val="24"/>
          <w:lang w:bidi="ar-SA"/>
        </w:rPr>
        <w:t>performance of overall performance</w:t>
      </w:r>
      <w:r w:rsidRPr="004909F6">
        <w:rPr>
          <w:rFonts w:ascii="Arial" w:eastAsiaTheme="minorHAnsi" w:hAnsi="Arial" w:cs="Arial"/>
          <w:color w:val="000000"/>
          <w:sz w:val="20"/>
          <w:szCs w:val="20"/>
          <w:shd w:val="clear" w:color="auto" w:fill="FFFFFF"/>
          <w:lang w:bidi="ar-SA"/>
        </w:rPr>
        <w:t xml:space="preserve"> (Whitbread.co.uk, 2019)</w:t>
      </w:r>
      <w:r w:rsidRPr="004909F6">
        <w:rPr>
          <w:rFonts w:ascii="Arial" w:eastAsia="GothamRounded-Bold" w:hAnsi="Arial" w:cs="Arial"/>
          <w:bCs/>
          <w:color w:val="000000" w:themeColor="text1"/>
          <w:sz w:val="24"/>
          <w:szCs w:val="24"/>
          <w:lang w:bidi="ar-SA"/>
        </w:rPr>
        <w:t>. If I compare myself with CEO of Whitbread, I can certainly say most of my leadership qualities are reflected in the activities of the CEO of Whitbread that are stated below:</w:t>
      </w:r>
      <w:bookmarkStart w:id="23" w:name="_Toc14050167"/>
      <w:bookmarkStart w:id="24" w:name="_Toc14563995"/>
    </w:p>
    <w:p w:rsidR="00AE7C45" w:rsidRDefault="00AE7C45" w:rsidP="004909F6">
      <w:pPr>
        <w:jc w:val="both"/>
        <w:rPr>
          <w:rFonts w:ascii="Arial" w:eastAsia="GothamRounded-Bold" w:hAnsi="Arial" w:cs="Arial"/>
          <w:b/>
          <w:bCs/>
          <w:color w:val="4F81BD" w:themeColor="accent1"/>
          <w:sz w:val="26"/>
          <w:szCs w:val="26"/>
          <w:lang w:bidi="ar-SA"/>
        </w:rPr>
      </w:pPr>
    </w:p>
    <w:p w:rsidR="00AE7C45" w:rsidRDefault="00AE7C45" w:rsidP="004909F6">
      <w:pPr>
        <w:jc w:val="both"/>
        <w:rPr>
          <w:rFonts w:ascii="Arial" w:eastAsia="GothamRounded-Bold" w:hAnsi="Arial" w:cs="Arial"/>
          <w:b/>
          <w:bCs/>
          <w:color w:val="4F81BD" w:themeColor="accent1"/>
          <w:sz w:val="26"/>
          <w:szCs w:val="26"/>
          <w:lang w:bidi="ar-SA"/>
        </w:rPr>
      </w:pPr>
    </w:p>
    <w:p w:rsidR="00AE7C45" w:rsidRPr="002B6078" w:rsidRDefault="002B6078" w:rsidP="004909F6">
      <w:pPr>
        <w:jc w:val="both"/>
        <w:rPr>
          <w:rFonts w:ascii="Arial" w:eastAsia="GothamRounded-Bold" w:hAnsi="Arial" w:cs="Arial"/>
          <w:bCs/>
          <w:color w:val="000000" w:themeColor="text1"/>
          <w:sz w:val="24"/>
          <w:szCs w:val="24"/>
          <w:lang w:bidi="ar-SA"/>
        </w:rPr>
      </w:pPr>
      <w:r>
        <w:rPr>
          <w:rFonts w:ascii="Arial" w:eastAsia="GothamRounded-Bold" w:hAnsi="Arial" w:cs="Arial"/>
          <w:b/>
          <w:bCs/>
          <w:color w:val="000000" w:themeColor="text1"/>
          <w:sz w:val="24"/>
          <w:szCs w:val="24"/>
          <w:lang w:bidi="ar-SA"/>
        </w:rPr>
        <w:lastRenderedPageBreak/>
        <w:t>Visionary L</w:t>
      </w:r>
      <w:r w:rsidR="004909F6" w:rsidRPr="002B6078">
        <w:rPr>
          <w:rFonts w:ascii="Arial" w:eastAsia="GothamRounded-Bold" w:hAnsi="Arial" w:cs="Arial"/>
          <w:b/>
          <w:bCs/>
          <w:color w:val="000000" w:themeColor="text1"/>
          <w:sz w:val="24"/>
          <w:szCs w:val="24"/>
          <w:lang w:bidi="ar-SA"/>
        </w:rPr>
        <w:t>eadership</w:t>
      </w:r>
      <w:bookmarkEnd w:id="23"/>
      <w:bookmarkEnd w:id="24"/>
    </w:p>
    <w:p w:rsidR="004909F6" w:rsidRPr="00AE7C45" w:rsidRDefault="004909F6" w:rsidP="004909F6">
      <w:pPr>
        <w:jc w:val="both"/>
        <w:rPr>
          <w:rFonts w:ascii="Arial" w:eastAsia="GothamRounded-Bold" w:hAnsi="Arial" w:cs="Arial"/>
          <w:bCs/>
          <w:color w:val="000000" w:themeColor="text1"/>
          <w:sz w:val="24"/>
          <w:szCs w:val="24"/>
          <w:lang w:bidi="ar-SA"/>
        </w:rPr>
      </w:pPr>
      <w:r w:rsidRPr="004909F6">
        <w:rPr>
          <w:rFonts w:ascii="Arial" w:eastAsia="GothamRounded-Bold" w:hAnsi="Arial" w:cs="Arial"/>
          <w:bCs/>
          <w:color w:val="000000" w:themeColor="text1"/>
          <w:sz w:val="24"/>
          <w:szCs w:val="17"/>
          <w:lang w:bidi="ar-SA"/>
        </w:rPr>
        <w:t>As my vision is to keep ROUND</w:t>
      </w:r>
      <w:r w:rsidR="00AE7C45">
        <w:rPr>
          <w:rFonts w:ascii="Arial" w:eastAsia="GothamRounded-Bold" w:hAnsi="Arial" w:cs="Arial"/>
          <w:bCs/>
          <w:color w:val="000000" w:themeColor="text1"/>
          <w:sz w:val="24"/>
          <w:szCs w:val="17"/>
          <w:lang w:bidi="ar-SA"/>
        </w:rPr>
        <w:t>S</w:t>
      </w:r>
      <w:r w:rsidRPr="004909F6">
        <w:rPr>
          <w:rFonts w:ascii="Arial" w:eastAsia="GothamRounded-Bold" w:hAnsi="Arial" w:cs="Arial"/>
          <w:bCs/>
          <w:color w:val="000000" w:themeColor="text1"/>
          <w:sz w:val="24"/>
          <w:szCs w:val="17"/>
          <w:lang w:bidi="ar-SA"/>
        </w:rPr>
        <w:t xml:space="preserve"> CARS at a leading position we have to keep at the leading position. To achieve the </w:t>
      </w:r>
      <w:r w:rsidR="00683326" w:rsidRPr="004909F6">
        <w:rPr>
          <w:rFonts w:ascii="Arial" w:eastAsia="GothamRounded-Bold" w:hAnsi="Arial" w:cs="Arial"/>
          <w:bCs/>
          <w:color w:val="000000" w:themeColor="text1"/>
          <w:sz w:val="24"/>
          <w:szCs w:val="17"/>
          <w:lang w:bidi="ar-SA"/>
        </w:rPr>
        <w:t>vision</w:t>
      </w:r>
      <w:r w:rsidRPr="004909F6">
        <w:rPr>
          <w:rFonts w:ascii="Arial" w:eastAsia="GothamRounded-Bold" w:hAnsi="Arial" w:cs="Arial"/>
          <w:bCs/>
          <w:color w:val="000000" w:themeColor="text1"/>
          <w:sz w:val="24"/>
          <w:szCs w:val="17"/>
          <w:lang w:bidi="ar-SA"/>
        </w:rPr>
        <w:t>, I have to take the decision that can meet my vision. I always try to lead my people towards implementation of my vision. As my company is belonging to the service industry, we have to take same kind of decision and have</w:t>
      </w:r>
      <w:r w:rsidR="00AE7C45">
        <w:rPr>
          <w:rFonts w:ascii="Arial" w:eastAsia="GothamRounded-Bold" w:hAnsi="Arial" w:cs="Arial"/>
          <w:bCs/>
          <w:color w:val="000000" w:themeColor="text1"/>
          <w:sz w:val="24"/>
          <w:szCs w:val="17"/>
          <w:lang w:bidi="ar-SA"/>
        </w:rPr>
        <w:t xml:space="preserve"> to</w:t>
      </w:r>
      <w:r w:rsidRPr="004909F6">
        <w:rPr>
          <w:rFonts w:ascii="Arial" w:eastAsia="GothamRounded-Bold" w:hAnsi="Arial" w:cs="Arial"/>
          <w:bCs/>
          <w:color w:val="000000" w:themeColor="text1"/>
          <w:sz w:val="24"/>
          <w:szCs w:val="17"/>
          <w:lang w:bidi="ar-SA"/>
        </w:rPr>
        <w:t xml:space="preserve"> perform same kind of routine work.</w:t>
      </w:r>
      <w:r w:rsidRPr="004909F6">
        <w:rPr>
          <w:rFonts w:ascii="Arial" w:eastAsiaTheme="minorHAnsi" w:hAnsi="Arial" w:cs="Arial"/>
          <w:sz w:val="24"/>
          <w:lang w:bidi="ar-SA"/>
        </w:rPr>
        <w:t xml:space="preserve"> </w:t>
      </w:r>
    </w:p>
    <w:p w:rsidR="004909F6" w:rsidRPr="002B6078" w:rsidRDefault="002B6078" w:rsidP="004909F6">
      <w:pPr>
        <w:keepNext/>
        <w:keepLines/>
        <w:spacing w:before="200" w:after="0"/>
        <w:jc w:val="both"/>
        <w:outlineLvl w:val="1"/>
        <w:rPr>
          <w:rFonts w:ascii="Arial" w:eastAsia="GothamRounded-Bold" w:hAnsi="Arial" w:cs="Arial"/>
          <w:b/>
          <w:bCs/>
          <w:color w:val="000000" w:themeColor="text1"/>
          <w:sz w:val="24"/>
          <w:szCs w:val="24"/>
          <w:lang w:bidi="ar-SA"/>
        </w:rPr>
      </w:pPr>
      <w:bookmarkStart w:id="25" w:name="_Toc14050168"/>
      <w:bookmarkStart w:id="26" w:name="_Toc14563996"/>
      <w:r>
        <w:rPr>
          <w:rFonts w:ascii="Arial" w:eastAsia="GothamRounded-Bold" w:hAnsi="Arial" w:cs="Arial"/>
          <w:b/>
          <w:bCs/>
          <w:color w:val="000000" w:themeColor="text1"/>
          <w:sz w:val="24"/>
          <w:szCs w:val="24"/>
          <w:lang w:bidi="ar-SA"/>
        </w:rPr>
        <w:t>Democratic L</w:t>
      </w:r>
      <w:r w:rsidR="004909F6" w:rsidRPr="002B6078">
        <w:rPr>
          <w:rFonts w:ascii="Arial" w:eastAsia="GothamRounded-Bold" w:hAnsi="Arial" w:cs="Arial"/>
          <w:b/>
          <w:bCs/>
          <w:color w:val="000000" w:themeColor="text1"/>
          <w:sz w:val="24"/>
          <w:szCs w:val="24"/>
          <w:lang w:bidi="ar-SA"/>
        </w:rPr>
        <w:t>eadership</w:t>
      </w:r>
      <w:bookmarkEnd w:id="25"/>
      <w:bookmarkEnd w:id="26"/>
    </w:p>
    <w:p w:rsidR="004909F6" w:rsidRPr="004909F6" w:rsidRDefault="004909F6" w:rsidP="004909F6">
      <w:pPr>
        <w:jc w:val="both"/>
        <w:rPr>
          <w:rFonts w:ascii="Arial" w:eastAsia="GothamRounded-Bold" w:hAnsi="Arial" w:cs="Arial"/>
          <w:bCs/>
          <w:color w:val="000000" w:themeColor="text1"/>
          <w:sz w:val="24"/>
          <w:szCs w:val="17"/>
          <w:lang w:bidi="ar-SA"/>
        </w:rPr>
      </w:pPr>
      <w:r w:rsidRPr="004909F6">
        <w:rPr>
          <w:rFonts w:ascii="Arial" w:eastAsia="GothamRounded-Bold" w:hAnsi="Arial" w:cs="Arial"/>
          <w:bCs/>
          <w:color w:val="000000" w:themeColor="text1"/>
          <w:sz w:val="24"/>
          <w:szCs w:val="17"/>
          <w:lang w:bidi="ar-SA"/>
        </w:rPr>
        <w:t>Among all the leadership styles I prefer democratic leadership style because these leadership tactics can be implemented more easily than other form of leadership.</w:t>
      </w:r>
      <w:r w:rsidRPr="004909F6">
        <w:rPr>
          <w:rFonts w:ascii="Arial" w:eastAsiaTheme="minorHAnsi" w:hAnsi="Arial" w:cs="Arial"/>
          <w:color w:val="000000"/>
          <w:sz w:val="24"/>
          <w:lang w:bidi="ar-SA"/>
        </w:rPr>
        <w:t xml:space="preserve"> (Krishnan</w:t>
      </w:r>
      <w:proofErr w:type="gramStart"/>
      <w:r w:rsidRPr="004909F6">
        <w:rPr>
          <w:rFonts w:ascii="Arial" w:eastAsiaTheme="minorHAnsi" w:hAnsi="Arial" w:cs="Arial"/>
          <w:color w:val="000000"/>
          <w:sz w:val="24"/>
          <w:lang w:bidi="ar-SA"/>
        </w:rPr>
        <w:t>,2018</w:t>
      </w:r>
      <w:proofErr w:type="gramEnd"/>
      <w:r w:rsidRPr="004909F6">
        <w:rPr>
          <w:rFonts w:ascii="Arial" w:eastAsiaTheme="minorHAnsi" w:hAnsi="Arial" w:cs="Arial"/>
          <w:color w:val="000000"/>
          <w:sz w:val="24"/>
          <w:lang w:bidi="ar-SA"/>
        </w:rPr>
        <w:t>)</w:t>
      </w:r>
      <w:r w:rsidRPr="004909F6">
        <w:rPr>
          <w:rFonts w:ascii="Arial" w:eastAsia="GothamRounded-Bold" w:hAnsi="Arial" w:cs="Arial"/>
          <w:color w:val="000000" w:themeColor="text1"/>
          <w:sz w:val="24"/>
          <w:szCs w:val="17"/>
          <w:lang w:bidi="ar-SA"/>
        </w:rPr>
        <w:t>.</w:t>
      </w:r>
      <w:r w:rsidRPr="004909F6">
        <w:rPr>
          <w:rFonts w:ascii="Arial" w:eastAsia="GothamRounded-Bold" w:hAnsi="Arial" w:cs="Arial"/>
          <w:bCs/>
          <w:color w:val="000000" w:themeColor="text1"/>
          <w:sz w:val="24"/>
          <w:szCs w:val="17"/>
          <w:lang w:bidi="ar-SA"/>
        </w:rPr>
        <w:t xml:space="preserve"> Before taking any decision regarding goal I prefer to engage my subordinates in my decision making</w:t>
      </w:r>
      <w:r w:rsidR="00AE7C45">
        <w:rPr>
          <w:rFonts w:ascii="Arial" w:eastAsia="GothamRounded-Bold" w:hAnsi="Arial" w:cs="Arial"/>
          <w:bCs/>
          <w:color w:val="000000" w:themeColor="text1"/>
          <w:sz w:val="24"/>
          <w:szCs w:val="17"/>
          <w:lang w:bidi="ar-SA"/>
        </w:rPr>
        <w:t>,</w:t>
      </w:r>
      <w:r w:rsidRPr="004909F6">
        <w:rPr>
          <w:rFonts w:ascii="Arial" w:eastAsia="GothamRounded-Bold" w:hAnsi="Arial" w:cs="Arial"/>
          <w:bCs/>
          <w:color w:val="000000" w:themeColor="text1"/>
          <w:sz w:val="24"/>
          <w:szCs w:val="17"/>
          <w:lang w:bidi="ar-SA"/>
        </w:rPr>
        <w:t xml:space="preserve"> this approach helps me to take much better decision.</w:t>
      </w:r>
      <w:r w:rsidRPr="004909F6">
        <w:rPr>
          <w:rFonts w:ascii="Arial" w:eastAsiaTheme="minorHAnsi" w:hAnsi="Arial" w:cs="Arial"/>
          <w:b/>
          <w:bCs/>
          <w:i/>
          <w:iCs/>
          <w:sz w:val="24"/>
          <w:lang w:bidi="ar-SA"/>
        </w:rPr>
        <w:t xml:space="preserve"> </w:t>
      </w:r>
      <w:r w:rsidRPr="004909F6">
        <w:rPr>
          <w:rFonts w:ascii="Arial" w:eastAsia="GothamRounded-Bold" w:hAnsi="Arial" w:cs="Arial"/>
          <w:bCs/>
          <w:color w:val="000000" w:themeColor="text1"/>
          <w:sz w:val="24"/>
          <w:szCs w:val="17"/>
          <w:lang w:bidi="ar-SA"/>
        </w:rPr>
        <w:t xml:space="preserve">In finding of </w:t>
      </w:r>
      <w:proofErr w:type="spellStart"/>
      <w:r w:rsidRPr="004909F6">
        <w:rPr>
          <w:rFonts w:ascii="Arial" w:eastAsia="GothamRounded-Bold" w:hAnsi="Arial" w:cs="Arial"/>
          <w:bCs/>
          <w:color w:val="000000" w:themeColor="text1"/>
          <w:sz w:val="24"/>
          <w:szCs w:val="17"/>
          <w:lang w:bidi="ar-SA"/>
        </w:rPr>
        <w:t>Kerzner</w:t>
      </w:r>
      <w:proofErr w:type="spellEnd"/>
      <w:r w:rsidRPr="004909F6">
        <w:rPr>
          <w:rFonts w:ascii="Arial" w:eastAsia="GothamRounded-Bold" w:hAnsi="Arial" w:cs="Arial"/>
          <w:bCs/>
          <w:color w:val="000000" w:themeColor="text1"/>
          <w:sz w:val="24"/>
          <w:szCs w:val="17"/>
          <w:lang w:bidi="ar-SA"/>
        </w:rPr>
        <w:t xml:space="preserve"> this leadership style more participatory and interactive the decision come from this tactic will add more value to the company. (</w:t>
      </w:r>
      <w:r w:rsidRPr="004909F6">
        <w:rPr>
          <w:rFonts w:ascii="Arial" w:eastAsiaTheme="minorHAnsi" w:hAnsi="Arial" w:cs="Arial"/>
          <w:bCs/>
          <w:sz w:val="24"/>
          <w:lang w:bidi="ar-SA"/>
        </w:rPr>
        <w:t>Kerzner</w:t>
      </w:r>
      <w:proofErr w:type="gramStart"/>
      <w:r w:rsidRPr="004909F6">
        <w:rPr>
          <w:rFonts w:ascii="Arial" w:eastAsiaTheme="minorHAnsi" w:hAnsi="Arial" w:cs="Arial"/>
          <w:bCs/>
          <w:sz w:val="24"/>
          <w:lang w:bidi="ar-SA"/>
        </w:rPr>
        <w:t>,2017</w:t>
      </w:r>
      <w:proofErr w:type="gramEnd"/>
      <w:r w:rsidRPr="004909F6">
        <w:rPr>
          <w:rFonts w:ascii="Arial" w:eastAsiaTheme="minorHAnsi" w:hAnsi="Arial" w:cs="Arial"/>
          <w:bCs/>
          <w:sz w:val="24"/>
          <w:lang w:bidi="ar-SA"/>
        </w:rPr>
        <w:t>).</w:t>
      </w:r>
      <w:r w:rsidR="004272F1">
        <w:rPr>
          <w:rFonts w:ascii="Arial" w:eastAsia="GothamRounded-Bold" w:hAnsi="Arial" w:cs="Arial"/>
          <w:bCs/>
          <w:color w:val="000000" w:themeColor="text1"/>
          <w:sz w:val="24"/>
          <w:szCs w:val="17"/>
          <w:lang w:bidi="ar-SA"/>
        </w:rPr>
        <w:t xml:space="preserve"> T</w:t>
      </w:r>
      <w:r w:rsidRPr="004909F6">
        <w:rPr>
          <w:rFonts w:ascii="Arial" w:eastAsia="GothamRounded-Bold" w:hAnsi="Arial" w:cs="Arial"/>
          <w:bCs/>
          <w:color w:val="000000" w:themeColor="text1"/>
          <w:sz w:val="24"/>
          <w:szCs w:val="17"/>
          <w:lang w:bidi="ar-SA"/>
        </w:rPr>
        <w:t>his leadership style has some drawbacks also</w:t>
      </w:r>
      <w:r w:rsidR="004272F1">
        <w:rPr>
          <w:rFonts w:ascii="Arial" w:eastAsia="GothamRounded-Bold" w:hAnsi="Arial" w:cs="Arial"/>
          <w:bCs/>
          <w:color w:val="000000" w:themeColor="text1"/>
          <w:sz w:val="24"/>
          <w:szCs w:val="17"/>
          <w:lang w:bidi="ar-SA"/>
        </w:rPr>
        <w:t>,</w:t>
      </w:r>
      <w:r w:rsidRPr="004909F6">
        <w:rPr>
          <w:rFonts w:ascii="Arial" w:eastAsia="GothamRounded-Bold" w:hAnsi="Arial" w:cs="Arial"/>
          <w:bCs/>
          <w:color w:val="000000" w:themeColor="text1"/>
          <w:sz w:val="24"/>
          <w:szCs w:val="17"/>
          <w:lang w:bidi="ar-SA"/>
        </w:rPr>
        <w:t xml:space="preserve"> when I take opinion from my fellow mates, they can underest</w:t>
      </w:r>
      <w:r w:rsidR="004272F1">
        <w:rPr>
          <w:rFonts w:ascii="Arial" w:eastAsia="GothamRounded-Bold" w:hAnsi="Arial" w:cs="Arial"/>
          <w:bCs/>
          <w:color w:val="000000" w:themeColor="text1"/>
          <w:sz w:val="24"/>
          <w:szCs w:val="17"/>
          <w:lang w:bidi="ar-SA"/>
        </w:rPr>
        <w:t>imate my decision-making abilities</w:t>
      </w:r>
      <w:r w:rsidR="004272F1" w:rsidRPr="004909F6">
        <w:rPr>
          <w:rFonts w:ascii="Arial" w:eastAsia="GothamRounded-Bold" w:hAnsi="Arial" w:cs="Arial"/>
          <w:bCs/>
          <w:color w:val="000000" w:themeColor="text1"/>
          <w:sz w:val="24"/>
          <w:szCs w:val="17"/>
          <w:lang w:bidi="ar-SA"/>
        </w:rPr>
        <w:t>;</w:t>
      </w:r>
      <w:r w:rsidRPr="004909F6">
        <w:rPr>
          <w:rFonts w:ascii="Arial" w:eastAsia="GothamRounded-Bold" w:hAnsi="Arial" w:cs="Arial"/>
          <w:bCs/>
          <w:color w:val="000000" w:themeColor="text1"/>
          <w:sz w:val="24"/>
          <w:szCs w:val="17"/>
          <w:lang w:bidi="ar-SA"/>
        </w:rPr>
        <w:t xml:space="preserve"> it is also a time-consuming process. There is possibility that some competitive information may leak that may hamper the company.</w:t>
      </w:r>
    </w:p>
    <w:p w:rsidR="004909F6" w:rsidRPr="004909F6" w:rsidRDefault="004909F6" w:rsidP="004909F6">
      <w:pPr>
        <w:jc w:val="both"/>
        <w:rPr>
          <w:rFonts w:ascii="Times New Roman" w:hAnsi="Times New Roman" w:cs="Times New Roman"/>
          <w:sz w:val="24"/>
          <w:szCs w:val="24"/>
        </w:rPr>
      </w:pPr>
    </w:p>
    <w:p w:rsidR="004909F6" w:rsidRPr="004909F6" w:rsidRDefault="002B6078" w:rsidP="004909F6">
      <w:pPr>
        <w:pBdr>
          <w:bottom w:val="single" w:sz="8" w:space="4" w:color="4F81BD" w:themeColor="accent1"/>
        </w:pBdr>
        <w:spacing w:after="300" w:line="240" w:lineRule="auto"/>
        <w:contextualSpacing/>
        <w:rPr>
          <w:spacing w:val="5"/>
          <w:kern w:val="28"/>
          <w:sz w:val="36"/>
          <w:szCs w:val="36"/>
        </w:rPr>
      </w:pPr>
      <w:r>
        <w:rPr>
          <w:spacing w:val="5"/>
          <w:kern w:val="28"/>
          <w:sz w:val="36"/>
          <w:szCs w:val="36"/>
        </w:rPr>
        <w:t>Contrasting Leadership S</w:t>
      </w:r>
      <w:r w:rsidR="004909F6" w:rsidRPr="004909F6">
        <w:rPr>
          <w:spacing w:val="5"/>
          <w:kern w:val="28"/>
          <w:sz w:val="36"/>
          <w:szCs w:val="36"/>
        </w:rPr>
        <w:t>tyle</w:t>
      </w:r>
    </w:p>
    <w:p w:rsidR="001D736B" w:rsidRDefault="001D736B" w:rsidP="004909F6">
      <w:pPr>
        <w:keepNext/>
        <w:keepLines/>
        <w:spacing w:before="200" w:after="0"/>
        <w:jc w:val="both"/>
        <w:outlineLvl w:val="1"/>
        <w:rPr>
          <w:rFonts w:ascii="Arial" w:eastAsia="GothamRounded-Bold" w:hAnsi="Arial" w:cs="Arial"/>
          <w:b/>
          <w:bCs/>
          <w:color w:val="4F81BD" w:themeColor="accent1"/>
          <w:sz w:val="26"/>
          <w:szCs w:val="26"/>
          <w:lang w:bidi="ar-SA"/>
        </w:rPr>
      </w:pPr>
      <w:bookmarkStart w:id="27" w:name="_Toc14050170"/>
      <w:bookmarkStart w:id="28" w:name="_Toc14563998"/>
    </w:p>
    <w:p w:rsidR="004909F6" w:rsidRPr="002B6078" w:rsidRDefault="002B6078" w:rsidP="004909F6">
      <w:pPr>
        <w:keepNext/>
        <w:keepLines/>
        <w:spacing w:before="200" w:after="0"/>
        <w:jc w:val="both"/>
        <w:outlineLvl w:val="1"/>
        <w:rPr>
          <w:rFonts w:ascii="Arial" w:eastAsia="GothamRounded-Bold" w:hAnsi="Arial" w:cs="Arial"/>
          <w:b/>
          <w:bCs/>
          <w:color w:val="000000" w:themeColor="text1"/>
          <w:sz w:val="24"/>
          <w:szCs w:val="24"/>
          <w:lang w:bidi="ar-SA"/>
        </w:rPr>
      </w:pPr>
      <w:r>
        <w:rPr>
          <w:rFonts w:ascii="Arial" w:eastAsia="GothamRounded-Bold" w:hAnsi="Arial" w:cs="Arial"/>
          <w:b/>
          <w:bCs/>
          <w:color w:val="000000" w:themeColor="text1"/>
          <w:sz w:val="24"/>
          <w:szCs w:val="24"/>
          <w:lang w:bidi="ar-SA"/>
        </w:rPr>
        <w:t>Affiliative Leadership S</w:t>
      </w:r>
      <w:r w:rsidR="004909F6" w:rsidRPr="002B6078">
        <w:rPr>
          <w:rFonts w:ascii="Arial" w:eastAsia="GothamRounded-Bold" w:hAnsi="Arial" w:cs="Arial"/>
          <w:b/>
          <w:bCs/>
          <w:color w:val="000000" w:themeColor="text1"/>
          <w:sz w:val="24"/>
          <w:szCs w:val="24"/>
          <w:lang w:bidi="ar-SA"/>
        </w:rPr>
        <w:t>tyle</w:t>
      </w:r>
      <w:bookmarkEnd w:id="27"/>
      <w:bookmarkEnd w:id="28"/>
    </w:p>
    <w:p w:rsidR="004909F6" w:rsidRDefault="004272F1" w:rsidP="004909F6">
      <w:pPr>
        <w:jc w:val="both"/>
        <w:rPr>
          <w:rFonts w:ascii="Arial" w:eastAsia="GothamRounded-Bold" w:hAnsi="Arial" w:cs="Arial"/>
          <w:bCs/>
          <w:color w:val="000000" w:themeColor="text1"/>
          <w:sz w:val="24"/>
          <w:szCs w:val="17"/>
          <w:lang w:bidi="ar-SA"/>
        </w:rPr>
      </w:pPr>
      <w:r>
        <w:rPr>
          <w:rFonts w:ascii="Arial" w:eastAsiaTheme="minorHAnsi" w:hAnsi="Arial" w:cs="Arial"/>
          <w:sz w:val="24"/>
          <w:lang w:bidi="ar-SA"/>
        </w:rPr>
        <w:t>I do not prefer affiliative</w:t>
      </w:r>
      <w:r w:rsidR="004909F6" w:rsidRPr="004909F6">
        <w:rPr>
          <w:rFonts w:ascii="Arial" w:eastAsiaTheme="minorHAnsi" w:hAnsi="Arial" w:cs="Arial"/>
          <w:sz w:val="24"/>
          <w:lang w:bidi="ar-SA"/>
        </w:rPr>
        <w:t xml:space="preserve"> leadership</w:t>
      </w:r>
      <w:r>
        <w:rPr>
          <w:rFonts w:ascii="Arial" w:eastAsiaTheme="minorHAnsi" w:hAnsi="Arial" w:cs="Arial"/>
          <w:sz w:val="24"/>
          <w:lang w:bidi="ar-SA"/>
        </w:rPr>
        <w:t>,</w:t>
      </w:r>
      <w:r w:rsidR="004909F6" w:rsidRPr="004909F6">
        <w:rPr>
          <w:rFonts w:ascii="Arial" w:eastAsiaTheme="minorHAnsi" w:hAnsi="Arial" w:cs="Arial"/>
          <w:sz w:val="24"/>
          <w:lang w:bidi="ar-SA"/>
        </w:rPr>
        <w:t xml:space="preserve"> as this leadership style has so many drawbacks and criticism but it varies among the companies this criticism is not applicable for all the industry.</w:t>
      </w:r>
      <w:r>
        <w:rPr>
          <w:rFonts w:ascii="Arial" w:eastAsia="GothamRounded-Bold" w:hAnsi="Arial" w:cs="Arial"/>
          <w:bCs/>
          <w:color w:val="000000" w:themeColor="text1"/>
          <w:sz w:val="24"/>
          <w:szCs w:val="17"/>
          <w:lang w:bidi="ar-SA"/>
        </w:rPr>
        <w:t xml:space="preserve"> Another</w:t>
      </w:r>
      <w:r w:rsidR="004909F6" w:rsidRPr="004909F6">
        <w:rPr>
          <w:rFonts w:ascii="Arial" w:eastAsia="GothamRounded-Bold" w:hAnsi="Arial" w:cs="Arial"/>
          <w:bCs/>
          <w:color w:val="000000" w:themeColor="text1"/>
          <w:sz w:val="24"/>
          <w:szCs w:val="17"/>
          <w:lang w:bidi="ar-SA"/>
        </w:rPr>
        <w:t xml:space="preserve"> drawback</w:t>
      </w:r>
      <w:r>
        <w:rPr>
          <w:rFonts w:ascii="Arial" w:eastAsia="GothamRounded-Bold" w:hAnsi="Arial" w:cs="Arial"/>
          <w:bCs/>
          <w:color w:val="000000" w:themeColor="text1"/>
          <w:sz w:val="24"/>
          <w:szCs w:val="17"/>
          <w:lang w:bidi="ar-SA"/>
        </w:rPr>
        <w:t xml:space="preserve"> is,</w:t>
      </w:r>
      <w:r w:rsidR="004909F6" w:rsidRPr="004909F6">
        <w:rPr>
          <w:rFonts w:ascii="Arial" w:eastAsia="GothamRounded-Bold" w:hAnsi="Arial" w:cs="Arial"/>
          <w:bCs/>
          <w:color w:val="000000" w:themeColor="text1"/>
          <w:sz w:val="24"/>
          <w:szCs w:val="17"/>
          <w:lang w:bidi="ar-SA"/>
        </w:rPr>
        <w:t xml:space="preserve"> when a leader interacts with the subordinate employees in friendly manner</w:t>
      </w:r>
      <w:r>
        <w:rPr>
          <w:rFonts w:ascii="Arial" w:eastAsia="GothamRounded-Bold" w:hAnsi="Arial" w:cs="Arial"/>
          <w:bCs/>
          <w:color w:val="000000" w:themeColor="text1"/>
          <w:sz w:val="24"/>
          <w:szCs w:val="17"/>
          <w:lang w:bidi="ar-SA"/>
        </w:rPr>
        <w:t>,</w:t>
      </w:r>
      <w:r w:rsidR="004909F6" w:rsidRPr="004909F6">
        <w:rPr>
          <w:rFonts w:ascii="Arial" w:eastAsia="GothamRounded-Bold" w:hAnsi="Arial" w:cs="Arial"/>
          <w:bCs/>
          <w:color w:val="000000" w:themeColor="text1"/>
          <w:sz w:val="24"/>
          <w:szCs w:val="17"/>
          <w:lang w:bidi="ar-SA"/>
        </w:rPr>
        <w:t xml:space="preserve"> the</w:t>
      </w:r>
      <w:r>
        <w:rPr>
          <w:rFonts w:ascii="Arial" w:eastAsia="GothamRounded-Bold" w:hAnsi="Arial" w:cs="Arial"/>
          <w:bCs/>
          <w:color w:val="000000" w:themeColor="text1"/>
          <w:sz w:val="24"/>
          <w:szCs w:val="17"/>
          <w:lang w:bidi="ar-SA"/>
        </w:rPr>
        <w:t>y may not work as their level. A</w:t>
      </w:r>
      <w:r w:rsidR="004909F6" w:rsidRPr="004909F6">
        <w:rPr>
          <w:rFonts w:ascii="Arial" w:eastAsia="GothamRounded-Bold" w:hAnsi="Arial" w:cs="Arial"/>
          <w:bCs/>
          <w:color w:val="000000" w:themeColor="text1"/>
          <w:sz w:val="24"/>
          <w:szCs w:val="17"/>
          <w:lang w:bidi="ar-SA"/>
        </w:rPr>
        <w:t>ccording to the X and y theory of MC Gregor people do not love work they want more relax environment and try to keep them a</w:t>
      </w:r>
      <w:r>
        <w:rPr>
          <w:rFonts w:ascii="Arial" w:eastAsia="GothamRounded-Bold" w:hAnsi="Arial" w:cs="Arial"/>
          <w:bCs/>
          <w:color w:val="000000" w:themeColor="text1"/>
          <w:sz w:val="24"/>
          <w:szCs w:val="17"/>
          <w:lang w:bidi="ar-SA"/>
        </w:rPr>
        <w:t>way from work. So, it is likely</w:t>
      </w:r>
      <w:r w:rsidR="004909F6" w:rsidRPr="004909F6">
        <w:rPr>
          <w:rFonts w:ascii="Arial" w:eastAsia="GothamRounded-Bold" w:hAnsi="Arial" w:cs="Arial"/>
          <w:bCs/>
          <w:color w:val="000000" w:themeColor="text1"/>
          <w:sz w:val="24"/>
          <w:szCs w:val="17"/>
          <w:lang w:bidi="ar-SA"/>
        </w:rPr>
        <w:t xml:space="preserve"> that friendly manner of CEO may hamper working rhythm of employees.</w:t>
      </w:r>
    </w:p>
    <w:p w:rsidR="007B1B5F" w:rsidRDefault="007B1B5F" w:rsidP="004909F6">
      <w:pPr>
        <w:jc w:val="both"/>
        <w:rPr>
          <w:rFonts w:ascii="Arial" w:eastAsia="GothamRounded-Bold" w:hAnsi="Arial" w:cs="Arial"/>
          <w:bCs/>
          <w:color w:val="000000" w:themeColor="text1"/>
          <w:sz w:val="24"/>
          <w:szCs w:val="17"/>
          <w:lang w:bidi="ar-SA"/>
        </w:rPr>
      </w:pPr>
    </w:p>
    <w:p w:rsidR="004272F1" w:rsidRDefault="004272F1" w:rsidP="004909F6">
      <w:pPr>
        <w:jc w:val="both"/>
        <w:rPr>
          <w:rFonts w:ascii="Arial" w:eastAsia="GothamRounded-Bold" w:hAnsi="Arial" w:cs="Arial"/>
          <w:bCs/>
          <w:color w:val="000000" w:themeColor="text1"/>
          <w:sz w:val="24"/>
          <w:szCs w:val="17"/>
          <w:lang w:bidi="ar-SA"/>
        </w:rPr>
      </w:pPr>
    </w:p>
    <w:p w:rsidR="004909F6" w:rsidRPr="004909F6" w:rsidRDefault="004909F6" w:rsidP="004909F6">
      <w:pPr>
        <w:pBdr>
          <w:bottom w:val="single" w:sz="8" w:space="4" w:color="4F81BD" w:themeColor="accent1"/>
        </w:pBdr>
        <w:spacing w:after="300" w:line="240" w:lineRule="auto"/>
        <w:contextualSpacing/>
        <w:rPr>
          <w:spacing w:val="5"/>
          <w:kern w:val="28"/>
          <w:sz w:val="36"/>
          <w:szCs w:val="36"/>
        </w:rPr>
      </w:pPr>
      <w:r w:rsidRPr="004909F6">
        <w:rPr>
          <w:spacing w:val="5"/>
          <w:kern w:val="28"/>
          <w:sz w:val="36"/>
          <w:szCs w:val="36"/>
        </w:rPr>
        <w:lastRenderedPageBreak/>
        <w:t>Conclusion</w:t>
      </w:r>
    </w:p>
    <w:p w:rsidR="001D736B" w:rsidRDefault="001D736B" w:rsidP="004909F6">
      <w:pPr>
        <w:jc w:val="both"/>
        <w:rPr>
          <w:rFonts w:ascii="Arial" w:hAnsi="Arial" w:cs="Arial"/>
          <w:sz w:val="24"/>
          <w:szCs w:val="24"/>
        </w:rPr>
      </w:pPr>
    </w:p>
    <w:p w:rsidR="004909F6" w:rsidRPr="00DB05E6" w:rsidRDefault="004909F6" w:rsidP="00DB05E6">
      <w:pPr>
        <w:jc w:val="both"/>
        <w:rPr>
          <w:rFonts w:ascii="Arial" w:hAnsi="Arial" w:cs="Arial"/>
        </w:rPr>
      </w:pPr>
      <w:r w:rsidRPr="00DB05E6">
        <w:rPr>
          <w:rFonts w:ascii="Arial" w:hAnsi="Arial" w:cs="Arial"/>
        </w:rPr>
        <w:t>Leadership skills of a leader are necessity for an organization or a group of employees because the skills can only make differences between a good leader and a bad leader. A leader can make an organization and its employees benefited as well as loser. So leadership skills are important to develop the condition of an organization with the development of the employees. A</w:t>
      </w:r>
      <w:r w:rsidR="00DB05E6">
        <w:rPr>
          <w:rFonts w:ascii="Arial" w:hAnsi="Arial" w:cs="Arial"/>
        </w:rPr>
        <w:t xml:space="preserve"> leader must have to develop their own</w:t>
      </w:r>
      <w:r w:rsidRPr="00DB05E6">
        <w:rPr>
          <w:rFonts w:ascii="Arial" w:hAnsi="Arial" w:cs="Arial"/>
        </w:rPr>
        <w:t xml:space="preserve"> skills to develop the entire situation of the organization. There are many techniques and ways to develop. From working as leader of Rounds Cars I have learned a lot about the leadership skills and a leade</w:t>
      </w:r>
      <w:r w:rsidR="00AC3821">
        <w:rPr>
          <w:rFonts w:ascii="Arial" w:hAnsi="Arial" w:cs="Arial"/>
        </w:rPr>
        <w:t>r’s responsibilities</w:t>
      </w:r>
      <w:r w:rsidRPr="00DB05E6">
        <w:rPr>
          <w:rFonts w:ascii="Arial" w:hAnsi="Arial" w:cs="Arial"/>
        </w:rPr>
        <w:t xml:space="preserve">. Whitbread belongs to the service industry </w:t>
      </w:r>
      <w:r w:rsidR="00AC3821">
        <w:rPr>
          <w:rFonts w:ascii="Arial" w:hAnsi="Arial" w:cs="Arial"/>
        </w:rPr>
        <w:t>it maintains leading position in</w:t>
      </w:r>
      <w:r w:rsidRPr="00DB05E6">
        <w:rPr>
          <w:rFonts w:ascii="Arial" w:hAnsi="Arial" w:cs="Arial"/>
        </w:rPr>
        <w:t xml:space="preserve"> UK market through their consistent positive performance. Whitbread </w:t>
      </w:r>
      <w:proofErr w:type="gramStart"/>
      <w:r w:rsidRPr="00DB05E6">
        <w:rPr>
          <w:rFonts w:ascii="Arial" w:hAnsi="Arial" w:cs="Arial"/>
        </w:rPr>
        <w:t>company</w:t>
      </w:r>
      <w:proofErr w:type="gramEnd"/>
      <w:r w:rsidRPr="00DB05E6">
        <w:rPr>
          <w:rFonts w:ascii="Arial" w:hAnsi="Arial" w:cs="Arial"/>
        </w:rPr>
        <w:t xml:space="preserve"> is expanding its operation outside the border</w:t>
      </w:r>
      <w:r w:rsidR="00AC3821">
        <w:rPr>
          <w:rFonts w:ascii="Arial" w:hAnsi="Arial" w:cs="Arial"/>
        </w:rPr>
        <w:t>,</w:t>
      </w:r>
      <w:r w:rsidRPr="00DB05E6">
        <w:rPr>
          <w:rFonts w:ascii="Arial" w:hAnsi="Arial" w:cs="Arial"/>
        </w:rPr>
        <w:t xml:space="preserve"> they have already opened shop</w:t>
      </w:r>
      <w:r w:rsidR="00AC3821">
        <w:rPr>
          <w:rFonts w:ascii="Arial" w:hAnsi="Arial" w:cs="Arial"/>
        </w:rPr>
        <w:t>s in Germany, C</w:t>
      </w:r>
      <w:r w:rsidRPr="00DB05E6">
        <w:rPr>
          <w:rFonts w:ascii="Arial" w:hAnsi="Arial" w:cs="Arial"/>
        </w:rPr>
        <w:t xml:space="preserve">hina and other Asian countries. Whitbread has the most experience human capital in hospitality industry </w:t>
      </w:r>
      <w:r w:rsidR="00AC3821" w:rsidRPr="00DB05E6">
        <w:rPr>
          <w:rFonts w:ascii="Arial" w:hAnsi="Arial" w:cs="Arial"/>
        </w:rPr>
        <w:t>appropriate</w:t>
      </w:r>
      <w:r w:rsidR="00AC3821">
        <w:rPr>
          <w:rFonts w:ascii="Arial" w:hAnsi="Arial" w:cs="Arial"/>
        </w:rPr>
        <w:t xml:space="preserve"> human resource strategy, </w:t>
      </w:r>
      <w:r w:rsidRPr="00DB05E6">
        <w:rPr>
          <w:rFonts w:ascii="Arial" w:hAnsi="Arial" w:cs="Arial"/>
        </w:rPr>
        <w:t xml:space="preserve">enabling them to retain the employee and ensure contribution to the company growth. Whitbread is enjoying economic of scale in the service industry that will help them to maintain a sustainable growth and maximize value for the shareholders. </w:t>
      </w:r>
      <w:proofErr w:type="gramStart"/>
      <w:r w:rsidRPr="00DB05E6">
        <w:rPr>
          <w:rFonts w:ascii="Arial" w:hAnsi="Arial" w:cs="Arial"/>
        </w:rPr>
        <w:t>(Whitbread.co.uk, 2019).</w:t>
      </w:r>
      <w:proofErr w:type="gramEnd"/>
      <w:r w:rsidRPr="00DB05E6">
        <w:rPr>
          <w:rFonts w:ascii="Arial" w:hAnsi="Arial" w:cs="Arial"/>
        </w:rPr>
        <w:t xml:space="preserve"> Whitbread has created example of human resource management creating a ‘no limits to ambition ‘environment – building diverse teams. They also train their employee</w:t>
      </w:r>
      <w:r w:rsidR="00AC3821">
        <w:rPr>
          <w:rFonts w:ascii="Arial" w:hAnsi="Arial" w:cs="Arial"/>
        </w:rPr>
        <w:t>s</w:t>
      </w:r>
      <w:r w:rsidRPr="00DB05E6">
        <w:rPr>
          <w:rFonts w:ascii="Arial" w:hAnsi="Arial" w:cs="Arial"/>
        </w:rPr>
        <w:t xml:space="preserve"> to enable them acquainted with modern tec</w:t>
      </w:r>
      <w:r w:rsidR="00AC3821">
        <w:rPr>
          <w:rFonts w:ascii="Arial" w:hAnsi="Arial" w:cs="Arial"/>
        </w:rPr>
        <w:t xml:space="preserve">hnology. </w:t>
      </w:r>
      <w:r w:rsidRPr="00DB05E6">
        <w:rPr>
          <w:rFonts w:ascii="Arial" w:hAnsi="Arial" w:cs="Arial"/>
        </w:rPr>
        <w:t>They nurture their employee</w:t>
      </w:r>
      <w:r w:rsidR="00AC3821">
        <w:rPr>
          <w:rFonts w:ascii="Arial" w:hAnsi="Arial" w:cs="Arial"/>
        </w:rPr>
        <w:t>s</w:t>
      </w:r>
      <w:r w:rsidRPr="00DB05E6">
        <w:rPr>
          <w:rFonts w:ascii="Arial" w:hAnsi="Arial" w:cs="Arial"/>
        </w:rPr>
        <w:t xml:space="preserve"> through proper training, incentive, knowledge sharing, interactive business environment and successive planning. </w:t>
      </w:r>
      <w:proofErr w:type="gramStart"/>
      <w:r w:rsidRPr="00DB05E6">
        <w:rPr>
          <w:rFonts w:ascii="Arial" w:hAnsi="Arial" w:cs="Arial"/>
        </w:rPr>
        <w:t>(Marques, 2016).</w:t>
      </w:r>
      <w:proofErr w:type="gramEnd"/>
      <w:r w:rsidRPr="00DB05E6">
        <w:rPr>
          <w:rFonts w:ascii="Arial" w:hAnsi="Arial" w:cs="Arial"/>
        </w:rPr>
        <w:t xml:space="preserve"> My Leadership style and Whitbread CEO, s leadership style has some similarity and dissimilarity</w:t>
      </w:r>
      <w:r w:rsidR="00AC3821">
        <w:rPr>
          <w:rFonts w:ascii="Arial" w:hAnsi="Arial" w:cs="Arial"/>
        </w:rPr>
        <w:t>, and are explained above thoroughly, my company</w:t>
      </w:r>
      <w:r w:rsidRPr="00DB05E6">
        <w:rPr>
          <w:rFonts w:ascii="Arial" w:hAnsi="Arial" w:cs="Arial"/>
        </w:rPr>
        <w:t xml:space="preserve"> and Whitbread are belonging to the same industry</w:t>
      </w:r>
      <w:r w:rsidR="00AC3821">
        <w:rPr>
          <w:rFonts w:ascii="Arial" w:hAnsi="Arial" w:cs="Arial"/>
        </w:rPr>
        <w:t>. L</w:t>
      </w:r>
      <w:r w:rsidRPr="00DB05E6">
        <w:rPr>
          <w:rFonts w:ascii="Arial" w:hAnsi="Arial" w:cs="Arial"/>
        </w:rPr>
        <w:t>eadership style</w:t>
      </w:r>
      <w:r w:rsidR="00AC3821">
        <w:rPr>
          <w:rFonts w:ascii="Arial" w:hAnsi="Arial" w:cs="Arial"/>
        </w:rPr>
        <w:t>s are</w:t>
      </w:r>
      <w:r w:rsidRPr="00DB05E6">
        <w:rPr>
          <w:rFonts w:ascii="Arial" w:hAnsi="Arial" w:cs="Arial"/>
        </w:rPr>
        <w:t xml:space="preserve"> more or less </w:t>
      </w:r>
      <w:r w:rsidR="00AC3821">
        <w:rPr>
          <w:rFonts w:ascii="Arial" w:hAnsi="Arial" w:cs="Arial"/>
        </w:rPr>
        <w:t xml:space="preserve">the </w:t>
      </w:r>
      <w:r w:rsidRPr="00DB05E6">
        <w:rPr>
          <w:rFonts w:ascii="Arial" w:hAnsi="Arial" w:cs="Arial"/>
        </w:rPr>
        <w:t xml:space="preserve">same. </w:t>
      </w:r>
      <w:proofErr w:type="gramStart"/>
      <w:r w:rsidR="00474C80">
        <w:rPr>
          <w:rFonts w:ascii="Arial" w:hAnsi="Arial" w:cs="Arial"/>
        </w:rPr>
        <w:t>Though I do not prefer affiliative</w:t>
      </w:r>
      <w:r w:rsidRPr="00DB05E6">
        <w:rPr>
          <w:rFonts w:ascii="Arial" w:hAnsi="Arial" w:cs="Arial"/>
        </w:rPr>
        <w:t xml:space="preserve"> leadership style.</w:t>
      </w:r>
      <w:proofErr w:type="gramEnd"/>
      <w:r w:rsidRPr="00DB05E6">
        <w:rPr>
          <w:rFonts w:ascii="Arial" w:hAnsi="Arial" w:cs="Arial"/>
        </w:rPr>
        <w:t xml:space="preserve"> To conclude it is definitely certain that leaders are the ultimate change maker of the company.</w:t>
      </w:r>
    </w:p>
    <w:p w:rsidR="004909F6" w:rsidRPr="00DB05E6" w:rsidRDefault="004909F6" w:rsidP="00DB05E6">
      <w:pPr>
        <w:jc w:val="both"/>
        <w:rPr>
          <w:rFonts w:ascii="Arial" w:hAnsi="Arial" w:cs="Arial"/>
          <w:b/>
        </w:rPr>
      </w:pPr>
      <w:r w:rsidRPr="00DB05E6">
        <w:rPr>
          <w:rFonts w:ascii="Arial" w:hAnsi="Arial" w:cs="Arial"/>
        </w:rPr>
        <w:t>This project management was to describe recruitment in an organization where the</w:t>
      </w:r>
      <w:r w:rsidRPr="00DB05E6">
        <w:rPr>
          <w:rFonts w:ascii="Arial" w:hAnsi="Arial" w:cs="Arial"/>
          <w:b/>
        </w:rPr>
        <w:t xml:space="preserve"> </w:t>
      </w:r>
      <w:r w:rsidRPr="00DB05E6">
        <w:rPr>
          <w:rFonts w:ascii="Arial" w:hAnsi="Arial" w:cs="Arial"/>
        </w:rPr>
        <w:t xml:space="preserve">organization is entering in a new market of operation. There has been a plethora of </w:t>
      </w:r>
      <w:proofErr w:type="gramStart"/>
      <w:r w:rsidRPr="00DB05E6">
        <w:rPr>
          <w:rFonts w:ascii="Arial" w:hAnsi="Arial" w:cs="Arial"/>
        </w:rPr>
        <w:t>I</w:t>
      </w:r>
      <w:proofErr w:type="gramEnd"/>
      <w:r w:rsidRPr="00DB05E6">
        <w:rPr>
          <w:rFonts w:ascii="Arial" w:hAnsi="Arial" w:cs="Arial"/>
        </w:rPr>
        <w:t xml:space="preserve"> legislations and assumptions in place that informed and structured the recruitment process and therefore upon successful co</w:t>
      </w:r>
      <w:r w:rsidR="00474C80">
        <w:rPr>
          <w:rFonts w:ascii="Arial" w:hAnsi="Arial" w:cs="Arial"/>
        </w:rPr>
        <w:t>-</w:t>
      </w:r>
      <w:r w:rsidRPr="00DB05E6">
        <w:rPr>
          <w:rFonts w:ascii="Arial" w:hAnsi="Arial" w:cs="Arial"/>
        </w:rPr>
        <w:t>operation among all members of the project team, the project was completed successfully.</w:t>
      </w:r>
      <w:r w:rsidRPr="00DB05E6">
        <w:rPr>
          <w:rFonts w:ascii="Arial" w:hAnsi="Arial" w:cs="Arial"/>
          <w:b/>
        </w:rPr>
        <w:t xml:space="preserve"> </w:t>
      </w:r>
    </w:p>
    <w:p w:rsidR="007B1B5F" w:rsidRDefault="007B1B5F" w:rsidP="004909F6">
      <w:pPr>
        <w:jc w:val="both"/>
        <w:rPr>
          <w:rFonts w:ascii="Arial" w:hAnsi="Arial" w:cs="Arial"/>
          <w:b/>
          <w:sz w:val="24"/>
          <w:szCs w:val="24"/>
        </w:rPr>
      </w:pPr>
    </w:p>
    <w:p w:rsidR="00474C80" w:rsidRDefault="00474C80" w:rsidP="004909F6">
      <w:pPr>
        <w:jc w:val="both"/>
        <w:rPr>
          <w:rFonts w:ascii="Arial" w:hAnsi="Arial" w:cs="Arial"/>
          <w:b/>
          <w:sz w:val="24"/>
          <w:szCs w:val="24"/>
        </w:rPr>
      </w:pPr>
    </w:p>
    <w:p w:rsidR="00DB05E6" w:rsidRDefault="00DB05E6" w:rsidP="004909F6">
      <w:pPr>
        <w:jc w:val="both"/>
        <w:rPr>
          <w:rFonts w:ascii="Arial" w:hAnsi="Arial" w:cs="Arial"/>
          <w:b/>
          <w:sz w:val="24"/>
          <w:szCs w:val="24"/>
        </w:rPr>
      </w:pPr>
    </w:p>
    <w:p w:rsidR="004909F6" w:rsidRPr="004909F6" w:rsidRDefault="004909F6" w:rsidP="004909F6">
      <w:pPr>
        <w:pBdr>
          <w:bottom w:val="single" w:sz="8" w:space="4" w:color="4F81BD" w:themeColor="accent1"/>
        </w:pBdr>
        <w:spacing w:after="300" w:line="240" w:lineRule="auto"/>
        <w:contextualSpacing/>
        <w:rPr>
          <w:spacing w:val="5"/>
          <w:kern w:val="28"/>
          <w:sz w:val="36"/>
          <w:szCs w:val="36"/>
        </w:rPr>
      </w:pPr>
      <w:r w:rsidRPr="004909F6">
        <w:rPr>
          <w:spacing w:val="5"/>
          <w:kern w:val="28"/>
          <w:sz w:val="36"/>
          <w:szCs w:val="36"/>
        </w:rPr>
        <w:lastRenderedPageBreak/>
        <w:t>References</w:t>
      </w:r>
    </w:p>
    <w:p w:rsidR="00474C80" w:rsidRDefault="00474C80" w:rsidP="004909F6">
      <w:pPr>
        <w:jc w:val="both"/>
        <w:rPr>
          <w:rFonts w:ascii="Arial" w:hAnsi="Arial" w:cs="Arial"/>
          <w:sz w:val="24"/>
          <w:szCs w:val="24"/>
        </w:rPr>
      </w:pPr>
    </w:p>
    <w:p w:rsidR="004909F6" w:rsidRPr="004909F6" w:rsidRDefault="004909F6" w:rsidP="004909F6">
      <w:pPr>
        <w:jc w:val="both"/>
        <w:rPr>
          <w:rFonts w:ascii="Arial" w:hAnsi="Arial" w:cs="Arial"/>
          <w:sz w:val="24"/>
          <w:szCs w:val="24"/>
        </w:rPr>
      </w:pPr>
      <w:proofErr w:type="gramStart"/>
      <w:r w:rsidRPr="004909F6">
        <w:rPr>
          <w:rFonts w:ascii="Arial" w:hAnsi="Arial" w:cs="Arial"/>
          <w:sz w:val="24"/>
          <w:szCs w:val="24"/>
        </w:rPr>
        <w:t>Leyland, A. &amp; White, K., 2015.Leader.Grocer, 238(8187), p.3.</w:t>
      </w:r>
      <w:proofErr w:type="gramEnd"/>
    </w:p>
    <w:p w:rsidR="004909F6" w:rsidRPr="004909F6" w:rsidRDefault="004909F6" w:rsidP="004909F6">
      <w:pPr>
        <w:jc w:val="both"/>
        <w:rPr>
          <w:rFonts w:ascii="Arial" w:hAnsi="Arial" w:cs="Arial"/>
          <w:sz w:val="24"/>
          <w:szCs w:val="24"/>
        </w:rPr>
      </w:pPr>
      <w:proofErr w:type="spellStart"/>
      <w:proofErr w:type="gramStart"/>
      <w:r w:rsidRPr="004909F6">
        <w:rPr>
          <w:rFonts w:ascii="Arial" w:hAnsi="Arial" w:cs="Arial"/>
          <w:sz w:val="24"/>
          <w:szCs w:val="24"/>
        </w:rPr>
        <w:t>Presbitero</w:t>
      </w:r>
      <w:proofErr w:type="spellEnd"/>
      <w:r w:rsidRPr="004909F6">
        <w:rPr>
          <w:rFonts w:ascii="Arial" w:hAnsi="Arial" w:cs="Arial"/>
          <w:sz w:val="24"/>
          <w:szCs w:val="24"/>
        </w:rPr>
        <w:t>&amp; Attar, 2018.</w:t>
      </w:r>
      <w:proofErr w:type="gramEnd"/>
      <w:r w:rsidRPr="004909F6">
        <w:rPr>
          <w:rFonts w:ascii="Arial" w:hAnsi="Arial" w:cs="Arial"/>
          <w:sz w:val="24"/>
          <w:szCs w:val="24"/>
        </w:rPr>
        <w:t xml:space="preserve"> Intercultural communication effectiveness, cultural intelligence and knowledge sharing: Extending anxiety-uncertainty management theory. </w:t>
      </w:r>
      <w:proofErr w:type="gramStart"/>
      <w:r w:rsidRPr="004909F6">
        <w:rPr>
          <w:rFonts w:ascii="Arial" w:hAnsi="Arial" w:cs="Arial"/>
          <w:sz w:val="24"/>
          <w:szCs w:val="24"/>
        </w:rPr>
        <w:t>International Journal of Intercultural Relations, 67, pp.35–43.</w:t>
      </w:r>
      <w:proofErr w:type="gramEnd"/>
    </w:p>
    <w:p w:rsidR="004909F6" w:rsidRPr="004909F6" w:rsidRDefault="004909F6" w:rsidP="004909F6">
      <w:pPr>
        <w:jc w:val="both"/>
        <w:rPr>
          <w:rFonts w:ascii="Arial" w:hAnsi="Arial" w:cs="Arial"/>
          <w:sz w:val="24"/>
          <w:szCs w:val="24"/>
        </w:rPr>
      </w:pPr>
      <w:proofErr w:type="spellStart"/>
      <w:r w:rsidRPr="004909F6">
        <w:rPr>
          <w:rFonts w:ascii="Arial" w:hAnsi="Arial" w:cs="Arial"/>
          <w:sz w:val="24"/>
          <w:szCs w:val="24"/>
        </w:rPr>
        <w:t>Battilana</w:t>
      </w:r>
      <w:proofErr w:type="spellEnd"/>
      <w:r w:rsidRPr="004909F6">
        <w:rPr>
          <w:rFonts w:ascii="Arial" w:hAnsi="Arial" w:cs="Arial"/>
          <w:sz w:val="24"/>
          <w:szCs w:val="24"/>
        </w:rPr>
        <w:t>, J. &amp;</w:t>
      </w:r>
      <w:proofErr w:type="spellStart"/>
      <w:r w:rsidRPr="004909F6">
        <w:rPr>
          <w:rFonts w:ascii="Arial" w:hAnsi="Arial" w:cs="Arial"/>
          <w:sz w:val="24"/>
          <w:szCs w:val="24"/>
        </w:rPr>
        <w:t>Casciaro</w:t>
      </w:r>
      <w:proofErr w:type="spellEnd"/>
      <w:r w:rsidRPr="004909F6">
        <w:rPr>
          <w:rFonts w:ascii="Arial" w:hAnsi="Arial" w:cs="Arial"/>
          <w:sz w:val="24"/>
          <w:szCs w:val="24"/>
        </w:rPr>
        <w:t xml:space="preserve">, T., 2012.CHANGE AGENTS, NETWORKS, AND INSTITUTIONS: A CONTINGENCY THEORY OF ORGANIZATIONAL CHANGE. </w:t>
      </w:r>
      <w:proofErr w:type="gramStart"/>
      <w:r w:rsidRPr="004909F6">
        <w:rPr>
          <w:rFonts w:ascii="Arial" w:hAnsi="Arial" w:cs="Arial"/>
          <w:sz w:val="24"/>
          <w:szCs w:val="24"/>
        </w:rPr>
        <w:t>The Academy of Management Journal, 55(2), pp.381–398.</w:t>
      </w:r>
      <w:proofErr w:type="gramEnd"/>
    </w:p>
    <w:p w:rsidR="004909F6" w:rsidRPr="004909F6" w:rsidRDefault="004909F6" w:rsidP="004909F6">
      <w:pPr>
        <w:jc w:val="both"/>
        <w:rPr>
          <w:rFonts w:ascii="Arial" w:hAnsi="Arial" w:cs="Arial"/>
          <w:sz w:val="24"/>
          <w:szCs w:val="24"/>
        </w:rPr>
      </w:pPr>
      <w:proofErr w:type="spellStart"/>
      <w:r w:rsidRPr="004909F6">
        <w:rPr>
          <w:rFonts w:ascii="Arial" w:hAnsi="Arial" w:cs="Arial"/>
          <w:sz w:val="24"/>
          <w:szCs w:val="24"/>
        </w:rPr>
        <w:t>Bertucci</w:t>
      </w:r>
      <w:proofErr w:type="spellEnd"/>
      <w:r w:rsidRPr="004909F6">
        <w:rPr>
          <w:rFonts w:ascii="Arial" w:hAnsi="Arial" w:cs="Arial"/>
          <w:sz w:val="24"/>
          <w:szCs w:val="24"/>
        </w:rPr>
        <w:t xml:space="preserve">, Andrew. </w:t>
      </w:r>
      <w:proofErr w:type="gramStart"/>
      <w:r w:rsidRPr="004909F6">
        <w:rPr>
          <w:rFonts w:ascii="Arial" w:hAnsi="Arial" w:cs="Arial"/>
          <w:sz w:val="24"/>
          <w:szCs w:val="24"/>
        </w:rPr>
        <w:t>"Leadership Model."</w:t>
      </w:r>
      <w:proofErr w:type="gramEnd"/>
      <w:r w:rsidRPr="004909F6">
        <w:rPr>
          <w:rFonts w:ascii="Arial" w:hAnsi="Arial" w:cs="Arial"/>
          <w:sz w:val="24"/>
          <w:szCs w:val="24"/>
        </w:rPr>
        <w:t xml:space="preserve"> Sign Builder Illustrated 25.192 (2011): 24-25. </w:t>
      </w:r>
      <w:proofErr w:type="gramStart"/>
      <w:r w:rsidRPr="004909F6">
        <w:rPr>
          <w:rFonts w:ascii="Arial" w:hAnsi="Arial" w:cs="Arial"/>
          <w:sz w:val="24"/>
          <w:szCs w:val="24"/>
        </w:rPr>
        <w:t>Web.</w:t>
      </w:r>
      <w:proofErr w:type="gramEnd"/>
    </w:p>
    <w:p w:rsidR="004909F6" w:rsidRPr="004909F6" w:rsidRDefault="004909F6" w:rsidP="004909F6">
      <w:pPr>
        <w:jc w:val="both"/>
        <w:rPr>
          <w:rFonts w:ascii="Arial" w:hAnsi="Arial" w:cs="Arial"/>
          <w:sz w:val="24"/>
          <w:szCs w:val="24"/>
        </w:rPr>
      </w:pPr>
      <w:r w:rsidRPr="004909F6">
        <w:rPr>
          <w:rFonts w:ascii="Arial" w:hAnsi="Arial" w:cs="Arial"/>
          <w:sz w:val="24"/>
          <w:szCs w:val="24"/>
        </w:rPr>
        <w:t xml:space="preserve">Keen, </w:t>
      </w:r>
      <w:proofErr w:type="spellStart"/>
      <w:r w:rsidRPr="004909F6">
        <w:rPr>
          <w:rFonts w:ascii="Arial" w:hAnsi="Arial" w:cs="Arial"/>
          <w:sz w:val="24"/>
          <w:szCs w:val="24"/>
        </w:rPr>
        <w:t>Gerrit</w:t>
      </w:r>
      <w:proofErr w:type="spellEnd"/>
      <w:r w:rsidRPr="004909F6">
        <w:rPr>
          <w:rFonts w:ascii="Arial" w:hAnsi="Arial" w:cs="Arial"/>
          <w:sz w:val="24"/>
          <w:szCs w:val="24"/>
        </w:rPr>
        <w:t xml:space="preserve"> et al., 2014.Selectie van </w:t>
      </w:r>
      <w:proofErr w:type="spellStart"/>
      <w:r w:rsidRPr="004909F6">
        <w:rPr>
          <w:rFonts w:ascii="Arial" w:hAnsi="Arial" w:cs="Arial"/>
          <w:sz w:val="24"/>
          <w:szCs w:val="24"/>
        </w:rPr>
        <w:t>peoplemanagers</w:t>
      </w:r>
      <w:proofErr w:type="spellEnd"/>
      <w:r w:rsidRPr="004909F6">
        <w:rPr>
          <w:rFonts w:ascii="Arial" w:hAnsi="Arial" w:cs="Arial"/>
          <w:sz w:val="24"/>
          <w:szCs w:val="24"/>
        </w:rPr>
        <w:t xml:space="preserve">: </w:t>
      </w:r>
      <w:proofErr w:type="spellStart"/>
      <w:r w:rsidRPr="004909F6">
        <w:rPr>
          <w:rFonts w:ascii="Arial" w:hAnsi="Arial" w:cs="Arial"/>
          <w:sz w:val="24"/>
          <w:szCs w:val="24"/>
        </w:rPr>
        <w:t>Ontwerp</w:t>
      </w:r>
      <w:proofErr w:type="spellEnd"/>
      <w:r w:rsidRPr="004909F6">
        <w:rPr>
          <w:rFonts w:ascii="Arial" w:hAnsi="Arial" w:cs="Arial"/>
          <w:sz w:val="24"/>
          <w:szCs w:val="24"/>
        </w:rPr>
        <w:t xml:space="preserve"> en </w:t>
      </w:r>
      <w:proofErr w:type="spellStart"/>
      <w:r w:rsidRPr="004909F6">
        <w:rPr>
          <w:rFonts w:ascii="Arial" w:hAnsi="Arial" w:cs="Arial"/>
          <w:sz w:val="24"/>
          <w:szCs w:val="24"/>
        </w:rPr>
        <w:t>Validering</w:t>
      </w:r>
      <w:proofErr w:type="spellEnd"/>
      <w:r w:rsidRPr="004909F6">
        <w:rPr>
          <w:rFonts w:ascii="Arial" w:hAnsi="Arial" w:cs="Arial"/>
          <w:sz w:val="24"/>
          <w:szCs w:val="24"/>
        </w:rPr>
        <w:t xml:space="preserve"> van de SAPM - Skill Audit </w:t>
      </w:r>
      <w:proofErr w:type="spellStart"/>
      <w:r w:rsidRPr="004909F6">
        <w:rPr>
          <w:rFonts w:ascii="Arial" w:hAnsi="Arial" w:cs="Arial"/>
          <w:sz w:val="24"/>
          <w:szCs w:val="24"/>
        </w:rPr>
        <w:t>Peoplemanagement</w:t>
      </w:r>
      <w:proofErr w:type="spellEnd"/>
      <w:r w:rsidRPr="004909F6">
        <w:rPr>
          <w:rFonts w:ascii="Arial" w:hAnsi="Arial" w:cs="Arial"/>
          <w:sz w:val="24"/>
          <w:szCs w:val="24"/>
        </w:rPr>
        <w:t xml:space="preserve">. </w:t>
      </w:r>
      <w:proofErr w:type="gramStart"/>
      <w:r w:rsidRPr="004909F6">
        <w:rPr>
          <w:rFonts w:ascii="Arial" w:hAnsi="Arial" w:cs="Arial"/>
          <w:sz w:val="24"/>
          <w:szCs w:val="24"/>
        </w:rPr>
        <w:t>, p.2014.</w:t>
      </w:r>
      <w:proofErr w:type="gramEnd"/>
    </w:p>
    <w:p w:rsidR="004909F6" w:rsidRPr="004909F6" w:rsidRDefault="004909F6" w:rsidP="004909F6">
      <w:pPr>
        <w:jc w:val="both"/>
        <w:rPr>
          <w:rFonts w:ascii="Arial" w:hAnsi="Arial" w:cs="Arial"/>
          <w:sz w:val="24"/>
          <w:szCs w:val="24"/>
        </w:rPr>
      </w:pPr>
      <w:r w:rsidRPr="004909F6">
        <w:rPr>
          <w:rFonts w:ascii="Arial" w:hAnsi="Arial" w:cs="Arial"/>
          <w:sz w:val="24"/>
          <w:szCs w:val="24"/>
        </w:rPr>
        <w:t xml:space="preserve">Skinner, Anita. </w:t>
      </w:r>
      <w:proofErr w:type="gramStart"/>
      <w:r w:rsidRPr="004909F6">
        <w:rPr>
          <w:rFonts w:ascii="Arial" w:hAnsi="Arial" w:cs="Arial"/>
          <w:sz w:val="24"/>
          <w:szCs w:val="24"/>
        </w:rPr>
        <w:t>"Leadership Styles."</w:t>
      </w:r>
      <w:proofErr w:type="gramEnd"/>
      <w:r w:rsidRPr="004909F6">
        <w:rPr>
          <w:rFonts w:ascii="Arial" w:hAnsi="Arial" w:cs="Arial"/>
          <w:sz w:val="24"/>
          <w:szCs w:val="24"/>
        </w:rPr>
        <w:t xml:space="preserve"> Nursing Standard (</w:t>
      </w:r>
      <w:proofErr w:type="gramStart"/>
      <w:r w:rsidRPr="004909F6">
        <w:rPr>
          <w:rFonts w:ascii="Arial" w:hAnsi="Arial" w:cs="Arial"/>
          <w:sz w:val="24"/>
          <w:szCs w:val="24"/>
        </w:rPr>
        <w:t>2014 )</w:t>
      </w:r>
      <w:proofErr w:type="gramEnd"/>
      <w:r w:rsidRPr="004909F6">
        <w:rPr>
          <w:rFonts w:ascii="Arial" w:hAnsi="Arial" w:cs="Arial"/>
          <w:sz w:val="24"/>
          <w:szCs w:val="24"/>
        </w:rPr>
        <w:t xml:space="preserve"> 32.22 (2018): 64-65. </w:t>
      </w:r>
      <w:proofErr w:type="gramStart"/>
      <w:r w:rsidRPr="004909F6">
        <w:rPr>
          <w:rFonts w:ascii="Arial" w:hAnsi="Arial" w:cs="Arial"/>
          <w:sz w:val="24"/>
          <w:szCs w:val="24"/>
        </w:rPr>
        <w:t>Web.</w:t>
      </w:r>
      <w:proofErr w:type="gramEnd"/>
    </w:p>
    <w:p w:rsidR="004909F6" w:rsidRPr="004909F6" w:rsidRDefault="004909F6" w:rsidP="004909F6">
      <w:pPr>
        <w:jc w:val="both"/>
        <w:rPr>
          <w:rFonts w:ascii="Arial" w:hAnsi="Arial" w:cs="Arial"/>
          <w:sz w:val="24"/>
          <w:szCs w:val="24"/>
        </w:rPr>
      </w:pPr>
      <w:r w:rsidRPr="004909F6">
        <w:rPr>
          <w:rFonts w:ascii="Arial" w:hAnsi="Arial" w:cs="Arial"/>
          <w:sz w:val="24"/>
          <w:szCs w:val="24"/>
        </w:rPr>
        <w:t xml:space="preserve">Henry, Diane. </w:t>
      </w:r>
      <w:proofErr w:type="gramStart"/>
      <w:r w:rsidRPr="004909F6">
        <w:rPr>
          <w:rFonts w:ascii="Arial" w:hAnsi="Arial" w:cs="Arial"/>
          <w:sz w:val="24"/>
          <w:szCs w:val="24"/>
        </w:rPr>
        <w:t>"Emotional Intelligence."</w:t>
      </w:r>
      <w:proofErr w:type="gramEnd"/>
      <w:r w:rsidRPr="004909F6">
        <w:rPr>
          <w:rFonts w:ascii="Arial" w:hAnsi="Arial" w:cs="Arial"/>
          <w:sz w:val="24"/>
          <w:szCs w:val="24"/>
        </w:rPr>
        <w:t xml:space="preserve"> AJN, American Journal of Nursing 117.10 (2017): 13. </w:t>
      </w:r>
      <w:proofErr w:type="gramStart"/>
      <w:r w:rsidRPr="004909F6">
        <w:rPr>
          <w:rFonts w:ascii="Arial" w:hAnsi="Arial" w:cs="Arial"/>
          <w:sz w:val="24"/>
          <w:szCs w:val="24"/>
        </w:rPr>
        <w:t>Web.</w:t>
      </w:r>
      <w:proofErr w:type="gramEnd"/>
    </w:p>
    <w:p w:rsidR="004909F6" w:rsidRPr="004909F6" w:rsidRDefault="004909F6" w:rsidP="004909F6">
      <w:pPr>
        <w:jc w:val="both"/>
        <w:rPr>
          <w:rFonts w:ascii="Arial" w:hAnsi="Arial" w:cs="Arial"/>
          <w:sz w:val="24"/>
          <w:szCs w:val="24"/>
        </w:rPr>
      </w:pPr>
      <w:r w:rsidRPr="004909F6">
        <w:rPr>
          <w:rFonts w:ascii="Arial" w:hAnsi="Arial" w:cs="Arial"/>
          <w:sz w:val="24"/>
          <w:szCs w:val="24"/>
        </w:rPr>
        <w:t>Jordan, J., 2018. Political awareness and support for redistribution. , 10(1), pp.119–137.</w:t>
      </w:r>
    </w:p>
    <w:p w:rsidR="004909F6" w:rsidRPr="004909F6" w:rsidRDefault="004909F6" w:rsidP="004909F6">
      <w:pPr>
        <w:jc w:val="both"/>
        <w:rPr>
          <w:rFonts w:ascii="Arial" w:hAnsi="Arial" w:cs="Arial"/>
          <w:sz w:val="24"/>
          <w:szCs w:val="24"/>
        </w:rPr>
      </w:pPr>
      <w:r w:rsidRPr="004909F6">
        <w:rPr>
          <w:rFonts w:ascii="Arial" w:hAnsi="Arial" w:cs="Arial"/>
          <w:sz w:val="24"/>
          <w:szCs w:val="24"/>
        </w:rPr>
        <w:t xml:space="preserve">Waddington, K., 2017. </w:t>
      </w:r>
      <w:proofErr w:type="gramStart"/>
      <w:r w:rsidRPr="004909F6">
        <w:rPr>
          <w:rFonts w:ascii="Arial" w:hAnsi="Arial" w:cs="Arial"/>
          <w:sz w:val="24"/>
          <w:szCs w:val="24"/>
        </w:rPr>
        <w:t xml:space="preserve">Developing political awareness skills to influence </w:t>
      </w:r>
      <w:proofErr w:type="spellStart"/>
      <w:r w:rsidRPr="004909F6">
        <w:rPr>
          <w:rFonts w:ascii="Arial" w:hAnsi="Arial" w:cs="Arial"/>
          <w:sz w:val="24"/>
          <w:szCs w:val="24"/>
        </w:rPr>
        <w:t>practice.International</w:t>
      </w:r>
      <w:proofErr w:type="spellEnd"/>
      <w:r w:rsidRPr="004909F6">
        <w:rPr>
          <w:rFonts w:ascii="Arial" w:hAnsi="Arial" w:cs="Arial"/>
          <w:sz w:val="24"/>
          <w:szCs w:val="24"/>
        </w:rPr>
        <w:t xml:space="preserve"> Practice Development Journal, 7(2), pp.1–4.</w:t>
      </w:r>
      <w:proofErr w:type="gramEnd"/>
    </w:p>
    <w:p w:rsidR="004909F6" w:rsidRPr="004909F6" w:rsidRDefault="004909F6" w:rsidP="004909F6">
      <w:pPr>
        <w:jc w:val="both"/>
        <w:rPr>
          <w:rFonts w:ascii="Arial" w:hAnsi="Arial" w:cs="Arial"/>
          <w:sz w:val="24"/>
          <w:szCs w:val="24"/>
        </w:rPr>
      </w:pPr>
      <w:proofErr w:type="gramStart"/>
      <w:r w:rsidRPr="004909F6">
        <w:rPr>
          <w:rFonts w:ascii="Arial" w:hAnsi="Arial" w:cs="Arial"/>
          <w:sz w:val="24"/>
          <w:szCs w:val="24"/>
        </w:rPr>
        <w:t>roundcars.co.uk. (2019).</w:t>
      </w:r>
      <w:proofErr w:type="gramEnd"/>
      <w:r w:rsidRPr="004909F6">
        <w:rPr>
          <w:rFonts w:ascii="Arial" w:hAnsi="Arial" w:cs="Arial"/>
          <w:sz w:val="24"/>
          <w:szCs w:val="24"/>
        </w:rPr>
        <w:t xml:space="preserve"> </w:t>
      </w:r>
      <w:proofErr w:type="gramStart"/>
      <w:r w:rsidRPr="004909F6">
        <w:rPr>
          <w:rFonts w:ascii="Arial" w:hAnsi="Arial" w:cs="Arial"/>
          <w:sz w:val="24"/>
          <w:szCs w:val="24"/>
        </w:rPr>
        <w:t>Whitbread.</w:t>
      </w:r>
      <w:proofErr w:type="gramEnd"/>
      <w:r w:rsidRPr="004909F6">
        <w:rPr>
          <w:rFonts w:ascii="Arial" w:hAnsi="Arial" w:cs="Arial"/>
          <w:sz w:val="24"/>
          <w:szCs w:val="24"/>
        </w:rPr>
        <w:t xml:space="preserve"> [</w:t>
      </w:r>
      <w:proofErr w:type="gramStart"/>
      <w:r w:rsidRPr="004909F6">
        <w:rPr>
          <w:rFonts w:ascii="Arial" w:hAnsi="Arial" w:cs="Arial"/>
          <w:sz w:val="24"/>
          <w:szCs w:val="24"/>
        </w:rPr>
        <w:t>online</w:t>
      </w:r>
      <w:proofErr w:type="gramEnd"/>
      <w:r w:rsidRPr="004909F6">
        <w:rPr>
          <w:rFonts w:ascii="Arial" w:hAnsi="Arial" w:cs="Arial"/>
          <w:sz w:val="24"/>
          <w:szCs w:val="24"/>
        </w:rPr>
        <w:t>] Available at: https://www.roundcars.co.uk/ [Accessed 16 Jul. 2019].</w:t>
      </w:r>
    </w:p>
    <w:p w:rsidR="004909F6" w:rsidRPr="004909F6" w:rsidRDefault="004909F6" w:rsidP="004909F6">
      <w:pPr>
        <w:jc w:val="both"/>
        <w:rPr>
          <w:rFonts w:ascii="Arial" w:hAnsi="Arial" w:cs="Arial"/>
          <w:sz w:val="24"/>
          <w:szCs w:val="24"/>
        </w:rPr>
      </w:pPr>
      <w:r w:rsidRPr="004909F6">
        <w:rPr>
          <w:rFonts w:ascii="Arial" w:hAnsi="Arial" w:cs="Arial"/>
          <w:sz w:val="24"/>
          <w:szCs w:val="24"/>
        </w:rPr>
        <w:t xml:space="preserve">Hoffmann, K. (2018). </w:t>
      </w:r>
      <w:proofErr w:type="gramStart"/>
      <w:r w:rsidRPr="004909F6">
        <w:rPr>
          <w:rFonts w:ascii="Arial" w:hAnsi="Arial" w:cs="Arial"/>
          <w:sz w:val="24"/>
          <w:szCs w:val="24"/>
        </w:rPr>
        <w:t>Measuring HRM Effectiveness as a Challenge to Contemporary HRM Scientists (HRM Context).</w:t>
      </w:r>
      <w:proofErr w:type="gramEnd"/>
      <w:r w:rsidRPr="004909F6">
        <w:rPr>
          <w:rFonts w:ascii="Arial" w:hAnsi="Arial" w:cs="Arial"/>
          <w:sz w:val="24"/>
          <w:szCs w:val="24"/>
        </w:rPr>
        <w:t xml:space="preserve"> </w:t>
      </w:r>
      <w:proofErr w:type="spellStart"/>
      <w:proofErr w:type="gramStart"/>
      <w:r w:rsidRPr="004909F6">
        <w:rPr>
          <w:rFonts w:ascii="Arial" w:hAnsi="Arial" w:cs="Arial"/>
          <w:sz w:val="24"/>
          <w:szCs w:val="24"/>
        </w:rPr>
        <w:t>Kwartalnik</w:t>
      </w:r>
      <w:proofErr w:type="spellEnd"/>
      <w:r w:rsidRPr="004909F6">
        <w:rPr>
          <w:rFonts w:ascii="Arial" w:hAnsi="Arial" w:cs="Arial"/>
          <w:sz w:val="24"/>
          <w:szCs w:val="24"/>
        </w:rPr>
        <w:t xml:space="preserve"> </w:t>
      </w:r>
      <w:proofErr w:type="spellStart"/>
      <w:r w:rsidRPr="004909F6">
        <w:rPr>
          <w:rFonts w:ascii="Arial" w:hAnsi="Arial" w:cs="Arial"/>
          <w:sz w:val="24"/>
          <w:szCs w:val="24"/>
        </w:rPr>
        <w:t>Ekonomistów</w:t>
      </w:r>
      <w:proofErr w:type="spellEnd"/>
      <w:r w:rsidRPr="004909F6">
        <w:rPr>
          <w:rFonts w:ascii="Arial" w:hAnsi="Arial" w:cs="Arial"/>
          <w:sz w:val="24"/>
          <w:szCs w:val="24"/>
        </w:rPr>
        <w:t xml:space="preserve"> i </w:t>
      </w:r>
      <w:proofErr w:type="spellStart"/>
      <w:r w:rsidRPr="004909F6">
        <w:rPr>
          <w:rFonts w:ascii="Arial" w:hAnsi="Arial" w:cs="Arial"/>
          <w:sz w:val="24"/>
          <w:szCs w:val="24"/>
        </w:rPr>
        <w:t>Menedżerów</w:t>
      </w:r>
      <w:proofErr w:type="spellEnd"/>
      <w:r w:rsidRPr="004909F6">
        <w:rPr>
          <w:rFonts w:ascii="Arial" w:hAnsi="Arial" w:cs="Arial"/>
          <w:sz w:val="24"/>
          <w:szCs w:val="24"/>
        </w:rPr>
        <w:t>, 33(3), pp.7-24.</w:t>
      </w:r>
      <w:proofErr w:type="gramEnd"/>
    </w:p>
    <w:p w:rsidR="004909F6" w:rsidRPr="004909F6" w:rsidRDefault="004909F6" w:rsidP="004909F6">
      <w:pPr>
        <w:jc w:val="both"/>
        <w:rPr>
          <w:rFonts w:ascii="Arial" w:hAnsi="Arial" w:cs="Arial"/>
          <w:sz w:val="24"/>
          <w:szCs w:val="24"/>
        </w:rPr>
      </w:pPr>
      <w:proofErr w:type="gramStart"/>
      <w:r w:rsidRPr="004909F6">
        <w:rPr>
          <w:rFonts w:ascii="Arial" w:hAnsi="Arial" w:cs="Arial"/>
          <w:sz w:val="24"/>
          <w:szCs w:val="24"/>
        </w:rPr>
        <w:t>Manish, T. (2013).</w:t>
      </w:r>
      <w:proofErr w:type="gramEnd"/>
      <w:r w:rsidRPr="004909F6">
        <w:rPr>
          <w:rFonts w:ascii="Arial" w:hAnsi="Arial" w:cs="Arial"/>
          <w:sz w:val="24"/>
          <w:szCs w:val="24"/>
        </w:rPr>
        <w:t xml:space="preserve"> Evidence</w:t>
      </w:r>
      <w:r w:rsidRPr="004909F6">
        <w:rPr>
          <w:rFonts w:ascii="Cambria Math" w:hAnsi="Cambria Math" w:cs="Cambria Math"/>
          <w:sz w:val="24"/>
          <w:szCs w:val="24"/>
        </w:rPr>
        <w:t>‐</w:t>
      </w:r>
      <w:r w:rsidRPr="004909F6">
        <w:rPr>
          <w:rFonts w:ascii="Arial" w:hAnsi="Arial" w:cs="Arial"/>
          <w:sz w:val="24"/>
          <w:szCs w:val="24"/>
        </w:rPr>
        <w:t>based HRM: a scholarship perspective with a difference. Evidence-based HRM: A Global Forum for Empirical Scholarship, 1(1), pp.4-15.</w:t>
      </w:r>
    </w:p>
    <w:p w:rsidR="004909F6" w:rsidRPr="004909F6" w:rsidRDefault="004909F6" w:rsidP="004909F6">
      <w:pPr>
        <w:jc w:val="both"/>
        <w:rPr>
          <w:rFonts w:ascii="Arial" w:hAnsi="Arial" w:cs="Arial"/>
          <w:sz w:val="24"/>
          <w:szCs w:val="24"/>
        </w:rPr>
      </w:pPr>
      <w:proofErr w:type="spellStart"/>
      <w:proofErr w:type="gramStart"/>
      <w:r w:rsidRPr="004909F6">
        <w:rPr>
          <w:rFonts w:ascii="Arial" w:hAnsi="Arial" w:cs="Arial"/>
          <w:sz w:val="24"/>
          <w:szCs w:val="24"/>
        </w:rPr>
        <w:lastRenderedPageBreak/>
        <w:t>Rui</w:t>
      </w:r>
      <w:proofErr w:type="spellEnd"/>
      <w:r w:rsidRPr="004909F6">
        <w:rPr>
          <w:rFonts w:ascii="Arial" w:hAnsi="Arial" w:cs="Arial"/>
          <w:sz w:val="24"/>
          <w:szCs w:val="24"/>
        </w:rPr>
        <w:t>, Y., Huang, H., Lu, M., Wang, B. and Wang, J. (2018).</w:t>
      </w:r>
      <w:proofErr w:type="gramEnd"/>
      <w:r w:rsidRPr="004909F6">
        <w:rPr>
          <w:rFonts w:ascii="Arial" w:hAnsi="Arial" w:cs="Arial"/>
          <w:sz w:val="24"/>
          <w:szCs w:val="24"/>
        </w:rPr>
        <w:t xml:space="preserve"> </w:t>
      </w:r>
      <w:proofErr w:type="gramStart"/>
      <w:r w:rsidRPr="004909F6">
        <w:rPr>
          <w:rFonts w:ascii="Arial" w:hAnsi="Arial" w:cs="Arial"/>
          <w:sz w:val="24"/>
          <w:szCs w:val="24"/>
        </w:rPr>
        <w:t>A Comparative Analysis of the Distributions of ROUND CARS and UBERS.</w:t>
      </w:r>
      <w:proofErr w:type="gramEnd"/>
      <w:r w:rsidRPr="004909F6">
        <w:rPr>
          <w:rFonts w:ascii="Arial" w:hAnsi="Arial" w:cs="Arial"/>
          <w:sz w:val="24"/>
          <w:szCs w:val="24"/>
        </w:rPr>
        <w:t xml:space="preserve"> </w:t>
      </w:r>
      <w:proofErr w:type="gramStart"/>
      <w:r w:rsidRPr="004909F6">
        <w:rPr>
          <w:rFonts w:ascii="Arial" w:hAnsi="Arial" w:cs="Arial"/>
          <w:sz w:val="24"/>
          <w:szCs w:val="24"/>
        </w:rPr>
        <w:t>ISPRS.</w:t>
      </w:r>
      <w:proofErr w:type="gramEnd"/>
      <w:r w:rsidRPr="004909F6">
        <w:rPr>
          <w:rFonts w:ascii="Arial" w:hAnsi="Arial" w:cs="Arial"/>
          <w:sz w:val="24"/>
          <w:szCs w:val="24"/>
        </w:rPr>
        <w:t xml:space="preserve"> International Journal of Geo-Information, 5(3), p.27.</w:t>
      </w:r>
    </w:p>
    <w:p w:rsidR="004909F6" w:rsidRPr="004909F6" w:rsidRDefault="004909F6" w:rsidP="004909F6">
      <w:pPr>
        <w:jc w:val="both"/>
        <w:rPr>
          <w:rFonts w:ascii="Arial" w:hAnsi="Arial" w:cs="Arial"/>
          <w:sz w:val="24"/>
          <w:szCs w:val="24"/>
        </w:rPr>
      </w:pPr>
      <w:r w:rsidRPr="004909F6">
        <w:rPr>
          <w:rFonts w:ascii="Arial" w:hAnsi="Arial" w:cs="Arial"/>
          <w:sz w:val="24"/>
          <w:szCs w:val="24"/>
        </w:rPr>
        <w:t xml:space="preserve">Saini, D. (2015). Integral Leadership Style: A New Perspective. </w:t>
      </w:r>
      <w:proofErr w:type="gramStart"/>
      <w:r w:rsidRPr="004909F6">
        <w:rPr>
          <w:rFonts w:ascii="Arial" w:hAnsi="Arial" w:cs="Arial"/>
          <w:sz w:val="24"/>
          <w:szCs w:val="24"/>
        </w:rPr>
        <w:t>International Journal on Leadership, 3(2).</w:t>
      </w:r>
      <w:proofErr w:type="gramEnd"/>
    </w:p>
    <w:p w:rsidR="004909F6" w:rsidRPr="004909F6" w:rsidRDefault="004909F6" w:rsidP="004909F6">
      <w:pPr>
        <w:jc w:val="both"/>
        <w:rPr>
          <w:rFonts w:ascii="Arial" w:hAnsi="Arial" w:cs="Arial"/>
          <w:sz w:val="24"/>
          <w:szCs w:val="24"/>
        </w:rPr>
      </w:pPr>
      <w:r w:rsidRPr="004909F6">
        <w:rPr>
          <w:rFonts w:ascii="Arial" w:hAnsi="Arial" w:cs="Arial"/>
          <w:sz w:val="24"/>
          <w:szCs w:val="24"/>
        </w:rPr>
        <w:t xml:space="preserve">Manish, K. and Krishnan, S. (2018). </w:t>
      </w:r>
      <w:proofErr w:type="gramStart"/>
      <w:r w:rsidRPr="004909F6">
        <w:rPr>
          <w:rFonts w:ascii="Arial" w:hAnsi="Arial" w:cs="Arial"/>
          <w:sz w:val="24"/>
          <w:szCs w:val="24"/>
        </w:rPr>
        <w:t>Trade War - An Overview.</w:t>
      </w:r>
      <w:proofErr w:type="gramEnd"/>
      <w:r w:rsidRPr="004909F6">
        <w:rPr>
          <w:rFonts w:ascii="Arial" w:hAnsi="Arial" w:cs="Arial"/>
          <w:sz w:val="24"/>
          <w:szCs w:val="24"/>
        </w:rPr>
        <w:t xml:space="preserve"> </w:t>
      </w:r>
      <w:proofErr w:type="gramStart"/>
      <w:r w:rsidRPr="004909F6">
        <w:rPr>
          <w:rFonts w:ascii="Arial" w:hAnsi="Arial" w:cs="Arial"/>
          <w:sz w:val="24"/>
          <w:szCs w:val="24"/>
        </w:rPr>
        <w:t>International Journal of Trend in Scientific Research and Development, Volume-2(Issue-6), pp.8-15.</w:t>
      </w:r>
      <w:proofErr w:type="gramEnd"/>
    </w:p>
    <w:p w:rsidR="004909F6" w:rsidRPr="004909F6" w:rsidRDefault="004909F6" w:rsidP="004909F6">
      <w:pPr>
        <w:jc w:val="both"/>
        <w:rPr>
          <w:rFonts w:ascii="Arial" w:hAnsi="Arial" w:cs="Arial"/>
          <w:sz w:val="24"/>
          <w:szCs w:val="24"/>
        </w:rPr>
      </w:pPr>
      <w:proofErr w:type="spellStart"/>
      <w:proofErr w:type="gramStart"/>
      <w:r w:rsidRPr="004909F6">
        <w:rPr>
          <w:rFonts w:ascii="Arial" w:hAnsi="Arial" w:cs="Arial"/>
          <w:sz w:val="24"/>
          <w:szCs w:val="24"/>
        </w:rPr>
        <w:t>kruzner</w:t>
      </w:r>
      <w:proofErr w:type="spellEnd"/>
      <w:proofErr w:type="gramEnd"/>
      <w:r w:rsidRPr="004909F6">
        <w:rPr>
          <w:rFonts w:ascii="Arial" w:hAnsi="Arial" w:cs="Arial"/>
          <w:sz w:val="24"/>
          <w:szCs w:val="24"/>
        </w:rPr>
        <w:t xml:space="preserve"> (2008). </w:t>
      </w:r>
      <w:proofErr w:type="gramStart"/>
      <w:r w:rsidRPr="004909F6">
        <w:rPr>
          <w:rFonts w:ascii="Arial" w:hAnsi="Arial" w:cs="Arial"/>
          <w:sz w:val="24"/>
          <w:szCs w:val="24"/>
        </w:rPr>
        <w:t>Revenue management, pricing and revenue integrity future industry events 2008.</w:t>
      </w:r>
      <w:proofErr w:type="gramEnd"/>
      <w:r w:rsidRPr="004909F6">
        <w:rPr>
          <w:rFonts w:ascii="Arial" w:hAnsi="Arial" w:cs="Arial"/>
          <w:sz w:val="24"/>
          <w:szCs w:val="24"/>
        </w:rPr>
        <w:t xml:space="preserve"> </w:t>
      </w:r>
      <w:proofErr w:type="gramStart"/>
      <w:r w:rsidRPr="004909F6">
        <w:rPr>
          <w:rFonts w:ascii="Arial" w:hAnsi="Arial" w:cs="Arial"/>
          <w:sz w:val="24"/>
          <w:szCs w:val="24"/>
        </w:rPr>
        <w:t>Journal of Revenue and Pricing Management, 7(3), pp.311-312.</w:t>
      </w:r>
      <w:proofErr w:type="gramEnd"/>
    </w:p>
    <w:p w:rsidR="004909F6" w:rsidRPr="004909F6" w:rsidRDefault="004909F6" w:rsidP="004909F6">
      <w:pPr>
        <w:jc w:val="both"/>
        <w:rPr>
          <w:rFonts w:ascii="Arial" w:hAnsi="Arial" w:cs="Arial"/>
          <w:sz w:val="24"/>
          <w:szCs w:val="24"/>
        </w:rPr>
      </w:pPr>
      <w:proofErr w:type="spellStart"/>
      <w:proofErr w:type="gramStart"/>
      <w:r w:rsidRPr="004909F6">
        <w:rPr>
          <w:rFonts w:ascii="Arial" w:hAnsi="Arial" w:cs="Arial"/>
          <w:sz w:val="24"/>
          <w:szCs w:val="24"/>
        </w:rPr>
        <w:t>Bartol</w:t>
      </w:r>
      <w:proofErr w:type="spellEnd"/>
      <w:r w:rsidRPr="004909F6">
        <w:rPr>
          <w:rFonts w:ascii="Arial" w:hAnsi="Arial" w:cs="Arial"/>
          <w:sz w:val="24"/>
          <w:szCs w:val="24"/>
        </w:rPr>
        <w:t>, K. and Martin, D. (1998).</w:t>
      </w:r>
      <w:proofErr w:type="gramEnd"/>
      <w:r w:rsidRPr="004909F6">
        <w:rPr>
          <w:rFonts w:ascii="Arial" w:hAnsi="Arial" w:cs="Arial"/>
          <w:sz w:val="24"/>
          <w:szCs w:val="24"/>
        </w:rPr>
        <w:t xml:space="preserve"> </w:t>
      </w:r>
      <w:proofErr w:type="gramStart"/>
      <w:r w:rsidRPr="004909F6">
        <w:rPr>
          <w:rFonts w:ascii="Arial" w:hAnsi="Arial" w:cs="Arial"/>
          <w:sz w:val="24"/>
          <w:szCs w:val="24"/>
        </w:rPr>
        <w:t>Management.</w:t>
      </w:r>
      <w:proofErr w:type="gramEnd"/>
      <w:r w:rsidRPr="004909F6">
        <w:rPr>
          <w:rFonts w:ascii="Arial" w:hAnsi="Arial" w:cs="Arial"/>
          <w:sz w:val="24"/>
          <w:szCs w:val="24"/>
        </w:rPr>
        <w:t xml:space="preserve"> Boston: McGraw-Hill Co.</w:t>
      </w:r>
    </w:p>
    <w:p w:rsidR="004909F6" w:rsidRPr="004909F6" w:rsidRDefault="004909F6" w:rsidP="004909F6">
      <w:pPr>
        <w:jc w:val="both"/>
        <w:rPr>
          <w:rFonts w:ascii="Arial" w:hAnsi="Arial" w:cs="Arial"/>
          <w:sz w:val="24"/>
          <w:szCs w:val="24"/>
        </w:rPr>
      </w:pPr>
      <w:r w:rsidRPr="004909F6">
        <w:rPr>
          <w:rFonts w:ascii="Arial" w:hAnsi="Arial" w:cs="Arial"/>
          <w:sz w:val="24"/>
          <w:szCs w:val="24"/>
        </w:rPr>
        <w:t xml:space="preserve">Belloc, H. (1967). </w:t>
      </w:r>
      <w:proofErr w:type="gramStart"/>
      <w:r w:rsidRPr="004909F6">
        <w:rPr>
          <w:rFonts w:ascii="Arial" w:hAnsi="Arial" w:cs="Arial"/>
          <w:sz w:val="24"/>
          <w:szCs w:val="24"/>
        </w:rPr>
        <w:t>On.</w:t>
      </w:r>
      <w:proofErr w:type="gramEnd"/>
      <w:r w:rsidRPr="004909F6">
        <w:rPr>
          <w:rFonts w:ascii="Arial" w:hAnsi="Arial" w:cs="Arial"/>
          <w:sz w:val="24"/>
          <w:szCs w:val="24"/>
        </w:rPr>
        <w:t xml:space="preserve"> Freeport, N.Y.: Books for Libraries Press.</w:t>
      </w:r>
    </w:p>
    <w:p w:rsidR="004909F6" w:rsidRPr="004909F6" w:rsidRDefault="004909F6" w:rsidP="004909F6">
      <w:pPr>
        <w:jc w:val="both"/>
        <w:rPr>
          <w:rFonts w:ascii="Arial" w:hAnsi="Arial" w:cs="Arial"/>
          <w:sz w:val="24"/>
          <w:szCs w:val="24"/>
        </w:rPr>
      </w:pPr>
      <w:r w:rsidRPr="004909F6">
        <w:rPr>
          <w:rFonts w:ascii="Arial" w:hAnsi="Arial" w:cs="Arial"/>
          <w:sz w:val="24"/>
          <w:szCs w:val="24"/>
        </w:rPr>
        <w:t xml:space="preserve">Burns, J. (2012). </w:t>
      </w:r>
      <w:proofErr w:type="gramStart"/>
      <w:r w:rsidRPr="004909F6">
        <w:rPr>
          <w:rFonts w:ascii="Arial" w:hAnsi="Arial" w:cs="Arial"/>
          <w:sz w:val="24"/>
          <w:szCs w:val="24"/>
        </w:rPr>
        <w:t>Leadership.</w:t>
      </w:r>
      <w:proofErr w:type="gramEnd"/>
      <w:r w:rsidRPr="004909F6">
        <w:rPr>
          <w:rFonts w:ascii="Arial" w:hAnsi="Arial" w:cs="Arial"/>
          <w:sz w:val="24"/>
          <w:szCs w:val="24"/>
        </w:rPr>
        <w:t xml:space="preserve"> New York, NY: Open Road Integrated Media.</w:t>
      </w:r>
    </w:p>
    <w:p w:rsidR="004909F6" w:rsidRPr="004909F6" w:rsidRDefault="004909F6" w:rsidP="004909F6">
      <w:pPr>
        <w:jc w:val="both"/>
        <w:rPr>
          <w:rFonts w:ascii="Arial" w:hAnsi="Arial" w:cs="Arial"/>
          <w:sz w:val="24"/>
          <w:szCs w:val="24"/>
        </w:rPr>
      </w:pPr>
    </w:p>
    <w:p w:rsidR="004909F6" w:rsidRPr="004909F6" w:rsidRDefault="004909F6" w:rsidP="004909F6">
      <w:pPr>
        <w:jc w:val="both"/>
        <w:rPr>
          <w:rFonts w:ascii="Arial" w:hAnsi="Arial" w:cs="Arial"/>
          <w:sz w:val="24"/>
          <w:szCs w:val="24"/>
        </w:rPr>
      </w:pPr>
      <w:proofErr w:type="spellStart"/>
      <w:r w:rsidRPr="004909F6">
        <w:rPr>
          <w:rFonts w:ascii="Arial" w:hAnsi="Arial" w:cs="Arial"/>
          <w:sz w:val="24"/>
          <w:szCs w:val="24"/>
        </w:rPr>
        <w:t>Buttrick</w:t>
      </w:r>
      <w:proofErr w:type="spellEnd"/>
      <w:r w:rsidRPr="004909F6">
        <w:rPr>
          <w:rFonts w:ascii="Arial" w:hAnsi="Arial" w:cs="Arial"/>
          <w:sz w:val="24"/>
          <w:szCs w:val="24"/>
        </w:rPr>
        <w:t xml:space="preserve">, R. (2009). </w:t>
      </w:r>
      <w:r w:rsidRPr="004909F6">
        <w:rPr>
          <w:rFonts w:ascii="Arial" w:hAnsi="Arial" w:cs="Arial"/>
          <w:i/>
          <w:sz w:val="24"/>
          <w:szCs w:val="24"/>
        </w:rPr>
        <w:t xml:space="preserve">The Project Workout: The Ultimate Handbook of Project and </w:t>
      </w:r>
      <w:proofErr w:type="spellStart"/>
      <w:r w:rsidRPr="004909F6">
        <w:rPr>
          <w:rFonts w:ascii="Arial" w:hAnsi="Arial" w:cs="Arial"/>
          <w:i/>
          <w:sz w:val="24"/>
          <w:szCs w:val="24"/>
        </w:rPr>
        <w:t>Programme</w:t>
      </w:r>
      <w:proofErr w:type="spellEnd"/>
      <w:r w:rsidRPr="004909F6">
        <w:rPr>
          <w:rFonts w:ascii="Arial" w:hAnsi="Arial" w:cs="Arial"/>
          <w:i/>
          <w:sz w:val="24"/>
          <w:szCs w:val="24"/>
        </w:rPr>
        <w:t xml:space="preserve"> Management.</w:t>
      </w:r>
      <w:r w:rsidRPr="004909F6">
        <w:rPr>
          <w:rFonts w:ascii="Arial" w:hAnsi="Arial" w:cs="Arial"/>
          <w:sz w:val="24"/>
          <w:szCs w:val="24"/>
        </w:rPr>
        <w:t xml:space="preserve"> 4th ed. Harlow, England: Financial Times/Prentice Hall.</w:t>
      </w:r>
    </w:p>
    <w:p w:rsidR="004909F6" w:rsidRPr="004909F6" w:rsidRDefault="004909F6" w:rsidP="004909F6">
      <w:pPr>
        <w:jc w:val="both"/>
        <w:rPr>
          <w:rFonts w:ascii="Arial" w:hAnsi="Arial" w:cs="Arial"/>
          <w:sz w:val="24"/>
          <w:szCs w:val="24"/>
        </w:rPr>
      </w:pPr>
      <w:r w:rsidRPr="004909F6">
        <w:rPr>
          <w:rFonts w:ascii="Arial" w:hAnsi="Arial" w:cs="Arial"/>
          <w:sz w:val="24"/>
          <w:szCs w:val="24"/>
        </w:rPr>
        <w:t xml:space="preserve">Roberts, P. (2011). </w:t>
      </w:r>
      <w:proofErr w:type="gramStart"/>
      <w:r w:rsidRPr="004909F6">
        <w:rPr>
          <w:rFonts w:ascii="Arial" w:hAnsi="Arial" w:cs="Arial"/>
          <w:i/>
          <w:sz w:val="24"/>
          <w:szCs w:val="24"/>
        </w:rPr>
        <w:t>Effective project management</w:t>
      </w:r>
      <w:r w:rsidRPr="004909F6">
        <w:rPr>
          <w:rFonts w:ascii="Arial" w:hAnsi="Arial" w:cs="Arial"/>
          <w:sz w:val="24"/>
          <w:szCs w:val="24"/>
        </w:rPr>
        <w:t>.</w:t>
      </w:r>
      <w:proofErr w:type="gramEnd"/>
      <w:r w:rsidRPr="004909F6">
        <w:rPr>
          <w:rFonts w:ascii="Arial" w:hAnsi="Arial" w:cs="Arial"/>
          <w:sz w:val="24"/>
          <w:szCs w:val="24"/>
        </w:rPr>
        <w:t xml:space="preserve"> London, UK. Philadelphia, PA: </w:t>
      </w:r>
      <w:proofErr w:type="spellStart"/>
      <w:r w:rsidRPr="004909F6">
        <w:rPr>
          <w:rFonts w:ascii="Arial" w:hAnsi="Arial" w:cs="Arial"/>
          <w:sz w:val="24"/>
          <w:szCs w:val="24"/>
        </w:rPr>
        <w:t>Kogan</w:t>
      </w:r>
      <w:proofErr w:type="spellEnd"/>
      <w:r w:rsidRPr="004909F6">
        <w:rPr>
          <w:rFonts w:ascii="Arial" w:hAnsi="Arial" w:cs="Arial"/>
          <w:sz w:val="24"/>
          <w:szCs w:val="24"/>
        </w:rPr>
        <w:t xml:space="preserve"> Page.</w:t>
      </w:r>
    </w:p>
    <w:p w:rsidR="004909F6" w:rsidRPr="004909F6" w:rsidRDefault="004909F6" w:rsidP="004909F6">
      <w:pPr>
        <w:jc w:val="both"/>
        <w:rPr>
          <w:rFonts w:ascii="Arial" w:hAnsi="Arial" w:cs="Arial"/>
          <w:sz w:val="24"/>
          <w:szCs w:val="24"/>
        </w:rPr>
      </w:pPr>
      <w:proofErr w:type="spellStart"/>
      <w:proofErr w:type="gramStart"/>
      <w:r w:rsidRPr="004909F6">
        <w:rPr>
          <w:rFonts w:ascii="Arial" w:hAnsi="Arial" w:cs="Arial"/>
          <w:sz w:val="24"/>
          <w:szCs w:val="24"/>
        </w:rPr>
        <w:t>Berkun</w:t>
      </w:r>
      <w:proofErr w:type="spellEnd"/>
      <w:r w:rsidRPr="004909F6">
        <w:rPr>
          <w:rFonts w:ascii="Arial" w:hAnsi="Arial" w:cs="Arial"/>
          <w:sz w:val="24"/>
          <w:szCs w:val="24"/>
        </w:rPr>
        <w:t>, S. (2008).</w:t>
      </w:r>
      <w:proofErr w:type="gramEnd"/>
      <w:r w:rsidRPr="004909F6">
        <w:rPr>
          <w:rFonts w:ascii="Arial" w:hAnsi="Arial" w:cs="Arial"/>
          <w:sz w:val="24"/>
          <w:szCs w:val="24"/>
        </w:rPr>
        <w:t xml:space="preserve"> </w:t>
      </w:r>
      <w:r w:rsidRPr="004909F6">
        <w:rPr>
          <w:rFonts w:ascii="Arial" w:hAnsi="Arial" w:cs="Arial"/>
          <w:i/>
          <w:sz w:val="24"/>
          <w:szCs w:val="24"/>
        </w:rPr>
        <w:t>Making Things Happen: Mastering Project</w:t>
      </w:r>
      <w:r w:rsidRPr="004909F6">
        <w:rPr>
          <w:rFonts w:ascii="Arial" w:hAnsi="Arial" w:cs="Arial"/>
          <w:sz w:val="24"/>
          <w:szCs w:val="24"/>
        </w:rPr>
        <w:t>. Management (Theory in Practice) O'Reilly</w:t>
      </w:r>
    </w:p>
    <w:p w:rsidR="004909F6" w:rsidRPr="004909F6" w:rsidRDefault="004909F6" w:rsidP="004909F6">
      <w:pPr>
        <w:jc w:val="both"/>
        <w:rPr>
          <w:rFonts w:ascii="Arial" w:hAnsi="Arial" w:cs="Arial"/>
          <w:sz w:val="24"/>
          <w:szCs w:val="24"/>
          <w:shd w:val="clear" w:color="auto" w:fill="FFFFFF"/>
        </w:rPr>
      </w:pPr>
      <w:proofErr w:type="spellStart"/>
      <w:proofErr w:type="gramStart"/>
      <w:r w:rsidRPr="004909F6">
        <w:rPr>
          <w:rFonts w:ascii="Arial" w:hAnsi="Arial" w:cs="Arial"/>
          <w:sz w:val="24"/>
          <w:szCs w:val="24"/>
          <w:shd w:val="clear" w:color="auto" w:fill="FFFFFF"/>
        </w:rPr>
        <w:t>Bendoly</w:t>
      </w:r>
      <w:proofErr w:type="spellEnd"/>
      <w:r w:rsidRPr="004909F6">
        <w:rPr>
          <w:rFonts w:ascii="Arial" w:hAnsi="Arial" w:cs="Arial"/>
          <w:sz w:val="24"/>
          <w:szCs w:val="24"/>
          <w:shd w:val="clear" w:color="auto" w:fill="FFFFFF"/>
        </w:rPr>
        <w:t>, E., D. Thomas and M. Capra.</w:t>
      </w:r>
      <w:proofErr w:type="gramEnd"/>
      <w:r w:rsidRPr="004909F6">
        <w:rPr>
          <w:rFonts w:ascii="Arial" w:hAnsi="Arial" w:cs="Arial"/>
          <w:sz w:val="24"/>
          <w:szCs w:val="24"/>
          <w:shd w:val="clear" w:color="auto" w:fill="FFFFFF"/>
        </w:rPr>
        <w:t xml:space="preserve"> (2010). </w:t>
      </w:r>
      <w:proofErr w:type="gramStart"/>
      <w:r w:rsidRPr="004909F6">
        <w:rPr>
          <w:rFonts w:ascii="Arial" w:hAnsi="Arial" w:cs="Arial"/>
          <w:i/>
          <w:sz w:val="24"/>
          <w:szCs w:val="24"/>
          <w:shd w:val="clear" w:color="auto" w:fill="FFFFFF"/>
        </w:rPr>
        <w:t>Multilevel</w:t>
      </w:r>
      <w:proofErr w:type="gramEnd"/>
      <w:r w:rsidRPr="004909F6">
        <w:rPr>
          <w:rFonts w:ascii="Arial" w:hAnsi="Arial" w:cs="Arial"/>
          <w:i/>
          <w:sz w:val="24"/>
          <w:szCs w:val="24"/>
          <w:shd w:val="clear" w:color="auto" w:fill="FFFFFF"/>
        </w:rPr>
        <w:t xml:space="preserve"> social dynamics considerations for project management decision makers: Antecedents and implications of group member tie development.</w:t>
      </w:r>
      <w:r w:rsidRPr="004909F6">
        <w:rPr>
          <w:rFonts w:ascii="Arial" w:hAnsi="Arial" w:cs="Arial"/>
          <w:sz w:val="24"/>
          <w:szCs w:val="24"/>
          <w:shd w:val="clear" w:color="auto" w:fill="FFFFFF"/>
        </w:rPr>
        <w:t> </w:t>
      </w:r>
      <w:r w:rsidRPr="004909F6">
        <w:rPr>
          <w:rFonts w:ascii="Arial" w:hAnsi="Arial" w:cs="Arial"/>
          <w:i/>
          <w:iCs/>
          <w:sz w:val="24"/>
          <w:szCs w:val="24"/>
          <w:shd w:val="clear" w:color="auto" w:fill="FFFFFF"/>
        </w:rPr>
        <w:t>Decision Sciences</w:t>
      </w:r>
      <w:r w:rsidRPr="004909F6">
        <w:rPr>
          <w:rFonts w:ascii="Arial" w:hAnsi="Arial" w:cs="Arial"/>
          <w:sz w:val="24"/>
          <w:szCs w:val="24"/>
          <w:shd w:val="clear" w:color="auto" w:fill="FFFFFF"/>
        </w:rPr>
        <w:t> 41(3): 459-490.</w:t>
      </w:r>
    </w:p>
    <w:p w:rsidR="004909F6" w:rsidRPr="004909F6" w:rsidRDefault="004909F6" w:rsidP="004909F6">
      <w:pPr>
        <w:jc w:val="both"/>
        <w:rPr>
          <w:rFonts w:ascii="Arial" w:hAnsi="Arial" w:cs="Arial"/>
          <w:sz w:val="24"/>
          <w:szCs w:val="24"/>
          <w:shd w:val="clear" w:color="auto" w:fill="FFFFFF"/>
        </w:rPr>
      </w:pPr>
      <w:proofErr w:type="gramStart"/>
      <w:r w:rsidRPr="004909F6">
        <w:rPr>
          <w:rFonts w:ascii="Arial" w:hAnsi="Arial" w:cs="Arial"/>
          <w:sz w:val="24"/>
          <w:szCs w:val="24"/>
          <w:shd w:val="clear" w:color="auto" w:fill="FFFFFF"/>
        </w:rPr>
        <w:t xml:space="preserve">Brown, K. A., N. L. </w:t>
      </w:r>
      <w:proofErr w:type="spellStart"/>
      <w:r w:rsidRPr="004909F6">
        <w:rPr>
          <w:rFonts w:ascii="Arial" w:hAnsi="Arial" w:cs="Arial"/>
          <w:sz w:val="24"/>
          <w:szCs w:val="24"/>
          <w:shd w:val="clear" w:color="auto" w:fill="FFFFFF"/>
        </w:rPr>
        <w:t>Hyer</w:t>
      </w:r>
      <w:proofErr w:type="spellEnd"/>
      <w:r w:rsidRPr="004909F6">
        <w:rPr>
          <w:rFonts w:ascii="Arial" w:hAnsi="Arial" w:cs="Arial"/>
          <w:sz w:val="24"/>
          <w:szCs w:val="24"/>
          <w:shd w:val="clear" w:color="auto" w:fill="FFFFFF"/>
        </w:rPr>
        <w:t xml:space="preserve"> and R. </w:t>
      </w:r>
      <w:proofErr w:type="spellStart"/>
      <w:r w:rsidRPr="004909F6">
        <w:rPr>
          <w:rFonts w:ascii="Arial" w:hAnsi="Arial" w:cs="Arial"/>
          <w:sz w:val="24"/>
          <w:szCs w:val="24"/>
          <w:shd w:val="clear" w:color="auto" w:fill="FFFFFF"/>
        </w:rPr>
        <w:t>Ettenson</w:t>
      </w:r>
      <w:proofErr w:type="spellEnd"/>
      <w:r w:rsidRPr="004909F6">
        <w:rPr>
          <w:rFonts w:ascii="Arial" w:hAnsi="Arial" w:cs="Arial"/>
          <w:sz w:val="24"/>
          <w:szCs w:val="24"/>
          <w:shd w:val="clear" w:color="auto" w:fill="FFFFFF"/>
        </w:rPr>
        <w:t>.</w:t>
      </w:r>
      <w:proofErr w:type="gramEnd"/>
      <w:r w:rsidRPr="004909F6">
        <w:rPr>
          <w:rFonts w:ascii="Arial" w:hAnsi="Arial" w:cs="Arial"/>
          <w:sz w:val="24"/>
          <w:szCs w:val="24"/>
          <w:shd w:val="clear" w:color="auto" w:fill="FFFFFF"/>
        </w:rPr>
        <w:t xml:space="preserve"> (2013). </w:t>
      </w:r>
      <w:proofErr w:type="gramStart"/>
      <w:r w:rsidRPr="004909F6">
        <w:rPr>
          <w:rFonts w:ascii="Arial" w:hAnsi="Arial" w:cs="Arial"/>
          <w:i/>
          <w:sz w:val="24"/>
          <w:szCs w:val="24"/>
          <w:shd w:val="clear" w:color="auto" w:fill="FFFFFF"/>
        </w:rPr>
        <w:t>The</w:t>
      </w:r>
      <w:proofErr w:type="gramEnd"/>
      <w:r w:rsidRPr="004909F6">
        <w:rPr>
          <w:rFonts w:ascii="Arial" w:hAnsi="Arial" w:cs="Arial"/>
          <w:i/>
          <w:sz w:val="24"/>
          <w:szCs w:val="24"/>
          <w:shd w:val="clear" w:color="auto" w:fill="FFFFFF"/>
        </w:rPr>
        <w:t xml:space="preserve"> question every project team should answer</w:t>
      </w:r>
      <w:r w:rsidRPr="004909F6">
        <w:rPr>
          <w:rFonts w:ascii="Arial" w:hAnsi="Arial" w:cs="Arial"/>
          <w:sz w:val="24"/>
          <w:szCs w:val="24"/>
          <w:shd w:val="clear" w:color="auto" w:fill="FFFFFF"/>
        </w:rPr>
        <w:t>. </w:t>
      </w:r>
      <w:r w:rsidRPr="004909F6">
        <w:rPr>
          <w:rFonts w:ascii="Arial" w:hAnsi="Arial" w:cs="Arial"/>
          <w:caps/>
          <w:color w:val="000000"/>
          <w:spacing w:val="5"/>
          <w:sz w:val="24"/>
          <w:szCs w:val="24"/>
          <w:shd w:val="clear" w:color="auto" w:fill="FFFFFF"/>
        </w:rPr>
        <w:t>MIT Sloan Management Review</w:t>
      </w:r>
      <w:r w:rsidRPr="004909F6">
        <w:rPr>
          <w:rFonts w:ascii="Arial" w:hAnsi="Arial" w:cs="Arial"/>
          <w:i/>
          <w:sz w:val="24"/>
          <w:szCs w:val="24"/>
          <w:shd w:val="clear" w:color="auto" w:fill="FFFFFF"/>
        </w:rPr>
        <w:t> </w:t>
      </w:r>
      <w:r w:rsidRPr="004909F6">
        <w:rPr>
          <w:rFonts w:ascii="Arial" w:hAnsi="Arial" w:cs="Arial"/>
          <w:sz w:val="24"/>
          <w:szCs w:val="24"/>
          <w:shd w:val="clear" w:color="auto" w:fill="FFFFFF"/>
        </w:rPr>
        <w:t>(</w:t>
      </w:r>
      <w:proofErr w:type="gramStart"/>
      <w:r w:rsidRPr="004909F6">
        <w:rPr>
          <w:rFonts w:ascii="Arial" w:hAnsi="Arial" w:cs="Arial"/>
          <w:sz w:val="24"/>
          <w:szCs w:val="24"/>
          <w:shd w:val="clear" w:color="auto" w:fill="FFFFFF"/>
        </w:rPr>
        <w:t>Fall</w:t>
      </w:r>
      <w:proofErr w:type="gramEnd"/>
      <w:r w:rsidRPr="004909F6">
        <w:rPr>
          <w:rFonts w:ascii="Arial" w:hAnsi="Arial" w:cs="Arial"/>
          <w:sz w:val="24"/>
          <w:szCs w:val="24"/>
          <w:shd w:val="clear" w:color="auto" w:fill="FFFFFF"/>
        </w:rPr>
        <w:t>): 49-57.</w:t>
      </w:r>
    </w:p>
    <w:p w:rsidR="004909F6" w:rsidRPr="004909F6" w:rsidRDefault="004909F6" w:rsidP="004909F6">
      <w:pPr>
        <w:jc w:val="both"/>
        <w:rPr>
          <w:rFonts w:ascii="Arial" w:hAnsi="Arial" w:cs="Arial"/>
          <w:sz w:val="24"/>
          <w:szCs w:val="24"/>
        </w:rPr>
      </w:pPr>
      <w:proofErr w:type="spellStart"/>
      <w:r w:rsidRPr="004909F6">
        <w:rPr>
          <w:rFonts w:ascii="Arial" w:hAnsi="Arial" w:cs="Arial"/>
          <w:sz w:val="24"/>
          <w:szCs w:val="24"/>
        </w:rPr>
        <w:t>Heerkens</w:t>
      </w:r>
      <w:proofErr w:type="spellEnd"/>
      <w:r w:rsidRPr="004909F6">
        <w:rPr>
          <w:rFonts w:ascii="Arial" w:hAnsi="Arial" w:cs="Arial"/>
          <w:sz w:val="24"/>
          <w:szCs w:val="24"/>
        </w:rPr>
        <w:t xml:space="preserve">, G. (2015). </w:t>
      </w:r>
      <w:proofErr w:type="gramStart"/>
      <w:r w:rsidRPr="004909F6">
        <w:rPr>
          <w:rFonts w:ascii="Arial" w:hAnsi="Arial" w:cs="Arial"/>
          <w:i/>
          <w:sz w:val="24"/>
          <w:szCs w:val="24"/>
        </w:rPr>
        <w:t>Project management (A briefcase book).</w:t>
      </w:r>
      <w:proofErr w:type="gramEnd"/>
      <w:r w:rsidRPr="004909F6">
        <w:rPr>
          <w:rFonts w:ascii="Arial" w:hAnsi="Arial" w:cs="Arial"/>
          <w:sz w:val="24"/>
          <w:szCs w:val="24"/>
        </w:rPr>
        <w:t xml:space="preserve"> New York: McGraw-Hill.</w:t>
      </w:r>
    </w:p>
    <w:p w:rsidR="004909F6" w:rsidRPr="004909F6" w:rsidRDefault="004909F6" w:rsidP="004909F6">
      <w:pPr>
        <w:jc w:val="both"/>
        <w:rPr>
          <w:rFonts w:ascii="Arial" w:hAnsi="Arial" w:cs="Arial"/>
          <w:sz w:val="24"/>
          <w:szCs w:val="24"/>
        </w:rPr>
      </w:pPr>
      <w:r w:rsidRPr="004909F6">
        <w:rPr>
          <w:rFonts w:ascii="Arial" w:hAnsi="Arial" w:cs="Arial"/>
          <w:sz w:val="24"/>
          <w:szCs w:val="24"/>
        </w:rPr>
        <w:t xml:space="preserve">Reiss, G. (2015). </w:t>
      </w:r>
      <w:r w:rsidRPr="004909F6">
        <w:rPr>
          <w:rFonts w:ascii="Arial" w:hAnsi="Arial" w:cs="Arial"/>
          <w:i/>
          <w:sz w:val="24"/>
          <w:szCs w:val="24"/>
        </w:rPr>
        <w:t>Project management demystified.</w:t>
      </w:r>
      <w:r w:rsidRPr="004909F6">
        <w:rPr>
          <w:rFonts w:ascii="Arial" w:hAnsi="Arial" w:cs="Arial"/>
          <w:sz w:val="24"/>
          <w:szCs w:val="24"/>
        </w:rPr>
        <w:t xml:space="preserve"> London: </w:t>
      </w:r>
      <w:proofErr w:type="spellStart"/>
      <w:r w:rsidRPr="004909F6">
        <w:rPr>
          <w:rFonts w:ascii="Arial" w:hAnsi="Arial" w:cs="Arial"/>
          <w:sz w:val="24"/>
          <w:szCs w:val="24"/>
        </w:rPr>
        <w:t>Routledge</w:t>
      </w:r>
      <w:proofErr w:type="spellEnd"/>
      <w:r w:rsidRPr="004909F6">
        <w:rPr>
          <w:rFonts w:ascii="Arial" w:hAnsi="Arial" w:cs="Arial"/>
          <w:sz w:val="24"/>
          <w:szCs w:val="24"/>
        </w:rPr>
        <w:t>.</w:t>
      </w:r>
    </w:p>
    <w:p w:rsidR="004909F6" w:rsidRPr="004909F6" w:rsidRDefault="004909F6" w:rsidP="004909F6">
      <w:pPr>
        <w:jc w:val="both"/>
        <w:rPr>
          <w:rFonts w:ascii="Arial" w:hAnsi="Arial" w:cs="Arial"/>
          <w:sz w:val="24"/>
          <w:szCs w:val="24"/>
        </w:rPr>
      </w:pPr>
      <w:proofErr w:type="spellStart"/>
      <w:proofErr w:type="gramStart"/>
      <w:r w:rsidRPr="004909F6">
        <w:rPr>
          <w:rFonts w:ascii="Arial" w:hAnsi="Arial" w:cs="Arial"/>
          <w:sz w:val="24"/>
          <w:szCs w:val="24"/>
          <w:shd w:val="clear" w:color="auto" w:fill="FFFFFF"/>
        </w:rPr>
        <w:t>Dvir</w:t>
      </w:r>
      <w:proofErr w:type="spellEnd"/>
      <w:r w:rsidRPr="004909F6">
        <w:rPr>
          <w:rFonts w:ascii="Arial" w:hAnsi="Arial" w:cs="Arial"/>
          <w:sz w:val="24"/>
          <w:szCs w:val="24"/>
          <w:shd w:val="clear" w:color="auto" w:fill="FFFFFF"/>
        </w:rPr>
        <w:t xml:space="preserve">, D. and A. J. </w:t>
      </w:r>
      <w:proofErr w:type="spellStart"/>
      <w:r w:rsidRPr="004909F6">
        <w:rPr>
          <w:rFonts w:ascii="Arial" w:hAnsi="Arial" w:cs="Arial"/>
          <w:sz w:val="24"/>
          <w:szCs w:val="24"/>
          <w:shd w:val="clear" w:color="auto" w:fill="FFFFFF"/>
        </w:rPr>
        <w:t>Shenhar</w:t>
      </w:r>
      <w:proofErr w:type="spellEnd"/>
      <w:r w:rsidRPr="004909F6">
        <w:rPr>
          <w:rFonts w:ascii="Arial" w:hAnsi="Arial" w:cs="Arial"/>
          <w:sz w:val="24"/>
          <w:szCs w:val="24"/>
          <w:shd w:val="clear" w:color="auto" w:fill="FFFFFF"/>
        </w:rPr>
        <w:t>.</w:t>
      </w:r>
      <w:proofErr w:type="gramEnd"/>
      <w:r w:rsidRPr="004909F6">
        <w:rPr>
          <w:rFonts w:ascii="Arial" w:hAnsi="Arial" w:cs="Arial"/>
          <w:sz w:val="24"/>
          <w:szCs w:val="24"/>
          <w:shd w:val="clear" w:color="auto" w:fill="FFFFFF"/>
        </w:rPr>
        <w:t xml:space="preserve"> (2011). </w:t>
      </w:r>
      <w:proofErr w:type="gramStart"/>
      <w:r w:rsidRPr="004909F6">
        <w:rPr>
          <w:rFonts w:ascii="Arial" w:hAnsi="Arial" w:cs="Arial"/>
          <w:i/>
          <w:sz w:val="24"/>
          <w:szCs w:val="24"/>
          <w:shd w:val="clear" w:color="auto" w:fill="FFFFFF"/>
        </w:rPr>
        <w:t>What</w:t>
      </w:r>
      <w:proofErr w:type="gramEnd"/>
      <w:r w:rsidRPr="004909F6">
        <w:rPr>
          <w:rFonts w:ascii="Arial" w:hAnsi="Arial" w:cs="Arial"/>
          <w:i/>
          <w:sz w:val="24"/>
          <w:szCs w:val="24"/>
          <w:shd w:val="clear" w:color="auto" w:fill="FFFFFF"/>
        </w:rPr>
        <w:t xml:space="preserve"> great projects have in common</w:t>
      </w:r>
      <w:r w:rsidRPr="004909F6">
        <w:rPr>
          <w:rFonts w:ascii="Arial" w:hAnsi="Arial" w:cs="Arial"/>
          <w:sz w:val="24"/>
          <w:szCs w:val="24"/>
          <w:shd w:val="clear" w:color="auto" w:fill="FFFFFF"/>
        </w:rPr>
        <w:t>. </w:t>
      </w:r>
      <w:r w:rsidRPr="004909F6">
        <w:rPr>
          <w:rFonts w:ascii="Arial" w:hAnsi="Arial" w:cs="Arial"/>
          <w:iCs/>
          <w:sz w:val="24"/>
          <w:szCs w:val="24"/>
          <w:shd w:val="clear" w:color="auto" w:fill="FFFFFF"/>
        </w:rPr>
        <w:t>MIT Sloan Management Review</w:t>
      </w:r>
      <w:r w:rsidRPr="004909F6">
        <w:rPr>
          <w:rFonts w:ascii="Arial" w:hAnsi="Arial" w:cs="Arial"/>
          <w:sz w:val="24"/>
          <w:szCs w:val="24"/>
          <w:shd w:val="clear" w:color="auto" w:fill="FFFFFF"/>
        </w:rPr>
        <w:t> (</w:t>
      </w:r>
      <w:proofErr w:type="gramStart"/>
      <w:r w:rsidRPr="004909F6">
        <w:rPr>
          <w:rFonts w:ascii="Arial" w:hAnsi="Arial" w:cs="Arial"/>
          <w:sz w:val="24"/>
          <w:szCs w:val="24"/>
          <w:shd w:val="clear" w:color="auto" w:fill="FFFFFF"/>
        </w:rPr>
        <w:t>Spring</w:t>
      </w:r>
      <w:proofErr w:type="gramEnd"/>
      <w:r w:rsidRPr="004909F6">
        <w:rPr>
          <w:rFonts w:ascii="Arial" w:hAnsi="Arial" w:cs="Arial"/>
          <w:sz w:val="24"/>
          <w:szCs w:val="24"/>
          <w:shd w:val="clear" w:color="auto" w:fill="FFFFFF"/>
        </w:rPr>
        <w:t>): 19-21.</w:t>
      </w:r>
    </w:p>
    <w:p w:rsidR="004909F6" w:rsidRPr="004909F6" w:rsidRDefault="004909F6" w:rsidP="004909F6">
      <w:pPr>
        <w:jc w:val="both"/>
        <w:rPr>
          <w:rFonts w:ascii="Arial" w:hAnsi="Arial" w:cs="Arial"/>
          <w:sz w:val="24"/>
          <w:szCs w:val="24"/>
        </w:rPr>
      </w:pPr>
      <w:proofErr w:type="spellStart"/>
      <w:proofErr w:type="gramStart"/>
      <w:r w:rsidRPr="004909F6">
        <w:rPr>
          <w:rFonts w:ascii="Arial" w:hAnsi="Arial" w:cs="Arial"/>
          <w:sz w:val="24"/>
          <w:szCs w:val="24"/>
          <w:shd w:val="clear" w:color="auto" w:fill="FFFFFF"/>
        </w:rPr>
        <w:lastRenderedPageBreak/>
        <w:t>Banham</w:t>
      </w:r>
      <w:proofErr w:type="spellEnd"/>
      <w:r w:rsidRPr="004909F6">
        <w:rPr>
          <w:rFonts w:ascii="Arial" w:hAnsi="Arial" w:cs="Arial"/>
          <w:sz w:val="24"/>
          <w:szCs w:val="24"/>
          <w:shd w:val="clear" w:color="auto" w:fill="FFFFFF"/>
        </w:rPr>
        <w:t>, R. and N. Webb.</w:t>
      </w:r>
      <w:proofErr w:type="gramEnd"/>
      <w:r w:rsidRPr="004909F6">
        <w:rPr>
          <w:rFonts w:ascii="Arial" w:hAnsi="Arial" w:cs="Arial"/>
          <w:sz w:val="24"/>
          <w:szCs w:val="24"/>
          <w:shd w:val="clear" w:color="auto" w:fill="FFFFFF"/>
        </w:rPr>
        <w:t xml:space="preserve"> (2012). </w:t>
      </w:r>
      <w:r w:rsidRPr="004909F6">
        <w:rPr>
          <w:rFonts w:ascii="Arial" w:hAnsi="Arial" w:cs="Arial"/>
          <w:i/>
          <w:sz w:val="24"/>
          <w:szCs w:val="24"/>
          <w:shd w:val="clear" w:color="auto" w:fill="FFFFFF"/>
        </w:rPr>
        <w:t>Project runaway: Strategic visions are great, but they can turn into nightmares at the project level</w:t>
      </w:r>
      <w:r w:rsidRPr="004909F6">
        <w:rPr>
          <w:rFonts w:ascii="Arial" w:hAnsi="Arial" w:cs="Arial"/>
          <w:sz w:val="24"/>
          <w:szCs w:val="24"/>
          <w:shd w:val="clear" w:color="auto" w:fill="FFFFFF"/>
        </w:rPr>
        <w:t>. </w:t>
      </w:r>
      <w:proofErr w:type="gramStart"/>
      <w:r w:rsidRPr="004909F6">
        <w:rPr>
          <w:rFonts w:ascii="Arial" w:hAnsi="Arial" w:cs="Arial"/>
          <w:i/>
          <w:iCs/>
          <w:sz w:val="24"/>
          <w:szCs w:val="24"/>
          <w:shd w:val="clear" w:color="auto" w:fill="FFFFFF"/>
        </w:rPr>
        <w:t>CFO</w:t>
      </w:r>
      <w:r w:rsidRPr="004909F6">
        <w:rPr>
          <w:rFonts w:ascii="Arial" w:hAnsi="Arial" w:cs="Arial"/>
          <w:sz w:val="24"/>
          <w:szCs w:val="24"/>
          <w:shd w:val="clear" w:color="auto" w:fill="FFFFFF"/>
        </w:rPr>
        <w:t>(</w:t>
      </w:r>
      <w:proofErr w:type="gramEnd"/>
      <w:r w:rsidRPr="004909F6">
        <w:rPr>
          <w:rFonts w:ascii="Arial" w:hAnsi="Arial" w:cs="Arial"/>
          <w:sz w:val="24"/>
          <w:szCs w:val="24"/>
          <w:shd w:val="clear" w:color="auto" w:fill="FFFFFF"/>
        </w:rPr>
        <w:t>May): 46-51</w:t>
      </w:r>
    </w:p>
    <w:p w:rsidR="004909F6" w:rsidRPr="004909F6" w:rsidRDefault="004909F6" w:rsidP="004909F6">
      <w:pPr>
        <w:jc w:val="both"/>
        <w:rPr>
          <w:rFonts w:ascii="Arial" w:hAnsi="Arial" w:cs="Arial"/>
          <w:sz w:val="24"/>
          <w:szCs w:val="24"/>
        </w:rPr>
      </w:pPr>
      <w:r w:rsidRPr="004909F6">
        <w:rPr>
          <w:rFonts w:ascii="Arial" w:hAnsi="Arial" w:cs="Arial"/>
          <w:sz w:val="24"/>
          <w:szCs w:val="24"/>
        </w:rPr>
        <w:t xml:space="preserve">Hughes, B. (2012). </w:t>
      </w:r>
      <w:r w:rsidRPr="004909F6">
        <w:rPr>
          <w:rFonts w:ascii="Arial" w:hAnsi="Arial" w:cs="Arial"/>
          <w:i/>
          <w:sz w:val="24"/>
          <w:szCs w:val="24"/>
        </w:rPr>
        <w:t>Project management for IT-related projects</w:t>
      </w:r>
      <w:r w:rsidRPr="004909F6">
        <w:rPr>
          <w:rFonts w:ascii="Arial" w:hAnsi="Arial" w:cs="Arial"/>
          <w:sz w:val="24"/>
          <w:szCs w:val="24"/>
        </w:rPr>
        <w:t xml:space="preserve"> (2nd </w:t>
      </w:r>
      <w:proofErr w:type="gramStart"/>
      <w:r w:rsidRPr="004909F6">
        <w:rPr>
          <w:rFonts w:ascii="Arial" w:hAnsi="Arial" w:cs="Arial"/>
          <w:sz w:val="24"/>
          <w:szCs w:val="24"/>
        </w:rPr>
        <w:t>ed</w:t>
      </w:r>
      <w:proofErr w:type="gramEnd"/>
      <w:r w:rsidRPr="004909F6">
        <w:rPr>
          <w:rFonts w:ascii="Arial" w:hAnsi="Arial" w:cs="Arial"/>
          <w:sz w:val="24"/>
          <w:szCs w:val="24"/>
        </w:rPr>
        <w:t xml:space="preserve">.). </w:t>
      </w:r>
      <w:proofErr w:type="spellStart"/>
      <w:r w:rsidRPr="004909F6">
        <w:rPr>
          <w:rFonts w:ascii="Arial" w:hAnsi="Arial" w:cs="Arial"/>
          <w:sz w:val="24"/>
          <w:szCs w:val="24"/>
        </w:rPr>
        <w:t>Swindon</w:t>
      </w:r>
      <w:proofErr w:type="spellEnd"/>
      <w:r w:rsidRPr="004909F6">
        <w:rPr>
          <w:rFonts w:ascii="Arial" w:hAnsi="Arial" w:cs="Arial"/>
          <w:sz w:val="24"/>
          <w:szCs w:val="24"/>
        </w:rPr>
        <w:t>: BCS.</w:t>
      </w:r>
    </w:p>
    <w:p w:rsidR="004909F6" w:rsidRPr="004909F6" w:rsidRDefault="004909F6" w:rsidP="004909F6">
      <w:pPr>
        <w:jc w:val="both"/>
        <w:rPr>
          <w:rFonts w:ascii="Arial" w:hAnsi="Arial" w:cs="Arial"/>
          <w:sz w:val="24"/>
          <w:szCs w:val="24"/>
        </w:rPr>
      </w:pPr>
      <w:proofErr w:type="gramStart"/>
      <w:r w:rsidRPr="004909F6">
        <w:rPr>
          <w:rFonts w:ascii="Arial" w:hAnsi="Arial" w:cs="Arial"/>
          <w:sz w:val="24"/>
          <w:szCs w:val="24"/>
          <w:shd w:val="clear" w:color="auto" w:fill="FFFFFF"/>
        </w:rPr>
        <w:t xml:space="preserve">Sting, F. J., C. H. Loch and D. </w:t>
      </w:r>
      <w:proofErr w:type="spellStart"/>
      <w:r w:rsidRPr="004909F6">
        <w:rPr>
          <w:rFonts w:ascii="Arial" w:hAnsi="Arial" w:cs="Arial"/>
          <w:sz w:val="24"/>
          <w:szCs w:val="24"/>
          <w:shd w:val="clear" w:color="auto" w:fill="FFFFFF"/>
        </w:rPr>
        <w:t>Stempfhuber</w:t>
      </w:r>
      <w:proofErr w:type="spellEnd"/>
      <w:r w:rsidRPr="004909F6">
        <w:rPr>
          <w:rFonts w:ascii="Arial" w:hAnsi="Arial" w:cs="Arial"/>
          <w:sz w:val="24"/>
          <w:szCs w:val="24"/>
          <w:shd w:val="clear" w:color="auto" w:fill="FFFFFF"/>
        </w:rPr>
        <w:t>.</w:t>
      </w:r>
      <w:proofErr w:type="gramEnd"/>
      <w:r w:rsidRPr="004909F6">
        <w:rPr>
          <w:rFonts w:ascii="Arial" w:hAnsi="Arial" w:cs="Arial"/>
          <w:sz w:val="24"/>
          <w:szCs w:val="24"/>
          <w:shd w:val="clear" w:color="auto" w:fill="FFFFFF"/>
        </w:rPr>
        <w:t xml:space="preserve"> (2015). </w:t>
      </w:r>
      <w:r w:rsidRPr="004909F6">
        <w:rPr>
          <w:rFonts w:ascii="Arial" w:hAnsi="Arial" w:cs="Arial"/>
          <w:i/>
          <w:sz w:val="24"/>
          <w:szCs w:val="24"/>
          <w:shd w:val="clear" w:color="auto" w:fill="FFFFFF"/>
        </w:rPr>
        <w:t>Accelerating projects by encouraging help</w:t>
      </w:r>
      <w:r w:rsidRPr="004909F6">
        <w:rPr>
          <w:rFonts w:ascii="Arial" w:hAnsi="Arial" w:cs="Arial"/>
          <w:sz w:val="24"/>
          <w:szCs w:val="24"/>
          <w:shd w:val="clear" w:color="auto" w:fill="FFFFFF"/>
        </w:rPr>
        <w:t>. </w:t>
      </w:r>
      <w:r w:rsidRPr="004909F6">
        <w:rPr>
          <w:rFonts w:ascii="Arial" w:hAnsi="Arial" w:cs="Arial"/>
          <w:caps/>
          <w:color w:val="000000"/>
          <w:spacing w:val="5"/>
          <w:sz w:val="24"/>
          <w:szCs w:val="24"/>
          <w:shd w:val="clear" w:color="auto" w:fill="FFFFFF"/>
        </w:rPr>
        <w:t>MIT Sloan Management Review</w:t>
      </w:r>
      <w:r w:rsidRPr="004909F6">
        <w:rPr>
          <w:rFonts w:ascii="Arial" w:hAnsi="Arial" w:cs="Arial"/>
          <w:i/>
          <w:sz w:val="24"/>
          <w:szCs w:val="24"/>
          <w:shd w:val="clear" w:color="auto" w:fill="FFFFFF"/>
        </w:rPr>
        <w:t> (</w:t>
      </w:r>
      <w:proofErr w:type="gramStart"/>
      <w:r w:rsidRPr="004909F6">
        <w:rPr>
          <w:rFonts w:ascii="Arial" w:hAnsi="Arial" w:cs="Arial"/>
          <w:i/>
          <w:sz w:val="24"/>
          <w:szCs w:val="24"/>
          <w:shd w:val="clear" w:color="auto" w:fill="FFFFFF"/>
        </w:rPr>
        <w:t>Spring</w:t>
      </w:r>
      <w:proofErr w:type="gramEnd"/>
      <w:r w:rsidRPr="004909F6">
        <w:rPr>
          <w:rFonts w:ascii="Arial" w:hAnsi="Arial" w:cs="Arial"/>
          <w:i/>
          <w:sz w:val="24"/>
          <w:szCs w:val="24"/>
          <w:shd w:val="clear" w:color="auto" w:fill="FFFFFF"/>
        </w:rPr>
        <w:t>): 33-41</w:t>
      </w:r>
    </w:p>
    <w:p w:rsidR="004909F6" w:rsidRPr="004909F6" w:rsidRDefault="004909F6" w:rsidP="004909F6">
      <w:pPr>
        <w:jc w:val="both"/>
        <w:rPr>
          <w:rFonts w:ascii="Arial" w:hAnsi="Arial" w:cs="Arial"/>
          <w:sz w:val="24"/>
          <w:szCs w:val="24"/>
        </w:rPr>
      </w:pPr>
      <w:proofErr w:type="spellStart"/>
      <w:r w:rsidRPr="004909F6">
        <w:rPr>
          <w:rFonts w:ascii="Arial" w:hAnsi="Arial" w:cs="Arial"/>
          <w:sz w:val="24"/>
          <w:szCs w:val="24"/>
          <w:shd w:val="clear" w:color="auto" w:fill="FFFFFF"/>
        </w:rPr>
        <w:t>Portny</w:t>
      </w:r>
      <w:proofErr w:type="spellEnd"/>
      <w:r w:rsidRPr="004909F6">
        <w:rPr>
          <w:rFonts w:ascii="Arial" w:hAnsi="Arial" w:cs="Arial"/>
          <w:sz w:val="24"/>
          <w:szCs w:val="24"/>
          <w:shd w:val="clear" w:color="auto" w:fill="FFFFFF"/>
        </w:rPr>
        <w:t>, S. E. (2010). </w:t>
      </w:r>
      <w:r w:rsidRPr="004909F6">
        <w:rPr>
          <w:rFonts w:ascii="Arial" w:hAnsi="Arial" w:cs="Arial"/>
          <w:i/>
          <w:iCs/>
          <w:sz w:val="24"/>
          <w:szCs w:val="24"/>
          <w:shd w:val="clear" w:color="auto" w:fill="FFFFFF"/>
        </w:rPr>
        <w:t xml:space="preserve">Project Management </w:t>
      </w:r>
      <w:proofErr w:type="gramStart"/>
      <w:r w:rsidRPr="004909F6">
        <w:rPr>
          <w:rFonts w:ascii="Arial" w:hAnsi="Arial" w:cs="Arial"/>
          <w:i/>
          <w:iCs/>
          <w:sz w:val="24"/>
          <w:szCs w:val="24"/>
          <w:shd w:val="clear" w:color="auto" w:fill="FFFFFF"/>
        </w:rPr>
        <w:t>For</w:t>
      </w:r>
      <w:proofErr w:type="gramEnd"/>
      <w:r w:rsidRPr="004909F6">
        <w:rPr>
          <w:rFonts w:ascii="Arial" w:hAnsi="Arial" w:cs="Arial"/>
          <w:i/>
          <w:iCs/>
          <w:sz w:val="24"/>
          <w:szCs w:val="24"/>
          <w:shd w:val="clear" w:color="auto" w:fill="FFFFFF"/>
        </w:rPr>
        <w:t xml:space="preserve"> Dummies.</w:t>
      </w:r>
      <w:r w:rsidRPr="004909F6">
        <w:rPr>
          <w:rFonts w:ascii="Arial" w:hAnsi="Arial" w:cs="Arial"/>
          <w:iCs/>
          <w:sz w:val="24"/>
          <w:szCs w:val="24"/>
          <w:shd w:val="clear" w:color="auto" w:fill="FFFFFF"/>
        </w:rPr>
        <w:t xml:space="preserve"> </w:t>
      </w:r>
      <w:proofErr w:type="gramStart"/>
      <w:r w:rsidRPr="004909F6">
        <w:rPr>
          <w:rFonts w:ascii="Arial" w:hAnsi="Arial" w:cs="Arial"/>
          <w:iCs/>
          <w:sz w:val="24"/>
          <w:szCs w:val="24"/>
          <w:shd w:val="clear" w:color="auto" w:fill="FFFFFF"/>
        </w:rPr>
        <w:t>3rd edition</w:t>
      </w:r>
      <w:r w:rsidRPr="004909F6">
        <w:rPr>
          <w:rFonts w:ascii="Arial" w:hAnsi="Arial" w:cs="Arial"/>
          <w:sz w:val="24"/>
          <w:szCs w:val="24"/>
          <w:shd w:val="clear" w:color="auto" w:fill="FFFFFF"/>
        </w:rPr>
        <w:t>.</w:t>
      </w:r>
      <w:proofErr w:type="gramEnd"/>
      <w:r w:rsidRPr="004909F6">
        <w:rPr>
          <w:rFonts w:ascii="Arial" w:hAnsi="Arial" w:cs="Arial"/>
          <w:sz w:val="24"/>
          <w:szCs w:val="24"/>
          <w:shd w:val="clear" w:color="auto" w:fill="FFFFFF"/>
        </w:rPr>
        <w:t xml:space="preserve"> </w:t>
      </w:r>
      <w:proofErr w:type="gramStart"/>
      <w:r w:rsidRPr="004909F6">
        <w:rPr>
          <w:rFonts w:ascii="Arial" w:hAnsi="Arial" w:cs="Arial"/>
          <w:sz w:val="24"/>
          <w:szCs w:val="24"/>
          <w:shd w:val="clear" w:color="auto" w:fill="FFFFFF"/>
        </w:rPr>
        <w:t>John Wiley &amp; sons.</w:t>
      </w:r>
      <w:proofErr w:type="gramEnd"/>
      <w:r w:rsidRPr="004909F6">
        <w:rPr>
          <w:rFonts w:ascii="Arial" w:hAnsi="Arial" w:cs="Arial"/>
          <w:sz w:val="24"/>
          <w:szCs w:val="24"/>
          <w:shd w:val="clear" w:color="auto" w:fill="FFFFFF"/>
        </w:rPr>
        <w:t xml:space="preserve"> </w:t>
      </w:r>
    </w:p>
    <w:p w:rsidR="004909F6" w:rsidRPr="004909F6" w:rsidRDefault="004909F6" w:rsidP="004909F6">
      <w:pPr>
        <w:jc w:val="both"/>
        <w:rPr>
          <w:rFonts w:ascii="Arial" w:hAnsi="Arial" w:cs="Arial"/>
          <w:sz w:val="24"/>
          <w:szCs w:val="24"/>
        </w:rPr>
      </w:pPr>
      <w:proofErr w:type="gramStart"/>
      <w:r w:rsidRPr="004909F6">
        <w:rPr>
          <w:rFonts w:ascii="Arial" w:hAnsi="Arial" w:cs="Arial"/>
          <w:sz w:val="24"/>
          <w:szCs w:val="24"/>
          <w:shd w:val="clear" w:color="auto" w:fill="FFFFFF"/>
        </w:rPr>
        <w:t xml:space="preserve">Jordan, S., L. Jorgensen and H. </w:t>
      </w:r>
      <w:proofErr w:type="spellStart"/>
      <w:r w:rsidRPr="004909F6">
        <w:rPr>
          <w:rFonts w:ascii="Arial" w:hAnsi="Arial" w:cs="Arial"/>
          <w:sz w:val="24"/>
          <w:szCs w:val="24"/>
          <w:shd w:val="clear" w:color="auto" w:fill="FFFFFF"/>
        </w:rPr>
        <w:t>Mitterhofer</w:t>
      </w:r>
      <w:proofErr w:type="spellEnd"/>
      <w:r w:rsidRPr="004909F6">
        <w:rPr>
          <w:rFonts w:ascii="Arial" w:hAnsi="Arial" w:cs="Arial"/>
          <w:sz w:val="24"/>
          <w:szCs w:val="24"/>
          <w:shd w:val="clear" w:color="auto" w:fill="FFFFFF"/>
        </w:rPr>
        <w:t>.</w:t>
      </w:r>
      <w:proofErr w:type="gramEnd"/>
      <w:r w:rsidRPr="004909F6">
        <w:rPr>
          <w:rFonts w:ascii="Arial" w:hAnsi="Arial" w:cs="Arial"/>
          <w:sz w:val="24"/>
          <w:szCs w:val="24"/>
          <w:shd w:val="clear" w:color="auto" w:fill="FFFFFF"/>
        </w:rPr>
        <w:t xml:space="preserve"> (2013). </w:t>
      </w:r>
      <w:r w:rsidRPr="004909F6">
        <w:rPr>
          <w:rFonts w:ascii="Arial" w:hAnsi="Arial" w:cs="Arial"/>
          <w:i/>
          <w:sz w:val="24"/>
          <w:szCs w:val="24"/>
          <w:shd w:val="clear" w:color="auto" w:fill="FFFFFF"/>
        </w:rPr>
        <w:t>Performing risk and the project: Risk maps as mediating instruments.</w:t>
      </w:r>
      <w:r w:rsidRPr="004909F6">
        <w:rPr>
          <w:rFonts w:ascii="Arial" w:hAnsi="Arial" w:cs="Arial"/>
          <w:sz w:val="24"/>
          <w:szCs w:val="24"/>
          <w:shd w:val="clear" w:color="auto" w:fill="FFFFFF"/>
        </w:rPr>
        <w:t> </w:t>
      </w:r>
      <w:r w:rsidRPr="004909F6">
        <w:rPr>
          <w:rFonts w:ascii="Arial" w:hAnsi="Arial" w:cs="Arial"/>
          <w:iCs/>
          <w:sz w:val="24"/>
          <w:szCs w:val="24"/>
          <w:shd w:val="clear" w:color="auto" w:fill="FFFFFF"/>
        </w:rPr>
        <w:t>Management Accounting Research </w:t>
      </w:r>
      <w:r w:rsidRPr="004909F6">
        <w:rPr>
          <w:rFonts w:ascii="Arial" w:hAnsi="Arial" w:cs="Arial"/>
          <w:sz w:val="24"/>
          <w:szCs w:val="24"/>
          <w:shd w:val="clear" w:color="auto" w:fill="FFFFFF"/>
        </w:rPr>
        <w:t>(June): 156-174.</w:t>
      </w:r>
    </w:p>
    <w:p w:rsidR="004909F6" w:rsidRPr="004909F6" w:rsidRDefault="004909F6" w:rsidP="004909F6">
      <w:pPr>
        <w:jc w:val="both"/>
        <w:rPr>
          <w:rFonts w:ascii="Arial" w:hAnsi="Arial" w:cs="Arial"/>
          <w:sz w:val="24"/>
          <w:szCs w:val="24"/>
        </w:rPr>
      </w:pPr>
      <w:proofErr w:type="spellStart"/>
      <w:r w:rsidRPr="004909F6">
        <w:rPr>
          <w:rFonts w:ascii="Arial" w:hAnsi="Arial" w:cs="Arial"/>
          <w:sz w:val="24"/>
          <w:szCs w:val="24"/>
        </w:rPr>
        <w:t>Maylor</w:t>
      </w:r>
      <w:proofErr w:type="spellEnd"/>
      <w:r w:rsidRPr="004909F6">
        <w:rPr>
          <w:rFonts w:ascii="Arial" w:hAnsi="Arial" w:cs="Arial"/>
          <w:sz w:val="24"/>
          <w:szCs w:val="24"/>
        </w:rPr>
        <w:t xml:space="preserve">, H. (2010). </w:t>
      </w:r>
      <w:proofErr w:type="gramStart"/>
      <w:r w:rsidRPr="004909F6">
        <w:rPr>
          <w:rFonts w:ascii="Arial" w:hAnsi="Arial" w:cs="Arial"/>
          <w:i/>
          <w:sz w:val="24"/>
          <w:szCs w:val="24"/>
        </w:rPr>
        <w:t>Project Management</w:t>
      </w:r>
      <w:r w:rsidRPr="004909F6">
        <w:rPr>
          <w:rFonts w:ascii="Arial" w:hAnsi="Arial" w:cs="Arial"/>
          <w:sz w:val="24"/>
          <w:szCs w:val="24"/>
        </w:rPr>
        <w:t>.</w:t>
      </w:r>
      <w:proofErr w:type="gramEnd"/>
      <w:r w:rsidRPr="004909F6">
        <w:rPr>
          <w:rFonts w:ascii="Arial" w:hAnsi="Arial" w:cs="Arial"/>
          <w:sz w:val="24"/>
          <w:szCs w:val="24"/>
        </w:rPr>
        <w:t xml:space="preserve"> 4th ed. </w:t>
      </w:r>
      <w:proofErr w:type="gramStart"/>
      <w:r w:rsidRPr="004909F6">
        <w:rPr>
          <w:rFonts w:ascii="Arial" w:hAnsi="Arial" w:cs="Arial"/>
          <w:sz w:val="24"/>
          <w:szCs w:val="24"/>
        </w:rPr>
        <w:t>Harlow :</w:t>
      </w:r>
      <w:proofErr w:type="gramEnd"/>
      <w:r w:rsidRPr="004909F6">
        <w:rPr>
          <w:rFonts w:ascii="Arial" w:hAnsi="Arial" w:cs="Arial"/>
          <w:sz w:val="24"/>
          <w:szCs w:val="24"/>
        </w:rPr>
        <w:t xml:space="preserve"> Financial Times Prentice Hall, 2010.</w:t>
      </w:r>
    </w:p>
    <w:p w:rsidR="004909F6" w:rsidRPr="004909F6" w:rsidRDefault="004909F6" w:rsidP="004909F6">
      <w:pPr>
        <w:jc w:val="both"/>
        <w:rPr>
          <w:rFonts w:ascii="Times New Roman" w:hAnsi="Times New Roman" w:cs="Times New Roman"/>
          <w:sz w:val="24"/>
          <w:szCs w:val="24"/>
        </w:rPr>
      </w:pPr>
    </w:p>
    <w:p w:rsidR="004909F6" w:rsidRPr="004909F6" w:rsidRDefault="004909F6" w:rsidP="004909F6">
      <w:pPr>
        <w:jc w:val="both"/>
        <w:rPr>
          <w:rFonts w:ascii="Times New Roman" w:hAnsi="Times New Roman" w:cs="Times New Roman"/>
          <w:sz w:val="24"/>
          <w:szCs w:val="24"/>
        </w:rPr>
      </w:pPr>
    </w:p>
    <w:p w:rsidR="004909F6" w:rsidRPr="004909F6" w:rsidRDefault="004909F6" w:rsidP="004909F6">
      <w:pPr>
        <w:jc w:val="both"/>
        <w:rPr>
          <w:rFonts w:ascii="Times New Roman" w:hAnsi="Times New Roman" w:cs="Times New Roman"/>
          <w:sz w:val="24"/>
          <w:szCs w:val="24"/>
        </w:rPr>
      </w:pPr>
    </w:p>
    <w:p w:rsidR="004909F6" w:rsidRPr="004909F6" w:rsidRDefault="004909F6" w:rsidP="004909F6">
      <w:pPr>
        <w:jc w:val="both"/>
        <w:rPr>
          <w:rFonts w:ascii="Arial" w:hAnsi="Arial" w:cs="Arial"/>
          <w:sz w:val="24"/>
          <w:szCs w:val="24"/>
        </w:rPr>
      </w:pPr>
    </w:p>
    <w:p w:rsidR="004909F6" w:rsidRPr="004909F6" w:rsidRDefault="004909F6" w:rsidP="004909F6">
      <w:pPr>
        <w:jc w:val="both"/>
        <w:rPr>
          <w:rFonts w:ascii="Arial" w:hAnsi="Arial" w:cs="Arial"/>
          <w:sz w:val="24"/>
          <w:szCs w:val="24"/>
        </w:rPr>
      </w:pPr>
    </w:p>
    <w:p w:rsidR="004909F6" w:rsidRPr="000E6D73" w:rsidRDefault="004909F6" w:rsidP="00935FFF">
      <w:pPr>
        <w:spacing w:before="120"/>
        <w:jc w:val="both"/>
        <w:rPr>
          <w:rFonts w:ascii="Arial" w:hAnsi="Arial" w:cs="Arial"/>
          <w:sz w:val="24"/>
          <w:szCs w:val="24"/>
        </w:rPr>
      </w:pPr>
    </w:p>
    <w:sectPr w:rsidR="004909F6" w:rsidRPr="000E6D73">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14D34" w:rsidRDefault="00014D34" w:rsidP="00935FFF">
      <w:pPr>
        <w:spacing w:after="0" w:line="240" w:lineRule="auto"/>
      </w:pPr>
      <w:r>
        <w:separator/>
      </w:r>
    </w:p>
  </w:endnote>
  <w:endnote w:type="continuationSeparator" w:id="0">
    <w:p w:rsidR="00014D34" w:rsidRDefault="00014D34" w:rsidP="00935F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GothamRounded-Bold">
    <w:altName w:val="MS Gothic"/>
    <w:panose1 w:val="00000000000000000000"/>
    <w:charset w:val="80"/>
    <w:family w:val="swiss"/>
    <w:notTrueType/>
    <w:pitch w:val="default"/>
    <w:sig w:usb0="00000000" w:usb1="08070000" w:usb2="00000010" w:usb3="00000000" w:csb0="00020000"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99416921"/>
      <w:docPartObj>
        <w:docPartGallery w:val="Page Numbers (Bottom of Page)"/>
        <w:docPartUnique/>
      </w:docPartObj>
    </w:sdtPr>
    <w:sdtEndPr>
      <w:rPr>
        <w:noProof/>
      </w:rPr>
    </w:sdtEndPr>
    <w:sdtContent>
      <w:p w:rsidR="00412984" w:rsidRDefault="00412984">
        <w:pPr>
          <w:pStyle w:val="Footer"/>
          <w:jc w:val="center"/>
        </w:pPr>
        <w:r>
          <w:fldChar w:fldCharType="begin"/>
        </w:r>
        <w:r>
          <w:instrText xml:space="preserve"> PAGE   \* MERGEFORMAT </w:instrText>
        </w:r>
        <w:r>
          <w:fldChar w:fldCharType="separate"/>
        </w:r>
        <w:r w:rsidR="00AA77A3">
          <w:rPr>
            <w:noProof/>
          </w:rPr>
          <w:t>2</w:t>
        </w:r>
        <w:r>
          <w:rPr>
            <w:noProof/>
          </w:rPr>
          <w:fldChar w:fldCharType="end"/>
        </w:r>
      </w:p>
    </w:sdtContent>
  </w:sdt>
  <w:p w:rsidR="00412984" w:rsidRDefault="0041298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14D34" w:rsidRDefault="00014D34" w:rsidP="00935FFF">
      <w:pPr>
        <w:spacing w:after="0" w:line="240" w:lineRule="auto"/>
      </w:pPr>
      <w:r>
        <w:separator/>
      </w:r>
    </w:p>
  </w:footnote>
  <w:footnote w:type="continuationSeparator" w:id="0">
    <w:p w:rsidR="00014D34" w:rsidRDefault="00014D34" w:rsidP="00935FF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9E2F7A"/>
    <w:multiLevelType w:val="hybridMultilevel"/>
    <w:tmpl w:val="54AA94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7111192"/>
    <w:multiLevelType w:val="hybridMultilevel"/>
    <w:tmpl w:val="5CEC1F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ACB2485"/>
    <w:multiLevelType w:val="hybridMultilevel"/>
    <w:tmpl w:val="5AD8691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3E0795E"/>
    <w:multiLevelType w:val="singleLevel"/>
    <w:tmpl w:val="90ACB3A4"/>
    <w:lvl w:ilvl="0">
      <w:start w:val="1"/>
      <w:numFmt w:val="bullet"/>
      <w:pStyle w:val="ListBullet"/>
      <w:lvlText w:val=""/>
      <w:lvlJc w:val="left"/>
      <w:pPr>
        <w:tabs>
          <w:tab w:val="num" w:pos="360"/>
        </w:tabs>
        <w:ind w:left="360" w:hanging="360"/>
      </w:pPr>
      <w:rPr>
        <w:rFonts w:ascii="Symbol" w:hAnsi="Symbol" w:cs="Symbol" w:hint="default"/>
      </w:rPr>
    </w:lvl>
  </w:abstractNum>
  <w:abstractNum w:abstractNumId="4">
    <w:nsid w:val="272B5756"/>
    <w:multiLevelType w:val="hybridMultilevel"/>
    <w:tmpl w:val="B0FE9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69E0440"/>
    <w:multiLevelType w:val="hybridMultilevel"/>
    <w:tmpl w:val="D1DA2E82"/>
    <w:lvl w:ilvl="0" w:tplc="9CA623E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3BEE610F"/>
    <w:multiLevelType w:val="hybridMultilevel"/>
    <w:tmpl w:val="99F01E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0CE6041"/>
    <w:multiLevelType w:val="hybridMultilevel"/>
    <w:tmpl w:val="E0A47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597671C"/>
    <w:multiLevelType w:val="hybridMultilevel"/>
    <w:tmpl w:val="EFD2F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B303540"/>
    <w:multiLevelType w:val="hybridMultilevel"/>
    <w:tmpl w:val="87DEC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16B4014"/>
    <w:multiLevelType w:val="hybridMultilevel"/>
    <w:tmpl w:val="5120A7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5ADD1AA4"/>
    <w:multiLevelType w:val="hybridMultilevel"/>
    <w:tmpl w:val="8570B1A8"/>
    <w:lvl w:ilvl="0" w:tplc="04090011">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60323A1F"/>
    <w:multiLevelType w:val="hybridMultilevel"/>
    <w:tmpl w:val="F05EF0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69775738"/>
    <w:multiLevelType w:val="hybridMultilevel"/>
    <w:tmpl w:val="87B225A6"/>
    <w:lvl w:ilvl="0" w:tplc="C5BAE360">
      <w:start w:val="1"/>
      <w:numFmt w:val="decimal"/>
      <w:lvlText w:val="%1."/>
      <w:lvlJc w:val="left"/>
      <w:pPr>
        <w:ind w:left="720" w:hanging="360"/>
      </w:pPr>
      <w:rPr>
        <w:rFonts w:hint="default"/>
        <w:color w:val="1F497D" w:themeColor="text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AAE7140"/>
    <w:multiLevelType w:val="hybridMultilevel"/>
    <w:tmpl w:val="E0DCD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F56731A"/>
    <w:multiLevelType w:val="hybridMultilevel"/>
    <w:tmpl w:val="0E6A59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85652A7"/>
    <w:multiLevelType w:val="hybridMultilevel"/>
    <w:tmpl w:val="415821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1"/>
  </w:num>
  <w:num w:numId="3">
    <w:abstractNumId w:val="2"/>
  </w:num>
  <w:num w:numId="4">
    <w:abstractNumId w:val="12"/>
  </w:num>
  <w:num w:numId="5">
    <w:abstractNumId w:val="14"/>
  </w:num>
  <w:num w:numId="6">
    <w:abstractNumId w:val="4"/>
  </w:num>
  <w:num w:numId="7">
    <w:abstractNumId w:val="8"/>
  </w:num>
  <w:num w:numId="8">
    <w:abstractNumId w:val="3"/>
  </w:num>
  <w:num w:numId="9">
    <w:abstractNumId w:val="16"/>
  </w:num>
  <w:num w:numId="10">
    <w:abstractNumId w:val="6"/>
  </w:num>
  <w:num w:numId="11">
    <w:abstractNumId w:val="1"/>
  </w:num>
  <w:num w:numId="12">
    <w:abstractNumId w:val="7"/>
  </w:num>
  <w:num w:numId="13">
    <w:abstractNumId w:val="0"/>
  </w:num>
  <w:num w:numId="14">
    <w:abstractNumId w:val="15"/>
  </w:num>
  <w:num w:numId="15">
    <w:abstractNumId w:val="10"/>
  </w:num>
  <w:num w:numId="16">
    <w:abstractNumId w:val="13"/>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5FFF"/>
    <w:rsid w:val="00014D34"/>
    <w:rsid w:val="00091428"/>
    <w:rsid w:val="000B3673"/>
    <w:rsid w:val="000B5C0B"/>
    <w:rsid w:val="000C7669"/>
    <w:rsid w:val="001256A5"/>
    <w:rsid w:val="00177D66"/>
    <w:rsid w:val="00197DB2"/>
    <w:rsid w:val="001B1DD1"/>
    <w:rsid w:val="001D1333"/>
    <w:rsid w:val="001D736B"/>
    <w:rsid w:val="002503CB"/>
    <w:rsid w:val="00267D0D"/>
    <w:rsid w:val="0027495D"/>
    <w:rsid w:val="002B6078"/>
    <w:rsid w:val="002D6863"/>
    <w:rsid w:val="002E0F20"/>
    <w:rsid w:val="003A02CA"/>
    <w:rsid w:val="003C2519"/>
    <w:rsid w:val="003D3812"/>
    <w:rsid w:val="003F76F9"/>
    <w:rsid w:val="003F7C9B"/>
    <w:rsid w:val="00400DDC"/>
    <w:rsid w:val="00412984"/>
    <w:rsid w:val="004272F1"/>
    <w:rsid w:val="00452A03"/>
    <w:rsid w:val="00474C80"/>
    <w:rsid w:val="004909F6"/>
    <w:rsid w:val="00495B71"/>
    <w:rsid w:val="004B087C"/>
    <w:rsid w:val="005301C0"/>
    <w:rsid w:val="00564C84"/>
    <w:rsid w:val="005A6C6B"/>
    <w:rsid w:val="005E5CBF"/>
    <w:rsid w:val="005E7FB1"/>
    <w:rsid w:val="00604742"/>
    <w:rsid w:val="0060530A"/>
    <w:rsid w:val="00606C5B"/>
    <w:rsid w:val="0061275F"/>
    <w:rsid w:val="00617DEB"/>
    <w:rsid w:val="00635297"/>
    <w:rsid w:val="006568E6"/>
    <w:rsid w:val="00683326"/>
    <w:rsid w:val="006842DF"/>
    <w:rsid w:val="00693FE0"/>
    <w:rsid w:val="006B717F"/>
    <w:rsid w:val="006D1DF4"/>
    <w:rsid w:val="00703CB5"/>
    <w:rsid w:val="00742CF5"/>
    <w:rsid w:val="007A0B13"/>
    <w:rsid w:val="007A77B0"/>
    <w:rsid w:val="007B0BF2"/>
    <w:rsid w:val="007B1B5F"/>
    <w:rsid w:val="007D1506"/>
    <w:rsid w:val="007E4ED1"/>
    <w:rsid w:val="007F605F"/>
    <w:rsid w:val="00814AD2"/>
    <w:rsid w:val="008324F7"/>
    <w:rsid w:val="00866F0A"/>
    <w:rsid w:val="008910FC"/>
    <w:rsid w:val="008A77BD"/>
    <w:rsid w:val="008C438D"/>
    <w:rsid w:val="008C5C33"/>
    <w:rsid w:val="008D037D"/>
    <w:rsid w:val="00901D46"/>
    <w:rsid w:val="00910FE9"/>
    <w:rsid w:val="009248DA"/>
    <w:rsid w:val="00927864"/>
    <w:rsid w:val="00935FFF"/>
    <w:rsid w:val="00955C91"/>
    <w:rsid w:val="00955DB1"/>
    <w:rsid w:val="00956680"/>
    <w:rsid w:val="00994BCA"/>
    <w:rsid w:val="009A6366"/>
    <w:rsid w:val="009C4D98"/>
    <w:rsid w:val="00A54FC7"/>
    <w:rsid w:val="00A933AF"/>
    <w:rsid w:val="00AA77A3"/>
    <w:rsid w:val="00AB6926"/>
    <w:rsid w:val="00AC3821"/>
    <w:rsid w:val="00AE7C45"/>
    <w:rsid w:val="00B20108"/>
    <w:rsid w:val="00B9110C"/>
    <w:rsid w:val="00BB58F4"/>
    <w:rsid w:val="00BC2BC4"/>
    <w:rsid w:val="00BD3B13"/>
    <w:rsid w:val="00BD664E"/>
    <w:rsid w:val="00C21BBF"/>
    <w:rsid w:val="00C402D3"/>
    <w:rsid w:val="00C549C2"/>
    <w:rsid w:val="00C8000B"/>
    <w:rsid w:val="00C95C03"/>
    <w:rsid w:val="00CB71C7"/>
    <w:rsid w:val="00CC459A"/>
    <w:rsid w:val="00CC4609"/>
    <w:rsid w:val="00CD2F5E"/>
    <w:rsid w:val="00CE0D20"/>
    <w:rsid w:val="00CF1259"/>
    <w:rsid w:val="00D16840"/>
    <w:rsid w:val="00D2782E"/>
    <w:rsid w:val="00D37AE1"/>
    <w:rsid w:val="00D9424F"/>
    <w:rsid w:val="00DB05E6"/>
    <w:rsid w:val="00DF0B4B"/>
    <w:rsid w:val="00DF1A21"/>
    <w:rsid w:val="00E05978"/>
    <w:rsid w:val="00E13DC1"/>
    <w:rsid w:val="00E17839"/>
    <w:rsid w:val="00E2106A"/>
    <w:rsid w:val="00E418F3"/>
    <w:rsid w:val="00E81CE0"/>
    <w:rsid w:val="00E8546E"/>
    <w:rsid w:val="00E85E61"/>
    <w:rsid w:val="00EF2C2A"/>
    <w:rsid w:val="00F201EB"/>
    <w:rsid w:val="00F83C97"/>
    <w:rsid w:val="00F85278"/>
    <w:rsid w:val="00F9179C"/>
    <w:rsid w:val="00F9708B"/>
    <w:rsid w:val="00FA24D9"/>
    <w:rsid w:val="00FD5F37"/>
    <w:rsid w:val="00FE1F51"/>
    <w:rsid w:val="00FF60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5FFF"/>
    <w:rPr>
      <w:rFonts w:asciiTheme="majorHAnsi" w:eastAsiaTheme="majorEastAsia" w:hAnsiTheme="majorHAnsi" w:cstheme="majorBidi"/>
      <w:lang w:val="en-US" w:bidi="en-US"/>
    </w:rPr>
  </w:style>
  <w:style w:type="paragraph" w:styleId="Heading1">
    <w:name w:val="heading 1"/>
    <w:basedOn w:val="Normal"/>
    <w:next w:val="Normal"/>
    <w:link w:val="Heading1Char"/>
    <w:uiPriority w:val="9"/>
    <w:qFormat/>
    <w:rsid w:val="001256A5"/>
    <w:pPr>
      <w:keepNext/>
      <w:keepLines/>
      <w:spacing w:before="480" w:after="0"/>
      <w:outlineLvl w:val="0"/>
    </w:pPr>
    <w:rPr>
      <w:b/>
      <w:bCs/>
      <w:color w:val="365F91" w:themeColor="accent1" w:themeShade="BF"/>
      <w:sz w:val="28"/>
      <w:szCs w:val="28"/>
    </w:rPr>
  </w:style>
  <w:style w:type="paragraph" w:styleId="Heading5">
    <w:name w:val="heading 5"/>
    <w:basedOn w:val="Normal"/>
    <w:next w:val="Normal"/>
    <w:link w:val="Heading5Char"/>
    <w:uiPriority w:val="9"/>
    <w:unhideWhenUsed/>
    <w:qFormat/>
    <w:rsid w:val="00935FFF"/>
    <w:pPr>
      <w:spacing w:before="320"/>
      <w:jc w:val="center"/>
      <w:outlineLvl w:val="4"/>
    </w:pPr>
    <w:rPr>
      <w:caps/>
      <w:color w:val="622423" w:themeColor="accent2" w:themeShade="7F"/>
      <w:spacing w:val="1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5FFF"/>
    <w:pPr>
      <w:tabs>
        <w:tab w:val="center" w:pos="4513"/>
        <w:tab w:val="right" w:pos="9026"/>
      </w:tabs>
      <w:spacing w:after="0" w:line="240" w:lineRule="auto"/>
    </w:pPr>
    <w:rPr>
      <w:rFonts w:asciiTheme="minorHAnsi" w:eastAsiaTheme="minorHAnsi" w:hAnsiTheme="minorHAnsi" w:cstheme="minorBidi"/>
      <w:lang w:val="en-GB" w:bidi="ar-SA"/>
    </w:rPr>
  </w:style>
  <w:style w:type="character" w:customStyle="1" w:styleId="HeaderChar">
    <w:name w:val="Header Char"/>
    <w:basedOn w:val="DefaultParagraphFont"/>
    <w:link w:val="Header"/>
    <w:uiPriority w:val="99"/>
    <w:rsid w:val="00935FFF"/>
  </w:style>
  <w:style w:type="paragraph" w:styleId="Footer">
    <w:name w:val="footer"/>
    <w:basedOn w:val="Normal"/>
    <w:link w:val="FooterChar"/>
    <w:uiPriority w:val="99"/>
    <w:unhideWhenUsed/>
    <w:rsid w:val="00935FFF"/>
    <w:pPr>
      <w:tabs>
        <w:tab w:val="center" w:pos="4513"/>
        <w:tab w:val="right" w:pos="9026"/>
      </w:tabs>
      <w:spacing w:after="0" w:line="240" w:lineRule="auto"/>
    </w:pPr>
    <w:rPr>
      <w:rFonts w:asciiTheme="minorHAnsi" w:eastAsiaTheme="minorHAnsi" w:hAnsiTheme="minorHAnsi" w:cstheme="minorBidi"/>
      <w:lang w:val="en-GB" w:bidi="ar-SA"/>
    </w:rPr>
  </w:style>
  <w:style w:type="character" w:customStyle="1" w:styleId="FooterChar">
    <w:name w:val="Footer Char"/>
    <w:basedOn w:val="DefaultParagraphFont"/>
    <w:link w:val="Footer"/>
    <w:uiPriority w:val="99"/>
    <w:rsid w:val="00935FFF"/>
  </w:style>
  <w:style w:type="character" w:customStyle="1" w:styleId="Heading5Char">
    <w:name w:val="Heading 5 Char"/>
    <w:basedOn w:val="DefaultParagraphFont"/>
    <w:link w:val="Heading5"/>
    <w:uiPriority w:val="9"/>
    <w:rsid w:val="00935FFF"/>
    <w:rPr>
      <w:rFonts w:asciiTheme="majorHAnsi" w:eastAsiaTheme="majorEastAsia" w:hAnsiTheme="majorHAnsi" w:cstheme="majorBidi"/>
      <w:caps/>
      <w:color w:val="622423" w:themeColor="accent2" w:themeShade="7F"/>
      <w:spacing w:val="10"/>
      <w:lang w:val="en-US" w:bidi="en-US"/>
    </w:rPr>
  </w:style>
  <w:style w:type="paragraph" w:styleId="BalloonText">
    <w:name w:val="Balloon Text"/>
    <w:basedOn w:val="Normal"/>
    <w:link w:val="BalloonTextChar"/>
    <w:uiPriority w:val="99"/>
    <w:semiHidden/>
    <w:unhideWhenUsed/>
    <w:rsid w:val="00935F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5FFF"/>
    <w:rPr>
      <w:rFonts w:ascii="Tahoma" w:eastAsiaTheme="majorEastAsia" w:hAnsi="Tahoma" w:cs="Tahoma"/>
      <w:sz w:val="16"/>
      <w:szCs w:val="16"/>
      <w:lang w:val="en-US" w:bidi="en-US"/>
    </w:rPr>
  </w:style>
  <w:style w:type="paragraph" w:customStyle="1" w:styleId="Client">
    <w:name w:val="Client"/>
    <w:basedOn w:val="Normal"/>
    <w:rsid w:val="00935FFF"/>
    <w:pPr>
      <w:spacing w:after="0"/>
      <w:jc w:val="right"/>
    </w:pPr>
    <w:rPr>
      <w:rFonts w:ascii="Arial" w:hAnsi="Arial"/>
      <w:sz w:val="24"/>
    </w:rPr>
  </w:style>
  <w:style w:type="paragraph" w:styleId="Quote">
    <w:name w:val="Quote"/>
    <w:basedOn w:val="Normal"/>
    <w:next w:val="Normal"/>
    <w:link w:val="QuoteChar"/>
    <w:uiPriority w:val="29"/>
    <w:qFormat/>
    <w:rsid w:val="00935FFF"/>
    <w:rPr>
      <w:i/>
      <w:iCs/>
    </w:rPr>
  </w:style>
  <w:style w:type="character" w:customStyle="1" w:styleId="QuoteChar">
    <w:name w:val="Quote Char"/>
    <w:basedOn w:val="DefaultParagraphFont"/>
    <w:link w:val="Quote"/>
    <w:uiPriority w:val="29"/>
    <w:rsid w:val="00935FFF"/>
    <w:rPr>
      <w:rFonts w:asciiTheme="majorHAnsi" w:eastAsiaTheme="majorEastAsia" w:hAnsiTheme="majorHAnsi" w:cstheme="majorBidi"/>
      <w:i/>
      <w:iCs/>
      <w:lang w:val="en-US" w:bidi="en-US"/>
    </w:rPr>
  </w:style>
  <w:style w:type="paragraph" w:styleId="IntenseQuote">
    <w:name w:val="Intense Quote"/>
    <w:basedOn w:val="Normal"/>
    <w:next w:val="Normal"/>
    <w:link w:val="IntenseQuoteChar"/>
    <w:uiPriority w:val="30"/>
    <w:qFormat/>
    <w:rsid w:val="00935FF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935FFF"/>
    <w:rPr>
      <w:rFonts w:asciiTheme="majorHAnsi" w:eastAsiaTheme="majorEastAsia" w:hAnsiTheme="majorHAnsi" w:cstheme="majorBidi"/>
      <w:b/>
      <w:bCs/>
      <w:i/>
      <w:iCs/>
      <w:color w:val="4F81BD" w:themeColor="accent1"/>
      <w:lang w:val="en-US" w:bidi="en-US"/>
    </w:rPr>
  </w:style>
  <w:style w:type="paragraph" w:styleId="Title">
    <w:name w:val="Title"/>
    <w:basedOn w:val="Normal"/>
    <w:next w:val="Normal"/>
    <w:link w:val="TitleChar"/>
    <w:uiPriority w:val="10"/>
    <w:qFormat/>
    <w:rsid w:val="00935FFF"/>
    <w:pPr>
      <w:pBdr>
        <w:bottom w:val="single" w:sz="8" w:space="4" w:color="4F81BD" w:themeColor="accent1"/>
      </w:pBdr>
      <w:spacing w:after="300" w:line="240" w:lineRule="auto"/>
      <w:contextualSpacing/>
    </w:pPr>
    <w:rPr>
      <w:color w:val="17365D" w:themeColor="text2" w:themeShade="BF"/>
      <w:spacing w:val="5"/>
      <w:kern w:val="28"/>
      <w:sz w:val="52"/>
      <w:szCs w:val="52"/>
    </w:rPr>
  </w:style>
  <w:style w:type="character" w:customStyle="1" w:styleId="TitleChar">
    <w:name w:val="Title Char"/>
    <w:basedOn w:val="DefaultParagraphFont"/>
    <w:link w:val="Title"/>
    <w:uiPriority w:val="10"/>
    <w:rsid w:val="00935FFF"/>
    <w:rPr>
      <w:rFonts w:asciiTheme="majorHAnsi" w:eastAsiaTheme="majorEastAsia" w:hAnsiTheme="majorHAnsi" w:cstheme="majorBidi"/>
      <w:color w:val="17365D" w:themeColor="text2" w:themeShade="BF"/>
      <w:spacing w:val="5"/>
      <w:kern w:val="28"/>
      <w:sz w:val="52"/>
      <w:szCs w:val="52"/>
      <w:lang w:val="en-US" w:bidi="en-US"/>
    </w:rPr>
  </w:style>
  <w:style w:type="paragraph" w:styleId="TOC3">
    <w:name w:val="toc 3"/>
    <w:basedOn w:val="Normal"/>
    <w:next w:val="Normal"/>
    <w:autoRedefine/>
    <w:uiPriority w:val="39"/>
    <w:rsid w:val="008C5C33"/>
    <w:pPr>
      <w:tabs>
        <w:tab w:val="right" w:leader="dot" w:pos="7878"/>
      </w:tabs>
      <w:overflowPunct w:val="0"/>
      <w:autoSpaceDE w:val="0"/>
      <w:autoSpaceDN w:val="0"/>
      <w:adjustRightInd w:val="0"/>
      <w:spacing w:after="40" w:line="240" w:lineRule="auto"/>
      <w:ind w:left="1092"/>
      <w:textAlignment w:val="baseline"/>
    </w:pPr>
    <w:rPr>
      <w:rFonts w:ascii="Arial" w:hAnsi="Arial" w:cs="Arial"/>
      <w:noProof/>
      <w:sz w:val="18"/>
      <w:szCs w:val="28"/>
    </w:rPr>
  </w:style>
  <w:style w:type="character" w:styleId="BookTitle">
    <w:name w:val="Book Title"/>
    <w:uiPriority w:val="33"/>
    <w:qFormat/>
    <w:rsid w:val="008C5C33"/>
    <w:rPr>
      <w:caps/>
      <w:color w:val="622423" w:themeColor="accent2" w:themeShade="7F"/>
      <w:spacing w:val="5"/>
      <w:u w:color="622423" w:themeColor="accent2" w:themeShade="7F"/>
    </w:rPr>
  </w:style>
  <w:style w:type="paragraph" w:styleId="TOC2">
    <w:name w:val="toc 2"/>
    <w:basedOn w:val="Normal"/>
    <w:next w:val="Normal"/>
    <w:autoRedefine/>
    <w:uiPriority w:val="39"/>
    <w:unhideWhenUsed/>
    <w:rsid w:val="00452A03"/>
    <w:pPr>
      <w:spacing w:after="100"/>
      <w:ind w:left="220"/>
    </w:pPr>
  </w:style>
  <w:style w:type="paragraph" w:styleId="BodyText">
    <w:name w:val="Body Text"/>
    <w:aliases w:val="b"/>
    <w:basedOn w:val="Normal"/>
    <w:link w:val="BodyTextChar"/>
    <w:rsid w:val="00DF0B4B"/>
    <w:pPr>
      <w:spacing w:line="240" w:lineRule="auto"/>
    </w:pPr>
    <w:rPr>
      <w:rFonts w:ascii="Times New Roman" w:hAnsi="Times New Roman"/>
    </w:rPr>
  </w:style>
  <w:style w:type="character" w:customStyle="1" w:styleId="BodyTextChar">
    <w:name w:val="Body Text Char"/>
    <w:aliases w:val="b Char"/>
    <w:basedOn w:val="DefaultParagraphFont"/>
    <w:link w:val="BodyText"/>
    <w:rsid w:val="00DF0B4B"/>
    <w:rPr>
      <w:rFonts w:ascii="Times New Roman" w:eastAsiaTheme="majorEastAsia" w:hAnsi="Times New Roman" w:cstheme="majorBidi"/>
      <w:lang w:val="en-US" w:bidi="en-US"/>
    </w:rPr>
  </w:style>
  <w:style w:type="paragraph" w:customStyle="1" w:styleId="ListBullet">
    <w:name w:val="ListBullet"/>
    <w:aliases w:val="lb"/>
    <w:basedOn w:val="List"/>
    <w:rsid w:val="00F9179C"/>
    <w:pPr>
      <w:numPr>
        <w:numId w:val="8"/>
      </w:numPr>
      <w:tabs>
        <w:tab w:val="left" w:pos="360"/>
      </w:tabs>
      <w:spacing w:before="80" w:after="80" w:line="240" w:lineRule="auto"/>
      <w:ind w:left="283" w:hanging="283"/>
      <w:contextualSpacing w:val="0"/>
    </w:pPr>
    <w:rPr>
      <w:rFonts w:ascii="Times New Roman" w:hAnsi="Times New Roman"/>
    </w:rPr>
  </w:style>
  <w:style w:type="paragraph" w:styleId="List">
    <w:name w:val="List"/>
    <w:basedOn w:val="Normal"/>
    <w:uiPriority w:val="99"/>
    <w:semiHidden/>
    <w:unhideWhenUsed/>
    <w:rsid w:val="00F9179C"/>
    <w:pPr>
      <w:ind w:left="283" w:hanging="283"/>
      <w:contextualSpacing/>
    </w:pPr>
  </w:style>
  <w:style w:type="table" w:styleId="TableGrid">
    <w:name w:val="Table Grid"/>
    <w:basedOn w:val="TableNormal"/>
    <w:uiPriority w:val="39"/>
    <w:rsid w:val="0060530A"/>
    <w:rPr>
      <w:lang w:val="en-US" w:bidi="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1256A5"/>
    <w:rPr>
      <w:rFonts w:asciiTheme="majorHAnsi" w:eastAsiaTheme="majorEastAsia" w:hAnsiTheme="majorHAnsi" w:cstheme="majorBidi"/>
      <w:b/>
      <w:bCs/>
      <w:color w:val="365F91" w:themeColor="accent1" w:themeShade="BF"/>
      <w:sz w:val="28"/>
      <w:szCs w:val="28"/>
      <w:lang w:val="en-US" w:bidi="en-US"/>
    </w:rPr>
  </w:style>
  <w:style w:type="character" w:styleId="Emphasis">
    <w:name w:val="Emphasis"/>
    <w:aliases w:val="ef"/>
    <w:uiPriority w:val="20"/>
    <w:qFormat/>
    <w:rsid w:val="00B9110C"/>
    <w:rPr>
      <w:caps/>
      <w:spacing w:val="5"/>
      <w:sz w:val="20"/>
      <w:szCs w:val="20"/>
    </w:rPr>
  </w:style>
  <w:style w:type="character" w:styleId="Hyperlink">
    <w:name w:val="Hyperlink"/>
    <w:basedOn w:val="DefaultParagraphFont"/>
    <w:uiPriority w:val="99"/>
    <w:unhideWhenUsed/>
    <w:rsid w:val="001D736B"/>
    <w:rPr>
      <w:color w:val="0000FF" w:themeColor="hyperlink"/>
      <w:u w:val="single"/>
    </w:rPr>
  </w:style>
  <w:style w:type="paragraph" w:styleId="ListParagraph">
    <w:name w:val="List Paragraph"/>
    <w:basedOn w:val="Normal"/>
    <w:uiPriority w:val="34"/>
    <w:qFormat/>
    <w:rsid w:val="00C402D3"/>
    <w:pPr>
      <w:ind w:left="720"/>
      <w:contextualSpacing/>
    </w:pPr>
  </w:style>
  <w:style w:type="paragraph" w:styleId="NoSpacing">
    <w:name w:val="No Spacing"/>
    <w:uiPriority w:val="1"/>
    <w:qFormat/>
    <w:rsid w:val="00EF2C2A"/>
    <w:pPr>
      <w:spacing w:after="0" w:line="240" w:lineRule="auto"/>
    </w:pPr>
    <w:rPr>
      <w:rFonts w:asciiTheme="majorHAnsi" w:eastAsiaTheme="majorEastAsia" w:hAnsiTheme="majorHAnsi" w:cstheme="majorBidi"/>
      <w:lang w:val="en-US" w:bidi="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5FFF"/>
    <w:rPr>
      <w:rFonts w:asciiTheme="majorHAnsi" w:eastAsiaTheme="majorEastAsia" w:hAnsiTheme="majorHAnsi" w:cstheme="majorBidi"/>
      <w:lang w:val="en-US" w:bidi="en-US"/>
    </w:rPr>
  </w:style>
  <w:style w:type="paragraph" w:styleId="Heading1">
    <w:name w:val="heading 1"/>
    <w:basedOn w:val="Normal"/>
    <w:next w:val="Normal"/>
    <w:link w:val="Heading1Char"/>
    <w:uiPriority w:val="9"/>
    <w:qFormat/>
    <w:rsid w:val="001256A5"/>
    <w:pPr>
      <w:keepNext/>
      <w:keepLines/>
      <w:spacing w:before="480" w:after="0"/>
      <w:outlineLvl w:val="0"/>
    </w:pPr>
    <w:rPr>
      <w:b/>
      <w:bCs/>
      <w:color w:val="365F91" w:themeColor="accent1" w:themeShade="BF"/>
      <w:sz w:val="28"/>
      <w:szCs w:val="28"/>
    </w:rPr>
  </w:style>
  <w:style w:type="paragraph" w:styleId="Heading5">
    <w:name w:val="heading 5"/>
    <w:basedOn w:val="Normal"/>
    <w:next w:val="Normal"/>
    <w:link w:val="Heading5Char"/>
    <w:uiPriority w:val="9"/>
    <w:unhideWhenUsed/>
    <w:qFormat/>
    <w:rsid w:val="00935FFF"/>
    <w:pPr>
      <w:spacing w:before="320"/>
      <w:jc w:val="center"/>
      <w:outlineLvl w:val="4"/>
    </w:pPr>
    <w:rPr>
      <w:caps/>
      <w:color w:val="622423" w:themeColor="accent2" w:themeShade="7F"/>
      <w:spacing w:val="1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5FFF"/>
    <w:pPr>
      <w:tabs>
        <w:tab w:val="center" w:pos="4513"/>
        <w:tab w:val="right" w:pos="9026"/>
      </w:tabs>
      <w:spacing w:after="0" w:line="240" w:lineRule="auto"/>
    </w:pPr>
    <w:rPr>
      <w:rFonts w:asciiTheme="minorHAnsi" w:eastAsiaTheme="minorHAnsi" w:hAnsiTheme="minorHAnsi" w:cstheme="minorBidi"/>
      <w:lang w:val="en-GB" w:bidi="ar-SA"/>
    </w:rPr>
  </w:style>
  <w:style w:type="character" w:customStyle="1" w:styleId="HeaderChar">
    <w:name w:val="Header Char"/>
    <w:basedOn w:val="DefaultParagraphFont"/>
    <w:link w:val="Header"/>
    <w:uiPriority w:val="99"/>
    <w:rsid w:val="00935FFF"/>
  </w:style>
  <w:style w:type="paragraph" w:styleId="Footer">
    <w:name w:val="footer"/>
    <w:basedOn w:val="Normal"/>
    <w:link w:val="FooterChar"/>
    <w:uiPriority w:val="99"/>
    <w:unhideWhenUsed/>
    <w:rsid w:val="00935FFF"/>
    <w:pPr>
      <w:tabs>
        <w:tab w:val="center" w:pos="4513"/>
        <w:tab w:val="right" w:pos="9026"/>
      </w:tabs>
      <w:spacing w:after="0" w:line="240" w:lineRule="auto"/>
    </w:pPr>
    <w:rPr>
      <w:rFonts w:asciiTheme="minorHAnsi" w:eastAsiaTheme="minorHAnsi" w:hAnsiTheme="minorHAnsi" w:cstheme="minorBidi"/>
      <w:lang w:val="en-GB" w:bidi="ar-SA"/>
    </w:rPr>
  </w:style>
  <w:style w:type="character" w:customStyle="1" w:styleId="FooterChar">
    <w:name w:val="Footer Char"/>
    <w:basedOn w:val="DefaultParagraphFont"/>
    <w:link w:val="Footer"/>
    <w:uiPriority w:val="99"/>
    <w:rsid w:val="00935FFF"/>
  </w:style>
  <w:style w:type="character" w:customStyle="1" w:styleId="Heading5Char">
    <w:name w:val="Heading 5 Char"/>
    <w:basedOn w:val="DefaultParagraphFont"/>
    <w:link w:val="Heading5"/>
    <w:uiPriority w:val="9"/>
    <w:rsid w:val="00935FFF"/>
    <w:rPr>
      <w:rFonts w:asciiTheme="majorHAnsi" w:eastAsiaTheme="majorEastAsia" w:hAnsiTheme="majorHAnsi" w:cstheme="majorBidi"/>
      <w:caps/>
      <w:color w:val="622423" w:themeColor="accent2" w:themeShade="7F"/>
      <w:spacing w:val="10"/>
      <w:lang w:val="en-US" w:bidi="en-US"/>
    </w:rPr>
  </w:style>
  <w:style w:type="paragraph" w:styleId="BalloonText">
    <w:name w:val="Balloon Text"/>
    <w:basedOn w:val="Normal"/>
    <w:link w:val="BalloonTextChar"/>
    <w:uiPriority w:val="99"/>
    <w:semiHidden/>
    <w:unhideWhenUsed/>
    <w:rsid w:val="00935F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5FFF"/>
    <w:rPr>
      <w:rFonts w:ascii="Tahoma" w:eastAsiaTheme="majorEastAsia" w:hAnsi="Tahoma" w:cs="Tahoma"/>
      <w:sz w:val="16"/>
      <w:szCs w:val="16"/>
      <w:lang w:val="en-US" w:bidi="en-US"/>
    </w:rPr>
  </w:style>
  <w:style w:type="paragraph" w:customStyle="1" w:styleId="Client">
    <w:name w:val="Client"/>
    <w:basedOn w:val="Normal"/>
    <w:rsid w:val="00935FFF"/>
    <w:pPr>
      <w:spacing w:after="0"/>
      <w:jc w:val="right"/>
    </w:pPr>
    <w:rPr>
      <w:rFonts w:ascii="Arial" w:hAnsi="Arial"/>
      <w:sz w:val="24"/>
    </w:rPr>
  </w:style>
  <w:style w:type="paragraph" w:styleId="Quote">
    <w:name w:val="Quote"/>
    <w:basedOn w:val="Normal"/>
    <w:next w:val="Normal"/>
    <w:link w:val="QuoteChar"/>
    <w:uiPriority w:val="29"/>
    <w:qFormat/>
    <w:rsid w:val="00935FFF"/>
    <w:rPr>
      <w:i/>
      <w:iCs/>
    </w:rPr>
  </w:style>
  <w:style w:type="character" w:customStyle="1" w:styleId="QuoteChar">
    <w:name w:val="Quote Char"/>
    <w:basedOn w:val="DefaultParagraphFont"/>
    <w:link w:val="Quote"/>
    <w:uiPriority w:val="29"/>
    <w:rsid w:val="00935FFF"/>
    <w:rPr>
      <w:rFonts w:asciiTheme="majorHAnsi" w:eastAsiaTheme="majorEastAsia" w:hAnsiTheme="majorHAnsi" w:cstheme="majorBidi"/>
      <w:i/>
      <w:iCs/>
      <w:lang w:val="en-US" w:bidi="en-US"/>
    </w:rPr>
  </w:style>
  <w:style w:type="paragraph" w:styleId="IntenseQuote">
    <w:name w:val="Intense Quote"/>
    <w:basedOn w:val="Normal"/>
    <w:next w:val="Normal"/>
    <w:link w:val="IntenseQuoteChar"/>
    <w:uiPriority w:val="30"/>
    <w:qFormat/>
    <w:rsid w:val="00935FF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935FFF"/>
    <w:rPr>
      <w:rFonts w:asciiTheme="majorHAnsi" w:eastAsiaTheme="majorEastAsia" w:hAnsiTheme="majorHAnsi" w:cstheme="majorBidi"/>
      <w:b/>
      <w:bCs/>
      <w:i/>
      <w:iCs/>
      <w:color w:val="4F81BD" w:themeColor="accent1"/>
      <w:lang w:val="en-US" w:bidi="en-US"/>
    </w:rPr>
  </w:style>
  <w:style w:type="paragraph" w:styleId="Title">
    <w:name w:val="Title"/>
    <w:basedOn w:val="Normal"/>
    <w:next w:val="Normal"/>
    <w:link w:val="TitleChar"/>
    <w:uiPriority w:val="10"/>
    <w:qFormat/>
    <w:rsid w:val="00935FFF"/>
    <w:pPr>
      <w:pBdr>
        <w:bottom w:val="single" w:sz="8" w:space="4" w:color="4F81BD" w:themeColor="accent1"/>
      </w:pBdr>
      <w:spacing w:after="300" w:line="240" w:lineRule="auto"/>
      <w:contextualSpacing/>
    </w:pPr>
    <w:rPr>
      <w:color w:val="17365D" w:themeColor="text2" w:themeShade="BF"/>
      <w:spacing w:val="5"/>
      <w:kern w:val="28"/>
      <w:sz w:val="52"/>
      <w:szCs w:val="52"/>
    </w:rPr>
  </w:style>
  <w:style w:type="character" w:customStyle="1" w:styleId="TitleChar">
    <w:name w:val="Title Char"/>
    <w:basedOn w:val="DefaultParagraphFont"/>
    <w:link w:val="Title"/>
    <w:uiPriority w:val="10"/>
    <w:rsid w:val="00935FFF"/>
    <w:rPr>
      <w:rFonts w:asciiTheme="majorHAnsi" w:eastAsiaTheme="majorEastAsia" w:hAnsiTheme="majorHAnsi" w:cstheme="majorBidi"/>
      <w:color w:val="17365D" w:themeColor="text2" w:themeShade="BF"/>
      <w:spacing w:val="5"/>
      <w:kern w:val="28"/>
      <w:sz w:val="52"/>
      <w:szCs w:val="52"/>
      <w:lang w:val="en-US" w:bidi="en-US"/>
    </w:rPr>
  </w:style>
  <w:style w:type="paragraph" w:styleId="TOC3">
    <w:name w:val="toc 3"/>
    <w:basedOn w:val="Normal"/>
    <w:next w:val="Normal"/>
    <w:autoRedefine/>
    <w:uiPriority w:val="39"/>
    <w:rsid w:val="008C5C33"/>
    <w:pPr>
      <w:tabs>
        <w:tab w:val="right" w:leader="dot" w:pos="7878"/>
      </w:tabs>
      <w:overflowPunct w:val="0"/>
      <w:autoSpaceDE w:val="0"/>
      <w:autoSpaceDN w:val="0"/>
      <w:adjustRightInd w:val="0"/>
      <w:spacing w:after="40" w:line="240" w:lineRule="auto"/>
      <w:ind w:left="1092"/>
      <w:textAlignment w:val="baseline"/>
    </w:pPr>
    <w:rPr>
      <w:rFonts w:ascii="Arial" w:hAnsi="Arial" w:cs="Arial"/>
      <w:noProof/>
      <w:sz w:val="18"/>
      <w:szCs w:val="28"/>
    </w:rPr>
  </w:style>
  <w:style w:type="character" w:styleId="BookTitle">
    <w:name w:val="Book Title"/>
    <w:uiPriority w:val="33"/>
    <w:qFormat/>
    <w:rsid w:val="008C5C33"/>
    <w:rPr>
      <w:caps/>
      <w:color w:val="622423" w:themeColor="accent2" w:themeShade="7F"/>
      <w:spacing w:val="5"/>
      <w:u w:color="622423" w:themeColor="accent2" w:themeShade="7F"/>
    </w:rPr>
  </w:style>
  <w:style w:type="paragraph" w:styleId="TOC2">
    <w:name w:val="toc 2"/>
    <w:basedOn w:val="Normal"/>
    <w:next w:val="Normal"/>
    <w:autoRedefine/>
    <w:uiPriority w:val="39"/>
    <w:unhideWhenUsed/>
    <w:rsid w:val="00452A03"/>
    <w:pPr>
      <w:spacing w:after="100"/>
      <w:ind w:left="220"/>
    </w:pPr>
  </w:style>
  <w:style w:type="paragraph" w:styleId="BodyText">
    <w:name w:val="Body Text"/>
    <w:aliases w:val="b"/>
    <w:basedOn w:val="Normal"/>
    <w:link w:val="BodyTextChar"/>
    <w:rsid w:val="00DF0B4B"/>
    <w:pPr>
      <w:spacing w:line="240" w:lineRule="auto"/>
    </w:pPr>
    <w:rPr>
      <w:rFonts w:ascii="Times New Roman" w:hAnsi="Times New Roman"/>
    </w:rPr>
  </w:style>
  <w:style w:type="character" w:customStyle="1" w:styleId="BodyTextChar">
    <w:name w:val="Body Text Char"/>
    <w:aliases w:val="b Char"/>
    <w:basedOn w:val="DefaultParagraphFont"/>
    <w:link w:val="BodyText"/>
    <w:rsid w:val="00DF0B4B"/>
    <w:rPr>
      <w:rFonts w:ascii="Times New Roman" w:eastAsiaTheme="majorEastAsia" w:hAnsi="Times New Roman" w:cstheme="majorBidi"/>
      <w:lang w:val="en-US" w:bidi="en-US"/>
    </w:rPr>
  </w:style>
  <w:style w:type="paragraph" w:customStyle="1" w:styleId="ListBullet">
    <w:name w:val="ListBullet"/>
    <w:aliases w:val="lb"/>
    <w:basedOn w:val="List"/>
    <w:rsid w:val="00F9179C"/>
    <w:pPr>
      <w:numPr>
        <w:numId w:val="8"/>
      </w:numPr>
      <w:tabs>
        <w:tab w:val="left" w:pos="360"/>
      </w:tabs>
      <w:spacing w:before="80" w:after="80" w:line="240" w:lineRule="auto"/>
      <w:ind w:left="283" w:hanging="283"/>
      <w:contextualSpacing w:val="0"/>
    </w:pPr>
    <w:rPr>
      <w:rFonts w:ascii="Times New Roman" w:hAnsi="Times New Roman"/>
    </w:rPr>
  </w:style>
  <w:style w:type="paragraph" w:styleId="List">
    <w:name w:val="List"/>
    <w:basedOn w:val="Normal"/>
    <w:uiPriority w:val="99"/>
    <w:semiHidden/>
    <w:unhideWhenUsed/>
    <w:rsid w:val="00F9179C"/>
    <w:pPr>
      <w:ind w:left="283" w:hanging="283"/>
      <w:contextualSpacing/>
    </w:pPr>
  </w:style>
  <w:style w:type="table" w:styleId="TableGrid">
    <w:name w:val="Table Grid"/>
    <w:basedOn w:val="TableNormal"/>
    <w:uiPriority w:val="39"/>
    <w:rsid w:val="0060530A"/>
    <w:rPr>
      <w:lang w:val="en-US" w:bidi="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1256A5"/>
    <w:rPr>
      <w:rFonts w:asciiTheme="majorHAnsi" w:eastAsiaTheme="majorEastAsia" w:hAnsiTheme="majorHAnsi" w:cstheme="majorBidi"/>
      <w:b/>
      <w:bCs/>
      <w:color w:val="365F91" w:themeColor="accent1" w:themeShade="BF"/>
      <w:sz w:val="28"/>
      <w:szCs w:val="28"/>
      <w:lang w:val="en-US" w:bidi="en-US"/>
    </w:rPr>
  </w:style>
  <w:style w:type="character" w:styleId="Emphasis">
    <w:name w:val="Emphasis"/>
    <w:aliases w:val="ef"/>
    <w:uiPriority w:val="20"/>
    <w:qFormat/>
    <w:rsid w:val="00B9110C"/>
    <w:rPr>
      <w:caps/>
      <w:spacing w:val="5"/>
      <w:sz w:val="20"/>
      <w:szCs w:val="20"/>
    </w:rPr>
  </w:style>
  <w:style w:type="character" w:styleId="Hyperlink">
    <w:name w:val="Hyperlink"/>
    <w:basedOn w:val="DefaultParagraphFont"/>
    <w:uiPriority w:val="99"/>
    <w:unhideWhenUsed/>
    <w:rsid w:val="001D736B"/>
    <w:rPr>
      <w:color w:val="0000FF" w:themeColor="hyperlink"/>
      <w:u w:val="single"/>
    </w:rPr>
  </w:style>
  <w:style w:type="paragraph" w:styleId="ListParagraph">
    <w:name w:val="List Paragraph"/>
    <w:basedOn w:val="Normal"/>
    <w:uiPriority w:val="34"/>
    <w:qFormat/>
    <w:rsid w:val="00C402D3"/>
    <w:pPr>
      <w:ind w:left="720"/>
      <w:contextualSpacing/>
    </w:pPr>
  </w:style>
  <w:style w:type="paragraph" w:styleId="NoSpacing">
    <w:name w:val="No Spacing"/>
    <w:uiPriority w:val="1"/>
    <w:qFormat/>
    <w:rsid w:val="00EF2C2A"/>
    <w:pPr>
      <w:spacing w:after="0" w:line="240" w:lineRule="auto"/>
    </w:pPr>
    <w:rPr>
      <w:rFonts w:asciiTheme="majorHAnsi" w:eastAsiaTheme="majorEastAsia" w:hAnsiTheme="majorHAnsi" w:cstheme="majorBidi"/>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25699353">
      <w:bodyDiv w:val="1"/>
      <w:marLeft w:val="0"/>
      <w:marRight w:val="0"/>
      <w:marTop w:val="0"/>
      <w:marBottom w:val="0"/>
      <w:divBdr>
        <w:top w:val="none" w:sz="0" w:space="0" w:color="auto"/>
        <w:left w:val="none" w:sz="0" w:space="0" w:color="auto"/>
        <w:bottom w:val="none" w:sz="0" w:space="0" w:color="auto"/>
        <w:right w:val="none" w:sz="0" w:space="0" w:color="auto"/>
      </w:divBdr>
    </w:div>
    <w:div w:id="1773477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laptop\Desktop\UWTSD\Level6\Level%206-Term%201-Semister%201\BMSK-6001-(ELS)\BMSK%206001-draft.docx" TargetMode="External"/><Relationship Id="rId18" Type="http://schemas.openxmlformats.org/officeDocument/2006/relationships/hyperlink" Target="file:///C:\Users\laptop\Desktop\UWTSD\Level6\Level%206-Term%201-Semister%201\BMSK-6001-(ELS)\BMSK%206001-draft.docx" TargetMode="External"/><Relationship Id="rId26" Type="http://schemas.openxmlformats.org/officeDocument/2006/relationships/hyperlink" Target="file:///C:\Users\laptop\Desktop\UWTSD\Level6\Level%206-Term%201-Semister%201\BMSK-6001-(ELS)\BMSK%206001-draft.docx" TargetMode="External"/><Relationship Id="rId39" Type="http://schemas.openxmlformats.org/officeDocument/2006/relationships/hyperlink" Target="file:///C:\Users\laptop\Desktop\UWTSD\Level6\Level%206-Term%201-Semister%201\BMSK-6001-(ELS)\BMSK%206001-draft.docx" TargetMode="External"/><Relationship Id="rId3" Type="http://schemas.microsoft.com/office/2007/relationships/stylesWithEffects" Target="stylesWithEffects.xml"/><Relationship Id="rId21" Type="http://schemas.openxmlformats.org/officeDocument/2006/relationships/hyperlink" Target="file:///C:\Users\laptop\Desktop\UWTSD\Level6\Level%206-Term%201-Semister%201\BMSK-6001-(ELS)\BMSK%206001-draft.docx" TargetMode="External"/><Relationship Id="rId34" Type="http://schemas.openxmlformats.org/officeDocument/2006/relationships/hyperlink" Target="file:///C:\Users\laptop\Desktop\UWTSD\Level6\Level%206-Term%201-Semister%201\BMSK-6001-(ELS)\BMSK%206001-draft.docx" TargetMode="External"/><Relationship Id="rId42" Type="http://schemas.openxmlformats.org/officeDocument/2006/relationships/hyperlink" Target="file:///C:\Users\laptop\Desktop\UWTSD\Level6\Level%206-Term%201-Semister%201\BMSK-6001-(ELS)\BMSK%206001-draft.docx" TargetMode="External"/><Relationship Id="rId47" Type="http://schemas.openxmlformats.org/officeDocument/2006/relationships/hyperlink" Target="file:///C:\Users\laptop\Desktop\UWTSD\Level6\Level%206-Term%201-Semister%201\BMSK-6001-(ELS)\BMSK%206001-draft.docx" TargetMode="External"/><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file:///C:\Users\laptop\Desktop\UWTSD\Level6\Level%206-Term%201-Semister%201\BMSK-6001-(ELS)\BMSK%206001-draft.docx" TargetMode="External"/><Relationship Id="rId17" Type="http://schemas.openxmlformats.org/officeDocument/2006/relationships/hyperlink" Target="file:///C:\Users\laptop\Desktop\UWTSD\Level6\Level%206-Term%201-Semister%201\BMSK-6001-(ELS)\BMSK%206001-draft.docx" TargetMode="External"/><Relationship Id="rId25" Type="http://schemas.openxmlformats.org/officeDocument/2006/relationships/hyperlink" Target="file:///C:\Users\laptop\Desktop\UWTSD\Level6\Level%206-Term%201-Semister%201\BMSK-6001-(ELS)\BMSK%206001-draft.docx" TargetMode="External"/><Relationship Id="rId33" Type="http://schemas.openxmlformats.org/officeDocument/2006/relationships/hyperlink" Target="file:///C:\Users\laptop\Desktop\UWTSD\Level6\Level%206-Term%201-Semister%201\BMSK-6001-(ELS)\BMSK%206001-draft.docx" TargetMode="External"/><Relationship Id="rId38" Type="http://schemas.openxmlformats.org/officeDocument/2006/relationships/hyperlink" Target="file:///C:\Users\laptop\Desktop\UWTSD\Level6\Level%206-Term%201-Semister%201\BMSK-6001-(ELS)\BMSK%206001-draft.docx" TargetMode="External"/><Relationship Id="rId46" Type="http://schemas.openxmlformats.org/officeDocument/2006/relationships/hyperlink" Target="file:///C:\Users\laptop\Desktop\UWTSD\Level6\Level%206-Term%201-Semister%201\BMSK-6001-(ELS)\BMSK%206001-draft.docx" TargetMode="External"/><Relationship Id="rId2" Type="http://schemas.openxmlformats.org/officeDocument/2006/relationships/styles" Target="styles.xml"/><Relationship Id="rId16" Type="http://schemas.openxmlformats.org/officeDocument/2006/relationships/hyperlink" Target="file:///C:\Users\laptop\Desktop\UWTSD\Level6\Level%206-Term%201-Semister%201\BMSK-6001-(ELS)\BMSK%206001-draft.docx" TargetMode="External"/><Relationship Id="rId20" Type="http://schemas.openxmlformats.org/officeDocument/2006/relationships/hyperlink" Target="file:///C:\Users\laptop\Desktop\UWTSD\Level6\Level%206-Term%201-Semister%201\BMSK-6001-(ELS)\BMSK%206001-draft.docx" TargetMode="External"/><Relationship Id="rId29" Type="http://schemas.openxmlformats.org/officeDocument/2006/relationships/hyperlink" Target="file:///C:\Users\laptop\Desktop\UWTSD\Level6\Level%206-Term%201-Semister%201\BMSK-6001-(ELS)\BMSK%206001-draft.docx" TargetMode="External"/><Relationship Id="rId41" Type="http://schemas.openxmlformats.org/officeDocument/2006/relationships/hyperlink" Target="file:///C:\Users\laptop\Desktop\UWTSD\Level6\Level%206-Term%201-Semister%201\BMSK-6001-(ELS)\BMSK%206001-draft.docx"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file:///C:\Users\laptop\Desktop\UWTSD\Level6\Level%206-Term%201-Semister%201\BMSK-6001-(ELS)\BMSK%206001-draft.docx" TargetMode="External"/><Relationship Id="rId24" Type="http://schemas.openxmlformats.org/officeDocument/2006/relationships/hyperlink" Target="file:///C:\Users\laptop\Desktop\UWTSD\Level6\Level%206-Term%201-Semister%201\BMSK-6001-(ELS)\BMSK%206001-draft.docx" TargetMode="External"/><Relationship Id="rId32" Type="http://schemas.openxmlformats.org/officeDocument/2006/relationships/hyperlink" Target="file:///C:\Users\laptop\Desktop\UWTSD\Level6\Level%206-Term%201-Semister%201\BMSK-6001-(ELS)\BMSK%206001-draft.docx" TargetMode="External"/><Relationship Id="rId37" Type="http://schemas.openxmlformats.org/officeDocument/2006/relationships/hyperlink" Target="file:///C:\Users\laptop\Desktop\UWTSD\Level6\Level%206-Term%201-Semister%201\BMSK-6001-(ELS)\BMSK%206001-draft.docx" TargetMode="External"/><Relationship Id="rId40" Type="http://schemas.openxmlformats.org/officeDocument/2006/relationships/hyperlink" Target="file:///C:\Users\laptop\Desktop\UWTSD\Level6\Level%206-Term%201-Semister%201\BMSK-6001-(ELS)\BMSK%206001-draft.docx" TargetMode="External"/><Relationship Id="rId45" Type="http://schemas.openxmlformats.org/officeDocument/2006/relationships/hyperlink" Target="file:///C:\Users\laptop\Desktop\UWTSD\Level6\Level%206-Term%201-Semister%201\BMSK-6001-(ELS)\BMSK%206001-draft.docx" TargetMode="External"/><Relationship Id="rId5" Type="http://schemas.openxmlformats.org/officeDocument/2006/relationships/webSettings" Target="webSettings.xml"/><Relationship Id="rId15" Type="http://schemas.openxmlformats.org/officeDocument/2006/relationships/hyperlink" Target="file:///C:\Users\laptop\Desktop\UWTSD\Level6\Level%206-Term%201-Semister%201\BMSK-6001-(ELS)\BMSK%206001-draft.docx" TargetMode="External"/><Relationship Id="rId23" Type="http://schemas.openxmlformats.org/officeDocument/2006/relationships/hyperlink" Target="file:///C:\Users\laptop\Desktop\UWTSD\Level6\Level%206-Term%201-Semister%201\BMSK-6001-(ELS)\BMSK%206001-draft.docx" TargetMode="External"/><Relationship Id="rId28" Type="http://schemas.openxmlformats.org/officeDocument/2006/relationships/hyperlink" Target="file:///C:\Users\laptop\Desktop\UWTSD\Level6\Level%206-Term%201-Semister%201\BMSK-6001-(ELS)\BMSK%206001-draft.docx" TargetMode="External"/><Relationship Id="rId36" Type="http://schemas.openxmlformats.org/officeDocument/2006/relationships/hyperlink" Target="file:///C:\Users\laptop\Desktop\UWTSD\Level6\Level%206-Term%201-Semister%201\BMSK-6001-(ELS)\BMSK%206001-draft.docx" TargetMode="External"/><Relationship Id="rId49" Type="http://schemas.openxmlformats.org/officeDocument/2006/relationships/footer" Target="footer1.xml"/><Relationship Id="rId10" Type="http://schemas.openxmlformats.org/officeDocument/2006/relationships/hyperlink" Target="file:///C:\Users\laptop\Desktop\UWTSD\Level6\Level%206-Term%201-Semister%201\BMSK-6001-(ELS)\BMSK%206001-draft.docx" TargetMode="External"/><Relationship Id="rId19" Type="http://schemas.openxmlformats.org/officeDocument/2006/relationships/hyperlink" Target="file:///C:\Users\laptop\Desktop\UWTSD\Level6\Level%206-Term%201-Semister%201\BMSK-6001-(ELS)\BMSK%206001-draft.docx" TargetMode="External"/><Relationship Id="rId31" Type="http://schemas.openxmlformats.org/officeDocument/2006/relationships/hyperlink" Target="file:///C:\Users\laptop\Desktop\UWTSD\Level6\Level%206-Term%201-Semister%201\BMSK-6001-(ELS)\BMSK%206001-draft.docx" TargetMode="External"/><Relationship Id="rId44" Type="http://schemas.openxmlformats.org/officeDocument/2006/relationships/hyperlink" Target="file:///C:\Users\laptop\Desktop\UWTSD\Level6\Level%206-Term%201-Semister%201\BMSK-6001-(ELS)\BMSK%206001-draft.doc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C:\Users\laptop\Desktop\UWTSD\Level6\Level%206-Term%201-Semister%201\BMSK-6001-(ELS)\BMSK%206001-draft.docx" TargetMode="External"/><Relationship Id="rId22" Type="http://schemas.openxmlformats.org/officeDocument/2006/relationships/hyperlink" Target="file:///C:\Users\laptop\Desktop\UWTSD\Level6\Level%206-Term%201-Semister%201\BMSK-6001-(ELS)\BMSK%206001-draft.docx" TargetMode="External"/><Relationship Id="rId27" Type="http://schemas.openxmlformats.org/officeDocument/2006/relationships/hyperlink" Target="file:///C:\Users\laptop\Desktop\UWTSD\Level6\Level%206-Term%201-Semister%201\BMSK-6001-(ELS)\BMSK%206001-draft.docx" TargetMode="External"/><Relationship Id="rId30" Type="http://schemas.openxmlformats.org/officeDocument/2006/relationships/hyperlink" Target="file:///C:\Users\laptop\Desktop\UWTSD\Level6\Level%206-Term%201-Semister%201\BMSK-6001-(ELS)\BMSK%206001-draft.docx" TargetMode="External"/><Relationship Id="rId35" Type="http://schemas.openxmlformats.org/officeDocument/2006/relationships/hyperlink" Target="file:///C:\Users\laptop\Desktop\UWTSD\Level6\Level%206-Term%201-Semister%201\BMSK-6001-(ELS)\BMSK%206001-draft.docx" TargetMode="External"/><Relationship Id="rId43" Type="http://schemas.openxmlformats.org/officeDocument/2006/relationships/hyperlink" Target="file:///C:\Users\laptop\Desktop\UWTSD\Level6\Level%206-Term%201-Semister%201\BMSK-6001-(ELS)\BMSK%206001-draft.docx" TargetMode="External"/><Relationship Id="rId48" Type="http://schemas.openxmlformats.org/officeDocument/2006/relationships/hyperlink" Target="file:///C:\Users\laptop\Desktop\UWTSD\Level6\Level%206-Term%201-Semister%201\BMSK-6001-(ELS)\BMSK%206001-draft.docx" TargetMode="External"/><Relationship Id="rId8" Type="http://schemas.openxmlformats.org/officeDocument/2006/relationships/image" Target="media/image1.jpe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11335</TotalTime>
  <Pages>1</Pages>
  <Words>6903</Words>
  <Characters>39352</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 Chowdhury</dc:creator>
  <cp:keywords/>
  <dc:description/>
  <cp:lastModifiedBy>Jamil Chowdhury</cp:lastModifiedBy>
  <cp:revision>15</cp:revision>
  <cp:lastPrinted>2019-08-27T21:51:00Z</cp:lastPrinted>
  <dcterms:created xsi:type="dcterms:W3CDTF">2018-12-27T20:04:00Z</dcterms:created>
  <dcterms:modified xsi:type="dcterms:W3CDTF">2019-08-27T22:30:00Z</dcterms:modified>
</cp:coreProperties>
</file>