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F3452" w:rsidRDefault="00EF3452" w:rsidP="00BC2B07">
      <w:pPr>
        <w:pStyle w:val="Listaszerbekezds"/>
        <w:ind w:left="1440"/>
        <w:jc w:val="center"/>
        <w:rPr>
          <w:rFonts w:ascii="Arial" w:hAnsi="Arial" w:cs="Arial"/>
          <w:b/>
          <w:bCs/>
          <w:sz w:val="24"/>
          <w:szCs w:val="24"/>
        </w:rPr>
      </w:pPr>
      <w:r>
        <w:rPr>
          <w:rFonts w:ascii="Arial" w:hAnsi="Arial" w:cs="Arial"/>
          <w:b/>
          <w:bCs/>
          <w:sz w:val="24"/>
          <w:szCs w:val="24"/>
        </w:rPr>
        <w:t>Evidence based policing - ASSGIMENT 1</w:t>
      </w:r>
    </w:p>
    <w:p w:rsidR="00EF3452" w:rsidRDefault="00EF3452" w:rsidP="00EF3452">
      <w:pPr>
        <w:pStyle w:val="Listaszerbekezds"/>
        <w:ind w:left="1440"/>
        <w:rPr>
          <w:rFonts w:ascii="Arial" w:hAnsi="Arial" w:cs="Arial"/>
          <w:b/>
          <w:bCs/>
          <w:sz w:val="24"/>
          <w:szCs w:val="24"/>
        </w:rPr>
      </w:pPr>
    </w:p>
    <w:p w:rsidR="00EF3452" w:rsidRPr="00EF3452" w:rsidRDefault="00EF3452" w:rsidP="00EF3452">
      <w:pPr>
        <w:rPr>
          <w:rFonts w:ascii="Arial" w:hAnsi="Arial" w:cs="Arial"/>
          <w:b/>
          <w:bCs/>
          <w:sz w:val="24"/>
          <w:szCs w:val="24"/>
        </w:rPr>
      </w:pPr>
      <w:r w:rsidRPr="00EF3452">
        <w:rPr>
          <w:rFonts w:ascii="Arial" w:hAnsi="Arial" w:cs="Arial"/>
          <w:b/>
          <w:bCs/>
          <w:sz w:val="24"/>
          <w:szCs w:val="24"/>
        </w:rPr>
        <w:t>The Question:</w:t>
      </w:r>
    </w:p>
    <w:p w:rsidR="00EF3452" w:rsidRDefault="00EF3452" w:rsidP="00EF3452">
      <w:pPr>
        <w:pStyle w:val="Listaszerbekezds"/>
        <w:ind w:left="1440"/>
        <w:rPr>
          <w:rFonts w:ascii="Arial" w:hAnsi="Arial" w:cs="Arial"/>
          <w:b/>
          <w:bCs/>
          <w:sz w:val="24"/>
          <w:szCs w:val="24"/>
        </w:rPr>
      </w:pPr>
    </w:p>
    <w:p w:rsidR="00EF3452" w:rsidRPr="007F39DD" w:rsidRDefault="00EF3452" w:rsidP="00EF3452">
      <w:pPr>
        <w:jc w:val="both"/>
        <w:rPr>
          <w:rFonts w:ascii="Arial" w:hAnsi="Arial" w:cs="Arial"/>
          <w:bCs/>
          <w:i/>
          <w:sz w:val="24"/>
          <w:szCs w:val="24"/>
        </w:rPr>
      </w:pPr>
      <w:r w:rsidRPr="007F39DD">
        <w:rPr>
          <w:rFonts w:ascii="Arial" w:hAnsi="Arial" w:cs="Arial"/>
          <w:bCs/>
          <w:i/>
          <w:sz w:val="24"/>
          <w:szCs w:val="24"/>
        </w:rPr>
        <w:t>Evaluate two key models of Evidence Based Policing (Critical Incident Decision-Making, SARA, POP, Hotspot etc.) using a real life event as an example of where they have been used.</w:t>
      </w:r>
    </w:p>
    <w:p w:rsidR="00EF3452" w:rsidRPr="007F39DD" w:rsidRDefault="00EF3452" w:rsidP="00EF3452">
      <w:pPr>
        <w:rPr>
          <w:rFonts w:ascii="Arial" w:hAnsi="Arial" w:cs="Arial"/>
          <w:b/>
          <w:bCs/>
          <w:sz w:val="24"/>
          <w:szCs w:val="24"/>
        </w:rPr>
      </w:pPr>
    </w:p>
    <w:p w:rsidR="00EF3452" w:rsidRPr="007F39DD" w:rsidRDefault="00EF3452" w:rsidP="00EF3452">
      <w:pPr>
        <w:rPr>
          <w:rFonts w:ascii="Arial" w:hAnsi="Arial" w:cs="Arial"/>
          <w:b/>
          <w:bCs/>
          <w:sz w:val="24"/>
          <w:szCs w:val="24"/>
        </w:rPr>
      </w:pPr>
    </w:p>
    <w:p w:rsidR="00EF3452" w:rsidRPr="007F39DD" w:rsidRDefault="00EF3452" w:rsidP="00BC2B07">
      <w:pPr>
        <w:jc w:val="both"/>
        <w:rPr>
          <w:rFonts w:ascii="Arial" w:hAnsi="Arial" w:cs="Arial"/>
          <w:b/>
          <w:bCs/>
          <w:sz w:val="24"/>
          <w:szCs w:val="24"/>
        </w:rPr>
      </w:pPr>
    </w:p>
    <w:p w:rsidR="00EF3452" w:rsidRPr="007F39DD" w:rsidRDefault="00EF3452" w:rsidP="00BC2B07">
      <w:pPr>
        <w:jc w:val="both"/>
        <w:rPr>
          <w:rFonts w:ascii="Arial" w:hAnsi="Arial" w:cs="Arial"/>
          <w:bCs/>
          <w:sz w:val="24"/>
          <w:szCs w:val="24"/>
        </w:rPr>
      </w:pPr>
      <w:r w:rsidRPr="007F39DD">
        <w:rPr>
          <w:rFonts w:ascii="Arial" w:hAnsi="Arial" w:cs="Arial"/>
          <w:bCs/>
          <w:sz w:val="24"/>
          <w:szCs w:val="24"/>
        </w:rPr>
        <w:t xml:space="preserve">I have been picked two key modules from the question which would be </w:t>
      </w:r>
      <w:r w:rsidRPr="007F39DD">
        <w:rPr>
          <w:rFonts w:ascii="Arial" w:hAnsi="Arial" w:cs="Arial"/>
          <w:b/>
          <w:bCs/>
          <w:sz w:val="24"/>
          <w:szCs w:val="24"/>
        </w:rPr>
        <w:t>SARA</w:t>
      </w:r>
      <w:r w:rsidRPr="007F39DD">
        <w:rPr>
          <w:rFonts w:ascii="Arial" w:hAnsi="Arial" w:cs="Arial"/>
          <w:bCs/>
          <w:sz w:val="24"/>
          <w:szCs w:val="24"/>
        </w:rPr>
        <w:t xml:space="preserve"> and </w:t>
      </w:r>
      <w:r w:rsidRPr="007F39DD">
        <w:rPr>
          <w:rFonts w:ascii="Arial" w:hAnsi="Arial" w:cs="Arial"/>
          <w:b/>
          <w:bCs/>
          <w:sz w:val="24"/>
          <w:szCs w:val="24"/>
        </w:rPr>
        <w:t>POP</w:t>
      </w:r>
      <w:r w:rsidRPr="007F39DD">
        <w:rPr>
          <w:rFonts w:ascii="Arial" w:hAnsi="Arial" w:cs="Arial"/>
          <w:bCs/>
          <w:sz w:val="24"/>
          <w:szCs w:val="24"/>
        </w:rPr>
        <w:t>, I hope you would enjoy it.</w:t>
      </w:r>
    </w:p>
    <w:p w:rsidR="00EF3452" w:rsidRPr="007F39DD" w:rsidRDefault="00EF3452" w:rsidP="00BC2B07">
      <w:pPr>
        <w:jc w:val="both"/>
        <w:rPr>
          <w:rFonts w:ascii="Arial" w:hAnsi="Arial" w:cs="Arial"/>
          <w:bCs/>
          <w:sz w:val="24"/>
          <w:szCs w:val="24"/>
        </w:rPr>
      </w:pPr>
    </w:p>
    <w:p w:rsidR="00EF3452" w:rsidRPr="007F39DD" w:rsidRDefault="00580058" w:rsidP="00BC2B07">
      <w:pPr>
        <w:jc w:val="both"/>
        <w:rPr>
          <w:rFonts w:ascii="Arial" w:hAnsi="Arial" w:cs="Arial"/>
          <w:bCs/>
          <w:sz w:val="24"/>
          <w:szCs w:val="24"/>
        </w:rPr>
      </w:pPr>
      <w:r w:rsidRPr="007F39DD">
        <w:rPr>
          <w:rFonts w:ascii="Arial" w:hAnsi="Arial" w:cs="Arial"/>
          <w:bCs/>
          <w:sz w:val="24"/>
          <w:szCs w:val="24"/>
        </w:rPr>
        <w:t>I feel important to mention that what exactly SARA and POP mean before I start my explanations.</w:t>
      </w:r>
    </w:p>
    <w:p w:rsidR="00580058" w:rsidRPr="007F39DD" w:rsidRDefault="00580058" w:rsidP="00BC2B07">
      <w:pPr>
        <w:jc w:val="both"/>
        <w:rPr>
          <w:rFonts w:ascii="Arial" w:hAnsi="Arial" w:cs="Arial"/>
          <w:bCs/>
          <w:sz w:val="24"/>
          <w:szCs w:val="24"/>
        </w:rPr>
      </w:pPr>
    </w:p>
    <w:p w:rsidR="00580058" w:rsidRPr="007F39DD" w:rsidRDefault="00580058" w:rsidP="00BC2B07">
      <w:pPr>
        <w:jc w:val="both"/>
        <w:rPr>
          <w:rFonts w:ascii="Arial" w:hAnsi="Arial" w:cs="Arial"/>
          <w:bCs/>
          <w:sz w:val="24"/>
          <w:szCs w:val="24"/>
        </w:rPr>
      </w:pPr>
    </w:p>
    <w:p w:rsidR="00EF3452" w:rsidRPr="007F39DD" w:rsidRDefault="00580058" w:rsidP="00BC2B07">
      <w:pPr>
        <w:jc w:val="both"/>
        <w:rPr>
          <w:rFonts w:ascii="Arial" w:hAnsi="Arial" w:cs="Arial"/>
          <w:bCs/>
          <w:sz w:val="24"/>
          <w:szCs w:val="24"/>
        </w:rPr>
      </w:pPr>
      <w:r w:rsidRPr="007F39DD">
        <w:rPr>
          <w:rFonts w:ascii="Arial" w:hAnsi="Arial" w:cs="Arial"/>
          <w:bCs/>
          <w:sz w:val="24"/>
          <w:szCs w:val="24"/>
        </w:rPr>
        <w:t>The words like SARA and POP are the abbreviation of the complete sentence, which are picked from the “Glossary of Terms Used in Policing.</w:t>
      </w:r>
      <w:r w:rsidR="002F29E0" w:rsidRPr="007F39DD">
        <w:rPr>
          <w:rFonts w:ascii="Arial" w:hAnsi="Arial" w:cs="Arial"/>
          <w:bCs/>
          <w:sz w:val="24"/>
          <w:szCs w:val="24"/>
        </w:rPr>
        <w:t>”</w:t>
      </w:r>
    </w:p>
    <w:p w:rsidR="00580058" w:rsidRPr="007F39DD" w:rsidRDefault="00BC2B07" w:rsidP="00BC2B07">
      <w:pPr>
        <w:jc w:val="both"/>
        <w:rPr>
          <w:rFonts w:ascii="Arial" w:hAnsi="Arial" w:cs="Arial"/>
          <w:bCs/>
          <w:sz w:val="24"/>
          <w:szCs w:val="24"/>
        </w:rPr>
      </w:pPr>
      <w:r w:rsidRPr="007F39DD">
        <w:rPr>
          <w:rFonts w:ascii="Arial" w:hAnsi="Arial" w:cs="Arial"/>
          <w:bCs/>
          <w:sz w:val="24"/>
          <w:szCs w:val="24"/>
        </w:rPr>
        <w:t>There is many acronyms and forms of jargon during our University time, training and thereafter in our Police carrier. This glossary of terms covers a wide range of the often bewildering words and phrases used in policing. Also it may important to mention that many police forces also publish their own glossary of terms.</w:t>
      </w:r>
    </w:p>
    <w:p w:rsidR="00885AEC" w:rsidRPr="007F39DD" w:rsidRDefault="00885AEC" w:rsidP="00BC2B07">
      <w:pPr>
        <w:jc w:val="both"/>
        <w:rPr>
          <w:rFonts w:ascii="Arial" w:hAnsi="Arial" w:cs="Arial"/>
          <w:bCs/>
          <w:sz w:val="24"/>
          <w:szCs w:val="24"/>
        </w:rPr>
      </w:pPr>
    </w:p>
    <w:p w:rsidR="00885AEC" w:rsidRPr="007F39DD" w:rsidRDefault="00885AEC" w:rsidP="00BC2B07">
      <w:pPr>
        <w:jc w:val="both"/>
        <w:rPr>
          <w:rFonts w:ascii="Arial" w:hAnsi="Arial" w:cs="Arial"/>
          <w:bCs/>
          <w:sz w:val="24"/>
          <w:szCs w:val="24"/>
        </w:rPr>
      </w:pPr>
    </w:p>
    <w:p w:rsidR="00BC2B07" w:rsidRPr="007F39DD" w:rsidRDefault="00BC2B07" w:rsidP="00BC2B07">
      <w:pPr>
        <w:jc w:val="both"/>
        <w:rPr>
          <w:rFonts w:ascii="Arial" w:hAnsi="Arial" w:cs="Arial"/>
          <w:bCs/>
          <w:sz w:val="24"/>
          <w:szCs w:val="24"/>
        </w:rPr>
      </w:pPr>
    </w:p>
    <w:p w:rsidR="00BC2B07" w:rsidRPr="007F39DD" w:rsidRDefault="00BC2B07" w:rsidP="00BC2B07">
      <w:pPr>
        <w:jc w:val="both"/>
        <w:rPr>
          <w:rFonts w:ascii="Arial" w:hAnsi="Arial" w:cs="Arial"/>
          <w:bCs/>
          <w:i/>
          <w:sz w:val="24"/>
          <w:szCs w:val="24"/>
        </w:rPr>
      </w:pPr>
      <w:r w:rsidRPr="007F39DD">
        <w:rPr>
          <w:rFonts w:ascii="Arial" w:hAnsi="Arial" w:cs="Arial"/>
          <w:b/>
          <w:bCs/>
          <w:sz w:val="24"/>
          <w:szCs w:val="24"/>
        </w:rPr>
        <w:t>SARA</w:t>
      </w:r>
      <w:r w:rsidRPr="007F39DD">
        <w:rPr>
          <w:rFonts w:ascii="Arial" w:hAnsi="Arial" w:cs="Arial"/>
          <w:bCs/>
          <w:sz w:val="24"/>
          <w:szCs w:val="24"/>
        </w:rPr>
        <w:t xml:space="preserve"> </w:t>
      </w:r>
      <w:r w:rsidRPr="007F39DD">
        <w:rPr>
          <w:rFonts w:ascii="Arial" w:hAnsi="Arial" w:cs="Arial"/>
          <w:bCs/>
          <w:i/>
          <w:sz w:val="24"/>
          <w:szCs w:val="24"/>
        </w:rPr>
        <w:t>(“</w:t>
      </w:r>
      <w:proofErr w:type="spellStart"/>
      <w:r w:rsidRPr="007F39DD">
        <w:rPr>
          <w:rFonts w:ascii="Arial" w:hAnsi="Arial" w:cs="Arial"/>
          <w:bCs/>
          <w:i/>
          <w:sz w:val="24"/>
          <w:szCs w:val="24"/>
        </w:rPr>
        <w:t>sarr—rer</w:t>
      </w:r>
      <w:proofErr w:type="spellEnd"/>
      <w:r w:rsidRPr="007F39DD">
        <w:rPr>
          <w:rFonts w:ascii="Arial" w:hAnsi="Arial" w:cs="Arial"/>
          <w:bCs/>
          <w:i/>
          <w:sz w:val="24"/>
          <w:szCs w:val="24"/>
        </w:rPr>
        <w:t>” or “S-A-R-A) Scan, Analyse, Respond and Assess.</w:t>
      </w:r>
    </w:p>
    <w:p w:rsidR="00BC2B07" w:rsidRPr="007F39DD" w:rsidRDefault="00BC2B07" w:rsidP="00BC2B07">
      <w:pPr>
        <w:jc w:val="both"/>
        <w:rPr>
          <w:rFonts w:ascii="Arial" w:hAnsi="Arial" w:cs="Arial"/>
          <w:b/>
          <w:bCs/>
          <w:sz w:val="24"/>
          <w:szCs w:val="24"/>
        </w:rPr>
      </w:pPr>
    </w:p>
    <w:p w:rsidR="00BC2B07" w:rsidRPr="007F39DD" w:rsidRDefault="00BC2B07" w:rsidP="00BC2B07">
      <w:pPr>
        <w:jc w:val="both"/>
        <w:rPr>
          <w:rFonts w:ascii="Arial" w:hAnsi="Arial" w:cs="Arial"/>
          <w:bCs/>
          <w:i/>
          <w:sz w:val="24"/>
          <w:szCs w:val="24"/>
        </w:rPr>
      </w:pPr>
      <w:r w:rsidRPr="007F39DD">
        <w:rPr>
          <w:rFonts w:ascii="Arial" w:hAnsi="Arial" w:cs="Arial"/>
          <w:b/>
          <w:bCs/>
          <w:sz w:val="24"/>
          <w:szCs w:val="24"/>
        </w:rPr>
        <w:t>POP/</w:t>
      </w:r>
      <w:proofErr w:type="spellStart"/>
      <w:r w:rsidRPr="007F39DD">
        <w:rPr>
          <w:rFonts w:ascii="Arial" w:hAnsi="Arial" w:cs="Arial"/>
          <w:b/>
          <w:bCs/>
          <w:sz w:val="24"/>
          <w:szCs w:val="24"/>
        </w:rPr>
        <w:t>BritPOP</w:t>
      </w:r>
      <w:proofErr w:type="spellEnd"/>
      <w:r w:rsidRPr="007F39DD">
        <w:rPr>
          <w:rFonts w:ascii="Arial" w:hAnsi="Arial" w:cs="Arial"/>
          <w:b/>
          <w:bCs/>
          <w:sz w:val="24"/>
          <w:szCs w:val="24"/>
        </w:rPr>
        <w:t xml:space="preserve"> </w:t>
      </w:r>
      <w:r w:rsidRPr="007F39DD">
        <w:rPr>
          <w:rFonts w:ascii="Arial" w:hAnsi="Arial" w:cs="Arial"/>
          <w:bCs/>
          <w:i/>
          <w:sz w:val="24"/>
          <w:szCs w:val="24"/>
        </w:rPr>
        <w:t>(“pop”) Problem – Oriented Policing and is UK derivative.</w:t>
      </w:r>
    </w:p>
    <w:p w:rsidR="00BC2B07" w:rsidRPr="007F39DD" w:rsidRDefault="00BC2B07" w:rsidP="00BC2B07">
      <w:pPr>
        <w:jc w:val="both"/>
        <w:rPr>
          <w:rFonts w:ascii="Arial" w:hAnsi="Arial" w:cs="Arial"/>
          <w:bCs/>
          <w:i/>
          <w:sz w:val="24"/>
          <w:szCs w:val="24"/>
        </w:rPr>
      </w:pPr>
    </w:p>
    <w:p w:rsidR="00BC2B07" w:rsidRPr="007F39DD" w:rsidRDefault="00BC2B07" w:rsidP="00EF3452">
      <w:pPr>
        <w:rPr>
          <w:rFonts w:ascii="Arial" w:hAnsi="Arial" w:cs="Arial"/>
          <w:bCs/>
          <w:i/>
          <w:sz w:val="24"/>
          <w:szCs w:val="24"/>
        </w:rPr>
      </w:pPr>
    </w:p>
    <w:p w:rsidR="00EF3452" w:rsidRPr="007F39DD" w:rsidRDefault="00EF3452" w:rsidP="00EF3452">
      <w:pPr>
        <w:rPr>
          <w:rFonts w:ascii="Arial" w:hAnsi="Arial" w:cs="Arial"/>
          <w:b/>
          <w:bCs/>
          <w:sz w:val="24"/>
          <w:szCs w:val="24"/>
        </w:rPr>
      </w:pPr>
    </w:p>
    <w:p w:rsidR="00EF3452" w:rsidRPr="007F39DD" w:rsidRDefault="002F29E0" w:rsidP="00EF3452">
      <w:pPr>
        <w:rPr>
          <w:rFonts w:ascii="Arial" w:hAnsi="Arial" w:cs="Arial"/>
          <w:bCs/>
          <w:sz w:val="24"/>
          <w:szCs w:val="24"/>
        </w:rPr>
      </w:pPr>
      <w:r w:rsidRPr="007F39DD">
        <w:rPr>
          <w:rFonts w:ascii="Arial" w:hAnsi="Arial" w:cs="Arial"/>
          <w:bCs/>
          <w:sz w:val="24"/>
          <w:szCs w:val="24"/>
        </w:rPr>
        <w:t>The alphabets of the word SARA has different sentences where we need to start with S and carry on with A and R, A. It is a circulation which goes over and over.</w:t>
      </w:r>
    </w:p>
    <w:p w:rsidR="002F29E0" w:rsidRPr="007F39DD" w:rsidRDefault="002F29E0" w:rsidP="00EF3452">
      <w:pPr>
        <w:rPr>
          <w:rFonts w:ascii="Arial" w:hAnsi="Arial" w:cs="Arial"/>
          <w:bCs/>
          <w:sz w:val="24"/>
          <w:szCs w:val="24"/>
        </w:rPr>
      </w:pPr>
    </w:p>
    <w:p w:rsidR="002F29E0" w:rsidRPr="007F39DD" w:rsidRDefault="002F29E0" w:rsidP="00EF3452">
      <w:pPr>
        <w:rPr>
          <w:rFonts w:ascii="Arial" w:hAnsi="Arial" w:cs="Arial"/>
          <w:bCs/>
          <w:sz w:val="24"/>
          <w:szCs w:val="24"/>
        </w:rPr>
      </w:pPr>
      <w:r w:rsidRPr="007F39DD">
        <w:rPr>
          <w:rFonts w:ascii="Arial" w:hAnsi="Arial" w:cs="Arial"/>
          <w:bCs/>
          <w:sz w:val="24"/>
          <w:szCs w:val="24"/>
        </w:rPr>
        <w:t xml:space="preserve">With a letter </w:t>
      </w:r>
      <w:r w:rsidR="00F75633" w:rsidRPr="007F39DD">
        <w:rPr>
          <w:rFonts w:ascii="Arial" w:hAnsi="Arial" w:cs="Arial"/>
          <w:bCs/>
          <w:sz w:val="24"/>
          <w:szCs w:val="24"/>
        </w:rPr>
        <w:t>“</w:t>
      </w:r>
      <w:r w:rsidRPr="007F39DD">
        <w:rPr>
          <w:rFonts w:ascii="Arial" w:hAnsi="Arial" w:cs="Arial"/>
          <w:b/>
          <w:bCs/>
          <w:sz w:val="24"/>
          <w:szCs w:val="24"/>
        </w:rPr>
        <w:t>S</w:t>
      </w:r>
      <w:r w:rsidR="00F75633" w:rsidRPr="007F39DD">
        <w:rPr>
          <w:rFonts w:ascii="Arial" w:hAnsi="Arial" w:cs="Arial"/>
          <w:b/>
          <w:bCs/>
          <w:sz w:val="24"/>
          <w:szCs w:val="24"/>
        </w:rPr>
        <w:t>”</w:t>
      </w:r>
      <w:r w:rsidRPr="007F39DD">
        <w:rPr>
          <w:rFonts w:ascii="Arial" w:hAnsi="Arial" w:cs="Arial"/>
          <w:bCs/>
          <w:sz w:val="24"/>
          <w:szCs w:val="24"/>
        </w:rPr>
        <w:t xml:space="preserve"> we will be able to </w:t>
      </w:r>
      <w:r w:rsidRPr="007F39DD">
        <w:rPr>
          <w:rFonts w:ascii="Arial" w:hAnsi="Arial" w:cs="Arial"/>
          <w:b/>
          <w:bCs/>
          <w:sz w:val="24"/>
          <w:szCs w:val="24"/>
        </w:rPr>
        <w:t>scan</w:t>
      </w:r>
      <w:r w:rsidRPr="007F39DD">
        <w:rPr>
          <w:rFonts w:ascii="Arial" w:hAnsi="Arial" w:cs="Arial"/>
          <w:bCs/>
          <w:sz w:val="24"/>
          <w:szCs w:val="24"/>
        </w:rPr>
        <w:t xml:space="preserve"> more likely define the problem.</w:t>
      </w:r>
    </w:p>
    <w:p w:rsidR="002F29E0" w:rsidRPr="007F39DD" w:rsidRDefault="002F29E0" w:rsidP="00EF3452">
      <w:pPr>
        <w:rPr>
          <w:rFonts w:ascii="Arial" w:hAnsi="Arial" w:cs="Arial"/>
          <w:bCs/>
          <w:sz w:val="24"/>
          <w:szCs w:val="24"/>
        </w:rPr>
      </w:pPr>
      <w:r w:rsidRPr="007F39DD">
        <w:rPr>
          <w:rFonts w:ascii="Arial" w:hAnsi="Arial" w:cs="Arial"/>
          <w:bCs/>
          <w:sz w:val="24"/>
          <w:szCs w:val="24"/>
        </w:rPr>
        <w:t xml:space="preserve">My sort explanation goes like; Very important to </w:t>
      </w:r>
      <w:r w:rsidRPr="007F39DD">
        <w:rPr>
          <w:rFonts w:ascii="Arial" w:hAnsi="Arial" w:cs="Arial"/>
          <w:sz w:val="24"/>
          <w:szCs w:val="24"/>
        </w:rPr>
        <w:t xml:space="preserve">gather together enough perspectives so the group can look at the problem from different angles. Also </w:t>
      </w:r>
      <w:r w:rsidR="00F75633" w:rsidRPr="007F39DD">
        <w:rPr>
          <w:rFonts w:ascii="Arial" w:hAnsi="Arial" w:cs="Arial"/>
          <w:sz w:val="24"/>
          <w:szCs w:val="24"/>
        </w:rPr>
        <w:t>if we can</w:t>
      </w:r>
      <w:r w:rsidRPr="007F39DD">
        <w:rPr>
          <w:rFonts w:ascii="Arial" w:hAnsi="Arial" w:cs="Arial"/>
          <w:sz w:val="24"/>
          <w:szCs w:val="24"/>
        </w:rPr>
        <w:t xml:space="preserve"> keep the group small enough to avoid what has been sometimes called “analysis paralysis.”</w:t>
      </w:r>
    </w:p>
    <w:p w:rsidR="00EF3452" w:rsidRPr="007F39DD" w:rsidRDefault="00EF3452" w:rsidP="00EF3452">
      <w:pPr>
        <w:rPr>
          <w:rFonts w:ascii="Arial" w:hAnsi="Arial" w:cs="Arial"/>
          <w:b/>
          <w:bCs/>
          <w:sz w:val="24"/>
          <w:szCs w:val="24"/>
        </w:rPr>
      </w:pPr>
    </w:p>
    <w:p w:rsidR="00F75633" w:rsidRPr="007F39DD" w:rsidRDefault="00F75633" w:rsidP="00F75633">
      <w:pPr>
        <w:jc w:val="both"/>
        <w:rPr>
          <w:rFonts w:ascii="Arial" w:hAnsi="Arial" w:cs="Arial"/>
          <w:bCs/>
          <w:sz w:val="24"/>
          <w:szCs w:val="24"/>
        </w:rPr>
      </w:pPr>
      <w:r w:rsidRPr="007F39DD">
        <w:rPr>
          <w:rFonts w:ascii="Arial" w:hAnsi="Arial" w:cs="Arial"/>
          <w:bCs/>
          <w:sz w:val="24"/>
          <w:szCs w:val="24"/>
        </w:rPr>
        <w:t>With a letter “</w:t>
      </w:r>
      <w:r w:rsidRPr="007F39DD">
        <w:rPr>
          <w:rFonts w:ascii="Arial" w:hAnsi="Arial" w:cs="Arial"/>
          <w:b/>
          <w:bCs/>
          <w:sz w:val="24"/>
          <w:szCs w:val="24"/>
        </w:rPr>
        <w:t xml:space="preserve">A” </w:t>
      </w:r>
      <w:r w:rsidRPr="007F39DD">
        <w:rPr>
          <w:rFonts w:ascii="Arial" w:hAnsi="Arial" w:cs="Arial"/>
          <w:bCs/>
          <w:sz w:val="24"/>
          <w:szCs w:val="24"/>
        </w:rPr>
        <w:t xml:space="preserve">we will be able to </w:t>
      </w:r>
      <w:r w:rsidRPr="007F39DD">
        <w:rPr>
          <w:rFonts w:ascii="Arial" w:hAnsi="Arial" w:cs="Arial"/>
          <w:b/>
          <w:bCs/>
          <w:sz w:val="24"/>
          <w:szCs w:val="24"/>
        </w:rPr>
        <w:t>analyze</w:t>
      </w:r>
      <w:r w:rsidRPr="007F39DD">
        <w:rPr>
          <w:rFonts w:ascii="Arial" w:hAnsi="Arial" w:cs="Arial"/>
          <w:bCs/>
          <w:sz w:val="24"/>
          <w:szCs w:val="24"/>
        </w:rPr>
        <w:t xml:space="preserve"> the problem what I believe more likely study the problem at real time at the place in time on the situation what we were called for. Over all after a deep research I found this step for the more important from all of them of the problem solving. </w:t>
      </w:r>
    </w:p>
    <w:p w:rsidR="00F75633" w:rsidRPr="007F39DD" w:rsidRDefault="00F75633" w:rsidP="00F75633">
      <w:pPr>
        <w:jc w:val="both"/>
        <w:rPr>
          <w:rFonts w:ascii="Arial" w:hAnsi="Arial" w:cs="Arial"/>
          <w:sz w:val="24"/>
          <w:szCs w:val="24"/>
        </w:rPr>
      </w:pPr>
      <w:r w:rsidRPr="007F39DD">
        <w:rPr>
          <w:rFonts w:ascii="Arial" w:hAnsi="Arial" w:cs="Arial"/>
          <w:bCs/>
          <w:sz w:val="24"/>
          <w:szCs w:val="24"/>
        </w:rPr>
        <w:t xml:space="preserve">In practice very important to </w:t>
      </w:r>
      <w:r w:rsidR="00432B69" w:rsidRPr="007F39DD">
        <w:rPr>
          <w:rFonts w:ascii="Arial" w:hAnsi="Arial" w:cs="Arial"/>
          <w:bCs/>
          <w:sz w:val="24"/>
          <w:szCs w:val="24"/>
        </w:rPr>
        <w:t>take a look of the routes of the problem. We need to make sure we</w:t>
      </w:r>
      <w:r w:rsidR="00432B69" w:rsidRPr="007F39DD">
        <w:rPr>
          <w:rFonts w:ascii="Arial" w:hAnsi="Arial" w:cs="Arial"/>
          <w:sz w:val="24"/>
          <w:szCs w:val="24"/>
        </w:rPr>
        <w:t xml:space="preserve"> identify </w:t>
      </w:r>
      <w:r w:rsidR="009141F0" w:rsidRPr="007F39DD">
        <w:rPr>
          <w:rFonts w:ascii="Arial" w:hAnsi="Arial" w:cs="Arial"/>
          <w:sz w:val="24"/>
          <w:szCs w:val="24"/>
        </w:rPr>
        <w:t>“</w:t>
      </w:r>
      <w:proofErr w:type="gramStart"/>
      <w:r w:rsidR="00432B69" w:rsidRPr="007F39DD">
        <w:rPr>
          <w:rFonts w:ascii="Arial" w:hAnsi="Arial" w:cs="Arial"/>
          <w:sz w:val="24"/>
          <w:szCs w:val="24"/>
        </w:rPr>
        <w:t>the who</w:t>
      </w:r>
      <w:proofErr w:type="gramEnd"/>
      <w:r w:rsidR="00432B69" w:rsidRPr="007F39DD">
        <w:rPr>
          <w:rFonts w:ascii="Arial" w:hAnsi="Arial" w:cs="Arial"/>
          <w:sz w:val="24"/>
          <w:szCs w:val="24"/>
        </w:rPr>
        <w:t>, what, why when, how</w:t>
      </w:r>
      <w:r w:rsidR="009141F0" w:rsidRPr="007F39DD">
        <w:rPr>
          <w:rFonts w:ascii="Arial" w:hAnsi="Arial" w:cs="Arial"/>
          <w:sz w:val="24"/>
          <w:szCs w:val="24"/>
        </w:rPr>
        <w:t>”</w:t>
      </w:r>
      <w:r w:rsidR="00432B69" w:rsidRPr="007F39DD">
        <w:rPr>
          <w:rFonts w:ascii="Arial" w:hAnsi="Arial" w:cs="Arial"/>
          <w:sz w:val="24"/>
          <w:szCs w:val="24"/>
        </w:rPr>
        <w:t>: who is creating the problem? These are the question what we need to discuss with each other to tackle the problem successfully.</w:t>
      </w:r>
    </w:p>
    <w:p w:rsidR="00432B69" w:rsidRPr="007F39DD" w:rsidRDefault="00432B69" w:rsidP="00F75633">
      <w:pPr>
        <w:jc w:val="both"/>
        <w:rPr>
          <w:rFonts w:ascii="Arial" w:hAnsi="Arial" w:cs="Arial"/>
          <w:sz w:val="24"/>
          <w:szCs w:val="24"/>
        </w:rPr>
      </w:pPr>
    </w:p>
    <w:p w:rsidR="00432B69" w:rsidRPr="007F39DD" w:rsidRDefault="00432B69" w:rsidP="00F75633">
      <w:pPr>
        <w:jc w:val="both"/>
        <w:rPr>
          <w:rFonts w:ascii="Arial" w:hAnsi="Arial" w:cs="Arial"/>
          <w:sz w:val="24"/>
          <w:szCs w:val="24"/>
        </w:rPr>
      </w:pPr>
      <w:r w:rsidRPr="007F39DD">
        <w:rPr>
          <w:rFonts w:ascii="Arial" w:hAnsi="Arial" w:cs="Arial"/>
          <w:sz w:val="24"/>
          <w:szCs w:val="24"/>
        </w:rPr>
        <w:lastRenderedPageBreak/>
        <w:t>With a letter “</w:t>
      </w:r>
      <w:r w:rsidRPr="007F39DD">
        <w:rPr>
          <w:rFonts w:ascii="Arial" w:hAnsi="Arial" w:cs="Arial"/>
          <w:b/>
          <w:sz w:val="24"/>
          <w:szCs w:val="24"/>
        </w:rPr>
        <w:t>R</w:t>
      </w:r>
      <w:r w:rsidRPr="007F39DD">
        <w:rPr>
          <w:rFonts w:ascii="Arial" w:hAnsi="Arial" w:cs="Arial"/>
          <w:sz w:val="24"/>
          <w:szCs w:val="24"/>
        </w:rPr>
        <w:t xml:space="preserve">” we </w:t>
      </w:r>
      <w:r w:rsidRPr="007F39DD">
        <w:rPr>
          <w:rFonts w:ascii="Arial" w:hAnsi="Arial" w:cs="Arial"/>
          <w:b/>
          <w:sz w:val="24"/>
          <w:szCs w:val="24"/>
        </w:rPr>
        <w:t xml:space="preserve">respond </w:t>
      </w:r>
      <w:r w:rsidRPr="007F39DD">
        <w:rPr>
          <w:rFonts w:ascii="Arial" w:hAnsi="Arial" w:cs="Arial"/>
          <w:sz w:val="24"/>
          <w:szCs w:val="24"/>
        </w:rPr>
        <w:t>where we taking actions</w:t>
      </w:r>
      <w:r w:rsidRPr="007F39DD">
        <w:rPr>
          <w:rFonts w:ascii="Arial" w:hAnsi="Arial" w:cs="Arial"/>
          <w:b/>
          <w:sz w:val="24"/>
          <w:szCs w:val="24"/>
        </w:rPr>
        <w:t xml:space="preserve">. </w:t>
      </w:r>
      <w:r w:rsidR="00CE495D" w:rsidRPr="007F39DD">
        <w:rPr>
          <w:rFonts w:ascii="Arial" w:hAnsi="Arial" w:cs="Arial"/>
          <w:sz w:val="24"/>
          <w:szCs w:val="24"/>
        </w:rPr>
        <w:t>In here we need to make</w:t>
      </w:r>
      <w:r w:rsidR="00CE495D" w:rsidRPr="007F39DD">
        <w:rPr>
          <w:rFonts w:ascii="Arial" w:hAnsi="Arial" w:cs="Arial"/>
          <w:b/>
          <w:sz w:val="24"/>
          <w:szCs w:val="24"/>
        </w:rPr>
        <w:t xml:space="preserve"> </w:t>
      </w:r>
      <w:r w:rsidRPr="007F39DD">
        <w:rPr>
          <w:rFonts w:ascii="Arial" w:hAnsi="Arial" w:cs="Arial"/>
          <w:sz w:val="24"/>
          <w:szCs w:val="24"/>
        </w:rPr>
        <w:t>Consider</w:t>
      </w:r>
      <w:r w:rsidR="00CE495D" w:rsidRPr="007F39DD">
        <w:rPr>
          <w:rFonts w:ascii="Arial" w:hAnsi="Arial" w:cs="Arial"/>
          <w:sz w:val="24"/>
          <w:szCs w:val="24"/>
        </w:rPr>
        <w:t>ations and</w:t>
      </w:r>
      <w:r w:rsidRPr="007F39DD">
        <w:rPr>
          <w:rFonts w:ascii="Arial" w:hAnsi="Arial" w:cs="Arial"/>
          <w:sz w:val="24"/>
          <w:szCs w:val="24"/>
        </w:rPr>
        <w:t xml:space="preserve"> documenting</w:t>
      </w:r>
      <w:r w:rsidR="00CE495D" w:rsidRPr="007F39DD">
        <w:rPr>
          <w:rFonts w:ascii="Arial" w:hAnsi="Arial" w:cs="Arial"/>
          <w:sz w:val="24"/>
          <w:szCs w:val="24"/>
        </w:rPr>
        <w:t xml:space="preserve"> of</w:t>
      </w:r>
      <w:r w:rsidRPr="007F39DD">
        <w:rPr>
          <w:rFonts w:ascii="Arial" w:hAnsi="Arial" w:cs="Arial"/>
          <w:sz w:val="24"/>
          <w:szCs w:val="24"/>
        </w:rPr>
        <w:t xml:space="preserve"> the action plan in a partnership agreement</w:t>
      </w:r>
      <w:r w:rsidR="00CE495D" w:rsidRPr="007F39DD">
        <w:rPr>
          <w:rFonts w:ascii="Arial" w:hAnsi="Arial" w:cs="Arial"/>
          <w:sz w:val="24"/>
          <w:szCs w:val="24"/>
        </w:rPr>
        <w:t xml:space="preserve">. In general there are 3 different types of forms we could pick up one from. The three forms can be the following ones: </w:t>
      </w:r>
      <w:r w:rsidR="00CE495D" w:rsidRPr="007F39DD">
        <w:rPr>
          <w:rFonts w:ascii="Arial" w:hAnsi="Arial" w:cs="Arial"/>
          <w:i/>
          <w:sz w:val="24"/>
          <w:szCs w:val="24"/>
        </w:rPr>
        <w:t>Enforcement</w:t>
      </w:r>
      <w:r w:rsidR="00CE495D" w:rsidRPr="007F39DD">
        <w:rPr>
          <w:rFonts w:ascii="Arial" w:hAnsi="Arial" w:cs="Arial"/>
          <w:sz w:val="24"/>
          <w:szCs w:val="24"/>
        </w:rPr>
        <w:t xml:space="preserve"> – </w:t>
      </w:r>
      <w:r w:rsidR="00CE495D" w:rsidRPr="007F39DD">
        <w:rPr>
          <w:rFonts w:ascii="Arial" w:hAnsi="Arial" w:cs="Arial"/>
          <w:i/>
          <w:sz w:val="24"/>
          <w:szCs w:val="24"/>
        </w:rPr>
        <w:t>Engineering</w:t>
      </w:r>
      <w:r w:rsidR="00CE495D" w:rsidRPr="007F39DD">
        <w:rPr>
          <w:rFonts w:ascii="Arial" w:hAnsi="Arial" w:cs="Arial"/>
          <w:sz w:val="24"/>
          <w:szCs w:val="24"/>
        </w:rPr>
        <w:t xml:space="preserve"> – </w:t>
      </w:r>
      <w:r w:rsidR="00CE495D" w:rsidRPr="007F39DD">
        <w:rPr>
          <w:rFonts w:ascii="Arial" w:hAnsi="Arial" w:cs="Arial"/>
          <w:i/>
          <w:sz w:val="24"/>
          <w:szCs w:val="24"/>
        </w:rPr>
        <w:t>Education</w:t>
      </w:r>
      <w:r w:rsidR="00CE495D" w:rsidRPr="007F39DD">
        <w:rPr>
          <w:rFonts w:ascii="Arial" w:hAnsi="Arial" w:cs="Arial"/>
          <w:sz w:val="24"/>
          <w:szCs w:val="24"/>
        </w:rPr>
        <w:t>.</w:t>
      </w:r>
    </w:p>
    <w:p w:rsidR="00CE495D" w:rsidRPr="007F39DD" w:rsidRDefault="00CE495D" w:rsidP="00F75633">
      <w:pPr>
        <w:jc w:val="both"/>
        <w:rPr>
          <w:rFonts w:ascii="Arial" w:hAnsi="Arial" w:cs="Arial"/>
          <w:sz w:val="24"/>
          <w:szCs w:val="24"/>
        </w:rPr>
      </w:pPr>
    </w:p>
    <w:p w:rsidR="00CE495D" w:rsidRPr="007F39DD" w:rsidRDefault="00CE495D" w:rsidP="00F75633">
      <w:pPr>
        <w:jc w:val="both"/>
        <w:rPr>
          <w:rFonts w:ascii="Arial" w:hAnsi="Arial" w:cs="Arial"/>
          <w:bCs/>
          <w:sz w:val="24"/>
          <w:szCs w:val="24"/>
        </w:rPr>
      </w:pPr>
      <w:r w:rsidRPr="007F39DD">
        <w:rPr>
          <w:rFonts w:ascii="Arial" w:hAnsi="Arial" w:cs="Arial"/>
          <w:sz w:val="24"/>
          <w:szCs w:val="24"/>
        </w:rPr>
        <w:t>How respond works if we need to go with Enforcement? – We need to target the worst offenders for arrest, create new ordinances, create new regulations, ask for tougher sentences or also we can set conditions for parole and probation.</w:t>
      </w:r>
    </w:p>
    <w:p w:rsidR="00EF3452" w:rsidRPr="007F39DD" w:rsidRDefault="00EF3452" w:rsidP="00EF3452">
      <w:pPr>
        <w:rPr>
          <w:rFonts w:ascii="Arial" w:hAnsi="Arial" w:cs="Arial"/>
          <w:b/>
          <w:bCs/>
          <w:sz w:val="24"/>
          <w:szCs w:val="24"/>
        </w:rPr>
      </w:pPr>
    </w:p>
    <w:p w:rsidR="00CE495D" w:rsidRPr="007F39DD" w:rsidRDefault="00CE495D" w:rsidP="00EF3452">
      <w:pPr>
        <w:rPr>
          <w:rFonts w:ascii="Arial" w:hAnsi="Arial" w:cs="Arial"/>
          <w:sz w:val="24"/>
          <w:szCs w:val="24"/>
        </w:rPr>
      </w:pPr>
      <w:r w:rsidRPr="007F39DD">
        <w:rPr>
          <w:rFonts w:ascii="Arial" w:hAnsi="Arial" w:cs="Arial"/>
          <w:bCs/>
          <w:sz w:val="24"/>
          <w:szCs w:val="24"/>
        </w:rPr>
        <w:t xml:space="preserve">What if we need to go with Engineering? – We can </w:t>
      </w:r>
      <w:r w:rsidRPr="007F39DD">
        <w:rPr>
          <w:rFonts w:ascii="Arial" w:hAnsi="Arial" w:cs="Arial"/>
          <w:sz w:val="24"/>
          <w:szCs w:val="24"/>
        </w:rPr>
        <w:t>add lighting, cut shrubbery, install stop light, use photo radar, change the hours a business operates, get the business to agree not to sell items (for example graffiti spray) or we can create a hotline (for example drug house reporting, graffiti reporting).</w:t>
      </w:r>
    </w:p>
    <w:p w:rsidR="00885AEC" w:rsidRPr="007F39DD" w:rsidRDefault="00885AEC" w:rsidP="00EF3452">
      <w:pPr>
        <w:rPr>
          <w:rFonts w:ascii="Arial" w:hAnsi="Arial" w:cs="Arial"/>
          <w:sz w:val="24"/>
          <w:szCs w:val="24"/>
        </w:rPr>
      </w:pPr>
    </w:p>
    <w:p w:rsidR="00885AEC" w:rsidRPr="007F39DD" w:rsidRDefault="00885AEC" w:rsidP="00EF3452">
      <w:pPr>
        <w:rPr>
          <w:rFonts w:ascii="Arial" w:hAnsi="Arial" w:cs="Arial"/>
          <w:bCs/>
          <w:sz w:val="24"/>
          <w:szCs w:val="24"/>
        </w:rPr>
      </w:pPr>
    </w:p>
    <w:p w:rsidR="00EF3452" w:rsidRPr="007F39DD" w:rsidRDefault="00EF3452" w:rsidP="00EF3452">
      <w:pPr>
        <w:rPr>
          <w:rFonts w:ascii="Arial" w:hAnsi="Arial" w:cs="Arial"/>
          <w:b/>
          <w:bCs/>
          <w:sz w:val="24"/>
          <w:szCs w:val="24"/>
        </w:rPr>
      </w:pPr>
    </w:p>
    <w:p w:rsidR="00885AEC" w:rsidRPr="007F39DD" w:rsidRDefault="00885AEC" w:rsidP="00885AEC">
      <w:pPr>
        <w:jc w:val="both"/>
        <w:rPr>
          <w:rFonts w:ascii="Arial" w:hAnsi="Arial" w:cs="Arial"/>
          <w:sz w:val="24"/>
          <w:szCs w:val="24"/>
        </w:rPr>
      </w:pPr>
      <w:r w:rsidRPr="007F39DD">
        <w:rPr>
          <w:rFonts w:ascii="Arial" w:hAnsi="Arial" w:cs="Arial"/>
          <w:bCs/>
          <w:sz w:val="24"/>
          <w:szCs w:val="24"/>
        </w:rPr>
        <w:t xml:space="preserve">How to do with Education? - </w:t>
      </w:r>
      <w:r w:rsidRPr="007F39DD">
        <w:rPr>
          <w:rFonts w:ascii="Arial" w:hAnsi="Arial" w:cs="Arial"/>
          <w:sz w:val="24"/>
          <w:szCs w:val="24"/>
        </w:rPr>
        <w:t>: We can do publish problem solving information to the community, conduct community workshops, teach neighbours new prevention skills, teach citizens how to log drug house complaints, conduct press conference to publicize efforts, propose new laws to legislators, lobby agencies to provide new or enhanced services.</w:t>
      </w:r>
    </w:p>
    <w:p w:rsidR="00885AEC" w:rsidRPr="007F39DD" w:rsidRDefault="00885AEC" w:rsidP="00885AEC">
      <w:pPr>
        <w:jc w:val="both"/>
        <w:rPr>
          <w:rFonts w:ascii="Arial" w:hAnsi="Arial" w:cs="Arial"/>
          <w:sz w:val="24"/>
          <w:szCs w:val="24"/>
        </w:rPr>
      </w:pPr>
    </w:p>
    <w:p w:rsidR="00885AEC" w:rsidRPr="007F39DD" w:rsidRDefault="00885AEC" w:rsidP="00885AEC">
      <w:pPr>
        <w:jc w:val="both"/>
        <w:rPr>
          <w:rFonts w:ascii="Arial" w:hAnsi="Arial" w:cs="Arial"/>
          <w:sz w:val="24"/>
          <w:szCs w:val="24"/>
        </w:rPr>
      </w:pPr>
    </w:p>
    <w:p w:rsidR="00885AEC" w:rsidRPr="007F39DD" w:rsidRDefault="00885AEC" w:rsidP="00885AEC">
      <w:pPr>
        <w:jc w:val="both"/>
        <w:rPr>
          <w:rFonts w:ascii="Arial" w:hAnsi="Arial" w:cs="Arial"/>
          <w:sz w:val="24"/>
          <w:szCs w:val="24"/>
        </w:rPr>
      </w:pPr>
      <w:r w:rsidRPr="007F39DD">
        <w:rPr>
          <w:rFonts w:ascii="Arial" w:hAnsi="Arial" w:cs="Arial"/>
          <w:sz w:val="24"/>
          <w:szCs w:val="24"/>
        </w:rPr>
        <w:t>With a letter “</w:t>
      </w:r>
      <w:r w:rsidRPr="007F39DD">
        <w:rPr>
          <w:rFonts w:ascii="Arial" w:hAnsi="Arial" w:cs="Arial"/>
          <w:b/>
          <w:sz w:val="24"/>
          <w:szCs w:val="24"/>
        </w:rPr>
        <w:t>A</w:t>
      </w:r>
      <w:r w:rsidRPr="007F39DD">
        <w:rPr>
          <w:rFonts w:ascii="Arial" w:hAnsi="Arial" w:cs="Arial"/>
          <w:sz w:val="24"/>
          <w:szCs w:val="24"/>
        </w:rPr>
        <w:t xml:space="preserve">” we </w:t>
      </w:r>
      <w:r w:rsidRPr="007F39DD">
        <w:rPr>
          <w:rFonts w:ascii="Arial" w:hAnsi="Arial" w:cs="Arial"/>
          <w:b/>
          <w:sz w:val="24"/>
          <w:szCs w:val="24"/>
        </w:rPr>
        <w:t>Assess</w:t>
      </w:r>
      <w:r w:rsidRPr="007F39DD">
        <w:rPr>
          <w:rFonts w:ascii="Arial" w:hAnsi="Arial" w:cs="Arial"/>
          <w:sz w:val="24"/>
          <w:szCs w:val="24"/>
        </w:rPr>
        <w:t xml:space="preserve"> where we taking considerations how well the action worked?</w:t>
      </w:r>
    </w:p>
    <w:p w:rsidR="00885AEC" w:rsidRPr="007F39DD" w:rsidRDefault="00885AEC" w:rsidP="00885AEC">
      <w:pPr>
        <w:jc w:val="both"/>
        <w:rPr>
          <w:rFonts w:ascii="Arial" w:hAnsi="Arial" w:cs="Arial"/>
          <w:sz w:val="24"/>
          <w:szCs w:val="24"/>
        </w:rPr>
      </w:pPr>
      <w:r w:rsidRPr="007F39DD">
        <w:rPr>
          <w:rFonts w:ascii="Arial" w:hAnsi="Arial" w:cs="Arial"/>
          <w:sz w:val="24"/>
          <w:szCs w:val="24"/>
        </w:rPr>
        <w:t xml:space="preserve">We need to identify how often the group agrees to follow up on this problem. We </w:t>
      </w:r>
      <w:r w:rsidR="006750F6" w:rsidRPr="007F39DD">
        <w:rPr>
          <w:rFonts w:ascii="Arial" w:hAnsi="Arial" w:cs="Arial"/>
          <w:sz w:val="24"/>
          <w:szCs w:val="24"/>
        </w:rPr>
        <w:t>should identify</w:t>
      </w:r>
      <w:r w:rsidRPr="007F39DD">
        <w:rPr>
          <w:rFonts w:ascii="Arial" w:hAnsi="Arial" w:cs="Arial"/>
          <w:sz w:val="24"/>
          <w:szCs w:val="24"/>
        </w:rPr>
        <w:t xml:space="preserve"> which actions were completed, which ones are still in progress and which ones were dropped or can’t be completed until additional resources are added, and also we need to evaluate which actions were effective at helping to resolve the problem.</w:t>
      </w:r>
    </w:p>
    <w:p w:rsidR="006750F6" w:rsidRPr="007F39DD" w:rsidRDefault="006750F6" w:rsidP="00885AEC">
      <w:pPr>
        <w:jc w:val="both"/>
        <w:rPr>
          <w:rFonts w:ascii="Arial" w:hAnsi="Arial" w:cs="Arial"/>
          <w:sz w:val="24"/>
          <w:szCs w:val="24"/>
        </w:rPr>
      </w:pPr>
    </w:p>
    <w:p w:rsidR="006750F6" w:rsidRPr="007F39DD" w:rsidRDefault="006750F6" w:rsidP="00885AEC">
      <w:pPr>
        <w:jc w:val="both"/>
        <w:rPr>
          <w:rFonts w:ascii="Arial" w:hAnsi="Arial" w:cs="Arial"/>
          <w:sz w:val="24"/>
          <w:szCs w:val="24"/>
        </w:rPr>
      </w:pPr>
      <w:r w:rsidRPr="007F39DD">
        <w:rPr>
          <w:rFonts w:ascii="Arial" w:hAnsi="Arial" w:cs="Arial"/>
          <w:sz w:val="24"/>
          <w:szCs w:val="24"/>
        </w:rPr>
        <w:t xml:space="preserve">In my figure I would choose Scanning as a </w:t>
      </w:r>
      <w:r w:rsidRPr="007F39DD">
        <w:rPr>
          <w:rFonts w:ascii="Arial" w:hAnsi="Arial" w:cs="Arial"/>
          <w:b/>
          <w:sz w:val="24"/>
          <w:szCs w:val="24"/>
        </w:rPr>
        <w:t>strongest</w:t>
      </w:r>
      <w:r w:rsidRPr="007F39DD">
        <w:rPr>
          <w:rFonts w:ascii="Arial" w:hAnsi="Arial" w:cs="Arial"/>
          <w:sz w:val="24"/>
          <w:szCs w:val="24"/>
        </w:rPr>
        <w:t xml:space="preserve"> part of the procedure, as I mentioned earlier the key part might be the case to gather together or I can say it also “two heads better than one”. So in this case we would we able to see more things as were are more</w:t>
      </w:r>
      <w:r w:rsidR="009141F0" w:rsidRPr="007F39DD">
        <w:rPr>
          <w:rFonts w:ascii="Arial" w:hAnsi="Arial" w:cs="Arial"/>
          <w:sz w:val="24"/>
          <w:szCs w:val="24"/>
        </w:rPr>
        <w:t xml:space="preserve"> to look at</w:t>
      </w:r>
      <w:r w:rsidRPr="007F39DD">
        <w:rPr>
          <w:rFonts w:ascii="Arial" w:hAnsi="Arial" w:cs="Arial"/>
          <w:sz w:val="24"/>
          <w:szCs w:val="24"/>
        </w:rPr>
        <w:t xml:space="preserve"> from different perspectives. </w:t>
      </w:r>
    </w:p>
    <w:p w:rsidR="006750F6" w:rsidRPr="007F39DD" w:rsidRDefault="006750F6" w:rsidP="00885AEC">
      <w:pPr>
        <w:jc w:val="both"/>
        <w:rPr>
          <w:rFonts w:ascii="Arial" w:hAnsi="Arial" w:cs="Arial"/>
          <w:sz w:val="24"/>
          <w:szCs w:val="24"/>
        </w:rPr>
      </w:pPr>
    </w:p>
    <w:p w:rsidR="009141F0" w:rsidRPr="007F39DD" w:rsidRDefault="009141F0" w:rsidP="00885AEC">
      <w:pPr>
        <w:jc w:val="both"/>
        <w:rPr>
          <w:rFonts w:ascii="Arial" w:hAnsi="Arial" w:cs="Arial"/>
          <w:sz w:val="24"/>
          <w:szCs w:val="24"/>
        </w:rPr>
      </w:pPr>
      <w:r w:rsidRPr="007F39DD">
        <w:rPr>
          <w:rFonts w:ascii="Arial" w:hAnsi="Arial" w:cs="Arial"/>
          <w:sz w:val="24"/>
          <w:szCs w:val="24"/>
        </w:rPr>
        <w:t xml:space="preserve">For the </w:t>
      </w:r>
      <w:r w:rsidRPr="007F39DD">
        <w:rPr>
          <w:rFonts w:ascii="Arial" w:hAnsi="Arial" w:cs="Arial"/>
          <w:b/>
          <w:sz w:val="24"/>
          <w:szCs w:val="24"/>
        </w:rPr>
        <w:t>weakest</w:t>
      </w:r>
      <w:r w:rsidRPr="007F39DD">
        <w:rPr>
          <w:rFonts w:ascii="Arial" w:hAnsi="Arial" w:cs="Arial"/>
          <w:sz w:val="24"/>
          <w:szCs w:val="24"/>
        </w:rPr>
        <w:t xml:space="preserve"> part of the SARA I would go with Analyze. It may be difficult to find the routes of the problems also we need to identify what or who creating the problem? Where and what time? Seems like the longest part of the procedure and there is lot of questions</w:t>
      </w:r>
      <w:r w:rsidR="009C33B6" w:rsidRPr="007F39DD">
        <w:rPr>
          <w:rFonts w:ascii="Arial" w:hAnsi="Arial" w:cs="Arial"/>
          <w:sz w:val="24"/>
          <w:szCs w:val="24"/>
        </w:rPr>
        <w:t xml:space="preserve"> to answer which I believe I can mark it as the weakest part of the procedure to tackle the problem successfully. </w:t>
      </w:r>
    </w:p>
    <w:p w:rsidR="009C33B6" w:rsidRPr="007F39DD" w:rsidRDefault="009C33B6" w:rsidP="00885AEC">
      <w:pPr>
        <w:jc w:val="both"/>
        <w:rPr>
          <w:rFonts w:ascii="Arial" w:hAnsi="Arial" w:cs="Arial"/>
          <w:sz w:val="24"/>
          <w:szCs w:val="24"/>
        </w:rPr>
      </w:pPr>
    </w:p>
    <w:p w:rsidR="006750F6" w:rsidRPr="007F39DD" w:rsidRDefault="006750F6" w:rsidP="00885AEC">
      <w:pPr>
        <w:jc w:val="both"/>
        <w:rPr>
          <w:rFonts w:ascii="Arial" w:hAnsi="Arial" w:cs="Arial"/>
          <w:bCs/>
          <w:sz w:val="24"/>
          <w:szCs w:val="24"/>
        </w:rPr>
      </w:pPr>
    </w:p>
    <w:p w:rsidR="009C33B6" w:rsidRPr="007F39DD" w:rsidRDefault="009C33B6" w:rsidP="00885AEC">
      <w:pPr>
        <w:jc w:val="both"/>
        <w:rPr>
          <w:rFonts w:ascii="Arial" w:hAnsi="Arial" w:cs="Arial"/>
          <w:bCs/>
          <w:sz w:val="24"/>
          <w:szCs w:val="24"/>
        </w:rPr>
      </w:pPr>
      <w:r w:rsidRPr="007F39DD">
        <w:rPr>
          <w:rFonts w:ascii="Arial" w:hAnsi="Arial" w:cs="Arial"/>
          <w:bCs/>
          <w:sz w:val="24"/>
          <w:szCs w:val="24"/>
        </w:rPr>
        <w:t xml:space="preserve">For a </w:t>
      </w:r>
      <w:r w:rsidRPr="007F39DD">
        <w:rPr>
          <w:rFonts w:ascii="Arial" w:hAnsi="Arial" w:cs="Arial"/>
          <w:b/>
          <w:bCs/>
          <w:sz w:val="24"/>
          <w:szCs w:val="24"/>
        </w:rPr>
        <w:t>real-life incident</w:t>
      </w:r>
      <w:r w:rsidRPr="007F39DD">
        <w:rPr>
          <w:rFonts w:ascii="Arial" w:hAnsi="Arial" w:cs="Arial"/>
          <w:bCs/>
          <w:sz w:val="24"/>
          <w:szCs w:val="24"/>
        </w:rPr>
        <w:t xml:space="preserve"> I would go with one of the most common “drug at house” case.</w:t>
      </w:r>
    </w:p>
    <w:p w:rsidR="009C33B6" w:rsidRPr="007F39DD" w:rsidRDefault="009C33B6" w:rsidP="00885AEC">
      <w:pPr>
        <w:jc w:val="both"/>
        <w:rPr>
          <w:rFonts w:ascii="Arial" w:hAnsi="Arial" w:cs="Arial"/>
          <w:bCs/>
          <w:sz w:val="24"/>
          <w:szCs w:val="24"/>
        </w:rPr>
      </w:pPr>
      <w:r w:rsidRPr="007F39DD">
        <w:rPr>
          <w:rFonts w:ascii="Arial" w:hAnsi="Arial" w:cs="Arial"/>
          <w:bCs/>
          <w:sz w:val="24"/>
          <w:szCs w:val="24"/>
        </w:rPr>
        <w:t xml:space="preserve"> </w:t>
      </w:r>
    </w:p>
    <w:p w:rsidR="009C33B6" w:rsidRPr="007F39DD" w:rsidRDefault="009C33B6" w:rsidP="00A808BA">
      <w:pPr>
        <w:jc w:val="both"/>
        <w:rPr>
          <w:rFonts w:ascii="Arial" w:hAnsi="Arial" w:cs="Arial"/>
          <w:bCs/>
          <w:sz w:val="24"/>
          <w:szCs w:val="24"/>
        </w:rPr>
      </w:pPr>
      <w:r w:rsidRPr="007F39DD">
        <w:rPr>
          <w:rFonts w:ascii="Arial" w:hAnsi="Arial" w:cs="Arial"/>
          <w:bCs/>
          <w:sz w:val="24"/>
          <w:szCs w:val="24"/>
        </w:rPr>
        <w:t>Somebody spotted drugs at the neighbour’s house. First things first, we start SARA with Scan or w</w:t>
      </w:r>
      <w:r w:rsidR="00445710" w:rsidRPr="007F39DD">
        <w:rPr>
          <w:rFonts w:ascii="Arial" w:hAnsi="Arial" w:cs="Arial"/>
          <w:bCs/>
          <w:sz w:val="24"/>
          <w:szCs w:val="24"/>
        </w:rPr>
        <w:t xml:space="preserve">e can say Analyzing the problem. This is the most stable part of the procedure. As we working together as a team we all need agreed that there is a drug in the house or we were able to spot the drug. </w:t>
      </w:r>
      <w:proofErr w:type="gramStart"/>
      <w:r w:rsidR="00445710" w:rsidRPr="007F39DD">
        <w:rPr>
          <w:rFonts w:ascii="Arial" w:hAnsi="Arial" w:cs="Arial"/>
          <w:bCs/>
          <w:sz w:val="24"/>
          <w:szCs w:val="24"/>
        </w:rPr>
        <w:t>So just let say we got evidence.</w:t>
      </w:r>
      <w:proofErr w:type="gramEnd"/>
      <w:r w:rsidR="00445710" w:rsidRPr="007F39DD">
        <w:rPr>
          <w:rFonts w:ascii="Arial" w:hAnsi="Arial" w:cs="Arial"/>
          <w:bCs/>
          <w:sz w:val="24"/>
          <w:szCs w:val="24"/>
        </w:rPr>
        <w:t xml:space="preserve"> We </w:t>
      </w:r>
      <w:r w:rsidR="00445710" w:rsidRPr="007F39DD">
        <w:rPr>
          <w:rFonts w:ascii="Arial" w:hAnsi="Arial" w:cs="Arial"/>
          <w:bCs/>
          <w:sz w:val="24"/>
          <w:szCs w:val="24"/>
        </w:rPr>
        <w:lastRenderedPageBreak/>
        <w:t xml:space="preserve">move on to analyze the problem, the weakest part. We need to make sure we trying to find the routes of the problem. For example is the guy a drug dealer? Is he a user? </w:t>
      </w:r>
    </w:p>
    <w:p w:rsidR="00EF3452" w:rsidRPr="007F39DD" w:rsidRDefault="00445710" w:rsidP="00A808BA">
      <w:pPr>
        <w:jc w:val="both"/>
        <w:rPr>
          <w:rFonts w:ascii="Arial" w:hAnsi="Arial" w:cs="Arial"/>
          <w:bCs/>
          <w:sz w:val="24"/>
          <w:szCs w:val="24"/>
        </w:rPr>
      </w:pPr>
      <w:r w:rsidRPr="007F39DD">
        <w:rPr>
          <w:rFonts w:ascii="Arial" w:hAnsi="Arial" w:cs="Arial"/>
          <w:bCs/>
          <w:sz w:val="24"/>
          <w:szCs w:val="24"/>
        </w:rPr>
        <w:t xml:space="preserve">Where the drugs are coming from? It may be lot of question to discuss further. If we all set we can respond, taking actions. </w:t>
      </w:r>
      <w:r w:rsidR="00A808BA" w:rsidRPr="007F39DD">
        <w:rPr>
          <w:rFonts w:ascii="Arial" w:hAnsi="Arial" w:cs="Arial"/>
          <w:bCs/>
          <w:sz w:val="24"/>
          <w:szCs w:val="24"/>
        </w:rPr>
        <w:t xml:space="preserve">As I picked drugs, the drug dealer can be arrested if they are get caught. </w:t>
      </w:r>
      <w:proofErr w:type="gramStart"/>
      <w:r w:rsidR="00A808BA" w:rsidRPr="007F39DD">
        <w:rPr>
          <w:rFonts w:ascii="Arial" w:hAnsi="Arial" w:cs="Arial"/>
          <w:bCs/>
          <w:sz w:val="24"/>
          <w:szCs w:val="24"/>
        </w:rPr>
        <w:t>If the person only the user / carrying drugs could expect large fine or prison time too.</w:t>
      </w:r>
      <w:proofErr w:type="gramEnd"/>
      <w:r w:rsidR="00A808BA" w:rsidRPr="007F39DD">
        <w:rPr>
          <w:rFonts w:ascii="Arial" w:hAnsi="Arial" w:cs="Arial"/>
          <w:bCs/>
          <w:sz w:val="24"/>
          <w:szCs w:val="24"/>
        </w:rPr>
        <w:t xml:space="preserve"> Than we can jump to the last step to make </w:t>
      </w:r>
      <w:proofErr w:type="gramStart"/>
      <w:r w:rsidR="00A808BA" w:rsidRPr="007F39DD">
        <w:rPr>
          <w:rFonts w:ascii="Arial" w:hAnsi="Arial" w:cs="Arial"/>
          <w:bCs/>
          <w:sz w:val="24"/>
          <w:szCs w:val="24"/>
        </w:rPr>
        <w:t>Assess.</w:t>
      </w:r>
      <w:proofErr w:type="gramEnd"/>
      <w:r w:rsidR="00A808BA" w:rsidRPr="007F39DD">
        <w:rPr>
          <w:rFonts w:ascii="Arial" w:hAnsi="Arial" w:cs="Arial"/>
          <w:bCs/>
          <w:sz w:val="24"/>
          <w:szCs w:val="24"/>
        </w:rPr>
        <w:t xml:space="preserve"> In here we need to indentify which action were completed, such as we were able to spot the drug or getting evidence, or which of the actions are still in progress (for example the guy were drug carrier but we wasn’t able to find out where the drugs are coming from) </w:t>
      </w:r>
    </w:p>
    <w:p w:rsidR="00EF21DD" w:rsidRPr="007F39DD" w:rsidRDefault="00EF21DD" w:rsidP="00A808BA">
      <w:pPr>
        <w:jc w:val="both"/>
        <w:rPr>
          <w:rFonts w:ascii="Arial" w:hAnsi="Arial" w:cs="Arial"/>
          <w:bCs/>
          <w:sz w:val="24"/>
          <w:szCs w:val="24"/>
        </w:rPr>
      </w:pPr>
    </w:p>
    <w:p w:rsidR="00EF21DD" w:rsidRPr="007F39DD" w:rsidRDefault="00EF21DD" w:rsidP="00A808BA">
      <w:pPr>
        <w:jc w:val="both"/>
        <w:rPr>
          <w:rFonts w:ascii="Arial" w:hAnsi="Arial" w:cs="Arial"/>
          <w:bCs/>
          <w:sz w:val="24"/>
          <w:szCs w:val="24"/>
        </w:rPr>
      </w:pPr>
    </w:p>
    <w:p w:rsidR="00EF3452" w:rsidRPr="007F39DD" w:rsidRDefault="00EF3452" w:rsidP="00EF3452">
      <w:pPr>
        <w:rPr>
          <w:rFonts w:ascii="Arial" w:hAnsi="Arial" w:cs="Arial"/>
          <w:b/>
          <w:bCs/>
          <w:sz w:val="24"/>
          <w:szCs w:val="24"/>
        </w:rPr>
      </w:pPr>
    </w:p>
    <w:p w:rsidR="00EF21DD" w:rsidRPr="007F39DD" w:rsidRDefault="00EF21DD" w:rsidP="00EF3452">
      <w:pPr>
        <w:rPr>
          <w:rFonts w:ascii="Arial" w:hAnsi="Arial" w:cs="Arial"/>
          <w:bCs/>
          <w:sz w:val="24"/>
          <w:szCs w:val="24"/>
        </w:rPr>
      </w:pPr>
      <w:r w:rsidRPr="007F39DD">
        <w:rPr>
          <w:rFonts w:ascii="Arial" w:hAnsi="Arial" w:cs="Arial"/>
          <w:bCs/>
          <w:sz w:val="24"/>
          <w:szCs w:val="24"/>
        </w:rPr>
        <w:t xml:space="preserve">What </w:t>
      </w:r>
      <w:r w:rsidRPr="007F39DD">
        <w:rPr>
          <w:rFonts w:ascii="Arial" w:hAnsi="Arial" w:cs="Arial"/>
          <w:b/>
          <w:bCs/>
          <w:sz w:val="24"/>
          <w:szCs w:val="24"/>
        </w:rPr>
        <w:t>problem oriented policing</w:t>
      </w:r>
      <w:r w:rsidRPr="007F39DD">
        <w:rPr>
          <w:rFonts w:ascii="Arial" w:hAnsi="Arial" w:cs="Arial"/>
          <w:bCs/>
          <w:sz w:val="24"/>
          <w:szCs w:val="24"/>
        </w:rPr>
        <w:t xml:space="preserve"> (POP) means?</w:t>
      </w:r>
    </w:p>
    <w:p w:rsidR="00EF21DD" w:rsidRPr="007F39DD" w:rsidRDefault="00EF21DD" w:rsidP="00EF3452">
      <w:pPr>
        <w:rPr>
          <w:rFonts w:ascii="Arial" w:hAnsi="Arial" w:cs="Arial"/>
          <w:b/>
          <w:bCs/>
          <w:sz w:val="24"/>
          <w:szCs w:val="24"/>
        </w:rPr>
      </w:pPr>
    </w:p>
    <w:p w:rsidR="00EF21DD" w:rsidRPr="007F39DD" w:rsidRDefault="00EF21DD" w:rsidP="00EF3452">
      <w:pPr>
        <w:rPr>
          <w:rFonts w:ascii="Arial" w:hAnsi="Arial" w:cs="Arial"/>
          <w:b/>
          <w:bCs/>
          <w:sz w:val="24"/>
          <w:szCs w:val="24"/>
        </w:rPr>
      </w:pPr>
    </w:p>
    <w:p w:rsidR="00EF21DD" w:rsidRPr="007F39DD" w:rsidRDefault="00EF21DD" w:rsidP="00EF3452">
      <w:pPr>
        <w:rPr>
          <w:rFonts w:ascii="Arial" w:hAnsi="Arial" w:cs="Arial"/>
          <w:color w:val="333333"/>
          <w:sz w:val="24"/>
          <w:szCs w:val="24"/>
          <w:shd w:val="clear" w:color="auto" w:fill="FFFFFF"/>
        </w:rPr>
      </w:pPr>
      <w:r w:rsidRPr="007F39DD">
        <w:rPr>
          <w:rFonts w:ascii="Arial" w:hAnsi="Arial" w:cs="Arial"/>
          <w:color w:val="333333"/>
          <w:sz w:val="24"/>
          <w:szCs w:val="24"/>
          <w:shd w:val="clear" w:color="auto" w:fill="FFFFFF"/>
        </w:rPr>
        <w:t xml:space="preserve">In here we need to diagnosing and solving problems that are increasing crime risks, usually in areas that are seeing comparatively high levels of crime ( for example hot spots). The “hot spots” is, where the police make focus on resources and attention on that areas where the crime cases are higher than normal. </w:t>
      </w:r>
    </w:p>
    <w:p w:rsidR="00EF21DD" w:rsidRPr="007F39DD" w:rsidRDefault="00EF21DD" w:rsidP="00EF3452">
      <w:pPr>
        <w:rPr>
          <w:rFonts w:ascii="Arial" w:hAnsi="Arial" w:cs="Arial"/>
          <w:b/>
          <w:bCs/>
          <w:sz w:val="24"/>
          <w:szCs w:val="24"/>
        </w:rPr>
      </w:pPr>
    </w:p>
    <w:p w:rsidR="00EF21DD" w:rsidRPr="007F39DD" w:rsidRDefault="00EF21DD" w:rsidP="00EF3452">
      <w:pPr>
        <w:rPr>
          <w:rFonts w:ascii="Arial" w:hAnsi="Arial" w:cs="Arial"/>
          <w:b/>
          <w:bCs/>
          <w:sz w:val="24"/>
          <w:szCs w:val="24"/>
        </w:rPr>
      </w:pPr>
    </w:p>
    <w:p w:rsidR="00220C21" w:rsidRPr="007F39DD" w:rsidRDefault="00220C21" w:rsidP="00EF3452">
      <w:pPr>
        <w:rPr>
          <w:rFonts w:ascii="Arial" w:hAnsi="Arial" w:cs="Arial"/>
          <w:bCs/>
          <w:sz w:val="24"/>
          <w:szCs w:val="24"/>
        </w:rPr>
      </w:pPr>
      <w:r w:rsidRPr="007F39DD">
        <w:rPr>
          <w:rFonts w:ascii="Arial" w:hAnsi="Arial" w:cs="Arial"/>
          <w:bCs/>
          <w:sz w:val="24"/>
          <w:szCs w:val="24"/>
        </w:rPr>
        <w:t xml:space="preserve">The problem oriented policing can be very effective to reducing crime on those areas where the crime elevated. </w:t>
      </w:r>
    </w:p>
    <w:p w:rsidR="00220C21" w:rsidRPr="007F39DD" w:rsidRDefault="00220C21" w:rsidP="00220C21">
      <w:pPr>
        <w:jc w:val="both"/>
        <w:rPr>
          <w:rFonts w:ascii="Arial" w:hAnsi="Arial" w:cs="Arial"/>
          <w:bCs/>
          <w:sz w:val="24"/>
          <w:szCs w:val="24"/>
        </w:rPr>
      </w:pPr>
      <w:r w:rsidRPr="007F39DD">
        <w:rPr>
          <w:rFonts w:ascii="Arial" w:hAnsi="Arial" w:cs="Arial"/>
          <w:bCs/>
          <w:sz w:val="24"/>
          <w:szCs w:val="24"/>
        </w:rPr>
        <w:t xml:space="preserve">The problem oriented policing are potentially effective </w:t>
      </w:r>
      <w:r w:rsidRPr="007F39DD">
        <w:rPr>
          <w:rFonts w:ascii="Arial" w:hAnsi="Arial" w:cs="Arial"/>
          <w:color w:val="333333"/>
          <w:sz w:val="24"/>
          <w:szCs w:val="24"/>
          <w:shd w:val="clear" w:color="auto" w:fill="FFFFFF"/>
        </w:rPr>
        <w:t>for </w:t>
      </w:r>
      <w:r w:rsidRPr="007F39DD">
        <w:rPr>
          <w:rFonts w:ascii="Arial" w:hAnsi="Arial" w:cs="Arial"/>
          <w:bCs/>
          <w:color w:val="333333"/>
          <w:sz w:val="24"/>
          <w:szCs w:val="24"/>
          <w:shd w:val="clear" w:color="auto" w:fill="FFFFFF"/>
        </w:rPr>
        <w:t>improving relations with the community</w:t>
      </w:r>
      <w:r w:rsidRPr="007F39DD">
        <w:rPr>
          <w:rFonts w:ascii="Arial" w:hAnsi="Arial" w:cs="Arial"/>
          <w:color w:val="333333"/>
          <w:sz w:val="24"/>
          <w:szCs w:val="24"/>
          <w:shd w:val="clear" w:color="auto" w:fill="FFFFFF"/>
        </w:rPr>
        <w:t> if done in partnership with communities.</w:t>
      </w:r>
      <w:r w:rsidRPr="007F39DD">
        <w:rPr>
          <w:rFonts w:ascii="Arial" w:hAnsi="Arial" w:cs="Arial"/>
          <w:bCs/>
          <w:sz w:val="24"/>
          <w:szCs w:val="24"/>
        </w:rPr>
        <w:t xml:space="preserve"> Also important to mention that </w:t>
      </w:r>
      <w:r w:rsidRPr="007F39DD">
        <w:rPr>
          <w:rFonts w:ascii="Arial" w:hAnsi="Arial" w:cs="Arial"/>
          <w:color w:val="333333"/>
          <w:sz w:val="24"/>
          <w:szCs w:val="24"/>
        </w:rPr>
        <w:t>parts of POP that involve collecting and following up on tips from the community potentially lead to </w:t>
      </w:r>
      <w:r w:rsidRPr="007F39DD">
        <w:rPr>
          <w:rFonts w:ascii="Arial" w:hAnsi="Arial" w:cs="Arial"/>
          <w:bCs/>
          <w:color w:val="333333"/>
          <w:sz w:val="24"/>
          <w:szCs w:val="24"/>
        </w:rPr>
        <w:t>solving more-serious crimes</w:t>
      </w:r>
      <w:r w:rsidRPr="007F39DD">
        <w:rPr>
          <w:rFonts w:ascii="Arial" w:hAnsi="Arial" w:cs="Arial"/>
          <w:color w:val="333333"/>
          <w:sz w:val="24"/>
          <w:szCs w:val="24"/>
        </w:rPr>
        <w:t>.</w:t>
      </w:r>
    </w:p>
    <w:p w:rsidR="00220C21" w:rsidRPr="007F39DD" w:rsidRDefault="00220C21" w:rsidP="00EF3452">
      <w:pPr>
        <w:rPr>
          <w:rFonts w:ascii="Arial" w:hAnsi="Arial" w:cs="Arial"/>
          <w:b/>
          <w:bCs/>
          <w:sz w:val="24"/>
          <w:szCs w:val="24"/>
        </w:rPr>
      </w:pPr>
    </w:p>
    <w:p w:rsidR="00EF21DD" w:rsidRPr="007F39DD" w:rsidRDefault="00EF21DD" w:rsidP="00EF3452">
      <w:pPr>
        <w:rPr>
          <w:rFonts w:ascii="Arial" w:hAnsi="Arial" w:cs="Arial"/>
          <w:b/>
          <w:bCs/>
          <w:sz w:val="24"/>
          <w:szCs w:val="24"/>
        </w:rPr>
      </w:pPr>
    </w:p>
    <w:p w:rsidR="00EF21DD" w:rsidRPr="007F39DD" w:rsidRDefault="00220C21" w:rsidP="00EF3452">
      <w:pPr>
        <w:rPr>
          <w:rFonts w:ascii="Arial" w:hAnsi="Arial" w:cs="Arial"/>
          <w:bCs/>
          <w:sz w:val="24"/>
          <w:szCs w:val="24"/>
        </w:rPr>
      </w:pPr>
      <w:r w:rsidRPr="007F39DD">
        <w:rPr>
          <w:rFonts w:ascii="Arial" w:hAnsi="Arial" w:cs="Arial"/>
          <w:b/>
          <w:bCs/>
          <w:sz w:val="24"/>
          <w:szCs w:val="24"/>
        </w:rPr>
        <w:t>In practice</w:t>
      </w:r>
      <w:r w:rsidRPr="007F39DD">
        <w:rPr>
          <w:rFonts w:ascii="Arial" w:hAnsi="Arial" w:cs="Arial"/>
          <w:bCs/>
          <w:sz w:val="24"/>
          <w:szCs w:val="24"/>
        </w:rPr>
        <w:t>, the problem oriented policing most likely diagnosing problems on the highest level where I can highlight to talk to the community to get more information.</w:t>
      </w:r>
    </w:p>
    <w:p w:rsidR="00220C21" w:rsidRPr="007F39DD" w:rsidRDefault="00AB4E7F" w:rsidP="00685B32">
      <w:pPr>
        <w:jc w:val="both"/>
        <w:rPr>
          <w:rFonts w:ascii="Arial" w:hAnsi="Arial" w:cs="Arial"/>
          <w:color w:val="333333"/>
          <w:sz w:val="24"/>
          <w:szCs w:val="24"/>
          <w:shd w:val="clear" w:color="auto" w:fill="FFFFFF"/>
        </w:rPr>
      </w:pPr>
      <w:r w:rsidRPr="007F39DD">
        <w:rPr>
          <w:rFonts w:ascii="Arial" w:hAnsi="Arial" w:cs="Arial"/>
          <w:bCs/>
          <w:sz w:val="24"/>
          <w:szCs w:val="24"/>
        </w:rPr>
        <w:t xml:space="preserve">We need to make sure </w:t>
      </w:r>
      <w:r w:rsidR="00685B32" w:rsidRPr="007F39DD">
        <w:rPr>
          <w:rFonts w:ascii="Arial" w:hAnsi="Arial" w:cs="Arial"/>
          <w:bCs/>
          <w:sz w:val="24"/>
          <w:szCs w:val="24"/>
        </w:rPr>
        <w:t>taking question for getting information from community members about crimes,</w:t>
      </w:r>
      <w:r w:rsidR="00685B32" w:rsidRPr="007F39DD">
        <w:rPr>
          <w:rFonts w:ascii="Arial" w:hAnsi="Arial" w:cs="Arial"/>
          <w:color w:val="333333"/>
          <w:sz w:val="24"/>
          <w:szCs w:val="24"/>
          <w:shd w:val="clear" w:color="auto" w:fill="FFFFFF"/>
        </w:rPr>
        <w:t> potential perpetrators, and environmental problems that increase crime risk. After all we need to act for this information.</w:t>
      </w:r>
    </w:p>
    <w:p w:rsidR="00685B32" w:rsidRPr="007F39DD" w:rsidRDefault="00685B32" w:rsidP="00685B32">
      <w:pPr>
        <w:jc w:val="both"/>
        <w:rPr>
          <w:rFonts w:ascii="Arial" w:hAnsi="Arial" w:cs="Arial"/>
          <w:bCs/>
          <w:sz w:val="24"/>
          <w:szCs w:val="24"/>
        </w:rPr>
      </w:pPr>
    </w:p>
    <w:p w:rsidR="00685B32" w:rsidRPr="007F39DD" w:rsidRDefault="00685B32" w:rsidP="00685B32">
      <w:pPr>
        <w:jc w:val="both"/>
        <w:rPr>
          <w:rFonts w:ascii="Arial" w:hAnsi="Arial" w:cs="Arial"/>
          <w:bCs/>
          <w:sz w:val="24"/>
          <w:szCs w:val="24"/>
        </w:rPr>
      </w:pPr>
      <w:r w:rsidRPr="007F39DD">
        <w:rPr>
          <w:rFonts w:ascii="Arial" w:hAnsi="Arial" w:cs="Arial"/>
          <w:bCs/>
          <w:sz w:val="24"/>
          <w:szCs w:val="24"/>
        </w:rPr>
        <w:t>There is several ways to do this:</w:t>
      </w:r>
    </w:p>
    <w:p w:rsidR="00685B32" w:rsidRPr="007F39DD" w:rsidRDefault="00685B32" w:rsidP="00685B32">
      <w:pPr>
        <w:jc w:val="both"/>
        <w:rPr>
          <w:rFonts w:ascii="Arial" w:hAnsi="Arial" w:cs="Arial"/>
          <w:bCs/>
          <w:sz w:val="24"/>
          <w:szCs w:val="24"/>
        </w:rPr>
      </w:pPr>
    </w:p>
    <w:p w:rsidR="00685B32" w:rsidRPr="007F39DD" w:rsidRDefault="00685B32" w:rsidP="00685B32">
      <w:pPr>
        <w:jc w:val="both"/>
        <w:rPr>
          <w:rFonts w:ascii="Arial" w:hAnsi="Arial" w:cs="Arial"/>
          <w:bCs/>
          <w:sz w:val="24"/>
          <w:szCs w:val="24"/>
        </w:rPr>
      </w:pPr>
      <w:r w:rsidRPr="007F39DD">
        <w:rPr>
          <w:rFonts w:ascii="Arial" w:hAnsi="Arial" w:cs="Arial"/>
          <w:color w:val="333333"/>
          <w:sz w:val="24"/>
          <w:szCs w:val="24"/>
        </w:rPr>
        <w:t>While we out in the field, we can ask residents about any crime and disorder problems they see, as well as information they might have on perpetrators of prior crimes.</w:t>
      </w:r>
    </w:p>
    <w:p w:rsidR="00685B32" w:rsidRPr="007F39DD" w:rsidRDefault="00685B32" w:rsidP="00685B32">
      <w:pPr>
        <w:shd w:val="clear" w:color="auto" w:fill="FFFFFF"/>
        <w:spacing w:before="100" w:beforeAutospacing="1" w:after="100" w:afterAutospacing="1"/>
        <w:jc w:val="both"/>
        <w:rPr>
          <w:rFonts w:ascii="Arial" w:hAnsi="Arial" w:cs="Arial"/>
          <w:color w:val="333333"/>
          <w:sz w:val="24"/>
          <w:szCs w:val="24"/>
        </w:rPr>
      </w:pPr>
      <w:r w:rsidRPr="007F39DD">
        <w:rPr>
          <w:rFonts w:ascii="Arial" w:hAnsi="Arial" w:cs="Arial"/>
          <w:color w:val="333333"/>
          <w:sz w:val="24"/>
          <w:szCs w:val="24"/>
        </w:rPr>
        <w:t>We will be able to provide residents and property owners with a business card that advertises a private phone line. On this line, residents can leave tips and concerns anonymously if they do not feel like talking to an officer in public.</w:t>
      </w:r>
    </w:p>
    <w:p w:rsidR="00685B32" w:rsidRPr="007F39DD" w:rsidRDefault="00685B32" w:rsidP="00685B32">
      <w:pPr>
        <w:shd w:val="clear" w:color="auto" w:fill="FFFFFF"/>
        <w:spacing w:before="100" w:beforeAutospacing="1" w:after="100" w:afterAutospacing="1"/>
        <w:jc w:val="both"/>
        <w:rPr>
          <w:rFonts w:ascii="Arial" w:hAnsi="Arial" w:cs="Arial"/>
          <w:color w:val="333333"/>
          <w:sz w:val="24"/>
          <w:szCs w:val="24"/>
        </w:rPr>
      </w:pPr>
      <w:r w:rsidRPr="007F39DD">
        <w:rPr>
          <w:rFonts w:ascii="Arial" w:hAnsi="Arial" w:cs="Arial"/>
          <w:color w:val="333333"/>
          <w:sz w:val="24"/>
          <w:szCs w:val="24"/>
        </w:rPr>
        <w:t>Also we can ask about crime problems and ideas to resolve them at regular community or interagency meetings. One agency has had residents point out crime problems with flags on a map of the community.</w:t>
      </w:r>
    </w:p>
    <w:p w:rsidR="00685B32" w:rsidRPr="007F39DD" w:rsidRDefault="00685B32" w:rsidP="00685B32">
      <w:pPr>
        <w:shd w:val="clear" w:color="auto" w:fill="FFFFFF"/>
        <w:spacing w:before="100" w:beforeAutospacing="1" w:after="100" w:afterAutospacing="1"/>
        <w:jc w:val="both"/>
        <w:rPr>
          <w:rFonts w:ascii="Arial" w:hAnsi="Arial" w:cs="Arial"/>
          <w:color w:val="333333"/>
          <w:sz w:val="24"/>
          <w:szCs w:val="24"/>
        </w:rPr>
      </w:pPr>
      <w:r w:rsidRPr="007F39DD">
        <w:rPr>
          <w:rFonts w:ascii="Arial" w:hAnsi="Arial" w:cs="Arial"/>
          <w:color w:val="333333"/>
          <w:sz w:val="24"/>
          <w:szCs w:val="24"/>
        </w:rPr>
        <w:lastRenderedPageBreak/>
        <w:t>We can use community and business-owner surveys that ask respondents to identify specific crime problems, in addition to responding to traditional general satisfaction and fear-of-crime questions.</w:t>
      </w:r>
    </w:p>
    <w:p w:rsidR="00AB4E7F" w:rsidRPr="007F39DD" w:rsidRDefault="00AB4E7F" w:rsidP="00685B32">
      <w:pPr>
        <w:shd w:val="clear" w:color="auto" w:fill="FFFFFF"/>
        <w:spacing w:before="100" w:beforeAutospacing="1" w:after="100" w:afterAutospacing="1"/>
        <w:jc w:val="both"/>
        <w:rPr>
          <w:rFonts w:ascii="Arial" w:hAnsi="Arial" w:cs="Arial"/>
          <w:color w:val="333333"/>
          <w:sz w:val="24"/>
          <w:szCs w:val="24"/>
        </w:rPr>
      </w:pPr>
    </w:p>
    <w:p w:rsidR="00685B32" w:rsidRPr="007F39DD" w:rsidRDefault="00AB4E7F" w:rsidP="00685B32">
      <w:pPr>
        <w:shd w:val="clear" w:color="auto" w:fill="FFFFFF"/>
        <w:spacing w:before="100" w:beforeAutospacing="1" w:after="100" w:afterAutospacing="1"/>
        <w:jc w:val="both"/>
        <w:rPr>
          <w:rFonts w:ascii="Arial" w:hAnsi="Arial" w:cs="Arial"/>
          <w:color w:val="333333"/>
          <w:sz w:val="24"/>
          <w:szCs w:val="24"/>
        </w:rPr>
      </w:pPr>
      <w:r w:rsidRPr="007F39DD">
        <w:rPr>
          <w:rFonts w:ascii="Arial" w:hAnsi="Arial" w:cs="Arial"/>
          <w:color w:val="333333"/>
          <w:sz w:val="24"/>
          <w:szCs w:val="24"/>
        </w:rPr>
        <w:t xml:space="preserve">One of the key facts would be if we are able to </w:t>
      </w:r>
      <w:r w:rsidRPr="007F39DD">
        <w:rPr>
          <w:rFonts w:ascii="Arial" w:hAnsi="Arial" w:cs="Arial"/>
          <w:b/>
          <w:color w:val="333333"/>
          <w:sz w:val="24"/>
          <w:szCs w:val="24"/>
        </w:rPr>
        <w:t>develop solutions</w:t>
      </w:r>
      <w:r w:rsidRPr="007F39DD">
        <w:rPr>
          <w:rFonts w:ascii="Arial" w:hAnsi="Arial" w:cs="Arial"/>
          <w:color w:val="333333"/>
          <w:sz w:val="24"/>
          <w:szCs w:val="24"/>
        </w:rPr>
        <w:t>.</w:t>
      </w:r>
    </w:p>
    <w:p w:rsidR="00AB4E7F" w:rsidRPr="007F39DD" w:rsidRDefault="00AB4E7F" w:rsidP="00685B32">
      <w:pPr>
        <w:shd w:val="clear" w:color="auto" w:fill="FFFFFF"/>
        <w:spacing w:before="100" w:beforeAutospacing="1" w:after="100" w:afterAutospacing="1"/>
        <w:jc w:val="both"/>
        <w:rPr>
          <w:rFonts w:ascii="Arial" w:hAnsi="Arial" w:cs="Arial"/>
          <w:color w:val="333333"/>
          <w:sz w:val="24"/>
          <w:szCs w:val="24"/>
        </w:rPr>
      </w:pPr>
      <w:r w:rsidRPr="007F39DD">
        <w:rPr>
          <w:rFonts w:ascii="Arial" w:hAnsi="Arial" w:cs="Arial"/>
          <w:color w:val="333333"/>
          <w:sz w:val="24"/>
          <w:szCs w:val="24"/>
        </w:rPr>
        <w:t>This process helps to understand problems and their causes, where we can develop and testing solutions and more importantly learning from the experience.</w:t>
      </w:r>
    </w:p>
    <w:p w:rsidR="00AB4E7F" w:rsidRPr="007F39DD" w:rsidRDefault="00AB4E7F" w:rsidP="00685B32">
      <w:pPr>
        <w:shd w:val="clear" w:color="auto" w:fill="FFFFFF"/>
        <w:spacing w:before="100" w:beforeAutospacing="1" w:after="100" w:afterAutospacing="1"/>
        <w:jc w:val="both"/>
        <w:rPr>
          <w:rFonts w:ascii="Arial" w:hAnsi="Arial" w:cs="Arial"/>
          <w:color w:val="333333"/>
          <w:sz w:val="24"/>
          <w:szCs w:val="24"/>
        </w:rPr>
      </w:pPr>
    </w:p>
    <w:p w:rsidR="00AB4E7F" w:rsidRPr="007F39DD" w:rsidRDefault="00947963" w:rsidP="00685B32">
      <w:pPr>
        <w:shd w:val="clear" w:color="auto" w:fill="FFFFFF"/>
        <w:spacing w:before="100" w:beforeAutospacing="1" w:after="100" w:afterAutospacing="1"/>
        <w:jc w:val="both"/>
        <w:rPr>
          <w:rFonts w:ascii="Arial" w:hAnsi="Arial" w:cs="Arial"/>
          <w:color w:val="333333"/>
          <w:sz w:val="24"/>
          <w:szCs w:val="24"/>
        </w:rPr>
      </w:pPr>
      <w:r w:rsidRPr="007F39DD">
        <w:rPr>
          <w:rFonts w:ascii="Arial" w:hAnsi="Arial" w:cs="Arial"/>
          <w:color w:val="333333"/>
          <w:sz w:val="24"/>
          <w:szCs w:val="24"/>
        </w:rPr>
        <w:t xml:space="preserve">In </w:t>
      </w:r>
      <w:r w:rsidRPr="007F39DD">
        <w:rPr>
          <w:rFonts w:ascii="Arial" w:hAnsi="Arial" w:cs="Arial"/>
          <w:b/>
          <w:color w:val="333333"/>
          <w:sz w:val="24"/>
          <w:szCs w:val="24"/>
        </w:rPr>
        <w:t>real life incident</w:t>
      </w:r>
      <w:r w:rsidRPr="007F39DD">
        <w:rPr>
          <w:rFonts w:ascii="Arial" w:hAnsi="Arial" w:cs="Arial"/>
          <w:color w:val="333333"/>
          <w:sz w:val="24"/>
          <w:szCs w:val="24"/>
        </w:rPr>
        <w:t xml:space="preserve"> I would go with </w:t>
      </w:r>
      <w:r w:rsidRPr="007F39DD">
        <w:rPr>
          <w:rFonts w:ascii="Arial" w:hAnsi="Arial" w:cs="Arial"/>
          <w:i/>
          <w:color w:val="333333"/>
          <w:sz w:val="24"/>
          <w:szCs w:val="24"/>
        </w:rPr>
        <w:t>vandalism at the park</w:t>
      </w:r>
      <w:r w:rsidRPr="007F39DD">
        <w:rPr>
          <w:rFonts w:ascii="Arial" w:hAnsi="Arial" w:cs="Arial"/>
          <w:color w:val="333333"/>
          <w:sz w:val="24"/>
          <w:szCs w:val="24"/>
        </w:rPr>
        <w:t>.</w:t>
      </w:r>
    </w:p>
    <w:p w:rsidR="00685B32" w:rsidRPr="007F39DD" w:rsidRDefault="00947963" w:rsidP="00685B32">
      <w:pPr>
        <w:shd w:val="clear" w:color="auto" w:fill="FFFFFF"/>
        <w:spacing w:before="100" w:beforeAutospacing="1" w:after="100" w:afterAutospacing="1"/>
        <w:jc w:val="both"/>
        <w:rPr>
          <w:rFonts w:ascii="Arial" w:hAnsi="Arial" w:cs="Arial"/>
          <w:color w:val="333333"/>
          <w:sz w:val="24"/>
          <w:szCs w:val="24"/>
        </w:rPr>
      </w:pPr>
      <w:r w:rsidRPr="007F39DD">
        <w:rPr>
          <w:rFonts w:ascii="Arial" w:hAnsi="Arial" w:cs="Arial"/>
          <w:color w:val="333333"/>
          <w:sz w:val="24"/>
          <w:szCs w:val="24"/>
        </w:rPr>
        <w:t>First thing first, we need to explore the situation (for example we spotted the graffiti spray marks on the wall of the house where the report came from). Secondly we need to formulate the problem. After that we need to select the specific problem for the action which would be vandalism in this case. We need to collect and process data</w:t>
      </w:r>
      <w:r w:rsidR="001050E8" w:rsidRPr="007F39DD">
        <w:rPr>
          <w:rFonts w:ascii="Arial" w:hAnsi="Arial" w:cs="Arial"/>
          <w:color w:val="333333"/>
          <w:sz w:val="24"/>
          <w:szCs w:val="24"/>
        </w:rPr>
        <w:t xml:space="preserve"> (for example taking pictures of the graffiti marks or ask community or witness for more information). </w:t>
      </w:r>
      <w:proofErr w:type="gramStart"/>
      <w:r w:rsidR="001050E8" w:rsidRPr="007F39DD">
        <w:rPr>
          <w:rFonts w:ascii="Arial" w:hAnsi="Arial" w:cs="Arial"/>
          <w:color w:val="333333"/>
          <w:sz w:val="24"/>
          <w:szCs w:val="24"/>
        </w:rPr>
        <w:t>After we need to analyze the causes of the problem.</w:t>
      </w:r>
      <w:proofErr w:type="gramEnd"/>
      <w:r w:rsidR="001050E8" w:rsidRPr="007F39DD">
        <w:rPr>
          <w:rFonts w:ascii="Arial" w:hAnsi="Arial" w:cs="Arial"/>
          <w:color w:val="333333"/>
          <w:sz w:val="24"/>
          <w:szCs w:val="24"/>
        </w:rPr>
        <w:t xml:space="preserve"> We need to develop the solution plan, for example to talk to the local stores to stop selling those sprays for a while and after all we need to evaluate the test results which could take times. </w:t>
      </w:r>
    </w:p>
    <w:p w:rsidR="00947963" w:rsidRPr="007F39DD" w:rsidRDefault="001050E8" w:rsidP="00685B32">
      <w:pPr>
        <w:shd w:val="clear" w:color="auto" w:fill="FFFFFF"/>
        <w:spacing w:before="100" w:beforeAutospacing="1" w:after="100" w:afterAutospacing="1"/>
        <w:jc w:val="both"/>
        <w:rPr>
          <w:rFonts w:ascii="Arial" w:hAnsi="Arial" w:cs="Arial"/>
          <w:color w:val="333333"/>
          <w:sz w:val="24"/>
          <w:szCs w:val="24"/>
        </w:rPr>
      </w:pPr>
      <w:r w:rsidRPr="007F39DD">
        <w:rPr>
          <w:rFonts w:ascii="Arial" w:hAnsi="Arial" w:cs="Arial"/>
          <w:color w:val="333333"/>
          <w:sz w:val="24"/>
          <w:szCs w:val="24"/>
        </w:rPr>
        <w:t xml:space="preserve">In here I would like to highlight the </w:t>
      </w:r>
      <w:r w:rsidRPr="007F39DD">
        <w:rPr>
          <w:rFonts w:ascii="Arial" w:hAnsi="Arial" w:cs="Arial"/>
          <w:b/>
          <w:color w:val="333333"/>
          <w:sz w:val="24"/>
          <w:szCs w:val="24"/>
        </w:rPr>
        <w:t>Skill-building</w:t>
      </w:r>
      <w:r w:rsidRPr="007F39DD">
        <w:rPr>
          <w:rFonts w:ascii="Arial" w:hAnsi="Arial" w:cs="Arial"/>
          <w:color w:val="333333"/>
          <w:sz w:val="24"/>
          <w:szCs w:val="24"/>
        </w:rPr>
        <w:t xml:space="preserve"> and to make sure we have a </w:t>
      </w:r>
      <w:r w:rsidRPr="007F39DD">
        <w:rPr>
          <w:rFonts w:ascii="Arial" w:hAnsi="Arial" w:cs="Arial"/>
          <w:b/>
          <w:color w:val="333333"/>
          <w:sz w:val="24"/>
          <w:szCs w:val="24"/>
        </w:rPr>
        <w:t>Checklist for analysis</w:t>
      </w:r>
      <w:r w:rsidRPr="007F39DD">
        <w:rPr>
          <w:rFonts w:ascii="Arial" w:hAnsi="Arial" w:cs="Arial"/>
          <w:color w:val="333333"/>
          <w:sz w:val="24"/>
          <w:szCs w:val="24"/>
        </w:rPr>
        <w:t>.</w:t>
      </w:r>
    </w:p>
    <w:p w:rsidR="00947963" w:rsidRPr="007F39DD" w:rsidRDefault="001050E8" w:rsidP="00685B32">
      <w:pPr>
        <w:shd w:val="clear" w:color="auto" w:fill="FFFFFF"/>
        <w:spacing w:before="100" w:beforeAutospacing="1" w:after="100" w:afterAutospacing="1"/>
        <w:jc w:val="both"/>
        <w:rPr>
          <w:rFonts w:ascii="Arial" w:hAnsi="Arial" w:cs="Arial"/>
          <w:color w:val="333333"/>
          <w:sz w:val="24"/>
          <w:szCs w:val="24"/>
          <w:shd w:val="clear" w:color="auto" w:fill="FFFFFF"/>
        </w:rPr>
      </w:pPr>
      <w:r w:rsidRPr="007F39DD">
        <w:rPr>
          <w:rFonts w:ascii="Arial" w:hAnsi="Arial" w:cs="Arial"/>
          <w:color w:val="333333"/>
          <w:sz w:val="24"/>
          <w:szCs w:val="24"/>
        </w:rPr>
        <w:t xml:space="preserve">With </w:t>
      </w:r>
      <w:r w:rsidRPr="007F39DD">
        <w:rPr>
          <w:rFonts w:ascii="Arial" w:hAnsi="Arial" w:cs="Arial"/>
          <w:i/>
          <w:color w:val="333333"/>
          <w:sz w:val="24"/>
          <w:szCs w:val="24"/>
        </w:rPr>
        <w:t>Skill-building</w:t>
      </w:r>
      <w:r w:rsidRPr="007F39DD">
        <w:rPr>
          <w:rFonts w:ascii="Arial" w:hAnsi="Arial" w:cs="Arial"/>
          <w:color w:val="333333"/>
          <w:sz w:val="24"/>
          <w:szCs w:val="24"/>
        </w:rPr>
        <w:t xml:space="preserve"> we can make list </w:t>
      </w:r>
      <w:r w:rsidR="003B5137" w:rsidRPr="007F39DD">
        <w:rPr>
          <w:rFonts w:ascii="Arial" w:hAnsi="Arial" w:cs="Arial"/>
          <w:color w:val="333333"/>
          <w:sz w:val="24"/>
          <w:szCs w:val="24"/>
        </w:rPr>
        <w:t xml:space="preserve">of </w:t>
      </w:r>
      <w:r w:rsidR="003B5137" w:rsidRPr="007F39DD">
        <w:rPr>
          <w:rFonts w:ascii="Arial" w:hAnsi="Arial" w:cs="Arial"/>
          <w:color w:val="333333"/>
          <w:sz w:val="24"/>
          <w:szCs w:val="24"/>
          <w:shd w:val="clear" w:color="auto" w:fill="FFFFFF"/>
        </w:rPr>
        <w:t>the</w:t>
      </w:r>
      <w:r w:rsidRPr="007F39DD">
        <w:rPr>
          <w:rFonts w:ascii="Arial" w:hAnsi="Arial" w:cs="Arial"/>
          <w:color w:val="333333"/>
          <w:sz w:val="24"/>
          <w:szCs w:val="24"/>
          <w:shd w:val="clear" w:color="auto" w:fill="FFFFFF"/>
        </w:rPr>
        <w:t xml:space="preserve"> specific skills that officers, commanders, and support staff will need</w:t>
      </w:r>
      <w:r w:rsidR="003B5137" w:rsidRPr="007F39DD">
        <w:rPr>
          <w:rFonts w:ascii="Arial" w:hAnsi="Arial" w:cs="Arial"/>
          <w:color w:val="333333"/>
          <w:sz w:val="24"/>
          <w:szCs w:val="24"/>
          <w:shd w:val="clear" w:color="auto" w:fill="FFFFFF"/>
        </w:rPr>
        <w:t xml:space="preserve">, for example to run meeting and conduct interviews. </w:t>
      </w:r>
    </w:p>
    <w:p w:rsidR="003B5137" w:rsidRPr="007F39DD" w:rsidRDefault="003B5137" w:rsidP="00685B32">
      <w:pPr>
        <w:shd w:val="clear" w:color="auto" w:fill="FFFFFF"/>
        <w:spacing w:before="100" w:beforeAutospacing="1" w:after="100" w:afterAutospacing="1"/>
        <w:jc w:val="both"/>
        <w:rPr>
          <w:rFonts w:ascii="Arial" w:hAnsi="Arial" w:cs="Arial"/>
          <w:color w:val="333333"/>
          <w:sz w:val="24"/>
          <w:szCs w:val="24"/>
          <w:shd w:val="clear" w:color="auto" w:fill="FFFFFF"/>
        </w:rPr>
      </w:pPr>
      <w:r w:rsidRPr="007F39DD">
        <w:rPr>
          <w:rFonts w:ascii="Arial" w:hAnsi="Arial" w:cs="Arial"/>
          <w:color w:val="333333"/>
          <w:sz w:val="24"/>
          <w:szCs w:val="24"/>
          <w:shd w:val="clear" w:color="auto" w:fill="FFFFFF"/>
        </w:rPr>
        <w:t xml:space="preserve">Also we can make a list of the skill inventory for the team involved for example list of what a person can or cannot do in our team or how well he or she is. If we have that we will be able to compare the skills what are needed to tackle vandalism from the skills what are available. </w:t>
      </w:r>
    </w:p>
    <w:p w:rsidR="003B5137" w:rsidRPr="007F39DD" w:rsidRDefault="003B5137" w:rsidP="00685B32">
      <w:pPr>
        <w:shd w:val="clear" w:color="auto" w:fill="FFFFFF"/>
        <w:spacing w:before="100" w:beforeAutospacing="1" w:after="100" w:afterAutospacing="1"/>
        <w:jc w:val="both"/>
        <w:rPr>
          <w:rFonts w:ascii="Arial" w:hAnsi="Arial" w:cs="Arial"/>
          <w:color w:val="333333"/>
          <w:sz w:val="24"/>
          <w:szCs w:val="24"/>
          <w:shd w:val="clear" w:color="auto" w:fill="FFFFFF"/>
        </w:rPr>
      </w:pPr>
      <w:r w:rsidRPr="007F39DD">
        <w:rPr>
          <w:rFonts w:ascii="Arial" w:hAnsi="Arial" w:cs="Arial"/>
          <w:color w:val="333333"/>
          <w:sz w:val="24"/>
          <w:szCs w:val="24"/>
          <w:shd w:val="clear" w:color="auto" w:fill="FFFFFF"/>
        </w:rPr>
        <w:t xml:space="preserve">In the </w:t>
      </w:r>
      <w:r w:rsidRPr="007F39DD">
        <w:rPr>
          <w:rFonts w:ascii="Arial" w:hAnsi="Arial" w:cs="Arial"/>
          <w:i/>
          <w:color w:val="333333"/>
          <w:sz w:val="24"/>
          <w:szCs w:val="24"/>
          <w:shd w:val="clear" w:color="auto" w:fill="FFFFFF"/>
        </w:rPr>
        <w:t>checklist for analysis</w:t>
      </w:r>
      <w:r w:rsidRPr="007F39DD">
        <w:rPr>
          <w:rFonts w:ascii="Arial" w:hAnsi="Arial" w:cs="Arial"/>
          <w:color w:val="333333"/>
          <w:sz w:val="24"/>
          <w:szCs w:val="24"/>
          <w:shd w:val="clear" w:color="auto" w:fill="FFFFFF"/>
        </w:rPr>
        <w:t xml:space="preserve"> we need to make sure we have collected enough information from the hot spot and we will be able to identify what might be causing that.</w:t>
      </w:r>
    </w:p>
    <w:p w:rsidR="003B5137" w:rsidRPr="007F39DD" w:rsidRDefault="003B5137" w:rsidP="00685B32">
      <w:pPr>
        <w:shd w:val="clear" w:color="auto" w:fill="FFFFFF"/>
        <w:spacing w:before="100" w:beforeAutospacing="1" w:after="100" w:afterAutospacing="1"/>
        <w:jc w:val="both"/>
        <w:rPr>
          <w:rFonts w:ascii="Arial" w:hAnsi="Arial" w:cs="Arial"/>
          <w:color w:val="333333"/>
          <w:sz w:val="24"/>
          <w:szCs w:val="24"/>
        </w:rPr>
      </w:pPr>
      <w:r w:rsidRPr="007F39DD">
        <w:rPr>
          <w:rFonts w:ascii="Arial" w:hAnsi="Arial" w:cs="Arial"/>
          <w:color w:val="333333"/>
          <w:sz w:val="24"/>
          <w:szCs w:val="24"/>
        </w:rPr>
        <w:t>Also to collect enough information might be important to understand what the effect of the POP is, for example collect information about the actions we taking or about the numbers of the crimes.</w:t>
      </w:r>
    </w:p>
    <w:p w:rsidR="0059450E" w:rsidRPr="007F39DD" w:rsidRDefault="0059450E" w:rsidP="00685B32">
      <w:pPr>
        <w:shd w:val="clear" w:color="auto" w:fill="FFFFFF"/>
        <w:spacing w:before="100" w:beforeAutospacing="1" w:after="100" w:afterAutospacing="1"/>
        <w:jc w:val="both"/>
        <w:rPr>
          <w:rFonts w:ascii="Arial" w:hAnsi="Arial" w:cs="Arial"/>
          <w:color w:val="333333"/>
          <w:sz w:val="24"/>
          <w:szCs w:val="24"/>
        </w:rPr>
      </w:pPr>
      <w:r w:rsidRPr="007F39DD">
        <w:rPr>
          <w:rFonts w:ascii="Arial" w:hAnsi="Arial" w:cs="Arial"/>
          <w:color w:val="333333"/>
          <w:sz w:val="24"/>
          <w:szCs w:val="24"/>
        </w:rPr>
        <w:t xml:space="preserve">We need to make sure we know and understand the </w:t>
      </w:r>
      <w:proofErr w:type="gramStart"/>
      <w:r w:rsidRPr="007F39DD">
        <w:rPr>
          <w:rFonts w:ascii="Arial" w:hAnsi="Arial" w:cs="Arial"/>
          <w:color w:val="333333"/>
          <w:sz w:val="24"/>
          <w:szCs w:val="24"/>
        </w:rPr>
        <w:t>community,</w:t>
      </w:r>
      <w:proofErr w:type="gramEnd"/>
      <w:r w:rsidRPr="007F39DD">
        <w:rPr>
          <w:rFonts w:ascii="Arial" w:hAnsi="Arial" w:cs="Arial"/>
          <w:color w:val="333333"/>
          <w:sz w:val="24"/>
          <w:szCs w:val="24"/>
        </w:rPr>
        <w:t xml:space="preserve"> it may help to gain such knowledge and understanding to talk for example local church, community leaders, social workers or residents.</w:t>
      </w:r>
    </w:p>
    <w:p w:rsidR="0059450E" w:rsidRPr="007F39DD" w:rsidRDefault="0059450E" w:rsidP="00685B32">
      <w:pPr>
        <w:shd w:val="clear" w:color="auto" w:fill="FFFFFF"/>
        <w:spacing w:before="100" w:beforeAutospacing="1" w:after="100" w:afterAutospacing="1"/>
        <w:jc w:val="both"/>
        <w:rPr>
          <w:rFonts w:ascii="Arial" w:hAnsi="Arial" w:cs="Arial"/>
          <w:color w:val="333333"/>
          <w:sz w:val="24"/>
          <w:szCs w:val="24"/>
        </w:rPr>
      </w:pPr>
      <w:r w:rsidRPr="007F39DD">
        <w:rPr>
          <w:rFonts w:ascii="Arial" w:hAnsi="Arial" w:cs="Arial"/>
          <w:color w:val="333333"/>
          <w:sz w:val="24"/>
          <w:szCs w:val="24"/>
        </w:rPr>
        <w:lastRenderedPageBreak/>
        <w:t xml:space="preserve">To be successful in the future we need to tackle enough problems to make an impact. We can make a </w:t>
      </w:r>
      <w:r w:rsidRPr="007F39DD">
        <w:rPr>
          <w:rFonts w:ascii="Arial" w:hAnsi="Arial" w:cs="Arial"/>
          <w:color w:val="333333"/>
          <w:sz w:val="24"/>
          <w:szCs w:val="24"/>
          <w:shd w:val="clear" w:color="auto" w:fill="FFFFFF"/>
        </w:rPr>
        <w:t>list the core problems believed to be responsible for most of the crime risk, and then list which proposed solutions address them.</w:t>
      </w:r>
    </w:p>
    <w:p w:rsidR="001050E8" w:rsidRPr="007F39DD" w:rsidRDefault="00E57A53" w:rsidP="00685B32">
      <w:pPr>
        <w:shd w:val="clear" w:color="auto" w:fill="FFFFFF"/>
        <w:spacing w:before="100" w:beforeAutospacing="1" w:after="100" w:afterAutospacing="1"/>
        <w:jc w:val="both"/>
        <w:rPr>
          <w:rFonts w:ascii="Arial" w:hAnsi="Arial" w:cs="Arial"/>
          <w:color w:val="333333"/>
          <w:sz w:val="24"/>
          <w:szCs w:val="24"/>
        </w:rPr>
      </w:pPr>
      <w:r w:rsidRPr="007F39DD">
        <w:rPr>
          <w:rFonts w:ascii="Arial" w:hAnsi="Arial" w:cs="Arial"/>
          <w:color w:val="333333"/>
          <w:sz w:val="24"/>
          <w:szCs w:val="24"/>
        </w:rPr>
        <w:t xml:space="preserve">The </w:t>
      </w:r>
      <w:r w:rsidRPr="007F39DD">
        <w:rPr>
          <w:rFonts w:ascii="Arial" w:hAnsi="Arial" w:cs="Arial"/>
          <w:b/>
          <w:color w:val="333333"/>
          <w:sz w:val="24"/>
          <w:szCs w:val="24"/>
        </w:rPr>
        <w:t>strongest</w:t>
      </w:r>
      <w:r w:rsidRPr="007F39DD">
        <w:rPr>
          <w:rFonts w:ascii="Arial" w:hAnsi="Arial" w:cs="Arial"/>
          <w:color w:val="333333"/>
          <w:sz w:val="24"/>
          <w:szCs w:val="24"/>
        </w:rPr>
        <w:t xml:space="preserve"> part of the Problem solving policing I would pick for to keep contact and talking a lot for community, locals. </w:t>
      </w:r>
      <w:proofErr w:type="gramStart"/>
      <w:r w:rsidRPr="007F39DD">
        <w:rPr>
          <w:rFonts w:ascii="Arial" w:hAnsi="Arial" w:cs="Arial"/>
          <w:color w:val="333333"/>
          <w:sz w:val="24"/>
          <w:szCs w:val="24"/>
        </w:rPr>
        <w:t>That what I feel the most stable in the procedure.</w:t>
      </w:r>
      <w:proofErr w:type="gramEnd"/>
      <w:r w:rsidRPr="007F39DD">
        <w:rPr>
          <w:rFonts w:ascii="Arial" w:hAnsi="Arial" w:cs="Arial"/>
          <w:color w:val="333333"/>
          <w:sz w:val="24"/>
          <w:szCs w:val="24"/>
        </w:rPr>
        <w:t xml:space="preserve"> We can always ask questions as we have several options to ask local business, church or local peoples. </w:t>
      </w:r>
    </w:p>
    <w:p w:rsidR="00E57A53" w:rsidRPr="007F39DD" w:rsidRDefault="00E57A53" w:rsidP="00685B32">
      <w:pPr>
        <w:shd w:val="clear" w:color="auto" w:fill="FFFFFF"/>
        <w:spacing w:before="100" w:beforeAutospacing="1" w:after="100" w:afterAutospacing="1"/>
        <w:jc w:val="both"/>
        <w:rPr>
          <w:rFonts w:ascii="Arial" w:hAnsi="Arial" w:cs="Arial"/>
          <w:color w:val="333333"/>
          <w:sz w:val="24"/>
          <w:szCs w:val="24"/>
        </w:rPr>
      </w:pPr>
      <w:r w:rsidRPr="007F39DD">
        <w:rPr>
          <w:rFonts w:ascii="Arial" w:hAnsi="Arial" w:cs="Arial"/>
          <w:color w:val="333333"/>
          <w:sz w:val="24"/>
          <w:szCs w:val="24"/>
        </w:rPr>
        <w:t xml:space="preserve">For the </w:t>
      </w:r>
      <w:r w:rsidRPr="007F39DD">
        <w:rPr>
          <w:rFonts w:ascii="Arial" w:hAnsi="Arial" w:cs="Arial"/>
          <w:b/>
          <w:color w:val="333333"/>
          <w:sz w:val="24"/>
          <w:szCs w:val="24"/>
        </w:rPr>
        <w:t>weakest</w:t>
      </w:r>
      <w:r w:rsidRPr="007F39DD">
        <w:rPr>
          <w:rFonts w:ascii="Arial" w:hAnsi="Arial" w:cs="Arial"/>
          <w:color w:val="333333"/>
          <w:sz w:val="24"/>
          <w:szCs w:val="24"/>
        </w:rPr>
        <w:t xml:space="preserve"> part I would go for analyzing the problem, even if we can see clearly the vandalism happened (graffiti on the wall or window broken) it still may be able to find the routes of the problem.</w:t>
      </w:r>
    </w:p>
    <w:p w:rsidR="001050E8" w:rsidRDefault="001050E8" w:rsidP="00685B32">
      <w:pPr>
        <w:shd w:val="clear" w:color="auto" w:fill="FFFFFF"/>
        <w:spacing w:before="100" w:beforeAutospacing="1" w:after="100" w:afterAutospacing="1"/>
        <w:jc w:val="both"/>
        <w:rPr>
          <w:rFonts w:ascii="Arial" w:hAnsi="Arial" w:cs="Arial"/>
          <w:color w:val="333333"/>
        </w:rPr>
      </w:pPr>
    </w:p>
    <w:p w:rsidR="001050E8" w:rsidRDefault="001050E8" w:rsidP="00685B32">
      <w:pPr>
        <w:shd w:val="clear" w:color="auto" w:fill="FFFFFF"/>
        <w:spacing w:before="100" w:beforeAutospacing="1" w:after="100" w:afterAutospacing="1"/>
        <w:jc w:val="both"/>
        <w:rPr>
          <w:rFonts w:ascii="Arial" w:hAnsi="Arial" w:cs="Arial"/>
          <w:color w:val="333333"/>
        </w:rPr>
      </w:pPr>
    </w:p>
    <w:p w:rsidR="00685B32" w:rsidRPr="00685B32" w:rsidRDefault="00685B32" w:rsidP="00685B32">
      <w:pPr>
        <w:shd w:val="clear" w:color="auto" w:fill="FFFFFF"/>
        <w:spacing w:before="100" w:beforeAutospacing="1" w:after="100" w:afterAutospacing="1"/>
        <w:jc w:val="both"/>
        <w:rPr>
          <w:rFonts w:ascii="Arial" w:hAnsi="Arial" w:cs="Arial"/>
          <w:color w:val="333333"/>
        </w:rPr>
      </w:pPr>
    </w:p>
    <w:p w:rsidR="00685B32" w:rsidRPr="00685B32" w:rsidRDefault="00685B32" w:rsidP="00EF3452">
      <w:pPr>
        <w:rPr>
          <w:rFonts w:ascii="Arial" w:hAnsi="Arial" w:cs="Arial"/>
          <w:bCs/>
        </w:rPr>
      </w:pPr>
    </w:p>
    <w:p w:rsidR="00EF21DD" w:rsidRDefault="00EF21DD" w:rsidP="00EF3452">
      <w:pPr>
        <w:rPr>
          <w:rFonts w:ascii="Arial" w:hAnsi="Arial" w:cs="Arial"/>
          <w:b/>
          <w:bCs/>
          <w:sz w:val="24"/>
          <w:szCs w:val="24"/>
        </w:rPr>
      </w:pPr>
    </w:p>
    <w:p w:rsidR="00EF21DD" w:rsidRDefault="00EF21DD" w:rsidP="00EF3452">
      <w:pPr>
        <w:rPr>
          <w:rFonts w:ascii="Arial" w:hAnsi="Arial" w:cs="Arial"/>
          <w:b/>
          <w:bCs/>
          <w:sz w:val="24"/>
          <w:szCs w:val="24"/>
        </w:rPr>
      </w:pPr>
    </w:p>
    <w:p w:rsidR="00EF21DD" w:rsidRDefault="00EF21DD" w:rsidP="00EF3452">
      <w:pPr>
        <w:rPr>
          <w:rFonts w:ascii="Arial" w:hAnsi="Arial" w:cs="Arial"/>
          <w:b/>
          <w:bCs/>
          <w:sz w:val="24"/>
          <w:szCs w:val="24"/>
        </w:rPr>
      </w:pPr>
    </w:p>
    <w:p w:rsidR="00EF21DD" w:rsidRDefault="00EF21DD" w:rsidP="00EF3452">
      <w:pPr>
        <w:rPr>
          <w:rFonts w:ascii="Arial" w:hAnsi="Arial" w:cs="Arial"/>
          <w:b/>
          <w:bCs/>
          <w:sz w:val="24"/>
          <w:szCs w:val="24"/>
        </w:rPr>
      </w:pPr>
    </w:p>
    <w:p w:rsidR="00484018" w:rsidRDefault="007F39DD"/>
    <w:p w:rsidR="00EF3452" w:rsidRDefault="00EF3452"/>
    <w:p w:rsidR="00EF3452" w:rsidRDefault="00EF3452"/>
    <w:sectPr w:rsidR="00EF3452" w:rsidSect="00A11E6D">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374781"/>
    <w:multiLevelType w:val="hybridMultilevel"/>
    <w:tmpl w:val="B4804180"/>
    <w:lvl w:ilvl="0" w:tplc="1EA4DA68">
      <w:start w:val="1"/>
      <w:numFmt w:val="bullet"/>
      <w:lvlText w:val=""/>
      <w:lvlJc w:val="left"/>
      <w:pPr>
        <w:ind w:left="720" w:hanging="360"/>
      </w:pPr>
      <w:rPr>
        <w:rFonts w:ascii="Symbol" w:hAnsi="Symbol" w:hint="default"/>
      </w:rPr>
    </w:lvl>
    <w:lvl w:ilvl="1" w:tplc="7AB2A4E6">
      <w:start w:val="1"/>
      <w:numFmt w:val="bullet"/>
      <w:lvlText w:val="o"/>
      <w:lvlJc w:val="left"/>
      <w:pPr>
        <w:ind w:left="1440" w:hanging="360"/>
      </w:pPr>
      <w:rPr>
        <w:rFonts w:ascii="Courier New" w:hAnsi="Courier New" w:hint="default"/>
      </w:rPr>
    </w:lvl>
    <w:lvl w:ilvl="2" w:tplc="820EBF24">
      <w:start w:val="1"/>
      <w:numFmt w:val="bullet"/>
      <w:lvlText w:val=""/>
      <w:lvlJc w:val="left"/>
      <w:pPr>
        <w:ind w:left="2160" w:hanging="360"/>
      </w:pPr>
      <w:rPr>
        <w:rFonts w:ascii="Wingdings" w:hAnsi="Wingdings" w:hint="default"/>
      </w:rPr>
    </w:lvl>
    <w:lvl w:ilvl="3" w:tplc="692C3E72">
      <w:start w:val="1"/>
      <w:numFmt w:val="bullet"/>
      <w:lvlText w:val=""/>
      <w:lvlJc w:val="left"/>
      <w:pPr>
        <w:ind w:left="2880" w:hanging="360"/>
      </w:pPr>
      <w:rPr>
        <w:rFonts w:ascii="Symbol" w:hAnsi="Symbol" w:hint="default"/>
      </w:rPr>
    </w:lvl>
    <w:lvl w:ilvl="4" w:tplc="FAB0B3AA">
      <w:start w:val="1"/>
      <w:numFmt w:val="bullet"/>
      <w:lvlText w:val="o"/>
      <w:lvlJc w:val="left"/>
      <w:pPr>
        <w:ind w:left="3600" w:hanging="360"/>
      </w:pPr>
      <w:rPr>
        <w:rFonts w:ascii="Courier New" w:hAnsi="Courier New" w:hint="default"/>
      </w:rPr>
    </w:lvl>
    <w:lvl w:ilvl="5" w:tplc="F38E406E">
      <w:start w:val="1"/>
      <w:numFmt w:val="bullet"/>
      <w:lvlText w:val=""/>
      <w:lvlJc w:val="left"/>
      <w:pPr>
        <w:ind w:left="4320" w:hanging="360"/>
      </w:pPr>
      <w:rPr>
        <w:rFonts w:ascii="Wingdings" w:hAnsi="Wingdings" w:hint="default"/>
      </w:rPr>
    </w:lvl>
    <w:lvl w:ilvl="6" w:tplc="44445BF6">
      <w:start w:val="1"/>
      <w:numFmt w:val="bullet"/>
      <w:lvlText w:val=""/>
      <w:lvlJc w:val="left"/>
      <w:pPr>
        <w:ind w:left="5040" w:hanging="360"/>
      </w:pPr>
      <w:rPr>
        <w:rFonts w:ascii="Symbol" w:hAnsi="Symbol" w:hint="default"/>
      </w:rPr>
    </w:lvl>
    <w:lvl w:ilvl="7" w:tplc="80641802">
      <w:start w:val="1"/>
      <w:numFmt w:val="bullet"/>
      <w:lvlText w:val="o"/>
      <w:lvlJc w:val="left"/>
      <w:pPr>
        <w:ind w:left="5760" w:hanging="360"/>
      </w:pPr>
      <w:rPr>
        <w:rFonts w:ascii="Courier New" w:hAnsi="Courier New" w:hint="default"/>
      </w:rPr>
    </w:lvl>
    <w:lvl w:ilvl="8" w:tplc="47444A1E">
      <w:start w:val="1"/>
      <w:numFmt w:val="bullet"/>
      <w:lvlText w:val=""/>
      <w:lvlJc w:val="left"/>
      <w:pPr>
        <w:ind w:left="6480" w:hanging="360"/>
      </w:pPr>
      <w:rPr>
        <w:rFonts w:ascii="Wingdings" w:hAnsi="Wingdings" w:hint="default"/>
      </w:rPr>
    </w:lvl>
  </w:abstractNum>
  <w:abstractNum w:abstractNumId="1">
    <w:nsid w:val="16796803"/>
    <w:multiLevelType w:val="multilevel"/>
    <w:tmpl w:val="FC108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0423204"/>
    <w:multiLevelType w:val="multilevel"/>
    <w:tmpl w:val="F1FCD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F1955DB"/>
    <w:multiLevelType w:val="multilevel"/>
    <w:tmpl w:val="DB529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537042B3"/>
    <w:multiLevelType w:val="hybridMultilevel"/>
    <w:tmpl w:val="0802743A"/>
    <w:lvl w:ilvl="0" w:tplc="458A45F8">
      <w:start w:val="1"/>
      <w:numFmt w:val="decimal"/>
      <w:lvlText w:val="%1."/>
      <w:lvlJc w:val="left"/>
      <w:pPr>
        <w:ind w:left="720" w:hanging="360"/>
      </w:pPr>
    </w:lvl>
    <w:lvl w:ilvl="1" w:tplc="C8502EF8">
      <w:start w:val="1"/>
      <w:numFmt w:val="decimal"/>
      <w:lvlText w:val="%2."/>
      <w:lvlJc w:val="left"/>
      <w:pPr>
        <w:ind w:left="1440" w:hanging="360"/>
      </w:pPr>
    </w:lvl>
    <w:lvl w:ilvl="2" w:tplc="6EB6982E">
      <w:start w:val="1"/>
      <w:numFmt w:val="lowerRoman"/>
      <w:lvlText w:val="%3."/>
      <w:lvlJc w:val="right"/>
      <w:pPr>
        <w:ind w:left="2160" w:hanging="180"/>
      </w:pPr>
    </w:lvl>
    <w:lvl w:ilvl="3" w:tplc="9E243580">
      <w:start w:val="1"/>
      <w:numFmt w:val="decimal"/>
      <w:lvlText w:val="%4."/>
      <w:lvlJc w:val="left"/>
      <w:pPr>
        <w:ind w:left="2880" w:hanging="360"/>
      </w:pPr>
    </w:lvl>
    <w:lvl w:ilvl="4" w:tplc="E9CCCA44">
      <w:start w:val="1"/>
      <w:numFmt w:val="lowerLetter"/>
      <w:lvlText w:val="%5."/>
      <w:lvlJc w:val="left"/>
      <w:pPr>
        <w:ind w:left="3600" w:hanging="360"/>
      </w:pPr>
    </w:lvl>
    <w:lvl w:ilvl="5" w:tplc="4034652E">
      <w:start w:val="1"/>
      <w:numFmt w:val="lowerRoman"/>
      <w:lvlText w:val="%6."/>
      <w:lvlJc w:val="right"/>
      <w:pPr>
        <w:ind w:left="4320" w:hanging="180"/>
      </w:pPr>
    </w:lvl>
    <w:lvl w:ilvl="6" w:tplc="EB70E16E">
      <w:start w:val="1"/>
      <w:numFmt w:val="decimal"/>
      <w:lvlText w:val="%7."/>
      <w:lvlJc w:val="left"/>
      <w:pPr>
        <w:ind w:left="5040" w:hanging="360"/>
      </w:pPr>
    </w:lvl>
    <w:lvl w:ilvl="7" w:tplc="E7B0E12C">
      <w:start w:val="1"/>
      <w:numFmt w:val="lowerLetter"/>
      <w:lvlText w:val="%8."/>
      <w:lvlJc w:val="left"/>
      <w:pPr>
        <w:ind w:left="5760" w:hanging="360"/>
      </w:pPr>
    </w:lvl>
    <w:lvl w:ilvl="8" w:tplc="0484991C">
      <w:start w:val="1"/>
      <w:numFmt w:val="lowerRoman"/>
      <w:lvlText w:val="%9."/>
      <w:lvlJc w:val="right"/>
      <w:pPr>
        <w:ind w:left="6480" w:hanging="180"/>
      </w:pPr>
    </w:lvl>
  </w:abstractNum>
  <w:abstractNum w:abstractNumId="5">
    <w:nsid w:val="59903D26"/>
    <w:multiLevelType w:val="multilevel"/>
    <w:tmpl w:val="2CC02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791B4073"/>
    <w:multiLevelType w:val="multilevel"/>
    <w:tmpl w:val="8132C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4"/>
  </w:num>
  <w:num w:numId="3">
    <w:abstractNumId w:val="3"/>
  </w:num>
  <w:num w:numId="4">
    <w:abstractNumId w:val="2"/>
  </w:num>
  <w:num w:numId="5">
    <w:abstractNumId w:val="1"/>
  </w:num>
  <w:num w:numId="6">
    <w:abstractNumId w:val="5"/>
  </w:num>
  <w:num w:numId="7">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4"/>
  <w:proofState w:spelling="clean" w:grammar="clean"/>
  <w:defaultTabStop w:val="720"/>
  <w:characterSpacingControl w:val="doNotCompress"/>
  <w:compat/>
  <w:rsids>
    <w:rsidRoot w:val="00EF3452"/>
    <w:rsid w:val="001050E8"/>
    <w:rsid w:val="00220C21"/>
    <w:rsid w:val="002F29E0"/>
    <w:rsid w:val="003B5137"/>
    <w:rsid w:val="00432B69"/>
    <w:rsid w:val="00445710"/>
    <w:rsid w:val="005324FC"/>
    <w:rsid w:val="00580058"/>
    <w:rsid w:val="0059450E"/>
    <w:rsid w:val="006750F6"/>
    <w:rsid w:val="00685B32"/>
    <w:rsid w:val="007F2B3C"/>
    <w:rsid w:val="007F39DD"/>
    <w:rsid w:val="00885AEC"/>
    <w:rsid w:val="009141F0"/>
    <w:rsid w:val="00947963"/>
    <w:rsid w:val="009C33B6"/>
    <w:rsid w:val="00A11E6D"/>
    <w:rsid w:val="00A808BA"/>
    <w:rsid w:val="00AB4E7F"/>
    <w:rsid w:val="00BC2B07"/>
    <w:rsid w:val="00CE495D"/>
    <w:rsid w:val="00D93C95"/>
    <w:rsid w:val="00E57A53"/>
    <w:rsid w:val="00EF21DD"/>
    <w:rsid w:val="00EF3452"/>
    <w:rsid w:val="00F42632"/>
    <w:rsid w:val="00F7563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l">
    <w:name w:val="Normal"/>
    <w:qFormat/>
    <w:rsid w:val="00EF3452"/>
    <w:pPr>
      <w:spacing w:after="0" w:line="240" w:lineRule="auto"/>
    </w:pPr>
    <w:rPr>
      <w:rFonts w:ascii="Times New Roman" w:eastAsia="Times New Roman" w:hAnsi="Times New Roman" w:cs="Times New Roman"/>
      <w:sz w:val="20"/>
      <w:szCs w:val="20"/>
      <w:lang w:eastAsia="en-GB"/>
    </w:rPr>
  </w:style>
  <w:style w:type="character" w:default="1" w:styleId="Bekezdsalapbettpusa">
    <w:name w:val="Default Paragraph Font"/>
    <w:uiPriority w:val="1"/>
    <w:semiHidden/>
    <w:unhideWhenUsed/>
  </w:style>
  <w:style w:type="table" w:default="1" w:styleId="Normltblzat">
    <w:name w:val="Normal Table"/>
    <w:uiPriority w:val="99"/>
    <w:semiHidden/>
    <w:unhideWhenUsed/>
    <w:qFormat/>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Listaszerbekezds">
    <w:name w:val="List Paragraph"/>
    <w:basedOn w:val="Norml"/>
    <w:uiPriority w:val="34"/>
    <w:qFormat/>
    <w:rsid w:val="00EF3452"/>
    <w:pPr>
      <w:ind w:left="720"/>
      <w:contextualSpacing/>
    </w:pPr>
  </w:style>
</w:styles>
</file>

<file path=word/webSettings.xml><?xml version="1.0" encoding="utf-8"?>
<w:webSettings xmlns:r="http://schemas.openxmlformats.org/officeDocument/2006/relationships" xmlns:w="http://schemas.openxmlformats.org/wordprocessingml/2006/main">
  <w:divs>
    <w:div w:id="261111894">
      <w:bodyDiv w:val="1"/>
      <w:marLeft w:val="0"/>
      <w:marRight w:val="0"/>
      <w:marTop w:val="0"/>
      <w:marBottom w:val="0"/>
      <w:divBdr>
        <w:top w:val="none" w:sz="0" w:space="0" w:color="auto"/>
        <w:left w:val="none" w:sz="0" w:space="0" w:color="auto"/>
        <w:bottom w:val="none" w:sz="0" w:space="0" w:color="auto"/>
        <w:right w:val="none" w:sz="0" w:space="0" w:color="auto"/>
      </w:divBdr>
    </w:div>
    <w:div w:id="1087000302">
      <w:bodyDiv w:val="1"/>
      <w:marLeft w:val="0"/>
      <w:marRight w:val="0"/>
      <w:marTop w:val="0"/>
      <w:marBottom w:val="0"/>
      <w:divBdr>
        <w:top w:val="none" w:sz="0" w:space="0" w:color="auto"/>
        <w:left w:val="none" w:sz="0" w:space="0" w:color="auto"/>
        <w:bottom w:val="none" w:sz="0" w:space="0" w:color="auto"/>
        <w:right w:val="none" w:sz="0" w:space="0" w:color="auto"/>
      </w:divBdr>
    </w:div>
    <w:div w:id="1123957349">
      <w:bodyDiv w:val="1"/>
      <w:marLeft w:val="0"/>
      <w:marRight w:val="0"/>
      <w:marTop w:val="0"/>
      <w:marBottom w:val="0"/>
      <w:divBdr>
        <w:top w:val="none" w:sz="0" w:space="0" w:color="auto"/>
        <w:left w:val="none" w:sz="0" w:space="0" w:color="auto"/>
        <w:bottom w:val="none" w:sz="0" w:space="0" w:color="auto"/>
        <w:right w:val="none" w:sz="0" w:space="0" w:color="auto"/>
      </w:divBdr>
    </w:div>
    <w:div w:id="1361204490">
      <w:bodyDiv w:val="1"/>
      <w:marLeft w:val="0"/>
      <w:marRight w:val="0"/>
      <w:marTop w:val="0"/>
      <w:marBottom w:val="0"/>
      <w:divBdr>
        <w:top w:val="none" w:sz="0" w:space="0" w:color="auto"/>
        <w:left w:val="none" w:sz="0" w:space="0" w:color="auto"/>
        <w:bottom w:val="none" w:sz="0" w:space="0" w:color="auto"/>
        <w:right w:val="none" w:sz="0" w:space="0" w:color="auto"/>
      </w:divBdr>
    </w:div>
    <w:div w:id="1698851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1557</Words>
  <Characters>8877</Characters>
  <Application>Microsoft Office Word</Application>
  <DocSecurity>0</DocSecurity>
  <Lines>73</Lines>
  <Paragraphs>20</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10414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pirid</dc:creator>
  <cp:lastModifiedBy>pirid</cp:lastModifiedBy>
  <cp:revision>4</cp:revision>
  <dcterms:created xsi:type="dcterms:W3CDTF">2022-06-15T07:17:00Z</dcterms:created>
  <dcterms:modified xsi:type="dcterms:W3CDTF">2022-06-17T15:48:00Z</dcterms:modified>
</cp:coreProperties>
</file>