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6AF9A6" w14:textId="34B40CBD" w:rsidR="007A1DB8" w:rsidRDefault="00E33E06">
      <w:pPr>
        <w:pStyle w:val="BodyText"/>
        <w:kinsoku w:val="0"/>
        <w:overflowPunct w:val="0"/>
        <w:rPr>
          <w:rFonts w:ascii="Times New Roman" w:hAnsi="Times New Roman" w:cs="Times New Roman"/>
          <w:sz w:val="20"/>
          <w:szCs w:val="20"/>
        </w:rPr>
      </w:pPr>
      <w:r>
        <w:rPr>
          <w:noProof/>
        </w:rPr>
        <mc:AlternateContent>
          <mc:Choice Requires="wpg">
            <w:drawing>
              <wp:anchor distT="0" distB="0" distL="114300" distR="114300" simplePos="0" relativeHeight="251650560" behindDoc="1" locked="0" layoutInCell="0" allowOverlap="1" wp14:anchorId="31332677" wp14:editId="582475AC">
                <wp:simplePos x="0" y="0"/>
                <wp:positionH relativeFrom="page">
                  <wp:posOffset>0</wp:posOffset>
                </wp:positionH>
                <wp:positionV relativeFrom="page">
                  <wp:posOffset>0</wp:posOffset>
                </wp:positionV>
                <wp:extent cx="20104100" cy="3070746"/>
                <wp:effectExtent l="0" t="0" r="12700" b="15875"/>
                <wp:wrapNone/>
                <wp:docPr id="92"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104100" cy="3070746"/>
                          <a:chOff x="0" y="0"/>
                          <a:chExt cx="31660" cy="4618"/>
                        </a:xfrm>
                        <a:solidFill>
                          <a:schemeClr val="bg2">
                            <a:lumMod val="25000"/>
                          </a:schemeClr>
                        </a:solidFill>
                      </wpg:grpSpPr>
                      <wps:wsp>
                        <wps:cNvPr id="93" name="Freeform 5"/>
                        <wps:cNvSpPr>
                          <a:spLocks/>
                        </wps:cNvSpPr>
                        <wps:spPr bwMode="auto">
                          <a:xfrm>
                            <a:off x="0" y="0"/>
                            <a:ext cx="31660" cy="4618"/>
                          </a:xfrm>
                          <a:custGeom>
                            <a:avLst/>
                            <a:gdLst>
                              <a:gd name="T0" fmla="*/ 0 w 31660"/>
                              <a:gd name="T1" fmla="*/ 4617 h 4618"/>
                              <a:gd name="T2" fmla="*/ 31659 w 31660"/>
                              <a:gd name="T3" fmla="*/ 4617 h 4618"/>
                              <a:gd name="T4" fmla="*/ 31659 w 31660"/>
                              <a:gd name="T5" fmla="*/ 0 h 4618"/>
                              <a:gd name="T6" fmla="*/ 0 w 31660"/>
                              <a:gd name="T7" fmla="*/ 0 h 4618"/>
                              <a:gd name="T8" fmla="*/ 0 w 31660"/>
                              <a:gd name="T9" fmla="*/ 4617 h 4618"/>
                            </a:gdLst>
                            <a:ahLst/>
                            <a:cxnLst>
                              <a:cxn ang="0">
                                <a:pos x="T0" y="T1"/>
                              </a:cxn>
                              <a:cxn ang="0">
                                <a:pos x="T2" y="T3"/>
                              </a:cxn>
                              <a:cxn ang="0">
                                <a:pos x="T4" y="T5"/>
                              </a:cxn>
                              <a:cxn ang="0">
                                <a:pos x="T6" y="T7"/>
                              </a:cxn>
                              <a:cxn ang="0">
                                <a:pos x="T8" y="T9"/>
                              </a:cxn>
                            </a:cxnLst>
                            <a:rect l="0" t="0" r="r" b="b"/>
                            <a:pathLst>
                              <a:path w="31660" h="4618">
                                <a:moveTo>
                                  <a:pt x="0" y="4617"/>
                                </a:moveTo>
                                <a:lnTo>
                                  <a:pt x="31659" y="4617"/>
                                </a:lnTo>
                                <a:lnTo>
                                  <a:pt x="31659" y="0"/>
                                </a:lnTo>
                                <a:lnTo>
                                  <a:pt x="0" y="0"/>
                                </a:lnTo>
                                <a:lnTo>
                                  <a:pt x="0" y="461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4" name="Freeform 6"/>
                        <wps:cNvSpPr>
                          <a:spLocks/>
                        </wps:cNvSpPr>
                        <wps:spPr bwMode="auto">
                          <a:xfrm>
                            <a:off x="0" y="0"/>
                            <a:ext cx="31660" cy="4618"/>
                          </a:xfrm>
                          <a:custGeom>
                            <a:avLst/>
                            <a:gdLst>
                              <a:gd name="T0" fmla="*/ 0 w 31660"/>
                              <a:gd name="T1" fmla="*/ 4617 h 4618"/>
                              <a:gd name="T2" fmla="*/ 31659 w 31660"/>
                              <a:gd name="T3" fmla="*/ 4617 h 4618"/>
                              <a:gd name="T4" fmla="*/ 31659 w 31660"/>
                              <a:gd name="T5" fmla="*/ 0 h 4618"/>
                              <a:gd name="T6" fmla="*/ 0 w 31660"/>
                              <a:gd name="T7" fmla="*/ 0 h 4618"/>
                              <a:gd name="T8" fmla="*/ 0 w 31660"/>
                              <a:gd name="T9" fmla="*/ 4617 h 4618"/>
                            </a:gdLst>
                            <a:ahLst/>
                            <a:cxnLst>
                              <a:cxn ang="0">
                                <a:pos x="T0" y="T1"/>
                              </a:cxn>
                              <a:cxn ang="0">
                                <a:pos x="T2" y="T3"/>
                              </a:cxn>
                              <a:cxn ang="0">
                                <a:pos x="T4" y="T5"/>
                              </a:cxn>
                              <a:cxn ang="0">
                                <a:pos x="T6" y="T7"/>
                              </a:cxn>
                              <a:cxn ang="0">
                                <a:pos x="T8" y="T9"/>
                              </a:cxn>
                            </a:cxnLst>
                            <a:rect l="0" t="0" r="r" b="b"/>
                            <a:pathLst>
                              <a:path w="31660" h="4618">
                                <a:moveTo>
                                  <a:pt x="0" y="4617"/>
                                </a:moveTo>
                                <a:lnTo>
                                  <a:pt x="31659" y="4617"/>
                                </a:lnTo>
                                <a:lnTo>
                                  <a:pt x="31659" y="0"/>
                                </a:lnTo>
                                <a:lnTo>
                                  <a:pt x="0" y="0"/>
                                </a:lnTo>
                                <a:lnTo>
                                  <a:pt x="0" y="4617"/>
                                </a:lnTo>
                                <a:close/>
                              </a:path>
                            </a:pathLst>
                          </a:custGeom>
                          <a:grpFill/>
                          <a:ln w="7911">
                            <a:solidFill>
                              <a:srgbClr val="220050"/>
                            </a:solidFill>
                            <a:round/>
                            <a:headEnd/>
                            <a:tailEnd/>
                          </a:ln>
                        </wps:spPr>
                        <wps:bodyPr rot="0" vert="horz" wrap="square" lIns="91440" tIns="45720" rIns="91440" bIns="45720" anchor="t" anchorCtr="0" upright="1">
                          <a:noAutofit/>
                        </wps:bodyPr>
                      </wps:wsp>
                      <pic:pic xmlns:pic="http://schemas.openxmlformats.org/drawingml/2006/picture">
                        <pic:nvPicPr>
                          <pic:cNvPr id="95"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1099" y="2438"/>
                            <a:ext cx="3720" cy="920"/>
                          </a:xfrm>
                          <a:prstGeom prst="rect">
                            <a:avLst/>
                          </a:prstGeom>
                          <a:grpFill/>
                          <a:ln>
                            <a:noFill/>
                          </a:ln>
                          <a:extLs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B31A066" id="Group 4" o:spid="_x0000_s1026" style="position:absolute;margin-left:0;margin-top:0;width:1583pt;height:241.8pt;z-index:-251665920;mso-position-horizontal-relative:page;mso-position-vertical-relative:page" coordsize="31660,46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" o:allowincell="f">
                <v:shape id="Freeform 5" o:spid="_x0000_s1027" style="position:absolute;width:31660;height:4618;visibility:visible;mso-wrap-style:square;v-text-anchor:top" coordsize="31660,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" path="m,4617r31659,l31659,,,,,4617xe" filled="f" stroked="f">
                  <v:path arrowok="t" o:connecttype="custom" o:connectlocs="0,4617;31659,4617;31659,0;0,0;0,4617" o:connectangles="0,0,0,0,0"/>
                </v:shape>
                <v:shape id="Freeform 6" o:spid="_x0000_s1028" style="position:absolute;width:31660;height:4618;visibility:visible;mso-wrap-style:square;v-text-anchor:top" coordsize="31660,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" path="m,4617r31659,l31659,,,,,4617xe" filled="f" strokecolor="#220050" strokeweight=".21975mm">
                  <v:path arrowok="t" o:connecttype="custom" o:connectlocs="0,4617;31659,4617;31659,0;0,0;0,4617" o:connectangles="0,0,0,0,0"/>
                </v:shape>
                <v:shape id="Picture 7" o:spid="_x0000_s1029" type="#_x0000_t75" style="position:absolute;left:1099;top:2438;width:3720;height: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">
                  <v:imagedata r:id="rId7" o:title=""/>
                </v:shape>
                <w10:wrap anchorx="page" anchory="page"/>
              </v:group>
            </w:pict>
          </mc:Fallback>
        </mc:AlternateContent>
      </w:r>
    </w:p>
    <w:p w14:paraId="64F82148" w14:textId="77777777" w:rsidR="007A1DB8" w:rsidRDefault="007A1DB8">
      <w:pPr>
        <w:pStyle w:val="BodyText"/>
        <w:kinsoku w:val="0"/>
        <w:overflowPunct w:val="0"/>
        <w:rPr>
          <w:rFonts w:ascii="Times New Roman" w:hAnsi="Times New Roman" w:cs="Times New Roman"/>
          <w:sz w:val="20"/>
          <w:szCs w:val="20"/>
        </w:rPr>
      </w:pPr>
    </w:p>
    <w:p w14:paraId="1E21A80A" w14:textId="77777777" w:rsidR="007A1DB8" w:rsidRDefault="007A1DB8">
      <w:pPr>
        <w:pStyle w:val="BodyText"/>
        <w:kinsoku w:val="0"/>
        <w:overflowPunct w:val="0"/>
        <w:rPr>
          <w:rFonts w:ascii="Times New Roman" w:hAnsi="Times New Roman" w:cs="Times New Roman"/>
          <w:sz w:val="20"/>
          <w:szCs w:val="20"/>
        </w:rPr>
      </w:pPr>
    </w:p>
    <w:p w14:paraId="0C385C28" w14:textId="77777777" w:rsidR="007A1DB8" w:rsidRDefault="007A1DB8">
      <w:pPr>
        <w:pStyle w:val="BodyText"/>
        <w:kinsoku w:val="0"/>
        <w:overflowPunct w:val="0"/>
        <w:spacing w:before="8"/>
        <w:rPr>
          <w:rFonts w:ascii="Times New Roman" w:hAnsi="Times New Roman" w:cs="Times New Roman"/>
          <w:sz w:val="27"/>
          <w:szCs w:val="27"/>
        </w:rPr>
      </w:pPr>
    </w:p>
    <w:p w14:paraId="264A80F2" w14:textId="77777777" w:rsidR="00E33E06" w:rsidRDefault="00E33E06" w:rsidP="00E33E06">
      <w:pPr>
        <w:pStyle w:val="BodyText"/>
        <w:kinsoku w:val="0"/>
        <w:overflowPunct w:val="0"/>
        <w:spacing w:before="8"/>
        <w:rPr>
          <w:b/>
          <w:bCs/>
          <w:color w:val="FFFFFF"/>
          <w:sz w:val="56"/>
          <w:szCs w:val="56"/>
        </w:rPr>
      </w:pPr>
      <w:r w:rsidRPr="00E33E06">
        <w:rPr>
          <w:b/>
          <w:bCs/>
          <w:color w:val="FFFFFF"/>
          <w:sz w:val="56"/>
          <w:szCs w:val="56"/>
        </w:rPr>
        <w:t xml:space="preserve">AN INVESTIGARION INTO THE CURRENT ALARM SYSTEMS TECHNOLOGIES </w:t>
      </w:r>
    </w:p>
    <w:p w14:paraId="7D8D4562" w14:textId="5A022137" w:rsidR="00E33E06" w:rsidRDefault="00B529A5" w:rsidP="00E33E06">
      <w:pPr>
        <w:pStyle w:val="BodyText"/>
        <w:kinsoku w:val="0"/>
        <w:overflowPunct w:val="0"/>
        <w:spacing w:before="8"/>
        <w:rPr>
          <w:b/>
          <w:bCs/>
          <w:color w:val="FFFFFF"/>
          <w:sz w:val="56"/>
          <w:szCs w:val="56"/>
        </w:rPr>
      </w:pPr>
      <w:r>
        <w:rPr>
          <w:b/>
          <w:bCs/>
          <w:noProof/>
          <w:color w:val="FFFFFF"/>
          <w:sz w:val="56"/>
          <w:szCs w:val="56"/>
        </w:rPr>
        <w:drawing>
          <wp:anchor distT="0" distB="0" distL="114300" distR="114300" simplePos="0" relativeHeight="251659776" behindDoc="0" locked="0" layoutInCell="1" allowOverlap="1" wp14:anchorId="05E9952C" wp14:editId="5666A79A">
            <wp:simplePos x="0" y="0"/>
            <wp:positionH relativeFrom="column">
              <wp:posOffset>15102051</wp:posOffset>
            </wp:positionH>
            <wp:positionV relativeFrom="paragraph">
              <wp:posOffset>412093</wp:posOffset>
            </wp:positionV>
            <wp:extent cx="4147457" cy="1371600"/>
            <wp:effectExtent l="0" t="0" r="5715" b="0"/>
            <wp:wrapNone/>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7457"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33E06" w:rsidRPr="00E33E06">
        <w:rPr>
          <w:b/>
          <w:bCs/>
          <w:color w:val="FFFFFF"/>
          <w:sz w:val="56"/>
          <w:szCs w:val="56"/>
        </w:rPr>
        <w:t xml:space="preserve">FOR THE DEVELOPMENT OF A USER- FRIENDLY, VENDOR-INDIPENDENT </w:t>
      </w:r>
    </w:p>
    <w:p w14:paraId="09ABDA98" w14:textId="4AFFFFB8" w:rsidR="00E33E06" w:rsidRPr="00E33E06" w:rsidRDefault="00E33E06" w:rsidP="00B529A5">
      <w:pPr>
        <w:pStyle w:val="BodyText"/>
        <w:tabs>
          <w:tab w:val="left" w:pos="23139"/>
          <w:tab w:val="left" w:pos="23785"/>
        </w:tabs>
        <w:kinsoku w:val="0"/>
        <w:overflowPunct w:val="0"/>
        <w:spacing w:before="8"/>
        <w:rPr>
          <w:b/>
          <w:bCs/>
          <w:color w:val="FFFFFF"/>
          <w:sz w:val="56"/>
          <w:szCs w:val="56"/>
        </w:rPr>
      </w:pPr>
      <w:r w:rsidRPr="00E33E06">
        <w:rPr>
          <w:b/>
          <w:bCs/>
          <w:color w:val="FFFFFF"/>
          <w:sz w:val="56"/>
          <w:szCs w:val="56"/>
        </w:rPr>
        <w:t>HOME SECURITY SYSTEM</w:t>
      </w:r>
      <w:r w:rsidR="00B529A5">
        <w:rPr>
          <w:b/>
          <w:bCs/>
          <w:color w:val="FFFFFF"/>
          <w:sz w:val="56"/>
          <w:szCs w:val="56"/>
        </w:rPr>
        <w:tab/>
      </w:r>
      <w:r w:rsidR="00B529A5">
        <w:rPr>
          <w:b/>
          <w:bCs/>
          <w:color w:val="FFFFFF"/>
          <w:sz w:val="56"/>
          <w:szCs w:val="56"/>
        </w:rPr>
        <w:tab/>
      </w:r>
    </w:p>
    <w:p w14:paraId="0ECF0BA5" w14:textId="5018D432" w:rsidR="007A1DB8" w:rsidRPr="00E33E06" w:rsidRDefault="0032438C">
      <w:pPr>
        <w:pStyle w:val="Heading2"/>
        <w:kinsoku w:val="0"/>
        <w:overflowPunct w:val="0"/>
        <w:spacing w:before="1178"/>
        <w:rPr>
          <w:color w:val="FFFFFF"/>
          <w:sz w:val="48"/>
          <w:szCs w:val="48"/>
        </w:rPr>
      </w:pPr>
      <w:r w:rsidRPr="00E33E06">
        <w:rPr>
          <w:noProof/>
          <w:sz w:val="48"/>
          <w:szCs w:val="48"/>
        </w:rPr>
        <mc:AlternateContent>
          <mc:Choice Requires="wps">
            <w:drawing>
              <wp:anchor distT="0" distB="0" distL="114300" distR="114300" simplePos="0" relativeHeight="251657728" behindDoc="0" locked="0" layoutInCell="0" allowOverlap="1" wp14:anchorId="0A09B7EE" wp14:editId="31E1D843">
                <wp:simplePos x="0" y="0"/>
                <wp:positionH relativeFrom="page">
                  <wp:posOffset>5250815</wp:posOffset>
                </wp:positionH>
                <wp:positionV relativeFrom="paragraph">
                  <wp:posOffset>1628775</wp:posOffset>
                </wp:positionV>
                <wp:extent cx="12700" cy="9371330"/>
                <wp:effectExtent l="0" t="0" r="0" b="0"/>
                <wp:wrapNone/>
                <wp:docPr id="98" name="Freeform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00" cy="9371330"/>
                        </a:xfrm>
                        <a:custGeom>
                          <a:avLst/>
                          <a:gdLst>
                            <a:gd name="T0" fmla="*/ 0 w 20"/>
                            <a:gd name="T1" fmla="*/ 0 h 14758"/>
                            <a:gd name="T2" fmla="*/ 0 w 20"/>
                            <a:gd name="T3" fmla="*/ 14757 h 14758"/>
                          </a:gdLst>
                          <a:ahLst/>
                          <a:cxnLst>
                            <a:cxn ang="0">
                              <a:pos x="T0" y="T1"/>
                            </a:cxn>
                            <a:cxn ang="0">
                              <a:pos x="T2" y="T3"/>
                            </a:cxn>
                          </a:cxnLst>
                          <a:rect l="0" t="0" r="r" b="b"/>
                          <a:pathLst>
                            <a:path w="20" h="14758">
                              <a:moveTo>
                                <a:pt x="0" y="0"/>
                              </a:moveTo>
                              <a:lnTo>
                                <a:pt x="0" y="14757"/>
                              </a:lnTo>
                            </a:path>
                          </a:pathLst>
                        </a:custGeom>
                        <a:noFill/>
                        <a:ln w="3722">
                          <a:solidFill>
                            <a:srgbClr val="E8D2A1"/>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5CB60BAF" id="Freeform 2" o:spid="_x0000_s1026" style="position:absolute;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413.45pt,128.25pt,413.45pt,866.1pt" coordsize="20,147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" o:allowincell="f" filled="f" strokecolor="#e8d2a1" strokeweight=".1034mm">
                <v:path arrowok="t" o:connecttype="custom" o:connectlocs="0,0;0,9370695" o:connectangles="0,0"/>
                <w10:wrap anchorx="page"/>
              </v:polyline>
            </w:pict>
          </mc:Fallback>
        </mc:AlternateContent>
      </w:r>
      <w:r w:rsidRPr="00E33E06">
        <w:rPr>
          <w:noProof/>
          <w:sz w:val="48"/>
          <w:szCs w:val="48"/>
        </w:rPr>
        <mc:AlternateContent>
          <mc:Choice Requires="wps">
            <w:drawing>
              <wp:anchor distT="0" distB="0" distL="114300" distR="114300" simplePos="0" relativeHeight="251658752" behindDoc="0" locked="0" layoutInCell="0" allowOverlap="1" wp14:anchorId="40326206" wp14:editId="67E7584B">
                <wp:simplePos x="0" y="0"/>
                <wp:positionH relativeFrom="page">
                  <wp:posOffset>10052050</wp:posOffset>
                </wp:positionH>
                <wp:positionV relativeFrom="paragraph">
                  <wp:posOffset>1633855</wp:posOffset>
                </wp:positionV>
                <wp:extent cx="12700" cy="9371330"/>
                <wp:effectExtent l="0" t="0" r="0" b="0"/>
                <wp:wrapNone/>
                <wp:docPr id="97" name="Freeform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00" cy="9371330"/>
                        </a:xfrm>
                        <a:custGeom>
                          <a:avLst/>
                          <a:gdLst>
                            <a:gd name="T0" fmla="*/ 0 w 20"/>
                            <a:gd name="T1" fmla="*/ 0 h 14758"/>
                            <a:gd name="T2" fmla="*/ 0 w 20"/>
                            <a:gd name="T3" fmla="*/ 14757 h 14758"/>
                          </a:gdLst>
                          <a:ahLst/>
                          <a:cxnLst>
                            <a:cxn ang="0">
                              <a:pos x="T0" y="T1"/>
                            </a:cxn>
                            <a:cxn ang="0">
                              <a:pos x="T2" y="T3"/>
                            </a:cxn>
                          </a:cxnLst>
                          <a:rect l="0" t="0" r="r" b="b"/>
                          <a:pathLst>
                            <a:path w="20" h="14758">
                              <a:moveTo>
                                <a:pt x="0" y="0"/>
                              </a:moveTo>
                              <a:lnTo>
                                <a:pt x="0" y="14757"/>
                              </a:lnTo>
                            </a:path>
                          </a:pathLst>
                        </a:custGeom>
                        <a:noFill/>
                        <a:ln w="3722">
                          <a:solidFill>
                            <a:srgbClr val="E8D2A1"/>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7140EFEC" id="Freeform 3" o:spid="_x0000_s1026" style="position:absolute;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791.5pt,128.65pt,791.5pt,866.5pt" coordsize="20,147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" o:allowincell="f" filled="f" strokecolor="#e8d2a1" strokeweight=".1034mm">
                <v:path arrowok="t" o:connecttype="custom" o:connectlocs="0,0;0,9370695" o:connectangles="0,0"/>
                <w10:wrap anchorx="page"/>
              </v:polyline>
            </w:pict>
          </mc:Fallback>
        </mc:AlternateContent>
      </w:r>
      <w:r w:rsidR="00E33E06" w:rsidRPr="00E33E06">
        <w:rPr>
          <w:color w:val="FFFFFF"/>
          <w:sz w:val="48"/>
          <w:szCs w:val="48"/>
        </w:rPr>
        <w:t xml:space="preserve">Michele </w:t>
      </w:r>
      <w:proofErr w:type="spellStart"/>
      <w:r w:rsidR="00E33E06" w:rsidRPr="00E33E06">
        <w:rPr>
          <w:color w:val="FFFFFF"/>
          <w:sz w:val="48"/>
          <w:szCs w:val="48"/>
        </w:rPr>
        <w:t>Chiarello</w:t>
      </w:r>
      <w:proofErr w:type="spellEnd"/>
      <w:r w:rsidR="00E33E06" w:rsidRPr="00E33E06">
        <w:rPr>
          <w:color w:val="FFFFFF"/>
          <w:sz w:val="48"/>
          <w:szCs w:val="48"/>
        </w:rPr>
        <w:t xml:space="preserve"> [1805745]</w:t>
      </w:r>
    </w:p>
    <w:p w14:paraId="37FE6C91" w14:textId="77777777" w:rsidR="007A1DB8" w:rsidRDefault="007A1DB8">
      <w:pPr>
        <w:pStyle w:val="BodyText"/>
        <w:kinsoku w:val="0"/>
        <w:overflowPunct w:val="0"/>
        <w:rPr>
          <w:sz w:val="20"/>
          <w:szCs w:val="20"/>
        </w:rPr>
      </w:pPr>
    </w:p>
    <w:p w14:paraId="3697D649" w14:textId="77777777" w:rsidR="007A1DB8" w:rsidRDefault="007A1DB8">
      <w:pPr>
        <w:pStyle w:val="BodyText"/>
        <w:kinsoku w:val="0"/>
        <w:overflowPunct w:val="0"/>
        <w:rPr>
          <w:sz w:val="20"/>
          <w:szCs w:val="20"/>
        </w:rPr>
      </w:pPr>
    </w:p>
    <w:p w14:paraId="19A29219" w14:textId="4AB15550" w:rsidR="00D6066B" w:rsidRDefault="00D6066B">
      <w:pPr>
        <w:pStyle w:val="BodyText"/>
        <w:kinsoku w:val="0"/>
        <w:overflowPunct w:val="0"/>
        <w:spacing w:before="1"/>
        <w:rPr>
          <w:sz w:val="24"/>
          <w:szCs w:val="24"/>
        </w:rPr>
        <w:sectPr w:rsidR="00D6066B">
          <w:type w:val="continuous"/>
          <w:pgSz w:w="31660" w:h="21110" w:orient="landscape"/>
          <w:pgMar w:top="0" w:right="980" w:bottom="280" w:left="1020" w:header="720" w:footer="720" w:gutter="0"/>
          <w:cols w:space="720"/>
          <w:noEndnote/>
        </w:sectPr>
      </w:pPr>
    </w:p>
    <w:p w14:paraId="0CCB8DF2" w14:textId="1A5153FD" w:rsidR="007A1DB8" w:rsidRPr="009B048A" w:rsidRDefault="00195FC2" w:rsidP="00AC4983">
      <w:pPr>
        <w:pStyle w:val="BodyText"/>
        <w:kinsoku w:val="0"/>
        <w:overflowPunct w:val="0"/>
        <w:spacing w:before="298" w:line="252" w:lineRule="auto"/>
        <w:ind w:left="-426" w:right="556"/>
        <w:rPr>
          <w:b/>
          <w:bCs/>
          <w:color w:val="000000" w:themeColor="text1"/>
          <w:sz w:val="48"/>
          <w:szCs w:val="48"/>
        </w:rPr>
      </w:pPr>
      <w:r w:rsidRPr="009B048A">
        <w:rPr>
          <w:b/>
          <w:bCs/>
          <w:color w:val="000000" w:themeColor="text1"/>
          <w:sz w:val="48"/>
          <w:szCs w:val="48"/>
        </w:rPr>
        <w:t>ABSTRACT</w:t>
      </w:r>
    </w:p>
    <w:p w14:paraId="00ECDA58" w14:textId="77777777" w:rsidR="00F80BA0" w:rsidRDefault="00F80BA0" w:rsidP="00AC4983">
      <w:pPr>
        <w:pStyle w:val="BodyText"/>
        <w:kinsoku w:val="0"/>
        <w:overflowPunct w:val="0"/>
        <w:ind w:left="-426"/>
        <w:rPr>
          <w:b/>
          <w:bCs/>
          <w:sz w:val="12"/>
          <w:szCs w:val="12"/>
        </w:rPr>
      </w:pPr>
    </w:p>
    <w:p w14:paraId="198117B2" w14:textId="77777777" w:rsidR="00F80BA0" w:rsidRDefault="00F80BA0" w:rsidP="00AC4983">
      <w:pPr>
        <w:pStyle w:val="BodyText"/>
        <w:kinsoku w:val="0"/>
        <w:overflowPunct w:val="0"/>
        <w:spacing w:line="108" w:lineRule="exact"/>
        <w:ind w:left="-426"/>
        <w:rPr>
          <w:position w:val="-2"/>
          <w:sz w:val="10"/>
          <w:szCs w:val="10"/>
        </w:rPr>
      </w:pPr>
      <w:r>
        <w:rPr>
          <w:noProof/>
          <w:position w:val="-2"/>
          <w:sz w:val="10"/>
          <w:szCs w:val="10"/>
        </w:rPr>
        <w:drawing>
          <wp:inline distT="0" distB="0" distL="0" distR="0" wp14:anchorId="0876C436" wp14:editId="7E6268BF">
            <wp:extent cx="835660" cy="62865"/>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5660" cy="62865"/>
                    </a:xfrm>
                    <a:prstGeom prst="rect">
                      <a:avLst/>
                    </a:prstGeom>
                    <a:noFill/>
                    <a:ln>
                      <a:noFill/>
                    </a:ln>
                  </pic:spPr>
                </pic:pic>
              </a:graphicData>
            </a:graphic>
          </wp:inline>
        </w:drawing>
      </w:r>
    </w:p>
    <w:p w14:paraId="794BD63E" w14:textId="77777777" w:rsidR="007A1DB8" w:rsidRPr="00AB52C5" w:rsidRDefault="007A1DB8" w:rsidP="00AC4983">
      <w:pPr>
        <w:pStyle w:val="BodyText"/>
        <w:kinsoku w:val="0"/>
        <w:overflowPunct w:val="0"/>
        <w:ind w:left="-426"/>
        <w:rPr>
          <w:sz w:val="40"/>
          <w:szCs w:val="40"/>
        </w:rPr>
      </w:pPr>
    </w:p>
    <w:p w14:paraId="6D6713AA" w14:textId="77777777" w:rsidR="007A1DB8" w:rsidRDefault="007A1DB8">
      <w:pPr>
        <w:pStyle w:val="BodyText"/>
        <w:kinsoku w:val="0"/>
        <w:overflowPunct w:val="0"/>
        <w:spacing w:before="9"/>
        <w:rPr>
          <w:sz w:val="10"/>
          <w:szCs w:val="10"/>
        </w:rPr>
      </w:pPr>
    </w:p>
    <w:p w14:paraId="0A309C4F" w14:textId="77777777" w:rsidR="00EE31FD" w:rsidRPr="00EE31FD" w:rsidRDefault="00EE31FD" w:rsidP="000B76CC">
      <w:pPr>
        <w:pStyle w:val="BodyText"/>
        <w:kinsoku w:val="0"/>
        <w:overflowPunct w:val="0"/>
        <w:ind w:left="-567" w:right="-144"/>
        <w:jc w:val="both"/>
        <w:rPr>
          <w:position w:val="-1"/>
          <w:sz w:val="40"/>
          <w:szCs w:val="40"/>
        </w:rPr>
      </w:pPr>
      <w:r w:rsidRPr="00EE31FD">
        <w:rPr>
          <w:position w:val="-1"/>
          <w:sz w:val="40"/>
          <w:szCs w:val="40"/>
        </w:rPr>
        <w:t>The following paper has been written with the purpose to bring to the reader a better knowledge about Cloud Computing Technologies and how they can be used to develop alarm security systems that can take advantage of them.</w:t>
      </w:r>
    </w:p>
    <w:p w14:paraId="05E939B3" w14:textId="77777777" w:rsidR="00EE31FD" w:rsidRPr="00EE31FD" w:rsidRDefault="00EE31FD" w:rsidP="000B76CC">
      <w:pPr>
        <w:pStyle w:val="BodyText"/>
        <w:kinsoku w:val="0"/>
        <w:overflowPunct w:val="0"/>
        <w:ind w:left="-567" w:right="-144"/>
        <w:jc w:val="both"/>
        <w:rPr>
          <w:position w:val="-1"/>
          <w:sz w:val="40"/>
          <w:szCs w:val="40"/>
          <w:lang w:val="en-GB"/>
        </w:rPr>
      </w:pPr>
      <w:r w:rsidRPr="00EE31FD">
        <w:rPr>
          <w:position w:val="-1"/>
          <w:sz w:val="40"/>
          <w:szCs w:val="40"/>
        </w:rPr>
        <w:t xml:space="preserve">The research has been  conducted making use of academic journals and reports that have been carefully </w:t>
      </w:r>
      <w:proofErr w:type="spellStart"/>
      <w:r w:rsidRPr="00EE31FD">
        <w:rPr>
          <w:position w:val="-1"/>
          <w:sz w:val="40"/>
          <w:szCs w:val="40"/>
        </w:rPr>
        <w:t>analysed</w:t>
      </w:r>
      <w:proofErr w:type="spellEnd"/>
      <w:r w:rsidRPr="00EE31FD">
        <w:rPr>
          <w:position w:val="-1"/>
          <w:sz w:val="40"/>
          <w:szCs w:val="40"/>
        </w:rPr>
        <w:t xml:space="preserve"> and reviewed to understand how better home security systems can be developed, leveraging the various ideas and knowledge that the various authors have expressed in their studies.</w:t>
      </w:r>
    </w:p>
    <w:p w14:paraId="266A4670" w14:textId="5F5747F1" w:rsidR="007A1DB8" w:rsidRPr="00195FC2" w:rsidRDefault="00EE31FD" w:rsidP="000B76CC">
      <w:pPr>
        <w:pStyle w:val="BodyText"/>
        <w:kinsoku w:val="0"/>
        <w:overflowPunct w:val="0"/>
        <w:ind w:left="-567" w:right="-144"/>
        <w:jc w:val="both"/>
        <w:rPr>
          <w:position w:val="-1"/>
          <w:sz w:val="40"/>
          <w:szCs w:val="40"/>
        </w:rPr>
      </w:pPr>
      <w:r w:rsidRPr="00EE31FD">
        <w:rPr>
          <w:position w:val="-1"/>
          <w:sz w:val="40"/>
          <w:szCs w:val="40"/>
        </w:rPr>
        <w:t>The document is focused on the research approaches that will be used by the author to develop a home security system that will rely on the Cloud and will be innovative compared to the ones in commerce, by delivering the outcomes expressed in the aim and objective paragraphs.</w:t>
      </w:r>
    </w:p>
    <w:p w14:paraId="44E22657" w14:textId="05A0AF5F" w:rsidR="007A1DB8" w:rsidRPr="006D0524" w:rsidRDefault="00FF7B77" w:rsidP="006D0524">
      <w:pPr>
        <w:pStyle w:val="BodyText"/>
        <w:kinsoku w:val="0"/>
        <w:overflowPunct w:val="0"/>
        <w:spacing w:before="161"/>
        <w:rPr>
          <w:color w:val="33006E"/>
        </w:rPr>
      </w:pPr>
      <w:r>
        <w:rPr>
          <w:rFonts w:ascii="Times New Roman" w:hAnsi="Times New Roman" w:cs="Vrinda"/>
          <w:sz w:val="24"/>
          <w:szCs w:val="24"/>
        </w:rPr>
        <w:br w:type="column"/>
      </w:r>
    </w:p>
    <w:p w14:paraId="32E5BBF0" w14:textId="66C84A5F" w:rsidR="007A1DB8" w:rsidRDefault="006D0524">
      <w:pPr>
        <w:pStyle w:val="Heading1"/>
        <w:kinsoku w:val="0"/>
        <w:overflowPunct w:val="0"/>
        <w:rPr>
          <w:color w:val="33006E"/>
        </w:rPr>
      </w:pPr>
      <w:r w:rsidRPr="009B048A">
        <w:rPr>
          <w:color w:val="000000" w:themeColor="text1"/>
        </w:rPr>
        <w:t>AIM</w:t>
      </w:r>
    </w:p>
    <w:p w14:paraId="3267A1FB" w14:textId="77777777" w:rsidR="007A1DB8" w:rsidRDefault="007A1DB8">
      <w:pPr>
        <w:pStyle w:val="BodyText"/>
        <w:kinsoku w:val="0"/>
        <w:overflowPunct w:val="0"/>
        <w:rPr>
          <w:b/>
          <w:bCs/>
          <w:sz w:val="12"/>
          <w:szCs w:val="12"/>
        </w:rPr>
      </w:pPr>
    </w:p>
    <w:p w14:paraId="4CBDF213" w14:textId="20D7F230" w:rsidR="007A1DB8" w:rsidRDefault="009B048A">
      <w:pPr>
        <w:pStyle w:val="BodyText"/>
        <w:kinsoku w:val="0"/>
        <w:overflowPunct w:val="0"/>
        <w:spacing w:line="108" w:lineRule="exact"/>
        <w:ind w:left="192"/>
        <w:rPr>
          <w:position w:val="-2"/>
          <w:sz w:val="10"/>
          <w:szCs w:val="10"/>
        </w:rPr>
      </w:pPr>
      <w:r>
        <w:rPr>
          <w:noProof/>
          <w:position w:val="-2"/>
          <w:sz w:val="10"/>
          <w:szCs w:val="10"/>
        </w:rPr>
        <w:drawing>
          <wp:inline distT="0" distB="0" distL="0" distR="0" wp14:anchorId="0546424D" wp14:editId="047166EF">
            <wp:extent cx="835660" cy="62865"/>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5660" cy="62865"/>
                    </a:xfrm>
                    <a:prstGeom prst="rect">
                      <a:avLst/>
                    </a:prstGeom>
                    <a:noFill/>
                    <a:ln>
                      <a:noFill/>
                    </a:ln>
                  </pic:spPr>
                </pic:pic>
              </a:graphicData>
            </a:graphic>
          </wp:inline>
        </w:drawing>
      </w:r>
    </w:p>
    <w:p w14:paraId="0E0FD554" w14:textId="7C2AA076" w:rsidR="007A1DB8" w:rsidRDefault="007A1DB8">
      <w:pPr>
        <w:pStyle w:val="BodyText"/>
        <w:kinsoku w:val="0"/>
        <w:overflowPunct w:val="0"/>
        <w:rPr>
          <w:sz w:val="40"/>
          <w:szCs w:val="40"/>
        </w:rPr>
      </w:pPr>
    </w:p>
    <w:p w14:paraId="0A5AD4B1" w14:textId="2CDA18B9" w:rsidR="006D0524" w:rsidRDefault="00BE36F1" w:rsidP="000B76CC">
      <w:pPr>
        <w:pStyle w:val="BodyText"/>
        <w:kinsoku w:val="0"/>
        <w:overflowPunct w:val="0"/>
        <w:ind w:left="142"/>
        <w:jc w:val="both"/>
        <w:rPr>
          <w:sz w:val="40"/>
          <w:szCs w:val="40"/>
        </w:rPr>
      </w:pPr>
      <w:r w:rsidRPr="00BE36F1">
        <w:rPr>
          <w:sz w:val="40"/>
          <w:szCs w:val="40"/>
        </w:rPr>
        <w:t>The research aims to investigate the different technologies behind home alarm systems for the development of an innovative, cost-effective device that does not require the involvement of third parties for the installation and takes advantage of cloud computing technologies to offer the consumer all the functionalities that vendors sell as a surplus on a pay-as-you-need basis.</w:t>
      </w:r>
    </w:p>
    <w:p w14:paraId="45F32E80" w14:textId="1D4BAE4F" w:rsidR="009B048A" w:rsidRDefault="009B048A" w:rsidP="00BE36F1">
      <w:pPr>
        <w:pStyle w:val="BodyText"/>
        <w:kinsoku w:val="0"/>
        <w:overflowPunct w:val="0"/>
        <w:jc w:val="both"/>
        <w:rPr>
          <w:sz w:val="40"/>
          <w:szCs w:val="40"/>
        </w:rPr>
      </w:pPr>
    </w:p>
    <w:p w14:paraId="4430F53A" w14:textId="77777777" w:rsidR="009B048A" w:rsidRDefault="009B048A" w:rsidP="00BE36F1">
      <w:pPr>
        <w:pStyle w:val="BodyText"/>
        <w:kinsoku w:val="0"/>
        <w:overflowPunct w:val="0"/>
        <w:jc w:val="both"/>
        <w:rPr>
          <w:b/>
          <w:bCs/>
          <w:color w:val="000000" w:themeColor="text1"/>
          <w:sz w:val="49"/>
          <w:szCs w:val="49"/>
        </w:rPr>
      </w:pPr>
      <w:r w:rsidRPr="009B048A">
        <w:rPr>
          <w:b/>
          <w:bCs/>
          <w:color w:val="000000" w:themeColor="text1"/>
          <w:sz w:val="49"/>
          <w:szCs w:val="49"/>
        </w:rPr>
        <w:t>OBJECTIVES</w:t>
      </w:r>
    </w:p>
    <w:p w14:paraId="7B6ABCF3" w14:textId="27442D0E" w:rsidR="009B048A" w:rsidRDefault="00AC4983" w:rsidP="00BE36F1">
      <w:pPr>
        <w:pStyle w:val="BodyText"/>
        <w:kinsoku w:val="0"/>
        <w:overflowPunct w:val="0"/>
        <w:jc w:val="both"/>
        <w:rPr>
          <w:b/>
          <w:bCs/>
          <w:color w:val="7030A0"/>
          <w:sz w:val="49"/>
          <w:szCs w:val="49"/>
        </w:rPr>
      </w:pPr>
      <w:r>
        <w:pict w14:anchorId="3F046930">
          <v:shape id="Picture 2" o:spid="_x0000_i1026" type="#_x0000_t75" style="width:66pt;height:4.5pt;visibility:visible;mso-wrap-style:square">
            <v:imagedata r:id="rId10" o:title=""/>
          </v:shape>
        </w:pict>
      </w:r>
    </w:p>
    <w:p w14:paraId="0B6C9DA8" w14:textId="58CEE384" w:rsidR="009B048A" w:rsidRDefault="009B048A" w:rsidP="00BE36F1">
      <w:pPr>
        <w:pStyle w:val="BodyText"/>
        <w:kinsoku w:val="0"/>
        <w:overflowPunct w:val="0"/>
        <w:jc w:val="both"/>
        <w:rPr>
          <w:b/>
          <w:bCs/>
          <w:color w:val="7030A0"/>
          <w:sz w:val="49"/>
          <w:szCs w:val="49"/>
        </w:rPr>
      </w:pPr>
    </w:p>
    <w:p w14:paraId="03680094" w14:textId="41A15E6D" w:rsidR="005C795B" w:rsidRDefault="005C795B" w:rsidP="000B76CC">
      <w:pPr>
        <w:pStyle w:val="BodyText"/>
        <w:kinsoku w:val="0"/>
        <w:overflowPunct w:val="0"/>
        <w:ind w:left="142"/>
        <w:jc w:val="both"/>
        <w:rPr>
          <w:color w:val="000000" w:themeColor="text1"/>
          <w:sz w:val="40"/>
          <w:szCs w:val="40"/>
        </w:rPr>
      </w:pPr>
      <w:r w:rsidRPr="005C795B">
        <w:rPr>
          <w:color w:val="000000" w:themeColor="text1"/>
          <w:sz w:val="40"/>
          <w:szCs w:val="40"/>
        </w:rPr>
        <w:t>•</w:t>
      </w:r>
      <w:r w:rsidRPr="005C795B">
        <w:rPr>
          <w:color w:val="000000" w:themeColor="text1"/>
          <w:sz w:val="40"/>
          <w:szCs w:val="40"/>
        </w:rPr>
        <w:tab/>
        <w:t>To examine the gap in the field and find out where actual security systems design lacks on</w:t>
      </w:r>
    </w:p>
    <w:p w14:paraId="66B05DC0" w14:textId="77777777" w:rsidR="005C795B" w:rsidRPr="00C6290D" w:rsidRDefault="005C795B" w:rsidP="000B76CC">
      <w:pPr>
        <w:pStyle w:val="BodyText"/>
        <w:kinsoku w:val="0"/>
        <w:overflowPunct w:val="0"/>
        <w:ind w:left="142"/>
        <w:jc w:val="both"/>
        <w:rPr>
          <w:color w:val="000000" w:themeColor="text1"/>
          <w:sz w:val="20"/>
          <w:szCs w:val="20"/>
        </w:rPr>
      </w:pPr>
    </w:p>
    <w:p w14:paraId="11F792FE" w14:textId="1AFC6A0D" w:rsidR="005C795B" w:rsidRDefault="005C795B" w:rsidP="000B76CC">
      <w:pPr>
        <w:pStyle w:val="BodyText"/>
        <w:kinsoku w:val="0"/>
        <w:overflowPunct w:val="0"/>
        <w:ind w:left="142"/>
        <w:jc w:val="both"/>
        <w:rPr>
          <w:color w:val="000000" w:themeColor="text1"/>
          <w:sz w:val="40"/>
          <w:szCs w:val="40"/>
        </w:rPr>
      </w:pPr>
      <w:r w:rsidRPr="005C795B">
        <w:rPr>
          <w:color w:val="000000" w:themeColor="text1"/>
          <w:sz w:val="40"/>
          <w:szCs w:val="40"/>
        </w:rPr>
        <w:t>•</w:t>
      </w:r>
      <w:r w:rsidRPr="005C795B">
        <w:rPr>
          <w:color w:val="000000" w:themeColor="text1"/>
          <w:sz w:val="40"/>
          <w:szCs w:val="40"/>
        </w:rPr>
        <w:tab/>
        <w:t>To find out how to take advantage of Cloud Computing Technologies to implement the infrastructure for the working of the system</w:t>
      </w:r>
    </w:p>
    <w:p w14:paraId="607D47AB" w14:textId="77777777" w:rsidR="005C795B" w:rsidRPr="00C6290D" w:rsidRDefault="005C795B" w:rsidP="000B76CC">
      <w:pPr>
        <w:pStyle w:val="BodyText"/>
        <w:kinsoku w:val="0"/>
        <w:overflowPunct w:val="0"/>
        <w:ind w:left="142"/>
        <w:jc w:val="both"/>
        <w:rPr>
          <w:color w:val="000000" w:themeColor="text1"/>
          <w:sz w:val="20"/>
          <w:szCs w:val="20"/>
        </w:rPr>
      </w:pPr>
    </w:p>
    <w:p w14:paraId="474951CB" w14:textId="67597DFE" w:rsidR="005C795B" w:rsidRDefault="005C795B" w:rsidP="000B76CC">
      <w:pPr>
        <w:pStyle w:val="BodyText"/>
        <w:kinsoku w:val="0"/>
        <w:overflowPunct w:val="0"/>
        <w:ind w:left="142"/>
        <w:jc w:val="both"/>
        <w:rPr>
          <w:color w:val="000000" w:themeColor="text1"/>
          <w:sz w:val="40"/>
          <w:szCs w:val="40"/>
        </w:rPr>
      </w:pPr>
      <w:r w:rsidRPr="005C795B">
        <w:rPr>
          <w:color w:val="000000" w:themeColor="text1"/>
          <w:sz w:val="40"/>
          <w:szCs w:val="40"/>
        </w:rPr>
        <w:t>•</w:t>
      </w:r>
      <w:r w:rsidRPr="005C795B">
        <w:rPr>
          <w:color w:val="000000" w:themeColor="text1"/>
          <w:sz w:val="40"/>
          <w:szCs w:val="40"/>
        </w:rPr>
        <w:tab/>
        <w:t xml:space="preserve">To find out the manufacture processes involved in the </w:t>
      </w:r>
      <w:proofErr w:type="spellStart"/>
      <w:r w:rsidRPr="005C795B">
        <w:rPr>
          <w:color w:val="000000" w:themeColor="text1"/>
          <w:sz w:val="40"/>
          <w:szCs w:val="40"/>
        </w:rPr>
        <w:t>realisation</w:t>
      </w:r>
      <w:proofErr w:type="spellEnd"/>
      <w:r w:rsidRPr="005C795B">
        <w:rPr>
          <w:color w:val="000000" w:themeColor="text1"/>
          <w:sz w:val="40"/>
          <w:szCs w:val="40"/>
        </w:rPr>
        <w:t xml:space="preserve"> of the product hardware</w:t>
      </w:r>
    </w:p>
    <w:p w14:paraId="6F4371C1" w14:textId="77777777" w:rsidR="005C795B" w:rsidRPr="00C6290D" w:rsidRDefault="005C795B" w:rsidP="000B76CC">
      <w:pPr>
        <w:pStyle w:val="BodyText"/>
        <w:kinsoku w:val="0"/>
        <w:overflowPunct w:val="0"/>
        <w:ind w:left="142"/>
        <w:jc w:val="both"/>
        <w:rPr>
          <w:color w:val="000000" w:themeColor="text1"/>
          <w:sz w:val="20"/>
          <w:szCs w:val="20"/>
        </w:rPr>
      </w:pPr>
    </w:p>
    <w:p w14:paraId="13FB30EC" w14:textId="4E6CC2B2" w:rsidR="009B048A" w:rsidRPr="005C795B" w:rsidRDefault="005C795B" w:rsidP="000B76CC">
      <w:pPr>
        <w:pStyle w:val="BodyText"/>
        <w:kinsoku w:val="0"/>
        <w:overflowPunct w:val="0"/>
        <w:ind w:left="142"/>
        <w:jc w:val="both"/>
        <w:rPr>
          <w:color w:val="000000" w:themeColor="text1"/>
          <w:sz w:val="40"/>
          <w:szCs w:val="40"/>
        </w:rPr>
      </w:pPr>
      <w:r w:rsidRPr="005C795B">
        <w:rPr>
          <w:color w:val="000000" w:themeColor="text1"/>
          <w:sz w:val="40"/>
          <w:szCs w:val="40"/>
        </w:rPr>
        <w:t>•</w:t>
      </w:r>
      <w:r w:rsidRPr="005C795B">
        <w:rPr>
          <w:color w:val="000000" w:themeColor="text1"/>
          <w:sz w:val="40"/>
          <w:szCs w:val="40"/>
        </w:rPr>
        <w:tab/>
        <w:t>To find out the best practices to develop the software ecosystem sold with the product</w:t>
      </w:r>
    </w:p>
    <w:p w14:paraId="6827828C" w14:textId="77777777" w:rsidR="00D6066B" w:rsidRDefault="00FF7B77">
      <w:pPr>
        <w:pStyle w:val="Heading1"/>
        <w:kinsoku w:val="0"/>
        <w:overflowPunct w:val="0"/>
        <w:spacing w:before="83"/>
        <w:ind w:left="262"/>
        <w:rPr>
          <w:rFonts w:ascii="Times New Roman" w:hAnsi="Times New Roman" w:cs="Vrinda"/>
          <w:b w:val="0"/>
          <w:bCs w:val="0"/>
          <w:sz w:val="24"/>
          <w:szCs w:val="24"/>
        </w:rPr>
      </w:pPr>
      <w:r>
        <w:rPr>
          <w:rFonts w:ascii="Times New Roman" w:hAnsi="Times New Roman" w:cs="Vrinda"/>
          <w:b w:val="0"/>
          <w:bCs w:val="0"/>
          <w:sz w:val="24"/>
          <w:szCs w:val="24"/>
        </w:rPr>
        <w:br w:type="column"/>
      </w:r>
    </w:p>
    <w:p w14:paraId="0618167A" w14:textId="39D62A74" w:rsidR="007A1DB8" w:rsidRDefault="000F2A37">
      <w:pPr>
        <w:pStyle w:val="Heading1"/>
        <w:kinsoku w:val="0"/>
        <w:overflowPunct w:val="0"/>
        <w:spacing w:before="83"/>
        <w:ind w:left="262"/>
        <w:rPr>
          <w:color w:val="33006E"/>
        </w:rPr>
      </w:pPr>
      <w:r>
        <w:rPr>
          <w:color w:val="000000" w:themeColor="text1"/>
        </w:rPr>
        <w:t>EXPECTED OUTCOMES</w:t>
      </w:r>
    </w:p>
    <w:p w14:paraId="6522F838" w14:textId="77777777" w:rsidR="007A1DB8" w:rsidRDefault="007A1DB8">
      <w:pPr>
        <w:pStyle w:val="BodyText"/>
        <w:kinsoku w:val="0"/>
        <w:overflowPunct w:val="0"/>
        <w:rPr>
          <w:b/>
          <w:bCs/>
          <w:sz w:val="12"/>
          <w:szCs w:val="12"/>
        </w:rPr>
      </w:pPr>
    </w:p>
    <w:p w14:paraId="09997B80" w14:textId="77777777" w:rsidR="007A1DB8" w:rsidRDefault="0032438C">
      <w:pPr>
        <w:pStyle w:val="BodyText"/>
        <w:kinsoku w:val="0"/>
        <w:overflowPunct w:val="0"/>
        <w:spacing w:line="108" w:lineRule="exact"/>
        <w:ind w:left="263"/>
        <w:rPr>
          <w:position w:val="-2"/>
          <w:sz w:val="10"/>
          <w:szCs w:val="10"/>
        </w:rPr>
      </w:pPr>
      <w:r>
        <w:rPr>
          <w:noProof/>
          <w:position w:val="-2"/>
          <w:sz w:val="10"/>
          <w:szCs w:val="10"/>
        </w:rPr>
        <w:drawing>
          <wp:inline distT="0" distB="0" distL="0" distR="0" wp14:anchorId="1B1765A7" wp14:editId="6BA37242">
            <wp:extent cx="835660" cy="628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5660" cy="62865"/>
                    </a:xfrm>
                    <a:prstGeom prst="rect">
                      <a:avLst/>
                    </a:prstGeom>
                    <a:noFill/>
                    <a:ln>
                      <a:noFill/>
                    </a:ln>
                  </pic:spPr>
                </pic:pic>
              </a:graphicData>
            </a:graphic>
          </wp:inline>
        </w:drawing>
      </w:r>
    </w:p>
    <w:p w14:paraId="678BF781" w14:textId="3E28C77A" w:rsidR="007A1DB8" w:rsidRDefault="007A1DB8">
      <w:pPr>
        <w:pStyle w:val="BodyText"/>
        <w:kinsoku w:val="0"/>
        <w:overflowPunct w:val="0"/>
      </w:pPr>
    </w:p>
    <w:p w14:paraId="3D797015" w14:textId="3467FA13" w:rsidR="002657FB" w:rsidRDefault="002657FB" w:rsidP="000B76CC">
      <w:pPr>
        <w:pStyle w:val="BodyText"/>
        <w:kinsoku w:val="0"/>
        <w:overflowPunct w:val="0"/>
        <w:ind w:left="142"/>
        <w:rPr>
          <w:sz w:val="40"/>
          <w:szCs w:val="40"/>
        </w:rPr>
      </w:pPr>
      <w:r>
        <w:rPr>
          <w:sz w:val="40"/>
          <w:szCs w:val="40"/>
        </w:rPr>
        <w:t>The expected outcomes for the research are:</w:t>
      </w:r>
    </w:p>
    <w:p w14:paraId="13F18019" w14:textId="77777777" w:rsidR="002657FB" w:rsidRDefault="002657FB" w:rsidP="000B76CC">
      <w:pPr>
        <w:pStyle w:val="BodyText"/>
        <w:kinsoku w:val="0"/>
        <w:overflowPunct w:val="0"/>
        <w:ind w:left="142"/>
        <w:rPr>
          <w:sz w:val="40"/>
          <w:szCs w:val="40"/>
        </w:rPr>
      </w:pPr>
    </w:p>
    <w:p w14:paraId="1CEE0177" w14:textId="21F45A10" w:rsidR="002657FB" w:rsidRDefault="002657FB" w:rsidP="000B76CC">
      <w:pPr>
        <w:pStyle w:val="BodyText"/>
        <w:numPr>
          <w:ilvl w:val="0"/>
          <w:numId w:val="3"/>
        </w:numPr>
        <w:kinsoku w:val="0"/>
        <w:overflowPunct w:val="0"/>
        <w:ind w:left="142" w:hanging="207"/>
        <w:jc w:val="both"/>
        <w:rPr>
          <w:sz w:val="40"/>
          <w:szCs w:val="40"/>
        </w:rPr>
      </w:pPr>
      <w:r>
        <w:rPr>
          <w:sz w:val="40"/>
          <w:szCs w:val="40"/>
        </w:rPr>
        <w:t>Accomplishment of the project</w:t>
      </w:r>
    </w:p>
    <w:p w14:paraId="66C3F772" w14:textId="77777777" w:rsidR="002657FB" w:rsidRPr="00C6290D" w:rsidRDefault="002657FB" w:rsidP="000B76CC">
      <w:pPr>
        <w:pStyle w:val="BodyText"/>
        <w:kinsoku w:val="0"/>
        <w:overflowPunct w:val="0"/>
        <w:ind w:left="142" w:hanging="207"/>
        <w:jc w:val="both"/>
        <w:rPr>
          <w:color w:val="000000" w:themeColor="text1"/>
          <w:sz w:val="20"/>
          <w:szCs w:val="20"/>
        </w:rPr>
      </w:pPr>
    </w:p>
    <w:p w14:paraId="2896CA53" w14:textId="74029FAF" w:rsidR="002657FB" w:rsidRDefault="002657FB" w:rsidP="000B76CC">
      <w:pPr>
        <w:pStyle w:val="BodyText"/>
        <w:numPr>
          <w:ilvl w:val="0"/>
          <w:numId w:val="3"/>
        </w:numPr>
        <w:kinsoku w:val="0"/>
        <w:overflowPunct w:val="0"/>
        <w:ind w:left="142" w:hanging="207"/>
        <w:jc w:val="both"/>
        <w:rPr>
          <w:sz w:val="40"/>
          <w:szCs w:val="40"/>
        </w:rPr>
      </w:pPr>
      <w:r>
        <w:rPr>
          <w:sz w:val="40"/>
          <w:szCs w:val="40"/>
        </w:rPr>
        <w:t>Meeting of the deadline</w:t>
      </w:r>
    </w:p>
    <w:p w14:paraId="23B4F9B5" w14:textId="77777777" w:rsidR="002657FB" w:rsidRPr="002657FB" w:rsidRDefault="002657FB" w:rsidP="000B76CC">
      <w:pPr>
        <w:pStyle w:val="BodyText"/>
        <w:kinsoku w:val="0"/>
        <w:overflowPunct w:val="0"/>
        <w:ind w:left="142" w:hanging="207"/>
        <w:jc w:val="both"/>
        <w:rPr>
          <w:color w:val="000000" w:themeColor="text1"/>
          <w:sz w:val="20"/>
          <w:szCs w:val="20"/>
        </w:rPr>
      </w:pPr>
    </w:p>
    <w:p w14:paraId="3EEF5352" w14:textId="1150FB6D" w:rsidR="002657FB" w:rsidRDefault="002657FB" w:rsidP="000B76CC">
      <w:pPr>
        <w:pStyle w:val="BodyText"/>
        <w:numPr>
          <w:ilvl w:val="0"/>
          <w:numId w:val="3"/>
        </w:numPr>
        <w:kinsoku w:val="0"/>
        <w:overflowPunct w:val="0"/>
        <w:ind w:left="142" w:hanging="207"/>
        <w:jc w:val="both"/>
        <w:rPr>
          <w:sz w:val="40"/>
          <w:szCs w:val="40"/>
        </w:rPr>
      </w:pPr>
      <w:r>
        <w:rPr>
          <w:sz w:val="40"/>
          <w:szCs w:val="40"/>
        </w:rPr>
        <w:t>Acquirement of new knowledge in the field</w:t>
      </w:r>
    </w:p>
    <w:p w14:paraId="6ACA3021" w14:textId="2E99EE97" w:rsidR="00BA4972" w:rsidRPr="002657FB" w:rsidRDefault="00BA4972" w:rsidP="00BA4972">
      <w:pPr>
        <w:pStyle w:val="BodyText"/>
        <w:kinsoku w:val="0"/>
        <w:overflowPunct w:val="0"/>
        <w:jc w:val="both"/>
        <w:rPr>
          <w:sz w:val="40"/>
          <w:szCs w:val="40"/>
        </w:rPr>
      </w:pPr>
      <w:r>
        <w:rPr>
          <w:noProof/>
          <w:sz w:val="40"/>
          <w:szCs w:val="40"/>
        </w:rPr>
        <w:drawing>
          <wp:inline distT="0" distB="0" distL="0" distR="0" wp14:anchorId="1CE7BDC0" wp14:editId="0E335F9F">
            <wp:extent cx="4466602" cy="213360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7912" cy="2148556"/>
                    </a:xfrm>
                    <a:prstGeom prst="rect">
                      <a:avLst/>
                    </a:prstGeom>
                    <a:noFill/>
                    <a:ln>
                      <a:noFill/>
                    </a:ln>
                  </pic:spPr>
                </pic:pic>
              </a:graphicData>
            </a:graphic>
          </wp:inline>
        </w:drawing>
      </w:r>
    </w:p>
    <w:p w14:paraId="5A221B89" w14:textId="77777777" w:rsidR="00EE6DD6" w:rsidRPr="00EE6DD6" w:rsidRDefault="00EE6DD6">
      <w:pPr>
        <w:pStyle w:val="Heading1"/>
        <w:kinsoku w:val="0"/>
        <w:overflowPunct w:val="0"/>
        <w:rPr>
          <w:color w:val="33006E"/>
          <w:sz w:val="40"/>
          <w:szCs w:val="40"/>
        </w:rPr>
      </w:pPr>
    </w:p>
    <w:p w14:paraId="2252FF80" w14:textId="18A312A0" w:rsidR="007A1DB8" w:rsidRPr="00EE6DD6" w:rsidRDefault="00745091">
      <w:pPr>
        <w:pStyle w:val="Heading1"/>
        <w:kinsoku w:val="0"/>
        <w:overflowPunct w:val="0"/>
        <w:rPr>
          <w:color w:val="000000" w:themeColor="text1"/>
        </w:rPr>
      </w:pPr>
      <w:r>
        <w:rPr>
          <w:color w:val="000000" w:themeColor="text1"/>
        </w:rPr>
        <w:t>ACTION RESEARCH</w:t>
      </w:r>
    </w:p>
    <w:p w14:paraId="6520A651" w14:textId="77777777" w:rsidR="007A1DB8" w:rsidRDefault="007A1DB8">
      <w:pPr>
        <w:pStyle w:val="BodyText"/>
        <w:kinsoku w:val="0"/>
        <w:overflowPunct w:val="0"/>
        <w:rPr>
          <w:b/>
          <w:bCs/>
          <w:sz w:val="12"/>
          <w:szCs w:val="12"/>
        </w:rPr>
      </w:pPr>
    </w:p>
    <w:p w14:paraId="309962F2" w14:textId="77777777" w:rsidR="007A1DB8" w:rsidRDefault="0032438C">
      <w:pPr>
        <w:pStyle w:val="BodyText"/>
        <w:kinsoku w:val="0"/>
        <w:overflowPunct w:val="0"/>
        <w:spacing w:line="108" w:lineRule="exact"/>
        <w:ind w:left="193"/>
        <w:rPr>
          <w:position w:val="-2"/>
          <w:sz w:val="10"/>
          <w:szCs w:val="10"/>
        </w:rPr>
      </w:pPr>
      <w:r>
        <w:rPr>
          <w:noProof/>
          <w:position w:val="-2"/>
          <w:sz w:val="10"/>
          <w:szCs w:val="10"/>
        </w:rPr>
        <w:drawing>
          <wp:inline distT="0" distB="0" distL="0" distR="0" wp14:anchorId="45C0A869" wp14:editId="0B09A88D">
            <wp:extent cx="835660" cy="628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5660" cy="62865"/>
                    </a:xfrm>
                    <a:prstGeom prst="rect">
                      <a:avLst/>
                    </a:prstGeom>
                    <a:noFill/>
                    <a:ln>
                      <a:noFill/>
                    </a:ln>
                  </pic:spPr>
                </pic:pic>
              </a:graphicData>
            </a:graphic>
          </wp:inline>
        </w:drawing>
      </w:r>
    </w:p>
    <w:p w14:paraId="5216C9AF" w14:textId="03034D56" w:rsidR="007A1DB8" w:rsidRPr="00745091" w:rsidRDefault="00745091" w:rsidP="00745091">
      <w:pPr>
        <w:pStyle w:val="BodyText"/>
        <w:kinsoku w:val="0"/>
        <w:overflowPunct w:val="0"/>
        <w:spacing w:before="370" w:line="249" w:lineRule="auto"/>
        <w:ind w:left="262"/>
        <w:jc w:val="both"/>
        <w:rPr>
          <w:color w:val="000000"/>
          <w:sz w:val="40"/>
          <w:szCs w:val="40"/>
        </w:rPr>
      </w:pPr>
      <w:r w:rsidRPr="00745091">
        <w:rPr>
          <w:sz w:val="40"/>
          <w:szCs w:val="40"/>
        </w:rPr>
        <w:t>The collection of primary source data, will see the use of surveys that will be administered  to the participants in order to understand the characteristics that a home security system should have out-of-the-box and how the cloud service implementation could bring improvements to the actual and existing services.</w:t>
      </w:r>
    </w:p>
    <w:p w14:paraId="3456CC63" w14:textId="62DABECB" w:rsidR="007A1DB8" w:rsidRPr="00D6066B" w:rsidRDefault="00FF7B77" w:rsidP="00D6066B">
      <w:pPr>
        <w:pStyle w:val="Heading2"/>
        <w:kinsoku w:val="0"/>
        <w:overflowPunct w:val="0"/>
        <w:ind w:left="0"/>
        <w:rPr>
          <w:sz w:val="2"/>
          <w:szCs w:val="2"/>
        </w:rPr>
      </w:pPr>
      <w:r w:rsidRPr="00745091">
        <w:rPr>
          <w:rFonts w:ascii="Times New Roman" w:hAnsi="Times New Roman" w:cs="Vrinda"/>
          <w:sz w:val="40"/>
          <w:szCs w:val="40"/>
        </w:rPr>
        <w:br w:type="column"/>
      </w:r>
    </w:p>
    <w:p w14:paraId="65757733" w14:textId="77777777" w:rsidR="00D6066B" w:rsidRPr="00D6066B" w:rsidRDefault="00D6066B">
      <w:pPr>
        <w:pStyle w:val="Heading1"/>
        <w:kinsoku w:val="0"/>
        <w:overflowPunct w:val="0"/>
        <w:rPr>
          <w:color w:val="33006E"/>
          <w:sz w:val="24"/>
          <w:szCs w:val="24"/>
        </w:rPr>
      </w:pPr>
    </w:p>
    <w:p w14:paraId="00EBBC13" w14:textId="6909BEAD" w:rsidR="007A1DB8" w:rsidRPr="00D6066B" w:rsidRDefault="00D6066B">
      <w:pPr>
        <w:pStyle w:val="Heading1"/>
        <w:kinsoku w:val="0"/>
        <w:overflowPunct w:val="0"/>
        <w:rPr>
          <w:color w:val="000000" w:themeColor="text1"/>
        </w:rPr>
      </w:pPr>
      <w:r>
        <w:rPr>
          <w:color w:val="000000" w:themeColor="text1"/>
        </w:rPr>
        <w:t>METHODOLOGY</w:t>
      </w:r>
    </w:p>
    <w:p w14:paraId="6E9ACAAA" w14:textId="77777777" w:rsidR="007A1DB8" w:rsidRDefault="007A1DB8">
      <w:pPr>
        <w:pStyle w:val="BodyText"/>
        <w:kinsoku w:val="0"/>
        <w:overflowPunct w:val="0"/>
        <w:rPr>
          <w:b/>
          <w:bCs/>
          <w:sz w:val="12"/>
          <w:szCs w:val="12"/>
        </w:rPr>
      </w:pPr>
    </w:p>
    <w:p w14:paraId="435DCA94" w14:textId="77777777" w:rsidR="007A1DB8" w:rsidRDefault="0032438C">
      <w:pPr>
        <w:pStyle w:val="BodyText"/>
        <w:kinsoku w:val="0"/>
        <w:overflowPunct w:val="0"/>
        <w:spacing w:line="108" w:lineRule="exact"/>
        <w:ind w:left="193"/>
        <w:rPr>
          <w:position w:val="-2"/>
          <w:sz w:val="10"/>
          <w:szCs w:val="10"/>
        </w:rPr>
      </w:pPr>
      <w:r>
        <w:rPr>
          <w:noProof/>
          <w:position w:val="-2"/>
          <w:sz w:val="10"/>
          <w:szCs w:val="10"/>
        </w:rPr>
        <w:drawing>
          <wp:inline distT="0" distB="0" distL="0" distR="0" wp14:anchorId="1BF9A683" wp14:editId="53759EF2">
            <wp:extent cx="835660" cy="628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5660" cy="62865"/>
                    </a:xfrm>
                    <a:prstGeom prst="rect">
                      <a:avLst/>
                    </a:prstGeom>
                    <a:noFill/>
                    <a:ln>
                      <a:noFill/>
                    </a:ln>
                  </pic:spPr>
                </pic:pic>
              </a:graphicData>
            </a:graphic>
          </wp:inline>
        </w:drawing>
      </w:r>
    </w:p>
    <w:p w14:paraId="300BA203" w14:textId="0792EEB8" w:rsidR="007A1DB8" w:rsidRDefault="007A1DB8" w:rsidP="009E0851">
      <w:pPr>
        <w:pStyle w:val="ListParagraph"/>
        <w:tabs>
          <w:tab w:val="left" w:pos="452"/>
        </w:tabs>
        <w:kinsoku w:val="0"/>
        <w:overflowPunct w:val="0"/>
        <w:spacing w:line="249" w:lineRule="auto"/>
        <w:ind w:right="187"/>
        <w:rPr>
          <w:color w:val="000000"/>
          <w:sz w:val="22"/>
          <w:szCs w:val="22"/>
        </w:rPr>
      </w:pPr>
    </w:p>
    <w:p w14:paraId="0C6D3D4A" w14:textId="77777777" w:rsidR="009E0851" w:rsidRPr="009E0851" w:rsidRDefault="009E0851" w:rsidP="009E0851">
      <w:pPr>
        <w:jc w:val="both"/>
        <w:rPr>
          <w:sz w:val="40"/>
          <w:szCs w:val="40"/>
        </w:rPr>
      </w:pPr>
      <w:r w:rsidRPr="009E0851">
        <w:rPr>
          <w:sz w:val="40"/>
          <w:szCs w:val="40"/>
        </w:rPr>
        <w:t xml:space="preserve">Prototyping offers a set of characteristics that would allow to reduce the risks of failure, since potential risks can be identified and corrected in early stages. According to </w:t>
      </w:r>
      <w:sdt>
        <w:sdtPr>
          <w:rPr>
            <w:sz w:val="40"/>
            <w:szCs w:val="40"/>
          </w:rPr>
          <w:id w:val="884064726"/>
          <w:citation/>
        </w:sdtPr>
        <w:sdtEndPr/>
        <w:sdtContent>
          <w:r w:rsidRPr="009E0851">
            <w:rPr>
              <w:sz w:val="40"/>
              <w:szCs w:val="40"/>
            </w:rPr>
            <w:fldChar w:fldCharType="begin"/>
          </w:r>
          <w:r w:rsidRPr="009E0851">
            <w:rPr>
              <w:sz w:val="40"/>
              <w:szCs w:val="40"/>
            </w:rPr>
            <w:instrText xml:space="preserve"> CITATION Pre10 \l 2057 </w:instrText>
          </w:r>
          <w:r w:rsidRPr="009E0851">
            <w:rPr>
              <w:sz w:val="40"/>
              <w:szCs w:val="40"/>
            </w:rPr>
            <w:fldChar w:fldCharType="separate"/>
          </w:r>
          <w:r w:rsidRPr="009E0851">
            <w:rPr>
              <w:noProof/>
              <w:sz w:val="40"/>
              <w:szCs w:val="40"/>
            </w:rPr>
            <w:t>[3]</w:t>
          </w:r>
          <w:r w:rsidRPr="009E0851">
            <w:rPr>
              <w:sz w:val="40"/>
              <w:szCs w:val="40"/>
            </w:rPr>
            <w:fldChar w:fldCharType="end"/>
          </w:r>
        </w:sdtContent>
      </w:sdt>
      <w:r w:rsidRPr="009E0851">
        <w:rPr>
          <w:sz w:val="40"/>
          <w:szCs w:val="40"/>
        </w:rPr>
        <w:t xml:space="preserve"> , this methodology helps to better understand what must be developed when requirements are confused.</w:t>
      </w:r>
    </w:p>
    <w:p w14:paraId="55D4E4AC" w14:textId="1505704B" w:rsidR="009E0851" w:rsidRDefault="009E0851" w:rsidP="009E0851">
      <w:pPr>
        <w:jc w:val="both"/>
        <w:rPr>
          <w:sz w:val="40"/>
          <w:szCs w:val="40"/>
        </w:rPr>
      </w:pPr>
      <w:r w:rsidRPr="009E0851">
        <w:rPr>
          <w:sz w:val="40"/>
          <w:szCs w:val="40"/>
        </w:rPr>
        <w:t>Since the project will see the implementation of different typologies of software, in particular:</w:t>
      </w:r>
    </w:p>
    <w:p w14:paraId="0CB19DF4" w14:textId="77777777" w:rsidR="009E0851" w:rsidRPr="009E0851" w:rsidRDefault="009E0851" w:rsidP="009E0851">
      <w:pPr>
        <w:jc w:val="both"/>
        <w:rPr>
          <w:sz w:val="40"/>
          <w:szCs w:val="40"/>
        </w:rPr>
      </w:pPr>
    </w:p>
    <w:p w14:paraId="63557B71" w14:textId="05A94FB7" w:rsidR="009E0851" w:rsidRDefault="009E0851" w:rsidP="009E0851">
      <w:pPr>
        <w:pStyle w:val="ListParagraph"/>
        <w:widowControl/>
        <w:numPr>
          <w:ilvl w:val="0"/>
          <w:numId w:val="5"/>
        </w:numPr>
        <w:autoSpaceDE/>
        <w:autoSpaceDN/>
        <w:adjustRightInd/>
        <w:spacing w:after="160" w:line="259" w:lineRule="auto"/>
        <w:ind w:left="284" w:right="0" w:hanging="425"/>
        <w:contextualSpacing/>
        <w:jc w:val="both"/>
        <w:rPr>
          <w:sz w:val="40"/>
          <w:szCs w:val="40"/>
        </w:rPr>
      </w:pPr>
      <w:r w:rsidRPr="009E0851">
        <w:rPr>
          <w:sz w:val="40"/>
          <w:szCs w:val="40"/>
        </w:rPr>
        <w:t>Embedded software for the central unit</w:t>
      </w:r>
    </w:p>
    <w:p w14:paraId="4B63D414" w14:textId="77777777" w:rsidR="009E0851" w:rsidRPr="009E0851" w:rsidRDefault="009E0851" w:rsidP="009E0851">
      <w:pPr>
        <w:pStyle w:val="BodyText"/>
        <w:kinsoku w:val="0"/>
        <w:overflowPunct w:val="0"/>
        <w:jc w:val="both"/>
        <w:rPr>
          <w:color w:val="000000" w:themeColor="text1"/>
          <w:sz w:val="20"/>
          <w:szCs w:val="20"/>
        </w:rPr>
      </w:pPr>
    </w:p>
    <w:p w14:paraId="616D7989" w14:textId="69C996B0" w:rsidR="009E0851" w:rsidRDefault="009E0851" w:rsidP="009E0851">
      <w:pPr>
        <w:pStyle w:val="ListParagraph"/>
        <w:widowControl/>
        <w:numPr>
          <w:ilvl w:val="0"/>
          <w:numId w:val="5"/>
        </w:numPr>
        <w:autoSpaceDE/>
        <w:autoSpaceDN/>
        <w:adjustRightInd/>
        <w:spacing w:after="160" w:line="259" w:lineRule="auto"/>
        <w:ind w:left="284" w:right="0" w:hanging="425"/>
        <w:contextualSpacing/>
        <w:jc w:val="both"/>
        <w:rPr>
          <w:sz w:val="40"/>
          <w:szCs w:val="40"/>
        </w:rPr>
      </w:pPr>
      <w:r w:rsidRPr="009E0851">
        <w:rPr>
          <w:sz w:val="40"/>
          <w:szCs w:val="40"/>
        </w:rPr>
        <w:t>Cloud hosted application</w:t>
      </w:r>
    </w:p>
    <w:p w14:paraId="75A6BDC5" w14:textId="77777777" w:rsidR="009E0851" w:rsidRPr="009E0851" w:rsidRDefault="009E0851" w:rsidP="009E0851">
      <w:pPr>
        <w:pStyle w:val="BodyText"/>
        <w:kinsoku w:val="0"/>
        <w:overflowPunct w:val="0"/>
        <w:jc w:val="both"/>
        <w:rPr>
          <w:color w:val="000000" w:themeColor="text1"/>
          <w:sz w:val="20"/>
          <w:szCs w:val="20"/>
        </w:rPr>
      </w:pPr>
    </w:p>
    <w:p w14:paraId="1371A669" w14:textId="53BD4871" w:rsidR="00FF7B77" w:rsidRDefault="009E0851" w:rsidP="0034605E">
      <w:pPr>
        <w:pStyle w:val="ListParagraph"/>
        <w:widowControl/>
        <w:numPr>
          <w:ilvl w:val="0"/>
          <w:numId w:val="5"/>
        </w:numPr>
        <w:autoSpaceDE/>
        <w:autoSpaceDN/>
        <w:adjustRightInd/>
        <w:spacing w:after="160" w:line="259" w:lineRule="auto"/>
        <w:ind w:left="284" w:right="0" w:hanging="425"/>
        <w:contextualSpacing/>
        <w:jc w:val="both"/>
        <w:rPr>
          <w:sz w:val="40"/>
          <w:szCs w:val="40"/>
        </w:rPr>
      </w:pPr>
      <w:r w:rsidRPr="009E0851">
        <w:rPr>
          <w:sz w:val="40"/>
          <w:szCs w:val="40"/>
        </w:rPr>
        <w:t>Application software for mobile devices</w:t>
      </w:r>
    </w:p>
    <w:p w14:paraId="168A4B99" w14:textId="77777777" w:rsidR="0034605E" w:rsidRPr="0034605E" w:rsidRDefault="0034605E" w:rsidP="0034605E">
      <w:pPr>
        <w:pStyle w:val="ListParagraph"/>
        <w:rPr>
          <w:sz w:val="40"/>
          <w:szCs w:val="40"/>
        </w:rPr>
      </w:pPr>
    </w:p>
    <w:p w14:paraId="520EEF4D" w14:textId="74070263" w:rsidR="0034605E" w:rsidRPr="00D6066B" w:rsidRDefault="0034605E" w:rsidP="0034605E">
      <w:pPr>
        <w:pStyle w:val="Heading1"/>
        <w:kinsoku w:val="0"/>
        <w:overflowPunct w:val="0"/>
        <w:rPr>
          <w:color w:val="000000" w:themeColor="text1"/>
        </w:rPr>
      </w:pPr>
      <w:r>
        <w:rPr>
          <w:color w:val="000000" w:themeColor="text1"/>
        </w:rPr>
        <w:t>REFERENCES</w:t>
      </w:r>
    </w:p>
    <w:p w14:paraId="21FF311F" w14:textId="77777777" w:rsidR="0034605E" w:rsidRDefault="0034605E" w:rsidP="0034605E">
      <w:pPr>
        <w:pStyle w:val="BodyText"/>
        <w:kinsoku w:val="0"/>
        <w:overflowPunct w:val="0"/>
        <w:rPr>
          <w:b/>
          <w:bCs/>
          <w:sz w:val="12"/>
          <w:szCs w:val="12"/>
        </w:rPr>
      </w:pPr>
    </w:p>
    <w:p w14:paraId="560C2510" w14:textId="77777777" w:rsidR="0034605E" w:rsidRDefault="0034605E" w:rsidP="0034605E">
      <w:pPr>
        <w:pStyle w:val="BodyText"/>
        <w:kinsoku w:val="0"/>
        <w:overflowPunct w:val="0"/>
        <w:spacing w:line="108" w:lineRule="exact"/>
        <w:ind w:left="193"/>
        <w:rPr>
          <w:position w:val="-2"/>
          <w:sz w:val="10"/>
          <w:szCs w:val="10"/>
        </w:rPr>
      </w:pPr>
      <w:r>
        <w:rPr>
          <w:noProof/>
          <w:position w:val="-2"/>
          <w:sz w:val="10"/>
          <w:szCs w:val="10"/>
        </w:rPr>
        <w:drawing>
          <wp:inline distT="0" distB="0" distL="0" distR="0" wp14:anchorId="2AF6B67F" wp14:editId="55C3FE40">
            <wp:extent cx="835660" cy="62865"/>
            <wp:effectExtent l="0" t="0" r="254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5660" cy="62865"/>
                    </a:xfrm>
                    <a:prstGeom prst="rect">
                      <a:avLst/>
                    </a:prstGeom>
                    <a:noFill/>
                    <a:ln>
                      <a:noFill/>
                    </a:ln>
                  </pic:spPr>
                </pic:pic>
              </a:graphicData>
            </a:graphic>
          </wp:inline>
        </w:drawing>
      </w:r>
    </w:p>
    <w:sdt>
      <w:sdtPr>
        <w:rPr>
          <w:b w:val="0"/>
          <w:bCs w:val="0"/>
          <w:sz w:val="22"/>
          <w:szCs w:val="22"/>
        </w:rPr>
        <w:id w:val="-2057003059"/>
        <w:docPartObj>
          <w:docPartGallery w:val="Bibliographies"/>
          <w:docPartUnique/>
        </w:docPartObj>
      </w:sdtPr>
      <w:sdtEndPr/>
      <w:sdtContent>
        <w:p w14:paraId="4BF38108" w14:textId="6D2EFE46" w:rsidR="0034605E" w:rsidRDefault="0034605E" w:rsidP="0034605E">
          <w:pPr>
            <w:pStyle w:val="Heading1"/>
            <w:ind w:left="0"/>
          </w:pPr>
        </w:p>
        <w:tbl>
          <w:tblPr>
            <w:tblpPr w:leftFromText="180" w:rightFromText="180" w:vertAnchor="text" w:horzAnchor="margin" w:tblpXSpec="right" w:tblpY="-136"/>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6425"/>
          </w:tblGrid>
          <w:tr w:rsidR="0034605E" w14:paraId="683BDE0A" w14:textId="77777777" w:rsidTr="0034605E">
            <w:trPr>
              <w:tblCellSpacing w:w="15" w:type="dxa"/>
            </w:trPr>
            <w:tc>
              <w:tcPr>
                <w:tcW w:w="204" w:type="pct"/>
                <w:hideMark/>
              </w:tcPr>
              <w:p w14:paraId="63DD33EC" w14:textId="77777777" w:rsidR="0034605E" w:rsidRDefault="0034605E" w:rsidP="0034605E">
                <w:pPr>
                  <w:pStyle w:val="Bibliography"/>
                  <w:rPr>
                    <w:noProof/>
                    <w:sz w:val="24"/>
                    <w:szCs w:val="24"/>
                  </w:rPr>
                </w:pPr>
                <w:r>
                  <w:rPr>
                    <w:noProof/>
                  </w:rPr>
                  <w:t xml:space="preserve">[1] </w:t>
                </w:r>
              </w:p>
            </w:tc>
            <w:tc>
              <w:tcPr>
                <w:tcW w:w="0" w:type="auto"/>
                <w:hideMark/>
              </w:tcPr>
              <w:p w14:paraId="381DBF2C" w14:textId="77777777" w:rsidR="0034605E" w:rsidRPr="0034605E" w:rsidRDefault="0034605E" w:rsidP="0034605E">
                <w:pPr>
                  <w:pStyle w:val="Bibliography"/>
                  <w:rPr>
                    <w:noProof/>
                    <w:sz w:val="40"/>
                    <w:szCs w:val="40"/>
                  </w:rPr>
                </w:pPr>
                <w:r w:rsidRPr="0034605E">
                  <w:rPr>
                    <w:noProof/>
                    <w:sz w:val="40"/>
                    <w:szCs w:val="40"/>
                  </w:rPr>
                  <w:t xml:space="preserve">R. S. Pressman, Software EngineeringA Practitioner’s Approach 7th edition, Raghothaman Srinivasan, 2010. </w:t>
                </w:r>
              </w:p>
            </w:tc>
          </w:tr>
        </w:tbl>
        <w:sdt>
          <w:sdtPr>
            <w:id w:val="-573587230"/>
            <w:bibliography/>
          </w:sdtPr>
          <w:sdtEndPr/>
          <w:sdtContent>
            <w:p w14:paraId="7130AD43" w14:textId="77777777" w:rsidR="0034605E" w:rsidRDefault="0034605E">
              <w:pPr>
                <w:rPr>
                  <w:rFonts w:asciiTheme="minorHAnsi" w:hAnsiTheme="minorHAnsi" w:cstheme="minorBidi"/>
                  <w:noProof/>
                  <w:szCs w:val="28"/>
                </w:rPr>
              </w:pPr>
              <w:r>
                <w:fldChar w:fldCharType="begin"/>
              </w:r>
              <w:r>
                <w:instrText xml:space="preserve"> BIBLIOGRAPHY </w:instrText>
              </w:r>
              <w:r>
                <w:fldChar w:fldCharType="separate"/>
              </w:r>
            </w:p>
            <w:p w14:paraId="1992113B" w14:textId="77777777" w:rsidR="0034605E" w:rsidRDefault="0034605E">
              <w:pPr>
                <w:divId w:val="1175456881"/>
                <w:rPr>
                  <w:rFonts w:eastAsia="Times New Roman"/>
                  <w:noProof/>
                </w:rPr>
              </w:pPr>
            </w:p>
            <w:p w14:paraId="5827D181" w14:textId="3E5FA147" w:rsidR="0034605E" w:rsidRPr="00D7354D" w:rsidRDefault="0034605E" w:rsidP="00D7354D">
              <w:r>
                <w:rPr>
                  <w:b/>
                  <w:bCs/>
                  <w:noProof/>
                </w:rPr>
                <w:fldChar w:fldCharType="end"/>
              </w:r>
            </w:p>
          </w:sdtContent>
        </w:sdt>
      </w:sdtContent>
    </w:sdt>
    <w:sectPr w:rsidR="0034605E" w:rsidRPr="00D7354D">
      <w:type w:val="continuous"/>
      <w:pgSz w:w="31660" w:h="21110" w:orient="landscape"/>
      <w:pgMar w:top="0" w:right="980" w:bottom="280" w:left="1020" w:header="720" w:footer="720" w:gutter="0"/>
      <w:cols w:num="4" w:space="720" w:equalWidth="0">
        <w:col w:w="6745" w:space="710"/>
        <w:col w:w="6850" w:space="771"/>
        <w:col w:w="6884" w:space="736"/>
        <w:col w:w="6964"/>
      </w:cols>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5" type="#_x0000_t75" style="width:228pt;height:18pt;visibility:visible;mso-wrap-style:square" o:bullet="t">
        <v:imagedata r:id="rId1" o:title=""/>
      </v:shape>
    </w:pict>
  </w:numPicBullet>
  <w:abstractNum w:abstractNumId="0" w15:restartNumberingAfterBreak="0">
    <w:nsid w:val="00000402"/>
    <w:multiLevelType w:val="multilevel"/>
    <w:tmpl w:val="00000885"/>
    <w:lvl w:ilvl="0">
      <w:numFmt w:val="bullet"/>
      <w:lvlText w:val="&gt;"/>
      <w:lvlJc w:val="left"/>
      <w:pPr>
        <w:ind w:left="415" w:hanging="196"/>
      </w:pPr>
      <w:rPr>
        <w:rFonts w:ascii="Calibri" w:hAnsi="Calibri" w:cs="Calibri"/>
        <w:b/>
        <w:bCs/>
        <w:color w:val="E8D2A1"/>
        <w:w w:val="99"/>
        <w:sz w:val="27"/>
        <w:szCs w:val="27"/>
      </w:rPr>
    </w:lvl>
    <w:lvl w:ilvl="1">
      <w:numFmt w:val="bullet"/>
      <w:lvlText w:val="•"/>
      <w:lvlJc w:val="left"/>
      <w:pPr>
        <w:ind w:left="1046" w:hanging="196"/>
      </w:pPr>
    </w:lvl>
    <w:lvl w:ilvl="2">
      <w:numFmt w:val="bullet"/>
      <w:lvlText w:val="•"/>
      <w:lvlJc w:val="left"/>
      <w:pPr>
        <w:ind w:left="1673" w:hanging="196"/>
      </w:pPr>
    </w:lvl>
    <w:lvl w:ilvl="3">
      <w:numFmt w:val="bullet"/>
      <w:lvlText w:val="•"/>
      <w:lvlJc w:val="left"/>
      <w:pPr>
        <w:ind w:left="2300" w:hanging="196"/>
      </w:pPr>
    </w:lvl>
    <w:lvl w:ilvl="4">
      <w:numFmt w:val="bullet"/>
      <w:lvlText w:val="•"/>
      <w:lvlJc w:val="left"/>
      <w:pPr>
        <w:ind w:left="2927" w:hanging="196"/>
      </w:pPr>
    </w:lvl>
    <w:lvl w:ilvl="5">
      <w:numFmt w:val="bullet"/>
      <w:lvlText w:val="•"/>
      <w:lvlJc w:val="left"/>
      <w:pPr>
        <w:ind w:left="3554" w:hanging="196"/>
      </w:pPr>
    </w:lvl>
    <w:lvl w:ilvl="6">
      <w:numFmt w:val="bullet"/>
      <w:lvlText w:val="•"/>
      <w:lvlJc w:val="left"/>
      <w:pPr>
        <w:ind w:left="4181" w:hanging="196"/>
      </w:pPr>
    </w:lvl>
    <w:lvl w:ilvl="7">
      <w:numFmt w:val="bullet"/>
      <w:lvlText w:val="•"/>
      <w:lvlJc w:val="left"/>
      <w:pPr>
        <w:ind w:left="4808" w:hanging="196"/>
      </w:pPr>
    </w:lvl>
    <w:lvl w:ilvl="8">
      <w:numFmt w:val="bullet"/>
      <w:lvlText w:val="•"/>
      <w:lvlJc w:val="left"/>
      <w:pPr>
        <w:ind w:left="5435" w:hanging="196"/>
      </w:pPr>
    </w:lvl>
  </w:abstractNum>
  <w:abstractNum w:abstractNumId="1" w15:restartNumberingAfterBreak="0">
    <w:nsid w:val="00000403"/>
    <w:multiLevelType w:val="multilevel"/>
    <w:tmpl w:val="00000886"/>
    <w:lvl w:ilvl="0">
      <w:numFmt w:val="bullet"/>
      <w:lvlText w:val="&gt;"/>
      <w:lvlJc w:val="left"/>
      <w:pPr>
        <w:ind w:left="297" w:hanging="190"/>
      </w:pPr>
      <w:rPr>
        <w:rFonts w:ascii="Arial" w:hAnsi="Arial" w:cs="Arial"/>
        <w:b/>
        <w:bCs/>
        <w:color w:val="E8D2A1"/>
        <w:w w:val="100"/>
        <w:sz w:val="22"/>
        <w:szCs w:val="22"/>
      </w:rPr>
    </w:lvl>
    <w:lvl w:ilvl="1">
      <w:numFmt w:val="bullet"/>
      <w:lvlText w:val="•"/>
      <w:lvlJc w:val="left"/>
      <w:pPr>
        <w:ind w:left="954" w:hanging="190"/>
      </w:pPr>
    </w:lvl>
    <w:lvl w:ilvl="2">
      <w:numFmt w:val="bullet"/>
      <w:lvlText w:val="•"/>
      <w:lvlJc w:val="left"/>
      <w:pPr>
        <w:ind w:left="1609" w:hanging="190"/>
      </w:pPr>
    </w:lvl>
    <w:lvl w:ilvl="3">
      <w:numFmt w:val="bullet"/>
      <w:lvlText w:val="•"/>
      <w:lvlJc w:val="left"/>
      <w:pPr>
        <w:ind w:left="2264" w:hanging="190"/>
      </w:pPr>
    </w:lvl>
    <w:lvl w:ilvl="4">
      <w:numFmt w:val="bullet"/>
      <w:lvlText w:val="•"/>
      <w:lvlJc w:val="left"/>
      <w:pPr>
        <w:ind w:left="2919" w:hanging="190"/>
      </w:pPr>
    </w:lvl>
    <w:lvl w:ilvl="5">
      <w:numFmt w:val="bullet"/>
      <w:lvlText w:val="•"/>
      <w:lvlJc w:val="left"/>
      <w:pPr>
        <w:ind w:left="3574" w:hanging="190"/>
      </w:pPr>
    </w:lvl>
    <w:lvl w:ilvl="6">
      <w:numFmt w:val="bullet"/>
      <w:lvlText w:val="•"/>
      <w:lvlJc w:val="left"/>
      <w:pPr>
        <w:ind w:left="4229" w:hanging="190"/>
      </w:pPr>
    </w:lvl>
    <w:lvl w:ilvl="7">
      <w:numFmt w:val="bullet"/>
      <w:lvlText w:val="•"/>
      <w:lvlJc w:val="left"/>
      <w:pPr>
        <w:ind w:left="4884" w:hanging="190"/>
      </w:pPr>
    </w:lvl>
    <w:lvl w:ilvl="8">
      <w:numFmt w:val="bullet"/>
      <w:lvlText w:val="•"/>
      <w:lvlJc w:val="left"/>
      <w:pPr>
        <w:ind w:left="5539" w:hanging="190"/>
      </w:pPr>
    </w:lvl>
  </w:abstractNum>
  <w:abstractNum w:abstractNumId="2" w15:restartNumberingAfterBreak="0">
    <w:nsid w:val="10C45FE9"/>
    <w:multiLevelType w:val="hybridMultilevel"/>
    <w:tmpl w:val="697E69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EB0959"/>
    <w:multiLevelType w:val="hybridMultilevel"/>
    <w:tmpl w:val="85A69CC0"/>
    <w:lvl w:ilvl="0" w:tplc="3BFEEEA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AF17F1"/>
    <w:multiLevelType w:val="hybridMultilevel"/>
    <w:tmpl w:val="71F6535A"/>
    <w:lvl w:ilvl="0" w:tplc="3BFEEEA0">
      <w:numFmt w:val="bullet"/>
      <w:lvlText w:val="•"/>
      <w:lvlJc w:val="left"/>
      <w:pPr>
        <w:ind w:left="1440" w:hanging="360"/>
      </w:pPr>
      <w:rPr>
        <w:rFonts w:ascii="Arial" w:eastAsiaTheme="min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compat>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438C"/>
    <w:rsid w:val="000B76CC"/>
    <w:rsid w:val="000F2A37"/>
    <w:rsid w:val="00195FC2"/>
    <w:rsid w:val="001E1931"/>
    <w:rsid w:val="002657FB"/>
    <w:rsid w:val="0032438C"/>
    <w:rsid w:val="0034605E"/>
    <w:rsid w:val="00387360"/>
    <w:rsid w:val="003E7B06"/>
    <w:rsid w:val="005C795B"/>
    <w:rsid w:val="006D0524"/>
    <w:rsid w:val="00745091"/>
    <w:rsid w:val="007A1DB8"/>
    <w:rsid w:val="008F2769"/>
    <w:rsid w:val="009B048A"/>
    <w:rsid w:val="009E0851"/>
    <w:rsid w:val="00AB52C5"/>
    <w:rsid w:val="00AC4983"/>
    <w:rsid w:val="00B529A5"/>
    <w:rsid w:val="00BA4972"/>
    <w:rsid w:val="00BE36F1"/>
    <w:rsid w:val="00BF614D"/>
    <w:rsid w:val="00C6290D"/>
    <w:rsid w:val="00C72A93"/>
    <w:rsid w:val="00CD6129"/>
    <w:rsid w:val="00D6066B"/>
    <w:rsid w:val="00D7354D"/>
    <w:rsid w:val="00E33E06"/>
    <w:rsid w:val="00EE31FD"/>
    <w:rsid w:val="00EE6DD6"/>
    <w:rsid w:val="00F80BA0"/>
    <w:rsid w:val="00F93B61"/>
    <w:rsid w:val="00FF7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C583DC"/>
  <w14:defaultImageDpi w14:val="0"/>
  <w15:docId w15:val="{038EF310-1A2D-4D10-9052-8EFE496BE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uiPriority="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pPr>
      <w:widowControl w:val="0"/>
      <w:autoSpaceDE w:val="0"/>
      <w:autoSpaceDN w:val="0"/>
      <w:adjustRightInd w:val="0"/>
      <w:spacing w:after="0" w:line="240" w:lineRule="auto"/>
    </w:pPr>
    <w:rPr>
      <w:rFonts w:ascii="Arial" w:hAnsi="Arial" w:cs="Arial"/>
      <w:szCs w:val="22"/>
    </w:rPr>
  </w:style>
  <w:style w:type="paragraph" w:styleId="Heading1">
    <w:name w:val="heading 1"/>
    <w:basedOn w:val="Normal"/>
    <w:next w:val="Normal"/>
    <w:link w:val="Heading1Char"/>
    <w:uiPriority w:val="9"/>
    <w:qFormat/>
    <w:pPr>
      <w:ind w:left="191"/>
      <w:outlineLvl w:val="0"/>
    </w:pPr>
    <w:rPr>
      <w:b/>
      <w:bCs/>
      <w:sz w:val="49"/>
      <w:szCs w:val="49"/>
    </w:rPr>
  </w:style>
  <w:style w:type="paragraph" w:styleId="Heading2">
    <w:name w:val="heading 2"/>
    <w:basedOn w:val="Normal"/>
    <w:next w:val="Normal"/>
    <w:link w:val="Heading2Char"/>
    <w:uiPriority w:val="1"/>
    <w:qFormat/>
    <w:pPr>
      <w:spacing w:before="161"/>
      <w:ind w:left="191"/>
      <w:outlineLvl w:val="1"/>
    </w:pPr>
    <w:rPr>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character" w:customStyle="1" w:styleId="BodyTextChar">
    <w:name w:val="Body Text Char"/>
    <w:basedOn w:val="DefaultParagraphFont"/>
    <w:link w:val="BodyText"/>
    <w:uiPriority w:val="99"/>
    <w:semiHidden/>
    <w:rPr>
      <w:rFonts w:ascii="Arial" w:hAnsi="Arial" w:cs="Arial"/>
    </w:r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32"/>
      <w:sz w:val="32"/>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i/>
      <w:iCs/>
      <w:sz w:val="28"/>
      <w:szCs w:val="35"/>
    </w:rPr>
  </w:style>
  <w:style w:type="paragraph" w:styleId="ListParagraph">
    <w:name w:val="List Paragraph"/>
    <w:basedOn w:val="Normal"/>
    <w:uiPriority w:val="34"/>
    <w:qFormat/>
    <w:pPr>
      <w:ind w:left="262" w:right="38"/>
    </w:pPr>
    <w:rPr>
      <w:sz w:val="24"/>
      <w:szCs w:val="24"/>
    </w:rPr>
  </w:style>
  <w:style w:type="paragraph" w:customStyle="1" w:styleId="TableParagraph">
    <w:name w:val="Table Paragraph"/>
    <w:basedOn w:val="Normal"/>
    <w:uiPriority w:val="1"/>
    <w:qFormat/>
    <w:rPr>
      <w:rFonts w:ascii="Times New Roman" w:hAnsi="Times New Roman" w:cs="Vrinda"/>
      <w:sz w:val="24"/>
      <w:szCs w:val="24"/>
    </w:rPr>
  </w:style>
  <w:style w:type="paragraph" w:styleId="Bibliography">
    <w:name w:val="Bibliography"/>
    <w:basedOn w:val="Normal"/>
    <w:next w:val="Normal"/>
    <w:uiPriority w:val="37"/>
    <w:unhideWhenUsed/>
    <w:rsid w:val="0034605E"/>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5456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Pre10</b:Tag>
    <b:SourceType>Book</b:SourceType>
    <b:Guid>{7B2DFB00-38FC-4BB1-AD2B-ADF05CA4B620}</b:Guid>
    <b:Title>Software EngineeringA Practitioner’s Approach 7th edition</b:Title>
    <b:Year>2010</b:Year>
    <b:Author>
      <b:Author>
        <b:NameList>
          <b:Person>
            <b:Last>Pressman</b:Last>
            <b:First>Roger</b:First>
            <b:Middle>S.</b:Middle>
          </b:Person>
        </b:NameList>
      </b:Author>
    </b:Author>
    <b:Publisher>Raghothaman Srinivasan</b:Publisher>
    <b:RefOrder>1</b:RefOrder>
  </b:Source>
</b:Sources>
</file>

<file path=customXml/itemProps1.xml><?xml version="1.0" encoding="utf-8"?>
<ds:datastoreItem xmlns:ds="http://schemas.openxmlformats.org/officeDocument/2006/customXml" ds:itemID="{1AAD1FC0-8BEE-47C0-B5C9-0D3F7DC95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Pages>
  <Words>446</Words>
  <Characters>2544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PROJECT TITLE HERE</vt:lpstr>
    </vt:vector>
  </TitlesOfParts>
  <Company/>
  <LinksUpToDate>false</LinksUpToDate>
  <CharactersWithSpaces>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TITLE HERE</dc:title>
  <dc:subject/>
  <dc:creator>Sydney Brown</dc:creator>
  <cp:keywords/>
  <dc:description/>
  <cp:lastModifiedBy>Michele</cp:lastModifiedBy>
  <cp:revision>32</cp:revision>
  <dcterms:created xsi:type="dcterms:W3CDTF">2019-06-23T17:47:00Z</dcterms:created>
  <dcterms:modified xsi:type="dcterms:W3CDTF">2020-05-18T19:14:00Z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Microsoft® PowerPoint® 2013</vt:lpwstr>
  </property>
</Properties>
</file>