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01028491" w:rsidR="004A4C96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C19B5">
        <w:rPr>
          <w:rFonts w:asciiTheme="minorBidi" w:hAnsiTheme="minorBidi"/>
          <w:sz w:val="22"/>
        </w:rPr>
        <w:t xml:space="preserve"> </w:t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4126EFB" w:rsidR="00CD33A8" w:rsidRPr="005B7965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B7965">
        <w:rPr>
          <w:rFonts w:ascii="Arial" w:hAnsi="Arial" w:cs="Arial"/>
          <w:b/>
          <w:bCs/>
          <w:sz w:val="28"/>
          <w:szCs w:val="28"/>
        </w:rPr>
        <w:t>Module name</w:t>
      </w:r>
      <w:r w:rsidRPr="005B7965">
        <w:rPr>
          <w:rFonts w:ascii="Arial" w:hAnsi="Arial" w:cs="Arial"/>
          <w:sz w:val="28"/>
          <w:szCs w:val="28"/>
        </w:rPr>
        <w:t xml:space="preserve">: </w:t>
      </w:r>
      <w:r w:rsidR="005B7965">
        <w:rPr>
          <w:rFonts w:ascii="Arial" w:hAnsi="Arial" w:cs="Arial"/>
          <w:sz w:val="28"/>
          <w:szCs w:val="28"/>
        </w:rPr>
        <w:t>INTRODUCTION TO PUBLIC HEALTH</w:t>
      </w:r>
    </w:p>
    <w:p w14:paraId="537571AF" w14:textId="6436AB81" w:rsidR="00CD33A8" w:rsidRPr="00D96B83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D96B83">
        <w:rPr>
          <w:rFonts w:ascii="Arial" w:hAnsi="Arial" w:cs="Arial"/>
          <w:b/>
          <w:bCs/>
          <w:sz w:val="28"/>
          <w:szCs w:val="28"/>
        </w:rPr>
        <w:t>Module code</w:t>
      </w:r>
      <w:r w:rsidRPr="00D96B83">
        <w:rPr>
          <w:rFonts w:ascii="Arial" w:hAnsi="Arial" w:cs="Arial"/>
          <w:sz w:val="28"/>
          <w:szCs w:val="28"/>
        </w:rPr>
        <w:t>:</w:t>
      </w:r>
      <w:r w:rsidR="005B7965" w:rsidRPr="00D96B83">
        <w:rPr>
          <w:rFonts w:ascii="Arial" w:hAnsi="Arial" w:cs="Arial"/>
          <w:sz w:val="28"/>
          <w:szCs w:val="28"/>
        </w:rPr>
        <w:t xml:space="preserve">  LCHS 4008</w:t>
      </w:r>
    </w:p>
    <w:p w14:paraId="529D7354" w14:textId="77777777" w:rsidR="00CD33A8" w:rsidRPr="00D96B83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A48766D" w14:textId="1F24236D" w:rsidR="00074402" w:rsidRPr="00D96B83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D96B83">
        <w:rPr>
          <w:rFonts w:ascii="Arial" w:hAnsi="Arial" w:cs="Arial"/>
          <w:b/>
          <w:bCs/>
          <w:sz w:val="28"/>
          <w:szCs w:val="28"/>
        </w:rPr>
        <w:t>Student name</w:t>
      </w:r>
      <w:r w:rsidRPr="00D96B83">
        <w:rPr>
          <w:rFonts w:ascii="Arial" w:hAnsi="Arial" w:cs="Arial"/>
          <w:sz w:val="28"/>
          <w:szCs w:val="28"/>
        </w:rPr>
        <w:t>:</w:t>
      </w:r>
      <w:r w:rsidR="005B7965" w:rsidRPr="00D96B83">
        <w:rPr>
          <w:rFonts w:ascii="Arial" w:hAnsi="Arial" w:cs="Arial"/>
          <w:sz w:val="28"/>
          <w:szCs w:val="28"/>
        </w:rPr>
        <w:t xml:space="preserve"> PRECY PAGTALUNAN</w:t>
      </w:r>
    </w:p>
    <w:p w14:paraId="027336E3" w14:textId="0DB94DF5" w:rsidR="005B7965" w:rsidRPr="005B7965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B7965">
        <w:rPr>
          <w:rFonts w:ascii="Arial" w:hAnsi="Arial" w:cs="Arial"/>
          <w:b/>
          <w:bCs/>
          <w:sz w:val="28"/>
          <w:szCs w:val="28"/>
        </w:rPr>
        <w:t>Student ID</w:t>
      </w:r>
      <w:r w:rsidRPr="005B7965">
        <w:rPr>
          <w:rFonts w:ascii="Arial" w:hAnsi="Arial" w:cs="Arial"/>
          <w:sz w:val="28"/>
          <w:szCs w:val="28"/>
        </w:rPr>
        <w:t>:</w:t>
      </w:r>
      <w:r w:rsidR="005B7965" w:rsidRPr="005B7965">
        <w:rPr>
          <w:rFonts w:ascii="Arial" w:hAnsi="Arial" w:cs="Arial"/>
          <w:sz w:val="28"/>
          <w:szCs w:val="28"/>
        </w:rPr>
        <w:t xml:space="preserve">     # 2532514</w:t>
      </w:r>
    </w:p>
    <w:p w14:paraId="5E81F6AD" w14:textId="77777777" w:rsidR="00074402" w:rsidRPr="005B7965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A0B2D2B" w14:textId="22B3A7D4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5B7965">
        <w:rPr>
          <w:rFonts w:ascii="Arial" w:hAnsi="Arial" w:cs="Arial"/>
          <w:sz w:val="28"/>
          <w:szCs w:val="28"/>
        </w:rPr>
        <w:t xml:space="preserve"> MS</w:t>
      </w:r>
      <w:r w:rsidR="001E508E">
        <w:rPr>
          <w:rFonts w:ascii="Arial" w:hAnsi="Arial" w:cs="Arial"/>
          <w:sz w:val="28"/>
          <w:szCs w:val="28"/>
        </w:rPr>
        <w:t>.</w:t>
      </w:r>
      <w:r w:rsidR="0037127A">
        <w:rPr>
          <w:rFonts w:ascii="Arial" w:hAnsi="Arial" w:cs="Arial"/>
          <w:sz w:val="28"/>
          <w:szCs w:val="28"/>
        </w:rPr>
        <w:t xml:space="preserve"> CAROLINE SALAMI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6C011DCF" w:rsidR="00B87E75" w:rsidRDefault="00B87E75" w:rsidP="006B67DF">
      <w:pPr>
        <w:pStyle w:val="Heading1"/>
      </w:pPr>
      <w:r w:rsidRPr="00CD33A8">
        <w:lastRenderedPageBreak/>
        <w:t>Table of contents</w:t>
      </w:r>
      <w:r w:rsidR="00E30715">
        <w:t>:</w:t>
      </w:r>
    </w:p>
    <w:p w14:paraId="7387EB60" w14:textId="771ACBB5" w:rsidR="001636AE" w:rsidRDefault="00512D86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</w:t>
      </w:r>
      <w:r w:rsidR="00763C6A">
        <w:rPr>
          <w:rFonts w:ascii="Arial" w:hAnsi="Arial" w:cs="Arial"/>
          <w:sz w:val="28"/>
          <w:szCs w:val="28"/>
        </w:rPr>
        <w:t>oduction              ---------------------------------------</w:t>
      </w:r>
      <w:r w:rsidR="0029756F">
        <w:rPr>
          <w:rFonts w:ascii="Arial" w:hAnsi="Arial" w:cs="Arial"/>
          <w:sz w:val="28"/>
          <w:szCs w:val="28"/>
        </w:rPr>
        <w:t>------------</w:t>
      </w:r>
      <w:r w:rsidR="0056763F">
        <w:rPr>
          <w:rFonts w:ascii="Arial" w:hAnsi="Arial" w:cs="Arial"/>
          <w:sz w:val="28"/>
          <w:szCs w:val="28"/>
        </w:rPr>
        <w:t xml:space="preserve">  </w:t>
      </w:r>
      <w:r w:rsidR="00763C6A">
        <w:rPr>
          <w:rFonts w:ascii="Arial" w:hAnsi="Arial" w:cs="Arial"/>
          <w:sz w:val="28"/>
          <w:szCs w:val="28"/>
        </w:rPr>
        <w:t xml:space="preserve"> </w:t>
      </w:r>
      <w:r w:rsidR="0056763F">
        <w:rPr>
          <w:rFonts w:ascii="Arial" w:hAnsi="Arial" w:cs="Arial"/>
          <w:sz w:val="28"/>
          <w:szCs w:val="28"/>
        </w:rPr>
        <w:t xml:space="preserve"> </w:t>
      </w:r>
      <w:r w:rsidR="00763C6A">
        <w:rPr>
          <w:rFonts w:ascii="Arial" w:hAnsi="Arial" w:cs="Arial"/>
          <w:sz w:val="28"/>
          <w:szCs w:val="28"/>
        </w:rPr>
        <w:t>Page 3</w:t>
      </w:r>
    </w:p>
    <w:p w14:paraId="4F7957F3" w14:textId="644BD2A1" w:rsidR="00615FAA" w:rsidRDefault="00763C6A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Different approac</w:t>
      </w:r>
      <w:r w:rsidR="00972B09">
        <w:rPr>
          <w:rFonts w:ascii="Arial" w:hAnsi="Arial" w:cs="Arial"/>
          <w:sz w:val="28"/>
          <w:szCs w:val="28"/>
        </w:rPr>
        <w:t>hes used to measure</w:t>
      </w:r>
      <w:r w:rsidR="00615FAA">
        <w:rPr>
          <w:rFonts w:ascii="Arial" w:hAnsi="Arial" w:cs="Arial"/>
          <w:sz w:val="28"/>
          <w:szCs w:val="28"/>
        </w:rPr>
        <w:t xml:space="preserve"> and monitor CHD </w:t>
      </w:r>
      <w:r w:rsidR="0056763F">
        <w:rPr>
          <w:rFonts w:ascii="Arial" w:hAnsi="Arial" w:cs="Arial"/>
          <w:sz w:val="28"/>
          <w:szCs w:val="28"/>
        </w:rPr>
        <w:t xml:space="preserve">     </w:t>
      </w:r>
      <w:r w:rsidR="003500D6">
        <w:rPr>
          <w:rFonts w:ascii="Arial" w:hAnsi="Arial" w:cs="Arial"/>
          <w:sz w:val="28"/>
          <w:szCs w:val="28"/>
        </w:rPr>
        <w:t xml:space="preserve"> </w:t>
      </w:r>
      <w:r w:rsidR="00D3687C">
        <w:rPr>
          <w:rFonts w:ascii="Arial" w:hAnsi="Arial" w:cs="Arial"/>
          <w:sz w:val="28"/>
          <w:szCs w:val="28"/>
        </w:rPr>
        <w:t xml:space="preserve"> Page 3</w:t>
      </w:r>
    </w:p>
    <w:p w14:paraId="3899EF9D" w14:textId="5EFEFC1D" w:rsidR="00FD6A67" w:rsidRDefault="00D3687C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How </w:t>
      </w:r>
      <w:r w:rsidR="0029756F">
        <w:rPr>
          <w:rFonts w:ascii="Arial" w:hAnsi="Arial" w:cs="Arial"/>
          <w:sz w:val="28"/>
          <w:szCs w:val="28"/>
        </w:rPr>
        <w:t xml:space="preserve">coronary </w:t>
      </w:r>
      <w:r w:rsidR="003500D6">
        <w:rPr>
          <w:rFonts w:ascii="Arial" w:hAnsi="Arial" w:cs="Arial"/>
          <w:sz w:val="28"/>
          <w:szCs w:val="28"/>
        </w:rPr>
        <w:t>heart</w:t>
      </w:r>
      <w:r w:rsidR="0029756F">
        <w:rPr>
          <w:rFonts w:ascii="Arial" w:hAnsi="Arial" w:cs="Arial"/>
          <w:sz w:val="28"/>
          <w:szCs w:val="28"/>
        </w:rPr>
        <w:t xml:space="preserve"> disease controlled----------------------------</w:t>
      </w:r>
      <w:r w:rsidR="003500D6">
        <w:rPr>
          <w:rFonts w:ascii="Arial" w:hAnsi="Arial" w:cs="Arial"/>
          <w:sz w:val="28"/>
          <w:szCs w:val="28"/>
        </w:rPr>
        <w:t xml:space="preserve"> </w:t>
      </w:r>
      <w:r w:rsidR="0056763F">
        <w:rPr>
          <w:rFonts w:ascii="Arial" w:hAnsi="Arial" w:cs="Arial"/>
          <w:sz w:val="28"/>
          <w:szCs w:val="28"/>
        </w:rPr>
        <w:t xml:space="preserve">  </w:t>
      </w:r>
      <w:r w:rsidR="0029756F">
        <w:rPr>
          <w:rFonts w:ascii="Arial" w:hAnsi="Arial" w:cs="Arial"/>
          <w:sz w:val="28"/>
          <w:szCs w:val="28"/>
        </w:rPr>
        <w:t xml:space="preserve">Page </w:t>
      </w:r>
      <w:r w:rsidR="00FD6A67">
        <w:rPr>
          <w:rFonts w:ascii="Arial" w:hAnsi="Arial" w:cs="Arial"/>
          <w:sz w:val="28"/>
          <w:szCs w:val="28"/>
        </w:rPr>
        <w:t>4</w:t>
      </w:r>
    </w:p>
    <w:p w14:paraId="46772A00" w14:textId="301EA73F" w:rsidR="00FD6A67" w:rsidRDefault="00FD6A67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Consequences of this illness </w:t>
      </w:r>
      <w:r w:rsidR="001D7590">
        <w:rPr>
          <w:rFonts w:ascii="Arial" w:hAnsi="Arial" w:cs="Arial"/>
          <w:sz w:val="28"/>
          <w:szCs w:val="28"/>
        </w:rPr>
        <w:t>on people in the community----</w:t>
      </w:r>
      <w:r w:rsidR="003500D6">
        <w:rPr>
          <w:rFonts w:ascii="Arial" w:hAnsi="Arial" w:cs="Arial"/>
          <w:sz w:val="28"/>
          <w:szCs w:val="28"/>
        </w:rPr>
        <w:t xml:space="preserve">   </w:t>
      </w:r>
      <w:r w:rsidR="001D7590">
        <w:rPr>
          <w:rFonts w:ascii="Arial" w:hAnsi="Arial" w:cs="Arial"/>
          <w:sz w:val="28"/>
          <w:szCs w:val="28"/>
        </w:rPr>
        <w:t>Page 5</w:t>
      </w:r>
    </w:p>
    <w:p w14:paraId="24A59918" w14:textId="15E1FD99" w:rsidR="00A66F8A" w:rsidRDefault="00A66F8A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Health and social care </w:t>
      </w:r>
      <w:r w:rsidR="002F3356">
        <w:rPr>
          <w:rFonts w:ascii="Arial" w:hAnsi="Arial" w:cs="Arial"/>
          <w:sz w:val="28"/>
          <w:szCs w:val="28"/>
        </w:rPr>
        <w:t xml:space="preserve">support to meet the needs of </w:t>
      </w:r>
      <w:r w:rsidR="002163CB">
        <w:rPr>
          <w:rFonts w:ascii="Arial" w:hAnsi="Arial" w:cs="Arial"/>
          <w:sz w:val="28"/>
          <w:szCs w:val="28"/>
        </w:rPr>
        <w:t xml:space="preserve">affected </w:t>
      </w:r>
    </w:p>
    <w:p w14:paraId="0D13311D" w14:textId="3240EC5F" w:rsidR="002163CB" w:rsidRDefault="002163CB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Individuals in the commu</w:t>
      </w:r>
      <w:r w:rsidR="00BB2E48">
        <w:rPr>
          <w:rFonts w:ascii="Arial" w:hAnsi="Arial" w:cs="Arial"/>
          <w:sz w:val="28"/>
          <w:szCs w:val="28"/>
        </w:rPr>
        <w:t>nity------------------------------------------</w:t>
      </w:r>
      <w:r w:rsidR="00CD3461">
        <w:rPr>
          <w:rFonts w:ascii="Arial" w:hAnsi="Arial" w:cs="Arial"/>
          <w:sz w:val="28"/>
          <w:szCs w:val="28"/>
        </w:rPr>
        <w:t xml:space="preserve"> </w:t>
      </w:r>
      <w:r w:rsidR="0056763F">
        <w:rPr>
          <w:rFonts w:ascii="Arial" w:hAnsi="Arial" w:cs="Arial"/>
          <w:sz w:val="28"/>
          <w:szCs w:val="28"/>
        </w:rPr>
        <w:t xml:space="preserve">  </w:t>
      </w:r>
      <w:r w:rsidR="00BB2E48">
        <w:rPr>
          <w:rFonts w:ascii="Arial" w:hAnsi="Arial" w:cs="Arial"/>
          <w:sz w:val="28"/>
          <w:szCs w:val="28"/>
        </w:rPr>
        <w:t xml:space="preserve">Page </w:t>
      </w:r>
      <w:r w:rsidR="00B2118C">
        <w:rPr>
          <w:rFonts w:ascii="Arial" w:hAnsi="Arial" w:cs="Arial"/>
          <w:sz w:val="28"/>
          <w:szCs w:val="28"/>
        </w:rPr>
        <w:t>5</w:t>
      </w:r>
    </w:p>
    <w:p w14:paraId="7990E889" w14:textId="2C1FDF48" w:rsidR="00B2118C" w:rsidRDefault="00B2118C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   --------------------------------------------------------------</w:t>
      </w:r>
      <w:r w:rsidR="00CD3461">
        <w:rPr>
          <w:rFonts w:ascii="Arial" w:hAnsi="Arial" w:cs="Arial"/>
          <w:sz w:val="28"/>
          <w:szCs w:val="28"/>
        </w:rPr>
        <w:t xml:space="preserve">   </w:t>
      </w:r>
      <w:r w:rsidR="005644EF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Page 6</w:t>
      </w:r>
      <w:r w:rsidR="00DE21DF">
        <w:rPr>
          <w:rFonts w:ascii="Arial" w:hAnsi="Arial" w:cs="Arial"/>
          <w:sz w:val="28"/>
          <w:szCs w:val="28"/>
        </w:rPr>
        <w:t>-7</w:t>
      </w:r>
    </w:p>
    <w:p w14:paraId="75D9B375" w14:textId="0298D6D4" w:rsidR="00BF730D" w:rsidRDefault="00BF730D" w:rsidP="00E47A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References</w:t>
      </w:r>
      <w:r w:rsidR="00CD3461">
        <w:rPr>
          <w:rFonts w:ascii="Arial" w:hAnsi="Arial" w:cs="Arial"/>
          <w:sz w:val="28"/>
          <w:szCs w:val="28"/>
        </w:rPr>
        <w:t xml:space="preserve">                           ------------------------------------------   Page </w:t>
      </w:r>
      <w:r w:rsidR="00DE21DF">
        <w:rPr>
          <w:rFonts w:ascii="Arial" w:hAnsi="Arial" w:cs="Arial"/>
          <w:sz w:val="28"/>
          <w:szCs w:val="28"/>
        </w:rPr>
        <w:t>8</w:t>
      </w:r>
    </w:p>
    <w:p w14:paraId="267CA82B" w14:textId="77777777" w:rsidR="004359BE" w:rsidRPr="00512D86" w:rsidRDefault="004359BE" w:rsidP="00E47A45">
      <w:pPr>
        <w:rPr>
          <w:rFonts w:ascii="Arial" w:hAnsi="Arial" w:cs="Arial"/>
          <w:sz w:val="28"/>
          <w:szCs w:val="28"/>
        </w:rPr>
      </w:pP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397DA424" w14:textId="215FB5C5" w:rsidR="00C723D8" w:rsidRDefault="00B6657B" w:rsidP="006B67DF">
      <w:pPr>
        <w:pStyle w:val="Heading1"/>
      </w:pPr>
      <w:r>
        <w:lastRenderedPageBreak/>
        <w:t>1.</w:t>
      </w:r>
      <w:r w:rsidR="00B87E75" w:rsidRPr="00CD33A8">
        <w:t>Introduction</w:t>
      </w:r>
      <w:r w:rsidR="007B1CE7">
        <w:t xml:space="preserve"> </w:t>
      </w:r>
      <w:r w:rsidR="00E5000A">
        <w:t xml:space="preserve"> </w:t>
      </w:r>
    </w:p>
    <w:p w14:paraId="1F915979" w14:textId="7461A31E" w:rsidR="00B239AB" w:rsidRPr="0001270F" w:rsidRDefault="00C223BD" w:rsidP="00140A45">
      <w:pPr>
        <w:pStyle w:val="Heading1"/>
        <w:rPr>
          <w:sz w:val="22"/>
        </w:rPr>
      </w:pPr>
      <w:r w:rsidRPr="0001270F">
        <w:rPr>
          <w:sz w:val="22"/>
        </w:rPr>
        <w:t xml:space="preserve"> </w:t>
      </w:r>
      <w:r w:rsidR="007D6482" w:rsidRPr="0001270F">
        <w:rPr>
          <w:sz w:val="22"/>
        </w:rPr>
        <w:t>Coro</w:t>
      </w:r>
      <w:r w:rsidR="00A83E2B" w:rsidRPr="0001270F">
        <w:rPr>
          <w:sz w:val="22"/>
        </w:rPr>
        <w:t>nary heart disease</w:t>
      </w:r>
      <w:r w:rsidR="00560DC2" w:rsidRPr="0001270F">
        <w:rPr>
          <w:sz w:val="22"/>
        </w:rPr>
        <w:t xml:space="preserve"> </w:t>
      </w:r>
      <w:r w:rsidR="00661984" w:rsidRPr="0001270F">
        <w:rPr>
          <w:sz w:val="22"/>
        </w:rPr>
        <w:t>(CHD)</w:t>
      </w:r>
      <w:r w:rsidR="00660A71" w:rsidRPr="0001270F">
        <w:rPr>
          <w:sz w:val="22"/>
        </w:rPr>
        <w:t>,</w:t>
      </w:r>
      <w:r w:rsidR="00661984" w:rsidRPr="0001270F">
        <w:rPr>
          <w:sz w:val="22"/>
        </w:rPr>
        <w:t xml:space="preserve"> also c</w:t>
      </w:r>
      <w:r w:rsidR="00666869" w:rsidRPr="0001270F">
        <w:rPr>
          <w:sz w:val="22"/>
        </w:rPr>
        <w:t>alled ischemic heart disease</w:t>
      </w:r>
      <w:r w:rsidR="00890E12" w:rsidRPr="0001270F">
        <w:rPr>
          <w:sz w:val="22"/>
        </w:rPr>
        <w:t xml:space="preserve">, </w:t>
      </w:r>
      <w:r w:rsidR="00AA4328" w:rsidRPr="0001270F">
        <w:rPr>
          <w:sz w:val="22"/>
        </w:rPr>
        <w:t>occurs when</w:t>
      </w:r>
      <w:r w:rsidR="00890E12" w:rsidRPr="0001270F">
        <w:rPr>
          <w:sz w:val="22"/>
        </w:rPr>
        <w:t xml:space="preserve"> </w:t>
      </w:r>
      <w:r w:rsidR="00067385" w:rsidRPr="0001270F">
        <w:rPr>
          <w:sz w:val="22"/>
        </w:rPr>
        <w:t xml:space="preserve">the coronary </w:t>
      </w:r>
      <w:r w:rsidR="009A14DB" w:rsidRPr="0001270F">
        <w:rPr>
          <w:sz w:val="22"/>
        </w:rPr>
        <w:t xml:space="preserve">arteries </w:t>
      </w:r>
      <w:r w:rsidR="003444FF" w:rsidRPr="0001270F">
        <w:rPr>
          <w:sz w:val="22"/>
        </w:rPr>
        <w:t>become narrowed</w:t>
      </w:r>
      <w:r w:rsidR="009A14DB" w:rsidRPr="0001270F">
        <w:rPr>
          <w:sz w:val="22"/>
        </w:rPr>
        <w:t xml:space="preserve"> </w:t>
      </w:r>
      <w:r w:rsidR="009B1A7C" w:rsidRPr="0001270F">
        <w:rPr>
          <w:sz w:val="22"/>
        </w:rPr>
        <w:t xml:space="preserve">or blocked due to the </w:t>
      </w:r>
      <w:r w:rsidR="000D5209" w:rsidRPr="0001270F">
        <w:rPr>
          <w:sz w:val="22"/>
        </w:rPr>
        <w:t>build-up of fatty deposits</w:t>
      </w:r>
      <w:r w:rsidR="00C25A50" w:rsidRPr="0001270F">
        <w:rPr>
          <w:sz w:val="22"/>
        </w:rPr>
        <w:t xml:space="preserve">, known </w:t>
      </w:r>
      <w:r w:rsidR="003444FF" w:rsidRPr="0001270F">
        <w:rPr>
          <w:sz w:val="22"/>
        </w:rPr>
        <w:t>as atherosclerosis</w:t>
      </w:r>
      <w:r w:rsidR="00A54BA7" w:rsidRPr="0001270F">
        <w:rPr>
          <w:sz w:val="22"/>
        </w:rPr>
        <w:t>.</w:t>
      </w:r>
      <w:r w:rsidR="00217C98" w:rsidRPr="0001270F">
        <w:rPr>
          <w:sz w:val="22"/>
        </w:rPr>
        <w:t xml:space="preserve"> This reduces blood flow to the heart muscle </w:t>
      </w:r>
      <w:r w:rsidR="00A84872" w:rsidRPr="0001270F">
        <w:rPr>
          <w:sz w:val="22"/>
        </w:rPr>
        <w:t>and can lead to symptom</w:t>
      </w:r>
      <w:r w:rsidR="00344020" w:rsidRPr="0001270F">
        <w:rPr>
          <w:sz w:val="22"/>
        </w:rPr>
        <w:t>s</w:t>
      </w:r>
      <w:r w:rsidR="00A84872" w:rsidRPr="0001270F">
        <w:rPr>
          <w:sz w:val="22"/>
        </w:rPr>
        <w:t xml:space="preserve"> such as </w:t>
      </w:r>
      <w:r w:rsidR="00B75B0C" w:rsidRPr="0001270F">
        <w:rPr>
          <w:sz w:val="22"/>
        </w:rPr>
        <w:t>chest</w:t>
      </w:r>
      <w:r w:rsidR="00A84872" w:rsidRPr="0001270F">
        <w:rPr>
          <w:sz w:val="22"/>
        </w:rPr>
        <w:t xml:space="preserve"> pain </w:t>
      </w:r>
      <w:r w:rsidR="00B75B0C" w:rsidRPr="0001270F">
        <w:rPr>
          <w:sz w:val="22"/>
        </w:rPr>
        <w:t>(angina)</w:t>
      </w:r>
      <w:r w:rsidR="00FC1BEC" w:rsidRPr="0001270F">
        <w:rPr>
          <w:sz w:val="22"/>
        </w:rPr>
        <w:t>, shortness of breath</w:t>
      </w:r>
      <w:r w:rsidR="005D7447" w:rsidRPr="0001270F">
        <w:rPr>
          <w:sz w:val="22"/>
        </w:rPr>
        <w:t>, nausea</w:t>
      </w:r>
      <w:r w:rsidR="003E590A" w:rsidRPr="0001270F">
        <w:rPr>
          <w:sz w:val="22"/>
        </w:rPr>
        <w:t xml:space="preserve"> and in severe cases</w:t>
      </w:r>
      <w:r w:rsidR="00E807C2" w:rsidRPr="0001270F">
        <w:rPr>
          <w:sz w:val="22"/>
        </w:rPr>
        <w:t xml:space="preserve">, a heart </w:t>
      </w:r>
      <w:r w:rsidR="00635600" w:rsidRPr="0001270F">
        <w:rPr>
          <w:sz w:val="22"/>
        </w:rPr>
        <w:t>attack (</w:t>
      </w:r>
      <w:r w:rsidR="00A90FFF" w:rsidRPr="0001270F">
        <w:rPr>
          <w:sz w:val="22"/>
        </w:rPr>
        <w:t>BH</w:t>
      </w:r>
      <w:r w:rsidR="00867F7E" w:rsidRPr="0001270F">
        <w:rPr>
          <w:sz w:val="22"/>
        </w:rPr>
        <w:t>F</w:t>
      </w:r>
      <w:r w:rsidR="00635600" w:rsidRPr="0001270F">
        <w:rPr>
          <w:sz w:val="22"/>
        </w:rPr>
        <w:t>,2025)</w:t>
      </w:r>
      <w:r w:rsidR="00E40915" w:rsidRPr="0001270F">
        <w:rPr>
          <w:sz w:val="22"/>
        </w:rPr>
        <w:t>.</w:t>
      </w:r>
      <w:r w:rsidR="001F2ADF" w:rsidRPr="0001270F">
        <w:rPr>
          <w:sz w:val="22"/>
        </w:rPr>
        <w:t xml:space="preserve"> </w:t>
      </w:r>
      <w:r w:rsidR="001B5BDE" w:rsidRPr="0001270F">
        <w:rPr>
          <w:sz w:val="22"/>
        </w:rPr>
        <w:t xml:space="preserve">The main </w:t>
      </w:r>
      <w:r w:rsidR="001B5BDE" w:rsidRPr="009A430A">
        <w:rPr>
          <w:rFonts w:cs="Arial"/>
          <w:sz w:val="22"/>
        </w:rPr>
        <w:t>cause</w:t>
      </w:r>
      <w:r w:rsidR="001B5BDE" w:rsidRPr="0001270F">
        <w:rPr>
          <w:sz w:val="22"/>
        </w:rPr>
        <w:t xml:space="preserve"> of </w:t>
      </w:r>
      <w:r w:rsidR="00E40915" w:rsidRPr="0001270F">
        <w:rPr>
          <w:sz w:val="22"/>
        </w:rPr>
        <w:t>CHD</w:t>
      </w:r>
      <w:r w:rsidR="001B5BDE" w:rsidRPr="0001270F">
        <w:rPr>
          <w:sz w:val="22"/>
        </w:rPr>
        <w:t xml:space="preserve"> </w:t>
      </w:r>
      <w:r w:rsidR="002221E4" w:rsidRPr="0001270F">
        <w:rPr>
          <w:sz w:val="22"/>
        </w:rPr>
        <w:t>is</w:t>
      </w:r>
      <w:r w:rsidR="003827C9" w:rsidRPr="0001270F">
        <w:rPr>
          <w:sz w:val="22"/>
        </w:rPr>
        <w:t xml:space="preserve"> </w:t>
      </w:r>
      <w:r w:rsidR="00155A95" w:rsidRPr="0001270F">
        <w:rPr>
          <w:sz w:val="22"/>
        </w:rPr>
        <w:t xml:space="preserve">high cholesterol, </w:t>
      </w:r>
      <w:r w:rsidR="00E615F1" w:rsidRPr="0001270F">
        <w:rPr>
          <w:sz w:val="22"/>
        </w:rPr>
        <w:t>high BP</w:t>
      </w:r>
      <w:r w:rsidR="007F3B4E" w:rsidRPr="0001270F">
        <w:rPr>
          <w:sz w:val="22"/>
        </w:rPr>
        <w:t xml:space="preserve">, smoking, </w:t>
      </w:r>
      <w:r w:rsidR="00E83AE1" w:rsidRPr="0001270F">
        <w:rPr>
          <w:sz w:val="22"/>
        </w:rPr>
        <w:t>poor</w:t>
      </w:r>
      <w:r w:rsidR="00601823" w:rsidRPr="0001270F">
        <w:rPr>
          <w:sz w:val="22"/>
        </w:rPr>
        <w:t xml:space="preserve"> balance</w:t>
      </w:r>
      <w:r w:rsidR="00E83AE1" w:rsidRPr="0001270F">
        <w:rPr>
          <w:sz w:val="22"/>
        </w:rPr>
        <w:t xml:space="preserve"> diet</w:t>
      </w:r>
      <w:r w:rsidR="00601823" w:rsidRPr="0001270F">
        <w:rPr>
          <w:sz w:val="22"/>
        </w:rPr>
        <w:t xml:space="preserve"> </w:t>
      </w:r>
      <w:r w:rsidR="00590DC7" w:rsidRPr="0001270F">
        <w:rPr>
          <w:sz w:val="22"/>
        </w:rPr>
        <w:t xml:space="preserve">and </w:t>
      </w:r>
      <w:r w:rsidR="00D57AFF" w:rsidRPr="0001270F">
        <w:rPr>
          <w:sz w:val="22"/>
        </w:rPr>
        <w:t>poor physical activity</w:t>
      </w:r>
      <w:r w:rsidR="006B67DF" w:rsidRPr="0001270F">
        <w:rPr>
          <w:sz w:val="22"/>
        </w:rPr>
        <w:t xml:space="preserve">. CHD </w:t>
      </w:r>
      <w:r w:rsidR="00144A02" w:rsidRPr="0001270F">
        <w:rPr>
          <w:sz w:val="22"/>
        </w:rPr>
        <w:t xml:space="preserve">is </w:t>
      </w:r>
      <w:r w:rsidR="001076F9" w:rsidRPr="0001270F">
        <w:rPr>
          <w:sz w:val="22"/>
        </w:rPr>
        <w:t xml:space="preserve">one of </w:t>
      </w:r>
      <w:r w:rsidR="00F84ADA" w:rsidRPr="0001270F">
        <w:rPr>
          <w:sz w:val="22"/>
        </w:rPr>
        <w:t>the leading</w:t>
      </w:r>
      <w:r w:rsidR="0082189D" w:rsidRPr="0001270F">
        <w:rPr>
          <w:sz w:val="22"/>
        </w:rPr>
        <w:t xml:space="preserve"> </w:t>
      </w:r>
      <w:r w:rsidR="001076F9" w:rsidRPr="0001270F">
        <w:rPr>
          <w:sz w:val="22"/>
        </w:rPr>
        <w:t xml:space="preserve">causes of </w:t>
      </w:r>
      <w:r w:rsidR="0082189D" w:rsidRPr="0001270F">
        <w:rPr>
          <w:sz w:val="22"/>
        </w:rPr>
        <w:t>death in</w:t>
      </w:r>
      <w:r w:rsidR="00144A02" w:rsidRPr="0001270F">
        <w:rPr>
          <w:sz w:val="22"/>
        </w:rPr>
        <w:t xml:space="preserve"> UK and worldwide, estimated</w:t>
      </w:r>
      <w:r w:rsidR="001A5F24" w:rsidRPr="0001270F">
        <w:rPr>
          <w:sz w:val="22"/>
        </w:rPr>
        <w:t xml:space="preserve"> of 240 million people are living with coronary heart disease</w:t>
      </w:r>
      <w:r w:rsidR="00181222" w:rsidRPr="0001270F">
        <w:rPr>
          <w:sz w:val="22"/>
        </w:rPr>
        <w:t>. Globally aro</w:t>
      </w:r>
      <w:r w:rsidR="003C1A3A" w:rsidRPr="0001270F">
        <w:rPr>
          <w:sz w:val="22"/>
        </w:rPr>
        <w:t>und 140 million are men and 100 million are women have</w:t>
      </w:r>
      <w:r w:rsidR="00EC48AE" w:rsidRPr="0001270F">
        <w:rPr>
          <w:sz w:val="22"/>
        </w:rPr>
        <w:t xml:space="preserve"> </w:t>
      </w:r>
      <w:r w:rsidR="00C15795" w:rsidRPr="0001270F">
        <w:rPr>
          <w:sz w:val="22"/>
        </w:rPr>
        <w:t>coro</w:t>
      </w:r>
      <w:r w:rsidR="00EC48AE" w:rsidRPr="0001270F">
        <w:rPr>
          <w:sz w:val="22"/>
        </w:rPr>
        <w:t xml:space="preserve">nary </w:t>
      </w:r>
      <w:r w:rsidR="00576A04" w:rsidRPr="0001270F">
        <w:rPr>
          <w:sz w:val="22"/>
        </w:rPr>
        <w:t>heart disease</w:t>
      </w:r>
      <w:r w:rsidR="00387787" w:rsidRPr="0001270F">
        <w:rPr>
          <w:sz w:val="22"/>
        </w:rPr>
        <w:t>. In UK</w:t>
      </w:r>
      <w:r w:rsidR="00680C81" w:rsidRPr="0001270F">
        <w:rPr>
          <w:sz w:val="22"/>
        </w:rPr>
        <w:t xml:space="preserve"> </w:t>
      </w:r>
      <w:r w:rsidR="00603C6E" w:rsidRPr="0001270F">
        <w:rPr>
          <w:sz w:val="22"/>
        </w:rPr>
        <w:t>alone, around</w:t>
      </w:r>
      <w:r w:rsidR="00D6333A" w:rsidRPr="0001270F">
        <w:rPr>
          <w:sz w:val="22"/>
        </w:rPr>
        <w:t xml:space="preserve"> 2.3 million</w:t>
      </w:r>
      <w:r w:rsidR="00C865EE" w:rsidRPr="0001270F">
        <w:rPr>
          <w:sz w:val="22"/>
        </w:rPr>
        <w:t xml:space="preserve"> people</w:t>
      </w:r>
      <w:r w:rsidR="00DB5872" w:rsidRPr="0001270F">
        <w:rPr>
          <w:sz w:val="22"/>
        </w:rPr>
        <w:t xml:space="preserve"> </w:t>
      </w:r>
      <w:r w:rsidR="00E23623" w:rsidRPr="0001270F">
        <w:rPr>
          <w:sz w:val="22"/>
        </w:rPr>
        <w:t xml:space="preserve">are living with </w:t>
      </w:r>
      <w:r w:rsidR="004A6E1E" w:rsidRPr="0001270F">
        <w:rPr>
          <w:sz w:val="22"/>
        </w:rPr>
        <w:t>CHD</w:t>
      </w:r>
      <w:r w:rsidR="00BD5FB9" w:rsidRPr="0001270F">
        <w:rPr>
          <w:sz w:val="22"/>
        </w:rPr>
        <w:t>.</w:t>
      </w:r>
      <w:r w:rsidR="006D3F2A" w:rsidRPr="0001270F">
        <w:rPr>
          <w:sz w:val="22"/>
        </w:rPr>
        <w:t xml:space="preserve"> </w:t>
      </w:r>
      <w:r w:rsidR="00CA3940" w:rsidRPr="0001270F">
        <w:rPr>
          <w:sz w:val="22"/>
        </w:rPr>
        <w:t>An estimated of 1.5 million</w:t>
      </w:r>
      <w:r w:rsidR="0042102C" w:rsidRPr="0001270F">
        <w:rPr>
          <w:sz w:val="22"/>
        </w:rPr>
        <w:t xml:space="preserve"> men and </w:t>
      </w:r>
      <w:r w:rsidR="00E30F1E" w:rsidRPr="0001270F">
        <w:rPr>
          <w:sz w:val="22"/>
        </w:rPr>
        <w:t>830,000</w:t>
      </w:r>
      <w:r w:rsidR="005E0553" w:rsidRPr="0001270F">
        <w:rPr>
          <w:sz w:val="22"/>
        </w:rPr>
        <w:t xml:space="preserve"> women</w:t>
      </w:r>
      <w:r w:rsidR="00773F57" w:rsidRPr="0001270F">
        <w:rPr>
          <w:sz w:val="22"/>
        </w:rPr>
        <w:t xml:space="preserve">, </w:t>
      </w:r>
      <w:r w:rsidR="00B14E84" w:rsidRPr="0001270F">
        <w:rPr>
          <w:sz w:val="22"/>
        </w:rPr>
        <w:t>rough</w:t>
      </w:r>
      <w:r w:rsidR="00027F8B" w:rsidRPr="0001270F">
        <w:rPr>
          <w:sz w:val="22"/>
        </w:rPr>
        <w:t xml:space="preserve">ly </w:t>
      </w:r>
      <w:r w:rsidR="00773F57" w:rsidRPr="0001270F">
        <w:rPr>
          <w:sz w:val="22"/>
        </w:rPr>
        <w:t>66,000</w:t>
      </w:r>
      <w:r w:rsidR="00A744A1" w:rsidRPr="0001270F">
        <w:rPr>
          <w:sz w:val="22"/>
        </w:rPr>
        <w:t xml:space="preserve"> to 73,000</w:t>
      </w:r>
      <w:r w:rsidR="00027F8B" w:rsidRPr="0001270F">
        <w:rPr>
          <w:sz w:val="22"/>
        </w:rPr>
        <w:t xml:space="preserve"> deaths</w:t>
      </w:r>
      <w:r w:rsidR="001A06FF" w:rsidRPr="0001270F">
        <w:rPr>
          <w:sz w:val="22"/>
        </w:rPr>
        <w:t xml:space="preserve"> across the UK yearly</w:t>
      </w:r>
      <w:r w:rsidR="00B005FA" w:rsidRPr="0001270F">
        <w:rPr>
          <w:sz w:val="22"/>
        </w:rPr>
        <w:t xml:space="preserve"> </w:t>
      </w:r>
      <w:r w:rsidR="00351E8A" w:rsidRPr="0001270F">
        <w:rPr>
          <w:sz w:val="22"/>
        </w:rPr>
        <w:t>(NHS</w:t>
      </w:r>
      <w:r w:rsidR="00B005FA" w:rsidRPr="0001270F">
        <w:rPr>
          <w:sz w:val="22"/>
        </w:rPr>
        <w:t>,2024).</w:t>
      </w:r>
      <w:r w:rsidR="007610ED" w:rsidRPr="0001270F">
        <w:rPr>
          <w:sz w:val="22"/>
        </w:rPr>
        <w:t xml:space="preserve"> </w:t>
      </w:r>
    </w:p>
    <w:p w14:paraId="68C53673" w14:textId="7A6E5E33" w:rsidR="008E3943" w:rsidRPr="00CD33A8" w:rsidRDefault="008B3704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5A67C498" w14:textId="3A0326F8" w:rsidR="00FC42F1" w:rsidRPr="00FC42F1" w:rsidRDefault="005E02C4" w:rsidP="006B67DF">
      <w:pPr>
        <w:pStyle w:val="Heading1"/>
      </w:pPr>
      <w:r>
        <w:t>2.</w:t>
      </w:r>
      <w:r w:rsidR="0084262D">
        <w:t xml:space="preserve"> </w:t>
      </w:r>
      <w:r w:rsidR="00920BEA">
        <w:t>Different approach</w:t>
      </w:r>
      <w:r w:rsidR="00431561">
        <w:t>es used to measure</w:t>
      </w:r>
      <w:r w:rsidR="00280081">
        <w:t xml:space="preserve"> and </w:t>
      </w:r>
      <w:r w:rsidR="00FC42F1">
        <w:t>monitor coronary heart dise</w:t>
      </w:r>
      <w:r w:rsidR="00716AFB">
        <w:t>ases</w:t>
      </w:r>
    </w:p>
    <w:p w14:paraId="70D7480E" w14:textId="77777777" w:rsidR="00E63E04" w:rsidRDefault="00B6341B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Public</w:t>
      </w:r>
      <w:r w:rsidR="008B4C81">
        <w:rPr>
          <w:rFonts w:ascii="Arial" w:hAnsi="Arial" w:cs="Arial"/>
          <w:sz w:val="22"/>
        </w:rPr>
        <w:t xml:space="preserve"> </w:t>
      </w:r>
      <w:r w:rsidR="00B81D46">
        <w:rPr>
          <w:rFonts w:ascii="Arial" w:hAnsi="Arial" w:cs="Arial"/>
          <w:sz w:val="22"/>
        </w:rPr>
        <w:t>health surveillance</w:t>
      </w:r>
      <w:r w:rsidR="008B4C81">
        <w:rPr>
          <w:rFonts w:ascii="Arial" w:hAnsi="Arial" w:cs="Arial"/>
          <w:sz w:val="22"/>
        </w:rPr>
        <w:t xml:space="preserve"> </w:t>
      </w:r>
      <w:r w:rsidR="00394F4E">
        <w:rPr>
          <w:rFonts w:ascii="Arial" w:hAnsi="Arial" w:cs="Arial"/>
          <w:sz w:val="22"/>
        </w:rPr>
        <w:t>is the continuous process</w:t>
      </w:r>
      <w:r w:rsidR="00EC5B02">
        <w:rPr>
          <w:rFonts w:ascii="Arial" w:hAnsi="Arial" w:cs="Arial"/>
          <w:sz w:val="22"/>
        </w:rPr>
        <w:t xml:space="preserve"> collection, analysis and interpretation</w:t>
      </w:r>
      <w:r w:rsidR="008B4C81">
        <w:rPr>
          <w:rFonts w:ascii="Arial" w:hAnsi="Arial" w:cs="Arial"/>
          <w:sz w:val="22"/>
        </w:rPr>
        <w:t xml:space="preserve"> </w:t>
      </w:r>
      <w:r w:rsidR="00EC5B02">
        <w:rPr>
          <w:rFonts w:ascii="Arial" w:hAnsi="Arial" w:cs="Arial"/>
          <w:sz w:val="22"/>
        </w:rPr>
        <w:t>data</w:t>
      </w:r>
      <w:r w:rsidR="009045E9">
        <w:rPr>
          <w:rFonts w:ascii="Arial" w:hAnsi="Arial" w:cs="Arial"/>
          <w:sz w:val="22"/>
        </w:rPr>
        <w:t xml:space="preserve">, </w:t>
      </w:r>
      <w:r w:rsidR="004E7B2B">
        <w:rPr>
          <w:rFonts w:ascii="Arial" w:hAnsi="Arial" w:cs="Arial"/>
          <w:sz w:val="22"/>
        </w:rPr>
        <w:t>and the subsequent</w:t>
      </w:r>
      <w:r w:rsidR="009045E9">
        <w:rPr>
          <w:rFonts w:ascii="Arial" w:hAnsi="Arial" w:cs="Arial"/>
          <w:sz w:val="22"/>
        </w:rPr>
        <w:t xml:space="preserve"> disse</w:t>
      </w:r>
      <w:r w:rsidR="00FC4F62">
        <w:rPr>
          <w:rFonts w:ascii="Arial" w:hAnsi="Arial" w:cs="Arial"/>
          <w:sz w:val="22"/>
        </w:rPr>
        <w:t xml:space="preserve">mination of </w:t>
      </w:r>
      <w:r w:rsidR="00A602BA">
        <w:rPr>
          <w:rFonts w:ascii="Arial" w:hAnsi="Arial" w:cs="Arial"/>
          <w:sz w:val="22"/>
        </w:rPr>
        <w:t xml:space="preserve">this </w:t>
      </w:r>
      <w:r w:rsidR="00153E1D">
        <w:rPr>
          <w:rFonts w:ascii="Arial" w:hAnsi="Arial" w:cs="Arial"/>
          <w:sz w:val="22"/>
        </w:rPr>
        <w:t>information to</w:t>
      </w:r>
      <w:r w:rsidR="005322E7">
        <w:rPr>
          <w:rFonts w:ascii="Arial" w:hAnsi="Arial" w:cs="Arial"/>
          <w:sz w:val="22"/>
        </w:rPr>
        <w:t xml:space="preserve"> policy makers,</w:t>
      </w:r>
      <w:r w:rsidR="008E2D46">
        <w:rPr>
          <w:rFonts w:ascii="Arial" w:hAnsi="Arial" w:cs="Arial"/>
          <w:sz w:val="22"/>
        </w:rPr>
        <w:t xml:space="preserve"> healthcare and</w:t>
      </w:r>
      <w:r w:rsidR="00FC4F62">
        <w:rPr>
          <w:rFonts w:ascii="Arial" w:hAnsi="Arial" w:cs="Arial"/>
          <w:sz w:val="22"/>
        </w:rPr>
        <w:t xml:space="preserve"> </w:t>
      </w:r>
      <w:r w:rsidR="008E2D46">
        <w:rPr>
          <w:rFonts w:ascii="Arial" w:hAnsi="Arial" w:cs="Arial"/>
          <w:sz w:val="22"/>
        </w:rPr>
        <w:t>other</w:t>
      </w:r>
      <w:r w:rsidR="00153E1D">
        <w:rPr>
          <w:rFonts w:ascii="Arial" w:hAnsi="Arial" w:cs="Arial"/>
          <w:sz w:val="22"/>
        </w:rPr>
        <w:t xml:space="preserve"> professionals</w:t>
      </w:r>
      <w:r w:rsidR="00D32A88">
        <w:rPr>
          <w:rFonts w:ascii="Arial" w:hAnsi="Arial" w:cs="Arial"/>
          <w:sz w:val="22"/>
        </w:rPr>
        <w:t>.</w:t>
      </w:r>
      <w:r w:rsidR="00AE557B">
        <w:rPr>
          <w:rFonts w:ascii="Arial" w:hAnsi="Arial" w:cs="Arial"/>
          <w:sz w:val="22"/>
        </w:rPr>
        <w:t xml:space="preserve"> Core types</w:t>
      </w:r>
      <w:r w:rsidR="00D5746B">
        <w:rPr>
          <w:rFonts w:ascii="Arial" w:hAnsi="Arial" w:cs="Arial"/>
          <w:sz w:val="22"/>
        </w:rPr>
        <w:t xml:space="preserve"> of surveillance </w:t>
      </w:r>
      <w:r w:rsidR="00E63E04">
        <w:rPr>
          <w:rFonts w:ascii="Arial" w:hAnsi="Arial" w:cs="Arial"/>
          <w:sz w:val="22"/>
        </w:rPr>
        <w:t>such as,</w:t>
      </w:r>
    </w:p>
    <w:p w14:paraId="1D45CF42" w14:textId="65093970" w:rsidR="002E1A89" w:rsidRDefault="00E63E04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Passive </w:t>
      </w:r>
      <w:r w:rsidR="007875DC">
        <w:rPr>
          <w:rFonts w:ascii="Arial" w:hAnsi="Arial" w:cs="Arial"/>
          <w:sz w:val="22"/>
        </w:rPr>
        <w:t>surveillance- Health provider</w:t>
      </w:r>
      <w:r w:rsidR="00B660CC">
        <w:rPr>
          <w:rFonts w:ascii="Arial" w:hAnsi="Arial" w:cs="Arial"/>
          <w:sz w:val="22"/>
        </w:rPr>
        <w:t xml:space="preserve">s routinely report disease information to </w:t>
      </w:r>
      <w:r w:rsidR="00E57B9E">
        <w:rPr>
          <w:rFonts w:ascii="Arial" w:hAnsi="Arial" w:cs="Arial"/>
          <w:sz w:val="22"/>
        </w:rPr>
        <w:t xml:space="preserve">public </w:t>
      </w:r>
      <w:r w:rsidR="00117C8F">
        <w:rPr>
          <w:rFonts w:ascii="Arial" w:hAnsi="Arial" w:cs="Arial"/>
          <w:sz w:val="22"/>
        </w:rPr>
        <w:t>health authorities</w:t>
      </w:r>
      <w:r w:rsidR="00E35FDF">
        <w:rPr>
          <w:rFonts w:ascii="Arial" w:hAnsi="Arial" w:cs="Arial"/>
          <w:sz w:val="22"/>
        </w:rPr>
        <w:t xml:space="preserve"> without</w:t>
      </w:r>
      <w:r w:rsidR="002E1A89">
        <w:rPr>
          <w:rFonts w:ascii="Arial" w:hAnsi="Arial" w:cs="Arial"/>
          <w:sz w:val="22"/>
        </w:rPr>
        <w:t xml:space="preserve"> being specifically asked.</w:t>
      </w:r>
    </w:p>
    <w:p w14:paraId="6005358A" w14:textId="77777777" w:rsidR="00B769F7" w:rsidRDefault="00031654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Active surveillance- public health </w:t>
      </w:r>
      <w:r w:rsidR="00CC504B">
        <w:rPr>
          <w:rFonts w:ascii="Arial" w:hAnsi="Arial" w:cs="Arial"/>
          <w:sz w:val="22"/>
        </w:rPr>
        <w:t>professionals actively search for cases by visiting healt</w:t>
      </w:r>
      <w:r w:rsidR="00AF6232">
        <w:rPr>
          <w:rFonts w:ascii="Arial" w:hAnsi="Arial" w:cs="Arial"/>
          <w:sz w:val="22"/>
        </w:rPr>
        <w:t>h care facilities, reviewing records, and contacting providers.</w:t>
      </w:r>
    </w:p>
    <w:p w14:paraId="2C6DF2FA" w14:textId="2BA2B771" w:rsidR="00781F1F" w:rsidRDefault="00B769F7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Sy</w:t>
      </w:r>
      <w:r w:rsidR="003178CB">
        <w:rPr>
          <w:rFonts w:ascii="Arial" w:hAnsi="Arial" w:cs="Arial"/>
          <w:sz w:val="22"/>
        </w:rPr>
        <w:t>ndromic surveillance- health</w:t>
      </w:r>
      <w:r w:rsidR="006403B2">
        <w:rPr>
          <w:rFonts w:ascii="Arial" w:hAnsi="Arial" w:cs="Arial"/>
          <w:sz w:val="22"/>
        </w:rPr>
        <w:t xml:space="preserve"> systems monitor early signs or symptoms</w:t>
      </w:r>
      <w:r w:rsidR="009E7522">
        <w:rPr>
          <w:rFonts w:ascii="Arial" w:hAnsi="Arial" w:cs="Arial"/>
          <w:sz w:val="22"/>
        </w:rPr>
        <w:t>, such as emergency department visits, schoo</w:t>
      </w:r>
      <w:r w:rsidR="00781F1F">
        <w:rPr>
          <w:rFonts w:ascii="Arial" w:hAnsi="Arial" w:cs="Arial"/>
          <w:sz w:val="22"/>
        </w:rPr>
        <w:t>l</w:t>
      </w:r>
      <w:r w:rsidR="00C15D4B">
        <w:rPr>
          <w:rFonts w:ascii="Arial" w:hAnsi="Arial" w:cs="Arial"/>
          <w:sz w:val="22"/>
        </w:rPr>
        <w:t xml:space="preserve"> absences or other trends, to identify outbreaks before formal diagnose are conf</w:t>
      </w:r>
      <w:r w:rsidR="00EC2E47">
        <w:rPr>
          <w:rFonts w:ascii="Arial" w:hAnsi="Arial" w:cs="Arial"/>
          <w:sz w:val="22"/>
        </w:rPr>
        <w:t>irmed</w:t>
      </w:r>
    </w:p>
    <w:p w14:paraId="7B22887B" w14:textId="00C74BEB" w:rsidR="004E3E99" w:rsidRDefault="003C6FD8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These </w:t>
      </w:r>
      <w:r w:rsidR="00ED540F">
        <w:rPr>
          <w:rFonts w:ascii="Arial" w:hAnsi="Arial" w:cs="Arial"/>
          <w:sz w:val="22"/>
        </w:rPr>
        <w:t>approaches</w:t>
      </w:r>
      <w:r w:rsidR="00514D80">
        <w:rPr>
          <w:rFonts w:ascii="Arial" w:hAnsi="Arial" w:cs="Arial"/>
          <w:sz w:val="22"/>
        </w:rPr>
        <w:t xml:space="preserve"> help healthcare professionals detect</w:t>
      </w:r>
      <w:r w:rsidR="00785857">
        <w:rPr>
          <w:rFonts w:ascii="Arial" w:hAnsi="Arial" w:cs="Arial"/>
          <w:sz w:val="22"/>
        </w:rPr>
        <w:t xml:space="preserve"> the disease, assess its severity</w:t>
      </w:r>
      <w:r w:rsidR="004D0F78">
        <w:rPr>
          <w:rFonts w:ascii="Arial" w:hAnsi="Arial" w:cs="Arial"/>
          <w:sz w:val="22"/>
        </w:rPr>
        <w:t>, monitor treatment outcomes, and reduce</w:t>
      </w:r>
      <w:r w:rsidR="00B35352">
        <w:rPr>
          <w:rFonts w:ascii="Arial" w:hAnsi="Arial" w:cs="Arial"/>
          <w:sz w:val="22"/>
        </w:rPr>
        <w:t xml:space="preserve"> the risk of complication</w:t>
      </w:r>
      <w:r w:rsidR="009A41A2">
        <w:rPr>
          <w:rFonts w:ascii="Arial" w:hAnsi="Arial" w:cs="Arial"/>
          <w:sz w:val="22"/>
        </w:rPr>
        <w:t xml:space="preserve">s (NICE,2023). </w:t>
      </w:r>
    </w:p>
    <w:p w14:paraId="58E7B37F" w14:textId="533A16CF" w:rsidR="007866BD" w:rsidRDefault="009A41A2" w:rsidP="00E715B9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One of the main methods</w:t>
      </w:r>
      <w:r w:rsidR="00CB2283">
        <w:rPr>
          <w:rFonts w:ascii="Arial" w:hAnsi="Arial" w:cs="Arial"/>
          <w:sz w:val="22"/>
        </w:rPr>
        <w:t xml:space="preserve"> used to monitor CHD is regular</w:t>
      </w:r>
      <w:r w:rsidR="00916380">
        <w:rPr>
          <w:rFonts w:ascii="Arial" w:hAnsi="Arial" w:cs="Arial"/>
          <w:sz w:val="22"/>
        </w:rPr>
        <w:t xml:space="preserve"> health </w:t>
      </w:r>
      <w:r w:rsidR="00297F8C">
        <w:rPr>
          <w:rFonts w:ascii="Arial" w:hAnsi="Arial" w:cs="Arial"/>
          <w:sz w:val="22"/>
        </w:rPr>
        <w:t>assessment.</w:t>
      </w:r>
      <w:r w:rsidR="00916380">
        <w:rPr>
          <w:rFonts w:ascii="Arial" w:hAnsi="Arial" w:cs="Arial"/>
          <w:sz w:val="22"/>
        </w:rPr>
        <w:t xml:space="preserve"> Healthcare professionals measure blood pre</w:t>
      </w:r>
      <w:r w:rsidR="00297F8C">
        <w:rPr>
          <w:rFonts w:ascii="Arial" w:hAnsi="Arial" w:cs="Arial"/>
          <w:sz w:val="22"/>
        </w:rPr>
        <w:t>ssure, heart rate</w:t>
      </w:r>
      <w:r w:rsidR="0033432D">
        <w:rPr>
          <w:rFonts w:ascii="Arial" w:hAnsi="Arial" w:cs="Arial"/>
          <w:sz w:val="22"/>
        </w:rPr>
        <w:t>, body mass index (BMI</w:t>
      </w:r>
      <w:r w:rsidR="009336FD">
        <w:rPr>
          <w:rFonts w:ascii="Arial" w:hAnsi="Arial" w:cs="Arial"/>
          <w:sz w:val="22"/>
        </w:rPr>
        <w:t>), and</w:t>
      </w:r>
      <w:r w:rsidR="006A25D1">
        <w:rPr>
          <w:rFonts w:ascii="Arial" w:hAnsi="Arial" w:cs="Arial"/>
          <w:sz w:val="22"/>
        </w:rPr>
        <w:t xml:space="preserve"> review lifestyle factors such as </w:t>
      </w:r>
      <w:r w:rsidR="006B6294">
        <w:rPr>
          <w:rFonts w:ascii="Arial" w:hAnsi="Arial" w:cs="Arial"/>
          <w:sz w:val="22"/>
        </w:rPr>
        <w:t>smoking, diet, physical activity, and alcohol consumption.</w:t>
      </w:r>
      <w:r w:rsidR="00AF0929">
        <w:rPr>
          <w:rFonts w:ascii="Arial" w:hAnsi="Arial" w:cs="Arial"/>
          <w:sz w:val="22"/>
        </w:rPr>
        <w:t xml:space="preserve"> </w:t>
      </w:r>
      <w:r w:rsidR="004911D0">
        <w:rPr>
          <w:rFonts w:ascii="Arial" w:hAnsi="Arial" w:cs="Arial"/>
          <w:sz w:val="22"/>
        </w:rPr>
        <w:t xml:space="preserve">Health </w:t>
      </w:r>
      <w:r w:rsidR="003D2923">
        <w:rPr>
          <w:rFonts w:ascii="Arial" w:hAnsi="Arial" w:cs="Arial"/>
          <w:sz w:val="22"/>
        </w:rPr>
        <w:t>organisation recommend</w:t>
      </w:r>
      <w:r w:rsidR="00FE00A9">
        <w:rPr>
          <w:rFonts w:ascii="Arial" w:hAnsi="Arial" w:cs="Arial"/>
          <w:sz w:val="22"/>
        </w:rPr>
        <w:t xml:space="preserve"> a waist-to</w:t>
      </w:r>
      <w:r w:rsidR="003D2923">
        <w:rPr>
          <w:rFonts w:ascii="Arial" w:hAnsi="Arial" w:cs="Arial"/>
          <w:sz w:val="22"/>
        </w:rPr>
        <w:t>-height ratio</w:t>
      </w:r>
      <w:r w:rsidR="00752FD4">
        <w:rPr>
          <w:rFonts w:ascii="Arial" w:hAnsi="Arial" w:cs="Arial"/>
          <w:sz w:val="22"/>
        </w:rPr>
        <w:t>, where your waist measurement should be less than half of your height</w:t>
      </w:r>
      <w:r w:rsidR="003D2923">
        <w:rPr>
          <w:rFonts w:ascii="Arial" w:hAnsi="Arial" w:cs="Arial"/>
          <w:sz w:val="22"/>
        </w:rPr>
        <w:t xml:space="preserve">. </w:t>
      </w:r>
      <w:r w:rsidR="0043061A">
        <w:rPr>
          <w:rFonts w:ascii="Arial" w:hAnsi="Arial" w:cs="Arial"/>
          <w:sz w:val="22"/>
        </w:rPr>
        <w:t xml:space="preserve">Blood </w:t>
      </w:r>
      <w:r w:rsidR="00307368">
        <w:rPr>
          <w:rFonts w:ascii="Arial" w:hAnsi="Arial" w:cs="Arial"/>
          <w:sz w:val="22"/>
        </w:rPr>
        <w:t>tests</w:t>
      </w:r>
      <w:r w:rsidR="0043061A">
        <w:rPr>
          <w:rFonts w:ascii="Arial" w:hAnsi="Arial" w:cs="Arial"/>
          <w:sz w:val="22"/>
        </w:rPr>
        <w:t xml:space="preserve"> are also carried out to measure</w:t>
      </w:r>
      <w:r w:rsidR="00631AD1">
        <w:rPr>
          <w:rFonts w:ascii="Arial" w:hAnsi="Arial" w:cs="Arial"/>
          <w:sz w:val="22"/>
        </w:rPr>
        <w:t xml:space="preserve"> cholesterol levels, </w:t>
      </w:r>
      <w:r w:rsidR="00DC64F8">
        <w:rPr>
          <w:rFonts w:ascii="Arial" w:hAnsi="Arial" w:cs="Arial"/>
          <w:sz w:val="22"/>
        </w:rPr>
        <w:t xml:space="preserve">blood glucose, </w:t>
      </w:r>
      <w:r w:rsidR="00DC64F8">
        <w:rPr>
          <w:rFonts w:ascii="Arial" w:hAnsi="Arial" w:cs="Arial"/>
          <w:sz w:val="22"/>
        </w:rPr>
        <w:lastRenderedPageBreak/>
        <w:t>and other indicators of cardiovascular risk</w:t>
      </w:r>
      <w:r w:rsidR="00374BE4">
        <w:rPr>
          <w:rFonts w:ascii="Arial" w:hAnsi="Arial" w:cs="Arial"/>
          <w:sz w:val="22"/>
        </w:rPr>
        <w:t xml:space="preserve"> (NHS, 2024). </w:t>
      </w:r>
      <w:r w:rsidR="00307368">
        <w:rPr>
          <w:rFonts w:ascii="Arial" w:hAnsi="Arial" w:cs="Arial"/>
          <w:sz w:val="22"/>
        </w:rPr>
        <w:t xml:space="preserve">Several </w:t>
      </w:r>
      <w:r w:rsidR="00DA2587">
        <w:rPr>
          <w:rFonts w:ascii="Arial" w:hAnsi="Arial" w:cs="Arial"/>
          <w:sz w:val="22"/>
        </w:rPr>
        <w:t xml:space="preserve">diagnostic tests are used to assess heart function </w:t>
      </w:r>
      <w:r w:rsidR="00BF716B">
        <w:rPr>
          <w:rFonts w:ascii="Arial" w:hAnsi="Arial" w:cs="Arial"/>
          <w:sz w:val="22"/>
        </w:rPr>
        <w:t>and identify blocked or narrowed coronary arteries</w:t>
      </w:r>
      <w:r w:rsidR="008C7077">
        <w:rPr>
          <w:rFonts w:ascii="Arial" w:hAnsi="Arial" w:cs="Arial"/>
          <w:sz w:val="22"/>
        </w:rPr>
        <w:t xml:space="preserve"> such </w:t>
      </w:r>
      <w:r w:rsidR="007E362D">
        <w:rPr>
          <w:rFonts w:ascii="Arial" w:hAnsi="Arial" w:cs="Arial"/>
          <w:sz w:val="22"/>
        </w:rPr>
        <w:t xml:space="preserve">as, </w:t>
      </w:r>
      <w:r w:rsidR="000A5702">
        <w:rPr>
          <w:rFonts w:ascii="Arial" w:hAnsi="Arial" w:cs="Arial"/>
          <w:sz w:val="22"/>
        </w:rPr>
        <w:t>Electrocardiogram</w:t>
      </w:r>
      <w:r w:rsidR="000A5702">
        <w:rPr>
          <w:rFonts w:ascii="Arial" w:hAnsi="Arial" w:cs="Arial"/>
          <w:i/>
          <w:iCs/>
          <w:sz w:val="22"/>
        </w:rPr>
        <w:t xml:space="preserve"> (</w:t>
      </w:r>
      <w:r w:rsidR="007405C3">
        <w:rPr>
          <w:rFonts w:ascii="Arial" w:hAnsi="Arial" w:cs="Arial"/>
          <w:sz w:val="22"/>
        </w:rPr>
        <w:t xml:space="preserve">ECG) records the electrical activity of the </w:t>
      </w:r>
      <w:r w:rsidR="00520EDD">
        <w:rPr>
          <w:rFonts w:ascii="Arial" w:hAnsi="Arial" w:cs="Arial"/>
          <w:sz w:val="22"/>
        </w:rPr>
        <w:t xml:space="preserve">heart and can detect abnormal </w:t>
      </w:r>
      <w:r w:rsidR="004C4E49">
        <w:rPr>
          <w:rFonts w:ascii="Arial" w:hAnsi="Arial" w:cs="Arial"/>
          <w:sz w:val="22"/>
        </w:rPr>
        <w:t xml:space="preserve">   </w:t>
      </w:r>
      <w:r w:rsidR="00520EDD">
        <w:rPr>
          <w:rFonts w:ascii="Arial" w:hAnsi="Arial" w:cs="Arial"/>
          <w:sz w:val="22"/>
        </w:rPr>
        <w:t xml:space="preserve">heart </w:t>
      </w:r>
      <w:r w:rsidR="004E10E8">
        <w:rPr>
          <w:rFonts w:ascii="Arial" w:hAnsi="Arial" w:cs="Arial"/>
          <w:sz w:val="22"/>
        </w:rPr>
        <w:t>rhythms</w:t>
      </w:r>
      <w:r w:rsidR="00520EDD">
        <w:rPr>
          <w:rFonts w:ascii="Arial" w:hAnsi="Arial" w:cs="Arial"/>
          <w:sz w:val="22"/>
        </w:rPr>
        <w:t xml:space="preserve"> or evidence</w:t>
      </w:r>
      <w:r w:rsidR="004E10E8">
        <w:rPr>
          <w:rFonts w:ascii="Arial" w:hAnsi="Arial" w:cs="Arial"/>
          <w:sz w:val="22"/>
        </w:rPr>
        <w:t xml:space="preserve"> of previous heart </w:t>
      </w:r>
      <w:r w:rsidR="00D97DE9">
        <w:rPr>
          <w:rFonts w:ascii="Arial" w:hAnsi="Arial" w:cs="Arial"/>
          <w:sz w:val="22"/>
        </w:rPr>
        <w:t>attacks</w:t>
      </w:r>
      <w:r w:rsidR="00CE20CC">
        <w:rPr>
          <w:rFonts w:ascii="Arial" w:hAnsi="Arial" w:cs="Arial"/>
          <w:sz w:val="22"/>
        </w:rPr>
        <w:t>.</w:t>
      </w:r>
      <w:r w:rsidR="00380EA9">
        <w:rPr>
          <w:rFonts w:ascii="Arial" w:hAnsi="Arial" w:cs="Arial"/>
          <w:sz w:val="22"/>
        </w:rPr>
        <w:t xml:space="preserve"> </w:t>
      </w:r>
      <w:r w:rsidR="007427A6">
        <w:rPr>
          <w:rFonts w:ascii="Arial" w:hAnsi="Arial" w:cs="Arial"/>
          <w:sz w:val="22"/>
        </w:rPr>
        <w:t>Echocardiogram</w:t>
      </w:r>
      <w:r w:rsidR="00AB281A">
        <w:rPr>
          <w:rFonts w:ascii="Arial" w:hAnsi="Arial" w:cs="Arial"/>
          <w:i/>
          <w:iCs/>
          <w:sz w:val="22"/>
        </w:rPr>
        <w:t xml:space="preserve"> </w:t>
      </w:r>
      <w:r w:rsidR="00D97DE9">
        <w:rPr>
          <w:rFonts w:ascii="Arial" w:hAnsi="Arial" w:cs="Arial"/>
          <w:sz w:val="22"/>
        </w:rPr>
        <w:t>uses ultrasound to examine the structure</w:t>
      </w:r>
      <w:r w:rsidR="00AF082F">
        <w:rPr>
          <w:rFonts w:ascii="Arial" w:hAnsi="Arial" w:cs="Arial"/>
          <w:sz w:val="22"/>
        </w:rPr>
        <w:t xml:space="preserve"> and pumping ability of the heart</w:t>
      </w:r>
      <w:r w:rsidR="005D57A4">
        <w:rPr>
          <w:rFonts w:ascii="Arial" w:hAnsi="Arial" w:cs="Arial"/>
          <w:sz w:val="22"/>
        </w:rPr>
        <w:t>.</w:t>
      </w:r>
      <w:r w:rsidR="00CE20CC">
        <w:rPr>
          <w:rFonts w:ascii="Arial" w:hAnsi="Arial" w:cs="Arial"/>
          <w:sz w:val="22"/>
        </w:rPr>
        <w:t xml:space="preserve"> </w:t>
      </w:r>
      <w:r w:rsidR="007427A6">
        <w:rPr>
          <w:rFonts w:ascii="Arial" w:hAnsi="Arial" w:cs="Arial"/>
          <w:sz w:val="22"/>
        </w:rPr>
        <w:t>Exercise stress test</w:t>
      </w:r>
      <w:r w:rsidR="00AD4AA6">
        <w:rPr>
          <w:rFonts w:ascii="Arial" w:hAnsi="Arial" w:cs="Arial"/>
          <w:sz w:val="22"/>
        </w:rPr>
        <w:t xml:space="preserve"> </w:t>
      </w:r>
      <w:r w:rsidR="007427A6">
        <w:rPr>
          <w:rFonts w:ascii="Arial" w:hAnsi="Arial" w:cs="Arial"/>
          <w:sz w:val="22"/>
        </w:rPr>
        <w:t>evaluates</w:t>
      </w:r>
      <w:r w:rsidR="00AD4AA6">
        <w:rPr>
          <w:rFonts w:ascii="Arial" w:hAnsi="Arial" w:cs="Arial"/>
          <w:sz w:val="22"/>
        </w:rPr>
        <w:t xml:space="preserve"> how well</w:t>
      </w:r>
      <w:r w:rsidR="003D5D62">
        <w:rPr>
          <w:rFonts w:ascii="Arial" w:hAnsi="Arial" w:cs="Arial"/>
          <w:sz w:val="22"/>
        </w:rPr>
        <w:t xml:space="preserve"> the heart performs during physical activity</w:t>
      </w:r>
      <w:r w:rsidR="005535F4">
        <w:rPr>
          <w:rFonts w:ascii="Arial" w:hAnsi="Arial" w:cs="Arial"/>
          <w:sz w:val="22"/>
        </w:rPr>
        <w:t xml:space="preserve">, while </w:t>
      </w:r>
      <w:r w:rsidR="004C4E49">
        <w:rPr>
          <w:rFonts w:ascii="Arial" w:hAnsi="Arial" w:cs="Arial"/>
          <w:sz w:val="22"/>
        </w:rPr>
        <w:t>C</w:t>
      </w:r>
      <w:r w:rsidR="005535F4">
        <w:rPr>
          <w:rFonts w:ascii="Arial" w:hAnsi="Arial" w:cs="Arial"/>
          <w:sz w:val="22"/>
        </w:rPr>
        <w:t xml:space="preserve">oronary angiography provides detailed images </w:t>
      </w:r>
      <w:r w:rsidR="00C747BC">
        <w:rPr>
          <w:rFonts w:ascii="Arial" w:hAnsi="Arial" w:cs="Arial"/>
          <w:sz w:val="22"/>
        </w:rPr>
        <w:t>of the coronary arteries to identify</w:t>
      </w:r>
      <w:r w:rsidR="00330246">
        <w:rPr>
          <w:rFonts w:ascii="Arial" w:hAnsi="Arial" w:cs="Arial"/>
          <w:sz w:val="22"/>
        </w:rPr>
        <w:t xml:space="preserve"> blockage (British Heart Foundation, 2024).</w:t>
      </w:r>
    </w:p>
    <w:p w14:paraId="648FAA22" w14:textId="5A3F3412" w:rsidR="007945D4" w:rsidRDefault="00330246" w:rsidP="00D8336F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A4094C">
        <w:rPr>
          <w:rFonts w:ascii="Arial" w:hAnsi="Arial" w:cs="Arial"/>
          <w:sz w:val="22"/>
        </w:rPr>
        <w:t>Long-term monitoring is important</w:t>
      </w:r>
      <w:r w:rsidR="00EC3F7C">
        <w:rPr>
          <w:rFonts w:ascii="Arial" w:hAnsi="Arial" w:cs="Arial"/>
          <w:sz w:val="22"/>
        </w:rPr>
        <w:t xml:space="preserve"> for people l</w:t>
      </w:r>
      <w:r w:rsidR="001349D6">
        <w:rPr>
          <w:rFonts w:ascii="Arial" w:hAnsi="Arial" w:cs="Arial"/>
          <w:sz w:val="22"/>
        </w:rPr>
        <w:t>i</w:t>
      </w:r>
      <w:r w:rsidR="00EC3F7C">
        <w:rPr>
          <w:rFonts w:ascii="Arial" w:hAnsi="Arial" w:cs="Arial"/>
          <w:sz w:val="22"/>
        </w:rPr>
        <w:t>ving with CHD. Regular follow-up appointment</w:t>
      </w:r>
      <w:r w:rsidR="00633A3C">
        <w:rPr>
          <w:rFonts w:ascii="Arial" w:hAnsi="Arial" w:cs="Arial"/>
          <w:sz w:val="22"/>
        </w:rPr>
        <w:t>s allow healthcare professionals to review</w:t>
      </w:r>
      <w:r w:rsidR="00154733">
        <w:rPr>
          <w:rFonts w:ascii="Arial" w:hAnsi="Arial" w:cs="Arial"/>
          <w:sz w:val="22"/>
        </w:rPr>
        <w:t xml:space="preserve"> symptoms</w:t>
      </w:r>
      <w:r w:rsidR="004E2444">
        <w:rPr>
          <w:rFonts w:ascii="Arial" w:hAnsi="Arial" w:cs="Arial"/>
          <w:sz w:val="22"/>
        </w:rPr>
        <w:t xml:space="preserve">, </w:t>
      </w:r>
      <w:r w:rsidR="00061B8E">
        <w:rPr>
          <w:rFonts w:ascii="Arial" w:hAnsi="Arial" w:cs="Arial"/>
          <w:sz w:val="22"/>
        </w:rPr>
        <w:t>monitor the</w:t>
      </w:r>
      <w:r w:rsidR="004E2444">
        <w:rPr>
          <w:rFonts w:ascii="Arial" w:hAnsi="Arial" w:cs="Arial"/>
          <w:sz w:val="22"/>
        </w:rPr>
        <w:t xml:space="preserve"> effectiveness</w:t>
      </w:r>
      <w:r w:rsidR="004C64E7">
        <w:rPr>
          <w:rFonts w:ascii="Arial" w:hAnsi="Arial" w:cs="Arial"/>
          <w:sz w:val="22"/>
        </w:rPr>
        <w:t xml:space="preserve"> of medication, and identify any changes in the condition. </w:t>
      </w:r>
      <w:r w:rsidR="007A7B3A">
        <w:rPr>
          <w:rFonts w:ascii="Arial" w:hAnsi="Arial" w:cs="Arial"/>
          <w:sz w:val="22"/>
        </w:rPr>
        <w:t xml:space="preserve">Participation in cardiac </w:t>
      </w:r>
      <w:r w:rsidR="00A9462E">
        <w:rPr>
          <w:rFonts w:ascii="Arial" w:hAnsi="Arial" w:cs="Arial"/>
          <w:sz w:val="22"/>
        </w:rPr>
        <w:t>rehabilitation</w:t>
      </w:r>
      <w:r w:rsidR="007A7B3A">
        <w:rPr>
          <w:rFonts w:ascii="Arial" w:hAnsi="Arial" w:cs="Arial"/>
          <w:sz w:val="22"/>
        </w:rPr>
        <w:t xml:space="preserve"> programmes also helps monitor physical</w:t>
      </w:r>
      <w:r w:rsidR="00EA5AFE">
        <w:rPr>
          <w:rFonts w:ascii="Arial" w:hAnsi="Arial" w:cs="Arial"/>
          <w:sz w:val="22"/>
        </w:rPr>
        <w:t xml:space="preserve"> recovery, </w:t>
      </w:r>
      <w:r w:rsidR="00061B8E">
        <w:rPr>
          <w:rFonts w:ascii="Arial" w:hAnsi="Arial" w:cs="Arial"/>
          <w:sz w:val="22"/>
        </w:rPr>
        <w:t>improve fitness</w:t>
      </w:r>
      <w:r w:rsidR="00EA5AFE">
        <w:rPr>
          <w:rFonts w:ascii="Arial" w:hAnsi="Arial" w:cs="Arial"/>
          <w:sz w:val="22"/>
        </w:rPr>
        <w:t>, and encourage healthy lifestyle</w:t>
      </w:r>
      <w:r w:rsidR="00061B8E">
        <w:rPr>
          <w:rFonts w:ascii="Arial" w:hAnsi="Arial" w:cs="Arial"/>
          <w:sz w:val="22"/>
        </w:rPr>
        <w:t xml:space="preserve"> changes. </w:t>
      </w:r>
      <w:r w:rsidR="005D57A4">
        <w:rPr>
          <w:rFonts w:ascii="Arial" w:hAnsi="Arial" w:cs="Arial"/>
          <w:sz w:val="22"/>
        </w:rPr>
        <w:t xml:space="preserve"> </w:t>
      </w:r>
      <w:r w:rsidR="00A13EA2">
        <w:rPr>
          <w:rFonts w:ascii="Arial" w:hAnsi="Arial" w:cs="Arial"/>
          <w:sz w:val="22"/>
        </w:rPr>
        <w:t>In addition, public health organisation</w:t>
      </w:r>
      <w:r w:rsidR="000767D0">
        <w:rPr>
          <w:rFonts w:ascii="Arial" w:hAnsi="Arial" w:cs="Arial"/>
          <w:sz w:val="22"/>
        </w:rPr>
        <w:t xml:space="preserve">s, use data on the incidence, prevalence, </w:t>
      </w:r>
      <w:r w:rsidR="0029160F">
        <w:rPr>
          <w:rFonts w:ascii="Arial" w:hAnsi="Arial" w:cs="Arial"/>
          <w:sz w:val="22"/>
        </w:rPr>
        <w:t>hospital admissions, mortality rates, and risk factors</w:t>
      </w:r>
      <w:r w:rsidR="005D57A4">
        <w:rPr>
          <w:rFonts w:ascii="Arial" w:hAnsi="Arial" w:cs="Arial"/>
          <w:sz w:val="22"/>
        </w:rPr>
        <w:t xml:space="preserve"> </w:t>
      </w:r>
      <w:r w:rsidR="00802D21">
        <w:rPr>
          <w:rFonts w:ascii="Arial" w:hAnsi="Arial" w:cs="Arial"/>
          <w:sz w:val="22"/>
        </w:rPr>
        <w:t xml:space="preserve">associated with CHD to evaluate </w:t>
      </w:r>
      <w:r w:rsidR="00942D8C">
        <w:rPr>
          <w:rFonts w:ascii="Arial" w:hAnsi="Arial" w:cs="Arial"/>
          <w:sz w:val="22"/>
        </w:rPr>
        <w:t xml:space="preserve">disease trends and guide health care planning </w:t>
      </w:r>
      <w:r w:rsidR="00A52C46">
        <w:rPr>
          <w:rFonts w:ascii="Arial" w:hAnsi="Arial" w:cs="Arial"/>
          <w:sz w:val="22"/>
        </w:rPr>
        <w:t>(World Health Organisation</w:t>
      </w:r>
      <w:r w:rsidR="001941CB">
        <w:rPr>
          <w:rFonts w:ascii="Arial" w:hAnsi="Arial" w:cs="Arial"/>
          <w:sz w:val="22"/>
        </w:rPr>
        <w:t>, 2023).</w:t>
      </w:r>
      <w:r w:rsidR="00A00063">
        <w:rPr>
          <w:rFonts w:ascii="Arial" w:hAnsi="Arial" w:cs="Arial"/>
          <w:sz w:val="22"/>
        </w:rPr>
        <w:t xml:space="preserve"> </w:t>
      </w:r>
      <w:r w:rsidR="00095EF9">
        <w:rPr>
          <w:rFonts w:ascii="Arial" w:hAnsi="Arial" w:cs="Arial"/>
          <w:sz w:val="22"/>
        </w:rPr>
        <w:t xml:space="preserve">These approaches </w:t>
      </w:r>
      <w:r w:rsidR="00F827A8">
        <w:rPr>
          <w:rFonts w:ascii="Arial" w:hAnsi="Arial" w:cs="Arial"/>
          <w:sz w:val="22"/>
        </w:rPr>
        <w:t>enable early diagnosis</w:t>
      </w:r>
      <w:r w:rsidR="00053063">
        <w:rPr>
          <w:rFonts w:ascii="Arial" w:hAnsi="Arial" w:cs="Arial"/>
          <w:sz w:val="22"/>
        </w:rPr>
        <w:t xml:space="preserve">, guide treatment decisions, evaluate </w:t>
      </w:r>
      <w:r w:rsidR="005D0DBB">
        <w:rPr>
          <w:rFonts w:ascii="Arial" w:hAnsi="Arial" w:cs="Arial"/>
          <w:sz w:val="22"/>
        </w:rPr>
        <w:t>the effectiveness of interventions, and reduce the risk of complication</w:t>
      </w:r>
      <w:r w:rsidR="00AE2BD2">
        <w:rPr>
          <w:rFonts w:ascii="Arial" w:hAnsi="Arial" w:cs="Arial"/>
          <w:sz w:val="22"/>
        </w:rPr>
        <w:t>s such as heart attacks and heart failure</w:t>
      </w:r>
      <w:r w:rsidR="00370DF2">
        <w:rPr>
          <w:rFonts w:ascii="Arial" w:hAnsi="Arial" w:cs="Arial"/>
          <w:sz w:val="22"/>
        </w:rPr>
        <w:t xml:space="preserve"> </w:t>
      </w:r>
      <w:r w:rsidR="001D3A2A">
        <w:rPr>
          <w:rFonts w:ascii="Arial" w:hAnsi="Arial" w:cs="Arial"/>
          <w:sz w:val="22"/>
        </w:rPr>
        <w:t>(</w:t>
      </w:r>
      <w:r w:rsidR="00DF3BF2">
        <w:rPr>
          <w:rFonts w:ascii="Arial" w:hAnsi="Arial" w:cs="Arial"/>
          <w:sz w:val="22"/>
        </w:rPr>
        <w:t>NHS,2024).</w:t>
      </w:r>
    </w:p>
    <w:p w14:paraId="60B2CDC3" w14:textId="4A5223FB" w:rsidR="00B87E75" w:rsidRPr="00CD33A8" w:rsidRDefault="0026393A" w:rsidP="006B67DF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</w:t>
      </w:r>
      <w:r w:rsidR="00453B94">
        <w:t xml:space="preserve">How </w:t>
      </w:r>
      <w:r w:rsidR="00BB50BB">
        <w:t>Coronary heart disease</w:t>
      </w:r>
      <w:r w:rsidR="00C62C69">
        <w:t xml:space="preserve"> is controlled?</w:t>
      </w:r>
    </w:p>
    <w:p w14:paraId="1EB060C3" w14:textId="77777777" w:rsidR="008A0C43" w:rsidRDefault="005E1E48" w:rsidP="005A703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Coronary heart disease (CHD) </w:t>
      </w:r>
      <w:r w:rsidR="003E7AF0">
        <w:rPr>
          <w:rFonts w:ascii="Arial" w:hAnsi="Arial" w:cs="Arial"/>
          <w:sz w:val="22"/>
        </w:rPr>
        <w:t>is</w:t>
      </w:r>
      <w:r>
        <w:rPr>
          <w:rFonts w:ascii="Arial" w:hAnsi="Arial" w:cs="Arial"/>
          <w:sz w:val="22"/>
        </w:rPr>
        <w:t xml:space="preserve"> controlled through a combination of lifestyle changes, </w:t>
      </w:r>
      <w:r w:rsidR="006F35DD">
        <w:rPr>
          <w:rFonts w:ascii="Arial" w:hAnsi="Arial" w:cs="Arial"/>
          <w:sz w:val="22"/>
        </w:rPr>
        <w:t>preventive</w:t>
      </w:r>
      <w:r w:rsidR="00C30308">
        <w:rPr>
          <w:rFonts w:ascii="Arial" w:hAnsi="Arial" w:cs="Arial"/>
          <w:sz w:val="22"/>
        </w:rPr>
        <w:t xml:space="preserve"> strategies, medical treatment, and </w:t>
      </w:r>
      <w:r w:rsidR="00624072">
        <w:rPr>
          <w:rFonts w:ascii="Arial" w:hAnsi="Arial" w:cs="Arial"/>
          <w:sz w:val="22"/>
        </w:rPr>
        <w:t xml:space="preserve">continuous </w:t>
      </w:r>
      <w:r w:rsidR="00CC09AB">
        <w:rPr>
          <w:rFonts w:ascii="Arial" w:hAnsi="Arial" w:cs="Arial"/>
          <w:sz w:val="22"/>
        </w:rPr>
        <w:t>support from</w:t>
      </w:r>
      <w:r w:rsidR="00624072">
        <w:rPr>
          <w:rFonts w:ascii="Arial" w:hAnsi="Arial" w:cs="Arial"/>
          <w:sz w:val="22"/>
        </w:rPr>
        <w:t xml:space="preserve"> </w:t>
      </w:r>
      <w:r w:rsidR="00CC09AB">
        <w:rPr>
          <w:rFonts w:ascii="Arial" w:hAnsi="Arial" w:cs="Arial"/>
          <w:sz w:val="22"/>
        </w:rPr>
        <w:t>healthcare professionals.</w:t>
      </w:r>
      <w:r w:rsidR="00513160">
        <w:rPr>
          <w:rFonts w:ascii="Arial" w:hAnsi="Arial" w:cs="Arial"/>
          <w:sz w:val="22"/>
        </w:rPr>
        <w:t xml:space="preserve"> The main </w:t>
      </w:r>
      <w:r w:rsidR="007F148F">
        <w:rPr>
          <w:rFonts w:ascii="Arial" w:hAnsi="Arial" w:cs="Arial"/>
          <w:sz w:val="22"/>
        </w:rPr>
        <w:t xml:space="preserve">goal </w:t>
      </w:r>
      <w:r w:rsidR="000E34FB">
        <w:rPr>
          <w:rFonts w:ascii="Arial" w:hAnsi="Arial" w:cs="Arial"/>
          <w:sz w:val="22"/>
        </w:rPr>
        <w:t xml:space="preserve">of treatment is to relieve symptoms, </w:t>
      </w:r>
      <w:r w:rsidR="00B00BF4">
        <w:rPr>
          <w:rFonts w:ascii="Arial" w:hAnsi="Arial" w:cs="Arial"/>
          <w:sz w:val="22"/>
        </w:rPr>
        <w:t>prevent</w:t>
      </w:r>
      <w:r w:rsidR="000E34FB">
        <w:rPr>
          <w:rFonts w:ascii="Arial" w:hAnsi="Arial" w:cs="Arial"/>
          <w:sz w:val="22"/>
        </w:rPr>
        <w:t xml:space="preserve"> further </w:t>
      </w:r>
      <w:r w:rsidR="007A0971">
        <w:rPr>
          <w:rFonts w:ascii="Arial" w:hAnsi="Arial" w:cs="Arial"/>
          <w:sz w:val="22"/>
        </w:rPr>
        <w:t>damage to</w:t>
      </w:r>
      <w:r w:rsidR="00B00BF4">
        <w:rPr>
          <w:rFonts w:ascii="Arial" w:hAnsi="Arial" w:cs="Arial"/>
          <w:sz w:val="22"/>
        </w:rPr>
        <w:t xml:space="preserve"> the heart, </w:t>
      </w:r>
      <w:r w:rsidR="004A7507">
        <w:rPr>
          <w:rFonts w:ascii="Arial" w:hAnsi="Arial" w:cs="Arial"/>
          <w:sz w:val="22"/>
        </w:rPr>
        <w:t>improve</w:t>
      </w:r>
      <w:r w:rsidR="00B00BF4">
        <w:rPr>
          <w:rFonts w:ascii="Arial" w:hAnsi="Arial" w:cs="Arial"/>
          <w:sz w:val="22"/>
        </w:rPr>
        <w:t xml:space="preserve"> </w:t>
      </w:r>
      <w:r w:rsidR="004A7507">
        <w:rPr>
          <w:rFonts w:ascii="Arial" w:hAnsi="Arial" w:cs="Arial"/>
          <w:sz w:val="22"/>
        </w:rPr>
        <w:t>quality</w:t>
      </w:r>
      <w:r w:rsidR="006151A4">
        <w:rPr>
          <w:rFonts w:ascii="Arial" w:hAnsi="Arial" w:cs="Arial"/>
          <w:sz w:val="22"/>
        </w:rPr>
        <w:t xml:space="preserve"> of life</w:t>
      </w:r>
      <w:r w:rsidR="00ED7255">
        <w:rPr>
          <w:rFonts w:ascii="Arial" w:hAnsi="Arial" w:cs="Arial"/>
          <w:sz w:val="22"/>
        </w:rPr>
        <w:t xml:space="preserve">, and reduce the risk of heart attacks and other </w:t>
      </w:r>
      <w:r w:rsidR="006C1D65">
        <w:rPr>
          <w:rFonts w:ascii="Arial" w:hAnsi="Arial" w:cs="Arial"/>
          <w:sz w:val="22"/>
        </w:rPr>
        <w:t xml:space="preserve">complications (NHS,2024). One of the most effective </w:t>
      </w:r>
      <w:r w:rsidR="007A0971">
        <w:rPr>
          <w:rFonts w:ascii="Arial" w:hAnsi="Arial" w:cs="Arial"/>
          <w:sz w:val="22"/>
        </w:rPr>
        <w:t>ways</w:t>
      </w:r>
      <w:r w:rsidR="006D5929">
        <w:rPr>
          <w:rFonts w:ascii="Arial" w:hAnsi="Arial" w:cs="Arial"/>
          <w:sz w:val="22"/>
        </w:rPr>
        <w:t xml:space="preserve"> to manage CHD is making healthy lifestyle </w:t>
      </w:r>
      <w:r w:rsidR="009B2D63">
        <w:rPr>
          <w:rFonts w:ascii="Arial" w:hAnsi="Arial" w:cs="Arial"/>
          <w:sz w:val="22"/>
        </w:rPr>
        <w:t>changes. These include eating balanced diet that is low in saturated fat</w:t>
      </w:r>
      <w:r w:rsidR="006F20AD">
        <w:rPr>
          <w:rFonts w:ascii="Arial" w:hAnsi="Arial" w:cs="Arial"/>
          <w:sz w:val="22"/>
        </w:rPr>
        <w:t>, salt and sugar, engaging in regular physical activity</w:t>
      </w:r>
      <w:r w:rsidR="005100FA">
        <w:rPr>
          <w:rFonts w:ascii="Arial" w:hAnsi="Arial" w:cs="Arial"/>
          <w:sz w:val="22"/>
        </w:rPr>
        <w:t>, maintaining a healthy body weight, stopping smoking, and limiting alcohol intake</w:t>
      </w:r>
      <w:r w:rsidR="00F04833">
        <w:rPr>
          <w:rFonts w:ascii="Arial" w:hAnsi="Arial" w:cs="Arial"/>
          <w:sz w:val="22"/>
        </w:rPr>
        <w:t xml:space="preserve">. These measures help improve heart and </w:t>
      </w:r>
      <w:r w:rsidR="0089753D">
        <w:rPr>
          <w:rFonts w:ascii="Arial" w:hAnsi="Arial" w:cs="Arial"/>
          <w:sz w:val="22"/>
        </w:rPr>
        <w:t>reduce</w:t>
      </w:r>
      <w:r w:rsidR="00F04833">
        <w:rPr>
          <w:rFonts w:ascii="Arial" w:hAnsi="Arial" w:cs="Arial"/>
          <w:sz w:val="22"/>
        </w:rPr>
        <w:t xml:space="preserve"> the progression</w:t>
      </w:r>
      <w:r w:rsidR="006151A4">
        <w:rPr>
          <w:rFonts w:ascii="Arial" w:hAnsi="Arial" w:cs="Arial"/>
          <w:sz w:val="22"/>
        </w:rPr>
        <w:t xml:space="preserve"> </w:t>
      </w:r>
      <w:r w:rsidR="00C03EEF">
        <w:rPr>
          <w:rFonts w:ascii="Arial" w:hAnsi="Arial" w:cs="Arial"/>
          <w:sz w:val="22"/>
        </w:rPr>
        <w:t>of the disease</w:t>
      </w:r>
      <w:r w:rsidR="008A0C43">
        <w:rPr>
          <w:rFonts w:ascii="Arial" w:hAnsi="Arial" w:cs="Arial"/>
          <w:sz w:val="22"/>
        </w:rPr>
        <w:t xml:space="preserve"> (British Heart Fundation,2024). </w:t>
      </w:r>
    </w:p>
    <w:p w14:paraId="0BF56825" w14:textId="7249DC48" w:rsidR="00E36E58" w:rsidRDefault="00843D72" w:rsidP="005A703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Medicines are also an essential part of CHD management. </w:t>
      </w:r>
      <w:r w:rsidR="00397B7B">
        <w:rPr>
          <w:rFonts w:ascii="Arial" w:hAnsi="Arial" w:cs="Arial"/>
          <w:sz w:val="22"/>
        </w:rPr>
        <w:t>Healthcare</w:t>
      </w:r>
      <w:r>
        <w:rPr>
          <w:rFonts w:ascii="Arial" w:hAnsi="Arial" w:cs="Arial"/>
          <w:sz w:val="22"/>
        </w:rPr>
        <w:t xml:space="preserve"> professionals</w:t>
      </w:r>
      <w:r w:rsidR="009743AD">
        <w:rPr>
          <w:rFonts w:ascii="Arial" w:hAnsi="Arial" w:cs="Arial"/>
          <w:sz w:val="22"/>
        </w:rPr>
        <w:t xml:space="preserve"> may prescribe statins to lower cholesterol levels, ant</w:t>
      </w:r>
      <w:r w:rsidR="00397B7B">
        <w:rPr>
          <w:rFonts w:ascii="Arial" w:hAnsi="Arial" w:cs="Arial"/>
          <w:sz w:val="22"/>
        </w:rPr>
        <w:t>ihypertensive drugs</w:t>
      </w:r>
      <w:r w:rsidR="00B77136">
        <w:rPr>
          <w:rFonts w:ascii="Arial" w:hAnsi="Arial" w:cs="Arial"/>
          <w:sz w:val="22"/>
        </w:rPr>
        <w:t xml:space="preserve"> to control blood pressure, antiplatelet</w:t>
      </w:r>
      <w:r w:rsidR="00016A4F">
        <w:rPr>
          <w:rFonts w:ascii="Arial" w:hAnsi="Arial" w:cs="Arial"/>
          <w:sz w:val="22"/>
        </w:rPr>
        <w:t xml:space="preserve"> medicines such as aspirin to reduce the risk of blood clots</w:t>
      </w:r>
      <w:r w:rsidR="00F806F2">
        <w:rPr>
          <w:rFonts w:ascii="Arial" w:hAnsi="Arial" w:cs="Arial"/>
          <w:sz w:val="22"/>
        </w:rPr>
        <w:t>, and other medications to relieve chest pain and improve blood flow to the heart</w:t>
      </w:r>
      <w:r w:rsidR="00171433">
        <w:rPr>
          <w:rFonts w:ascii="Arial" w:hAnsi="Arial" w:cs="Arial"/>
          <w:sz w:val="22"/>
        </w:rPr>
        <w:t xml:space="preserve"> (NICE,2023). Regular health assessment </w:t>
      </w:r>
      <w:r w:rsidR="00B16137">
        <w:rPr>
          <w:rFonts w:ascii="Arial" w:hAnsi="Arial" w:cs="Arial"/>
          <w:sz w:val="22"/>
        </w:rPr>
        <w:t>is</w:t>
      </w:r>
      <w:r w:rsidR="00171433">
        <w:rPr>
          <w:rFonts w:ascii="Arial" w:hAnsi="Arial" w:cs="Arial"/>
          <w:sz w:val="22"/>
        </w:rPr>
        <w:t xml:space="preserve"> important to monitor the condition</w:t>
      </w:r>
      <w:r w:rsidR="00B269B5">
        <w:rPr>
          <w:rFonts w:ascii="Arial" w:hAnsi="Arial" w:cs="Arial"/>
          <w:sz w:val="22"/>
        </w:rPr>
        <w:t>, evaluate the effectiveness of treatment, and adjust medications when necessary.</w:t>
      </w:r>
      <w:r w:rsidR="00B16137">
        <w:rPr>
          <w:rFonts w:ascii="Arial" w:hAnsi="Arial" w:cs="Arial"/>
          <w:sz w:val="22"/>
        </w:rPr>
        <w:t xml:space="preserve"> For individuals with severe</w:t>
      </w:r>
      <w:r w:rsidR="006151A4">
        <w:rPr>
          <w:rFonts w:ascii="Arial" w:hAnsi="Arial" w:cs="Arial"/>
          <w:sz w:val="22"/>
        </w:rPr>
        <w:t xml:space="preserve"> </w:t>
      </w:r>
      <w:r w:rsidR="00E34FCF">
        <w:rPr>
          <w:rFonts w:ascii="Arial" w:hAnsi="Arial" w:cs="Arial"/>
          <w:sz w:val="22"/>
        </w:rPr>
        <w:t>CHD</w:t>
      </w:r>
      <w:r w:rsidR="00DF6E4D">
        <w:rPr>
          <w:rFonts w:ascii="Arial" w:hAnsi="Arial" w:cs="Arial"/>
          <w:sz w:val="22"/>
        </w:rPr>
        <w:t>, medical procedure may be required. Coronary angioplasty</w:t>
      </w:r>
      <w:r w:rsidR="003E133B">
        <w:rPr>
          <w:rFonts w:ascii="Arial" w:hAnsi="Arial" w:cs="Arial"/>
          <w:sz w:val="22"/>
        </w:rPr>
        <w:t xml:space="preserve"> with stent insertion can widen narrowed arteries and </w:t>
      </w:r>
      <w:r w:rsidR="0041154E">
        <w:rPr>
          <w:rFonts w:ascii="Arial" w:hAnsi="Arial" w:cs="Arial"/>
          <w:sz w:val="22"/>
        </w:rPr>
        <w:t xml:space="preserve">restore blood flow, while coronary artery </w:t>
      </w:r>
      <w:r w:rsidR="005D60AB">
        <w:rPr>
          <w:rFonts w:ascii="Arial" w:hAnsi="Arial" w:cs="Arial"/>
          <w:sz w:val="22"/>
        </w:rPr>
        <w:t>bypass graft (CABG)</w:t>
      </w:r>
      <w:r w:rsidR="0089238C">
        <w:rPr>
          <w:rFonts w:ascii="Arial" w:hAnsi="Arial" w:cs="Arial"/>
          <w:sz w:val="22"/>
        </w:rPr>
        <w:t xml:space="preserve"> </w:t>
      </w:r>
      <w:r w:rsidR="00CA2744">
        <w:rPr>
          <w:rFonts w:ascii="Arial" w:hAnsi="Arial" w:cs="Arial"/>
          <w:sz w:val="22"/>
        </w:rPr>
        <w:t xml:space="preserve">surgery, creates an alternative </w:t>
      </w:r>
      <w:r w:rsidR="00436C0F">
        <w:rPr>
          <w:rFonts w:ascii="Arial" w:hAnsi="Arial" w:cs="Arial"/>
          <w:sz w:val="22"/>
        </w:rPr>
        <w:t>route for</w:t>
      </w:r>
      <w:r w:rsidR="0056430C">
        <w:rPr>
          <w:rFonts w:ascii="Arial" w:hAnsi="Arial" w:cs="Arial"/>
          <w:sz w:val="22"/>
        </w:rPr>
        <w:t xml:space="preserve"> blood to reach the heart muscle (NHS, 2024</w:t>
      </w:r>
      <w:r w:rsidR="00F3525E">
        <w:rPr>
          <w:rFonts w:ascii="Arial" w:hAnsi="Arial" w:cs="Arial"/>
          <w:sz w:val="22"/>
        </w:rPr>
        <w:t>). Following treatment, cardiac rehabilitation</w:t>
      </w:r>
      <w:r w:rsidR="00436C0F">
        <w:rPr>
          <w:rFonts w:ascii="Arial" w:hAnsi="Arial" w:cs="Arial"/>
          <w:sz w:val="22"/>
        </w:rPr>
        <w:t xml:space="preserve"> </w:t>
      </w:r>
      <w:r w:rsidR="00436C0F">
        <w:rPr>
          <w:rFonts w:ascii="Arial" w:hAnsi="Arial" w:cs="Arial"/>
          <w:sz w:val="22"/>
        </w:rPr>
        <w:lastRenderedPageBreak/>
        <w:t>programmes provide supervised exercise</w:t>
      </w:r>
      <w:r w:rsidR="00F77C6F">
        <w:rPr>
          <w:rFonts w:ascii="Arial" w:hAnsi="Arial" w:cs="Arial"/>
          <w:sz w:val="22"/>
        </w:rPr>
        <w:t xml:space="preserve">, education, lifestyle advice, and </w:t>
      </w:r>
      <w:r w:rsidR="009A6446">
        <w:rPr>
          <w:rFonts w:ascii="Arial" w:hAnsi="Arial" w:cs="Arial"/>
          <w:sz w:val="22"/>
        </w:rPr>
        <w:t xml:space="preserve">physiological support to </w:t>
      </w:r>
      <w:r w:rsidR="004D0AC6">
        <w:rPr>
          <w:rFonts w:ascii="Arial" w:hAnsi="Arial" w:cs="Arial"/>
          <w:sz w:val="22"/>
        </w:rPr>
        <w:t>help</w:t>
      </w:r>
      <w:r w:rsidR="009A6446">
        <w:rPr>
          <w:rFonts w:ascii="Arial" w:hAnsi="Arial" w:cs="Arial"/>
          <w:sz w:val="22"/>
        </w:rPr>
        <w:t xml:space="preserve"> individuals </w:t>
      </w:r>
      <w:r w:rsidR="004D0AC6">
        <w:rPr>
          <w:rFonts w:ascii="Arial" w:hAnsi="Arial" w:cs="Arial"/>
          <w:sz w:val="22"/>
        </w:rPr>
        <w:t>recover</w:t>
      </w:r>
      <w:r w:rsidR="00116B8B">
        <w:rPr>
          <w:rFonts w:ascii="Arial" w:hAnsi="Arial" w:cs="Arial"/>
          <w:sz w:val="22"/>
        </w:rPr>
        <w:t xml:space="preserve"> and </w:t>
      </w:r>
      <w:r w:rsidR="00774560">
        <w:rPr>
          <w:rFonts w:ascii="Arial" w:hAnsi="Arial" w:cs="Arial"/>
          <w:sz w:val="22"/>
        </w:rPr>
        <w:t>reduce of</w:t>
      </w:r>
      <w:r w:rsidR="00116B8B">
        <w:rPr>
          <w:rFonts w:ascii="Arial" w:hAnsi="Arial" w:cs="Arial"/>
          <w:sz w:val="22"/>
        </w:rPr>
        <w:t xml:space="preserve"> future cardiovascular events.</w:t>
      </w:r>
    </w:p>
    <w:p w14:paraId="01BD4DEF" w14:textId="6205803F" w:rsidR="005E1E48" w:rsidRPr="004E013F" w:rsidRDefault="00E36E58" w:rsidP="005A703D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addition, public health initiatives and community-based </w:t>
      </w:r>
      <w:r w:rsidR="00170371">
        <w:rPr>
          <w:rFonts w:ascii="Arial" w:hAnsi="Arial" w:cs="Arial"/>
          <w:sz w:val="22"/>
        </w:rPr>
        <w:t>services</w:t>
      </w:r>
      <w:r w:rsidR="00107E36">
        <w:rPr>
          <w:rFonts w:ascii="Arial" w:hAnsi="Arial" w:cs="Arial"/>
          <w:sz w:val="22"/>
        </w:rPr>
        <w:t xml:space="preserve"> promotes early detection, routine health screening</w:t>
      </w:r>
      <w:r w:rsidR="006670BA">
        <w:rPr>
          <w:rFonts w:ascii="Arial" w:hAnsi="Arial" w:cs="Arial"/>
          <w:sz w:val="22"/>
        </w:rPr>
        <w:t>, and education about cardiovascular risk factors</w:t>
      </w:r>
      <w:r w:rsidR="00170371">
        <w:rPr>
          <w:rFonts w:ascii="Arial" w:hAnsi="Arial" w:cs="Arial"/>
          <w:sz w:val="22"/>
        </w:rPr>
        <w:t xml:space="preserve">. </w:t>
      </w:r>
      <w:r w:rsidR="00CA2744">
        <w:rPr>
          <w:rFonts w:ascii="Arial" w:hAnsi="Arial" w:cs="Arial"/>
          <w:sz w:val="22"/>
        </w:rPr>
        <w:t xml:space="preserve"> </w:t>
      </w:r>
      <w:r w:rsidR="00170371">
        <w:rPr>
          <w:rFonts w:ascii="Arial" w:hAnsi="Arial" w:cs="Arial"/>
          <w:sz w:val="22"/>
        </w:rPr>
        <w:t xml:space="preserve">By combining prevention, effective </w:t>
      </w:r>
      <w:r w:rsidR="00520709">
        <w:rPr>
          <w:rFonts w:ascii="Arial" w:hAnsi="Arial" w:cs="Arial"/>
          <w:sz w:val="22"/>
        </w:rPr>
        <w:t>treatment, rehabilitation, and long-term follow-up</w:t>
      </w:r>
      <w:r w:rsidR="00505B39">
        <w:rPr>
          <w:rFonts w:ascii="Arial" w:hAnsi="Arial" w:cs="Arial"/>
          <w:sz w:val="22"/>
        </w:rPr>
        <w:t>, CH</w:t>
      </w:r>
      <w:r w:rsidR="00045DF4">
        <w:rPr>
          <w:rFonts w:ascii="Arial" w:hAnsi="Arial" w:cs="Arial"/>
          <w:sz w:val="22"/>
        </w:rPr>
        <w:t xml:space="preserve">D </w:t>
      </w:r>
      <w:r w:rsidR="00505B39">
        <w:rPr>
          <w:rFonts w:ascii="Arial" w:hAnsi="Arial" w:cs="Arial"/>
          <w:sz w:val="22"/>
        </w:rPr>
        <w:t>can be successfully managed, allowing individuals to maintain better health and reduce the risk of further complication</w:t>
      </w:r>
      <w:r w:rsidR="00993EE5">
        <w:rPr>
          <w:rFonts w:ascii="Arial" w:hAnsi="Arial" w:cs="Arial"/>
          <w:sz w:val="22"/>
        </w:rPr>
        <w:t>s (WHO,</w:t>
      </w:r>
      <w:r w:rsidR="00AE27B4">
        <w:rPr>
          <w:rFonts w:ascii="Arial" w:hAnsi="Arial" w:cs="Arial"/>
          <w:sz w:val="22"/>
        </w:rPr>
        <w:t>2023,).</w:t>
      </w:r>
      <w:r w:rsidR="00CA2744">
        <w:rPr>
          <w:rFonts w:ascii="Arial" w:hAnsi="Arial" w:cs="Arial"/>
          <w:sz w:val="22"/>
        </w:rPr>
        <w:t xml:space="preserve">         </w:t>
      </w:r>
      <w:r w:rsidR="004A7507">
        <w:rPr>
          <w:rFonts w:ascii="Arial" w:hAnsi="Arial" w:cs="Arial"/>
          <w:sz w:val="22"/>
        </w:rPr>
        <w:t xml:space="preserve"> </w:t>
      </w:r>
    </w:p>
    <w:p w14:paraId="581C99BF" w14:textId="008B7456" w:rsidR="00B87E75" w:rsidRDefault="004A736E" w:rsidP="006B67DF">
      <w:pPr>
        <w:pStyle w:val="Heading1"/>
      </w:pPr>
      <w:r w:rsidRPr="00CD33A8">
        <w:t>4</w:t>
      </w:r>
      <w:r w:rsidR="00B87E75" w:rsidRPr="00CD33A8">
        <w:t xml:space="preserve">. </w:t>
      </w:r>
      <w:r w:rsidR="00B32A43">
        <w:t>Consequences</w:t>
      </w:r>
      <w:r w:rsidR="008B5230">
        <w:t xml:space="preserve"> of </w:t>
      </w:r>
      <w:r w:rsidR="00381A55">
        <w:t xml:space="preserve">this illness </w:t>
      </w:r>
      <w:r w:rsidR="00AB51A5">
        <w:t>o</w:t>
      </w:r>
      <w:r w:rsidR="00381A55">
        <w:t xml:space="preserve">n people in the </w:t>
      </w:r>
      <w:r w:rsidR="00FC106D">
        <w:t xml:space="preserve">     </w:t>
      </w:r>
      <w:r w:rsidR="00381A55">
        <w:t>community</w:t>
      </w:r>
      <w:r w:rsidR="00FC106D">
        <w:t>?</w:t>
      </w:r>
    </w:p>
    <w:p w14:paraId="2DFA026A" w14:textId="6A7E174E" w:rsidR="004E6892" w:rsidRDefault="00F62CA7" w:rsidP="00681777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CHD </w:t>
      </w:r>
      <w:r w:rsidR="0010758F">
        <w:rPr>
          <w:rFonts w:ascii="Arial" w:hAnsi="Arial" w:cs="Arial"/>
          <w:sz w:val="22"/>
        </w:rPr>
        <w:t xml:space="preserve">has </w:t>
      </w:r>
      <w:r>
        <w:rPr>
          <w:rFonts w:ascii="Arial" w:hAnsi="Arial" w:cs="Arial"/>
          <w:sz w:val="22"/>
        </w:rPr>
        <w:t>significant conse</w:t>
      </w:r>
      <w:r w:rsidR="00590878">
        <w:rPr>
          <w:rFonts w:ascii="Arial" w:hAnsi="Arial" w:cs="Arial"/>
          <w:sz w:val="22"/>
        </w:rPr>
        <w:t xml:space="preserve">quences </w:t>
      </w:r>
      <w:r w:rsidR="00C3723D">
        <w:rPr>
          <w:rFonts w:ascii="Arial" w:hAnsi="Arial" w:cs="Arial"/>
          <w:sz w:val="22"/>
        </w:rPr>
        <w:t>for</w:t>
      </w:r>
      <w:r w:rsidR="00521BBC">
        <w:rPr>
          <w:rFonts w:ascii="Arial" w:hAnsi="Arial" w:cs="Arial"/>
          <w:sz w:val="22"/>
        </w:rPr>
        <w:t xml:space="preserve"> </w:t>
      </w:r>
      <w:r w:rsidR="0064667D">
        <w:rPr>
          <w:rFonts w:ascii="Arial" w:hAnsi="Arial" w:cs="Arial"/>
          <w:sz w:val="22"/>
        </w:rPr>
        <w:t>individuals</w:t>
      </w:r>
      <w:r w:rsidR="00A444FC">
        <w:rPr>
          <w:rFonts w:ascii="Arial" w:hAnsi="Arial" w:cs="Arial"/>
          <w:sz w:val="22"/>
        </w:rPr>
        <w:t>,</w:t>
      </w:r>
      <w:r w:rsidR="0064667D">
        <w:rPr>
          <w:rFonts w:ascii="Arial" w:hAnsi="Arial" w:cs="Arial"/>
          <w:sz w:val="22"/>
        </w:rPr>
        <w:t xml:space="preserve"> </w:t>
      </w:r>
      <w:r w:rsidR="00C3723D">
        <w:rPr>
          <w:rFonts w:ascii="Arial" w:hAnsi="Arial" w:cs="Arial"/>
          <w:sz w:val="22"/>
        </w:rPr>
        <w:t xml:space="preserve">families </w:t>
      </w:r>
      <w:r w:rsidR="0064667D">
        <w:rPr>
          <w:rFonts w:ascii="Arial" w:hAnsi="Arial" w:cs="Arial"/>
          <w:sz w:val="22"/>
        </w:rPr>
        <w:t xml:space="preserve">and </w:t>
      </w:r>
      <w:r w:rsidR="008E728D">
        <w:rPr>
          <w:rFonts w:ascii="Arial" w:hAnsi="Arial" w:cs="Arial"/>
          <w:sz w:val="22"/>
        </w:rPr>
        <w:t>the</w:t>
      </w:r>
      <w:r w:rsidR="0048474D">
        <w:rPr>
          <w:rFonts w:ascii="Arial" w:hAnsi="Arial" w:cs="Arial"/>
          <w:sz w:val="22"/>
        </w:rPr>
        <w:t xml:space="preserve"> </w:t>
      </w:r>
      <w:r w:rsidR="00FB4E01">
        <w:rPr>
          <w:rFonts w:ascii="Arial" w:hAnsi="Arial" w:cs="Arial"/>
          <w:sz w:val="22"/>
        </w:rPr>
        <w:t>wider</w:t>
      </w:r>
      <w:r w:rsidR="00C75C90">
        <w:rPr>
          <w:rFonts w:ascii="Arial" w:hAnsi="Arial" w:cs="Arial"/>
          <w:sz w:val="22"/>
        </w:rPr>
        <w:t xml:space="preserve"> co</w:t>
      </w:r>
      <w:r w:rsidR="00A444FC">
        <w:rPr>
          <w:rFonts w:ascii="Arial" w:hAnsi="Arial" w:cs="Arial"/>
          <w:sz w:val="22"/>
        </w:rPr>
        <w:t>mmunity</w:t>
      </w:r>
      <w:r w:rsidR="0030419D">
        <w:rPr>
          <w:rFonts w:ascii="Arial" w:hAnsi="Arial" w:cs="Arial"/>
          <w:sz w:val="22"/>
        </w:rPr>
        <w:t>.</w:t>
      </w:r>
      <w:r w:rsidR="00793ED7">
        <w:rPr>
          <w:rFonts w:ascii="Arial" w:hAnsi="Arial" w:cs="Arial"/>
          <w:sz w:val="22"/>
        </w:rPr>
        <w:t xml:space="preserve"> This can </w:t>
      </w:r>
      <w:r w:rsidR="00630038">
        <w:rPr>
          <w:rFonts w:ascii="Arial" w:hAnsi="Arial" w:cs="Arial"/>
          <w:sz w:val="22"/>
        </w:rPr>
        <w:t>lead to</w:t>
      </w:r>
      <w:r w:rsidR="00793ED7">
        <w:rPr>
          <w:rFonts w:ascii="Arial" w:hAnsi="Arial" w:cs="Arial"/>
          <w:sz w:val="22"/>
        </w:rPr>
        <w:t xml:space="preserve"> angina</w:t>
      </w:r>
      <w:r w:rsidR="002870D3">
        <w:rPr>
          <w:rFonts w:ascii="Arial" w:hAnsi="Arial" w:cs="Arial"/>
          <w:sz w:val="22"/>
        </w:rPr>
        <w:t>, heart attacks, heart failure, and other serious</w:t>
      </w:r>
      <w:r w:rsidR="00382F44">
        <w:rPr>
          <w:rFonts w:ascii="Arial" w:hAnsi="Arial" w:cs="Arial"/>
          <w:sz w:val="22"/>
        </w:rPr>
        <w:t xml:space="preserve"> complication that limits a person’s ability</w:t>
      </w:r>
      <w:r w:rsidR="009778E9">
        <w:rPr>
          <w:rFonts w:ascii="Arial" w:hAnsi="Arial" w:cs="Arial"/>
          <w:sz w:val="22"/>
        </w:rPr>
        <w:t xml:space="preserve"> to carry out daily activities (NHS,2024)</w:t>
      </w:r>
      <w:r w:rsidR="00C14032">
        <w:rPr>
          <w:rFonts w:ascii="Arial" w:hAnsi="Arial" w:cs="Arial"/>
          <w:sz w:val="22"/>
        </w:rPr>
        <w:t>.</w:t>
      </w:r>
      <w:r w:rsidR="002A3E9B">
        <w:rPr>
          <w:rFonts w:ascii="Arial" w:hAnsi="Arial" w:cs="Arial"/>
          <w:sz w:val="22"/>
        </w:rPr>
        <w:t xml:space="preserve"> </w:t>
      </w:r>
      <w:r w:rsidR="00C14032">
        <w:rPr>
          <w:rFonts w:ascii="Arial" w:hAnsi="Arial" w:cs="Arial"/>
          <w:sz w:val="22"/>
        </w:rPr>
        <w:t xml:space="preserve">CHD can also have a considerable </w:t>
      </w:r>
      <w:r w:rsidR="004A7E31">
        <w:rPr>
          <w:rFonts w:ascii="Arial" w:hAnsi="Arial" w:cs="Arial"/>
          <w:sz w:val="22"/>
        </w:rPr>
        <w:t>psychological impact</w:t>
      </w:r>
      <w:r w:rsidR="0064711C">
        <w:rPr>
          <w:rFonts w:ascii="Arial" w:hAnsi="Arial" w:cs="Arial"/>
          <w:sz w:val="22"/>
        </w:rPr>
        <w:t xml:space="preserve"> </w:t>
      </w:r>
      <w:r w:rsidR="006A23DE">
        <w:rPr>
          <w:rFonts w:ascii="Arial" w:hAnsi="Arial" w:cs="Arial"/>
          <w:sz w:val="22"/>
        </w:rPr>
        <w:t>like anxiety</w:t>
      </w:r>
      <w:r w:rsidR="00B53CB2">
        <w:rPr>
          <w:rFonts w:ascii="Arial" w:hAnsi="Arial" w:cs="Arial"/>
          <w:sz w:val="22"/>
        </w:rPr>
        <w:t>, depression,</w:t>
      </w:r>
      <w:r w:rsidR="00A746B1">
        <w:rPr>
          <w:rFonts w:ascii="Arial" w:hAnsi="Arial" w:cs="Arial"/>
          <w:sz w:val="22"/>
        </w:rPr>
        <w:t xml:space="preserve"> stress, or fear of another cardiac even</w:t>
      </w:r>
      <w:r w:rsidR="004E6892">
        <w:rPr>
          <w:rFonts w:ascii="Arial" w:hAnsi="Arial" w:cs="Arial"/>
          <w:sz w:val="22"/>
        </w:rPr>
        <w:t xml:space="preserve">t, which can </w:t>
      </w:r>
      <w:r w:rsidR="0020436F">
        <w:rPr>
          <w:rFonts w:ascii="Arial" w:hAnsi="Arial" w:cs="Arial"/>
          <w:sz w:val="22"/>
        </w:rPr>
        <w:t xml:space="preserve">affect their emotional well-being and </w:t>
      </w:r>
      <w:r w:rsidR="001E07A8">
        <w:rPr>
          <w:rFonts w:ascii="Arial" w:hAnsi="Arial" w:cs="Arial"/>
          <w:sz w:val="22"/>
        </w:rPr>
        <w:t>relationship (</w:t>
      </w:r>
      <w:r w:rsidR="006712FC">
        <w:rPr>
          <w:rFonts w:ascii="Arial" w:hAnsi="Arial" w:cs="Arial"/>
          <w:sz w:val="22"/>
        </w:rPr>
        <w:t>B</w:t>
      </w:r>
      <w:r w:rsidR="00EB0619">
        <w:rPr>
          <w:rFonts w:ascii="Arial" w:hAnsi="Arial" w:cs="Arial"/>
          <w:sz w:val="22"/>
        </w:rPr>
        <w:t xml:space="preserve">HF,2024) </w:t>
      </w:r>
      <w:r w:rsidR="00AD5A1C">
        <w:rPr>
          <w:rFonts w:ascii="Arial" w:hAnsi="Arial" w:cs="Arial"/>
          <w:sz w:val="22"/>
        </w:rPr>
        <w:t>Family members</w:t>
      </w:r>
      <w:r w:rsidR="001E07A8">
        <w:rPr>
          <w:rFonts w:ascii="Arial" w:hAnsi="Arial" w:cs="Arial"/>
          <w:sz w:val="22"/>
        </w:rPr>
        <w:t xml:space="preserve"> </w:t>
      </w:r>
      <w:r w:rsidR="00B61399">
        <w:rPr>
          <w:rFonts w:ascii="Arial" w:hAnsi="Arial" w:cs="Arial"/>
          <w:sz w:val="22"/>
        </w:rPr>
        <w:t>and carers</w:t>
      </w:r>
      <w:r w:rsidR="00AD5A1C">
        <w:rPr>
          <w:rFonts w:ascii="Arial" w:hAnsi="Arial" w:cs="Arial"/>
          <w:sz w:val="22"/>
        </w:rPr>
        <w:t xml:space="preserve"> may also experience emotional strain and increase</w:t>
      </w:r>
      <w:r w:rsidR="001E0722">
        <w:rPr>
          <w:rFonts w:ascii="Arial" w:hAnsi="Arial" w:cs="Arial"/>
          <w:sz w:val="22"/>
        </w:rPr>
        <w:t>d responsibilities while supporting a loved one with long-term condition</w:t>
      </w:r>
      <w:r w:rsidR="001A4672">
        <w:rPr>
          <w:rFonts w:ascii="Arial" w:hAnsi="Arial" w:cs="Arial"/>
          <w:sz w:val="22"/>
        </w:rPr>
        <w:t>.</w:t>
      </w:r>
    </w:p>
    <w:p w14:paraId="76CE97AF" w14:textId="77777777" w:rsidR="00095653" w:rsidRDefault="00D24F82" w:rsidP="00681777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CHD</w:t>
      </w:r>
      <w:r w:rsidR="006F4D30">
        <w:rPr>
          <w:rFonts w:ascii="Arial" w:hAnsi="Arial" w:cs="Arial"/>
          <w:sz w:val="22"/>
        </w:rPr>
        <w:t xml:space="preserve"> has co</w:t>
      </w:r>
      <w:r w:rsidR="00371ACA">
        <w:rPr>
          <w:rFonts w:ascii="Arial" w:hAnsi="Arial" w:cs="Arial"/>
          <w:sz w:val="22"/>
        </w:rPr>
        <w:t>nsiderable</w:t>
      </w:r>
      <w:r w:rsidR="0078642C">
        <w:rPr>
          <w:rFonts w:ascii="Arial" w:hAnsi="Arial" w:cs="Arial"/>
          <w:sz w:val="22"/>
        </w:rPr>
        <w:t xml:space="preserve"> impact in the community</w:t>
      </w:r>
      <w:r w:rsidR="00371ACA">
        <w:rPr>
          <w:rFonts w:ascii="Arial" w:hAnsi="Arial" w:cs="Arial"/>
          <w:sz w:val="22"/>
        </w:rPr>
        <w:t xml:space="preserve">. </w:t>
      </w:r>
      <w:r w:rsidR="004819FA">
        <w:rPr>
          <w:rFonts w:ascii="Arial" w:hAnsi="Arial" w:cs="Arial"/>
          <w:sz w:val="22"/>
        </w:rPr>
        <w:t xml:space="preserve">Financially, </w:t>
      </w:r>
      <w:r w:rsidR="00123034">
        <w:rPr>
          <w:rFonts w:ascii="Arial" w:hAnsi="Arial" w:cs="Arial"/>
          <w:sz w:val="22"/>
        </w:rPr>
        <w:t xml:space="preserve">it creates </w:t>
      </w:r>
      <w:r w:rsidR="00B75712">
        <w:rPr>
          <w:rFonts w:ascii="Arial" w:hAnsi="Arial" w:cs="Arial"/>
          <w:sz w:val="22"/>
        </w:rPr>
        <w:t>high cost</w:t>
      </w:r>
      <w:r w:rsidR="00B10D00">
        <w:rPr>
          <w:rFonts w:ascii="Arial" w:hAnsi="Arial" w:cs="Arial"/>
          <w:sz w:val="22"/>
        </w:rPr>
        <w:t xml:space="preserve"> for healthcare services</w:t>
      </w:r>
      <w:r w:rsidR="00DA54D2">
        <w:rPr>
          <w:rFonts w:ascii="Arial" w:hAnsi="Arial" w:cs="Arial"/>
          <w:sz w:val="22"/>
        </w:rPr>
        <w:t xml:space="preserve"> and contribute to economic losses when people </w:t>
      </w:r>
      <w:r w:rsidR="00B67A78">
        <w:rPr>
          <w:rFonts w:ascii="Arial" w:hAnsi="Arial" w:cs="Arial"/>
          <w:sz w:val="22"/>
        </w:rPr>
        <w:t>are unable to work because of illness</w:t>
      </w:r>
      <w:r w:rsidR="00631E50">
        <w:rPr>
          <w:rFonts w:ascii="Arial" w:hAnsi="Arial" w:cs="Arial"/>
          <w:sz w:val="22"/>
        </w:rPr>
        <w:t>, disability</w:t>
      </w:r>
      <w:r w:rsidR="00CD215F">
        <w:rPr>
          <w:rFonts w:ascii="Arial" w:hAnsi="Arial" w:cs="Arial"/>
          <w:sz w:val="22"/>
        </w:rPr>
        <w:t xml:space="preserve"> or premature death. </w:t>
      </w:r>
      <w:r w:rsidR="000B7D1F">
        <w:rPr>
          <w:rFonts w:ascii="Arial" w:hAnsi="Arial" w:cs="Arial"/>
          <w:sz w:val="22"/>
        </w:rPr>
        <w:t xml:space="preserve"> </w:t>
      </w:r>
      <w:r w:rsidR="000B0783">
        <w:rPr>
          <w:rFonts w:ascii="Arial" w:hAnsi="Arial" w:cs="Arial"/>
          <w:sz w:val="22"/>
        </w:rPr>
        <w:t>H</w:t>
      </w:r>
      <w:r w:rsidR="000B7D1F">
        <w:rPr>
          <w:rFonts w:ascii="Arial" w:hAnsi="Arial" w:cs="Arial"/>
          <w:sz w:val="22"/>
        </w:rPr>
        <w:t xml:space="preserve">ealth </w:t>
      </w:r>
      <w:r w:rsidR="000B0783">
        <w:rPr>
          <w:rFonts w:ascii="Arial" w:hAnsi="Arial" w:cs="Arial"/>
          <w:sz w:val="22"/>
        </w:rPr>
        <w:t>services can also</w:t>
      </w:r>
      <w:r w:rsidR="00E87889">
        <w:rPr>
          <w:rFonts w:ascii="Arial" w:hAnsi="Arial" w:cs="Arial"/>
          <w:sz w:val="22"/>
        </w:rPr>
        <w:t xml:space="preserve"> become overstretched due to the demand</w:t>
      </w:r>
      <w:r w:rsidR="00480349">
        <w:rPr>
          <w:rFonts w:ascii="Arial" w:hAnsi="Arial" w:cs="Arial"/>
          <w:sz w:val="22"/>
        </w:rPr>
        <w:t xml:space="preserve"> for emergency care, hospital admission</w:t>
      </w:r>
      <w:r w:rsidR="008701F1">
        <w:rPr>
          <w:rFonts w:ascii="Arial" w:hAnsi="Arial" w:cs="Arial"/>
          <w:sz w:val="22"/>
        </w:rPr>
        <w:t xml:space="preserve">, outpatient </w:t>
      </w:r>
      <w:r w:rsidR="00FE6C15">
        <w:rPr>
          <w:rFonts w:ascii="Arial" w:hAnsi="Arial" w:cs="Arial"/>
          <w:sz w:val="22"/>
        </w:rPr>
        <w:t>appointment, and cardiac rehabilitation</w:t>
      </w:r>
      <w:r w:rsidR="00AC3B4F">
        <w:rPr>
          <w:rFonts w:ascii="Arial" w:hAnsi="Arial" w:cs="Arial"/>
          <w:sz w:val="22"/>
        </w:rPr>
        <w:t>.</w:t>
      </w:r>
    </w:p>
    <w:p w14:paraId="699AA534" w14:textId="460C3E83" w:rsidR="00E20CEB" w:rsidRDefault="00095653" w:rsidP="00B02712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Furthe</w:t>
      </w:r>
      <w:r w:rsidR="00C31636">
        <w:rPr>
          <w:rFonts w:ascii="Arial" w:hAnsi="Arial" w:cs="Arial"/>
          <w:sz w:val="22"/>
        </w:rPr>
        <w:t>rmore, CHD can increase health inequalities</w:t>
      </w:r>
      <w:r w:rsidR="00C075D0">
        <w:rPr>
          <w:rFonts w:ascii="Arial" w:hAnsi="Arial" w:cs="Arial"/>
          <w:sz w:val="22"/>
        </w:rPr>
        <w:t>, particularly in disadvantaged communities</w:t>
      </w:r>
      <w:r w:rsidR="00647BB0">
        <w:rPr>
          <w:rFonts w:ascii="Arial" w:hAnsi="Arial" w:cs="Arial"/>
          <w:sz w:val="22"/>
        </w:rPr>
        <w:t xml:space="preserve"> where people may have poorer access to </w:t>
      </w:r>
      <w:r w:rsidR="00BC5CC8">
        <w:rPr>
          <w:rFonts w:ascii="Arial" w:hAnsi="Arial" w:cs="Arial"/>
          <w:sz w:val="22"/>
        </w:rPr>
        <w:t xml:space="preserve">nutritious </w:t>
      </w:r>
      <w:r w:rsidR="00602249">
        <w:rPr>
          <w:rFonts w:ascii="Arial" w:hAnsi="Arial" w:cs="Arial"/>
          <w:sz w:val="22"/>
        </w:rPr>
        <w:t>food,</w:t>
      </w:r>
      <w:r w:rsidR="00BC5CC8">
        <w:rPr>
          <w:rFonts w:ascii="Arial" w:hAnsi="Arial" w:cs="Arial"/>
          <w:sz w:val="22"/>
        </w:rPr>
        <w:t xml:space="preserve"> exercise facilities, and appropriate </w:t>
      </w:r>
      <w:r w:rsidR="00602249">
        <w:rPr>
          <w:rFonts w:ascii="Arial" w:hAnsi="Arial" w:cs="Arial"/>
          <w:sz w:val="22"/>
        </w:rPr>
        <w:t>healthcare. These</w:t>
      </w:r>
      <w:r w:rsidR="000B0783">
        <w:rPr>
          <w:rFonts w:ascii="Arial" w:hAnsi="Arial" w:cs="Arial"/>
          <w:sz w:val="22"/>
        </w:rPr>
        <w:t xml:space="preserve"> </w:t>
      </w:r>
      <w:r w:rsidR="00602249">
        <w:rPr>
          <w:rFonts w:ascii="Arial" w:hAnsi="Arial" w:cs="Arial"/>
          <w:sz w:val="22"/>
        </w:rPr>
        <w:t xml:space="preserve">social and </w:t>
      </w:r>
      <w:r w:rsidR="00643FDB">
        <w:rPr>
          <w:rFonts w:ascii="Arial" w:hAnsi="Arial" w:cs="Arial"/>
          <w:sz w:val="22"/>
        </w:rPr>
        <w:t xml:space="preserve">economic </w:t>
      </w:r>
      <w:r w:rsidR="002B5EEF">
        <w:rPr>
          <w:rFonts w:ascii="Arial" w:hAnsi="Arial" w:cs="Arial"/>
          <w:sz w:val="22"/>
        </w:rPr>
        <w:t>factors can</w:t>
      </w:r>
      <w:r w:rsidR="00643FDB">
        <w:rPr>
          <w:rFonts w:ascii="Arial" w:hAnsi="Arial" w:cs="Arial"/>
          <w:sz w:val="22"/>
        </w:rPr>
        <w:t xml:space="preserve"> contribute to higher rates</w:t>
      </w:r>
      <w:r w:rsidR="002B5EEF">
        <w:rPr>
          <w:rFonts w:ascii="Arial" w:hAnsi="Arial" w:cs="Arial"/>
          <w:sz w:val="22"/>
        </w:rPr>
        <w:t xml:space="preserve"> of CHD and premature mortality. Therefore</w:t>
      </w:r>
      <w:r w:rsidR="001163FA">
        <w:rPr>
          <w:rFonts w:ascii="Arial" w:hAnsi="Arial" w:cs="Arial"/>
          <w:sz w:val="22"/>
        </w:rPr>
        <w:t xml:space="preserve">, reducing </w:t>
      </w:r>
      <w:r w:rsidR="00692936">
        <w:rPr>
          <w:rFonts w:ascii="Arial" w:hAnsi="Arial" w:cs="Arial"/>
          <w:sz w:val="22"/>
        </w:rPr>
        <w:t xml:space="preserve">the community burden of CHD requires </w:t>
      </w:r>
      <w:r w:rsidR="001204F2">
        <w:rPr>
          <w:rFonts w:ascii="Arial" w:hAnsi="Arial" w:cs="Arial"/>
          <w:sz w:val="22"/>
        </w:rPr>
        <w:t xml:space="preserve">effective prevention, health education, early </w:t>
      </w:r>
      <w:r w:rsidR="00614E7C">
        <w:rPr>
          <w:rFonts w:ascii="Arial" w:hAnsi="Arial" w:cs="Arial"/>
          <w:sz w:val="22"/>
        </w:rPr>
        <w:t>detection, accessible</w:t>
      </w:r>
      <w:r w:rsidR="00940CF4">
        <w:rPr>
          <w:rFonts w:ascii="Arial" w:hAnsi="Arial" w:cs="Arial"/>
          <w:sz w:val="22"/>
        </w:rPr>
        <w:t xml:space="preserve"> healthcare services</w:t>
      </w:r>
      <w:r w:rsidR="00895C9E">
        <w:rPr>
          <w:rFonts w:ascii="Arial" w:hAnsi="Arial" w:cs="Arial"/>
          <w:sz w:val="22"/>
        </w:rPr>
        <w:t>, and community-based intervention that</w:t>
      </w:r>
      <w:r w:rsidR="0070112E">
        <w:rPr>
          <w:rFonts w:ascii="Arial" w:hAnsi="Arial" w:cs="Arial"/>
          <w:sz w:val="22"/>
        </w:rPr>
        <w:t xml:space="preserve"> address the wider factors influencing </w:t>
      </w:r>
      <w:r w:rsidR="00C20E52">
        <w:rPr>
          <w:rFonts w:ascii="Arial" w:hAnsi="Arial" w:cs="Arial"/>
          <w:sz w:val="22"/>
        </w:rPr>
        <w:t>people’s</w:t>
      </w:r>
      <w:r w:rsidR="00622E3F">
        <w:rPr>
          <w:rFonts w:ascii="Arial" w:hAnsi="Arial" w:cs="Arial"/>
          <w:sz w:val="22"/>
        </w:rPr>
        <w:t xml:space="preserve"> death.</w:t>
      </w:r>
      <w:r w:rsidR="001163FA">
        <w:rPr>
          <w:rFonts w:ascii="Arial" w:hAnsi="Arial" w:cs="Arial"/>
          <w:sz w:val="22"/>
        </w:rPr>
        <w:t xml:space="preserve"> </w:t>
      </w:r>
    </w:p>
    <w:p w14:paraId="237A61C1" w14:textId="00FABB8F" w:rsidR="00A94A51" w:rsidRDefault="00FB4E01" w:rsidP="00E93128">
      <w:p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                                                                      </w:t>
      </w:r>
    </w:p>
    <w:p w14:paraId="16FAF0EA" w14:textId="1A3E9389" w:rsidR="00B87E75" w:rsidRDefault="008E3943" w:rsidP="006B67DF">
      <w:pPr>
        <w:pStyle w:val="Heading1"/>
      </w:pPr>
      <w:r>
        <w:t>5</w:t>
      </w:r>
      <w:r w:rsidR="00B87E75" w:rsidRPr="00CD33A8">
        <w:t xml:space="preserve">. </w:t>
      </w:r>
      <w:r w:rsidR="00BA4608">
        <w:t>Heath and social care s</w:t>
      </w:r>
      <w:r w:rsidR="00795E53">
        <w:t xml:space="preserve">upport to meet the needs of </w:t>
      </w:r>
      <w:r w:rsidR="00921423">
        <w:t xml:space="preserve">  </w:t>
      </w:r>
      <w:r w:rsidR="00795E53">
        <w:t xml:space="preserve">affected individuals </w:t>
      </w:r>
      <w:r w:rsidR="003A448E">
        <w:t>in the commu</w:t>
      </w:r>
      <w:r w:rsidR="001A4909">
        <w:t>nity</w:t>
      </w:r>
    </w:p>
    <w:p w14:paraId="7BFF709F" w14:textId="15C6ABDF" w:rsidR="000D073A" w:rsidRDefault="00D123A1" w:rsidP="00681777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Individuals living wi</w:t>
      </w:r>
      <w:r w:rsidR="00127CF8">
        <w:rPr>
          <w:rFonts w:ascii="Arial" w:hAnsi="Arial" w:cs="Arial"/>
          <w:sz w:val="22"/>
        </w:rPr>
        <w:t xml:space="preserve">th </w:t>
      </w:r>
      <w:r w:rsidR="004A5CE2">
        <w:rPr>
          <w:rFonts w:ascii="Arial" w:hAnsi="Arial" w:cs="Arial"/>
          <w:sz w:val="22"/>
        </w:rPr>
        <w:t>CHD require</w:t>
      </w:r>
      <w:r w:rsidR="00C75498">
        <w:rPr>
          <w:rFonts w:ascii="Arial" w:hAnsi="Arial" w:cs="Arial"/>
          <w:sz w:val="22"/>
        </w:rPr>
        <w:t xml:space="preserve"> </w:t>
      </w:r>
      <w:r w:rsidR="00F415D4">
        <w:rPr>
          <w:rFonts w:ascii="Arial" w:hAnsi="Arial" w:cs="Arial"/>
          <w:sz w:val="22"/>
        </w:rPr>
        <w:t>a range of health</w:t>
      </w:r>
      <w:r w:rsidR="000A2842">
        <w:rPr>
          <w:rFonts w:ascii="Arial" w:hAnsi="Arial" w:cs="Arial"/>
          <w:sz w:val="22"/>
        </w:rPr>
        <w:t xml:space="preserve"> and social care services to help them </w:t>
      </w:r>
      <w:r w:rsidR="002869F5">
        <w:rPr>
          <w:rFonts w:ascii="Arial" w:hAnsi="Arial" w:cs="Arial"/>
          <w:sz w:val="22"/>
        </w:rPr>
        <w:t xml:space="preserve">manage their condition, improve their quality </w:t>
      </w:r>
      <w:r w:rsidR="00DA5E1C">
        <w:rPr>
          <w:rFonts w:ascii="Arial" w:hAnsi="Arial" w:cs="Arial"/>
          <w:sz w:val="22"/>
        </w:rPr>
        <w:t>o</w:t>
      </w:r>
      <w:r w:rsidR="002869F5">
        <w:rPr>
          <w:rFonts w:ascii="Arial" w:hAnsi="Arial" w:cs="Arial"/>
          <w:sz w:val="22"/>
        </w:rPr>
        <w:t xml:space="preserve">f </w:t>
      </w:r>
      <w:r w:rsidR="00950345">
        <w:rPr>
          <w:rFonts w:ascii="Arial" w:hAnsi="Arial" w:cs="Arial"/>
          <w:sz w:val="22"/>
        </w:rPr>
        <w:t>life,</w:t>
      </w:r>
      <w:r w:rsidR="00BF2EB5">
        <w:rPr>
          <w:rFonts w:ascii="Arial" w:hAnsi="Arial" w:cs="Arial"/>
          <w:sz w:val="22"/>
        </w:rPr>
        <w:t xml:space="preserve"> and </w:t>
      </w:r>
      <w:r w:rsidR="00093479">
        <w:rPr>
          <w:rFonts w:ascii="Arial" w:hAnsi="Arial" w:cs="Arial"/>
          <w:sz w:val="22"/>
        </w:rPr>
        <w:t>reduce the</w:t>
      </w:r>
      <w:r w:rsidR="00BF2EB5">
        <w:rPr>
          <w:rFonts w:ascii="Arial" w:hAnsi="Arial" w:cs="Arial"/>
          <w:sz w:val="22"/>
        </w:rPr>
        <w:t xml:space="preserve"> risk</w:t>
      </w:r>
      <w:r w:rsidR="00077FE2">
        <w:rPr>
          <w:rFonts w:ascii="Arial" w:hAnsi="Arial" w:cs="Arial"/>
          <w:sz w:val="22"/>
        </w:rPr>
        <w:t xml:space="preserve"> of further </w:t>
      </w:r>
      <w:r w:rsidR="001C2803">
        <w:rPr>
          <w:rFonts w:ascii="Arial" w:hAnsi="Arial" w:cs="Arial"/>
          <w:sz w:val="22"/>
        </w:rPr>
        <w:t xml:space="preserve">complication. </w:t>
      </w:r>
      <w:r w:rsidR="001C2803">
        <w:rPr>
          <w:rFonts w:ascii="Arial" w:hAnsi="Arial" w:cs="Arial"/>
          <w:sz w:val="22"/>
        </w:rPr>
        <w:lastRenderedPageBreak/>
        <w:t>Primary care</w:t>
      </w:r>
      <w:r w:rsidR="00A41ECC">
        <w:rPr>
          <w:rFonts w:ascii="Arial" w:hAnsi="Arial" w:cs="Arial"/>
          <w:sz w:val="22"/>
        </w:rPr>
        <w:t xml:space="preserve"> </w:t>
      </w:r>
      <w:r w:rsidR="004A5CE2">
        <w:rPr>
          <w:rFonts w:ascii="Arial" w:hAnsi="Arial" w:cs="Arial"/>
          <w:sz w:val="22"/>
        </w:rPr>
        <w:t>services,</w:t>
      </w:r>
      <w:r w:rsidR="00A41ECC">
        <w:rPr>
          <w:rFonts w:ascii="Arial" w:hAnsi="Arial" w:cs="Arial"/>
          <w:sz w:val="22"/>
        </w:rPr>
        <w:t xml:space="preserve"> </w:t>
      </w:r>
      <w:r w:rsidR="004A5CE2">
        <w:rPr>
          <w:rFonts w:ascii="Arial" w:hAnsi="Arial" w:cs="Arial"/>
          <w:sz w:val="22"/>
        </w:rPr>
        <w:t>particularly</w:t>
      </w:r>
      <w:r w:rsidR="00A41ECC">
        <w:rPr>
          <w:rFonts w:ascii="Arial" w:hAnsi="Arial" w:cs="Arial"/>
          <w:sz w:val="22"/>
        </w:rPr>
        <w:t xml:space="preserve"> general</w:t>
      </w:r>
      <w:r w:rsidR="00950345">
        <w:rPr>
          <w:rFonts w:ascii="Arial" w:hAnsi="Arial" w:cs="Arial"/>
          <w:sz w:val="22"/>
        </w:rPr>
        <w:t xml:space="preserve"> </w:t>
      </w:r>
      <w:r w:rsidR="00BA1C36">
        <w:rPr>
          <w:rFonts w:ascii="Arial" w:hAnsi="Arial" w:cs="Arial"/>
          <w:sz w:val="22"/>
        </w:rPr>
        <w:t>practitioners (GPs) and prac</w:t>
      </w:r>
      <w:r w:rsidR="00093479">
        <w:rPr>
          <w:rFonts w:ascii="Arial" w:hAnsi="Arial" w:cs="Arial"/>
          <w:sz w:val="22"/>
        </w:rPr>
        <w:t>tice nurses, play a key role</w:t>
      </w:r>
      <w:r w:rsidR="00AE2976">
        <w:rPr>
          <w:rFonts w:ascii="Arial" w:hAnsi="Arial" w:cs="Arial"/>
          <w:sz w:val="22"/>
        </w:rPr>
        <w:t xml:space="preserve"> in providing regular health assessment, monitoring</w:t>
      </w:r>
      <w:r w:rsidR="00AF00DA">
        <w:rPr>
          <w:rFonts w:ascii="Arial" w:hAnsi="Arial" w:cs="Arial"/>
          <w:sz w:val="22"/>
        </w:rPr>
        <w:t xml:space="preserve"> blood pressure and cholesterol levels,</w:t>
      </w:r>
      <w:r w:rsidR="00FA3DF0">
        <w:rPr>
          <w:rFonts w:ascii="Arial" w:hAnsi="Arial" w:cs="Arial"/>
          <w:sz w:val="22"/>
        </w:rPr>
        <w:t xml:space="preserve"> reviewing medications, and offering advice on healthy </w:t>
      </w:r>
      <w:r w:rsidR="00F46607">
        <w:rPr>
          <w:rFonts w:ascii="Arial" w:hAnsi="Arial" w:cs="Arial"/>
          <w:sz w:val="22"/>
        </w:rPr>
        <w:t>choices</w:t>
      </w:r>
      <w:r w:rsidR="000778CE">
        <w:rPr>
          <w:rFonts w:ascii="Arial" w:hAnsi="Arial" w:cs="Arial"/>
          <w:sz w:val="22"/>
        </w:rPr>
        <w:t xml:space="preserve"> (NHS, 2024). </w:t>
      </w:r>
      <w:r w:rsidR="00487B43">
        <w:rPr>
          <w:rFonts w:ascii="Arial" w:hAnsi="Arial" w:cs="Arial"/>
          <w:sz w:val="22"/>
        </w:rPr>
        <w:t>Specialist</w:t>
      </w:r>
      <w:r w:rsidR="00F57F53">
        <w:rPr>
          <w:rFonts w:ascii="Arial" w:hAnsi="Arial" w:cs="Arial"/>
          <w:sz w:val="22"/>
        </w:rPr>
        <w:t xml:space="preserve"> cardiac services, including</w:t>
      </w:r>
      <w:r w:rsidR="00E9271E">
        <w:rPr>
          <w:rFonts w:ascii="Arial" w:hAnsi="Arial" w:cs="Arial"/>
          <w:sz w:val="22"/>
        </w:rPr>
        <w:t xml:space="preserve"> cardiologist and cardiac nurses, provide expert diagnosis</w:t>
      </w:r>
      <w:r w:rsidR="00725494">
        <w:rPr>
          <w:rFonts w:ascii="Arial" w:hAnsi="Arial" w:cs="Arial"/>
          <w:sz w:val="22"/>
        </w:rPr>
        <w:t>, treatment, and follow-up care for people with more</w:t>
      </w:r>
      <w:r w:rsidR="00F46607">
        <w:rPr>
          <w:rFonts w:ascii="Arial" w:hAnsi="Arial" w:cs="Arial"/>
          <w:sz w:val="22"/>
        </w:rPr>
        <w:t xml:space="preserve"> complex needs.</w:t>
      </w:r>
      <w:r w:rsidR="005038AB">
        <w:rPr>
          <w:rFonts w:ascii="Arial" w:hAnsi="Arial" w:cs="Arial"/>
          <w:sz w:val="22"/>
        </w:rPr>
        <w:t xml:space="preserve"> </w:t>
      </w:r>
      <w:r w:rsidR="00F46607">
        <w:rPr>
          <w:rFonts w:ascii="Arial" w:hAnsi="Arial" w:cs="Arial"/>
          <w:sz w:val="22"/>
        </w:rPr>
        <w:t>Cardiac</w:t>
      </w:r>
      <w:r w:rsidR="005038AB">
        <w:rPr>
          <w:rFonts w:ascii="Arial" w:hAnsi="Arial" w:cs="Arial"/>
          <w:sz w:val="22"/>
        </w:rPr>
        <w:t xml:space="preserve"> rehabilitation programmes are essential</w:t>
      </w:r>
      <w:r w:rsidR="00520CDF">
        <w:rPr>
          <w:rFonts w:ascii="Arial" w:hAnsi="Arial" w:cs="Arial"/>
          <w:sz w:val="22"/>
        </w:rPr>
        <w:t xml:space="preserve"> component of community care. </w:t>
      </w:r>
      <w:r w:rsidR="00CB564D">
        <w:rPr>
          <w:rFonts w:ascii="Arial" w:hAnsi="Arial" w:cs="Arial"/>
          <w:sz w:val="22"/>
        </w:rPr>
        <w:t xml:space="preserve">These </w:t>
      </w:r>
      <w:r w:rsidR="00520CDF">
        <w:rPr>
          <w:rFonts w:ascii="Arial" w:hAnsi="Arial" w:cs="Arial"/>
          <w:sz w:val="22"/>
        </w:rPr>
        <w:t>programmes combine</w:t>
      </w:r>
      <w:r w:rsidR="005038AB">
        <w:rPr>
          <w:rFonts w:ascii="Arial" w:hAnsi="Arial" w:cs="Arial"/>
          <w:sz w:val="22"/>
        </w:rPr>
        <w:t xml:space="preserve"> </w:t>
      </w:r>
      <w:r w:rsidR="002F0918">
        <w:rPr>
          <w:rFonts w:ascii="Arial" w:hAnsi="Arial" w:cs="Arial"/>
          <w:sz w:val="22"/>
        </w:rPr>
        <w:t>supervised</w:t>
      </w:r>
      <w:r w:rsidR="002D271C">
        <w:rPr>
          <w:rFonts w:ascii="Arial" w:hAnsi="Arial" w:cs="Arial"/>
          <w:sz w:val="22"/>
        </w:rPr>
        <w:t xml:space="preserve"> exercise, health education</w:t>
      </w:r>
      <w:r w:rsidR="002F0918">
        <w:rPr>
          <w:rFonts w:ascii="Arial" w:hAnsi="Arial" w:cs="Arial"/>
          <w:sz w:val="22"/>
        </w:rPr>
        <w:t xml:space="preserve">, nutritional </w:t>
      </w:r>
      <w:r w:rsidR="00D86019">
        <w:rPr>
          <w:rFonts w:ascii="Arial" w:hAnsi="Arial" w:cs="Arial"/>
          <w:sz w:val="22"/>
        </w:rPr>
        <w:t>advice,</w:t>
      </w:r>
      <w:r w:rsidR="00783C08">
        <w:rPr>
          <w:rFonts w:ascii="Arial" w:hAnsi="Arial" w:cs="Arial"/>
          <w:sz w:val="22"/>
        </w:rPr>
        <w:t xml:space="preserve"> and emotional support to help individuals</w:t>
      </w:r>
      <w:r w:rsidR="00C745EF">
        <w:rPr>
          <w:rFonts w:ascii="Arial" w:hAnsi="Arial" w:cs="Arial"/>
          <w:sz w:val="22"/>
        </w:rPr>
        <w:t xml:space="preserve"> recover after </w:t>
      </w:r>
      <w:r w:rsidR="00770E21">
        <w:rPr>
          <w:rFonts w:ascii="Arial" w:hAnsi="Arial" w:cs="Arial"/>
          <w:sz w:val="22"/>
        </w:rPr>
        <w:t xml:space="preserve">a heart attack or cardiac </w:t>
      </w:r>
      <w:r w:rsidR="00C463CE">
        <w:rPr>
          <w:rFonts w:ascii="Arial" w:hAnsi="Arial" w:cs="Arial"/>
          <w:sz w:val="22"/>
        </w:rPr>
        <w:t xml:space="preserve">procedure and </w:t>
      </w:r>
      <w:r w:rsidR="00D47066">
        <w:rPr>
          <w:rFonts w:ascii="Arial" w:hAnsi="Arial" w:cs="Arial"/>
          <w:sz w:val="22"/>
        </w:rPr>
        <w:t>encourage</w:t>
      </w:r>
      <w:r w:rsidR="00C463CE">
        <w:rPr>
          <w:rFonts w:ascii="Arial" w:hAnsi="Arial" w:cs="Arial"/>
          <w:sz w:val="22"/>
        </w:rPr>
        <w:t xml:space="preserve"> long-term lifestyle</w:t>
      </w:r>
      <w:r w:rsidR="00E9271E">
        <w:rPr>
          <w:rFonts w:ascii="Arial" w:hAnsi="Arial" w:cs="Arial"/>
          <w:sz w:val="22"/>
        </w:rPr>
        <w:t xml:space="preserve"> </w:t>
      </w:r>
      <w:r w:rsidR="00D47066">
        <w:rPr>
          <w:rFonts w:ascii="Arial" w:hAnsi="Arial" w:cs="Arial"/>
          <w:sz w:val="22"/>
        </w:rPr>
        <w:t>changes (British Heart Foundation</w:t>
      </w:r>
      <w:r w:rsidR="00D86019">
        <w:rPr>
          <w:rFonts w:ascii="Arial" w:hAnsi="Arial" w:cs="Arial"/>
          <w:sz w:val="22"/>
        </w:rPr>
        <w:t>,2024). Community pharmacist</w:t>
      </w:r>
      <w:r w:rsidR="00B67BEE">
        <w:rPr>
          <w:rFonts w:ascii="Arial" w:hAnsi="Arial" w:cs="Arial"/>
          <w:sz w:val="22"/>
        </w:rPr>
        <w:t xml:space="preserve">s </w:t>
      </w:r>
      <w:r w:rsidR="00117C8F">
        <w:rPr>
          <w:rFonts w:ascii="Arial" w:hAnsi="Arial" w:cs="Arial"/>
          <w:sz w:val="22"/>
        </w:rPr>
        <w:t>also support</w:t>
      </w:r>
      <w:r w:rsidR="00B67BEE">
        <w:rPr>
          <w:rFonts w:ascii="Arial" w:hAnsi="Arial" w:cs="Arial"/>
          <w:sz w:val="22"/>
        </w:rPr>
        <w:t xml:space="preserve"> patients by reviewing medicines, promoting </w:t>
      </w:r>
      <w:r w:rsidR="00130065">
        <w:rPr>
          <w:rFonts w:ascii="Arial" w:hAnsi="Arial" w:cs="Arial"/>
          <w:sz w:val="22"/>
        </w:rPr>
        <w:t>compliance to prescribed treatment, and providing advice on managing side effects</w:t>
      </w:r>
      <w:r w:rsidR="0055485E">
        <w:rPr>
          <w:rFonts w:ascii="Arial" w:hAnsi="Arial" w:cs="Arial"/>
          <w:sz w:val="22"/>
        </w:rPr>
        <w:t xml:space="preserve">. Social worker services are </w:t>
      </w:r>
      <w:r w:rsidR="00D775B7">
        <w:rPr>
          <w:rFonts w:ascii="Arial" w:hAnsi="Arial" w:cs="Arial"/>
          <w:sz w:val="22"/>
        </w:rPr>
        <w:t xml:space="preserve">equally important in </w:t>
      </w:r>
      <w:r w:rsidR="0097591A">
        <w:rPr>
          <w:rFonts w:ascii="Arial" w:hAnsi="Arial" w:cs="Arial"/>
          <w:sz w:val="22"/>
        </w:rPr>
        <w:t>meeting</w:t>
      </w:r>
      <w:r w:rsidR="00D775B7">
        <w:rPr>
          <w:rFonts w:ascii="Arial" w:hAnsi="Arial" w:cs="Arial"/>
          <w:sz w:val="22"/>
        </w:rPr>
        <w:t xml:space="preserve"> the needs of people with CHD. Social workers</w:t>
      </w:r>
      <w:r w:rsidR="00F415D4">
        <w:rPr>
          <w:rFonts w:ascii="Arial" w:hAnsi="Arial" w:cs="Arial"/>
          <w:sz w:val="22"/>
        </w:rPr>
        <w:t xml:space="preserve"> </w:t>
      </w:r>
      <w:r w:rsidR="0097591A">
        <w:rPr>
          <w:rFonts w:ascii="Arial" w:hAnsi="Arial" w:cs="Arial"/>
          <w:sz w:val="22"/>
        </w:rPr>
        <w:t>can assess</w:t>
      </w:r>
      <w:r w:rsidR="007563EA">
        <w:rPr>
          <w:rFonts w:ascii="Arial" w:hAnsi="Arial" w:cs="Arial"/>
          <w:sz w:val="22"/>
        </w:rPr>
        <w:t xml:space="preserve"> individual needs, </w:t>
      </w:r>
      <w:r w:rsidR="00A53C71">
        <w:rPr>
          <w:rFonts w:ascii="Arial" w:hAnsi="Arial" w:cs="Arial"/>
          <w:sz w:val="22"/>
        </w:rPr>
        <w:t>coordinate care</w:t>
      </w:r>
      <w:r w:rsidR="007563EA">
        <w:rPr>
          <w:rFonts w:ascii="Arial" w:hAnsi="Arial" w:cs="Arial"/>
          <w:sz w:val="22"/>
        </w:rPr>
        <w:t>, arrange home support services, and connect people</w:t>
      </w:r>
      <w:r w:rsidR="00A53C71">
        <w:rPr>
          <w:rFonts w:ascii="Arial" w:hAnsi="Arial" w:cs="Arial"/>
          <w:sz w:val="22"/>
        </w:rPr>
        <w:t xml:space="preserve"> with the community resources if </w:t>
      </w:r>
      <w:r w:rsidR="009275DD">
        <w:rPr>
          <w:rFonts w:ascii="Arial" w:hAnsi="Arial" w:cs="Arial"/>
          <w:sz w:val="22"/>
        </w:rPr>
        <w:t>they have difficulty managing daily activities. Occup</w:t>
      </w:r>
      <w:r w:rsidR="00A61F4A">
        <w:rPr>
          <w:rFonts w:ascii="Arial" w:hAnsi="Arial" w:cs="Arial"/>
          <w:sz w:val="22"/>
        </w:rPr>
        <w:t>a</w:t>
      </w:r>
      <w:r w:rsidR="00F62423">
        <w:rPr>
          <w:rFonts w:ascii="Arial" w:hAnsi="Arial" w:cs="Arial"/>
          <w:sz w:val="22"/>
        </w:rPr>
        <w:t>tional</w:t>
      </w:r>
      <w:r w:rsidR="00A61F4A">
        <w:rPr>
          <w:rFonts w:ascii="Arial" w:hAnsi="Arial" w:cs="Arial"/>
          <w:sz w:val="22"/>
        </w:rPr>
        <w:t xml:space="preserve"> therapists help individua</w:t>
      </w:r>
      <w:r w:rsidR="0065619E">
        <w:rPr>
          <w:rFonts w:ascii="Arial" w:hAnsi="Arial" w:cs="Arial"/>
          <w:sz w:val="22"/>
        </w:rPr>
        <w:t>ls</w:t>
      </w:r>
      <w:r w:rsidR="00AF7A89">
        <w:rPr>
          <w:rFonts w:ascii="Arial" w:hAnsi="Arial" w:cs="Arial"/>
          <w:sz w:val="22"/>
        </w:rPr>
        <w:t xml:space="preserve"> </w:t>
      </w:r>
      <w:r w:rsidR="00567BEA">
        <w:rPr>
          <w:rFonts w:ascii="Arial" w:hAnsi="Arial" w:cs="Arial"/>
          <w:sz w:val="22"/>
        </w:rPr>
        <w:t>remain independent</w:t>
      </w:r>
      <w:r w:rsidR="00A30E9D">
        <w:rPr>
          <w:rFonts w:ascii="Arial" w:hAnsi="Arial" w:cs="Arial"/>
          <w:sz w:val="22"/>
        </w:rPr>
        <w:t xml:space="preserve"> by </w:t>
      </w:r>
      <w:r w:rsidR="00AF7CB7">
        <w:rPr>
          <w:rFonts w:ascii="Arial" w:hAnsi="Arial" w:cs="Arial"/>
          <w:sz w:val="22"/>
        </w:rPr>
        <w:t>recommending adaptations</w:t>
      </w:r>
      <w:r w:rsidR="00840437">
        <w:rPr>
          <w:rFonts w:ascii="Arial" w:hAnsi="Arial" w:cs="Arial"/>
          <w:sz w:val="22"/>
        </w:rPr>
        <w:t xml:space="preserve"> and </w:t>
      </w:r>
      <w:r w:rsidR="00E35205">
        <w:rPr>
          <w:rFonts w:ascii="Arial" w:hAnsi="Arial" w:cs="Arial"/>
          <w:sz w:val="22"/>
        </w:rPr>
        <w:t>strategies to</w:t>
      </w:r>
      <w:r w:rsidR="00AF7CB7">
        <w:rPr>
          <w:rFonts w:ascii="Arial" w:hAnsi="Arial" w:cs="Arial"/>
          <w:sz w:val="22"/>
        </w:rPr>
        <w:t xml:space="preserve"> carry </w:t>
      </w:r>
      <w:r w:rsidR="00945780">
        <w:rPr>
          <w:rFonts w:ascii="Arial" w:hAnsi="Arial" w:cs="Arial"/>
          <w:sz w:val="22"/>
        </w:rPr>
        <w:t xml:space="preserve">out </w:t>
      </w:r>
      <w:r w:rsidR="006A3D1B">
        <w:rPr>
          <w:rFonts w:ascii="Arial" w:hAnsi="Arial" w:cs="Arial"/>
          <w:sz w:val="22"/>
        </w:rPr>
        <w:t>everyday</w:t>
      </w:r>
      <w:r w:rsidR="00945780">
        <w:rPr>
          <w:rFonts w:ascii="Arial" w:hAnsi="Arial" w:cs="Arial"/>
          <w:sz w:val="22"/>
        </w:rPr>
        <w:t xml:space="preserve"> task safely. Psychological support, including counselling </w:t>
      </w:r>
      <w:r w:rsidR="00E35205">
        <w:rPr>
          <w:rFonts w:ascii="Arial" w:hAnsi="Arial" w:cs="Arial"/>
          <w:sz w:val="22"/>
        </w:rPr>
        <w:t xml:space="preserve">and mental services, is </w:t>
      </w:r>
      <w:r w:rsidR="006A3D1B">
        <w:rPr>
          <w:rFonts w:ascii="Arial" w:hAnsi="Arial" w:cs="Arial"/>
          <w:sz w:val="22"/>
        </w:rPr>
        <w:t>beneficial</w:t>
      </w:r>
      <w:r w:rsidR="00D82A51">
        <w:rPr>
          <w:rFonts w:ascii="Arial" w:hAnsi="Arial" w:cs="Arial"/>
          <w:sz w:val="22"/>
        </w:rPr>
        <w:t xml:space="preserve"> for individuals </w:t>
      </w:r>
      <w:r w:rsidR="006A3D1B">
        <w:rPr>
          <w:rFonts w:ascii="Arial" w:hAnsi="Arial" w:cs="Arial"/>
          <w:sz w:val="22"/>
        </w:rPr>
        <w:t>experiencing</w:t>
      </w:r>
      <w:r w:rsidR="00D82A51">
        <w:rPr>
          <w:rFonts w:ascii="Arial" w:hAnsi="Arial" w:cs="Arial"/>
          <w:sz w:val="22"/>
        </w:rPr>
        <w:t xml:space="preserve"> anxiety, depression, or emotional </w:t>
      </w:r>
      <w:r w:rsidR="006A3D1B">
        <w:rPr>
          <w:rFonts w:ascii="Arial" w:hAnsi="Arial" w:cs="Arial"/>
          <w:sz w:val="22"/>
        </w:rPr>
        <w:t>distress associated with living a long-term condition.</w:t>
      </w:r>
    </w:p>
    <w:p w14:paraId="1436757A" w14:textId="7E4B730F" w:rsidR="00B36EE7" w:rsidRDefault="000D073A" w:rsidP="00C362C3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Voluntary </w:t>
      </w:r>
      <w:r w:rsidR="00D2600A">
        <w:rPr>
          <w:rFonts w:ascii="Arial" w:hAnsi="Arial" w:cs="Arial"/>
          <w:sz w:val="22"/>
        </w:rPr>
        <w:t>organisations</w:t>
      </w:r>
      <w:r>
        <w:rPr>
          <w:rFonts w:ascii="Arial" w:hAnsi="Arial" w:cs="Arial"/>
          <w:sz w:val="22"/>
        </w:rPr>
        <w:t>, such as the British Heart Foundation</w:t>
      </w:r>
      <w:r w:rsidR="00D2600A">
        <w:rPr>
          <w:rFonts w:ascii="Arial" w:hAnsi="Arial" w:cs="Arial"/>
          <w:sz w:val="22"/>
        </w:rPr>
        <w:t>, provide information</w:t>
      </w:r>
      <w:r w:rsidR="005B487E">
        <w:rPr>
          <w:rFonts w:ascii="Arial" w:hAnsi="Arial" w:cs="Arial"/>
          <w:sz w:val="22"/>
        </w:rPr>
        <w:t>, peer support groups, educational resources</w:t>
      </w:r>
      <w:r w:rsidR="009237E7">
        <w:rPr>
          <w:rFonts w:ascii="Arial" w:hAnsi="Arial" w:cs="Arial"/>
          <w:sz w:val="22"/>
        </w:rPr>
        <w:t xml:space="preserve">, and practical advice for individuals and </w:t>
      </w:r>
      <w:r w:rsidR="00E4320A">
        <w:rPr>
          <w:rFonts w:ascii="Arial" w:hAnsi="Arial" w:cs="Arial"/>
          <w:sz w:val="22"/>
        </w:rPr>
        <w:t>their families</w:t>
      </w:r>
      <w:r w:rsidR="00B836EE">
        <w:rPr>
          <w:rFonts w:ascii="Arial" w:hAnsi="Arial" w:cs="Arial"/>
          <w:sz w:val="22"/>
        </w:rPr>
        <w:t>. Community</w:t>
      </w:r>
      <w:r w:rsidR="00840437">
        <w:rPr>
          <w:rFonts w:ascii="Arial" w:hAnsi="Arial" w:cs="Arial"/>
          <w:sz w:val="22"/>
        </w:rPr>
        <w:t xml:space="preserve"> </w:t>
      </w:r>
      <w:r w:rsidR="00E4320A">
        <w:rPr>
          <w:rFonts w:ascii="Arial" w:hAnsi="Arial" w:cs="Arial"/>
          <w:sz w:val="22"/>
        </w:rPr>
        <w:t>he</w:t>
      </w:r>
      <w:r w:rsidR="001B56E7">
        <w:rPr>
          <w:rFonts w:ascii="Arial" w:hAnsi="Arial" w:cs="Arial"/>
          <w:sz w:val="22"/>
        </w:rPr>
        <w:t>alth promotion programmes</w:t>
      </w:r>
      <w:r w:rsidR="00EB521E">
        <w:rPr>
          <w:rFonts w:ascii="Arial" w:hAnsi="Arial" w:cs="Arial"/>
          <w:sz w:val="22"/>
        </w:rPr>
        <w:t xml:space="preserve"> also encourage healthy eating</w:t>
      </w:r>
      <w:r w:rsidR="00EA1AE8">
        <w:rPr>
          <w:rFonts w:ascii="Arial" w:hAnsi="Arial" w:cs="Arial"/>
          <w:sz w:val="22"/>
        </w:rPr>
        <w:t>, smoking cessation, weight</w:t>
      </w:r>
      <w:r w:rsidR="007D1A1B">
        <w:rPr>
          <w:rFonts w:ascii="Arial" w:hAnsi="Arial" w:cs="Arial"/>
          <w:sz w:val="22"/>
        </w:rPr>
        <w:t xml:space="preserve"> management, and physical activity to reduce cardiovascular</w:t>
      </w:r>
      <w:r w:rsidR="008E1F95">
        <w:rPr>
          <w:rFonts w:ascii="Arial" w:hAnsi="Arial" w:cs="Arial"/>
          <w:sz w:val="22"/>
        </w:rPr>
        <w:t xml:space="preserve"> risk. Working </w:t>
      </w:r>
      <w:r w:rsidR="004145C2">
        <w:rPr>
          <w:rFonts w:ascii="Arial" w:hAnsi="Arial" w:cs="Arial"/>
          <w:sz w:val="22"/>
        </w:rPr>
        <w:t>together through</w:t>
      </w:r>
      <w:r w:rsidR="008E1F95">
        <w:rPr>
          <w:rFonts w:ascii="Arial" w:hAnsi="Arial" w:cs="Arial"/>
          <w:sz w:val="22"/>
        </w:rPr>
        <w:t xml:space="preserve"> a </w:t>
      </w:r>
      <w:r w:rsidR="00C3130E">
        <w:rPr>
          <w:rFonts w:ascii="Arial" w:hAnsi="Arial" w:cs="Arial"/>
          <w:sz w:val="22"/>
        </w:rPr>
        <w:t>multi-disciplinary approach ensures that</w:t>
      </w:r>
      <w:r w:rsidR="00840437">
        <w:rPr>
          <w:rFonts w:ascii="Arial" w:hAnsi="Arial" w:cs="Arial"/>
          <w:sz w:val="22"/>
        </w:rPr>
        <w:t xml:space="preserve"> </w:t>
      </w:r>
      <w:r w:rsidR="008D7612">
        <w:rPr>
          <w:rFonts w:ascii="Arial" w:hAnsi="Arial" w:cs="Arial"/>
          <w:sz w:val="22"/>
        </w:rPr>
        <w:t>people with CHD receive holistic</w:t>
      </w:r>
      <w:r w:rsidR="00E959DC">
        <w:rPr>
          <w:rFonts w:ascii="Arial" w:hAnsi="Arial" w:cs="Arial"/>
          <w:sz w:val="22"/>
        </w:rPr>
        <w:t>, person-centred care that address their physical, emotional</w:t>
      </w:r>
      <w:r w:rsidR="00885239">
        <w:rPr>
          <w:rFonts w:ascii="Arial" w:hAnsi="Arial" w:cs="Arial"/>
          <w:sz w:val="22"/>
        </w:rPr>
        <w:t xml:space="preserve">, and social needs, enabling them to live healthier and more independent lives. </w:t>
      </w:r>
      <w:r w:rsidR="00840437">
        <w:rPr>
          <w:rFonts w:ascii="Arial" w:hAnsi="Arial" w:cs="Arial"/>
          <w:sz w:val="22"/>
        </w:rPr>
        <w:t xml:space="preserve">      </w:t>
      </w:r>
      <w:r w:rsidR="00F415D4">
        <w:rPr>
          <w:rFonts w:ascii="Arial" w:hAnsi="Arial" w:cs="Arial"/>
          <w:sz w:val="22"/>
        </w:rPr>
        <w:t xml:space="preserve"> </w:t>
      </w:r>
    </w:p>
    <w:p w14:paraId="1D241BD0" w14:textId="44AE5D6F" w:rsidR="00684AE1" w:rsidRDefault="00A512BA" w:rsidP="00E93128">
      <w:pPr>
        <w:jc w:val="both"/>
        <w:rPr>
          <w:rFonts w:ascii="Arial Black" w:hAnsi="Arial Black" w:cs="Arial"/>
          <w:sz w:val="32"/>
          <w:szCs w:val="32"/>
        </w:rPr>
      </w:pPr>
      <w:r>
        <w:rPr>
          <w:rFonts w:ascii="Arial Black" w:hAnsi="Arial Black" w:cs="Arial"/>
          <w:sz w:val="32"/>
          <w:szCs w:val="32"/>
        </w:rPr>
        <w:t>6. Conclusion</w:t>
      </w:r>
    </w:p>
    <w:p w14:paraId="489C993B" w14:textId="2CF3B92C" w:rsidR="002F1520" w:rsidRPr="002F1520" w:rsidRDefault="002F1520" w:rsidP="00F06A82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therefor</w:t>
      </w:r>
      <w:r w:rsidR="001076A7">
        <w:rPr>
          <w:rFonts w:ascii="Arial" w:hAnsi="Arial" w:cs="Arial"/>
          <w:sz w:val="22"/>
        </w:rPr>
        <w:t>e</w:t>
      </w:r>
      <w:r>
        <w:rPr>
          <w:rFonts w:ascii="Arial" w:hAnsi="Arial" w:cs="Arial"/>
          <w:sz w:val="22"/>
        </w:rPr>
        <w:t xml:space="preserve"> conclude </w:t>
      </w:r>
      <w:r w:rsidR="0045548A">
        <w:rPr>
          <w:rFonts w:ascii="Arial" w:hAnsi="Arial" w:cs="Arial"/>
          <w:sz w:val="22"/>
        </w:rPr>
        <w:t>that coronary heart disease</w:t>
      </w:r>
      <w:r w:rsidR="00BE4E22">
        <w:rPr>
          <w:rFonts w:ascii="Arial" w:hAnsi="Arial" w:cs="Arial"/>
          <w:sz w:val="22"/>
        </w:rPr>
        <w:t xml:space="preserve"> </w:t>
      </w:r>
      <w:r w:rsidR="008B2635">
        <w:rPr>
          <w:rFonts w:ascii="Arial" w:hAnsi="Arial" w:cs="Arial"/>
          <w:sz w:val="22"/>
        </w:rPr>
        <w:t xml:space="preserve">(CHD) </w:t>
      </w:r>
      <w:r w:rsidR="003517F3">
        <w:rPr>
          <w:rFonts w:ascii="Arial" w:hAnsi="Arial" w:cs="Arial"/>
          <w:sz w:val="22"/>
        </w:rPr>
        <w:t>is a m</w:t>
      </w:r>
      <w:r w:rsidR="00415FBF">
        <w:rPr>
          <w:rFonts w:ascii="Arial" w:hAnsi="Arial" w:cs="Arial"/>
          <w:sz w:val="22"/>
        </w:rPr>
        <w:t xml:space="preserve">ajor public health condition that affects millions of people </w:t>
      </w:r>
      <w:r w:rsidR="009F36B6">
        <w:rPr>
          <w:rFonts w:ascii="Arial" w:hAnsi="Arial" w:cs="Arial"/>
          <w:sz w:val="22"/>
        </w:rPr>
        <w:t>and remains a leading cause of death globally</w:t>
      </w:r>
      <w:r w:rsidR="00F84A84">
        <w:rPr>
          <w:rFonts w:ascii="Arial" w:hAnsi="Arial" w:cs="Arial"/>
          <w:sz w:val="22"/>
        </w:rPr>
        <w:t xml:space="preserve"> and has a significant impact</w:t>
      </w:r>
      <w:r w:rsidR="00A11F40">
        <w:rPr>
          <w:rFonts w:ascii="Arial" w:hAnsi="Arial" w:cs="Arial"/>
          <w:sz w:val="22"/>
        </w:rPr>
        <w:t xml:space="preserve"> on individuals, </w:t>
      </w:r>
      <w:r w:rsidR="00CF4144">
        <w:rPr>
          <w:rFonts w:ascii="Arial" w:hAnsi="Arial" w:cs="Arial"/>
          <w:sz w:val="22"/>
        </w:rPr>
        <w:t>families, and</w:t>
      </w:r>
      <w:r w:rsidR="00A11F40">
        <w:rPr>
          <w:rFonts w:ascii="Arial" w:hAnsi="Arial" w:cs="Arial"/>
          <w:sz w:val="22"/>
        </w:rPr>
        <w:t xml:space="preserve"> communities.</w:t>
      </w:r>
      <w:r w:rsidR="000B2FD1">
        <w:rPr>
          <w:rFonts w:ascii="Arial" w:hAnsi="Arial" w:cs="Arial"/>
          <w:sz w:val="22"/>
        </w:rPr>
        <w:t xml:space="preserve"> The condition </w:t>
      </w:r>
      <w:r w:rsidR="00F6090A">
        <w:rPr>
          <w:rFonts w:ascii="Arial" w:hAnsi="Arial" w:cs="Arial"/>
          <w:sz w:val="22"/>
        </w:rPr>
        <w:t>develops when the coronary arteries become narrowed</w:t>
      </w:r>
      <w:r w:rsidR="001115FD">
        <w:rPr>
          <w:rFonts w:ascii="Arial" w:hAnsi="Arial" w:cs="Arial"/>
          <w:sz w:val="22"/>
        </w:rPr>
        <w:t xml:space="preserve"> or blocked, reducing the supply of</w:t>
      </w:r>
      <w:r w:rsidR="008B5129">
        <w:rPr>
          <w:rFonts w:ascii="Arial" w:hAnsi="Arial" w:cs="Arial"/>
          <w:sz w:val="22"/>
        </w:rPr>
        <w:t xml:space="preserve"> </w:t>
      </w:r>
      <w:r w:rsidR="009E253F">
        <w:rPr>
          <w:rFonts w:ascii="Arial" w:hAnsi="Arial" w:cs="Arial"/>
          <w:sz w:val="22"/>
        </w:rPr>
        <w:t>oxygen</w:t>
      </w:r>
      <w:r w:rsidR="00CF4144">
        <w:rPr>
          <w:rFonts w:ascii="Arial" w:hAnsi="Arial" w:cs="Arial"/>
          <w:sz w:val="22"/>
        </w:rPr>
        <w:t xml:space="preserve"> to the heart</w:t>
      </w:r>
      <w:r w:rsidR="00250E25">
        <w:rPr>
          <w:rFonts w:ascii="Arial" w:hAnsi="Arial" w:cs="Arial"/>
          <w:sz w:val="22"/>
        </w:rPr>
        <w:t xml:space="preserve">. Managing </w:t>
      </w:r>
      <w:r w:rsidR="0009651B">
        <w:rPr>
          <w:rFonts w:ascii="Arial" w:hAnsi="Arial" w:cs="Arial"/>
          <w:sz w:val="22"/>
        </w:rPr>
        <w:t>CHD effectively involves early detection,</w:t>
      </w:r>
      <w:r w:rsidR="00C75F1C">
        <w:rPr>
          <w:rFonts w:ascii="Arial" w:hAnsi="Arial" w:cs="Arial"/>
          <w:sz w:val="22"/>
        </w:rPr>
        <w:t xml:space="preserve"> regular health assessment, appropriate medical</w:t>
      </w:r>
      <w:r w:rsidR="007D75C5">
        <w:rPr>
          <w:rFonts w:ascii="Arial" w:hAnsi="Arial" w:cs="Arial"/>
          <w:sz w:val="22"/>
        </w:rPr>
        <w:t xml:space="preserve"> treatment, and positive lifestyle changes</w:t>
      </w:r>
      <w:r w:rsidR="000A527E">
        <w:rPr>
          <w:rFonts w:ascii="Arial" w:hAnsi="Arial" w:cs="Arial"/>
          <w:sz w:val="22"/>
        </w:rPr>
        <w:t xml:space="preserve">, including </w:t>
      </w:r>
      <w:r w:rsidR="00E4589D">
        <w:rPr>
          <w:rFonts w:ascii="Arial" w:hAnsi="Arial" w:cs="Arial"/>
          <w:sz w:val="22"/>
        </w:rPr>
        <w:t>healthy eating,</w:t>
      </w:r>
      <w:r w:rsidR="00E95DE2">
        <w:rPr>
          <w:rFonts w:ascii="Arial" w:hAnsi="Arial" w:cs="Arial"/>
          <w:sz w:val="22"/>
        </w:rPr>
        <w:t xml:space="preserve"> regular</w:t>
      </w:r>
      <w:r w:rsidR="006F6A69">
        <w:rPr>
          <w:rFonts w:ascii="Arial" w:hAnsi="Arial" w:cs="Arial"/>
          <w:sz w:val="22"/>
        </w:rPr>
        <w:t xml:space="preserve"> </w:t>
      </w:r>
      <w:r w:rsidR="00E4589D">
        <w:rPr>
          <w:rFonts w:ascii="Arial" w:hAnsi="Arial" w:cs="Arial"/>
          <w:sz w:val="22"/>
        </w:rPr>
        <w:t>physical activit</w:t>
      </w:r>
      <w:r w:rsidR="00272392">
        <w:rPr>
          <w:rFonts w:ascii="Arial" w:hAnsi="Arial" w:cs="Arial"/>
          <w:sz w:val="22"/>
        </w:rPr>
        <w:t>y,</w:t>
      </w:r>
      <w:r w:rsidR="00AB0EDD">
        <w:rPr>
          <w:rFonts w:ascii="Arial" w:hAnsi="Arial" w:cs="Arial"/>
          <w:sz w:val="22"/>
        </w:rPr>
        <w:t xml:space="preserve"> smoking </w:t>
      </w:r>
      <w:r w:rsidR="00BB08DD">
        <w:rPr>
          <w:rFonts w:ascii="Arial" w:hAnsi="Arial" w:cs="Arial"/>
          <w:sz w:val="22"/>
        </w:rPr>
        <w:t>cessation, and</w:t>
      </w:r>
      <w:r w:rsidR="00E66F16">
        <w:rPr>
          <w:rFonts w:ascii="Arial" w:hAnsi="Arial" w:cs="Arial"/>
          <w:sz w:val="22"/>
        </w:rPr>
        <w:t xml:space="preserve"> maintaining </w:t>
      </w:r>
      <w:r w:rsidR="005601E2">
        <w:rPr>
          <w:rFonts w:ascii="Arial" w:hAnsi="Arial" w:cs="Arial"/>
          <w:sz w:val="22"/>
        </w:rPr>
        <w:t>a healthy weight</w:t>
      </w:r>
      <w:r w:rsidR="008E15A7">
        <w:rPr>
          <w:rFonts w:ascii="Arial" w:hAnsi="Arial" w:cs="Arial"/>
          <w:sz w:val="22"/>
        </w:rPr>
        <w:t xml:space="preserve">. Diagnostic </w:t>
      </w:r>
      <w:r w:rsidR="005D5BDA">
        <w:rPr>
          <w:rFonts w:ascii="Arial" w:hAnsi="Arial" w:cs="Arial"/>
          <w:sz w:val="22"/>
        </w:rPr>
        <w:t xml:space="preserve">tests such as blood tests, </w:t>
      </w:r>
      <w:r w:rsidR="00BF1194">
        <w:rPr>
          <w:rFonts w:ascii="Arial" w:hAnsi="Arial" w:cs="Arial"/>
          <w:sz w:val="22"/>
        </w:rPr>
        <w:t>electrocardiograms (</w:t>
      </w:r>
      <w:r w:rsidR="00D649D4">
        <w:rPr>
          <w:rFonts w:ascii="Arial" w:hAnsi="Arial" w:cs="Arial"/>
          <w:sz w:val="22"/>
        </w:rPr>
        <w:t>ECGs), echocardiograms</w:t>
      </w:r>
      <w:r w:rsidR="007A6E47">
        <w:rPr>
          <w:rFonts w:ascii="Arial" w:hAnsi="Arial" w:cs="Arial"/>
          <w:sz w:val="22"/>
        </w:rPr>
        <w:t>, and coronary angiography</w:t>
      </w:r>
      <w:r w:rsidR="00E30A43">
        <w:rPr>
          <w:rFonts w:ascii="Arial" w:hAnsi="Arial" w:cs="Arial"/>
          <w:sz w:val="22"/>
        </w:rPr>
        <w:t xml:space="preserve"> are important </w:t>
      </w:r>
      <w:r w:rsidR="00F11B64">
        <w:rPr>
          <w:rFonts w:ascii="Arial" w:hAnsi="Arial" w:cs="Arial"/>
          <w:sz w:val="22"/>
        </w:rPr>
        <w:t>for monitoring</w:t>
      </w:r>
      <w:r w:rsidR="00E30A43">
        <w:rPr>
          <w:rFonts w:ascii="Arial" w:hAnsi="Arial" w:cs="Arial"/>
          <w:sz w:val="22"/>
        </w:rPr>
        <w:t xml:space="preserve"> the condition and guiding treatment decisions</w:t>
      </w:r>
      <w:r w:rsidR="002F5BBF">
        <w:rPr>
          <w:rFonts w:ascii="Arial" w:hAnsi="Arial" w:cs="Arial"/>
          <w:sz w:val="22"/>
        </w:rPr>
        <w:t xml:space="preserve">. </w:t>
      </w:r>
      <w:r w:rsidR="005873E7">
        <w:rPr>
          <w:rFonts w:ascii="Arial" w:hAnsi="Arial" w:cs="Arial"/>
          <w:sz w:val="22"/>
        </w:rPr>
        <w:t xml:space="preserve">Effective care also depends on </w:t>
      </w:r>
      <w:r w:rsidR="00F11B64">
        <w:rPr>
          <w:rFonts w:ascii="Arial" w:hAnsi="Arial" w:cs="Arial"/>
          <w:sz w:val="22"/>
        </w:rPr>
        <w:t>the collaboration</w:t>
      </w:r>
      <w:r w:rsidR="00244BB7">
        <w:rPr>
          <w:rFonts w:ascii="Arial" w:hAnsi="Arial" w:cs="Arial"/>
          <w:sz w:val="22"/>
        </w:rPr>
        <w:t xml:space="preserve"> of a multidisciplinary</w:t>
      </w:r>
      <w:r w:rsidR="00DC506F">
        <w:rPr>
          <w:rFonts w:ascii="Arial" w:hAnsi="Arial" w:cs="Arial"/>
          <w:sz w:val="22"/>
        </w:rPr>
        <w:t xml:space="preserve"> team, including GPs, </w:t>
      </w:r>
      <w:r w:rsidR="00A53CF0">
        <w:rPr>
          <w:rFonts w:ascii="Arial" w:hAnsi="Arial" w:cs="Arial"/>
          <w:sz w:val="22"/>
        </w:rPr>
        <w:t>cardiologist</w:t>
      </w:r>
      <w:r w:rsidR="00DC506F">
        <w:rPr>
          <w:rFonts w:ascii="Arial" w:hAnsi="Arial" w:cs="Arial"/>
          <w:sz w:val="22"/>
        </w:rPr>
        <w:t>, nurses</w:t>
      </w:r>
      <w:r w:rsidR="00A53CF0">
        <w:rPr>
          <w:rFonts w:ascii="Arial" w:hAnsi="Arial" w:cs="Arial"/>
          <w:sz w:val="22"/>
        </w:rPr>
        <w:t xml:space="preserve">, dietitians, </w:t>
      </w:r>
      <w:r w:rsidR="00FC2ED5">
        <w:rPr>
          <w:rFonts w:ascii="Arial" w:hAnsi="Arial" w:cs="Arial"/>
          <w:sz w:val="22"/>
        </w:rPr>
        <w:lastRenderedPageBreak/>
        <w:t xml:space="preserve">physiotherapists, social worker, </w:t>
      </w:r>
      <w:r w:rsidR="008F6C6F">
        <w:rPr>
          <w:rFonts w:ascii="Arial" w:hAnsi="Arial" w:cs="Arial"/>
          <w:sz w:val="22"/>
        </w:rPr>
        <w:t>and voluntary organisations. By providing coordinated</w:t>
      </w:r>
      <w:r w:rsidR="00675FD2">
        <w:rPr>
          <w:rFonts w:ascii="Arial" w:hAnsi="Arial" w:cs="Arial"/>
          <w:sz w:val="22"/>
        </w:rPr>
        <w:t>, person-centred care and ongoing support</w:t>
      </w:r>
      <w:r w:rsidR="001640C4">
        <w:rPr>
          <w:rFonts w:ascii="Arial" w:hAnsi="Arial" w:cs="Arial"/>
          <w:sz w:val="22"/>
        </w:rPr>
        <w:t>, these services help individuals manage their</w:t>
      </w:r>
      <w:r w:rsidR="00EC32CB">
        <w:rPr>
          <w:rFonts w:ascii="Arial" w:hAnsi="Arial" w:cs="Arial"/>
          <w:sz w:val="22"/>
        </w:rPr>
        <w:t xml:space="preserve"> condition, prevent complications, impro</w:t>
      </w:r>
      <w:r w:rsidR="00314404">
        <w:rPr>
          <w:rFonts w:ascii="Arial" w:hAnsi="Arial" w:cs="Arial"/>
          <w:sz w:val="22"/>
        </w:rPr>
        <w:t>ve their quality of life, and maintain independence with</w:t>
      </w:r>
      <w:r w:rsidR="00C06781">
        <w:rPr>
          <w:rFonts w:ascii="Arial" w:hAnsi="Arial" w:cs="Arial"/>
          <w:sz w:val="22"/>
        </w:rPr>
        <w:t>in the community.</w:t>
      </w:r>
    </w:p>
    <w:p w14:paraId="4EECECA3" w14:textId="77777777" w:rsidR="002C1217" w:rsidRDefault="002C1217" w:rsidP="00E93128">
      <w:pPr>
        <w:jc w:val="both"/>
        <w:rPr>
          <w:rFonts w:ascii="Arial" w:hAnsi="Arial" w:cs="Arial"/>
          <w:sz w:val="22"/>
        </w:rPr>
      </w:pPr>
    </w:p>
    <w:p w14:paraId="76EF5235" w14:textId="6BA9B6C1" w:rsidR="002C1217" w:rsidRPr="002C1217" w:rsidRDefault="002C1217" w:rsidP="00E93128">
      <w:pPr>
        <w:jc w:val="both"/>
        <w:rPr>
          <w:rFonts w:ascii="Arial" w:hAnsi="Arial" w:cs="Arial"/>
          <w:sz w:val="32"/>
          <w:szCs w:val="32"/>
        </w:rPr>
      </w:pPr>
    </w:p>
    <w:p w14:paraId="4EB8E732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14A8E43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2A44A72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81972EC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FFC4663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537AD8D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BC53133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7B55237" w14:textId="77777777" w:rsidR="00127CF8" w:rsidRDefault="00127CF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DBC958B" w14:textId="739FF10E" w:rsidR="00CD33A8" w:rsidRPr="00CD33A8" w:rsidRDefault="00CD33A8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6B67DF">
      <w:pPr>
        <w:pStyle w:val="Heading1"/>
      </w:pPr>
      <w:r w:rsidRPr="00CD33A8">
        <w:lastRenderedPageBreak/>
        <w:t>References</w:t>
      </w:r>
    </w:p>
    <w:p w14:paraId="0D3DABC7" w14:textId="01984DB0" w:rsidR="007A5DCD" w:rsidRDefault="00907B62" w:rsidP="007A5DCD">
      <w:pPr>
        <w:rPr>
          <w:rFonts w:ascii="Arial" w:hAnsi="Arial" w:cs="Arial"/>
          <w:i/>
          <w:iCs/>
          <w:sz w:val="22"/>
        </w:rPr>
      </w:pPr>
      <w:r>
        <w:rPr>
          <w:rFonts w:ascii="Arial" w:hAnsi="Arial" w:cs="Arial"/>
          <w:sz w:val="22"/>
        </w:rPr>
        <w:t xml:space="preserve">British Heart </w:t>
      </w:r>
      <w:r w:rsidR="00621D05">
        <w:rPr>
          <w:rFonts w:ascii="Arial" w:hAnsi="Arial" w:cs="Arial"/>
          <w:sz w:val="22"/>
        </w:rPr>
        <w:t xml:space="preserve">Foundation. </w:t>
      </w:r>
      <w:r w:rsidR="00621D05">
        <w:rPr>
          <w:rFonts w:ascii="Arial" w:hAnsi="Arial" w:cs="Arial"/>
          <w:i/>
          <w:iCs/>
          <w:sz w:val="22"/>
        </w:rPr>
        <w:t xml:space="preserve">https: </w:t>
      </w:r>
      <w:hyperlink r:id="rId10" w:history="1">
        <w:r w:rsidR="00621D05" w:rsidRPr="00185146">
          <w:rPr>
            <w:rStyle w:val="Hyperlink"/>
            <w:rFonts w:ascii="Arial" w:hAnsi="Arial" w:cs="Arial"/>
            <w:i/>
            <w:iCs/>
            <w:sz w:val="22"/>
          </w:rPr>
          <w:t>www.bhf.org.uk</w:t>
        </w:r>
      </w:hyperlink>
    </w:p>
    <w:p w14:paraId="22E8E802" w14:textId="77D0A267" w:rsidR="00621D05" w:rsidRDefault="00533FF9" w:rsidP="007A5DC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British Heart</w:t>
      </w:r>
      <w:r w:rsidR="00247188">
        <w:rPr>
          <w:rFonts w:ascii="Arial" w:hAnsi="Arial" w:cs="Arial"/>
          <w:sz w:val="22"/>
        </w:rPr>
        <w:t xml:space="preserve"> Foundation (2024) </w:t>
      </w:r>
      <w:r w:rsidR="00674727">
        <w:rPr>
          <w:rFonts w:ascii="Arial" w:hAnsi="Arial" w:cs="Arial"/>
          <w:i/>
          <w:iCs/>
          <w:sz w:val="22"/>
        </w:rPr>
        <w:t>coronary heart disease.</w:t>
      </w:r>
      <w:r w:rsidR="00674727">
        <w:rPr>
          <w:rFonts w:ascii="Arial" w:hAnsi="Arial" w:cs="Arial"/>
          <w:sz w:val="22"/>
        </w:rPr>
        <w:t xml:space="preserve"> Available at</w:t>
      </w:r>
      <w:r w:rsidR="00461933">
        <w:rPr>
          <w:rFonts w:ascii="Arial" w:hAnsi="Arial" w:cs="Arial"/>
          <w:sz w:val="22"/>
        </w:rPr>
        <w:t xml:space="preserve">: </w:t>
      </w:r>
      <w:r w:rsidR="001C54EC">
        <w:rPr>
          <w:rFonts w:ascii="Arial" w:hAnsi="Arial" w:cs="Arial"/>
          <w:sz w:val="22"/>
        </w:rPr>
        <w:t>https:</w:t>
      </w:r>
      <w:r w:rsidR="00191E9D">
        <w:rPr>
          <w:rFonts w:ascii="Arial" w:hAnsi="Arial" w:cs="Arial"/>
          <w:sz w:val="22"/>
        </w:rPr>
        <w:t>//</w:t>
      </w:r>
      <w:r w:rsidR="001C54EC">
        <w:rPr>
          <w:rFonts w:ascii="Arial" w:hAnsi="Arial" w:cs="Arial"/>
          <w:sz w:val="22"/>
        </w:rPr>
        <w:t xml:space="preserve"> </w:t>
      </w:r>
      <w:hyperlink r:id="rId11" w:history="1">
        <w:r w:rsidR="00D65EDA" w:rsidRPr="00185146">
          <w:rPr>
            <w:rStyle w:val="Hyperlink"/>
            <w:rFonts w:ascii="Arial" w:hAnsi="Arial" w:cs="Arial"/>
            <w:sz w:val="22"/>
          </w:rPr>
          <w:t>www.bhf.org.uk</w:t>
        </w:r>
      </w:hyperlink>
      <w:r w:rsidR="00D65EDA">
        <w:rPr>
          <w:rFonts w:ascii="Arial" w:hAnsi="Arial" w:cs="Arial"/>
          <w:sz w:val="22"/>
        </w:rPr>
        <w:t xml:space="preserve"> (Accessed:</w:t>
      </w:r>
      <w:r w:rsidR="0002431B">
        <w:rPr>
          <w:rFonts w:ascii="Arial" w:hAnsi="Arial" w:cs="Arial"/>
          <w:sz w:val="22"/>
        </w:rPr>
        <w:t xml:space="preserve"> </w:t>
      </w:r>
      <w:r w:rsidR="006E0191">
        <w:rPr>
          <w:rFonts w:ascii="Arial" w:hAnsi="Arial" w:cs="Arial"/>
          <w:sz w:val="22"/>
        </w:rPr>
        <w:t>20 July</w:t>
      </w:r>
      <w:r w:rsidR="00AA3719">
        <w:rPr>
          <w:rFonts w:ascii="Arial" w:hAnsi="Arial" w:cs="Arial"/>
          <w:sz w:val="22"/>
        </w:rPr>
        <w:t xml:space="preserve"> 2026).</w:t>
      </w:r>
    </w:p>
    <w:p w14:paraId="1119F089" w14:textId="6CA577D5" w:rsidR="008D0572" w:rsidRDefault="008D0572" w:rsidP="007A5DCD">
      <w:pPr>
        <w:rPr>
          <w:rFonts w:ascii="Arial" w:hAnsi="Arial" w:cs="Arial"/>
          <w:i/>
          <w:iCs/>
          <w:sz w:val="22"/>
        </w:rPr>
      </w:pPr>
      <w:r>
        <w:rPr>
          <w:rFonts w:ascii="Arial" w:hAnsi="Arial" w:cs="Arial"/>
          <w:sz w:val="22"/>
        </w:rPr>
        <w:t>Coronary heart disease</w:t>
      </w:r>
      <w:r w:rsidR="00D36B39">
        <w:rPr>
          <w:rFonts w:ascii="Arial" w:hAnsi="Arial" w:cs="Arial"/>
          <w:sz w:val="22"/>
        </w:rPr>
        <w:t>.</w:t>
      </w:r>
      <w:r w:rsidR="00345719">
        <w:rPr>
          <w:rFonts w:ascii="Arial" w:hAnsi="Arial" w:cs="Arial"/>
          <w:sz w:val="22"/>
        </w:rPr>
        <w:t xml:space="preserve"> </w:t>
      </w:r>
      <w:hyperlink r:id="rId12" w:history="1">
        <w:r w:rsidR="00786C65" w:rsidRPr="00185146">
          <w:rPr>
            <w:rStyle w:val="Hyperlink"/>
            <w:rFonts w:ascii="Arial" w:hAnsi="Arial" w:cs="Arial"/>
            <w:i/>
            <w:iCs/>
            <w:sz w:val="22"/>
          </w:rPr>
          <w:t>https://www.nhs.uk/condition/coronary-heart-disease/</w:t>
        </w:r>
      </w:hyperlink>
    </w:p>
    <w:p w14:paraId="0B2A5064" w14:textId="0C592449" w:rsidR="00786C65" w:rsidRPr="00B909B1" w:rsidRDefault="00786C65" w:rsidP="007A5DCD">
      <w:pPr>
        <w:rPr>
          <w:rFonts w:ascii="Arial" w:hAnsi="Arial" w:cs="Arial"/>
          <w:i/>
          <w:iCs/>
          <w:sz w:val="22"/>
        </w:rPr>
      </w:pPr>
      <w:r>
        <w:rPr>
          <w:rFonts w:ascii="Arial" w:hAnsi="Arial" w:cs="Arial"/>
          <w:sz w:val="22"/>
        </w:rPr>
        <w:t xml:space="preserve">Coronary heart disease. </w:t>
      </w:r>
      <w:r w:rsidR="00B909B1">
        <w:rPr>
          <w:rFonts w:ascii="Arial" w:hAnsi="Arial" w:cs="Arial"/>
          <w:i/>
          <w:iCs/>
          <w:sz w:val="22"/>
        </w:rPr>
        <w:t>https://www.</w:t>
      </w:r>
      <w:r w:rsidR="00CD7004">
        <w:rPr>
          <w:rFonts w:ascii="Arial" w:hAnsi="Arial" w:cs="Arial"/>
          <w:i/>
          <w:iCs/>
          <w:sz w:val="22"/>
        </w:rPr>
        <w:t>bhf.org.uk/informationsupport</w:t>
      </w:r>
      <w:r w:rsidR="003B5E07">
        <w:rPr>
          <w:rFonts w:ascii="Arial" w:hAnsi="Arial" w:cs="Arial"/>
          <w:i/>
          <w:iCs/>
          <w:sz w:val="22"/>
        </w:rPr>
        <w:t>/condition</w:t>
      </w:r>
    </w:p>
    <w:p w14:paraId="43C3904F" w14:textId="3381F755" w:rsidR="00AA3719" w:rsidRDefault="00AA3719" w:rsidP="007A5DC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(2024)</w:t>
      </w:r>
      <w:r w:rsidR="00A54B75">
        <w:rPr>
          <w:rFonts w:ascii="Arial" w:hAnsi="Arial" w:cs="Arial"/>
          <w:sz w:val="22"/>
        </w:rPr>
        <w:t xml:space="preserve"> </w:t>
      </w:r>
      <w:r w:rsidR="00191E9D">
        <w:rPr>
          <w:rFonts w:ascii="Arial" w:hAnsi="Arial" w:cs="Arial"/>
          <w:i/>
          <w:iCs/>
          <w:sz w:val="22"/>
        </w:rPr>
        <w:t>coronary heart disease</w:t>
      </w:r>
      <w:r w:rsidR="00A54B75">
        <w:rPr>
          <w:rFonts w:ascii="Arial" w:hAnsi="Arial" w:cs="Arial"/>
          <w:i/>
          <w:iCs/>
          <w:sz w:val="22"/>
        </w:rPr>
        <w:t>.</w:t>
      </w:r>
      <w:r w:rsidR="009B7409">
        <w:rPr>
          <w:rFonts w:ascii="Arial" w:hAnsi="Arial" w:cs="Arial"/>
          <w:i/>
          <w:iCs/>
          <w:sz w:val="22"/>
        </w:rPr>
        <w:t xml:space="preserve"> </w:t>
      </w:r>
      <w:r w:rsidR="009B7409">
        <w:rPr>
          <w:rFonts w:ascii="Arial" w:hAnsi="Arial" w:cs="Arial"/>
          <w:sz w:val="22"/>
        </w:rPr>
        <w:t xml:space="preserve">Available at </w:t>
      </w:r>
      <w:r w:rsidR="00192255" w:rsidRPr="00364AC6">
        <w:rPr>
          <w:rFonts w:ascii="Arial" w:hAnsi="Arial" w:cs="Arial"/>
          <w:sz w:val="22"/>
        </w:rPr>
        <w:t>https://www.nhs.uk</w:t>
      </w:r>
      <w:r w:rsidR="00364AC6" w:rsidRPr="00364AC6">
        <w:rPr>
          <w:rFonts w:ascii="Arial" w:hAnsi="Arial" w:cs="Arial"/>
          <w:sz w:val="22"/>
        </w:rPr>
        <w:t xml:space="preserve"> </w:t>
      </w:r>
      <w:r w:rsidR="00192255" w:rsidRPr="00364AC6">
        <w:rPr>
          <w:rFonts w:ascii="Arial" w:hAnsi="Arial" w:cs="Arial"/>
          <w:sz w:val="22"/>
        </w:rPr>
        <w:t>(Accessed</w:t>
      </w:r>
      <w:r w:rsidR="00192255">
        <w:rPr>
          <w:rFonts w:ascii="Arial" w:hAnsi="Arial" w:cs="Arial"/>
          <w:sz w:val="22"/>
        </w:rPr>
        <w:t>: 3</w:t>
      </w:r>
      <w:r w:rsidR="002A1FE7">
        <w:rPr>
          <w:rFonts w:ascii="Arial" w:hAnsi="Arial" w:cs="Arial"/>
          <w:sz w:val="22"/>
        </w:rPr>
        <w:t xml:space="preserve"> August 2026</w:t>
      </w:r>
      <w:r w:rsidR="00364AC6">
        <w:rPr>
          <w:rFonts w:ascii="Arial" w:hAnsi="Arial" w:cs="Arial"/>
          <w:sz w:val="22"/>
        </w:rPr>
        <w:t>)</w:t>
      </w:r>
    </w:p>
    <w:p w14:paraId="5A828F83" w14:textId="2A0437EF" w:rsidR="000B3A56" w:rsidRPr="009B7409" w:rsidRDefault="000B3A56" w:rsidP="007A5DC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World Health</w:t>
      </w:r>
      <w:r w:rsidR="00DD0795">
        <w:rPr>
          <w:rFonts w:ascii="Arial" w:hAnsi="Arial" w:cs="Arial"/>
          <w:sz w:val="22"/>
        </w:rPr>
        <w:t xml:space="preserve"> Organization</w:t>
      </w:r>
      <w:r w:rsidR="00CC7F35">
        <w:rPr>
          <w:rFonts w:ascii="Arial" w:hAnsi="Arial" w:cs="Arial"/>
          <w:sz w:val="22"/>
        </w:rPr>
        <w:t xml:space="preserve"> (2023) social determinants</w:t>
      </w:r>
      <w:r w:rsidR="006F6520">
        <w:rPr>
          <w:rFonts w:ascii="Arial" w:hAnsi="Arial" w:cs="Arial"/>
          <w:sz w:val="22"/>
        </w:rPr>
        <w:t xml:space="preserve"> of health</w:t>
      </w:r>
      <w:r w:rsidR="00DA5AA4">
        <w:rPr>
          <w:rFonts w:ascii="Arial" w:hAnsi="Arial" w:cs="Arial"/>
          <w:sz w:val="22"/>
        </w:rPr>
        <w:t xml:space="preserve"> ht</w:t>
      </w:r>
      <w:r w:rsidR="00132305">
        <w:rPr>
          <w:rFonts w:ascii="Arial" w:hAnsi="Arial" w:cs="Arial"/>
          <w:sz w:val="22"/>
        </w:rPr>
        <w:t>tps://www.who.int</w:t>
      </w:r>
    </w:p>
    <w:p w14:paraId="06656131" w14:textId="279785CA" w:rsidR="00621D05" w:rsidRDefault="002A0799" w:rsidP="007A5DC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</w:t>
      </w:r>
      <w:r w:rsidR="006B7BCB">
        <w:rPr>
          <w:rFonts w:ascii="Arial" w:hAnsi="Arial" w:cs="Arial"/>
          <w:sz w:val="22"/>
        </w:rPr>
        <w:t>I</w:t>
      </w:r>
      <w:r w:rsidR="00BD3FB5">
        <w:rPr>
          <w:rFonts w:ascii="Arial" w:hAnsi="Arial" w:cs="Arial"/>
          <w:sz w:val="22"/>
        </w:rPr>
        <w:t>H</w:t>
      </w:r>
      <w:r w:rsidR="00331289">
        <w:rPr>
          <w:rFonts w:ascii="Arial" w:hAnsi="Arial" w:cs="Arial"/>
          <w:sz w:val="22"/>
        </w:rPr>
        <w:t xml:space="preserve"> (2024</w:t>
      </w:r>
      <w:r w:rsidR="00C947EF">
        <w:rPr>
          <w:rFonts w:ascii="Arial" w:hAnsi="Arial" w:cs="Arial"/>
          <w:sz w:val="22"/>
        </w:rPr>
        <w:t>) coronary heart disease</w:t>
      </w:r>
      <w:r w:rsidR="00B667FD">
        <w:rPr>
          <w:rFonts w:ascii="Arial" w:hAnsi="Arial" w:cs="Arial"/>
          <w:sz w:val="22"/>
        </w:rPr>
        <w:t xml:space="preserve"> .Available at htt</w:t>
      </w:r>
      <w:r w:rsidR="006D3C58">
        <w:rPr>
          <w:rFonts w:ascii="Arial" w:hAnsi="Arial" w:cs="Arial"/>
          <w:sz w:val="22"/>
        </w:rPr>
        <w:t>ps:www.nhlbi.</w:t>
      </w:r>
      <w:r w:rsidR="001E5460">
        <w:rPr>
          <w:rFonts w:ascii="Arial" w:hAnsi="Arial" w:cs="Arial"/>
          <w:sz w:val="22"/>
        </w:rPr>
        <w:t>nih.gov/health/coronary-heart</w:t>
      </w:r>
    </w:p>
    <w:p w14:paraId="24B924DC" w14:textId="086DECD9" w:rsidR="00FC1CB1" w:rsidRPr="002A0799" w:rsidRDefault="00B81117" w:rsidP="007A5DC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</w:t>
      </w:r>
      <w:r w:rsidR="004B20BF">
        <w:rPr>
          <w:rFonts w:ascii="Arial" w:hAnsi="Arial" w:cs="Arial"/>
          <w:sz w:val="22"/>
        </w:rPr>
        <w:t xml:space="preserve">SC Public health Agency </w:t>
      </w:r>
      <w:hyperlink r:id="rId13" w:history="1">
        <w:r w:rsidR="00394F4E" w:rsidRPr="00637A4D">
          <w:rPr>
            <w:rStyle w:val="Hyperlink"/>
            <w:rFonts w:ascii="Arial" w:hAnsi="Arial" w:cs="Arial"/>
            <w:sz w:val="22"/>
          </w:rPr>
          <w:t>https://www.publichealth</w:t>
        </w:r>
      </w:hyperlink>
      <w:r w:rsidR="00D76E64">
        <w:rPr>
          <w:rFonts w:ascii="Arial" w:hAnsi="Arial" w:cs="Arial"/>
          <w:sz w:val="22"/>
        </w:rPr>
        <w:t>. Hscni.net/directorate-publi-</w:t>
      </w:r>
      <w:r w:rsidR="009A17CA">
        <w:rPr>
          <w:rFonts w:ascii="Arial" w:hAnsi="Arial" w:cs="Arial"/>
          <w:sz w:val="22"/>
        </w:rPr>
        <w:t>health/health-protection/surveillance-data</w:t>
      </w:r>
      <w:r w:rsidR="00491AB5">
        <w:rPr>
          <w:rFonts w:ascii="Arial" w:hAnsi="Arial" w:cs="Arial"/>
          <w:sz w:val="22"/>
        </w:rPr>
        <w:t xml:space="preserve"> </w:t>
      </w:r>
    </w:p>
    <w:p w14:paraId="1425F4AC" w14:textId="6695D929" w:rsidR="001D7C03" w:rsidRDefault="001D7C0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012FFD1" w14:textId="77777777" w:rsidR="00786C65" w:rsidRPr="00CD33A8" w:rsidRDefault="00786C6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786C65" w:rsidRPr="00CD33A8" w:rsidSect="00E620E7"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2D63F6" w14:textId="77777777" w:rsidR="00FC589D" w:rsidRDefault="00FC589D" w:rsidP="003E4ECF">
      <w:pPr>
        <w:spacing w:after="0" w:line="240" w:lineRule="auto"/>
      </w:pPr>
      <w:r>
        <w:separator/>
      </w:r>
    </w:p>
  </w:endnote>
  <w:endnote w:type="continuationSeparator" w:id="0">
    <w:p w14:paraId="0C422462" w14:textId="77777777" w:rsidR="00FC589D" w:rsidRDefault="00FC589D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43CA61" w14:textId="77777777" w:rsidR="00FC589D" w:rsidRDefault="00FC589D" w:rsidP="003E4ECF">
      <w:pPr>
        <w:spacing w:after="0" w:line="240" w:lineRule="auto"/>
      </w:pPr>
      <w:r>
        <w:separator/>
      </w:r>
    </w:p>
  </w:footnote>
  <w:footnote w:type="continuationSeparator" w:id="0">
    <w:p w14:paraId="4E1EECCD" w14:textId="77777777" w:rsidR="00FC589D" w:rsidRDefault="00FC589D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C119F"/>
    <w:multiLevelType w:val="hybridMultilevel"/>
    <w:tmpl w:val="3AE27C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85117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3D56"/>
    <w:rsid w:val="00006560"/>
    <w:rsid w:val="0001270F"/>
    <w:rsid w:val="00013C24"/>
    <w:rsid w:val="000154D0"/>
    <w:rsid w:val="0001641D"/>
    <w:rsid w:val="00016A4F"/>
    <w:rsid w:val="0002368F"/>
    <w:rsid w:val="0002431B"/>
    <w:rsid w:val="00024849"/>
    <w:rsid w:val="0002793C"/>
    <w:rsid w:val="00027F8B"/>
    <w:rsid w:val="00031654"/>
    <w:rsid w:val="00033D4E"/>
    <w:rsid w:val="00037F54"/>
    <w:rsid w:val="0004204F"/>
    <w:rsid w:val="00043F4D"/>
    <w:rsid w:val="00045DF4"/>
    <w:rsid w:val="0004604C"/>
    <w:rsid w:val="000505D6"/>
    <w:rsid w:val="00053063"/>
    <w:rsid w:val="000531F0"/>
    <w:rsid w:val="00054E83"/>
    <w:rsid w:val="00056223"/>
    <w:rsid w:val="00056CC7"/>
    <w:rsid w:val="000572BF"/>
    <w:rsid w:val="00061B8E"/>
    <w:rsid w:val="00066689"/>
    <w:rsid w:val="0006700E"/>
    <w:rsid w:val="00067385"/>
    <w:rsid w:val="000728D5"/>
    <w:rsid w:val="00074402"/>
    <w:rsid w:val="000767D0"/>
    <w:rsid w:val="00077828"/>
    <w:rsid w:val="000778CE"/>
    <w:rsid w:val="00077FE2"/>
    <w:rsid w:val="00080D0F"/>
    <w:rsid w:val="000838AB"/>
    <w:rsid w:val="00093479"/>
    <w:rsid w:val="00094225"/>
    <w:rsid w:val="00095653"/>
    <w:rsid w:val="00095CEF"/>
    <w:rsid w:val="00095EF9"/>
    <w:rsid w:val="0009651B"/>
    <w:rsid w:val="000A0D26"/>
    <w:rsid w:val="000A2842"/>
    <w:rsid w:val="000A2F2A"/>
    <w:rsid w:val="000A402A"/>
    <w:rsid w:val="000A527E"/>
    <w:rsid w:val="000A5702"/>
    <w:rsid w:val="000B0783"/>
    <w:rsid w:val="000B2C87"/>
    <w:rsid w:val="000B2FD1"/>
    <w:rsid w:val="000B3A56"/>
    <w:rsid w:val="000B7D1F"/>
    <w:rsid w:val="000C19B5"/>
    <w:rsid w:val="000C53E9"/>
    <w:rsid w:val="000C591F"/>
    <w:rsid w:val="000C6FC5"/>
    <w:rsid w:val="000D073A"/>
    <w:rsid w:val="000D16AC"/>
    <w:rsid w:val="000D5209"/>
    <w:rsid w:val="000D575D"/>
    <w:rsid w:val="000E34FB"/>
    <w:rsid w:val="000E4491"/>
    <w:rsid w:val="000F4700"/>
    <w:rsid w:val="000F4FC9"/>
    <w:rsid w:val="000F5772"/>
    <w:rsid w:val="00106B22"/>
    <w:rsid w:val="0010758F"/>
    <w:rsid w:val="001076A7"/>
    <w:rsid w:val="001076F9"/>
    <w:rsid w:val="00107E36"/>
    <w:rsid w:val="001115FD"/>
    <w:rsid w:val="001141AD"/>
    <w:rsid w:val="00114FD7"/>
    <w:rsid w:val="001163FA"/>
    <w:rsid w:val="00116B8B"/>
    <w:rsid w:val="00117C8F"/>
    <w:rsid w:val="001204F2"/>
    <w:rsid w:val="00123034"/>
    <w:rsid w:val="001276D3"/>
    <w:rsid w:val="00127CF8"/>
    <w:rsid w:val="00130065"/>
    <w:rsid w:val="00132305"/>
    <w:rsid w:val="001328E9"/>
    <w:rsid w:val="00133DEF"/>
    <w:rsid w:val="001349D6"/>
    <w:rsid w:val="00140A45"/>
    <w:rsid w:val="00142F38"/>
    <w:rsid w:val="00143F5F"/>
    <w:rsid w:val="001443B5"/>
    <w:rsid w:val="00144A02"/>
    <w:rsid w:val="00145675"/>
    <w:rsid w:val="00153E1D"/>
    <w:rsid w:val="00154733"/>
    <w:rsid w:val="001547A5"/>
    <w:rsid w:val="0015529C"/>
    <w:rsid w:val="00155972"/>
    <w:rsid w:val="00155A95"/>
    <w:rsid w:val="00160A65"/>
    <w:rsid w:val="001636AE"/>
    <w:rsid w:val="001640C4"/>
    <w:rsid w:val="00170371"/>
    <w:rsid w:val="00171433"/>
    <w:rsid w:val="00174CB0"/>
    <w:rsid w:val="00181222"/>
    <w:rsid w:val="00187157"/>
    <w:rsid w:val="00190342"/>
    <w:rsid w:val="00191E9D"/>
    <w:rsid w:val="00192255"/>
    <w:rsid w:val="001941CB"/>
    <w:rsid w:val="00194E95"/>
    <w:rsid w:val="001A06FF"/>
    <w:rsid w:val="001A3CB1"/>
    <w:rsid w:val="001A4672"/>
    <w:rsid w:val="001A4909"/>
    <w:rsid w:val="001A5F24"/>
    <w:rsid w:val="001B3D97"/>
    <w:rsid w:val="001B56E7"/>
    <w:rsid w:val="001B5BDE"/>
    <w:rsid w:val="001C19C6"/>
    <w:rsid w:val="001C261D"/>
    <w:rsid w:val="001C2803"/>
    <w:rsid w:val="001C5493"/>
    <w:rsid w:val="001C54EC"/>
    <w:rsid w:val="001C60E1"/>
    <w:rsid w:val="001D3A2A"/>
    <w:rsid w:val="001D7590"/>
    <w:rsid w:val="001D7C03"/>
    <w:rsid w:val="001E0722"/>
    <w:rsid w:val="001E07A8"/>
    <w:rsid w:val="001E0A80"/>
    <w:rsid w:val="001E4CB1"/>
    <w:rsid w:val="001E508E"/>
    <w:rsid w:val="001E5460"/>
    <w:rsid w:val="001E744F"/>
    <w:rsid w:val="001F17CE"/>
    <w:rsid w:val="001F1A48"/>
    <w:rsid w:val="001F2ADF"/>
    <w:rsid w:val="00203404"/>
    <w:rsid w:val="0020436F"/>
    <w:rsid w:val="0020515C"/>
    <w:rsid w:val="002059BC"/>
    <w:rsid w:val="00205E09"/>
    <w:rsid w:val="00205FCD"/>
    <w:rsid w:val="002163CB"/>
    <w:rsid w:val="00216C85"/>
    <w:rsid w:val="002177F1"/>
    <w:rsid w:val="00217C98"/>
    <w:rsid w:val="002221E4"/>
    <w:rsid w:val="00222268"/>
    <w:rsid w:val="002233BF"/>
    <w:rsid w:val="002248FC"/>
    <w:rsid w:val="002254CC"/>
    <w:rsid w:val="002279E2"/>
    <w:rsid w:val="00230ADC"/>
    <w:rsid w:val="00231C4F"/>
    <w:rsid w:val="002348B0"/>
    <w:rsid w:val="00236E47"/>
    <w:rsid w:val="0024049C"/>
    <w:rsid w:val="00243DB3"/>
    <w:rsid w:val="00244BB7"/>
    <w:rsid w:val="00247188"/>
    <w:rsid w:val="00250E25"/>
    <w:rsid w:val="002521B8"/>
    <w:rsid w:val="002551E2"/>
    <w:rsid w:val="0026393A"/>
    <w:rsid w:val="002668FB"/>
    <w:rsid w:val="00270B3F"/>
    <w:rsid w:val="00272392"/>
    <w:rsid w:val="00273EDD"/>
    <w:rsid w:val="00280081"/>
    <w:rsid w:val="00281B54"/>
    <w:rsid w:val="002869F5"/>
    <w:rsid w:val="002870D3"/>
    <w:rsid w:val="0029160F"/>
    <w:rsid w:val="002921AD"/>
    <w:rsid w:val="0029349C"/>
    <w:rsid w:val="002942EE"/>
    <w:rsid w:val="0029756F"/>
    <w:rsid w:val="00297DB3"/>
    <w:rsid w:val="00297F8C"/>
    <w:rsid w:val="002A0799"/>
    <w:rsid w:val="002A0F13"/>
    <w:rsid w:val="002A1FE7"/>
    <w:rsid w:val="002A3E9B"/>
    <w:rsid w:val="002A46D7"/>
    <w:rsid w:val="002B2A30"/>
    <w:rsid w:val="002B3392"/>
    <w:rsid w:val="002B4D23"/>
    <w:rsid w:val="002B5EEF"/>
    <w:rsid w:val="002B6A1E"/>
    <w:rsid w:val="002C1217"/>
    <w:rsid w:val="002C18FC"/>
    <w:rsid w:val="002C3965"/>
    <w:rsid w:val="002D271C"/>
    <w:rsid w:val="002D3700"/>
    <w:rsid w:val="002D6DF6"/>
    <w:rsid w:val="002E1A89"/>
    <w:rsid w:val="002E3D61"/>
    <w:rsid w:val="002E4907"/>
    <w:rsid w:val="002F0918"/>
    <w:rsid w:val="002F1520"/>
    <w:rsid w:val="002F2222"/>
    <w:rsid w:val="002F3356"/>
    <w:rsid w:val="002F4517"/>
    <w:rsid w:val="002F5BBF"/>
    <w:rsid w:val="002F6D07"/>
    <w:rsid w:val="0030419D"/>
    <w:rsid w:val="00307368"/>
    <w:rsid w:val="00314404"/>
    <w:rsid w:val="003149D5"/>
    <w:rsid w:val="003178CB"/>
    <w:rsid w:val="003210B0"/>
    <w:rsid w:val="00321C4C"/>
    <w:rsid w:val="00322750"/>
    <w:rsid w:val="00324E8F"/>
    <w:rsid w:val="0033005A"/>
    <w:rsid w:val="00330246"/>
    <w:rsid w:val="00331289"/>
    <w:rsid w:val="0033432D"/>
    <w:rsid w:val="00334CCF"/>
    <w:rsid w:val="00337280"/>
    <w:rsid w:val="00343423"/>
    <w:rsid w:val="00344020"/>
    <w:rsid w:val="003444FF"/>
    <w:rsid w:val="00344896"/>
    <w:rsid w:val="00345462"/>
    <w:rsid w:val="00345719"/>
    <w:rsid w:val="00347FBE"/>
    <w:rsid w:val="003500D6"/>
    <w:rsid w:val="003517F3"/>
    <w:rsid w:val="00351E8A"/>
    <w:rsid w:val="00353270"/>
    <w:rsid w:val="003539CC"/>
    <w:rsid w:val="003554F5"/>
    <w:rsid w:val="0035624D"/>
    <w:rsid w:val="00364AC6"/>
    <w:rsid w:val="00370559"/>
    <w:rsid w:val="00370DF2"/>
    <w:rsid w:val="0037127A"/>
    <w:rsid w:val="00371ACA"/>
    <w:rsid w:val="00374BE4"/>
    <w:rsid w:val="0037577E"/>
    <w:rsid w:val="003760C7"/>
    <w:rsid w:val="00380EA9"/>
    <w:rsid w:val="00381A55"/>
    <w:rsid w:val="003827C9"/>
    <w:rsid w:val="00382F44"/>
    <w:rsid w:val="003853FF"/>
    <w:rsid w:val="003864D6"/>
    <w:rsid w:val="00386DE2"/>
    <w:rsid w:val="00387787"/>
    <w:rsid w:val="00390276"/>
    <w:rsid w:val="00392BBC"/>
    <w:rsid w:val="00394F4E"/>
    <w:rsid w:val="00397B7B"/>
    <w:rsid w:val="003A1503"/>
    <w:rsid w:val="003A448E"/>
    <w:rsid w:val="003A4EF8"/>
    <w:rsid w:val="003A6EB5"/>
    <w:rsid w:val="003B5C10"/>
    <w:rsid w:val="003B5D92"/>
    <w:rsid w:val="003B5E07"/>
    <w:rsid w:val="003C1A3A"/>
    <w:rsid w:val="003C6FD8"/>
    <w:rsid w:val="003D1E97"/>
    <w:rsid w:val="003D2923"/>
    <w:rsid w:val="003D5752"/>
    <w:rsid w:val="003D5D62"/>
    <w:rsid w:val="003D7000"/>
    <w:rsid w:val="003D746F"/>
    <w:rsid w:val="003E133B"/>
    <w:rsid w:val="003E4ECF"/>
    <w:rsid w:val="003E590A"/>
    <w:rsid w:val="003E7AF0"/>
    <w:rsid w:val="003F0DBB"/>
    <w:rsid w:val="004004A8"/>
    <w:rsid w:val="0040062D"/>
    <w:rsid w:val="00405EA6"/>
    <w:rsid w:val="00405EE3"/>
    <w:rsid w:val="0041154E"/>
    <w:rsid w:val="0041255C"/>
    <w:rsid w:val="004145C2"/>
    <w:rsid w:val="00415FBF"/>
    <w:rsid w:val="0042102C"/>
    <w:rsid w:val="0043061A"/>
    <w:rsid w:val="00430A63"/>
    <w:rsid w:val="00431561"/>
    <w:rsid w:val="0043393A"/>
    <w:rsid w:val="00434716"/>
    <w:rsid w:val="00434BF4"/>
    <w:rsid w:val="004359BE"/>
    <w:rsid w:val="00436A3B"/>
    <w:rsid w:val="00436C0F"/>
    <w:rsid w:val="00436FD9"/>
    <w:rsid w:val="00442B4D"/>
    <w:rsid w:val="00450668"/>
    <w:rsid w:val="00453397"/>
    <w:rsid w:val="00453B94"/>
    <w:rsid w:val="0045548A"/>
    <w:rsid w:val="00461933"/>
    <w:rsid w:val="00471A15"/>
    <w:rsid w:val="00473485"/>
    <w:rsid w:val="00480349"/>
    <w:rsid w:val="004806CE"/>
    <w:rsid w:val="004819FA"/>
    <w:rsid w:val="0048474D"/>
    <w:rsid w:val="0048512F"/>
    <w:rsid w:val="0048629E"/>
    <w:rsid w:val="00487B43"/>
    <w:rsid w:val="00490FA5"/>
    <w:rsid w:val="004911D0"/>
    <w:rsid w:val="00491AB5"/>
    <w:rsid w:val="00496E51"/>
    <w:rsid w:val="004A3C31"/>
    <w:rsid w:val="004A4C96"/>
    <w:rsid w:val="004A5CE2"/>
    <w:rsid w:val="004A6DF6"/>
    <w:rsid w:val="004A6E1E"/>
    <w:rsid w:val="004A736E"/>
    <w:rsid w:val="004A7507"/>
    <w:rsid w:val="004A7E31"/>
    <w:rsid w:val="004B20BF"/>
    <w:rsid w:val="004B60E6"/>
    <w:rsid w:val="004C0418"/>
    <w:rsid w:val="004C127E"/>
    <w:rsid w:val="004C4E49"/>
    <w:rsid w:val="004C4F03"/>
    <w:rsid w:val="004C64E7"/>
    <w:rsid w:val="004D0AC6"/>
    <w:rsid w:val="004D0F78"/>
    <w:rsid w:val="004D2498"/>
    <w:rsid w:val="004D2C25"/>
    <w:rsid w:val="004D55AB"/>
    <w:rsid w:val="004E013F"/>
    <w:rsid w:val="004E10E8"/>
    <w:rsid w:val="004E1409"/>
    <w:rsid w:val="004E2444"/>
    <w:rsid w:val="004E3E99"/>
    <w:rsid w:val="004E48FB"/>
    <w:rsid w:val="004E6892"/>
    <w:rsid w:val="004E78B2"/>
    <w:rsid w:val="004E7B2B"/>
    <w:rsid w:val="004F3824"/>
    <w:rsid w:val="004F7BCA"/>
    <w:rsid w:val="005038AB"/>
    <w:rsid w:val="00504451"/>
    <w:rsid w:val="00504D31"/>
    <w:rsid w:val="00504D99"/>
    <w:rsid w:val="00505B39"/>
    <w:rsid w:val="005100FA"/>
    <w:rsid w:val="00510EA0"/>
    <w:rsid w:val="00512D86"/>
    <w:rsid w:val="00513160"/>
    <w:rsid w:val="00514D80"/>
    <w:rsid w:val="0052029F"/>
    <w:rsid w:val="00520709"/>
    <w:rsid w:val="00520CDF"/>
    <w:rsid w:val="00520EDD"/>
    <w:rsid w:val="00521095"/>
    <w:rsid w:val="00521BBC"/>
    <w:rsid w:val="005322E7"/>
    <w:rsid w:val="00533FF9"/>
    <w:rsid w:val="00540424"/>
    <w:rsid w:val="00540D04"/>
    <w:rsid w:val="00544BD7"/>
    <w:rsid w:val="00547E8E"/>
    <w:rsid w:val="00550CD0"/>
    <w:rsid w:val="005535F4"/>
    <w:rsid w:val="0055485E"/>
    <w:rsid w:val="005565F3"/>
    <w:rsid w:val="00557405"/>
    <w:rsid w:val="005578B9"/>
    <w:rsid w:val="0056009D"/>
    <w:rsid w:val="005601E2"/>
    <w:rsid w:val="00560DC2"/>
    <w:rsid w:val="00562AE6"/>
    <w:rsid w:val="00562BFF"/>
    <w:rsid w:val="0056430C"/>
    <w:rsid w:val="005644EF"/>
    <w:rsid w:val="005659D8"/>
    <w:rsid w:val="00565D3A"/>
    <w:rsid w:val="0056763F"/>
    <w:rsid w:val="00567BEA"/>
    <w:rsid w:val="00567D76"/>
    <w:rsid w:val="00576A04"/>
    <w:rsid w:val="00577404"/>
    <w:rsid w:val="005815CE"/>
    <w:rsid w:val="005873E7"/>
    <w:rsid w:val="00590244"/>
    <w:rsid w:val="00590878"/>
    <w:rsid w:val="00590DC7"/>
    <w:rsid w:val="00591FDE"/>
    <w:rsid w:val="00593739"/>
    <w:rsid w:val="0059529A"/>
    <w:rsid w:val="005A703D"/>
    <w:rsid w:val="005B17E4"/>
    <w:rsid w:val="005B487E"/>
    <w:rsid w:val="005B7965"/>
    <w:rsid w:val="005C2295"/>
    <w:rsid w:val="005C7444"/>
    <w:rsid w:val="005D0DBB"/>
    <w:rsid w:val="005D0EF2"/>
    <w:rsid w:val="005D2C38"/>
    <w:rsid w:val="005D33F2"/>
    <w:rsid w:val="005D57A4"/>
    <w:rsid w:val="005D5BDA"/>
    <w:rsid w:val="005D60AB"/>
    <w:rsid w:val="005D7447"/>
    <w:rsid w:val="005E02C4"/>
    <w:rsid w:val="005E0553"/>
    <w:rsid w:val="005E1E48"/>
    <w:rsid w:val="005E3FB5"/>
    <w:rsid w:val="005F0FC9"/>
    <w:rsid w:val="00601823"/>
    <w:rsid w:val="00602249"/>
    <w:rsid w:val="00603C6E"/>
    <w:rsid w:val="00614E7C"/>
    <w:rsid w:val="006151A4"/>
    <w:rsid w:val="00615A31"/>
    <w:rsid w:val="00615FAA"/>
    <w:rsid w:val="00616EA2"/>
    <w:rsid w:val="00621478"/>
    <w:rsid w:val="00621D05"/>
    <w:rsid w:val="00622E3F"/>
    <w:rsid w:val="00624072"/>
    <w:rsid w:val="00630038"/>
    <w:rsid w:val="0063111E"/>
    <w:rsid w:val="00631AD1"/>
    <w:rsid w:val="00631E50"/>
    <w:rsid w:val="00633A3C"/>
    <w:rsid w:val="00635600"/>
    <w:rsid w:val="00635ECB"/>
    <w:rsid w:val="0063790E"/>
    <w:rsid w:val="00637B99"/>
    <w:rsid w:val="006403B2"/>
    <w:rsid w:val="00643FDB"/>
    <w:rsid w:val="006460F4"/>
    <w:rsid w:val="0064667D"/>
    <w:rsid w:val="0064711C"/>
    <w:rsid w:val="00647A36"/>
    <w:rsid w:val="00647BB0"/>
    <w:rsid w:val="00653C5C"/>
    <w:rsid w:val="00656127"/>
    <w:rsid w:val="0065619E"/>
    <w:rsid w:val="00660A71"/>
    <w:rsid w:val="00661984"/>
    <w:rsid w:val="0066479D"/>
    <w:rsid w:val="00666869"/>
    <w:rsid w:val="006670BA"/>
    <w:rsid w:val="006712FC"/>
    <w:rsid w:val="0067188C"/>
    <w:rsid w:val="00674727"/>
    <w:rsid w:val="00675FD2"/>
    <w:rsid w:val="00677D23"/>
    <w:rsid w:val="00680C81"/>
    <w:rsid w:val="00681777"/>
    <w:rsid w:val="00681784"/>
    <w:rsid w:val="00681AB7"/>
    <w:rsid w:val="0068393B"/>
    <w:rsid w:val="0068414A"/>
    <w:rsid w:val="00684AE1"/>
    <w:rsid w:val="006917BF"/>
    <w:rsid w:val="00691D2C"/>
    <w:rsid w:val="006925AA"/>
    <w:rsid w:val="00692936"/>
    <w:rsid w:val="00695439"/>
    <w:rsid w:val="006957ED"/>
    <w:rsid w:val="006A0973"/>
    <w:rsid w:val="006A23DE"/>
    <w:rsid w:val="006A25D1"/>
    <w:rsid w:val="006A2AF7"/>
    <w:rsid w:val="006A3D1B"/>
    <w:rsid w:val="006A4DC2"/>
    <w:rsid w:val="006B3CFF"/>
    <w:rsid w:val="006B6294"/>
    <w:rsid w:val="006B67DF"/>
    <w:rsid w:val="006B7BCB"/>
    <w:rsid w:val="006C1D65"/>
    <w:rsid w:val="006C7F4E"/>
    <w:rsid w:val="006D0E84"/>
    <w:rsid w:val="006D3C58"/>
    <w:rsid w:val="006D3F2A"/>
    <w:rsid w:val="006D5929"/>
    <w:rsid w:val="006D72E3"/>
    <w:rsid w:val="006E0191"/>
    <w:rsid w:val="006E3AD8"/>
    <w:rsid w:val="006E5C55"/>
    <w:rsid w:val="006F11BF"/>
    <w:rsid w:val="006F20AD"/>
    <w:rsid w:val="006F35DD"/>
    <w:rsid w:val="006F4D30"/>
    <w:rsid w:val="006F6520"/>
    <w:rsid w:val="006F6A69"/>
    <w:rsid w:val="006F7BAF"/>
    <w:rsid w:val="0070112E"/>
    <w:rsid w:val="00703655"/>
    <w:rsid w:val="00704246"/>
    <w:rsid w:val="00710470"/>
    <w:rsid w:val="00715900"/>
    <w:rsid w:val="00715C22"/>
    <w:rsid w:val="007165CB"/>
    <w:rsid w:val="00716AFB"/>
    <w:rsid w:val="00717B55"/>
    <w:rsid w:val="0072237F"/>
    <w:rsid w:val="00725177"/>
    <w:rsid w:val="00725494"/>
    <w:rsid w:val="0072795F"/>
    <w:rsid w:val="007325C8"/>
    <w:rsid w:val="0073409D"/>
    <w:rsid w:val="007405C3"/>
    <w:rsid w:val="007427A6"/>
    <w:rsid w:val="00745E95"/>
    <w:rsid w:val="00752FD4"/>
    <w:rsid w:val="007562B0"/>
    <w:rsid w:val="007563EA"/>
    <w:rsid w:val="007610ED"/>
    <w:rsid w:val="00761324"/>
    <w:rsid w:val="0076163D"/>
    <w:rsid w:val="007628D4"/>
    <w:rsid w:val="00763C6A"/>
    <w:rsid w:val="00764BFC"/>
    <w:rsid w:val="007703B9"/>
    <w:rsid w:val="00770E21"/>
    <w:rsid w:val="007725F8"/>
    <w:rsid w:val="00773F57"/>
    <w:rsid w:val="00774560"/>
    <w:rsid w:val="00775E5C"/>
    <w:rsid w:val="00781F1F"/>
    <w:rsid w:val="00782F75"/>
    <w:rsid w:val="00783C08"/>
    <w:rsid w:val="00785857"/>
    <w:rsid w:val="0078642C"/>
    <w:rsid w:val="007866BD"/>
    <w:rsid w:val="0078673B"/>
    <w:rsid w:val="00786C65"/>
    <w:rsid w:val="007875DC"/>
    <w:rsid w:val="00790374"/>
    <w:rsid w:val="0079287E"/>
    <w:rsid w:val="00793CE6"/>
    <w:rsid w:val="00793ED7"/>
    <w:rsid w:val="007945D4"/>
    <w:rsid w:val="00795E53"/>
    <w:rsid w:val="00796B6C"/>
    <w:rsid w:val="007A0971"/>
    <w:rsid w:val="007A1B8D"/>
    <w:rsid w:val="007A3721"/>
    <w:rsid w:val="007A5DCD"/>
    <w:rsid w:val="007A6E47"/>
    <w:rsid w:val="007A7B3A"/>
    <w:rsid w:val="007B1CE7"/>
    <w:rsid w:val="007B591A"/>
    <w:rsid w:val="007B673A"/>
    <w:rsid w:val="007C0596"/>
    <w:rsid w:val="007C4650"/>
    <w:rsid w:val="007C7261"/>
    <w:rsid w:val="007C7B42"/>
    <w:rsid w:val="007D06C9"/>
    <w:rsid w:val="007D1A1B"/>
    <w:rsid w:val="007D59EE"/>
    <w:rsid w:val="007D5E89"/>
    <w:rsid w:val="007D60ED"/>
    <w:rsid w:val="007D6482"/>
    <w:rsid w:val="007D75C5"/>
    <w:rsid w:val="007E2D09"/>
    <w:rsid w:val="007E362D"/>
    <w:rsid w:val="007F040D"/>
    <w:rsid w:val="007F148F"/>
    <w:rsid w:val="007F3B4E"/>
    <w:rsid w:val="007F5009"/>
    <w:rsid w:val="00802D21"/>
    <w:rsid w:val="00802E27"/>
    <w:rsid w:val="00803482"/>
    <w:rsid w:val="008116A6"/>
    <w:rsid w:val="00811FBC"/>
    <w:rsid w:val="00814A9E"/>
    <w:rsid w:val="00816591"/>
    <w:rsid w:val="00817826"/>
    <w:rsid w:val="0082189D"/>
    <w:rsid w:val="00840437"/>
    <w:rsid w:val="0084262D"/>
    <w:rsid w:val="00843D72"/>
    <w:rsid w:val="00843F41"/>
    <w:rsid w:val="00856D1D"/>
    <w:rsid w:val="00865C6B"/>
    <w:rsid w:val="00867F7E"/>
    <w:rsid w:val="008701F1"/>
    <w:rsid w:val="00871245"/>
    <w:rsid w:val="00875CE5"/>
    <w:rsid w:val="008767D6"/>
    <w:rsid w:val="00885239"/>
    <w:rsid w:val="0088615F"/>
    <w:rsid w:val="00890E12"/>
    <w:rsid w:val="0089238C"/>
    <w:rsid w:val="00894F07"/>
    <w:rsid w:val="00895C9E"/>
    <w:rsid w:val="0089753D"/>
    <w:rsid w:val="008A0C43"/>
    <w:rsid w:val="008A5071"/>
    <w:rsid w:val="008A6CCB"/>
    <w:rsid w:val="008B022D"/>
    <w:rsid w:val="008B0C09"/>
    <w:rsid w:val="008B2635"/>
    <w:rsid w:val="008B3704"/>
    <w:rsid w:val="008B4C81"/>
    <w:rsid w:val="008B5129"/>
    <w:rsid w:val="008B5230"/>
    <w:rsid w:val="008C7077"/>
    <w:rsid w:val="008D0572"/>
    <w:rsid w:val="008D24C8"/>
    <w:rsid w:val="008D250A"/>
    <w:rsid w:val="008D7612"/>
    <w:rsid w:val="008E15A7"/>
    <w:rsid w:val="008E1F95"/>
    <w:rsid w:val="008E276A"/>
    <w:rsid w:val="008E2D46"/>
    <w:rsid w:val="008E3943"/>
    <w:rsid w:val="008E572B"/>
    <w:rsid w:val="008E728D"/>
    <w:rsid w:val="008F44EF"/>
    <w:rsid w:val="008F6C6F"/>
    <w:rsid w:val="008F7348"/>
    <w:rsid w:val="0090040D"/>
    <w:rsid w:val="00901684"/>
    <w:rsid w:val="009045E9"/>
    <w:rsid w:val="00907B62"/>
    <w:rsid w:val="00916380"/>
    <w:rsid w:val="00917BCC"/>
    <w:rsid w:val="00917CFE"/>
    <w:rsid w:val="009205F4"/>
    <w:rsid w:val="00920BBC"/>
    <w:rsid w:val="00920BEA"/>
    <w:rsid w:val="00920F46"/>
    <w:rsid w:val="00921423"/>
    <w:rsid w:val="00921658"/>
    <w:rsid w:val="009237E7"/>
    <w:rsid w:val="009275DD"/>
    <w:rsid w:val="0093145B"/>
    <w:rsid w:val="0093254F"/>
    <w:rsid w:val="00932994"/>
    <w:rsid w:val="009336FD"/>
    <w:rsid w:val="009337FB"/>
    <w:rsid w:val="0093699A"/>
    <w:rsid w:val="00936DD0"/>
    <w:rsid w:val="00937FD0"/>
    <w:rsid w:val="00940CF4"/>
    <w:rsid w:val="00942858"/>
    <w:rsid w:val="00942D8C"/>
    <w:rsid w:val="00944CA5"/>
    <w:rsid w:val="00945780"/>
    <w:rsid w:val="00950345"/>
    <w:rsid w:val="009547FB"/>
    <w:rsid w:val="00960740"/>
    <w:rsid w:val="00972B09"/>
    <w:rsid w:val="00972E9F"/>
    <w:rsid w:val="00973005"/>
    <w:rsid w:val="009743AD"/>
    <w:rsid w:val="009754E3"/>
    <w:rsid w:val="0097591A"/>
    <w:rsid w:val="009760CC"/>
    <w:rsid w:val="009778E9"/>
    <w:rsid w:val="00993EE5"/>
    <w:rsid w:val="0099681F"/>
    <w:rsid w:val="009A14DB"/>
    <w:rsid w:val="009A17CA"/>
    <w:rsid w:val="009A41A2"/>
    <w:rsid w:val="009A430A"/>
    <w:rsid w:val="009A51F7"/>
    <w:rsid w:val="009A6446"/>
    <w:rsid w:val="009B0324"/>
    <w:rsid w:val="009B1A7C"/>
    <w:rsid w:val="009B2D63"/>
    <w:rsid w:val="009B7409"/>
    <w:rsid w:val="009C185C"/>
    <w:rsid w:val="009C1ED9"/>
    <w:rsid w:val="009C3E69"/>
    <w:rsid w:val="009C5BE0"/>
    <w:rsid w:val="009D052C"/>
    <w:rsid w:val="009D086F"/>
    <w:rsid w:val="009D1D1E"/>
    <w:rsid w:val="009D753E"/>
    <w:rsid w:val="009E0743"/>
    <w:rsid w:val="009E253F"/>
    <w:rsid w:val="009E3199"/>
    <w:rsid w:val="009E7522"/>
    <w:rsid w:val="009F1FA6"/>
    <w:rsid w:val="009F32D9"/>
    <w:rsid w:val="009F36B6"/>
    <w:rsid w:val="009F4F80"/>
    <w:rsid w:val="009F7B9A"/>
    <w:rsid w:val="00A00063"/>
    <w:rsid w:val="00A035FD"/>
    <w:rsid w:val="00A0638F"/>
    <w:rsid w:val="00A102A4"/>
    <w:rsid w:val="00A11F40"/>
    <w:rsid w:val="00A13EA2"/>
    <w:rsid w:val="00A210E0"/>
    <w:rsid w:val="00A22FF9"/>
    <w:rsid w:val="00A30C0D"/>
    <w:rsid w:val="00A30E9D"/>
    <w:rsid w:val="00A344F6"/>
    <w:rsid w:val="00A35963"/>
    <w:rsid w:val="00A4094C"/>
    <w:rsid w:val="00A40D29"/>
    <w:rsid w:val="00A41ECC"/>
    <w:rsid w:val="00A444FC"/>
    <w:rsid w:val="00A47C01"/>
    <w:rsid w:val="00A47ED8"/>
    <w:rsid w:val="00A512BA"/>
    <w:rsid w:val="00A52C46"/>
    <w:rsid w:val="00A53C71"/>
    <w:rsid w:val="00A53CF0"/>
    <w:rsid w:val="00A547D4"/>
    <w:rsid w:val="00A54B75"/>
    <w:rsid w:val="00A54BA7"/>
    <w:rsid w:val="00A602BA"/>
    <w:rsid w:val="00A60A37"/>
    <w:rsid w:val="00A61F4A"/>
    <w:rsid w:val="00A66F8A"/>
    <w:rsid w:val="00A744A1"/>
    <w:rsid w:val="00A746B1"/>
    <w:rsid w:val="00A8022A"/>
    <w:rsid w:val="00A83E2B"/>
    <w:rsid w:val="00A84872"/>
    <w:rsid w:val="00A8741A"/>
    <w:rsid w:val="00A908CD"/>
    <w:rsid w:val="00A90FFF"/>
    <w:rsid w:val="00A9462E"/>
    <w:rsid w:val="00A94A51"/>
    <w:rsid w:val="00A94BAC"/>
    <w:rsid w:val="00AA3719"/>
    <w:rsid w:val="00AA4328"/>
    <w:rsid w:val="00AA5E02"/>
    <w:rsid w:val="00AA6A93"/>
    <w:rsid w:val="00AB0EDD"/>
    <w:rsid w:val="00AB281A"/>
    <w:rsid w:val="00AB51A5"/>
    <w:rsid w:val="00AB58BE"/>
    <w:rsid w:val="00AC1A51"/>
    <w:rsid w:val="00AC273C"/>
    <w:rsid w:val="00AC3B4F"/>
    <w:rsid w:val="00AC68F1"/>
    <w:rsid w:val="00AC7833"/>
    <w:rsid w:val="00AD0143"/>
    <w:rsid w:val="00AD2314"/>
    <w:rsid w:val="00AD23A0"/>
    <w:rsid w:val="00AD2C2E"/>
    <w:rsid w:val="00AD354A"/>
    <w:rsid w:val="00AD4AA6"/>
    <w:rsid w:val="00AD5A1C"/>
    <w:rsid w:val="00AD7BA5"/>
    <w:rsid w:val="00AE27B4"/>
    <w:rsid w:val="00AE2976"/>
    <w:rsid w:val="00AE2BD2"/>
    <w:rsid w:val="00AE557B"/>
    <w:rsid w:val="00AE62D7"/>
    <w:rsid w:val="00AE70C7"/>
    <w:rsid w:val="00AF00DA"/>
    <w:rsid w:val="00AF082F"/>
    <w:rsid w:val="00AF0929"/>
    <w:rsid w:val="00AF6232"/>
    <w:rsid w:val="00AF796F"/>
    <w:rsid w:val="00AF7A89"/>
    <w:rsid w:val="00AF7CB7"/>
    <w:rsid w:val="00B005FA"/>
    <w:rsid w:val="00B00BF4"/>
    <w:rsid w:val="00B02712"/>
    <w:rsid w:val="00B100F1"/>
    <w:rsid w:val="00B10D00"/>
    <w:rsid w:val="00B12C4A"/>
    <w:rsid w:val="00B14470"/>
    <w:rsid w:val="00B14E84"/>
    <w:rsid w:val="00B1520A"/>
    <w:rsid w:val="00B16137"/>
    <w:rsid w:val="00B17D1E"/>
    <w:rsid w:val="00B2118C"/>
    <w:rsid w:val="00B23634"/>
    <w:rsid w:val="00B239AB"/>
    <w:rsid w:val="00B244E1"/>
    <w:rsid w:val="00B269B5"/>
    <w:rsid w:val="00B32A43"/>
    <w:rsid w:val="00B35352"/>
    <w:rsid w:val="00B36EE7"/>
    <w:rsid w:val="00B43C91"/>
    <w:rsid w:val="00B46131"/>
    <w:rsid w:val="00B51660"/>
    <w:rsid w:val="00B532DE"/>
    <w:rsid w:val="00B53CB2"/>
    <w:rsid w:val="00B54C82"/>
    <w:rsid w:val="00B6137B"/>
    <w:rsid w:val="00B61399"/>
    <w:rsid w:val="00B6341B"/>
    <w:rsid w:val="00B63939"/>
    <w:rsid w:val="00B63E9B"/>
    <w:rsid w:val="00B652CA"/>
    <w:rsid w:val="00B660CC"/>
    <w:rsid w:val="00B6657B"/>
    <w:rsid w:val="00B667FD"/>
    <w:rsid w:val="00B67A78"/>
    <w:rsid w:val="00B67BEE"/>
    <w:rsid w:val="00B7168B"/>
    <w:rsid w:val="00B75712"/>
    <w:rsid w:val="00B75B0C"/>
    <w:rsid w:val="00B75EF0"/>
    <w:rsid w:val="00B769F7"/>
    <w:rsid w:val="00B77136"/>
    <w:rsid w:val="00B81117"/>
    <w:rsid w:val="00B81D46"/>
    <w:rsid w:val="00B836EE"/>
    <w:rsid w:val="00B83BDC"/>
    <w:rsid w:val="00B842FC"/>
    <w:rsid w:val="00B87E75"/>
    <w:rsid w:val="00B909B1"/>
    <w:rsid w:val="00B90A37"/>
    <w:rsid w:val="00B96BF9"/>
    <w:rsid w:val="00B972F7"/>
    <w:rsid w:val="00B974B4"/>
    <w:rsid w:val="00BA1C36"/>
    <w:rsid w:val="00BA4608"/>
    <w:rsid w:val="00BB08DD"/>
    <w:rsid w:val="00BB20FA"/>
    <w:rsid w:val="00BB2E48"/>
    <w:rsid w:val="00BB3372"/>
    <w:rsid w:val="00BB50BB"/>
    <w:rsid w:val="00BB56C8"/>
    <w:rsid w:val="00BC2D19"/>
    <w:rsid w:val="00BC5CC8"/>
    <w:rsid w:val="00BD3FB5"/>
    <w:rsid w:val="00BD49B8"/>
    <w:rsid w:val="00BD5FB9"/>
    <w:rsid w:val="00BD60EA"/>
    <w:rsid w:val="00BE05DE"/>
    <w:rsid w:val="00BE1319"/>
    <w:rsid w:val="00BE2992"/>
    <w:rsid w:val="00BE4E22"/>
    <w:rsid w:val="00BE595E"/>
    <w:rsid w:val="00BE68A5"/>
    <w:rsid w:val="00BE6F49"/>
    <w:rsid w:val="00BF066C"/>
    <w:rsid w:val="00BF1194"/>
    <w:rsid w:val="00BF2EB5"/>
    <w:rsid w:val="00BF716B"/>
    <w:rsid w:val="00BF730D"/>
    <w:rsid w:val="00C0109F"/>
    <w:rsid w:val="00C020FE"/>
    <w:rsid w:val="00C02CF3"/>
    <w:rsid w:val="00C03EEF"/>
    <w:rsid w:val="00C04D8A"/>
    <w:rsid w:val="00C06781"/>
    <w:rsid w:val="00C075D0"/>
    <w:rsid w:val="00C07C26"/>
    <w:rsid w:val="00C14032"/>
    <w:rsid w:val="00C14CF9"/>
    <w:rsid w:val="00C15795"/>
    <w:rsid w:val="00C15D4B"/>
    <w:rsid w:val="00C1733A"/>
    <w:rsid w:val="00C20E52"/>
    <w:rsid w:val="00C21C30"/>
    <w:rsid w:val="00C223BD"/>
    <w:rsid w:val="00C24FAF"/>
    <w:rsid w:val="00C25A50"/>
    <w:rsid w:val="00C30308"/>
    <w:rsid w:val="00C3130E"/>
    <w:rsid w:val="00C31636"/>
    <w:rsid w:val="00C362C3"/>
    <w:rsid w:val="00C3723D"/>
    <w:rsid w:val="00C377A6"/>
    <w:rsid w:val="00C4019F"/>
    <w:rsid w:val="00C43022"/>
    <w:rsid w:val="00C463CE"/>
    <w:rsid w:val="00C55AAD"/>
    <w:rsid w:val="00C57BFB"/>
    <w:rsid w:val="00C62C69"/>
    <w:rsid w:val="00C63543"/>
    <w:rsid w:val="00C6519A"/>
    <w:rsid w:val="00C67C2E"/>
    <w:rsid w:val="00C70578"/>
    <w:rsid w:val="00C723D8"/>
    <w:rsid w:val="00C745EF"/>
    <w:rsid w:val="00C747BC"/>
    <w:rsid w:val="00C75498"/>
    <w:rsid w:val="00C75A82"/>
    <w:rsid w:val="00C75C90"/>
    <w:rsid w:val="00C75F1C"/>
    <w:rsid w:val="00C865EE"/>
    <w:rsid w:val="00C947EF"/>
    <w:rsid w:val="00CA2744"/>
    <w:rsid w:val="00CA3940"/>
    <w:rsid w:val="00CA4855"/>
    <w:rsid w:val="00CA657F"/>
    <w:rsid w:val="00CA705E"/>
    <w:rsid w:val="00CB0410"/>
    <w:rsid w:val="00CB2283"/>
    <w:rsid w:val="00CB3EA3"/>
    <w:rsid w:val="00CB465D"/>
    <w:rsid w:val="00CB564D"/>
    <w:rsid w:val="00CC07CD"/>
    <w:rsid w:val="00CC09AB"/>
    <w:rsid w:val="00CC1FD2"/>
    <w:rsid w:val="00CC3F81"/>
    <w:rsid w:val="00CC504B"/>
    <w:rsid w:val="00CC5C7A"/>
    <w:rsid w:val="00CC5DF3"/>
    <w:rsid w:val="00CC7F35"/>
    <w:rsid w:val="00CD20EF"/>
    <w:rsid w:val="00CD215F"/>
    <w:rsid w:val="00CD3298"/>
    <w:rsid w:val="00CD33A8"/>
    <w:rsid w:val="00CD3461"/>
    <w:rsid w:val="00CD3E1E"/>
    <w:rsid w:val="00CD7004"/>
    <w:rsid w:val="00CD733A"/>
    <w:rsid w:val="00CE00DA"/>
    <w:rsid w:val="00CE20CC"/>
    <w:rsid w:val="00CE6F54"/>
    <w:rsid w:val="00CF0B2B"/>
    <w:rsid w:val="00CF4144"/>
    <w:rsid w:val="00CF439A"/>
    <w:rsid w:val="00D04C58"/>
    <w:rsid w:val="00D123A1"/>
    <w:rsid w:val="00D12554"/>
    <w:rsid w:val="00D12C51"/>
    <w:rsid w:val="00D14E24"/>
    <w:rsid w:val="00D2135C"/>
    <w:rsid w:val="00D2334E"/>
    <w:rsid w:val="00D23B50"/>
    <w:rsid w:val="00D24C5F"/>
    <w:rsid w:val="00D24F82"/>
    <w:rsid w:val="00D2600A"/>
    <w:rsid w:val="00D26087"/>
    <w:rsid w:val="00D27004"/>
    <w:rsid w:val="00D301CC"/>
    <w:rsid w:val="00D32A88"/>
    <w:rsid w:val="00D33A78"/>
    <w:rsid w:val="00D34C0E"/>
    <w:rsid w:val="00D3687C"/>
    <w:rsid w:val="00D3697B"/>
    <w:rsid w:val="00D36B39"/>
    <w:rsid w:val="00D37A18"/>
    <w:rsid w:val="00D44BD9"/>
    <w:rsid w:val="00D47066"/>
    <w:rsid w:val="00D47410"/>
    <w:rsid w:val="00D47F38"/>
    <w:rsid w:val="00D51B45"/>
    <w:rsid w:val="00D56D7F"/>
    <w:rsid w:val="00D5746B"/>
    <w:rsid w:val="00D57AFF"/>
    <w:rsid w:val="00D6333A"/>
    <w:rsid w:val="00D649D4"/>
    <w:rsid w:val="00D65EDA"/>
    <w:rsid w:val="00D66386"/>
    <w:rsid w:val="00D7391E"/>
    <w:rsid w:val="00D76E64"/>
    <w:rsid w:val="00D775B7"/>
    <w:rsid w:val="00D806A5"/>
    <w:rsid w:val="00D81C7A"/>
    <w:rsid w:val="00D82A51"/>
    <w:rsid w:val="00D8336F"/>
    <w:rsid w:val="00D86019"/>
    <w:rsid w:val="00D905A1"/>
    <w:rsid w:val="00D96B83"/>
    <w:rsid w:val="00D97DE9"/>
    <w:rsid w:val="00DA2587"/>
    <w:rsid w:val="00DA3150"/>
    <w:rsid w:val="00DA469F"/>
    <w:rsid w:val="00DA54D2"/>
    <w:rsid w:val="00DA5AA4"/>
    <w:rsid w:val="00DA5E1C"/>
    <w:rsid w:val="00DB3F16"/>
    <w:rsid w:val="00DB5872"/>
    <w:rsid w:val="00DC06E4"/>
    <w:rsid w:val="00DC3921"/>
    <w:rsid w:val="00DC506F"/>
    <w:rsid w:val="00DC64F8"/>
    <w:rsid w:val="00DC6A67"/>
    <w:rsid w:val="00DD0795"/>
    <w:rsid w:val="00DE21DF"/>
    <w:rsid w:val="00DF3BF2"/>
    <w:rsid w:val="00DF4D39"/>
    <w:rsid w:val="00DF5113"/>
    <w:rsid w:val="00DF65A6"/>
    <w:rsid w:val="00DF6E4D"/>
    <w:rsid w:val="00DF7C7B"/>
    <w:rsid w:val="00E01964"/>
    <w:rsid w:val="00E03C2C"/>
    <w:rsid w:val="00E10FFB"/>
    <w:rsid w:val="00E20A54"/>
    <w:rsid w:val="00E20CEB"/>
    <w:rsid w:val="00E23623"/>
    <w:rsid w:val="00E30715"/>
    <w:rsid w:val="00E30A43"/>
    <w:rsid w:val="00E30F1E"/>
    <w:rsid w:val="00E31771"/>
    <w:rsid w:val="00E34FCF"/>
    <w:rsid w:val="00E35205"/>
    <w:rsid w:val="00E35FDF"/>
    <w:rsid w:val="00E36E58"/>
    <w:rsid w:val="00E40915"/>
    <w:rsid w:val="00E4320A"/>
    <w:rsid w:val="00E4589D"/>
    <w:rsid w:val="00E47493"/>
    <w:rsid w:val="00E477A4"/>
    <w:rsid w:val="00E47A45"/>
    <w:rsid w:val="00E5000A"/>
    <w:rsid w:val="00E52E24"/>
    <w:rsid w:val="00E569FD"/>
    <w:rsid w:val="00E56CF2"/>
    <w:rsid w:val="00E57B9E"/>
    <w:rsid w:val="00E615F1"/>
    <w:rsid w:val="00E620E7"/>
    <w:rsid w:val="00E63E04"/>
    <w:rsid w:val="00E66C5E"/>
    <w:rsid w:val="00E66F16"/>
    <w:rsid w:val="00E715B9"/>
    <w:rsid w:val="00E721FF"/>
    <w:rsid w:val="00E74DB4"/>
    <w:rsid w:val="00E754DC"/>
    <w:rsid w:val="00E75C8A"/>
    <w:rsid w:val="00E769F5"/>
    <w:rsid w:val="00E807C2"/>
    <w:rsid w:val="00E83AE1"/>
    <w:rsid w:val="00E87889"/>
    <w:rsid w:val="00E9271E"/>
    <w:rsid w:val="00E93128"/>
    <w:rsid w:val="00E9541C"/>
    <w:rsid w:val="00E959DC"/>
    <w:rsid w:val="00E95DE2"/>
    <w:rsid w:val="00EA00B9"/>
    <w:rsid w:val="00EA1AE8"/>
    <w:rsid w:val="00EA2DB4"/>
    <w:rsid w:val="00EA33CE"/>
    <w:rsid w:val="00EA5AFE"/>
    <w:rsid w:val="00EB0619"/>
    <w:rsid w:val="00EB28CF"/>
    <w:rsid w:val="00EB521E"/>
    <w:rsid w:val="00EC0CDD"/>
    <w:rsid w:val="00EC2E47"/>
    <w:rsid w:val="00EC2ED8"/>
    <w:rsid w:val="00EC32CB"/>
    <w:rsid w:val="00EC3860"/>
    <w:rsid w:val="00EC3F7C"/>
    <w:rsid w:val="00EC48AE"/>
    <w:rsid w:val="00EC5B02"/>
    <w:rsid w:val="00ED2B1C"/>
    <w:rsid w:val="00ED540F"/>
    <w:rsid w:val="00ED7255"/>
    <w:rsid w:val="00ED79A1"/>
    <w:rsid w:val="00EE1C5A"/>
    <w:rsid w:val="00EE2A3A"/>
    <w:rsid w:val="00EE428B"/>
    <w:rsid w:val="00EE57DC"/>
    <w:rsid w:val="00EE59C7"/>
    <w:rsid w:val="00EF0EF6"/>
    <w:rsid w:val="00EF2FE7"/>
    <w:rsid w:val="00EF3B8B"/>
    <w:rsid w:val="00EF71D6"/>
    <w:rsid w:val="00EF7335"/>
    <w:rsid w:val="00F00129"/>
    <w:rsid w:val="00F04833"/>
    <w:rsid w:val="00F068D5"/>
    <w:rsid w:val="00F06A82"/>
    <w:rsid w:val="00F11B64"/>
    <w:rsid w:val="00F11E17"/>
    <w:rsid w:val="00F216FE"/>
    <w:rsid w:val="00F223E0"/>
    <w:rsid w:val="00F31535"/>
    <w:rsid w:val="00F32632"/>
    <w:rsid w:val="00F348B0"/>
    <w:rsid w:val="00F3525E"/>
    <w:rsid w:val="00F37403"/>
    <w:rsid w:val="00F415D4"/>
    <w:rsid w:val="00F445A2"/>
    <w:rsid w:val="00F46451"/>
    <w:rsid w:val="00F46607"/>
    <w:rsid w:val="00F53DE5"/>
    <w:rsid w:val="00F553F2"/>
    <w:rsid w:val="00F57F53"/>
    <w:rsid w:val="00F6090A"/>
    <w:rsid w:val="00F61A36"/>
    <w:rsid w:val="00F620C5"/>
    <w:rsid w:val="00F62138"/>
    <w:rsid w:val="00F62423"/>
    <w:rsid w:val="00F62CA7"/>
    <w:rsid w:val="00F63FA3"/>
    <w:rsid w:val="00F66E1B"/>
    <w:rsid w:val="00F6747C"/>
    <w:rsid w:val="00F7165B"/>
    <w:rsid w:val="00F73EB7"/>
    <w:rsid w:val="00F77C6F"/>
    <w:rsid w:val="00F806F2"/>
    <w:rsid w:val="00F80C9F"/>
    <w:rsid w:val="00F82401"/>
    <w:rsid w:val="00F827A8"/>
    <w:rsid w:val="00F84A84"/>
    <w:rsid w:val="00F84ADA"/>
    <w:rsid w:val="00F9142D"/>
    <w:rsid w:val="00F921BA"/>
    <w:rsid w:val="00F978F4"/>
    <w:rsid w:val="00F97C7C"/>
    <w:rsid w:val="00FA070D"/>
    <w:rsid w:val="00FA24A0"/>
    <w:rsid w:val="00FA2B95"/>
    <w:rsid w:val="00FA313C"/>
    <w:rsid w:val="00FA3DF0"/>
    <w:rsid w:val="00FA611D"/>
    <w:rsid w:val="00FB073F"/>
    <w:rsid w:val="00FB4E01"/>
    <w:rsid w:val="00FC106D"/>
    <w:rsid w:val="00FC1BEC"/>
    <w:rsid w:val="00FC1CB1"/>
    <w:rsid w:val="00FC2ED5"/>
    <w:rsid w:val="00FC42F1"/>
    <w:rsid w:val="00FC4F62"/>
    <w:rsid w:val="00FC589D"/>
    <w:rsid w:val="00FC72A2"/>
    <w:rsid w:val="00FC7D8E"/>
    <w:rsid w:val="00FD0DCA"/>
    <w:rsid w:val="00FD1C79"/>
    <w:rsid w:val="00FD47BE"/>
    <w:rsid w:val="00FD6A67"/>
    <w:rsid w:val="00FE00A9"/>
    <w:rsid w:val="00FE1D34"/>
    <w:rsid w:val="00FE6C15"/>
    <w:rsid w:val="00FE700D"/>
    <w:rsid w:val="00FF2C9F"/>
    <w:rsid w:val="00FF4917"/>
    <w:rsid w:val="00FF5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67DF"/>
    <w:pPr>
      <w:keepNext/>
      <w:keepLines/>
      <w:spacing w:before="240" w:after="0" w:line="360" w:lineRule="auto"/>
      <w:jc w:val="both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7DF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D3697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1D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1D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ublichealth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hs.uk/condition/coronary-heart-disease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bhf.org.uk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www.bhf.org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989160-7262-47A1-AE4E-9507ED77B2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2325</TotalTime>
  <Pages>8</Pages>
  <Words>1943</Words>
  <Characters>11078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precy pagtalunan</cp:lastModifiedBy>
  <cp:revision>913</cp:revision>
  <dcterms:created xsi:type="dcterms:W3CDTF">2026-07-31T19:37:00Z</dcterms:created>
  <dcterms:modified xsi:type="dcterms:W3CDTF">2026-08-11T21:46:00Z</dcterms:modified>
</cp:coreProperties>
</file>