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55E8C" w14:textId="676CC237" w:rsidR="005628B9" w:rsidRPr="00645734" w:rsidRDefault="00645734" w:rsidP="00645734">
      <w:pPr>
        <w:jc w:val="center"/>
        <w:rPr>
          <w:b/>
          <w:bCs/>
        </w:rPr>
      </w:pPr>
      <w:r w:rsidRPr="00645734">
        <w:rPr>
          <w:b/>
          <w:bCs/>
        </w:rPr>
        <w:t>Name: Mr Hasib Haroon                                                                     Student I</w:t>
      </w:r>
      <w:r>
        <w:rPr>
          <w:b/>
          <w:bCs/>
        </w:rPr>
        <w:t>D</w:t>
      </w:r>
      <w:r w:rsidRPr="00645734">
        <w:rPr>
          <w:b/>
          <w:bCs/>
        </w:rPr>
        <w:t>: 2124832</w:t>
      </w:r>
    </w:p>
    <w:p w14:paraId="2BA0D291" w14:textId="53BAD4A0" w:rsidR="005628B9" w:rsidRDefault="005628B9"/>
    <w:p w14:paraId="4FBDC40C" w14:textId="0907AB79" w:rsidR="00C04839" w:rsidRDefault="005628B9">
      <w:r w:rsidRPr="001E4CAA">
        <w:rPr>
          <w:b/>
          <w:bCs/>
        </w:rPr>
        <w:t>Essay one</w:t>
      </w:r>
      <w:r>
        <w:t xml:space="preserve">: How have past instances of police malpractice and misconduct influenced modern professional policing? Support your answer with relevant evidence drawn from academic sources. </w:t>
      </w:r>
    </w:p>
    <w:p w14:paraId="064A0718" w14:textId="77777777" w:rsidR="00DA71FF" w:rsidRDefault="00DA71FF"/>
    <w:p w14:paraId="303CE601" w14:textId="77777777" w:rsidR="00926326" w:rsidRDefault="00C04839" w:rsidP="009B7215">
      <w:pPr>
        <w:spacing w:line="480" w:lineRule="auto"/>
        <w:rPr>
          <w:rFonts w:ascii="Arial" w:hAnsi="Arial" w:cs="Arial"/>
        </w:rPr>
      </w:pPr>
      <w:r w:rsidRPr="00694A4F">
        <w:rPr>
          <w:rFonts w:ascii="Arial" w:hAnsi="Arial" w:cs="Arial"/>
        </w:rPr>
        <w:t xml:space="preserve">It is widely recognised that the PACE Act </w:t>
      </w:r>
      <w:r w:rsidR="001328D9" w:rsidRPr="00694A4F">
        <w:rPr>
          <w:rFonts w:ascii="Arial" w:hAnsi="Arial" w:cs="Arial"/>
        </w:rPr>
        <w:t>1984</w:t>
      </w:r>
      <w:r w:rsidRPr="00694A4F">
        <w:rPr>
          <w:rFonts w:ascii="Arial" w:hAnsi="Arial" w:cs="Arial"/>
        </w:rPr>
        <w:t xml:space="preserve"> underpins </w:t>
      </w:r>
      <w:r w:rsidR="00234B5E" w:rsidRPr="00694A4F">
        <w:rPr>
          <w:rFonts w:ascii="Arial" w:hAnsi="Arial" w:cs="Arial"/>
        </w:rPr>
        <w:t>most policing practices</w:t>
      </w:r>
      <w:r w:rsidR="00E43E3A" w:rsidRPr="00694A4F">
        <w:rPr>
          <w:rFonts w:ascii="Arial" w:hAnsi="Arial" w:cs="Arial"/>
        </w:rPr>
        <w:t xml:space="preserve"> with regards to </w:t>
      </w:r>
      <w:r w:rsidR="001328D9" w:rsidRPr="00694A4F">
        <w:rPr>
          <w:rFonts w:ascii="Arial" w:hAnsi="Arial" w:cs="Arial"/>
        </w:rPr>
        <w:t>‘</w:t>
      </w:r>
      <w:r w:rsidR="00E43E3A" w:rsidRPr="00694A4F">
        <w:rPr>
          <w:rFonts w:ascii="Arial" w:hAnsi="Arial" w:cs="Arial"/>
        </w:rPr>
        <w:t>stop and search</w:t>
      </w:r>
      <w:r w:rsidR="001328D9" w:rsidRPr="00694A4F">
        <w:rPr>
          <w:rFonts w:ascii="Arial" w:hAnsi="Arial" w:cs="Arial"/>
        </w:rPr>
        <w:t>’</w:t>
      </w:r>
      <w:r w:rsidR="00E43E3A" w:rsidRPr="00694A4F">
        <w:rPr>
          <w:rFonts w:ascii="Arial" w:hAnsi="Arial" w:cs="Arial"/>
        </w:rPr>
        <w:t>.</w:t>
      </w:r>
      <w:r w:rsidR="00926326" w:rsidRPr="00926326">
        <w:t xml:space="preserve"> </w:t>
      </w:r>
      <w:r w:rsidR="00926326" w:rsidRPr="00926326">
        <w:rPr>
          <w:rFonts w:ascii="Arial" w:hAnsi="Arial" w:cs="Arial"/>
        </w:rPr>
        <w:t>(Wood et al., 2022, p.178)</w:t>
      </w:r>
      <w:r w:rsidR="00926326">
        <w:rPr>
          <w:rFonts w:ascii="Arial" w:hAnsi="Arial" w:cs="Arial"/>
        </w:rPr>
        <w:t xml:space="preserve">. </w:t>
      </w:r>
    </w:p>
    <w:p w14:paraId="0C59383D" w14:textId="3F0343DF" w:rsidR="00C04839" w:rsidRPr="00694A4F" w:rsidRDefault="00E43E3A" w:rsidP="009B7215">
      <w:pPr>
        <w:spacing w:line="480" w:lineRule="auto"/>
        <w:rPr>
          <w:rFonts w:ascii="Arial" w:hAnsi="Arial" w:cs="Arial"/>
        </w:rPr>
      </w:pPr>
      <w:r w:rsidRPr="00694A4F">
        <w:rPr>
          <w:rFonts w:ascii="Arial" w:hAnsi="Arial" w:cs="Arial"/>
        </w:rPr>
        <w:t xml:space="preserve">Within this assignment I will be exploring </w:t>
      </w:r>
      <w:r w:rsidR="003F6748">
        <w:rPr>
          <w:rFonts w:ascii="Arial" w:hAnsi="Arial" w:cs="Arial"/>
        </w:rPr>
        <w:t xml:space="preserve">the origin of </w:t>
      </w:r>
      <w:r w:rsidRPr="00694A4F">
        <w:rPr>
          <w:rFonts w:ascii="Arial" w:hAnsi="Arial" w:cs="Arial"/>
        </w:rPr>
        <w:t>this Act</w:t>
      </w:r>
      <w:r w:rsidR="003F6748">
        <w:rPr>
          <w:rFonts w:ascii="Arial" w:hAnsi="Arial" w:cs="Arial"/>
        </w:rPr>
        <w:t>,</w:t>
      </w:r>
      <w:r w:rsidR="003C2F14" w:rsidRPr="00694A4F">
        <w:rPr>
          <w:rFonts w:ascii="Arial" w:hAnsi="Arial" w:cs="Arial"/>
        </w:rPr>
        <w:t xml:space="preserve"> the background</w:t>
      </w:r>
      <w:r w:rsidR="003D087F">
        <w:rPr>
          <w:rFonts w:ascii="Arial" w:hAnsi="Arial" w:cs="Arial"/>
        </w:rPr>
        <w:t xml:space="preserve"> </w:t>
      </w:r>
      <w:r w:rsidR="008555D7">
        <w:rPr>
          <w:rFonts w:ascii="Arial" w:hAnsi="Arial" w:cs="Arial"/>
        </w:rPr>
        <w:t xml:space="preserve">surrounding </w:t>
      </w:r>
      <w:r w:rsidR="00BA5A20">
        <w:rPr>
          <w:rFonts w:ascii="Arial" w:hAnsi="Arial" w:cs="Arial"/>
        </w:rPr>
        <w:t>past misconduct and malpractice within the police</w:t>
      </w:r>
      <w:r w:rsidR="002509BA">
        <w:rPr>
          <w:rFonts w:ascii="Arial" w:hAnsi="Arial" w:cs="Arial"/>
        </w:rPr>
        <w:t xml:space="preserve"> and </w:t>
      </w:r>
      <w:r w:rsidR="003C2F14" w:rsidRPr="00694A4F">
        <w:rPr>
          <w:rFonts w:ascii="Arial" w:hAnsi="Arial" w:cs="Arial"/>
        </w:rPr>
        <w:t xml:space="preserve">why it was imperative for </w:t>
      </w:r>
      <w:r w:rsidR="00B254D1">
        <w:rPr>
          <w:rFonts w:ascii="Arial" w:hAnsi="Arial" w:cs="Arial"/>
        </w:rPr>
        <w:t>this</w:t>
      </w:r>
      <w:r w:rsidR="003C2F14" w:rsidRPr="00694A4F">
        <w:rPr>
          <w:rFonts w:ascii="Arial" w:hAnsi="Arial" w:cs="Arial"/>
        </w:rPr>
        <w:t xml:space="preserve"> framework to be introduced </w:t>
      </w:r>
      <w:proofErr w:type="gramStart"/>
      <w:r w:rsidR="003C2F14" w:rsidRPr="00694A4F">
        <w:rPr>
          <w:rFonts w:ascii="Arial" w:hAnsi="Arial" w:cs="Arial"/>
        </w:rPr>
        <w:t>in order to</w:t>
      </w:r>
      <w:proofErr w:type="gramEnd"/>
      <w:r w:rsidR="003C2F14" w:rsidRPr="00694A4F">
        <w:rPr>
          <w:rFonts w:ascii="Arial" w:hAnsi="Arial" w:cs="Arial"/>
        </w:rPr>
        <w:t xml:space="preserve"> </w:t>
      </w:r>
      <w:r w:rsidR="00847A3D" w:rsidRPr="00694A4F">
        <w:rPr>
          <w:rFonts w:ascii="Arial" w:hAnsi="Arial" w:cs="Arial"/>
        </w:rPr>
        <w:t xml:space="preserve">safeguard both the public and police officers themselves. </w:t>
      </w:r>
      <w:r w:rsidR="000C2ED5">
        <w:rPr>
          <w:rFonts w:ascii="Arial" w:hAnsi="Arial" w:cs="Arial"/>
        </w:rPr>
        <w:t xml:space="preserve">Through looking at the Brixton Riots (1981) and </w:t>
      </w:r>
      <w:r w:rsidR="006D5F2D">
        <w:rPr>
          <w:rFonts w:ascii="Arial" w:hAnsi="Arial" w:cs="Arial"/>
        </w:rPr>
        <w:t>d</w:t>
      </w:r>
      <w:r w:rsidR="00847A3D" w:rsidRPr="00694A4F">
        <w:rPr>
          <w:rFonts w:ascii="Arial" w:hAnsi="Arial" w:cs="Arial"/>
        </w:rPr>
        <w:t>rawing on research fr</w:t>
      </w:r>
      <w:r w:rsidR="00D9222E">
        <w:rPr>
          <w:rFonts w:ascii="Arial" w:hAnsi="Arial" w:cs="Arial"/>
        </w:rPr>
        <w:t>om</w:t>
      </w:r>
      <w:r w:rsidR="00B254D1">
        <w:rPr>
          <w:rFonts w:ascii="Arial" w:hAnsi="Arial" w:cs="Arial"/>
        </w:rPr>
        <w:t xml:space="preserve"> </w:t>
      </w:r>
      <w:r w:rsidR="006F3F63">
        <w:rPr>
          <w:rFonts w:ascii="Arial" w:hAnsi="Arial" w:cs="Arial"/>
        </w:rPr>
        <w:t>academic sources</w:t>
      </w:r>
      <w:r w:rsidR="00D9222E">
        <w:rPr>
          <w:rFonts w:ascii="Arial" w:hAnsi="Arial" w:cs="Arial"/>
        </w:rPr>
        <w:t xml:space="preserve">, </w:t>
      </w:r>
      <w:r w:rsidR="00847A3D" w:rsidRPr="00694A4F">
        <w:rPr>
          <w:rFonts w:ascii="Arial" w:hAnsi="Arial" w:cs="Arial"/>
        </w:rPr>
        <w:t xml:space="preserve">I will be </w:t>
      </w:r>
      <w:r w:rsidR="00991BDA" w:rsidRPr="00694A4F">
        <w:rPr>
          <w:rFonts w:ascii="Arial" w:hAnsi="Arial" w:cs="Arial"/>
        </w:rPr>
        <w:t>exploring</w:t>
      </w:r>
      <w:r w:rsidR="00847A3D" w:rsidRPr="00694A4F">
        <w:rPr>
          <w:rFonts w:ascii="Arial" w:hAnsi="Arial" w:cs="Arial"/>
        </w:rPr>
        <w:t xml:space="preserve"> how issue</w:t>
      </w:r>
      <w:r w:rsidR="00AD4A73">
        <w:rPr>
          <w:rFonts w:ascii="Arial" w:hAnsi="Arial" w:cs="Arial"/>
        </w:rPr>
        <w:t>s such as</w:t>
      </w:r>
      <w:r w:rsidR="00847A3D" w:rsidRPr="00694A4F">
        <w:rPr>
          <w:rFonts w:ascii="Arial" w:hAnsi="Arial" w:cs="Arial"/>
        </w:rPr>
        <w:t xml:space="preserve"> race and </w:t>
      </w:r>
      <w:r w:rsidR="00AD2247" w:rsidRPr="00694A4F">
        <w:rPr>
          <w:rFonts w:ascii="Arial" w:hAnsi="Arial" w:cs="Arial"/>
        </w:rPr>
        <w:t xml:space="preserve">socio-economic background, transformed the </w:t>
      </w:r>
      <w:r w:rsidR="00001D54" w:rsidRPr="00694A4F">
        <w:rPr>
          <w:rFonts w:ascii="Arial" w:hAnsi="Arial" w:cs="Arial"/>
        </w:rPr>
        <w:t xml:space="preserve">thinking and policies within </w:t>
      </w:r>
      <w:r w:rsidR="007B49C6" w:rsidRPr="00694A4F">
        <w:rPr>
          <w:rFonts w:ascii="Arial" w:hAnsi="Arial" w:cs="Arial"/>
        </w:rPr>
        <w:t xml:space="preserve">and </w:t>
      </w:r>
      <w:r w:rsidR="00001D54" w:rsidRPr="00694A4F">
        <w:rPr>
          <w:rFonts w:ascii="Arial" w:hAnsi="Arial" w:cs="Arial"/>
        </w:rPr>
        <w:t xml:space="preserve">have therefore impacted on modern day policing. </w:t>
      </w:r>
    </w:p>
    <w:p w14:paraId="4D96622A" w14:textId="33167FAD" w:rsidR="00664B87" w:rsidRDefault="00C8338D" w:rsidP="009B7215">
      <w:pPr>
        <w:spacing w:line="480" w:lineRule="auto"/>
        <w:rPr>
          <w:rFonts w:ascii="Arial" w:hAnsi="Arial" w:cs="Arial"/>
          <w:spacing w:val="2"/>
          <w:shd w:val="clear" w:color="auto" w:fill="FFFFFF"/>
        </w:rPr>
      </w:pPr>
      <w:r w:rsidRPr="00694A4F">
        <w:rPr>
          <w:rFonts w:ascii="Arial" w:hAnsi="Arial" w:cs="Arial"/>
        </w:rPr>
        <w:t>‘</w:t>
      </w:r>
      <w:r w:rsidRPr="00694A4F">
        <w:rPr>
          <w:rFonts w:ascii="Arial" w:hAnsi="Arial" w:cs="Arial"/>
          <w:spacing w:val="2"/>
          <w:shd w:val="clear" w:color="auto" w:fill="FFFFFF"/>
        </w:rPr>
        <w:t xml:space="preserve">The </w:t>
      </w:r>
      <w:r w:rsidRPr="00C15B4C">
        <w:rPr>
          <w:rFonts w:ascii="Arial" w:hAnsi="Arial" w:cs="Arial"/>
          <w:spacing w:val="2"/>
          <w:shd w:val="clear" w:color="auto" w:fill="FFFFFF"/>
        </w:rPr>
        <w:t>Brixton </w:t>
      </w:r>
      <w:hyperlink r:id="rId6" w:tooltip="riot" w:history="1">
        <w:r w:rsidRPr="00C15B4C">
          <w:rPr>
            <w:rStyle w:val="Hyperlink"/>
            <w:rFonts w:ascii="Arial" w:hAnsi="Arial" w:cs="Arial"/>
            <w:color w:val="000000"/>
            <w:spacing w:val="2"/>
            <w:u w:val="none"/>
            <w:shd w:val="clear" w:color="auto" w:fill="FFFFFF"/>
          </w:rPr>
          <w:t>Riots</w:t>
        </w:r>
      </w:hyperlink>
      <w:r w:rsidRPr="00C15B4C">
        <w:rPr>
          <w:rFonts w:ascii="Arial" w:hAnsi="Arial" w:cs="Arial"/>
          <w:spacing w:val="2"/>
          <w:shd w:val="clear" w:color="auto" w:fill="FFFFFF"/>
        </w:rPr>
        <w:t> of April 10-12, 1981, described as the first serious riots of the 20th century in </w:t>
      </w:r>
      <w:hyperlink r:id="rId7" w:tooltip="UK (England)" w:history="1">
        <w:r w:rsidRPr="00C15B4C">
          <w:rPr>
            <w:rStyle w:val="Hyperlink"/>
            <w:rFonts w:ascii="Arial" w:hAnsi="Arial" w:cs="Arial"/>
            <w:color w:val="000000"/>
            <w:spacing w:val="2"/>
            <w:u w:val="none"/>
            <w:shd w:val="clear" w:color="auto" w:fill="FFFFFF"/>
          </w:rPr>
          <w:t>England</w:t>
        </w:r>
      </w:hyperlink>
      <w:r w:rsidRPr="00C15B4C">
        <w:rPr>
          <w:rFonts w:ascii="Arial" w:hAnsi="Arial" w:cs="Arial"/>
          <w:spacing w:val="2"/>
          <w:shd w:val="clear" w:color="auto" w:fill="FFFFFF"/>
        </w:rPr>
        <w:t>,</w:t>
      </w:r>
      <w:r w:rsidRPr="00694A4F">
        <w:rPr>
          <w:rFonts w:ascii="Arial" w:hAnsi="Arial" w:cs="Arial"/>
          <w:spacing w:val="2"/>
          <w:shd w:val="clear" w:color="auto" w:fill="FFFFFF"/>
        </w:rPr>
        <w:t xml:space="preserve"> were the first large scale racial confrontations between black British youth and white British police.  The rioting was sparked by antagonism between black youths and the police.’ (Brenton 2019)</w:t>
      </w:r>
    </w:p>
    <w:p w14:paraId="52E06CD0" w14:textId="6DAA3FFB" w:rsidR="0003795A" w:rsidRPr="00694A4F" w:rsidRDefault="00F15EF6" w:rsidP="009B7215">
      <w:pPr>
        <w:spacing w:line="480" w:lineRule="auto"/>
        <w:rPr>
          <w:rFonts w:ascii="Arial" w:hAnsi="Arial" w:cs="Arial"/>
        </w:rPr>
      </w:pPr>
      <w:r>
        <w:rPr>
          <w:rFonts w:ascii="Arial" w:hAnsi="Arial" w:cs="Arial"/>
          <w:spacing w:val="2"/>
          <w:shd w:val="clear" w:color="auto" w:fill="FFFFFF"/>
        </w:rPr>
        <w:t>F</w:t>
      </w:r>
      <w:r w:rsidR="0036747E" w:rsidRPr="00F15EF6">
        <w:rPr>
          <w:rFonts w:ascii="Arial" w:hAnsi="Arial" w:cs="Arial"/>
          <w:spacing w:val="2"/>
          <w:shd w:val="clear" w:color="auto" w:fill="FFFFFF"/>
        </w:rPr>
        <w:t xml:space="preserve">ive days in early April leading up to the riots </w:t>
      </w:r>
      <w:r w:rsidR="009B221E" w:rsidRPr="00F15EF6">
        <w:rPr>
          <w:rFonts w:ascii="Arial" w:hAnsi="Arial" w:cs="Arial"/>
          <w:spacing w:val="2"/>
          <w:shd w:val="clear" w:color="auto" w:fill="FFFFFF"/>
        </w:rPr>
        <w:t>it has been documented that</w:t>
      </w:r>
      <w:r w:rsidR="00625D5F" w:rsidRPr="00F15EF6">
        <w:rPr>
          <w:rFonts w:ascii="Arial" w:hAnsi="Arial" w:cs="Arial"/>
          <w:spacing w:val="2"/>
          <w:shd w:val="clear" w:color="auto" w:fill="FFFFFF"/>
        </w:rPr>
        <w:t xml:space="preserve"> </w:t>
      </w:r>
      <w:r w:rsidR="006D5F2D">
        <w:rPr>
          <w:rFonts w:ascii="Arial" w:hAnsi="Arial" w:cs="Arial"/>
          <w:spacing w:val="2"/>
          <w:shd w:val="clear" w:color="auto" w:fill="FFFFFF"/>
        </w:rPr>
        <w:t xml:space="preserve">there were </w:t>
      </w:r>
      <w:r w:rsidR="00625D5F" w:rsidRPr="00F15EF6">
        <w:rPr>
          <w:rFonts w:ascii="Arial" w:hAnsi="Arial" w:cs="Arial"/>
          <w:spacing w:val="2"/>
          <w:shd w:val="clear" w:color="auto" w:fill="FFFFFF"/>
        </w:rPr>
        <w:t>943 stop and searches in Brixton</w:t>
      </w:r>
      <w:r w:rsidR="00887E9C" w:rsidRPr="00F15EF6">
        <w:rPr>
          <w:rFonts w:ascii="Arial" w:hAnsi="Arial" w:cs="Arial"/>
          <w:spacing w:val="2"/>
          <w:shd w:val="clear" w:color="auto" w:fill="FFFFFF"/>
        </w:rPr>
        <w:t xml:space="preserve"> (Brenton, 2019)</w:t>
      </w:r>
      <w:r w:rsidR="006D5F2D">
        <w:rPr>
          <w:rFonts w:ascii="Arial" w:hAnsi="Arial" w:cs="Arial"/>
          <w:spacing w:val="2"/>
          <w:shd w:val="clear" w:color="auto" w:fill="FFFFFF"/>
        </w:rPr>
        <w:t>.</w:t>
      </w:r>
      <w:r w:rsidR="00887E9C" w:rsidRPr="00F15EF6">
        <w:rPr>
          <w:rFonts w:ascii="Arial" w:hAnsi="Arial" w:cs="Arial"/>
          <w:spacing w:val="2"/>
          <w:shd w:val="clear" w:color="auto" w:fill="FFFFFF"/>
        </w:rPr>
        <w:t xml:space="preserve"> M</w:t>
      </w:r>
      <w:r w:rsidR="00C20114" w:rsidRPr="00F15EF6">
        <w:rPr>
          <w:rFonts w:ascii="Arial" w:hAnsi="Arial" w:cs="Arial"/>
          <w:spacing w:val="2"/>
          <w:shd w:val="clear" w:color="auto" w:fill="FFFFFF"/>
        </w:rPr>
        <w:t>any of these people were black</w:t>
      </w:r>
      <w:r w:rsidRPr="00F15EF6">
        <w:rPr>
          <w:rFonts w:ascii="Arial" w:hAnsi="Arial" w:cs="Arial"/>
          <w:spacing w:val="2"/>
          <w:shd w:val="clear" w:color="auto" w:fill="FFFFFF"/>
        </w:rPr>
        <w:t xml:space="preserve"> youths</w:t>
      </w:r>
      <w:r w:rsidR="00C20114" w:rsidRPr="00F15EF6">
        <w:rPr>
          <w:rFonts w:ascii="Arial" w:hAnsi="Arial" w:cs="Arial"/>
          <w:spacing w:val="2"/>
          <w:shd w:val="clear" w:color="auto" w:fill="FFFFFF"/>
        </w:rPr>
        <w:t xml:space="preserve">. </w:t>
      </w:r>
      <w:r w:rsidR="00E31A83" w:rsidRPr="00F15EF6">
        <w:rPr>
          <w:rFonts w:ascii="Arial" w:hAnsi="Arial" w:cs="Arial"/>
          <w:spacing w:val="2"/>
          <w:shd w:val="clear" w:color="auto" w:fill="FFFFFF"/>
        </w:rPr>
        <w:t>T</w:t>
      </w:r>
      <w:r w:rsidR="001829B0" w:rsidRPr="00F15EF6">
        <w:rPr>
          <w:rFonts w:ascii="Arial" w:hAnsi="Arial" w:cs="Arial"/>
          <w:spacing w:val="2"/>
          <w:shd w:val="clear" w:color="auto" w:fill="FFFFFF"/>
        </w:rPr>
        <w:t xml:space="preserve">his </w:t>
      </w:r>
      <w:r w:rsidRPr="00F15EF6">
        <w:rPr>
          <w:rFonts w:ascii="Arial" w:hAnsi="Arial" w:cs="Arial"/>
          <w:spacing w:val="2"/>
          <w:shd w:val="clear" w:color="auto" w:fill="FFFFFF"/>
        </w:rPr>
        <w:t xml:space="preserve">was viewed by the public as </w:t>
      </w:r>
      <w:r w:rsidR="0087460B" w:rsidRPr="00F15EF6">
        <w:rPr>
          <w:rFonts w:ascii="Arial" w:hAnsi="Arial" w:cs="Arial"/>
          <w:spacing w:val="2"/>
          <w:shd w:val="clear" w:color="auto" w:fill="FFFFFF"/>
        </w:rPr>
        <w:t xml:space="preserve">malpractice and abuse of power </w:t>
      </w:r>
      <w:r w:rsidR="00AE3281">
        <w:rPr>
          <w:rFonts w:ascii="Arial" w:hAnsi="Arial" w:cs="Arial"/>
          <w:spacing w:val="2"/>
          <w:shd w:val="clear" w:color="auto" w:fill="FFFFFF"/>
        </w:rPr>
        <w:t xml:space="preserve">which </w:t>
      </w:r>
      <w:r w:rsidR="0087460B" w:rsidRPr="00F15EF6">
        <w:rPr>
          <w:rFonts w:ascii="Arial" w:hAnsi="Arial" w:cs="Arial"/>
          <w:spacing w:val="2"/>
          <w:shd w:val="clear" w:color="auto" w:fill="FFFFFF"/>
        </w:rPr>
        <w:t xml:space="preserve">was </w:t>
      </w:r>
      <w:r w:rsidR="00A67FB7" w:rsidRPr="00F15EF6">
        <w:rPr>
          <w:rFonts w:ascii="Arial" w:hAnsi="Arial" w:cs="Arial"/>
          <w:spacing w:val="2"/>
          <w:shd w:val="clear" w:color="auto" w:fill="FFFFFF"/>
        </w:rPr>
        <w:t>of course</w:t>
      </w:r>
      <w:r w:rsidR="0087460B" w:rsidRPr="00F15EF6">
        <w:rPr>
          <w:rFonts w:ascii="Arial" w:hAnsi="Arial" w:cs="Arial"/>
          <w:spacing w:val="2"/>
          <w:shd w:val="clear" w:color="auto" w:fill="FFFFFF"/>
        </w:rPr>
        <w:t xml:space="preserve"> not received well by the community in Brixton, </w:t>
      </w:r>
      <w:r w:rsidR="00E31A83" w:rsidRPr="00F15EF6">
        <w:rPr>
          <w:rFonts w:ascii="Arial" w:hAnsi="Arial" w:cs="Arial"/>
          <w:spacing w:val="2"/>
          <w:shd w:val="clear" w:color="auto" w:fill="FFFFFF"/>
        </w:rPr>
        <w:t>thus sparking the Brixton Riots (1981).</w:t>
      </w:r>
      <w:r w:rsidR="00E31A83">
        <w:rPr>
          <w:rFonts w:ascii="Arial" w:hAnsi="Arial" w:cs="Arial"/>
          <w:spacing w:val="2"/>
          <w:shd w:val="clear" w:color="auto" w:fill="FFFFFF"/>
        </w:rPr>
        <w:t xml:space="preserve"> D</w:t>
      </w:r>
      <w:r w:rsidR="003E7FAF" w:rsidRPr="00694A4F">
        <w:rPr>
          <w:rFonts w:ascii="Arial" w:hAnsi="Arial" w:cs="Arial"/>
          <w:spacing w:val="2"/>
          <w:shd w:val="clear" w:color="auto" w:fill="FFFFFF"/>
        </w:rPr>
        <w:t xml:space="preserve">uring </w:t>
      </w:r>
      <w:r w:rsidR="00E31A83">
        <w:rPr>
          <w:rFonts w:ascii="Arial" w:hAnsi="Arial" w:cs="Arial"/>
          <w:spacing w:val="2"/>
          <w:shd w:val="clear" w:color="auto" w:fill="FFFFFF"/>
        </w:rPr>
        <w:t>the riot</w:t>
      </w:r>
      <w:r w:rsidR="003E7FAF" w:rsidRPr="00694A4F">
        <w:rPr>
          <w:rFonts w:ascii="Arial" w:hAnsi="Arial" w:cs="Arial"/>
          <w:spacing w:val="2"/>
          <w:shd w:val="clear" w:color="auto" w:fill="FFFFFF"/>
        </w:rPr>
        <w:t xml:space="preserve"> </w:t>
      </w:r>
      <w:r w:rsidR="00525243" w:rsidRPr="00694A4F">
        <w:rPr>
          <w:rFonts w:ascii="Arial" w:hAnsi="Arial" w:cs="Arial"/>
          <w:spacing w:val="2"/>
          <w:shd w:val="clear" w:color="auto" w:fill="FFFFFF"/>
        </w:rPr>
        <w:t>several</w:t>
      </w:r>
      <w:r w:rsidR="003E7FAF" w:rsidRPr="00694A4F">
        <w:rPr>
          <w:rFonts w:ascii="Arial" w:hAnsi="Arial" w:cs="Arial"/>
          <w:spacing w:val="2"/>
          <w:shd w:val="clear" w:color="auto" w:fill="FFFFFF"/>
        </w:rPr>
        <w:t xml:space="preserve"> people</w:t>
      </w:r>
      <w:r w:rsidR="00914F6F">
        <w:rPr>
          <w:rFonts w:ascii="Arial" w:hAnsi="Arial" w:cs="Arial"/>
          <w:spacing w:val="2"/>
          <w:shd w:val="clear" w:color="auto" w:fill="FFFFFF"/>
        </w:rPr>
        <w:t xml:space="preserve"> including police officers</w:t>
      </w:r>
      <w:r w:rsidR="003E7FAF" w:rsidRPr="00694A4F">
        <w:rPr>
          <w:rFonts w:ascii="Arial" w:hAnsi="Arial" w:cs="Arial"/>
          <w:spacing w:val="2"/>
          <w:shd w:val="clear" w:color="auto" w:fill="FFFFFF"/>
        </w:rPr>
        <w:t xml:space="preserve"> and </w:t>
      </w:r>
      <w:r w:rsidR="00B02AB6" w:rsidRPr="00694A4F">
        <w:rPr>
          <w:rFonts w:ascii="Arial" w:hAnsi="Arial" w:cs="Arial"/>
          <w:spacing w:val="2"/>
          <w:shd w:val="clear" w:color="auto" w:fill="FFFFFF"/>
        </w:rPr>
        <w:t xml:space="preserve">many </w:t>
      </w:r>
      <w:r w:rsidR="001950F2" w:rsidRPr="00694A4F">
        <w:rPr>
          <w:rFonts w:ascii="Arial" w:hAnsi="Arial" w:cs="Arial"/>
          <w:spacing w:val="2"/>
          <w:shd w:val="clear" w:color="auto" w:fill="FFFFFF"/>
        </w:rPr>
        <w:t>business</w:t>
      </w:r>
      <w:r w:rsidR="00B02AB6" w:rsidRPr="00694A4F">
        <w:rPr>
          <w:rFonts w:ascii="Arial" w:hAnsi="Arial" w:cs="Arial"/>
          <w:spacing w:val="2"/>
          <w:shd w:val="clear" w:color="auto" w:fill="FFFFFF"/>
        </w:rPr>
        <w:t>es</w:t>
      </w:r>
      <w:r w:rsidR="003E7FAF" w:rsidRPr="00694A4F">
        <w:rPr>
          <w:rFonts w:ascii="Arial" w:hAnsi="Arial" w:cs="Arial"/>
          <w:spacing w:val="2"/>
          <w:shd w:val="clear" w:color="auto" w:fill="FFFFFF"/>
        </w:rPr>
        <w:t xml:space="preserve"> were damaged and injured</w:t>
      </w:r>
      <w:r w:rsidR="000042A9" w:rsidRPr="00694A4F">
        <w:rPr>
          <w:rFonts w:ascii="Arial" w:hAnsi="Arial" w:cs="Arial"/>
          <w:spacing w:val="2"/>
          <w:shd w:val="clear" w:color="auto" w:fill="FFFFFF"/>
        </w:rPr>
        <w:t>,</w:t>
      </w:r>
      <w:r w:rsidR="000042A9">
        <w:rPr>
          <w:rFonts w:ascii="Arial" w:hAnsi="Arial" w:cs="Arial"/>
          <w:spacing w:val="2"/>
          <w:shd w:val="clear" w:color="auto" w:fill="FFFFFF"/>
        </w:rPr>
        <w:t xml:space="preserve"> </w:t>
      </w:r>
      <w:r w:rsidR="00FE2185">
        <w:rPr>
          <w:rFonts w:ascii="Arial" w:hAnsi="Arial" w:cs="Arial"/>
          <w:spacing w:val="2"/>
          <w:shd w:val="clear" w:color="auto" w:fill="FFFFFF"/>
        </w:rPr>
        <w:t>the</w:t>
      </w:r>
      <w:r w:rsidR="007D4642">
        <w:rPr>
          <w:rFonts w:ascii="Arial" w:hAnsi="Arial" w:cs="Arial"/>
          <w:spacing w:val="2"/>
          <w:shd w:val="clear" w:color="auto" w:fill="FFFFFF"/>
        </w:rPr>
        <w:t xml:space="preserve"> riot </w:t>
      </w:r>
      <w:r w:rsidR="002A045A">
        <w:rPr>
          <w:rFonts w:ascii="Arial" w:hAnsi="Arial" w:cs="Arial"/>
          <w:spacing w:val="2"/>
          <w:shd w:val="clear" w:color="auto" w:fill="FFFFFF"/>
        </w:rPr>
        <w:t>prompted a public inquiry</w:t>
      </w:r>
      <w:r w:rsidR="001A27BB">
        <w:rPr>
          <w:rFonts w:ascii="Arial" w:hAnsi="Arial" w:cs="Arial"/>
          <w:spacing w:val="2"/>
          <w:shd w:val="clear" w:color="auto" w:fill="FFFFFF"/>
        </w:rPr>
        <w:t xml:space="preserve"> </w:t>
      </w:r>
      <w:r w:rsidR="00893448">
        <w:rPr>
          <w:rFonts w:ascii="Arial" w:hAnsi="Arial" w:cs="Arial"/>
          <w:spacing w:val="2"/>
          <w:shd w:val="clear" w:color="auto" w:fill="FFFFFF"/>
        </w:rPr>
        <w:t>from this,</w:t>
      </w:r>
      <w:r w:rsidR="001A27BB">
        <w:rPr>
          <w:rFonts w:ascii="Arial" w:hAnsi="Arial" w:cs="Arial"/>
          <w:spacing w:val="2"/>
          <w:shd w:val="clear" w:color="auto" w:fill="FFFFFF"/>
        </w:rPr>
        <w:t xml:space="preserve"> the ‘</w:t>
      </w:r>
      <w:r w:rsidR="00B21BAF" w:rsidRPr="00694A4F">
        <w:rPr>
          <w:rFonts w:ascii="Arial" w:hAnsi="Arial" w:cs="Arial"/>
        </w:rPr>
        <w:t>Scarman report</w:t>
      </w:r>
      <w:r w:rsidR="001A27BB">
        <w:rPr>
          <w:rFonts w:ascii="Arial" w:hAnsi="Arial" w:cs="Arial"/>
        </w:rPr>
        <w:t>’ was</w:t>
      </w:r>
      <w:r w:rsidR="000042A9">
        <w:rPr>
          <w:rFonts w:ascii="Arial" w:hAnsi="Arial" w:cs="Arial"/>
        </w:rPr>
        <w:t xml:space="preserve"> </w:t>
      </w:r>
      <w:r w:rsidR="000053F0" w:rsidRPr="00694A4F">
        <w:rPr>
          <w:rFonts w:ascii="Arial" w:hAnsi="Arial" w:cs="Arial"/>
        </w:rPr>
        <w:t>produced</w:t>
      </w:r>
      <w:r w:rsidR="001A27BB">
        <w:rPr>
          <w:rFonts w:ascii="Arial" w:hAnsi="Arial" w:cs="Arial"/>
        </w:rPr>
        <w:t xml:space="preserve">. </w:t>
      </w:r>
      <w:r w:rsidR="00F0253B">
        <w:rPr>
          <w:rFonts w:ascii="Arial" w:hAnsi="Arial" w:cs="Arial"/>
        </w:rPr>
        <w:t xml:space="preserve">Within this report it was </w:t>
      </w:r>
      <w:r w:rsidR="00B21BAF" w:rsidRPr="00694A4F">
        <w:rPr>
          <w:rFonts w:ascii="Arial" w:hAnsi="Arial" w:cs="Arial"/>
        </w:rPr>
        <w:t>evidence</w:t>
      </w:r>
      <w:r w:rsidR="00F0253B">
        <w:rPr>
          <w:rFonts w:ascii="Arial" w:hAnsi="Arial" w:cs="Arial"/>
        </w:rPr>
        <w:t xml:space="preserve">d that </w:t>
      </w:r>
      <w:r w:rsidR="00B20D76">
        <w:rPr>
          <w:rFonts w:ascii="Arial" w:hAnsi="Arial" w:cs="Arial"/>
        </w:rPr>
        <w:t>there was ‘</w:t>
      </w:r>
      <w:r w:rsidR="00B21BAF" w:rsidRPr="00694A4F">
        <w:rPr>
          <w:rFonts w:ascii="Arial" w:hAnsi="Arial" w:cs="Arial"/>
        </w:rPr>
        <w:t xml:space="preserve">disproportionate </w:t>
      </w:r>
      <w:r w:rsidR="00F44257" w:rsidRPr="00694A4F">
        <w:rPr>
          <w:rFonts w:ascii="Arial" w:hAnsi="Arial" w:cs="Arial"/>
        </w:rPr>
        <w:t>failing of the metropolitan police force</w:t>
      </w:r>
      <w:r w:rsidR="00B20D76">
        <w:rPr>
          <w:rFonts w:ascii="Arial" w:hAnsi="Arial" w:cs="Arial"/>
        </w:rPr>
        <w:t xml:space="preserve">’ (Scarman 1981) </w:t>
      </w:r>
      <w:r w:rsidR="0006525B" w:rsidRPr="0006525B">
        <w:rPr>
          <w:rFonts w:ascii="Arial" w:hAnsi="Arial" w:cs="Arial"/>
        </w:rPr>
        <w:t xml:space="preserve">(Scarman and Internet Archive, 1986) </w:t>
      </w:r>
      <w:r w:rsidR="00F44257" w:rsidRPr="00694A4F">
        <w:rPr>
          <w:rFonts w:ascii="Arial" w:hAnsi="Arial" w:cs="Arial"/>
        </w:rPr>
        <w:t xml:space="preserve">and how </w:t>
      </w:r>
      <w:r w:rsidR="00B20D76">
        <w:rPr>
          <w:rFonts w:ascii="Arial" w:hAnsi="Arial" w:cs="Arial"/>
        </w:rPr>
        <w:t xml:space="preserve">the riot was </w:t>
      </w:r>
      <w:r w:rsidR="00F44257" w:rsidRPr="00694A4F">
        <w:rPr>
          <w:rFonts w:ascii="Arial" w:hAnsi="Arial" w:cs="Arial"/>
        </w:rPr>
        <w:t xml:space="preserve">dealt </w:t>
      </w:r>
      <w:r w:rsidR="00D46857" w:rsidRPr="00694A4F">
        <w:rPr>
          <w:rFonts w:ascii="Arial" w:hAnsi="Arial" w:cs="Arial"/>
        </w:rPr>
        <w:t>with</w:t>
      </w:r>
      <w:r w:rsidR="00B20D76">
        <w:rPr>
          <w:rFonts w:ascii="Arial" w:hAnsi="Arial" w:cs="Arial"/>
        </w:rPr>
        <w:t>.</w:t>
      </w:r>
    </w:p>
    <w:p w14:paraId="3E96719D" w14:textId="1CB8F423" w:rsidR="00177978" w:rsidRPr="00694A4F" w:rsidRDefault="00177978" w:rsidP="009B7215">
      <w:pPr>
        <w:spacing w:line="480" w:lineRule="auto"/>
        <w:rPr>
          <w:rFonts w:ascii="Arial" w:hAnsi="Arial" w:cs="Arial"/>
        </w:rPr>
      </w:pPr>
      <w:r w:rsidRPr="00694A4F">
        <w:rPr>
          <w:rFonts w:ascii="Arial" w:hAnsi="Arial" w:cs="Arial"/>
        </w:rPr>
        <w:lastRenderedPageBreak/>
        <w:t>In Lord Scarman</w:t>
      </w:r>
      <w:r w:rsidR="0076407F">
        <w:rPr>
          <w:rFonts w:ascii="Arial" w:hAnsi="Arial" w:cs="Arial"/>
        </w:rPr>
        <w:t>’</w:t>
      </w:r>
      <w:r w:rsidRPr="00694A4F">
        <w:rPr>
          <w:rFonts w:ascii="Arial" w:hAnsi="Arial" w:cs="Arial"/>
        </w:rPr>
        <w:t>s report it was stated</w:t>
      </w:r>
      <w:r w:rsidR="0076407F">
        <w:rPr>
          <w:rFonts w:ascii="Arial" w:hAnsi="Arial" w:cs="Arial"/>
        </w:rPr>
        <w:t>:</w:t>
      </w:r>
    </w:p>
    <w:p w14:paraId="592DBC33" w14:textId="70458796" w:rsidR="00D4782E" w:rsidRPr="00D4782E" w:rsidRDefault="00D4782E" w:rsidP="009B7215">
      <w:pPr>
        <w:shd w:val="clear" w:color="auto" w:fill="FFFFFF"/>
        <w:spacing w:before="100" w:beforeAutospacing="1" w:after="100" w:afterAutospacing="1" w:line="480" w:lineRule="auto"/>
        <w:rPr>
          <w:rFonts w:ascii="Arial" w:eastAsia="Times New Roman" w:hAnsi="Arial" w:cs="Arial"/>
          <w:color w:val="000000"/>
          <w:lang w:eastAsia="en-GB"/>
        </w:rPr>
      </w:pPr>
      <w:r w:rsidRPr="00D4782E">
        <w:rPr>
          <w:rFonts w:ascii="Arial" w:eastAsia="Times New Roman" w:hAnsi="Arial" w:cs="Arial"/>
          <w:color w:val="000000"/>
          <w:lang w:eastAsia="en-GB"/>
        </w:rPr>
        <w:t>"</w:t>
      </w:r>
      <w:r w:rsidR="0048735C" w:rsidRPr="00694A4F">
        <w:rPr>
          <w:rFonts w:ascii="Arial" w:eastAsia="Times New Roman" w:hAnsi="Arial" w:cs="Arial"/>
          <w:color w:val="000000"/>
          <w:lang w:eastAsia="en-GB"/>
        </w:rPr>
        <w:t>Complex</w:t>
      </w:r>
      <w:r w:rsidRPr="00D4782E">
        <w:rPr>
          <w:rFonts w:ascii="Arial" w:eastAsia="Times New Roman" w:hAnsi="Arial" w:cs="Arial"/>
          <w:color w:val="000000"/>
          <w:lang w:eastAsia="en-GB"/>
        </w:rPr>
        <w:t xml:space="preserve"> political, social and economic factors" created a "disposition towards violent protest".</w:t>
      </w:r>
      <w:r w:rsidR="00B05AC0" w:rsidRPr="00694A4F">
        <w:rPr>
          <w:rFonts w:ascii="Arial" w:eastAsia="Times New Roman" w:hAnsi="Arial" w:cs="Arial"/>
          <w:color w:val="000000"/>
          <w:lang w:eastAsia="en-GB"/>
        </w:rPr>
        <w:t xml:space="preserve"> </w:t>
      </w:r>
      <w:r w:rsidRPr="00D4782E">
        <w:rPr>
          <w:rFonts w:ascii="Arial" w:eastAsia="Times New Roman" w:hAnsi="Arial" w:cs="Arial"/>
          <w:color w:val="000000"/>
          <w:lang w:eastAsia="en-GB"/>
        </w:rPr>
        <w:t xml:space="preserve">He found the </w:t>
      </w:r>
      <w:r w:rsidR="00B42AC7">
        <w:rPr>
          <w:rFonts w:ascii="Arial" w:eastAsia="Times New Roman" w:hAnsi="Arial" w:cs="Arial"/>
          <w:color w:val="000000"/>
          <w:lang w:eastAsia="en-GB"/>
        </w:rPr>
        <w:t>riots</w:t>
      </w:r>
      <w:r w:rsidRPr="00D4782E">
        <w:rPr>
          <w:rFonts w:ascii="Arial" w:eastAsia="Times New Roman" w:hAnsi="Arial" w:cs="Arial"/>
          <w:color w:val="000000"/>
          <w:lang w:eastAsia="en-GB"/>
        </w:rPr>
        <w:t xml:space="preserve"> were not planned but a spontaneous outburst of built-up resentment sparked by </w:t>
      </w:r>
      <w:proofErr w:type="gramStart"/>
      <w:r w:rsidRPr="00D4782E">
        <w:rPr>
          <w:rFonts w:ascii="Arial" w:eastAsia="Times New Roman" w:hAnsi="Arial" w:cs="Arial"/>
          <w:color w:val="000000"/>
          <w:lang w:eastAsia="en-GB"/>
        </w:rPr>
        <w:t>particular incidents</w:t>
      </w:r>
      <w:proofErr w:type="gramEnd"/>
      <w:r w:rsidRPr="00D4782E">
        <w:rPr>
          <w:rFonts w:ascii="Arial" w:eastAsia="Times New Roman" w:hAnsi="Arial" w:cs="Arial"/>
          <w:color w:val="000000"/>
          <w:lang w:eastAsia="en-GB"/>
        </w:rPr>
        <w:t>.</w:t>
      </w:r>
      <w:r w:rsidR="00B42AC7">
        <w:rPr>
          <w:rFonts w:ascii="Arial" w:eastAsia="Times New Roman" w:hAnsi="Arial" w:cs="Arial"/>
          <w:color w:val="000000"/>
          <w:lang w:eastAsia="en-GB"/>
        </w:rPr>
        <w:t xml:space="preserve"> (Scarman 1981). He</w:t>
      </w:r>
      <w:r w:rsidR="005D46F7" w:rsidRPr="00694A4F">
        <w:rPr>
          <w:rFonts w:ascii="Arial" w:eastAsia="Times New Roman" w:hAnsi="Arial" w:cs="Arial"/>
          <w:color w:val="000000"/>
          <w:lang w:eastAsia="en-GB"/>
        </w:rPr>
        <w:t xml:space="preserve"> also </w:t>
      </w:r>
      <w:r w:rsidR="00B42AC7">
        <w:rPr>
          <w:rFonts w:ascii="Arial" w:eastAsia="Times New Roman" w:hAnsi="Arial" w:cs="Arial"/>
          <w:color w:val="000000"/>
          <w:lang w:eastAsia="en-GB"/>
        </w:rPr>
        <w:t>evidenced</w:t>
      </w:r>
      <w:r w:rsidR="005D46F7" w:rsidRPr="00694A4F">
        <w:rPr>
          <w:rFonts w:ascii="Arial" w:eastAsia="Times New Roman" w:hAnsi="Arial" w:cs="Arial"/>
          <w:color w:val="000000"/>
          <w:lang w:eastAsia="en-GB"/>
        </w:rPr>
        <w:t xml:space="preserve"> a </w:t>
      </w:r>
      <w:r w:rsidR="00B42AC7">
        <w:rPr>
          <w:rFonts w:ascii="Arial" w:eastAsia="Times New Roman" w:hAnsi="Arial" w:cs="Arial"/>
          <w:color w:val="000000"/>
          <w:lang w:eastAsia="en-GB"/>
        </w:rPr>
        <w:t xml:space="preserve">lack </w:t>
      </w:r>
      <w:r w:rsidRPr="00D4782E">
        <w:rPr>
          <w:rFonts w:ascii="Arial" w:eastAsia="Times New Roman" w:hAnsi="Arial" w:cs="Arial"/>
          <w:color w:val="000000"/>
          <w:lang w:eastAsia="en-GB"/>
        </w:rPr>
        <w:t>of confidence and mistrust in the police and their methods of policing.</w:t>
      </w:r>
      <w:r w:rsidR="005D46F7" w:rsidRPr="00694A4F">
        <w:rPr>
          <w:rFonts w:ascii="Arial" w:eastAsia="Times New Roman" w:hAnsi="Arial" w:cs="Arial"/>
          <w:color w:val="000000"/>
          <w:lang w:eastAsia="en-GB"/>
        </w:rPr>
        <w:t xml:space="preserve"> </w:t>
      </w:r>
      <w:r w:rsidR="00F20432">
        <w:rPr>
          <w:rFonts w:ascii="Arial" w:eastAsia="Times New Roman" w:hAnsi="Arial" w:cs="Arial"/>
          <w:color w:val="000000"/>
          <w:lang w:eastAsia="en-GB"/>
        </w:rPr>
        <w:t xml:space="preserve">Stating; </w:t>
      </w:r>
      <w:r w:rsidRPr="00D4782E">
        <w:rPr>
          <w:rFonts w:ascii="Arial" w:eastAsia="Times New Roman" w:hAnsi="Arial" w:cs="Arial"/>
          <w:color w:val="000000"/>
          <w:lang w:eastAsia="en-GB"/>
        </w:rPr>
        <w:t>"Institutional racism" did not exist, he said, pointing instead to "racial disadvantage" and "racial discrimination".</w:t>
      </w:r>
      <w:r w:rsidR="00F20432">
        <w:rPr>
          <w:rFonts w:ascii="Arial" w:eastAsia="Times New Roman" w:hAnsi="Arial" w:cs="Arial"/>
          <w:color w:val="000000"/>
          <w:lang w:eastAsia="en-GB"/>
        </w:rPr>
        <w:t xml:space="preserve"> (Scarman 1981)</w:t>
      </w:r>
    </w:p>
    <w:p w14:paraId="77B31D95" w14:textId="6FA5E8FA" w:rsidR="00A55B65" w:rsidRPr="00D4782E" w:rsidRDefault="00D4782E" w:rsidP="009B7215">
      <w:pPr>
        <w:shd w:val="clear" w:color="auto" w:fill="FFFFFF"/>
        <w:spacing w:before="100" w:beforeAutospacing="1" w:after="100" w:afterAutospacing="1" w:line="480" w:lineRule="auto"/>
        <w:rPr>
          <w:rFonts w:ascii="Arial" w:eastAsia="Times New Roman" w:hAnsi="Arial" w:cs="Arial"/>
          <w:color w:val="000000"/>
          <w:lang w:eastAsia="en-GB"/>
        </w:rPr>
      </w:pPr>
      <w:r w:rsidRPr="00D4782E">
        <w:rPr>
          <w:rFonts w:ascii="Arial" w:eastAsia="Times New Roman" w:hAnsi="Arial" w:cs="Arial"/>
          <w:color w:val="000000"/>
          <w:lang w:eastAsia="en-GB"/>
        </w:rPr>
        <w:t>His warning was stark: "</w:t>
      </w:r>
      <w:r w:rsidR="00F20432">
        <w:rPr>
          <w:rFonts w:ascii="Arial" w:eastAsia="Times New Roman" w:hAnsi="Arial" w:cs="Arial"/>
          <w:color w:val="000000"/>
          <w:lang w:eastAsia="en-GB"/>
        </w:rPr>
        <w:t>u</w:t>
      </w:r>
      <w:r w:rsidRPr="00D4782E">
        <w:rPr>
          <w:rFonts w:ascii="Arial" w:eastAsia="Times New Roman" w:hAnsi="Arial" w:cs="Arial"/>
          <w:color w:val="000000"/>
          <w:lang w:eastAsia="en-GB"/>
        </w:rPr>
        <w:t>rgent action" was needed to prevent racial disadvantage becoming an "endemic, ineradicable disease threatening the very survival of our society".</w:t>
      </w:r>
      <w:r w:rsidR="007A62EB">
        <w:rPr>
          <w:rFonts w:ascii="Arial" w:eastAsia="Times New Roman" w:hAnsi="Arial" w:cs="Arial"/>
          <w:color w:val="000000"/>
          <w:lang w:eastAsia="en-GB"/>
        </w:rPr>
        <w:t xml:space="preserve"> </w:t>
      </w:r>
      <w:r w:rsidRPr="00D4782E">
        <w:rPr>
          <w:rFonts w:ascii="Arial" w:eastAsia="Times New Roman" w:hAnsi="Arial" w:cs="Arial"/>
          <w:color w:val="000000"/>
          <w:lang w:eastAsia="en-GB"/>
        </w:rPr>
        <w:t>Positive discrimination to tackle racial disadvantage was "a price worth paying</w:t>
      </w:r>
      <w:r w:rsidR="00E768F8" w:rsidRPr="00D4782E">
        <w:rPr>
          <w:rFonts w:ascii="Arial" w:eastAsia="Times New Roman" w:hAnsi="Arial" w:cs="Arial"/>
          <w:color w:val="000000"/>
          <w:lang w:eastAsia="en-GB"/>
        </w:rPr>
        <w:t>”. (</w:t>
      </w:r>
      <w:r w:rsidR="00A55B65" w:rsidRPr="00694A4F">
        <w:rPr>
          <w:rFonts w:ascii="Arial" w:eastAsia="Times New Roman" w:hAnsi="Arial" w:cs="Arial"/>
          <w:color w:val="000000"/>
          <w:lang w:eastAsia="en-GB"/>
        </w:rPr>
        <w:t>BBC NEWS | Programmes | BBC Parliament | Q&amp;A: The Scarman Report</w:t>
      </w:r>
      <w:r w:rsidR="0048735C" w:rsidRPr="00694A4F">
        <w:rPr>
          <w:rFonts w:ascii="Arial" w:eastAsia="Times New Roman" w:hAnsi="Arial" w:cs="Arial"/>
          <w:color w:val="000000"/>
          <w:lang w:eastAsia="en-GB"/>
        </w:rPr>
        <w:t xml:space="preserve"> 2009</w:t>
      </w:r>
      <w:r w:rsidR="00A55B65" w:rsidRPr="00694A4F">
        <w:rPr>
          <w:rFonts w:ascii="Arial" w:eastAsia="Times New Roman" w:hAnsi="Arial" w:cs="Arial"/>
          <w:color w:val="000000"/>
          <w:lang w:eastAsia="en-GB"/>
        </w:rPr>
        <w:t>)</w:t>
      </w:r>
    </w:p>
    <w:p w14:paraId="288D9634" w14:textId="77777777" w:rsidR="00FF00E7" w:rsidRDefault="00FF00E7" w:rsidP="009B7215">
      <w:pPr>
        <w:spacing w:line="480" w:lineRule="auto"/>
        <w:rPr>
          <w:rFonts w:ascii="Arial" w:hAnsi="Arial" w:cs="Arial"/>
        </w:rPr>
      </w:pPr>
    </w:p>
    <w:p w14:paraId="6689DF67" w14:textId="39E1DAA4" w:rsidR="003513C4" w:rsidRPr="00694A4F" w:rsidRDefault="001E5C7C" w:rsidP="009B7215">
      <w:pPr>
        <w:spacing w:line="480" w:lineRule="auto"/>
        <w:rPr>
          <w:rFonts w:ascii="Arial" w:hAnsi="Arial" w:cs="Arial"/>
          <w:spacing w:val="2"/>
          <w:shd w:val="clear" w:color="auto" w:fill="FFFFFF"/>
        </w:rPr>
      </w:pPr>
      <w:r w:rsidRPr="00694A4F">
        <w:rPr>
          <w:rFonts w:ascii="Arial" w:hAnsi="Arial" w:cs="Arial"/>
        </w:rPr>
        <w:t xml:space="preserve">The report </w:t>
      </w:r>
      <w:r w:rsidR="00D136A9" w:rsidRPr="00694A4F">
        <w:rPr>
          <w:rFonts w:ascii="Arial" w:hAnsi="Arial" w:cs="Arial"/>
        </w:rPr>
        <w:t xml:space="preserve">itself </w:t>
      </w:r>
      <w:r w:rsidR="00A04247">
        <w:rPr>
          <w:rFonts w:ascii="Arial" w:hAnsi="Arial" w:cs="Arial"/>
        </w:rPr>
        <w:t xml:space="preserve">influenced a change in policing </w:t>
      </w:r>
      <w:r w:rsidR="00045585">
        <w:rPr>
          <w:rFonts w:ascii="Arial" w:hAnsi="Arial" w:cs="Arial"/>
        </w:rPr>
        <w:t xml:space="preserve">and thus, </w:t>
      </w:r>
      <w:r w:rsidR="00D136A9" w:rsidRPr="00694A4F">
        <w:rPr>
          <w:rFonts w:ascii="Arial" w:hAnsi="Arial" w:cs="Arial"/>
        </w:rPr>
        <w:t xml:space="preserve">a new code for police behaviour was put to </w:t>
      </w:r>
      <w:r w:rsidR="00BC5C95" w:rsidRPr="00694A4F">
        <w:rPr>
          <w:rFonts w:ascii="Arial" w:hAnsi="Arial" w:cs="Arial"/>
        </w:rPr>
        <w:t>the public</w:t>
      </w:r>
      <w:r w:rsidR="003513C4" w:rsidRPr="00694A4F">
        <w:rPr>
          <w:rFonts w:ascii="Arial" w:hAnsi="Arial" w:cs="Arial"/>
        </w:rPr>
        <w:t>;</w:t>
      </w:r>
      <w:r w:rsidR="00BC5C95" w:rsidRPr="00694A4F">
        <w:rPr>
          <w:rFonts w:ascii="Arial" w:hAnsi="Arial" w:cs="Arial"/>
        </w:rPr>
        <w:t xml:space="preserve"> </w:t>
      </w:r>
      <w:r w:rsidR="00D136A9" w:rsidRPr="00694A4F">
        <w:rPr>
          <w:rFonts w:ascii="Arial" w:hAnsi="Arial" w:cs="Arial"/>
        </w:rPr>
        <w:t xml:space="preserve">Police and Criminal Evidence Act </w:t>
      </w:r>
      <w:r w:rsidR="004A4B2B" w:rsidRPr="00694A4F">
        <w:rPr>
          <w:rFonts w:ascii="Arial" w:hAnsi="Arial" w:cs="Arial"/>
        </w:rPr>
        <w:t>1984</w:t>
      </w:r>
      <w:r w:rsidR="00920DFF">
        <w:rPr>
          <w:rFonts w:ascii="Arial" w:hAnsi="Arial" w:cs="Arial"/>
        </w:rPr>
        <w:t>,</w:t>
      </w:r>
      <w:r w:rsidR="0005453A">
        <w:rPr>
          <w:rFonts w:ascii="Arial" w:hAnsi="Arial" w:cs="Arial"/>
        </w:rPr>
        <w:t xml:space="preserve"> This would </w:t>
      </w:r>
      <w:r w:rsidR="00B87799">
        <w:rPr>
          <w:rFonts w:ascii="Arial" w:hAnsi="Arial" w:cs="Arial"/>
        </w:rPr>
        <w:t>influence</w:t>
      </w:r>
      <w:r w:rsidR="0005453A">
        <w:rPr>
          <w:rFonts w:ascii="Arial" w:hAnsi="Arial" w:cs="Arial"/>
        </w:rPr>
        <w:t xml:space="preserve"> mo</w:t>
      </w:r>
      <w:r w:rsidR="00B87799">
        <w:rPr>
          <w:rFonts w:ascii="Arial" w:hAnsi="Arial" w:cs="Arial"/>
        </w:rPr>
        <w:t>dern professional polic</w:t>
      </w:r>
      <w:r w:rsidR="00920DFF">
        <w:rPr>
          <w:rFonts w:ascii="Arial" w:hAnsi="Arial" w:cs="Arial"/>
        </w:rPr>
        <w:t>ing</w:t>
      </w:r>
      <w:r w:rsidR="003855DD">
        <w:rPr>
          <w:rFonts w:ascii="Arial" w:hAnsi="Arial" w:cs="Arial"/>
        </w:rPr>
        <w:t xml:space="preserve"> for years to come. </w:t>
      </w:r>
      <w:r w:rsidR="00BC5C95" w:rsidRPr="00694A4F">
        <w:rPr>
          <w:rFonts w:ascii="Arial" w:hAnsi="Arial" w:cs="Arial"/>
          <w:spacing w:val="2"/>
          <w:shd w:val="clear" w:color="auto" w:fill="FFFFFF"/>
        </w:rPr>
        <w:t xml:space="preserve">This new act would defend and outline in clear </w:t>
      </w:r>
      <w:r w:rsidR="003F21A2">
        <w:rPr>
          <w:rFonts w:ascii="Arial" w:hAnsi="Arial" w:cs="Arial"/>
          <w:spacing w:val="2"/>
          <w:shd w:val="clear" w:color="auto" w:fill="FFFFFF"/>
        </w:rPr>
        <w:t xml:space="preserve">framework </w:t>
      </w:r>
      <w:r w:rsidR="009F2412" w:rsidRPr="00694A4F">
        <w:rPr>
          <w:rFonts w:ascii="Arial" w:hAnsi="Arial" w:cs="Arial"/>
          <w:spacing w:val="2"/>
          <w:shd w:val="clear" w:color="auto" w:fill="FFFFFF"/>
        </w:rPr>
        <w:t xml:space="preserve">that the police </w:t>
      </w:r>
      <w:r w:rsidR="003F21A2">
        <w:rPr>
          <w:rFonts w:ascii="Arial" w:hAnsi="Arial" w:cs="Arial"/>
          <w:spacing w:val="2"/>
          <w:shd w:val="clear" w:color="auto" w:fill="FFFFFF"/>
        </w:rPr>
        <w:t xml:space="preserve">force would have to abide </w:t>
      </w:r>
      <w:r w:rsidR="004A4B2B">
        <w:rPr>
          <w:rFonts w:ascii="Arial" w:hAnsi="Arial" w:cs="Arial"/>
          <w:spacing w:val="2"/>
          <w:shd w:val="clear" w:color="auto" w:fill="FFFFFF"/>
        </w:rPr>
        <w:t>to.</w:t>
      </w:r>
      <w:r w:rsidR="009F2412" w:rsidRPr="00694A4F">
        <w:rPr>
          <w:rFonts w:ascii="Arial" w:hAnsi="Arial" w:cs="Arial"/>
          <w:spacing w:val="2"/>
          <w:shd w:val="clear" w:color="auto" w:fill="FFFFFF"/>
        </w:rPr>
        <w:t xml:space="preserve"> </w:t>
      </w:r>
    </w:p>
    <w:p w14:paraId="2C3715F5" w14:textId="53B56EA9" w:rsidR="00F72C17" w:rsidRPr="00694A4F" w:rsidRDefault="00E7056E" w:rsidP="009B7215">
      <w:pPr>
        <w:spacing w:line="480" w:lineRule="auto"/>
        <w:rPr>
          <w:rFonts w:ascii="Arial" w:hAnsi="Arial" w:cs="Arial"/>
          <w:color w:val="1A1A1A"/>
          <w:shd w:val="clear" w:color="auto" w:fill="FFFFFF"/>
        </w:rPr>
      </w:pPr>
      <w:r>
        <w:rPr>
          <w:rFonts w:ascii="Arial" w:hAnsi="Arial" w:cs="Arial"/>
        </w:rPr>
        <w:t xml:space="preserve">The </w:t>
      </w:r>
      <w:r w:rsidR="006E4E9D">
        <w:rPr>
          <w:rFonts w:ascii="Arial" w:hAnsi="Arial" w:cs="Arial"/>
        </w:rPr>
        <w:t xml:space="preserve">act would enforce a </w:t>
      </w:r>
      <w:r>
        <w:rPr>
          <w:rFonts w:ascii="Arial" w:hAnsi="Arial" w:cs="Arial"/>
        </w:rPr>
        <w:t xml:space="preserve">process </w:t>
      </w:r>
      <w:r w:rsidR="006E4E9D">
        <w:rPr>
          <w:rFonts w:ascii="Arial" w:hAnsi="Arial" w:cs="Arial"/>
        </w:rPr>
        <w:t>that</w:t>
      </w:r>
      <w:r>
        <w:rPr>
          <w:rFonts w:ascii="Arial" w:hAnsi="Arial" w:cs="Arial"/>
        </w:rPr>
        <w:t xml:space="preserve"> would make stop and searches more </w:t>
      </w:r>
      <w:r w:rsidR="00045585">
        <w:rPr>
          <w:rFonts w:ascii="Arial" w:hAnsi="Arial" w:cs="Arial"/>
        </w:rPr>
        <w:t>e</w:t>
      </w:r>
      <w:r>
        <w:rPr>
          <w:rFonts w:ascii="Arial" w:hAnsi="Arial" w:cs="Arial"/>
        </w:rPr>
        <w:t>ffective</w:t>
      </w:r>
      <w:r w:rsidR="002226CC">
        <w:rPr>
          <w:rFonts w:ascii="Arial" w:hAnsi="Arial" w:cs="Arial"/>
        </w:rPr>
        <w:t xml:space="preserve"> and </w:t>
      </w:r>
      <w:r w:rsidR="00E005BF">
        <w:rPr>
          <w:rFonts w:ascii="Arial" w:hAnsi="Arial" w:cs="Arial"/>
        </w:rPr>
        <w:t xml:space="preserve">transparency </w:t>
      </w:r>
      <w:r w:rsidR="0019413F">
        <w:rPr>
          <w:rFonts w:ascii="Arial" w:hAnsi="Arial" w:cs="Arial"/>
        </w:rPr>
        <w:t xml:space="preserve">when deciding whether a stop and search was required. In doing so this </w:t>
      </w:r>
      <w:r w:rsidR="00485322">
        <w:rPr>
          <w:rFonts w:ascii="Arial" w:hAnsi="Arial" w:cs="Arial"/>
        </w:rPr>
        <w:t xml:space="preserve">ensures officers are clear in their </w:t>
      </w:r>
      <w:r w:rsidR="005C0765">
        <w:rPr>
          <w:rFonts w:ascii="Arial" w:hAnsi="Arial" w:cs="Arial"/>
        </w:rPr>
        <w:t xml:space="preserve">motive for searching a civilian, and not based on </w:t>
      </w:r>
      <w:proofErr w:type="gramStart"/>
      <w:r w:rsidR="005C0765">
        <w:rPr>
          <w:rFonts w:ascii="Arial" w:hAnsi="Arial" w:cs="Arial"/>
        </w:rPr>
        <w:t xml:space="preserve">particular </w:t>
      </w:r>
      <w:r w:rsidR="00BD72F4">
        <w:rPr>
          <w:rFonts w:ascii="Arial" w:hAnsi="Arial" w:cs="Arial"/>
        </w:rPr>
        <w:t>influences</w:t>
      </w:r>
      <w:proofErr w:type="gramEnd"/>
      <w:r w:rsidR="00BD72F4">
        <w:rPr>
          <w:rFonts w:ascii="Arial" w:hAnsi="Arial" w:cs="Arial"/>
        </w:rPr>
        <w:t xml:space="preserve"> regarding a person</w:t>
      </w:r>
      <w:r w:rsidR="00144A91">
        <w:rPr>
          <w:rFonts w:ascii="Arial" w:hAnsi="Arial" w:cs="Arial"/>
        </w:rPr>
        <w:t>’</w:t>
      </w:r>
      <w:r w:rsidR="00BD72F4">
        <w:rPr>
          <w:rFonts w:ascii="Arial" w:hAnsi="Arial" w:cs="Arial"/>
        </w:rPr>
        <w:t xml:space="preserve">s appearance, behaviour or their </w:t>
      </w:r>
      <w:r w:rsidR="00144A91">
        <w:rPr>
          <w:rFonts w:ascii="Arial" w:hAnsi="Arial" w:cs="Arial"/>
        </w:rPr>
        <w:t xml:space="preserve">mere </w:t>
      </w:r>
      <w:r w:rsidR="00BD72F4">
        <w:rPr>
          <w:rFonts w:ascii="Arial" w:hAnsi="Arial" w:cs="Arial"/>
        </w:rPr>
        <w:t xml:space="preserve">presence in a </w:t>
      </w:r>
      <w:r w:rsidR="003E5DA5">
        <w:rPr>
          <w:rFonts w:ascii="Arial" w:hAnsi="Arial" w:cs="Arial"/>
        </w:rPr>
        <w:t xml:space="preserve">well-known crime related area. </w:t>
      </w:r>
      <w:r w:rsidR="00144A91">
        <w:rPr>
          <w:rFonts w:ascii="Arial" w:hAnsi="Arial" w:cs="Arial"/>
        </w:rPr>
        <w:t xml:space="preserve">The ethos of this Act </w:t>
      </w:r>
      <w:r w:rsidR="009F2DD4">
        <w:rPr>
          <w:rFonts w:ascii="Arial" w:hAnsi="Arial" w:cs="Arial"/>
        </w:rPr>
        <w:t xml:space="preserve">was to make </w:t>
      </w:r>
      <w:r w:rsidR="00657AC4">
        <w:rPr>
          <w:rFonts w:ascii="Arial" w:hAnsi="Arial" w:cs="Arial"/>
        </w:rPr>
        <w:t>wa</w:t>
      </w:r>
      <w:r w:rsidR="00081F86" w:rsidRPr="00694A4F">
        <w:rPr>
          <w:rFonts w:ascii="Arial" w:hAnsi="Arial" w:cs="Arial"/>
        </w:rPr>
        <w:t xml:space="preserve">y for </w:t>
      </w:r>
      <w:r w:rsidR="009F2DD4">
        <w:rPr>
          <w:rFonts w:ascii="Arial" w:hAnsi="Arial" w:cs="Arial"/>
        </w:rPr>
        <w:t xml:space="preserve">a forward thinking, </w:t>
      </w:r>
      <w:r w:rsidR="00047765" w:rsidRPr="00694A4F">
        <w:rPr>
          <w:rFonts w:ascii="Arial" w:hAnsi="Arial" w:cs="Arial"/>
        </w:rPr>
        <w:t xml:space="preserve">modern professional </w:t>
      </w:r>
      <w:r w:rsidR="004A4B2B" w:rsidRPr="00694A4F">
        <w:rPr>
          <w:rFonts w:ascii="Arial" w:hAnsi="Arial" w:cs="Arial"/>
        </w:rPr>
        <w:t>policing</w:t>
      </w:r>
      <w:r w:rsidR="009F2DD4">
        <w:rPr>
          <w:rFonts w:ascii="Arial" w:hAnsi="Arial" w:cs="Arial"/>
        </w:rPr>
        <w:t xml:space="preserve">. </w:t>
      </w:r>
      <w:r w:rsidR="00A57D17">
        <w:rPr>
          <w:rFonts w:ascii="Arial" w:hAnsi="Arial" w:cs="Arial"/>
        </w:rPr>
        <w:t>By detailing the ‘GOWISELY’ fr</w:t>
      </w:r>
      <w:r w:rsidR="005863C1" w:rsidRPr="003A2DC8">
        <w:rPr>
          <w:rFonts w:ascii="Arial" w:hAnsi="Arial" w:cs="Arial"/>
        </w:rPr>
        <w:t xml:space="preserve">amework within PACE Act 1984 </w:t>
      </w:r>
      <w:r w:rsidR="004E4122">
        <w:rPr>
          <w:rFonts w:ascii="Arial" w:hAnsi="Arial" w:cs="Arial"/>
        </w:rPr>
        <w:t xml:space="preserve">this transparency can be achieved. This </w:t>
      </w:r>
      <w:r w:rsidR="0062502B">
        <w:rPr>
          <w:rFonts w:ascii="Arial" w:hAnsi="Arial" w:cs="Arial"/>
        </w:rPr>
        <w:t xml:space="preserve">process can not only safeguard the public but also </w:t>
      </w:r>
      <w:r w:rsidR="005863C1" w:rsidRPr="003A2DC8">
        <w:rPr>
          <w:rFonts w:ascii="Arial" w:hAnsi="Arial" w:cs="Arial"/>
        </w:rPr>
        <w:t>the police</w:t>
      </w:r>
      <w:r w:rsidR="0062502B">
        <w:rPr>
          <w:rFonts w:ascii="Arial" w:hAnsi="Arial" w:cs="Arial"/>
        </w:rPr>
        <w:t xml:space="preserve"> themselves. </w:t>
      </w:r>
      <w:r w:rsidR="005863C1" w:rsidRPr="003A2DC8">
        <w:rPr>
          <w:rFonts w:ascii="Arial" w:hAnsi="Arial" w:cs="Arial"/>
        </w:rPr>
        <w:t xml:space="preserve">The most important element </w:t>
      </w:r>
      <w:r w:rsidR="00C116CF">
        <w:rPr>
          <w:rFonts w:ascii="Arial" w:hAnsi="Arial" w:cs="Arial"/>
        </w:rPr>
        <w:t xml:space="preserve">and one which was most influenced by the Brixton Riots includes the ‘grounds.’ By ensuring the grounds are </w:t>
      </w:r>
      <w:r w:rsidR="0032019E">
        <w:rPr>
          <w:rFonts w:ascii="Arial" w:hAnsi="Arial" w:cs="Arial"/>
        </w:rPr>
        <w:t xml:space="preserve">clear, </w:t>
      </w:r>
      <w:r w:rsidR="005863C1" w:rsidRPr="003A2DC8">
        <w:rPr>
          <w:rFonts w:ascii="Arial" w:hAnsi="Arial" w:cs="Arial"/>
        </w:rPr>
        <w:t xml:space="preserve">this </w:t>
      </w:r>
      <w:r w:rsidR="005863C1" w:rsidRPr="003A2DC8">
        <w:rPr>
          <w:rFonts w:ascii="Arial" w:hAnsi="Arial" w:cs="Arial"/>
        </w:rPr>
        <w:lastRenderedPageBreak/>
        <w:t>information clearly state</w:t>
      </w:r>
      <w:r w:rsidR="0032019E">
        <w:rPr>
          <w:rFonts w:ascii="Arial" w:hAnsi="Arial" w:cs="Arial"/>
        </w:rPr>
        <w:t>s</w:t>
      </w:r>
      <w:r w:rsidR="005863C1" w:rsidRPr="003A2DC8">
        <w:rPr>
          <w:rFonts w:ascii="Arial" w:hAnsi="Arial" w:cs="Arial"/>
        </w:rPr>
        <w:t xml:space="preserve"> the reason </w:t>
      </w:r>
      <w:r w:rsidR="0032019E">
        <w:rPr>
          <w:rFonts w:ascii="Arial" w:hAnsi="Arial" w:cs="Arial"/>
        </w:rPr>
        <w:t xml:space="preserve">a person is </w:t>
      </w:r>
      <w:r w:rsidR="005863C1" w:rsidRPr="003A2DC8">
        <w:rPr>
          <w:rFonts w:ascii="Arial" w:hAnsi="Arial" w:cs="Arial"/>
        </w:rPr>
        <w:t xml:space="preserve">being stopped and the object they are searching for whilst you are being detained. </w:t>
      </w:r>
      <w:r w:rsidR="00F72C17" w:rsidRPr="003A2DC8">
        <w:rPr>
          <w:rFonts w:ascii="Arial" w:hAnsi="Arial" w:cs="Arial"/>
        </w:rPr>
        <w:t>‘Grounds</w:t>
      </w:r>
      <w:r w:rsidR="00F72C17" w:rsidRPr="003A2DC8">
        <w:rPr>
          <w:rFonts w:ascii="Arial" w:hAnsi="Arial" w:cs="Arial"/>
          <w:color w:val="1A1A1A"/>
          <w:shd w:val="clear" w:color="auto" w:fill="FFFFFF"/>
        </w:rPr>
        <w:t xml:space="preserve"> – A clear explanation of the reasons for the Officer’s search, </w:t>
      </w:r>
      <w:r w:rsidR="00FE2185" w:rsidRPr="003A2DC8">
        <w:rPr>
          <w:rFonts w:ascii="Arial" w:hAnsi="Arial" w:cs="Arial"/>
          <w:color w:val="1A1A1A"/>
          <w:shd w:val="clear" w:color="auto" w:fill="FFFFFF"/>
        </w:rPr>
        <w:t>i.e.</w:t>
      </w:r>
      <w:r w:rsidR="00F72C17" w:rsidRPr="003A2DC8">
        <w:rPr>
          <w:rFonts w:ascii="Arial" w:hAnsi="Arial" w:cs="Arial"/>
          <w:color w:val="1A1A1A"/>
          <w:shd w:val="clear" w:color="auto" w:fill="FFFFFF"/>
        </w:rPr>
        <w:t xml:space="preserve"> why he finds you suspicious</w:t>
      </w:r>
      <w:proofErr w:type="gramStart"/>
      <w:r w:rsidR="00F72C17" w:rsidRPr="003A2DC8">
        <w:rPr>
          <w:rFonts w:ascii="Arial" w:hAnsi="Arial" w:cs="Arial"/>
          <w:color w:val="1A1A1A"/>
          <w:shd w:val="clear" w:color="auto" w:fill="FFFFFF"/>
        </w:rPr>
        <w:t>’(</w:t>
      </w:r>
      <w:proofErr w:type="spellStart"/>
      <w:proofErr w:type="gramEnd"/>
      <w:r w:rsidR="00F72C17" w:rsidRPr="003A2DC8">
        <w:rPr>
          <w:rFonts w:ascii="Arial" w:hAnsi="Arial" w:cs="Arial"/>
          <w:color w:val="1A1A1A"/>
          <w:shd w:val="clear" w:color="auto" w:fill="FFFFFF"/>
        </w:rPr>
        <w:t>iaingould</w:t>
      </w:r>
      <w:proofErr w:type="spellEnd"/>
      <w:r w:rsidR="00F72C17" w:rsidRPr="00694A4F">
        <w:rPr>
          <w:rFonts w:ascii="Arial" w:hAnsi="Arial" w:cs="Arial"/>
          <w:color w:val="1A1A1A"/>
          <w:shd w:val="clear" w:color="auto" w:fill="FFFFFF"/>
        </w:rPr>
        <w:t>, 2020</w:t>
      </w:r>
      <w:r w:rsidR="006D4F2D">
        <w:rPr>
          <w:rFonts w:ascii="Arial" w:hAnsi="Arial" w:cs="Arial"/>
          <w:shd w:val="clear" w:color="auto" w:fill="FFFFFF"/>
        </w:rPr>
        <w:t>)</w:t>
      </w:r>
    </w:p>
    <w:p w14:paraId="53B9A73C" w14:textId="6152268C" w:rsidR="005863C1" w:rsidRPr="00B721E2" w:rsidRDefault="005863C1" w:rsidP="009B7215">
      <w:pPr>
        <w:spacing w:line="480" w:lineRule="auto"/>
        <w:rPr>
          <w:rFonts w:ascii="Arial" w:hAnsi="Arial" w:cs="Arial"/>
          <w:color w:val="FF0000"/>
        </w:rPr>
      </w:pPr>
      <w:r w:rsidRPr="003A2DC8">
        <w:rPr>
          <w:rFonts w:ascii="Arial" w:hAnsi="Arial" w:cs="Arial"/>
        </w:rPr>
        <w:t>Also</w:t>
      </w:r>
      <w:r w:rsidR="0032019E">
        <w:rPr>
          <w:rFonts w:ascii="Arial" w:hAnsi="Arial" w:cs="Arial"/>
        </w:rPr>
        <w:t xml:space="preserve">, importantly is </w:t>
      </w:r>
      <w:r w:rsidR="00D65C84">
        <w:rPr>
          <w:rFonts w:ascii="Arial" w:hAnsi="Arial" w:cs="Arial"/>
        </w:rPr>
        <w:t xml:space="preserve">the reminder </w:t>
      </w:r>
      <w:r w:rsidRPr="003A2DC8">
        <w:rPr>
          <w:rFonts w:ascii="Arial" w:hAnsi="Arial" w:cs="Arial"/>
        </w:rPr>
        <w:t>that at this point you are not being arrested</w:t>
      </w:r>
      <w:r w:rsidR="0069763C">
        <w:rPr>
          <w:rFonts w:ascii="Arial" w:hAnsi="Arial" w:cs="Arial"/>
        </w:rPr>
        <w:t>,</w:t>
      </w:r>
      <w:r w:rsidRPr="003A2DC8">
        <w:rPr>
          <w:rFonts w:ascii="Arial" w:hAnsi="Arial" w:cs="Arial"/>
        </w:rPr>
        <w:t xml:space="preserve"> just detained for the purpose of a stop and search. </w:t>
      </w:r>
      <w:r w:rsidR="00F72C17">
        <w:rPr>
          <w:rFonts w:ascii="Arial" w:hAnsi="Arial" w:cs="Arial"/>
        </w:rPr>
        <w:t xml:space="preserve">As well as the understanding </w:t>
      </w:r>
      <w:r w:rsidRPr="003A2DC8">
        <w:rPr>
          <w:rFonts w:ascii="Arial" w:hAnsi="Arial" w:cs="Arial"/>
        </w:rPr>
        <w:t>that the persons being detained is not under any legal obligation to offer any person details</w:t>
      </w:r>
      <w:r w:rsidR="00130CDC">
        <w:rPr>
          <w:rFonts w:ascii="Arial" w:hAnsi="Arial" w:cs="Arial"/>
        </w:rPr>
        <w:t xml:space="preserve">, for example, </w:t>
      </w:r>
      <w:r w:rsidRPr="003A2DC8">
        <w:rPr>
          <w:rFonts w:ascii="Arial" w:hAnsi="Arial" w:cs="Arial"/>
        </w:rPr>
        <w:t>name and date of birth</w:t>
      </w:r>
      <w:r w:rsidR="00130CDC">
        <w:rPr>
          <w:rFonts w:ascii="Arial" w:hAnsi="Arial" w:cs="Arial"/>
        </w:rPr>
        <w:t xml:space="preserve"> etc</w:t>
      </w:r>
      <w:r w:rsidRPr="003A2DC8">
        <w:rPr>
          <w:rFonts w:ascii="Arial" w:hAnsi="Arial" w:cs="Arial"/>
        </w:rPr>
        <w:t xml:space="preserve">. </w:t>
      </w:r>
      <w:r w:rsidR="00664B87" w:rsidRPr="00664B87">
        <w:rPr>
          <w:rFonts w:ascii="Arial" w:hAnsi="Arial" w:cs="Arial"/>
        </w:rPr>
        <w:t>(Wood et al., 2022b, pp.182, 183)</w:t>
      </w:r>
    </w:p>
    <w:p w14:paraId="6A9D9796" w14:textId="38FED57A" w:rsidR="005863C1" w:rsidRDefault="005863C1" w:rsidP="009B7215">
      <w:pPr>
        <w:spacing w:line="480" w:lineRule="auto"/>
        <w:rPr>
          <w:rFonts w:ascii="Arial" w:hAnsi="Arial" w:cs="Arial"/>
          <w:color w:val="1A1A1A"/>
          <w:shd w:val="clear" w:color="auto" w:fill="FFFFFF"/>
        </w:rPr>
      </w:pPr>
      <w:r>
        <w:rPr>
          <w:rFonts w:ascii="Arial" w:hAnsi="Arial" w:cs="Arial"/>
          <w:color w:val="1A1A1A"/>
          <w:shd w:val="clear" w:color="auto" w:fill="FFFFFF"/>
        </w:rPr>
        <w:t>T</w:t>
      </w:r>
      <w:r w:rsidRPr="00694A4F">
        <w:rPr>
          <w:rFonts w:ascii="Arial" w:hAnsi="Arial" w:cs="Arial"/>
          <w:color w:val="1A1A1A"/>
          <w:shd w:val="clear" w:color="auto" w:fill="FFFFFF"/>
        </w:rPr>
        <w:t>h</w:t>
      </w:r>
      <w:r>
        <w:rPr>
          <w:rFonts w:ascii="Arial" w:hAnsi="Arial" w:cs="Arial"/>
          <w:color w:val="1A1A1A"/>
          <w:shd w:val="clear" w:color="auto" w:fill="FFFFFF"/>
        </w:rPr>
        <w:t>e</w:t>
      </w:r>
      <w:r w:rsidRPr="00694A4F">
        <w:rPr>
          <w:rFonts w:ascii="Arial" w:hAnsi="Arial" w:cs="Arial"/>
          <w:color w:val="1A1A1A"/>
          <w:shd w:val="clear" w:color="auto" w:fill="FFFFFF"/>
        </w:rPr>
        <w:t xml:space="preserve"> framework in place </w:t>
      </w:r>
      <w:r>
        <w:rPr>
          <w:rFonts w:ascii="Arial" w:hAnsi="Arial" w:cs="Arial"/>
          <w:color w:val="1A1A1A"/>
          <w:shd w:val="clear" w:color="auto" w:fill="FFFFFF"/>
        </w:rPr>
        <w:t xml:space="preserve">so </w:t>
      </w:r>
      <w:r w:rsidRPr="00694A4F">
        <w:rPr>
          <w:rFonts w:ascii="Arial" w:hAnsi="Arial" w:cs="Arial"/>
          <w:color w:val="1A1A1A"/>
          <w:shd w:val="clear" w:color="auto" w:fill="FFFFFF"/>
        </w:rPr>
        <w:t>transparen</w:t>
      </w:r>
      <w:r w:rsidR="00F17253">
        <w:rPr>
          <w:rFonts w:ascii="Arial" w:hAnsi="Arial" w:cs="Arial"/>
          <w:color w:val="1A1A1A"/>
          <w:shd w:val="clear" w:color="auto" w:fill="FFFFFF"/>
        </w:rPr>
        <w:t>cy</w:t>
      </w:r>
      <w:r>
        <w:rPr>
          <w:rFonts w:ascii="Arial" w:hAnsi="Arial" w:cs="Arial"/>
          <w:color w:val="1A1A1A"/>
          <w:shd w:val="clear" w:color="auto" w:fill="FFFFFF"/>
        </w:rPr>
        <w:t xml:space="preserve"> is at the forefront of police interaction</w:t>
      </w:r>
      <w:r w:rsidR="00F17253">
        <w:rPr>
          <w:rFonts w:ascii="Arial" w:hAnsi="Arial" w:cs="Arial"/>
          <w:color w:val="1A1A1A"/>
          <w:shd w:val="clear" w:color="auto" w:fill="FFFFFF"/>
        </w:rPr>
        <w:t>s</w:t>
      </w:r>
      <w:r>
        <w:rPr>
          <w:rFonts w:ascii="Arial" w:hAnsi="Arial" w:cs="Arial"/>
          <w:color w:val="1A1A1A"/>
          <w:shd w:val="clear" w:color="auto" w:fill="FFFFFF"/>
        </w:rPr>
        <w:t>. Police officers should always rema</w:t>
      </w:r>
      <w:r w:rsidR="00F17253">
        <w:rPr>
          <w:rFonts w:ascii="Arial" w:hAnsi="Arial" w:cs="Arial"/>
          <w:color w:val="1A1A1A"/>
          <w:shd w:val="clear" w:color="auto" w:fill="FFFFFF"/>
        </w:rPr>
        <w:t>in</w:t>
      </w:r>
      <w:r>
        <w:rPr>
          <w:rFonts w:ascii="Arial" w:hAnsi="Arial" w:cs="Arial"/>
          <w:color w:val="1A1A1A"/>
          <w:shd w:val="clear" w:color="auto" w:fill="FFFFFF"/>
        </w:rPr>
        <w:t xml:space="preserve"> polit</w:t>
      </w:r>
      <w:r w:rsidR="00760A05">
        <w:rPr>
          <w:rFonts w:ascii="Arial" w:hAnsi="Arial" w:cs="Arial"/>
          <w:color w:val="1A1A1A"/>
          <w:shd w:val="clear" w:color="auto" w:fill="FFFFFF"/>
        </w:rPr>
        <w:t>e</w:t>
      </w:r>
      <w:r>
        <w:rPr>
          <w:rFonts w:ascii="Arial" w:hAnsi="Arial" w:cs="Arial"/>
          <w:color w:val="1A1A1A"/>
          <w:shd w:val="clear" w:color="auto" w:fill="FFFFFF"/>
        </w:rPr>
        <w:t xml:space="preserve"> and profession with these key factors in place the hope is that it</w:t>
      </w:r>
      <w:r w:rsidRPr="00694A4F">
        <w:rPr>
          <w:rFonts w:ascii="Arial" w:hAnsi="Arial" w:cs="Arial"/>
          <w:color w:val="1A1A1A"/>
          <w:shd w:val="clear" w:color="auto" w:fill="FFFFFF"/>
        </w:rPr>
        <w:t xml:space="preserve"> will rebuild the public trust</w:t>
      </w:r>
      <w:r w:rsidR="007606FD">
        <w:rPr>
          <w:rFonts w:ascii="Arial" w:hAnsi="Arial" w:cs="Arial"/>
          <w:color w:val="1A1A1A"/>
          <w:shd w:val="clear" w:color="auto" w:fill="FFFFFF"/>
        </w:rPr>
        <w:t>,</w:t>
      </w:r>
      <w:r w:rsidRPr="00694A4F">
        <w:rPr>
          <w:rFonts w:ascii="Arial" w:hAnsi="Arial" w:cs="Arial"/>
          <w:color w:val="1A1A1A"/>
          <w:shd w:val="clear" w:color="auto" w:fill="FFFFFF"/>
        </w:rPr>
        <w:t xml:space="preserve"> </w:t>
      </w:r>
      <w:r w:rsidR="00760A05">
        <w:rPr>
          <w:rFonts w:ascii="Arial" w:hAnsi="Arial" w:cs="Arial"/>
          <w:color w:val="1A1A1A"/>
          <w:shd w:val="clear" w:color="auto" w:fill="FFFFFF"/>
        </w:rPr>
        <w:t xml:space="preserve">redirecting </w:t>
      </w:r>
      <w:r w:rsidR="007606FD">
        <w:rPr>
          <w:rFonts w:ascii="Arial" w:hAnsi="Arial" w:cs="Arial"/>
          <w:color w:val="1A1A1A"/>
          <w:shd w:val="clear" w:color="auto" w:fill="FFFFFF"/>
        </w:rPr>
        <w:t xml:space="preserve">any </w:t>
      </w:r>
      <w:r w:rsidR="00436C7F">
        <w:rPr>
          <w:rFonts w:ascii="Arial" w:hAnsi="Arial" w:cs="Arial"/>
          <w:color w:val="1A1A1A"/>
          <w:shd w:val="clear" w:color="auto" w:fill="FFFFFF"/>
        </w:rPr>
        <w:t xml:space="preserve">underlying tensions to as to why a person may be being stopped away </w:t>
      </w:r>
      <w:r w:rsidR="00664B87">
        <w:rPr>
          <w:rFonts w:ascii="Arial" w:hAnsi="Arial" w:cs="Arial"/>
          <w:color w:val="1A1A1A"/>
          <w:shd w:val="clear" w:color="auto" w:fill="FFFFFF"/>
        </w:rPr>
        <w:t>from their racial or socio-economic background</w:t>
      </w:r>
      <w:r w:rsidR="00436C7F">
        <w:rPr>
          <w:rFonts w:ascii="Arial" w:hAnsi="Arial" w:cs="Arial"/>
          <w:color w:val="1A1A1A"/>
          <w:shd w:val="clear" w:color="auto" w:fill="FFFFFF"/>
        </w:rPr>
        <w:t xml:space="preserve"> to facts relating to intel and what is expected to be found. </w:t>
      </w:r>
    </w:p>
    <w:p w14:paraId="23507F44" w14:textId="77777777" w:rsidR="00C82C67" w:rsidRPr="00694A4F" w:rsidRDefault="00C82C67" w:rsidP="009B7215">
      <w:pPr>
        <w:spacing w:line="480" w:lineRule="auto"/>
        <w:rPr>
          <w:rFonts w:ascii="Arial" w:hAnsi="Arial" w:cs="Arial"/>
          <w:b/>
          <w:bCs/>
        </w:rPr>
      </w:pPr>
    </w:p>
    <w:p w14:paraId="49F60988" w14:textId="7E5576C4" w:rsidR="00081F86" w:rsidRPr="00694A4F" w:rsidRDefault="00436C7F" w:rsidP="009B7215">
      <w:pPr>
        <w:spacing w:line="480" w:lineRule="auto"/>
        <w:rPr>
          <w:rFonts w:ascii="Arial" w:hAnsi="Arial" w:cs="Arial"/>
        </w:rPr>
      </w:pPr>
      <w:r>
        <w:rPr>
          <w:rFonts w:ascii="Arial" w:hAnsi="Arial" w:cs="Arial"/>
        </w:rPr>
        <w:t xml:space="preserve">Despite the reform within the process of stop and search, there is a counter argument as to whether this </w:t>
      </w:r>
      <w:r w:rsidR="006E05B0">
        <w:rPr>
          <w:rFonts w:ascii="Arial" w:hAnsi="Arial" w:cs="Arial"/>
        </w:rPr>
        <w:t xml:space="preserve">policing method </w:t>
      </w:r>
      <w:proofErr w:type="gramStart"/>
      <w:r w:rsidR="006E05B0">
        <w:rPr>
          <w:rFonts w:ascii="Arial" w:hAnsi="Arial" w:cs="Arial"/>
        </w:rPr>
        <w:t>actually works</w:t>
      </w:r>
      <w:proofErr w:type="gramEnd"/>
      <w:r w:rsidR="006E05B0">
        <w:rPr>
          <w:rFonts w:ascii="Arial" w:hAnsi="Arial" w:cs="Arial"/>
        </w:rPr>
        <w:t xml:space="preserve"> at all. </w:t>
      </w:r>
    </w:p>
    <w:p w14:paraId="13F57DE2" w14:textId="7DA96D86" w:rsidR="008E2ECD" w:rsidRPr="00C82C67" w:rsidRDefault="008E2ECD" w:rsidP="009B7215">
      <w:pPr>
        <w:spacing w:line="480" w:lineRule="auto"/>
        <w:rPr>
          <w:rFonts w:ascii="Arial" w:hAnsi="Arial" w:cs="Arial"/>
          <w:spacing w:val="8"/>
          <w:shd w:val="clear" w:color="auto" w:fill="FFFFFF"/>
        </w:rPr>
      </w:pPr>
      <w:r w:rsidRPr="00C82C67">
        <w:rPr>
          <w:rFonts w:ascii="Arial" w:hAnsi="Arial" w:cs="Arial"/>
        </w:rPr>
        <w:t>‘</w:t>
      </w:r>
      <w:r w:rsidRPr="00C82C67">
        <w:rPr>
          <w:rFonts w:ascii="Arial" w:hAnsi="Arial" w:cs="Arial"/>
          <w:spacing w:val="8"/>
          <w:shd w:val="clear" w:color="auto" w:fill="FFFFFF"/>
        </w:rPr>
        <w:t>The most recent </w:t>
      </w:r>
      <w:hyperlink r:id="rId8" w:history="1">
        <w:r w:rsidRPr="00C82C67">
          <w:rPr>
            <w:rStyle w:val="Hyperlink"/>
            <w:rFonts w:ascii="Arial" w:hAnsi="Arial" w:cs="Arial"/>
            <w:color w:val="auto"/>
            <w:spacing w:val="8"/>
            <w:u w:val="none"/>
            <w:shd w:val="clear" w:color="auto" w:fill="FFFFFF"/>
          </w:rPr>
          <w:t>Home Office study</w:t>
        </w:r>
      </w:hyperlink>
      <w:r w:rsidRPr="00C82C67">
        <w:rPr>
          <w:rFonts w:ascii="Arial" w:hAnsi="Arial" w:cs="Arial"/>
          <w:spacing w:val="8"/>
          <w:shd w:val="clear" w:color="auto" w:fill="FFFFFF"/>
        </w:rPr>
        <w:t> into this used the </w:t>
      </w:r>
      <w:hyperlink r:id="rId9" w:history="1">
        <w:r w:rsidRPr="00C82C67">
          <w:rPr>
            <w:rStyle w:val="Hyperlink"/>
            <w:rFonts w:ascii="Arial" w:hAnsi="Arial" w:cs="Arial"/>
            <w:color w:val="auto"/>
            <w:spacing w:val="8"/>
            <w:u w:val="none"/>
            <w:shd w:val="clear" w:color="auto" w:fill="FFFFFF"/>
          </w:rPr>
          <w:t>British Crime Survey</w:t>
        </w:r>
      </w:hyperlink>
      <w:r w:rsidRPr="00C82C67">
        <w:rPr>
          <w:rFonts w:ascii="Arial" w:hAnsi="Arial" w:cs="Arial"/>
          <w:spacing w:val="8"/>
          <w:shd w:val="clear" w:color="auto" w:fill="FFFFFF"/>
        </w:rPr>
        <w:t xml:space="preserve"> to estimate the number of crimes which were susceptible to disruption by searches. These offenses include burglary, vehicle thefts, bicycle theft, </w:t>
      </w:r>
      <w:proofErr w:type="gramStart"/>
      <w:r w:rsidRPr="00C82C67">
        <w:rPr>
          <w:rFonts w:ascii="Arial" w:hAnsi="Arial" w:cs="Arial"/>
          <w:spacing w:val="8"/>
          <w:shd w:val="clear" w:color="auto" w:fill="FFFFFF"/>
        </w:rPr>
        <w:t>robbery</w:t>
      </w:r>
      <w:proofErr w:type="gramEnd"/>
      <w:r w:rsidRPr="00C82C67">
        <w:rPr>
          <w:rFonts w:ascii="Arial" w:hAnsi="Arial" w:cs="Arial"/>
          <w:spacing w:val="8"/>
          <w:shd w:val="clear" w:color="auto" w:fill="FFFFFF"/>
        </w:rPr>
        <w:t xml:space="preserve"> and wounding. The study estimated that stop and searches reduced these crimes by 0.2%.’ </w:t>
      </w:r>
      <w:r w:rsidR="00D3372D" w:rsidRPr="00C82C67">
        <w:rPr>
          <w:rFonts w:ascii="Arial" w:hAnsi="Arial" w:cs="Arial"/>
          <w:spacing w:val="8"/>
          <w:shd w:val="clear" w:color="auto" w:fill="FFFFFF"/>
        </w:rPr>
        <w:t>(Dobson, 2016)</w:t>
      </w:r>
    </w:p>
    <w:p w14:paraId="67DB960D" w14:textId="05948E5B" w:rsidR="00C41AED" w:rsidRPr="00694A4F" w:rsidRDefault="004F5956" w:rsidP="009B7215">
      <w:pPr>
        <w:spacing w:line="480" w:lineRule="auto"/>
        <w:rPr>
          <w:rFonts w:ascii="Arial" w:hAnsi="Arial" w:cs="Arial"/>
          <w:spacing w:val="2"/>
          <w:shd w:val="clear" w:color="auto" w:fill="FFFFFF"/>
        </w:rPr>
      </w:pPr>
      <w:r>
        <w:rPr>
          <w:rFonts w:ascii="Arial" w:hAnsi="Arial" w:cs="Arial"/>
          <w:color w:val="1F1F1F"/>
          <w:spacing w:val="8"/>
          <w:shd w:val="clear" w:color="auto" w:fill="FFFFFF"/>
        </w:rPr>
        <w:t xml:space="preserve">These studies allude </w:t>
      </w:r>
      <w:r w:rsidR="000172AE">
        <w:rPr>
          <w:rFonts w:ascii="Arial" w:hAnsi="Arial" w:cs="Arial"/>
          <w:color w:val="1F1F1F"/>
          <w:spacing w:val="8"/>
          <w:shd w:val="clear" w:color="auto" w:fill="FFFFFF"/>
        </w:rPr>
        <w:t xml:space="preserve">to the statement that </w:t>
      </w:r>
      <w:proofErr w:type="gramStart"/>
      <w:r w:rsidR="00F235DC" w:rsidRPr="00694A4F">
        <w:rPr>
          <w:rFonts w:ascii="Arial" w:hAnsi="Arial" w:cs="Arial"/>
          <w:color w:val="1F1F1F"/>
          <w:spacing w:val="8"/>
          <w:shd w:val="clear" w:color="auto" w:fill="FFFFFF"/>
        </w:rPr>
        <w:t>stop</w:t>
      </w:r>
      <w:proofErr w:type="gramEnd"/>
      <w:r w:rsidR="00F235DC" w:rsidRPr="00694A4F">
        <w:rPr>
          <w:rFonts w:ascii="Arial" w:hAnsi="Arial" w:cs="Arial"/>
          <w:color w:val="1F1F1F"/>
          <w:spacing w:val="8"/>
          <w:shd w:val="clear" w:color="auto" w:fill="FFFFFF"/>
        </w:rPr>
        <w:t xml:space="preserve"> and searches are ineffective</w:t>
      </w:r>
      <w:r w:rsidR="000172AE">
        <w:rPr>
          <w:rFonts w:ascii="Arial" w:hAnsi="Arial" w:cs="Arial"/>
          <w:color w:val="1F1F1F"/>
          <w:spacing w:val="8"/>
          <w:shd w:val="clear" w:color="auto" w:fill="FFFFFF"/>
        </w:rPr>
        <w:t>, and also</w:t>
      </w:r>
      <w:r w:rsidR="00F235DC" w:rsidRPr="00694A4F">
        <w:rPr>
          <w:rFonts w:ascii="Arial" w:hAnsi="Arial" w:cs="Arial"/>
          <w:color w:val="1F1F1F"/>
          <w:spacing w:val="8"/>
          <w:shd w:val="clear" w:color="auto" w:fill="FFFFFF"/>
        </w:rPr>
        <w:t xml:space="preserve"> have the capability to cause issues with people within the community. </w:t>
      </w:r>
      <w:r w:rsidR="004B7F2F">
        <w:rPr>
          <w:rFonts w:ascii="Arial" w:hAnsi="Arial" w:cs="Arial"/>
          <w:color w:val="1F1F1F"/>
          <w:spacing w:val="8"/>
          <w:shd w:val="clear" w:color="auto" w:fill="FFFFFF"/>
        </w:rPr>
        <w:t xml:space="preserve">As evidenced by the Brixton Riots </w:t>
      </w:r>
      <w:r w:rsidR="006E6C56">
        <w:rPr>
          <w:rFonts w:ascii="Arial" w:hAnsi="Arial" w:cs="Arial"/>
          <w:color w:val="1F1F1F"/>
          <w:spacing w:val="8"/>
          <w:shd w:val="clear" w:color="auto" w:fill="FFFFFF"/>
        </w:rPr>
        <w:t xml:space="preserve">community cohesion and trust in the police is imperative within </w:t>
      </w:r>
      <w:r w:rsidR="00242FFB">
        <w:rPr>
          <w:rFonts w:ascii="Arial" w:hAnsi="Arial" w:cs="Arial"/>
          <w:color w:val="1F1F1F"/>
          <w:spacing w:val="8"/>
          <w:shd w:val="clear" w:color="auto" w:fill="FFFFFF"/>
        </w:rPr>
        <w:t xml:space="preserve">an area and without this there is always a potential for unrest. </w:t>
      </w:r>
      <w:r w:rsidR="00A67D07">
        <w:rPr>
          <w:rFonts w:ascii="Arial" w:hAnsi="Arial" w:cs="Arial"/>
          <w:color w:val="1F1F1F"/>
          <w:spacing w:val="8"/>
          <w:shd w:val="clear" w:color="auto" w:fill="FFFFFF"/>
        </w:rPr>
        <w:t>The</w:t>
      </w:r>
      <w:r w:rsidR="00FC2A05" w:rsidRPr="00694A4F">
        <w:rPr>
          <w:rFonts w:ascii="Arial" w:hAnsi="Arial" w:cs="Arial"/>
          <w:color w:val="1F1F1F"/>
          <w:spacing w:val="8"/>
          <w:shd w:val="clear" w:color="auto" w:fill="FFFFFF"/>
        </w:rPr>
        <w:t xml:space="preserve"> Dobson report </w:t>
      </w:r>
      <w:r w:rsidR="009E6A79">
        <w:rPr>
          <w:rFonts w:ascii="Arial" w:hAnsi="Arial" w:cs="Arial"/>
          <w:color w:val="1F1F1F"/>
          <w:spacing w:val="8"/>
          <w:shd w:val="clear" w:color="auto" w:fill="FFFFFF"/>
        </w:rPr>
        <w:t xml:space="preserve">2016 </w:t>
      </w:r>
      <w:r w:rsidR="00A67D07">
        <w:rPr>
          <w:rFonts w:ascii="Arial" w:hAnsi="Arial" w:cs="Arial"/>
          <w:color w:val="1F1F1F"/>
          <w:spacing w:val="8"/>
          <w:shd w:val="clear" w:color="auto" w:fill="FFFFFF"/>
        </w:rPr>
        <w:t>question</w:t>
      </w:r>
      <w:r w:rsidR="009E6A79">
        <w:rPr>
          <w:rFonts w:ascii="Arial" w:hAnsi="Arial" w:cs="Arial"/>
          <w:color w:val="1F1F1F"/>
          <w:spacing w:val="8"/>
          <w:shd w:val="clear" w:color="auto" w:fill="FFFFFF"/>
        </w:rPr>
        <w:t>ed</w:t>
      </w:r>
      <w:r w:rsidR="00A67D07">
        <w:rPr>
          <w:rFonts w:ascii="Arial" w:hAnsi="Arial" w:cs="Arial"/>
          <w:color w:val="1F1F1F"/>
          <w:spacing w:val="8"/>
          <w:shd w:val="clear" w:color="auto" w:fill="FFFFFF"/>
        </w:rPr>
        <w:t xml:space="preserve">; </w:t>
      </w:r>
      <w:r w:rsidR="00FC2A05" w:rsidRPr="00694A4F">
        <w:rPr>
          <w:rFonts w:ascii="Arial" w:hAnsi="Arial" w:cs="Arial"/>
          <w:color w:val="1F1F1F"/>
          <w:spacing w:val="8"/>
          <w:shd w:val="clear" w:color="auto" w:fill="FFFFFF"/>
        </w:rPr>
        <w:t>would the police be better</w:t>
      </w:r>
      <w:r w:rsidR="00253FBD">
        <w:rPr>
          <w:rFonts w:ascii="Arial" w:hAnsi="Arial" w:cs="Arial"/>
          <w:color w:val="1F1F1F"/>
          <w:spacing w:val="8"/>
          <w:shd w:val="clear" w:color="auto" w:fill="FFFFFF"/>
        </w:rPr>
        <w:t xml:space="preserve"> putting </w:t>
      </w:r>
      <w:r w:rsidR="00782797">
        <w:rPr>
          <w:rFonts w:ascii="Arial" w:hAnsi="Arial" w:cs="Arial"/>
          <w:color w:val="1F1F1F"/>
          <w:spacing w:val="8"/>
          <w:shd w:val="clear" w:color="auto" w:fill="FFFFFF"/>
        </w:rPr>
        <w:t>their</w:t>
      </w:r>
      <w:r w:rsidR="00253FBD">
        <w:rPr>
          <w:rFonts w:ascii="Arial" w:hAnsi="Arial" w:cs="Arial"/>
          <w:color w:val="1F1F1F"/>
          <w:spacing w:val="8"/>
          <w:shd w:val="clear" w:color="auto" w:fill="FFFFFF"/>
        </w:rPr>
        <w:t xml:space="preserve"> efforts into different</w:t>
      </w:r>
      <w:r w:rsidR="00FC2A05" w:rsidRPr="00694A4F">
        <w:rPr>
          <w:rFonts w:ascii="Arial" w:hAnsi="Arial" w:cs="Arial"/>
          <w:color w:val="1F1F1F"/>
          <w:spacing w:val="8"/>
          <w:shd w:val="clear" w:color="auto" w:fill="FFFFFF"/>
        </w:rPr>
        <w:t xml:space="preserve"> areas</w:t>
      </w:r>
      <w:r w:rsidR="00253FBD">
        <w:rPr>
          <w:rFonts w:ascii="Arial" w:hAnsi="Arial" w:cs="Arial"/>
          <w:color w:val="1F1F1F"/>
          <w:spacing w:val="8"/>
          <w:shd w:val="clear" w:color="auto" w:fill="FFFFFF"/>
        </w:rPr>
        <w:t xml:space="preserve"> to try and prevent crime</w:t>
      </w:r>
      <w:r w:rsidR="00E50AB5" w:rsidRPr="00694A4F">
        <w:rPr>
          <w:rFonts w:ascii="Arial" w:hAnsi="Arial" w:cs="Arial"/>
          <w:color w:val="1F1F1F"/>
          <w:spacing w:val="8"/>
          <w:shd w:val="clear" w:color="auto" w:fill="FFFFFF"/>
        </w:rPr>
        <w:t xml:space="preserve">? Would the public have better trust and respect for the police if </w:t>
      </w:r>
      <w:r w:rsidR="00E50AB5" w:rsidRPr="00694A4F">
        <w:rPr>
          <w:rFonts w:ascii="Arial" w:hAnsi="Arial" w:cs="Arial"/>
          <w:color w:val="1F1F1F"/>
          <w:spacing w:val="8"/>
          <w:shd w:val="clear" w:color="auto" w:fill="FFFFFF"/>
        </w:rPr>
        <w:lastRenderedPageBreak/>
        <w:t xml:space="preserve">stop and searches </w:t>
      </w:r>
      <w:r w:rsidR="00F04A38" w:rsidRPr="00694A4F">
        <w:rPr>
          <w:rFonts w:ascii="Arial" w:hAnsi="Arial" w:cs="Arial"/>
          <w:color w:val="1F1F1F"/>
          <w:spacing w:val="8"/>
          <w:shd w:val="clear" w:color="auto" w:fill="FFFFFF"/>
        </w:rPr>
        <w:t xml:space="preserve">were taken </w:t>
      </w:r>
      <w:r w:rsidR="00993418" w:rsidRPr="00694A4F">
        <w:rPr>
          <w:rFonts w:ascii="Arial" w:hAnsi="Arial" w:cs="Arial"/>
          <w:color w:val="1F1F1F"/>
          <w:spacing w:val="8"/>
          <w:shd w:val="clear" w:color="auto" w:fill="FFFFFF"/>
        </w:rPr>
        <w:t>away?</w:t>
      </w:r>
      <w:r w:rsidR="00F04A38" w:rsidRPr="00694A4F">
        <w:rPr>
          <w:rFonts w:ascii="Arial" w:hAnsi="Arial" w:cs="Arial"/>
          <w:color w:val="1F1F1F"/>
          <w:spacing w:val="8"/>
          <w:shd w:val="clear" w:color="auto" w:fill="FFFFFF"/>
        </w:rPr>
        <w:t xml:space="preserve"> </w:t>
      </w:r>
      <w:r w:rsidR="00A67D07">
        <w:rPr>
          <w:rFonts w:ascii="Arial" w:hAnsi="Arial" w:cs="Arial"/>
          <w:color w:val="1F1F1F"/>
          <w:spacing w:val="8"/>
          <w:shd w:val="clear" w:color="auto" w:fill="FFFFFF"/>
        </w:rPr>
        <w:t xml:space="preserve">(Dobson 2016) </w:t>
      </w:r>
      <w:r w:rsidR="001E2872">
        <w:rPr>
          <w:rFonts w:ascii="Arial" w:hAnsi="Arial" w:cs="Arial"/>
          <w:color w:val="1F1F1F"/>
          <w:spacing w:val="8"/>
          <w:shd w:val="clear" w:color="auto" w:fill="FFFFFF"/>
        </w:rPr>
        <w:t>And has the police learnt from past mal practices</w:t>
      </w:r>
      <w:r w:rsidR="009E6A79">
        <w:rPr>
          <w:rFonts w:ascii="Arial" w:hAnsi="Arial" w:cs="Arial"/>
          <w:color w:val="1F1F1F"/>
          <w:spacing w:val="8"/>
          <w:shd w:val="clear" w:color="auto" w:fill="FFFFFF"/>
        </w:rPr>
        <w:t xml:space="preserve"> (Dobson 2016). </w:t>
      </w:r>
    </w:p>
    <w:p w14:paraId="3ADF3B4C" w14:textId="49B046DB" w:rsidR="001A269E" w:rsidRDefault="006E05B0" w:rsidP="009B7215">
      <w:pPr>
        <w:spacing w:line="480" w:lineRule="auto"/>
        <w:rPr>
          <w:rFonts w:ascii="Arial" w:hAnsi="Arial" w:cs="Arial"/>
        </w:rPr>
      </w:pPr>
      <w:r>
        <w:rPr>
          <w:rFonts w:ascii="Arial" w:hAnsi="Arial" w:cs="Arial"/>
        </w:rPr>
        <w:t xml:space="preserve">This should be </w:t>
      </w:r>
      <w:r w:rsidR="00FE2185">
        <w:rPr>
          <w:rFonts w:ascii="Arial" w:hAnsi="Arial" w:cs="Arial"/>
        </w:rPr>
        <w:t>considered</w:t>
      </w:r>
      <w:r>
        <w:rPr>
          <w:rFonts w:ascii="Arial" w:hAnsi="Arial" w:cs="Arial"/>
        </w:rPr>
        <w:t xml:space="preserve"> when reflecting on how PACE 1984 and </w:t>
      </w:r>
      <w:r w:rsidR="004A25DC">
        <w:rPr>
          <w:rFonts w:ascii="Arial" w:hAnsi="Arial" w:cs="Arial"/>
        </w:rPr>
        <w:t>its</w:t>
      </w:r>
      <w:r>
        <w:rPr>
          <w:rFonts w:ascii="Arial" w:hAnsi="Arial" w:cs="Arial"/>
        </w:rPr>
        <w:t xml:space="preserve"> origins have </w:t>
      </w:r>
      <w:r w:rsidR="00C206FF">
        <w:rPr>
          <w:rFonts w:ascii="Arial" w:hAnsi="Arial" w:cs="Arial"/>
        </w:rPr>
        <w:t xml:space="preserve">impacted on modern policing practices. </w:t>
      </w:r>
    </w:p>
    <w:p w14:paraId="1D6248D6" w14:textId="5745F805" w:rsidR="004A25DC" w:rsidRDefault="004C676A" w:rsidP="009B7215">
      <w:pPr>
        <w:spacing w:line="480" w:lineRule="auto"/>
        <w:rPr>
          <w:rFonts w:ascii="Arial" w:hAnsi="Arial" w:cs="Arial"/>
          <w:color w:val="000000"/>
          <w:spacing w:val="3"/>
        </w:rPr>
      </w:pPr>
      <w:r w:rsidRPr="00694A4F">
        <w:rPr>
          <w:rFonts w:ascii="Arial" w:hAnsi="Arial" w:cs="Arial"/>
          <w:color w:val="000000"/>
          <w:spacing w:val="3"/>
        </w:rPr>
        <w:t>Chief Constable Olivia Pinkney note</w:t>
      </w:r>
      <w:r>
        <w:rPr>
          <w:rFonts w:ascii="Arial" w:hAnsi="Arial" w:cs="Arial"/>
          <w:color w:val="000000"/>
          <w:spacing w:val="3"/>
        </w:rPr>
        <w:t>d:</w:t>
      </w:r>
    </w:p>
    <w:p w14:paraId="640A3401" w14:textId="7F686493" w:rsidR="00C206FF" w:rsidRPr="004A25DC" w:rsidRDefault="004A25DC" w:rsidP="009B7215">
      <w:pPr>
        <w:spacing w:line="480" w:lineRule="auto"/>
        <w:rPr>
          <w:rFonts w:ascii="Arial" w:hAnsi="Arial" w:cs="Arial"/>
        </w:rPr>
      </w:pPr>
      <w:r w:rsidRPr="00694A4F">
        <w:rPr>
          <w:rFonts w:ascii="Arial" w:hAnsi="Arial" w:cs="Arial"/>
          <w:color w:val="000000"/>
          <w:spacing w:val="3"/>
        </w:rPr>
        <w:t>‘Stop and search can be highly emotive and, if misused, can be harmful to the trust and confidence young people feel towards the police. Young people’s confidence and transparency in our use of this power is critical because it is one of the most intrusive powers we have and can give rise to strong feelings and resentment’</w:t>
      </w:r>
      <w:r w:rsidRPr="00694A4F">
        <w:rPr>
          <w:rFonts w:ascii="Arial" w:hAnsi="Arial" w:cs="Arial"/>
        </w:rPr>
        <w:t>. (College of Policing, 2022)</w:t>
      </w:r>
    </w:p>
    <w:p w14:paraId="2AED19A7" w14:textId="266BE512" w:rsidR="00734C4F" w:rsidRPr="00782374" w:rsidRDefault="00B35052" w:rsidP="009B7215">
      <w:pPr>
        <w:spacing w:line="480" w:lineRule="auto"/>
        <w:rPr>
          <w:rFonts w:ascii="Arial" w:hAnsi="Arial" w:cs="Arial"/>
          <w:sz w:val="24"/>
          <w:szCs w:val="24"/>
        </w:rPr>
      </w:pPr>
      <w:r w:rsidRPr="00694A4F">
        <w:rPr>
          <w:rFonts w:ascii="Arial" w:hAnsi="Arial" w:cs="Arial"/>
        </w:rPr>
        <w:t xml:space="preserve">In conclusion, </w:t>
      </w:r>
      <w:r w:rsidR="00E153AD" w:rsidRPr="00694A4F">
        <w:rPr>
          <w:rFonts w:ascii="Arial" w:hAnsi="Arial" w:cs="Arial"/>
        </w:rPr>
        <w:t>throughout</w:t>
      </w:r>
      <w:r w:rsidR="009B4FCB" w:rsidRPr="00694A4F">
        <w:rPr>
          <w:rFonts w:ascii="Arial" w:hAnsi="Arial" w:cs="Arial"/>
        </w:rPr>
        <w:t xml:space="preserve"> this a</w:t>
      </w:r>
      <w:r w:rsidR="00E153AD">
        <w:rPr>
          <w:rFonts w:ascii="Arial" w:hAnsi="Arial" w:cs="Arial"/>
        </w:rPr>
        <w:t>ssign</w:t>
      </w:r>
      <w:r w:rsidR="009B4FCB" w:rsidRPr="00694A4F">
        <w:rPr>
          <w:rFonts w:ascii="Arial" w:hAnsi="Arial" w:cs="Arial"/>
        </w:rPr>
        <w:t xml:space="preserve">ment </w:t>
      </w:r>
      <w:r w:rsidR="00D94D75">
        <w:rPr>
          <w:rFonts w:ascii="Arial" w:hAnsi="Arial" w:cs="Arial"/>
        </w:rPr>
        <w:t xml:space="preserve">I have utilised the Brixton Riots as impetus to </w:t>
      </w:r>
      <w:r w:rsidR="00C4012D">
        <w:rPr>
          <w:rFonts w:ascii="Arial" w:hAnsi="Arial" w:cs="Arial"/>
        </w:rPr>
        <w:t xml:space="preserve">review policing practice. This coupled with other world issues </w:t>
      </w:r>
      <w:r w:rsidR="004E2511">
        <w:rPr>
          <w:rFonts w:ascii="Arial" w:hAnsi="Arial" w:cs="Arial"/>
        </w:rPr>
        <w:t xml:space="preserve">such as George Floyd have impacted the public perception of policing. Therefore, by reviewing policies and practices the police can actively reflect and demonstrate how </w:t>
      </w:r>
      <w:r w:rsidR="0083063B">
        <w:rPr>
          <w:rFonts w:ascii="Arial" w:hAnsi="Arial" w:cs="Arial"/>
        </w:rPr>
        <w:t xml:space="preserve">they are constantly learning from previous malpractices to impact </w:t>
      </w:r>
      <w:r w:rsidR="004C676A">
        <w:rPr>
          <w:rFonts w:ascii="Arial" w:hAnsi="Arial" w:cs="Arial"/>
        </w:rPr>
        <w:t xml:space="preserve">on future practice. </w:t>
      </w:r>
      <w:r w:rsidR="00FA4D5B" w:rsidRPr="00782374">
        <w:rPr>
          <w:rFonts w:ascii="Arial" w:hAnsi="Arial" w:cs="Arial"/>
        </w:rPr>
        <w:t>Moving forward I believe there is still much to do to</w:t>
      </w:r>
      <w:r w:rsidR="00EE7719">
        <w:rPr>
          <w:rFonts w:ascii="Arial" w:hAnsi="Arial" w:cs="Arial"/>
        </w:rPr>
        <w:t xml:space="preserve"> show positive </w:t>
      </w:r>
      <w:r w:rsidR="001E791A">
        <w:rPr>
          <w:rFonts w:ascii="Arial" w:hAnsi="Arial" w:cs="Arial"/>
        </w:rPr>
        <w:t>modern professional policing</w:t>
      </w:r>
      <w:r w:rsidR="00407782" w:rsidRPr="00782374">
        <w:rPr>
          <w:rFonts w:ascii="Arial" w:hAnsi="Arial" w:cs="Arial"/>
        </w:rPr>
        <w:t xml:space="preserve"> the community</w:t>
      </w:r>
      <w:r w:rsidR="00F151D8" w:rsidRPr="00782374">
        <w:rPr>
          <w:rFonts w:ascii="Arial" w:hAnsi="Arial" w:cs="Arial"/>
        </w:rPr>
        <w:t>,</w:t>
      </w:r>
      <w:r w:rsidR="00FA4D5B" w:rsidRPr="00782374">
        <w:rPr>
          <w:rFonts w:ascii="Arial" w:hAnsi="Arial" w:cs="Arial"/>
        </w:rPr>
        <w:t xml:space="preserve"> </w:t>
      </w:r>
      <w:r w:rsidR="00407782" w:rsidRPr="00782374">
        <w:rPr>
          <w:rFonts w:ascii="Arial" w:hAnsi="Arial" w:cs="Arial"/>
        </w:rPr>
        <w:t xml:space="preserve">it is also important </w:t>
      </w:r>
      <w:r w:rsidR="00FA4D5B" w:rsidRPr="00782374">
        <w:rPr>
          <w:rFonts w:ascii="Arial" w:hAnsi="Arial" w:cs="Arial"/>
        </w:rPr>
        <w:t xml:space="preserve">show </w:t>
      </w:r>
      <w:r w:rsidR="000946DA" w:rsidRPr="00782374">
        <w:rPr>
          <w:rFonts w:ascii="Arial" w:hAnsi="Arial" w:cs="Arial"/>
        </w:rPr>
        <w:t xml:space="preserve">the Stop </w:t>
      </w:r>
      <w:r w:rsidR="00FA4D5B" w:rsidRPr="00782374">
        <w:rPr>
          <w:rFonts w:ascii="Arial" w:hAnsi="Arial" w:cs="Arial"/>
        </w:rPr>
        <w:t xml:space="preserve">and </w:t>
      </w:r>
      <w:r w:rsidR="000946DA" w:rsidRPr="00782374">
        <w:rPr>
          <w:rFonts w:ascii="Arial" w:hAnsi="Arial" w:cs="Arial"/>
        </w:rPr>
        <w:t>S</w:t>
      </w:r>
      <w:r w:rsidR="00FA4D5B" w:rsidRPr="00782374">
        <w:rPr>
          <w:rFonts w:ascii="Arial" w:hAnsi="Arial" w:cs="Arial"/>
        </w:rPr>
        <w:t xml:space="preserve">earching </w:t>
      </w:r>
      <w:r w:rsidR="000946DA" w:rsidRPr="00782374">
        <w:rPr>
          <w:rFonts w:ascii="Arial" w:hAnsi="Arial" w:cs="Arial"/>
        </w:rPr>
        <w:t xml:space="preserve">process </w:t>
      </w:r>
      <w:r w:rsidR="00407782" w:rsidRPr="00782374">
        <w:rPr>
          <w:rFonts w:ascii="Arial" w:hAnsi="Arial" w:cs="Arial"/>
        </w:rPr>
        <w:t>are</w:t>
      </w:r>
      <w:r w:rsidR="00FA4D5B" w:rsidRPr="00782374">
        <w:rPr>
          <w:rFonts w:ascii="Arial" w:hAnsi="Arial" w:cs="Arial"/>
        </w:rPr>
        <w:t xml:space="preserve"> </w:t>
      </w:r>
      <w:r w:rsidR="00B20974">
        <w:rPr>
          <w:rFonts w:ascii="Arial" w:hAnsi="Arial" w:cs="Arial"/>
        </w:rPr>
        <w:t>e</w:t>
      </w:r>
      <w:r w:rsidR="00FA4D5B" w:rsidRPr="00782374">
        <w:rPr>
          <w:rFonts w:ascii="Arial" w:hAnsi="Arial" w:cs="Arial"/>
        </w:rPr>
        <w:t>ffective</w:t>
      </w:r>
      <w:r w:rsidR="000946DA" w:rsidRPr="00782374">
        <w:rPr>
          <w:rFonts w:ascii="Arial" w:hAnsi="Arial" w:cs="Arial"/>
        </w:rPr>
        <w:t xml:space="preserve"> </w:t>
      </w:r>
      <w:r w:rsidR="00A15084" w:rsidRPr="00782374">
        <w:rPr>
          <w:rFonts w:ascii="Arial" w:hAnsi="Arial" w:cs="Arial"/>
        </w:rPr>
        <w:t>and not just a tactic used to abuse the public</w:t>
      </w:r>
      <w:r w:rsidR="00B20974">
        <w:rPr>
          <w:rFonts w:ascii="Arial" w:hAnsi="Arial" w:cs="Arial"/>
        </w:rPr>
        <w:t>’</w:t>
      </w:r>
      <w:r w:rsidR="00A15084" w:rsidRPr="00782374">
        <w:rPr>
          <w:rFonts w:ascii="Arial" w:hAnsi="Arial" w:cs="Arial"/>
        </w:rPr>
        <w:t>s rights.</w:t>
      </w:r>
      <w:r w:rsidR="00B96A06" w:rsidRPr="00782374">
        <w:rPr>
          <w:rFonts w:ascii="Arial" w:hAnsi="Arial" w:cs="Arial"/>
        </w:rPr>
        <w:t xml:space="preserve"> A lot more can be done to imp</w:t>
      </w:r>
      <w:r w:rsidR="00142736" w:rsidRPr="00782374">
        <w:rPr>
          <w:rFonts w:ascii="Arial" w:hAnsi="Arial" w:cs="Arial"/>
        </w:rPr>
        <w:t xml:space="preserve">rove but the policing </w:t>
      </w:r>
      <w:r w:rsidR="00782374" w:rsidRPr="00782374">
        <w:rPr>
          <w:rFonts w:ascii="Arial" w:hAnsi="Arial" w:cs="Arial"/>
        </w:rPr>
        <w:t>force</w:t>
      </w:r>
      <w:r w:rsidR="00142736" w:rsidRPr="00782374">
        <w:rPr>
          <w:rFonts w:ascii="Arial" w:hAnsi="Arial" w:cs="Arial"/>
        </w:rPr>
        <w:t xml:space="preserve"> </w:t>
      </w:r>
      <w:r w:rsidR="00466074" w:rsidRPr="00782374">
        <w:rPr>
          <w:rFonts w:ascii="Arial" w:hAnsi="Arial" w:cs="Arial"/>
        </w:rPr>
        <w:t>is</w:t>
      </w:r>
      <w:r w:rsidR="00E539E6">
        <w:rPr>
          <w:rFonts w:ascii="Arial" w:hAnsi="Arial" w:cs="Arial"/>
        </w:rPr>
        <w:t xml:space="preserve"> </w:t>
      </w:r>
      <w:r w:rsidR="00142736" w:rsidRPr="00782374">
        <w:rPr>
          <w:rFonts w:ascii="Arial" w:hAnsi="Arial" w:cs="Arial"/>
        </w:rPr>
        <w:t xml:space="preserve">moving in the direction using </w:t>
      </w:r>
      <w:r w:rsidR="00782374" w:rsidRPr="00782374">
        <w:rPr>
          <w:rFonts w:ascii="Arial" w:hAnsi="Arial" w:cs="Arial"/>
        </w:rPr>
        <w:t>cases</w:t>
      </w:r>
      <w:r w:rsidR="00F667CC" w:rsidRPr="00782374">
        <w:rPr>
          <w:rFonts w:ascii="Arial" w:hAnsi="Arial" w:cs="Arial"/>
        </w:rPr>
        <w:t xml:space="preserve"> of malpractice and learning from them </w:t>
      </w:r>
      <w:r w:rsidR="00782374" w:rsidRPr="00782374">
        <w:rPr>
          <w:rFonts w:ascii="Arial" w:hAnsi="Arial" w:cs="Arial"/>
        </w:rPr>
        <w:t>and influenced</w:t>
      </w:r>
      <w:r w:rsidR="00B96A06" w:rsidRPr="00782374">
        <w:rPr>
          <w:rFonts w:ascii="Arial" w:hAnsi="Arial" w:cs="Arial"/>
        </w:rPr>
        <w:t xml:space="preserve"> modern professional policing</w:t>
      </w:r>
      <w:r w:rsidR="00F667CC" w:rsidRPr="00782374">
        <w:rPr>
          <w:rFonts w:ascii="Arial" w:hAnsi="Arial" w:cs="Arial"/>
        </w:rPr>
        <w:t xml:space="preserve"> to </w:t>
      </w:r>
      <w:r w:rsidR="00B20974">
        <w:rPr>
          <w:rFonts w:ascii="Arial" w:hAnsi="Arial" w:cs="Arial"/>
        </w:rPr>
        <w:t xml:space="preserve">the highest standard. </w:t>
      </w:r>
      <w:r w:rsidR="00F667CC" w:rsidRPr="00782374">
        <w:rPr>
          <w:rFonts w:ascii="Arial" w:hAnsi="Arial" w:cs="Arial"/>
        </w:rPr>
        <w:t xml:space="preserve"> </w:t>
      </w:r>
    </w:p>
    <w:p w14:paraId="5CFE72E1" w14:textId="3435602C" w:rsidR="00F151D8" w:rsidRPr="00FE2185" w:rsidRDefault="00F151D8" w:rsidP="00FE2185">
      <w:pPr>
        <w:jc w:val="center"/>
        <w:rPr>
          <w:sz w:val="24"/>
          <w:szCs w:val="24"/>
        </w:rPr>
      </w:pPr>
      <w:r>
        <w:rPr>
          <w:sz w:val="24"/>
          <w:szCs w:val="24"/>
        </w:rPr>
        <w:t>Word Count:</w:t>
      </w:r>
      <w:r w:rsidR="00841BF8">
        <w:rPr>
          <w:sz w:val="24"/>
          <w:szCs w:val="24"/>
        </w:rPr>
        <w:t xml:space="preserve"> 1</w:t>
      </w:r>
      <w:r w:rsidR="00FE2185">
        <w:rPr>
          <w:sz w:val="24"/>
          <w:szCs w:val="24"/>
        </w:rPr>
        <w:t>15</w:t>
      </w:r>
      <w:r w:rsidR="00AF4E37">
        <w:rPr>
          <w:sz w:val="24"/>
          <w:szCs w:val="24"/>
        </w:rPr>
        <w:t>2</w:t>
      </w:r>
      <w:r>
        <w:rPr>
          <w:sz w:val="24"/>
          <w:szCs w:val="24"/>
        </w:rPr>
        <w:t xml:space="preserve"> </w:t>
      </w:r>
      <w:r w:rsidR="00FE2185">
        <w:rPr>
          <w:sz w:val="24"/>
          <w:szCs w:val="24"/>
        </w:rPr>
        <w:t xml:space="preserve">                                                                                             </w:t>
      </w:r>
      <w:r>
        <w:rPr>
          <w:sz w:val="24"/>
          <w:szCs w:val="24"/>
        </w:rPr>
        <w:t>Max 1</w:t>
      </w:r>
      <w:r w:rsidR="004B5A47">
        <w:rPr>
          <w:sz w:val="24"/>
          <w:szCs w:val="24"/>
        </w:rPr>
        <w:t>1</w:t>
      </w:r>
      <w:r>
        <w:rPr>
          <w:sz w:val="24"/>
          <w:szCs w:val="24"/>
        </w:rPr>
        <w:t>00 / Min 900</w:t>
      </w:r>
    </w:p>
    <w:p w14:paraId="416CDCC2" w14:textId="77777777" w:rsidR="001A269E" w:rsidRDefault="001A269E">
      <w:pPr>
        <w:rPr>
          <w:b/>
          <w:bCs/>
        </w:rPr>
      </w:pPr>
    </w:p>
    <w:p w14:paraId="1448E134" w14:textId="77777777" w:rsidR="001A269E" w:rsidRDefault="001A269E">
      <w:pPr>
        <w:rPr>
          <w:b/>
          <w:bCs/>
        </w:rPr>
      </w:pPr>
    </w:p>
    <w:p w14:paraId="17318FD7" w14:textId="77777777" w:rsidR="001A269E" w:rsidRDefault="001A269E">
      <w:pPr>
        <w:rPr>
          <w:b/>
          <w:bCs/>
        </w:rPr>
      </w:pPr>
    </w:p>
    <w:p w14:paraId="2CAF84D5" w14:textId="77777777" w:rsidR="00FE2185" w:rsidRDefault="00FE2185" w:rsidP="00653FAF">
      <w:pPr>
        <w:rPr>
          <w:b/>
          <w:bCs/>
        </w:rPr>
      </w:pPr>
    </w:p>
    <w:p w14:paraId="6E17274E" w14:textId="11CE26B4" w:rsidR="00352072" w:rsidRDefault="005628B9" w:rsidP="00653FAF">
      <w:r w:rsidRPr="001E4CAA">
        <w:rPr>
          <w:b/>
          <w:bCs/>
        </w:rPr>
        <w:lastRenderedPageBreak/>
        <w:t>Essay two</w:t>
      </w:r>
      <w:r>
        <w:t xml:space="preserve">: How does media coverage affect policing strategies in relation to public protection incidents? Your answer must be based on academic research, but you may </w:t>
      </w:r>
      <w:proofErr w:type="gramStart"/>
      <w:r>
        <w:t>make reference</w:t>
      </w:r>
      <w:proofErr w:type="gramEnd"/>
      <w:r>
        <w:t xml:space="preserve"> to relevant case studies. </w:t>
      </w:r>
      <w:r w:rsidR="007947B3">
        <w:t>yes</w:t>
      </w:r>
    </w:p>
    <w:p w14:paraId="69C6668A" w14:textId="77777777" w:rsidR="00653FAF" w:rsidRDefault="00653FAF" w:rsidP="00653FAF"/>
    <w:p w14:paraId="5FDD1F16" w14:textId="58F20F30" w:rsidR="00F03348" w:rsidRPr="00466074" w:rsidRDefault="00086B22" w:rsidP="00047F2F">
      <w:pPr>
        <w:spacing w:line="480" w:lineRule="auto"/>
        <w:rPr>
          <w:rFonts w:ascii="Arial" w:hAnsi="Arial" w:cs="Arial"/>
        </w:rPr>
      </w:pPr>
      <w:r>
        <w:rPr>
          <w:rFonts w:ascii="Arial" w:hAnsi="Arial" w:cs="Arial"/>
        </w:rPr>
        <w:t>This essay will explore</w:t>
      </w:r>
      <w:r w:rsidR="002932BE" w:rsidRPr="00466074">
        <w:rPr>
          <w:rFonts w:ascii="Arial" w:hAnsi="Arial" w:cs="Arial"/>
        </w:rPr>
        <w:t xml:space="preserve"> </w:t>
      </w:r>
      <w:r w:rsidR="00352072" w:rsidRPr="00466074">
        <w:rPr>
          <w:rFonts w:ascii="Arial" w:hAnsi="Arial" w:cs="Arial"/>
        </w:rPr>
        <w:t>how</w:t>
      </w:r>
      <w:r w:rsidR="00F03348" w:rsidRPr="00466074">
        <w:rPr>
          <w:rFonts w:ascii="Arial" w:hAnsi="Arial" w:cs="Arial"/>
        </w:rPr>
        <w:t xml:space="preserve"> media coverage </w:t>
      </w:r>
      <w:r w:rsidR="007679AE">
        <w:rPr>
          <w:rFonts w:ascii="Arial" w:hAnsi="Arial" w:cs="Arial"/>
        </w:rPr>
        <w:t xml:space="preserve">can </w:t>
      </w:r>
      <w:r w:rsidR="00F03348" w:rsidRPr="00466074">
        <w:rPr>
          <w:rFonts w:ascii="Arial" w:hAnsi="Arial" w:cs="Arial"/>
        </w:rPr>
        <w:t>affect policing strategies in relation to public protection incidents</w:t>
      </w:r>
      <w:r w:rsidR="00CF6043" w:rsidRPr="00466074">
        <w:rPr>
          <w:rFonts w:ascii="Arial" w:hAnsi="Arial" w:cs="Arial"/>
        </w:rPr>
        <w:t>.</w:t>
      </w:r>
      <w:r w:rsidR="00FF0F95">
        <w:rPr>
          <w:rFonts w:ascii="Arial" w:hAnsi="Arial" w:cs="Arial"/>
        </w:rPr>
        <w:t xml:space="preserve"> By utilising high-profile </w:t>
      </w:r>
      <w:proofErr w:type="gramStart"/>
      <w:r w:rsidR="00FF0F95">
        <w:rPr>
          <w:rFonts w:ascii="Arial" w:hAnsi="Arial" w:cs="Arial"/>
        </w:rPr>
        <w:t>case</w:t>
      </w:r>
      <w:r w:rsidR="00D57B5F">
        <w:rPr>
          <w:rFonts w:ascii="Arial" w:hAnsi="Arial" w:cs="Arial"/>
        </w:rPr>
        <w:t>s</w:t>
      </w:r>
      <w:r w:rsidR="00FF0F95">
        <w:rPr>
          <w:rFonts w:ascii="Arial" w:hAnsi="Arial" w:cs="Arial"/>
        </w:rPr>
        <w:t>;</w:t>
      </w:r>
      <w:proofErr w:type="gramEnd"/>
      <w:r w:rsidR="00FF0F95">
        <w:rPr>
          <w:rFonts w:ascii="Arial" w:hAnsi="Arial" w:cs="Arial"/>
        </w:rPr>
        <w:t xml:space="preserve"> including the 2007 case of ‘Baby P’, I will reflect on how media coverage can be both damaging for the police image, whilst also </w:t>
      </w:r>
      <w:r w:rsidR="00644B41">
        <w:rPr>
          <w:rFonts w:ascii="Arial" w:hAnsi="Arial" w:cs="Arial"/>
        </w:rPr>
        <w:t>enabling</w:t>
      </w:r>
      <w:r w:rsidR="00405EC1">
        <w:rPr>
          <w:rFonts w:ascii="Arial" w:hAnsi="Arial" w:cs="Arial"/>
        </w:rPr>
        <w:t xml:space="preserve"> evaluation of processes and procedures, therefore impacting on </w:t>
      </w:r>
      <w:r w:rsidR="00644B41">
        <w:rPr>
          <w:rFonts w:ascii="Arial" w:hAnsi="Arial" w:cs="Arial"/>
        </w:rPr>
        <w:t xml:space="preserve">positive </w:t>
      </w:r>
      <w:r w:rsidR="00405EC1">
        <w:rPr>
          <w:rFonts w:ascii="Arial" w:hAnsi="Arial" w:cs="Arial"/>
        </w:rPr>
        <w:t xml:space="preserve">change. </w:t>
      </w:r>
      <w:r w:rsidR="00644B41">
        <w:rPr>
          <w:rFonts w:ascii="Arial" w:hAnsi="Arial" w:cs="Arial"/>
        </w:rPr>
        <w:t xml:space="preserve">This essay aims to look at whether there can be </w:t>
      </w:r>
      <w:r w:rsidR="00AE1BAB">
        <w:rPr>
          <w:rFonts w:ascii="Arial" w:hAnsi="Arial" w:cs="Arial"/>
        </w:rPr>
        <w:t xml:space="preserve">a purely </w:t>
      </w:r>
      <w:r w:rsidR="00644B41">
        <w:rPr>
          <w:rFonts w:ascii="Arial" w:hAnsi="Arial" w:cs="Arial"/>
        </w:rPr>
        <w:t xml:space="preserve">negative or positive impact of </w:t>
      </w:r>
      <w:r w:rsidR="00873B6F">
        <w:rPr>
          <w:rFonts w:ascii="Arial" w:hAnsi="Arial" w:cs="Arial"/>
        </w:rPr>
        <w:t>media coverage</w:t>
      </w:r>
      <w:r w:rsidR="00AE1BAB">
        <w:rPr>
          <w:rFonts w:ascii="Arial" w:hAnsi="Arial" w:cs="Arial"/>
        </w:rPr>
        <w:t>. O</w:t>
      </w:r>
      <w:r w:rsidR="00873B6F">
        <w:rPr>
          <w:rFonts w:ascii="Arial" w:hAnsi="Arial" w:cs="Arial"/>
        </w:rPr>
        <w:t xml:space="preserve">r whether </w:t>
      </w:r>
      <w:r w:rsidR="00AE1BAB">
        <w:rPr>
          <w:rFonts w:ascii="Arial" w:hAnsi="Arial" w:cs="Arial"/>
        </w:rPr>
        <w:t xml:space="preserve">this is more complex </w:t>
      </w:r>
      <w:r w:rsidR="00833CE4">
        <w:rPr>
          <w:rFonts w:ascii="Arial" w:hAnsi="Arial" w:cs="Arial"/>
        </w:rPr>
        <w:t>in terms of,</w:t>
      </w:r>
      <w:r w:rsidR="00873B6F">
        <w:rPr>
          <w:rFonts w:ascii="Arial" w:hAnsi="Arial" w:cs="Arial"/>
        </w:rPr>
        <w:t xml:space="preserve"> regardless the intention</w:t>
      </w:r>
      <w:r w:rsidR="00833CE4">
        <w:rPr>
          <w:rFonts w:ascii="Arial" w:hAnsi="Arial" w:cs="Arial"/>
        </w:rPr>
        <w:t>, if coverage forces change to be made, can that ever be viewed as a negative</w:t>
      </w:r>
      <w:r w:rsidR="00E8555F">
        <w:rPr>
          <w:rFonts w:ascii="Arial" w:hAnsi="Arial" w:cs="Arial"/>
        </w:rPr>
        <w:t xml:space="preserve"> device?</w:t>
      </w:r>
      <w:r w:rsidR="00873B6F">
        <w:rPr>
          <w:rFonts w:ascii="Arial" w:hAnsi="Arial" w:cs="Arial"/>
        </w:rPr>
        <w:t xml:space="preserve"> </w:t>
      </w:r>
      <w:r w:rsidR="00560DF2">
        <w:rPr>
          <w:rFonts w:ascii="Arial" w:hAnsi="Arial" w:cs="Arial"/>
        </w:rPr>
        <w:t>Further discussion on social media as a platform to support policing strategies will also be undertaken</w:t>
      </w:r>
      <w:r w:rsidR="00644B41">
        <w:rPr>
          <w:rFonts w:ascii="Arial" w:hAnsi="Arial" w:cs="Arial"/>
        </w:rPr>
        <w:t xml:space="preserve">. </w:t>
      </w:r>
      <w:r w:rsidR="00FF0F95">
        <w:rPr>
          <w:rFonts w:ascii="Arial" w:hAnsi="Arial" w:cs="Arial"/>
        </w:rPr>
        <w:t xml:space="preserve"> </w:t>
      </w:r>
      <w:r w:rsidR="00CF6043" w:rsidRPr="00466074">
        <w:rPr>
          <w:rFonts w:ascii="Arial" w:hAnsi="Arial" w:cs="Arial"/>
        </w:rPr>
        <w:t xml:space="preserve"> </w:t>
      </w:r>
    </w:p>
    <w:p w14:paraId="561384E8" w14:textId="394FAE4B" w:rsidR="00650CDC" w:rsidRPr="00466074" w:rsidRDefault="00650CDC" w:rsidP="00047F2F">
      <w:pPr>
        <w:spacing w:line="480" w:lineRule="auto"/>
        <w:rPr>
          <w:rFonts w:ascii="Arial" w:hAnsi="Arial" w:cs="Arial"/>
        </w:rPr>
      </w:pPr>
    </w:p>
    <w:p w14:paraId="40DE47D7" w14:textId="39F1C4CF" w:rsidR="00650CDC" w:rsidRPr="00466074" w:rsidRDefault="00650CDC" w:rsidP="00D77C9C">
      <w:pPr>
        <w:spacing w:line="480" w:lineRule="auto"/>
        <w:rPr>
          <w:rFonts w:ascii="Arial" w:hAnsi="Arial" w:cs="Arial"/>
        </w:rPr>
      </w:pPr>
      <w:r w:rsidRPr="00466074">
        <w:rPr>
          <w:rFonts w:ascii="Arial" w:hAnsi="Arial" w:cs="Arial"/>
        </w:rPr>
        <w:t xml:space="preserve">To understand this </w:t>
      </w:r>
      <w:r w:rsidR="00011C8A">
        <w:rPr>
          <w:rFonts w:ascii="Arial" w:hAnsi="Arial" w:cs="Arial"/>
        </w:rPr>
        <w:t>question</w:t>
      </w:r>
      <w:r w:rsidR="00D4058A">
        <w:rPr>
          <w:rFonts w:ascii="Arial" w:hAnsi="Arial" w:cs="Arial"/>
        </w:rPr>
        <w:t>,</w:t>
      </w:r>
      <w:r w:rsidRPr="00466074">
        <w:rPr>
          <w:rFonts w:ascii="Arial" w:hAnsi="Arial" w:cs="Arial"/>
        </w:rPr>
        <w:t xml:space="preserve"> we must first look at what th</w:t>
      </w:r>
      <w:r w:rsidR="00550E0A" w:rsidRPr="00466074">
        <w:rPr>
          <w:rFonts w:ascii="Arial" w:hAnsi="Arial" w:cs="Arial"/>
        </w:rPr>
        <w:t>e</w:t>
      </w:r>
      <w:r w:rsidRPr="00466074">
        <w:rPr>
          <w:rFonts w:ascii="Arial" w:hAnsi="Arial" w:cs="Arial"/>
        </w:rPr>
        <w:t xml:space="preserve"> media </w:t>
      </w:r>
      <w:r w:rsidR="00F62D02">
        <w:rPr>
          <w:rFonts w:ascii="Arial" w:hAnsi="Arial" w:cs="Arial"/>
        </w:rPr>
        <w:t>as its own concept</w:t>
      </w:r>
      <w:r w:rsidR="0086574D" w:rsidRPr="00466074">
        <w:rPr>
          <w:rFonts w:ascii="Arial" w:hAnsi="Arial" w:cs="Arial"/>
        </w:rPr>
        <w:t xml:space="preserve">, </w:t>
      </w:r>
      <w:r w:rsidR="00276502">
        <w:rPr>
          <w:rFonts w:ascii="Arial" w:hAnsi="Arial" w:cs="Arial"/>
        </w:rPr>
        <w:t xml:space="preserve">Neale (2014) </w:t>
      </w:r>
      <w:proofErr w:type="gramStart"/>
      <w:r w:rsidR="00276502">
        <w:rPr>
          <w:rFonts w:ascii="Arial" w:hAnsi="Arial" w:cs="Arial"/>
        </w:rPr>
        <w:t>states;</w:t>
      </w:r>
      <w:proofErr w:type="gramEnd"/>
    </w:p>
    <w:p w14:paraId="58561D70" w14:textId="155E7616" w:rsidR="0086574D" w:rsidRDefault="0086574D" w:rsidP="00D77C9C">
      <w:pPr>
        <w:spacing w:line="480" w:lineRule="auto"/>
        <w:rPr>
          <w:rFonts w:ascii="Arial" w:hAnsi="Arial" w:cs="Arial"/>
          <w:shd w:val="clear" w:color="auto" w:fill="FFFFFF"/>
        </w:rPr>
      </w:pPr>
      <w:r w:rsidRPr="00466074">
        <w:rPr>
          <w:rFonts w:ascii="Arial" w:hAnsi="Arial" w:cs="Arial"/>
          <w:shd w:val="clear" w:color="auto" w:fill="FFFFFF"/>
        </w:rPr>
        <w:t xml:space="preserve">‘The media influences so many people’s behaviour nowadays. Information can be spread after a few clicks of a button, whether it is true, false, speculation or gossip. This can affect relationships in various ways, be it between celebrities and ordinary people or between celebrities themselves and their loved ones. The media can manipulate, influence, persuade and pressurise society, along with even controlling the world at times in both positive and negative ways; mentally, </w:t>
      </w:r>
      <w:proofErr w:type="gramStart"/>
      <w:r w:rsidRPr="00466074">
        <w:rPr>
          <w:rFonts w:ascii="Arial" w:hAnsi="Arial" w:cs="Arial"/>
          <w:shd w:val="clear" w:color="auto" w:fill="FFFFFF"/>
        </w:rPr>
        <w:t>physically</w:t>
      </w:r>
      <w:proofErr w:type="gramEnd"/>
      <w:r w:rsidRPr="00466074">
        <w:rPr>
          <w:rFonts w:ascii="Arial" w:hAnsi="Arial" w:cs="Arial"/>
          <w:shd w:val="clear" w:color="auto" w:fill="FFFFFF"/>
        </w:rPr>
        <w:t xml:space="preserve"> and emotionally.’</w:t>
      </w:r>
      <w:r w:rsidR="0058095F" w:rsidRPr="00466074">
        <w:rPr>
          <w:rFonts w:ascii="Arial" w:hAnsi="Arial" w:cs="Arial"/>
          <w:shd w:val="clear" w:color="auto" w:fill="FFFFFF"/>
        </w:rPr>
        <w:t xml:space="preserve"> (Neale, 2014)</w:t>
      </w:r>
    </w:p>
    <w:p w14:paraId="63E4F9CA" w14:textId="77777777" w:rsidR="00276502" w:rsidRPr="00466074" w:rsidRDefault="00276502" w:rsidP="00276502">
      <w:pPr>
        <w:spacing w:line="240" w:lineRule="auto"/>
        <w:rPr>
          <w:rFonts w:ascii="Arial" w:hAnsi="Arial" w:cs="Arial"/>
          <w:shd w:val="clear" w:color="auto" w:fill="FFFFFF"/>
        </w:rPr>
      </w:pPr>
    </w:p>
    <w:p w14:paraId="4AB9EF28" w14:textId="125D018A" w:rsidR="00F86FB6" w:rsidRDefault="00912093" w:rsidP="00047F2F">
      <w:pPr>
        <w:spacing w:line="480" w:lineRule="auto"/>
        <w:rPr>
          <w:rFonts w:ascii="Arial" w:hAnsi="Arial" w:cs="Arial"/>
          <w:shd w:val="clear" w:color="auto" w:fill="FFFFFF"/>
        </w:rPr>
      </w:pPr>
      <w:r w:rsidRPr="00466074">
        <w:rPr>
          <w:rFonts w:ascii="Arial" w:hAnsi="Arial" w:cs="Arial"/>
          <w:shd w:val="clear" w:color="auto" w:fill="FFFFFF"/>
        </w:rPr>
        <w:t>With</w:t>
      </w:r>
      <w:r w:rsidR="00F4337B">
        <w:rPr>
          <w:rFonts w:ascii="Arial" w:hAnsi="Arial" w:cs="Arial"/>
          <w:shd w:val="clear" w:color="auto" w:fill="FFFFFF"/>
        </w:rPr>
        <w:t xml:space="preserve"> this</w:t>
      </w:r>
      <w:r w:rsidR="00276502">
        <w:rPr>
          <w:rFonts w:ascii="Arial" w:hAnsi="Arial" w:cs="Arial"/>
          <w:shd w:val="clear" w:color="auto" w:fill="FFFFFF"/>
        </w:rPr>
        <w:t xml:space="preserve"> concept in </w:t>
      </w:r>
      <w:r w:rsidR="002B4430">
        <w:rPr>
          <w:rFonts w:ascii="Arial" w:hAnsi="Arial" w:cs="Arial"/>
          <w:shd w:val="clear" w:color="auto" w:fill="FFFFFF"/>
        </w:rPr>
        <w:t>mind,</w:t>
      </w:r>
      <w:r w:rsidR="00276502">
        <w:rPr>
          <w:rFonts w:ascii="Arial" w:hAnsi="Arial" w:cs="Arial"/>
          <w:shd w:val="clear" w:color="auto" w:fill="FFFFFF"/>
        </w:rPr>
        <w:t xml:space="preserve"> we can see the </w:t>
      </w:r>
      <w:r w:rsidR="002B4430">
        <w:rPr>
          <w:rFonts w:ascii="Arial" w:hAnsi="Arial" w:cs="Arial"/>
          <w:shd w:val="clear" w:color="auto" w:fill="FFFFFF"/>
        </w:rPr>
        <w:t xml:space="preserve">influence </w:t>
      </w:r>
      <w:r w:rsidRPr="00466074">
        <w:rPr>
          <w:rFonts w:ascii="Arial" w:hAnsi="Arial" w:cs="Arial"/>
          <w:shd w:val="clear" w:color="auto" w:fill="FFFFFF"/>
        </w:rPr>
        <w:t xml:space="preserve">the media has over public </w:t>
      </w:r>
      <w:r w:rsidR="00F4337B" w:rsidRPr="00466074">
        <w:rPr>
          <w:rFonts w:ascii="Arial" w:hAnsi="Arial" w:cs="Arial"/>
          <w:shd w:val="clear" w:color="auto" w:fill="FFFFFF"/>
        </w:rPr>
        <w:t>perception</w:t>
      </w:r>
      <w:r w:rsidRPr="00466074">
        <w:rPr>
          <w:rFonts w:ascii="Arial" w:hAnsi="Arial" w:cs="Arial"/>
          <w:shd w:val="clear" w:color="auto" w:fill="FFFFFF"/>
        </w:rPr>
        <w:t xml:space="preserve">. </w:t>
      </w:r>
      <w:r w:rsidR="00F06731">
        <w:rPr>
          <w:rFonts w:ascii="Arial" w:hAnsi="Arial" w:cs="Arial"/>
          <w:shd w:val="clear" w:color="auto" w:fill="FFFFFF"/>
        </w:rPr>
        <w:t xml:space="preserve">This, </w:t>
      </w:r>
      <w:r w:rsidR="009A5ED4" w:rsidRPr="00466074">
        <w:rPr>
          <w:rFonts w:ascii="Arial" w:hAnsi="Arial" w:cs="Arial"/>
          <w:shd w:val="clear" w:color="auto" w:fill="FFFFFF"/>
        </w:rPr>
        <w:t xml:space="preserve">mixed with public protection incidents can </w:t>
      </w:r>
      <w:r w:rsidR="00F06731">
        <w:rPr>
          <w:rFonts w:ascii="Arial" w:hAnsi="Arial" w:cs="Arial"/>
          <w:shd w:val="clear" w:color="auto" w:fill="FFFFFF"/>
        </w:rPr>
        <w:t>either be extremely supportive or indeed detriment</w:t>
      </w:r>
      <w:r w:rsidR="00D77C9C">
        <w:rPr>
          <w:rFonts w:ascii="Arial" w:hAnsi="Arial" w:cs="Arial"/>
          <w:shd w:val="clear" w:color="auto" w:fill="FFFFFF"/>
        </w:rPr>
        <w:t>al</w:t>
      </w:r>
      <w:r w:rsidR="00F06731">
        <w:rPr>
          <w:rFonts w:ascii="Arial" w:hAnsi="Arial" w:cs="Arial"/>
          <w:shd w:val="clear" w:color="auto" w:fill="FFFFFF"/>
        </w:rPr>
        <w:t xml:space="preserve">. </w:t>
      </w:r>
    </w:p>
    <w:p w14:paraId="49E7F70C" w14:textId="6C3D1FB2" w:rsidR="00E321DD" w:rsidRDefault="00E321DD" w:rsidP="00047F2F">
      <w:pPr>
        <w:spacing w:line="480" w:lineRule="auto"/>
        <w:rPr>
          <w:rFonts w:ascii="Arial" w:hAnsi="Arial" w:cs="Arial"/>
          <w:shd w:val="clear" w:color="auto" w:fill="FFFFFF"/>
        </w:rPr>
      </w:pPr>
    </w:p>
    <w:p w14:paraId="59035A90" w14:textId="5632F800" w:rsidR="009D4A1C" w:rsidRDefault="00572214" w:rsidP="00047F2F">
      <w:pPr>
        <w:spacing w:line="480" w:lineRule="auto"/>
        <w:rPr>
          <w:rFonts w:ascii="Arial" w:hAnsi="Arial" w:cs="Arial"/>
          <w:shd w:val="clear" w:color="auto" w:fill="FFFFFF"/>
        </w:rPr>
      </w:pPr>
      <w:r>
        <w:rPr>
          <w:rFonts w:ascii="Arial" w:hAnsi="Arial" w:cs="Arial"/>
          <w:shd w:val="clear" w:color="auto" w:fill="FFFFFF"/>
        </w:rPr>
        <w:lastRenderedPageBreak/>
        <w:t>One tact</w:t>
      </w:r>
      <w:r w:rsidR="00E321DD">
        <w:rPr>
          <w:rFonts w:ascii="Arial" w:hAnsi="Arial" w:cs="Arial"/>
          <w:shd w:val="clear" w:color="auto" w:fill="FFFFFF"/>
        </w:rPr>
        <w:t>ic</w:t>
      </w:r>
      <w:r>
        <w:rPr>
          <w:rFonts w:ascii="Arial" w:hAnsi="Arial" w:cs="Arial"/>
          <w:shd w:val="clear" w:color="auto" w:fill="FFFFFF"/>
        </w:rPr>
        <w:t xml:space="preserve"> which is used to popularise </w:t>
      </w:r>
      <w:proofErr w:type="gramStart"/>
      <w:r>
        <w:rPr>
          <w:rFonts w:ascii="Arial" w:hAnsi="Arial" w:cs="Arial"/>
          <w:shd w:val="clear" w:color="auto" w:fill="FFFFFF"/>
        </w:rPr>
        <w:t>particular newspapers</w:t>
      </w:r>
      <w:proofErr w:type="gramEnd"/>
      <w:r>
        <w:rPr>
          <w:rFonts w:ascii="Arial" w:hAnsi="Arial" w:cs="Arial"/>
          <w:shd w:val="clear" w:color="auto" w:fill="FFFFFF"/>
        </w:rPr>
        <w:t xml:space="preserve">, would be using ‘shock </w:t>
      </w:r>
      <w:r w:rsidR="00E321DD">
        <w:rPr>
          <w:rFonts w:ascii="Arial" w:hAnsi="Arial" w:cs="Arial"/>
          <w:shd w:val="clear" w:color="auto" w:fill="FFFFFF"/>
        </w:rPr>
        <w:t>factors</w:t>
      </w:r>
      <w:r w:rsidR="009D0EC8">
        <w:rPr>
          <w:rFonts w:ascii="Arial" w:hAnsi="Arial" w:cs="Arial"/>
          <w:shd w:val="clear" w:color="auto" w:fill="FFFFFF"/>
        </w:rPr>
        <w:t>.</w:t>
      </w:r>
      <w:r w:rsidR="00E321DD">
        <w:rPr>
          <w:rFonts w:ascii="Arial" w:hAnsi="Arial" w:cs="Arial"/>
          <w:shd w:val="clear" w:color="auto" w:fill="FFFFFF"/>
        </w:rPr>
        <w:t>’</w:t>
      </w:r>
      <w:r w:rsidR="004B1710">
        <w:rPr>
          <w:rFonts w:ascii="Arial" w:hAnsi="Arial" w:cs="Arial"/>
          <w:shd w:val="clear" w:color="auto" w:fill="FFFFFF"/>
        </w:rPr>
        <w:t xml:space="preserve"> These ‘shock </w:t>
      </w:r>
      <w:proofErr w:type="gramStart"/>
      <w:r w:rsidR="004B1710">
        <w:rPr>
          <w:rFonts w:ascii="Arial" w:hAnsi="Arial" w:cs="Arial"/>
          <w:shd w:val="clear" w:color="auto" w:fill="FFFFFF"/>
        </w:rPr>
        <w:t>factors’</w:t>
      </w:r>
      <w:proofErr w:type="gramEnd"/>
      <w:r w:rsidR="004B1710">
        <w:rPr>
          <w:rFonts w:ascii="Arial" w:hAnsi="Arial" w:cs="Arial"/>
          <w:shd w:val="clear" w:color="auto" w:fill="FFFFFF"/>
        </w:rPr>
        <w:t xml:space="preserve"> can have </w:t>
      </w:r>
      <w:r w:rsidR="0060489B">
        <w:rPr>
          <w:rFonts w:ascii="Arial" w:hAnsi="Arial" w:cs="Arial"/>
          <w:shd w:val="clear" w:color="auto" w:fill="FFFFFF"/>
        </w:rPr>
        <w:t xml:space="preserve">a positive or negative affect on </w:t>
      </w:r>
      <w:r w:rsidR="009D0EC8" w:rsidRPr="00466074">
        <w:rPr>
          <w:rFonts w:ascii="Arial" w:hAnsi="Arial" w:cs="Arial"/>
          <w:shd w:val="clear" w:color="auto" w:fill="FFFFFF"/>
        </w:rPr>
        <w:t>police strategies</w:t>
      </w:r>
      <w:r w:rsidR="0060489B">
        <w:rPr>
          <w:rFonts w:ascii="Arial" w:hAnsi="Arial" w:cs="Arial"/>
          <w:shd w:val="clear" w:color="auto" w:fill="FFFFFF"/>
        </w:rPr>
        <w:t xml:space="preserve">. Either through ‘scapegoating’ the policing </w:t>
      </w:r>
      <w:proofErr w:type="gramStart"/>
      <w:r w:rsidR="0060489B">
        <w:rPr>
          <w:rFonts w:ascii="Arial" w:hAnsi="Arial" w:cs="Arial"/>
          <w:shd w:val="clear" w:color="auto" w:fill="FFFFFF"/>
        </w:rPr>
        <w:t>profession, or</w:t>
      </w:r>
      <w:proofErr w:type="gramEnd"/>
      <w:r w:rsidR="0060489B">
        <w:rPr>
          <w:rFonts w:ascii="Arial" w:hAnsi="Arial" w:cs="Arial"/>
          <w:shd w:val="clear" w:color="auto" w:fill="FFFFFF"/>
        </w:rPr>
        <w:t xml:space="preserve"> bringing processes to light which in turn encourage debate, challenge and therefore develop</w:t>
      </w:r>
      <w:r w:rsidR="00B81275">
        <w:rPr>
          <w:rFonts w:ascii="Arial" w:hAnsi="Arial" w:cs="Arial"/>
          <w:shd w:val="clear" w:color="auto" w:fill="FFFFFF"/>
        </w:rPr>
        <w:t xml:space="preserve"> processes to a more effective future. One particular example which could show both sides </w:t>
      </w:r>
      <w:proofErr w:type="gramStart"/>
      <w:r w:rsidR="003E1C4A">
        <w:rPr>
          <w:rFonts w:ascii="Arial" w:hAnsi="Arial" w:cs="Arial"/>
          <w:shd w:val="clear" w:color="auto" w:fill="FFFFFF"/>
        </w:rPr>
        <w:t>includes</w:t>
      </w:r>
      <w:proofErr w:type="gramEnd"/>
      <w:r w:rsidR="003E1C4A">
        <w:rPr>
          <w:rFonts w:ascii="Arial" w:hAnsi="Arial" w:cs="Arial"/>
          <w:shd w:val="clear" w:color="auto" w:fill="FFFFFF"/>
        </w:rPr>
        <w:t xml:space="preserve"> </w:t>
      </w:r>
      <w:r w:rsidR="00B81275">
        <w:rPr>
          <w:rFonts w:ascii="Arial" w:hAnsi="Arial" w:cs="Arial"/>
          <w:shd w:val="clear" w:color="auto" w:fill="FFFFFF"/>
        </w:rPr>
        <w:t>the 2007 incident of ‘Ba</w:t>
      </w:r>
      <w:r w:rsidR="001D39D9">
        <w:rPr>
          <w:rFonts w:ascii="Arial" w:hAnsi="Arial" w:cs="Arial"/>
          <w:shd w:val="clear" w:color="auto" w:fill="FFFFFF"/>
        </w:rPr>
        <w:t>b</w:t>
      </w:r>
      <w:r w:rsidR="00B81275">
        <w:rPr>
          <w:rFonts w:ascii="Arial" w:hAnsi="Arial" w:cs="Arial"/>
          <w:shd w:val="clear" w:color="auto" w:fill="FFFFFF"/>
        </w:rPr>
        <w:t xml:space="preserve">y P’ in which a toddler lost his life due to </w:t>
      </w:r>
      <w:r w:rsidR="006C2C55">
        <w:rPr>
          <w:rFonts w:ascii="Arial" w:hAnsi="Arial" w:cs="Arial"/>
          <w:shd w:val="clear" w:color="auto" w:fill="FFFFFF"/>
        </w:rPr>
        <w:t xml:space="preserve">parental </w:t>
      </w:r>
      <w:r w:rsidR="00B81275">
        <w:rPr>
          <w:rFonts w:ascii="Arial" w:hAnsi="Arial" w:cs="Arial"/>
          <w:shd w:val="clear" w:color="auto" w:fill="FFFFFF"/>
        </w:rPr>
        <w:t xml:space="preserve">neglect and abuse. </w:t>
      </w:r>
      <w:r w:rsidR="009D0EC8" w:rsidRPr="00466074">
        <w:rPr>
          <w:rFonts w:ascii="Arial" w:hAnsi="Arial" w:cs="Arial"/>
          <w:shd w:val="clear" w:color="auto" w:fill="FFFFFF"/>
        </w:rPr>
        <w:t xml:space="preserve">Police were </w:t>
      </w:r>
      <w:r w:rsidR="001C734E">
        <w:rPr>
          <w:rFonts w:ascii="Arial" w:hAnsi="Arial" w:cs="Arial"/>
          <w:shd w:val="clear" w:color="auto" w:fill="FFFFFF"/>
        </w:rPr>
        <w:t>blamed by media for not taking reports seriously. It</w:t>
      </w:r>
      <w:r w:rsidR="009D0EC8" w:rsidRPr="00466074">
        <w:rPr>
          <w:rFonts w:ascii="Arial" w:hAnsi="Arial" w:cs="Arial"/>
          <w:shd w:val="clear" w:color="auto" w:fill="FFFFFF"/>
        </w:rPr>
        <w:t xml:space="preserve"> was reported by the BBC that </w:t>
      </w:r>
      <w:r w:rsidR="001C734E">
        <w:rPr>
          <w:rFonts w:ascii="Arial" w:hAnsi="Arial" w:cs="Arial"/>
          <w:shd w:val="clear" w:color="auto" w:fill="FFFFFF"/>
        </w:rPr>
        <w:t>‘B</w:t>
      </w:r>
      <w:r w:rsidR="009D0EC8" w:rsidRPr="00466074">
        <w:rPr>
          <w:rFonts w:ascii="Arial" w:hAnsi="Arial" w:cs="Arial"/>
          <w:shd w:val="clear" w:color="auto" w:fill="FFFFFF"/>
        </w:rPr>
        <w:t>aby P</w:t>
      </w:r>
      <w:r w:rsidR="001C734E">
        <w:rPr>
          <w:rFonts w:ascii="Arial" w:hAnsi="Arial" w:cs="Arial"/>
          <w:shd w:val="clear" w:color="auto" w:fill="FFFFFF"/>
        </w:rPr>
        <w:t>’</w:t>
      </w:r>
      <w:r w:rsidR="009D0EC8" w:rsidRPr="00466074">
        <w:rPr>
          <w:rFonts w:ascii="Arial" w:hAnsi="Arial" w:cs="Arial"/>
          <w:shd w:val="clear" w:color="auto" w:fill="FFFFFF"/>
        </w:rPr>
        <w:t xml:space="preserve"> was visited ‘60 times’</w:t>
      </w:r>
      <w:r w:rsidR="003E1C4A">
        <w:rPr>
          <w:rFonts w:ascii="Arial" w:hAnsi="Arial" w:cs="Arial"/>
          <w:shd w:val="clear" w:color="auto" w:fill="FFFFFF"/>
        </w:rPr>
        <w:t xml:space="preserve"> </w:t>
      </w:r>
      <w:r w:rsidR="009D0EC8" w:rsidRPr="00466074">
        <w:rPr>
          <w:rFonts w:ascii="Arial" w:hAnsi="Arial" w:cs="Arial"/>
          <w:shd w:val="clear" w:color="auto" w:fill="FFFFFF"/>
        </w:rPr>
        <w:t>(</w:t>
      </w:r>
      <w:proofErr w:type="spellStart"/>
      <w:r w:rsidR="009D0EC8" w:rsidRPr="00466074">
        <w:rPr>
          <w:rFonts w:ascii="Arial" w:hAnsi="Arial" w:cs="Arial"/>
          <w:shd w:val="clear" w:color="auto" w:fill="FFFFFF"/>
        </w:rPr>
        <w:t>Sellgren</w:t>
      </w:r>
      <w:proofErr w:type="spellEnd"/>
      <w:r w:rsidR="009D0EC8" w:rsidRPr="00466074">
        <w:rPr>
          <w:rFonts w:ascii="Arial" w:hAnsi="Arial" w:cs="Arial"/>
          <w:shd w:val="clear" w:color="auto" w:fill="FFFFFF"/>
        </w:rPr>
        <w:t xml:space="preserve">, 2010) from the police in his </w:t>
      </w:r>
      <w:r w:rsidR="008822F1">
        <w:rPr>
          <w:rFonts w:ascii="Arial" w:hAnsi="Arial" w:cs="Arial"/>
          <w:shd w:val="clear" w:color="auto" w:fill="FFFFFF"/>
        </w:rPr>
        <w:t>seventeen-month</w:t>
      </w:r>
      <w:r w:rsidR="009D0EC8" w:rsidRPr="00466074">
        <w:rPr>
          <w:rFonts w:ascii="Arial" w:hAnsi="Arial" w:cs="Arial"/>
          <w:shd w:val="clear" w:color="auto" w:fill="FFFFFF"/>
        </w:rPr>
        <w:t xml:space="preserve"> life span. The police were highly criticised for their lack of public protection</w:t>
      </w:r>
      <w:r w:rsidR="003E1C4A">
        <w:rPr>
          <w:rFonts w:ascii="Arial" w:hAnsi="Arial" w:cs="Arial"/>
          <w:shd w:val="clear" w:color="auto" w:fill="FFFFFF"/>
        </w:rPr>
        <w:t>,</w:t>
      </w:r>
      <w:r w:rsidR="009D0EC8" w:rsidRPr="00466074">
        <w:rPr>
          <w:rFonts w:ascii="Arial" w:hAnsi="Arial" w:cs="Arial"/>
          <w:shd w:val="clear" w:color="auto" w:fill="FFFFFF"/>
        </w:rPr>
        <w:t xml:space="preserve"> and rightly so. The police failed and certain policing strategies were not taking seriously, this lack of </w:t>
      </w:r>
      <w:r w:rsidR="009D0EC8">
        <w:rPr>
          <w:rFonts w:ascii="Arial" w:hAnsi="Arial" w:cs="Arial"/>
          <w:shd w:val="clear" w:color="auto" w:fill="FFFFFF"/>
        </w:rPr>
        <w:t xml:space="preserve">professionalism </w:t>
      </w:r>
      <w:r w:rsidR="009D0EC8" w:rsidRPr="00466074">
        <w:rPr>
          <w:rFonts w:ascii="Arial" w:hAnsi="Arial" w:cs="Arial"/>
          <w:shd w:val="clear" w:color="auto" w:fill="FFFFFF"/>
        </w:rPr>
        <w:t xml:space="preserve">cost the life of a baby. </w:t>
      </w:r>
      <w:r w:rsidR="00002E5F">
        <w:rPr>
          <w:rFonts w:ascii="Arial" w:hAnsi="Arial" w:cs="Arial"/>
          <w:shd w:val="clear" w:color="auto" w:fill="FFFFFF"/>
        </w:rPr>
        <w:t xml:space="preserve">When the case of </w:t>
      </w:r>
      <w:r w:rsidR="00522874">
        <w:rPr>
          <w:rFonts w:ascii="Arial" w:hAnsi="Arial" w:cs="Arial"/>
          <w:shd w:val="clear" w:color="auto" w:fill="FFFFFF"/>
        </w:rPr>
        <w:t>‘B</w:t>
      </w:r>
      <w:r w:rsidR="00002E5F">
        <w:rPr>
          <w:rFonts w:ascii="Arial" w:hAnsi="Arial" w:cs="Arial"/>
          <w:shd w:val="clear" w:color="auto" w:fill="FFFFFF"/>
        </w:rPr>
        <w:t>aby P</w:t>
      </w:r>
      <w:r w:rsidR="00522874">
        <w:rPr>
          <w:rFonts w:ascii="Arial" w:hAnsi="Arial" w:cs="Arial"/>
          <w:shd w:val="clear" w:color="auto" w:fill="FFFFFF"/>
        </w:rPr>
        <w:t>’</w:t>
      </w:r>
      <w:r w:rsidR="00002E5F">
        <w:rPr>
          <w:rFonts w:ascii="Arial" w:hAnsi="Arial" w:cs="Arial"/>
          <w:shd w:val="clear" w:color="auto" w:fill="FFFFFF"/>
        </w:rPr>
        <w:t xml:space="preserve"> broke </w:t>
      </w:r>
      <w:r w:rsidR="00522874">
        <w:rPr>
          <w:rFonts w:ascii="Arial" w:hAnsi="Arial" w:cs="Arial"/>
          <w:shd w:val="clear" w:color="auto" w:fill="FFFFFF"/>
        </w:rPr>
        <w:t>within th</w:t>
      </w:r>
      <w:r w:rsidR="00002E5F">
        <w:rPr>
          <w:rFonts w:ascii="Arial" w:hAnsi="Arial" w:cs="Arial"/>
          <w:shd w:val="clear" w:color="auto" w:fill="FFFFFF"/>
        </w:rPr>
        <w:t>e media</w:t>
      </w:r>
      <w:r w:rsidR="00522874">
        <w:rPr>
          <w:rFonts w:ascii="Arial" w:hAnsi="Arial" w:cs="Arial"/>
          <w:shd w:val="clear" w:color="auto" w:fill="FFFFFF"/>
        </w:rPr>
        <w:t xml:space="preserve">, the headline story was regarding </w:t>
      </w:r>
      <w:r w:rsidR="00016286">
        <w:rPr>
          <w:rFonts w:ascii="Arial" w:hAnsi="Arial" w:cs="Arial"/>
          <w:shd w:val="clear" w:color="auto" w:fill="FFFFFF"/>
        </w:rPr>
        <w:t xml:space="preserve">failings of the </w:t>
      </w:r>
      <w:r w:rsidR="00AE4652" w:rsidRPr="00466074">
        <w:rPr>
          <w:rFonts w:ascii="Arial" w:hAnsi="Arial" w:cs="Arial"/>
          <w:shd w:val="clear" w:color="auto" w:fill="FFFFFF"/>
        </w:rPr>
        <w:t>police and pa</w:t>
      </w:r>
      <w:r w:rsidR="009C4707" w:rsidRPr="00466074">
        <w:rPr>
          <w:rFonts w:ascii="Arial" w:hAnsi="Arial" w:cs="Arial"/>
          <w:shd w:val="clear" w:color="auto" w:fill="FFFFFF"/>
        </w:rPr>
        <w:t xml:space="preserve">rtner </w:t>
      </w:r>
      <w:r w:rsidR="00DE53BC" w:rsidRPr="00466074">
        <w:rPr>
          <w:rFonts w:ascii="Arial" w:hAnsi="Arial" w:cs="Arial"/>
          <w:shd w:val="clear" w:color="auto" w:fill="FFFFFF"/>
        </w:rPr>
        <w:t>age</w:t>
      </w:r>
      <w:r w:rsidR="00DE53BC">
        <w:rPr>
          <w:rFonts w:ascii="Arial" w:hAnsi="Arial" w:cs="Arial"/>
          <w:shd w:val="clear" w:color="auto" w:fill="FFFFFF"/>
        </w:rPr>
        <w:t>ncies</w:t>
      </w:r>
      <w:r w:rsidR="00016286">
        <w:rPr>
          <w:rFonts w:ascii="Arial" w:hAnsi="Arial" w:cs="Arial"/>
          <w:shd w:val="clear" w:color="auto" w:fill="FFFFFF"/>
        </w:rPr>
        <w:t xml:space="preserve">. </w:t>
      </w:r>
      <w:r w:rsidR="009D4A1C" w:rsidRPr="00466074">
        <w:rPr>
          <w:rFonts w:ascii="Arial" w:hAnsi="Arial" w:cs="Arial"/>
          <w:shd w:val="clear" w:color="auto" w:fill="FFFFFF"/>
        </w:rPr>
        <w:t>Police st</w:t>
      </w:r>
      <w:r w:rsidR="00B13A0E">
        <w:rPr>
          <w:rFonts w:ascii="Arial" w:hAnsi="Arial" w:cs="Arial"/>
          <w:shd w:val="clear" w:color="auto" w:fill="FFFFFF"/>
        </w:rPr>
        <w:t>rategies</w:t>
      </w:r>
      <w:r w:rsidR="009D4A1C" w:rsidRPr="00466074">
        <w:rPr>
          <w:rFonts w:ascii="Arial" w:hAnsi="Arial" w:cs="Arial"/>
          <w:shd w:val="clear" w:color="auto" w:fill="FFFFFF"/>
        </w:rPr>
        <w:t xml:space="preserve"> </w:t>
      </w:r>
      <w:r w:rsidR="003E1A6E" w:rsidRPr="00466074">
        <w:rPr>
          <w:rFonts w:ascii="Arial" w:hAnsi="Arial" w:cs="Arial"/>
          <w:shd w:val="clear" w:color="auto" w:fill="FFFFFF"/>
        </w:rPr>
        <w:t>have</w:t>
      </w:r>
      <w:r w:rsidR="009D4A1C" w:rsidRPr="00466074">
        <w:rPr>
          <w:rFonts w:ascii="Arial" w:hAnsi="Arial" w:cs="Arial"/>
          <w:shd w:val="clear" w:color="auto" w:fill="FFFFFF"/>
        </w:rPr>
        <w:t xml:space="preserve"> always </w:t>
      </w:r>
      <w:r w:rsidR="00D66999">
        <w:rPr>
          <w:rFonts w:ascii="Arial" w:hAnsi="Arial" w:cs="Arial"/>
          <w:shd w:val="clear" w:color="auto" w:fill="FFFFFF"/>
        </w:rPr>
        <w:t>had the same ethos; prot</w:t>
      </w:r>
      <w:r w:rsidR="000C64D2" w:rsidRPr="00466074">
        <w:rPr>
          <w:rFonts w:ascii="Arial" w:hAnsi="Arial" w:cs="Arial"/>
          <w:shd w:val="clear" w:color="auto" w:fill="FFFFFF"/>
        </w:rPr>
        <w:t xml:space="preserve">ect the public and safeguard victims. The media seem to </w:t>
      </w:r>
      <w:r w:rsidR="00B13A0E" w:rsidRPr="00466074">
        <w:rPr>
          <w:rFonts w:ascii="Arial" w:hAnsi="Arial" w:cs="Arial"/>
          <w:shd w:val="clear" w:color="auto" w:fill="FFFFFF"/>
        </w:rPr>
        <w:t>undermine</w:t>
      </w:r>
      <w:r w:rsidR="000C64D2" w:rsidRPr="00466074">
        <w:rPr>
          <w:rFonts w:ascii="Arial" w:hAnsi="Arial" w:cs="Arial"/>
          <w:shd w:val="clear" w:color="auto" w:fill="FFFFFF"/>
        </w:rPr>
        <w:t xml:space="preserve"> that process and </w:t>
      </w:r>
      <w:r w:rsidR="00C55CA8">
        <w:rPr>
          <w:rFonts w:ascii="Arial" w:hAnsi="Arial" w:cs="Arial"/>
          <w:shd w:val="clear" w:color="auto" w:fill="FFFFFF"/>
        </w:rPr>
        <w:t xml:space="preserve">focused on failings </w:t>
      </w:r>
      <w:proofErr w:type="gramStart"/>
      <w:r w:rsidR="00C55CA8">
        <w:rPr>
          <w:rFonts w:ascii="Arial" w:hAnsi="Arial" w:cs="Arial"/>
          <w:shd w:val="clear" w:color="auto" w:fill="FFFFFF"/>
        </w:rPr>
        <w:t>in order to</w:t>
      </w:r>
      <w:proofErr w:type="gramEnd"/>
      <w:r w:rsidR="00C55CA8">
        <w:rPr>
          <w:rFonts w:ascii="Arial" w:hAnsi="Arial" w:cs="Arial"/>
          <w:shd w:val="clear" w:color="auto" w:fill="FFFFFF"/>
        </w:rPr>
        <w:t xml:space="preserve"> maximise on profits. </w:t>
      </w:r>
    </w:p>
    <w:p w14:paraId="5630D9F2" w14:textId="77777777" w:rsidR="00C55CA8" w:rsidRPr="00466074" w:rsidRDefault="00C55CA8" w:rsidP="00047F2F">
      <w:pPr>
        <w:spacing w:line="480" w:lineRule="auto"/>
        <w:rPr>
          <w:rFonts w:ascii="Arial" w:hAnsi="Arial" w:cs="Arial"/>
          <w:shd w:val="clear" w:color="auto" w:fill="FFFFFF"/>
        </w:rPr>
      </w:pPr>
    </w:p>
    <w:p w14:paraId="6EA2AE9B" w14:textId="3CCA73C6" w:rsidR="002D242E" w:rsidRPr="00466074" w:rsidRDefault="00230AE9" w:rsidP="00047F2F">
      <w:pPr>
        <w:spacing w:line="480" w:lineRule="auto"/>
        <w:rPr>
          <w:rFonts w:ascii="Arial" w:hAnsi="Arial" w:cs="Arial"/>
          <w:shd w:val="clear" w:color="auto" w:fill="FFFFFF"/>
        </w:rPr>
      </w:pPr>
      <w:r w:rsidRPr="00466074">
        <w:rPr>
          <w:rFonts w:ascii="Arial" w:hAnsi="Arial" w:cs="Arial"/>
          <w:shd w:val="clear" w:color="auto" w:fill="FFFFFF"/>
        </w:rPr>
        <w:t xml:space="preserve">A search of the </w:t>
      </w:r>
      <w:r w:rsidR="00B97D04" w:rsidRPr="00466074">
        <w:rPr>
          <w:rFonts w:ascii="Arial" w:hAnsi="Arial" w:cs="Arial"/>
          <w:shd w:val="clear" w:color="auto" w:fill="FFFFFF"/>
        </w:rPr>
        <w:t>Lexus</w:t>
      </w:r>
      <w:r w:rsidRPr="00466074">
        <w:rPr>
          <w:rFonts w:ascii="Arial" w:hAnsi="Arial" w:cs="Arial"/>
          <w:shd w:val="clear" w:color="auto" w:fill="FFFFFF"/>
        </w:rPr>
        <w:t xml:space="preserve"> library database found that there were 2823 mentions of the </w:t>
      </w:r>
      <w:r w:rsidR="00C55CA8">
        <w:rPr>
          <w:rFonts w:ascii="Arial" w:hAnsi="Arial" w:cs="Arial"/>
          <w:shd w:val="clear" w:color="auto" w:fill="FFFFFF"/>
        </w:rPr>
        <w:t>‘B</w:t>
      </w:r>
      <w:r w:rsidRPr="00466074">
        <w:rPr>
          <w:rFonts w:ascii="Arial" w:hAnsi="Arial" w:cs="Arial"/>
          <w:shd w:val="clear" w:color="auto" w:fill="FFFFFF"/>
        </w:rPr>
        <w:t xml:space="preserve">aby </w:t>
      </w:r>
      <w:r w:rsidR="00C55CA8">
        <w:rPr>
          <w:rFonts w:ascii="Arial" w:hAnsi="Arial" w:cs="Arial"/>
          <w:shd w:val="clear" w:color="auto" w:fill="FFFFFF"/>
        </w:rPr>
        <w:t>P’</w:t>
      </w:r>
      <w:r w:rsidRPr="00466074">
        <w:rPr>
          <w:rFonts w:ascii="Arial" w:hAnsi="Arial" w:cs="Arial"/>
          <w:shd w:val="clear" w:color="auto" w:fill="FFFFFF"/>
        </w:rPr>
        <w:t xml:space="preserve"> case in the UK newspapers from 1</w:t>
      </w:r>
      <w:r w:rsidRPr="00466074">
        <w:rPr>
          <w:rFonts w:ascii="Arial" w:hAnsi="Arial" w:cs="Arial"/>
          <w:shd w:val="clear" w:color="auto" w:fill="FFFFFF"/>
          <w:vertAlign w:val="superscript"/>
        </w:rPr>
        <w:t>st</w:t>
      </w:r>
      <w:r w:rsidRPr="00466074">
        <w:rPr>
          <w:rFonts w:ascii="Arial" w:hAnsi="Arial" w:cs="Arial"/>
          <w:shd w:val="clear" w:color="auto" w:fill="FFFFFF"/>
        </w:rPr>
        <w:t xml:space="preserve"> November 2008 until 1</w:t>
      </w:r>
      <w:r w:rsidRPr="00466074">
        <w:rPr>
          <w:rFonts w:ascii="Arial" w:hAnsi="Arial" w:cs="Arial"/>
          <w:shd w:val="clear" w:color="auto" w:fill="FFFFFF"/>
          <w:vertAlign w:val="superscript"/>
        </w:rPr>
        <w:t>st</w:t>
      </w:r>
      <w:r w:rsidRPr="00466074">
        <w:rPr>
          <w:rFonts w:ascii="Arial" w:hAnsi="Arial" w:cs="Arial"/>
          <w:shd w:val="clear" w:color="auto" w:fill="FFFFFF"/>
        </w:rPr>
        <w:t xml:space="preserve"> November 2009. The tabloid </w:t>
      </w:r>
      <w:r w:rsidR="00936FB2" w:rsidRPr="00466074">
        <w:rPr>
          <w:rFonts w:ascii="Arial" w:hAnsi="Arial" w:cs="Arial"/>
          <w:shd w:val="clear" w:color="auto" w:fill="FFFFFF"/>
        </w:rPr>
        <w:t>newspaper</w:t>
      </w:r>
      <w:r w:rsidRPr="00466074">
        <w:rPr>
          <w:rFonts w:ascii="Arial" w:hAnsi="Arial" w:cs="Arial"/>
          <w:shd w:val="clear" w:color="auto" w:fill="FFFFFF"/>
        </w:rPr>
        <w:t xml:space="preserve">, </w:t>
      </w:r>
      <w:r w:rsidR="00C55CA8">
        <w:rPr>
          <w:rFonts w:ascii="Arial" w:hAnsi="Arial" w:cs="Arial"/>
          <w:shd w:val="clear" w:color="auto" w:fill="FFFFFF"/>
        </w:rPr>
        <w:t>‘T</w:t>
      </w:r>
      <w:r w:rsidRPr="00466074">
        <w:rPr>
          <w:rFonts w:ascii="Arial" w:hAnsi="Arial" w:cs="Arial"/>
          <w:shd w:val="clear" w:color="auto" w:fill="FFFFFF"/>
        </w:rPr>
        <w:t xml:space="preserve">he </w:t>
      </w:r>
      <w:r w:rsidR="00C55CA8">
        <w:rPr>
          <w:rFonts w:ascii="Arial" w:hAnsi="Arial" w:cs="Arial"/>
          <w:shd w:val="clear" w:color="auto" w:fill="FFFFFF"/>
        </w:rPr>
        <w:t>S</w:t>
      </w:r>
      <w:r w:rsidRPr="00466074">
        <w:rPr>
          <w:rFonts w:ascii="Arial" w:hAnsi="Arial" w:cs="Arial"/>
          <w:shd w:val="clear" w:color="auto" w:fill="FFFFFF"/>
        </w:rPr>
        <w:t>un</w:t>
      </w:r>
      <w:r w:rsidR="00C55CA8">
        <w:rPr>
          <w:rFonts w:ascii="Arial" w:hAnsi="Arial" w:cs="Arial"/>
          <w:shd w:val="clear" w:color="auto" w:fill="FFFFFF"/>
        </w:rPr>
        <w:t>’</w:t>
      </w:r>
      <w:r w:rsidRPr="00466074">
        <w:rPr>
          <w:rFonts w:ascii="Arial" w:hAnsi="Arial" w:cs="Arial"/>
          <w:shd w:val="clear" w:color="auto" w:fill="FFFFFF"/>
        </w:rPr>
        <w:t xml:space="preserve"> had the highest number of ar</w:t>
      </w:r>
      <w:r w:rsidR="00F75B0B" w:rsidRPr="00466074">
        <w:rPr>
          <w:rFonts w:ascii="Arial" w:hAnsi="Arial" w:cs="Arial"/>
          <w:shd w:val="clear" w:color="auto" w:fill="FFFFFF"/>
        </w:rPr>
        <w:t xml:space="preserve">ticles which referred to the </w:t>
      </w:r>
      <w:r w:rsidR="00C55CA8">
        <w:rPr>
          <w:rFonts w:ascii="Arial" w:hAnsi="Arial" w:cs="Arial"/>
          <w:shd w:val="clear" w:color="auto" w:fill="FFFFFF"/>
        </w:rPr>
        <w:t>‘B</w:t>
      </w:r>
      <w:r w:rsidR="00F75B0B" w:rsidRPr="00466074">
        <w:rPr>
          <w:rFonts w:ascii="Arial" w:hAnsi="Arial" w:cs="Arial"/>
          <w:shd w:val="clear" w:color="auto" w:fill="FFFFFF"/>
        </w:rPr>
        <w:t xml:space="preserve">aby </w:t>
      </w:r>
      <w:r w:rsidR="00C55CA8">
        <w:rPr>
          <w:rFonts w:ascii="Arial" w:hAnsi="Arial" w:cs="Arial"/>
          <w:shd w:val="clear" w:color="auto" w:fill="FFFFFF"/>
        </w:rPr>
        <w:t>P’</w:t>
      </w:r>
      <w:r w:rsidR="00F75B0B" w:rsidRPr="00466074">
        <w:rPr>
          <w:rFonts w:ascii="Arial" w:hAnsi="Arial" w:cs="Arial"/>
          <w:shd w:val="clear" w:color="auto" w:fill="FFFFFF"/>
        </w:rPr>
        <w:t xml:space="preserve"> case with 848 articles while the broadsheet, the </w:t>
      </w:r>
      <w:r w:rsidR="006F42A9" w:rsidRPr="00466074">
        <w:rPr>
          <w:rFonts w:ascii="Arial" w:hAnsi="Arial" w:cs="Arial"/>
          <w:shd w:val="clear" w:color="auto" w:fill="FFFFFF"/>
        </w:rPr>
        <w:t xml:space="preserve">guardian, had 228 references. </w:t>
      </w:r>
      <w:r w:rsidR="002D242E" w:rsidRPr="00466074">
        <w:rPr>
          <w:rFonts w:ascii="Arial" w:hAnsi="Arial" w:cs="Arial"/>
          <w:shd w:val="clear" w:color="auto" w:fill="FFFFFF"/>
        </w:rPr>
        <w:t>(</w:t>
      </w:r>
      <w:proofErr w:type="spellStart"/>
      <w:r w:rsidR="002D242E" w:rsidRPr="00466074">
        <w:rPr>
          <w:rFonts w:ascii="Arial" w:hAnsi="Arial" w:cs="Arial"/>
          <w:shd w:val="clear" w:color="auto" w:fill="FFFFFF"/>
        </w:rPr>
        <w:t>Elsley</w:t>
      </w:r>
      <w:proofErr w:type="spellEnd"/>
      <w:r w:rsidR="002D242E" w:rsidRPr="00466074">
        <w:rPr>
          <w:rFonts w:ascii="Arial" w:hAnsi="Arial" w:cs="Arial"/>
          <w:shd w:val="clear" w:color="auto" w:fill="FFFFFF"/>
        </w:rPr>
        <w:t>, 2010)</w:t>
      </w:r>
      <w:r w:rsidR="006F42A9" w:rsidRPr="00466074">
        <w:rPr>
          <w:rFonts w:ascii="Arial" w:hAnsi="Arial" w:cs="Arial"/>
          <w:shd w:val="clear" w:color="auto" w:fill="FFFFFF"/>
        </w:rPr>
        <w:t xml:space="preserve"> </w:t>
      </w:r>
    </w:p>
    <w:p w14:paraId="69A773DA" w14:textId="294BF34C" w:rsidR="006F42A9" w:rsidRDefault="006F42A9" w:rsidP="00047F2F">
      <w:pPr>
        <w:spacing w:line="480" w:lineRule="auto"/>
        <w:rPr>
          <w:rFonts w:ascii="Arial" w:hAnsi="Arial" w:cs="Arial"/>
          <w:shd w:val="clear" w:color="auto" w:fill="FFFFFF"/>
        </w:rPr>
      </w:pPr>
      <w:r w:rsidRPr="00466074">
        <w:rPr>
          <w:rFonts w:ascii="Arial" w:hAnsi="Arial" w:cs="Arial"/>
          <w:shd w:val="clear" w:color="auto" w:fill="FFFFFF"/>
        </w:rPr>
        <w:t xml:space="preserve">What was the intention of </w:t>
      </w:r>
      <w:r w:rsidR="000574CD">
        <w:rPr>
          <w:rFonts w:ascii="Arial" w:hAnsi="Arial" w:cs="Arial"/>
          <w:shd w:val="clear" w:color="auto" w:fill="FFFFFF"/>
        </w:rPr>
        <w:t>‘</w:t>
      </w:r>
      <w:r w:rsidRPr="00466074">
        <w:rPr>
          <w:rFonts w:ascii="Arial" w:hAnsi="Arial" w:cs="Arial"/>
          <w:shd w:val="clear" w:color="auto" w:fill="FFFFFF"/>
        </w:rPr>
        <w:t>The Sun</w:t>
      </w:r>
      <w:r w:rsidR="000574CD">
        <w:rPr>
          <w:rFonts w:ascii="Arial" w:hAnsi="Arial" w:cs="Arial"/>
          <w:shd w:val="clear" w:color="auto" w:fill="FFFFFF"/>
        </w:rPr>
        <w:t>’</w:t>
      </w:r>
      <w:r w:rsidRPr="00466074">
        <w:rPr>
          <w:rFonts w:ascii="Arial" w:hAnsi="Arial" w:cs="Arial"/>
          <w:shd w:val="clear" w:color="auto" w:fill="FFFFFF"/>
        </w:rPr>
        <w:t xml:space="preserve"> every time it published </w:t>
      </w:r>
      <w:r w:rsidR="000574CD">
        <w:rPr>
          <w:rFonts w:ascii="Arial" w:hAnsi="Arial" w:cs="Arial"/>
          <w:shd w:val="clear" w:color="auto" w:fill="FFFFFF"/>
        </w:rPr>
        <w:t>‘B</w:t>
      </w:r>
      <w:r w:rsidRPr="00466074">
        <w:rPr>
          <w:rFonts w:ascii="Arial" w:hAnsi="Arial" w:cs="Arial"/>
          <w:shd w:val="clear" w:color="auto" w:fill="FFFFFF"/>
        </w:rPr>
        <w:t>aby P</w:t>
      </w:r>
      <w:r w:rsidR="000574CD">
        <w:rPr>
          <w:rFonts w:ascii="Arial" w:hAnsi="Arial" w:cs="Arial"/>
          <w:shd w:val="clear" w:color="auto" w:fill="FFFFFF"/>
        </w:rPr>
        <w:t>’</w:t>
      </w:r>
      <w:r w:rsidRPr="00466074">
        <w:rPr>
          <w:rFonts w:ascii="Arial" w:hAnsi="Arial" w:cs="Arial"/>
          <w:shd w:val="clear" w:color="auto" w:fill="FFFFFF"/>
        </w:rPr>
        <w:t xml:space="preserve"> was it to report the news and </w:t>
      </w:r>
      <w:r w:rsidR="00216151" w:rsidRPr="00466074">
        <w:rPr>
          <w:rFonts w:ascii="Arial" w:hAnsi="Arial" w:cs="Arial"/>
          <w:shd w:val="clear" w:color="auto" w:fill="FFFFFF"/>
        </w:rPr>
        <w:t>updates?</w:t>
      </w:r>
      <w:r w:rsidRPr="00466074">
        <w:rPr>
          <w:rFonts w:ascii="Arial" w:hAnsi="Arial" w:cs="Arial"/>
          <w:shd w:val="clear" w:color="auto" w:fill="FFFFFF"/>
        </w:rPr>
        <w:t xml:space="preserve"> Or to </w:t>
      </w:r>
      <w:r w:rsidR="002219FA" w:rsidRPr="00466074">
        <w:rPr>
          <w:rFonts w:ascii="Arial" w:hAnsi="Arial" w:cs="Arial"/>
          <w:shd w:val="clear" w:color="auto" w:fill="FFFFFF"/>
        </w:rPr>
        <w:t xml:space="preserve">make the police force in the </w:t>
      </w:r>
      <w:r w:rsidR="00B97D04" w:rsidRPr="00466074">
        <w:rPr>
          <w:rFonts w:ascii="Arial" w:hAnsi="Arial" w:cs="Arial"/>
          <w:shd w:val="clear" w:color="auto" w:fill="FFFFFF"/>
        </w:rPr>
        <w:t>UK</w:t>
      </w:r>
      <w:r w:rsidR="002219FA" w:rsidRPr="00466074">
        <w:rPr>
          <w:rFonts w:ascii="Arial" w:hAnsi="Arial" w:cs="Arial"/>
          <w:shd w:val="clear" w:color="auto" w:fill="FFFFFF"/>
        </w:rPr>
        <w:t xml:space="preserve"> look </w:t>
      </w:r>
      <w:r w:rsidR="00AA2EE0" w:rsidRPr="00466074">
        <w:rPr>
          <w:rFonts w:ascii="Arial" w:hAnsi="Arial" w:cs="Arial"/>
          <w:shd w:val="clear" w:color="auto" w:fill="FFFFFF"/>
        </w:rPr>
        <w:t>incompetent?</w:t>
      </w:r>
      <w:r w:rsidR="002219FA" w:rsidRPr="00466074">
        <w:rPr>
          <w:rFonts w:ascii="Arial" w:hAnsi="Arial" w:cs="Arial"/>
          <w:shd w:val="clear" w:color="auto" w:fill="FFFFFF"/>
        </w:rPr>
        <w:t xml:space="preserve"> </w:t>
      </w:r>
    </w:p>
    <w:p w14:paraId="1AE81812" w14:textId="77777777" w:rsidR="000574CD" w:rsidRPr="00466074" w:rsidRDefault="000574CD" w:rsidP="00047F2F">
      <w:pPr>
        <w:spacing w:line="480" w:lineRule="auto"/>
        <w:rPr>
          <w:rFonts w:ascii="Arial" w:hAnsi="Arial" w:cs="Arial"/>
          <w:shd w:val="clear" w:color="auto" w:fill="FFFFFF"/>
        </w:rPr>
      </w:pPr>
    </w:p>
    <w:p w14:paraId="57FDFEED" w14:textId="77777777" w:rsidR="009A5076" w:rsidRDefault="00B743DD" w:rsidP="00047F2F">
      <w:pPr>
        <w:spacing w:line="480" w:lineRule="auto"/>
        <w:rPr>
          <w:rFonts w:ascii="Arial" w:hAnsi="Arial" w:cs="Arial"/>
          <w:shd w:val="clear" w:color="auto" w:fill="FFFFFF"/>
        </w:rPr>
      </w:pPr>
      <w:r w:rsidRPr="003637CF">
        <w:rPr>
          <w:rFonts w:ascii="Arial" w:hAnsi="Arial" w:cs="Arial"/>
          <w:shd w:val="clear" w:color="auto" w:fill="FFFFFF"/>
        </w:rPr>
        <w:t xml:space="preserve">The media </w:t>
      </w:r>
      <w:r w:rsidR="00767018" w:rsidRPr="003637CF">
        <w:rPr>
          <w:rFonts w:ascii="Arial" w:hAnsi="Arial" w:cs="Arial"/>
          <w:shd w:val="clear" w:color="auto" w:fill="FFFFFF"/>
        </w:rPr>
        <w:t xml:space="preserve">put pressure on the police to react in a way that was seen to as taking </w:t>
      </w:r>
      <w:r w:rsidR="008A2D53" w:rsidRPr="003637CF">
        <w:rPr>
          <w:rFonts w:ascii="Arial" w:hAnsi="Arial" w:cs="Arial"/>
          <w:shd w:val="clear" w:color="auto" w:fill="FFFFFF"/>
        </w:rPr>
        <w:t>reasonability for this failing</w:t>
      </w:r>
      <w:r w:rsidR="00952DAE" w:rsidRPr="003637CF">
        <w:rPr>
          <w:rFonts w:ascii="Arial" w:hAnsi="Arial" w:cs="Arial"/>
          <w:shd w:val="clear" w:color="auto" w:fill="FFFFFF"/>
        </w:rPr>
        <w:t xml:space="preserve"> in the form of many </w:t>
      </w:r>
      <w:r w:rsidR="005A4789" w:rsidRPr="003637CF">
        <w:rPr>
          <w:rFonts w:ascii="Arial" w:hAnsi="Arial" w:cs="Arial"/>
          <w:shd w:val="clear" w:color="auto" w:fill="FFFFFF"/>
        </w:rPr>
        <w:t xml:space="preserve">thus affecting </w:t>
      </w:r>
      <w:r w:rsidR="00D70629" w:rsidRPr="003637CF">
        <w:rPr>
          <w:rFonts w:ascii="Arial" w:hAnsi="Arial" w:cs="Arial"/>
          <w:shd w:val="clear" w:color="auto" w:fill="FFFFFF"/>
        </w:rPr>
        <w:t>its</w:t>
      </w:r>
      <w:r w:rsidR="005A4789" w:rsidRPr="003637CF">
        <w:rPr>
          <w:rFonts w:ascii="Arial" w:hAnsi="Arial" w:cs="Arial"/>
          <w:shd w:val="clear" w:color="auto" w:fill="FFFFFF"/>
        </w:rPr>
        <w:t xml:space="preserve"> own policing </w:t>
      </w:r>
      <w:r w:rsidR="00D70629" w:rsidRPr="003637CF">
        <w:rPr>
          <w:rFonts w:ascii="Arial" w:hAnsi="Arial" w:cs="Arial"/>
          <w:shd w:val="clear" w:color="auto" w:fill="FFFFFF"/>
        </w:rPr>
        <w:t>strategies</w:t>
      </w:r>
      <w:r w:rsidR="00680FA9" w:rsidRPr="003637CF">
        <w:rPr>
          <w:rFonts w:ascii="Arial" w:hAnsi="Arial" w:cs="Arial"/>
          <w:shd w:val="clear" w:color="auto" w:fill="FFFFFF"/>
        </w:rPr>
        <w:t>.</w:t>
      </w:r>
      <w:r w:rsidR="00C92ED4" w:rsidRPr="003637CF">
        <w:rPr>
          <w:rFonts w:ascii="Arial" w:hAnsi="Arial" w:cs="Arial"/>
          <w:shd w:val="clear" w:color="auto" w:fill="FFFFFF"/>
        </w:rPr>
        <w:t xml:space="preserve"> </w:t>
      </w:r>
    </w:p>
    <w:p w14:paraId="1D7D3649" w14:textId="77A49613" w:rsidR="00680FA9" w:rsidRPr="003637CF" w:rsidRDefault="00F817B5" w:rsidP="00047F2F">
      <w:pPr>
        <w:spacing w:line="480" w:lineRule="auto"/>
        <w:rPr>
          <w:rFonts w:ascii="Arial" w:hAnsi="Arial" w:cs="Arial"/>
          <w:shd w:val="clear" w:color="auto" w:fill="FFFFFF"/>
        </w:rPr>
      </w:pPr>
      <w:r w:rsidRPr="003637CF">
        <w:rPr>
          <w:rFonts w:ascii="Arial" w:hAnsi="Arial" w:cs="Arial"/>
          <w:shd w:val="clear" w:color="auto" w:fill="FFFFFF"/>
        </w:rPr>
        <w:t xml:space="preserve">Since this </w:t>
      </w:r>
      <w:r w:rsidR="003637CF" w:rsidRPr="003637CF">
        <w:rPr>
          <w:rFonts w:ascii="Arial" w:hAnsi="Arial" w:cs="Arial"/>
          <w:shd w:val="clear" w:color="auto" w:fill="FFFFFF"/>
        </w:rPr>
        <w:t>incident</w:t>
      </w:r>
      <w:r w:rsidR="009C23AB" w:rsidRPr="003637CF">
        <w:rPr>
          <w:rFonts w:ascii="Arial" w:hAnsi="Arial" w:cs="Arial"/>
          <w:shd w:val="clear" w:color="auto" w:fill="FFFFFF"/>
        </w:rPr>
        <w:t xml:space="preserve"> </w:t>
      </w:r>
      <w:r w:rsidR="003637CF" w:rsidRPr="003637CF">
        <w:rPr>
          <w:rFonts w:ascii="Arial" w:hAnsi="Arial" w:cs="Arial"/>
          <w:shd w:val="clear" w:color="auto" w:fill="FFFFFF"/>
        </w:rPr>
        <w:t>a</w:t>
      </w:r>
      <w:r w:rsidR="009A5076">
        <w:rPr>
          <w:rFonts w:ascii="Arial" w:hAnsi="Arial" w:cs="Arial"/>
          <w:shd w:val="clear" w:color="auto" w:fill="FFFFFF"/>
        </w:rPr>
        <w:t xml:space="preserve"> government </w:t>
      </w:r>
      <w:r w:rsidR="009C23AB" w:rsidRPr="003637CF">
        <w:rPr>
          <w:rFonts w:ascii="Arial" w:hAnsi="Arial" w:cs="Arial"/>
          <w:shd w:val="clear" w:color="auto" w:fill="FFFFFF"/>
        </w:rPr>
        <w:t xml:space="preserve">reform </w:t>
      </w:r>
      <w:r w:rsidR="003637CF" w:rsidRPr="003637CF">
        <w:rPr>
          <w:rFonts w:ascii="Arial" w:hAnsi="Arial" w:cs="Arial"/>
          <w:shd w:val="clear" w:color="auto" w:fill="FFFFFF"/>
        </w:rPr>
        <w:t xml:space="preserve">had taken place in which </w:t>
      </w:r>
      <w:r w:rsidR="00975D6D" w:rsidRPr="003637CF">
        <w:rPr>
          <w:rFonts w:ascii="Arial" w:hAnsi="Arial" w:cs="Arial"/>
          <w:color w:val="141414"/>
          <w:shd w:val="clear" w:color="auto" w:fill="FFFFFF"/>
        </w:rPr>
        <w:t>every local authority will have to have in place a multi-agency Children's Trust Board</w:t>
      </w:r>
      <w:r w:rsidR="003E4E5F">
        <w:rPr>
          <w:rFonts w:ascii="Arial" w:hAnsi="Arial" w:cs="Arial"/>
          <w:shd w:val="clear" w:color="auto" w:fill="FFFFFF"/>
        </w:rPr>
        <w:t>.</w:t>
      </w:r>
      <w:r w:rsidR="003637CF" w:rsidRPr="003637CF">
        <w:rPr>
          <w:rFonts w:ascii="Arial" w:hAnsi="Arial" w:cs="Arial"/>
          <w:shd w:val="clear" w:color="auto" w:fill="FFFFFF"/>
        </w:rPr>
        <w:t xml:space="preserve"> </w:t>
      </w:r>
      <w:r w:rsidR="009C23AB" w:rsidRPr="003637CF">
        <w:rPr>
          <w:rFonts w:ascii="Arial" w:hAnsi="Arial" w:cs="Arial"/>
          <w:color w:val="141414"/>
          <w:shd w:val="clear" w:color="auto" w:fill="FFFFFF"/>
        </w:rPr>
        <w:t xml:space="preserve">The boards - made up of the </w:t>
      </w:r>
      <w:r w:rsidR="009C23AB" w:rsidRPr="003637CF">
        <w:rPr>
          <w:rFonts w:ascii="Arial" w:hAnsi="Arial" w:cs="Arial"/>
          <w:color w:val="141414"/>
          <w:shd w:val="clear" w:color="auto" w:fill="FFFFFF"/>
        </w:rPr>
        <w:lastRenderedPageBreak/>
        <w:t xml:space="preserve">local authority, health, police, </w:t>
      </w:r>
      <w:proofErr w:type="gramStart"/>
      <w:r w:rsidR="009C23AB" w:rsidRPr="003637CF">
        <w:rPr>
          <w:rFonts w:ascii="Arial" w:hAnsi="Arial" w:cs="Arial"/>
          <w:color w:val="141414"/>
          <w:shd w:val="clear" w:color="auto" w:fill="FFFFFF"/>
        </w:rPr>
        <w:t>schools</w:t>
      </w:r>
      <w:proofErr w:type="gramEnd"/>
      <w:r w:rsidR="009C23AB" w:rsidRPr="003637CF">
        <w:rPr>
          <w:rFonts w:ascii="Arial" w:hAnsi="Arial" w:cs="Arial"/>
          <w:color w:val="141414"/>
          <w:shd w:val="clear" w:color="auto" w:fill="FFFFFF"/>
        </w:rPr>
        <w:t xml:space="preserve"> and other services - will be legally required to agree and deliver a Children and Young People's Plan</w:t>
      </w:r>
      <w:r w:rsidR="0090106C">
        <w:rPr>
          <w:rFonts w:ascii="Arial" w:hAnsi="Arial" w:cs="Arial"/>
          <w:color w:val="141414"/>
          <w:shd w:val="clear" w:color="auto" w:fill="FFFFFF"/>
        </w:rPr>
        <w:t>.</w:t>
      </w:r>
      <w:r w:rsidR="0090106C" w:rsidRPr="0090106C">
        <w:t xml:space="preserve"> </w:t>
      </w:r>
      <w:r w:rsidR="0090106C" w:rsidRPr="0090106C">
        <w:rPr>
          <w:rFonts w:ascii="Arial" w:hAnsi="Arial" w:cs="Arial"/>
          <w:color w:val="141414"/>
          <w:shd w:val="clear" w:color="auto" w:fill="FFFFFF"/>
        </w:rPr>
        <w:t>(Dailyrecord.co.uk, 2008)</w:t>
      </w:r>
      <w:r w:rsidR="009C23AB" w:rsidRPr="003637CF">
        <w:rPr>
          <w:rFonts w:ascii="Arial" w:hAnsi="Arial" w:cs="Arial"/>
          <w:color w:val="141414"/>
          <w:shd w:val="clear" w:color="auto" w:fill="FFFFFF"/>
        </w:rPr>
        <w:t>.</w:t>
      </w:r>
      <w:r w:rsidRPr="003637CF">
        <w:rPr>
          <w:rFonts w:ascii="Arial" w:hAnsi="Arial" w:cs="Arial"/>
          <w:shd w:val="clear" w:color="auto" w:fill="FFFFFF"/>
        </w:rPr>
        <w:t xml:space="preserve"> </w:t>
      </w:r>
      <w:r w:rsidR="0090106C" w:rsidRPr="003637CF">
        <w:rPr>
          <w:rFonts w:ascii="Arial" w:hAnsi="Arial" w:cs="Arial"/>
          <w:shd w:val="clear" w:color="auto" w:fill="FFFFFF"/>
        </w:rPr>
        <w:t>therefore,</w:t>
      </w:r>
      <w:r w:rsidRPr="003637CF">
        <w:rPr>
          <w:rFonts w:ascii="Arial" w:hAnsi="Arial" w:cs="Arial"/>
          <w:shd w:val="clear" w:color="auto" w:fill="FFFFFF"/>
        </w:rPr>
        <w:t xml:space="preserve"> despite the </w:t>
      </w:r>
      <w:r w:rsidR="00EA768F" w:rsidRPr="003637CF">
        <w:rPr>
          <w:rFonts w:ascii="Arial" w:hAnsi="Arial" w:cs="Arial"/>
          <w:shd w:val="clear" w:color="auto" w:fill="FFFFFF"/>
        </w:rPr>
        <w:t xml:space="preserve">unfavourable reporting on the police, this enabled </w:t>
      </w:r>
      <w:r w:rsidR="00DF1F92" w:rsidRPr="003637CF">
        <w:rPr>
          <w:rFonts w:ascii="Arial" w:hAnsi="Arial" w:cs="Arial"/>
          <w:shd w:val="clear" w:color="auto" w:fill="FFFFFF"/>
        </w:rPr>
        <w:t>an</w:t>
      </w:r>
      <w:r w:rsidR="00EA768F" w:rsidRPr="003637CF">
        <w:rPr>
          <w:rFonts w:ascii="Arial" w:hAnsi="Arial" w:cs="Arial"/>
          <w:shd w:val="clear" w:color="auto" w:fill="FFFFFF"/>
        </w:rPr>
        <w:t xml:space="preserve"> evaluation of practices which have driven forward change</w:t>
      </w:r>
      <w:r w:rsidR="00DF1F92">
        <w:rPr>
          <w:rFonts w:ascii="Arial" w:hAnsi="Arial" w:cs="Arial"/>
          <w:shd w:val="clear" w:color="auto" w:fill="FFFFFF"/>
        </w:rPr>
        <w:t xml:space="preserve"> for the benefit of the children</w:t>
      </w:r>
      <w:r w:rsidR="009C23AB" w:rsidRPr="003637CF">
        <w:rPr>
          <w:rFonts w:ascii="Arial" w:hAnsi="Arial" w:cs="Arial"/>
          <w:shd w:val="clear" w:color="auto" w:fill="FFFFFF"/>
        </w:rPr>
        <w:t>.</w:t>
      </w:r>
    </w:p>
    <w:p w14:paraId="59114F52" w14:textId="77777777" w:rsidR="00680FA9" w:rsidRPr="00466074" w:rsidRDefault="00680FA9" w:rsidP="00047F2F">
      <w:pPr>
        <w:spacing w:line="480" w:lineRule="auto"/>
        <w:rPr>
          <w:rFonts w:ascii="Arial" w:hAnsi="Arial" w:cs="Arial"/>
          <w:shd w:val="clear" w:color="auto" w:fill="FFFFFF"/>
        </w:rPr>
      </w:pPr>
    </w:p>
    <w:p w14:paraId="517E13D5" w14:textId="33A83095" w:rsidR="00181024" w:rsidRPr="00466074" w:rsidRDefault="00EA768F" w:rsidP="00047F2F">
      <w:pPr>
        <w:spacing w:line="480" w:lineRule="auto"/>
        <w:rPr>
          <w:rFonts w:ascii="Arial" w:hAnsi="Arial" w:cs="Arial"/>
          <w:shd w:val="clear" w:color="auto" w:fill="FFFFFF"/>
        </w:rPr>
      </w:pPr>
      <w:r>
        <w:rPr>
          <w:rFonts w:ascii="Arial" w:hAnsi="Arial" w:cs="Arial"/>
          <w:shd w:val="clear" w:color="auto" w:fill="FFFFFF"/>
        </w:rPr>
        <w:t>The media has also developed within an extremely short space of time w</w:t>
      </w:r>
      <w:r w:rsidR="00680FA9" w:rsidRPr="00466074">
        <w:rPr>
          <w:rFonts w:ascii="Arial" w:hAnsi="Arial" w:cs="Arial"/>
          <w:shd w:val="clear" w:color="auto" w:fill="FFFFFF"/>
        </w:rPr>
        <w:t xml:space="preserve">ith the </w:t>
      </w:r>
      <w:r w:rsidR="00FE2194" w:rsidRPr="00466074">
        <w:rPr>
          <w:rFonts w:ascii="Arial" w:hAnsi="Arial" w:cs="Arial"/>
          <w:shd w:val="clear" w:color="auto" w:fill="FFFFFF"/>
        </w:rPr>
        <w:t xml:space="preserve">introduction of social media in the form of </w:t>
      </w:r>
      <w:r>
        <w:rPr>
          <w:rFonts w:ascii="Arial" w:hAnsi="Arial" w:cs="Arial"/>
          <w:shd w:val="clear" w:color="auto" w:fill="FFFFFF"/>
        </w:rPr>
        <w:t>‘</w:t>
      </w:r>
      <w:r w:rsidR="00FE2194" w:rsidRPr="00466074">
        <w:rPr>
          <w:rFonts w:ascii="Arial" w:hAnsi="Arial" w:cs="Arial"/>
          <w:shd w:val="clear" w:color="auto" w:fill="FFFFFF"/>
        </w:rPr>
        <w:t>Facebook</w:t>
      </w:r>
      <w:r>
        <w:rPr>
          <w:rFonts w:ascii="Arial" w:hAnsi="Arial" w:cs="Arial"/>
          <w:shd w:val="clear" w:color="auto" w:fill="FFFFFF"/>
        </w:rPr>
        <w:t>’</w:t>
      </w:r>
      <w:r w:rsidR="00FE2194" w:rsidRPr="00466074">
        <w:rPr>
          <w:rFonts w:ascii="Arial" w:hAnsi="Arial" w:cs="Arial"/>
          <w:shd w:val="clear" w:color="auto" w:fill="FFFFFF"/>
        </w:rPr>
        <w:t xml:space="preserve"> and </w:t>
      </w:r>
      <w:r>
        <w:rPr>
          <w:rFonts w:ascii="Arial" w:hAnsi="Arial" w:cs="Arial"/>
          <w:shd w:val="clear" w:color="auto" w:fill="FFFFFF"/>
        </w:rPr>
        <w:t>‘</w:t>
      </w:r>
      <w:r w:rsidR="00B57334" w:rsidRPr="00466074">
        <w:rPr>
          <w:rFonts w:ascii="Arial" w:hAnsi="Arial" w:cs="Arial"/>
          <w:shd w:val="clear" w:color="auto" w:fill="FFFFFF"/>
        </w:rPr>
        <w:t>Instagram</w:t>
      </w:r>
      <w:r>
        <w:rPr>
          <w:rFonts w:ascii="Arial" w:hAnsi="Arial" w:cs="Arial"/>
          <w:shd w:val="clear" w:color="auto" w:fill="FFFFFF"/>
        </w:rPr>
        <w:t>’</w:t>
      </w:r>
      <w:r w:rsidR="00FE2194" w:rsidRPr="00466074">
        <w:rPr>
          <w:rFonts w:ascii="Arial" w:hAnsi="Arial" w:cs="Arial"/>
          <w:shd w:val="clear" w:color="auto" w:fill="FFFFFF"/>
        </w:rPr>
        <w:t xml:space="preserve"> </w:t>
      </w:r>
      <w:r w:rsidR="006F3822">
        <w:rPr>
          <w:rFonts w:ascii="Arial" w:hAnsi="Arial" w:cs="Arial"/>
          <w:shd w:val="clear" w:color="auto" w:fill="FFFFFF"/>
        </w:rPr>
        <w:t xml:space="preserve">information can be shared on a wider and faster </w:t>
      </w:r>
      <w:r w:rsidR="00101DBA">
        <w:rPr>
          <w:rFonts w:ascii="Arial" w:hAnsi="Arial" w:cs="Arial"/>
          <w:shd w:val="clear" w:color="auto" w:fill="FFFFFF"/>
        </w:rPr>
        <w:t>platform. With regards to this there is no quality assurance, ensuring this information is factually correct.</w:t>
      </w:r>
      <w:r w:rsidR="00FE2194" w:rsidRPr="00466074">
        <w:rPr>
          <w:rFonts w:ascii="Arial" w:hAnsi="Arial" w:cs="Arial"/>
          <w:shd w:val="clear" w:color="auto" w:fill="FFFFFF"/>
        </w:rPr>
        <w:t xml:space="preserve"> </w:t>
      </w:r>
      <w:r w:rsidR="00101DBA">
        <w:rPr>
          <w:rFonts w:ascii="Arial" w:hAnsi="Arial" w:cs="Arial"/>
          <w:shd w:val="clear" w:color="auto" w:fill="FFFFFF"/>
        </w:rPr>
        <w:t>A</w:t>
      </w:r>
      <w:r w:rsidR="00FE2194" w:rsidRPr="00466074">
        <w:rPr>
          <w:rFonts w:ascii="Arial" w:hAnsi="Arial" w:cs="Arial"/>
          <w:shd w:val="clear" w:color="auto" w:fill="FFFFFF"/>
        </w:rPr>
        <w:t xml:space="preserve"> simple tweet on twitter is viewed</w:t>
      </w:r>
      <w:r w:rsidR="00B57334">
        <w:rPr>
          <w:rFonts w:ascii="Arial" w:hAnsi="Arial" w:cs="Arial"/>
          <w:shd w:val="clear" w:color="auto" w:fill="FFFFFF"/>
        </w:rPr>
        <w:t xml:space="preserve"> and retweeted</w:t>
      </w:r>
      <w:r w:rsidR="00FE2194" w:rsidRPr="00466074">
        <w:rPr>
          <w:rFonts w:ascii="Arial" w:hAnsi="Arial" w:cs="Arial"/>
          <w:shd w:val="clear" w:color="auto" w:fill="FFFFFF"/>
        </w:rPr>
        <w:t xml:space="preserve"> up </w:t>
      </w:r>
      <w:r w:rsidR="00286104" w:rsidRPr="00466074">
        <w:rPr>
          <w:rFonts w:ascii="Arial" w:hAnsi="Arial" w:cs="Arial"/>
          <w:shd w:val="clear" w:color="auto" w:fill="FFFFFF"/>
        </w:rPr>
        <w:t xml:space="preserve">to tens of </w:t>
      </w:r>
      <w:r w:rsidR="00B57334" w:rsidRPr="00466074">
        <w:rPr>
          <w:rFonts w:ascii="Arial" w:hAnsi="Arial" w:cs="Arial"/>
          <w:shd w:val="clear" w:color="auto" w:fill="FFFFFF"/>
        </w:rPr>
        <w:t>thousands</w:t>
      </w:r>
      <w:r w:rsidR="00286104" w:rsidRPr="00466074">
        <w:rPr>
          <w:rFonts w:ascii="Arial" w:hAnsi="Arial" w:cs="Arial"/>
          <w:shd w:val="clear" w:color="auto" w:fill="FFFFFF"/>
        </w:rPr>
        <w:t xml:space="preserve"> of times</w:t>
      </w:r>
      <w:r w:rsidR="00B57334">
        <w:rPr>
          <w:rFonts w:ascii="Arial" w:hAnsi="Arial" w:cs="Arial"/>
          <w:shd w:val="clear" w:color="auto" w:fill="FFFFFF"/>
        </w:rPr>
        <w:t xml:space="preserve"> within hours with the </w:t>
      </w:r>
      <w:r w:rsidR="007D2DF3">
        <w:rPr>
          <w:rFonts w:ascii="Arial" w:hAnsi="Arial" w:cs="Arial"/>
          <w:shd w:val="clear" w:color="auto" w:fill="FFFFFF"/>
        </w:rPr>
        <w:t>possibility</w:t>
      </w:r>
      <w:r w:rsidR="00B57334">
        <w:rPr>
          <w:rFonts w:ascii="Arial" w:hAnsi="Arial" w:cs="Arial"/>
          <w:shd w:val="clear" w:color="auto" w:fill="FFFFFF"/>
        </w:rPr>
        <w:t xml:space="preserve"> to reach millions </w:t>
      </w:r>
      <w:r w:rsidR="00FD438C">
        <w:rPr>
          <w:rFonts w:ascii="Arial" w:hAnsi="Arial" w:cs="Arial"/>
          <w:shd w:val="clear" w:color="auto" w:fill="FFFFFF"/>
        </w:rPr>
        <w:t xml:space="preserve">if gone </w:t>
      </w:r>
      <w:r w:rsidR="007D2DF3">
        <w:rPr>
          <w:rFonts w:ascii="Arial" w:hAnsi="Arial" w:cs="Arial"/>
          <w:shd w:val="clear" w:color="auto" w:fill="FFFFFF"/>
        </w:rPr>
        <w:t>viral</w:t>
      </w:r>
      <w:r w:rsidR="00101DBA">
        <w:rPr>
          <w:rFonts w:ascii="Arial" w:hAnsi="Arial" w:cs="Arial"/>
          <w:shd w:val="clear" w:color="auto" w:fill="FFFFFF"/>
        </w:rPr>
        <w:t xml:space="preserve">, regardless of its source, </w:t>
      </w:r>
      <w:r w:rsidR="00995396">
        <w:rPr>
          <w:rFonts w:ascii="Arial" w:hAnsi="Arial" w:cs="Arial"/>
          <w:shd w:val="clear" w:color="auto" w:fill="FFFFFF"/>
        </w:rPr>
        <w:t>bias,</w:t>
      </w:r>
      <w:r w:rsidR="00101DBA">
        <w:rPr>
          <w:rFonts w:ascii="Arial" w:hAnsi="Arial" w:cs="Arial"/>
          <w:shd w:val="clear" w:color="auto" w:fill="FFFFFF"/>
        </w:rPr>
        <w:t xml:space="preserve"> or truth</w:t>
      </w:r>
      <w:r w:rsidR="007D2DF3">
        <w:rPr>
          <w:rFonts w:ascii="Arial" w:hAnsi="Arial" w:cs="Arial"/>
          <w:shd w:val="clear" w:color="auto" w:fill="FFFFFF"/>
        </w:rPr>
        <w:t>.</w:t>
      </w:r>
      <w:r w:rsidR="00286104" w:rsidRPr="00466074">
        <w:rPr>
          <w:rFonts w:ascii="Arial" w:hAnsi="Arial" w:cs="Arial"/>
          <w:shd w:val="clear" w:color="auto" w:fill="FFFFFF"/>
        </w:rPr>
        <w:t xml:space="preserve"> </w:t>
      </w:r>
      <w:r w:rsidR="00D120E1">
        <w:rPr>
          <w:rFonts w:ascii="Arial" w:hAnsi="Arial" w:cs="Arial"/>
          <w:shd w:val="clear" w:color="auto" w:fill="FFFFFF"/>
        </w:rPr>
        <w:t xml:space="preserve">However, there are also benefits to this. </w:t>
      </w:r>
      <w:r w:rsidR="00101DBA">
        <w:rPr>
          <w:rFonts w:ascii="Arial" w:hAnsi="Arial" w:cs="Arial"/>
          <w:shd w:val="clear" w:color="auto" w:fill="FFFFFF"/>
        </w:rPr>
        <w:t>Fifteen</w:t>
      </w:r>
      <w:r w:rsidR="00286104" w:rsidRPr="00466074">
        <w:rPr>
          <w:rFonts w:ascii="Arial" w:hAnsi="Arial" w:cs="Arial"/>
          <w:shd w:val="clear" w:color="auto" w:fill="FFFFFF"/>
        </w:rPr>
        <w:t xml:space="preserve"> years </w:t>
      </w:r>
      <w:r w:rsidR="007D2DF3" w:rsidRPr="00466074">
        <w:rPr>
          <w:rFonts w:ascii="Arial" w:hAnsi="Arial" w:cs="Arial"/>
          <w:shd w:val="clear" w:color="auto" w:fill="FFFFFF"/>
        </w:rPr>
        <w:t>ago,</w:t>
      </w:r>
      <w:r w:rsidR="00286104" w:rsidRPr="00466074">
        <w:rPr>
          <w:rFonts w:ascii="Arial" w:hAnsi="Arial" w:cs="Arial"/>
          <w:shd w:val="clear" w:color="auto" w:fill="FFFFFF"/>
        </w:rPr>
        <w:t xml:space="preserve"> </w:t>
      </w:r>
      <w:r w:rsidR="007D2DF3">
        <w:rPr>
          <w:rFonts w:ascii="Arial" w:hAnsi="Arial" w:cs="Arial"/>
          <w:shd w:val="clear" w:color="auto" w:fill="FFFFFF"/>
        </w:rPr>
        <w:t xml:space="preserve">the BBC programme </w:t>
      </w:r>
      <w:r w:rsidR="00B40F9F">
        <w:rPr>
          <w:rFonts w:ascii="Arial" w:hAnsi="Arial" w:cs="Arial"/>
          <w:shd w:val="clear" w:color="auto" w:fill="FFFFFF"/>
        </w:rPr>
        <w:t>‘</w:t>
      </w:r>
      <w:r w:rsidR="00FD438C" w:rsidRPr="00466074">
        <w:rPr>
          <w:rFonts w:ascii="Arial" w:hAnsi="Arial" w:cs="Arial"/>
          <w:shd w:val="clear" w:color="auto" w:fill="FFFFFF"/>
        </w:rPr>
        <w:t>Crimestoppers</w:t>
      </w:r>
      <w:r w:rsidR="00B40F9F">
        <w:rPr>
          <w:rFonts w:ascii="Arial" w:hAnsi="Arial" w:cs="Arial"/>
          <w:shd w:val="clear" w:color="auto" w:fill="FFFFFF"/>
        </w:rPr>
        <w:t>’</w:t>
      </w:r>
      <w:r w:rsidR="00286104" w:rsidRPr="00466074">
        <w:rPr>
          <w:rFonts w:ascii="Arial" w:hAnsi="Arial" w:cs="Arial"/>
          <w:shd w:val="clear" w:color="auto" w:fill="FFFFFF"/>
        </w:rPr>
        <w:t xml:space="preserve"> was the only means of pu</w:t>
      </w:r>
      <w:r w:rsidR="00D120E1">
        <w:rPr>
          <w:rFonts w:ascii="Arial" w:hAnsi="Arial" w:cs="Arial"/>
          <w:shd w:val="clear" w:color="auto" w:fill="FFFFFF"/>
        </w:rPr>
        <w:t>blic</w:t>
      </w:r>
      <w:r w:rsidR="00D5610A">
        <w:rPr>
          <w:rFonts w:ascii="Arial" w:hAnsi="Arial" w:cs="Arial"/>
          <w:shd w:val="clear" w:color="auto" w:fill="FFFFFF"/>
        </w:rPr>
        <w:t xml:space="preserve">ly </w:t>
      </w:r>
      <w:r w:rsidR="00B1784A">
        <w:rPr>
          <w:rFonts w:ascii="Arial" w:hAnsi="Arial" w:cs="Arial"/>
          <w:shd w:val="clear" w:color="auto" w:fill="FFFFFF"/>
        </w:rPr>
        <w:t>gain</w:t>
      </w:r>
      <w:r w:rsidR="00197244">
        <w:rPr>
          <w:rFonts w:ascii="Arial" w:hAnsi="Arial" w:cs="Arial"/>
          <w:shd w:val="clear" w:color="auto" w:fill="FFFFFF"/>
        </w:rPr>
        <w:t>ing</w:t>
      </w:r>
      <w:r w:rsidR="00B1784A">
        <w:rPr>
          <w:rFonts w:ascii="Arial" w:hAnsi="Arial" w:cs="Arial"/>
          <w:shd w:val="clear" w:color="auto" w:fill="FFFFFF"/>
        </w:rPr>
        <w:t xml:space="preserve"> support, </w:t>
      </w:r>
      <w:proofErr w:type="gramStart"/>
      <w:r w:rsidR="00B40F9F">
        <w:rPr>
          <w:rFonts w:ascii="Arial" w:hAnsi="Arial" w:cs="Arial"/>
          <w:shd w:val="clear" w:color="auto" w:fill="FFFFFF"/>
        </w:rPr>
        <w:t>report</w:t>
      </w:r>
      <w:proofErr w:type="gramEnd"/>
      <w:r w:rsidR="00B40F9F">
        <w:rPr>
          <w:rFonts w:ascii="Arial" w:hAnsi="Arial" w:cs="Arial"/>
          <w:shd w:val="clear" w:color="auto" w:fill="FFFFFF"/>
        </w:rPr>
        <w:t xml:space="preserve"> and supply </w:t>
      </w:r>
      <w:r w:rsidR="00197244">
        <w:rPr>
          <w:rFonts w:ascii="Arial" w:hAnsi="Arial" w:cs="Arial"/>
          <w:shd w:val="clear" w:color="auto" w:fill="FFFFFF"/>
        </w:rPr>
        <w:t xml:space="preserve">of </w:t>
      </w:r>
      <w:r w:rsidR="00B40F9F">
        <w:rPr>
          <w:rFonts w:ascii="Arial" w:hAnsi="Arial" w:cs="Arial"/>
          <w:shd w:val="clear" w:color="auto" w:fill="FFFFFF"/>
        </w:rPr>
        <w:t xml:space="preserve">information </w:t>
      </w:r>
      <w:r w:rsidR="00197244">
        <w:rPr>
          <w:rFonts w:ascii="Arial" w:hAnsi="Arial" w:cs="Arial"/>
          <w:shd w:val="clear" w:color="auto" w:fill="FFFFFF"/>
        </w:rPr>
        <w:t>from the general public. B</w:t>
      </w:r>
      <w:r w:rsidR="00286104" w:rsidRPr="00466074">
        <w:rPr>
          <w:rFonts w:ascii="Arial" w:hAnsi="Arial" w:cs="Arial"/>
          <w:shd w:val="clear" w:color="auto" w:fill="FFFFFF"/>
        </w:rPr>
        <w:t xml:space="preserve">ut now </w:t>
      </w:r>
      <w:r w:rsidR="004B76F7">
        <w:rPr>
          <w:rFonts w:ascii="Arial" w:hAnsi="Arial" w:cs="Arial"/>
          <w:shd w:val="clear" w:color="auto" w:fill="FFFFFF"/>
        </w:rPr>
        <w:t>with new e</w:t>
      </w:r>
      <w:r w:rsidR="000E1289">
        <w:rPr>
          <w:rFonts w:ascii="Arial" w:hAnsi="Arial" w:cs="Arial"/>
          <w:shd w:val="clear" w:color="auto" w:fill="FFFFFF"/>
        </w:rPr>
        <w:t xml:space="preserve">merging technology breaking boundaries of what is possible we </w:t>
      </w:r>
      <w:proofErr w:type="gramStart"/>
      <w:r w:rsidR="000E1289">
        <w:rPr>
          <w:rFonts w:ascii="Arial" w:hAnsi="Arial" w:cs="Arial"/>
          <w:shd w:val="clear" w:color="auto" w:fill="FFFFFF"/>
        </w:rPr>
        <w:t xml:space="preserve">are able </w:t>
      </w:r>
      <w:r w:rsidR="004D515E" w:rsidRPr="00466074">
        <w:rPr>
          <w:rFonts w:ascii="Arial" w:hAnsi="Arial" w:cs="Arial"/>
          <w:shd w:val="clear" w:color="auto" w:fill="FFFFFF"/>
        </w:rPr>
        <w:t>to</w:t>
      </w:r>
      <w:proofErr w:type="gramEnd"/>
      <w:r w:rsidR="004D515E" w:rsidRPr="00466074">
        <w:rPr>
          <w:rFonts w:ascii="Arial" w:hAnsi="Arial" w:cs="Arial"/>
          <w:shd w:val="clear" w:color="auto" w:fill="FFFFFF"/>
        </w:rPr>
        <w:t xml:space="preserve"> find people now faster </w:t>
      </w:r>
      <w:r w:rsidR="00B66E03" w:rsidRPr="00466074">
        <w:rPr>
          <w:rFonts w:ascii="Arial" w:hAnsi="Arial" w:cs="Arial"/>
          <w:shd w:val="clear" w:color="auto" w:fill="FFFFFF"/>
        </w:rPr>
        <w:t>than</w:t>
      </w:r>
      <w:r w:rsidR="004D515E" w:rsidRPr="00466074">
        <w:rPr>
          <w:rFonts w:ascii="Arial" w:hAnsi="Arial" w:cs="Arial"/>
          <w:shd w:val="clear" w:color="auto" w:fill="FFFFFF"/>
        </w:rPr>
        <w:t xml:space="preserve"> </w:t>
      </w:r>
      <w:r w:rsidR="007D2DF3" w:rsidRPr="00466074">
        <w:rPr>
          <w:rFonts w:ascii="Arial" w:hAnsi="Arial" w:cs="Arial"/>
          <w:shd w:val="clear" w:color="auto" w:fill="FFFFFF"/>
        </w:rPr>
        <w:t>ever</w:t>
      </w:r>
      <w:r w:rsidR="000E1289">
        <w:rPr>
          <w:rFonts w:ascii="Arial" w:hAnsi="Arial" w:cs="Arial"/>
          <w:shd w:val="clear" w:color="auto" w:fill="FFFFFF"/>
        </w:rPr>
        <w:t xml:space="preserve"> Via GPS and </w:t>
      </w:r>
      <w:r w:rsidR="00B77303">
        <w:rPr>
          <w:rFonts w:ascii="Arial" w:hAnsi="Arial" w:cs="Arial"/>
          <w:shd w:val="clear" w:color="auto" w:fill="FFFFFF"/>
        </w:rPr>
        <w:t>social media to name a few</w:t>
      </w:r>
      <w:r w:rsidR="00C92ED4" w:rsidRPr="00466074">
        <w:rPr>
          <w:rFonts w:ascii="Arial" w:hAnsi="Arial" w:cs="Arial"/>
          <w:shd w:val="clear" w:color="auto" w:fill="FFFFFF"/>
        </w:rPr>
        <w:t>.</w:t>
      </w:r>
      <w:r w:rsidR="00640020">
        <w:rPr>
          <w:rFonts w:ascii="Arial" w:hAnsi="Arial" w:cs="Arial"/>
          <w:shd w:val="clear" w:color="auto" w:fill="FFFFFF"/>
        </w:rPr>
        <w:t xml:space="preserve"> South Wales Police utilise, Facebook, </w:t>
      </w:r>
      <w:proofErr w:type="gramStart"/>
      <w:r w:rsidR="00640020">
        <w:rPr>
          <w:rFonts w:ascii="Arial" w:hAnsi="Arial" w:cs="Arial"/>
          <w:shd w:val="clear" w:color="auto" w:fill="FFFFFF"/>
        </w:rPr>
        <w:t>Twitter</w:t>
      </w:r>
      <w:proofErr w:type="gramEnd"/>
      <w:r w:rsidR="00640020">
        <w:rPr>
          <w:rFonts w:ascii="Arial" w:hAnsi="Arial" w:cs="Arial"/>
          <w:shd w:val="clear" w:color="auto" w:fill="FFFFFF"/>
        </w:rPr>
        <w:t xml:space="preserve"> and Instagram to </w:t>
      </w:r>
      <w:r w:rsidR="008958AA">
        <w:rPr>
          <w:rFonts w:ascii="Arial" w:hAnsi="Arial" w:cs="Arial"/>
          <w:shd w:val="clear" w:color="auto" w:fill="FFFFFF"/>
        </w:rPr>
        <w:t xml:space="preserve">support public appeals </w:t>
      </w:r>
      <w:r w:rsidR="00771CFE">
        <w:rPr>
          <w:rFonts w:ascii="Arial" w:hAnsi="Arial" w:cs="Arial"/>
          <w:shd w:val="clear" w:color="auto" w:fill="FFFFFF"/>
        </w:rPr>
        <w:t>and shar</w:t>
      </w:r>
      <w:r w:rsidR="005E15DF">
        <w:rPr>
          <w:rFonts w:ascii="Arial" w:hAnsi="Arial" w:cs="Arial"/>
          <w:shd w:val="clear" w:color="auto" w:fill="FFFFFF"/>
        </w:rPr>
        <w:t xml:space="preserve">e </w:t>
      </w:r>
      <w:r w:rsidR="00771CFE">
        <w:rPr>
          <w:rFonts w:ascii="Arial" w:hAnsi="Arial" w:cs="Arial"/>
          <w:shd w:val="clear" w:color="auto" w:fill="FFFFFF"/>
        </w:rPr>
        <w:t xml:space="preserve">information of interest within the community, for example any </w:t>
      </w:r>
      <w:r w:rsidR="006254D2">
        <w:rPr>
          <w:rFonts w:ascii="Arial" w:hAnsi="Arial" w:cs="Arial"/>
          <w:shd w:val="clear" w:color="auto" w:fill="FFFFFF"/>
        </w:rPr>
        <w:t xml:space="preserve">prosecutions which may be within the </w:t>
      </w:r>
      <w:proofErr w:type="spellStart"/>
      <w:r w:rsidR="006254D2">
        <w:rPr>
          <w:rFonts w:ascii="Arial" w:hAnsi="Arial" w:cs="Arial"/>
          <w:shd w:val="clear" w:color="auto" w:fill="FFFFFF"/>
        </w:rPr>
        <w:t>publics</w:t>
      </w:r>
      <w:proofErr w:type="spellEnd"/>
      <w:r w:rsidR="006254D2">
        <w:rPr>
          <w:rFonts w:ascii="Arial" w:hAnsi="Arial" w:cs="Arial"/>
          <w:shd w:val="clear" w:color="auto" w:fill="FFFFFF"/>
        </w:rPr>
        <w:t xml:space="preserve"> interest. </w:t>
      </w:r>
      <w:r w:rsidR="005E15DF">
        <w:rPr>
          <w:rFonts w:ascii="Arial" w:hAnsi="Arial" w:cs="Arial"/>
          <w:shd w:val="clear" w:color="auto" w:fill="FFFFFF"/>
        </w:rPr>
        <w:t xml:space="preserve">This could be seen as a benefit of the media, as residence are updated on important information and therefore could impact on their </w:t>
      </w:r>
      <w:r w:rsidR="00346608">
        <w:rPr>
          <w:rFonts w:ascii="Arial" w:hAnsi="Arial" w:cs="Arial"/>
          <w:shd w:val="clear" w:color="auto" w:fill="FFFFFF"/>
        </w:rPr>
        <w:t xml:space="preserve">own feelings of ‘safety’ within the community. </w:t>
      </w:r>
    </w:p>
    <w:p w14:paraId="463E0445" w14:textId="77777777" w:rsidR="00716964" w:rsidRDefault="00716964" w:rsidP="00FB4A32">
      <w:pPr>
        <w:spacing w:line="480" w:lineRule="auto"/>
        <w:rPr>
          <w:rFonts w:ascii="Arial" w:hAnsi="Arial" w:cs="Arial"/>
          <w:shd w:val="clear" w:color="auto" w:fill="FFFFFF"/>
        </w:rPr>
      </w:pPr>
    </w:p>
    <w:p w14:paraId="52A264E7" w14:textId="600AFCEA" w:rsidR="00FB4A32" w:rsidRDefault="00C92ED4" w:rsidP="00FB4A32">
      <w:pPr>
        <w:spacing w:line="480" w:lineRule="auto"/>
        <w:rPr>
          <w:rFonts w:ascii="Arial" w:hAnsi="Arial" w:cs="Arial"/>
          <w:shd w:val="clear" w:color="auto" w:fill="FFFFFF"/>
        </w:rPr>
      </w:pPr>
      <w:r w:rsidRPr="00466074">
        <w:rPr>
          <w:rFonts w:ascii="Arial" w:hAnsi="Arial" w:cs="Arial"/>
          <w:shd w:val="clear" w:color="auto" w:fill="FFFFFF"/>
        </w:rPr>
        <w:t xml:space="preserve">In conclusion the media has always and will always have </w:t>
      </w:r>
      <w:r w:rsidR="00AE250A">
        <w:rPr>
          <w:rFonts w:ascii="Arial" w:hAnsi="Arial" w:cs="Arial"/>
          <w:shd w:val="clear" w:color="auto" w:fill="FFFFFF"/>
        </w:rPr>
        <w:t xml:space="preserve">influence over the public. </w:t>
      </w:r>
      <w:r w:rsidR="00FB4A32">
        <w:rPr>
          <w:rFonts w:ascii="Arial" w:hAnsi="Arial" w:cs="Arial"/>
          <w:shd w:val="clear" w:color="auto" w:fill="FFFFFF"/>
        </w:rPr>
        <w:t xml:space="preserve">We can view this in a positive manner, with regards to furthering public appeals via social media. Or </w:t>
      </w:r>
      <w:r w:rsidR="004A4961">
        <w:rPr>
          <w:rFonts w:ascii="Arial" w:hAnsi="Arial" w:cs="Arial"/>
          <w:shd w:val="clear" w:color="auto" w:fill="FFFFFF"/>
        </w:rPr>
        <w:t>causing agencies to re-evaluate their processes and introduce new incentive such as ‘</w:t>
      </w:r>
      <w:r w:rsidR="00FB4A32">
        <w:rPr>
          <w:rFonts w:ascii="Arial" w:hAnsi="Arial" w:cs="Arial"/>
          <w:shd w:val="clear" w:color="auto" w:fill="FFFFFF"/>
        </w:rPr>
        <w:t>E</w:t>
      </w:r>
      <w:r w:rsidR="00FB4A32" w:rsidRPr="00466074">
        <w:rPr>
          <w:rFonts w:ascii="Arial" w:hAnsi="Arial" w:cs="Arial"/>
          <w:shd w:val="clear" w:color="auto" w:fill="FFFFFF"/>
        </w:rPr>
        <w:t xml:space="preserve">very </w:t>
      </w:r>
      <w:r w:rsidR="00FB4A32">
        <w:rPr>
          <w:rFonts w:ascii="Arial" w:hAnsi="Arial" w:cs="Arial"/>
          <w:shd w:val="clear" w:color="auto" w:fill="FFFFFF"/>
        </w:rPr>
        <w:t>C</w:t>
      </w:r>
      <w:r w:rsidR="00FB4A32" w:rsidRPr="00466074">
        <w:rPr>
          <w:rFonts w:ascii="Arial" w:hAnsi="Arial" w:cs="Arial"/>
          <w:shd w:val="clear" w:color="auto" w:fill="FFFFFF"/>
        </w:rPr>
        <w:t xml:space="preserve">hild </w:t>
      </w:r>
      <w:r w:rsidR="00FB4A32">
        <w:rPr>
          <w:rFonts w:ascii="Arial" w:hAnsi="Arial" w:cs="Arial"/>
          <w:shd w:val="clear" w:color="auto" w:fill="FFFFFF"/>
        </w:rPr>
        <w:t>M</w:t>
      </w:r>
      <w:r w:rsidR="00FB4A32" w:rsidRPr="00466074">
        <w:rPr>
          <w:rFonts w:ascii="Arial" w:hAnsi="Arial" w:cs="Arial"/>
          <w:shd w:val="clear" w:color="auto" w:fill="FFFFFF"/>
        </w:rPr>
        <w:t>atters</w:t>
      </w:r>
      <w:r w:rsidR="004A4961">
        <w:rPr>
          <w:rFonts w:ascii="Arial" w:hAnsi="Arial" w:cs="Arial"/>
          <w:shd w:val="clear" w:color="auto" w:fill="FFFFFF"/>
        </w:rPr>
        <w:t xml:space="preserve">’ within the case </w:t>
      </w:r>
      <w:r w:rsidR="00FB4A32">
        <w:rPr>
          <w:rFonts w:ascii="Arial" w:hAnsi="Arial" w:cs="Arial"/>
          <w:shd w:val="clear" w:color="auto" w:fill="FFFFFF"/>
        </w:rPr>
        <w:t>of V</w:t>
      </w:r>
      <w:r w:rsidR="00FB4A32" w:rsidRPr="003A5759">
        <w:rPr>
          <w:rFonts w:ascii="Arial" w:hAnsi="Arial" w:cs="Arial"/>
          <w:shd w:val="clear" w:color="auto" w:fill="FFFFFF"/>
        </w:rPr>
        <w:t xml:space="preserve">ictoria </w:t>
      </w:r>
      <w:r w:rsidR="00FB4A32">
        <w:rPr>
          <w:rFonts w:ascii="Arial" w:hAnsi="Arial" w:cs="Arial"/>
          <w:shd w:val="clear" w:color="auto" w:fill="FFFFFF"/>
        </w:rPr>
        <w:t>C</w:t>
      </w:r>
      <w:r w:rsidR="00FB4A32" w:rsidRPr="003A5759">
        <w:rPr>
          <w:rFonts w:ascii="Arial" w:hAnsi="Arial" w:cs="Arial"/>
          <w:shd w:val="clear" w:color="auto" w:fill="FFFFFF"/>
        </w:rPr>
        <w:t>limbie</w:t>
      </w:r>
      <w:r w:rsidR="00FB4A32">
        <w:rPr>
          <w:rFonts w:ascii="Arial" w:hAnsi="Arial" w:cs="Arial"/>
          <w:shd w:val="clear" w:color="auto" w:fill="FFFFFF"/>
        </w:rPr>
        <w:t xml:space="preserve">, </w:t>
      </w:r>
      <w:r w:rsidR="00FB4A32" w:rsidRPr="00466074">
        <w:rPr>
          <w:rFonts w:ascii="Arial" w:hAnsi="Arial" w:cs="Arial"/>
          <w:shd w:val="clear" w:color="auto" w:fill="FFFFFF"/>
        </w:rPr>
        <w:t>or</w:t>
      </w:r>
      <w:r w:rsidR="00FB4A32">
        <w:rPr>
          <w:rFonts w:ascii="Arial" w:hAnsi="Arial" w:cs="Arial"/>
          <w:shd w:val="clear" w:color="auto" w:fill="FFFFFF"/>
        </w:rPr>
        <w:t xml:space="preserve"> the introduction of DBS check</w:t>
      </w:r>
      <w:r w:rsidR="00840B90">
        <w:rPr>
          <w:rFonts w:ascii="Arial" w:hAnsi="Arial" w:cs="Arial"/>
          <w:shd w:val="clear" w:color="auto" w:fill="FFFFFF"/>
        </w:rPr>
        <w:t xml:space="preserve">s due to the </w:t>
      </w:r>
      <w:r w:rsidR="00FB4A32">
        <w:rPr>
          <w:rFonts w:ascii="Arial" w:hAnsi="Arial" w:cs="Arial"/>
          <w:shd w:val="clear" w:color="auto" w:fill="FFFFFF"/>
        </w:rPr>
        <w:t>I</w:t>
      </w:r>
      <w:r w:rsidR="00FB4A32" w:rsidRPr="00466074">
        <w:rPr>
          <w:rFonts w:ascii="Arial" w:hAnsi="Arial" w:cs="Arial"/>
          <w:shd w:val="clear" w:color="auto" w:fill="FFFFFF"/>
        </w:rPr>
        <w:t xml:space="preserve">an </w:t>
      </w:r>
      <w:r w:rsidR="00FB4A32">
        <w:rPr>
          <w:rFonts w:ascii="Arial" w:hAnsi="Arial" w:cs="Arial"/>
          <w:shd w:val="clear" w:color="auto" w:fill="FFFFFF"/>
        </w:rPr>
        <w:t>H</w:t>
      </w:r>
      <w:r w:rsidR="00FB4A32" w:rsidRPr="00466074">
        <w:rPr>
          <w:rFonts w:ascii="Arial" w:hAnsi="Arial" w:cs="Arial"/>
          <w:shd w:val="clear" w:color="auto" w:fill="FFFFFF"/>
        </w:rPr>
        <w:t>untly</w:t>
      </w:r>
      <w:r w:rsidR="00840B90">
        <w:rPr>
          <w:rFonts w:ascii="Arial" w:hAnsi="Arial" w:cs="Arial"/>
          <w:shd w:val="clear" w:color="auto" w:fill="FFFFFF"/>
        </w:rPr>
        <w:t xml:space="preserve"> case.  Within the example used of ‘Baby P’. There can be a two-fold argument as to portrayal of the police via the media. Whether that be seen as the police were used as </w:t>
      </w:r>
      <w:r w:rsidR="00840B90">
        <w:rPr>
          <w:rFonts w:ascii="Arial" w:hAnsi="Arial" w:cs="Arial"/>
          <w:shd w:val="clear" w:color="auto" w:fill="FFFFFF"/>
        </w:rPr>
        <w:lastRenderedPageBreak/>
        <w:t>‘scapegoats’ within this case, or indeed held to account through their failings</w:t>
      </w:r>
      <w:r w:rsidR="0090476A">
        <w:rPr>
          <w:rFonts w:ascii="Arial" w:hAnsi="Arial" w:cs="Arial"/>
          <w:shd w:val="clear" w:color="auto" w:fill="FFFFFF"/>
        </w:rPr>
        <w:t xml:space="preserve">. As we have seen from both sides of the argument the re-evaluation of processes and procedures will always be a positive and </w:t>
      </w:r>
      <w:r w:rsidR="00716964">
        <w:rPr>
          <w:rFonts w:ascii="Arial" w:hAnsi="Arial" w:cs="Arial"/>
          <w:shd w:val="clear" w:color="auto" w:fill="FFFFFF"/>
        </w:rPr>
        <w:t xml:space="preserve">lessons learnt towards preventing future incidents occurring. </w:t>
      </w:r>
      <w:r w:rsidR="00FB4A32" w:rsidRPr="00466074">
        <w:rPr>
          <w:rFonts w:ascii="Arial" w:hAnsi="Arial" w:cs="Arial"/>
          <w:shd w:val="clear" w:color="auto" w:fill="FFFFFF"/>
        </w:rPr>
        <w:t xml:space="preserve"> </w:t>
      </w:r>
    </w:p>
    <w:p w14:paraId="2192ADC8" w14:textId="6B5D1036" w:rsidR="00FE76EB" w:rsidRPr="00FE2185" w:rsidRDefault="00FE76EB" w:rsidP="00FE76EB">
      <w:pPr>
        <w:jc w:val="center"/>
        <w:rPr>
          <w:sz w:val="24"/>
          <w:szCs w:val="24"/>
        </w:rPr>
      </w:pPr>
      <w:r>
        <w:rPr>
          <w:sz w:val="24"/>
          <w:szCs w:val="24"/>
        </w:rPr>
        <w:t>Word Count: 1001                                                                                            Max 1100 / Min 900</w:t>
      </w:r>
    </w:p>
    <w:p w14:paraId="20957ABF" w14:textId="77777777" w:rsidR="00FE76EB" w:rsidRPr="00466074" w:rsidRDefault="00FE76EB" w:rsidP="00FB4A32">
      <w:pPr>
        <w:spacing w:line="480" w:lineRule="auto"/>
        <w:rPr>
          <w:rFonts w:ascii="Arial" w:hAnsi="Arial" w:cs="Arial"/>
          <w:shd w:val="clear" w:color="auto" w:fill="FFFFFF"/>
        </w:rPr>
      </w:pPr>
    </w:p>
    <w:p w14:paraId="2D590927" w14:textId="27649A64" w:rsidR="00466074" w:rsidRDefault="00466074" w:rsidP="00FE76EB">
      <w:pPr>
        <w:rPr>
          <w:sz w:val="24"/>
          <w:szCs w:val="24"/>
        </w:rPr>
      </w:pPr>
    </w:p>
    <w:p w14:paraId="5983BD27" w14:textId="24C0AEA3" w:rsidR="00104BE7" w:rsidRDefault="00104BE7" w:rsidP="00466074">
      <w:pPr>
        <w:jc w:val="right"/>
        <w:rPr>
          <w:sz w:val="24"/>
          <w:szCs w:val="24"/>
        </w:rPr>
      </w:pPr>
    </w:p>
    <w:p w14:paraId="0EF85B90" w14:textId="68DD6D90" w:rsidR="00104BE7" w:rsidRDefault="00104BE7" w:rsidP="00466074">
      <w:pPr>
        <w:jc w:val="right"/>
        <w:rPr>
          <w:sz w:val="24"/>
          <w:szCs w:val="24"/>
        </w:rPr>
      </w:pPr>
    </w:p>
    <w:p w14:paraId="11C12DBE" w14:textId="3B04923D" w:rsidR="00104BE7" w:rsidRDefault="00104BE7" w:rsidP="00466074">
      <w:pPr>
        <w:jc w:val="right"/>
        <w:rPr>
          <w:sz w:val="24"/>
          <w:szCs w:val="24"/>
        </w:rPr>
      </w:pPr>
    </w:p>
    <w:p w14:paraId="396AFB30" w14:textId="77777777" w:rsidR="00104BE7" w:rsidRDefault="00104BE7" w:rsidP="00104BE7">
      <w:pPr>
        <w:rPr>
          <w:sz w:val="24"/>
          <w:szCs w:val="24"/>
        </w:rPr>
      </w:pPr>
    </w:p>
    <w:p w14:paraId="5E97B06C" w14:textId="77777777" w:rsidR="009545A1" w:rsidRDefault="009545A1">
      <w:pPr>
        <w:rPr>
          <w:rFonts w:ascii="Arial" w:hAnsi="Arial" w:cs="Arial"/>
        </w:rPr>
      </w:pPr>
    </w:p>
    <w:p w14:paraId="3EBD1992" w14:textId="77777777" w:rsidR="00104BE7" w:rsidRDefault="00104BE7">
      <w:pPr>
        <w:rPr>
          <w:b/>
          <w:bCs/>
        </w:rPr>
      </w:pPr>
    </w:p>
    <w:p w14:paraId="237DFA9A" w14:textId="77777777" w:rsidR="00104BE7" w:rsidRDefault="00104BE7">
      <w:pPr>
        <w:rPr>
          <w:b/>
          <w:bCs/>
        </w:rPr>
      </w:pPr>
    </w:p>
    <w:p w14:paraId="2EEA75D6" w14:textId="77777777" w:rsidR="00104BE7" w:rsidRDefault="00104BE7">
      <w:pPr>
        <w:rPr>
          <w:b/>
          <w:bCs/>
        </w:rPr>
      </w:pPr>
    </w:p>
    <w:p w14:paraId="5B0D4CFF" w14:textId="799CF5A7" w:rsidR="00104BE7" w:rsidRDefault="00104BE7">
      <w:pPr>
        <w:rPr>
          <w:b/>
          <w:bCs/>
        </w:rPr>
      </w:pPr>
    </w:p>
    <w:p w14:paraId="15890AA5" w14:textId="456A22E6" w:rsidR="00104BE7" w:rsidRDefault="00104BE7">
      <w:pPr>
        <w:rPr>
          <w:b/>
          <w:bCs/>
        </w:rPr>
      </w:pPr>
    </w:p>
    <w:p w14:paraId="13C9ABEC" w14:textId="3AD53275" w:rsidR="00104BE7" w:rsidRDefault="00104BE7">
      <w:pPr>
        <w:rPr>
          <w:b/>
          <w:bCs/>
        </w:rPr>
      </w:pPr>
    </w:p>
    <w:p w14:paraId="1FFD9569" w14:textId="5E59ADFE" w:rsidR="00104BE7" w:rsidRDefault="00104BE7">
      <w:pPr>
        <w:rPr>
          <w:b/>
          <w:bCs/>
        </w:rPr>
      </w:pPr>
    </w:p>
    <w:p w14:paraId="3174C2BD" w14:textId="675FA1DA" w:rsidR="00104BE7" w:rsidRDefault="00104BE7">
      <w:pPr>
        <w:rPr>
          <w:b/>
          <w:bCs/>
        </w:rPr>
      </w:pPr>
    </w:p>
    <w:p w14:paraId="5AD11630" w14:textId="224D2228" w:rsidR="00104BE7" w:rsidRDefault="00104BE7">
      <w:pPr>
        <w:rPr>
          <w:b/>
          <w:bCs/>
        </w:rPr>
      </w:pPr>
    </w:p>
    <w:p w14:paraId="04240F88" w14:textId="76749451" w:rsidR="00104BE7" w:rsidRDefault="00104BE7">
      <w:pPr>
        <w:rPr>
          <w:b/>
          <w:bCs/>
        </w:rPr>
      </w:pPr>
    </w:p>
    <w:p w14:paraId="716AE54D" w14:textId="2CEBC12C" w:rsidR="00104BE7" w:rsidRDefault="00104BE7">
      <w:pPr>
        <w:rPr>
          <w:b/>
          <w:bCs/>
        </w:rPr>
      </w:pPr>
    </w:p>
    <w:p w14:paraId="6B5E74BF" w14:textId="21B1B355" w:rsidR="00104BE7" w:rsidRDefault="00104BE7">
      <w:pPr>
        <w:rPr>
          <w:b/>
          <w:bCs/>
        </w:rPr>
      </w:pPr>
    </w:p>
    <w:p w14:paraId="393985BE" w14:textId="6ECC96E6" w:rsidR="00104BE7" w:rsidRDefault="00104BE7">
      <w:pPr>
        <w:rPr>
          <w:b/>
          <w:bCs/>
        </w:rPr>
      </w:pPr>
    </w:p>
    <w:p w14:paraId="39C5DD55" w14:textId="76C8CF61" w:rsidR="00104BE7" w:rsidRDefault="00104BE7">
      <w:pPr>
        <w:rPr>
          <w:b/>
          <w:bCs/>
        </w:rPr>
      </w:pPr>
    </w:p>
    <w:p w14:paraId="10C8C3B6" w14:textId="77777777" w:rsidR="00104BE7" w:rsidRDefault="00104BE7">
      <w:pPr>
        <w:rPr>
          <w:b/>
          <w:bCs/>
        </w:rPr>
      </w:pPr>
    </w:p>
    <w:p w14:paraId="66305788" w14:textId="661C7AEB" w:rsidR="00104BE7" w:rsidRDefault="00104BE7">
      <w:pPr>
        <w:rPr>
          <w:b/>
          <w:bCs/>
        </w:rPr>
      </w:pPr>
    </w:p>
    <w:p w14:paraId="6DA47797" w14:textId="77777777" w:rsidR="00FE76EB" w:rsidRDefault="00FE76EB">
      <w:pPr>
        <w:rPr>
          <w:b/>
          <w:bCs/>
        </w:rPr>
      </w:pPr>
    </w:p>
    <w:p w14:paraId="52960939" w14:textId="07DA8BC2" w:rsidR="005628B9" w:rsidRPr="00466074" w:rsidRDefault="005628B9">
      <w:pPr>
        <w:rPr>
          <w:rFonts w:ascii="Arial" w:hAnsi="Arial" w:cs="Arial"/>
        </w:rPr>
      </w:pPr>
      <w:r w:rsidRPr="001E4CAA">
        <w:rPr>
          <w:b/>
          <w:bCs/>
        </w:rPr>
        <w:lastRenderedPageBreak/>
        <w:t>Essay three</w:t>
      </w:r>
      <w:r>
        <w:t xml:space="preserve">: How effective is early intervention in preventing young people from offending, or re-offending? Your answer must be based on academic research, but you may </w:t>
      </w:r>
      <w:proofErr w:type="gramStart"/>
      <w:r>
        <w:t>make reference</w:t>
      </w:r>
      <w:proofErr w:type="gramEnd"/>
      <w:r>
        <w:t xml:space="preserve"> to relevant case studies. </w:t>
      </w:r>
    </w:p>
    <w:p w14:paraId="5851652E" w14:textId="77777777" w:rsidR="0044535A" w:rsidRDefault="0044535A"/>
    <w:p w14:paraId="425C1633" w14:textId="7800B0A6" w:rsidR="00215EAE" w:rsidRPr="00FE5825" w:rsidRDefault="00E56462" w:rsidP="008149A9">
      <w:pPr>
        <w:spacing w:line="480" w:lineRule="auto"/>
        <w:rPr>
          <w:rFonts w:ascii="Arial" w:hAnsi="Arial" w:cs="Arial"/>
          <w:bCs/>
        </w:rPr>
      </w:pPr>
      <w:r w:rsidRPr="00FE5825">
        <w:rPr>
          <w:rFonts w:ascii="Arial" w:hAnsi="Arial" w:cs="Arial"/>
          <w:bCs/>
        </w:rPr>
        <w:t xml:space="preserve">Within this essay I aim to </w:t>
      </w:r>
      <w:r w:rsidR="007F1FCF" w:rsidRPr="00FE5825">
        <w:rPr>
          <w:rFonts w:ascii="Arial" w:hAnsi="Arial" w:cs="Arial"/>
          <w:bCs/>
        </w:rPr>
        <w:t xml:space="preserve">discuss the </w:t>
      </w:r>
      <w:r w:rsidR="00403057" w:rsidRPr="00FE5825">
        <w:rPr>
          <w:rFonts w:ascii="Arial" w:hAnsi="Arial" w:cs="Arial"/>
          <w:bCs/>
        </w:rPr>
        <w:t xml:space="preserve">role </w:t>
      </w:r>
      <w:r w:rsidR="007F1FCF" w:rsidRPr="00FE5825">
        <w:rPr>
          <w:rFonts w:ascii="Arial" w:hAnsi="Arial" w:cs="Arial"/>
          <w:bCs/>
        </w:rPr>
        <w:t>of ‘early intervention’ as a</w:t>
      </w:r>
      <w:r w:rsidR="00403057" w:rsidRPr="00FE5825">
        <w:rPr>
          <w:rFonts w:ascii="Arial" w:hAnsi="Arial" w:cs="Arial"/>
          <w:bCs/>
        </w:rPr>
        <w:t xml:space="preserve">n effective tool </w:t>
      </w:r>
      <w:r w:rsidR="00F10839" w:rsidRPr="00FE5825">
        <w:rPr>
          <w:rFonts w:ascii="Arial" w:hAnsi="Arial" w:cs="Arial"/>
          <w:bCs/>
        </w:rPr>
        <w:t xml:space="preserve">in preventing youth offending or re-offending in occurring. </w:t>
      </w:r>
      <w:r w:rsidR="00B17050" w:rsidRPr="00FE5825">
        <w:rPr>
          <w:rFonts w:ascii="Arial" w:hAnsi="Arial" w:cs="Arial"/>
          <w:bCs/>
        </w:rPr>
        <w:t xml:space="preserve">Drawing on evidence from recent investments into ‘early intervention’ services I will look at whether these standalone interventions are effective or whether there are other contributing factors which need to be </w:t>
      </w:r>
      <w:r w:rsidR="00137276" w:rsidRPr="00FE5825">
        <w:rPr>
          <w:rFonts w:ascii="Arial" w:hAnsi="Arial" w:cs="Arial"/>
          <w:bCs/>
        </w:rPr>
        <w:t>considered</w:t>
      </w:r>
      <w:r w:rsidR="00B17050" w:rsidRPr="00FE5825">
        <w:rPr>
          <w:rFonts w:ascii="Arial" w:hAnsi="Arial" w:cs="Arial"/>
          <w:bCs/>
        </w:rPr>
        <w:t xml:space="preserve">. </w:t>
      </w:r>
      <w:r w:rsidR="003159C7" w:rsidRPr="00FE5825">
        <w:rPr>
          <w:rFonts w:ascii="Arial" w:hAnsi="Arial" w:cs="Arial"/>
          <w:bCs/>
        </w:rPr>
        <w:t xml:space="preserve">I will also </w:t>
      </w:r>
      <w:r w:rsidR="00137276">
        <w:rPr>
          <w:rFonts w:ascii="Arial" w:hAnsi="Arial" w:cs="Arial"/>
          <w:bCs/>
        </w:rPr>
        <w:t xml:space="preserve">discuss </w:t>
      </w:r>
      <w:r w:rsidR="003159C7" w:rsidRPr="00FE5825">
        <w:rPr>
          <w:rFonts w:ascii="Arial" w:hAnsi="Arial" w:cs="Arial"/>
          <w:bCs/>
        </w:rPr>
        <w:t xml:space="preserve">the common motivation for youth offending and how this can be used as a tool to support further understanding </w:t>
      </w:r>
      <w:r w:rsidR="0084016D" w:rsidRPr="00FE5825">
        <w:rPr>
          <w:rFonts w:ascii="Arial" w:hAnsi="Arial" w:cs="Arial"/>
          <w:bCs/>
        </w:rPr>
        <w:t xml:space="preserve">when planning for support. </w:t>
      </w:r>
      <w:r w:rsidR="00F10839" w:rsidRPr="00FE5825">
        <w:rPr>
          <w:rFonts w:ascii="Arial" w:hAnsi="Arial" w:cs="Arial"/>
          <w:bCs/>
        </w:rPr>
        <w:t xml:space="preserve">Whilst </w:t>
      </w:r>
      <w:r w:rsidR="0096481F" w:rsidRPr="00FE5825">
        <w:rPr>
          <w:rFonts w:ascii="Arial" w:hAnsi="Arial" w:cs="Arial"/>
          <w:bCs/>
        </w:rPr>
        <w:t>exploring this, factors includ</w:t>
      </w:r>
      <w:r w:rsidR="004F2C63" w:rsidRPr="00FE5825">
        <w:rPr>
          <w:rFonts w:ascii="Arial" w:hAnsi="Arial" w:cs="Arial"/>
          <w:bCs/>
        </w:rPr>
        <w:t>ing</w:t>
      </w:r>
      <w:r w:rsidR="0096481F" w:rsidRPr="00FE5825">
        <w:rPr>
          <w:rFonts w:ascii="Arial" w:hAnsi="Arial" w:cs="Arial"/>
          <w:bCs/>
        </w:rPr>
        <w:t xml:space="preserve"> an </w:t>
      </w:r>
      <w:r w:rsidR="00137276" w:rsidRPr="00FE5825">
        <w:rPr>
          <w:rFonts w:ascii="Arial" w:hAnsi="Arial" w:cs="Arial"/>
          <w:bCs/>
        </w:rPr>
        <w:t>offender</w:t>
      </w:r>
      <w:r w:rsidR="0096481F" w:rsidRPr="00FE5825">
        <w:rPr>
          <w:rFonts w:ascii="Arial" w:hAnsi="Arial" w:cs="Arial"/>
          <w:bCs/>
        </w:rPr>
        <w:t xml:space="preserve">; background, race, socio-economic </w:t>
      </w:r>
      <w:proofErr w:type="gramStart"/>
      <w:r w:rsidR="004F2C63" w:rsidRPr="00FE5825">
        <w:rPr>
          <w:rFonts w:ascii="Arial" w:hAnsi="Arial" w:cs="Arial"/>
          <w:bCs/>
        </w:rPr>
        <w:t>status</w:t>
      </w:r>
      <w:proofErr w:type="gramEnd"/>
      <w:r w:rsidR="004F2C63" w:rsidRPr="00FE5825">
        <w:rPr>
          <w:rFonts w:ascii="Arial" w:hAnsi="Arial" w:cs="Arial"/>
          <w:bCs/>
        </w:rPr>
        <w:t xml:space="preserve"> and family dynamic </w:t>
      </w:r>
      <w:r w:rsidR="005D7FD7" w:rsidRPr="00FE5825">
        <w:rPr>
          <w:rFonts w:ascii="Arial" w:hAnsi="Arial" w:cs="Arial"/>
          <w:bCs/>
        </w:rPr>
        <w:t xml:space="preserve">will be discussed as contributing factors to the ‘effectiveness’ of intervention. </w:t>
      </w:r>
    </w:p>
    <w:p w14:paraId="06122C51" w14:textId="5EEBC5D1" w:rsidR="008D08D2" w:rsidRDefault="004F2C63" w:rsidP="008149A9">
      <w:pPr>
        <w:spacing w:line="480" w:lineRule="auto"/>
        <w:rPr>
          <w:rFonts w:ascii="Arial" w:hAnsi="Arial" w:cs="Arial"/>
          <w:bCs/>
        </w:rPr>
      </w:pPr>
      <w:r>
        <w:rPr>
          <w:rFonts w:ascii="Arial" w:hAnsi="Arial" w:cs="Arial"/>
          <w:bCs/>
          <w:highlight w:val="yellow"/>
        </w:rPr>
        <w:t xml:space="preserve"> </w:t>
      </w:r>
      <w:r w:rsidR="007F1FCF">
        <w:rPr>
          <w:rFonts w:ascii="Arial" w:hAnsi="Arial" w:cs="Arial"/>
          <w:bCs/>
          <w:highlight w:val="yellow"/>
        </w:rPr>
        <w:t xml:space="preserve"> </w:t>
      </w:r>
    </w:p>
    <w:p w14:paraId="1610C7DB" w14:textId="25A834B2" w:rsidR="0084016D" w:rsidRDefault="0084016D" w:rsidP="008149A9">
      <w:pPr>
        <w:spacing w:line="480" w:lineRule="auto"/>
        <w:rPr>
          <w:rFonts w:ascii="Arial" w:hAnsi="Arial" w:cs="Arial"/>
          <w:bCs/>
        </w:rPr>
      </w:pPr>
      <w:r>
        <w:rPr>
          <w:rFonts w:ascii="Arial" w:hAnsi="Arial" w:cs="Arial"/>
          <w:bCs/>
        </w:rPr>
        <w:t xml:space="preserve">When looking at youth offending as </w:t>
      </w:r>
      <w:r w:rsidR="00201F62">
        <w:rPr>
          <w:rFonts w:ascii="Arial" w:hAnsi="Arial" w:cs="Arial"/>
          <w:bCs/>
        </w:rPr>
        <w:t xml:space="preserve">a concept it is important to acknowledge the </w:t>
      </w:r>
      <w:r w:rsidR="009A6C4B">
        <w:rPr>
          <w:rFonts w:ascii="Arial" w:hAnsi="Arial" w:cs="Arial"/>
          <w:bCs/>
        </w:rPr>
        <w:t>motivation</w:t>
      </w:r>
      <w:r w:rsidR="00201F62">
        <w:rPr>
          <w:rFonts w:ascii="Arial" w:hAnsi="Arial" w:cs="Arial"/>
          <w:bCs/>
        </w:rPr>
        <w:t xml:space="preserve"> that may be behind these behaviours. Often offenders are motivated by money or a ‘sense of belonging.’</w:t>
      </w:r>
      <w:r w:rsidR="005B41AC">
        <w:rPr>
          <w:rFonts w:ascii="Arial" w:hAnsi="Arial" w:cs="Arial"/>
          <w:bCs/>
        </w:rPr>
        <w:t xml:space="preserve"> </w:t>
      </w:r>
      <w:r w:rsidR="00AD0223" w:rsidRPr="00AD0223">
        <w:rPr>
          <w:rFonts w:ascii="Arial" w:hAnsi="Arial" w:cs="Arial"/>
          <w:bCs/>
        </w:rPr>
        <w:t>(</w:t>
      </w:r>
      <w:proofErr w:type="spellStart"/>
      <w:r w:rsidR="00AD0223" w:rsidRPr="00AD0223">
        <w:rPr>
          <w:rFonts w:ascii="Arial" w:hAnsi="Arial" w:cs="Arial"/>
          <w:bCs/>
        </w:rPr>
        <w:t>Adran</w:t>
      </w:r>
      <w:proofErr w:type="spellEnd"/>
      <w:r w:rsidR="00AD0223" w:rsidRPr="00AD0223">
        <w:rPr>
          <w:rFonts w:ascii="Arial" w:hAnsi="Arial" w:cs="Arial"/>
          <w:bCs/>
        </w:rPr>
        <w:t xml:space="preserve"> and </w:t>
      </w:r>
      <w:proofErr w:type="spellStart"/>
      <w:r w:rsidR="00AD0223" w:rsidRPr="00AD0223">
        <w:rPr>
          <w:rFonts w:ascii="Arial" w:hAnsi="Arial" w:cs="Arial"/>
          <w:bCs/>
        </w:rPr>
        <w:t>Oes</w:t>
      </w:r>
      <w:proofErr w:type="spellEnd"/>
      <w:r w:rsidR="00AD0223" w:rsidRPr="00AD0223">
        <w:rPr>
          <w:rFonts w:ascii="Arial" w:hAnsi="Arial" w:cs="Arial"/>
          <w:bCs/>
        </w:rPr>
        <w:t>, 2009</w:t>
      </w:r>
      <w:proofErr w:type="gramStart"/>
      <w:r w:rsidR="00AD0223" w:rsidRPr="00AD0223">
        <w:rPr>
          <w:rFonts w:ascii="Arial" w:hAnsi="Arial" w:cs="Arial"/>
          <w:bCs/>
        </w:rPr>
        <w:t>)</w:t>
      </w:r>
      <w:r w:rsidR="00AD0223">
        <w:rPr>
          <w:rFonts w:ascii="Arial" w:hAnsi="Arial" w:cs="Arial"/>
          <w:bCs/>
        </w:rPr>
        <w:t>.</w:t>
      </w:r>
      <w:r w:rsidR="009A6C4B">
        <w:rPr>
          <w:rFonts w:ascii="Arial" w:hAnsi="Arial" w:cs="Arial"/>
          <w:bCs/>
        </w:rPr>
        <w:t>This</w:t>
      </w:r>
      <w:proofErr w:type="gramEnd"/>
      <w:r w:rsidR="009A6C4B">
        <w:rPr>
          <w:rFonts w:ascii="Arial" w:hAnsi="Arial" w:cs="Arial"/>
          <w:bCs/>
        </w:rPr>
        <w:t xml:space="preserve"> can provide powerful information when addressing the support needed or ‘early intervention</w:t>
      </w:r>
      <w:r w:rsidR="00AD2333">
        <w:rPr>
          <w:rFonts w:ascii="Arial" w:hAnsi="Arial" w:cs="Arial"/>
          <w:bCs/>
        </w:rPr>
        <w:t>’</w:t>
      </w:r>
      <w:r w:rsidR="009A6C4B">
        <w:rPr>
          <w:rFonts w:ascii="Arial" w:hAnsi="Arial" w:cs="Arial"/>
          <w:bCs/>
        </w:rPr>
        <w:t xml:space="preserve"> to ensure offenders do not reoffend. Why is money and a sense of belonging such an important </w:t>
      </w:r>
      <w:r w:rsidR="004D43FB">
        <w:rPr>
          <w:rFonts w:ascii="Arial" w:hAnsi="Arial" w:cs="Arial"/>
          <w:bCs/>
        </w:rPr>
        <w:t xml:space="preserve">factor for these young people? How can a child’s background determine whether they need to seek ‘outside </w:t>
      </w:r>
      <w:r w:rsidR="00417960">
        <w:rPr>
          <w:rFonts w:ascii="Arial" w:hAnsi="Arial" w:cs="Arial"/>
          <w:bCs/>
        </w:rPr>
        <w:t>influences</w:t>
      </w:r>
      <w:r w:rsidR="004D43FB">
        <w:rPr>
          <w:rFonts w:ascii="Arial" w:hAnsi="Arial" w:cs="Arial"/>
          <w:bCs/>
        </w:rPr>
        <w:t xml:space="preserve">’ to fulfil these voids? And how does criminal activity support these motivations and move youths away from </w:t>
      </w:r>
      <w:r w:rsidR="00417960">
        <w:rPr>
          <w:rFonts w:ascii="Arial" w:hAnsi="Arial" w:cs="Arial"/>
          <w:bCs/>
        </w:rPr>
        <w:t>their community into a life of crime?</w:t>
      </w:r>
    </w:p>
    <w:p w14:paraId="62ADFB61" w14:textId="77777777" w:rsidR="004B5B59" w:rsidRDefault="004B5B59" w:rsidP="008149A9">
      <w:pPr>
        <w:spacing w:line="480" w:lineRule="auto"/>
        <w:rPr>
          <w:rFonts w:ascii="Arial" w:hAnsi="Arial" w:cs="Arial"/>
          <w:bCs/>
        </w:rPr>
      </w:pPr>
    </w:p>
    <w:p w14:paraId="7D856160" w14:textId="5CB366C3" w:rsidR="00971D81" w:rsidRDefault="00E4315F" w:rsidP="008149A9">
      <w:pPr>
        <w:spacing w:line="480" w:lineRule="auto"/>
        <w:rPr>
          <w:rFonts w:ascii="Arial" w:hAnsi="Arial" w:cs="Arial"/>
          <w:bCs/>
        </w:rPr>
      </w:pPr>
      <w:r>
        <w:rPr>
          <w:rFonts w:ascii="Arial" w:hAnsi="Arial" w:cs="Arial"/>
          <w:bCs/>
        </w:rPr>
        <w:t xml:space="preserve">Early intervention </w:t>
      </w:r>
      <w:r w:rsidR="00F63048">
        <w:rPr>
          <w:rFonts w:ascii="Arial" w:hAnsi="Arial" w:cs="Arial"/>
          <w:bCs/>
        </w:rPr>
        <w:t xml:space="preserve">can be </w:t>
      </w:r>
      <w:r>
        <w:rPr>
          <w:rFonts w:ascii="Arial" w:hAnsi="Arial" w:cs="Arial"/>
          <w:bCs/>
        </w:rPr>
        <w:t xml:space="preserve">described </w:t>
      </w:r>
      <w:proofErr w:type="gramStart"/>
      <w:r>
        <w:rPr>
          <w:rFonts w:ascii="Arial" w:hAnsi="Arial" w:cs="Arial"/>
          <w:bCs/>
        </w:rPr>
        <w:t>as</w:t>
      </w:r>
      <w:r w:rsidR="00DD4723">
        <w:rPr>
          <w:rFonts w:ascii="Arial" w:hAnsi="Arial" w:cs="Arial"/>
          <w:bCs/>
        </w:rPr>
        <w:t>;</w:t>
      </w:r>
      <w:proofErr w:type="gramEnd"/>
      <w:r>
        <w:rPr>
          <w:rFonts w:ascii="Arial" w:hAnsi="Arial" w:cs="Arial"/>
          <w:bCs/>
        </w:rPr>
        <w:t xml:space="preserve"> </w:t>
      </w:r>
    </w:p>
    <w:p w14:paraId="55F516EA" w14:textId="2464FC39" w:rsidR="0013144A" w:rsidRPr="00D26383" w:rsidRDefault="0013144A" w:rsidP="008149A9">
      <w:pPr>
        <w:spacing w:line="480" w:lineRule="auto"/>
        <w:rPr>
          <w:rFonts w:ascii="Arial" w:hAnsi="Arial" w:cs="Arial"/>
          <w:shd w:val="clear" w:color="auto" w:fill="FFFFFF"/>
        </w:rPr>
      </w:pPr>
      <w:r w:rsidRPr="00D26383">
        <w:rPr>
          <w:rFonts w:ascii="Arial" w:hAnsi="Arial" w:cs="Arial"/>
          <w:shd w:val="clear" w:color="auto" w:fill="FFFFFF"/>
        </w:rPr>
        <w:t>‘</w:t>
      </w:r>
      <w:r w:rsidR="00F63048" w:rsidRPr="00D26383">
        <w:rPr>
          <w:rFonts w:ascii="Arial" w:hAnsi="Arial" w:cs="Arial"/>
          <w:shd w:val="clear" w:color="auto" w:fill="FFFFFF"/>
        </w:rPr>
        <w:t>T</w:t>
      </w:r>
      <w:r w:rsidRPr="00D26383">
        <w:rPr>
          <w:rFonts w:ascii="Arial" w:hAnsi="Arial" w:cs="Arial"/>
          <w:shd w:val="clear" w:color="auto" w:fill="FFFFFF"/>
        </w:rPr>
        <w:t xml:space="preserve">aking a multi-agency approach to give extra support and guidance to young offenders (or prospective offenders) involving the police, social services, education, </w:t>
      </w:r>
      <w:proofErr w:type="gramStart"/>
      <w:r w:rsidRPr="00D26383">
        <w:rPr>
          <w:rFonts w:ascii="Arial" w:hAnsi="Arial" w:cs="Arial"/>
          <w:shd w:val="clear" w:color="auto" w:fill="FFFFFF"/>
        </w:rPr>
        <w:t>employment</w:t>
      </w:r>
      <w:proofErr w:type="gramEnd"/>
      <w:r w:rsidRPr="00D26383">
        <w:rPr>
          <w:rFonts w:ascii="Arial" w:hAnsi="Arial" w:cs="Arial"/>
          <w:shd w:val="clear" w:color="auto" w:fill="FFFFFF"/>
        </w:rPr>
        <w:t xml:space="preserve"> and health services working together to offer young people extra support and guidance to ‘steer’ them away from crime’</w:t>
      </w:r>
      <w:r w:rsidR="00034CE6" w:rsidRPr="00D26383">
        <w:rPr>
          <w:rFonts w:ascii="Arial" w:hAnsi="Arial" w:cs="Arial"/>
        </w:rPr>
        <w:t xml:space="preserve"> </w:t>
      </w:r>
      <w:r w:rsidR="00034CE6" w:rsidRPr="00D26383">
        <w:rPr>
          <w:rFonts w:ascii="Arial" w:hAnsi="Arial" w:cs="Arial"/>
          <w:shd w:val="clear" w:color="auto" w:fill="FFFFFF"/>
        </w:rPr>
        <w:t>(Thompson, 2021)</w:t>
      </w:r>
    </w:p>
    <w:p w14:paraId="512CE3E2" w14:textId="2EC26FC9" w:rsidR="00D57DDF" w:rsidRPr="0072539E" w:rsidRDefault="000517AA" w:rsidP="008149A9">
      <w:pPr>
        <w:spacing w:line="480" w:lineRule="auto"/>
        <w:rPr>
          <w:rFonts w:ascii="Arial" w:hAnsi="Arial" w:cs="Arial"/>
          <w:shd w:val="clear" w:color="auto" w:fill="FFFFFF"/>
        </w:rPr>
      </w:pPr>
      <w:r w:rsidRPr="00D26383">
        <w:rPr>
          <w:rFonts w:ascii="Arial" w:hAnsi="Arial" w:cs="Arial"/>
          <w:shd w:val="clear" w:color="auto" w:fill="FFFFFF"/>
        </w:rPr>
        <w:lastRenderedPageBreak/>
        <w:t xml:space="preserve">One such example of this was set up </w:t>
      </w:r>
      <w:r w:rsidR="00F50848" w:rsidRPr="00D26383">
        <w:rPr>
          <w:rFonts w:ascii="Arial" w:hAnsi="Arial" w:cs="Arial"/>
          <w:shd w:val="clear" w:color="auto" w:fill="FFFFFF"/>
        </w:rPr>
        <w:t xml:space="preserve">by the ‘Serious Organised Crime Intervention Service’ </w:t>
      </w:r>
      <w:r w:rsidR="002B61D4" w:rsidRPr="00D26383">
        <w:rPr>
          <w:rFonts w:ascii="Arial" w:hAnsi="Arial" w:cs="Arial"/>
          <w:shd w:val="clear" w:color="auto" w:fill="FFFFFF"/>
        </w:rPr>
        <w:t>funded by the National Lottery. This service aimed at supporting ‘high risk’ children between the ages of 11-18 within Glasgow.</w:t>
      </w:r>
      <w:r w:rsidR="00FF7C86" w:rsidRPr="00D26383">
        <w:rPr>
          <w:rFonts w:ascii="Arial" w:hAnsi="Arial" w:cs="Arial"/>
        </w:rPr>
        <w:t xml:space="preserve"> </w:t>
      </w:r>
      <w:r w:rsidR="00FF7C86" w:rsidRPr="00D26383">
        <w:rPr>
          <w:rFonts w:ascii="Arial" w:hAnsi="Arial" w:cs="Arial"/>
          <w:shd w:val="clear" w:color="auto" w:fill="FFFFFF"/>
        </w:rPr>
        <w:t xml:space="preserve">(Action for Children, 2019). </w:t>
      </w:r>
      <w:r w:rsidR="00FF58CC" w:rsidRPr="00D26383">
        <w:rPr>
          <w:rFonts w:ascii="Arial" w:hAnsi="Arial" w:cs="Arial"/>
          <w:shd w:val="clear" w:color="auto" w:fill="FFFFFF"/>
        </w:rPr>
        <w:t xml:space="preserve">This service paired ‘at risk’ children with mentors </w:t>
      </w:r>
      <w:r w:rsidR="00795F32" w:rsidRPr="00D26383">
        <w:rPr>
          <w:rFonts w:ascii="Arial" w:hAnsi="Arial" w:cs="Arial"/>
          <w:shd w:val="clear" w:color="auto" w:fill="FFFFFF"/>
        </w:rPr>
        <w:t xml:space="preserve">who often previously had led a life of </w:t>
      </w:r>
      <w:proofErr w:type="gramStart"/>
      <w:r w:rsidR="00795F32" w:rsidRPr="00D26383">
        <w:rPr>
          <w:rFonts w:ascii="Arial" w:hAnsi="Arial" w:cs="Arial"/>
          <w:shd w:val="clear" w:color="auto" w:fill="FFFFFF"/>
        </w:rPr>
        <w:t>crime,</w:t>
      </w:r>
      <w:r w:rsidR="00A06956" w:rsidRPr="00D26383">
        <w:rPr>
          <w:rFonts w:ascii="Arial" w:hAnsi="Arial" w:cs="Arial"/>
          <w:shd w:val="clear" w:color="auto" w:fill="FFFFFF"/>
        </w:rPr>
        <w:t xml:space="preserve"> </w:t>
      </w:r>
      <w:r w:rsidR="00795F32" w:rsidRPr="00D26383">
        <w:rPr>
          <w:rFonts w:ascii="Arial" w:hAnsi="Arial" w:cs="Arial"/>
          <w:shd w:val="clear" w:color="auto" w:fill="FFFFFF"/>
        </w:rPr>
        <w:t>but</w:t>
      </w:r>
      <w:proofErr w:type="gramEnd"/>
      <w:r w:rsidR="00795F32" w:rsidRPr="00D26383">
        <w:rPr>
          <w:rFonts w:ascii="Arial" w:hAnsi="Arial" w:cs="Arial"/>
          <w:shd w:val="clear" w:color="auto" w:fill="FFFFFF"/>
        </w:rPr>
        <w:t xml:space="preserve"> had rehabilitated and wanted to give back to the community.</w:t>
      </w:r>
      <w:r w:rsidR="00B17050" w:rsidRPr="00D26383">
        <w:rPr>
          <w:rFonts w:ascii="Arial" w:hAnsi="Arial" w:cs="Arial"/>
          <w:shd w:val="clear" w:color="auto" w:fill="FFFFFF"/>
        </w:rPr>
        <w:t xml:space="preserve"> </w:t>
      </w:r>
      <w:r w:rsidR="00FF58CC" w:rsidRPr="00D26383">
        <w:rPr>
          <w:rFonts w:ascii="Arial" w:hAnsi="Arial" w:cs="Arial"/>
          <w:shd w:val="clear" w:color="auto" w:fill="FFFFFF"/>
        </w:rPr>
        <w:t>Action for Children stated that out of 49 children involved only four continued to reoffend.</w:t>
      </w:r>
      <w:r w:rsidR="008A5FB0" w:rsidRPr="00D26383">
        <w:rPr>
          <w:rFonts w:ascii="Arial" w:hAnsi="Arial" w:cs="Arial"/>
          <w:shd w:val="clear" w:color="auto" w:fill="FFFFFF"/>
        </w:rPr>
        <w:t xml:space="preserve"> This success has enabled other such interventions to be set up in other areas of the UK. </w:t>
      </w:r>
      <w:r w:rsidR="00661A19" w:rsidRPr="00D26383">
        <w:rPr>
          <w:rFonts w:ascii="Arial" w:hAnsi="Arial" w:cs="Arial"/>
          <w:shd w:val="clear" w:color="auto" w:fill="FFFFFF"/>
        </w:rPr>
        <w:t xml:space="preserve">The success of this </w:t>
      </w:r>
      <w:proofErr w:type="gramStart"/>
      <w:r w:rsidR="00661A19" w:rsidRPr="00D26383">
        <w:rPr>
          <w:rFonts w:ascii="Arial" w:hAnsi="Arial" w:cs="Arial"/>
          <w:shd w:val="clear" w:color="auto" w:fill="FFFFFF"/>
        </w:rPr>
        <w:t>particular intervention</w:t>
      </w:r>
      <w:proofErr w:type="gramEnd"/>
      <w:r w:rsidR="00661A19" w:rsidRPr="00D26383">
        <w:rPr>
          <w:rFonts w:ascii="Arial" w:hAnsi="Arial" w:cs="Arial"/>
          <w:shd w:val="clear" w:color="auto" w:fill="FFFFFF"/>
        </w:rPr>
        <w:t xml:space="preserve"> calls into question the role of the ‘adult’ within early intervention services. Was this intervention successful due to the ‘</w:t>
      </w:r>
      <w:r w:rsidR="00A06956" w:rsidRPr="00D26383">
        <w:rPr>
          <w:rFonts w:ascii="Arial" w:hAnsi="Arial" w:cs="Arial"/>
          <w:shd w:val="clear" w:color="auto" w:fill="FFFFFF"/>
        </w:rPr>
        <w:t>mentoring</w:t>
      </w:r>
      <w:r w:rsidR="00661A19" w:rsidRPr="00D26383">
        <w:rPr>
          <w:rFonts w:ascii="Arial" w:hAnsi="Arial" w:cs="Arial"/>
          <w:shd w:val="clear" w:color="auto" w:fill="FFFFFF"/>
        </w:rPr>
        <w:t>’ system</w:t>
      </w:r>
      <w:r w:rsidR="00A06956" w:rsidRPr="00D26383">
        <w:rPr>
          <w:rFonts w:ascii="Arial" w:hAnsi="Arial" w:cs="Arial"/>
          <w:shd w:val="clear" w:color="auto" w:fill="FFFFFF"/>
        </w:rPr>
        <w:t xml:space="preserve"> enabling the children to see past the life of crime towards a more successful future. </w:t>
      </w:r>
      <w:r w:rsidR="004B5B59" w:rsidRPr="00D26383">
        <w:rPr>
          <w:rFonts w:ascii="Arial" w:hAnsi="Arial" w:cs="Arial"/>
          <w:shd w:val="clear" w:color="auto" w:fill="FFFFFF"/>
        </w:rPr>
        <w:t xml:space="preserve">Did this </w:t>
      </w:r>
      <w:proofErr w:type="gramStart"/>
      <w:r w:rsidR="004B5B59" w:rsidRPr="00D26383">
        <w:rPr>
          <w:rFonts w:ascii="Arial" w:hAnsi="Arial" w:cs="Arial"/>
          <w:shd w:val="clear" w:color="auto" w:fill="FFFFFF"/>
        </w:rPr>
        <w:t>particular intervention</w:t>
      </w:r>
      <w:proofErr w:type="gramEnd"/>
      <w:r w:rsidR="004B5B59" w:rsidRPr="00D26383">
        <w:rPr>
          <w:rFonts w:ascii="Arial" w:hAnsi="Arial" w:cs="Arial"/>
          <w:shd w:val="clear" w:color="auto" w:fill="FFFFFF"/>
        </w:rPr>
        <w:t xml:space="preserve"> enable that ‘sense of</w:t>
      </w:r>
      <w:r w:rsidR="004B5B59" w:rsidRPr="00D26383">
        <w:rPr>
          <w:rFonts w:ascii="Roboto" w:hAnsi="Roboto"/>
          <w:shd w:val="clear" w:color="auto" w:fill="FFFFFF"/>
        </w:rPr>
        <w:t xml:space="preserve"> </w:t>
      </w:r>
      <w:r w:rsidR="004B5B59" w:rsidRPr="0072539E">
        <w:rPr>
          <w:rFonts w:ascii="Arial" w:hAnsi="Arial" w:cs="Arial"/>
          <w:shd w:val="clear" w:color="auto" w:fill="FFFFFF"/>
        </w:rPr>
        <w:t>belonging’ it is acknowledge some offenders crave</w:t>
      </w:r>
      <w:r w:rsidR="00AD0223" w:rsidRPr="0072539E">
        <w:rPr>
          <w:rFonts w:ascii="Arial" w:hAnsi="Arial" w:cs="Arial"/>
          <w:shd w:val="clear" w:color="auto" w:fill="FFFFFF"/>
        </w:rPr>
        <w:t>? (</w:t>
      </w:r>
      <w:proofErr w:type="spellStart"/>
      <w:r w:rsidR="00AD0223" w:rsidRPr="0072539E">
        <w:rPr>
          <w:rFonts w:ascii="Arial" w:hAnsi="Arial" w:cs="Arial"/>
          <w:shd w:val="clear" w:color="auto" w:fill="FFFFFF"/>
        </w:rPr>
        <w:t>Adran</w:t>
      </w:r>
      <w:proofErr w:type="spellEnd"/>
      <w:r w:rsidR="00AD0223" w:rsidRPr="0072539E">
        <w:rPr>
          <w:rFonts w:ascii="Arial" w:hAnsi="Arial" w:cs="Arial"/>
          <w:shd w:val="clear" w:color="auto" w:fill="FFFFFF"/>
        </w:rPr>
        <w:t xml:space="preserve"> and </w:t>
      </w:r>
      <w:proofErr w:type="spellStart"/>
      <w:r w:rsidR="00AD0223" w:rsidRPr="0072539E">
        <w:rPr>
          <w:rFonts w:ascii="Arial" w:hAnsi="Arial" w:cs="Arial"/>
          <w:shd w:val="clear" w:color="auto" w:fill="FFFFFF"/>
        </w:rPr>
        <w:t>Oes</w:t>
      </w:r>
      <w:proofErr w:type="spellEnd"/>
      <w:r w:rsidR="00AD0223" w:rsidRPr="0072539E">
        <w:rPr>
          <w:rFonts w:ascii="Arial" w:hAnsi="Arial" w:cs="Arial"/>
          <w:shd w:val="clear" w:color="auto" w:fill="FFFFFF"/>
        </w:rPr>
        <w:t xml:space="preserve">, 2009). </w:t>
      </w:r>
      <w:r w:rsidR="004B5B59" w:rsidRPr="0072539E">
        <w:rPr>
          <w:rFonts w:ascii="Arial" w:hAnsi="Arial" w:cs="Arial"/>
          <w:shd w:val="clear" w:color="auto" w:fill="FFFFFF"/>
        </w:rPr>
        <w:t xml:space="preserve"> </w:t>
      </w:r>
      <w:r w:rsidR="00A06956" w:rsidRPr="0072539E">
        <w:rPr>
          <w:rFonts w:ascii="Arial" w:hAnsi="Arial" w:cs="Arial"/>
          <w:shd w:val="clear" w:color="auto" w:fill="FFFFFF"/>
        </w:rPr>
        <w:t xml:space="preserve">What happens to those children or young people who feel they have no other options or opportunities. </w:t>
      </w:r>
      <w:r w:rsidR="00FF58CC" w:rsidRPr="0072539E">
        <w:rPr>
          <w:rFonts w:ascii="Arial" w:hAnsi="Arial" w:cs="Arial"/>
          <w:shd w:val="clear" w:color="auto" w:fill="FFFFFF"/>
        </w:rPr>
        <w:t xml:space="preserve"> </w:t>
      </w:r>
    </w:p>
    <w:p w14:paraId="51406821" w14:textId="77777777" w:rsidR="00A06956" w:rsidRPr="0072539E" w:rsidRDefault="00A06956" w:rsidP="008149A9">
      <w:pPr>
        <w:spacing w:line="480" w:lineRule="auto"/>
        <w:rPr>
          <w:rFonts w:ascii="Arial" w:hAnsi="Arial" w:cs="Arial"/>
          <w:bCs/>
        </w:rPr>
      </w:pPr>
    </w:p>
    <w:p w14:paraId="69231D34" w14:textId="4AE3E8DC" w:rsidR="0092311B" w:rsidRPr="003C605D" w:rsidRDefault="008D2690" w:rsidP="009761BF">
      <w:pPr>
        <w:spacing w:line="480" w:lineRule="auto"/>
        <w:rPr>
          <w:rFonts w:ascii="Noto Serif" w:hAnsi="Noto Serif" w:cs="Noto Serif"/>
          <w:color w:val="393939"/>
          <w:shd w:val="clear" w:color="auto" w:fill="FFFFFF"/>
        </w:rPr>
      </w:pPr>
      <w:r w:rsidRPr="0072539E">
        <w:rPr>
          <w:rFonts w:ascii="Arial" w:hAnsi="Arial" w:cs="Arial"/>
          <w:shd w:val="clear" w:color="auto" w:fill="FFFFFF"/>
        </w:rPr>
        <w:t>Further to this</w:t>
      </w:r>
      <w:r w:rsidR="00BE18E0" w:rsidRPr="0072539E">
        <w:rPr>
          <w:rFonts w:ascii="Arial" w:hAnsi="Arial" w:cs="Arial"/>
          <w:shd w:val="clear" w:color="auto" w:fill="FFFFFF"/>
        </w:rPr>
        <w:t>,</w:t>
      </w:r>
      <w:r w:rsidRPr="0072539E">
        <w:rPr>
          <w:rFonts w:ascii="Arial" w:hAnsi="Arial" w:cs="Arial"/>
          <w:shd w:val="clear" w:color="auto" w:fill="FFFFFF"/>
        </w:rPr>
        <w:t xml:space="preserve"> </w:t>
      </w:r>
      <w:r w:rsidR="000A33A6" w:rsidRPr="0072539E">
        <w:rPr>
          <w:rFonts w:ascii="Arial" w:hAnsi="Arial" w:cs="Arial"/>
          <w:shd w:val="clear" w:color="auto" w:fill="FFFFFF"/>
        </w:rPr>
        <w:t xml:space="preserve">we could question; </w:t>
      </w:r>
      <w:r w:rsidR="00BE18E0" w:rsidRPr="0072539E">
        <w:rPr>
          <w:rFonts w:ascii="Arial" w:hAnsi="Arial" w:cs="Arial"/>
          <w:shd w:val="clear" w:color="auto" w:fill="FFFFFF"/>
        </w:rPr>
        <w:t xml:space="preserve">where does the ultimate </w:t>
      </w:r>
      <w:r w:rsidR="00995467" w:rsidRPr="0072539E">
        <w:rPr>
          <w:rFonts w:ascii="Arial" w:hAnsi="Arial" w:cs="Arial"/>
          <w:shd w:val="clear" w:color="auto" w:fill="FFFFFF"/>
        </w:rPr>
        <w:t>responsibility</w:t>
      </w:r>
      <w:r w:rsidR="00EA1C1D" w:rsidRPr="0072539E">
        <w:rPr>
          <w:rFonts w:ascii="Arial" w:hAnsi="Arial" w:cs="Arial"/>
          <w:shd w:val="clear" w:color="auto" w:fill="FFFFFF"/>
        </w:rPr>
        <w:t xml:space="preserve"> lay with regards to a young </w:t>
      </w:r>
      <w:r w:rsidR="00AD2333" w:rsidRPr="0072539E">
        <w:rPr>
          <w:rFonts w:ascii="Arial" w:hAnsi="Arial" w:cs="Arial"/>
          <w:shd w:val="clear" w:color="auto" w:fill="FFFFFF"/>
        </w:rPr>
        <w:t>person’s</w:t>
      </w:r>
      <w:r w:rsidR="00EA1C1D" w:rsidRPr="0072539E">
        <w:rPr>
          <w:rFonts w:ascii="Arial" w:hAnsi="Arial" w:cs="Arial"/>
          <w:shd w:val="clear" w:color="auto" w:fill="FFFFFF"/>
        </w:rPr>
        <w:t xml:space="preserve"> behaviour or actions</w:t>
      </w:r>
      <w:r w:rsidR="003C605D" w:rsidRPr="0072539E">
        <w:rPr>
          <w:rFonts w:ascii="Arial" w:hAnsi="Arial" w:cs="Arial"/>
          <w:shd w:val="clear" w:color="auto" w:fill="FFFFFF"/>
        </w:rPr>
        <w:t>?</w:t>
      </w:r>
      <w:r w:rsidR="00A06956" w:rsidRPr="0072539E">
        <w:rPr>
          <w:rFonts w:ascii="Arial" w:hAnsi="Arial" w:cs="Arial"/>
          <w:shd w:val="clear" w:color="auto" w:fill="FFFFFF"/>
        </w:rPr>
        <w:t xml:space="preserve"> </w:t>
      </w:r>
      <w:r w:rsidRPr="0072539E">
        <w:rPr>
          <w:rFonts w:ascii="Arial" w:hAnsi="Arial" w:cs="Arial"/>
          <w:shd w:val="clear" w:color="auto" w:fill="FFFFFF"/>
        </w:rPr>
        <w:t xml:space="preserve">Despite the intention of early </w:t>
      </w:r>
      <w:proofErr w:type="gramStart"/>
      <w:r w:rsidRPr="0072539E">
        <w:rPr>
          <w:rFonts w:ascii="Arial" w:hAnsi="Arial" w:cs="Arial"/>
          <w:shd w:val="clear" w:color="auto" w:fill="FFFFFF"/>
        </w:rPr>
        <w:t>intervention</w:t>
      </w:r>
      <w:proofErr w:type="gramEnd"/>
      <w:r w:rsidRPr="0072539E">
        <w:rPr>
          <w:rFonts w:ascii="Arial" w:hAnsi="Arial" w:cs="Arial"/>
          <w:shd w:val="clear" w:color="auto" w:fill="FFFFFF"/>
        </w:rPr>
        <w:t xml:space="preserve"> </w:t>
      </w:r>
      <w:r w:rsidR="00EA1C1D" w:rsidRPr="0072539E">
        <w:rPr>
          <w:rFonts w:ascii="Arial" w:hAnsi="Arial" w:cs="Arial"/>
          <w:shd w:val="clear" w:color="auto" w:fill="FFFFFF"/>
        </w:rPr>
        <w:t>it is widely recognised that the impact of this support also correlates with parental engagement as well as other contributing factors such as socio-economic dynamic and family roles.</w:t>
      </w:r>
      <w:r w:rsidR="00113A63" w:rsidRPr="0072539E">
        <w:rPr>
          <w:rFonts w:ascii="Arial" w:hAnsi="Arial" w:cs="Arial"/>
          <w:shd w:val="clear" w:color="auto" w:fill="FFFFFF"/>
        </w:rPr>
        <w:t xml:space="preserve"> </w:t>
      </w:r>
      <w:r w:rsidR="0092311B" w:rsidRPr="0072539E">
        <w:rPr>
          <w:rFonts w:ascii="Arial" w:hAnsi="Arial" w:cs="Arial"/>
          <w:shd w:val="clear" w:color="auto" w:fill="FFFFFF"/>
        </w:rPr>
        <w:t>I</w:t>
      </w:r>
      <w:r w:rsidR="003065EE" w:rsidRPr="0072539E">
        <w:rPr>
          <w:rFonts w:ascii="Arial" w:hAnsi="Arial" w:cs="Arial"/>
          <w:shd w:val="clear" w:color="auto" w:fill="FFFFFF"/>
        </w:rPr>
        <w:t xml:space="preserve">t has been somewhat reported that </w:t>
      </w:r>
      <w:r w:rsidR="009761BF" w:rsidRPr="0072539E">
        <w:rPr>
          <w:rFonts w:ascii="Arial" w:hAnsi="Arial" w:cs="Arial"/>
          <w:shd w:val="clear" w:color="auto" w:fill="FFFFFF"/>
        </w:rPr>
        <w:t>young men who grow up without a father a</w:t>
      </w:r>
      <w:r w:rsidR="00113A63" w:rsidRPr="0072539E">
        <w:rPr>
          <w:rFonts w:ascii="Arial" w:hAnsi="Arial" w:cs="Arial"/>
          <w:shd w:val="clear" w:color="auto" w:fill="FFFFFF"/>
        </w:rPr>
        <w:t xml:space="preserve">re </w:t>
      </w:r>
      <w:r w:rsidR="009761BF" w:rsidRPr="0072539E">
        <w:rPr>
          <w:rFonts w:ascii="Arial" w:hAnsi="Arial" w:cs="Arial"/>
          <w:shd w:val="clear" w:color="auto" w:fill="FFFFFF"/>
        </w:rPr>
        <w:t xml:space="preserve">likely </w:t>
      </w:r>
      <w:r w:rsidR="00113A63" w:rsidRPr="0072539E">
        <w:rPr>
          <w:rFonts w:ascii="Arial" w:eastAsia="Times New Roman" w:hAnsi="Arial" w:cs="Arial"/>
          <w:lang w:eastAsia="en-GB"/>
        </w:rPr>
        <w:t>to suffer</w:t>
      </w:r>
      <w:r w:rsidR="009761BF" w:rsidRPr="0072539E">
        <w:rPr>
          <w:rFonts w:ascii="Arial" w:eastAsia="Times New Roman" w:hAnsi="Arial" w:cs="Arial"/>
          <w:lang w:eastAsia="en-GB"/>
        </w:rPr>
        <w:t xml:space="preserve"> </w:t>
      </w:r>
      <w:r w:rsidR="00A06956" w:rsidRPr="0072539E">
        <w:rPr>
          <w:rFonts w:ascii="Arial" w:eastAsia="Times New Roman" w:hAnsi="Arial" w:cs="Arial"/>
          <w:lang w:eastAsia="en-GB"/>
        </w:rPr>
        <w:t>a</w:t>
      </w:r>
      <w:r w:rsidR="009761BF" w:rsidRPr="0072539E">
        <w:rPr>
          <w:rFonts w:ascii="Arial" w:eastAsia="Times New Roman" w:hAnsi="Arial" w:cs="Arial"/>
          <w:lang w:eastAsia="en-GB"/>
        </w:rPr>
        <w:t>ggressi</w:t>
      </w:r>
      <w:r w:rsidR="00113A63" w:rsidRPr="0072539E">
        <w:rPr>
          <w:rFonts w:ascii="Arial" w:eastAsia="Times New Roman" w:hAnsi="Arial" w:cs="Arial"/>
          <w:lang w:eastAsia="en-GB"/>
        </w:rPr>
        <w:t>on</w:t>
      </w:r>
      <w:r w:rsidR="009761BF" w:rsidRPr="0072539E">
        <w:rPr>
          <w:rFonts w:ascii="Arial" w:eastAsia="Times New Roman" w:hAnsi="Arial" w:cs="Arial"/>
          <w:lang w:eastAsia="en-GB"/>
        </w:rPr>
        <w:t xml:space="preserve">, have </w:t>
      </w:r>
      <w:r w:rsidR="00A06956" w:rsidRPr="0072539E">
        <w:rPr>
          <w:rFonts w:ascii="Arial" w:eastAsia="Times New Roman" w:hAnsi="Arial" w:cs="Arial"/>
          <w:lang w:eastAsia="en-GB"/>
        </w:rPr>
        <w:t>l</w:t>
      </w:r>
      <w:r w:rsidR="009761BF" w:rsidRPr="0072539E">
        <w:rPr>
          <w:rFonts w:ascii="Arial" w:eastAsia="Times New Roman" w:hAnsi="Arial" w:cs="Arial"/>
          <w:lang w:eastAsia="en-GB"/>
        </w:rPr>
        <w:t xml:space="preserve">ow </w:t>
      </w:r>
      <w:r w:rsidR="00A06956" w:rsidRPr="0072539E">
        <w:rPr>
          <w:rFonts w:ascii="Arial" w:eastAsia="Times New Roman" w:hAnsi="Arial" w:cs="Arial"/>
          <w:lang w:eastAsia="en-GB"/>
        </w:rPr>
        <w:t>s</w:t>
      </w:r>
      <w:r w:rsidR="009761BF" w:rsidRPr="0072539E">
        <w:rPr>
          <w:rFonts w:ascii="Arial" w:eastAsia="Times New Roman" w:hAnsi="Arial" w:cs="Arial"/>
          <w:lang w:eastAsia="en-GB"/>
        </w:rPr>
        <w:t>elf-</w:t>
      </w:r>
      <w:r w:rsidR="00A06956" w:rsidRPr="0072539E">
        <w:rPr>
          <w:rFonts w:ascii="Arial" w:eastAsia="Times New Roman" w:hAnsi="Arial" w:cs="Arial"/>
          <w:lang w:eastAsia="en-GB"/>
        </w:rPr>
        <w:t>e</w:t>
      </w:r>
      <w:r w:rsidR="009761BF" w:rsidRPr="0072539E">
        <w:rPr>
          <w:rFonts w:ascii="Arial" w:eastAsia="Times New Roman" w:hAnsi="Arial" w:cs="Arial"/>
          <w:lang w:eastAsia="en-GB"/>
        </w:rPr>
        <w:t xml:space="preserve">steem and even be </w:t>
      </w:r>
      <w:r w:rsidR="00113A63" w:rsidRPr="0072539E">
        <w:rPr>
          <w:rFonts w:ascii="Arial" w:eastAsia="Times New Roman" w:hAnsi="Arial" w:cs="Arial"/>
          <w:lang w:eastAsia="en-GB"/>
        </w:rPr>
        <w:t xml:space="preserve">more suspectable to </w:t>
      </w:r>
      <w:r w:rsidR="009761BF" w:rsidRPr="0072539E">
        <w:rPr>
          <w:rFonts w:ascii="Arial" w:eastAsia="Times New Roman" w:hAnsi="Arial" w:cs="Arial"/>
          <w:lang w:eastAsia="en-GB"/>
        </w:rPr>
        <w:t>depress</w:t>
      </w:r>
      <w:r w:rsidR="00113A63" w:rsidRPr="0072539E">
        <w:rPr>
          <w:rFonts w:ascii="Arial" w:eastAsia="Times New Roman" w:hAnsi="Arial" w:cs="Arial"/>
          <w:lang w:eastAsia="en-GB"/>
        </w:rPr>
        <w:t>ion</w:t>
      </w:r>
      <w:r w:rsidR="00FE34D1" w:rsidRPr="0072539E">
        <w:rPr>
          <w:rFonts w:ascii="Arial" w:eastAsia="Times New Roman" w:hAnsi="Arial" w:cs="Arial"/>
          <w:lang w:eastAsia="en-GB"/>
        </w:rPr>
        <w:t xml:space="preserve"> (Foundation, 2019)</w:t>
      </w:r>
      <w:r w:rsidR="00822711" w:rsidRPr="0072539E">
        <w:rPr>
          <w:rFonts w:ascii="Arial" w:eastAsia="Times New Roman" w:hAnsi="Arial" w:cs="Arial"/>
          <w:lang w:eastAsia="en-GB"/>
        </w:rPr>
        <w:t xml:space="preserve">. </w:t>
      </w:r>
      <w:r w:rsidR="004E0411" w:rsidRPr="0072539E">
        <w:rPr>
          <w:rFonts w:ascii="Arial" w:eastAsia="Times New Roman" w:hAnsi="Arial" w:cs="Arial"/>
          <w:lang w:eastAsia="en-GB"/>
        </w:rPr>
        <w:t xml:space="preserve">In addition to this </w:t>
      </w:r>
      <w:r w:rsidR="00145B1A" w:rsidRPr="0072539E">
        <w:rPr>
          <w:rFonts w:ascii="Arial" w:eastAsia="Times New Roman" w:hAnsi="Arial" w:cs="Arial"/>
          <w:lang w:eastAsia="en-GB"/>
        </w:rPr>
        <w:t xml:space="preserve">a study led by the Restorative Justice Council found that there was </w:t>
      </w:r>
      <w:r w:rsidR="005776B5" w:rsidRPr="0072539E">
        <w:rPr>
          <w:rFonts w:ascii="Arial" w:eastAsia="Times New Roman" w:hAnsi="Arial" w:cs="Arial"/>
          <w:lang w:eastAsia="en-GB"/>
        </w:rPr>
        <w:t xml:space="preserve">a disproportionate representation of youth who had offended that were </w:t>
      </w:r>
      <w:r w:rsidR="003C605D" w:rsidRPr="0072539E">
        <w:rPr>
          <w:rFonts w:ascii="Arial" w:eastAsia="Times New Roman" w:hAnsi="Arial" w:cs="Arial"/>
          <w:lang w:eastAsia="en-GB"/>
        </w:rPr>
        <w:t xml:space="preserve">brought up or currently in residential care. </w:t>
      </w:r>
      <w:r w:rsidR="0021248F" w:rsidRPr="0072539E">
        <w:rPr>
          <w:rFonts w:ascii="Arial" w:eastAsia="Times New Roman" w:hAnsi="Arial" w:cs="Arial"/>
          <w:lang w:eastAsia="en-GB"/>
        </w:rPr>
        <w:t xml:space="preserve">(restorativejustice.org.uk, 2016). </w:t>
      </w:r>
      <w:proofErr w:type="gramStart"/>
      <w:r w:rsidR="003C605D" w:rsidRPr="0072539E">
        <w:rPr>
          <w:rFonts w:ascii="Arial" w:eastAsia="Times New Roman" w:hAnsi="Arial" w:cs="Arial"/>
          <w:lang w:eastAsia="en-GB"/>
        </w:rPr>
        <w:t>Therefore</w:t>
      </w:r>
      <w:proofErr w:type="gramEnd"/>
      <w:r w:rsidR="003C605D" w:rsidRPr="0072539E">
        <w:rPr>
          <w:rFonts w:ascii="Arial" w:eastAsia="Times New Roman" w:hAnsi="Arial" w:cs="Arial"/>
          <w:lang w:eastAsia="en-GB"/>
        </w:rPr>
        <w:t xml:space="preserve"> it brings into question could any amount of early intervention </w:t>
      </w:r>
      <w:r w:rsidR="00E10648" w:rsidRPr="0072539E">
        <w:rPr>
          <w:rFonts w:ascii="Arial" w:eastAsia="Times New Roman" w:hAnsi="Arial" w:cs="Arial"/>
          <w:lang w:eastAsia="en-GB"/>
        </w:rPr>
        <w:t xml:space="preserve">could </w:t>
      </w:r>
      <w:r w:rsidR="003C605D" w:rsidRPr="0072539E">
        <w:rPr>
          <w:rFonts w:ascii="Arial" w:eastAsia="Times New Roman" w:hAnsi="Arial" w:cs="Arial"/>
          <w:lang w:eastAsia="en-GB"/>
        </w:rPr>
        <w:t>be proven to be effective when contributing factors put young people at risk from such an early age</w:t>
      </w:r>
      <w:r w:rsidR="00E10648" w:rsidRPr="0072539E">
        <w:rPr>
          <w:rFonts w:ascii="Arial" w:eastAsia="Times New Roman" w:hAnsi="Arial" w:cs="Arial"/>
          <w:lang w:eastAsia="en-GB"/>
        </w:rPr>
        <w:t xml:space="preserve"> and therefore being victim to their own circumstances.</w:t>
      </w:r>
    </w:p>
    <w:p w14:paraId="44DB4C1B" w14:textId="77777777" w:rsidR="00113A63" w:rsidRDefault="00113A63" w:rsidP="009761BF">
      <w:pPr>
        <w:spacing w:line="480" w:lineRule="auto"/>
        <w:rPr>
          <w:rFonts w:ascii="Lato" w:eastAsia="Times New Roman" w:hAnsi="Lato" w:cs="Times New Roman"/>
          <w:color w:val="5E5E5E"/>
          <w:sz w:val="24"/>
          <w:szCs w:val="24"/>
          <w:lang w:eastAsia="en-GB"/>
        </w:rPr>
      </w:pPr>
    </w:p>
    <w:p w14:paraId="46786815" w14:textId="6FEBA691" w:rsidR="009761BF" w:rsidRPr="00A91EED" w:rsidRDefault="0028747F" w:rsidP="009761BF">
      <w:pPr>
        <w:spacing w:line="480" w:lineRule="auto"/>
        <w:rPr>
          <w:rFonts w:ascii="Arial" w:hAnsi="Arial" w:cs="Arial"/>
          <w:shd w:val="clear" w:color="auto" w:fill="FFFFFF"/>
        </w:rPr>
      </w:pPr>
      <w:r w:rsidRPr="00A91EED">
        <w:rPr>
          <w:rFonts w:ascii="Arial" w:eastAsia="Times New Roman" w:hAnsi="Arial" w:cs="Arial"/>
          <w:lang w:eastAsia="en-GB"/>
        </w:rPr>
        <w:lastRenderedPageBreak/>
        <w:t>The role of youth clubs can be looked at in terms of supporting intervention and enabling young people to have a sense of ‘belonging’.</w:t>
      </w:r>
      <w:r w:rsidR="00490E51" w:rsidRPr="00A91EED">
        <w:rPr>
          <w:rFonts w:ascii="Arial" w:eastAsia="Times New Roman" w:hAnsi="Arial" w:cs="Arial"/>
          <w:lang w:eastAsia="en-GB"/>
        </w:rPr>
        <w:t xml:space="preserve"> Youth clubs offer a space in the </w:t>
      </w:r>
      <w:r w:rsidR="00983A0D" w:rsidRPr="00A91EED">
        <w:rPr>
          <w:rFonts w:ascii="Arial" w:eastAsia="Times New Roman" w:hAnsi="Arial" w:cs="Arial"/>
          <w:lang w:eastAsia="en-GB"/>
        </w:rPr>
        <w:t xml:space="preserve">community and acts as </w:t>
      </w:r>
      <w:r w:rsidR="0092311B" w:rsidRPr="00A91EED">
        <w:rPr>
          <w:rFonts w:ascii="Arial" w:eastAsia="Times New Roman" w:hAnsi="Arial" w:cs="Arial"/>
          <w:lang w:eastAsia="en-GB"/>
        </w:rPr>
        <w:t>an</w:t>
      </w:r>
      <w:r w:rsidR="00983A0D" w:rsidRPr="00A91EED">
        <w:rPr>
          <w:rFonts w:ascii="Arial" w:eastAsia="Times New Roman" w:hAnsi="Arial" w:cs="Arial"/>
          <w:lang w:eastAsia="en-GB"/>
        </w:rPr>
        <w:t xml:space="preserve"> </w:t>
      </w:r>
      <w:r w:rsidR="008B4531" w:rsidRPr="00A91EED">
        <w:rPr>
          <w:rFonts w:ascii="Arial" w:eastAsia="Times New Roman" w:hAnsi="Arial" w:cs="Arial"/>
          <w:lang w:eastAsia="en-GB"/>
        </w:rPr>
        <w:t xml:space="preserve">effective </w:t>
      </w:r>
      <w:r w:rsidR="00983A0D" w:rsidRPr="00A91EED">
        <w:rPr>
          <w:rFonts w:ascii="Arial" w:eastAsia="Times New Roman" w:hAnsi="Arial" w:cs="Arial"/>
          <w:lang w:eastAsia="en-GB"/>
        </w:rPr>
        <w:t>early intervention tool. The club</w:t>
      </w:r>
      <w:r w:rsidR="002A3BDC" w:rsidRPr="00A91EED">
        <w:rPr>
          <w:rFonts w:ascii="Arial" w:eastAsia="Times New Roman" w:hAnsi="Arial" w:cs="Arial"/>
          <w:lang w:eastAsia="en-GB"/>
        </w:rPr>
        <w:t xml:space="preserve"> could</w:t>
      </w:r>
      <w:r w:rsidR="00983A0D" w:rsidRPr="00A91EED">
        <w:rPr>
          <w:rFonts w:ascii="Arial" w:eastAsia="Times New Roman" w:hAnsi="Arial" w:cs="Arial"/>
          <w:lang w:eastAsia="en-GB"/>
        </w:rPr>
        <w:t xml:space="preserve"> offer</w:t>
      </w:r>
      <w:r w:rsidR="002A3BDC" w:rsidRPr="00A91EED">
        <w:rPr>
          <w:rFonts w:ascii="Arial" w:eastAsia="Times New Roman" w:hAnsi="Arial" w:cs="Arial"/>
          <w:lang w:eastAsia="en-GB"/>
        </w:rPr>
        <w:t xml:space="preserve"> a</w:t>
      </w:r>
      <w:r w:rsidR="002F60DE">
        <w:rPr>
          <w:rFonts w:ascii="Arial" w:eastAsia="Times New Roman" w:hAnsi="Arial" w:cs="Arial"/>
          <w:lang w:eastAsia="en-GB"/>
        </w:rPr>
        <w:t>n</w:t>
      </w:r>
      <w:r w:rsidR="002A3BDC" w:rsidRPr="00A91EED">
        <w:rPr>
          <w:rFonts w:ascii="Arial" w:eastAsia="Times New Roman" w:hAnsi="Arial" w:cs="Arial"/>
          <w:lang w:eastAsia="en-GB"/>
        </w:rPr>
        <w:t xml:space="preserve"> abundance of</w:t>
      </w:r>
      <w:r w:rsidR="00983A0D" w:rsidRPr="00A91EED">
        <w:rPr>
          <w:rFonts w:ascii="Arial" w:eastAsia="Times New Roman" w:hAnsi="Arial" w:cs="Arial"/>
          <w:lang w:eastAsia="en-GB"/>
        </w:rPr>
        <w:t xml:space="preserve"> </w:t>
      </w:r>
      <w:r w:rsidR="00783EF4" w:rsidRPr="00A91EED">
        <w:rPr>
          <w:rFonts w:ascii="Arial" w:eastAsia="Times New Roman" w:hAnsi="Arial" w:cs="Arial"/>
          <w:lang w:eastAsia="en-GB"/>
        </w:rPr>
        <w:t xml:space="preserve">support and </w:t>
      </w:r>
      <w:r w:rsidR="003C067E" w:rsidRPr="00A91EED">
        <w:rPr>
          <w:rFonts w:ascii="Arial" w:eastAsia="Times New Roman" w:hAnsi="Arial" w:cs="Arial"/>
          <w:lang w:eastAsia="en-GB"/>
        </w:rPr>
        <w:t xml:space="preserve">pathways </w:t>
      </w:r>
      <w:r w:rsidR="00783EF4" w:rsidRPr="00A91EED">
        <w:rPr>
          <w:rFonts w:ascii="Arial" w:eastAsia="Times New Roman" w:hAnsi="Arial" w:cs="Arial"/>
          <w:lang w:eastAsia="en-GB"/>
        </w:rPr>
        <w:t>tailor</w:t>
      </w:r>
      <w:r w:rsidR="00702522" w:rsidRPr="00A91EED">
        <w:rPr>
          <w:rFonts w:ascii="Arial" w:eastAsia="Times New Roman" w:hAnsi="Arial" w:cs="Arial"/>
          <w:lang w:eastAsia="en-GB"/>
        </w:rPr>
        <w:t>-</w:t>
      </w:r>
      <w:r w:rsidR="00783EF4" w:rsidRPr="00A91EED">
        <w:rPr>
          <w:rFonts w:ascii="Arial" w:eastAsia="Times New Roman" w:hAnsi="Arial" w:cs="Arial"/>
          <w:lang w:eastAsia="en-GB"/>
        </w:rPr>
        <w:t xml:space="preserve">made for youths to help them not to offend or </w:t>
      </w:r>
      <w:r w:rsidR="002A3BDC" w:rsidRPr="00A91EED">
        <w:rPr>
          <w:rFonts w:ascii="Arial" w:eastAsia="Times New Roman" w:hAnsi="Arial" w:cs="Arial"/>
          <w:lang w:eastAsia="en-GB"/>
        </w:rPr>
        <w:t>re-offend</w:t>
      </w:r>
      <w:r w:rsidR="00783EF4" w:rsidRPr="00A91EED">
        <w:rPr>
          <w:rFonts w:ascii="Arial" w:eastAsia="Times New Roman" w:hAnsi="Arial" w:cs="Arial"/>
          <w:lang w:eastAsia="en-GB"/>
        </w:rPr>
        <w:t xml:space="preserve"> by </w:t>
      </w:r>
      <w:r w:rsidR="004B2DA5" w:rsidRPr="00A91EED">
        <w:rPr>
          <w:rFonts w:ascii="Arial" w:eastAsia="Times New Roman" w:hAnsi="Arial" w:cs="Arial"/>
          <w:lang w:eastAsia="en-GB"/>
        </w:rPr>
        <w:t xml:space="preserve">being there the staff there are able to see upcoming problems </w:t>
      </w:r>
      <w:r w:rsidR="00F36913" w:rsidRPr="00A91EED">
        <w:rPr>
          <w:rFonts w:ascii="Arial" w:eastAsia="Times New Roman" w:hAnsi="Arial" w:cs="Arial"/>
          <w:lang w:eastAsia="en-GB"/>
        </w:rPr>
        <w:t xml:space="preserve">and then can refer out for added support if needed. </w:t>
      </w:r>
      <w:r w:rsidR="00783EF4" w:rsidRPr="00A91EED">
        <w:rPr>
          <w:rFonts w:ascii="Arial" w:eastAsia="Times New Roman" w:hAnsi="Arial" w:cs="Arial"/>
          <w:lang w:eastAsia="en-GB"/>
        </w:rPr>
        <w:t xml:space="preserve"> </w:t>
      </w:r>
      <w:r w:rsidR="00490E51" w:rsidRPr="00A91EED">
        <w:rPr>
          <w:rFonts w:ascii="Arial" w:eastAsia="Times New Roman" w:hAnsi="Arial" w:cs="Arial"/>
          <w:lang w:eastAsia="en-GB"/>
        </w:rPr>
        <w:t xml:space="preserve"> </w:t>
      </w:r>
      <w:r w:rsidR="00702522" w:rsidRPr="00A91EED">
        <w:rPr>
          <w:rFonts w:ascii="Arial" w:eastAsia="Times New Roman" w:hAnsi="Arial" w:cs="Arial"/>
          <w:lang w:eastAsia="en-GB"/>
        </w:rPr>
        <w:t xml:space="preserve">In addition to this by providing a physical space they can often </w:t>
      </w:r>
      <w:r w:rsidR="00BF7DB1" w:rsidRPr="00A91EED">
        <w:rPr>
          <w:rFonts w:ascii="Arial" w:eastAsia="Times New Roman" w:hAnsi="Arial" w:cs="Arial"/>
          <w:lang w:eastAsia="en-GB"/>
        </w:rPr>
        <w:t xml:space="preserve">provide that sense of belonging as well as support some financial issues such as providing a hot drink or meal. </w:t>
      </w:r>
      <w:r w:rsidR="0006257A" w:rsidRPr="00A91EED">
        <w:rPr>
          <w:rFonts w:ascii="Arial" w:eastAsia="Times New Roman" w:hAnsi="Arial" w:cs="Arial"/>
          <w:lang w:eastAsia="en-GB"/>
        </w:rPr>
        <w:t xml:space="preserve">However, with recent cuts to services it seems that the rhetoric of ‘ineffective youth clubs’ have been used to justify their closure. </w:t>
      </w:r>
    </w:p>
    <w:p w14:paraId="091A93E3" w14:textId="65E8ECB8" w:rsidR="001D0328" w:rsidRPr="002F60DE" w:rsidRDefault="001D0328" w:rsidP="009761BF">
      <w:pPr>
        <w:spacing w:line="480" w:lineRule="auto"/>
        <w:rPr>
          <w:rFonts w:ascii="Arial" w:hAnsi="Arial" w:cs="Arial"/>
          <w:color w:val="141414"/>
          <w:shd w:val="clear" w:color="auto" w:fill="FFFFFF"/>
        </w:rPr>
      </w:pPr>
      <w:r w:rsidRPr="002F60DE">
        <w:rPr>
          <w:rFonts w:ascii="Arial" w:eastAsia="Times New Roman" w:hAnsi="Arial" w:cs="Arial"/>
          <w:color w:val="5E5E5E"/>
          <w:sz w:val="24"/>
          <w:szCs w:val="24"/>
          <w:lang w:eastAsia="en-GB"/>
        </w:rPr>
        <w:t>‘</w:t>
      </w:r>
      <w:r w:rsidRPr="002F60DE">
        <w:rPr>
          <w:rFonts w:ascii="Arial" w:hAnsi="Arial" w:cs="Arial"/>
          <w:color w:val="141414"/>
          <w:shd w:val="clear" w:color="auto" w:fill="FFFFFF"/>
        </w:rPr>
        <w:t>In fact one study, led by </w:t>
      </w:r>
      <w:hyperlink r:id="rId10" w:history="1">
        <w:r w:rsidRPr="002F60DE">
          <w:rPr>
            <w:rStyle w:val="Hyperlink"/>
            <w:rFonts w:ascii="Arial" w:hAnsi="Arial" w:cs="Arial"/>
            <w:color w:val="141414"/>
            <w:u w:val="none"/>
            <w:bdr w:val="none" w:sz="0" w:space="0" w:color="auto" w:frame="1"/>
            <w:shd w:val="clear" w:color="auto" w:fill="FFFFFF"/>
          </w:rPr>
          <w:t>Prof Leon Feinstein and carried out for the Department for Education</w:t>
        </w:r>
      </w:hyperlink>
      <w:r w:rsidRPr="002F60DE">
        <w:rPr>
          <w:rFonts w:ascii="Arial" w:hAnsi="Arial" w:cs="Arial"/>
          <w:color w:val="141414"/>
          <w:shd w:val="clear" w:color="auto" w:fill="FFFFFF"/>
        </w:rPr>
        <w:t xml:space="preserve"> in 2005, found the children who had attended youth clubs with ineffective supervision went on to become more at risk of turning to crime, </w:t>
      </w:r>
      <w:proofErr w:type="gramStart"/>
      <w:r w:rsidRPr="002F60DE">
        <w:rPr>
          <w:rFonts w:ascii="Arial" w:hAnsi="Arial" w:cs="Arial"/>
          <w:color w:val="141414"/>
          <w:shd w:val="clear" w:color="auto" w:fill="FFFFFF"/>
        </w:rPr>
        <w:t>drink</w:t>
      </w:r>
      <w:proofErr w:type="gramEnd"/>
      <w:r w:rsidRPr="002F60DE">
        <w:rPr>
          <w:rFonts w:ascii="Arial" w:hAnsi="Arial" w:cs="Arial"/>
          <w:color w:val="141414"/>
          <w:shd w:val="clear" w:color="auto" w:fill="FFFFFF"/>
        </w:rPr>
        <w:t xml:space="preserve"> or drugs than those who had never attended a youth club at all.</w:t>
      </w:r>
      <w:r w:rsidR="00110194" w:rsidRPr="002F60DE">
        <w:rPr>
          <w:rFonts w:ascii="Arial" w:hAnsi="Arial" w:cs="Arial"/>
          <w:color w:val="141414"/>
          <w:shd w:val="clear" w:color="auto" w:fill="FFFFFF"/>
        </w:rPr>
        <w:t>’</w:t>
      </w:r>
      <w:r w:rsidR="00110194" w:rsidRPr="002F60DE">
        <w:rPr>
          <w:rFonts w:ascii="Arial" w:hAnsi="Arial" w:cs="Arial"/>
        </w:rPr>
        <w:t xml:space="preserve"> </w:t>
      </w:r>
      <w:r w:rsidR="00110194" w:rsidRPr="002F60DE">
        <w:rPr>
          <w:rFonts w:ascii="Arial" w:hAnsi="Arial" w:cs="Arial"/>
          <w:color w:val="141414"/>
          <w:shd w:val="clear" w:color="auto" w:fill="FFFFFF"/>
        </w:rPr>
        <w:t>(Reality Check team, 2018)</w:t>
      </w:r>
    </w:p>
    <w:p w14:paraId="33CE37AB" w14:textId="21F9CB32" w:rsidR="00110194" w:rsidRPr="002F60DE" w:rsidRDefault="00110194" w:rsidP="009761BF">
      <w:pPr>
        <w:spacing w:line="480" w:lineRule="auto"/>
        <w:rPr>
          <w:rFonts w:ascii="Arial" w:hAnsi="Arial" w:cs="Arial"/>
          <w:color w:val="141414"/>
          <w:shd w:val="clear" w:color="auto" w:fill="FFFFFF"/>
        </w:rPr>
      </w:pPr>
      <w:r w:rsidRPr="002F60DE">
        <w:rPr>
          <w:rFonts w:ascii="Arial" w:hAnsi="Arial" w:cs="Arial"/>
          <w:color w:val="141414"/>
          <w:shd w:val="clear" w:color="auto" w:fill="FFFFFF"/>
        </w:rPr>
        <w:t>Which</w:t>
      </w:r>
      <w:r w:rsidR="00545A19" w:rsidRPr="002F60DE">
        <w:rPr>
          <w:rFonts w:ascii="Arial" w:hAnsi="Arial" w:cs="Arial"/>
          <w:color w:val="141414"/>
          <w:shd w:val="clear" w:color="auto" w:fill="FFFFFF"/>
        </w:rPr>
        <w:t xml:space="preserve"> then</w:t>
      </w:r>
      <w:r w:rsidRPr="002F60DE">
        <w:rPr>
          <w:rFonts w:ascii="Arial" w:hAnsi="Arial" w:cs="Arial"/>
          <w:color w:val="141414"/>
          <w:shd w:val="clear" w:color="auto" w:fill="FFFFFF"/>
        </w:rPr>
        <w:t xml:space="preserve"> makes you question is </w:t>
      </w:r>
      <w:r w:rsidR="00397ADB" w:rsidRPr="002F60DE">
        <w:rPr>
          <w:rFonts w:ascii="Arial" w:hAnsi="Arial" w:cs="Arial"/>
          <w:color w:val="141414"/>
          <w:shd w:val="clear" w:color="auto" w:fill="FFFFFF"/>
        </w:rPr>
        <w:t xml:space="preserve">early intervention effective at </w:t>
      </w:r>
      <w:r w:rsidR="00545A19" w:rsidRPr="002F60DE">
        <w:rPr>
          <w:rFonts w:ascii="Arial" w:hAnsi="Arial" w:cs="Arial"/>
          <w:color w:val="141414"/>
          <w:shd w:val="clear" w:color="auto" w:fill="FFFFFF"/>
        </w:rPr>
        <w:t>all?</w:t>
      </w:r>
      <w:r w:rsidR="000E23B2" w:rsidRPr="002F60DE">
        <w:rPr>
          <w:rFonts w:ascii="Arial" w:hAnsi="Arial" w:cs="Arial"/>
          <w:color w:val="141414"/>
          <w:shd w:val="clear" w:color="auto" w:fill="FFFFFF"/>
        </w:rPr>
        <w:t xml:space="preserve"> </w:t>
      </w:r>
    </w:p>
    <w:p w14:paraId="3B4D668E" w14:textId="698BBD44" w:rsidR="000E23B2" w:rsidRDefault="00706636" w:rsidP="009761BF">
      <w:pPr>
        <w:spacing w:line="480" w:lineRule="auto"/>
        <w:rPr>
          <w:rFonts w:ascii="Roboto" w:hAnsi="Roboto"/>
          <w:color w:val="333333"/>
          <w:sz w:val="21"/>
          <w:szCs w:val="21"/>
          <w:shd w:val="clear" w:color="auto" w:fill="FFFFFF"/>
        </w:rPr>
      </w:pPr>
      <w:r>
        <w:rPr>
          <w:rFonts w:ascii="Helvetica" w:hAnsi="Helvetica"/>
          <w:color w:val="141414"/>
          <w:shd w:val="clear" w:color="auto" w:fill="FFFFFF"/>
        </w:rPr>
        <w:t xml:space="preserve">When addressing the financial motivation of </w:t>
      </w:r>
      <w:r w:rsidR="009F5E7C">
        <w:rPr>
          <w:rFonts w:ascii="Helvetica" w:hAnsi="Helvetica"/>
          <w:color w:val="141414"/>
          <w:shd w:val="clear" w:color="auto" w:fill="FFFFFF"/>
        </w:rPr>
        <w:t>crimes,</w:t>
      </w:r>
      <w:r>
        <w:rPr>
          <w:rFonts w:ascii="Helvetica" w:hAnsi="Helvetica"/>
          <w:color w:val="141414"/>
          <w:shd w:val="clear" w:color="auto" w:fill="FFFFFF"/>
        </w:rPr>
        <w:t xml:space="preserve"> we can see a similar pattern.</w:t>
      </w:r>
      <w:r w:rsidR="00903901">
        <w:rPr>
          <w:rFonts w:ascii="Helvetica" w:hAnsi="Helvetica"/>
          <w:color w:val="141414"/>
          <w:shd w:val="clear" w:color="auto" w:fill="FFFFFF"/>
        </w:rPr>
        <w:t xml:space="preserve"> M</w:t>
      </w:r>
      <w:r w:rsidR="000E23B2">
        <w:rPr>
          <w:rFonts w:ascii="Arial" w:hAnsi="Arial" w:cs="Arial"/>
          <w:bCs/>
        </w:rPr>
        <w:t xml:space="preserve">any </w:t>
      </w:r>
      <w:r w:rsidR="000E23B2" w:rsidRPr="002F60DE">
        <w:rPr>
          <w:rFonts w:ascii="Arial" w:hAnsi="Arial" w:cs="Arial"/>
          <w:bCs/>
        </w:rPr>
        <w:t xml:space="preserve">reports and studies have been </w:t>
      </w:r>
      <w:r w:rsidR="00CC3592" w:rsidRPr="002F60DE">
        <w:rPr>
          <w:rFonts w:ascii="Arial" w:hAnsi="Arial" w:cs="Arial"/>
          <w:bCs/>
        </w:rPr>
        <w:t>conducted</w:t>
      </w:r>
      <w:r w:rsidR="000E23B2" w:rsidRPr="002F60DE">
        <w:rPr>
          <w:rFonts w:ascii="Arial" w:hAnsi="Arial" w:cs="Arial"/>
          <w:bCs/>
        </w:rPr>
        <w:t xml:space="preserve"> </w:t>
      </w:r>
      <w:r w:rsidR="00CA0C1A" w:rsidRPr="002F60DE">
        <w:rPr>
          <w:rFonts w:ascii="Arial" w:hAnsi="Arial" w:cs="Arial"/>
          <w:bCs/>
        </w:rPr>
        <w:t xml:space="preserve">on this question with the </w:t>
      </w:r>
      <w:r w:rsidR="00CC3592" w:rsidRPr="002F60DE">
        <w:rPr>
          <w:rFonts w:ascii="Arial" w:hAnsi="Arial" w:cs="Arial"/>
          <w:bCs/>
        </w:rPr>
        <w:t>majority</w:t>
      </w:r>
      <w:r w:rsidR="00CA0C1A" w:rsidRPr="002F60DE">
        <w:rPr>
          <w:rFonts w:ascii="Arial" w:hAnsi="Arial" w:cs="Arial"/>
          <w:bCs/>
        </w:rPr>
        <w:t xml:space="preserve"> having the same outcome</w:t>
      </w:r>
      <w:r w:rsidR="00DC3697" w:rsidRPr="002F60DE">
        <w:rPr>
          <w:rFonts w:ascii="Arial" w:hAnsi="Arial" w:cs="Arial"/>
          <w:bCs/>
        </w:rPr>
        <w:t>’</w:t>
      </w:r>
      <w:r w:rsidR="00DC3697" w:rsidRPr="002F60DE">
        <w:rPr>
          <w:rFonts w:ascii="Arial" w:hAnsi="Arial" w:cs="Arial"/>
          <w:sz w:val="21"/>
          <w:szCs w:val="21"/>
          <w:shd w:val="clear" w:color="auto" w:fill="FFFFFF"/>
        </w:rPr>
        <w:t xml:space="preserve"> </w:t>
      </w:r>
      <w:r w:rsidR="00903901" w:rsidRPr="002F60DE">
        <w:rPr>
          <w:rFonts w:ascii="Arial" w:hAnsi="Arial" w:cs="Arial"/>
          <w:sz w:val="21"/>
          <w:szCs w:val="21"/>
          <w:shd w:val="clear" w:color="auto" w:fill="FFFFFF"/>
        </w:rPr>
        <w:t>S</w:t>
      </w:r>
      <w:r w:rsidR="00DC3697" w:rsidRPr="002F60DE">
        <w:rPr>
          <w:rFonts w:ascii="Arial" w:hAnsi="Arial" w:cs="Arial"/>
          <w:sz w:val="21"/>
          <w:szCs w:val="21"/>
          <w:shd w:val="clear" w:color="auto" w:fill="FFFFFF"/>
        </w:rPr>
        <w:t>tud</w:t>
      </w:r>
      <w:r w:rsidR="00903901" w:rsidRPr="002F60DE">
        <w:rPr>
          <w:rFonts w:ascii="Arial" w:hAnsi="Arial" w:cs="Arial"/>
          <w:sz w:val="21"/>
          <w:szCs w:val="21"/>
          <w:shd w:val="clear" w:color="auto" w:fill="FFFFFF"/>
        </w:rPr>
        <w:t>ies</w:t>
      </w:r>
      <w:r w:rsidR="00DC3697" w:rsidRPr="002F60DE">
        <w:rPr>
          <w:rFonts w:ascii="Arial" w:hAnsi="Arial" w:cs="Arial"/>
          <w:sz w:val="21"/>
          <w:szCs w:val="21"/>
          <w:shd w:val="clear" w:color="auto" w:fill="FFFFFF"/>
        </w:rPr>
        <w:t xml:space="preserve"> suggests that the higher rates of crime found amongst young people</w:t>
      </w:r>
      <w:r w:rsidR="0081754C" w:rsidRPr="002F60DE">
        <w:rPr>
          <w:rFonts w:ascii="Arial" w:hAnsi="Arial" w:cs="Arial"/>
          <w:sz w:val="21"/>
          <w:szCs w:val="21"/>
          <w:shd w:val="clear" w:color="auto" w:fill="FFFFFF"/>
        </w:rPr>
        <w:t xml:space="preserve"> </w:t>
      </w:r>
      <w:r w:rsidR="00DC3697" w:rsidRPr="002F60DE">
        <w:rPr>
          <w:rFonts w:ascii="Arial" w:hAnsi="Arial" w:cs="Arial"/>
          <w:sz w:val="21"/>
          <w:szCs w:val="21"/>
          <w:shd w:val="clear" w:color="auto" w:fill="FFFFFF"/>
        </w:rPr>
        <w:t>from socio-economically disadvantaged families reflect a life course process in which adverse family, individual, school, and peer factors combine to increase individual susceptibility to crime’</w:t>
      </w:r>
      <w:r w:rsidR="0089628C" w:rsidRPr="002F60DE">
        <w:rPr>
          <w:rFonts w:ascii="Arial" w:hAnsi="Arial" w:cs="Arial"/>
        </w:rPr>
        <w:t xml:space="preserve"> </w:t>
      </w:r>
      <w:r w:rsidR="0089628C" w:rsidRPr="002F60DE">
        <w:rPr>
          <w:rFonts w:ascii="Arial" w:hAnsi="Arial" w:cs="Arial"/>
          <w:sz w:val="21"/>
          <w:szCs w:val="21"/>
          <w:shd w:val="clear" w:color="auto" w:fill="FFFFFF"/>
        </w:rPr>
        <w:t>(Fergusson, 2004)</w:t>
      </w:r>
      <w:r w:rsidR="0098025D" w:rsidRPr="002F60DE">
        <w:rPr>
          <w:rFonts w:ascii="Arial" w:hAnsi="Arial" w:cs="Arial"/>
          <w:sz w:val="21"/>
          <w:szCs w:val="21"/>
          <w:shd w:val="clear" w:color="auto" w:fill="FFFFFF"/>
        </w:rPr>
        <w:t>.</w:t>
      </w:r>
    </w:p>
    <w:p w14:paraId="6902EAFF" w14:textId="77777777" w:rsidR="0098025D" w:rsidRDefault="0098025D" w:rsidP="009761BF">
      <w:pPr>
        <w:spacing w:line="480" w:lineRule="auto"/>
        <w:rPr>
          <w:rFonts w:ascii="Arial" w:hAnsi="Arial" w:cs="Arial"/>
          <w:bCs/>
        </w:rPr>
      </w:pPr>
    </w:p>
    <w:p w14:paraId="04BC27E9" w14:textId="4553069D" w:rsidR="00417E05" w:rsidRDefault="0098025D" w:rsidP="009761BF">
      <w:pPr>
        <w:spacing w:line="480" w:lineRule="auto"/>
        <w:rPr>
          <w:rFonts w:ascii="Arial" w:hAnsi="Arial" w:cs="Arial"/>
          <w:bCs/>
        </w:rPr>
      </w:pPr>
      <w:r>
        <w:rPr>
          <w:rFonts w:ascii="Arial" w:hAnsi="Arial" w:cs="Arial"/>
          <w:bCs/>
        </w:rPr>
        <w:t xml:space="preserve">Within our community </w:t>
      </w:r>
      <w:r w:rsidR="00FF3697">
        <w:rPr>
          <w:rFonts w:ascii="Arial" w:hAnsi="Arial" w:cs="Arial"/>
          <w:bCs/>
        </w:rPr>
        <w:t>Swansea</w:t>
      </w:r>
      <w:r w:rsidR="00675725">
        <w:rPr>
          <w:rFonts w:ascii="Arial" w:hAnsi="Arial" w:cs="Arial"/>
          <w:bCs/>
        </w:rPr>
        <w:t xml:space="preserve"> council</w:t>
      </w:r>
      <w:r w:rsidR="00FF3697">
        <w:rPr>
          <w:rFonts w:ascii="Arial" w:hAnsi="Arial" w:cs="Arial"/>
          <w:bCs/>
        </w:rPr>
        <w:t xml:space="preserve"> in </w:t>
      </w:r>
      <w:r w:rsidR="00CD333F">
        <w:rPr>
          <w:rFonts w:ascii="Arial" w:hAnsi="Arial" w:cs="Arial"/>
          <w:bCs/>
        </w:rPr>
        <w:t>S</w:t>
      </w:r>
      <w:r w:rsidR="00FF3697">
        <w:rPr>
          <w:rFonts w:ascii="Arial" w:hAnsi="Arial" w:cs="Arial"/>
          <w:bCs/>
        </w:rPr>
        <w:t xml:space="preserve">outh </w:t>
      </w:r>
      <w:r w:rsidR="00CD333F">
        <w:rPr>
          <w:rFonts w:ascii="Arial" w:hAnsi="Arial" w:cs="Arial"/>
          <w:bCs/>
        </w:rPr>
        <w:t>Wales</w:t>
      </w:r>
      <w:r w:rsidR="00FF3697">
        <w:rPr>
          <w:rFonts w:ascii="Arial" w:hAnsi="Arial" w:cs="Arial"/>
          <w:bCs/>
        </w:rPr>
        <w:t xml:space="preserve"> </w:t>
      </w:r>
      <w:r w:rsidR="00BA1895">
        <w:rPr>
          <w:rFonts w:ascii="Arial" w:hAnsi="Arial" w:cs="Arial"/>
          <w:bCs/>
        </w:rPr>
        <w:t xml:space="preserve">have a </w:t>
      </w:r>
      <w:r w:rsidR="00CD333F">
        <w:rPr>
          <w:rFonts w:ascii="Arial" w:hAnsi="Arial" w:cs="Arial"/>
          <w:bCs/>
        </w:rPr>
        <w:t>programme</w:t>
      </w:r>
      <w:r w:rsidR="00BA1895">
        <w:rPr>
          <w:rFonts w:ascii="Arial" w:hAnsi="Arial" w:cs="Arial"/>
          <w:bCs/>
        </w:rPr>
        <w:t xml:space="preserve"> called ‘Early Help Hub’ which is aimed </w:t>
      </w:r>
      <w:r w:rsidR="00387D37">
        <w:rPr>
          <w:rFonts w:ascii="Arial" w:hAnsi="Arial" w:cs="Arial"/>
          <w:bCs/>
        </w:rPr>
        <w:t>mainly the youth of Swansea</w:t>
      </w:r>
      <w:r w:rsidR="00675725">
        <w:rPr>
          <w:rFonts w:ascii="Arial" w:hAnsi="Arial" w:cs="Arial"/>
          <w:bCs/>
        </w:rPr>
        <w:t xml:space="preserve"> and the</w:t>
      </w:r>
      <w:r>
        <w:rPr>
          <w:rFonts w:ascii="Arial" w:hAnsi="Arial" w:cs="Arial"/>
          <w:bCs/>
        </w:rPr>
        <w:t>i</w:t>
      </w:r>
      <w:r w:rsidR="00675725">
        <w:rPr>
          <w:rFonts w:ascii="Arial" w:hAnsi="Arial" w:cs="Arial"/>
          <w:bCs/>
        </w:rPr>
        <w:t xml:space="preserve">r </w:t>
      </w:r>
      <w:r w:rsidR="00CD333F">
        <w:rPr>
          <w:rFonts w:ascii="Arial" w:hAnsi="Arial" w:cs="Arial"/>
          <w:bCs/>
        </w:rPr>
        <w:t>families</w:t>
      </w:r>
      <w:r w:rsidR="00675725">
        <w:rPr>
          <w:rFonts w:ascii="Arial" w:hAnsi="Arial" w:cs="Arial"/>
          <w:bCs/>
        </w:rPr>
        <w:t>. Offering support and safeguarding options if needed</w:t>
      </w:r>
      <w:r w:rsidR="00320F51">
        <w:rPr>
          <w:rFonts w:ascii="Arial" w:hAnsi="Arial" w:cs="Arial"/>
          <w:bCs/>
        </w:rPr>
        <w:t xml:space="preserve">. </w:t>
      </w:r>
      <w:r>
        <w:rPr>
          <w:rFonts w:ascii="Arial" w:hAnsi="Arial" w:cs="Arial"/>
          <w:bCs/>
        </w:rPr>
        <w:t xml:space="preserve">This recognises that early intervention cannot just be placed as the youth’s responsibility but that a more holistic family </w:t>
      </w:r>
      <w:r w:rsidR="00FE5825">
        <w:rPr>
          <w:rFonts w:ascii="Arial" w:hAnsi="Arial" w:cs="Arial"/>
          <w:bCs/>
        </w:rPr>
        <w:t xml:space="preserve">approach is needed to sustain and impact change. </w:t>
      </w:r>
    </w:p>
    <w:p w14:paraId="31C572B0" w14:textId="7ECD9503" w:rsidR="008F6C58" w:rsidRDefault="008F6C58" w:rsidP="009761BF">
      <w:pPr>
        <w:spacing w:line="480" w:lineRule="auto"/>
        <w:rPr>
          <w:rFonts w:ascii="Arial" w:hAnsi="Arial" w:cs="Arial"/>
          <w:bCs/>
        </w:rPr>
      </w:pPr>
    </w:p>
    <w:p w14:paraId="08FBAE60" w14:textId="5DEB7944" w:rsidR="00215FE1" w:rsidRDefault="008F6C58" w:rsidP="009761BF">
      <w:pPr>
        <w:spacing w:line="480" w:lineRule="auto"/>
        <w:rPr>
          <w:rFonts w:ascii="Arial" w:hAnsi="Arial" w:cs="Arial"/>
          <w:bCs/>
        </w:rPr>
      </w:pPr>
      <w:r>
        <w:rPr>
          <w:rFonts w:ascii="Arial" w:hAnsi="Arial" w:cs="Arial"/>
          <w:bCs/>
        </w:rPr>
        <w:t xml:space="preserve">In </w:t>
      </w:r>
      <w:r w:rsidR="00F84499">
        <w:rPr>
          <w:rFonts w:ascii="Arial" w:hAnsi="Arial" w:cs="Arial"/>
          <w:bCs/>
        </w:rPr>
        <w:t>conclusion,</w:t>
      </w:r>
      <w:r>
        <w:rPr>
          <w:rFonts w:ascii="Arial" w:hAnsi="Arial" w:cs="Arial"/>
          <w:bCs/>
        </w:rPr>
        <w:t xml:space="preserve"> </w:t>
      </w:r>
      <w:r w:rsidR="001A21D7">
        <w:rPr>
          <w:rFonts w:ascii="Arial" w:hAnsi="Arial" w:cs="Arial"/>
          <w:bCs/>
        </w:rPr>
        <w:t xml:space="preserve">we can </w:t>
      </w:r>
      <w:r w:rsidR="00F84499">
        <w:rPr>
          <w:rFonts w:ascii="Arial" w:hAnsi="Arial" w:cs="Arial"/>
          <w:bCs/>
        </w:rPr>
        <w:t>see</w:t>
      </w:r>
      <w:r w:rsidR="00320F51">
        <w:rPr>
          <w:rFonts w:ascii="Arial" w:hAnsi="Arial" w:cs="Arial"/>
          <w:bCs/>
        </w:rPr>
        <w:t xml:space="preserve"> that</w:t>
      </w:r>
      <w:r w:rsidR="00F84499">
        <w:rPr>
          <w:rFonts w:ascii="Arial" w:hAnsi="Arial" w:cs="Arial"/>
          <w:bCs/>
        </w:rPr>
        <w:t xml:space="preserve"> early intervention </w:t>
      </w:r>
      <w:r w:rsidR="00AD2333">
        <w:rPr>
          <w:rFonts w:ascii="Arial" w:hAnsi="Arial" w:cs="Arial"/>
          <w:bCs/>
        </w:rPr>
        <w:t xml:space="preserve">is an effective tool when it addresses the root of the issue. By recognising influences such as financial and ‘belonging’ some agencies have </w:t>
      </w:r>
      <w:r w:rsidR="009729C0">
        <w:rPr>
          <w:rFonts w:ascii="Arial" w:hAnsi="Arial" w:cs="Arial"/>
          <w:bCs/>
        </w:rPr>
        <w:t>documented proved success by providing alternatives to a life of crime</w:t>
      </w:r>
      <w:r w:rsidR="00910F48">
        <w:rPr>
          <w:rFonts w:ascii="Arial" w:hAnsi="Arial" w:cs="Arial"/>
          <w:bCs/>
        </w:rPr>
        <w:t>, as</w:t>
      </w:r>
      <w:r w:rsidR="009729C0">
        <w:rPr>
          <w:rFonts w:ascii="Arial" w:hAnsi="Arial" w:cs="Arial"/>
          <w:bCs/>
        </w:rPr>
        <w:t xml:space="preserve"> see within the Glasgow example</w:t>
      </w:r>
      <w:r w:rsidR="00910F48">
        <w:rPr>
          <w:rFonts w:ascii="Arial" w:hAnsi="Arial" w:cs="Arial"/>
          <w:bCs/>
        </w:rPr>
        <w:t xml:space="preserve">. There are a multitude of contributing factors that add up to whether a child or young person will offend or reoffend. By acknowledging and addressing these interventions are more likely to prove success rates. It can be argued that the ‘one-size-fits-all’ youth club approach has been less successful as it does not aim to address the root of the cause. </w:t>
      </w:r>
      <w:r w:rsidR="009729C0">
        <w:rPr>
          <w:rFonts w:ascii="Arial" w:hAnsi="Arial" w:cs="Arial"/>
          <w:bCs/>
        </w:rPr>
        <w:t xml:space="preserve"> </w:t>
      </w:r>
      <w:r w:rsidR="00910F48">
        <w:rPr>
          <w:rFonts w:ascii="Arial" w:hAnsi="Arial" w:cs="Arial"/>
          <w:bCs/>
        </w:rPr>
        <w:t xml:space="preserve">By providing positive role models we can see there are successes in supporting </w:t>
      </w:r>
      <w:r w:rsidR="001C0F26">
        <w:rPr>
          <w:rFonts w:ascii="Arial" w:hAnsi="Arial" w:cs="Arial"/>
          <w:bCs/>
        </w:rPr>
        <w:t xml:space="preserve">young people. </w:t>
      </w:r>
    </w:p>
    <w:p w14:paraId="2D981CEA" w14:textId="6666A4D3" w:rsidR="0021248F" w:rsidRPr="0021248F" w:rsidRDefault="0021248F" w:rsidP="009761BF">
      <w:pPr>
        <w:spacing w:line="480" w:lineRule="auto"/>
        <w:rPr>
          <w:rFonts w:ascii="Arial" w:hAnsi="Arial" w:cs="Arial"/>
          <w:bCs/>
          <w:sz w:val="20"/>
          <w:szCs w:val="20"/>
        </w:rPr>
      </w:pPr>
      <w:r w:rsidRPr="0021248F">
        <w:rPr>
          <w:rFonts w:ascii="Arial" w:hAnsi="Arial" w:cs="Arial"/>
          <w:sz w:val="20"/>
          <w:szCs w:val="20"/>
        </w:rPr>
        <w:t>Word Count: 1060                                                                                        Max 1100 / Min 900</w:t>
      </w:r>
    </w:p>
    <w:p w14:paraId="526A1C28" w14:textId="4BC3B5D1" w:rsidR="001A269E" w:rsidRDefault="001A269E">
      <w:pPr>
        <w:rPr>
          <w:b/>
          <w:bCs/>
        </w:rPr>
      </w:pPr>
    </w:p>
    <w:p w14:paraId="2E22F3E2" w14:textId="0DF30098" w:rsidR="00DA6146" w:rsidRDefault="00DA6146">
      <w:pPr>
        <w:rPr>
          <w:b/>
          <w:bCs/>
        </w:rPr>
      </w:pPr>
    </w:p>
    <w:p w14:paraId="3E6A7261" w14:textId="14B2BEB2" w:rsidR="00DA6146" w:rsidRDefault="00DA6146">
      <w:pPr>
        <w:rPr>
          <w:b/>
          <w:bCs/>
        </w:rPr>
      </w:pPr>
    </w:p>
    <w:p w14:paraId="284A62C5" w14:textId="4E56C9DE" w:rsidR="00DA6146" w:rsidRDefault="00DA6146">
      <w:pPr>
        <w:rPr>
          <w:b/>
          <w:bCs/>
        </w:rPr>
      </w:pPr>
    </w:p>
    <w:p w14:paraId="728B3252" w14:textId="61166A79" w:rsidR="003070F6" w:rsidRDefault="003070F6">
      <w:pPr>
        <w:rPr>
          <w:b/>
          <w:bCs/>
        </w:rPr>
      </w:pPr>
    </w:p>
    <w:p w14:paraId="33FF995F" w14:textId="6FAB9D30" w:rsidR="003070F6" w:rsidRDefault="003070F6">
      <w:pPr>
        <w:rPr>
          <w:b/>
          <w:bCs/>
        </w:rPr>
      </w:pPr>
    </w:p>
    <w:p w14:paraId="25BA25D0" w14:textId="71495B46" w:rsidR="003070F6" w:rsidRDefault="003070F6">
      <w:pPr>
        <w:rPr>
          <w:b/>
          <w:bCs/>
        </w:rPr>
      </w:pPr>
    </w:p>
    <w:p w14:paraId="263F8DE8" w14:textId="6F33D253" w:rsidR="003070F6" w:rsidRDefault="003070F6">
      <w:pPr>
        <w:rPr>
          <w:b/>
          <w:bCs/>
        </w:rPr>
      </w:pPr>
    </w:p>
    <w:p w14:paraId="32189A36" w14:textId="74E0DE5C" w:rsidR="003070F6" w:rsidRDefault="003070F6">
      <w:pPr>
        <w:rPr>
          <w:b/>
          <w:bCs/>
        </w:rPr>
      </w:pPr>
    </w:p>
    <w:p w14:paraId="71BF59F8" w14:textId="54EB6452" w:rsidR="003070F6" w:rsidRDefault="003070F6">
      <w:pPr>
        <w:rPr>
          <w:b/>
          <w:bCs/>
        </w:rPr>
      </w:pPr>
    </w:p>
    <w:p w14:paraId="657486E9" w14:textId="426892C7" w:rsidR="003070F6" w:rsidRDefault="003070F6">
      <w:pPr>
        <w:rPr>
          <w:b/>
          <w:bCs/>
        </w:rPr>
      </w:pPr>
    </w:p>
    <w:p w14:paraId="40D3B8FB" w14:textId="77777777" w:rsidR="003070F6" w:rsidRDefault="003070F6">
      <w:pPr>
        <w:rPr>
          <w:b/>
          <w:bCs/>
        </w:rPr>
      </w:pPr>
    </w:p>
    <w:p w14:paraId="76C662B3" w14:textId="0ACE1004" w:rsidR="005A57D7" w:rsidRDefault="005A57D7">
      <w:pPr>
        <w:rPr>
          <w:b/>
          <w:bCs/>
        </w:rPr>
      </w:pPr>
    </w:p>
    <w:p w14:paraId="1E49295F" w14:textId="77C4D2A9" w:rsidR="0021248F" w:rsidRDefault="0021248F">
      <w:pPr>
        <w:rPr>
          <w:b/>
          <w:bCs/>
        </w:rPr>
      </w:pPr>
    </w:p>
    <w:p w14:paraId="54D2A397" w14:textId="77777777" w:rsidR="0021248F" w:rsidRDefault="0021248F">
      <w:pPr>
        <w:rPr>
          <w:b/>
          <w:bCs/>
        </w:rPr>
      </w:pPr>
    </w:p>
    <w:p w14:paraId="38949B40" w14:textId="3814CB67" w:rsidR="005A57D7" w:rsidRDefault="005A57D7">
      <w:pPr>
        <w:rPr>
          <w:b/>
          <w:bCs/>
        </w:rPr>
      </w:pPr>
    </w:p>
    <w:p w14:paraId="10CC1081" w14:textId="7FA1CF6B" w:rsidR="005A57D7" w:rsidRDefault="005A57D7">
      <w:pPr>
        <w:rPr>
          <w:b/>
          <w:bCs/>
        </w:rPr>
      </w:pPr>
    </w:p>
    <w:p w14:paraId="7586EB1E" w14:textId="1BEBBAE6" w:rsidR="005628B9" w:rsidRDefault="005628B9">
      <w:r w:rsidRPr="001E4CAA">
        <w:rPr>
          <w:b/>
          <w:bCs/>
        </w:rPr>
        <w:lastRenderedPageBreak/>
        <w:t>Essay four</w:t>
      </w:r>
      <w:r>
        <w:t xml:space="preserve">: Are partnership approaches the most effective means of rehabilitating offenders? You must use academic research, rather than </w:t>
      </w:r>
      <w:proofErr w:type="gramStart"/>
      <w:r>
        <w:t>personal opinion</w:t>
      </w:r>
      <w:proofErr w:type="gramEnd"/>
      <w:r>
        <w:t xml:space="preserve">, to support your answer. You may </w:t>
      </w:r>
      <w:proofErr w:type="gramStart"/>
      <w:r>
        <w:t>make reference</w:t>
      </w:r>
      <w:proofErr w:type="gramEnd"/>
      <w:r>
        <w:t xml:space="preserve"> to relevant case studies. </w:t>
      </w:r>
    </w:p>
    <w:p w14:paraId="63F08F9E" w14:textId="77777777" w:rsidR="00346733" w:rsidRDefault="00346733"/>
    <w:p w14:paraId="6FC8C103" w14:textId="77777777" w:rsidR="00346733" w:rsidRPr="006C5DC6" w:rsidRDefault="00346733" w:rsidP="00346733">
      <w:pPr>
        <w:spacing w:line="480" w:lineRule="auto"/>
        <w:rPr>
          <w:rFonts w:ascii="Arial" w:hAnsi="Arial" w:cs="Arial"/>
        </w:rPr>
      </w:pPr>
      <w:r w:rsidRPr="006C5DC6">
        <w:rPr>
          <w:rFonts w:ascii="Arial" w:hAnsi="Arial" w:cs="Arial"/>
          <w:shd w:val="clear" w:color="auto" w:fill="FFFFFF"/>
        </w:rPr>
        <w:t xml:space="preserve">‘Collaboration is a concept that represents when people work together to accomplish a common goal. This collaboration can occur between individuals or groups, as well as between entities such as organizations. When these collaborators work together, they share their skills, </w:t>
      </w:r>
      <w:proofErr w:type="gramStart"/>
      <w:r w:rsidRPr="006C5DC6">
        <w:rPr>
          <w:rFonts w:ascii="Arial" w:hAnsi="Arial" w:cs="Arial"/>
          <w:shd w:val="clear" w:color="auto" w:fill="FFFFFF"/>
        </w:rPr>
        <w:t>resources</w:t>
      </w:r>
      <w:proofErr w:type="gramEnd"/>
      <w:r w:rsidRPr="006C5DC6">
        <w:rPr>
          <w:rFonts w:ascii="Arial" w:hAnsi="Arial" w:cs="Arial"/>
          <w:shd w:val="clear" w:color="auto" w:fill="FFFFFF"/>
        </w:rPr>
        <w:t xml:space="preserve"> and experiences.’ (Editorial Team, 2021)</w:t>
      </w:r>
    </w:p>
    <w:p w14:paraId="1ED6D273" w14:textId="32545248" w:rsidR="00562FC6" w:rsidRDefault="00562FC6"/>
    <w:p w14:paraId="37FD571E" w14:textId="070E637A" w:rsidR="0009673C" w:rsidRDefault="00BA6646" w:rsidP="00E3388B">
      <w:pPr>
        <w:spacing w:line="480" w:lineRule="auto"/>
        <w:rPr>
          <w:rFonts w:ascii="Arial" w:hAnsi="Arial" w:cs="Arial"/>
        </w:rPr>
      </w:pPr>
      <w:r>
        <w:rPr>
          <w:rFonts w:ascii="Arial" w:hAnsi="Arial" w:cs="Arial"/>
        </w:rPr>
        <w:t xml:space="preserve">With this quote in mind, this essay aims to </w:t>
      </w:r>
      <w:r w:rsidR="001A0CF8" w:rsidRPr="00E3388B">
        <w:rPr>
          <w:rFonts w:ascii="Arial" w:hAnsi="Arial" w:cs="Arial"/>
        </w:rPr>
        <w:t>explore the question; a</w:t>
      </w:r>
      <w:r w:rsidR="003A2B29" w:rsidRPr="00E3388B">
        <w:rPr>
          <w:rFonts w:ascii="Arial" w:hAnsi="Arial" w:cs="Arial"/>
        </w:rPr>
        <w:t xml:space="preserve">re partnership approaches the most effective means of rehabilitating </w:t>
      </w:r>
      <w:r w:rsidR="00D13139" w:rsidRPr="00E3388B">
        <w:rPr>
          <w:rFonts w:ascii="Arial" w:hAnsi="Arial" w:cs="Arial"/>
        </w:rPr>
        <w:t>offenders</w:t>
      </w:r>
      <w:r w:rsidR="006C5DC6">
        <w:rPr>
          <w:rFonts w:ascii="Arial" w:hAnsi="Arial" w:cs="Arial"/>
        </w:rPr>
        <w:t>?</w:t>
      </w:r>
      <w:r w:rsidR="00D8076F">
        <w:rPr>
          <w:rFonts w:ascii="Arial" w:hAnsi="Arial" w:cs="Arial"/>
        </w:rPr>
        <w:t xml:space="preserve"> T</w:t>
      </w:r>
      <w:r w:rsidR="001A0CF8" w:rsidRPr="00E3388B">
        <w:rPr>
          <w:rFonts w:ascii="Arial" w:hAnsi="Arial" w:cs="Arial"/>
        </w:rPr>
        <w:t>his essay will look at specific partnerships as examples</w:t>
      </w:r>
      <w:r w:rsidR="00D8076F">
        <w:rPr>
          <w:rFonts w:ascii="Arial" w:hAnsi="Arial" w:cs="Arial"/>
        </w:rPr>
        <w:t xml:space="preserve"> </w:t>
      </w:r>
      <w:proofErr w:type="gramStart"/>
      <w:r w:rsidR="00D8076F">
        <w:rPr>
          <w:rFonts w:ascii="Arial" w:hAnsi="Arial" w:cs="Arial"/>
        </w:rPr>
        <w:t>including;</w:t>
      </w:r>
      <w:proofErr w:type="gramEnd"/>
      <w:r w:rsidR="00D8076F">
        <w:rPr>
          <w:rFonts w:ascii="Arial" w:hAnsi="Arial" w:cs="Arial"/>
        </w:rPr>
        <w:t xml:space="preserve"> the prison service and Department for Work and Pensions (DWP).</w:t>
      </w:r>
      <w:r w:rsidR="00B6252D" w:rsidRPr="00E3388B">
        <w:rPr>
          <w:rFonts w:ascii="Arial" w:hAnsi="Arial" w:cs="Arial"/>
        </w:rPr>
        <w:t xml:space="preserve"> </w:t>
      </w:r>
      <w:r w:rsidR="00D50E3F">
        <w:rPr>
          <w:rFonts w:ascii="Arial" w:hAnsi="Arial" w:cs="Arial"/>
        </w:rPr>
        <w:t xml:space="preserve">Do partnerships as a whole hold more power and therefore provide the most impact? What happens when services work together to support individuals? </w:t>
      </w:r>
      <w:r w:rsidR="002D3C73">
        <w:rPr>
          <w:rFonts w:ascii="Arial" w:hAnsi="Arial" w:cs="Arial"/>
        </w:rPr>
        <w:t>Does sharing ‘skill set, resources and experiences’ (Editorial Team, 2021) as the quote above suggests enable the best possible outcome</w:t>
      </w:r>
      <w:r w:rsidR="004877B2">
        <w:rPr>
          <w:rFonts w:ascii="Arial" w:hAnsi="Arial" w:cs="Arial"/>
        </w:rPr>
        <w:t>,</w:t>
      </w:r>
      <w:r w:rsidR="002D3C73">
        <w:rPr>
          <w:rFonts w:ascii="Arial" w:hAnsi="Arial" w:cs="Arial"/>
        </w:rPr>
        <w:t xml:space="preserve"> and if </w:t>
      </w:r>
      <w:proofErr w:type="gramStart"/>
      <w:r w:rsidR="002D3C73">
        <w:rPr>
          <w:rFonts w:ascii="Arial" w:hAnsi="Arial" w:cs="Arial"/>
        </w:rPr>
        <w:t>so</w:t>
      </w:r>
      <w:proofErr w:type="gramEnd"/>
      <w:r w:rsidR="002D3C73">
        <w:rPr>
          <w:rFonts w:ascii="Arial" w:hAnsi="Arial" w:cs="Arial"/>
        </w:rPr>
        <w:t xml:space="preserve"> why? </w:t>
      </w:r>
      <w:r w:rsidR="00B6252D" w:rsidRPr="00E3388B">
        <w:rPr>
          <w:rFonts w:ascii="Arial" w:hAnsi="Arial" w:cs="Arial"/>
        </w:rPr>
        <w:t xml:space="preserve">Utilising examples from the </w:t>
      </w:r>
      <w:r w:rsidR="006C0098" w:rsidRPr="00E3388B">
        <w:rPr>
          <w:rFonts w:ascii="Arial" w:hAnsi="Arial" w:cs="Arial"/>
        </w:rPr>
        <w:t>prison serv</w:t>
      </w:r>
      <w:r w:rsidR="002262C6" w:rsidRPr="00E3388B">
        <w:rPr>
          <w:rFonts w:ascii="Arial" w:hAnsi="Arial" w:cs="Arial"/>
        </w:rPr>
        <w:t>ices</w:t>
      </w:r>
      <w:r w:rsidR="00090354" w:rsidRPr="00E3388B">
        <w:rPr>
          <w:rFonts w:ascii="Arial" w:hAnsi="Arial" w:cs="Arial"/>
        </w:rPr>
        <w:t xml:space="preserve"> </w:t>
      </w:r>
      <w:r w:rsidR="004877B2">
        <w:rPr>
          <w:rFonts w:ascii="Arial" w:hAnsi="Arial" w:cs="Arial"/>
        </w:rPr>
        <w:t xml:space="preserve">and DWP </w:t>
      </w:r>
      <w:r w:rsidR="00B6252D" w:rsidRPr="00E3388B">
        <w:rPr>
          <w:rFonts w:ascii="Arial" w:hAnsi="Arial" w:cs="Arial"/>
        </w:rPr>
        <w:t xml:space="preserve">this essay will discuss </w:t>
      </w:r>
      <w:r w:rsidR="002262C6" w:rsidRPr="00E3388B">
        <w:rPr>
          <w:rFonts w:ascii="Arial" w:hAnsi="Arial" w:cs="Arial"/>
        </w:rPr>
        <w:t>the</w:t>
      </w:r>
      <w:r w:rsidR="00647A9E" w:rsidRPr="00E3388B">
        <w:rPr>
          <w:rFonts w:ascii="Arial" w:hAnsi="Arial" w:cs="Arial"/>
        </w:rPr>
        <w:t>ir</w:t>
      </w:r>
      <w:r w:rsidR="002262C6" w:rsidRPr="00E3388B">
        <w:rPr>
          <w:rFonts w:ascii="Arial" w:hAnsi="Arial" w:cs="Arial"/>
        </w:rPr>
        <w:t xml:space="preserve"> effectiveness </w:t>
      </w:r>
      <w:r w:rsidR="00EF7D43" w:rsidRPr="00E3388B">
        <w:rPr>
          <w:rFonts w:ascii="Arial" w:hAnsi="Arial" w:cs="Arial"/>
        </w:rPr>
        <w:t xml:space="preserve">as a partner </w:t>
      </w:r>
      <w:r w:rsidR="002262C6" w:rsidRPr="00E3388B">
        <w:rPr>
          <w:rFonts w:ascii="Arial" w:hAnsi="Arial" w:cs="Arial"/>
        </w:rPr>
        <w:t xml:space="preserve">to rehabilitating offenders. </w:t>
      </w:r>
      <w:r w:rsidR="003A2B29" w:rsidRPr="00E3388B">
        <w:rPr>
          <w:rFonts w:ascii="Arial" w:hAnsi="Arial" w:cs="Arial"/>
        </w:rPr>
        <w:t xml:space="preserve">We will </w:t>
      </w:r>
      <w:r w:rsidR="00D13139" w:rsidRPr="00E3388B">
        <w:rPr>
          <w:rFonts w:ascii="Arial" w:hAnsi="Arial" w:cs="Arial"/>
        </w:rPr>
        <w:t>investigate</w:t>
      </w:r>
      <w:r w:rsidR="003A2B29" w:rsidRPr="00E3388B">
        <w:rPr>
          <w:rFonts w:ascii="Arial" w:hAnsi="Arial" w:cs="Arial"/>
        </w:rPr>
        <w:t xml:space="preserve"> who are </w:t>
      </w:r>
      <w:r w:rsidR="00EF7D43" w:rsidRPr="00E3388B">
        <w:rPr>
          <w:rFonts w:ascii="Arial" w:hAnsi="Arial" w:cs="Arial"/>
        </w:rPr>
        <w:t xml:space="preserve">their </w:t>
      </w:r>
      <w:r w:rsidR="004D0008" w:rsidRPr="00E3388B">
        <w:rPr>
          <w:rFonts w:ascii="Arial" w:hAnsi="Arial" w:cs="Arial"/>
        </w:rPr>
        <w:t>partne</w:t>
      </w:r>
      <w:r w:rsidR="00EF7D43" w:rsidRPr="00E3388B">
        <w:rPr>
          <w:rFonts w:ascii="Arial" w:hAnsi="Arial" w:cs="Arial"/>
        </w:rPr>
        <w:t>rs,</w:t>
      </w:r>
      <w:r w:rsidR="0012066E" w:rsidRPr="00E3388B">
        <w:rPr>
          <w:rFonts w:ascii="Arial" w:hAnsi="Arial" w:cs="Arial"/>
        </w:rPr>
        <w:t xml:space="preserve"> and </w:t>
      </w:r>
      <w:r w:rsidR="00D13139" w:rsidRPr="00E3388B">
        <w:rPr>
          <w:rFonts w:ascii="Arial" w:hAnsi="Arial" w:cs="Arial"/>
        </w:rPr>
        <w:t>their</w:t>
      </w:r>
      <w:r w:rsidR="0012066E" w:rsidRPr="00E3388B">
        <w:rPr>
          <w:rFonts w:ascii="Arial" w:hAnsi="Arial" w:cs="Arial"/>
        </w:rPr>
        <w:t xml:space="preserve"> roles </w:t>
      </w:r>
      <w:r w:rsidR="00EF7D43" w:rsidRPr="00E3388B">
        <w:rPr>
          <w:rFonts w:ascii="Arial" w:hAnsi="Arial" w:cs="Arial"/>
        </w:rPr>
        <w:t xml:space="preserve">when </w:t>
      </w:r>
      <w:r w:rsidR="0012066E" w:rsidRPr="00E3388B">
        <w:rPr>
          <w:rFonts w:ascii="Arial" w:hAnsi="Arial" w:cs="Arial"/>
        </w:rPr>
        <w:t>support</w:t>
      </w:r>
      <w:r w:rsidR="00EF7D43" w:rsidRPr="00E3388B">
        <w:rPr>
          <w:rFonts w:ascii="Arial" w:hAnsi="Arial" w:cs="Arial"/>
        </w:rPr>
        <w:t>ing</w:t>
      </w:r>
      <w:r w:rsidR="0012066E" w:rsidRPr="00E3388B">
        <w:rPr>
          <w:rFonts w:ascii="Arial" w:hAnsi="Arial" w:cs="Arial"/>
        </w:rPr>
        <w:t xml:space="preserve"> offenders and what they offer</w:t>
      </w:r>
      <w:r w:rsidR="00E3388B" w:rsidRPr="00E3388B">
        <w:rPr>
          <w:rFonts w:ascii="Arial" w:hAnsi="Arial" w:cs="Arial"/>
        </w:rPr>
        <w:t xml:space="preserve">. </w:t>
      </w:r>
      <w:r w:rsidR="00A42E64" w:rsidRPr="00902B57">
        <w:rPr>
          <w:rFonts w:ascii="Arial" w:hAnsi="Arial" w:cs="Arial"/>
        </w:rPr>
        <w:t>Drawing on factors such as socio</w:t>
      </w:r>
      <w:r w:rsidR="002D3C73" w:rsidRPr="00902B57">
        <w:rPr>
          <w:rFonts w:ascii="Arial" w:hAnsi="Arial" w:cs="Arial"/>
        </w:rPr>
        <w:t>-</w:t>
      </w:r>
      <w:r w:rsidR="00A42E64" w:rsidRPr="00902B57">
        <w:rPr>
          <w:rFonts w:ascii="Arial" w:hAnsi="Arial" w:cs="Arial"/>
        </w:rPr>
        <w:t>economic</w:t>
      </w:r>
      <w:r w:rsidR="002D3C73" w:rsidRPr="00902B57">
        <w:rPr>
          <w:rFonts w:ascii="Arial" w:hAnsi="Arial" w:cs="Arial"/>
        </w:rPr>
        <w:t>,</w:t>
      </w:r>
      <w:r w:rsidR="002D3C73">
        <w:rPr>
          <w:rFonts w:ascii="Arial" w:hAnsi="Arial" w:cs="Arial"/>
        </w:rPr>
        <w:t xml:space="preserve"> financial and history this essay will also </w:t>
      </w:r>
      <w:r w:rsidR="006571A6">
        <w:rPr>
          <w:rFonts w:ascii="Arial" w:hAnsi="Arial" w:cs="Arial"/>
        </w:rPr>
        <w:t>consider</w:t>
      </w:r>
      <w:r w:rsidR="002D3C73">
        <w:rPr>
          <w:rFonts w:ascii="Arial" w:hAnsi="Arial" w:cs="Arial"/>
        </w:rPr>
        <w:t xml:space="preserve"> how th</w:t>
      </w:r>
      <w:r w:rsidR="00902B57">
        <w:rPr>
          <w:rFonts w:ascii="Arial" w:hAnsi="Arial" w:cs="Arial"/>
        </w:rPr>
        <w:t>e background of an offender ca</w:t>
      </w:r>
      <w:r w:rsidR="004877B2">
        <w:rPr>
          <w:rFonts w:ascii="Arial" w:hAnsi="Arial" w:cs="Arial"/>
        </w:rPr>
        <w:t>n</w:t>
      </w:r>
      <w:r w:rsidR="00902B57">
        <w:rPr>
          <w:rFonts w:ascii="Arial" w:hAnsi="Arial" w:cs="Arial"/>
        </w:rPr>
        <w:t xml:space="preserve"> also impact on their likelihood to reoffend and how partnerships aim to negate these factors. </w:t>
      </w:r>
    </w:p>
    <w:p w14:paraId="60F2535A" w14:textId="77777777" w:rsidR="00E3388B" w:rsidRPr="00E3388B" w:rsidRDefault="00E3388B" w:rsidP="00E3388B">
      <w:pPr>
        <w:spacing w:line="480" w:lineRule="auto"/>
        <w:rPr>
          <w:rFonts w:ascii="Arial" w:hAnsi="Arial" w:cs="Arial"/>
        </w:rPr>
      </w:pPr>
    </w:p>
    <w:p w14:paraId="6AB61653" w14:textId="4B72BAEC" w:rsidR="0009673C" w:rsidRPr="006C2174" w:rsidRDefault="0009673C" w:rsidP="00E3388B">
      <w:pPr>
        <w:spacing w:line="480" w:lineRule="auto"/>
        <w:rPr>
          <w:rFonts w:ascii="Arial" w:hAnsi="Arial" w:cs="Arial"/>
        </w:rPr>
      </w:pPr>
      <w:r w:rsidRPr="00E3388B">
        <w:rPr>
          <w:rFonts w:ascii="Arial" w:hAnsi="Arial" w:cs="Arial"/>
        </w:rPr>
        <w:t xml:space="preserve">To understand this </w:t>
      </w:r>
      <w:r w:rsidR="00E7226A" w:rsidRPr="00E3388B">
        <w:rPr>
          <w:rFonts w:ascii="Arial" w:hAnsi="Arial" w:cs="Arial"/>
        </w:rPr>
        <w:t>question,</w:t>
      </w:r>
      <w:r w:rsidRPr="00E3388B">
        <w:rPr>
          <w:rFonts w:ascii="Arial" w:hAnsi="Arial" w:cs="Arial"/>
        </w:rPr>
        <w:t xml:space="preserve"> </w:t>
      </w:r>
      <w:r w:rsidR="009D2B22" w:rsidRPr="00E3388B">
        <w:rPr>
          <w:rFonts w:ascii="Arial" w:hAnsi="Arial" w:cs="Arial"/>
        </w:rPr>
        <w:t xml:space="preserve">we must </w:t>
      </w:r>
      <w:r w:rsidR="00A42E64">
        <w:rPr>
          <w:rFonts w:ascii="Arial" w:hAnsi="Arial" w:cs="Arial"/>
        </w:rPr>
        <w:t xml:space="preserve">consider that there may not be one universal answer. </w:t>
      </w:r>
      <w:r w:rsidR="00620E9C" w:rsidRPr="00E3388B">
        <w:rPr>
          <w:rFonts w:ascii="Arial" w:hAnsi="Arial" w:cs="Arial"/>
        </w:rPr>
        <w:t>With each rehabilitating offender</w:t>
      </w:r>
      <w:r w:rsidR="005C2AF4" w:rsidRPr="00E3388B">
        <w:rPr>
          <w:rFonts w:ascii="Arial" w:hAnsi="Arial" w:cs="Arial"/>
        </w:rPr>
        <w:t>,</w:t>
      </w:r>
      <w:r w:rsidR="00620E9C" w:rsidRPr="00E3388B">
        <w:rPr>
          <w:rFonts w:ascii="Arial" w:hAnsi="Arial" w:cs="Arial"/>
        </w:rPr>
        <w:t xml:space="preserve"> </w:t>
      </w:r>
      <w:r w:rsidR="000353B0" w:rsidRPr="00E3388B">
        <w:rPr>
          <w:rFonts w:ascii="Arial" w:hAnsi="Arial" w:cs="Arial"/>
        </w:rPr>
        <w:t xml:space="preserve">important factors need to be </w:t>
      </w:r>
      <w:r w:rsidR="0098576C" w:rsidRPr="00E3388B">
        <w:rPr>
          <w:rFonts w:ascii="Arial" w:hAnsi="Arial" w:cs="Arial"/>
        </w:rPr>
        <w:t>considered</w:t>
      </w:r>
      <w:r w:rsidR="0098576C">
        <w:rPr>
          <w:rFonts w:ascii="Arial" w:hAnsi="Arial" w:cs="Arial"/>
        </w:rPr>
        <w:t>,</w:t>
      </w:r>
      <w:r w:rsidR="00627AB2">
        <w:rPr>
          <w:rFonts w:ascii="Arial" w:hAnsi="Arial" w:cs="Arial"/>
        </w:rPr>
        <w:t xml:space="preserve"> including an </w:t>
      </w:r>
      <w:r w:rsidR="004877B2">
        <w:rPr>
          <w:rFonts w:ascii="Arial" w:hAnsi="Arial" w:cs="Arial"/>
        </w:rPr>
        <w:t>offender’s</w:t>
      </w:r>
      <w:r w:rsidR="00627AB2">
        <w:rPr>
          <w:rFonts w:ascii="Arial" w:hAnsi="Arial" w:cs="Arial"/>
        </w:rPr>
        <w:t xml:space="preserve"> particular </w:t>
      </w:r>
      <w:r w:rsidR="00620E9C" w:rsidRPr="006C2174">
        <w:rPr>
          <w:rFonts w:ascii="Arial" w:hAnsi="Arial" w:cs="Arial"/>
        </w:rPr>
        <w:t>con</w:t>
      </w:r>
      <w:r w:rsidR="00EE12ED" w:rsidRPr="006C2174">
        <w:rPr>
          <w:rFonts w:ascii="Arial" w:hAnsi="Arial" w:cs="Arial"/>
        </w:rPr>
        <w:t xml:space="preserve">text </w:t>
      </w:r>
      <w:r w:rsidR="00627AB2" w:rsidRPr="006C2174">
        <w:rPr>
          <w:rFonts w:ascii="Arial" w:hAnsi="Arial" w:cs="Arial"/>
        </w:rPr>
        <w:t xml:space="preserve">and </w:t>
      </w:r>
      <w:r w:rsidR="00EE12ED" w:rsidRPr="006C2174">
        <w:rPr>
          <w:rFonts w:ascii="Arial" w:hAnsi="Arial" w:cs="Arial"/>
        </w:rPr>
        <w:t>issues</w:t>
      </w:r>
      <w:r w:rsidR="005C2AF4" w:rsidRPr="006C2174">
        <w:rPr>
          <w:rFonts w:ascii="Arial" w:hAnsi="Arial" w:cs="Arial"/>
        </w:rPr>
        <w:t>.</w:t>
      </w:r>
      <w:r w:rsidR="00EE12ED" w:rsidRPr="006C2174">
        <w:rPr>
          <w:rFonts w:ascii="Arial" w:hAnsi="Arial" w:cs="Arial"/>
        </w:rPr>
        <w:t xml:space="preserve"> </w:t>
      </w:r>
      <w:r w:rsidR="004877B2" w:rsidRPr="006C2174">
        <w:rPr>
          <w:rFonts w:ascii="Arial" w:hAnsi="Arial" w:cs="Arial"/>
        </w:rPr>
        <w:t xml:space="preserve">Within the </w:t>
      </w:r>
      <w:r w:rsidR="00B96531" w:rsidRPr="006C2174">
        <w:rPr>
          <w:rFonts w:ascii="Arial" w:hAnsi="Arial" w:cs="Arial"/>
        </w:rPr>
        <w:t xml:space="preserve">‘cycle of offending’ </w:t>
      </w:r>
      <w:r w:rsidR="006C2174" w:rsidRPr="006C2174">
        <w:rPr>
          <w:rFonts w:ascii="Arial" w:hAnsi="Arial" w:cs="Arial"/>
        </w:rPr>
        <w:t xml:space="preserve">the </w:t>
      </w:r>
      <w:r w:rsidR="00B22F79" w:rsidRPr="006C2174">
        <w:rPr>
          <w:rFonts w:ascii="Arial" w:hAnsi="Arial" w:cs="Arial"/>
        </w:rPr>
        <w:t xml:space="preserve">offender is in </w:t>
      </w:r>
      <w:r w:rsidR="00F63107" w:rsidRPr="006C2174">
        <w:rPr>
          <w:rFonts w:ascii="Arial" w:hAnsi="Arial" w:cs="Arial"/>
        </w:rPr>
        <w:t xml:space="preserve">has paid their debt to society. </w:t>
      </w:r>
      <w:r w:rsidR="003D23BC">
        <w:rPr>
          <w:rFonts w:ascii="Arial" w:hAnsi="Arial" w:cs="Arial"/>
        </w:rPr>
        <w:t>However,</w:t>
      </w:r>
      <w:r w:rsidR="006C2174">
        <w:rPr>
          <w:rFonts w:ascii="Arial" w:hAnsi="Arial" w:cs="Arial"/>
        </w:rPr>
        <w:t xml:space="preserve"> despite this</w:t>
      </w:r>
      <w:r w:rsidR="00420A10">
        <w:rPr>
          <w:rFonts w:ascii="Arial" w:hAnsi="Arial" w:cs="Arial"/>
        </w:rPr>
        <w:t>,</w:t>
      </w:r>
      <w:r w:rsidR="006C2174">
        <w:rPr>
          <w:rFonts w:ascii="Arial" w:hAnsi="Arial" w:cs="Arial"/>
        </w:rPr>
        <w:t xml:space="preserve"> </w:t>
      </w:r>
      <w:r w:rsidR="00DA142A">
        <w:rPr>
          <w:rFonts w:ascii="Arial" w:hAnsi="Arial" w:cs="Arial"/>
        </w:rPr>
        <w:t xml:space="preserve">studies have shown that reoffending often becomes a ‘cycle’ which is difficult to break due to this stigma and </w:t>
      </w:r>
      <w:r w:rsidR="0003524F">
        <w:rPr>
          <w:rFonts w:ascii="Arial" w:hAnsi="Arial" w:cs="Arial"/>
        </w:rPr>
        <w:t xml:space="preserve">‘labels’ placed on this who have offended. </w:t>
      </w:r>
      <w:r w:rsidR="00100561" w:rsidRPr="00100561">
        <w:rPr>
          <w:rFonts w:ascii="Arial" w:hAnsi="Arial" w:cs="Arial"/>
        </w:rPr>
        <w:t>(http://www.supersonicplayground.com, 2023)</w:t>
      </w:r>
      <w:r w:rsidR="00100561">
        <w:rPr>
          <w:rFonts w:ascii="Arial" w:hAnsi="Arial" w:cs="Arial"/>
        </w:rPr>
        <w:t>.</w:t>
      </w:r>
    </w:p>
    <w:p w14:paraId="7AB0F13E" w14:textId="75F2D9FA" w:rsidR="00C634E3" w:rsidRPr="00E3388B" w:rsidRDefault="00E75652" w:rsidP="00E3388B">
      <w:pPr>
        <w:spacing w:line="480" w:lineRule="auto"/>
        <w:rPr>
          <w:rFonts w:ascii="Arial" w:hAnsi="Arial" w:cs="Arial"/>
          <w:sz w:val="24"/>
          <w:szCs w:val="24"/>
        </w:rPr>
      </w:pPr>
      <w:r w:rsidRPr="0003524F">
        <w:rPr>
          <w:rFonts w:ascii="Arial" w:hAnsi="Arial" w:cs="Arial"/>
          <w:sz w:val="24"/>
          <w:szCs w:val="24"/>
        </w:rPr>
        <w:lastRenderedPageBreak/>
        <w:t>‘</w:t>
      </w:r>
      <w:r w:rsidR="00DE503C" w:rsidRPr="0003524F">
        <w:rPr>
          <w:rFonts w:ascii="Arial" w:hAnsi="Arial" w:cs="Arial"/>
          <w:shd w:val="clear" w:color="auto" w:fill="FFFFFF"/>
        </w:rPr>
        <w:t>While in the past, offender rehabilitation may have been directed at ‘reforming the character’ of prisoners, its focus is now on preventing reoffending</w:t>
      </w:r>
      <w:r w:rsidR="0003524F" w:rsidRPr="0003524F">
        <w:rPr>
          <w:rFonts w:ascii="Arial" w:hAnsi="Arial" w:cs="Arial"/>
          <w:shd w:val="clear" w:color="auto" w:fill="FFFFFF"/>
        </w:rPr>
        <w:t xml:space="preserve">. </w:t>
      </w:r>
      <w:r w:rsidR="00C634E3" w:rsidRPr="0003524F">
        <w:rPr>
          <w:rFonts w:ascii="Arial" w:hAnsi="Arial" w:cs="Arial"/>
          <w:shd w:val="clear" w:color="auto" w:fill="FFFFFF"/>
        </w:rPr>
        <w:t xml:space="preserve">Prisons adopt a range of measures to reduce reoffending. These include direct therapeutic interventions to address the psychological causes of criminal behaviour, as well as services to prepare offenders to successfully reintegrate into the community after release. Those services include the provision of academic programmes, vocational </w:t>
      </w:r>
      <w:proofErr w:type="gramStart"/>
      <w:r w:rsidR="00C634E3" w:rsidRPr="0003524F">
        <w:rPr>
          <w:rFonts w:ascii="Arial" w:hAnsi="Arial" w:cs="Arial"/>
          <w:shd w:val="clear" w:color="auto" w:fill="FFFFFF"/>
        </w:rPr>
        <w:t>courses</w:t>
      </w:r>
      <w:proofErr w:type="gramEnd"/>
      <w:r w:rsidR="00C634E3" w:rsidRPr="0003524F">
        <w:rPr>
          <w:rFonts w:ascii="Arial" w:hAnsi="Arial" w:cs="Arial"/>
          <w:shd w:val="clear" w:color="auto" w:fill="FFFFFF"/>
        </w:rPr>
        <w:t xml:space="preserve"> and employment opportunities</w:t>
      </w:r>
      <w:r w:rsidRPr="0003524F">
        <w:rPr>
          <w:rFonts w:ascii="Arial" w:hAnsi="Arial" w:cs="Arial"/>
          <w:shd w:val="clear" w:color="auto" w:fill="FFFFFF"/>
        </w:rPr>
        <w:t>’</w:t>
      </w:r>
      <w:r w:rsidR="00D15EE1" w:rsidRPr="0003524F">
        <w:rPr>
          <w:rFonts w:ascii="Arial" w:hAnsi="Arial" w:cs="Arial"/>
        </w:rPr>
        <w:t xml:space="preserve"> </w:t>
      </w:r>
      <w:r w:rsidR="00D15EE1" w:rsidRPr="0003524F">
        <w:rPr>
          <w:rFonts w:ascii="Arial" w:hAnsi="Arial" w:cs="Arial"/>
          <w:shd w:val="clear" w:color="auto" w:fill="FFFFFF"/>
        </w:rPr>
        <w:t>(Politics.co.uk, n.d.)</w:t>
      </w:r>
    </w:p>
    <w:p w14:paraId="189E2F0D" w14:textId="077FD108" w:rsidR="00742F36" w:rsidRPr="00E3388B" w:rsidRDefault="00742F36" w:rsidP="00E3388B">
      <w:pPr>
        <w:spacing w:line="480" w:lineRule="auto"/>
        <w:rPr>
          <w:rFonts w:ascii="Arial" w:hAnsi="Arial" w:cs="Arial"/>
        </w:rPr>
      </w:pPr>
    </w:p>
    <w:p w14:paraId="4D82C213" w14:textId="612D74C5" w:rsidR="00742F36" w:rsidRDefault="00650357" w:rsidP="00E3388B">
      <w:pPr>
        <w:spacing w:line="480" w:lineRule="auto"/>
        <w:rPr>
          <w:rFonts w:ascii="Arial" w:hAnsi="Arial" w:cs="Arial"/>
        </w:rPr>
      </w:pPr>
      <w:r w:rsidRPr="00E3388B">
        <w:rPr>
          <w:rFonts w:ascii="Arial" w:hAnsi="Arial" w:cs="Arial"/>
        </w:rPr>
        <w:t>P</w:t>
      </w:r>
      <w:r w:rsidR="00742F36" w:rsidRPr="00E3388B">
        <w:rPr>
          <w:rFonts w:ascii="Arial" w:hAnsi="Arial" w:cs="Arial"/>
        </w:rPr>
        <w:t>artner</w:t>
      </w:r>
      <w:r w:rsidRPr="00E3388B">
        <w:rPr>
          <w:rFonts w:ascii="Arial" w:hAnsi="Arial" w:cs="Arial"/>
        </w:rPr>
        <w:t>ship</w:t>
      </w:r>
      <w:r w:rsidR="007C5741" w:rsidRPr="00E3388B">
        <w:rPr>
          <w:rFonts w:ascii="Arial" w:hAnsi="Arial" w:cs="Arial"/>
        </w:rPr>
        <w:t xml:space="preserve">s between groups </w:t>
      </w:r>
      <w:r w:rsidR="007C5741" w:rsidRPr="0003524F">
        <w:rPr>
          <w:rFonts w:ascii="Arial" w:hAnsi="Arial" w:cs="Arial"/>
        </w:rPr>
        <w:t>like</w:t>
      </w:r>
      <w:r w:rsidRPr="0003524F">
        <w:rPr>
          <w:rFonts w:ascii="Arial" w:hAnsi="Arial" w:cs="Arial"/>
        </w:rPr>
        <w:t xml:space="preserve"> DWP and</w:t>
      </w:r>
      <w:r w:rsidRPr="00E3388B">
        <w:rPr>
          <w:rFonts w:ascii="Arial" w:hAnsi="Arial" w:cs="Arial"/>
        </w:rPr>
        <w:t xml:space="preserve"> Probation </w:t>
      </w:r>
      <w:r w:rsidR="009A2977" w:rsidRPr="00E3388B">
        <w:rPr>
          <w:rFonts w:ascii="Arial" w:hAnsi="Arial" w:cs="Arial"/>
        </w:rPr>
        <w:t>services are important partnerships offer</w:t>
      </w:r>
      <w:r w:rsidR="00191296" w:rsidRPr="00E3388B">
        <w:rPr>
          <w:rFonts w:ascii="Arial" w:hAnsi="Arial" w:cs="Arial"/>
        </w:rPr>
        <w:t>ed to</w:t>
      </w:r>
      <w:r w:rsidR="009A2977" w:rsidRPr="00E3388B">
        <w:rPr>
          <w:rFonts w:ascii="Arial" w:hAnsi="Arial" w:cs="Arial"/>
        </w:rPr>
        <w:t xml:space="preserve"> offenders</w:t>
      </w:r>
      <w:r w:rsidR="00AB2F4D" w:rsidRPr="00E3388B">
        <w:rPr>
          <w:rFonts w:ascii="Arial" w:hAnsi="Arial" w:cs="Arial"/>
        </w:rPr>
        <w:t xml:space="preserve"> once they leave or are due to leave prison</w:t>
      </w:r>
      <w:r w:rsidR="006757B7">
        <w:rPr>
          <w:rFonts w:ascii="Arial" w:hAnsi="Arial" w:cs="Arial"/>
        </w:rPr>
        <w:t xml:space="preserve">. They give practical support around ‘real life’ skills which offenders need when re-entering society. This is particularly poignant when </w:t>
      </w:r>
      <w:r w:rsidR="000D76CC">
        <w:rPr>
          <w:rFonts w:ascii="Arial" w:hAnsi="Arial" w:cs="Arial"/>
        </w:rPr>
        <w:t xml:space="preserve">keeping in mind the </w:t>
      </w:r>
      <w:proofErr w:type="gramStart"/>
      <w:r w:rsidR="000D76CC">
        <w:rPr>
          <w:rFonts w:ascii="Arial" w:hAnsi="Arial" w:cs="Arial"/>
        </w:rPr>
        <w:t>aforementioned ‘label’</w:t>
      </w:r>
      <w:proofErr w:type="gramEnd"/>
      <w:r w:rsidR="000D76CC">
        <w:rPr>
          <w:rFonts w:ascii="Arial" w:hAnsi="Arial" w:cs="Arial"/>
        </w:rPr>
        <w:t xml:space="preserve"> culture. Early challenge</w:t>
      </w:r>
      <w:r w:rsidR="00922850">
        <w:rPr>
          <w:rFonts w:ascii="Arial" w:hAnsi="Arial" w:cs="Arial"/>
        </w:rPr>
        <w:t>s</w:t>
      </w:r>
      <w:r w:rsidR="000D76CC">
        <w:rPr>
          <w:rFonts w:ascii="Arial" w:hAnsi="Arial" w:cs="Arial"/>
        </w:rPr>
        <w:t xml:space="preserve"> such as </w:t>
      </w:r>
      <w:r w:rsidR="00C71DB4" w:rsidRPr="00E3388B">
        <w:rPr>
          <w:rFonts w:ascii="Arial" w:hAnsi="Arial" w:cs="Arial"/>
        </w:rPr>
        <w:t xml:space="preserve">applying for </w:t>
      </w:r>
      <w:r w:rsidR="000D76CC">
        <w:rPr>
          <w:rFonts w:ascii="Arial" w:hAnsi="Arial" w:cs="Arial"/>
        </w:rPr>
        <w:t>a job with a c</w:t>
      </w:r>
      <w:r w:rsidR="00C71DB4" w:rsidRPr="00E3388B">
        <w:rPr>
          <w:rFonts w:ascii="Arial" w:hAnsi="Arial" w:cs="Arial"/>
        </w:rPr>
        <w:t xml:space="preserve">riminal record can hinder </w:t>
      </w:r>
      <w:r w:rsidR="00906836">
        <w:rPr>
          <w:rFonts w:ascii="Arial" w:hAnsi="Arial" w:cs="Arial"/>
        </w:rPr>
        <w:t>many opportunities and</w:t>
      </w:r>
      <w:r w:rsidR="00380FA5" w:rsidRPr="00E3388B">
        <w:rPr>
          <w:rFonts w:ascii="Arial" w:hAnsi="Arial" w:cs="Arial"/>
        </w:rPr>
        <w:t xml:space="preserve"> affect a person</w:t>
      </w:r>
      <w:r w:rsidR="00906836">
        <w:rPr>
          <w:rFonts w:ascii="Arial" w:hAnsi="Arial" w:cs="Arial"/>
        </w:rPr>
        <w:t>’</w:t>
      </w:r>
      <w:r w:rsidR="00380FA5" w:rsidRPr="00E3388B">
        <w:rPr>
          <w:rFonts w:ascii="Arial" w:hAnsi="Arial" w:cs="Arial"/>
        </w:rPr>
        <w:t xml:space="preserve">s chances of </w:t>
      </w:r>
      <w:r w:rsidR="00922850" w:rsidRPr="00E3388B">
        <w:rPr>
          <w:rFonts w:ascii="Arial" w:hAnsi="Arial" w:cs="Arial"/>
        </w:rPr>
        <w:t>full-time</w:t>
      </w:r>
      <w:r w:rsidR="00380FA5" w:rsidRPr="00E3388B">
        <w:rPr>
          <w:rFonts w:ascii="Arial" w:hAnsi="Arial" w:cs="Arial"/>
        </w:rPr>
        <w:t xml:space="preserve"> employment</w:t>
      </w:r>
      <w:r w:rsidR="00F512B5" w:rsidRPr="00E3388B">
        <w:rPr>
          <w:rFonts w:ascii="Arial" w:hAnsi="Arial" w:cs="Arial"/>
        </w:rPr>
        <w:t>.</w:t>
      </w:r>
      <w:r w:rsidR="00906836">
        <w:rPr>
          <w:rFonts w:ascii="Arial" w:hAnsi="Arial" w:cs="Arial"/>
        </w:rPr>
        <w:t xml:space="preserve"> Some offenders may already have the mindset that this will be a barrier before even beginning their journey. </w:t>
      </w:r>
      <w:r w:rsidR="00922850">
        <w:rPr>
          <w:rFonts w:ascii="Arial" w:hAnsi="Arial" w:cs="Arial"/>
        </w:rPr>
        <w:t>Therefore,</w:t>
      </w:r>
      <w:r w:rsidR="00906836">
        <w:rPr>
          <w:rFonts w:ascii="Arial" w:hAnsi="Arial" w:cs="Arial"/>
        </w:rPr>
        <w:t xml:space="preserve"> by having an agency such as the DWP actively supporting </w:t>
      </w:r>
      <w:r w:rsidR="005D01C8">
        <w:rPr>
          <w:rFonts w:ascii="Arial" w:hAnsi="Arial" w:cs="Arial"/>
        </w:rPr>
        <w:t xml:space="preserve">it sends a clear message that support is there for those who choose to take it. </w:t>
      </w:r>
    </w:p>
    <w:p w14:paraId="66B5A248" w14:textId="77777777" w:rsidR="005D01C8" w:rsidRPr="00E3388B" w:rsidRDefault="005D01C8" w:rsidP="00E3388B">
      <w:pPr>
        <w:spacing w:line="480" w:lineRule="auto"/>
        <w:rPr>
          <w:rFonts w:ascii="Arial" w:hAnsi="Arial" w:cs="Arial"/>
        </w:rPr>
      </w:pPr>
    </w:p>
    <w:p w14:paraId="48F2E186" w14:textId="5F58EB54" w:rsidR="00F512B5" w:rsidRPr="00E3388B" w:rsidRDefault="00F512B5" w:rsidP="00E3388B">
      <w:pPr>
        <w:spacing w:line="480" w:lineRule="auto"/>
        <w:rPr>
          <w:rFonts w:ascii="Arial" w:hAnsi="Arial" w:cs="Arial"/>
        </w:rPr>
      </w:pPr>
      <w:r w:rsidRPr="00E3388B">
        <w:rPr>
          <w:rFonts w:ascii="Arial" w:hAnsi="Arial" w:cs="Arial"/>
        </w:rPr>
        <w:t xml:space="preserve">Studies show </w:t>
      </w:r>
      <w:r w:rsidR="00D1064B">
        <w:rPr>
          <w:rFonts w:ascii="Arial" w:hAnsi="Arial" w:cs="Arial"/>
        </w:rPr>
        <w:t xml:space="preserve">that a </w:t>
      </w:r>
      <w:r w:rsidRPr="00E3388B">
        <w:rPr>
          <w:rFonts w:ascii="Arial" w:hAnsi="Arial" w:cs="Arial"/>
        </w:rPr>
        <w:t xml:space="preserve">prisoner </w:t>
      </w:r>
      <w:proofErr w:type="gramStart"/>
      <w:r w:rsidRPr="00E3388B">
        <w:rPr>
          <w:rFonts w:ascii="Arial" w:hAnsi="Arial" w:cs="Arial"/>
        </w:rPr>
        <w:t>feel</w:t>
      </w:r>
      <w:r w:rsidR="00D1064B">
        <w:rPr>
          <w:rFonts w:ascii="Arial" w:hAnsi="Arial" w:cs="Arial"/>
        </w:rPr>
        <w:t>s</w:t>
      </w:r>
      <w:r w:rsidR="005D01C8">
        <w:rPr>
          <w:rFonts w:ascii="Arial" w:hAnsi="Arial" w:cs="Arial"/>
        </w:rPr>
        <w:t>;</w:t>
      </w:r>
      <w:proofErr w:type="gramEnd"/>
    </w:p>
    <w:p w14:paraId="28C29BC9" w14:textId="7C735F0D" w:rsidR="00F512B5" w:rsidRPr="00922850" w:rsidRDefault="00F512B5" w:rsidP="00E3388B">
      <w:pPr>
        <w:spacing w:line="480" w:lineRule="auto"/>
        <w:rPr>
          <w:rFonts w:ascii="Arial" w:hAnsi="Arial" w:cs="Arial"/>
        </w:rPr>
      </w:pPr>
      <w:r w:rsidRPr="00922850">
        <w:rPr>
          <w:rFonts w:ascii="Arial" w:hAnsi="Arial" w:cs="Arial"/>
        </w:rPr>
        <w:t>‘</w:t>
      </w:r>
      <w:proofErr w:type="gramStart"/>
      <w:r w:rsidRPr="00922850">
        <w:rPr>
          <w:rFonts w:ascii="Arial" w:hAnsi="Arial" w:cs="Arial"/>
          <w:shd w:val="clear" w:color="auto" w:fill="FFFFFF"/>
        </w:rPr>
        <w:t>psychological</w:t>
      </w:r>
      <w:proofErr w:type="gramEnd"/>
      <w:r w:rsidRPr="00922850">
        <w:rPr>
          <w:rFonts w:ascii="Arial" w:hAnsi="Arial" w:cs="Arial"/>
          <w:shd w:val="clear" w:color="auto" w:fill="FFFFFF"/>
        </w:rPr>
        <w:t xml:space="preserve"> challenges when released from prison, including stigma, discrimination, isolation, and instability. This can lead to devastating outcomes, like failed relationships, homelessness, substance misuse, recidivism, overdose, and suicide’ (Sheppard, 2021)</w:t>
      </w:r>
    </w:p>
    <w:p w14:paraId="200A5F33" w14:textId="0B61099E" w:rsidR="00F512B5" w:rsidRPr="00E3388B" w:rsidRDefault="00FF7573" w:rsidP="00E3388B">
      <w:pPr>
        <w:spacing w:line="480" w:lineRule="auto"/>
        <w:rPr>
          <w:rFonts w:ascii="Arial" w:hAnsi="Arial" w:cs="Arial"/>
        </w:rPr>
      </w:pPr>
      <w:r w:rsidRPr="00E3388B">
        <w:rPr>
          <w:rFonts w:ascii="Arial" w:hAnsi="Arial" w:cs="Arial"/>
        </w:rPr>
        <w:t xml:space="preserve">So </w:t>
      </w:r>
      <w:r w:rsidR="00B33495" w:rsidRPr="00E3388B">
        <w:rPr>
          <w:rFonts w:ascii="Arial" w:hAnsi="Arial" w:cs="Arial"/>
        </w:rPr>
        <w:t>once</w:t>
      </w:r>
      <w:r w:rsidRPr="00E3388B">
        <w:rPr>
          <w:rFonts w:ascii="Arial" w:hAnsi="Arial" w:cs="Arial"/>
        </w:rPr>
        <w:t xml:space="preserve"> released it is so important </w:t>
      </w:r>
      <w:r w:rsidR="00B33495" w:rsidRPr="00E3388B">
        <w:rPr>
          <w:rFonts w:ascii="Arial" w:hAnsi="Arial" w:cs="Arial"/>
        </w:rPr>
        <w:t xml:space="preserve">to </w:t>
      </w:r>
      <w:r w:rsidR="00D1064B">
        <w:rPr>
          <w:rFonts w:ascii="Arial" w:hAnsi="Arial" w:cs="Arial"/>
        </w:rPr>
        <w:t xml:space="preserve">ensure support is </w:t>
      </w:r>
      <w:r w:rsidR="00C07B66">
        <w:rPr>
          <w:rFonts w:ascii="Arial" w:hAnsi="Arial" w:cs="Arial"/>
        </w:rPr>
        <w:t xml:space="preserve">there immediately. </w:t>
      </w:r>
    </w:p>
    <w:p w14:paraId="2E7C23B0" w14:textId="77777777" w:rsidR="00C07B66" w:rsidRDefault="00C07B66" w:rsidP="00E3388B">
      <w:pPr>
        <w:spacing w:line="480" w:lineRule="auto"/>
        <w:rPr>
          <w:rFonts w:ascii="Arial" w:hAnsi="Arial" w:cs="Arial"/>
        </w:rPr>
      </w:pPr>
    </w:p>
    <w:p w14:paraId="381B06AB" w14:textId="3CAAAE48" w:rsidR="005D49B9" w:rsidRPr="00E3388B" w:rsidRDefault="00C07B66" w:rsidP="00E3388B">
      <w:pPr>
        <w:spacing w:line="480" w:lineRule="auto"/>
        <w:rPr>
          <w:rFonts w:ascii="Arial" w:hAnsi="Arial" w:cs="Arial"/>
        </w:rPr>
      </w:pPr>
      <w:r>
        <w:rPr>
          <w:rFonts w:ascii="Arial" w:hAnsi="Arial" w:cs="Arial"/>
        </w:rPr>
        <w:lastRenderedPageBreak/>
        <w:t xml:space="preserve">Finances are often a key motivation for </w:t>
      </w:r>
      <w:r w:rsidR="00B56B4D">
        <w:rPr>
          <w:rFonts w:ascii="Arial" w:hAnsi="Arial" w:cs="Arial"/>
        </w:rPr>
        <w:t xml:space="preserve">crimes committed </w:t>
      </w:r>
      <w:r w:rsidR="000F1867" w:rsidRPr="000F1867">
        <w:rPr>
          <w:rFonts w:ascii="Arial" w:hAnsi="Arial" w:cs="Arial"/>
        </w:rPr>
        <w:t>(Country.com HMP Forest Bank UK, n.d.)</w:t>
      </w:r>
      <w:r w:rsidR="000F1867">
        <w:rPr>
          <w:rFonts w:ascii="Arial" w:hAnsi="Arial" w:cs="Arial"/>
        </w:rPr>
        <w:t xml:space="preserve">. </w:t>
      </w:r>
      <w:r w:rsidR="00B56B4D">
        <w:rPr>
          <w:rFonts w:ascii="Arial" w:hAnsi="Arial" w:cs="Arial"/>
        </w:rPr>
        <w:t>therefore, b</w:t>
      </w:r>
      <w:r w:rsidR="005F76F3" w:rsidRPr="00E3388B">
        <w:rPr>
          <w:rFonts w:ascii="Arial" w:hAnsi="Arial" w:cs="Arial"/>
        </w:rPr>
        <w:t xml:space="preserve">eing financial </w:t>
      </w:r>
      <w:r w:rsidR="00B56B4D">
        <w:rPr>
          <w:rFonts w:ascii="Arial" w:hAnsi="Arial" w:cs="Arial"/>
        </w:rPr>
        <w:t xml:space="preserve">independent or the chance to be financial independent can be an important factor in deterring </w:t>
      </w:r>
      <w:r w:rsidR="003B7AA9">
        <w:rPr>
          <w:rFonts w:ascii="Arial" w:hAnsi="Arial" w:cs="Arial"/>
        </w:rPr>
        <w:t>re-offending. If offending is a person’s only means of income it is no wonder an offender may go on to reoffend.</w:t>
      </w:r>
    </w:p>
    <w:p w14:paraId="3B25EB0C" w14:textId="283CA64D" w:rsidR="00FF7573" w:rsidRPr="00E3388B" w:rsidRDefault="003E73D2" w:rsidP="00E3388B">
      <w:pPr>
        <w:spacing w:line="480" w:lineRule="auto"/>
        <w:rPr>
          <w:rFonts w:ascii="Arial" w:hAnsi="Arial" w:cs="Arial"/>
        </w:rPr>
      </w:pPr>
      <w:r>
        <w:rPr>
          <w:rFonts w:ascii="Arial" w:hAnsi="Arial" w:cs="Arial"/>
        </w:rPr>
        <w:t>T</w:t>
      </w:r>
      <w:r w:rsidR="0038271B" w:rsidRPr="00E3388B">
        <w:rPr>
          <w:rFonts w:ascii="Arial" w:hAnsi="Arial" w:cs="Arial"/>
        </w:rPr>
        <w:t xml:space="preserve">he DWP </w:t>
      </w:r>
      <w:r>
        <w:rPr>
          <w:rFonts w:ascii="Arial" w:hAnsi="Arial" w:cs="Arial"/>
        </w:rPr>
        <w:t>ensures</w:t>
      </w:r>
      <w:r w:rsidR="002D3257" w:rsidRPr="00E3388B">
        <w:rPr>
          <w:rFonts w:ascii="Arial" w:hAnsi="Arial" w:cs="Arial"/>
        </w:rPr>
        <w:t xml:space="preserve"> that</w:t>
      </w:r>
      <w:r w:rsidR="00C62B98">
        <w:rPr>
          <w:rFonts w:ascii="Arial" w:hAnsi="Arial" w:cs="Arial"/>
        </w:rPr>
        <w:t xml:space="preserve"> by working in partnership with,</w:t>
      </w:r>
      <w:r w:rsidR="002D3257" w:rsidRPr="00E3388B">
        <w:rPr>
          <w:rFonts w:ascii="Arial" w:hAnsi="Arial" w:cs="Arial"/>
        </w:rPr>
        <w:t xml:space="preserve"> </w:t>
      </w:r>
    </w:p>
    <w:p w14:paraId="66CA0FB9" w14:textId="45D8D6C8" w:rsidR="002D3257" w:rsidRPr="00E3388B" w:rsidRDefault="002D3257" w:rsidP="00E3388B">
      <w:pPr>
        <w:spacing w:line="480" w:lineRule="auto"/>
        <w:rPr>
          <w:rFonts w:ascii="Arial" w:hAnsi="Arial" w:cs="Arial"/>
        </w:rPr>
      </w:pPr>
      <w:r w:rsidRPr="00E3388B">
        <w:rPr>
          <w:rFonts w:ascii="Arial" w:hAnsi="Arial" w:cs="Arial"/>
        </w:rPr>
        <w:t>‘</w:t>
      </w:r>
      <w:r w:rsidR="00C62B98">
        <w:rPr>
          <w:rFonts w:ascii="Arial" w:hAnsi="Arial" w:cs="Arial"/>
        </w:rPr>
        <w:t>P</w:t>
      </w:r>
      <w:r w:rsidRPr="00E3388B">
        <w:rPr>
          <w:rFonts w:ascii="Arial" w:hAnsi="Arial" w:cs="Arial"/>
        </w:rPr>
        <w:t xml:space="preserve">robation to support handover into the local community where offender is </w:t>
      </w:r>
      <w:r w:rsidR="006F0DF0" w:rsidRPr="00E3388B">
        <w:rPr>
          <w:rFonts w:ascii="Arial" w:hAnsi="Arial" w:cs="Arial"/>
        </w:rPr>
        <w:t xml:space="preserve">released </w:t>
      </w:r>
      <w:r w:rsidR="004D711E">
        <w:rPr>
          <w:rFonts w:ascii="Arial" w:hAnsi="Arial" w:cs="Arial"/>
        </w:rPr>
        <w:t>…</w:t>
      </w:r>
      <w:r w:rsidRPr="00E3388B">
        <w:rPr>
          <w:rFonts w:ascii="Arial" w:hAnsi="Arial" w:cs="Arial"/>
        </w:rPr>
        <w:t xml:space="preserve"> and local employers to help them understand the advantages to their business of employing prison leavers</w:t>
      </w:r>
      <w:r w:rsidR="00724D92" w:rsidRPr="00E3388B">
        <w:rPr>
          <w:rFonts w:ascii="Arial" w:hAnsi="Arial" w:cs="Arial"/>
        </w:rPr>
        <w:t xml:space="preserve">, </w:t>
      </w:r>
      <w:r w:rsidR="007E4870" w:rsidRPr="00E3388B">
        <w:rPr>
          <w:rFonts w:ascii="Arial" w:hAnsi="Arial" w:cs="Arial"/>
        </w:rPr>
        <w:t>and</w:t>
      </w:r>
      <w:r w:rsidR="005343B4" w:rsidRPr="00E3388B">
        <w:rPr>
          <w:rFonts w:ascii="Arial" w:hAnsi="Arial" w:cs="Arial"/>
        </w:rPr>
        <w:t xml:space="preserve"> s</w:t>
      </w:r>
      <w:r w:rsidRPr="00E3388B">
        <w:rPr>
          <w:rFonts w:ascii="Arial" w:hAnsi="Arial" w:cs="Arial"/>
        </w:rPr>
        <w:t xml:space="preserve">upport to prepare benefit claim ahead of release, including booking Jobcentre appointment where necessary’ </w:t>
      </w:r>
      <w:r w:rsidR="00724D92" w:rsidRPr="00E3388B">
        <w:rPr>
          <w:rFonts w:ascii="Arial" w:hAnsi="Arial" w:cs="Arial"/>
        </w:rPr>
        <w:t>(National Partnership Agreement for employment and welfare support in custody and the com</w:t>
      </w:r>
      <w:r w:rsidR="008165E2">
        <w:rPr>
          <w:rFonts w:ascii="Arial" w:hAnsi="Arial" w:cs="Arial"/>
        </w:rPr>
        <w:t>m</w:t>
      </w:r>
      <w:r w:rsidR="00724D92" w:rsidRPr="00E3388B">
        <w:rPr>
          <w:rFonts w:ascii="Arial" w:hAnsi="Arial" w:cs="Arial"/>
        </w:rPr>
        <w:t>unity, 2019)</w:t>
      </w:r>
      <w:r w:rsidR="005343B4" w:rsidRPr="00E3388B">
        <w:rPr>
          <w:rFonts w:ascii="Arial" w:hAnsi="Arial" w:cs="Arial"/>
        </w:rPr>
        <w:t>.</w:t>
      </w:r>
    </w:p>
    <w:p w14:paraId="6FD2DE83" w14:textId="77777777" w:rsidR="008165E2" w:rsidRDefault="008165E2" w:rsidP="00E3388B">
      <w:pPr>
        <w:spacing w:line="480" w:lineRule="auto"/>
        <w:rPr>
          <w:rFonts w:ascii="Arial" w:hAnsi="Arial" w:cs="Arial"/>
        </w:rPr>
      </w:pPr>
    </w:p>
    <w:p w14:paraId="22272150" w14:textId="6A75050E" w:rsidR="0002384D" w:rsidRPr="00E3388B" w:rsidRDefault="00981D15" w:rsidP="00E3388B">
      <w:pPr>
        <w:spacing w:line="480" w:lineRule="auto"/>
        <w:rPr>
          <w:rFonts w:ascii="Arial" w:hAnsi="Arial" w:cs="Arial"/>
        </w:rPr>
      </w:pPr>
      <w:r>
        <w:rPr>
          <w:rFonts w:ascii="Arial" w:hAnsi="Arial" w:cs="Arial"/>
        </w:rPr>
        <w:t>Whilst the DWP can support with employment Prob</w:t>
      </w:r>
      <w:r w:rsidR="0057254F" w:rsidRPr="00E3388B">
        <w:rPr>
          <w:rFonts w:ascii="Arial" w:hAnsi="Arial" w:cs="Arial"/>
        </w:rPr>
        <w:t>ation services</w:t>
      </w:r>
      <w:r>
        <w:rPr>
          <w:rFonts w:ascii="Arial" w:hAnsi="Arial" w:cs="Arial"/>
        </w:rPr>
        <w:t xml:space="preserve"> aim to support the offender in an array of ways.</w:t>
      </w:r>
      <w:r w:rsidR="007E4870">
        <w:rPr>
          <w:rFonts w:ascii="Arial" w:hAnsi="Arial" w:cs="Arial"/>
        </w:rPr>
        <w:t xml:space="preserve"> </w:t>
      </w:r>
      <w:r w:rsidR="0002384D" w:rsidRPr="00E3388B">
        <w:rPr>
          <w:rFonts w:ascii="Arial" w:hAnsi="Arial" w:cs="Arial"/>
        </w:rPr>
        <w:t xml:space="preserve">One of </w:t>
      </w:r>
      <w:r w:rsidR="00074B12" w:rsidRPr="00E3388B">
        <w:rPr>
          <w:rFonts w:ascii="Arial" w:hAnsi="Arial" w:cs="Arial"/>
        </w:rPr>
        <w:t>their</w:t>
      </w:r>
      <w:r w:rsidR="0002384D" w:rsidRPr="00E3388B">
        <w:rPr>
          <w:rFonts w:ascii="Arial" w:hAnsi="Arial" w:cs="Arial"/>
        </w:rPr>
        <w:t xml:space="preserve"> </w:t>
      </w:r>
      <w:r w:rsidR="007E4870">
        <w:rPr>
          <w:rFonts w:ascii="Arial" w:hAnsi="Arial" w:cs="Arial"/>
        </w:rPr>
        <w:t>actions</w:t>
      </w:r>
      <w:r w:rsidR="000737E3" w:rsidRPr="00E3388B">
        <w:rPr>
          <w:rFonts w:ascii="Arial" w:hAnsi="Arial" w:cs="Arial"/>
        </w:rPr>
        <w:t xml:space="preserve"> for an offender</w:t>
      </w:r>
      <w:r w:rsidR="0002384D" w:rsidRPr="00E3388B">
        <w:rPr>
          <w:rFonts w:ascii="Arial" w:hAnsi="Arial" w:cs="Arial"/>
        </w:rPr>
        <w:t xml:space="preserve"> pre</w:t>
      </w:r>
      <w:r w:rsidR="00AE6ADE" w:rsidRPr="00E3388B">
        <w:rPr>
          <w:rFonts w:ascii="Arial" w:hAnsi="Arial" w:cs="Arial"/>
        </w:rPr>
        <w:t>-release</w:t>
      </w:r>
      <w:r w:rsidR="00074B12" w:rsidRPr="00E3388B">
        <w:rPr>
          <w:rFonts w:ascii="Arial" w:hAnsi="Arial" w:cs="Arial"/>
        </w:rPr>
        <w:t xml:space="preserve"> from prison is</w:t>
      </w:r>
      <w:r w:rsidR="00263D0A">
        <w:rPr>
          <w:rFonts w:ascii="Arial" w:hAnsi="Arial" w:cs="Arial"/>
        </w:rPr>
        <w:t xml:space="preserve"> </w:t>
      </w:r>
      <w:proofErr w:type="gramStart"/>
      <w:r w:rsidR="00263D0A">
        <w:rPr>
          <w:rFonts w:ascii="Arial" w:hAnsi="Arial" w:cs="Arial"/>
        </w:rPr>
        <w:t>to</w:t>
      </w:r>
      <w:r w:rsidR="00074B12" w:rsidRPr="00E3388B">
        <w:rPr>
          <w:rFonts w:ascii="Arial" w:hAnsi="Arial" w:cs="Arial"/>
        </w:rPr>
        <w:t>;</w:t>
      </w:r>
      <w:proofErr w:type="gramEnd"/>
    </w:p>
    <w:p w14:paraId="3B08E731" w14:textId="6DF9F68C" w:rsidR="00AE6ADE" w:rsidRDefault="00AE6ADE" w:rsidP="00E3388B">
      <w:pPr>
        <w:spacing w:line="480" w:lineRule="auto"/>
        <w:rPr>
          <w:rFonts w:ascii="Arial" w:hAnsi="Arial" w:cs="Arial"/>
        </w:rPr>
      </w:pPr>
      <w:r w:rsidRPr="00E3388B">
        <w:rPr>
          <w:rFonts w:ascii="Arial" w:hAnsi="Arial" w:cs="Arial"/>
        </w:rPr>
        <w:t>‘Identify any housing needs and support prisoners to secure accommodation</w:t>
      </w:r>
      <w:r w:rsidR="009C542B">
        <w:rPr>
          <w:rFonts w:ascii="Arial" w:hAnsi="Arial" w:cs="Arial"/>
        </w:rPr>
        <w:t>.</w:t>
      </w:r>
      <w:r w:rsidRPr="00E3388B">
        <w:rPr>
          <w:rFonts w:ascii="Arial" w:hAnsi="Arial" w:cs="Arial"/>
        </w:rPr>
        <w:t xml:space="preserve"> Responsible officer undertakes all pre-release work, including assessments, plan and sequencing of services for each offender and Work with DWP to ensure the prisoner is able to access support with housing costs</w:t>
      </w:r>
      <w:proofErr w:type="gramStart"/>
      <w:r w:rsidRPr="00E3388B">
        <w:rPr>
          <w:rFonts w:ascii="Arial" w:hAnsi="Arial" w:cs="Arial"/>
        </w:rPr>
        <w:t>’</w:t>
      </w:r>
      <w:r w:rsidR="00AF0372" w:rsidRPr="00E3388B">
        <w:rPr>
          <w:rFonts w:ascii="Arial" w:hAnsi="Arial" w:cs="Arial"/>
        </w:rPr>
        <w:t>(</w:t>
      </w:r>
      <w:proofErr w:type="gramEnd"/>
      <w:r w:rsidR="00AF0372" w:rsidRPr="00E3388B">
        <w:rPr>
          <w:rFonts w:ascii="Arial" w:hAnsi="Arial" w:cs="Arial"/>
        </w:rPr>
        <w:t>National Partnership Agreement for employment and welfare support in custody and the community, 2019).</w:t>
      </w:r>
    </w:p>
    <w:p w14:paraId="7F82A5E6" w14:textId="3708C887" w:rsidR="00263D0A" w:rsidRPr="009C542B" w:rsidRDefault="00263D0A" w:rsidP="00E3388B">
      <w:pPr>
        <w:spacing w:line="480" w:lineRule="auto"/>
        <w:rPr>
          <w:rFonts w:ascii="Arial" w:hAnsi="Arial" w:cs="Arial"/>
        </w:rPr>
      </w:pPr>
      <w:r w:rsidRPr="009C542B">
        <w:rPr>
          <w:rFonts w:ascii="Arial" w:hAnsi="Arial" w:cs="Arial"/>
        </w:rPr>
        <w:t>Here we can see how the partnership of both Probation services and the DWP can share ‘</w:t>
      </w:r>
      <w:r w:rsidRPr="009C542B">
        <w:rPr>
          <w:rFonts w:ascii="Arial" w:hAnsi="Arial" w:cs="Arial"/>
          <w:shd w:val="clear" w:color="auto" w:fill="FFFFFF"/>
        </w:rPr>
        <w:t xml:space="preserve">their skills, </w:t>
      </w:r>
      <w:proofErr w:type="gramStart"/>
      <w:r w:rsidRPr="009C542B">
        <w:rPr>
          <w:rFonts w:ascii="Arial" w:hAnsi="Arial" w:cs="Arial"/>
          <w:shd w:val="clear" w:color="auto" w:fill="FFFFFF"/>
        </w:rPr>
        <w:t>resources</w:t>
      </w:r>
      <w:proofErr w:type="gramEnd"/>
      <w:r w:rsidRPr="009C542B">
        <w:rPr>
          <w:rFonts w:ascii="Arial" w:hAnsi="Arial" w:cs="Arial"/>
          <w:shd w:val="clear" w:color="auto" w:fill="FFFFFF"/>
        </w:rPr>
        <w:t xml:space="preserve"> and experiences</w:t>
      </w:r>
      <w:r w:rsidR="00450ED3" w:rsidRPr="009C542B">
        <w:rPr>
          <w:rFonts w:ascii="Arial" w:hAnsi="Arial" w:cs="Arial"/>
          <w:shd w:val="clear" w:color="auto" w:fill="FFFFFF"/>
        </w:rPr>
        <w:t xml:space="preserve">’ (Editorial Team, 2021) to benefit the offender. </w:t>
      </w:r>
    </w:p>
    <w:p w14:paraId="19851545" w14:textId="2BCFFFF0" w:rsidR="005F7589" w:rsidRPr="00E3388B" w:rsidRDefault="005F7589" w:rsidP="00E3388B">
      <w:pPr>
        <w:spacing w:line="480" w:lineRule="auto"/>
        <w:rPr>
          <w:rFonts w:ascii="Arial" w:hAnsi="Arial" w:cs="Arial"/>
        </w:rPr>
      </w:pPr>
      <w:r w:rsidRPr="00E3388B">
        <w:rPr>
          <w:rFonts w:ascii="Arial" w:hAnsi="Arial" w:cs="Arial"/>
        </w:rPr>
        <w:t xml:space="preserve">This is as </w:t>
      </w:r>
      <w:r w:rsidR="00354AE8" w:rsidRPr="00E3388B">
        <w:rPr>
          <w:rFonts w:ascii="Arial" w:hAnsi="Arial" w:cs="Arial"/>
        </w:rPr>
        <w:t>equally</w:t>
      </w:r>
      <w:r w:rsidRPr="00E3388B">
        <w:rPr>
          <w:rFonts w:ascii="Arial" w:hAnsi="Arial" w:cs="Arial"/>
        </w:rPr>
        <w:t xml:space="preserve"> as </w:t>
      </w:r>
      <w:r w:rsidR="00354AE8" w:rsidRPr="00E3388B">
        <w:rPr>
          <w:rFonts w:ascii="Arial" w:hAnsi="Arial" w:cs="Arial"/>
        </w:rPr>
        <w:t>beneficial</w:t>
      </w:r>
      <w:r w:rsidR="00EF0D4D" w:rsidRPr="00E3388B">
        <w:rPr>
          <w:rFonts w:ascii="Arial" w:hAnsi="Arial" w:cs="Arial"/>
        </w:rPr>
        <w:t xml:space="preserve"> to what ‘DWP’ offer</w:t>
      </w:r>
      <w:r w:rsidR="00354AE8" w:rsidRPr="00E3388B">
        <w:rPr>
          <w:rFonts w:ascii="Arial" w:hAnsi="Arial" w:cs="Arial"/>
        </w:rPr>
        <w:t>s,</w:t>
      </w:r>
      <w:r w:rsidR="00EF0D4D" w:rsidRPr="00E3388B">
        <w:rPr>
          <w:rFonts w:ascii="Arial" w:hAnsi="Arial" w:cs="Arial"/>
        </w:rPr>
        <w:t xml:space="preserve"> as </w:t>
      </w:r>
      <w:r w:rsidR="006B64CB" w:rsidRPr="00E3388B">
        <w:rPr>
          <w:rFonts w:ascii="Arial" w:hAnsi="Arial" w:cs="Arial"/>
        </w:rPr>
        <w:t xml:space="preserve">probation takes that stress </w:t>
      </w:r>
      <w:r w:rsidR="00256AAF" w:rsidRPr="00E3388B">
        <w:rPr>
          <w:rFonts w:ascii="Arial" w:hAnsi="Arial" w:cs="Arial"/>
        </w:rPr>
        <w:t xml:space="preserve">of an offender </w:t>
      </w:r>
      <w:r w:rsidR="006B64CB" w:rsidRPr="00E3388B">
        <w:rPr>
          <w:rFonts w:ascii="Arial" w:hAnsi="Arial" w:cs="Arial"/>
        </w:rPr>
        <w:t xml:space="preserve">and undertakes responsibility </w:t>
      </w:r>
      <w:r w:rsidR="00A22604" w:rsidRPr="00E3388B">
        <w:rPr>
          <w:rFonts w:ascii="Arial" w:hAnsi="Arial" w:cs="Arial"/>
        </w:rPr>
        <w:t xml:space="preserve">for providing support to obtain housing and further </w:t>
      </w:r>
      <w:r w:rsidR="00256AAF" w:rsidRPr="00E3388B">
        <w:rPr>
          <w:rFonts w:ascii="Arial" w:hAnsi="Arial" w:cs="Arial"/>
        </w:rPr>
        <w:t xml:space="preserve">services if needed </w:t>
      </w:r>
      <w:r w:rsidR="009C542B">
        <w:rPr>
          <w:rFonts w:ascii="Arial" w:hAnsi="Arial" w:cs="Arial"/>
        </w:rPr>
        <w:t>for example,</w:t>
      </w:r>
      <w:r w:rsidR="00256AAF" w:rsidRPr="00E3388B">
        <w:rPr>
          <w:rFonts w:ascii="Arial" w:hAnsi="Arial" w:cs="Arial"/>
        </w:rPr>
        <w:t xml:space="preserve"> Mental health support. </w:t>
      </w:r>
    </w:p>
    <w:p w14:paraId="6C5864C9" w14:textId="77777777" w:rsidR="004066DC" w:rsidRPr="00E3388B" w:rsidRDefault="004066DC" w:rsidP="00E3388B">
      <w:pPr>
        <w:spacing w:line="480" w:lineRule="auto"/>
        <w:rPr>
          <w:rFonts w:ascii="Arial" w:hAnsi="Arial" w:cs="Arial"/>
        </w:rPr>
      </w:pPr>
    </w:p>
    <w:p w14:paraId="598A565C" w14:textId="07AF4BB1" w:rsidR="00CF3540" w:rsidRDefault="004066DC" w:rsidP="00E3388B">
      <w:pPr>
        <w:spacing w:line="480" w:lineRule="auto"/>
        <w:rPr>
          <w:rFonts w:ascii="Arial" w:hAnsi="Arial" w:cs="Arial"/>
        </w:rPr>
      </w:pPr>
      <w:r w:rsidRPr="00E3388B">
        <w:rPr>
          <w:rFonts w:ascii="Arial" w:hAnsi="Arial" w:cs="Arial"/>
        </w:rPr>
        <w:lastRenderedPageBreak/>
        <w:t xml:space="preserve">The </w:t>
      </w:r>
      <w:r w:rsidR="008C609B" w:rsidRPr="00E3388B">
        <w:rPr>
          <w:rFonts w:ascii="Arial" w:hAnsi="Arial" w:cs="Arial"/>
        </w:rPr>
        <w:t>focal point</w:t>
      </w:r>
      <w:r w:rsidR="008C7008" w:rsidRPr="00E3388B">
        <w:rPr>
          <w:rFonts w:ascii="Arial" w:hAnsi="Arial" w:cs="Arial"/>
        </w:rPr>
        <w:t xml:space="preserve"> is</w:t>
      </w:r>
      <w:r w:rsidRPr="00E3388B">
        <w:rPr>
          <w:rFonts w:ascii="Arial" w:hAnsi="Arial" w:cs="Arial"/>
        </w:rPr>
        <w:t xml:space="preserve"> </w:t>
      </w:r>
      <w:r w:rsidR="008C7008" w:rsidRPr="00E3388B">
        <w:rPr>
          <w:rFonts w:ascii="Arial" w:hAnsi="Arial" w:cs="Arial"/>
        </w:rPr>
        <w:t>c</w:t>
      </w:r>
      <w:r w:rsidR="00DF136B" w:rsidRPr="00E3388B">
        <w:rPr>
          <w:rFonts w:ascii="Arial" w:hAnsi="Arial" w:cs="Arial"/>
        </w:rPr>
        <w:t>ollaboration</w:t>
      </w:r>
      <w:r w:rsidR="00493E46" w:rsidRPr="00E3388B">
        <w:rPr>
          <w:rFonts w:ascii="Arial" w:hAnsi="Arial" w:cs="Arial"/>
        </w:rPr>
        <w:t xml:space="preserve"> between both </w:t>
      </w:r>
      <w:r w:rsidR="008165E2" w:rsidRPr="00E3388B">
        <w:rPr>
          <w:rFonts w:ascii="Arial" w:hAnsi="Arial" w:cs="Arial"/>
        </w:rPr>
        <w:t>service</w:t>
      </w:r>
      <w:r w:rsidR="008165E2">
        <w:rPr>
          <w:rFonts w:ascii="Arial" w:hAnsi="Arial" w:cs="Arial"/>
        </w:rPr>
        <w:t>s</w:t>
      </w:r>
      <w:r w:rsidR="008165E2" w:rsidRPr="00E3388B">
        <w:rPr>
          <w:rFonts w:ascii="Arial" w:hAnsi="Arial" w:cs="Arial"/>
        </w:rPr>
        <w:t xml:space="preserve"> </w:t>
      </w:r>
      <w:r w:rsidR="008165E2">
        <w:rPr>
          <w:rFonts w:ascii="Arial" w:hAnsi="Arial" w:cs="Arial"/>
        </w:rPr>
        <w:t xml:space="preserve">providing specialist advise individually but also pooling information and support to maximise impact. </w:t>
      </w:r>
    </w:p>
    <w:p w14:paraId="6AF781C4" w14:textId="6A3BABCE" w:rsidR="008165E2" w:rsidRDefault="008165E2" w:rsidP="00E3388B">
      <w:pPr>
        <w:spacing w:line="480" w:lineRule="auto"/>
        <w:rPr>
          <w:rFonts w:ascii="Arial" w:hAnsi="Arial" w:cs="Arial"/>
        </w:rPr>
      </w:pPr>
    </w:p>
    <w:p w14:paraId="1FBC232A" w14:textId="06C486EC" w:rsidR="008165E2" w:rsidRDefault="00317333" w:rsidP="00E3388B">
      <w:pPr>
        <w:spacing w:line="480" w:lineRule="auto"/>
        <w:rPr>
          <w:rFonts w:ascii="Arial" w:hAnsi="Arial" w:cs="Arial"/>
        </w:rPr>
      </w:pPr>
      <w:r w:rsidRPr="00A616E7">
        <w:rPr>
          <w:rFonts w:ascii="Arial" w:hAnsi="Arial" w:cs="Arial"/>
        </w:rPr>
        <w:t xml:space="preserve">According to this research (Fletcher et al., 2012). We can </w:t>
      </w:r>
      <w:r w:rsidR="00D53E3B" w:rsidRPr="00A616E7">
        <w:rPr>
          <w:rFonts w:ascii="Arial" w:hAnsi="Arial" w:cs="Arial"/>
        </w:rPr>
        <w:t xml:space="preserve">see </w:t>
      </w:r>
      <w:r w:rsidR="00C004B8" w:rsidRPr="00A616E7">
        <w:rPr>
          <w:rFonts w:ascii="Arial" w:hAnsi="Arial" w:cs="Arial"/>
        </w:rPr>
        <w:t>several</w:t>
      </w:r>
      <w:r w:rsidR="00D53E3B" w:rsidRPr="00A616E7">
        <w:rPr>
          <w:rFonts w:ascii="Arial" w:hAnsi="Arial" w:cs="Arial"/>
        </w:rPr>
        <w:t xml:space="preserve"> </w:t>
      </w:r>
      <w:r w:rsidR="00A127E5" w:rsidRPr="00A616E7">
        <w:rPr>
          <w:rFonts w:ascii="Arial" w:hAnsi="Arial" w:cs="Arial"/>
        </w:rPr>
        <w:t>strat</w:t>
      </w:r>
      <w:r w:rsidR="00392278">
        <w:rPr>
          <w:rFonts w:ascii="Arial" w:hAnsi="Arial" w:cs="Arial"/>
        </w:rPr>
        <w:t>egies</w:t>
      </w:r>
      <w:r w:rsidR="00A127E5" w:rsidRPr="00A616E7">
        <w:rPr>
          <w:rFonts w:ascii="Arial" w:hAnsi="Arial" w:cs="Arial"/>
        </w:rPr>
        <w:t xml:space="preserve"> have been put in place </w:t>
      </w:r>
      <w:r w:rsidR="00C36337" w:rsidRPr="00A616E7">
        <w:rPr>
          <w:rFonts w:ascii="Arial" w:hAnsi="Arial" w:cs="Arial"/>
        </w:rPr>
        <w:t>to offer support and jobs to people on release from prison, however this research also shows</w:t>
      </w:r>
      <w:r w:rsidR="00FD7393">
        <w:rPr>
          <w:rFonts w:ascii="Arial" w:hAnsi="Arial" w:cs="Arial"/>
        </w:rPr>
        <w:t xml:space="preserve"> </w:t>
      </w:r>
      <w:r w:rsidR="00256E84" w:rsidRPr="00A616E7">
        <w:rPr>
          <w:rFonts w:ascii="Arial" w:hAnsi="Arial" w:cs="Arial"/>
        </w:rPr>
        <w:t xml:space="preserve">that partnership </w:t>
      </w:r>
      <w:r w:rsidR="007C6C2F">
        <w:rPr>
          <w:rFonts w:ascii="Arial" w:hAnsi="Arial" w:cs="Arial"/>
        </w:rPr>
        <w:t xml:space="preserve">approach </w:t>
      </w:r>
      <w:r w:rsidR="00256E84" w:rsidRPr="00A616E7">
        <w:rPr>
          <w:rFonts w:ascii="Arial" w:hAnsi="Arial" w:cs="Arial"/>
        </w:rPr>
        <w:t>may not be the most</w:t>
      </w:r>
      <w:r w:rsidR="00E216DF" w:rsidRPr="00A616E7">
        <w:rPr>
          <w:rFonts w:ascii="Arial" w:hAnsi="Arial" w:cs="Arial"/>
        </w:rPr>
        <w:t xml:space="preserve"> effective means</w:t>
      </w:r>
      <w:r w:rsidR="00256E84" w:rsidRPr="00A616E7">
        <w:rPr>
          <w:rFonts w:ascii="Arial" w:hAnsi="Arial" w:cs="Arial"/>
        </w:rPr>
        <w:t xml:space="preserve"> </w:t>
      </w:r>
      <w:r w:rsidR="00E216DF" w:rsidRPr="00A616E7">
        <w:rPr>
          <w:rFonts w:ascii="Arial" w:hAnsi="Arial" w:cs="Arial"/>
        </w:rPr>
        <w:t xml:space="preserve">of rehabilitating offenders </w:t>
      </w:r>
      <w:r w:rsidR="00A616E7" w:rsidRPr="00A616E7">
        <w:rPr>
          <w:rFonts w:ascii="Arial" w:hAnsi="Arial" w:cs="Arial"/>
        </w:rPr>
        <w:t>now</w:t>
      </w:r>
      <w:r w:rsidR="00E216DF" w:rsidRPr="00A616E7">
        <w:rPr>
          <w:rFonts w:ascii="Arial" w:hAnsi="Arial" w:cs="Arial"/>
        </w:rPr>
        <w:t xml:space="preserve"> </w:t>
      </w:r>
      <w:r w:rsidR="007C6C2F">
        <w:rPr>
          <w:rFonts w:ascii="Arial" w:hAnsi="Arial" w:cs="Arial"/>
        </w:rPr>
        <w:t xml:space="preserve">as more data is needed </w:t>
      </w:r>
      <w:r w:rsidR="00E216DF" w:rsidRPr="00A616E7">
        <w:rPr>
          <w:rFonts w:ascii="Arial" w:hAnsi="Arial" w:cs="Arial"/>
        </w:rPr>
        <w:t xml:space="preserve">but with more funding and support from the </w:t>
      </w:r>
      <w:r w:rsidR="00A616E7" w:rsidRPr="00A616E7">
        <w:rPr>
          <w:rFonts w:ascii="Arial" w:hAnsi="Arial" w:cs="Arial"/>
        </w:rPr>
        <w:t>government</w:t>
      </w:r>
      <w:r w:rsidR="00E216DF" w:rsidRPr="00A616E7">
        <w:rPr>
          <w:rFonts w:ascii="Arial" w:hAnsi="Arial" w:cs="Arial"/>
        </w:rPr>
        <w:t xml:space="preserve"> </w:t>
      </w:r>
      <w:r w:rsidR="00A616E7" w:rsidRPr="00A616E7">
        <w:rPr>
          <w:rFonts w:ascii="Arial" w:hAnsi="Arial" w:cs="Arial"/>
        </w:rPr>
        <w:t xml:space="preserve">this </w:t>
      </w:r>
      <w:r w:rsidR="00E216DF" w:rsidRPr="00A616E7">
        <w:rPr>
          <w:rFonts w:ascii="Arial" w:hAnsi="Arial" w:cs="Arial"/>
        </w:rPr>
        <w:t xml:space="preserve">may be the change that so many are crying out for. </w:t>
      </w:r>
    </w:p>
    <w:p w14:paraId="63DA66EE" w14:textId="77777777" w:rsidR="00BD464C" w:rsidRDefault="00BD464C" w:rsidP="00E3388B">
      <w:pPr>
        <w:spacing w:line="480" w:lineRule="auto"/>
        <w:rPr>
          <w:rFonts w:ascii="Arial" w:hAnsi="Arial" w:cs="Arial"/>
        </w:rPr>
      </w:pPr>
    </w:p>
    <w:p w14:paraId="7D171BF2" w14:textId="1BED8C31" w:rsidR="0081573D" w:rsidRDefault="005C7588" w:rsidP="00E3388B">
      <w:pPr>
        <w:spacing w:line="480" w:lineRule="auto"/>
        <w:rPr>
          <w:rFonts w:ascii="Arial" w:hAnsi="Arial" w:cs="Arial"/>
        </w:rPr>
      </w:pPr>
      <w:r w:rsidRPr="00E3388B">
        <w:rPr>
          <w:rFonts w:ascii="Arial" w:hAnsi="Arial" w:cs="Arial"/>
        </w:rPr>
        <w:t>I</w:t>
      </w:r>
      <w:r w:rsidR="0081573D" w:rsidRPr="00E3388B">
        <w:rPr>
          <w:rFonts w:ascii="Arial" w:hAnsi="Arial" w:cs="Arial"/>
        </w:rPr>
        <w:t xml:space="preserve">n </w:t>
      </w:r>
      <w:r w:rsidRPr="00E3388B">
        <w:rPr>
          <w:rFonts w:ascii="Arial" w:hAnsi="Arial" w:cs="Arial"/>
        </w:rPr>
        <w:t>conclusion</w:t>
      </w:r>
      <w:r w:rsidR="008165E2">
        <w:rPr>
          <w:rFonts w:ascii="Arial" w:hAnsi="Arial" w:cs="Arial"/>
        </w:rPr>
        <w:t>, f</w:t>
      </w:r>
      <w:r w:rsidR="00B6439E" w:rsidRPr="00E3388B">
        <w:rPr>
          <w:rFonts w:ascii="Arial" w:hAnsi="Arial" w:cs="Arial"/>
        </w:rPr>
        <w:t>rom the studies shows in this assignment</w:t>
      </w:r>
      <w:r w:rsidR="00B67E7E" w:rsidRPr="00E3388B">
        <w:rPr>
          <w:rFonts w:ascii="Arial" w:hAnsi="Arial" w:cs="Arial"/>
        </w:rPr>
        <w:t xml:space="preserve">, </w:t>
      </w:r>
      <w:r w:rsidR="00247F1A" w:rsidRPr="00E3388B">
        <w:rPr>
          <w:rFonts w:ascii="Arial" w:hAnsi="Arial" w:cs="Arial"/>
        </w:rPr>
        <w:t xml:space="preserve">the answer </w:t>
      </w:r>
      <w:r w:rsidR="008165E2">
        <w:rPr>
          <w:rFonts w:ascii="Arial" w:hAnsi="Arial" w:cs="Arial"/>
        </w:rPr>
        <w:t>to the question; a</w:t>
      </w:r>
      <w:r w:rsidR="008165E2" w:rsidRPr="00E3388B">
        <w:rPr>
          <w:rFonts w:ascii="Arial" w:hAnsi="Arial" w:cs="Arial"/>
        </w:rPr>
        <w:t>re partnership approaches the most effective means of rehabilitating offenders</w:t>
      </w:r>
      <w:r w:rsidR="00874A5E">
        <w:rPr>
          <w:rFonts w:ascii="Arial" w:hAnsi="Arial" w:cs="Arial"/>
        </w:rPr>
        <w:t>,</w:t>
      </w:r>
      <w:r w:rsidR="008165E2" w:rsidRPr="00E3388B">
        <w:rPr>
          <w:rFonts w:ascii="Arial" w:hAnsi="Arial" w:cs="Arial"/>
        </w:rPr>
        <w:t xml:space="preserve"> </w:t>
      </w:r>
      <w:r w:rsidR="00247F1A" w:rsidRPr="00E3388B">
        <w:rPr>
          <w:rFonts w:ascii="Arial" w:hAnsi="Arial" w:cs="Arial"/>
        </w:rPr>
        <w:t>is not as simple as a yes or no</w:t>
      </w:r>
      <w:r w:rsidR="00B67E7E" w:rsidRPr="00E3388B">
        <w:rPr>
          <w:rFonts w:ascii="Arial" w:hAnsi="Arial" w:cs="Arial"/>
        </w:rPr>
        <w:t xml:space="preserve">. Offenders have a support </w:t>
      </w:r>
      <w:r w:rsidR="00247F1A" w:rsidRPr="00E3388B">
        <w:rPr>
          <w:rFonts w:ascii="Arial" w:hAnsi="Arial" w:cs="Arial"/>
        </w:rPr>
        <w:t>structure</w:t>
      </w:r>
      <w:r w:rsidR="00B67E7E" w:rsidRPr="00E3388B">
        <w:rPr>
          <w:rFonts w:ascii="Arial" w:hAnsi="Arial" w:cs="Arial"/>
        </w:rPr>
        <w:t xml:space="preserve"> in place </w:t>
      </w:r>
      <w:r w:rsidR="00BC38EA" w:rsidRPr="00E3388B">
        <w:rPr>
          <w:rFonts w:ascii="Arial" w:hAnsi="Arial" w:cs="Arial"/>
        </w:rPr>
        <w:t xml:space="preserve">not just in the prison </w:t>
      </w:r>
      <w:r w:rsidR="00874A5E" w:rsidRPr="00E3388B">
        <w:rPr>
          <w:rFonts w:ascii="Arial" w:hAnsi="Arial" w:cs="Arial"/>
        </w:rPr>
        <w:t>system</w:t>
      </w:r>
      <w:r w:rsidR="00874A5E">
        <w:rPr>
          <w:rFonts w:ascii="Arial" w:hAnsi="Arial" w:cs="Arial"/>
        </w:rPr>
        <w:t xml:space="preserve">, but post incarceration and in the early days of release. This essay has detailed how two agencies; probation services and DWP have specific mission statements when supporting offenders in the community and therefore aiming to reduce re-offending. These are just </w:t>
      </w:r>
      <w:r w:rsidR="00112A4C">
        <w:rPr>
          <w:rFonts w:ascii="Arial" w:hAnsi="Arial" w:cs="Arial"/>
        </w:rPr>
        <w:t>two</w:t>
      </w:r>
      <w:r w:rsidR="00874A5E">
        <w:rPr>
          <w:rFonts w:ascii="Arial" w:hAnsi="Arial" w:cs="Arial"/>
        </w:rPr>
        <w:t xml:space="preserve"> examples from a multitude of other support systems accessible to offenders. Agencies are in pla</w:t>
      </w:r>
      <w:r w:rsidR="00374D04">
        <w:rPr>
          <w:rFonts w:ascii="Arial" w:hAnsi="Arial" w:cs="Arial"/>
        </w:rPr>
        <w:t xml:space="preserve">ce </w:t>
      </w:r>
      <w:r w:rsidR="00874A5E">
        <w:rPr>
          <w:rFonts w:ascii="Arial" w:hAnsi="Arial" w:cs="Arial"/>
        </w:rPr>
        <w:t xml:space="preserve">as well as systems and processes, however as this essay has shown it is down to the individual offender as to how effective these partnerships are. </w:t>
      </w:r>
      <w:r w:rsidR="00A34385" w:rsidRPr="00E3388B">
        <w:rPr>
          <w:rFonts w:ascii="Arial" w:hAnsi="Arial" w:cs="Arial"/>
        </w:rPr>
        <w:t>The system in place</w:t>
      </w:r>
      <w:r w:rsidR="00CB375A" w:rsidRPr="00E3388B">
        <w:rPr>
          <w:rFonts w:ascii="Arial" w:hAnsi="Arial" w:cs="Arial"/>
        </w:rPr>
        <w:t>s</w:t>
      </w:r>
      <w:r w:rsidR="00A34385" w:rsidRPr="00E3388B">
        <w:rPr>
          <w:rFonts w:ascii="Arial" w:hAnsi="Arial" w:cs="Arial"/>
        </w:rPr>
        <w:t xml:space="preserve"> works if you are willing to engage</w:t>
      </w:r>
      <w:r w:rsidR="0090103F" w:rsidRPr="00E3388B">
        <w:rPr>
          <w:rFonts w:ascii="Arial" w:hAnsi="Arial" w:cs="Arial"/>
        </w:rPr>
        <w:t>.</w:t>
      </w:r>
      <w:r w:rsidR="00A34385" w:rsidRPr="00E3388B">
        <w:rPr>
          <w:rFonts w:ascii="Arial" w:hAnsi="Arial" w:cs="Arial"/>
        </w:rPr>
        <w:t xml:space="preserve"> for those who choice not to, a </w:t>
      </w:r>
      <w:r w:rsidR="005C11F5" w:rsidRPr="00E3388B">
        <w:rPr>
          <w:rFonts w:ascii="Arial" w:hAnsi="Arial" w:cs="Arial"/>
        </w:rPr>
        <w:t>never-ending</w:t>
      </w:r>
      <w:r w:rsidR="00A34385" w:rsidRPr="00E3388B">
        <w:rPr>
          <w:rFonts w:ascii="Arial" w:hAnsi="Arial" w:cs="Arial"/>
        </w:rPr>
        <w:t xml:space="preserve"> cycle of being arrest</w:t>
      </w:r>
      <w:r w:rsidR="00374D04">
        <w:rPr>
          <w:rFonts w:ascii="Arial" w:hAnsi="Arial" w:cs="Arial"/>
        </w:rPr>
        <w:t xml:space="preserve">ed </w:t>
      </w:r>
      <w:r w:rsidR="00A34385" w:rsidRPr="00E3388B">
        <w:rPr>
          <w:rFonts w:ascii="Arial" w:hAnsi="Arial" w:cs="Arial"/>
        </w:rPr>
        <w:t xml:space="preserve">for the crimes committed and </w:t>
      </w:r>
      <w:r w:rsidR="003979FD" w:rsidRPr="00E3388B">
        <w:rPr>
          <w:rFonts w:ascii="Arial" w:hAnsi="Arial" w:cs="Arial"/>
        </w:rPr>
        <w:t xml:space="preserve">being charged </w:t>
      </w:r>
      <w:r w:rsidR="00374D04">
        <w:rPr>
          <w:rFonts w:ascii="Arial" w:hAnsi="Arial" w:cs="Arial"/>
        </w:rPr>
        <w:t xml:space="preserve">continues. </w:t>
      </w:r>
    </w:p>
    <w:p w14:paraId="0AD37E2A" w14:textId="78ADC3C4" w:rsidR="0021248F" w:rsidRPr="0021248F" w:rsidRDefault="0021248F" w:rsidP="0021248F">
      <w:pPr>
        <w:spacing w:line="480" w:lineRule="auto"/>
        <w:rPr>
          <w:rFonts w:ascii="Arial" w:hAnsi="Arial" w:cs="Arial"/>
          <w:bCs/>
          <w:sz w:val="20"/>
          <w:szCs w:val="20"/>
        </w:rPr>
      </w:pPr>
      <w:r w:rsidRPr="0021248F">
        <w:rPr>
          <w:rFonts w:ascii="Arial" w:hAnsi="Arial" w:cs="Arial"/>
          <w:sz w:val="20"/>
          <w:szCs w:val="20"/>
        </w:rPr>
        <w:t>Word Count:</w:t>
      </w:r>
      <w:r w:rsidR="00C2214A">
        <w:rPr>
          <w:rFonts w:ascii="Arial" w:hAnsi="Arial" w:cs="Arial"/>
          <w:sz w:val="20"/>
          <w:szCs w:val="20"/>
        </w:rPr>
        <w:t>105</w:t>
      </w:r>
      <w:r w:rsidR="00207CAE">
        <w:rPr>
          <w:rFonts w:ascii="Arial" w:hAnsi="Arial" w:cs="Arial"/>
          <w:sz w:val="20"/>
          <w:szCs w:val="20"/>
        </w:rPr>
        <w:t xml:space="preserve">4 </w:t>
      </w:r>
      <w:r>
        <w:rPr>
          <w:rFonts w:ascii="Arial" w:hAnsi="Arial" w:cs="Arial"/>
          <w:sz w:val="20"/>
          <w:szCs w:val="20"/>
        </w:rPr>
        <w:t xml:space="preserve">               </w:t>
      </w:r>
      <w:r w:rsidRPr="0021248F">
        <w:rPr>
          <w:rFonts w:ascii="Arial" w:hAnsi="Arial" w:cs="Arial"/>
          <w:sz w:val="20"/>
          <w:szCs w:val="20"/>
        </w:rPr>
        <w:t xml:space="preserve">                                                                                   Max 1100 / Min 900</w:t>
      </w:r>
    </w:p>
    <w:p w14:paraId="6B8C923F" w14:textId="77777777" w:rsidR="0021248F" w:rsidRPr="00E3388B" w:rsidRDefault="0021248F" w:rsidP="00E3388B">
      <w:pPr>
        <w:spacing w:line="480" w:lineRule="auto"/>
        <w:rPr>
          <w:rFonts w:ascii="Arial" w:hAnsi="Arial" w:cs="Arial"/>
        </w:rPr>
      </w:pPr>
    </w:p>
    <w:p w14:paraId="078C203A" w14:textId="3D3C3668" w:rsidR="00EF1752" w:rsidRDefault="00EF1752">
      <w:pPr>
        <w:rPr>
          <w:rFonts w:ascii="Arial" w:hAnsi="Arial" w:cs="Arial"/>
        </w:rPr>
      </w:pPr>
    </w:p>
    <w:p w14:paraId="4A000587" w14:textId="7DE0EC66" w:rsidR="00207CAE" w:rsidRDefault="00207CAE">
      <w:pPr>
        <w:rPr>
          <w:rFonts w:ascii="Arial" w:hAnsi="Arial" w:cs="Arial"/>
        </w:rPr>
      </w:pPr>
    </w:p>
    <w:p w14:paraId="38D9F586" w14:textId="77777777" w:rsidR="00207CAE" w:rsidRDefault="00207CAE">
      <w:pPr>
        <w:rPr>
          <w:rFonts w:ascii="Arial" w:hAnsi="Arial" w:cs="Arial"/>
        </w:rPr>
      </w:pPr>
    </w:p>
    <w:p w14:paraId="23D2C643" w14:textId="77777777" w:rsidR="00BD464C" w:rsidRDefault="00BD464C">
      <w:pPr>
        <w:rPr>
          <w:rFonts w:ascii="Arial" w:hAnsi="Arial" w:cs="Arial"/>
        </w:rPr>
      </w:pPr>
    </w:p>
    <w:p w14:paraId="0C587C2F" w14:textId="0FFE24B4" w:rsidR="00D2491F" w:rsidRDefault="001A269E">
      <w:pPr>
        <w:rPr>
          <w:b/>
          <w:bCs/>
          <w:u w:val="single"/>
        </w:rPr>
      </w:pPr>
      <w:r w:rsidRPr="0036180E">
        <w:rPr>
          <w:b/>
          <w:bCs/>
          <w:u w:val="single"/>
        </w:rPr>
        <w:lastRenderedPageBreak/>
        <w:t>B</w:t>
      </w:r>
      <w:r w:rsidR="00D2491F" w:rsidRPr="0036180E">
        <w:rPr>
          <w:b/>
          <w:bCs/>
          <w:u w:val="single"/>
        </w:rPr>
        <w:t>ib</w:t>
      </w:r>
    </w:p>
    <w:p w14:paraId="445D4F7B" w14:textId="77777777" w:rsidR="00056E97" w:rsidRDefault="00056E97" w:rsidP="00056E97">
      <w:pPr>
        <w:pStyle w:val="NormalWeb"/>
        <w:spacing w:before="0" w:beforeAutospacing="0" w:after="240" w:afterAutospacing="0" w:line="360" w:lineRule="auto"/>
      </w:pPr>
      <w:r>
        <w:t xml:space="preserve">Action for Children (2019). </w:t>
      </w:r>
      <w:r>
        <w:rPr>
          <w:i/>
          <w:iCs/>
        </w:rPr>
        <w:t>Young people and serious organised crime - how early intervention can help</w:t>
      </w:r>
      <w:r>
        <w:t>. [online] Action for Children. Available at: https://www.actionforchildren.org.uk/blog/young-people-and-serious-organised-crime-how-early-intervention-can-help/ [Accessed 15 Feb. 2023].</w:t>
      </w:r>
    </w:p>
    <w:p w14:paraId="4ABF0AA8" w14:textId="77777777" w:rsidR="00056E97" w:rsidRDefault="00056E97" w:rsidP="00056E97">
      <w:pPr>
        <w:pStyle w:val="NormalWeb"/>
        <w:spacing w:before="0" w:beforeAutospacing="0" w:after="240" w:afterAutospacing="0" w:line="360" w:lineRule="auto"/>
      </w:pPr>
      <w:proofErr w:type="spellStart"/>
      <w:r>
        <w:t>Adran</w:t>
      </w:r>
      <w:proofErr w:type="spellEnd"/>
      <w:r>
        <w:t xml:space="preserve">, Y. and </w:t>
      </w:r>
      <w:proofErr w:type="spellStart"/>
      <w:r>
        <w:t>Oes</w:t>
      </w:r>
      <w:proofErr w:type="spellEnd"/>
      <w:r>
        <w:t xml:space="preserve">, G. (2009). </w:t>
      </w:r>
      <w:r>
        <w:rPr>
          <w:i/>
          <w:iCs/>
        </w:rPr>
        <w:t>The learning journey for young people placed by the Youth Justice Board (YJB) in Secure Children’s Homes (SCHs) in Wales Guidance</w:t>
      </w:r>
      <w:r>
        <w:t>. [online] Available at: https://www.gov.wales/sites/default/files/publications/2018-03/the-learning-journey-for-young-people-placed-by-the-youth-justice-board-yjb-in-secure-childrens-homes-schs-in-wales.pdf [Accessed 15 Feb. 2023].</w:t>
      </w:r>
    </w:p>
    <w:p w14:paraId="1E08BB3B" w14:textId="77777777" w:rsidR="00056E97" w:rsidRDefault="00056E97" w:rsidP="00056E97">
      <w:pPr>
        <w:pStyle w:val="NormalWeb"/>
        <w:spacing w:before="0" w:beforeAutospacing="0" w:after="240" w:afterAutospacing="0" w:line="360" w:lineRule="auto"/>
      </w:pPr>
      <w:r>
        <w:t xml:space="preserve">Bbc.co.uk. (2009). </w:t>
      </w:r>
      <w:r>
        <w:rPr>
          <w:i/>
          <w:iCs/>
        </w:rPr>
        <w:t>BBC NEWS | Programmes | BBC Parliament | Q&amp;A: The Scarman Report</w:t>
      </w:r>
      <w:r>
        <w:t>. [online] Available at: http://news.bbc.co.uk/1/hi/programmes/bbc_parliament/3631579.stm.</w:t>
      </w:r>
    </w:p>
    <w:p w14:paraId="50038500" w14:textId="77777777" w:rsidR="00056E97" w:rsidRDefault="00056E97" w:rsidP="00056E97">
      <w:pPr>
        <w:pStyle w:val="NormalWeb"/>
        <w:spacing w:before="0" w:beforeAutospacing="0" w:after="240" w:afterAutospacing="0" w:line="360" w:lineRule="auto"/>
      </w:pPr>
      <w:r>
        <w:t xml:space="preserve">Brenton, F. (2019). </w:t>
      </w:r>
      <w:r>
        <w:rPr>
          <w:i/>
          <w:iCs/>
        </w:rPr>
        <w:t>Brixton Riots (April 10-12, 1981)</w:t>
      </w:r>
      <w:r>
        <w:t xml:space="preserve">. [online] </w:t>
      </w:r>
      <w:proofErr w:type="spellStart"/>
      <w:r>
        <w:t>BlackPast</w:t>
      </w:r>
      <w:proofErr w:type="spellEnd"/>
      <w:r>
        <w:t>. Available at: https://www.blackpast.org/global-african-history/brixton-riots-april-10-12-1981/ [Accessed 16 Jan. 2023].</w:t>
      </w:r>
    </w:p>
    <w:p w14:paraId="32121E2D" w14:textId="77777777" w:rsidR="00056E97" w:rsidRDefault="00056E97" w:rsidP="00056E97">
      <w:pPr>
        <w:pStyle w:val="NormalWeb"/>
        <w:spacing w:before="0" w:beforeAutospacing="0" w:after="240" w:afterAutospacing="0" w:line="360" w:lineRule="auto"/>
      </w:pPr>
      <w:r>
        <w:t xml:space="preserve">College of Policing. (2022). </w:t>
      </w:r>
      <w:r>
        <w:rPr>
          <w:i/>
          <w:iCs/>
        </w:rPr>
        <w:t>Professional</w:t>
      </w:r>
      <w:r>
        <w:t>. [online] Available at: https://www.college.police.uk/app/stop-and-search/professional?highlight=authorised%20professional%20practice%20in%20investogation [Accessed 16 Jan. 2023].</w:t>
      </w:r>
    </w:p>
    <w:p w14:paraId="7C1C81A1" w14:textId="77777777" w:rsidR="00056E97" w:rsidRDefault="00056E97" w:rsidP="00056E97">
      <w:pPr>
        <w:pStyle w:val="NormalWeb"/>
        <w:spacing w:before="0" w:beforeAutospacing="0" w:after="240" w:afterAutospacing="0" w:line="360" w:lineRule="auto"/>
      </w:pPr>
      <w:r>
        <w:t xml:space="preserve">Country.com HMP Forest Bank UK. (n.d.). </w:t>
      </w:r>
      <w:r>
        <w:rPr>
          <w:i/>
          <w:iCs/>
        </w:rPr>
        <w:t>Reducing reoffending</w:t>
      </w:r>
      <w:r>
        <w:t>. [online] Available at: https://www.hmpforestbank.co.uk/home/about-the-prison/reducing-reoffending.html [Accessed 15 Feb. 2023].</w:t>
      </w:r>
    </w:p>
    <w:p w14:paraId="6CA60328" w14:textId="77777777" w:rsidR="00056E97" w:rsidRDefault="00056E97" w:rsidP="00056E97">
      <w:pPr>
        <w:pStyle w:val="NormalWeb"/>
        <w:spacing w:before="0" w:beforeAutospacing="0" w:after="240" w:afterAutospacing="0" w:line="360" w:lineRule="auto"/>
      </w:pPr>
      <w:r>
        <w:t xml:space="preserve">Dailyrecord.co.uk (2008). </w:t>
      </w:r>
      <w:r>
        <w:rPr>
          <w:i/>
          <w:iCs/>
        </w:rPr>
        <w:t>New Laws to Protect Vulnerable Children in wake of Baby P Scandal</w:t>
      </w:r>
      <w:r>
        <w:t xml:space="preserve">. [online] </w:t>
      </w:r>
      <w:proofErr w:type="spellStart"/>
      <w:r>
        <w:t>dailyrecord</w:t>
      </w:r>
      <w:proofErr w:type="spellEnd"/>
      <w:r>
        <w:t>. Available at: https://www.dailyrecord.co.uk/news/uk-world-news/new-laws-to-protect-vulnerable-children-998361 [Accessed 15 Feb. 2023].</w:t>
      </w:r>
    </w:p>
    <w:p w14:paraId="37D41788" w14:textId="77777777" w:rsidR="00056E97" w:rsidRDefault="00056E97" w:rsidP="00056E97">
      <w:pPr>
        <w:pStyle w:val="NormalWeb"/>
        <w:spacing w:before="0" w:beforeAutospacing="0" w:after="240" w:afterAutospacing="0" w:line="360" w:lineRule="auto"/>
      </w:pPr>
      <w:proofErr w:type="spellStart"/>
      <w:r>
        <w:t>dobson</w:t>
      </w:r>
      <w:proofErr w:type="spellEnd"/>
      <w:r>
        <w:t xml:space="preserve">, </w:t>
      </w:r>
      <w:proofErr w:type="spellStart"/>
      <w:r>
        <w:t>james</w:t>
      </w:r>
      <w:proofErr w:type="spellEnd"/>
      <w:r>
        <w:t xml:space="preserve"> (2016). </w:t>
      </w:r>
      <w:r>
        <w:rPr>
          <w:i/>
          <w:iCs/>
        </w:rPr>
        <w:t>Is ‘stop and search’ effective?</w:t>
      </w:r>
      <w:r>
        <w:t xml:space="preserve"> [online] Human Rights and discrimination. Available at: https://humanrights.brightblue.org.uk/blog-1/2016/8/19/is-stop-and-search-</w:t>
      </w:r>
      <w:r>
        <w:lastRenderedPageBreak/>
        <w:t>effective#:~:text=The%20most%20recent%20Home%20Office%20study%20into%20this [Accessed 16 Jan. 2023].</w:t>
      </w:r>
    </w:p>
    <w:p w14:paraId="5E979BF0" w14:textId="77777777" w:rsidR="00056E97" w:rsidRDefault="00056E97" w:rsidP="00056E97">
      <w:pPr>
        <w:pStyle w:val="NormalWeb"/>
        <w:spacing w:before="0" w:beforeAutospacing="0" w:after="240" w:afterAutospacing="0" w:line="360" w:lineRule="auto"/>
      </w:pPr>
      <w:r>
        <w:t xml:space="preserve">Editorial Team, I. (2021). </w:t>
      </w:r>
      <w:r>
        <w:rPr>
          <w:i/>
          <w:iCs/>
        </w:rPr>
        <w:t>9 Types of Collaboration You Can Use in the Workplace</w:t>
      </w:r>
      <w:r>
        <w:t>. [online] Indeed Career Guide. Available at: https://www.indeed.com/career-advice/career-development/collaboration-types [Accessed 21 Jan. 2023].</w:t>
      </w:r>
    </w:p>
    <w:p w14:paraId="794636BA" w14:textId="77777777" w:rsidR="00056E97" w:rsidRDefault="00056E97" w:rsidP="00056E97">
      <w:pPr>
        <w:pStyle w:val="NormalWeb"/>
        <w:spacing w:before="0" w:beforeAutospacing="0" w:after="240" w:afterAutospacing="0" w:line="360" w:lineRule="auto"/>
      </w:pPr>
      <w:proofErr w:type="spellStart"/>
      <w:r>
        <w:t>Elsley</w:t>
      </w:r>
      <w:proofErr w:type="spellEnd"/>
      <w:r>
        <w:t xml:space="preserve">, S. (2010). </w:t>
      </w:r>
      <w:r>
        <w:rPr>
          <w:i/>
          <w:iCs/>
        </w:rPr>
        <w:t>Edinburgh Research Explorer Media coverage of child deaths in the UK: The impact of Baby P</w:t>
      </w:r>
      <w:r>
        <w:t>. [online] Available at: https://www.pure.ed.ac.uk/ws/portalfiles/portal/13105529/K201009.pdf [Accessed 18 Jan. 2023].</w:t>
      </w:r>
    </w:p>
    <w:p w14:paraId="15AE7708" w14:textId="77777777" w:rsidR="00056E97" w:rsidRDefault="00056E97" w:rsidP="00056E97">
      <w:pPr>
        <w:pStyle w:val="NormalWeb"/>
        <w:spacing w:before="0" w:beforeAutospacing="0" w:after="240" w:afterAutospacing="0" w:line="360" w:lineRule="auto"/>
      </w:pPr>
      <w:r>
        <w:t xml:space="preserve">Fergusson, D. (2004). </w:t>
      </w:r>
      <w:r>
        <w:rPr>
          <w:i/>
          <w:iCs/>
        </w:rPr>
        <w:t>130+ million publications organized by topic on ResearchGate</w:t>
      </w:r>
      <w:r>
        <w:t>. [online] ResearchGate. Available at: https://www.researchgate.net/publication [Accessed 19 Jan. 2023].</w:t>
      </w:r>
    </w:p>
    <w:p w14:paraId="61193250" w14:textId="77777777" w:rsidR="00056E97" w:rsidRDefault="00056E97" w:rsidP="00056E97">
      <w:pPr>
        <w:pStyle w:val="NormalWeb"/>
        <w:spacing w:before="0" w:beforeAutospacing="0" w:after="240" w:afterAutospacing="0" w:line="360" w:lineRule="auto"/>
      </w:pPr>
      <w:r>
        <w:t xml:space="preserve">Fletcher, D., Flint, J., Gore, T., Powell, R., Batty, E. and Crisp, R. (2012). </w:t>
      </w:r>
      <w:r>
        <w:rPr>
          <w:i/>
          <w:iCs/>
        </w:rPr>
        <w:t>Qualitative study of offender employment review: final report</w:t>
      </w:r>
      <w:r>
        <w:t>. [online] Available at: https://assets.publishing.service.gov.uk/government/uploads/system/uploads/attachment_data/file/214570/rrep784.pdf [Accessed 15 Feb. 2023].</w:t>
      </w:r>
    </w:p>
    <w:p w14:paraId="1EAC210C" w14:textId="77777777" w:rsidR="00056E97" w:rsidRDefault="00056E97" w:rsidP="00056E97">
      <w:pPr>
        <w:pStyle w:val="NormalWeb"/>
        <w:spacing w:before="0" w:beforeAutospacing="0" w:after="240" w:afterAutospacing="0" w:line="360" w:lineRule="auto"/>
      </w:pPr>
      <w:r>
        <w:t xml:space="preserve">Foundation, F.B. (2019). </w:t>
      </w:r>
      <w:r>
        <w:rPr>
          <w:i/>
          <w:iCs/>
        </w:rPr>
        <w:t>Psychological Effects of Growing Up Without a Father</w:t>
      </w:r>
      <w:r>
        <w:t>. [online] Fatherless Boys Foundation. Available at: https://fatherlessboysfoundation.org/blog/f/psychological-effects-of-growing-up-without-a-father#:~:text=The%20Effects%20of%20Growing%20Up%20Without%20a%20Dad [Accessed 19 Jan. 2023].</w:t>
      </w:r>
    </w:p>
    <w:p w14:paraId="4C7C981C" w14:textId="77777777" w:rsidR="00056E97" w:rsidRDefault="00056E97" w:rsidP="00056E97">
      <w:pPr>
        <w:pStyle w:val="NormalWeb"/>
        <w:spacing w:before="0" w:beforeAutospacing="0" w:after="240" w:afterAutospacing="0" w:line="360" w:lineRule="auto"/>
      </w:pPr>
      <w:r>
        <w:t xml:space="preserve">http://www.supersonicplayground.com (2023). </w:t>
      </w:r>
      <w:r>
        <w:rPr>
          <w:i/>
          <w:iCs/>
        </w:rPr>
        <w:t>Uncovering key factors that can help break the cycle of reoffending</w:t>
      </w:r>
      <w:r>
        <w:t>. [online] Think NPC. Available at: https://www.thinknpc.org/blog/uncovering-key-factors-that-can-help-break-the-cycle-of-reoffending/ [Accessed 15 Feb. 2023].</w:t>
      </w:r>
    </w:p>
    <w:p w14:paraId="62E44056" w14:textId="77777777" w:rsidR="00056E97" w:rsidRDefault="00056E97" w:rsidP="00056E97">
      <w:pPr>
        <w:pStyle w:val="NormalWeb"/>
        <w:spacing w:before="0" w:beforeAutospacing="0" w:after="240" w:afterAutospacing="0" w:line="360" w:lineRule="auto"/>
      </w:pPr>
      <w:proofErr w:type="spellStart"/>
      <w:r>
        <w:t>iaingould</w:t>
      </w:r>
      <w:proofErr w:type="spellEnd"/>
      <w:r>
        <w:t xml:space="preserve">, A. (2020). </w:t>
      </w:r>
      <w:r>
        <w:rPr>
          <w:i/>
          <w:iCs/>
        </w:rPr>
        <w:t>The GOWISELY Procedure and Unlawful Stop and Search</w:t>
      </w:r>
      <w:r>
        <w:t>. [online] Iain Gould- Actions Against the Police Solicitor. Available at: https://iaingould.co.uk/2020/09/14/the-gowisely-procedure-and-unlawful-stop-and-search/ [Accessed 16 Jan. 2023].</w:t>
      </w:r>
    </w:p>
    <w:p w14:paraId="69851F19" w14:textId="77777777" w:rsidR="00056E97" w:rsidRDefault="00056E97" w:rsidP="00056E97">
      <w:pPr>
        <w:pStyle w:val="NormalWeb"/>
        <w:spacing w:before="0" w:beforeAutospacing="0" w:after="240" w:afterAutospacing="0" w:line="360" w:lineRule="auto"/>
      </w:pPr>
      <w:r>
        <w:lastRenderedPageBreak/>
        <w:t>National Partnership Agreement for employment and welfare support in custody and the community. (2019). Available at: https://assets.publishing.service.gov.uk/government/uploads/system/uploads/attachment_data/file/819767/moj-dwp-partnership-agreement.pdf [Accessed 21 Jan. 2023].</w:t>
      </w:r>
    </w:p>
    <w:p w14:paraId="3306E597" w14:textId="77777777" w:rsidR="00056E97" w:rsidRDefault="00056E97" w:rsidP="00056E97">
      <w:pPr>
        <w:pStyle w:val="NormalWeb"/>
        <w:spacing w:before="0" w:beforeAutospacing="0" w:after="240" w:afterAutospacing="0" w:line="360" w:lineRule="auto"/>
      </w:pPr>
      <w:r>
        <w:t xml:space="preserve">Neale, C. (2014). </w:t>
      </w:r>
      <w:r>
        <w:rPr>
          <w:i/>
          <w:iCs/>
        </w:rPr>
        <w:t>The media’s influence on society</w:t>
      </w:r>
      <w:r>
        <w:t>. [online] Shout Out UK. Available at: https://www.shoutoutuk.org/2014/10/01/medias-influence-society/ [Accessed 18 Jan. 2023].</w:t>
      </w:r>
    </w:p>
    <w:p w14:paraId="2AA28DBA" w14:textId="77777777" w:rsidR="00056E97" w:rsidRDefault="00056E97" w:rsidP="00056E97">
      <w:pPr>
        <w:pStyle w:val="NormalWeb"/>
        <w:spacing w:before="0" w:beforeAutospacing="0" w:after="240" w:afterAutospacing="0" w:line="360" w:lineRule="auto"/>
      </w:pPr>
      <w:r>
        <w:t xml:space="preserve">Politics.co.uk. (n.d.). </w:t>
      </w:r>
      <w:r>
        <w:rPr>
          <w:i/>
          <w:iCs/>
        </w:rPr>
        <w:t>Prison Rehabilitation - All you need to know</w:t>
      </w:r>
      <w:r>
        <w:t>. [online] Available at: https://www.politics.co.uk/reference/prison-rehabilitation/#:~:text=What%20Is%20Prison%20Rehabilitation? [Accessed 31 Jan. 2023].</w:t>
      </w:r>
    </w:p>
    <w:p w14:paraId="3923D111" w14:textId="77777777" w:rsidR="00056E97" w:rsidRDefault="00056E97" w:rsidP="00056E97">
      <w:pPr>
        <w:pStyle w:val="NormalWeb"/>
        <w:spacing w:before="0" w:beforeAutospacing="0" w:after="240" w:afterAutospacing="0" w:line="360" w:lineRule="auto"/>
      </w:pPr>
      <w:r>
        <w:t xml:space="preserve">Reality Check team (2018). Have youth service cuts led to more crime? </w:t>
      </w:r>
      <w:r>
        <w:rPr>
          <w:i/>
          <w:iCs/>
        </w:rPr>
        <w:t>BBC News</w:t>
      </w:r>
      <w:r>
        <w:t>. [online] 6 Apr. Available at: https://www.bbc.co.uk/news/education-43668167 [Accessed 19 Jan. 2023].</w:t>
      </w:r>
    </w:p>
    <w:p w14:paraId="2E18515E" w14:textId="77777777" w:rsidR="00056E97" w:rsidRDefault="00056E97" w:rsidP="00056E97">
      <w:pPr>
        <w:pStyle w:val="NormalWeb"/>
        <w:spacing w:before="0" w:beforeAutospacing="0" w:after="240" w:afterAutospacing="0" w:line="360" w:lineRule="auto"/>
      </w:pPr>
      <w:r>
        <w:t xml:space="preserve">restorativejustice.org.uk. (2016). </w:t>
      </w:r>
      <w:r>
        <w:rPr>
          <w:i/>
          <w:iCs/>
        </w:rPr>
        <w:t>Early intervention | Restorative Justice Council</w:t>
      </w:r>
      <w:r>
        <w:t>. [online] Available at: https://restorativejustice.org.uk/early-intervention [Accessed 15 Feb. 2023].</w:t>
      </w:r>
    </w:p>
    <w:p w14:paraId="75F654F8" w14:textId="77777777" w:rsidR="00056E97" w:rsidRDefault="00056E97" w:rsidP="00056E97">
      <w:pPr>
        <w:pStyle w:val="NormalWeb"/>
        <w:spacing w:before="0" w:beforeAutospacing="0" w:after="240" w:afterAutospacing="0" w:line="360" w:lineRule="auto"/>
      </w:pPr>
      <w:r>
        <w:t xml:space="preserve">Ross, A., Duckworth, K., Smith, D., </w:t>
      </w:r>
      <w:proofErr w:type="spellStart"/>
      <w:r>
        <w:t>Wyness</w:t>
      </w:r>
      <w:proofErr w:type="spellEnd"/>
      <w:r>
        <w:t xml:space="preserve">, G. and Schoon, I. (2011). </w:t>
      </w:r>
      <w:r>
        <w:rPr>
          <w:i/>
          <w:iCs/>
        </w:rPr>
        <w:t>Prevention and Reduction: A review of strategies for intervening early to prevent or reduce youth crime and anti-social behaviour Centre for Analysis of Youth Transitions (CAYT)</w:t>
      </w:r>
      <w:r>
        <w:t>. [online] Available at: https://assets.publishing.service.gov.uk/government/uploads/system/uploads/attachment_data/file/182548/DFE-RR111.pdf [Accessed 15 Feb. 2023].</w:t>
      </w:r>
    </w:p>
    <w:p w14:paraId="0626956C" w14:textId="77777777" w:rsidR="00056E97" w:rsidRDefault="00056E97" w:rsidP="00056E97">
      <w:pPr>
        <w:pStyle w:val="NormalWeb"/>
        <w:spacing w:before="0" w:beforeAutospacing="0" w:after="240" w:afterAutospacing="0" w:line="360" w:lineRule="auto"/>
      </w:pPr>
      <w:r>
        <w:t xml:space="preserve">Scarman, L.S. and Internet Archive (1986). </w:t>
      </w:r>
      <w:r>
        <w:rPr>
          <w:i/>
          <w:iCs/>
        </w:rPr>
        <w:t xml:space="preserve">The Scarman </w:t>
      </w:r>
      <w:proofErr w:type="gramStart"/>
      <w:r>
        <w:rPr>
          <w:i/>
          <w:iCs/>
        </w:rPr>
        <w:t>report :</w:t>
      </w:r>
      <w:proofErr w:type="gramEnd"/>
      <w:r>
        <w:rPr>
          <w:i/>
          <w:iCs/>
        </w:rPr>
        <w:t xml:space="preserve"> report of an inquiry</w:t>
      </w:r>
      <w:r>
        <w:t xml:space="preserve">. [online] </w:t>
      </w:r>
      <w:r>
        <w:rPr>
          <w:i/>
          <w:iCs/>
        </w:rPr>
        <w:t>Internet Archive</w:t>
      </w:r>
      <w:r>
        <w:t xml:space="preserve">. Harmondsworth, Middlesex, </w:t>
      </w:r>
      <w:proofErr w:type="gramStart"/>
      <w:r>
        <w:t>England :</w:t>
      </w:r>
      <w:proofErr w:type="gramEnd"/>
      <w:r>
        <w:t xml:space="preserve"> Penguin. Available at: https://archive.org/details/scarmanreportrep0000scar [Accessed 15 Feb. 2023].</w:t>
      </w:r>
    </w:p>
    <w:p w14:paraId="113F164C" w14:textId="77777777" w:rsidR="00056E97" w:rsidRDefault="00056E97" w:rsidP="00056E97">
      <w:pPr>
        <w:pStyle w:val="NormalWeb"/>
        <w:spacing w:before="0" w:beforeAutospacing="0" w:after="240" w:afterAutospacing="0" w:line="360" w:lineRule="auto"/>
      </w:pPr>
      <w:proofErr w:type="spellStart"/>
      <w:r>
        <w:t>Sellgren</w:t>
      </w:r>
      <w:proofErr w:type="spellEnd"/>
      <w:r>
        <w:t xml:space="preserve">, K. (2010). Baby Peter ‘was failed by all </w:t>
      </w:r>
      <w:proofErr w:type="gramStart"/>
      <w:r>
        <w:t>agencies’</w:t>
      </w:r>
      <w:proofErr w:type="gramEnd"/>
      <w:r>
        <w:t xml:space="preserve">. </w:t>
      </w:r>
      <w:r>
        <w:rPr>
          <w:i/>
          <w:iCs/>
        </w:rPr>
        <w:t>BBC News</w:t>
      </w:r>
      <w:r>
        <w:t>. [online] 26 Oct. Available at: https://www.bbc.co.uk/news/education-11621391 [Accessed 18 Jan. 2023].</w:t>
      </w:r>
    </w:p>
    <w:p w14:paraId="3C470EB7" w14:textId="77777777" w:rsidR="00056E97" w:rsidRDefault="00056E97" w:rsidP="00056E97">
      <w:pPr>
        <w:pStyle w:val="NormalWeb"/>
        <w:spacing w:before="0" w:beforeAutospacing="0" w:after="240" w:afterAutospacing="0" w:line="360" w:lineRule="auto"/>
      </w:pPr>
      <w:r>
        <w:t xml:space="preserve">Sheppard, S. (2021). </w:t>
      </w:r>
      <w:r>
        <w:rPr>
          <w:i/>
          <w:iCs/>
        </w:rPr>
        <w:t>What are the Mental Health Effects of Leaving Prison?</w:t>
      </w:r>
      <w:r>
        <w:t xml:space="preserve"> [online] </w:t>
      </w:r>
      <w:proofErr w:type="spellStart"/>
      <w:r>
        <w:t>Verywell</w:t>
      </w:r>
      <w:proofErr w:type="spellEnd"/>
      <w:r>
        <w:t xml:space="preserve"> Mind. Available at: https://www.verywellmind.com/mental-health-effects-facing-former-inmates-5195312#:~:text=Former%20inmates%20face%20numerous%20psychological%20challenges%20when%20released [Accessed 21 Jan. 2023].</w:t>
      </w:r>
    </w:p>
    <w:p w14:paraId="0D0C69A9" w14:textId="77777777" w:rsidR="00056E97" w:rsidRDefault="00056E97" w:rsidP="00056E97">
      <w:pPr>
        <w:pStyle w:val="NormalWeb"/>
        <w:spacing w:before="0" w:beforeAutospacing="0" w:after="240" w:afterAutospacing="0" w:line="360" w:lineRule="auto"/>
      </w:pPr>
      <w:r>
        <w:lastRenderedPageBreak/>
        <w:t xml:space="preserve">Thompson, A.K. (2021). </w:t>
      </w:r>
      <w:r>
        <w:rPr>
          <w:i/>
          <w:iCs/>
        </w:rPr>
        <w:t>How successful are early interventions in reducing violent crime?</w:t>
      </w:r>
      <w:r>
        <w:t xml:space="preserve"> [online] </w:t>
      </w:r>
      <w:proofErr w:type="spellStart"/>
      <w:r>
        <w:t>ReviseSociology</w:t>
      </w:r>
      <w:proofErr w:type="spellEnd"/>
      <w:r>
        <w:t>. Available at: https://revisesociology.com/2021/05/26/how-successful-are-early-interventions-in-reducing-violent-crime/ [Accessed 19 Jan. 2023].</w:t>
      </w:r>
    </w:p>
    <w:p w14:paraId="303E3071" w14:textId="77777777" w:rsidR="00056E97" w:rsidRDefault="00056E97" w:rsidP="00056E97">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(2022a).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 p.178.</w:t>
      </w:r>
    </w:p>
    <w:p w14:paraId="5CD533CB" w14:textId="77777777" w:rsidR="00056E97" w:rsidRDefault="00056E97" w:rsidP="00056E97">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(2022b).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 pp.182, 183.</w:t>
      </w:r>
    </w:p>
    <w:p w14:paraId="46D39410" w14:textId="77777777" w:rsidR="001A269E" w:rsidRDefault="001A269E" w:rsidP="00056E97">
      <w:pPr>
        <w:pStyle w:val="NormalWeb"/>
        <w:spacing w:before="0" w:beforeAutospacing="0" w:after="240" w:afterAutospacing="0" w:line="360" w:lineRule="auto"/>
      </w:pPr>
    </w:p>
    <w:sectPr w:rsidR="001A2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Noto Serif">
    <w:charset w:val="00"/>
    <w:family w:val="roman"/>
    <w:pitch w:val="variable"/>
    <w:sig w:usb0="E00002FF" w:usb1="500078FF" w:usb2="00000029" w:usb3="00000000" w:csb0="0000019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35305"/>
    <w:multiLevelType w:val="multilevel"/>
    <w:tmpl w:val="7A64E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024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B9"/>
    <w:rsid w:val="00000663"/>
    <w:rsid w:val="00001D54"/>
    <w:rsid w:val="00002E5F"/>
    <w:rsid w:val="000042A9"/>
    <w:rsid w:val="000053F0"/>
    <w:rsid w:val="00007850"/>
    <w:rsid w:val="00011C8A"/>
    <w:rsid w:val="0001206F"/>
    <w:rsid w:val="00016286"/>
    <w:rsid w:val="00016AF9"/>
    <w:rsid w:val="000172AE"/>
    <w:rsid w:val="00020BB4"/>
    <w:rsid w:val="00023130"/>
    <w:rsid w:val="0002384D"/>
    <w:rsid w:val="00027210"/>
    <w:rsid w:val="000277DA"/>
    <w:rsid w:val="000311D1"/>
    <w:rsid w:val="0003295C"/>
    <w:rsid w:val="00034CE6"/>
    <w:rsid w:val="0003524F"/>
    <w:rsid w:val="000353B0"/>
    <w:rsid w:val="0003795A"/>
    <w:rsid w:val="00042E14"/>
    <w:rsid w:val="00044D66"/>
    <w:rsid w:val="00045585"/>
    <w:rsid w:val="00047765"/>
    <w:rsid w:val="00047F2F"/>
    <w:rsid w:val="0005059F"/>
    <w:rsid w:val="00051211"/>
    <w:rsid w:val="000517AA"/>
    <w:rsid w:val="0005453A"/>
    <w:rsid w:val="00054D72"/>
    <w:rsid w:val="00054DCA"/>
    <w:rsid w:val="00055862"/>
    <w:rsid w:val="00056E97"/>
    <w:rsid w:val="000574CD"/>
    <w:rsid w:val="0006257A"/>
    <w:rsid w:val="00062F8D"/>
    <w:rsid w:val="0006525B"/>
    <w:rsid w:val="000737E3"/>
    <w:rsid w:val="00073ADC"/>
    <w:rsid w:val="00074B12"/>
    <w:rsid w:val="0007569A"/>
    <w:rsid w:val="0008037C"/>
    <w:rsid w:val="00081F86"/>
    <w:rsid w:val="00082BA0"/>
    <w:rsid w:val="00084EFF"/>
    <w:rsid w:val="00086B22"/>
    <w:rsid w:val="00090354"/>
    <w:rsid w:val="000946DA"/>
    <w:rsid w:val="0009673C"/>
    <w:rsid w:val="000A33A6"/>
    <w:rsid w:val="000A5542"/>
    <w:rsid w:val="000A5E36"/>
    <w:rsid w:val="000A64E4"/>
    <w:rsid w:val="000A7775"/>
    <w:rsid w:val="000B2210"/>
    <w:rsid w:val="000B3817"/>
    <w:rsid w:val="000C030D"/>
    <w:rsid w:val="000C19A1"/>
    <w:rsid w:val="000C1E94"/>
    <w:rsid w:val="000C2ED5"/>
    <w:rsid w:val="000C64D2"/>
    <w:rsid w:val="000D40E5"/>
    <w:rsid w:val="000D76CC"/>
    <w:rsid w:val="000E1289"/>
    <w:rsid w:val="000E23B2"/>
    <w:rsid w:val="000E7811"/>
    <w:rsid w:val="000F1867"/>
    <w:rsid w:val="000F4BBB"/>
    <w:rsid w:val="000F5891"/>
    <w:rsid w:val="00100561"/>
    <w:rsid w:val="00101DBA"/>
    <w:rsid w:val="001032E9"/>
    <w:rsid w:val="00104BE7"/>
    <w:rsid w:val="001074C8"/>
    <w:rsid w:val="00110194"/>
    <w:rsid w:val="0011292C"/>
    <w:rsid w:val="00112A4C"/>
    <w:rsid w:val="00113A63"/>
    <w:rsid w:val="0012066E"/>
    <w:rsid w:val="00122493"/>
    <w:rsid w:val="00125654"/>
    <w:rsid w:val="00126ED3"/>
    <w:rsid w:val="00130421"/>
    <w:rsid w:val="00130CDC"/>
    <w:rsid w:val="0013144A"/>
    <w:rsid w:val="001328D9"/>
    <w:rsid w:val="00135D58"/>
    <w:rsid w:val="00136C5D"/>
    <w:rsid w:val="00137276"/>
    <w:rsid w:val="00142736"/>
    <w:rsid w:val="00144A91"/>
    <w:rsid w:val="00145B1A"/>
    <w:rsid w:val="00146F1C"/>
    <w:rsid w:val="00157EB1"/>
    <w:rsid w:val="00161ADC"/>
    <w:rsid w:val="00177978"/>
    <w:rsid w:val="00181024"/>
    <w:rsid w:val="001829B0"/>
    <w:rsid w:val="00182A1D"/>
    <w:rsid w:val="00191296"/>
    <w:rsid w:val="00193A80"/>
    <w:rsid w:val="0019413F"/>
    <w:rsid w:val="00194EE2"/>
    <w:rsid w:val="001950F2"/>
    <w:rsid w:val="00197244"/>
    <w:rsid w:val="001A0CF8"/>
    <w:rsid w:val="001A21D7"/>
    <w:rsid w:val="001A269E"/>
    <w:rsid w:val="001A27BB"/>
    <w:rsid w:val="001A4CB8"/>
    <w:rsid w:val="001B16D1"/>
    <w:rsid w:val="001C0F26"/>
    <w:rsid w:val="001C1337"/>
    <w:rsid w:val="001C5D5D"/>
    <w:rsid w:val="001C734E"/>
    <w:rsid w:val="001D0328"/>
    <w:rsid w:val="001D39D9"/>
    <w:rsid w:val="001E0F52"/>
    <w:rsid w:val="001E2872"/>
    <w:rsid w:val="001E4CAA"/>
    <w:rsid w:val="001E572D"/>
    <w:rsid w:val="001E5C7C"/>
    <w:rsid w:val="001E791A"/>
    <w:rsid w:val="001F4E06"/>
    <w:rsid w:val="001F6AE9"/>
    <w:rsid w:val="00200256"/>
    <w:rsid w:val="00201F62"/>
    <w:rsid w:val="00205467"/>
    <w:rsid w:val="00207CAE"/>
    <w:rsid w:val="0021248F"/>
    <w:rsid w:val="00213822"/>
    <w:rsid w:val="00215EAE"/>
    <w:rsid w:val="00215FE1"/>
    <w:rsid w:val="00216151"/>
    <w:rsid w:val="002214C9"/>
    <w:rsid w:val="002219FA"/>
    <w:rsid w:val="002226CC"/>
    <w:rsid w:val="002262C6"/>
    <w:rsid w:val="00230AE9"/>
    <w:rsid w:val="00231DA0"/>
    <w:rsid w:val="00232050"/>
    <w:rsid w:val="00233AD6"/>
    <w:rsid w:val="002342F0"/>
    <w:rsid w:val="00234B5E"/>
    <w:rsid w:val="00242FFB"/>
    <w:rsid w:val="00247F1A"/>
    <w:rsid w:val="002509BA"/>
    <w:rsid w:val="00251AB0"/>
    <w:rsid w:val="00253FBD"/>
    <w:rsid w:val="00256AAF"/>
    <w:rsid w:val="00256E84"/>
    <w:rsid w:val="00257044"/>
    <w:rsid w:val="00263D0A"/>
    <w:rsid w:val="0027369E"/>
    <w:rsid w:val="00276502"/>
    <w:rsid w:val="00282F16"/>
    <w:rsid w:val="00286104"/>
    <w:rsid w:val="0028747F"/>
    <w:rsid w:val="002932BE"/>
    <w:rsid w:val="00295DE0"/>
    <w:rsid w:val="00296B21"/>
    <w:rsid w:val="002A045A"/>
    <w:rsid w:val="002A06F3"/>
    <w:rsid w:val="002A3BDC"/>
    <w:rsid w:val="002A4E00"/>
    <w:rsid w:val="002B4430"/>
    <w:rsid w:val="002B61D4"/>
    <w:rsid w:val="002C036A"/>
    <w:rsid w:val="002C2718"/>
    <w:rsid w:val="002D242E"/>
    <w:rsid w:val="002D3257"/>
    <w:rsid w:val="002D3B41"/>
    <w:rsid w:val="002D3C73"/>
    <w:rsid w:val="002F0228"/>
    <w:rsid w:val="002F12C3"/>
    <w:rsid w:val="002F60DE"/>
    <w:rsid w:val="002F6DB7"/>
    <w:rsid w:val="00305698"/>
    <w:rsid w:val="003065EE"/>
    <w:rsid w:val="003070F6"/>
    <w:rsid w:val="003133BE"/>
    <w:rsid w:val="003159C7"/>
    <w:rsid w:val="00317333"/>
    <w:rsid w:val="0032019E"/>
    <w:rsid w:val="0032070B"/>
    <w:rsid w:val="00320F51"/>
    <w:rsid w:val="00321E3D"/>
    <w:rsid w:val="00325F84"/>
    <w:rsid w:val="003352ED"/>
    <w:rsid w:val="00335626"/>
    <w:rsid w:val="00341C66"/>
    <w:rsid w:val="00342D3F"/>
    <w:rsid w:val="00346608"/>
    <w:rsid w:val="00346733"/>
    <w:rsid w:val="003513C4"/>
    <w:rsid w:val="00352072"/>
    <w:rsid w:val="00354AE8"/>
    <w:rsid w:val="0036180E"/>
    <w:rsid w:val="003637CF"/>
    <w:rsid w:val="0036747E"/>
    <w:rsid w:val="00374D04"/>
    <w:rsid w:val="00375151"/>
    <w:rsid w:val="0037682B"/>
    <w:rsid w:val="00380FA5"/>
    <w:rsid w:val="0038112C"/>
    <w:rsid w:val="0038135D"/>
    <w:rsid w:val="0038271B"/>
    <w:rsid w:val="00383FE1"/>
    <w:rsid w:val="0038541C"/>
    <w:rsid w:val="003855DD"/>
    <w:rsid w:val="00387D37"/>
    <w:rsid w:val="00392278"/>
    <w:rsid w:val="003979FD"/>
    <w:rsid w:val="00397ADB"/>
    <w:rsid w:val="003A2B29"/>
    <w:rsid w:val="003A2DC8"/>
    <w:rsid w:val="003A3045"/>
    <w:rsid w:val="003A5759"/>
    <w:rsid w:val="003B6DB8"/>
    <w:rsid w:val="003B7AA9"/>
    <w:rsid w:val="003C067E"/>
    <w:rsid w:val="003C2F14"/>
    <w:rsid w:val="003C605D"/>
    <w:rsid w:val="003D087F"/>
    <w:rsid w:val="003D23BC"/>
    <w:rsid w:val="003E1A6E"/>
    <w:rsid w:val="003E1C4A"/>
    <w:rsid w:val="003E3060"/>
    <w:rsid w:val="003E4E5F"/>
    <w:rsid w:val="003E5DA5"/>
    <w:rsid w:val="003E73D2"/>
    <w:rsid w:val="003E7FAF"/>
    <w:rsid w:val="003F08EF"/>
    <w:rsid w:val="003F21A2"/>
    <w:rsid w:val="003F4E29"/>
    <w:rsid w:val="003F6748"/>
    <w:rsid w:val="00401814"/>
    <w:rsid w:val="00403057"/>
    <w:rsid w:val="00405EC1"/>
    <w:rsid w:val="004066DC"/>
    <w:rsid w:val="00407782"/>
    <w:rsid w:val="00407873"/>
    <w:rsid w:val="0041268B"/>
    <w:rsid w:val="004172AA"/>
    <w:rsid w:val="00417960"/>
    <w:rsid w:val="00417E05"/>
    <w:rsid w:val="00420A10"/>
    <w:rsid w:val="00432029"/>
    <w:rsid w:val="00432FB2"/>
    <w:rsid w:val="00434B68"/>
    <w:rsid w:val="00436C7F"/>
    <w:rsid w:val="004374ED"/>
    <w:rsid w:val="004377C9"/>
    <w:rsid w:val="0044284B"/>
    <w:rsid w:val="00443BDB"/>
    <w:rsid w:val="00444CE4"/>
    <w:rsid w:val="0044535A"/>
    <w:rsid w:val="00450ED3"/>
    <w:rsid w:val="00454F2A"/>
    <w:rsid w:val="004567BB"/>
    <w:rsid w:val="0046070A"/>
    <w:rsid w:val="00466074"/>
    <w:rsid w:val="00473340"/>
    <w:rsid w:val="00476B5E"/>
    <w:rsid w:val="00477DE0"/>
    <w:rsid w:val="00485322"/>
    <w:rsid w:val="004857A2"/>
    <w:rsid w:val="0048735C"/>
    <w:rsid w:val="004877B2"/>
    <w:rsid w:val="00490E51"/>
    <w:rsid w:val="004912C5"/>
    <w:rsid w:val="00493E46"/>
    <w:rsid w:val="004A19BC"/>
    <w:rsid w:val="004A25DC"/>
    <w:rsid w:val="004A4961"/>
    <w:rsid w:val="004A4B2B"/>
    <w:rsid w:val="004B1710"/>
    <w:rsid w:val="004B29F0"/>
    <w:rsid w:val="004B2DA5"/>
    <w:rsid w:val="004B45DD"/>
    <w:rsid w:val="004B5A47"/>
    <w:rsid w:val="004B5B59"/>
    <w:rsid w:val="004B5D81"/>
    <w:rsid w:val="004B61E0"/>
    <w:rsid w:val="004B76F7"/>
    <w:rsid w:val="004B7F2F"/>
    <w:rsid w:val="004C676A"/>
    <w:rsid w:val="004D0008"/>
    <w:rsid w:val="004D43FB"/>
    <w:rsid w:val="004D515E"/>
    <w:rsid w:val="004D711E"/>
    <w:rsid w:val="004E0411"/>
    <w:rsid w:val="004E1023"/>
    <w:rsid w:val="004E24B7"/>
    <w:rsid w:val="004E2511"/>
    <w:rsid w:val="004E38C3"/>
    <w:rsid w:val="004E4122"/>
    <w:rsid w:val="004F2C63"/>
    <w:rsid w:val="004F427B"/>
    <w:rsid w:val="004F4B6D"/>
    <w:rsid w:val="004F5956"/>
    <w:rsid w:val="00500143"/>
    <w:rsid w:val="00522874"/>
    <w:rsid w:val="00525243"/>
    <w:rsid w:val="005343B4"/>
    <w:rsid w:val="00536FF7"/>
    <w:rsid w:val="00545A19"/>
    <w:rsid w:val="00550E0A"/>
    <w:rsid w:val="00551F47"/>
    <w:rsid w:val="00553C7A"/>
    <w:rsid w:val="00556682"/>
    <w:rsid w:val="00560923"/>
    <w:rsid w:val="00560DF2"/>
    <w:rsid w:val="005628B9"/>
    <w:rsid w:val="00562958"/>
    <w:rsid w:val="00562FC6"/>
    <w:rsid w:val="005662D0"/>
    <w:rsid w:val="005679AB"/>
    <w:rsid w:val="00572214"/>
    <w:rsid w:val="0057254F"/>
    <w:rsid w:val="005776B5"/>
    <w:rsid w:val="00580545"/>
    <w:rsid w:val="0058095F"/>
    <w:rsid w:val="005863C1"/>
    <w:rsid w:val="00586CF3"/>
    <w:rsid w:val="00587396"/>
    <w:rsid w:val="0058765B"/>
    <w:rsid w:val="00591914"/>
    <w:rsid w:val="005A4175"/>
    <w:rsid w:val="005A4789"/>
    <w:rsid w:val="005A57D7"/>
    <w:rsid w:val="005B41AC"/>
    <w:rsid w:val="005C0765"/>
    <w:rsid w:val="005C11F5"/>
    <w:rsid w:val="005C2AF4"/>
    <w:rsid w:val="005C7588"/>
    <w:rsid w:val="005D01C8"/>
    <w:rsid w:val="005D46F7"/>
    <w:rsid w:val="005D49B9"/>
    <w:rsid w:val="005D7FD7"/>
    <w:rsid w:val="005E039B"/>
    <w:rsid w:val="005E15DF"/>
    <w:rsid w:val="005F7589"/>
    <w:rsid w:val="005F76F3"/>
    <w:rsid w:val="00600AEB"/>
    <w:rsid w:val="0060489B"/>
    <w:rsid w:val="006076FA"/>
    <w:rsid w:val="00611F07"/>
    <w:rsid w:val="0061201B"/>
    <w:rsid w:val="00613609"/>
    <w:rsid w:val="006179B5"/>
    <w:rsid w:val="00620E9C"/>
    <w:rsid w:val="0062502B"/>
    <w:rsid w:val="006254D2"/>
    <w:rsid w:val="00625D5F"/>
    <w:rsid w:val="00627AB2"/>
    <w:rsid w:val="00632F13"/>
    <w:rsid w:val="00633F5D"/>
    <w:rsid w:val="00640020"/>
    <w:rsid w:val="00644B41"/>
    <w:rsid w:val="00645734"/>
    <w:rsid w:val="00647A9E"/>
    <w:rsid w:val="00647AEA"/>
    <w:rsid w:val="006501AD"/>
    <w:rsid w:val="00650357"/>
    <w:rsid w:val="00650CDC"/>
    <w:rsid w:val="00653FAF"/>
    <w:rsid w:val="00656A23"/>
    <w:rsid w:val="006571A6"/>
    <w:rsid w:val="00657402"/>
    <w:rsid w:val="00657AC4"/>
    <w:rsid w:val="00661A19"/>
    <w:rsid w:val="00664B87"/>
    <w:rsid w:val="00673C00"/>
    <w:rsid w:val="00675725"/>
    <w:rsid w:val="006757B7"/>
    <w:rsid w:val="00680FA9"/>
    <w:rsid w:val="00694A4F"/>
    <w:rsid w:val="0069763C"/>
    <w:rsid w:val="00697E45"/>
    <w:rsid w:val="006A33BE"/>
    <w:rsid w:val="006A4B28"/>
    <w:rsid w:val="006A76CF"/>
    <w:rsid w:val="006B64CB"/>
    <w:rsid w:val="006B6856"/>
    <w:rsid w:val="006C0098"/>
    <w:rsid w:val="006C2174"/>
    <w:rsid w:val="006C2C55"/>
    <w:rsid w:val="006C5DC6"/>
    <w:rsid w:val="006D4F2D"/>
    <w:rsid w:val="006D5F2D"/>
    <w:rsid w:val="006E05B0"/>
    <w:rsid w:val="006E4E9D"/>
    <w:rsid w:val="006E6C56"/>
    <w:rsid w:val="006F0DF0"/>
    <w:rsid w:val="006F2651"/>
    <w:rsid w:val="006F3822"/>
    <w:rsid w:val="006F3F63"/>
    <w:rsid w:val="006F42A9"/>
    <w:rsid w:val="006F4C8B"/>
    <w:rsid w:val="00702522"/>
    <w:rsid w:val="00704E7F"/>
    <w:rsid w:val="00706636"/>
    <w:rsid w:val="00716964"/>
    <w:rsid w:val="00724D92"/>
    <w:rsid w:val="0072539E"/>
    <w:rsid w:val="00734579"/>
    <w:rsid w:val="00734C4F"/>
    <w:rsid w:val="00742F36"/>
    <w:rsid w:val="007504C6"/>
    <w:rsid w:val="00752EE7"/>
    <w:rsid w:val="00754E66"/>
    <w:rsid w:val="007606FD"/>
    <w:rsid w:val="00760A05"/>
    <w:rsid w:val="0076407F"/>
    <w:rsid w:val="00764C23"/>
    <w:rsid w:val="00767018"/>
    <w:rsid w:val="007679AE"/>
    <w:rsid w:val="00771CFE"/>
    <w:rsid w:val="00773057"/>
    <w:rsid w:val="0077327D"/>
    <w:rsid w:val="00773CA9"/>
    <w:rsid w:val="00781F77"/>
    <w:rsid w:val="00782374"/>
    <w:rsid w:val="00782529"/>
    <w:rsid w:val="00782797"/>
    <w:rsid w:val="00783EF4"/>
    <w:rsid w:val="007947B3"/>
    <w:rsid w:val="00795F32"/>
    <w:rsid w:val="007A62EB"/>
    <w:rsid w:val="007A6EF5"/>
    <w:rsid w:val="007B1010"/>
    <w:rsid w:val="007B4889"/>
    <w:rsid w:val="007B49C6"/>
    <w:rsid w:val="007C3699"/>
    <w:rsid w:val="007C5741"/>
    <w:rsid w:val="007C697D"/>
    <w:rsid w:val="007C6C2F"/>
    <w:rsid w:val="007D2DF3"/>
    <w:rsid w:val="007D4642"/>
    <w:rsid w:val="007E0AC7"/>
    <w:rsid w:val="007E4870"/>
    <w:rsid w:val="007E759B"/>
    <w:rsid w:val="007F1EE5"/>
    <w:rsid w:val="007F1FCF"/>
    <w:rsid w:val="007F4E12"/>
    <w:rsid w:val="00802FA0"/>
    <w:rsid w:val="00805988"/>
    <w:rsid w:val="008149A9"/>
    <w:rsid w:val="0081573D"/>
    <w:rsid w:val="008165E2"/>
    <w:rsid w:val="0081754C"/>
    <w:rsid w:val="00822711"/>
    <w:rsid w:val="0083063B"/>
    <w:rsid w:val="00831D02"/>
    <w:rsid w:val="00832ACD"/>
    <w:rsid w:val="00833CE4"/>
    <w:rsid w:val="0084016D"/>
    <w:rsid w:val="00840B90"/>
    <w:rsid w:val="008410C7"/>
    <w:rsid w:val="00841BF8"/>
    <w:rsid w:val="00847A3D"/>
    <w:rsid w:val="00851A98"/>
    <w:rsid w:val="008548DB"/>
    <w:rsid w:val="008555D7"/>
    <w:rsid w:val="0085778E"/>
    <w:rsid w:val="0086355A"/>
    <w:rsid w:val="0086574D"/>
    <w:rsid w:val="00865A18"/>
    <w:rsid w:val="00870004"/>
    <w:rsid w:val="00873B6F"/>
    <w:rsid w:val="0087460B"/>
    <w:rsid w:val="00874A5E"/>
    <w:rsid w:val="008822F1"/>
    <w:rsid w:val="00883475"/>
    <w:rsid w:val="00887BBD"/>
    <w:rsid w:val="00887E9C"/>
    <w:rsid w:val="00893448"/>
    <w:rsid w:val="00893BF0"/>
    <w:rsid w:val="008958AA"/>
    <w:rsid w:val="0089628C"/>
    <w:rsid w:val="008A0461"/>
    <w:rsid w:val="008A2D53"/>
    <w:rsid w:val="008A5FB0"/>
    <w:rsid w:val="008B0CB8"/>
    <w:rsid w:val="008B4531"/>
    <w:rsid w:val="008C010D"/>
    <w:rsid w:val="008C4ADA"/>
    <w:rsid w:val="008C609B"/>
    <w:rsid w:val="008C6C7D"/>
    <w:rsid w:val="008C7008"/>
    <w:rsid w:val="008D08D2"/>
    <w:rsid w:val="008D19F6"/>
    <w:rsid w:val="008D2690"/>
    <w:rsid w:val="008D460B"/>
    <w:rsid w:val="008D76CE"/>
    <w:rsid w:val="008E2ECD"/>
    <w:rsid w:val="008E30C3"/>
    <w:rsid w:val="008E31F7"/>
    <w:rsid w:val="008F6C58"/>
    <w:rsid w:val="0090103F"/>
    <w:rsid w:val="0090106C"/>
    <w:rsid w:val="00902B57"/>
    <w:rsid w:val="00903901"/>
    <w:rsid w:val="0090476A"/>
    <w:rsid w:val="00906836"/>
    <w:rsid w:val="009101C3"/>
    <w:rsid w:val="00910DB0"/>
    <w:rsid w:val="00910F48"/>
    <w:rsid w:val="00912093"/>
    <w:rsid w:val="00914EB9"/>
    <w:rsid w:val="00914F6F"/>
    <w:rsid w:val="00920DFF"/>
    <w:rsid w:val="0092126C"/>
    <w:rsid w:val="00922850"/>
    <w:rsid w:val="00922A77"/>
    <w:rsid w:val="0092311B"/>
    <w:rsid w:val="009239D8"/>
    <w:rsid w:val="00923DE7"/>
    <w:rsid w:val="00926326"/>
    <w:rsid w:val="00927828"/>
    <w:rsid w:val="00936FB2"/>
    <w:rsid w:val="0095251D"/>
    <w:rsid w:val="00952DAE"/>
    <w:rsid w:val="009545A1"/>
    <w:rsid w:val="009609ED"/>
    <w:rsid w:val="00960CE9"/>
    <w:rsid w:val="0096481F"/>
    <w:rsid w:val="009660C9"/>
    <w:rsid w:val="0097169F"/>
    <w:rsid w:val="00971D81"/>
    <w:rsid w:val="00972589"/>
    <w:rsid w:val="009729C0"/>
    <w:rsid w:val="00972FA4"/>
    <w:rsid w:val="009758AD"/>
    <w:rsid w:val="00975D6D"/>
    <w:rsid w:val="009761BF"/>
    <w:rsid w:val="0098025D"/>
    <w:rsid w:val="00981A90"/>
    <w:rsid w:val="00981D15"/>
    <w:rsid w:val="00983A0D"/>
    <w:rsid w:val="0098576C"/>
    <w:rsid w:val="00991BDA"/>
    <w:rsid w:val="00993418"/>
    <w:rsid w:val="00994936"/>
    <w:rsid w:val="00995396"/>
    <w:rsid w:val="00995467"/>
    <w:rsid w:val="009A07FC"/>
    <w:rsid w:val="009A14A0"/>
    <w:rsid w:val="009A169E"/>
    <w:rsid w:val="009A2977"/>
    <w:rsid w:val="009A2EB2"/>
    <w:rsid w:val="009A5076"/>
    <w:rsid w:val="009A5ED4"/>
    <w:rsid w:val="009A6C4B"/>
    <w:rsid w:val="009B21A7"/>
    <w:rsid w:val="009B221E"/>
    <w:rsid w:val="009B4FCB"/>
    <w:rsid w:val="009B7215"/>
    <w:rsid w:val="009C190C"/>
    <w:rsid w:val="009C23AB"/>
    <w:rsid w:val="009C4707"/>
    <w:rsid w:val="009C542B"/>
    <w:rsid w:val="009C7FF3"/>
    <w:rsid w:val="009D0EC8"/>
    <w:rsid w:val="009D2B22"/>
    <w:rsid w:val="009D4A1C"/>
    <w:rsid w:val="009E1D4E"/>
    <w:rsid w:val="009E41DF"/>
    <w:rsid w:val="009E619F"/>
    <w:rsid w:val="009E6A79"/>
    <w:rsid w:val="009F01EF"/>
    <w:rsid w:val="009F2412"/>
    <w:rsid w:val="009F25CD"/>
    <w:rsid w:val="009F2934"/>
    <w:rsid w:val="009F2A09"/>
    <w:rsid w:val="009F2DD4"/>
    <w:rsid w:val="009F5E7C"/>
    <w:rsid w:val="00A04247"/>
    <w:rsid w:val="00A04848"/>
    <w:rsid w:val="00A049DC"/>
    <w:rsid w:val="00A06509"/>
    <w:rsid w:val="00A06956"/>
    <w:rsid w:val="00A072BA"/>
    <w:rsid w:val="00A127E5"/>
    <w:rsid w:val="00A15084"/>
    <w:rsid w:val="00A17BAA"/>
    <w:rsid w:val="00A22545"/>
    <w:rsid w:val="00A22604"/>
    <w:rsid w:val="00A34385"/>
    <w:rsid w:val="00A374F6"/>
    <w:rsid w:val="00A42E64"/>
    <w:rsid w:val="00A455E7"/>
    <w:rsid w:val="00A52E51"/>
    <w:rsid w:val="00A55B65"/>
    <w:rsid w:val="00A57D17"/>
    <w:rsid w:val="00A616E7"/>
    <w:rsid w:val="00A67D07"/>
    <w:rsid w:val="00A67FB7"/>
    <w:rsid w:val="00A71084"/>
    <w:rsid w:val="00A7793A"/>
    <w:rsid w:val="00A81D16"/>
    <w:rsid w:val="00A87A8D"/>
    <w:rsid w:val="00A87E50"/>
    <w:rsid w:val="00A91EED"/>
    <w:rsid w:val="00AA11DC"/>
    <w:rsid w:val="00AA16A3"/>
    <w:rsid w:val="00AA2EE0"/>
    <w:rsid w:val="00AB2F4D"/>
    <w:rsid w:val="00AB5B34"/>
    <w:rsid w:val="00AB66AB"/>
    <w:rsid w:val="00AC2D35"/>
    <w:rsid w:val="00AD0223"/>
    <w:rsid w:val="00AD0C4B"/>
    <w:rsid w:val="00AD2247"/>
    <w:rsid w:val="00AD2333"/>
    <w:rsid w:val="00AD4A73"/>
    <w:rsid w:val="00AE157F"/>
    <w:rsid w:val="00AE1BAB"/>
    <w:rsid w:val="00AE250A"/>
    <w:rsid w:val="00AE3281"/>
    <w:rsid w:val="00AE4652"/>
    <w:rsid w:val="00AE6ADE"/>
    <w:rsid w:val="00AF0372"/>
    <w:rsid w:val="00AF468B"/>
    <w:rsid w:val="00AF4E37"/>
    <w:rsid w:val="00AF5C0B"/>
    <w:rsid w:val="00AF614A"/>
    <w:rsid w:val="00AF703B"/>
    <w:rsid w:val="00B02AB6"/>
    <w:rsid w:val="00B05AC0"/>
    <w:rsid w:val="00B13A0E"/>
    <w:rsid w:val="00B163EB"/>
    <w:rsid w:val="00B16E5A"/>
    <w:rsid w:val="00B17050"/>
    <w:rsid w:val="00B1784A"/>
    <w:rsid w:val="00B20974"/>
    <w:rsid w:val="00B20D76"/>
    <w:rsid w:val="00B21BAF"/>
    <w:rsid w:val="00B22F79"/>
    <w:rsid w:val="00B254D1"/>
    <w:rsid w:val="00B31773"/>
    <w:rsid w:val="00B31C06"/>
    <w:rsid w:val="00B33495"/>
    <w:rsid w:val="00B3407A"/>
    <w:rsid w:val="00B35052"/>
    <w:rsid w:val="00B37251"/>
    <w:rsid w:val="00B40F9F"/>
    <w:rsid w:val="00B42AC7"/>
    <w:rsid w:val="00B5016A"/>
    <w:rsid w:val="00B52E1C"/>
    <w:rsid w:val="00B541B3"/>
    <w:rsid w:val="00B56B4D"/>
    <w:rsid w:val="00B5700F"/>
    <w:rsid w:val="00B57334"/>
    <w:rsid w:val="00B6252D"/>
    <w:rsid w:val="00B63710"/>
    <w:rsid w:val="00B6439E"/>
    <w:rsid w:val="00B66E03"/>
    <w:rsid w:val="00B67E7E"/>
    <w:rsid w:val="00B70C9E"/>
    <w:rsid w:val="00B721E2"/>
    <w:rsid w:val="00B743DD"/>
    <w:rsid w:val="00B77303"/>
    <w:rsid w:val="00B81275"/>
    <w:rsid w:val="00B83EAC"/>
    <w:rsid w:val="00B87799"/>
    <w:rsid w:val="00B9196F"/>
    <w:rsid w:val="00B96531"/>
    <w:rsid w:val="00B96A06"/>
    <w:rsid w:val="00B97D04"/>
    <w:rsid w:val="00BA1895"/>
    <w:rsid w:val="00BA5A20"/>
    <w:rsid w:val="00BA6646"/>
    <w:rsid w:val="00BB668E"/>
    <w:rsid w:val="00BC1EB8"/>
    <w:rsid w:val="00BC38EA"/>
    <w:rsid w:val="00BC5358"/>
    <w:rsid w:val="00BC53ED"/>
    <w:rsid w:val="00BC5C95"/>
    <w:rsid w:val="00BD464C"/>
    <w:rsid w:val="00BD567A"/>
    <w:rsid w:val="00BD72F4"/>
    <w:rsid w:val="00BE18E0"/>
    <w:rsid w:val="00BE2251"/>
    <w:rsid w:val="00BF1C16"/>
    <w:rsid w:val="00BF7DB1"/>
    <w:rsid w:val="00C004B8"/>
    <w:rsid w:val="00C04839"/>
    <w:rsid w:val="00C07B66"/>
    <w:rsid w:val="00C116CF"/>
    <w:rsid w:val="00C15B4C"/>
    <w:rsid w:val="00C20114"/>
    <w:rsid w:val="00C206FF"/>
    <w:rsid w:val="00C2214A"/>
    <w:rsid w:val="00C226BF"/>
    <w:rsid w:val="00C22F7E"/>
    <w:rsid w:val="00C27A2F"/>
    <w:rsid w:val="00C31082"/>
    <w:rsid w:val="00C36337"/>
    <w:rsid w:val="00C36838"/>
    <w:rsid w:val="00C4012D"/>
    <w:rsid w:val="00C41AED"/>
    <w:rsid w:val="00C44209"/>
    <w:rsid w:val="00C55CA8"/>
    <w:rsid w:val="00C57CF7"/>
    <w:rsid w:val="00C60E7E"/>
    <w:rsid w:val="00C62B98"/>
    <w:rsid w:val="00C634E3"/>
    <w:rsid w:val="00C64AC5"/>
    <w:rsid w:val="00C656BC"/>
    <w:rsid w:val="00C66A9B"/>
    <w:rsid w:val="00C71DB4"/>
    <w:rsid w:val="00C73635"/>
    <w:rsid w:val="00C77368"/>
    <w:rsid w:val="00C82C67"/>
    <w:rsid w:val="00C8338D"/>
    <w:rsid w:val="00C862B2"/>
    <w:rsid w:val="00C92ED4"/>
    <w:rsid w:val="00C94FCC"/>
    <w:rsid w:val="00C95785"/>
    <w:rsid w:val="00CA0C1A"/>
    <w:rsid w:val="00CB375A"/>
    <w:rsid w:val="00CC2161"/>
    <w:rsid w:val="00CC3592"/>
    <w:rsid w:val="00CD20F2"/>
    <w:rsid w:val="00CD333F"/>
    <w:rsid w:val="00CF280C"/>
    <w:rsid w:val="00CF331A"/>
    <w:rsid w:val="00CF3540"/>
    <w:rsid w:val="00CF6043"/>
    <w:rsid w:val="00D01946"/>
    <w:rsid w:val="00D0392A"/>
    <w:rsid w:val="00D1064B"/>
    <w:rsid w:val="00D120E1"/>
    <w:rsid w:val="00D13139"/>
    <w:rsid w:val="00D136A9"/>
    <w:rsid w:val="00D15EE1"/>
    <w:rsid w:val="00D2491F"/>
    <w:rsid w:val="00D26383"/>
    <w:rsid w:val="00D2768A"/>
    <w:rsid w:val="00D278D9"/>
    <w:rsid w:val="00D324D4"/>
    <w:rsid w:val="00D3372D"/>
    <w:rsid w:val="00D4058A"/>
    <w:rsid w:val="00D42E34"/>
    <w:rsid w:val="00D46857"/>
    <w:rsid w:val="00D4782E"/>
    <w:rsid w:val="00D50E3F"/>
    <w:rsid w:val="00D53E3B"/>
    <w:rsid w:val="00D5610A"/>
    <w:rsid w:val="00D57B5F"/>
    <w:rsid w:val="00D57DDF"/>
    <w:rsid w:val="00D6277E"/>
    <w:rsid w:val="00D65C84"/>
    <w:rsid w:val="00D66999"/>
    <w:rsid w:val="00D70629"/>
    <w:rsid w:val="00D76D13"/>
    <w:rsid w:val="00D77C9C"/>
    <w:rsid w:val="00D8076F"/>
    <w:rsid w:val="00D81C5F"/>
    <w:rsid w:val="00D90410"/>
    <w:rsid w:val="00D916D5"/>
    <w:rsid w:val="00D9222E"/>
    <w:rsid w:val="00D92EC7"/>
    <w:rsid w:val="00D94D75"/>
    <w:rsid w:val="00DA142A"/>
    <w:rsid w:val="00DA1912"/>
    <w:rsid w:val="00DA6146"/>
    <w:rsid w:val="00DA6672"/>
    <w:rsid w:val="00DA71FF"/>
    <w:rsid w:val="00DC129E"/>
    <w:rsid w:val="00DC25DF"/>
    <w:rsid w:val="00DC3697"/>
    <w:rsid w:val="00DC648F"/>
    <w:rsid w:val="00DD1D8D"/>
    <w:rsid w:val="00DD4723"/>
    <w:rsid w:val="00DE2E8F"/>
    <w:rsid w:val="00DE47F5"/>
    <w:rsid w:val="00DE503C"/>
    <w:rsid w:val="00DE53BC"/>
    <w:rsid w:val="00DF136B"/>
    <w:rsid w:val="00DF1F92"/>
    <w:rsid w:val="00DF483F"/>
    <w:rsid w:val="00E005BF"/>
    <w:rsid w:val="00E057B8"/>
    <w:rsid w:val="00E10648"/>
    <w:rsid w:val="00E153AD"/>
    <w:rsid w:val="00E216DF"/>
    <w:rsid w:val="00E270CD"/>
    <w:rsid w:val="00E27479"/>
    <w:rsid w:val="00E31A83"/>
    <w:rsid w:val="00E321DD"/>
    <w:rsid w:val="00E3388B"/>
    <w:rsid w:val="00E34941"/>
    <w:rsid w:val="00E36025"/>
    <w:rsid w:val="00E376A3"/>
    <w:rsid w:val="00E42572"/>
    <w:rsid w:val="00E4315F"/>
    <w:rsid w:val="00E43E3A"/>
    <w:rsid w:val="00E442EE"/>
    <w:rsid w:val="00E50AB5"/>
    <w:rsid w:val="00E539E6"/>
    <w:rsid w:val="00E56462"/>
    <w:rsid w:val="00E609B1"/>
    <w:rsid w:val="00E65605"/>
    <w:rsid w:val="00E702D8"/>
    <w:rsid w:val="00E7056E"/>
    <w:rsid w:val="00E7226A"/>
    <w:rsid w:val="00E75652"/>
    <w:rsid w:val="00E768F8"/>
    <w:rsid w:val="00E8555F"/>
    <w:rsid w:val="00E93D0D"/>
    <w:rsid w:val="00E956C7"/>
    <w:rsid w:val="00EA1C1D"/>
    <w:rsid w:val="00EA25EA"/>
    <w:rsid w:val="00EA53B5"/>
    <w:rsid w:val="00EA768F"/>
    <w:rsid w:val="00EB720D"/>
    <w:rsid w:val="00EC7C76"/>
    <w:rsid w:val="00ED307C"/>
    <w:rsid w:val="00ED74EC"/>
    <w:rsid w:val="00EE12ED"/>
    <w:rsid w:val="00EE59CA"/>
    <w:rsid w:val="00EE7719"/>
    <w:rsid w:val="00EE7D07"/>
    <w:rsid w:val="00EF0D4D"/>
    <w:rsid w:val="00EF1752"/>
    <w:rsid w:val="00EF24F8"/>
    <w:rsid w:val="00EF3C0A"/>
    <w:rsid w:val="00EF7D43"/>
    <w:rsid w:val="00F0253B"/>
    <w:rsid w:val="00F03348"/>
    <w:rsid w:val="00F042FB"/>
    <w:rsid w:val="00F04A38"/>
    <w:rsid w:val="00F06731"/>
    <w:rsid w:val="00F10839"/>
    <w:rsid w:val="00F146D5"/>
    <w:rsid w:val="00F151D8"/>
    <w:rsid w:val="00F15EF6"/>
    <w:rsid w:val="00F17253"/>
    <w:rsid w:val="00F20432"/>
    <w:rsid w:val="00F235DC"/>
    <w:rsid w:val="00F3566C"/>
    <w:rsid w:val="00F36913"/>
    <w:rsid w:val="00F42C3D"/>
    <w:rsid w:val="00F4337B"/>
    <w:rsid w:val="00F44257"/>
    <w:rsid w:val="00F44523"/>
    <w:rsid w:val="00F50848"/>
    <w:rsid w:val="00F512B5"/>
    <w:rsid w:val="00F53BCB"/>
    <w:rsid w:val="00F55091"/>
    <w:rsid w:val="00F602A9"/>
    <w:rsid w:val="00F62D02"/>
    <w:rsid w:val="00F63048"/>
    <w:rsid w:val="00F63107"/>
    <w:rsid w:val="00F667CC"/>
    <w:rsid w:val="00F66BED"/>
    <w:rsid w:val="00F6724F"/>
    <w:rsid w:val="00F6758C"/>
    <w:rsid w:val="00F67FBA"/>
    <w:rsid w:val="00F7283B"/>
    <w:rsid w:val="00F72C17"/>
    <w:rsid w:val="00F75B0B"/>
    <w:rsid w:val="00F76881"/>
    <w:rsid w:val="00F814B3"/>
    <w:rsid w:val="00F817B5"/>
    <w:rsid w:val="00F84499"/>
    <w:rsid w:val="00F86FB6"/>
    <w:rsid w:val="00F91321"/>
    <w:rsid w:val="00F92BE8"/>
    <w:rsid w:val="00F96744"/>
    <w:rsid w:val="00FA29AF"/>
    <w:rsid w:val="00FA4D5B"/>
    <w:rsid w:val="00FA73BC"/>
    <w:rsid w:val="00FA78A9"/>
    <w:rsid w:val="00FB21A3"/>
    <w:rsid w:val="00FB2EF2"/>
    <w:rsid w:val="00FB4A32"/>
    <w:rsid w:val="00FC2A05"/>
    <w:rsid w:val="00FD0455"/>
    <w:rsid w:val="00FD438C"/>
    <w:rsid w:val="00FD7393"/>
    <w:rsid w:val="00FE2185"/>
    <w:rsid w:val="00FE2194"/>
    <w:rsid w:val="00FE34D1"/>
    <w:rsid w:val="00FE5246"/>
    <w:rsid w:val="00FE5825"/>
    <w:rsid w:val="00FE598E"/>
    <w:rsid w:val="00FE76EB"/>
    <w:rsid w:val="00FF00E7"/>
    <w:rsid w:val="00FF0F95"/>
    <w:rsid w:val="00FF3697"/>
    <w:rsid w:val="00FF37ED"/>
    <w:rsid w:val="00FF58CC"/>
    <w:rsid w:val="00FF7573"/>
    <w:rsid w:val="00FF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D9F0"/>
  <w15:chartTrackingRefBased/>
  <w15:docId w15:val="{AB6F7567-0375-4C7A-9EDF-5BC9193EC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566C"/>
    <w:rPr>
      <w:color w:val="0000FF"/>
      <w:u w:val="single"/>
    </w:rPr>
  </w:style>
  <w:style w:type="paragraph" w:styleId="NormalWeb">
    <w:name w:val="Normal (Web)"/>
    <w:basedOn w:val="Normal"/>
    <w:uiPriority w:val="99"/>
    <w:unhideWhenUsed/>
    <w:rsid w:val="00251A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7A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696067">
      <w:bodyDiv w:val="1"/>
      <w:marLeft w:val="0"/>
      <w:marRight w:val="0"/>
      <w:marTop w:val="0"/>
      <w:marBottom w:val="0"/>
      <w:divBdr>
        <w:top w:val="none" w:sz="0" w:space="0" w:color="auto"/>
        <w:left w:val="none" w:sz="0" w:space="0" w:color="auto"/>
        <w:bottom w:val="none" w:sz="0" w:space="0" w:color="auto"/>
        <w:right w:val="none" w:sz="0" w:space="0" w:color="auto"/>
      </w:divBdr>
      <w:divsChild>
        <w:div w:id="1723017233">
          <w:marLeft w:val="0"/>
          <w:marRight w:val="0"/>
          <w:marTop w:val="0"/>
          <w:marBottom w:val="0"/>
          <w:divBdr>
            <w:top w:val="none" w:sz="0" w:space="0" w:color="auto"/>
            <w:left w:val="none" w:sz="0" w:space="0" w:color="auto"/>
            <w:bottom w:val="none" w:sz="0" w:space="0" w:color="auto"/>
            <w:right w:val="none" w:sz="0" w:space="0" w:color="auto"/>
          </w:divBdr>
        </w:div>
      </w:divsChild>
    </w:div>
    <w:div w:id="487790042">
      <w:bodyDiv w:val="1"/>
      <w:marLeft w:val="0"/>
      <w:marRight w:val="0"/>
      <w:marTop w:val="0"/>
      <w:marBottom w:val="0"/>
      <w:divBdr>
        <w:top w:val="none" w:sz="0" w:space="0" w:color="auto"/>
        <w:left w:val="none" w:sz="0" w:space="0" w:color="auto"/>
        <w:bottom w:val="none" w:sz="0" w:space="0" w:color="auto"/>
        <w:right w:val="none" w:sz="0" w:space="0" w:color="auto"/>
      </w:divBdr>
      <w:divsChild>
        <w:div w:id="1198154248">
          <w:marLeft w:val="0"/>
          <w:marRight w:val="0"/>
          <w:marTop w:val="0"/>
          <w:marBottom w:val="0"/>
          <w:divBdr>
            <w:top w:val="none" w:sz="0" w:space="0" w:color="auto"/>
            <w:left w:val="none" w:sz="0" w:space="0" w:color="auto"/>
            <w:bottom w:val="none" w:sz="0" w:space="0" w:color="auto"/>
            <w:right w:val="none" w:sz="0" w:space="0" w:color="auto"/>
          </w:divBdr>
          <w:divsChild>
            <w:div w:id="98423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6479">
      <w:bodyDiv w:val="1"/>
      <w:marLeft w:val="0"/>
      <w:marRight w:val="0"/>
      <w:marTop w:val="0"/>
      <w:marBottom w:val="0"/>
      <w:divBdr>
        <w:top w:val="none" w:sz="0" w:space="0" w:color="auto"/>
        <w:left w:val="none" w:sz="0" w:space="0" w:color="auto"/>
        <w:bottom w:val="none" w:sz="0" w:space="0" w:color="auto"/>
        <w:right w:val="none" w:sz="0" w:space="0" w:color="auto"/>
      </w:divBdr>
      <w:divsChild>
        <w:div w:id="1761609112">
          <w:marLeft w:val="0"/>
          <w:marRight w:val="0"/>
          <w:marTop w:val="0"/>
          <w:marBottom w:val="0"/>
          <w:divBdr>
            <w:top w:val="none" w:sz="0" w:space="0" w:color="auto"/>
            <w:left w:val="none" w:sz="0" w:space="0" w:color="auto"/>
            <w:bottom w:val="none" w:sz="0" w:space="0" w:color="auto"/>
            <w:right w:val="none" w:sz="0" w:space="0" w:color="auto"/>
          </w:divBdr>
        </w:div>
      </w:divsChild>
    </w:div>
    <w:div w:id="595022711">
      <w:bodyDiv w:val="1"/>
      <w:marLeft w:val="0"/>
      <w:marRight w:val="0"/>
      <w:marTop w:val="0"/>
      <w:marBottom w:val="0"/>
      <w:divBdr>
        <w:top w:val="none" w:sz="0" w:space="0" w:color="auto"/>
        <w:left w:val="none" w:sz="0" w:space="0" w:color="auto"/>
        <w:bottom w:val="none" w:sz="0" w:space="0" w:color="auto"/>
        <w:right w:val="none" w:sz="0" w:space="0" w:color="auto"/>
      </w:divBdr>
      <w:divsChild>
        <w:div w:id="778525646">
          <w:marLeft w:val="0"/>
          <w:marRight w:val="0"/>
          <w:marTop w:val="0"/>
          <w:marBottom w:val="0"/>
          <w:divBdr>
            <w:top w:val="none" w:sz="0" w:space="0" w:color="auto"/>
            <w:left w:val="none" w:sz="0" w:space="0" w:color="auto"/>
            <w:bottom w:val="none" w:sz="0" w:space="0" w:color="auto"/>
            <w:right w:val="none" w:sz="0" w:space="0" w:color="auto"/>
          </w:divBdr>
        </w:div>
      </w:divsChild>
    </w:div>
    <w:div w:id="740252705">
      <w:bodyDiv w:val="1"/>
      <w:marLeft w:val="0"/>
      <w:marRight w:val="0"/>
      <w:marTop w:val="0"/>
      <w:marBottom w:val="0"/>
      <w:divBdr>
        <w:top w:val="none" w:sz="0" w:space="0" w:color="auto"/>
        <w:left w:val="none" w:sz="0" w:space="0" w:color="auto"/>
        <w:bottom w:val="none" w:sz="0" w:space="0" w:color="auto"/>
        <w:right w:val="none" w:sz="0" w:space="0" w:color="auto"/>
      </w:divBdr>
      <w:divsChild>
        <w:div w:id="782959921">
          <w:marLeft w:val="0"/>
          <w:marRight w:val="0"/>
          <w:marTop w:val="0"/>
          <w:marBottom w:val="0"/>
          <w:divBdr>
            <w:top w:val="none" w:sz="0" w:space="0" w:color="auto"/>
            <w:left w:val="none" w:sz="0" w:space="0" w:color="auto"/>
            <w:bottom w:val="none" w:sz="0" w:space="0" w:color="auto"/>
            <w:right w:val="none" w:sz="0" w:space="0" w:color="auto"/>
          </w:divBdr>
        </w:div>
      </w:divsChild>
    </w:div>
    <w:div w:id="848787549">
      <w:bodyDiv w:val="1"/>
      <w:marLeft w:val="0"/>
      <w:marRight w:val="0"/>
      <w:marTop w:val="0"/>
      <w:marBottom w:val="0"/>
      <w:divBdr>
        <w:top w:val="none" w:sz="0" w:space="0" w:color="auto"/>
        <w:left w:val="none" w:sz="0" w:space="0" w:color="auto"/>
        <w:bottom w:val="none" w:sz="0" w:space="0" w:color="auto"/>
        <w:right w:val="none" w:sz="0" w:space="0" w:color="auto"/>
      </w:divBdr>
    </w:div>
    <w:div w:id="1102609051">
      <w:bodyDiv w:val="1"/>
      <w:marLeft w:val="0"/>
      <w:marRight w:val="0"/>
      <w:marTop w:val="0"/>
      <w:marBottom w:val="0"/>
      <w:divBdr>
        <w:top w:val="none" w:sz="0" w:space="0" w:color="auto"/>
        <w:left w:val="none" w:sz="0" w:space="0" w:color="auto"/>
        <w:bottom w:val="none" w:sz="0" w:space="0" w:color="auto"/>
        <w:right w:val="none" w:sz="0" w:space="0" w:color="auto"/>
      </w:divBdr>
      <w:divsChild>
        <w:div w:id="1230770028">
          <w:marLeft w:val="0"/>
          <w:marRight w:val="0"/>
          <w:marTop w:val="0"/>
          <w:marBottom w:val="0"/>
          <w:divBdr>
            <w:top w:val="none" w:sz="0" w:space="0" w:color="auto"/>
            <w:left w:val="none" w:sz="0" w:space="0" w:color="auto"/>
            <w:bottom w:val="none" w:sz="0" w:space="0" w:color="auto"/>
            <w:right w:val="none" w:sz="0" w:space="0" w:color="auto"/>
          </w:divBdr>
        </w:div>
      </w:divsChild>
    </w:div>
    <w:div w:id="1230266410">
      <w:bodyDiv w:val="1"/>
      <w:marLeft w:val="0"/>
      <w:marRight w:val="0"/>
      <w:marTop w:val="0"/>
      <w:marBottom w:val="0"/>
      <w:divBdr>
        <w:top w:val="none" w:sz="0" w:space="0" w:color="auto"/>
        <w:left w:val="none" w:sz="0" w:space="0" w:color="auto"/>
        <w:bottom w:val="none" w:sz="0" w:space="0" w:color="auto"/>
        <w:right w:val="none" w:sz="0" w:space="0" w:color="auto"/>
      </w:divBdr>
    </w:div>
    <w:div w:id="1248265242">
      <w:bodyDiv w:val="1"/>
      <w:marLeft w:val="0"/>
      <w:marRight w:val="0"/>
      <w:marTop w:val="0"/>
      <w:marBottom w:val="0"/>
      <w:divBdr>
        <w:top w:val="none" w:sz="0" w:space="0" w:color="auto"/>
        <w:left w:val="none" w:sz="0" w:space="0" w:color="auto"/>
        <w:bottom w:val="none" w:sz="0" w:space="0" w:color="auto"/>
        <w:right w:val="none" w:sz="0" w:space="0" w:color="auto"/>
      </w:divBdr>
      <w:divsChild>
        <w:div w:id="67509128">
          <w:marLeft w:val="0"/>
          <w:marRight w:val="0"/>
          <w:marTop w:val="0"/>
          <w:marBottom w:val="0"/>
          <w:divBdr>
            <w:top w:val="none" w:sz="0" w:space="0" w:color="auto"/>
            <w:left w:val="none" w:sz="0" w:space="0" w:color="auto"/>
            <w:bottom w:val="none" w:sz="0" w:space="0" w:color="auto"/>
            <w:right w:val="none" w:sz="0" w:space="0" w:color="auto"/>
          </w:divBdr>
        </w:div>
      </w:divsChild>
    </w:div>
    <w:div w:id="1276399788">
      <w:bodyDiv w:val="1"/>
      <w:marLeft w:val="0"/>
      <w:marRight w:val="0"/>
      <w:marTop w:val="0"/>
      <w:marBottom w:val="0"/>
      <w:divBdr>
        <w:top w:val="none" w:sz="0" w:space="0" w:color="auto"/>
        <w:left w:val="none" w:sz="0" w:space="0" w:color="auto"/>
        <w:bottom w:val="none" w:sz="0" w:space="0" w:color="auto"/>
        <w:right w:val="none" w:sz="0" w:space="0" w:color="auto"/>
      </w:divBdr>
      <w:divsChild>
        <w:div w:id="120341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stmidlands-pcc.gov.uk/media/237972/prs127_the_impact_of_stops_and_searches_on_crime_and_the_community.pdf" TargetMode="External"/><Relationship Id="rId3" Type="http://schemas.openxmlformats.org/officeDocument/2006/relationships/styles" Target="styles.xml"/><Relationship Id="rId7" Type="http://schemas.openxmlformats.org/officeDocument/2006/relationships/hyperlink" Target="https://www.blackpast.org/entries-categories/england-brita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lackpast.org/entries-categories/race-riot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ebarchive.nationalarchives.gov.uk/20130402110348/https:/www.education.gov.uk/publications/eOrderingDownload/WBL15.pdf" TargetMode="External"/><Relationship Id="rId4" Type="http://schemas.openxmlformats.org/officeDocument/2006/relationships/settings" Target="settings.xml"/><Relationship Id="rId9" Type="http://schemas.openxmlformats.org/officeDocument/2006/relationships/hyperlink" Target="https://en.wikipedia.org/wiki/Crime_Survey_for_England_and_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0F1FE-7309-4FA6-BE41-C457E6EB4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1772</TotalTime>
  <Pages>20</Pages>
  <Words>5299</Words>
  <Characters>30208</Characters>
  <Application>Microsoft Office Word</Application>
  <DocSecurity>0</DocSecurity>
  <Lines>251</Lines>
  <Paragraphs>70</Paragraphs>
  <ScaleCrop>false</ScaleCrop>
  <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Haroon,Hasib swp8148</dc:creator>
  <cp:keywords/>
  <dc:description/>
  <cp:lastModifiedBy>Haroon,Hasib swp8148</cp:lastModifiedBy>
  <cp:revision>901</cp:revision>
  <dcterms:created xsi:type="dcterms:W3CDTF">2023-01-08T07:19:00Z</dcterms:created>
  <dcterms:modified xsi:type="dcterms:W3CDTF">2023-03-26T14:02:00Z</dcterms:modified>
</cp:coreProperties>
</file>