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699AA" w14:textId="11F83BA0" w:rsidR="00C87E64" w:rsidRDefault="00C87E64" w:rsidP="00724DB7">
      <w:pPr>
        <w:pStyle w:val="Heading1"/>
        <w:rPr>
          <w:rFonts w:cs="Times New Roman"/>
        </w:rPr>
      </w:pPr>
    </w:p>
    <w:p w14:paraId="7B1417F4" w14:textId="4CE7D9A3" w:rsidR="007572E1" w:rsidRPr="00F932EC" w:rsidRDefault="007572E1" w:rsidP="00F932EC">
      <w:pPr>
        <w:jc w:val="center"/>
        <w:rPr>
          <w:b/>
          <w:sz w:val="40"/>
          <w:szCs w:val="40"/>
        </w:rPr>
      </w:pPr>
    </w:p>
    <w:p w14:paraId="53AAA184" w14:textId="77777777" w:rsidR="00F932EC" w:rsidRPr="00F932EC" w:rsidRDefault="00F932EC" w:rsidP="00F932EC">
      <w:pPr>
        <w:jc w:val="center"/>
        <w:rPr>
          <w:rFonts w:ascii="Times New Roman" w:hAnsi="Times New Roman" w:cs="Times New Roman"/>
          <w:b/>
          <w:sz w:val="40"/>
          <w:szCs w:val="40"/>
        </w:rPr>
      </w:pPr>
      <w:r w:rsidRPr="00F932EC">
        <w:rPr>
          <w:rFonts w:ascii="Times New Roman" w:hAnsi="Times New Roman" w:cs="Times New Roman"/>
          <w:b/>
          <w:sz w:val="40"/>
          <w:szCs w:val="40"/>
        </w:rPr>
        <w:t>Module Title: Marketing Essentials BMIH4005</w:t>
      </w:r>
    </w:p>
    <w:p w14:paraId="75950E90" w14:textId="77777777" w:rsidR="007572E1" w:rsidRPr="007572E1" w:rsidRDefault="007572E1" w:rsidP="007572E1"/>
    <w:p w14:paraId="7E61EA3E" w14:textId="77777777" w:rsidR="00FA51F5" w:rsidRPr="00E5038D" w:rsidRDefault="00FA51F5" w:rsidP="00FA51F5">
      <w:pPr>
        <w:rPr>
          <w:rFonts w:ascii="Times New Roman" w:hAnsi="Times New Roman" w:cs="Times New Roman"/>
        </w:rPr>
      </w:pPr>
    </w:p>
    <w:p w14:paraId="0D645B6A" w14:textId="5194AE36" w:rsidR="00C87E64" w:rsidRDefault="00724E94" w:rsidP="00724E94">
      <w:pPr>
        <w:jc w:val="center"/>
        <w:rPr>
          <w:rFonts w:ascii="Times New Roman" w:hAnsi="Times New Roman" w:cs="Times New Roman"/>
          <w:b/>
          <w:sz w:val="36"/>
        </w:rPr>
      </w:pPr>
      <w:r w:rsidRPr="00E5038D">
        <w:rPr>
          <w:rFonts w:ascii="Times New Roman" w:hAnsi="Times New Roman" w:cs="Times New Roman"/>
          <w:b/>
          <w:sz w:val="36"/>
        </w:rPr>
        <w:t>A Comparison of Marketing Methods of Hilton &amp; Hyatt Hotel International Chains</w:t>
      </w:r>
    </w:p>
    <w:p w14:paraId="4FEC334B" w14:textId="77777777" w:rsidR="00D33E19" w:rsidRPr="00E5038D" w:rsidRDefault="00D33E19" w:rsidP="00724E94">
      <w:pPr>
        <w:jc w:val="center"/>
        <w:rPr>
          <w:rFonts w:ascii="Times New Roman" w:hAnsi="Times New Roman" w:cs="Times New Roman"/>
          <w:b/>
          <w:sz w:val="36"/>
        </w:rPr>
      </w:pPr>
    </w:p>
    <w:p w14:paraId="2B99F78E" w14:textId="4CBAD7A1" w:rsidR="00B96B44" w:rsidRDefault="00B96B44" w:rsidP="00B96B44">
      <w:pPr>
        <w:jc w:val="center"/>
        <w:rPr>
          <w:rFonts w:ascii="Times New Roman" w:hAnsi="Times New Roman" w:cs="Times New Roman"/>
          <w:b/>
          <w:sz w:val="32"/>
          <w:szCs w:val="32"/>
        </w:rPr>
      </w:pPr>
      <w:r>
        <w:rPr>
          <w:rFonts w:ascii="Times New Roman" w:hAnsi="Times New Roman" w:cs="Times New Roman"/>
          <w:b/>
          <w:sz w:val="32"/>
          <w:szCs w:val="32"/>
        </w:rPr>
        <w:t>Student Name: Syeda Nessa Begum</w:t>
      </w:r>
    </w:p>
    <w:p w14:paraId="5F15DCDD" w14:textId="36EF1B8C" w:rsidR="00724E94" w:rsidRDefault="00F932EC" w:rsidP="00F932EC">
      <w:pPr>
        <w:jc w:val="center"/>
        <w:rPr>
          <w:rFonts w:ascii="Times New Roman" w:hAnsi="Times New Roman" w:cs="Times New Roman"/>
          <w:b/>
          <w:sz w:val="32"/>
          <w:szCs w:val="32"/>
        </w:rPr>
      </w:pPr>
      <w:r w:rsidRPr="00F932EC">
        <w:rPr>
          <w:rFonts w:ascii="Times New Roman" w:hAnsi="Times New Roman" w:cs="Times New Roman"/>
          <w:b/>
          <w:sz w:val="32"/>
          <w:szCs w:val="32"/>
        </w:rPr>
        <w:t>Student ID</w:t>
      </w:r>
      <w:r w:rsidR="00724E94" w:rsidRPr="00F932EC">
        <w:rPr>
          <w:rFonts w:ascii="Times New Roman" w:hAnsi="Times New Roman" w:cs="Times New Roman"/>
          <w:b/>
          <w:sz w:val="32"/>
          <w:szCs w:val="32"/>
        </w:rPr>
        <w:t xml:space="preserve">: </w:t>
      </w:r>
      <w:r w:rsidRPr="00F932EC">
        <w:rPr>
          <w:rFonts w:ascii="Times New Roman" w:hAnsi="Times New Roman" w:cs="Times New Roman"/>
          <w:b/>
          <w:sz w:val="32"/>
          <w:szCs w:val="32"/>
        </w:rPr>
        <w:t>2109894</w:t>
      </w:r>
    </w:p>
    <w:p w14:paraId="00ED03C0" w14:textId="3E539311" w:rsidR="00C87E64" w:rsidRPr="00B96B44" w:rsidRDefault="00B96B44" w:rsidP="00B96B44">
      <w:pPr>
        <w:jc w:val="center"/>
        <w:rPr>
          <w:rFonts w:ascii="Times New Roman" w:hAnsi="Times New Roman" w:cs="Times New Roman"/>
          <w:b/>
          <w:sz w:val="32"/>
          <w:szCs w:val="32"/>
        </w:rPr>
      </w:pPr>
      <w:r>
        <w:rPr>
          <w:rFonts w:ascii="Times New Roman" w:hAnsi="Times New Roman" w:cs="Times New Roman"/>
          <w:b/>
          <w:sz w:val="32"/>
          <w:szCs w:val="32"/>
        </w:rPr>
        <w:t>Lecture Name: Neil Dyer</w:t>
      </w:r>
    </w:p>
    <w:p w14:paraId="1FB592B3" w14:textId="77777777" w:rsidR="00C87E64" w:rsidRPr="00E5038D" w:rsidRDefault="00C87E64" w:rsidP="00142401">
      <w:pPr>
        <w:jc w:val="both"/>
        <w:rPr>
          <w:rFonts w:ascii="Times New Roman" w:hAnsi="Times New Roman" w:cs="Times New Roman"/>
        </w:rPr>
      </w:pPr>
    </w:p>
    <w:p w14:paraId="13C9AE7B" w14:textId="77777777" w:rsidR="00C87E64" w:rsidRPr="00E5038D" w:rsidRDefault="00C87E64" w:rsidP="00142401">
      <w:pPr>
        <w:jc w:val="both"/>
        <w:rPr>
          <w:rFonts w:ascii="Times New Roman" w:hAnsi="Times New Roman" w:cs="Times New Roman"/>
        </w:rPr>
      </w:pPr>
    </w:p>
    <w:p w14:paraId="3B374E4F" w14:textId="77777777" w:rsidR="00C87E64" w:rsidRPr="00E5038D" w:rsidRDefault="00C87E64" w:rsidP="00142401">
      <w:pPr>
        <w:jc w:val="both"/>
        <w:rPr>
          <w:rFonts w:ascii="Times New Roman" w:hAnsi="Times New Roman" w:cs="Times New Roman"/>
        </w:rPr>
      </w:pPr>
    </w:p>
    <w:p w14:paraId="53C3EF92" w14:textId="77777777" w:rsidR="00C87E64" w:rsidRPr="00E5038D" w:rsidRDefault="00C87E64" w:rsidP="00142401">
      <w:pPr>
        <w:jc w:val="both"/>
        <w:rPr>
          <w:rFonts w:ascii="Times New Roman" w:hAnsi="Times New Roman" w:cs="Times New Roman"/>
        </w:rPr>
      </w:pPr>
    </w:p>
    <w:p w14:paraId="1ECAA57C" w14:textId="77777777" w:rsidR="00C87E64" w:rsidRPr="00E5038D" w:rsidRDefault="00C87E64" w:rsidP="00142401">
      <w:pPr>
        <w:jc w:val="both"/>
        <w:rPr>
          <w:rFonts w:ascii="Times New Roman" w:hAnsi="Times New Roman" w:cs="Times New Roman"/>
        </w:rPr>
      </w:pPr>
    </w:p>
    <w:p w14:paraId="5F3B39AC" w14:textId="77777777" w:rsidR="00981AAF" w:rsidRPr="00E5038D" w:rsidRDefault="00981AAF" w:rsidP="00AA1C5A">
      <w:pPr>
        <w:rPr>
          <w:rFonts w:ascii="Times New Roman" w:hAnsi="Times New Roman" w:cs="Times New Roman"/>
        </w:rPr>
      </w:pPr>
      <w:bookmarkStart w:id="0" w:name="_Toc72335187"/>
    </w:p>
    <w:p w14:paraId="7E205B17" w14:textId="77777777" w:rsidR="00FA51F5" w:rsidRPr="00E5038D" w:rsidRDefault="00FA51F5" w:rsidP="00FA51F5">
      <w:pPr>
        <w:pStyle w:val="Heading1"/>
        <w:rPr>
          <w:rFonts w:eastAsiaTheme="minorHAnsi" w:cs="Times New Roman"/>
          <w:b w:val="0"/>
          <w:sz w:val="24"/>
          <w:szCs w:val="22"/>
        </w:rPr>
      </w:pPr>
    </w:p>
    <w:p w14:paraId="3A5378DE" w14:textId="77777777" w:rsidR="00724E94" w:rsidRPr="00E5038D" w:rsidRDefault="00724E94" w:rsidP="00724E94">
      <w:pPr>
        <w:rPr>
          <w:rFonts w:ascii="Times New Roman" w:hAnsi="Times New Roman" w:cs="Times New Roman"/>
        </w:rPr>
      </w:pPr>
    </w:p>
    <w:p w14:paraId="23958DC4" w14:textId="77777777" w:rsidR="00FA51F5" w:rsidRPr="00E5038D" w:rsidRDefault="00FA51F5" w:rsidP="00FA51F5">
      <w:pPr>
        <w:rPr>
          <w:rFonts w:ascii="Times New Roman" w:hAnsi="Times New Roman" w:cs="Times New Roman"/>
        </w:rPr>
      </w:pPr>
    </w:p>
    <w:p w14:paraId="3B6C56D8" w14:textId="29921D5D" w:rsidR="00FA51F5" w:rsidRPr="00E5038D" w:rsidRDefault="00724E94" w:rsidP="00856474">
      <w:pPr>
        <w:jc w:val="both"/>
        <w:rPr>
          <w:rFonts w:ascii="Times New Roman" w:hAnsi="Times New Roman" w:cs="Times New Roman"/>
        </w:rPr>
      </w:pPr>
      <w:r w:rsidRPr="00E5038D">
        <w:rPr>
          <w:rFonts w:ascii="Times New Roman" w:hAnsi="Times New Roman" w:cs="Times New Roman"/>
        </w:rPr>
        <w:lastRenderedPageBreak/>
        <w:t xml:space="preserve">Hotel and hospitality management business requires special attention and unique strategy for </w:t>
      </w:r>
      <w:r w:rsidR="00856474" w:rsidRPr="00E5038D">
        <w:rPr>
          <w:rFonts w:ascii="Times New Roman" w:hAnsi="Times New Roman" w:cs="Times New Roman"/>
        </w:rPr>
        <w:t>business</w:t>
      </w:r>
      <w:r w:rsidRPr="00E5038D">
        <w:rPr>
          <w:rFonts w:ascii="Times New Roman" w:hAnsi="Times New Roman" w:cs="Times New Roman"/>
        </w:rPr>
        <w:t xml:space="preserve"> operation</w:t>
      </w:r>
      <w:r w:rsidR="00856474" w:rsidRPr="00E5038D">
        <w:rPr>
          <w:rFonts w:ascii="Times New Roman" w:hAnsi="Times New Roman" w:cs="Times New Roman"/>
        </w:rPr>
        <w:t>s.</w:t>
      </w:r>
      <w:r w:rsidR="00EC6087" w:rsidRPr="00E5038D">
        <w:rPr>
          <w:rFonts w:ascii="Times New Roman" w:hAnsi="Times New Roman" w:cs="Times New Roman"/>
        </w:rPr>
        <w:t xml:space="preserve"> This essay will look into the marketing strategy and business operation of two renowned hotels chains in the world and compare both to find different aspects of the marketing strategies of these hotel chains</w:t>
      </w:r>
      <w:r w:rsidR="00173D0E" w:rsidRPr="00E5038D">
        <w:rPr>
          <w:rFonts w:ascii="Times New Roman" w:eastAsia="Times New Roman" w:hAnsi="Times New Roman" w:cs="Times New Roman"/>
          <w:szCs w:val="24"/>
        </w:rPr>
        <w:t xml:space="preserve"> (Richard, et al 2016)</w:t>
      </w:r>
      <w:r w:rsidR="00EC6087" w:rsidRPr="00E5038D">
        <w:rPr>
          <w:rFonts w:ascii="Times New Roman" w:hAnsi="Times New Roman" w:cs="Times New Roman"/>
        </w:rPr>
        <w:t xml:space="preserve">. </w:t>
      </w:r>
      <w:r w:rsidR="00373ED3" w:rsidRPr="00E5038D">
        <w:rPr>
          <w:rFonts w:ascii="Times New Roman" w:hAnsi="Times New Roman" w:cs="Times New Roman"/>
        </w:rPr>
        <w:t xml:space="preserve">This essay will look into the marketing strategy of Hilton &amp; Hyatt hotel chains. </w:t>
      </w:r>
      <w:r w:rsidR="00ED2FE0" w:rsidRPr="00E5038D">
        <w:rPr>
          <w:rFonts w:ascii="Times New Roman" w:hAnsi="Times New Roman" w:cs="Times New Roman"/>
        </w:rPr>
        <w:t xml:space="preserve">Hilton hotel chain is one of the leading luxury hotel brands in the world and it has been operating since 1919. On the other hand, Hyatt hotel chain is another leading hotel and tourism service in the world which has been in operation since 1957. </w:t>
      </w:r>
      <w:r w:rsidR="00450FBB" w:rsidRPr="00E5038D">
        <w:rPr>
          <w:rFonts w:ascii="Times New Roman" w:hAnsi="Times New Roman" w:cs="Times New Roman"/>
        </w:rPr>
        <w:t xml:space="preserve">The reason for choosing </w:t>
      </w:r>
      <w:r w:rsidR="00216F6C" w:rsidRPr="00E5038D">
        <w:rPr>
          <w:rFonts w:ascii="Times New Roman" w:hAnsi="Times New Roman" w:cs="Times New Roman"/>
        </w:rPr>
        <w:t>these companies</w:t>
      </w:r>
      <w:r w:rsidR="00450FBB" w:rsidRPr="00E5038D">
        <w:rPr>
          <w:rFonts w:ascii="Times New Roman" w:hAnsi="Times New Roman" w:cs="Times New Roman"/>
        </w:rPr>
        <w:t xml:space="preserve"> </w:t>
      </w:r>
      <w:r w:rsidR="007572E1" w:rsidRPr="00E5038D">
        <w:rPr>
          <w:rFonts w:ascii="Times New Roman" w:hAnsi="Times New Roman" w:cs="Times New Roman"/>
        </w:rPr>
        <w:t>is</w:t>
      </w:r>
      <w:r w:rsidR="00216F6C" w:rsidRPr="00E5038D">
        <w:rPr>
          <w:rFonts w:ascii="Times New Roman" w:hAnsi="Times New Roman" w:cs="Times New Roman"/>
        </w:rPr>
        <w:t xml:space="preserve"> both companies offer almost same service but the marketing approach of these company is different in many ways. Yet the companies have drawn a significant </w:t>
      </w:r>
      <w:r w:rsidR="007572E1" w:rsidRPr="00E5038D">
        <w:rPr>
          <w:rFonts w:ascii="Times New Roman" w:hAnsi="Times New Roman" w:cs="Times New Roman"/>
        </w:rPr>
        <w:t>number</w:t>
      </w:r>
      <w:r w:rsidR="00216F6C" w:rsidRPr="00E5038D">
        <w:rPr>
          <w:rFonts w:ascii="Times New Roman" w:hAnsi="Times New Roman" w:cs="Times New Roman"/>
        </w:rPr>
        <w:t xml:space="preserve"> of consumers</w:t>
      </w:r>
      <w:r w:rsidR="00A51574" w:rsidRPr="00E5038D">
        <w:rPr>
          <w:rFonts w:ascii="Times New Roman" w:eastAsia="Times New Roman" w:hAnsi="Times New Roman" w:cs="Times New Roman"/>
          <w:szCs w:val="24"/>
        </w:rPr>
        <w:t xml:space="preserve"> (Ivanova, et al 2014)</w:t>
      </w:r>
      <w:r w:rsidR="00216F6C" w:rsidRPr="00E5038D">
        <w:rPr>
          <w:rFonts w:ascii="Times New Roman" w:hAnsi="Times New Roman" w:cs="Times New Roman"/>
        </w:rPr>
        <w:t xml:space="preserve">. So, this essay will help to understand the reason behind the success of these companies. </w:t>
      </w:r>
    </w:p>
    <w:p w14:paraId="464C709D" w14:textId="68CDFD78" w:rsidR="00303A74" w:rsidRPr="00E5038D" w:rsidRDefault="00172621" w:rsidP="00856474">
      <w:pPr>
        <w:jc w:val="both"/>
        <w:rPr>
          <w:rFonts w:ascii="Times New Roman" w:hAnsi="Times New Roman" w:cs="Times New Roman"/>
        </w:rPr>
      </w:pPr>
      <w:r w:rsidRPr="00E5038D">
        <w:rPr>
          <w:rFonts w:ascii="Times New Roman" w:hAnsi="Times New Roman" w:cs="Times New Roman"/>
        </w:rPr>
        <w:t xml:space="preserve">The Hilton Hotels started its journey with </w:t>
      </w:r>
      <w:r w:rsidR="00DB56EF" w:rsidRPr="00E5038D">
        <w:rPr>
          <w:rFonts w:ascii="Times New Roman" w:hAnsi="Times New Roman" w:cs="Times New Roman"/>
        </w:rPr>
        <w:t>the end of the World War I, at that time; the US was going through rapid modernization and slowly becoming an economic powerhouse. The Hilton hotel that initially started in Texas, US, targeted businessmen that had to stay for business purposes in the city. The company later bought another hotel in the 1920’s as its business was growing rapidly</w:t>
      </w:r>
      <w:r w:rsidR="00A51574" w:rsidRPr="00E5038D">
        <w:rPr>
          <w:rFonts w:ascii="Times New Roman" w:eastAsia="Times New Roman" w:hAnsi="Times New Roman" w:cs="Times New Roman"/>
          <w:szCs w:val="24"/>
        </w:rPr>
        <w:t xml:space="preserve"> (Quek, 2014)</w:t>
      </w:r>
      <w:r w:rsidR="00DB56EF" w:rsidRPr="00E5038D">
        <w:rPr>
          <w:rFonts w:ascii="Times New Roman" w:hAnsi="Times New Roman" w:cs="Times New Roman"/>
        </w:rPr>
        <w:t xml:space="preserve">. </w:t>
      </w:r>
      <w:r w:rsidR="00C043C3" w:rsidRPr="00E5038D">
        <w:rPr>
          <w:rFonts w:ascii="Times New Roman" w:hAnsi="Times New Roman" w:cs="Times New Roman"/>
        </w:rPr>
        <w:t xml:space="preserve">But the great economic collapse, the world war stopped the growth of the company and the hotel had to suffer during these periods. After the war, the rise of US a global super power </w:t>
      </w:r>
      <w:r w:rsidR="007572E1" w:rsidRPr="00E5038D">
        <w:rPr>
          <w:rFonts w:ascii="Times New Roman" w:hAnsi="Times New Roman" w:cs="Times New Roman"/>
        </w:rPr>
        <w:t>draws</w:t>
      </w:r>
      <w:r w:rsidR="00C043C3" w:rsidRPr="00E5038D">
        <w:rPr>
          <w:rFonts w:ascii="Times New Roman" w:hAnsi="Times New Roman" w:cs="Times New Roman"/>
        </w:rPr>
        <w:t xml:space="preserve"> some investment in US and the hotel business began to rise in the US. At the same time, the hotel realized the impact of </w:t>
      </w:r>
      <w:r w:rsidR="007572E1" w:rsidRPr="00E5038D">
        <w:rPr>
          <w:rFonts w:ascii="Times New Roman" w:hAnsi="Times New Roman" w:cs="Times New Roman"/>
        </w:rPr>
        <w:t>post-World</w:t>
      </w:r>
      <w:r w:rsidR="00C043C3" w:rsidRPr="00E5038D">
        <w:rPr>
          <w:rFonts w:ascii="Times New Roman" w:hAnsi="Times New Roman" w:cs="Times New Roman"/>
        </w:rPr>
        <w:t xml:space="preserve"> War II liberal values. As the globalization was taking place all over the world, the company moved its business to Europe. The company initially chose Istanbul which at that time was the </w:t>
      </w:r>
      <w:r w:rsidR="00690D32" w:rsidRPr="00E5038D">
        <w:rPr>
          <w:rFonts w:ascii="Times New Roman" w:hAnsi="Times New Roman" w:cs="Times New Roman"/>
        </w:rPr>
        <w:t>connection point between the West, Asia and the USSR. As a result, businessmen from all over the world used to visit Istanbul and the Hilton hotels targeted these customers</w:t>
      </w:r>
      <w:r w:rsidR="00A51574" w:rsidRPr="00E5038D">
        <w:rPr>
          <w:rFonts w:ascii="Times New Roman" w:eastAsia="Times New Roman" w:hAnsi="Times New Roman" w:cs="Times New Roman"/>
          <w:szCs w:val="24"/>
        </w:rPr>
        <w:t xml:space="preserve"> (Applegate, et al 2008)</w:t>
      </w:r>
      <w:r w:rsidR="00690D32" w:rsidRPr="00E5038D">
        <w:rPr>
          <w:rFonts w:ascii="Times New Roman" w:hAnsi="Times New Roman" w:cs="Times New Roman"/>
        </w:rPr>
        <w:t xml:space="preserve">. Soon the company established itself as a brand among the business community. </w:t>
      </w:r>
      <w:r w:rsidR="00F97DEF" w:rsidRPr="00E5038D">
        <w:rPr>
          <w:rFonts w:ascii="Times New Roman" w:hAnsi="Times New Roman" w:cs="Times New Roman"/>
        </w:rPr>
        <w:t xml:space="preserve">The Hyatt Hotel on the other hand, established its first hotel in the 1957. The company also motivated by the </w:t>
      </w:r>
      <w:r w:rsidR="007572E1" w:rsidRPr="00E5038D">
        <w:rPr>
          <w:rFonts w:ascii="Times New Roman" w:hAnsi="Times New Roman" w:cs="Times New Roman"/>
        </w:rPr>
        <w:t>post-World</w:t>
      </w:r>
      <w:r w:rsidR="00F97DEF" w:rsidRPr="00E5038D">
        <w:rPr>
          <w:rFonts w:ascii="Times New Roman" w:hAnsi="Times New Roman" w:cs="Times New Roman"/>
        </w:rPr>
        <w:t xml:space="preserve"> War II business boom and established hotels near air ports to target the businessmen. At the same time, it understood the </w:t>
      </w:r>
      <w:r w:rsidR="00541572" w:rsidRPr="00E5038D">
        <w:rPr>
          <w:rFonts w:ascii="Times New Roman" w:hAnsi="Times New Roman" w:cs="Times New Roman"/>
        </w:rPr>
        <w:t>importance o</w:t>
      </w:r>
      <w:r w:rsidR="008568F4" w:rsidRPr="00E5038D">
        <w:rPr>
          <w:rFonts w:ascii="Times New Roman" w:hAnsi="Times New Roman" w:cs="Times New Roman"/>
        </w:rPr>
        <w:t>f the rising air travels and its potentials</w:t>
      </w:r>
      <w:r w:rsidR="00A51574" w:rsidRPr="00E5038D">
        <w:rPr>
          <w:rStyle w:val="Heading1Char"/>
          <w:rFonts w:cs="Times New Roman"/>
          <w:color w:val="000000"/>
        </w:rPr>
        <w:t xml:space="preserve"> </w:t>
      </w:r>
      <w:r w:rsidR="00A51574" w:rsidRPr="00E5038D">
        <w:rPr>
          <w:rStyle w:val="selectable"/>
          <w:rFonts w:ascii="Times New Roman" w:hAnsi="Times New Roman" w:cs="Times New Roman"/>
          <w:color w:val="000000"/>
        </w:rPr>
        <w:t>(Hyatt History: Founding, Timeline, and Milestones, 2022)</w:t>
      </w:r>
      <w:r w:rsidR="008568F4" w:rsidRPr="00E5038D">
        <w:rPr>
          <w:rFonts w:ascii="Times New Roman" w:hAnsi="Times New Roman" w:cs="Times New Roman"/>
        </w:rPr>
        <w:t xml:space="preserve">. </w:t>
      </w:r>
      <w:r w:rsidR="00094389" w:rsidRPr="00E5038D">
        <w:rPr>
          <w:rFonts w:ascii="Times New Roman" w:hAnsi="Times New Roman" w:cs="Times New Roman"/>
        </w:rPr>
        <w:t>So, apart from business person it started to focus on traveler and tourists. As a result, within years, the business of the company boomed.</w:t>
      </w:r>
      <w:r w:rsidR="00871126" w:rsidRPr="00E5038D">
        <w:rPr>
          <w:rFonts w:ascii="Times New Roman" w:hAnsi="Times New Roman" w:cs="Times New Roman"/>
        </w:rPr>
        <w:t xml:space="preserve"> Now over the years, both these companies have changed marketing policies according to the needs of the changing situations. </w:t>
      </w:r>
      <w:r w:rsidR="00124634" w:rsidRPr="00E5038D">
        <w:rPr>
          <w:rFonts w:ascii="Times New Roman" w:hAnsi="Times New Roman" w:cs="Times New Roman"/>
        </w:rPr>
        <w:t xml:space="preserve">In general, the Hilton focus on a premium </w:t>
      </w:r>
      <w:r w:rsidR="007572E1" w:rsidRPr="00E5038D">
        <w:rPr>
          <w:rFonts w:ascii="Times New Roman" w:hAnsi="Times New Roman" w:cs="Times New Roman"/>
        </w:rPr>
        <w:t>price-based</w:t>
      </w:r>
      <w:r w:rsidR="00124634" w:rsidRPr="00E5038D">
        <w:rPr>
          <w:rFonts w:ascii="Times New Roman" w:hAnsi="Times New Roman" w:cs="Times New Roman"/>
        </w:rPr>
        <w:t xml:space="preserve"> marketing strategy and established itself as a brand for elites in hotel </w:t>
      </w:r>
      <w:r w:rsidR="00124634" w:rsidRPr="00E5038D">
        <w:rPr>
          <w:rFonts w:ascii="Times New Roman" w:hAnsi="Times New Roman" w:cs="Times New Roman"/>
        </w:rPr>
        <w:lastRenderedPageBreak/>
        <w:t xml:space="preserve">sectors. </w:t>
      </w:r>
      <w:r w:rsidR="00F372F1" w:rsidRPr="00E5038D">
        <w:rPr>
          <w:rFonts w:ascii="Times New Roman" w:hAnsi="Times New Roman" w:cs="Times New Roman"/>
        </w:rPr>
        <w:t>At the same time, Hyatt hotel slowly focused one luxury service and evolved as a personalized tourism experience.</w:t>
      </w:r>
      <w:r w:rsidR="00303A74" w:rsidRPr="00E5038D">
        <w:rPr>
          <w:rFonts w:ascii="Times New Roman" w:hAnsi="Times New Roman" w:cs="Times New Roman"/>
        </w:rPr>
        <w:t xml:space="preserve"> </w:t>
      </w:r>
      <w:r w:rsidR="00613491" w:rsidRPr="00E5038D">
        <w:rPr>
          <w:rFonts w:ascii="Times New Roman" w:hAnsi="Times New Roman" w:cs="Times New Roman"/>
        </w:rPr>
        <w:t>Currently the Hilton hotel targets middle aged and senior business person who looking for elite and</w:t>
      </w:r>
      <w:r w:rsidR="00182B55" w:rsidRPr="00E5038D">
        <w:rPr>
          <w:rFonts w:ascii="Times New Roman" w:hAnsi="Times New Roman" w:cs="Times New Roman"/>
        </w:rPr>
        <w:t xml:space="preserve"> premium </w:t>
      </w:r>
      <w:r w:rsidR="00613491" w:rsidRPr="00E5038D">
        <w:rPr>
          <w:rFonts w:ascii="Times New Roman" w:hAnsi="Times New Roman" w:cs="Times New Roman"/>
        </w:rPr>
        <w:t xml:space="preserve">service. Hilton hotel chain established itself as a </w:t>
      </w:r>
      <w:r w:rsidR="00182B55" w:rsidRPr="00E5038D">
        <w:rPr>
          <w:rFonts w:ascii="Times New Roman" w:hAnsi="Times New Roman" w:cs="Times New Roman"/>
        </w:rPr>
        <w:t>brand which is prestigious and provides value to the customers</w:t>
      </w:r>
      <w:r w:rsidR="00793F13" w:rsidRPr="00E5038D">
        <w:rPr>
          <w:rFonts w:ascii="Times New Roman" w:eastAsia="Times New Roman" w:hAnsi="Times New Roman" w:cs="Times New Roman"/>
          <w:szCs w:val="24"/>
        </w:rPr>
        <w:t xml:space="preserve"> (</w:t>
      </w:r>
      <w:proofErr w:type="spellStart"/>
      <w:r w:rsidR="00793F13" w:rsidRPr="00E5038D">
        <w:rPr>
          <w:rFonts w:ascii="Times New Roman" w:eastAsia="Times New Roman" w:hAnsi="Times New Roman" w:cs="Times New Roman"/>
          <w:szCs w:val="24"/>
        </w:rPr>
        <w:t>Nykiel</w:t>
      </w:r>
      <w:proofErr w:type="spellEnd"/>
      <w:r w:rsidR="00793F13" w:rsidRPr="00E5038D">
        <w:rPr>
          <w:rFonts w:ascii="Times New Roman" w:eastAsia="Times New Roman" w:hAnsi="Times New Roman" w:cs="Times New Roman"/>
          <w:szCs w:val="24"/>
        </w:rPr>
        <w:t>, 2007)</w:t>
      </w:r>
      <w:r w:rsidR="00182B55" w:rsidRPr="00E5038D">
        <w:rPr>
          <w:rFonts w:ascii="Times New Roman" w:hAnsi="Times New Roman" w:cs="Times New Roman"/>
        </w:rPr>
        <w:t xml:space="preserve">. </w:t>
      </w:r>
      <w:r w:rsidR="00C959CA" w:rsidRPr="00E5038D">
        <w:rPr>
          <w:rFonts w:ascii="Times New Roman" w:hAnsi="Times New Roman" w:cs="Times New Roman"/>
        </w:rPr>
        <w:t xml:space="preserve">The hotel maintains a marketing strategy to capture high profile customers who would increase the market value of the brand. The company runs a strong promotional campaign using the internet and digital marketing. </w:t>
      </w:r>
      <w:r w:rsidR="00E16C29" w:rsidRPr="00E5038D">
        <w:rPr>
          <w:rFonts w:ascii="Times New Roman" w:hAnsi="Times New Roman" w:cs="Times New Roman"/>
        </w:rPr>
        <w:t>For the last decade the company extended its business network in various tourist locations to penetrate the market of its rivals</w:t>
      </w:r>
      <w:r w:rsidR="00793F13" w:rsidRPr="00E5038D">
        <w:rPr>
          <w:rFonts w:ascii="Times New Roman" w:eastAsia="Times New Roman" w:hAnsi="Times New Roman" w:cs="Times New Roman"/>
          <w:szCs w:val="24"/>
        </w:rPr>
        <w:t xml:space="preserve"> (</w:t>
      </w:r>
      <w:proofErr w:type="spellStart"/>
      <w:r w:rsidR="00793F13" w:rsidRPr="00E5038D">
        <w:rPr>
          <w:rFonts w:ascii="Times New Roman" w:eastAsia="Times New Roman" w:hAnsi="Times New Roman" w:cs="Times New Roman"/>
          <w:szCs w:val="24"/>
        </w:rPr>
        <w:t>Huckestein</w:t>
      </w:r>
      <w:proofErr w:type="spellEnd"/>
      <w:r w:rsidR="00793F13" w:rsidRPr="00E5038D">
        <w:rPr>
          <w:rFonts w:ascii="Times New Roman" w:eastAsia="Times New Roman" w:hAnsi="Times New Roman" w:cs="Times New Roman"/>
          <w:szCs w:val="24"/>
        </w:rPr>
        <w:t>, et al 1999)</w:t>
      </w:r>
      <w:r w:rsidR="00E16C29" w:rsidRPr="00E5038D">
        <w:rPr>
          <w:rFonts w:ascii="Times New Roman" w:hAnsi="Times New Roman" w:cs="Times New Roman"/>
        </w:rPr>
        <w:t xml:space="preserve">. The company acquired various businesses and property across the world </w:t>
      </w:r>
      <w:r w:rsidR="00D07E2C" w:rsidRPr="00E5038D">
        <w:rPr>
          <w:rFonts w:ascii="Times New Roman" w:hAnsi="Times New Roman" w:cs="Times New Roman"/>
        </w:rPr>
        <w:t xml:space="preserve">regularly to improve its brand value and promotional purposes. </w:t>
      </w:r>
      <w:r w:rsidR="00D12CE9" w:rsidRPr="00E5038D">
        <w:rPr>
          <w:rFonts w:ascii="Times New Roman" w:hAnsi="Times New Roman" w:cs="Times New Roman"/>
        </w:rPr>
        <w:t xml:space="preserve">In the case of Hyatt Hotel International, the hotel chain from its very beginning targets both businessmen and travelers. Over the years, the company has established </w:t>
      </w:r>
      <w:r w:rsidR="00BF4E71" w:rsidRPr="00E5038D">
        <w:rPr>
          <w:rFonts w:ascii="Times New Roman" w:hAnsi="Times New Roman" w:cs="Times New Roman"/>
        </w:rPr>
        <w:t>a chain of resorts which attracted thousands of customers to the Hyatt Hotels. The company has different types of pricing for different types of service. Currently its offers personalized service to the consumers. It has both luxurious service at high price and regular service with relatively lower pric</w:t>
      </w:r>
      <w:r w:rsidR="00E500C9" w:rsidRPr="00E5038D">
        <w:rPr>
          <w:rFonts w:ascii="Times New Roman" w:hAnsi="Times New Roman" w:cs="Times New Roman"/>
        </w:rPr>
        <w:t xml:space="preserve">es. Though like Hilton Hotel the primary goal of </w:t>
      </w:r>
      <w:r w:rsidR="00DB75EF" w:rsidRPr="00E5038D">
        <w:rPr>
          <w:rFonts w:ascii="Times New Roman" w:hAnsi="Times New Roman" w:cs="Times New Roman"/>
        </w:rPr>
        <w:t xml:space="preserve">the Hyatt hotel is to attract wealthy and </w:t>
      </w:r>
      <w:r w:rsidR="007572E1" w:rsidRPr="00E5038D">
        <w:rPr>
          <w:rFonts w:ascii="Times New Roman" w:hAnsi="Times New Roman" w:cs="Times New Roman"/>
        </w:rPr>
        <w:t>upper-class</w:t>
      </w:r>
      <w:r w:rsidR="00DB75EF" w:rsidRPr="00E5038D">
        <w:rPr>
          <w:rFonts w:ascii="Times New Roman" w:hAnsi="Times New Roman" w:cs="Times New Roman"/>
        </w:rPr>
        <w:t xml:space="preserve"> consumers</w:t>
      </w:r>
      <w:r w:rsidR="00793F13" w:rsidRPr="00E5038D">
        <w:rPr>
          <w:rFonts w:ascii="Times New Roman" w:hAnsi="Times New Roman" w:cs="Times New Roman"/>
        </w:rPr>
        <w:t xml:space="preserve"> </w:t>
      </w:r>
      <w:r w:rsidR="00793F13" w:rsidRPr="00E5038D">
        <w:rPr>
          <w:rFonts w:ascii="Times New Roman" w:eastAsia="Times New Roman" w:hAnsi="Times New Roman" w:cs="Times New Roman"/>
          <w:szCs w:val="24"/>
        </w:rPr>
        <w:t>(</w:t>
      </w:r>
      <w:proofErr w:type="spellStart"/>
      <w:r w:rsidR="00793F13" w:rsidRPr="00E5038D">
        <w:rPr>
          <w:rFonts w:ascii="Times New Roman" w:eastAsia="Times New Roman" w:hAnsi="Times New Roman" w:cs="Times New Roman"/>
          <w:szCs w:val="24"/>
        </w:rPr>
        <w:t>Huckestein</w:t>
      </w:r>
      <w:proofErr w:type="spellEnd"/>
      <w:r w:rsidR="00793F13" w:rsidRPr="00E5038D">
        <w:rPr>
          <w:rFonts w:ascii="Times New Roman" w:eastAsia="Times New Roman" w:hAnsi="Times New Roman" w:cs="Times New Roman"/>
          <w:szCs w:val="24"/>
        </w:rPr>
        <w:t>, et al 1999)</w:t>
      </w:r>
      <w:r w:rsidR="00DB75EF" w:rsidRPr="00E5038D">
        <w:rPr>
          <w:rFonts w:ascii="Times New Roman" w:hAnsi="Times New Roman" w:cs="Times New Roman"/>
        </w:rPr>
        <w:t xml:space="preserve">. </w:t>
      </w:r>
    </w:p>
    <w:p w14:paraId="7D891032" w14:textId="3571D537" w:rsidR="00303A74" w:rsidRPr="00E5038D" w:rsidRDefault="0001019F" w:rsidP="00856474">
      <w:pPr>
        <w:jc w:val="both"/>
        <w:rPr>
          <w:rFonts w:ascii="Times New Roman" w:hAnsi="Times New Roman" w:cs="Times New Roman"/>
        </w:rPr>
      </w:pPr>
      <w:r w:rsidRPr="00E5038D">
        <w:rPr>
          <w:rFonts w:ascii="Times New Roman" w:hAnsi="Times New Roman" w:cs="Times New Roman"/>
        </w:rPr>
        <w:t xml:space="preserve">Both Hilton Hotels and Hyatt Internationals use mix marketing strategy for marketing operations.  As </w:t>
      </w:r>
      <w:r w:rsidR="007572E1" w:rsidRPr="00E5038D">
        <w:rPr>
          <w:rFonts w:ascii="Times New Roman" w:hAnsi="Times New Roman" w:cs="Times New Roman"/>
        </w:rPr>
        <w:t>this essay</w:t>
      </w:r>
      <w:r w:rsidRPr="00E5038D">
        <w:rPr>
          <w:rFonts w:ascii="Times New Roman" w:hAnsi="Times New Roman" w:cs="Times New Roman"/>
        </w:rPr>
        <w:t xml:space="preserve"> stated earlier, the Hilton Hotel maintains premium pricing and Hyatt follows a mix pricing strategy for the respective consumer segments. </w:t>
      </w:r>
      <w:r w:rsidR="00CF6AD7" w:rsidRPr="00E5038D">
        <w:rPr>
          <w:rFonts w:ascii="Times New Roman" w:hAnsi="Times New Roman" w:cs="Times New Roman"/>
        </w:rPr>
        <w:t>For Hilton hotels the customer segments are relatively old compared to the Hyatt hotels</w:t>
      </w:r>
      <w:r w:rsidR="00BF1BAC" w:rsidRPr="00E5038D">
        <w:rPr>
          <w:rFonts w:ascii="Times New Roman" w:eastAsia="Times New Roman" w:hAnsi="Times New Roman" w:cs="Times New Roman"/>
          <w:szCs w:val="24"/>
        </w:rPr>
        <w:t xml:space="preserve"> (</w:t>
      </w:r>
      <w:proofErr w:type="spellStart"/>
      <w:r w:rsidR="00BF1BAC" w:rsidRPr="00793F13">
        <w:rPr>
          <w:rFonts w:ascii="Times New Roman" w:eastAsia="Times New Roman" w:hAnsi="Times New Roman" w:cs="Times New Roman"/>
          <w:szCs w:val="24"/>
        </w:rPr>
        <w:t>Ciriković</w:t>
      </w:r>
      <w:proofErr w:type="spellEnd"/>
      <w:r w:rsidR="00BF1BAC" w:rsidRPr="00793F13">
        <w:rPr>
          <w:rFonts w:ascii="Times New Roman" w:eastAsia="Times New Roman" w:hAnsi="Times New Roman" w:cs="Times New Roman"/>
          <w:szCs w:val="24"/>
        </w:rPr>
        <w:t>, 2014</w:t>
      </w:r>
      <w:r w:rsidR="00BF1BAC" w:rsidRPr="00E5038D">
        <w:rPr>
          <w:rFonts w:ascii="Times New Roman" w:eastAsia="Times New Roman" w:hAnsi="Times New Roman" w:cs="Times New Roman"/>
          <w:szCs w:val="24"/>
        </w:rPr>
        <w:t>)</w:t>
      </w:r>
      <w:r w:rsidR="00CF6AD7" w:rsidRPr="00E5038D">
        <w:rPr>
          <w:rFonts w:ascii="Times New Roman" w:hAnsi="Times New Roman" w:cs="Times New Roman"/>
        </w:rPr>
        <w:t xml:space="preserve">.  </w:t>
      </w:r>
      <w:r w:rsidR="00E144E7" w:rsidRPr="00E5038D">
        <w:rPr>
          <w:rFonts w:ascii="Times New Roman" w:hAnsi="Times New Roman" w:cs="Times New Roman"/>
        </w:rPr>
        <w:t xml:space="preserve">The promotional strategy of the company is to target these customer segments. For this </w:t>
      </w:r>
      <w:r w:rsidR="007572E1" w:rsidRPr="00E5038D">
        <w:rPr>
          <w:rFonts w:ascii="Times New Roman" w:hAnsi="Times New Roman" w:cs="Times New Roman"/>
        </w:rPr>
        <w:t>reason,</w:t>
      </w:r>
      <w:r w:rsidR="00E144E7" w:rsidRPr="00E5038D">
        <w:rPr>
          <w:rFonts w:ascii="Times New Roman" w:hAnsi="Times New Roman" w:cs="Times New Roman"/>
        </w:rPr>
        <w:t xml:space="preserve"> the </w:t>
      </w:r>
      <w:r w:rsidR="00762C36" w:rsidRPr="00E5038D">
        <w:rPr>
          <w:rFonts w:ascii="Times New Roman" w:hAnsi="Times New Roman" w:cs="Times New Roman"/>
        </w:rPr>
        <w:t xml:space="preserve">company’s promotional methods such as online ads </w:t>
      </w:r>
      <w:r w:rsidR="007572E1" w:rsidRPr="00E5038D">
        <w:rPr>
          <w:rFonts w:ascii="Times New Roman" w:hAnsi="Times New Roman" w:cs="Times New Roman"/>
        </w:rPr>
        <w:t>target</w:t>
      </w:r>
      <w:r w:rsidR="00762C36" w:rsidRPr="00E5038D">
        <w:rPr>
          <w:rFonts w:ascii="Times New Roman" w:hAnsi="Times New Roman" w:cs="Times New Roman"/>
        </w:rPr>
        <w:t xml:space="preserve"> wealthy </w:t>
      </w:r>
      <w:r w:rsidR="007572E1" w:rsidRPr="00E5038D">
        <w:rPr>
          <w:rFonts w:ascii="Times New Roman" w:hAnsi="Times New Roman" w:cs="Times New Roman"/>
        </w:rPr>
        <w:t>middle-aged</w:t>
      </w:r>
      <w:r w:rsidR="00762C36" w:rsidRPr="00E5038D">
        <w:rPr>
          <w:rFonts w:ascii="Times New Roman" w:hAnsi="Times New Roman" w:cs="Times New Roman"/>
        </w:rPr>
        <w:t xml:space="preserve"> businessmen. The company like all its competitors uses big data firms to </w:t>
      </w:r>
      <w:proofErr w:type="spellStart"/>
      <w:r w:rsidR="00762C36" w:rsidRPr="00E5038D">
        <w:rPr>
          <w:rFonts w:ascii="Times New Roman" w:hAnsi="Times New Roman" w:cs="Times New Roman"/>
        </w:rPr>
        <w:t>analyse</w:t>
      </w:r>
      <w:proofErr w:type="spellEnd"/>
      <w:r w:rsidR="00762C36" w:rsidRPr="00E5038D">
        <w:rPr>
          <w:rFonts w:ascii="Times New Roman" w:hAnsi="Times New Roman" w:cs="Times New Roman"/>
        </w:rPr>
        <w:t xml:space="preserve"> the target consumer </w:t>
      </w:r>
      <w:proofErr w:type="spellStart"/>
      <w:r w:rsidR="00762C36" w:rsidRPr="00E5038D">
        <w:rPr>
          <w:rFonts w:ascii="Times New Roman" w:hAnsi="Times New Roman" w:cs="Times New Roman"/>
        </w:rPr>
        <w:t>behaviours</w:t>
      </w:r>
      <w:proofErr w:type="spellEnd"/>
      <w:r w:rsidR="00762C36" w:rsidRPr="00E5038D">
        <w:rPr>
          <w:rFonts w:ascii="Times New Roman" w:hAnsi="Times New Roman" w:cs="Times New Roman"/>
        </w:rPr>
        <w:t xml:space="preserve"> and formed promotional strategy for these people. Apart from these Hilton hotels arranges events and fundraisers for different politicians to promote the brand further among the wealthy and </w:t>
      </w:r>
      <w:r w:rsidR="007572E1" w:rsidRPr="00E5038D">
        <w:rPr>
          <w:rFonts w:ascii="Times New Roman" w:hAnsi="Times New Roman" w:cs="Times New Roman"/>
        </w:rPr>
        <w:t>upper-class</w:t>
      </w:r>
      <w:r w:rsidR="00762C36" w:rsidRPr="00E5038D">
        <w:rPr>
          <w:rFonts w:ascii="Times New Roman" w:hAnsi="Times New Roman" w:cs="Times New Roman"/>
        </w:rPr>
        <w:t xml:space="preserve"> consumers.</w:t>
      </w:r>
      <w:r w:rsidR="00FF63A7" w:rsidRPr="00E5038D">
        <w:rPr>
          <w:rFonts w:ascii="Times New Roman" w:hAnsi="Times New Roman" w:cs="Times New Roman"/>
        </w:rPr>
        <w:t xml:space="preserve"> The Hilton hotels are distributed </w:t>
      </w:r>
      <w:r w:rsidR="00812CCF" w:rsidRPr="00E5038D">
        <w:rPr>
          <w:rFonts w:ascii="Times New Roman" w:hAnsi="Times New Roman" w:cs="Times New Roman"/>
        </w:rPr>
        <w:t xml:space="preserve">almost all major big cities around the world. In </w:t>
      </w:r>
      <w:r w:rsidR="007572E1" w:rsidRPr="00E5038D">
        <w:rPr>
          <w:rFonts w:ascii="Times New Roman" w:hAnsi="Times New Roman" w:cs="Times New Roman"/>
        </w:rPr>
        <w:t>fact,</w:t>
      </w:r>
      <w:r w:rsidR="00812CCF" w:rsidRPr="00E5038D">
        <w:rPr>
          <w:rFonts w:ascii="Times New Roman" w:hAnsi="Times New Roman" w:cs="Times New Roman"/>
        </w:rPr>
        <w:t xml:space="preserve"> some of its hotels are distributed around diplomatic areas in order to capture the target consumers</w:t>
      </w:r>
      <w:r w:rsidR="00BF1BAC" w:rsidRPr="00E5038D">
        <w:rPr>
          <w:rFonts w:ascii="Times New Roman" w:eastAsia="Times New Roman" w:hAnsi="Times New Roman" w:cs="Times New Roman"/>
          <w:szCs w:val="24"/>
        </w:rPr>
        <w:t xml:space="preserve"> (</w:t>
      </w:r>
      <w:r w:rsidR="00BF1BAC" w:rsidRPr="00BF1BAC">
        <w:rPr>
          <w:rFonts w:ascii="Times New Roman" w:eastAsia="Times New Roman" w:hAnsi="Times New Roman" w:cs="Times New Roman"/>
          <w:szCs w:val="24"/>
        </w:rPr>
        <w:t>Middleton,</w:t>
      </w:r>
      <w:r w:rsidR="00BF1BAC" w:rsidRPr="00E5038D">
        <w:rPr>
          <w:rFonts w:ascii="Times New Roman" w:eastAsia="Times New Roman" w:hAnsi="Times New Roman" w:cs="Times New Roman"/>
          <w:szCs w:val="24"/>
        </w:rPr>
        <w:t xml:space="preserve"> et al 2012)</w:t>
      </w:r>
      <w:r w:rsidR="00812CCF" w:rsidRPr="00E5038D">
        <w:rPr>
          <w:rFonts w:ascii="Times New Roman" w:hAnsi="Times New Roman" w:cs="Times New Roman"/>
        </w:rPr>
        <w:t xml:space="preserve">. </w:t>
      </w:r>
      <w:r w:rsidR="00035599" w:rsidRPr="00E5038D">
        <w:rPr>
          <w:rFonts w:ascii="Times New Roman" w:hAnsi="Times New Roman" w:cs="Times New Roman"/>
        </w:rPr>
        <w:t xml:space="preserve">On the other hand, the Hyatt hotels follow mix pricing strategy. </w:t>
      </w:r>
      <w:r w:rsidR="00317FAC" w:rsidRPr="00E5038D">
        <w:rPr>
          <w:rFonts w:ascii="Times New Roman" w:hAnsi="Times New Roman" w:cs="Times New Roman"/>
        </w:rPr>
        <w:t xml:space="preserve">The target consumer of Hyatt hotels are wealthy people and tourist who are looking for personalized and unique service. The company actually designed many of its services for tourists. </w:t>
      </w:r>
      <w:r w:rsidR="00917E62" w:rsidRPr="00E5038D">
        <w:rPr>
          <w:rFonts w:ascii="Times New Roman" w:hAnsi="Times New Roman" w:cs="Times New Roman"/>
        </w:rPr>
        <w:t xml:space="preserve">The target consumer segment is consumers from 25-60. Both young and old tourists are targeted by the company. Most of the </w:t>
      </w:r>
      <w:r w:rsidR="00917E62" w:rsidRPr="00E5038D">
        <w:rPr>
          <w:rFonts w:ascii="Times New Roman" w:hAnsi="Times New Roman" w:cs="Times New Roman"/>
        </w:rPr>
        <w:lastRenderedPageBreak/>
        <w:t xml:space="preserve">hotels of Hyatt are not far from the airport which makes it perfect for the tourist. </w:t>
      </w:r>
      <w:r w:rsidR="00E4494A" w:rsidRPr="00E5038D">
        <w:rPr>
          <w:rFonts w:ascii="Times New Roman" w:hAnsi="Times New Roman" w:cs="Times New Roman"/>
        </w:rPr>
        <w:t>Currently almost all major tourist spots around the world have Hyatt Hotels</w:t>
      </w:r>
      <w:r w:rsidR="00BF1BAC" w:rsidRPr="00E5038D">
        <w:rPr>
          <w:rFonts w:ascii="Times New Roman" w:eastAsia="Times New Roman" w:hAnsi="Times New Roman" w:cs="Times New Roman"/>
          <w:szCs w:val="24"/>
        </w:rPr>
        <w:t xml:space="preserve"> (</w:t>
      </w:r>
      <w:proofErr w:type="spellStart"/>
      <w:r w:rsidR="00BF1BAC" w:rsidRPr="00BF1BAC">
        <w:rPr>
          <w:rFonts w:ascii="Times New Roman" w:eastAsia="Times New Roman" w:hAnsi="Times New Roman" w:cs="Times New Roman"/>
          <w:szCs w:val="24"/>
        </w:rPr>
        <w:t>Magatef</w:t>
      </w:r>
      <w:proofErr w:type="spellEnd"/>
      <w:r w:rsidR="00BF1BAC" w:rsidRPr="00BF1BAC">
        <w:rPr>
          <w:rFonts w:ascii="Times New Roman" w:eastAsia="Times New Roman" w:hAnsi="Times New Roman" w:cs="Times New Roman"/>
          <w:szCs w:val="24"/>
        </w:rPr>
        <w:t>, 2015</w:t>
      </w:r>
      <w:r w:rsidR="00BF1BAC" w:rsidRPr="00E5038D">
        <w:rPr>
          <w:rFonts w:ascii="Times New Roman" w:eastAsia="Times New Roman" w:hAnsi="Times New Roman" w:cs="Times New Roman"/>
          <w:szCs w:val="24"/>
        </w:rPr>
        <w:t>)</w:t>
      </w:r>
      <w:r w:rsidR="00E4494A" w:rsidRPr="00E5038D">
        <w:rPr>
          <w:rFonts w:ascii="Times New Roman" w:hAnsi="Times New Roman" w:cs="Times New Roman"/>
        </w:rPr>
        <w:t xml:space="preserve">. </w:t>
      </w:r>
    </w:p>
    <w:p w14:paraId="0E3F5437" w14:textId="0AB86322" w:rsidR="00550A7D" w:rsidRPr="00E5038D" w:rsidRDefault="00550A7D" w:rsidP="00856474">
      <w:pPr>
        <w:jc w:val="both"/>
        <w:rPr>
          <w:rFonts w:ascii="Times New Roman" w:hAnsi="Times New Roman" w:cs="Times New Roman"/>
        </w:rPr>
      </w:pPr>
      <w:r w:rsidRPr="00E5038D">
        <w:rPr>
          <w:rFonts w:ascii="Times New Roman" w:hAnsi="Times New Roman" w:cs="Times New Roman"/>
        </w:rPr>
        <w:t xml:space="preserve">The Hilton Hotel as part of its CSR made some commitment for green and sustainable future. The company donated multi million dollars in various climate funds </w:t>
      </w:r>
      <w:r w:rsidR="00082420" w:rsidRPr="00E5038D">
        <w:rPr>
          <w:rFonts w:ascii="Times New Roman" w:hAnsi="Times New Roman" w:cs="Times New Roman"/>
        </w:rPr>
        <w:t xml:space="preserve">to fight the climate changes. The company as part of its CSR policy almost fully reduced the use of plastics and papers in its business operations. </w:t>
      </w:r>
      <w:r w:rsidR="00BA365C" w:rsidRPr="00E5038D">
        <w:rPr>
          <w:rFonts w:ascii="Times New Roman" w:hAnsi="Times New Roman" w:cs="Times New Roman"/>
        </w:rPr>
        <w:t xml:space="preserve">The company offers its customers reliable water pitchers and </w:t>
      </w:r>
      <w:r w:rsidR="007572E1" w:rsidRPr="00E5038D">
        <w:rPr>
          <w:rFonts w:ascii="Times New Roman" w:hAnsi="Times New Roman" w:cs="Times New Roman"/>
        </w:rPr>
        <w:t>ecofriendly</w:t>
      </w:r>
      <w:r w:rsidR="00BA365C" w:rsidRPr="00E5038D">
        <w:rPr>
          <w:rFonts w:ascii="Times New Roman" w:hAnsi="Times New Roman" w:cs="Times New Roman"/>
        </w:rPr>
        <w:t xml:space="preserve"> water solutions</w:t>
      </w:r>
      <w:r w:rsidR="00BF1BAC" w:rsidRPr="00E5038D">
        <w:rPr>
          <w:rFonts w:ascii="Times New Roman" w:eastAsia="Times New Roman" w:hAnsi="Times New Roman" w:cs="Times New Roman"/>
          <w:szCs w:val="24"/>
        </w:rPr>
        <w:t xml:space="preserve"> (</w:t>
      </w:r>
      <w:r w:rsidR="00BF1BAC" w:rsidRPr="00BF1BAC">
        <w:rPr>
          <w:rFonts w:ascii="Times New Roman" w:eastAsia="Times New Roman" w:hAnsi="Times New Roman" w:cs="Times New Roman"/>
          <w:szCs w:val="24"/>
        </w:rPr>
        <w:t>Holcomb,</w:t>
      </w:r>
      <w:r w:rsidR="00BF1BAC" w:rsidRPr="00E5038D">
        <w:rPr>
          <w:rFonts w:ascii="Times New Roman" w:eastAsia="Times New Roman" w:hAnsi="Times New Roman" w:cs="Times New Roman"/>
          <w:szCs w:val="24"/>
        </w:rPr>
        <w:t xml:space="preserve"> et al 2007)</w:t>
      </w:r>
      <w:r w:rsidR="00BA365C" w:rsidRPr="00E5038D">
        <w:rPr>
          <w:rFonts w:ascii="Times New Roman" w:hAnsi="Times New Roman" w:cs="Times New Roman"/>
        </w:rPr>
        <w:t xml:space="preserve">. The Hyatt hotels also run various CSR programs related to </w:t>
      </w:r>
      <w:r w:rsidR="007572E1" w:rsidRPr="00E5038D">
        <w:rPr>
          <w:rFonts w:ascii="Times New Roman" w:hAnsi="Times New Roman" w:cs="Times New Roman"/>
        </w:rPr>
        <w:t>green</w:t>
      </w:r>
      <w:r w:rsidR="00BA365C" w:rsidRPr="00E5038D">
        <w:rPr>
          <w:rFonts w:ascii="Times New Roman" w:hAnsi="Times New Roman" w:cs="Times New Roman"/>
        </w:rPr>
        <w:t xml:space="preserve"> future and sustainability. </w:t>
      </w:r>
      <w:r w:rsidR="00EB027A" w:rsidRPr="00E5038D">
        <w:rPr>
          <w:rFonts w:ascii="Times New Roman" w:hAnsi="Times New Roman" w:cs="Times New Roman"/>
        </w:rPr>
        <w:t xml:space="preserve">The company reduced the use of papers and plastics. The Hyatt hotels use bio degradable bags for packaging and </w:t>
      </w:r>
      <w:r w:rsidR="007074E0" w:rsidRPr="00E5038D">
        <w:rPr>
          <w:rFonts w:ascii="Times New Roman" w:hAnsi="Times New Roman" w:cs="Times New Roman"/>
        </w:rPr>
        <w:t xml:space="preserve">provide digital newspapers to its customers instead of regular newspapers. The Hyatt Corporation considers sustainability as a major factor in its purchasing decision. </w:t>
      </w:r>
      <w:r w:rsidR="003031CA" w:rsidRPr="00E5038D">
        <w:rPr>
          <w:rFonts w:ascii="Times New Roman" w:hAnsi="Times New Roman" w:cs="Times New Roman"/>
        </w:rPr>
        <w:t>Both Hyatt and Hilton hotels are part of the sustainable hotel alliance</w:t>
      </w:r>
      <w:r w:rsidR="00A80522" w:rsidRPr="00E5038D">
        <w:rPr>
          <w:rFonts w:ascii="Times New Roman" w:hAnsi="Times New Roman" w:cs="Times New Roman"/>
        </w:rPr>
        <w:t xml:space="preserve"> that promotes more measures for better sustainable future</w:t>
      </w:r>
      <w:r w:rsidR="0053337E" w:rsidRPr="00E5038D">
        <w:rPr>
          <w:rFonts w:ascii="Times New Roman" w:eastAsia="Times New Roman" w:hAnsi="Times New Roman" w:cs="Times New Roman"/>
          <w:szCs w:val="24"/>
        </w:rPr>
        <w:t xml:space="preserve"> (</w:t>
      </w:r>
      <w:proofErr w:type="spellStart"/>
      <w:r w:rsidR="0053337E" w:rsidRPr="0053337E">
        <w:rPr>
          <w:rFonts w:ascii="Times New Roman" w:eastAsia="Times New Roman" w:hAnsi="Times New Roman" w:cs="Times New Roman"/>
          <w:szCs w:val="24"/>
        </w:rPr>
        <w:t>Bohdanowicz</w:t>
      </w:r>
      <w:proofErr w:type="spellEnd"/>
      <w:r w:rsidR="0053337E" w:rsidRPr="00E5038D">
        <w:rPr>
          <w:rFonts w:ascii="Times New Roman" w:eastAsia="Times New Roman" w:hAnsi="Times New Roman" w:cs="Times New Roman"/>
          <w:szCs w:val="24"/>
        </w:rPr>
        <w:t xml:space="preserve">, </w:t>
      </w:r>
      <w:r w:rsidR="0053337E" w:rsidRPr="0053337E">
        <w:rPr>
          <w:rFonts w:ascii="Times New Roman" w:eastAsia="Times New Roman" w:hAnsi="Times New Roman" w:cs="Times New Roman"/>
          <w:szCs w:val="24"/>
        </w:rPr>
        <w:t>2007</w:t>
      </w:r>
      <w:r w:rsidR="0053337E" w:rsidRPr="00E5038D">
        <w:rPr>
          <w:rFonts w:ascii="Times New Roman" w:eastAsia="Times New Roman" w:hAnsi="Times New Roman" w:cs="Times New Roman"/>
          <w:szCs w:val="24"/>
        </w:rPr>
        <w:t>)</w:t>
      </w:r>
      <w:r w:rsidR="00A80522" w:rsidRPr="00E5038D">
        <w:rPr>
          <w:rFonts w:ascii="Times New Roman" w:hAnsi="Times New Roman" w:cs="Times New Roman"/>
        </w:rPr>
        <w:t xml:space="preserve">. </w:t>
      </w:r>
    </w:p>
    <w:p w14:paraId="2E8E73CF" w14:textId="5F80120B" w:rsidR="001E70D1" w:rsidRPr="00E5038D" w:rsidRDefault="001E70D1" w:rsidP="00856474">
      <w:pPr>
        <w:jc w:val="both"/>
        <w:rPr>
          <w:rFonts w:ascii="Times New Roman" w:hAnsi="Times New Roman" w:cs="Times New Roman"/>
        </w:rPr>
      </w:pPr>
      <w:r w:rsidRPr="00E5038D">
        <w:rPr>
          <w:rFonts w:ascii="Times New Roman" w:hAnsi="Times New Roman" w:cs="Times New Roman"/>
        </w:rPr>
        <w:t xml:space="preserve">During the emergence of the Covid 19, the Hilton hotels like rest of the hotels in industry suffered tremendous losses. </w:t>
      </w:r>
      <w:r w:rsidR="007572E1" w:rsidRPr="00E5038D">
        <w:rPr>
          <w:rFonts w:ascii="Times New Roman" w:hAnsi="Times New Roman" w:cs="Times New Roman"/>
        </w:rPr>
        <w:t>However,</w:t>
      </w:r>
      <w:r w:rsidRPr="00E5038D">
        <w:rPr>
          <w:rFonts w:ascii="Times New Roman" w:hAnsi="Times New Roman" w:cs="Times New Roman"/>
        </w:rPr>
        <w:t xml:space="preserve"> the company used its CSR operations in order to maintain its presence in the industry. The company offered some of its hotels around the world to be used as a quarantine sites. The company took humane approach of marketing during the early days of the pandemic. After the first few waves the Hilton hotels launched a new </w:t>
      </w:r>
      <w:r w:rsidR="00404676" w:rsidRPr="00E5038D">
        <w:rPr>
          <w:rFonts w:ascii="Times New Roman" w:hAnsi="Times New Roman" w:cs="Times New Roman"/>
        </w:rPr>
        <w:t xml:space="preserve">marketing </w:t>
      </w:r>
      <w:r w:rsidRPr="00E5038D">
        <w:rPr>
          <w:rFonts w:ascii="Times New Roman" w:hAnsi="Times New Roman" w:cs="Times New Roman"/>
        </w:rPr>
        <w:t xml:space="preserve">program called ‘To new </w:t>
      </w:r>
      <w:r w:rsidR="00404676" w:rsidRPr="00E5038D">
        <w:rPr>
          <w:rFonts w:ascii="Times New Roman" w:hAnsi="Times New Roman" w:cs="Times New Roman"/>
        </w:rPr>
        <w:t>memories’</w:t>
      </w:r>
      <w:r w:rsidR="00036831" w:rsidRPr="00E5038D">
        <w:rPr>
          <w:rFonts w:ascii="Times New Roman" w:eastAsia="Times New Roman" w:hAnsi="Times New Roman" w:cs="Times New Roman"/>
          <w:szCs w:val="24"/>
        </w:rPr>
        <w:t xml:space="preserve"> (</w:t>
      </w:r>
      <w:r w:rsidR="00036831" w:rsidRPr="00036831">
        <w:rPr>
          <w:rFonts w:ascii="Times New Roman" w:eastAsia="Times New Roman" w:hAnsi="Times New Roman" w:cs="Times New Roman"/>
          <w:szCs w:val="24"/>
        </w:rPr>
        <w:t>Shin,</w:t>
      </w:r>
      <w:r w:rsidR="00036831" w:rsidRPr="00E5038D">
        <w:rPr>
          <w:rFonts w:ascii="Times New Roman" w:eastAsia="Times New Roman" w:hAnsi="Times New Roman" w:cs="Times New Roman"/>
          <w:szCs w:val="24"/>
        </w:rPr>
        <w:t xml:space="preserve"> et al 2021)</w:t>
      </w:r>
      <w:r w:rsidR="00404676" w:rsidRPr="00E5038D">
        <w:rPr>
          <w:rFonts w:ascii="Times New Roman" w:hAnsi="Times New Roman" w:cs="Times New Roman"/>
        </w:rPr>
        <w:t>.</w:t>
      </w:r>
      <w:r w:rsidR="00426A36" w:rsidRPr="00E5038D">
        <w:rPr>
          <w:rFonts w:ascii="Times New Roman" w:hAnsi="Times New Roman" w:cs="Times New Roman"/>
        </w:rPr>
        <w:t xml:space="preserve"> </w:t>
      </w:r>
      <w:r w:rsidR="00404676" w:rsidRPr="00E5038D">
        <w:rPr>
          <w:rFonts w:ascii="Times New Roman" w:hAnsi="Times New Roman" w:cs="Times New Roman"/>
        </w:rPr>
        <w:t xml:space="preserve">By this new marketing </w:t>
      </w:r>
      <w:r w:rsidR="007572E1" w:rsidRPr="00E5038D">
        <w:rPr>
          <w:rFonts w:ascii="Times New Roman" w:hAnsi="Times New Roman" w:cs="Times New Roman"/>
        </w:rPr>
        <w:t>campaign,</w:t>
      </w:r>
      <w:r w:rsidR="00404676" w:rsidRPr="00E5038D">
        <w:rPr>
          <w:rFonts w:ascii="Times New Roman" w:hAnsi="Times New Roman" w:cs="Times New Roman"/>
        </w:rPr>
        <w:t xml:space="preserve"> the company looked to attract consumers, mostly businessmen from around the world. The company also changed its high pricing strategy to some extent and offered some incentives for the businessmen such as using the hotel room as temporary or remote office. </w:t>
      </w:r>
      <w:r w:rsidR="00816796" w:rsidRPr="00E5038D">
        <w:rPr>
          <w:rFonts w:ascii="Times New Roman" w:hAnsi="Times New Roman" w:cs="Times New Roman"/>
        </w:rPr>
        <w:t xml:space="preserve">The Hyatt hotels loss was comparatively higher than </w:t>
      </w:r>
      <w:r w:rsidR="00CD3D62" w:rsidRPr="00E5038D">
        <w:rPr>
          <w:rFonts w:ascii="Times New Roman" w:hAnsi="Times New Roman" w:cs="Times New Roman"/>
        </w:rPr>
        <w:t xml:space="preserve">the Hilton as most of its consumers are tourists. The company also offered some of its hotels to be used as quarantine centers as most of the Hyatt hotels are near airports. </w:t>
      </w:r>
      <w:r w:rsidR="000643CB" w:rsidRPr="00E5038D">
        <w:rPr>
          <w:rFonts w:ascii="Times New Roman" w:hAnsi="Times New Roman" w:cs="Times New Roman"/>
        </w:rPr>
        <w:t xml:space="preserve">The company ran a program called </w:t>
      </w:r>
      <w:r w:rsidR="00CB297A" w:rsidRPr="00E5038D">
        <w:rPr>
          <w:rFonts w:ascii="Times New Roman" w:hAnsi="Times New Roman" w:cs="Times New Roman"/>
        </w:rPr>
        <w:t>‘</w:t>
      </w:r>
      <w:r w:rsidR="000643CB" w:rsidRPr="00E5038D">
        <w:rPr>
          <w:rFonts w:ascii="Times New Roman" w:hAnsi="Times New Roman" w:cs="Times New Roman"/>
        </w:rPr>
        <w:t xml:space="preserve">safety first, </w:t>
      </w:r>
      <w:r w:rsidR="007572E1" w:rsidRPr="00E5038D">
        <w:rPr>
          <w:rFonts w:ascii="Times New Roman" w:hAnsi="Times New Roman" w:cs="Times New Roman"/>
        </w:rPr>
        <w:t>well-being</w:t>
      </w:r>
      <w:r w:rsidR="000643CB" w:rsidRPr="00E5038D">
        <w:rPr>
          <w:rFonts w:ascii="Times New Roman" w:hAnsi="Times New Roman" w:cs="Times New Roman"/>
        </w:rPr>
        <w:t xml:space="preserve"> always’</w:t>
      </w:r>
      <w:r w:rsidR="00036831" w:rsidRPr="00E5038D">
        <w:rPr>
          <w:rFonts w:ascii="Times New Roman" w:hAnsi="Times New Roman" w:cs="Times New Roman"/>
        </w:rPr>
        <w:t xml:space="preserve"> </w:t>
      </w:r>
      <w:r w:rsidR="00036831" w:rsidRPr="00E5038D">
        <w:rPr>
          <w:rFonts w:ascii="Times New Roman" w:eastAsia="Times New Roman" w:hAnsi="Times New Roman" w:cs="Times New Roman"/>
          <w:szCs w:val="24"/>
        </w:rPr>
        <w:t>(</w:t>
      </w:r>
      <w:r w:rsidR="00036831" w:rsidRPr="00036831">
        <w:rPr>
          <w:rFonts w:ascii="Times New Roman" w:eastAsia="Times New Roman" w:hAnsi="Times New Roman" w:cs="Times New Roman"/>
          <w:szCs w:val="24"/>
        </w:rPr>
        <w:t>Shin,</w:t>
      </w:r>
      <w:r w:rsidR="00036831" w:rsidRPr="00E5038D">
        <w:rPr>
          <w:rFonts w:ascii="Times New Roman" w:eastAsia="Times New Roman" w:hAnsi="Times New Roman" w:cs="Times New Roman"/>
          <w:szCs w:val="24"/>
        </w:rPr>
        <w:t xml:space="preserve"> et al 2021)</w:t>
      </w:r>
      <w:r w:rsidR="000643CB" w:rsidRPr="00E5038D">
        <w:rPr>
          <w:rFonts w:ascii="Times New Roman" w:hAnsi="Times New Roman" w:cs="Times New Roman"/>
        </w:rPr>
        <w:t>.</w:t>
      </w:r>
      <w:r w:rsidR="00CB297A" w:rsidRPr="00E5038D">
        <w:rPr>
          <w:rFonts w:ascii="Times New Roman" w:hAnsi="Times New Roman" w:cs="Times New Roman"/>
        </w:rPr>
        <w:t xml:space="preserve"> </w:t>
      </w:r>
      <w:r w:rsidR="00D33BA6" w:rsidRPr="00E5038D">
        <w:rPr>
          <w:rFonts w:ascii="Times New Roman" w:hAnsi="Times New Roman" w:cs="Times New Roman"/>
        </w:rPr>
        <w:t xml:space="preserve">The company offered health service to its consumers and to many locals around its hotels. Its resorts offered special packages for family vacations and </w:t>
      </w:r>
      <w:r w:rsidR="003D3449" w:rsidRPr="00E5038D">
        <w:rPr>
          <w:rFonts w:ascii="Times New Roman" w:hAnsi="Times New Roman" w:cs="Times New Roman"/>
        </w:rPr>
        <w:t xml:space="preserve">increased its personalized services for the consumers. </w:t>
      </w:r>
    </w:p>
    <w:p w14:paraId="29FD9E06" w14:textId="77777777" w:rsidR="003D3449" w:rsidRPr="00E5038D" w:rsidRDefault="003D3449" w:rsidP="00856474">
      <w:pPr>
        <w:jc w:val="both"/>
        <w:rPr>
          <w:rFonts w:ascii="Times New Roman" w:hAnsi="Times New Roman" w:cs="Times New Roman"/>
        </w:rPr>
      </w:pPr>
      <w:r w:rsidRPr="00E5038D">
        <w:rPr>
          <w:rFonts w:ascii="Times New Roman" w:hAnsi="Times New Roman" w:cs="Times New Roman"/>
        </w:rPr>
        <w:t>So, after analysing the difference between the two hotel chains it is clear that the marketing strategy of these companies change due to the demand of the consumers as well as various macroeconomic factors.</w:t>
      </w:r>
      <w:r w:rsidR="00D47AD8" w:rsidRPr="00E5038D">
        <w:rPr>
          <w:rFonts w:ascii="Times New Roman" w:hAnsi="Times New Roman" w:cs="Times New Roman"/>
        </w:rPr>
        <w:t xml:space="preserve"> The companies had different target segments which promoted to take different marketing </w:t>
      </w:r>
      <w:r w:rsidR="00D47AD8" w:rsidRPr="00E5038D">
        <w:rPr>
          <w:rFonts w:ascii="Times New Roman" w:hAnsi="Times New Roman" w:cs="Times New Roman"/>
        </w:rPr>
        <w:lastRenderedPageBreak/>
        <w:t xml:space="preserve">approach. But the emergence of the pandemic forced the both hotel chains to follow almost similar marketing policies. The companies have similar stance on sustainability and green future. </w:t>
      </w:r>
    </w:p>
    <w:p w14:paraId="01A40D26" w14:textId="77777777" w:rsidR="00216F6C" w:rsidRPr="00E5038D" w:rsidRDefault="00172621" w:rsidP="00856474">
      <w:pPr>
        <w:jc w:val="both"/>
        <w:rPr>
          <w:rFonts w:ascii="Times New Roman" w:hAnsi="Times New Roman" w:cs="Times New Roman"/>
          <w:vanish/>
        </w:rPr>
      </w:pPr>
      <w:r w:rsidRPr="00E5038D">
        <w:rPr>
          <w:rFonts w:ascii="Times New Roman" w:hAnsi="Times New Roman" w:cs="Times New Roman"/>
          <w:vanish/>
        </w:rPr>
        <w:t>ot=Htoel</w:t>
      </w:r>
    </w:p>
    <w:p w14:paraId="0D990A6E" w14:textId="77777777" w:rsidR="00FA51F5" w:rsidRPr="00E5038D" w:rsidRDefault="00FA51F5" w:rsidP="00FA51F5">
      <w:pPr>
        <w:rPr>
          <w:rFonts w:ascii="Times New Roman" w:hAnsi="Times New Roman" w:cs="Times New Roman"/>
        </w:rPr>
      </w:pPr>
    </w:p>
    <w:p w14:paraId="4331C41A" w14:textId="77777777" w:rsidR="00FA51F5" w:rsidRPr="00E5038D" w:rsidRDefault="00FA51F5" w:rsidP="00FA51F5">
      <w:pPr>
        <w:rPr>
          <w:rFonts w:ascii="Times New Roman" w:hAnsi="Times New Roman" w:cs="Times New Roman"/>
        </w:rPr>
      </w:pPr>
    </w:p>
    <w:p w14:paraId="673CE9E1" w14:textId="77777777" w:rsidR="00FA51F5" w:rsidRPr="00E5038D" w:rsidRDefault="00FA51F5" w:rsidP="00FA51F5">
      <w:pPr>
        <w:rPr>
          <w:rFonts w:ascii="Times New Roman" w:hAnsi="Times New Roman" w:cs="Times New Roman"/>
        </w:rPr>
      </w:pPr>
    </w:p>
    <w:p w14:paraId="26E54963" w14:textId="77777777" w:rsidR="00FA51F5" w:rsidRPr="00E5038D" w:rsidRDefault="00FA51F5" w:rsidP="00FA51F5">
      <w:pPr>
        <w:rPr>
          <w:rFonts w:ascii="Times New Roman" w:hAnsi="Times New Roman" w:cs="Times New Roman"/>
        </w:rPr>
      </w:pPr>
    </w:p>
    <w:p w14:paraId="453D1CFA" w14:textId="77777777" w:rsidR="00FA51F5" w:rsidRPr="00E5038D" w:rsidRDefault="00FA51F5" w:rsidP="00FA51F5">
      <w:pPr>
        <w:rPr>
          <w:rFonts w:ascii="Times New Roman" w:hAnsi="Times New Roman" w:cs="Times New Roman"/>
        </w:rPr>
      </w:pPr>
    </w:p>
    <w:p w14:paraId="548D7DA2" w14:textId="77777777" w:rsidR="00FA51F5" w:rsidRPr="00E5038D" w:rsidRDefault="00FA51F5" w:rsidP="00FA51F5">
      <w:pPr>
        <w:rPr>
          <w:rFonts w:ascii="Times New Roman" w:hAnsi="Times New Roman" w:cs="Times New Roman"/>
        </w:rPr>
      </w:pPr>
    </w:p>
    <w:p w14:paraId="53198F62" w14:textId="77777777" w:rsidR="00FA51F5" w:rsidRPr="00E5038D" w:rsidRDefault="00FA51F5" w:rsidP="00FA51F5">
      <w:pPr>
        <w:rPr>
          <w:rFonts w:ascii="Times New Roman" w:hAnsi="Times New Roman" w:cs="Times New Roman"/>
        </w:rPr>
      </w:pPr>
    </w:p>
    <w:p w14:paraId="169E9326" w14:textId="77777777" w:rsidR="00AA1C5A" w:rsidRPr="00E5038D" w:rsidRDefault="00AA1C5A" w:rsidP="00AA1C5A">
      <w:pPr>
        <w:rPr>
          <w:rFonts w:ascii="Times New Roman" w:hAnsi="Times New Roman" w:cs="Times New Roman"/>
        </w:rPr>
      </w:pPr>
    </w:p>
    <w:p w14:paraId="5C7FC589" w14:textId="77777777" w:rsidR="00AA1C5A" w:rsidRPr="00E5038D" w:rsidRDefault="00AA1C5A" w:rsidP="00AA1C5A">
      <w:pPr>
        <w:rPr>
          <w:rFonts w:ascii="Times New Roman" w:hAnsi="Times New Roman" w:cs="Times New Roman"/>
        </w:rPr>
      </w:pPr>
    </w:p>
    <w:p w14:paraId="2CCA0378" w14:textId="77777777" w:rsidR="00AA1C5A" w:rsidRPr="00E5038D" w:rsidRDefault="00AA1C5A" w:rsidP="00AA1C5A">
      <w:pPr>
        <w:rPr>
          <w:rFonts w:ascii="Times New Roman" w:hAnsi="Times New Roman" w:cs="Times New Roman"/>
        </w:rPr>
      </w:pPr>
    </w:p>
    <w:p w14:paraId="5CF3DF3E" w14:textId="77777777" w:rsidR="00340F21" w:rsidRPr="00E5038D" w:rsidRDefault="00340F21" w:rsidP="00AA1C5A">
      <w:pPr>
        <w:rPr>
          <w:rFonts w:ascii="Times New Roman" w:hAnsi="Times New Roman" w:cs="Times New Roman"/>
        </w:rPr>
      </w:pPr>
    </w:p>
    <w:p w14:paraId="12C846C3" w14:textId="77777777" w:rsidR="00340F21" w:rsidRPr="00E5038D" w:rsidRDefault="00340F21" w:rsidP="00AA1C5A">
      <w:pPr>
        <w:rPr>
          <w:rFonts w:ascii="Times New Roman" w:hAnsi="Times New Roman" w:cs="Times New Roman"/>
        </w:rPr>
      </w:pPr>
    </w:p>
    <w:p w14:paraId="284F5645" w14:textId="77777777" w:rsidR="00340F21" w:rsidRPr="00E5038D" w:rsidRDefault="00340F21" w:rsidP="00340F21">
      <w:pPr>
        <w:rPr>
          <w:rFonts w:ascii="Times New Roman" w:hAnsi="Times New Roman" w:cs="Times New Roman"/>
        </w:rPr>
      </w:pPr>
    </w:p>
    <w:p w14:paraId="06AD6E16" w14:textId="77777777" w:rsidR="00A51574" w:rsidRPr="00E5038D" w:rsidRDefault="00A51574" w:rsidP="00142401">
      <w:pPr>
        <w:pStyle w:val="Heading1"/>
        <w:jc w:val="both"/>
        <w:rPr>
          <w:rFonts w:cs="Times New Roman"/>
        </w:rPr>
      </w:pPr>
      <w:bookmarkStart w:id="1" w:name="_Toc72335189"/>
      <w:bookmarkStart w:id="2" w:name="_Toc76122177"/>
      <w:bookmarkEnd w:id="0"/>
    </w:p>
    <w:p w14:paraId="4664ED60" w14:textId="77777777" w:rsidR="00A51574" w:rsidRPr="00E5038D" w:rsidRDefault="00A51574" w:rsidP="00142401">
      <w:pPr>
        <w:pStyle w:val="Heading1"/>
        <w:jc w:val="both"/>
        <w:rPr>
          <w:rFonts w:cs="Times New Roman"/>
        </w:rPr>
      </w:pPr>
    </w:p>
    <w:bookmarkEnd w:id="1"/>
    <w:bookmarkEnd w:id="2"/>
    <w:p w14:paraId="28F35C3C" w14:textId="77777777" w:rsidR="00A51574" w:rsidRPr="00E5038D" w:rsidRDefault="00A51574" w:rsidP="00173D0E">
      <w:pPr>
        <w:spacing w:after="0" w:line="240" w:lineRule="auto"/>
        <w:rPr>
          <w:rFonts w:ascii="Times New Roman" w:eastAsiaTheme="majorEastAsia" w:hAnsi="Times New Roman" w:cs="Times New Roman"/>
          <w:b/>
          <w:sz w:val="28"/>
          <w:szCs w:val="32"/>
        </w:rPr>
      </w:pPr>
    </w:p>
    <w:p w14:paraId="1B2633E7" w14:textId="77777777" w:rsidR="00BF1BAC" w:rsidRPr="00E5038D" w:rsidRDefault="00BF1BAC" w:rsidP="00173D0E">
      <w:pPr>
        <w:spacing w:after="0" w:line="240" w:lineRule="auto"/>
        <w:rPr>
          <w:rFonts w:ascii="Times New Roman" w:eastAsiaTheme="majorEastAsia" w:hAnsi="Times New Roman" w:cs="Times New Roman"/>
          <w:b/>
          <w:sz w:val="28"/>
          <w:szCs w:val="32"/>
        </w:rPr>
      </w:pPr>
    </w:p>
    <w:p w14:paraId="23A1F10C" w14:textId="77777777" w:rsidR="00BF1BAC" w:rsidRPr="00E5038D" w:rsidRDefault="00BF1BAC" w:rsidP="00173D0E">
      <w:pPr>
        <w:spacing w:after="0" w:line="240" w:lineRule="auto"/>
        <w:rPr>
          <w:rFonts w:ascii="Times New Roman" w:eastAsiaTheme="majorEastAsia" w:hAnsi="Times New Roman" w:cs="Times New Roman"/>
          <w:b/>
          <w:sz w:val="28"/>
          <w:szCs w:val="32"/>
        </w:rPr>
      </w:pPr>
    </w:p>
    <w:p w14:paraId="16A921D1" w14:textId="77777777" w:rsidR="00BF1BAC" w:rsidRPr="00E5038D" w:rsidRDefault="00BF1BAC" w:rsidP="00173D0E">
      <w:pPr>
        <w:spacing w:after="0" w:line="240" w:lineRule="auto"/>
        <w:rPr>
          <w:rFonts w:ascii="Times New Roman" w:eastAsia="Times New Roman" w:hAnsi="Times New Roman" w:cs="Times New Roman"/>
          <w:szCs w:val="24"/>
        </w:rPr>
      </w:pPr>
    </w:p>
    <w:p w14:paraId="7876B2E2" w14:textId="77777777" w:rsidR="00F932EC" w:rsidRDefault="00F932EC">
      <w:pPr>
        <w:spacing w:line="259" w:lineRule="auto"/>
        <w:rPr>
          <w:rFonts w:ascii="Times New Roman" w:eastAsiaTheme="majorEastAsia" w:hAnsi="Times New Roman" w:cs="Times New Roman"/>
          <w:b/>
          <w:sz w:val="28"/>
          <w:szCs w:val="32"/>
        </w:rPr>
      </w:pPr>
      <w:r>
        <w:rPr>
          <w:rFonts w:cs="Times New Roman"/>
        </w:rPr>
        <w:br w:type="page"/>
      </w:r>
    </w:p>
    <w:p w14:paraId="71831B33" w14:textId="1573043F" w:rsidR="00A51574" w:rsidRPr="00E5038D" w:rsidRDefault="00A51574" w:rsidP="00A51574">
      <w:pPr>
        <w:pStyle w:val="Heading1"/>
        <w:jc w:val="both"/>
        <w:rPr>
          <w:rFonts w:cs="Times New Roman"/>
        </w:rPr>
      </w:pPr>
      <w:r w:rsidRPr="00E5038D">
        <w:rPr>
          <w:rFonts w:cs="Times New Roman"/>
        </w:rPr>
        <w:lastRenderedPageBreak/>
        <w:t>References</w:t>
      </w:r>
    </w:p>
    <w:p w14:paraId="4DB77048"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r w:rsidRPr="00E5038D">
        <w:rPr>
          <w:rFonts w:ascii="Times New Roman" w:eastAsia="Times New Roman" w:hAnsi="Times New Roman" w:cs="Times New Roman"/>
          <w:szCs w:val="24"/>
        </w:rPr>
        <w:t xml:space="preserve">Applegate, L.M., </w:t>
      </w:r>
      <w:proofErr w:type="spellStart"/>
      <w:r w:rsidRPr="00E5038D">
        <w:rPr>
          <w:rFonts w:ascii="Times New Roman" w:eastAsia="Times New Roman" w:hAnsi="Times New Roman" w:cs="Times New Roman"/>
          <w:szCs w:val="24"/>
        </w:rPr>
        <w:t>Piccoli</w:t>
      </w:r>
      <w:proofErr w:type="spellEnd"/>
      <w:r w:rsidRPr="00E5038D">
        <w:rPr>
          <w:rFonts w:ascii="Times New Roman" w:eastAsia="Times New Roman" w:hAnsi="Times New Roman" w:cs="Times New Roman"/>
          <w:szCs w:val="24"/>
        </w:rPr>
        <w:t xml:space="preserve">, G. and Dev, C.S., 2008. </w:t>
      </w:r>
      <w:r w:rsidRPr="00E5038D">
        <w:rPr>
          <w:rFonts w:ascii="Times New Roman" w:eastAsia="Times New Roman" w:hAnsi="Times New Roman" w:cs="Times New Roman"/>
          <w:i/>
          <w:iCs/>
          <w:szCs w:val="24"/>
        </w:rPr>
        <w:t>Hilton hotels: Brand differentiation through customer relationship management</w:t>
      </w:r>
      <w:r w:rsidRPr="00E5038D">
        <w:rPr>
          <w:rFonts w:ascii="Times New Roman" w:eastAsia="Times New Roman" w:hAnsi="Times New Roman" w:cs="Times New Roman"/>
          <w:szCs w:val="24"/>
        </w:rPr>
        <w:t xml:space="preserve">. Harvard Business School </w:t>
      </w:r>
      <w:proofErr w:type="gramStart"/>
      <w:r w:rsidRPr="00E5038D">
        <w:rPr>
          <w:rFonts w:ascii="Times New Roman" w:eastAsia="Times New Roman" w:hAnsi="Times New Roman" w:cs="Times New Roman"/>
          <w:szCs w:val="24"/>
        </w:rPr>
        <w:t>Pub..</w:t>
      </w:r>
      <w:proofErr w:type="gramEnd"/>
    </w:p>
    <w:p w14:paraId="115B64A2"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proofErr w:type="spellStart"/>
      <w:r w:rsidRPr="00E5038D">
        <w:rPr>
          <w:rFonts w:ascii="Times New Roman" w:eastAsia="Times New Roman" w:hAnsi="Times New Roman" w:cs="Times New Roman"/>
          <w:szCs w:val="24"/>
        </w:rPr>
        <w:t>Bohdanowicz</w:t>
      </w:r>
      <w:proofErr w:type="spellEnd"/>
      <w:r w:rsidRPr="00E5038D">
        <w:rPr>
          <w:rFonts w:ascii="Times New Roman" w:eastAsia="Times New Roman" w:hAnsi="Times New Roman" w:cs="Times New Roman"/>
          <w:szCs w:val="24"/>
        </w:rPr>
        <w:t xml:space="preserve">, P., 2007. A case study of Hilton environmental reporting as a tool of corporate social responsibility. </w:t>
      </w:r>
      <w:r w:rsidRPr="00E5038D">
        <w:rPr>
          <w:rFonts w:ascii="Times New Roman" w:eastAsia="Times New Roman" w:hAnsi="Times New Roman" w:cs="Times New Roman"/>
          <w:i/>
          <w:iCs/>
          <w:szCs w:val="24"/>
        </w:rPr>
        <w:t>Tourism Review International</w:t>
      </w:r>
      <w:r w:rsidRPr="00E5038D">
        <w:rPr>
          <w:rFonts w:ascii="Times New Roman" w:eastAsia="Times New Roman" w:hAnsi="Times New Roman" w:cs="Times New Roman"/>
          <w:szCs w:val="24"/>
        </w:rPr>
        <w:t xml:space="preserve">, </w:t>
      </w:r>
      <w:r w:rsidRPr="00E5038D">
        <w:rPr>
          <w:rFonts w:ascii="Times New Roman" w:eastAsia="Times New Roman" w:hAnsi="Times New Roman" w:cs="Times New Roman"/>
          <w:i/>
          <w:iCs/>
          <w:szCs w:val="24"/>
        </w:rPr>
        <w:t>11</w:t>
      </w:r>
      <w:r w:rsidRPr="00E5038D">
        <w:rPr>
          <w:rFonts w:ascii="Times New Roman" w:eastAsia="Times New Roman" w:hAnsi="Times New Roman" w:cs="Times New Roman"/>
          <w:szCs w:val="24"/>
        </w:rPr>
        <w:t>(2), pp.115-131.</w:t>
      </w:r>
    </w:p>
    <w:p w14:paraId="7A305298"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proofErr w:type="spellStart"/>
      <w:r w:rsidRPr="00E5038D">
        <w:rPr>
          <w:rFonts w:ascii="Times New Roman" w:eastAsia="Times New Roman" w:hAnsi="Times New Roman" w:cs="Times New Roman"/>
          <w:szCs w:val="24"/>
        </w:rPr>
        <w:t>Ciriković</w:t>
      </w:r>
      <w:proofErr w:type="spellEnd"/>
      <w:r w:rsidRPr="00E5038D">
        <w:rPr>
          <w:rFonts w:ascii="Times New Roman" w:eastAsia="Times New Roman" w:hAnsi="Times New Roman" w:cs="Times New Roman"/>
          <w:szCs w:val="24"/>
        </w:rPr>
        <w:t xml:space="preserve">, E., 2014. Marketing mix in tourism. </w:t>
      </w:r>
      <w:r w:rsidRPr="00E5038D">
        <w:rPr>
          <w:rFonts w:ascii="Times New Roman" w:eastAsia="Times New Roman" w:hAnsi="Times New Roman" w:cs="Times New Roman"/>
          <w:i/>
          <w:iCs/>
          <w:szCs w:val="24"/>
        </w:rPr>
        <w:t>Academic Journal of Interdisciplinary Studies</w:t>
      </w:r>
      <w:r w:rsidRPr="00E5038D">
        <w:rPr>
          <w:rFonts w:ascii="Times New Roman" w:eastAsia="Times New Roman" w:hAnsi="Times New Roman" w:cs="Times New Roman"/>
          <w:szCs w:val="24"/>
        </w:rPr>
        <w:t xml:space="preserve">, </w:t>
      </w:r>
      <w:r w:rsidRPr="00E5038D">
        <w:rPr>
          <w:rFonts w:ascii="Times New Roman" w:eastAsia="Times New Roman" w:hAnsi="Times New Roman" w:cs="Times New Roman"/>
          <w:i/>
          <w:iCs/>
          <w:szCs w:val="24"/>
        </w:rPr>
        <w:t>3</w:t>
      </w:r>
      <w:r w:rsidRPr="00E5038D">
        <w:rPr>
          <w:rFonts w:ascii="Times New Roman" w:eastAsia="Times New Roman" w:hAnsi="Times New Roman" w:cs="Times New Roman"/>
          <w:szCs w:val="24"/>
        </w:rPr>
        <w:t>(2), pp.111-111.</w:t>
      </w:r>
    </w:p>
    <w:p w14:paraId="2ADD96D1"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r w:rsidRPr="00E5038D">
        <w:rPr>
          <w:rFonts w:ascii="Times New Roman" w:eastAsia="Times New Roman" w:hAnsi="Times New Roman" w:cs="Times New Roman"/>
          <w:szCs w:val="24"/>
        </w:rPr>
        <w:t xml:space="preserve">Holcomb, J.L., Upchurch, R.S. and </w:t>
      </w:r>
      <w:proofErr w:type="spellStart"/>
      <w:r w:rsidRPr="00E5038D">
        <w:rPr>
          <w:rFonts w:ascii="Times New Roman" w:eastAsia="Times New Roman" w:hAnsi="Times New Roman" w:cs="Times New Roman"/>
          <w:szCs w:val="24"/>
        </w:rPr>
        <w:t>Okumus</w:t>
      </w:r>
      <w:proofErr w:type="spellEnd"/>
      <w:r w:rsidRPr="00E5038D">
        <w:rPr>
          <w:rFonts w:ascii="Times New Roman" w:eastAsia="Times New Roman" w:hAnsi="Times New Roman" w:cs="Times New Roman"/>
          <w:szCs w:val="24"/>
        </w:rPr>
        <w:t xml:space="preserve">, F., 2007. Corporate social responsibility: what are top hotel companies </w:t>
      </w:r>
      <w:proofErr w:type="gramStart"/>
      <w:r w:rsidRPr="00E5038D">
        <w:rPr>
          <w:rFonts w:ascii="Times New Roman" w:eastAsia="Times New Roman" w:hAnsi="Times New Roman" w:cs="Times New Roman"/>
          <w:szCs w:val="24"/>
        </w:rPr>
        <w:t>reporting?.</w:t>
      </w:r>
      <w:proofErr w:type="gramEnd"/>
      <w:r w:rsidRPr="00E5038D">
        <w:rPr>
          <w:rFonts w:ascii="Times New Roman" w:eastAsia="Times New Roman" w:hAnsi="Times New Roman" w:cs="Times New Roman"/>
          <w:szCs w:val="24"/>
        </w:rPr>
        <w:t xml:space="preserve"> </w:t>
      </w:r>
      <w:r w:rsidRPr="00E5038D">
        <w:rPr>
          <w:rFonts w:ascii="Times New Roman" w:eastAsia="Times New Roman" w:hAnsi="Times New Roman" w:cs="Times New Roman"/>
          <w:i/>
          <w:iCs/>
          <w:szCs w:val="24"/>
        </w:rPr>
        <w:t>International journal of contemporary hospitality management</w:t>
      </w:r>
      <w:r w:rsidRPr="00E5038D">
        <w:rPr>
          <w:rFonts w:ascii="Times New Roman" w:eastAsia="Times New Roman" w:hAnsi="Times New Roman" w:cs="Times New Roman"/>
          <w:szCs w:val="24"/>
        </w:rPr>
        <w:t>.</w:t>
      </w:r>
    </w:p>
    <w:p w14:paraId="11EFA4AC"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proofErr w:type="spellStart"/>
      <w:r w:rsidRPr="00E5038D">
        <w:rPr>
          <w:rFonts w:ascii="Times New Roman" w:eastAsia="Times New Roman" w:hAnsi="Times New Roman" w:cs="Times New Roman"/>
          <w:szCs w:val="24"/>
        </w:rPr>
        <w:t>Huckestein</w:t>
      </w:r>
      <w:proofErr w:type="spellEnd"/>
      <w:r w:rsidRPr="00E5038D">
        <w:rPr>
          <w:rFonts w:ascii="Times New Roman" w:eastAsia="Times New Roman" w:hAnsi="Times New Roman" w:cs="Times New Roman"/>
          <w:szCs w:val="24"/>
        </w:rPr>
        <w:t xml:space="preserve">, D. and </w:t>
      </w:r>
      <w:proofErr w:type="spellStart"/>
      <w:r w:rsidRPr="00E5038D">
        <w:rPr>
          <w:rFonts w:ascii="Times New Roman" w:eastAsia="Times New Roman" w:hAnsi="Times New Roman" w:cs="Times New Roman"/>
          <w:szCs w:val="24"/>
        </w:rPr>
        <w:t>Duboff</w:t>
      </w:r>
      <w:proofErr w:type="spellEnd"/>
      <w:r w:rsidRPr="00E5038D">
        <w:rPr>
          <w:rFonts w:ascii="Times New Roman" w:eastAsia="Times New Roman" w:hAnsi="Times New Roman" w:cs="Times New Roman"/>
          <w:szCs w:val="24"/>
        </w:rPr>
        <w:t xml:space="preserve">, R., 1999. Hilton Hotels: a comprehensive approach to delivering value for all stakeholders. </w:t>
      </w:r>
      <w:r w:rsidRPr="00E5038D">
        <w:rPr>
          <w:rFonts w:ascii="Times New Roman" w:eastAsia="Times New Roman" w:hAnsi="Times New Roman" w:cs="Times New Roman"/>
          <w:i/>
          <w:iCs/>
          <w:szCs w:val="24"/>
        </w:rPr>
        <w:t>Cornell Hotel and Restaurant Administration Quarterly</w:t>
      </w:r>
      <w:r w:rsidRPr="00E5038D">
        <w:rPr>
          <w:rFonts w:ascii="Times New Roman" w:eastAsia="Times New Roman" w:hAnsi="Times New Roman" w:cs="Times New Roman"/>
          <w:szCs w:val="24"/>
        </w:rPr>
        <w:t xml:space="preserve">, </w:t>
      </w:r>
      <w:r w:rsidRPr="00E5038D">
        <w:rPr>
          <w:rFonts w:ascii="Times New Roman" w:eastAsia="Times New Roman" w:hAnsi="Times New Roman" w:cs="Times New Roman"/>
          <w:i/>
          <w:iCs/>
          <w:szCs w:val="24"/>
        </w:rPr>
        <w:t>40</w:t>
      </w:r>
      <w:r w:rsidRPr="00E5038D">
        <w:rPr>
          <w:rFonts w:ascii="Times New Roman" w:eastAsia="Times New Roman" w:hAnsi="Times New Roman" w:cs="Times New Roman"/>
          <w:szCs w:val="24"/>
        </w:rPr>
        <w:t>(4), pp.28-38.</w:t>
      </w:r>
    </w:p>
    <w:p w14:paraId="318D1EAC"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r w:rsidRPr="00E5038D">
        <w:rPr>
          <w:rFonts w:ascii="Times New Roman" w:eastAsia="Times New Roman" w:hAnsi="Times New Roman" w:cs="Times New Roman"/>
          <w:szCs w:val="24"/>
        </w:rPr>
        <w:t xml:space="preserve">Ivanova, M. and Ivanov, S., 2014. Hotel chains' entry mode in Bulgaria. </w:t>
      </w:r>
      <w:r w:rsidRPr="00E5038D">
        <w:rPr>
          <w:rFonts w:ascii="Times New Roman" w:eastAsia="Times New Roman" w:hAnsi="Times New Roman" w:cs="Times New Roman"/>
          <w:i/>
          <w:iCs/>
          <w:szCs w:val="24"/>
        </w:rPr>
        <w:t>Anatolia</w:t>
      </w:r>
      <w:r w:rsidRPr="00E5038D">
        <w:rPr>
          <w:rFonts w:ascii="Times New Roman" w:eastAsia="Times New Roman" w:hAnsi="Times New Roman" w:cs="Times New Roman"/>
          <w:szCs w:val="24"/>
        </w:rPr>
        <w:t xml:space="preserve">, </w:t>
      </w:r>
      <w:r w:rsidRPr="00E5038D">
        <w:rPr>
          <w:rFonts w:ascii="Times New Roman" w:eastAsia="Times New Roman" w:hAnsi="Times New Roman" w:cs="Times New Roman"/>
          <w:i/>
          <w:iCs/>
          <w:szCs w:val="24"/>
        </w:rPr>
        <w:t>25</w:t>
      </w:r>
      <w:r w:rsidRPr="00E5038D">
        <w:rPr>
          <w:rFonts w:ascii="Times New Roman" w:eastAsia="Times New Roman" w:hAnsi="Times New Roman" w:cs="Times New Roman"/>
          <w:szCs w:val="24"/>
        </w:rPr>
        <w:t>(1), pp.131-135.</w:t>
      </w:r>
    </w:p>
    <w:p w14:paraId="0DDE6B34"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proofErr w:type="spellStart"/>
      <w:r w:rsidRPr="00E5038D">
        <w:rPr>
          <w:rFonts w:ascii="Times New Roman" w:eastAsia="Times New Roman" w:hAnsi="Times New Roman" w:cs="Times New Roman"/>
          <w:szCs w:val="24"/>
        </w:rPr>
        <w:t>Magatef</w:t>
      </w:r>
      <w:proofErr w:type="spellEnd"/>
      <w:r w:rsidRPr="00E5038D">
        <w:rPr>
          <w:rFonts w:ascii="Times New Roman" w:eastAsia="Times New Roman" w:hAnsi="Times New Roman" w:cs="Times New Roman"/>
          <w:szCs w:val="24"/>
        </w:rPr>
        <w:t xml:space="preserve">, S.G., 2015. The impact of tourism marketing mix elements on the satisfaction of inbound tourists to Jordan. </w:t>
      </w:r>
      <w:r w:rsidRPr="00E5038D">
        <w:rPr>
          <w:rFonts w:ascii="Times New Roman" w:eastAsia="Times New Roman" w:hAnsi="Times New Roman" w:cs="Times New Roman"/>
          <w:i/>
          <w:iCs/>
          <w:szCs w:val="24"/>
        </w:rPr>
        <w:t>International Journal of Business and Social Science</w:t>
      </w:r>
      <w:r w:rsidRPr="00E5038D">
        <w:rPr>
          <w:rFonts w:ascii="Times New Roman" w:eastAsia="Times New Roman" w:hAnsi="Times New Roman" w:cs="Times New Roman"/>
          <w:szCs w:val="24"/>
        </w:rPr>
        <w:t xml:space="preserve">, </w:t>
      </w:r>
      <w:r w:rsidRPr="00E5038D">
        <w:rPr>
          <w:rFonts w:ascii="Times New Roman" w:eastAsia="Times New Roman" w:hAnsi="Times New Roman" w:cs="Times New Roman"/>
          <w:i/>
          <w:iCs/>
          <w:szCs w:val="24"/>
        </w:rPr>
        <w:t>6</w:t>
      </w:r>
      <w:r w:rsidRPr="00E5038D">
        <w:rPr>
          <w:rFonts w:ascii="Times New Roman" w:eastAsia="Times New Roman" w:hAnsi="Times New Roman" w:cs="Times New Roman"/>
          <w:szCs w:val="24"/>
        </w:rPr>
        <w:t>(7), pp.41-58.</w:t>
      </w:r>
    </w:p>
    <w:p w14:paraId="28C35EA4"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r w:rsidRPr="00E5038D">
        <w:rPr>
          <w:rFonts w:ascii="Times New Roman" w:eastAsia="Times New Roman" w:hAnsi="Times New Roman" w:cs="Times New Roman"/>
          <w:szCs w:val="24"/>
        </w:rPr>
        <w:t xml:space="preserve">Middleton, V.T. and Clarke, J.R., 2012. </w:t>
      </w:r>
      <w:r w:rsidRPr="00E5038D">
        <w:rPr>
          <w:rFonts w:ascii="Times New Roman" w:eastAsia="Times New Roman" w:hAnsi="Times New Roman" w:cs="Times New Roman"/>
          <w:i/>
          <w:iCs/>
          <w:szCs w:val="24"/>
        </w:rPr>
        <w:t>Marketing in travel and tourism</w:t>
      </w:r>
      <w:r w:rsidRPr="00E5038D">
        <w:rPr>
          <w:rFonts w:ascii="Times New Roman" w:eastAsia="Times New Roman" w:hAnsi="Times New Roman" w:cs="Times New Roman"/>
          <w:szCs w:val="24"/>
        </w:rPr>
        <w:t>. Routledge.</w:t>
      </w:r>
    </w:p>
    <w:p w14:paraId="6A128E9F"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proofErr w:type="spellStart"/>
      <w:r w:rsidRPr="00E5038D">
        <w:rPr>
          <w:rFonts w:ascii="Times New Roman" w:eastAsia="Times New Roman" w:hAnsi="Times New Roman" w:cs="Times New Roman"/>
          <w:szCs w:val="24"/>
        </w:rPr>
        <w:t>Nykiel</w:t>
      </w:r>
      <w:proofErr w:type="spellEnd"/>
      <w:r w:rsidRPr="00E5038D">
        <w:rPr>
          <w:rFonts w:ascii="Times New Roman" w:eastAsia="Times New Roman" w:hAnsi="Times New Roman" w:cs="Times New Roman"/>
          <w:szCs w:val="24"/>
        </w:rPr>
        <w:t xml:space="preserve">, R.A., 2007. </w:t>
      </w:r>
      <w:r w:rsidRPr="00E5038D">
        <w:rPr>
          <w:rFonts w:ascii="Times New Roman" w:eastAsia="Times New Roman" w:hAnsi="Times New Roman" w:cs="Times New Roman"/>
          <w:i/>
          <w:iCs/>
          <w:szCs w:val="24"/>
        </w:rPr>
        <w:t>Handbook of marketing research methodologies for hospitality and tourism</w:t>
      </w:r>
      <w:r w:rsidRPr="00E5038D">
        <w:rPr>
          <w:rFonts w:ascii="Times New Roman" w:eastAsia="Times New Roman" w:hAnsi="Times New Roman" w:cs="Times New Roman"/>
          <w:szCs w:val="24"/>
        </w:rPr>
        <w:t>. Routledge.</w:t>
      </w:r>
    </w:p>
    <w:p w14:paraId="64F649D1"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r w:rsidRPr="00E5038D">
        <w:rPr>
          <w:rFonts w:ascii="Times New Roman" w:eastAsia="Times New Roman" w:hAnsi="Times New Roman" w:cs="Times New Roman"/>
          <w:szCs w:val="24"/>
        </w:rPr>
        <w:t>Quek, M., 2014. Re-</w:t>
      </w:r>
      <w:proofErr w:type="spellStart"/>
      <w:r w:rsidRPr="00E5038D">
        <w:rPr>
          <w:rFonts w:ascii="Times New Roman" w:eastAsia="Times New Roman" w:hAnsi="Times New Roman" w:cs="Times New Roman"/>
          <w:szCs w:val="24"/>
        </w:rPr>
        <w:t>organisation</w:t>
      </w:r>
      <w:proofErr w:type="spellEnd"/>
      <w:r w:rsidRPr="00E5038D">
        <w:rPr>
          <w:rFonts w:ascii="Times New Roman" w:eastAsia="Times New Roman" w:hAnsi="Times New Roman" w:cs="Times New Roman"/>
          <w:szCs w:val="24"/>
        </w:rPr>
        <w:t xml:space="preserve"> of Hilton Hotels International, 1958-59: a reactive crisis approach. </w:t>
      </w:r>
      <w:r w:rsidRPr="00E5038D">
        <w:rPr>
          <w:rFonts w:ascii="Times New Roman" w:eastAsia="Times New Roman" w:hAnsi="Times New Roman" w:cs="Times New Roman"/>
          <w:i/>
          <w:iCs/>
          <w:szCs w:val="24"/>
        </w:rPr>
        <w:t>Tourism and Crisis in Europe XIX–XXI centuries</w:t>
      </w:r>
      <w:r w:rsidRPr="00E5038D">
        <w:rPr>
          <w:rFonts w:ascii="Times New Roman" w:eastAsia="Times New Roman" w:hAnsi="Times New Roman" w:cs="Times New Roman"/>
          <w:szCs w:val="24"/>
        </w:rPr>
        <w:t>.</w:t>
      </w:r>
    </w:p>
    <w:p w14:paraId="577AD1E2"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r w:rsidRPr="00E5038D">
        <w:rPr>
          <w:rFonts w:ascii="Times New Roman" w:eastAsia="Times New Roman" w:hAnsi="Times New Roman" w:cs="Times New Roman"/>
          <w:szCs w:val="24"/>
        </w:rPr>
        <w:t xml:space="preserve">Richard, B. and Cleveland, S., 2016. The future of hotel chains: Branded marketplaces driven by the sharing economy. </w:t>
      </w:r>
      <w:r w:rsidRPr="00E5038D">
        <w:rPr>
          <w:rFonts w:ascii="Times New Roman" w:eastAsia="Times New Roman" w:hAnsi="Times New Roman" w:cs="Times New Roman"/>
          <w:i/>
          <w:iCs/>
          <w:szCs w:val="24"/>
        </w:rPr>
        <w:t>Journal of Vacation Marketing</w:t>
      </w:r>
      <w:r w:rsidRPr="00E5038D">
        <w:rPr>
          <w:rFonts w:ascii="Times New Roman" w:eastAsia="Times New Roman" w:hAnsi="Times New Roman" w:cs="Times New Roman"/>
          <w:szCs w:val="24"/>
        </w:rPr>
        <w:t xml:space="preserve">, </w:t>
      </w:r>
      <w:r w:rsidRPr="00E5038D">
        <w:rPr>
          <w:rFonts w:ascii="Times New Roman" w:eastAsia="Times New Roman" w:hAnsi="Times New Roman" w:cs="Times New Roman"/>
          <w:i/>
          <w:iCs/>
          <w:szCs w:val="24"/>
        </w:rPr>
        <w:t>22</w:t>
      </w:r>
      <w:r w:rsidRPr="00E5038D">
        <w:rPr>
          <w:rFonts w:ascii="Times New Roman" w:eastAsia="Times New Roman" w:hAnsi="Times New Roman" w:cs="Times New Roman"/>
          <w:szCs w:val="24"/>
        </w:rPr>
        <w:t>(3), pp.239-248.</w:t>
      </w:r>
    </w:p>
    <w:p w14:paraId="1DD2A7B7" w14:textId="77777777" w:rsidR="00036831" w:rsidRPr="00E5038D" w:rsidRDefault="00036831" w:rsidP="00036831">
      <w:pPr>
        <w:spacing w:after="0"/>
        <w:ind w:left="720" w:hanging="720"/>
        <w:contextualSpacing/>
        <w:jc w:val="both"/>
        <w:rPr>
          <w:rFonts w:ascii="Times New Roman" w:eastAsia="Times New Roman" w:hAnsi="Times New Roman" w:cs="Times New Roman"/>
          <w:szCs w:val="24"/>
        </w:rPr>
      </w:pPr>
      <w:r w:rsidRPr="00E5038D">
        <w:rPr>
          <w:rFonts w:ascii="Times New Roman" w:eastAsia="Times New Roman" w:hAnsi="Times New Roman" w:cs="Times New Roman"/>
          <w:szCs w:val="24"/>
        </w:rPr>
        <w:t xml:space="preserve">Shin, H., Sharma, A., </w:t>
      </w:r>
      <w:proofErr w:type="spellStart"/>
      <w:r w:rsidRPr="00E5038D">
        <w:rPr>
          <w:rFonts w:ascii="Times New Roman" w:eastAsia="Times New Roman" w:hAnsi="Times New Roman" w:cs="Times New Roman"/>
          <w:szCs w:val="24"/>
        </w:rPr>
        <w:t>Nicolau</w:t>
      </w:r>
      <w:proofErr w:type="spellEnd"/>
      <w:r w:rsidRPr="00E5038D">
        <w:rPr>
          <w:rFonts w:ascii="Times New Roman" w:eastAsia="Times New Roman" w:hAnsi="Times New Roman" w:cs="Times New Roman"/>
          <w:szCs w:val="24"/>
        </w:rPr>
        <w:t xml:space="preserve">, J.L. and Kang, J., 2021. The impact of hotel CSR for strategic philanthropy on booking behavior and hotel performance during the COVID-19 pandemic. </w:t>
      </w:r>
      <w:r w:rsidRPr="00E5038D">
        <w:rPr>
          <w:rFonts w:ascii="Times New Roman" w:eastAsia="Times New Roman" w:hAnsi="Times New Roman" w:cs="Times New Roman"/>
          <w:i/>
          <w:iCs/>
          <w:szCs w:val="24"/>
        </w:rPr>
        <w:t>Tourism Management</w:t>
      </w:r>
      <w:r w:rsidRPr="00E5038D">
        <w:rPr>
          <w:rFonts w:ascii="Times New Roman" w:eastAsia="Times New Roman" w:hAnsi="Times New Roman" w:cs="Times New Roman"/>
          <w:szCs w:val="24"/>
        </w:rPr>
        <w:t xml:space="preserve">, </w:t>
      </w:r>
      <w:r w:rsidRPr="00E5038D">
        <w:rPr>
          <w:rFonts w:ascii="Times New Roman" w:eastAsia="Times New Roman" w:hAnsi="Times New Roman" w:cs="Times New Roman"/>
          <w:i/>
          <w:iCs/>
          <w:szCs w:val="24"/>
        </w:rPr>
        <w:t>85</w:t>
      </w:r>
      <w:r w:rsidRPr="00E5038D">
        <w:rPr>
          <w:rFonts w:ascii="Times New Roman" w:eastAsia="Times New Roman" w:hAnsi="Times New Roman" w:cs="Times New Roman"/>
          <w:szCs w:val="24"/>
        </w:rPr>
        <w:t>, p.104322.</w:t>
      </w:r>
    </w:p>
    <w:p w14:paraId="3578DE70" w14:textId="77777777" w:rsidR="00036831" w:rsidRPr="00E5038D" w:rsidRDefault="00036831" w:rsidP="00036831">
      <w:pPr>
        <w:ind w:left="720" w:hanging="720"/>
        <w:contextualSpacing/>
        <w:jc w:val="both"/>
        <w:rPr>
          <w:rFonts w:ascii="Times New Roman" w:hAnsi="Times New Roman" w:cs="Times New Roman"/>
        </w:rPr>
      </w:pPr>
      <w:r w:rsidRPr="00E5038D">
        <w:rPr>
          <w:rStyle w:val="selectable"/>
          <w:rFonts w:ascii="Times New Roman" w:hAnsi="Times New Roman" w:cs="Times New Roman"/>
          <w:color w:val="000000"/>
        </w:rPr>
        <w:t xml:space="preserve">Zippia.com. 2022. </w:t>
      </w:r>
      <w:r w:rsidRPr="00E5038D">
        <w:rPr>
          <w:rStyle w:val="selectable"/>
          <w:rFonts w:ascii="Times New Roman" w:hAnsi="Times New Roman" w:cs="Times New Roman"/>
          <w:i/>
          <w:iCs/>
          <w:color w:val="000000"/>
        </w:rPr>
        <w:t>Hyatt History: Founding, Timeline, and Milestones</w:t>
      </w:r>
      <w:r w:rsidRPr="00E5038D">
        <w:rPr>
          <w:rStyle w:val="selectable"/>
          <w:rFonts w:ascii="Times New Roman" w:hAnsi="Times New Roman" w:cs="Times New Roman"/>
          <w:color w:val="000000"/>
        </w:rPr>
        <w:t>. [online] Available at: &lt;https://www.zippia.com/hyatt-careers-5746/history/&gt; [Accessed 3 March 2022].</w:t>
      </w:r>
    </w:p>
    <w:p w14:paraId="78FA490C" w14:textId="77777777" w:rsidR="00320C14" w:rsidRPr="00E5038D" w:rsidRDefault="00320C14" w:rsidP="00142401">
      <w:pPr>
        <w:jc w:val="both"/>
        <w:rPr>
          <w:rFonts w:ascii="Times New Roman" w:hAnsi="Times New Roman" w:cs="Times New Roman"/>
        </w:rPr>
      </w:pPr>
    </w:p>
    <w:sectPr w:rsidR="00320C14" w:rsidRPr="00E5038D" w:rsidSect="00981C4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242F4" w14:textId="77777777" w:rsidR="00C658DA" w:rsidRDefault="00C658DA" w:rsidP="00BB0AFB">
      <w:pPr>
        <w:spacing w:after="0" w:line="240" w:lineRule="auto"/>
      </w:pPr>
      <w:r>
        <w:separator/>
      </w:r>
    </w:p>
  </w:endnote>
  <w:endnote w:type="continuationSeparator" w:id="0">
    <w:p w14:paraId="2323C104" w14:textId="77777777" w:rsidR="00C658DA" w:rsidRDefault="00C658DA" w:rsidP="00B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001103"/>
      <w:docPartObj>
        <w:docPartGallery w:val="Page Numbers (Bottom of Page)"/>
        <w:docPartUnique/>
      </w:docPartObj>
    </w:sdtPr>
    <w:sdtEndPr>
      <w:rPr>
        <w:noProof/>
      </w:rPr>
    </w:sdtEndPr>
    <w:sdtContent>
      <w:p w14:paraId="3A26E216" w14:textId="77777777" w:rsidR="00793F13" w:rsidRDefault="00D33E19">
        <w:pPr>
          <w:pStyle w:val="Footer"/>
          <w:jc w:val="center"/>
        </w:pPr>
        <w:r>
          <w:fldChar w:fldCharType="begin"/>
        </w:r>
        <w:r>
          <w:instrText xml:space="preserve"> PAGE   \* MERGEFORMAT </w:instrText>
        </w:r>
        <w:r>
          <w:fldChar w:fldCharType="separate"/>
        </w:r>
        <w:r w:rsidR="00F932EC">
          <w:rPr>
            <w:noProof/>
          </w:rPr>
          <w:t>1</w:t>
        </w:r>
        <w:r>
          <w:rPr>
            <w:noProof/>
          </w:rPr>
          <w:fldChar w:fldCharType="end"/>
        </w:r>
      </w:p>
    </w:sdtContent>
  </w:sdt>
  <w:p w14:paraId="00BC30DA" w14:textId="77777777" w:rsidR="00793F13" w:rsidRDefault="00793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E16BB" w14:textId="77777777" w:rsidR="00C658DA" w:rsidRDefault="00C658DA" w:rsidP="00BB0AFB">
      <w:pPr>
        <w:spacing w:after="0" w:line="240" w:lineRule="auto"/>
      </w:pPr>
      <w:r>
        <w:separator/>
      </w:r>
    </w:p>
  </w:footnote>
  <w:footnote w:type="continuationSeparator" w:id="0">
    <w:p w14:paraId="68868666" w14:textId="77777777" w:rsidR="00C658DA" w:rsidRDefault="00C658DA" w:rsidP="00BB0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F6691"/>
    <w:multiLevelType w:val="hybridMultilevel"/>
    <w:tmpl w:val="66B22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C942BD"/>
    <w:multiLevelType w:val="hybridMultilevel"/>
    <w:tmpl w:val="DCA0991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52A67C52"/>
    <w:multiLevelType w:val="hybridMultilevel"/>
    <w:tmpl w:val="75F0F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AD4B8C"/>
    <w:multiLevelType w:val="hybridMultilevel"/>
    <w:tmpl w:val="A512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BE8"/>
    <w:rsid w:val="000016CF"/>
    <w:rsid w:val="0001019F"/>
    <w:rsid w:val="00035599"/>
    <w:rsid w:val="00036831"/>
    <w:rsid w:val="000643CB"/>
    <w:rsid w:val="0007039E"/>
    <w:rsid w:val="000747D2"/>
    <w:rsid w:val="00082420"/>
    <w:rsid w:val="00094389"/>
    <w:rsid w:val="00103C6B"/>
    <w:rsid w:val="00124634"/>
    <w:rsid w:val="001407BA"/>
    <w:rsid w:val="00142401"/>
    <w:rsid w:val="00172621"/>
    <w:rsid w:val="00173D0E"/>
    <w:rsid w:val="00182B55"/>
    <w:rsid w:val="001E70D1"/>
    <w:rsid w:val="00216F6C"/>
    <w:rsid w:val="00222D30"/>
    <w:rsid w:val="00241624"/>
    <w:rsid w:val="003031CA"/>
    <w:rsid w:val="00303A74"/>
    <w:rsid w:val="00317FAC"/>
    <w:rsid w:val="00320C14"/>
    <w:rsid w:val="00330A47"/>
    <w:rsid w:val="00340F21"/>
    <w:rsid w:val="00345327"/>
    <w:rsid w:val="00362E0B"/>
    <w:rsid w:val="00373ED3"/>
    <w:rsid w:val="003D3449"/>
    <w:rsid w:val="00404676"/>
    <w:rsid w:val="00407ED4"/>
    <w:rsid w:val="00426A36"/>
    <w:rsid w:val="00450FBB"/>
    <w:rsid w:val="004812E1"/>
    <w:rsid w:val="005057DC"/>
    <w:rsid w:val="005126A2"/>
    <w:rsid w:val="0051625D"/>
    <w:rsid w:val="0053337E"/>
    <w:rsid w:val="00541572"/>
    <w:rsid w:val="00550A7D"/>
    <w:rsid w:val="00613491"/>
    <w:rsid w:val="0065214E"/>
    <w:rsid w:val="00684BE8"/>
    <w:rsid w:val="00690D32"/>
    <w:rsid w:val="007074E0"/>
    <w:rsid w:val="00724DB7"/>
    <w:rsid w:val="00724E94"/>
    <w:rsid w:val="007572E1"/>
    <w:rsid w:val="00762C36"/>
    <w:rsid w:val="00775460"/>
    <w:rsid w:val="007824C0"/>
    <w:rsid w:val="00793F13"/>
    <w:rsid w:val="00795FAE"/>
    <w:rsid w:val="007C0547"/>
    <w:rsid w:val="00805410"/>
    <w:rsid w:val="00812CCF"/>
    <w:rsid w:val="00816796"/>
    <w:rsid w:val="0083607C"/>
    <w:rsid w:val="00856474"/>
    <w:rsid w:val="008568F4"/>
    <w:rsid w:val="00871126"/>
    <w:rsid w:val="008D3BA8"/>
    <w:rsid w:val="00917E62"/>
    <w:rsid w:val="009373AD"/>
    <w:rsid w:val="00981AAF"/>
    <w:rsid w:val="00981C40"/>
    <w:rsid w:val="009E5A7E"/>
    <w:rsid w:val="00A06368"/>
    <w:rsid w:val="00A10D14"/>
    <w:rsid w:val="00A51574"/>
    <w:rsid w:val="00A80522"/>
    <w:rsid w:val="00A835D9"/>
    <w:rsid w:val="00AA1C5A"/>
    <w:rsid w:val="00AC0481"/>
    <w:rsid w:val="00B00DCD"/>
    <w:rsid w:val="00B96B44"/>
    <w:rsid w:val="00BA365C"/>
    <w:rsid w:val="00BB0AFB"/>
    <w:rsid w:val="00BB2539"/>
    <w:rsid w:val="00BE7B45"/>
    <w:rsid w:val="00BF1BAC"/>
    <w:rsid w:val="00BF4E71"/>
    <w:rsid w:val="00C043C3"/>
    <w:rsid w:val="00C658DA"/>
    <w:rsid w:val="00C87E64"/>
    <w:rsid w:val="00C959CA"/>
    <w:rsid w:val="00CB297A"/>
    <w:rsid w:val="00CD3D62"/>
    <w:rsid w:val="00CD3EB9"/>
    <w:rsid w:val="00CF6AD7"/>
    <w:rsid w:val="00D05C11"/>
    <w:rsid w:val="00D07E2C"/>
    <w:rsid w:val="00D12CE9"/>
    <w:rsid w:val="00D33BA6"/>
    <w:rsid w:val="00D33E19"/>
    <w:rsid w:val="00D47AD8"/>
    <w:rsid w:val="00DB56EF"/>
    <w:rsid w:val="00DB75EF"/>
    <w:rsid w:val="00DE39AD"/>
    <w:rsid w:val="00E144E7"/>
    <w:rsid w:val="00E16C29"/>
    <w:rsid w:val="00E4494A"/>
    <w:rsid w:val="00E500C9"/>
    <w:rsid w:val="00E5038D"/>
    <w:rsid w:val="00E874E9"/>
    <w:rsid w:val="00EB027A"/>
    <w:rsid w:val="00EC6087"/>
    <w:rsid w:val="00ED2FE0"/>
    <w:rsid w:val="00F02D6E"/>
    <w:rsid w:val="00F372F1"/>
    <w:rsid w:val="00F6087D"/>
    <w:rsid w:val="00F932EC"/>
    <w:rsid w:val="00F97DEF"/>
    <w:rsid w:val="00FA51F5"/>
    <w:rsid w:val="00FF63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2A902"/>
  <w15:docId w15:val="{2F485ACD-EFE0-4489-9A3E-FF0E1C6CA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AFB"/>
    <w:pPr>
      <w:spacing w:line="360" w:lineRule="auto"/>
    </w:pPr>
    <w:rPr>
      <w:rFonts w:asciiTheme="majorBidi" w:hAnsiTheme="majorBidi"/>
      <w:sz w:val="24"/>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00DCD"/>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rsid w:val="00320C14"/>
    <w:rPr>
      <w:color w:val="0563C1" w:themeColor="hyperlink"/>
      <w:u w:val="single"/>
    </w:rPr>
  </w:style>
  <w:style w:type="character" w:customStyle="1" w:styleId="Heading2Char">
    <w:name w:val="Heading 2 Char"/>
    <w:basedOn w:val="DefaultParagraphFont"/>
    <w:link w:val="Heading2"/>
    <w:uiPriority w:val="9"/>
    <w:rsid w:val="00B00DCD"/>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sz w:val="22"/>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semiHidden/>
    <w:unhideWhenUsed/>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 w:type="character" w:customStyle="1" w:styleId="selectable">
    <w:name w:val="selectable"/>
    <w:basedOn w:val="DefaultParagraphFont"/>
    <w:rsid w:val="00A515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85339">
      <w:bodyDiv w:val="1"/>
      <w:marLeft w:val="0"/>
      <w:marRight w:val="0"/>
      <w:marTop w:val="0"/>
      <w:marBottom w:val="0"/>
      <w:divBdr>
        <w:top w:val="none" w:sz="0" w:space="0" w:color="auto"/>
        <w:left w:val="none" w:sz="0" w:space="0" w:color="auto"/>
        <w:bottom w:val="none" w:sz="0" w:space="0" w:color="auto"/>
        <w:right w:val="none" w:sz="0" w:space="0" w:color="auto"/>
      </w:divBdr>
      <w:divsChild>
        <w:div w:id="679888457">
          <w:marLeft w:val="0"/>
          <w:marRight w:val="0"/>
          <w:marTop w:val="0"/>
          <w:marBottom w:val="0"/>
          <w:divBdr>
            <w:top w:val="none" w:sz="0" w:space="0" w:color="auto"/>
            <w:left w:val="none" w:sz="0" w:space="0" w:color="auto"/>
            <w:bottom w:val="none" w:sz="0" w:space="0" w:color="auto"/>
            <w:right w:val="none" w:sz="0" w:space="0" w:color="auto"/>
          </w:divBdr>
        </w:div>
      </w:divsChild>
    </w:div>
    <w:div w:id="88821047">
      <w:bodyDiv w:val="1"/>
      <w:marLeft w:val="0"/>
      <w:marRight w:val="0"/>
      <w:marTop w:val="0"/>
      <w:marBottom w:val="0"/>
      <w:divBdr>
        <w:top w:val="none" w:sz="0" w:space="0" w:color="auto"/>
        <w:left w:val="none" w:sz="0" w:space="0" w:color="auto"/>
        <w:bottom w:val="none" w:sz="0" w:space="0" w:color="auto"/>
        <w:right w:val="none" w:sz="0" w:space="0" w:color="auto"/>
      </w:divBdr>
      <w:divsChild>
        <w:div w:id="120807417">
          <w:marLeft w:val="0"/>
          <w:marRight w:val="0"/>
          <w:marTop w:val="0"/>
          <w:marBottom w:val="0"/>
          <w:divBdr>
            <w:top w:val="none" w:sz="0" w:space="0" w:color="auto"/>
            <w:left w:val="none" w:sz="0" w:space="0" w:color="auto"/>
            <w:bottom w:val="none" w:sz="0" w:space="0" w:color="auto"/>
            <w:right w:val="none" w:sz="0" w:space="0" w:color="auto"/>
          </w:divBdr>
        </w:div>
      </w:divsChild>
    </w:div>
    <w:div w:id="744491431">
      <w:bodyDiv w:val="1"/>
      <w:marLeft w:val="0"/>
      <w:marRight w:val="0"/>
      <w:marTop w:val="0"/>
      <w:marBottom w:val="0"/>
      <w:divBdr>
        <w:top w:val="none" w:sz="0" w:space="0" w:color="auto"/>
        <w:left w:val="none" w:sz="0" w:space="0" w:color="auto"/>
        <w:bottom w:val="none" w:sz="0" w:space="0" w:color="auto"/>
        <w:right w:val="none" w:sz="0" w:space="0" w:color="auto"/>
      </w:divBdr>
      <w:divsChild>
        <w:div w:id="2095394003">
          <w:marLeft w:val="0"/>
          <w:marRight w:val="0"/>
          <w:marTop w:val="0"/>
          <w:marBottom w:val="0"/>
          <w:divBdr>
            <w:top w:val="none" w:sz="0" w:space="0" w:color="auto"/>
            <w:left w:val="none" w:sz="0" w:space="0" w:color="auto"/>
            <w:bottom w:val="none" w:sz="0" w:space="0" w:color="auto"/>
            <w:right w:val="none" w:sz="0" w:space="0" w:color="auto"/>
          </w:divBdr>
        </w:div>
      </w:divsChild>
    </w:div>
    <w:div w:id="756368989">
      <w:bodyDiv w:val="1"/>
      <w:marLeft w:val="0"/>
      <w:marRight w:val="0"/>
      <w:marTop w:val="0"/>
      <w:marBottom w:val="0"/>
      <w:divBdr>
        <w:top w:val="none" w:sz="0" w:space="0" w:color="auto"/>
        <w:left w:val="none" w:sz="0" w:space="0" w:color="auto"/>
        <w:bottom w:val="none" w:sz="0" w:space="0" w:color="auto"/>
        <w:right w:val="none" w:sz="0" w:space="0" w:color="auto"/>
      </w:divBdr>
      <w:divsChild>
        <w:div w:id="221139524">
          <w:marLeft w:val="0"/>
          <w:marRight w:val="0"/>
          <w:marTop w:val="0"/>
          <w:marBottom w:val="0"/>
          <w:divBdr>
            <w:top w:val="none" w:sz="0" w:space="0" w:color="auto"/>
            <w:left w:val="none" w:sz="0" w:space="0" w:color="auto"/>
            <w:bottom w:val="none" w:sz="0" w:space="0" w:color="auto"/>
            <w:right w:val="none" w:sz="0" w:space="0" w:color="auto"/>
          </w:divBdr>
        </w:div>
      </w:divsChild>
    </w:div>
    <w:div w:id="792481397">
      <w:bodyDiv w:val="1"/>
      <w:marLeft w:val="0"/>
      <w:marRight w:val="0"/>
      <w:marTop w:val="0"/>
      <w:marBottom w:val="0"/>
      <w:divBdr>
        <w:top w:val="none" w:sz="0" w:space="0" w:color="auto"/>
        <w:left w:val="none" w:sz="0" w:space="0" w:color="auto"/>
        <w:bottom w:val="none" w:sz="0" w:space="0" w:color="auto"/>
        <w:right w:val="none" w:sz="0" w:space="0" w:color="auto"/>
      </w:divBdr>
      <w:divsChild>
        <w:div w:id="422066935">
          <w:marLeft w:val="0"/>
          <w:marRight w:val="0"/>
          <w:marTop w:val="0"/>
          <w:marBottom w:val="0"/>
          <w:divBdr>
            <w:top w:val="none" w:sz="0" w:space="0" w:color="auto"/>
            <w:left w:val="none" w:sz="0" w:space="0" w:color="auto"/>
            <w:bottom w:val="none" w:sz="0" w:space="0" w:color="auto"/>
            <w:right w:val="none" w:sz="0" w:space="0" w:color="auto"/>
          </w:divBdr>
        </w:div>
      </w:divsChild>
    </w:div>
    <w:div w:id="1130977288">
      <w:bodyDiv w:val="1"/>
      <w:marLeft w:val="0"/>
      <w:marRight w:val="0"/>
      <w:marTop w:val="0"/>
      <w:marBottom w:val="0"/>
      <w:divBdr>
        <w:top w:val="none" w:sz="0" w:space="0" w:color="auto"/>
        <w:left w:val="none" w:sz="0" w:space="0" w:color="auto"/>
        <w:bottom w:val="none" w:sz="0" w:space="0" w:color="auto"/>
        <w:right w:val="none" w:sz="0" w:space="0" w:color="auto"/>
      </w:divBdr>
      <w:divsChild>
        <w:div w:id="1566256593">
          <w:marLeft w:val="0"/>
          <w:marRight w:val="0"/>
          <w:marTop w:val="0"/>
          <w:marBottom w:val="0"/>
          <w:divBdr>
            <w:top w:val="none" w:sz="0" w:space="0" w:color="auto"/>
            <w:left w:val="none" w:sz="0" w:space="0" w:color="auto"/>
            <w:bottom w:val="none" w:sz="0" w:space="0" w:color="auto"/>
            <w:right w:val="none" w:sz="0" w:space="0" w:color="auto"/>
          </w:divBdr>
        </w:div>
      </w:divsChild>
    </w:div>
    <w:div w:id="1279332046">
      <w:bodyDiv w:val="1"/>
      <w:marLeft w:val="0"/>
      <w:marRight w:val="0"/>
      <w:marTop w:val="0"/>
      <w:marBottom w:val="0"/>
      <w:divBdr>
        <w:top w:val="none" w:sz="0" w:space="0" w:color="auto"/>
        <w:left w:val="none" w:sz="0" w:space="0" w:color="auto"/>
        <w:bottom w:val="none" w:sz="0" w:space="0" w:color="auto"/>
        <w:right w:val="none" w:sz="0" w:space="0" w:color="auto"/>
      </w:divBdr>
    </w:div>
    <w:div w:id="1341467100">
      <w:bodyDiv w:val="1"/>
      <w:marLeft w:val="0"/>
      <w:marRight w:val="0"/>
      <w:marTop w:val="0"/>
      <w:marBottom w:val="0"/>
      <w:divBdr>
        <w:top w:val="none" w:sz="0" w:space="0" w:color="auto"/>
        <w:left w:val="none" w:sz="0" w:space="0" w:color="auto"/>
        <w:bottom w:val="none" w:sz="0" w:space="0" w:color="auto"/>
        <w:right w:val="none" w:sz="0" w:space="0" w:color="auto"/>
      </w:divBdr>
      <w:divsChild>
        <w:div w:id="1663586762">
          <w:marLeft w:val="0"/>
          <w:marRight w:val="0"/>
          <w:marTop w:val="0"/>
          <w:marBottom w:val="0"/>
          <w:divBdr>
            <w:top w:val="none" w:sz="0" w:space="0" w:color="auto"/>
            <w:left w:val="none" w:sz="0" w:space="0" w:color="auto"/>
            <w:bottom w:val="none" w:sz="0" w:space="0" w:color="auto"/>
            <w:right w:val="none" w:sz="0" w:space="0" w:color="auto"/>
          </w:divBdr>
        </w:div>
      </w:divsChild>
    </w:div>
    <w:div w:id="1514497243">
      <w:bodyDiv w:val="1"/>
      <w:marLeft w:val="0"/>
      <w:marRight w:val="0"/>
      <w:marTop w:val="0"/>
      <w:marBottom w:val="0"/>
      <w:divBdr>
        <w:top w:val="none" w:sz="0" w:space="0" w:color="auto"/>
        <w:left w:val="none" w:sz="0" w:space="0" w:color="auto"/>
        <w:bottom w:val="none" w:sz="0" w:space="0" w:color="auto"/>
        <w:right w:val="none" w:sz="0" w:space="0" w:color="auto"/>
      </w:divBdr>
      <w:divsChild>
        <w:div w:id="1811677947">
          <w:marLeft w:val="0"/>
          <w:marRight w:val="0"/>
          <w:marTop w:val="0"/>
          <w:marBottom w:val="0"/>
          <w:divBdr>
            <w:top w:val="none" w:sz="0" w:space="0" w:color="auto"/>
            <w:left w:val="none" w:sz="0" w:space="0" w:color="auto"/>
            <w:bottom w:val="none" w:sz="0" w:space="0" w:color="auto"/>
            <w:right w:val="none" w:sz="0" w:space="0" w:color="auto"/>
          </w:divBdr>
        </w:div>
      </w:divsChild>
    </w:div>
    <w:div w:id="1586187834">
      <w:bodyDiv w:val="1"/>
      <w:marLeft w:val="0"/>
      <w:marRight w:val="0"/>
      <w:marTop w:val="0"/>
      <w:marBottom w:val="0"/>
      <w:divBdr>
        <w:top w:val="none" w:sz="0" w:space="0" w:color="auto"/>
        <w:left w:val="none" w:sz="0" w:space="0" w:color="auto"/>
        <w:bottom w:val="none" w:sz="0" w:space="0" w:color="auto"/>
        <w:right w:val="none" w:sz="0" w:space="0" w:color="auto"/>
      </w:divBdr>
      <w:divsChild>
        <w:div w:id="1598754606">
          <w:marLeft w:val="0"/>
          <w:marRight w:val="0"/>
          <w:marTop w:val="0"/>
          <w:marBottom w:val="0"/>
          <w:divBdr>
            <w:top w:val="none" w:sz="0" w:space="0" w:color="auto"/>
            <w:left w:val="none" w:sz="0" w:space="0" w:color="auto"/>
            <w:bottom w:val="none" w:sz="0" w:space="0" w:color="auto"/>
            <w:right w:val="none" w:sz="0" w:space="0" w:color="auto"/>
          </w:divBdr>
        </w:div>
      </w:divsChild>
    </w:div>
    <w:div w:id="1726098121">
      <w:bodyDiv w:val="1"/>
      <w:marLeft w:val="0"/>
      <w:marRight w:val="0"/>
      <w:marTop w:val="0"/>
      <w:marBottom w:val="0"/>
      <w:divBdr>
        <w:top w:val="none" w:sz="0" w:space="0" w:color="auto"/>
        <w:left w:val="none" w:sz="0" w:space="0" w:color="auto"/>
        <w:bottom w:val="none" w:sz="0" w:space="0" w:color="auto"/>
        <w:right w:val="none" w:sz="0" w:space="0" w:color="auto"/>
      </w:divBdr>
      <w:divsChild>
        <w:div w:id="924849326">
          <w:marLeft w:val="0"/>
          <w:marRight w:val="0"/>
          <w:marTop w:val="0"/>
          <w:marBottom w:val="0"/>
          <w:divBdr>
            <w:top w:val="none" w:sz="0" w:space="0" w:color="auto"/>
            <w:left w:val="none" w:sz="0" w:space="0" w:color="auto"/>
            <w:bottom w:val="none" w:sz="0" w:space="0" w:color="auto"/>
            <w:right w:val="none" w:sz="0" w:space="0" w:color="auto"/>
          </w:divBdr>
        </w:div>
      </w:divsChild>
    </w:div>
    <w:div w:id="1732731992">
      <w:bodyDiv w:val="1"/>
      <w:marLeft w:val="0"/>
      <w:marRight w:val="0"/>
      <w:marTop w:val="0"/>
      <w:marBottom w:val="0"/>
      <w:divBdr>
        <w:top w:val="none" w:sz="0" w:space="0" w:color="auto"/>
        <w:left w:val="none" w:sz="0" w:space="0" w:color="auto"/>
        <w:bottom w:val="none" w:sz="0" w:space="0" w:color="auto"/>
        <w:right w:val="none" w:sz="0" w:space="0" w:color="auto"/>
      </w:divBdr>
      <w:divsChild>
        <w:div w:id="1925987552">
          <w:marLeft w:val="0"/>
          <w:marRight w:val="0"/>
          <w:marTop w:val="0"/>
          <w:marBottom w:val="0"/>
          <w:divBdr>
            <w:top w:val="none" w:sz="0" w:space="0" w:color="auto"/>
            <w:left w:val="none" w:sz="0" w:space="0" w:color="auto"/>
            <w:bottom w:val="none" w:sz="0" w:space="0" w:color="auto"/>
            <w:right w:val="none" w:sz="0" w:space="0" w:color="auto"/>
          </w:divBdr>
        </w:div>
      </w:divsChild>
    </w:div>
    <w:div w:id="1787195218">
      <w:bodyDiv w:val="1"/>
      <w:marLeft w:val="0"/>
      <w:marRight w:val="0"/>
      <w:marTop w:val="0"/>
      <w:marBottom w:val="0"/>
      <w:divBdr>
        <w:top w:val="none" w:sz="0" w:space="0" w:color="auto"/>
        <w:left w:val="none" w:sz="0" w:space="0" w:color="auto"/>
        <w:bottom w:val="none" w:sz="0" w:space="0" w:color="auto"/>
        <w:right w:val="none" w:sz="0" w:space="0" w:color="auto"/>
      </w:divBdr>
      <w:divsChild>
        <w:div w:id="383791897">
          <w:marLeft w:val="0"/>
          <w:marRight w:val="0"/>
          <w:marTop w:val="0"/>
          <w:marBottom w:val="0"/>
          <w:divBdr>
            <w:top w:val="none" w:sz="0" w:space="0" w:color="auto"/>
            <w:left w:val="none" w:sz="0" w:space="0" w:color="auto"/>
            <w:bottom w:val="none" w:sz="0" w:space="0" w:color="auto"/>
            <w:right w:val="none" w:sz="0" w:space="0" w:color="auto"/>
          </w:divBdr>
        </w:div>
      </w:divsChild>
    </w:div>
    <w:div w:id="1916161320">
      <w:bodyDiv w:val="1"/>
      <w:marLeft w:val="0"/>
      <w:marRight w:val="0"/>
      <w:marTop w:val="0"/>
      <w:marBottom w:val="0"/>
      <w:divBdr>
        <w:top w:val="none" w:sz="0" w:space="0" w:color="auto"/>
        <w:left w:val="none" w:sz="0" w:space="0" w:color="auto"/>
        <w:bottom w:val="none" w:sz="0" w:space="0" w:color="auto"/>
        <w:right w:val="none" w:sz="0" w:space="0" w:color="auto"/>
      </w:divBdr>
      <w:divsChild>
        <w:div w:id="7817992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E9ED3-8829-4944-AD9C-CF734800F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1645</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begum</dc:creator>
  <cp:keywords/>
  <dc:description/>
  <cp:lastModifiedBy>syeda begum</cp:lastModifiedBy>
  <cp:revision>2</cp:revision>
  <dcterms:created xsi:type="dcterms:W3CDTF">2022-03-04T09:19:00Z</dcterms:created>
  <dcterms:modified xsi:type="dcterms:W3CDTF">2022-03-04T09:19:00Z</dcterms:modified>
  <cp:category/>
</cp:coreProperties>
</file>